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oter5.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header10.xml" ContentType="application/vnd.openxmlformats-officedocument.wordprocessingml.header+xml"/>
  <Override PartName="/word/header11.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footer7.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8.xml" ContentType="application/vnd.openxmlformats-officedocument.wordprocessingml.footer+xml"/>
  <Override PartName="/word/header15.xml" ContentType="application/vnd.openxmlformats-officedocument.wordprocessingml.header+xml"/>
  <Override PartName="/word/footer9.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0.xml" ContentType="application/vnd.openxmlformats-officedocument.wordprocessingml.footer+xml"/>
  <Override PartName="/word/header18.xml" ContentType="application/vnd.openxmlformats-officedocument.wordprocessingml.header+xml"/>
  <Override PartName="/word/footer11.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2.xml" ContentType="application/vnd.openxmlformats-officedocument.wordprocessingml.footer+xml"/>
  <Override PartName="/word/header21.xml" ContentType="application/vnd.openxmlformats-officedocument.wordprocessingml.header+xml"/>
  <Override PartName="/word/footer13.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14.xml" ContentType="application/vnd.openxmlformats-officedocument.wordprocessingml.footer+xml"/>
  <Override PartName="/word/header24.xml" ContentType="application/vnd.openxmlformats-officedocument.wordprocessingml.header+xml"/>
  <Override PartName="/word/footer15.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16.xml" ContentType="application/vnd.openxmlformats-officedocument.wordprocessingml.footer+xml"/>
  <Override PartName="/word/header27.xml" ContentType="application/vnd.openxmlformats-officedocument.wordprocessingml.header+xml"/>
  <Override PartName="/word/footer1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18.xml" ContentType="application/vnd.openxmlformats-officedocument.wordprocessingml.footer+xml"/>
  <Override PartName="/word/header30.xml" ContentType="application/vnd.openxmlformats-officedocument.wordprocessingml.header+xml"/>
  <Override PartName="/word/footer19.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20.xml" ContentType="application/vnd.openxmlformats-officedocument.wordprocessingml.footer+xml"/>
  <Override PartName="/word/header33.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248CB0" w14:textId="77777777" w:rsidR="00754A2D" w:rsidRDefault="00754A2D" w:rsidP="005B46C8">
      <w:pPr>
        <w:pStyle w:val="Body"/>
      </w:pPr>
      <w:r>
        <w:rPr>
          <w:noProof/>
        </w:rPr>
        <w:drawing>
          <wp:anchor distT="0" distB="0" distL="114300" distR="114300" simplePos="0" relativeHeight="251623424" behindDoc="0" locked="0" layoutInCell="1" allowOverlap="1" wp14:anchorId="712E4DBF" wp14:editId="18697C58">
            <wp:simplePos x="0" y="0"/>
            <wp:positionH relativeFrom="column">
              <wp:posOffset>-978535</wp:posOffset>
            </wp:positionH>
            <wp:positionV relativeFrom="paragraph">
              <wp:posOffset>2741295</wp:posOffset>
            </wp:positionV>
            <wp:extent cx="7886065" cy="6553200"/>
            <wp:effectExtent l="0" t="0" r="635" b="0"/>
            <wp:wrapNone/>
            <wp:docPr id="5114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416033" name=""/>
                    <pic:cNvPicPr/>
                  </pic:nvPicPr>
                  <pic:blipFill>
                    <a:blip r:embed="rId8"/>
                    <a:stretch>
                      <a:fillRect/>
                    </a:stretch>
                  </pic:blipFill>
                  <pic:spPr>
                    <a:xfrm>
                      <a:off x="0" y="0"/>
                      <a:ext cx="7886065" cy="65532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24448" behindDoc="0" locked="0" layoutInCell="1" allowOverlap="1" wp14:anchorId="21D3FB6F" wp14:editId="5C61A564">
                <wp:simplePos x="0" y="0"/>
                <wp:positionH relativeFrom="column">
                  <wp:posOffset>-909955</wp:posOffset>
                </wp:positionH>
                <wp:positionV relativeFrom="paragraph">
                  <wp:posOffset>1487805</wp:posOffset>
                </wp:positionV>
                <wp:extent cx="7765415" cy="1544320"/>
                <wp:effectExtent l="266700" t="152400" r="273685" b="379730"/>
                <wp:wrapNone/>
                <wp:docPr id="435927490" name="Rectangle 2"/>
                <wp:cNvGraphicFramePr/>
                <a:graphic xmlns:a="http://schemas.openxmlformats.org/drawingml/2006/main">
                  <a:graphicData uri="http://schemas.microsoft.com/office/word/2010/wordprocessingShape">
                    <wps:wsp>
                      <wps:cNvSpPr/>
                      <wps:spPr>
                        <a:xfrm>
                          <a:off x="0" y="0"/>
                          <a:ext cx="7765415" cy="1544320"/>
                        </a:xfrm>
                        <a:prstGeom prst="rect">
                          <a:avLst/>
                        </a:prstGeom>
                        <a:solidFill>
                          <a:srgbClr val="92AA4A"/>
                        </a:solidFill>
                        <a:ln>
                          <a:noFill/>
                        </a:ln>
                        <a:effectLst>
                          <a:outerShdw blurRad="304800" dist="114300" dir="5400000" rotWithShape="0">
                            <a:srgbClr val="000000">
                              <a:alpha val="42000"/>
                            </a:srgbClr>
                          </a:outerShdw>
                        </a:effectLst>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w:pict>
              <v:rect w14:anchorId="0CD0CF09" id="Rectangle 2" o:spid="_x0000_s1026" style="position:absolute;margin-left:-71.65pt;margin-top:117.15pt;width:611.45pt;height:121.6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qBEuQIAAOsFAAAOAAAAZHJzL2Uyb0RvYy54bWysVEtv2zAMvg/YfxB0Xx2nTh9BnSJo0WFA&#10;0RVNh54VWYqFyaImKXGyXz9KdpysLbBhmA8yKZIi+fFxdb1tNNkI5xWYkuYnI0qE4VApsyrpt+e7&#10;TxeU+MBMxTQYUdKd8PR69vHDVWunYgw16Eo4go8YP21tSesQ7DTLPK9Fw/wJWGFQKME1LCDrVlnl&#10;WIuvNzobj0ZnWQuusg648B5vbzshnaX3pRQ8fJXSi0B0STG2kE6XzmU8s9kVm64cs7XifRjsH6Jo&#10;mDLodHjqlgVG1k69eapR3IEHGU44NBlIqbhIOWA2+ehVNouaWZFyQXC8HWDy/+9Z/rBZ2EeHMLTW&#10;Tz2SMYutdE38Y3xkm8DaDWCJbSAcL8/PzyZFPqGEoyyfFMXpOMGZHcyt8+GzgIZEoqQOq5FAYpt7&#10;H9Alqu5VojcPWlV3SuvEuNXyRjuyYVi5y/F8XsxjsdDkNzVtorKBaNaJuxuRao9uUhrrINyirlqy&#10;1Gv3xKqSno6KixE2RKViZHlenHYctsakGMWPEgfhRYU6VSGm/yaspNfdM21r1gVbYF/ukfBdFilu&#10;2EeRuKMAswP0iQo7LaIvbZ6EJKpCsPPOeZwKMaDCOBcmFD0sSTuaSYRiMBz/2bDXj6ZdUIPxX3gd&#10;LJJnMGEwbpQB95736nvehyw7fcTjKO9ILqHaPbpYgNR83vI7hS10z3x4ZA4HFKuDSyd8xUNqaEsK&#10;PUVJDe7ne/dRH+cGpZS0OPAl9T/WzAlK9BeDE3WZF0XcEIkpJufYzcQdS5bHErNubgA7M8f1Znki&#10;o37Qe1I6aF5wN82jVxQxw9F3SXlwe+YmdIsItxsX83lSw61gWbg3C8v3VY8j8rx9Yc72cxRwBB9g&#10;vxzY9NU4dbqxHgbm6wBSpVk74NrjjRsldWK//eLKOuaT1mFHz34BAAD//wMAUEsDBBQABgAIAAAA&#10;IQCnunnt3wAAAA0BAAAPAAAAZHJzL2Rvd25yZXYueG1sTI/LTsMwEEX3SPyDNUjsWqdNqNuQSVUh&#10;sWNDywe48ZBEjcdR7Dz4e9wV7GY0R3fOLY6L7cREg28dI2zWCQjiypmWa4Svy/tqD8IHzUZ3jgnh&#10;hzwcy8eHQufGzfxJ0znUIoawzzVCE0KfS+mrhqz2a9cTx9u3G6wOcR1qaQY9x3DbyW2S7KTVLccP&#10;je7praHqdh4tAqmTms1efdhpPFxuVW/qtgmIz0/L6RVEoCX8wXDXj+pQRqerG9l40SGsNlmaRhZh&#10;m2ZxuCOJOuxAXBEypV5AloX836L8BQAA//8DAFBLAQItABQABgAIAAAAIQC2gziS/gAAAOEBAAAT&#10;AAAAAAAAAAAAAAAAAAAAAABbQ29udGVudF9UeXBlc10ueG1sUEsBAi0AFAAGAAgAAAAhADj9If/W&#10;AAAAlAEAAAsAAAAAAAAAAAAAAAAALwEAAF9yZWxzLy5yZWxzUEsBAi0AFAAGAAgAAAAhAI9aoES5&#10;AgAA6wUAAA4AAAAAAAAAAAAAAAAALgIAAGRycy9lMm9Eb2MueG1sUEsBAi0AFAAGAAgAAAAhAKe6&#10;ee3fAAAADQEAAA8AAAAAAAAAAAAAAAAAEwUAAGRycy9kb3ducmV2LnhtbFBLBQYAAAAABAAEAPMA&#10;AAAfBgAAAAA=&#10;" fillcolor="#92aa4a" stroked="f">
                <v:shadow on="t" color="black" opacity="27525f" origin=",.5" offset="0,9pt"/>
              </v:rect>
            </w:pict>
          </mc:Fallback>
        </mc:AlternateContent>
      </w:r>
      <w:r>
        <w:rPr>
          <w:noProof/>
        </w:rPr>
        <w:drawing>
          <wp:anchor distT="0" distB="0" distL="114300" distR="114300" simplePos="0" relativeHeight="251625472" behindDoc="0" locked="0" layoutInCell="1" allowOverlap="1" wp14:anchorId="2912E5E4" wp14:editId="550A1945">
            <wp:simplePos x="0" y="0"/>
            <wp:positionH relativeFrom="column">
              <wp:posOffset>544195</wp:posOffset>
            </wp:positionH>
            <wp:positionV relativeFrom="paragraph">
              <wp:posOffset>-330835</wp:posOffset>
            </wp:positionV>
            <wp:extent cx="4848860" cy="1422400"/>
            <wp:effectExtent l="0" t="0" r="8890" b="6350"/>
            <wp:wrapNone/>
            <wp:docPr id="8514207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20766" name="Picture 851420766"/>
                    <pic:cNvPicPr/>
                  </pic:nvPicPr>
                  <pic:blipFill>
                    <a:blip r:embed="rId9"/>
                    <a:stretch>
                      <a:fillRect/>
                    </a:stretch>
                  </pic:blipFill>
                  <pic:spPr>
                    <a:xfrm>
                      <a:off x="0" y="0"/>
                      <a:ext cx="4848860" cy="14224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26496" behindDoc="0" locked="0" layoutInCell="1" allowOverlap="1" wp14:anchorId="7F7843CE" wp14:editId="43CE2A93">
                <wp:simplePos x="0" y="0"/>
                <wp:positionH relativeFrom="column">
                  <wp:posOffset>-646430</wp:posOffset>
                </wp:positionH>
                <wp:positionV relativeFrom="paragraph">
                  <wp:posOffset>1576705</wp:posOffset>
                </wp:positionV>
                <wp:extent cx="7315200" cy="1017905"/>
                <wp:effectExtent l="0" t="0" r="0" b="0"/>
                <wp:wrapNone/>
                <wp:docPr id="1371819960" name="Text Box 4"/>
                <wp:cNvGraphicFramePr/>
                <a:graphic xmlns:a="http://schemas.openxmlformats.org/drawingml/2006/main">
                  <a:graphicData uri="http://schemas.microsoft.com/office/word/2010/wordprocessingShape">
                    <wps:wsp>
                      <wps:cNvSpPr txBox="1"/>
                      <wps:spPr>
                        <a:xfrm>
                          <a:off x="0" y="0"/>
                          <a:ext cx="7315200" cy="1017905"/>
                        </a:xfrm>
                        <a:prstGeom prst="rect">
                          <a:avLst/>
                        </a:prstGeom>
                        <a:noFill/>
                        <a:ln w="6350">
                          <a:noFill/>
                        </a:ln>
                      </wps:spPr>
                      <wps:txbx>
                        <w:txbxContent>
                          <w:p w14:paraId="3BC3449E" w14:textId="30CDA9DA" w:rsidR="00754A2D" w:rsidRPr="0094730D" w:rsidRDefault="00B80726" w:rsidP="00754A2D">
                            <w:pPr>
                              <w:spacing w:line="276" w:lineRule="auto"/>
                              <w:jc w:val="center"/>
                              <w:rPr>
                                <w:rFonts w:cs="Browallia New"/>
                                <w:b/>
                                <w:bCs/>
                                <w:color w:val="FFFFFF" w:themeColor="background1"/>
                                <w:sz w:val="56"/>
                                <w:szCs w:val="72"/>
                                <w:lang w:bidi="th-TH"/>
                              </w:rPr>
                            </w:pPr>
                            <w:r w:rsidRPr="0094730D">
                              <w:rPr>
                                <w:rFonts w:cs="Browallia New"/>
                                <w:b/>
                                <w:bCs/>
                                <w:color w:val="FFFFFF" w:themeColor="background1"/>
                                <w:sz w:val="56"/>
                                <w:szCs w:val="72"/>
                                <w:lang w:bidi="th-TH"/>
                              </w:rPr>
                              <w:t>COV KEV NPAJ NTAWM XYOO</w:t>
                            </w:r>
                            <w:r w:rsidR="0094730D" w:rsidRPr="0094730D">
                              <w:rPr>
                                <w:rFonts w:cs="Browallia New"/>
                                <w:b/>
                                <w:bCs/>
                                <w:color w:val="FFFFFF" w:themeColor="background1"/>
                                <w:sz w:val="56"/>
                                <w:szCs w:val="72"/>
                                <w:lang w:bidi="th-TH"/>
                              </w:rPr>
                              <w:t xml:space="preserve"> 2025-2029 THIAB KEV NPAJ RAU XYOO 2025</w:t>
                            </w:r>
                            <w:r w:rsidRPr="0094730D">
                              <w:rPr>
                                <w:rFonts w:cs="Browallia New"/>
                                <w:b/>
                                <w:bCs/>
                                <w:color w:val="FFFFFF" w:themeColor="background1"/>
                                <w:sz w:val="56"/>
                                <w:szCs w:val="72"/>
                                <w:lang w:bidi="th-TH"/>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F7843CE" id="_x0000_t202" coordsize="21600,21600" o:spt="202" path="m,l,21600r21600,l21600,xe">
                <v:stroke joinstyle="miter"/>
                <v:path gradientshapeok="t" o:connecttype="rect"/>
              </v:shapetype>
              <v:shape id="Text Box 4" o:spid="_x0000_s1026" type="#_x0000_t202" style="position:absolute;left:0;text-align:left;margin-left:-50.9pt;margin-top:124.15pt;width:8in;height:80.15pt;z-index:251626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NPcGAIAAC0EAAAOAAAAZHJzL2Uyb0RvYy54bWysU8tu2zAQvBfoPxC815IcO04Ey4GbwEUB&#10;IwngFDnTFGkJoLgsSVtyv75LSn4g7anohdrlrvYxM5w/dI0iB2FdDbqg2SilRGgOZa13Bf3xtvpy&#10;R4nzTJdMgRYFPQpHHxafP81bk4sxVKBKYQkW0S5vTUEr702eJI5XomFuBEZoDEqwDfPo2l1SWtZi&#10;9UYl4zS9TVqwpbHAhXN4+9QH6SLWl1Jw/yKlE56oguJsPp42nttwJos5y3eWmarmwxjsH6ZoWK2x&#10;6bnUE/OM7G39R6mm5hYcSD/i0CQgZc1F3AG3ydIP22wqZkTcBcFx5gyT+39l+fNhY14t8d1X6JDA&#10;AEhrXO7wMuzTSduEL05KMI4QHs+wic4Tjpezm2yKXFDCMZal2ew+nYY6yeV3Y53/JqAhwSioRV4i&#10;XOywdr5PPaWEbhpWtVKRG6VJW9Dbm2kafzhHsLjS2OMybLB8t+2GDbZQHnExCz3nzvBVjc3XzPlX&#10;ZpFkHBiF61/wkAqwCQwWJRXYX3+7D/mIPUYpaVE0BXU/98wKStR3jazcZ5NJUFl0JtPZGB17Hdle&#10;R/S+eQTUZYZPxPBohnyvTqa00LyjvpehK4aY5ti7oP5kPvpeyvg+uFguYxLqyjC/1hvDQ+kAZ4D2&#10;rXtn1gz4e6TuGU7yYvkHGvrcnojl3oOsI0cB4B7VAXfUZGR5eD9B9Nd+zLq88sVvAAAA//8DAFBL&#10;AwQUAAYACAAAACEAel6JGOMAAAANAQAADwAAAGRycy9kb3ducmV2LnhtbEyPT0vDQBTE74LfYXmC&#10;t3Y3sS0h5qWUQBFED629eHvJbpPg/onZbRv99G5P9jjMMPObYj0Zzc5q9L2zCMlcAFO2cbK3LcLh&#10;YzvLgPlAVpJ2ViH8KA/r8v6uoFy6i92p8z60LJZYnxNCF8KQc+6bThnyczcoG72jGw2FKMeWy5Eu&#10;sdxongqx4oZ6Gxc6GlTVqeZrfzIIr9X2nXZ1arJfXb28HTfD9+Fzifj4MG2egQU1hf8wXPEjOpSR&#10;qXYnKz3TCLNEJJE9IKSL7AnYNSKWIgVWIyxEtgJeFvz2RfkHAAD//wMAUEsBAi0AFAAGAAgAAAAh&#10;ALaDOJL+AAAA4QEAABMAAAAAAAAAAAAAAAAAAAAAAFtDb250ZW50X1R5cGVzXS54bWxQSwECLQAU&#10;AAYACAAAACEAOP0h/9YAAACUAQAACwAAAAAAAAAAAAAAAAAvAQAAX3JlbHMvLnJlbHNQSwECLQAU&#10;AAYACAAAACEAHOzT3BgCAAAtBAAADgAAAAAAAAAAAAAAAAAuAgAAZHJzL2Uyb0RvYy54bWxQSwEC&#10;LQAUAAYACAAAACEAel6JGOMAAAANAQAADwAAAAAAAAAAAAAAAAByBAAAZHJzL2Rvd25yZXYueG1s&#10;UEsFBgAAAAAEAAQA8wAAAIIFAAAAAA==&#10;" filled="f" stroked="f" strokeweight=".5pt">
                <v:textbox>
                  <w:txbxContent>
                    <w:p w14:paraId="3BC3449E" w14:textId="30CDA9DA" w:rsidR="00754A2D" w:rsidRPr="0094730D" w:rsidRDefault="00B80726" w:rsidP="00754A2D">
                      <w:pPr>
                        <w:spacing w:line="276" w:lineRule="auto"/>
                        <w:jc w:val="center"/>
                        <w:rPr>
                          <w:rFonts w:cs="Browallia New"/>
                          <w:b/>
                          <w:bCs/>
                          <w:color w:val="FFFFFF" w:themeColor="background1"/>
                          <w:sz w:val="56"/>
                          <w:szCs w:val="72"/>
                          <w:lang w:bidi="th-TH"/>
                        </w:rPr>
                      </w:pPr>
                      <w:r w:rsidRPr="0094730D">
                        <w:rPr>
                          <w:rFonts w:cs="Browallia New"/>
                          <w:b/>
                          <w:bCs/>
                          <w:color w:val="FFFFFF" w:themeColor="background1"/>
                          <w:sz w:val="56"/>
                          <w:szCs w:val="72"/>
                          <w:lang w:bidi="th-TH"/>
                        </w:rPr>
                        <w:t>COV KEV NPAJ NTAWM XYOO</w:t>
                      </w:r>
                      <w:r w:rsidR="0094730D" w:rsidRPr="0094730D">
                        <w:rPr>
                          <w:rFonts w:cs="Browallia New"/>
                          <w:b/>
                          <w:bCs/>
                          <w:color w:val="FFFFFF" w:themeColor="background1"/>
                          <w:sz w:val="56"/>
                          <w:szCs w:val="72"/>
                          <w:lang w:bidi="th-TH"/>
                        </w:rPr>
                        <w:t xml:space="preserve"> 2025-2029 THIAB KEV NPAJ RAU XYOO 2025</w:t>
                      </w:r>
                      <w:r w:rsidRPr="0094730D">
                        <w:rPr>
                          <w:rFonts w:cs="Browallia New"/>
                          <w:b/>
                          <w:bCs/>
                          <w:color w:val="FFFFFF" w:themeColor="background1"/>
                          <w:sz w:val="56"/>
                          <w:szCs w:val="72"/>
                          <w:lang w:bidi="th-TH"/>
                        </w:rPr>
                        <w:t xml:space="preserve"> </w:t>
                      </w:r>
                    </w:p>
                  </w:txbxContent>
                </v:textbox>
              </v:shape>
            </w:pict>
          </mc:Fallback>
        </mc:AlternateContent>
      </w:r>
    </w:p>
    <w:p w14:paraId="17363A92" w14:textId="77777777" w:rsidR="00754A2D" w:rsidRDefault="00754A2D">
      <w:pPr>
        <w:spacing w:before="0" w:after="0"/>
        <w:rPr>
          <w:rFonts w:cs="Arial"/>
          <w:color w:val="6D6E70"/>
          <w:szCs w:val="24"/>
        </w:rPr>
      </w:pPr>
      <w:r>
        <w:br w:type="page"/>
      </w:r>
    </w:p>
    <w:p w14:paraId="1671A578" w14:textId="77777777" w:rsidR="00754A2D" w:rsidRDefault="00754A2D" w:rsidP="00754A2D">
      <w:pPr>
        <w:spacing w:before="0" w:after="0"/>
        <w:jc w:val="center"/>
        <w:rPr>
          <w:rFonts w:cs="Arial"/>
          <w:color w:val="6D6E70"/>
          <w:szCs w:val="24"/>
        </w:rPr>
      </w:pPr>
    </w:p>
    <w:p w14:paraId="20E5A970" w14:textId="77777777" w:rsidR="00754A2D" w:rsidRDefault="00754A2D" w:rsidP="00754A2D">
      <w:pPr>
        <w:spacing w:before="0" w:after="0"/>
        <w:jc w:val="center"/>
        <w:rPr>
          <w:rFonts w:cs="Arial"/>
          <w:color w:val="6D6E70"/>
          <w:szCs w:val="24"/>
        </w:rPr>
      </w:pPr>
    </w:p>
    <w:p w14:paraId="25A1F40C" w14:textId="77777777" w:rsidR="00754A2D" w:rsidRDefault="00754A2D" w:rsidP="00754A2D">
      <w:pPr>
        <w:spacing w:before="0" w:after="0"/>
        <w:jc w:val="center"/>
        <w:rPr>
          <w:rFonts w:cs="Arial"/>
          <w:color w:val="6D6E70"/>
          <w:szCs w:val="24"/>
        </w:rPr>
      </w:pPr>
    </w:p>
    <w:p w14:paraId="511C3957" w14:textId="77777777" w:rsidR="00754A2D" w:rsidRDefault="00754A2D" w:rsidP="00754A2D">
      <w:pPr>
        <w:spacing w:before="0" w:after="0"/>
        <w:jc w:val="center"/>
        <w:rPr>
          <w:rFonts w:cs="Arial"/>
          <w:color w:val="6D6E70"/>
          <w:szCs w:val="24"/>
        </w:rPr>
      </w:pPr>
    </w:p>
    <w:p w14:paraId="42D0954C" w14:textId="77777777" w:rsidR="00754A2D" w:rsidRDefault="00754A2D" w:rsidP="00754A2D">
      <w:pPr>
        <w:spacing w:before="0" w:after="0"/>
        <w:jc w:val="center"/>
        <w:rPr>
          <w:rFonts w:cs="Arial"/>
          <w:color w:val="6D6E70"/>
          <w:szCs w:val="24"/>
        </w:rPr>
      </w:pPr>
    </w:p>
    <w:p w14:paraId="56FC6484" w14:textId="77777777" w:rsidR="00754A2D" w:rsidRDefault="00754A2D" w:rsidP="00754A2D">
      <w:pPr>
        <w:spacing w:before="0" w:after="0"/>
        <w:jc w:val="center"/>
        <w:rPr>
          <w:rFonts w:cs="Arial"/>
          <w:color w:val="6D6E70"/>
          <w:szCs w:val="24"/>
        </w:rPr>
      </w:pPr>
    </w:p>
    <w:p w14:paraId="2BA908FA" w14:textId="77777777" w:rsidR="00754A2D" w:rsidRDefault="00754A2D" w:rsidP="00754A2D">
      <w:pPr>
        <w:spacing w:before="0" w:after="0"/>
        <w:jc w:val="center"/>
        <w:rPr>
          <w:rFonts w:cs="Arial"/>
          <w:color w:val="6D6E70"/>
          <w:szCs w:val="24"/>
        </w:rPr>
      </w:pPr>
    </w:p>
    <w:p w14:paraId="0ECA1D50" w14:textId="77777777" w:rsidR="00754A2D" w:rsidRDefault="00754A2D" w:rsidP="00754A2D">
      <w:pPr>
        <w:spacing w:before="0" w:after="0"/>
        <w:jc w:val="center"/>
        <w:rPr>
          <w:rFonts w:cs="Arial"/>
          <w:color w:val="6D6E70"/>
          <w:szCs w:val="24"/>
        </w:rPr>
      </w:pPr>
    </w:p>
    <w:p w14:paraId="7AD34C44" w14:textId="77777777" w:rsidR="00754A2D" w:rsidRDefault="00754A2D" w:rsidP="00754A2D">
      <w:pPr>
        <w:spacing w:before="0" w:after="0"/>
        <w:jc w:val="center"/>
        <w:rPr>
          <w:rFonts w:cs="Arial"/>
          <w:color w:val="6D6E70"/>
          <w:szCs w:val="24"/>
        </w:rPr>
      </w:pPr>
    </w:p>
    <w:p w14:paraId="1721D47A" w14:textId="77777777" w:rsidR="00754A2D" w:rsidRDefault="00754A2D" w:rsidP="00754A2D">
      <w:pPr>
        <w:spacing w:before="0" w:after="0"/>
        <w:jc w:val="center"/>
        <w:rPr>
          <w:rFonts w:cs="Arial"/>
          <w:color w:val="6D6E70"/>
          <w:szCs w:val="24"/>
        </w:rPr>
      </w:pPr>
    </w:p>
    <w:p w14:paraId="07E104E5" w14:textId="77777777" w:rsidR="00754A2D" w:rsidRDefault="00754A2D" w:rsidP="00754A2D">
      <w:pPr>
        <w:spacing w:before="0" w:after="0"/>
        <w:jc w:val="center"/>
        <w:rPr>
          <w:rFonts w:cs="Arial"/>
          <w:color w:val="6D6E70"/>
          <w:szCs w:val="24"/>
        </w:rPr>
      </w:pPr>
    </w:p>
    <w:p w14:paraId="5E857DFC" w14:textId="77777777" w:rsidR="00754A2D" w:rsidRDefault="00754A2D" w:rsidP="00754A2D">
      <w:pPr>
        <w:spacing w:before="0" w:after="0"/>
        <w:jc w:val="center"/>
        <w:rPr>
          <w:rFonts w:cs="Arial"/>
          <w:color w:val="6D6E70"/>
          <w:szCs w:val="24"/>
        </w:rPr>
      </w:pPr>
    </w:p>
    <w:p w14:paraId="423F209C" w14:textId="77777777" w:rsidR="00754A2D" w:rsidRDefault="00754A2D" w:rsidP="00754A2D">
      <w:pPr>
        <w:spacing w:before="0" w:after="0"/>
        <w:jc w:val="center"/>
        <w:rPr>
          <w:rFonts w:cs="Arial"/>
          <w:color w:val="6D6E70"/>
          <w:szCs w:val="24"/>
        </w:rPr>
      </w:pPr>
    </w:p>
    <w:p w14:paraId="0AD2E860" w14:textId="77777777" w:rsidR="00754A2D" w:rsidRDefault="00754A2D" w:rsidP="00754A2D">
      <w:pPr>
        <w:spacing w:before="0" w:after="0"/>
        <w:jc w:val="center"/>
        <w:rPr>
          <w:rFonts w:cs="Arial"/>
          <w:color w:val="6D6E70"/>
          <w:szCs w:val="24"/>
        </w:rPr>
      </w:pPr>
    </w:p>
    <w:p w14:paraId="58296D56" w14:textId="77777777" w:rsidR="00754A2D" w:rsidRDefault="00754A2D" w:rsidP="00754A2D">
      <w:pPr>
        <w:spacing w:before="0" w:after="0"/>
        <w:jc w:val="center"/>
        <w:rPr>
          <w:rFonts w:cs="Arial"/>
          <w:color w:val="6D6E70"/>
          <w:szCs w:val="24"/>
        </w:rPr>
      </w:pPr>
    </w:p>
    <w:p w14:paraId="48545A80" w14:textId="77777777" w:rsidR="00754A2D" w:rsidRDefault="00754A2D" w:rsidP="00754A2D">
      <w:pPr>
        <w:spacing w:before="0" w:after="0"/>
        <w:jc w:val="center"/>
        <w:rPr>
          <w:rFonts w:cs="Arial"/>
          <w:color w:val="6D6E70"/>
          <w:szCs w:val="24"/>
        </w:rPr>
      </w:pPr>
    </w:p>
    <w:p w14:paraId="6720CDAB" w14:textId="77777777" w:rsidR="00754A2D" w:rsidRDefault="00754A2D" w:rsidP="00754A2D">
      <w:pPr>
        <w:spacing w:before="0" w:after="0"/>
        <w:jc w:val="center"/>
        <w:rPr>
          <w:rFonts w:cs="Arial"/>
          <w:color w:val="6D6E70"/>
          <w:szCs w:val="24"/>
        </w:rPr>
      </w:pPr>
    </w:p>
    <w:p w14:paraId="707F0BE9" w14:textId="686E803B" w:rsidR="00754A2D" w:rsidRDefault="0094730D" w:rsidP="00754A2D">
      <w:pPr>
        <w:spacing w:before="0" w:after="0"/>
        <w:jc w:val="center"/>
        <w:rPr>
          <w:rFonts w:cs="Arial"/>
          <w:color w:val="6D6E70"/>
          <w:szCs w:val="24"/>
        </w:rPr>
      </w:pPr>
      <w:r>
        <w:rPr>
          <w:rFonts w:cs="Arial"/>
          <w:color w:val="6D6E70"/>
          <w:szCs w:val="24"/>
        </w:rPr>
        <w:t xml:space="preserve">THIS PAGE </w:t>
      </w:r>
      <w:r w:rsidR="00754A2D" w:rsidRPr="00754A2D">
        <w:rPr>
          <w:rFonts w:cs="Arial"/>
          <w:color w:val="6D6E70"/>
          <w:szCs w:val="24"/>
        </w:rPr>
        <w:t>INTENTIONALLY</w:t>
      </w:r>
      <w:r>
        <w:rPr>
          <w:rFonts w:cs="Arial"/>
          <w:color w:val="6D6E70"/>
          <w:szCs w:val="24"/>
        </w:rPr>
        <w:t xml:space="preserve"> LEFT BLANK</w:t>
      </w:r>
    </w:p>
    <w:p w14:paraId="54F8CDF9" w14:textId="77777777" w:rsidR="00754A2D" w:rsidRDefault="00754A2D">
      <w:pPr>
        <w:spacing w:before="0" w:after="0"/>
        <w:rPr>
          <w:rFonts w:cs="Arial"/>
          <w:color w:val="6D6E70"/>
          <w:szCs w:val="24"/>
        </w:rPr>
      </w:pPr>
      <w:r>
        <w:rPr>
          <w:rFonts w:cs="Arial"/>
          <w:color w:val="6D6E70"/>
          <w:szCs w:val="24"/>
        </w:rPr>
        <w:br w:type="page"/>
      </w:r>
    </w:p>
    <w:p w14:paraId="6802ABB0" w14:textId="77777777" w:rsidR="00754A2D" w:rsidRDefault="00754A2D">
      <w:pPr>
        <w:spacing w:before="0" w:after="0"/>
        <w:rPr>
          <w:rFonts w:cs="Arial"/>
          <w:color w:val="6D6E70"/>
          <w:szCs w:val="24"/>
        </w:rPr>
      </w:pPr>
    </w:p>
    <w:sdt>
      <w:sdtPr>
        <w:rPr>
          <w:rFonts w:ascii="Calibri" w:eastAsia="Calibri" w:hAnsi="Calibri" w:cs="Times New Roman"/>
          <w:color w:val="auto"/>
          <w:sz w:val="20"/>
          <w:szCs w:val="20"/>
        </w:rPr>
        <w:id w:val="160740286"/>
        <w:docPartObj>
          <w:docPartGallery w:val="Table of Contents"/>
          <w:docPartUnique/>
        </w:docPartObj>
      </w:sdtPr>
      <w:sdtEndPr>
        <w:rPr>
          <w:rFonts w:ascii="Arial" w:hAnsi="Arial"/>
          <w:b/>
          <w:bCs/>
          <w:noProof/>
          <w:sz w:val="22"/>
        </w:rPr>
      </w:sdtEndPr>
      <w:sdtContent>
        <w:p w14:paraId="49815DCC" w14:textId="2EE0698D" w:rsidR="005B46C8" w:rsidRPr="00D34B37" w:rsidRDefault="005B46C8" w:rsidP="00754A2D">
          <w:pPr>
            <w:pStyle w:val="TOCHeading"/>
            <w:tabs>
              <w:tab w:val="left" w:pos="4055"/>
            </w:tabs>
            <w:rPr>
              <w:rFonts w:ascii="Calibri" w:eastAsia="Calibri" w:hAnsi="Calibri" w:cs="Times New Roman"/>
              <w:color w:val="auto"/>
              <w:sz w:val="20"/>
              <w:szCs w:val="20"/>
            </w:rPr>
          </w:pPr>
          <w:r w:rsidRPr="00D34B37">
            <w:rPr>
              <w:rFonts w:ascii="Arial" w:hAnsi="Arial" w:cs="Arial"/>
              <w:b/>
              <w:bCs/>
              <w:color w:val="006AB4"/>
              <w:sz w:val="44"/>
              <w:szCs w:val="44"/>
            </w:rPr>
            <w:t xml:space="preserve">COV </w:t>
          </w:r>
          <w:r w:rsidR="0094730D" w:rsidRPr="00D34B37">
            <w:rPr>
              <w:rFonts w:ascii="Arial" w:hAnsi="Arial" w:cs="Arial"/>
              <w:b/>
              <w:bCs/>
              <w:color w:val="006AB4"/>
              <w:sz w:val="44"/>
              <w:szCs w:val="44"/>
            </w:rPr>
            <w:t>NTSIAB LUS</w:t>
          </w:r>
        </w:p>
        <w:p w14:paraId="02F8334E" w14:textId="6BF448C4" w:rsidR="00AE1220" w:rsidRPr="00D34B37" w:rsidRDefault="005B46C8">
          <w:pPr>
            <w:pStyle w:val="TOC1"/>
            <w:tabs>
              <w:tab w:val="right" w:leader="dot" w:pos="9350"/>
            </w:tabs>
            <w:rPr>
              <w:rFonts w:asciiTheme="minorHAnsi" w:eastAsiaTheme="minorEastAsia" w:hAnsiTheme="minorHAnsi" w:cstheme="minorBidi"/>
              <w:b w:val="0"/>
              <w:noProof/>
              <w:color w:val="auto"/>
              <w:kern w:val="2"/>
              <w:sz w:val="22"/>
              <w14:ligatures w14:val="standardContextual"/>
            </w:rPr>
          </w:pPr>
          <w:r w:rsidRPr="00D34B37">
            <w:rPr>
              <w:b w:val="0"/>
              <w:sz w:val="22"/>
              <w:szCs w:val="20"/>
            </w:rPr>
            <w:fldChar w:fldCharType="begin"/>
          </w:r>
          <w:r w:rsidRPr="00D34B37">
            <w:rPr>
              <w:b w:val="0"/>
              <w:sz w:val="22"/>
              <w:szCs w:val="20"/>
            </w:rPr>
            <w:instrText xml:space="preserve"> TOC \o "1-2" \h \z \u </w:instrText>
          </w:r>
          <w:r w:rsidRPr="00D34B37">
            <w:rPr>
              <w:b w:val="0"/>
              <w:sz w:val="22"/>
              <w:szCs w:val="20"/>
            </w:rPr>
            <w:fldChar w:fldCharType="separate"/>
          </w:r>
          <w:hyperlink w:anchor="_Toc193667928" w:history="1">
            <w:r w:rsidR="0094730D" w:rsidRPr="00D34B37">
              <w:rPr>
                <w:rStyle w:val="Hyperlink"/>
                <w:noProof/>
                <w:sz w:val="22"/>
                <w:szCs w:val="20"/>
              </w:rPr>
              <w:t>Cov Ntsiab Lus Tseem Ceeb</w:t>
            </w:r>
            <w:r w:rsidR="00AE1220" w:rsidRPr="00D34B37">
              <w:rPr>
                <w:noProof/>
                <w:webHidden/>
                <w:sz w:val="22"/>
                <w:szCs w:val="20"/>
              </w:rPr>
              <w:tab/>
            </w:r>
            <w:r w:rsidR="00AE1220" w:rsidRPr="00D34B37">
              <w:rPr>
                <w:noProof/>
                <w:webHidden/>
                <w:sz w:val="22"/>
                <w:szCs w:val="20"/>
              </w:rPr>
              <w:fldChar w:fldCharType="begin"/>
            </w:r>
            <w:r w:rsidR="00AE1220" w:rsidRPr="00D34B37">
              <w:rPr>
                <w:noProof/>
                <w:webHidden/>
                <w:sz w:val="22"/>
                <w:szCs w:val="20"/>
              </w:rPr>
              <w:instrText xml:space="preserve"> PAGEREF _Toc193667928 \h </w:instrText>
            </w:r>
            <w:r w:rsidR="00AE1220" w:rsidRPr="00D34B37">
              <w:rPr>
                <w:noProof/>
                <w:webHidden/>
                <w:sz w:val="22"/>
                <w:szCs w:val="20"/>
              </w:rPr>
            </w:r>
            <w:r w:rsidR="00AE1220" w:rsidRPr="00D34B37">
              <w:rPr>
                <w:noProof/>
                <w:webHidden/>
                <w:sz w:val="22"/>
                <w:szCs w:val="20"/>
              </w:rPr>
              <w:fldChar w:fldCharType="separate"/>
            </w:r>
            <w:r w:rsidR="00902454" w:rsidRPr="00D34B37">
              <w:rPr>
                <w:noProof/>
                <w:webHidden/>
                <w:sz w:val="22"/>
                <w:szCs w:val="20"/>
              </w:rPr>
              <w:t>5</w:t>
            </w:r>
            <w:r w:rsidR="00AE1220" w:rsidRPr="00D34B37">
              <w:rPr>
                <w:noProof/>
                <w:webHidden/>
                <w:sz w:val="22"/>
                <w:szCs w:val="20"/>
              </w:rPr>
              <w:fldChar w:fldCharType="end"/>
            </w:r>
          </w:hyperlink>
        </w:p>
        <w:p w14:paraId="06D4E2CC" w14:textId="170511FB" w:rsidR="00AE1220" w:rsidRPr="00D34B37" w:rsidRDefault="00000000">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93667929" w:history="1">
            <w:r w:rsidR="00AE1220" w:rsidRPr="00D34B37">
              <w:rPr>
                <w:rStyle w:val="Hyperlink"/>
                <w:noProof/>
                <w:sz w:val="22"/>
                <w:szCs w:val="20"/>
              </w:rPr>
              <w:t xml:space="preserve">ES-05 </w:t>
            </w:r>
            <w:r w:rsidR="0094730D" w:rsidRPr="00D34B37">
              <w:rPr>
                <w:rStyle w:val="Hyperlink"/>
                <w:noProof/>
                <w:sz w:val="22"/>
                <w:szCs w:val="20"/>
              </w:rPr>
              <w:t>Cov Ntsiab Lus Tseem Ceeb</w:t>
            </w:r>
            <w:r w:rsidR="00AE1220" w:rsidRPr="00D34B37">
              <w:rPr>
                <w:rStyle w:val="Hyperlink"/>
                <w:noProof/>
                <w:sz w:val="22"/>
                <w:szCs w:val="20"/>
              </w:rPr>
              <w:t xml:space="preserve"> - 24 CFR 91.200(c), 91.220(b)</w:t>
            </w:r>
            <w:r w:rsidR="00AE1220" w:rsidRPr="00D34B37">
              <w:rPr>
                <w:noProof/>
                <w:webHidden/>
                <w:sz w:val="22"/>
                <w:szCs w:val="20"/>
              </w:rPr>
              <w:tab/>
            </w:r>
            <w:r w:rsidR="00AE1220" w:rsidRPr="00D34B37">
              <w:rPr>
                <w:noProof/>
                <w:webHidden/>
                <w:sz w:val="22"/>
                <w:szCs w:val="20"/>
              </w:rPr>
              <w:fldChar w:fldCharType="begin"/>
            </w:r>
            <w:r w:rsidR="00AE1220" w:rsidRPr="00D34B37">
              <w:rPr>
                <w:noProof/>
                <w:webHidden/>
                <w:sz w:val="22"/>
                <w:szCs w:val="20"/>
              </w:rPr>
              <w:instrText xml:space="preserve"> PAGEREF _Toc193667929 \h </w:instrText>
            </w:r>
            <w:r w:rsidR="00AE1220" w:rsidRPr="00D34B37">
              <w:rPr>
                <w:noProof/>
                <w:webHidden/>
                <w:sz w:val="22"/>
                <w:szCs w:val="20"/>
              </w:rPr>
            </w:r>
            <w:r w:rsidR="00AE1220" w:rsidRPr="00D34B37">
              <w:rPr>
                <w:noProof/>
                <w:webHidden/>
                <w:sz w:val="22"/>
                <w:szCs w:val="20"/>
              </w:rPr>
              <w:fldChar w:fldCharType="separate"/>
            </w:r>
            <w:r w:rsidR="00902454" w:rsidRPr="00D34B37">
              <w:rPr>
                <w:noProof/>
                <w:webHidden/>
                <w:sz w:val="22"/>
                <w:szCs w:val="20"/>
              </w:rPr>
              <w:t>5</w:t>
            </w:r>
            <w:r w:rsidR="00AE1220" w:rsidRPr="00D34B37">
              <w:rPr>
                <w:noProof/>
                <w:webHidden/>
                <w:sz w:val="22"/>
                <w:szCs w:val="20"/>
              </w:rPr>
              <w:fldChar w:fldCharType="end"/>
            </w:r>
          </w:hyperlink>
        </w:p>
        <w:p w14:paraId="300D6D13" w14:textId="509CE301" w:rsidR="00AE1220" w:rsidRPr="00D34B37" w:rsidRDefault="00000000">
          <w:pPr>
            <w:pStyle w:val="TOC1"/>
            <w:tabs>
              <w:tab w:val="right" w:leader="dot" w:pos="9350"/>
            </w:tabs>
            <w:rPr>
              <w:rFonts w:asciiTheme="minorHAnsi" w:eastAsiaTheme="minorEastAsia" w:hAnsiTheme="minorHAnsi" w:cstheme="minorBidi"/>
              <w:b w:val="0"/>
              <w:noProof/>
              <w:color w:val="auto"/>
              <w:kern w:val="2"/>
              <w:sz w:val="22"/>
              <w14:ligatures w14:val="standardContextual"/>
            </w:rPr>
          </w:pPr>
          <w:hyperlink w:anchor="_Toc193667930" w:history="1">
            <w:r w:rsidR="00102303" w:rsidRPr="00D34B37">
              <w:rPr>
                <w:rStyle w:val="Hyperlink"/>
                <w:noProof/>
                <w:sz w:val="22"/>
                <w:szCs w:val="20"/>
              </w:rPr>
              <w:t>Cov T</w:t>
            </w:r>
            <w:r w:rsidR="00AE1220" w:rsidRPr="00D34B37">
              <w:rPr>
                <w:rStyle w:val="Hyperlink"/>
                <w:noProof/>
                <w:sz w:val="22"/>
                <w:szCs w:val="20"/>
              </w:rPr>
              <w:t xml:space="preserve">xheej </w:t>
            </w:r>
            <w:r w:rsidR="00102303" w:rsidRPr="00D34B37">
              <w:rPr>
                <w:rStyle w:val="Hyperlink"/>
                <w:noProof/>
                <w:sz w:val="22"/>
                <w:szCs w:val="20"/>
              </w:rPr>
              <w:t>T</w:t>
            </w:r>
            <w:r w:rsidR="00AE1220" w:rsidRPr="00D34B37">
              <w:rPr>
                <w:rStyle w:val="Hyperlink"/>
                <w:noProof/>
                <w:sz w:val="22"/>
                <w:szCs w:val="20"/>
              </w:rPr>
              <w:t>xheem</w:t>
            </w:r>
            <w:r w:rsidR="00AE1220" w:rsidRPr="00D34B37">
              <w:rPr>
                <w:noProof/>
                <w:webHidden/>
                <w:sz w:val="22"/>
                <w:szCs w:val="20"/>
              </w:rPr>
              <w:tab/>
            </w:r>
            <w:r w:rsidR="00AE1220" w:rsidRPr="00D34B37">
              <w:rPr>
                <w:noProof/>
                <w:webHidden/>
                <w:sz w:val="22"/>
                <w:szCs w:val="20"/>
              </w:rPr>
              <w:fldChar w:fldCharType="begin"/>
            </w:r>
            <w:r w:rsidR="00AE1220" w:rsidRPr="00D34B37">
              <w:rPr>
                <w:noProof/>
                <w:webHidden/>
                <w:sz w:val="22"/>
                <w:szCs w:val="20"/>
              </w:rPr>
              <w:instrText xml:space="preserve"> PAGEREF _Toc193667930 \h </w:instrText>
            </w:r>
            <w:r w:rsidR="00AE1220" w:rsidRPr="00D34B37">
              <w:rPr>
                <w:noProof/>
                <w:webHidden/>
                <w:sz w:val="22"/>
                <w:szCs w:val="20"/>
              </w:rPr>
            </w:r>
            <w:r w:rsidR="00AE1220" w:rsidRPr="00D34B37">
              <w:rPr>
                <w:noProof/>
                <w:webHidden/>
                <w:sz w:val="22"/>
                <w:szCs w:val="20"/>
              </w:rPr>
              <w:fldChar w:fldCharType="separate"/>
            </w:r>
            <w:r w:rsidR="00902454" w:rsidRPr="00D34B37">
              <w:rPr>
                <w:noProof/>
                <w:webHidden/>
                <w:sz w:val="22"/>
                <w:szCs w:val="20"/>
              </w:rPr>
              <w:t>10</w:t>
            </w:r>
            <w:r w:rsidR="00AE1220" w:rsidRPr="00D34B37">
              <w:rPr>
                <w:noProof/>
                <w:webHidden/>
                <w:sz w:val="22"/>
                <w:szCs w:val="20"/>
              </w:rPr>
              <w:fldChar w:fldCharType="end"/>
            </w:r>
          </w:hyperlink>
        </w:p>
        <w:p w14:paraId="0E1E4EE2" w14:textId="5B891B5A" w:rsidR="00AE1220" w:rsidRPr="00D34B37" w:rsidRDefault="00000000">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93667931" w:history="1">
            <w:r w:rsidR="00AE1220" w:rsidRPr="00D34B37">
              <w:rPr>
                <w:rStyle w:val="Hyperlink"/>
                <w:noProof/>
                <w:sz w:val="22"/>
                <w:szCs w:val="20"/>
              </w:rPr>
              <w:t>PR-05 Cov Thawj Coj &amp; Lub Luag Hauj</w:t>
            </w:r>
            <w:r w:rsidR="00102303" w:rsidRPr="00D34B37">
              <w:rPr>
                <w:rStyle w:val="Hyperlink"/>
                <w:noProof/>
                <w:sz w:val="22"/>
                <w:szCs w:val="20"/>
              </w:rPr>
              <w:t xml:space="preserve"> L</w:t>
            </w:r>
            <w:r w:rsidR="00AE1220" w:rsidRPr="00D34B37">
              <w:rPr>
                <w:rStyle w:val="Hyperlink"/>
                <w:noProof/>
                <w:sz w:val="22"/>
                <w:szCs w:val="20"/>
              </w:rPr>
              <w:t>wm 24 CFR 91.200(b)</w:t>
            </w:r>
            <w:r w:rsidR="00AE1220" w:rsidRPr="00D34B37">
              <w:rPr>
                <w:noProof/>
                <w:webHidden/>
                <w:sz w:val="22"/>
                <w:szCs w:val="20"/>
              </w:rPr>
              <w:tab/>
            </w:r>
            <w:r w:rsidR="00AE1220" w:rsidRPr="00D34B37">
              <w:rPr>
                <w:noProof/>
                <w:webHidden/>
                <w:sz w:val="22"/>
                <w:szCs w:val="20"/>
              </w:rPr>
              <w:fldChar w:fldCharType="begin"/>
            </w:r>
            <w:r w:rsidR="00AE1220" w:rsidRPr="00D34B37">
              <w:rPr>
                <w:noProof/>
                <w:webHidden/>
                <w:sz w:val="22"/>
                <w:szCs w:val="20"/>
              </w:rPr>
              <w:instrText xml:space="preserve"> PAGEREF _Toc193667931 \h </w:instrText>
            </w:r>
            <w:r w:rsidR="00AE1220" w:rsidRPr="00D34B37">
              <w:rPr>
                <w:noProof/>
                <w:webHidden/>
                <w:sz w:val="22"/>
                <w:szCs w:val="20"/>
              </w:rPr>
            </w:r>
            <w:r w:rsidR="00AE1220" w:rsidRPr="00D34B37">
              <w:rPr>
                <w:noProof/>
                <w:webHidden/>
                <w:sz w:val="22"/>
                <w:szCs w:val="20"/>
              </w:rPr>
              <w:fldChar w:fldCharType="separate"/>
            </w:r>
            <w:r w:rsidR="00902454" w:rsidRPr="00D34B37">
              <w:rPr>
                <w:noProof/>
                <w:webHidden/>
                <w:sz w:val="22"/>
                <w:szCs w:val="20"/>
              </w:rPr>
              <w:t>10</w:t>
            </w:r>
            <w:r w:rsidR="00AE1220" w:rsidRPr="00D34B37">
              <w:rPr>
                <w:noProof/>
                <w:webHidden/>
                <w:sz w:val="22"/>
                <w:szCs w:val="20"/>
              </w:rPr>
              <w:fldChar w:fldCharType="end"/>
            </w:r>
          </w:hyperlink>
        </w:p>
        <w:p w14:paraId="3BC4E84A" w14:textId="77777777" w:rsidR="00AE1220" w:rsidRPr="00D34B37" w:rsidRDefault="00000000">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93667932" w:history="1">
            <w:r w:rsidR="00AE1220" w:rsidRPr="00D34B37">
              <w:rPr>
                <w:rStyle w:val="Hyperlink"/>
                <w:noProof/>
                <w:sz w:val="22"/>
                <w:szCs w:val="20"/>
              </w:rPr>
              <w:t>PR-10 Kev Sib Tham - 91.100, 91.110, 91.200(b), 91.300(b), 91.215(I) thiab 91.315(I)</w:t>
            </w:r>
            <w:r w:rsidR="00AE1220" w:rsidRPr="00D34B37">
              <w:rPr>
                <w:noProof/>
                <w:webHidden/>
                <w:sz w:val="22"/>
                <w:szCs w:val="20"/>
              </w:rPr>
              <w:tab/>
            </w:r>
            <w:r w:rsidR="00AE1220" w:rsidRPr="00D34B37">
              <w:rPr>
                <w:noProof/>
                <w:webHidden/>
                <w:sz w:val="22"/>
                <w:szCs w:val="20"/>
              </w:rPr>
              <w:fldChar w:fldCharType="begin"/>
            </w:r>
            <w:r w:rsidR="00AE1220" w:rsidRPr="00D34B37">
              <w:rPr>
                <w:noProof/>
                <w:webHidden/>
                <w:sz w:val="22"/>
                <w:szCs w:val="20"/>
              </w:rPr>
              <w:instrText xml:space="preserve"> PAGEREF _Toc193667932 \h </w:instrText>
            </w:r>
            <w:r w:rsidR="00AE1220" w:rsidRPr="00D34B37">
              <w:rPr>
                <w:noProof/>
                <w:webHidden/>
                <w:sz w:val="22"/>
                <w:szCs w:val="20"/>
              </w:rPr>
            </w:r>
            <w:r w:rsidR="00AE1220" w:rsidRPr="00D34B37">
              <w:rPr>
                <w:noProof/>
                <w:webHidden/>
                <w:sz w:val="22"/>
                <w:szCs w:val="20"/>
              </w:rPr>
              <w:fldChar w:fldCharType="separate"/>
            </w:r>
            <w:r w:rsidR="00902454" w:rsidRPr="00D34B37">
              <w:rPr>
                <w:noProof/>
                <w:webHidden/>
                <w:sz w:val="22"/>
                <w:szCs w:val="20"/>
              </w:rPr>
              <w:t>11</w:t>
            </w:r>
            <w:r w:rsidR="00AE1220" w:rsidRPr="00D34B37">
              <w:rPr>
                <w:noProof/>
                <w:webHidden/>
                <w:sz w:val="22"/>
                <w:szCs w:val="20"/>
              </w:rPr>
              <w:fldChar w:fldCharType="end"/>
            </w:r>
          </w:hyperlink>
        </w:p>
        <w:p w14:paraId="0C103936" w14:textId="02CD76D2" w:rsidR="00AE1220" w:rsidRPr="00D34B37" w:rsidRDefault="00000000">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93667933" w:history="1">
            <w:r w:rsidR="00AE1220" w:rsidRPr="00D34B37">
              <w:rPr>
                <w:rStyle w:val="Hyperlink"/>
                <w:noProof/>
                <w:sz w:val="22"/>
                <w:szCs w:val="20"/>
              </w:rPr>
              <w:t>PR-15 Kev Koom Te</w:t>
            </w:r>
            <w:r w:rsidR="00102303" w:rsidRPr="00D34B37">
              <w:rPr>
                <w:rStyle w:val="Hyperlink"/>
                <w:noProof/>
                <w:sz w:val="22"/>
                <w:szCs w:val="20"/>
              </w:rPr>
              <w:t>s Ntawm Pej Xeem</w:t>
            </w:r>
            <w:r w:rsidR="00AE1220" w:rsidRPr="00D34B37">
              <w:rPr>
                <w:rStyle w:val="Hyperlink"/>
                <w:noProof/>
                <w:sz w:val="22"/>
                <w:szCs w:val="20"/>
              </w:rPr>
              <w:t xml:space="preserve"> - 91.105, 91.115, 91.200(c) thiab 91.300(c)</w:t>
            </w:r>
            <w:r w:rsidR="00AE1220" w:rsidRPr="00D34B37">
              <w:rPr>
                <w:noProof/>
                <w:webHidden/>
                <w:sz w:val="22"/>
                <w:szCs w:val="20"/>
              </w:rPr>
              <w:tab/>
            </w:r>
            <w:r w:rsidR="00AE1220" w:rsidRPr="00D34B37">
              <w:rPr>
                <w:noProof/>
                <w:webHidden/>
                <w:sz w:val="22"/>
                <w:szCs w:val="20"/>
              </w:rPr>
              <w:fldChar w:fldCharType="begin"/>
            </w:r>
            <w:r w:rsidR="00AE1220" w:rsidRPr="00D34B37">
              <w:rPr>
                <w:noProof/>
                <w:webHidden/>
                <w:sz w:val="22"/>
                <w:szCs w:val="20"/>
              </w:rPr>
              <w:instrText xml:space="preserve"> PAGEREF _Toc193667933 \h </w:instrText>
            </w:r>
            <w:r w:rsidR="00AE1220" w:rsidRPr="00D34B37">
              <w:rPr>
                <w:noProof/>
                <w:webHidden/>
                <w:sz w:val="22"/>
                <w:szCs w:val="20"/>
              </w:rPr>
            </w:r>
            <w:r w:rsidR="00AE1220" w:rsidRPr="00D34B37">
              <w:rPr>
                <w:noProof/>
                <w:webHidden/>
                <w:sz w:val="22"/>
                <w:szCs w:val="20"/>
              </w:rPr>
              <w:fldChar w:fldCharType="separate"/>
            </w:r>
            <w:r w:rsidR="00902454" w:rsidRPr="00D34B37">
              <w:rPr>
                <w:noProof/>
                <w:webHidden/>
                <w:sz w:val="22"/>
                <w:szCs w:val="20"/>
              </w:rPr>
              <w:t>18</w:t>
            </w:r>
            <w:r w:rsidR="00AE1220" w:rsidRPr="00D34B37">
              <w:rPr>
                <w:noProof/>
                <w:webHidden/>
                <w:sz w:val="22"/>
                <w:szCs w:val="20"/>
              </w:rPr>
              <w:fldChar w:fldCharType="end"/>
            </w:r>
          </w:hyperlink>
        </w:p>
        <w:p w14:paraId="656F9200" w14:textId="33C5F02C" w:rsidR="00AE1220" w:rsidRPr="00D34B37" w:rsidRDefault="00000000">
          <w:pPr>
            <w:pStyle w:val="TOC1"/>
            <w:tabs>
              <w:tab w:val="right" w:leader="dot" w:pos="9350"/>
            </w:tabs>
            <w:rPr>
              <w:rFonts w:asciiTheme="minorHAnsi" w:eastAsiaTheme="minorEastAsia" w:hAnsiTheme="minorHAnsi" w:cstheme="minorBidi"/>
              <w:b w:val="0"/>
              <w:noProof/>
              <w:color w:val="auto"/>
              <w:kern w:val="2"/>
              <w:sz w:val="22"/>
              <w14:ligatures w14:val="standardContextual"/>
            </w:rPr>
          </w:pPr>
          <w:hyperlink w:anchor="_Toc193667934" w:history="1">
            <w:r w:rsidR="00102303" w:rsidRPr="00D34B37">
              <w:rPr>
                <w:rStyle w:val="Hyperlink"/>
                <w:noProof/>
                <w:sz w:val="22"/>
                <w:szCs w:val="20"/>
              </w:rPr>
              <w:t>K</w:t>
            </w:r>
            <w:r w:rsidR="00AE1220" w:rsidRPr="00D34B37">
              <w:rPr>
                <w:rStyle w:val="Hyperlink"/>
                <w:noProof/>
                <w:sz w:val="22"/>
                <w:szCs w:val="20"/>
              </w:rPr>
              <w:t xml:space="preserve">ev </w:t>
            </w:r>
            <w:r w:rsidR="00102303" w:rsidRPr="00D34B37">
              <w:rPr>
                <w:rStyle w:val="Hyperlink"/>
                <w:noProof/>
                <w:sz w:val="22"/>
                <w:szCs w:val="20"/>
              </w:rPr>
              <w:t>N</w:t>
            </w:r>
            <w:r w:rsidR="00AE1220" w:rsidRPr="00D34B37">
              <w:rPr>
                <w:rStyle w:val="Hyperlink"/>
                <w:noProof/>
                <w:sz w:val="22"/>
                <w:szCs w:val="20"/>
              </w:rPr>
              <w:t>tsua</w:t>
            </w:r>
            <w:r w:rsidR="00102303" w:rsidRPr="00D34B37">
              <w:rPr>
                <w:rStyle w:val="Hyperlink"/>
                <w:noProof/>
                <w:sz w:val="22"/>
                <w:szCs w:val="20"/>
              </w:rPr>
              <w:t>m Xyuas Kev Xav Tau</w:t>
            </w:r>
            <w:r w:rsidR="00AE1220" w:rsidRPr="00D34B37">
              <w:rPr>
                <w:noProof/>
                <w:webHidden/>
                <w:sz w:val="22"/>
                <w:szCs w:val="20"/>
              </w:rPr>
              <w:tab/>
            </w:r>
            <w:r w:rsidR="00AE1220" w:rsidRPr="00D34B37">
              <w:rPr>
                <w:noProof/>
                <w:webHidden/>
                <w:sz w:val="22"/>
                <w:szCs w:val="20"/>
              </w:rPr>
              <w:fldChar w:fldCharType="begin"/>
            </w:r>
            <w:r w:rsidR="00AE1220" w:rsidRPr="00D34B37">
              <w:rPr>
                <w:noProof/>
                <w:webHidden/>
                <w:sz w:val="22"/>
                <w:szCs w:val="20"/>
              </w:rPr>
              <w:instrText xml:space="preserve"> PAGEREF _Toc193667934 \h </w:instrText>
            </w:r>
            <w:r w:rsidR="00AE1220" w:rsidRPr="00D34B37">
              <w:rPr>
                <w:noProof/>
                <w:webHidden/>
                <w:sz w:val="22"/>
                <w:szCs w:val="20"/>
              </w:rPr>
            </w:r>
            <w:r w:rsidR="00AE1220" w:rsidRPr="00D34B37">
              <w:rPr>
                <w:noProof/>
                <w:webHidden/>
                <w:sz w:val="22"/>
                <w:szCs w:val="20"/>
              </w:rPr>
              <w:fldChar w:fldCharType="separate"/>
            </w:r>
            <w:r w:rsidR="00902454" w:rsidRPr="00D34B37">
              <w:rPr>
                <w:noProof/>
                <w:webHidden/>
                <w:sz w:val="22"/>
                <w:szCs w:val="20"/>
              </w:rPr>
              <w:t>36</w:t>
            </w:r>
            <w:r w:rsidR="00AE1220" w:rsidRPr="00D34B37">
              <w:rPr>
                <w:noProof/>
                <w:webHidden/>
                <w:sz w:val="22"/>
                <w:szCs w:val="20"/>
              </w:rPr>
              <w:fldChar w:fldCharType="end"/>
            </w:r>
          </w:hyperlink>
        </w:p>
        <w:p w14:paraId="0440EB7C" w14:textId="1D9D66AC" w:rsidR="00AE1220" w:rsidRPr="00D34B37" w:rsidRDefault="00000000">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93667935" w:history="1">
            <w:r w:rsidR="00AE1220" w:rsidRPr="00D34B37">
              <w:rPr>
                <w:rStyle w:val="Hyperlink"/>
                <w:noProof/>
                <w:sz w:val="22"/>
                <w:szCs w:val="20"/>
              </w:rPr>
              <w:t xml:space="preserve">NA-05 </w:t>
            </w:r>
            <w:r w:rsidR="00102303" w:rsidRPr="00D34B37">
              <w:rPr>
                <w:rStyle w:val="Hyperlink"/>
                <w:noProof/>
                <w:sz w:val="22"/>
                <w:szCs w:val="20"/>
              </w:rPr>
              <w:t>Cov T</w:t>
            </w:r>
            <w:r w:rsidR="00AE1220" w:rsidRPr="00D34B37">
              <w:rPr>
                <w:rStyle w:val="Hyperlink"/>
                <w:noProof/>
                <w:sz w:val="22"/>
                <w:szCs w:val="20"/>
              </w:rPr>
              <w:t>xheej txheem</w:t>
            </w:r>
            <w:r w:rsidR="00AE1220" w:rsidRPr="00D34B37">
              <w:rPr>
                <w:noProof/>
                <w:webHidden/>
                <w:sz w:val="22"/>
                <w:szCs w:val="20"/>
              </w:rPr>
              <w:tab/>
            </w:r>
            <w:r w:rsidR="00AE1220" w:rsidRPr="00D34B37">
              <w:rPr>
                <w:noProof/>
                <w:webHidden/>
                <w:sz w:val="22"/>
                <w:szCs w:val="20"/>
              </w:rPr>
              <w:fldChar w:fldCharType="begin"/>
            </w:r>
            <w:r w:rsidR="00AE1220" w:rsidRPr="00D34B37">
              <w:rPr>
                <w:noProof/>
                <w:webHidden/>
                <w:sz w:val="22"/>
                <w:szCs w:val="20"/>
              </w:rPr>
              <w:instrText xml:space="preserve"> PAGEREF _Toc193667935 \h </w:instrText>
            </w:r>
            <w:r w:rsidR="00AE1220" w:rsidRPr="00D34B37">
              <w:rPr>
                <w:noProof/>
                <w:webHidden/>
                <w:sz w:val="22"/>
                <w:szCs w:val="20"/>
              </w:rPr>
            </w:r>
            <w:r w:rsidR="00AE1220" w:rsidRPr="00D34B37">
              <w:rPr>
                <w:noProof/>
                <w:webHidden/>
                <w:sz w:val="22"/>
                <w:szCs w:val="20"/>
              </w:rPr>
              <w:fldChar w:fldCharType="separate"/>
            </w:r>
            <w:r w:rsidR="00902454" w:rsidRPr="00D34B37">
              <w:rPr>
                <w:noProof/>
                <w:webHidden/>
                <w:sz w:val="22"/>
                <w:szCs w:val="20"/>
              </w:rPr>
              <w:t>36</w:t>
            </w:r>
            <w:r w:rsidR="00AE1220" w:rsidRPr="00D34B37">
              <w:rPr>
                <w:noProof/>
                <w:webHidden/>
                <w:sz w:val="22"/>
                <w:szCs w:val="20"/>
              </w:rPr>
              <w:fldChar w:fldCharType="end"/>
            </w:r>
          </w:hyperlink>
        </w:p>
        <w:p w14:paraId="4996B396" w14:textId="67ECF24F" w:rsidR="00AE1220" w:rsidRPr="00D34B37" w:rsidRDefault="00000000">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93667936" w:history="1">
            <w:r w:rsidR="00AE1220" w:rsidRPr="00D34B37">
              <w:rPr>
                <w:rStyle w:val="Hyperlink"/>
                <w:noProof/>
                <w:sz w:val="22"/>
                <w:szCs w:val="20"/>
              </w:rPr>
              <w:t>NA-10 Kev Ntsuam Xyuas Kev Xav Tau Hauv</w:t>
            </w:r>
            <w:r w:rsidR="00703DD8">
              <w:rPr>
                <w:rStyle w:val="Hyperlink"/>
                <w:noProof/>
                <w:sz w:val="22"/>
                <w:szCs w:val="20"/>
              </w:rPr>
              <w:t xml:space="preserve"> Vaj</w:t>
            </w:r>
            <w:r w:rsidR="00AE1220" w:rsidRPr="00D34B37">
              <w:rPr>
                <w:rStyle w:val="Hyperlink"/>
                <w:noProof/>
                <w:sz w:val="22"/>
                <w:szCs w:val="20"/>
              </w:rPr>
              <w:t xml:space="preserve"> Tsev - 24 CFR 91.205 (a,b,c)</w:t>
            </w:r>
            <w:r w:rsidR="00AE1220" w:rsidRPr="00D34B37">
              <w:rPr>
                <w:noProof/>
                <w:webHidden/>
                <w:sz w:val="22"/>
                <w:szCs w:val="20"/>
              </w:rPr>
              <w:tab/>
            </w:r>
            <w:r w:rsidR="00AE1220" w:rsidRPr="00D34B37">
              <w:rPr>
                <w:noProof/>
                <w:webHidden/>
                <w:sz w:val="22"/>
                <w:szCs w:val="20"/>
              </w:rPr>
              <w:fldChar w:fldCharType="begin"/>
            </w:r>
            <w:r w:rsidR="00AE1220" w:rsidRPr="00D34B37">
              <w:rPr>
                <w:noProof/>
                <w:webHidden/>
                <w:sz w:val="22"/>
                <w:szCs w:val="20"/>
              </w:rPr>
              <w:instrText xml:space="preserve"> PAGEREF _Toc193667936 \h </w:instrText>
            </w:r>
            <w:r w:rsidR="00AE1220" w:rsidRPr="00D34B37">
              <w:rPr>
                <w:noProof/>
                <w:webHidden/>
                <w:sz w:val="22"/>
                <w:szCs w:val="20"/>
              </w:rPr>
            </w:r>
            <w:r w:rsidR="00AE1220" w:rsidRPr="00D34B37">
              <w:rPr>
                <w:noProof/>
                <w:webHidden/>
                <w:sz w:val="22"/>
                <w:szCs w:val="20"/>
              </w:rPr>
              <w:fldChar w:fldCharType="separate"/>
            </w:r>
            <w:r w:rsidR="00902454" w:rsidRPr="00D34B37">
              <w:rPr>
                <w:noProof/>
                <w:webHidden/>
                <w:sz w:val="22"/>
                <w:szCs w:val="20"/>
              </w:rPr>
              <w:t>36</w:t>
            </w:r>
            <w:r w:rsidR="00AE1220" w:rsidRPr="00D34B37">
              <w:rPr>
                <w:noProof/>
                <w:webHidden/>
                <w:sz w:val="22"/>
                <w:szCs w:val="20"/>
              </w:rPr>
              <w:fldChar w:fldCharType="end"/>
            </w:r>
          </w:hyperlink>
        </w:p>
        <w:p w14:paraId="35745C88" w14:textId="5202B93E" w:rsidR="00AE1220" w:rsidRPr="00D34B37" w:rsidRDefault="00000000">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93667937" w:history="1">
            <w:r w:rsidR="00AE1220" w:rsidRPr="00D34B37">
              <w:rPr>
                <w:rStyle w:val="Hyperlink"/>
                <w:noProof/>
                <w:sz w:val="22"/>
                <w:szCs w:val="20"/>
              </w:rPr>
              <w:t>NA-15 Kev Xav T</w:t>
            </w:r>
            <w:r w:rsidR="00557B16">
              <w:rPr>
                <w:rStyle w:val="Hyperlink"/>
                <w:noProof/>
                <w:sz w:val="22"/>
                <w:szCs w:val="20"/>
              </w:rPr>
              <w:t xml:space="preserve">au Nce Siab Yam Tsis Txaus </w:t>
            </w:r>
            <w:r w:rsidR="001C4801">
              <w:rPr>
                <w:rStyle w:val="Hyperlink"/>
                <w:noProof/>
                <w:sz w:val="22"/>
                <w:szCs w:val="20"/>
              </w:rPr>
              <w:t>Nt</w:t>
            </w:r>
            <w:r w:rsidR="00557B16">
              <w:rPr>
                <w:rStyle w:val="Hyperlink"/>
                <w:noProof/>
                <w:sz w:val="22"/>
                <w:szCs w:val="20"/>
              </w:rPr>
              <w:t>seeg</w:t>
            </w:r>
            <w:r w:rsidR="00AE1220" w:rsidRPr="00D34B37">
              <w:rPr>
                <w:rStyle w:val="Hyperlink"/>
                <w:noProof/>
                <w:sz w:val="22"/>
                <w:szCs w:val="20"/>
              </w:rPr>
              <w:t xml:space="preserve">: Cov Teeb Meem </w:t>
            </w:r>
            <w:r w:rsidR="00183C7E">
              <w:rPr>
                <w:rStyle w:val="Hyperlink"/>
                <w:noProof/>
                <w:sz w:val="22"/>
                <w:szCs w:val="20"/>
              </w:rPr>
              <w:t>Vaj</w:t>
            </w:r>
            <w:r w:rsidR="00AE1220" w:rsidRPr="00D34B37">
              <w:rPr>
                <w:rStyle w:val="Hyperlink"/>
                <w:noProof/>
                <w:sz w:val="22"/>
                <w:szCs w:val="20"/>
              </w:rPr>
              <w:t xml:space="preserve"> Tsev - 91.205 (b)(2)</w:t>
            </w:r>
            <w:r w:rsidR="00AE1220" w:rsidRPr="00D34B37">
              <w:rPr>
                <w:noProof/>
                <w:webHidden/>
                <w:sz w:val="22"/>
                <w:szCs w:val="20"/>
              </w:rPr>
              <w:tab/>
            </w:r>
            <w:r w:rsidR="00AE1220" w:rsidRPr="00D34B37">
              <w:rPr>
                <w:noProof/>
                <w:webHidden/>
                <w:sz w:val="22"/>
                <w:szCs w:val="20"/>
              </w:rPr>
              <w:fldChar w:fldCharType="begin"/>
            </w:r>
            <w:r w:rsidR="00AE1220" w:rsidRPr="00D34B37">
              <w:rPr>
                <w:noProof/>
                <w:webHidden/>
                <w:sz w:val="22"/>
                <w:szCs w:val="20"/>
              </w:rPr>
              <w:instrText xml:space="preserve"> PAGEREF _Toc193667937 \h </w:instrText>
            </w:r>
            <w:r w:rsidR="00AE1220" w:rsidRPr="00D34B37">
              <w:rPr>
                <w:noProof/>
                <w:webHidden/>
                <w:sz w:val="22"/>
                <w:szCs w:val="20"/>
              </w:rPr>
            </w:r>
            <w:r w:rsidR="00AE1220" w:rsidRPr="00D34B37">
              <w:rPr>
                <w:noProof/>
                <w:webHidden/>
                <w:sz w:val="22"/>
                <w:szCs w:val="20"/>
              </w:rPr>
              <w:fldChar w:fldCharType="separate"/>
            </w:r>
            <w:r w:rsidR="00902454" w:rsidRPr="00D34B37">
              <w:rPr>
                <w:noProof/>
                <w:webHidden/>
                <w:sz w:val="22"/>
                <w:szCs w:val="20"/>
              </w:rPr>
              <w:t>46</w:t>
            </w:r>
            <w:r w:rsidR="00AE1220" w:rsidRPr="00D34B37">
              <w:rPr>
                <w:noProof/>
                <w:webHidden/>
                <w:sz w:val="22"/>
                <w:szCs w:val="20"/>
              </w:rPr>
              <w:fldChar w:fldCharType="end"/>
            </w:r>
          </w:hyperlink>
        </w:p>
        <w:p w14:paraId="4C0E9B7B" w14:textId="694C0E5F" w:rsidR="00AE1220" w:rsidRPr="00D34B37" w:rsidRDefault="00000000">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93667938" w:history="1">
            <w:r w:rsidR="00AE1220" w:rsidRPr="00D34B37">
              <w:rPr>
                <w:rStyle w:val="Hyperlink"/>
                <w:noProof/>
                <w:sz w:val="22"/>
                <w:szCs w:val="20"/>
              </w:rPr>
              <w:t>NA-20 Kev</w:t>
            </w:r>
            <w:r w:rsidR="00E054BF">
              <w:rPr>
                <w:rStyle w:val="Hyperlink"/>
                <w:noProof/>
                <w:sz w:val="22"/>
                <w:szCs w:val="20"/>
              </w:rPr>
              <w:t xml:space="preserve"> </w:t>
            </w:r>
            <w:r w:rsidR="00557B16">
              <w:rPr>
                <w:rStyle w:val="Hyperlink"/>
                <w:noProof/>
                <w:sz w:val="22"/>
                <w:szCs w:val="20"/>
              </w:rPr>
              <w:t>Xav</w:t>
            </w:r>
            <w:r w:rsidR="00E054BF">
              <w:rPr>
                <w:rStyle w:val="Hyperlink"/>
                <w:noProof/>
                <w:sz w:val="22"/>
                <w:szCs w:val="20"/>
              </w:rPr>
              <w:t xml:space="preserve"> Tau Nce Siab Yam Tsis Txaus </w:t>
            </w:r>
            <w:r w:rsidR="001C4801">
              <w:rPr>
                <w:rStyle w:val="Hyperlink"/>
                <w:noProof/>
                <w:sz w:val="22"/>
                <w:szCs w:val="20"/>
              </w:rPr>
              <w:t>Nt</w:t>
            </w:r>
            <w:r w:rsidR="00E054BF">
              <w:rPr>
                <w:rStyle w:val="Hyperlink"/>
                <w:noProof/>
                <w:sz w:val="22"/>
                <w:szCs w:val="20"/>
              </w:rPr>
              <w:t>seeg</w:t>
            </w:r>
            <w:r w:rsidR="00AE1220" w:rsidRPr="00D34B37">
              <w:rPr>
                <w:rStyle w:val="Hyperlink"/>
                <w:noProof/>
                <w:sz w:val="22"/>
                <w:szCs w:val="20"/>
              </w:rPr>
              <w:t xml:space="preserve">: Cov Teeb Meem </w:t>
            </w:r>
            <w:r w:rsidR="00E054BF">
              <w:rPr>
                <w:rStyle w:val="Hyperlink"/>
                <w:noProof/>
                <w:sz w:val="22"/>
                <w:szCs w:val="20"/>
              </w:rPr>
              <w:t>Loj Ntawm Vaj Tsev</w:t>
            </w:r>
            <w:r w:rsidR="00AE1220" w:rsidRPr="00D34B37">
              <w:rPr>
                <w:rStyle w:val="Hyperlink"/>
                <w:noProof/>
                <w:sz w:val="22"/>
                <w:szCs w:val="20"/>
              </w:rPr>
              <w:t xml:space="preserve"> - 91.205 (b)(2)</w:t>
            </w:r>
            <w:r w:rsidR="00AE1220" w:rsidRPr="00D34B37">
              <w:rPr>
                <w:noProof/>
                <w:webHidden/>
                <w:sz w:val="22"/>
                <w:szCs w:val="20"/>
              </w:rPr>
              <w:tab/>
            </w:r>
            <w:r w:rsidR="00AE1220" w:rsidRPr="00D34B37">
              <w:rPr>
                <w:noProof/>
                <w:webHidden/>
                <w:sz w:val="22"/>
                <w:szCs w:val="20"/>
              </w:rPr>
              <w:fldChar w:fldCharType="begin"/>
            </w:r>
            <w:r w:rsidR="00AE1220" w:rsidRPr="00D34B37">
              <w:rPr>
                <w:noProof/>
                <w:webHidden/>
                <w:sz w:val="22"/>
                <w:szCs w:val="20"/>
              </w:rPr>
              <w:instrText xml:space="preserve"> PAGEREF _Toc193667938 \h </w:instrText>
            </w:r>
            <w:r w:rsidR="00AE1220" w:rsidRPr="00D34B37">
              <w:rPr>
                <w:noProof/>
                <w:webHidden/>
                <w:sz w:val="22"/>
                <w:szCs w:val="20"/>
              </w:rPr>
            </w:r>
            <w:r w:rsidR="00AE1220" w:rsidRPr="00D34B37">
              <w:rPr>
                <w:noProof/>
                <w:webHidden/>
                <w:sz w:val="22"/>
                <w:szCs w:val="20"/>
              </w:rPr>
              <w:fldChar w:fldCharType="separate"/>
            </w:r>
            <w:r w:rsidR="00902454" w:rsidRPr="00D34B37">
              <w:rPr>
                <w:noProof/>
                <w:webHidden/>
                <w:sz w:val="22"/>
                <w:szCs w:val="20"/>
              </w:rPr>
              <w:t>50</w:t>
            </w:r>
            <w:r w:rsidR="00AE1220" w:rsidRPr="00D34B37">
              <w:rPr>
                <w:noProof/>
                <w:webHidden/>
                <w:sz w:val="22"/>
                <w:szCs w:val="20"/>
              </w:rPr>
              <w:fldChar w:fldCharType="end"/>
            </w:r>
          </w:hyperlink>
        </w:p>
        <w:p w14:paraId="676FA1DC" w14:textId="39348CD8" w:rsidR="00AE1220" w:rsidRPr="00D34B37" w:rsidRDefault="00000000">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93667939" w:history="1">
            <w:r w:rsidR="00AE1220" w:rsidRPr="00D34B37">
              <w:rPr>
                <w:rStyle w:val="Hyperlink"/>
                <w:noProof/>
                <w:sz w:val="22"/>
                <w:szCs w:val="20"/>
              </w:rPr>
              <w:t>NA-25 Kev</w:t>
            </w:r>
            <w:r w:rsidR="001A711F">
              <w:rPr>
                <w:rStyle w:val="Hyperlink"/>
                <w:noProof/>
                <w:sz w:val="22"/>
                <w:szCs w:val="20"/>
              </w:rPr>
              <w:t xml:space="preserve"> </w:t>
            </w:r>
            <w:r w:rsidR="00557B16">
              <w:rPr>
                <w:rStyle w:val="Hyperlink"/>
                <w:noProof/>
                <w:sz w:val="22"/>
                <w:szCs w:val="20"/>
              </w:rPr>
              <w:t>Xav</w:t>
            </w:r>
            <w:r w:rsidR="001A711F">
              <w:rPr>
                <w:rStyle w:val="Hyperlink"/>
                <w:noProof/>
                <w:sz w:val="22"/>
                <w:szCs w:val="20"/>
              </w:rPr>
              <w:t xml:space="preserve"> Tau Nce Siab Yam Tsis Txaus </w:t>
            </w:r>
            <w:r w:rsidR="001C4801">
              <w:rPr>
                <w:rStyle w:val="Hyperlink"/>
                <w:noProof/>
                <w:sz w:val="22"/>
                <w:szCs w:val="20"/>
              </w:rPr>
              <w:t>Nt</w:t>
            </w:r>
            <w:r w:rsidR="001A711F">
              <w:rPr>
                <w:rStyle w:val="Hyperlink"/>
                <w:noProof/>
                <w:sz w:val="22"/>
                <w:szCs w:val="20"/>
              </w:rPr>
              <w:t>seeg</w:t>
            </w:r>
            <w:r w:rsidR="00AE1220" w:rsidRPr="00D34B37">
              <w:rPr>
                <w:rStyle w:val="Hyperlink"/>
                <w:noProof/>
                <w:sz w:val="22"/>
                <w:szCs w:val="20"/>
              </w:rPr>
              <w:t xml:space="preserve"> : Cov </w:t>
            </w:r>
            <w:r w:rsidR="001A711F">
              <w:rPr>
                <w:rStyle w:val="Hyperlink"/>
                <w:noProof/>
                <w:sz w:val="22"/>
                <w:szCs w:val="20"/>
              </w:rPr>
              <w:t>Kev Them Nuj Nqi Vaj</w:t>
            </w:r>
            <w:r w:rsidR="00AE1220" w:rsidRPr="00D34B37">
              <w:rPr>
                <w:rStyle w:val="Hyperlink"/>
                <w:noProof/>
                <w:sz w:val="22"/>
                <w:szCs w:val="20"/>
              </w:rPr>
              <w:t>Tsev - 91.205 (b)(2)</w:t>
            </w:r>
            <w:r w:rsidR="00AE1220" w:rsidRPr="00D34B37">
              <w:rPr>
                <w:noProof/>
                <w:webHidden/>
                <w:sz w:val="22"/>
                <w:szCs w:val="20"/>
              </w:rPr>
              <w:tab/>
            </w:r>
            <w:r w:rsidR="00AE1220" w:rsidRPr="00D34B37">
              <w:rPr>
                <w:noProof/>
                <w:webHidden/>
                <w:sz w:val="22"/>
                <w:szCs w:val="20"/>
              </w:rPr>
              <w:fldChar w:fldCharType="begin"/>
            </w:r>
            <w:r w:rsidR="00AE1220" w:rsidRPr="00D34B37">
              <w:rPr>
                <w:noProof/>
                <w:webHidden/>
                <w:sz w:val="22"/>
                <w:szCs w:val="20"/>
              </w:rPr>
              <w:instrText xml:space="preserve"> PAGEREF _Toc193667939 \h </w:instrText>
            </w:r>
            <w:r w:rsidR="00AE1220" w:rsidRPr="00D34B37">
              <w:rPr>
                <w:noProof/>
                <w:webHidden/>
                <w:sz w:val="22"/>
                <w:szCs w:val="20"/>
              </w:rPr>
            </w:r>
            <w:r w:rsidR="00AE1220" w:rsidRPr="00D34B37">
              <w:rPr>
                <w:noProof/>
                <w:webHidden/>
                <w:sz w:val="22"/>
                <w:szCs w:val="20"/>
              </w:rPr>
              <w:fldChar w:fldCharType="separate"/>
            </w:r>
            <w:r w:rsidR="00902454" w:rsidRPr="00D34B37">
              <w:rPr>
                <w:noProof/>
                <w:webHidden/>
                <w:sz w:val="22"/>
                <w:szCs w:val="20"/>
              </w:rPr>
              <w:t>55</w:t>
            </w:r>
            <w:r w:rsidR="00AE1220" w:rsidRPr="00D34B37">
              <w:rPr>
                <w:noProof/>
                <w:webHidden/>
                <w:sz w:val="22"/>
                <w:szCs w:val="20"/>
              </w:rPr>
              <w:fldChar w:fldCharType="end"/>
            </w:r>
          </w:hyperlink>
        </w:p>
        <w:p w14:paraId="40A16F81" w14:textId="1B21CD54" w:rsidR="00AE1220" w:rsidRPr="00D34B37" w:rsidRDefault="00000000">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93667940" w:history="1">
            <w:r w:rsidR="00AE1220" w:rsidRPr="00D34B37">
              <w:rPr>
                <w:rStyle w:val="Hyperlink"/>
                <w:noProof/>
                <w:sz w:val="22"/>
                <w:szCs w:val="20"/>
              </w:rPr>
              <w:t xml:space="preserve">NA-30 Kev Xav Tau </w:t>
            </w:r>
            <w:r w:rsidR="00716B55">
              <w:rPr>
                <w:rStyle w:val="Hyperlink"/>
                <w:noProof/>
                <w:sz w:val="22"/>
                <w:szCs w:val="20"/>
              </w:rPr>
              <w:t xml:space="preserve">Nce Siab Yam Tsis Txaus </w:t>
            </w:r>
            <w:r w:rsidR="001C4801">
              <w:rPr>
                <w:rStyle w:val="Hyperlink"/>
                <w:noProof/>
                <w:sz w:val="22"/>
                <w:szCs w:val="20"/>
              </w:rPr>
              <w:t>Nt</w:t>
            </w:r>
            <w:r w:rsidR="00716B55">
              <w:rPr>
                <w:rStyle w:val="Hyperlink"/>
                <w:noProof/>
                <w:sz w:val="22"/>
                <w:szCs w:val="20"/>
              </w:rPr>
              <w:t>seeg</w:t>
            </w:r>
            <w:r w:rsidR="00AE1220" w:rsidRPr="00D34B37">
              <w:rPr>
                <w:rStyle w:val="Hyperlink"/>
                <w:noProof/>
                <w:sz w:val="22"/>
                <w:szCs w:val="20"/>
              </w:rPr>
              <w:t xml:space="preserve">: Kev </w:t>
            </w:r>
            <w:r w:rsidR="00716B55">
              <w:rPr>
                <w:rStyle w:val="Hyperlink"/>
                <w:noProof/>
                <w:sz w:val="22"/>
                <w:szCs w:val="20"/>
              </w:rPr>
              <w:t>Piav Qhia</w:t>
            </w:r>
            <w:r w:rsidR="00AE1220" w:rsidRPr="00D34B37">
              <w:rPr>
                <w:rStyle w:val="Hyperlink"/>
                <w:noProof/>
                <w:sz w:val="22"/>
                <w:szCs w:val="20"/>
              </w:rPr>
              <w:t>- 91.205(b)(2)</w:t>
            </w:r>
            <w:r w:rsidR="00AE1220" w:rsidRPr="00D34B37">
              <w:rPr>
                <w:noProof/>
                <w:webHidden/>
                <w:sz w:val="22"/>
                <w:szCs w:val="20"/>
              </w:rPr>
              <w:tab/>
            </w:r>
            <w:r w:rsidR="00AE1220" w:rsidRPr="00D34B37">
              <w:rPr>
                <w:noProof/>
                <w:webHidden/>
                <w:sz w:val="22"/>
                <w:szCs w:val="20"/>
              </w:rPr>
              <w:fldChar w:fldCharType="begin"/>
            </w:r>
            <w:r w:rsidR="00AE1220" w:rsidRPr="00D34B37">
              <w:rPr>
                <w:noProof/>
                <w:webHidden/>
                <w:sz w:val="22"/>
                <w:szCs w:val="20"/>
              </w:rPr>
              <w:instrText xml:space="preserve"> PAGEREF _Toc193667940 \h </w:instrText>
            </w:r>
            <w:r w:rsidR="00AE1220" w:rsidRPr="00D34B37">
              <w:rPr>
                <w:noProof/>
                <w:webHidden/>
                <w:sz w:val="22"/>
                <w:szCs w:val="20"/>
              </w:rPr>
            </w:r>
            <w:r w:rsidR="00AE1220" w:rsidRPr="00D34B37">
              <w:rPr>
                <w:noProof/>
                <w:webHidden/>
                <w:sz w:val="22"/>
                <w:szCs w:val="20"/>
              </w:rPr>
              <w:fldChar w:fldCharType="separate"/>
            </w:r>
            <w:r w:rsidR="00902454" w:rsidRPr="00D34B37">
              <w:rPr>
                <w:noProof/>
                <w:webHidden/>
                <w:sz w:val="22"/>
                <w:szCs w:val="20"/>
              </w:rPr>
              <w:t>56</w:t>
            </w:r>
            <w:r w:rsidR="00AE1220" w:rsidRPr="00D34B37">
              <w:rPr>
                <w:noProof/>
                <w:webHidden/>
                <w:sz w:val="22"/>
                <w:szCs w:val="20"/>
              </w:rPr>
              <w:fldChar w:fldCharType="end"/>
            </w:r>
          </w:hyperlink>
        </w:p>
        <w:p w14:paraId="0C3F8800" w14:textId="3BC6122F" w:rsidR="00AE1220" w:rsidRPr="00D34B37" w:rsidRDefault="00000000">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93667941" w:history="1">
            <w:r w:rsidR="00AE1220" w:rsidRPr="00D34B37">
              <w:rPr>
                <w:rStyle w:val="Hyperlink"/>
                <w:noProof/>
                <w:sz w:val="22"/>
                <w:szCs w:val="20"/>
              </w:rPr>
              <w:t>NA-35 P</w:t>
            </w:r>
            <w:r w:rsidR="00102303" w:rsidRPr="00D34B37">
              <w:rPr>
                <w:rStyle w:val="Hyperlink"/>
                <w:noProof/>
                <w:sz w:val="22"/>
                <w:szCs w:val="20"/>
              </w:rPr>
              <w:t xml:space="preserve">ej Xeem Cov </w:t>
            </w:r>
            <w:r w:rsidR="00D34B37" w:rsidRPr="00D34B37">
              <w:rPr>
                <w:rStyle w:val="Hyperlink"/>
                <w:noProof/>
                <w:sz w:val="22"/>
                <w:szCs w:val="20"/>
              </w:rPr>
              <w:t xml:space="preserve">Vaj </w:t>
            </w:r>
            <w:r w:rsidR="00102303" w:rsidRPr="00D34B37">
              <w:rPr>
                <w:rStyle w:val="Hyperlink"/>
                <w:noProof/>
                <w:sz w:val="22"/>
                <w:szCs w:val="20"/>
              </w:rPr>
              <w:t>Tsev</w:t>
            </w:r>
            <w:r w:rsidR="00AE1220" w:rsidRPr="00D34B37">
              <w:rPr>
                <w:rStyle w:val="Hyperlink"/>
                <w:noProof/>
                <w:sz w:val="22"/>
                <w:szCs w:val="20"/>
              </w:rPr>
              <w:t xml:space="preserve"> – 91.205(b)</w:t>
            </w:r>
            <w:r w:rsidR="00AE1220" w:rsidRPr="00D34B37">
              <w:rPr>
                <w:noProof/>
                <w:webHidden/>
                <w:sz w:val="22"/>
                <w:szCs w:val="20"/>
              </w:rPr>
              <w:tab/>
            </w:r>
            <w:r w:rsidR="00AE1220" w:rsidRPr="00D34B37">
              <w:rPr>
                <w:noProof/>
                <w:webHidden/>
                <w:sz w:val="22"/>
                <w:szCs w:val="20"/>
              </w:rPr>
              <w:fldChar w:fldCharType="begin"/>
            </w:r>
            <w:r w:rsidR="00AE1220" w:rsidRPr="00D34B37">
              <w:rPr>
                <w:noProof/>
                <w:webHidden/>
                <w:sz w:val="22"/>
                <w:szCs w:val="20"/>
              </w:rPr>
              <w:instrText xml:space="preserve"> PAGEREF _Toc193667941 \h </w:instrText>
            </w:r>
            <w:r w:rsidR="00AE1220" w:rsidRPr="00D34B37">
              <w:rPr>
                <w:noProof/>
                <w:webHidden/>
                <w:sz w:val="22"/>
                <w:szCs w:val="20"/>
              </w:rPr>
            </w:r>
            <w:r w:rsidR="00AE1220" w:rsidRPr="00D34B37">
              <w:rPr>
                <w:noProof/>
                <w:webHidden/>
                <w:sz w:val="22"/>
                <w:szCs w:val="20"/>
              </w:rPr>
              <w:fldChar w:fldCharType="separate"/>
            </w:r>
            <w:r w:rsidR="00902454" w:rsidRPr="00D34B37">
              <w:rPr>
                <w:noProof/>
                <w:webHidden/>
                <w:sz w:val="22"/>
                <w:szCs w:val="20"/>
              </w:rPr>
              <w:t>58</w:t>
            </w:r>
            <w:r w:rsidR="00AE1220" w:rsidRPr="00D34B37">
              <w:rPr>
                <w:noProof/>
                <w:webHidden/>
                <w:sz w:val="22"/>
                <w:szCs w:val="20"/>
              </w:rPr>
              <w:fldChar w:fldCharType="end"/>
            </w:r>
          </w:hyperlink>
        </w:p>
        <w:p w14:paraId="7C511D32" w14:textId="77777777" w:rsidR="00AE1220" w:rsidRPr="00D34B37" w:rsidRDefault="00000000">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93667942" w:history="1">
            <w:r w:rsidR="00AE1220" w:rsidRPr="00D34B37">
              <w:rPr>
                <w:rStyle w:val="Hyperlink"/>
                <w:rFonts w:cs="Arial"/>
                <w:b/>
                <w:bCs/>
                <w:iCs/>
                <w:noProof/>
                <w:sz w:val="22"/>
                <w:szCs w:val="20"/>
              </w:rPr>
              <w:t>NA-40 Kev Ntsuam Xyuas Tsis Muaj Tsev Nyob - 91.205(c)</w:t>
            </w:r>
            <w:r w:rsidR="00AE1220" w:rsidRPr="00D34B37">
              <w:rPr>
                <w:noProof/>
                <w:webHidden/>
                <w:sz w:val="22"/>
                <w:szCs w:val="20"/>
              </w:rPr>
              <w:tab/>
            </w:r>
            <w:r w:rsidR="00AE1220" w:rsidRPr="00D34B37">
              <w:rPr>
                <w:noProof/>
                <w:webHidden/>
                <w:sz w:val="22"/>
                <w:szCs w:val="20"/>
              </w:rPr>
              <w:fldChar w:fldCharType="begin"/>
            </w:r>
            <w:r w:rsidR="00AE1220" w:rsidRPr="00D34B37">
              <w:rPr>
                <w:noProof/>
                <w:webHidden/>
                <w:sz w:val="22"/>
                <w:szCs w:val="20"/>
              </w:rPr>
              <w:instrText xml:space="preserve"> PAGEREF _Toc193667942 \h </w:instrText>
            </w:r>
            <w:r w:rsidR="00AE1220" w:rsidRPr="00D34B37">
              <w:rPr>
                <w:noProof/>
                <w:webHidden/>
                <w:sz w:val="22"/>
                <w:szCs w:val="20"/>
              </w:rPr>
            </w:r>
            <w:r w:rsidR="00AE1220" w:rsidRPr="00D34B37">
              <w:rPr>
                <w:noProof/>
                <w:webHidden/>
                <w:sz w:val="22"/>
                <w:szCs w:val="20"/>
              </w:rPr>
              <w:fldChar w:fldCharType="separate"/>
            </w:r>
            <w:r w:rsidR="00902454" w:rsidRPr="00D34B37">
              <w:rPr>
                <w:noProof/>
                <w:webHidden/>
                <w:sz w:val="22"/>
                <w:szCs w:val="20"/>
              </w:rPr>
              <w:t>63</w:t>
            </w:r>
            <w:r w:rsidR="00AE1220" w:rsidRPr="00D34B37">
              <w:rPr>
                <w:noProof/>
                <w:webHidden/>
                <w:sz w:val="22"/>
                <w:szCs w:val="20"/>
              </w:rPr>
              <w:fldChar w:fldCharType="end"/>
            </w:r>
          </w:hyperlink>
        </w:p>
        <w:p w14:paraId="4EDA0604" w14:textId="5EA2A075" w:rsidR="00AE1220" w:rsidRPr="00D34B37" w:rsidRDefault="00000000">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93667943" w:history="1">
            <w:r w:rsidR="00AE1220" w:rsidRPr="00D34B37">
              <w:rPr>
                <w:rStyle w:val="Hyperlink"/>
                <w:rFonts w:cs="Arial"/>
                <w:b/>
                <w:bCs/>
                <w:iCs/>
                <w:noProof/>
                <w:sz w:val="22"/>
                <w:szCs w:val="20"/>
              </w:rPr>
              <w:t>NA-45 Kev Ntsua</w:t>
            </w:r>
            <w:r w:rsidR="00102303" w:rsidRPr="00D34B37">
              <w:rPr>
                <w:rStyle w:val="Hyperlink"/>
                <w:rFonts w:cs="Arial"/>
                <w:b/>
                <w:bCs/>
                <w:iCs/>
                <w:noProof/>
                <w:sz w:val="22"/>
                <w:szCs w:val="20"/>
              </w:rPr>
              <w:t>m Xyuas</w:t>
            </w:r>
            <w:r w:rsidR="00AE1220" w:rsidRPr="00D34B37">
              <w:rPr>
                <w:rStyle w:val="Hyperlink"/>
                <w:rFonts w:cs="Arial"/>
                <w:b/>
                <w:bCs/>
                <w:iCs/>
                <w:noProof/>
                <w:sz w:val="22"/>
                <w:szCs w:val="20"/>
              </w:rPr>
              <w:t xml:space="preserve"> Tshwj Xeeb </w:t>
            </w:r>
            <w:r w:rsidR="0019400F">
              <w:rPr>
                <w:rStyle w:val="Hyperlink"/>
                <w:rFonts w:cs="Arial"/>
                <w:b/>
                <w:bCs/>
                <w:iCs/>
                <w:noProof/>
                <w:sz w:val="22"/>
                <w:szCs w:val="20"/>
              </w:rPr>
              <w:t xml:space="preserve">Txog Kev </w:t>
            </w:r>
            <w:r w:rsidR="00AE1220" w:rsidRPr="00D34B37">
              <w:rPr>
                <w:rStyle w:val="Hyperlink"/>
                <w:rFonts w:cs="Arial"/>
                <w:b/>
                <w:bCs/>
                <w:iCs/>
                <w:noProof/>
                <w:sz w:val="22"/>
                <w:szCs w:val="20"/>
              </w:rPr>
              <w:t>Tsis Muaj Tsev Nyob - 91.205 (b,d)</w:t>
            </w:r>
            <w:r w:rsidR="00AE1220" w:rsidRPr="00D34B37">
              <w:rPr>
                <w:noProof/>
                <w:webHidden/>
                <w:sz w:val="22"/>
                <w:szCs w:val="20"/>
              </w:rPr>
              <w:tab/>
            </w:r>
            <w:r w:rsidR="00AE1220" w:rsidRPr="00D34B37">
              <w:rPr>
                <w:noProof/>
                <w:webHidden/>
                <w:sz w:val="22"/>
                <w:szCs w:val="20"/>
              </w:rPr>
              <w:fldChar w:fldCharType="begin"/>
            </w:r>
            <w:r w:rsidR="00AE1220" w:rsidRPr="00D34B37">
              <w:rPr>
                <w:noProof/>
                <w:webHidden/>
                <w:sz w:val="22"/>
                <w:szCs w:val="20"/>
              </w:rPr>
              <w:instrText xml:space="preserve"> PAGEREF _Toc193667943 \h </w:instrText>
            </w:r>
            <w:r w:rsidR="00AE1220" w:rsidRPr="00D34B37">
              <w:rPr>
                <w:noProof/>
                <w:webHidden/>
                <w:sz w:val="22"/>
                <w:szCs w:val="20"/>
              </w:rPr>
            </w:r>
            <w:r w:rsidR="00AE1220" w:rsidRPr="00D34B37">
              <w:rPr>
                <w:noProof/>
                <w:webHidden/>
                <w:sz w:val="22"/>
                <w:szCs w:val="20"/>
              </w:rPr>
              <w:fldChar w:fldCharType="separate"/>
            </w:r>
            <w:r w:rsidR="00902454" w:rsidRPr="00D34B37">
              <w:rPr>
                <w:noProof/>
                <w:webHidden/>
                <w:sz w:val="22"/>
                <w:szCs w:val="20"/>
              </w:rPr>
              <w:t>67</w:t>
            </w:r>
            <w:r w:rsidR="00AE1220" w:rsidRPr="00D34B37">
              <w:rPr>
                <w:noProof/>
                <w:webHidden/>
                <w:sz w:val="22"/>
                <w:szCs w:val="20"/>
              </w:rPr>
              <w:fldChar w:fldCharType="end"/>
            </w:r>
          </w:hyperlink>
        </w:p>
        <w:p w14:paraId="1D25B53A" w14:textId="1E390AC0" w:rsidR="00AE1220" w:rsidRPr="00D34B37" w:rsidRDefault="00000000">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93667944" w:history="1">
            <w:r w:rsidR="00AE1220" w:rsidRPr="00D34B37">
              <w:rPr>
                <w:rStyle w:val="Hyperlink"/>
                <w:rFonts w:cs="Arial"/>
                <w:b/>
                <w:bCs/>
                <w:iCs/>
                <w:noProof/>
                <w:sz w:val="22"/>
                <w:szCs w:val="20"/>
              </w:rPr>
              <w:t xml:space="preserve">NA-50 Cov Kev Xav Tau Kev Txhim Kho Hauv Zej Zog </w:t>
            </w:r>
            <w:r w:rsidR="00BE28CA">
              <w:rPr>
                <w:rStyle w:val="Hyperlink"/>
                <w:rFonts w:cs="Arial"/>
                <w:b/>
                <w:bCs/>
                <w:iCs/>
                <w:noProof/>
                <w:sz w:val="22"/>
                <w:szCs w:val="20"/>
              </w:rPr>
              <w:t>Txog Ntawm Kev</w:t>
            </w:r>
            <w:r w:rsidR="005652AF">
              <w:rPr>
                <w:rStyle w:val="Hyperlink"/>
                <w:rFonts w:cs="Arial"/>
                <w:b/>
                <w:bCs/>
                <w:iCs/>
                <w:noProof/>
                <w:sz w:val="22"/>
                <w:szCs w:val="20"/>
              </w:rPr>
              <w:t xml:space="preserve"> </w:t>
            </w:r>
            <w:r w:rsidR="00AE1220" w:rsidRPr="00D34B37">
              <w:rPr>
                <w:rStyle w:val="Hyperlink"/>
                <w:rFonts w:cs="Arial"/>
                <w:b/>
                <w:bCs/>
                <w:iCs/>
                <w:noProof/>
                <w:sz w:val="22"/>
                <w:szCs w:val="20"/>
              </w:rPr>
              <w:t>Tsis</w:t>
            </w:r>
            <w:r w:rsidR="00BE28CA">
              <w:rPr>
                <w:rStyle w:val="Hyperlink"/>
                <w:rFonts w:cs="Arial"/>
                <w:b/>
                <w:bCs/>
                <w:iCs/>
                <w:noProof/>
                <w:sz w:val="22"/>
                <w:szCs w:val="20"/>
              </w:rPr>
              <w:t xml:space="preserve"> Muaj</w:t>
            </w:r>
            <w:r w:rsidR="00AE1220" w:rsidRPr="00D34B37">
              <w:rPr>
                <w:rStyle w:val="Hyperlink"/>
                <w:rFonts w:cs="Arial"/>
                <w:b/>
                <w:bCs/>
                <w:iCs/>
                <w:noProof/>
                <w:sz w:val="22"/>
                <w:szCs w:val="20"/>
              </w:rPr>
              <w:t xml:space="preserve"> </w:t>
            </w:r>
            <w:r w:rsidR="005652AF">
              <w:rPr>
                <w:rStyle w:val="Hyperlink"/>
                <w:rFonts w:cs="Arial"/>
                <w:b/>
                <w:bCs/>
                <w:iCs/>
                <w:noProof/>
                <w:sz w:val="22"/>
                <w:szCs w:val="20"/>
              </w:rPr>
              <w:t>Vaj</w:t>
            </w:r>
            <w:r w:rsidR="00AE1220" w:rsidRPr="00D34B37">
              <w:rPr>
                <w:rStyle w:val="Hyperlink"/>
                <w:rFonts w:cs="Arial"/>
                <w:b/>
                <w:bCs/>
                <w:iCs/>
                <w:noProof/>
                <w:sz w:val="22"/>
                <w:szCs w:val="20"/>
              </w:rPr>
              <w:t xml:space="preserve"> Tse</w:t>
            </w:r>
            <w:r w:rsidR="007B5CA9" w:rsidRPr="00D34B37">
              <w:rPr>
                <w:rStyle w:val="Hyperlink"/>
                <w:rFonts w:cs="Arial"/>
                <w:b/>
                <w:bCs/>
                <w:iCs/>
                <w:noProof/>
                <w:sz w:val="22"/>
                <w:szCs w:val="20"/>
              </w:rPr>
              <w:t>v Nyob</w:t>
            </w:r>
            <w:r w:rsidR="00AE1220" w:rsidRPr="00D34B37">
              <w:rPr>
                <w:rStyle w:val="Hyperlink"/>
                <w:rFonts w:cs="Arial"/>
                <w:b/>
                <w:bCs/>
                <w:iCs/>
                <w:noProof/>
                <w:sz w:val="22"/>
                <w:szCs w:val="20"/>
              </w:rPr>
              <w:t xml:space="preserve"> - 91.215 (f)</w:t>
            </w:r>
            <w:r w:rsidR="00AE1220" w:rsidRPr="00D34B37">
              <w:rPr>
                <w:noProof/>
                <w:webHidden/>
                <w:sz w:val="22"/>
                <w:szCs w:val="20"/>
              </w:rPr>
              <w:tab/>
            </w:r>
            <w:r w:rsidR="00AE1220" w:rsidRPr="00D34B37">
              <w:rPr>
                <w:noProof/>
                <w:webHidden/>
                <w:sz w:val="22"/>
                <w:szCs w:val="20"/>
              </w:rPr>
              <w:fldChar w:fldCharType="begin"/>
            </w:r>
            <w:r w:rsidR="00AE1220" w:rsidRPr="00D34B37">
              <w:rPr>
                <w:noProof/>
                <w:webHidden/>
                <w:sz w:val="22"/>
                <w:szCs w:val="20"/>
              </w:rPr>
              <w:instrText xml:space="preserve"> PAGEREF _Toc193667944 \h </w:instrText>
            </w:r>
            <w:r w:rsidR="00AE1220" w:rsidRPr="00D34B37">
              <w:rPr>
                <w:noProof/>
                <w:webHidden/>
                <w:sz w:val="22"/>
                <w:szCs w:val="20"/>
              </w:rPr>
            </w:r>
            <w:r w:rsidR="00AE1220" w:rsidRPr="00D34B37">
              <w:rPr>
                <w:noProof/>
                <w:webHidden/>
                <w:sz w:val="22"/>
                <w:szCs w:val="20"/>
              </w:rPr>
              <w:fldChar w:fldCharType="separate"/>
            </w:r>
            <w:r w:rsidR="00902454" w:rsidRPr="00D34B37">
              <w:rPr>
                <w:noProof/>
                <w:webHidden/>
                <w:sz w:val="22"/>
                <w:szCs w:val="20"/>
              </w:rPr>
              <w:t>72</w:t>
            </w:r>
            <w:r w:rsidR="00AE1220" w:rsidRPr="00D34B37">
              <w:rPr>
                <w:noProof/>
                <w:webHidden/>
                <w:sz w:val="22"/>
                <w:szCs w:val="20"/>
              </w:rPr>
              <w:fldChar w:fldCharType="end"/>
            </w:r>
          </w:hyperlink>
        </w:p>
        <w:p w14:paraId="4AA62984" w14:textId="358E6E06" w:rsidR="00AE1220" w:rsidRPr="00D34B37" w:rsidRDefault="00000000">
          <w:pPr>
            <w:pStyle w:val="TOC1"/>
            <w:tabs>
              <w:tab w:val="right" w:leader="dot" w:pos="9350"/>
            </w:tabs>
            <w:rPr>
              <w:rFonts w:asciiTheme="minorHAnsi" w:eastAsiaTheme="minorEastAsia" w:hAnsiTheme="minorHAnsi" w:cstheme="minorBidi"/>
              <w:b w:val="0"/>
              <w:noProof/>
              <w:color w:val="auto"/>
              <w:kern w:val="2"/>
              <w:sz w:val="22"/>
              <w14:ligatures w14:val="standardContextual"/>
            </w:rPr>
          </w:pPr>
          <w:hyperlink w:anchor="_Toc193667945" w:history="1">
            <w:r w:rsidR="00AE1220" w:rsidRPr="00D34B37">
              <w:rPr>
                <w:rStyle w:val="Hyperlink"/>
                <w:noProof/>
                <w:sz w:val="22"/>
                <w:szCs w:val="20"/>
              </w:rPr>
              <w:t xml:space="preserve">Kev </w:t>
            </w:r>
            <w:r w:rsidR="007B5CA9" w:rsidRPr="00D34B37">
              <w:rPr>
                <w:rStyle w:val="Hyperlink"/>
                <w:noProof/>
                <w:sz w:val="22"/>
                <w:szCs w:val="20"/>
              </w:rPr>
              <w:t xml:space="preserve">Soj </w:t>
            </w:r>
            <w:r w:rsidR="00AE1220" w:rsidRPr="00D34B37">
              <w:rPr>
                <w:rStyle w:val="Hyperlink"/>
                <w:noProof/>
                <w:sz w:val="22"/>
                <w:szCs w:val="20"/>
              </w:rPr>
              <w:t>Ntsuam Tse</w:t>
            </w:r>
            <w:r w:rsidR="007B5CA9" w:rsidRPr="00D34B37">
              <w:rPr>
                <w:rStyle w:val="Hyperlink"/>
                <w:noProof/>
                <w:sz w:val="22"/>
                <w:szCs w:val="20"/>
              </w:rPr>
              <w:t>v Kev Lag Luam</w:t>
            </w:r>
            <w:r w:rsidR="00AE1220" w:rsidRPr="00D34B37">
              <w:rPr>
                <w:noProof/>
                <w:webHidden/>
                <w:sz w:val="22"/>
                <w:szCs w:val="20"/>
              </w:rPr>
              <w:tab/>
            </w:r>
            <w:r w:rsidR="00AE1220" w:rsidRPr="00D34B37">
              <w:rPr>
                <w:noProof/>
                <w:webHidden/>
                <w:sz w:val="22"/>
                <w:szCs w:val="20"/>
              </w:rPr>
              <w:fldChar w:fldCharType="begin"/>
            </w:r>
            <w:r w:rsidR="00AE1220" w:rsidRPr="00D34B37">
              <w:rPr>
                <w:noProof/>
                <w:webHidden/>
                <w:sz w:val="22"/>
                <w:szCs w:val="20"/>
              </w:rPr>
              <w:instrText xml:space="preserve"> PAGEREF _Toc193667945 \h </w:instrText>
            </w:r>
            <w:r w:rsidR="00AE1220" w:rsidRPr="00D34B37">
              <w:rPr>
                <w:noProof/>
                <w:webHidden/>
                <w:sz w:val="22"/>
                <w:szCs w:val="20"/>
              </w:rPr>
            </w:r>
            <w:r w:rsidR="00AE1220" w:rsidRPr="00D34B37">
              <w:rPr>
                <w:noProof/>
                <w:webHidden/>
                <w:sz w:val="22"/>
                <w:szCs w:val="20"/>
              </w:rPr>
              <w:fldChar w:fldCharType="separate"/>
            </w:r>
            <w:r w:rsidR="00902454" w:rsidRPr="00D34B37">
              <w:rPr>
                <w:noProof/>
                <w:webHidden/>
                <w:sz w:val="22"/>
                <w:szCs w:val="20"/>
              </w:rPr>
              <w:t>75</w:t>
            </w:r>
            <w:r w:rsidR="00AE1220" w:rsidRPr="00D34B37">
              <w:rPr>
                <w:noProof/>
                <w:webHidden/>
                <w:sz w:val="22"/>
                <w:szCs w:val="20"/>
              </w:rPr>
              <w:fldChar w:fldCharType="end"/>
            </w:r>
          </w:hyperlink>
        </w:p>
        <w:p w14:paraId="639396AD" w14:textId="6883E41E" w:rsidR="00AE1220" w:rsidRPr="00D34B37" w:rsidRDefault="00000000">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93667946" w:history="1">
            <w:r w:rsidR="00AE1220" w:rsidRPr="00D34B37">
              <w:rPr>
                <w:rStyle w:val="Hyperlink"/>
                <w:noProof/>
                <w:sz w:val="22"/>
                <w:szCs w:val="20"/>
              </w:rPr>
              <w:t xml:space="preserve">MA-05 </w:t>
            </w:r>
            <w:r w:rsidR="007B5CA9" w:rsidRPr="00D34B37">
              <w:rPr>
                <w:rStyle w:val="Hyperlink"/>
                <w:noProof/>
                <w:sz w:val="22"/>
                <w:szCs w:val="20"/>
              </w:rPr>
              <w:t>Cov T</w:t>
            </w:r>
            <w:r w:rsidR="00AE1220" w:rsidRPr="00D34B37">
              <w:rPr>
                <w:rStyle w:val="Hyperlink"/>
                <w:noProof/>
                <w:sz w:val="22"/>
                <w:szCs w:val="20"/>
              </w:rPr>
              <w:t>xheej txheem</w:t>
            </w:r>
            <w:r w:rsidR="00AE1220" w:rsidRPr="00D34B37">
              <w:rPr>
                <w:noProof/>
                <w:webHidden/>
                <w:sz w:val="22"/>
                <w:szCs w:val="20"/>
              </w:rPr>
              <w:tab/>
            </w:r>
            <w:r w:rsidR="00AE1220" w:rsidRPr="00D34B37">
              <w:rPr>
                <w:noProof/>
                <w:webHidden/>
                <w:sz w:val="22"/>
                <w:szCs w:val="20"/>
              </w:rPr>
              <w:fldChar w:fldCharType="begin"/>
            </w:r>
            <w:r w:rsidR="00AE1220" w:rsidRPr="00D34B37">
              <w:rPr>
                <w:noProof/>
                <w:webHidden/>
                <w:sz w:val="22"/>
                <w:szCs w:val="20"/>
              </w:rPr>
              <w:instrText xml:space="preserve"> PAGEREF _Toc193667946 \h </w:instrText>
            </w:r>
            <w:r w:rsidR="00AE1220" w:rsidRPr="00D34B37">
              <w:rPr>
                <w:noProof/>
                <w:webHidden/>
                <w:sz w:val="22"/>
                <w:szCs w:val="20"/>
              </w:rPr>
            </w:r>
            <w:r w:rsidR="00AE1220" w:rsidRPr="00D34B37">
              <w:rPr>
                <w:noProof/>
                <w:webHidden/>
                <w:sz w:val="22"/>
                <w:szCs w:val="20"/>
              </w:rPr>
              <w:fldChar w:fldCharType="separate"/>
            </w:r>
            <w:r w:rsidR="00902454" w:rsidRPr="00D34B37">
              <w:rPr>
                <w:noProof/>
                <w:webHidden/>
                <w:sz w:val="22"/>
                <w:szCs w:val="20"/>
              </w:rPr>
              <w:t>75</w:t>
            </w:r>
            <w:r w:rsidR="00AE1220" w:rsidRPr="00D34B37">
              <w:rPr>
                <w:noProof/>
                <w:webHidden/>
                <w:sz w:val="22"/>
                <w:szCs w:val="20"/>
              </w:rPr>
              <w:fldChar w:fldCharType="end"/>
            </w:r>
          </w:hyperlink>
        </w:p>
        <w:p w14:paraId="30085001" w14:textId="3236CC2B" w:rsidR="00AE1220" w:rsidRPr="00D34B37" w:rsidRDefault="00000000">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93667947" w:history="1">
            <w:r w:rsidR="00AE1220" w:rsidRPr="00D34B37">
              <w:rPr>
                <w:rStyle w:val="Hyperlink"/>
                <w:noProof/>
                <w:sz w:val="22"/>
                <w:szCs w:val="20"/>
              </w:rPr>
              <w:t xml:space="preserve">MA-10 Tus </w:t>
            </w:r>
            <w:r w:rsidR="007B5CA9" w:rsidRPr="00D34B37">
              <w:rPr>
                <w:rStyle w:val="Hyperlink"/>
                <w:noProof/>
                <w:sz w:val="22"/>
                <w:szCs w:val="20"/>
              </w:rPr>
              <w:t>N</w:t>
            </w:r>
            <w:r w:rsidR="00AE1220" w:rsidRPr="00D34B37">
              <w:rPr>
                <w:rStyle w:val="Hyperlink"/>
                <w:noProof/>
                <w:sz w:val="22"/>
                <w:szCs w:val="20"/>
              </w:rPr>
              <w:t xml:space="preserve">aj </w:t>
            </w:r>
            <w:r w:rsidR="007B5CA9" w:rsidRPr="00D34B37">
              <w:rPr>
                <w:rStyle w:val="Hyperlink"/>
                <w:noProof/>
                <w:sz w:val="22"/>
                <w:szCs w:val="20"/>
              </w:rPr>
              <w:t>N</w:t>
            </w:r>
            <w:r w:rsidR="00AE1220" w:rsidRPr="00D34B37">
              <w:rPr>
                <w:rStyle w:val="Hyperlink"/>
                <w:noProof/>
                <w:sz w:val="22"/>
                <w:szCs w:val="20"/>
              </w:rPr>
              <w:t xml:space="preserve">pawb ntawm Cov </w:t>
            </w:r>
            <w:r w:rsidR="00EE3AC8">
              <w:rPr>
                <w:rStyle w:val="Hyperlink"/>
                <w:noProof/>
                <w:sz w:val="22"/>
                <w:szCs w:val="20"/>
              </w:rPr>
              <w:t xml:space="preserve">Vaj </w:t>
            </w:r>
            <w:r w:rsidR="00AE1220" w:rsidRPr="00D34B37">
              <w:rPr>
                <w:rStyle w:val="Hyperlink"/>
                <w:noProof/>
                <w:sz w:val="22"/>
                <w:szCs w:val="20"/>
              </w:rPr>
              <w:t>Tsev Nyob – 91.210(a)&amp;(b)(2)</w:t>
            </w:r>
            <w:r w:rsidR="00AE1220" w:rsidRPr="00D34B37">
              <w:rPr>
                <w:noProof/>
                <w:webHidden/>
                <w:sz w:val="22"/>
                <w:szCs w:val="20"/>
              </w:rPr>
              <w:tab/>
            </w:r>
            <w:r w:rsidR="00AE1220" w:rsidRPr="00D34B37">
              <w:rPr>
                <w:noProof/>
                <w:webHidden/>
                <w:sz w:val="22"/>
                <w:szCs w:val="20"/>
              </w:rPr>
              <w:fldChar w:fldCharType="begin"/>
            </w:r>
            <w:r w:rsidR="00AE1220" w:rsidRPr="00D34B37">
              <w:rPr>
                <w:noProof/>
                <w:webHidden/>
                <w:sz w:val="22"/>
                <w:szCs w:val="20"/>
              </w:rPr>
              <w:instrText xml:space="preserve"> PAGEREF _Toc193667947 \h </w:instrText>
            </w:r>
            <w:r w:rsidR="00AE1220" w:rsidRPr="00D34B37">
              <w:rPr>
                <w:noProof/>
                <w:webHidden/>
                <w:sz w:val="22"/>
                <w:szCs w:val="20"/>
              </w:rPr>
            </w:r>
            <w:r w:rsidR="00AE1220" w:rsidRPr="00D34B37">
              <w:rPr>
                <w:noProof/>
                <w:webHidden/>
                <w:sz w:val="22"/>
                <w:szCs w:val="20"/>
              </w:rPr>
              <w:fldChar w:fldCharType="separate"/>
            </w:r>
            <w:r w:rsidR="00902454" w:rsidRPr="00D34B37">
              <w:rPr>
                <w:noProof/>
                <w:webHidden/>
                <w:sz w:val="22"/>
                <w:szCs w:val="20"/>
              </w:rPr>
              <w:t>75</w:t>
            </w:r>
            <w:r w:rsidR="00AE1220" w:rsidRPr="00D34B37">
              <w:rPr>
                <w:noProof/>
                <w:webHidden/>
                <w:sz w:val="22"/>
                <w:szCs w:val="20"/>
              </w:rPr>
              <w:fldChar w:fldCharType="end"/>
            </w:r>
          </w:hyperlink>
        </w:p>
        <w:p w14:paraId="49F1F215" w14:textId="2DEF0B96" w:rsidR="00AE1220" w:rsidRPr="00D34B37" w:rsidRDefault="00000000">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93667948" w:history="1">
            <w:r w:rsidR="00AE1220" w:rsidRPr="00D34B37">
              <w:rPr>
                <w:rStyle w:val="Hyperlink"/>
                <w:noProof/>
                <w:sz w:val="22"/>
                <w:szCs w:val="20"/>
              </w:rPr>
              <w:t xml:space="preserve">MA-15 Kev </w:t>
            </w:r>
            <w:r w:rsidR="007B5CA9" w:rsidRPr="00D34B37">
              <w:rPr>
                <w:rStyle w:val="Hyperlink"/>
                <w:noProof/>
                <w:sz w:val="22"/>
                <w:szCs w:val="20"/>
              </w:rPr>
              <w:t xml:space="preserve">Soj </w:t>
            </w:r>
            <w:r w:rsidR="00AE1220" w:rsidRPr="00D34B37">
              <w:rPr>
                <w:rStyle w:val="Hyperlink"/>
                <w:noProof/>
                <w:sz w:val="22"/>
                <w:szCs w:val="20"/>
              </w:rPr>
              <w:t xml:space="preserve">Ntsuam </w:t>
            </w:r>
            <w:r w:rsidR="007B5CA9" w:rsidRPr="00D34B37">
              <w:rPr>
                <w:rStyle w:val="Hyperlink"/>
                <w:noProof/>
                <w:sz w:val="22"/>
                <w:szCs w:val="20"/>
              </w:rPr>
              <w:t xml:space="preserve">Tsev </w:t>
            </w:r>
            <w:r w:rsidR="00AE1220" w:rsidRPr="00D34B37">
              <w:rPr>
                <w:rStyle w:val="Hyperlink"/>
                <w:noProof/>
                <w:sz w:val="22"/>
                <w:szCs w:val="20"/>
              </w:rPr>
              <w:t>Kev Lag Luam: Tus Nqi Ntawm Lub Tsev - 91.210(a)</w:t>
            </w:r>
            <w:r w:rsidR="00AE1220" w:rsidRPr="00D34B37">
              <w:rPr>
                <w:noProof/>
                <w:webHidden/>
                <w:sz w:val="22"/>
                <w:szCs w:val="20"/>
              </w:rPr>
              <w:tab/>
            </w:r>
            <w:r w:rsidR="00AE1220" w:rsidRPr="00D34B37">
              <w:rPr>
                <w:noProof/>
                <w:webHidden/>
                <w:sz w:val="22"/>
                <w:szCs w:val="20"/>
              </w:rPr>
              <w:fldChar w:fldCharType="begin"/>
            </w:r>
            <w:r w:rsidR="00AE1220" w:rsidRPr="00D34B37">
              <w:rPr>
                <w:noProof/>
                <w:webHidden/>
                <w:sz w:val="22"/>
                <w:szCs w:val="20"/>
              </w:rPr>
              <w:instrText xml:space="preserve"> PAGEREF _Toc193667948 \h </w:instrText>
            </w:r>
            <w:r w:rsidR="00AE1220" w:rsidRPr="00D34B37">
              <w:rPr>
                <w:noProof/>
                <w:webHidden/>
                <w:sz w:val="22"/>
                <w:szCs w:val="20"/>
              </w:rPr>
            </w:r>
            <w:r w:rsidR="00AE1220" w:rsidRPr="00D34B37">
              <w:rPr>
                <w:noProof/>
                <w:webHidden/>
                <w:sz w:val="22"/>
                <w:szCs w:val="20"/>
              </w:rPr>
              <w:fldChar w:fldCharType="separate"/>
            </w:r>
            <w:r w:rsidR="00902454" w:rsidRPr="00D34B37">
              <w:rPr>
                <w:noProof/>
                <w:webHidden/>
                <w:sz w:val="22"/>
                <w:szCs w:val="20"/>
              </w:rPr>
              <w:t>78</w:t>
            </w:r>
            <w:r w:rsidR="00AE1220" w:rsidRPr="00D34B37">
              <w:rPr>
                <w:noProof/>
                <w:webHidden/>
                <w:sz w:val="22"/>
                <w:szCs w:val="20"/>
              </w:rPr>
              <w:fldChar w:fldCharType="end"/>
            </w:r>
          </w:hyperlink>
        </w:p>
        <w:p w14:paraId="61E0E08D" w14:textId="12CDE000" w:rsidR="00AE1220" w:rsidRPr="00D34B37" w:rsidRDefault="00000000">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93667949" w:history="1">
            <w:r w:rsidR="00AE1220" w:rsidRPr="00D34B37">
              <w:rPr>
                <w:rStyle w:val="Hyperlink"/>
                <w:noProof/>
                <w:sz w:val="22"/>
                <w:szCs w:val="20"/>
              </w:rPr>
              <w:t xml:space="preserve">MA-20 Kev </w:t>
            </w:r>
            <w:r w:rsidR="007B5CA9" w:rsidRPr="00D34B37">
              <w:rPr>
                <w:rStyle w:val="Hyperlink"/>
                <w:noProof/>
                <w:sz w:val="22"/>
                <w:szCs w:val="20"/>
              </w:rPr>
              <w:t xml:space="preserve">Soj </w:t>
            </w:r>
            <w:r w:rsidR="00AE1220" w:rsidRPr="00D34B37">
              <w:rPr>
                <w:rStyle w:val="Hyperlink"/>
                <w:noProof/>
                <w:sz w:val="22"/>
                <w:szCs w:val="20"/>
              </w:rPr>
              <w:t xml:space="preserve">Ntsuam </w:t>
            </w:r>
            <w:r w:rsidR="007B5CA9" w:rsidRPr="00D34B37">
              <w:rPr>
                <w:rStyle w:val="Hyperlink"/>
                <w:noProof/>
                <w:sz w:val="22"/>
                <w:szCs w:val="20"/>
              </w:rPr>
              <w:t xml:space="preserve">Tsev </w:t>
            </w:r>
            <w:r w:rsidR="00AE1220" w:rsidRPr="00D34B37">
              <w:rPr>
                <w:rStyle w:val="Hyperlink"/>
                <w:noProof/>
                <w:sz w:val="22"/>
                <w:szCs w:val="20"/>
              </w:rPr>
              <w:t>Kev Lag Luam: Cov Txheej Txheem ntawm Lub Tsev - 91.210(a)</w:t>
            </w:r>
            <w:r w:rsidR="00AE1220" w:rsidRPr="00D34B37">
              <w:rPr>
                <w:noProof/>
                <w:webHidden/>
                <w:sz w:val="22"/>
                <w:szCs w:val="20"/>
              </w:rPr>
              <w:tab/>
            </w:r>
            <w:r w:rsidR="00AE1220" w:rsidRPr="00D34B37">
              <w:rPr>
                <w:noProof/>
                <w:webHidden/>
                <w:sz w:val="22"/>
                <w:szCs w:val="20"/>
              </w:rPr>
              <w:fldChar w:fldCharType="begin"/>
            </w:r>
            <w:r w:rsidR="00AE1220" w:rsidRPr="00D34B37">
              <w:rPr>
                <w:noProof/>
                <w:webHidden/>
                <w:sz w:val="22"/>
                <w:szCs w:val="20"/>
              </w:rPr>
              <w:instrText xml:space="preserve"> PAGEREF _Toc193667949 \h </w:instrText>
            </w:r>
            <w:r w:rsidR="00AE1220" w:rsidRPr="00D34B37">
              <w:rPr>
                <w:noProof/>
                <w:webHidden/>
                <w:sz w:val="22"/>
                <w:szCs w:val="20"/>
              </w:rPr>
            </w:r>
            <w:r w:rsidR="00AE1220" w:rsidRPr="00D34B37">
              <w:rPr>
                <w:noProof/>
                <w:webHidden/>
                <w:sz w:val="22"/>
                <w:szCs w:val="20"/>
              </w:rPr>
              <w:fldChar w:fldCharType="separate"/>
            </w:r>
            <w:r w:rsidR="00902454" w:rsidRPr="00D34B37">
              <w:rPr>
                <w:noProof/>
                <w:webHidden/>
                <w:sz w:val="22"/>
                <w:szCs w:val="20"/>
              </w:rPr>
              <w:t>82</w:t>
            </w:r>
            <w:r w:rsidR="00AE1220" w:rsidRPr="00D34B37">
              <w:rPr>
                <w:noProof/>
                <w:webHidden/>
                <w:sz w:val="22"/>
                <w:szCs w:val="20"/>
              </w:rPr>
              <w:fldChar w:fldCharType="end"/>
            </w:r>
          </w:hyperlink>
        </w:p>
        <w:p w14:paraId="0B1361A9" w14:textId="16755810" w:rsidR="00AE1220" w:rsidRPr="00D34B37" w:rsidRDefault="00000000">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93667950" w:history="1">
            <w:r w:rsidR="00AE1220" w:rsidRPr="00D34B37">
              <w:rPr>
                <w:rStyle w:val="Hyperlink"/>
                <w:noProof/>
                <w:sz w:val="22"/>
                <w:szCs w:val="20"/>
              </w:rPr>
              <w:t xml:space="preserve">MA-25 </w:t>
            </w:r>
            <w:r w:rsidR="007B5CA9" w:rsidRPr="00D34B37">
              <w:rPr>
                <w:rStyle w:val="Hyperlink"/>
                <w:noProof/>
                <w:sz w:val="22"/>
                <w:szCs w:val="20"/>
              </w:rPr>
              <w:t xml:space="preserve">Kev </w:t>
            </w:r>
            <w:r w:rsidR="00AE1220" w:rsidRPr="00D34B37">
              <w:rPr>
                <w:rStyle w:val="Hyperlink"/>
                <w:noProof/>
                <w:sz w:val="22"/>
                <w:szCs w:val="20"/>
              </w:rPr>
              <w:t>Pab Vaj Tsev</w:t>
            </w:r>
            <w:r w:rsidR="007E4B2B">
              <w:rPr>
                <w:rStyle w:val="Hyperlink"/>
                <w:noProof/>
                <w:sz w:val="22"/>
                <w:szCs w:val="20"/>
              </w:rPr>
              <w:t xml:space="preserve"> Rau Pej Xeem thiab Cov Laus</w:t>
            </w:r>
            <w:r w:rsidR="00AE1220" w:rsidRPr="00D34B37">
              <w:rPr>
                <w:rStyle w:val="Hyperlink"/>
                <w:noProof/>
                <w:sz w:val="22"/>
                <w:szCs w:val="20"/>
              </w:rPr>
              <w:t xml:space="preserve"> – 91.210(b)</w:t>
            </w:r>
            <w:r w:rsidR="00AE1220" w:rsidRPr="00D34B37">
              <w:rPr>
                <w:noProof/>
                <w:webHidden/>
                <w:sz w:val="22"/>
                <w:szCs w:val="20"/>
              </w:rPr>
              <w:tab/>
            </w:r>
            <w:r w:rsidR="00AE1220" w:rsidRPr="00D34B37">
              <w:rPr>
                <w:noProof/>
                <w:webHidden/>
                <w:sz w:val="22"/>
                <w:szCs w:val="20"/>
              </w:rPr>
              <w:fldChar w:fldCharType="begin"/>
            </w:r>
            <w:r w:rsidR="00AE1220" w:rsidRPr="00D34B37">
              <w:rPr>
                <w:noProof/>
                <w:webHidden/>
                <w:sz w:val="22"/>
                <w:szCs w:val="20"/>
              </w:rPr>
              <w:instrText xml:space="preserve"> PAGEREF _Toc193667950 \h </w:instrText>
            </w:r>
            <w:r w:rsidR="00AE1220" w:rsidRPr="00D34B37">
              <w:rPr>
                <w:noProof/>
                <w:webHidden/>
                <w:sz w:val="22"/>
                <w:szCs w:val="20"/>
              </w:rPr>
            </w:r>
            <w:r w:rsidR="00AE1220" w:rsidRPr="00D34B37">
              <w:rPr>
                <w:noProof/>
                <w:webHidden/>
                <w:sz w:val="22"/>
                <w:szCs w:val="20"/>
              </w:rPr>
              <w:fldChar w:fldCharType="separate"/>
            </w:r>
            <w:r w:rsidR="00902454" w:rsidRPr="00D34B37">
              <w:rPr>
                <w:noProof/>
                <w:webHidden/>
                <w:sz w:val="22"/>
                <w:szCs w:val="20"/>
              </w:rPr>
              <w:t>87</w:t>
            </w:r>
            <w:r w:rsidR="00AE1220" w:rsidRPr="00D34B37">
              <w:rPr>
                <w:noProof/>
                <w:webHidden/>
                <w:sz w:val="22"/>
                <w:szCs w:val="20"/>
              </w:rPr>
              <w:fldChar w:fldCharType="end"/>
            </w:r>
          </w:hyperlink>
        </w:p>
        <w:p w14:paraId="01963B1C" w14:textId="10748810" w:rsidR="00AE1220" w:rsidRPr="00D34B37" w:rsidRDefault="00000000">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93667951" w:history="1">
            <w:r w:rsidR="00AE1220" w:rsidRPr="00D34B37">
              <w:rPr>
                <w:rStyle w:val="Hyperlink"/>
                <w:rFonts w:cs="Arial"/>
                <w:b/>
                <w:bCs/>
                <w:iCs/>
                <w:noProof/>
                <w:sz w:val="22"/>
                <w:szCs w:val="20"/>
              </w:rPr>
              <w:t xml:space="preserve">MA-30 Cov </w:t>
            </w:r>
            <w:r w:rsidR="007B5CA9" w:rsidRPr="00D34B37">
              <w:rPr>
                <w:rStyle w:val="Hyperlink"/>
                <w:rFonts w:cs="Arial"/>
                <w:b/>
                <w:bCs/>
                <w:iCs/>
                <w:noProof/>
                <w:sz w:val="22"/>
                <w:szCs w:val="20"/>
              </w:rPr>
              <w:t>Khoom Siv Thiab Kev Pab Cuam Rau Cov Tsis Muaj Tsev Nyob</w:t>
            </w:r>
            <w:r w:rsidR="00AE1220" w:rsidRPr="00D34B37">
              <w:rPr>
                <w:rStyle w:val="Hyperlink"/>
                <w:rFonts w:cs="Arial"/>
                <w:b/>
                <w:bCs/>
                <w:iCs/>
                <w:noProof/>
                <w:sz w:val="22"/>
                <w:szCs w:val="20"/>
              </w:rPr>
              <w:t xml:space="preserve"> – 91.210(c)</w:t>
            </w:r>
            <w:r w:rsidR="00AE1220" w:rsidRPr="00D34B37">
              <w:rPr>
                <w:noProof/>
                <w:webHidden/>
                <w:sz w:val="22"/>
                <w:szCs w:val="20"/>
              </w:rPr>
              <w:tab/>
            </w:r>
            <w:r w:rsidR="00AE1220" w:rsidRPr="00D34B37">
              <w:rPr>
                <w:noProof/>
                <w:webHidden/>
                <w:sz w:val="22"/>
                <w:szCs w:val="20"/>
              </w:rPr>
              <w:fldChar w:fldCharType="begin"/>
            </w:r>
            <w:r w:rsidR="00AE1220" w:rsidRPr="00D34B37">
              <w:rPr>
                <w:noProof/>
                <w:webHidden/>
                <w:sz w:val="22"/>
                <w:szCs w:val="20"/>
              </w:rPr>
              <w:instrText xml:space="preserve"> PAGEREF _Toc193667951 \h </w:instrText>
            </w:r>
            <w:r w:rsidR="00AE1220" w:rsidRPr="00D34B37">
              <w:rPr>
                <w:noProof/>
                <w:webHidden/>
                <w:sz w:val="22"/>
                <w:szCs w:val="20"/>
              </w:rPr>
            </w:r>
            <w:r w:rsidR="00AE1220" w:rsidRPr="00D34B37">
              <w:rPr>
                <w:noProof/>
                <w:webHidden/>
                <w:sz w:val="22"/>
                <w:szCs w:val="20"/>
              </w:rPr>
              <w:fldChar w:fldCharType="separate"/>
            </w:r>
            <w:r w:rsidR="00902454" w:rsidRPr="00D34B37">
              <w:rPr>
                <w:noProof/>
                <w:webHidden/>
                <w:sz w:val="22"/>
                <w:szCs w:val="20"/>
              </w:rPr>
              <w:t>90</w:t>
            </w:r>
            <w:r w:rsidR="00AE1220" w:rsidRPr="00D34B37">
              <w:rPr>
                <w:noProof/>
                <w:webHidden/>
                <w:sz w:val="22"/>
                <w:szCs w:val="20"/>
              </w:rPr>
              <w:fldChar w:fldCharType="end"/>
            </w:r>
          </w:hyperlink>
        </w:p>
        <w:p w14:paraId="7B6642D0" w14:textId="6D979CD7" w:rsidR="00AE1220" w:rsidRPr="00D34B37" w:rsidRDefault="00000000">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93667952" w:history="1">
            <w:r w:rsidR="00AE1220" w:rsidRPr="00D34B37">
              <w:rPr>
                <w:rStyle w:val="Hyperlink"/>
                <w:rFonts w:cs="Arial"/>
                <w:b/>
                <w:bCs/>
                <w:iCs/>
                <w:noProof/>
                <w:sz w:val="22"/>
                <w:szCs w:val="20"/>
              </w:rPr>
              <w:t xml:space="preserve">MA-35 Cov </w:t>
            </w:r>
            <w:r w:rsidR="007B5CA9" w:rsidRPr="00D34B37">
              <w:rPr>
                <w:rStyle w:val="Hyperlink"/>
                <w:rFonts w:cs="Arial"/>
                <w:b/>
                <w:bCs/>
                <w:iCs/>
                <w:noProof/>
                <w:sz w:val="22"/>
                <w:szCs w:val="20"/>
              </w:rPr>
              <w:t xml:space="preserve">Khoom Siv </w:t>
            </w:r>
            <w:r w:rsidR="00AE1220" w:rsidRPr="00D34B37">
              <w:rPr>
                <w:rStyle w:val="Hyperlink"/>
                <w:rFonts w:cs="Arial"/>
                <w:b/>
                <w:bCs/>
                <w:iCs/>
                <w:noProof/>
                <w:sz w:val="22"/>
                <w:szCs w:val="20"/>
              </w:rPr>
              <w:t>Tshwj Xeeb thiab Kev Pab</w:t>
            </w:r>
            <w:r w:rsidR="007B5CA9" w:rsidRPr="00D34B37">
              <w:rPr>
                <w:rStyle w:val="Hyperlink"/>
                <w:rFonts w:cs="Arial"/>
                <w:b/>
                <w:bCs/>
                <w:iCs/>
                <w:noProof/>
                <w:sz w:val="22"/>
                <w:szCs w:val="20"/>
              </w:rPr>
              <w:t xml:space="preserve"> C</w:t>
            </w:r>
            <w:r w:rsidR="00AE1220" w:rsidRPr="00D34B37">
              <w:rPr>
                <w:rStyle w:val="Hyperlink"/>
                <w:rFonts w:cs="Arial"/>
                <w:b/>
                <w:bCs/>
                <w:iCs/>
                <w:noProof/>
                <w:sz w:val="22"/>
                <w:szCs w:val="20"/>
              </w:rPr>
              <w:t>ua</w:t>
            </w:r>
            <w:r w:rsidR="007B5CA9" w:rsidRPr="00D34B37">
              <w:rPr>
                <w:rStyle w:val="Hyperlink"/>
                <w:rFonts w:cs="Arial"/>
                <w:b/>
                <w:bCs/>
                <w:iCs/>
                <w:noProof/>
                <w:sz w:val="22"/>
                <w:szCs w:val="20"/>
              </w:rPr>
              <w:t>m Uas Xav Tau</w:t>
            </w:r>
            <w:r w:rsidR="00AE1220" w:rsidRPr="00D34B37">
              <w:rPr>
                <w:rStyle w:val="Hyperlink"/>
                <w:rFonts w:cs="Arial"/>
                <w:b/>
                <w:bCs/>
                <w:iCs/>
                <w:noProof/>
                <w:sz w:val="22"/>
                <w:szCs w:val="20"/>
              </w:rPr>
              <w:t xml:space="preserve"> - 91.210(d)</w:t>
            </w:r>
            <w:r w:rsidR="00AE1220" w:rsidRPr="00D34B37">
              <w:rPr>
                <w:noProof/>
                <w:webHidden/>
                <w:sz w:val="22"/>
                <w:szCs w:val="20"/>
              </w:rPr>
              <w:tab/>
            </w:r>
            <w:r w:rsidR="00AE1220" w:rsidRPr="00D34B37">
              <w:rPr>
                <w:noProof/>
                <w:webHidden/>
                <w:sz w:val="22"/>
                <w:szCs w:val="20"/>
              </w:rPr>
              <w:fldChar w:fldCharType="begin"/>
            </w:r>
            <w:r w:rsidR="00AE1220" w:rsidRPr="00D34B37">
              <w:rPr>
                <w:noProof/>
                <w:webHidden/>
                <w:sz w:val="22"/>
                <w:szCs w:val="20"/>
              </w:rPr>
              <w:instrText xml:space="preserve"> PAGEREF _Toc193667952 \h </w:instrText>
            </w:r>
            <w:r w:rsidR="00AE1220" w:rsidRPr="00D34B37">
              <w:rPr>
                <w:noProof/>
                <w:webHidden/>
                <w:sz w:val="22"/>
                <w:szCs w:val="20"/>
              </w:rPr>
            </w:r>
            <w:r w:rsidR="00AE1220" w:rsidRPr="00D34B37">
              <w:rPr>
                <w:noProof/>
                <w:webHidden/>
                <w:sz w:val="22"/>
                <w:szCs w:val="20"/>
              </w:rPr>
              <w:fldChar w:fldCharType="separate"/>
            </w:r>
            <w:r w:rsidR="00902454" w:rsidRPr="00D34B37">
              <w:rPr>
                <w:noProof/>
                <w:webHidden/>
                <w:sz w:val="22"/>
                <w:szCs w:val="20"/>
              </w:rPr>
              <w:t>93</w:t>
            </w:r>
            <w:r w:rsidR="00AE1220" w:rsidRPr="00D34B37">
              <w:rPr>
                <w:noProof/>
                <w:webHidden/>
                <w:sz w:val="22"/>
                <w:szCs w:val="20"/>
              </w:rPr>
              <w:fldChar w:fldCharType="end"/>
            </w:r>
          </w:hyperlink>
        </w:p>
        <w:p w14:paraId="1D1E14C2" w14:textId="77777777" w:rsidR="00AE1220" w:rsidRPr="00D34B37" w:rsidRDefault="00000000">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93667953" w:history="1">
            <w:r w:rsidR="00AE1220" w:rsidRPr="00D34B37">
              <w:rPr>
                <w:rStyle w:val="Hyperlink"/>
                <w:rFonts w:cs="Arial"/>
                <w:b/>
                <w:bCs/>
                <w:iCs/>
                <w:noProof/>
                <w:sz w:val="22"/>
                <w:szCs w:val="20"/>
              </w:rPr>
              <w:t>MA-40 Kev Tiv Thaiv rau Kev Ruaj Ntseg - 91.210(e)</w:t>
            </w:r>
            <w:r w:rsidR="00AE1220" w:rsidRPr="00D34B37">
              <w:rPr>
                <w:noProof/>
                <w:webHidden/>
                <w:sz w:val="22"/>
                <w:szCs w:val="20"/>
              </w:rPr>
              <w:tab/>
            </w:r>
            <w:r w:rsidR="00AE1220" w:rsidRPr="00D34B37">
              <w:rPr>
                <w:noProof/>
                <w:webHidden/>
                <w:sz w:val="22"/>
                <w:szCs w:val="20"/>
              </w:rPr>
              <w:fldChar w:fldCharType="begin"/>
            </w:r>
            <w:r w:rsidR="00AE1220" w:rsidRPr="00D34B37">
              <w:rPr>
                <w:noProof/>
                <w:webHidden/>
                <w:sz w:val="22"/>
                <w:szCs w:val="20"/>
              </w:rPr>
              <w:instrText xml:space="preserve"> PAGEREF _Toc193667953 \h </w:instrText>
            </w:r>
            <w:r w:rsidR="00AE1220" w:rsidRPr="00D34B37">
              <w:rPr>
                <w:noProof/>
                <w:webHidden/>
                <w:sz w:val="22"/>
                <w:szCs w:val="20"/>
              </w:rPr>
            </w:r>
            <w:r w:rsidR="00AE1220" w:rsidRPr="00D34B37">
              <w:rPr>
                <w:noProof/>
                <w:webHidden/>
                <w:sz w:val="22"/>
                <w:szCs w:val="20"/>
              </w:rPr>
              <w:fldChar w:fldCharType="separate"/>
            </w:r>
            <w:r w:rsidR="00902454" w:rsidRPr="00D34B37">
              <w:rPr>
                <w:noProof/>
                <w:webHidden/>
                <w:sz w:val="22"/>
                <w:szCs w:val="20"/>
              </w:rPr>
              <w:t>98</w:t>
            </w:r>
            <w:r w:rsidR="00AE1220" w:rsidRPr="00D34B37">
              <w:rPr>
                <w:noProof/>
                <w:webHidden/>
                <w:sz w:val="22"/>
                <w:szCs w:val="20"/>
              </w:rPr>
              <w:fldChar w:fldCharType="end"/>
            </w:r>
          </w:hyperlink>
        </w:p>
        <w:p w14:paraId="260F2AC6" w14:textId="45E1AF80" w:rsidR="00AE1220" w:rsidRPr="00D34B37" w:rsidRDefault="00000000">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93667954" w:history="1">
            <w:r w:rsidR="00AE1220" w:rsidRPr="00D34B37">
              <w:rPr>
                <w:rStyle w:val="Hyperlink"/>
                <w:noProof/>
                <w:sz w:val="22"/>
                <w:szCs w:val="20"/>
              </w:rPr>
              <w:t xml:space="preserve">MA-45 Cov Khoom Siv Hauv Zej Zog Kev Txhim Kho </w:t>
            </w:r>
            <w:r w:rsidR="007B5CA9" w:rsidRPr="00D34B37">
              <w:rPr>
                <w:rStyle w:val="Hyperlink"/>
                <w:noProof/>
                <w:sz w:val="22"/>
                <w:szCs w:val="20"/>
              </w:rPr>
              <w:t xml:space="preserve">Rau Cov </w:t>
            </w:r>
            <w:r w:rsidR="00AE1220" w:rsidRPr="00D34B37">
              <w:rPr>
                <w:rStyle w:val="Hyperlink"/>
                <w:noProof/>
                <w:sz w:val="22"/>
                <w:szCs w:val="20"/>
              </w:rPr>
              <w:t>Tsis Muaj Tse</w:t>
            </w:r>
            <w:r w:rsidR="007B5CA9" w:rsidRPr="00D34B37">
              <w:rPr>
                <w:rStyle w:val="Hyperlink"/>
                <w:noProof/>
                <w:sz w:val="22"/>
                <w:szCs w:val="20"/>
              </w:rPr>
              <w:t>v Nyob</w:t>
            </w:r>
            <w:r w:rsidR="00AE1220" w:rsidRPr="00D34B37">
              <w:rPr>
                <w:rStyle w:val="Hyperlink"/>
                <w:noProof/>
                <w:sz w:val="22"/>
                <w:szCs w:val="20"/>
              </w:rPr>
              <w:t xml:space="preserve"> - 91.215 (f)</w:t>
            </w:r>
            <w:r w:rsidR="00AE1220" w:rsidRPr="00D34B37">
              <w:rPr>
                <w:noProof/>
                <w:webHidden/>
                <w:sz w:val="22"/>
                <w:szCs w:val="20"/>
              </w:rPr>
              <w:tab/>
            </w:r>
            <w:r w:rsidR="00AE1220" w:rsidRPr="00D34B37">
              <w:rPr>
                <w:noProof/>
                <w:webHidden/>
                <w:sz w:val="22"/>
                <w:szCs w:val="20"/>
              </w:rPr>
              <w:fldChar w:fldCharType="begin"/>
            </w:r>
            <w:r w:rsidR="00AE1220" w:rsidRPr="00D34B37">
              <w:rPr>
                <w:noProof/>
                <w:webHidden/>
                <w:sz w:val="22"/>
                <w:szCs w:val="20"/>
              </w:rPr>
              <w:instrText xml:space="preserve"> PAGEREF _Toc193667954 \h </w:instrText>
            </w:r>
            <w:r w:rsidR="00AE1220" w:rsidRPr="00D34B37">
              <w:rPr>
                <w:noProof/>
                <w:webHidden/>
                <w:sz w:val="22"/>
                <w:szCs w:val="20"/>
              </w:rPr>
            </w:r>
            <w:r w:rsidR="00AE1220" w:rsidRPr="00D34B37">
              <w:rPr>
                <w:noProof/>
                <w:webHidden/>
                <w:sz w:val="22"/>
                <w:szCs w:val="20"/>
              </w:rPr>
              <w:fldChar w:fldCharType="separate"/>
            </w:r>
            <w:r w:rsidR="00902454" w:rsidRPr="00D34B37">
              <w:rPr>
                <w:noProof/>
                <w:webHidden/>
                <w:sz w:val="22"/>
                <w:szCs w:val="20"/>
              </w:rPr>
              <w:t>101</w:t>
            </w:r>
            <w:r w:rsidR="00AE1220" w:rsidRPr="00D34B37">
              <w:rPr>
                <w:noProof/>
                <w:webHidden/>
                <w:sz w:val="22"/>
                <w:szCs w:val="20"/>
              </w:rPr>
              <w:fldChar w:fldCharType="end"/>
            </w:r>
          </w:hyperlink>
        </w:p>
        <w:p w14:paraId="2EE8AEAB" w14:textId="52271776" w:rsidR="00AE1220" w:rsidRPr="00D34B37" w:rsidRDefault="00000000">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93667955" w:history="1">
            <w:r w:rsidR="00AE1220" w:rsidRPr="00D34B37">
              <w:rPr>
                <w:rStyle w:val="Hyperlink"/>
                <w:noProof/>
                <w:sz w:val="22"/>
                <w:szCs w:val="20"/>
              </w:rPr>
              <w:t>MA-50 Kev</w:t>
            </w:r>
            <w:r w:rsidR="007B5CA9" w:rsidRPr="00D34B37">
              <w:rPr>
                <w:rStyle w:val="Hyperlink"/>
                <w:noProof/>
                <w:sz w:val="22"/>
                <w:szCs w:val="20"/>
              </w:rPr>
              <w:t xml:space="preserve"> Soj Ntsuam Kev</w:t>
            </w:r>
            <w:r w:rsidR="00AE1220" w:rsidRPr="00D34B37">
              <w:rPr>
                <w:rStyle w:val="Hyperlink"/>
                <w:noProof/>
                <w:sz w:val="22"/>
                <w:szCs w:val="20"/>
              </w:rPr>
              <w:t xml:space="preserve"> Xav Tau thiab Kev Sib Tham Kev Lag Luam</w:t>
            </w:r>
            <w:r w:rsidR="00AE1220" w:rsidRPr="00D34B37">
              <w:rPr>
                <w:noProof/>
                <w:webHidden/>
                <w:sz w:val="22"/>
                <w:szCs w:val="20"/>
              </w:rPr>
              <w:tab/>
            </w:r>
            <w:r w:rsidR="00AE1220" w:rsidRPr="00D34B37">
              <w:rPr>
                <w:noProof/>
                <w:webHidden/>
                <w:sz w:val="22"/>
                <w:szCs w:val="20"/>
              </w:rPr>
              <w:fldChar w:fldCharType="begin"/>
            </w:r>
            <w:r w:rsidR="00AE1220" w:rsidRPr="00D34B37">
              <w:rPr>
                <w:noProof/>
                <w:webHidden/>
                <w:sz w:val="22"/>
                <w:szCs w:val="20"/>
              </w:rPr>
              <w:instrText xml:space="preserve"> PAGEREF _Toc193667955 \h </w:instrText>
            </w:r>
            <w:r w:rsidR="00AE1220" w:rsidRPr="00D34B37">
              <w:rPr>
                <w:noProof/>
                <w:webHidden/>
                <w:sz w:val="22"/>
                <w:szCs w:val="20"/>
              </w:rPr>
            </w:r>
            <w:r w:rsidR="00AE1220" w:rsidRPr="00D34B37">
              <w:rPr>
                <w:noProof/>
                <w:webHidden/>
                <w:sz w:val="22"/>
                <w:szCs w:val="20"/>
              </w:rPr>
              <w:fldChar w:fldCharType="separate"/>
            </w:r>
            <w:r w:rsidR="00902454" w:rsidRPr="00D34B37">
              <w:rPr>
                <w:noProof/>
                <w:webHidden/>
                <w:sz w:val="22"/>
                <w:szCs w:val="20"/>
              </w:rPr>
              <w:t>108</w:t>
            </w:r>
            <w:r w:rsidR="00AE1220" w:rsidRPr="00D34B37">
              <w:rPr>
                <w:noProof/>
                <w:webHidden/>
                <w:sz w:val="22"/>
                <w:szCs w:val="20"/>
              </w:rPr>
              <w:fldChar w:fldCharType="end"/>
            </w:r>
          </w:hyperlink>
        </w:p>
        <w:p w14:paraId="2F81AD90" w14:textId="7CDFE479" w:rsidR="00AE1220" w:rsidRPr="00D34B37" w:rsidRDefault="00000000">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93667956" w:history="1">
            <w:r w:rsidR="00AE1220" w:rsidRPr="00D34B37">
              <w:rPr>
                <w:rStyle w:val="Hyperlink"/>
                <w:noProof/>
                <w:sz w:val="22"/>
                <w:szCs w:val="20"/>
              </w:rPr>
              <w:t xml:space="preserve">MA-60 </w:t>
            </w:r>
            <w:r w:rsidR="00625F2D" w:rsidRPr="00D34B37">
              <w:rPr>
                <w:rStyle w:val="Hyperlink"/>
                <w:noProof/>
                <w:sz w:val="22"/>
                <w:szCs w:val="20"/>
              </w:rPr>
              <w:t xml:space="preserve">Cov </w:t>
            </w:r>
            <w:r w:rsidR="006B618F">
              <w:rPr>
                <w:rStyle w:val="Hyperlink"/>
                <w:noProof/>
                <w:sz w:val="22"/>
                <w:szCs w:val="20"/>
              </w:rPr>
              <w:t>T</w:t>
            </w:r>
            <w:r w:rsidR="00625F2D" w:rsidRPr="00D34B37">
              <w:rPr>
                <w:rStyle w:val="Hyperlink"/>
                <w:noProof/>
                <w:sz w:val="22"/>
                <w:szCs w:val="20"/>
              </w:rPr>
              <w:t xml:space="preserve">sev Neeg Nyob </w:t>
            </w:r>
            <w:r w:rsidR="00B0430B">
              <w:rPr>
                <w:rStyle w:val="Hyperlink"/>
                <w:noProof/>
                <w:sz w:val="22"/>
                <w:szCs w:val="20"/>
              </w:rPr>
              <w:t xml:space="preserve">Ua Kes </w:t>
            </w:r>
            <w:r w:rsidR="00625F2D" w:rsidRPr="00D34B37">
              <w:rPr>
                <w:rStyle w:val="Hyperlink"/>
                <w:noProof/>
                <w:sz w:val="22"/>
                <w:szCs w:val="20"/>
              </w:rPr>
              <w:t>Uas Tau Nyiaj Los Tsawg Thiab Nruab Nra</w:t>
            </w:r>
            <w:r w:rsidR="00AE1220" w:rsidRPr="00D34B37">
              <w:rPr>
                <w:rStyle w:val="Hyperlink"/>
                <w:noProof/>
                <w:sz w:val="22"/>
                <w:szCs w:val="20"/>
              </w:rPr>
              <w:t>b - 91.210(a)(4), 91.310(a)(2)</w:t>
            </w:r>
            <w:r w:rsidR="00AE1220" w:rsidRPr="00D34B37">
              <w:rPr>
                <w:noProof/>
                <w:webHidden/>
                <w:sz w:val="22"/>
                <w:szCs w:val="20"/>
              </w:rPr>
              <w:tab/>
            </w:r>
            <w:r w:rsidR="00AE1220" w:rsidRPr="00D34B37">
              <w:rPr>
                <w:noProof/>
                <w:webHidden/>
                <w:sz w:val="22"/>
                <w:szCs w:val="20"/>
              </w:rPr>
              <w:fldChar w:fldCharType="begin"/>
            </w:r>
            <w:r w:rsidR="00AE1220" w:rsidRPr="00D34B37">
              <w:rPr>
                <w:noProof/>
                <w:webHidden/>
                <w:sz w:val="22"/>
                <w:szCs w:val="20"/>
              </w:rPr>
              <w:instrText xml:space="preserve"> PAGEREF _Toc193667956 \h </w:instrText>
            </w:r>
            <w:r w:rsidR="00AE1220" w:rsidRPr="00D34B37">
              <w:rPr>
                <w:noProof/>
                <w:webHidden/>
                <w:sz w:val="22"/>
                <w:szCs w:val="20"/>
              </w:rPr>
            </w:r>
            <w:r w:rsidR="00AE1220" w:rsidRPr="00D34B37">
              <w:rPr>
                <w:noProof/>
                <w:webHidden/>
                <w:sz w:val="22"/>
                <w:szCs w:val="20"/>
              </w:rPr>
              <w:fldChar w:fldCharType="separate"/>
            </w:r>
            <w:r w:rsidR="00902454" w:rsidRPr="00D34B37">
              <w:rPr>
                <w:noProof/>
                <w:webHidden/>
                <w:sz w:val="22"/>
                <w:szCs w:val="20"/>
              </w:rPr>
              <w:t>111</w:t>
            </w:r>
            <w:r w:rsidR="00AE1220" w:rsidRPr="00D34B37">
              <w:rPr>
                <w:noProof/>
                <w:webHidden/>
                <w:sz w:val="22"/>
                <w:szCs w:val="20"/>
              </w:rPr>
              <w:fldChar w:fldCharType="end"/>
            </w:r>
          </w:hyperlink>
        </w:p>
        <w:p w14:paraId="1CEC462E" w14:textId="1ED67483" w:rsidR="00AE1220" w:rsidRPr="00D34B37" w:rsidRDefault="00000000">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93667957" w:history="1">
            <w:r w:rsidR="00AE1220" w:rsidRPr="00D34B37">
              <w:rPr>
                <w:rStyle w:val="Hyperlink"/>
                <w:noProof/>
                <w:sz w:val="22"/>
                <w:szCs w:val="20"/>
              </w:rPr>
              <w:t xml:space="preserve">MA-65 </w:t>
            </w:r>
            <w:r w:rsidR="00625F2D" w:rsidRPr="00D34B37">
              <w:rPr>
                <w:rStyle w:val="Hyperlink"/>
                <w:noProof/>
                <w:sz w:val="22"/>
                <w:szCs w:val="20"/>
              </w:rPr>
              <w:t>Kev Tiv Thaiv Kev Nyab Xeeb</w:t>
            </w:r>
            <w:r w:rsidR="00AE1220" w:rsidRPr="00D34B37">
              <w:rPr>
                <w:rStyle w:val="Hyperlink"/>
                <w:noProof/>
                <w:sz w:val="22"/>
                <w:szCs w:val="20"/>
              </w:rPr>
              <w:t xml:space="preserve"> - 91.210(a)(5), 91.310(a)(3)</w:t>
            </w:r>
            <w:r w:rsidR="00AE1220" w:rsidRPr="00D34B37">
              <w:rPr>
                <w:noProof/>
                <w:webHidden/>
                <w:sz w:val="22"/>
                <w:szCs w:val="20"/>
              </w:rPr>
              <w:tab/>
            </w:r>
            <w:r w:rsidR="00AE1220" w:rsidRPr="00D34B37">
              <w:rPr>
                <w:noProof/>
                <w:webHidden/>
                <w:sz w:val="22"/>
                <w:szCs w:val="20"/>
              </w:rPr>
              <w:fldChar w:fldCharType="begin"/>
            </w:r>
            <w:r w:rsidR="00AE1220" w:rsidRPr="00D34B37">
              <w:rPr>
                <w:noProof/>
                <w:webHidden/>
                <w:sz w:val="22"/>
                <w:szCs w:val="20"/>
              </w:rPr>
              <w:instrText xml:space="preserve"> PAGEREF _Toc193667957 \h </w:instrText>
            </w:r>
            <w:r w:rsidR="00AE1220" w:rsidRPr="00D34B37">
              <w:rPr>
                <w:noProof/>
                <w:webHidden/>
                <w:sz w:val="22"/>
                <w:szCs w:val="20"/>
              </w:rPr>
            </w:r>
            <w:r w:rsidR="00AE1220" w:rsidRPr="00D34B37">
              <w:rPr>
                <w:noProof/>
                <w:webHidden/>
                <w:sz w:val="22"/>
                <w:szCs w:val="20"/>
              </w:rPr>
              <w:fldChar w:fldCharType="separate"/>
            </w:r>
            <w:r w:rsidR="00902454" w:rsidRPr="00D34B37">
              <w:rPr>
                <w:noProof/>
                <w:webHidden/>
                <w:sz w:val="22"/>
                <w:szCs w:val="20"/>
              </w:rPr>
              <w:t>113</w:t>
            </w:r>
            <w:r w:rsidR="00AE1220" w:rsidRPr="00D34B37">
              <w:rPr>
                <w:noProof/>
                <w:webHidden/>
                <w:sz w:val="22"/>
                <w:szCs w:val="20"/>
              </w:rPr>
              <w:fldChar w:fldCharType="end"/>
            </w:r>
          </w:hyperlink>
        </w:p>
        <w:p w14:paraId="2F4D1686" w14:textId="2E61534C" w:rsidR="00AE1220" w:rsidRPr="00D34B37" w:rsidRDefault="00000000">
          <w:pPr>
            <w:pStyle w:val="TOC1"/>
            <w:tabs>
              <w:tab w:val="right" w:leader="dot" w:pos="9350"/>
            </w:tabs>
            <w:rPr>
              <w:rFonts w:asciiTheme="minorHAnsi" w:eastAsiaTheme="minorEastAsia" w:hAnsiTheme="minorHAnsi" w:cstheme="minorBidi"/>
              <w:b w:val="0"/>
              <w:noProof/>
              <w:color w:val="auto"/>
              <w:kern w:val="2"/>
              <w:sz w:val="22"/>
              <w14:ligatures w14:val="standardContextual"/>
            </w:rPr>
          </w:pPr>
          <w:hyperlink w:anchor="_Toc193667958" w:history="1">
            <w:r w:rsidR="00AE1220" w:rsidRPr="00D34B37">
              <w:rPr>
                <w:rStyle w:val="Hyperlink"/>
                <w:noProof/>
                <w:sz w:val="22"/>
                <w:szCs w:val="20"/>
              </w:rPr>
              <w:t>T</w:t>
            </w:r>
            <w:r w:rsidR="00625F2D" w:rsidRPr="00D34B37">
              <w:rPr>
                <w:rStyle w:val="Hyperlink"/>
                <w:noProof/>
                <w:sz w:val="22"/>
                <w:szCs w:val="20"/>
              </w:rPr>
              <w:t>xheej Txheem</w:t>
            </w:r>
            <w:r w:rsidR="00AE1220" w:rsidRPr="00D34B37">
              <w:rPr>
                <w:noProof/>
                <w:webHidden/>
                <w:sz w:val="22"/>
                <w:szCs w:val="20"/>
              </w:rPr>
              <w:tab/>
            </w:r>
            <w:r w:rsidR="00AE1220" w:rsidRPr="00D34B37">
              <w:rPr>
                <w:noProof/>
                <w:webHidden/>
                <w:sz w:val="22"/>
                <w:szCs w:val="20"/>
              </w:rPr>
              <w:fldChar w:fldCharType="begin"/>
            </w:r>
            <w:r w:rsidR="00AE1220" w:rsidRPr="00D34B37">
              <w:rPr>
                <w:noProof/>
                <w:webHidden/>
                <w:sz w:val="22"/>
                <w:szCs w:val="20"/>
              </w:rPr>
              <w:instrText xml:space="preserve"> PAGEREF _Toc193667958 \h </w:instrText>
            </w:r>
            <w:r w:rsidR="00AE1220" w:rsidRPr="00D34B37">
              <w:rPr>
                <w:noProof/>
                <w:webHidden/>
                <w:sz w:val="22"/>
                <w:szCs w:val="20"/>
              </w:rPr>
            </w:r>
            <w:r w:rsidR="00AE1220" w:rsidRPr="00D34B37">
              <w:rPr>
                <w:noProof/>
                <w:webHidden/>
                <w:sz w:val="22"/>
                <w:szCs w:val="20"/>
              </w:rPr>
              <w:fldChar w:fldCharType="separate"/>
            </w:r>
            <w:r w:rsidR="00902454" w:rsidRPr="00D34B37">
              <w:rPr>
                <w:noProof/>
                <w:webHidden/>
                <w:sz w:val="22"/>
                <w:szCs w:val="20"/>
              </w:rPr>
              <w:t>115</w:t>
            </w:r>
            <w:r w:rsidR="00AE1220" w:rsidRPr="00D34B37">
              <w:rPr>
                <w:noProof/>
                <w:webHidden/>
                <w:sz w:val="22"/>
                <w:szCs w:val="20"/>
              </w:rPr>
              <w:fldChar w:fldCharType="end"/>
            </w:r>
          </w:hyperlink>
        </w:p>
        <w:p w14:paraId="3B65D4EB" w14:textId="35979452" w:rsidR="00AE1220" w:rsidRPr="00D34B37" w:rsidRDefault="00000000">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93667959" w:history="1">
            <w:r w:rsidR="00AE1220" w:rsidRPr="00D34B37">
              <w:rPr>
                <w:rStyle w:val="Hyperlink"/>
                <w:noProof/>
                <w:sz w:val="22"/>
                <w:szCs w:val="20"/>
              </w:rPr>
              <w:t xml:space="preserve">SP-05 </w:t>
            </w:r>
            <w:r w:rsidR="00421BD9" w:rsidRPr="00D34B37">
              <w:rPr>
                <w:rStyle w:val="Hyperlink"/>
                <w:noProof/>
                <w:sz w:val="22"/>
                <w:szCs w:val="20"/>
              </w:rPr>
              <w:t>Cov T</w:t>
            </w:r>
            <w:r w:rsidR="00AE1220" w:rsidRPr="00D34B37">
              <w:rPr>
                <w:rStyle w:val="Hyperlink"/>
                <w:noProof/>
                <w:sz w:val="22"/>
                <w:szCs w:val="20"/>
              </w:rPr>
              <w:t xml:space="preserve">xheej </w:t>
            </w:r>
            <w:r w:rsidR="00421BD9" w:rsidRPr="00D34B37">
              <w:rPr>
                <w:rStyle w:val="Hyperlink"/>
                <w:noProof/>
                <w:sz w:val="22"/>
                <w:szCs w:val="20"/>
              </w:rPr>
              <w:t>T</w:t>
            </w:r>
            <w:r w:rsidR="00AE1220" w:rsidRPr="00D34B37">
              <w:rPr>
                <w:rStyle w:val="Hyperlink"/>
                <w:noProof/>
                <w:sz w:val="22"/>
                <w:szCs w:val="20"/>
              </w:rPr>
              <w:t>xheem</w:t>
            </w:r>
            <w:r w:rsidR="00AE1220" w:rsidRPr="00D34B37">
              <w:rPr>
                <w:noProof/>
                <w:webHidden/>
                <w:sz w:val="22"/>
                <w:szCs w:val="20"/>
              </w:rPr>
              <w:tab/>
            </w:r>
            <w:r w:rsidR="00AE1220" w:rsidRPr="00D34B37">
              <w:rPr>
                <w:noProof/>
                <w:webHidden/>
                <w:sz w:val="22"/>
                <w:szCs w:val="20"/>
              </w:rPr>
              <w:fldChar w:fldCharType="begin"/>
            </w:r>
            <w:r w:rsidR="00AE1220" w:rsidRPr="00D34B37">
              <w:rPr>
                <w:noProof/>
                <w:webHidden/>
                <w:sz w:val="22"/>
                <w:szCs w:val="20"/>
              </w:rPr>
              <w:instrText xml:space="preserve"> PAGEREF _Toc193667959 \h </w:instrText>
            </w:r>
            <w:r w:rsidR="00AE1220" w:rsidRPr="00D34B37">
              <w:rPr>
                <w:noProof/>
                <w:webHidden/>
                <w:sz w:val="22"/>
                <w:szCs w:val="20"/>
              </w:rPr>
            </w:r>
            <w:r w:rsidR="00AE1220" w:rsidRPr="00D34B37">
              <w:rPr>
                <w:noProof/>
                <w:webHidden/>
                <w:sz w:val="22"/>
                <w:szCs w:val="20"/>
              </w:rPr>
              <w:fldChar w:fldCharType="separate"/>
            </w:r>
            <w:r w:rsidR="00902454" w:rsidRPr="00D34B37">
              <w:rPr>
                <w:noProof/>
                <w:webHidden/>
                <w:sz w:val="22"/>
                <w:szCs w:val="20"/>
              </w:rPr>
              <w:t>115</w:t>
            </w:r>
            <w:r w:rsidR="00AE1220" w:rsidRPr="00D34B37">
              <w:rPr>
                <w:noProof/>
                <w:webHidden/>
                <w:sz w:val="22"/>
                <w:szCs w:val="20"/>
              </w:rPr>
              <w:fldChar w:fldCharType="end"/>
            </w:r>
          </w:hyperlink>
        </w:p>
        <w:p w14:paraId="4CA604BA" w14:textId="770B9C1A" w:rsidR="00AE1220" w:rsidRPr="00D34B37" w:rsidRDefault="00000000">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93667960" w:history="1">
            <w:r w:rsidR="00AE1220" w:rsidRPr="00D34B37">
              <w:rPr>
                <w:rStyle w:val="Hyperlink"/>
                <w:noProof/>
                <w:sz w:val="22"/>
                <w:szCs w:val="20"/>
              </w:rPr>
              <w:t xml:space="preserve">SP-10 </w:t>
            </w:r>
            <w:r w:rsidR="00421BD9" w:rsidRPr="00D34B37">
              <w:rPr>
                <w:rStyle w:val="Hyperlink"/>
                <w:noProof/>
                <w:sz w:val="22"/>
                <w:szCs w:val="20"/>
              </w:rPr>
              <w:t>Qhov Tseem Ceeb Ntawm Thaj Chaw</w:t>
            </w:r>
            <w:r w:rsidR="00AE1220" w:rsidRPr="00D34B37">
              <w:rPr>
                <w:rStyle w:val="Hyperlink"/>
                <w:noProof/>
                <w:sz w:val="22"/>
                <w:szCs w:val="20"/>
              </w:rPr>
              <w:t xml:space="preserve"> – 91.215 (a)(1)</w:t>
            </w:r>
            <w:r w:rsidR="00AE1220" w:rsidRPr="00D34B37">
              <w:rPr>
                <w:noProof/>
                <w:webHidden/>
                <w:sz w:val="22"/>
                <w:szCs w:val="20"/>
              </w:rPr>
              <w:tab/>
            </w:r>
            <w:r w:rsidR="00AE1220" w:rsidRPr="00D34B37">
              <w:rPr>
                <w:noProof/>
                <w:webHidden/>
                <w:sz w:val="22"/>
                <w:szCs w:val="20"/>
              </w:rPr>
              <w:fldChar w:fldCharType="begin"/>
            </w:r>
            <w:r w:rsidR="00AE1220" w:rsidRPr="00D34B37">
              <w:rPr>
                <w:noProof/>
                <w:webHidden/>
                <w:sz w:val="22"/>
                <w:szCs w:val="20"/>
              </w:rPr>
              <w:instrText xml:space="preserve"> PAGEREF _Toc193667960 \h </w:instrText>
            </w:r>
            <w:r w:rsidR="00AE1220" w:rsidRPr="00D34B37">
              <w:rPr>
                <w:noProof/>
                <w:webHidden/>
                <w:sz w:val="22"/>
                <w:szCs w:val="20"/>
              </w:rPr>
            </w:r>
            <w:r w:rsidR="00AE1220" w:rsidRPr="00D34B37">
              <w:rPr>
                <w:noProof/>
                <w:webHidden/>
                <w:sz w:val="22"/>
                <w:szCs w:val="20"/>
              </w:rPr>
              <w:fldChar w:fldCharType="separate"/>
            </w:r>
            <w:r w:rsidR="00902454" w:rsidRPr="00D34B37">
              <w:rPr>
                <w:noProof/>
                <w:webHidden/>
                <w:sz w:val="22"/>
                <w:szCs w:val="20"/>
              </w:rPr>
              <w:t>116</w:t>
            </w:r>
            <w:r w:rsidR="00AE1220" w:rsidRPr="00D34B37">
              <w:rPr>
                <w:noProof/>
                <w:webHidden/>
                <w:sz w:val="22"/>
                <w:szCs w:val="20"/>
              </w:rPr>
              <w:fldChar w:fldCharType="end"/>
            </w:r>
          </w:hyperlink>
        </w:p>
        <w:p w14:paraId="181026BE" w14:textId="77777777" w:rsidR="00AE1220" w:rsidRPr="00D34B37" w:rsidRDefault="00000000">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93667961" w:history="1">
            <w:r w:rsidR="00AE1220" w:rsidRPr="00D34B37">
              <w:rPr>
                <w:rStyle w:val="Hyperlink"/>
                <w:noProof/>
                <w:sz w:val="22"/>
                <w:szCs w:val="20"/>
              </w:rPr>
              <w:t>SP-25 Cov Kev Xav Tau Tseem Ceeb - 91.215(a)(2)</w:t>
            </w:r>
            <w:r w:rsidR="00AE1220" w:rsidRPr="00D34B37">
              <w:rPr>
                <w:noProof/>
                <w:webHidden/>
                <w:sz w:val="22"/>
                <w:szCs w:val="20"/>
              </w:rPr>
              <w:tab/>
            </w:r>
            <w:r w:rsidR="00AE1220" w:rsidRPr="00D34B37">
              <w:rPr>
                <w:noProof/>
                <w:webHidden/>
                <w:sz w:val="22"/>
                <w:szCs w:val="20"/>
              </w:rPr>
              <w:fldChar w:fldCharType="begin"/>
            </w:r>
            <w:r w:rsidR="00AE1220" w:rsidRPr="00D34B37">
              <w:rPr>
                <w:noProof/>
                <w:webHidden/>
                <w:sz w:val="22"/>
                <w:szCs w:val="20"/>
              </w:rPr>
              <w:instrText xml:space="preserve"> PAGEREF _Toc193667961 \h </w:instrText>
            </w:r>
            <w:r w:rsidR="00AE1220" w:rsidRPr="00D34B37">
              <w:rPr>
                <w:noProof/>
                <w:webHidden/>
                <w:sz w:val="22"/>
                <w:szCs w:val="20"/>
              </w:rPr>
            </w:r>
            <w:r w:rsidR="00AE1220" w:rsidRPr="00D34B37">
              <w:rPr>
                <w:noProof/>
                <w:webHidden/>
                <w:sz w:val="22"/>
                <w:szCs w:val="20"/>
              </w:rPr>
              <w:fldChar w:fldCharType="separate"/>
            </w:r>
            <w:r w:rsidR="00902454" w:rsidRPr="00D34B37">
              <w:rPr>
                <w:noProof/>
                <w:webHidden/>
                <w:sz w:val="22"/>
                <w:szCs w:val="20"/>
              </w:rPr>
              <w:t>117</w:t>
            </w:r>
            <w:r w:rsidR="00AE1220" w:rsidRPr="00D34B37">
              <w:rPr>
                <w:noProof/>
                <w:webHidden/>
                <w:sz w:val="22"/>
                <w:szCs w:val="20"/>
              </w:rPr>
              <w:fldChar w:fldCharType="end"/>
            </w:r>
          </w:hyperlink>
        </w:p>
        <w:p w14:paraId="3EAB1254" w14:textId="5387AF26" w:rsidR="00AE1220" w:rsidRPr="00D34B37" w:rsidRDefault="00000000">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93667962" w:history="1">
            <w:r w:rsidR="00AE1220" w:rsidRPr="00D34B37">
              <w:rPr>
                <w:rStyle w:val="Hyperlink"/>
                <w:noProof/>
                <w:sz w:val="22"/>
                <w:szCs w:val="20"/>
              </w:rPr>
              <w:t xml:space="preserve">SP-30 Kev </w:t>
            </w:r>
            <w:r w:rsidR="00421BD9" w:rsidRPr="00D34B37">
              <w:rPr>
                <w:rStyle w:val="Hyperlink"/>
                <w:noProof/>
                <w:sz w:val="22"/>
                <w:szCs w:val="20"/>
              </w:rPr>
              <w:t>C</w:t>
            </w:r>
            <w:r w:rsidR="00AE1220" w:rsidRPr="00D34B37">
              <w:rPr>
                <w:rStyle w:val="Hyperlink"/>
                <w:noProof/>
                <w:sz w:val="22"/>
                <w:szCs w:val="20"/>
              </w:rPr>
              <w:t xml:space="preserve">uam </w:t>
            </w:r>
            <w:r w:rsidR="00421BD9" w:rsidRPr="00D34B37">
              <w:rPr>
                <w:rStyle w:val="Hyperlink"/>
                <w:noProof/>
                <w:sz w:val="22"/>
                <w:szCs w:val="20"/>
              </w:rPr>
              <w:t>T</w:t>
            </w:r>
            <w:r w:rsidR="00AE1220" w:rsidRPr="00D34B37">
              <w:rPr>
                <w:rStyle w:val="Hyperlink"/>
                <w:noProof/>
                <w:sz w:val="22"/>
                <w:szCs w:val="20"/>
              </w:rPr>
              <w:t xml:space="preserve">shuam </w:t>
            </w:r>
            <w:r w:rsidR="00421BD9" w:rsidRPr="00D34B37">
              <w:rPr>
                <w:rStyle w:val="Hyperlink"/>
                <w:noProof/>
                <w:sz w:val="22"/>
                <w:szCs w:val="20"/>
              </w:rPr>
              <w:t>n</w:t>
            </w:r>
            <w:r w:rsidR="00AE1220" w:rsidRPr="00D34B37">
              <w:rPr>
                <w:rStyle w:val="Hyperlink"/>
                <w:noProof/>
                <w:sz w:val="22"/>
                <w:szCs w:val="20"/>
              </w:rPr>
              <w:t xml:space="preserve">tawm </w:t>
            </w:r>
            <w:r w:rsidR="00421BD9" w:rsidRPr="00D34B37">
              <w:rPr>
                <w:rStyle w:val="Hyperlink"/>
                <w:noProof/>
                <w:sz w:val="22"/>
                <w:szCs w:val="20"/>
              </w:rPr>
              <w:t>Txoj Cai Kev Lag Luam</w:t>
            </w:r>
            <w:r w:rsidR="00AE1220" w:rsidRPr="00D34B37">
              <w:rPr>
                <w:rStyle w:val="Hyperlink"/>
                <w:noProof/>
                <w:sz w:val="22"/>
                <w:szCs w:val="20"/>
              </w:rPr>
              <w:t>- 91.215 (b)</w:t>
            </w:r>
            <w:r w:rsidR="00AE1220" w:rsidRPr="00D34B37">
              <w:rPr>
                <w:noProof/>
                <w:webHidden/>
                <w:sz w:val="22"/>
                <w:szCs w:val="20"/>
              </w:rPr>
              <w:tab/>
            </w:r>
            <w:r w:rsidR="00AE1220" w:rsidRPr="00D34B37">
              <w:rPr>
                <w:noProof/>
                <w:webHidden/>
                <w:sz w:val="22"/>
                <w:szCs w:val="20"/>
              </w:rPr>
              <w:fldChar w:fldCharType="begin"/>
            </w:r>
            <w:r w:rsidR="00AE1220" w:rsidRPr="00D34B37">
              <w:rPr>
                <w:noProof/>
                <w:webHidden/>
                <w:sz w:val="22"/>
                <w:szCs w:val="20"/>
              </w:rPr>
              <w:instrText xml:space="preserve"> PAGEREF _Toc193667962 \h </w:instrText>
            </w:r>
            <w:r w:rsidR="00AE1220" w:rsidRPr="00D34B37">
              <w:rPr>
                <w:noProof/>
                <w:webHidden/>
                <w:sz w:val="22"/>
                <w:szCs w:val="20"/>
              </w:rPr>
            </w:r>
            <w:r w:rsidR="00AE1220" w:rsidRPr="00D34B37">
              <w:rPr>
                <w:noProof/>
                <w:webHidden/>
                <w:sz w:val="22"/>
                <w:szCs w:val="20"/>
              </w:rPr>
              <w:fldChar w:fldCharType="separate"/>
            </w:r>
            <w:r w:rsidR="00902454" w:rsidRPr="00D34B37">
              <w:rPr>
                <w:noProof/>
                <w:webHidden/>
                <w:sz w:val="22"/>
                <w:szCs w:val="20"/>
              </w:rPr>
              <w:t>120</w:t>
            </w:r>
            <w:r w:rsidR="00AE1220" w:rsidRPr="00D34B37">
              <w:rPr>
                <w:noProof/>
                <w:webHidden/>
                <w:sz w:val="22"/>
                <w:szCs w:val="20"/>
              </w:rPr>
              <w:fldChar w:fldCharType="end"/>
            </w:r>
          </w:hyperlink>
        </w:p>
        <w:p w14:paraId="43EAE90C" w14:textId="77777777" w:rsidR="00AE1220" w:rsidRPr="00D34B37" w:rsidRDefault="00000000">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93667963" w:history="1">
            <w:r w:rsidR="00AE1220" w:rsidRPr="00D34B37">
              <w:rPr>
                <w:rStyle w:val="Hyperlink"/>
                <w:noProof/>
                <w:sz w:val="22"/>
                <w:szCs w:val="20"/>
              </w:rPr>
              <w:t>SP-35 Cov Kev Npaj Ua Ntej - 91.215(a)(4), 91.220(c)(1,2)</w:t>
            </w:r>
            <w:r w:rsidR="00AE1220" w:rsidRPr="00D34B37">
              <w:rPr>
                <w:noProof/>
                <w:webHidden/>
                <w:sz w:val="22"/>
                <w:szCs w:val="20"/>
              </w:rPr>
              <w:tab/>
            </w:r>
            <w:r w:rsidR="00AE1220" w:rsidRPr="00D34B37">
              <w:rPr>
                <w:noProof/>
                <w:webHidden/>
                <w:sz w:val="22"/>
                <w:szCs w:val="20"/>
              </w:rPr>
              <w:fldChar w:fldCharType="begin"/>
            </w:r>
            <w:r w:rsidR="00AE1220" w:rsidRPr="00D34B37">
              <w:rPr>
                <w:noProof/>
                <w:webHidden/>
                <w:sz w:val="22"/>
                <w:szCs w:val="20"/>
              </w:rPr>
              <w:instrText xml:space="preserve"> PAGEREF _Toc193667963 \h </w:instrText>
            </w:r>
            <w:r w:rsidR="00AE1220" w:rsidRPr="00D34B37">
              <w:rPr>
                <w:noProof/>
                <w:webHidden/>
                <w:sz w:val="22"/>
                <w:szCs w:val="20"/>
              </w:rPr>
            </w:r>
            <w:r w:rsidR="00AE1220" w:rsidRPr="00D34B37">
              <w:rPr>
                <w:noProof/>
                <w:webHidden/>
                <w:sz w:val="22"/>
                <w:szCs w:val="20"/>
              </w:rPr>
              <w:fldChar w:fldCharType="separate"/>
            </w:r>
            <w:r w:rsidR="00902454" w:rsidRPr="00D34B37">
              <w:rPr>
                <w:noProof/>
                <w:webHidden/>
                <w:sz w:val="22"/>
                <w:szCs w:val="20"/>
              </w:rPr>
              <w:t>122</w:t>
            </w:r>
            <w:r w:rsidR="00AE1220" w:rsidRPr="00D34B37">
              <w:rPr>
                <w:noProof/>
                <w:webHidden/>
                <w:sz w:val="22"/>
                <w:szCs w:val="20"/>
              </w:rPr>
              <w:fldChar w:fldCharType="end"/>
            </w:r>
          </w:hyperlink>
        </w:p>
        <w:p w14:paraId="25FB449B" w14:textId="711B55C0" w:rsidR="00AE1220" w:rsidRPr="00D34B37" w:rsidRDefault="00000000">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93667964" w:history="1">
            <w:r w:rsidR="00AE1220" w:rsidRPr="00D34B37">
              <w:rPr>
                <w:rStyle w:val="Hyperlink"/>
                <w:noProof/>
                <w:sz w:val="22"/>
                <w:szCs w:val="20"/>
              </w:rPr>
              <w:t xml:space="preserve">SP-40 Institutional </w:t>
            </w:r>
            <w:r w:rsidR="000B4C37" w:rsidRPr="00D34B37">
              <w:rPr>
                <w:rStyle w:val="Hyperlink"/>
                <w:noProof/>
                <w:sz w:val="22"/>
                <w:szCs w:val="20"/>
              </w:rPr>
              <w:t>Cuab Yeej Kev Xas Khoom</w:t>
            </w:r>
            <w:r w:rsidR="00AE1220" w:rsidRPr="00D34B37">
              <w:rPr>
                <w:rStyle w:val="Hyperlink"/>
                <w:noProof/>
                <w:sz w:val="22"/>
                <w:szCs w:val="20"/>
              </w:rPr>
              <w:t xml:space="preserve"> – 91.215(k)</w:t>
            </w:r>
            <w:r w:rsidR="00AE1220" w:rsidRPr="00D34B37">
              <w:rPr>
                <w:noProof/>
                <w:webHidden/>
                <w:sz w:val="22"/>
                <w:szCs w:val="20"/>
              </w:rPr>
              <w:tab/>
            </w:r>
            <w:r w:rsidR="00AE1220" w:rsidRPr="00D34B37">
              <w:rPr>
                <w:noProof/>
                <w:webHidden/>
                <w:sz w:val="22"/>
                <w:szCs w:val="20"/>
              </w:rPr>
              <w:fldChar w:fldCharType="begin"/>
            </w:r>
            <w:r w:rsidR="00AE1220" w:rsidRPr="00D34B37">
              <w:rPr>
                <w:noProof/>
                <w:webHidden/>
                <w:sz w:val="22"/>
                <w:szCs w:val="20"/>
              </w:rPr>
              <w:instrText xml:space="preserve"> PAGEREF _Toc193667964 \h </w:instrText>
            </w:r>
            <w:r w:rsidR="00AE1220" w:rsidRPr="00D34B37">
              <w:rPr>
                <w:noProof/>
                <w:webHidden/>
                <w:sz w:val="22"/>
                <w:szCs w:val="20"/>
              </w:rPr>
            </w:r>
            <w:r w:rsidR="00AE1220" w:rsidRPr="00D34B37">
              <w:rPr>
                <w:noProof/>
                <w:webHidden/>
                <w:sz w:val="22"/>
                <w:szCs w:val="20"/>
              </w:rPr>
              <w:fldChar w:fldCharType="separate"/>
            </w:r>
            <w:r w:rsidR="00902454" w:rsidRPr="00D34B37">
              <w:rPr>
                <w:noProof/>
                <w:webHidden/>
                <w:sz w:val="22"/>
                <w:szCs w:val="20"/>
              </w:rPr>
              <w:t>125</w:t>
            </w:r>
            <w:r w:rsidR="00AE1220" w:rsidRPr="00D34B37">
              <w:rPr>
                <w:noProof/>
                <w:webHidden/>
                <w:sz w:val="22"/>
                <w:szCs w:val="20"/>
              </w:rPr>
              <w:fldChar w:fldCharType="end"/>
            </w:r>
          </w:hyperlink>
        </w:p>
        <w:p w14:paraId="3383C095" w14:textId="77777777" w:rsidR="00AE1220" w:rsidRPr="00D34B37" w:rsidRDefault="00000000">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93667965" w:history="1">
            <w:r w:rsidR="00AE1220" w:rsidRPr="00D34B37">
              <w:rPr>
                <w:rStyle w:val="Hyperlink"/>
                <w:noProof/>
                <w:sz w:val="22"/>
                <w:szCs w:val="20"/>
              </w:rPr>
              <w:t>SP-45 Lub Hom Phiaj Summary – 91.215(a)(4)</w:t>
            </w:r>
            <w:r w:rsidR="00AE1220" w:rsidRPr="00D34B37">
              <w:rPr>
                <w:noProof/>
                <w:webHidden/>
                <w:sz w:val="22"/>
                <w:szCs w:val="20"/>
              </w:rPr>
              <w:tab/>
            </w:r>
            <w:r w:rsidR="00AE1220" w:rsidRPr="00D34B37">
              <w:rPr>
                <w:noProof/>
                <w:webHidden/>
                <w:sz w:val="22"/>
                <w:szCs w:val="20"/>
              </w:rPr>
              <w:fldChar w:fldCharType="begin"/>
            </w:r>
            <w:r w:rsidR="00AE1220" w:rsidRPr="00D34B37">
              <w:rPr>
                <w:noProof/>
                <w:webHidden/>
                <w:sz w:val="22"/>
                <w:szCs w:val="20"/>
              </w:rPr>
              <w:instrText xml:space="preserve"> PAGEREF _Toc193667965 \h </w:instrText>
            </w:r>
            <w:r w:rsidR="00AE1220" w:rsidRPr="00D34B37">
              <w:rPr>
                <w:noProof/>
                <w:webHidden/>
                <w:sz w:val="22"/>
                <w:szCs w:val="20"/>
              </w:rPr>
            </w:r>
            <w:r w:rsidR="00AE1220" w:rsidRPr="00D34B37">
              <w:rPr>
                <w:noProof/>
                <w:webHidden/>
                <w:sz w:val="22"/>
                <w:szCs w:val="20"/>
              </w:rPr>
              <w:fldChar w:fldCharType="separate"/>
            </w:r>
            <w:r w:rsidR="00902454" w:rsidRPr="00D34B37">
              <w:rPr>
                <w:noProof/>
                <w:webHidden/>
                <w:sz w:val="22"/>
                <w:szCs w:val="20"/>
              </w:rPr>
              <w:t>132</w:t>
            </w:r>
            <w:r w:rsidR="00AE1220" w:rsidRPr="00D34B37">
              <w:rPr>
                <w:noProof/>
                <w:webHidden/>
                <w:sz w:val="22"/>
                <w:szCs w:val="20"/>
              </w:rPr>
              <w:fldChar w:fldCharType="end"/>
            </w:r>
          </w:hyperlink>
        </w:p>
        <w:p w14:paraId="607FD889" w14:textId="2173CD06" w:rsidR="00AE1220" w:rsidRPr="00D34B37" w:rsidRDefault="00000000">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93667966" w:history="1">
            <w:r w:rsidR="00AE1220" w:rsidRPr="00D34B37">
              <w:rPr>
                <w:rStyle w:val="Hyperlink"/>
                <w:noProof/>
                <w:sz w:val="22"/>
                <w:szCs w:val="20"/>
              </w:rPr>
              <w:t>SP-50 P</w:t>
            </w:r>
            <w:r w:rsidR="000B4C37" w:rsidRPr="00D34B37">
              <w:rPr>
                <w:rStyle w:val="Hyperlink"/>
                <w:noProof/>
                <w:sz w:val="22"/>
                <w:szCs w:val="20"/>
              </w:rPr>
              <w:t>ej Xeem Kev Tau Txais Thiab Kev Koom Te</w:t>
            </w:r>
            <w:r w:rsidR="00AE1220" w:rsidRPr="00D34B37">
              <w:rPr>
                <w:rStyle w:val="Hyperlink"/>
                <w:noProof/>
                <w:sz w:val="22"/>
                <w:szCs w:val="20"/>
              </w:rPr>
              <w:t>s - 91.215(c)</w:t>
            </w:r>
            <w:r w:rsidR="00AE1220" w:rsidRPr="00D34B37">
              <w:rPr>
                <w:noProof/>
                <w:webHidden/>
                <w:sz w:val="22"/>
                <w:szCs w:val="20"/>
              </w:rPr>
              <w:tab/>
            </w:r>
            <w:r w:rsidR="00AE1220" w:rsidRPr="00D34B37">
              <w:rPr>
                <w:noProof/>
                <w:webHidden/>
                <w:sz w:val="22"/>
                <w:szCs w:val="20"/>
              </w:rPr>
              <w:fldChar w:fldCharType="begin"/>
            </w:r>
            <w:r w:rsidR="00AE1220" w:rsidRPr="00D34B37">
              <w:rPr>
                <w:noProof/>
                <w:webHidden/>
                <w:sz w:val="22"/>
                <w:szCs w:val="20"/>
              </w:rPr>
              <w:instrText xml:space="preserve"> PAGEREF _Toc193667966 \h </w:instrText>
            </w:r>
            <w:r w:rsidR="00AE1220" w:rsidRPr="00D34B37">
              <w:rPr>
                <w:noProof/>
                <w:webHidden/>
                <w:sz w:val="22"/>
                <w:szCs w:val="20"/>
              </w:rPr>
            </w:r>
            <w:r w:rsidR="00AE1220" w:rsidRPr="00D34B37">
              <w:rPr>
                <w:noProof/>
                <w:webHidden/>
                <w:sz w:val="22"/>
                <w:szCs w:val="20"/>
              </w:rPr>
              <w:fldChar w:fldCharType="separate"/>
            </w:r>
            <w:r w:rsidR="00902454" w:rsidRPr="00D34B37">
              <w:rPr>
                <w:noProof/>
                <w:webHidden/>
                <w:sz w:val="22"/>
                <w:szCs w:val="20"/>
              </w:rPr>
              <w:t>136</w:t>
            </w:r>
            <w:r w:rsidR="00AE1220" w:rsidRPr="00D34B37">
              <w:rPr>
                <w:noProof/>
                <w:webHidden/>
                <w:sz w:val="22"/>
                <w:szCs w:val="20"/>
              </w:rPr>
              <w:fldChar w:fldCharType="end"/>
            </w:r>
          </w:hyperlink>
        </w:p>
        <w:p w14:paraId="23A2F9C1" w14:textId="40792E8D" w:rsidR="00AE1220" w:rsidRPr="00D34B37" w:rsidRDefault="00000000">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93667967" w:history="1">
            <w:r w:rsidR="00AE1220" w:rsidRPr="00D34B37">
              <w:rPr>
                <w:rStyle w:val="Hyperlink"/>
                <w:rFonts w:cs="Arial"/>
                <w:b/>
                <w:bCs/>
                <w:iCs/>
                <w:noProof/>
                <w:sz w:val="22"/>
                <w:szCs w:val="20"/>
              </w:rPr>
              <w:t xml:space="preserve">SP-55 Kev Tiv Thaiv </w:t>
            </w:r>
            <w:r w:rsidR="000B4C37" w:rsidRPr="00D34B37">
              <w:rPr>
                <w:rStyle w:val="Hyperlink"/>
                <w:rFonts w:cs="Arial"/>
                <w:b/>
                <w:bCs/>
                <w:iCs/>
                <w:noProof/>
                <w:sz w:val="22"/>
                <w:szCs w:val="20"/>
              </w:rPr>
              <w:t>R</w:t>
            </w:r>
            <w:r w:rsidR="00AE1220" w:rsidRPr="00D34B37">
              <w:rPr>
                <w:rStyle w:val="Hyperlink"/>
                <w:rFonts w:cs="Arial"/>
                <w:b/>
                <w:bCs/>
                <w:iCs/>
                <w:noProof/>
                <w:sz w:val="22"/>
                <w:szCs w:val="20"/>
              </w:rPr>
              <w:t xml:space="preserve">au </w:t>
            </w:r>
            <w:r w:rsidR="000B4C37" w:rsidRPr="00D34B37">
              <w:rPr>
                <w:rStyle w:val="Hyperlink"/>
                <w:rFonts w:cs="Arial"/>
                <w:b/>
                <w:bCs/>
                <w:iCs/>
                <w:noProof/>
                <w:sz w:val="22"/>
                <w:szCs w:val="20"/>
              </w:rPr>
              <w:t>C</w:t>
            </w:r>
            <w:r w:rsidR="00AE1220" w:rsidRPr="00D34B37">
              <w:rPr>
                <w:rStyle w:val="Hyperlink"/>
                <w:rFonts w:cs="Arial"/>
                <w:b/>
                <w:bCs/>
                <w:iCs/>
                <w:noProof/>
                <w:sz w:val="22"/>
                <w:szCs w:val="20"/>
              </w:rPr>
              <w:t xml:space="preserve">ov </w:t>
            </w:r>
            <w:r w:rsidR="000B4C37" w:rsidRPr="00D34B37">
              <w:rPr>
                <w:rStyle w:val="Hyperlink"/>
                <w:rFonts w:cs="Arial"/>
                <w:b/>
                <w:bCs/>
                <w:iCs/>
                <w:noProof/>
                <w:sz w:val="22"/>
                <w:szCs w:val="20"/>
              </w:rPr>
              <w:t>V</w:t>
            </w:r>
            <w:r w:rsidR="00AE1220" w:rsidRPr="00D34B37">
              <w:rPr>
                <w:rStyle w:val="Hyperlink"/>
                <w:rFonts w:cs="Arial"/>
                <w:b/>
                <w:bCs/>
                <w:iCs/>
                <w:noProof/>
                <w:sz w:val="22"/>
                <w:szCs w:val="20"/>
              </w:rPr>
              <w:t xml:space="preserve">aj </w:t>
            </w:r>
            <w:r w:rsidR="000B4C37" w:rsidRPr="00D34B37">
              <w:rPr>
                <w:rStyle w:val="Hyperlink"/>
                <w:rFonts w:cs="Arial"/>
                <w:b/>
                <w:bCs/>
                <w:iCs/>
                <w:noProof/>
                <w:sz w:val="22"/>
                <w:szCs w:val="20"/>
              </w:rPr>
              <w:t>T</w:t>
            </w:r>
            <w:r w:rsidR="00AE1220" w:rsidRPr="00D34B37">
              <w:rPr>
                <w:rStyle w:val="Hyperlink"/>
                <w:rFonts w:cs="Arial"/>
                <w:b/>
                <w:bCs/>
                <w:iCs/>
                <w:noProof/>
                <w:sz w:val="22"/>
                <w:szCs w:val="20"/>
              </w:rPr>
              <w:t xml:space="preserve">sev </w:t>
            </w:r>
            <w:r w:rsidR="000B4C37" w:rsidRPr="00D34B37">
              <w:rPr>
                <w:rStyle w:val="Hyperlink"/>
                <w:rFonts w:cs="Arial"/>
                <w:b/>
                <w:bCs/>
                <w:iCs/>
                <w:noProof/>
                <w:sz w:val="22"/>
                <w:szCs w:val="20"/>
              </w:rPr>
              <w:t>P</w:t>
            </w:r>
            <w:r w:rsidR="00AE1220" w:rsidRPr="00D34B37">
              <w:rPr>
                <w:rStyle w:val="Hyperlink"/>
                <w:rFonts w:cs="Arial"/>
                <w:b/>
                <w:bCs/>
                <w:iCs/>
                <w:noProof/>
                <w:sz w:val="22"/>
                <w:szCs w:val="20"/>
              </w:rPr>
              <w:t xml:space="preserve">heej </w:t>
            </w:r>
            <w:r w:rsidR="000B4C37" w:rsidRPr="00D34B37">
              <w:rPr>
                <w:rStyle w:val="Hyperlink"/>
                <w:rFonts w:cs="Arial"/>
                <w:b/>
                <w:bCs/>
                <w:iCs/>
                <w:noProof/>
                <w:sz w:val="22"/>
                <w:szCs w:val="20"/>
              </w:rPr>
              <w:t>Y</w:t>
            </w:r>
            <w:r w:rsidR="00AE1220" w:rsidRPr="00D34B37">
              <w:rPr>
                <w:rStyle w:val="Hyperlink"/>
                <w:rFonts w:cs="Arial"/>
                <w:b/>
                <w:bCs/>
                <w:iCs/>
                <w:noProof/>
                <w:sz w:val="22"/>
                <w:szCs w:val="20"/>
              </w:rPr>
              <w:t>ig - 91.215(h)</w:t>
            </w:r>
            <w:r w:rsidR="00AE1220" w:rsidRPr="00D34B37">
              <w:rPr>
                <w:noProof/>
                <w:webHidden/>
                <w:sz w:val="22"/>
                <w:szCs w:val="20"/>
              </w:rPr>
              <w:tab/>
            </w:r>
            <w:r w:rsidR="00AE1220" w:rsidRPr="00D34B37">
              <w:rPr>
                <w:noProof/>
                <w:webHidden/>
                <w:sz w:val="22"/>
                <w:szCs w:val="20"/>
              </w:rPr>
              <w:fldChar w:fldCharType="begin"/>
            </w:r>
            <w:r w:rsidR="00AE1220" w:rsidRPr="00D34B37">
              <w:rPr>
                <w:noProof/>
                <w:webHidden/>
                <w:sz w:val="22"/>
                <w:szCs w:val="20"/>
              </w:rPr>
              <w:instrText xml:space="preserve"> PAGEREF _Toc193667967 \h </w:instrText>
            </w:r>
            <w:r w:rsidR="00AE1220" w:rsidRPr="00D34B37">
              <w:rPr>
                <w:noProof/>
                <w:webHidden/>
                <w:sz w:val="22"/>
                <w:szCs w:val="20"/>
              </w:rPr>
            </w:r>
            <w:r w:rsidR="00AE1220" w:rsidRPr="00D34B37">
              <w:rPr>
                <w:noProof/>
                <w:webHidden/>
                <w:sz w:val="22"/>
                <w:szCs w:val="20"/>
              </w:rPr>
              <w:fldChar w:fldCharType="separate"/>
            </w:r>
            <w:r w:rsidR="00902454" w:rsidRPr="00D34B37">
              <w:rPr>
                <w:noProof/>
                <w:webHidden/>
                <w:sz w:val="22"/>
                <w:szCs w:val="20"/>
              </w:rPr>
              <w:t>136</w:t>
            </w:r>
            <w:r w:rsidR="00AE1220" w:rsidRPr="00D34B37">
              <w:rPr>
                <w:noProof/>
                <w:webHidden/>
                <w:sz w:val="22"/>
                <w:szCs w:val="20"/>
              </w:rPr>
              <w:fldChar w:fldCharType="end"/>
            </w:r>
          </w:hyperlink>
        </w:p>
        <w:p w14:paraId="3E542FDD" w14:textId="77777777" w:rsidR="00AE1220" w:rsidRPr="00D34B37" w:rsidRDefault="00000000">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93667968" w:history="1">
            <w:r w:rsidR="00AE1220" w:rsidRPr="00D34B37">
              <w:rPr>
                <w:rStyle w:val="Hyperlink"/>
                <w:rFonts w:cs="Arial"/>
                <w:b/>
                <w:bCs/>
                <w:iCs/>
                <w:noProof/>
                <w:sz w:val="22"/>
                <w:szCs w:val="20"/>
              </w:rPr>
              <w:t>SP-60 Txoj Cai Tsis Muaj Tsev Nyob - 91.215(d)</w:t>
            </w:r>
            <w:r w:rsidR="00AE1220" w:rsidRPr="00D34B37">
              <w:rPr>
                <w:noProof/>
                <w:webHidden/>
                <w:sz w:val="22"/>
                <w:szCs w:val="20"/>
              </w:rPr>
              <w:tab/>
            </w:r>
            <w:r w:rsidR="00AE1220" w:rsidRPr="00D34B37">
              <w:rPr>
                <w:noProof/>
                <w:webHidden/>
                <w:sz w:val="22"/>
                <w:szCs w:val="20"/>
              </w:rPr>
              <w:fldChar w:fldCharType="begin"/>
            </w:r>
            <w:r w:rsidR="00AE1220" w:rsidRPr="00D34B37">
              <w:rPr>
                <w:noProof/>
                <w:webHidden/>
                <w:sz w:val="22"/>
                <w:szCs w:val="20"/>
              </w:rPr>
              <w:instrText xml:space="preserve"> PAGEREF _Toc193667968 \h </w:instrText>
            </w:r>
            <w:r w:rsidR="00AE1220" w:rsidRPr="00D34B37">
              <w:rPr>
                <w:noProof/>
                <w:webHidden/>
                <w:sz w:val="22"/>
                <w:szCs w:val="20"/>
              </w:rPr>
            </w:r>
            <w:r w:rsidR="00AE1220" w:rsidRPr="00D34B37">
              <w:rPr>
                <w:noProof/>
                <w:webHidden/>
                <w:sz w:val="22"/>
                <w:szCs w:val="20"/>
              </w:rPr>
              <w:fldChar w:fldCharType="separate"/>
            </w:r>
            <w:r w:rsidR="00902454" w:rsidRPr="00D34B37">
              <w:rPr>
                <w:noProof/>
                <w:webHidden/>
                <w:sz w:val="22"/>
                <w:szCs w:val="20"/>
              </w:rPr>
              <w:t>140</w:t>
            </w:r>
            <w:r w:rsidR="00AE1220" w:rsidRPr="00D34B37">
              <w:rPr>
                <w:noProof/>
                <w:webHidden/>
                <w:sz w:val="22"/>
                <w:szCs w:val="20"/>
              </w:rPr>
              <w:fldChar w:fldCharType="end"/>
            </w:r>
          </w:hyperlink>
        </w:p>
        <w:p w14:paraId="3EBD0774" w14:textId="5F0412B6" w:rsidR="00AE1220" w:rsidRPr="00D34B37" w:rsidRDefault="00000000">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93667969" w:history="1">
            <w:r w:rsidR="00AE1220" w:rsidRPr="00D34B37">
              <w:rPr>
                <w:rStyle w:val="Hyperlink"/>
                <w:rFonts w:cs="Arial"/>
                <w:b/>
                <w:bCs/>
                <w:iCs/>
                <w:noProof/>
                <w:sz w:val="22"/>
                <w:szCs w:val="20"/>
              </w:rPr>
              <w:t xml:space="preserve">SP-65 </w:t>
            </w:r>
            <w:r w:rsidR="000B4C37" w:rsidRPr="00D34B37">
              <w:rPr>
                <w:rStyle w:val="Hyperlink"/>
                <w:rFonts w:cs="Arial"/>
                <w:b/>
                <w:bCs/>
                <w:iCs/>
                <w:noProof/>
                <w:sz w:val="22"/>
                <w:szCs w:val="20"/>
              </w:rPr>
              <w:t>Kev Phom Sij Ntawm Cov Xim Hlau</w:t>
            </w:r>
            <w:r w:rsidR="00AE1220" w:rsidRPr="00D34B37">
              <w:rPr>
                <w:rStyle w:val="Hyperlink"/>
                <w:rFonts w:cs="Arial"/>
                <w:b/>
                <w:bCs/>
                <w:iCs/>
                <w:noProof/>
                <w:sz w:val="22"/>
                <w:szCs w:val="20"/>
              </w:rPr>
              <w:t xml:space="preserve"> - 91.215(i)</w:t>
            </w:r>
            <w:r w:rsidR="00AE1220" w:rsidRPr="00D34B37">
              <w:rPr>
                <w:noProof/>
                <w:webHidden/>
                <w:sz w:val="22"/>
                <w:szCs w:val="20"/>
              </w:rPr>
              <w:tab/>
            </w:r>
            <w:r w:rsidR="00AE1220" w:rsidRPr="00D34B37">
              <w:rPr>
                <w:noProof/>
                <w:webHidden/>
                <w:sz w:val="22"/>
                <w:szCs w:val="20"/>
              </w:rPr>
              <w:fldChar w:fldCharType="begin"/>
            </w:r>
            <w:r w:rsidR="00AE1220" w:rsidRPr="00D34B37">
              <w:rPr>
                <w:noProof/>
                <w:webHidden/>
                <w:sz w:val="22"/>
                <w:szCs w:val="20"/>
              </w:rPr>
              <w:instrText xml:space="preserve"> PAGEREF _Toc193667969 \h </w:instrText>
            </w:r>
            <w:r w:rsidR="00AE1220" w:rsidRPr="00D34B37">
              <w:rPr>
                <w:noProof/>
                <w:webHidden/>
                <w:sz w:val="22"/>
                <w:szCs w:val="20"/>
              </w:rPr>
            </w:r>
            <w:r w:rsidR="00AE1220" w:rsidRPr="00D34B37">
              <w:rPr>
                <w:noProof/>
                <w:webHidden/>
                <w:sz w:val="22"/>
                <w:szCs w:val="20"/>
              </w:rPr>
              <w:fldChar w:fldCharType="separate"/>
            </w:r>
            <w:r w:rsidR="00902454" w:rsidRPr="00D34B37">
              <w:rPr>
                <w:noProof/>
                <w:webHidden/>
                <w:sz w:val="22"/>
                <w:szCs w:val="20"/>
              </w:rPr>
              <w:t>143</w:t>
            </w:r>
            <w:r w:rsidR="00AE1220" w:rsidRPr="00D34B37">
              <w:rPr>
                <w:noProof/>
                <w:webHidden/>
                <w:sz w:val="22"/>
                <w:szCs w:val="20"/>
              </w:rPr>
              <w:fldChar w:fldCharType="end"/>
            </w:r>
          </w:hyperlink>
        </w:p>
        <w:p w14:paraId="74D3C2A2" w14:textId="77777777" w:rsidR="00AE1220" w:rsidRPr="00D34B37" w:rsidRDefault="00000000">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93667970" w:history="1">
            <w:r w:rsidR="00AE1220" w:rsidRPr="00D34B37">
              <w:rPr>
                <w:rStyle w:val="Hyperlink"/>
                <w:rFonts w:cs="Arial"/>
                <w:b/>
                <w:bCs/>
                <w:iCs/>
                <w:noProof/>
                <w:sz w:val="22"/>
                <w:szCs w:val="20"/>
              </w:rPr>
              <w:t>SP-70 Kev Tiv Thaiv Kev Txom Nyem - 91.215(j)</w:t>
            </w:r>
            <w:r w:rsidR="00AE1220" w:rsidRPr="00D34B37">
              <w:rPr>
                <w:noProof/>
                <w:webHidden/>
                <w:sz w:val="22"/>
                <w:szCs w:val="20"/>
              </w:rPr>
              <w:tab/>
            </w:r>
            <w:r w:rsidR="00AE1220" w:rsidRPr="00D34B37">
              <w:rPr>
                <w:noProof/>
                <w:webHidden/>
                <w:sz w:val="22"/>
                <w:szCs w:val="20"/>
              </w:rPr>
              <w:fldChar w:fldCharType="begin"/>
            </w:r>
            <w:r w:rsidR="00AE1220" w:rsidRPr="00D34B37">
              <w:rPr>
                <w:noProof/>
                <w:webHidden/>
                <w:sz w:val="22"/>
                <w:szCs w:val="20"/>
              </w:rPr>
              <w:instrText xml:space="preserve"> PAGEREF _Toc193667970 \h </w:instrText>
            </w:r>
            <w:r w:rsidR="00AE1220" w:rsidRPr="00D34B37">
              <w:rPr>
                <w:noProof/>
                <w:webHidden/>
                <w:sz w:val="22"/>
                <w:szCs w:val="20"/>
              </w:rPr>
            </w:r>
            <w:r w:rsidR="00AE1220" w:rsidRPr="00D34B37">
              <w:rPr>
                <w:noProof/>
                <w:webHidden/>
                <w:sz w:val="22"/>
                <w:szCs w:val="20"/>
              </w:rPr>
              <w:fldChar w:fldCharType="separate"/>
            </w:r>
            <w:r w:rsidR="00902454" w:rsidRPr="00D34B37">
              <w:rPr>
                <w:noProof/>
                <w:webHidden/>
                <w:sz w:val="22"/>
                <w:szCs w:val="20"/>
              </w:rPr>
              <w:t>144</w:t>
            </w:r>
            <w:r w:rsidR="00AE1220" w:rsidRPr="00D34B37">
              <w:rPr>
                <w:noProof/>
                <w:webHidden/>
                <w:sz w:val="22"/>
                <w:szCs w:val="20"/>
              </w:rPr>
              <w:fldChar w:fldCharType="end"/>
            </w:r>
          </w:hyperlink>
        </w:p>
        <w:p w14:paraId="7ADEA45A" w14:textId="712936A8" w:rsidR="00AE1220" w:rsidRPr="00D34B37" w:rsidRDefault="00000000">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93667971" w:history="1">
            <w:r w:rsidR="00AE1220" w:rsidRPr="00D34B37">
              <w:rPr>
                <w:rStyle w:val="Hyperlink"/>
                <w:noProof/>
                <w:sz w:val="22"/>
                <w:szCs w:val="20"/>
              </w:rPr>
              <w:t xml:space="preserve">SP-80 </w:t>
            </w:r>
            <w:r w:rsidR="000B4C37" w:rsidRPr="00D34B37">
              <w:rPr>
                <w:rStyle w:val="Hyperlink"/>
                <w:noProof/>
                <w:sz w:val="22"/>
                <w:szCs w:val="20"/>
              </w:rPr>
              <w:t>Kev S</w:t>
            </w:r>
            <w:r w:rsidR="00AE1220" w:rsidRPr="00D34B37">
              <w:rPr>
                <w:rStyle w:val="Hyperlink"/>
                <w:noProof/>
                <w:sz w:val="22"/>
                <w:szCs w:val="20"/>
              </w:rPr>
              <w:t>aib Xyuas – 91.230</w:t>
            </w:r>
            <w:r w:rsidR="00AE1220" w:rsidRPr="00D34B37">
              <w:rPr>
                <w:noProof/>
                <w:webHidden/>
                <w:sz w:val="22"/>
                <w:szCs w:val="20"/>
              </w:rPr>
              <w:tab/>
            </w:r>
            <w:r w:rsidR="00AE1220" w:rsidRPr="00D34B37">
              <w:rPr>
                <w:noProof/>
                <w:webHidden/>
                <w:sz w:val="22"/>
                <w:szCs w:val="20"/>
              </w:rPr>
              <w:fldChar w:fldCharType="begin"/>
            </w:r>
            <w:r w:rsidR="00AE1220" w:rsidRPr="00D34B37">
              <w:rPr>
                <w:noProof/>
                <w:webHidden/>
                <w:sz w:val="22"/>
                <w:szCs w:val="20"/>
              </w:rPr>
              <w:instrText xml:space="preserve"> PAGEREF _Toc193667971 \h </w:instrText>
            </w:r>
            <w:r w:rsidR="00AE1220" w:rsidRPr="00D34B37">
              <w:rPr>
                <w:noProof/>
                <w:webHidden/>
                <w:sz w:val="22"/>
                <w:szCs w:val="20"/>
              </w:rPr>
            </w:r>
            <w:r w:rsidR="00AE1220" w:rsidRPr="00D34B37">
              <w:rPr>
                <w:noProof/>
                <w:webHidden/>
                <w:sz w:val="22"/>
                <w:szCs w:val="20"/>
              </w:rPr>
              <w:fldChar w:fldCharType="separate"/>
            </w:r>
            <w:r w:rsidR="00902454" w:rsidRPr="00D34B37">
              <w:rPr>
                <w:noProof/>
                <w:webHidden/>
                <w:sz w:val="22"/>
                <w:szCs w:val="20"/>
              </w:rPr>
              <w:t>147</w:t>
            </w:r>
            <w:r w:rsidR="00AE1220" w:rsidRPr="00D34B37">
              <w:rPr>
                <w:noProof/>
                <w:webHidden/>
                <w:sz w:val="22"/>
                <w:szCs w:val="20"/>
              </w:rPr>
              <w:fldChar w:fldCharType="end"/>
            </w:r>
          </w:hyperlink>
        </w:p>
        <w:p w14:paraId="4A54194A" w14:textId="1F9C21BB" w:rsidR="00AE1220" w:rsidRPr="00D34B37" w:rsidRDefault="00000000">
          <w:pPr>
            <w:pStyle w:val="TOC1"/>
            <w:tabs>
              <w:tab w:val="right" w:leader="dot" w:pos="9350"/>
            </w:tabs>
            <w:rPr>
              <w:rFonts w:asciiTheme="minorHAnsi" w:eastAsiaTheme="minorEastAsia" w:hAnsiTheme="minorHAnsi" w:cstheme="minorBidi"/>
              <w:b w:val="0"/>
              <w:noProof/>
              <w:color w:val="auto"/>
              <w:kern w:val="2"/>
              <w:sz w:val="22"/>
              <w14:ligatures w14:val="standardContextual"/>
            </w:rPr>
          </w:pPr>
          <w:hyperlink w:anchor="_Toc193667972" w:history="1">
            <w:r w:rsidR="00AE1220" w:rsidRPr="00D34B37">
              <w:rPr>
                <w:rStyle w:val="Hyperlink"/>
                <w:noProof/>
                <w:sz w:val="22"/>
                <w:szCs w:val="20"/>
              </w:rPr>
              <w:t xml:space="preserve">Cov </w:t>
            </w:r>
            <w:r w:rsidR="00571710" w:rsidRPr="00D34B37">
              <w:rPr>
                <w:rStyle w:val="Hyperlink"/>
                <w:noProof/>
                <w:sz w:val="22"/>
                <w:szCs w:val="20"/>
              </w:rPr>
              <w:t>P</w:t>
            </w:r>
            <w:r w:rsidR="00AE1220" w:rsidRPr="00D34B37">
              <w:rPr>
                <w:rStyle w:val="Hyperlink"/>
                <w:noProof/>
                <w:sz w:val="22"/>
                <w:szCs w:val="20"/>
              </w:rPr>
              <w:t xml:space="preserve">eev </w:t>
            </w:r>
            <w:r w:rsidR="00571710" w:rsidRPr="00D34B37">
              <w:rPr>
                <w:rStyle w:val="Hyperlink"/>
                <w:noProof/>
                <w:sz w:val="22"/>
                <w:szCs w:val="20"/>
              </w:rPr>
              <w:t>T</w:t>
            </w:r>
            <w:r w:rsidR="00AE1220" w:rsidRPr="00D34B37">
              <w:rPr>
                <w:rStyle w:val="Hyperlink"/>
                <w:noProof/>
                <w:sz w:val="22"/>
                <w:szCs w:val="20"/>
              </w:rPr>
              <w:t>xheej</w:t>
            </w:r>
            <w:r w:rsidR="00571710" w:rsidRPr="00D34B37">
              <w:rPr>
                <w:rStyle w:val="Hyperlink"/>
                <w:noProof/>
                <w:sz w:val="22"/>
                <w:szCs w:val="20"/>
              </w:rPr>
              <w:t xml:space="preserve"> Uas</w:t>
            </w:r>
            <w:r w:rsidR="00AE1220" w:rsidRPr="00D34B37">
              <w:rPr>
                <w:rStyle w:val="Hyperlink"/>
                <w:noProof/>
                <w:sz w:val="22"/>
                <w:szCs w:val="20"/>
              </w:rPr>
              <w:t xml:space="preserve"> </w:t>
            </w:r>
            <w:r w:rsidR="00571710" w:rsidRPr="00D34B37">
              <w:rPr>
                <w:rStyle w:val="Hyperlink"/>
                <w:noProof/>
                <w:sz w:val="22"/>
                <w:szCs w:val="20"/>
              </w:rPr>
              <w:t>X</w:t>
            </w:r>
            <w:r w:rsidR="00AE1220" w:rsidRPr="00D34B37">
              <w:rPr>
                <w:rStyle w:val="Hyperlink"/>
                <w:noProof/>
                <w:sz w:val="22"/>
                <w:szCs w:val="20"/>
              </w:rPr>
              <w:t xml:space="preserve">av </w:t>
            </w:r>
            <w:r w:rsidR="00571710" w:rsidRPr="00D34B37">
              <w:rPr>
                <w:rStyle w:val="Hyperlink"/>
                <w:noProof/>
                <w:sz w:val="22"/>
                <w:szCs w:val="20"/>
              </w:rPr>
              <w:t>T</w:t>
            </w:r>
            <w:r w:rsidR="00AE1220" w:rsidRPr="00D34B37">
              <w:rPr>
                <w:rStyle w:val="Hyperlink"/>
                <w:noProof/>
                <w:sz w:val="22"/>
                <w:szCs w:val="20"/>
              </w:rPr>
              <w:t>au</w:t>
            </w:r>
            <w:r w:rsidR="00AE1220" w:rsidRPr="00D34B37">
              <w:rPr>
                <w:noProof/>
                <w:webHidden/>
                <w:sz w:val="22"/>
                <w:szCs w:val="20"/>
              </w:rPr>
              <w:tab/>
            </w:r>
            <w:r w:rsidR="00AE1220" w:rsidRPr="00D34B37">
              <w:rPr>
                <w:noProof/>
                <w:webHidden/>
                <w:sz w:val="22"/>
                <w:szCs w:val="20"/>
              </w:rPr>
              <w:fldChar w:fldCharType="begin"/>
            </w:r>
            <w:r w:rsidR="00AE1220" w:rsidRPr="00D34B37">
              <w:rPr>
                <w:noProof/>
                <w:webHidden/>
                <w:sz w:val="22"/>
                <w:szCs w:val="20"/>
              </w:rPr>
              <w:instrText xml:space="preserve"> PAGEREF _Toc193667972 \h </w:instrText>
            </w:r>
            <w:r w:rsidR="00AE1220" w:rsidRPr="00D34B37">
              <w:rPr>
                <w:noProof/>
                <w:webHidden/>
                <w:sz w:val="22"/>
                <w:szCs w:val="20"/>
              </w:rPr>
            </w:r>
            <w:r w:rsidR="00AE1220" w:rsidRPr="00D34B37">
              <w:rPr>
                <w:noProof/>
                <w:webHidden/>
                <w:sz w:val="22"/>
                <w:szCs w:val="20"/>
              </w:rPr>
              <w:fldChar w:fldCharType="separate"/>
            </w:r>
            <w:r w:rsidR="00902454" w:rsidRPr="00D34B37">
              <w:rPr>
                <w:noProof/>
                <w:webHidden/>
                <w:sz w:val="22"/>
                <w:szCs w:val="20"/>
              </w:rPr>
              <w:t>149</w:t>
            </w:r>
            <w:r w:rsidR="00AE1220" w:rsidRPr="00D34B37">
              <w:rPr>
                <w:noProof/>
                <w:webHidden/>
                <w:sz w:val="22"/>
                <w:szCs w:val="20"/>
              </w:rPr>
              <w:fldChar w:fldCharType="end"/>
            </w:r>
          </w:hyperlink>
        </w:p>
        <w:p w14:paraId="175B0AD2" w14:textId="63A222DA" w:rsidR="00AE1220" w:rsidRPr="00D34B37" w:rsidRDefault="00000000">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93667973" w:history="1">
            <w:r w:rsidR="00AE1220" w:rsidRPr="00D34B37">
              <w:rPr>
                <w:rStyle w:val="Hyperlink"/>
                <w:noProof/>
                <w:sz w:val="22"/>
                <w:szCs w:val="20"/>
              </w:rPr>
              <w:t xml:space="preserve">AP-15 Cov </w:t>
            </w:r>
            <w:r w:rsidR="00571710" w:rsidRPr="00D34B37">
              <w:rPr>
                <w:rStyle w:val="Hyperlink"/>
                <w:noProof/>
                <w:sz w:val="22"/>
                <w:szCs w:val="20"/>
              </w:rPr>
              <w:t>P</w:t>
            </w:r>
            <w:r w:rsidR="00AE1220" w:rsidRPr="00D34B37">
              <w:rPr>
                <w:rStyle w:val="Hyperlink"/>
                <w:noProof/>
                <w:sz w:val="22"/>
                <w:szCs w:val="20"/>
              </w:rPr>
              <w:t xml:space="preserve">eev </w:t>
            </w:r>
            <w:r w:rsidR="00571710" w:rsidRPr="00D34B37">
              <w:rPr>
                <w:rStyle w:val="Hyperlink"/>
                <w:noProof/>
                <w:sz w:val="22"/>
                <w:szCs w:val="20"/>
              </w:rPr>
              <w:t>T</w:t>
            </w:r>
            <w:r w:rsidR="00AE1220" w:rsidRPr="00D34B37">
              <w:rPr>
                <w:rStyle w:val="Hyperlink"/>
                <w:noProof/>
                <w:sz w:val="22"/>
                <w:szCs w:val="20"/>
              </w:rPr>
              <w:t>xheej</w:t>
            </w:r>
            <w:r w:rsidR="00571710" w:rsidRPr="00D34B37">
              <w:rPr>
                <w:rStyle w:val="Hyperlink"/>
                <w:noProof/>
                <w:sz w:val="22"/>
                <w:szCs w:val="20"/>
              </w:rPr>
              <w:t xml:space="preserve"> Uas</w:t>
            </w:r>
            <w:r w:rsidR="00AE1220" w:rsidRPr="00D34B37">
              <w:rPr>
                <w:rStyle w:val="Hyperlink"/>
                <w:noProof/>
                <w:sz w:val="22"/>
                <w:szCs w:val="20"/>
              </w:rPr>
              <w:t xml:space="preserve"> </w:t>
            </w:r>
            <w:r w:rsidR="00571710" w:rsidRPr="00D34B37">
              <w:rPr>
                <w:rStyle w:val="Hyperlink"/>
                <w:noProof/>
                <w:sz w:val="22"/>
                <w:szCs w:val="20"/>
              </w:rPr>
              <w:t>X</w:t>
            </w:r>
            <w:r w:rsidR="00AE1220" w:rsidRPr="00D34B37">
              <w:rPr>
                <w:rStyle w:val="Hyperlink"/>
                <w:noProof/>
                <w:sz w:val="22"/>
                <w:szCs w:val="20"/>
              </w:rPr>
              <w:t xml:space="preserve">av </w:t>
            </w:r>
            <w:r w:rsidR="00571710" w:rsidRPr="00D34B37">
              <w:rPr>
                <w:rStyle w:val="Hyperlink"/>
                <w:noProof/>
                <w:sz w:val="22"/>
                <w:szCs w:val="20"/>
              </w:rPr>
              <w:t>T</w:t>
            </w:r>
            <w:r w:rsidR="00AE1220" w:rsidRPr="00D34B37">
              <w:rPr>
                <w:rStyle w:val="Hyperlink"/>
                <w:noProof/>
                <w:sz w:val="22"/>
                <w:szCs w:val="20"/>
              </w:rPr>
              <w:t>au - 91.220(c)(1,2)</w:t>
            </w:r>
            <w:r w:rsidR="00AE1220" w:rsidRPr="00D34B37">
              <w:rPr>
                <w:noProof/>
                <w:webHidden/>
                <w:sz w:val="22"/>
                <w:szCs w:val="20"/>
              </w:rPr>
              <w:tab/>
            </w:r>
            <w:r w:rsidR="00AE1220" w:rsidRPr="00D34B37">
              <w:rPr>
                <w:noProof/>
                <w:webHidden/>
                <w:sz w:val="22"/>
                <w:szCs w:val="20"/>
              </w:rPr>
              <w:fldChar w:fldCharType="begin"/>
            </w:r>
            <w:r w:rsidR="00AE1220" w:rsidRPr="00D34B37">
              <w:rPr>
                <w:noProof/>
                <w:webHidden/>
                <w:sz w:val="22"/>
                <w:szCs w:val="20"/>
              </w:rPr>
              <w:instrText xml:space="preserve"> PAGEREF _Toc193667973 \h </w:instrText>
            </w:r>
            <w:r w:rsidR="00AE1220" w:rsidRPr="00D34B37">
              <w:rPr>
                <w:noProof/>
                <w:webHidden/>
                <w:sz w:val="22"/>
                <w:szCs w:val="20"/>
              </w:rPr>
            </w:r>
            <w:r w:rsidR="00AE1220" w:rsidRPr="00D34B37">
              <w:rPr>
                <w:noProof/>
                <w:webHidden/>
                <w:sz w:val="22"/>
                <w:szCs w:val="20"/>
              </w:rPr>
              <w:fldChar w:fldCharType="separate"/>
            </w:r>
            <w:r w:rsidR="00902454" w:rsidRPr="00D34B37">
              <w:rPr>
                <w:noProof/>
                <w:webHidden/>
                <w:sz w:val="22"/>
                <w:szCs w:val="20"/>
              </w:rPr>
              <w:t>149</w:t>
            </w:r>
            <w:r w:rsidR="00AE1220" w:rsidRPr="00D34B37">
              <w:rPr>
                <w:noProof/>
                <w:webHidden/>
                <w:sz w:val="22"/>
                <w:szCs w:val="20"/>
              </w:rPr>
              <w:fldChar w:fldCharType="end"/>
            </w:r>
          </w:hyperlink>
        </w:p>
        <w:p w14:paraId="1ABAD316" w14:textId="14097008" w:rsidR="00AE1220" w:rsidRPr="00D34B37" w:rsidRDefault="00000000">
          <w:pPr>
            <w:pStyle w:val="TOC1"/>
            <w:tabs>
              <w:tab w:val="right" w:leader="dot" w:pos="9350"/>
            </w:tabs>
            <w:rPr>
              <w:rFonts w:asciiTheme="minorHAnsi" w:eastAsiaTheme="minorEastAsia" w:hAnsiTheme="minorHAnsi" w:cstheme="minorBidi"/>
              <w:b w:val="0"/>
              <w:noProof/>
              <w:color w:val="auto"/>
              <w:kern w:val="2"/>
              <w:sz w:val="22"/>
              <w14:ligatures w14:val="standardContextual"/>
            </w:rPr>
          </w:pPr>
          <w:hyperlink w:anchor="_Toc193667974" w:history="1">
            <w:r w:rsidR="00AE1220" w:rsidRPr="00D34B37">
              <w:rPr>
                <w:rStyle w:val="Hyperlink"/>
                <w:noProof/>
                <w:sz w:val="22"/>
                <w:szCs w:val="20"/>
              </w:rPr>
              <w:t>Lub Hom Phiaj thiab Phia</w:t>
            </w:r>
            <w:r w:rsidR="00571710" w:rsidRPr="00D34B37">
              <w:rPr>
                <w:rStyle w:val="Hyperlink"/>
                <w:noProof/>
                <w:sz w:val="22"/>
                <w:szCs w:val="20"/>
              </w:rPr>
              <w:t>j Xwm Txhua Xyoo</w:t>
            </w:r>
            <w:r w:rsidR="00AE1220" w:rsidRPr="00D34B37">
              <w:rPr>
                <w:noProof/>
                <w:webHidden/>
                <w:sz w:val="22"/>
                <w:szCs w:val="20"/>
              </w:rPr>
              <w:tab/>
            </w:r>
            <w:r w:rsidR="00AE1220" w:rsidRPr="00D34B37">
              <w:rPr>
                <w:noProof/>
                <w:webHidden/>
                <w:sz w:val="22"/>
                <w:szCs w:val="20"/>
              </w:rPr>
              <w:fldChar w:fldCharType="begin"/>
            </w:r>
            <w:r w:rsidR="00AE1220" w:rsidRPr="00D34B37">
              <w:rPr>
                <w:noProof/>
                <w:webHidden/>
                <w:sz w:val="22"/>
                <w:szCs w:val="20"/>
              </w:rPr>
              <w:instrText xml:space="preserve"> PAGEREF _Toc193667974 \h </w:instrText>
            </w:r>
            <w:r w:rsidR="00AE1220" w:rsidRPr="00D34B37">
              <w:rPr>
                <w:noProof/>
                <w:webHidden/>
                <w:sz w:val="22"/>
                <w:szCs w:val="20"/>
              </w:rPr>
            </w:r>
            <w:r w:rsidR="00AE1220" w:rsidRPr="00D34B37">
              <w:rPr>
                <w:noProof/>
                <w:webHidden/>
                <w:sz w:val="22"/>
                <w:szCs w:val="20"/>
              </w:rPr>
              <w:fldChar w:fldCharType="separate"/>
            </w:r>
            <w:r w:rsidR="00902454" w:rsidRPr="00D34B37">
              <w:rPr>
                <w:noProof/>
                <w:webHidden/>
                <w:sz w:val="22"/>
                <w:szCs w:val="20"/>
              </w:rPr>
              <w:t>153</w:t>
            </w:r>
            <w:r w:rsidR="00AE1220" w:rsidRPr="00D34B37">
              <w:rPr>
                <w:noProof/>
                <w:webHidden/>
                <w:sz w:val="22"/>
                <w:szCs w:val="20"/>
              </w:rPr>
              <w:fldChar w:fldCharType="end"/>
            </w:r>
          </w:hyperlink>
        </w:p>
        <w:p w14:paraId="0C40C0B2" w14:textId="23A5A068" w:rsidR="00AE1220" w:rsidRPr="00D34B37" w:rsidRDefault="00000000">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93667975" w:history="1">
            <w:r w:rsidR="00AE1220" w:rsidRPr="00D34B37">
              <w:rPr>
                <w:rStyle w:val="Hyperlink"/>
                <w:noProof/>
                <w:sz w:val="22"/>
                <w:szCs w:val="20"/>
              </w:rPr>
              <w:t>AP-20 Lub Hom Phiaj</w:t>
            </w:r>
            <w:r w:rsidR="00571710" w:rsidRPr="00D34B37">
              <w:rPr>
                <w:rStyle w:val="Hyperlink"/>
                <w:noProof/>
                <w:sz w:val="22"/>
                <w:szCs w:val="20"/>
              </w:rPr>
              <w:t xml:space="preserve"> Thiab Phiaj Xwm Txhua Xyoo</w:t>
            </w:r>
            <w:r w:rsidR="00AE1220" w:rsidRPr="00D34B37">
              <w:rPr>
                <w:noProof/>
                <w:webHidden/>
                <w:sz w:val="22"/>
                <w:szCs w:val="20"/>
              </w:rPr>
              <w:tab/>
            </w:r>
            <w:r w:rsidR="00AE1220" w:rsidRPr="00D34B37">
              <w:rPr>
                <w:noProof/>
                <w:webHidden/>
                <w:sz w:val="22"/>
                <w:szCs w:val="20"/>
              </w:rPr>
              <w:fldChar w:fldCharType="begin"/>
            </w:r>
            <w:r w:rsidR="00AE1220" w:rsidRPr="00D34B37">
              <w:rPr>
                <w:noProof/>
                <w:webHidden/>
                <w:sz w:val="22"/>
                <w:szCs w:val="20"/>
              </w:rPr>
              <w:instrText xml:space="preserve"> PAGEREF _Toc193667975 \h </w:instrText>
            </w:r>
            <w:r w:rsidR="00AE1220" w:rsidRPr="00D34B37">
              <w:rPr>
                <w:noProof/>
                <w:webHidden/>
                <w:sz w:val="22"/>
                <w:szCs w:val="20"/>
              </w:rPr>
            </w:r>
            <w:r w:rsidR="00AE1220" w:rsidRPr="00D34B37">
              <w:rPr>
                <w:noProof/>
                <w:webHidden/>
                <w:sz w:val="22"/>
                <w:szCs w:val="20"/>
              </w:rPr>
              <w:fldChar w:fldCharType="separate"/>
            </w:r>
            <w:r w:rsidR="00902454" w:rsidRPr="00D34B37">
              <w:rPr>
                <w:noProof/>
                <w:webHidden/>
                <w:sz w:val="22"/>
                <w:szCs w:val="20"/>
              </w:rPr>
              <w:t>153</w:t>
            </w:r>
            <w:r w:rsidR="00AE1220" w:rsidRPr="00D34B37">
              <w:rPr>
                <w:noProof/>
                <w:webHidden/>
                <w:sz w:val="22"/>
                <w:szCs w:val="20"/>
              </w:rPr>
              <w:fldChar w:fldCharType="end"/>
            </w:r>
          </w:hyperlink>
        </w:p>
        <w:p w14:paraId="2B2D2E01" w14:textId="5586ED64" w:rsidR="00AE1220" w:rsidRPr="00D34B37" w:rsidRDefault="00000000">
          <w:pPr>
            <w:pStyle w:val="TOC1"/>
            <w:tabs>
              <w:tab w:val="right" w:leader="dot" w:pos="9350"/>
            </w:tabs>
            <w:rPr>
              <w:rFonts w:asciiTheme="minorHAnsi" w:eastAsiaTheme="minorEastAsia" w:hAnsiTheme="minorHAnsi" w:cstheme="minorBidi"/>
              <w:b w:val="0"/>
              <w:noProof/>
              <w:color w:val="auto"/>
              <w:kern w:val="2"/>
              <w:sz w:val="22"/>
              <w14:ligatures w14:val="standardContextual"/>
            </w:rPr>
          </w:pPr>
          <w:hyperlink w:anchor="_Toc193667976" w:history="1">
            <w:r w:rsidR="00D34B37" w:rsidRPr="00D34B37">
              <w:rPr>
                <w:rStyle w:val="Hyperlink"/>
                <w:noProof/>
                <w:sz w:val="22"/>
                <w:szCs w:val="20"/>
              </w:rPr>
              <w:t>Cov Khoos Kas</w:t>
            </w:r>
            <w:r w:rsidR="00AE1220" w:rsidRPr="00D34B37">
              <w:rPr>
                <w:noProof/>
                <w:webHidden/>
                <w:sz w:val="22"/>
                <w:szCs w:val="20"/>
              </w:rPr>
              <w:tab/>
            </w:r>
            <w:r w:rsidR="00AE1220" w:rsidRPr="00D34B37">
              <w:rPr>
                <w:noProof/>
                <w:webHidden/>
                <w:sz w:val="22"/>
                <w:szCs w:val="20"/>
              </w:rPr>
              <w:fldChar w:fldCharType="begin"/>
            </w:r>
            <w:r w:rsidR="00AE1220" w:rsidRPr="00D34B37">
              <w:rPr>
                <w:noProof/>
                <w:webHidden/>
                <w:sz w:val="22"/>
                <w:szCs w:val="20"/>
              </w:rPr>
              <w:instrText xml:space="preserve"> PAGEREF _Toc193667976 \h </w:instrText>
            </w:r>
            <w:r w:rsidR="00AE1220" w:rsidRPr="00D34B37">
              <w:rPr>
                <w:noProof/>
                <w:webHidden/>
                <w:sz w:val="22"/>
                <w:szCs w:val="20"/>
              </w:rPr>
            </w:r>
            <w:r w:rsidR="00AE1220" w:rsidRPr="00D34B37">
              <w:rPr>
                <w:noProof/>
                <w:webHidden/>
                <w:sz w:val="22"/>
                <w:szCs w:val="20"/>
              </w:rPr>
              <w:fldChar w:fldCharType="separate"/>
            </w:r>
            <w:r w:rsidR="00902454" w:rsidRPr="00D34B37">
              <w:rPr>
                <w:noProof/>
                <w:webHidden/>
                <w:sz w:val="22"/>
                <w:szCs w:val="20"/>
              </w:rPr>
              <w:t>156</w:t>
            </w:r>
            <w:r w:rsidR="00AE1220" w:rsidRPr="00D34B37">
              <w:rPr>
                <w:noProof/>
                <w:webHidden/>
                <w:sz w:val="22"/>
                <w:szCs w:val="20"/>
              </w:rPr>
              <w:fldChar w:fldCharType="end"/>
            </w:r>
          </w:hyperlink>
        </w:p>
        <w:p w14:paraId="7F4A9ED2" w14:textId="74210C3E" w:rsidR="00AE1220" w:rsidRPr="00D34B37" w:rsidRDefault="00000000">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93667977" w:history="1">
            <w:r w:rsidR="00AE1220" w:rsidRPr="00D34B37">
              <w:rPr>
                <w:rStyle w:val="Hyperlink"/>
                <w:noProof/>
                <w:sz w:val="22"/>
                <w:szCs w:val="20"/>
              </w:rPr>
              <w:t xml:space="preserve">AP-35 Cov </w:t>
            </w:r>
            <w:r w:rsidR="00D34B37" w:rsidRPr="00D34B37">
              <w:rPr>
                <w:rStyle w:val="Hyperlink"/>
                <w:noProof/>
                <w:sz w:val="22"/>
                <w:szCs w:val="20"/>
              </w:rPr>
              <w:t>Khoos Kas</w:t>
            </w:r>
            <w:r w:rsidR="00AE1220" w:rsidRPr="00D34B37">
              <w:rPr>
                <w:rStyle w:val="Hyperlink"/>
                <w:noProof/>
                <w:sz w:val="22"/>
                <w:szCs w:val="20"/>
              </w:rPr>
              <w:t xml:space="preserve"> - 91.220(d)</w:t>
            </w:r>
            <w:r w:rsidR="00AE1220" w:rsidRPr="00D34B37">
              <w:rPr>
                <w:noProof/>
                <w:webHidden/>
                <w:sz w:val="22"/>
                <w:szCs w:val="20"/>
              </w:rPr>
              <w:tab/>
            </w:r>
            <w:r w:rsidR="00AE1220" w:rsidRPr="00D34B37">
              <w:rPr>
                <w:noProof/>
                <w:webHidden/>
                <w:sz w:val="22"/>
                <w:szCs w:val="20"/>
              </w:rPr>
              <w:fldChar w:fldCharType="begin"/>
            </w:r>
            <w:r w:rsidR="00AE1220" w:rsidRPr="00D34B37">
              <w:rPr>
                <w:noProof/>
                <w:webHidden/>
                <w:sz w:val="22"/>
                <w:szCs w:val="20"/>
              </w:rPr>
              <w:instrText xml:space="preserve"> PAGEREF _Toc193667977 \h </w:instrText>
            </w:r>
            <w:r w:rsidR="00AE1220" w:rsidRPr="00D34B37">
              <w:rPr>
                <w:noProof/>
                <w:webHidden/>
                <w:sz w:val="22"/>
                <w:szCs w:val="20"/>
              </w:rPr>
            </w:r>
            <w:r w:rsidR="00AE1220" w:rsidRPr="00D34B37">
              <w:rPr>
                <w:noProof/>
                <w:webHidden/>
                <w:sz w:val="22"/>
                <w:szCs w:val="20"/>
              </w:rPr>
              <w:fldChar w:fldCharType="separate"/>
            </w:r>
            <w:r w:rsidR="00902454" w:rsidRPr="00D34B37">
              <w:rPr>
                <w:noProof/>
                <w:webHidden/>
                <w:sz w:val="22"/>
                <w:szCs w:val="20"/>
              </w:rPr>
              <w:t>156</w:t>
            </w:r>
            <w:r w:rsidR="00AE1220" w:rsidRPr="00D34B37">
              <w:rPr>
                <w:noProof/>
                <w:webHidden/>
                <w:sz w:val="22"/>
                <w:szCs w:val="20"/>
              </w:rPr>
              <w:fldChar w:fldCharType="end"/>
            </w:r>
          </w:hyperlink>
        </w:p>
        <w:p w14:paraId="6CBBE2E9" w14:textId="242B6E53" w:rsidR="00AE1220" w:rsidRPr="00D34B37" w:rsidRDefault="00000000">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93667978" w:history="1">
            <w:r w:rsidR="00AE1220" w:rsidRPr="00D34B37">
              <w:rPr>
                <w:rStyle w:val="Hyperlink"/>
                <w:noProof/>
                <w:sz w:val="22"/>
                <w:szCs w:val="20"/>
              </w:rPr>
              <w:t xml:space="preserve">AP-38 </w:t>
            </w:r>
            <w:r w:rsidR="00D34B37" w:rsidRPr="00D34B37">
              <w:rPr>
                <w:rStyle w:val="Hyperlink"/>
                <w:noProof/>
                <w:sz w:val="22"/>
                <w:szCs w:val="20"/>
              </w:rPr>
              <w:t>N</w:t>
            </w:r>
            <w:r w:rsidR="00AE1220" w:rsidRPr="00D34B37">
              <w:rPr>
                <w:rStyle w:val="Hyperlink"/>
                <w:noProof/>
                <w:sz w:val="22"/>
                <w:szCs w:val="20"/>
              </w:rPr>
              <w:t>tsiab</w:t>
            </w:r>
            <w:r w:rsidR="00D34B37" w:rsidRPr="00D34B37">
              <w:rPr>
                <w:rStyle w:val="Hyperlink"/>
                <w:noProof/>
                <w:sz w:val="22"/>
                <w:szCs w:val="20"/>
              </w:rPr>
              <w:t xml:space="preserve"> Lus Ntawm Cov Khoos Kas</w:t>
            </w:r>
            <w:r w:rsidR="00AE1220" w:rsidRPr="00D34B37">
              <w:rPr>
                <w:noProof/>
                <w:webHidden/>
                <w:sz w:val="22"/>
                <w:szCs w:val="20"/>
              </w:rPr>
              <w:tab/>
            </w:r>
            <w:r w:rsidR="00AE1220" w:rsidRPr="00D34B37">
              <w:rPr>
                <w:noProof/>
                <w:webHidden/>
                <w:sz w:val="22"/>
                <w:szCs w:val="20"/>
              </w:rPr>
              <w:fldChar w:fldCharType="begin"/>
            </w:r>
            <w:r w:rsidR="00AE1220" w:rsidRPr="00D34B37">
              <w:rPr>
                <w:noProof/>
                <w:webHidden/>
                <w:sz w:val="22"/>
                <w:szCs w:val="20"/>
              </w:rPr>
              <w:instrText xml:space="preserve"> PAGEREF _Toc193667978 \h </w:instrText>
            </w:r>
            <w:r w:rsidR="00AE1220" w:rsidRPr="00D34B37">
              <w:rPr>
                <w:noProof/>
                <w:webHidden/>
                <w:sz w:val="22"/>
                <w:szCs w:val="20"/>
              </w:rPr>
            </w:r>
            <w:r w:rsidR="00AE1220" w:rsidRPr="00D34B37">
              <w:rPr>
                <w:noProof/>
                <w:webHidden/>
                <w:sz w:val="22"/>
                <w:szCs w:val="20"/>
              </w:rPr>
              <w:fldChar w:fldCharType="separate"/>
            </w:r>
            <w:r w:rsidR="00902454" w:rsidRPr="00D34B37">
              <w:rPr>
                <w:noProof/>
                <w:webHidden/>
                <w:sz w:val="22"/>
                <w:szCs w:val="20"/>
              </w:rPr>
              <w:t>159</w:t>
            </w:r>
            <w:r w:rsidR="00AE1220" w:rsidRPr="00D34B37">
              <w:rPr>
                <w:noProof/>
                <w:webHidden/>
                <w:sz w:val="22"/>
                <w:szCs w:val="20"/>
              </w:rPr>
              <w:fldChar w:fldCharType="end"/>
            </w:r>
          </w:hyperlink>
        </w:p>
        <w:p w14:paraId="7EFCF1F6" w14:textId="4D6D3CB7" w:rsidR="00AE1220" w:rsidRPr="00D34B37" w:rsidRDefault="00000000">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93667979" w:history="1">
            <w:r w:rsidR="00AE1220" w:rsidRPr="00D34B37">
              <w:rPr>
                <w:rStyle w:val="Hyperlink"/>
                <w:noProof/>
                <w:sz w:val="22"/>
                <w:szCs w:val="20"/>
              </w:rPr>
              <w:t xml:space="preserve">AP-50 </w:t>
            </w:r>
            <w:r w:rsidR="00D34B37" w:rsidRPr="00D34B37">
              <w:rPr>
                <w:rStyle w:val="Hyperlink"/>
                <w:noProof/>
                <w:sz w:val="22"/>
                <w:szCs w:val="20"/>
              </w:rPr>
              <w:t>Kev Faib Ntawm Thaj Chaw</w:t>
            </w:r>
            <w:r w:rsidR="00AE1220" w:rsidRPr="00D34B37">
              <w:rPr>
                <w:rStyle w:val="Hyperlink"/>
                <w:noProof/>
                <w:sz w:val="22"/>
                <w:szCs w:val="20"/>
              </w:rPr>
              <w:t xml:space="preserve"> – 91.220(f)</w:t>
            </w:r>
            <w:r w:rsidR="00AE1220" w:rsidRPr="00D34B37">
              <w:rPr>
                <w:noProof/>
                <w:webHidden/>
                <w:sz w:val="22"/>
                <w:szCs w:val="20"/>
              </w:rPr>
              <w:tab/>
            </w:r>
            <w:r w:rsidR="00AE1220" w:rsidRPr="00D34B37">
              <w:rPr>
                <w:noProof/>
                <w:webHidden/>
                <w:sz w:val="22"/>
                <w:szCs w:val="20"/>
              </w:rPr>
              <w:fldChar w:fldCharType="begin"/>
            </w:r>
            <w:r w:rsidR="00AE1220" w:rsidRPr="00D34B37">
              <w:rPr>
                <w:noProof/>
                <w:webHidden/>
                <w:sz w:val="22"/>
                <w:szCs w:val="20"/>
              </w:rPr>
              <w:instrText xml:space="preserve"> PAGEREF _Toc193667979 \h </w:instrText>
            </w:r>
            <w:r w:rsidR="00AE1220" w:rsidRPr="00D34B37">
              <w:rPr>
                <w:noProof/>
                <w:webHidden/>
                <w:sz w:val="22"/>
                <w:szCs w:val="20"/>
              </w:rPr>
            </w:r>
            <w:r w:rsidR="00AE1220" w:rsidRPr="00D34B37">
              <w:rPr>
                <w:noProof/>
                <w:webHidden/>
                <w:sz w:val="22"/>
                <w:szCs w:val="20"/>
              </w:rPr>
              <w:fldChar w:fldCharType="separate"/>
            </w:r>
            <w:r w:rsidR="00902454" w:rsidRPr="00D34B37">
              <w:rPr>
                <w:noProof/>
                <w:webHidden/>
                <w:sz w:val="22"/>
                <w:szCs w:val="20"/>
              </w:rPr>
              <w:t>175</w:t>
            </w:r>
            <w:r w:rsidR="00AE1220" w:rsidRPr="00D34B37">
              <w:rPr>
                <w:noProof/>
                <w:webHidden/>
                <w:sz w:val="22"/>
                <w:szCs w:val="20"/>
              </w:rPr>
              <w:fldChar w:fldCharType="end"/>
            </w:r>
          </w:hyperlink>
        </w:p>
        <w:p w14:paraId="48DB6B2B" w14:textId="43CA5E51" w:rsidR="00AE1220" w:rsidRPr="00D34B37" w:rsidRDefault="00000000">
          <w:pPr>
            <w:pStyle w:val="TOC1"/>
            <w:tabs>
              <w:tab w:val="right" w:leader="dot" w:pos="9350"/>
            </w:tabs>
            <w:rPr>
              <w:rFonts w:asciiTheme="minorHAnsi" w:eastAsiaTheme="minorEastAsia" w:hAnsiTheme="minorHAnsi" w:cstheme="minorBidi"/>
              <w:b w:val="0"/>
              <w:noProof/>
              <w:color w:val="auto"/>
              <w:kern w:val="2"/>
              <w:sz w:val="22"/>
              <w14:ligatures w14:val="standardContextual"/>
            </w:rPr>
          </w:pPr>
          <w:hyperlink w:anchor="_Toc193667980" w:history="1">
            <w:r w:rsidR="00AE1220" w:rsidRPr="00D34B37">
              <w:rPr>
                <w:rStyle w:val="Hyperlink"/>
                <w:noProof/>
                <w:sz w:val="22"/>
                <w:szCs w:val="20"/>
              </w:rPr>
              <w:t xml:space="preserve">Nqis </w:t>
            </w:r>
            <w:r w:rsidR="00D34B37" w:rsidRPr="00D34B37">
              <w:rPr>
                <w:rStyle w:val="Hyperlink"/>
                <w:noProof/>
                <w:sz w:val="22"/>
                <w:szCs w:val="20"/>
              </w:rPr>
              <w:t>V</w:t>
            </w:r>
            <w:r w:rsidR="00AE1220" w:rsidRPr="00D34B37">
              <w:rPr>
                <w:rStyle w:val="Hyperlink"/>
                <w:noProof/>
                <w:sz w:val="22"/>
                <w:szCs w:val="20"/>
              </w:rPr>
              <w:t xml:space="preserve">aj </w:t>
            </w:r>
            <w:r w:rsidR="00D34B37" w:rsidRPr="00D34B37">
              <w:rPr>
                <w:rStyle w:val="Hyperlink"/>
                <w:noProof/>
                <w:sz w:val="22"/>
                <w:szCs w:val="20"/>
              </w:rPr>
              <w:t>T</w:t>
            </w:r>
            <w:r w:rsidR="00AE1220" w:rsidRPr="00D34B37">
              <w:rPr>
                <w:rStyle w:val="Hyperlink"/>
                <w:noProof/>
                <w:sz w:val="22"/>
                <w:szCs w:val="20"/>
              </w:rPr>
              <w:t>sev</w:t>
            </w:r>
            <w:r w:rsidR="00AE1220" w:rsidRPr="00D34B37">
              <w:rPr>
                <w:noProof/>
                <w:webHidden/>
                <w:sz w:val="22"/>
                <w:szCs w:val="20"/>
              </w:rPr>
              <w:tab/>
            </w:r>
            <w:r w:rsidR="00AE1220" w:rsidRPr="00D34B37">
              <w:rPr>
                <w:noProof/>
                <w:webHidden/>
                <w:sz w:val="22"/>
                <w:szCs w:val="20"/>
              </w:rPr>
              <w:fldChar w:fldCharType="begin"/>
            </w:r>
            <w:r w:rsidR="00AE1220" w:rsidRPr="00D34B37">
              <w:rPr>
                <w:noProof/>
                <w:webHidden/>
                <w:sz w:val="22"/>
                <w:szCs w:val="20"/>
              </w:rPr>
              <w:instrText xml:space="preserve"> PAGEREF _Toc193667980 \h </w:instrText>
            </w:r>
            <w:r w:rsidR="00AE1220" w:rsidRPr="00D34B37">
              <w:rPr>
                <w:noProof/>
                <w:webHidden/>
                <w:sz w:val="22"/>
                <w:szCs w:val="20"/>
              </w:rPr>
            </w:r>
            <w:r w:rsidR="00AE1220" w:rsidRPr="00D34B37">
              <w:rPr>
                <w:noProof/>
                <w:webHidden/>
                <w:sz w:val="22"/>
                <w:szCs w:val="20"/>
              </w:rPr>
              <w:fldChar w:fldCharType="separate"/>
            </w:r>
            <w:r w:rsidR="00902454" w:rsidRPr="00D34B37">
              <w:rPr>
                <w:noProof/>
                <w:webHidden/>
                <w:sz w:val="22"/>
                <w:szCs w:val="20"/>
              </w:rPr>
              <w:t>177</w:t>
            </w:r>
            <w:r w:rsidR="00AE1220" w:rsidRPr="00D34B37">
              <w:rPr>
                <w:noProof/>
                <w:webHidden/>
                <w:sz w:val="22"/>
                <w:szCs w:val="20"/>
              </w:rPr>
              <w:fldChar w:fldCharType="end"/>
            </w:r>
          </w:hyperlink>
        </w:p>
        <w:p w14:paraId="24AB33C1" w14:textId="723EFD70" w:rsidR="00AE1220" w:rsidRPr="00D34B37" w:rsidRDefault="00000000">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93667981" w:history="1">
            <w:r w:rsidR="00AE1220" w:rsidRPr="00D34B37">
              <w:rPr>
                <w:rStyle w:val="Hyperlink"/>
                <w:noProof/>
                <w:sz w:val="22"/>
                <w:szCs w:val="20"/>
              </w:rPr>
              <w:t xml:space="preserve">AP-55 Nqis </w:t>
            </w:r>
            <w:r w:rsidR="00D34B37" w:rsidRPr="00D34B37">
              <w:rPr>
                <w:rStyle w:val="Hyperlink"/>
                <w:noProof/>
                <w:sz w:val="22"/>
                <w:szCs w:val="20"/>
              </w:rPr>
              <w:t xml:space="preserve">Vaj </w:t>
            </w:r>
            <w:r w:rsidR="00AE1220" w:rsidRPr="00D34B37">
              <w:rPr>
                <w:rStyle w:val="Hyperlink"/>
                <w:noProof/>
                <w:sz w:val="22"/>
                <w:szCs w:val="20"/>
              </w:rPr>
              <w:t>Tsev - 91.220(g)</w:t>
            </w:r>
            <w:r w:rsidR="00AE1220" w:rsidRPr="00D34B37">
              <w:rPr>
                <w:noProof/>
                <w:webHidden/>
                <w:sz w:val="22"/>
                <w:szCs w:val="20"/>
              </w:rPr>
              <w:tab/>
            </w:r>
            <w:r w:rsidR="00AE1220" w:rsidRPr="00D34B37">
              <w:rPr>
                <w:noProof/>
                <w:webHidden/>
                <w:sz w:val="22"/>
                <w:szCs w:val="20"/>
              </w:rPr>
              <w:fldChar w:fldCharType="begin"/>
            </w:r>
            <w:r w:rsidR="00AE1220" w:rsidRPr="00D34B37">
              <w:rPr>
                <w:noProof/>
                <w:webHidden/>
                <w:sz w:val="22"/>
                <w:szCs w:val="20"/>
              </w:rPr>
              <w:instrText xml:space="preserve"> PAGEREF _Toc193667981 \h </w:instrText>
            </w:r>
            <w:r w:rsidR="00AE1220" w:rsidRPr="00D34B37">
              <w:rPr>
                <w:noProof/>
                <w:webHidden/>
                <w:sz w:val="22"/>
                <w:szCs w:val="20"/>
              </w:rPr>
            </w:r>
            <w:r w:rsidR="00AE1220" w:rsidRPr="00D34B37">
              <w:rPr>
                <w:noProof/>
                <w:webHidden/>
                <w:sz w:val="22"/>
                <w:szCs w:val="20"/>
              </w:rPr>
              <w:fldChar w:fldCharType="separate"/>
            </w:r>
            <w:r w:rsidR="00902454" w:rsidRPr="00D34B37">
              <w:rPr>
                <w:noProof/>
                <w:webHidden/>
                <w:sz w:val="22"/>
                <w:szCs w:val="20"/>
              </w:rPr>
              <w:t>177</w:t>
            </w:r>
            <w:r w:rsidR="00AE1220" w:rsidRPr="00D34B37">
              <w:rPr>
                <w:noProof/>
                <w:webHidden/>
                <w:sz w:val="22"/>
                <w:szCs w:val="20"/>
              </w:rPr>
              <w:fldChar w:fldCharType="end"/>
            </w:r>
          </w:hyperlink>
        </w:p>
        <w:p w14:paraId="56ED3280" w14:textId="6A790A98" w:rsidR="00AE1220" w:rsidRPr="00D34B37" w:rsidRDefault="00000000">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93667982" w:history="1">
            <w:r w:rsidR="00AE1220" w:rsidRPr="00D34B37">
              <w:rPr>
                <w:rStyle w:val="Hyperlink"/>
                <w:noProof/>
                <w:sz w:val="22"/>
                <w:szCs w:val="20"/>
              </w:rPr>
              <w:t>AP-60 P</w:t>
            </w:r>
            <w:r w:rsidR="00D34B37" w:rsidRPr="00D34B37">
              <w:rPr>
                <w:rStyle w:val="Hyperlink"/>
                <w:noProof/>
                <w:sz w:val="22"/>
                <w:szCs w:val="20"/>
              </w:rPr>
              <w:t>ej Xeem Cov Vaj Tsev</w:t>
            </w:r>
            <w:r w:rsidR="00AE1220" w:rsidRPr="00D34B37">
              <w:rPr>
                <w:rStyle w:val="Hyperlink"/>
                <w:noProof/>
                <w:sz w:val="22"/>
                <w:szCs w:val="20"/>
              </w:rPr>
              <w:t xml:space="preserve"> – 91.220(h)</w:t>
            </w:r>
            <w:r w:rsidR="00AE1220" w:rsidRPr="00D34B37">
              <w:rPr>
                <w:noProof/>
                <w:webHidden/>
                <w:sz w:val="22"/>
                <w:szCs w:val="20"/>
              </w:rPr>
              <w:tab/>
            </w:r>
            <w:r w:rsidR="00AE1220" w:rsidRPr="00D34B37">
              <w:rPr>
                <w:noProof/>
                <w:webHidden/>
                <w:sz w:val="22"/>
                <w:szCs w:val="20"/>
              </w:rPr>
              <w:fldChar w:fldCharType="begin"/>
            </w:r>
            <w:r w:rsidR="00AE1220" w:rsidRPr="00D34B37">
              <w:rPr>
                <w:noProof/>
                <w:webHidden/>
                <w:sz w:val="22"/>
                <w:szCs w:val="20"/>
              </w:rPr>
              <w:instrText xml:space="preserve"> PAGEREF _Toc193667982 \h </w:instrText>
            </w:r>
            <w:r w:rsidR="00AE1220" w:rsidRPr="00D34B37">
              <w:rPr>
                <w:noProof/>
                <w:webHidden/>
                <w:sz w:val="22"/>
                <w:szCs w:val="20"/>
              </w:rPr>
            </w:r>
            <w:r w:rsidR="00AE1220" w:rsidRPr="00D34B37">
              <w:rPr>
                <w:noProof/>
                <w:webHidden/>
                <w:sz w:val="22"/>
                <w:szCs w:val="20"/>
              </w:rPr>
              <w:fldChar w:fldCharType="separate"/>
            </w:r>
            <w:r w:rsidR="00902454" w:rsidRPr="00D34B37">
              <w:rPr>
                <w:noProof/>
                <w:webHidden/>
                <w:sz w:val="22"/>
                <w:szCs w:val="20"/>
              </w:rPr>
              <w:t>178</w:t>
            </w:r>
            <w:r w:rsidR="00AE1220" w:rsidRPr="00D34B37">
              <w:rPr>
                <w:noProof/>
                <w:webHidden/>
                <w:sz w:val="22"/>
                <w:szCs w:val="20"/>
              </w:rPr>
              <w:fldChar w:fldCharType="end"/>
            </w:r>
          </w:hyperlink>
        </w:p>
        <w:p w14:paraId="64B74BF6" w14:textId="77777777" w:rsidR="00AE1220" w:rsidRPr="00D34B37" w:rsidRDefault="00000000">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93667983" w:history="1">
            <w:r w:rsidR="00AE1220" w:rsidRPr="00D34B37">
              <w:rPr>
                <w:rStyle w:val="Hyperlink"/>
                <w:noProof/>
                <w:sz w:val="22"/>
                <w:szCs w:val="20"/>
              </w:rPr>
              <w:t>AP-65 Cov Neeg Tsis Muaj Tsev Nyob thiab Lwm Yam Kev Xav Tau Tshwj Xeeb - 91.220(i)</w:t>
            </w:r>
            <w:r w:rsidR="00AE1220" w:rsidRPr="00D34B37">
              <w:rPr>
                <w:noProof/>
                <w:webHidden/>
                <w:sz w:val="22"/>
                <w:szCs w:val="20"/>
              </w:rPr>
              <w:tab/>
            </w:r>
            <w:r w:rsidR="00AE1220" w:rsidRPr="00D34B37">
              <w:rPr>
                <w:noProof/>
                <w:webHidden/>
                <w:sz w:val="22"/>
                <w:szCs w:val="20"/>
              </w:rPr>
              <w:fldChar w:fldCharType="begin"/>
            </w:r>
            <w:r w:rsidR="00AE1220" w:rsidRPr="00D34B37">
              <w:rPr>
                <w:noProof/>
                <w:webHidden/>
                <w:sz w:val="22"/>
                <w:szCs w:val="20"/>
              </w:rPr>
              <w:instrText xml:space="preserve"> PAGEREF _Toc193667983 \h </w:instrText>
            </w:r>
            <w:r w:rsidR="00AE1220" w:rsidRPr="00D34B37">
              <w:rPr>
                <w:noProof/>
                <w:webHidden/>
                <w:sz w:val="22"/>
                <w:szCs w:val="20"/>
              </w:rPr>
            </w:r>
            <w:r w:rsidR="00AE1220" w:rsidRPr="00D34B37">
              <w:rPr>
                <w:noProof/>
                <w:webHidden/>
                <w:sz w:val="22"/>
                <w:szCs w:val="20"/>
              </w:rPr>
              <w:fldChar w:fldCharType="separate"/>
            </w:r>
            <w:r w:rsidR="00902454" w:rsidRPr="00D34B37">
              <w:rPr>
                <w:noProof/>
                <w:webHidden/>
                <w:sz w:val="22"/>
                <w:szCs w:val="20"/>
              </w:rPr>
              <w:t>179</w:t>
            </w:r>
            <w:r w:rsidR="00AE1220" w:rsidRPr="00D34B37">
              <w:rPr>
                <w:noProof/>
                <w:webHidden/>
                <w:sz w:val="22"/>
                <w:szCs w:val="20"/>
              </w:rPr>
              <w:fldChar w:fldCharType="end"/>
            </w:r>
          </w:hyperlink>
        </w:p>
        <w:p w14:paraId="66EA190C" w14:textId="6A5E428D" w:rsidR="00AE1220" w:rsidRPr="00D34B37" w:rsidRDefault="00000000">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93667984" w:history="1">
            <w:r w:rsidR="00AE1220" w:rsidRPr="00D34B37">
              <w:rPr>
                <w:rStyle w:val="Hyperlink"/>
                <w:rFonts w:cs="Arial"/>
                <w:b/>
                <w:bCs/>
                <w:iCs/>
                <w:noProof/>
                <w:sz w:val="22"/>
                <w:szCs w:val="20"/>
              </w:rPr>
              <w:t xml:space="preserve">AP-75 Kev Tiv Thaiv rau </w:t>
            </w:r>
            <w:r w:rsidR="00D34B37" w:rsidRPr="00D34B37">
              <w:rPr>
                <w:rStyle w:val="Hyperlink"/>
                <w:rFonts w:cs="Arial"/>
                <w:b/>
                <w:bCs/>
                <w:iCs/>
                <w:noProof/>
                <w:sz w:val="22"/>
                <w:szCs w:val="20"/>
              </w:rPr>
              <w:t>C</w:t>
            </w:r>
            <w:r w:rsidR="00AE1220" w:rsidRPr="00D34B37">
              <w:rPr>
                <w:rStyle w:val="Hyperlink"/>
                <w:rFonts w:cs="Arial"/>
                <w:b/>
                <w:bCs/>
                <w:iCs/>
                <w:noProof/>
                <w:sz w:val="22"/>
                <w:szCs w:val="20"/>
              </w:rPr>
              <w:t xml:space="preserve">ov </w:t>
            </w:r>
            <w:r w:rsidR="00D34B37" w:rsidRPr="00D34B37">
              <w:rPr>
                <w:rStyle w:val="Hyperlink"/>
                <w:rFonts w:cs="Arial"/>
                <w:b/>
                <w:bCs/>
                <w:iCs/>
                <w:noProof/>
                <w:sz w:val="22"/>
                <w:szCs w:val="20"/>
              </w:rPr>
              <w:t>V</w:t>
            </w:r>
            <w:r w:rsidR="00AE1220" w:rsidRPr="00D34B37">
              <w:rPr>
                <w:rStyle w:val="Hyperlink"/>
                <w:rFonts w:cs="Arial"/>
                <w:b/>
                <w:bCs/>
                <w:iCs/>
                <w:noProof/>
                <w:sz w:val="22"/>
                <w:szCs w:val="20"/>
              </w:rPr>
              <w:t xml:space="preserve">aj </w:t>
            </w:r>
            <w:r w:rsidR="00D34B37" w:rsidRPr="00D34B37">
              <w:rPr>
                <w:rStyle w:val="Hyperlink"/>
                <w:rFonts w:cs="Arial"/>
                <w:b/>
                <w:bCs/>
                <w:iCs/>
                <w:noProof/>
                <w:sz w:val="22"/>
                <w:szCs w:val="20"/>
              </w:rPr>
              <w:t>T</w:t>
            </w:r>
            <w:r w:rsidR="00AE1220" w:rsidRPr="00D34B37">
              <w:rPr>
                <w:rStyle w:val="Hyperlink"/>
                <w:rFonts w:cs="Arial"/>
                <w:b/>
                <w:bCs/>
                <w:iCs/>
                <w:noProof/>
                <w:sz w:val="22"/>
                <w:szCs w:val="20"/>
              </w:rPr>
              <w:t xml:space="preserve">sev </w:t>
            </w:r>
            <w:r w:rsidR="00D34B37" w:rsidRPr="00D34B37">
              <w:rPr>
                <w:rStyle w:val="Hyperlink"/>
                <w:rFonts w:cs="Arial"/>
                <w:b/>
                <w:bCs/>
                <w:iCs/>
                <w:noProof/>
                <w:sz w:val="22"/>
                <w:szCs w:val="20"/>
              </w:rPr>
              <w:t>P</w:t>
            </w:r>
            <w:r w:rsidR="00AE1220" w:rsidRPr="00D34B37">
              <w:rPr>
                <w:rStyle w:val="Hyperlink"/>
                <w:rFonts w:cs="Arial"/>
                <w:b/>
                <w:bCs/>
                <w:iCs/>
                <w:noProof/>
                <w:sz w:val="22"/>
                <w:szCs w:val="20"/>
              </w:rPr>
              <w:t xml:space="preserve">heej </w:t>
            </w:r>
            <w:r w:rsidR="00D34B37" w:rsidRPr="00D34B37">
              <w:rPr>
                <w:rStyle w:val="Hyperlink"/>
                <w:rFonts w:cs="Arial"/>
                <w:b/>
                <w:bCs/>
                <w:iCs/>
                <w:noProof/>
                <w:sz w:val="22"/>
                <w:szCs w:val="20"/>
              </w:rPr>
              <w:t>Y</w:t>
            </w:r>
            <w:r w:rsidR="00AE1220" w:rsidRPr="00D34B37">
              <w:rPr>
                <w:rStyle w:val="Hyperlink"/>
                <w:rFonts w:cs="Arial"/>
                <w:b/>
                <w:bCs/>
                <w:iCs/>
                <w:noProof/>
                <w:sz w:val="22"/>
                <w:szCs w:val="20"/>
              </w:rPr>
              <w:t>ig - 91.220(j)</w:t>
            </w:r>
            <w:r w:rsidR="00AE1220" w:rsidRPr="00D34B37">
              <w:rPr>
                <w:noProof/>
                <w:webHidden/>
                <w:sz w:val="22"/>
                <w:szCs w:val="20"/>
              </w:rPr>
              <w:tab/>
            </w:r>
            <w:r w:rsidR="00AE1220" w:rsidRPr="00D34B37">
              <w:rPr>
                <w:noProof/>
                <w:webHidden/>
                <w:sz w:val="22"/>
                <w:szCs w:val="20"/>
              </w:rPr>
              <w:fldChar w:fldCharType="begin"/>
            </w:r>
            <w:r w:rsidR="00AE1220" w:rsidRPr="00D34B37">
              <w:rPr>
                <w:noProof/>
                <w:webHidden/>
                <w:sz w:val="22"/>
                <w:szCs w:val="20"/>
              </w:rPr>
              <w:instrText xml:space="preserve"> PAGEREF _Toc193667984 \h </w:instrText>
            </w:r>
            <w:r w:rsidR="00AE1220" w:rsidRPr="00D34B37">
              <w:rPr>
                <w:noProof/>
                <w:webHidden/>
                <w:sz w:val="22"/>
                <w:szCs w:val="20"/>
              </w:rPr>
            </w:r>
            <w:r w:rsidR="00AE1220" w:rsidRPr="00D34B37">
              <w:rPr>
                <w:noProof/>
                <w:webHidden/>
                <w:sz w:val="22"/>
                <w:szCs w:val="20"/>
              </w:rPr>
              <w:fldChar w:fldCharType="separate"/>
            </w:r>
            <w:r w:rsidR="00902454" w:rsidRPr="00D34B37">
              <w:rPr>
                <w:noProof/>
                <w:webHidden/>
                <w:sz w:val="22"/>
                <w:szCs w:val="20"/>
              </w:rPr>
              <w:t>181</w:t>
            </w:r>
            <w:r w:rsidR="00AE1220" w:rsidRPr="00D34B37">
              <w:rPr>
                <w:noProof/>
                <w:webHidden/>
                <w:sz w:val="22"/>
                <w:szCs w:val="20"/>
              </w:rPr>
              <w:fldChar w:fldCharType="end"/>
            </w:r>
          </w:hyperlink>
        </w:p>
        <w:p w14:paraId="3DCFC4CA" w14:textId="61D5CF42" w:rsidR="00AE1220" w:rsidRPr="00D34B37" w:rsidRDefault="00000000">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93667985" w:history="1">
            <w:r w:rsidR="00AE1220" w:rsidRPr="00D34B37">
              <w:rPr>
                <w:rStyle w:val="Hyperlink"/>
                <w:noProof/>
                <w:sz w:val="22"/>
                <w:szCs w:val="20"/>
              </w:rPr>
              <w:t xml:space="preserve">AP-85 </w:t>
            </w:r>
            <w:r w:rsidR="00D34B37" w:rsidRPr="00D34B37">
              <w:rPr>
                <w:rStyle w:val="Hyperlink"/>
                <w:noProof/>
                <w:sz w:val="22"/>
                <w:szCs w:val="20"/>
              </w:rPr>
              <w:t xml:space="preserve">Kev </w:t>
            </w:r>
            <w:r w:rsidR="00AE1220" w:rsidRPr="00D34B37">
              <w:rPr>
                <w:rStyle w:val="Hyperlink"/>
                <w:noProof/>
                <w:sz w:val="22"/>
                <w:szCs w:val="20"/>
              </w:rPr>
              <w:t>Ua Hauj</w:t>
            </w:r>
            <w:r w:rsidR="00D34B37" w:rsidRPr="00D34B37">
              <w:rPr>
                <w:rStyle w:val="Hyperlink"/>
                <w:noProof/>
                <w:sz w:val="22"/>
                <w:szCs w:val="20"/>
              </w:rPr>
              <w:t xml:space="preserve"> </w:t>
            </w:r>
            <w:r w:rsidR="00AE1220" w:rsidRPr="00D34B37">
              <w:rPr>
                <w:rStyle w:val="Hyperlink"/>
                <w:noProof/>
                <w:sz w:val="22"/>
                <w:szCs w:val="20"/>
              </w:rPr>
              <w:t>lw</w:t>
            </w:r>
            <w:r w:rsidR="00D34B37" w:rsidRPr="00D34B37">
              <w:rPr>
                <w:rStyle w:val="Hyperlink"/>
                <w:noProof/>
                <w:sz w:val="22"/>
                <w:szCs w:val="20"/>
              </w:rPr>
              <w:t>m Lwm Ya</w:t>
            </w:r>
            <w:r w:rsidR="00AE1220" w:rsidRPr="00D34B37">
              <w:rPr>
                <w:rStyle w:val="Hyperlink"/>
                <w:noProof/>
                <w:sz w:val="22"/>
                <w:szCs w:val="20"/>
              </w:rPr>
              <w:t>m - 91.220(k)</w:t>
            </w:r>
            <w:r w:rsidR="00AE1220" w:rsidRPr="00D34B37">
              <w:rPr>
                <w:noProof/>
                <w:webHidden/>
                <w:sz w:val="22"/>
                <w:szCs w:val="20"/>
              </w:rPr>
              <w:tab/>
            </w:r>
            <w:r w:rsidR="00AE1220" w:rsidRPr="00D34B37">
              <w:rPr>
                <w:noProof/>
                <w:webHidden/>
                <w:sz w:val="22"/>
                <w:szCs w:val="20"/>
              </w:rPr>
              <w:fldChar w:fldCharType="begin"/>
            </w:r>
            <w:r w:rsidR="00AE1220" w:rsidRPr="00D34B37">
              <w:rPr>
                <w:noProof/>
                <w:webHidden/>
                <w:sz w:val="22"/>
                <w:szCs w:val="20"/>
              </w:rPr>
              <w:instrText xml:space="preserve"> PAGEREF _Toc193667985 \h </w:instrText>
            </w:r>
            <w:r w:rsidR="00AE1220" w:rsidRPr="00D34B37">
              <w:rPr>
                <w:noProof/>
                <w:webHidden/>
                <w:sz w:val="22"/>
                <w:szCs w:val="20"/>
              </w:rPr>
            </w:r>
            <w:r w:rsidR="00AE1220" w:rsidRPr="00D34B37">
              <w:rPr>
                <w:noProof/>
                <w:webHidden/>
                <w:sz w:val="22"/>
                <w:szCs w:val="20"/>
              </w:rPr>
              <w:fldChar w:fldCharType="separate"/>
            </w:r>
            <w:r w:rsidR="00902454" w:rsidRPr="00D34B37">
              <w:rPr>
                <w:noProof/>
                <w:webHidden/>
                <w:sz w:val="22"/>
                <w:szCs w:val="20"/>
              </w:rPr>
              <w:t>182</w:t>
            </w:r>
            <w:r w:rsidR="00AE1220" w:rsidRPr="00D34B37">
              <w:rPr>
                <w:noProof/>
                <w:webHidden/>
                <w:sz w:val="22"/>
                <w:szCs w:val="20"/>
              </w:rPr>
              <w:fldChar w:fldCharType="end"/>
            </w:r>
          </w:hyperlink>
        </w:p>
        <w:p w14:paraId="66BD54A5" w14:textId="77777777" w:rsidR="00AE1220" w:rsidRPr="00D34B37" w:rsidRDefault="00000000">
          <w:pPr>
            <w:pStyle w:val="TOC1"/>
            <w:tabs>
              <w:tab w:val="right" w:leader="dot" w:pos="9350"/>
            </w:tabs>
            <w:rPr>
              <w:rFonts w:asciiTheme="minorHAnsi" w:eastAsiaTheme="minorEastAsia" w:hAnsiTheme="minorHAnsi" w:cstheme="minorBidi"/>
              <w:b w:val="0"/>
              <w:noProof/>
              <w:color w:val="auto"/>
              <w:kern w:val="2"/>
              <w:sz w:val="22"/>
              <w14:ligatures w14:val="standardContextual"/>
            </w:rPr>
          </w:pPr>
          <w:hyperlink w:anchor="_Toc193667986" w:history="1">
            <w:r w:rsidR="00AE1220" w:rsidRPr="00D34B37">
              <w:rPr>
                <w:rStyle w:val="Hyperlink"/>
                <w:noProof/>
                <w:sz w:val="22"/>
                <w:szCs w:val="20"/>
              </w:rPr>
              <w:t>Cov Kev Xav Tau Tshwj Xeeb</w:t>
            </w:r>
            <w:r w:rsidR="00AE1220" w:rsidRPr="00D34B37">
              <w:rPr>
                <w:noProof/>
                <w:webHidden/>
                <w:sz w:val="22"/>
                <w:szCs w:val="20"/>
              </w:rPr>
              <w:tab/>
            </w:r>
            <w:r w:rsidR="00AE1220" w:rsidRPr="00D34B37">
              <w:rPr>
                <w:noProof/>
                <w:webHidden/>
                <w:sz w:val="22"/>
                <w:szCs w:val="20"/>
              </w:rPr>
              <w:fldChar w:fldCharType="begin"/>
            </w:r>
            <w:r w:rsidR="00AE1220" w:rsidRPr="00D34B37">
              <w:rPr>
                <w:noProof/>
                <w:webHidden/>
                <w:sz w:val="22"/>
                <w:szCs w:val="20"/>
              </w:rPr>
              <w:instrText xml:space="preserve"> PAGEREF _Toc193667986 \h </w:instrText>
            </w:r>
            <w:r w:rsidR="00AE1220" w:rsidRPr="00D34B37">
              <w:rPr>
                <w:noProof/>
                <w:webHidden/>
                <w:sz w:val="22"/>
                <w:szCs w:val="20"/>
              </w:rPr>
            </w:r>
            <w:r w:rsidR="00AE1220" w:rsidRPr="00D34B37">
              <w:rPr>
                <w:noProof/>
                <w:webHidden/>
                <w:sz w:val="22"/>
                <w:szCs w:val="20"/>
              </w:rPr>
              <w:fldChar w:fldCharType="separate"/>
            </w:r>
            <w:r w:rsidR="00902454" w:rsidRPr="00D34B37">
              <w:rPr>
                <w:noProof/>
                <w:webHidden/>
                <w:sz w:val="22"/>
                <w:szCs w:val="20"/>
              </w:rPr>
              <w:t>185</w:t>
            </w:r>
            <w:r w:rsidR="00AE1220" w:rsidRPr="00D34B37">
              <w:rPr>
                <w:noProof/>
                <w:webHidden/>
                <w:sz w:val="22"/>
                <w:szCs w:val="20"/>
              </w:rPr>
              <w:fldChar w:fldCharType="end"/>
            </w:r>
          </w:hyperlink>
        </w:p>
        <w:p w14:paraId="086520ED" w14:textId="77777777" w:rsidR="00AE1220" w:rsidRPr="00D34B37" w:rsidRDefault="00000000">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93667987" w:history="1">
            <w:r w:rsidR="00AE1220" w:rsidRPr="00D34B37">
              <w:rPr>
                <w:rStyle w:val="Hyperlink"/>
                <w:noProof/>
                <w:sz w:val="22"/>
                <w:szCs w:val="20"/>
              </w:rPr>
              <w:t>AP-90 Cov Kev Xav Tau Tshwj Xeeb - 91.220(l) (1,2,4)</w:t>
            </w:r>
            <w:r w:rsidR="00AE1220" w:rsidRPr="00D34B37">
              <w:rPr>
                <w:noProof/>
                <w:webHidden/>
                <w:sz w:val="22"/>
                <w:szCs w:val="20"/>
              </w:rPr>
              <w:tab/>
            </w:r>
            <w:r w:rsidR="00AE1220" w:rsidRPr="00D34B37">
              <w:rPr>
                <w:noProof/>
                <w:webHidden/>
                <w:sz w:val="22"/>
                <w:szCs w:val="20"/>
              </w:rPr>
              <w:fldChar w:fldCharType="begin"/>
            </w:r>
            <w:r w:rsidR="00AE1220" w:rsidRPr="00D34B37">
              <w:rPr>
                <w:noProof/>
                <w:webHidden/>
                <w:sz w:val="22"/>
                <w:szCs w:val="20"/>
              </w:rPr>
              <w:instrText xml:space="preserve"> PAGEREF _Toc193667987 \h </w:instrText>
            </w:r>
            <w:r w:rsidR="00AE1220" w:rsidRPr="00D34B37">
              <w:rPr>
                <w:noProof/>
                <w:webHidden/>
                <w:sz w:val="22"/>
                <w:szCs w:val="20"/>
              </w:rPr>
            </w:r>
            <w:r w:rsidR="00AE1220" w:rsidRPr="00D34B37">
              <w:rPr>
                <w:noProof/>
                <w:webHidden/>
                <w:sz w:val="22"/>
                <w:szCs w:val="20"/>
              </w:rPr>
              <w:fldChar w:fldCharType="separate"/>
            </w:r>
            <w:r w:rsidR="00902454" w:rsidRPr="00D34B37">
              <w:rPr>
                <w:noProof/>
                <w:webHidden/>
                <w:sz w:val="22"/>
                <w:szCs w:val="20"/>
              </w:rPr>
              <w:t>185</w:t>
            </w:r>
            <w:r w:rsidR="00AE1220" w:rsidRPr="00D34B37">
              <w:rPr>
                <w:noProof/>
                <w:webHidden/>
                <w:sz w:val="22"/>
                <w:szCs w:val="20"/>
              </w:rPr>
              <w:fldChar w:fldCharType="end"/>
            </w:r>
          </w:hyperlink>
        </w:p>
        <w:p w14:paraId="2AACD58D" w14:textId="77777777" w:rsidR="005B46C8" w:rsidRDefault="005B46C8" w:rsidP="005B46C8">
          <w:pPr>
            <w:spacing w:line="276" w:lineRule="auto"/>
          </w:pPr>
          <w:r w:rsidRPr="00D34B37">
            <w:rPr>
              <w:b/>
              <w:color w:val="6D6E70"/>
              <w:sz w:val="22"/>
              <w:szCs w:val="20"/>
            </w:rPr>
            <w:fldChar w:fldCharType="end"/>
          </w:r>
        </w:p>
      </w:sdtContent>
    </w:sdt>
    <w:p w14:paraId="43895791" w14:textId="77777777" w:rsidR="005B46C8" w:rsidRDefault="005B46C8" w:rsidP="005B46C8">
      <w:pPr>
        <w:pStyle w:val="Body"/>
      </w:pPr>
    </w:p>
    <w:p w14:paraId="06F12B3F" w14:textId="77777777" w:rsidR="005B46C8" w:rsidRDefault="005B46C8" w:rsidP="005B46C8">
      <w:pPr>
        <w:pStyle w:val="Body"/>
      </w:pPr>
    </w:p>
    <w:p w14:paraId="6D14D3FE" w14:textId="77777777" w:rsidR="005B46C8" w:rsidRDefault="005B46C8" w:rsidP="005B46C8">
      <w:pPr>
        <w:pStyle w:val="Body"/>
        <w:sectPr w:rsidR="005B46C8" w:rsidSect="00504AC5">
          <w:headerReference w:type="default" r:id="rId10"/>
          <w:footerReference w:type="default" r:id="rId11"/>
          <w:pgSz w:w="12240" w:h="15840"/>
          <w:pgMar w:top="1440" w:right="1440" w:bottom="1440" w:left="1440" w:header="720" w:footer="720" w:gutter="0"/>
          <w:cols w:space="720"/>
          <w:titlePg/>
          <w:docGrid w:linePitch="360"/>
        </w:sectPr>
      </w:pPr>
    </w:p>
    <w:p w14:paraId="5315BBBF" w14:textId="18B1CD5F" w:rsidR="00FA0F96" w:rsidRPr="00765FAE" w:rsidRDefault="0094730D" w:rsidP="00131313">
      <w:pPr>
        <w:pStyle w:val="Heading1"/>
        <w:rPr>
          <w:sz w:val="44"/>
          <w:szCs w:val="24"/>
        </w:rPr>
      </w:pPr>
      <w:bookmarkStart w:id="0" w:name="_Toc193667928"/>
      <w:r w:rsidRPr="00765FAE">
        <w:rPr>
          <w:sz w:val="44"/>
          <w:szCs w:val="24"/>
        </w:rPr>
        <w:lastRenderedPageBreak/>
        <w:t>COV NTSIAB LUS TSEEM CEEB</w:t>
      </w:r>
      <w:bookmarkEnd w:id="0"/>
    </w:p>
    <w:p w14:paraId="03D06DA0" w14:textId="4E594D89" w:rsidR="00FA0F96" w:rsidRPr="00765FAE" w:rsidRDefault="008D538D" w:rsidP="00131313">
      <w:pPr>
        <w:pStyle w:val="Heading2"/>
        <w:rPr>
          <w:i/>
          <w:sz w:val="32"/>
          <w:szCs w:val="24"/>
        </w:rPr>
      </w:pPr>
      <w:bookmarkStart w:id="1" w:name="_Toc193667929"/>
      <w:r w:rsidRPr="00765FAE">
        <w:rPr>
          <w:sz w:val="32"/>
          <w:szCs w:val="24"/>
        </w:rPr>
        <w:t xml:space="preserve">ES-05 </w:t>
      </w:r>
      <w:proofErr w:type="spellStart"/>
      <w:r w:rsidR="0094730D" w:rsidRPr="00765FAE">
        <w:rPr>
          <w:sz w:val="32"/>
          <w:szCs w:val="24"/>
        </w:rPr>
        <w:t>Cov</w:t>
      </w:r>
      <w:proofErr w:type="spellEnd"/>
      <w:r w:rsidR="0094730D" w:rsidRPr="00765FAE">
        <w:rPr>
          <w:sz w:val="32"/>
          <w:szCs w:val="24"/>
        </w:rPr>
        <w:t xml:space="preserve"> </w:t>
      </w:r>
      <w:proofErr w:type="spellStart"/>
      <w:r w:rsidR="0094730D" w:rsidRPr="00765FAE">
        <w:rPr>
          <w:sz w:val="32"/>
          <w:szCs w:val="24"/>
        </w:rPr>
        <w:t>Ntsiab</w:t>
      </w:r>
      <w:proofErr w:type="spellEnd"/>
      <w:r w:rsidR="0094730D" w:rsidRPr="00765FAE">
        <w:rPr>
          <w:sz w:val="32"/>
          <w:szCs w:val="24"/>
        </w:rPr>
        <w:t xml:space="preserve"> Lus Tseem </w:t>
      </w:r>
      <w:proofErr w:type="spellStart"/>
      <w:r w:rsidR="0094730D" w:rsidRPr="00765FAE">
        <w:rPr>
          <w:sz w:val="32"/>
          <w:szCs w:val="24"/>
        </w:rPr>
        <w:t>Ceeb</w:t>
      </w:r>
      <w:proofErr w:type="spellEnd"/>
      <w:r w:rsidRPr="00765FAE">
        <w:rPr>
          <w:sz w:val="32"/>
          <w:szCs w:val="24"/>
        </w:rPr>
        <w:t xml:space="preserve"> - 24 CFR 91.200(c), 91.220(b)</w:t>
      </w:r>
      <w:bookmarkEnd w:id="1"/>
    </w:p>
    <w:p w14:paraId="6E0A416E" w14:textId="0BE13947" w:rsidR="00FA0F96" w:rsidRPr="008A2E3E" w:rsidRDefault="00765FAE" w:rsidP="001444F5">
      <w:pPr>
        <w:pStyle w:val="BodyBoldListLevel1"/>
        <w:spacing w:line="276" w:lineRule="auto"/>
        <w:rPr>
          <w:sz w:val="18"/>
          <w:szCs w:val="18"/>
        </w:rPr>
      </w:pPr>
      <w:proofErr w:type="spellStart"/>
      <w:r w:rsidRPr="008A2E3E">
        <w:rPr>
          <w:sz w:val="18"/>
          <w:szCs w:val="18"/>
        </w:rPr>
        <w:t>Cov</w:t>
      </w:r>
      <w:proofErr w:type="spellEnd"/>
      <w:r w:rsidRPr="008A2E3E">
        <w:rPr>
          <w:sz w:val="18"/>
          <w:szCs w:val="18"/>
        </w:rPr>
        <w:t xml:space="preserve"> Kev </w:t>
      </w:r>
      <w:proofErr w:type="spellStart"/>
      <w:r w:rsidRPr="008A2E3E">
        <w:rPr>
          <w:sz w:val="18"/>
          <w:szCs w:val="18"/>
        </w:rPr>
        <w:t>Qhi</w:t>
      </w:r>
      <w:r w:rsidR="008D538D" w:rsidRPr="008A2E3E">
        <w:rPr>
          <w:sz w:val="18"/>
          <w:szCs w:val="18"/>
        </w:rPr>
        <w:t>a</w:t>
      </w:r>
      <w:proofErr w:type="spellEnd"/>
    </w:p>
    <w:p w14:paraId="1A7CFC8B" w14:textId="694464D5" w:rsidR="00AE32D8" w:rsidRPr="008A2E3E" w:rsidRDefault="00AE32D8" w:rsidP="00AE32D8">
      <w:pPr>
        <w:pStyle w:val="Body"/>
        <w:rPr>
          <w:sz w:val="20"/>
          <w:szCs w:val="20"/>
        </w:rPr>
      </w:pPr>
      <w:proofErr w:type="spellStart"/>
      <w:r w:rsidRPr="008A2E3E">
        <w:rPr>
          <w:sz w:val="20"/>
          <w:szCs w:val="20"/>
        </w:rPr>
        <w:t>Txhua</w:t>
      </w:r>
      <w:proofErr w:type="spellEnd"/>
      <w:r w:rsidRPr="008A2E3E">
        <w:rPr>
          <w:sz w:val="20"/>
          <w:szCs w:val="20"/>
        </w:rPr>
        <w:t xml:space="preserve"> </w:t>
      </w:r>
      <w:proofErr w:type="spellStart"/>
      <w:r w:rsidRPr="008A2E3E">
        <w:rPr>
          <w:sz w:val="20"/>
          <w:szCs w:val="20"/>
        </w:rPr>
        <w:t>tsib</w:t>
      </w:r>
      <w:proofErr w:type="spellEnd"/>
      <w:r w:rsidRPr="008A2E3E">
        <w:rPr>
          <w:sz w:val="20"/>
          <w:szCs w:val="20"/>
        </w:rPr>
        <w:t xml:space="preserve"> </w:t>
      </w:r>
      <w:r w:rsidR="00765FAE" w:rsidRPr="008A2E3E">
        <w:rPr>
          <w:sz w:val="20"/>
          <w:szCs w:val="20"/>
        </w:rPr>
        <w:t xml:space="preserve">lub </w:t>
      </w:r>
      <w:proofErr w:type="spellStart"/>
      <w:r w:rsidRPr="008A2E3E">
        <w:rPr>
          <w:sz w:val="20"/>
          <w:szCs w:val="20"/>
        </w:rPr>
        <w:t>xyoo</w:t>
      </w:r>
      <w:proofErr w:type="spellEnd"/>
      <w:r w:rsidRPr="008A2E3E">
        <w:rPr>
          <w:sz w:val="20"/>
          <w:szCs w:val="20"/>
        </w:rPr>
        <w:t xml:space="preserve">, Lub </w:t>
      </w:r>
      <w:proofErr w:type="spellStart"/>
      <w:r w:rsidRPr="008A2E3E">
        <w:rPr>
          <w:sz w:val="20"/>
          <w:szCs w:val="20"/>
        </w:rPr>
        <w:t>Nroog</w:t>
      </w:r>
      <w:proofErr w:type="spellEnd"/>
      <w:r w:rsidRPr="008A2E3E">
        <w:rPr>
          <w:sz w:val="20"/>
          <w:szCs w:val="20"/>
        </w:rPr>
        <w:t xml:space="preserve"> Fresno </w:t>
      </w:r>
      <w:proofErr w:type="spellStart"/>
      <w:r w:rsidRPr="008A2E3E">
        <w:rPr>
          <w:sz w:val="20"/>
          <w:szCs w:val="20"/>
        </w:rPr>
        <w:t>yuav</w:t>
      </w:r>
      <w:proofErr w:type="spellEnd"/>
      <w:r w:rsidRPr="008A2E3E">
        <w:rPr>
          <w:sz w:val="20"/>
          <w:szCs w:val="20"/>
        </w:rPr>
        <w:t xml:space="preserve"> </w:t>
      </w:r>
      <w:proofErr w:type="spellStart"/>
      <w:r w:rsidRPr="008A2E3E">
        <w:rPr>
          <w:sz w:val="20"/>
          <w:szCs w:val="20"/>
        </w:rPr>
        <w:t>tsum</w:t>
      </w:r>
      <w:proofErr w:type="spellEnd"/>
      <w:r w:rsidRPr="008A2E3E">
        <w:rPr>
          <w:sz w:val="20"/>
          <w:szCs w:val="20"/>
        </w:rPr>
        <w:t xml:space="preserve"> tau </w:t>
      </w:r>
      <w:proofErr w:type="spellStart"/>
      <w:r w:rsidRPr="008A2E3E">
        <w:rPr>
          <w:sz w:val="20"/>
          <w:szCs w:val="20"/>
        </w:rPr>
        <w:t>npaj</w:t>
      </w:r>
      <w:proofErr w:type="spellEnd"/>
      <w:r w:rsidRPr="008A2E3E">
        <w:rPr>
          <w:sz w:val="20"/>
          <w:szCs w:val="20"/>
        </w:rPr>
        <w:t xml:space="preserve"> </w:t>
      </w:r>
      <w:proofErr w:type="spellStart"/>
      <w:r w:rsidRPr="008A2E3E">
        <w:rPr>
          <w:sz w:val="20"/>
          <w:szCs w:val="20"/>
        </w:rPr>
        <w:t>ib</w:t>
      </w:r>
      <w:proofErr w:type="spellEnd"/>
      <w:r w:rsidRPr="008A2E3E">
        <w:rPr>
          <w:sz w:val="20"/>
          <w:szCs w:val="20"/>
        </w:rPr>
        <w:t xml:space="preserve"> </w:t>
      </w:r>
      <w:proofErr w:type="spellStart"/>
      <w:r w:rsidRPr="008A2E3E">
        <w:rPr>
          <w:sz w:val="20"/>
          <w:szCs w:val="20"/>
        </w:rPr>
        <w:t>txoj</w:t>
      </w:r>
      <w:proofErr w:type="spellEnd"/>
      <w:r w:rsidRPr="008A2E3E">
        <w:rPr>
          <w:sz w:val="20"/>
          <w:szCs w:val="20"/>
        </w:rPr>
        <w:t xml:space="preserve"> </w:t>
      </w:r>
      <w:proofErr w:type="spellStart"/>
      <w:r w:rsidRPr="008A2E3E">
        <w:rPr>
          <w:sz w:val="20"/>
          <w:szCs w:val="20"/>
        </w:rPr>
        <w:t>kev</w:t>
      </w:r>
      <w:proofErr w:type="spellEnd"/>
      <w:r w:rsidRPr="008A2E3E">
        <w:rPr>
          <w:sz w:val="20"/>
          <w:szCs w:val="20"/>
        </w:rPr>
        <w:t xml:space="preserve"> </w:t>
      </w:r>
      <w:proofErr w:type="spellStart"/>
      <w:r w:rsidRPr="008A2E3E">
        <w:rPr>
          <w:sz w:val="20"/>
          <w:szCs w:val="20"/>
        </w:rPr>
        <w:t>npaj</w:t>
      </w:r>
      <w:proofErr w:type="spellEnd"/>
      <w:r w:rsidRPr="008A2E3E">
        <w:rPr>
          <w:sz w:val="20"/>
          <w:szCs w:val="20"/>
        </w:rPr>
        <w:t xml:space="preserve"> </w:t>
      </w:r>
      <w:proofErr w:type="spellStart"/>
      <w:r w:rsidRPr="008A2E3E">
        <w:rPr>
          <w:sz w:val="20"/>
          <w:szCs w:val="20"/>
        </w:rPr>
        <w:t>tswv</w:t>
      </w:r>
      <w:proofErr w:type="spellEnd"/>
      <w:r w:rsidRPr="008A2E3E">
        <w:rPr>
          <w:sz w:val="20"/>
          <w:szCs w:val="20"/>
        </w:rPr>
        <w:t xml:space="preserve"> </w:t>
      </w:r>
      <w:proofErr w:type="spellStart"/>
      <w:r w:rsidRPr="008A2E3E">
        <w:rPr>
          <w:sz w:val="20"/>
          <w:szCs w:val="20"/>
        </w:rPr>
        <w:t>yim</w:t>
      </w:r>
      <w:proofErr w:type="spellEnd"/>
      <w:r w:rsidRPr="008A2E3E">
        <w:rPr>
          <w:sz w:val="20"/>
          <w:szCs w:val="20"/>
        </w:rPr>
        <w:t xml:space="preserve"> (hu </w:t>
      </w:r>
      <w:proofErr w:type="spellStart"/>
      <w:r w:rsidRPr="008A2E3E">
        <w:rPr>
          <w:sz w:val="20"/>
          <w:szCs w:val="20"/>
        </w:rPr>
        <w:t>ua</w:t>
      </w:r>
      <w:proofErr w:type="spellEnd"/>
      <w:r w:rsidRPr="008A2E3E">
        <w:rPr>
          <w:sz w:val="20"/>
          <w:szCs w:val="20"/>
        </w:rPr>
        <w:t xml:space="preserve"> Consolidated Plan) </w:t>
      </w:r>
      <w:proofErr w:type="spellStart"/>
      <w:r w:rsidRPr="008A2E3E">
        <w:rPr>
          <w:sz w:val="20"/>
          <w:szCs w:val="20"/>
        </w:rPr>
        <w:t>uas</w:t>
      </w:r>
      <w:proofErr w:type="spellEnd"/>
      <w:r w:rsidRPr="008A2E3E">
        <w:rPr>
          <w:sz w:val="20"/>
          <w:szCs w:val="20"/>
        </w:rPr>
        <w:t xml:space="preserve"> </w:t>
      </w:r>
      <w:proofErr w:type="spellStart"/>
      <w:r w:rsidRPr="008A2E3E">
        <w:rPr>
          <w:sz w:val="20"/>
          <w:szCs w:val="20"/>
        </w:rPr>
        <w:t>tswj</w:t>
      </w:r>
      <w:proofErr w:type="spellEnd"/>
      <w:r w:rsidRPr="008A2E3E">
        <w:rPr>
          <w:sz w:val="20"/>
          <w:szCs w:val="20"/>
        </w:rPr>
        <w:t xml:space="preserve"> </w:t>
      </w:r>
      <w:proofErr w:type="spellStart"/>
      <w:r w:rsidRPr="008A2E3E">
        <w:rPr>
          <w:sz w:val="20"/>
          <w:szCs w:val="20"/>
        </w:rPr>
        <w:t>kev</w:t>
      </w:r>
      <w:proofErr w:type="spellEnd"/>
      <w:r w:rsidRPr="008A2E3E">
        <w:rPr>
          <w:sz w:val="20"/>
          <w:szCs w:val="20"/>
        </w:rPr>
        <w:t xml:space="preserve"> </w:t>
      </w:r>
      <w:proofErr w:type="spellStart"/>
      <w:r w:rsidRPr="008A2E3E">
        <w:rPr>
          <w:sz w:val="20"/>
          <w:szCs w:val="20"/>
        </w:rPr>
        <w:t>siv</w:t>
      </w:r>
      <w:proofErr w:type="spellEnd"/>
      <w:r w:rsidRPr="008A2E3E">
        <w:rPr>
          <w:sz w:val="20"/>
          <w:szCs w:val="20"/>
        </w:rPr>
        <w:t xml:space="preserve"> </w:t>
      </w:r>
      <w:proofErr w:type="spellStart"/>
      <w:r w:rsidRPr="008A2E3E">
        <w:rPr>
          <w:sz w:val="20"/>
          <w:szCs w:val="20"/>
        </w:rPr>
        <w:t>tsoom</w:t>
      </w:r>
      <w:proofErr w:type="spellEnd"/>
      <w:r w:rsidRPr="008A2E3E">
        <w:rPr>
          <w:sz w:val="20"/>
          <w:szCs w:val="20"/>
        </w:rPr>
        <w:t xml:space="preserve"> </w:t>
      </w:r>
      <w:proofErr w:type="spellStart"/>
      <w:r w:rsidRPr="008A2E3E">
        <w:rPr>
          <w:sz w:val="20"/>
          <w:szCs w:val="20"/>
        </w:rPr>
        <w:t>fwv</w:t>
      </w:r>
      <w:proofErr w:type="spellEnd"/>
      <w:r w:rsidRPr="008A2E3E">
        <w:rPr>
          <w:sz w:val="20"/>
          <w:szCs w:val="20"/>
        </w:rPr>
        <w:t xml:space="preserve"> </w:t>
      </w:r>
      <w:proofErr w:type="spellStart"/>
      <w:r w:rsidRPr="008A2E3E">
        <w:rPr>
          <w:sz w:val="20"/>
          <w:szCs w:val="20"/>
        </w:rPr>
        <w:t>teb</w:t>
      </w:r>
      <w:proofErr w:type="spellEnd"/>
      <w:r w:rsidRPr="008A2E3E">
        <w:rPr>
          <w:sz w:val="20"/>
          <w:szCs w:val="20"/>
        </w:rPr>
        <w:t xml:space="preserve"> chaws </w:t>
      </w:r>
      <w:proofErr w:type="spellStart"/>
      <w:r w:rsidRPr="008A2E3E">
        <w:rPr>
          <w:sz w:val="20"/>
          <w:szCs w:val="20"/>
        </w:rPr>
        <w:t>vaj</w:t>
      </w:r>
      <w:proofErr w:type="spellEnd"/>
      <w:r w:rsidRPr="008A2E3E">
        <w:rPr>
          <w:sz w:val="20"/>
          <w:szCs w:val="20"/>
        </w:rPr>
        <w:t xml:space="preserve"> </w:t>
      </w:r>
      <w:proofErr w:type="spellStart"/>
      <w:r w:rsidRPr="008A2E3E">
        <w:rPr>
          <w:sz w:val="20"/>
          <w:szCs w:val="20"/>
        </w:rPr>
        <w:t>tse</w:t>
      </w:r>
      <w:r w:rsidR="00765FAE" w:rsidRPr="008A2E3E">
        <w:rPr>
          <w:sz w:val="20"/>
          <w:szCs w:val="20"/>
        </w:rPr>
        <w:t>v</w:t>
      </w:r>
      <w:proofErr w:type="spellEnd"/>
      <w:r w:rsidRPr="008A2E3E">
        <w:rPr>
          <w:sz w:val="20"/>
          <w:szCs w:val="20"/>
        </w:rPr>
        <w:t xml:space="preserve"> thiab </w:t>
      </w:r>
      <w:proofErr w:type="spellStart"/>
      <w:r w:rsidRPr="008A2E3E">
        <w:rPr>
          <w:sz w:val="20"/>
          <w:szCs w:val="20"/>
        </w:rPr>
        <w:t>cov</w:t>
      </w:r>
      <w:proofErr w:type="spellEnd"/>
      <w:r w:rsidRPr="008A2E3E">
        <w:rPr>
          <w:sz w:val="20"/>
          <w:szCs w:val="20"/>
        </w:rPr>
        <w:t xml:space="preserve"> </w:t>
      </w:r>
      <w:proofErr w:type="spellStart"/>
      <w:r w:rsidRPr="008A2E3E">
        <w:rPr>
          <w:sz w:val="20"/>
          <w:szCs w:val="20"/>
        </w:rPr>
        <w:t>nyiaj</w:t>
      </w:r>
      <w:proofErr w:type="spellEnd"/>
      <w:r w:rsidRPr="008A2E3E">
        <w:rPr>
          <w:sz w:val="20"/>
          <w:szCs w:val="20"/>
        </w:rPr>
        <w:t xml:space="preserve"> </w:t>
      </w:r>
      <w:proofErr w:type="spellStart"/>
      <w:r w:rsidRPr="008A2E3E">
        <w:rPr>
          <w:sz w:val="20"/>
          <w:szCs w:val="20"/>
        </w:rPr>
        <w:t>pab</w:t>
      </w:r>
      <w:proofErr w:type="spellEnd"/>
      <w:r w:rsidRPr="008A2E3E">
        <w:rPr>
          <w:sz w:val="20"/>
          <w:szCs w:val="20"/>
        </w:rPr>
        <w:t xml:space="preserve"> </w:t>
      </w:r>
      <w:proofErr w:type="spellStart"/>
      <w:r w:rsidRPr="008A2E3E">
        <w:rPr>
          <w:sz w:val="20"/>
          <w:szCs w:val="20"/>
        </w:rPr>
        <w:t>kev</w:t>
      </w:r>
      <w:proofErr w:type="spellEnd"/>
      <w:r w:rsidRPr="008A2E3E">
        <w:rPr>
          <w:sz w:val="20"/>
          <w:szCs w:val="20"/>
        </w:rPr>
        <w:t xml:space="preserve"> </w:t>
      </w:r>
      <w:proofErr w:type="spellStart"/>
      <w:r w:rsidRPr="008A2E3E">
        <w:rPr>
          <w:sz w:val="20"/>
          <w:szCs w:val="20"/>
        </w:rPr>
        <w:t>loj</w:t>
      </w:r>
      <w:proofErr w:type="spellEnd"/>
      <w:r w:rsidRPr="008A2E3E">
        <w:rPr>
          <w:sz w:val="20"/>
          <w:szCs w:val="20"/>
        </w:rPr>
        <w:t xml:space="preserve"> </w:t>
      </w:r>
      <w:proofErr w:type="spellStart"/>
      <w:r w:rsidRPr="008A2E3E">
        <w:rPr>
          <w:sz w:val="20"/>
          <w:szCs w:val="20"/>
        </w:rPr>
        <w:t>hlob</w:t>
      </w:r>
      <w:proofErr w:type="spellEnd"/>
      <w:r w:rsidRPr="008A2E3E">
        <w:rPr>
          <w:sz w:val="20"/>
          <w:szCs w:val="20"/>
        </w:rPr>
        <w:t xml:space="preserve"> </w:t>
      </w:r>
      <w:proofErr w:type="spellStart"/>
      <w:r w:rsidRPr="008A2E3E">
        <w:rPr>
          <w:sz w:val="20"/>
          <w:szCs w:val="20"/>
        </w:rPr>
        <w:t>hauv</w:t>
      </w:r>
      <w:proofErr w:type="spellEnd"/>
      <w:r w:rsidRPr="008A2E3E">
        <w:rPr>
          <w:sz w:val="20"/>
          <w:szCs w:val="20"/>
        </w:rPr>
        <w:t xml:space="preserve"> </w:t>
      </w:r>
      <w:proofErr w:type="spellStart"/>
      <w:r w:rsidRPr="008A2E3E">
        <w:rPr>
          <w:sz w:val="20"/>
          <w:szCs w:val="20"/>
        </w:rPr>
        <w:t>zej</w:t>
      </w:r>
      <w:proofErr w:type="spellEnd"/>
      <w:r w:rsidRPr="008A2E3E">
        <w:rPr>
          <w:sz w:val="20"/>
          <w:szCs w:val="20"/>
        </w:rPr>
        <w:t xml:space="preserve"> </w:t>
      </w:r>
      <w:proofErr w:type="spellStart"/>
      <w:r w:rsidRPr="008A2E3E">
        <w:rPr>
          <w:sz w:val="20"/>
          <w:szCs w:val="20"/>
        </w:rPr>
        <w:t>zog</w:t>
      </w:r>
      <w:proofErr w:type="spellEnd"/>
      <w:r w:rsidRPr="008A2E3E">
        <w:rPr>
          <w:sz w:val="20"/>
          <w:szCs w:val="20"/>
        </w:rPr>
        <w:t xml:space="preserve"> </w:t>
      </w:r>
      <w:proofErr w:type="spellStart"/>
      <w:r w:rsidRPr="008A2E3E">
        <w:rPr>
          <w:sz w:val="20"/>
          <w:szCs w:val="20"/>
        </w:rPr>
        <w:t>uas</w:t>
      </w:r>
      <w:proofErr w:type="spellEnd"/>
      <w:r w:rsidRPr="008A2E3E">
        <w:rPr>
          <w:sz w:val="20"/>
          <w:szCs w:val="20"/>
        </w:rPr>
        <w:t xml:space="preserve"> </w:t>
      </w:r>
      <w:proofErr w:type="spellStart"/>
      <w:r w:rsidRPr="008A2E3E">
        <w:rPr>
          <w:sz w:val="20"/>
          <w:szCs w:val="20"/>
        </w:rPr>
        <w:t>nws</w:t>
      </w:r>
      <w:proofErr w:type="spellEnd"/>
      <w:r w:rsidRPr="008A2E3E">
        <w:rPr>
          <w:sz w:val="20"/>
          <w:szCs w:val="20"/>
        </w:rPr>
        <w:t xml:space="preserve"> tau </w:t>
      </w:r>
      <w:proofErr w:type="spellStart"/>
      <w:r w:rsidRPr="008A2E3E">
        <w:rPr>
          <w:sz w:val="20"/>
          <w:szCs w:val="20"/>
        </w:rPr>
        <w:t>txais</w:t>
      </w:r>
      <w:proofErr w:type="spellEnd"/>
      <w:r w:rsidRPr="008A2E3E">
        <w:rPr>
          <w:sz w:val="20"/>
          <w:szCs w:val="20"/>
        </w:rPr>
        <w:t xml:space="preserve"> </w:t>
      </w:r>
      <w:proofErr w:type="spellStart"/>
      <w:r w:rsidRPr="008A2E3E">
        <w:rPr>
          <w:sz w:val="20"/>
          <w:szCs w:val="20"/>
        </w:rPr>
        <w:t>los</w:t>
      </w:r>
      <w:proofErr w:type="spellEnd"/>
      <w:r w:rsidRPr="008A2E3E">
        <w:rPr>
          <w:sz w:val="20"/>
          <w:szCs w:val="20"/>
        </w:rPr>
        <w:t xml:space="preserve"> ntawm</w:t>
      </w:r>
      <w:r w:rsidR="00765FAE" w:rsidRPr="008A2E3E">
        <w:rPr>
          <w:sz w:val="20"/>
          <w:szCs w:val="20"/>
        </w:rPr>
        <w:t xml:space="preserve"> U.S. Lub </w:t>
      </w:r>
      <w:proofErr w:type="spellStart"/>
      <w:r w:rsidR="00765FAE" w:rsidRPr="008A2E3E">
        <w:rPr>
          <w:sz w:val="20"/>
          <w:szCs w:val="20"/>
        </w:rPr>
        <w:t>Tuam</w:t>
      </w:r>
      <w:proofErr w:type="spellEnd"/>
      <w:r w:rsidR="00765FAE" w:rsidRPr="008A2E3E">
        <w:rPr>
          <w:sz w:val="20"/>
          <w:szCs w:val="20"/>
        </w:rPr>
        <w:t xml:space="preserve"> </w:t>
      </w:r>
      <w:proofErr w:type="spellStart"/>
      <w:r w:rsidR="00765FAE" w:rsidRPr="008A2E3E">
        <w:rPr>
          <w:sz w:val="20"/>
          <w:szCs w:val="20"/>
        </w:rPr>
        <w:t>Tsev</w:t>
      </w:r>
      <w:proofErr w:type="spellEnd"/>
      <w:r w:rsidR="00765FAE" w:rsidRPr="008A2E3E">
        <w:rPr>
          <w:sz w:val="20"/>
          <w:szCs w:val="20"/>
        </w:rPr>
        <w:t xml:space="preserve"> </w:t>
      </w:r>
      <w:proofErr w:type="spellStart"/>
      <w:r w:rsidR="00765FAE" w:rsidRPr="008A2E3E">
        <w:rPr>
          <w:sz w:val="20"/>
          <w:szCs w:val="20"/>
        </w:rPr>
        <w:t>Saib</w:t>
      </w:r>
      <w:proofErr w:type="spellEnd"/>
      <w:r w:rsidR="00765FAE" w:rsidRPr="008A2E3E">
        <w:rPr>
          <w:sz w:val="20"/>
          <w:szCs w:val="20"/>
        </w:rPr>
        <w:t xml:space="preserve"> </w:t>
      </w:r>
      <w:proofErr w:type="spellStart"/>
      <w:r w:rsidR="00765FAE" w:rsidRPr="008A2E3E">
        <w:rPr>
          <w:sz w:val="20"/>
          <w:szCs w:val="20"/>
        </w:rPr>
        <w:t>Xyua</w:t>
      </w:r>
      <w:proofErr w:type="spellEnd"/>
      <w:r w:rsidR="00765FAE" w:rsidRPr="008A2E3E">
        <w:rPr>
          <w:sz w:val="20"/>
          <w:szCs w:val="20"/>
        </w:rPr>
        <w:t xml:space="preserve"> Chaw Nyob thiab </w:t>
      </w:r>
      <w:proofErr w:type="spellStart"/>
      <w:r w:rsidR="00765FAE" w:rsidRPr="008A2E3E">
        <w:rPr>
          <w:sz w:val="20"/>
          <w:szCs w:val="20"/>
        </w:rPr>
        <w:t>Tsim</w:t>
      </w:r>
      <w:proofErr w:type="spellEnd"/>
      <w:r w:rsidR="00765FAE" w:rsidRPr="008A2E3E">
        <w:rPr>
          <w:sz w:val="20"/>
          <w:szCs w:val="20"/>
        </w:rPr>
        <w:t xml:space="preserve"> </w:t>
      </w:r>
      <w:proofErr w:type="spellStart"/>
      <w:r w:rsidR="00765FAE" w:rsidRPr="008A2E3E">
        <w:rPr>
          <w:sz w:val="20"/>
          <w:szCs w:val="20"/>
        </w:rPr>
        <w:t>Khos</w:t>
      </w:r>
      <w:proofErr w:type="spellEnd"/>
      <w:r w:rsidR="00765FAE" w:rsidRPr="008A2E3E">
        <w:rPr>
          <w:sz w:val="20"/>
          <w:szCs w:val="20"/>
        </w:rPr>
        <w:t xml:space="preserve"> </w:t>
      </w:r>
      <w:proofErr w:type="spellStart"/>
      <w:r w:rsidR="00765FAE" w:rsidRPr="008A2E3E">
        <w:rPr>
          <w:sz w:val="20"/>
          <w:szCs w:val="20"/>
        </w:rPr>
        <w:t>Zej</w:t>
      </w:r>
      <w:proofErr w:type="spellEnd"/>
      <w:r w:rsidR="00765FAE" w:rsidRPr="008A2E3E">
        <w:rPr>
          <w:sz w:val="20"/>
          <w:szCs w:val="20"/>
        </w:rPr>
        <w:t xml:space="preserve"> Zog</w:t>
      </w:r>
      <w:r w:rsidRPr="008A2E3E">
        <w:rPr>
          <w:sz w:val="20"/>
          <w:szCs w:val="20"/>
        </w:rPr>
        <w:t xml:space="preserve"> </w:t>
      </w:r>
      <w:r w:rsidR="00765FAE" w:rsidRPr="008A2E3E">
        <w:rPr>
          <w:sz w:val="20"/>
          <w:szCs w:val="20"/>
        </w:rPr>
        <w:t>(</w:t>
      </w:r>
      <w:r w:rsidRPr="008A2E3E">
        <w:rPr>
          <w:sz w:val="20"/>
          <w:szCs w:val="20"/>
        </w:rPr>
        <w:t>United States Department of Housing and Urban Development</w:t>
      </w:r>
      <w:r w:rsidR="00765FAE" w:rsidRPr="008A2E3E">
        <w:rPr>
          <w:sz w:val="20"/>
          <w:szCs w:val="20"/>
        </w:rPr>
        <w:t xml:space="preserve">, </w:t>
      </w:r>
      <w:r w:rsidRPr="008A2E3E">
        <w:rPr>
          <w:sz w:val="20"/>
          <w:szCs w:val="20"/>
        </w:rPr>
        <w:t xml:space="preserve">HUD). </w:t>
      </w:r>
      <w:proofErr w:type="spellStart"/>
      <w:r w:rsidRPr="008A2E3E">
        <w:rPr>
          <w:sz w:val="20"/>
          <w:szCs w:val="20"/>
        </w:rPr>
        <w:t>Thaum</w:t>
      </w:r>
      <w:proofErr w:type="spellEnd"/>
      <w:r w:rsidRPr="008A2E3E">
        <w:rPr>
          <w:sz w:val="20"/>
          <w:szCs w:val="20"/>
        </w:rPr>
        <w:t xml:space="preserve"> </w:t>
      </w:r>
      <w:proofErr w:type="spellStart"/>
      <w:r w:rsidRPr="008A2E3E">
        <w:rPr>
          <w:sz w:val="20"/>
          <w:szCs w:val="20"/>
        </w:rPr>
        <w:t>npaj</w:t>
      </w:r>
      <w:proofErr w:type="spellEnd"/>
      <w:r w:rsidRPr="008A2E3E">
        <w:rPr>
          <w:sz w:val="20"/>
          <w:szCs w:val="20"/>
        </w:rPr>
        <w:t xml:space="preserve"> Consolidated Plans, </w:t>
      </w:r>
      <w:proofErr w:type="spellStart"/>
      <w:r w:rsidRPr="008A2E3E">
        <w:rPr>
          <w:sz w:val="20"/>
          <w:szCs w:val="20"/>
        </w:rPr>
        <w:t>cov</w:t>
      </w:r>
      <w:proofErr w:type="spellEnd"/>
      <w:r w:rsidRPr="008A2E3E">
        <w:rPr>
          <w:sz w:val="20"/>
          <w:szCs w:val="20"/>
        </w:rPr>
        <w:t xml:space="preserve"> </w:t>
      </w:r>
      <w:proofErr w:type="spellStart"/>
      <w:r w:rsidRPr="008A2E3E">
        <w:rPr>
          <w:sz w:val="20"/>
          <w:szCs w:val="20"/>
        </w:rPr>
        <w:t>neeg</w:t>
      </w:r>
      <w:proofErr w:type="spellEnd"/>
      <w:r w:rsidRPr="008A2E3E">
        <w:rPr>
          <w:sz w:val="20"/>
          <w:szCs w:val="20"/>
        </w:rPr>
        <w:t xml:space="preserve"> tau </w:t>
      </w:r>
      <w:proofErr w:type="spellStart"/>
      <w:r w:rsidRPr="008A2E3E">
        <w:rPr>
          <w:sz w:val="20"/>
          <w:szCs w:val="20"/>
        </w:rPr>
        <w:t>txais</w:t>
      </w:r>
      <w:proofErr w:type="spellEnd"/>
      <w:r w:rsidRPr="008A2E3E">
        <w:rPr>
          <w:sz w:val="20"/>
          <w:szCs w:val="20"/>
        </w:rPr>
        <w:t xml:space="preserve"> </w:t>
      </w:r>
      <w:proofErr w:type="spellStart"/>
      <w:r w:rsidRPr="008A2E3E">
        <w:rPr>
          <w:sz w:val="20"/>
          <w:szCs w:val="20"/>
        </w:rPr>
        <w:t>txiaj</w:t>
      </w:r>
      <w:proofErr w:type="spellEnd"/>
      <w:r w:rsidRPr="008A2E3E">
        <w:rPr>
          <w:sz w:val="20"/>
          <w:szCs w:val="20"/>
        </w:rPr>
        <w:t xml:space="preserve"> </w:t>
      </w:r>
      <w:proofErr w:type="spellStart"/>
      <w:r w:rsidRPr="008A2E3E">
        <w:rPr>
          <w:sz w:val="20"/>
          <w:szCs w:val="20"/>
        </w:rPr>
        <w:t>ntsig</w:t>
      </w:r>
      <w:proofErr w:type="spellEnd"/>
      <w:r w:rsidRPr="008A2E3E">
        <w:rPr>
          <w:sz w:val="20"/>
          <w:szCs w:val="20"/>
        </w:rPr>
        <w:t xml:space="preserve"> </w:t>
      </w:r>
      <w:proofErr w:type="spellStart"/>
      <w:r w:rsidRPr="008A2E3E">
        <w:rPr>
          <w:sz w:val="20"/>
          <w:szCs w:val="20"/>
        </w:rPr>
        <w:t>yuav</w:t>
      </w:r>
      <w:proofErr w:type="spellEnd"/>
      <w:r w:rsidRPr="008A2E3E">
        <w:rPr>
          <w:sz w:val="20"/>
          <w:szCs w:val="20"/>
        </w:rPr>
        <w:t xml:space="preserve"> </w:t>
      </w:r>
      <w:proofErr w:type="spellStart"/>
      <w:r w:rsidRPr="008A2E3E">
        <w:rPr>
          <w:sz w:val="20"/>
          <w:szCs w:val="20"/>
        </w:rPr>
        <w:t>tsum</w:t>
      </w:r>
      <w:proofErr w:type="spellEnd"/>
      <w:r w:rsidRPr="008A2E3E">
        <w:rPr>
          <w:sz w:val="20"/>
          <w:szCs w:val="20"/>
        </w:rPr>
        <w:t xml:space="preserve"> </w:t>
      </w:r>
      <w:proofErr w:type="spellStart"/>
      <w:r w:rsidRPr="008A2E3E">
        <w:rPr>
          <w:sz w:val="20"/>
          <w:szCs w:val="20"/>
        </w:rPr>
        <w:t>ntsuas</w:t>
      </w:r>
      <w:proofErr w:type="spellEnd"/>
      <w:r w:rsidRPr="008A2E3E">
        <w:rPr>
          <w:sz w:val="20"/>
          <w:szCs w:val="20"/>
        </w:rPr>
        <w:t xml:space="preserve"> </w:t>
      </w:r>
      <w:proofErr w:type="spellStart"/>
      <w:r w:rsidRPr="008A2E3E">
        <w:rPr>
          <w:sz w:val="20"/>
          <w:szCs w:val="20"/>
        </w:rPr>
        <w:t>cov</w:t>
      </w:r>
      <w:proofErr w:type="spellEnd"/>
      <w:r w:rsidRPr="008A2E3E">
        <w:rPr>
          <w:sz w:val="20"/>
          <w:szCs w:val="20"/>
        </w:rPr>
        <w:t xml:space="preserve"> </w:t>
      </w:r>
      <w:proofErr w:type="spellStart"/>
      <w:r w:rsidRPr="008A2E3E">
        <w:rPr>
          <w:sz w:val="20"/>
          <w:szCs w:val="20"/>
        </w:rPr>
        <w:t>kev</w:t>
      </w:r>
      <w:proofErr w:type="spellEnd"/>
      <w:r w:rsidRPr="008A2E3E">
        <w:rPr>
          <w:sz w:val="20"/>
          <w:szCs w:val="20"/>
        </w:rPr>
        <w:t xml:space="preserve"> xav tau thiab </w:t>
      </w:r>
      <w:proofErr w:type="spellStart"/>
      <w:r w:rsidRPr="008A2E3E">
        <w:rPr>
          <w:sz w:val="20"/>
          <w:szCs w:val="20"/>
        </w:rPr>
        <w:t>cov</w:t>
      </w:r>
      <w:proofErr w:type="spellEnd"/>
      <w:r w:rsidRPr="008A2E3E">
        <w:rPr>
          <w:sz w:val="20"/>
          <w:szCs w:val="20"/>
        </w:rPr>
        <w:t xml:space="preserve"> </w:t>
      </w:r>
      <w:proofErr w:type="spellStart"/>
      <w:r w:rsidRPr="008A2E3E">
        <w:rPr>
          <w:sz w:val="20"/>
          <w:szCs w:val="20"/>
        </w:rPr>
        <w:t>teeb</w:t>
      </w:r>
      <w:proofErr w:type="spellEnd"/>
      <w:r w:rsidRPr="008A2E3E">
        <w:rPr>
          <w:sz w:val="20"/>
          <w:szCs w:val="20"/>
        </w:rPr>
        <w:t xml:space="preserve"> </w:t>
      </w:r>
      <w:proofErr w:type="spellStart"/>
      <w:r w:rsidRPr="008A2E3E">
        <w:rPr>
          <w:sz w:val="20"/>
          <w:szCs w:val="20"/>
        </w:rPr>
        <w:t>meem</w:t>
      </w:r>
      <w:proofErr w:type="spellEnd"/>
      <w:r w:rsidRPr="008A2E3E">
        <w:rPr>
          <w:sz w:val="20"/>
          <w:szCs w:val="20"/>
        </w:rPr>
        <w:t xml:space="preserve"> </w:t>
      </w:r>
      <w:proofErr w:type="spellStart"/>
      <w:r w:rsidRPr="008A2E3E">
        <w:rPr>
          <w:sz w:val="20"/>
          <w:szCs w:val="20"/>
        </w:rPr>
        <w:t>hauv</w:t>
      </w:r>
      <w:proofErr w:type="spellEnd"/>
      <w:r w:rsidRPr="008A2E3E">
        <w:rPr>
          <w:sz w:val="20"/>
          <w:szCs w:val="20"/>
        </w:rPr>
        <w:t xml:space="preserve"> </w:t>
      </w:r>
      <w:proofErr w:type="spellStart"/>
      <w:r w:rsidRPr="008A2E3E">
        <w:rPr>
          <w:sz w:val="20"/>
          <w:szCs w:val="20"/>
        </w:rPr>
        <w:t>lawv</w:t>
      </w:r>
      <w:proofErr w:type="spellEnd"/>
      <w:r w:rsidRPr="008A2E3E">
        <w:rPr>
          <w:sz w:val="20"/>
          <w:szCs w:val="20"/>
        </w:rPr>
        <w:t xml:space="preserve"> </w:t>
      </w:r>
      <w:proofErr w:type="spellStart"/>
      <w:r w:rsidRPr="008A2E3E">
        <w:rPr>
          <w:sz w:val="20"/>
          <w:szCs w:val="20"/>
        </w:rPr>
        <w:t>txoj</w:t>
      </w:r>
      <w:proofErr w:type="spellEnd"/>
      <w:r w:rsidRPr="008A2E3E">
        <w:rPr>
          <w:sz w:val="20"/>
          <w:szCs w:val="20"/>
        </w:rPr>
        <w:t xml:space="preserve"> </w:t>
      </w:r>
      <w:proofErr w:type="spellStart"/>
      <w:r w:rsidRPr="008A2E3E">
        <w:rPr>
          <w:sz w:val="20"/>
          <w:szCs w:val="20"/>
        </w:rPr>
        <w:t>cai</w:t>
      </w:r>
      <w:proofErr w:type="spellEnd"/>
      <w:r w:rsidRPr="008A2E3E">
        <w:rPr>
          <w:sz w:val="20"/>
          <w:szCs w:val="20"/>
        </w:rPr>
        <w:t xml:space="preserve">. </w:t>
      </w:r>
      <w:proofErr w:type="spellStart"/>
      <w:r w:rsidR="00765FAE" w:rsidRPr="008A2E3E">
        <w:rPr>
          <w:sz w:val="20"/>
          <w:szCs w:val="20"/>
        </w:rPr>
        <w:t>Cov</w:t>
      </w:r>
      <w:proofErr w:type="spellEnd"/>
      <w:r w:rsidR="00765FAE" w:rsidRPr="008A2E3E">
        <w:rPr>
          <w:sz w:val="20"/>
          <w:szCs w:val="20"/>
        </w:rPr>
        <w:t xml:space="preserve"> </w:t>
      </w:r>
      <w:proofErr w:type="spellStart"/>
      <w:r w:rsidR="00765FAE" w:rsidRPr="008A2E3E">
        <w:rPr>
          <w:sz w:val="20"/>
          <w:szCs w:val="20"/>
        </w:rPr>
        <w:t>Nyiaj</w:t>
      </w:r>
      <w:proofErr w:type="spellEnd"/>
      <w:r w:rsidR="00765FAE" w:rsidRPr="008A2E3E">
        <w:rPr>
          <w:sz w:val="20"/>
          <w:szCs w:val="20"/>
        </w:rPr>
        <w:t xml:space="preserve"> </w:t>
      </w:r>
      <w:proofErr w:type="spellStart"/>
      <w:r w:rsidR="00765FAE" w:rsidRPr="008A2E3E">
        <w:rPr>
          <w:sz w:val="20"/>
          <w:szCs w:val="20"/>
        </w:rPr>
        <w:t>Pab</w:t>
      </w:r>
      <w:proofErr w:type="spellEnd"/>
      <w:r w:rsidR="00765FAE" w:rsidRPr="008A2E3E">
        <w:rPr>
          <w:sz w:val="20"/>
          <w:szCs w:val="20"/>
        </w:rPr>
        <w:t xml:space="preserve"> </w:t>
      </w:r>
      <w:proofErr w:type="spellStart"/>
      <w:r w:rsidR="00765FAE" w:rsidRPr="008A2E3E">
        <w:rPr>
          <w:sz w:val="20"/>
          <w:szCs w:val="20"/>
        </w:rPr>
        <w:t>Zej</w:t>
      </w:r>
      <w:proofErr w:type="spellEnd"/>
      <w:r w:rsidR="00765FAE" w:rsidRPr="008A2E3E">
        <w:rPr>
          <w:sz w:val="20"/>
          <w:szCs w:val="20"/>
        </w:rPr>
        <w:t xml:space="preserve"> Zog (</w:t>
      </w:r>
      <w:r w:rsidRPr="008A2E3E">
        <w:rPr>
          <w:sz w:val="20"/>
          <w:szCs w:val="20"/>
        </w:rPr>
        <w:t>Community Development Block Grant</w:t>
      </w:r>
      <w:r w:rsidR="00765FAE" w:rsidRPr="008A2E3E">
        <w:rPr>
          <w:sz w:val="20"/>
          <w:szCs w:val="20"/>
        </w:rPr>
        <w:t xml:space="preserve">, </w:t>
      </w:r>
      <w:r w:rsidRPr="008A2E3E">
        <w:rPr>
          <w:sz w:val="20"/>
          <w:szCs w:val="20"/>
        </w:rPr>
        <w:t xml:space="preserve">CDBG), </w:t>
      </w:r>
      <w:proofErr w:type="spellStart"/>
      <w:r w:rsidRPr="008A2E3E">
        <w:rPr>
          <w:sz w:val="20"/>
          <w:szCs w:val="20"/>
        </w:rPr>
        <w:t>Cov</w:t>
      </w:r>
      <w:proofErr w:type="spellEnd"/>
      <w:r w:rsidRPr="008A2E3E">
        <w:rPr>
          <w:sz w:val="20"/>
          <w:szCs w:val="20"/>
        </w:rPr>
        <w:t xml:space="preserve"> Kev </w:t>
      </w:r>
      <w:proofErr w:type="spellStart"/>
      <w:r w:rsidRPr="008A2E3E">
        <w:rPr>
          <w:sz w:val="20"/>
          <w:szCs w:val="20"/>
        </w:rPr>
        <w:t>Pab</w:t>
      </w:r>
      <w:proofErr w:type="spellEnd"/>
      <w:r w:rsidR="00765FAE" w:rsidRPr="008A2E3E">
        <w:rPr>
          <w:sz w:val="20"/>
          <w:szCs w:val="20"/>
        </w:rPr>
        <w:t xml:space="preserve"> </w:t>
      </w:r>
      <w:proofErr w:type="spellStart"/>
      <w:r w:rsidR="00765FAE" w:rsidRPr="008A2E3E">
        <w:rPr>
          <w:sz w:val="20"/>
          <w:szCs w:val="20"/>
        </w:rPr>
        <w:t>C</w:t>
      </w:r>
      <w:r w:rsidRPr="008A2E3E">
        <w:rPr>
          <w:sz w:val="20"/>
          <w:szCs w:val="20"/>
        </w:rPr>
        <w:t>uam</w:t>
      </w:r>
      <w:proofErr w:type="spellEnd"/>
      <w:r w:rsidRPr="008A2E3E">
        <w:rPr>
          <w:sz w:val="20"/>
          <w:szCs w:val="20"/>
        </w:rPr>
        <w:t xml:space="preserve"> Kev Lag </w:t>
      </w:r>
      <w:proofErr w:type="spellStart"/>
      <w:r w:rsidRPr="008A2E3E">
        <w:rPr>
          <w:sz w:val="20"/>
          <w:szCs w:val="20"/>
        </w:rPr>
        <w:t>Luam</w:t>
      </w:r>
      <w:proofErr w:type="spellEnd"/>
      <w:r w:rsidRPr="008A2E3E">
        <w:rPr>
          <w:sz w:val="20"/>
          <w:szCs w:val="20"/>
        </w:rPr>
        <w:t xml:space="preserve"> </w:t>
      </w:r>
      <w:proofErr w:type="spellStart"/>
      <w:r w:rsidRPr="008A2E3E">
        <w:rPr>
          <w:sz w:val="20"/>
          <w:szCs w:val="20"/>
        </w:rPr>
        <w:t>Hauv</w:t>
      </w:r>
      <w:proofErr w:type="spellEnd"/>
      <w:r w:rsidRPr="008A2E3E">
        <w:rPr>
          <w:sz w:val="20"/>
          <w:szCs w:val="20"/>
        </w:rPr>
        <w:t xml:space="preserve"> </w:t>
      </w:r>
      <w:proofErr w:type="spellStart"/>
      <w:r w:rsidRPr="008A2E3E">
        <w:rPr>
          <w:sz w:val="20"/>
          <w:szCs w:val="20"/>
        </w:rPr>
        <w:t>Tsev</w:t>
      </w:r>
      <w:proofErr w:type="spellEnd"/>
      <w:r w:rsidRPr="008A2E3E">
        <w:rPr>
          <w:sz w:val="20"/>
          <w:szCs w:val="20"/>
        </w:rPr>
        <w:t xml:space="preserve"> (</w:t>
      </w:r>
      <w:r w:rsidR="00765FAE" w:rsidRPr="008A2E3E">
        <w:rPr>
          <w:sz w:val="20"/>
          <w:szCs w:val="20"/>
        </w:rPr>
        <w:t xml:space="preserve">Home Investment Partnerships Program, </w:t>
      </w:r>
      <w:r w:rsidRPr="008A2E3E">
        <w:rPr>
          <w:sz w:val="20"/>
          <w:szCs w:val="20"/>
        </w:rPr>
        <w:t xml:space="preserve">HOME), Kev </w:t>
      </w:r>
      <w:proofErr w:type="spellStart"/>
      <w:r w:rsidRPr="008A2E3E">
        <w:rPr>
          <w:sz w:val="20"/>
          <w:szCs w:val="20"/>
        </w:rPr>
        <w:t>Pab</w:t>
      </w:r>
      <w:proofErr w:type="spellEnd"/>
      <w:r w:rsidR="00765FAE" w:rsidRPr="008A2E3E">
        <w:rPr>
          <w:sz w:val="20"/>
          <w:szCs w:val="20"/>
        </w:rPr>
        <w:t xml:space="preserve"> </w:t>
      </w:r>
      <w:proofErr w:type="spellStart"/>
      <w:r w:rsidR="00765FAE" w:rsidRPr="008A2E3E">
        <w:rPr>
          <w:sz w:val="20"/>
          <w:szCs w:val="20"/>
        </w:rPr>
        <w:t>C</w:t>
      </w:r>
      <w:r w:rsidRPr="008A2E3E">
        <w:rPr>
          <w:sz w:val="20"/>
          <w:szCs w:val="20"/>
        </w:rPr>
        <w:t>uam</w:t>
      </w:r>
      <w:proofErr w:type="spellEnd"/>
      <w:r w:rsidRPr="008A2E3E">
        <w:rPr>
          <w:sz w:val="20"/>
          <w:szCs w:val="20"/>
        </w:rPr>
        <w:t xml:space="preserve"> </w:t>
      </w:r>
      <w:proofErr w:type="spellStart"/>
      <w:r w:rsidRPr="008A2E3E">
        <w:rPr>
          <w:sz w:val="20"/>
          <w:szCs w:val="20"/>
        </w:rPr>
        <w:t>Thaum</w:t>
      </w:r>
      <w:proofErr w:type="spellEnd"/>
      <w:r w:rsidRPr="008A2E3E">
        <w:rPr>
          <w:sz w:val="20"/>
          <w:szCs w:val="20"/>
        </w:rPr>
        <w:t xml:space="preserve"> Muaj </w:t>
      </w:r>
      <w:proofErr w:type="spellStart"/>
      <w:r w:rsidRPr="008A2E3E">
        <w:rPr>
          <w:sz w:val="20"/>
          <w:szCs w:val="20"/>
        </w:rPr>
        <w:t>Xwm</w:t>
      </w:r>
      <w:proofErr w:type="spellEnd"/>
      <w:r w:rsidRPr="008A2E3E">
        <w:rPr>
          <w:sz w:val="20"/>
          <w:szCs w:val="20"/>
        </w:rPr>
        <w:t xml:space="preserve"> </w:t>
      </w:r>
      <w:proofErr w:type="spellStart"/>
      <w:r w:rsidRPr="008A2E3E">
        <w:rPr>
          <w:sz w:val="20"/>
          <w:szCs w:val="20"/>
        </w:rPr>
        <w:t>Ceev</w:t>
      </w:r>
      <w:proofErr w:type="spellEnd"/>
      <w:r w:rsidRPr="008A2E3E">
        <w:rPr>
          <w:sz w:val="20"/>
          <w:szCs w:val="20"/>
        </w:rPr>
        <w:t xml:space="preserve"> (</w:t>
      </w:r>
      <w:r w:rsidR="00765FAE" w:rsidRPr="008A2E3E">
        <w:rPr>
          <w:sz w:val="20"/>
          <w:szCs w:val="20"/>
        </w:rPr>
        <w:t xml:space="preserve">Emergency Solutions Grants, </w:t>
      </w:r>
      <w:r w:rsidRPr="008A2E3E">
        <w:rPr>
          <w:sz w:val="20"/>
          <w:szCs w:val="20"/>
        </w:rPr>
        <w:t xml:space="preserve">ESG), thiab Kev </w:t>
      </w:r>
      <w:proofErr w:type="spellStart"/>
      <w:r w:rsidRPr="008A2E3E">
        <w:rPr>
          <w:sz w:val="20"/>
          <w:szCs w:val="20"/>
        </w:rPr>
        <w:t>Pab</w:t>
      </w:r>
      <w:proofErr w:type="spellEnd"/>
      <w:r w:rsidR="00765FAE" w:rsidRPr="008A2E3E">
        <w:rPr>
          <w:sz w:val="20"/>
          <w:szCs w:val="20"/>
        </w:rPr>
        <w:t xml:space="preserve"> </w:t>
      </w:r>
      <w:proofErr w:type="spellStart"/>
      <w:r w:rsidR="00765FAE" w:rsidRPr="008A2E3E">
        <w:rPr>
          <w:sz w:val="20"/>
          <w:szCs w:val="20"/>
        </w:rPr>
        <w:t>C</w:t>
      </w:r>
      <w:r w:rsidRPr="008A2E3E">
        <w:rPr>
          <w:sz w:val="20"/>
          <w:szCs w:val="20"/>
        </w:rPr>
        <w:t>uam</w:t>
      </w:r>
      <w:proofErr w:type="spellEnd"/>
      <w:r w:rsidRPr="008A2E3E">
        <w:rPr>
          <w:sz w:val="20"/>
          <w:szCs w:val="20"/>
        </w:rPr>
        <w:t xml:space="preserve"> </w:t>
      </w:r>
      <w:proofErr w:type="spellStart"/>
      <w:r w:rsidRPr="008A2E3E">
        <w:rPr>
          <w:sz w:val="20"/>
          <w:szCs w:val="20"/>
        </w:rPr>
        <w:t>Vaj</w:t>
      </w:r>
      <w:proofErr w:type="spellEnd"/>
      <w:r w:rsidRPr="008A2E3E">
        <w:rPr>
          <w:sz w:val="20"/>
          <w:szCs w:val="20"/>
        </w:rPr>
        <w:t xml:space="preserve"> </w:t>
      </w:r>
      <w:proofErr w:type="spellStart"/>
      <w:r w:rsidRPr="008A2E3E">
        <w:rPr>
          <w:sz w:val="20"/>
          <w:szCs w:val="20"/>
        </w:rPr>
        <w:t>Tse</w:t>
      </w:r>
      <w:proofErr w:type="spellEnd"/>
      <w:r w:rsidRPr="008A2E3E">
        <w:rPr>
          <w:sz w:val="20"/>
          <w:szCs w:val="20"/>
        </w:rPr>
        <w:t xml:space="preserve"> </w:t>
      </w:r>
      <w:proofErr w:type="spellStart"/>
      <w:r w:rsidRPr="008A2E3E">
        <w:rPr>
          <w:sz w:val="20"/>
          <w:szCs w:val="20"/>
        </w:rPr>
        <w:t>rau</w:t>
      </w:r>
      <w:proofErr w:type="spellEnd"/>
      <w:r w:rsidRPr="008A2E3E">
        <w:rPr>
          <w:sz w:val="20"/>
          <w:szCs w:val="20"/>
        </w:rPr>
        <w:t xml:space="preserve"> </w:t>
      </w:r>
      <w:proofErr w:type="spellStart"/>
      <w:r w:rsidRPr="008A2E3E">
        <w:rPr>
          <w:sz w:val="20"/>
          <w:szCs w:val="20"/>
        </w:rPr>
        <w:t>Cov</w:t>
      </w:r>
      <w:proofErr w:type="spellEnd"/>
      <w:r w:rsidRPr="008A2E3E">
        <w:rPr>
          <w:sz w:val="20"/>
          <w:szCs w:val="20"/>
        </w:rPr>
        <w:t xml:space="preserve"> </w:t>
      </w:r>
      <w:proofErr w:type="spellStart"/>
      <w:r w:rsidRPr="008A2E3E">
        <w:rPr>
          <w:sz w:val="20"/>
          <w:szCs w:val="20"/>
        </w:rPr>
        <w:t>Neeg</w:t>
      </w:r>
      <w:proofErr w:type="spellEnd"/>
      <w:r w:rsidRPr="008A2E3E">
        <w:rPr>
          <w:sz w:val="20"/>
          <w:szCs w:val="20"/>
        </w:rPr>
        <w:t xml:space="preserve"> Mob AIDS (</w:t>
      </w:r>
      <w:r w:rsidR="00765FAE" w:rsidRPr="008A2E3E">
        <w:rPr>
          <w:sz w:val="20"/>
          <w:szCs w:val="20"/>
        </w:rPr>
        <w:t xml:space="preserve">Housing Opportunities for Persons with AIDS, </w:t>
      </w:r>
      <w:r w:rsidRPr="008A2E3E">
        <w:rPr>
          <w:sz w:val="20"/>
          <w:szCs w:val="20"/>
        </w:rPr>
        <w:t xml:space="preserve">HOPWA) </w:t>
      </w:r>
      <w:proofErr w:type="spellStart"/>
      <w:r w:rsidRPr="008A2E3E">
        <w:rPr>
          <w:sz w:val="20"/>
          <w:szCs w:val="20"/>
        </w:rPr>
        <w:t>cov</w:t>
      </w:r>
      <w:proofErr w:type="spellEnd"/>
      <w:r w:rsidRPr="008A2E3E">
        <w:rPr>
          <w:sz w:val="20"/>
          <w:szCs w:val="20"/>
        </w:rPr>
        <w:t xml:space="preserve"> </w:t>
      </w:r>
      <w:proofErr w:type="spellStart"/>
      <w:r w:rsidRPr="008A2E3E">
        <w:rPr>
          <w:sz w:val="20"/>
          <w:szCs w:val="20"/>
        </w:rPr>
        <w:t>nyiaj</w:t>
      </w:r>
      <w:proofErr w:type="spellEnd"/>
      <w:r w:rsidRPr="008A2E3E">
        <w:rPr>
          <w:sz w:val="20"/>
          <w:szCs w:val="20"/>
        </w:rPr>
        <w:t xml:space="preserve"> tau </w:t>
      </w:r>
      <w:proofErr w:type="spellStart"/>
      <w:r w:rsidRPr="008A2E3E">
        <w:rPr>
          <w:sz w:val="20"/>
          <w:szCs w:val="20"/>
        </w:rPr>
        <w:t>txais</w:t>
      </w:r>
      <w:proofErr w:type="spellEnd"/>
      <w:r w:rsidRPr="008A2E3E">
        <w:rPr>
          <w:sz w:val="20"/>
          <w:szCs w:val="20"/>
        </w:rPr>
        <w:t xml:space="preserve"> </w:t>
      </w:r>
      <w:proofErr w:type="spellStart"/>
      <w:r w:rsidRPr="008A2E3E">
        <w:rPr>
          <w:sz w:val="20"/>
          <w:szCs w:val="20"/>
        </w:rPr>
        <w:t>los</w:t>
      </w:r>
      <w:proofErr w:type="spellEnd"/>
      <w:r w:rsidRPr="008A2E3E">
        <w:rPr>
          <w:sz w:val="20"/>
          <w:szCs w:val="20"/>
        </w:rPr>
        <w:t xml:space="preserve"> ntawm Lub </w:t>
      </w:r>
      <w:proofErr w:type="spellStart"/>
      <w:r w:rsidRPr="008A2E3E">
        <w:rPr>
          <w:sz w:val="20"/>
          <w:szCs w:val="20"/>
        </w:rPr>
        <w:t>Nroog</w:t>
      </w:r>
      <w:proofErr w:type="spellEnd"/>
      <w:r w:rsidRPr="008A2E3E">
        <w:rPr>
          <w:sz w:val="20"/>
          <w:szCs w:val="20"/>
        </w:rPr>
        <w:t xml:space="preserve"> </w:t>
      </w:r>
      <w:proofErr w:type="spellStart"/>
      <w:r w:rsidRPr="008A2E3E">
        <w:rPr>
          <w:sz w:val="20"/>
          <w:szCs w:val="20"/>
        </w:rPr>
        <w:t>los</w:t>
      </w:r>
      <w:proofErr w:type="spellEnd"/>
      <w:r w:rsidRPr="008A2E3E">
        <w:rPr>
          <w:sz w:val="20"/>
          <w:szCs w:val="20"/>
        </w:rPr>
        <w:t xml:space="preserve"> ntawm HUD yog them </w:t>
      </w:r>
      <w:proofErr w:type="spellStart"/>
      <w:r w:rsidRPr="008A2E3E">
        <w:rPr>
          <w:sz w:val="20"/>
          <w:szCs w:val="20"/>
        </w:rPr>
        <w:t>rau</w:t>
      </w:r>
      <w:proofErr w:type="spellEnd"/>
      <w:r w:rsidRPr="008A2E3E">
        <w:rPr>
          <w:sz w:val="20"/>
          <w:szCs w:val="20"/>
        </w:rPr>
        <w:t xml:space="preserve"> </w:t>
      </w:r>
      <w:proofErr w:type="spellStart"/>
      <w:r w:rsidRPr="008A2E3E">
        <w:rPr>
          <w:sz w:val="20"/>
          <w:szCs w:val="20"/>
        </w:rPr>
        <w:t>hauv</w:t>
      </w:r>
      <w:proofErr w:type="spellEnd"/>
      <w:r w:rsidR="00765FAE" w:rsidRPr="008A2E3E">
        <w:rPr>
          <w:sz w:val="20"/>
          <w:szCs w:val="20"/>
        </w:rPr>
        <w:t xml:space="preserve"> Consolidated Plan</w:t>
      </w:r>
      <w:r w:rsidRPr="008A2E3E">
        <w:rPr>
          <w:sz w:val="20"/>
          <w:szCs w:val="20"/>
        </w:rPr>
        <w:t>.</w:t>
      </w:r>
    </w:p>
    <w:p w14:paraId="47F12368" w14:textId="014258E9" w:rsidR="00AE32D8" w:rsidRPr="008A2E3E" w:rsidRDefault="00AE32D8" w:rsidP="00AE32D8">
      <w:pPr>
        <w:pStyle w:val="Body"/>
        <w:rPr>
          <w:sz w:val="20"/>
          <w:szCs w:val="20"/>
        </w:rPr>
      </w:pPr>
      <w:r w:rsidRPr="008A2E3E">
        <w:rPr>
          <w:sz w:val="20"/>
          <w:szCs w:val="20"/>
        </w:rPr>
        <w:t xml:space="preserve">Lub </w:t>
      </w:r>
      <w:proofErr w:type="spellStart"/>
      <w:r w:rsidRPr="008A2E3E">
        <w:rPr>
          <w:sz w:val="20"/>
          <w:szCs w:val="20"/>
        </w:rPr>
        <w:t>Nroog</w:t>
      </w:r>
      <w:proofErr w:type="spellEnd"/>
      <w:r w:rsidRPr="008A2E3E">
        <w:rPr>
          <w:sz w:val="20"/>
          <w:szCs w:val="20"/>
        </w:rPr>
        <w:t xml:space="preserve"> </w:t>
      </w:r>
      <w:proofErr w:type="spellStart"/>
      <w:r w:rsidRPr="008A2E3E">
        <w:rPr>
          <w:sz w:val="20"/>
          <w:szCs w:val="20"/>
        </w:rPr>
        <w:t>kuj</w:t>
      </w:r>
      <w:proofErr w:type="spellEnd"/>
      <w:r w:rsidRPr="008A2E3E">
        <w:rPr>
          <w:sz w:val="20"/>
          <w:szCs w:val="20"/>
        </w:rPr>
        <w:t xml:space="preserve"> tseem </w:t>
      </w:r>
      <w:proofErr w:type="spellStart"/>
      <w:r w:rsidRPr="008A2E3E">
        <w:rPr>
          <w:sz w:val="20"/>
          <w:szCs w:val="20"/>
        </w:rPr>
        <w:t>yuav</w:t>
      </w:r>
      <w:proofErr w:type="spellEnd"/>
      <w:r w:rsidRPr="008A2E3E">
        <w:rPr>
          <w:sz w:val="20"/>
          <w:szCs w:val="20"/>
        </w:rPr>
        <w:t xml:space="preserve"> </w:t>
      </w:r>
      <w:proofErr w:type="spellStart"/>
      <w:r w:rsidRPr="008A2E3E">
        <w:rPr>
          <w:sz w:val="20"/>
          <w:szCs w:val="20"/>
        </w:rPr>
        <w:t>tsum</w:t>
      </w:r>
      <w:proofErr w:type="spellEnd"/>
      <w:r w:rsidRPr="008A2E3E">
        <w:rPr>
          <w:sz w:val="20"/>
          <w:szCs w:val="20"/>
        </w:rPr>
        <w:t xml:space="preserve"> xa </w:t>
      </w:r>
      <w:proofErr w:type="spellStart"/>
      <w:r w:rsidRPr="008A2E3E">
        <w:rPr>
          <w:sz w:val="20"/>
          <w:szCs w:val="20"/>
        </w:rPr>
        <w:t>mus</w:t>
      </w:r>
      <w:proofErr w:type="spellEnd"/>
      <w:r w:rsidRPr="008A2E3E">
        <w:rPr>
          <w:sz w:val="20"/>
          <w:szCs w:val="20"/>
        </w:rPr>
        <w:t xml:space="preserve"> </w:t>
      </w:r>
      <w:proofErr w:type="spellStart"/>
      <w:r w:rsidRPr="008A2E3E">
        <w:rPr>
          <w:sz w:val="20"/>
          <w:szCs w:val="20"/>
        </w:rPr>
        <w:t>rau</w:t>
      </w:r>
      <w:proofErr w:type="spellEnd"/>
      <w:r w:rsidRPr="008A2E3E">
        <w:rPr>
          <w:sz w:val="20"/>
          <w:szCs w:val="20"/>
        </w:rPr>
        <w:t xml:space="preserve"> HUD </w:t>
      </w:r>
      <w:proofErr w:type="spellStart"/>
      <w:r w:rsidR="0057500D" w:rsidRPr="008A2E3E">
        <w:rPr>
          <w:sz w:val="20"/>
          <w:szCs w:val="20"/>
        </w:rPr>
        <w:t>faib</w:t>
      </w:r>
      <w:proofErr w:type="spellEnd"/>
      <w:r w:rsidRPr="008A2E3E">
        <w:rPr>
          <w:sz w:val="20"/>
          <w:szCs w:val="20"/>
        </w:rPr>
        <w:t xml:space="preserve"> </w:t>
      </w:r>
      <w:proofErr w:type="spellStart"/>
      <w:r w:rsidRPr="008A2E3E">
        <w:rPr>
          <w:sz w:val="20"/>
          <w:szCs w:val="20"/>
        </w:rPr>
        <w:t>Cov</w:t>
      </w:r>
      <w:proofErr w:type="spellEnd"/>
      <w:r w:rsidRPr="008A2E3E">
        <w:rPr>
          <w:sz w:val="20"/>
          <w:szCs w:val="20"/>
        </w:rPr>
        <w:t xml:space="preserve"> Kev </w:t>
      </w:r>
      <w:proofErr w:type="spellStart"/>
      <w:r w:rsidRPr="008A2E3E">
        <w:rPr>
          <w:sz w:val="20"/>
          <w:szCs w:val="20"/>
        </w:rPr>
        <w:t>Npaj</w:t>
      </w:r>
      <w:proofErr w:type="spellEnd"/>
      <w:r w:rsidRPr="008A2E3E">
        <w:rPr>
          <w:sz w:val="20"/>
          <w:szCs w:val="20"/>
        </w:rPr>
        <w:t xml:space="preserve"> </w:t>
      </w:r>
      <w:proofErr w:type="spellStart"/>
      <w:r w:rsidRPr="008A2E3E">
        <w:rPr>
          <w:sz w:val="20"/>
          <w:szCs w:val="20"/>
        </w:rPr>
        <w:t>Ua</w:t>
      </w:r>
      <w:proofErr w:type="spellEnd"/>
      <w:r w:rsidRPr="008A2E3E">
        <w:rPr>
          <w:sz w:val="20"/>
          <w:szCs w:val="20"/>
        </w:rPr>
        <w:t xml:space="preserve"> </w:t>
      </w:r>
      <w:proofErr w:type="spellStart"/>
      <w:r w:rsidRPr="008A2E3E">
        <w:rPr>
          <w:sz w:val="20"/>
          <w:szCs w:val="20"/>
        </w:rPr>
        <w:t>Ib</w:t>
      </w:r>
      <w:proofErr w:type="spellEnd"/>
      <w:r w:rsidRPr="008A2E3E">
        <w:rPr>
          <w:sz w:val="20"/>
          <w:szCs w:val="20"/>
        </w:rPr>
        <w:t xml:space="preserve"> </w:t>
      </w:r>
      <w:proofErr w:type="spellStart"/>
      <w:r w:rsidRPr="008A2E3E">
        <w:rPr>
          <w:sz w:val="20"/>
          <w:szCs w:val="20"/>
        </w:rPr>
        <w:t>Xyoo</w:t>
      </w:r>
      <w:proofErr w:type="spellEnd"/>
      <w:r w:rsidRPr="008A2E3E">
        <w:rPr>
          <w:sz w:val="20"/>
          <w:szCs w:val="20"/>
        </w:rPr>
        <w:t xml:space="preserve"> </w:t>
      </w:r>
      <w:proofErr w:type="spellStart"/>
      <w:r w:rsidRPr="008A2E3E">
        <w:rPr>
          <w:sz w:val="20"/>
          <w:szCs w:val="20"/>
        </w:rPr>
        <w:t>rau</w:t>
      </w:r>
      <w:proofErr w:type="spellEnd"/>
      <w:r w:rsidRPr="008A2E3E">
        <w:rPr>
          <w:sz w:val="20"/>
          <w:szCs w:val="20"/>
        </w:rPr>
        <w:t xml:space="preserve"> </w:t>
      </w:r>
      <w:proofErr w:type="spellStart"/>
      <w:r w:rsidRPr="008A2E3E">
        <w:rPr>
          <w:sz w:val="20"/>
          <w:szCs w:val="20"/>
        </w:rPr>
        <w:t>txhua</w:t>
      </w:r>
      <w:proofErr w:type="spellEnd"/>
      <w:r w:rsidRPr="008A2E3E">
        <w:rPr>
          <w:sz w:val="20"/>
          <w:szCs w:val="20"/>
        </w:rPr>
        <w:t xml:space="preserve"> </w:t>
      </w:r>
      <w:proofErr w:type="spellStart"/>
      <w:r w:rsidRPr="008A2E3E">
        <w:rPr>
          <w:sz w:val="20"/>
          <w:szCs w:val="20"/>
        </w:rPr>
        <w:t>tsib</w:t>
      </w:r>
      <w:proofErr w:type="spellEnd"/>
      <w:r w:rsidRPr="008A2E3E">
        <w:rPr>
          <w:sz w:val="20"/>
          <w:szCs w:val="20"/>
        </w:rPr>
        <w:t xml:space="preserve"> </w:t>
      </w:r>
      <w:r w:rsidR="0057500D" w:rsidRPr="008A2E3E">
        <w:rPr>
          <w:sz w:val="20"/>
          <w:szCs w:val="20"/>
        </w:rPr>
        <w:t xml:space="preserve">lub </w:t>
      </w:r>
      <w:proofErr w:type="spellStart"/>
      <w:r w:rsidRPr="008A2E3E">
        <w:rPr>
          <w:sz w:val="20"/>
          <w:szCs w:val="20"/>
        </w:rPr>
        <w:t>xyoo</w:t>
      </w:r>
      <w:proofErr w:type="spellEnd"/>
      <w:r w:rsidRPr="008A2E3E">
        <w:rPr>
          <w:sz w:val="20"/>
          <w:szCs w:val="20"/>
        </w:rPr>
        <w:t xml:space="preserve"> nyob </w:t>
      </w:r>
      <w:proofErr w:type="spellStart"/>
      <w:r w:rsidRPr="008A2E3E">
        <w:rPr>
          <w:sz w:val="20"/>
          <w:szCs w:val="20"/>
        </w:rPr>
        <w:t>rau</w:t>
      </w:r>
      <w:proofErr w:type="spellEnd"/>
      <w:r w:rsidRPr="008A2E3E">
        <w:rPr>
          <w:sz w:val="20"/>
          <w:szCs w:val="20"/>
        </w:rPr>
        <w:t xml:space="preserve"> </w:t>
      </w:r>
      <w:proofErr w:type="spellStart"/>
      <w:r w:rsidR="0057500D" w:rsidRPr="008A2E3E">
        <w:rPr>
          <w:sz w:val="20"/>
          <w:szCs w:val="20"/>
        </w:rPr>
        <w:t>hauv</w:t>
      </w:r>
      <w:proofErr w:type="spellEnd"/>
      <w:r w:rsidR="0057500D" w:rsidRPr="008A2E3E">
        <w:rPr>
          <w:sz w:val="20"/>
          <w:szCs w:val="20"/>
        </w:rPr>
        <w:t xml:space="preserve"> </w:t>
      </w:r>
      <w:r w:rsidRPr="008A2E3E">
        <w:rPr>
          <w:sz w:val="20"/>
          <w:szCs w:val="20"/>
        </w:rPr>
        <w:t xml:space="preserve">Consolidated Plan. </w:t>
      </w:r>
      <w:proofErr w:type="spellStart"/>
      <w:r w:rsidRPr="008A2E3E">
        <w:rPr>
          <w:sz w:val="20"/>
          <w:szCs w:val="20"/>
        </w:rPr>
        <w:t>Txoj</w:t>
      </w:r>
      <w:proofErr w:type="spellEnd"/>
      <w:r w:rsidRPr="008A2E3E">
        <w:rPr>
          <w:sz w:val="20"/>
          <w:szCs w:val="20"/>
        </w:rPr>
        <w:t xml:space="preserve"> Kev </w:t>
      </w:r>
      <w:proofErr w:type="spellStart"/>
      <w:r w:rsidRPr="008A2E3E">
        <w:rPr>
          <w:sz w:val="20"/>
          <w:szCs w:val="20"/>
        </w:rPr>
        <w:t>Npaj</w:t>
      </w:r>
      <w:proofErr w:type="spellEnd"/>
      <w:r w:rsidRPr="008A2E3E">
        <w:rPr>
          <w:sz w:val="20"/>
          <w:szCs w:val="20"/>
        </w:rPr>
        <w:t xml:space="preserve"> </w:t>
      </w:r>
      <w:proofErr w:type="spellStart"/>
      <w:r w:rsidRPr="008A2E3E">
        <w:rPr>
          <w:sz w:val="20"/>
          <w:szCs w:val="20"/>
        </w:rPr>
        <w:t>Ua</w:t>
      </w:r>
      <w:proofErr w:type="spellEnd"/>
      <w:r w:rsidRPr="008A2E3E">
        <w:rPr>
          <w:sz w:val="20"/>
          <w:szCs w:val="20"/>
        </w:rPr>
        <w:t xml:space="preserve"> </w:t>
      </w:r>
      <w:proofErr w:type="spellStart"/>
      <w:r w:rsidRPr="008A2E3E">
        <w:rPr>
          <w:sz w:val="20"/>
          <w:szCs w:val="20"/>
        </w:rPr>
        <w:t>Ib</w:t>
      </w:r>
      <w:proofErr w:type="spellEnd"/>
      <w:r w:rsidRPr="008A2E3E">
        <w:rPr>
          <w:sz w:val="20"/>
          <w:szCs w:val="20"/>
        </w:rPr>
        <w:t xml:space="preserve"> </w:t>
      </w:r>
      <w:proofErr w:type="spellStart"/>
      <w:r w:rsidRPr="008A2E3E">
        <w:rPr>
          <w:sz w:val="20"/>
          <w:szCs w:val="20"/>
        </w:rPr>
        <w:t>Xyoo</w:t>
      </w:r>
      <w:proofErr w:type="spellEnd"/>
      <w:r w:rsidRPr="008A2E3E">
        <w:rPr>
          <w:sz w:val="20"/>
          <w:szCs w:val="20"/>
        </w:rPr>
        <w:t xml:space="preserve"> </w:t>
      </w:r>
      <w:proofErr w:type="spellStart"/>
      <w:r w:rsidRPr="008A2E3E">
        <w:rPr>
          <w:sz w:val="20"/>
          <w:szCs w:val="20"/>
        </w:rPr>
        <w:t>ua</w:t>
      </w:r>
      <w:proofErr w:type="spellEnd"/>
      <w:r w:rsidRPr="008A2E3E">
        <w:rPr>
          <w:sz w:val="20"/>
          <w:szCs w:val="20"/>
        </w:rPr>
        <w:t xml:space="preserve"> hauj</w:t>
      </w:r>
      <w:r w:rsidR="0057500D" w:rsidRPr="008A2E3E">
        <w:rPr>
          <w:sz w:val="20"/>
          <w:szCs w:val="20"/>
        </w:rPr>
        <w:t xml:space="preserve"> </w:t>
      </w:r>
      <w:proofErr w:type="spellStart"/>
      <w:r w:rsidRPr="008A2E3E">
        <w:rPr>
          <w:sz w:val="20"/>
          <w:szCs w:val="20"/>
        </w:rPr>
        <w:t>lwm</w:t>
      </w:r>
      <w:proofErr w:type="spellEnd"/>
      <w:r w:rsidRPr="008A2E3E">
        <w:rPr>
          <w:sz w:val="20"/>
          <w:szCs w:val="20"/>
        </w:rPr>
        <w:t xml:space="preserve"> </w:t>
      </w:r>
      <w:proofErr w:type="spellStart"/>
      <w:r w:rsidRPr="008A2E3E">
        <w:rPr>
          <w:sz w:val="20"/>
          <w:szCs w:val="20"/>
        </w:rPr>
        <w:t>raws</w:t>
      </w:r>
      <w:proofErr w:type="spellEnd"/>
      <w:r w:rsidRPr="008A2E3E">
        <w:rPr>
          <w:sz w:val="20"/>
          <w:szCs w:val="20"/>
        </w:rPr>
        <w:t xml:space="preserve"> li Lub </w:t>
      </w:r>
      <w:proofErr w:type="spellStart"/>
      <w:r w:rsidRPr="008A2E3E">
        <w:rPr>
          <w:sz w:val="20"/>
          <w:szCs w:val="20"/>
        </w:rPr>
        <w:t>Nroog</w:t>
      </w:r>
      <w:proofErr w:type="spellEnd"/>
      <w:r w:rsidRPr="008A2E3E">
        <w:rPr>
          <w:sz w:val="20"/>
          <w:szCs w:val="20"/>
        </w:rPr>
        <w:t xml:space="preserve"> daim </w:t>
      </w:r>
      <w:proofErr w:type="spellStart"/>
      <w:r w:rsidRPr="008A2E3E">
        <w:rPr>
          <w:sz w:val="20"/>
          <w:szCs w:val="20"/>
        </w:rPr>
        <w:t>ntawv</w:t>
      </w:r>
      <w:proofErr w:type="spellEnd"/>
      <w:r w:rsidRPr="008A2E3E">
        <w:rPr>
          <w:sz w:val="20"/>
          <w:szCs w:val="20"/>
        </w:rPr>
        <w:t xml:space="preserve"> </w:t>
      </w:r>
      <w:proofErr w:type="spellStart"/>
      <w:r w:rsidRPr="008A2E3E">
        <w:rPr>
          <w:sz w:val="20"/>
          <w:szCs w:val="20"/>
        </w:rPr>
        <w:t>thov</w:t>
      </w:r>
      <w:proofErr w:type="spellEnd"/>
      <w:r w:rsidRPr="008A2E3E">
        <w:rPr>
          <w:sz w:val="20"/>
          <w:szCs w:val="20"/>
        </w:rPr>
        <w:t xml:space="preserve"> </w:t>
      </w:r>
      <w:proofErr w:type="spellStart"/>
      <w:r w:rsidRPr="008A2E3E">
        <w:rPr>
          <w:sz w:val="20"/>
          <w:szCs w:val="20"/>
        </w:rPr>
        <w:t>txhua</w:t>
      </w:r>
      <w:proofErr w:type="spellEnd"/>
      <w:r w:rsidRPr="008A2E3E">
        <w:rPr>
          <w:sz w:val="20"/>
          <w:szCs w:val="20"/>
        </w:rPr>
        <w:t xml:space="preserve"> </w:t>
      </w:r>
      <w:proofErr w:type="spellStart"/>
      <w:r w:rsidRPr="008A2E3E">
        <w:rPr>
          <w:sz w:val="20"/>
          <w:szCs w:val="20"/>
        </w:rPr>
        <w:t>xyoo</w:t>
      </w:r>
      <w:proofErr w:type="spellEnd"/>
      <w:r w:rsidRPr="008A2E3E">
        <w:rPr>
          <w:sz w:val="20"/>
          <w:szCs w:val="20"/>
        </w:rPr>
        <w:t xml:space="preserve"> </w:t>
      </w:r>
      <w:proofErr w:type="spellStart"/>
      <w:r w:rsidRPr="008A2E3E">
        <w:rPr>
          <w:sz w:val="20"/>
          <w:szCs w:val="20"/>
        </w:rPr>
        <w:t>rau</w:t>
      </w:r>
      <w:proofErr w:type="spellEnd"/>
      <w:r w:rsidRPr="008A2E3E">
        <w:rPr>
          <w:sz w:val="20"/>
          <w:szCs w:val="20"/>
        </w:rPr>
        <w:t xml:space="preserve"> HUD thiab xav </w:t>
      </w:r>
      <w:proofErr w:type="spellStart"/>
      <w:r w:rsidRPr="008A2E3E">
        <w:rPr>
          <w:sz w:val="20"/>
          <w:szCs w:val="20"/>
        </w:rPr>
        <w:t>kom</w:t>
      </w:r>
      <w:proofErr w:type="spellEnd"/>
      <w:r w:rsidRPr="008A2E3E">
        <w:rPr>
          <w:sz w:val="20"/>
          <w:szCs w:val="20"/>
        </w:rPr>
        <w:t xml:space="preserve"> Lub </w:t>
      </w:r>
      <w:proofErr w:type="spellStart"/>
      <w:r w:rsidRPr="008A2E3E">
        <w:rPr>
          <w:sz w:val="20"/>
          <w:szCs w:val="20"/>
        </w:rPr>
        <w:t>Nroog</w:t>
      </w:r>
      <w:proofErr w:type="spellEnd"/>
      <w:r w:rsidRPr="008A2E3E">
        <w:rPr>
          <w:sz w:val="20"/>
          <w:szCs w:val="20"/>
        </w:rPr>
        <w:t xml:space="preserve"> tau </w:t>
      </w:r>
      <w:proofErr w:type="spellStart"/>
      <w:r w:rsidRPr="008A2E3E">
        <w:rPr>
          <w:sz w:val="20"/>
          <w:szCs w:val="20"/>
        </w:rPr>
        <w:t>txais</w:t>
      </w:r>
      <w:proofErr w:type="spellEnd"/>
      <w:r w:rsidRPr="008A2E3E">
        <w:rPr>
          <w:sz w:val="20"/>
          <w:szCs w:val="20"/>
        </w:rPr>
        <w:t xml:space="preserve"> </w:t>
      </w:r>
      <w:proofErr w:type="spellStart"/>
      <w:r w:rsidRPr="008A2E3E">
        <w:rPr>
          <w:sz w:val="20"/>
          <w:szCs w:val="20"/>
        </w:rPr>
        <w:t>kev</w:t>
      </w:r>
      <w:proofErr w:type="spellEnd"/>
      <w:r w:rsidRPr="008A2E3E">
        <w:rPr>
          <w:sz w:val="20"/>
          <w:szCs w:val="20"/>
        </w:rPr>
        <w:t xml:space="preserve"> </w:t>
      </w:r>
      <w:proofErr w:type="spellStart"/>
      <w:r w:rsidRPr="008A2E3E">
        <w:rPr>
          <w:sz w:val="20"/>
          <w:szCs w:val="20"/>
        </w:rPr>
        <w:t>faib</w:t>
      </w:r>
      <w:proofErr w:type="spellEnd"/>
      <w:r w:rsidRPr="008A2E3E">
        <w:rPr>
          <w:sz w:val="20"/>
          <w:szCs w:val="20"/>
        </w:rPr>
        <w:t xml:space="preserve"> </w:t>
      </w:r>
      <w:proofErr w:type="spellStart"/>
      <w:r w:rsidRPr="008A2E3E">
        <w:rPr>
          <w:sz w:val="20"/>
          <w:szCs w:val="20"/>
        </w:rPr>
        <w:t>nyiaj</w:t>
      </w:r>
      <w:proofErr w:type="spellEnd"/>
      <w:r w:rsidRPr="008A2E3E">
        <w:rPr>
          <w:sz w:val="20"/>
          <w:szCs w:val="20"/>
        </w:rPr>
        <w:t xml:space="preserve"> </w:t>
      </w:r>
      <w:proofErr w:type="spellStart"/>
      <w:r w:rsidRPr="008A2E3E">
        <w:rPr>
          <w:sz w:val="20"/>
          <w:szCs w:val="20"/>
        </w:rPr>
        <w:t>txhua</w:t>
      </w:r>
      <w:proofErr w:type="spellEnd"/>
      <w:r w:rsidRPr="008A2E3E">
        <w:rPr>
          <w:sz w:val="20"/>
          <w:szCs w:val="20"/>
        </w:rPr>
        <w:t xml:space="preserve"> </w:t>
      </w:r>
      <w:proofErr w:type="spellStart"/>
      <w:r w:rsidRPr="008A2E3E">
        <w:rPr>
          <w:sz w:val="20"/>
          <w:szCs w:val="20"/>
        </w:rPr>
        <w:t>xyoo</w:t>
      </w:r>
      <w:proofErr w:type="spellEnd"/>
      <w:r w:rsidRPr="008A2E3E">
        <w:rPr>
          <w:sz w:val="20"/>
          <w:szCs w:val="20"/>
        </w:rPr>
        <w:t xml:space="preserve"> </w:t>
      </w:r>
      <w:proofErr w:type="spellStart"/>
      <w:r w:rsidRPr="008A2E3E">
        <w:rPr>
          <w:sz w:val="20"/>
          <w:szCs w:val="20"/>
        </w:rPr>
        <w:t>los</w:t>
      </w:r>
      <w:proofErr w:type="spellEnd"/>
      <w:r w:rsidRPr="008A2E3E">
        <w:rPr>
          <w:sz w:val="20"/>
          <w:szCs w:val="20"/>
        </w:rPr>
        <w:t xml:space="preserve"> ntawm qhov </w:t>
      </w:r>
      <w:proofErr w:type="spellStart"/>
      <w:r w:rsidRPr="008A2E3E">
        <w:rPr>
          <w:sz w:val="20"/>
          <w:szCs w:val="20"/>
        </w:rPr>
        <w:t>kev</w:t>
      </w:r>
      <w:proofErr w:type="spellEnd"/>
      <w:r w:rsidRPr="008A2E3E">
        <w:rPr>
          <w:sz w:val="20"/>
          <w:szCs w:val="20"/>
        </w:rPr>
        <w:t xml:space="preserve"> </w:t>
      </w:r>
      <w:proofErr w:type="spellStart"/>
      <w:r w:rsidRPr="008A2E3E">
        <w:rPr>
          <w:sz w:val="20"/>
          <w:szCs w:val="20"/>
        </w:rPr>
        <w:t>pab</w:t>
      </w:r>
      <w:proofErr w:type="spellEnd"/>
      <w:r w:rsidRPr="008A2E3E">
        <w:rPr>
          <w:sz w:val="20"/>
          <w:szCs w:val="20"/>
        </w:rPr>
        <w:t xml:space="preserve"> </w:t>
      </w:r>
      <w:proofErr w:type="spellStart"/>
      <w:r w:rsidRPr="008A2E3E">
        <w:rPr>
          <w:sz w:val="20"/>
          <w:szCs w:val="20"/>
        </w:rPr>
        <w:t>cuam</w:t>
      </w:r>
      <w:proofErr w:type="spellEnd"/>
      <w:r w:rsidRPr="008A2E3E">
        <w:rPr>
          <w:sz w:val="20"/>
          <w:szCs w:val="20"/>
        </w:rPr>
        <w:t xml:space="preserve">. Qhov </w:t>
      </w:r>
      <w:proofErr w:type="spellStart"/>
      <w:r w:rsidRPr="008A2E3E">
        <w:rPr>
          <w:sz w:val="20"/>
          <w:szCs w:val="20"/>
        </w:rPr>
        <w:t>nyiaj</w:t>
      </w:r>
      <w:proofErr w:type="spellEnd"/>
      <w:r w:rsidRPr="008A2E3E">
        <w:rPr>
          <w:sz w:val="20"/>
          <w:szCs w:val="20"/>
        </w:rPr>
        <w:t xml:space="preserve"> </w:t>
      </w:r>
      <w:proofErr w:type="spellStart"/>
      <w:r w:rsidRPr="008A2E3E">
        <w:rPr>
          <w:sz w:val="20"/>
          <w:szCs w:val="20"/>
        </w:rPr>
        <w:t>pab</w:t>
      </w:r>
      <w:proofErr w:type="spellEnd"/>
      <w:r w:rsidRPr="008A2E3E">
        <w:rPr>
          <w:sz w:val="20"/>
          <w:szCs w:val="20"/>
        </w:rPr>
        <w:t xml:space="preserve"> no </w:t>
      </w:r>
      <w:proofErr w:type="spellStart"/>
      <w:r w:rsidRPr="008A2E3E">
        <w:rPr>
          <w:sz w:val="20"/>
          <w:szCs w:val="20"/>
        </w:rPr>
        <w:t>los</w:t>
      </w:r>
      <w:proofErr w:type="spellEnd"/>
      <w:r w:rsidRPr="008A2E3E">
        <w:rPr>
          <w:sz w:val="20"/>
          <w:szCs w:val="20"/>
        </w:rPr>
        <w:t xml:space="preserve"> ntawm HUD yog hu </w:t>
      </w:r>
      <w:proofErr w:type="spellStart"/>
      <w:r w:rsidRPr="008A2E3E">
        <w:rPr>
          <w:sz w:val="20"/>
          <w:szCs w:val="20"/>
        </w:rPr>
        <w:t>ua</w:t>
      </w:r>
      <w:proofErr w:type="spellEnd"/>
      <w:r w:rsidRPr="008A2E3E">
        <w:rPr>
          <w:sz w:val="20"/>
          <w:szCs w:val="20"/>
        </w:rPr>
        <w:t xml:space="preserve"> Entitlement Grant Program vim </w:t>
      </w:r>
      <w:proofErr w:type="spellStart"/>
      <w:r w:rsidRPr="008A2E3E">
        <w:rPr>
          <w:sz w:val="20"/>
          <w:szCs w:val="20"/>
        </w:rPr>
        <w:t>cov</w:t>
      </w:r>
      <w:proofErr w:type="spellEnd"/>
      <w:r w:rsidRPr="008A2E3E">
        <w:rPr>
          <w:sz w:val="20"/>
          <w:szCs w:val="20"/>
        </w:rPr>
        <w:t xml:space="preserve"> </w:t>
      </w:r>
      <w:proofErr w:type="spellStart"/>
      <w:r w:rsidRPr="008A2E3E">
        <w:rPr>
          <w:sz w:val="20"/>
          <w:szCs w:val="20"/>
        </w:rPr>
        <w:t>zej</w:t>
      </w:r>
      <w:proofErr w:type="spellEnd"/>
      <w:r w:rsidRPr="008A2E3E">
        <w:rPr>
          <w:sz w:val="20"/>
          <w:szCs w:val="20"/>
        </w:rPr>
        <w:t xml:space="preserve"> </w:t>
      </w:r>
      <w:proofErr w:type="spellStart"/>
      <w:r w:rsidRPr="008A2E3E">
        <w:rPr>
          <w:sz w:val="20"/>
          <w:szCs w:val="20"/>
        </w:rPr>
        <w:t>zog</w:t>
      </w:r>
      <w:proofErr w:type="spellEnd"/>
      <w:r w:rsidRPr="008A2E3E">
        <w:rPr>
          <w:sz w:val="20"/>
          <w:szCs w:val="20"/>
        </w:rPr>
        <w:t xml:space="preserve"> tau </w:t>
      </w:r>
      <w:proofErr w:type="spellStart"/>
      <w:r w:rsidRPr="008A2E3E">
        <w:rPr>
          <w:sz w:val="20"/>
          <w:szCs w:val="20"/>
        </w:rPr>
        <w:t>txais</w:t>
      </w:r>
      <w:proofErr w:type="spellEnd"/>
      <w:r w:rsidRPr="008A2E3E">
        <w:rPr>
          <w:sz w:val="20"/>
          <w:szCs w:val="20"/>
        </w:rPr>
        <w:t xml:space="preserve"> </w:t>
      </w:r>
      <w:proofErr w:type="spellStart"/>
      <w:r w:rsidRPr="008A2E3E">
        <w:rPr>
          <w:sz w:val="20"/>
          <w:szCs w:val="20"/>
        </w:rPr>
        <w:t>cov</w:t>
      </w:r>
      <w:proofErr w:type="spellEnd"/>
      <w:r w:rsidRPr="008A2E3E">
        <w:rPr>
          <w:sz w:val="20"/>
          <w:szCs w:val="20"/>
        </w:rPr>
        <w:t xml:space="preserve"> </w:t>
      </w:r>
      <w:proofErr w:type="spellStart"/>
      <w:r w:rsidRPr="008A2E3E">
        <w:rPr>
          <w:sz w:val="20"/>
          <w:szCs w:val="20"/>
        </w:rPr>
        <w:t>nyiaj</w:t>
      </w:r>
      <w:proofErr w:type="spellEnd"/>
      <w:r w:rsidRPr="008A2E3E">
        <w:rPr>
          <w:sz w:val="20"/>
          <w:szCs w:val="20"/>
        </w:rPr>
        <w:t xml:space="preserve"> </w:t>
      </w:r>
      <w:proofErr w:type="spellStart"/>
      <w:r w:rsidRPr="008A2E3E">
        <w:rPr>
          <w:sz w:val="20"/>
          <w:szCs w:val="20"/>
        </w:rPr>
        <w:t>txhua</w:t>
      </w:r>
      <w:proofErr w:type="spellEnd"/>
      <w:r w:rsidRPr="008A2E3E">
        <w:rPr>
          <w:sz w:val="20"/>
          <w:szCs w:val="20"/>
        </w:rPr>
        <w:t xml:space="preserve"> </w:t>
      </w:r>
      <w:proofErr w:type="spellStart"/>
      <w:r w:rsidRPr="008A2E3E">
        <w:rPr>
          <w:sz w:val="20"/>
          <w:szCs w:val="20"/>
        </w:rPr>
        <w:t>xyoo</w:t>
      </w:r>
      <w:proofErr w:type="spellEnd"/>
      <w:r w:rsidRPr="008A2E3E">
        <w:rPr>
          <w:sz w:val="20"/>
          <w:szCs w:val="20"/>
        </w:rPr>
        <w:t xml:space="preserve"> yog </w:t>
      </w:r>
      <w:proofErr w:type="spellStart"/>
      <w:r w:rsidRPr="008A2E3E">
        <w:rPr>
          <w:sz w:val="20"/>
          <w:szCs w:val="20"/>
        </w:rPr>
        <w:t>tias</w:t>
      </w:r>
      <w:proofErr w:type="spellEnd"/>
      <w:r w:rsidRPr="008A2E3E">
        <w:rPr>
          <w:sz w:val="20"/>
          <w:szCs w:val="20"/>
        </w:rPr>
        <w:t xml:space="preserve"> </w:t>
      </w:r>
      <w:proofErr w:type="spellStart"/>
      <w:r w:rsidRPr="008A2E3E">
        <w:rPr>
          <w:sz w:val="20"/>
          <w:szCs w:val="20"/>
        </w:rPr>
        <w:t>lawv</w:t>
      </w:r>
      <w:proofErr w:type="spellEnd"/>
      <w:r w:rsidRPr="008A2E3E">
        <w:rPr>
          <w:sz w:val="20"/>
          <w:szCs w:val="20"/>
        </w:rPr>
        <w:t xml:space="preserve"> </w:t>
      </w:r>
      <w:proofErr w:type="spellStart"/>
      <w:r w:rsidRPr="008A2E3E">
        <w:rPr>
          <w:sz w:val="20"/>
          <w:szCs w:val="20"/>
        </w:rPr>
        <w:t>ua</w:t>
      </w:r>
      <w:proofErr w:type="spellEnd"/>
      <w:r w:rsidRPr="008A2E3E">
        <w:rPr>
          <w:sz w:val="20"/>
          <w:szCs w:val="20"/>
        </w:rPr>
        <w:t xml:space="preserve"> tau </w:t>
      </w:r>
      <w:proofErr w:type="spellStart"/>
      <w:r w:rsidRPr="008A2E3E">
        <w:rPr>
          <w:sz w:val="20"/>
          <w:szCs w:val="20"/>
        </w:rPr>
        <w:t>raws</w:t>
      </w:r>
      <w:proofErr w:type="spellEnd"/>
      <w:r w:rsidRPr="008A2E3E">
        <w:rPr>
          <w:sz w:val="20"/>
          <w:szCs w:val="20"/>
        </w:rPr>
        <w:t xml:space="preserve"> li </w:t>
      </w:r>
      <w:proofErr w:type="spellStart"/>
      <w:r w:rsidRPr="008A2E3E">
        <w:rPr>
          <w:sz w:val="20"/>
          <w:szCs w:val="20"/>
        </w:rPr>
        <w:t>cov</w:t>
      </w:r>
      <w:proofErr w:type="spellEnd"/>
      <w:r w:rsidRPr="008A2E3E">
        <w:rPr>
          <w:sz w:val="20"/>
          <w:szCs w:val="20"/>
        </w:rPr>
        <w:t xml:space="preserve"> </w:t>
      </w:r>
      <w:proofErr w:type="spellStart"/>
      <w:r w:rsidRPr="008A2E3E">
        <w:rPr>
          <w:sz w:val="20"/>
          <w:szCs w:val="20"/>
        </w:rPr>
        <w:t>kev</w:t>
      </w:r>
      <w:proofErr w:type="spellEnd"/>
      <w:r w:rsidRPr="008A2E3E">
        <w:rPr>
          <w:sz w:val="20"/>
          <w:szCs w:val="20"/>
        </w:rPr>
        <w:t xml:space="preserve"> </w:t>
      </w:r>
      <w:proofErr w:type="spellStart"/>
      <w:r w:rsidRPr="008A2E3E">
        <w:rPr>
          <w:sz w:val="20"/>
          <w:szCs w:val="20"/>
        </w:rPr>
        <w:t>cai</w:t>
      </w:r>
      <w:proofErr w:type="spellEnd"/>
      <w:r w:rsidRPr="008A2E3E">
        <w:rPr>
          <w:sz w:val="20"/>
          <w:szCs w:val="20"/>
        </w:rPr>
        <w:t xml:space="preserve"> thiab </w:t>
      </w:r>
      <w:proofErr w:type="spellStart"/>
      <w:r w:rsidRPr="008A2E3E">
        <w:rPr>
          <w:sz w:val="20"/>
          <w:szCs w:val="20"/>
        </w:rPr>
        <w:t>cov</w:t>
      </w:r>
      <w:proofErr w:type="spellEnd"/>
      <w:r w:rsidRPr="008A2E3E">
        <w:rPr>
          <w:sz w:val="20"/>
          <w:szCs w:val="20"/>
        </w:rPr>
        <w:t xml:space="preserve"> </w:t>
      </w:r>
      <w:proofErr w:type="spellStart"/>
      <w:r w:rsidRPr="008A2E3E">
        <w:rPr>
          <w:sz w:val="20"/>
          <w:szCs w:val="20"/>
        </w:rPr>
        <w:t>txheej</w:t>
      </w:r>
      <w:proofErr w:type="spellEnd"/>
      <w:r w:rsidRPr="008A2E3E">
        <w:rPr>
          <w:sz w:val="20"/>
          <w:szCs w:val="20"/>
        </w:rPr>
        <w:t xml:space="preserve"> </w:t>
      </w:r>
      <w:proofErr w:type="spellStart"/>
      <w:r w:rsidRPr="008A2E3E">
        <w:rPr>
          <w:sz w:val="20"/>
          <w:szCs w:val="20"/>
        </w:rPr>
        <w:t>txheem</w:t>
      </w:r>
      <w:proofErr w:type="spellEnd"/>
      <w:r w:rsidRPr="008A2E3E">
        <w:rPr>
          <w:sz w:val="20"/>
          <w:szCs w:val="20"/>
        </w:rPr>
        <w:t xml:space="preserve"> </w:t>
      </w:r>
      <w:proofErr w:type="spellStart"/>
      <w:r w:rsidR="0057500D" w:rsidRPr="008A2E3E">
        <w:rPr>
          <w:sz w:val="20"/>
          <w:szCs w:val="20"/>
        </w:rPr>
        <w:t>uas</w:t>
      </w:r>
      <w:proofErr w:type="spellEnd"/>
      <w:r w:rsidR="0057500D" w:rsidRPr="008A2E3E">
        <w:rPr>
          <w:sz w:val="20"/>
          <w:szCs w:val="20"/>
        </w:rPr>
        <w:t xml:space="preserve"> </w:t>
      </w:r>
      <w:proofErr w:type="spellStart"/>
      <w:r w:rsidRPr="008A2E3E">
        <w:rPr>
          <w:sz w:val="20"/>
          <w:szCs w:val="20"/>
        </w:rPr>
        <w:t>cuam</w:t>
      </w:r>
      <w:proofErr w:type="spellEnd"/>
      <w:r w:rsidRPr="008A2E3E">
        <w:rPr>
          <w:sz w:val="20"/>
          <w:szCs w:val="20"/>
        </w:rPr>
        <w:t xml:space="preserve"> </w:t>
      </w:r>
      <w:proofErr w:type="spellStart"/>
      <w:r w:rsidRPr="008A2E3E">
        <w:rPr>
          <w:sz w:val="20"/>
          <w:szCs w:val="20"/>
        </w:rPr>
        <w:t>tshuam</w:t>
      </w:r>
      <w:proofErr w:type="spellEnd"/>
      <w:r w:rsidRPr="008A2E3E">
        <w:rPr>
          <w:sz w:val="20"/>
          <w:szCs w:val="20"/>
        </w:rPr>
        <w:t xml:space="preserve"> </w:t>
      </w:r>
      <w:proofErr w:type="spellStart"/>
      <w:r w:rsidRPr="008A2E3E">
        <w:rPr>
          <w:sz w:val="20"/>
          <w:szCs w:val="20"/>
        </w:rPr>
        <w:t>nrog</w:t>
      </w:r>
      <w:proofErr w:type="spellEnd"/>
      <w:r w:rsidRPr="008A2E3E">
        <w:rPr>
          <w:sz w:val="20"/>
          <w:szCs w:val="20"/>
        </w:rPr>
        <w:t xml:space="preserve"> </w:t>
      </w:r>
      <w:proofErr w:type="spellStart"/>
      <w:r w:rsidRPr="008A2E3E">
        <w:rPr>
          <w:sz w:val="20"/>
          <w:szCs w:val="20"/>
        </w:rPr>
        <w:t>cov</w:t>
      </w:r>
      <w:proofErr w:type="spellEnd"/>
      <w:r w:rsidRPr="008A2E3E">
        <w:rPr>
          <w:sz w:val="20"/>
          <w:szCs w:val="20"/>
        </w:rPr>
        <w:t xml:space="preserve"> </w:t>
      </w:r>
      <w:proofErr w:type="spellStart"/>
      <w:r w:rsidRPr="008A2E3E">
        <w:rPr>
          <w:sz w:val="20"/>
          <w:szCs w:val="20"/>
        </w:rPr>
        <w:t>nyiaj</w:t>
      </w:r>
      <w:proofErr w:type="spellEnd"/>
      <w:r w:rsidRPr="008A2E3E">
        <w:rPr>
          <w:sz w:val="20"/>
          <w:szCs w:val="20"/>
        </w:rPr>
        <w:t xml:space="preserve"> </w:t>
      </w:r>
      <w:proofErr w:type="spellStart"/>
      <w:r w:rsidRPr="008A2E3E">
        <w:rPr>
          <w:sz w:val="20"/>
          <w:szCs w:val="20"/>
        </w:rPr>
        <w:t>pab</w:t>
      </w:r>
      <w:proofErr w:type="spellEnd"/>
      <w:r w:rsidRPr="008A2E3E">
        <w:rPr>
          <w:sz w:val="20"/>
          <w:szCs w:val="20"/>
        </w:rPr>
        <w:t xml:space="preserve">. </w:t>
      </w:r>
      <w:proofErr w:type="spellStart"/>
      <w:r w:rsidRPr="008A2E3E">
        <w:rPr>
          <w:sz w:val="20"/>
          <w:szCs w:val="20"/>
        </w:rPr>
        <w:t>Raws</w:t>
      </w:r>
      <w:proofErr w:type="spellEnd"/>
      <w:r w:rsidRPr="008A2E3E">
        <w:rPr>
          <w:sz w:val="20"/>
          <w:szCs w:val="20"/>
        </w:rPr>
        <w:t xml:space="preserve"> li HUD </w:t>
      </w:r>
      <w:proofErr w:type="spellStart"/>
      <w:r w:rsidRPr="008A2E3E">
        <w:rPr>
          <w:sz w:val="20"/>
          <w:szCs w:val="20"/>
        </w:rPr>
        <w:t>txoj</w:t>
      </w:r>
      <w:proofErr w:type="spellEnd"/>
      <w:r w:rsidRPr="008A2E3E">
        <w:rPr>
          <w:sz w:val="20"/>
          <w:szCs w:val="20"/>
        </w:rPr>
        <w:t xml:space="preserve"> </w:t>
      </w:r>
      <w:proofErr w:type="spellStart"/>
      <w:r w:rsidRPr="008A2E3E">
        <w:rPr>
          <w:sz w:val="20"/>
          <w:szCs w:val="20"/>
        </w:rPr>
        <w:t>cai</w:t>
      </w:r>
      <w:proofErr w:type="spellEnd"/>
      <w:r w:rsidRPr="008A2E3E">
        <w:rPr>
          <w:sz w:val="20"/>
          <w:szCs w:val="20"/>
        </w:rPr>
        <w:t xml:space="preserve"> </w:t>
      </w:r>
      <w:proofErr w:type="spellStart"/>
      <w:r w:rsidRPr="008A2E3E">
        <w:rPr>
          <w:sz w:val="20"/>
          <w:szCs w:val="20"/>
        </w:rPr>
        <w:t>kev</w:t>
      </w:r>
      <w:proofErr w:type="spellEnd"/>
      <w:r w:rsidRPr="008A2E3E">
        <w:rPr>
          <w:sz w:val="20"/>
          <w:szCs w:val="20"/>
        </w:rPr>
        <w:t xml:space="preserve"> </w:t>
      </w:r>
      <w:proofErr w:type="spellStart"/>
      <w:r w:rsidRPr="008A2E3E">
        <w:rPr>
          <w:sz w:val="20"/>
          <w:szCs w:val="20"/>
        </w:rPr>
        <w:t>pab</w:t>
      </w:r>
      <w:proofErr w:type="spellEnd"/>
      <w:r w:rsidRPr="008A2E3E">
        <w:rPr>
          <w:sz w:val="20"/>
          <w:szCs w:val="20"/>
        </w:rPr>
        <w:t xml:space="preserve"> </w:t>
      </w:r>
      <w:proofErr w:type="spellStart"/>
      <w:r w:rsidRPr="008A2E3E">
        <w:rPr>
          <w:sz w:val="20"/>
          <w:szCs w:val="20"/>
        </w:rPr>
        <w:t>nyiaj</w:t>
      </w:r>
      <w:proofErr w:type="spellEnd"/>
      <w:r w:rsidRPr="008A2E3E">
        <w:rPr>
          <w:sz w:val="20"/>
          <w:szCs w:val="20"/>
        </w:rPr>
        <w:t xml:space="preserve"> pub </w:t>
      </w:r>
      <w:proofErr w:type="spellStart"/>
      <w:r w:rsidRPr="008A2E3E">
        <w:rPr>
          <w:sz w:val="20"/>
          <w:szCs w:val="20"/>
        </w:rPr>
        <w:t>dawb</w:t>
      </w:r>
      <w:proofErr w:type="spellEnd"/>
      <w:r w:rsidRPr="008A2E3E">
        <w:rPr>
          <w:sz w:val="20"/>
          <w:szCs w:val="20"/>
        </w:rPr>
        <w:t xml:space="preserve">, Lub </w:t>
      </w:r>
      <w:proofErr w:type="spellStart"/>
      <w:r w:rsidRPr="008A2E3E">
        <w:rPr>
          <w:sz w:val="20"/>
          <w:szCs w:val="20"/>
        </w:rPr>
        <w:t>Nroog</w:t>
      </w:r>
      <w:proofErr w:type="spellEnd"/>
      <w:r w:rsidRPr="008A2E3E">
        <w:rPr>
          <w:sz w:val="20"/>
          <w:szCs w:val="20"/>
        </w:rPr>
        <w:t xml:space="preserve"> Fresno tuaj </w:t>
      </w:r>
      <w:proofErr w:type="spellStart"/>
      <w:r w:rsidRPr="008A2E3E">
        <w:rPr>
          <w:sz w:val="20"/>
          <w:szCs w:val="20"/>
        </w:rPr>
        <w:t>yeem</w:t>
      </w:r>
      <w:proofErr w:type="spellEnd"/>
      <w:r w:rsidRPr="008A2E3E">
        <w:rPr>
          <w:sz w:val="20"/>
          <w:szCs w:val="20"/>
        </w:rPr>
        <w:t xml:space="preserve"> </w:t>
      </w:r>
      <w:proofErr w:type="spellStart"/>
      <w:r w:rsidRPr="008A2E3E">
        <w:rPr>
          <w:sz w:val="20"/>
          <w:szCs w:val="20"/>
        </w:rPr>
        <w:t>siv</w:t>
      </w:r>
      <w:proofErr w:type="spellEnd"/>
      <w:r w:rsidRPr="008A2E3E">
        <w:rPr>
          <w:sz w:val="20"/>
          <w:szCs w:val="20"/>
        </w:rPr>
        <w:t xml:space="preserve"> </w:t>
      </w:r>
      <w:proofErr w:type="spellStart"/>
      <w:r w:rsidRPr="008A2E3E">
        <w:rPr>
          <w:sz w:val="20"/>
          <w:szCs w:val="20"/>
        </w:rPr>
        <w:t>nws</w:t>
      </w:r>
      <w:proofErr w:type="spellEnd"/>
      <w:r w:rsidRPr="008A2E3E">
        <w:rPr>
          <w:sz w:val="20"/>
          <w:szCs w:val="20"/>
        </w:rPr>
        <w:t xml:space="preserve"> </w:t>
      </w:r>
      <w:proofErr w:type="spellStart"/>
      <w:r w:rsidRPr="008A2E3E">
        <w:rPr>
          <w:sz w:val="20"/>
          <w:szCs w:val="20"/>
        </w:rPr>
        <w:t>cov</w:t>
      </w:r>
      <w:proofErr w:type="spellEnd"/>
      <w:r w:rsidRPr="008A2E3E">
        <w:rPr>
          <w:sz w:val="20"/>
          <w:szCs w:val="20"/>
        </w:rPr>
        <w:t xml:space="preserve"> </w:t>
      </w:r>
      <w:proofErr w:type="spellStart"/>
      <w:r w:rsidRPr="008A2E3E">
        <w:rPr>
          <w:sz w:val="20"/>
          <w:szCs w:val="20"/>
        </w:rPr>
        <w:t>nyiaj</w:t>
      </w:r>
      <w:proofErr w:type="spellEnd"/>
      <w:r w:rsidRPr="008A2E3E">
        <w:rPr>
          <w:sz w:val="20"/>
          <w:szCs w:val="20"/>
        </w:rPr>
        <w:t xml:space="preserve"> </w:t>
      </w:r>
      <w:proofErr w:type="spellStart"/>
      <w:r w:rsidRPr="008A2E3E">
        <w:rPr>
          <w:sz w:val="20"/>
          <w:szCs w:val="20"/>
        </w:rPr>
        <w:t>pab</w:t>
      </w:r>
      <w:proofErr w:type="spellEnd"/>
      <w:r w:rsidRPr="008A2E3E">
        <w:rPr>
          <w:sz w:val="20"/>
          <w:szCs w:val="20"/>
        </w:rPr>
        <w:t xml:space="preserve"> CDBG, HOME, thiab ESG </w:t>
      </w:r>
      <w:proofErr w:type="spellStart"/>
      <w:r w:rsidRPr="008A2E3E">
        <w:rPr>
          <w:sz w:val="20"/>
          <w:szCs w:val="20"/>
        </w:rPr>
        <w:t>hauv</w:t>
      </w:r>
      <w:proofErr w:type="spellEnd"/>
      <w:r w:rsidRPr="008A2E3E">
        <w:rPr>
          <w:sz w:val="20"/>
          <w:szCs w:val="20"/>
        </w:rPr>
        <w:t xml:space="preserve"> lub </w:t>
      </w:r>
      <w:proofErr w:type="spellStart"/>
      <w:r w:rsidRPr="008A2E3E">
        <w:rPr>
          <w:sz w:val="20"/>
          <w:szCs w:val="20"/>
        </w:rPr>
        <w:t>nroog</w:t>
      </w:r>
      <w:proofErr w:type="spellEnd"/>
      <w:r w:rsidRPr="008A2E3E">
        <w:rPr>
          <w:sz w:val="20"/>
          <w:szCs w:val="20"/>
        </w:rPr>
        <w:t xml:space="preserve"> Fresno. </w:t>
      </w:r>
      <w:proofErr w:type="spellStart"/>
      <w:r w:rsidRPr="008A2E3E">
        <w:rPr>
          <w:sz w:val="20"/>
          <w:szCs w:val="20"/>
        </w:rPr>
        <w:t>Cov</w:t>
      </w:r>
      <w:proofErr w:type="spellEnd"/>
      <w:r w:rsidRPr="008A2E3E">
        <w:rPr>
          <w:sz w:val="20"/>
          <w:szCs w:val="20"/>
        </w:rPr>
        <w:t xml:space="preserve"> </w:t>
      </w:r>
      <w:proofErr w:type="spellStart"/>
      <w:r w:rsidRPr="008A2E3E">
        <w:rPr>
          <w:sz w:val="20"/>
          <w:szCs w:val="20"/>
        </w:rPr>
        <w:t>nyiaj</w:t>
      </w:r>
      <w:proofErr w:type="spellEnd"/>
      <w:r w:rsidRPr="008A2E3E">
        <w:rPr>
          <w:sz w:val="20"/>
          <w:szCs w:val="20"/>
        </w:rPr>
        <w:t xml:space="preserve"> HOPWA tau </w:t>
      </w:r>
      <w:proofErr w:type="spellStart"/>
      <w:r w:rsidRPr="008A2E3E">
        <w:rPr>
          <w:sz w:val="20"/>
          <w:szCs w:val="20"/>
        </w:rPr>
        <w:t>txais</w:t>
      </w:r>
      <w:proofErr w:type="spellEnd"/>
      <w:r w:rsidRPr="008A2E3E">
        <w:rPr>
          <w:sz w:val="20"/>
          <w:szCs w:val="20"/>
        </w:rPr>
        <w:t xml:space="preserve"> thiab </w:t>
      </w:r>
      <w:proofErr w:type="spellStart"/>
      <w:r w:rsidRPr="008A2E3E">
        <w:rPr>
          <w:sz w:val="20"/>
          <w:szCs w:val="20"/>
        </w:rPr>
        <w:t>tswj</w:t>
      </w:r>
      <w:proofErr w:type="spellEnd"/>
      <w:r w:rsidRPr="008A2E3E">
        <w:rPr>
          <w:sz w:val="20"/>
          <w:szCs w:val="20"/>
        </w:rPr>
        <w:t xml:space="preserve"> </w:t>
      </w:r>
      <w:proofErr w:type="spellStart"/>
      <w:r w:rsidRPr="008A2E3E">
        <w:rPr>
          <w:sz w:val="20"/>
          <w:szCs w:val="20"/>
        </w:rPr>
        <w:t>hwm</w:t>
      </w:r>
      <w:proofErr w:type="spellEnd"/>
      <w:r w:rsidRPr="008A2E3E">
        <w:rPr>
          <w:sz w:val="20"/>
          <w:szCs w:val="20"/>
        </w:rPr>
        <w:t xml:space="preserve"> </w:t>
      </w:r>
      <w:proofErr w:type="spellStart"/>
      <w:r w:rsidRPr="008A2E3E">
        <w:rPr>
          <w:sz w:val="20"/>
          <w:szCs w:val="20"/>
        </w:rPr>
        <w:t>los</w:t>
      </w:r>
      <w:proofErr w:type="spellEnd"/>
      <w:r w:rsidRPr="008A2E3E">
        <w:rPr>
          <w:sz w:val="20"/>
          <w:szCs w:val="20"/>
        </w:rPr>
        <w:t xml:space="preserve"> ntawm Lub </w:t>
      </w:r>
      <w:proofErr w:type="spellStart"/>
      <w:r w:rsidRPr="008A2E3E">
        <w:rPr>
          <w:sz w:val="20"/>
          <w:szCs w:val="20"/>
        </w:rPr>
        <w:t>Nroog</w:t>
      </w:r>
      <w:proofErr w:type="spellEnd"/>
      <w:r w:rsidRPr="008A2E3E">
        <w:rPr>
          <w:sz w:val="20"/>
          <w:szCs w:val="20"/>
        </w:rPr>
        <w:t xml:space="preserve"> </w:t>
      </w:r>
      <w:proofErr w:type="spellStart"/>
      <w:r w:rsidRPr="008A2E3E">
        <w:rPr>
          <w:sz w:val="20"/>
          <w:szCs w:val="20"/>
        </w:rPr>
        <w:t>rau</w:t>
      </w:r>
      <w:proofErr w:type="spellEnd"/>
      <w:r w:rsidRPr="008A2E3E">
        <w:rPr>
          <w:sz w:val="20"/>
          <w:szCs w:val="20"/>
        </w:rPr>
        <w:t xml:space="preserve"> tag </w:t>
      </w:r>
      <w:proofErr w:type="spellStart"/>
      <w:r w:rsidRPr="008A2E3E">
        <w:rPr>
          <w:sz w:val="20"/>
          <w:szCs w:val="20"/>
        </w:rPr>
        <w:t>nrho</w:t>
      </w:r>
      <w:proofErr w:type="spellEnd"/>
      <w:r w:rsidRPr="008A2E3E">
        <w:rPr>
          <w:sz w:val="20"/>
          <w:szCs w:val="20"/>
        </w:rPr>
        <w:t xml:space="preserve"> </w:t>
      </w:r>
      <w:proofErr w:type="spellStart"/>
      <w:r w:rsidR="0057500D" w:rsidRPr="008A2E3E">
        <w:rPr>
          <w:sz w:val="20"/>
          <w:szCs w:val="20"/>
        </w:rPr>
        <w:t>hauv</w:t>
      </w:r>
      <w:proofErr w:type="spellEnd"/>
      <w:r w:rsidR="0057500D" w:rsidRPr="008A2E3E">
        <w:rPr>
          <w:sz w:val="20"/>
          <w:szCs w:val="20"/>
        </w:rPr>
        <w:t xml:space="preserve"> </w:t>
      </w:r>
      <w:r w:rsidRPr="008A2E3E">
        <w:rPr>
          <w:sz w:val="20"/>
          <w:szCs w:val="20"/>
        </w:rPr>
        <w:t xml:space="preserve">Lub </w:t>
      </w:r>
      <w:proofErr w:type="spellStart"/>
      <w:r w:rsidRPr="008A2E3E">
        <w:rPr>
          <w:sz w:val="20"/>
          <w:szCs w:val="20"/>
        </w:rPr>
        <w:t>Nroog</w:t>
      </w:r>
      <w:proofErr w:type="spellEnd"/>
      <w:r w:rsidRPr="008A2E3E">
        <w:rPr>
          <w:sz w:val="20"/>
          <w:szCs w:val="20"/>
        </w:rPr>
        <w:t xml:space="preserve"> Fresno, hu </w:t>
      </w:r>
      <w:proofErr w:type="spellStart"/>
      <w:r w:rsidRPr="008A2E3E">
        <w:rPr>
          <w:sz w:val="20"/>
          <w:szCs w:val="20"/>
        </w:rPr>
        <w:t>ua</w:t>
      </w:r>
      <w:proofErr w:type="spellEnd"/>
      <w:r w:rsidRPr="008A2E3E">
        <w:rPr>
          <w:sz w:val="20"/>
          <w:szCs w:val="20"/>
        </w:rPr>
        <w:t xml:space="preserve"> "</w:t>
      </w:r>
      <w:r w:rsidR="0057500D" w:rsidRPr="008A2E3E">
        <w:rPr>
          <w:sz w:val="20"/>
          <w:szCs w:val="20"/>
        </w:rPr>
        <w:t>Eligible Metropolitan Statistical Area</w:t>
      </w:r>
      <w:r w:rsidRPr="008A2E3E">
        <w:rPr>
          <w:sz w:val="20"/>
          <w:szCs w:val="20"/>
        </w:rPr>
        <w:t xml:space="preserve">" </w:t>
      </w:r>
      <w:proofErr w:type="spellStart"/>
      <w:r w:rsidRPr="008A2E3E">
        <w:rPr>
          <w:sz w:val="20"/>
          <w:szCs w:val="20"/>
        </w:rPr>
        <w:t>los</w:t>
      </w:r>
      <w:proofErr w:type="spellEnd"/>
      <w:r w:rsidR="0057500D" w:rsidRPr="008A2E3E">
        <w:rPr>
          <w:sz w:val="20"/>
          <w:szCs w:val="20"/>
        </w:rPr>
        <w:t xml:space="preserve"> </w:t>
      </w:r>
      <w:r w:rsidRPr="008A2E3E">
        <w:rPr>
          <w:sz w:val="20"/>
          <w:szCs w:val="20"/>
        </w:rPr>
        <w:t xml:space="preserve">sis EMSA. </w:t>
      </w:r>
      <w:proofErr w:type="spellStart"/>
      <w:r w:rsidRPr="008A2E3E">
        <w:rPr>
          <w:sz w:val="20"/>
          <w:szCs w:val="20"/>
        </w:rPr>
        <w:t>Nrog</w:t>
      </w:r>
      <w:proofErr w:type="spellEnd"/>
      <w:r w:rsidRPr="008A2E3E">
        <w:rPr>
          <w:sz w:val="20"/>
          <w:szCs w:val="20"/>
        </w:rPr>
        <w:t xml:space="preserve"> </w:t>
      </w:r>
      <w:proofErr w:type="spellStart"/>
      <w:r w:rsidRPr="008A2E3E">
        <w:rPr>
          <w:sz w:val="20"/>
          <w:szCs w:val="20"/>
        </w:rPr>
        <w:t>nws</w:t>
      </w:r>
      <w:proofErr w:type="spellEnd"/>
      <w:r w:rsidRPr="008A2E3E">
        <w:rPr>
          <w:sz w:val="20"/>
          <w:szCs w:val="20"/>
        </w:rPr>
        <w:t xml:space="preserve"> </w:t>
      </w:r>
      <w:proofErr w:type="spellStart"/>
      <w:r w:rsidRPr="008A2E3E">
        <w:rPr>
          <w:sz w:val="20"/>
          <w:szCs w:val="20"/>
        </w:rPr>
        <w:t>cov</w:t>
      </w:r>
      <w:proofErr w:type="spellEnd"/>
      <w:r w:rsidRPr="008A2E3E">
        <w:rPr>
          <w:sz w:val="20"/>
          <w:szCs w:val="20"/>
        </w:rPr>
        <w:t xml:space="preserve"> </w:t>
      </w:r>
      <w:proofErr w:type="spellStart"/>
      <w:r w:rsidRPr="008A2E3E">
        <w:rPr>
          <w:sz w:val="20"/>
          <w:szCs w:val="20"/>
        </w:rPr>
        <w:t>nyiaj</w:t>
      </w:r>
      <w:proofErr w:type="spellEnd"/>
      <w:r w:rsidRPr="008A2E3E">
        <w:rPr>
          <w:sz w:val="20"/>
          <w:szCs w:val="20"/>
        </w:rPr>
        <w:t xml:space="preserve"> HOPWA, Lub </w:t>
      </w:r>
      <w:proofErr w:type="spellStart"/>
      <w:r w:rsidRPr="008A2E3E">
        <w:rPr>
          <w:sz w:val="20"/>
          <w:szCs w:val="20"/>
        </w:rPr>
        <w:t>Nroog</w:t>
      </w:r>
      <w:proofErr w:type="spellEnd"/>
      <w:r w:rsidRPr="008A2E3E">
        <w:rPr>
          <w:sz w:val="20"/>
          <w:szCs w:val="20"/>
        </w:rPr>
        <w:t xml:space="preserve"> </w:t>
      </w:r>
      <w:proofErr w:type="spellStart"/>
      <w:r w:rsidRPr="008A2E3E">
        <w:rPr>
          <w:sz w:val="20"/>
          <w:szCs w:val="20"/>
        </w:rPr>
        <w:t>yuav</w:t>
      </w:r>
      <w:proofErr w:type="spellEnd"/>
      <w:r w:rsidRPr="008A2E3E">
        <w:rPr>
          <w:sz w:val="20"/>
          <w:szCs w:val="20"/>
        </w:rPr>
        <w:t xml:space="preserve"> </w:t>
      </w:r>
      <w:proofErr w:type="spellStart"/>
      <w:r w:rsidRPr="008A2E3E">
        <w:rPr>
          <w:sz w:val="20"/>
          <w:szCs w:val="20"/>
        </w:rPr>
        <w:t>tsum</w:t>
      </w:r>
      <w:proofErr w:type="spellEnd"/>
      <w:r w:rsidRPr="008A2E3E">
        <w:rPr>
          <w:sz w:val="20"/>
          <w:szCs w:val="20"/>
        </w:rPr>
        <w:t xml:space="preserve"> </w:t>
      </w:r>
      <w:proofErr w:type="spellStart"/>
      <w:r w:rsidRPr="008A2E3E">
        <w:rPr>
          <w:sz w:val="20"/>
          <w:szCs w:val="20"/>
        </w:rPr>
        <w:t>ua</w:t>
      </w:r>
      <w:proofErr w:type="spellEnd"/>
      <w:r w:rsidRPr="008A2E3E">
        <w:rPr>
          <w:sz w:val="20"/>
          <w:szCs w:val="20"/>
        </w:rPr>
        <w:t xml:space="preserve"> hauj</w:t>
      </w:r>
      <w:r w:rsidR="0057500D" w:rsidRPr="008A2E3E">
        <w:rPr>
          <w:sz w:val="20"/>
          <w:szCs w:val="20"/>
        </w:rPr>
        <w:t xml:space="preserve"> </w:t>
      </w:r>
      <w:proofErr w:type="spellStart"/>
      <w:r w:rsidRPr="008A2E3E">
        <w:rPr>
          <w:sz w:val="20"/>
          <w:szCs w:val="20"/>
        </w:rPr>
        <w:t>lwm</w:t>
      </w:r>
      <w:proofErr w:type="spellEnd"/>
      <w:r w:rsidRPr="008A2E3E">
        <w:rPr>
          <w:sz w:val="20"/>
          <w:szCs w:val="20"/>
        </w:rPr>
        <w:t xml:space="preserve"> </w:t>
      </w:r>
      <w:proofErr w:type="spellStart"/>
      <w:r w:rsidRPr="008A2E3E">
        <w:rPr>
          <w:sz w:val="20"/>
          <w:szCs w:val="20"/>
        </w:rPr>
        <w:t>rau</w:t>
      </w:r>
      <w:proofErr w:type="spellEnd"/>
      <w:r w:rsidRPr="008A2E3E">
        <w:rPr>
          <w:sz w:val="20"/>
          <w:szCs w:val="20"/>
        </w:rPr>
        <w:t xml:space="preserve"> </w:t>
      </w:r>
      <w:proofErr w:type="spellStart"/>
      <w:r w:rsidRPr="008A2E3E">
        <w:rPr>
          <w:sz w:val="20"/>
          <w:szCs w:val="20"/>
        </w:rPr>
        <w:t>cov</w:t>
      </w:r>
      <w:proofErr w:type="spellEnd"/>
      <w:r w:rsidRPr="008A2E3E">
        <w:rPr>
          <w:sz w:val="20"/>
          <w:szCs w:val="20"/>
        </w:rPr>
        <w:t xml:space="preserve"> </w:t>
      </w:r>
      <w:proofErr w:type="spellStart"/>
      <w:r w:rsidRPr="008A2E3E">
        <w:rPr>
          <w:sz w:val="20"/>
          <w:szCs w:val="20"/>
        </w:rPr>
        <w:t>neeg</w:t>
      </w:r>
      <w:proofErr w:type="spellEnd"/>
      <w:r w:rsidRPr="008A2E3E">
        <w:rPr>
          <w:sz w:val="20"/>
          <w:szCs w:val="20"/>
        </w:rPr>
        <w:t xml:space="preserve"> </w:t>
      </w:r>
      <w:proofErr w:type="spellStart"/>
      <w:r w:rsidRPr="008A2E3E">
        <w:rPr>
          <w:sz w:val="20"/>
          <w:szCs w:val="20"/>
        </w:rPr>
        <w:t>tsim</w:t>
      </w:r>
      <w:proofErr w:type="spellEnd"/>
      <w:r w:rsidRPr="008A2E3E">
        <w:rPr>
          <w:sz w:val="20"/>
          <w:szCs w:val="20"/>
        </w:rPr>
        <w:t xml:space="preserve"> </w:t>
      </w:r>
      <w:proofErr w:type="spellStart"/>
      <w:r w:rsidRPr="008A2E3E">
        <w:rPr>
          <w:sz w:val="20"/>
          <w:szCs w:val="20"/>
        </w:rPr>
        <w:t>nyog</w:t>
      </w:r>
      <w:proofErr w:type="spellEnd"/>
      <w:r w:rsidRPr="008A2E3E">
        <w:rPr>
          <w:sz w:val="20"/>
          <w:szCs w:val="20"/>
        </w:rPr>
        <w:t xml:space="preserve"> nyob </w:t>
      </w:r>
      <w:proofErr w:type="spellStart"/>
      <w:r w:rsidRPr="008A2E3E">
        <w:rPr>
          <w:sz w:val="20"/>
          <w:szCs w:val="20"/>
        </w:rPr>
        <w:t>txhua</w:t>
      </w:r>
      <w:proofErr w:type="spellEnd"/>
      <w:r w:rsidRPr="008A2E3E">
        <w:rPr>
          <w:sz w:val="20"/>
          <w:szCs w:val="20"/>
        </w:rPr>
        <w:t xml:space="preserve"> qhov chaw </w:t>
      </w:r>
      <w:proofErr w:type="spellStart"/>
      <w:r w:rsidRPr="008A2E3E">
        <w:rPr>
          <w:sz w:val="20"/>
          <w:szCs w:val="20"/>
        </w:rPr>
        <w:t>hauv</w:t>
      </w:r>
      <w:proofErr w:type="spellEnd"/>
      <w:r w:rsidRPr="008A2E3E">
        <w:rPr>
          <w:sz w:val="20"/>
          <w:szCs w:val="20"/>
        </w:rPr>
        <w:t xml:space="preserve"> EMSA thiab </w:t>
      </w:r>
      <w:proofErr w:type="spellStart"/>
      <w:r w:rsidRPr="008A2E3E">
        <w:rPr>
          <w:sz w:val="20"/>
          <w:szCs w:val="20"/>
        </w:rPr>
        <w:t>tsis</w:t>
      </w:r>
      <w:proofErr w:type="spellEnd"/>
      <w:r w:rsidRPr="008A2E3E">
        <w:rPr>
          <w:sz w:val="20"/>
          <w:szCs w:val="20"/>
        </w:rPr>
        <w:t xml:space="preserve"> yog nyob </w:t>
      </w:r>
      <w:proofErr w:type="spellStart"/>
      <w:r w:rsidRPr="008A2E3E">
        <w:rPr>
          <w:sz w:val="20"/>
          <w:szCs w:val="20"/>
        </w:rPr>
        <w:t>hauv</w:t>
      </w:r>
      <w:proofErr w:type="spellEnd"/>
      <w:r w:rsidRPr="008A2E3E">
        <w:rPr>
          <w:sz w:val="20"/>
          <w:szCs w:val="20"/>
        </w:rPr>
        <w:t xml:space="preserve"> </w:t>
      </w:r>
      <w:proofErr w:type="spellStart"/>
      <w:r w:rsidRPr="008A2E3E">
        <w:rPr>
          <w:sz w:val="20"/>
          <w:szCs w:val="20"/>
        </w:rPr>
        <w:t>nroog</w:t>
      </w:r>
      <w:proofErr w:type="spellEnd"/>
      <w:r w:rsidRPr="008A2E3E">
        <w:rPr>
          <w:sz w:val="20"/>
          <w:szCs w:val="20"/>
        </w:rPr>
        <w:t xml:space="preserve"> </w:t>
      </w:r>
      <w:proofErr w:type="spellStart"/>
      <w:r w:rsidR="0057500D" w:rsidRPr="008A2E3E">
        <w:rPr>
          <w:sz w:val="20"/>
          <w:szCs w:val="20"/>
        </w:rPr>
        <w:t>nkaus</w:t>
      </w:r>
      <w:proofErr w:type="spellEnd"/>
      <w:r w:rsidR="0057500D" w:rsidRPr="008A2E3E">
        <w:rPr>
          <w:sz w:val="20"/>
          <w:szCs w:val="20"/>
        </w:rPr>
        <w:t xml:space="preserve"> </w:t>
      </w:r>
      <w:proofErr w:type="spellStart"/>
      <w:r w:rsidR="0057500D" w:rsidRPr="008A2E3E">
        <w:rPr>
          <w:sz w:val="20"/>
          <w:szCs w:val="20"/>
        </w:rPr>
        <w:t>xwb</w:t>
      </w:r>
      <w:proofErr w:type="spellEnd"/>
      <w:r w:rsidRPr="008A2E3E">
        <w:rPr>
          <w:sz w:val="20"/>
          <w:szCs w:val="20"/>
        </w:rPr>
        <w:t>.</w:t>
      </w:r>
    </w:p>
    <w:p w14:paraId="08E82E7E" w14:textId="77777777" w:rsidR="00AE32D8" w:rsidRPr="008A2E3E" w:rsidRDefault="008D538D" w:rsidP="001444F5">
      <w:pPr>
        <w:pStyle w:val="BodyBoldListLevel1"/>
        <w:spacing w:line="276" w:lineRule="auto"/>
        <w:rPr>
          <w:sz w:val="20"/>
          <w:szCs w:val="20"/>
        </w:rPr>
      </w:pPr>
      <w:proofErr w:type="spellStart"/>
      <w:r w:rsidRPr="008A2E3E">
        <w:rPr>
          <w:sz w:val="20"/>
          <w:szCs w:val="20"/>
        </w:rPr>
        <w:t>Cov</w:t>
      </w:r>
      <w:proofErr w:type="spellEnd"/>
      <w:r w:rsidRPr="008A2E3E">
        <w:rPr>
          <w:sz w:val="20"/>
          <w:szCs w:val="20"/>
        </w:rPr>
        <w:t xml:space="preserve"> </w:t>
      </w:r>
      <w:proofErr w:type="spellStart"/>
      <w:r w:rsidRPr="008A2E3E">
        <w:rPr>
          <w:sz w:val="20"/>
          <w:szCs w:val="20"/>
        </w:rPr>
        <w:t>ntsiab</w:t>
      </w:r>
      <w:proofErr w:type="spellEnd"/>
      <w:r w:rsidRPr="008A2E3E">
        <w:rPr>
          <w:sz w:val="20"/>
          <w:szCs w:val="20"/>
        </w:rPr>
        <w:t xml:space="preserve"> </w:t>
      </w:r>
      <w:proofErr w:type="spellStart"/>
      <w:r w:rsidRPr="008A2E3E">
        <w:rPr>
          <w:sz w:val="20"/>
          <w:szCs w:val="20"/>
        </w:rPr>
        <w:t>lus</w:t>
      </w:r>
      <w:proofErr w:type="spellEnd"/>
      <w:r w:rsidRPr="008A2E3E">
        <w:rPr>
          <w:sz w:val="20"/>
          <w:szCs w:val="20"/>
        </w:rPr>
        <w:t xml:space="preserve"> ntawm </w:t>
      </w:r>
      <w:proofErr w:type="spellStart"/>
      <w:r w:rsidRPr="008A2E3E">
        <w:rPr>
          <w:sz w:val="20"/>
          <w:szCs w:val="20"/>
        </w:rPr>
        <w:t>cov</w:t>
      </w:r>
      <w:proofErr w:type="spellEnd"/>
      <w:r w:rsidRPr="008A2E3E">
        <w:rPr>
          <w:sz w:val="20"/>
          <w:szCs w:val="20"/>
        </w:rPr>
        <w:t xml:space="preserve"> </w:t>
      </w:r>
      <w:proofErr w:type="spellStart"/>
      <w:r w:rsidRPr="008A2E3E">
        <w:rPr>
          <w:sz w:val="20"/>
          <w:szCs w:val="20"/>
        </w:rPr>
        <w:t>hom</w:t>
      </w:r>
      <w:proofErr w:type="spellEnd"/>
      <w:r w:rsidRPr="008A2E3E">
        <w:rPr>
          <w:sz w:val="20"/>
          <w:szCs w:val="20"/>
        </w:rPr>
        <w:t xml:space="preserve"> </w:t>
      </w:r>
      <w:proofErr w:type="spellStart"/>
      <w:r w:rsidRPr="008A2E3E">
        <w:rPr>
          <w:sz w:val="20"/>
          <w:szCs w:val="20"/>
        </w:rPr>
        <w:t>phiaj</w:t>
      </w:r>
      <w:proofErr w:type="spellEnd"/>
      <w:r w:rsidRPr="008A2E3E">
        <w:rPr>
          <w:sz w:val="20"/>
          <w:szCs w:val="20"/>
        </w:rPr>
        <w:t xml:space="preserve"> thiab </w:t>
      </w:r>
      <w:proofErr w:type="spellStart"/>
      <w:r w:rsidRPr="008A2E3E">
        <w:rPr>
          <w:sz w:val="20"/>
          <w:szCs w:val="20"/>
        </w:rPr>
        <w:t>cov</w:t>
      </w:r>
      <w:proofErr w:type="spellEnd"/>
      <w:r w:rsidRPr="008A2E3E">
        <w:rPr>
          <w:sz w:val="20"/>
          <w:szCs w:val="20"/>
        </w:rPr>
        <w:t xml:space="preserve"> </w:t>
      </w:r>
      <w:proofErr w:type="spellStart"/>
      <w:r w:rsidRPr="008A2E3E">
        <w:rPr>
          <w:sz w:val="20"/>
          <w:szCs w:val="20"/>
        </w:rPr>
        <w:t>txiaj</w:t>
      </w:r>
      <w:proofErr w:type="spellEnd"/>
      <w:r w:rsidRPr="008A2E3E">
        <w:rPr>
          <w:sz w:val="20"/>
          <w:szCs w:val="20"/>
        </w:rPr>
        <w:t xml:space="preserve"> </w:t>
      </w:r>
      <w:proofErr w:type="spellStart"/>
      <w:r w:rsidRPr="008A2E3E">
        <w:rPr>
          <w:sz w:val="20"/>
          <w:szCs w:val="20"/>
        </w:rPr>
        <w:t>ntsig</w:t>
      </w:r>
      <w:proofErr w:type="spellEnd"/>
      <w:r w:rsidRPr="008A2E3E">
        <w:rPr>
          <w:sz w:val="20"/>
          <w:szCs w:val="20"/>
        </w:rPr>
        <w:t xml:space="preserve"> tau pom nyob </w:t>
      </w:r>
      <w:proofErr w:type="spellStart"/>
      <w:r w:rsidRPr="008A2E3E">
        <w:rPr>
          <w:sz w:val="20"/>
          <w:szCs w:val="20"/>
        </w:rPr>
        <w:t>rau</w:t>
      </w:r>
      <w:proofErr w:type="spellEnd"/>
      <w:r w:rsidRPr="008A2E3E">
        <w:rPr>
          <w:sz w:val="20"/>
          <w:szCs w:val="20"/>
        </w:rPr>
        <w:t xml:space="preserve"> </w:t>
      </w:r>
      <w:proofErr w:type="spellStart"/>
      <w:r w:rsidRPr="008A2E3E">
        <w:rPr>
          <w:sz w:val="20"/>
          <w:szCs w:val="20"/>
        </w:rPr>
        <w:t>hauv</w:t>
      </w:r>
      <w:proofErr w:type="spellEnd"/>
      <w:r w:rsidRPr="008A2E3E">
        <w:rPr>
          <w:sz w:val="20"/>
          <w:szCs w:val="20"/>
        </w:rPr>
        <w:t xml:space="preserve"> </w:t>
      </w:r>
      <w:proofErr w:type="spellStart"/>
      <w:r w:rsidRPr="008A2E3E">
        <w:rPr>
          <w:sz w:val="20"/>
          <w:szCs w:val="20"/>
        </w:rPr>
        <w:t>Txoj</w:t>
      </w:r>
      <w:proofErr w:type="spellEnd"/>
      <w:r w:rsidRPr="008A2E3E">
        <w:rPr>
          <w:sz w:val="20"/>
          <w:szCs w:val="20"/>
        </w:rPr>
        <w:t xml:space="preserve"> Kev Xav Tau</w:t>
      </w:r>
    </w:p>
    <w:p w14:paraId="4E4C45DB" w14:textId="715CD9C8" w:rsidR="00AE32D8" w:rsidRPr="008A2E3E" w:rsidRDefault="00AE32D8" w:rsidP="00AE32D8">
      <w:pPr>
        <w:pStyle w:val="Body"/>
        <w:rPr>
          <w:sz w:val="20"/>
          <w:szCs w:val="20"/>
        </w:rPr>
      </w:pPr>
      <w:proofErr w:type="spellStart"/>
      <w:r w:rsidRPr="008A2E3E">
        <w:rPr>
          <w:sz w:val="20"/>
          <w:szCs w:val="20"/>
        </w:rPr>
        <w:t>Cov</w:t>
      </w:r>
      <w:proofErr w:type="spellEnd"/>
      <w:r w:rsidRPr="008A2E3E">
        <w:rPr>
          <w:sz w:val="20"/>
          <w:szCs w:val="20"/>
        </w:rPr>
        <w:t xml:space="preserve"> </w:t>
      </w:r>
      <w:proofErr w:type="spellStart"/>
      <w:r w:rsidRPr="008A2E3E">
        <w:rPr>
          <w:sz w:val="20"/>
          <w:szCs w:val="20"/>
        </w:rPr>
        <w:t>neeg</w:t>
      </w:r>
      <w:proofErr w:type="spellEnd"/>
      <w:r w:rsidRPr="008A2E3E">
        <w:rPr>
          <w:sz w:val="20"/>
          <w:szCs w:val="20"/>
        </w:rPr>
        <w:t xml:space="preserve"> tau </w:t>
      </w:r>
      <w:proofErr w:type="spellStart"/>
      <w:r w:rsidRPr="008A2E3E">
        <w:rPr>
          <w:sz w:val="20"/>
          <w:szCs w:val="20"/>
        </w:rPr>
        <w:t>txais</w:t>
      </w:r>
      <w:proofErr w:type="spellEnd"/>
      <w:r w:rsidRPr="008A2E3E">
        <w:rPr>
          <w:sz w:val="20"/>
          <w:szCs w:val="20"/>
        </w:rPr>
        <w:t xml:space="preserve"> </w:t>
      </w:r>
      <w:proofErr w:type="spellStart"/>
      <w:r w:rsidRPr="008A2E3E">
        <w:rPr>
          <w:sz w:val="20"/>
          <w:szCs w:val="20"/>
        </w:rPr>
        <w:t>txiaj</w:t>
      </w:r>
      <w:proofErr w:type="spellEnd"/>
      <w:r w:rsidRPr="008A2E3E">
        <w:rPr>
          <w:sz w:val="20"/>
          <w:szCs w:val="20"/>
        </w:rPr>
        <w:t xml:space="preserve"> </w:t>
      </w:r>
      <w:proofErr w:type="spellStart"/>
      <w:r w:rsidRPr="008A2E3E">
        <w:rPr>
          <w:sz w:val="20"/>
          <w:szCs w:val="20"/>
        </w:rPr>
        <w:t>ntsig</w:t>
      </w:r>
      <w:proofErr w:type="spellEnd"/>
      <w:r w:rsidRPr="008A2E3E">
        <w:rPr>
          <w:sz w:val="20"/>
          <w:szCs w:val="20"/>
        </w:rPr>
        <w:t xml:space="preserve"> </w:t>
      </w:r>
      <w:proofErr w:type="spellStart"/>
      <w:r w:rsidRPr="008A2E3E">
        <w:rPr>
          <w:sz w:val="20"/>
          <w:szCs w:val="20"/>
        </w:rPr>
        <w:t>yuav</w:t>
      </w:r>
      <w:proofErr w:type="spellEnd"/>
      <w:r w:rsidRPr="008A2E3E">
        <w:rPr>
          <w:sz w:val="20"/>
          <w:szCs w:val="20"/>
        </w:rPr>
        <w:t xml:space="preserve"> </w:t>
      </w:r>
      <w:proofErr w:type="spellStart"/>
      <w:r w:rsidRPr="008A2E3E">
        <w:rPr>
          <w:sz w:val="20"/>
          <w:szCs w:val="20"/>
        </w:rPr>
        <w:t>tsum</w:t>
      </w:r>
      <w:proofErr w:type="spellEnd"/>
      <w:r w:rsidRPr="008A2E3E">
        <w:rPr>
          <w:sz w:val="20"/>
          <w:szCs w:val="20"/>
        </w:rPr>
        <w:t xml:space="preserve"> </w:t>
      </w:r>
      <w:proofErr w:type="spellStart"/>
      <w:r w:rsidRPr="008A2E3E">
        <w:rPr>
          <w:sz w:val="20"/>
          <w:szCs w:val="20"/>
        </w:rPr>
        <w:t>ntsuas</w:t>
      </w:r>
      <w:proofErr w:type="spellEnd"/>
      <w:r w:rsidRPr="008A2E3E">
        <w:rPr>
          <w:sz w:val="20"/>
          <w:szCs w:val="20"/>
        </w:rPr>
        <w:t xml:space="preserve"> </w:t>
      </w:r>
      <w:proofErr w:type="spellStart"/>
      <w:r w:rsidRPr="008A2E3E">
        <w:rPr>
          <w:sz w:val="20"/>
          <w:szCs w:val="20"/>
        </w:rPr>
        <w:t>cov</w:t>
      </w:r>
      <w:proofErr w:type="spellEnd"/>
      <w:r w:rsidRPr="008A2E3E">
        <w:rPr>
          <w:sz w:val="20"/>
          <w:szCs w:val="20"/>
        </w:rPr>
        <w:t xml:space="preserve"> </w:t>
      </w:r>
      <w:proofErr w:type="spellStart"/>
      <w:r w:rsidRPr="008A2E3E">
        <w:rPr>
          <w:sz w:val="20"/>
          <w:szCs w:val="20"/>
        </w:rPr>
        <w:t>kev</w:t>
      </w:r>
      <w:proofErr w:type="spellEnd"/>
      <w:r w:rsidRPr="008A2E3E">
        <w:rPr>
          <w:sz w:val="20"/>
          <w:szCs w:val="20"/>
        </w:rPr>
        <w:t xml:space="preserve"> xav tau </w:t>
      </w:r>
      <w:proofErr w:type="spellStart"/>
      <w:r w:rsidRPr="008A2E3E">
        <w:rPr>
          <w:sz w:val="20"/>
          <w:szCs w:val="20"/>
        </w:rPr>
        <w:t>hauv</w:t>
      </w:r>
      <w:proofErr w:type="spellEnd"/>
      <w:r w:rsidRPr="008A2E3E">
        <w:rPr>
          <w:sz w:val="20"/>
          <w:szCs w:val="20"/>
        </w:rPr>
        <w:t xml:space="preserve"> </w:t>
      </w:r>
      <w:proofErr w:type="spellStart"/>
      <w:r w:rsidRPr="008A2E3E">
        <w:rPr>
          <w:sz w:val="20"/>
          <w:szCs w:val="20"/>
        </w:rPr>
        <w:t>lawv</w:t>
      </w:r>
      <w:proofErr w:type="spellEnd"/>
      <w:r w:rsidRPr="008A2E3E">
        <w:rPr>
          <w:sz w:val="20"/>
          <w:szCs w:val="20"/>
        </w:rPr>
        <w:t xml:space="preserve"> </w:t>
      </w:r>
      <w:proofErr w:type="spellStart"/>
      <w:r w:rsidRPr="008A2E3E">
        <w:rPr>
          <w:sz w:val="20"/>
          <w:szCs w:val="20"/>
        </w:rPr>
        <w:t>txoj</w:t>
      </w:r>
      <w:proofErr w:type="spellEnd"/>
      <w:r w:rsidRPr="008A2E3E">
        <w:rPr>
          <w:sz w:val="20"/>
          <w:szCs w:val="20"/>
        </w:rPr>
        <w:t xml:space="preserve"> </w:t>
      </w:r>
      <w:proofErr w:type="spellStart"/>
      <w:r w:rsidRPr="008A2E3E">
        <w:rPr>
          <w:sz w:val="20"/>
          <w:szCs w:val="20"/>
        </w:rPr>
        <w:t>cai</w:t>
      </w:r>
      <w:proofErr w:type="spellEnd"/>
      <w:r w:rsidRPr="008A2E3E">
        <w:rPr>
          <w:sz w:val="20"/>
          <w:szCs w:val="20"/>
        </w:rPr>
        <w:t xml:space="preserve"> </w:t>
      </w:r>
      <w:proofErr w:type="spellStart"/>
      <w:r w:rsidRPr="008A2E3E">
        <w:rPr>
          <w:sz w:val="20"/>
          <w:szCs w:val="20"/>
        </w:rPr>
        <w:t>lij</w:t>
      </w:r>
      <w:proofErr w:type="spellEnd"/>
      <w:r w:rsidRPr="008A2E3E">
        <w:rPr>
          <w:sz w:val="20"/>
          <w:szCs w:val="20"/>
        </w:rPr>
        <w:t xml:space="preserve"> </w:t>
      </w:r>
      <w:proofErr w:type="spellStart"/>
      <w:r w:rsidRPr="008A2E3E">
        <w:rPr>
          <w:sz w:val="20"/>
          <w:szCs w:val="20"/>
        </w:rPr>
        <w:t>choj</w:t>
      </w:r>
      <w:proofErr w:type="spellEnd"/>
      <w:r w:rsidRPr="008A2E3E">
        <w:rPr>
          <w:sz w:val="20"/>
          <w:szCs w:val="20"/>
        </w:rPr>
        <w:t xml:space="preserve"> </w:t>
      </w:r>
      <w:proofErr w:type="spellStart"/>
      <w:r w:rsidRPr="008A2E3E">
        <w:rPr>
          <w:sz w:val="20"/>
          <w:szCs w:val="20"/>
        </w:rPr>
        <w:t>uas</w:t>
      </w:r>
      <w:proofErr w:type="spellEnd"/>
      <w:r w:rsidRPr="008A2E3E">
        <w:rPr>
          <w:sz w:val="20"/>
          <w:szCs w:val="20"/>
        </w:rPr>
        <w:t xml:space="preserve"> yog </w:t>
      </w:r>
      <w:proofErr w:type="spellStart"/>
      <w:r w:rsidRPr="008A2E3E">
        <w:rPr>
          <w:sz w:val="20"/>
          <w:szCs w:val="20"/>
        </w:rPr>
        <w:t>ib</w:t>
      </w:r>
      <w:proofErr w:type="spellEnd"/>
      <w:r w:rsidRPr="008A2E3E">
        <w:rPr>
          <w:sz w:val="20"/>
          <w:szCs w:val="20"/>
        </w:rPr>
        <w:t xml:space="preserve"> </w:t>
      </w:r>
      <w:proofErr w:type="spellStart"/>
      <w:r w:rsidRPr="008A2E3E">
        <w:rPr>
          <w:sz w:val="20"/>
          <w:szCs w:val="20"/>
        </w:rPr>
        <w:t>feem</w:t>
      </w:r>
      <w:proofErr w:type="spellEnd"/>
      <w:r w:rsidRPr="008A2E3E">
        <w:rPr>
          <w:sz w:val="20"/>
          <w:szCs w:val="20"/>
        </w:rPr>
        <w:t xml:space="preserve"> tseem </w:t>
      </w:r>
      <w:proofErr w:type="spellStart"/>
      <w:r w:rsidRPr="008A2E3E">
        <w:rPr>
          <w:sz w:val="20"/>
          <w:szCs w:val="20"/>
        </w:rPr>
        <w:t>ceeb</w:t>
      </w:r>
      <w:proofErr w:type="spellEnd"/>
      <w:r w:rsidRPr="008A2E3E">
        <w:rPr>
          <w:sz w:val="20"/>
          <w:szCs w:val="20"/>
        </w:rPr>
        <w:t xml:space="preserve"> ntawm </w:t>
      </w:r>
      <w:proofErr w:type="spellStart"/>
      <w:r w:rsidRPr="008A2E3E">
        <w:rPr>
          <w:sz w:val="20"/>
          <w:szCs w:val="20"/>
        </w:rPr>
        <w:t>cov</w:t>
      </w:r>
      <w:proofErr w:type="spellEnd"/>
      <w:r w:rsidRPr="008A2E3E">
        <w:rPr>
          <w:sz w:val="20"/>
          <w:szCs w:val="20"/>
        </w:rPr>
        <w:t xml:space="preserve"> </w:t>
      </w:r>
      <w:proofErr w:type="spellStart"/>
      <w:r w:rsidRPr="008A2E3E">
        <w:rPr>
          <w:sz w:val="20"/>
          <w:szCs w:val="20"/>
        </w:rPr>
        <w:t>txheej</w:t>
      </w:r>
      <w:proofErr w:type="spellEnd"/>
      <w:r w:rsidRPr="008A2E3E">
        <w:rPr>
          <w:sz w:val="20"/>
          <w:szCs w:val="20"/>
        </w:rPr>
        <w:t xml:space="preserve"> </w:t>
      </w:r>
      <w:proofErr w:type="spellStart"/>
      <w:r w:rsidRPr="008A2E3E">
        <w:rPr>
          <w:sz w:val="20"/>
          <w:szCs w:val="20"/>
        </w:rPr>
        <w:t>txheem</w:t>
      </w:r>
      <w:proofErr w:type="spellEnd"/>
      <w:r w:rsidRPr="008A2E3E">
        <w:rPr>
          <w:sz w:val="20"/>
          <w:szCs w:val="20"/>
        </w:rPr>
        <w:t xml:space="preserve"> Consolidated Plan. </w:t>
      </w:r>
      <w:proofErr w:type="spellStart"/>
      <w:r w:rsidRPr="008A2E3E">
        <w:rPr>
          <w:sz w:val="20"/>
          <w:szCs w:val="20"/>
        </w:rPr>
        <w:t>Txhawm</w:t>
      </w:r>
      <w:proofErr w:type="spellEnd"/>
      <w:r w:rsidRPr="008A2E3E">
        <w:rPr>
          <w:sz w:val="20"/>
          <w:szCs w:val="20"/>
        </w:rPr>
        <w:t xml:space="preserve"> </w:t>
      </w:r>
      <w:proofErr w:type="spellStart"/>
      <w:r w:rsidRPr="008A2E3E">
        <w:rPr>
          <w:sz w:val="20"/>
          <w:szCs w:val="20"/>
        </w:rPr>
        <w:t>rau</w:t>
      </w:r>
      <w:proofErr w:type="spellEnd"/>
      <w:r w:rsidRPr="008A2E3E">
        <w:rPr>
          <w:sz w:val="20"/>
          <w:szCs w:val="20"/>
        </w:rPr>
        <w:t xml:space="preserve"> </w:t>
      </w:r>
      <w:proofErr w:type="spellStart"/>
      <w:r w:rsidRPr="008A2E3E">
        <w:rPr>
          <w:sz w:val="20"/>
          <w:szCs w:val="20"/>
        </w:rPr>
        <w:t>qhia</w:t>
      </w:r>
      <w:proofErr w:type="spellEnd"/>
      <w:r w:rsidRPr="008A2E3E">
        <w:rPr>
          <w:sz w:val="20"/>
          <w:szCs w:val="20"/>
        </w:rPr>
        <w:t xml:space="preserve"> </w:t>
      </w:r>
      <w:proofErr w:type="spellStart"/>
      <w:r w:rsidRPr="008A2E3E">
        <w:rPr>
          <w:sz w:val="20"/>
          <w:szCs w:val="20"/>
        </w:rPr>
        <w:t>txog</w:t>
      </w:r>
      <w:proofErr w:type="spellEnd"/>
      <w:r w:rsidRPr="008A2E3E">
        <w:rPr>
          <w:sz w:val="20"/>
          <w:szCs w:val="20"/>
        </w:rPr>
        <w:t xml:space="preserve"> </w:t>
      </w:r>
      <w:proofErr w:type="spellStart"/>
      <w:r w:rsidRPr="008A2E3E">
        <w:rPr>
          <w:sz w:val="20"/>
          <w:szCs w:val="20"/>
        </w:rPr>
        <w:t>kev</w:t>
      </w:r>
      <w:proofErr w:type="spellEnd"/>
      <w:r w:rsidRPr="008A2E3E">
        <w:rPr>
          <w:sz w:val="20"/>
          <w:szCs w:val="20"/>
        </w:rPr>
        <w:t xml:space="preserve"> </w:t>
      </w:r>
      <w:proofErr w:type="spellStart"/>
      <w:r w:rsidRPr="008A2E3E">
        <w:rPr>
          <w:sz w:val="20"/>
          <w:szCs w:val="20"/>
        </w:rPr>
        <w:t>txhim</w:t>
      </w:r>
      <w:proofErr w:type="spellEnd"/>
      <w:r w:rsidRPr="008A2E3E">
        <w:rPr>
          <w:sz w:val="20"/>
          <w:szCs w:val="20"/>
        </w:rPr>
        <w:t xml:space="preserve"> </w:t>
      </w:r>
      <w:proofErr w:type="spellStart"/>
      <w:r w:rsidRPr="008A2E3E">
        <w:rPr>
          <w:sz w:val="20"/>
          <w:szCs w:val="20"/>
        </w:rPr>
        <w:t>kho</w:t>
      </w:r>
      <w:proofErr w:type="spellEnd"/>
      <w:r w:rsidRPr="008A2E3E">
        <w:rPr>
          <w:sz w:val="20"/>
          <w:szCs w:val="20"/>
        </w:rPr>
        <w:t xml:space="preserve"> qhov tseem </w:t>
      </w:r>
      <w:proofErr w:type="spellStart"/>
      <w:r w:rsidRPr="008A2E3E">
        <w:rPr>
          <w:sz w:val="20"/>
          <w:szCs w:val="20"/>
        </w:rPr>
        <w:t>ceeb</w:t>
      </w:r>
      <w:proofErr w:type="spellEnd"/>
      <w:r w:rsidRPr="008A2E3E">
        <w:rPr>
          <w:sz w:val="20"/>
          <w:szCs w:val="20"/>
        </w:rPr>
        <w:t xml:space="preserve"> thiab lub </w:t>
      </w:r>
      <w:proofErr w:type="spellStart"/>
      <w:r w:rsidRPr="008A2E3E">
        <w:rPr>
          <w:sz w:val="20"/>
          <w:szCs w:val="20"/>
        </w:rPr>
        <w:t>hom</w:t>
      </w:r>
      <w:proofErr w:type="spellEnd"/>
      <w:r w:rsidRPr="008A2E3E">
        <w:rPr>
          <w:sz w:val="20"/>
          <w:szCs w:val="20"/>
        </w:rPr>
        <w:t xml:space="preserve"> </w:t>
      </w:r>
      <w:proofErr w:type="spellStart"/>
      <w:r w:rsidRPr="008A2E3E">
        <w:rPr>
          <w:sz w:val="20"/>
          <w:szCs w:val="20"/>
        </w:rPr>
        <w:t>phiaj</w:t>
      </w:r>
      <w:proofErr w:type="spellEnd"/>
      <w:r w:rsidRPr="008A2E3E">
        <w:rPr>
          <w:sz w:val="20"/>
          <w:szCs w:val="20"/>
        </w:rPr>
        <w:t xml:space="preserve"> nyob </w:t>
      </w:r>
      <w:proofErr w:type="spellStart"/>
      <w:r w:rsidRPr="008A2E3E">
        <w:rPr>
          <w:sz w:val="20"/>
          <w:szCs w:val="20"/>
        </w:rPr>
        <w:t>rau</w:t>
      </w:r>
      <w:proofErr w:type="spellEnd"/>
      <w:r w:rsidRPr="008A2E3E">
        <w:rPr>
          <w:sz w:val="20"/>
          <w:szCs w:val="20"/>
        </w:rPr>
        <w:t xml:space="preserve"> </w:t>
      </w:r>
      <w:proofErr w:type="spellStart"/>
      <w:r w:rsidRPr="008A2E3E">
        <w:rPr>
          <w:sz w:val="20"/>
          <w:szCs w:val="20"/>
        </w:rPr>
        <w:t>tsib</w:t>
      </w:r>
      <w:proofErr w:type="spellEnd"/>
      <w:r w:rsidR="00A23086" w:rsidRPr="008A2E3E">
        <w:rPr>
          <w:sz w:val="20"/>
          <w:szCs w:val="20"/>
        </w:rPr>
        <w:t xml:space="preserve"> lub</w:t>
      </w:r>
      <w:r w:rsidRPr="008A2E3E">
        <w:rPr>
          <w:sz w:val="20"/>
          <w:szCs w:val="20"/>
        </w:rPr>
        <w:t xml:space="preserve"> </w:t>
      </w:r>
      <w:proofErr w:type="spellStart"/>
      <w:r w:rsidRPr="008A2E3E">
        <w:rPr>
          <w:sz w:val="20"/>
          <w:szCs w:val="20"/>
        </w:rPr>
        <w:t>xyoo</w:t>
      </w:r>
      <w:proofErr w:type="spellEnd"/>
      <w:r w:rsidRPr="008A2E3E">
        <w:rPr>
          <w:sz w:val="20"/>
          <w:szCs w:val="20"/>
        </w:rPr>
        <w:t xml:space="preserve"> tom </w:t>
      </w:r>
      <w:proofErr w:type="spellStart"/>
      <w:r w:rsidRPr="008A2E3E">
        <w:rPr>
          <w:sz w:val="20"/>
          <w:szCs w:val="20"/>
        </w:rPr>
        <w:t>ntej</w:t>
      </w:r>
      <w:proofErr w:type="spellEnd"/>
      <w:r w:rsidRPr="008A2E3E">
        <w:rPr>
          <w:sz w:val="20"/>
          <w:szCs w:val="20"/>
        </w:rPr>
        <w:t xml:space="preserve">, Consolidated Plan's Needs Assessment </w:t>
      </w:r>
      <w:proofErr w:type="spellStart"/>
      <w:r w:rsidRPr="008A2E3E">
        <w:rPr>
          <w:sz w:val="20"/>
          <w:szCs w:val="20"/>
        </w:rPr>
        <w:t>tham</w:t>
      </w:r>
      <w:proofErr w:type="spellEnd"/>
      <w:r w:rsidRPr="008A2E3E">
        <w:rPr>
          <w:sz w:val="20"/>
          <w:szCs w:val="20"/>
        </w:rPr>
        <w:t xml:space="preserve"> </w:t>
      </w:r>
      <w:proofErr w:type="spellStart"/>
      <w:r w:rsidRPr="008A2E3E">
        <w:rPr>
          <w:sz w:val="20"/>
          <w:szCs w:val="20"/>
        </w:rPr>
        <w:t>txog</w:t>
      </w:r>
      <w:proofErr w:type="spellEnd"/>
      <w:r w:rsidRPr="008A2E3E">
        <w:rPr>
          <w:sz w:val="20"/>
          <w:szCs w:val="20"/>
        </w:rPr>
        <w:t xml:space="preserve"> </w:t>
      </w:r>
      <w:proofErr w:type="spellStart"/>
      <w:r w:rsidRPr="008A2E3E">
        <w:rPr>
          <w:sz w:val="20"/>
          <w:szCs w:val="20"/>
        </w:rPr>
        <w:t>vaj</w:t>
      </w:r>
      <w:proofErr w:type="spellEnd"/>
      <w:r w:rsidRPr="008A2E3E">
        <w:rPr>
          <w:sz w:val="20"/>
          <w:szCs w:val="20"/>
        </w:rPr>
        <w:t xml:space="preserve"> </w:t>
      </w:r>
      <w:proofErr w:type="spellStart"/>
      <w:r w:rsidRPr="008A2E3E">
        <w:rPr>
          <w:sz w:val="20"/>
          <w:szCs w:val="20"/>
        </w:rPr>
        <w:t>tse</w:t>
      </w:r>
      <w:proofErr w:type="spellEnd"/>
      <w:r w:rsidRPr="008A2E3E">
        <w:rPr>
          <w:sz w:val="20"/>
          <w:szCs w:val="20"/>
        </w:rPr>
        <w:t xml:space="preserve">, </w:t>
      </w:r>
      <w:proofErr w:type="spellStart"/>
      <w:r w:rsidRPr="008A2E3E">
        <w:rPr>
          <w:sz w:val="20"/>
          <w:szCs w:val="20"/>
        </w:rPr>
        <w:t>kev</w:t>
      </w:r>
      <w:proofErr w:type="spellEnd"/>
      <w:r w:rsidRPr="008A2E3E">
        <w:rPr>
          <w:sz w:val="20"/>
          <w:szCs w:val="20"/>
        </w:rPr>
        <w:t xml:space="preserve"> </w:t>
      </w:r>
      <w:proofErr w:type="spellStart"/>
      <w:r w:rsidRPr="008A2E3E">
        <w:rPr>
          <w:sz w:val="20"/>
          <w:szCs w:val="20"/>
        </w:rPr>
        <w:t>tsim</w:t>
      </w:r>
      <w:proofErr w:type="spellEnd"/>
      <w:r w:rsidRPr="008A2E3E">
        <w:rPr>
          <w:sz w:val="20"/>
          <w:szCs w:val="20"/>
        </w:rPr>
        <w:t xml:space="preserve"> </w:t>
      </w:r>
      <w:proofErr w:type="spellStart"/>
      <w:r w:rsidRPr="008A2E3E">
        <w:rPr>
          <w:sz w:val="20"/>
          <w:szCs w:val="20"/>
        </w:rPr>
        <w:t>kho</w:t>
      </w:r>
      <w:proofErr w:type="spellEnd"/>
      <w:r w:rsidRPr="008A2E3E">
        <w:rPr>
          <w:sz w:val="20"/>
          <w:szCs w:val="20"/>
        </w:rPr>
        <w:t xml:space="preserve"> </w:t>
      </w:r>
      <w:proofErr w:type="spellStart"/>
      <w:r w:rsidRPr="008A2E3E">
        <w:rPr>
          <w:sz w:val="20"/>
          <w:szCs w:val="20"/>
        </w:rPr>
        <w:t>hauv</w:t>
      </w:r>
      <w:proofErr w:type="spellEnd"/>
      <w:r w:rsidRPr="008A2E3E">
        <w:rPr>
          <w:sz w:val="20"/>
          <w:szCs w:val="20"/>
        </w:rPr>
        <w:t xml:space="preserve"> </w:t>
      </w:r>
      <w:proofErr w:type="spellStart"/>
      <w:r w:rsidRPr="008A2E3E">
        <w:rPr>
          <w:sz w:val="20"/>
          <w:szCs w:val="20"/>
        </w:rPr>
        <w:t>zej</w:t>
      </w:r>
      <w:proofErr w:type="spellEnd"/>
      <w:r w:rsidRPr="008A2E3E">
        <w:rPr>
          <w:sz w:val="20"/>
          <w:szCs w:val="20"/>
        </w:rPr>
        <w:t xml:space="preserve"> </w:t>
      </w:r>
      <w:proofErr w:type="spellStart"/>
      <w:r w:rsidRPr="008A2E3E">
        <w:rPr>
          <w:sz w:val="20"/>
          <w:szCs w:val="20"/>
        </w:rPr>
        <w:t>zog</w:t>
      </w:r>
      <w:proofErr w:type="spellEnd"/>
      <w:r w:rsidRPr="008A2E3E">
        <w:rPr>
          <w:sz w:val="20"/>
          <w:szCs w:val="20"/>
        </w:rPr>
        <w:t xml:space="preserve">, thiab </w:t>
      </w:r>
      <w:proofErr w:type="spellStart"/>
      <w:r w:rsidRPr="008A2E3E">
        <w:rPr>
          <w:sz w:val="20"/>
          <w:szCs w:val="20"/>
        </w:rPr>
        <w:t>kev</w:t>
      </w:r>
      <w:proofErr w:type="spellEnd"/>
      <w:r w:rsidRPr="008A2E3E">
        <w:rPr>
          <w:sz w:val="20"/>
          <w:szCs w:val="20"/>
        </w:rPr>
        <w:t xml:space="preserve"> </w:t>
      </w:r>
      <w:proofErr w:type="spellStart"/>
      <w:r w:rsidRPr="008A2E3E">
        <w:rPr>
          <w:sz w:val="20"/>
          <w:szCs w:val="20"/>
        </w:rPr>
        <w:t>tsim</w:t>
      </w:r>
      <w:proofErr w:type="spellEnd"/>
      <w:r w:rsidRPr="008A2E3E">
        <w:rPr>
          <w:sz w:val="20"/>
          <w:szCs w:val="20"/>
        </w:rPr>
        <w:t xml:space="preserve"> </w:t>
      </w:r>
      <w:proofErr w:type="spellStart"/>
      <w:r w:rsidRPr="008A2E3E">
        <w:rPr>
          <w:sz w:val="20"/>
          <w:szCs w:val="20"/>
        </w:rPr>
        <w:t>kho</w:t>
      </w:r>
      <w:proofErr w:type="spellEnd"/>
      <w:r w:rsidRPr="008A2E3E">
        <w:rPr>
          <w:sz w:val="20"/>
          <w:szCs w:val="20"/>
        </w:rPr>
        <w:t xml:space="preserve"> </w:t>
      </w:r>
      <w:proofErr w:type="spellStart"/>
      <w:r w:rsidRPr="008A2E3E">
        <w:rPr>
          <w:sz w:val="20"/>
          <w:szCs w:val="20"/>
        </w:rPr>
        <w:t>kev</w:t>
      </w:r>
      <w:proofErr w:type="spellEnd"/>
      <w:r w:rsidRPr="008A2E3E">
        <w:rPr>
          <w:sz w:val="20"/>
          <w:szCs w:val="20"/>
        </w:rPr>
        <w:t xml:space="preserve"> lag </w:t>
      </w:r>
      <w:proofErr w:type="spellStart"/>
      <w:r w:rsidRPr="008A2E3E">
        <w:rPr>
          <w:sz w:val="20"/>
          <w:szCs w:val="20"/>
        </w:rPr>
        <w:t>luam</w:t>
      </w:r>
      <w:proofErr w:type="spellEnd"/>
      <w:r w:rsidRPr="008A2E3E">
        <w:rPr>
          <w:sz w:val="20"/>
          <w:szCs w:val="20"/>
        </w:rPr>
        <w:t xml:space="preserve"> </w:t>
      </w:r>
      <w:proofErr w:type="spellStart"/>
      <w:r w:rsidRPr="008A2E3E">
        <w:rPr>
          <w:sz w:val="20"/>
          <w:szCs w:val="20"/>
        </w:rPr>
        <w:t>hauv</w:t>
      </w:r>
      <w:proofErr w:type="spellEnd"/>
      <w:r w:rsidRPr="008A2E3E">
        <w:rPr>
          <w:sz w:val="20"/>
          <w:szCs w:val="20"/>
        </w:rPr>
        <w:t xml:space="preserve"> </w:t>
      </w:r>
      <w:proofErr w:type="spellStart"/>
      <w:r w:rsidR="00A23086" w:rsidRPr="008A2E3E">
        <w:rPr>
          <w:sz w:val="20"/>
          <w:szCs w:val="20"/>
        </w:rPr>
        <w:t>nroog</w:t>
      </w:r>
      <w:proofErr w:type="spellEnd"/>
      <w:r w:rsidR="00A23086" w:rsidRPr="008A2E3E">
        <w:rPr>
          <w:sz w:val="20"/>
          <w:szCs w:val="20"/>
        </w:rPr>
        <w:t xml:space="preserve"> </w:t>
      </w:r>
      <w:r w:rsidRPr="008A2E3E">
        <w:rPr>
          <w:sz w:val="20"/>
          <w:szCs w:val="20"/>
        </w:rPr>
        <w:t xml:space="preserve">Fresno. Kev </w:t>
      </w:r>
      <w:proofErr w:type="spellStart"/>
      <w:r w:rsidRPr="008A2E3E">
        <w:rPr>
          <w:sz w:val="20"/>
          <w:szCs w:val="20"/>
        </w:rPr>
        <w:t>Ntsua</w:t>
      </w:r>
      <w:r w:rsidR="00A23086" w:rsidRPr="008A2E3E">
        <w:rPr>
          <w:sz w:val="20"/>
          <w:szCs w:val="20"/>
        </w:rPr>
        <w:t>m</w:t>
      </w:r>
      <w:proofErr w:type="spellEnd"/>
      <w:r w:rsidR="00A23086" w:rsidRPr="008A2E3E">
        <w:rPr>
          <w:sz w:val="20"/>
          <w:szCs w:val="20"/>
        </w:rPr>
        <w:t xml:space="preserve"> </w:t>
      </w:r>
      <w:proofErr w:type="spellStart"/>
      <w:r w:rsidR="00A23086" w:rsidRPr="008A2E3E">
        <w:rPr>
          <w:sz w:val="20"/>
          <w:szCs w:val="20"/>
        </w:rPr>
        <w:t>Xyua</w:t>
      </w:r>
      <w:proofErr w:type="spellEnd"/>
      <w:r w:rsidRPr="008A2E3E">
        <w:rPr>
          <w:sz w:val="20"/>
          <w:szCs w:val="20"/>
        </w:rPr>
        <w:t xml:space="preserve"> Kev Xav Tau yog nyob ntawm </w:t>
      </w:r>
      <w:proofErr w:type="spellStart"/>
      <w:r w:rsidRPr="008A2E3E">
        <w:rPr>
          <w:sz w:val="20"/>
          <w:szCs w:val="20"/>
        </w:rPr>
        <w:t>cov</w:t>
      </w:r>
      <w:proofErr w:type="spellEnd"/>
      <w:r w:rsidRPr="008A2E3E">
        <w:rPr>
          <w:sz w:val="20"/>
          <w:szCs w:val="20"/>
        </w:rPr>
        <w:t xml:space="preserve"> </w:t>
      </w:r>
      <w:proofErr w:type="spellStart"/>
      <w:r w:rsidRPr="008A2E3E">
        <w:rPr>
          <w:sz w:val="20"/>
          <w:szCs w:val="20"/>
        </w:rPr>
        <w:t>ntaub</w:t>
      </w:r>
      <w:proofErr w:type="spellEnd"/>
      <w:r w:rsidRPr="008A2E3E">
        <w:rPr>
          <w:sz w:val="20"/>
          <w:szCs w:val="20"/>
        </w:rPr>
        <w:t xml:space="preserve"> </w:t>
      </w:r>
      <w:proofErr w:type="spellStart"/>
      <w:r w:rsidRPr="008A2E3E">
        <w:rPr>
          <w:sz w:val="20"/>
          <w:szCs w:val="20"/>
        </w:rPr>
        <w:t>ntawv</w:t>
      </w:r>
      <w:proofErr w:type="spellEnd"/>
      <w:r w:rsidRPr="008A2E3E">
        <w:rPr>
          <w:sz w:val="20"/>
          <w:szCs w:val="20"/>
        </w:rPr>
        <w:t xml:space="preserve"> </w:t>
      </w:r>
      <w:proofErr w:type="spellStart"/>
      <w:r w:rsidRPr="008A2E3E">
        <w:rPr>
          <w:sz w:val="20"/>
          <w:szCs w:val="20"/>
        </w:rPr>
        <w:t>los</w:t>
      </w:r>
      <w:proofErr w:type="spellEnd"/>
      <w:r w:rsidRPr="008A2E3E">
        <w:rPr>
          <w:sz w:val="20"/>
          <w:szCs w:val="20"/>
        </w:rPr>
        <w:t xml:space="preserve"> ntawm US Census, 2016-2020 American Community Survey (ACS) </w:t>
      </w:r>
      <w:proofErr w:type="spellStart"/>
      <w:r w:rsidRPr="008A2E3E">
        <w:rPr>
          <w:sz w:val="20"/>
          <w:szCs w:val="20"/>
        </w:rPr>
        <w:t>kev</w:t>
      </w:r>
      <w:proofErr w:type="spellEnd"/>
      <w:r w:rsidRPr="008A2E3E">
        <w:rPr>
          <w:sz w:val="20"/>
          <w:szCs w:val="20"/>
        </w:rPr>
        <w:t xml:space="preserve"> </w:t>
      </w:r>
      <w:proofErr w:type="spellStart"/>
      <w:r w:rsidRPr="008A2E3E">
        <w:rPr>
          <w:sz w:val="20"/>
          <w:szCs w:val="20"/>
        </w:rPr>
        <w:t>kwv</w:t>
      </w:r>
      <w:proofErr w:type="spellEnd"/>
      <w:r w:rsidRPr="008A2E3E">
        <w:rPr>
          <w:sz w:val="20"/>
          <w:szCs w:val="20"/>
        </w:rPr>
        <w:t xml:space="preserve"> </w:t>
      </w:r>
      <w:proofErr w:type="spellStart"/>
      <w:r w:rsidRPr="008A2E3E">
        <w:rPr>
          <w:sz w:val="20"/>
          <w:szCs w:val="20"/>
        </w:rPr>
        <w:t>yees</w:t>
      </w:r>
      <w:proofErr w:type="spellEnd"/>
      <w:r w:rsidRPr="008A2E3E">
        <w:rPr>
          <w:sz w:val="20"/>
          <w:szCs w:val="20"/>
        </w:rPr>
        <w:t xml:space="preserve"> </w:t>
      </w:r>
      <w:r w:rsidR="00A23086" w:rsidRPr="008A2E3E">
        <w:rPr>
          <w:sz w:val="20"/>
          <w:szCs w:val="20"/>
        </w:rPr>
        <w:t>list sib lub</w:t>
      </w:r>
      <w:r w:rsidRPr="008A2E3E">
        <w:rPr>
          <w:sz w:val="20"/>
          <w:szCs w:val="20"/>
        </w:rPr>
        <w:t xml:space="preserve"> </w:t>
      </w:r>
      <w:proofErr w:type="spellStart"/>
      <w:r w:rsidRPr="008A2E3E">
        <w:rPr>
          <w:sz w:val="20"/>
          <w:szCs w:val="20"/>
        </w:rPr>
        <w:t>xyoo</w:t>
      </w:r>
      <w:proofErr w:type="spellEnd"/>
      <w:r w:rsidRPr="008A2E3E">
        <w:rPr>
          <w:sz w:val="20"/>
          <w:szCs w:val="20"/>
        </w:rPr>
        <w:t xml:space="preserve">, thiab </w:t>
      </w:r>
      <w:proofErr w:type="spellStart"/>
      <w:r w:rsidRPr="008A2E3E">
        <w:rPr>
          <w:sz w:val="20"/>
          <w:szCs w:val="20"/>
        </w:rPr>
        <w:t>ib</w:t>
      </w:r>
      <w:proofErr w:type="spellEnd"/>
      <w:r w:rsidRPr="008A2E3E">
        <w:rPr>
          <w:sz w:val="20"/>
          <w:szCs w:val="20"/>
        </w:rPr>
        <w:t xml:space="preserve"> daim </w:t>
      </w:r>
      <w:proofErr w:type="spellStart"/>
      <w:r w:rsidRPr="008A2E3E">
        <w:rPr>
          <w:sz w:val="20"/>
          <w:szCs w:val="20"/>
        </w:rPr>
        <w:t>ntawv</w:t>
      </w:r>
      <w:proofErr w:type="spellEnd"/>
      <w:r w:rsidRPr="008A2E3E">
        <w:rPr>
          <w:sz w:val="20"/>
          <w:szCs w:val="20"/>
        </w:rPr>
        <w:t xml:space="preserve"> </w:t>
      </w:r>
      <w:proofErr w:type="spellStart"/>
      <w:r w:rsidRPr="008A2E3E">
        <w:rPr>
          <w:sz w:val="20"/>
          <w:szCs w:val="20"/>
        </w:rPr>
        <w:t>teev</w:t>
      </w:r>
      <w:proofErr w:type="spellEnd"/>
      <w:r w:rsidRPr="008A2E3E">
        <w:rPr>
          <w:sz w:val="20"/>
          <w:szCs w:val="20"/>
        </w:rPr>
        <w:t xml:space="preserve"> </w:t>
      </w:r>
      <w:proofErr w:type="spellStart"/>
      <w:r w:rsidRPr="008A2E3E">
        <w:rPr>
          <w:sz w:val="20"/>
          <w:szCs w:val="20"/>
        </w:rPr>
        <w:t>tshwj</w:t>
      </w:r>
      <w:proofErr w:type="spellEnd"/>
      <w:r w:rsidRPr="008A2E3E">
        <w:rPr>
          <w:sz w:val="20"/>
          <w:szCs w:val="20"/>
        </w:rPr>
        <w:t xml:space="preserve"> </w:t>
      </w:r>
      <w:proofErr w:type="spellStart"/>
      <w:r w:rsidRPr="008A2E3E">
        <w:rPr>
          <w:sz w:val="20"/>
          <w:szCs w:val="20"/>
        </w:rPr>
        <w:t>xeeb</w:t>
      </w:r>
      <w:proofErr w:type="spellEnd"/>
      <w:r w:rsidRPr="008A2E3E">
        <w:rPr>
          <w:sz w:val="20"/>
          <w:szCs w:val="20"/>
        </w:rPr>
        <w:t xml:space="preserve"> ntawm ACS </w:t>
      </w:r>
      <w:proofErr w:type="spellStart"/>
      <w:r w:rsidRPr="008A2E3E">
        <w:rPr>
          <w:sz w:val="20"/>
          <w:szCs w:val="20"/>
        </w:rPr>
        <w:t>cov</w:t>
      </w:r>
      <w:proofErr w:type="spellEnd"/>
      <w:r w:rsidRPr="008A2E3E">
        <w:rPr>
          <w:sz w:val="20"/>
          <w:szCs w:val="20"/>
        </w:rPr>
        <w:t xml:space="preserve"> </w:t>
      </w:r>
      <w:proofErr w:type="spellStart"/>
      <w:r w:rsidRPr="008A2E3E">
        <w:rPr>
          <w:sz w:val="20"/>
          <w:szCs w:val="20"/>
        </w:rPr>
        <w:t>ntaub</w:t>
      </w:r>
      <w:proofErr w:type="spellEnd"/>
      <w:r w:rsidRPr="008A2E3E">
        <w:rPr>
          <w:sz w:val="20"/>
          <w:szCs w:val="20"/>
        </w:rPr>
        <w:t xml:space="preserve"> </w:t>
      </w:r>
      <w:proofErr w:type="spellStart"/>
      <w:r w:rsidRPr="008A2E3E">
        <w:rPr>
          <w:sz w:val="20"/>
          <w:szCs w:val="20"/>
        </w:rPr>
        <w:t>ntawv</w:t>
      </w:r>
      <w:proofErr w:type="spellEnd"/>
      <w:r w:rsidRPr="008A2E3E">
        <w:rPr>
          <w:sz w:val="20"/>
          <w:szCs w:val="20"/>
        </w:rPr>
        <w:t xml:space="preserve"> hu </w:t>
      </w:r>
      <w:proofErr w:type="spellStart"/>
      <w:r w:rsidRPr="008A2E3E">
        <w:rPr>
          <w:sz w:val="20"/>
          <w:szCs w:val="20"/>
        </w:rPr>
        <w:t>ua</w:t>
      </w:r>
      <w:proofErr w:type="spellEnd"/>
      <w:r w:rsidRPr="008A2E3E">
        <w:rPr>
          <w:sz w:val="20"/>
          <w:szCs w:val="20"/>
        </w:rPr>
        <w:t xml:space="preserve"> Comprehensive Housing Affordability Strategy (CHAS) </w:t>
      </w:r>
      <w:proofErr w:type="spellStart"/>
      <w:r w:rsidRPr="008A2E3E">
        <w:rPr>
          <w:sz w:val="20"/>
          <w:szCs w:val="20"/>
        </w:rPr>
        <w:t>cov</w:t>
      </w:r>
      <w:proofErr w:type="spellEnd"/>
      <w:r w:rsidRPr="008A2E3E">
        <w:rPr>
          <w:sz w:val="20"/>
          <w:szCs w:val="20"/>
        </w:rPr>
        <w:t xml:space="preserve"> </w:t>
      </w:r>
      <w:proofErr w:type="spellStart"/>
      <w:r w:rsidRPr="008A2E3E">
        <w:rPr>
          <w:sz w:val="20"/>
          <w:szCs w:val="20"/>
        </w:rPr>
        <w:t>ntaub</w:t>
      </w:r>
      <w:proofErr w:type="spellEnd"/>
      <w:r w:rsidRPr="008A2E3E">
        <w:rPr>
          <w:sz w:val="20"/>
          <w:szCs w:val="20"/>
        </w:rPr>
        <w:t xml:space="preserve"> </w:t>
      </w:r>
      <w:proofErr w:type="spellStart"/>
      <w:r w:rsidRPr="008A2E3E">
        <w:rPr>
          <w:sz w:val="20"/>
          <w:szCs w:val="20"/>
        </w:rPr>
        <w:t>ntawv</w:t>
      </w:r>
      <w:proofErr w:type="spellEnd"/>
      <w:r w:rsidRPr="008A2E3E">
        <w:rPr>
          <w:sz w:val="20"/>
          <w:szCs w:val="20"/>
        </w:rPr>
        <w:t xml:space="preserve"> </w:t>
      </w:r>
      <w:proofErr w:type="spellStart"/>
      <w:r w:rsidRPr="008A2E3E">
        <w:rPr>
          <w:sz w:val="20"/>
          <w:szCs w:val="20"/>
        </w:rPr>
        <w:t>uas</w:t>
      </w:r>
      <w:proofErr w:type="spellEnd"/>
      <w:r w:rsidRPr="008A2E3E">
        <w:rPr>
          <w:sz w:val="20"/>
          <w:szCs w:val="20"/>
        </w:rPr>
        <w:t xml:space="preserve"> </w:t>
      </w:r>
      <w:proofErr w:type="spellStart"/>
      <w:r w:rsidRPr="008A2E3E">
        <w:rPr>
          <w:sz w:val="20"/>
          <w:szCs w:val="20"/>
        </w:rPr>
        <w:t>kwv</w:t>
      </w:r>
      <w:proofErr w:type="spellEnd"/>
      <w:r w:rsidRPr="008A2E3E">
        <w:rPr>
          <w:sz w:val="20"/>
          <w:szCs w:val="20"/>
        </w:rPr>
        <w:t xml:space="preserve"> </w:t>
      </w:r>
      <w:proofErr w:type="spellStart"/>
      <w:r w:rsidRPr="008A2E3E">
        <w:rPr>
          <w:sz w:val="20"/>
          <w:szCs w:val="20"/>
        </w:rPr>
        <w:t>yees</w:t>
      </w:r>
      <w:proofErr w:type="spellEnd"/>
      <w:r w:rsidRPr="008A2E3E">
        <w:rPr>
          <w:sz w:val="20"/>
          <w:szCs w:val="20"/>
        </w:rPr>
        <w:t xml:space="preserve"> </w:t>
      </w:r>
      <w:proofErr w:type="spellStart"/>
      <w:r w:rsidRPr="008A2E3E">
        <w:rPr>
          <w:sz w:val="20"/>
          <w:szCs w:val="20"/>
        </w:rPr>
        <w:t>cov</w:t>
      </w:r>
      <w:proofErr w:type="spellEnd"/>
      <w:r w:rsidRPr="008A2E3E">
        <w:rPr>
          <w:sz w:val="20"/>
          <w:szCs w:val="20"/>
        </w:rPr>
        <w:t xml:space="preserve"> </w:t>
      </w:r>
      <w:proofErr w:type="spellStart"/>
      <w:r w:rsidRPr="008A2E3E">
        <w:rPr>
          <w:sz w:val="20"/>
          <w:szCs w:val="20"/>
        </w:rPr>
        <w:t>tsev</w:t>
      </w:r>
      <w:proofErr w:type="spellEnd"/>
      <w:r w:rsidRPr="008A2E3E">
        <w:rPr>
          <w:sz w:val="20"/>
          <w:szCs w:val="20"/>
        </w:rPr>
        <w:t xml:space="preserve"> </w:t>
      </w:r>
      <w:proofErr w:type="spellStart"/>
      <w:r w:rsidRPr="008A2E3E">
        <w:rPr>
          <w:sz w:val="20"/>
          <w:szCs w:val="20"/>
        </w:rPr>
        <w:t>neeg</w:t>
      </w:r>
      <w:proofErr w:type="spellEnd"/>
      <w:r w:rsidRPr="008A2E3E">
        <w:rPr>
          <w:sz w:val="20"/>
          <w:szCs w:val="20"/>
        </w:rPr>
        <w:t xml:space="preserve"> </w:t>
      </w:r>
      <w:proofErr w:type="spellStart"/>
      <w:r w:rsidRPr="008A2E3E">
        <w:rPr>
          <w:sz w:val="20"/>
          <w:szCs w:val="20"/>
        </w:rPr>
        <w:t>uas</w:t>
      </w:r>
      <w:proofErr w:type="spellEnd"/>
      <w:r w:rsidRPr="008A2E3E">
        <w:rPr>
          <w:sz w:val="20"/>
          <w:szCs w:val="20"/>
        </w:rPr>
        <w:t xml:space="preserve"> muaj </w:t>
      </w:r>
      <w:proofErr w:type="spellStart"/>
      <w:r w:rsidRPr="008A2E3E">
        <w:rPr>
          <w:sz w:val="20"/>
          <w:szCs w:val="20"/>
        </w:rPr>
        <w:t>ib</w:t>
      </w:r>
      <w:proofErr w:type="spellEnd"/>
      <w:r w:rsidRPr="008A2E3E">
        <w:rPr>
          <w:sz w:val="20"/>
          <w:szCs w:val="20"/>
        </w:rPr>
        <w:t xml:space="preserve"> </w:t>
      </w:r>
      <w:r w:rsidR="00A23086" w:rsidRPr="008A2E3E">
        <w:rPr>
          <w:sz w:val="20"/>
          <w:szCs w:val="20"/>
        </w:rPr>
        <w:t xml:space="preserve">qhov </w:t>
      </w:r>
      <w:proofErr w:type="spellStart"/>
      <w:r w:rsidRPr="008A2E3E">
        <w:rPr>
          <w:sz w:val="20"/>
          <w:szCs w:val="20"/>
        </w:rPr>
        <w:t>los</w:t>
      </w:r>
      <w:proofErr w:type="spellEnd"/>
      <w:r w:rsidR="00A23086" w:rsidRPr="008A2E3E">
        <w:rPr>
          <w:sz w:val="20"/>
          <w:szCs w:val="20"/>
        </w:rPr>
        <w:t xml:space="preserve"> </w:t>
      </w:r>
      <w:r w:rsidRPr="008A2E3E">
        <w:rPr>
          <w:sz w:val="20"/>
          <w:szCs w:val="20"/>
        </w:rPr>
        <w:t xml:space="preserve">sis </w:t>
      </w:r>
      <w:proofErr w:type="spellStart"/>
      <w:r w:rsidRPr="008A2E3E">
        <w:rPr>
          <w:sz w:val="20"/>
          <w:szCs w:val="20"/>
        </w:rPr>
        <w:t>ntau</w:t>
      </w:r>
      <w:proofErr w:type="spellEnd"/>
      <w:r w:rsidRPr="008A2E3E">
        <w:rPr>
          <w:sz w:val="20"/>
          <w:szCs w:val="20"/>
        </w:rPr>
        <w:t xml:space="preserve"> </w:t>
      </w:r>
      <w:proofErr w:type="spellStart"/>
      <w:r w:rsidR="00A23086" w:rsidRPr="008A2E3E">
        <w:rPr>
          <w:sz w:val="20"/>
          <w:szCs w:val="20"/>
        </w:rPr>
        <w:t>ib</w:t>
      </w:r>
      <w:proofErr w:type="spellEnd"/>
      <w:r w:rsidR="00A23086" w:rsidRPr="008A2E3E">
        <w:rPr>
          <w:sz w:val="20"/>
          <w:szCs w:val="20"/>
        </w:rPr>
        <w:t xml:space="preserve"> </w:t>
      </w:r>
      <w:r w:rsidRPr="008A2E3E">
        <w:rPr>
          <w:sz w:val="20"/>
          <w:szCs w:val="20"/>
        </w:rPr>
        <w:t xml:space="preserve">qhov </w:t>
      </w:r>
      <w:proofErr w:type="spellStart"/>
      <w:r w:rsidRPr="008A2E3E">
        <w:rPr>
          <w:sz w:val="20"/>
          <w:szCs w:val="20"/>
        </w:rPr>
        <w:t>kev</w:t>
      </w:r>
      <w:proofErr w:type="spellEnd"/>
      <w:r w:rsidRPr="008A2E3E">
        <w:rPr>
          <w:sz w:val="20"/>
          <w:szCs w:val="20"/>
        </w:rPr>
        <w:t xml:space="preserve"> xav tau </w:t>
      </w:r>
      <w:proofErr w:type="spellStart"/>
      <w:r w:rsidRPr="008A2E3E">
        <w:rPr>
          <w:sz w:val="20"/>
          <w:szCs w:val="20"/>
        </w:rPr>
        <w:t>vaj</w:t>
      </w:r>
      <w:proofErr w:type="spellEnd"/>
      <w:r w:rsidRPr="008A2E3E">
        <w:rPr>
          <w:sz w:val="20"/>
          <w:szCs w:val="20"/>
        </w:rPr>
        <w:t xml:space="preserve"> </w:t>
      </w:r>
      <w:proofErr w:type="spellStart"/>
      <w:r w:rsidRPr="008A2E3E">
        <w:rPr>
          <w:sz w:val="20"/>
          <w:szCs w:val="20"/>
        </w:rPr>
        <w:t>tse</w:t>
      </w:r>
      <w:proofErr w:type="spellEnd"/>
      <w:r w:rsidRPr="008A2E3E">
        <w:rPr>
          <w:sz w:val="20"/>
          <w:szCs w:val="20"/>
        </w:rPr>
        <w:t xml:space="preserve">. </w:t>
      </w:r>
      <w:proofErr w:type="spellStart"/>
      <w:r w:rsidRPr="008A2E3E">
        <w:rPr>
          <w:sz w:val="20"/>
          <w:szCs w:val="20"/>
        </w:rPr>
        <w:t>Cov</w:t>
      </w:r>
      <w:proofErr w:type="spellEnd"/>
      <w:r w:rsidRPr="008A2E3E">
        <w:rPr>
          <w:sz w:val="20"/>
          <w:szCs w:val="20"/>
        </w:rPr>
        <w:t xml:space="preserve"> </w:t>
      </w:r>
      <w:proofErr w:type="spellStart"/>
      <w:r w:rsidRPr="008A2E3E">
        <w:rPr>
          <w:sz w:val="20"/>
          <w:szCs w:val="20"/>
        </w:rPr>
        <w:t>ntaub</w:t>
      </w:r>
      <w:proofErr w:type="spellEnd"/>
      <w:r w:rsidRPr="008A2E3E">
        <w:rPr>
          <w:sz w:val="20"/>
          <w:szCs w:val="20"/>
        </w:rPr>
        <w:t xml:space="preserve"> </w:t>
      </w:r>
      <w:proofErr w:type="spellStart"/>
      <w:r w:rsidRPr="008A2E3E">
        <w:rPr>
          <w:sz w:val="20"/>
          <w:szCs w:val="20"/>
        </w:rPr>
        <w:t>ntawv</w:t>
      </w:r>
      <w:proofErr w:type="spellEnd"/>
      <w:r w:rsidRPr="008A2E3E">
        <w:rPr>
          <w:sz w:val="20"/>
          <w:szCs w:val="20"/>
        </w:rPr>
        <w:t xml:space="preserve"> </w:t>
      </w:r>
      <w:proofErr w:type="spellStart"/>
      <w:r w:rsidRPr="008A2E3E">
        <w:rPr>
          <w:sz w:val="20"/>
          <w:szCs w:val="20"/>
        </w:rPr>
        <w:t>hauv</w:t>
      </w:r>
      <w:proofErr w:type="spellEnd"/>
      <w:r w:rsidRPr="008A2E3E">
        <w:rPr>
          <w:sz w:val="20"/>
          <w:szCs w:val="20"/>
        </w:rPr>
        <w:t xml:space="preserve"> </w:t>
      </w:r>
      <w:proofErr w:type="spellStart"/>
      <w:r w:rsidRPr="008A2E3E">
        <w:rPr>
          <w:sz w:val="20"/>
          <w:szCs w:val="20"/>
        </w:rPr>
        <w:t>cheeb</w:t>
      </w:r>
      <w:proofErr w:type="spellEnd"/>
      <w:r w:rsidRPr="008A2E3E">
        <w:rPr>
          <w:sz w:val="20"/>
          <w:szCs w:val="20"/>
        </w:rPr>
        <w:t xml:space="preserve"> </w:t>
      </w:r>
      <w:proofErr w:type="spellStart"/>
      <w:r w:rsidRPr="008A2E3E">
        <w:rPr>
          <w:sz w:val="20"/>
          <w:szCs w:val="20"/>
        </w:rPr>
        <w:t>tsam</w:t>
      </w:r>
      <w:proofErr w:type="spellEnd"/>
      <w:r w:rsidRPr="008A2E3E">
        <w:rPr>
          <w:sz w:val="20"/>
          <w:szCs w:val="20"/>
        </w:rPr>
        <w:t xml:space="preserve"> hais </w:t>
      </w:r>
      <w:proofErr w:type="spellStart"/>
      <w:r w:rsidRPr="008A2E3E">
        <w:rPr>
          <w:sz w:val="20"/>
          <w:szCs w:val="20"/>
        </w:rPr>
        <w:t>txog</w:t>
      </w:r>
      <w:proofErr w:type="spellEnd"/>
      <w:r w:rsidRPr="008A2E3E">
        <w:rPr>
          <w:sz w:val="20"/>
          <w:szCs w:val="20"/>
        </w:rPr>
        <w:t xml:space="preserve"> </w:t>
      </w:r>
      <w:proofErr w:type="spellStart"/>
      <w:r w:rsidRPr="008A2E3E">
        <w:rPr>
          <w:sz w:val="20"/>
          <w:szCs w:val="20"/>
        </w:rPr>
        <w:t>kev</w:t>
      </w:r>
      <w:proofErr w:type="spellEnd"/>
      <w:r w:rsidRPr="008A2E3E">
        <w:rPr>
          <w:sz w:val="20"/>
          <w:szCs w:val="20"/>
        </w:rPr>
        <w:t xml:space="preserve"> </w:t>
      </w:r>
      <w:proofErr w:type="spellStart"/>
      <w:r w:rsidRPr="008A2E3E">
        <w:rPr>
          <w:sz w:val="20"/>
          <w:szCs w:val="20"/>
        </w:rPr>
        <w:t>tsis</w:t>
      </w:r>
      <w:proofErr w:type="spellEnd"/>
      <w:r w:rsidRPr="008A2E3E">
        <w:rPr>
          <w:sz w:val="20"/>
          <w:szCs w:val="20"/>
        </w:rPr>
        <w:t xml:space="preserve"> muaj </w:t>
      </w:r>
      <w:proofErr w:type="spellStart"/>
      <w:r w:rsidRPr="008A2E3E">
        <w:rPr>
          <w:sz w:val="20"/>
          <w:szCs w:val="20"/>
        </w:rPr>
        <w:t>tsev</w:t>
      </w:r>
      <w:proofErr w:type="spellEnd"/>
      <w:r w:rsidRPr="008A2E3E">
        <w:rPr>
          <w:sz w:val="20"/>
          <w:szCs w:val="20"/>
        </w:rPr>
        <w:t xml:space="preserve"> nyob thiab </w:t>
      </w:r>
      <w:proofErr w:type="spellStart"/>
      <w:r w:rsidR="00A23086" w:rsidRPr="008A2E3E">
        <w:rPr>
          <w:sz w:val="20"/>
          <w:szCs w:val="20"/>
        </w:rPr>
        <w:t>suav</w:t>
      </w:r>
      <w:proofErr w:type="spellEnd"/>
      <w:r w:rsidR="00A23086" w:rsidRPr="008A2E3E">
        <w:rPr>
          <w:sz w:val="20"/>
          <w:szCs w:val="20"/>
        </w:rPr>
        <w:t xml:space="preserve"> </w:t>
      </w:r>
      <w:proofErr w:type="spellStart"/>
      <w:r w:rsidR="00A23086" w:rsidRPr="008A2E3E">
        <w:rPr>
          <w:sz w:val="20"/>
          <w:szCs w:val="20"/>
        </w:rPr>
        <w:t>nrog</w:t>
      </w:r>
      <w:proofErr w:type="spellEnd"/>
      <w:r w:rsidR="00A23086" w:rsidRPr="008A2E3E">
        <w:rPr>
          <w:sz w:val="20"/>
          <w:szCs w:val="20"/>
        </w:rPr>
        <w:t xml:space="preserve"> </w:t>
      </w:r>
      <w:proofErr w:type="spellStart"/>
      <w:r w:rsidRPr="008A2E3E">
        <w:rPr>
          <w:sz w:val="20"/>
          <w:szCs w:val="20"/>
        </w:rPr>
        <w:t>kev</w:t>
      </w:r>
      <w:proofErr w:type="spellEnd"/>
      <w:r w:rsidRPr="008A2E3E">
        <w:rPr>
          <w:sz w:val="20"/>
          <w:szCs w:val="20"/>
        </w:rPr>
        <w:t xml:space="preserve"> </w:t>
      </w:r>
      <w:proofErr w:type="spellStart"/>
      <w:r w:rsidRPr="008A2E3E">
        <w:rPr>
          <w:sz w:val="20"/>
          <w:szCs w:val="20"/>
        </w:rPr>
        <w:t>pab</w:t>
      </w:r>
      <w:proofErr w:type="spellEnd"/>
      <w:r w:rsidRPr="008A2E3E">
        <w:rPr>
          <w:sz w:val="20"/>
          <w:szCs w:val="20"/>
        </w:rPr>
        <w:t xml:space="preserve"> </w:t>
      </w:r>
      <w:r w:rsidR="00A23086" w:rsidRPr="008A2E3E">
        <w:rPr>
          <w:sz w:val="20"/>
          <w:szCs w:val="20"/>
        </w:rPr>
        <w:t xml:space="preserve">chaw </w:t>
      </w:r>
      <w:r w:rsidRPr="008A2E3E">
        <w:rPr>
          <w:sz w:val="20"/>
          <w:szCs w:val="20"/>
        </w:rPr>
        <w:t xml:space="preserve">nyob. </w:t>
      </w:r>
      <w:proofErr w:type="spellStart"/>
      <w:r w:rsidRPr="008A2E3E">
        <w:rPr>
          <w:sz w:val="20"/>
          <w:szCs w:val="20"/>
        </w:rPr>
        <w:t>Thaum</w:t>
      </w:r>
      <w:proofErr w:type="spellEnd"/>
      <w:r w:rsidRPr="008A2E3E">
        <w:rPr>
          <w:sz w:val="20"/>
          <w:szCs w:val="20"/>
        </w:rPr>
        <w:t xml:space="preserve"> </w:t>
      </w:r>
      <w:proofErr w:type="spellStart"/>
      <w:r w:rsidRPr="008A2E3E">
        <w:rPr>
          <w:sz w:val="20"/>
          <w:szCs w:val="20"/>
        </w:rPr>
        <w:t>kawg</w:t>
      </w:r>
      <w:proofErr w:type="spellEnd"/>
      <w:r w:rsidRPr="008A2E3E">
        <w:rPr>
          <w:sz w:val="20"/>
          <w:szCs w:val="20"/>
        </w:rPr>
        <w:t xml:space="preserve">, </w:t>
      </w:r>
      <w:proofErr w:type="spellStart"/>
      <w:r w:rsidRPr="008A2E3E">
        <w:rPr>
          <w:sz w:val="20"/>
          <w:szCs w:val="20"/>
        </w:rPr>
        <w:t>cov</w:t>
      </w:r>
      <w:proofErr w:type="spellEnd"/>
      <w:r w:rsidRPr="008A2E3E">
        <w:rPr>
          <w:sz w:val="20"/>
          <w:szCs w:val="20"/>
        </w:rPr>
        <w:t xml:space="preserve"> </w:t>
      </w:r>
      <w:proofErr w:type="spellStart"/>
      <w:r w:rsidRPr="008A2E3E">
        <w:rPr>
          <w:sz w:val="20"/>
          <w:szCs w:val="20"/>
        </w:rPr>
        <w:t>kev</w:t>
      </w:r>
      <w:proofErr w:type="spellEnd"/>
      <w:r w:rsidRPr="008A2E3E">
        <w:rPr>
          <w:sz w:val="20"/>
          <w:szCs w:val="20"/>
        </w:rPr>
        <w:t xml:space="preserve"> </w:t>
      </w:r>
      <w:proofErr w:type="spellStart"/>
      <w:r w:rsidRPr="008A2E3E">
        <w:rPr>
          <w:sz w:val="20"/>
          <w:szCs w:val="20"/>
        </w:rPr>
        <w:t>tawm</w:t>
      </w:r>
      <w:proofErr w:type="spellEnd"/>
      <w:r w:rsidRPr="008A2E3E">
        <w:rPr>
          <w:sz w:val="20"/>
          <w:szCs w:val="20"/>
        </w:rPr>
        <w:t xml:space="preserve"> </w:t>
      </w:r>
      <w:proofErr w:type="spellStart"/>
      <w:r w:rsidRPr="008A2E3E">
        <w:rPr>
          <w:sz w:val="20"/>
          <w:szCs w:val="20"/>
        </w:rPr>
        <w:t>tswv</w:t>
      </w:r>
      <w:proofErr w:type="spellEnd"/>
      <w:r w:rsidRPr="008A2E3E">
        <w:rPr>
          <w:sz w:val="20"/>
          <w:szCs w:val="20"/>
        </w:rPr>
        <w:t xml:space="preserve"> </w:t>
      </w:r>
      <w:proofErr w:type="spellStart"/>
      <w:r w:rsidRPr="008A2E3E">
        <w:rPr>
          <w:sz w:val="20"/>
          <w:szCs w:val="20"/>
        </w:rPr>
        <w:t>yim</w:t>
      </w:r>
      <w:proofErr w:type="spellEnd"/>
      <w:r w:rsidRPr="008A2E3E">
        <w:rPr>
          <w:sz w:val="20"/>
          <w:szCs w:val="20"/>
        </w:rPr>
        <w:t xml:space="preserve"> </w:t>
      </w:r>
      <w:proofErr w:type="spellStart"/>
      <w:r w:rsidRPr="008A2E3E">
        <w:rPr>
          <w:sz w:val="20"/>
          <w:szCs w:val="20"/>
        </w:rPr>
        <w:t>rau</w:t>
      </w:r>
      <w:proofErr w:type="spellEnd"/>
      <w:r w:rsidRPr="008A2E3E">
        <w:rPr>
          <w:sz w:val="20"/>
          <w:szCs w:val="20"/>
        </w:rPr>
        <w:t xml:space="preserve"> </w:t>
      </w:r>
      <w:proofErr w:type="spellStart"/>
      <w:r w:rsidRPr="008A2E3E">
        <w:rPr>
          <w:sz w:val="20"/>
          <w:szCs w:val="20"/>
        </w:rPr>
        <w:t>pej</w:t>
      </w:r>
      <w:proofErr w:type="spellEnd"/>
      <w:r w:rsidRPr="008A2E3E">
        <w:rPr>
          <w:sz w:val="20"/>
          <w:szCs w:val="20"/>
        </w:rPr>
        <w:t xml:space="preserve"> </w:t>
      </w:r>
      <w:proofErr w:type="spellStart"/>
      <w:r w:rsidRPr="008A2E3E">
        <w:rPr>
          <w:sz w:val="20"/>
          <w:szCs w:val="20"/>
        </w:rPr>
        <w:t>xeem</w:t>
      </w:r>
      <w:proofErr w:type="spellEnd"/>
      <w:r w:rsidRPr="008A2E3E">
        <w:rPr>
          <w:sz w:val="20"/>
          <w:szCs w:val="20"/>
        </w:rPr>
        <w:t xml:space="preserve"> tau </w:t>
      </w:r>
      <w:proofErr w:type="spellStart"/>
      <w:r w:rsidRPr="008A2E3E">
        <w:rPr>
          <w:sz w:val="20"/>
          <w:szCs w:val="20"/>
        </w:rPr>
        <w:t>sau</w:t>
      </w:r>
      <w:proofErr w:type="spellEnd"/>
      <w:r w:rsidRPr="008A2E3E">
        <w:rPr>
          <w:sz w:val="20"/>
          <w:szCs w:val="20"/>
        </w:rPr>
        <w:t xml:space="preserve"> </w:t>
      </w:r>
      <w:proofErr w:type="spellStart"/>
      <w:r w:rsidRPr="008A2E3E">
        <w:rPr>
          <w:sz w:val="20"/>
          <w:szCs w:val="20"/>
        </w:rPr>
        <w:t>los</w:t>
      </w:r>
      <w:proofErr w:type="spellEnd"/>
      <w:r w:rsidRPr="008A2E3E">
        <w:rPr>
          <w:sz w:val="20"/>
          <w:szCs w:val="20"/>
        </w:rPr>
        <w:t xml:space="preserve"> ntawm </w:t>
      </w:r>
      <w:proofErr w:type="spellStart"/>
      <w:r w:rsidRPr="008A2E3E">
        <w:rPr>
          <w:sz w:val="20"/>
          <w:szCs w:val="20"/>
        </w:rPr>
        <w:t>kev</w:t>
      </w:r>
      <w:proofErr w:type="spellEnd"/>
      <w:r w:rsidRPr="008A2E3E">
        <w:rPr>
          <w:sz w:val="20"/>
          <w:szCs w:val="20"/>
        </w:rPr>
        <w:t xml:space="preserve"> xam </w:t>
      </w:r>
      <w:proofErr w:type="spellStart"/>
      <w:r w:rsidRPr="008A2E3E">
        <w:rPr>
          <w:sz w:val="20"/>
          <w:szCs w:val="20"/>
        </w:rPr>
        <w:t>phaj</w:t>
      </w:r>
      <w:proofErr w:type="spellEnd"/>
      <w:r w:rsidRPr="008A2E3E">
        <w:rPr>
          <w:sz w:val="20"/>
          <w:szCs w:val="20"/>
        </w:rPr>
        <w:t xml:space="preserve">, </w:t>
      </w:r>
      <w:proofErr w:type="spellStart"/>
      <w:r w:rsidRPr="008A2E3E">
        <w:rPr>
          <w:sz w:val="20"/>
          <w:szCs w:val="20"/>
        </w:rPr>
        <w:t>pab</w:t>
      </w:r>
      <w:proofErr w:type="spellEnd"/>
      <w:r w:rsidRPr="008A2E3E">
        <w:rPr>
          <w:sz w:val="20"/>
          <w:szCs w:val="20"/>
        </w:rPr>
        <w:t xml:space="preserve"> </w:t>
      </w:r>
      <w:proofErr w:type="spellStart"/>
      <w:r w:rsidRPr="008A2E3E">
        <w:rPr>
          <w:sz w:val="20"/>
          <w:szCs w:val="20"/>
        </w:rPr>
        <w:t>pawg</w:t>
      </w:r>
      <w:proofErr w:type="spellEnd"/>
      <w:r w:rsidRPr="008A2E3E">
        <w:rPr>
          <w:sz w:val="20"/>
          <w:szCs w:val="20"/>
        </w:rPr>
        <w:t xml:space="preserve"> </w:t>
      </w:r>
      <w:proofErr w:type="spellStart"/>
      <w:r w:rsidRPr="008A2E3E">
        <w:rPr>
          <w:sz w:val="20"/>
          <w:szCs w:val="20"/>
        </w:rPr>
        <w:t>tsom</w:t>
      </w:r>
      <w:proofErr w:type="spellEnd"/>
      <w:r w:rsidRPr="008A2E3E">
        <w:rPr>
          <w:sz w:val="20"/>
          <w:szCs w:val="20"/>
        </w:rPr>
        <w:t xml:space="preserve"> xam, </w:t>
      </w:r>
      <w:proofErr w:type="spellStart"/>
      <w:r w:rsidRPr="008A2E3E">
        <w:rPr>
          <w:sz w:val="20"/>
          <w:szCs w:val="20"/>
        </w:rPr>
        <w:t>cov</w:t>
      </w:r>
      <w:proofErr w:type="spellEnd"/>
      <w:r w:rsidRPr="008A2E3E">
        <w:rPr>
          <w:sz w:val="20"/>
          <w:szCs w:val="20"/>
        </w:rPr>
        <w:t xml:space="preserve"> </w:t>
      </w:r>
      <w:proofErr w:type="spellStart"/>
      <w:r w:rsidRPr="008A2E3E">
        <w:rPr>
          <w:sz w:val="20"/>
          <w:szCs w:val="20"/>
        </w:rPr>
        <w:t>rooj</w:t>
      </w:r>
      <w:proofErr w:type="spellEnd"/>
      <w:r w:rsidRPr="008A2E3E">
        <w:rPr>
          <w:sz w:val="20"/>
          <w:szCs w:val="20"/>
        </w:rPr>
        <w:t xml:space="preserve"> sib </w:t>
      </w:r>
      <w:proofErr w:type="spellStart"/>
      <w:r w:rsidRPr="008A2E3E">
        <w:rPr>
          <w:sz w:val="20"/>
          <w:szCs w:val="20"/>
        </w:rPr>
        <w:t>tham</w:t>
      </w:r>
      <w:proofErr w:type="spellEnd"/>
      <w:r w:rsidRPr="008A2E3E">
        <w:rPr>
          <w:sz w:val="20"/>
          <w:szCs w:val="20"/>
        </w:rPr>
        <w:t xml:space="preserve">, thiab </w:t>
      </w:r>
      <w:proofErr w:type="spellStart"/>
      <w:r w:rsidRPr="008A2E3E">
        <w:rPr>
          <w:sz w:val="20"/>
          <w:szCs w:val="20"/>
        </w:rPr>
        <w:t>kev</w:t>
      </w:r>
      <w:proofErr w:type="spellEnd"/>
      <w:r w:rsidRPr="008A2E3E">
        <w:rPr>
          <w:sz w:val="20"/>
          <w:szCs w:val="20"/>
        </w:rPr>
        <w:t xml:space="preserve"> </w:t>
      </w:r>
      <w:proofErr w:type="spellStart"/>
      <w:r w:rsidRPr="008A2E3E">
        <w:rPr>
          <w:sz w:val="20"/>
          <w:szCs w:val="20"/>
        </w:rPr>
        <w:t>soj</w:t>
      </w:r>
      <w:proofErr w:type="spellEnd"/>
      <w:r w:rsidRPr="008A2E3E">
        <w:rPr>
          <w:sz w:val="20"/>
          <w:szCs w:val="20"/>
        </w:rPr>
        <w:t xml:space="preserve"> </w:t>
      </w:r>
      <w:proofErr w:type="spellStart"/>
      <w:r w:rsidRPr="008A2E3E">
        <w:rPr>
          <w:sz w:val="20"/>
          <w:szCs w:val="20"/>
        </w:rPr>
        <w:t>ntsuam</w:t>
      </w:r>
      <w:proofErr w:type="spellEnd"/>
      <w:r w:rsidRPr="008A2E3E">
        <w:rPr>
          <w:sz w:val="20"/>
          <w:szCs w:val="20"/>
        </w:rPr>
        <w:t xml:space="preserve"> </w:t>
      </w:r>
      <w:proofErr w:type="spellStart"/>
      <w:r w:rsidRPr="008A2E3E">
        <w:rPr>
          <w:sz w:val="20"/>
          <w:szCs w:val="20"/>
        </w:rPr>
        <w:t>hauv</w:t>
      </w:r>
      <w:proofErr w:type="spellEnd"/>
      <w:r w:rsidRPr="008A2E3E">
        <w:rPr>
          <w:sz w:val="20"/>
          <w:szCs w:val="20"/>
        </w:rPr>
        <w:t xml:space="preserve"> </w:t>
      </w:r>
      <w:proofErr w:type="spellStart"/>
      <w:r w:rsidRPr="008A2E3E">
        <w:rPr>
          <w:sz w:val="20"/>
          <w:szCs w:val="20"/>
        </w:rPr>
        <w:t>zej</w:t>
      </w:r>
      <w:proofErr w:type="spellEnd"/>
      <w:r w:rsidRPr="008A2E3E">
        <w:rPr>
          <w:sz w:val="20"/>
          <w:szCs w:val="20"/>
        </w:rPr>
        <w:t xml:space="preserve"> </w:t>
      </w:r>
      <w:proofErr w:type="spellStart"/>
      <w:r w:rsidRPr="008A2E3E">
        <w:rPr>
          <w:sz w:val="20"/>
          <w:szCs w:val="20"/>
        </w:rPr>
        <w:t>zog</w:t>
      </w:r>
      <w:proofErr w:type="spellEnd"/>
      <w:r w:rsidRPr="008A2E3E">
        <w:rPr>
          <w:sz w:val="20"/>
          <w:szCs w:val="20"/>
        </w:rPr>
        <w:t xml:space="preserve"> yog </w:t>
      </w:r>
      <w:proofErr w:type="spellStart"/>
      <w:r w:rsidRPr="008A2E3E">
        <w:rPr>
          <w:sz w:val="20"/>
          <w:szCs w:val="20"/>
        </w:rPr>
        <w:t>ua</w:t>
      </w:r>
      <w:proofErr w:type="spellEnd"/>
      <w:r w:rsidRPr="008A2E3E">
        <w:rPr>
          <w:sz w:val="20"/>
          <w:szCs w:val="20"/>
        </w:rPr>
        <w:t xml:space="preserve"> </w:t>
      </w:r>
      <w:proofErr w:type="spellStart"/>
      <w:r w:rsidRPr="008A2E3E">
        <w:rPr>
          <w:sz w:val="20"/>
          <w:szCs w:val="20"/>
        </w:rPr>
        <w:t>ke</w:t>
      </w:r>
      <w:proofErr w:type="spellEnd"/>
      <w:r w:rsidRPr="008A2E3E">
        <w:rPr>
          <w:sz w:val="20"/>
          <w:szCs w:val="20"/>
        </w:rPr>
        <w:t xml:space="preserve"> </w:t>
      </w:r>
      <w:proofErr w:type="spellStart"/>
      <w:r w:rsidRPr="008A2E3E">
        <w:rPr>
          <w:sz w:val="20"/>
          <w:szCs w:val="20"/>
        </w:rPr>
        <w:t>nrog</w:t>
      </w:r>
      <w:proofErr w:type="spellEnd"/>
      <w:r w:rsidRPr="008A2E3E">
        <w:rPr>
          <w:sz w:val="20"/>
          <w:szCs w:val="20"/>
        </w:rPr>
        <w:t xml:space="preserve"> </w:t>
      </w:r>
      <w:proofErr w:type="spellStart"/>
      <w:r w:rsidRPr="008A2E3E">
        <w:rPr>
          <w:sz w:val="20"/>
          <w:szCs w:val="20"/>
        </w:rPr>
        <w:t>cov</w:t>
      </w:r>
      <w:proofErr w:type="spellEnd"/>
      <w:r w:rsidRPr="008A2E3E">
        <w:rPr>
          <w:sz w:val="20"/>
          <w:szCs w:val="20"/>
        </w:rPr>
        <w:t xml:space="preserve"> </w:t>
      </w:r>
      <w:proofErr w:type="spellStart"/>
      <w:r w:rsidRPr="008A2E3E">
        <w:rPr>
          <w:sz w:val="20"/>
          <w:szCs w:val="20"/>
        </w:rPr>
        <w:t>ntaub</w:t>
      </w:r>
      <w:proofErr w:type="spellEnd"/>
      <w:r w:rsidRPr="008A2E3E">
        <w:rPr>
          <w:sz w:val="20"/>
          <w:szCs w:val="20"/>
        </w:rPr>
        <w:t xml:space="preserve"> </w:t>
      </w:r>
      <w:proofErr w:type="spellStart"/>
      <w:r w:rsidRPr="008A2E3E">
        <w:rPr>
          <w:sz w:val="20"/>
          <w:szCs w:val="20"/>
        </w:rPr>
        <w:t>ntawv</w:t>
      </w:r>
      <w:proofErr w:type="spellEnd"/>
      <w:r w:rsidRPr="008A2E3E">
        <w:rPr>
          <w:sz w:val="20"/>
          <w:szCs w:val="20"/>
        </w:rPr>
        <w:t xml:space="preserve"> </w:t>
      </w:r>
      <w:proofErr w:type="spellStart"/>
      <w:r w:rsidRPr="008A2E3E">
        <w:rPr>
          <w:sz w:val="20"/>
          <w:szCs w:val="20"/>
        </w:rPr>
        <w:t>txheeb</w:t>
      </w:r>
      <w:proofErr w:type="spellEnd"/>
      <w:r w:rsidRPr="008A2E3E">
        <w:rPr>
          <w:sz w:val="20"/>
          <w:szCs w:val="20"/>
        </w:rPr>
        <w:t xml:space="preserve"> </w:t>
      </w:r>
      <w:proofErr w:type="spellStart"/>
      <w:r w:rsidRPr="008A2E3E">
        <w:rPr>
          <w:sz w:val="20"/>
          <w:szCs w:val="20"/>
        </w:rPr>
        <w:t>xyuas</w:t>
      </w:r>
      <w:proofErr w:type="spellEnd"/>
      <w:r w:rsidRPr="008A2E3E">
        <w:rPr>
          <w:sz w:val="20"/>
          <w:szCs w:val="20"/>
        </w:rPr>
        <w:t xml:space="preserve"> </w:t>
      </w:r>
      <w:proofErr w:type="spellStart"/>
      <w:r w:rsidRPr="008A2E3E">
        <w:rPr>
          <w:sz w:val="20"/>
          <w:szCs w:val="20"/>
        </w:rPr>
        <w:t>los</w:t>
      </w:r>
      <w:proofErr w:type="spellEnd"/>
      <w:r w:rsidRPr="008A2E3E">
        <w:rPr>
          <w:sz w:val="20"/>
          <w:szCs w:val="20"/>
        </w:rPr>
        <w:t xml:space="preserve"> </w:t>
      </w:r>
      <w:proofErr w:type="spellStart"/>
      <w:r w:rsidRPr="008A2E3E">
        <w:rPr>
          <w:sz w:val="20"/>
          <w:szCs w:val="20"/>
        </w:rPr>
        <w:t>txheeb</w:t>
      </w:r>
      <w:proofErr w:type="spellEnd"/>
      <w:r w:rsidRPr="008A2E3E">
        <w:rPr>
          <w:sz w:val="20"/>
          <w:szCs w:val="20"/>
        </w:rPr>
        <w:t xml:space="preserve"> </w:t>
      </w:r>
      <w:proofErr w:type="spellStart"/>
      <w:r w:rsidRPr="008A2E3E">
        <w:rPr>
          <w:sz w:val="20"/>
          <w:szCs w:val="20"/>
        </w:rPr>
        <w:t>xyuas</w:t>
      </w:r>
      <w:proofErr w:type="spellEnd"/>
      <w:r w:rsidRPr="008A2E3E">
        <w:rPr>
          <w:sz w:val="20"/>
          <w:szCs w:val="20"/>
        </w:rPr>
        <w:t xml:space="preserve"> </w:t>
      </w:r>
      <w:proofErr w:type="spellStart"/>
      <w:r w:rsidRPr="008A2E3E">
        <w:rPr>
          <w:sz w:val="20"/>
          <w:szCs w:val="20"/>
        </w:rPr>
        <w:t>cov</w:t>
      </w:r>
      <w:proofErr w:type="spellEnd"/>
      <w:r w:rsidRPr="008A2E3E">
        <w:rPr>
          <w:sz w:val="20"/>
          <w:szCs w:val="20"/>
        </w:rPr>
        <w:t xml:space="preserve"> </w:t>
      </w:r>
      <w:proofErr w:type="spellStart"/>
      <w:r w:rsidRPr="008A2E3E">
        <w:rPr>
          <w:sz w:val="20"/>
          <w:szCs w:val="20"/>
        </w:rPr>
        <w:t>kev</w:t>
      </w:r>
      <w:proofErr w:type="spellEnd"/>
      <w:r w:rsidRPr="008A2E3E">
        <w:rPr>
          <w:sz w:val="20"/>
          <w:szCs w:val="20"/>
        </w:rPr>
        <w:t xml:space="preserve"> xav tau tseem </w:t>
      </w:r>
      <w:proofErr w:type="spellStart"/>
      <w:r w:rsidRPr="008A2E3E">
        <w:rPr>
          <w:sz w:val="20"/>
          <w:szCs w:val="20"/>
        </w:rPr>
        <w:t>ceeb</w:t>
      </w:r>
      <w:proofErr w:type="spellEnd"/>
      <w:r w:rsidRPr="008A2E3E">
        <w:rPr>
          <w:sz w:val="20"/>
          <w:szCs w:val="20"/>
        </w:rPr>
        <w:t xml:space="preserve"> </w:t>
      </w:r>
      <w:r w:rsidR="00A23086" w:rsidRPr="008A2E3E">
        <w:rPr>
          <w:sz w:val="20"/>
          <w:szCs w:val="20"/>
        </w:rPr>
        <w:t>hais</w:t>
      </w:r>
      <w:r w:rsidRPr="008A2E3E">
        <w:rPr>
          <w:sz w:val="20"/>
          <w:szCs w:val="20"/>
        </w:rPr>
        <w:t xml:space="preserve"> </w:t>
      </w:r>
      <w:proofErr w:type="spellStart"/>
      <w:r w:rsidRPr="008A2E3E">
        <w:rPr>
          <w:sz w:val="20"/>
          <w:szCs w:val="20"/>
        </w:rPr>
        <w:t>txog</w:t>
      </w:r>
      <w:proofErr w:type="spellEnd"/>
      <w:r w:rsidRPr="008A2E3E">
        <w:rPr>
          <w:sz w:val="20"/>
          <w:szCs w:val="20"/>
        </w:rPr>
        <w:t xml:space="preserve"> </w:t>
      </w:r>
      <w:proofErr w:type="spellStart"/>
      <w:r w:rsidRPr="008A2E3E">
        <w:rPr>
          <w:sz w:val="20"/>
          <w:szCs w:val="20"/>
        </w:rPr>
        <w:t>vaj</w:t>
      </w:r>
      <w:proofErr w:type="spellEnd"/>
      <w:r w:rsidRPr="008A2E3E">
        <w:rPr>
          <w:sz w:val="20"/>
          <w:szCs w:val="20"/>
        </w:rPr>
        <w:t xml:space="preserve"> </w:t>
      </w:r>
      <w:proofErr w:type="spellStart"/>
      <w:r w:rsidRPr="008A2E3E">
        <w:rPr>
          <w:sz w:val="20"/>
          <w:szCs w:val="20"/>
        </w:rPr>
        <w:t>tse</w:t>
      </w:r>
      <w:r w:rsidR="00A23086" w:rsidRPr="008A2E3E">
        <w:rPr>
          <w:sz w:val="20"/>
          <w:szCs w:val="20"/>
        </w:rPr>
        <w:t>v</w:t>
      </w:r>
      <w:proofErr w:type="spellEnd"/>
      <w:r w:rsidRPr="008A2E3E">
        <w:rPr>
          <w:sz w:val="20"/>
          <w:szCs w:val="20"/>
        </w:rPr>
        <w:t xml:space="preserve"> </w:t>
      </w:r>
      <w:proofErr w:type="spellStart"/>
      <w:r w:rsidRPr="008A2E3E">
        <w:rPr>
          <w:sz w:val="20"/>
          <w:szCs w:val="20"/>
        </w:rPr>
        <w:t>pheej</w:t>
      </w:r>
      <w:proofErr w:type="spellEnd"/>
      <w:r w:rsidRPr="008A2E3E">
        <w:rPr>
          <w:sz w:val="20"/>
          <w:szCs w:val="20"/>
        </w:rPr>
        <w:t xml:space="preserve"> </w:t>
      </w:r>
      <w:proofErr w:type="spellStart"/>
      <w:r w:rsidRPr="008A2E3E">
        <w:rPr>
          <w:sz w:val="20"/>
          <w:szCs w:val="20"/>
        </w:rPr>
        <w:t>yig</w:t>
      </w:r>
      <w:proofErr w:type="spellEnd"/>
      <w:r w:rsidRPr="008A2E3E">
        <w:rPr>
          <w:sz w:val="20"/>
          <w:szCs w:val="20"/>
        </w:rPr>
        <w:t xml:space="preserve">, </w:t>
      </w:r>
      <w:proofErr w:type="spellStart"/>
      <w:r w:rsidRPr="008A2E3E">
        <w:rPr>
          <w:sz w:val="20"/>
          <w:szCs w:val="20"/>
        </w:rPr>
        <w:t>tsis</w:t>
      </w:r>
      <w:proofErr w:type="spellEnd"/>
      <w:r w:rsidRPr="008A2E3E">
        <w:rPr>
          <w:sz w:val="20"/>
          <w:szCs w:val="20"/>
        </w:rPr>
        <w:t xml:space="preserve"> muaj </w:t>
      </w:r>
      <w:proofErr w:type="spellStart"/>
      <w:r w:rsidRPr="008A2E3E">
        <w:rPr>
          <w:sz w:val="20"/>
          <w:szCs w:val="20"/>
        </w:rPr>
        <w:t>tsev</w:t>
      </w:r>
      <w:proofErr w:type="spellEnd"/>
      <w:r w:rsidRPr="008A2E3E">
        <w:rPr>
          <w:sz w:val="20"/>
          <w:szCs w:val="20"/>
        </w:rPr>
        <w:t xml:space="preserve"> nyob, </w:t>
      </w:r>
      <w:proofErr w:type="spellStart"/>
      <w:r w:rsidRPr="008A2E3E">
        <w:rPr>
          <w:sz w:val="20"/>
          <w:szCs w:val="20"/>
        </w:rPr>
        <w:t>kev</w:t>
      </w:r>
      <w:proofErr w:type="spellEnd"/>
      <w:r w:rsidRPr="008A2E3E">
        <w:rPr>
          <w:sz w:val="20"/>
          <w:szCs w:val="20"/>
        </w:rPr>
        <w:t xml:space="preserve"> </w:t>
      </w:r>
      <w:proofErr w:type="spellStart"/>
      <w:r w:rsidRPr="008A2E3E">
        <w:rPr>
          <w:sz w:val="20"/>
          <w:szCs w:val="20"/>
        </w:rPr>
        <w:t>pab</w:t>
      </w:r>
      <w:proofErr w:type="spellEnd"/>
      <w:r w:rsidRPr="008A2E3E">
        <w:rPr>
          <w:sz w:val="20"/>
          <w:szCs w:val="20"/>
        </w:rPr>
        <w:t xml:space="preserve"> </w:t>
      </w:r>
      <w:proofErr w:type="spellStart"/>
      <w:r w:rsidRPr="008A2E3E">
        <w:rPr>
          <w:sz w:val="20"/>
          <w:szCs w:val="20"/>
        </w:rPr>
        <w:t>vaj</w:t>
      </w:r>
      <w:proofErr w:type="spellEnd"/>
      <w:r w:rsidRPr="008A2E3E">
        <w:rPr>
          <w:sz w:val="20"/>
          <w:szCs w:val="20"/>
        </w:rPr>
        <w:t xml:space="preserve"> </w:t>
      </w:r>
      <w:proofErr w:type="spellStart"/>
      <w:r w:rsidRPr="008A2E3E">
        <w:rPr>
          <w:sz w:val="20"/>
          <w:szCs w:val="20"/>
        </w:rPr>
        <w:t>tse</w:t>
      </w:r>
      <w:r w:rsidR="00A23086" w:rsidRPr="008A2E3E">
        <w:rPr>
          <w:sz w:val="20"/>
          <w:szCs w:val="20"/>
        </w:rPr>
        <w:t>v</w:t>
      </w:r>
      <w:proofErr w:type="spellEnd"/>
      <w:r w:rsidRPr="008A2E3E">
        <w:rPr>
          <w:sz w:val="20"/>
          <w:szCs w:val="20"/>
        </w:rPr>
        <w:t xml:space="preserve">, </w:t>
      </w:r>
      <w:proofErr w:type="spellStart"/>
      <w:r w:rsidRPr="008A2E3E">
        <w:rPr>
          <w:sz w:val="20"/>
          <w:szCs w:val="20"/>
        </w:rPr>
        <w:t>kev</w:t>
      </w:r>
      <w:proofErr w:type="spellEnd"/>
      <w:r w:rsidRPr="008A2E3E">
        <w:rPr>
          <w:sz w:val="20"/>
          <w:szCs w:val="20"/>
        </w:rPr>
        <w:t xml:space="preserve"> </w:t>
      </w:r>
      <w:proofErr w:type="spellStart"/>
      <w:r w:rsidRPr="008A2E3E">
        <w:rPr>
          <w:sz w:val="20"/>
          <w:szCs w:val="20"/>
        </w:rPr>
        <w:t>loj</w:t>
      </w:r>
      <w:proofErr w:type="spellEnd"/>
      <w:r w:rsidRPr="008A2E3E">
        <w:rPr>
          <w:sz w:val="20"/>
          <w:szCs w:val="20"/>
        </w:rPr>
        <w:t xml:space="preserve"> </w:t>
      </w:r>
      <w:proofErr w:type="spellStart"/>
      <w:r w:rsidRPr="008A2E3E">
        <w:rPr>
          <w:sz w:val="20"/>
          <w:szCs w:val="20"/>
        </w:rPr>
        <w:t>hlob</w:t>
      </w:r>
      <w:proofErr w:type="spellEnd"/>
      <w:r w:rsidRPr="008A2E3E">
        <w:rPr>
          <w:sz w:val="20"/>
          <w:szCs w:val="20"/>
        </w:rPr>
        <w:t xml:space="preserve"> </w:t>
      </w:r>
      <w:proofErr w:type="spellStart"/>
      <w:r w:rsidRPr="008A2E3E">
        <w:rPr>
          <w:sz w:val="20"/>
          <w:szCs w:val="20"/>
        </w:rPr>
        <w:t>hauv</w:t>
      </w:r>
      <w:proofErr w:type="spellEnd"/>
      <w:r w:rsidRPr="008A2E3E">
        <w:rPr>
          <w:sz w:val="20"/>
          <w:szCs w:val="20"/>
        </w:rPr>
        <w:t xml:space="preserve"> </w:t>
      </w:r>
      <w:proofErr w:type="spellStart"/>
      <w:r w:rsidRPr="008A2E3E">
        <w:rPr>
          <w:sz w:val="20"/>
          <w:szCs w:val="20"/>
        </w:rPr>
        <w:t>zej</w:t>
      </w:r>
      <w:proofErr w:type="spellEnd"/>
      <w:r w:rsidRPr="008A2E3E">
        <w:rPr>
          <w:sz w:val="20"/>
          <w:szCs w:val="20"/>
        </w:rPr>
        <w:t xml:space="preserve"> </w:t>
      </w:r>
      <w:proofErr w:type="spellStart"/>
      <w:r w:rsidRPr="008A2E3E">
        <w:rPr>
          <w:sz w:val="20"/>
          <w:szCs w:val="20"/>
        </w:rPr>
        <w:t>zog</w:t>
      </w:r>
      <w:proofErr w:type="spellEnd"/>
      <w:r w:rsidRPr="008A2E3E">
        <w:rPr>
          <w:sz w:val="20"/>
          <w:szCs w:val="20"/>
        </w:rPr>
        <w:t xml:space="preserve">, thiab </w:t>
      </w:r>
      <w:proofErr w:type="spellStart"/>
      <w:r w:rsidRPr="008A2E3E">
        <w:rPr>
          <w:sz w:val="20"/>
          <w:szCs w:val="20"/>
        </w:rPr>
        <w:t>kev</w:t>
      </w:r>
      <w:proofErr w:type="spellEnd"/>
      <w:r w:rsidRPr="008A2E3E">
        <w:rPr>
          <w:sz w:val="20"/>
          <w:szCs w:val="20"/>
        </w:rPr>
        <w:t xml:space="preserve"> </w:t>
      </w:r>
      <w:proofErr w:type="spellStart"/>
      <w:r w:rsidRPr="008A2E3E">
        <w:rPr>
          <w:sz w:val="20"/>
          <w:szCs w:val="20"/>
        </w:rPr>
        <w:t>loj</w:t>
      </w:r>
      <w:proofErr w:type="spellEnd"/>
      <w:r w:rsidRPr="008A2E3E">
        <w:rPr>
          <w:sz w:val="20"/>
          <w:szCs w:val="20"/>
        </w:rPr>
        <w:t xml:space="preserve"> </w:t>
      </w:r>
      <w:proofErr w:type="spellStart"/>
      <w:r w:rsidRPr="008A2E3E">
        <w:rPr>
          <w:sz w:val="20"/>
          <w:szCs w:val="20"/>
        </w:rPr>
        <w:t>hlob</w:t>
      </w:r>
      <w:proofErr w:type="spellEnd"/>
      <w:r w:rsidRPr="008A2E3E">
        <w:rPr>
          <w:sz w:val="20"/>
          <w:szCs w:val="20"/>
        </w:rPr>
        <w:t xml:space="preserve"> </w:t>
      </w:r>
      <w:r w:rsidR="00A23086" w:rsidRPr="008A2E3E">
        <w:rPr>
          <w:sz w:val="20"/>
          <w:szCs w:val="20"/>
        </w:rPr>
        <w:t xml:space="preserve">ntawm </w:t>
      </w:r>
      <w:proofErr w:type="spellStart"/>
      <w:r w:rsidRPr="008A2E3E">
        <w:rPr>
          <w:sz w:val="20"/>
          <w:szCs w:val="20"/>
        </w:rPr>
        <w:t>nyiaj</w:t>
      </w:r>
      <w:proofErr w:type="spellEnd"/>
      <w:r w:rsidRPr="008A2E3E">
        <w:rPr>
          <w:sz w:val="20"/>
          <w:szCs w:val="20"/>
        </w:rPr>
        <w:t xml:space="preserve"> </w:t>
      </w:r>
      <w:proofErr w:type="spellStart"/>
      <w:r w:rsidRPr="008A2E3E">
        <w:rPr>
          <w:sz w:val="20"/>
          <w:szCs w:val="20"/>
        </w:rPr>
        <w:t>txiag</w:t>
      </w:r>
      <w:proofErr w:type="spellEnd"/>
      <w:r w:rsidRPr="008A2E3E">
        <w:rPr>
          <w:sz w:val="20"/>
          <w:szCs w:val="20"/>
        </w:rPr>
        <w:t xml:space="preserve"> </w:t>
      </w:r>
      <w:proofErr w:type="spellStart"/>
      <w:r w:rsidRPr="008A2E3E">
        <w:rPr>
          <w:sz w:val="20"/>
          <w:szCs w:val="20"/>
        </w:rPr>
        <w:t>hauv</w:t>
      </w:r>
      <w:proofErr w:type="spellEnd"/>
      <w:r w:rsidRPr="008A2E3E">
        <w:rPr>
          <w:sz w:val="20"/>
          <w:szCs w:val="20"/>
        </w:rPr>
        <w:t xml:space="preserve"> </w:t>
      </w:r>
      <w:proofErr w:type="spellStart"/>
      <w:r w:rsidR="00A23086" w:rsidRPr="008A2E3E">
        <w:rPr>
          <w:sz w:val="20"/>
          <w:szCs w:val="20"/>
        </w:rPr>
        <w:t>nroog</w:t>
      </w:r>
      <w:proofErr w:type="spellEnd"/>
      <w:r w:rsidR="00A23086" w:rsidRPr="008A2E3E">
        <w:rPr>
          <w:sz w:val="20"/>
          <w:szCs w:val="20"/>
        </w:rPr>
        <w:t xml:space="preserve"> </w:t>
      </w:r>
      <w:r w:rsidRPr="008A2E3E">
        <w:rPr>
          <w:sz w:val="20"/>
          <w:szCs w:val="20"/>
        </w:rPr>
        <w:t>Fresno.</w:t>
      </w:r>
    </w:p>
    <w:p w14:paraId="5F20B13B" w14:textId="694BC926" w:rsidR="00AE32D8" w:rsidRPr="008A2E3E" w:rsidRDefault="00AE32D8" w:rsidP="00AE32D8">
      <w:pPr>
        <w:pStyle w:val="Body"/>
        <w:rPr>
          <w:sz w:val="20"/>
          <w:szCs w:val="20"/>
        </w:rPr>
      </w:pPr>
      <w:r w:rsidRPr="008A2E3E">
        <w:rPr>
          <w:sz w:val="20"/>
          <w:szCs w:val="20"/>
        </w:rPr>
        <w:t xml:space="preserve">Yam tseem </w:t>
      </w:r>
      <w:proofErr w:type="spellStart"/>
      <w:r w:rsidRPr="008A2E3E">
        <w:rPr>
          <w:sz w:val="20"/>
          <w:szCs w:val="20"/>
        </w:rPr>
        <w:t>ceeb</w:t>
      </w:r>
      <w:proofErr w:type="spellEnd"/>
      <w:r w:rsidRPr="008A2E3E">
        <w:rPr>
          <w:sz w:val="20"/>
          <w:szCs w:val="20"/>
        </w:rPr>
        <w:t xml:space="preserve"> </w:t>
      </w:r>
      <w:proofErr w:type="spellStart"/>
      <w:r w:rsidRPr="008A2E3E">
        <w:rPr>
          <w:sz w:val="20"/>
          <w:szCs w:val="20"/>
        </w:rPr>
        <w:t>uas</w:t>
      </w:r>
      <w:proofErr w:type="spellEnd"/>
      <w:r w:rsidRPr="008A2E3E">
        <w:rPr>
          <w:sz w:val="20"/>
          <w:szCs w:val="20"/>
        </w:rPr>
        <w:t xml:space="preserve"> tau </w:t>
      </w:r>
      <w:proofErr w:type="spellStart"/>
      <w:r w:rsidRPr="008A2E3E">
        <w:rPr>
          <w:sz w:val="20"/>
          <w:szCs w:val="20"/>
        </w:rPr>
        <w:t>txheeb</w:t>
      </w:r>
      <w:proofErr w:type="spellEnd"/>
      <w:r w:rsidRPr="008A2E3E">
        <w:rPr>
          <w:sz w:val="20"/>
          <w:szCs w:val="20"/>
        </w:rPr>
        <w:t xml:space="preserve"> pom </w:t>
      </w:r>
      <w:proofErr w:type="spellStart"/>
      <w:r w:rsidRPr="008A2E3E">
        <w:rPr>
          <w:sz w:val="20"/>
          <w:szCs w:val="20"/>
        </w:rPr>
        <w:t>thaum</w:t>
      </w:r>
      <w:proofErr w:type="spellEnd"/>
      <w:r w:rsidRPr="008A2E3E">
        <w:rPr>
          <w:sz w:val="20"/>
          <w:szCs w:val="20"/>
        </w:rPr>
        <w:t xml:space="preserve"> lub </w:t>
      </w:r>
      <w:proofErr w:type="spellStart"/>
      <w:r w:rsidRPr="008A2E3E">
        <w:rPr>
          <w:sz w:val="20"/>
          <w:szCs w:val="20"/>
        </w:rPr>
        <w:t>sij</w:t>
      </w:r>
      <w:proofErr w:type="spellEnd"/>
      <w:r w:rsidRPr="008A2E3E">
        <w:rPr>
          <w:sz w:val="20"/>
          <w:szCs w:val="20"/>
        </w:rPr>
        <w:t xml:space="preserve"> </w:t>
      </w:r>
      <w:proofErr w:type="spellStart"/>
      <w:r w:rsidRPr="008A2E3E">
        <w:rPr>
          <w:sz w:val="20"/>
          <w:szCs w:val="20"/>
        </w:rPr>
        <w:t>hawm</w:t>
      </w:r>
      <w:proofErr w:type="spellEnd"/>
      <w:r w:rsidRPr="008A2E3E">
        <w:rPr>
          <w:sz w:val="20"/>
          <w:szCs w:val="20"/>
        </w:rPr>
        <w:t xml:space="preserve"> </w:t>
      </w:r>
      <w:proofErr w:type="spellStart"/>
      <w:r w:rsidRPr="008A2E3E">
        <w:rPr>
          <w:sz w:val="20"/>
          <w:szCs w:val="20"/>
        </w:rPr>
        <w:t>txhim</w:t>
      </w:r>
      <w:proofErr w:type="spellEnd"/>
      <w:r w:rsidRPr="008A2E3E">
        <w:rPr>
          <w:sz w:val="20"/>
          <w:szCs w:val="20"/>
        </w:rPr>
        <w:t xml:space="preserve"> </w:t>
      </w:r>
      <w:proofErr w:type="spellStart"/>
      <w:r w:rsidRPr="008A2E3E">
        <w:rPr>
          <w:sz w:val="20"/>
          <w:szCs w:val="20"/>
        </w:rPr>
        <w:t>kho</w:t>
      </w:r>
      <w:proofErr w:type="spellEnd"/>
      <w:r w:rsidRPr="008A2E3E">
        <w:rPr>
          <w:sz w:val="20"/>
          <w:szCs w:val="20"/>
        </w:rPr>
        <w:t xml:space="preserve"> Lub </w:t>
      </w:r>
      <w:proofErr w:type="spellStart"/>
      <w:r w:rsidRPr="008A2E3E">
        <w:rPr>
          <w:sz w:val="20"/>
          <w:szCs w:val="20"/>
        </w:rPr>
        <w:t>Nroog</w:t>
      </w:r>
      <w:proofErr w:type="spellEnd"/>
      <w:r w:rsidRPr="008A2E3E">
        <w:rPr>
          <w:sz w:val="20"/>
          <w:szCs w:val="20"/>
        </w:rPr>
        <w:t xml:space="preserve"> </w:t>
      </w:r>
      <w:proofErr w:type="spellStart"/>
      <w:r w:rsidRPr="008A2E3E">
        <w:rPr>
          <w:sz w:val="20"/>
          <w:szCs w:val="20"/>
        </w:rPr>
        <w:t>Txoj</w:t>
      </w:r>
      <w:proofErr w:type="spellEnd"/>
      <w:r w:rsidRPr="008A2E3E">
        <w:rPr>
          <w:sz w:val="20"/>
          <w:szCs w:val="20"/>
        </w:rPr>
        <w:t xml:space="preserve"> Kev </w:t>
      </w:r>
      <w:proofErr w:type="spellStart"/>
      <w:r w:rsidRPr="008A2E3E">
        <w:rPr>
          <w:sz w:val="20"/>
          <w:szCs w:val="20"/>
        </w:rPr>
        <w:t>Npaj</w:t>
      </w:r>
      <w:proofErr w:type="spellEnd"/>
      <w:r w:rsidRPr="008A2E3E">
        <w:rPr>
          <w:sz w:val="20"/>
          <w:szCs w:val="20"/>
        </w:rPr>
        <w:t xml:space="preserve"> </w:t>
      </w:r>
      <w:proofErr w:type="spellStart"/>
      <w:r w:rsidRPr="008A2E3E">
        <w:rPr>
          <w:sz w:val="20"/>
          <w:szCs w:val="20"/>
        </w:rPr>
        <w:t>Tsib</w:t>
      </w:r>
      <w:proofErr w:type="spellEnd"/>
      <w:r w:rsidR="008A2E3E" w:rsidRPr="008A2E3E">
        <w:rPr>
          <w:sz w:val="20"/>
          <w:szCs w:val="20"/>
        </w:rPr>
        <w:t xml:space="preserve"> Lub</w:t>
      </w:r>
      <w:r w:rsidRPr="008A2E3E">
        <w:rPr>
          <w:sz w:val="20"/>
          <w:szCs w:val="20"/>
        </w:rPr>
        <w:t xml:space="preserve"> </w:t>
      </w:r>
      <w:proofErr w:type="spellStart"/>
      <w:r w:rsidRPr="008A2E3E">
        <w:rPr>
          <w:sz w:val="20"/>
          <w:szCs w:val="20"/>
        </w:rPr>
        <w:t>Xyoo</w:t>
      </w:r>
      <w:proofErr w:type="spellEnd"/>
      <w:r w:rsidRPr="008A2E3E">
        <w:rPr>
          <w:sz w:val="20"/>
          <w:szCs w:val="20"/>
        </w:rPr>
        <w:t xml:space="preserve"> 2025-2029 </w:t>
      </w:r>
      <w:r w:rsidR="008A2E3E" w:rsidRPr="008A2E3E">
        <w:rPr>
          <w:sz w:val="20"/>
          <w:szCs w:val="20"/>
        </w:rPr>
        <w:t xml:space="preserve">muaj </w:t>
      </w:r>
      <w:proofErr w:type="spellStart"/>
      <w:r w:rsidR="008A2E3E" w:rsidRPr="008A2E3E">
        <w:rPr>
          <w:sz w:val="20"/>
          <w:szCs w:val="20"/>
        </w:rPr>
        <w:t>xws</w:t>
      </w:r>
      <w:proofErr w:type="spellEnd"/>
      <w:r w:rsidR="008A2E3E" w:rsidRPr="008A2E3E">
        <w:rPr>
          <w:sz w:val="20"/>
          <w:szCs w:val="20"/>
        </w:rPr>
        <w:t xml:space="preserve"> </w:t>
      </w:r>
      <w:proofErr w:type="spellStart"/>
      <w:r w:rsidR="008A2E3E" w:rsidRPr="008A2E3E">
        <w:rPr>
          <w:sz w:val="20"/>
          <w:szCs w:val="20"/>
        </w:rPr>
        <w:t>lis</w:t>
      </w:r>
      <w:proofErr w:type="spellEnd"/>
      <w:r w:rsidR="008A2E3E" w:rsidRPr="008A2E3E">
        <w:rPr>
          <w:sz w:val="20"/>
          <w:szCs w:val="20"/>
        </w:rPr>
        <w:t xml:space="preserve"> </w:t>
      </w:r>
      <w:proofErr w:type="spellStart"/>
      <w:r w:rsidR="008A2E3E" w:rsidRPr="008A2E3E">
        <w:rPr>
          <w:sz w:val="20"/>
          <w:szCs w:val="20"/>
        </w:rPr>
        <w:t>hauv</w:t>
      </w:r>
      <w:proofErr w:type="spellEnd"/>
      <w:r w:rsidR="008A2E3E" w:rsidRPr="008A2E3E">
        <w:rPr>
          <w:sz w:val="20"/>
          <w:szCs w:val="20"/>
        </w:rPr>
        <w:t xml:space="preserve"> </w:t>
      </w:r>
      <w:proofErr w:type="spellStart"/>
      <w:r w:rsidR="008A2E3E" w:rsidRPr="008A2E3E">
        <w:rPr>
          <w:sz w:val="20"/>
          <w:szCs w:val="20"/>
        </w:rPr>
        <w:t>qab</w:t>
      </w:r>
      <w:proofErr w:type="spellEnd"/>
      <w:r w:rsidR="008A2E3E" w:rsidRPr="008A2E3E">
        <w:rPr>
          <w:sz w:val="20"/>
          <w:szCs w:val="20"/>
        </w:rPr>
        <w:t xml:space="preserve"> </w:t>
      </w:r>
      <w:proofErr w:type="spellStart"/>
      <w:r w:rsidR="008A2E3E" w:rsidRPr="008A2E3E">
        <w:rPr>
          <w:sz w:val="20"/>
          <w:szCs w:val="20"/>
        </w:rPr>
        <w:t>nos</w:t>
      </w:r>
      <w:proofErr w:type="spellEnd"/>
      <w:r w:rsidRPr="008A2E3E">
        <w:rPr>
          <w:sz w:val="20"/>
          <w:szCs w:val="20"/>
        </w:rPr>
        <w:t>:</w:t>
      </w:r>
    </w:p>
    <w:p w14:paraId="043C1A00" w14:textId="345C21FF" w:rsidR="00AE32D8" w:rsidRPr="00581E53" w:rsidRDefault="00451F41" w:rsidP="0000798F">
      <w:pPr>
        <w:pStyle w:val="Body"/>
        <w:numPr>
          <w:ilvl w:val="0"/>
          <w:numId w:val="21"/>
        </w:numPr>
        <w:rPr>
          <w:sz w:val="28"/>
          <w:szCs w:val="28"/>
        </w:rPr>
      </w:pPr>
      <w:proofErr w:type="spellStart"/>
      <w:r w:rsidRPr="00581E53">
        <w:rPr>
          <w:sz w:val="22"/>
          <w:szCs w:val="22"/>
        </w:rPr>
        <w:t>Txhim</w:t>
      </w:r>
      <w:proofErr w:type="spellEnd"/>
      <w:r w:rsidRPr="00581E53">
        <w:rPr>
          <w:sz w:val="22"/>
          <w:szCs w:val="22"/>
        </w:rPr>
        <w:t xml:space="preserve"> </w:t>
      </w:r>
      <w:proofErr w:type="spellStart"/>
      <w:r w:rsidRPr="00581E53">
        <w:rPr>
          <w:sz w:val="22"/>
          <w:szCs w:val="22"/>
        </w:rPr>
        <w:t>kho</w:t>
      </w:r>
      <w:proofErr w:type="spellEnd"/>
      <w:r w:rsidRPr="00581E53">
        <w:rPr>
          <w:sz w:val="22"/>
          <w:szCs w:val="22"/>
        </w:rPr>
        <w:t xml:space="preserve"> lub </w:t>
      </w:r>
      <w:proofErr w:type="spellStart"/>
      <w:r w:rsidRPr="00581E53">
        <w:rPr>
          <w:sz w:val="22"/>
          <w:szCs w:val="22"/>
        </w:rPr>
        <w:t>neej</w:t>
      </w:r>
      <w:proofErr w:type="spellEnd"/>
      <w:r w:rsidRPr="00581E53">
        <w:rPr>
          <w:sz w:val="22"/>
          <w:szCs w:val="22"/>
        </w:rPr>
        <w:t xml:space="preserve"> zoo </w:t>
      </w:r>
      <w:proofErr w:type="spellStart"/>
      <w:r w:rsidRPr="00581E53">
        <w:rPr>
          <w:sz w:val="22"/>
          <w:szCs w:val="22"/>
        </w:rPr>
        <w:t>los</w:t>
      </w:r>
      <w:proofErr w:type="spellEnd"/>
      <w:r w:rsidRPr="00581E53">
        <w:rPr>
          <w:sz w:val="22"/>
          <w:szCs w:val="22"/>
        </w:rPr>
        <w:t xml:space="preserve"> ntawm </w:t>
      </w:r>
      <w:proofErr w:type="spellStart"/>
      <w:r w:rsidRPr="00581E53">
        <w:rPr>
          <w:sz w:val="22"/>
          <w:szCs w:val="22"/>
        </w:rPr>
        <w:t>kev</w:t>
      </w:r>
      <w:proofErr w:type="spellEnd"/>
      <w:r w:rsidRPr="00581E53">
        <w:rPr>
          <w:sz w:val="22"/>
          <w:szCs w:val="22"/>
        </w:rPr>
        <w:t xml:space="preserve"> </w:t>
      </w:r>
      <w:proofErr w:type="spellStart"/>
      <w:r w:rsidRPr="00581E53">
        <w:rPr>
          <w:sz w:val="22"/>
          <w:szCs w:val="22"/>
        </w:rPr>
        <w:t>muab</w:t>
      </w:r>
      <w:proofErr w:type="spellEnd"/>
      <w:r w:rsidRPr="00581E53">
        <w:rPr>
          <w:sz w:val="22"/>
          <w:szCs w:val="22"/>
        </w:rPr>
        <w:t xml:space="preserve"> </w:t>
      </w:r>
      <w:proofErr w:type="spellStart"/>
      <w:r w:rsidRPr="00581E53">
        <w:rPr>
          <w:sz w:val="22"/>
          <w:szCs w:val="22"/>
        </w:rPr>
        <w:t>vaj</w:t>
      </w:r>
      <w:proofErr w:type="spellEnd"/>
      <w:r w:rsidRPr="00581E53">
        <w:rPr>
          <w:sz w:val="22"/>
          <w:szCs w:val="22"/>
        </w:rPr>
        <w:t xml:space="preserve"> </w:t>
      </w:r>
      <w:proofErr w:type="spellStart"/>
      <w:r w:rsidRPr="00581E53">
        <w:rPr>
          <w:sz w:val="22"/>
          <w:szCs w:val="22"/>
        </w:rPr>
        <w:t>tse</w:t>
      </w:r>
      <w:proofErr w:type="spellEnd"/>
      <w:r w:rsidRPr="00581E53">
        <w:rPr>
          <w:sz w:val="22"/>
          <w:szCs w:val="22"/>
        </w:rPr>
        <w:t xml:space="preserve"> thiab </w:t>
      </w:r>
      <w:proofErr w:type="spellStart"/>
      <w:r w:rsidRPr="00581E53">
        <w:rPr>
          <w:sz w:val="22"/>
          <w:szCs w:val="22"/>
        </w:rPr>
        <w:t>kev</w:t>
      </w:r>
      <w:proofErr w:type="spellEnd"/>
      <w:r w:rsidRPr="00581E53">
        <w:rPr>
          <w:sz w:val="22"/>
          <w:szCs w:val="22"/>
        </w:rPr>
        <w:t xml:space="preserve"> </w:t>
      </w:r>
      <w:proofErr w:type="spellStart"/>
      <w:r w:rsidRPr="00581E53">
        <w:rPr>
          <w:sz w:val="22"/>
          <w:szCs w:val="22"/>
        </w:rPr>
        <w:t>pab</w:t>
      </w:r>
      <w:proofErr w:type="spellEnd"/>
      <w:r w:rsidRPr="00581E53">
        <w:rPr>
          <w:sz w:val="22"/>
          <w:szCs w:val="22"/>
        </w:rPr>
        <w:t xml:space="preserve"> </w:t>
      </w:r>
      <w:proofErr w:type="spellStart"/>
      <w:r w:rsidRPr="00581E53">
        <w:rPr>
          <w:sz w:val="22"/>
          <w:szCs w:val="22"/>
        </w:rPr>
        <w:t>txhawb</w:t>
      </w:r>
      <w:proofErr w:type="spellEnd"/>
      <w:r w:rsidRPr="00581E53">
        <w:rPr>
          <w:sz w:val="22"/>
          <w:szCs w:val="22"/>
        </w:rPr>
        <w:t xml:space="preserve"> </w:t>
      </w:r>
      <w:proofErr w:type="spellStart"/>
      <w:r w:rsidRPr="00581E53">
        <w:rPr>
          <w:sz w:val="22"/>
          <w:szCs w:val="22"/>
        </w:rPr>
        <w:t>nqa</w:t>
      </w:r>
      <w:proofErr w:type="spellEnd"/>
      <w:r w:rsidRPr="00581E53">
        <w:rPr>
          <w:sz w:val="22"/>
          <w:szCs w:val="22"/>
        </w:rPr>
        <w:t xml:space="preserve"> </w:t>
      </w:r>
      <w:proofErr w:type="spellStart"/>
      <w:r w:rsidRPr="00581E53">
        <w:rPr>
          <w:sz w:val="22"/>
          <w:szCs w:val="22"/>
        </w:rPr>
        <w:t>rau</w:t>
      </w:r>
      <w:proofErr w:type="spellEnd"/>
      <w:r w:rsidRPr="00581E53">
        <w:rPr>
          <w:sz w:val="22"/>
          <w:szCs w:val="22"/>
        </w:rPr>
        <w:t xml:space="preserve"> </w:t>
      </w:r>
      <w:proofErr w:type="spellStart"/>
      <w:r w:rsidRPr="00581E53">
        <w:rPr>
          <w:sz w:val="22"/>
          <w:szCs w:val="22"/>
        </w:rPr>
        <w:t>cov</w:t>
      </w:r>
      <w:proofErr w:type="spellEnd"/>
      <w:r w:rsidRPr="00581E53">
        <w:rPr>
          <w:sz w:val="22"/>
          <w:szCs w:val="22"/>
        </w:rPr>
        <w:t xml:space="preserve"> </w:t>
      </w:r>
      <w:proofErr w:type="spellStart"/>
      <w:r w:rsidRPr="00581E53">
        <w:rPr>
          <w:sz w:val="22"/>
          <w:szCs w:val="22"/>
        </w:rPr>
        <w:t>neeg</w:t>
      </w:r>
      <w:proofErr w:type="spellEnd"/>
      <w:r w:rsidRPr="00581E53">
        <w:rPr>
          <w:sz w:val="22"/>
          <w:szCs w:val="22"/>
        </w:rPr>
        <w:t xml:space="preserve"> nyob </w:t>
      </w:r>
      <w:proofErr w:type="spellStart"/>
      <w:r w:rsidRPr="00581E53">
        <w:rPr>
          <w:sz w:val="22"/>
          <w:szCs w:val="22"/>
        </w:rPr>
        <w:t>hauv</w:t>
      </w:r>
      <w:proofErr w:type="spellEnd"/>
      <w:r w:rsidRPr="00581E53">
        <w:rPr>
          <w:sz w:val="22"/>
          <w:szCs w:val="22"/>
        </w:rPr>
        <w:t xml:space="preserve"> lub </w:t>
      </w:r>
      <w:proofErr w:type="spellStart"/>
      <w:r w:rsidRPr="00581E53">
        <w:rPr>
          <w:sz w:val="22"/>
          <w:szCs w:val="22"/>
        </w:rPr>
        <w:t>neej</w:t>
      </w:r>
      <w:proofErr w:type="spellEnd"/>
      <w:r w:rsidRPr="00581E53">
        <w:rPr>
          <w:sz w:val="22"/>
          <w:szCs w:val="22"/>
        </w:rPr>
        <w:t xml:space="preserve"> </w:t>
      </w:r>
      <w:proofErr w:type="spellStart"/>
      <w:r w:rsidRPr="00581E53">
        <w:rPr>
          <w:sz w:val="22"/>
          <w:szCs w:val="22"/>
        </w:rPr>
        <w:t>uas</w:t>
      </w:r>
      <w:proofErr w:type="spellEnd"/>
      <w:r w:rsidRPr="00581E53">
        <w:rPr>
          <w:sz w:val="22"/>
          <w:szCs w:val="22"/>
        </w:rPr>
        <w:t xml:space="preserve"> muaj </w:t>
      </w:r>
      <w:proofErr w:type="spellStart"/>
      <w:r w:rsidRPr="00581E53">
        <w:rPr>
          <w:sz w:val="22"/>
          <w:szCs w:val="22"/>
        </w:rPr>
        <w:t>los</w:t>
      </w:r>
      <w:proofErr w:type="spellEnd"/>
      <w:r w:rsidR="008A2E3E" w:rsidRPr="00581E53">
        <w:rPr>
          <w:sz w:val="22"/>
          <w:szCs w:val="22"/>
        </w:rPr>
        <w:t xml:space="preserve"> </w:t>
      </w:r>
      <w:r w:rsidRPr="00581E53">
        <w:rPr>
          <w:sz w:val="22"/>
          <w:szCs w:val="22"/>
        </w:rPr>
        <w:t xml:space="preserve">sis muaj </w:t>
      </w:r>
      <w:proofErr w:type="spellStart"/>
      <w:r w:rsidRPr="00581E53">
        <w:rPr>
          <w:sz w:val="22"/>
          <w:szCs w:val="22"/>
        </w:rPr>
        <w:t>kev</w:t>
      </w:r>
      <w:proofErr w:type="spellEnd"/>
      <w:r w:rsidRPr="00581E53">
        <w:rPr>
          <w:sz w:val="22"/>
          <w:szCs w:val="22"/>
        </w:rPr>
        <w:t xml:space="preserve"> </w:t>
      </w:r>
      <w:proofErr w:type="spellStart"/>
      <w:r w:rsidR="008A2E3E" w:rsidRPr="00581E53">
        <w:rPr>
          <w:sz w:val="22"/>
          <w:szCs w:val="22"/>
        </w:rPr>
        <w:t>phom</w:t>
      </w:r>
      <w:proofErr w:type="spellEnd"/>
      <w:r w:rsidR="008A2E3E" w:rsidRPr="00581E53">
        <w:rPr>
          <w:sz w:val="22"/>
          <w:szCs w:val="22"/>
        </w:rPr>
        <w:t xml:space="preserve"> </w:t>
      </w:r>
      <w:proofErr w:type="spellStart"/>
      <w:r w:rsidR="008A2E3E" w:rsidRPr="00581E53">
        <w:rPr>
          <w:sz w:val="22"/>
          <w:szCs w:val="22"/>
        </w:rPr>
        <w:t>sij</w:t>
      </w:r>
      <w:proofErr w:type="spellEnd"/>
      <w:r w:rsidR="008A2E3E" w:rsidRPr="00581E53">
        <w:rPr>
          <w:sz w:val="22"/>
          <w:szCs w:val="22"/>
        </w:rPr>
        <w:t xml:space="preserve"> </w:t>
      </w:r>
      <w:r w:rsidRPr="00581E53">
        <w:rPr>
          <w:sz w:val="22"/>
          <w:szCs w:val="22"/>
        </w:rPr>
        <w:t xml:space="preserve">ntawm </w:t>
      </w:r>
      <w:proofErr w:type="spellStart"/>
      <w:r w:rsidRPr="00581E53">
        <w:rPr>
          <w:sz w:val="22"/>
          <w:szCs w:val="22"/>
        </w:rPr>
        <w:t>kev</w:t>
      </w:r>
      <w:proofErr w:type="spellEnd"/>
      <w:r w:rsidRPr="00581E53">
        <w:rPr>
          <w:sz w:val="22"/>
          <w:szCs w:val="22"/>
        </w:rPr>
        <w:t xml:space="preserve"> </w:t>
      </w:r>
      <w:proofErr w:type="spellStart"/>
      <w:r w:rsidRPr="00581E53">
        <w:rPr>
          <w:sz w:val="22"/>
          <w:szCs w:val="22"/>
        </w:rPr>
        <w:t>tsis</w:t>
      </w:r>
      <w:proofErr w:type="spellEnd"/>
      <w:r w:rsidRPr="00581E53">
        <w:rPr>
          <w:sz w:val="22"/>
          <w:szCs w:val="22"/>
        </w:rPr>
        <w:t xml:space="preserve"> muaj </w:t>
      </w:r>
      <w:proofErr w:type="spellStart"/>
      <w:r w:rsidRPr="00581E53">
        <w:rPr>
          <w:sz w:val="22"/>
          <w:szCs w:val="22"/>
        </w:rPr>
        <w:t>tsev</w:t>
      </w:r>
      <w:proofErr w:type="spellEnd"/>
      <w:r w:rsidRPr="00581E53">
        <w:rPr>
          <w:sz w:val="22"/>
          <w:szCs w:val="22"/>
        </w:rPr>
        <w:t xml:space="preserve"> nyob, </w:t>
      </w:r>
      <w:proofErr w:type="spellStart"/>
      <w:r w:rsidRPr="00581E53">
        <w:rPr>
          <w:sz w:val="22"/>
          <w:szCs w:val="22"/>
        </w:rPr>
        <w:t>suav</w:t>
      </w:r>
      <w:proofErr w:type="spellEnd"/>
      <w:r w:rsidRPr="00581E53">
        <w:rPr>
          <w:sz w:val="22"/>
          <w:szCs w:val="22"/>
        </w:rPr>
        <w:t xml:space="preserve"> </w:t>
      </w:r>
      <w:proofErr w:type="spellStart"/>
      <w:r w:rsidRPr="00581E53">
        <w:rPr>
          <w:sz w:val="22"/>
          <w:szCs w:val="22"/>
        </w:rPr>
        <w:t>nrog</w:t>
      </w:r>
      <w:proofErr w:type="spellEnd"/>
      <w:r w:rsidRPr="00581E53">
        <w:rPr>
          <w:sz w:val="22"/>
          <w:szCs w:val="22"/>
        </w:rPr>
        <w:t xml:space="preserve"> </w:t>
      </w:r>
      <w:proofErr w:type="spellStart"/>
      <w:r w:rsidRPr="00581E53">
        <w:rPr>
          <w:sz w:val="22"/>
          <w:szCs w:val="22"/>
        </w:rPr>
        <w:t>kev</w:t>
      </w:r>
      <w:proofErr w:type="spellEnd"/>
      <w:r w:rsidRPr="00581E53">
        <w:rPr>
          <w:sz w:val="22"/>
          <w:szCs w:val="22"/>
        </w:rPr>
        <w:t xml:space="preserve"> </w:t>
      </w:r>
      <w:proofErr w:type="spellStart"/>
      <w:r w:rsidRPr="00581E53">
        <w:rPr>
          <w:sz w:val="22"/>
          <w:szCs w:val="22"/>
        </w:rPr>
        <w:t>tiv</w:t>
      </w:r>
      <w:proofErr w:type="spellEnd"/>
      <w:r w:rsidRPr="00581E53">
        <w:rPr>
          <w:sz w:val="22"/>
          <w:szCs w:val="22"/>
        </w:rPr>
        <w:t xml:space="preserve"> </w:t>
      </w:r>
      <w:proofErr w:type="spellStart"/>
      <w:r w:rsidRPr="00581E53">
        <w:rPr>
          <w:sz w:val="22"/>
          <w:szCs w:val="22"/>
        </w:rPr>
        <w:t>thaiv</w:t>
      </w:r>
      <w:proofErr w:type="spellEnd"/>
      <w:r w:rsidRPr="00581E53">
        <w:rPr>
          <w:sz w:val="22"/>
          <w:szCs w:val="22"/>
        </w:rPr>
        <w:t xml:space="preserve"> </w:t>
      </w:r>
      <w:proofErr w:type="spellStart"/>
      <w:r w:rsidRPr="00581E53">
        <w:rPr>
          <w:sz w:val="22"/>
          <w:szCs w:val="22"/>
        </w:rPr>
        <w:t>kev</w:t>
      </w:r>
      <w:proofErr w:type="spellEnd"/>
      <w:r w:rsidRPr="00581E53">
        <w:rPr>
          <w:sz w:val="22"/>
          <w:szCs w:val="22"/>
        </w:rPr>
        <w:t xml:space="preserve"> </w:t>
      </w:r>
      <w:proofErr w:type="spellStart"/>
      <w:r w:rsidRPr="00581E53">
        <w:rPr>
          <w:sz w:val="22"/>
          <w:szCs w:val="22"/>
        </w:rPr>
        <w:t>tsis</w:t>
      </w:r>
      <w:proofErr w:type="spellEnd"/>
      <w:r w:rsidRPr="00581E53">
        <w:rPr>
          <w:sz w:val="22"/>
          <w:szCs w:val="22"/>
        </w:rPr>
        <w:t xml:space="preserve"> muaj </w:t>
      </w:r>
      <w:proofErr w:type="spellStart"/>
      <w:r w:rsidRPr="00581E53">
        <w:rPr>
          <w:sz w:val="22"/>
          <w:szCs w:val="22"/>
        </w:rPr>
        <w:t>tsev</w:t>
      </w:r>
      <w:proofErr w:type="spellEnd"/>
      <w:r w:rsidRPr="00581E53">
        <w:rPr>
          <w:sz w:val="22"/>
          <w:szCs w:val="22"/>
        </w:rPr>
        <w:t xml:space="preserve"> nyob, </w:t>
      </w:r>
      <w:proofErr w:type="spellStart"/>
      <w:r w:rsidRPr="00581E53">
        <w:rPr>
          <w:sz w:val="22"/>
          <w:szCs w:val="22"/>
        </w:rPr>
        <w:t>kev</w:t>
      </w:r>
      <w:proofErr w:type="spellEnd"/>
      <w:r w:rsidRPr="00581E53">
        <w:rPr>
          <w:sz w:val="22"/>
          <w:szCs w:val="22"/>
        </w:rPr>
        <w:t xml:space="preserve"> </w:t>
      </w:r>
      <w:proofErr w:type="spellStart"/>
      <w:r w:rsidRPr="00581E53">
        <w:rPr>
          <w:sz w:val="22"/>
          <w:szCs w:val="22"/>
        </w:rPr>
        <w:t>tswj</w:t>
      </w:r>
      <w:proofErr w:type="spellEnd"/>
      <w:r w:rsidRPr="00581E53">
        <w:rPr>
          <w:sz w:val="22"/>
          <w:szCs w:val="22"/>
        </w:rPr>
        <w:t xml:space="preserve"> </w:t>
      </w:r>
      <w:proofErr w:type="spellStart"/>
      <w:r w:rsidRPr="00581E53">
        <w:rPr>
          <w:sz w:val="22"/>
          <w:szCs w:val="22"/>
        </w:rPr>
        <w:t>xyuas</w:t>
      </w:r>
      <w:proofErr w:type="spellEnd"/>
      <w:r w:rsidRPr="00581E53">
        <w:rPr>
          <w:sz w:val="22"/>
          <w:szCs w:val="22"/>
        </w:rPr>
        <w:t xml:space="preserve"> </w:t>
      </w:r>
      <w:proofErr w:type="spellStart"/>
      <w:r w:rsidRPr="00581E53">
        <w:rPr>
          <w:sz w:val="22"/>
          <w:szCs w:val="22"/>
        </w:rPr>
        <w:t>cov</w:t>
      </w:r>
      <w:proofErr w:type="spellEnd"/>
      <w:r w:rsidRPr="00581E53">
        <w:rPr>
          <w:sz w:val="22"/>
          <w:szCs w:val="22"/>
        </w:rPr>
        <w:t xml:space="preserve"> </w:t>
      </w:r>
      <w:proofErr w:type="spellStart"/>
      <w:r w:rsidRPr="00581E53">
        <w:rPr>
          <w:sz w:val="22"/>
          <w:szCs w:val="22"/>
        </w:rPr>
        <w:t>ntaub</w:t>
      </w:r>
      <w:proofErr w:type="spellEnd"/>
      <w:r w:rsidRPr="00581E53">
        <w:rPr>
          <w:sz w:val="22"/>
          <w:szCs w:val="22"/>
        </w:rPr>
        <w:t xml:space="preserve"> </w:t>
      </w:r>
      <w:proofErr w:type="spellStart"/>
      <w:r w:rsidRPr="00581E53">
        <w:rPr>
          <w:sz w:val="22"/>
          <w:szCs w:val="22"/>
        </w:rPr>
        <w:t>ntawv</w:t>
      </w:r>
      <w:proofErr w:type="spellEnd"/>
      <w:r w:rsidRPr="00581E53">
        <w:rPr>
          <w:sz w:val="22"/>
          <w:szCs w:val="22"/>
        </w:rPr>
        <w:t xml:space="preserve">, </w:t>
      </w:r>
      <w:proofErr w:type="spellStart"/>
      <w:r w:rsidRPr="00581E53">
        <w:rPr>
          <w:sz w:val="22"/>
          <w:szCs w:val="22"/>
        </w:rPr>
        <w:t>cov</w:t>
      </w:r>
      <w:proofErr w:type="spellEnd"/>
      <w:r w:rsidRPr="00581E53">
        <w:rPr>
          <w:sz w:val="22"/>
          <w:szCs w:val="22"/>
        </w:rPr>
        <w:t xml:space="preserve"> </w:t>
      </w:r>
      <w:proofErr w:type="spellStart"/>
      <w:r w:rsidRPr="00581E53">
        <w:rPr>
          <w:sz w:val="22"/>
          <w:szCs w:val="22"/>
        </w:rPr>
        <w:lastRenderedPageBreak/>
        <w:t>kev</w:t>
      </w:r>
      <w:proofErr w:type="spellEnd"/>
      <w:r w:rsidRPr="00581E53">
        <w:rPr>
          <w:sz w:val="22"/>
          <w:szCs w:val="22"/>
        </w:rPr>
        <w:t xml:space="preserve"> </w:t>
      </w:r>
      <w:proofErr w:type="spellStart"/>
      <w:r w:rsidRPr="00581E53">
        <w:rPr>
          <w:sz w:val="22"/>
          <w:szCs w:val="22"/>
        </w:rPr>
        <w:t>pab</w:t>
      </w:r>
      <w:proofErr w:type="spellEnd"/>
      <w:r w:rsidRPr="00581E53">
        <w:rPr>
          <w:sz w:val="22"/>
          <w:szCs w:val="22"/>
        </w:rPr>
        <w:t xml:space="preserve"> </w:t>
      </w:r>
      <w:proofErr w:type="spellStart"/>
      <w:r w:rsidRPr="00581E53">
        <w:rPr>
          <w:sz w:val="22"/>
          <w:szCs w:val="22"/>
        </w:rPr>
        <w:t>cuam</w:t>
      </w:r>
      <w:proofErr w:type="spellEnd"/>
      <w:r w:rsidRPr="00581E53">
        <w:rPr>
          <w:sz w:val="22"/>
          <w:szCs w:val="22"/>
        </w:rPr>
        <w:t xml:space="preserve"> </w:t>
      </w:r>
      <w:r w:rsidR="008A2E3E" w:rsidRPr="00581E53">
        <w:rPr>
          <w:sz w:val="22"/>
          <w:szCs w:val="22"/>
        </w:rPr>
        <w:t xml:space="preserve">chaw </w:t>
      </w:r>
      <w:r w:rsidRPr="00581E53">
        <w:rPr>
          <w:sz w:val="22"/>
          <w:szCs w:val="22"/>
        </w:rPr>
        <w:t xml:space="preserve">nyob </w:t>
      </w:r>
      <w:proofErr w:type="spellStart"/>
      <w:r w:rsidRPr="00581E53">
        <w:rPr>
          <w:sz w:val="22"/>
          <w:szCs w:val="22"/>
        </w:rPr>
        <w:t>ib</w:t>
      </w:r>
      <w:proofErr w:type="spellEnd"/>
      <w:r w:rsidRPr="00581E53">
        <w:rPr>
          <w:sz w:val="22"/>
          <w:szCs w:val="22"/>
        </w:rPr>
        <w:t xml:space="preserve"> </w:t>
      </w:r>
      <w:proofErr w:type="spellStart"/>
      <w:r w:rsidRPr="00581E53">
        <w:rPr>
          <w:sz w:val="22"/>
          <w:szCs w:val="22"/>
        </w:rPr>
        <w:t>puag</w:t>
      </w:r>
      <w:proofErr w:type="spellEnd"/>
      <w:r w:rsidRPr="00581E53">
        <w:rPr>
          <w:sz w:val="22"/>
          <w:szCs w:val="22"/>
        </w:rPr>
        <w:t xml:space="preserve"> </w:t>
      </w:r>
      <w:proofErr w:type="spellStart"/>
      <w:r w:rsidRPr="00581E53">
        <w:rPr>
          <w:sz w:val="22"/>
          <w:szCs w:val="22"/>
        </w:rPr>
        <w:t>ncig</w:t>
      </w:r>
      <w:proofErr w:type="spellEnd"/>
      <w:r w:rsidRPr="00581E53">
        <w:rPr>
          <w:sz w:val="22"/>
          <w:szCs w:val="22"/>
        </w:rPr>
        <w:t xml:space="preserve">, </w:t>
      </w:r>
      <w:proofErr w:type="spellStart"/>
      <w:r w:rsidRPr="00581E53">
        <w:rPr>
          <w:sz w:val="22"/>
          <w:szCs w:val="22"/>
        </w:rPr>
        <w:t>vaj</w:t>
      </w:r>
      <w:proofErr w:type="spellEnd"/>
      <w:r w:rsidRPr="00581E53">
        <w:rPr>
          <w:sz w:val="22"/>
          <w:szCs w:val="22"/>
        </w:rPr>
        <w:t xml:space="preserve"> </w:t>
      </w:r>
      <w:proofErr w:type="spellStart"/>
      <w:r w:rsidRPr="00581E53">
        <w:rPr>
          <w:sz w:val="22"/>
          <w:szCs w:val="22"/>
        </w:rPr>
        <w:t>tse</w:t>
      </w:r>
      <w:r w:rsidR="008A2E3E" w:rsidRPr="00581E53">
        <w:rPr>
          <w:sz w:val="22"/>
          <w:szCs w:val="22"/>
        </w:rPr>
        <w:t>v</w:t>
      </w:r>
      <w:proofErr w:type="spellEnd"/>
      <w:r w:rsidRPr="00581E53">
        <w:rPr>
          <w:sz w:val="22"/>
          <w:szCs w:val="22"/>
        </w:rPr>
        <w:t xml:space="preserve"> </w:t>
      </w:r>
      <w:proofErr w:type="spellStart"/>
      <w:r w:rsidRPr="00581E53">
        <w:rPr>
          <w:sz w:val="22"/>
          <w:szCs w:val="22"/>
        </w:rPr>
        <w:t>thaum</w:t>
      </w:r>
      <w:proofErr w:type="spellEnd"/>
      <w:r w:rsidRPr="00581E53">
        <w:rPr>
          <w:sz w:val="22"/>
          <w:szCs w:val="22"/>
        </w:rPr>
        <w:t xml:space="preserve"> muaj </w:t>
      </w:r>
      <w:proofErr w:type="spellStart"/>
      <w:r w:rsidRPr="00581E53">
        <w:rPr>
          <w:sz w:val="22"/>
          <w:szCs w:val="22"/>
        </w:rPr>
        <w:t>xwm</w:t>
      </w:r>
      <w:proofErr w:type="spellEnd"/>
      <w:r w:rsidRPr="00581E53">
        <w:rPr>
          <w:sz w:val="22"/>
          <w:szCs w:val="22"/>
        </w:rPr>
        <w:t xml:space="preserve"> </w:t>
      </w:r>
      <w:proofErr w:type="spellStart"/>
      <w:r w:rsidRPr="00581E53">
        <w:rPr>
          <w:sz w:val="22"/>
          <w:szCs w:val="22"/>
        </w:rPr>
        <w:t>txheej</w:t>
      </w:r>
      <w:proofErr w:type="spellEnd"/>
      <w:r w:rsidRPr="00581E53">
        <w:rPr>
          <w:sz w:val="22"/>
          <w:szCs w:val="22"/>
        </w:rPr>
        <w:t xml:space="preserve"> </w:t>
      </w:r>
      <w:proofErr w:type="spellStart"/>
      <w:r w:rsidRPr="00581E53">
        <w:rPr>
          <w:sz w:val="22"/>
          <w:szCs w:val="22"/>
        </w:rPr>
        <w:t>ceev</w:t>
      </w:r>
      <w:proofErr w:type="spellEnd"/>
      <w:r w:rsidRPr="00581E53">
        <w:rPr>
          <w:sz w:val="22"/>
          <w:szCs w:val="22"/>
        </w:rPr>
        <w:t xml:space="preserve">, </w:t>
      </w:r>
      <w:proofErr w:type="spellStart"/>
      <w:r w:rsidRPr="00581E53">
        <w:rPr>
          <w:sz w:val="22"/>
          <w:szCs w:val="22"/>
        </w:rPr>
        <w:t>vaj</w:t>
      </w:r>
      <w:proofErr w:type="spellEnd"/>
      <w:r w:rsidRPr="00581E53">
        <w:rPr>
          <w:sz w:val="22"/>
          <w:szCs w:val="22"/>
        </w:rPr>
        <w:t xml:space="preserve"> </w:t>
      </w:r>
      <w:proofErr w:type="spellStart"/>
      <w:r w:rsidRPr="00581E53">
        <w:rPr>
          <w:sz w:val="22"/>
          <w:szCs w:val="22"/>
        </w:rPr>
        <w:t>tsev</w:t>
      </w:r>
      <w:proofErr w:type="spellEnd"/>
      <w:r w:rsidRPr="00581E53">
        <w:rPr>
          <w:sz w:val="22"/>
          <w:szCs w:val="22"/>
        </w:rPr>
        <w:t xml:space="preserve"> </w:t>
      </w:r>
      <w:proofErr w:type="spellStart"/>
      <w:r w:rsidRPr="00581E53">
        <w:rPr>
          <w:sz w:val="22"/>
          <w:szCs w:val="22"/>
        </w:rPr>
        <w:t>hloov</w:t>
      </w:r>
      <w:proofErr w:type="spellEnd"/>
      <w:r w:rsidRPr="00581E53">
        <w:rPr>
          <w:sz w:val="22"/>
          <w:szCs w:val="22"/>
        </w:rPr>
        <w:t xml:space="preserve"> </w:t>
      </w:r>
      <w:proofErr w:type="spellStart"/>
      <w:r w:rsidRPr="00581E53">
        <w:rPr>
          <w:sz w:val="22"/>
          <w:szCs w:val="22"/>
        </w:rPr>
        <w:t>pauv</w:t>
      </w:r>
      <w:proofErr w:type="spellEnd"/>
      <w:r w:rsidRPr="00581E53">
        <w:rPr>
          <w:sz w:val="22"/>
          <w:szCs w:val="22"/>
        </w:rPr>
        <w:t xml:space="preserve">, thiab </w:t>
      </w:r>
      <w:proofErr w:type="spellStart"/>
      <w:r w:rsidRPr="00581E53">
        <w:rPr>
          <w:sz w:val="22"/>
          <w:szCs w:val="22"/>
        </w:rPr>
        <w:t>vaj</w:t>
      </w:r>
      <w:proofErr w:type="spellEnd"/>
      <w:r w:rsidRPr="00581E53">
        <w:rPr>
          <w:sz w:val="22"/>
          <w:szCs w:val="22"/>
        </w:rPr>
        <w:t xml:space="preserve"> </w:t>
      </w:r>
      <w:proofErr w:type="spellStart"/>
      <w:r w:rsidRPr="00581E53">
        <w:rPr>
          <w:sz w:val="22"/>
          <w:szCs w:val="22"/>
        </w:rPr>
        <w:t>tse</w:t>
      </w:r>
      <w:r w:rsidR="008A2E3E" w:rsidRPr="00581E53">
        <w:rPr>
          <w:sz w:val="22"/>
          <w:szCs w:val="22"/>
        </w:rPr>
        <w:t>v</w:t>
      </w:r>
      <w:proofErr w:type="spellEnd"/>
      <w:r w:rsidRPr="00581E53">
        <w:rPr>
          <w:sz w:val="22"/>
          <w:szCs w:val="22"/>
        </w:rPr>
        <w:t xml:space="preserve"> nyob </w:t>
      </w:r>
      <w:proofErr w:type="spellStart"/>
      <w:r w:rsidRPr="00581E53">
        <w:rPr>
          <w:sz w:val="22"/>
          <w:szCs w:val="22"/>
        </w:rPr>
        <w:t>ruaj</w:t>
      </w:r>
      <w:proofErr w:type="spellEnd"/>
      <w:r w:rsidRPr="00581E53">
        <w:rPr>
          <w:sz w:val="22"/>
          <w:szCs w:val="22"/>
        </w:rPr>
        <w:t xml:space="preserve"> </w:t>
      </w:r>
      <w:proofErr w:type="spellStart"/>
      <w:r w:rsidRPr="00581E53">
        <w:rPr>
          <w:sz w:val="22"/>
          <w:szCs w:val="22"/>
        </w:rPr>
        <w:t>khov</w:t>
      </w:r>
      <w:proofErr w:type="spellEnd"/>
      <w:r w:rsidRPr="00581E53">
        <w:rPr>
          <w:sz w:val="28"/>
          <w:szCs w:val="28"/>
        </w:rPr>
        <w:t>.</w:t>
      </w:r>
    </w:p>
    <w:p w14:paraId="10BE2541" w14:textId="2CE341A1" w:rsidR="00451F41" w:rsidRPr="00581E53" w:rsidRDefault="00451F41" w:rsidP="0000798F">
      <w:pPr>
        <w:pStyle w:val="Body"/>
        <w:numPr>
          <w:ilvl w:val="0"/>
          <w:numId w:val="21"/>
        </w:numPr>
        <w:rPr>
          <w:sz w:val="20"/>
          <w:szCs w:val="20"/>
        </w:rPr>
      </w:pPr>
      <w:proofErr w:type="spellStart"/>
      <w:r w:rsidRPr="00581E53">
        <w:rPr>
          <w:sz w:val="20"/>
          <w:szCs w:val="20"/>
        </w:rPr>
        <w:t>Txhim</w:t>
      </w:r>
      <w:proofErr w:type="spellEnd"/>
      <w:r w:rsidRPr="00581E53">
        <w:rPr>
          <w:sz w:val="20"/>
          <w:szCs w:val="20"/>
        </w:rPr>
        <w:t xml:space="preserve"> </w:t>
      </w:r>
      <w:proofErr w:type="spellStart"/>
      <w:r w:rsidRPr="00581E53">
        <w:rPr>
          <w:sz w:val="20"/>
          <w:szCs w:val="20"/>
        </w:rPr>
        <w:t>kho</w:t>
      </w:r>
      <w:proofErr w:type="spellEnd"/>
      <w:r w:rsidRPr="00581E53">
        <w:rPr>
          <w:sz w:val="20"/>
          <w:szCs w:val="20"/>
        </w:rPr>
        <w:t xml:space="preserve"> </w:t>
      </w:r>
      <w:proofErr w:type="spellStart"/>
      <w:r w:rsidRPr="00581E53">
        <w:rPr>
          <w:sz w:val="20"/>
          <w:szCs w:val="20"/>
        </w:rPr>
        <w:t>cov</w:t>
      </w:r>
      <w:proofErr w:type="spellEnd"/>
      <w:r w:rsidRPr="00581E53">
        <w:rPr>
          <w:sz w:val="20"/>
          <w:szCs w:val="20"/>
        </w:rPr>
        <w:t xml:space="preserve"> </w:t>
      </w:r>
      <w:proofErr w:type="spellStart"/>
      <w:r w:rsidRPr="00581E53">
        <w:rPr>
          <w:sz w:val="20"/>
          <w:szCs w:val="20"/>
        </w:rPr>
        <w:t>qauv</w:t>
      </w:r>
      <w:proofErr w:type="spellEnd"/>
      <w:r w:rsidRPr="00581E53">
        <w:rPr>
          <w:sz w:val="20"/>
          <w:szCs w:val="20"/>
        </w:rPr>
        <w:t xml:space="preserve"> ntawm </w:t>
      </w:r>
      <w:proofErr w:type="spellStart"/>
      <w:r w:rsidRPr="00581E53">
        <w:rPr>
          <w:sz w:val="20"/>
          <w:szCs w:val="20"/>
        </w:rPr>
        <w:t>kev</w:t>
      </w:r>
      <w:proofErr w:type="spellEnd"/>
      <w:r w:rsidRPr="00581E53">
        <w:rPr>
          <w:sz w:val="20"/>
          <w:szCs w:val="20"/>
        </w:rPr>
        <w:t xml:space="preserve"> </w:t>
      </w:r>
      <w:proofErr w:type="spellStart"/>
      <w:r w:rsidRPr="00581E53">
        <w:rPr>
          <w:sz w:val="20"/>
          <w:szCs w:val="20"/>
        </w:rPr>
        <w:t>ua</w:t>
      </w:r>
      <w:proofErr w:type="spellEnd"/>
      <w:r w:rsidRPr="00581E53">
        <w:rPr>
          <w:sz w:val="20"/>
          <w:szCs w:val="20"/>
        </w:rPr>
        <w:t xml:space="preserve"> </w:t>
      </w:r>
      <w:proofErr w:type="spellStart"/>
      <w:r w:rsidRPr="00581E53">
        <w:rPr>
          <w:sz w:val="20"/>
          <w:szCs w:val="20"/>
        </w:rPr>
        <w:t>neej</w:t>
      </w:r>
      <w:proofErr w:type="spellEnd"/>
      <w:r w:rsidRPr="00581E53">
        <w:rPr>
          <w:sz w:val="20"/>
          <w:szCs w:val="20"/>
        </w:rPr>
        <w:t xml:space="preserve"> nyob </w:t>
      </w:r>
      <w:proofErr w:type="spellStart"/>
      <w:r w:rsidRPr="00581E53">
        <w:rPr>
          <w:sz w:val="20"/>
          <w:szCs w:val="20"/>
        </w:rPr>
        <w:t>los</w:t>
      </w:r>
      <w:proofErr w:type="spellEnd"/>
      <w:r w:rsidRPr="00581E53">
        <w:rPr>
          <w:sz w:val="20"/>
          <w:szCs w:val="20"/>
        </w:rPr>
        <w:t xml:space="preserve"> ntawm </w:t>
      </w:r>
      <w:proofErr w:type="spellStart"/>
      <w:r w:rsidRPr="00581E53">
        <w:rPr>
          <w:sz w:val="20"/>
          <w:szCs w:val="20"/>
        </w:rPr>
        <w:t>kev</w:t>
      </w:r>
      <w:proofErr w:type="spellEnd"/>
      <w:r w:rsidRPr="00581E53">
        <w:rPr>
          <w:sz w:val="20"/>
          <w:szCs w:val="20"/>
        </w:rPr>
        <w:t xml:space="preserve"> </w:t>
      </w:r>
      <w:proofErr w:type="spellStart"/>
      <w:r w:rsidRPr="00581E53">
        <w:rPr>
          <w:sz w:val="20"/>
          <w:szCs w:val="20"/>
        </w:rPr>
        <w:t>nkag</w:t>
      </w:r>
      <w:proofErr w:type="spellEnd"/>
      <w:r w:rsidRPr="00581E53">
        <w:rPr>
          <w:sz w:val="20"/>
          <w:szCs w:val="20"/>
        </w:rPr>
        <w:t xml:space="preserve"> </w:t>
      </w:r>
      <w:proofErr w:type="spellStart"/>
      <w:r w:rsidRPr="00581E53">
        <w:rPr>
          <w:sz w:val="20"/>
          <w:szCs w:val="20"/>
        </w:rPr>
        <w:t>mus</w:t>
      </w:r>
      <w:proofErr w:type="spellEnd"/>
      <w:r w:rsidRPr="00581E53">
        <w:rPr>
          <w:sz w:val="20"/>
          <w:szCs w:val="20"/>
        </w:rPr>
        <w:t xml:space="preserve"> </w:t>
      </w:r>
      <w:proofErr w:type="spellStart"/>
      <w:r w:rsidRPr="00581E53">
        <w:rPr>
          <w:sz w:val="20"/>
          <w:szCs w:val="20"/>
        </w:rPr>
        <w:t>rau</w:t>
      </w:r>
      <w:proofErr w:type="spellEnd"/>
      <w:r w:rsidRPr="00581E53">
        <w:rPr>
          <w:sz w:val="20"/>
          <w:szCs w:val="20"/>
        </w:rPr>
        <w:t xml:space="preserve"> </w:t>
      </w:r>
      <w:proofErr w:type="spellStart"/>
      <w:r w:rsidRPr="00581E53">
        <w:rPr>
          <w:sz w:val="20"/>
          <w:szCs w:val="20"/>
        </w:rPr>
        <w:t>cov</w:t>
      </w:r>
      <w:proofErr w:type="spellEnd"/>
      <w:r w:rsidRPr="00581E53">
        <w:rPr>
          <w:sz w:val="20"/>
          <w:szCs w:val="20"/>
        </w:rPr>
        <w:t xml:space="preserve"> </w:t>
      </w:r>
      <w:proofErr w:type="spellStart"/>
      <w:r w:rsidRPr="00581E53">
        <w:rPr>
          <w:sz w:val="20"/>
          <w:szCs w:val="20"/>
        </w:rPr>
        <w:t>vaj</w:t>
      </w:r>
      <w:proofErr w:type="spellEnd"/>
      <w:r w:rsidRPr="00581E53">
        <w:rPr>
          <w:sz w:val="20"/>
          <w:szCs w:val="20"/>
        </w:rPr>
        <w:t xml:space="preserve"> </w:t>
      </w:r>
      <w:proofErr w:type="spellStart"/>
      <w:r w:rsidRPr="00581E53">
        <w:rPr>
          <w:sz w:val="20"/>
          <w:szCs w:val="20"/>
        </w:rPr>
        <w:t>tsev</w:t>
      </w:r>
      <w:proofErr w:type="spellEnd"/>
      <w:r w:rsidRPr="00581E53">
        <w:rPr>
          <w:sz w:val="20"/>
          <w:szCs w:val="20"/>
        </w:rPr>
        <w:t xml:space="preserve"> muaj </w:t>
      </w:r>
      <w:proofErr w:type="spellStart"/>
      <w:r w:rsidRPr="00581E53">
        <w:rPr>
          <w:sz w:val="20"/>
          <w:szCs w:val="20"/>
        </w:rPr>
        <w:t>kev</w:t>
      </w:r>
      <w:proofErr w:type="spellEnd"/>
      <w:r w:rsidRPr="00581E53">
        <w:rPr>
          <w:sz w:val="20"/>
          <w:szCs w:val="20"/>
        </w:rPr>
        <w:t xml:space="preserve"> </w:t>
      </w:r>
      <w:proofErr w:type="spellStart"/>
      <w:r w:rsidRPr="00581E53">
        <w:rPr>
          <w:sz w:val="20"/>
          <w:szCs w:val="20"/>
        </w:rPr>
        <w:t>nyab</w:t>
      </w:r>
      <w:proofErr w:type="spellEnd"/>
      <w:r w:rsidRPr="00581E53">
        <w:rPr>
          <w:sz w:val="20"/>
          <w:szCs w:val="20"/>
        </w:rPr>
        <w:t xml:space="preserve"> </w:t>
      </w:r>
      <w:proofErr w:type="spellStart"/>
      <w:r w:rsidRPr="00581E53">
        <w:rPr>
          <w:sz w:val="20"/>
          <w:szCs w:val="20"/>
        </w:rPr>
        <w:t>xeeb</w:t>
      </w:r>
      <w:proofErr w:type="spellEnd"/>
      <w:r w:rsidRPr="00581E53">
        <w:rPr>
          <w:sz w:val="20"/>
          <w:szCs w:val="20"/>
        </w:rPr>
        <w:t xml:space="preserve"> thiab </w:t>
      </w:r>
      <w:proofErr w:type="spellStart"/>
      <w:r w:rsidRPr="00581E53">
        <w:rPr>
          <w:sz w:val="20"/>
          <w:szCs w:val="20"/>
        </w:rPr>
        <w:t>pheej</w:t>
      </w:r>
      <w:proofErr w:type="spellEnd"/>
      <w:r w:rsidRPr="00581E53">
        <w:rPr>
          <w:sz w:val="20"/>
          <w:szCs w:val="20"/>
        </w:rPr>
        <w:t xml:space="preserve"> </w:t>
      </w:r>
      <w:proofErr w:type="spellStart"/>
      <w:r w:rsidRPr="00581E53">
        <w:rPr>
          <w:sz w:val="20"/>
          <w:szCs w:val="20"/>
        </w:rPr>
        <w:t>yig</w:t>
      </w:r>
      <w:proofErr w:type="spellEnd"/>
      <w:r w:rsidRPr="00581E53">
        <w:rPr>
          <w:sz w:val="20"/>
          <w:szCs w:val="20"/>
        </w:rPr>
        <w:t xml:space="preserve"> </w:t>
      </w:r>
      <w:proofErr w:type="spellStart"/>
      <w:r w:rsidRPr="00581E53">
        <w:rPr>
          <w:sz w:val="20"/>
          <w:szCs w:val="20"/>
        </w:rPr>
        <w:t>los</w:t>
      </w:r>
      <w:proofErr w:type="spellEnd"/>
      <w:r w:rsidRPr="00581E53">
        <w:rPr>
          <w:sz w:val="20"/>
          <w:szCs w:val="20"/>
        </w:rPr>
        <w:t xml:space="preserve"> ntawm </w:t>
      </w:r>
      <w:proofErr w:type="spellStart"/>
      <w:r w:rsidRPr="00581E53">
        <w:rPr>
          <w:sz w:val="20"/>
          <w:szCs w:val="20"/>
        </w:rPr>
        <w:t>kev</w:t>
      </w:r>
      <w:proofErr w:type="spellEnd"/>
      <w:r w:rsidRPr="00581E53">
        <w:rPr>
          <w:sz w:val="20"/>
          <w:szCs w:val="20"/>
        </w:rPr>
        <w:t xml:space="preserve"> </w:t>
      </w:r>
      <w:proofErr w:type="spellStart"/>
      <w:r w:rsidRPr="00581E53">
        <w:rPr>
          <w:sz w:val="20"/>
          <w:szCs w:val="20"/>
        </w:rPr>
        <w:t>txhim</w:t>
      </w:r>
      <w:proofErr w:type="spellEnd"/>
      <w:r w:rsidRPr="00581E53">
        <w:rPr>
          <w:sz w:val="20"/>
          <w:szCs w:val="20"/>
        </w:rPr>
        <w:t xml:space="preserve"> </w:t>
      </w:r>
      <w:proofErr w:type="spellStart"/>
      <w:r w:rsidRPr="00581E53">
        <w:rPr>
          <w:sz w:val="20"/>
          <w:szCs w:val="20"/>
        </w:rPr>
        <w:t>kho</w:t>
      </w:r>
      <w:proofErr w:type="spellEnd"/>
      <w:r w:rsidRPr="00581E53">
        <w:rPr>
          <w:sz w:val="20"/>
          <w:szCs w:val="20"/>
        </w:rPr>
        <w:t xml:space="preserve">, </w:t>
      </w:r>
      <w:proofErr w:type="spellStart"/>
      <w:r w:rsidR="008A2E3E" w:rsidRPr="00581E53">
        <w:rPr>
          <w:sz w:val="20"/>
          <w:szCs w:val="20"/>
        </w:rPr>
        <w:t>tshawb</w:t>
      </w:r>
      <w:proofErr w:type="spellEnd"/>
      <w:r w:rsidR="008A2E3E" w:rsidRPr="00581E53">
        <w:rPr>
          <w:sz w:val="20"/>
          <w:szCs w:val="20"/>
        </w:rPr>
        <w:t xml:space="preserve"> </w:t>
      </w:r>
      <w:proofErr w:type="spellStart"/>
      <w:r w:rsidRPr="00581E53">
        <w:rPr>
          <w:sz w:val="20"/>
          <w:szCs w:val="20"/>
        </w:rPr>
        <w:t>nrhiav</w:t>
      </w:r>
      <w:proofErr w:type="spellEnd"/>
      <w:r w:rsidRPr="00581E53">
        <w:rPr>
          <w:sz w:val="20"/>
          <w:szCs w:val="20"/>
        </w:rPr>
        <w:t xml:space="preserve">, </w:t>
      </w:r>
      <w:proofErr w:type="spellStart"/>
      <w:r w:rsidRPr="00581E53">
        <w:rPr>
          <w:sz w:val="20"/>
          <w:szCs w:val="20"/>
        </w:rPr>
        <w:t>los</w:t>
      </w:r>
      <w:proofErr w:type="spellEnd"/>
      <w:r w:rsidR="008A2E3E" w:rsidRPr="00581E53">
        <w:rPr>
          <w:sz w:val="20"/>
          <w:szCs w:val="20"/>
        </w:rPr>
        <w:t xml:space="preserve"> </w:t>
      </w:r>
      <w:r w:rsidRPr="00581E53">
        <w:rPr>
          <w:sz w:val="20"/>
          <w:szCs w:val="20"/>
        </w:rPr>
        <w:t xml:space="preserve">sis </w:t>
      </w:r>
      <w:proofErr w:type="spellStart"/>
      <w:r w:rsidRPr="00581E53">
        <w:rPr>
          <w:sz w:val="20"/>
          <w:szCs w:val="20"/>
        </w:rPr>
        <w:t>rov</w:t>
      </w:r>
      <w:proofErr w:type="spellEnd"/>
      <w:r w:rsidRPr="00581E53">
        <w:rPr>
          <w:sz w:val="20"/>
          <w:szCs w:val="20"/>
        </w:rPr>
        <w:t xml:space="preserve"> </w:t>
      </w:r>
      <w:proofErr w:type="spellStart"/>
      <w:r w:rsidRPr="00581E53">
        <w:rPr>
          <w:sz w:val="20"/>
          <w:szCs w:val="20"/>
        </w:rPr>
        <w:t>tsim</w:t>
      </w:r>
      <w:proofErr w:type="spellEnd"/>
      <w:r w:rsidRPr="00581E53">
        <w:rPr>
          <w:sz w:val="20"/>
          <w:szCs w:val="20"/>
        </w:rPr>
        <w:t xml:space="preserve"> </w:t>
      </w:r>
      <w:proofErr w:type="spellStart"/>
      <w:r w:rsidRPr="00581E53">
        <w:rPr>
          <w:sz w:val="20"/>
          <w:szCs w:val="20"/>
        </w:rPr>
        <w:t>kho</w:t>
      </w:r>
      <w:proofErr w:type="spellEnd"/>
      <w:r w:rsidRPr="00581E53">
        <w:rPr>
          <w:sz w:val="20"/>
          <w:szCs w:val="20"/>
        </w:rPr>
        <w:t xml:space="preserve"> </w:t>
      </w:r>
      <w:proofErr w:type="spellStart"/>
      <w:r w:rsidRPr="00581E53">
        <w:rPr>
          <w:sz w:val="20"/>
          <w:szCs w:val="20"/>
        </w:rPr>
        <w:t>vaj</w:t>
      </w:r>
      <w:proofErr w:type="spellEnd"/>
      <w:r w:rsidRPr="00581E53">
        <w:rPr>
          <w:sz w:val="20"/>
          <w:szCs w:val="20"/>
        </w:rPr>
        <w:t xml:space="preserve"> </w:t>
      </w:r>
      <w:proofErr w:type="spellStart"/>
      <w:r w:rsidRPr="00581E53">
        <w:rPr>
          <w:sz w:val="20"/>
          <w:szCs w:val="20"/>
        </w:rPr>
        <w:t>tse</w:t>
      </w:r>
      <w:r w:rsidR="008A2E3E" w:rsidRPr="00581E53">
        <w:rPr>
          <w:sz w:val="20"/>
          <w:szCs w:val="20"/>
        </w:rPr>
        <w:t>v</w:t>
      </w:r>
      <w:proofErr w:type="spellEnd"/>
      <w:r w:rsidRPr="00581E53">
        <w:rPr>
          <w:sz w:val="20"/>
          <w:szCs w:val="20"/>
        </w:rPr>
        <w:t xml:space="preserve"> </w:t>
      </w:r>
      <w:proofErr w:type="spellStart"/>
      <w:r w:rsidRPr="00581E53">
        <w:rPr>
          <w:sz w:val="20"/>
          <w:szCs w:val="20"/>
        </w:rPr>
        <w:t>pheej</w:t>
      </w:r>
      <w:proofErr w:type="spellEnd"/>
      <w:r w:rsidRPr="00581E53">
        <w:rPr>
          <w:sz w:val="20"/>
          <w:szCs w:val="20"/>
        </w:rPr>
        <w:t xml:space="preserve"> </w:t>
      </w:r>
      <w:proofErr w:type="spellStart"/>
      <w:r w:rsidRPr="00581E53">
        <w:rPr>
          <w:sz w:val="20"/>
          <w:szCs w:val="20"/>
        </w:rPr>
        <w:t>yig</w:t>
      </w:r>
      <w:proofErr w:type="spellEnd"/>
      <w:r w:rsidRPr="00581E53">
        <w:rPr>
          <w:sz w:val="20"/>
          <w:szCs w:val="20"/>
        </w:rPr>
        <w:t xml:space="preserve"> </w:t>
      </w:r>
      <w:proofErr w:type="spellStart"/>
      <w:r w:rsidRPr="00581E53">
        <w:rPr>
          <w:sz w:val="20"/>
          <w:szCs w:val="20"/>
        </w:rPr>
        <w:t>rau</w:t>
      </w:r>
      <w:proofErr w:type="spellEnd"/>
      <w:r w:rsidRPr="00581E53">
        <w:rPr>
          <w:sz w:val="20"/>
          <w:szCs w:val="20"/>
        </w:rPr>
        <w:t xml:space="preserve"> </w:t>
      </w:r>
      <w:proofErr w:type="spellStart"/>
      <w:r w:rsidRPr="00581E53">
        <w:rPr>
          <w:sz w:val="20"/>
          <w:szCs w:val="20"/>
        </w:rPr>
        <w:t>kev</w:t>
      </w:r>
      <w:proofErr w:type="spellEnd"/>
      <w:r w:rsidRPr="00581E53">
        <w:rPr>
          <w:sz w:val="20"/>
          <w:szCs w:val="20"/>
        </w:rPr>
        <w:t xml:space="preserve"> </w:t>
      </w:r>
      <w:proofErr w:type="spellStart"/>
      <w:r w:rsidRPr="00581E53">
        <w:rPr>
          <w:sz w:val="20"/>
          <w:szCs w:val="20"/>
        </w:rPr>
        <w:t>muag</w:t>
      </w:r>
      <w:proofErr w:type="spellEnd"/>
      <w:r w:rsidRPr="00581E53">
        <w:rPr>
          <w:sz w:val="20"/>
          <w:szCs w:val="20"/>
        </w:rPr>
        <w:t xml:space="preserve"> </w:t>
      </w:r>
      <w:proofErr w:type="spellStart"/>
      <w:r w:rsidRPr="00581E53">
        <w:rPr>
          <w:sz w:val="20"/>
          <w:szCs w:val="20"/>
        </w:rPr>
        <w:t>los</w:t>
      </w:r>
      <w:proofErr w:type="spellEnd"/>
      <w:r w:rsidR="008A2E3E" w:rsidRPr="00581E53">
        <w:rPr>
          <w:sz w:val="20"/>
          <w:szCs w:val="20"/>
        </w:rPr>
        <w:t xml:space="preserve"> </w:t>
      </w:r>
      <w:r w:rsidRPr="00581E53">
        <w:rPr>
          <w:sz w:val="20"/>
          <w:szCs w:val="20"/>
        </w:rPr>
        <w:t xml:space="preserve">sis </w:t>
      </w:r>
      <w:proofErr w:type="spellStart"/>
      <w:r w:rsidRPr="00581E53">
        <w:rPr>
          <w:sz w:val="20"/>
          <w:szCs w:val="20"/>
        </w:rPr>
        <w:t>xauj</w:t>
      </w:r>
      <w:proofErr w:type="spellEnd"/>
      <w:r w:rsidRPr="00581E53">
        <w:rPr>
          <w:sz w:val="20"/>
          <w:szCs w:val="20"/>
        </w:rPr>
        <w:t xml:space="preserve">; </w:t>
      </w:r>
      <w:proofErr w:type="spellStart"/>
      <w:r w:rsidRPr="00581E53">
        <w:rPr>
          <w:sz w:val="20"/>
          <w:szCs w:val="20"/>
        </w:rPr>
        <w:t>kev</w:t>
      </w:r>
      <w:proofErr w:type="spellEnd"/>
      <w:r w:rsidRPr="00581E53">
        <w:rPr>
          <w:sz w:val="20"/>
          <w:szCs w:val="20"/>
        </w:rPr>
        <w:t xml:space="preserve"> </w:t>
      </w:r>
      <w:proofErr w:type="spellStart"/>
      <w:r w:rsidRPr="00581E53">
        <w:rPr>
          <w:sz w:val="20"/>
          <w:szCs w:val="20"/>
        </w:rPr>
        <w:t>kho</w:t>
      </w:r>
      <w:proofErr w:type="spellEnd"/>
      <w:r w:rsidRPr="00581E53">
        <w:rPr>
          <w:sz w:val="20"/>
          <w:szCs w:val="20"/>
        </w:rPr>
        <w:t xml:space="preserve"> </w:t>
      </w:r>
      <w:proofErr w:type="spellStart"/>
      <w:r w:rsidRPr="00581E53">
        <w:rPr>
          <w:sz w:val="20"/>
          <w:szCs w:val="20"/>
        </w:rPr>
        <w:t>vaj</w:t>
      </w:r>
      <w:proofErr w:type="spellEnd"/>
      <w:r w:rsidRPr="00581E53">
        <w:rPr>
          <w:sz w:val="20"/>
          <w:szCs w:val="20"/>
        </w:rPr>
        <w:t xml:space="preserve"> </w:t>
      </w:r>
      <w:proofErr w:type="spellStart"/>
      <w:r w:rsidRPr="00581E53">
        <w:rPr>
          <w:sz w:val="20"/>
          <w:szCs w:val="20"/>
        </w:rPr>
        <w:t>tse</w:t>
      </w:r>
      <w:r w:rsidR="008A2E3E" w:rsidRPr="00581E53">
        <w:rPr>
          <w:sz w:val="20"/>
          <w:szCs w:val="20"/>
        </w:rPr>
        <w:t>v</w:t>
      </w:r>
      <w:proofErr w:type="spellEnd"/>
      <w:r w:rsidRPr="00581E53">
        <w:rPr>
          <w:sz w:val="20"/>
          <w:szCs w:val="20"/>
        </w:rPr>
        <w:t xml:space="preserve"> nyob </w:t>
      </w:r>
      <w:proofErr w:type="spellStart"/>
      <w:r w:rsidRPr="00581E53">
        <w:rPr>
          <w:sz w:val="20"/>
          <w:szCs w:val="20"/>
        </w:rPr>
        <w:t>hauv</w:t>
      </w:r>
      <w:proofErr w:type="spellEnd"/>
      <w:r w:rsidRPr="00581E53">
        <w:rPr>
          <w:sz w:val="20"/>
          <w:szCs w:val="20"/>
        </w:rPr>
        <w:t xml:space="preserve"> </w:t>
      </w:r>
      <w:proofErr w:type="spellStart"/>
      <w:r w:rsidRPr="00581E53">
        <w:rPr>
          <w:sz w:val="20"/>
          <w:szCs w:val="20"/>
        </w:rPr>
        <w:t>tus</w:t>
      </w:r>
      <w:proofErr w:type="spellEnd"/>
      <w:r w:rsidRPr="00581E53">
        <w:rPr>
          <w:sz w:val="20"/>
          <w:szCs w:val="20"/>
        </w:rPr>
        <w:t xml:space="preserve"> </w:t>
      </w:r>
      <w:proofErr w:type="spellStart"/>
      <w:r w:rsidRPr="00581E53">
        <w:rPr>
          <w:sz w:val="20"/>
          <w:szCs w:val="20"/>
        </w:rPr>
        <w:t>tswv</w:t>
      </w:r>
      <w:proofErr w:type="spellEnd"/>
      <w:r w:rsidRPr="00581E53">
        <w:rPr>
          <w:sz w:val="20"/>
          <w:szCs w:val="20"/>
        </w:rPr>
        <w:t xml:space="preserve">, </w:t>
      </w:r>
      <w:proofErr w:type="spellStart"/>
      <w:r w:rsidRPr="00581E53">
        <w:rPr>
          <w:sz w:val="20"/>
          <w:szCs w:val="20"/>
        </w:rPr>
        <w:t>xws</w:t>
      </w:r>
      <w:proofErr w:type="spellEnd"/>
      <w:r w:rsidRPr="00581E53">
        <w:rPr>
          <w:sz w:val="20"/>
          <w:szCs w:val="20"/>
        </w:rPr>
        <w:t xml:space="preserve"> li </w:t>
      </w:r>
      <w:proofErr w:type="spellStart"/>
      <w:r w:rsidRPr="00581E53">
        <w:rPr>
          <w:sz w:val="20"/>
          <w:szCs w:val="20"/>
        </w:rPr>
        <w:t>kho</w:t>
      </w:r>
      <w:proofErr w:type="spellEnd"/>
      <w:r w:rsidRPr="00581E53">
        <w:rPr>
          <w:sz w:val="20"/>
          <w:szCs w:val="20"/>
        </w:rPr>
        <w:t xml:space="preserve"> lub </w:t>
      </w:r>
      <w:proofErr w:type="spellStart"/>
      <w:r w:rsidRPr="00581E53">
        <w:rPr>
          <w:sz w:val="20"/>
          <w:szCs w:val="20"/>
        </w:rPr>
        <w:t>ru</w:t>
      </w:r>
      <w:proofErr w:type="spellEnd"/>
      <w:r w:rsidRPr="00581E53">
        <w:rPr>
          <w:sz w:val="20"/>
          <w:szCs w:val="20"/>
        </w:rPr>
        <w:t xml:space="preserve"> </w:t>
      </w:r>
      <w:proofErr w:type="spellStart"/>
      <w:r w:rsidRPr="00581E53">
        <w:rPr>
          <w:sz w:val="20"/>
          <w:szCs w:val="20"/>
        </w:rPr>
        <w:t>tsev</w:t>
      </w:r>
      <w:proofErr w:type="spellEnd"/>
      <w:r w:rsidRPr="00581E53">
        <w:rPr>
          <w:sz w:val="20"/>
          <w:szCs w:val="20"/>
        </w:rPr>
        <w:t xml:space="preserve">, </w:t>
      </w:r>
      <w:proofErr w:type="spellStart"/>
      <w:r w:rsidRPr="00581E53">
        <w:rPr>
          <w:sz w:val="20"/>
          <w:szCs w:val="20"/>
        </w:rPr>
        <w:t>kho</w:t>
      </w:r>
      <w:proofErr w:type="spellEnd"/>
      <w:r w:rsidRPr="00581E53">
        <w:rPr>
          <w:sz w:val="20"/>
          <w:szCs w:val="20"/>
        </w:rPr>
        <w:t xml:space="preserve"> </w:t>
      </w:r>
      <w:r w:rsidR="008A2E3E" w:rsidRPr="00581E53">
        <w:rPr>
          <w:sz w:val="20"/>
          <w:szCs w:val="20"/>
        </w:rPr>
        <w:t xml:space="preserve">sab </w:t>
      </w:r>
      <w:proofErr w:type="spellStart"/>
      <w:r w:rsidRPr="00581E53">
        <w:rPr>
          <w:sz w:val="20"/>
          <w:szCs w:val="20"/>
        </w:rPr>
        <w:t>hauv</w:t>
      </w:r>
      <w:proofErr w:type="spellEnd"/>
      <w:r w:rsidRPr="00581E53">
        <w:rPr>
          <w:sz w:val="20"/>
          <w:szCs w:val="20"/>
        </w:rPr>
        <w:t xml:space="preserve"> </w:t>
      </w:r>
      <w:proofErr w:type="spellStart"/>
      <w:r w:rsidRPr="00581E53">
        <w:rPr>
          <w:sz w:val="20"/>
          <w:szCs w:val="20"/>
        </w:rPr>
        <w:t>tsev</w:t>
      </w:r>
      <w:proofErr w:type="spellEnd"/>
      <w:r w:rsidRPr="00581E53">
        <w:rPr>
          <w:sz w:val="20"/>
          <w:szCs w:val="20"/>
        </w:rPr>
        <w:t xml:space="preserve">, thiab </w:t>
      </w:r>
      <w:proofErr w:type="spellStart"/>
      <w:r w:rsidRPr="00581E53">
        <w:rPr>
          <w:sz w:val="20"/>
          <w:szCs w:val="20"/>
        </w:rPr>
        <w:t>kev</w:t>
      </w:r>
      <w:proofErr w:type="spellEnd"/>
      <w:r w:rsidRPr="00581E53">
        <w:rPr>
          <w:sz w:val="20"/>
          <w:szCs w:val="20"/>
        </w:rPr>
        <w:t xml:space="preserve"> </w:t>
      </w:r>
      <w:proofErr w:type="spellStart"/>
      <w:r w:rsidR="008A2E3E" w:rsidRPr="00581E53">
        <w:rPr>
          <w:sz w:val="20"/>
          <w:szCs w:val="20"/>
        </w:rPr>
        <w:t>hloov</w:t>
      </w:r>
      <w:proofErr w:type="spellEnd"/>
      <w:r w:rsidRPr="00581E53">
        <w:rPr>
          <w:sz w:val="20"/>
          <w:szCs w:val="20"/>
        </w:rPr>
        <w:t xml:space="preserve"> </w:t>
      </w:r>
      <w:proofErr w:type="spellStart"/>
      <w:r w:rsidRPr="00581E53">
        <w:rPr>
          <w:sz w:val="20"/>
          <w:szCs w:val="20"/>
        </w:rPr>
        <w:t>tshiab</w:t>
      </w:r>
      <w:proofErr w:type="spellEnd"/>
      <w:r w:rsidRPr="00581E53">
        <w:rPr>
          <w:sz w:val="20"/>
          <w:szCs w:val="20"/>
        </w:rPr>
        <w:t xml:space="preserve"> / </w:t>
      </w:r>
      <w:proofErr w:type="spellStart"/>
      <w:r w:rsidRPr="00581E53">
        <w:rPr>
          <w:sz w:val="20"/>
          <w:szCs w:val="20"/>
        </w:rPr>
        <w:t>kev</w:t>
      </w:r>
      <w:proofErr w:type="spellEnd"/>
      <w:r w:rsidRPr="00581E53">
        <w:rPr>
          <w:sz w:val="20"/>
          <w:szCs w:val="20"/>
        </w:rPr>
        <w:t xml:space="preserve"> </w:t>
      </w:r>
      <w:proofErr w:type="spellStart"/>
      <w:r w:rsidRPr="00581E53">
        <w:rPr>
          <w:sz w:val="20"/>
          <w:szCs w:val="20"/>
        </w:rPr>
        <w:t>tsim</w:t>
      </w:r>
      <w:proofErr w:type="spellEnd"/>
      <w:r w:rsidRPr="00581E53">
        <w:rPr>
          <w:sz w:val="20"/>
          <w:szCs w:val="20"/>
        </w:rPr>
        <w:t xml:space="preserve"> </w:t>
      </w:r>
      <w:proofErr w:type="spellStart"/>
      <w:r w:rsidRPr="00581E53">
        <w:rPr>
          <w:sz w:val="20"/>
          <w:szCs w:val="20"/>
        </w:rPr>
        <w:t>kho</w:t>
      </w:r>
      <w:proofErr w:type="spellEnd"/>
      <w:r w:rsidRPr="00581E53">
        <w:rPr>
          <w:sz w:val="20"/>
          <w:szCs w:val="20"/>
        </w:rPr>
        <w:t xml:space="preserve"> dua </w:t>
      </w:r>
      <w:proofErr w:type="spellStart"/>
      <w:r w:rsidRPr="00581E53">
        <w:rPr>
          <w:sz w:val="20"/>
          <w:szCs w:val="20"/>
        </w:rPr>
        <w:t>tshiab</w:t>
      </w:r>
      <w:proofErr w:type="spellEnd"/>
      <w:r w:rsidRPr="00581E53">
        <w:rPr>
          <w:sz w:val="20"/>
          <w:szCs w:val="20"/>
        </w:rPr>
        <w:t xml:space="preserve">; </w:t>
      </w:r>
      <w:proofErr w:type="spellStart"/>
      <w:r w:rsidRPr="00581E53">
        <w:rPr>
          <w:sz w:val="20"/>
          <w:szCs w:val="20"/>
        </w:rPr>
        <w:t>kev</w:t>
      </w:r>
      <w:proofErr w:type="spellEnd"/>
      <w:r w:rsidRPr="00581E53">
        <w:rPr>
          <w:sz w:val="20"/>
          <w:szCs w:val="20"/>
        </w:rPr>
        <w:t xml:space="preserve"> </w:t>
      </w:r>
      <w:proofErr w:type="spellStart"/>
      <w:r w:rsidRPr="00581E53">
        <w:rPr>
          <w:sz w:val="20"/>
          <w:szCs w:val="20"/>
        </w:rPr>
        <w:t>kho</w:t>
      </w:r>
      <w:proofErr w:type="spellEnd"/>
      <w:r w:rsidRPr="00581E53">
        <w:rPr>
          <w:sz w:val="20"/>
          <w:szCs w:val="20"/>
        </w:rPr>
        <w:t xml:space="preserve"> </w:t>
      </w:r>
      <w:proofErr w:type="spellStart"/>
      <w:r w:rsidRPr="00581E53">
        <w:rPr>
          <w:sz w:val="20"/>
          <w:szCs w:val="20"/>
        </w:rPr>
        <w:t>vaj</w:t>
      </w:r>
      <w:proofErr w:type="spellEnd"/>
      <w:r w:rsidRPr="00581E53">
        <w:rPr>
          <w:sz w:val="20"/>
          <w:szCs w:val="20"/>
        </w:rPr>
        <w:t xml:space="preserve"> </w:t>
      </w:r>
      <w:proofErr w:type="spellStart"/>
      <w:r w:rsidRPr="00581E53">
        <w:rPr>
          <w:sz w:val="20"/>
          <w:szCs w:val="20"/>
        </w:rPr>
        <w:t>tse</w:t>
      </w:r>
      <w:r w:rsidR="008A2E3E" w:rsidRPr="00581E53">
        <w:rPr>
          <w:sz w:val="20"/>
          <w:szCs w:val="20"/>
        </w:rPr>
        <w:t>v</w:t>
      </w:r>
      <w:proofErr w:type="spellEnd"/>
      <w:r w:rsidRPr="00581E53">
        <w:rPr>
          <w:sz w:val="20"/>
          <w:szCs w:val="20"/>
        </w:rPr>
        <w:t xml:space="preserve"> </w:t>
      </w:r>
      <w:proofErr w:type="spellStart"/>
      <w:r w:rsidRPr="00581E53">
        <w:rPr>
          <w:sz w:val="20"/>
          <w:szCs w:val="20"/>
        </w:rPr>
        <w:t>xauj</w:t>
      </w:r>
      <w:proofErr w:type="spellEnd"/>
      <w:r w:rsidRPr="00581E53">
        <w:rPr>
          <w:sz w:val="20"/>
          <w:szCs w:val="20"/>
        </w:rPr>
        <w:t xml:space="preserve"> </w:t>
      </w:r>
      <w:proofErr w:type="spellStart"/>
      <w:r w:rsidRPr="00581E53">
        <w:rPr>
          <w:sz w:val="20"/>
          <w:szCs w:val="20"/>
        </w:rPr>
        <w:t>los</w:t>
      </w:r>
      <w:proofErr w:type="spellEnd"/>
      <w:r w:rsidR="008A2E3E" w:rsidRPr="00581E53">
        <w:rPr>
          <w:sz w:val="20"/>
          <w:szCs w:val="20"/>
        </w:rPr>
        <w:t xml:space="preserve"> </w:t>
      </w:r>
      <w:r w:rsidRPr="00581E53">
        <w:rPr>
          <w:sz w:val="20"/>
          <w:szCs w:val="20"/>
        </w:rPr>
        <w:t xml:space="preserve">sis </w:t>
      </w:r>
      <w:proofErr w:type="spellStart"/>
      <w:r w:rsidRPr="00581E53">
        <w:rPr>
          <w:sz w:val="20"/>
          <w:szCs w:val="20"/>
        </w:rPr>
        <w:t>kho</w:t>
      </w:r>
      <w:proofErr w:type="spellEnd"/>
      <w:r w:rsidRPr="00581E53">
        <w:rPr>
          <w:sz w:val="20"/>
          <w:szCs w:val="20"/>
        </w:rPr>
        <w:t xml:space="preserve"> dua </w:t>
      </w:r>
      <w:proofErr w:type="spellStart"/>
      <w:r w:rsidRPr="00581E53">
        <w:rPr>
          <w:sz w:val="20"/>
          <w:szCs w:val="20"/>
        </w:rPr>
        <w:t>tshiab</w:t>
      </w:r>
      <w:proofErr w:type="spellEnd"/>
      <w:r w:rsidRPr="00581E53">
        <w:rPr>
          <w:sz w:val="20"/>
          <w:szCs w:val="20"/>
        </w:rPr>
        <w:t xml:space="preserve">; thiab </w:t>
      </w:r>
      <w:proofErr w:type="spellStart"/>
      <w:r w:rsidRPr="00581E53">
        <w:rPr>
          <w:sz w:val="20"/>
          <w:szCs w:val="20"/>
        </w:rPr>
        <w:t>cov</w:t>
      </w:r>
      <w:proofErr w:type="spellEnd"/>
      <w:r w:rsidRPr="00581E53">
        <w:rPr>
          <w:sz w:val="20"/>
          <w:szCs w:val="20"/>
        </w:rPr>
        <w:t xml:space="preserve"> </w:t>
      </w:r>
      <w:proofErr w:type="spellStart"/>
      <w:r w:rsidRPr="00581E53">
        <w:rPr>
          <w:sz w:val="20"/>
          <w:szCs w:val="20"/>
        </w:rPr>
        <w:t>kev</w:t>
      </w:r>
      <w:proofErr w:type="spellEnd"/>
      <w:r w:rsidRPr="00581E53">
        <w:rPr>
          <w:sz w:val="20"/>
          <w:szCs w:val="20"/>
        </w:rPr>
        <w:t xml:space="preserve"> </w:t>
      </w:r>
      <w:proofErr w:type="spellStart"/>
      <w:r w:rsidRPr="00581E53">
        <w:rPr>
          <w:sz w:val="20"/>
          <w:szCs w:val="20"/>
        </w:rPr>
        <w:t>pab</w:t>
      </w:r>
      <w:proofErr w:type="spellEnd"/>
      <w:r w:rsidRPr="00581E53">
        <w:rPr>
          <w:sz w:val="20"/>
          <w:szCs w:val="20"/>
        </w:rPr>
        <w:t xml:space="preserve"> </w:t>
      </w:r>
      <w:proofErr w:type="spellStart"/>
      <w:r w:rsidRPr="00581E53">
        <w:rPr>
          <w:sz w:val="20"/>
          <w:szCs w:val="20"/>
        </w:rPr>
        <w:t>cuam</w:t>
      </w:r>
      <w:proofErr w:type="spellEnd"/>
      <w:r w:rsidRPr="00581E53">
        <w:rPr>
          <w:sz w:val="20"/>
          <w:szCs w:val="20"/>
        </w:rPr>
        <w:t xml:space="preserve"> </w:t>
      </w:r>
      <w:proofErr w:type="spellStart"/>
      <w:r w:rsidRPr="00581E53">
        <w:rPr>
          <w:sz w:val="20"/>
          <w:szCs w:val="20"/>
        </w:rPr>
        <w:t>vaj</w:t>
      </w:r>
      <w:proofErr w:type="spellEnd"/>
      <w:r w:rsidRPr="00581E53">
        <w:rPr>
          <w:sz w:val="20"/>
          <w:szCs w:val="20"/>
        </w:rPr>
        <w:t xml:space="preserve"> </w:t>
      </w:r>
      <w:proofErr w:type="spellStart"/>
      <w:r w:rsidRPr="00581E53">
        <w:rPr>
          <w:sz w:val="20"/>
          <w:szCs w:val="20"/>
        </w:rPr>
        <w:t>tse</w:t>
      </w:r>
      <w:r w:rsidR="008A2E3E" w:rsidRPr="00581E53">
        <w:rPr>
          <w:sz w:val="20"/>
          <w:szCs w:val="20"/>
        </w:rPr>
        <w:t>v</w:t>
      </w:r>
      <w:proofErr w:type="spellEnd"/>
      <w:r w:rsidRPr="00581E53">
        <w:rPr>
          <w:sz w:val="20"/>
          <w:szCs w:val="20"/>
        </w:rPr>
        <w:t xml:space="preserve"> </w:t>
      </w:r>
      <w:proofErr w:type="spellStart"/>
      <w:r w:rsidRPr="00581E53">
        <w:rPr>
          <w:sz w:val="20"/>
          <w:szCs w:val="20"/>
        </w:rPr>
        <w:t>rau</w:t>
      </w:r>
      <w:proofErr w:type="spellEnd"/>
      <w:r w:rsidRPr="00581E53">
        <w:rPr>
          <w:sz w:val="20"/>
          <w:szCs w:val="20"/>
        </w:rPr>
        <w:t xml:space="preserve"> </w:t>
      </w:r>
      <w:proofErr w:type="spellStart"/>
      <w:r w:rsidRPr="00581E53">
        <w:rPr>
          <w:sz w:val="20"/>
          <w:szCs w:val="20"/>
        </w:rPr>
        <w:t>cov</w:t>
      </w:r>
      <w:proofErr w:type="spellEnd"/>
      <w:r w:rsidRPr="00581E53">
        <w:rPr>
          <w:sz w:val="20"/>
          <w:szCs w:val="20"/>
        </w:rPr>
        <w:t xml:space="preserve"> </w:t>
      </w:r>
      <w:proofErr w:type="spellStart"/>
      <w:r w:rsidRPr="00581E53">
        <w:rPr>
          <w:sz w:val="20"/>
          <w:szCs w:val="20"/>
        </w:rPr>
        <w:t>tsev</w:t>
      </w:r>
      <w:proofErr w:type="spellEnd"/>
      <w:r w:rsidRPr="00581E53">
        <w:rPr>
          <w:sz w:val="20"/>
          <w:szCs w:val="20"/>
        </w:rPr>
        <w:t xml:space="preserve"> </w:t>
      </w:r>
      <w:proofErr w:type="spellStart"/>
      <w:r w:rsidRPr="00581E53">
        <w:rPr>
          <w:sz w:val="20"/>
          <w:szCs w:val="20"/>
        </w:rPr>
        <w:t>neeg</w:t>
      </w:r>
      <w:proofErr w:type="spellEnd"/>
      <w:r w:rsidRPr="00581E53">
        <w:rPr>
          <w:sz w:val="20"/>
          <w:szCs w:val="20"/>
        </w:rPr>
        <w:t xml:space="preserve"> tau </w:t>
      </w:r>
      <w:proofErr w:type="spellStart"/>
      <w:r w:rsidRPr="00581E53">
        <w:rPr>
          <w:sz w:val="20"/>
          <w:szCs w:val="20"/>
        </w:rPr>
        <w:t>nyiaj</w:t>
      </w:r>
      <w:proofErr w:type="spellEnd"/>
      <w:r w:rsidRPr="00581E53">
        <w:rPr>
          <w:sz w:val="20"/>
          <w:szCs w:val="20"/>
        </w:rPr>
        <w:t xml:space="preserve"> </w:t>
      </w:r>
      <w:proofErr w:type="spellStart"/>
      <w:r w:rsidRPr="00581E53">
        <w:rPr>
          <w:sz w:val="20"/>
          <w:szCs w:val="20"/>
        </w:rPr>
        <w:t>tsawg</w:t>
      </w:r>
      <w:proofErr w:type="spellEnd"/>
      <w:r w:rsidRPr="00581E53">
        <w:rPr>
          <w:sz w:val="20"/>
          <w:szCs w:val="20"/>
        </w:rPr>
        <w:t>.</w:t>
      </w:r>
    </w:p>
    <w:p w14:paraId="69A7EB61" w14:textId="5CA91E85" w:rsidR="00451F41" w:rsidRPr="00581E53" w:rsidRDefault="00451F41" w:rsidP="0000798F">
      <w:pPr>
        <w:pStyle w:val="Body"/>
        <w:numPr>
          <w:ilvl w:val="0"/>
          <w:numId w:val="21"/>
        </w:numPr>
        <w:rPr>
          <w:sz w:val="28"/>
          <w:szCs w:val="28"/>
        </w:rPr>
      </w:pPr>
      <w:proofErr w:type="spellStart"/>
      <w:r w:rsidRPr="00581E53">
        <w:rPr>
          <w:sz w:val="22"/>
          <w:szCs w:val="22"/>
        </w:rPr>
        <w:t>Ua</w:t>
      </w:r>
      <w:proofErr w:type="spellEnd"/>
      <w:r w:rsidRPr="00581E53">
        <w:rPr>
          <w:sz w:val="22"/>
          <w:szCs w:val="22"/>
        </w:rPr>
        <w:t xml:space="preserve"> </w:t>
      </w:r>
      <w:proofErr w:type="spellStart"/>
      <w:r w:rsidRPr="00581E53">
        <w:rPr>
          <w:sz w:val="22"/>
          <w:szCs w:val="22"/>
        </w:rPr>
        <w:t>kom</w:t>
      </w:r>
      <w:proofErr w:type="spellEnd"/>
      <w:r w:rsidRPr="00581E53">
        <w:rPr>
          <w:sz w:val="22"/>
          <w:szCs w:val="22"/>
        </w:rPr>
        <w:t xml:space="preserve"> muaj </w:t>
      </w:r>
      <w:proofErr w:type="spellStart"/>
      <w:r w:rsidRPr="00581E53">
        <w:rPr>
          <w:sz w:val="22"/>
          <w:szCs w:val="22"/>
        </w:rPr>
        <w:t>kev</w:t>
      </w:r>
      <w:proofErr w:type="spellEnd"/>
      <w:r w:rsidRPr="00581E53">
        <w:rPr>
          <w:sz w:val="22"/>
          <w:szCs w:val="22"/>
        </w:rPr>
        <w:t xml:space="preserve"> </w:t>
      </w:r>
      <w:proofErr w:type="spellStart"/>
      <w:r w:rsidRPr="00581E53">
        <w:rPr>
          <w:sz w:val="22"/>
          <w:szCs w:val="22"/>
        </w:rPr>
        <w:t>vam</w:t>
      </w:r>
      <w:proofErr w:type="spellEnd"/>
      <w:r w:rsidRPr="00581E53">
        <w:rPr>
          <w:sz w:val="22"/>
          <w:szCs w:val="22"/>
        </w:rPr>
        <w:t xml:space="preserve"> </w:t>
      </w:r>
      <w:proofErr w:type="spellStart"/>
      <w:r w:rsidRPr="00581E53">
        <w:rPr>
          <w:sz w:val="22"/>
          <w:szCs w:val="22"/>
        </w:rPr>
        <w:t>meej</w:t>
      </w:r>
      <w:proofErr w:type="spellEnd"/>
      <w:r w:rsidRPr="00581E53">
        <w:rPr>
          <w:sz w:val="22"/>
          <w:szCs w:val="22"/>
        </w:rPr>
        <w:t xml:space="preserve"> nyob </w:t>
      </w:r>
      <w:proofErr w:type="spellStart"/>
      <w:r w:rsidRPr="00581E53">
        <w:rPr>
          <w:sz w:val="22"/>
          <w:szCs w:val="22"/>
        </w:rPr>
        <w:t>hauv</w:t>
      </w:r>
      <w:proofErr w:type="spellEnd"/>
      <w:r w:rsidRPr="00581E53">
        <w:rPr>
          <w:sz w:val="22"/>
          <w:szCs w:val="22"/>
        </w:rPr>
        <w:t xml:space="preserve"> </w:t>
      </w:r>
      <w:proofErr w:type="spellStart"/>
      <w:r w:rsidRPr="00581E53">
        <w:rPr>
          <w:sz w:val="22"/>
          <w:szCs w:val="22"/>
        </w:rPr>
        <w:t>zej</w:t>
      </w:r>
      <w:proofErr w:type="spellEnd"/>
      <w:r w:rsidRPr="00581E53">
        <w:rPr>
          <w:sz w:val="22"/>
          <w:szCs w:val="22"/>
        </w:rPr>
        <w:t xml:space="preserve"> </w:t>
      </w:r>
      <w:proofErr w:type="spellStart"/>
      <w:r w:rsidRPr="00581E53">
        <w:rPr>
          <w:sz w:val="22"/>
          <w:szCs w:val="22"/>
        </w:rPr>
        <w:t>zog</w:t>
      </w:r>
      <w:proofErr w:type="spellEnd"/>
      <w:r w:rsidRPr="00581E53">
        <w:rPr>
          <w:sz w:val="22"/>
          <w:szCs w:val="22"/>
        </w:rPr>
        <w:t xml:space="preserve"> </w:t>
      </w:r>
      <w:proofErr w:type="spellStart"/>
      <w:r w:rsidRPr="00581E53">
        <w:rPr>
          <w:sz w:val="22"/>
          <w:szCs w:val="22"/>
        </w:rPr>
        <w:t>los</w:t>
      </w:r>
      <w:proofErr w:type="spellEnd"/>
      <w:r w:rsidRPr="00581E53">
        <w:rPr>
          <w:sz w:val="22"/>
          <w:szCs w:val="22"/>
        </w:rPr>
        <w:t xml:space="preserve"> ntawm </w:t>
      </w:r>
      <w:proofErr w:type="spellStart"/>
      <w:r w:rsidRPr="00581E53">
        <w:rPr>
          <w:sz w:val="22"/>
          <w:szCs w:val="22"/>
        </w:rPr>
        <w:t>kev</w:t>
      </w:r>
      <w:proofErr w:type="spellEnd"/>
      <w:r w:rsidRPr="00581E53">
        <w:rPr>
          <w:sz w:val="22"/>
          <w:szCs w:val="22"/>
        </w:rPr>
        <w:t xml:space="preserve"> </w:t>
      </w:r>
      <w:proofErr w:type="spellStart"/>
      <w:r w:rsidRPr="00581E53">
        <w:rPr>
          <w:sz w:val="22"/>
          <w:szCs w:val="22"/>
        </w:rPr>
        <w:t>txhawb</w:t>
      </w:r>
      <w:proofErr w:type="spellEnd"/>
      <w:r w:rsidRPr="00581E53">
        <w:rPr>
          <w:sz w:val="22"/>
          <w:szCs w:val="22"/>
        </w:rPr>
        <w:t xml:space="preserve"> </w:t>
      </w:r>
      <w:proofErr w:type="spellStart"/>
      <w:r w:rsidRPr="00581E53">
        <w:rPr>
          <w:sz w:val="22"/>
          <w:szCs w:val="22"/>
        </w:rPr>
        <w:t>nqa</w:t>
      </w:r>
      <w:proofErr w:type="spellEnd"/>
      <w:r w:rsidRPr="00581E53">
        <w:rPr>
          <w:sz w:val="22"/>
          <w:szCs w:val="22"/>
        </w:rPr>
        <w:t xml:space="preserve"> </w:t>
      </w:r>
      <w:proofErr w:type="spellStart"/>
      <w:r w:rsidRPr="00581E53">
        <w:rPr>
          <w:sz w:val="22"/>
          <w:szCs w:val="22"/>
        </w:rPr>
        <w:t>zej</w:t>
      </w:r>
      <w:proofErr w:type="spellEnd"/>
      <w:r w:rsidRPr="00581E53">
        <w:rPr>
          <w:sz w:val="22"/>
          <w:szCs w:val="22"/>
        </w:rPr>
        <w:t xml:space="preserve"> </w:t>
      </w:r>
      <w:proofErr w:type="spellStart"/>
      <w:r w:rsidRPr="00581E53">
        <w:rPr>
          <w:sz w:val="22"/>
          <w:szCs w:val="22"/>
        </w:rPr>
        <w:t>zog</w:t>
      </w:r>
      <w:proofErr w:type="spellEnd"/>
      <w:r w:rsidRPr="00581E53">
        <w:rPr>
          <w:sz w:val="22"/>
          <w:szCs w:val="22"/>
        </w:rPr>
        <w:t xml:space="preserve"> </w:t>
      </w:r>
      <w:proofErr w:type="spellStart"/>
      <w:r w:rsidRPr="00581E53">
        <w:rPr>
          <w:sz w:val="22"/>
          <w:szCs w:val="22"/>
        </w:rPr>
        <w:t>los</w:t>
      </w:r>
      <w:proofErr w:type="spellEnd"/>
      <w:r w:rsidRPr="00581E53">
        <w:rPr>
          <w:sz w:val="22"/>
          <w:szCs w:val="22"/>
        </w:rPr>
        <w:t xml:space="preserve"> ntawm </w:t>
      </w:r>
      <w:proofErr w:type="spellStart"/>
      <w:r w:rsidRPr="00581E53">
        <w:rPr>
          <w:sz w:val="22"/>
          <w:szCs w:val="22"/>
        </w:rPr>
        <w:t>kev</w:t>
      </w:r>
      <w:proofErr w:type="spellEnd"/>
      <w:r w:rsidRPr="00581E53">
        <w:rPr>
          <w:sz w:val="22"/>
          <w:szCs w:val="22"/>
        </w:rPr>
        <w:t xml:space="preserve"> </w:t>
      </w:r>
      <w:proofErr w:type="spellStart"/>
      <w:r w:rsidRPr="00581E53">
        <w:rPr>
          <w:sz w:val="22"/>
          <w:szCs w:val="22"/>
        </w:rPr>
        <w:t>tsim</w:t>
      </w:r>
      <w:proofErr w:type="spellEnd"/>
      <w:r w:rsidRPr="00581E53">
        <w:rPr>
          <w:sz w:val="22"/>
          <w:szCs w:val="22"/>
        </w:rPr>
        <w:t xml:space="preserve"> </w:t>
      </w:r>
      <w:proofErr w:type="spellStart"/>
      <w:r w:rsidRPr="00581E53">
        <w:rPr>
          <w:sz w:val="22"/>
          <w:szCs w:val="22"/>
        </w:rPr>
        <w:t>kho</w:t>
      </w:r>
      <w:proofErr w:type="spellEnd"/>
      <w:r w:rsidRPr="00581E53">
        <w:rPr>
          <w:sz w:val="22"/>
          <w:szCs w:val="22"/>
        </w:rPr>
        <w:t xml:space="preserve"> </w:t>
      </w:r>
      <w:proofErr w:type="spellStart"/>
      <w:r w:rsidRPr="00581E53">
        <w:rPr>
          <w:sz w:val="22"/>
          <w:szCs w:val="22"/>
        </w:rPr>
        <w:t>thaj</w:t>
      </w:r>
      <w:proofErr w:type="spellEnd"/>
      <w:r w:rsidRPr="00581E53">
        <w:rPr>
          <w:sz w:val="22"/>
          <w:szCs w:val="22"/>
        </w:rPr>
        <w:t xml:space="preserve"> chaw </w:t>
      </w:r>
      <w:proofErr w:type="spellStart"/>
      <w:r w:rsidRPr="00581E53">
        <w:rPr>
          <w:sz w:val="22"/>
          <w:szCs w:val="22"/>
        </w:rPr>
        <w:t>kom</w:t>
      </w:r>
      <w:proofErr w:type="spellEnd"/>
      <w:r w:rsidRPr="00581E53">
        <w:rPr>
          <w:sz w:val="22"/>
          <w:szCs w:val="22"/>
        </w:rPr>
        <w:t xml:space="preserve"> </w:t>
      </w:r>
      <w:proofErr w:type="spellStart"/>
      <w:r w:rsidRPr="00581E53">
        <w:rPr>
          <w:sz w:val="22"/>
          <w:szCs w:val="22"/>
        </w:rPr>
        <w:t>yooj</w:t>
      </w:r>
      <w:proofErr w:type="spellEnd"/>
      <w:r w:rsidRPr="00581E53">
        <w:rPr>
          <w:sz w:val="22"/>
          <w:szCs w:val="22"/>
        </w:rPr>
        <w:t xml:space="preserve"> </w:t>
      </w:r>
      <w:proofErr w:type="spellStart"/>
      <w:r w:rsidRPr="00581E53">
        <w:rPr>
          <w:sz w:val="22"/>
          <w:szCs w:val="22"/>
        </w:rPr>
        <w:t>yim</w:t>
      </w:r>
      <w:proofErr w:type="spellEnd"/>
      <w:r w:rsidRPr="00581E53">
        <w:rPr>
          <w:sz w:val="22"/>
          <w:szCs w:val="22"/>
        </w:rPr>
        <w:t xml:space="preserve"> </w:t>
      </w:r>
      <w:proofErr w:type="spellStart"/>
      <w:r w:rsidRPr="00581E53">
        <w:rPr>
          <w:sz w:val="22"/>
          <w:szCs w:val="22"/>
        </w:rPr>
        <w:t>rau</w:t>
      </w:r>
      <w:proofErr w:type="spellEnd"/>
      <w:r w:rsidRPr="00581E53">
        <w:rPr>
          <w:sz w:val="22"/>
          <w:szCs w:val="22"/>
        </w:rPr>
        <w:t xml:space="preserve"> </w:t>
      </w:r>
      <w:proofErr w:type="spellStart"/>
      <w:r w:rsidRPr="00581E53">
        <w:rPr>
          <w:sz w:val="22"/>
          <w:szCs w:val="22"/>
        </w:rPr>
        <w:t>kev</w:t>
      </w:r>
      <w:proofErr w:type="spellEnd"/>
      <w:r w:rsidRPr="00581E53">
        <w:rPr>
          <w:sz w:val="22"/>
          <w:szCs w:val="22"/>
        </w:rPr>
        <w:t xml:space="preserve"> </w:t>
      </w:r>
      <w:proofErr w:type="spellStart"/>
      <w:r w:rsidRPr="00581E53">
        <w:rPr>
          <w:sz w:val="22"/>
          <w:szCs w:val="22"/>
        </w:rPr>
        <w:t>nkag</w:t>
      </w:r>
      <w:proofErr w:type="spellEnd"/>
      <w:r w:rsidRPr="00581E53">
        <w:rPr>
          <w:sz w:val="22"/>
          <w:szCs w:val="22"/>
        </w:rPr>
        <w:t xml:space="preserve"> </w:t>
      </w:r>
      <w:proofErr w:type="spellStart"/>
      <w:r w:rsidRPr="00581E53">
        <w:rPr>
          <w:sz w:val="22"/>
          <w:szCs w:val="22"/>
        </w:rPr>
        <w:t>mus</w:t>
      </w:r>
      <w:proofErr w:type="spellEnd"/>
      <w:r w:rsidRPr="00581E53">
        <w:rPr>
          <w:sz w:val="22"/>
          <w:szCs w:val="22"/>
        </w:rPr>
        <w:t xml:space="preserve"> </w:t>
      </w:r>
      <w:proofErr w:type="spellStart"/>
      <w:r w:rsidRPr="00581E53">
        <w:rPr>
          <w:sz w:val="22"/>
          <w:szCs w:val="22"/>
        </w:rPr>
        <w:t>rau</w:t>
      </w:r>
      <w:proofErr w:type="spellEnd"/>
      <w:r w:rsidRPr="00581E53">
        <w:rPr>
          <w:sz w:val="22"/>
          <w:szCs w:val="22"/>
        </w:rPr>
        <w:t xml:space="preserve"> </w:t>
      </w:r>
      <w:proofErr w:type="spellStart"/>
      <w:r w:rsidRPr="00581E53">
        <w:rPr>
          <w:sz w:val="22"/>
          <w:szCs w:val="22"/>
        </w:rPr>
        <w:t>cov</w:t>
      </w:r>
      <w:proofErr w:type="spellEnd"/>
      <w:r w:rsidRPr="00581E53">
        <w:rPr>
          <w:sz w:val="22"/>
          <w:szCs w:val="22"/>
        </w:rPr>
        <w:t xml:space="preserve"> </w:t>
      </w:r>
      <w:proofErr w:type="spellStart"/>
      <w:r w:rsidRPr="00581E53">
        <w:rPr>
          <w:sz w:val="22"/>
          <w:szCs w:val="22"/>
        </w:rPr>
        <w:t>vaj</w:t>
      </w:r>
      <w:proofErr w:type="spellEnd"/>
      <w:r w:rsidRPr="00581E53">
        <w:rPr>
          <w:sz w:val="22"/>
          <w:szCs w:val="22"/>
        </w:rPr>
        <w:t xml:space="preserve"> </w:t>
      </w:r>
      <w:proofErr w:type="spellStart"/>
      <w:r w:rsidRPr="00581E53">
        <w:rPr>
          <w:sz w:val="22"/>
          <w:szCs w:val="22"/>
        </w:rPr>
        <w:t>tsev</w:t>
      </w:r>
      <w:proofErr w:type="spellEnd"/>
      <w:r w:rsidRPr="00581E53">
        <w:rPr>
          <w:sz w:val="22"/>
          <w:szCs w:val="22"/>
        </w:rPr>
        <w:t xml:space="preserve"> </w:t>
      </w:r>
      <w:proofErr w:type="spellStart"/>
      <w:r w:rsidRPr="00581E53">
        <w:rPr>
          <w:sz w:val="22"/>
          <w:szCs w:val="22"/>
        </w:rPr>
        <w:t>pheej</w:t>
      </w:r>
      <w:proofErr w:type="spellEnd"/>
      <w:r w:rsidRPr="00581E53">
        <w:rPr>
          <w:sz w:val="22"/>
          <w:szCs w:val="22"/>
        </w:rPr>
        <w:t xml:space="preserve"> </w:t>
      </w:r>
      <w:proofErr w:type="spellStart"/>
      <w:r w:rsidRPr="00581E53">
        <w:rPr>
          <w:sz w:val="22"/>
          <w:szCs w:val="22"/>
        </w:rPr>
        <w:t>yig</w:t>
      </w:r>
      <w:proofErr w:type="spellEnd"/>
      <w:r w:rsidRPr="00581E53">
        <w:rPr>
          <w:sz w:val="22"/>
          <w:szCs w:val="22"/>
        </w:rPr>
        <w:t xml:space="preserve">, </w:t>
      </w:r>
      <w:proofErr w:type="spellStart"/>
      <w:r w:rsidRPr="00581E53">
        <w:rPr>
          <w:sz w:val="22"/>
          <w:szCs w:val="22"/>
        </w:rPr>
        <w:t>kev</w:t>
      </w:r>
      <w:proofErr w:type="spellEnd"/>
      <w:r w:rsidRPr="00581E53">
        <w:rPr>
          <w:sz w:val="22"/>
          <w:szCs w:val="22"/>
        </w:rPr>
        <w:t xml:space="preserve"> </w:t>
      </w:r>
      <w:proofErr w:type="spellStart"/>
      <w:r w:rsidR="00C80379" w:rsidRPr="00581E53">
        <w:rPr>
          <w:sz w:val="22"/>
          <w:szCs w:val="22"/>
        </w:rPr>
        <w:t>hloov</w:t>
      </w:r>
      <w:proofErr w:type="spellEnd"/>
      <w:r w:rsidRPr="00581E53">
        <w:rPr>
          <w:sz w:val="22"/>
          <w:szCs w:val="22"/>
        </w:rPr>
        <w:t xml:space="preserve"> </w:t>
      </w:r>
      <w:proofErr w:type="spellStart"/>
      <w:r w:rsidRPr="00581E53">
        <w:rPr>
          <w:sz w:val="22"/>
          <w:szCs w:val="22"/>
        </w:rPr>
        <w:t>kho</w:t>
      </w:r>
      <w:proofErr w:type="spellEnd"/>
      <w:r w:rsidRPr="00581E53">
        <w:rPr>
          <w:sz w:val="22"/>
          <w:szCs w:val="22"/>
        </w:rPr>
        <w:t xml:space="preserve"> </w:t>
      </w:r>
      <w:proofErr w:type="spellStart"/>
      <w:r w:rsidRPr="00581E53">
        <w:rPr>
          <w:sz w:val="22"/>
          <w:szCs w:val="22"/>
        </w:rPr>
        <w:t>los</w:t>
      </w:r>
      <w:proofErr w:type="spellEnd"/>
      <w:r w:rsidR="00C80379" w:rsidRPr="00581E53">
        <w:rPr>
          <w:sz w:val="22"/>
          <w:szCs w:val="22"/>
        </w:rPr>
        <w:t xml:space="preserve"> </w:t>
      </w:r>
      <w:r w:rsidRPr="00581E53">
        <w:rPr>
          <w:sz w:val="22"/>
          <w:szCs w:val="22"/>
        </w:rPr>
        <w:t xml:space="preserve">sis </w:t>
      </w:r>
      <w:proofErr w:type="spellStart"/>
      <w:r w:rsidRPr="00581E53">
        <w:rPr>
          <w:sz w:val="22"/>
          <w:szCs w:val="22"/>
        </w:rPr>
        <w:t>kev</w:t>
      </w:r>
      <w:proofErr w:type="spellEnd"/>
      <w:r w:rsidRPr="00581E53">
        <w:rPr>
          <w:sz w:val="22"/>
          <w:szCs w:val="22"/>
        </w:rPr>
        <w:t xml:space="preserve"> </w:t>
      </w:r>
      <w:proofErr w:type="spellStart"/>
      <w:r w:rsidRPr="00581E53">
        <w:rPr>
          <w:sz w:val="22"/>
          <w:szCs w:val="22"/>
        </w:rPr>
        <w:t>tsim</w:t>
      </w:r>
      <w:proofErr w:type="spellEnd"/>
      <w:r w:rsidRPr="00581E53">
        <w:rPr>
          <w:sz w:val="22"/>
          <w:szCs w:val="22"/>
        </w:rPr>
        <w:t xml:space="preserve"> </w:t>
      </w:r>
      <w:proofErr w:type="spellStart"/>
      <w:r w:rsidRPr="00581E53">
        <w:rPr>
          <w:sz w:val="22"/>
          <w:szCs w:val="22"/>
        </w:rPr>
        <w:t>kho</w:t>
      </w:r>
      <w:proofErr w:type="spellEnd"/>
      <w:r w:rsidRPr="00581E53">
        <w:rPr>
          <w:sz w:val="22"/>
          <w:szCs w:val="22"/>
        </w:rPr>
        <w:t xml:space="preserve"> </w:t>
      </w:r>
      <w:proofErr w:type="spellStart"/>
      <w:r w:rsidRPr="00581E53">
        <w:rPr>
          <w:sz w:val="22"/>
          <w:szCs w:val="22"/>
        </w:rPr>
        <w:t>vaj</w:t>
      </w:r>
      <w:proofErr w:type="spellEnd"/>
      <w:r w:rsidRPr="00581E53">
        <w:rPr>
          <w:sz w:val="22"/>
          <w:szCs w:val="22"/>
        </w:rPr>
        <w:t xml:space="preserve"> </w:t>
      </w:r>
      <w:proofErr w:type="spellStart"/>
      <w:r w:rsidRPr="00581E53">
        <w:rPr>
          <w:sz w:val="22"/>
          <w:szCs w:val="22"/>
        </w:rPr>
        <w:t>tse</w:t>
      </w:r>
      <w:r w:rsidR="00C80379" w:rsidRPr="00581E53">
        <w:rPr>
          <w:sz w:val="22"/>
          <w:szCs w:val="22"/>
        </w:rPr>
        <w:t>v</w:t>
      </w:r>
      <w:proofErr w:type="spellEnd"/>
      <w:r w:rsidRPr="00581E53">
        <w:rPr>
          <w:sz w:val="22"/>
          <w:szCs w:val="22"/>
        </w:rPr>
        <w:t xml:space="preserve"> </w:t>
      </w:r>
      <w:proofErr w:type="spellStart"/>
      <w:r w:rsidRPr="00581E53">
        <w:rPr>
          <w:sz w:val="22"/>
          <w:szCs w:val="22"/>
        </w:rPr>
        <w:t>rau</w:t>
      </w:r>
      <w:proofErr w:type="spellEnd"/>
      <w:r w:rsidRPr="00581E53">
        <w:rPr>
          <w:sz w:val="22"/>
          <w:szCs w:val="22"/>
        </w:rPr>
        <w:t xml:space="preserve"> </w:t>
      </w:r>
      <w:proofErr w:type="spellStart"/>
      <w:r w:rsidRPr="00581E53">
        <w:rPr>
          <w:sz w:val="22"/>
          <w:szCs w:val="22"/>
        </w:rPr>
        <w:t>pej</w:t>
      </w:r>
      <w:proofErr w:type="spellEnd"/>
      <w:r w:rsidRPr="00581E53">
        <w:rPr>
          <w:sz w:val="22"/>
          <w:szCs w:val="22"/>
        </w:rPr>
        <w:t xml:space="preserve"> </w:t>
      </w:r>
      <w:proofErr w:type="spellStart"/>
      <w:r w:rsidRPr="00581E53">
        <w:rPr>
          <w:sz w:val="22"/>
          <w:szCs w:val="22"/>
        </w:rPr>
        <w:t>xeem</w:t>
      </w:r>
      <w:proofErr w:type="spellEnd"/>
      <w:r w:rsidRPr="00581E53">
        <w:rPr>
          <w:sz w:val="22"/>
          <w:szCs w:val="22"/>
        </w:rPr>
        <w:t xml:space="preserve">, </w:t>
      </w:r>
      <w:proofErr w:type="spellStart"/>
      <w:r w:rsidRPr="00581E53">
        <w:rPr>
          <w:sz w:val="22"/>
          <w:szCs w:val="22"/>
        </w:rPr>
        <w:t>los</w:t>
      </w:r>
      <w:proofErr w:type="spellEnd"/>
      <w:r w:rsidR="00C80379" w:rsidRPr="00581E53">
        <w:rPr>
          <w:sz w:val="22"/>
          <w:szCs w:val="22"/>
        </w:rPr>
        <w:t xml:space="preserve"> </w:t>
      </w:r>
      <w:r w:rsidRPr="00581E53">
        <w:rPr>
          <w:sz w:val="22"/>
          <w:szCs w:val="22"/>
        </w:rPr>
        <w:t xml:space="preserve">sis </w:t>
      </w:r>
      <w:proofErr w:type="spellStart"/>
      <w:r w:rsidRPr="00581E53">
        <w:rPr>
          <w:sz w:val="22"/>
          <w:szCs w:val="22"/>
        </w:rPr>
        <w:t>kev</w:t>
      </w:r>
      <w:proofErr w:type="spellEnd"/>
      <w:r w:rsidRPr="00581E53">
        <w:rPr>
          <w:sz w:val="22"/>
          <w:szCs w:val="22"/>
        </w:rPr>
        <w:t xml:space="preserve"> </w:t>
      </w:r>
      <w:proofErr w:type="spellStart"/>
      <w:r w:rsidRPr="00581E53">
        <w:rPr>
          <w:sz w:val="22"/>
          <w:szCs w:val="22"/>
        </w:rPr>
        <w:t>txhim</w:t>
      </w:r>
      <w:proofErr w:type="spellEnd"/>
      <w:r w:rsidRPr="00581E53">
        <w:rPr>
          <w:sz w:val="22"/>
          <w:szCs w:val="22"/>
        </w:rPr>
        <w:t xml:space="preserve"> </w:t>
      </w:r>
      <w:proofErr w:type="spellStart"/>
      <w:r w:rsidRPr="00581E53">
        <w:rPr>
          <w:sz w:val="22"/>
          <w:szCs w:val="22"/>
        </w:rPr>
        <w:t>kho</w:t>
      </w:r>
      <w:proofErr w:type="spellEnd"/>
      <w:r w:rsidRPr="00581E53">
        <w:rPr>
          <w:sz w:val="22"/>
          <w:szCs w:val="22"/>
        </w:rPr>
        <w:t xml:space="preserve"> </w:t>
      </w:r>
      <w:proofErr w:type="spellStart"/>
      <w:r w:rsidRPr="00581E53">
        <w:rPr>
          <w:sz w:val="22"/>
          <w:szCs w:val="22"/>
        </w:rPr>
        <w:t>rau</w:t>
      </w:r>
      <w:proofErr w:type="spellEnd"/>
      <w:r w:rsidRPr="00581E53">
        <w:rPr>
          <w:sz w:val="22"/>
          <w:szCs w:val="22"/>
        </w:rPr>
        <w:t xml:space="preserve"> </w:t>
      </w:r>
      <w:proofErr w:type="spellStart"/>
      <w:r w:rsidRPr="00581E53">
        <w:rPr>
          <w:sz w:val="22"/>
          <w:szCs w:val="22"/>
        </w:rPr>
        <w:t>cov</w:t>
      </w:r>
      <w:proofErr w:type="spellEnd"/>
      <w:r w:rsidRPr="00581E53">
        <w:rPr>
          <w:sz w:val="22"/>
          <w:szCs w:val="22"/>
        </w:rPr>
        <w:t xml:space="preserve"> </w:t>
      </w:r>
      <w:proofErr w:type="spellStart"/>
      <w:r w:rsidRPr="00581E53">
        <w:rPr>
          <w:sz w:val="22"/>
          <w:szCs w:val="22"/>
        </w:rPr>
        <w:t>uas</w:t>
      </w:r>
      <w:proofErr w:type="spellEnd"/>
      <w:r w:rsidRPr="00581E53">
        <w:rPr>
          <w:sz w:val="22"/>
          <w:szCs w:val="22"/>
        </w:rPr>
        <w:t xml:space="preserve"> </w:t>
      </w:r>
      <w:proofErr w:type="spellStart"/>
      <w:r w:rsidRPr="00581E53">
        <w:rPr>
          <w:sz w:val="22"/>
          <w:szCs w:val="22"/>
        </w:rPr>
        <w:t>twb</w:t>
      </w:r>
      <w:proofErr w:type="spellEnd"/>
      <w:r w:rsidRPr="00581E53">
        <w:rPr>
          <w:sz w:val="22"/>
          <w:szCs w:val="22"/>
        </w:rPr>
        <w:t xml:space="preserve"> muaj lawm </w:t>
      </w:r>
      <w:proofErr w:type="spellStart"/>
      <w:r w:rsidRPr="00581E53">
        <w:rPr>
          <w:sz w:val="22"/>
          <w:szCs w:val="22"/>
        </w:rPr>
        <w:t>los</w:t>
      </w:r>
      <w:proofErr w:type="spellEnd"/>
      <w:r w:rsidR="00C80379" w:rsidRPr="00581E53">
        <w:rPr>
          <w:sz w:val="22"/>
          <w:szCs w:val="22"/>
        </w:rPr>
        <w:t xml:space="preserve"> </w:t>
      </w:r>
      <w:r w:rsidRPr="00581E53">
        <w:rPr>
          <w:sz w:val="22"/>
          <w:szCs w:val="22"/>
        </w:rPr>
        <w:t xml:space="preserve">sis </w:t>
      </w:r>
      <w:proofErr w:type="spellStart"/>
      <w:r w:rsidR="00C80379" w:rsidRPr="00581E53">
        <w:rPr>
          <w:sz w:val="22"/>
          <w:szCs w:val="22"/>
        </w:rPr>
        <w:t>tsim</w:t>
      </w:r>
      <w:proofErr w:type="spellEnd"/>
      <w:r w:rsidR="00C80379" w:rsidRPr="00581E53">
        <w:rPr>
          <w:sz w:val="22"/>
          <w:szCs w:val="22"/>
        </w:rPr>
        <w:t xml:space="preserve"> </w:t>
      </w:r>
      <w:proofErr w:type="spellStart"/>
      <w:r w:rsidR="00C80379" w:rsidRPr="00581E53">
        <w:rPr>
          <w:sz w:val="22"/>
          <w:szCs w:val="22"/>
        </w:rPr>
        <w:t>rau</w:t>
      </w:r>
      <w:proofErr w:type="spellEnd"/>
      <w:r w:rsidR="00C80379" w:rsidRPr="00581E53">
        <w:rPr>
          <w:sz w:val="22"/>
          <w:szCs w:val="22"/>
        </w:rPr>
        <w:t xml:space="preserve"> </w:t>
      </w:r>
      <w:proofErr w:type="spellStart"/>
      <w:r w:rsidRPr="00581E53">
        <w:rPr>
          <w:sz w:val="22"/>
          <w:szCs w:val="22"/>
        </w:rPr>
        <w:t>cov</w:t>
      </w:r>
      <w:proofErr w:type="spellEnd"/>
      <w:r w:rsidRPr="00581E53">
        <w:rPr>
          <w:sz w:val="22"/>
          <w:szCs w:val="22"/>
        </w:rPr>
        <w:t xml:space="preserve"> chaw </w:t>
      </w:r>
      <w:proofErr w:type="spellStart"/>
      <w:r w:rsidRPr="00581E53">
        <w:rPr>
          <w:sz w:val="22"/>
          <w:szCs w:val="22"/>
        </w:rPr>
        <w:t>tshiab</w:t>
      </w:r>
      <w:proofErr w:type="spellEnd"/>
      <w:r w:rsidRPr="00581E53">
        <w:rPr>
          <w:sz w:val="22"/>
          <w:szCs w:val="22"/>
        </w:rPr>
        <w:t xml:space="preserve"> </w:t>
      </w:r>
      <w:proofErr w:type="spellStart"/>
      <w:r w:rsidRPr="00581E53">
        <w:rPr>
          <w:sz w:val="22"/>
          <w:szCs w:val="22"/>
        </w:rPr>
        <w:t>uas</w:t>
      </w:r>
      <w:proofErr w:type="spellEnd"/>
      <w:r w:rsidRPr="00581E53">
        <w:rPr>
          <w:sz w:val="22"/>
          <w:szCs w:val="22"/>
        </w:rPr>
        <w:t xml:space="preserve"> muaj </w:t>
      </w:r>
      <w:proofErr w:type="spellStart"/>
      <w:r w:rsidRPr="00581E53">
        <w:rPr>
          <w:sz w:val="22"/>
          <w:szCs w:val="22"/>
        </w:rPr>
        <w:t>los</w:t>
      </w:r>
      <w:proofErr w:type="spellEnd"/>
      <w:r w:rsidRPr="00581E53">
        <w:rPr>
          <w:sz w:val="22"/>
          <w:szCs w:val="22"/>
        </w:rPr>
        <w:t xml:space="preserve"> ntawm Lub </w:t>
      </w:r>
      <w:proofErr w:type="spellStart"/>
      <w:r w:rsidRPr="00581E53">
        <w:rPr>
          <w:sz w:val="22"/>
          <w:szCs w:val="22"/>
        </w:rPr>
        <w:t>Nroog</w:t>
      </w:r>
      <w:proofErr w:type="spellEnd"/>
      <w:r w:rsidRPr="00581E53">
        <w:rPr>
          <w:sz w:val="22"/>
          <w:szCs w:val="22"/>
        </w:rPr>
        <w:t xml:space="preserve"> Fresno </w:t>
      </w:r>
      <w:proofErr w:type="spellStart"/>
      <w:r w:rsidRPr="00581E53">
        <w:rPr>
          <w:sz w:val="22"/>
          <w:szCs w:val="22"/>
        </w:rPr>
        <w:t>los</w:t>
      </w:r>
      <w:proofErr w:type="spellEnd"/>
      <w:r w:rsidR="00C80379" w:rsidRPr="00581E53">
        <w:rPr>
          <w:sz w:val="22"/>
          <w:szCs w:val="22"/>
        </w:rPr>
        <w:t xml:space="preserve"> </w:t>
      </w:r>
      <w:r w:rsidRPr="00581E53">
        <w:rPr>
          <w:sz w:val="22"/>
          <w:szCs w:val="22"/>
        </w:rPr>
        <w:t xml:space="preserve">sis </w:t>
      </w:r>
      <w:proofErr w:type="spellStart"/>
      <w:r w:rsidRPr="00581E53">
        <w:rPr>
          <w:sz w:val="22"/>
          <w:szCs w:val="22"/>
        </w:rPr>
        <w:t>cov</w:t>
      </w:r>
      <w:proofErr w:type="spellEnd"/>
      <w:r w:rsidRPr="00581E53">
        <w:rPr>
          <w:sz w:val="22"/>
          <w:szCs w:val="22"/>
        </w:rPr>
        <w:t xml:space="preserve"> </w:t>
      </w:r>
      <w:proofErr w:type="spellStart"/>
      <w:r w:rsidR="00C80379" w:rsidRPr="00581E53">
        <w:rPr>
          <w:sz w:val="22"/>
          <w:szCs w:val="22"/>
        </w:rPr>
        <w:t>koos</w:t>
      </w:r>
      <w:proofErr w:type="spellEnd"/>
      <w:r w:rsidR="00C80379" w:rsidRPr="00581E53">
        <w:rPr>
          <w:sz w:val="22"/>
          <w:szCs w:val="22"/>
        </w:rPr>
        <w:t xml:space="preserve"> </w:t>
      </w:r>
      <w:proofErr w:type="spellStart"/>
      <w:r w:rsidR="00C80379" w:rsidRPr="00581E53">
        <w:rPr>
          <w:sz w:val="22"/>
          <w:szCs w:val="22"/>
        </w:rPr>
        <w:t>haum</w:t>
      </w:r>
      <w:proofErr w:type="spellEnd"/>
      <w:r w:rsidR="00C80379" w:rsidRPr="00581E53">
        <w:rPr>
          <w:sz w:val="22"/>
          <w:szCs w:val="22"/>
        </w:rPr>
        <w:t xml:space="preserve"> </w:t>
      </w:r>
      <w:proofErr w:type="spellStart"/>
      <w:r w:rsidR="00C80379" w:rsidRPr="00581E53">
        <w:rPr>
          <w:sz w:val="22"/>
          <w:szCs w:val="22"/>
        </w:rPr>
        <w:t>kev</w:t>
      </w:r>
      <w:proofErr w:type="spellEnd"/>
      <w:r w:rsidR="00C80379" w:rsidRPr="00581E53">
        <w:rPr>
          <w:sz w:val="22"/>
          <w:szCs w:val="22"/>
        </w:rPr>
        <w:t xml:space="preserve"> </w:t>
      </w:r>
      <w:proofErr w:type="spellStart"/>
      <w:r w:rsidR="00C80379" w:rsidRPr="00581E53">
        <w:rPr>
          <w:sz w:val="22"/>
          <w:szCs w:val="22"/>
        </w:rPr>
        <w:t>koom</w:t>
      </w:r>
      <w:proofErr w:type="spellEnd"/>
      <w:r w:rsidRPr="00581E53">
        <w:rPr>
          <w:sz w:val="22"/>
          <w:szCs w:val="22"/>
        </w:rPr>
        <w:t xml:space="preserve"> </w:t>
      </w:r>
      <w:proofErr w:type="spellStart"/>
      <w:r w:rsidRPr="00581E53">
        <w:rPr>
          <w:sz w:val="22"/>
          <w:szCs w:val="22"/>
        </w:rPr>
        <w:t>tes</w:t>
      </w:r>
      <w:proofErr w:type="spellEnd"/>
      <w:r w:rsidRPr="00581E53">
        <w:rPr>
          <w:sz w:val="28"/>
          <w:szCs w:val="28"/>
        </w:rPr>
        <w:t>.</w:t>
      </w:r>
    </w:p>
    <w:p w14:paraId="69FDCDFD" w14:textId="2279F179" w:rsidR="00451F41" w:rsidRPr="00581E53" w:rsidRDefault="00451F41" w:rsidP="0000798F">
      <w:pPr>
        <w:pStyle w:val="Body"/>
        <w:numPr>
          <w:ilvl w:val="0"/>
          <w:numId w:val="21"/>
        </w:numPr>
        <w:rPr>
          <w:sz w:val="28"/>
          <w:szCs w:val="28"/>
        </w:rPr>
      </w:pPr>
      <w:r w:rsidRPr="00581E53">
        <w:rPr>
          <w:sz w:val="22"/>
          <w:szCs w:val="22"/>
        </w:rPr>
        <w:t xml:space="preserve">Kev </w:t>
      </w:r>
      <w:proofErr w:type="spellStart"/>
      <w:r w:rsidRPr="00581E53">
        <w:rPr>
          <w:sz w:val="22"/>
          <w:szCs w:val="22"/>
        </w:rPr>
        <w:t>nqis</w:t>
      </w:r>
      <w:proofErr w:type="spellEnd"/>
      <w:r w:rsidRPr="00581E53">
        <w:rPr>
          <w:sz w:val="22"/>
          <w:szCs w:val="22"/>
        </w:rPr>
        <w:t xml:space="preserve"> </w:t>
      </w:r>
      <w:proofErr w:type="spellStart"/>
      <w:r w:rsidRPr="00581E53">
        <w:rPr>
          <w:sz w:val="22"/>
          <w:szCs w:val="22"/>
        </w:rPr>
        <w:t>peev</w:t>
      </w:r>
      <w:proofErr w:type="spellEnd"/>
      <w:r w:rsidRPr="00581E53">
        <w:rPr>
          <w:sz w:val="22"/>
          <w:szCs w:val="22"/>
        </w:rPr>
        <w:t xml:space="preserve"> </w:t>
      </w:r>
      <w:proofErr w:type="spellStart"/>
      <w:r w:rsidRPr="00581E53">
        <w:rPr>
          <w:sz w:val="22"/>
          <w:szCs w:val="22"/>
        </w:rPr>
        <w:t>hauv</w:t>
      </w:r>
      <w:proofErr w:type="spellEnd"/>
      <w:r w:rsidRPr="00581E53">
        <w:rPr>
          <w:sz w:val="22"/>
          <w:szCs w:val="22"/>
        </w:rPr>
        <w:t xml:space="preserve"> </w:t>
      </w:r>
      <w:proofErr w:type="spellStart"/>
      <w:r w:rsidRPr="00581E53">
        <w:rPr>
          <w:sz w:val="22"/>
          <w:szCs w:val="22"/>
        </w:rPr>
        <w:t>zej</w:t>
      </w:r>
      <w:proofErr w:type="spellEnd"/>
      <w:r w:rsidRPr="00581E53">
        <w:rPr>
          <w:sz w:val="22"/>
          <w:szCs w:val="22"/>
        </w:rPr>
        <w:t xml:space="preserve"> </w:t>
      </w:r>
      <w:proofErr w:type="spellStart"/>
      <w:r w:rsidRPr="00581E53">
        <w:rPr>
          <w:sz w:val="22"/>
          <w:szCs w:val="22"/>
        </w:rPr>
        <w:t>zog</w:t>
      </w:r>
      <w:proofErr w:type="spellEnd"/>
      <w:r w:rsidRPr="00581E53">
        <w:rPr>
          <w:sz w:val="22"/>
          <w:szCs w:val="22"/>
        </w:rPr>
        <w:t xml:space="preserve"> </w:t>
      </w:r>
      <w:proofErr w:type="spellStart"/>
      <w:r w:rsidRPr="00581E53">
        <w:rPr>
          <w:sz w:val="22"/>
          <w:szCs w:val="22"/>
        </w:rPr>
        <w:t>los</w:t>
      </w:r>
      <w:proofErr w:type="spellEnd"/>
      <w:r w:rsidRPr="00581E53">
        <w:rPr>
          <w:sz w:val="22"/>
          <w:szCs w:val="22"/>
        </w:rPr>
        <w:t xml:space="preserve"> ntawm </w:t>
      </w:r>
      <w:proofErr w:type="spellStart"/>
      <w:r w:rsidRPr="00581E53">
        <w:rPr>
          <w:sz w:val="22"/>
          <w:szCs w:val="22"/>
        </w:rPr>
        <w:t>kev</w:t>
      </w:r>
      <w:proofErr w:type="spellEnd"/>
      <w:r w:rsidRPr="00581E53">
        <w:rPr>
          <w:sz w:val="22"/>
          <w:szCs w:val="22"/>
        </w:rPr>
        <w:t xml:space="preserve"> </w:t>
      </w:r>
      <w:proofErr w:type="spellStart"/>
      <w:r w:rsidRPr="00581E53">
        <w:rPr>
          <w:sz w:val="22"/>
          <w:szCs w:val="22"/>
        </w:rPr>
        <w:t>muab</w:t>
      </w:r>
      <w:proofErr w:type="spellEnd"/>
      <w:r w:rsidRPr="00581E53">
        <w:rPr>
          <w:sz w:val="22"/>
          <w:szCs w:val="22"/>
        </w:rPr>
        <w:t xml:space="preserve"> </w:t>
      </w:r>
      <w:proofErr w:type="spellStart"/>
      <w:r w:rsidRPr="00581E53">
        <w:rPr>
          <w:sz w:val="22"/>
          <w:szCs w:val="22"/>
        </w:rPr>
        <w:t>kev</w:t>
      </w:r>
      <w:proofErr w:type="spellEnd"/>
      <w:r w:rsidRPr="00581E53">
        <w:rPr>
          <w:sz w:val="22"/>
          <w:szCs w:val="22"/>
        </w:rPr>
        <w:t xml:space="preserve"> </w:t>
      </w:r>
      <w:proofErr w:type="spellStart"/>
      <w:r w:rsidRPr="00581E53">
        <w:rPr>
          <w:sz w:val="22"/>
          <w:szCs w:val="22"/>
        </w:rPr>
        <w:t>pab</w:t>
      </w:r>
      <w:proofErr w:type="spellEnd"/>
      <w:r w:rsidR="00AB56CD" w:rsidRPr="00581E53">
        <w:rPr>
          <w:sz w:val="22"/>
          <w:szCs w:val="22"/>
        </w:rPr>
        <w:t xml:space="preserve"> </w:t>
      </w:r>
      <w:proofErr w:type="spellStart"/>
      <w:r w:rsidRPr="00581E53">
        <w:rPr>
          <w:sz w:val="22"/>
          <w:szCs w:val="22"/>
        </w:rPr>
        <w:t>cuam</w:t>
      </w:r>
      <w:proofErr w:type="spellEnd"/>
      <w:r w:rsidRPr="00581E53">
        <w:rPr>
          <w:sz w:val="22"/>
          <w:szCs w:val="22"/>
        </w:rPr>
        <w:t xml:space="preserve"> </w:t>
      </w:r>
      <w:proofErr w:type="spellStart"/>
      <w:r w:rsidRPr="00581E53">
        <w:rPr>
          <w:sz w:val="22"/>
          <w:szCs w:val="22"/>
        </w:rPr>
        <w:t>rau</w:t>
      </w:r>
      <w:proofErr w:type="spellEnd"/>
      <w:r w:rsidRPr="00581E53">
        <w:rPr>
          <w:sz w:val="22"/>
          <w:szCs w:val="22"/>
        </w:rPr>
        <w:t xml:space="preserve"> </w:t>
      </w:r>
      <w:proofErr w:type="spellStart"/>
      <w:r w:rsidRPr="00581E53">
        <w:rPr>
          <w:sz w:val="22"/>
          <w:szCs w:val="22"/>
        </w:rPr>
        <w:t>cov</w:t>
      </w:r>
      <w:proofErr w:type="spellEnd"/>
      <w:r w:rsidRPr="00581E53">
        <w:rPr>
          <w:sz w:val="22"/>
          <w:szCs w:val="22"/>
        </w:rPr>
        <w:t xml:space="preserve"> tib </w:t>
      </w:r>
      <w:proofErr w:type="spellStart"/>
      <w:r w:rsidRPr="00581E53">
        <w:rPr>
          <w:sz w:val="22"/>
          <w:szCs w:val="22"/>
        </w:rPr>
        <w:t>neeg</w:t>
      </w:r>
      <w:proofErr w:type="spellEnd"/>
      <w:r w:rsidRPr="00581E53">
        <w:rPr>
          <w:sz w:val="22"/>
          <w:szCs w:val="22"/>
        </w:rPr>
        <w:t xml:space="preserve"> tau </w:t>
      </w:r>
      <w:proofErr w:type="spellStart"/>
      <w:r w:rsidRPr="00581E53">
        <w:rPr>
          <w:sz w:val="22"/>
          <w:szCs w:val="22"/>
        </w:rPr>
        <w:t>nyiaj</w:t>
      </w:r>
      <w:proofErr w:type="spellEnd"/>
      <w:r w:rsidRPr="00581E53">
        <w:rPr>
          <w:sz w:val="22"/>
          <w:szCs w:val="22"/>
        </w:rPr>
        <w:t xml:space="preserve"> </w:t>
      </w:r>
      <w:proofErr w:type="spellStart"/>
      <w:r w:rsidRPr="00581E53">
        <w:rPr>
          <w:sz w:val="22"/>
          <w:szCs w:val="22"/>
        </w:rPr>
        <w:t>tsawg</w:t>
      </w:r>
      <w:proofErr w:type="spellEnd"/>
      <w:r w:rsidRPr="00581E53">
        <w:rPr>
          <w:sz w:val="22"/>
          <w:szCs w:val="22"/>
        </w:rPr>
        <w:t xml:space="preserve"> thiab </w:t>
      </w:r>
      <w:proofErr w:type="spellStart"/>
      <w:r w:rsidRPr="00581E53">
        <w:rPr>
          <w:sz w:val="22"/>
          <w:szCs w:val="22"/>
        </w:rPr>
        <w:t>nruab</w:t>
      </w:r>
      <w:proofErr w:type="spellEnd"/>
      <w:r w:rsidRPr="00581E53">
        <w:rPr>
          <w:sz w:val="22"/>
          <w:szCs w:val="22"/>
        </w:rPr>
        <w:t xml:space="preserve"> </w:t>
      </w:r>
      <w:proofErr w:type="spellStart"/>
      <w:r w:rsidRPr="00581E53">
        <w:rPr>
          <w:sz w:val="22"/>
          <w:szCs w:val="22"/>
        </w:rPr>
        <w:t>nrab</w:t>
      </w:r>
      <w:proofErr w:type="spellEnd"/>
      <w:r w:rsidRPr="00581E53">
        <w:rPr>
          <w:sz w:val="22"/>
          <w:szCs w:val="22"/>
        </w:rPr>
        <w:t xml:space="preserve"> </w:t>
      </w:r>
      <w:proofErr w:type="spellStart"/>
      <w:r w:rsidRPr="00581E53">
        <w:rPr>
          <w:sz w:val="22"/>
          <w:szCs w:val="22"/>
        </w:rPr>
        <w:t>uas</w:t>
      </w:r>
      <w:proofErr w:type="spellEnd"/>
      <w:r w:rsidRPr="00581E53">
        <w:rPr>
          <w:sz w:val="22"/>
          <w:szCs w:val="22"/>
        </w:rPr>
        <w:t xml:space="preserve"> </w:t>
      </w:r>
      <w:proofErr w:type="spellStart"/>
      <w:r w:rsidRPr="00581E53">
        <w:rPr>
          <w:sz w:val="22"/>
          <w:szCs w:val="22"/>
        </w:rPr>
        <w:t>txhawb</w:t>
      </w:r>
      <w:proofErr w:type="spellEnd"/>
      <w:r w:rsidRPr="00581E53">
        <w:rPr>
          <w:sz w:val="22"/>
          <w:szCs w:val="22"/>
        </w:rPr>
        <w:t xml:space="preserve"> </w:t>
      </w:r>
      <w:proofErr w:type="spellStart"/>
      <w:r w:rsidRPr="00581E53">
        <w:rPr>
          <w:sz w:val="22"/>
          <w:szCs w:val="22"/>
        </w:rPr>
        <w:t>kev</w:t>
      </w:r>
      <w:proofErr w:type="spellEnd"/>
      <w:r w:rsidRPr="00581E53">
        <w:rPr>
          <w:sz w:val="22"/>
          <w:szCs w:val="22"/>
        </w:rPr>
        <w:t xml:space="preserve"> </w:t>
      </w:r>
      <w:proofErr w:type="spellStart"/>
      <w:r w:rsidRPr="00581E53">
        <w:rPr>
          <w:sz w:val="22"/>
          <w:szCs w:val="22"/>
        </w:rPr>
        <w:t>noj</w:t>
      </w:r>
      <w:proofErr w:type="spellEnd"/>
      <w:r w:rsidRPr="00581E53">
        <w:rPr>
          <w:sz w:val="22"/>
          <w:szCs w:val="22"/>
        </w:rPr>
        <w:t xml:space="preserve"> </w:t>
      </w:r>
      <w:proofErr w:type="spellStart"/>
      <w:r w:rsidRPr="00581E53">
        <w:rPr>
          <w:sz w:val="22"/>
          <w:szCs w:val="22"/>
        </w:rPr>
        <w:t>qab</w:t>
      </w:r>
      <w:proofErr w:type="spellEnd"/>
      <w:r w:rsidRPr="00581E53">
        <w:rPr>
          <w:sz w:val="22"/>
          <w:szCs w:val="22"/>
        </w:rPr>
        <w:t xml:space="preserve"> </w:t>
      </w:r>
      <w:proofErr w:type="spellStart"/>
      <w:r w:rsidRPr="00581E53">
        <w:rPr>
          <w:sz w:val="22"/>
          <w:szCs w:val="22"/>
        </w:rPr>
        <w:t>haus</w:t>
      </w:r>
      <w:proofErr w:type="spellEnd"/>
      <w:r w:rsidRPr="00581E53">
        <w:rPr>
          <w:sz w:val="22"/>
          <w:szCs w:val="22"/>
        </w:rPr>
        <w:t xml:space="preserve"> </w:t>
      </w:r>
      <w:proofErr w:type="spellStart"/>
      <w:r w:rsidRPr="00581E53">
        <w:rPr>
          <w:sz w:val="22"/>
          <w:szCs w:val="22"/>
        </w:rPr>
        <w:t>huv</w:t>
      </w:r>
      <w:proofErr w:type="spellEnd"/>
      <w:r w:rsidRPr="00581E53">
        <w:rPr>
          <w:sz w:val="22"/>
          <w:szCs w:val="22"/>
        </w:rPr>
        <w:t xml:space="preserve"> thiab </w:t>
      </w:r>
      <w:proofErr w:type="spellStart"/>
      <w:r w:rsidRPr="00581E53">
        <w:rPr>
          <w:sz w:val="22"/>
          <w:szCs w:val="22"/>
        </w:rPr>
        <w:t>txhim</w:t>
      </w:r>
      <w:proofErr w:type="spellEnd"/>
      <w:r w:rsidRPr="00581E53">
        <w:rPr>
          <w:sz w:val="22"/>
          <w:szCs w:val="22"/>
        </w:rPr>
        <w:t xml:space="preserve"> </w:t>
      </w:r>
      <w:proofErr w:type="spellStart"/>
      <w:r w:rsidRPr="00581E53">
        <w:rPr>
          <w:sz w:val="22"/>
          <w:szCs w:val="22"/>
        </w:rPr>
        <w:t>kho</w:t>
      </w:r>
      <w:proofErr w:type="spellEnd"/>
      <w:r w:rsidRPr="00581E53">
        <w:rPr>
          <w:sz w:val="22"/>
          <w:szCs w:val="22"/>
        </w:rPr>
        <w:t xml:space="preserve"> lub </w:t>
      </w:r>
      <w:proofErr w:type="spellStart"/>
      <w:r w:rsidRPr="00581E53">
        <w:rPr>
          <w:sz w:val="22"/>
          <w:szCs w:val="22"/>
        </w:rPr>
        <w:t>neej</w:t>
      </w:r>
      <w:proofErr w:type="spellEnd"/>
      <w:r w:rsidRPr="00581E53">
        <w:rPr>
          <w:sz w:val="22"/>
          <w:szCs w:val="22"/>
        </w:rPr>
        <w:t xml:space="preserve"> zoo </w:t>
      </w:r>
      <w:proofErr w:type="spellStart"/>
      <w:r w:rsidRPr="00581E53">
        <w:rPr>
          <w:sz w:val="22"/>
          <w:szCs w:val="22"/>
        </w:rPr>
        <w:t>los</w:t>
      </w:r>
      <w:proofErr w:type="spellEnd"/>
      <w:r w:rsidRPr="00581E53">
        <w:rPr>
          <w:sz w:val="22"/>
          <w:szCs w:val="22"/>
        </w:rPr>
        <w:t xml:space="preserve"> ntawm </w:t>
      </w:r>
      <w:proofErr w:type="spellStart"/>
      <w:r w:rsidRPr="00581E53">
        <w:rPr>
          <w:sz w:val="22"/>
          <w:szCs w:val="22"/>
        </w:rPr>
        <w:t>cov</w:t>
      </w:r>
      <w:proofErr w:type="spellEnd"/>
      <w:r w:rsidRPr="00581E53">
        <w:rPr>
          <w:sz w:val="22"/>
          <w:szCs w:val="22"/>
        </w:rPr>
        <w:t xml:space="preserve"> hauj</w:t>
      </w:r>
      <w:r w:rsidR="00AB56CD" w:rsidRPr="00581E53">
        <w:rPr>
          <w:sz w:val="22"/>
          <w:szCs w:val="22"/>
        </w:rPr>
        <w:t xml:space="preserve"> </w:t>
      </w:r>
      <w:proofErr w:type="spellStart"/>
      <w:r w:rsidRPr="00581E53">
        <w:rPr>
          <w:sz w:val="22"/>
          <w:szCs w:val="22"/>
        </w:rPr>
        <w:t>lwm</w:t>
      </w:r>
      <w:proofErr w:type="spellEnd"/>
      <w:r w:rsidRPr="00581E53">
        <w:rPr>
          <w:sz w:val="22"/>
          <w:szCs w:val="22"/>
        </w:rPr>
        <w:t xml:space="preserve"> thiab </w:t>
      </w:r>
      <w:proofErr w:type="spellStart"/>
      <w:r w:rsidRPr="00581E53">
        <w:rPr>
          <w:sz w:val="22"/>
          <w:szCs w:val="22"/>
        </w:rPr>
        <w:t>kev</w:t>
      </w:r>
      <w:proofErr w:type="spellEnd"/>
      <w:r w:rsidRPr="00581E53">
        <w:rPr>
          <w:sz w:val="22"/>
          <w:szCs w:val="22"/>
        </w:rPr>
        <w:t xml:space="preserve"> </w:t>
      </w:r>
      <w:proofErr w:type="spellStart"/>
      <w:r w:rsidRPr="00581E53">
        <w:rPr>
          <w:sz w:val="22"/>
          <w:szCs w:val="22"/>
        </w:rPr>
        <w:t>ua</w:t>
      </w:r>
      <w:proofErr w:type="spellEnd"/>
      <w:r w:rsidRPr="00581E53">
        <w:rPr>
          <w:sz w:val="22"/>
          <w:szCs w:val="22"/>
        </w:rPr>
        <w:t xml:space="preserve"> </w:t>
      </w:r>
      <w:proofErr w:type="spellStart"/>
      <w:r w:rsidRPr="00581E53">
        <w:rPr>
          <w:sz w:val="22"/>
          <w:szCs w:val="22"/>
        </w:rPr>
        <w:t>ub</w:t>
      </w:r>
      <w:proofErr w:type="spellEnd"/>
      <w:r w:rsidRPr="00581E53">
        <w:rPr>
          <w:sz w:val="22"/>
          <w:szCs w:val="22"/>
        </w:rPr>
        <w:t xml:space="preserve"> no </w:t>
      </w:r>
      <w:proofErr w:type="spellStart"/>
      <w:r w:rsidRPr="00581E53">
        <w:rPr>
          <w:sz w:val="22"/>
          <w:szCs w:val="22"/>
        </w:rPr>
        <w:t>uas</w:t>
      </w:r>
      <w:proofErr w:type="spellEnd"/>
      <w:r w:rsidRPr="00581E53">
        <w:rPr>
          <w:sz w:val="22"/>
          <w:szCs w:val="22"/>
        </w:rPr>
        <w:t xml:space="preserve"> </w:t>
      </w:r>
      <w:proofErr w:type="spellStart"/>
      <w:r w:rsidRPr="00581E53">
        <w:rPr>
          <w:sz w:val="22"/>
          <w:szCs w:val="22"/>
        </w:rPr>
        <w:t>txhawb</w:t>
      </w:r>
      <w:proofErr w:type="spellEnd"/>
      <w:r w:rsidRPr="00581E53">
        <w:rPr>
          <w:sz w:val="22"/>
          <w:szCs w:val="22"/>
        </w:rPr>
        <w:t xml:space="preserve"> </w:t>
      </w:r>
      <w:proofErr w:type="spellStart"/>
      <w:r w:rsidRPr="00581E53">
        <w:rPr>
          <w:sz w:val="22"/>
          <w:szCs w:val="22"/>
        </w:rPr>
        <w:t>nqa</w:t>
      </w:r>
      <w:proofErr w:type="spellEnd"/>
      <w:r w:rsidRPr="00581E53">
        <w:rPr>
          <w:sz w:val="22"/>
          <w:szCs w:val="22"/>
        </w:rPr>
        <w:t xml:space="preserve"> </w:t>
      </w:r>
      <w:proofErr w:type="spellStart"/>
      <w:r w:rsidR="00AB56CD" w:rsidRPr="00581E53">
        <w:rPr>
          <w:sz w:val="22"/>
          <w:szCs w:val="22"/>
        </w:rPr>
        <w:t>rau</w:t>
      </w:r>
      <w:proofErr w:type="spellEnd"/>
      <w:r w:rsidR="00AB56CD" w:rsidRPr="00581E53">
        <w:rPr>
          <w:sz w:val="22"/>
          <w:szCs w:val="22"/>
        </w:rPr>
        <w:t xml:space="preserve"> </w:t>
      </w:r>
      <w:r w:rsidRPr="00581E53">
        <w:rPr>
          <w:sz w:val="22"/>
          <w:szCs w:val="22"/>
        </w:rPr>
        <w:t>me</w:t>
      </w:r>
      <w:r w:rsidR="00AB56CD" w:rsidRPr="00581E53">
        <w:rPr>
          <w:sz w:val="22"/>
          <w:szCs w:val="22"/>
        </w:rPr>
        <w:t xml:space="preserve"> </w:t>
      </w:r>
      <w:proofErr w:type="spellStart"/>
      <w:r w:rsidRPr="00581E53">
        <w:rPr>
          <w:sz w:val="22"/>
          <w:szCs w:val="22"/>
        </w:rPr>
        <w:t>nyuam</w:t>
      </w:r>
      <w:proofErr w:type="spellEnd"/>
      <w:r w:rsidRPr="00581E53">
        <w:rPr>
          <w:sz w:val="22"/>
          <w:szCs w:val="22"/>
        </w:rPr>
        <w:t xml:space="preserve"> </w:t>
      </w:r>
      <w:proofErr w:type="spellStart"/>
      <w:r w:rsidRPr="00581E53">
        <w:rPr>
          <w:sz w:val="22"/>
          <w:szCs w:val="22"/>
        </w:rPr>
        <w:t>yaus</w:t>
      </w:r>
      <w:proofErr w:type="spellEnd"/>
      <w:r w:rsidRPr="00581E53">
        <w:rPr>
          <w:sz w:val="22"/>
          <w:szCs w:val="22"/>
        </w:rPr>
        <w:t xml:space="preserve"> thiab </w:t>
      </w:r>
      <w:proofErr w:type="spellStart"/>
      <w:r w:rsidRPr="00581E53">
        <w:rPr>
          <w:sz w:val="22"/>
          <w:szCs w:val="22"/>
        </w:rPr>
        <w:t>tsev</w:t>
      </w:r>
      <w:proofErr w:type="spellEnd"/>
      <w:r w:rsidRPr="00581E53">
        <w:rPr>
          <w:sz w:val="22"/>
          <w:szCs w:val="22"/>
        </w:rPr>
        <w:t xml:space="preserve"> </w:t>
      </w:r>
      <w:proofErr w:type="spellStart"/>
      <w:r w:rsidRPr="00581E53">
        <w:rPr>
          <w:sz w:val="22"/>
          <w:szCs w:val="22"/>
        </w:rPr>
        <w:t>neeg</w:t>
      </w:r>
      <w:proofErr w:type="spellEnd"/>
      <w:r w:rsidRPr="00581E53">
        <w:rPr>
          <w:sz w:val="22"/>
          <w:szCs w:val="22"/>
        </w:rPr>
        <w:t xml:space="preserve">, </w:t>
      </w:r>
      <w:proofErr w:type="spellStart"/>
      <w:r w:rsidRPr="00581E53">
        <w:rPr>
          <w:sz w:val="22"/>
          <w:szCs w:val="22"/>
        </w:rPr>
        <w:t>cov</w:t>
      </w:r>
      <w:proofErr w:type="spellEnd"/>
      <w:r w:rsidRPr="00581E53">
        <w:rPr>
          <w:sz w:val="22"/>
          <w:szCs w:val="22"/>
        </w:rPr>
        <w:t xml:space="preserve"> </w:t>
      </w:r>
      <w:proofErr w:type="spellStart"/>
      <w:r w:rsidRPr="00581E53">
        <w:rPr>
          <w:sz w:val="22"/>
          <w:szCs w:val="22"/>
        </w:rPr>
        <w:t>neeg</w:t>
      </w:r>
      <w:proofErr w:type="spellEnd"/>
      <w:r w:rsidRPr="00581E53">
        <w:rPr>
          <w:sz w:val="22"/>
          <w:szCs w:val="22"/>
        </w:rPr>
        <w:t xml:space="preserve"> </w:t>
      </w:r>
      <w:proofErr w:type="spellStart"/>
      <w:r w:rsidRPr="00581E53">
        <w:rPr>
          <w:sz w:val="22"/>
          <w:szCs w:val="22"/>
        </w:rPr>
        <w:t>raug</w:t>
      </w:r>
      <w:proofErr w:type="spellEnd"/>
      <w:r w:rsidRPr="00581E53">
        <w:rPr>
          <w:sz w:val="22"/>
          <w:szCs w:val="22"/>
        </w:rPr>
        <w:t xml:space="preserve"> </w:t>
      </w:r>
      <w:proofErr w:type="spellStart"/>
      <w:r w:rsidRPr="00581E53">
        <w:rPr>
          <w:sz w:val="22"/>
          <w:szCs w:val="22"/>
        </w:rPr>
        <w:t>kev</w:t>
      </w:r>
      <w:proofErr w:type="spellEnd"/>
      <w:r w:rsidRPr="00581E53">
        <w:rPr>
          <w:sz w:val="22"/>
          <w:szCs w:val="22"/>
        </w:rPr>
        <w:t xml:space="preserve"> </w:t>
      </w:r>
      <w:proofErr w:type="spellStart"/>
      <w:r w:rsidRPr="00581E53">
        <w:rPr>
          <w:sz w:val="22"/>
          <w:szCs w:val="22"/>
        </w:rPr>
        <w:t>txom</w:t>
      </w:r>
      <w:proofErr w:type="spellEnd"/>
      <w:r w:rsidRPr="00581E53">
        <w:rPr>
          <w:sz w:val="22"/>
          <w:szCs w:val="22"/>
        </w:rPr>
        <w:t xml:space="preserve"> </w:t>
      </w:r>
      <w:proofErr w:type="spellStart"/>
      <w:r w:rsidRPr="00581E53">
        <w:rPr>
          <w:sz w:val="22"/>
          <w:szCs w:val="22"/>
        </w:rPr>
        <w:t>nyem</w:t>
      </w:r>
      <w:proofErr w:type="spellEnd"/>
      <w:r w:rsidRPr="00581E53">
        <w:rPr>
          <w:sz w:val="22"/>
          <w:szCs w:val="22"/>
        </w:rPr>
        <w:t xml:space="preserve"> </w:t>
      </w:r>
      <w:proofErr w:type="spellStart"/>
      <w:r w:rsidRPr="00581E53">
        <w:rPr>
          <w:sz w:val="22"/>
          <w:szCs w:val="22"/>
        </w:rPr>
        <w:t>los</w:t>
      </w:r>
      <w:proofErr w:type="spellEnd"/>
      <w:r w:rsidRPr="00581E53">
        <w:rPr>
          <w:sz w:val="22"/>
          <w:szCs w:val="22"/>
        </w:rPr>
        <w:t xml:space="preserve"> yog </w:t>
      </w:r>
      <w:proofErr w:type="spellStart"/>
      <w:r w:rsidRPr="00581E53">
        <w:rPr>
          <w:sz w:val="22"/>
          <w:szCs w:val="22"/>
        </w:rPr>
        <w:t>tsis</w:t>
      </w:r>
      <w:proofErr w:type="spellEnd"/>
      <w:r w:rsidRPr="00581E53">
        <w:rPr>
          <w:sz w:val="22"/>
          <w:szCs w:val="22"/>
        </w:rPr>
        <w:t xml:space="preserve"> muaj </w:t>
      </w:r>
      <w:proofErr w:type="spellStart"/>
      <w:r w:rsidRPr="00581E53">
        <w:rPr>
          <w:sz w:val="22"/>
          <w:szCs w:val="22"/>
        </w:rPr>
        <w:t>tsev</w:t>
      </w:r>
      <w:proofErr w:type="spellEnd"/>
      <w:r w:rsidRPr="00581E53">
        <w:rPr>
          <w:sz w:val="22"/>
          <w:szCs w:val="22"/>
        </w:rPr>
        <w:t xml:space="preserve"> nyob, </w:t>
      </w:r>
      <w:proofErr w:type="spellStart"/>
      <w:r w:rsidRPr="00581E53">
        <w:rPr>
          <w:sz w:val="22"/>
          <w:szCs w:val="22"/>
        </w:rPr>
        <w:t>cov</w:t>
      </w:r>
      <w:proofErr w:type="spellEnd"/>
      <w:r w:rsidRPr="00581E53">
        <w:rPr>
          <w:sz w:val="22"/>
          <w:szCs w:val="22"/>
        </w:rPr>
        <w:t xml:space="preserve"> </w:t>
      </w:r>
      <w:proofErr w:type="spellStart"/>
      <w:r w:rsidRPr="00581E53">
        <w:rPr>
          <w:sz w:val="22"/>
          <w:szCs w:val="22"/>
        </w:rPr>
        <w:t>neeg</w:t>
      </w:r>
      <w:proofErr w:type="spellEnd"/>
      <w:r w:rsidRPr="00581E53">
        <w:rPr>
          <w:sz w:val="22"/>
          <w:szCs w:val="22"/>
        </w:rPr>
        <w:t xml:space="preserve"> </w:t>
      </w:r>
      <w:proofErr w:type="spellStart"/>
      <w:r w:rsidRPr="00581E53">
        <w:rPr>
          <w:sz w:val="22"/>
          <w:szCs w:val="22"/>
        </w:rPr>
        <w:t>raug</w:t>
      </w:r>
      <w:proofErr w:type="spellEnd"/>
      <w:r w:rsidRPr="00581E53">
        <w:rPr>
          <w:sz w:val="22"/>
          <w:szCs w:val="22"/>
        </w:rPr>
        <w:t xml:space="preserve"> </w:t>
      </w:r>
      <w:proofErr w:type="spellStart"/>
      <w:r w:rsidRPr="00581E53">
        <w:rPr>
          <w:sz w:val="22"/>
          <w:szCs w:val="22"/>
        </w:rPr>
        <w:t>tsim</w:t>
      </w:r>
      <w:proofErr w:type="spellEnd"/>
      <w:r w:rsidRPr="00581E53">
        <w:rPr>
          <w:sz w:val="22"/>
          <w:szCs w:val="22"/>
        </w:rPr>
        <w:t xml:space="preserve"> </w:t>
      </w:r>
      <w:proofErr w:type="spellStart"/>
      <w:r w:rsidRPr="00581E53">
        <w:rPr>
          <w:sz w:val="22"/>
          <w:szCs w:val="22"/>
        </w:rPr>
        <w:t>txom</w:t>
      </w:r>
      <w:proofErr w:type="spellEnd"/>
      <w:r w:rsidRPr="00581E53">
        <w:rPr>
          <w:sz w:val="22"/>
          <w:szCs w:val="22"/>
        </w:rPr>
        <w:t xml:space="preserve">, </w:t>
      </w:r>
      <w:proofErr w:type="spellStart"/>
      <w:r w:rsidRPr="00581E53">
        <w:rPr>
          <w:sz w:val="22"/>
          <w:szCs w:val="22"/>
        </w:rPr>
        <w:t>los</w:t>
      </w:r>
      <w:proofErr w:type="spellEnd"/>
      <w:r w:rsidR="00AB56CD" w:rsidRPr="00581E53">
        <w:rPr>
          <w:sz w:val="22"/>
          <w:szCs w:val="22"/>
        </w:rPr>
        <w:t xml:space="preserve"> </w:t>
      </w:r>
      <w:r w:rsidRPr="00581E53">
        <w:rPr>
          <w:sz w:val="22"/>
          <w:szCs w:val="22"/>
        </w:rPr>
        <w:t xml:space="preserve">sis </w:t>
      </w:r>
      <w:proofErr w:type="spellStart"/>
      <w:r w:rsidRPr="00581E53">
        <w:rPr>
          <w:sz w:val="22"/>
          <w:szCs w:val="22"/>
        </w:rPr>
        <w:t>lwm</w:t>
      </w:r>
      <w:proofErr w:type="spellEnd"/>
      <w:r w:rsidRPr="00581E53">
        <w:rPr>
          <w:sz w:val="22"/>
          <w:szCs w:val="22"/>
        </w:rPr>
        <w:t xml:space="preserve"> </w:t>
      </w:r>
      <w:proofErr w:type="spellStart"/>
      <w:r w:rsidRPr="00581E53">
        <w:rPr>
          <w:sz w:val="22"/>
          <w:szCs w:val="22"/>
        </w:rPr>
        <w:t>pab</w:t>
      </w:r>
      <w:proofErr w:type="spellEnd"/>
      <w:r w:rsidRPr="00581E53">
        <w:rPr>
          <w:sz w:val="22"/>
          <w:szCs w:val="22"/>
        </w:rPr>
        <w:t xml:space="preserve"> </w:t>
      </w:r>
      <w:proofErr w:type="spellStart"/>
      <w:r w:rsidRPr="00581E53">
        <w:rPr>
          <w:sz w:val="22"/>
          <w:szCs w:val="22"/>
        </w:rPr>
        <w:t>pawg</w:t>
      </w:r>
      <w:proofErr w:type="spellEnd"/>
      <w:r w:rsidRPr="00581E53">
        <w:rPr>
          <w:sz w:val="22"/>
          <w:szCs w:val="22"/>
        </w:rPr>
        <w:t xml:space="preserve"> </w:t>
      </w:r>
      <w:proofErr w:type="spellStart"/>
      <w:r w:rsidRPr="00581E53">
        <w:rPr>
          <w:sz w:val="22"/>
          <w:szCs w:val="22"/>
        </w:rPr>
        <w:t>tshwj</w:t>
      </w:r>
      <w:proofErr w:type="spellEnd"/>
      <w:r w:rsidRPr="00581E53">
        <w:rPr>
          <w:sz w:val="22"/>
          <w:szCs w:val="22"/>
        </w:rPr>
        <w:t xml:space="preserve"> </w:t>
      </w:r>
      <w:proofErr w:type="spellStart"/>
      <w:r w:rsidRPr="00581E53">
        <w:rPr>
          <w:sz w:val="22"/>
          <w:szCs w:val="22"/>
        </w:rPr>
        <w:t>xeeb</w:t>
      </w:r>
      <w:proofErr w:type="spellEnd"/>
      <w:r w:rsidRPr="00581E53">
        <w:rPr>
          <w:sz w:val="22"/>
          <w:szCs w:val="22"/>
        </w:rPr>
        <w:t xml:space="preserve"> </w:t>
      </w:r>
      <w:proofErr w:type="spellStart"/>
      <w:r w:rsidRPr="00581E53">
        <w:rPr>
          <w:sz w:val="22"/>
          <w:szCs w:val="22"/>
        </w:rPr>
        <w:t>uas</w:t>
      </w:r>
      <w:proofErr w:type="spellEnd"/>
      <w:r w:rsidRPr="00581E53">
        <w:rPr>
          <w:sz w:val="22"/>
          <w:szCs w:val="22"/>
        </w:rPr>
        <w:t xml:space="preserve"> </w:t>
      </w:r>
      <w:proofErr w:type="spellStart"/>
      <w:r w:rsidRPr="00581E53">
        <w:rPr>
          <w:sz w:val="22"/>
          <w:szCs w:val="22"/>
        </w:rPr>
        <w:t>tsis</w:t>
      </w:r>
      <w:proofErr w:type="spellEnd"/>
      <w:r w:rsidRPr="00581E53">
        <w:rPr>
          <w:sz w:val="22"/>
          <w:szCs w:val="22"/>
        </w:rPr>
        <w:t xml:space="preserve"> muaj </w:t>
      </w:r>
      <w:proofErr w:type="spellStart"/>
      <w:r w:rsidRPr="00581E53">
        <w:rPr>
          <w:sz w:val="22"/>
          <w:szCs w:val="22"/>
        </w:rPr>
        <w:t>tsev</w:t>
      </w:r>
      <w:proofErr w:type="spellEnd"/>
      <w:r w:rsidRPr="00581E53">
        <w:rPr>
          <w:sz w:val="22"/>
          <w:szCs w:val="22"/>
        </w:rPr>
        <w:t xml:space="preserve"> nyob.</w:t>
      </w:r>
    </w:p>
    <w:p w14:paraId="48D45660" w14:textId="70ED6A3E" w:rsidR="00F12A06" w:rsidRPr="00581E53" w:rsidRDefault="00451F41" w:rsidP="0000798F">
      <w:pPr>
        <w:pStyle w:val="Body"/>
        <w:numPr>
          <w:ilvl w:val="0"/>
          <w:numId w:val="21"/>
        </w:numPr>
        <w:rPr>
          <w:sz w:val="28"/>
          <w:szCs w:val="28"/>
        </w:rPr>
      </w:pPr>
      <w:proofErr w:type="spellStart"/>
      <w:r w:rsidRPr="00581E53">
        <w:rPr>
          <w:sz w:val="22"/>
          <w:szCs w:val="22"/>
        </w:rPr>
        <w:t>Txhim</w:t>
      </w:r>
      <w:proofErr w:type="spellEnd"/>
      <w:r w:rsidRPr="00581E53">
        <w:rPr>
          <w:sz w:val="22"/>
          <w:szCs w:val="22"/>
        </w:rPr>
        <w:t xml:space="preserve"> </w:t>
      </w:r>
      <w:proofErr w:type="spellStart"/>
      <w:r w:rsidRPr="00581E53">
        <w:rPr>
          <w:sz w:val="22"/>
          <w:szCs w:val="22"/>
        </w:rPr>
        <w:t>kho</w:t>
      </w:r>
      <w:proofErr w:type="spellEnd"/>
      <w:r w:rsidRPr="00581E53">
        <w:rPr>
          <w:sz w:val="22"/>
          <w:szCs w:val="22"/>
        </w:rPr>
        <w:t xml:space="preserve"> </w:t>
      </w:r>
      <w:proofErr w:type="spellStart"/>
      <w:r w:rsidRPr="00581E53">
        <w:rPr>
          <w:sz w:val="22"/>
          <w:szCs w:val="22"/>
        </w:rPr>
        <w:t>kev</w:t>
      </w:r>
      <w:proofErr w:type="spellEnd"/>
      <w:r w:rsidRPr="00581E53">
        <w:rPr>
          <w:sz w:val="22"/>
          <w:szCs w:val="22"/>
        </w:rPr>
        <w:t xml:space="preserve"> </w:t>
      </w:r>
      <w:proofErr w:type="spellStart"/>
      <w:r w:rsidRPr="00581E53">
        <w:rPr>
          <w:sz w:val="22"/>
          <w:szCs w:val="22"/>
        </w:rPr>
        <w:t>tswj</w:t>
      </w:r>
      <w:proofErr w:type="spellEnd"/>
      <w:r w:rsidRPr="00581E53">
        <w:rPr>
          <w:sz w:val="22"/>
          <w:szCs w:val="22"/>
        </w:rPr>
        <w:t xml:space="preserve"> </w:t>
      </w:r>
      <w:proofErr w:type="spellStart"/>
      <w:r w:rsidRPr="00581E53">
        <w:rPr>
          <w:sz w:val="22"/>
          <w:szCs w:val="22"/>
        </w:rPr>
        <w:t>hwm</w:t>
      </w:r>
      <w:proofErr w:type="spellEnd"/>
      <w:r w:rsidRPr="00581E53">
        <w:rPr>
          <w:sz w:val="22"/>
          <w:szCs w:val="22"/>
        </w:rPr>
        <w:t xml:space="preserve"> </w:t>
      </w:r>
      <w:proofErr w:type="spellStart"/>
      <w:r w:rsidRPr="00581E53">
        <w:rPr>
          <w:sz w:val="22"/>
          <w:szCs w:val="22"/>
        </w:rPr>
        <w:t>nyiaj</w:t>
      </w:r>
      <w:proofErr w:type="spellEnd"/>
      <w:r w:rsidRPr="00581E53">
        <w:rPr>
          <w:sz w:val="22"/>
          <w:szCs w:val="22"/>
        </w:rPr>
        <w:t xml:space="preserve"> </w:t>
      </w:r>
      <w:proofErr w:type="spellStart"/>
      <w:r w:rsidRPr="00581E53">
        <w:rPr>
          <w:sz w:val="22"/>
          <w:szCs w:val="22"/>
        </w:rPr>
        <w:t>txiag</w:t>
      </w:r>
      <w:proofErr w:type="spellEnd"/>
      <w:r w:rsidRPr="00581E53">
        <w:rPr>
          <w:sz w:val="22"/>
          <w:szCs w:val="22"/>
        </w:rPr>
        <w:t xml:space="preserve"> </w:t>
      </w:r>
      <w:proofErr w:type="spellStart"/>
      <w:r w:rsidRPr="00581E53">
        <w:rPr>
          <w:sz w:val="22"/>
          <w:szCs w:val="22"/>
        </w:rPr>
        <w:t>rau</w:t>
      </w:r>
      <w:proofErr w:type="spellEnd"/>
      <w:r w:rsidRPr="00581E53">
        <w:rPr>
          <w:sz w:val="22"/>
          <w:szCs w:val="22"/>
        </w:rPr>
        <w:t xml:space="preserve"> </w:t>
      </w:r>
      <w:proofErr w:type="spellStart"/>
      <w:r w:rsidRPr="00581E53">
        <w:rPr>
          <w:sz w:val="22"/>
          <w:szCs w:val="22"/>
        </w:rPr>
        <w:t>hauv</w:t>
      </w:r>
      <w:proofErr w:type="spellEnd"/>
      <w:r w:rsidRPr="00581E53">
        <w:rPr>
          <w:sz w:val="22"/>
          <w:szCs w:val="22"/>
        </w:rPr>
        <w:t xml:space="preserve"> </w:t>
      </w:r>
      <w:proofErr w:type="spellStart"/>
      <w:r w:rsidRPr="00581E53">
        <w:rPr>
          <w:sz w:val="22"/>
          <w:szCs w:val="22"/>
        </w:rPr>
        <w:t>zej</w:t>
      </w:r>
      <w:proofErr w:type="spellEnd"/>
      <w:r w:rsidRPr="00581E53">
        <w:rPr>
          <w:sz w:val="22"/>
          <w:szCs w:val="22"/>
        </w:rPr>
        <w:t xml:space="preserve"> </w:t>
      </w:r>
      <w:proofErr w:type="spellStart"/>
      <w:r w:rsidRPr="00581E53">
        <w:rPr>
          <w:sz w:val="22"/>
          <w:szCs w:val="22"/>
        </w:rPr>
        <w:t>zog</w:t>
      </w:r>
      <w:proofErr w:type="spellEnd"/>
      <w:r w:rsidRPr="00581E53">
        <w:rPr>
          <w:sz w:val="22"/>
          <w:szCs w:val="22"/>
        </w:rPr>
        <w:t xml:space="preserve">, </w:t>
      </w:r>
      <w:proofErr w:type="spellStart"/>
      <w:r w:rsidRPr="00581E53">
        <w:rPr>
          <w:sz w:val="22"/>
          <w:szCs w:val="22"/>
        </w:rPr>
        <w:t>vaj</w:t>
      </w:r>
      <w:proofErr w:type="spellEnd"/>
      <w:r w:rsidRPr="00581E53">
        <w:rPr>
          <w:sz w:val="22"/>
          <w:szCs w:val="22"/>
        </w:rPr>
        <w:t xml:space="preserve"> </w:t>
      </w:r>
      <w:proofErr w:type="spellStart"/>
      <w:r w:rsidRPr="00581E53">
        <w:rPr>
          <w:sz w:val="22"/>
          <w:szCs w:val="22"/>
        </w:rPr>
        <w:t>tse</w:t>
      </w:r>
      <w:proofErr w:type="spellEnd"/>
      <w:r w:rsidRPr="00581E53">
        <w:rPr>
          <w:sz w:val="22"/>
          <w:szCs w:val="22"/>
        </w:rPr>
        <w:t xml:space="preserve">, thiab </w:t>
      </w:r>
      <w:proofErr w:type="spellStart"/>
      <w:r w:rsidRPr="00581E53">
        <w:rPr>
          <w:sz w:val="22"/>
          <w:szCs w:val="22"/>
        </w:rPr>
        <w:t>kev</w:t>
      </w:r>
      <w:proofErr w:type="spellEnd"/>
      <w:r w:rsidRPr="00581E53">
        <w:rPr>
          <w:sz w:val="22"/>
          <w:szCs w:val="22"/>
        </w:rPr>
        <w:t xml:space="preserve"> </w:t>
      </w:r>
      <w:proofErr w:type="spellStart"/>
      <w:r w:rsidRPr="00581E53">
        <w:rPr>
          <w:sz w:val="22"/>
          <w:szCs w:val="22"/>
        </w:rPr>
        <w:t>tsis</w:t>
      </w:r>
      <w:proofErr w:type="spellEnd"/>
      <w:r w:rsidRPr="00581E53">
        <w:rPr>
          <w:sz w:val="22"/>
          <w:szCs w:val="22"/>
        </w:rPr>
        <w:t xml:space="preserve"> muaj </w:t>
      </w:r>
      <w:proofErr w:type="spellStart"/>
      <w:r w:rsidRPr="00581E53">
        <w:rPr>
          <w:sz w:val="22"/>
          <w:szCs w:val="22"/>
        </w:rPr>
        <w:t>vaj</w:t>
      </w:r>
      <w:proofErr w:type="spellEnd"/>
      <w:r w:rsidRPr="00581E53">
        <w:rPr>
          <w:sz w:val="22"/>
          <w:szCs w:val="22"/>
        </w:rPr>
        <w:t xml:space="preserve"> </w:t>
      </w:r>
      <w:proofErr w:type="spellStart"/>
      <w:r w:rsidRPr="00581E53">
        <w:rPr>
          <w:sz w:val="22"/>
          <w:szCs w:val="22"/>
        </w:rPr>
        <w:t>tsev</w:t>
      </w:r>
      <w:proofErr w:type="spellEnd"/>
      <w:r w:rsidRPr="00581E53">
        <w:rPr>
          <w:sz w:val="22"/>
          <w:szCs w:val="22"/>
        </w:rPr>
        <w:t xml:space="preserve"> nyob </w:t>
      </w:r>
      <w:proofErr w:type="spellStart"/>
      <w:r w:rsidRPr="00581E53">
        <w:rPr>
          <w:sz w:val="22"/>
          <w:szCs w:val="22"/>
        </w:rPr>
        <w:t>los</w:t>
      </w:r>
      <w:proofErr w:type="spellEnd"/>
      <w:r w:rsidRPr="00581E53">
        <w:rPr>
          <w:sz w:val="22"/>
          <w:szCs w:val="22"/>
        </w:rPr>
        <w:t xml:space="preserve"> ntawm </w:t>
      </w:r>
      <w:proofErr w:type="spellStart"/>
      <w:r w:rsidRPr="00581E53">
        <w:rPr>
          <w:sz w:val="22"/>
          <w:szCs w:val="22"/>
        </w:rPr>
        <w:t>kev</w:t>
      </w:r>
      <w:proofErr w:type="spellEnd"/>
      <w:r w:rsidRPr="00581E53">
        <w:rPr>
          <w:sz w:val="22"/>
          <w:szCs w:val="22"/>
        </w:rPr>
        <w:t xml:space="preserve"> </w:t>
      </w:r>
      <w:proofErr w:type="spellStart"/>
      <w:r w:rsidRPr="00581E53">
        <w:rPr>
          <w:sz w:val="22"/>
          <w:szCs w:val="22"/>
        </w:rPr>
        <w:t>txhim</w:t>
      </w:r>
      <w:proofErr w:type="spellEnd"/>
      <w:r w:rsidRPr="00581E53">
        <w:rPr>
          <w:sz w:val="22"/>
          <w:szCs w:val="22"/>
        </w:rPr>
        <w:t xml:space="preserve"> </w:t>
      </w:r>
      <w:proofErr w:type="spellStart"/>
      <w:r w:rsidRPr="00581E53">
        <w:rPr>
          <w:sz w:val="22"/>
          <w:szCs w:val="22"/>
        </w:rPr>
        <w:t>kho</w:t>
      </w:r>
      <w:proofErr w:type="spellEnd"/>
      <w:r w:rsidRPr="00581E53">
        <w:rPr>
          <w:sz w:val="22"/>
          <w:szCs w:val="22"/>
        </w:rPr>
        <w:t xml:space="preserve"> </w:t>
      </w:r>
      <w:proofErr w:type="spellStart"/>
      <w:r w:rsidRPr="00581E53">
        <w:rPr>
          <w:sz w:val="22"/>
          <w:szCs w:val="22"/>
        </w:rPr>
        <w:t>kev</w:t>
      </w:r>
      <w:proofErr w:type="spellEnd"/>
      <w:r w:rsidRPr="00581E53">
        <w:rPr>
          <w:sz w:val="22"/>
          <w:szCs w:val="22"/>
        </w:rPr>
        <w:t xml:space="preserve"> </w:t>
      </w:r>
      <w:proofErr w:type="spellStart"/>
      <w:r w:rsidRPr="00581E53">
        <w:rPr>
          <w:sz w:val="22"/>
          <w:szCs w:val="22"/>
        </w:rPr>
        <w:t>koom</w:t>
      </w:r>
      <w:proofErr w:type="spellEnd"/>
      <w:r w:rsidRPr="00581E53">
        <w:rPr>
          <w:sz w:val="22"/>
          <w:szCs w:val="22"/>
        </w:rPr>
        <w:t xml:space="preserve"> </w:t>
      </w:r>
      <w:proofErr w:type="spellStart"/>
      <w:r w:rsidRPr="00581E53">
        <w:rPr>
          <w:sz w:val="22"/>
          <w:szCs w:val="22"/>
        </w:rPr>
        <w:t>tes</w:t>
      </w:r>
      <w:proofErr w:type="spellEnd"/>
      <w:r w:rsidRPr="00581E53">
        <w:rPr>
          <w:sz w:val="22"/>
          <w:szCs w:val="22"/>
        </w:rPr>
        <w:t xml:space="preserve"> </w:t>
      </w:r>
      <w:proofErr w:type="spellStart"/>
      <w:r w:rsidRPr="00581E53">
        <w:rPr>
          <w:sz w:val="22"/>
          <w:szCs w:val="22"/>
        </w:rPr>
        <w:t>hauv</w:t>
      </w:r>
      <w:proofErr w:type="spellEnd"/>
      <w:r w:rsidRPr="00581E53">
        <w:rPr>
          <w:sz w:val="22"/>
          <w:szCs w:val="22"/>
        </w:rPr>
        <w:t xml:space="preserve"> </w:t>
      </w:r>
      <w:proofErr w:type="spellStart"/>
      <w:r w:rsidRPr="00581E53">
        <w:rPr>
          <w:sz w:val="22"/>
          <w:szCs w:val="22"/>
        </w:rPr>
        <w:t>zej</w:t>
      </w:r>
      <w:proofErr w:type="spellEnd"/>
      <w:r w:rsidRPr="00581E53">
        <w:rPr>
          <w:sz w:val="22"/>
          <w:szCs w:val="22"/>
        </w:rPr>
        <w:t xml:space="preserve"> </w:t>
      </w:r>
      <w:proofErr w:type="spellStart"/>
      <w:r w:rsidRPr="00581E53">
        <w:rPr>
          <w:sz w:val="22"/>
          <w:szCs w:val="22"/>
        </w:rPr>
        <w:t>zog</w:t>
      </w:r>
      <w:proofErr w:type="spellEnd"/>
      <w:r w:rsidRPr="00581E53">
        <w:rPr>
          <w:sz w:val="22"/>
          <w:szCs w:val="22"/>
        </w:rPr>
        <w:t xml:space="preserve"> thiab </w:t>
      </w:r>
      <w:proofErr w:type="spellStart"/>
      <w:r w:rsidRPr="00581E53">
        <w:rPr>
          <w:sz w:val="22"/>
          <w:szCs w:val="22"/>
        </w:rPr>
        <w:t>muab</w:t>
      </w:r>
      <w:proofErr w:type="spellEnd"/>
      <w:r w:rsidRPr="00581E53">
        <w:rPr>
          <w:sz w:val="22"/>
          <w:szCs w:val="22"/>
        </w:rPr>
        <w:t xml:space="preserve"> </w:t>
      </w:r>
      <w:proofErr w:type="spellStart"/>
      <w:r w:rsidRPr="00581E53">
        <w:rPr>
          <w:sz w:val="22"/>
          <w:szCs w:val="22"/>
        </w:rPr>
        <w:t>kev</w:t>
      </w:r>
      <w:proofErr w:type="spellEnd"/>
      <w:r w:rsidRPr="00581E53">
        <w:rPr>
          <w:sz w:val="22"/>
          <w:szCs w:val="22"/>
        </w:rPr>
        <w:t xml:space="preserve"> </w:t>
      </w:r>
      <w:proofErr w:type="spellStart"/>
      <w:r w:rsidRPr="00581E53">
        <w:rPr>
          <w:sz w:val="22"/>
          <w:szCs w:val="22"/>
        </w:rPr>
        <w:t>ua</w:t>
      </w:r>
      <w:proofErr w:type="spellEnd"/>
      <w:r w:rsidRPr="00581E53">
        <w:rPr>
          <w:sz w:val="22"/>
          <w:szCs w:val="22"/>
        </w:rPr>
        <w:t xml:space="preserve"> </w:t>
      </w:r>
      <w:proofErr w:type="spellStart"/>
      <w:r w:rsidRPr="00581E53">
        <w:rPr>
          <w:sz w:val="22"/>
          <w:szCs w:val="22"/>
        </w:rPr>
        <w:t>ub</w:t>
      </w:r>
      <w:proofErr w:type="spellEnd"/>
      <w:r w:rsidRPr="00581E53">
        <w:rPr>
          <w:sz w:val="22"/>
          <w:szCs w:val="22"/>
        </w:rPr>
        <w:t xml:space="preserve"> no </w:t>
      </w:r>
      <w:proofErr w:type="spellStart"/>
      <w:r w:rsidRPr="00581E53">
        <w:rPr>
          <w:sz w:val="22"/>
          <w:szCs w:val="22"/>
        </w:rPr>
        <w:t>rau</w:t>
      </w:r>
      <w:proofErr w:type="spellEnd"/>
      <w:r w:rsidRPr="00581E53">
        <w:rPr>
          <w:sz w:val="22"/>
          <w:szCs w:val="22"/>
        </w:rPr>
        <w:t xml:space="preserve"> </w:t>
      </w:r>
      <w:proofErr w:type="spellStart"/>
      <w:r w:rsidRPr="00581E53">
        <w:rPr>
          <w:sz w:val="22"/>
          <w:szCs w:val="22"/>
        </w:rPr>
        <w:t>cov</w:t>
      </w:r>
      <w:proofErr w:type="spellEnd"/>
      <w:r w:rsidRPr="00581E53">
        <w:rPr>
          <w:sz w:val="22"/>
          <w:szCs w:val="22"/>
        </w:rPr>
        <w:t xml:space="preserve"> </w:t>
      </w:r>
      <w:proofErr w:type="spellStart"/>
      <w:r w:rsidRPr="00581E53">
        <w:rPr>
          <w:sz w:val="22"/>
          <w:szCs w:val="22"/>
        </w:rPr>
        <w:t>neeg</w:t>
      </w:r>
      <w:proofErr w:type="spellEnd"/>
      <w:r w:rsidRPr="00581E53">
        <w:rPr>
          <w:sz w:val="22"/>
          <w:szCs w:val="22"/>
        </w:rPr>
        <w:t xml:space="preserve"> nyob thiab </w:t>
      </w:r>
      <w:proofErr w:type="spellStart"/>
      <w:r w:rsidRPr="00581E53">
        <w:rPr>
          <w:sz w:val="22"/>
          <w:szCs w:val="22"/>
        </w:rPr>
        <w:t>cov</w:t>
      </w:r>
      <w:proofErr w:type="spellEnd"/>
      <w:r w:rsidRPr="00581E53">
        <w:rPr>
          <w:sz w:val="22"/>
          <w:szCs w:val="22"/>
        </w:rPr>
        <w:t xml:space="preserve"> chaw </w:t>
      </w:r>
      <w:proofErr w:type="spellStart"/>
      <w:r w:rsidRPr="00581E53">
        <w:rPr>
          <w:sz w:val="22"/>
          <w:szCs w:val="22"/>
        </w:rPr>
        <w:t>muab</w:t>
      </w:r>
      <w:proofErr w:type="spellEnd"/>
      <w:r w:rsidRPr="00581E53">
        <w:rPr>
          <w:sz w:val="22"/>
          <w:szCs w:val="22"/>
        </w:rPr>
        <w:t xml:space="preserve"> </w:t>
      </w:r>
      <w:proofErr w:type="spellStart"/>
      <w:r w:rsidRPr="00581E53">
        <w:rPr>
          <w:sz w:val="22"/>
          <w:szCs w:val="22"/>
        </w:rPr>
        <w:t>vaj</w:t>
      </w:r>
      <w:proofErr w:type="spellEnd"/>
      <w:r w:rsidRPr="00581E53">
        <w:rPr>
          <w:sz w:val="22"/>
          <w:szCs w:val="22"/>
        </w:rPr>
        <w:t xml:space="preserve"> </w:t>
      </w:r>
      <w:proofErr w:type="spellStart"/>
      <w:r w:rsidRPr="00581E53">
        <w:rPr>
          <w:sz w:val="22"/>
          <w:szCs w:val="22"/>
        </w:rPr>
        <w:t>tse</w:t>
      </w:r>
      <w:r w:rsidR="00AB56CD" w:rsidRPr="00581E53">
        <w:rPr>
          <w:sz w:val="22"/>
          <w:szCs w:val="22"/>
        </w:rPr>
        <w:t>v</w:t>
      </w:r>
      <w:proofErr w:type="spellEnd"/>
      <w:r w:rsidRPr="00581E53">
        <w:rPr>
          <w:sz w:val="22"/>
          <w:szCs w:val="22"/>
        </w:rPr>
        <w:t xml:space="preserve"> </w:t>
      </w:r>
      <w:proofErr w:type="spellStart"/>
      <w:r w:rsidRPr="00581E53">
        <w:rPr>
          <w:sz w:val="22"/>
          <w:szCs w:val="22"/>
        </w:rPr>
        <w:t>uas</w:t>
      </w:r>
      <w:proofErr w:type="spellEnd"/>
      <w:r w:rsidRPr="00581E53">
        <w:rPr>
          <w:sz w:val="22"/>
          <w:szCs w:val="22"/>
        </w:rPr>
        <w:t xml:space="preserve"> </w:t>
      </w:r>
      <w:proofErr w:type="spellStart"/>
      <w:r w:rsidRPr="00581E53">
        <w:rPr>
          <w:sz w:val="22"/>
          <w:szCs w:val="22"/>
        </w:rPr>
        <w:t>txhawb</w:t>
      </w:r>
      <w:proofErr w:type="spellEnd"/>
      <w:r w:rsidRPr="00581E53">
        <w:rPr>
          <w:sz w:val="22"/>
          <w:szCs w:val="22"/>
        </w:rPr>
        <w:t xml:space="preserve"> </w:t>
      </w:r>
      <w:proofErr w:type="spellStart"/>
      <w:r w:rsidRPr="00581E53">
        <w:rPr>
          <w:sz w:val="22"/>
          <w:szCs w:val="22"/>
        </w:rPr>
        <w:t>nqa</w:t>
      </w:r>
      <w:proofErr w:type="spellEnd"/>
      <w:r w:rsidRPr="00581E53">
        <w:rPr>
          <w:sz w:val="22"/>
          <w:szCs w:val="22"/>
        </w:rPr>
        <w:t xml:space="preserve"> </w:t>
      </w:r>
      <w:proofErr w:type="spellStart"/>
      <w:r w:rsidRPr="00581E53">
        <w:rPr>
          <w:sz w:val="22"/>
          <w:szCs w:val="22"/>
        </w:rPr>
        <w:t>kev</w:t>
      </w:r>
      <w:proofErr w:type="spellEnd"/>
      <w:r w:rsidRPr="00581E53">
        <w:rPr>
          <w:sz w:val="22"/>
          <w:szCs w:val="22"/>
        </w:rPr>
        <w:t xml:space="preserve"> </w:t>
      </w:r>
      <w:proofErr w:type="spellStart"/>
      <w:r w:rsidRPr="00581E53">
        <w:rPr>
          <w:sz w:val="22"/>
          <w:szCs w:val="22"/>
        </w:rPr>
        <w:t>nce</w:t>
      </w:r>
      <w:proofErr w:type="spellEnd"/>
      <w:r w:rsidRPr="00581E53">
        <w:rPr>
          <w:sz w:val="22"/>
          <w:szCs w:val="22"/>
        </w:rPr>
        <w:t xml:space="preserve"> </w:t>
      </w:r>
      <w:proofErr w:type="spellStart"/>
      <w:r w:rsidRPr="00581E53">
        <w:rPr>
          <w:sz w:val="22"/>
          <w:szCs w:val="22"/>
        </w:rPr>
        <w:t>qib</w:t>
      </w:r>
      <w:proofErr w:type="spellEnd"/>
      <w:r w:rsidRPr="00581E53">
        <w:rPr>
          <w:sz w:val="22"/>
          <w:szCs w:val="22"/>
        </w:rPr>
        <w:t xml:space="preserve"> ntawm </w:t>
      </w:r>
      <w:proofErr w:type="spellStart"/>
      <w:r w:rsidRPr="00581E53">
        <w:rPr>
          <w:sz w:val="22"/>
          <w:szCs w:val="22"/>
        </w:rPr>
        <w:t>vaj</w:t>
      </w:r>
      <w:proofErr w:type="spellEnd"/>
      <w:r w:rsidRPr="00581E53">
        <w:rPr>
          <w:sz w:val="22"/>
          <w:szCs w:val="22"/>
        </w:rPr>
        <w:t xml:space="preserve"> </w:t>
      </w:r>
      <w:proofErr w:type="spellStart"/>
      <w:r w:rsidRPr="00581E53">
        <w:rPr>
          <w:sz w:val="22"/>
          <w:szCs w:val="22"/>
        </w:rPr>
        <w:t>tse</w:t>
      </w:r>
      <w:proofErr w:type="spellEnd"/>
      <w:r w:rsidRPr="00581E53">
        <w:rPr>
          <w:sz w:val="22"/>
          <w:szCs w:val="22"/>
        </w:rPr>
        <w:t xml:space="preserve"> </w:t>
      </w:r>
      <w:proofErr w:type="spellStart"/>
      <w:r w:rsidRPr="00581E53">
        <w:rPr>
          <w:sz w:val="22"/>
          <w:szCs w:val="22"/>
        </w:rPr>
        <w:t>ncaj</w:t>
      </w:r>
      <w:proofErr w:type="spellEnd"/>
      <w:r w:rsidRPr="00581E53">
        <w:rPr>
          <w:sz w:val="22"/>
          <w:szCs w:val="22"/>
        </w:rPr>
        <w:t xml:space="preserve"> </w:t>
      </w:r>
      <w:proofErr w:type="spellStart"/>
      <w:r w:rsidRPr="00581E53">
        <w:rPr>
          <w:sz w:val="22"/>
          <w:szCs w:val="22"/>
        </w:rPr>
        <w:t>ncees</w:t>
      </w:r>
      <w:proofErr w:type="spellEnd"/>
      <w:r w:rsidRPr="00581E53">
        <w:rPr>
          <w:sz w:val="28"/>
          <w:szCs w:val="28"/>
        </w:rPr>
        <w:t>.</w:t>
      </w:r>
    </w:p>
    <w:p w14:paraId="15027732" w14:textId="6A677CB1" w:rsidR="00FA0F96" w:rsidRPr="00581E53" w:rsidRDefault="008D538D" w:rsidP="00F12A06">
      <w:pPr>
        <w:pStyle w:val="BodyBoldListLevel1"/>
        <w:rPr>
          <w:sz w:val="22"/>
          <w:szCs w:val="22"/>
        </w:rPr>
      </w:pPr>
      <w:r w:rsidRPr="00581E53">
        <w:rPr>
          <w:sz w:val="22"/>
          <w:szCs w:val="22"/>
        </w:rPr>
        <w:t xml:space="preserve">Kev </w:t>
      </w:r>
      <w:proofErr w:type="spellStart"/>
      <w:r w:rsidRPr="00581E53">
        <w:rPr>
          <w:sz w:val="22"/>
          <w:szCs w:val="22"/>
        </w:rPr>
        <w:t>ntsuas</w:t>
      </w:r>
      <w:proofErr w:type="spellEnd"/>
      <w:r w:rsidRPr="00581E53">
        <w:rPr>
          <w:sz w:val="22"/>
          <w:szCs w:val="22"/>
        </w:rPr>
        <w:t xml:space="preserve"> </w:t>
      </w:r>
      <w:proofErr w:type="spellStart"/>
      <w:r w:rsidRPr="00581E53">
        <w:rPr>
          <w:sz w:val="22"/>
          <w:szCs w:val="22"/>
        </w:rPr>
        <w:t>kev</w:t>
      </w:r>
      <w:proofErr w:type="spellEnd"/>
      <w:r w:rsidRPr="00581E53">
        <w:rPr>
          <w:sz w:val="22"/>
          <w:szCs w:val="22"/>
        </w:rPr>
        <w:t xml:space="preserve"> </w:t>
      </w:r>
      <w:proofErr w:type="spellStart"/>
      <w:r w:rsidRPr="00581E53">
        <w:rPr>
          <w:sz w:val="22"/>
          <w:szCs w:val="22"/>
        </w:rPr>
        <w:t>ua</w:t>
      </w:r>
      <w:proofErr w:type="spellEnd"/>
      <w:r w:rsidRPr="00581E53">
        <w:rPr>
          <w:sz w:val="22"/>
          <w:szCs w:val="22"/>
        </w:rPr>
        <w:t xml:space="preserve"> hauj</w:t>
      </w:r>
      <w:r w:rsidR="00682BDA" w:rsidRPr="00581E53">
        <w:rPr>
          <w:sz w:val="22"/>
          <w:szCs w:val="22"/>
        </w:rPr>
        <w:t xml:space="preserve"> </w:t>
      </w:r>
      <w:proofErr w:type="spellStart"/>
      <w:r w:rsidRPr="00581E53">
        <w:rPr>
          <w:sz w:val="22"/>
          <w:szCs w:val="22"/>
        </w:rPr>
        <w:t>lwm</w:t>
      </w:r>
      <w:proofErr w:type="spellEnd"/>
      <w:r w:rsidRPr="00581E53">
        <w:rPr>
          <w:sz w:val="22"/>
          <w:szCs w:val="22"/>
        </w:rPr>
        <w:t xml:space="preserve"> </w:t>
      </w:r>
      <w:proofErr w:type="spellStart"/>
      <w:r w:rsidR="00682BDA" w:rsidRPr="00581E53">
        <w:rPr>
          <w:sz w:val="22"/>
          <w:szCs w:val="22"/>
        </w:rPr>
        <w:t>yav</w:t>
      </w:r>
      <w:proofErr w:type="spellEnd"/>
      <w:r w:rsidR="00682BDA" w:rsidRPr="00581E53">
        <w:rPr>
          <w:sz w:val="22"/>
          <w:szCs w:val="22"/>
        </w:rPr>
        <w:t xml:space="preserve"> tag </w:t>
      </w:r>
      <w:proofErr w:type="spellStart"/>
      <w:r w:rsidRPr="00581E53">
        <w:rPr>
          <w:sz w:val="22"/>
          <w:szCs w:val="22"/>
        </w:rPr>
        <w:t>dhau</w:t>
      </w:r>
      <w:proofErr w:type="spellEnd"/>
      <w:r w:rsidRPr="00581E53">
        <w:rPr>
          <w:sz w:val="22"/>
          <w:szCs w:val="22"/>
        </w:rPr>
        <w:t xml:space="preserve"> </w:t>
      </w:r>
      <w:proofErr w:type="spellStart"/>
      <w:r w:rsidRPr="00581E53">
        <w:rPr>
          <w:sz w:val="22"/>
          <w:szCs w:val="22"/>
        </w:rPr>
        <w:t>los</w:t>
      </w:r>
      <w:proofErr w:type="spellEnd"/>
    </w:p>
    <w:p w14:paraId="1AA3763C" w14:textId="3B78848F" w:rsidR="00F12A06" w:rsidRPr="00581E53" w:rsidRDefault="00F12A06" w:rsidP="00F12A06">
      <w:pPr>
        <w:pStyle w:val="Body"/>
        <w:keepNext w:val="0"/>
        <w:rPr>
          <w:sz w:val="22"/>
          <w:szCs w:val="22"/>
        </w:rPr>
      </w:pPr>
      <w:proofErr w:type="spellStart"/>
      <w:r w:rsidRPr="00581E53">
        <w:rPr>
          <w:sz w:val="22"/>
          <w:szCs w:val="22"/>
        </w:rPr>
        <w:t>Thaum</w:t>
      </w:r>
      <w:proofErr w:type="spellEnd"/>
      <w:r w:rsidRPr="00581E53">
        <w:rPr>
          <w:sz w:val="22"/>
          <w:szCs w:val="22"/>
        </w:rPr>
        <w:t xml:space="preserve"> </w:t>
      </w:r>
      <w:r w:rsidR="00947359" w:rsidRPr="00581E53">
        <w:rPr>
          <w:sz w:val="22"/>
          <w:szCs w:val="22"/>
        </w:rPr>
        <w:t xml:space="preserve">lub </w:t>
      </w:r>
      <w:proofErr w:type="spellStart"/>
      <w:r w:rsidR="00947359" w:rsidRPr="00581E53">
        <w:rPr>
          <w:sz w:val="22"/>
          <w:szCs w:val="22"/>
        </w:rPr>
        <w:t>xyoo</w:t>
      </w:r>
      <w:proofErr w:type="spellEnd"/>
      <w:r w:rsidR="00947359" w:rsidRPr="00581E53">
        <w:rPr>
          <w:sz w:val="22"/>
          <w:szCs w:val="22"/>
        </w:rPr>
        <w:t xml:space="preserve"> </w:t>
      </w:r>
      <w:proofErr w:type="spellStart"/>
      <w:r w:rsidR="00947359" w:rsidRPr="00581E53">
        <w:rPr>
          <w:sz w:val="22"/>
          <w:szCs w:val="22"/>
        </w:rPr>
        <w:t>kawm</w:t>
      </w:r>
      <w:proofErr w:type="spellEnd"/>
      <w:r w:rsidR="00947359" w:rsidRPr="00581E53">
        <w:rPr>
          <w:sz w:val="22"/>
          <w:szCs w:val="22"/>
        </w:rPr>
        <w:t xml:space="preserve"> </w:t>
      </w:r>
      <w:proofErr w:type="spellStart"/>
      <w:r w:rsidR="00947359" w:rsidRPr="00581E53">
        <w:rPr>
          <w:sz w:val="22"/>
          <w:szCs w:val="22"/>
        </w:rPr>
        <w:t>ntawv</w:t>
      </w:r>
      <w:proofErr w:type="spellEnd"/>
      <w:r w:rsidR="00947359" w:rsidRPr="00581E53">
        <w:rPr>
          <w:sz w:val="22"/>
          <w:szCs w:val="22"/>
        </w:rPr>
        <w:t xml:space="preserve"> </w:t>
      </w:r>
      <w:proofErr w:type="spellStart"/>
      <w:r w:rsidR="00947359" w:rsidRPr="00581E53">
        <w:rPr>
          <w:sz w:val="22"/>
          <w:szCs w:val="22"/>
        </w:rPr>
        <w:t>tsis</w:t>
      </w:r>
      <w:proofErr w:type="spellEnd"/>
      <w:r w:rsidR="00947359" w:rsidRPr="00581E53">
        <w:rPr>
          <w:sz w:val="22"/>
          <w:szCs w:val="22"/>
        </w:rPr>
        <w:t xml:space="preserve"> </w:t>
      </w:r>
      <w:proofErr w:type="spellStart"/>
      <w:r w:rsidR="00947359" w:rsidRPr="00581E53">
        <w:rPr>
          <w:sz w:val="22"/>
          <w:szCs w:val="22"/>
        </w:rPr>
        <w:t>ntev</w:t>
      </w:r>
      <w:proofErr w:type="spellEnd"/>
      <w:r w:rsidR="00947359" w:rsidRPr="00581E53">
        <w:rPr>
          <w:sz w:val="22"/>
          <w:szCs w:val="22"/>
        </w:rPr>
        <w:t xml:space="preserve"> </w:t>
      </w:r>
      <w:proofErr w:type="spellStart"/>
      <w:r w:rsidR="00947359" w:rsidRPr="00581E53">
        <w:rPr>
          <w:sz w:val="22"/>
          <w:szCs w:val="22"/>
        </w:rPr>
        <w:t>los</w:t>
      </w:r>
      <w:proofErr w:type="spellEnd"/>
      <w:r w:rsidR="00947359" w:rsidRPr="00581E53">
        <w:rPr>
          <w:sz w:val="22"/>
          <w:szCs w:val="22"/>
        </w:rPr>
        <w:t xml:space="preserve"> </w:t>
      </w:r>
      <w:proofErr w:type="spellStart"/>
      <w:r w:rsidR="00947359" w:rsidRPr="00581E53">
        <w:rPr>
          <w:sz w:val="22"/>
          <w:szCs w:val="22"/>
        </w:rPr>
        <w:t>nos</w:t>
      </w:r>
      <w:proofErr w:type="spellEnd"/>
      <w:r w:rsidRPr="00581E53">
        <w:rPr>
          <w:sz w:val="22"/>
          <w:szCs w:val="22"/>
        </w:rPr>
        <w:t xml:space="preserve"> (2023-2024 CAPER), Lub </w:t>
      </w:r>
      <w:proofErr w:type="spellStart"/>
      <w:r w:rsidRPr="00581E53">
        <w:rPr>
          <w:sz w:val="22"/>
          <w:szCs w:val="22"/>
        </w:rPr>
        <w:t>Nroog</w:t>
      </w:r>
      <w:proofErr w:type="spellEnd"/>
      <w:r w:rsidRPr="00581E53">
        <w:rPr>
          <w:sz w:val="22"/>
          <w:szCs w:val="22"/>
        </w:rPr>
        <w:t xml:space="preserve"> Fresno tau </w:t>
      </w:r>
      <w:proofErr w:type="spellStart"/>
      <w:r w:rsidRPr="00581E53">
        <w:rPr>
          <w:sz w:val="22"/>
          <w:szCs w:val="22"/>
        </w:rPr>
        <w:t>ntsib</w:t>
      </w:r>
      <w:proofErr w:type="spellEnd"/>
      <w:r w:rsidRPr="00581E53">
        <w:rPr>
          <w:sz w:val="22"/>
          <w:szCs w:val="22"/>
        </w:rPr>
        <w:t xml:space="preserve"> </w:t>
      </w:r>
      <w:proofErr w:type="spellStart"/>
      <w:r w:rsidRPr="00581E53">
        <w:rPr>
          <w:sz w:val="22"/>
          <w:szCs w:val="22"/>
        </w:rPr>
        <w:t>nws</w:t>
      </w:r>
      <w:proofErr w:type="spellEnd"/>
      <w:r w:rsidRPr="00581E53">
        <w:rPr>
          <w:sz w:val="22"/>
          <w:szCs w:val="22"/>
        </w:rPr>
        <w:t xml:space="preserve"> </w:t>
      </w:r>
      <w:proofErr w:type="spellStart"/>
      <w:r w:rsidRPr="00581E53">
        <w:rPr>
          <w:sz w:val="22"/>
          <w:szCs w:val="22"/>
        </w:rPr>
        <w:t>cov</w:t>
      </w:r>
      <w:proofErr w:type="spellEnd"/>
      <w:r w:rsidRPr="00581E53">
        <w:rPr>
          <w:sz w:val="22"/>
          <w:szCs w:val="22"/>
        </w:rPr>
        <w:t xml:space="preserve"> </w:t>
      </w:r>
      <w:proofErr w:type="spellStart"/>
      <w:r w:rsidRPr="00581E53">
        <w:rPr>
          <w:sz w:val="22"/>
          <w:szCs w:val="22"/>
        </w:rPr>
        <w:t>hom</w:t>
      </w:r>
      <w:proofErr w:type="spellEnd"/>
      <w:r w:rsidRPr="00581E53">
        <w:rPr>
          <w:sz w:val="22"/>
          <w:szCs w:val="22"/>
        </w:rPr>
        <w:t xml:space="preserve"> </w:t>
      </w:r>
      <w:proofErr w:type="spellStart"/>
      <w:r w:rsidRPr="00581E53">
        <w:rPr>
          <w:sz w:val="22"/>
          <w:szCs w:val="22"/>
        </w:rPr>
        <w:t>phiaj</w:t>
      </w:r>
      <w:proofErr w:type="spellEnd"/>
      <w:r w:rsidRPr="00581E53">
        <w:rPr>
          <w:sz w:val="22"/>
          <w:szCs w:val="22"/>
        </w:rPr>
        <w:t xml:space="preserve"> </w:t>
      </w:r>
      <w:proofErr w:type="spellStart"/>
      <w:r w:rsidRPr="00581E53">
        <w:rPr>
          <w:sz w:val="22"/>
          <w:szCs w:val="22"/>
        </w:rPr>
        <w:t>ib</w:t>
      </w:r>
      <w:proofErr w:type="spellEnd"/>
      <w:r w:rsidRPr="00581E53">
        <w:rPr>
          <w:sz w:val="22"/>
          <w:szCs w:val="22"/>
        </w:rPr>
        <w:t xml:space="preserve"> </w:t>
      </w:r>
      <w:proofErr w:type="spellStart"/>
      <w:r w:rsidRPr="00581E53">
        <w:rPr>
          <w:sz w:val="22"/>
          <w:szCs w:val="22"/>
        </w:rPr>
        <w:t>xyoo</w:t>
      </w:r>
      <w:proofErr w:type="spellEnd"/>
      <w:r w:rsidRPr="00581E53">
        <w:rPr>
          <w:sz w:val="22"/>
          <w:szCs w:val="22"/>
        </w:rPr>
        <w:t xml:space="preserve"> </w:t>
      </w:r>
      <w:proofErr w:type="spellStart"/>
      <w:r w:rsidRPr="00581E53">
        <w:rPr>
          <w:sz w:val="22"/>
          <w:szCs w:val="22"/>
        </w:rPr>
        <w:t>hauv</w:t>
      </w:r>
      <w:proofErr w:type="spellEnd"/>
      <w:r w:rsidRPr="00581E53">
        <w:rPr>
          <w:sz w:val="22"/>
          <w:szCs w:val="22"/>
        </w:rPr>
        <w:t xml:space="preserve"> </w:t>
      </w:r>
      <w:proofErr w:type="spellStart"/>
      <w:r w:rsidRPr="00581E53">
        <w:rPr>
          <w:sz w:val="22"/>
          <w:szCs w:val="22"/>
        </w:rPr>
        <w:t>cov</w:t>
      </w:r>
      <w:proofErr w:type="spellEnd"/>
      <w:r w:rsidRPr="00581E53">
        <w:rPr>
          <w:sz w:val="22"/>
          <w:szCs w:val="22"/>
        </w:rPr>
        <w:t xml:space="preserve"> </w:t>
      </w:r>
      <w:proofErr w:type="spellStart"/>
      <w:r w:rsidRPr="00581E53">
        <w:rPr>
          <w:sz w:val="22"/>
          <w:szCs w:val="22"/>
        </w:rPr>
        <w:t>kev</w:t>
      </w:r>
      <w:proofErr w:type="spellEnd"/>
      <w:r w:rsidRPr="00581E53">
        <w:rPr>
          <w:sz w:val="22"/>
          <w:szCs w:val="22"/>
        </w:rPr>
        <w:t xml:space="preserve"> </w:t>
      </w:r>
      <w:proofErr w:type="spellStart"/>
      <w:r w:rsidRPr="00581E53">
        <w:rPr>
          <w:sz w:val="22"/>
          <w:szCs w:val="22"/>
        </w:rPr>
        <w:t>pab</w:t>
      </w:r>
      <w:proofErr w:type="spellEnd"/>
      <w:r w:rsidRPr="00581E53">
        <w:rPr>
          <w:sz w:val="22"/>
          <w:szCs w:val="22"/>
        </w:rPr>
        <w:t xml:space="preserve"> </w:t>
      </w:r>
      <w:proofErr w:type="spellStart"/>
      <w:r w:rsidRPr="00581E53">
        <w:rPr>
          <w:sz w:val="22"/>
          <w:szCs w:val="22"/>
        </w:rPr>
        <w:t>cuam</w:t>
      </w:r>
      <w:proofErr w:type="spellEnd"/>
      <w:r w:rsidRPr="00581E53">
        <w:rPr>
          <w:sz w:val="22"/>
          <w:szCs w:val="22"/>
        </w:rPr>
        <w:t xml:space="preserve"> </w:t>
      </w:r>
      <w:proofErr w:type="spellStart"/>
      <w:r w:rsidRPr="00581E53">
        <w:rPr>
          <w:sz w:val="22"/>
          <w:szCs w:val="22"/>
        </w:rPr>
        <w:t>hauv</w:t>
      </w:r>
      <w:proofErr w:type="spellEnd"/>
      <w:r w:rsidRPr="00581E53">
        <w:rPr>
          <w:sz w:val="22"/>
          <w:szCs w:val="22"/>
        </w:rPr>
        <w:t xml:space="preserve"> </w:t>
      </w:r>
      <w:proofErr w:type="spellStart"/>
      <w:r w:rsidRPr="00581E53">
        <w:rPr>
          <w:sz w:val="22"/>
          <w:szCs w:val="22"/>
        </w:rPr>
        <w:t>qab</w:t>
      </w:r>
      <w:proofErr w:type="spellEnd"/>
      <w:r w:rsidRPr="00581E53">
        <w:rPr>
          <w:sz w:val="22"/>
          <w:szCs w:val="22"/>
        </w:rPr>
        <w:t xml:space="preserve"> no:</w:t>
      </w:r>
    </w:p>
    <w:p w14:paraId="0BFB90B3" w14:textId="3D2DAC2D" w:rsidR="00F12A06" w:rsidRPr="00581E53" w:rsidRDefault="00F12A06" w:rsidP="0000798F">
      <w:pPr>
        <w:pStyle w:val="Body"/>
        <w:keepNext w:val="0"/>
        <w:numPr>
          <w:ilvl w:val="0"/>
          <w:numId w:val="22"/>
        </w:numPr>
        <w:rPr>
          <w:sz w:val="22"/>
          <w:szCs w:val="22"/>
        </w:rPr>
      </w:pPr>
      <w:proofErr w:type="spellStart"/>
      <w:r w:rsidRPr="00581E53">
        <w:rPr>
          <w:sz w:val="22"/>
          <w:szCs w:val="22"/>
        </w:rPr>
        <w:t>Cov</w:t>
      </w:r>
      <w:proofErr w:type="spellEnd"/>
      <w:r w:rsidRPr="00581E53">
        <w:rPr>
          <w:sz w:val="22"/>
          <w:szCs w:val="22"/>
        </w:rPr>
        <w:t xml:space="preserve"> </w:t>
      </w:r>
      <w:proofErr w:type="spellStart"/>
      <w:r w:rsidRPr="00581E53">
        <w:rPr>
          <w:sz w:val="22"/>
          <w:szCs w:val="22"/>
        </w:rPr>
        <w:t>kev</w:t>
      </w:r>
      <w:proofErr w:type="spellEnd"/>
      <w:r w:rsidRPr="00581E53">
        <w:rPr>
          <w:sz w:val="22"/>
          <w:szCs w:val="22"/>
        </w:rPr>
        <w:t xml:space="preserve"> </w:t>
      </w:r>
      <w:proofErr w:type="spellStart"/>
      <w:r w:rsidRPr="00581E53">
        <w:rPr>
          <w:sz w:val="22"/>
          <w:szCs w:val="22"/>
        </w:rPr>
        <w:t>pab</w:t>
      </w:r>
      <w:proofErr w:type="spellEnd"/>
      <w:r w:rsidR="005E40AB" w:rsidRPr="00581E53">
        <w:rPr>
          <w:sz w:val="22"/>
          <w:szCs w:val="22"/>
        </w:rPr>
        <w:t xml:space="preserve"> </w:t>
      </w:r>
      <w:proofErr w:type="spellStart"/>
      <w:r w:rsidRPr="00581E53">
        <w:rPr>
          <w:sz w:val="22"/>
          <w:szCs w:val="22"/>
        </w:rPr>
        <w:t>cuam</w:t>
      </w:r>
      <w:proofErr w:type="spellEnd"/>
      <w:r w:rsidRPr="00581E53">
        <w:rPr>
          <w:sz w:val="22"/>
          <w:szCs w:val="22"/>
        </w:rPr>
        <w:t xml:space="preserve"> </w:t>
      </w:r>
      <w:proofErr w:type="spellStart"/>
      <w:r w:rsidRPr="00581E53">
        <w:rPr>
          <w:sz w:val="22"/>
          <w:szCs w:val="22"/>
        </w:rPr>
        <w:t>hauv</w:t>
      </w:r>
      <w:proofErr w:type="spellEnd"/>
      <w:r w:rsidRPr="00581E53">
        <w:rPr>
          <w:sz w:val="22"/>
          <w:szCs w:val="22"/>
        </w:rPr>
        <w:t xml:space="preserve"> </w:t>
      </w:r>
      <w:proofErr w:type="spellStart"/>
      <w:r w:rsidRPr="00581E53">
        <w:rPr>
          <w:sz w:val="22"/>
          <w:szCs w:val="22"/>
        </w:rPr>
        <w:t>zej</w:t>
      </w:r>
      <w:proofErr w:type="spellEnd"/>
      <w:r w:rsidRPr="00581E53">
        <w:rPr>
          <w:sz w:val="22"/>
          <w:szCs w:val="22"/>
        </w:rPr>
        <w:t xml:space="preserve"> </w:t>
      </w:r>
      <w:proofErr w:type="spellStart"/>
      <w:r w:rsidRPr="00581E53">
        <w:rPr>
          <w:sz w:val="22"/>
          <w:szCs w:val="22"/>
        </w:rPr>
        <w:t>zog</w:t>
      </w:r>
      <w:proofErr w:type="spellEnd"/>
      <w:r w:rsidRPr="00581E53">
        <w:rPr>
          <w:sz w:val="22"/>
          <w:szCs w:val="22"/>
        </w:rPr>
        <w:t xml:space="preserve">- </w:t>
      </w:r>
      <w:proofErr w:type="spellStart"/>
      <w:r w:rsidRPr="00581E53">
        <w:rPr>
          <w:sz w:val="22"/>
          <w:szCs w:val="22"/>
        </w:rPr>
        <w:t>cov</w:t>
      </w:r>
      <w:proofErr w:type="spellEnd"/>
      <w:r w:rsidRPr="00581E53">
        <w:rPr>
          <w:sz w:val="22"/>
          <w:szCs w:val="22"/>
        </w:rPr>
        <w:t xml:space="preserve"> hauj</w:t>
      </w:r>
      <w:r w:rsidR="005E40AB" w:rsidRPr="00581E53">
        <w:rPr>
          <w:sz w:val="22"/>
          <w:szCs w:val="22"/>
        </w:rPr>
        <w:t xml:space="preserve"> </w:t>
      </w:r>
      <w:proofErr w:type="spellStart"/>
      <w:r w:rsidRPr="00581E53">
        <w:rPr>
          <w:sz w:val="22"/>
          <w:szCs w:val="22"/>
        </w:rPr>
        <w:t>lwm</w:t>
      </w:r>
      <w:proofErr w:type="spellEnd"/>
      <w:r w:rsidRPr="00581E53">
        <w:rPr>
          <w:sz w:val="22"/>
          <w:szCs w:val="22"/>
        </w:rPr>
        <w:t xml:space="preserve"> </w:t>
      </w:r>
      <w:proofErr w:type="spellStart"/>
      <w:r w:rsidRPr="00581E53">
        <w:rPr>
          <w:sz w:val="22"/>
          <w:szCs w:val="22"/>
        </w:rPr>
        <w:t>pab</w:t>
      </w:r>
      <w:proofErr w:type="spellEnd"/>
      <w:r w:rsidR="005E40AB" w:rsidRPr="00581E53">
        <w:rPr>
          <w:sz w:val="22"/>
          <w:szCs w:val="22"/>
        </w:rPr>
        <w:t xml:space="preserve"> </w:t>
      </w:r>
      <w:proofErr w:type="spellStart"/>
      <w:r w:rsidRPr="00581E53">
        <w:rPr>
          <w:sz w:val="22"/>
          <w:szCs w:val="22"/>
        </w:rPr>
        <w:t>cuam</w:t>
      </w:r>
      <w:proofErr w:type="spellEnd"/>
      <w:r w:rsidRPr="00581E53">
        <w:rPr>
          <w:sz w:val="22"/>
          <w:szCs w:val="22"/>
        </w:rPr>
        <w:t xml:space="preserve"> </w:t>
      </w:r>
      <w:proofErr w:type="spellStart"/>
      <w:r w:rsidRPr="00581E53">
        <w:rPr>
          <w:sz w:val="22"/>
          <w:szCs w:val="22"/>
        </w:rPr>
        <w:t>pej</w:t>
      </w:r>
      <w:proofErr w:type="spellEnd"/>
      <w:r w:rsidR="005E40AB" w:rsidRPr="00581E53">
        <w:rPr>
          <w:sz w:val="22"/>
          <w:szCs w:val="22"/>
        </w:rPr>
        <w:t xml:space="preserve"> </w:t>
      </w:r>
      <w:proofErr w:type="spellStart"/>
      <w:r w:rsidRPr="00581E53">
        <w:rPr>
          <w:sz w:val="22"/>
          <w:szCs w:val="22"/>
        </w:rPr>
        <w:t>xeem</w:t>
      </w:r>
      <w:proofErr w:type="spellEnd"/>
      <w:r w:rsidRPr="00581E53">
        <w:rPr>
          <w:sz w:val="22"/>
          <w:szCs w:val="22"/>
        </w:rPr>
        <w:t xml:space="preserve"> </w:t>
      </w:r>
      <w:proofErr w:type="spellStart"/>
      <w:r w:rsidRPr="00581E53">
        <w:rPr>
          <w:sz w:val="22"/>
          <w:szCs w:val="22"/>
        </w:rPr>
        <w:t>uas</w:t>
      </w:r>
      <w:proofErr w:type="spellEnd"/>
      <w:r w:rsidRPr="00581E53">
        <w:rPr>
          <w:sz w:val="22"/>
          <w:szCs w:val="22"/>
        </w:rPr>
        <w:t xml:space="preserve"> </w:t>
      </w:r>
      <w:proofErr w:type="spellStart"/>
      <w:r w:rsidRPr="00581E53">
        <w:rPr>
          <w:sz w:val="22"/>
          <w:szCs w:val="22"/>
        </w:rPr>
        <w:t>tsis</w:t>
      </w:r>
      <w:proofErr w:type="spellEnd"/>
      <w:r w:rsidRPr="00581E53">
        <w:rPr>
          <w:sz w:val="22"/>
          <w:szCs w:val="22"/>
        </w:rPr>
        <w:t xml:space="preserve"> yog </w:t>
      </w:r>
      <w:proofErr w:type="spellStart"/>
      <w:r w:rsidRPr="00581E53">
        <w:rPr>
          <w:sz w:val="22"/>
          <w:szCs w:val="22"/>
        </w:rPr>
        <w:t>cov</w:t>
      </w:r>
      <w:proofErr w:type="spellEnd"/>
      <w:r w:rsidRPr="00581E53">
        <w:rPr>
          <w:sz w:val="22"/>
          <w:szCs w:val="22"/>
        </w:rPr>
        <w:t xml:space="preserve"> </w:t>
      </w:r>
      <w:proofErr w:type="spellStart"/>
      <w:r w:rsidRPr="00581E53">
        <w:rPr>
          <w:sz w:val="22"/>
          <w:szCs w:val="22"/>
        </w:rPr>
        <w:t>nyiaj</w:t>
      </w:r>
      <w:proofErr w:type="spellEnd"/>
      <w:r w:rsidRPr="00581E53">
        <w:rPr>
          <w:sz w:val="22"/>
          <w:szCs w:val="22"/>
        </w:rPr>
        <w:t xml:space="preserve"> tau </w:t>
      </w:r>
      <w:proofErr w:type="spellStart"/>
      <w:r w:rsidRPr="00581E53">
        <w:rPr>
          <w:sz w:val="22"/>
          <w:szCs w:val="22"/>
        </w:rPr>
        <w:t>los</w:t>
      </w:r>
      <w:proofErr w:type="spellEnd"/>
      <w:r w:rsidRPr="00581E53">
        <w:rPr>
          <w:sz w:val="22"/>
          <w:szCs w:val="22"/>
        </w:rPr>
        <w:t xml:space="preserve"> </w:t>
      </w:r>
      <w:proofErr w:type="spellStart"/>
      <w:r w:rsidRPr="00581E53">
        <w:rPr>
          <w:sz w:val="22"/>
          <w:szCs w:val="22"/>
        </w:rPr>
        <w:t>qis</w:t>
      </w:r>
      <w:proofErr w:type="spellEnd"/>
      <w:r w:rsidRPr="00581E53">
        <w:rPr>
          <w:sz w:val="22"/>
          <w:szCs w:val="22"/>
        </w:rPr>
        <w:t xml:space="preserve"> / </w:t>
      </w:r>
      <w:proofErr w:type="spellStart"/>
      <w:r w:rsidRPr="00581E53">
        <w:rPr>
          <w:sz w:val="22"/>
          <w:szCs w:val="22"/>
        </w:rPr>
        <w:t>nruab</w:t>
      </w:r>
      <w:proofErr w:type="spellEnd"/>
      <w:r w:rsidRPr="00581E53">
        <w:rPr>
          <w:sz w:val="22"/>
          <w:szCs w:val="22"/>
        </w:rPr>
        <w:t xml:space="preserve"> </w:t>
      </w:r>
      <w:proofErr w:type="spellStart"/>
      <w:r w:rsidRPr="00581E53">
        <w:rPr>
          <w:sz w:val="22"/>
          <w:szCs w:val="22"/>
        </w:rPr>
        <w:t>nrab</w:t>
      </w:r>
      <w:proofErr w:type="spellEnd"/>
      <w:r w:rsidRPr="00581E53">
        <w:rPr>
          <w:sz w:val="22"/>
          <w:szCs w:val="22"/>
        </w:rPr>
        <w:t xml:space="preserve"> ntawm </w:t>
      </w:r>
      <w:proofErr w:type="spellStart"/>
      <w:r w:rsidRPr="00581E53">
        <w:rPr>
          <w:sz w:val="22"/>
          <w:szCs w:val="22"/>
        </w:rPr>
        <w:t>tsev</w:t>
      </w:r>
      <w:proofErr w:type="spellEnd"/>
      <w:r w:rsidRPr="00581E53">
        <w:rPr>
          <w:sz w:val="22"/>
          <w:szCs w:val="22"/>
        </w:rPr>
        <w:t xml:space="preserve"> nyob (1-xyoo </w:t>
      </w:r>
      <w:proofErr w:type="spellStart"/>
      <w:r w:rsidR="005E40AB" w:rsidRPr="00581E53">
        <w:rPr>
          <w:sz w:val="22"/>
          <w:szCs w:val="22"/>
        </w:rPr>
        <w:t>raws</w:t>
      </w:r>
      <w:proofErr w:type="spellEnd"/>
      <w:r w:rsidR="005E40AB" w:rsidRPr="00581E53">
        <w:rPr>
          <w:sz w:val="22"/>
          <w:szCs w:val="22"/>
        </w:rPr>
        <w:t xml:space="preserve"> </w:t>
      </w:r>
      <w:proofErr w:type="spellStart"/>
      <w:r w:rsidR="005E40AB" w:rsidRPr="00581E53">
        <w:rPr>
          <w:sz w:val="22"/>
          <w:szCs w:val="22"/>
        </w:rPr>
        <w:t>lis</w:t>
      </w:r>
      <w:proofErr w:type="spellEnd"/>
      <w:r w:rsidR="005E40AB" w:rsidRPr="00581E53">
        <w:rPr>
          <w:sz w:val="22"/>
          <w:szCs w:val="22"/>
        </w:rPr>
        <w:t xml:space="preserve"> </w:t>
      </w:r>
      <w:r w:rsidRPr="00581E53">
        <w:rPr>
          <w:sz w:val="22"/>
          <w:szCs w:val="22"/>
        </w:rPr>
        <w:t xml:space="preserve">lub </w:t>
      </w:r>
      <w:proofErr w:type="spellStart"/>
      <w:r w:rsidRPr="00581E53">
        <w:rPr>
          <w:sz w:val="22"/>
          <w:szCs w:val="22"/>
        </w:rPr>
        <w:t>hom</w:t>
      </w:r>
      <w:proofErr w:type="spellEnd"/>
      <w:r w:rsidRPr="00581E53">
        <w:rPr>
          <w:sz w:val="22"/>
          <w:szCs w:val="22"/>
        </w:rPr>
        <w:t xml:space="preserve"> </w:t>
      </w:r>
      <w:proofErr w:type="spellStart"/>
      <w:r w:rsidRPr="00581E53">
        <w:rPr>
          <w:sz w:val="22"/>
          <w:szCs w:val="22"/>
        </w:rPr>
        <w:t>phiaj</w:t>
      </w:r>
      <w:proofErr w:type="spellEnd"/>
      <w:r w:rsidRPr="00581E53">
        <w:rPr>
          <w:sz w:val="22"/>
          <w:szCs w:val="22"/>
        </w:rPr>
        <w:t xml:space="preserve">: </w:t>
      </w:r>
      <w:proofErr w:type="spellStart"/>
      <w:r w:rsidR="005E40AB" w:rsidRPr="00581E53">
        <w:rPr>
          <w:sz w:val="22"/>
          <w:szCs w:val="22"/>
        </w:rPr>
        <w:t>pab</w:t>
      </w:r>
      <w:proofErr w:type="spellEnd"/>
      <w:r w:rsidR="005E40AB" w:rsidRPr="00581E53">
        <w:rPr>
          <w:sz w:val="22"/>
          <w:szCs w:val="22"/>
        </w:rPr>
        <w:t xml:space="preserve"> </w:t>
      </w:r>
      <w:proofErr w:type="spellStart"/>
      <w:r w:rsidR="005E40AB" w:rsidRPr="00581E53">
        <w:rPr>
          <w:sz w:val="22"/>
          <w:szCs w:val="22"/>
        </w:rPr>
        <w:t>cuam</w:t>
      </w:r>
      <w:proofErr w:type="spellEnd"/>
      <w:r w:rsidR="005E40AB" w:rsidRPr="00581E53">
        <w:rPr>
          <w:sz w:val="22"/>
          <w:szCs w:val="22"/>
        </w:rPr>
        <w:t xml:space="preserve"> </w:t>
      </w:r>
      <w:r w:rsidR="00C80B86" w:rsidRPr="00581E53">
        <w:rPr>
          <w:sz w:val="22"/>
          <w:szCs w:val="22"/>
        </w:rPr>
        <w:t xml:space="preserve">tau </w:t>
      </w:r>
      <w:r w:rsidRPr="00581E53">
        <w:rPr>
          <w:sz w:val="22"/>
          <w:szCs w:val="22"/>
        </w:rPr>
        <w:t xml:space="preserve">155 </w:t>
      </w:r>
      <w:proofErr w:type="spellStart"/>
      <w:r w:rsidR="005E40AB" w:rsidRPr="00581E53">
        <w:rPr>
          <w:sz w:val="22"/>
          <w:szCs w:val="22"/>
        </w:rPr>
        <w:t>leej</w:t>
      </w:r>
      <w:proofErr w:type="spellEnd"/>
      <w:r w:rsidR="005E40AB" w:rsidRPr="00581E53">
        <w:rPr>
          <w:sz w:val="22"/>
          <w:szCs w:val="22"/>
        </w:rPr>
        <w:t xml:space="preserve"> </w:t>
      </w:r>
      <w:proofErr w:type="spellStart"/>
      <w:r w:rsidR="005E40AB" w:rsidRPr="00581E53">
        <w:rPr>
          <w:sz w:val="22"/>
          <w:szCs w:val="22"/>
        </w:rPr>
        <w:t>neeg</w:t>
      </w:r>
      <w:proofErr w:type="spellEnd"/>
      <w:r w:rsidRPr="00581E53">
        <w:rPr>
          <w:sz w:val="22"/>
          <w:szCs w:val="22"/>
        </w:rPr>
        <w:t xml:space="preserve">; qhov </w:t>
      </w:r>
      <w:proofErr w:type="spellStart"/>
      <w:r w:rsidRPr="00581E53">
        <w:rPr>
          <w:sz w:val="22"/>
          <w:szCs w:val="22"/>
        </w:rPr>
        <w:t>tseeb</w:t>
      </w:r>
      <w:proofErr w:type="spellEnd"/>
      <w:r w:rsidRPr="00581E53">
        <w:rPr>
          <w:sz w:val="22"/>
          <w:szCs w:val="22"/>
        </w:rPr>
        <w:t xml:space="preserve">: </w:t>
      </w:r>
      <w:proofErr w:type="spellStart"/>
      <w:r w:rsidR="005E40AB" w:rsidRPr="00581E53">
        <w:rPr>
          <w:sz w:val="22"/>
          <w:szCs w:val="22"/>
        </w:rPr>
        <w:t>pab</w:t>
      </w:r>
      <w:proofErr w:type="spellEnd"/>
      <w:r w:rsidR="005E40AB" w:rsidRPr="00581E53">
        <w:rPr>
          <w:sz w:val="22"/>
          <w:szCs w:val="22"/>
        </w:rPr>
        <w:t xml:space="preserve"> </w:t>
      </w:r>
      <w:proofErr w:type="spellStart"/>
      <w:r w:rsidR="005E40AB" w:rsidRPr="00581E53">
        <w:rPr>
          <w:sz w:val="22"/>
          <w:szCs w:val="22"/>
        </w:rPr>
        <w:t>cuam</w:t>
      </w:r>
      <w:proofErr w:type="spellEnd"/>
      <w:r w:rsidR="005E40AB" w:rsidRPr="00581E53">
        <w:rPr>
          <w:sz w:val="22"/>
          <w:szCs w:val="22"/>
        </w:rPr>
        <w:t xml:space="preserve"> tau </w:t>
      </w:r>
      <w:r w:rsidRPr="00581E53">
        <w:rPr>
          <w:sz w:val="22"/>
          <w:szCs w:val="22"/>
        </w:rPr>
        <w:t xml:space="preserve">826 </w:t>
      </w:r>
      <w:proofErr w:type="spellStart"/>
      <w:r w:rsidR="005E40AB" w:rsidRPr="00581E53">
        <w:rPr>
          <w:sz w:val="22"/>
          <w:szCs w:val="22"/>
        </w:rPr>
        <w:t>leej</w:t>
      </w:r>
      <w:proofErr w:type="spellEnd"/>
      <w:r w:rsidR="005E40AB" w:rsidRPr="00581E53">
        <w:rPr>
          <w:sz w:val="22"/>
          <w:szCs w:val="22"/>
        </w:rPr>
        <w:t xml:space="preserve"> </w:t>
      </w:r>
      <w:proofErr w:type="spellStart"/>
      <w:r w:rsidR="005E40AB" w:rsidRPr="00581E53">
        <w:rPr>
          <w:sz w:val="22"/>
          <w:szCs w:val="22"/>
        </w:rPr>
        <w:t>neeg</w:t>
      </w:r>
      <w:proofErr w:type="spellEnd"/>
      <w:r w:rsidRPr="00581E53">
        <w:rPr>
          <w:sz w:val="22"/>
          <w:szCs w:val="22"/>
        </w:rPr>
        <w:t>)</w:t>
      </w:r>
    </w:p>
    <w:p w14:paraId="4CEADFA5" w14:textId="3A80B8CA" w:rsidR="00F12A06" w:rsidRPr="00581E53" w:rsidRDefault="00F12A06" w:rsidP="0000798F">
      <w:pPr>
        <w:pStyle w:val="Body"/>
        <w:keepNext w:val="0"/>
        <w:numPr>
          <w:ilvl w:val="0"/>
          <w:numId w:val="22"/>
        </w:numPr>
        <w:rPr>
          <w:sz w:val="22"/>
          <w:szCs w:val="22"/>
        </w:rPr>
      </w:pPr>
      <w:proofErr w:type="spellStart"/>
      <w:r w:rsidRPr="00581E53">
        <w:rPr>
          <w:sz w:val="22"/>
          <w:szCs w:val="22"/>
        </w:rPr>
        <w:t>Cov</w:t>
      </w:r>
      <w:proofErr w:type="spellEnd"/>
      <w:r w:rsidRPr="00581E53">
        <w:rPr>
          <w:sz w:val="22"/>
          <w:szCs w:val="22"/>
        </w:rPr>
        <w:t xml:space="preserve"> </w:t>
      </w:r>
      <w:proofErr w:type="spellStart"/>
      <w:r w:rsidRPr="00581E53">
        <w:rPr>
          <w:sz w:val="22"/>
          <w:szCs w:val="22"/>
        </w:rPr>
        <w:t>kev</w:t>
      </w:r>
      <w:proofErr w:type="spellEnd"/>
      <w:r w:rsidRPr="00581E53">
        <w:rPr>
          <w:sz w:val="22"/>
          <w:szCs w:val="22"/>
        </w:rPr>
        <w:t xml:space="preserve"> </w:t>
      </w:r>
      <w:proofErr w:type="spellStart"/>
      <w:r w:rsidRPr="00581E53">
        <w:rPr>
          <w:sz w:val="22"/>
          <w:szCs w:val="22"/>
        </w:rPr>
        <w:t>pab</w:t>
      </w:r>
      <w:proofErr w:type="spellEnd"/>
      <w:r w:rsidR="008D2CE6" w:rsidRPr="00581E53">
        <w:rPr>
          <w:sz w:val="22"/>
          <w:szCs w:val="22"/>
        </w:rPr>
        <w:t xml:space="preserve"> </w:t>
      </w:r>
      <w:proofErr w:type="spellStart"/>
      <w:r w:rsidRPr="00581E53">
        <w:rPr>
          <w:sz w:val="22"/>
          <w:szCs w:val="22"/>
        </w:rPr>
        <w:t>cuam</w:t>
      </w:r>
      <w:proofErr w:type="spellEnd"/>
      <w:r w:rsidRPr="00581E53">
        <w:rPr>
          <w:sz w:val="22"/>
          <w:szCs w:val="22"/>
        </w:rPr>
        <w:t xml:space="preserve"> </w:t>
      </w:r>
      <w:proofErr w:type="spellStart"/>
      <w:r w:rsidRPr="00581E53">
        <w:rPr>
          <w:sz w:val="22"/>
          <w:szCs w:val="22"/>
        </w:rPr>
        <w:t>hauv</w:t>
      </w:r>
      <w:proofErr w:type="spellEnd"/>
      <w:r w:rsidRPr="00581E53">
        <w:rPr>
          <w:sz w:val="22"/>
          <w:szCs w:val="22"/>
        </w:rPr>
        <w:t xml:space="preserve"> </w:t>
      </w:r>
      <w:proofErr w:type="spellStart"/>
      <w:r w:rsidRPr="00581E53">
        <w:rPr>
          <w:sz w:val="22"/>
          <w:szCs w:val="22"/>
        </w:rPr>
        <w:t>zej</w:t>
      </w:r>
      <w:proofErr w:type="spellEnd"/>
      <w:r w:rsidRPr="00581E53">
        <w:rPr>
          <w:sz w:val="22"/>
          <w:szCs w:val="22"/>
        </w:rPr>
        <w:t xml:space="preserve"> </w:t>
      </w:r>
      <w:proofErr w:type="spellStart"/>
      <w:r w:rsidRPr="00581E53">
        <w:rPr>
          <w:sz w:val="22"/>
          <w:szCs w:val="22"/>
        </w:rPr>
        <w:t>zog</w:t>
      </w:r>
      <w:proofErr w:type="spellEnd"/>
      <w:r w:rsidRPr="00581E53">
        <w:rPr>
          <w:sz w:val="22"/>
          <w:szCs w:val="22"/>
        </w:rPr>
        <w:t xml:space="preserve">- </w:t>
      </w:r>
      <w:proofErr w:type="spellStart"/>
      <w:r w:rsidRPr="00581E53">
        <w:rPr>
          <w:sz w:val="22"/>
          <w:szCs w:val="22"/>
        </w:rPr>
        <w:t>kev</w:t>
      </w:r>
      <w:proofErr w:type="spellEnd"/>
      <w:r w:rsidRPr="00581E53">
        <w:rPr>
          <w:sz w:val="22"/>
          <w:szCs w:val="22"/>
        </w:rPr>
        <w:t xml:space="preserve"> lag </w:t>
      </w:r>
      <w:proofErr w:type="spellStart"/>
      <w:r w:rsidRPr="00581E53">
        <w:rPr>
          <w:sz w:val="22"/>
          <w:szCs w:val="22"/>
        </w:rPr>
        <w:t>luam</w:t>
      </w:r>
      <w:proofErr w:type="spellEnd"/>
      <w:r w:rsidRPr="00581E53">
        <w:rPr>
          <w:sz w:val="22"/>
          <w:szCs w:val="22"/>
        </w:rPr>
        <w:t xml:space="preserve"> tau </w:t>
      </w:r>
      <w:proofErr w:type="spellStart"/>
      <w:r w:rsidRPr="00581E53">
        <w:rPr>
          <w:sz w:val="22"/>
          <w:szCs w:val="22"/>
        </w:rPr>
        <w:t>pab</w:t>
      </w:r>
      <w:proofErr w:type="spellEnd"/>
      <w:r w:rsidRPr="00581E53">
        <w:rPr>
          <w:sz w:val="22"/>
          <w:szCs w:val="22"/>
        </w:rPr>
        <w:t xml:space="preserve"> (1-xyoo</w:t>
      </w:r>
      <w:r w:rsidR="008D2CE6" w:rsidRPr="00581E53">
        <w:rPr>
          <w:sz w:val="22"/>
          <w:szCs w:val="22"/>
        </w:rPr>
        <w:t xml:space="preserve"> </w:t>
      </w:r>
      <w:proofErr w:type="spellStart"/>
      <w:r w:rsidR="008D2CE6" w:rsidRPr="00581E53">
        <w:rPr>
          <w:sz w:val="22"/>
          <w:szCs w:val="22"/>
        </w:rPr>
        <w:t>raws</w:t>
      </w:r>
      <w:proofErr w:type="spellEnd"/>
      <w:r w:rsidR="008D2CE6" w:rsidRPr="00581E53">
        <w:rPr>
          <w:sz w:val="22"/>
          <w:szCs w:val="22"/>
        </w:rPr>
        <w:t xml:space="preserve"> </w:t>
      </w:r>
      <w:proofErr w:type="spellStart"/>
      <w:r w:rsidR="008D2CE6" w:rsidRPr="00581E53">
        <w:rPr>
          <w:sz w:val="22"/>
          <w:szCs w:val="22"/>
        </w:rPr>
        <w:t>lis</w:t>
      </w:r>
      <w:proofErr w:type="spellEnd"/>
      <w:r w:rsidRPr="00581E53">
        <w:rPr>
          <w:sz w:val="22"/>
          <w:szCs w:val="22"/>
        </w:rPr>
        <w:t xml:space="preserve"> lub </w:t>
      </w:r>
      <w:proofErr w:type="spellStart"/>
      <w:r w:rsidRPr="00581E53">
        <w:rPr>
          <w:sz w:val="22"/>
          <w:szCs w:val="22"/>
        </w:rPr>
        <w:t>hom</w:t>
      </w:r>
      <w:proofErr w:type="spellEnd"/>
      <w:r w:rsidRPr="00581E53">
        <w:rPr>
          <w:sz w:val="22"/>
          <w:szCs w:val="22"/>
        </w:rPr>
        <w:t xml:space="preserve"> </w:t>
      </w:r>
      <w:proofErr w:type="spellStart"/>
      <w:r w:rsidRPr="00581E53">
        <w:rPr>
          <w:sz w:val="22"/>
          <w:szCs w:val="22"/>
        </w:rPr>
        <w:t>phiaj</w:t>
      </w:r>
      <w:proofErr w:type="spellEnd"/>
      <w:r w:rsidRPr="00581E53">
        <w:rPr>
          <w:sz w:val="22"/>
          <w:szCs w:val="22"/>
        </w:rPr>
        <w:t xml:space="preserve">: </w:t>
      </w:r>
      <w:proofErr w:type="spellStart"/>
      <w:r w:rsidR="008D2CE6" w:rsidRPr="00581E53">
        <w:rPr>
          <w:sz w:val="22"/>
          <w:szCs w:val="22"/>
        </w:rPr>
        <w:t>pab</w:t>
      </w:r>
      <w:proofErr w:type="spellEnd"/>
      <w:r w:rsidR="008D2CE6" w:rsidRPr="00581E53">
        <w:rPr>
          <w:sz w:val="22"/>
          <w:szCs w:val="22"/>
        </w:rPr>
        <w:t xml:space="preserve"> </w:t>
      </w:r>
      <w:proofErr w:type="spellStart"/>
      <w:r w:rsidR="008D2CE6" w:rsidRPr="00581E53">
        <w:rPr>
          <w:sz w:val="22"/>
          <w:szCs w:val="22"/>
        </w:rPr>
        <w:t>cuam</w:t>
      </w:r>
      <w:proofErr w:type="spellEnd"/>
      <w:r w:rsidR="008D2CE6" w:rsidRPr="00581E53">
        <w:rPr>
          <w:sz w:val="22"/>
          <w:szCs w:val="22"/>
        </w:rPr>
        <w:t xml:space="preserve"> </w:t>
      </w:r>
      <w:r w:rsidR="00C80B86" w:rsidRPr="00581E53">
        <w:rPr>
          <w:sz w:val="22"/>
          <w:szCs w:val="22"/>
        </w:rPr>
        <w:t xml:space="preserve">tau </w:t>
      </w:r>
      <w:r w:rsidRPr="00581E53">
        <w:rPr>
          <w:sz w:val="22"/>
          <w:szCs w:val="22"/>
        </w:rPr>
        <w:t xml:space="preserve">18 lub lag </w:t>
      </w:r>
      <w:proofErr w:type="spellStart"/>
      <w:r w:rsidRPr="00581E53">
        <w:rPr>
          <w:sz w:val="22"/>
          <w:szCs w:val="22"/>
        </w:rPr>
        <w:t>luam</w:t>
      </w:r>
      <w:proofErr w:type="spellEnd"/>
      <w:r w:rsidRPr="00581E53">
        <w:rPr>
          <w:sz w:val="22"/>
          <w:szCs w:val="22"/>
        </w:rPr>
        <w:t xml:space="preserve">; qhov </w:t>
      </w:r>
      <w:proofErr w:type="spellStart"/>
      <w:r w:rsidRPr="00581E53">
        <w:rPr>
          <w:sz w:val="22"/>
          <w:szCs w:val="22"/>
        </w:rPr>
        <w:t>tseeb</w:t>
      </w:r>
      <w:proofErr w:type="spellEnd"/>
      <w:r w:rsidRPr="00581E53">
        <w:rPr>
          <w:sz w:val="22"/>
          <w:szCs w:val="22"/>
        </w:rPr>
        <w:t xml:space="preserve">: </w:t>
      </w:r>
      <w:proofErr w:type="spellStart"/>
      <w:r w:rsidR="008D2CE6" w:rsidRPr="00581E53">
        <w:rPr>
          <w:sz w:val="22"/>
          <w:szCs w:val="22"/>
        </w:rPr>
        <w:t>pab</w:t>
      </w:r>
      <w:proofErr w:type="spellEnd"/>
      <w:r w:rsidR="008D2CE6" w:rsidRPr="00581E53">
        <w:rPr>
          <w:sz w:val="22"/>
          <w:szCs w:val="22"/>
        </w:rPr>
        <w:t xml:space="preserve"> </w:t>
      </w:r>
      <w:proofErr w:type="spellStart"/>
      <w:r w:rsidR="008D2CE6" w:rsidRPr="00581E53">
        <w:rPr>
          <w:sz w:val="22"/>
          <w:szCs w:val="22"/>
        </w:rPr>
        <w:t>cuam</w:t>
      </w:r>
      <w:proofErr w:type="spellEnd"/>
      <w:r w:rsidR="008D2CE6" w:rsidRPr="00581E53">
        <w:rPr>
          <w:sz w:val="22"/>
          <w:szCs w:val="22"/>
        </w:rPr>
        <w:t xml:space="preserve"> tau </w:t>
      </w:r>
      <w:r w:rsidRPr="00581E53">
        <w:rPr>
          <w:sz w:val="22"/>
          <w:szCs w:val="22"/>
        </w:rPr>
        <w:t xml:space="preserve">114 lub lag </w:t>
      </w:r>
      <w:proofErr w:type="spellStart"/>
      <w:r w:rsidRPr="00581E53">
        <w:rPr>
          <w:sz w:val="22"/>
          <w:szCs w:val="22"/>
        </w:rPr>
        <w:t>luam</w:t>
      </w:r>
      <w:proofErr w:type="spellEnd"/>
      <w:r w:rsidRPr="00581E53">
        <w:rPr>
          <w:sz w:val="22"/>
          <w:szCs w:val="22"/>
        </w:rPr>
        <w:t>)</w:t>
      </w:r>
    </w:p>
    <w:p w14:paraId="699294C1" w14:textId="7BF5F157" w:rsidR="00F12A06" w:rsidRPr="00581E53" w:rsidRDefault="00F12A06" w:rsidP="0000798F">
      <w:pPr>
        <w:pStyle w:val="Body"/>
        <w:keepNext w:val="0"/>
        <w:numPr>
          <w:ilvl w:val="0"/>
          <w:numId w:val="22"/>
        </w:numPr>
        <w:rPr>
          <w:sz w:val="22"/>
          <w:szCs w:val="22"/>
        </w:rPr>
      </w:pPr>
      <w:r w:rsidRPr="00581E53">
        <w:rPr>
          <w:sz w:val="22"/>
          <w:szCs w:val="22"/>
        </w:rPr>
        <w:t xml:space="preserve">Kev </w:t>
      </w:r>
      <w:proofErr w:type="spellStart"/>
      <w:r w:rsidRPr="00581E53">
        <w:rPr>
          <w:sz w:val="22"/>
          <w:szCs w:val="22"/>
        </w:rPr>
        <w:t>tsis</w:t>
      </w:r>
      <w:proofErr w:type="spellEnd"/>
      <w:r w:rsidRPr="00581E53">
        <w:rPr>
          <w:sz w:val="22"/>
          <w:szCs w:val="22"/>
        </w:rPr>
        <w:t xml:space="preserve"> muaj </w:t>
      </w:r>
      <w:proofErr w:type="spellStart"/>
      <w:r w:rsidRPr="00581E53">
        <w:rPr>
          <w:sz w:val="22"/>
          <w:szCs w:val="22"/>
        </w:rPr>
        <w:t>tsev</w:t>
      </w:r>
      <w:proofErr w:type="spellEnd"/>
      <w:r w:rsidRPr="00581E53">
        <w:rPr>
          <w:sz w:val="22"/>
          <w:szCs w:val="22"/>
        </w:rPr>
        <w:t xml:space="preserve"> nyob - </w:t>
      </w:r>
      <w:proofErr w:type="spellStart"/>
      <w:r w:rsidRPr="00581E53">
        <w:rPr>
          <w:sz w:val="22"/>
          <w:szCs w:val="22"/>
        </w:rPr>
        <w:t>cov</w:t>
      </w:r>
      <w:proofErr w:type="spellEnd"/>
      <w:r w:rsidRPr="00581E53">
        <w:rPr>
          <w:sz w:val="22"/>
          <w:szCs w:val="22"/>
        </w:rPr>
        <w:t xml:space="preserve"> hauj</w:t>
      </w:r>
      <w:r w:rsidR="008D2CE6" w:rsidRPr="00581E53">
        <w:rPr>
          <w:sz w:val="22"/>
          <w:szCs w:val="22"/>
        </w:rPr>
        <w:t xml:space="preserve"> </w:t>
      </w:r>
      <w:proofErr w:type="spellStart"/>
      <w:r w:rsidRPr="00581E53">
        <w:rPr>
          <w:sz w:val="22"/>
          <w:szCs w:val="22"/>
        </w:rPr>
        <w:t>lwm</w:t>
      </w:r>
      <w:proofErr w:type="spellEnd"/>
      <w:r w:rsidRPr="00581E53">
        <w:rPr>
          <w:sz w:val="22"/>
          <w:szCs w:val="22"/>
        </w:rPr>
        <w:t xml:space="preserve"> </w:t>
      </w:r>
      <w:proofErr w:type="spellStart"/>
      <w:r w:rsidRPr="00581E53">
        <w:rPr>
          <w:sz w:val="22"/>
          <w:szCs w:val="22"/>
        </w:rPr>
        <w:t>pab</w:t>
      </w:r>
      <w:proofErr w:type="spellEnd"/>
      <w:r w:rsidR="008D2CE6" w:rsidRPr="00581E53">
        <w:rPr>
          <w:sz w:val="22"/>
          <w:szCs w:val="22"/>
        </w:rPr>
        <w:t xml:space="preserve"> </w:t>
      </w:r>
      <w:proofErr w:type="spellStart"/>
      <w:r w:rsidRPr="00581E53">
        <w:rPr>
          <w:sz w:val="22"/>
          <w:szCs w:val="22"/>
        </w:rPr>
        <w:t>cuam</w:t>
      </w:r>
      <w:proofErr w:type="spellEnd"/>
      <w:r w:rsidRPr="00581E53">
        <w:rPr>
          <w:sz w:val="22"/>
          <w:szCs w:val="22"/>
        </w:rPr>
        <w:t xml:space="preserve"> </w:t>
      </w:r>
      <w:proofErr w:type="spellStart"/>
      <w:r w:rsidRPr="00581E53">
        <w:rPr>
          <w:sz w:val="22"/>
          <w:szCs w:val="22"/>
        </w:rPr>
        <w:t>pej</w:t>
      </w:r>
      <w:proofErr w:type="spellEnd"/>
      <w:r w:rsidRPr="00581E53">
        <w:rPr>
          <w:sz w:val="22"/>
          <w:szCs w:val="22"/>
        </w:rPr>
        <w:t xml:space="preserve"> </w:t>
      </w:r>
      <w:proofErr w:type="spellStart"/>
      <w:r w:rsidRPr="00581E53">
        <w:rPr>
          <w:sz w:val="22"/>
          <w:szCs w:val="22"/>
        </w:rPr>
        <w:t>xeem</w:t>
      </w:r>
      <w:proofErr w:type="spellEnd"/>
      <w:r w:rsidRPr="00581E53">
        <w:rPr>
          <w:sz w:val="22"/>
          <w:szCs w:val="22"/>
        </w:rPr>
        <w:t xml:space="preserve"> </w:t>
      </w:r>
      <w:proofErr w:type="spellStart"/>
      <w:r w:rsidRPr="00581E53">
        <w:rPr>
          <w:sz w:val="22"/>
          <w:szCs w:val="22"/>
        </w:rPr>
        <w:t>uas</w:t>
      </w:r>
      <w:proofErr w:type="spellEnd"/>
      <w:r w:rsidRPr="00581E53">
        <w:rPr>
          <w:sz w:val="22"/>
          <w:szCs w:val="22"/>
        </w:rPr>
        <w:t xml:space="preserve"> </w:t>
      </w:r>
      <w:proofErr w:type="spellStart"/>
      <w:r w:rsidRPr="00581E53">
        <w:rPr>
          <w:sz w:val="22"/>
          <w:szCs w:val="22"/>
        </w:rPr>
        <w:t>tsis</w:t>
      </w:r>
      <w:proofErr w:type="spellEnd"/>
      <w:r w:rsidRPr="00581E53">
        <w:rPr>
          <w:sz w:val="22"/>
          <w:szCs w:val="22"/>
        </w:rPr>
        <w:t xml:space="preserve"> yog </w:t>
      </w:r>
      <w:proofErr w:type="spellStart"/>
      <w:r w:rsidRPr="00581E53">
        <w:rPr>
          <w:sz w:val="22"/>
          <w:szCs w:val="22"/>
        </w:rPr>
        <w:t>cov</w:t>
      </w:r>
      <w:proofErr w:type="spellEnd"/>
      <w:r w:rsidRPr="00581E53">
        <w:rPr>
          <w:sz w:val="22"/>
          <w:szCs w:val="22"/>
        </w:rPr>
        <w:t xml:space="preserve"> </w:t>
      </w:r>
      <w:proofErr w:type="spellStart"/>
      <w:r w:rsidRPr="00581E53">
        <w:rPr>
          <w:sz w:val="22"/>
          <w:szCs w:val="22"/>
        </w:rPr>
        <w:t>nyiaj</w:t>
      </w:r>
      <w:proofErr w:type="spellEnd"/>
      <w:r w:rsidRPr="00581E53">
        <w:rPr>
          <w:sz w:val="22"/>
          <w:szCs w:val="22"/>
        </w:rPr>
        <w:t xml:space="preserve"> tau </w:t>
      </w:r>
      <w:proofErr w:type="spellStart"/>
      <w:r w:rsidRPr="00581E53">
        <w:rPr>
          <w:sz w:val="22"/>
          <w:szCs w:val="22"/>
        </w:rPr>
        <w:t>los</w:t>
      </w:r>
      <w:proofErr w:type="spellEnd"/>
      <w:r w:rsidRPr="00581E53">
        <w:rPr>
          <w:sz w:val="22"/>
          <w:szCs w:val="22"/>
        </w:rPr>
        <w:t xml:space="preserve"> </w:t>
      </w:r>
      <w:proofErr w:type="spellStart"/>
      <w:r w:rsidRPr="00581E53">
        <w:rPr>
          <w:sz w:val="22"/>
          <w:szCs w:val="22"/>
        </w:rPr>
        <w:t>qis</w:t>
      </w:r>
      <w:proofErr w:type="spellEnd"/>
      <w:r w:rsidRPr="00581E53">
        <w:rPr>
          <w:sz w:val="22"/>
          <w:szCs w:val="22"/>
        </w:rPr>
        <w:t xml:space="preserve"> / </w:t>
      </w:r>
      <w:proofErr w:type="spellStart"/>
      <w:r w:rsidRPr="00581E53">
        <w:rPr>
          <w:sz w:val="22"/>
          <w:szCs w:val="22"/>
        </w:rPr>
        <w:t>nruab</w:t>
      </w:r>
      <w:proofErr w:type="spellEnd"/>
      <w:r w:rsidRPr="00581E53">
        <w:rPr>
          <w:sz w:val="22"/>
          <w:szCs w:val="22"/>
        </w:rPr>
        <w:t xml:space="preserve"> </w:t>
      </w:r>
      <w:proofErr w:type="spellStart"/>
      <w:r w:rsidRPr="00581E53">
        <w:rPr>
          <w:sz w:val="22"/>
          <w:szCs w:val="22"/>
        </w:rPr>
        <w:t>nrab</w:t>
      </w:r>
      <w:proofErr w:type="spellEnd"/>
      <w:r w:rsidRPr="00581E53">
        <w:rPr>
          <w:sz w:val="22"/>
          <w:szCs w:val="22"/>
        </w:rPr>
        <w:t xml:space="preserve"> ntawm </w:t>
      </w:r>
      <w:proofErr w:type="spellStart"/>
      <w:r w:rsidRPr="00581E53">
        <w:rPr>
          <w:sz w:val="22"/>
          <w:szCs w:val="22"/>
        </w:rPr>
        <w:t>tsev</w:t>
      </w:r>
      <w:proofErr w:type="spellEnd"/>
      <w:r w:rsidRPr="00581E53">
        <w:rPr>
          <w:sz w:val="22"/>
          <w:szCs w:val="22"/>
        </w:rPr>
        <w:t xml:space="preserve"> nyob (1-xyoo </w:t>
      </w:r>
      <w:proofErr w:type="spellStart"/>
      <w:r w:rsidR="008D2CE6" w:rsidRPr="00581E53">
        <w:rPr>
          <w:sz w:val="22"/>
          <w:szCs w:val="22"/>
        </w:rPr>
        <w:t>raws</w:t>
      </w:r>
      <w:proofErr w:type="spellEnd"/>
      <w:r w:rsidR="008D2CE6" w:rsidRPr="00581E53">
        <w:rPr>
          <w:sz w:val="22"/>
          <w:szCs w:val="22"/>
        </w:rPr>
        <w:t xml:space="preserve"> </w:t>
      </w:r>
      <w:proofErr w:type="spellStart"/>
      <w:r w:rsidR="008D2CE6" w:rsidRPr="00581E53">
        <w:rPr>
          <w:sz w:val="22"/>
          <w:szCs w:val="22"/>
        </w:rPr>
        <w:t>lis</w:t>
      </w:r>
      <w:proofErr w:type="spellEnd"/>
      <w:r w:rsidR="008D2CE6" w:rsidRPr="00581E53">
        <w:rPr>
          <w:sz w:val="22"/>
          <w:szCs w:val="22"/>
        </w:rPr>
        <w:t xml:space="preserve"> </w:t>
      </w:r>
      <w:r w:rsidRPr="00581E53">
        <w:rPr>
          <w:sz w:val="22"/>
          <w:szCs w:val="22"/>
        </w:rPr>
        <w:t xml:space="preserve">lub </w:t>
      </w:r>
      <w:proofErr w:type="spellStart"/>
      <w:r w:rsidRPr="00581E53">
        <w:rPr>
          <w:sz w:val="22"/>
          <w:szCs w:val="22"/>
        </w:rPr>
        <w:t>hom</w:t>
      </w:r>
      <w:proofErr w:type="spellEnd"/>
      <w:r w:rsidRPr="00581E53">
        <w:rPr>
          <w:sz w:val="22"/>
          <w:szCs w:val="22"/>
        </w:rPr>
        <w:t xml:space="preserve"> </w:t>
      </w:r>
      <w:proofErr w:type="spellStart"/>
      <w:r w:rsidRPr="00581E53">
        <w:rPr>
          <w:sz w:val="22"/>
          <w:szCs w:val="22"/>
        </w:rPr>
        <w:t>phiaj</w:t>
      </w:r>
      <w:proofErr w:type="spellEnd"/>
      <w:r w:rsidRPr="00581E53">
        <w:rPr>
          <w:sz w:val="22"/>
          <w:szCs w:val="22"/>
        </w:rPr>
        <w:t xml:space="preserve">: </w:t>
      </w:r>
      <w:proofErr w:type="spellStart"/>
      <w:r w:rsidR="008D2CE6" w:rsidRPr="00581E53">
        <w:rPr>
          <w:sz w:val="22"/>
          <w:szCs w:val="22"/>
        </w:rPr>
        <w:t>pab</w:t>
      </w:r>
      <w:proofErr w:type="spellEnd"/>
      <w:r w:rsidR="008D2CE6" w:rsidRPr="00581E53">
        <w:rPr>
          <w:sz w:val="22"/>
          <w:szCs w:val="22"/>
        </w:rPr>
        <w:t xml:space="preserve"> </w:t>
      </w:r>
      <w:proofErr w:type="spellStart"/>
      <w:r w:rsidR="008D2CE6" w:rsidRPr="00581E53">
        <w:rPr>
          <w:sz w:val="22"/>
          <w:szCs w:val="22"/>
        </w:rPr>
        <w:t>cuam</w:t>
      </w:r>
      <w:proofErr w:type="spellEnd"/>
      <w:r w:rsidR="008D2CE6" w:rsidRPr="00581E53">
        <w:rPr>
          <w:sz w:val="22"/>
          <w:szCs w:val="22"/>
        </w:rPr>
        <w:t xml:space="preserve"> </w:t>
      </w:r>
      <w:r w:rsidR="00C80B86" w:rsidRPr="00581E53">
        <w:rPr>
          <w:sz w:val="22"/>
          <w:szCs w:val="22"/>
        </w:rPr>
        <w:t xml:space="preserve">tau </w:t>
      </w:r>
      <w:r w:rsidRPr="00581E53">
        <w:rPr>
          <w:sz w:val="22"/>
          <w:szCs w:val="22"/>
        </w:rPr>
        <w:t xml:space="preserve">834 </w:t>
      </w:r>
      <w:proofErr w:type="spellStart"/>
      <w:r w:rsidR="008D2CE6" w:rsidRPr="00581E53">
        <w:rPr>
          <w:sz w:val="22"/>
          <w:szCs w:val="22"/>
        </w:rPr>
        <w:t>leej</w:t>
      </w:r>
      <w:proofErr w:type="spellEnd"/>
      <w:r w:rsidR="008D2CE6" w:rsidRPr="00581E53">
        <w:rPr>
          <w:sz w:val="22"/>
          <w:szCs w:val="22"/>
        </w:rPr>
        <w:t xml:space="preserve"> </w:t>
      </w:r>
      <w:proofErr w:type="spellStart"/>
      <w:r w:rsidRPr="00581E53">
        <w:rPr>
          <w:sz w:val="22"/>
          <w:szCs w:val="22"/>
        </w:rPr>
        <w:t>neeg</w:t>
      </w:r>
      <w:proofErr w:type="spellEnd"/>
      <w:r w:rsidRPr="00581E53">
        <w:rPr>
          <w:sz w:val="22"/>
          <w:szCs w:val="22"/>
        </w:rPr>
        <w:t xml:space="preserve"> tau; qhov </w:t>
      </w:r>
      <w:proofErr w:type="spellStart"/>
      <w:r w:rsidRPr="00581E53">
        <w:rPr>
          <w:sz w:val="22"/>
          <w:szCs w:val="22"/>
        </w:rPr>
        <w:t>tseeb</w:t>
      </w:r>
      <w:proofErr w:type="spellEnd"/>
      <w:r w:rsidRPr="00581E53">
        <w:rPr>
          <w:sz w:val="22"/>
          <w:szCs w:val="22"/>
        </w:rPr>
        <w:t xml:space="preserve">: </w:t>
      </w:r>
      <w:proofErr w:type="spellStart"/>
      <w:r w:rsidR="008D2CE6" w:rsidRPr="00581E53">
        <w:rPr>
          <w:sz w:val="22"/>
          <w:szCs w:val="22"/>
        </w:rPr>
        <w:t>pab</w:t>
      </w:r>
      <w:proofErr w:type="spellEnd"/>
      <w:r w:rsidR="008D2CE6" w:rsidRPr="00581E53">
        <w:rPr>
          <w:sz w:val="22"/>
          <w:szCs w:val="22"/>
        </w:rPr>
        <w:t xml:space="preserve"> </w:t>
      </w:r>
      <w:proofErr w:type="spellStart"/>
      <w:r w:rsidR="008D2CE6" w:rsidRPr="00581E53">
        <w:rPr>
          <w:sz w:val="22"/>
          <w:szCs w:val="22"/>
        </w:rPr>
        <w:t>cuam</w:t>
      </w:r>
      <w:proofErr w:type="spellEnd"/>
      <w:r w:rsidR="008D2CE6" w:rsidRPr="00581E53">
        <w:rPr>
          <w:sz w:val="22"/>
          <w:szCs w:val="22"/>
        </w:rPr>
        <w:t xml:space="preserve"> tau </w:t>
      </w:r>
      <w:r w:rsidRPr="00581E53">
        <w:rPr>
          <w:sz w:val="22"/>
          <w:szCs w:val="22"/>
        </w:rPr>
        <w:t xml:space="preserve">7,085 </w:t>
      </w:r>
      <w:proofErr w:type="spellStart"/>
      <w:r w:rsidR="008D2CE6" w:rsidRPr="00581E53">
        <w:rPr>
          <w:sz w:val="22"/>
          <w:szCs w:val="22"/>
        </w:rPr>
        <w:t>leej</w:t>
      </w:r>
      <w:proofErr w:type="spellEnd"/>
      <w:r w:rsidRPr="00581E53">
        <w:rPr>
          <w:sz w:val="22"/>
          <w:szCs w:val="22"/>
        </w:rPr>
        <w:t xml:space="preserve"> </w:t>
      </w:r>
      <w:proofErr w:type="spellStart"/>
      <w:r w:rsidRPr="00581E53">
        <w:rPr>
          <w:sz w:val="22"/>
          <w:szCs w:val="22"/>
        </w:rPr>
        <w:t>neeg</w:t>
      </w:r>
      <w:proofErr w:type="spellEnd"/>
      <w:r w:rsidRPr="00581E53">
        <w:rPr>
          <w:sz w:val="22"/>
          <w:szCs w:val="22"/>
        </w:rPr>
        <w:t>)</w:t>
      </w:r>
    </w:p>
    <w:p w14:paraId="3761ABD2" w14:textId="34AA499A" w:rsidR="00F12A06" w:rsidRPr="00581E53" w:rsidRDefault="00C80B86" w:rsidP="0000798F">
      <w:pPr>
        <w:pStyle w:val="Body"/>
        <w:keepNext w:val="0"/>
        <w:numPr>
          <w:ilvl w:val="0"/>
          <w:numId w:val="22"/>
        </w:numPr>
        <w:rPr>
          <w:sz w:val="22"/>
          <w:szCs w:val="22"/>
        </w:rPr>
      </w:pPr>
      <w:r w:rsidRPr="00581E53">
        <w:rPr>
          <w:sz w:val="22"/>
          <w:szCs w:val="22"/>
        </w:rPr>
        <w:t xml:space="preserve">Kev </w:t>
      </w:r>
      <w:proofErr w:type="spellStart"/>
      <w:r w:rsidRPr="00581E53">
        <w:rPr>
          <w:sz w:val="22"/>
          <w:szCs w:val="22"/>
        </w:rPr>
        <w:t>t</w:t>
      </w:r>
      <w:r w:rsidR="00F12A06" w:rsidRPr="00581E53">
        <w:rPr>
          <w:sz w:val="22"/>
          <w:szCs w:val="22"/>
        </w:rPr>
        <w:t>sis</w:t>
      </w:r>
      <w:proofErr w:type="spellEnd"/>
      <w:r w:rsidR="00F12A06" w:rsidRPr="00581E53">
        <w:rPr>
          <w:sz w:val="22"/>
          <w:szCs w:val="22"/>
        </w:rPr>
        <w:t xml:space="preserve"> muaj </w:t>
      </w:r>
      <w:proofErr w:type="spellStart"/>
      <w:r w:rsidR="00F12A06" w:rsidRPr="00581E53">
        <w:rPr>
          <w:sz w:val="22"/>
          <w:szCs w:val="22"/>
        </w:rPr>
        <w:t>tsev</w:t>
      </w:r>
      <w:proofErr w:type="spellEnd"/>
      <w:r w:rsidR="00F12A06" w:rsidRPr="00581E53">
        <w:rPr>
          <w:sz w:val="22"/>
          <w:szCs w:val="22"/>
        </w:rPr>
        <w:t xml:space="preserve"> nyob - Kev </w:t>
      </w:r>
      <w:proofErr w:type="spellStart"/>
      <w:r w:rsidR="00F12A06" w:rsidRPr="00581E53">
        <w:rPr>
          <w:sz w:val="22"/>
          <w:szCs w:val="22"/>
        </w:rPr>
        <w:t>pab</w:t>
      </w:r>
      <w:proofErr w:type="spellEnd"/>
      <w:r w:rsidR="00F12A06" w:rsidRPr="00581E53">
        <w:rPr>
          <w:sz w:val="22"/>
          <w:szCs w:val="22"/>
        </w:rPr>
        <w:t xml:space="preserve"> </w:t>
      </w:r>
      <w:proofErr w:type="spellStart"/>
      <w:r w:rsidR="00F12A06" w:rsidRPr="00581E53">
        <w:rPr>
          <w:sz w:val="22"/>
          <w:szCs w:val="22"/>
        </w:rPr>
        <w:t>xauj</w:t>
      </w:r>
      <w:proofErr w:type="spellEnd"/>
      <w:r w:rsidR="00F12A06" w:rsidRPr="00581E53">
        <w:rPr>
          <w:sz w:val="22"/>
          <w:szCs w:val="22"/>
        </w:rPr>
        <w:t xml:space="preserve"> </w:t>
      </w:r>
      <w:proofErr w:type="spellStart"/>
      <w:r w:rsidR="00F12A06" w:rsidRPr="00581E53">
        <w:rPr>
          <w:sz w:val="22"/>
          <w:szCs w:val="22"/>
        </w:rPr>
        <w:t>tsev</w:t>
      </w:r>
      <w:proofErr w:type="spellEnd"/>
      <w:r w:rsidR="00F12A06" w:rsidRPr="00581E53">
        <w:rPr>
          <w:sz w:val="22"/>
          <w:szCs w:val="22"/>
        </w:rPr>
        <w:t>/</w:t>
      </w:r>
      <w:proofErr w:type="spellStart"/>
      <w:r w:rsidR="00F12A06" w:rsidRPr="00581E53">
        <w:rPr>
          <w:sz w:val="22"/>
          <w:szCs w:val="22"/>
        </w:rPr>
        <w:t>Rov</w:t>
      </w:r>
      <w:proofErr w:type="spellEnd"/>
      <w:r w:rsidR="00F12A06" w:rsidRPr="00581E53">
        <w:rPr>
          <w:sz w:val="22"/>
          <w:szCs w:val="22"/>
        </w:rPr>
        <w:t xml:space="preserve"> </w:t>
      </w:r>
      <w:proofErr w:type="spellStart"/>
      <w:r w:rsidR="00F12A06" w:rsidRPr="00581E53">
        <w:rPr>
          <w:sz w:val="22"/>
          <w:szCs w:val="22"/>
        </w:rPr>
        <w:t>tsev</w:t>
      </w:r>
      <w:proofErr w:type="spellEnd"/>
      <w:r w:rsidR="00F12A06" w:rsidRPr="00581E53">
        <w:rPr>
          <w:sz w:val="22"/>
          <w:szCs w:val="22"/>
        </w:rPr>
        <w:t xml:space="preserve"> </w:t>
      </w:r>
      <w:proofErr w:type="spellStart"/>
      <w:r w:rsidR="00F12A06" w:rsidRPr="00581E53">
        <w:rPr>
          <w:sz w:val="22"/>
          <w:szCs w:val="22"/>
        </w:rPr>
        <w:t>rov</w:t>
      </w:r>
      <w:proofErr w:type="spellEnd"/>
      <w:r w:rsidR="00F12A06" w:rsidRPr="00581E53">
        <w:rPr>
          <w:sz w:val="22"/>
          <w:szCs w:val="22"/>
        </w:rPr>
        <w:t xml:space="preserve"> </w:t>
      </w:r>
      <w:proofErr w:type="spellStart"/>
      <w:r w:rsidR="00F12A06" w:rsidRPr="00581E53">
        <w:rPr>
          <w:sz w:val="22"/>
          <w:szCs w:val="22"/>
        </w:rPr>
        <w:t>qab</w:t>
      </w:r>
      <w:proofErr w:type="spellEnd"/>
      <w:r w:rsidR="00F12A06" w:rsidRPr="00581E53">
        <w:rPr>
          <w:sz w:val="22"/>
          <w:szCs w:val="22"/>
        </w:rPr>
        <w:t xml:space="preserve"> (1-xyoo </w:t>
      </w:r>
      <w:proofErr w:type="spellStart"/>
      <w:r w:rsidRPr="00581E53">
        <w:rPr>
          <w:sz w:val="22"/>
          <w:szCs w:val="22"/>
        </w:rPr>
        <w:t>raws</w:t>
      </w:r>
      <w:proofErr w:type="spellEnd"/>
      <w:r w:rsidRPr="00581E53">
        <w:rPr>
          <w:sz w:val="22"/>
          <w:szCs w:val="22"/>
        </w:rPr>
        <w:t xml:space="preserve"> </w:t>
      </w:r>
      <w:proofErr w:type="spellStart"/>
      <w:r w:rsidRPr="00581E53">
        <w:rPr>
          <w:sz w:val="22"/>
          <w:szCs w:val="22"/>
        </w:rPr>
        <w:t>lis</w:t>
      </w:r>
      <w:proofErr w:type="spellEnd"/>
      <w:r w:rsidRPr="00581E53">
        <w:rPr>
          <w:sz w:val="22"/>
          <w:szCs w:val="22"/>
        </w:rPr>
        <w:t xml:space="preserve"> </w:t>
      </w:r>
      <w:r w:rsidR="00F12A06" w:rsidRPr="00581E53">
        <w:rPr>
          <w:sz w:val="22"/>
          <w:szCs w:val="22"/>
        </w:rPr>
        <w:t xml:space="preserve">lub </w:t>
      </w:r>
      <w:proofErr w:type="spellStart"/>
      <w:r w:rsidR="00F12A06" w:rsidRPr="00581E53">
        <w:rPr>
          <w:sz w:val="22"/>
          <w:szCs w:val="22"/>
        </w:rPr>
        <w:t>hom</w:t>
      </w:r>
      <w:proofErr w:type="spellEnd"/>
      <w:r w:rsidR="00F12A06" w:rsidRPr="00581E53">
        <w:rPr>
          <w:sz w:val="22"/>
          <w:szCs w:val="22"/>
        </w:rPr>
        <w:t xml:space="preserve"> </w:t>
      </w:r>
      <w:proofErr w:type="spellStart"/>
      <w:r w:rsidR="00F12A06" w:rsidRPr="00581E53">
        <w:rPr>
          <w:sz w:val="22"/>
          <w:szCs w:val="22"/>
        </w:rPr>
        <w:t>phiaj</w:t>
      </w:r>
      <w:proofErr w:type="spellEnd"/>
      <w:r w:rsidR="00F12A06" w:rsidRPr="00581E53">
        <w:rPr>
          <w:sz w:val="22"/>
          <w:szCs w:val="22"/>
        </w:rPr>
        <w:t xml:space="preserve">: </w:t>
      </w:r>
      <w:proofErr w:type="spellStart"/>
      <w:r w:rsidRPr="00581E53">
        <w:rPr>
          <w:sz w:val="22"/>
          <w:szCs w:val="22"/>
        </w:rPr>
        <w:t>pab</w:t>
      </w:r>
      <w:proofErr w:type="spellEnd"/>
      <w:r w:rsidRPr="00581E53">
        <w:rPr>
          <w:sz w:val="22"/>
          <w:szCs w:val="22"/>
        </w:rPr>
        <w:t xml:space="preserve"> </w:t>
      </w:r>
      <w:proofErr w:type="spellStart"/>
      <w:r w:rsidRPr="00581E53">
        <w:rPr>
          <w:sz w:val="22"/>
          <w:szCs w:val="22"/>
        </w:rPr>
        <w:t>cuam</w:t>
      </w:r>
      <w:proofErr w:type="spellEnd"/>
      <w:r w:rsidRPr="00581E53">
        <w:rPr>
          <w:sz w:val="22"/>
          <w:szCs w:val="22"/>
        </w:rPr>
        <w:t xml:space="preserve"> </w:t>
      </w:r>
      <w:r w:rsidR="00F12A06" w:rsidRPr="00581E53">
        <w:rPr>
          <w:sz w:val="22"/>
          <w:szCs w:val="22"/>
        </w:rPr>
        <w:t xml:space="preserve">121 </w:t>
      </w:r>
      <w:proofErr w:type="spellStart"/>
      <w:r w:rsidRPr="00581E53">
        <w:rPr>
          <w:sz w:val="22"/>
          <w:szCs w:val="22"/>
        </w:rPr>
        <w:t>leej</w:t>
      </w:r>
      <w:proofErr w:type="spellEnd"/>
      <w:r w:rsidR="00F12A06" w:rsidRPr="00581E53">
        <w:rPr>
          <w:sz w:val="22"/>
          <w:szCs w:val="22"/>
        </w:rPr>
        <w:t xml:space="preserve"> </w:t>
      </w:r>
      <w:proofErr w:type="spellStart"/>
      <w:r w:rsidR="00F12A06" w:rsidRPr="00581E53">
        <w:rPr>
          <w:sz w:val="22"/>
          <w:szCs w:val="22"/>
        </w:rPr>
        <w:t>neeg</w:t>
      </w:r>
      <w:proofErr w:type="spellEnd"/>
      <w:r w:rsidR="00F12A06" w:rsidRPr="00581E53">
        <w:rPr>
          <w:sz w:val="22"/>
          <w:szCs w:val="22"/>
        </w:rPr>
        <w:t xml:space="preserve">; qhov </w:t>
      </w:r>
      <w:proofErr w:type="spellStart"/>
      <w:r w:rsidR="00F12A06" w:rsidRPr="00581E53">
        <w:rPr>
          <w:sz w:val="22"/>
          <w:szCs w:val="22"/>
        </w:rPr>
        <w:t>tseeb</w:t>
      </w:r>
      <w:proofErr w:type="spellEnd"/>
      <w:r w:rsidR="00F12A06" w:rsidRPr="00581E53">
        <w:rPr>
          <w:sz w:val="22"/>
          <w:szCs w:val="22"/>
        </w:rPr>
        <w:t xml:space="preserve">: </w:t>
      </w:r>
      <w:proofErr w:type="spellStart"/>
      <w:r w:rsidRPr="00581E53">
        <w:rPr>
          <w:sz w:val="22"/>
          <w:szCs w:val="22"/>
        </w:rPr>
        <w:t>pab</w:t>
      </w:r>
      <w:proofErr w:type="spellEnd"/>
      <w:r w:rsidRPr="00581E53">
        <w:rPr>
          <w:sz w:val="22"/>
          <w:szCs w:val="22"/>
        </w:rPr>
        <w:t xml:space="preserve"> </w:t>
      </w:r>
      <w:proofErr w:type="spellStart"/>
      <w:r w:rsidRPr="00581E53">
        <w:rPr>
          <w:sz w:val="22"/>
          <w:szCs w:val="22"/>
        </w:rPr>
        <w:t>cuam</w:t>
      </w:r>
      <w:proofErr w:type="spellEnd"/>
      <w:r w:rsidRPr="00581E53">
        <w:rPr>
          <w:sz w:val="22"/>
          <w:szCs w:val="22"/>
        </w:rPr>
        <w:t xml:space="preserve"> tau </w:t>
      </w:r>
      <w:r w:rsidR="00F12A06" w:rsidRPr="00581E53">
        <w:rPr>
          <w:sz w:val="22"/>
          <w:szCs w:val="22"/>
        </w:rPr>
        <w:t xml:space="preserve">264 </w:t>
      </w:r>
      <w:proofErr w:type="spellStart"/>
      <w:r w:rsidRPr="00581E53">
        <w:rPr>
          <w:sz w:val="22"/>
          <w:szCs w:val="22"/>
        </w:rPr>
        <w:t>leej</w:t>
      </w:r>
      <w:proofErr w:type="spellEnd"/>
      <w:r w:rsidR="00F12A06" w:rsidRPr="00581E53">
        <w:rPr>
          <w:sz w:val="22"/>
          <w:szCs w:val="22"/>
        </w:rPr>
        <w:t xml:space="preserve"> </w:t>
      </w:r>
      <w:proofErr w:type="spellStart"/>
      <w:r w:rsidR="00F12A06" w:rsidRPr="00581E53">
        <w:rPr>
          <w:sz w:val="22"/>
          <w:szCs w:val="22"/>
        </w:rPr>
        <w:t>neeg</w:t>
      </w:r>
      <w:proofErr w:type="spellEnd"/>
      <w:r w:rsidR="00F12A06" w:rsidRPr="00581E53">
        <w:rPr>
          <w:sz w:val="22"/>
          <w:szCs w:val="22"/>
        </w:rPr>
        <w:t>)</w:t>
      </w:r>
    </w:p>
    <w:p w14:paraId="39096CDC" w14:textId="374163C5" w:rsidR="00F12A06" w:rsidRPr="00581E53" w:rsidRDefault="006A7E96" w:rsidP="0000798F">
      <w:pPr>
        <w:pStyle w:val="Body"/>
        <w:keepNext w:val="0"/>
        <w:numPr>
          <w:ilvl w:val="0"/>
          <w:numId w:val="22"/>
        </w:numPr>
        <w:rPr>
          <w:sz w:val="22"/>
          <w:szCs w:val="22"/>
        </w:rPr>
      </w:pPr>
      <w:r w:rsidRPr="00581E53">
        <w:rPr>
          <w:sz w:val="22"/>
          <w:szCs w:val="22"/>
        </w:rPr>
        <w:t xml:space="preserve">Kev </w:t>
      </w:r>
      <w:proofErr w:type="spellStart"/>
      <w:r w:rsidRPr="00581E53">
        <w:rPr>
          <w:sz w:val="22"/>
          <w:szCs w:val="22"/>
        </w:rPr>
        <w:t>t</w:t>
      </w:r>
      <w:r w:rsidR="00F12A06" w:rsidRPr="00581E53">
        <w:rPr>
          <w:sz w:val="22"/>
          <w:szCs w:val="22"/>
        </w:rPr>
        <w:t>sis</w:t>
      </w:r>
      <w:proofErr w:type="spellEnd"/>
      <w:r w:rsidR="00F12A06" w:rsidRPr="00581E53">
        <w:rPr>
          <w:sz w:val="22"/>
          <w:szCs w:val="22"/>
        </w:rPr>
        <w:t xml:space="preserve"> muaj </w:t>
      </w:r>
      <w:proofErr w:type="spellStart"/>
      <w:r w:rsidR="00F12A06" w:rsidRPr="00581E53">
        <w:rPr>
          <w:sz w:val="22"/>
          <w:szCs w:val="22"/>
        </w:rPr>
        <w:t>tsev</w:t>
      </w:r>
      <w:proofErr w:type="spellEnd"/>
      <w:r w:rsidR="00F12A06" w:rsidRPr="00581E53">
        <w:rPr>
          <w:sz w:val="22"/>
          <w:szCs w:val="22"/>
        </w:rPr>
        <w:t xml:space="preserve"> nyob- Tus </w:t>
      </w:r>
      <w:proofErr w:type="spellStart"/>
      <w:r w:rsidR="00F12A06" w:rsidRPr="00581E53">
        <w:rPr>
          <w:sz w:val="22"/>
          <w:szCs w:val="22"/>
        </w:rPr>
        <w:t>neeg</w:t>
      </w:r>
      <w:proofErr w:type="spellEnd"/>
      <w:r w:rsidR="00F12A06" w:rsidRPr="00581E53">
        <w:rPr>
          <w:sz w:val="22"/>
          <w:szCs w:val="22"/>
        </w:rPr>
        <w:t xml:space="preserve"> </w:t>
      </w:r>
      <w:proofErr w:type="spellStart"/>
      <w:r w:rsidR="00F12A06" w:rsidRPr="00581E53">
        <w:rPr>
          <w:sz w:val="22"/>
          <w:szCs w:val="22"/>
        </w:rPr>
        <w:t>tsis</w:t>
      </w:r>
      <w:proofErr w:type="spellEnd"/>
      <w:r w:rsidR="00F12A06" w:rsidRPr="00581E53">
        <w:rPr>
          <w:sz w:val="22"/>
          <w:szCs w:val="22"/>
        </w:rPr>
        <w:t xml:space="preserve"> muaj </w:t>
      </w:r>
      <w:proofErr w:type="spellStart"/>
      <w:r w:rsidR="00F12A06" w:rsidRPr="00581E53">
        <w:rPr>
          <w:sz w:val="22"/>
          <w:szCs w:val="22"/>
        </w:rPr>
        <w:t>tsev</w:t>
      </w:r>
      <w:proofErr w:type="spellEnd"/>
      <w:r w:rsidR="00F12A06" w:rsidRPr="00581E53">
        <w:rPr>
          <w:sz w:val="22"/>
          <w:szCs w:val="22"/>
        </w:rPr>
        <w:t xml:space="preserve"> nyob </w:t>
      </w:r>
      <w:proofErr w:type="spellStart"/>
      <w:r w:rsidR="00F12A06" w:rsidRPr="00581E53">
        <w:rPr>
          <w:sz w:val="22"/>
          <w:szCs w:val="22"/>
        </w:rPr>
        <w:t>nyob</w:t>
      </w:r>
      <w:proofErr w:type="spellEnd"/>
      <w:r w:rsidR="00F12A06" w:rsidRPr="00581E53">
        <w:rPr>
          <w:sz w:val="22"/>
          <w:szCs w:val="22"/>
        </w:rPr>
        <w:t xml:space="preserve"> </w:t>
      </w:r>
      <w:proofErr w:type="spellStart"/>
      <w:r w:rsidR="00F12A06" w:rsidRPr="00581E53">
        <w:rPr>
          <w:sz w:val="22"/>
          <w:szCs w:val="22"/>
        </w:rPr>
        <w:t>ib</w:t>
      </w:r>
      <w:proofErr w:type="spellEnd"/>
      <w:r w:rsidR="00F12A06" w:rsidRPr="00581E53">
        <w:rPr>
          <w:sz w:val="22"/>
          <w:szCs w:val="22"/>
        </w:rPr>
        <w:t xml:space="preserve"> </w:t>
      </w:r>
      <w:proofErr w:type="spellStart"/>
      <w:r w:rsidR="00F12A06" w:rsidRPr="00581E53">
        <w:rPr>
          <w:sz w:val="22"/>
          <w:szCs w:val="22"/>
        </w:rPr>
        <w:t>hmos</w:t>
      </w:r>
      <w:proofErr w:type="spellEnd"/>
      <w:r w:rsidR="00F12A06" w:rsidRPr="00581E53">
        <w:rPr>
          <w:sz w:val="22"/>
          <w:szCs w:val="22"/>
        </w:rPr>
        <w:t xml:space="preserve"> (1-xyoo </w:t>
      </w:r>
      <w:proofErr w:type="spellStart"/>
      <w:r w:rsidRPr="00581E53">
        <w:rPr>
          <w:sz w:val="22"/>
          <w:szCs w:val="22"/>
        </w:rPr>
        <w:t>raws</w:t>
      </w:r>
      <w:proofErr w:type="spellEnd"/>
      <w:r w:rsidRPr="00581E53">
        <w:rPr>
          <w:sz w:val="22"/>
          <w:szCs w:val="22"/>
        </w:rPr>
        <w:t xml:space="preserve"> </w:t>
      </w:r>
      <w:proofErr w:type="spellStart"/>
      <w:r w:rsidRPr="00581E53">
        <w:rPr>
          <w:sz w:val="22"/>
          <w:szCs w:val="22"/>
        </w:rPr>
        <w:t>lis</w:t>
      </w:r>
      <w:proofErr w:type="spellEnd"/>
      <w:r w:rsidRPr="00581E53">
        <w:rPr>
          <w:sz w:val="22"/>
          <w:szCs w:val="22"/>
        </w:rPr>
        <w:t xml:space="preserve"> </w:t>
      </w:r>
      <w:r w:rsidR="00F12A06" w:rsidRPr="00581E53">
        <w:rPr>
          <w:sz w:val="22"/>
          <w:szCs w:val="22"/>
        </w:rPr>
        <w:t xml:space="preserve">lub </w:t>
      </w:r>
      <w:proofErr w:type="spellStart"/>
      <w:r w:rsidR="00F12A06" w:rsidRPr="00581E53">
        <w:rPr>
          <w:sz w:val="22"/>
          <w:szCs w:val="22"/>
        </w:rPr>
        <w:t>hom</w:t>
      </w:r>
      <w:proofErr w:type="spellEnd"/>
      <w:r w:rsidR="00F12A06" w:rsidRPr="00581E53">
        <w:rPr>
          <w:sz w:val="22"/>
          <w:szCs w:val="22"/>
        </w:rPr>
        <w:t xml:space="preserve"> </w:t>
      </w:r>
      <w:proofErr w:type="spellStart"/>
      <w:r w:rsidR="00F12A06" w:rsidRPr="00581E53">
        <w:rPr>
          <w:sz w:val="22"/>
          <w:szCs w:val="22"/>
        </w:rPr>
        <w:t>phiaj</w:t>
      </w:r>
      <w:proofErr w:type="spellEnd"/>
      <w:r w:rsidR="00F12A06" w:rsidRPr="00581E53">
        <w:rPr>
          <w:sz w:val="22"/>
          <w:szCs w:val="22"/>
        </w:rPr>
        <w:t xml:space="preserve">: </w:t>
      </w:r>
      <w:proofErr w:type="spellStart"/>
      <w:r w:rsidRPr="00581E53">
        <w:rPr>
          <w:sz w:val="22"/>
          <w:szCs w:val="22"/>
        </w:rPr>
        <w:t>pab</w:t>
      </w:r>
      <w:proofErr w:type="spellEnd"/>
      <w:r w:rsidRPr="00581E53">
        <w:rPr>
          <w:sz w:val="22"/>
          <w:szCs w:val="22"/>
        </w:rPr>
        <w:t xml:space="preserve"> </w:t>
      </w:r>
      <w:proofErr w:type="spellStart"/>
      <w:r w:rsidRPr="00581E53">
        <w:rPr>
          <w:sz w:val="22"/>
          <w:szCs w:val="22"/>
        </w:rPr>
        <w:t>cuam</w:t>
      </w:r>
      <w:proofErr w:type="spellEnd"/>
      <w:r w:rsidRPr="00581E53">
        <w:rPr>
          <w:sz w:val="22"/>
          <w:szCs w:val="22"/>
        </w:rPr>
        <w:t xml:space="preserve"> tau </w:t>
      </w:r>
      <w:r w:rsidR="00F12A06" w:rsidRPr="00581E53">
        <w:rPr>
          <w:sz w:val="22"/>
          <w:szCs w:val="22"/>
        </w:rPr>
        <w:t xml:space="preserve">0 </w:t>
      </w:r>
      <w:proofErr w:type="spellStart"/>
      <w:r w:rsidRPr="00581E53">
        <w:rPr>
          <w:sz w:val="22"/>
          <w:szCs w:val="22"/>
        </w:rPr>
        <w:t>leej</w:t>
      </w:r>
      <w:proofErr w:type="spellEnd"/>
      <w:r w:rsidR="00F12A06" w:rsidRPr="00581E53">
        <w:rPr>
          <w:sz w:val="22"/>
          <w:szCs w:val="22"/>
        </w:rPr>
        <w:t xml:space="preserve"> </w:t>
      </w:r>
      <w:proofErr w:type="spellStart"/>
      <w:r w:rsidR="00F12A06" w:rsidRPr="00581E53">
        <w:rPr>
          <w:sz w:val="22"/>
          <w:szCs w:val="22"/>
        </w:rPr>
        <w:t>neeg</w:t>
      </w:r>
      <w:proofErr w:type="spellEnd"/>
      <w:r w:rsidR="00F12A06" w:rsidRPr="00581E53">
        <w:rPr>
          <w:sz w:val="22"/>
          <w:szCs w:val="22"/>
        </w:rPr>
        <w:t xml:space="preserve">; qhov </w:t>
      </w:r>
      <w:proofErr w:type="spellStart"/>
      <w:r w:rsidR="00F12A06" w:rsidRPr="00581E53">
        <w:rPr>
          <w:sz w:val="22"/>
          <w:szCs w:val="22"/>
        </w:rPr>
        <w:t>tseeb</w:t>
      </w:r>
      <w:proofErr w:type="spellEnd"/>
      <w:r w:rsidR="00F12A06" w:rsidRPr="00581E53">
        <w:rPr>
          <w:sz w:val="22"/>
          <w:szCs w:val="22"/>
        </w:rPr>
        <w:t xml:space="preserve">: </w:t>
      </w:r>
      <w:proofErr w:type="spellStart"/>
      <w:r w:rsidRPr="00581E53">
        <w:rPr>
          <w:sz w:val="22"/>
          <w:szCs w:val="22"/>
        </w:rPr>
        <w:t>pab</w:t>
      </w:r>
      <w:proofErr w:type="spellEnd"/>
      <w:r w:rsidRPr="00581E53">
        <w:rPr>
          <w:sz w:val="22"/>
          <w:szCs w:val="22"/>
        </w:rPr>
        <w:t xml:space="preserve"> </w:t>
      </w:r>
      <w:proofErr w:type="spellStart"/>
      <w:r w:rsidRPr="00581E53">
        <w:rPr>
          <w:sz w:val="22"/>
          <w:szCs w:val="22"/>
        </w:rPr>
        <w:t>cuam</w:t>
      </w:r>
      <w:proofErr w:type="spellEnd"/>
      <w:r w:rsidRPr="00581E53">
        <w:rPr>
          <w:sz w:val="22"/>
          <w:szCs w:val="22"/>
        </w:rPr>
        <w:t xml:space="preserve"> tau </w:t>
      </w:r>
      <w:r w:rsidR="00F12A06" w:rsidRPr="00581E53">
        <w:rPr>
          <w:sz w:val="22"/>
          <w:szCs w:val="22"/>
        </w:rPr>
        <w:t xml:space="preserve">381 </w:t>
      </w:r>
      <w:proofErr w:type="spellStart"/>
      <w:r w:rsidRPr="00581E53">
        <w:rPr>
          <w:sz w:val="22"/>
          <w:szCs w:val="22"/>
        </w:rPr>
        <w:t>leej</w:t>
      </w:r>
      <w:proofErr w:type="spellEnd"/>
      <w:r w:rsidR="00F12A06" w:rsidRPr="00581E53">
        <w:rPr>
          <w:sz w:val="22"/>
          <w:szCs w:val="22"/>
        </w:rPr>
        <w:t xml:space="preserve"> </w:t>
      </w:r>
      <w:proofErr w:type="spellStart"/>
      <w:r w:rsidR="00F12A06" w:rsidRPr="00581E53">
        <w:rPr>
          <w:sz w:val="22"/>
          <w:szCs w:val="22"/>
        </w:rPr>
        <w:t>neeg</w:t>
      </w:r>
      <w:proofErr w:type="spellEnd"/>
      <w:r w:rsidR="00F12A06" w:rsidRPr="00581E53">
        <w:rPr>
          <w:sz w:val="22"/>
          <w:szCs w:val="22"/>
        </w:rPr>
        <w:t>)</w:t>
      </w:r>
    </w:p>
    <w:p w14:paraId="39A1F808" w14:textId="2AA9CA59" w:rsidR="00F12A06" w:rsidRPr="00581E53" w:rsidRDefault="00F12A06" w:rsidP="0000798F">
      <w:pPr>
        <w:pStyle w:val="Body"/>
        <w:keepNext w:val="0"/>
        <w:numPr>
          <w:ilvl w:val="0"/>
          <w:numId w:val="22"/>
        </w:numPr>
        <w:rPr>
          <w:sz w:val="22"/>
          <w:szCs w:val="22"/>
        </w:rPr>
      </w:pPr>
      <w:proofErr w:type="spellStart"/>
      <w:r w:rsidRPr="00581E53">
        <w:rPr>
          <w:sz w:val="22"/>
          <w:szCs w:val="22"/>
        </w:rPr>
        <w:t>P</w:t>
      </w:r>
      <w:r w:rsidR="006A7E96" w:rsidRPr="00581E53">
        <w:rPr>
          <w:sz w:val="22"/>
          <w:szCs w:val="22"/>
        </w:rPr>
        <w:t>ej</w:t>
      </w:r>
      <w:proofErr w:type="spellEnd"/>
      <w:r w:rsidR="006A7E96" w:rsidRPr="00581E53">
        <w:rPr>
          <w:sz w:val="22"/>
          <w:szCs w:val="22"/>
        </w:rPr>
        <w:t xml:space="preserve"> </w:t>
      </w:r>
      <w:proofErr w:type="spellStart"/>
      <w:r w:rsidR="006A7E96" w:rsidRPr="00581E53">
        <w:rPr>
          <w:sz w:val="22"/>
          <w:szCs w:val="22"/>
        </w:rPr>
        <w:t>Xeem</w:t>
      </w:r>
      <w:proofErr w:type="spellEnd"/>
      <w:r w:rsidR="006A7E96" w:rsidRPr="00581E53">
        <w:rPr>
          <w:sz w:val="22"/>
          <w:szCs w:val="22"/>
        </w:rPr>
        <w:t xml:space="preserve"> </w:t>
      </w:r>
      <w:proofErr w:type="spellStart"/>
      <w:r w:rsidR="006A7E96" w:rsidRPr="00581E53">
        <w:rPr>
          <w:sz w:val="22"/>
          <w:szCs w:val="22"/>
        </w:rPr>
        <w:t>kev</w:t>
      </w:r>
      <w:proofErr w:type="spellEnd"/>
      <w:r w:rsidR="006A7E96" w:rsidRPr="00581E53">
        <w:rPr>
          <w:sz w:val="22"/>
          <w:szCs w:val="22"/>
        </w:rPr>
        <w:t xml:space="preserve"> </w:t>
      </w:r>
      <w:proofErr w:type="spellStart"/>
      <w:r w:rsidR="006A7E96" w:rsidRPr="00581E53">
        <w:rPr>
          <w:sz w:val="22"/>
          <w:szCs w:val="22"/>
        </w:rPr>
        <w:t>noj</w:t>
      </w:r>
      <w:proofErr w:type="spellEnd"/>
      <w:r w:rsidR="006A7E96" w:rsidRPr="00581E53">
        <w:rPr>
          <w:sz w:val="22"/>
          <w:szCs w:val="22"/>
        </w:rPr>
        <w:t xml:space="preserve"> </w:t>
      </w:r>
      <w:proofErr w:type="spellStart"/>
      <w:r w:rsidR="006A7E96" w:rsidRPr="00581E53">
        <w:rPr>
          <w:sz w:val="22"/>
          <w:szCs w:val="22"/>
        </w:rPr>
        <w:t>qab</w:t>
      </w:r>
      <w:proofErr w:type="spellEnd"/>
      <w:r w:rsidR="006A7E96" w:rsidRPr="00581E53">
        <w:rPr>
          <w:sz w:val="22"/>
          <w:szCs w:val="22"/>
        </w:rPr>
        <w:t xml:space="preserve"> </w:t>
      </w:r>
      <w:proofErr w:type="spellStart"/>
      <w:r w:rsidR="006A7E96" w:rsidRPr="00581E53">
        <w:rPr>
          <w:sz w:val="22"/>
          <w:szCs w:val="22"/>
        </w:rPr>
        <w:t>haus</w:t>
      </w:r>
      <w:proofErr w:type="spellEnd"/>
      <w:r w:rsidR="006A7E96" w:rsidRPr="00581E53">
        <w:rPr>
          <w:sz w:val="22"/>
          <w:szCs w:val="22"/>
        </w:rPr>
        <w:t xml:space="preserve"> </w:t>
      </w:r>
      <w:proofErr w:type="spellStart"/>
      <w:r w:rsidR="006A7E96" w:rsidRPr="00581E53">
        <w:rPr>
          <w:sz w:val="22"/>
          <w:szCs w:val="22"/>
        </w:rPr>
        <w:t>huv</w:t>
      </w:r>
      <w:proofErr w:type="spellEnd"/>
      <w:r w:rsidR="006A7E96" w:rsidRPr="00581E53">
        <w:rPr>
          <w:sz w:val="22"/>
          <w:szCs w:val="22"/>
        </w:rPr>
        <w:t xml:space="preserve"> thiab </w:t>
      </w:r>
      <w:proofErr w:type="spellStart"/>
      <w:r w:rsidR="006A7E96" w:rsidRPr="00581E53">
        <w:rPr>
          <w:sz w:val="22"/>
          <w:szCs w:val="22"/>
        </w:rPr>
        <w:t>cov</w:t>
      </w:r>
      <w:proofErr w:type="spellEnd"/>
      <w:r w:rsidR="006A7E96" w:rsidRPr="00581E53">
        <w:rPr>
          <w:sz w:val="22"/>
          <w:szCs w:val="22"/>
        </w:rPr>
        <w:t xml:space="preserve"> chaw </w:t>
      </w:r>
      <w:proofErr w:type="spellStart"/>
      <w:r w:rsidR="006A7E96" w:rsidRPr="00581E53">
        <w:rPr>
          <w:sz w:val="22"/>
          <w:szCs w:val="22"/>
        </w:rPr>
        <w:t>pab</w:t>
      </w:r>
      <w:proofErr w:type="spellEnd"/>
      <w:r w:rsidR="006A7E96" w:rsidRPr="00581E53">
        <w:rPr>
          <w:sz w:val="22"/>
          <w:szCs w:val="22"/>
        </w:rPr>
        <w:t xml:space="preserve"> </w:t>
      </w:r>
      <w:proofErr w:type="spellStart"/>
      <w:r w:rsidR="006A7E96" w:rsidRPr="00581E53">
        <w:rPr>
          <w:sz w:val="22"/>
          <w:szCs w:val="22"/>
        </w:rPr>
        <w:t>cuam</w:t>
      </w:r>
      <w:proofErr w:type="spellEnd"/>
      <w:r w:rsidR="006A7E96" w:rsidRPr="00581E53">
        <w:rPr>
          <w:sz w:val="22"/>
          <w:szCs w:val="22"/>
        </w:rPr>
        <w:t xml:space="preserve"> log yog </w:t>
      </w:r>
      <w:proofErr w:type="spellStart"/>
      <w:r w:rsidR="006A7E96" w:rsidRPr="00581E53">
        <w:rPr>
          <w:sz w:val="22"/>
          <w:szCs w:val="22"/>
        </w:rPr>
        <w:t>lwm</w:t>
      </w:r>
      <w:proofErr w:type="spellEnd"/>
      <w:r w:rsidR="006A7E96" w:rsidRPr="00581E53">
        <w:rPr>
          <w:sz w:val="22"/>
          <w:szCs w:val="22"/>
        </w:rPr>
        <w:t xml:space="preserve"> yam </w:t>
      </w:r>
      <w:proofErr w:type="spellStart"/>
      <w:r w:rsidR="006A7E96" w:rsidRPr="00581E53">
        <w:rPr>
          <w:sz w:val="22"/>
          <w:szCs w:val="22"/>
        </w:rPr>
        <w:t>kev</w:t>
      </w:r>
      <w:proofErr w:type="spellEnd"/>
      <w:r w:rsidR="006A7E96" w:rsidRPr="00581E53">
        <w:rPr>
          <w:sz w:val="22"/>
          <w:szCs w:val="22"/>
        </w:rPr>
        <w:t xml:space="preserve"> </w:t>
      </w:r>
      <w:proofErr w:type="spellStart"/>
      <w:r w:rsidR="006A7E96" w:rsidRPr="00581E53">
        <w:rPr>
          <w:sz w:val="22"/>
          <w:szCs w:val="22"/>
        </w:rPr>
        <w:t>nruaj</w:t>
      </w:r>
      <w:proofErr w:type="spellEnd"/>
      <w:r w:rsidR="006A7E96" w:rsidRPr="00581E53">
        <w:rPr>
          <w:sz w:val="22"/>
          <w:szCs w:val="22"/>
        </w:rPr>
        <w:t xml:space="preserve"> </w:t>
      </w:r>
      <w:proofErr w:type="spellStart"/>
      <w:r w:rsidR="006A7E96" w:rsidRPr="00581E53">
        <w:rPr>
          <w:sz w:val="22"/>
          <w:szCs w:val="22"/>
        </w:rPr>
        <w:t>tsheg</w:t>
      </w:r>
      <w:proofErr w:type="spellEnd"/>
      <w:r w:rsidRPr="00581E53">
        <w:rPr>
          <w:sz w:val="22"/>
          <w:szCs w:val="22"/>
        </w:rPr>
        <w:t xml:space="preserve"> </w:t>
      </w:r>
      <w:proofErr w:type="spellStart"/>
      <w:r w:rsidRPr="00581E53">
        <w:rPr>
          <w:sz w:val="22"/>
          <w:szCs w:val="22"/>
        </w:rPr>
        <w:t>uas</w:t>
      </w:r>
      <w:proofErr w:type="spellEnd"/>
      <w:r w:rsidRPr="00581E53">
        <w:rPr>
          <w:sz w:val="22"/>
          <w:szCs w:val="22"/>
        </w:rPr>
        <w:t xml:space="preserve"> </w:t>
      </w:r>
      <w:proofErr w:type="spellStart"/>
      <w:r w:rsidRPr="00581E53">
        <w:rPr>
          <w:sz w:val="22"/>
          <w:szCs w:val="22"/>
        </w:rPr>
        <w:t>tsis</w:t>
      </w:r>
      <w:proofErr w:type="spellEnd"/>
      <w:r w:rsidRPr="00581E53">
        <w:rPr>
          <w:sz w:val="22"/>
          <w:szCs w:val="22"/>
        </w:rPr>
        <w:t xml:space="preserve"> yog </w:t>
      </w:r>
      <w:proofErr w:type="spellStart"/>
      <w:r w:rsidRPr="00581E53">
        <w:rPr>
          <w:sz w:val="22"/>
          <w:szCs w:val="22"/>
        </w:rPr>
        <w:t>cov</w:t>
      </w:r>
      <w:proofErr w:type="spellEnd"/>
      <w:r w:rsidRPr="00581E53">
        <w:rPr>
          <w:sz w:val="22"/>
          <w:szCs w:val="22"/>
        </w:rPr>
        <w:t xml:space="preserve"> </w:t>
      </w:r>
      <w:proofErr w:type="spellStart"/>
      <w:r w:rsidRPr="00581E53">
        <w:rPr>
          <w:sz w:val="22"/>
          <w:szCs w:val="22"/>
        </w:rPr>
        <w:t>nyiaj</w:t>
      </w:r>
      <w:proofErr w:type="spellEnd"/>
      <w:r w:rsidRPr="00581E53">
        <w:rPr>
          <w:sz w:val="22"/>
          <w:szCs w:val="22"/>
        </w:rPr>
        <w:t xml:space="preserve"> tau </w:t>
      </w:r>
      <w:proofErr w:type="spellStart"/>
      <w:r w:rsidRPr="00581E53">
        <w:rPr>
          <w:sz w:val="22"/>
          <w:szCs w:val="22"/>
        </w:rPr>
        <w:t>los</w:t>
      </w:r>
      <w:proofErr w:type="spellEnd"/>
      <w:r w:rsidRPr="00581E53">
        <w:rPr>
          <w:sz w:val="22"/>
          <w:szCs w:val="22"/>
        </w:rPr>
        <w:t xml:space="preserve"> </w:t>
      </w:r>
      <w:proofErr w:type="spellStart"/>
      <w:r w:rsidRPr="00581E53">
        <w:rPr>
          <w:sz w:val="22"/>
          <w:szCs w:val="22"/>
        </w:rPr>
        <w:t>tsawg</w:t>
      </w:r>
      <w:proofErr w:type="spellEnd"/>
      <w:r w:rsidRPr="00581E53">
        <w:rPr>
          <w:sz w:val="22"/>
          <w:szCs w:val="22"/>
        </w:rPr>
        <w:t>/</w:t>
      </w:r>
      <w:proofErr w:type="spellStart"/>
      <w:r w:rsidRPr="00581E53">
        <w:rPr>
          <w:sz w:val="22"/>
          <w:szCs w:val="22"/>
        </w:rPr>
        <w:t>nruab</w:t>
      </w:r>
      <w:proofErr w:type="spellEnd"/>
      <w:r w:rsidRPr="00581E53">
        <w:rPr>
          <w:sz w:val="22"/>
          <w:szCs w:val="22"/>
        </w:rPr>
        <w:t xml:space="preserve"> </w:t>
      </w:r>
      <w:proofErr w:type="spellStart"/>
      <w:r w:rsidRPr="00581E53">
        <w:rPr>
          <w:sz w:val="22"/>
          <w:szCs w:val="22"/>
        </w:rPr>
        <w:t>nrab</w:t>
      </w:r>
      <w:proofErr w:type="spellEnd"/>
      <w:r w:rsidRPr="00581E53">
        <w:rPr>
          <w:sz w:val="22"/>
          <w:szCs w:val="22"/>
        </w:rPr>
        <w:t xml:space="preserve"> </w:t>
      </w:r>
      <w:proofErr w:type="spellStart"/>
      <w:r w:rsidRPr="00581E53">
        <w:rPr>
          <w:sz w:val="22"/>
          <w:szCs w:val="22"/>
        </w:rPr>
        <w:t>cov</w:t>
      </w:r>
      <w:proofErr w:type="spellEnd"/>
      <w:r w:rsidRPr="00581E53">
        <w:rPr>
          <w:sz w:val="22"/>
          <w:szCs w:val="22"/>
        </w:rPr>
        <w:t xml:space="preserve"> </w:t>
      </w:r>
      <w:proofErr w:type="spellStart"/>
      <w:r w:rsidRPr="00581E53">
        <w:rPr>
          <w:sz w:val="22"/>
          <w:szCs w:val="22"/>
        </w:rPr>
        <w:t>nyiaj</w:t>
      </w:r>
      <w:proofErr w:type="spellEnd"/>
      <w:r w:rsidRPr="00581E53">
        <w:rPr>
          <w:sz w:val="22"/>
          <w:szCs w:val="22"/>
        </w:rPr>
        <w:t xml:space="preserve"> </w:t>
      </w:r>
      <w:proofErr w:type="spellStart"/>
      <w:r w:rsidRPr="00581E53">
        <w:rPr>
          <w:sz w:val="22"/>
          <w:szCs w:val="22"/>
        </w:rPr>
        <w:t>pab</w:t>
      </w:r>
      <w:proofErr w:type="spellEnd"/>
      <w:r w:rsidRPr="00581E53">
        <w:rPr>
          <w:sz w:val="22"/>
          <w:szCs w:val="22"/>
        </w:rPr>
        <w:t xml:space="preserve"> nyob </w:t>
      </w:r>
      <w:proofErr w:type="spellStart"/>
      <w:r w:rsidRPr="00581E53">
        <w:rPr>
          <w:sz w:val="22"/>
          <w:szCs w:val="22"/>
        </w:rPr>
        <w:t>rau</w:t>
      </w:r>
      <w:proofErr w:type="spellEnd"/>
      <w:r w:rsidRPr="00581E53">
        <w:rPr>
          <w:sz w:val="22"/>
          <w:szCs w:val="22"/>
        </w:rPr>
        <w:t xml:space="preserve"> </w:t>
      </w:r>
      <w:proofErr w:type="spellStart"/>
      <w:r w:rsidRPr="00581E53">
        <w:rPr>
          <w:sz w:val="22"/>
          <w:szCs w:val="22"/>
        </w:rPr>
        <w:t>hauv</w:t>
      </w:r>
      <w:proofErr w:type="spellEnd"/>
      <w:r w:rsidRPr="00581E53">
        <w:rPr>
          <w:sz w:val="22"/>
          <w:szCs w:val="22"/>
        </w:rPr>
        <w:t xml:space="preserve"> </w:t>
      </w:r>
      <w:proofErr w:type="spellStart"/>
      <w:r w:rsidRPr="00581E53">
        <w:rPr>
          <w:sz w:val="22"/>
          <w:szCs w:val="22"/>
        </w:rPr>
        <w:t>vaj</w:t>
      </w:r>
      <w:proofErr w:type="spellEnd"/>
      <w:r w:rsidRPr="00581E53">
        <w:rPr>
          <w:sz w:val="22"/>
          <w:szCs w:val="22"/>
        </w:rPr>
        <w:t xml:space="preserve"> </w:t>
      </w:r>
      <w:proofErr w:type="spellStart"/>
      <w:r w:rsidRPr="00581E53">
        <w:rPr>
          <w:sz w:val="22"/>
          <w:szCs w:val="22"/>
        </w:rPr>
        <w:t>tse</w:t>
      </w:r>
      <w:r w:rsidR="006A7E96" w:rsidRPr="00581E53">
        <w:rPr>
          <w:sz w:val="22"/>
          <w:szCs w:val="22"/>
        </w:rPr>
        <w:t>v</w:t>
      </w:r>
      <w:proofErr w:type="spellEnd"/>
      <w:r w:rsidRPr="00581E53">
        <w:rPr>
          <w:sz w:val="22"/>
          <w:szCs w:val="22"/>
        </w:rPr>
        <w:t xml:space="preserve"> (1-xyoo</w:t>
      </w:r>
      <w:r w:rsidR="006A7E96" w:rsidRPr="00581E53">
        <w:rPr>
          <w:sz w:val="22"/>
          <w:szCs w:val="22"/>
        </w:rPr>
        <w:t xml:space="preserve"> </w:t>
      </w:r>
      <w:proofErr w:type="spellStart"/>
      <w:r w:rsidR="006A7E96" w:rsidRPr="00581E53">
        <w:rPr>
          <w:sz w:val="22"/>
          <w:szCs w:val="22"/>
        </w:rPr>
        <w:t>raws</w:t>
      </w:r>
      <w:proofErr w:type="spellEnd"/>
      <w:r w:rsidR="006A7E96" w:rsidRPr="00581E53">
        <w:rPr>
          <w:sz w:val="22"/>
          <w:szCs w:val="22"/>
        </w:rPr>
        <w:t xml:space="preserve"> </w:t>
      </w:r>
      <w:proofErr w:type="spellStart"/>
      <w:r w:rsidR="006A7E96" w:rsidRPr="00581E53">
        <w:rPr>
          <w:sz w:val="22"/>
          <w:szCs w:val="22"/>
        </w:rPr>
        <w:t>lis</w:t>
      </w:r>
      <w:proofErr w:type="spellEnd"/>
      <w:r w:rsidRPr="00581E53">
        <w:rPr>
          <w:sz w:val="22"/>
          <w:szCs w:val="22"/>
        </w:rPr>
        <w:t xml:space="preserve"> lub </w:t>
      </w:r>
      <w:proofErr w:type="spellStart"/>
      <w:r w:rsidRPr="00581E53">
        <w:rPr>
          <w:sz w:val="22"/>
          <w:szCs w:val="22"/>
        </w:rPr>
        <w:t>hom</w:t>
      </w:r>
      <w:proofErr w:type="spellEnd"/>
      <w:r w:rsidRPr="00581E53">
        <w:rPr>
          <w:sz w:val="22"/>
          <w:szCs w:val="22"/>
        </w:rPr>
        <w:t xml:space="preserve"> </w:t>
      </w:r>
      <w:proofErr w:type="spellStart"/>
      <w:r w:rsidRPr="00581E53">
        <w:rPr>
          <w:sz w:val="22"/>
          <w:szCs w:val="22"/>
        </w:rPr>
        <w:t>phiaj</w:t>
      </w:r>
      <w:proofErr w:type="spellEnd"/>
      <w:r w:rsidRPr="00581E53">
        <w:rPr>
          <w:sz w:val="22"/>
          <w:szCs w:val="22"/>
        </w:rPr>
        <w:t xml:space="preserve">: </w:t>
      </w:r>
      <w:proofErr w:type="spellStart"/>
      <w:r w:rsidR="006A7E96" w:rsidRPr="00581E53">
        <w:rPr>
          <w:sz w:val="22"/>
          <w:szCs w:val="22"/>
        </w:rPr>
        <w:t>pab</w:t>
      </w:r>
      <w:proofErr w:type="spellEnd"/>
      <w:r w:rsidR="006A7E96" w:rsidRPr="00581E53">
        <w:rPr>
          <w:sz w:val="22"/>
          <w:szCs w:val="22"/>
        </w:rPr>
        <w:t xml:space="preserve"> </w:t>
      </w:r>
      <w:proofErr w:type="spellStart"/>
      <w:r w:rsidR="006A7E96" w:rsidRPr="00581E53">
        <w:rPr>
          <w:sz w:val="22"/>
          <w:szCs w:val="22"/>
        </w:rPr>
        <w:t>cuam</w:t>
      </w:r>
      <w:proofErr w:type="spellEnd"/>
      <w:r w:rsidR="006A7E96" w:rsidRPr="00581E53">
        <w:rPr>
          <w:sz w:val="22"/>
          <w:szCs w:val="22"/>
        </w:rPr>
        <w:t xml:space="preserve"> tau </w:t>
      </w:r>
      <w:r w:rsidRPr="00581E53">
        <w:rPr>
          <w:sz w:val="22"/>
          <w:szCs w:val="22"/>
        </w:rPr>
        <w:t xml:space="preserve">8,948 </w:t>
      </w:r>
      <w:proofErr w:type="spellStart"/>
      <w:r w:rsidR="006A7E96" w:rsidRPr="00581E53">
        <w:rPr>
          <w:sz w:val="22"/>
          <w:szCs w:val="22"/>
        </w:rPr>
        <w:t>leej</w:t>
      </w:r>
      <w:proofErr w:type="spellEnd"/>
      <w:r w:rsidR="006A7E96" w:rsidRPr="00581E53">
        <w:rPr>
          <w:sz w:val="22"/>
          <w:szCs w:val="22"/>
        </w:rPr>
        <w:t xml:space="preserve"> </w:t>
      </w:r>
      <w:proofErr w:type="spellStart"/>
      <w:r w:rsidR="006A7E96" w:rsidRPr="00581E53">
        <w:rPr>
          <w:sz w:val="22"/>
          <w:szCs w:val="22"/>
        </w:rPr>
        <w:t>nee</w:t>
      </w:r>
      <w:r w:rsidRPr="00581E53">
        <w:rPr>
          <w:sz w:val="22"/>
          <w:szCs w:val="22"/>
        </w:rPr>
        <w:t>g</w:t>
      </w:r>
      <w:proofErr w:type="spellEnd"/>
      <w:r w:rsidRPr="00581E53">
        <w:rPr>
          <w:sz w:val="22"/>
          <w:szCs w:val="22"/>
        </w:rPr>
        <w:t xml:space="preserve">; qhov </w:t>
      </w:r>
      <w:proofErr w:type="spellStart"/>
      <w:r w:rsidRPr="00581E53">
        <w:rPr>
          <w:sz w:val="22"/>
          <w:szCs w:val="22"/>
        </w:rPr>
        <w:t>tseeb</w:t>
      </w:r>
      <w:proofErr w:type="spellEnd"/>
      <w:r w:rsidRPr="00581E53">
        <w:rPr>
          <w:sz w:val="22"/>
          <w:szCs w:val="22"/>
        </w:rPr>
        <w:t xml:space="preserve">: </w:t>
      </w:r>
      <w:proofErr w:type="spellStart"/>
      <w:r w:rsidR="006A7E96" w:rsidRPr="00581E53">
        <w:rPr>
          <w:sz w:val="22"/>
          <w:szCs w:val="22"/>
        </w:rPr>
        <w:t>pab</w:t>
      </w:r>
      <w:proofErr w:type="spellEnd"/>
      <w:r w:rsidR="006A7E96" w:rsidRPr="00581E53">
        <w:rPr>
          <w:sz w:val="22"/>
          <w:szCs w:val="22"/>
        </w:rPr>
        <w:t xml:space="preserve"> </w:t>
      </w:r>
      <w:proofErr w:type="spellStart"/>
      <w:r w:rsidR="006A7E96" w:rsidRPr="00581E53">
        <w:rPr>
          <w:sz w:val="22"/>
          <w:szCs w:val="22"/>
        </w:rPr>
        <w:t>cuam</w:t>
      </w:r>
      <w:proofErr w:type="spellEnd"/>
      <w:r w:rsidR="006A7E96" w:rsidRPr="00581E53">
        <w:rPr>
          <w:sz w:val="22"/>
          <w:szCs w:val="22"/>
        </w:rPr>
        <w:t xml:space="preserve"> tau </w:t>
      </w:r>
      <w:r w:rsidRPr="00581E53">
        <w:rPr>
          <w:sz w:val="22"/>
          <w:szCs w:val="22"/>
        </w:rPr>
        <w:t xml:space="preserve">54,150 </w:t>
      </w:r>
      <w:proofErr w:type="spellStart"/>
      <w:r w:rsidR="006A7E96" w:rsidRPr="00581E53">
        <w:rPr>
          <w:sz w:val="22"/>
          <w:szCs w:val="22"/>
        </w:rPr>
        <w:t>leej</w:t>
      </w:r>
      <w:proofErr w:type="spellEnd"/>
      <w:r w:rsidRPr="00581E53">
        <w:rPr>
          <w:sz w:val="22"/>
          <w:szCs w:val="22"/>
        </w:rPr>
        <w:t xml:space="preserve"> </w:t>
      </w:r>
      <w:proofErr w:type="spellStart"/>
      <w:r w:rsidRPr="00581E53">
        <w:rPr>
          <w:sz w:val="22"/>
          <w:szCs w:val="22"/>
        </w:rPr>
        <w:t>neeg</w:t>
      </w:r>
      <w:proofErr w:type="spellEnd"/>
      <w:r w:rsidRPr="00581E53">
        <w:rPr>
          <w:sz w:val="22"/>
          <w:szCs w:val="22"/>
        </w:rPr>
        <w:t>)</w:t>
      </w:r>
    </w:p>
    <w:p w14:paraId="15B52905" w14:textId="2B466DF8" w:rsidR="00F12A06" w:rsidRPr="00581E53" w:rsidRDefault="00F12A06" w:rsidP="0000798F">
      <w:pPr>
        <w:pStyle w:val="Body"/>
        <w:keepNext w:val="0"/>
        <w:numPr>
          <w:ilvl w:val="0"/>
          <w:numId w:val="22"/>
        </w:numPr>
        <w:rPr>
          <w:sz w:val="22"/>
          <w:szCs w:val="22"/>
        </w:rPr>
      </w:pPr>
      <w:r w:rsidRPr="00581E53">
        <w:rPr>
          <w:sz w:val="22"/>
          <w:szCs w:val="22"/>
        </w:rPr>
        <w:t xml:space="preserve">Kev </w:t>
      </w:r>
      <w:proofErr w:type="spellStart"/>
      <w:r w:rsidRPr="00581E53">
        <w:rPr>
          <w:sz w:val="22"/>
          <w:szCs w:val="22"/>
        </w:rPr>
        <w:t>nyab</w:t>
      </w:r>
      <w:proofErr w:type="spellEnd"/>
      <w:r w:rsidRPr="00581E53">
        <w:rPr>
          <w:sz w:val="22"/>
          <w:szCs w:val="22"/>
        </w:rPr>
        <w:t xml:space="preserve"> </w:t>
      </w:r>
      <w:proofErr w:type="spellStart"/>
      <w:r w:rsidRPr="00581E53">
        <w:rPr>
          <w:sz w:val="22"/>
          <w:szCs w:val="22"/>
        </w:rPr>
        <w:t>xeeb</w:t>
      </w:r>
      <w:proofErr w:type="spellEnd"/>
      <w:r w:rsidRPr="00581E53">
        <w:rPr>
          <w:sz w:val="22"/>
          <w:szCs w:val="22"/>
        </w:rPr>
        <w:t xml:space="preserve"> thiab </w:t>
      </w:r>
      <w:proofErr w:type="spellStart"/>
      <w:r w:rsidRPr="00581E53">
        <w:rPr>
          <w:sz w:val="22"/>
          <w:szCs w:val="22"/>
        </w:rPr>
        <w:t>vaj</w:t>
      </w:r>
      <w:proofErr w:type="spellEnd"/>
      <w:r w:rsidRPr="00581E53">
        <w:rPr>
          <w:sz w:val="22"/>
          <w:szCs w:val="22"/>
        </w:rPr>
        <w:t xml:space="preserve"> </w:t>
      </w:r>
      <w:proofErr w:type="spellStart"/>
      <w:r w:rsidRPr="00581E53">
        <w:rPr>
          <w:sz w:val="22"/>
          <w:szCs w:val="22"/>
        </w:rPr>
        <w:t>tse</w:t>
      </w:r>
      <w:r w:rsidR="000E515B" w:rsidRPr="00581E53">
        <w:rPr>
          <w:sz w:val="22"/>
          <w:szCs w:val="22"/>
        </w:rPr>
        <w:t>v</w:t>
      </w:r>
      <w:proofErr w:type="spellEnd"/>
      <w:r w:rsidR="000E515B" w:rsidRPr="00581E53">
        <w:rPr>
          <w:sz w:val="22"/>
          <w:szCs w:val="22"/>
        </w:rPr>
        <w:t xml:space="preserve"> </w:t>
      </w:r>
      <w:proofErr w:type="spellStart"/>
      <w:r w:rsidR="000E515B" w:rsidRPr="00581E53">
        <w:rPr>
          <w:sz w:val="22"/>
          <w:szCs w:val="22"/>
        </w:rPr>
        <w:t>pheej</w:t>
      </w:r>
      <w:proofErr w:type="spellEnd"/>
      <w:r w:rsidR="000E515B" w:rsidRPr="00581E53">
        <w:rPr>
          <w:sz w:val="22"/>
          <w:szCs w:val="22"/>
        </w:rPr>
        <w:t xml:space="preserve"> </w:t>
      </w:r>
      <w:proofErr w:type="spellStart"/>
      <w:r w:rsidR="000E515B" w:rsidRPr="00581E53">
        <w:rPr>
          <w:sz w:val="22"/>
          <w:szCs w:val="22"/>
        </w:rPr>
        <w:t>yig</w:t>
      </w:r>
      <w:proofErr w:type="spellEnd"/>
      <w:r w:rsidRPr="00581E53">
        <w:rPr>
          <w:sz w:val="22"/>
          <w:szCs w:val="22"/>
        </w:rPr>
        <w:t xml:space="preserve">- Tus </w:t>
      </w:r>
      <w:proofErr w:type="spellStart"/>
      <w:r w:rsidRPr="00581E53">
        <w:rPr>
          <w:sz w:val="22"/>
          <w:szCs w:val="22"/>
        </w:rPr>
        <w:t>tswv</w:t>
      </w:r>
      <w:proofErr w:type="spellEnd"/>
      <w:r w:rsidRPr="00581E53">
        <w:rPr>
          <w:sz w:val="22"/>
          <w:szCs w:val="22"/>
        </w:rPr>
        <w:t xml:space="preserve"> </w:t>
      </w:r>
      <w:proofErr w:type="spellStart"/>
      <w:r w:rsidRPr="00581E53">
        <w:rPr>
          <w:sz w:val="22"/>
          <w:szCs w:val="22"/>
        </w:rPr>
        <w:t>tsev</w:t>
      </w:r>
      <w:proofErr w:type="spellEnd"/>
      <w:r w:rsidRPr="00581E53">
        <w:rPr>
          <w:sz w:val="22"/>
          <w:szCs w:val="22"/>
        </w:rPr>
        <w:t xml:space="preserve"> </w:t>
      </w:r>
      <w:proofErr w:type="spellStart"/>
      <w:r w:rsidRPr="00581E53">
        <w:rPr>
          <w:sz w:val="22"/>
          <w:szCs w:val="22"/>
        </w:rPr>
        <w:t>vaj</w:t>
      </w:r>
      <w:proofErr w:type="spellEnd"/>
      <w:r w:rsidRPr="00581E53">
        <w:rPr>
          <w:sz w:val="22"/>
          <w:szCs w:val="22"/>
        </w:rPr>
        <w:t xml:space="preserve"> </w:t>
      </w:r>
      <w:proofErr w:type="spellStart"/>
      <w:r w:rsidRPr="00581E53">
        <w:rPr>
          <w:sz w:val="22"/>
          <w:szCs w:val="22"/>
        </w:rPr>
        <w:t>tsev</w:t>
      </w:r>
      <w:proofErr w:type="spellEnd"/>
      <w:r w:rsidRPr="00581E53">
        <w:rPr>
          <w:sz w:val="22"/>
          <w:szCs w:val="22"/>
        </w:rPr>
        <w:t xml:space="preserve"> </w:t>
      </w:r>
      <w:proofErr w:type="spellStart"/>
      <w:r w:rsidRPr="00581E53">
        <w:rPr>
          <w:sz w:val="22"/>
          <w:szCs w:val="22"/>
        </w:rPr>
        <w:t>kho</w:t>
      </w:r>
      <w:proofErr w:type="spellEnd"/>
      <w:r w:rsidRPr="00581E53">
        <w:rPr>
          <w:sz w:val="22"/>
          <w:szCs w:val="22"/>
        </w:rPr>
        <w:t xml:space="preserve"> dua </w:t>
      </w:r>
      <w:proofErr w:type="spellStart"/>
      <w:r w:rsidRPr="00581E53">
        <w:rPr>
          <w:sz w:val="22"/>
          <w:szCs w:val="22"/>
        </w:rPr>
        <w:t>tshiab</w:t>
      </w:r>
      <w:proofErr w:type="spellEnd"/>
      <w:r w:rsidRPr="00581E53">
        <w:rPr>
          <w:sz w:val="22"/>
          <w:szCs w:val="22"/>
        </w:rPr>
        <w:t xml:space="preserve"> (1-xyoo </w:t>
      </w:r>
      <w:proofErr w:type="spellStart"/>
      <w:r w:rsidR="000E515B" w:rsidRPr="00581E53">
        <w:rPr>
          <w:sz w:val="22"/>
          <w:szCs w:val="22"/>
        </w:rPr>
        <w:t>raws</w:t>
      </w:r>
      <w:proofErr w:type="spellEnd"/>
      <w:r w:rsidR="000E515B" w:rsidRPr="00581E53">
        <w:rPr>
          <w:sz w:val="22"/>
          <w:szCs w:val="22"/>
        </w:rPr>
        <w:t xml:space="preserve"> </w:t>
      </w:r>
      <w:proofErr w:type="spellStart"/>
      <w:r w:rsidR="000E515B" w:rsidRPr="00581E53">
        <w:rPr>
          <w:sz w:val="22"/>
          <w:szCs w:val="22"/>
        </w:rPr>
        <w:t>lis</w:t>
      </w:r>
      <w:proofErr w:type="spellEnd"/>
      <w:r w:rsidR="000E515B" w:rsidRPr="00581E53">
        <w:rPr>
          <w:sz w:val="22"/>
          <w:szCs w:val="22"/>
        </w:rPr>
        <w:t xml:space="preserve"> </w:t>
      </w:r>
      <w:r w:rsidRPr="00581E53">
        <w:rPr>
          <w:sz w:val="22"/>
          <w:szCs w:val="22"/>
        </w:rPr>
        <w:t xml:space="preserve">lub </w:t>
      </w:r>
      <w:proofErr w:type="spellStart"/>
      <w:r w:rsidRPr="00581E53">
        <w:rPr>
          <w:sz w:val="22"/>
          <w:szCs w:val="22"/>
        </w:rPr>
        <w:t>hom</w:t>
      </w:r>
      <w:proofErr w:type="spellEnd"/>
      <w:r w:rsidRPr="00581E53">
        <w:rPr>
          <w:sz w:val="22"/>
          <w:szCs w:val="22"/>
        </w:rPr>
        <w:t xml:space="preserve"> </w:t>
      </w:r>
      <w:proofErr w:type="spellStart"/>
      <w:r w:rsidRPr="00581E53">
        <w:rPr>
          <w:sz w:val="22"/>
          <w:szCs w:val="22"/>
        </w:rPr>
        <w:t>phiaj</w:t>
      </w:r>
      <w:proofErr w:type="spellEnd"/>
      <w:r w:rsidRPr="00581E53">
        <w:rPr>
          <w:sz w:val="22"/>
          <w:szCs w:val="22"/>
        </w:rPr>
        <w:t xml:space="preserve">: 30 </w:t>
      </w:r>
      <w:r w:rsidR="000E515B" w:rsidRPr="00581E53">
        <w:rPr>
          <w:sz w:val="22"/>
          <w:szCs w:val="22"/>
        </w:rPr>
        <w:t xml:space="preserve">lub </w:t>
      </w:r>
      <w:proofErr w:type="spellStart"/>
      <w:r w:rsidR="000E515B" w:rsidRPr="00581E53">
        <w:rPr>
          <w:sz w:val="22"/>
          <w:szCs w:val="22"/>
        </w:rPr>
        <w:t>tsev</w:t>
      </w:r>
      <w:proofErr w:type="spellEnd"/>
      <w:r w:rsidRPr="00581E53">
        <w:rPr>
          <w:sz w:val="22"/>
          <w:szCs w:val="22"/>
        </w:rPr>
        <w:t xml:space="preserve">; qhov </w:t>
      </w:r>
      <w:proofErr w:type="spellStart"/>
      <w:r w:rsidRPr="00581E53">
        <w:rPr>
          <w:sz w:val="22"/>
          <w:szCs w:val="22"/>
        </w:rPr>
        <w:t>tseeb</w:t>
      </w:r>
      <w:proofErr w:type="spellEnd"/>
      <w:r w:rsidRPr="00581E53">
        <w:rPr>
          <w:sz w:val="22"/>
          <w:szCs w:val="22"/>
        </w:rPr>
        <w:t xml:space="preserve">: 68 </w:t>
      </w:r>
      <w:r w:rsidR="000E515B" w:rsidRPr="00581E53">
        <w:rPr>
          <w:sz w:val="22"/>
          <w:szCs w:val="22"/>
        </w:rPr>
        <w:t xml:space="preserve">lub </w:t>
      </w:r>
      <w:proofErr w:type="spellStart"/>
      <w:r w:rsidRPr="00581E53">
        <w:rPr>
          <w:sz w:val="22"/>
          <w:szCs w:val="22"/>
        </w:rPr>
        <w:t>tsev</w:t>
      </w:r>
      <w:proofErr w:type="spellEnd"/>
      <w:r w:rsidRPr="00581E53">
        <w:rPr>
          <w:sz w:val="22"/>
          <w:szCs w:val="22"/>
        </w:rPr>
        <w:t>)</w:t>
      </w:r>
    </w:p>
    <w:p w14:paraId="61F35DAF" w14:textId="317DCE22" w:rsidR="00F12A06" w:rsidRPr="00581E53" w:rsidRDefault="00F12A06" w:rsidP="0000798F">
      <w:pPr>
        <w:pStyle w:val="Body"/>
        <w:keepNext w:val="0"/>
        <w:numPr>
          <w:ilvl w:val="0"/>
          <w:numId w:val="22"/>
        </w:numPr>
        <w:rPr>
          <w:sz w:val="22"/>
          <w:szCs w:val="22"/>
        </w:rPr>
      </w:pPr>
      <w:r w:rsidRPr="00581E53">
        <w:rPr>
          <w:sz w:val="22"/>
          <w:szCs w:val="22"/>
        </w:rPr>
        <w:lastRenderedPageBreak/>
        <w:t xml:space="preserve">Kev </w:t>
      </w:r>
      <w:proofErr w:type="spellStart"/>
      <w:r w:rsidRPr="00581E53">
        <w:rPr>
          <w:sz w:val="22"/>
          <w:szCs w:val="22"/>
        </w:rPr>
        <w:t>nyab</w:t>
      </w:r>
      <w:proofErr w:type="spellEnd"/>
      <w:r w:rsidRPr="00581E53">
        <w:rPr>
          <w:sz w:val="22"/>
          <w:szCs w:val="22"/>
        </w:rPr>
        <w:t xml:space="preserve"> </w:t>
      </w:r>
      <w:proofErr w:type="spellStart"/>
      <w:r w:rsidRPr="00581E53">
        <w:rPr>
          <w:sz w:val="22"/>
          <w:szCs w:val="22"/>
        </w:rPr>
        <w:t>xeeb</w:t>
      </w:r>
      <w:proofErr w:type="spellEnd"/>
      <w:r w:rsidRPr="00581E53">
        <w:rPr>
          <w:sz w:val="22"/>
          <w:szCs w:val="22"/>
        </w:rPr>
        <w:t xml:space="preserve"> thiab </w:t>
      </w:r>
      <w:proofErr w:type="spellStart"/>
      <w:r w:rsidR="000E515B" w:rsidRPr="00581E53">
        <w:rPr>
          <w:sz w:val="22"/>
          <w:szCs w:val="22"/>
        </w:rPr>
        <w:t>vaj</w:t>
      </w:r>
      <w:proofErr w:type="spellEnd"/>
      <w:r w:rsidR="000E515B" w:rsidRPr="00581E53">
        <w:rPr>
          <w:sz w:val="22"/>
          <w:szCs w:val="22"/>
        </w:rPr>
        <w:t xml:space="preserve"> </w:t>
      </w:r>
      <w:proofErr w:type="spellStart"/>
      <w:r w:rsidR="000E515B" w:rsidRPr="00581E53">
        <w:rPr>
          <w:sz w:val="22"/>
          <w:szCs w:val="22"/>
        </w:rPr>
        <w:t>tsev</w:t>
      </w:r>
      <w:proofErr w:type="spellEnd"/>
      <w:r w:rsidR="000E515B" w:rsidRPr="00581E53">
        <w:rPr>
          <w:sz w:val="22"/>
          <w:szCs w:val="22"/>
        </w:rPr>
        <w:t xml:space="preserve"> </w:t>
      </w:r>
      <w:proofErr w:type="spellStart"/>
      <w:r w:rsidR="000E515B" w:rsidRPr="00581E53">
        <w:rPr>
          <w:sz w:val="22"/>
          <w:szCs w:val="22"/>
        </w:rPr>
        <w:t>pheej</w:t>
      </w:r>
      <w:proofErr w:type="spellEnd"/>
      <w:r w:rsidR="000E515B" w:rsidRPr="00581E53">
        <w:rPr>
          <w:sz w:val="22"/>
          <w:szCs w:val="22"/>
        </w:rPr>
        <w:t xml:space="preserve"> </w:t>
      </w:r>
      <w:proofErr w:type="spellStart"/>
      <w:r w:rsidR="000E515B" w:rsidRPr="00581E53">
        <w:rPr>
          <w:sz w:val="22"/>
          <w:szCs w:val="22"/>
        </w:rPr>
        <w:t>yig</w:t>
      </w:r>
      <w:proofErr w:type="spellEnd"/>
      <w:r w:rsidRPr="00581E53">
        <w:rPr>
          <w:sz w:val="22"/>
          <w:szCs w:val="22"/>
        </w:rPr>
        <w:t xml:space="preserve">- </w:t>
      </w:r>
      <w:proofErr w:type="spellStart"/>
      <w:r w:rsidRPr="00581E53">
        <w:rPr>
          <w:sz w:val="22"/>
          <w:szCs w:val="22"/>
        </w:rPr>
        <w:t>Cov</w:t>
      </w:r>
      <w:proofErr w:type="spellEnd"/>
      <w:r w:rsidRPr="00581E53">
        <w:rPr>
          <w:sz w:val="22"/>
          <w:szCs w:val="22"/>
        </w:rPr>
        <w:t xml:space="preserve"> chav </w:t>
      </w:r>
      <w:proofErr w:type="spellStart"/>
      <w:r w:rsidRPr="00581E53">
        <w:rPr>
          <w:sz w:val="22"/>
          <w:szCs w:val="22"/>
        </w:rPr>
        <w:t>tsev</w:t>
      </w:r>
      <w:proofErr w:type="spellEnd"/>
      <w:r w:rsidRPr="00581E53">
        <w:rPr>
          <w:sz w:val="22"/>
          <w:szCs w:val="22"/>
        </w:rPr>
        <w:t xml:space="preserve"> </w:t>
      </w:r>
      <w:proofErr w:type="spellStart"/>
      <w:r w:rsidRPr="00581E53">
        <w:rPr>
          <w:sz w:val="22"/>
          <w:szCs w:val="22"/>
        </w:rPr>
        <w:t>xauj</w:t>
      </w:r>
      <w:proofErr w:type="spellEnd"/>
      <w:r w:rsidRPr="00581E53">
        <w:rPr>
          <w:sz w:val="22"/>
          <w:szCs w:val="22"/>
        </w:rPr>
        <w:t xml:space="preserve"> (1-xyoo </w:t>
      </w:r>
      <w:proofErr w:type="spellStart"/>
      <w:r w:rsidR="000E515B" w:rsidRPr="00581E53">
        <w:rPr>
          <w:sz w:val="22"/>
          <w:szCs w:val="22"/>
        </w:rPr>
        <w:t>raws</w:t>
      </w:r>
      <w:proofErr w:type="spellEnd"/>
      <w:r w:rsidR="000E515B" w:rsidRPr="00581E53">
        <w:rPr>
          <w:sz w:val="22"/>
          <w:szCs w:val="22"/>
        </w:rPr>
        <w:t xml:space="preserve"> </w:t>
      </w:r>
      <w:proofErr w:type="spellStart"/>
      <w:r w:rsidR="000E515B" w:rsidRPr="00581E53">
        <w:rPr>
          <w:sz w:val="22"/>
          <w:szCs w:val="22"/>
        </w:rPr>
        <w:t>lis</w:t>
      </w:r>
      <w:proofErr w:type="spellEnd"/>
      <w:r w:rsidR="000E515B" w:rsidRPr="00581E53">
        <w:rPr>
          <w:sz w:val="22"/>
          <w:szCs w:val="22"/>
        </w:rPr>
        <w:t xml:space="preserve"> </w:t>
      </w:r>
      <w:r w:rsidRPr="00581E53">
        <w:rPr>
          <w:sz w:val="22"/>
          <w:szCs w:val="22"/>
        </w:rPr>
        <w:t xml:space="preserve">lub </w:t>
      </w:r>
      <w:proofErr w:type="spellStart"/>
      <w:r w:rsidRPr="00581E53">
        <w:rPr>
          <w:sz w:val="22"/>
          <w:szCs w:val="22"/>
        </w:rPr>
        <w:t>hom</w:t>
      </w:r>
      <w:proofErr w:type="spellEnd"/>
      <w:r w:rsidRPr="00581E53">
        <w:rPr>
          <w:sz w:val="22"/>
          <w:szCs w:val="22"/>
        </w:rPr>
        <w:t xml:space="preserve"> </w:t>
      </w:r>
      <w:proofErr w:type="spellStart"/>
      <w:r w:rsidRPr="00581E53">
        <w:rPr>
          <w:sz w:val="22"/>
          <w:szCs w:val="22"/>
        </w:rPr>
        <w:t>phiaj</w:t>
      </w:r>
      <w:proofErr w:type="spellEnd"/>
      <w:r w:rsidRPr="00581E53">
        <w:rPr>
          <w:sz w:val="22"/>
          <w:szCs w:val="22"/>
        </w:rPr>
        <w:t xml:space="preserve">: 22 chav </w:t>
      </w:r>
      <w:proofErr w:type="spellStart"/>
      <w:r w:rsidRPr="00581E53">
        <w:rPr>
          <w:sz w:val="22"/>
          <w:szCs w:val="22"/>
        </w:rPr>
        <w:t>tsev</w:t>
      </w:r>
      <w:proofErr w:type="spellEnd"/>
      <w:r w:rsidRPr="00581E53">
        <w:rPr>
          <w:sz w:val="22"/>
          <w:szCs w:val="22"/>
        </w:rPr>
        <w:t xml:space="preserve">; qhov </w:t>
      </w:r>
      <w:proofErr w:type="spellStart"/>
      <w:r w:rsidRPr="00581E53">
        <w:rPr>
          <w:sz w:val="22"/>
          <w:szCs w:val="22"/>
        </w:rPr>
        <w:t>tseeb</w:t>
      </w:r>
      <w:proofErr w:type="spellEnd"/>
      <w:r w:rsidRPr="00581E53">
        <w:rPr>
          <w:sz w:val="22"/>
          <w:szCs w:val="22"/>
        </w:rPr>
        <w:t xml:space="preserve">: 33 chav </w:t>
      </w:r>
      <w:proofErr w:type="spellStart"/>
      <w:r w:rsidRPr="00581E53">
        <w:rPr>
          <w:sz w:val="22"/>
          <w:szCs w:val="22"/>
        </w:rPr>
        <w:t>tsev</w:t>
      </w:r>
      <w:proofErr w:type="spellEnd"/>
      <w:r w:rsidRPr="00581E53">
        <w:rPr>
          <w:sz w:val="22"/>
          <w:szCs w:val="22"/>
        </w:rPr>
        <w:t xml:space="preserve"> nyob)</w:t>
      </w:r>
    </w:p>
    <w:p w14:paraId="505DFD9B" w14:textId="1865432C" w:rsidR="00F12A06" w:rsidRPr="00581E53" w:rsidRDefault="00F12A06" w:rsidP="00F12A06">
      <w:pPr>
        <w:pStyle w:val="Body"/>
        <w:keepNext w:val="0"/>
        <w:rPr>
          <w:sz w:val="22"/>
          <w:szCs w:val="22"/>
        </w:rPr>
      </w:pPr>
      <w:r w:rsidRPr="00581E53">
        <w:rPr>
          <w:sz w:val="22"/>
          <w:szCs w:val="22"/>
        </w:rPr>
        <w:t xml:space="preserve">Lub </w:t>
      </w:r>
      <w:proofErr w:type="spellStart"/>
      <w:r w:rsidRPr="00581E53">
        <w:rPr>
          <w:sz w:val="22"/>
          <w:szCs w:val="22"/>
        </w:rPr>
        <w:t>Nroog</w:t>
      </w:r>
      <w:proofErr w:type="spellEnd"/>
      <w:r w:rsidRPr="00581E53">
        <w:rPr>
          <w:sz w:val="22"/>
          <w:szCs w:val="22"/>
        </w:rPr>
        <w:t xml:space="preserve"> </w:t>
      </w:r>
      <w:proofErr w:type="spellStart"/>
      <w:r w:rsidRPr="00581E53">
        <w:rPr>
          <w:sz w:val="22"/>
          <w:szCs w:val="22"/>
        </w:rPr>
        <w:t>tsis</w:t>
      </w:r>
      <w:proofErr w:type="spellEnd"/>
      <w:r w:rsidRPr="00581E53">
        <w:rPr>
          <w:sz w:val="22"/>
          <w:szCs w:val="22"/>
        </w:rPr>
        <w:t xml:space="preserve"> </w:t>
      </w:r>
      <w:proofErr w:type="spellStart"/>
      <w:r w:rsidRPr="00581E53">
        <w:rPr>
          <w:sz w:val="22"/>
          <w:szCs w:val="22"/>
        </w:rPr>
        <w:t>ua</w:t>
      </w:r>
      <w:proofErr w:type="spellEnd"/>
      <w:r w:rsidRPr="00581E53">
        <w:rPr>
          <w:sz w:val="22"/>
          <w:szCs w:val="22"/>
        </w:rPr>
        <w:t xml:space="preserve"> tau </w:t>
      </w:r>
      <w:proofErr w:type="spellStart"/>
      <w:r w:rsidRPr="00581E53">
        <w:rPr>
          <w:sz w:val="22"/>
          <w:szCs w:val="22"/>
        </w:rPr>
        <w:t>raws</w:t>
      </w:r>
      <w:proofErr w:type="spellEnd"/>
      <w:r w:rsidRPr="00581E53">
        <w:rPr>
          <w:sz w:val="22"/>
          <w:szCs w:val="22"/>
        </w:rPr>
        <w:t xml:space="preserve"> li </w:t>
      </w:r>
      <w:proofErr w:type="spellStart"/>
      <w:r w:rsidRPr="00581E53">
        <w:rPr>
          <w:sz w:val="22"/>
          <w:szCs w:val="22"/>
        </w:rPr>
        <w:t>nws</w:t>
      </w:r>
      <w:proofErr w:type="spellEnd"/>
      <w:r w:rsidRPr="00581E53">
        <w:rPr>
          <w:sz w:val="22"/>
          <w:szCs w:val="22"/>
        </w:rPr>
        <w:t xml:space="preserve"> </w:t>
      </w:r>
      <w:proofErr w:type="spellStart"/>
      <w:r w:rsidRPr="00581E53">
        <w:rPr>
          <w:sz w:val="22"/>
          <w:szCs w:val="22"/>
        </w:rPr>
        <w:t>cov</w:t>
      </w:r>
      <w:proofErr w:type="spellEnd"/>
      <w:r w:rsidRPr="00581E53">
        <w:rPr>
          <w:sz w:val="22"/>
          <w:szCs w:val="22"/>
        </w:rPr>
        <w:t xml:space="preserve"> </w:t>
      </w:r>
      <w:proofErr w:type="spellStart"/>
      <w:r w:rsidRPr="00581E53">
        <w:rPr>
          <w:sz w:val="22"/>
          <w:szCs w:val="22"/>
        </w:rPr>
        <w:t>hom</w:t>
      </w:r>
      <w:proofErr w:type="spellEnd"/>
      <w:r w:rsidRPr="00581E53">
        <w:rPr>
          <w:sz w:val="22"/>
          <w:szCs w:val="22"/>
        </w:rPr>
        <w:t xml:space="preserve"> </w:t>
      </w:r>
      <w:proofErr w:type="spellStart"/>
      <w:r w:rsidRPr="00581E53">
        <w:rPr>
          <w:sz w:val="22"/>
          <w:szCs w:val="22"/>
        </w:rPr>
        <w:t>phiaj</w:t>
      </w:r>
      <w:proofErr w:type="spellEnd"/>
      <w:r w:rsidRPr="00581E53">
        <w:rPr>
          <w:sz w:val="22"/>
          <w:szCs w:val="22"/>
        </w:rPr>
        <w:t xml:space="preserve"> </w:t>
      </w:r>
      <w:proofErr w:type="spellStart"/>
      <w:r w:rsidRPr="00581E53">
        <w:rPr>
          <w:sz w:val="22"/>
          <w:szCs w:val="22"/>
        </w:rPr>
        <w:t>ib</w:t>
      </w:r>
      <w:proofErr w:type="spellEnd"/>
      <w:r w:rsidRPr="00581E53">
        <w:rPr>
          <w:sz w:val="22"/>
          <w:szCs w:val="22"/>
        </w:rPr>
        <w:t xml:space="preserve"> </w:t>
      </w:r>
      <w:proofErr w:type="spellStart"/>
      <w:r w:rsidRPr="00581E53">
        <w:rPr>
          <w:sz w:val="22"/>
          <w:szCs w:val="22"/>
        </w:rPr>
        <w:t>xyoos</w:t>
      </w:r>
      <w:proofErr w:type="spellEnd"/>
      <w:r w:rsidRPr="00581E53">
        <w:rPr>
          <w:sz w:val="22"/>
          <w:szCs w:val="22"/>
        </w:rPr>
        <w:t xml:space="preserve"> </w:t>
      </w:r>
      <w:proofErr w:type="spellStart"/>
      <w:r w:rsidRPr="00581E53">
        <w:rPr>
          <w:sz w:val="22"/>
          <w:szCs w:val="22"/>
        </w:rPr>
        <w:t>hauv</w:t>
      </w:r>
      <w:proofErr w:type="spellEnd"/>
      <w:r w:rsidRPr="00581E53">
        <w:rPr>
          <w:sz w:val="22"/>
          <w:szCs w:val="22"/>
        </w:rPr>
        <w:t xml:space="preserve"> </w:t>
      </w:r>
      <w:proofErr w:type="spellStart"/>
      <w:r w:rsidRPr="00581E53">
        <w:rPr>
          <w:sz w:val="22"/>
          <w:szCs w:val="22"/>
        </w:rPr>
        <w:t>cov</w:t>
      </w:r>
      <w:proofErr w:type="spellEnd"/>
      <w:r w:rsidRPr="00581E53">
        <w:rPr>
          <w:sz w:val="22"/>
          <w:szCs w:val="22"/>
        </w:rPr>
        <w:t xml:space="preserve"> hauj</w:t>
      </w:r>
      <w:r w:rsidR="00581E53" w:rsidRPr="00581E53">
        <w:rPr>
          <w:sz w:val="22"/>
          <w:szCs w:val="22"/>
        </w:rPr>
        <w:t xml:space="preserve"> </w:t>
      </w:r>
      <w:proofErr w:type="spellStart"/>
      <w:r w:rsidRPr="00581E53">
        <w:rPr>
          <w:sz w:val="22"/>
          <w:szCs w:val="22"/>
        </w:rPr>
        <w:t>lwm</w:t>
      </w:r>
      <w:proofErr w:type="spellEnd"/>
      <w:r w:rsidRPr="00581E53">
        <w:rPr>
          <w:sz w:val="22"/>
          <w:szCs w:val="22"/>
        </w:rPr>
        <w:t xml:space="preserve"> </w:t>
      </w:r>
      <w:proofErr w:type="spellStart"/>
      <w:r w:rsidRPr="00581E53">
        <w:rPr>
          <w:sz w:val="22"/>
          <w:szCs w:val="22"/>
        </w:rPr>
        <w:t>hauv</w:t>
      </w:r>
      <w:proofErr w:type="spellEnd"/>
      <w:r w:rsidRPr="00581E53">
        <w:rPr>
          <w:sz w:val="22"/>
          <w:szCs w:val="22"/>
        </w:rPr>
        <w:t xml:space="preserve"> </w:t>
      </w:r>
      <w:proofErr w:type="spellStart"/>
      <w:r w:rsidRPr="00581E53">
        <w:rPr>
          <w:sz w:val="22"/>
          <w:szCs w:val="22"/>
        </w:rPr>
        <w:t>qab</w:t>
      </w:r>
      <w:proofErr w:type="spellEnd"/>
      <w:r w:rsidRPr="00581E53">
        <w:rPr>
          <w:sz w:val="22"/>
          <w:szCs w:val="22"/>
        </w:rPr>
        <w:t xml:space="preserve"> no:</w:t>
      </w:r>
    </w:p>
    <w:p w14:paraId="40D706E3" w14:textId="77A3335A" w:rsidR="00F12A06" w:rsidRPr="00581E53" w:rsidRDefault="00F12A06" w:rsidP="0000798F">
      <w:pPr>
        <w:pStyle w:val="Body"/>
        <w:keepNext w:val="0"/>
        <w:numPr>
          <w:ilvl w:val="0"/>
          <w:numId w:val="23"/>
        </w:numPr>
        <w:rPr>
          <w:sz w:val="22"/>
          <w:szCs w:val="22"/>
        </w:rPr>
      </w:pPr>
      <w:r w:rsidRPr="00581E53">
        <w:rPr>
          <w:sz w:val="22"/>
          <w:szCs w:val="22"/>
        </w:rPr>
        <w:t xml:space="preserve">Kev </w:t>
      </w:r>
      <w:proofErr w:type="spellStart"/>
      <w:r w:rsidRPr="00581E53">
        <w:rPr>
          <w:sz w:val="22"/>
          <w:szCs w:val="22"/>
        </w:rPr>
        <w:t>nyab</w:t>
      </w:r>
      <w:proofErr w:type="spellEnd"/>
      <w:r w:rsidRPr="00581E53">
        <w:rPr>
          <w:sz w:val="22"/>
          <w:szCs w:val="22"/>
        </w:rPr>
        <w:t xml:space="preserve"> </w:t>
      </w:r>
      <w:proofErr w:type="spellStart"/>
      <w:r w:rsidRPr="00581E53">
        <w:rPr>
          <w:sz w:val="22"/>
          <w:szCs w:val="22"/>
        </w:rPr>
        <w:t>xeeb</w:t>
      </w:r>
      <w:proofErr w:type="spellEnd"/>
      <w:r w:rsidRPr="00581E53">
        <w:rPr>
          <w:sz w:val="22"/>
          <w:szCs w:val="22"/>
        </w:rPr>
        <w:t xml:space="preserve"> thiab </w:t>
      </w:r>
      <w:proofErr w:type="spellStart"/>
      <w:r w:rsidR="00581E53" w:rsidRPr="00581E53">
        <w:rPr>
          <w:sz w:val="22"/>
          <w:szCs w:val="22"/>
        </w:rPr>
        <w:t>vaj</w:t>
      </w:r>
      <w:proofErr w:type="spellEnd"/>
      <w:r w:rsidR="00581E53" w:rsidRPr="00581E53">
        <w:rPr>
          <w:sz w:val="22"/>
          <w:szCs w:val="22"/>
        </w:rPr>
        <w:t xml:space="preserve"> </w:t>
      </w:r>
      <w:proofErr w:type="spellStart"/>
      <w:r w:rsidR="00581E53" w:rsidRPr="00581E53">
        <w:rPr>
          <w:sz w:val="22"/>
          <w:szCs w:val="22"/>
        </w:rPr>
        <w:t>tsev</w:t>
      </w:r>
      <w:proofErr w:type="spellEnd"/>
      <w:r w:rsidR="00581E53" w:rsidRPr="00581E53">
        <w:rPr>
          <w:sz w:val="22"/>
          <w:szCs w:val="22"/>
        </w:rPr>
        <w:t xml:space="preserve"> </w:t>
      </w:r>
      <w:proofErr w:type="spellStart"/>
      <w:r w:rsidR="00581E53" w:rsidRPr="00581E53">
        <w:rPr>
          <w:sz w:val="22"/>
          <w:szCs w:val="22"/>
        </w:rPr>
        <w:t>pheej</w:t>
      </w:r>
      <w:proofErr w:type="spellEnd"/>
      <w:r w:rsidR="00581E53" w:rsidRPr="00581E53">
        <w:rPr>
          <w:sz w:val="22"/>
          <w:szCs w:val="22"/>
        </w:rPr>
        <w:t xml:space="preserve"> </w:t>
      </w:r>
      <w:proofErr w:type="spellStart"/>
      <w:r w:rsidR="00581E53" w:rsidRPr="00581E53">
        <w:rPr>
          <w:sz w:val="22"/>
          <w:szCs w:val="22"/>
        </w:rPr>
        <w:t>yig</w:t>
      </w:r>
      <w:proofErr w:type="spellEnd"/>
      <w:r w:rsidRPr="00581E53">
        <w:rPr>
          <w:sz w:val="22"/>
          <w:szCs w:val="22"/>
        </w:rPr>
        <w:t xml:space="preserve">- </w:t>
      </w:r>
      <w:proofErr w:type="spellStart"/>
      <w:r w:rsidRPr="00581E53">
        <w:rPr>
          <w:sz w:val="22"/>
          <w:szCs w:val="22"/>
        </w:rPr>
        <w:t>Cov</w:t>
      </w:r>
      <w:proofErr w:type="spellEnd"/>
      <w:r w:rsidRPr="00581E53">
        <w:rPr>
          <w:sz w:val="22"/>
          <w:szCs w:val="22"/>
        </w:rPr>
        <w:t xml:space="preserve"> </w:t>
      </w:r>
      <w:proofErr w:type="spellStart"/>
      <w:r w:rsidRPr="00581E53">
        <w:rPr>
          <w:sz w:val="22"/>
          <w:szCs w:val="22"/>
        </w:rPr>
        <w:t>tswv</w:t>
      </w:r>
      <w:proofErr w:type="spellEnd"/>
      <w:r w:rsidRPr="00581E53">
        <w:rPr>
          <w:sz w:val="22"/>
          <w:szCs w:val="22"/>
        </w:rPr>
        <w:t xml:space="preserve"> </w:t>
      </w:r>
      <w:proofErr w:type="spellStart"/>
      <w:r w:rsidRPr="00581E53">
        <w:rPr>
          <w:sz w:val="22"/>
          <w:szCs w:val="22"/>
        </w:rPr>
        <w:t>tsev</w:t>
      </w:r>
      <w:proofErr w:type="spellEnd"/>
      <w:r w:rsidRPr="00581E53">
        <w:rPr>
          <w:sz w:val="22"/>
          <w:szCs w:val="22"/>
        </w:rPr>
        <w:t xml:space="preserve"> nyob </w:t>
      </w:r>
      <w:proofErr w:type="spellStart"/>
      <w:r w:rsidRPr="00581E53">
        <w:rPr>
          <w:sz w:val="22"/>
          <w:szCs w:val="22"/>
        </w:rPr>
        <w:t>ntxiv</w:t>
      </w:r>
      <w:proofErr w:type="spellEnd"/>
      <w:r w:rsidRPr="00581E53">
        <w:rPr>
          <w:sz w:val="22"/>
          <w:szCs w:val="22"/>
        </w:rPr>
        <w:t xml:space="preserve"> (1-xyoo </w:t>
      </w:r>
      <w:proofErr w:type="spellStart"/>
      <w:r w:rsidR="00581E53" w:rsidRPr="00581E53">
        <w:rPr>
          <w:sz w:val="22"/>
          <w:szCs w:val="22"/>
        </w:rPr>
        <w:t>raws</w:t>
      </w:r>
      <w:proofErr w:type="spellEnd"/>
      <w:r w:rsidR="00581E53" w:rsidRPr="00581E53">
        <w:rPr>
          <w:sz w:val="22"/>
          <w:szCs w:val="22"/>
        </w:rPr>
        <w:t xml:space="preserve"> </w:t>
      </w:r>
      <w:proofErr w:type="spellStart"/>
      <w:r w:rsidR="00581E53" w:rsidRPr="00581E53">
        <w:rPr>
          <w:sz w:val="22"/>
          <w:szCs w:val="22"/>
        </w:rPr>
        <w:t>lis</w:t>
      </w:r>
      <w:proofErr w:type="spellEnd"/>
      <w:r w:rsidR="00581E53" w:rsidRPr="00581E53">
        <w:rPr>
          <w:sz w:val="22"/>
          <w:szCs w:val="22"/>
        </w:rPr>
        <w:t xml:space="preserve"> </w:t>
      </w:r>
      <w:r w:rsidRPr="00581E53">
        <w:rPr>
          <w:sz w:val="22"/>
          <w:szCs w:val="22"/>
        </w:rPr>
        <w:t xml:space="preserve">lub </w:t>
      </w:r>
      <w:proofErr w:type="spellStart"/>
      <w:r w:rsidRPr="00581E53">
        <w:rPr>
          <w:sz w:val="22"/>
          <w:szCs w:val="22"/>
        </w:rPr>
        <w:t>hom</w:t>
      </w:r>
      <w:proofErr w:type="spellEnd"/>
      <w:r w:rsidRPr="00581E53">
        <w:rPr>
          <w:sz w:val="22"/>
          <w:szCs w:val="22"/>
        </w:rPr>
        <w:t xml:space="preserve"> </w:t>
      </w:r>
      <w:proofErr w:type="spellStart"/>
      <w:r w:rsidRPr="00581E53">
        <w:rPr>
          <w:sz w:val="22"/>
          <w:szCs w:val="22"/>
        </w:rPr>
        <w:t>phiaj</w:t>
      </w:r>
      <w:proofErr w:type="spellEnd"/>
      <w:r w:rsidRPr="00581E53">
        <w:rPr>
          <w:sz w:val="22"/>
          <w:szCs w:val="22"/>
        </w:rPr>
        <w:t>: 2</w:t>
      </w:r>
      <w:r w:rsidR="00581E53" w:rsidRPr="00581E53">
        <w:rPr>
          <w:sz w:val="22"/>
          <w:szCs w:val="22"/>
        </w:rPr>
        <w:t xml:space="preserve"> lub </w:t>
      </w:r>
      <w:proofErr w:type="spellStart"/>
      <w:r w:rsidR="00581E53" w:rsidRPr="00581E53">
        <w:rPr>
          <w:sz w:val="22"/>
          <w:szCs w:val="22"/>
        </w:rPr>
        <w:t>tsev</w:t>
      </w:r>
      <w:proofErr w:type="spellEnd"/>
      <w:r w:rsidRPr="00581E53">
        <w:rPr>
          <w:sz w:val="22"/>
          <w:szCs w:val="22"/>
        </w:rPr>
        <w:t xml:space="preserve">; qhov </w:t>
      </w:r>
      <w:proofErr w:type="spellStart"/>
      <w:r w:rsidRPr="00581E53">
        <w:rPr>
          <w:sz w:val="22"/>
          <w:szCs w:val="22"/>
        </w:rPr>
        <w:t>tseeb</w:t>
      </w:r>
      <w:proofErr w:type="spellEnd"/>
      <w:r w:rsidRPr="00581E53">
        <w:rPr>
          <w:sz w:val="22"/>
          <w:szCs w:val="22"/>
        </w:rPr>
        <w:t xml:space="preserve">: 0 </w:t>
      </w:r>
      <w:r w:rsidR="00581E53" w:rsidRPr="00581E53">
        <w:rPr>
          <w:sz w:val="22"/>
          <w:szCs w:val="22"/>
        </w:rPr>
        <w:t xml:space="preserve">lub </w:t>
      </w:r>
      <w:proofErr w:type="spellStart"/>
      <w:r w:rsidR="00581E53" w:rsidRPr="00581E53">
        <w:rPr>
          <w:sz w:val="22"/>
          <w:szCs w:val="22"/>
        </w:rPr>
        <w:t>tsev</w:t>
      </w:r>
      <w:proofErr w:type="spellEnd"/>
      <w:r w:rsidRPr="00581E53">
        <w:rPr>
          <w:sz w:val="22"/>
          <w:szCs w:val="22"/>
        </w:rPr>
        <w:t>)</w:t>
      </w:r>
    </w:p>
    <w:p w14:paraId="14301BAB" w14:textId="3956DADE" w:rsidR="00FA0F96" w:rsidRPr="00310864" w:rsidRDefault="008D538D" w:rsidP="001444F5">
      <w:pPr>
        <w:pStyle w:val="BodyBoldListLevel1"/>
        <w:spacing w:line="276" w:lineRule="auto"/>
        <w:rPr>
          <w:sz w:val="22"/>
          <w:szCs w:val="22"/>
        </w:rPr>
      </w:pPr>
      <w:proofErr w:type="spellStart"/>
      <w:r w:rsidRPr="00310864">
        <w:rPr>
          <w:sz w:val="22"/>
          <w:szCs w:val="22"/>
        </w:rPr>
        <w:t>Cov</w:t>
      </w:r>
      <w:proofErr w:type="spellEnd"/>
      <w:r w:rsidRPr="00310864">
        <w:rPr>
          <w:sz w:val="22"/>
          <w:szCs w:val="22"/>
        </w:rPr>
        <w:t xml:space="preserve"> </w:t>
      </w:r>
      <w:proofErr w:type="spellStart"/>
      <w:r w:rsidRPr="00310864">
        <w:rPr>
          <w:sz w:val="22"/>
          <w:szCs w:val="22"/>
        </w:rPr>
        <w:t>ntsiab</w:t>
      </w:r>
      <w:proofErr w:type="spellEnd"/>
      <w:r w:rsidRPr="00310864">
        <w:rPr>
          <w:sz w:val="22"/>
          <w:szCs w:val="22"/>
        </w:rPr>
        <w:t xml:space="preserve"> </w:t>
      </w:r>
      <w:proofErr w:type="spellStart"/>
      <w:r w:rsidRPr="00310864">
        <w:rPr>
          <w:sz w:val="22"/>
          <w:szCs w:val="22"/>
        </w:rPr>
        <w:t>lus</w:t>
      </w:r>
      <w:proofErr w:type="spellEnd"/>
      <w:r w:rsidRPr="00310864">
        <w:rPr>
          <w:sz w:val="22"/>
          <w:szCs w:val="22"/>
        </w:rPr>
        <w:t xml:space="preserve"> </w:t>
      </w:r>
      <w:proofErr w:type="spellStart"/>
      <w:r w:rsidRPr="00310864">
        <w:rPr>
          <w:sz w:val="22"/>
          <w:szCs w:val="22"/>
        </w:rPr>
        <w:t>kev</w:t>
      </w:r>
      <w:proofErr w:type="spellEnd"/>
      <w:r w:rsidRPr="00310864">
        <w:rPr>
          <w:sz w:val="22"/>
          <w:szCs w:val="22"/>
        </w:rPr>
        <w:t xml:space="preserve"> </w:t>
      </w:r>
      <w:proofErr w:type="spellStart"/>
      <w:r w:rsidRPr="00310864">
        <w:rPr>
          <w:sz w:val="22"/>
          <w:szCs w:val="22"/>
        </w:rPr>
        <w:t>koom</w:t>
      </w:r>
      <w:proofErr w:type="spellEnd"/>
      <w:r w:rsidRPr="00310864">
        <w:rPr>
          <w:sz w:val="22"/>
          <w:szCs w:val="22"/>
        </w:rPr>
        <w:t xml:space="preserve"> </w:t>
      </w:r>
      <w:proofErr w:type="spellStart"/>
      <w:r w:rsidRPr="00310864">
        <w:rPr>
          <w:sz w:val="22"/>
          <w:szCs w:val="22"/>
        </w:rPr>
        <w:t>tes</w:t>
      </w:r>
      <w:proofErr w:type="spellEnd"/>
      <w:r w:rsidRPr="00310864">
        <w:rPr>
          <w:sz w:val="22"/>
          <w:szCs w:val="22"/>
        </w:rPr>
        <w:t xml:space="preserve"> ntawm </w:t>
      </w:r>
      <w:proofErr w:type="spellStart"/>
      <w:r w:rsidRPr="00310864">
        <w:rPr>
          <w:sz w:val="22"/>
          <w:szCs w:val="22"/>
        </w:rPr>
        <w:t>pej</w:t>
      </w:r>
      <w:proofErr w:type="spellEnd"/>
      <w:r w:rsidRPr="00310864">
        <w:rPr>
          <w:sz w:val="22"/>
          <w:szCs w:val="22"/>
        </w:rPr>
        <w:t xml:space="preserve"> </w:t>
      </w:r>
      <w:proofErr w:type="spellStart"/>
      <w:r w:rsidRPr="00310864">
        <w:rPr>
          <w:sz w:val="22"/>
          <w:szCs w:val="22"/>
        </w:rPr>
        <w:t>xeem</w:t>
      </w:r>
      <w:proofErr w:type="spellEnd"/>
      <w:r w:rsidRPr="00310864">
        <w:rPr>
          <w:sz w:val="22"/>
          <w:szCs w:val="22"/>
        </w:rPr>
        <w:t xml:space="preserve"> thiab </w:t>
      </w:r>
      <w:proofErr w:type="spellStart"/>
      <w:r w:rsidR="00FF1919" w:rsidRPr="00310864">
        <w:rPr>
          <w:sz w:val="22"/>
          <w:szCs w:val="22"/>
        </w:rPr>
        <w:t>cov</w:t>
      </w:r>
      <w:proofErr w:type="spellEnd"/>
      <w:r w:rsidR="00FF1919" w:rsidRPr="00310864">
        <w:rPr>
          <w:sz w:val="22"/>
          <w:szCs w:val="22"/>
        </w:rPr>
        <w:t xml:space="preserve"> </w:t>
      </w:r>
      <w:proofErr w:type="spellStart"/>
      <w:r w:rsidRPr="00310864">
        <w:rPr>
          <w:sz w:val="22"/>
          <w:szCs w:val="22"/>
        </w:rPr>
        <w:t>txheej</w:t>
      </w:r>
      <w:proofErr w:type="spellEnd"/>
      <w:r w:rsidRPr="00310864">
        <w:rPr>
          <w:sz w:val="22"/>
          <w:szCs w:val="22"/>
        </w:rPr>
        <w:t xml:space="preserve"> </w:t>
      </w:r>
      <w:proofErr w:type="spellStart"/>
      <w:r w:rsidRPr="00310864">
        <w:rPr>
          <w:sz w:val="22"/>
          <w:szCs w:val="22"/>
        </w:rPr>
        <w:t>txheem</w:t>
      </w:r>
      <w:proofErr w:type="spellEnd"/>
      <w:r w:rsidRPr="00310864">
        <w:rPr>
          <w:sz w:val="22"/>
          <w:szCs w:val="22"/>
        </w:rPr>
        <w:t xml:space="preserve"> </w:t>
      </w:r>
      <w:proofErr w:type="spellStart"/>
      <w:r w:rsidRPr="00310864">
        <w:rPr>
          <w:sz w:val="22"/>
          <w:szCs w:val="22"/>
        </w:rPr>
        <w:t>kev</w:t>
      </w:r>
      <w:proofErr w:type="spellEnd"/>
      <w:r w:rsidRPr="00310864">
        <w:rPr>
          <w:sz w:val="22"/>
          <w:szCs w:val="22"/>
        </w:rPr>
        <w:t xml:space="preserve"> sab </w:t>
      </w:r>
      <w:proofErr w:type="spellStart"/>
      <w:r w:rsidRPr="00310864">
        <w:rPr>
          <w:sz w:val="22"/>
          <w:szCs w:val="22"/>
        </w:rPr>
        <w:t>laj</w:t>
      </w:r>
      <w:proofErr w:type="spellEnd"/>
    </w:p>
    <w:p w14:paraId="14A22380" w14:textId="13D7BA1E" w:rsidR="00AE32D8" w:rsidRPr="00310864" w:rsidRDefault="00AE32D8" w:rsidP="00AE32D8">
      <w:pPr>
        <w:pStyle w:val="Body"/>
        <w:rPr>
          <w:sz w:val="22"/>
          <w:szCs w:val="22"/>
        </w:rPr>
      </w:pPr>
      <w:proofErr w:type="spellStart"/>
      <w:r w:rsidRPr="00310864">
        <w:rPr>
          <w:sz w:val="22"/>
          <w:szCs w:val="22"/>
        </w:rPr>
        <w:t>Ib</w:t>
      </w:r>
      <w:proofErr w:type="spellEnd"/>
      <w:r w:rsidRPr="00310864">
        <w:rPr>
          <w:sz w:val="22"/>
          <w:szCs w:val="22"/>
        </w:rPr>
        <w:t xml:space="preserve"> </w:t>
      </w:r>
      <w:proofErr w:type="spellStart"/>
      <w:r w:rsidRPr="00310864">
        <w:rPr>
          <w:sz w:val="22"/>
          <w:szCs w:val="22"/>
        </w:rPr>
        <w:t>qho</w:t>
      </w:r>
      <w:proofErr w:type="spellEnd"/>
      <w:r w:rsidRPr="00310864">
        <w:rPr>
          <w:sz w:val="22"/>
          <w:szCs w:val="22"/>
        </w:rPr>
        <w:t xml:space="preserve"> tseem </w:t>
      </w:r>
      <w:proofErr w:type="spellStart"/>
      <w:r w:rsidRPr="00310864">
        <w:rPr>
          <w:sz w:val="22"/>
          <w:szCs w:val="22"/>
        </w:rPr>
        <w:t>ceeb</w:t>
      </w:r>
      <w:proofErr w:type="spellEnd"/>
      <w:r w:rsidRPr="00310864">
        <w:rPr>
          <w:sz w:val="22"/>
          <w:szCs w:val="22"/>
        </w:rPr>
        <w:t xml:space="preserve"> ntawm </w:t>
      </w:r>
      <w:proofErr w:type="spellStart"/>
      <w:r w:rsidRPr="00310864">
        <w:rPr>
          <w:sz w:val="22"/>
          <w:szCs w:val="22"/>
        </w:rPr>
        <w:t>cov</w:t>
      </w:r>
      <w:proofErr w:type="spellEnd"/>
      <w:r w:rsidRPr="00310864">
        <w:rPr>
          <w:sz w:val="22"/>
          <w:szCs w:val="22"/>
        </w:rPr>
        <w:t xml:space="preserve"> </w:t>
      </w:r>
      <w:proofErr w:type="spellStart"/>
      <w:r w:rsidRPr="00310864">
        <w:rPr>
          <w:sz w:val="22"/>
          <w:szCs w:val="22"/>
        </w:rPr>
        <w:t>txheej</w:t>
      </w:r>
      <w:proofErr w:type="spellEnd"/>
      <w:r w:rsidRPr="00310864">
        <w:rPr>
          <w:sz w:val="22"/>
          <w:szCs w:val="22"/>
        </w:rPr>
        <w:t xml:space="preserve"> </w:t>
      </w:r>
      <w:proofErr w:type="spellStart"/>
      <w:r w:rsidRPr="00310864">
        <w:rPr>
          <w:sz w:val="22"/>
          <w:szCs w:val="22"/>
        </w:rPr>
        <w:t>txheem</w:t>
      </w:r>
      <w:proofErr w:type="spellEnd"/>
      <w:r w:rsidRPr="00310864">
        <w:rPr>
          <w:sz w:val="22"/>
          <w:szCs w:val="22"/>
        </w:rPr>
        <w:t xml:space="preserve"> </w:t>
      </w:r>
      <w:proofErr w:type="spellStart"/>
      <w:r w:rsidRPr="00310864">
        <w:rPr>
          <w:sz w:val="22"/>
          <w:szCs w:val="22"/>
        </w:rPr>
        <w:t>tshawb</w:t>
      </w:r>
      <w:proofErr w:type="spellEnd"/>
      <w:r w:rsidRPr="00310864">
        <w:rPr>
          <w:sz w:val="22"/>
          <w:szCs w:val="22"/>
        </w:rPr>
        <w:t xml:space="preserve"> </w:t>
      </w:r>
      <w:proofErr w:type="spellStart"/>
      <w:r w:rsidRPr="00310864">
        <w:rPr>
          <w:sz w:val="22"/>
          <w:szCs w:val="22"/>
        </w:rPr>
        <w:t>fawb</w:t>
      </w:r>
      <w:proofErr w:type="spellEnd"/>
      <w:r w:rsidRPr="00310864">
        <w:rPr>
          <w:sz w:val="22"/>
          <w:szCs w:val="22"/>
        </w:rPr>
        <w:t xml:space="preserve"> </w:t>
      </w:r>
      <w:proofErr w:type="spellStart"/>
      <w:r w:rsidRPr="00310864">
        <w:rPr>
          <w:sz w:val="22"/>
          <w:szCs w:val="22"/>
        </w:rPr>
        <w:t>rau</w:t>
      </w:r>
      <w:proofErr w:type="spellEnd"/>
      <w:r w:rsidRPr="00310864">
        <w:rPr>
          <w:sz w:val="22"/>
          <w:szCs w:val="22"/>
        </w:rPr>
        <w:t xml:space="preserve"> </w:t>
      </w:r>
      <w:r w:rsidR="00FF1919" w:rsidRPr="00310864">
        <w:rPr>
          <w:sz w:val="22"/>
          <w:szCs w:val="22"/>
        </w:rPr>
        <w:t>Consolidated Plan</w:t>
      </w:r>
      <w:r w:rsidRPr="00310864">
        <w:rPr>
          <w:sz w:val="22"/>
          <w:szCs w:val="22"/>
        </w:rPr>
        <w:t xml:space="preserve"> no </w:t>
      </w:r>
      <w:proofErr w:type="spellStart"/>
      <w:r w:rsidRPr="00310864">
        <w:rPr>
          <w:sz w:val="22"/>
          <w:szCs w:val="22"/>
        </w:rPr>
        <w:t>koom</w:t>
      </w:r>
      <w:proofErr w:type="spellEnd"/>
      <w:r w:rsidRPr="00310864">
        <w:rPr>
          <w:sz w:val="22"/>
          <w:szCs w:val="22"/>
        </w:rPr>
        <w:t xml:space="preserve"> </w:t>
      </w:r>
      <w:proofErr w:type="spellStart"/>
      <w:r w:rsidRPr="00310864">
        <w:rPr>
          <w:sz w:val="22"/>
          <w:szCs w:val="22"/>
        </w:rPr>
        <w:t>nrog</w:t>
      </w:r>
      <w:proofErr w:type="spellEnd"/>
      <w:r w:rsidRPr="00310864">
        <w:rPr>
          <w:sz w:val="22"/>
          <w:szCs w:val="22"/>
        </w:rPr>
        <w:t xml:space="preserve"> </w:t>
      </w:r>
      <w:proofErr w:type="spellStart"/>
      <w:r w:rsidRPr="00310864">
        <w:rPr>
          <w:sz w:val="22"/>
          <w:szCs w:val="22"/>
        </w:rPr>
        <w:t>kev</w:t>
      </w:r>
      <w:proofErr w:type="spellEnd"/>
      <w:r w:rsidRPr="00310864">
        <w:rPr>
          <w:sz w:val="22"/>
          <w:szCs w:val="22"/>
        </w:rPr>
        <w:t xml:space="preserve"> sib </w:t>
      </w:r>
      <w:proofErr w:type="spellStart"/>
      <w:r w:rsidRPr="00310864">
        <w:rPr>
          <w:sz w:val="22"/>
          <w:szCs w:val="22"/>
        </w:rPr>
        <w:t>sau</w:t>
      </w:r>
      <w:proofErr w:type="spellEnd"/>
      <w:r w:rsidRPr="00310864">
        <w:rPr>
          <w:sz w:val="22"/>
          <w:szCs w:val="22"/>
        </w:rPr>
        <w:t xml:space="preserve"> </w:t>
      </w:r>
      <w:proofErr w:type="spellStart"/>
      <w:r w:rsidRPr="00310864">
        <w:rPr>
          <w:sz w:val="22"/>
          <w:szCs w:val="22"/>
        </w:rPr>
        <w:t>cov</w:t>
      </w:r>
      <w:proofErr w:type="spellEnd"/>
      <w:r w:rsidRPr="00310864">
        <w:rPr>
          <w:sz w:val="22"/>
          <w:szCs w:val="22"/>
        </w:rPr>
        <w:t xml:space="preserve"> </w:t>
      </w:r>
      <w:proofErr w:type="spellStart"/>
      <w:r w:rsidRPr="00310864">
        <w:rPr>
          <w:sz w:val="22"/>
          <w:szCs w:val="22"/>
        </w:rPr>
        <w:t>tswv</w:t>
      </w:r>
      <w:proofErr w:type="spellEnd"/>
      <w:r w:rsidRPr="00310864">
        <w:rPr>
          <w:sz w:val="22"/>
          <w:szCs w:val="22"/>
        </w:rPr>
        <w:t xml:space="preserve"> </w:t>
      </w:r>
      <w:proofErr w:type="spellStart"/>
      <w:r w:rsidRPr="00310864">
        <w:rPr>
          <w:sz w:val="22"/>
          <w:szCs w:val="22"/>
        </w:rPr>
        <w:t>yim</w:t>
      </w:r>
      <w:proofErr w:type="spellEnd"/>
      <w:r w:rsidRPr="00310864">
        <w:rPr>
          <w:sz w:val="22"/>
          <w:szCs w:val="22"/>
        </w:rPr>
        <w:t xml:space="preserve"> </w:t>
      </w:r>
      <w:proofErr w:type="spellStart"/>
      <w:r w:rsidRPr="00310864">
        <w:rPr>
          <w:sz w:val="22"/>
          <w:szCs w:val="22"/>
        </w:rPr>
        <w:t>los</w:t>
      </w:r>
      <w:proofErr w:type="spellEnd"/>
      <w:r w:rsidRPr="00310864">
        <w:rPr>
          <w:sz w:val="22"/>
          <w:szCs w:val="22"/>
        </w:rPr>
        <w:t xml:space="preserve"> ntawm </w:t>
      </w:r>
      <w:proofErr w:type="spellStart"/>
      <w:r w:rsidRPr="00310864">
        <w:rPr>
          <w:sz w:val="22"/>
          <w:szCs w:val="22"/>
        </w:rPr>
        <w:t>cov</w:t>
      </w:r>
      <w:proofErr w:type="spellEnd"/>
      <w:r w:rsidRPr="00310864">
        <w:rPr>
          <w:sz w:val="22"/>
          <w:szCs w:val="22"/>
        </w:rPr>
        <w:t xml:space="preserve"> </w:t>
      </w:r>
      <w:proofErr w:type="spellStart"/>
      <w:r w:rsidRPr="00310864">
        <w:rPr>
          <w:sz w:val="22"/>
          <w:szCs w:val="22"/>
        </w:rPr>
        <w:t>neeg</w:t>
      </w:r>
      <w:proofErr w:type="spellEnd"/>
      <w:r w:rsidRPr="00310864">
        <w:rPr>
          <w:sz w:val="22"/>
          <w:szCs w:val="22"/>
        </w:rPr>
        <w:t xml:space="preserve"> nyob </w:t>
      </w:r>
      <w:proofErr w:type="spellStart"/>
      <w:r w:rsidRPr="00310864">
        <w:rPr>
          <w:sz w:val="22"/>
          <w:szCs w:val="22"/>
        </w:rPr>
        <w:t>hauv</w:t>
      </w:r>
      <w:proofErr w:type="spellEnd"/>
      <w:r w:rsidRPr="00310864">
        <w:rPr>
          <w:sz w:val="22"/>
          <w:szCs w:val="22"/>
        </w:rPr>
        <w:t xml:space="preserve"> thiab </w:t>
      </w:r>
      <w:proofErr w:type="spellStart"/>
      <w:r w:rsidRPr="00310864">
        <w:rPr>
          <w:sz w:val="22"/>
          <w:szCs w:val="22"/>
        </w:rPr>
        <w:t>cov</w:t>
      </w:r>
      <w:proofErr w:type="spellEnd"/>
      <w:r w:rsidRPr="00310864">
        <w:rPr>
          <w:sz w:val="22"/>
          <w:szCs w:val="22"/>
        </w:rPr>
        <w:t xml:space="preserve"> </w:t>
      </w:r>
      <w:proofErr w:type="spellStart"/>
      <w:r w:rsidRPr="00310864">
        <w:rPr>
          <w:sz w:val="22"/>
          <w:szCs w:val="22"/>
        </w:rPr>
        <w:t>neeg</w:t>
      </w:r>
      <w:proofErr w:type="spellEnd"/>
      <w:r w:rsidRPr="00310864">
        <w:rPr>
          <w:sz w:val="22"/>
          <w:szCs w:val="22"/>
        </w:rPr>
        <w:t xml:space="preserve"> muaj </w:t>
      </w:r>
      <w:proofErr w:type="spellStart"/>
      <w:r w:rsidRPr="00310864">
        <w:rPr>
          <w:sz w:val="22"/>
          <w:szCs w:val="22"/>
        </w:rPr>
        <w:t>feem</w:t>
      </w:r>
      <w:proofErr w:type="spellEnd"/>
      <w:r w:rsidRPr="00310864">
        <w:rPr>
          <w:sz w:val="22"/>
          <w:szCs w:val="22"/>
        </w:rPr>
        <w:t xml:space="preserve"> </w:t>
      </w:r>
      <w:proofErr w:type="spellStart"/>
      <w:r w:rsidRPr="00310864">
        <w:rPr>
          <w:sz w:val="22"/>
          <w:szCs w:val="22"/>
        </w:rPr>
        <w:t>cuam</w:t>
      </w:r>
      <w:proofErr w:type="spellEnd"/>
      <w:r w:rsidRPr="00310864">
        <w:rPr>
          <w:sz w:val="22"/>
          <w:szCs w:val="22"/>
        </w:rPr>
        <w:t xml:space="preserve"> </w:t>
      </w:r>
      <w:proofErr w:type="spellStart"/>
      <w:r w:rsidRPr="00310864">
        <w:rPr>
          <w:sz w:val="22"/>
          <w:szCs w:val="22"/>
        </w:rPr>
        <w:t>tshuam</w:t>
      </w:r>
      <w:proofErr w:type="spellEnd"/>
      <w:r w:rsidRPr="00310864">
        <w:rPr>
          <w:sz w:val="22"/>
          <w:szCs w:val="22"/>
        </w:rPr>
        <w:t xml:space="preserve"> </w:t>
      </w:r>
      <w:proofErr w:type="spellStart"/>
      <w:r w:rsidRPr="00310864">
        <w:rPr>
          <w:sz w:val="22"/>
          <w:szCs w:val="22"/>
        </w:rPr>
        <w:t>txog</w:t>
      </w:r>
      <w:proofErr w:type="spellEnd"/>
      <w:r w:rsidRPr="00310864">
        <w:rPr>
          <w:sz w:val="22"/>
          <w:szCs w:val="22"/>
        </w:rPr>
        <w:t xml:space="preserve"> </w:t>
      </w:r>
      <w:proofErr w:type="spellStart"/>
      <w:r w:rsidRPr="00310864">
        <w:rPr>
          <w:sz w:val="22"/>
          <w:szCs w:val="22"/>
        </w:rPr>
        <w:t>vaj</w:t>
      </w:r>
      <w:proofErr w:type="spellEnd"/>
      <w:r w:rsidRPr="00310864">
        <w:rPr>
          <w:sz w:val="22"/>
          <w:szCs w:val="22"/>
        </w:rPr>
        <w:t xml:space="preserve"> </w:t>
      </w:r>
      <w:proofErr w:type="spellStart"/>
      <w:r w:rsidRPr="00310864">
        <w:rPr>
          <w:sz w:val="22"/>
          <w:szCs w:val="22"/>
        </w:rPr>
        <w:t>tse</w:t>
      </w:r>
      <w:r w:rsidR="00FF1919" w:rsidRPr="00310864">
        <w:rPr>
          <w:sz w:val="22"/>
          <w:szCs w:val="22"/>
        </w:rPr>
        <w:t>v</w:t>
      </w:r>
      <w:proofErr w:type="spellEnd"/>
      <w:r w:rsidRPr="00310864">
        <w:rPr>
          <w:sz w:val="22"/>
          <w:szCs w:val="22"/>
        </w:rPr>
        <w:t xml:space="preserve"> thiab </w:t>
      </w:r>
      <w:proofErr w:type="spellStart"/>
      <w:r w:rsidRPr="00310864">
        <w:rPr>
          <w:sz w:val="22"/>
          <w:szCs w:val="22"/>
        </w:rPr>
        <w:t>kev</w:t>
      </w:r>
      <w:proofErr w:type="spellEnd"/>
      <w:r w:rsidRPr="00310864">
        <w:rPr>
          <w:sz w:val="22"/>
          <w:szCs w:val="22"/>
        </w:rPr>
        <w:t xml:space="preserve"> </w:t>
      </w:r>
      <w:proofErr w:type="spellStart"/>
      <w:r w:rsidRPr="00310864">
        <w:rPr>
          <w:sz w:val="22"/>
          <w:szCs w:val="22"/>
        </w:rPr>
        <w:t>loj</w:t>
      </w:r>
      <w:proofErr w:type="spellEnd"/>
      <w:r w:rsidRPr="00310864">
        <w:rPr>
          <w:sz w:val="22"/>
          <w:szCs w:val="22"/>
        </w:rPr>
        <w:t xml:space="preserve"> </w:t>
      </w:r>
      <w:proofErr w:type="spellStart"/>
      <w:r w:rsidRPr="00310864">
        <w:rPr>
          <w:sz w:val="22"/>
          <w:szCs w:val="22"/>
        </w:rPr>
        <w:t>hlob</w:t>
      </w:r>
      <w:proofErr w:type="spellEnd"/>
      <w:r w:rsidRPr="00310864">
        <w:rPr>
          <w:sz w:val="22"/>
          <w:szCs w:val="22"/>
        </w:rPr>
        <w:t xml:space="preserve"> </w:t>
      </w:r>
      <w:proofErr w:type="spellStart"/>
      <w:r w:rsidRPr="00310864">
        <w:rPr>
          <w:sz w:val="22"/>
          <w:szCs w:val="22"/>
        </w:rPr>
        <w:t>hauv</w:t>
      </w:r>
      <w:proofErr w:type="spellEnd"/>
      <w:r w:rsidRPr="00310864">
        <w:rPr>
          <w:sz w:val="22"/>
          <w:szCs w:val="22"/>
        </w:rPr>
        <w:t xml:space="preserve"> </w:t>
      </w:r>
      <w:proofErr w:type="spellStart"/>
      <w:r w:rsidRPr="00310864">
        <w:rPr>
          <w:sz w:val="22"/>
          <w:szCs w:val="22"/>
        </w:rPr>
        <w:t>zej</w:t>
      </w:r>
      <w:proofErr w:type="spellEnd"/>
      <w:r w:rsidRPr="00310864">
        <w:rPr>
          <w:sz w:val="22"/>
          <w:szCs w:val="22"/>
        </w:rPr>
        <w:t xml:space="preserve"> </w:t>
      </w:r>
      <w:proofErr w:type="spellStart"/>
      <w:r w:rsidRPr="00310864">
        <w:rPr>
          <w:sz w:val="22"/>
          <w:szCs w:val="22"/>
        </w:rPr>
        <w:t>zog</w:t>
      </w:r>
      <w:proofErr w:type="spellEnd"/>
      <w:r w:rsidRPr="00310864">
        <w:rPr>
          <w:sz w:val="22"/>
          <w:szCs w:val="22"/>
        </w:rPr>
        <w:t xml:space="preserve">, </w:t>
      </w:r>
      <w:proofErr w:type="spellStart"/>
      <w:r w:rsidRPr="00310864">
        <w:rPr>
          <w:sz w:val="22"/>
          <w:szCs w:val="22"/>
        </w:rPr>
        <w:t>kev</w:t>
      </w:r>
      <w:proofErr w:type="spellEnd"/>
      <w:r w:rsidRPr="00310864">
        <w:rPr>
          <w:sz w:val="22"/>
          <w:szCs w:val="22"/>
        </w:rPr>
        <w:t xml:space="preserve"> xav tau, thiab </w:t>
      </w:r>
      <w:proofErr w:type="spellStart"/>
      <w:r w:rsidRPr="00310864">
        <w:rPr>
          <w:sz w:val="22"/>
          <w:szCs w:val="22"/>
        </w:rPr>
        <w:t>cov</w:t>
      </w:r>
      <w:proofErr w:type="spellEnd"/>
      <w:r w:rsidRPr="00310864">
        <w:rPr>
          <w:sz w:val="22"/>
          <w:szCs w:val="22"/>
        </w:rPr>
        <w:t xml:space="preserve"> </w:t>
      </w:r>
      <w:proofErr w:type="spellStart"/>
      <w:r w:rsidRPr="00310864">
        <w:rPr>
          <w:sz w:val="22"/>
          <w:szCs w:val="22"/>
        </w:rPr>
        <w:t>hauv</w:t>
      </w:r>
      <w:proofErr w:type="spellEnd"/>
      <w:r w:rsidRPr="00310864">
        <w:rPr>
          <w:sz w:val="22"/>
          <w:szCs w:val="22"/>
        </w:rPr>
        <w:t xml:space="preserve"> </w:t>
      </w:r>
      <w:proofErr w:type="spellStart"/>
      <w:r w:rsidRPr="00310864">
        <w:rPr>
          <w:sz w:val="22"/>
          <w:szCs w:val="22"/>
        </w:rPr>
        <w:t>kev</w:t>
      </w:r>
      <w:proofErr w:type="spellEnd"/>
      <w:r w:rsidRPr="00310864">
        <w:rPr>
          <w:sz w:val="22"/>
          <w:szCs w:val="22"/>
        </w:rPr>
        <w:t xml:space="preserve"> </w:t>
      </w:r>
      <w:proofErr w:type="spellStart"/>
      <w:r w:rsidRPr="00310864">
        <w:rPr>
          <w:sz w:val="22"/>
          <w:szCs w:val="22"/>
        </w:rPr>
        <w:t>hauv</w:t>
      </w:r>
      <w:proofErr w:type="spellEnd"/>
      <w:r w:rsidRPr="00310864">
        <w:rPr>
          <w:sz w:val="22"/>
          <w:szCs w:val="22"/>
        </w:rPr>
        <w:t xml:space="preserve"> </w:t>
      </w:r>
      <w:proofErr w:type="spellStart"/>
      <w:r w:rsidR="00FF1919" w:rsidRPr="00310864">
        <w:rPr>
          <w:sz w:val="22"/>
          <w:szCs w:val="22"/>
        </w:rPr>
        <w:t>nroog</w:t>
      </w:r>
      <w:proofErr w:type="spellEnd"/>
      <w:r w:rsidR="00FF1919" w:rsidRPr="00310864">
        <w:rPr>
          <w:sz w:val="22"/>
          <w:szCs w:val="22"/>
        </w:rPr>
        <w:t xml:space="preserve"> </w:t>
      </w:r>
      <w:r w:rsidRPr="00310864">
        <w:rPr>
          <w:sz w:val="22"/>
          <w:szCs w:val="22"/>
        </w:rPr>
        <w:t xml:space="preserve">Fresno. </w:t>
      </w:r>
      <w:proofErr w:type="spellStart"/>
      <w:r w:rsidRPr="00310864">
        <w:rPr>
          <w:sz w:val="22"/>
          <w:szCs w:val="22"/>
        </w:rPr>
        <w:t>Pab</w:t>
      </w:r>
      <w:proofErr w:type="spellEnd"/>
      <w:r w:rsidRPr="00310864">
        <w:rPr>
          <w:sz w:val="22"/>
          <w:szCs w:val="22"/>
        </w:rPr>
        <w:t xml:space="preserve"> </w:t>
      </w:r>
      <w:proofErr w:type="spellStart"/>
      <w:r w:rsidRPr="00310864">
        <w:rPr>
          <w:sz w:val="22"/>
          <w:szCs w:val="22"/>
        </w:rPr>
        <w:t>neeg</w:t>
      </w:r>
      <w:proofErr w:type="spellEnd"/>
      <w:r w:rsidRPr="00310864">
        <w:rPr>
          <w:sz w:val="22"/>
          <w:szCs w:val="22"/>
        </w:rPr>
        <w:t xml:space="preserve"> </w:t>
      </w:r>
      <w:proofErr w:type="spellStart"/>
      <w:r w:rsidRPr="00310864">
        <w:rPr>
          <w:sz w:val="22"/>
          <w:szCs w:val="22"/>
        </w:rPr>
        <w:t>npaj</w:t>
      </w:r>
      <w:proofErr w:type="spellEnd"/>
      <w:r w:rsidRPr="00310864">
        <w:rPr>
          <w:sz w:val="22"/>
          <w:szCs w:val="22"/>
        </w:rPr>
        <w:t xml:space="preserve"> tau </w:t>
      </w:r>
      <w:proofErr w:type="spellStart"/>
      <w:r w:rsidRPr="00310864">
        <w:rPr>
          <w:sz w:val="22"/>
          <w:szCs w:val="22"/>
        </w:rPr>
        <w:t>siv</w:t>
      </w:r>
      <w:proofErr w:type="spellEnd"/>
      <w:r w:rsidRPr="00310864">
        <w:rPr>
          <w:sz w:val="22"/>
          <w:szCs w:val="22"/>
        </w:rPr>
        <w:t xml:space="preserve"> </w:t>
      </w:r>
      <w:proofErr w:type="spellStart"/>
      <w:r w:rsidRPr="00310864">
        <w:rPr>
          <w:sz w:val="22"/>
          <w:szCs w:val="22"/>
        </w:rPr>
        <w:t>ntau</w:t>
      </w:r>
      <w:proofErr w:type="spellEnd"/>
      <w:r w:rsidRPr="00310864">
        <w:rPr>
          <w:sz w:val="22"/>
          <w:szCs w:val="22"/>
        </w:rPr>
        <w:t xml:space="preserve"> </w:t>
      </w:r>
      <w:proofErr w:type="spellStart"/>
      <w:r w:rsidRPr="00310864">
        <w:rPr>
          <w:sz w:val="22"/>
          <w:szCs w:val="22"/>
        </w:rPr>
        <w:t>txoj</w:t>
      </w:r>
      <w:proofErr w:type="spellEnd"/>
      <w:r w:rsidRPr="00310864">
        <w:rPr>
          <w:sz w:val="22"/>
          <w:szCs w:val="22"/>
        </w:rPr>
        <w:t xml:space="preserve"> </w:t>
      </w:r>
      <w:proofErr w:type="spellStart"/>
      <w:r w:rsidRPr="00310864">
        <w:rPr>
          <w:sz w:val="22"/>
          <w:szCs w:val="22"/>
        </w:rPr>
        <w:t>hauv</w:t>
      </w:r>
      <w:proofErr w:type="spellEnd"/>
      <w:r w:rsidRPr="00310864">
        <w:rPr>
          <w:sz w:val="22"/>
          <w:szCs w:val="22"/>
        </w:rPr>
        <w:t xml:space="preserve"> </w:t>
      </w:r>
      <w:proofErr w:type="spellStart"/>
      <w:r w:rsidRPr="00310864">
        <w:rPr>
          <w:sz w:val="22"/>
          <w:szCs w:val="22"/>
        </w:rPr>
        <w:t>kev</w:t>
      </w:r>
      <w:proofErr w:type="spellEnd"/>
      <w:r w:rsidRPr="00310864">
        <w:rPr>
          <w:sz w:val="22"/>
          <w:szCs w:val="22"/>
        </w:rPr>
        <w:t xml:space="preserve"> </w:t>
      </w:r>
      <w:proofErr w:type="spellStart"/>
      <w:r w:rsidRPr="00310864">
        <w:rPr>
          <w:sz w:val="22"/>
          <w:szCs w:val="22"/>
        </w:rPr>
        <w:t>los</w:t>
      </w:r>
      <w:proofErr w:type="spellEnd"/>
      <w:r w:rsidRPr="00310864">
        <w:rPr>
          <w:sz w:val="22"/>
          <w:szCs w:val="22"/>
        </w:rPr>
        <w:t xml:space="preserve"> </w:t>
      </w:r>
      <w:proofErr w:type="spellStart"/>
      <w:r w:rsidRPr="00310864">
        <w:rPr>
          <w:sz w:val="22"/>
          <w:szCs w:val="22"/>
        </w:rPr>
        <w:t>ua</w:t>
      </w:r>
      <w:proofErr w:type="spellEnd"/>
      <w:r w:rsidRPr="00310864">
        <w:rPr>
          <w:sz w:val="22"/>
          <w:szCs w:val="22"/>
        </w:rPr>
        <w:t xml:space="preserve"> </w:t>
      </w:r>
      <w:proofErr w:type="spellStart"/>
      <w:r w:rsidRPr="00310864">
        <w:rPr>
          <w:sz w:val="22"/>
          <w:szCs w:val="22"/>
        </w:rPr>
        <w:t>kom</w:t>
      </w:r>
      <w:proofErr w:type="spellEnd"/>
      <w:r w:rsidRPr="00310864">
        <w:rPr>
          <w:sz w:val="22"/>
          <w:szCs w:val="22"/>
        </w:rPr>
        <w:t xml:space="preserve"> muaj </w:t>
      </w:r>
      <w:proofErr w:type="spellStart"/>
      <w:r w:rsidRPr="00310864">
        <w:rPr>
          <w:sz w:val="22"/>
          <w:szCs w:val="22"/>
        </w:rPr>
        <w:t>txiaj</w:t>
      </w:r>
      <w:proofErr w:type="spellEnd"/>
      <w:r w:rsidRPr="00310864">
        <w:rPr>
          <w:sz w:val="22"/>
          <w:szCs w:val="22"/>
        </w:rPr>
        <w:t xml:space="preserve"> </w:t>
      </w:r>
      <w:proofErr w:type="spellStart"/>
      <w:r w:rsidRPr="00310864">
        <w:rPr>
          <w:sz w:val="22"/>
          <w:szCs w:val="22"/>
        </w:rPr>
        <w:t>ntsig</w:t>
      </w:r>
      <w:proofErr w:type="spellEnd"/>
      <w:r w:rsidRPr="00310864">
        <w:rPr>
          <w:sz w:val="22"/>
          <w:szCs w:val="22"/>
        </w:rPr>
        <w:t xml:space="preserve"> </w:t>
      </w:r>
      <w:proofErr w:type="spellStart"/>
      <w:r w:rsidRPr="00310864">
        <w:rPr>
          <w:sz w:val="22"/>
          <w:szCs w:val="22"/>
        </w:rPr>
        <w:t>hauv</w:t>
      </w:r>
      <w:proofErr w:type="spellEnd"/>
      <w:r w:rsidRPr="00310864">
        <w:rPr>
          <w:sz w:val="22"/>
          <w:szCs w:val="22"/>
        </w:rPr>
        <w:t xml:space="preserve"> </w:t>
      </w:r>
      <w:proofErr w:type="spellStart"/>
      <w:r w:rsidRPr="00310864">
        <w:rPr>
          <w:sz w:val="22"/>
          <w:szCs w:val="22"/>
        </w:rPr>
        <w:t>zej</w:t>
      </w:r>
      <w:proofErr w:type="spellEnd"/>
      <w:r w:rsidRPr="00310864">
        <w:rPr>
          <w:sz w:val="22"/>
          <w:szCs w:val="22"/>
        </w:rPr>
        <w:t xml:space="preserve"> </w:t>
      </w:r>
      <w:proofErr w:type="spellStart"/>
      <w:r w:rsidRPr="00310864">
        <w:rPr>
          <w:sz w:val="22"/>
          <w:szCs w:val="22"/>
        </w:rPr>
        <w:t>zog</w:t>
      </w:r>
      <w:proofErr w:type="spellEnd"/>
      <w:r w:rsidRPr="00310864">
        <w:rPr>
          <w:sz w:val="22"/>
          <w:szCs w:val="22"/>
        </w:rPr>
        <w:t xml:space="preserve"> </w:t>
      </w:r>
      <w:proofErr w:type="spellStart"/>
      <w:r w:rsidRPr="00310864">
        <w:rPr>
          <w:sz w:val="22"/>
          <w:szCs w:val="22"/>
        </w:rPr>
        <w:t>kev</w:t>
      </w:r>
      <w:proofErr w:type="spellEnd"/>
      <w:r w:rsidRPr="00310864">
        <w:rPr>
          <w:sz w:val="22"/>
          <w:szCs w:val="22"/>
        </w:rPr>
        <w:t xml:space="preserve"> </w:t>
      </w:r>
      <w:proofErr w:type="spellStart"/>
      <w:r w:rsidRPr="00310864">
        <w:rPr>
          <w:sz w:val="22"/>
          <w:szCs w:val="22"/>
        </w:rPr>
        <w:t>koom</w:t>
      </w:r>
      <w:proofErr w:type="spellEnd"/>
      <w:r w:rsidRPr="00310864">
        <w:rPr>
          <w:sz w:val="22"/>
          <w:szCs w:val="22"/>
        </w:rPr>
        <w:t xml:space="preserve"> </w:t>
      </w:r>
      <w:proofErr w:type="spellStart"/>
      <w:r w:rsidRPr="00310864">
        <w:rPr>
          <w:sz w:val="22"/>
          <w:szCs w:val="22"/>
        </w:rPr>
        <w:t>tes</w:t>
      </w:r>
      <w:proofErr w:type="spellEnd"/>
      <w:r w:rsidRPr="00310864">
        <w:rPr>
          <w:sz w:val="22"/>
          <w:szCs w:val="22"/>
        </w:rPr>
        <w:t xml:space="preserve"> </w:t>
      </w:r>
      <w:proofErr w:type="spellStart"/>
      <w:r w:rsidRPr="00310864">
        <w:rPr>
          <w:sz w:val="22"/>
          <w:szCs w:val="22"/>
        </w:rPr>
        <w:t>nrog</w:t>
      </w:r>
      <w:proofErr w:type="spellEnd"/>
      <w:r w:rsidRPr="00310864">
        <w:rPr>
          <w:sz w:val="22"/>
          <w:szCs w:val="22"/>
        </w:rPr>
        <w:t xml:space="preserve"> </w:t>
      </w:r>
      <w:proofErr w:type="spellStart"/>
      <w:r w:rsidRPr="00310864">
        <w:rPr>
          <w:sz w:val="22"/>
          <w:szCs w:val="22"/>
        </w:rPr>
        <w:t>cov</w:t>
      </w:r>
      <w:proofErr w:type="spellEnd"/>
      <w:r w:rsidRPr="00310864">
        <w:rPr>
          <w:sz w:val="22"/>
          <w:szCs w:val="22"/>
        </w:rPr>
        <w:t xml:space="preserve"> </w:t>
      </w:r>
      <w:proofErr w:type="spellStart"/>
      <w:r w:rsidRPr="00310864">
        <w:rPr>
          <w:sz w:val="22"/>
          <w:szCs w:val="22"/>
        </w:rPr>
        <w:t>neeg</w:t>
      </w:r>
      <w:proofErr w:type="spellEnd"/>
      <w:r w:rsidRPr="00310864">
        <w:rPr>
          <w:sz w:val="22"/>
          <w:szCs w:val="22"/>
        </w:rPr>
        <w:t xml:space="preserve"> nyob </w:t>
      </w:r>
      <w:proofErr w:type="spellStart"/>
      <w:r w:rsidRPr="00310864">
        <w:rPr>
          <w:sz w:val="22"/>
          <w:szCs w:val="22"/>
        </w:rPr>
        <w:t>hauv</w:t>
      </w:r>
      <w:proofErr w:type="spellEnd"/>
      <w:r w:rsidRPr="00310864">
        <w:rPr>
          <w:sz w:val="22"/>
          <w:szCs w:val="22"/>
        </w:rPr>
        <w:t xml:space="preserve"> thiab </w:t>
      </w:r>
      <w:proofErr w:type="spellStart"/>
      <w:r w:rsidRPr="00310864">
        <w:rPr>
          <w:sz w:val="22"/>
          <w:szCs w:val="22"/>
        </w:rPr>
        <w:t>lwm</w:t>
      </w:r>
      <w:proofErr w:type="spellEnd"/>
      <w:r w:rsidRPr="00310864">
        <w:rPr>
          <w:sz w:val="22"/>
          <w:szCs w:val="22"/>
        </w:rPr>
        <w:t xml:space="preserve"> </w:t>
      </w:r>
      <w:proofErr w:type="spellStart"/>
      <w:r w:rsidRPr="00310864">
        <w:rPr>
          <w:sz w:val="22"/>
          <w:szCs w:val="22"/>
        </w:rPr>
        <w:t>cov</w:t>
      </w:r>
      <w:proofErr w:type="spellEnd"/>
      <w:r w:rsidRPr="00310864">
        <w:rPr>
          <w:sz w:val="22"/>
          <w:szCs w:val="22"/>
        </w:rPr>
        <w:t xml:space="preserve"> </w:t>
      </w:r>
      <w:proofErr w:type="spellStart"/>
      <w:r w:rsidRPr="00310864">
        <w:rPr>
          <w:sz w:val="22"/>
          <w:szCs w:val="22"/>
        </w:rPr>
        <w:t>neeg</w:t>
      </w:r>
      <w:proofErr w:type="spellEnd"/>
      <w:r w:rsidRPr="00310864">
        <w:rPr>
          <w:sz w:val="22"/>
          <w:szCs w:val="22"/>
        </w:rPr>
        <w:t xml:space="preserve"> </w:t>
      </w:r>
      <w:proofErr w:type="spellStart"/>
      <w:r w:rsidR="00FF1919" w:rsidRPr="00310864">
        <w:rPr>
          <w:sz w:val="22"/>
          <w:szCs w:val="22"/>
        </w:rPr>
        <w:t>uas</w:t>
      </w:r>
      <w:proofErr w:type="spellEnd"/>
      <w:r w:rsidR="00FF1919" w:rsidRPr="00310864">
        <w:rPr>
          <w:sz w:val="22"/>
          <w:szCs w:val="22"/>
        </w:rPr>
        <w:t xml:space="preserve"> </w:t>
      </w:r>
      <w:proofErr w:type="spellStart"/>
      <w:r w:rsidRPr="00310864">
        <w:rPr>
          <w:sz w:val="22"/>
          <w:szCs w:val="22"/>
        </w:rPr>
        <w:t>koom</w:t>
      </w:r>
      <w:proofErr w:type="spellEnd"/>
      <w:r w:rsidRPr="00310864">
        <w:rPr>
          <w:sz w:val="22"/>
          <w:szCs w:val="22"/>
        </w:rPr>
        <w:t xml:space="preserve"> </w:t>
      </w:r>
      <w:proofErr w:type="spellStart"/>
      <w:r w:rsidRPr="00310864">
        <w:rPr>
          <w:sz w:val="22"/>
          <w:szCs w:val="22"/>
        </w:rPr>
        <w:t>nrog</w:t>
      </w:r>
      <w:proofErr w:type="spellEnd"/>
      <w:r w:rsidRPr="00310864">
        <w:rPr>
          <w:sz w:val="22"/>
          <w:szCs w:val="22"/>
        </w:rPr>
        <w:t xml:space="preserve">, </w:t>
      </w:r>
      <w:proofErr w:type="spellStart"/>
      <w:r w:rsidRPr="00310864">
        <w:rPr>
          <w:sz w:val="22"/>
          <w:szCs w:val="22"/>
        </w:rPr>
        <w:t>suav</w:t>
      </w:r>
      <w:proofErr w:type="spellEnd"/>
      <w:r w:rsidRPr="00310864">
        <w:rPr>
          <w:sz w:val="22"/>
          <w:szCs w:val="22"/>
        </w:rPr>
        <w:t xml:space="preserve"> </w:t>
      </w:r>
      <w:proofErr w:type="spellStart"/>
      <w:r w:rsidRPr="00310864">
        <w:rPr>
          <w:sz w:val="22"/>
          <w:szCs w:val="22"/>
        </w:rPr>
        <w:t>nrog</w:t>
      </w:r>
      <w:proofErr w:type="spellEnd"/>
      <w:r w:rsidRPr="00310864">
        <w:rPr>
          <w:sz w:val="22"/>
          <w:szCs w:val="22"/>
        </w:rPr>
        <w:t xml:space="preserve"> </w:t>
      </w:r>
      <w:proofErr w:type="spellStart"/>
      <w:r w:rsidRPr="00310864">
        <w:rPr>
          <w:sz w:val="22"/>
          <w:szCs w:val="22"/>
        </w:rPr>
        <w:t>kev</w:t>
      </w:r>
      <w:proofErr w:type="spellEnd"/>
      <w:r w:rsidRPr="00310864">
        <w:rPr>
          <w:sz w:val="22"/>
          <w:szCs w:val="22"/>
        </w:rPr>
        <w:t xml:space="preserve"> cob </w:t>
      </w:r>
      <w:proofErr w:type="spellStart"/>
      <w:r w:rsidRPr="00310864">
        <w:rPr>
          <w:sz w:val="22"/>
          <w:szCs w:val="22"/>
        </w:rPr>
        <w:t>qhia</w:t>
      </w:r>
      <w:proofErr w:type="spellEnd"/>
      <w:r w:rsidRPr="00310864">
        <w:rPr>
          <w:sz w:val="22"/>
          <w:szCs w:val="22"/>
        </w:rPr>
        <w:t xml:space="preserve"> </w:t>
      </w:r>
      <w:proofErr w:type="spellStart"/>
      <w:r w:rsidRPr="00310864">
        <w:rPr>
          <w:sz w:val="22"/>
          <w:szCs w:val="22"/>
        </w:rPr>
        <w:t>hauv</w:t>
      </w:r>
      <w:proofErr w:type="spellEnd"/>
      <w:r w:rsidRPr="00310864">
        <w:rPr>
          <w:sz w:val="22"/>
          <w:szCs w:val="22"/>
        </w:rPr>
        <w:t xml:space="preserve"> </w:t>
      </w:r>
      <w:proofErr w:type="spellStart"/>
      <w:r w:rsidRPr="00310864">
        <w:rPr>
          <w:sz w:val="22"/>
          <w:szCs w:val="22"/>
        </w:rPr>
        <w:t>zej</w:t>
      </w:r>
      <w:proofErr w:type="spellEnd"/>
      <w:r w:rsidRPr="00310864">
        <w:rPr>
          <w:sz w:val="22"/>
          <w:szCs w:val="22"/>
        </w:rPr>
        <w:t xml:space="preserve"> </w:t>
      </w:r>
      <w:proofErr w:type="spellStart"/>
      <w:r w:rsidRPr="00310864">
        <w:rPr>
          <w:sz w:val="22"/>
          <w:szCs w:val="22"/>
        </w:rPr>
        <w:t>zog</w:t>
      </w:r>
      <w:proofErr w:type="spellEnd"/>
      <w:r w:rsidRPr="00310864">
        <w:rPr>
          <w:sz w:val="22"/>
          <w:szCs w:val="22"/>
        </w:rPr>
        <w:t xml:space="preserve">, </w:t>
      </w:r>
      <w:proofErr w:type="spellStart"/>
      <w:r w:rsidRPr="00310864">
        <w:rPr>
          <w:sz w:val="22"/>
          <w:szCs w:val="22"/>
        </w:rPr>
        <w:t>kev</w:t>
      </w:r>
      <w:proofErr w:type="spellEnd"/>
      <w:r w:rsidRPr="00310864">
        <w:rPr>
          <w:sz w:val="22"/>
          <w:szCs w:val="22"/>
        </w:rPr>
        <w:t xml:space="preserve"> sib </w:t>
      </w:r>
      <w:proofErr w:type="spellStart"/>
      <w:r w:rsidRPr="00310864">
        <w:rPr>
          <w:sz w:val="22"/>
          <w:szCs w:val="22"/>
        </w:rPr>
        <w:t>tham</w:t>
      </w:r>
      <w:proofErr w:type="spellEnd"/>
      <w:r w:rsidRPr="00310864">
        <w:rPr>
          <w:sz w:val="22"/>
          <w:szCs w:val="22"/>
        </w:rPr>
        <w:t xml:space="preserve"> </w:t>
      </w:r>
      <w:proofErr w:type="spellStart"/>
      <w:r w:rsidRPr="00310864">
        <w:rPr>
          <w:sz w:val="22"/>
          <w:szCs w:val="22"/>
        </w:rPr>
        <w:t>nrog</w:t>
      </w:r>
      <w:proofErr w:type="spellEnd"/>
      <w:r w:rsidRPr="00310864">
        <w:rPr>
          <w:sz w:val="22"/>
          <w:szCs w:val="22"/>
        </w:rPr>
        <w:t xml:space="preserve"> </w:t>
      </w:r>
      <w:proofErr w:type="spellStart"/>
      <w:r w:rsidRPr="00310864">
        <w:rPr>
          <w:sz w:val="22"/>
          <w:szCs w:val="22"/>
        </w:rPr>
        <w:t>cov</w:t>
      </w:r>
      <w:proofErr w:type="spellEnd"/>
      <w:r w:rsidRPr="00310864">
        <w:rPr>
          <w:sz w:val="22"/>
          <w:szCs w:val="22"/>
        </w:rPr>
        <w:t xml:space="preserve"> </w:t>
      </w:r>
      <w:proofErr w:type="spellStart"/>
      <w:r w:rsidRPr="00310864">
        <w:rPr>
          <w:sz w:val="22"/>
          <w:szCs w:val="22"/>
        </w:rPr>
        <w:t>neeg</w:t>
      </w:r>
      <w:proofErr w:type="spellEnd"/>
      <w:r w:rsidRPr="00310864">
        <w:rPr>
          <w:sz w:val="22"/>
          <w:szCs w:val="22"/>
        </w:rPr>
        <w:t xml:space="preserve"> </w:t>
      </w:r>
      <w:proofErr w:type="spellStart"/>
      <w:r w:rsidRPr="00310864">
        <w:rPr>
          <w:sz w:val="22"/>
          <w:szCs w:val="22"/>
        </w:rPr>
        <w:t>koom</w:t>
      </w:r>
      <w:proofErr w:type="spellEnd"/>
      <w:r w:rsidRPr="00310864">
        <w:rPr>
          <w:sz w:val="22"/>
          <w:szCs w:val="22"/>
        </w:rPr>
        <w:t xml:space="preserve"> </w:t>
      </w:r>
      <w:proofErr w:type="spellStart"/>
      <w:r w:rsidRPr="00310864">
        <w:rPr>
          <w:sz w:val="22"/>
          <w:szCs w:val="22"/>
        </w:rPr>
        <w:t>nrog</w:t>
      </w:r>
      <w:proofErr w:type="spellEnd"/>
      <w:r w:rsidRPr="00310864">
        <w:rPr>
          <w:sz w:val="22"/>
          <w:szCs w:val="22"/>
        </w:rPr>
        <w:t xml:space="preserve">, </w:t>
      </w:r>
      <w:proofErr w:type="spellStart"/>
      <w:r w:rsidRPr="00310864">
        <w:rPr>
          <w:sz w:val="22"/>
          <w:szCs w:val="22"/>
        </w:rPr>
        <w:t>pab</w:t>
      </w:r>
      <w:proofErr w:type="spellEnd"/>
      <w:r w:rsidRPr="00310864">
        <w:rPr>
          <w:sz w:val="22"/>
          <w:szCs w:val="22"/>
        </w:rPr>
        <w:t xml:space="preserve"> </w:t>
      </w:r>
      <w:proofErr w:type="spellStart"/>
      <w:r w:rsidRPr="00310864">
        <w:rPr>
          <w:sz w:val="22"/>
          <w:szCs w:val="22"/>
        </w:rPr>
        <w:t>pawg</w:t>
      </w:r>
      <w:proofErr w:type="spellEnd"/>
      <w:r w:rsidRPr="00310864">
        <w:rPr>
          <w:sz w:val="22"/>
          <w:szCs w:val="22"/>
        </w:rPr>
        <w:t xml:space="preserve"> </w:t>
      </w:r>
      <w:proofErr w:type="spellStart"/>
      <w:r w:rsidRPr="00310864">
        <w:rPr>
          <w:sz w:val="22"/>
          <w:szCs w:val="22"/>
        </w:rPr>
        <w:t>neeg</w:t>
      </w:r>
      <w:proofErr w:type="spellEnd"/>
      <w:r w:rsidRPr="00310864">
        <w:rPr>
          <w:sz w:val="22"/>
          <w:szCs w:val="22"/>
        </w:rPr>
        <w:t xml:space="preserve"> </w:t>
      </w:r>
      <w:proofErr w:type="spellStart"/>
      <w:r w:rsidR="00FF1919" w:rsidRPr="00310864">
        <w:rPr>
          <w:sz w:val="22"/>
          <w:szCs w:val="22"/>
        </w:rPr>
        <w:t>uas</w:t>
      </w:r>
      <w:proofErr w:type="spellEnd"/>
      <w:r w:rsidR="00FF1919" w:rsidRPr="00310864">
        <w:rPr>
          <w:sz w:val="22"/>
          <w:szCs w:val="22"/>
        </w:rPr>
        <w:t xml:space="preserve"> </w:t>
      </w:r>
      <w:proofErr w:type="spellStart"/>
      <w:r w:rsidRPr="00310864">
        <w:rPr>
          <w:sz w:val="22"/>
          <w:szCs w:val="22"/>
        </w:rPr>
        <w:t>tsom</w:t>
      </w:r>
      <w:proofErr w:type="spellEnd"/>
      <w:r w:rsidRPr="00310864">
        <w:rPr>
          <w:sz w:val="22"/>
          <w:szCs w:val="22"/>
        </w:rPr>
        <w:t xml:space="preserve"> </w:t>
      </w:r>
      <w:proofErr w:type="spellStart"/>
      <w:r w:rsidRPr="00310864">
        <w:rPr>
          <w:sz w:val="22"/>
          <w:szCs w:val="22"/>
        </w:rPr>
        <w:t>mus</w:t>
      </w:r>
      <w:proofErr w:type="spellEnd"/>
      <w:r w:rsidRPr="00310864">
        <w:rPr>
          <w:sz w:val="22"/>
          <w:szCs w:val="22"/>
        </w:rPr>
        <w:t xml:space="preserve"> </w:t>
      </w:r>
      <w:proofErr w:type="spellStart"/>
      <w:r w:rsidRPr="00310864">
        <w:rPr>
          <w:sz w:val="22"/>
          <w:szCs w:val="22"/>
        </w:rPr>
        <w:t>rau</w:t>
      </w:r>
      <w:proofErr w:type="spellEnd"/>
      <w:r w:rsidRPr="00310864">
        <w:rPr>
          <w:sz w:val="22"/>
          <w:szCs w:val="22"/>
        </w:rPr>
        <w:t xml:space="preserve">, </w:t>
      </w:r>
      <w:proofErr w:type="spellStart"/>
      <w:r w:rsidRPr="00310864">
        <w:rPr>
          <w:sz w:val="22"/>
          <w:szCs w:val="22"/>
        </w:rPr>
        <w:t>cov</w:t>
      </w:r>
      <w:proofErr w:type="spellEnd"/>
      <w:r w:rsidRPr="00310864">
        <w:rPr>
          <w:sz w:val="22"/>
          <w:szCs w:val="22"/>
        </w:rPr>
        <w:t xml:space="preserve"> </w:t>
      </w:r>
      <w:proofErr w:type="spellStart"/>
      <w:r w:rsidRPr="00310864">
        <w:rPr>
          <w:sz w:val="22"/>
          <w:szCs w:val="22"/>
        </w:rPr>
        <w:t>xwm</w:t>
      </w:r>
      <w:proofErr w:type="spellEnd"/>
      <w:r w:rsidRPr="00310864">
        <w:rPr>
          <w:sz w:val="22"/>
          <w:szCs w:val="22"/>
        </w:rPr>
        <w:t xml:space="preserve"> </w:t>
      </w:r>
      <w:proofErr w:type="spellStart"/>
      <w:r w:rsidRPr="00310864">
        <w:rPr>
          <w:sz w:val="22"/>
          <w:szCs w:val="22"/>
        </w:rPr>
        <w:t>txheej</w:t>
      </w:r>
      <w:proofErr w:type="spellEnd"/>
      <w:r w:rsidRPr="00310864">
        <w:rPr>
          <w:sz w:val="22"/>
          <w:szCs w:val="22"/>
        </w:rPr>
        <w:t xml:space="preserve"> </w:t>
      </w:r>
      <w:proofErr w:type="spellStart"/>
      <w:r w:rsidRPr="00310864">
        <w:rPr>
          <w:sz w:val="22"/>
          <w:szCs w:val="22"/>
        </w:rPr>
        <w:t>tshwm</w:t>
      </w:r>
      <w:proofErr w:type="spellEnd"/>
      <w:r w:rsidRPr="00310864">
        <w:rPr>
          <w:sz w:val="22"/>
          <w:szCs w:val="22"/>
        </w:rPr>
        <w:t xml:space="preserve"> sim, thiab </w:t>
      </w:r>
      <w:proofErr w:type="spellStart"/>
      <w:r w:rsidRPr="00310864">
        <w:rPr>
          <w:sz w:val="22"/>
          <w:szCs w:val="22"/>
        </w:rPr>
        <w:t>kev</w:t>
      </w:r>
      <w:proofErr w:type="spellEnd"/>
      <w:r w:rsidRPr="00310864">
        <w:rPr>
          <w:sz w:val="22"/>
          <w:szCs w:val="22"/>
        </w:rPr>
        <w:t xml:space="preserve"> </w:t>
      </w:r>
      <w:proofErr w:type="spellStart"/>
      <w:r w:rsidRPr="00310864">
        <w:rPr>
          <w:sz w:val="22"/>
          <w:szCs w:val="22"/>
        </w:rPr>
        <w:t>tshawb</w:t>
      </w:r>
      <w:proofErr w:type="spellEnd"/>
      <w:r w:rsidRPr="00310864">
        <w:rPr>
          <w:sz w:val="22"/>
          <w:szCs w:val="22"/>
        </w:rPr>
        <w:t xml:space="preserve"> </w:t>
      </w:r>
      <w:proofErr w:type="spellStart"/>
      <w:r w:rsidRPr="00310864">
        <w:rPr>
          <w:sz w:val="22"/>
          <w:szCs w:val="22"/>
        </w:rPr>
        <w:t>fawb</w:t>
      </w:r>
      <w:proofErr w:type="spellEnd"/>
      <w:r w:rsidRPr="00310864">
        <w:rPr>
          <w:sz w:val="22"/>
          <w:szCs w:val="22"/>
        </w:rPr>
        <w:t xml:space="preserve"> </w:t>
      </w:r>
      <w:proofErr w:type="spellStart"/>
      <w:r w:rsidRPr="00310864">
        <w:rPr>
          <w:sz w:val="22"/>
          <w:szCs w:val="22"/>
        </w:rPr>
        <w:t>thoob</w:t>
      </w:r>
      <w:proofErr w:type="spellEnd"/>
      <w:r w:rsidRPr="00310864">
        <w:rPr>
          <w:sz w:val="22"/>
          <w:szCs w:val="22"/>
        </w:rPr>
        <w:t xml:space="preserve"> </w:t>
      </w:r>
      <w:proofErr w:type="spellStart"/>
      <w:r w:rsidRPr="00310864">
        <w:rPr>
          <w:sz w:val="22"/>
          <w:szCs w:val="22"/>
        </w:rPr>
        <w:t>plaws</w:t>
      </w:r>
      <w:proofErr w:type="spellEnd"/>
      <w:r w:rsidRPr="00310864">
        <w:rPr>
          <w:sz w:val="22"/>
          <w:szCs w:val="22"/>
        </w:rPr>
        <w:t xml:space="preserve"> </w:t>
      </w:r>
      <w:proofErr w:type="spellStart"/>
      <w:r w:rsidRPr="00310864">
        <w:rPr>
          <w:sz w:val="22"/>
          <w:szCs w:val="22"/>
        </w:rPr>
        <w:t>hauv</w:t>
      </w:r>
      <w:proofErr w:type="spellEnd"/>
      <w:r w:rsidRPr="00310864">
        <w:rPr>
          <w:sz w:val="22"/>
          <w:szCs w:val="22"/>
        </w:rPr>
        <w:t xml:space="preserve"> </w:t>
      </w:r>
      <w:proofErr w:type="spellStart"/>
      <w:r w:rsidRPr="00310864">
        <w:rPr>
          <w:sz w:val="22"/>
          <w:szCs w:val="22"/>
        </w:rPr>
        <w:t>zej</w:t>
      </w:r>
      <w:proofErr w:type="spellEnd"/>
      <w:r w:rsidRPr="00310864">
        <w:rPr>
          <w:sz w:val="22"/>
          <w:szCs w:val="22"/>
        </w:rPr>
        <w:t xml:space="preserve"> </w:t>
      </w:r>
      <w:proofErr w:type="spellStart"/>
      <w:r w:rsidRPr="00310864">
        <w:rPr>
          <w:sz w:val="22"/>
          <w:szCs w:val="22"/>
        </w:rPr>
        <w:t>zog</w:t>
      </w:r>
      <w:proofErr w:type="spellEnd"/>
      <w:r w:rsidRPr="00310864">
        <w:rPr>
          <w:sz w:val="22"/>
          <w:szCs w:val="22"/>
        </w:rPr>
        <w:t>.</w:t>
      </w:r>
    </w:p>
    <w:p w14:paraId="2B3897B4" w14:textId="6927C2AB" w:rsidR="00AE32D8" w:rsidRPr="00310864" w:rsidRDefault="00AE32D8" w:rsidP="00F12A06">
      <w:pPr>
        <w:pStyle w:val="Style2"/>
        <w:rPr>
          <w:sz w:val="22"/>
          <w:szCs w:val="22"/>
        </w:rPr>
      </w:pPr>
      <w:proofErr w:type="spellStart"/>
      <w:r w:rsidRPr="00310864">
        <w:rPr>
          <w:sz w:val="22"/>
          <w:szCs w:val="22"/>
        </w:rPr>
        <w:t>Cov</w:t>
      </w:r>
      <w:proofErr w:type="spellEnd"/>
      <w:r w:rsidRPr="00310864">
        <w:rPr>
          <w:sz w:val="22"/>
          <w:szCs w:val="22"/>
        </w:rPr>
        <w:t xml:space="preserve"> </w:t>
      </w:r>
      <w:proofErr w:type="spellStart"/>
      <w:r w:rsidR="00FF1919" w:rsidRPr="00310864">
        <w:rPr>
          <w:sz w:val="22"/>
          <w:szCs w:val="22"/>
        </w:rPr>
        <w:t>R</w:t>
      </w:r>
      <w:r w:rsidRPr="00310864">
        <w:rPr>
          <w:sz w:val="22"/>
          <w:szCs w:val="22"/>
        </w:rPr>
        <w:t>ooj</w:t>
      </w:r>
      <w:proofErr w:type="spellEnd"/>
      <w:r w:rsidRPr="00310864">
        <w:rPr>
          <w:sz w:val="22"/>
          <w:szCs w:val="22"/>
        </w:rPr>
        <w:t xml:space="preserve"> </w:t>
      </w:r>
      <w:r w:rsidR="00FF1919" w:rsidRPr="00310864">
        <w:rPr>
          <w:sz w:val="22"/>
          <w:szCs w:val="22"/>
        </w:rPr>
        <w:t>S</w:t>
      </w:r>
      <w:r w:rsidRPr="00310864">
        <w:rPr>
          <w:sz w:val="22"/>
          <w:szCs w:val="22"/>
        </w:rPr>
        <w:t xml:space="preserve">ib </w:t>
      </w:r>
      <w:proofErr w:type="spellStart"/>
      <w:r w:rsidR="00FF1919" w:rsidRPr="00310864">
        <w:rPr>
          <w:sz w:val="22"/>
          <w:szCs w:val="22"/>
        </w:rPr>
        <w:t>T</w:t>
      </w:r>
      <w:r w:rsidRPr="00310864">
        <w:rPr>
          <w:sz w:val="22"/>
          <w:szCs w:val="22"/>
        </w:rPr>
        <w:t>ham</w:t>
      </w:r>
      <w:proofErr w:type="spellEnd"/>
      <w:r w:rsidRPr="00310864">
        <w:rPr>
          <w:sz w:val="22"/>
          <w:szCs w:val="22"/>
        </w:rPr>
        <w:t xml:space="preserve"> </w:t>
      </w:r>
      <w:proofErr w:type="spellStart"/>
      <w:r w:rsidR="00FF1919" w:rsidRPr="00310864">
        <w:rPr>
          <w:sz w:val="22"/>
          <w:szCs w:val="22"/>
        </w:rPr>
        <w:t>H</w:t>
      </w:r>
      <w:r w:rsidRPr="00310864">
        <w:rPr>
          <w:sz w:val="22"/>
          <w:szCs w:val="22"/>
        </w:rPr>
        <w:t>auv</w:t>
      </w:r>
      <w:proofErr w:type="spellEnd"/>
      <w:r w:rsidRPr="00310864">
        <w:rPr>
          <w:sz w:val="22"/>
          <w:szCs w:val="22"/>
        </w:rPr>
        <w:t xml:space="preserve"> </w:t>
      </w:r>
      <w:proofErr w:type="spellStart"/>
      <w:r w:rsidR="00FF1919" w:rsidRPr="00310864">
        <w:rPr>
          <w:sz w:val="22"/>
          <w:szCs w:val="22"/>
        </w:rPr>
        <w:t>Z</w:t>
      </w:r>
      <w:r w:rsidRPr="00310864">
        <w:rPr>
          <w:sz w:val="22"/>
          <w:szCs w:val="22"/>
        </w:rPr>
        <w:t>ej</w:t>
      </w:r>
      <w:proofErr w:type="spellEnd"/>
      <w:r w:rsidRPr="00310864">
        <w:rPr>
          <w:sz w:val="22"/>
          <w:szCs w:val="22"/>
        </w:rPr>
        <w:t xml:space="preserve"> </w:t>
      </w:r>
      <w:r w:rsidR="00FF1919" w:rsidRPr="00310864">
        <w:rPr>
          <w:sz w:val="22"/>
          <w:szCs w:val="22"/>
        </w:rPr>
        <w:t>Z</w:t>
      </w:r>
      <w:r w:rsidRPr="00310864">
        <w:rPr>
          <w:sz w:val="22"/>
          <w:szCs w:val="22"/>
        </w:rPr>
        <w:t>og</w:t>
      </w:r>
    </w:p>
    <w:p w14:paraId="3520A2B1" w14:textId="09787345" w:rsidR="00AE32D8" w:rsidRPr="00310864" w:rsidRDefault="00AE32D8" w:rsidP="00AE32D8">
      <w:pPr>
        <w:pStyle w:val="Body"/>
        <w:rPr>
          <w:sz w:val="22"/>
          <w:szCs w:val="22"/>
        </w:rPr>
      </w:pPr>
      <w:r w:rsidRPr="00310864">
        <w:rPr>
          <w:sz w:val="22"/>
          <w:szCs w:val="22"/>
        </w:rPr>
        <w:t xml:space="preserve">Lub </w:t>
      </w:r>
      <w:proofErr w:type="spellStart"/>
      <w:r w:rsidRPr="00310864">
        <w:rPr>
          <w:sz w:val="22"/>
          <w:szCs w:val="22"/>
        </w:rPr>
        <w:t>Nroog</w:t>
      </w:r>
      <w:proofErr w:type="spellEnd"/>
      <w:r w:rsidRPr="00310864">
        <w:rPr>
          <w:sz w:val="22"/>
          <w:szCs w:val="22"/>
        </w:rPr>
        <w:t xml:space="preserve"> Fresno tau </w:t>
      </w:r>
      <w:proofErr w:type="spellStart"/>
      <w:r w:rsidRPr="00310864">
        <w:rPr>
          <w:sz w:val="22"/>
          <w:szCs w:val="22"/>
        </w:rPr>
        <w:t>tuav</w:t>
      </w:r>
      <w:proofErr w:type="spellEnd"/>
      <w:r w:rsidRPr="00310864">
        <w:rPr>
          <w:sz w:val="22"/>
          <w:szCs w:val="22"/>
        </w:rPr>
        <w:t xml:space="preserve"> </w:t>
      </w:r>
      <w:proofErr w:type="spellStart"/>
      <w:r w:rsidRPr="00310864">
        <w:rPr>
          <w:sz w:val="22"/>
          <w:szCs w:val="22"/>
        </w:rPr>
        <w:t>yim</w:t>
      </w:r>
      <w:proofErr w:type="spellEnd"/>
      <w:r w:rsidRPr="00310864">
        <w:rPr>
          <w:sz w:val="22"/>
          <w:szCs w:val="22"/>
        </w:rPr>
        <w:t xml:space="preserve"> lub </w:t>
      </w:r>
      <w:proofErr w:type="spellStart"/>
      <w:r w:rsidRPr="00310864">
        <w:rPr>
          <w:sz w:val="22"/>
          <w:szCs w:val="22"/>
        </w:rPr>
        <w:t>rooj</w:t>
      </w:r>
      <w:proofErr w:type="spellEnd"/>
      <w:r w:rsidRPr="00310864">
        <w:rPr>
          <w:sz w:val="22"/>
          <w:szCs w:val="22"/>
        </w:rPr>
        <w:t xml:space="preserve"> cob </w:t>
      </w:r>
      <w:proofErr w:type="spellStart"/>
      <w:r w:rsidRPr="00310864">
        <w:rPr>
          <w:sz w:val="22"/>
          <w:szCs w:val="22"/>
        </w:rPr>
        <w:t>qhia</w:t>
      </w:r>
      <w:proofErr w:type="spellEnd"/>
      <w:r w:rsidRPr="00310864">
        <w:rPr>
          <w:sz w:val="22"/>
          <w:szCs w:val="22"/>
        </w:rPr>
        <w:t xml:space="preserve"> </w:t>
      </w:r>
      <w:proofErr w:type="spellStart"/>
      <w:r w:rsidRPr="00310864">
        <w:rPr>
          <w:sz w:val="22"/>
          <w:szCs w:val="22"/>
        </w:rPr>
        <w:t>hauv</w:t>
      </w:r>
      <w:proofErr w:type="spellEnd"/>
      <w:r w:rsidRPr="00310864">
        <w:rPr>
          <w:sz w:val="22"/>
          <w:szCs w:val="22"/>
        </w:rPr>
        <w:t xml:space="preserve"> </w:t>
      </w:r>
      <w:proofErr w:type="spellStart"/>
      <w:r w:rsidRPr="00310864">
        <w:rPr>
          <w:sz w:val="22"/>
          <w:szCs w:val="22"/>
        </w:rPr>
        <w:t>tus</w:t>
      </w:r>
      <w:proofErr w:type="spellEnd"/>
      <w:r w:rsidRPr="00310864">
        <w:rPr>
          <w:sz w:val="22"/>
          <w:szCs w:val="22"/>
        </w:rPr>
        <w:t xml:space="preserve"> </w:t>
      </w:r>
      <w:proofErr w:type="spellStart"/>
      <w:r w:rsidRPr="00310864">
        <w:rPr>
          <w:sz w:val="22"/>
          <w:szCs w:val="22"/>
        </w:rPr>
        <w:t>kheej</w:t>
      </w:r>
      <w:proofErr w:type="spellEnd"/>
      <w:r w:rsidRPr="00310864">
        <w:rPr>
          <w:sz w:val="22"/>
          <w:szCs w:val="22"/>
        </w:rPr>
        <w:t xml:space="preserve"> thiab lub </w:t>
      </w:r>
      <w:proofErr w:type="spellStart"/>
      <w:r w:rsidRPr="00310864">
        <w:rPr>
          <w:sz w:val="22"/>
          <w:szCs w:val="22"/>
        </w:rPr>
        <w:t>zej</w:t>
      </w:r>
      <w:proofErr w:type="spellEnd"/>
      <w:r w:rsidRPr="00310864">
        <w:rPr>
          <w:sz w:val="22"/>
          <w:szCs w:val="22"/>
        </w:rPr>
        <w:t xml:space="preserve"> </w:t>
      </w:r>
      <w:proofErr w:type="spellStart"/>
      <w:r w:rsidRPr="00310864">
        <w:rPr>
          <w:sz w:val="22"/>
          <w:szCs w:val="22"/>
        </w:rPr>
        <w:t>zog</w:t>
      </w:r>
      <w:proofErr w:type="spellEnd"/>
      <w:r w:rsidRPr="00310864">
        <w:rPr>
          <w:sz w:val="22"/>
          <w:szCs w:val="22"/>
        </w:rPr>
        <w:t xml:space="preserve"> </w:t>
      </w:r>
      <w:proofErr w:type="spellStart"/>
      <w:r w:rsidR="00FF1919" w:rsidRPr="00310864">
        <w:rPr>
          <w:sz w:val="22"/>
          <w:szCs w:val="22"/>
        </w:rPr>
        <w:t>txhawm</w:t>
      </w:r>
      <w:proofErr w:type="spellEnd"/>
      <w:r w:rsidR="00FF1919" w:rsidRPr="00310864">
        <w:rPr>
          <w:sz w:val="22"/>
          <w:szCs w:val="22"/>
        </w:rPr>
        <w:t xml:space="preserve"> </w:t>
      </w:r>
      <w:proofErr w:type="spellStart"/>
      <w:r w:rsidR="00FF1919" w:rsidRPr="00310864">
        <w:rPr>
          <w:sz w:val="22"/>
          <w:szCs w:val="22"/>
        </w:rPr>
        <w:t>rau</w:t>
      </w:r>
      <w:proofErr w:type="spellEnd"/>
      <w:r w:rsidRPr="00310864">
        <w:rPr>
          <w:sz w:val="22"/>
          <w:szCs w:val="22"/>
        </w:rPr>
        <w:t xml:space="preserve"> </w:t>
      </w:r>
      <w:proofErr w:type="spellStart"/>
      <w:r w:rsidRPr="00310864">
        <w:rPr>
          <w:sz w:val="22"/>
          <w:szCs w:val="22"/>
        </w:rPr>
        <w:t>kom</w:t>
      </w:r>
      <w:proofErr w:type="spellEnd"/>
      <w:r w:rsidRPr="00310864">
        <w:rPr>
          <w:sz w:val="22"/>
          <w:szCs w:val="22"/>
        </w:rPr>
        <w:t xml:space="preserve"> </w:t>
      </w:r>
      <w:proofErr w:type="spellStart"/>
      <w:r w:rsidRPr="00310864">
        <w:rPr>
          <w:sz w:val="22"/>
          <w:szCs w:val="22"/>
        </w:rPr>
        <w:t>nkag</w:t>
      </w:r>
      <w:proofErr w:type="spellEnd"/>
      <w:r w:rsidRPr="00310864">
        <w:rPr>
          <w:sz w:val="22"/>
          <w:szCs w:val="22"/>
        </w:rPr>
        <w:t xml:space="preserve"> </w:t>
      </w:r>
      <w:proofErr w:type="spellStart"/>
      <w:r w:rsidRPr="00310864">
        <w:rPr>
          <w:sz w:val="22"/>
          <w:szCs w:val="22"/>
        </w:rPr>
        <w:t>siab</w:t>
      </w:r>
      <w:proofErr w:type="spellEnd"/>
      <w:r w:rsidRPr="00310864">
        <w:rPr>
          <w:sz w:val="22"/>
          <w:szCs w:val="22"/>
        </w:rPr>
        <w:t xml:space="preserve"> </w:t>
      </w:r>
      <w:proofErr w:type="spellStart"/>
      <w:r w:rsidRPr="00310864">
        <w:rPr>
          <w:sz w:val="22"/>
          <w:szCs w:val="22"/>
        </w:rPr>
        <w:t>txog</w:t>
      </w:r>
      <w:proofErr w:type="spellEnd"/>
      <w:r w:rsidRPr="00310864">
        <w:rPr>
          <w:sz w:val="22"/>
          <w:szCs w:val="22"/>
        </w:rPr>
        <w:t xml:space="preserve"> </w:t>
      </w:r>
      <w:proofErr w:type="spellStart"/>
      <w:r w:rsidRPr="00310864">
        <w:rPr>
          <w:sz w:val="22"/>
          <w:szCs w:val="22"/>
        </w:rPr>
        <w:t>vaj</w:t>
      </w:r>
      <w:proofErr w:type="spellEnd"/>
      <w:r w:rsidRPr="00310864">
        <w:rPr>
          <w:sz w:val="22"/>
          <w:szCs w:val="22"/>
        </w:rPr>
        <w:t xml:space="preserve"> </w:t>
      </w:r>
      <w:proofErr w:type="spellStart"/>
      <w:r w:rsidRPr="00310864">
        <w:rPr>
          <w:sz w:val="22"/>
          <w:szCs w:val="22"/>
        </w:rPr>
        <w:t>tse</w:t>
      </w:r>
      <w:r w:rsidR="00FF1919" w:rsidRPr="00310864">
        <w:rPr>
          <w:sz w:val="22"/>
          <w:szCs w:val="22"/>
        </w:rPr>
        <w:t>v</w:t>
      </w:r>
      <w:proofErr w:type="spellEnd"/>
      <w:r w:rsidRPr="00310864">
        <w:rPr>
          <w:sz w:val="22"/>
          <w:szCs w:val="22"/>
        </w:rPr>
        <w:t xml:space="preserve"> thiab </w:t>
      </w:r>
      <w:proofErr w:type="spellStart"/>
      <w:r w:rsidRPr="00310864">
        <w:rPr>
          <w:sz w:val="22"/>
          <w:szCs w:val="22"/>
        </w:rPr>
        <w:t>kev</w:t>
      </w:r>
      <w:proofErr w:type="spellEnd"/>
      <w:r w:rsidRPr="00310864">
        <w:rPr>
          <w:sz w:val="22"/>
          <w:szCs w:val="22"/>
        </w:rPr>
        <w:t xml:space="preserve"> </w:t>
      </w:r>
      <w:proofErr w:type="spellStart"/>
      <w:r w:rsidRPr="00310864">
        <w:rPr>
          <w:sz w:val="22"/>
          <w:szCs w:val="22"/>
        </w:rPr>
        <w:t>tsim</w:t>
      </w:r>
      <w:proofErr w:type="spellEnd"/>
      <w:r w:rsidRPr="00310864">
        <w:rPr>
          <w:sz w:val="22"/>
          <w:szCs w:val="22"/>
        </w:rPr>
        <w:t xml:space="preserve"> </w:t>
      </w:r>
      <w:proofErr w:type="spellStart"/>
      <w:r w:rsidRPr="00310864">
        <w:rPr>
          <w:sz w:val="22"/>
          <w:szCs w:val="22"/>
        </w:rPr>
        <w:t>kho</w:t>
      </w:r>
      <w:proofErr w:type="spellEnd"/>
      <w:r w:rsidRPr="00310864">
        <w:rPr>
          <w:sz w:val="22"/>
          <w:szCs w:val="22"/>
        </w:rPr>
        <w:t xml:space="preserve"> </w:t>
      </w:r>
      <w:proofErr w:type="spellStart"/>
      <w:r w:rsidRPr="00310864">
        <w:rPr>
          <w:sz w:val="22"/>
          <w:szCs w:val="22"/>
        </w:rPr>
        <w:t>hauv</w:t>
      </w:r>
      <w:proofErr w:type="spellEnd"/>
      <w:r w:rsidRPr="00310864">
        <w:rPr>
          <w:sz w:val="22"/>
          <w:szCs w:val="22"/>
        </w:rPr>
        <w:t xml:space="preserve"> </w:t>
      </w:r>
      <w:proofErr w:type="spellStart"/>
      <w:r w:rsidRPr="00310864">
        <w:rPr>
          <w:sz w:val="22"/>
          <w:szCs w:val="22"/>
        </w:rPr>
        <w:t>zej</w:t>
      </w:r>
      <w:proofErr w:type="spellEnd"/>
      <w:r w:rsidRPr="00310864">
        <w:rPr>
          <w:sz w:val="22"/>
          <w:szCs w:val="22"/>
        </w:rPr>
        <w:t xml:space="preserve"> </w:t>
      </w:r>
      <w:proofErr w:type="spellStart"/>
      <w:r w:rsidRPr="00310864">
        <w:rPr>
          <w:sz w:val="22"/>
          <w:szCs w:val="22"/>
        </w:rPr>
        <w:t>zog</w:t>
      </w:r>
      <w:proofErr w:type="spellEnd"/>
      <w:r w:rsidRPr="00310864">
        <w:rPr>
          <w:sz w:val="22"/>
          <w:szCs w:val="22"/>
        </w:rPr>
        <w:t xml:space="preserve"> thiab </w:t>
      </w:r>
      <w:proofErr w:type="spellStart"/>
      <w:r w:rsidRPr="00310864">
        <w:rPr>
          <w:sz w:val="22"/>
          <w:szCs w:val="22"/>
        </w:rPr>
        <w:t>cov</w:t>
      </w:r>
      <w:proofErr w:type="spellEnd"/>
      <w:r w:rsidRPr="00310864">
        <w:rPr>
          <w:sz w:val="22"/>
          <w:szCs w:val="22"/>
        </w:rPr>
        <w:t xml:space="preserve"> </w:t>
      </w:r>
      <w:proofErr w:type="spellStart"/>
      <w:r w:rsidRPr="00310864">
        <w:rPr>
          <w:sz w:val="22"/>
          <w:szCs w:val="22"/>
        </w:rPr>
        <w:t>hauv</w:t>
      </w:r>
      <w:proofErr w:type="spellEnd"/>
      <w:r w:rsidRPr="00310864">
        <w:rPr>
          <w:sz w:val="22"/>
          <w:szCs w:val="22"/>
        </w:rPr>
        <w:t xml:space="preserve"> </w:t>
      </w:r>
      <w:proofErr w:type="spellStart"/>
      <w:r w:rsidRPr="00310864">
        <w:rPr>
          <w:sz w:val="22"/>
          <w:szCs w:val="22"/>
        </w:rPr>
        <w:t>kev</w:t>
      </w:r>
      <w:proofErr w:type="spellEnd"/>
      <w:r w:rsidRPr="00310864">
        <w:rPr>
          <w:sz w:val="22"/>
          <w:szCs w:val="22"/>
        </w:rPr>
        <w:t xml:space="preserve"> </w:t>
      </w:r>
      <w:proofErr w:type="spellStart"/>
      <w:r w:rsidRPr="00310864">
        <w:rPr>
          <w:sz w:val="22"/>
          <w:szCs w:val="22"/>
        </w:rPr>
        <w:t>hauv</w:t>
      </w:r>
      <w:proofErr w:type="spellEnd"/>
      <w:r w:rsidRPr="00310864">
        <w:rPr>
          <w:sz w:val="22"/>
          <w:szCs w:val="22"/>
        </w:rPr>
        <w:t xml:space="preserve"> </w:t>
      </w:r>
      <w:proofErr w:type="spellStart"/>
      <w:r w:rsidRPr="00310864">
        <w:rPr>
          <w:sz w:val="22"/>
          <w:szCs w:val="22"/>
        </w:rPr>
        <w:t>nroog</w:t>
      </w:r>
      <w:proofErr w:type="spellEnd"/>
      <w:r w:rsidRPr="00310864">
        <w:rPr>
          <w:sz w:val="22"/>
          <w:szCs w:val="22"/>
        </w:rPr>
        <w:t xml:space="preserve">. </w:t>
      </w:r>
      <w:proofErr w:type="spellStart"/>
      <w:r w:rsidRPr="00310864">
        <w:rPr>
          <w:sz w:val="22"/>
          <w:szCs w:val="22"/>
        </w:rPr>
        <w:t>Txhua</w:t>
      </w:r>
      <w:proofErr w:type="spellEnd"/>
      <w:r w:rsidRPr="00310864">
        <w:rPr>
          <w:sz w:val="22"/>
          <w:szCs w:val="22"/>
        </w:rPr>
        <w:t xml:space="preserve"> lub </w:t>
      </w:r>
      <w:proofErr w:type="spellStart"/>
      <w:r w:rsidRPr="00310864">
        <w:rPr>
          <w:sz w:val="22"/>
          <w:szCs w:val="22"/>
        </w:rPr>
        <w:t>rooj</w:t>
      </w:r>
      <w:proofErr w:type="spellEnd"/>
      <w:r w:rsidRPr="00310864">
        <w:rPr>
          <w:sz w:val="22"/>
          <w:szCs w:val="22"/>
        </w:rPr>
        <w:t xml:space="preserve"> cob </w:t>
      </w:r>
      <w:proofErr w:type="spellStart"/>
      <w:r w:rsidRPr="00310864">
        <w:rPr>
          <w:sz w:val="22"/>
          <w:szCs w:val="22"/>
        </w:rPr>
        <w:t>qhia</w:t>
      </w:r>
      <w:proofErr w:type="spellEnd"/>
      <w:r w:rsidRPr="00310864">
        <w:rPr>
          <w:sz w:val="22"/>
          <w:szCs w:val="22"/>
        </w:rPr>
        <w:t xml:space="preserve"> </w:t>
      </w:r>
      <w:proofErr w:type="spellStart"/>
      <w:r w:rsidRPr="00310864">
        <w:rPr>
          <w:sz w:val="22"/>
          <w:szCs w:val="22"/>
        </w:rPr>
        <w:t>pib</w:t>
      </w:r>
      <w:proofErr w:type="spellEnd"/>
      <w:r w:rsidRPr="00310864">
        <w:rPr>
          <w:sz w:val="22"/>
          <w:szCs w:val="22"/>
        </w:rPr>
        <w:t xml:space="preserve"> </w:t>
      </w:r>
      <w:proofErr w:type="spellStart"/>
      <w:r w:rsidRPr="00310864">
        <w:rPr>
          <w:sz w:val="22"/>
          <w:szCs w:val="22"/>
        </w:rPr>
        <w:t>nrog</w:t>
      </w:r>
      <w:proofErr w:type="spellEnd"/>
      <w:r w:rsidRPr="00310864">
        <w:rPr>
          <w:sz w:val="22"/>
          <w:szCs w:val="22"/>
        </w:rPr>
        <w:t xml:space="preserve"> </w:t>
      </w:r>
      <w:proofErr w:type="spellStart"/>
      <w:r w:rsidRPr="00310864">
        <w:rPr>
          <w:sz w:val="22"/>
          <w:szCs w:val="22"/>
        </w:rPr>
        <w:t>kev</w:t>
      </w:r>
      <w:proofErr w:type="spellEnd"/>
      <w:r w:rsidRPr="00310864">
        <w:rPr>
          <w:sz w:val="22"/>
          <w:szCs w:val="22"/>
        </w:rPr>
        <w:t xml:space="preserve"> </w:t>
      </w:r>
      <w:proofErr w:type="spellStart"/>
      <w:r w:rsidRPr="00310864">
        <w:rPr>
          <w:sz w:val="22"/>
          <w:szCs w:val="22"/>
        </w:rPr>
        <w:t>nthuav</w:t>
      </w:r>
      <w:proofErr w:type="spellEnd"/>
      <w:r w:rsidRPr="00310864">
        <w:rPr>
          <w:sz w:val="22"/>
          <w:szCs w:val="22"/>
        </w:rPr>
        <w:t xml:space="preserve"> </w:t>
      </w:r>
      <w:proofErr w:type="spellStart"/>
      <w:r w:rsidRPr="00310864">
        <w:rPr>
          <w:sz w:val="22"/>
          <w:szCs w:val="22"/>
        </w:rPr>
        <w:t>qhia</w:t>
      </w:r>
      <w:proofErr w:type="spellEnd"/>
      <w:r w:rsidRPr="00310864">
        <w:rPr>
          <w:sz w:val="22"/>
          <w:szCs w:val="22"/>
        </w:rPr>
        <w:t xml:space="preserve"> luv </w:t>
      </w:r>
      <w:proofErr w:type="spellStart"/>
      <w:r w:rsidRPr="00310864">
        <w:rPr>
          <w:sz w:val="22"/>
          <w:szCs w:val="22"/>
        </w:rPr>
        <w:t>luv</w:t>
      </w:r>
      <w:proofErr w:type="spellEnd"/>
      <w:r w:rsidRPr="00310864">
        <w:rPr>
          <w:sz w:val="22"/>
          <w:szCs w:val="22"/>
        </w:rPr>
        <w:t xml:space="preserve"> </w:t>
      </w:r>
      <w:proofErr w:type="spellStart"/>
      <w:r w:rsidRPr="00310864">
        <w:rPr>
          <w:sz w:val="22"/>
          <w:szCs w:val="22"/>
        </w:rPr>
        <w:t>uas</w:t>
      </w:r>
      <w:proofErr w:type="spellEnd"/>
      <w:r w:rsidRPr="00310864">
        <w:rPr>
          <w:sz w:val="22"/>
          <w:szCs w:val="22"/>
        </w:rPr>
        <w:t xml:space="preserve"> </w:t>
      </w:r>
      <w:proofErr w:type="spellStart"/>
      <w:r w:rsidRPr="00310864">
        <w:rPr>
          <w:sz w:val="22"/>
          <w:szCs w:val="22"/>
        </w:rPr>
        <w:t>muab</w:t>
      </w:r>
      <w:proofErr w:type="spellEnd"/>
      <w:r w:rsidRPr="00310864">
        <w:rPr>
          <w:sz w:val="22"/>
          <w:szCs w:val="22"/>
        </w:rPr>
        <w:t xml:space="preserve"> </w:t>
      </w:r>
      <w:proofErr w:type="spellStart"/>
      <w:r w:rsidRPr="00310864">
        <w:rPr>
          <w:sz w:val="22"/>
          <w:szCs w:val="22"/>
        </w:rPr>
        <w:t>cov</w:t>
      </w:r>
      <w:proofErr w:type="spellEnd"/>
      <w:r w:rsidRPr="00310864">
        <w:rPr>
          <w:sz w:val="22"/>
          <w:szCs w:val="22"/>
        </w:rPr>
        <w:t xml:space="preserve"> </w:t>
      </w:r>
      <w:proofErr w:type="spellStart"/>
      <w:r w:rsidRPr="00310864">
        <w:rPr>
          <w:sz w:val="22"/>
          <w:szCs w:val="22"/>
        </w:rPr>
        <w:t>ntsiab</w:t>
      </w:r>
      <w:proofErr w:type="spellEnd"/>
      <w:r w:rsidRPr="00310864">
        <w:rPr>
          <w:sz w:val="22"/>
          <w:szCs w:val="22"/>
        </w:rPr>
        <w:t xml:space="preserve"> </w:t>
      </w:r>
      <w:proofErr w:type="spellStart"/>
      <w:r w:rsidRPr="00310864">
        <w:rPr>
          <w:sz w:val="22"/>
          <w:szCs w:val="22"/>
        </w:rPr>
        <w:t>lus</w:t>
      </w:r>
      <w:proofErr w:type="spellEnd"/>
      <w:r w:rsidRPr="00310864">
        <w:rPr>
          <w:sz w:val="22"/>
          <w:szCs w:val="22"/>
        </w:rPr>
        <w:t xml:space="preserve"> ntawm Consolidated Plan, </w:t>
      </w:r>
      <w:proofErr w:type="spellStart"/>
      <w:r w:rsidR="00B31C5E" w:rsidRPr="00310864">
        <w:rPr>
          <w:sz w:val="22"/>
          <w:szCs w:val="22"/>
        </w:rPr>
        <w:t>cov</w:t>
      </w:r>
      <w:proofErr w:type="spellEnd"/>
      <w:r w:rsidR="00B31C5E" w:rsidRPr="00310864">
        <w:rPr>
          <w:sz w:val="22"/>
          <w:szCs w:val="22"/>
        </w:rPr>
        <w:t xml:space="preserve"> </w:t>
      </w:r>
      <w:proofErr w:type="spellStart"/>
      <w:r w:rsidRPr="00310864">
        <w:rPr>
          <w:sz w:val="22"/>
          <w:szCs w:val="22"/>
        </w:rPr>
        <w:t>txheej</w:t>
      </w:r>
      <w:proofErr w:type="spellEnd"/>
      <w:r w:rsidRPr="00310864">
        <w:rPr>
          <w:sz w:val="22"/>
          <w:szCs w:val="22"/>
        </w:rPr>
        <w:t xml:space="preserve"> </w:t>
      </w:r>
      <w:proofErr w:type="spellStart"/>
      <w:r w:rsidRPr="00310864">
        <w:rPr>
          <w:sz w:val="22"/>
          <w:szCs w:val="22"/>
        </w:rPr>
        <w:t>txheem</w:t>
      </w:r>
      <w:proofErr w:type="spellEnd"/>
      <w:r w:rsidRPr="00310864">
        <w:rPr>
          <w:sz w:val="22"/>
          <w:szCs w:val="22"/>
        </w:rPr>
        <w:t xml:space="preserve"> </w:t>
      </w:r>
      <w:proofErr w:type="spellStart"/>
      <w:r w:rsidRPr="00310864">
        <w:rPr>
          <w:sz w:val="22"/>
          <w:szCs w:val="22"/>
        </w:rPr>
        <w:t>kev</w:t>
      </w:r>
      <w:proofErr w:type="spellEnd"/>
      <w:r w:rsidRPr="00310864">
        <w:rPr>
          <w:sz w:val="22"/>
          <w:szCs w:val="22"/>
        </w:rPr>
        <w:t xml:space="preserve"> </w:t>
      </w:r>
      <w:proofErr w:type="spellStart"/>
      <w:r w:rsidRPr="00310864">
        <w:rPr>
          <w:sz w:val="22"/>
          <w:szCs w:val="22"/>
        </w:rPr>
        <w:t>koom</w:t>
      </w:r>
      <w:proofErr w:type="spellEnd"/>
      <w:r w:rsidRPr="00310864">
        <w:rPr>
          <w:sz w:val="22"/>
          <w:szCs w:val="22"/>
        </w:rPr>
        <w:t xml:space="preserve"> </w:t>
      </w:r>
      <w:proofErr w:type="spellStart"/>
      <w:r w:rsidRPr="00310864">
        <w:rPr>
          <w:sz w:val="22"/>
          <w:szCs w:val="22"/>
        </w:rPr>
        <w:t>tes</w:t>
      </w:r>
      <w:proofErr w:type="spellEnd"/>
      <w:r w:rsidRPr="00310864">
        <w:rPr>
          <w:sz w:val="22"/>
          <w:szCs w:val="22"/>
        </w:rPr>
        <w:t xml:space="preserve"> </w:t>
      </w:r>
      <w:proofErr w:type="spellStart"/>
      <w:r w:rsidRPr="00310864">
        <w:rPr>
          <w:sz w:val="22"/>
          <w:szCs w:val="22"/>
        </w:rPr>
        <w:t>hauv</w:t>
      </w:r>
      <w:proofErr w:type="spellEnd"/>
      <w:r w:rsidRPr="00310864">
        <w:rPr>
          <w:sz w:val="22"/>
          <w:szCs w:val="22"/>
        </w:rPr>
        <w:t xml:space="preserve"> </w:t>
      </w:r>
      <w:proofErr w:type="spellStart"/>
      <w:r w:rsidRPr="00310864">
        <w:rPr>
          <w:sz w:val="22"/>
          <w:szCs w:val="22"/>
        </w:rPr>
        <w:t>zej</w:t>
      </w:r>
      <w:proofErr w:type="spellEnd"/>
      <w:r w:rsidRPr="00310864">
        <w:rPr>
          <w:sz w:val="22"/>
          <w:szCs w:val="22"/>
        </w:rPr>
        <w:t xml:space="preserve"> </w:t>
      </w:r>
      <w:proofErr w:type="spellStart"/>
      <w:r w:rsidRPr="00310864">
        <w:rPr>
          <w:sz w:val="22"/>
          <w:szCs w:val="22"/>
        </w:rPr>
        <w:t>zog</w:t>
      </w:r>
      <w:proofErr w:type="spellEnd"/>
      <w:r w:rsidRPr="00310864">
        <w:rPr>
          <w:sz w:val="22"/>
          <w:szCs w:val="22"/>
        </w:rPr>
        <w:t xml:space="preserve">, </w:t>
      </w:r>
      <w:proofErr w:type="spellStart"/>
      <w:r w:rsidR="00B31C5E" w:rsidRPr="00310864">
        <w:rPr>
          <w:sz w:val="22"/>
          <w:szCs w:val="22"/>
        </w:rPr>
        <w:t>tus</w:t>
      </w:r>
      <w:proofErr w:type="spellEnd"/>
      <w:r w:rsidRPr="00310864">
        <w:rPr>
          <w:sz w:val="22"/>
          <w:szCs w:val="22"/>
        </w:rPr>
        <w:t xml:space="preserve"> </w:t>
      </w:r>
      <w:proofErr w:type="spellStart"/>
      <w:r w:rsidRPr="00310864">
        <w:rPr>
          <w:sz w:val="22"/>
          <w:szCs w:val="22"/>
        </w:rPr>
        <w:t>vev</w:t>
      </w:r>
      <w:proofErr w:type="spellEnd"/>
      <w:r w:rsidRPr="00310864">
        <w:rPr>
          <w:sz w:val="22"/>
          <w:szCs w:val="22"/>
        </w:rPr>
        <w:t xml:space="preserve"> </w:t>
      </w:r>
      <w:proofErr w:type="spellStart"/>
      <w:r w:rsidRPr="00310864">
        <w:rPr>
          <w:sz w:val="22"/>
          <w:szCs w:val="22"/>
        </w:rPr>
        <w:t>xaib</w:t>
      </w:r>
      <w:proofErr w:type="spellEnd"/>
      <w:r w:rsidRPr="00310864">
        <w:rPr>
          <w:sz w:val="22"/>
          <w:szCs w:val="22"/>
        </w:rPr>
        <w:t xml:space="preserve"> thiab </w:t>
      </w:r>
      <w:proofErr w:type="spellStart"/>
      <w:r w:rsidRPr="00310864">
        <w:rPr>
          <w:sz w:val="22"/>
          <w:szCs w:val="22"/>
        </w:rPr>
        <w:t>kev</w:t>
      </w:r>
      <w:proofErr w:type="spellEnd"/>
      <w:r w:rsidRPr="00310864">
        <w:rPr>
          <w:sz w:val="22"/>
          <w:szCs w:val="22"/>
        </w:rPr>
        <w:t xml:space="preserve"> </w:t>
      </w:r>
      <w:proofErr w:type="spellStart"/>
      <w:r w:rsidRPr="00310864">
        <w:rPr>
          <w:sz w:val="22"/>
          <w:szCs w:val="22"/>
        </w:rPr>
        <w:t>tshawb</w:t>
      </w:r>
      <w:proofErr w:type="spellEnd"/>
      <w:r w:rsidRPr="00310864">
        <w:rPr>
          <w:sz w:val="22"/>
          <w:szCs w:val="22"/>
        </w:rPr>
        <w:t xml:space="preserve"> </w:t>
      </w:r>
      <w:proofErr w:type="spellStart"/>
      <w:r w:rsidRPr="00310864">
        <w:rPr>
          <w:sz w:val="22"/>
          <w:szCs w:val="22"/>
        </w:rPr>
        <w:t>fawb</w:t>
      </w:r>
      <w:proofErr w:type="spellEnd"/>
      <w:r w:rsidRPr="00310864">
        <w:rPr>
          <w:sz w:val="22"/>
          <w:szCs w:val="22"/>
        </w:rPr>
        <w:t xml:space="preserve">, lub </w:t>
      </w:r>
      <w:proofErr w:type="spellStart"/>
      <w:r w:rsidRPr="00310864">
        <w:rPr>
          <w:sz w:val="22"/>
          <w:szCs w:val="22"/>
        </w:rPr>
        <w:t>sij</w:t>
      </w:r>
      <w:proofErr w:type="spellEnd"/>
      <w:r w:rsidR="00B31C5E" w:rsidRPr="00310864">
        <w:rPr>
          <w:sz w:val="22"/>
          <w:szCs w:val="22"/>
        </w:rPr>
        <w:t xml:space="preserve"> </w:t>
      </w:r>
      <w:proofErr w:type="spellStart"/>
      <w:r w:rsidRPr="00310864">
        <w:rPr>
          <w:sz w:val="22"/>
          <w:szCs w:val="22"/>
        </w:rPr>
        <w:t>hawm</w:t>
      </w:r>
      <w:proofErr w:type="spellEnd"/>
      <w:r w:rsidRPr="00310864">
        <w:rPr>
          <w:sz w:val="22"/>
          <w:szCs w:val="22"/>
        </w:rPr>
        <w:t xml:space="preserve"> </w:t>
      </w:r>
      <w:proofErr w:type="spellStart"/>
      <w:r w:rsidR="00B31C5E" w:rsidRPr="00310864">
        <w:rPr>
          <w:sz w:val="22"/>
          <w:szCs w:val="22"/>
        </w:rPr>
        <w:t>ua</w:t>
      </w:r>
      <w:proofErr w:type="spellEnd"/>
      <w:r w:rsidR="00B31C5E" w:rsidRPr="00310864">
        <w:rPr>
          <w:sz w:val="22"/>
          <w:szCs w:val="22"/>
        </w:rPr>
        <w:t xml:space="preserve"> hauj </w:t>
      </w:r>
      <w:proofErr w:type="spellStart"/>
      <w:r w:rsidR="00B31C5E" w:rsidRPr="00310864">
        <w:rPr>
          <w:sz w:val="22"/>
          <w:szCs w:val="22"/>
        </w:rPr>
        <w:t>lwm</w:t>
      </w:r>
      <w:proofErr w:type="spellEnd"/>
      <w:r w:rsidRPr="00310864">
        <w:rPr>
          <w:sz w:val="22"/>
          <w:szCs w:val="22"/>
        </w:rPr>
        <w:t xml:space="preserve">, thiab </w:t>
      </w:r>
      <w:proofErr w:type="spellStart"/>
      <w:r w:rsidRPr="00310864">
        <w:rPr>
          <w:sz w:val="22"/>
          <w:szCs w:val="22"/>
        </w:rPr>
        <w:t>hom</w:t>
      </w:r>
      <w:proofErr w:type="spellEnd"/>
      <w:r w:rsidRPr="00310864">
        <w:rPr>
          <w:sz w:val="22"/>
          <w:szCs w:val="22"/>
        </w:rPr>
        <w:t xml:space="preserve"> </w:t>
      </w:r>
      <w:proofErr w:type="spellStart"/>
      <w:r w:rsidRPr="00310864">
        <w:rPr>
          <w:sz w:val="22"/>
          <w:szCs w:val="22"/>
        </w:rPr>
        <w:t>kev</w:t>
      </w:r>
      <w:proofErr w:type="spellEnd"/>
      <w:r w:rsidRPr="00310864">
        <w:rPr>
          <w:sz w:val="22"/>
          <w:szCs w:val="22"/>
        </w:rPr>
        <w:t xml:space="preserve"> </w:t>
      </w:r>
      <w:proofErr w:type="spellStart"/>
      <w:r w:rsidRPr="00310864">
        <w:rPr>
          <w:sz w:val="22"/>
          <w:szCs w:val="22"/>
        </w:rPr>
        <w:t>tshuaj</w:t>
      </w:r>
      <w:proofErr w:type="spellEnd"/>
      <w:r w:rsidRPr="00310864">
        <w:rPr>
          <w:sz w:val="22"/>
          <w:szCs w:val="22"/>
        </w:rPr>
        <w:t xml:space="preserve"> </w:t>
      </w:r>
      <w:proofErr w:type="spellStart"/>
      <w:r w:rsidRPr="00310864">
        <w:rPr>
          <w:sz w:val="22"/>
          <w:szCs w:val="22"/>
        </w:rPr>
        <w:t>xyuas</w:t>
      </w:r>
      <w:proofErr w:type="spellEnd"/>
      <w:r w:rsidRPr="00310864">
        <w:rPr>
          <w:sz w:val="22"/>
          <w:szCs w:val="22"/>
        </w:rPr>
        <w:t xml:space="preserve"> </w:t>
      </w:r>
      <w:proofErr w:type="spellStart"/>
      <w:r w:rsidRPr="00310864">
        <w:rPr>
          <w:sz w:val="22"/>
          <w:szCs w:val="22"/>
        </w:rPr>
        <w:t>uas</w:t>
      </w:r>
      <w:proofErr w:type="spellEnd"/>
      <w:r w:rsidRPr="00310864">
        <w:rPr>
          <w:sz w:val="22"/>
          <w:szCs w:val="22"/>
        </w:rPr>
        <w:t xml:space="preserve"> </w:t>
      </w:r>
      <w:proofErr w:type="spellStart"/>
      <w:r w:rsidRPr="00310864">
        <w:rPr>
          <w:sz w:val="22"/>
          <w:szCs w:val="22"/>
        </w:rPr>
        <w:t>yuav</w:t>
      </w:r>
      <w:proofErr w:type="spellEnd"/>
      <w:r w:rsidRPr="00310864">
        <w:rPr>
          <w:sz w:val="22"/>
          <w:szCs w:val="22"/>
        </w:rPr>
        <w:t xml:space="preserve"> </w:t>
      </w:r>
      <w:proofErr w:type="spellStart"/>
      <w:r w:rsidRPr="00310864">
        <w:rPr>
          <w:sz w:val="22"/>
          <w:szCs w:val="22"/>
        </w:rPr>
        <w:t>suav</w:t>
      </w:r>
      <w:proofErr w:type="spellEnd"/>
      <w:r w:rsidRPr="00310864">
        <w:rPr>
          <w:sz w:val="22"/>
          <w:szCs w:val="22"/>
        </w:rPr>
        <w:t xml:space="preserve"> </w:t>
      </w:r>
      <w:proofErr w:type="spellStart"/>
      <w:r w:rsidRPr="00310864">
        <w:rPr>
          <w:sz w:val="22"/>
          <w:szCs w:val="22"/>
        </w:rPr>
        <w:t>nrog</w:t>
      </w:r>
      <w:proofErr w:type="spellEnd"/>
      <w:r w:rsidRPr="00310864">
        <w:rPr>
          <w:sz w:val="22"/>
          <w:szCs w:val="22"/>
        </w:rPr>
        <w:t xml:space="preserve"> </w:t>
      </w:r>
      <w:proofErr w:type="spellStart"/>
      <w:r w:rsidRPr="00310864">
        <w:rPr>
          <w:sz w:val="22"/>
          <w:szCs w:val="22"/>
        </w:rPr>
        <w:t>hauv</w:t>
      </w:r>
      <w:proofErr w:type="spellEnd"/>
      <w:r w:rsidRPr="00310864">
        <w:rPr>
          <w:sz w:val="22"/>
          <w:szCs w:val="22"/>
        </w:rPr>
        <w:t xml:space="preserve"> </w:t>
      </w:r>
      <w:proofErr w:type="spellStart"/>
      <w:r w:rsidRPr="00310864">
        <w:rPr>
          <w:sz w:val="22"/>
          <w:szCs w:val="22"/>
        </w:rPr>
        <w:t>txoj</w:t>
      </w:r>
      <w:proofErr w:type="spellEnd"/>
      <w:r w:rsidRPr="00310864">
        <w:rPr>
          <w:sz w:val="22"/>
          <w:szCs w:val="22"/>
        </w:rPr>
        <w:t xml:space="preserve"> </w:t>
      </w:r>
      <w:proofErr w:type="spellStart"/>
      <w:r w:rsidRPr="00310864">
        <w:rPr>
          <w:sz w:val="22"/>
          <w:szCs w:val="22"/>
        </w:rPr>
        <w:t>kev</w:t>
      </w:r>
      <w:proofErr w:type="spellEnd"/>
      <w:r w:rsidRPr="00310864">
        <w:rPr>
          <w:sz w:val="22"/>
          <w:szCs w:val="22"/>
        </w:rPr>
        <w:t xml:space="preserve"> </w:t>
      </w:r>
      <w:proofErr w:type="spellStart"/>
      <w:r w:rsidRPr="00310864">
        <w:rPr>
          <w:sz w:val="22"/>
          <w:szCs w:val="22"/>
        </w:rPr>
        <w:t>tshawb</w:t>
      </w:r>
      <w:proofErr w:type="spellEnd"/>
      <w:r w:rsidRPr="00310864">
        <w:rPr>
          <w:sz w:val="22"/>
          <w:szCs w:val="22"/>
        </w:rPr>
        <w:t xml:space="preserve"> </w:t>
      </w:r>
      <w:proofErr w:type="spellStart"/>
      <w:r w:rsidRPr="00310864">
        <w:rPr>
          <w:sz w:val="22"/>
          <w:szCs w:val="22"/>
        </w:rPr>
        <w:t>fawb</w:t>
      </w:r>
      <w:proofErr w:type="spellEnd"/>
      <w:r w:rsidRPr="00310864">
        <w:rPr>
          <w:sz w:val="22"/>
          <w:szCs w:val="22"/>
        </w:rPr>
        <w:t xml:space="preserve">. </w:t>
      </w:r>
      <w:proofErr w:type="spellStart"/>
      <w:r w:rsidRPr="00310864">
        <w:rPr>
          <w:sz w:val="22"/>
          <w:szCs w:val="22"/>
        </w:rPr>
        <w:t>Cov</w:t>
      </w:r>
      <w:proofErr w:type="spellEnd"/>
      <w:r w:rsidRPr="00310864">
        <w:rPr>
          <w:sz w:val="22"/>
          <w:szCs w:val="22"/>
        </w:rPr>
        <w:t xml:space="preserve"> </w:t>
      </w:r>
      <w:proofErr w:type="spellStart"/>
      <w:r w:rsidRPr="00310864">
        <w:rPr>
          <w:sz w:val="22"/>
          <w:szCs w:val="22"/>
        </w:rPr>
        <w:t>kev</w:t>
      </w:r>
      <w:proofErr w:type="spellEnd"/>
      <w:r w:rsidRPr="00310864">
        <w:rPr>
          <w:sz w:val="22"/>
          <w:szCs w:val="22"/>
        </w:rPr>
        <w:t xml:space="preserve"> </w:t>
      </w:r>
      <w:proofErr w:type="spellStart"/>
      <w:r w:rsidRPr="00310864">
        <w:rPr>
          <w:sz w:val="22"/>
          <w:szCs w:val="22"/>
        </w:rPr>
        <w:t>nthuav</w:t>
      </w:r>
      <w:proofErr w:type="spellEnd"/>
      <w:r w:rsidRPr="00310864">
        <w:rPr>
          <w:sz w:val="22"/>
          <w:szCs w:val="22"/>
        </w:rPr>
        <w:t xml:space="preserve"> </w:t>
      </w:r>
      <w:proofErr w:type="spellStart"/>
      <w:r w:rsidRPr="00310864">
        <w:rPr>
          <w:sz w:val="22"/>
          <w:szCs w:val="22"/>
        </w:rPr>
        <w:t>qhia</w:t>
      </w:r>
      <w:proofErr w:type="spellEnd"/>
      <w:r w:rsidRPr="00310864">
        <w:rPr>
          <w:sz w:val="22"/>
          <w:szCs w:val="22"/>
        </w:rPr>
        <w:t xml:space="preserve"> tau </w:t>
      </w:r>
      <w:proofErr w:type="spellStart"/>
      <w:r w:rsidRPr="00310864">
        <w:rPr>
          <w:sz w:val="22"/>
          <w:szCs w:val="22"/>
        </w:rPr>
        <w:t>ua</w:t>
      </w:r>
      <w:proofErr w:type="spellEnd"/>
      <w:r w:rsidRPr="00310864">
        <w:rPr>
          <w:sz w:val="22"/>
          <w:szCs w:val="22"/>
        </w:rPr>
        <w:t xml:space="preserve"> </w:t>
      </w:r>
      <w:proofErr w:type="spellStart"/>
      <w:r w:rsidRPr="00310864">
        <w:rPr>
          <w:sz w:val="22"/>
          <w:szCs w:val="22"/>
        </w:rPr>
        <w:t>raws</w:t>
      </w:r>
      <w:proofErr w:type="spellEnd"/>
      <w:r w:rsidRPr="00310864">
        <w:rPr>
          <w:sz w:val="22"/>
          <w:szCs w:val="22"/>
        </w:rPr>
        <w:t xml:space="preserve"> li </w:t>
      </w:r>
      <w:proofErr w:type="spellStart"/>
      <w:r w:rsidRPr="00310864">
        <w:rPr>
          <w:sz w:val="22"/>
          <w:szCs w:val="22"/>
        </w:rPr>
        <w:t>kev</w:t>
      </w:r>
      <w:proofErr w:type="spellEnd"/>
      <w:r w:rsidRPr="00310864">
        <w:rPr>
          <w:sz w:val="22"/>
          <w:szCs w:val="22"/>
        </w:rPr>
        <w:t xml:space="preserve"> sib </w:t>
      </w:r>
      <w:proofErr w:type="spellStart"/>
      <w:r w:rsidRPr="00310864">
        <w:rPr>
          <w:sz w:val="22"/>
          <w:szCs w:val="22"/>
        </w:rPr>
        <w:t>tham</w:t>
      </w:r>
      <w:proofErr w:type="spellEnd"/>
      <w:r w:rsidRPr="00310864">
        <w:rPr>
          <w:sz w:val="22"/>
          <w:szCs w:val="22"/>
        </w:rPr>
        <w:t xml:space="preserve"> </w:t>
      </w:r>
      <w:proofErr w:type="spellStart"/>
      <w:r w:rsidRPr="00310864">
        <w:rPr>
          <w:sz w:val="22"/>
          <w:szCs w:val="22"/>
        </w:rPr>
        <w:t>txog</w:t>
      </w:r>
      <w:proofErr w:type="spellEnd"/>
      <w:r w:rsidRPr="00310864">
        <w:rPr>
          <w:sz w:val="22"/>
          <w:szCs w:val="22"/>
        </w:rPr>
        <w:t xml:space="preserve"> </w:t>
      </w:r>
      <w:proofErr w:type="spellStart"/>
      <w:r w:rsidRPr="00310864">
        <w:rPr>
          <w:sz w:val="22"/>
          <w:szCs w:val="22"/>
        </w:rPr>
        <w:t>kev</w:t>
      </w:r>
      <w:proofErr w:type="spellEnd"/>
      <w:r w:rsidRPr="00310864">
        <w:rPr>
          <w:sz w:val="22"/>
          <w:szCs w:val="22"/>
        </w:rPr>
        <w:t xml:space="preserve"> xav tau ntawm </w:t>
      </w:r>
      <w:proofErr w:type="spellStart"/>
      <w:r w:rsidRPr="00310864">
        <w:rPr>
          <w:sz w:val="22"/>
          <w:szCs w:val="22"/>
        </w:rPr>
        <w:t>zej</w:t>
      </w:r>
      <w:proofErr w:type="spellEnd"/>
      <w:r w:rsidRPr="00310864">
        <w:rPr>
          <w:sz w:val="22"/>
          <w:szCs w:val="22"/>
        </w:rPr>
        <w:t xml:space="preserve"> </w:t>
      </w:r>
      <w:proofErr w:type="spellStart"/>
      <w:r w:rsidRPr="00310864">
        <w:rPr>
          <w:sz w:val="22"/>
          <w:szCs w:val="22"/>
        </w:rPr>
        <w:t>zog</w:t>
      </w:r>
      <w:proofErr w:type="spellEnd"/>
      <w:r w:rsidRPr="00310864">
        <w:rPr>
          <w:sz w:val="22"/>
          <w:szCs w:val="22"/>
        </w:rPr>
        <w:t xml:space="preserve">, </w:t>
      </w:r>
      <w:proofErr w:type="spellStart"/>
      <w:r w:rsidRPr="00310864">
        <w:rPr>
          <w:sz w:val="22"/>
          <w:szCs w:val="22"/>
        </w:rPr>
        <w:t>vaj</w:t>
      </w:r>
      <w:proofErr w:type="spellEnd"/>
      <w:r w:rsidRPr="00310864">
        <w:rPr>
          <w:sz w:val="22"/>
          <w:szCs w:val="22"/>
        </w:rPr>
        <w:t xml:space="preserve"> </w:t>
      </w:r>
      <w:proofErr w:type="spellStart"/>
      <w:r w:rsidRPr="00310864">
        <w:rPr>
          <w:sz w:val="22"/>
          <w:szCs w:val="22"/>
        </w:rPr>
        <w:t>tsev</w:t>
      </w:r>
      <w:proofErr w:type="spellEnd"/>
      <w:r w:rsidRPr="00310864">
        <w:rPr>
          <w:sz w:val="22"/>
          <w:szCs w:val="22"/>
        </w:rPr>
        <w:t xml:space="preserve"> nyob </w:t>
      </w:r>
      <w:proofErr w:type="spellStart"/>
      <w:r w:rsidRPr="00310864">
        <w:rPr>
          <w:sz w:val="22"/>
          <w:szCs w:val="22"/>
        </w:rPr>
        <w:t>ncaj</w:t>
      </w:r>
      <w:proofErr w:type="spellEnd"/>
      <w:r w:rsidRPr="00310864">
        <w:rPr>
          <w:sz w:val="22"/>
          <w:szCs w:val="22"/>
        </w:rPr>
        <w:t xml:space="preserve"> </w:t>
      </w:r>
      <w:proofErr w:type="spellStart"/>
      <w:r w:rsidRPr="00310864">
        <w:rPr>
          <w:sz w:val="22"/>
          <w:szCs w:val="22"/>
        </w:rPr>
        <w:t>ncees</w:t>
      </w:r>
      <w:proofErr w:type="spellEnd"/>
      <w:r w:rsidRPr="00310864">
        <w:rPr>
          <w:sz w:val="22"/>
          <w:szCs w:val="22"/>
        </w:rPr>
        <w:t xml:space="preserve">, thiab </w:t>
      </w:r>
      <w:r w:rsidR="00B31C5E" w:rsidRPr="00310864">
        <w:rPr>
          <w:sz w:val="22"/>
          <w:szCs w:val="22"/>
        </w:rPr>
        <w:t xml:space="preserve">lub </w:t>
      </w:r>
      <w:proofErr w:type="spellStart"/>
      <w:r w:rsidR="00B31C5E" w:rsidRPr="00310864">
        <w:rPr>
          <w:sz w:val="22"/>
          <w:szCs w:val="22"/>
        </w:rPr>
        <w:t>sij</w:t>
      </w:r>
      <w:proofErr w:type="spellEnd"/>
      <w:r w:rsidR="00B31C5E" w:rsidRPr="00310864">
        <w:rPr>
          <w:sz w:val="22"/>
          <w:szCs w:val="22"/>
        </w:rPr>
        <w:t xml:space="preserve"> </w:t>
      </w:r>
      <w:proofErr w:type="spellStart"/>
      <w:r w:rsidR="00B31C5E" w:rsidRPr="00310864">
        <w:rPr>
          <w:sz w:val="22"/>
          <w:szCs w:val="22"/>
        </w:rPr>
        <w:t>hawm</w:t>
      </w:r>
      <w:proofErr w:type="spellEnd"/>
      <w:r w:rsidRPr="00310864">
        <w:rPr>
          <w:sz w:val="22"/>
          <w:szCs w:val="22"/>
        </w:rPr>
        <w:t xml:space="preserve">. Ob lub </w:t>
      </w:r>
      <w:proofErr w:type="spellStart"/>
      <w:r w:rsidRPr="00310864">
        <w:rPr>
          <w:sz w:val="22"/>
          <w:szCs w:val="22"/>
        </w:rPr>
        <w:t>rooj</w:t>
      </w:r>
      <w:proofErr w:type="spellEnd"/>
      <w:r w:rsidRPr="00310864">
        <w:rPr>
          <w:sz w:val="22"/>
          <w:szCs w:val="22"/>
        </w:rPr>
        <w:t xml:space="preserve"> cob </w:t>
      </w:r>
      <w:proofErr w:type="spellStart"/>
      <w:r w:rsidRPr="00310864">
        <w:rPr>
          <w:sz w:val="22"/>
          <w:szCs w:val="22"/>
        </w:rPr>
        <w:t>qhia</w:t>
      </w:r>
      <w:proofErr w:type="spellEnd"/>
      <w:r w:rsidRPr="00310864">
        <w:rPr>
          <w:sz w:val="22"/>
          <w:szCs w:val="22"/>
        </w:rPr>
        <w:t xml:space="preserve"> tau muaj nyob </w:t>
      </w:r>
      <w:proofErr w:type="spellStart"/>
      <w:r w:rsidRPr="00310864">
        <w:rPr>
          <w:sz w:val="22"/>
          <w:szCs w:val="22"/>
        </w:rPr>
        <w:t>hauv</w:t>
      </w:r>
      <w:proofErr w:type="spellEnd"/>
      <w:r w:rsidRPr="00310864">
        <w:rPr>
          <w:sz w:val="22"/>
          <w:szCs w:val="22"/>
        </w:rPr>
        <w:t xml:space="preserve"> Zoom - </w:t>
      </w:r>
      <w:proofErr w:type="spellStart"/>
      <w:r w:rsidRPr="00310864">
        <w:rPr>
          <w:sz w:val="22"/>
          <w:szCs w:val="22"/>
        </w:rPr>
        <w:t>cov</w:t>
      </w:r>
      <w:proofErr w:type="spellEnd"/>
      <w:r w:rsidRPr="00310864">
        <w:rPr>
          <w:sz w:val="22"/>
          <w:szCs w:val="22"/>
        </w:rPr>
        <w:t xml:space="preserve"> </w:t>
      </w:r>
      <w:proofErr w:type="spellStart"/>
      <w:r w:rsidRPr="00310864">
        <w:rPr>
          <w:sz w:val="22"/>
          <w:szCs w:val="22"/>
        </w:rPr>
        <w:t>neeg</w:t>
      </w:r>
      <w:proofErr w:type="spellEnd"/>
      <w:r w:rsidRPr="00310864">
        <w:rPr>
          <w:sz w:val="22"/>
          <w:szCs w:val="22"/>
        </w:rPr>
        <w:t xml:space="preserve"> nyob </w:t>
      </w:r>
      <w:proofErr w:type="spellStart"/>
      <w:r w:rsidRPr="00310864">
        <w:rPr>
          <w:sz w:val="22"/>
          <w:szCs w:val="22"/>
        </w:rPr>
        <w:t>hauv</w:t>
      </w:r>
      <w:proofErr w:type="spellEnd"/>
      <w:r w:rsidRPr="00310864">
        <w:rPr>
          <w:sz w:val="22"/>
          <w:szCs w:val="22"/>
        </w:rPr>
        <w:t xml:space="preserve"> tuaj </w:t>
      </w:r>
      <w:proofErr w:type="spellStart"/>
      <w:r w:rsidRPr="00310864">
        <w:rPr>
          <w:sz w:val="22"/>
          <w:szCs w:val="22"/>
        </w:rPr>
        <w:t>yeem</w:t>
      </w:r>
      <w:proofErr w:type="spellEnd"/>
      <w:r w:rsidRPr="00310864">
        <w:rPr>
          <w:sz w:val="22"/>
          <w:szCs w:val="22"/>
        </w:rPr>
        <w:t xml:space="preserve"> </w:t>
      </w:r>
      <w:proofErr w:type="spellStart"/>
      <w:r w:rsidRPr="00310864">
        <w:rPr>
          <w:sz w:val="22"/>
          <w:szCs w:val="22"/>
        </w:rPr>
        <w:t>koom</w:t>
      </w:r>
      <w:proofErr w:type="spellEnd"/>
      <w:r w:rsidRPr="00310864">
        <w:rPr>
          <w:sz w:val="22"/>
          <w:szCs w:val="22"/>
        </w:rPr>
        <w:t xml:space="preserve"> </w:t>
      </w:r>
      <w:proofErr w:type="spellStart"/>
      <w:r w:rsidRPr="00310864">
        <w:rPr>
          <w:sz w:val="22"/>
          <w:szCs w:val="22"/>
        </w:rPr>
        <w:t>nrog</w:t>
      </w:r>
      <w:proofErr w:type="spellEnd"/>
      <w:r w:rsidRPr="00310864">
        <w:rPr>
          <w:sz w:val="22"/>
          <w:szCs w:val="22"/>
        </w:rPr>
        <w:t xml:space="preserve"> </w:t>
      </w:r>
      <w:proofErr w:type="spellStart"/>
      <w:r w:rsidRPr="00310864">
        <w:rPr>
          <w:sz w:val="22"/>
          <w:szCs w:val="22"/>
        </w:rPr>
        <w:t>hauv</w:t>
      </w:r>
      <w:proofErr w:type="spellEnd"/>
      <w:r w:rsidRPr="00310864">
        <w:rPr>
          <w:sz w:val="22"/>
          <w:szCs w:val="22"/>
        </w:rPr>
        <w:t xml:space="preserve"> online </w:t>
      </w:r>
      <w:proofErr w:type="spellStart"/>
      <w:r w:rsidRPr="00310864">
        <w:rPr>
          <w:sz w:val="22"/>
          <w:szCs w:val="22"/>
        </w:rPr>
        <w:t>los</w:t>
      </w:r>
      <w:proofErr w:type="spellEnd"/>
      <w:r w:rsidR="00B31C5E" w:rsidRPr="00310864">
        <w:rPr>
          <w:sz w:val="22"/>
          <w:szCs w:val="22"/>
        </w:rPr>
        <w:t xml:space="preserve"> </w:t>
      </w:r>
      <w:r w:rsidRPr="00310864">
        <w:rPr>
          <w:sz w:val="22"/>
          <w:szCs w:val="22"/>
        </w:rPr>
        <w:t xml:space="preserve">sis </w:t>
      </w:r>
      <w:proofErr w:type="spellStart"/>
      <w:r w:rsidRPr="00310864">
        <w:rPr>
          <w:sz w:val="22"/>
          <w:szCs w:val="22"/>
        </w:rPr>
        <w:t>hauv</w:t>
      </w:r>
      <w:proofErr w:type="spellEnd"/>
      <w:r w:rsidRPr="00310864">
        <w:rPr>
          <w:sz w:val="22"/>
          <w:szCs w:val="22"/>
        </w:rPr>
        <w:t xml:space="preserve"> </w:t>
      </w:r>
      <w:proofErr w:type="spellStart"/>
      <w:r w:rsidRPr="00310864">
        <w:rPr>
          <w:sz w:val="22"/>
          <w:szCs w:val="22"/>
        </w:rPr>
        <w:t>xov</w:t>
      </w:r>
      <w:proofErr w:type="spellEnd"/>
      <w:r w:rsidRPr="00310864">
        <w:rPr>
          <w:sz w:val="22"/>
          <w:szCs w:val="22"/>
        </w:rPr>
        <w:t xml:space="preserve"> </w:t>
      </w:r>
      <w:proofErr w:type="spellStart"/>
      <w:r w:rsidRPr="00310864">
        <w:rPr>
          <w:sz w:val="22"/>
          <w:szCs w:val="22"/>
        </w:rPr>
        <w:t>tooj</w:t>
      </w:r>
      <w:proofErr w:type="spellEnd"/>
      <w:r w:rsidRPr="00310864">
        <w:rPr>
          <w:sz w:val="22"/>
          <w:szCs w:val="22"/>
        </w:rPr>
        <w:t xml:space="preserve"> - thiab </w:t>
      </w:r>
      <w:proofErr w:type="spellStart"/>
      <w:r w:rsidRPr="00310864">
        <w:rPr>
          <w:sz w:val="22"/>
          <w:szCs w:val="22"/>
        </w:rPr>
        <w:t>tus</w:t>
      </w:r>
      <w:proofErr w:type="spellEnd"/>
      <w:r w:rsidRPr="00310864">
        <w:rPr>
          <w:sz w:val="22"/>
          <w:szCs w:val="22"/>
        </w:rPr>
        <w:t xml:space="preserve"> </w:t>
      </w:r>
      <w:proofErr w:type="spellStart"/>
      <w:r w:rsidRPr="00310864">
        <w:rPr>
          <w:sz w:val="22"/>
          <w:szCs w:val="22"/>
        </w:rPr>
        <w:t>neeg</w:t>
      </w:r>
      <w:proofErr w:type="spellEnd"/>
      <w:r w:rsidRPr="00310864">
        <w:rPr>
          <w:sz w:val="22"/>
          <w:szCs w:val="22"/>
        </w:rPr>
        <w:t xml:space="preserve"> tau </w:t>
      </w:r>
      <w:proofErr w:type="spellStart"/>
      <w:r w:rsidRPr="00310864">
        <w:rPr>
          <w:sz w:val="22"/>
          <w:szCs w:val="22"/>
        </w:rPr>
        <w:t>tuav</w:t>
      </w:r>
      <w:proofErr w:type="spellEnd"/>
      <w:r w:rsidRPr="00310864">
        <w:rPr>
          <w:sz w:val="22"/>
          <w:szCs w:val="22"/>
        </w:rPr>
        <w:t xml:space="preserve"> </w:t>
      </w:r>
      <w:proofErr w:type="spellStart"/>
      <w:r w:rsidRPr="00310864">
        <w:rPr>
          <w:sz w:val="22"/>
          <w:szCs w:val="22"/>
        </w:rPr>
        <w:t>hauv</w:t>
      </w:r>
      <w:proofErr w:type="spellEnd"/>
      <w:r w:rsidRPr="00310864">
        <w:rPr>
          <w:sz w:val="22"/>
          <w:szCs w:val="22"/>
        </w:rPr>
        <w:t xml:space="preserve"> </w:t>
      </w:r>
      <w:proofErr w:type="spellStart"/>
      <w:r w:rsidRPr="00310864">
        <w:rPr>
          <w:sz w:val="22"/>
          <w:szCs w:val="22"/>
        </w:rPr>
        <w:t>cov</w:t>
      </w:r>
      <w:proofErr w:type="spellEnd"/>
      <w:r w:rsidRPr="00310864">
        <w:rPr>
          <w:sz w:val="22"/>
          <w:szCs w:val="22"/>
        </w:rPr>
        <w:t xml:space="preserve"> </w:t>
      </w:r>
      <w:proofErr w:type="spellStart"/>
      <w:r w:rsidRPr="00310864">
        <w:rPr>
          <w:sz w:val="22"/>
          <w:szCs w:val="22"/>
        </w:rPr>
        <w:t>zej</w:t>
      </w:r>
      <w:proofErr w:type="spellEnd"/>
      <w:r w:rsidRPr="00310864">
        <w:rPr>
          <w:sz w:val="22"/>
          <w:szCs w:val="22"/>
        </w:rPr>
        <w:t xml:space="preserve"> </w:t>
      </w:r>
      <w:proofErr w:type="spellStart"/>
      <w:r w:rsidRPr="00310864">
        <w:rPr>
          <w:sz w:val="22"/>
          <w:szCs w:val="22"/>
        </w:rPr>
        <w:t>zog</w:t>
      </w:r>
      <w:proofErr w:type="spellEnd"/>
      <w:r w:rsidRPr="00310864">
        <w:rPr>
          <w:sz w:val="22"/>
          <w:szCs w:val="22"/>
        </w:rPr>
        <w:t xml:space="preserve"> </w:t>
      </w:r>
      <w:proofErr w:type="spellStart"/>
      <w:r w:rsidRPr="00310864">
        <w:rPr>
          <w:sz w:val="22"/>
          <w:szCs w:val="22"/>
        </w:rPr>
        <w:t>thoob</w:t>
      </w:r>
      <w:proofErr w:type="spellEnd"/>
      <w:r w:rsidRPr="00310864">
        <w:rPr>
          <w:sz w:val="22"/>
          <w:szCs w:val="22"/>
        </w:rPr>
        <w:t xml:space="preserve"> </w:t>
      </w:r>
      <w:proofErr w:type="spellStart"/>
      <w:r w:rsidRPr="00310864">
        <w:rPr>
          <w:sz w:val="22"/>
          <w:szCs w:val="22"/>
        </w:rPr>
        <w:t>plaws</w:t>
      </w:r>
      <w:proofErr w:type="spellEnd"/>
      <w:r w:rsidRPr="00310864">
        <w:rPr>
          <w:sz w:val="22"/>
          <w:szCs w:val="22"/>
        </w:rPr>
        <w:t xml:space="preserve"> lub </w:t>
      </w:r>
      <w:proofErr w:type="spellStart"/>
      <w:r w:rsidRPr="00310864">
        <w:rPr>
          <w:sz w:val="22"/>
          <w:szCs w:val="22"/>
        </w:rPr>
        <w:t>nroog</w:t>
      </w:r>
      <w:proofErr w:type="spellEnd"/>
      <w:r w:rsidRPr="00310864">
        <w:rPr>
          <w:sz w:val="22"/>
          <w:szCs w:val="22"/>
        </w:rPr>
        <w:t xml:space="preserve">. Tag </w:t>
      </w:r>
      <w:proofErr w:type="spellStart"/>
      <w:r w:rsidRPr="00310864">
        <w:rPr>
          <w:sz w:val="22"/>
          <w:szCs w:val="22"/>
        </w:rPr>
        <w:t>nrho</w:t>
      </w:r>
      <w:proofErr w:type="spellEnd"/>
      <w:r w:rsidRPr="00310864">
        <w:rPr>
          <w:sz w:val="22"/>
          <w:szCs w:val="22"/>
        </w:rPr>
        <w:t xml:space="preserve"> ntawm 66 </w:t>
      </w:r>
      <w:proofErr w:type="spellStart"/>
      <w:r w:rsidR="00B31C5E" w:rsidRPr="00310864">
        <w:rPr>
          <w:sz w:val="22"/>
          <w:szCs w:val="22"/>
        </w:rPr>
        <w:t>leej</w:t>
      </w:r>
      <w:proofErr w:type="spellEnd"/>
      <w:r w:rsidRPr="00310864">
        <w:rPr>
          <w:sz w:val="22"/>
          <w:szCs w:val="22"/>
        </w:rPr>
        <w:t xml:space="preserve"> </w:t>
      </w:r>
      <w:proofErr w:type="spellStart"/>
      <w:r w:rsidRPr="00310864">
        <w:rPr>
          <w:sz w:val="22"/>
          <w:szCs w:val="22"/>
        </w:rPr>
        <w:t>neeg</w:t>
      </w:r>
      <w:proofErr w:type="spellEnd"/>
      <w:r w:rsidRPr="00310864">
        <w:rPr>
          <w:sz w:val="22"/>
          <w:szCs w:val="22"/>
        </w:rPr>
        <w:t xml:space="preserve"> </w:t>
      </w:r>
      <w:proofErr w:type="spellStart"/>
      <w:r w:rsidRPr="00310864">
        <w:rPr>
          <w:sz w:val="22"/>
          <w:szCs w:val="22"/>
        </w:rPr>
        <w:t>koom</w:t>
      </w:r>
      <w:proofErr w:type="spellEnd"/>
      <w:r w:rsidRPr="00310864">
        <w:rPr>
          <w:sz w:val="22"/>
          <w:szCs w:val="22"/>
        </w:rPr>
        <w:t xml:space="preserve"> </w:t>
      </w:r>
      <w:proofErr w:type="spellStart"/>
      <w:r w:rsidRPr="00310864">
        <w:rPr>
          <w:sz w:val="22"/>
          <w:szCs w:val="22"/>
        </w:rPr>
        <w:t>nrog</w:t>
      </w:r>
      <w:proofErr w:type="spellEnd"/>
      <w:r w:rsidRPr="00310864">
        <w:rPr>
          <w:sz w:val="22"/>
          <w:szCs w:val="22"/>
        </w:rPr>
        <w:t xml:space="preserve"> </w:t>
      </w:r>
      <w:proofErr w:type="spellStart"/>
      <w:r w:rsidRPr="00310864">
        <w:rPr>
          <w:sz w:val="22"/>
          <w:szCs w:val="22"/>
        </w:rPr>
        <w:t>kev</w:t>
      </w:r>
      <w:proofErr w:type="spellEnd"/>
      <w:r w:rsidRPr="00310864">
        <w:rPr>
          <w:sz w:val="22"/>
          <w:szCs w:val="22"/>
        </w:rPr>
        <w:t xml:space="preserve"> cob </w:t>
      </w:r>
      <w:proofErr w:type="spellStart"/>
      <w:r w:rsidRPr="00310864">
        <w:rPr>
          <w:sz w:val="22"/>
          <w:szCs w:val="22"/>
        </w:rPr>
        <w:t>qhia</w:t>
      </w:r>
      <w:proofErr w:type="spellEnd"/>
      <w:r w:rsidRPr="00310864">
        <w:rPr>
          <w:sz w:val="22"/>
          <w:szCs w:val="22"/>
        </w:rPr>
        <w:t xml:space="preserve"> </w:t>
      </w:r>
      <w:proofErr w:type="spellStart"/>
      <w:r w:rsidRPr="00310864">
        <w:rPr>
          <w:sz w:val="22"/>
          <w:szCs w:val="22"/>
        </w:rPr>
        <w:t>hauv</w:t>
      </w:r>
      <w:proofErr w:type="spellEnd"/>
      <w:r w:rsidRPr="00310864">
        <w:rPr>
          <w:sz w:val="22"/>
          <w:szCs w:val="22"/>
        </w:rPr>
        <w:t xml:space="preserve"> </w:t>
      </w:r>
      <w:proofErr w:type="spellStart"/>
      <w:r w:rsidRPr="00310864">
        <w:rPr>
          <w:sz w:val="22"/>
          <w:szCs w:val="22"/>
        </w:rPr>
        <w:t>zej</w:t>
      </w:r>
      <w:proofErr w:type="spellEnd"/>
      <w:r w:rsidRPr="00310864">
        <w:rPr>
          <w:sz w:val="22"/>
          <w:szCs w:val="22"/>
        </w:rPr>
        <w:t xml:space="preserve"> </w:t>
      </w:r>
      <w:proofErr w:type="spellStart"/>
      <w:r w:rsidRPr="00310864">
        <w:rPr>
          <w:sz w:val="22"/>
          <w:szCs w:val="22"/>
        </w:rPr>
        <w:t>zog</w:t>
      </w:r>
      <w:proofErr w:type="spellEnd"/>
      <w:r w:rsidRPr="00310864">
        <w:rPr>
          <w:sz w:val="22"/>
          <w:szCs w:val="22"/>
        </w:rPr>
        <w:t>.</w:t>
      </w:r>
    </w:p>
    <w:p w14:paraId="400E3306" w14:textId="28B71872" w:rsidR="00AE32D8" w:rsidRPr="00310864" w:rsidRDefault="003240E6" w:rsidP="00F12A06">
      <w:pPr>
        <w:pStyle w:val="Style2"/>
        <w:rPr>
          <w:sz w:val="22"/>
          <w:szCs w:val="22"/>
        </w:rPr>
      </w:pPr>
      <w:r w:rsidRPr="00310864">
        <w:rPr>
          <w:sz w:val="22"/>
          <w:szCs w:val="22"/>
        </w:rPr>
        <w:t xml:space="preserve">Kev </w:t>
      </w:r>
      <w:r w:rsidR="00F02553" w:rsidRPr="00310864">
        <w:rPr>
          <w:sz w:val="22"/>
          <w:szCs w:val="22"/>
        </w:rPr>
        <w:t xml:space="preserve">Xam </w:t>
      </w:r>
      <w:proofErr w:type="spellStart"/>
      <w:r w:rsidR="00F02553" w:rsidRPr="00310864">
        <w:rPr>
          <w:sz w:val="22"/>
          <w:szCs w:val="22"/>
        </w:rPr>
        <w:t>Phaj</w:t>
      </w:r>
      <w:proofErr w:type="spellEnd"/>
      <w:r w:rsidR="00F02553" w:rsidRPr="00310864">
        <w:rPr>
          <w:sz w:val="22"/>
          <w:szCs w:val="22"/>
        </w:rPr>
        <w:t xml:space="preserve"> </w:t>
      </w:r>
      <w:proofErr w:type="spellStart"/>
      <w:r w:rsidR="00F02553" w:rsidRPr="00310864">
        <w:rPr>
          <w:sz w:val="22"/>
          <w:szCs w:val="22"/>
        </w:rPr>
        <w:t>C</w:t>
      </w:r>
      <w:r w:rsidR="006A48CA">
        <w:rPr>
          <w:sz w:val="22"/>
          <w:szCs w:val="22"/>
        </w:rPr>
        <w:t>o</w:t>
      </w:r>
      <w:r w:rsidR="00F02553" w:rsidRPr="00310864">
        <w:rPr>
          <w:sz w:val="22"/>
          <w:szCs w:val="22"/>
        </w:rPr>
        <w:t>v</w:t>
      </w:r>
      <w:proofErr w:type="spellEnd"/>
      <w:r w:rsidR="00F02553" w:rsidRPr="00310864">
        <w:rPr>
          <w:sz w:val="22"/>
          <w:szCs w:val="22"/>
        </w:rPr>
        <w:t xml:space="preserve"> </w:t>
      </w:r>
      <w:proofErr w:type="spellStart"/>
      <w:r w:rsidR="00F02553" w:rsidRPr="00310864">
        <w:rPr>
          <w:sz w:val="22"/>
          <w:szCs w:val="22"/>
        </w:rPr>
        <w:t>Neeg</w:t>
      </w:r>
      <w:proofErr w:type="spellEnd"/>
      <w:r w:rsidR="00F02553" w:rsidRPr="00310864">
        <w:rPr>
          <w:sz w:val="22"/>
          <w:szCs w:val="22"/>
        </w:rPr>
        <w:t xml:space="preserve"> </w:t>
      </w:r>
      <w:proofErr w:type="spellStart"/>
      <w:r w:rsidR="00F02553" w:rsidRPr="00310864">
        <w:rPr>
          <w:sz w:val="22"/>
          <w:szCs w:val="22"/>
        </w:rPr>
        <w:t>Koom</w:t>
      </w:r>
      <w:proofErr w:type="spellEnd"/>
      <w:r w:rsidR="00F02553" w:rsidRPr="00310864">
        <w:rPr>
          <w:sz w:val="22"/>
          <w:szCs w:val="22"/>
        </w:rPr>
        <w:t xml:space="preserve"> </w:t>
      </w:r>
      <w:proofErr w:type="spellStart"/>
      <w:r w:rsidR="00F02553" w:rsidRPr="00310864">
        <w:rPr>
          <w:sz w:val="22"/>
          <w:szCs w:val="22"/>
        </w:rPr>
        <w:t>Nrog</w:t>
      </w:r>
      <w:proofErr w:type="spellEnd"/>
    </w:p>
    <w:p w14:paraId="7BC83508" w14:textId="6669095C" w:rsidR="00AE32D8" w:rsidRPr="0005613F" w:rsidRDefault="0005613F" w:rsidP="00AE32D8">
      <w:pPr>
        <w:pStyle w:val="Body"/>
      </w:pPr>
      <w:proofErr w:type="spellStart"/>
      <w:r w:rsidRPr="0005613F">
        <w:rPr>
          <w:sz w:val="22"/>
          <w:szCs w:val="22"/>
        </w:rPr>
        <w:t>Pab</w:t>
      </w:r>
      <w:proofErr w:type="spellEnd"/>
      <w:r w:rsidRPr="0005613F">
        <w:rPr>
          <w:sz w:val="22"/>
          <w:szCs w:val="22"/>
        </w:rPr>
        <w:t xml:space="preserve"> </w:t>
      </w:r>
      <w:proofErr w:type="spellStart"/>
      <w:r w:rsidRPr="0005613F">
        <w:rPr>
          <w:sz w:val="22"/>
          <w:szCs w:val="22"/>
        </w:rPr>
        <w:t>pawg</w:t>
      </w:r>
      <w:proofErr w:type="spellEnd"/>
      <w:r w:rsidRPr="0005613F">
        <w:rPr>
          <w:sz w:val="22"/>
          <w:szCs w:val="22"/>
        </w:rPr>
        <w:t xml:space="preserve"> </w:t>
      </w:r>
      <w:proofErr w:type="spellStart"/>
      <w:r w:rsidRPr="0005613F">
        <w:rPr>
          <w:sz w:val="22"/>
          <w:szCs w:val="22"/>
        </w:rPr>
        <w:t>npaj</w:t>
      </w:r>
      <w:proofErr w:type="spellEnd"/>
      <w:r w:rsidRPr="0005613F">
        <w:rPr>
          <w:sz w:val="22"/>
          <w:szCs w:val="22"/>
        </w:rPr>
        <w:t xml:space="preserve"> tseem </w:t>
      </w:r>
      <w:proofErr w:type="spellStart"/>
      <w:r w:rsidRPr="0005613F">
        <w:rPr>
          <w:sz w:val="22"/>
          <w:szCs w:val="22"/>
        </w:rPr>
        <w:t>koom</w:t>
      </w:r>
      <w:proofErr w:type="spellEnd"/>
      <w:r w:rsidRPr="0005613F">
        <w:rPr>
          <w:sz w:val="22"/>
          <w:szCs w:val="22"/>
        </w:rPr>
        <w:t xml:space="preserve"> </w:t>
      </w:r>
      <w:proofErr w:type="spellStart"/>
      <w:r w:rsidRPr="0005613F">
        <w:rPr>
          <w:sz w:val="22"/>
          <w:szCs w:val="22"/>
        </w:rPr>
        <w:t>nrog</w:t>
      </w:r>
      <w:proofErr w:type="spellEnd"/>
      <w:r w:rsidRPr="0005613F">
        <w:rPr>
          <w:sz w:val="22"/>
          <w:szCs w:val="22"/>
        </w:rPr>
        <w:t xml:space="preserve"> </w:t>
      </w:r>
      <w:proofErr w:type="spellStart"/>
      <w:r w:rsidRPr="0005613F">
        <w:rPr>
          <w:sz w:val="22"/>
          <w:szCs w:val="22"/>
        </w:rPr>
        <w:t>cov</w:t>
      </w:r>
      <w:proofErr w:type="spellEnd"/>
      <w:r w:rsidRPr="0005613F">
        <w:rPr>
          <w:sz w:val="22"/>
          <w:szCs w:val="22"/>
        </w:rPr>
        <w:t xml:space="preserve"> </w:t>
      </w:r>
      <w:proofErr w:type="spellStart"/>
      <w:r w:rsidRPr="0005613F">
        <w:rPr>
          <w:sz w:val="22"/>
          <w:szCs w:val="22"/>
        </w:rPr>
        <w:t>neeg</w:t>
      </w:r>
      <w:proofErr w:type="spellEnd"/>
      <w:r w:rsidRPr="0005613F">
        <w:rPr>
          <w:sz w:val="22"/>
          <w:szCs w:val="22"/>
        </w:rPr>
        <w:t xml:space="preserve"> muaj </w:t>
      </w:r>
      <w:proofErr w:type="spellStart"/>
      <w:r w:rsidRPr="0005613F">
        <w:rPr>
          <w:sz w:val="22"/>
          <w:szCs w:val="22"/>
        </w:rPr>
        <w:t>feem</w:t>
      </w:r>
      <w:proofErr w:type="spellEnd"/>
      <w:r w:rsidRPr="0005613F">
        <w:rPr>
          <w:sz w:val="22"/>
          <w:szCs w:val="22"/>
        </w:rPr>
        <w:t xml:space="preserve"> </w:t>
      </w:r>
      <w:proofErr w:type="spellStart"/>
      <w:r w:rsidRPr="0005613F">
        <w:rPr>
          <w:sz w:val="22"/>
          <w:szCs w:val="22"/>
        </w:rPr>
        <w:t>sawv</w:t>
      </w:r>
      <w:proofErr w:type="spellEnd"/>
      <w:r w:rsidRPr="0005613F">
        <w:rPr>
          <w:sz w:val="22"/>
          <w:szCs w:val="22"/>
        </w:rPr>
        <w:t xml:space="preserve"> </w:t>
      </w:r>
      <w:proofErr w:type="spellStart"/>
      <w:r w:rsidRPr="0005613F">
        <w:rPr>
          <w:sz w:val="22"/>
          <w:szCs w:val="22"/>
        </w:rPr>
        <w:t>cev</w:t>
      </w:r>
      <w:proofErr w:type="spellEnd"/>
      <w:r w:rsidRPr="0005613F">
        <w:rPr>
          <w:sz w:val="22"/>
          <w:szCs w:val="22"/>
        </w:rPr>
        <w:t xml:space="preserve"> </w:t>
      </w:r>
      <w:proofErr w:type="spellStart"/>
      <w:r w:rsidRPr="0005613F">
        <w:rPr>
          <w:sz w:val="22"/>
          <w:szCs w:val="22"/>
        </w:rPr>
        <w:t>rau</w:t>
      </w:r>
      <w:proofErr w:type="spellEnd"/>
      <w:r w:rsidRPr="0005613F">
        <w:rPr>
          <w:sz w:val="22"/>
          <w:szCs w:val="22"/>
        </w:rPr>
        <w:t xml:space="preserve"> </w:t>
      </w:r>
      <w:proofErr w:type="spellStart"/>
      <w:r w:rsidRPr="0005613F">
        <w:rPr>
          <w:sz w:val="22"/>
          <w:szCs w:val="22"/>
        </w:rPr>
        <w:t>ntau</w:t>
      </w:r>
      <w:proofErr w:type="spellEnd"/>
      <w:r w:rsidRPr="0005613F">
        <w:rPr>
          <w:sz w:val="22"/>
          <w:szCs w:val="22"/>
        </w:rPr>
        <w:t xml:space="preserve"> yam </w:t>
      </w:r>
      <w:proofErr w:type="spellStart"/>
      <w:r w:rsidRPr="0005613F">
        <w:rPr>
          <w:sz w:val="22"/>
          <w:szCs w:val="22"/>
        </w:rPr>
        <w:t>kev</w:t>
      </w:r>
      <w:proofErr w:type="spellEnd"/>
      <w:r w:rsidRPr="0005613F">
        <w:rPr>
          <w:sz w:val="22"/>
          <w:szCs w:val="22"/>
        </w:rPr>
        <w:t xml:space="preserve"> xav </w:t>
      </w:r>
      <w:proofErr w:type="spellStart"/>
      <w:r w:rsidRPr="0005613F">
        <w:rPr>
          <w:sz w:val="22"/>
          <w:szCs w:val="22"/>
        </w:rPr>
        <w:t>los</w:t>
      </w:r>
      <w:proofErr w:type="spellEnd"/>
      <w:r w:rsidRPr="0005613F">
        <w:rPr>
          <w:sz w:val="22"/>
          <w:szCs w:val="22"/>
        </w:rPr>
        <w:t xml:space="preserve"> ntawm </w:t>
      </w:r>
      <w:proofErr w:type="spellStart"/>
      <w:r w:rsidRPr="0005613F">
        <w:rPr>
          <w:sz w:val="22"/>
          <w:szCs w:val="22"/>
        </w:rPr>
        <w:t>kev</w:t>
      </w:r>
      <w:proofErr w:type="spellEnd"/>
      <w:r w:rsidRPr="0005613F">
        <w:rPr>
          <w:sz w:val="22"/>
          <w:szCs w:val="22"/>
        </w:rPr>
        <w:t xml:space="preserve"> sib </w:t>
      </w:r>
      <w:proofErr w:type="spellStart"/>
      <w:r w:rsidRPr="0005613F">
        <w:rPr>
          <w:sz w:val="22"/>
          <w:szCs w:val="22"/>
        </w:rPr>
        <w:t>tham</w:t>
      </w:r>
      <w:proofErr w:type="spellEnd"/>
      <w:r w:rsidRPr="0005613F">
        <w:rPr>
          <w:sz w:val="22"/>
          <w:szCs w:val="22"/>
        </w:rPr>
        <w:t xml:space="preserve"> </w:t>
      </w:r>
      <w:proofErr w:type="spellStart"/>
      <w:r w:rsidRPr="0005613F">
        <w:rPr>
          <w:sz w:val="22"/>
          <w:szCs w:val="22"/>
        </w:rPr>
        <w:t>hauv</w:t>
      </w:r>
      <w:proofErr w:type="spellEnd"/>
      <w:r w:rsidRPr="0005613F">
        <w:rPr>
          <w:sz w:val="22"/>
          <w:szCs w:val="22"/>
        </w:rPr>
        <w:t xml:space="preserve"> </w:t>
      </w:r>
      <w:proofErr w:type="spellStart"/>
      <w:r w:rsidRPr="0005613F">
        <w:rPr>
          <w:sz w:val="22"/>
          <w:szCs w:val="22"/>
        </w:rPr>
        <w:t>ib</w:t>
      </w:r>
      <w:proofErr w:type="spellEnd"/>
      <w:r w:rsidRPr="0005613F">
        <w:rPr>
          <w:sz w:val="22"/>
          <w:szCs w:val="22"/>
        </w:rPr>
        <w:t xml:space="preserve"> </w:t>
      </w:r>
      <w:proofErr w:type="spellStart"/>
      <w:r w:rsidRPr="0005613F">
        <w:rPr>
          <w:sz w:val="22"/>
          <w:szCs w:val="22"/>
        </w:rPr>
        <w:t>tus</w:t>
      </w:r>
      <w:proofErr w:type="spellEnd"/>
      <w:r w:rsidRPr="0005613F">
        <w:rPr>
          <w:sz w:val="22"/>
          <w:szCs w:val="22"/>
        </w:rPr>
        <w:t xml:space="preserve"> </w:t>
      </w:r>
      <w:proofErr w:type="spellStart"/>
      <w:r w:rsidRPr="0005613F">
        <w:rPr>
          <w:sz w:val="22"/>
          <w:szCs w:val="22"/>
        </w:rPr>
        <w:t>neeg</w:t>
      </w:r>
      <w:proofErr w:type="spellEnd"/>
      <w:r w:rsidRPr="0005613F">
        <w:rPr>
          <w:sz w:val="22"/>
          <w:szCs w:val="22"/>
        </w:rPr>
        <w:t xml:space="preserve"> thiab </w:t>
      </w:r>
      <w:proofErr w:type="spellStart"/>
      <w:r w:rsidRPr="0005613F">
        <w:rPr>
          <w:sz w:val="22"/>
          <w:szCs w:val="22"/>
        </w:rPr>
        <w:t>pab</w:t>
      </w:r>
      <w:proofErr w:type="spellEnd"/>
      <w:r w:rsidRPr="0005613F">
        <w:rPr>
          <w:sz w:val="22"/>
          <w:szCs w:val="22"/>
        </w:rPr>
        <w:t xml:space="preserve"> </w:t>
      </w:r>
      <w:proofErr w:type="spellStart"/>
      <w:r w:rsidRPr="0005613F">
        <w:rPr>
          <w:sz w:val="22"/>
          <w:szCs w:val="22"/>
        </w:rPr>
        <w:t>pawg</w:t>
      </w:r>
      <w:proofErr w:type="spellEnd"/>
      <w:r w:rsidRPr="0005613F">
        <w:rPr>
          <w:sz w:val="22"/>
          <w:szCs w:val="22"/>
        </w:rPr>
        <w:t xml:space="preserve"> </w:t>
      </w:r>
      <w:proofErr w:type="spellStart"/>
      <w:r w:rsidRPr="0005613F">
        <w:rPr>
          <w:sz w:val="22"/>
          <w:szCs w:val="22"/>
        </w:rPr>
        <w:t>neeg</w:t>
      </w:r>
      <w:proofErr w:type="spellEnd"/>
      <w:r w:rsidRPr="0005613F">
        <w:rPr>
          <w:sz w:val="22"/>
          <w:szCs w:val="22"/>
        </w:rPr>
        <w:t xml:space="preserve"> </w:t>
      </w:r>
      <w:proofErr w:type="spellStart"/>
      <w:r w:rsidRPr="0005613F">
        <w:rPr>
          <w:sz w:val="22"/>
          <w:szCs w:val="22"/>
        </w:rPr>
        <w:t>tsawg</w:t>
      </w:r>
      <w:proofErr w:type="spellEnd"/>
      <w:r w:rsidRPr="0005613F">
        <w:rPr>
          <w:sz w:val="22"/>
          <w:szCs w:val="22"/>
        </w:rPr>
        <w:t xml:space="preserve">. </w:t>
      </w:r>
      <w:proofErr w:type="spellStart"/>
      <w:r w:rsidRPr="0005613F">
        <w:rPr>
          <w:sz w:val="22"/>
          <w:szCs w:val="22"/>
        </w:rPr>
        <w:t>Cov</w:t>
      </w:r>
      <w:proofErr w:type="spellEnd"/>
      <w:r w:rsidRPr="0005613F">
        <w:rPr>
          <w:sz w:val="22"/>
          <w:szCs w:val="22"/>
        </w:rPr>
        <w:t xml:space="preserve"> </w:t>
      </w:r>
      <w:proofErr w:type="spellStart"/>
      <w:r w:rsidRPr="0005613F">
        <w:rPr>
          <w:sz w:val="22"/>
          <w:szCs w:val="22"/>
        </w:rPr>
        <w:t>ntsiab</w:t>
      </w:r>
      <w:proofErr w:type="spellEnd"/>
      <w:r w:rsidRPr="0005613F">
        <w:rPr>
          <w:sz w:val="22"/>
          <w:szCs w:val="22"/>
        </w:rPr>
        <w:t xml:space="preserve"> </w:t>
      </w:r>
      <w:proofErr w:type="spellStart"/>
      <w:r w:rsidRPr="0005613F">
        <w:rPr>
          <w:sz w:val="22"/>
          <w:szCs w:val="22"/>
        </w:rPr>
        <w:t>lus</w:t>
      </w:r>
      <w:proofErr w:type="spellEnd"/>
      <w:r w:rsidRPr="0005613F">
        <w:rPr>
          <w:sz w:val="22"/>
          <w:szCs w:val="22"/>
        </w:rPr>
        <w:t xml:space="preserve"> sib </w:t>
      </w:r>
      <w:proofErr w:type="spellStart"/>
      <w:r w:rsidRPr="0005613F">
        <w:rPr>
          <w:sz w:val="22"/>
          <w:szCs w:val="22"/>
        </w:rPr>
        <w:t>tham</w:t>
      </w:r>
      <w:proofErr w:type="spellEnd"/>
      <w:r w:rsidRPr="0005613F">
        <w:rPr>
          <w:sz w:val="22"/>
          <w:szCs w:val="22"/>
        </w:rPr>
        <w:t xml:space="preserve"> </w:t>
      </w:r>
      <w:proofErr w:type="spellStart"/>
      <w:r w:rsidRPr="0005613F">
        <w:rPr>
          <w:sz w:val="22"/>
          <w:szCs w:val="22"/>
        </w:rPr>
        <w:t>suav</w:t>
      </w:r>
      <w:proofErr w:type="spellEnd"/>
      <w:r w:rsidRPr="0005613F">
        <w:rPr>
          <w:sz w:val="22"/>
          <w:szCs w:val="22"/>
        </w:rPr>
        <w:t xml:space="preserve"> </w:t>
      </w:r>
      <w:proofErr w:type="spellStart"/>
      <w:r w:rsidRPr="0005613F">
        <w:rPr>
          <w:sz w:val="22"/>
          <w:szCs w:val="22"/>
        </w:rPr>
        <w:t>nrog</w:t>
      </w:r>
      <w:proofErr w:type="spellEnd"/>
      <w:r w:rsidRPr="0005613F">
        <w:rPr>
          <w:sz w:val="22"/>
          <w:szCs w:val="22"/>
        </w:rPr>
        <w:t xml:space="preserve"> </w:t>
      </w:r>
      <w:proofErr w:type="spellStart"/>
      <w:r w:rsidRPr="0005613F">
        <w:rPr>
          <w:sz w:val="22"/>
          <w:szCs w:val="22"/>
        </w:rPr>
        <w:t>kev</w:t>
      </w:r>
      <w:proofErr w:type="spellEnd"/>
      <w:r w:rsidRPr="0005613F">
        <w:rPr>
          <w:sz w:val="22"/>
          <w:szCs w:val="22"/>
        </w:rPr>
        <w:t xml:space="preserve"> </w:t>
      </w:r>
      <w:proofErr w:type="spellStart"/>
      <w:r w:rsidRPr="0005613F">
        <w:rPr>
          <w:sz w:val="22"/>
          <w:szCs w:val="22"/>
        </w:rPr>
        <w:t>txwv</w:t>
      </w:r>
      <w:proofErr w:type="spellEnd"/>
      <w:r w:rsidRPr="0005613F">
        <w:rPr>
          <w:sz w:val="22"/>
          <w:szCs w:val="22"/>
        </w:rPr>
        <w:t xml:space="preserve"> </w:t>
      </w:r>
      <w:proofErr w:type="spellStart"/>
      <w:r w:rsidRPr="0005613F">
        <w:rPr>
          <w:sz w:val="22"/>
          <w:szCs w:val="22"/>
        </w:rPr>
        <w:t>rau</w:t>
      </w:r>
      <w:proofErr w:type="spellEnd"/>
      <w:r w:rsidRPr="0005613F">
        <w:rPr>
          <w:sz w:val="22"/>
          <w:szCs w:val="22"/>
        </w:rPr>
        <w:t xml:space="preserve"> </w:t>
      </w:r>
      <w:proofErr w:type="spellStart"/>
      <w:r w:rsidRPr="0005613F">
        <w:rPr>
          <w:sz w:val="22"/>
          <w:szCs w:val="22"/>
        </w:rPr>
        <w:t>vaj</w:t>
      </w:r>
      <w:proofErr w:type="spellEnd"/>
      <w:r w:rsidRPr="0005613F">
        <w:rPr>
          <w:sz w:val="22"/>
          <w:szCs w:val="22"/>
        </w:rPr>
        <w:t xml:space="preserve"> </w:t>
      </w:r>
      <w:proofErr w:type="spellStart"/>
      <w:r w:rsidRPr="0005613F">
        <w:rPr>
          <w:sz w:val="22"/>
          <w:szCs w:val="22"/>
        </w:rPr>
        <w:t>tsev</w:t>
      </w:r>
      <w:proofErr w:type="spellEnd"/>
      <w:r w:rsidRPr="0005613F">
        <w:rPr>
          <w:sz w:val="22"/>
          <w:szCs w:val="22"/>
        </w:rPr>
        <w:t xml:space="preserve"> thiab </w:t>
      </w:r>
      <w:proofErr w:type="spellStart"/>
      <w:r w:rsidRPr="0005613F">
        <w:rPr>
          <w:sz w:val="22"/>
          <w:szCs w:val="22"/>
        </w:rPr>
        <w:t>kev</w:t>
      </w:r>
      <w:proofErr w:type="spellEnd"/>
      <w:r w:rsidRPr="0005613F">
        <w:rPr>
          <w:sz w:val="22"/>
          <w:szCs w:val="22"/>
        </w:rPr>
        <w:t xml:space="preserve"> </w:t>
      </w:r>
      <w:proofErr w:type="spellStart"/>
      <w:r w:rsidRPr="0005613F">
        <w:rPr>
          <w:sz w:val="22"/>
          <w:szCs w:val="22"/>
        </w:rPr>
        <w:t>tsim</w:t>
      </w:r>
      <w:proofErr w:type="spellEnd"/>
      <w:r w:rsidRPr="0005613F">
        <w:rPr>
          <w:sz w:val="22"/>
          <w:szCs w:val="22"/>
        </w:rPr>
        <w:t xml:space="preserve"> </w:t>
      </w:r>
      <w:proofErr w:type="spellStart"/>
      <w:r w:rsidRPr="0005613F">
        <w:rPr>
          <w:sz w:val="22"/>
          <w:szCs w:val="22"/>
        </w:rPr>
        <w:t>kho</w:t>
      </w:r>
      <w:proofErr w:type="spellEnd"/>
      <w:r w:rsidRPr="0005613F">
        <w:rPr>
          <w:sz w:val="22"/>
          <w:szCs w:val="22"/>
        </w:rPr>
        <w:t xml:space="preserve"> </w:t>
      </w:r>
      <w:proofErr w:type="spellStart"/>
      <w:r w:rsidRPr="0005613F">
        <w:rPr>
          <w:sz w:val="22"/>
          <w:szCs w:val="22"/>
        </w:rPr>
        <w:t>hauv</w:t>
      </w:r>
      <w:proofErr w:type="spellEnd"/>
      <w:r w:rsidRPr="0005613F">
        <w:rPr>
          <w:sz w:val="22"/>
          <w:szCs w:val="22"/>
        </w:rPr>
        <w:t xml:space="preserve"> </w:t>
      </w:r>
      <w:proofErr w:type="spellStart"/>
      <w:r w:rsidRPr="0005613F">
        <w:rPr>
          <w:sz w:val="22"/>
          <w:szCs w:val="22"/>
        </w:rPr>
        <w:t>zej</w:t>
      </w:r>
      <w:proofErr w:type="spellEnd"/>
      <w:r w:rsidRPr="0005613F">
        <w:rPr>
          <w:sz w:val="22"/>
          <w:szCs w:val="22"/>
        </w:rPr>
        <w:t xml:space="preserve"> </w:t>
      </w:r>
      <w:proofErr w:type="spellStart"/>
      <w:r w:rsidRPr="0005613F">
        <w:rPr>
          <w:sz w:val="22"/>
          <w:szCs w:val="22"/>
        </w:rPr>
        <w:t>zog</w:t>
      </w:r>
      <w:proofErr w:type="spellEnd"/>
      <w:r w:rsidRPr="0005613F">
        <w:rPr>
          <w:sz w:val="22"/>
          <w:szCs w:val="22"/>
        </w:rPr>
        <w:t xml:space="preserve"> </w:t>
      </w:r>
      <w:proofErr w:type="spellStart"/>
      <w:r w:rsidRPr="0005613F">
        <w:rPr>
          <w:sz w:val="22"/>
          <w:szCs w:val="22"/>
        </w:rPr>
        <w:t>raws</w:t>
      </w:r>
      <w:proofErr w:type="spellEnd"/>
      <w:r w:rsidRPr="0005613F">
        <w:rPr>
          <w:sz w:val="22"/>
          <w:szCs w:val="22"/>
        </w:rPr>
        <w:t xml:space="preserve"> </w:t>
      </w:r>
      <w:proofErr w:type="spellStart"/>
      <w:r w:rsidRPr="0005613F">
        <w:rPr>
          <w:sz w:val="22"/>
          <w:szCs w:val="22"/>
        </w:rPr>
        <w:t>lis</w:t>
      </w:r>
      <w:proofErr w:type="spellEnd"/>
      <w:r w:rsidRPr="0005613F">
        <w:rPr>
          <w:sz w:val="22"/>
          <w:szCs w:val="22"/>
        </w:rPr>
        <w:t xml:space="preserve"> xav tau thiab muaj </w:t>
      </w:r>
      <w:proofErr w:type="spellStart"/>
      <w:r w:rsidRPr="0005613F">
        <w:rPr>
          <w:sz w:val="22"/>
          <w:szCs w:val="22"/>
        </w:rPr>
        <w:t>cib</w:t>
      </w:r>
      <w:proofErr w:type="spellEnd"/>
      <w:r w:rsidRPr="0005613F">
        <w:rPr>
          <w:sz w:val="22"/>
          <w:szCs w:val="22"/>
        </w:rPr>
        <w:t xml:space="preserve"> </w:t>
      </w:r>
      <w:proofErr w:type="spellStart"/>
      <w:r w:rsidRPr="0005613F">
        <w:rPr>
          <w:sz w:val="22"/>
          <w:szCs w:val="22"/>
        </w:rPr>
        <w:t>fim</w:t>
      </w:r>
      <w:proofErr w:type="spellEnd"/>
      <w:r w:rsidRPr="0005613F">
        <w:rPr>
          <w:sz w:val="22"/>
          <w:szCs w:val="22"/>
        </w:rPr>
        <w:t xml:space="preserve">, </w:t>
      </w:r>
      <w:proofErr w:type="spellStart"/>
      <w:r w:rsidRPr="0005613F">
        <w:rPr>
          <w:sz w:val="22"/>
          <w:szCs w:val="22"/>
        </w:rPr>
        <w:t>kev</w:t>
      </w:r>
      <w:proofErr w:type="spellEnd"/>
      <w:r w:rsidRPr="0005613F">
        <w:rPr>
          <w:sz w:val="22"/>
          <w:szCs w:val="22"/>
        </w:rPr>
        <w:t xml:space="preserve"> </w:t>
      </w:r>
      <w:proofErr w:type="spellStart"/>
      <w:r w:rsidRPr="0005613F">
        <w:rPr>
          <w:sz w:val="22"/>
          <w:szCs w:val="22"/>
        </w:rPr>
        <w:t>ncaj</w:t>
      </w:r>
      <w:proofErr w:type="spellEnd"/>
      <w:r w:rsidRPr="0005613F">
        <w:rPr>
          <w:sz w:val="22"/>
          <w:szCs w:val="22"/>
        </w:rPr>
        <w:t xml:space="preserve"> </w:t>
      </w:r>
      <w:proofErr w:type="spellStart"/>
      <w:r w:rsidRPr="0005613F">
        <w:rPr>
          <w:sz w:val="22"/>
          <w:szCs w:val="22"/>
        </w:rPr>
        <w:t>ncees</w:t>
      </w:r>
      <w:proofErr w:type="spellEnd"/>
      <w:r w:rsidRPr="0005613F">
        <w:rPr>
          <w:sz w:val="22"/>
          <w:szCs w:val="22"/>
        </w:rPr>
        <w:t xml:space="preserve"> ntawm </w:t>
      </w:r>
      <w:proofErr w:type="spellStart"/>
      <w:r w:rsidRPr="0005613F">
        <w:rPr>
          <w:sz w:val="22"/>
          <w:szCs w:val="22"/>
        </w:rPr>
        <w:t>vaj</w:t>
      </w:r>
      <w:proofErr w:type="spellEnd"/>
      <w:r w:rsidRPr="0005613F">
        <w:rPr>
          <w:sz w:val="22"/>
          <w:szCs w:val="22"/>
        </w:rPr>
        <w:t xml:space="preserve"> </w:t>
      </w:r>
      <w:proofErr w:type="spellStart"/>
      <w:r w:rsidRPr="0005613F">
        <w:rPr>
          <w:sz w:val="22"/>
          <w:szCs w:val="22"/>
        </w:rPr>
        <w:t>tsev</w:t>
      </w:r>
      <w:proofErr w:type="spellEnd"/>
      <w:r w:rsidRPr="0005613F">
        <w:rPr>
          <w:sz w:val="22"/>
          <w:szCs w:val="22"/>
        </w:rPr>
        <w:t xml:space="preserve">, </w:t>
      </w:r>
      <w:proofErr w:type="spellStart"/>
      <w:r w:rsidRPr="0005613F">
        <w:rPr>
          <w:sz w:val="22"/>
          <w:szCs w:val="22"/>
        </w:rPr>
        <w:t>kev</w:t>
      </w:r>
      <w:proofErr w:type="spellEnd"/>
      <w:r w:rsidRPr="0005613F">
        <w:rPr>
          <w:sz w:val="22"/>
          <w:szCs w:val="22"/>
        </w:rPr>
        <w:t xml:space="preserve"> </w:t>
      </w:r>
      <w:proofErr w:type="spellStart"/>
      <w:r w:rsidRPr="0005613F">
        <w:rPr>
          <w:sz w:val="22"/>
          <w:szCs w:val="22"/>
        </w:rPr>
        <w:t>ntxub</w:t>
      </w:r>
      <w:proofErr w:type="spellEnd"/>
      <w:r w:rsidRPr="0005613F">
        <w:rPr>
          <w:sz w:val="22"/>
          <w:szCs w:val="22"/>
        </w:rPr>
        <w:t xml:space="preserve"> </w:t>
      </w:r>
      <w:proofErr w:type="spellStart"/>
      <w:r w:rsidRPr="0005613F">
        <w:rPr>
          <w:sz w:val="22"/>
          <w:szCs w:val="22"/>
        </w:rPr>
        <w:t>ntxaug</w:t>
      </w:r>
      <w:proofErr w:type="spellEnd"/>
      <w:r w:rsidRPr="0005613F">
        <w:rPr>
          <w:sz w:val="22"/>
          <w:szCs w:val="22"/>
        </w:rPr>
        <w:t xml:space="preserve"> </w:t>
      </w:r>
      <w:proofErr w:type="spellStart"/>
      <w:r w:rsidRPr="0005613F">
        <w:rPr>
          <w:sz w:val="22"/>
          <w:szCs w:val="22"/>
        </w:rPr>
        <w:t>vaj</w:t>
      </w:r>
      <w:proofErr w:type="spellEnd"/>
      <w:r w:rsidRPr="0005613F">
        <w:rPr>
          <w:sz w:val="22"/>
          <w:szCs w:val="22"/>
        </w:rPr>
        <w:t xml:space="preserve"> </w:t>
      </w:r>
      <w:proofErr w:type="spellStart"/>
      <w:r w:rsidRPr="0005613F">
        <w:rPr>
          <w:sz w:val="22"/>
          <w:szCs w:val="22"/>
        </w:rPr>
        <w:t>tsev</w:t>
      </w:r>
      <w:proofErr w:type="spellEnd"/>
      <w:r w:rsidRPr="0005613F">
        <w:rPr>
          <w:sz w:val="22"/>
          <w:szCs w:val="22"/>
        </w:rPr>
        <w:t xml:space="preserve">, lub </w:t>
      </w:r>
      <w:proofErr w:type="spellStart"/>
      <w:r w:rsidRPr="0005613F">
        <w:rPr>
          <w:sz w:val="22"/>
          <w:szCs w:val="22"/>
        </w:rPr>
        <w:t>sij</w:t>
      </w:r>
      <w:proofErr w:type="spellEnd"/>
      <w:r w:rsidRPr="0005613F">
        <w:rPr>
          <w:sz w:val="22"/>
          <w:szCs w:val="22"/>
        </w:rPr>
        <w:t xml:space="preserve"> </w:t>
      </w:r>
      <w:proofErr w:type="spellStart"/>
      <w:r w:rsidRPr="0005613F">
        <w:rPr>
          <w:sz w:val="22"/>
          <w:szCs w:val="22"/>
        </w:rPr>
        <w:t>hawm</w:t>
      </w:r>
      <w:proofErr w:type="spellEnd"/>
      <w:r w:rsidRPr="0005613F">
        <w:rPr>
          <w:sz w:val="22"/>
          <w:szCs w:val="22"/>
        </w:rPr>
        <w:t xml:space="preserve"> </w:t>
      </w:r>
      <w:proofErr w:type="spellStart"/>
      <w:r w:rsidRPr="0005613F">
        <w:rPr>
          <w:sz w:val="22"/>
          <w:szCs w:val="22"/>
        </w:rPr>
        <w:t>kev</w:t>
      </w:r>
      <w:proofErr w:type="spellEnd"/>
      <w:r w:rsidRPr="0005613F">
        <w:rPr>
          <w:sz w:val="22"/>
          <w:szCs w:val="22"/>
        </w:rPr>
        <w:t xml:space="preserve"> </w:t>
      </w:r>
      <w:proofErr w:type="spellStart"/>
      <w:r w:rsidRPr="0005613F">
        <w:rPr>
          <w:sz w:val="22"/>
          <w:szCs w:val="22"/>
        </w:rPr>
        <w:t>nkag</w:t>
      </w:r>
      <w:proofErr w:type="spellEnd"/>
      <w:r w:rsidRPr="0005613F">
        <w:rPr>
          <w:sz w:val="22"/>
          <w:szCs w:val="22"/>
        </w:rPr>
        <w:t xml:space="preserve"> </w:t>
      </w:r>
      <w:proofErr w:type="spellStart"/>
      <w:r w:rsidRPr="0005613F">
        <w:rPr>
          <w:sz w:val="22"/>
          <w:szCs w:val="22"/>
        </w:rPr>
        <w:t>mus</w:t>
      </w:r>
      <w:proofErr w:type="spellEnd"/>
      <w:r w:rsidRPr="0005613F">
        <w:rPr>
          <w:sz w:val="22"/>
          <w:szCs w:val="22"/>
        </w:rPr>
        <w:t xml:space="preserve"> </w:t>
      </w:r>
      <w:proofErr w:type="spellStart"/>
      <w:r w:rsidRPr="0005613F">
        <w:rPr>
          <w:sz w:val="22"/>
          <w:szCs w:val="22"/>
        </w:rPr>
        <w:t>los</w:t>
      </w:r>
      <w:proofErr w:type="spellEnd"/>
      <w:r w:rsidRPr="0005613F">
        <w:rPr>
          <w:sz w:val="22"/>
          <w:szCs w:val="22"/>
        </w:rPr>
        <w:t xml:space="preserve">, thiab </w:t>
      </w:r>
      <w:proofErr w:type="spellStart"/>
      <w:r w:rsidRPr="0005613F">
        <w:rPr>
          <w:sz w:val="22"/>
          <w:szCs w:val="22"/>
        </w:rPr>
        <w:t>cov</w:t>
      </w:r>
      <w:proofErr w:type="spellEnd"/>
      <w:r w:rsidRPr="0005613F">
        <w:rPr>
          <w:sz w:val="22"/>
          <w:szCs w:val="22"/>
        </w:rPr>
        <w:t xml:space="preserve"> </w:t>
      </w:r>
      <w:proofErr w:type="spellStart"/>
      <w:r w:rsidRPr="0005613F">
        <w:rPr>
          <w:sz w:val="22"/>
          <w:szCs w:val="22"/>
        </w:rPr>
        <w:t>peev</w:t>
      </w:r>
      <w:proofErr w:type="spellEnd"/>
      <w:r w:rsidRPr="0005613F">
        <w:rPr>
          <w:sz w:val="22"/>
          <w:szCs w:val="22"/>
        </w:rPr>
        <w:t xml:space="preserve"> </w:t>
      </w:r>
      <w:proofErr w:type="spellStart"/>
      <w:r w:rsidRPr="0005613F">
        <w:rPr>
          <w:sz w:val="22"/>
          <w:szCs w:val="22"/>
        </w:rPr>
        <w:t>txheej</w:t>
      </w:r>
      <w:proofErr w:type="spellEnd"/>
      <w:r w:rsidRPr="0005613F">
        <w:rPr>
          <w:sz w:val="22"/>
          <w:szCs w:val="22"/>
        </w:rPr>
        <w:t xml:space="preserve"> </w:t>
      </w:r>
      <w:proofErr w:type="spellStart"/>
      <w:r w:rsidRPr="0005613F">
        <w:rPr>
          <w:sz w:val="22"/>
          <w:szCs w:val="22"/>
        </w:rPr>
        <w:t>kev</w:t>
      </w:r>
      <w:proofErr w:type="spellEnd"/>
      <w:r w:rsidRPr="0005613F">
        <w:rPr>
          <w:sz w:val="22"/>
          <w:szCs w:val="22"/>
        </w:rPr>
        <w:t xml:space="preserve"> </w:t>
      </w:r>
      <w:proofErr w:type="spellStart"/>
      <w:r w:rsidRPr="0005613F">
        <w:rPr>
          <w:sz w:val="22"/>
          <w:szCs w:val="22"/>
        </w:rPr>
        <w:t>ncaj</w:t>
      </w:r>
      <w:proofErr w:type="spellEnd"/>
      <w:r w:rsidRPr="0005613F">
        <w:rPr>
          <w:sz w:val="22"/>
          <w:szCs w:val="22"/>
        </w:rPr>
        <w:t xml:space="preserve"> </w:t>
      </w:r>
      <w:proofErr w:type="spellStart"/>
      <w:r w:rsidRPr="0005613F">
        <w:rPr>
          <w:sz w:val="22"/>
          <w:szCs w:val="22"/>
        </w:rPr>
        <w:t>ncees</w:t>
      </w:r>
      <w:proofErr w:type="spellEnd"/>
      <w:r w:rsidRPr="0005613F">
        <w:rPr>
          <w:sz w:val="22"/>
          <w:szCs w:val="22"/>
        </w:rPr>
        <w:t xml:space="preserve"> ntawm </w:t>
      </w:r>
      <w:proofErr w:type="spellStart"/>
      <w:r w:rsidRPr="0005613F">
        <w:rPr>
          <w:sz w:val="22"/>
          <w:szCs w:val="22"/>
        </w:rPr>
        <w:t>vaj</w:t>
      </w:r>
      <w:proofErr w:type="spellEnd"/>
      <w:r w:rsidRPr="0005613F">
        <w:rPr>
          <w:sz w:val="22"/>
          <w:szCs w:val="22"/>
        </w:rPr>
        <w:t xml:space="preserve"> </w:t>
      </w:r>
      <w:proofErr w:type="spellStart"/>
      <w:r w:rsidRPr="0005613F">
        <w:rPr>
          <w:sz w:val="22"/>
          <w:szCs w:val="22"/>
        </w:rPr>
        <w:t>tsev</w:t>
      </w:r>
      <w:proofErr w:type="spellEnd"/>
      <w:r w:rsidRPr="0005613F">
        <w:rPr>
          <w:sz w:val="22"/>
          <w:szCs w:val="22"/>
        </w:rPr>
        <w:t xml:space="preserve">. Tag </w:t>
      </w:r>
      <w:proofErr w:type="spellStart"/>
      <w:r w:rsidRPr="0005613F">
        <w:rPr>
          <w:sz w:val="22"/>
          <w:szCs w:val="22"/>
        </w:rPr>
        <w:t>nrho</w:t>
      </w:r>
      <w:proofErr w:type="spellEnd"/>
      <w:r w:rsidRPr="0005613F">
        <w:rPr>
          <w:sz w:val="22"/>
          <w:szCs w:val="22"/>
        </w:rPr>
        <w:t xml:space="preserve"> ntawm 17 </w:t>
      </w:r>
      <w:proofErr w:type="spellStart"/>
      <w:r w:rsidRPr="0005613F">
        <w:rPr>
          <w:sz w:val="22"/>
          <w:szCs w:val="22"/>
        </w:rPr>
        <w:t>cov</w:t>
      </w:r>
      <w:proofErr w:type="spellEnd"/>
      <w:r w:rsidRPr="0005613F">
        <w:rPr>
          <w:sz w:val="22"/>
          <w:szCs w:val="22"/>
        </w:rPr>
        <w:t xml:space="preserve"> </w:t>
      </w:r>
      <w:proofErr w:type="spellStart"/>
      <w:r w:rsidRPr="0005613F">
        <w:rPr>
          <w:sz w:val="22"/>
          <w:szCs w:val="22"/>
        </w:rPr>
        <w:t>neeg</w:t>
      </w:r>
      <w:proofErr w:type="spellEnd"/>
      <w:r w:rsidRPr="0005613F">
        <w:rPr>
          <w:sz w:val="22"/>
          <w:szCs w:val="22"/>
        </w:rPr>
        <w:t xml:space="preserve"> </w:t>
      </w:r>
      <w:proofErr w:type="spellStart"/>
      <w:r w:rsidRPr="0005613F">
        <w:rPr>
          <w:sz w:val="22"/>
          <w:szCs w:val="22"/>
        </w:rPr>
        <w:t>koom</w:t>
      </w:r>
      <w:proofErr w:type="spellEnd"/>
      <w:r w:rsidRPr="0005613F">
        <w:rPr>
          <w:sz w:val="22"/>
          <w:szCs w:val="22"/>
        </w:rPr>
        <w:t xml:space="preserve"> </w:t>
      </w:r>
      <w:proofErr w:type="spellStart"/>
      <w:r w:rsidRPr="0005613F">
        <w:rPr>
          <w:sz w:val="22"/>
          <w:szCs w:val="22"/>
        </w:rPr>
        <w:t>nrog</w:t>
      </w:r>
      <w:proofErr w:type="spellEnd"/>
      <w:r w:rsidRPr="0005613F">
        <w:rPr>
          <w:sz w:val="22"/>
          <w:szCs w:val="22"/>
        </w:rPr>
        <w:t xml:space="preserve"> </w:t>
      </w:r>
      <w:proofErr w:type="spellStart"/>
      <w:r w:rsidRPr="0005613F">
        <w:rPr>
          <w:sz w:val="22"/>
          <w:szCs w:val="22"/>
        </w:rPr>
        <w:t>hauv</w:t>
      </w:r>
      <w:proofErr w:type="spellEnd"/>
      <w:r w:rsidRPr="0005613F">
        <w:rPr>
          <w:sz w:val="22"/>
          <w:szCs w:val="22"/>
        </w:rPr>
        <w:t xml:space="preserve"> </w:t>
      </w:r>
      <w:proofErr w:type="spellStart"/>
      <w:r w:rsidRPr="0005613F">
        <w:rPr>
          <w:sz w:val="22"/>
          <w:szCs w:val="22"/>
        </w:rPr>
        <w:t>zej</w:t>
      </w:r>
      <w:proofErr w:type="spellEnd"/>
      <w:r w:rsidRPr="0005613F">
        <w:rPr>
          <w:sz w:val="22"/>
          <w:szCs w:val="22"/>
        </w:rPr>
        <w:t xml:space="preserve"> </w:t>
      </w:r>
      <w:proofErr w:type="spellStart"/>
      <w:r w:rsidRPr="0005613F">
        <w:rPr>
          <w:sz w:val="22"/>
          <w:szCs w:val="22"/>
        </w:rPr>
        <w:t>zog</w:t>
      </w:r>
      <w:proofErr w:type="spellEnd"/>
      <w:r w:rsidRPr="0005613F">
        <w:rPr>
          <w:sz w:val="22"/>
          <w:szCs w:val="22"/>
        </w:rPr>
        <w:t xml:space="preserve"> tau </w:t>
      </w:r>
      <w:proofErr w:type="spellStart"/>
      <w:r w:rsidRPr="0005613F">
        <w:rPr>
          <w:sz w:val="22"/>
          <w:szCs w:val="22"/>
        </w:rPr>
        <w:t>koom</w:t>
      </w:r>
      <w:proofErr w:type="spellEnd"/>
      <w:r w:rsidRPr="0005613F">
        <w:rPr>
          <w:sz w:val="22"/>
          <w:szCs w:val="22"/>
        </w:rPr>
        <w:t xml:space="preserve"> </w:t>
      </w:r>
      <w:proofErr w:type="spellStart"/>
      <w:r w:rsidRPr="0005613F">
        <w:rPr>
          <w:sz w:val="22"/>
          <w:szCs w:val="22"/>
        </w:rPr>
        <w:t>nrog</w:t>
      </w:r>
      <w:proofErr w:type="spellEnd"/>
      <w:r w:rsidRPr="0005613F">
        <w:rPr>
          <w:sz w:val="22"/>
          <w:szCs w:val="22"/>
        </w:rPr>
        <w:t xml:space="preserve"> </w:t>
      </w:r>
      <w:proofErr w:type="spellStart"/>
      <w:r w:rsidRPr="0005613F">
        <w:rPr>
          <w:sz w:val="22"/>
          <w:szCs w:val="22"/>
        </w:rPr>
        <w:t>kev</w:t>
      </w:r>
      <w:proofErr w:type="spellEnd"/>
      <w:r w:rsidRPr="0005613F">
        <w:rPr>
          <w:sz w:val="22"/>
          <w:szCs w:val="22"/>
        </w:rPr>
        <w:t xml:space="preserve"> sib </w:t>
      </w:r>
      <w:proofErr w:type="spellStart"/>
      <w:r w:rsidRPr="0005613F">
        <w:rPr>
          <w:sz w:val="22"/>
          <w:szCs w:val="22"/>
        </w:rPr>
        <w:t>tham</w:t>
      </w:r>
      <w:proofErr w:type="spellEnd"/>
      <w:r w:rsidRPr="0005613F">
        <w:rPr>
          <w:sz w:val="22"/>
          <w:szCs w:val="22"/>
        </w:rPr>
        <w:t xml:space="preserve"> </w:t>
      </w:r>
      <w:proofErr w:type="spellStart"/>
      <w:r w:rsidRPr="0005613F">
        <w:rPr>
          <w:sz w:val="22"/>
          <w:szCs w:val="22"/>
        </w:rPr>
        <w:t>nrog</w:t>
      </w:r>
      <w:proofErr w:type="spellEnd"/>
      <w:r w:rsidRPr="0005613F">
        <w:rPr>
          <w:sz w:val="22"/>
          <w:szCs w:val="22"/>
        </w:rPr>
        <w:t xml:space="preserve"> </w:t>
      </w:r>
      <w:proofErr w:type="spellStart"/>
      <w:r w:rsidRPr="0005613F">
        <w:rPr>
          <w:sz w:val="22"/>
          <w:szCs w:val="22"/>
        </w:rPr>
        <w:t>cov</w:t>
      </w:r>
      <w:proofErr w:type="spellEnd"/>
      <w:r w:rsidRPr="0005613F">
        <w:rPr>
          <w:sz w:val="22"/>
          <w:szCs w:val="22"/>
        </w:rPr>
        <w:t xml:space="preserve"> </w:t>
      </w:r>
      <w:proofErr w:type="spellStart"/>
      <w:r w:rsidRPr="0005613F">
        <w:rPr>
          <w:sz w:val="22"/>
          <w:szCs w:val="22"/>
        </w:rPr>
        <w:t>neeg</w:t>
      </w:r>
      <w:proofErr w:type="spellEnd"/>
      <w:r w:rsidRPr="0005613F">
        <w:rPr>
          <w:sz w:val="22"/>
          <w:szCs w:val="22"/>
        </w:rPr>
        <w:t xml:space="preserve"> </w:t>
      </w:r>
      <w:proofErr w:type="spellStart"/>
      <w:r w:rsidRPr="0005613F">
        <w:rPr>
          <w:sz w:val="22"/>
          <w:szCs w:val="22"/>
        </w:rPr>
        <w:t>koom</w:t>
      </w:r>
      <w:proofErr w:type="spellEnd"/>
      <w:r w:rsidRPr="0005613F">
        <w:rPr>
          <w:sz w:val="22"/>
          <w:szCs w:val="22"/>
        </w:rPr>
        <w:t xml:space="preserve"> </w:t>
      </w:r>
      <w:proofErr w:type="spellStart"/>
      <w:r w:rsidRPr="0005613F">
        <w:rPr>
          <w:sz w:val="22"/>
          <w:szCs w:val="22"/>
        </w:rPr>
        <w:t>nrog</w:t>
      </w:r>
      <w:proofErr w:type="spellEnd"/>
      <w:r w:rsidRPr="0005613F">
        <w:rPr>
          <w:sz w:val="22"/>
          <w:szCs w:val="22"/>
        </w:rPr>
        <w:t xml:space="preserve">, </w:t>
      </w:r>
      <w:proofErr w:type="spellStart"/>
      <w:r w:rsidRPr="0005613F">
        <w:rPr>
          <w:sz w:val="22"/>
          <w:szCs w:val="22"/>
        </w:rPr>
        <w:t>sawv</w:t>
      </w:r>
      <w:proofErr w:type="spellEnd"/>
      <w:r w:rsidRPr="0005613F">
        <w:rPr>
          <w:sz w:val="22"/>
          <w:szCs w:val="22"/>
        </w:rPr>
        <w:t xml:space="preserve"> </w:t>
      </w:r>
      <w:proofErr w:type="spellStart"/>
      <w:r w:rsidRPr="0005613F">
        <w:rPr>
          <w:sz w:val="22"/>
          <w:szCs w:val="22"/>
        </w:rPr>
        <w:t>cev</w:t>
      </w:r>
      <w:proofErr w:type="spellEnd"/>
      <w:r w:rsidRPr="0005613F">
        <w:rPr>
          <w:sz w:val="22"/>
          <w:szCs w:val="22"/>
        </w:rPr>
        <w:t xml:space="preserve"> </w:t>
      </w:r>
      <w:proofErr w:type="spellStart"/>
      <w:r w:rsidRPr="0005613F">
        <w:rPr>
          <w:sz w:val="22"/>
          <w:szCs w:val="22"/>
        </w:rPr>
        <w:t>rau</w:t>
      </w:r>
      <w:proofErr w:type="spellEnd"/>
      <w:r w:rsidRPr="0005613F">
        <w:rPr>
          <w:sz w:val="22"/>
          <w:szCs w:val="22"/>
        </w:rPr>
        <w:t xml:space="preserve"> </w:t>
      </w:r>
      <w:proofErr w:type="spellStart"/>
      <w:r w:rsidRPr="0005613F">
        <w:rPr>
          <w:sz w:val="22"/>
          <w:szCs w:val="22"/>
        </w:rPr>
        <w:t>ntau</w:t>
      </w:r>
      <w:proofErr w:type="spellEnd"/>
      <w:r w:rsidRPr="0005613F">
        <w:rPr>
          <w:sz w:val="22"/>
          <w:szCs w:val="22"/>
        </w:rPr>
        <w:t xml:space="preserve"> qhov </w:t>
      </w:r>
      <w:proofErr w:type="spellStart"/>
      <w:r w:rsidRPr="0005613F">
        <w:rPr>
          <w:sz w:val="22"/>
          <w:szCs w:val="22"/>
        </w:rPr>
        <w:t>kev</w:t>
      </w:r>
      <w:proofErr w:type="spellEnd"/>
      <w:r w:rsidRPr="0005613F">
        <w:rPr>
          <w:sz w:val="22"/>
          <w:szCs w:val="22"/>
        </w:rPr>
        <w:t xml:space="preserve"> xav, </w:t>
      </w:r>
      <w:proofErr w:type="spellStart"/>
      <w:r w:rsidRPr="0005613F">
        <w:rPr>
          <w:sz w:val="22"/>
          <w:szCs w:val="22"/>
        </w:rPr>
        <w:t>suav</w:t>
      </w:r>
      <w:proofErr w:type="spellEnd"/>
      <w:r w:rsidRPr="0005613F">
        <w:rPr>
          <w:sz w:val="22"/>
          <w:szCs w:val="22"/>
        </w:rPr>
        <w:t xml:space="preserve"> </w:t>
      </w:r>
      <w:proofErr w:type="spellStart"/>
      <w:r w:rsidRPr="0005613F">
        <w:rPr>
          <w:sz w:val="22"/>
          <w:szCs w:val="22"/>
        </w:rPr>
        <w:t>nrog</w:t>
      </w:r>
      <w:proofErr w:type="spellEnd"/>
      <w:r w:rsidRPr="0005613F">
        <w:rPr>
          <w:sz w:val="22"/>
          <w:szCs w:val="22"/>
        </w:rPr>
        <w:t xml:space="preserve"> </w:t>
      </w:r>
      <w:proofErr w:type="spellStart"/>
      <w:r w:rsidRPr="0005613F">
        <w:rPr>
          <w:sz w:val="22"/>
          <w:szCs w:val="22"/>
        </w:rPr>
        <w:t>kev</w:t>
      </w:r>
      <w:proofErr w:type="spellEnd"/>
      <w:r w:rsidRPr="0005613F">
        <w:rPr>
          <w:sz w:val="22"/>
          <w:szCs w:val="22"/>
        </w:rPr>
        <w:t xml:space="preserve"> </w:t>
      </w:r>
      <w:proofErr w:type="spellStart"/>
      <w:r w:rsidRPr="0005613F">
        <w:rPr>
          <w:sz w:val="22"/>
          <w:szCs w:val="22"/>
        </w:rPr>
        <w:t>ncaj</w:t>
      </w:r>
      <w:proofErr w:type="spellEnd"/>
      <w:r w:rsidRPr="0005613F">
        <w:rPr>
          <w:sz w:val="22"/>
          <w:szCs w:val="22"/>
        </w:rPr>
        <w:t xml:space="preserve"> </w:t>
      </w:r>
      <w:proofErr w:type="spellStart"/>
      <w:r w:rsidRPr="0005613F">
        <w:rPr>
          <w:sz w:val="22"/>
          <w:szCs w:val="22"/>
        </w:rPr>
        <w:t>ncees</w:t>
      </w:r>
      <w:proofErr w:type="spellEnd"/>
      <w:r w:rsidRPr="0005613F">
        <w:rPr>
          <w:sz w:val="22"/>
          <w:szCs w:val="22"/>
        </w:rPr>
        <w:t xml:space="preserve"> ntawm </w:t>
      </w:r>
      <w:proofErr w:type="spellStart"/>
      <w:r w:rsidRPr="0005613F">
        <w:rPr>
          <w:sz w:val="22"/>
          <w:szCs w:val="22"/>
        </w:rPr>
        <w:t>vaj</w:t>
      </w:r>
      <w:proofErr w:type="spellEnd"/>
      <w:r w:rsidRPr="0005613F">
        <w:rPr>
          <w:sz w:val="22"/>
          <w:szCs w:val="22"/>
        </w:rPr>
        <w:t xml:space="preserve"> </w:t>
      </w:r>
      <w:proofErr w:type="spellStart"/>
      <w:r w:rsidRPr="0005613F">
        <w:rPr>
          <w:sz w:val="22"/>
          <w:szCs w:val="22"/>
        </w:rPr>
        <w:t>tsev</w:t>
      </w:r>
      <w:proofErr w:type="spellEnd"/>
      <w:r w:rsidRPr="0005613F">
        <w:rPr>
          <w:sz w:val="22"/>
          <w:szCs w:val="22"/>
        </w:rPr>
        <w:t xml:space="preserve">, </w:t>
      </w:r>
      <w:proofErr w:type="spellStart"/>
      <w:r w:rsidRPr="0005613F">
        <w:rPr>
          <w:sz w:val="22"/>
          <w:szCs w:val="22"/>
        </w:rPr>
        <w:t>vaj</w:t>
      </w:r>
      <w:proofErr w:type="spellEnd"/>
      <w:r w:rsidRPr="0005613F">
        <w:rPr>
          <w:sz w:val="22"/>
          <w:szCs w:val="22"/>
        </w:rPr>
        <w:t xml:space="preserve"> </w:t>
      </w:r>
      <w:proofErr w:type="spellStart"/>
      <w:r w:rsidRPr="0005613F">
        <w:rPr>
          <w:sz w:val="22"/>
          <w:szCs w:val="22"/>
        </w:rPr>
        <w:t>tsev</w:t>
      </w:r>
      <w:proofErr w:type="spellEnd"/>
      <w:r w:rsidRPr="0005613F">
        <w:rPr>
          <w:sz w:val="22"/>
          <w:szCs w:val="22"/>
        </w:rPr>
        <w:t xml:space="preserve"> </w:t>
      </w:r>
      <w:proofErr w:type="spellStart"/>
      <w:r w:rsidRPr="0005613F">
        <w:rPr>
          <w:sz w:val="22"/>
          <w:szCs w:val="22"/>
        </w:rPr>
        <w:t>pheej</w:t>
      </w:r>
      <w:proofErr w:type="spellEnd"/>
      <w:r w:rsidRPr="0005613F">
        <w:rPr>
          <w:sz w:val="22"/>
          <w:szCs w:val="22"/>
        </w:rPr>
        <w:t xml:space="preserve"> </w:t>
      </w:r>
      <w:proofErr w:type="spellStart"/>
      <w:r w:rsidRPr="0005613F">
        <w:rPr>
          <w:sz w:val="22"/>
          <w:szCs w:val="22"/>
        </w:rPr>
        <w:t>yig</w:t>
      </w:r>
      <w:proofErr w:type="spellEnd"/>
      <w:r w:rsidRPr="0005613F">
        <w:rPr>
          <w:sz w:val="22"/>
          <w:szCs w:val="22"/>
        </w:rPr>
        <w:t xml:space="preserve">, </w:t>
      </w:r>
      <w:proofErr w:type="spellStart"/>
      <w:r w:rsidRPr="0005613F">
        <w:rPr>
          <w:sz w:val="22"/>
          <w:szCs w:val="22"/>
        </w:rPr>
        <w:t>kev</w:t>
      </w:r>
      <w:proofErr w:type="spellEnd"/>
      <w:r w:rsidRPr="0005613F">
        <w:rPr>
          <w:sz w:val="22"/>
          <w:szCs w:val="22"/>
        </w:rPr>
        <w:t xml:space="preserve"> </w:t>
      </w:r>
      <w:proofErr w:type="spellStart"/>
      <w:r w:rsidRPr="0005613F">
        <w:rPr>
          <w:sz w:val="22"/>
          <w:szCs w:val="22"/>
        </w:rPr>
        <w:t>tsim</w:t>
      </w:r>
      <w:proofErr w:type="spellEnd"/>
      <w:r w:rsidRPr="0005613F">
        <w:rPr>
          <w:sz w:val="22"/>
          <w:szCs w:val="22"/>
        </w:rPr>
        <w:t xml:space="preserve"> </w:t>
      </w:r>
      <w:proofErr w:type="spellStart"/>
      <w:r w:rsidRPr="0005613F">
        <w:rPr>
          <w:sz w:val="22"/>
          <w:szCs w:val="22"/>
        </w:rPr>
        <w:t>kho</w:t>
      </w:r>
      <w:proofErr w:type="spellEnd"/>
      <w:r w:rsidRPr="0005613F">
        <w:rPr>
          <w:sz w:val="22"/>
          <w:szCs w:val="22"/>
        </w:rPr>
        <w:t xml:space="preserve"> </w:t>
      </w:r>
      <w:proofErr w:type="spellStart"/>
      <w:r w:rsidRPr="0005613F">
        <w:rPr>
          <w:sz w:val="22"/>
          <w:szCs w:val="22"/>
        </w:rPr>
        <w:t>hauv</w:t>
      </w:r>
      <w:proofErr w:type="spellEnd"/>
      <w:r w:rsidRPr="0005613F">
        <w:rPr>
          <w:sz w:val="22"/>
          <w:szCs w:val="22"/>
        </w:rPr>
        <w:t xml:space="preserve"> </w:t>
      </w:r>
      <w:proofErr w:type="spellStart"/>
      <w:r w:rsidRPr="0005613F">
        <w:rPr>
          <w:sz w:val="22"/>
          <w:szCs w:val="22"/>
        </w:rPr>
        <w:t>zej</w:t>
      </w:r>
      <w:proofErr w:type="spellEnd"/>
      <w:r w:rsidRPr="0005613F">
        <w:rPr>
          <w:sz w:val="22"/>
          <w:szCs w:val="22"/>
        </w:rPr>
        <w:t xml:space="preserve"> </w:t>
      </w:r>
      <w:proofErr w:type="spellStart"/>
      <w:r w:rsidRPr="0005613F">
        <w:rPr>
          <w:sz w:val="22"/>
          <w:szCs w:val="22"/>
        </w:rPr>
        <w:t>zog</w:t>
      </w:r>
      <w:proofErr w:type="spellEnd"/>
      <w:r w:rsidRPr="0005613F">
        <w:rPr>
          <w:sz w:val="22"/>
          <w:szCs w:val="22"/>
        </w:rPr>
        <w:t xml:space="preserve"> thiab </w:t>
      </w:r>
      <w:proofErr w:type="spellStart"/>
      <w:r w:rsidRPr="0005613F">
        <w:rPr>
          <w:sz w:val="22"/>
          <w:szCs w:val="22"/>
        </w:rPr>
        <w:t>kev</w:t>
      </w:r>
      <w:proofErr w:type="spellEnd"/>
      <w:r w:rsidRPr="0005613F">
        <w:rPr>
          <w:sz w:val="22"/>
          <w:szCs w:val="22"/>
        </w:rPr>
        <w:t xml:space="preserve"> lag </w:t>
      </w:r>
      <w:proofErr w:type="spellStart"/>
      <w:r w:rsidRPr="0005613F">
        <w:rPr>
          <w:sz w:val="22"/>
          <w:szCs w:val="22"/>
        </w:rPr>
        <w:t>luam</w:t>
      </w:r>
      <w:proofErr w:type="spellEnd"/>
      <w:r w:rsidRPr="0005613F">
        <w:rPr>
          <w:sz w:val="22"/>
          <w:szCs w:val="22"/>
        </w:rPr>
        <w:t xml:space="preserve">, </w:t>
      </w:r>
      <w:proofErr w:type="spellStart"/>
      <w:r w:rsidRPr="0005613F">
        <w:rPr>
          <w:sz w:val="22"/>
          <w:szCs w:val="22"/>
        </w:rPr>
        <w:t>kev</w:t>
      </w:r>
      <w:proofErr w:type="spellEnd"/>
      <w:r w:rsidRPr="0005613F">
        <w:rPr>
          <w:sz w:val="22"/>
          <w:szCs w:val="22"/>
        </w:rPr>
        <w:t xml:space="preserve"> </w:t>
      </w:r>
      <w:proofErr w:type="spellStart"/>
      <w:r w:rsidRPr="0005613F">
        <w:rPr>
          <w:sz w:val="22"/>
          <w:szCs w:val="22"/>
        </w:rPr>
        <w:t>tsim</w:t>
      </w:r>
      <w:proofErr w:type="spellEnd"/>
      <w:r w:rsidRPr="0005613F">
        <w:rPr>
          <w:sz w:val="22"/>
          <w:szCs w:val="22"/>
        </w:rPr>
        <w:t xml:space="preserve"> </w:t>
      </w:r>
      <w:proofErr w:type="spellStart"/>
      <w:r w:rsidRPr="0005613F">
        <w:rPr>
          <w:sz w:val="22"/>
          <w:szCs w:val="22"/>
        </w:rPr>
        <w:t>kho</w:t>
      </w:r>
      <w:proofErr w:type="spellEnd"/>
      <w:r w:rsidRPr="0005613F">
        <w:rPr>
          <w:sz w:val="22"/>
          <w:szCs w:val="22"/>
        </w:rPr>
        <w:t xml:space="preserve"> </w:t>
      </w:r>
      <w:proofErr w:type="spellStart"/>
      <w:r w:rsidRPr="0005613F">
        <w:rPr>
          <w:sz w:val="22"/>
          <w:szCs w:val="22"/>
        </w:rPr>
        <w:t>hauv</w:t>
      </w:r>
      <w:proofErr w:type="spellEnd"/>
      <w:r w:rsidRPr="0005613F">
        <w:rPr>
          <w:sz w:val="22"/>
          <w:szCs w:val="22"/>
        </w:rPr>
        <w:t xml:space="preserve"> </w:t>
      </w:r>
      <w:proofErr w:type="spellStart"/>
      <w:r w:rsidRPr="0005613F">
        <w:rPr>
          <w:sz w:val="22"/>
          <w:szCs w:val="22"/>
        </w:rPr>
        <w:t>zej</w:t>
      </w:r>
      <w:proofErr w:type="spellEnd"/>
      <w:r w:rsidRPr="0005613F">
        <w:rPr>
          <w:sz w:val="22"/>
          <w:szCs w:val="22"/>
        </w:rPr>
        <w:t xml:space="preserve"> </w:t>
      </w:r>
      <w:proofErr w:type="spellStart"/>
      <w:r w:rsidRPr="0005613F">
        <w:rPr>
          <w:sz w:val="22"/>
          <w:szCs w:val="22"/>
        </w:rPr>
        <w:t>zog</w:t>
      </w:r>
      <w:proofErr w:type="spellEnd"/>
      <w:r w:rsidRPr="0005613F">
        <w:rPr>
          <w:sz w:val="22"/>
          <w:szCs w:val="22"/>
        </w:rPr>
        <w:t xml:space="preserve">, </w:t>
      </w:r>
      <w:proofErr w:type="spellStart"/>
      <w:r w:rsidRPr="0005613F">
        <w:rPr>
          <w:sz w:val="22"/>
          <w:szCs w:val="22"/>
        </w:rPr>
        <w:t>tsev</w:t>
      </w:r>
      <w:proofErr w:type="spellEnd"/>
      <w:r w:rsidRPr="0005613F">
        <w:rPr>
          <w:sz w:val="22"/>
          <w:szCs w:val="22"/>
        </w:rPr>
        <w:t xml:space="preserve"> </w:t>
      </w:r>
      <w:proofErr w:type="spellStart"/>
      <w:r w:rsidRPr="0005613F">
        <w:rPr>
          <w:sz w:val="22"/>
          <w:szCs w:val="22"/>
        </w:rPr>
        <w:t>kawm</w:t>
      </w:r>
      <w:proofErr w:type="spellEnd"/>
      <w:r w:rsidRPr="0005613F">
        <w:rPr>
          <w:sz w:val="22"/>
          <w:szCs w:val="22"/>
        </w:rPr>
        <w:t xml:space="preserve"> </w:t>
      </w:r>
      <w:proofErr w:type="spellStart"/>
      <w:r w:rsidRPr="0005613F">
        <w:rPr>
          <w:sz w:val="22"/>
          <w:szCs w:val="22"/>
        </w:rPr>
        <w:t>ntawv</w:t>
      </w:r>
      <w:proofErr w:type="spellEnd"/>
      <w:r w:rsidRPr="0005613F">
        <w:rPr>
          <w:sz w:val="22"/>
          <w:szCs w:val="22"/>
        </w:rPr>
        <w:t xml:space="preserve"> thiab </w:t>
      </w:r>
      <w:proofErr w:type="spellStart"/>
      <w:r w:rsidRPr="0005613F">
        <w:rPr>
          <w:sz w:val="22"/>
          <w:szCs w:val="22"/>
        </w:rPr>
        <w:t>kev</w:t>
      </w:r>
      <w:proofErr w:type="spellEnd"/>
      <w:r w:rsidRPr="0005613F">
        <w:rPr>
          <w:sz w:val="22"/>
          <w:szCs w:val="22"/>
        </w:rPr>
        <w:t xml:space="preserve"> </w:t>
      </w:r>
      <w:proofErr w:type="spellStart"/>
      <w:r w:rsidRPr="0005613F">
        <w:rPr>
          <w:sz w:val="22"/>
          <w:szCs w:val="22"/>
        </w:rPr>
        <w:t>kawm</w:t>
      </w:r>
      <w:proofErr w:type="spellEnd"/>
      <w:r w:rsidRPr="0005613F">
        <w:rPr>
          <w:sz w:val="22"/>
          <w:szCs w:val="22"/>
        </w:rPr>
        <w:t xml:space="preserve">, </w:t>
      </w:r>
      <w:proofErr w:type="spellStart"/>
      <w:r w:rsidRPr="0005613F">
        <w:rPr>
          <w:sz w:val="22"/>
          <w:szCs w:val="22"/>
        </w:rPr>
        <w:t>kev</w:t>
      </w:r>
      <w:proofErr w:type="spellEnd"/>
      <w:r w:rsidRPr="0005613F">
        <w:rPr>
          <w:sz w:val="22"/>
          <w:szCs w:val="22"/>
        </w:rPr>
        <w:t xml:space="preserve"> </w:t>
      </w:r>
      <w:proofErr w:type="spellStart"/>
      <w:r w:rsidRPr="0005613F">
        <w:rPr>
          <w:sz w:val="22"/>
          <w:szCs w:val="22"/>
        </w:rPr>
        <w:t>pab</w:t>
      </w:r>
      <w:proofErr w:type="spellEnd"/>
      <w:r w:rsidRPr="0005613F">
        <w:rPr>
          <w:sz w:val="22"/>
          <w:szCs w:val="22"/>
        </w:rPr>
        <w:t xml:space="preserve"> </w:t>
      </w:r>
      <w:proofErr w:type="spellStart"/>
      <w:r w:rsidRPr="0005613F">
        <w:rPr>
          <w:sz w:val="22"/>
          <w:szCs w:val="22"/>
        </w:rPr>
        <w:t>cuam</w:t>
      </w:r>
      <w:proofErr w:type="spellEnd"/>
      <w:r w:rsidRPr="0005613F">
        <w:rPr>
          <w:sz w:val="22"/>
          <w:szCs w:val="22"/>
        </w:rPr>
        <w:t xml:space="preserve"> </w:t>
      </w:r>
      <w:proofErr w:type="spellStart"/>
      <w:r w:rsidRPr="0005613F">
        <w:rPr>
          <w:sz w:val="22"/>
          <w:szCs w:val="22"/>
        </w:rPr>
        <w:t>cov</w:t>
      </w:r>
      <w:proofErr w:type="spellEnd"/>
      <w:r w:rsidRPr="0005613F">
        <w:rPr>
          <w:sz w:val="22"/>
          <w:szCs w:val="22"/>
        </w:rPr>
        <w:t xml:space="preserve"> </w:t>
      </w:r>
      <w:proofErr w:type="spellStart"/>
      <w:r w:rsidRPr="0005613F">
        <w:rPr>
          <w:sz w:val="22"/>
          <w:szCs w:val="22"/>
        </w:rPr>
        <w:t>hluas</w:t>
      </w:r>
      <w:proofErr w:type="spellEnd"/>
      <w:r w:rsidRPr="0005613F">
        <w:rPr>
          <w:sz w:val="22"/>
          <w:szCs w:val="22"/>
        </w:rPr>
        <w:t xml:space="preserve">, </w:t>
      </w:r>
      <w:proofErr w:type="spellStart"/>
      <w:r w:rsidRPr="0005613F">
        <w:rPr>
          <w:sz w:val="22"/>
          <w:szCs w:val="22"/>
        </w:rPr>
        <w:t>kev</w:t>
      </w:r>
      <w:proofErr w:type="spellEnd"/>
      <w:r w:rsidRPr="0005613F">
        <w:rPr>
          <w:sz w:val="22"/>
          <w:szCs w:val="22"/>
        </w:rPr>
        <w:t xml:space="preserve"> </w:t>
      </w:r>
      <w:proofErr w:type="spellStart"/>
      <w:r w:rsidRPr="0005613F">
        <w:rPr>
          <w:sz w:val="22"/>
          <w:szCs w:val="22"/>
        </w:rPr>
        <w:t>pab</w:t>
      </w:r>
      <w:proofErr w:type="spellEnd"/>
      <w:r w:rsidRPr="0005613F">
        <w:rPr>
          <w:sz w:val="22"/>
          <w:szCs w:val="22"/>
        </w:rPr>
        <w:t xml:space="preserve"> </w:t>
      </w:r>
      <w:proofErr w:type="spellStart"/>
      <w:r w:rsidRPr="0005613F">
        <w:rPr>
          <w:sz w:val="22"/>
          <w:szCs w:val="22"/>
        </w:rPr>
        <w:t>cuam</w:t>
      </w:r>
      <w:proofErr w:type="spellEnd"/>
      <w:r w:rsidRPr="0005613F">
        <w:rPr>
          <w:sz w:val="22"/>
          <w:szCs w:val="22"/>
        </w:rPr>
        <w:t xml:space="preserve"> </w:t>
      </w:r>
      <w:proofErr w:type="spellStart"/>
      <w:r w:rsidRPr="0005613F">
        <w:rPr>
          <w:sz w:val="22"/>
          <w:szCs w:val="22"/>
        </w:rPr>
        <w:t>laus</w:t>
      </w:r>
      <w:proofErr w:type="spellEnd"/>
      <w:r w:rsidRPr="0005613F">
        <w:rPr>
          <w:sz w:val="22"/>
          <w:szCs w:val="22"/>
        </w:rPr>
        <w:t xml:space="preserve">, </w:t>
      </w:r>
      <w:proofErr w:type="spellStart"/>
      <w:r w:rsidRPr="0005613F">
        <w:rPr>
          <w:sz w:val="22"/>
          <w:szCs w:val="22"/>
        </w:rPr>
        <w:t>kev</w:t>
      </w:r>
      <w:proofErr w:type="spellEnd"/>
      <w:r w:rsidRPr="0005613F">
        <w:rPr>
          <w:sz w:val="22"/>
          <w:szCs w:val="22"/>
        </w:rPr>
        <w:t xml:space="preserve"> </w:t>
      </w:r>
      <w:proofErr w:type="spellStart"/>
      <w:r w:rsidRPr="0005613F">
        <w:rPr>
          <w:sz w:val="22"/>
          <w:szCs w:val="22"/>
        </w:rPr>
        <w:t>pab</w:t>
      </w:r>
      <w:proofErr w:type="spellEnd"/>
      <w:r w:rsidRPr="0005613F">
        <w:rPr>
          <w:sz w:val="22"/>
          <w:szCs w:val="22"/>
        </w:rPr>
        <w:t xml:space="preserve"> </w:t>
      </w:r>
      <w:proofErr w:type="spellStart"/>
      <w:r w:rsidRPr="0005613F">
        <w:rPr>
          <w:sz w:val="22"/>
          <w:szCs w:val="22"/>
        </w:rPr>
        <w:t>cuam</w:t>
      </w:r>
      <w:proofErr w:type="spellEnd"/>
      <w:r w:rsidRPr="0005613F">
        <w:rPr>
          <w:sz w:val="22"/>
          <w:szCs w:val="22"/>
        </w:rPr>
        <w:t xml:space="preserve"> </w:t>
      </w:r>
      <w:proofErr w:type="spellStart"/>
      <w:r w:rsidRPr="0005613F">
        <w:rPr>
          <w:sz w:val="22"/>
          <w:szCs w:val="22"/>
        </w:rPr>
        <w:t>kev</w:t>
      </w:r>
      <w:proofErr w:type="spellEnd"/>
      <w:r w:rsidRPr="0005613F">
        <w:rPr>
          <w:sz w:val="22"/>
          <w:szCs w:val="22"/>
        </w:rPr>
        <w:t xml:space="preserve"> </w:t>
      </w:r>
      <w:proofErr w:type="spellStart"/>
      <w:r w:rsidRPr="0005613F">
        <w:rPr>
          <w:sz w:val="22"/>
          <w:szCs w:val="22"/>
        </w:rPr>
        <w:t>noj</w:t>
      </w:r>
      <w:proofErr w:type="spellEnd"/>
      <w:r w:rsidRPr="0005613F">
        <w:rPr>
          <w:sz w:val="22"/>
          <w:szCs w:val="22"/>
        </w:rPr>
        <w:t xml:space="preserve"> </w:t>
      </w:r>
      <w:proofErr w:type="spellStart"/>
      <w:r w:rsidRPr="0005613F">
        <w:rPr>
          <w:sz w:val="22"/>
          <w:szCs w:val="22"/>
        </w:rPr>
        <w:t>qab</w:t>
      </w:r>
      <w:proofErr w:type="spellEnd"/>
      <w:r w:rsidRPr="0005613F">
        <w:rPr>
          <w:sz w:val="22"/>
          <w:szCs w:val="22"/>
        </w:rPr>
        <w:t xml:space="preserve"> </w:t>
      </w:r>
      <w:proofErr w:type="spellStart"/>
      <w:r w:rsidRPr="0005613F">
        <w:rPr>
          <w:sz w:val="22"/>
          <w:szCs w:val="22"/>
        </w:rPr>
        <w:t>haus</w:t>
      </w:r>
      <w:proofErr w:type="spellEnd"/>
      <w:r w:rsidRPr="0005613F">
        <w:rPr>
          <w:sz w:val="22"/>
          <w:szCs w:val="22"/>
        </w:rPr>
        <w:t xml:space="preserve"> </w:t>
      </w:r>
      <w:proofErr w:type="spellStart"/>
      <w:r w:rsidRPr="0005613F">
        <w:rPr>
          <w:sz w:val="22"/>
          <w:szCs w:val="22"/>
        </w:rPr>
        <w:t>huv</w:t>
      </w:r>
      <w:proofErr w:type="spellEnd"/>
      <w:r w:rsidRPr="0005613F">
        <w:rPr>
          <w:sz w:val="22"/>
          <w:szCs w:val="22"/>
        </w:rPr>
        <w:t xml:space="preserve"> thiab </w:t>
      </w:r>
      <w:proofErr w:type="spellStart"/>
      <w:r w:rsidRPr="0005613F">
        <w:rPr>
          <w:sz w:val="22"/>
          <w:szCs w:val="22"/>
        </w:rPr>
        <w:t>kev</w:t>
      </w:r>
      <w:proofErr w:type="spellEnd"/>
      <w:r w:rsidRPr="0005613F">
        <w:rPr>
          <w:sz w:val="22"/>
          <w:szCs w:val="22"/>
        </w:rPr>
        <w:t xml:space="preserve"> puas </w:t>
      </w:r>
      <w:proofErr w:type="spellStart"/>
      <w:r w:rsidRPr="0005613F">
        <w:rPr>
          <w:sz w:val="22"/>
          <w:szCs w:val="22"/>
        </w:rPr>
        <w:t>siab</w:t>
      </w:r>
      <w:proofErr w:type="spellEnd"/>
      <w:r w:rsidRPr="0005613F">
        <w:rPr>
          <w:sz w:val="22"/>
          <w:szCs w:val="22"/>
        </w:rPr>
        <w:t xml:space="preserve"> puas </w:t>
      </w:r>
      <w:proofErr w:type="spellStart"/>
      <w:r w:rsidRPr="0005613F">
        <w:rPr>
          <w:sz w:val="22"/>
          <w:szCs w:val="22"/>
        </w:rPr>
        <w:t>ntsws</w:t>
      </w:r>
      <w:proofErr w:type="spellEnd"/>
      <w:r w:rsidRPr="0005613F">
        <w:rPr>
          <w:sz w:val="22"/>
          <w:szCs w:val="22"/>
        </w:rPr>
        <w:t xml:space="preserve">, </w:t>
      </w:r>
      <w:proofErr w:type="spellStart"/>
      <w:r w:rsidRPr="0005613F">
        <w:rPr>
          <w:sz w:val="22"/>
          <w:szCs w:val="22"/>
        </w:rPr>
        <w:t>kev</w:t>
      </w:r>
      <w:proofErr w:type="spellEnd"/>
      <w:r w:rsidRPr="0005613F">
        <w:rPr>
          <w:sz w:val="22"/>
          <w:szCs w:val="22"/>
        </w:rPr>
        <w:t xml:space="preserve"> </w:t>
      </w:r>
      <w:proofErr w:type="spellStart"/>
      <w:r w:rsidRPr="0005613F">
        <w:rPr>
          <w:sz w:val="22"/>
          <w:szCs w:val="22"/>
        </w:rPr>
        <w:t>tsis</w:t>
      </w:r>
      <w:proofErr w:type="spellEnd"/>
      <w:r w:rsidRPr="0005613F">
        <w:rPr>
          <w:sz w:val="22"/>
          <w:szCs w:val="22"/>
        </w:rPr>
        <w:t xml:space="preserve"> muaj </w:t>
      </w:r>
      <w:proofErr w:type="spellStart"/>
      <w:r w:rsidRPr="0005613F">
        <w:rPr>
          <w:sz w:val="22"/>
          <w:szCs w:val="22"/>
        </w:rPr>
        <w:t>vaj</w:t>
      </w:r>
      <w:proofErr w:type="spellEnd"/>
      <w:r w:rsidRPr="0005613F">
        <w:rPr>
          <w:sz w:val="22"/>
          <w:szCs w:val="22"/>
        </w:rPr>
        <w:t xml:space="preserve"> </w:t>
      </w:r>
      <w:proofErr w:type="spellStart"/>
      <w:r w:rsidRPr="0005613F">
        <w:rPr>
          <w:sz w:val="22"/>
          <w:szCs w:val="22"/>
        </w:rPr>
        <w:t>tsev</w:t>
      </w:r>
      <w:proofErr w:type="spellEnd"/>
      <w:r w:rsidRPr="0005613F">
        <w:rPr>
          <w:sz w:val="22"/>
          <w:szCs w:val="22"/>
        </w:rPr>
        <w:t xml:space="preserve">, thiab </w:t>
      </w:r>
      <w:proofErr w:type="spellStart"/>
      <w:r w:rsidRPr="0005613F">
        <w:rPr>
          <w:sz w:val="22"/>
          <w:szCs w:val="22"/>
        </w:rPr>
        <w:t>kev</w:t>
      </w:r>
      <w:proofErr w:type="spellEnd"/>
      <w:r w:rsidRPr="0005613F">
        <w:rPr>
          <w:sz w:val="22"/>
          <w:szCs w:val="22"/>
        </w:rPr>
        <w:t xml:space="preserve"> </w:t>
      </w:r>
      <w:proofErr w:type="spellStart"/>
      <w:r w:rsidRPr="0005613F">
        <w:rPr>
          <w:sz w:val="22"/>
          <w:szCs w:val="22"/>
        </w:rPr>
        <w:t>pab</w:t>
      </w:r>
      <w:proofErr w:type="spellEnd"/>
      <w:r w:rsidRPr="0005613F">
        <w:rPr>
          <w:sz w:val="22"/>
          <w:szCs w:val="22"/>
        </w:rPr>
        <w:t xml:space="preserve"> </w:t>
      </w:r>
      <w:proofErr w:type="spellStart"/>
      <w:r w:rsidRPr="0005613F">
        <w:rPr>
          <w:sz w:val="22"/>
          <w:szCs w:val="22"/>
        </w:rPr>
        <w:t>cuam</w:t>
      </w:r>
      <w:proofErr w:type="spellEnd"/>
      <w:r w:rsidRPr="0005613F">
        <w:rPr>
          <w:sz w:val="22"/>
          <w:szCs w:val="22"/>
        </w:rPr>
        <w:t xml:space="preserve"> </w:t>
      </w:r>
      <w:proofErr w:type="spellStart"/>
      <w:r w:rsidRPr="0005613F">
        <w:rPr>
          <w:sz w:val="22"/>
          <w:szCs w:val="22"/>
        </w:rPr>
        <w:t>rau</w:t>
      </w:r>
      <w:proofErr w:type="spellEnd"/>
      <w:r w:rsidRPr="0005613F">
        <w:rPr>
          <w:sz w:val="22"/>
          <w:szCs w:val="22"/>
        </w:rPr>
        <w:t xml:space="preserve"> </w:t>
      </w:r>
      <w:proofErr w:type="spellStart"/>
      <w:r w:rsidRPr="0005613F">
        <w:rPr>
          <w:sz w:val="22"/>
          <w:szCs w:val="22"/>
        </w:rPr>
        <w:t>cov</w:t>
      </w:r>
      <w:proofErr w:type="spellEnd"/>
      <w:r w:rsidRPr="0005613F">
        <w:rPr>
          <w:sz w:val="22"/>
          <w:szCs w:val="22"/>
        </w:rPr>
        <w:t xml:space="preserve"> </w:t>
      </w:r>
      <w:proofErr w:type="spellStart"/>
      <w:r w:rsidRPr="0005613F">
        <w:rPr>
          <w:sz w:val="22"/>
          <w:szCs w:val="22"/>
        </w:rPr>
        <w:t>neeg</w:t>
      </w:r>
      <w:proofErr w:type="spellEnd"/>
      <w:r w:rsidRPr="0005613F">
        <w:rPr>
          <w:sz w:val="22"/>
          <w:szCs w:val="22"/>
        </w:rPr>
        <w:t xml:space="preserve"> </w:t>
      </w:r>
      <w:proofErr w:type="spellStart"/>
      <w:r w:rsidRPr="0005613F">
        <w:rPr>
          <w:sz w:val="22"/>
          <w:szCs w:val="22"/>
        </w:rPr>
        <w:t>xiam</w:t>
      </w:r>
      <w:proofErr w:type="spellEnd"/>
      <w:r w:rsidRPr="0005613F">
        <w:rPr>
          <w:sz w:val="22"/>
          <w:szCs w:val="22"/>
        </w:rPr>
        <w:t xml:space="preserve"> </w:t>
      </w:r>
      <w:proofErr w:type="spellStart"/>
      <w:r w:rsidRPr="0005613F">
        <w:rPr>
          <w:sz w:val="22"/>
          <w:szCs w:val="22"/>
        </w:rPr>
        <w:t>oob</w:t>
      </w:r>
      <w:proofErr w:type="spellEnd"/>
      <w:r w:rsidRPr="0005613F">
        <w:rPr>
          <w:sz w:val="22"/>
          <w:szCs w:val="22"/>
        </w:rPr>
        <w:t xml:space="preserve"> </w:t>
      </w:r>
      <w:proofErr w:type="spellStart"/>
      <w:r w:rsidRPr="0005613F">
        <w:rPr>
          <w:sz w:val="22"/>
          <w:szCs w:val="22"/>
        </w:rPr>
        <w:t>khab</w:t>
      </w:r>
      <w:proofErr w:type="spellEnd"/>
      <w:r w:rsidRPr="0005613F">
        <w:rPr>
          <w:sz w:val="22"/>
          <w:szCs w:val="22"/>
        </w:rPr>
        <w:t xml:space="preserve">, </w:t>
      </w:r>
      <w:proofErr w:type="spellStart"/>
      <w:r w:rsidRPr="0005613F">
        <w:rPr>
          <w:sz w:val="22"/>
          <w:szCs w:val="22"/>
        </w:rPr>
        <w:t>kev</w:t>
      </w:r>
      <w:proofErr w:type="spellEnd"/>
      <w:r w:rsidRPr="0005613F">
        <w:rPr>
          <w:sz w:val="22"/>
          <w:szCs w:val="22"/>
        </w:rPr>
        <w:t xml:space="preserve"> </w:t>
      </w:r>
      <w:proofErr w:type="spellStart"/>
      <w:r w:rsidRPr="0005613F">
        <w:rPr>
          <w:sz w:val="22"/>
          <w:szCs w:val="22"/>
        </w:rPr>
        <w:t>siv</w:t>
      </w:r>
      <w:proofErr w:type="spellEnd"/>
      <w:r w:rsidRPr="0005613F">
        <w:rPr>
          <w:sz w:val="22"/>
          <w:szCs w:val="22"/>
        </w:rPr>
        <w:t xml:space="preserve"> </w:t>
      </w:r>
      <w:proofErr w:type="spellStart"/>
      <w:r w:rsidRPr="0005613F">
        <w:rPr>
          <w:sz w:val="22"/>
          <w:szCs w:val="22"/>
        </w:rPr>
        <w:t>tshuaj</w:t>
      </w:r>
      <w:proofErr w:type="spellEnd"/>
      <w:r w:rsidRPr="0005613F">
        <w:rPr>
          <w:sz w:val="22"/>
          <w:szCs w:val="22"/>
        </w:rPr>
        <w:t xml:space="preserve"> </w:t>
      </w:r>
      <w:proofErr w:type="spellStart"/>
      <w:r w:rsidRPr="0005613F">
        <w:rPr>
          <w:sz w:val="22"/>
          <w:szCs w:val="22"/>
        </w:rPr>
        <w:t>yeeb</w:t>
      </w:r>
      <w:proofErr w:type="spellEnd"/>
      <w:r w:rsidRPr="0005613F">
        <w:rPr>
          <w:sz w:val="22"/>
          <w:szCs w:val="22"/>
        </w:rPr>
        <w:t xml:space="preserve"> </w:t>
      </w:r>
      <w:proofErr w:type="spellStart"/>
      <w:r w:rsidRPr="0005613F">
        <w:rPr>
          <w:sz w:val="22"/>
          <w:szCs w:val="22"/>
        </w:rPr>
        <w:t>dawb</w:t>
      </w:r>
      <w:proofErr w:type="spellEnd"/>
      <w:r w:rsidRPr="0005613F">
        <w:rPr>
          <w:sz w:val="22"/>
          <w:szCs w:val="22"/>
        </w:rPr>
        <w:t xml:space="preserve">, </w:t>
      </w:r>
      <w:proofErr w:type="spellStart"/>
      <w:r w:rsidRPr="0005613F">
        <w:rPr>
          <w:sz w:val="22"/>
          <w:szCs w:val="22"/>
        </w:rPr>
        <w:t>kev</w:t>
      </w:r>
      <w:proofErr w:type="spellEnd"/>
      <w:r w:rsidRPr="0005613F">
        <w:rPr>
          <w:sz w:val="22"/>
          <w:szCs w:val="22"/>
        </w:rPr>
        <w:t xml:space="preserve"> </w:t>
      </w:r>
      <w:proofErr w:type="spellStart"/>
      <w:r w:rsidRPr="0005613F">
        <w:rPr>
          <w:sz w:val="22"/>
          <w:szCs w:val="22"/>
        </w:rPr>
        <w:t>pab</w:t>
      </w:r>
      <w:proofErr w:type="spellEnd"/>
      <w:r w:rsidRPr="0005613F">
        <w:rPr>
          <w:sz w:val="22"/>
          <w:szCs w:val="22"/>
        </w:rPr>
        <w:t xml:space="preserve"> </w:t>
      </w:r>
      <w:proofErr w:type="spellStart"/>
      <w:r w:rsidRPr="0005613F">
        <w:rPr>
          <w:sz w:val="22"/>
          <w:szCs w:val="22"/>
        </w:rPr>
        <w:t>cuam</w:t>
      </w:r>
      <w:proofErr w:type="spellEnd"/>
      <w:r w:rsidRPr="0005613F">
        <w:rPr>
          <w:sz w:val="22"/>
          <w:szCs w:val="22"/>
        </w:rPr>
        <w:t xml:space="preserve"> </w:t>
      </w:r>
      <w:proofErr w:type="spellStart"/>
      <w:r w:rsidRPr="0005613F">
        <w:rPr>
          <w:sz w:val="22"/>
          <w:szCs w:val="22"/>
        </w:rPr>
        <w:t>neeg</w:t>
      </w:r>
      <w:proofErr w:type="spellEnd"/>
      <w:r w:rsidRPr="0005613F">
        <w:rPr>
          <w:sz w:val="22"/>
          <w:szCs w:val="22"/>
        </w:rPr>
        <w:t xml:space="preserve"> </w:t>
      </w:r>
      <w:proofErr w:type="spellStart"/>
      <w:r w:rsidRPr="0005613F">
        <w:rPr>
          <w:sz w:val="22"/>
          <w:szCs w:val="22"/>
        </w:rPr>
        <w:t>tawg</w:t>
      </w:r>
      <w:proofErr w:type="spellEnd"/>
      <w:r w:rsidRPr="0005613F">
        <w:rPr>
          <w:sz w:val="22"/>
          <w:szCs w:val="22"/>
        </w:rPr>
        <w:t xml:space="preserve"> rog thiab </w:t>
      </w:r>
      <w:proofErr w:type="spellStart"/>
      <w:r w:rsidRPr="0005613F">
        <w:rPr>
          <w:sz w:val="22"/>
          <w:szCs w:val="22"/>
        </w:rPr>
        <w:t>neeg</w:t>
      </w:r>
      <w:proofErr w:type="spellEnd"/>
      <w:r w:rsidRPr="0005613F">
        <w:rPr>
          <w:sz w:val="22"/>
          <w:szCs w:val="22"/>
        </w:rPr>
        <w:t xml:space="preserve"> </w:t>
      </w:r>
      <w:proofErr w:type="spellStart"/>
      <w:r w:rsidRPr="0005613F">
        <w:rPr>
          <w:sz w:val="22"/>
          <w:szCs w:val="22"/>
        </w:rPr>
        <w:t>tsiv</w:t>
      </w:r>
      <w:proofErr w:type="spellEnd"/>
      <w:r w:rsidRPr="0005613F">
        <w:rPr>
          <w:sz w:val="22"/>
          <w:szCs w:val="22"/>
        </w:rPr>
        <w:t xml:space="preserve"> </w:t>
      </w:r>
      <w:proofErr w:type="spellStart"/>
      <w:r w:rsidRPr="0005613F">
        <w:rPr>
          <w:sz w:val="22"/>
          <w:szCs w:val="22"/>
        </w:rPr>
        <w:t>teb</w:t>
      </w:r>
      <w:proofErr w:type="spellEnd"/>
      <w:r w:rsidRPr="0005613F">
        <w:rPr>
          <w:sz w:val="22"/>
          <w:szCs w:val="22"/>
        </w:rPr>
        <w:t xml:space="preserve"> </w:t>
      </w:r>
      <w:proofErr w:type="spellStart"/>
      <w:r w:rsidRPr="0005613F">
        <w:rPr>
          <w:sz w:val="22"/>
          <w:szCs w:val="22"/>
        </w:rPr>
        <w:t>tsaws</w:t>
      </w:r>
      <w:proofErr w:type="spellEnd"/>
      <w:r w:rsidRPr="0005613F">
        <w:rPr>
          <w:sz w:val="22"/>
          <w:szCs w:val="22"/>
        </w:rPr>
        <w:t xml:space="preserve"> chaw, </w:t>
      </w:r>
      <w:proofErr w:type="spellStart"/>
      <w:r w:rsidRPr="0005613F">
        <w:rPr>
          <w:sz w:val="22"/>
          <w:szCs w:val="22"/>
        </w:rPr>
        <w:t>kev</w:t>
      </w:r>
      <w:proofErr w:type="spellEnd"/>
      <w:r w:rsidRPr="0005613F">
        <w:rPr>
          <w:sz w:val="22"/>
          <w:szCs w:val="22"/>
        </w:rPr>
        <w:t xml:space="preserve"> </w:t>
      </w:r>
      <w:proofErr w:type="spellStart"/>
      <w:r w:rsidRPr="0005613F">
        <w:rPr>
          <w:sz w:val="22"/>
          <w:szCs w:val="22"/>
        </w:rPr>
        <w:t>pab</w:t>
      </w:r>
      <w:proofErr w:type="spellEnd"/>
      <w:r w:rsidRPr="0005613F">
        <w:rPr>
          <w:sz w:val="22"/>
          <w:szCs w:val="22"/>
        </w:rPr>
        <w:t xml:space="preserve"> </w:t>
      </w:r>
      <w:proofErr w:type="spellStart"/>
      <w:r w:rsidRPr="0005613F">
        <w:rPr>
          <w:sz w:val="22"/>
          <w:szCs w:val="22"/>
        </w:rPr>
        <w:t>cuam</w:t>
      </w:r>
      <w:proofErr w:type="spellEnd"/>
      <w:r w:rsidRPr="0005613F">
        <w:rPr>
          <w:sz w:val="22"/>
          <w:szCs w:val="22"/>
        </w:rPr>
        <w:t xml:space="preserve"> </w:t>
      </w:r>
      <w:proofErr w:type="spellStart"/>
      <w:r w:rsidRPr="0005613F">
        <w:rPr>
          <w:sz w:val="22"/>
          <w:szCs w:val="22"/>
        </w:rPr>
        <w:t>hauv</w:t>
      </w:r>
      <w:proofErr w:type="spellEnd"/>
      <w:r w:rsidRPr="0005613F">
        <w:rPr>
          <w:sz w:val="22"/>
          <w:szCs w:val="22"/>
        </w:rPr>
        <w:t xml:space="preserve"> </w:t>
      </w:r>
      <w:proofErr w:type="spellStart"/>
      <w:r w:rsidRPr="0005613F">
        <w:rPr>
          <w:sz w:val="22"/>
          <w:szCs w:val="22"/>
        </w:rPr>
        <w:t>zej</w:t>
      </w:r>
      <w:proofErr w:type="spellEnd"/>
      <w:r w:rsidRPr="0005613F">
        <w:rPr>
          <w:sz w:val="22"/>
          <w:szCs w:val="22"/>
        </w:rPr>
        <w:t xml:space="preserve"> </w:t>
      </w:r>
      <w:proofErr w:type="spellStart"/>
      <w:r w:rsidRPr="0005613F">
        <w:rPr>
          <w:sz w:val="22"/>
          <w:szCs w:val="22"/>
        </w:rPr>
        <w:t>zog</w:t>
      </w:r>
      <w:proofErr w:type="spellEnd"/>
      <w:r w:rsidRPr="0005613F">
        <w:rPr>
          <w:sz w:val="22"/>
          <w:szCs w:val="22"/>
        </w:rPr>
        <w:t xml:space="preserve">, </w:t>
      </w:r>
      <w:proofErr w:type="spellStart"/>
      <w:r w:rsidRPr="0005613F">
        <w:rPr>
          <w:sz w:val="22"/>
          <w:szCs w:val="22"/>
        </w:rPr>
        <w:t>kev</w:t>
      </w:r>
      <w:proofErr w:type="spellEnd"/>
      <w:r w:rsidRPr="0005613F">
        <w:rPr>
          <w:sz w:val="22"/>
          <w:szCs w:val="22"/>
        </w:rPr>
        <w:t xml:space="preserve"> </w:t>
      </w:r>
      <w:proofErr w:type="spellStart"/>
      <w:r w:rsidRPr="0005613F">
        <w:rPr>
          <w:sz w:val="22"/>
          <w:szCs w:val="22"/>
        </w:rPr>
        <w:t>tsim</w:t>
      </w:r>
      <w:proofErr w:type="spellEnd"/>
      <w:r w:rsidRPr="0005613F">
        <w:rPr>
          <w:sz w:val="22"/>
          <w:szCs w:val="22"/>
        </w:rPr>
        <w:t xml:space="preserve"> </w:t>
      </w:r>
      <w:proofErr w:type="spellStart"/>
      <w:r w:rsidRPr="0005613F">
        <w:rPr>
          <w:sz w:val="22"/>
          <w:szCs w:val="22"/>
        </w:rPr>
        <w:t>txom</w:t>
      </w:r>
      <w:proofErr w:type="spellEnd"/>
      <w:r w:rsidRPr="0005613F">
        <w:rPr>
          <w:sz w:val="22"/>
          <w:szCs w:val="22"/>
        </w:rPr>
        <w:t xml:space="preserve"> thiab </w:t>
      </w:r>
      <w:proofErr w:type="spellStart"/>
      <w:r w:rsidRPr="0005613F">
        <w:rPr>
          <w:sz w:val="22"/>
          <w:szCs w:val="22"/>
        </w:rPr>
        <w:t>lwm</w:t>
      </w:r>
      <w:proofErr w:type="spellEnd"/>
      <w:r w:rsidRPr="0005613F">
        <w:rPr>
          <w:sz w:val="22"/>
          <w:szCs w:val="22"/>
        </w:rPr>
        <w:t xml:space="preserve"> yam</w:t>
      </w:r>
      <w:r w:rsidR="00AE32D8" w:rsidRPr="0005613F">
        <w:t>.</w:t>
      </w:r>
    </w:p>
    <w:p w14:paraId="4AA77B87" w14:textId="6BC27E57" w:rsidR="00AE32D8" w:rsidRPr="00310864" w:rsidRDefault="00F02553" w:rsidP="00F12A06">
      <w:pPr>
        <w:pStyle w:val="Style2"/>
        <w:rPr>
          <w:sz w:val="22"/>
          <w:szCs w:val="22"/>
        </w:rPr>
      </w:pPr>
      <w:r w:rsidRPr="00310864">
        <w:rPr>
          <w:sz w:val="22"/>
          <w:szCs w:val="22"/>
        </w:rPr>
        <w:t xml:space="preserve">Lub Hom </w:t>
      </w:r>
      <w:proofErr w:type="spellStart"/>
      <w:r w:rsidRPr="00310864">
        <w:rPr>
          <w:sz w:val="22"/>
          <w:szCs w:val="22"/>
        </w:rPr>
        <w:t>Phiaj</w:t>
      </w:r>
      <w:proofErr w:type="spellEnd"/>
    </w:p>
    <w:p w14:paraId="163ABB31" w14:textId="50BAD1C2" w:rsidR="00AE32D8" w:rsidRDefault="00AE32D8" w:rsidP="00AE32D8">
      <w:pPr>
        <w:pStyle w:val="Body"/>
      </w:pPr>
      <w:proofErr w:type="spellStart"/>
      <w:r w:rsidRPr="00310864">
        <w:rPr>
          <w:sz w:val="22"/>
          <w:szCs w:val="22"/>
        </w:rPr>
        <w:t>Ntxiv</w:t>
      </w:r>
      <w:proofErr w:type="spellEnd"/>
      <w:r w:rsidRPr="00310864">
        <w:rPr>
          <w:sz w:val="22"/>
          <w:szCs w:val="22"/>
        </w:rPr>
        <w:t xml:space="preserve"> </w:t>
      </w:r>
      <w:proofErr w:type="spellStart"/>
      <w:r w:rsidRPr="00310864">
        <w:rPr>
          <w:sz w:val="22"/>
          <w:szCs w:val="22"/>
        </w:rPr>
        <w:t>nrog</w:t>
      </w:r>
      <w:proofErr w:type="spellEnd"/>
      <w:r w:rsidRPr="00310864">
        <w:rPr>
          <w:sz w:val="22"/>
          <w:szCs w:val="22"/>
        </w:rPr>
        <w:t xml:space="preserve"> </w:t>
      </w:r>
      <w:proofErr w:type="spellStart"/>
      <w:r w:rsidRPr="00310864">
        <w:rPr>
          <w:sz w:val="22"/>
          <w:szCs w:val="22"/>
        </w:rPr>
        <w:t>rau</w:t>
      </w:r>
      <w:proofErr w:type="spellEnd"/>
      <w:r w:rsidRPr="00310864">
        <w:rPr>
          <w:sz w:val="22"/>
          <w:szCs w:val="22"/>
        </w:rPr>
        <w:t xml:space="preserve"> </w:t>
      </w:r>
      <w:proofErr w:type="spellStart"/>
      <w:r w:rsidRPr="00310864">
        <w:rPr>
          <w:sz w:val="22"/>
          <w:szCs w:val="22"/>
        </w:rPr>
        <w:t>kev</w:t>
      </w:r>
      <w:proofErr w:type="spellEnd"/>
      <w:r w:rsidRPr="00310864">
        <w:rPr>
          <w:sz w:val="22"/>
          <w:szCs w:val="22"/>
        </w:rPr>
        <w:t xml:space="preserve"> xam </w:t>
      </w:r>
      <w:proofErr w:type="spellStart"/>
      <w:r w:rsidRPr="00310864">
        <w:rPr>
          <w:sz w:val="22"/>
          <w:szCs w:val="22"/>
        </w:rPr>
        <w:t>phaj</w:t>
      </w:r>
      <w:proofErr w:type="spellEnd"/>
      <w:r w:rsidRPr="00310864">
        <w:rPr>
          <w:sz w:val="22"/>
          <w:szCs w:val="22"/>
        </w:rPr>
        <w:t xml:space="preserve"> </w:t>
      </w:r>
      <w:proofErr w:type="spellStart"/>
      <w:r w:rsidRPr="00310864">
        <w:rPr>
          <w:sz w:val="22"/>
          <w:szCs w:val="22"/>
        </w:rPr>
        <w:t>cov</w:t>
      </w:r>
      <w:proofErr w:type="spellEnd"/>
      <w:r w:rsidRPr="00310864">
        <w:rPr>
          <w:sz w:val="22"/>
          <w:szCs w:val="22"/>
        </w:rPr>
        <w:t xml:space="preserve"> </w:t>
      </w:r>
      <w:proofErr w:type="spellStart"/>
      <w:r w:rsidRPr="00310864">
        <w:rPr>
          <w:sz w:val="22"/>
          <w:szCs w:val="22"/>
        </w:rPr>
        <w:t>neeg</w:t>
      </w:r>
      <w:proofErr w:type="spellEnd"/>
      <w:r w:rsidRPr="00310864">
        <w:rPr>
          <w:sz w:val="22"/>
          <w:szCs w:val="22"/>
        </w:rPr>
        <w:t xml:space="preserve"> </w:t>
      </w:r>
      <w:proofErr w:type="spellStart"/>
      <w:r w:rsidRPr="00310864">
        <w:rPr>
          <w:sz w:val="22"/>
          <w:szCs w:val="22"/>
        </w:rPr>
        <w:t>koom</w:t>
      </w:r>
      <w:proofErr w:type="spellEnd"/>
      <w:r w:rsidRPr="00310864">
        <w:rPr>
          <w:sz w:val="22"/>
          <w:szCs w:val="22"/>
        </w:rPr>
        <w:t xml:space="preserve"> </w:t>
      </w:r>
      <w:proofErr w:type="spellStart"/>
      <w:r w:rsidRPr="00310864">
        <w:rPr>
          <w:sz w:val="22"/>
          <w:szCs w:val="22"/>
        </w:rPr>
        <w:t>nrog</w:t>
      </w:r>
      <w:proofErr w:type="spellEnd"/>
      <w:r w:rsidRPr="00310864">
        <w:rPr>
          <w:sz w:val="22"/>
          <w:szCs w:val="22"/>
        </w:rPr>
        <w:t xml:space="preserve">, </w:t>
      </w:r>
      <w:proofErr w:type="spellStart"/>
      <w:r w:rsidRPr="00310864">
        <w:rPr>
          <w:sz w:val="22"/>
          <w:szCs w:val="22"/>
        </w:rPr>
        <w:t>pab</w:t>
      </w:r>
      <w:proofErr w:type="spellEnd"/>
      <w:r w:rsidRPr="00310864">
        <w:rPr>
          <w:sz w:val="22"/>
          <w:szCs w:val="22"/>
        </w:rPr>
        <w:t xml:space="preserve"> </w:t>
      </w:r>
      <w:proofErr w:type="spellStart"/>
      <w:r w:rsidRPr="00310864">
        <w:rPr>
          <w:sz w:val="22"/>
          <w:szCs w:val="22"/>
        </w:rPr>
        <w:t>pawg</w:t>
      </w:r>
      <w:proofErr w:type="spellEnd"/>
      <w:r w:rsidRPr="00310864">
        <w:rPr>
          <w:sz w:val="22"/>
          <w:szCs w:val="22"/>
        </w:rPr>
        <w:t xml:space="preserve"> </w:t>
      </w:r>
      <w:proofErr w:type="spellStart"/>
      <w:r w:rsidRPr="00310864">
        <w:rPr>
          <w:sz w:val="22"/>
          <w:szCs w:val="22"/>
        </w:rPr>
        <w:t>koom</w:t>
      </w:r>
      <w:proofErr w:type="spellEnd"/>
      <w:r w:rsidRPr="00310864">
        <w:rPr>
          <w:sz w:val="22"/>
          <w:szCs w:val="22"/>
        </w:rPr>
        <w:t xml:space="preserve"> </w:t>
      </w:r>
      <w:proofErr w:type="spellStart"/>
      <w:r w:rsidRPr="00310864">
        <w:rPr>
          <w:sz w:val="22"/>
          <w:szCs w:val="22"/>
        </w:rPr>
        <w:t>tes</w:t>
      </w:r>
      <w:proofErr w:type="spellEnd"/>
      <w:r w:rsidRPr="00310864">
        <w:rPr>
          <w:sz w:val="22"/>
          <w:szCs w:val="22"/>
        </w:rPr>
        <w:t xml:space="preserve"> </w:t>
      </w:r>
      <w:proofErr w:type="spellStart"/>
      <w:r w:rsidRPr="00310864">
        <w:rPr>
          <w:sz w:val="22"/>
          <w:szCs w:val="22"/>
        </w:rPr>
        <w:t>nrog</w:t>
      </w:r>
      <w:proofErr w:type="spellEnd"/>
      <w:r w:rsidRPr="00310864">
        <w:rPr>
          <w:sz w:val="22"/>
          <w:szCs w:val="22"/>
        </w:rPr>
        <w:t xml:space="preserve"> </w:t>
      </w:r>
      <w:proofErr w:type="spellStart"/>
      <w:r w:rsidRPr="00310864">
        <w:rPr>
          <w:sz w:val="22"/>
          <w:szCs w:val="22"/>
        </w:rPr>
        <w:t>cov</w:t>
      </w:r>
      <w:proofErr w:type="spellEnd"/>
      <w:r w:rsidRPr="00310864">
        <w:rPr>
          <w:sz w:val="22"/>
          <w:szCs w:val="22"/>
        </w:rPr>
        <w:t xml:space="preserve"> </w:t>
      </w:r>
      <w:proofErr w:type="spellStart"/>
      <w:r w:rsidRPr="00310864">
        <w:rPr>
          <w:sz w:val="22"/>
          <w:szCs w:val="22"/>
        </w:rPr>
        <w:t>neeg</w:t>
      </w:r>
      <w:proofErr w:type="spellEnd"/>
      <w:r w:rsidRPr="00310864">
        <w:rPr>
          <w:sz w:val="22"/>
          <w:szCs w:val="22"/>
        </w:rPr>
        <w:t xml:space="preserve"> nyob </w:t>
      </w:r>
      <w:proofErr w:type="spellStart"/>
      <w:r w:rsidRPr="00310864">
        <w:rPr>
          <w:sz w:val="22"/>
          <w:szCs w:val="22"/>
        </w:rPr>
        <w:t>hauv</w:t>
      </w:r>
      <w:proofErr w:type="spellEnd"/>
      <w:r w:rsidRPr="00310864">
        <w:rPr>
          <w:sz w:val="22"/>
          <w:szCs w:val="22"/>
        </w:rPr>
        <w:t xml:space="preserve"> </w:t>
      </w:r>
      <w:proofErr w:type="spellStart"/>
      <w:r w:rsidRPr="00310864">
        <w:rPr>
          <w:sz w:val="22"/>
          <w:szCs w:val="22"/>
        </w:rPr>
        <w:t>los</w:t>
      </w:r>
      <w:proofErr w:type="spellEnd"/>
      <w:r w:rsidRPr="00310864">
        <w:rPr>
          <w:sz w:val="22"/>
          <w:szCs w:val="22"/>
        </w:rPr>
        <w:t xml:space="preserve"> ntawm </w:t>
      </w:r>
      <w:proofErr w:type="spellStart"/>
      <w:r w:rsidRPr="00310864">
        <w:rPr>
          <w:sz w:val="22"/>
          <w:szCs w:val="22"/>
        </w:rPr>
        <w:t>cov</w:t>
      </w:r>
      <w:proofErr w:type="spellEnd"/>
      <w:r w:rsidRPr="00310864">
        <w:rPr>
          <w:sz w:val="22"/>
          <w:szCs w:val="22"/>
        </w:rPr>
        <w:t xml:space="preserve"> </w:t>
      </w:r>
      <w:proofErr w:type="spellStart"/>
      <w:r w:rsidRPr="00310864">
        <w:rPr>
          <w:sz w:val="22"/>
          <w:szCs w:val="22"/>
        </w:rPr>
        <w:t>pab</w:t>
      </w:r>
      <w:proofErr w:type="spellEnd"/>
      <w:r w:rsidRPr="00310864">
        <w:rPr>
          <w:sz w:val="22"/>
          <w:szCs w:val="22"/>
        </w:rPr>
        <w:t xml:space="preserve"> </w:t>
      </w:r>
      <w:proofErr w:type="spellStart"/>
      <w:r w:rsidRPr="00310864">
        <w:rPr>
          <w:sz w:val="22"/>
          <w:szCs w:val="22"/>
        </w:rPr>
        <w:t>pawg</w:t>
      </w:r>
      <w:proofErr w:type="spellEnd"/>
      <w:r w:rsidRPr="00310864">
        <w:rPr>
          <w:sz w:val="22"/>
          <w:szCs w:val="22"/>
        </w:rPr>
        <w:t xml:space="preserve"> </w:t>
      </w:r>
      <w:proofErr w:type="spellStart"/>
      <w:r w:rsidRPr="00310864">
        <w:rPr>
          <w:sz w:val="22"/>
          <w:szCs w:val="22"/>
        </w:rPr>
        <w:t>tsom</w:t>
      </w:r>
      <w:proofErr w:type="spellEnd"/>
      <w:r w:rsidRPr="00310864">
        <w:rPr>
          <w:sz w:val="22"/>
          <w:szCs w:val="22"/>
        </w:rPr>
        <w:t xml:space="preserve"> xam </w:t>
      </w:r>
      <w:proofErr w:type="spellStart"/>
      <w:r w:rsidRPr="00310864">
        <w:rPr>
          <w:sz w:val="22"/>
          <w:szCs w:val="22"/>
        </w:rPr>
        <w:t>los</w:t>
      </w:r>
      <w:proofErr w:type="spellEnd"/>
      <w:r w:rsidRPr="00310864">
        <w:rPr>
          <w:sz w:val="22"/>
          <w:szCs w:val="22"/>
        </w:rPr>
        <w:t xml:space="preserve"> ntawm CASA ntawm Fresno thiab Madera Counties, </w:t>
      </w:r>
      <w:proofErr w:type="spellStart"/>
      <w:r w:rsidRPr="00310864">
        <w:rPr>
          <w:sz w:val="22"/>
          <w:szCs w:val="22"/>
        </w:rPr>
        <w:t>ib</w:t>
      </w:r>
      <w:proofErr w:type="spellEnd"/>
      <w:r w:rsidRPr="00310864">
        <w:rPr>
          <w:sz w:val="22"/>
          <w:szCs w:val="22"/>
        </w:rPr>
        <w:t xml:space="preserve"> lub </w:t>
      </w:r>
      <w:proofErr w:type="spellStart"/>
      <w:r w:rsidRPr="00310864">
        <w:rPr>
          <w:sz w:val="22"/>
          <w:szCs w:val="22"/>
        </w:rPr>
        <w:t>koom</w:t>
      </w:r>
      <w:proofErr w:type="spellEnd"/>
      <w:r w:rsidRPr="00310864">
        <w:rPr>
          <w:sz w:val="22"/>
          <w:szCs w:val="22"/>
        </w:rPr>
        <w:t xml:space="preserve"> </w:t>
      </w:r>
      <w:proofErr w:type="spellStart"/>
      <w:r w:rsidRPr="00310864">
        <w:rPr>
          <w:sz w:val="22"/>
          <w:szCs w:val="22"/>
        </w:rPr>
        <w:t>haum</w:t>
      </w:r>
      <w:proofErr w:type="spellEnd"/>
      <w:r w:rsidRPr="00310864">
        <w:rPr>
          <w:sz w:val="22"/>
          <w:szCs w:val="22"/>
        </w:rPr>
        <w:t xml:space="preserve"> </w:t>
      </w:r>
      <w:proofErr w:type="spellStart"/>
      <w:r w:rsidRPr="00310864">
        <w:rPr>
          <w:sz w:val="22"/>
          <w:szCs w:val="22"/>
        </w:rPr>
        <w:t>uas</w:t>
      </w:r>
      <w:proofErr w:type="spellEnd"/>
      <w:r w:rsidRPr="00310864">
        <w:rPr>
          <w:sz w:val="22"/>
          <w:szCs w:val="22"/>
        </w:rPr>
        <w:t xml:space="preserve"> </w:t>
      </w:r>
      <w:proofErr w:type="spellStart"/>
      <w:r w:rsidRPr="00310864">
        <w:rPr>
          <w:sz w:val="22"/>
          <w:szCs w:val="22"/>
        </w:rPr>
        <w:t>muab</w:t>
      </w:r>
      <w:proofErr w:type="spellEnd"/>
      <w:r w:rsidRPr="00310864">
        <w:rPr>
          <w:sz w:val="22"/>
          <w:szCs w:val="22"/>
        </w:rPr>
        <w:t xml:space="preserve"> </w:t>
      </w:r>
      <w:proofErr w:type="spellStart"/>
      <w:r w:rsidRPr="00310864">
        <w:rPr>
          <w:sz w:val="22"/>
          <w:szCs w:val="22"/>
        </w:rPr>
        <w:t>kev</w:t>
      </w:r>
      <w:proofErr w:type="spellEnd"/>
      <w:r w:rsidRPr="00310864">
        <w:rPr>
          <w:sz w:val="22"/>
          <w:szCs w:val="22"/>
        </w:rPr>
        <w:t xml:space="preserve"> </w:t>
      </w:r>
      <w:proofErr w:type="spellStart"/>
      <w:r w:rsidRPr="00310864">
        <w:rPr>
          <w:sz w:val="22"/>
          <w:szCs w:val="22"/>
        </w:rPr>
        <w:t>pab</w:t>
      </w:r>
      <w:proofErr w:type="spellEnd"/>
      <w:r w:rsidR="00310864" w:rsidRPr="00310864">
        <w:rPr>
          <w:sz w:val="22"/>
          <w:szCs w:val="22"/>
        </w:rPr>
        <w:t xml:space="preserve"> </w:t>
      </w:r>
      <w:proofErr w:type="spellStart"/>
      <w:r w:rsidRPr="00310864">
        <w:rPr>
          <w:sz w:val="22"/>
          <w:szCs w:val="22"/>
        </w:rPr>
        <w:t>cuam</w:t>
      </w:r>
      <w:proofErr w:type="spellEnd"/>
      <w:r w:rsidRPr="00310864">
        <w:rPr>
          <w:sz w:val="22"/>
          <w:szCs w:val="22"/>
        </w:rPr>
        <w:t xml:space="preserve"> </w:t>
      </w:r>
      <w:proofErr w:type="spellStart"/>
      <w:r w:rsidRPr="00310864">
        <w:rPr>
          <w:sz w:val="22"/>
          <w:szCs w:val="22"/>
        </w:rPr>
        <w:t>rau</w:t>
      </w:r>
      <w:proofErr w:type="spellEnd"/>
      <w:r w:rsidRPr="00310864">
        <w:rPr>
          <w:sz w:val="22"/>
          <w:szCs w:val="22"/>
        </w:rPr>
        <w:t xml:space="preserve"> </w:t>
      </w:r>
      <w:proofErr w:type="spellStart"/>
      <w:r w:rsidRPr="00310864">
        <w:rPr>
          <w:sz w:val="22"/>
          <w:szCs w:val="22"/>
        </w:rPr>
        <w:t>cov</w:t>
      </w:r>
      <w:proofErr w:type="spellEnd"/>
      <w:r w:rsidRPr="00310864">
        <w:rPr>
          <w:sz w:val="22"/>
          <w:szCs w:val="22"/>
        </w:rPr>
        <w:t xml:space="preserve"> me</w:t>
      </w:r>
      <w:r w:rsidR="00310864" w:rsidRPr="00310864">
        <w:rPr>
          <w:sz w:val="22"/>
          <w:szCs w:val="22"/>
        </w:rPr>
        <w:t xml:space="preserve"> </w:t>
      </w:r>
      <w:proofErr w:type="spellStart"/>
      <w:r w:rsidRPr="00310864">
        <w:rPr>
          <w:sz w:val="22"/>
          <w:szCs w:val="22"/>
        </w:rPr>
        <w:t>nyuam</w:t>
      </w:r>
      <w:proofErr w:type="spellEnd"/>
      <w:r w:rsidRPr="00310864">
        <w:rPr>
          <w:sz w:val="22"/>
          <w:szCs w:val="22"/>
        </w:rPr>
        <w:t xml:space="preserve"> </w:t>
      </w:r>
      <w:proofErr w:type="spellStart"/>
      <w:r w:rsidRPr="00310864">
        <w:rPr>
          <w:sz w:val="22"/>
          <w:szCs w:val="22"/>
        </w:rPr>
        <w:t>yaus</w:t>
      </w:r>
      <w:proofErr w:type="spellEnd"/>
      <w:r w:rsidRPr="00310864">
        <w:rPr>
          <w:sz w:val="22"/>
          <w:szCs w:val="22"/>
        </w:rPr>
        <w:t xml:space="preserve"> thiab </w:t>
      </w:r>
      <w:proofErr w:type="spellStart"/>
      <w:r w:rsidRPr="00310864">
        <w:rPr>
          <w:sz w:val="22"/>
          <w:szCs w:val="22"/>
        </w:rPr>
        <w:t>cov</w:t>
      </w:r>
      <w:proofErr w:type="spellEnd"/>
      <w:r w:rsidRPr="00310864">
        <w:rPr>
          <w:sz w:val="22"/>
          <w:szCs w:val="22"/>
        </w:rPr>
        <w:t xml:space="preserve"> </w:t>
      </w:r>
      <w:proofErr w:type="spellStart"/>
      <w:r w:rsidRPr="00310864">
        <w:rPr>
          <w:sz w:val="22"/>
          <w:szCs w:val="22"/>
        </w:rPr>
        <w:t>hluas</w:t>
      </w:r>
      <w:proofErr w:type="spellEnd"/>
      <w:r w:rsidRPr="00310864">
        <w:rPr>
          <w:sz w:val="22"/>
          <w:szCs w:val="22"/>
        </w:rPr>
        <w:t xml:space="preserve"> nyob </w:t>
      </w:r>
      <w:proofErr w:type="spellStart"/>
      <w:r w:rsidRPr="00310864">
        <w:rPr>
          <w:sz w:val="22"/>
          <w:szCs w:val="22"/>
        </w:rPr>
        <w:t>rau</w:t>
      </w:r>
      <w:proofErr w:type="spellEnd"/>
      <w:r w:rsidRPr="00310864">
        <w:rPr>
          <w:sz w:val="22"/>
          <w:szCs w:val="22"/>
        </w:rPr>
        <w:t xml:space="preserve"> </w:t>
      </w:r>
      <w:proofErr w:type="spellStart"/>
      <w:r w:rsidRPr="00310864">
        <w:rPr>
          <w:sz w:val="22"/>
          <w:szCs w:val="22"/>
        </w:rPr>
        <w:t>hauv</w:t>
      </w:r>
      <w:proofErr w:type="spellEnd"/>
      <w:r w:rsidRPr="00310864">
        <w:rPr>
          <w:sz w:val="22"/>
          <w:szCs w:val="22"/>
        </w:rPr>
        <w:t xml:space="preserve">, thiab </w:t>
      </w:r>
      <w:proofErr w:type="spellStart"/>
      <w:r w:rsidRPr="00310864">
        <w:rPr>
          <w:sz w:val="22"/>
          <w:szCs w:val="22"/>
        </w:rPr>
        <w:t>hloov</w:t>
      </w:r>
      <w:proofErr w:type="spellEnd"/>
      <w:r w:rsidRPr="00310864">
        <w:rPr>
          <w:sz w:val="22"/>
          <w:szCs w:val="22"/>
        </w:rPr>
        <w:t xml:space="preserve"> </w:t>
      </w:r>
      <w:proofErr w:type="spellStart"/>
      <w:r w:rsidRPr="00310864">
        <w:rPr>
          <w:sz w:val="22"/>
          <w:szCs w:val="22"/>
        </w:rPr>
        <w:t>tawm</w:t>
      </w:r>
      <w:proofErr w:type="spellEnd"/>
      <w:r w:rsidRPr="00310864">
        <w:rPr>
          <w:sz w:val="22"/>
          <w:szCs w:val="22"/>
        </w:rPr>
        <w:t xml:space="preserve">, </w:t>
      </w:r>
      <w:proofErr w:type="spellStart"/>
      <w:r w:rsidRPr="00310864">
        <w:rPr>
          <w:sz w:val="22"/>
          <w:szCs w:val="22"/>
        </w:rPr>
        <w:t>kev</w:t>
      </w:r>
      <w:proofErr w:type="spellEnd"/>
      <w:r w:rsidRPr="00310864">
        <w:rPr>
          <w:sz w:val="22"/>
          <w:szCs w:val="22"/>
        </w:rPr>
        <w:t xml:space="preserve"> </w:t>
      </w:r>
      <w:proofErr w:type="spellStart"/>
      <w:r w:rsidRPr="00310864">
        <w:rPr>
          <w:sz w:val="22"/>
          <w:szCs w:val="22"/>
        </w:rPr>
        <w:t>tu</w:t>
      </w:r>
      <w:proofErr w:type="spellEnd"/>
      <w:r w:rsidRPr="00310864">
        <w:rPr>
          <w:sz w:val="22"/>
          <w:szCs w:val="22"/>
        </w:rPr>
        <w:t xml:space="preserve"> me</w:t>
      </w:r>
      <w:r w:rsidR="00310864" w:rsidRPr="00310864">
        <w:rPr>
          <w:sz w:val="22"/>
          <w:szCs w:val="22"/>
        </w:rPr>
        <w:t xml:space="preserve"> </w:t>
      </w:r>
      <w:proofErr w:type="spellStart"/>
      <w:r w:rsidRPr="00310864">
        <w:rPr>
          <w:sz w:val="22"/>
          <w:szCs w:val="22"/>
        </w:rPr>
        <w:t>nyuam</w:t>
      </w:r>
      <w:proofErr w:type="spellEnd"/>
      <w:r w:rsidRPr="00310864">
        <w:rPr>
          <w:sz w:val="22"/>
          <w:szCs w:val="22"/>
        </w:rPr>
        <w:t xml:space="preserve"> </w:t>
      </w:r>
      <w:proofErr w:type="spellStart"/>
      <w:r w:rsidRPr="00310864">
        <w:rPr>
          <w:sz w:val="22"/>
          <w:szCs w:val="22"/>
        </w:rPr>
        <w:t>yaus</w:t>
      </w:r>
      <w:proofErr w:type="spellEnd"/>
      <w:r w:rsidRPr="00310864">
        <w:rPr>
          <w:sz w:val="22"/>
          <w:szCs w:val="22"/>
        </w:rPr>
        <w:t xml:space="preserve">; County of Fresno Department of Behavioral Health; thiab Fresno Interdenominational Refugee Ministries (FIRM). </w:t>
      </w:r>
      <w:proofErr w:type="spellStart"/>
      <w:r w:rsidRPr="00310864">
        <w:rPr>
          <w:sz w:val="22"/>
          <w:szCs w:val="22"/>
        </w:rPr>
        <w:t>Cov</w:t>
      </w:r>
      <w:proofErr w:type="spellEnd"/>
      <w:r w:rsidRPr="00310864">
        <w:rPr>
          <w:sz w:val="22"/>
          <w:szCs w:val="22"/>
        </w:rPr>
        <w:t xml:space="preserve"> </w:t>
      </w:r>
      <w:proofErr w:type="spellStart"/>
      <w:r w:rsidRPr="00310864">
        <w:rPr>
          <w:sz w:val="22"/>
          <w:szCs w:val="22"/>
        </w:rPr>
        <w:t>pab</w:t>
      </w:r>
      <w:proofErr w:type="spellEnd"/>
      <w:r w:rsidRPr="00310864">
        <w:rPr>
          <w:sz w:val="22"/>
          <w:szCs w:val="22"/>
        </w:rPr>
        <w:t xml:space="preserve"> </w:t>
      </w:r>
      <w:proofErr w:type="spellStart"/>
      <w:r w:rsidRPr="00310864">
        <w:rPr>
          <w:sz w:val="22"/>
          <w:szCs w:val="22"/>
        </w:rPr>
        <w:t>pawg</w:t>
      </w:r>
      <w:proofErr w:type="spellEnd"/>
      <w:r w:rsidRPr="00310864">
        <w:rPr>
          <w:sz w:val="22"/>
          <w:szCs w:val="22"/>
        </w:rPr>
        <w:t xml:space="preserve"> </w:t>
      </w:r>
      <w:proofErr w:type="spellStart"/>
      <w:r w:rsidRPr="00310864">
        <w:rPr>
          <w:sz w:val="22"/>
          <w:szCs w:val="22"/>
        </w:rPr>
        <w:t>tsom</w:t>
      </w:r>
      <w:proofErr w:type="spellEnd"/>
      <w:r w:rsidRPr="00310864">
        <w:rPr>
          <w:sz w:val="22"/>
          <w:szCs w:val="22"/>
        </w:rPr>
        <w:t xml:space="preserve"> xam </w:t>
      </w:r>
      <w:proofErr w:type="spellStart"/>
      <w:r w:rsidRPr="00310864">
        <w:rPr>
          <w:sz w:val="22"/>
          <w:szCs w:val="22"/>
        </w:rPr>
        <w:t>suav</w:t>
      </w:r>
      <w:proofErr w:type="spellEnd"/>
      <w:r w:rsidRPr="00310864">
        <w:rPr>
          <w:sz w:val="22"/>
          <w:szCs w:val="22"/>
        </w:rPr>
        <w:t xml:space="preserve"> </w:t>
      </w:r>
      <w:proofErr w:type="spellStart"/>
      <w:r w:rsidRPr="00310864">
        <w:rPr>
          <w:sz w:val="22"/>
          <w:szCs w:val="22"/>
        </w:rPr>
        <w:t>nrog</w:t>
      </w:r>
      <w:proofErr w:type="spellEnd"/>
      <w:r w:rsidRPr="00310864">
        <w:rPr>
          <w:sz w:val="22"/>
          <w:szCs w:val="22"/>
        </w:rPr>
        <w:t xml:space="preserve"> </w:t>
      </w:r>
      <w:proofErr w:type="spellStart"/>
      <w:r w:rsidRPr="00310864">
        <w:rPr>
          <w:sz w:val="22"/>
          <w:szCs w:val="22"/>
        </w:rPr>
        <w:t>kev</w:t>
      </w:r>
      <w:proofErr w:type="spellEnd"/>
      <w:r w:rsidRPr="00310864">
        <w:rPr>
          <w:sz w:val="22"/>
          <w:szCs w:val="22"/>
        </w:rPr>
        <w:t xml:space="preserve"> sib </w:t>
      </w:r>
      <w:proofErr w:type="spellStart"/>
      <w:r w:rsidRPr="00310864">
        <w:rPr>
          <w:sz w:val="22"/>
          <w:szCs w:val="22"/>
        </w:rPr>
        <w:t>tham</w:t>
      </w:r>
      <w:proofErr w:type="spellEnd"/>
      <w:r w:rsidRPr="00310864">
        <w:rPr>
          <w:sz w:val="22"/>
          <w:szCs w:val="22"/>
        </w:rPr>
        <w:t xml:space="preserve"> </w:t>
      </w:r>
      <w:proofErr w:type="spellStart"/>
      <w:r w:rsidRPr="00310864">
        <w:rPr>
          <w:sz w:val="22"/>
          <w:szCs w:val="22"/>
        </w:rPr>
        <w:t>txog</w:t>
      </w:r>
      <w:proofErr w:type="spellEnd"/>
      <w:r w:rsidRPr="00310864">
        <w:rPr>
          <w:sz w:val="22"/>
          <w:szCs w:val="22"/>
        </w:rPr>
        <w:t xml:space="preserve"> </w:t>
      </w:r>
      <w:proofErr w:type="spellStart"/>
      <w:r w:rsidRPr="00310864">
        <w:rPr>
          <w:sz w:val="22"/>
          <w:szCs w:val="22"/>
        </w:rPr>
        <w:t>vaj</w:t>
      </w:r>
      <w:proofErr w:type="spellEnd"/>
      <w:r w:rsidRPr="00310864">
        <w:rPr>
          <w:sz w:val="22"/>
          <w:szCs w:val="22"/>
        </w:rPr>
        <w:t xml:space="preserve"> </w:t>
      </w:r>
      <w:proofErr w:type="spellStart"/>
      <w:r w:rsidRPr="00310864">
        <w:rPr>
          <w:sz w:val="22"/>
          <w:szCs w:val="22"/>
        </w:rPr>
        <w:t>tse</w:t>
      </w:r>
      <w:r w:rsidR="00310864" w:rsidRPr="00310864">
        <w:rPr>
          <w:sz w:val="22"/>
          <w:szCs w:val="22"/>
        </w:rPr>
        <w:t>v</w:t>
      </w:r>
      <w:proofErr w:type="spellEnd"/>
      <w:r w:rsidRPr="00310864">
        <w:rPr>
          <w:sz w:val="22"/>
          <w:szCs w:val="22"/>
        </w:rPr>
        <w:t xml:space="preserve"> thiab </w:t>
      </w:r>
      <w:proofErr w:type="spellStart"/>
      <w:r w:rsidRPr="00310864">
        <w:rPr>
          <w:sz w:val="22"/>
          <w:szCs w:val="22"/>
        </w:rPr>
        <w:t>kev</w:t>
      </w:r>
      <w:proofErr w:type="spellEnd"/>
      <w:r w:rsidRPr="00310864">
        <w:rPr>
          <w:sz w:val="22"/>
          <w:szCs w:val="22"/>
        </w:rPr>
        <w:t xml:space="preserve"> </w:t>
      </w:r>
      <w:proofErr w:type="spellStart"/>
      <w:r w:rsidRPr="00310864">
        <w:rPr>
          <w:sz w:val="22"/>
          <w:szCs w:val="22"/>
        </w:rPr>
        <w:t>tsim</w:t>
      </w:r>
      <w:proofErr w:type="spellEnd"/>
      <w:r w:rsidRPr="00310864">
        <w:rPr>
          <w:sz w:val="22"/>
          <w:szCs w:val="22"/>
        </w:rPr>
        <w:t xml:space="preserve"> </w:t>
      </w:r>
      <w:proofErr w:type="spellStart"/>
      <w:r w:rsidRPr="00310864">
        <w:rPr>
          <w:sz w:val="22"/>
          <w:szCs w:val="22"/>
        </w:rPr>
        <w:t>kho</w:t>
      </w:r>
      <w:proofErr w:type="spellEnd"/>
      <w:r w:rsidRPr="00310864">
        <w:rPr>
          <w:sz w:val="22"/>
          <w:szCs w:val="22"/>
        </w:rPr>
        <w:t xml:space="preserve"> </w:t>
      </w:r>
      <w:proofErr w:type="spellStart"/>
      <w:r w:rsidRPr="00310864">
        <w:rPr>
          <w:sz w:val="22"/>
          <w:szCs w:val="22"/>
        </w:rPr>
        <w:t>hauv</w:t>
      </w:r>
      <w:proofErr w:type="spellEnd"/>
      <w:r w:rsidRPr="00310864">
        <w:rPr>
          <w:sz w:val="22"/>
          <w:szCs w:val="22"/>
        </w:rPr>
        <w:t xml:space="preserve"> </w:t>
      </w:r>
      <w:proofErr w:type="spellStart"/>
      <w:r w:rsidRPr="00310864">
        <w:rPr>
          <w:sz w:val="22"/>
          <w:szCs w:val="22"/>
        </w:rPr>
        <w:t>zej</w:t>
      </w:r>
      <w:proofErr w:type="spellEnd"/>
      <w:r w:rsidRPr="00310864">
        <w:rPr>
          <w:sz w:val="22"/>
          <w:szCs w:val="22"/>
        </w:rPr>
        <w:t xml:space="preserve"> </w:t>
      </w:r>
      <w:proofErr w:type="spellStart"/>
      <w:r w:rsidRPr="00310864">
        <w:rPr>
          <w:sz w:val="22"/>
          <w:szCs w:val="22"/>
        </w:rPr>
        <w:t>zog</w:t>
      </w:r>
      <w:proofErr w:type="spellEnd"/>
      <w:r w:rsidRPr="00310864">
        <w:rPr>
          <w:sz w:val="22"/>
          <w:szCs w:val="22"/>
        </w:rPr>
        <w:t xml:space="preserve"> </w:t>
      </w:r>
      <w:proofErr w:type="spellStart"/>
      <w:r w:rsidR="00310864" w:rsidRPr="00310864">
        <w:rPr>
          <w:sz w:val="22"/>
          <w:szCs w:val="22"/>
        </w:rPr>
        <w:t>uas</w:t>
      </w:r>
      <w:proofErr w:type="spellEnd"/>
      <w:r w:rsidR="00310864" w:rsidRPr="00310864">
        <w:rPr>
          <w:sz w:val="22"/>
          <w:szCs w:val="22"/>
        </w:rPr>
        <w:t xml:space="preserve"> </w:t>
      </w:r>
      <w:r w:rsidRPr="00310864">
        <w:rPr>
          <w:sz w:val="22"/>
          <w:szCs w:val="22"/>
        </w:rPr>
        <w:t xml:space="preserve">xav tau, </w:t>
      </w:r>
      <w:proofErr w:type="spellStart"/>
      <w:r w:rsidRPr="00310864">
        <w:rPr>
          <w:sz w:val="22"/>
          <w:szCs w:val="22"/>
        </w:rPr>
        <w:t>teeb</w:t>
      </w:r>
      <w:proofErr w:type="spellEnd"/>
      <w:r w:rsidRPr="00310864">
        <w:rPr>
          <w:sz w:val="22"/>
          <w:szCs w:val="22"/>
        </w:rPr>
        <w:t xml:space="preserve"> </w:t>
      </w:r>
      <w:proofErr w:type="spellStart"/>
      <w:r w:rsidRPr="00310864">
        <w:rPr>
          <w:sz w:val="22"/>
          <w:szCs w:val="22"/>
        </w:rPr>
        <w:t>meem</w:t>
      </w:r>
      <w:proofErr w:type="spellEnd"/>
      <w:r w:rsidRPr="00310864">
        <w:rPr>
          <w:sz w:val="22"/>
          <w:szCs w:val="22"/>
        </w:rPr>
        <w:t xml:space="preserve"> </w:t>
      </w:r>
      <w:proofErr w:type="spellStart"/>
      <w:r w:rsidR="00310864" w:rsidRPr="00310864">
        <w:rPr>
          <w:sz w:val="22"/>
          <w:szCs w:val="22"/>
        </w:rPr>
        <w:t>kev</w:t>
      </w:r>
      <w:proofErr w:type="spellEnd"/>
      <w:r w:rsidRPr="00310864">
        <w:rPr>
          <w:sz w:val="22"/>
          <w:szCs w:val="22"/>
        </w:rPr>
        <w:t xml:space="preserve"> </w:t>
      </w:r>
      <w:proofErr w:type="spellStart"/>
      <w:r w:rsidRPr="00310864">
        <w:rPr>
          <w:sz w:val="22"/>
          <w:szCs w:val="22"/>
        </w:rPr>
        <w:t>ncaj</w:t>
      </w:r>
      <w:proofErr w:type="spellEnd"/>
      <w:r w:rsidRPr="00310864">
        <w:rPr>
          <w:sz w:val="22"/>
          <w:szCs w:val="22"/>
        </w:rPr>
        <w:t xml:space="preserve"> </w:t>
      </w:r>
      <w:proofErr w:type="spellStart"/>
      <w:r w:rsidRPr="00310864">
        <w:rPr>
          <w:sz w:val="22"/>
          <w:szCs w:val="22"/>
        </w:rPr>
        <w:t>ncees</w:t>
      </w:r>
      <w:proofErr w:type="spellEnd"/>
      <w:r w:rsidR="00310864" w:rsidRPr="00310864">
        <w:rPr>
          <w:sz w:val="22"/>
          <w:szCs w:val="22"/>
        </w:rPr>
        <w:t xml:space="preserve"> </w:t>
      </w:r>
      <w:r w:rsidR="00310864" w:rsidRPr="00310864">
        <w:rPr>
          <w:sz w:val="22"/>
          <w:szCs w:val="22"/>
        </w:rPr>
        <w:lastRenderedPageBreak/>
        <w:t xml:space="preserve">ntawm </w:t>
      </w:r>
      <w:proofErr w:type="spellStart"/>
      <w:r w:rsidR="00310864" w:rsidRPr="00310864">
        <w:rPr>
          <w:sz w:val="22"/>
          <w:szCs w:val="22"/>
        </w:rPr>
        <w:t>vaj</w:t>
      </w:r>
      <w:proofErr w:type="spellEnd"/>
      <w:r w:rsidR="00310864" w:rsidRPr="00310864">
        <w:rPr>
          <w:sz w:val="22"/>
          <w:szCs w:val="22"/>
        </w:rPr>
        <w:t xml:space="preserve"> </w:t>
      </w:r>
      <w:proofErr w:type="spellStart"/>
      <w:r w:rsidR="00310864" w:rsidRPr="00310864">
        <w:rPr>
          <w:sz w:val="22"/>
          <w:szCs w:val="22"/>
        </w:rPr>
        <w:t>tsev</w:t>
      </w:r>
      <w:proofErr w:type="spellEnd"/>
      <w:r w:rsidRPr="00310864">
        <w:rPr>
          <w:sz w:val="22"/>
          <w:szCs w:val="22"/>
        </w:rPr>
        <w:t xml:space="preserve">, thiab </w:t>
      </w:r>
      <w:proofErr w:type="spellStart"/>
      <w:r w:rsidRPr="00310864">
        <w:rPr>
          <w:sz w:val="22"/>
          <w:szCs w:val="22"/>
        </w:rPr>
        <w:t>kev</w:t>
      </w:r>
      <w:proofErr w:type="spellEnd"/>
      <w:r w:rsidRPr="00310864">
        <w:rPr>
          <w:sz w:val="22"/>
          <w:szCs w:val="22"/>
        </w:rPr>
        <w:t xml:space="preserve"> </w:t>
      </w:r>
      <w:proofErr w:type="spellStart"/>
      <w:r w:rsidRPr="00310864">
        <w:rPr>
          <w:sz w:val="22"/>
          <w:szCs w:val="22"/>
        </w:rPr>
        <w:t>nkag</w:t>
      </w:r>
      <w:proofErr w:type="spellEnd"/>
      <w:r w:rsidRPr="00310864">
        <w:rPr>
          <w:sz w:val="22"/>
          <w:szCs w:val="22"/>
        </w:rPr>
        <w:t xml:space="preserve"> </w:t>
      </w:r>
      <w:proofErr w:type="spellStart"/>
      <w:r w:rsidRPr="00310864">
        <w:rPr>
          <w:sz w:val="22"/>
          <w:szCs w:val="22"/>
        </w:rPr>
        <w:t>mus</w:t>
      </w:r>
      <w:proofErr w:type="spellEnd"/>
      <w:r w:rsidRPr="00310864">
        <w:rPr>
          <w:sz w:val="22"/>
          <w:szCs w:val="22"/>
        </w:rPr>
        <w:t xml:space="preserve"> </w:t>
      </w:r>
      <w:proofErr w:type="spellStart"/>
      <w:r w:rsidRPr="00310864">
        <w:rPr>
          <w:sz w:val="22"/>
          <w:szCs w:val="22"/>
        </w:rPr>
        <w:t>rau</w:t>
      </w:r>
      <w:proofErr w:type="spellEnd"/>
      <w:r w:rsidRPr="00310864">
        <w:rPr>
          <w:sz w:val="22"/>
          <w:szCs w:val="22"/>
        </w:rPr>
        <w:t xml:space="preserve"> </w:t>
      </w:r>
      <w:proofErr w:type="spellStart"/>
      <w:r w:rsidRPr="00310864">
        <w:rPr>
          <w:sz w:val="22"/>
          <w:szCs w:val="22"/>
        </w:rPr>
        <w:t>hauv</w:t>
      </w:r>
      <w:proofErr w:type="spellEnd"/>
      <w:r w:rsidRPr="00310864">
        <w:rPr>
          <w:sz w:val="22"/>
          <w:szCs w:val="22"/>
        </w:rPr>
        <w:t xml:space="preserve"> lub </w:t>
      </w:r>
      <w:proofErr w:type="spellStart"/>
      <w:r w:rsidRPr="00310864">
        <w:rPr>
          <w:sz w:val="22"/>
          <w:szCs w:val="22"/>
        </w:rPr>
        <w:t>sij</w:t>
      </w:r>
      <w:proofErr w:type="spellEnd"/>
      <w:r w:rsidR="00310864" w:rsidRPr="00310864">
        <w:rPr>
          <w:sz w:val="22"/>
          <w:szCs w:val="22"/>
        </w:rPr>
        <w:t xml:space="preserve"> </w:t>
      </w:r>
      <w:proofErr w:type="spellStart"/>
      <w:r w:rsidRPr="00310864">
        <w:rPr>
          <w:sz w:val="22"/>
          <w:szCs w:val="22"/>
        </w:rPr>
        <w:t>hawm</w:t>
      </w:r>
      <w:proofErr w:type="spellEnd"/>
      <w:r w:rsidRPr="00310864">
        <w:rPr>
          <w:sz w:val="22"/>
          <w:szCs w:val="22"/>
        </w:rPr>
        <w:t xml:space="preserve">. 31 </w:t>
      </w:r>
      <w:proofErr w:type="spellStart"/>
      <w:r w:rsidRPr="00310864">
        <w:rPr>
          <w:sz w:val="22"/>
          <w:szCs w:val="22"/>
        </w:rPr>
        <w:t>cov</w:t>
      </w:r>
      <w:proofErr w:type="spellEnd"/>
      <w:r w:rsidRPr="00310864">
        <w:rPr>
          <w:sz w:val="22"/>
          <w:szCs w:val="22"/>
        </w:rPr>
        <w:t xml:space="preserve"> </w:t>
      </w:r>
      <w:proofErr w:type="spellStart"/>
      <w:r w:rsidRPr="00310864">
        <w:rPr>
          <w:sz w:val="22"/>
          <w:szCs w:val="22"/>
        </w:rPr>
        <w:t>neeg</w:t>
      </w:r>
      <w:proofErr w:type="spellEnd"/>
      <w:r w:rsidRPr="00310864">
        <w:rPr>
          <w:sz w:val="22"/>
          <w:szCs w:val="22"/>
        </w:rPr>
        <w:t xml:space="preserve"> nyob </w:t>
      </w:r>
      <w:proofErr w:type="spellStart"/>
      <w:r w:rsidRPr="00310864">
        <w:rPr>
          <w:sz w:val="22"/>
          <w:szCs w:val="22"/>
        </w:rPr>
        <w:t>hauv</w:t>
      </w:r>
      <w:proofErr w:type="spellEnd"/>
      <w:r w:rsidRPr="00310864">
        <w:rPr>
          <w:sz w:val="22"/>
          <w:szCs w:val="22"/>
        </w:rPr>
        <w:t xml:space="preserve"> tau </w:t>
      </w:r>
      <w:proofErr w:type="spellStart"/>
      <w:r w:rsidRPr="00310864">
        <w:rPr>
          <w:sz w:val="22"/>
          <w:szCs w:val="22"/>
        </w:rPr>
        <w:t>koom</w:t>
      </w:r>
      <w:proofErr w:type="spellEnd"/>
      <w:r w:rsidRPr="00310864">
        <w:rPr>
          <w:sz w:val="22"/>
          <w:szCs w:val="22"/>
        </w:rPr>
        <w:t xml:space="preserve"> </w:t>
      </w:r>
      <w:proofErr w:type="spellStart"/>
      <w:r w:rsidRPr="00310864">
        <w:rPr>
          <w:sz w:val="22"/>
          <w:szCs w:val="22"/>
        </w:rPr>
        <w:t>nrog</w:t>
      </w:r>
      <w:proofErr w:type="spellEnd"/>
      <w:r w:rsidRPr="00310864">
        <w:rPr>
          <w:sz w:val="22"/>
          <w:szCs w:val="22"/>
        </w:rPr>
        <w:t xml:space="preserve"> </w:t>
      </w:r>
      <w:r w:rsidR="00310864" w:rsidRPr="00310864">
        <w:rPr>
          <w:sz w:val="22"/>
          <w:szCs w:val="22"/>
        </w:rPr>
        <w:t xml:space="preserve">lub </w:t>
      </w:r>
      <w:proofErr w:type="spellStart"/>
      <w:r w:rsidR="00310864" w:rsidRPr="00310864">
        <w:rPr>
          <w:sz w:val="22"/>
          <w:szCs w:val="22"/>
        </w:rPr>
        <w:t>hom</w:t>
      </w:r>
      <w:proofErr w:type="spellEnd"/>
      <w:r w:rsidR="00310864" w:rsidRPr="00310864">
        <w:rPr>
          <w:sz w:val="22"/>
          <w:szCs w:val="22"/>
        </w:rPr>
        <w:t xml:space="preserve"> </w:t>
      </w:r>
      <w:proofErr w:type="spellStart"/>
      <w:r w:rsidR="00310864" w:rsidRPr="00310864">
        <w:rPr>
          <w:sz w:val="22"/>
          <w:szCs w:val="22"/>
        </w:rPr>
        <w:t>phiaj</w:t>
      </w:r>
      <w:proofErr w:type="spellEnd"/>
      <w:r>
        <w:t>.</w:t>
      </w:r>
    </w:p>
    <w:p w14:paraId="662C15C6" w14:textId="77777777" w:rsidR="00AE32D8" w:rsidRPr="0048650E" w:rsidRDefault="00AE32D8" w:rsidP="00F12A06">
      <w:pPr>
        <w:pStyle w:val="Style2"/>
        <w:rPr>
          <w:sz w:val="20"/>
          <w:szCs w:val="20"/>
        </w:rPr>
      </w:pPr>
      <w:r w:rsidRPr="0048650E">
        <w:rPr>
          <w:sz w:val="20"/>
          <w:szCs w:val="20"/>
        </w:rPr>
        <w:t xml:space="preserve">Kev </w:t>
      </w:r>
      <w:proofErr w:type="spellStart"/>
      <w:r w:rsidRPr="0048650E">
        <w:rPr>
          <w:sz w:val="20"/>
          <w:szCs w:val="20"/>
        </w:rPr>
        <w:t>Tshawb</w:t>
      </w:r>
      <w:proofErr w:type="spellEnd"/>
      <w:r w:rsidRPr="0048650E">
        <w:rPr>
          <w:sz w:val="20"/>
          <w:szCs w:val="20"/>
        </w:rPr>
        <w:t xml:space="preserve"> </w:t>
      </w:r>
      <w:proofErr w:type="spellStart"/>
      <w:r w:rsidRPr="0048650E">
        <w:rPr>
          <w:sz w:val="20"/>
          <w:szCs w:val="20"/>
        </w:rPr>
        <w:t>Fawb</w:t>
      </w:r>
      <w:proofErr w:type="spellEnd"/>
      <w:r w:rsidRPr="0048650E">
        <w:rPr>
          <w:sz w:val="20"/>
          <w:szCs w:val="20"/>
        </w:rPr>
        <w:t xml:space="preserve"> </w:t>
      </w:r>
      <w:proofErr w:type="spellStart"/>
      <w:r w:rsidRPr="0048650E">
        <w:rPr>
          <w:sz w:val="20"/>
          <w:szCs w:val="20"/>
        </w:rPr>
        <w:t>Hauv</w:t>
      </w:r>
      <w:proofErr w:type="spellEnd"/>
      <w:r w:rsidRPr="0048650E">
        <w:rPr>
          <w:sz w:val="20"/>
          <w:szCs w:val="20"/>
        </w:rPr>
        <w:t xml:space="preserve"> </w:t>
      </w:r>
      <w:proofErr w:type="spellStart"/>
      <w:r w:rsidRPr="0048650E">
        <w:rPr>
          <w:sz w:val="20"/>
          <w:szCs w:val="20"/>
        </w:rPr>
        <w:t>Zej</w:t>
      </w:r>
      <w:proofErr w:type="spellEnd"/>
      <w:r w:rsidRPr="0048650E">
        <w:rPr>
          <w:sz w:val="20"/>
          <w:szCs w:val="20"/>
        </w:rPr>
        <w:t xml:space="preserve"> Zog</w:t>
      </w:r>
    </w:p>
    <w:p w14:paraId="444C3801" w14:textId="0D905977" w:rsidR="00AE32D8" w:rsidRPr="0048650E" w:rsidRDefault="00AE32D8" w:rsidP="00AE32D8">
      <w:pPr>
        <w:pStyle w:val="Body"/>
        <w:rPr>
          <w:sz w:val="20"/>
          <w:szCs w:val="20"/>
        </w:rPr>
      </w:pPr>
      <w:proofErr w:type="spellStart"/>
      <w:r w:rsidRPr="0048650E">
        <w:rPr>
          <w:sz w:val="20"/>
          <w:szCs w:val="20"/>
        </w:rPr>
        <w:t>Txoj</w:t>
      </w:r>
      <w:proofErr w:type="spellEnd"/>
      <w:r w:rsidRPr="0048650E">
        <w:rPr>
          <w:sz w:val="20"/>
          <w:szCs w:val="20"/>
        </w:rPr>
        <w:t xml:space="preserve"> </w:t>
      </w:r>
      <w:proofErr w:type="spellStart"/>
      <w:r w:rsidR="001A554A" w:rsidRPr="0048650E">
        <w:rPr>
          <w:sz w:val="20"/>
          <w:szCs w:val="20"/>
        </w:rPr>
        <w:t>hauv</w:t>
      </w:r>
      <w:proofErr w:type="spellEnd"/>
      <w:r w:rsidR="001A554A" w:rsidRPr="0048650E">
        <w:rPr>
          <w:sz w:val="20"/>
          <w:szCs w:val="20"/>
        </w:rPr>
        <w:t xml:space="preserve"> </w:t>
      </w:r>
      <w:proofErr w:type="spellStart"/>
      <w:r w:rsidRPr="0048650E">
        <w:rPr>
          <w:sz w:val="20"/>
          <w:szCs w:val="20"/>
        </w:rPr>
        <w:t>kev</w:t>
      </w:r>
      <w:proofErr w:type="spellEnd"/>
      <w:r w:rsidRPr="0048650E">
        <w:rPr>
          <w:sz w:val="20"/>
          <w:szCs w:val="20"/>
        </w:rPr>
        <w:t xml:space="preserve"> </w:t>
      </w:r>
      <w:proofErr w:type="spellStart"/>
      <w:r w:rsidRPr="0048650E">
        <w:rPr>
          <w:sz w:val="20"/>
          <w:szCs w:val="20"/>
        </w:rPr>
        <w:t>thib</w:t>
      </w:r>
      <w:proofErr w:type="spellEnd"/>
      <w:r w:rsidRPr="0048650E">
        <w:rPr>
          <w:sz w:val="20"/>
          <w:szCs w:val="20"/>
        </w:rPr>
        <w:t xml:space="preserve"> </w:t>
      </w:r>
      <w:proofErr w:type="spellStart"/>
      <w:r w:rsidRPr="0048650E">
        <w:rPr>
          <w:sz w:val="20"/>
          <w:szCs w:val="20"/>
        </w:rPr>
        <w:t>plaub</w:t>
      </w:r>
      <w:proofErr w:type="spellEnd"/>
      <w:r w:rsidRPr="0048650E">
        <w:rPr>
          <w:sz w:val="20"/>
          <w:szCs w:val="20"/>
        </w:rPr>
        <w:t xml:space="preserve"> </w:t>
      </w:r>
      <w:proofErr w:type="spellStart"/>
      <w:r w:rsidR="001A554A" w:rsidRPr="0048650E">
        <w:rPr>
          <w:sz w:val="20"/>
          <w:szCs w:val="20"/>
        </w:rPr>
        <w:t>txhawm</w:t>
      </w:r>
      <w:proofErr w:type="spellEnd"/>
      <w:r w:rsidR="001A554A" w:rsidRPr="0048650E">
        <w:rPr>
          <w:sz w:val="20"/>
          <w:szCs w:val="20"/>
        </w:rPr>
        <w:t xml:space="preserve"> </w:t>
      </w:r>
      <w:proofErr w:type="spellStart"/>
      <w:r w:rsidR="001A554A" w:rsidRPr="0048650E">
        <w:rPr>
          <w:sz w:val="20"/>
          <w:szCs w:val="20"/>
        </w:rPr>
        <w:t>rau</w:t>
      </w:r>
      <w:proofErr w:type="spellEnd"/>
      <w:r w:rsidR="001A554A" w:rsidRPr="0048650E">
        <w:rPr>
          <w:sz w:val="20"/>
          <w:szCs w:val="20"/>
        </w:rPr>
        <w:t xml:space="preserve"> </w:t>
      </w:r>
      <w:proofErr w:type="spellStart"/>
      <w:r w:rsidRPr="0048650E">
        <w:rPr>
          <w:sz w:val="20"/>
          <w:szCs w:val="20"/>
        </w:rPr>
        <w:t>kom</w:t>
      </w:r>
      <w:proofErr w:type="spellEnd"/>
      <w:r w:rsidRPr="0048650E">
        <w:rPr>
          <w:sz w:val="20"/>
          <w:szCs w:val="20"/>
        </w:rPr>
        <w:t xml:space="preserve"> tau </w:t>
      </w:r>
      <w:proofErr w:type="spellStart"/>
      <w:r w:rsidRPr="0048650E">
        <w:rPr>
          <w:sz w:val="20"/>
          <w:szCs w:val="20"/>
        </w:rPr>
        <w:t>txais</w:t>
      </w:r>
      <w:proofErr w:type="spellEnd"/>
      <w:r w:rsidRPr="0048650E">
        <w:rPr>
          <w:sz w:val="20"/>
          <w:szCs w:val="20"/>
        </w:rPr>
        <w:t xml:space="preserve"> </w:t>
      </w:r>
      <w:proofErr w:type="spellStart"/>
      <w:r w:rsidRPr="0048650E">
        <w:rPr>
          <w:sz w:val="20"/>
          <w:szCs w:val="20"/>
        </w:rPr>
        <w:t>cov</w:t>
      </w:r>
      <w:proofErr w:type="spellEnd"/>
      <w:r w:rsidRPr="0048650E">
        <w:rPr>
          <w:sz w:val="20"/>
          <w:szCs w:val="20"/>
        </w:rPr>
        <w:t xml:space="preserve"> </w:t>
      </w:r>
      <w:proofErr w:type="spellStart"/>
      <w:r w:rsidRPr="0048650E">
        <w:rPr>
          <w:sz w:val="20"/>
          <w:szCs w:val="20"/>
        </w:rPr>
        <w:t>tswv</w:t>
      </w:r>
      <w:proofErr w:type="spellEnd"/>
      <w:r w:rsidRPr="0048650E">
        <w:rPr>
          <w:sz w:val="20"/>
          <w:szCs w:val="20"/>
        </w:rPr>
        <w:t xml:space="preserve"> </w:t>
      </w:r>
      <w:proofErr w:type="spellStart"/>
      <w:r w:rsidRPr="0048650E">
        <w:rPr>
          <w:sz w:val="20"/>
          <w:szCs w:val="20"/>
        </w:rPr>
        <w:t>yim</w:t>
      </w:r>
      <w:proofErr w:type="spellEnd"/>
      <w:r w:rsidRPr="0048650E">
        <w:rPr>
          <w:sz w:val="20"/>
          <w:szCs w:val="20"/>
        </w:rPr>
        <w:t xml:space="preserve"> </w:t>
      </w:r>
      <w:proofErr w:type="spellStart"/>
      <w:r w:rsidRPr="0048650E">
        <w:rPr>
          <w:sz w:val="20"/>
          <w:szCs w:val="20"/>
        </w:rPr>
        <w:t>hauv</w:t>
      </w:r>
      <w:proofErr w:type="spellEnd"/>
      <w:r w:rsidRPr="0048650E">
        <w:rPr>
          <w:sz w:val="20"/>
          <w:szCs w:val="20"/>
        </w:rPr>
        <w:t xml:space="preserve"> </w:t>
      </w:r>
      <w:proofErr w:type="spellStart"/>
      <w:r w:rsidRPr="0048650E">
        <w:rPr>
          <w:sz w:val="20"/>
          <w:szCs w:val="20"/>
        </w:rPr>
        <w:t>zej</w:t>
      </w:r>
      <w:proofErr w:type="spellEnd"/>
      <w:r w:rsidRPr="0048650E">
        <w:rPr>
          <w:sz w:val="20"/>
          <w:szCs w:val="20"/>
        </w:rPr>
        <w:t xml:space="preserve"> </w:t>
      </w:r>
      <w:proofErr w:type="spellStart"/>
      <w:r w:rsidRPr="0048650E">
        <w:rPr>
          <w:sz w:val="20"/>
          <w:szCs w:val="20"/>
        </w:rPr>
        <w:t>zog</w:t>
      </w:r>
      <w:proofErr w:type="spellEnd"/>
      <w:r w:rsidRPr="0048650E">
        <w:rPr>
          <w:sz w:val="20"/>
          <w:szCs w:val="20"/>
        </w:rPr>
        <w:t xml:space="preserve"> yog 29-n</w:t>
      </w:r>
      <w:r w:rsidR="00656B10" w:rsidRPr="0048650E">
        <w:rPr>
          <w:sz w:val="20"/>
          <w:szCs w:val="20"/>
        </w:rPr>
        <w:t>qi</w:t>
      </w:r>
      <w:r w:rsidRPr="0048650E">
        <w:rPr>
          <w:sz w:val="20"/>
          <w:szCs w:val="20"/>
        </w:rPr>
        <w:t xml:space="preserve"> </w:t>
      </w:r>
      <w:proofErr w:type="spellStart"/>
      <w:r w:rsidRPr="0048650E">
        <w:rPr>
          <w:sz w:val="20"/>
          <w:szCs w:val="20"/>
        </w:rPr>
        <w:t>lus</w:t>
      </w:r>
      <w:proofErr w:type="spellEnd"/>
      <w:r w:rsidRPr="0048650E">
        <w:rPr>
          <w:sz w:val="20"/>
          <w:szCs w:val="20"/>
        </w:rPr>
        <w:t xml:space="preserve"> nug </w:t>
      </w:r>
      <w:proofErr w:type="spellStart"/>
      <w:r w:rsidRPr="0048650E">
        <w:rPr>
          <w:sz w:val="20"/>
          <w:szCs w:val="20"/>
        </w:rPr>
        <w:t>uas</w:t>
      </w:r>
      <w:proofErr w:type="spellEnd"/>
      <w:r w:rsidRPr="0048650E">
        <w:rPr>
          <w:sz w:val="20"/>
          <w:szCs w:val="20"/>
        </w:rPr>
        <w:t xml:space="preserve"> muaj </w:t>
      </w:r>
      <w:proofErr w:type="spellStart"/>
      <w:r w:rsidRPr="0048650E">
        <w:rPr>
          <w:sz w:val="20"/>
          <w:szCs w:val="20"/>
        </w:rPr>
        <w:t>rau</w:t>
      </w:r>
      <w:proofErr w:type="spellEnd"/>
      <w:r w:rsidRPr="0048650E">
        <w:rPr>
          <w:sz w:val="20"/>
          <w:szCs w:val="20"/>
        </w:rPr>
        <w:t xml:space="preserve"> </w:t>
      </w:r>
      <w:proofErr w:type="spellStart"/>
      <w:r w:rsidRPr="0048650E">
        <w:rPr>
          <w:sz w:val="20"/>
          <w:szCs w:val="20"/>
        </w:rPr>
        <w:t>cov</w:t>
      </w:r>
      <w:proofErr w:type="spellEnd"/>
      <w:r w:rsidRPr="0048650E">
        <w:rPr>
          <w:sz w:val="20"/>
          <w:szCs w:val="20"/>
        </w:rPr>
        <w:t xml:space="preserve"> </w:t>
      </w:r>
      <w:proofErr w:type="spellStart"/>
      <w:r w:rsidRPr="0048650E">
        <w:rPr>
          <w:sz w:val="20"/>
          <w:szCs w:val="20"/>
        </w:rPr>
        <w:t>pej</w:t>
      </w:r>
      <w:proofErr w:type="spellEnd"/>
      <w:r w:rsidRPr="0048650E">
        <w:rPr>
          <w:sz w:val="20"/>
          <w:szCs w:val="20"/>
        </w:rPr>
        <w:t xml:space="preserve"> </w:t>
      </w:r>
      <w:proofErr w:type="spellStart"/>
      <w:r w:rsidRPr="0048650E">
        <w:rPr>
          <w:sz w:val="20"/>
          <w:szCs w:val="20"/>
        </w:rPr>
        <w:t>xeem</w:t>
      </w:r>
      <w:proofErr w:type="spellEnd"/>
      <w:r w:rsidRPr="0048650E">
        <w:rPr>
          <w:sz w:val="20"/>
          <w:szCs w:val="20"/>
        </w:rPr>
        <w:t xml:space="preserve">, </w:t>
      </w:r>
      <w:proofErr w:type="spellStart"/>
      <w:r w:rsidRPr="0048650E">
        <w:rPr>
          <w:sz w:val="20"/>
          <w:szCs w:val="20"/>
        </w:rPr>
        <w:t>suav</w:t>
      </w:r>
      <w:proofErr w:type="spellEnd"/>
      <w:r w:rsidRPr="0048650E">
        <w:rPr>
          <w:sz w:val="20"/>
          <w:szCs w:val="20"/>
        </w:rPr>
        <w:t xml:space="preserve"> </w:t>
      </w:r>
      <w:proofErr w:type="spellStart"/>
      <w:r w:rsidRPr="0048650E">
        <w:rPr>
          <w:sz w:val="20"/>
          <w:szCs w:val="20"/>
        </w:rPr>
        <w:t>nrog</w:t>
      </w:r>
      <w:proofErr w:type="spellEnd"/>
      <w:r w:rsidRPr="0048650E">
        <w:rPr>
          <w:sz w:val="20"/>
          <w:szCs w:val="20"/>
        </w:rPr>
        <w:t xml:space="preserve"> </w:t>
      </w:r>
      <w:proofErr w:type="spellStart"/>
      <w:r w:rsidRPr="0048650E">
        <w:rPr>
          <w:sz w:val="20"/>
          <w:szCs w:val="20"/>
        </w:rPr>
        <w:t>cov</w:t>
      </w:r>
      <w:proofErr w:type="spellEnd"/>
      <w:r w:rsidRPr="0048650E">
        <w:rPr>
          <w:sz w:val="20"/>
          <w:szCs w:val="20"/>
        </w:rPr>
        <w:t xml:space="preserve"> </w:t>
      </w:r>
      <w:proofErr w:type="spellStart"/>
      <w:r w:rsidRPr="0048650E">
        <w:rPr>
          <w:sz w:val="20"/>
          <w:szCs w:val="20"/>
        </w:rPr>
        <w:t>neeg</w:t>
      </w:r>
      <w:proofErr w:type="spellEnd"/>
      <w:r w:rsidRPr="0048650E">
        <w:rPr>
          <w:sz w:val="20"/>
          <w:szCs w:val="20"/>
        </w:rPr>
        <w:t xml:space="preserve"> nyob </w:t>
      </w:r>
      <w:proofErr w:type="spellStart"/>
      <w:r w:rsidRPr="0048650E">
        <w:rPr>
          <w:sz w:val="20"/>
          <w:szCs w:val="20"/>
        </w:rPr>
        <w:t>los</w:t>
      </w:r>
      <w:proofErr w:type="spellEnd"/>
      <w:r w:rsidR="00656B10" w:rsidRPr="0048650E">
        <w:rPr>
          <w:sz w:val="20"/>
          <w:szCs w:val="20"/>
        </w:rPr>
        <w:t xml:space="preserve"> </w:t>
      </w:r>
      <w:r w:rsidRPr="0048650E">
        <w:rPr>
          <w:sz w:val="20"/>
          <w:szCs w:val="20"/>
        </w:rPr>
        <w:t xml:space="preserve">sis </w:t>
      </w:r>
      <w:proofErr w:type="spellStart"/>
      <w:r w:rsidRPr="0048650E">
        <w:rPr>
          <w:sz w:val="20"/>
          <w:szCs w:val="20"/>
        </w:rPr>
        <w:t>ua</w:t>
      </w:r>
      <w:proofErr w:type="spellEnd"/>
      <w:r w:rsidRPr="0048650E">
        <w:rPr>
          <w:sz w:val="20"/>
          <w:szCs w:val="20"/>
        </w:rPr>
        <w:t xml:space="preserve"> hauj</w:t>
      </w:r>
      <w:r w:rsidR="00656B10" w:rsidRPr="0048650E">
        <w:rPr>
          <w:sz w:val="20"/>
          <w:szCs w:val="20"/>
        </w:rPr>
        <w:t xml:space="preserve"> </w:t>
      </w:r>
      <w:proofErr w:type="spellStart"/>
      <w:r w:rsidRPr="0048650E">
        <w:rPr>
          <w:sz w:val="20"/>
          <w:szCs w:val="20"/>
        </w:rPr>
        <w:t>lwm</w:t>
      </w:r>
      <w:proofErr w:type="spellEnd"/>
      <w:r w:rsidRPr="0048650E">
        <w:rPr>
          <w:sz w:val="20"/>
          <w:szCs w:val="20"/>
        </w:rPr>
        <w:t xml:space="preserve"> </w:t>
      </w:r>
      <w:proofErr w:type="spellStart"/>
      <w:r w:rsidRPr="0048650E">
        <w:rPr>
          <w:sz w:val="20"/>
          <w:szCs w:val="20"/>
        </w:rPr>
        <w:t>hauv</w:t>
      </w:r>
      <w:proofErr w:type="spellEnd"/>
      <w:r w:rsidRPr="0048650E">
        <w:rPr>
          <w:sz w:val="20"/>
          <w:szCs w:val="20"/>
        </w:rPr>
        <w:t xml:space="preserve"> </w:t>
      </w:r>
      <w:proofErr w:type="spellStart"/>
      <w:r w:rsidRPr="0048650E">
        <w:rPr>
          <w:sz w:val="20"/>
          <w:szCs w:val="20"/>
        </w:rPr>
        <w:t>nroog</w:t>
      </w:r>
      <w:proofErr w:type="spellEnd"/>
      <w:r w:rsidRPr="0048650E">
        <w:rPr>
          <w:sz w:val="20"/>
          <w:szCs w:val="20"/>
        </w:rPr>
        <w:t xml:space="preserve"> thiab </w:t>
      </w:r>
      <w:proofErr w:type="spellStart"/>
      <w:r w:rsidRPr="0048650E">
        <w:rPr>
          <w:sz w:val="20"/>
          <w:szCs w:val="20"/>
        </w:rPr>
        <w:t>lwm</w:t>
      </w:r>
      <w:proofErr w:type="spellEnd"/>
      <w:r w:rsidRPr="0048650E">
        <w:rPr>
          <w:sz w:val="20"/>
          <w:szCs w:val="20"/>
        </w:rPr>
        <w:t xml:space="preserve"> </w:t>
      </w:r>
      <w:proofErr w:type="spellStart"/>
      <w:r w:rsidRPr="0048650E">
        <w:rPr>
          <w:sz w:val="20"/>
          <w:szCs w:val="20"/>
        </w:rPr>
        <w:t>cov</w:t>
      </w:r>
      <w:proofErr w:type="spellEnd"/>
      <w:r w:rsidRPr="0048650E">
        <w:rPr>
          <w:sz w:val="20"/>
          <w:szCs w:val="20"/>
        </w:rPr>
        <w:t xml:space="preserve"> </w:t>
      </w:r>
      <w:proofErr w:type="spellStart"/>
      <w:r w:rsidRPr="0048650E">
        <w:rPr>
          <w:sz w:val="20"/>
          <w:szCs w:val="20"/>
        </w:rPr>
        <w:t>neeg</w:t>
      </w:r>
      <w:proofErr w:type="spellEnd"/>
      <w:r w:rsidRPr="0048650E">
        <w:rPr>
          <w:sz w:val="20"/>
          <w:szCs w:val="20"/>
        </w:rPr>
        <w:t xml:space="preserve"> muaj </w:t>
      </w:r>
      <w:proofErr w:type="spellStart"/>
      <w:r w:rsidRPr="0048650E">
        <w:rPr>
          <w:sz w:val="20"/>
          <w:szCs w:val="20"/>
        </w:rPr>
        <w:t>feem</w:t>
      </w:r>
      <w:proofErr w:type="spellEnd"/>
      <w:r w:rsidRPr="0048650E">
        <w:rPr>
          <w:sz w:val="20"/>
          <w:szCs w:val="20"/>
        </w:rPr>
        <w:t xml:space="preserve">. </w:t>
      </w:r>
      <w:proofErr w:type="spellStart"/>
      <w:r w:rsidRPr="0048650E">
        <w:rPr>
          <w:sz w:val="20"/>
          <w:szCs w:val="20"/>
        </w:rPr>
        <w:t>Tshawb</w:t>
      </w:r>
      <w:proofErr w:type="spellEnd"/>
      <w:r w:rsidRPr="0048650E">
        <w:rPr>
          <w:sz w:val="20"/>
          <w:szCs w:val="20"/>
        </w:rPr>
        <w:t xml:space="preserve"> </w:t>
      </w:r>
      <w:proofErr w:type="spellStart"/>
      <w:r w:rsidRPr="0048650E">
        <w:rPr>
          <w:sz w:val="20"/>
          <w:szCs w:val="20"/>
        </w:rPr>
        <w:t>nrhiav</w:t>
      </w:r>
      <w:proofErr w:type="spellEnd"/>
      <w:r w:rsidRPr="0048650E">
        <w:rPr>
          <w:sz w:val="20"/>
          <w:szCs w:val="20"/>
        </w:rPr>
        <w:t xml:space="preserve"> </w:t>
      </w:r>
      <w:proofErr w:type="spellStart"/>
      <w:r w:rsidRPr="0048650E">
        <w:rPr>
          <w:sz w:val="20"/>
          <w:szCs w:val="20"/>
        </w:rPr>
        <w:t>cov</w:t>
      </w:r>
      <w:proofErr w:type="spellEnd"/>
      <w:r w:rsidRPr="0048650E">
        <w:rPr>
          <w:sz w:val="20"/>
          <w:szCs w:val="20"/>
        </w:rPr>
        <w:t xml:space="preserve"> </w:t>
      </w:r>
      <w:proofErr w:type="spellStart"/>
      <w:r w:rsidRPr="0048650E">
        <w:rPr>
          <w:sz w:val="20"/>
          <w:szCs w:val="20"/>
        </w:rPr>
        <w:t>lus</w:t>
      </w:r>
      <w:proofErr w:type="spellEnd"/>
      <w:r w:rsidRPr="0048650E">
        <w:rPr>
          <w:sz w:val="20"/>
          <w:szCs w:val="20"/>
        </w:rPr>
        <w:t xml:space="preserve"> nu</w:t>
      </w:r>
      <w:r w:rsidR="00656B10" w:rsidRPr="0048650E">
        <w:rPr>
          <w:sz w:val="20"/>
          <w:szCs w:val="20"/>
        </w:rPr>
        <w:t xml:space="preserve">g </w:t>
      </w:r>
      <w:proofErr w:type="spellStart"/>
      <w:r w:rsidR="00656B10" w:rsidRPr="0048650E">
        <w:rPr>
          <w:sz w:val="20"/>
          <w:szCs w:val="20"/>
        </w:rPr>
        <w:t>txog</w:t>
      </w:r>
      <w:proofErr w:type="spellEnd"/>
      <w:r w:rsidR="00656B10" w:rsidRPr="0048650E">
        <w:rPr>
          <w:sz w:val="20"/>
          <w:szCs w:val="20"/>
        </w:rPr>
        <w:t xml:space="preserve"> </w:t>
      </w:r>
      <w:proofErr w:type="spellStart"/>
      <w:r w:rsidR="00656B10" w:rsidRPr="0048650E">
        <w:rPr>
          <w:sz w:val="20"/>
          <w:szCs w:val="20"/>
        </w:rPr>
        <w:t>vaj</w:t>
      </w:r>
      <w:proofErr w:type="spellEnd"/>
      <w:r w:rsidRPr="0048650E">
        <w:rPr>
          <w:sz w:val="20"/>
          <w:szCs w:val="20"/>
        </w:rPr>
        <w:t xml:space="preserve"> </w:t>
      </w:r>
      <w:proofErr w:type="spellStart"/>
      <w:r w:rsidRPr="0048650E">
        <w:rPr>
          <w:sz w:val="20"/>
          <w:szCs w:val="20"/>
        </w:rPr>
        <w:t>tse</w:t>
      </w:r>
      <w:r w:rsidR="00656B10" w:rsidRPr="0048650E">
        <w:rPr>
          <w:sz w:val="20"/>
          <w:szCs w:val="20"/>
        </w:rPr>
        <w:t>v</w:t>
      </w:r>
      <w:proofErr w:type="spellEnd"/>
      <w:r w:rsidRPr="0048650E">
        <w:rPr>
          <w:sz w:val="20"/>
          <w:szCs w:val="20"/>
        </w:rPr>
        <w:t xml:space="preserve"> thiab </w:t>
      </w:r>
      <w:proofErr w:type="spellStart"/>
      <w:r w:rsidRPr="0048650E">
        <w:rPr>
          <w:sz w:val="20"/>
          <w:szCs w:val="20"/>
        </w:rPr>
        <w:t>kev</w:t>
      </w:r>
      <w:proofErr w:type="spellEnd"/>
      <w:r w:rsidRPr="0048650E">
        <w:rPr>
          <w:sz w:val="20"/>
          <w:szCs w:val="20"/>
        </w:rPr>
        <w:t xml:space="preserve"> </w:t>
      </w:r>
      <w:proofErr w:type="spellStart"/>
      <w:r w:rsidRPr="0048650E">
        <w:rPr>
          <w:sz w:val="20"/>
          <w:szCs w:val="20"/>
        </w:rPr>
        <w:t>tsim</w:t>
      </w:r>
      <w:proofErr w:type="spellEnd"/>
      <w:r w:rsidRPr="0048650E">
        <w:rPr>
          <w:sz w:val="20"/>
          <w:szCs w:val="20"/>
        </w:rPr>
        <w:t xml:space="preserve"> </w:t>
      </w:r>
      <w:proofErr w:type="spellStart"/>
      <w:r w:rsidRPr="0048650E">
        <w:rPr>
          <w:sz w:val="20"/>
          <w:szCs w:val="20"/>
        </w:rPr>
        <w:t>kho</w:t>
      </w:r>
      <w:proofErr w:type="spellEnd"/>
      <w:r w:rsidRPr="0048650E">
        <w:rPr>
          <w:sz w:val="20"/>
          <w:szCs w:val="20"/>
        </w:rPr>
        <w:t xml:space="preserve"> </w:t>
      </w:r>
      <w:proofErr w:type="spellStart"/>
      <w:r w:rsidRPr="0048650E">
        <w:rPr>
          <w:sz w:val="20"/>
          <w:szCs w:val="20"/>
        </w:rPr>
        <w:t>hauv</w:t>
      </w:r>
      <w:proofErr w:type="spellEnd"/>
      <w:r w:rsidRPr="0048650E">
        <w:rPr>
          <w:sz w:val="20"/>
          <w:szCs w:val="20"/>
        </w:rPr>
        <w:t xml:space="preserve"> </w:t>
      </w:r>
      <w:proofErr w:type="spellStart"/>
      <w:r w:rsidRPr="0048650E">
        <w:rPr>
          <w:sz w:val="20"/>
          <w:szCs w:val="20"/>
        </w:rPr>
        <w:t>zej</w:t>
      </w:r>
      <w:proofErr w:type="spellEnd"/>
      <w:r w:rsidRPr="0048650E">
        <w:rPr>
          <w:sz w:val="20"/>
          <w:szCs w:val="20"/>
        </w:rPr>
        <w:t xml:space="preserve"> </w:t>
      </w:r>
      <w:proofErr w:type="spellStart"/>
      <w:r w:rsidRPr="0048650E">
        <w:rPr>
          <w:sz w:val="20"/>
          <w:szCs w:val="20"/>
        </w:rPr>
        <w:t>zog</w:t>
      </w:r>
      <w:proofErr w:type="spellEnd"/>
      <w:r w:rsidRPr="0048650E">
        <w:rPr>
          <w:sz w:val="20"/>
          <w:szCs w:val="20"/>
        </w:rPr>
        <w:t xml:space="preserve"> </w:t>
      </w:r>
      <w:proofErr w:type="spellStart"/>
      <w:r w:rsidRPr="0048650E">
        <w:rPr>
          <w:sz w:val="20"/>
          <w:szCs w:val="20"/>
        </w:rPr>
        <w:t>cov</w:t>
      </w:r>
      <w:proofErr w:type="spellEnd"/>
      <w:r w:rsidRPr="0048650E">
        <w:rPr>
          <w:sz w:val="20"/>
          <w:szCs w:val="20"/>
        </w:rPr>
        <w:t xml:space="preserve"> </w:t>
      </w:r>
      <w:proofErr w:type="spellStart"/>
      <w:r w:rsidRPr="0048650E">
        <w:rPr>
          <w:sz w:val="20"/>
          <w:szCs w:val="20"/>
        </w:rPr>
        <w:t>kev</w:t>
      </w:r>
      <w:proofErr w:type="spellEnd"/>
      <w:r w:rsidRPr="0048650E">
        <w:rPr>
          <w:sz w:val="20"/>
          <w:szCs w:val="20"/>
        </w:rPr>
        <w:t xml:space="preserve"> xav tau thiab </w:t>
      </w:r>
      <w:proofErr w:type="spellStart"/>
      <w:r w:rsidRPr="0048650E">
        <w:rPr>
          <w:sz w:val="20"/>
          <w:szCs w:val="20"/>
        </w:rPr>
        <w:t>cov</w:t>
      </w:r>
      <w:proofErr w:type="spellEnd"/>
      <w:r w:rsidRPr="0048650E">
        <w:rPr>
          <w:sz w:val="20"/>
          <w:szCs w:val="20"/>
        </w:rPr>
        <w:t xml:space="preserve"> </w:t>
      </w:r>
      <w:proofErr w:type="spellStart"/>
      <w:r w:rsidRPr="0048650E">
        <w:rPr>
          <w:sz w:val="20"/>
          <w:szCs w:val="20"/>
        </w:rPr>
        <w:t>hauv</w:t>
      </w:r>
      <w:proofErr w:type="spellEnd"/>
      <w:r w:rsidRPr="0048650E">
        <w:rPr>
          <w:sz w:val="20"/>
          <w:szCs w:val="20"/>
        </w:rPr>
        <w:t xml:space="preserve"> </w:t>
      </w:r>
      <w:proofErr w:type="spellStart"/>
      <w:r w:rsidRPr="0048650E">
        <w:rPr>
          <w:sz w:val="20"/>
          <w:szCs w:val="20"/>
        </w:rPr>
        <w:t>kev</w:t>
      </w:r>
      <w:proofErr w:type="spellEnd"/>
      <w:r w:rsidRPr="0048650E">
        <w:rPr>
          <w:sz w:val="20"/>
          <w:szCs w:val="20"/>
        </w:rPr>
        <w:t xml:space="preserve">, </w:t>
      </w:r>
      <w:proofErr w:type="spellStart"/>
      <w:r w:rsidR="00656B10" w:rsidRPr="0048650E">
        <w:rPr>
          <w:sz w:val="20"/>
          <w:szCs w:val="20"/>
        </w:rPr>
        <w:t>kev</w:t>
      </w:r>
      <w:proofErr w:type="spellEnd"/>
      <w:r w:rsidR="00656B10" w:rsidRPr="0048650E">
        <w:rPr>
          <w:sz w:val="20"/>
          <w:szCs w:val="20"/>
        </w:rPr>
        <w:t xml:space="preserve"> </w:t>
      </w:r>
      <w:proofErr w:type="spellStart"/>
      <w:r w:rsidRPr="0048650E">
        <w:rPr>
          <w:sz w:val="20"/>
          <w:szCs w:val="20"/>
        </w:rPr>
        <w:t>ncaj</w:t>
      </w:r>
      <w:proofErr w:type="spellEnd"/>
      <w:r w:rsidRPr="0048650E">
        <w:rPr>
          <w:sz w:val="20"/>
          <w:szCs w:val="20"/>
        </w:rPr>
        <w:t xml:space="preserve"> </w:t>
      </w:r>
      <w:proofErr w:type="spellStart"/>
      <w:r w:rsidRPr="0048650E">
        <w:rPr>
          <w:sz w:val="20"/>
          <w:szCs w:val="20"/>
        </w:rPr>
        <w:t>ncees</w:t>
      </w:r>
      <w:proofErr w:type="spellEnd"/>
      <w:r w:rsidR="00656B10" w:rsidRPr="0048650E">
        <w:rPr>
          <w:sz w:val="20"/>
          <w:szCs w:val="20"/>
        </w:rPr>
        <w:t xml:space="preserve"> ntawm </w:t>
      </w:r>
      <w:proofErr w:type="spellStart"/>
      <w:r w:rsidR="00656B10" w:rsidRPr="0048650E">
        <w:rPr>
          <w:sz w:val="20"/>
          <w:szCs w:val="20"/>
        </w:rPr>
        <w:t>vaj</w:t>
      </w:r>
      <w:proofErr w:type="spellEnd"/>
      <w:r w:rsidR="00656B10" w:rsidRPr="0048650E">
        <w:rPr>
          <w:sz w:val="20"/>
          <w:szCs w:val="20"/>
        </w:rPr>
        <w:t xml:space="preserve"> </w:t>
      </w:r>
      <w:proofErr w:type="spellStart"/>
      <w:r w:rsidR="00656B10" w:rsidRPr="0048650E">
        <w:rPr>
          <w:sz w:val="20"/>
          <w:szCs w:val="20"/>
        </w:rPr>
        <w:t>tsev</w:t>
      </w:r>
      <w:proofErr w:type="spellEnd"/>
      <w:r w:rsidRPr="0048650E">
        <w:rPr>
          <w:sz w:val="20"/>
          <w:szCs w:val="20"/>
        </w:rPr>
        <w:t xml:space="preserve">, thiab </w:t>
      </w:r>
      <w:proofErr w:type="spellStart"/>
      <w:r w:rsidR="00656B10" w:rsidRPr="0048650E">
        <w:rPr>
          <w:sz w:val="20"/>
          <w:szCs w:val="20"/>
        </w:rPr>
        <w:t>sij</w:t>
      </w:r>
      <w:proofErr w:type="spellEnd"/>
      <w:r w:rsidR="00656B10" w:rsidRPr="0048650E">
        <w:rPr>
          <w:sz w:val="20"/>
          <w:szCs w:val="20"/>
        </w:rPr>
        <w:t xml:space="preserve"> </w:t>
      </w:r>
      <w:proofErr w:type="spellStart"/>
      <w:r w:rsidR="00656B10" w:rsidRPr="0048650E">
        <w:rPr>
          <w:sz w:val="20"/>
          <w:szCs w:val="20"/>
        </w:rPr>
        <w:t>hawm</w:t>
      </w:r>
      <w:proofErr w:type="spellEnd"/>
      <w:r w:rsidR="00656B10" w:rsidRPr="0048650E">
        <w:rPr>
          <w:sz w:val="20"/>
          <w:szCs w:val="20"/>
        </w:rPr>
        <w:t xml:space="preserve"> </w:t>
      </w:r>
      <w:proofErr w:type="spellStart"/>
      <w:r w:rsidR="00656B10" w:rsidRPr="0048650E">
        <w:rPr>
          <w:sz w:val="20"/>
          <w:szCs w:val="20"/>
        </w:rPr>
        <w:t>kev</w:t>
      </w:r>
      <w:proofErr w:type="spellEnd"/>
      <w:r w:rsidR="00656B10" w:rsidRPr="0048650E">
        <w:rPr>
          <w:sz w:val="20"/>
          <w:szCs w:val="20"/>
        </w:rPr>
        <w:t xml:space="preserve"> </w:t>
      </w:r>
      <w:proofErr w:type="spellStart"/>
      <w:r w:rsidR="00656B10" w:rsidRPr="0048650E">
        <w:rPr>
          <w:sz w:val="20"/>
          <w:szCs w:val="20"/>
        </w:rPr>
        <w:t>nkag</w:t>
      </w:r>
      <w:proofErr w:type="spellEnd"/>
      <w:r w:rsidR="00656B10" w:rsidRPr="0048650E">
        <w:rPr>
          <w:sz w:val="20"/>
          <w:szCs w:val="20"/>
        </w:rPr>
        <w:t xml:space="preserve"> mus</w:t>
      </w:r>
      <w:r w:rsidRPr="0048650E">
        <w:rPr>
          <w:sz w:val="20"/>
          <w:szCs w:val="20"/>
        </w:rPr>
        <w:t xml:space="preserve">. Daim </w:t>
      </w:r>
      <w:proofErr w:type="spellStart"/>
      <w:r w:rsidRPr="0048650E">
        <w:rPr>
          <w:sz w:val="20"/>
          <w:szCs w:val="20"/>
        </w:rPr>
        <w:t>ntawv</w:t>
      </w:r>
      <w:proofErr w:type="spellEnd"/>
      <w:r w:rsidRPr="0048650E">
        <w:rPr>
          <w:sz w:val="20"/>
          <w:szCs w:val="20"/>
        </w:rPr>
        <w:t xml:space="preserve"> </w:t>
      </w:r>
      <w:proofErr w:type="spellStart"/>
      <w:r w:rsidR="00656B10" w:rsidRPr="0048650E">
        <w:rPr>
          <w:sz w:val="20"/>
          <w:szCs w:val="20"/>
        </w:rPr>
        <w:t>tshawb</w:t>
      </w:r>
      <w:proofErr w:type="spellEnd"/>
      <w:r w:rsidR="00656B10" w:rsidRPr="0048650E">
        <w:rPr>
          <w:sz w:val="20"/>
          <w:szCs w:val="20"/>
        </w:rPr>
        <w:t xml:space="preserve"> </w:t>
      </w:r>
      <w:proofErr w:type="spellStart"/>
      <w:r w:rsidR="00656B10" w:rsidRPr="0048650E">
        <w:rPr>
          <w:sz w:val="20"/>
          <w:szCs w:val="20"/>
        </w:rPr>
        <w:t>fawb</w:t>
      </w:r>
      <w:proofErr w:type="spellEnd"/>
      <w:r w:rsidR="00656B10" w:rsidRPr="0048650E">
        <w:rPr>
          <w:sz w:val="20"/>
          <w:szCs w:val="20"/>
        </w:rPr>
        <w:t xml:space="preserve"> </w:t>
      </w:r>
      <w:r w:rsidRPr="0048650E">
        <w:rPr>
          <w:sz w:val="20"/>
          <w:szCs w:val="20"/>
        </w:rPr>
        <w:t xml:space="preserve">no muaj nyob online ntawm </w:t>
      </w:r>
      <w:r w:rsidR="00656B10" w:rsidRPr="0048650E">
        <w:rPr>
          <w:sz w:val="20"/>
          <w:szCs w:val="20"/>
        </w:rPr>
        <w:t xml:space="preserve">lub </w:t>
      </w:r>
      <w:proofErr w:type="spellStart"/>
      <w:r w:rsidR="00656B10" w:rsidRPr="0048650E">
        <w:rPr>
          <w:sz w:val="20"/>
          <w:szCs w:val="20"/>
        </w:rPr>
        <w:t>koos</w:t>
      </w:r>
      <w:proofErr w:type="spellEnd"/>
      <w:r w:rsidR="00656B10" w:rsidRPr="0048650E">
        <w:rPr>
          <w:sz w:val="20"/>
          <w:szCs w:val="20"/>
        </w:rPr>
        <w:t xml:space="preserve"> kas </w:t>
      </w:r>
      <w:proofErr w:type="spellStart"/>
      <w:r w:rsidR="00656B10" w:rsidRPr="0048650E">
        <w:rPr>
          <w:sz w:val="20"/>
          <w:szCs w:val="20"/>
        </w:rPr>
        <w:t>tus</w:t>
      </w:r>
      <w:proofErr w:type="spellEnd"/>
      <w:r w:rsidRPr="0048650E">
        <w:rPr>
          <w:sz w:val="20"/>
          <w:szCs w:val="20"/>
        </w:rPr>
        <w:t xml:space="preserve"> </w:t>
      </w:r>
      <w:proofErr w:type="spellStart"/>
      <w:r w:rsidRPr="0048650E">
        <w:rPr>
          <w:sz w:val="20"/>
          <w:szCs w:val="20"/>
        </w:rPr>
        <w:t>vev</w:t>
      </w:r>
      <w:proofErr w:type="spellEnd"/>
      <w:r w:rsidRPr="0048650E">
        <w:rPr>
          <w:sz w:val="20"/>
          <w:szCs w:val="20"/>
        </w:rPr>
        <w:t xml:space="preserve"> </w:t>
      </w:r>
      <w:proofErr w:type="spellStart"/>
      <w:r w:rsidRPr="0048650E">
        <w:rPr>
          <w:sz w:val="20"/>
          <w:szCs w:val="20"/>
        </w:rPr>
        <w:t>xaib</w:t>
      </w:r>
      <w:proofErr w:type="spellEnd"/>
      <w:r w:rsidRPr="0048650E">
        <w:rPr>
          <w:sz w:val="20"/>
          <w:szCs w:val="20"/>
        </w:rPr>
        <w:t xml:space="preserve"> thiab </w:t>
      </w:r>
      <w:proofErr w:type="spellStart"/>
      <w:r w:rsidR="00656B10" w:rsidRPr="0048650E">
        <w:rPr>
          <w:sz w:val="20"/>
          <w:szCs w:val="20"/>
        </w:rPr>
        <w:t>nyuaj</w:t>
      </w:r>
      <w:proofErr w:type="spellEnd"/>
      <w:r w:rsidR="00656B10" w:rsidRPr="0048650E">
        <w:rPr>
          <w:sz w:val="20"/>
          <w:szCs w:val="20"/>
        </w:rPr>
        <w:t xml:space="preserve"> </w:t>
      </w:r>
      <w:proofErr w:type="spellStart"/>
      <w:r w:rsidR="00656B10" w:rsidRPr="0048650E">
        <w:rPr>
          <w:sz w:val="20"/>
          <w:szCs w:val="20"/>
        </w:rPr>
        <w:t>rau</w:t>
      </w:r>
      <w:proofErr w:type="spellEnd"/>
      <w:r w:rsidR="00656B10" w:rsidRPr="0048650E">
        <w:rPr>
          <w:sz w:val="20"/>
          <w:szCs w:val="20"/>
        </w:rPr>
        <w:t xml:space="preserve"> </w:t>
      </w:r>
      <w:proofErr w:type="spellStart"/>
      <w:r w:rsidR="00656B10" w:rsidRPr="0048650E">
        <w:rPr>
          <w:sz w:val="20"/>
          <w:szCs w:val="20"/>
        </w:rPr>
        <w:t>kev</w:t>
      </w:r>
      <w:proofErr w:type="spellEnd"/>
      <w:r w:rsidR="00656B10" w:rsidRPr="0048650E">
        <w:rPr>
          <w:sz w:val="20"/>
          <w:szCs w:val="20"/>
        </w:rPr>
        <w:t xml:space="preserve"> </w:t>
      </w:r>
      <w:proofErr w:type="spellStart"/>
      <w:r w:rsidR="00656B10" w:rsidRPr="0048650E">
        <w:rPr>
          <w:sz w:val="20"/>
          <w:szCs w:val="20"/>
        </w:rPr>
        <w:t>luam</w:t>
      </w:r>
      <w:proofErr w:type="spellEnd"/>
      <w:r w:rsidR="00656B10" w:rsidRPr="0048650E">
        <w:rPr>
          <w:sz w:val="20"/>
          <w:szCs w:val="20"/>
        </w:rPr>
        <w:t xml:space="preserve"> </w:t>
      </w:r>
      <w:proofErr w:type="spellStart"/>
      <w:r w:rsidRPr="0048650E">
        <w:rPr>
          <w:sz w:val="20"/>
          <w:szCs w:val="20"/>
        </w:rPr>
        <w:t>ua</w:t>
      </w:r>
      <w:proofErr w:type="spellEnd"/>
      <w:r w:rsidRPr="0048650E">
        <w:rPr>
          <w:sz w:val="20"/>
          <w:szCs w:val="20"/>
        </w:rPr>
        <w:t xml:space="preserve"> </w:t>
      </w:r>
      <w:proofErr w:type="spellStart"/>
      <w:r w:rsidRPr="0048650E">
        <w:rPr>
          <w:sz w:val="20"/>
          <w:szCs w:val="20"/>
        </w:rPr>
        <w:t>lus</w:t>
      </w:r>
      <w:proofErr w:type="spellEnd"/>
      <w:r w:rsidRPr="0048650E">
        <w:rPr>
          <w:sz w:val="20"/>
          <w:szCs w:val="20"/>
        </w:rPr>
        <w:t xml:space="preserve"> </w:t>
      </w:r>
      <w:proofErr w:type="spellStart"/>
      <w:r w:rsidRPr="0048650E">
        <w:rPr>
          <w:sz w:val="20"/>
          <w:szCs w:val="20"/>
        </w:rPr>
        <w:t>Askiv</w:t>
      </w:r>
      <w:proofErr w:type="spellEnd"/>
      <w:r w:rsidRPr="0048650E">
        <w:rPr>
          <w:sz w:val="20"/>
          <w:szCs w:val="20"/>
        </w:rPr>
        <w:t xml:space="preserve">, Lus Mev, thiab Lus </w:t>
      </w:r>
      <w:proofErr w:type="spellStart"/>
      <w:r w:rsidRPr="0048650E">
        <w:rPr>
          <w:sz w:val="20"/>
          <w:szCs w:val="20"/>
        </w:rPr>
        <w:t>Hmoob</w:t>
      </w:r>
      <w:proofErr w:type="spellEnd"/>
      <w:r w:rsidRPr="0048650E">
        <w:rPr>
          <w:sz w:val="20"/>
          <w:szCs w:val="20"/>
        </w:rPr>
        <w:t xml:space="preserve"> </w:t>
      </w:r>
      <w:proofErr w:type="spellStart"/>
      <w:r w:rsidRPr="0048650E">
        <w:rPr>
          <w:sz w:val="20"/>
          <w:szCs w:val="20"/>
        </w:rPr>
        <w:t>txij</w:t>
      </w:r>
      <w:proofErr w:type="spellEnd"/>
      <w:r w:rsidRPr="0048650E">
        <w:rPr>
          <w:sz w:val="20"/>
          <w:szCs w:val="20"/>
        </w:rPr>
        <w:t xml:space="preserve"> lub </w:t>
      </w:r>
      <w:proofErr w:type="spellStart"/>
      <w:r w:rsidRPr="0048650E">
        <w:rPr>
          <w:sz w:val="20"/>
          <w:szCs w:val="20"/>
        </w:rPr>
        <w:t>Cuaj</w:t>
      </w:r>
      <w:proofErr w:type="spellEnd"/>
      <w:r w:rsidRPr="0048650E">
        <w:rPr>
          <w:sz w:val="20"/>
          <w:szCs w:val="20"/>
        </w:rPr>
        <w:t xml:space="preserve"> </w:t>
      </w:r>
      <w:proofErr w:type="spellStart"/>
      <w:r w:rsidRPr="0048650E">
        <w:rPr>
          <w:sz w:val="20"/>
          <w:szCs w:val="20"/>
        </w:rPr>
        <w:t>Hli</w:t>
      </w:r>
      <w:proofErr w:type="spellEnd"/>
      <w:r w:rsidR="00656B10" w:rsidRPr="0048650E">
        <w:rPr>
          <w:sz w:val="20"/>
          <w:szCs w:val="20"/>
        </w:rPr>
        <w:t xml:space="preserve"> </w:t>
      </w:r>
      <w:proofErr w:type="spellStart"/>
      <w:r w:rsidR="00656B10" w:rsidRPr="0048650E">
        <w:rPr>
          <w:sz w:val="20"/>
          <w:szCs w:val="20"/>
        </w:rPr>
        <w:t>Xyoo</w:t>
      </w:r>
      <w:proofErr w:type="spellEnd"/>
      <w:r w:rsidRPr="0048650E">
        <w:rPr>
          <w:sz w:val="20"/>
          <w:szCs w:val="20"/>
        </w:rPr>
        <w:t xml:space="preserve"> 2024 </w:t>
      </w:r>
      <w:proofErr w:type="spellStart"/>
      <w:r w:rsidRPr="0048650E">
        <w:rPr>
          <w:sz w:val="20"/>
          <w:szCs w:val="20"/>
        </w:rPr>
        <w:t>txog</w:t>
      </w:r>
      <w:proofErr w:type="spellEnd"/>
      <w:r w:rsidRPr="0048650E">
        <w:rPr>
          <w:sz w:val="20"/>
          <w:szCs w:val="20"/>
        </w:rPr>
        <w:t xml:space="preserve"> Lub </w:t>
      </w:r>
      <w:proofErr w:type="spellStart"/>
      <w:r w:rsidRPr="0048650E">
        <w:rPr>
          <w:sz w:val="20"/>
          <w:szCs w:val="20"/>
        </w:rPr>
        <w:t>Ib</w:t>
      </w:r>
      <w:proofErr w:type="spellEnd"/>
      <w:r w:rsidRPr="0048650E">
        <w:rPr>
          <w:sz w:val="20"/>
          <w:szCs w:val="20"/>
        </w:rPr>
        <w:t xml:space="preserve"> </w:t>
      </w:r>
      <w:proofErr w:type="spellStart"/>
      <w:r w:rsidRPr="0048650E">
        <w:rPr>
          <w:sz w:val="20"/>
          <w:szCs w:val="20"/>
        </w:rPr>
        <w:t>Hli</w:t>
      </w:r>
      <w:proofErr w:type="spellEnd"/>
      <w:r w:rsidR="00656B10" w:rsidRPr="0048650E">
        <w:rPr>
          <w:sz w:val="20"/>
          <w:szCs w:val="20"/>
        </w:rPr>
        <w:t xml:space="preserve"> </w:t>
      </w:r>
      <w:proofErr w:type="spellStart"/>
      <w:r w:rsidR="00656B10" w:rsidRPr="0048650E">
        <w:rPr>
          <w:sz w:val="20"/>
          <w:szCs w:val="20"/>
        </w:rPr>
        <w:t>Xyoo</w:t>
      </w:r>
      <w:proofErr w:type="spellEnd"/>
      <w:r w:rsidRPr="0048650E">
        <w:rPr>
          <w:sz w:val="20"/>
          <w:szCs w:val="20"/>
        </w:rPr>
        <w:t xml:space="preserve"> 2025. </w:t>
      </w:r>
      <w:proofErr w:type="spellStart"/>
      <w:r w:rsidRPr="0048650E">
        <w:rPr>
          <w:sz w:val="20"/>
          <w:szCs w:val="20"/>
        </w:rPr>
        <w:t>Cov</w:t>
      </w:r>
      <w:proofErr w:type="spellEnd"/>
      <w:r w:rsidRPr="0048650E">
        <w:rPr>
          <w:sz w:val="20"/>
          <w:szCs w:val="20"/>
        </w:rPr>
        <w:t xml:space="preserve"> </w:t>
      </w:r>
      <w:proofErr w:type="spellStart"/>
      <w:r w:rsidRPr="0048650E">
        <w:rPr>
          <w:sz w:val="20"/>
          <w:szCs w:val="20"/>
        </w:rPr>
        <w:t>ntawv</w:t>
      </w:r>
      <w:proofErr w:type="spellEnd"/>
      <w:r w:rsidRPr="0048650E">
        <w:rPr>
          <w:sz w:val="20"/>
          <w:szCs w:val="20"/>
        </w:rPr>
        <w:t xml:space="preserve"> </w:t>
      </w:r>
      <w:proofErr w:type="spellStart"/>
      <w:r w:rsidRPr="0048650E">
        <w:rPr>
          <w:sz w:val="20"/>
          <w:szCs w:val="20"/>
        </w:rPr>
        <w:t>luam</w:t>
      </w:r>
      <w:proofErr w:type="spellEnd"/>
      <w:r w:rsidRPr="0048650E">
        <w:rPr>
          <w:sz w:val="20"/>
          <w:szCs w:val="20"/>
        </w:rPr>
        <w:t xml:space="preserve"> </w:t>
      </w:r>
      <w:proofErr w:type="spellStart"/>
      <w:r w:rsidRPr="0048650E">
        <w:rPr>
          <w:sz w:val="20"/>
          <w:szCs w:val="20"/>
        </w:rPr>
        <w:t>nyuaj</w:t>
      </w:r>
      <w:proofErr w:type="spellEnd"/>
      <w:r w:rsidRPr="0048650E">
        <w:rPr>
          <w:sz w:val="20"/>
          <w:szCs w:val="20"/>
        </w:rPr>
        <w:t xml:space="preserve"> tau </w:t>
      </w:r>
      <w:proofErr w:type="spellStart"/>
      <w:r w:rsidRPr="0048650E">
        <w:rPr>
          <w:sz w:val="20"/>
          <w:szCs w:val="20"/>
        </w:rPr>
        <w:t>muab</w:t>
      </w:r>
      <w:proofErr w:type="spellEnd"/>
      <w:r w:rsidRPr="0048650E">
        <w:rPr>
          <w:sz w:val="20"/>
          <w:szCs w:val="20"/>
        </w:rPr>
        <w:t xml:space="preserve"> </w:t>
      </w:r>
      <w:proofErr w:type="spellStart"/>
      <w:r w:rsidRPr="0048650E">
        <w:rPr>
          <w:sz w:val="20"/>
          <w:szCs w:val="20"/>
        </w:rPr>
        <w:t>faib</w:t>
      </w:r>
      <w:proofErr w:type="spellEnd"/>
      <w:r w:rsidRPr="0048650E">
        <w:rPr>
          <w:sz w:val="20"/>
          <w:szCs w:val="20"/>
        </w:rPr>
        <w:t xml:space="preserve"> </w:t>
      </w:r>
      <w:proofErr w:type="spellStart"/>
      <w:r w:rsidRPr="0048650E">
        <w:rPr>
          <w:sz w:val="20"/>
          <w:szCs w:val="20"/>
        </w:rPr>
        <w:t>ua</w:t>
      </w:r>
      <w:proofErr w:type="spellEnd"/>
      <w:r w:rsidRPr="0048650E">
        <w:rPr>
          <w:sz w:val="20"/>
          <w:szCs w:val="20"/>
        </w:rPr>
        <w:t xml:space="preserve"> </w:t>
      </w:r>
      <w:proofErr w:type="spellStart"/>
      <w:r w:rsidRPr="0048650E">
        <w:rPr>
          <w:sz w:val="20"/>
          <w:szCs w:val="20"/>
        </w:rPr>
        <w:t>peb</w:t>
      </w:r>
      <w:proofErr w:type="spellEnd"/>
      <w:r w:rsidRPr="0048650E">
        <w:rPr>
          <w:sz w:val="20"/>
          <w:szCs w:val="20"/>
        </w:rPr>
        <w:t xml:space="preserve"> </w:t>
      </w:r>
      <w:proofErr w:type="spellStart"/>
      <w:r w:rsidRPr="0048650E">
        <w:rPr>
          <w:sz w:val="20"/>
          <w:szCs w:val="20"/>
        </w:rPr>
        <w:t>hom</w:t>
      </w:r>
      <w:proofErr w:type="spellEnd"/>
      <w:r w:rsidRPr="0048650E">
        <w:rPr>
          <w:sz w:val="20"/>
          <w:szCs w:val="20"/>
        </w:rPr>
        <w:t xml:space="preserve"> </w:t>
      </w:r>
      <w:proofErr w:type="spellStart"/>
      <w:r w:rsidRPr="0048650E">
        <w:rPr>
          <w:sz w:val="20"/>
          <w:szCs w:val="20"/>
        </w:rPr>
        <w:t>lus</w:t>
      </w:r>
      <w:proofErr w:type="spellEnd"/>
      <w:r w:rsidRPr="0048650E">
        <w:rPr>
          <w:sz w:val="20"/>
          <w:szCs w:val="20"/>
        </w:rPr>
        <w:t xml:space="preserve"> ntawm </w:t>
      </w:r>
      <w:proofErr w:type="spellStart"/>
      <w:r w:rsidRPr="0048650E">
        <w:rPr>
          <w:sz w:val="20"/>
          <w:szCs w:val="20"/>
        </w:rPr>
        <w:t>cov</w:t>
      </w:r>
      <w:proofErr w:type="spellEnd"/>
      <w:r w:rsidRPr="0048650E">
        <w:rPr>
          <w:sz w:val="20"/>
          <w:szCs w:val="20"/>
        </w:rPr>
        <w:t xml:space="preserve"> </w:t>
      </w:r>
      <w:proofErr w:type="spellStart"/>
      <w:r w:rsidRPr="0048650E">
        <w:rPr>
          <w:sz w:val="20"/>
          <w:szCs w:val="20"/>
        </w:rPr>
        <w:t>rooj</w:t>
      </w:r>
      <w:proofErr w:type="spellEnd"/>
      <w:r w:rsidRPr="0048650E">
        <w:rPr>
          <w:sz w:val="20"/>
          <w:szCs w:val="20"/>
        </w:rPr>
        <w:t xml:space="preserve"> sib </w:t>
      </w:r>
      <w:proofErr w:type="spellStart"/>
      <w:r w:rsidRPr="0048650E">
        <w:rPr>
          <w:sz w:val="20"/>
          <w:szCs w:val="20"/>
        </w:rPr>
        <w:t>tham</w:t>
      </w:r>
      <w:proofErr w:type="spellEnd"/>
      <w:r w:rsidRPr="0048650E">
        <w:rPr>
          <w:sz w:val="20"/>
          <w:szCs w:val="20"/>
        </w:rPr>
        <w:t xml:space="preserve"> </w:t>
      </w:r>
      <w:proofErr w:type="spellStart"/>
      <w:r w:rsidRPr="0048650E">
        <w:rPr>
          <w:sz w:val="20"/>
          <w:szCs w:val="20"/>
        </w:rPr>
        <w:t>hauv</w:t>
      </w:r>
      <w:proofErr w:type="spellEnd"/>
      <w:r w:rsidRPr="0048650E">
        <w:rPr>
          <w:sz w:val="20"/>
          <w:szCs w:val="20"/>
        </w:rPr>
        <w:t xml:space="preserve"> </w:t>
      </w:r>
      <w:proofErr w:type="spellStart"/>
      <w:r w:rsidRPr="0048650E">
        <w:rPr>
          <w:sz w:val="20"/>
          <w:szCs w:val="20"/>
        </w:rPr>
        <w:t>zej</w:t>
      </w:r>
      <w:proofErr w:type="spellEnd"/>
      <w:r w:rsidRPr="0048650E">
        <w:rPr>
          <w:sz w:val="20"/>
          <w:szCs w:val="20"/>
        </w:rPr>
        <w:t xml:space="preserve"> </w:t>
      </w:r>
      <w:proofErr w:type="spellStart"/>
      <w:r w:rsidRPr="0048650E">
        <w:rPr>
          <w:sz w:val="20"/>
          <w:szCs w:val="20"/>
        </w:rPr>
        <w:t>zog</w:t>
      </w:r>
      <w:proofErr w:type="spellEnd"/>
      <w:r w:rsidRPr="0048650E">
        <w:rPr>
          <w:sz w:val="20"/>
          <w:szCs w:val="20"/>
        </w:rPr>
        <w:t xml:space="preserve">, </w:t>
      </w:r>
      <w:proofErr w:type="spellStart"/>
      <w:r w:rsidRPr="0048650E">
        <w:rPr>
          <w:sz w:val="20"/>
          <w:szCs w:val="20"/>
        </w:rPr>
        <w:t>cov</w:t>
      </w:r>
      <w:proofErr w:type="spellEnd"/>
      <w:r w:rsidRPr="0048650E">
        <w:rPr>
          <w:sz w:val="20"/>
          <w:szCs w:val="20"/>
        </w:rPr>
        <w:t xml:space="preserve"> </w:t>
      </w:r>
      <w:proofErr w:type="spellStart"/>
      <w:r w:rsidRPr="0048650E">
        <w:rPr>
          <w:sz w:val="20"/>
          <w:szCs w:val="20"/>
        </w:rPr>
        <w:t>xwm</w:t>
      </w:r>
      <w:proofErr w:type="spellEnd"/>
      <w:r w:rsidRPr="0048650E">
        <w:rPr>
          <w:sz w:val="20"/>
          <w:szCs w:val="20"/>
        </w:rPr>
        <w:t xml:space="preserve"> </w:t>
      </w:r>
      <w:proofErr w:type="spellStart"/>
      <w:r w:rsidRPr="0048650E">
        <w:rPr>
          <w:sz w:val="20"/>
          <w:szCs w:val="20"/>
        </w:rPr>
        <w:t>txheej</w:t>
      </w:r>
      <w:proofErr w:type="spellEnd"/>
      <w:r w:rsidRPr="0048650E">
        <w:rPr>
          <w:sz w:val="20"/>
          <w:szCs w:val="20"/>
        </w:rPr>
        <w:t xml:space="preserve"> pop-up, thiab </w:t>
      </w:r>
      <w:proofErr w:type="spellStart"/>
      <w:r w:rsidRPr="0048650E">
        <w:rPr>
          <w:sz w:val="20"/>
          <w:szCs w:val="20"/>
        </w:rPr>
        <w:t>cov</w:t>
      </w:r>
      <w:proofErr w:type="spellEnd"/>
      <w:r w:rsidRPr="0048650E">
        <w:rPr>
          <w:sz w:val="20"/>
          <w:szCs w:val="20"/>
        </w:rPr>
        <w:t xml:space="preserve"> </w:t>
      </w:r>
      <w:proofErr w:type="spellStart"/>
      <w:r w:rsidR="00656B10" w:rsidRPr="0048650E">
        <w:rPr>
          <w:sz w:val="20"/>
          <w:szCs w:val="20"/>
        </w:rPr>
        <w:t>hom</w:t>
      </w:r>
      <w:proofErr w:type="spellEnd"/>
      <w:r w:rsidR="00656B10" w:rsidRPr="0048650E">
        <w:rPr>
          <w:sz w:val="20"/>
          <w:szCs w:val="20"/>
        </w:rPr>
        <w:t xml:space="preserve"> </w:t>
      </w:r>
      <w:proofErr w:type="spellStart"/>
      <w:r w:rsidR="00656B10" w:rsidRPr="0048650E">
        <w:rPr>
          <w:sz w:val="20"/>
          <w:szCs w:val="20"/>
        </w:rPr>
        <w:t>phiaj</w:t>
      </w:r>
      <w:proofErr w:type="spellEnd"/>
      <w:r w:rsidRPr="0048650E">
        <w:rPr>
          <w:sz w:val="20"/>
          <w:szCs w:val="20"/>
        </w:rPr>
        <w:t xml:space="preserve">. Tag </w:t>
      </w:r>
      <w:proofErr w:type="spellStart"/>
      <w:r w:rsidRPr="0048650E">
        <w:rPr>
          <w:sz w:val="20"/>
          <w:szCs w:val="20"/>
        </w:rPr>
        <w:t>nrho</w:t>
      </w:r>
      <w:proofErr w:type="spellEnd"/>
      <w:r w:rsidRPr="0048650E">
        <w:rPr>
          <w:sz w:val="20"/>
          <w:szCs w:val="20"/>
        </w:rPr>
        <w:t xml:space="preserve"> ntawm 237 </w:t>
      </w:r>
      <w:proofErr w:type="spellStart"/>
      <w:r w:rsidRPr="0048650E">
        <w:rPr>
          <w:sz w:val="20"/>
          <w:szCs w:val="20"/>
        </w:rPr>
        <w:t>cov</w:t>
      </w:r>
      <w:proofErr w:type="spellEnd"/>
      <w:r w:rsidRPr="0048650E">
        <w:rPr>
          <w:sz w:val="20"/>
          <w:szCs w:val="20"/>
        </w:rPr>
        <w:t xml:space="preserve"> </w:t>
      </w:r>
      <w:proofErr w:type="spellStart"/>
      <w:r w:rsidRPr="0048650E">
        <w:rPr>
          <w:sz w:val="20"/>
          <w:szCs w:val="20"/>
        </w:rPr>
        <w:t>lus</w:t>
      </w:r>
      <w:proofErr w:type="spellEnd"/>
      <w:r w:rsidRPr="0048650E">
        <w:rPr>
          <w:sz w:val="20"/>
          <w:szCs w:val="20"/>
        </w:rPr>
        <w:t xml:space="preserve"> </w:t>
      </w:r>
      <w:proofErr w:type="spellStart"/>
      <w:r w:rsidRPr="0048650E">
        <w:rPr>
          <w:sz w:val="20"/>
          <w:szCs w:val="20"/>
        </w:rPr>
        <w:t>teb</w:t>
      </w:r>
      <w:proofErr w:type="spellEnd"/>
      <w:r w:rsidRPr="0048650E">
        <w:rPr>
          <w:sz w:val="20"/>
          <w:szCs w:val="20"/>
        </w:rPr>
        <w:t xml:space="preserve"> tau </w:t>
      </w:r>
      <w:r w:rsidR="00656B10" w:rsidRPr="0048650E">
        <w:rPr>
          <w:sz w:val="20"/>
          <w:szCs w:val="20"/>
        </w:rPr>
        <w:t xml:space="preserve">muaj </w:t>
      </w:r>
      <w:proofErr w:type="spellStart"/>
      <w:r w:rsidR="00656B10" w:rsidRPr="0048650E">
        <w:rPr>
          <w:sz w:val="20"/>
          <w:szCs w:val="20"/>
        </w:rPr>
        <w:t>kev</w:t>
      </w:r>
      <w:proofErr w:type="spellEnd"/>
      <w:r w:rsidR="00656B10" w:rsidRPr="0048650E">
        <w:rPr>
          <w:sz w:val="20"/>
          <w:szCs w:val="20"/>
        </w:rPr>
        <w:t xml:space="preserve"> lees </w:t>
      </w:r>
      <w:proofErr w:type="spellStart"/>
      <w:r w:rsidRPr="0048650E">
        <w:rPr>
          <w:sz w:val="20"/>
          <w:szCs w:val="20"/>
        </w:rPr>
        <w:t>txais</w:t>
      </w:r>
      <w:proofErr w:type="spellEnd"/>
      <w:r w:rsidRPr="0048650E">
        <w:rPr>
          <w:sz w:val="20"/>
          <w:szCs w:val="20"/>
        </w:rPr>
        <w:t>.</w:t>
      </w:r>
    </w:p>
    <w:p w14:paraId="3B0D477E" w14:textId="1DFCFD5B" w:rsidR="00AE32D8" w:rsidRPr="0048650E" w:rsidRDefault="00656B10" w:rsidP="00F12A06">
      <w:pPr>
        <w:pStyle w:val="Style2"/>
        <w:rPr>
          <w:sz w:val="22"/>
          <w:szCs w:val="22"/>
        </w:rPr>
      </w:pPr>
      <w:proofErr w:type="spellStart"/>
      <w:r w:rsidRPr="0048650E">
        <w:rPr>
          <w:sz w:val="22"/>
          <w:szCs w:val="22"/>
        </w:rPr>
        <w:t>Cov</w:t>
      </w:r>
      <w:proofErr w:type="spellEnd"/>
      <w:r w:rsidRPr="0048650E">
        <w:rPr>
          <w:sz w:val="22"/>
          <w:szCs w:val="22"/>
        </w:rPr>
        <w:t xml:space="preserve"> </w:t>
      </w:r>
      <w:proofErr w:type="spellStart"/>
      <w:r w:rsidRPr="0048650E">
        <w:rPr>
          <w:sz w:val="22"/>
          <w:szCs w:val="22"/>
        </w:rPr>
        <w:t>Xwm</w:t>
      </w:r>
      <w:proofErr w:type="spellEnd"/>
      <w:r w:rsidRPr="0048650E">
        <w:rPr>
          <w:sz w:val="22"/>
          <w:szCs w:val="22"/>
        </w:rPr>
        <w:t xml:space="preserve"> </w:t>
      </w:r>
      <w:proofErr w:type="spellStart"/>
      <w:r w:rsidRPr="0048650E">
        <w:rPr>
          <w:sz w:val="22"/>
          <w:szCs w:val="22"/>
        </w:rPr>
        <w:t>Txheej</w:t>
      </w:r>
      <w:proofErr w:type="spellEnd"/>
      <w:r w:rsidRPr="0048650E">
        <w:rPr>
          <w:sz w:val="22"/>
          <w:szCs w:val="22"/>
        </w:rPr>
        <w:t xml:space="preserve"> </w:t>
      </w:r>
      <w:r w:rsidR="00AE32D8" w:rsidRPr="0048650E">
        <w:rPr>
          <w:sz w:val="22"/>
          <w:szCs w:val="22"/>
        </w:rPr>
        <w:t>Pop-Up</w:t>
      </w:r>
    </w:p>
    <w:p w14:paraId="077C9168" w14:textId="2036A2F7" w:rsidR="00AE32D8" w:rsidRPr="0048650E" w:rsidRDefault="00AE32D8" w:rsidP="00AE32D8">
      <w:pPr>
        <w:pStyle w:val="Body"/>
        <w:rPr>
          <w:sz w:val="22"/>
          <w:szCs w:val="22"/>
        </w:rPr>
      </w:pPr>
      <w:proofErr w:type="spellStart"/>
      <w:r w:rsidRPr="0048650E">
        <w:rPr>
          <w:sz w:val="22"/>
          <w:szCs w:val="22"/>
        </w:rPr>
        <w:t>Pab</w:t>
      </w:r>
      <w:proofErr w:type="spellEnd"/>
      <w:r w:rsidRPr="0048650E">
        <w:rPr>
          <w:sz w:val="22"/>
          <w:szCs w:val="22"/>
        </w:rPr>
        <w:t xml:space="preserve"> </w:t>
      </w:r>
      <w:proofErr w:type="spellStart"/>
      <w:r w:rsidRPr="0048650E">
        <w:rPr>
          <w:sz w:val="22"/>
          <w:szCs w:val="22"/>
        </w:rPr>
        <w:t>pawg</w:t>
      </w:r>
      <w:proofErr w:type="spellEnd"/>
      <w:r w:rsidRPr="0048650E">
        <w:rPr>
          <w:sz w:val="22"/>
          <w:szCs w:val="22"/>
        </w:rPr>
        <w:t xml:space="preserve"> </w:t>
      </w:r>
      <w:proofErr w:type="spellStart"/>
      <w:r w:rsidRPr="0048650E">
        <w:rPr>
          <w:sz w:val="22"/>
          <w:szCs w:val="22"/>
        </w:rPr>
        <w:t>npaj</w:t>
      </w:r>
      <w:proofErr w:type="spellEnd"/>
      <w:r w:rsidRPr="0048650E">
        <w:rPr>
          <w:sz w:val="22"/>
          <w:szCs w:val="22"/>
        </w:rPr>
        <w:t xml:space="preserve"> tau </w:t>
      </w:r>
      <w:proofErr w:type="spellStart"/>
      <w:r w:rsidRPr="0048650E">
        <w:rPr>
          <w:sz w:val="22"/>
          <w:szCs w:val="22"/>
        </w:rPr>
        <w:t>ua</w:t>
      </w:r>
      <w:proofErr w:type="spellEnd"/>
      <w:r w:rsidRPr="0048650E">
        <w:rPr>
          <w:sz w:val="22"/>
          <w:szCs w:val="22"/>
        </w:rPr>
        <w:t xml:space="preserve"> </w:t>
      </w:r>
      <w:proofErr w:type="spellStart"/>
      <w:r w:rsidRPr="0048650E">
        <w:rPr>
          <w:sz w:val="22"/>
          <w:szCs w:val="22"/>
        </w:rPr>
        <w:t>ob</w:t>
      </w:r>
      <w:proofErr w:type="spellEnd"/>
      <w:r w:rsidRPr="0048650E">
        <w:rPr>
          <w:sz w:val="22"/>
          <w:szCs w:val="22"/>
        </w:rPr>
        <w:t xml:space="preserve"> qhov </w:t>
      </w:r>
      <w:proofErr w:type="spellStart"/>
      <w:r w:rsidRPr="0048650E">
        <w:rPr>
          <w:sz w:val="22"/>
          <w:szCs w:val="22"/>
        </w:rPr>
        <w:t>kev</w:t>
      </w:r>
      <w:proofErr w:type="spellEnd"/>
      <w:r w:rsidRPr="0048650E">
        <w:rPr>
          <w:sz w:val="22"/>
          <w:szCs w:val="22"/>
        </w:rPr>
        <w:t xml:space="preserve"> sib </w:t>
      </w:r>
      <w:proofErr w:type="spellStart"/>
      <w:r w:rsidRPr="0048650E">
        <w:rPr>
          <w:sz w:val="22"/>
          <w:szCs w:val="22"/>
        </w:rPr>
        <w:t>koom</w:t>
      </w:r>
      <w:proofErr w:type="spellEnd"/>
      <w:r w:rsidRPr="0048650E">
        <w:rPr>
          <w:sz w:val="22"/>
          <w:szCs w:val="22"/>
        </w:rPr>
        <w:t xml:space="preserve"> </w:t>
      </w:r>
      <w:proofErr w:type="spellStart"/>
      <w:r w:rsidRPr="0048650E">
        <w:rPr>
          <w:sz w:val="22"/>
          <w:szCs w:val="22"/>
        </w:rPr>
        <w:t>ua</w:t>
      </w:r>
      <w:proofErr w:type="spellEnd"/>
      <w:r w:rsidRPr="0048650E">
        <w:rPr>
          <w:sz w:val="22"/>
          <w:szCs w:val="22"/>
        </w:rPr>
        <w:t xml:space="preserve"> </w:t>
      </w:r>
      <w:proofErr w:type="spellStart"/>
      <w:r w:rsidRPr="0048650E">
        <w:rPr>
          <w:sz w:val="22"/>
          <w:szCs w:val="22"/>
        </w:rPr>
        <w:t>ke</w:t>
      </w:r>
      <w:proofErr w:type="spellEnd"/>
      <w:r w:rsidRPr="0048650E">
        <w:rPr>
          <w:sz w:val="22"/>
          <w:szCs w:val="22"/>
        </w:rPr>
        <w:t xml:space="preserve"> pop-up, </w:t>
      </w:r>
      <w:proofErr w:type="spellStart"/>
      <w:r w:rsidRPr="0048650E">
        <w:rPr>
          <w:sz w:val="22"/>
          <w:szCs w:val="22"/>
        </w:rPr>
        <w:t>thaum</w:t>
      </w:r>
      <w:proofErr w:type="spellEnd"/>
      <w:r w:rsidRPr="0048650E">
        <w:rPr>
          <w:sz w:val="22"/>
          <w:szCs w:val="22"/>
        </w:rPr>
        <w:t xml:space="preserve"> </w:t>
      </w:r>
      <w:proofErr w:type="spellStart"/>
      <w:r w:rsidRPr="0048650E">
        <w:rPr>
          <w:sz w:val="22"/>
          <w:szCs w:val="22"/>
        </w:rPr>
        <w:t>cov</w:t>
      </w:r>
      <w:proofErr w:type="spellEnd"/>
      <w:r w:rsidRPr="0048650E">
        <w:rPr>
          <w:sz w:val="22"/>
          <w:szCs w:val="22"/>
        </w:rPr>
        <w:t xml:space="preserve"> </w:t>
      </w:r>
      <w:proofErr w:type="spellStart"/>
      <w:r w:rsidRPr="0048650E">
        <w:rPr>
          <w:sz w:val="22"/>
          <w:szCs w:val="22"/>
        </w:rPr>
        <w:t>neeg</w:t>
      </w:r>
      <w:proofErr w:type="spellEnd"/>
      <w:r w:rsidRPr="0048650E">
        <w:rPr>
          <w:sz w:val="22"/>
          <w:szCs w:val="22"/>
        </w:rPr>
        <w:t xml:space="preserve"> </w:t>
      </w:r>
      <w:proofErr w:type="spellStart"/>
      <w:r w:rsidRPr="0048650E">
        <w:rPr>
          <w:sz w:val="22"/>
          <w:szCs w:val="22"/>
        </w:rPr>
        <w:t>pab</w:t>
      </w:r>
      <w:proofErr w:type="spellEnd"/>
      <w:r w:rsidRPr="0048650E">
        <w:rPr>
          <w:sz w:val="22"/>
          <w:szCs w:val="22"/>
        </w:rPr>
        <w:t xml:space="preserve"> </w:t>
      </w:r>
      <w:proofErr w:type="spellStart"/>
      <w:r w:rsidRPr="0048650E">
        <w:rPr>
          <w:sz w:val="22"/>
          <w:szCs w:val="22"/>
        </w:rPr>
        <w:t>txhawb</w:t>
      </w:r>
      <w:proofErr w:type="spellEnd"/>
      <w:r w:rsidRPr="0048650E">
        <w:rPr>
          <w:sz w:val="22"/>
          <w:szCs w:val="22"/>
        </w:rPr>
        <w:t xml:space="preserve"> </w:t>
      </w:r>
      <w:proofErr w:type="spellStart"/>
      <w:r w:rsidRPr="0048650E">
        <w:rPr>
          <w:sz w:val="22"/>
          <w:szCs w:val="22"/>
        </w:rPr>
        <w:t>nqa</w:t>
      </w:r>
      <w:proofErr w:type="spellEnd"/>
      <w:r w:rsidRPr="0048650E">
        <w:rPr>
          <w:sz w:val="22"/>
          <w:szCs w:val="22"/>
        </w:rPr>
        <w:t xml:space="preserve"> </w:t>
      </w:r>
      <w:proofErr w:type="spellStart"/>
      <w:r w:rsidRPr="0048650E">
        <w:rPr>
          <w:sz w:val="22"/>
          <w:szCs w:val="22"/>
        </w:rPr>
        <w:t>nrog</w:t>
      </w:r>
      <w:proofErr w:type="spellEnd"/>
      <w:r w:rsidRPr="0048650E">
        <w:rPr>
          <w:sz w:val="22"/>
          <w:szCs w:val="22"/>
        </w:rPr>
        <w:t xml:space="preserve"> </w:t>
      </w:r>
      <w:proofErr w:type="spellStart"/>
      <w:r w:rsidRPr="0048650E">
        <w:rPr>
          <w:sz w:val="22"/>
          <w:szCs w:val="22"/>
        </w:rPr>
        <w:t>cov</w:t>
      </w:r>
      <w:proofErr w:type="spellEnd"/>
      <w:r w:rsidRPr="0048650E">
        <w:rPr>
          <w:sz w:val="22"/>
          <w:szCs w:val="22"/>
        </w:rPr>
        <w:t xml:space="preserve"> </w:t>
      </w:r>
      <w:proofErr w:type="spellStart"/>
      <w:r w:rsidRPr="0048650E">
        <w:rPr>
          <w:sz w:val="22"/>
          <w:szCs w:val="22"/>
        </w:rPr>
        <w:t>neeg</w:t>
      </w:r>
      <w:proofErr w:type="spellEnd"/>
      <w:r w:rsidRPr="0048650E">
        <w:rPr>
          <w:sz w:val="22"/>
          <w:szCs w:val="22"/>
        </w:rPr>
        <w:t xml:space="preserve"> nyob </w:t>
      </w:r>
      <w:proofErr w:type="spellStart"/>
      <w:r w:rsidRPr="0048650E">
        <w:rPr>
          <w:sz w:val="22"/>
          <w:szCs w:val="22"/>
        </w:rPr>
        <w:t>tsis</w:t>
      </w:r>
      <w:proofErr w:type="spellEnd"/>
      <w:r w:rsidRPr="0048650E">
        <w:rPr>
          <w:sz w:val="22"/>
          <w:szCs w:val="22"/>
        </w:rPr>
        <w:t xml:space="preserve"> </w:t>
      </w:r>
      <w:proofErr w:type="spellStart"/>
      <w:r w:rsidRPr="0048650E">
        <w:rPr>
          <w:sz w:val="22"/>
          <w:szCs w:val="22"/>
        </w:rPr>
        <w:t>raug</w:t>
      </w:r>
      <w:proofErr w:type="spellEnd"/>
      <w:r w:rsidRPr="0048650E">
        <w:rPr>
          <w:sz w:val="22"/>
          <w:szCs w:val="22"/>
        </w:rPr>
        <w:t xml:space="preserve"> </w:t>
      </w:r>
      <w:proofErr w:type="spellStart"/>
      <w:r w:rsidRPr="0048650E">
        <w:rPr>
          <w:sz w:val="22"/>
          <w:szCs w:val="22"/>
        </w:rPr>
        <w:t>cai</w:t>
      </w:r>
      <w:proofErr w:type="spellEnd"/>
      <w:r w:rsidRPr="0048650E">
        <w:rPr>
          <w:sz w:val="22"/>
          <w:szCs w:val="22"/>
        </w:rPr>
        <w:t xml:space="preserve"> </w:t>
      </w:r>
      <w:proofErr w:type="spellStart"/>
      <w:r w:rsidRPr="0048650E">
        <w:rPr>
          <w:sz w:val="22"/>
          <w:szCs w:val="22"/>
        </w:rPr>
        <w:t>hauv</w:t>
      </w:r>
      <w:proofErr w:type="spellEnd"/>
      <w:r w:rsidRPr="0048650E">
        <w:rPr>
          <w:sz w:val="22"/>
          <w:szCs w:val="22"/>
        </w:rPr>
        <w:t xml:space="preserve"> </w:t>
      </w:r>
      <w:proofErr w:type="spellStart"/>
      <w:r w:rsidRPr="0048650E">
        <w:rPr>
          <w:sz w:val="22"/>
          <w:szCs w:val="22"/>
        </w:rPr>
        <w:t>cov</w:t>
      </w:r>
      <w:proofErr w:type="spellEnd"/>
      <w:r w:rsidRPr="0048650E">
        <w:rPr>
          <w:sz w:val="22"/>
          <w:szCs w:val="22"/>
        </w:rPr>
        <w:t xml:space="preserve"> chaw </w:t>
      </w:r>
      <w:proofErr w:type="spellStart"/>
      <w:r w:rsidRPr="0048650E">
        <w:rPr>
          <w:sz w:val="22"/>
          <w:szCs w:val="22"/>
        </w:rPr>
        <w:t>hauv</w:t>
      </w:r>
      <w:proofErr w:type="spellEnd"/>
      <w:r w:rsidRPr="0048650E">
        <w:rPr>
          <w:sz w:val="22"/>
          <w:szCs w:val="22"/>
        </w:rPr>
        <w:t xml:space="preserve"> </w:t>
      </w:r>
      <w:proofErr w:type="spellStart"/>
      <w:r w:rsidRPr="0048650E">
        <w:rPr>
          <w:sz w:val="22"/>
          <w:szCs w:val="22"/>
        </w:rPr>
        <w:t>zej</w:t>
      </w:r>
      <w:proofErr w:type="spellEnd"/>
      <w:r w:rsidRPr="0048650E">
        <w:rPr>
          <w:sz w:val="22"/>
          <w:szCs w:val="22"/>
        </w:rPr>
        <w:t xml:space="preserve"> </w:t>
      </w:r>
      <w:proofErr w:type="spellStart"/>
      <w:r w:rsidRPr="0048650E">
        <w:rPr>
          <w:sz w:val="22"/>
          <w:szCs w:val="22"/>
        </w:rPr>
        <w:t>zog</w:t>
      </w:r>
      <w:proofErr w:type="spellEnd"/>
      <w:r w:rsidRPr="0048650E">
        <w:rPr>
          <w:sz w:val="22"/>
          <w:szCs w:val="22"/>
        </w:rPr>
        <w:t xml:space="preserve">. Pop-up </w:t>
      </w:r>
      <w:proofErr w:type="spellStart"/>
      <w:r w:rsidRPr="0048650E">
        <w:rPr>
          <w:sz w:val="22"/>
          <w:szCs w:val="22"/>
        </w:rPr>
        <w:t>kev</w:t>
      </w:r>
      <w:proofErr w:type="spellEnd"/>
      <w:r w:rsidRPr="0048650E">
        <w:rPr>
          <w:sz w:val="22"/>
          <w:szCs w:val="22"/>
        </w:rPr>
        <w:t xml:space="preserve"> </w:t>
      </w:r>
      <w:proofErr w:type="spellStart"/>
      <w:r w:rsidRPr="0048650E">
        <w:rPr>
          <w:sz w:val="22"/>
          <w:szCs w:val="22"/>
        </w:rPr>
        <w:t>koom</w:t>
      </w:r>
      <w:proofErr w:type="spellEnd"/>
      <w:r w:rsidRPr="0048650E">
        <w:rPr>
          <w:sz w:val="22"/>
          <w:szCs w:val="22"/>
        </w:rPr>
        <w:t xml:space="preserve"> </w:t>
      </w:r>
      <w:proofErr w:type="spellStart"/>
      <w:r w:rsidRPr="0048650E">
        <w:rPr>
          <w:sz w:val="22"/>
          <w:szCs w:val="22"/>
        </w:rPr>
        <w:t>tes</w:t>
      </w:r>
      <w:proofErr w:type="spellEnd"/>
      <w:r w:rsidRPr="0048650E">
        <w:rPr>
          <w:sz w:val="22"/>
          <w:szCs w:val="22"/>
        </w:rPr>
        <w:t xml:space="preserve"> yog qhov muaj </w:t>
      </w:r>
      <w:proofErr w:type="spellStart"/>
      <w:r w:rsidRPr="0048650E">
        <w:rPr>
          <w:sz w:val="22"/>
          <w:szCs w:val="22"/>
        </w:rPr>
        <w:t>txiaj</w:t>
      </w:r>
      <w:proofErr w:type="spellEnd"/>
      <w:r w:rsidRPr="0048650E">
        <w:rPr>
          <w:sz w:val="22"/>
          <w:szCs w:val="22"/>
        </w:rPr>
        <w:t xml:space="preserve"> </w:t>
      </w:r>
      <w:proofErr w:type="spellStart"/>
      <w:r w:rsidRPr="0048650E">
        <w:rPr>
          <w:sz w:val="22"/>
          <w:szCs w:val="22"/>
        </w:rPr>
        <w:t>ntsig</w:t>
      </w:r>
      <w:proofErr w:type="spellEnd"/>
      <w:r w:rsidRPr="0048650E">
        <w:rPr>
          <w:sz w:val="22"/>
          <w:szCs w:val="22"/>
        </w:rPr>
        <w:t xml:space="preserve"> zoo </w:t>
      </w:r>
      <w:proofErr w:type="spellStart"/>
      <w:r w:rsidRPr="0048650E">
        <w:rPr>
          <w:sz w:val="22"/>
          <w:szCs w:val="22"/>
        </w:rPr>
        <w:t>rau</w:t>
      </w:r>
      <w:proofErr w:type="spellEnd"/>
      <w:r w:rsidRPr="0048650E">
        <w:rPr>
          <w:sz w:val="22"/>
          <w:szCs w:val="22"/>
        </w:rPr>
        <w:t xml:space="preserve"> </w:t>
      </w:r>
      <w:proofErr w:type="spellStart"/>
      <w:r w:rsidRPr="0048650E">
        <w:rPr>
          <w:sz w:val="22"/>
          <w:szCs w:val="22"/>
        </w:rPr>
        <w:t>kev</w:t>
      </w:r>
      <w:proofErr w:type="spellEnd"/>
      <w:r w:rsidRPr="0048650E">
        <w:rPr>
          <w:sz w:val="22"/>
          <w:szCs w:val="22"/>
        </w:rPr>
        <w:t xml:space="preserve"> </w:t>
      </w:r>
      <w:proofErr w:type="spellStart"/>
      <w:r w:rsidRPr="0048650E">
        <w:rPr>
          <w:sz w:val="22"/>
          <w:szCs w:val="22"/>
        </w:rPr>
        <w:t>paub</w:t>
      </w:r>
      <w:proofErr w:type="spellEnd"/>
      <w:r w:rsidRPr="0048650E">
        <w:rPr>
          <w:sz w:val="22"/>
          <w:szCs w:val="22"/>
        </w:rPr>
        <w:t xml:space="preserve"> </w:t>
      </w:r>
      <w:proofErr w:type="spellStart"/>
      <w:r w:rsidRPr="0048650E">
        <w:rPr>
          <w:sz w:val="22"/>
          <w:szCs w:val="22"/>
        </w:rPr>
        <w:t>txog</w:t>
      </w:r>
      <w:proofErr w:type="spellEnd"/>
      <w:r w:rsidRPr="0048650E">
        <w:rPr>
          <w:sz w:val="22"/>
          <w:szCs w:val="22"/>
        </w:rPr>
        <w:t xml:space="preserve"> </w:t>
      </w:r>
      <w:proofErr w:type="spellStart"/>
      <w:r w:rsidRPr="0048650E">
        <w:rPr>
          <w:sz w:val="22"/>
          <w:szCs w:val="22"/>
        </w:rPr>
        <w:t>txoj</w:t>
      </w:r>
      <w:proofErr w:type="spellEnd"/>
      <w:r w:rsidRPr="0048650E">
        <w:rPr>
          <w:sz w:val="22"/>
          <w:szCs w:val="22"/>
        </w:rPr>
        <w:t xml:space="preserve"> </w:t>
      </w:r>
      <w:proofErr w:type="spellStart"/>
      <w:r w:rsidRPr="0048650E">
        <w:rPr>
          <w:sz w:val="22"/>
          <w:szCs w:val="22"/>
        </w:rPr>
        <w:t>kev</w:t>
      </w:r>
      <w:proofErr w:type="spellEnd"/>
      <w:r w:rsidRPr="0048650E">
        <w:rPr>
          <w:sz w:val="22"/>
          <w:szCs w:val="22"/>
        </w:rPr>
        <w:t xml:space="preserve"> </w:t>
      </w:r>
      <w:proofErr w:type="spellStart"/>
      <w:r w:rsidRPr="0048650E">
        <w:rPr>
          <w:sz w:val="22"/>
          <w:szCs w:val="22"/>
        </w:rPr>
        <w:t>npaj</w:t>
      </w:r>
      <w:proofErr w:type="spellEnd"/>
      <w:r w:rsidRPr="0048650E">
        <w:rPr>
          <w:sz w:val="22"/>
          <w:szCs w:val="22"/>
        </w:rPr>
        <w:t xml:space="preserve"> thiab tau </w:t>
      </w:r>
      <w:proofErr w:type="spellStart"/>
      <w:r w:rsidRPr="0048650E">
        <w:rPr>
          <w:sz w:val="22"/>
          <w:szCs w:val="22"/>
        </w:rPr>
        <w:t>txais</w:t>
      </w:r>
      <w:proofErr w:type="spellEnd"/>
      <w:r w:rsidRPr="0048650E">
        <w:rPr>
          <w:sz w:val="22"/>
          <w:szCs w:val="22"/>
        </w:rPr>
        <w:t xml:space="preserve"> </w:t>
      </w:r>
      <w:proofErr w:type="spellStart"/>
      <w:r w:rsidRPr="0048650E">
        <w:rPr>
          <w:sz w:val="22"/>
          <w:szCs w:val="22"/>
        </w:rPr>
        <w:t>cov</w:t>
      </w:r>
      <w:proofErr w:type="spellEnd"/>
      <w:r w:rsidRPr="0048650E">
        <w:rPr>
          <w:sz w:val="22"/>
          <w:szCs w:val="22"/>
        </w:rPr>
        <w:t xml:space="preserve"> </w:t>
      </w:r>
      <w:proofErr w:type="spellStart"/>
      <w:r w:rsidRPr="0048650E">
        <w:rPr>
          <w:sz w:val="22"/>
          <w:szCs w:val="22"/>
        </w:rPr>
        <w:t>tswv</w:t>
      </w:r>
      <w:proofErr w:type="spellEnd"/>
      <w:r w:rsidRPr="0048650E">
        <w:rPr>
          <w:sz w:val="22"/>
          <w:szCs w:val="22"/>
        </w:rPr>
        <w:t xml:space="preserve"> </w:t>
      </w:r>
      <w:proofErr w:type="spellStart"/>
      <w:r w:rsidRPr="0048650E">
        <w:rPr>
          <w:sz w:val="22"/>
          <w:szCs w:val="22"/>
        </w:rPr>
        <w:t>yim</w:t>
      </w:r>
      <w:proofErr w:type="spellEnd"/>
      <w:r w:rsidRPr="0048650E">
        <w:rPr>
          <w:sz w:val="22"/>
          <w:szCs w:val="22"/>
        </w:rPr>
        <w:t xml:space="preserve"> </w:t>
      </w:r>
      <w:proofErr w:type="spellStart"/>
      <w:r w:rsidRPr="0048650E">
        <w:rPr>
          <w:sz w:val="22"/>
          <w:szCs w:val="22"/>
        </w:rPr>
        <w:t>los</w:t>
      </w:r>
      <w:proofErr w:type="spellEnd"/>
      <w:r w:rsidRPr="0048650E">
        <w:rPr>
          <w:sz w:val="22"/>
          <w:szCs w:val="22"/>
        </w:rPr>
        <w:t xml:space="preserve"> ntawm </w:t>
      </w:r>
      <w:proofErr w:type="spellStart"/>
      <w:r w:rsidRPr="0048650E">
        <w:rPr>
          <w:sz w:val="22"/>
          <w:szCs w:val="22"/>
        </w:rPr>
        <w:t>cov</w:t>
      </w:r>
      <w:proofErr w:type="spellEnd"/>
      <w:r w:rsidRPr="0048650E">
        <w:rPr>
          <w:sz w:val="22"/>
          <w:szCs w:val="22"/>
        </w:rPr>
        <w:t xml:space="preserve"> </w:t>
      </w:r>
      <w:proofErr w:type="spellStart"/>
      <w:r w:rsidRPr="0048650E">
        <w:rPr>
          <w:sz w:val="22"/>
          <w:szCs w:val="22"/>
        </w:rPr>
        <w:t>neeg</w:t>
      </w:r>
      <w:proofErr w:type="spellEnd"/>
      <w:r w:rsidRPr="0048650E">
        <w:rPr>
          <w:sz w:val="22"/>
          <w:szCs w:val="22"/>
        </w:rPr>
        <w:t xml:space="preserve"> nyob </w:t>
      </w:r>
      <w:proofErr w:type="spellStart"/>
      <w:r w:rsidRPr="0048650E">
        <w:rPr>
          <w:sz w:val="22"/>
          <w:szCs w:val="22"/>
        </w:rPr>
        <w:t>hauv</w:t>
      </w:r>
      <w:proofErr w:type="spellEnd"/>
      <w:r w:rsidRPr="0048650E">
        <w:rPr>
          <w:sz w:val="22"/>
          <w:szCs w:val="22"/>
        </w:rPr>
        <w:t xml:space="preserve"> </w:t>
      </w:r>
      <w:proofErr w:type="spellStart"/>
      <w:r w:rsidRPr="0048650E">
        <w:rPr>
          <w:sz w:val="22"/>
          <w:szCs w:val="22"/>
        </w:rPr>
        <w:t>uas</w:t>
      </w:r>
      <w:proofErr w:type="spellEnd"/>
      <w:r w:rsidRPr="0048650E">
        <w:rPr>
          <w:sz w:val="22"/>
          <w:szCs w:val="22"/>
        </w:rPr>
        <w:t xml:space="preserve"> </w:t>
      </w:r>
      <w:proofErr w:type="spellStart"/>
      <w:r w:rsidRPr="0048650E">
        <w:rPr>
          <w:sz w:val="22"/>
          <w:szCs w:val="22"/>
        </w:rPr>
        <w:t>tej</w:t>
      </w:r>
      <w:proofErr w:type="spellEnd"/>
      <w:r w:rsidRPr="0048650E">
        <w:rPr>
          <w:sz w:val="22"/>
          <w:szCs w:val="22"/>
        </w:rPr>
        <w:t xml:space="preserve"> </w:t>
      </w:r>
      <w:proofErr w:type="spellStart"/>
      <w:r w:rsidRPr="0048650E">
        <w:rPr>
          <w:sz w:val="22"/>
          <w:szCs w:val="22"/>
        </w:rPr>
        <w:t>zaum</w:t>
      </w:r>
      <w:proofErr w:type="spellEnd"/>
      <w:r w:rsidRPr="0048650E">
        <w:rPr>
          <w:sz w:val="22"/>
          <w:szCs w:val="22"/>
        </w:rPr>
        <w:t xml:space="preserve"> </w:t>
      </w:r>
      <w:proofErr w:type="spellStart"/>
      <w:r w:rsidRPr="0048650E">
        <w:rPr>
          <w:sz w:val="22"/>
          <w:szCs w:val="22"/>
        </w:rPr>
        <w:t>yuav</w:t>
      </w:r>
      <w:proofErr w:type="spellEnd"/>
      <w:r w:rsidRPr="0048650E">
        <w:rPr>
          <w:sz w:val="22"/>
          <w:szCs w:val="22"/>
        </w:rPr>
        <w:t xml:space="preserve"> </w:t>
      </w:r>
      <w:proofErr w:type="spellStart"/>
      <w:r w:rsidRPr="0048650E">
        <w:rPr>
          <w:sz w:val="22"/>
          <w:szCs w:val="22"/>
        </w:rPr>
        <w:t>tsis</w:t>
      </w:r>
      <w:proofErr w:type="spellEnd"/>
      <w:r w:rsidRPr="0048650E">
        <w:rPr>
          <w:sz w:val="22"/>
          <w:szCs w:val="22"/>
        </w:rPr>
        <w:t xml:space="preserve"> </w:t>
      </w:r>
      <w:proofErr w:type="spellStart"/>
      <w:r w:rsidRPr="0048650E">
        <w:rPr>
          <w:sz w:val="22"/>
          <w:szCs w:val="22"/>
        </w:rPr>
        <w:t>txaus</w:t>
      </w:r>
      <w:proofErr w:type="spellEnd"/>
      <w:r w:rsidRPr="0048650E">
        <w:rPr>
          <w:sz w:val="22"/>
          <w:szCs w:val="22"/>
        </w:rPr>
        <w:t xml:space="preserve"> </w:t>
      </w:r>
      <w:proofErr w:type="spellStart"/>
      <w:r w:rsidRPr="0048650E">
        <w:rPr>
          <w:sz w:val="22"/>
          <w:szCs w:val="22"/>
        </w:rPr>
        <w:t>rau</w:t>
      </w:r>
      <w:proofErr w:type="spellEnd"/>
      <w:r w:rsidRPr="0048650E">
        <w:rPr>
          <w:sz w:val="22"/>
          <w:szCs w:val="22"/>
        </w:rPr>
        <w:t xml:space="preserve"> </w:t>
      </w:r>
      <w:proofErr w:type="spellStart"/>
      <w:r w:rsidRPr="0048650E">
        <w:rPr>
          <w:sz w:val="22"/>
          <w:szCs w:val="22"/>
        </w:rPr>
        <w:t>hauv</w:t>
      </w:r>
      <w:proofErr w:type="spellEnd"/>
      <w:r w:rsidRPr="0048650E">
        <w:rPr>
          <w:sz w:val="22"/>
          <w:szCs w:val="22"/>
        </w:rPr>
        <w:t xml:space="preserve"> </w:t>
      </w:r>
      <w:proofErr w:type="spellStart"/>
      <w:r w:rsidRPr="0048650E">
        <w:rPr>
          <w:sz w:val="22"/>
          <w:szCs w:val="22"/>
        </w:rPr>
        <w:t>cov</w:t>
      </w:r>
      <w:proofErr w:type="spellEnd"/>
      <w:r w:rsidRPr="0048650E">
        <w:rPr>
          <w:sz w:val="22"/>
          <w:szCs w:val="22"/>
        </w:rPr>
        <w:t xml:space="preserve"> </w:t>
      </w:r>
      <w:proofErr w:type="spellStart"/>
      <w:r w:rsidRPr="0048650E">
        <w:rPr>
          <w:sz w:val="22"/>
          <w:szCs w:val="22"/>
        </w:rPr>
        <w:t>teeb</w:t>
      </w:r>
      <w:proofErr w:type="spellEnd"/>
      <w:r w:rsidRPr="0048650E">
        <w:rPr>
          <w:sz w:val="22"/>
          <w:szCs w:val="22"/>
        </w:rPr>
        <w:t xml:space="preserve"> </w:t>
      </w:r>
      <w:proofErr w:type="spellStart"/>
      <w:r w:rsidRPr="0048650E">
        <w:rPr>
          <w:sz w:val="22"/>
          <w:szCs w:val="22"/>
        </w:rPr>
        <w:t>meem</w:t>
      </w:r>
      <w:proofErr w:type="spellEnd"/>
      <w:r w:rsidRPr="0048650E">
        <w:rPr>
          <w:sz w:val="22"/>
          <w:szCs w:val="22"/>
        </w:rPr>
        <w:t xml:space="preserve"> </w:t>
      </w:r>
      <w:proofErr w:type="spellStart"/>
      <w:r w:rsidR="00716078" w:rsidRPr="0048650E">
        <w:rPr>
          <w:sz w:val="22"/>
          <w:szCs w:val="22"/>
        </w:rPr>
        <w:t>kev</w:t>
      </w:r>
      <w:proofErr w:type="spellEnd"/>
      <w:r w:rsidR="00716078" w:rsidRPr="0048650E">
        <w:rPr>
          <w:sz w:val="22"/>
          <w:szCs w:val="22"/>
        </w:rPr>
        <w:t xml:space="preserve"> </w:t>
      </w:r>
      <w:proofErr w:type="spellStart"/>
      <w:r w:rsidR="00716078" w:rsidRPr="0048650E">
        <w:rPr>
          <w:sz w:val="22"/>
          <w:szCs w:val="22"/>
        </w:rPr>
        <w:t>ncaj</w:t>
      </w:r>
      <w:proofErr w:type="spellEnd"/>
      <w:r w:rsidR="00716078" w:rsidRPr="0048650E">
        <w:rPr>
          <w:sz w:val="22"/>
          <w:szCs w:val="22"/>
        </w:rPr>
        <w:t xml:space="preserve"> </w:t>
      </w:r>
      <w:proofErr w:type="spellStart"/>
      <w:r w:rsidR="00716078" w:rsidRPr="0048650E">
        <w:rPr>
          <w:sz w:val="22"/>
          <w:szCs w:val="22"/>
        </w:rPr>
        <w:t>ncees</w:t>
      </w:r>
      <w:proofErr w:type="spellEnd"/>
      <w:r w:rsidR="00716078" w:rsidRPr="0048650E">
        <w:rPr>
          <w:sz w:val="22"/>
          <w:szCs w:val="22"/>
        </w:rPr>
        <w:t xml:space="preserve"> ntawm </w:t>
      </w:r>
      <w:proofErr w:type="spellStart"/>
      <w:r w:rsidR="00716078" w:rsidRPr="0048650E">
        <w:rPr>
          <w:sz w:val="22"/>
          <w:szCs w:val="22"/>
        </w:rPr>
        <w:t>vaj</w:t>
      </w:r>
      <w:proofErr w:type="spellEnd"/>
      <w:r w:rsidR="00716078" w:rsidRPr="0048650E">
        <w:rPr>
          <w:sz w:val="22"/>
          <w:szCs w:val="22"/>
        </w:rPr>
        <w:t xml:space="preserve"> </w:t>
      </w:r>
      <w:proofErr w:type="spellStart"/>
      <w:r w:rsidR="00716078" w:rsidRPr="0048650E">
        <w:rPr>
          <w:sz w:val="22"/>
          <w:szCs w:val="22"/>
        </w:rPr>
        <w:t>tsev</w:t>
      </w:r>
      <w:proofErr w:type="spellEnd"/>
      <w:r w:rsidR="00716078" w:rsidRPr="0048650E">
        <w:rPr>
          <w:sz w:val="22"/>
          <w:szCs w:val="22"/>
        </w:rPr>
        <w:t xml:space="preserve"> </w:t>
      </w:r>
      <w:proofErr w:type="spellStart"/>
      <w:r w:rsidR="00716078" w:rsidRPr="0048650E">
        <w:rPr>
          <w:sz w:val="22"/>
          <w:szCs w:val="22"/>
        </w:rPr>
        <w:t>uas</w:t>
      </w:r>
      <w:proofErr w:type="spellEnd"/>
      <w:r w:rsidR="00716078" w:rsidRPr="0048650E">
        <w:rPr>
          <w:sz w:val="22"/>
          <w:szCs w:val="22"/>
        </w:rPr>
        <w:t xml:space="preserve"> </w:t>
      </w:r>
      <w:r w:rsidRPr="0048650E">
        <w:rPr>
          <w:sz w:val="22"/>
          <w:szCs w:val="22"/>
        </w:rPr>
        <w:t xml:space="preserve">tuaj </w:t>
      </w:r>
      <w:proofErr w:type="spellStart"/>
      <w:r w:rsidRPr="0048650E">
        <w:rPr>
          <w:sz w:val="22"/>
          <w:szCs w:val="22"/>
        </w:rPr>
        <w:t>koom</w:t>
      </w:r>
      <w:proofErr w:type="spellEnd"/>
      <w:r w:rsidRPr="0048650E">
        <w:rPr>
          <w:sz w:val="22"/>
          <w:szCs w:val="22"/>
        </w:rPr>
        <w:t xml:space="preserve"> lub </w:t>
      </w:r>
      <w:proofErr w:type="spellStart"/>
      <w:r w:rsidRPr="0048650E">
        <w:rPr>
          <w:sz w:val="22"/>
          <w:szCs w:val="22"/>
        </w:rPr>
        <w:t>rooj</w:t>
      </w:r>
      <w:proofErr w:type="spellEnd"/>
      <w:r w:rsidRPr="0048650E">
        <w:rPr>
          <w:sz w:val="22"/>
          <w:szCs w:val="22"/>
        </w:rPr>
        <w:t xml:space="preserve"> sib </w:t>
      </w:r>
      <w:proofErr w:type="spellStart"/>
      <w:r w:rsidRPr="0048650E">
        <w:rPr>
          <w:sz w:val="22"/>
          <w:szCs w:val="22"/>
        </w:rPr>
        <w:t>tham</w:t>
      </w:r>
      <w:proofErr w:type="spellEnd"/>
      <w:r w:rsidRPr="0048650E">
        <w:rPr>
          <w:sz w:val="22"/>
          <w:szCs w:val="22"/>
        </w:rPr>
        <w:t xml:space="preserve"> </w:t>
      </w:r>
      <w:proofErr w:type="spellStart"/>
      <w:r w:rsidRPr="0048650E">
        <w:rPr>
          <w:sz w:val="22"/>
          <w:szCs w:val="22"/>
        </w:rPr>
        <w:t>txog</w:t>
      </w:r>
      <w:proofErr w:type="spellEnd"/>
      <w:r w:rsidRPr="0048650E">
        <w:rPr>
          <w:sz w:val="22"/>
          <w:szCs w:val="22"/>
        </w:rPr>
        <w:t xml:space="preserve"> </w:t>
      </w:r>
      <w:proofErr w:type="spellStart"/>
      <w:r w:rsidRPr="0048650E">
        <w:rPr>
          <w:sz w:val="22"/>
          <w:szCs w:val="22"/>
        </w:rPr>
        <w:t>cov</w:t>
      </w:r>
      <w:proofErr w:type="spellEnd"/>
      <w:r w:rsidRPr="0048650E">
        <w:rPr>
          <w:sz w:val="22"/>
          <w:szCs w:val="22"/>
        </w:rPr>
        <w:t xml:space="preserve"> </w:t>
      </w:r>
      <w:proofErr w:type="spellStart"/>
      <w:r w:rsidRPr="0048650E">
        <w:rPr>
          <w:sz w:val="22"/>
          <w:szCs w:val="22"/>
        </w:rPr>
        <w:t>ntsiab</w:t>
      </w:r>
      <w:proofErr w:type="spellEnd"/>
      <w:r w:rsidRPr="0048650E">
        <w:rPr>
          <w:sz w:val="22"/>
          <w:szCs w:val="22"/>
        </w:rPr>
        <w:t xml:space="preserve"> </w:t>
      </w:r>
      <w:proofErr w:type="spellStart"/>
      <w:r w:rsidRPr="0048650E">
        <w:rPr>
          <w:sz w:val="22"/>
          <w:szCs w:val="22"/>
        </w:rPr>
        <w:t>lus</w:t>
      </w:r>
      <w:proofErr w:type="spellEnd"/>
      <w:r w:rsidRPr="0048650E">
        <w:rPr>
          <w:sz w:val="22"/>
          <w:szCs w:val="22"/>
        </w:rPr>
        <w:t xml:space="preserve">, tab sis </w:t>
      </w:r>
      <w:proofErr w:type="spellStart"/>
      <w:r w:rsidRPr="0048650E">
        <w:rPr>
          <w:sz w:val="22"/>
          <w:szCs w:val="22"/>
        </w:rPr>
        <w:t>leej</w:t>
      </w:r>
      <w:proofErr w:type="spellEnd"/>
      <w:r w:rsidRPr="0048650E">
        <w:rPr>
          <w:sz w:val="22"/>
          <w:szCs w:val="22"/>
        </w:rPr>
        <w:t xml:space="preserve"> twg muaj </w:t>
      </w:r>
      <w:proofErr w:type="spellStart"/>
      <w:r w:rsidRPr="0048650E">
        <w:rPr>
          <w:sz w:val="22"/>
          <w:szCs w:val="22"/>
        </w:rPr>
        <w:t>kev</w:t>
      </w:r>
      <w:proofErr w:type="spellEnd"/>
      <w:r w:rsidRPr="0048650E">
        <w:rPr>
          <w:sz w:val="22"/>
          <w:szCs w:val="22"/>
        </w:rPr>
        <w:t xml:space="preserve"> xav </w:t>
      </w:r>
      <w:proofErr w:type="spellStart"/>
      <w:r w:rsidRPr="0048650E">
        <w:rPr>
          <w:sz w:val="22"/>
          <w:szCs w:val="22"/>
        </w:rPr>
        <w:t>los</w:t>
      </w:r>
      <w:proofErr w:type="spellEnd"/>
      <w:r w:rsidRPr="0048650E">
        <w:rPr>
          <w:sz w:val="22"/>
          <w:szCs w:val="22"/>
        </w:rPr>
        <w:t xml:space="preserve"> </w:t>
      </w:r>
      <w:proofErr w:type="spellStart"/>
      <w:r w:rsidRPr="0048650E">
        <w:rPr>
          <w:sz w:val="22"/>
          <w:szCs w:val="22"/>
        </w:rPr>
        <w:t>qhia</w:t>
      </w:r>
      <w:proofErr w:type="spellEnd"/>
      <w:r w:rsidRPr="0048650E">
        <w:rPr>
          <w:sz w:val="22"/>
          <w:szCs w:val="22"/>
        </w:rPr>
        <w:t xml:space="preserve"> </w:t>
      </w:r>
      <w:proofErr w:type="spellStart"/>
      <w:r w:rsidRPr="0048650E">
        <w:rPr>
          <w:sz w:val="22"/>
          <w:szCs w:val="22"/>
        </w:rPr>
        <w:t>tawm</w:t>
      </w:r>
      <w:proofErr w:type="spellEnd"/>
      <w:r w:rsidRPr="0048650E">
        <w:rPr>
          <w:sz w:val="22"/>
          <w:szCs w:val="22"/>
        </w:rPr>
        <w:t xml:space="preserve"> </w:t>
      </w:r>
      <w:r w:rsidR="00716078" w:rsidRPr="0048650E">
        <w:rPr>
          <w:sz w:val="22"/>
          <w:szCs w:val="22"/>
        </w:rPr>
        <w:t xml:space="preserve">tau </w:t>
      </w:r>
      <w:proofErr w:type="spellStart"/>
      <w:r w:rsidR="00716078" w:rsidRPr="0048650E">
        <w:rPr>
          <w:sz w:val="22"/>
          <w:szCs w:val="22"/>
        </w:rPr>
        <w:t>ib</w:t>
      </w:r>
      <w:proofErr w:type="spellEnd"/>
      <w:r w:rsidR="00716078" w:rsidRPr="0048650E">
        <w:rPr>
          <w:sz w:val="22"/>
          <w:szCs w:val="22"/>
        </w:rPr>
        <w:t xml:space="preserve"> yam </w:t>
      </w:r>
      <w:proofErr w:type="spellStart"/>
      <w:r w:rsidRPr="0048650E">
        <w:rPr>
          <w:sz w:val="22"/>
          <w:szCs w:val="22"/>
        </w:rPr>
        <w:t>txawm</w:t>
      </w:r>
      <w:proofErr w:type="spellEnd"/>
      <w:r w:rsidRPr="0048650E">
        <w:rPr>
          <w:sz w:val="22"/>
          <w:szCs w:val="22"/>
        </w:rPr>
        <w:t xml:space="preserve"> li </w:t>
      </w:r>
      <w:proofErr w:type="spellStart"/>
      <w:r w:rsidRPr="0048650E">
        <w:rPr>
          <w:sz w:val="22"/>
          <w:szCs w:val="22"/>
        </w:rPr>
        <w:t>cas</w:t>
      </w:r>
      <w:proofErr w:type="spellEnd"/>
      <w:r w:rsidRPr="0048650E">
        <w:rPr>
          <w:sz w:val="22"/>
          <w:szCs w:val="22"/>
        </w:rPr>
        <w:t xml:space="preserve"> </w:t>
      </w:r>
      <w:proofErr w:type="spellStart"/>
      <w:r w:rsidRPr="0048650E">
        <w:rPr>
          <w:sz w:val="22"/>
          <w:szCs w:val="22"/>
        </w:rPr>
        <w:t>los</w:t>
      </w:r>
      <w:proofErr w:type="spellEnd"/>
      <w:r w:rsidRPr="0048650E">
        <w:rPr>
          <w:sz w:val="22"/>
          <w:szCs w:val="22"/>
        </w:rPr>
        <w:t xml:space="preserve"> </w:t>
      </w:r>
      <w:proofErr w:type="spellStart"/>
      <w:r w:rsidRPr="0048650E">
        <w:rPr>
          <w:sz w:val="22"/>
          <w:szCs w:val="22"/>
        </w:rPr>
        <w:t>xij</w:t>
      </w:r>
      <w:proofErr w:type="spellEnd"/>
      <w:r w:rsidRPr="0048650E">
        <w:rPr>
          <w:sz w:val="22"/>
          <w:szCs w:val="22"/>
        </w:rPr>
        <w:t xml:space="preserve">. </w:t>
      </w:r>
      <w:proofErr w:type="spellStart"/>
      <w:r w:rsidRPr="0048650E">
        <w:rPr>
          <w:sz w:val="22"/>
          <w:szCs w:val="22"/>
        </w:rPr>
        <w:t>Pab</w:t>
      </w:r>
      <w:proofErr w:type="spellEnd"/>
      <w:r w:rsidRPr="0048650E">
        <w:rPr>
          <w:sz w:val="22"/>
          <w:szCs w:val="22"/>
        </w:rPr>
        <w:t xml:space="preserve"> </w:t>
      </w:r>
      <w:proofErr w:type="spellStart"/>
      <w:r w:rsidRPr="0048650E">
        <w:rPr>
          <w:sz w:val="22"/>
          <w:szCs w:val="22"/>
        </w:rPr>
        <w:t>pawg</w:t>
      </w:r>
      <w:proofErr w:type="spellEnd"/>
      <w:r w:rsidRPr="0048650E">
        <w:rPr>
          <w:sz w:val="22"/>
          <w:szCs w:val="22"/>
        </w:rPr>
        <w:t xml:space="preserve"> </w:t>
      </w:r>
      <w:proofErr w:type="spellStart"/>
      <w:r w:rsidRPr="0048650E">
        <w:rPr>
          <w:sz w:val="22"/>
          <w:szCs w:val="22"/>
        </w:rPr>
        <w:t>npaj</w:t>
      </w:r>
      <w:proofErr w:type="spellEnd"/>
      <w:r w:rsidRPr="0048650E">
        <w:rPr>
          <w:sz w:val="22"/>
          <w:szCs w:val="22"/>
        </w:rPr>
        <w:t xml:space="preserve"> tau </w:t>
      </w:r>
      <w:proofErr w:type="spellStart"/>
      <w:r w:rsidRPr="0048650E">
        <w:rPr>
          <w:sz w:val="22"/>
          <w:szCs w:val="22"/>
        </w:rPr>
        <w:t>tuav</w:t>
      </w:r>
      <w:proofErr w:type="spellEnd"/>
      <w:r w:rsidRPr="0048650E">
        <w:rPr>
          <w:sz w:val="22"/>
          <w:szCs w:val="22"/>
        </w:rPr>
        <w:t xml:space="preserve"> </w:t>
      </w:r>
      <w:proofErr w:type="spellStart"/>
      <w:r w:rsidRPr="0048650E">
        <w:rPr>
          <w:sz w:val="22"/>
          <w:szCs w:val="22"/>
        </w:rPr>
        <w:t>ob</w:t>
      </w:r>
      <w:proofErr w:type="spellEnd"/>
      <w:r w:rsidRPr="0048650E">
        <w:rPr>
          <w:sz w:val="22"/>
          <w:szCs w:val="22"/>
        </w:rPr>
        <w:t xml:space="preserve"> qhov </w:t>
      </w:r>
      <w:proofErr w:type="spellStart"/>
      <w:r w:rsidRPr="0048650E">
        <w:rPr>
          <w:sz w:val="22"/>
          <w:szCs w:val="22"/>
        </w:rPr>
        <w:t>xwm</w:t>
      </w:r>
      <w:proofErr w:type="spellEnd"/>
      <w:r w:rsidRPr="0048650E">
        <w:rPr>
          <w:sz w:val="22"/>
          <w:szCs w:val="22"/>
        </w:rPr>
        <w:t xml:space="preserve"> </w:t>
      </w:r>
      <w:proofErr w:type="spellStart"/>
      <w:r w:rsidRPr="0048650E">
        <w:rPr>
          <w:sz w:val="22"/>
          <w:szCs w:val="22"/>
        </w:rPr>
        <w:t>txheej</w:t>
      </w:r>
      <w:proofErr w:type="spellEnd"/>
      <w:r w:rsidRPr="0048650E">
        <w:rPr>
          <w:sz w:val="22"/>
          <w:szCs w:val="22"/>
        </w:rPr>
        <w:t xml:space="preserve"> </w:t>
      </w:r>
      <w:proofErr w:type="spellStart"/>
      <w:r w:rsidRPr="0048650E">
        <w:rPr>
          <w:sz w:val="22"/>
          <w:szCs w:val="22"/>
        </w:rPr>
        <w:t>tshwm</w:t>
      </w:r>
      <w:proofErr w:type="spellEnd"/>
      <w:r w:rsidRPr="0048650E">
        <w:rPr>
          <w:sz w:val="22"/>
          <w:szCs w:val="22"/>
        </w:rPr>
        <w:t xml:space="preserve"> sim, </w:t>
      </w:r>
      <w:proofErr w:type="spellStart"/>
      <w:r w:rsidRPr="0048650E">
        <w:rPr>
          <w:sz w:val="22"/>
          <w:szCs w:val="22"/>
        </w:rPr>
        <w:t>ib</w:t>
      </w:r>
      <w:proofErr w:type="spellEnd"/>
      <w:r w:rsidRPr="0048650E">
        <w:rPr>
          <w:sz w:val="22"/>
          <w:szCs w:val="22"/>
        </w:rPr>
        <w:t xml:space="preserve"> </w:t>
      </w:r>
      <w:proofErr w:type="spellStart"/>
      <w:r w:rsidRPr="0048650E">
        <w:rPr>
          <w:sz w:val="22"/>
          <w:szCs w:val="22"/>
        </w:rPr>
        <w:t>qho</w:t>
      </w:r>
      <w:proofErr w:type="spellEnd"/>
      <w:r w:rsidRPr="0048650E">
        <w:rPr>
          <w:sz w:val="22"/>
          <w:szCs w:val="22"/>
        </w:rPr>
        <w:t xml:space="preserve"> ntawm River Park Farmers Market </w:t>
      </w:r>
      <w:proofErr w:type="spellStart"/>
      <w:r w:rsidRPr="0048650E">
        <w:rPr>
          <w:sz w:val="22"/>
          <w:szCs w:val="22"/>
        </w:rPr>
        <w:t>thaum</w:t>
      </w:r>
      <w:proofErr w:type="spellEnd"/>
      <w:r w:rsidRPr="0048650E">
        <w:rPr>
          <w:sz w:val="22"/>
          <w:szCs w:val="22"/>
        </w:rPr>
        <w:t xml:space="preserve"> lub </w:t>
      </w:r>
      <w:proofErr w:type="spellStart"/>
      <w:r w:rsidRPr="0048650E">
        <w:rPr>
          <w:sz w:val="22"/>
          <w:szCs w:val="22"/>
        </w:rPr>
        <w:t>sij</w:t>
      </w:r>
      <w:proofErr w:type="spellEnd"/>
      <w:r w:rsidR="00716078" w:rsidRPr="0048650E">
        <w:rPr>
          <w:sz w:val="22"/>
          <w:szCs w:val="22"/>
        </w:rPr>
        <w:t xml:space="preserve"> </w:t>
      </w:r>
      <w:proofErr w:type="spellStart"/>
      <w:r w:rsidRPr="0048650E">
        <w:rPr>
          <w:sz w:val="22"/>
          <w:szCs w:val="22"/>
        </w:rPr>
        <w:t>hawm</w:t>
      </w:r>
      <w:proofErr w:type="spellEnd"/>
      <w:r w:rsidRPr="0048650E">
        <w:rPr>
          <w:sz w:val="22"/>
          <w:szCs w:val="22"/>
        </w:rPr>
        <w:t xml:space="preserve"> </w:t>
      </w:r>
      <w:proofErr w:type="spellStart"/>
      <w:r w:rsidRPr="0048650E">
        <w:rPr>
          <w:sz w:val="22"/>
          <w:szCs w:val="22"/>
        </w:rPr>
        <w:t>ua</w:t>
      </w:r>
      <w:proofErr w:type="spellEnd"/>
      <w:r w:rsidRPr="0048650E">
        <w:rPr>
          <w:sz w:val="22"/>
          <w:szCs w:val="22"/>
        </w:rPr>
        <w:t xml:space="preserve"> </w:t>
      </w:r>
      <w:proofErr w:type="spellStart"/>
      <w:r w:rsidRPr="0048650E">
        <w:rPr>
          <w:sz w:val="22"/>
          <w:szCs w:val="22"/>
        </w:rPr>
        <w:t>kom</w:t>
      </w:r>
      <w:proofErr w:type="spellEnd"/>
      <w:r w:rsidRPr="0048650E">
        <w:rPr>
          <w:sz w:val="22"/>
          <w:szCs w:val="22"/>
        </w:rPr>
        <w:t xml:space="preserve"> </w:t>
      </w:r>
      <w:proofErr w:type="spellStart"/>
      <w:r w:rsidRPr="0048650E">
        <w:rPr>
          <w:sz w:val="22"/>
          <w:szCs w:val="22"/>
        </w:rPr>
        <w:t>yuam</w:t>
      </w:r>
      <w:proofErr w:type="spellEnd"/>
      <w:r w:rsidRPr="0048650E">
        <w:rPr>
          <w:sz w:val="22"/>
          <w:szCs w:val="22"/>
        </w:rPr>
        <w:t xml:space="preserve"> </w:t>
      </w:r>
      <w:proofErr w:type="spellStart"/>
      <w:r w:rsidRPr="0048650E">
        <w:rPr>
          <w:sz w:val="22"/>
          <w:szCs w:val="22"/>
        </w:rPr>
        <w:t>kev</w:t>
      </w:r>
      <w:proofErr w:type="spellEnd"/>
      <w:r w:rsidRPr="0048650E">
        <w:rPr>
          <w:sz w:val="22"/>
          <w:szCs w:val="22"/>
        </w:rPr>
        <w:t xml:space="preserve"> </w:t>
      </w:r>
      <w:proofErr w:type="spellStart"/>
      <w:r w:rsidRPr="0048650E">
        <w:rPr>
          <w:sz w:val="22"/>
          <w:szCs w:val="22"/>
        </w:rPr>
        <w:t>los</w:t>
      </w:r>
      <w:proofErr w:type="spellEnd"/>
      <w:r w:rsidR="00716078" w:rsidRPr="0048650E">
        <w:rPr>
          <w:sz w:val="22"/>
          <w:szCs w:val="22"/>
        </w:rPr>
        <w:t xml:space="preserve"> </w:t>
      </w:r>
      <w:r w:rsidRPr="0048650E">
        <w:rPr>
          <w:sz w:val="22"/>
          <w:szCs w:val="22"/>
        </w:rPr>
        <w:t xml:space="preserve">sis </w:t>
      </w:r>
      <w:proofErr w:type="spellStart"/>
      <w:r w:rsidRPr="0048650E">
        <w:rPr>
          <w:sz w:val="22"/>
          <w:szCs w:val="22"/>
        </w:rPr>
        <w:t>kho</w:t>
      </w:r>
      <w:proofErr w:type="spellEnd"/>
      <w:r w:rsidR="00716078" w:rsidRPr="0048650E">
        <w:rPr>
          <w:sz w:val="22"/>
          <w:szCs w:val="22"/>
        </w:rPr>
        <w:t xml:space="preserve"> duas </w:t>
      </w:r>
      <w:proofErr w:type="spellStart"/>
      <w:r w:rsidR="00716078" w:rsidRPr="0048650E">
        <w:rPr>
          <w:sz w:val="22"/>
          <w:szCs w:val="22"/>
        </w:rPr>
        <w:t>tshiab</w:t>
      </w:r>
      <w:proofErr w:type="spellEnd"/>
      <w:r w:rsidRPr="0048650E">
        <w:rPr>
          <w:sz w:val="22"/>
          <w:szCs w:val="22"/>
        </w:rPr>
        <w:t xml:space="preserve">, thiab </w:t>
      </w:r>
      <w:proofErr w:type="spellStart"/>
      <w:r w:rsidRPr="0048650E">
        <w:rPr>
          <w:sz w:val="22"/>
          <w:szCs w:val="22"/>
        </w:rPr>
        <w:t>ib</w:t>
      </w:r>
      <w:proofErr w:type="spellEnd"/>
      <w:r w:rsidRPr="0048650E">
        <w:rPr>
          <w:sz w:val="22"/>
          <w:szCs w:val="22"/>
        </w:rPr>
        <w:t xml:space="preserve"> </w:t>
      </w:r>
      <w:proofErr w:type="spellStart"/>
      <w:r w:rsidRPr="0048650E">
        <w:rPr>
          <w:sz w:val="22"/>
          <w:szCs w:val="22"/>
        </w:rPr>
        <w:t>qho</w:t>
      </w:r>
      <w:proofErr w:type="spellEnd"/>
      <w:r w:rsidRPr="0048650E">
        <w:rPr>
          <w:sz w:val="22"/>
          <w:szCs w:val="22"/>
        </w:rPr>
        <w:t xml:space="preserve"> ntawm Victory Village, lub </w:t>
      </w:r>
      <w:proofErr w:type="spellStart"/>
      <w:r w:rsidRPr="0048650E">
        <w:rPr>
          <w:sz w:val="22"/>
          <w:szCs w:val="22"/>
        </w:rPr>
        <w:t>nroog</w:t>
      </w:r>
      <w:proofErr w:type="spellEnd"/>
      <w:r w:rsidRPr="0048650E">
        <w:rPr>
          <w:sz w:val="22"/>
          <w:szCs w:val="22"/>
        </w:rPr>
        <w:t xml:space="preserve"> </w:t>
      </w:r>
      <w:proofErr w:type="spellStart"/>
      <w:r w:rsidRPr="0048650E">
        <w:rPr>
          <w:sz w:val="22"/>
          <w:szCs w:val="22"/>
        </w:rPr>
        <w:t>uas</w:t>
      </w:r>
      <w:proofErr w:type="spellEnd"/>
      <w:r w:rsidRPr="0048650E">
        <w:rPr>
          <w:sz w:val="22"/>
          <w:szCs w:val="22"/>
        </w:rPr>
        <w:t xml:space="preserve"> muaj chaw nyob </w:t>
      </w:r>
      <w:proofErr w:type="spellStart"/>
      <w:r w:rsidRPr="0048650E">
        <w:rPr>
          <w:sz w:val="22"/>
          <w:szCs w:val="22"/>
        </w:rPr>
        <w:t>thaum</w:t>
      </w:r>
      <w:proofErr w:type="spellEnd"/>
      <w:r w:rsidRPr="0048650E">
        <w:rPr>
          <w:sz w:val="22"/>
          <w:szCs w:val="22"/>
        </w:rPr>
        <w:t xml:space="preserve"> muaj </w:t>
      </w:r>
      <w:proofErr w:type="spellStart"/>
      <w:r w:rsidRPr="0048650E">
        <w:rPr>
          <w:sz w:val="22"/>
          <w:szCs w:val="22"/>
        </w:rPr>
        <w:t>xwm</w:t>
      </w:r>
      <w:proofErr w:type="spellEnd"/>
      <w:r w:rsidRPr="0048650E">
        <w:rPr>
          <w:sz w:val="22"/>
          <w:szCs w:val="22"/>
        </w:rPr>
        <w:t xml:space="preserve"> </w:t>
      </w:r>
      <w:proofErr w:type="spellStart"/>
      <w:r w:rsidRPr="0048650E">
        <w:rPr>
          <w:sz w:val="22"/>
          <w:szCs w:val="22"/>
        </w:rPr>
        <w:t>txheej</w:t>
      </w:r>
      <w:proofErr w:type="spellEnd"/>
      <w:r w:rsidRPr="0048650E">
        <w:rPr>
          <w:sz w:val="22"/>
          <w:szCs w:val="22"/>
        </w:rPr>
        <w:t xml:space="preserve"> </w:t>
      </w:r>
      <w:proofErr w:type="spellStart"/>
      <w:r w:rsidR="00716078" w:rsidRPr="0048650E">
        <w:rPr>
          <w:sz w:val="22"/>
          <w:szCs w:val="22"/>
        </w:rPr>
        <w:t>kub</w:t>
      </w:r>
      <w:proofErr w:type="spellEnd"/>
      <w:r w:rsidR="00716078" w:rsidRPr="0048650E">
        <w:rPr>
          <w:sz w:val="22"/>
          <w:szCs w:val="22"/>
        </w:rPr>
        <w:t xml:space="preserve"> </w:t>
      </w:r>
      <w:proofErr w:type="spellStart"/>
      <w:r w:rsidRPr="0048650E">
        <w:rPr>
          <w:sz w:val="22"/>
          <w:szCs w:val="22"/>
        </w:rPr>
        <w:t>ceev</w:t>
      </w:r>
      <w:proofErr w:type="spellEnd"/>
      <w:r w:rsidRPr="0048650E">
        <w:rPr>
          <w:sz w:val="22"/>
          <w:szCs w:val="22"/>
        </w:rPr>
        <w:t xml:space="preserve">, </w:t>
      </w:r>
      <w:proofErr w:type="spellStart"/>
      <w:r w:rsidRPr="0048650E">
        <w:rPr>
          <w:sz w:val="22"/>
          <w:szCs w:val="22"/>
        </w:rPr>
        <w:t>thaum</w:t>
      </w:r>
      <w:proofErr w:type="spellEnd"/>
      <w:r w:rsidRPr="0048650E">
        <w:rPr>
          <w:sz w:val="22"/>
          <w:szCs w:val="22"/>
        </w:rPr>
        <w:t xml:space="preserve"> </w:t>
      </w:r>
      <w:proofErr w:type="spellStart"/>
      <w:r w:rsidRPr="0048650E">
        <w:rPr>
          <w:sz w:val="22"/>
          <w:szCs w:val="22"/>
        </w:rPr>
        <w:t>noj</w:t>
      </w:r>
      <w:proofErr w:type="spellEnd"/>
      <w:r w:rsidRPr="0048650E">
        <w:rPr>
          <w:sz w:val="22"/>
          <w:szCs w:val="22"/>
        </w:rPr>
        <w:t xml:space="preserve"> mov. </w:t>
      </w:r>
      <w:proofErr w:type="spellStart"/>
      <w:r w:rsidRPr="0048650E">
        <w:rPr>
          <w:sz w:val="22"/>
          <w:szCs w:val="22"/>
        </w:rPr>
        <w:t>Thaum</w:t>
      </w:r>
      <w:proofErr w:type="spellEnd"/>
      <w:r w:rsidRPr="0048650E">
        <w:rPr>
          <w:sz w:val="22"/>
          <w:szCs w:val="22"/>
        </w:rPr>
        <w:t xml:space="preserve"> lub </w:t>
      </w:r>
      <w:proofErr w:type="spellStart"/>
      <w:r w:rsidRPr="0048650E">
        <w:rPr>
          <w:sz w:val="22"/>
          <w:szCs w:val="22"/>
        </w:rPr>
        <w:t>sij</w:t>
      </w:r>
      <w:proofErr w:type="spellEnd"/>
      <w:r w:rsidR="00716078" w:rsidRPr="0048650E">
        <w:rPr>
          <w:sz w:val="22"/>
          <w:szCs w:val="22"/>
        </w:rPr>
        <w:t xml:space="preserve"> </w:t>
      </w:r>
      <w:proofErr w:type="spellStart"/>
      <w:r w:rsidRPr="0048650E">
        <w:rPr>
          <w:sz w:val="22"/>
          <w:szCs w:val="22"/>
        </w:rPr>
        <w:t>hawm</w:t>
      </w:r>
      <w:proofErr w:type="spellEnd"/>
      <w:r w:rsidRPr="0048650E">
        <w:rPr>
          <w:sz w:val="22"/>
          <w:szCs w:val="22"/>
        </w:rPr>
        <w:t xml:space="preserve"> </w:t>
      </w:r>
      <w:r w:rsidR="003D0EDE" w:rsidRPr="0048650E">
        <w:rPr>
          <w:sz w:val="22"/>
          <w:szCs w:val="22"/>
        </w:rPr>
        <w:t xml:space="preserve">muaj </w:t>
      </w:r>
      <w:proofErr w:type="spellStart"/>
      <w:r w:rsidRPr="0048650E">
        <w:rPr>
          <w:sz w:val="22"/>
          <w:szCs w:val="22"/>
        </w:rPr>
        <w:t>cov</w:t>
      </w:r>
      <w:proofErr w:type="spellEnd"/>
      <w:r w:rsidRPr="0048650E">
        <w:rPr>
          <w:sz w:val="22"/>
          <w:szCs w:val="22"/>
        </w:rPr>
        <w:t xml:space="preserve"> </w:t>
      </w:r>
      <w:proofErr w:type="spellStart"/>
      <w:r w:rsidRPr="0048650E">
        <w:rPr>
          <w:sz w:val="22"/>
          <w:szCs w:val="22"/>
        </w:rPr>
        <w:t>xwm</w:t>
      </w:r>
      <w:proofErr w:type="spellEnd"/>
      <w:r w:rsidRPr="0048650E">
        <w:rPr>
          <w:sz w:val="22"/>
          <w:szCs w:val="22"/>
        </w:rPr>
        <w:t xml:space="preserve"> </w:t>
      </w:r>
      <w:proofErr w:type="spellStart"/>
      <w:r w:rsidRPr="0048650E">
        <w:rPr>
          <w:sz w:val="22"/>
          <w:szCs w:val="22"/>
        </w:rPr>
        <w:t>txheej</w:t>
      </w:r>
      <w:proofErr w:type="spellEnd"/>
      <w:r w:rsidRPr="0048650E">
        <w:rPr>
          <w:sz w:val="22"/>
          <w:szCs w:val="22"/>
        </w:rPr>
        <w:t xml:space="preserve"> </w:t>
      </w:r>
      <w:proofErr w:type="spellStart"/>
      <w:r w:rsidRPr="0048650E">
        <w:rPr>
          <w:sz w:val="22"/>
          <w:szCs w:val="22"/>
        </w:rPr>
        <w:t>no</w:t>
      </w:r>
      <w:r w:rsidR="003D0EDE" w:rsidRPr="0048650E">
        <w:rPr>
          <w:sz w:val="22"/>
          <w:szCs w:val="22"/>
        </w:rPr>
        <w:t>s</w:t>
      </w:r>
      <w:proofErr w:type="spellEnd"/>
      <w:r w:rsidRPr="0048650E">
        <w:rPr>
          <w:sz w:val="22"/>
          <w:szCs w:val="22"/>
        </w:rPr>
        <w:t xml:space="preserve">, </w:t>
      </w:r>
      <w:proofErr w:type="spellStart"/>
      <w:r w:rsidRPr="0048650E">
        <w:rPr>
          <w:sz w:val="22"/>
          <w:szCs w:val="22"/>
        </w:rPr>
        <w:t>pab</w:t>
      </w:r>
      <w:proofErr w:type="spellEnd"/>
      <w:r w:rsidRPr="0048650E">
        <w:rPr>
          <w:sz w:val="22"/>
          <w:szCs w:val="22"/>
        </w:rPr>
        <w:t xml:space="preserve"> </w:t>
      </w:r>
      <w:proofErr w:type="spellStart"/>
      <w:r w:rsidRPr="0048650E">
        <w:rPr>
          <w:sz w:val="22"/>
          <w:szCs w:val="22"/>
        </w:rPr>
        <w:t>pawg</w:t>
      </w:r>
      <w:proofErr w:type="spellEnd"/>
      <w:r w:rsidRPr="0048650E">
        <w:rPr>
          <w:sz w:val="22"/>
          <w:szCs w:val="22"/>
        </w:rPr>
        <w:t xml:space="preserve"> </w:t>
      </w:r>
      <w:proofErr w:type="spellStart"/>
      <w:r w:rsidRPr="0048650E">
        <w:rPr>
          <w:sz w:val="22"/>
          <w:szCs w:val="22"/>
        </w:rPr>
        <w:t>npaj</w:t>
      </w:r>
      <w:proofErr w:type="spellEnd"/>
      <w:r w:rsidRPr="0048650E">
        <w:rPr>
          <w:sz w:val="22"/>
          <w:szCs w:val="22"/>
        </w:rPr>
        <w:t xml:space="preserve"> tau </w:t>
      </w:r>
      <w:proofErr w:type="spellStart"/>
      <w:r w:rsidRPr="0048650E">
        <w:rPr>
          <w:sz w:val="22"/>
          <w:szCs w:val="22"/>
        </w:rPr>
        <w:t>muab</w:t>
      </w:r>
      <w:proofErr w:type="spellEnd"/>
      <w:r w:rsidRPr="0048650E">
        <w:rPr>
          <w:sz w:val="22"/>
          <w:szCs w:val="22"/>
        </w:rPr>
        <w:t xml:space="preserve"> </w:t>
      </w:r>
      <w:proofErr w:type="spellStart"/>
      <w:r w:rsidRPr="0048650E">
        <w:rPr>
          <w:sz w:val="22"/>
          <w:szCs w:val="22"/>
        </w:rPr>
        <w:t>cov</w:t>
      </w:r>
      <w:proofErr w:type="spellEnd"/>
      <w:r w:rsidRPr="0048650E">
        <w:rPr>
          <w:sz w:val="22"/>
          <w:szCs w:val="22"/>
        </w:rPr>
        <w:t xml:space="preserve"> </w:t>
      </w:r>
      <w:proofErr w:type="spellStart"/>
      <w:r w:rsidRPr="0048650E">
        <w:rPr>
          <w:sz w:val="22"/>
          <w:szCs w:val="22"/>
        </w:rPr>
        <w:t>ntawv</w:t>
      </w:r>
      <w:proofErr w:type="spellEnd"/>
      <w:r w:rsidRPr="0048650E">
        <w:rPr>
          <w:sz w:val="22"/>
          <w:szCs w:val="22"/>
        </w:rPr>
        <w:t xml:space="preserve"> </w:t>
      </w:r>
      <w:proofErr w:type="spellStart"/>
      <w:r w:rsidRPr="0048650E">
        <w:rPr>
          <w:sz w:val="22"/>
          <w:szCs w:val="22"/>
        </w:rPr>
        <w:t>tshaj</w:t>
      </w:r>
      <w:proofErr w:type="spellEnd"/>
      <w:r w:rsidRPr="0048650E">
        <w:rPr>
          <w:sz w:val="22"/>
          <w:szCs w:val="22"/>
        </w:rPr>
        <w:t xml:space="preserve"> </w:t>
      </w:r>
      <w:proofErr w:type="spellStart"/>
      <w:r w:rsidRPr="0048650E">
        <w:rPr>
          <w:sz w:val="22"/>
          <w:szCs w:val="22"/>
        </w:rPr>
        <w:t>tawm</w:t>
      </w:r>
      <w:proofErr w:type="spellEnd"/>
      <w:r w:rsidRPr="0048650E">
        <w:rPr>
          <w:sz w:val="22"/>
          <w:szCs w:val="22"/>
        </w:rPr>
        <w:t xml:space="preserve"> </w:t>
      </w:r>
      <w:proofErr w:type="spellStart"/>
      <w:r w:rsidRPr="0048650E">
        <w:rPr>
          <w:sz w:val="22"/>
          <w:szCs w:val="22"/>
        </w:rPr>
        <w:t>nrog</w:t>
      </w:r>
      <w:proofErr w:type="spellEnd"/>
      <w:r w:rsidRPr="0048650E">
        <w:rPr>
          <w:sz w:val="22"/>
          <w:szCs w:val="22"/>
        </w:rPr>
        <w:t xml:space="preserve"> </w:t>
      </w:r>
      <w:proofErr w:type="spellStart"/>
      <w:r w:rsidRPr="0048650E">
        <w:rPr>
          <w:sz w:val="22"/>
          <w:szCs w:val="22"/>
        </w:rPr>
        <w:t>cov</w:t>
      </w:r>
      <w:proofErr w:type="spellEnd"/>
      <w:r w:rsidRPr="0048650E">
        <w:rPr>
          <w:sz w:val="22"/>
          <w:szCs w:val="22"/>
        </w:rPr>
        <w:t xml:space="preserve"> </w:t>
      </w:r>
      <w:proofErr w:type="spellStart"/>
      <w:r w:rsidRPr="0048650E">
        <w:rPr>
          <w:sz w:val="22"/>
          <w:szCs w:val="22"/>
        </w:rPr>
        <w:t>ntaub</w:t>
      </w:r>
      <w:proofErr w:type="spellEnd"/>
      <w:r w:rsidRPr="0048650E">
        <w:rPr>
          <w:sz w:val="22"/>
          <w:szCs w:val="22"/>
        </w:rPr>
        <w:t xml:space="preserve"> </w:t>
      </w:r>
      <w:proofErr w:type="spellStart"/>
      <w:r w:rsidRPr="0048650E">
        <w:rPr>
          <w:sz w:val="22"/>
          <w:szCs w:val="22"/>
        </w:rPr>
        <w:t>ntawv</w:t>
      </w:r>
      <w:proofErr w:type="spellEnd"/>
      <w:r w:rsidRPr="0048650E">
        <w:rPr>
          <w:sz w:val="22"/>
          <w:szCs w:val="22"/>
        </w:rPr>
        <w:t xml:space="preserve"> hais </w:t>
      </w:r>
      <w:proofErr w:type="spellStart"/>
      <w:r w:rsidRPr="0048650E">
        <w:rPr>
          <w:sz w:val="22"/>
          <w:szCs w:val="22"/>
        </w:rPr>
        <w:t>txog</w:t>
      </w:r>
      <w:proofErr w:type="spellEnd"/>
      <w:r w:rsidRPr="0048650E">
        <w:rPr>
          <w:sz w:val="22"/>
          <w:szCs w:val="22"/>
        </w:rPr>
        <w:t xml:space="preserve"> </w:t>
      </w:r>
      <w:proofErr w:type="spellStart"/>
      <w:r w:rsidRPr="0048650E">
        <w:rPr>
          <w:sz w:val="22"/>
          <w:szCs w:val="22"/>
        </w:rPr>
        <w:t>hnub</w:t>
      </w:r>
      <w:proofErr w:type="spellEnd"/>
      <w:r w:rsidRPr="0048650E">
        <w:rPr>
          <w:sz w:val="22"/>
          <w:szCs w:val="22"/>
        </w:rPr>
        <w:t xml:space="preserve"> sib </w:t>
      </w:r>
      <w:proofErr w:type="spellStart"/>
      <w:r w:rsidRPr="0048650E">
        <w:rPr>
          <w:sz w:val="22"/>
          <w:szCs w:val="22"/>
        </w:rPr>
        <w:t>ntsib</w:t>
      </w:r>
      <w:proofErr w:type="spellEnd"/>
      <w:r w:rsidRPr="0048650E">
        <w:rPr>
          <w:sz w:val="22"/>
          <w:szCs w:val="22"/>
        </w:rPr>
        <w:t xml:space="preserve"> thiab </w:t>
      </w:r>
      <w:proofErr w:type="spellStart"/>
      <w:r w:rsidRPr="0048650E">
        <w:rPr>
          <w:sz w:val="22"/>
          <w:szCs w:val="22"/>
        </w:rPr>
        <w:t>txuas</w:t>
      </w:r>
      <w:proofErr w:type="spellEnd"/>
      <w:r w:rsidRPr="0048650E">
        <w:rPr>
          <w:sz w:val="22"/>
          <w:szCs w:val="22"/>
        </w:rPr>
        <w:t xml:space="preserve"> </w:t>
      </w:r>
      <w:proofErr w:type="spellStart"/>
      <w:r w:rsidRPr="0048650E">
        <w:rPr>
          <w:sz w:val="22"/>
          <w:szCs w:val="22"/>
        </w:rPr>
        <w:t>rau</w:t>
      </w:r>
      <w:proofErr w:type="spellEnd"/>
      <w:r w:rsidRPr="0048650E">
        <w:rPr>
          <w:sz w:val="22"/>
          <w:szCs w:val="22"/>
        </w:rPr>
        <w:t xml:space="preserve"> </w:t>
      </w:r>
      <w:proofErr w:type="spellStart"/>
      <w:r w:rsidRPr="0048650E">
        <w:rPr>
          <w:sz w:val="22"/>
          <w:szCs w:val="22"/>
        </w:rPr>
        <w:t>hauv</w:t>
      </w:r>
      <w:proofErr w:type="spellEnd"/>
      <w:r w:rsidRPr="0048650E">
        <w:rPr>
          <w:sz w:val="22"/>
          <w:szCs w:val="22"/>
        </w:rPr>
        <w:t xml:space="preserve"> </w:t>
      </w:r>
      <w:proofErr w:type="spellStart"/>
      <w:r w:rsidRPr="0048650E">
        <w:rPr>
          <w:sz w:val="22"/>
          <w:szCs w:val="22"/>
        </w:rPr>
        <w:t>zej</w:t>
      </w:r>
      <w:proofErr w:type="spellEnd"/>
      <w:r w:rsidRPr="0048650E">
        <w:rPr>
          <w:sz w:val="22"/>
          <w:szCs w:val="22"/>
        </w:rPr>
        <w:t xml:space="preserve"> </w:t>
      </w:r>
      <w:proofErr w:type="spellStart"/>
      <w:r w:rsidRPr="0048650E">
        <w:rPr>
          <w:sz w:val="22"/>
          <w:szCs w:val="22"/>
        </w:rPr>
        <w:t>zog</w:t>
      </w:r>
      <w:proofErr w:type="spellEnd"/>
      <w:r w:rsidRPr="0048650E">
        <w:rPr>
          <w:sz w:val="22"/>
          <w:szCs w:val="22"/>
        </w:rPr>
        <w:t xml:space="preserve"> daim </w:t>
      </w:r>
      <w:proofErr w:type="spellStart"/>
      <w:r w:rsidRPr="0048650E">
        <w:rPr>
          <w:sz w:val="22"/>
          <w:szCs w:val="22"/>
        </w:rPr>
        <w:t>ntawv</w:t>
      </w:r>
      <w:proofErr w:type="spellEnd"/>
      <w:r w:rsidRPr="0048650E">
        <w:rPr>
          <w:sz w:val="22"/>
          <w:szCs w:val="22"/>
        </w:rPr>
        <w:t xml:space="preserve"> </w:t>
      </w:r>
      <w:proofErr w:type="spellStart"/>
      <w:r w:rsidRPr="0048650E">
        <w:rPr>
          <w:sz w:val="22"/>
          <w:szCs w:val="22"/>
        </w:rPr>
        <w:t>ntsuam</w:t>
      </w:r>
      <w:proofErr w:type="spellEnd"/>
      <w:r w:rsidRPr="0048650E">
        <w:rPr>
          <w:sz w:val="22"/>
          <w:szCs w:val="22"/>
        </w:rPr>
        <w:t xml:space="preserve"> </w:t>
      </w:r>
      <w:proofErr w:type="spellStart"/>
      <w:r w:rsidRPr="0048650E">
        <w:rPr>
          <w:sz w:val="22"/>
          <w:szCs w:val="22"/>
        </w:rPr>
        <w:t>xyuas</w:t>
      </w:r>
      <w:proofErr w:type="spellEnd"/>
      <w:r w:rsidRPr="0048650E">
        <w:rPr>
          <w:sz w:val="22"/>
          <w:szCs w:val="22"/>
        </w:rPr>
        <w:t xml:space="preserve">, </w:t>
      </w:r>
      <w:proofErr w:type="spellStart"/>
      <w:r w:rsidRPr="0048650E">
        <w:rPr>
          <w:sz w:val="22"/>
          <w:szCs w:val="22"/>
        </w:rPr>
        <w:t>muab</w:t>
      </w:r>
      <w:proofErr w:type="spellEnd"/>
      <w:r w:rsidRPr="0048650E">
        <w:rPr>
          <w:sz w:val="22"/>
          <w:szCs w:val="22"/>
        </w:rPr>
        <w:t xml:space="preserve"> </w:t>
      </w:r>
      <w:proofErr w:type="spellStart"/>
      <w:r w:rsidRPr="0048650E">
        <w:rPr>
          <w:sz w:val="22"/>
          <w:szCs w:val="22"/>
        </w:rPr>
        <w:t>cov</w:t>
      </w:r>
      <w:proofErr w:type="spellEnd"/>
      <w:r w:rsidRPr="0048650E">
        <w:rPr>
          <w:sz w:val="22"/>
          <w:szCs w:val="22"/>
        </w:rPr>
        <w:t xml:space="preserve"> </w:t>
      </w:r>
      <w:proofErr w:type="spellStart"/>
      <w:r w:rsidRPr="0048650E">
        <w:rPr>
          <w:sz w:val="22"/>
          <w:szCs w:val="22"/>
        </w:rPr>
        <w:t>ntawv</w:t>
      </w:r>
      <w:proofErr w:type="spellEnd"/>
      <w:r w:rsidRPr="0048650E">
        <w:rPr>
          <w:sz w:val="22"/>
          <w:szCs w:val="22"/>
        </w:rPr>
        <w:t xml:space="preserve"> </w:t>
      </w:r>
      <w:proofErr w:type="spellStart"/>
      <w:r w:rsidRPr="0048650E">
        <w:rPr>
          <w:sz w:val="22"/>
          <w:szCs w:val="22"/>
        </w:rPr>
        <w:t>luam</w:t>
      </w:r>
      <w:proofErr w:type="spellEnd"/>
      <w:r w:rsidRPr="0048650E">
        <w:rPr>
          <w:sz w:val="22"/>
          <w:szCs w:val="22"/>
        </w:rPr>
        <w:t xml:space="preserve"> </w:t>
      </w:r>
      <w:proofErr w:type="spellStart"/>
      <w:r w:rsidRPr="0048650E">
        <w:rPr>
          <w:sz w:val="22"/>
          <w:szCs w:val="22"/>
        </w:rPr>
        <w:t>theej</w:t>
      </w:r>
      <w:proofErr w:type="spellEnd"/>
      <w:r w:rsidRPr="0048650E">
        <w:rPr>
          <w:sz w:val="22"/>
          <w:szCs w:val="22"/>
        </w:rPr>
        <w:t xml:space="preserve"> ntawm daim </w:t>
      </w:r>
      <w:proofErr w:type="spellStart"/>
      <w:r w:rsidRPr="0048650E">
        <w:rPr>
          <w:sz w:val="22"/>
          <w:szCs w:val="22"/>
        </w:rPr>
        <w:t>ntawv</w:t>
      </w:r>
      <w:proofErr w:type="spellEnd"/>
      <w:r w:rsidRPr="0048650E">
        <w:rPr>
          <w:sz w:val="22"/>
          <w:szCs w:val="22"/>
        </w:rPr>
        <w:t xml:space="preserve"> </w:t>
      </w:r>
      <w:proofErr w:type="spellStart"/>
      <w:r w:rsidRPr="0048650E">
        <w:rPr>
          <w:sz w:val="22"/>
          <w:szCs w:val="22"/>
        </w:rPr>
        <w:t>ntsuam</w:t>
      </w:r>
      <w:proofErr w:type="spellEnd"/>
      <w:r w:rsidRPr="0048650E">
        <w:rPr>
          <w:sz w:val="22"/>
          <w:szCs w:val="22"/>
        </w:rPr>
        <w:t xml:space="preserve"> </w:t>
      </w:r>
      <w:proofErr w:type="spellStart"/>
      <w:r w:rsidRPr="0048650E">
        <w:rPr>
          <w:sz w:val="22"/>
          <w:szCs w:val="22"/>
        </w:rPr>
        <w:t>xyuas</w:t>
      </w:r>
      <w:proofErr w:type="spellEnd"/>
      <w:r w:rsidRPr="0048650E">
        <w:rPr>
          <w:sz w:val="22"/>
          <w:szCs w:val="22"/>
        </w:rPr>
        <w:t xml:space="preserve">, </w:t>
      </w:r>
      <w:proofErr w:type="spellStart"/>
      <w:r w:rsidRPr="0048650E">
        <w:rPr>
          <w:sz w:val="22"/>
          <w:szCs w:val="22"/>
        </w:rPr>
        <w:t>koom</w:t>
      </w:r>
      <w:proofErr w:type="spellEnd"/>
      <w:r w:rsidRPr="0048650E">
        <w:rPr>
          <w:sz w:val="22"/>
          <w:szCs w:val="22"/>
        </w:rPr>
        <w:t xml:space="preserve"> </w:t>
      </w:r>
      <w:proofErr w:type="spellStart"/>
      <w:r w:rsidRPr="0048650E">
        <w:rPr>
          <w:sz w:val="22"/>
          <w:szCs w:val="22"/>
        </w:rPr>
        <w:t>nrog</w:t>
      </w:r>
      <w:proofErr w:type="spellEnd"/>
      <w:r w:rsidRPr="0048650E">
        <w:rPr>
          <w:sz w:val="22"/>
          <w:szCs w:val="22"/>
        </w:rPr>
        <w:t xml:space="preserve"> </w:t>
      </w:r>
      <w:proofErr w:type="spellStart"/>
      <w:r w:rsidRPr="0048650E">
        <w:rPr>
          <w:sz w:val="22"/>
          <w:szCs w:val="22"/>
        </w:rPr>
        <w:t>cov</w:t>
      </w:r>
      <w:proofErr w:type="spellEnd"/>
      <w:r w:rsidRPr="0048650E">
        <w:rPr>
          <w:sz w:val="22"/>
          <w:szCs w:val="22"/>
        </w:rPr>
        <w:t xml:space="preserve"> </w:t>
      </w:r>
      <w:proofErr w:type="spellStart"/>
      <w:r w:rsidRPr="0048650E">
        <w:rPr>
          <w:sz w:val="22"/>
          <w:szCs w:val="22"/>
        </w:rPr>
        <w:t>neeg</w:t>
      </w:r>
      <w:proofErr w:type="spellEnd"/>
      <w:r w:rsidRPr="0048650E">
        <w:rPr>
          <w:sz w:val="22"/>
          <w:szCs w:val="22"/>
        </w:rPr>
        <w:t xml:space="preserve"> nyob </w:t>
      </w:r>
      <w:proofErr w:type="spellStart"/>
      <w:r w:rsidRPr="0048650E">
        <w:rPr>
          <w:sz w:val="22"/>
          <w:szCs w:val="22"/>
        </w:rPr>
        <w:t>hauv</w:t>
      </w:r>
      <w:proofErr w:type="spellEnd"/>
      <w:r w:rsidRPr="0048650E">
        <w:rPr>
          <w:sz w:val="22"/>
          <w:szCs w:val="22"/>
        </w:rPr>
        <w:t xml:space="preserve"> </w:t>
      </w:r>
      <w:proofErr w:type="spellStart"/>
      <w:r w:rsidRPr="0048650E">
        <w:rPr>
          <w:sz w:val="22"/>
          <w:szCs w:val="22"/>
        </w:rPr>
        <w:t>kev</w:t>
      </w:r>
      <w:proofErr w:type="spellEnd"/>
      <w:r w:rsidRPr="0048650E">
        <w:rPr>
          <w:sz w:val="22"/>
          <w:szCs w:val="22"/>
        </w:rPr>
        <w:t xml:space="preserve"> </w:t>
      </w:r>
      <w:proofErr w:type="spellStart"/>
      <w:r w:rsidRPr="0048650E">
        <w:rPr>
          <w:sz w:val="22"/>
          <w:szCs w:val="22"/>
        </w:rPr>
        <w:t>ua</w:t>
      </w:r>
      <w:proofErr w:type="spellEnd"/>
      <w:r w:rsidRPr="0048650E">
        <w:rPr>
          <w:sz w:val="22"/>
          <w:szCs w:val="22"/>
        </w:rPr>
        <w:t xml:space="preserve"> hauj</w:t>
      </w:r>
      <w:r w:rsidR="003D0EDE" w:rsidRPr="0048650E">
        <w:rPr>
          <w:sz w:val="22"/>
          <w:szCs w:val="22"/>
        </w:rPr>
        <w:t xml:space="preserve"> </w:t>
      </w:r>
      <w:proofErr w:type="spellStart"/>
      <w:r w:rsidRPr="0048650E">
        <w:rPr>
          <w:sz w:val="22"/>
          <w:szCs w:val="22"/>
        </w:rPr>
        <w:t>lwm</w:t>
      </w:r>
      <w:proofErr w:type="spellEnd"/>
      <w:r w:rsidRPr="0048650E">
        <w:rPr>
          <w:sz w:val="22"/>
          <w:szCs w:val="22"/>
        </w:rPr>
        <w:t xml:space="preserve"> </w:t>
      </w:r>
      <w:proofErr w:type="spellStart"/>
      <w:r w:rsidRPr="0048650E">
        <w:rPr>
          <w:sz w:val="22"/>
          <w:szCs w:val="22"/>
        </w:rPr>
        <w:t>mus</w:t>
      </w:r>
      <w:proofErr w:type="spellEnd"/>
      <w:r w:rsidRPr="0048650E">
        <w:rPr>
          <w:sz w:val="22"/>
          <w:szCs w:val="22"/>
        </w:rPr>
        <w:t xml:space="preserve"> </w:t>
      </w:r>
      <w:proofErr w:type="spellStart"/>
      <w:r w:rsidRPr="0048650E">
        <w:rPr>
          <w:sz w:val="22"/>
          <w:szCs w:val="22"/>
        </w:rPr>
        <w:t>rau</w:t>
      </w:r>
      <w:proofErr w:type="spellEnd"/>
      <w:r w:rsidRPr="0048650E">
        <w:rPr>
          <w:sz w:val="22"/>
          <w:szCs w:val="22"/>
        </w:rPr>
        <w:t xml:space="preserve"> </w:t>
      </w:r>
      <w:proofErr w:type="spellStart"/>
      <w:r w:rsidRPr="0048650E">
        <w:rPr>
          <w:sz w:val="22"/>
          <w:szCs w:val="22"/>
        </w:rPr>
        <w:t>vaj</w:t>
      </w:r>
      <w:proofErr w:type="spellEnd"/>
      <w:r w:rsidRPr="0048650E">
        <w:rPr>
          <w:sz w:val="22"/>
          <w:szCs w:val="22"/>
        </w:rPr>
        <w:t xml:space="preserve"> </w:t>
      </w:r>
      <w:proofErr w:type="spellStart"/>
      <w:r w:rsidR="003D0EDE" w:rsidRPr="0048650E">
        <w:rPr>
          <w:sz w:val="22"/>
          <w:szCs w:val="22"/>
        </w:rPr>
        <w:t>tsev</w:t>
      </w:r>
      <w:proofErr w:type="spellEnd"/>
      <w:r w:rsidRPr="0048650E">
        <w:rPr>
          <w:sz w:val="22"/>
          <w:szCs w:val="22"/>
        </w:rPr>
        <w:t xml:space="preserve"> thiab </w:t>
      </w:r>
      <w:proofErr w:type="spellStart"/>
      <w:r w:rsidRPr="0048650E">
        <w:rPr>
          <w:sz w:val="22"/>
          <w:szCs w:val="22"/>
        </w:rPr>
        <w:t>kev</w:t>
      </w:r>
      <w:proofErr w:type="spellEnd"/>
      <w:r w:rsidRPr="0048650E">
        <w:rPr>
          <w:sz w:val="22"/>
          <w:szCs w:val="22"/>
        </w:rPr>
        <w:t xml:space="preserve"> </w:t>
      </w:r>
      <w:proofErr w:type="spellStart"/>
      <w:r w:rsidRPr="0048650E">
        <w:rPr>
          <w:sz w:val="22"/>
          <w:szCs w:val="22"/>
        </w:rPr>
        <w:t>loj</w:t>
      </w:r>
      <w:proofErr w:type="spellEnd"/>
      <w:r w:rsidRPr="0048650E">
        <w:rPr>
          <w:sz w:val="22"/>
          <w:szCs w:val="22"/>
        </w:rPr>
        <w:t xml:space="preserve"> </w:t>
      </w:r>
      <w:proofErr w:type="spellStart"/>
      <w:r w:rsidRPr="0048650E">
        <w:rPr>
          <w:sz w:val="22"/>
          <w:szCs w:val="22"/>
        </w:rPr>
        <w:t>hlob</w:t>
      </w:r>
      <w:proofErr w:type="spellEnd"/>
      <w:r w:rsidRPr="0048650E">
        <w:rPr>
          <w:sz w:val="22"/>
          <w:szCs w:val="22"/>
        </w:rPr>
        <w:t xml:space="preserve"> </w:t>
      </w:r>
      <w:proofErr w:type="spellStart"/>
      <w:r w:rsidRPr="0048650E">
        <w:rPr>
          <w:sz w:val="22"/>
          <w:szCs w:val="22"/>
        </w:rPr>
        <w:t>hauv</w:t>
      </w:r>
      <w:proofErr w:type="spellEnd"/>
      <w:r w:rsidRPr="0048650E">
        <w:rPr>
          <w:sz w:val="22"/>
          <w:szCs w:val="22"/>
        </w:rPr>
        <w:t xml:space="preserve"> </w:t>
      </w:r>
      <w:proofErr w:type="spellStart"/>
      <w:r w:rsidRPr="0048650E">
        <w:rPr>
          <w:sz w:val="22"/>
          <w:szCs w:val="22"/>
        </w:rPr>
        <w:t>zej</w:t>
      </w:r>
      <w:proofErr w:type="spellEnd"/>
      <w:r w:rsidRPr="0048650E">
        <w:rPr>
          <w:sz w:val="22"/>
          <w:szCs w:val="22"/>
        </w:rPr>
        <w:t xml:space="preserve"> </w:t>
      </w:r>
      <w:proofErr w:type="spellStart"/>
      <w:r w:rsidRPr="0048650E">
        <w:rPr>
          <w:sz w:val="22"/>
          <w:szCs w:val="22"/>
        </w:rPr>
        <w:t>zog</w:t>
      </w:r>
      <w:proofErr w:type="spellEnd"/>
      <w:r w:rsidRPr="0048650E">
        <w:rPr>
          <w:sz w:val="22"/>
          <w:szCs w:val="22"/>
        </w:rPr>
        <w:t xml:space="preserve"> </w:t>
      </w:r>
      <w:proofErr w:type="spellStart"/>
      <w:r w:rsidR="003D0EDE" w:rsidRPr="0048650E">
        <w:rPr>
          <w:sz w:val="22"/>
          <w:szCs w:val="22"/>
        </w:rPr>
        <w:t>raws</w:t>
      </w:r>
      <w:proofErr w:type="spellEnd"/>
      <w:r w:rsidR="003D0EDE" w:rsidRPr="0048650E">
        <w:rPr>
          <w:sz w:val="22"/>
          <w:szCs w:val="22"/>
        </w:rPr>
        <w:t xml:space="preserve"> </w:t>
      </w:r>
      <w:proofErr w:type="spellStart"/>
      <w:r w:rsidR="003D0EDE" w:rsidRPr="0048650E">
        <w:rPr>
          <w:sz w:val="22"/>
          <w:szCs w:val="22"/>
        </w:rPr>
        <w:t>lis</w:t>
      </w:r>
      <w:proofErr w:type="spellEnd"/>
      <w:r w:rsidR="003D0EDE" w:rsidRPr="0048650E">
        <w:rPr>
          <w:sz w:val="22"/>
          <w:szCs w:val="22"/>
        </w:rPr>
        <w:t xml:space="preserve"> </w:t>
      </w:r>
      <w:r w:rsidRPr="0048650E">
        <w:rPr>
          <w:sz w:val="22"/>
          <w:szCs w:val="22"/>
        </w:rPr>
        <w:t xml:space="preserve">xav tau, thiab </w:t>
      </w:r>
      <w:proofErr w:type="spellStart"/>
      <w:r w:rsidRPr="0048650E">
        <w:rPr>
          <w:sz w:val="22"/>
          <w:szCs w:val="22"/>
        </w:rPr>
        <w:t>muab</w:t>
      </w:r>
      <w:proofErr w:type="spellEnd"/>
      <w:r w:rsidRPr="0048650E">
        <w:rPr>
          <w:sz w:val="22"/>
          <w:szCs w:val="22"/>
        </w:rPr>
        <w:t xml:space="preserve"> </w:t>
      </w:r>
      <w:proofErr w:type="spellStart"/>
      <w:r w:rsidRPr="0048650E">
        <w:rPr>
          <w:sz w:val="22"/>
          <w:szCs w:val="22"/>
        </w:rPr>
        <w:t>khoom</w:t>
      </w:r>
      <w:proofErr w:type="spellEnd"/>
      <w:r w:rsidRPr="0048650E">
        <w:rPr>
          <w:sz w:val="22"/>
          <w:szCs w:val="22"/>
        </w:rPr>
        <w:t xml:space="preserve"> </w:t>
      </w:r>
      <w:proofErr w:type="spellStart"/>
      <w:r w:rsidRPr="0048650E">
        <w:rPr>
          <w:sz w:val="22"/>
          <w:szCs w:val="22"/>
        </w:rPr>
        <w:t>qab</w:t>
      </w:r>
      <w:proofErr w:type="spellEnd"/>
      <w:r w:rsidRPr="0048650E">
        <w:rPr>
          <w:sz w:val="22"/>
          <w:szCs w:val="22"/>
        </w:rPr>
        <w:t xml:space="preserve"> </w:t>
      </w:r>
      <w:proofErr w:type="spellStart"/>
      <w:r w:rsidRPr="0048650E">
        <w:rPr>
          <w:sz w:val="22"/>
          <w:szCs w:val="22"/>
        </w:rPr>
        <w:t>zib</w:t>
      </w:r>
      <w:proofErr w:type="spellEnd"/>
      <w:r w:rsidRPr="0048650E">
        <w:rPr>
          <w:sz w:val="22"/>
          <w:szCs w:val="22"/>
        </w:rPr>
        <w:t xml:space="preserve"> </w:t>
      </w:r>
      <w:proofErr w:type="spellStart"/>
      <w:r w:rsidRPr="0048650E">
        <w:rPr>
          <w:sz w:val="22"/>
          <w:szCs w:val="22"/>
        </w:rPr>
        <w:t>rau</w:t>
      </w:r>
      <w:proofErr w:type="spellEnd"/>
      <w:r w:rsidRPr="0048650E">
        <w:rPr>
          <w:sz w:val="22"/>
          <w:szCs w:val="22"/>
        </w:rPr>
        <w:t xml:space="preserve"> </w:t>
      </w:r>
      <w:proofErr w:type="spellStart"/>
      <w:r w:rsidRPr="0048650E">
        <w:rPr>
          <w:sz w:val="22"/>
          <w:szCs w:val="22"/>
        </w:rPr>
        <w:t>cov</w:t>
      </w:r>
      <w:proofErr w:type="spellEnd"/>
      <w:r w:rsidRPr="0048650E">
        <w:rPr>
          <w:sz w:val="22"/>
          <w:szCs w:val="22"/>
        </w:rPr>
        <w:t xml:space="preserve"> </w:t>
      </w:r>
      <w:proofErr w:type="spellStart"/>
      <w:r w:rsidRPr="0048650E">
        <w:rPr>
          <w:sz w:val="22"/>
          <w:szCs w:val="22"/>
        </w:rPr>
        <w:t>neeg</w:t>
      </w:r>
      <w:proofErr w:type="spellEnd"/>
      <w:r w:rsidRPr="0048650E">
        <w:rPr>
          <w:sz w:val="22"/>
          <w:szCs w:val="22"/>
        </w:rPr>
        <w:t xml:space="preserve"> nyob </w:t>
      </w:r>
      <w:proofErr w:type="spellStart"/>
      <w:r w:rsidRPr="0048650E">
        <w:rPr>
          <w:sz w:val="22"/>
          <w:szCs w:val="22"/>
        </w:rPr>
        <w:t>hauv</w:t>
      </w:r>
      <w:proofErr w:type="spellEnd"/>
      <w:r w:rsidRPr="0048650E">
        <w:rPr>
          <w:sz w:val="22"/>
          <w:szCs w:val="22"/>
        </w:rPr>
        <w:t xml:space="preserve"> qhov </w:t>
      </w:r>
      <w:proofErr w:type="spellStart"/>
      <w:r w:rsidRPr="0048650E">
        <w:rPr>
          <w:sz w:val="22"/>
          <w:szCs w:val="22"/>
        </w:rPr>
        <w:t>kev</w:t>
      </w:r>
      <w:proofErr w:type="spellEnd"/>
      <w:r w:rsidRPr="0048650E">
        <w:rPr>
          <w:sz w:val="22"/>
          <w:szCs w:val="22"/>
        </w:rPr>
        <w:t xml:space="preserve"> </w:t>
      </w:r>
      <w:proofErr w:type="spellStart"/>
      <w:r w:rsidRPr="0048650E">
        <w:rPr>
          <w:sz w:val="22"/>
          <w:szCs w:val="22"/>
        </w:rPr>
        <w:t>tshwm</w:t>
      </w:r>
      <w:proofErr w:type="spellEnd"/>
      <w:r w:rsidRPr="0048650E">
        <w:rPr>
          <w:sz w:val="22"/>
          <w:szCs w:val="22"/>
        </w:rPr>
        <w:t xml:space="preserve"> sim </w:t>
      </w:r>
      <w:proofErr w:type="spellStart"/>
      <w:r w:rsidR="003D0EDE" w:rsidRPr="0048650E">
        <w:rPr>
          <w:sz w:val="22"/>
          <w:szCs w:val="22"/>
        </w:rPr>
        <w:t>thaum</w:t>
      </w:r>
      <w:proofErr w:type="spellEnd"/>
      <w:r w:rsidR="003D0EDE" w:rsidRPr="0048650E">
        <w:rPr>
          <w:sz w:val="22"/>
          <w:szCs w:val="22"/>
        </w:rPr>
        <w:t xml:space="preserve"> muaj </w:t>
      </w:r>
      <w:proofErr w:type="spellStart"/>
      <w:r w:rsidR="003D0EDE" w:rsidRPr="0048650E">
        <w:rPr>
          <w:sz w:val="22"/>
          <w:szCs w:val="22"/>
        </w:rPr>
        <w:t>kev</w:t>
      </w:r>
      <w:proofErr w:type="spellEnd"/>
      <w:r w:rsidR="003D0EDE" w:rsidRPr="0048650E">
        <w:rPr>
          <w:sz w:val="22"/>
          <w:szCs w:val="22"/>
        </w:rPr>
        <w:t xml:space="preserve"> </w:t>
      </w:r>
      <w:proofErr w:type="spellStart"/>
      <w:r w:rsidR="003D0EDE" w:rsidRPr="0048650E">
        <w:rPr>
          <w:sz w:val="22"/>
          <w:szCs w:val="22"/>
        </w:rPr>
        <w:t>kub</w:t>
      </w:r>
      <w:proofErr w:type="spellEnd"/>
      <w:r w:rsidR="003D0EDE" w:rsidRPr="0048650E">
        <w:rPr>
          <w:sz w:val="22"/>
          <w:szCs w:val="22"/>
        </w:rPr>
        <w:t xml:space="preserve"> </w:t>
      </w:r>
      <w:proofErr w:type="spellStart"/>
      <w:r w:rsidR="003D0EDE" w:rsidRPr="0048650E">
        <w:rPr>
          <w:sz w:val="22"/>
          <w:szCs w:val="22"/>
        </w:rPr>
        <w:t>txhov</w:t>
      </w:r>
      <w:r w:rsidRPr="0048650E">
        <w:rPr>
          <w:sz w:val="22"/>
          <w:szCs w:val="22"/>
        </w:rPr>
        <w:t>-los</w:t>
      </w:r>
      <w:proofErr w:type="spellEnd"/>
      <w:r w:rsidR="003D0EDE" w:rsidRPr="0048650E">
        <w:rPr>
          <w:sz w:val="22"/>
          <w:szCs w:val="22"/>
        </w:rPr>
        <w:t xml:space="preserve"> </w:t>
      </w:r>
      <w:r w:rsidRPr="0048650E">
        <w:rPr>
          <w:sz w:val="22"/>
          <w:szCs w:val="22"/>
        </w:rPr>
        <w:t>sis-</w:t>
      </w:r>
      <w:proofErr w:type="spellStart"/>
      <w:r w:rsidRPr="0048650E">
        <w:rPr>
          <w:sz w:val="22"/>
          <w:szCs w:val="22"/>
        </w:rPr>
        <w:t>kho</w:t>
      </w:r>
      <w:proofErr w:type="spellEnd"/>
      <w:r w:rsidRPr="0048650E">
        <w:rPr>
          <w:sz w:val="22"/>
          <w:szCs w:val="22"/>
        </w:rPr>
        <w:t xml:space="preserve"> </w:t>
      </w:r>
      <w:proofErr w:type="spellStart"/>
      <w:r w:rsidRPr="0048650E">
        <w:rPr>
          <w:sz w:val="22"/>
          <w:szCs w:val="22"/>
        </w:rPr>
        <w:t>cov</w:t>
      </w:r>
      <w:proofErr w:type="spellEnd"/>
      <w:r w:rsidRPr="0048650E">
        <w:rPr>
          <w:sz w:val="22"/>
          <w:szCs w:val="22"/>
        </w:rPr>
        <w:t xml:space="preserve"> </w:t>
      </w:r>
      <w:proofErr w:type="spellStart"/>
      <w:r w:rsidRPr="0048650E">
        <w:rPr>
          <w:sz w:val="22"/>
          <w:szCs w:val="22"/>
        </w:rPr>
        <w:t>khoom</w:t>
      </w:r>
      <w:proofErr w:type="spellEnd"/>
      <w:r w:rsidRPr="0048650E">
        <w:rPr>
          <w:sz w:val="22"/>
          <w:szCs w:val="22"/>
        </w:rPr>
        <w:t xml:space="preserve"> </w:t>
      </w:r>
      <w:proofErr w:type="spellStart"/>
      <w:r w:rsidRPr="0048650E">
        <w:rPr>
          <w:sz w:val="22"/>
          <w:szCs w:val="22"/>
        </w:rPr>
        <w:t>siv</w:t>
      </w:r>
      <w:proofErr w:type="spellEnd"/>
      <w:r w:rsidRPr="0048650E">
        <w:rPr>
          <w:sz w:val="22"/>
          <w:szCs w:val="22"/>
        </w:rPr>
        <w:t xml:space="preserve"> </w:t>
      </w:r>
      <w:proofErr w:type="spellStart"/>
      <w:r w:rsidRPr="0048650E">
        <w:rPr>
          <w:sz w:val="22"/>
          <w:szCs w:val="22"/>
        </w:rPr>
        <w:t>hauv</w:t>
      </w:r>
      <w:proofErr w:type="spellEnd"/>
      <w:r w:rsidRPr="0048650E">
        <w:rPr>
          <w:sz w:val="22"/>
          <w:szCs w:val="22"/>
        </w:rPr>
        <w:t xml:space="preserve"> chav </w:t>
      </w:r>
      <w:proofErr w:type="spellStart"/>
      <w:r w:rsidRPr="0048650E">
        <w:rPr>
          <w:sz w:val="22"/>
          <w:szCs w:val="22"/>
        </w:rPr>
        <w:t>dej</w:t>
      </w:r>
      <w:proofErr w:type="spellEnd"/>
      <w:r w:rsidRPr="0048650E">
        <w:rPr>
          <w:sz w:val="22"/>
          <w:szCs w:val="22"/>
        </w:rPr>
        <w:t xml:space="preserve"> </w:t>
      </w:r>
      <w:proofErr w:type="spellStart"/>
      <w:r w:rsidRPr="0048650E">
        <w:rPr>
          <w:sz w:val="22"/>
          <w:szCs w:val="22"/>
        </w:rPr>
        <w:t>thaum</w:t>
      </w:r>
      <w:proofErr w:type="spellEnd"/>
      <w:r w:rsidRPr="0048650E">
        <w:rPr>
          <w:sz w:val="22"/>
          <w:szCs w:val="22"/>
        </w:rPr>
        <w:t xml:space="preserve"> muaj </w:t>
      </w:r>
      <w:proofErr w:type="spellStart"/>
      <w:r w:rsidRPr="0048650E">
        <w:rPr>
          <w:sz w:val="22"/>
          <w:szCs w:val="22"/>
        </w:rPr>
        <w:t>xwm</w:t>
      </w:r>
      <w:proofErr w:type="spellEnd"/>
      <w:r w:rsidRPr="0048650E">
        <w:rPr>
          <w:sz w:val="22"/>
          <w:szCs w:val="22"/>
        </w:rPr>
        <w:t xml:space="preserve"> </w:t>
      </w:r>
      <w:proofErr w:type="spellStart"/>
      <w:r w:rsidRPr="0048650E">
        <w:rPr>
          <w:sz w:val="22"/>
          <w:szCs w:val="22"/>
        </w:rPr>
        <w:t>txheej</w:t>
      </w:r>
      <w:proofErr w:type="spellEnd"/>
      <w:r w:rsidRPr="0048650E">
        <w:rPr>
          <w:sz w:val="22"/>
          <w:szCs w:val="22"/>
        </w:rPr>
        <w:t xml:space="preserve"> </w:t>
      </w:r>
      <w:proofErr w:type="spellStart"/>
      <w:r w:rsidRPr="0048650E">
        <w:rPr>
          <w:sz w:val="22"/>
          <w:szCs w:val="22"/>
        </w:rPr>
        <w:t>ceev</w:t>
      </w:r>
      <w:proofErr w:type="spellEnd"/>
      <w:r w:rsidRPr="0048650E">
        <w:rPr>
          <w:sz w:val="22"/>
          <w:szCs w:val="22"/>
        </w:rPr>
        <w:t xml:space="preserve">. Los ntawm </w:t>
      </w:r>
      <w:proofErr w:type="spellStart"/>
      <w:r w:rsidRPr="0048650E">
        <w:rPr>
          <w:sz w:val="22"/>
          <w:szCs w:val="22"/>
        </w:rPr>
        <w:t>cov</w:t>
      </w:r>
      <w:proofErr w:type="spellEnd"/>
      <w:r w:rsidRPr="0048650E">
        <w:rPr>
          <w:sz w:val="22"/>
          <w:szCs w:val="22"/>
        </w:rPr>
        <w:t xml:space="preserve"> </w:t>
      </w:r>
      <w:proofErr w:type="spellStart"/>
      <w:r w:rsidRPr="0048650E">
        <w:rPr>
          <w:sz w:val="22"/>
          <w:szCs w:val="22"/>
        </w:rPr>
        <w:t>xwm</w:t>
      </w:r>
      <w:proofErr w:type="spellEnd"/>
      <w:r w:rsidRPr="0048650E">
        <w:rPr>
          <w:sz w:val="22"/>
          <w:szCs w:val="22"/>
        </w:rPr>
        <w:t xml:space="preserve"> </w:t>
      </w:r>
      <w:proofErr w:type="spellStart"/>
      <w:r w:rsidRPr="0048650E">
        <w:rPr>
          <w:sz w:val="22"/>
          <w:szCs w:val="22"/>
        </w:rPr>
        <w:t>txheej</w:t>
      </w:r>
      <w:proofErr w:type="spellEnd"/>
      <w:r w:rsidRPr="0048650E">
        <w:rPr>
          <w:sz w:val="22"/>
          <w:szCs w:val="22"/>
        </w:rPr>
        <w:t xml:space="preserve"> pop-up </w:t>
      </w:r>
      <w:proofErr w:type="spellStart"/>
      <w:r w:rsidRPr="0048650E">
        <w:rPr>
          <w:sz w:val="22"/>
          <w:szCs w:val="22"/>
        </w:rPr>
        <w:t>no</w:t>
      </w:r>
      <w:r w:rsidR="003D0EDE" w:rsidRPr="0048650E">
        <w:rPr>
          <w:sz w:val="22"/>
          <w:szCs w:val="22"/>
        </w:rPr>
        <w:t>s</w:t>
      </w:r>
      <w:proofErr w:type="spellEnd"/>
      <w:r w:rsidRPr="0048650E">
        <w:rPr>
          <w:sz w:val="22"/>
          <w:szCs w:val="22"/>
        </w:rPr>
        <w:t xml:space="preserve">, </w:t>
      </w:r>
      <w:proofErr w:type="spellStart"/>
      <w:r w:rsidRPr="0048650E">
        <w:rPr>
          <w:sz w:val="22"/>
          <w:szCs w:val="22"/>
        </w:rPr>
        <w:t>pab</w:t>
      </w:r>
      <w:proofErr w:type="spellEnd"/>
      <w:r w:rsidRPr="0048650E">
        <w:rPr>
          <w:sz w:val="22"/>
          <w:szCs w:val="22"/>
        </w:rPr>
        <w:t xml:space="preserve"> </w:t>
      </w:r>
      <w:proofErr w:type="spellStart"/>
      <w:r w:rsidRPr="0048650E">
        <w:rPr>
          <w:sz w:val="22"/>
          <w:szCs w:val="22"/>
        </w:rPr>
        <w:t>pawg</w:t>
      </w:r>
      <w:proofErr w:type="spellEnd"/>
      <w:r w:rsidRPr="0048650E">
        <w:rPr>
          <w:sz w:val="22"/>
          <w:szCs w:val="22"/>
        </w:rPr>
        <w:t xml:space="preserve"> </w:t>
      </w:r>
      <w:proofErr w:type="spellStart"/>
      <w:r w:rsidRPr="0048650E">
        <w:rPr>
          <w:sz w:val="22"/>
          <w:szCs w:val="22"/>
        </w:rPr>
        <w:t>npaj</w:t>
      </w:r>
      <w:proofErr w:type="spellEnd"/>
      <w:r w:rsidRPr="0048650E">
        <w:rPr>
          <w:sz w:val="22"/>
          <w:szCs w:val="22"/>
        </w:rPr>
        <w:t xml:space="preserve"> tau </w:t>
      </w:r>
      <w:proofErr w:type="spellStart"/>
      <w:r w:rsidRPr="0048650E">
        <w:rPr>
          <w:sz w:val="22"/>
          <w:szCs w:val="22"/>
        </w:rPr>
        <w:t>koom</w:t>
      </w:r>
      <w:proofErr w:type="spellEnd"/>
      <w:r w:rsidRPr="0048650E">
        <w:rPr>
          <w:sz w:val="22"/>
          <w:szCs w:val="22"/>
        </w:rPr>
        <w:t xml:space="preserve"> </w:t>
      </w:r>
      <w:proofErr w:type="spellStart"/>
      <w:r w:rsidRPr="0048650E">
        <w:rPr>
          <w:sz w:val="22"/>
          <w:szCs w:val="22"/>
        </w:rPr>
        <w:t>nrog</w:t>
      </w:r>
      <w:proofErr w:type="spellEnd"/>
      <w:r w:rsidRPr="0048650E">
        <w:rPr>
          <w:sz w:val="22"/>
          <w:szCs w:val="22"/>
        </w:rPr>
        <w:t xml:space="preserve"> </w:t>
      </w:r>
      <w:proofErr w:type="spellStart"/>
      <w:r w:rsidRPr="0048650E">
        <w:rPr>
          <w:sz w:val="22"/>
          <w:szCs w:val="22"/>
        </w:rPr>
        <w:t>ntau</w:t>
      </w:r>
      <w:proofErr w:type="spellEnd"/>
      <w:r w:rsidRPr="0048650E">
        <w:rPr>
          <w:sz w:val="22"/>
          <w:szCs w:val="22"/>
        </w:rPr>
        <w:t xml:space="preserve"> dua 100 </w:t>
      </w:r>
      <w:proofErr w:type="spellStart"/>
      <w:r w:rsidR="003D0EDE" w:rsidRPr="0048650E">
        <w:rPr>
          <w:sz w:val="22"/>
          <w:szCs w:val="22"/>
        </w:rPr>
        <w:t>leej</w:t>
      </w:r>
      <w:proofErr w:type="spellEnd"/>
      <w:r w:rsidRPr="0048650E">
        <w:rPr>
          <w:sz w:val="22"/>
          <w:szCs w:val="22"/>
        </w:rPr>
        <w:t xml:space="preserve"> </w:t>
      </w:r>
      <w:proofErr w:type="spellStart"/>
      <w:r w:rsidRPr="0048650E">
        <w:rPr>
          <w:sz w:val="22"/>
          <w:szCs w:val="22"/>
        </w:rPr>
        <w:t>neeg</w:t>
      </w:r>
      <w:proofErr w:type="spellEnd"/>
      <w:r w:rsidRPr="0048650E">
        <w:rPr>
          <w:sz w:val="22"/>
          <w:szCs w:val="22"/>
        </w:rPr>
        <w:t xml:space="preserve"> nyob </w:t>
      </w:r>
      <w:proofErr w:type="spellStart"/>
      <w:r w:rsidRPr="0048650E">
        <w:rPr>
          <w:sz w:val="22"/>
          <w:szCs w:val="22"/>
        </w:rPr>
        <w:t>hauv</w:t>
      </w:r>
      <w:proofErr w:type="spellEnd"/>
      <w:r w:rsidRPr="0048650E">
        <w:rPr>
          <w:sz w:val="22"/>
          <w:szCs w:val="22"/>
        </w:rPr>
        <w:t xml:space="preserve"> Consolidated Plan thiab Kev </w:t>
      </w:r>
      <w:proofErr w:type="spellStart"/>
      <w:r w:rsidRPr="0048650E">
        <w:rPr>
          <w:sz w:val="22"/>
          <w:szCs w:val="22"/>
        </w:rPr>
        <w:t>Npaj</w:t>
      </w:r>
      <w:proofErr w:type="spellEnd"/>
      <w:r w:rsidRPr="0048650E">
        <w:rPr>
          <w:sz w:val="22"/>
          <w:szCs w:val="22"/>
        </w:rPr>
        <w:t xml:space="preserve"> </w:t>
      </w:r>
      <w:proofErr w:type="spellStart"/>
      <w:r w:rsidRPr="0048650E">
        <w:rPr>
          <w:sz w:val="22"/>
          <w:szCs w:val="22"/>
        </w:rPr>
        <w:t>Ua</w:t>
      </w:r>
      <w:proofErr w:type="spellEnd"/>
      <w:r w:rsidRPr="0048650E">
        <w:rPr>
          <w:sz w:val="22"/>
          <w:szCs w:val="22"/>
        </w:rPr>
        <w:t xml:space="preserve"> </w:t>
      </w:r>
      <w:proofErr w:type="spellStart"/>
      <w:r w:rsidRPr="0048650E">
        <w:rPr>
          <w:sz w:val="22"/>
          <w:szCs w:val="22"/>
        </w:rPr>
        <w:t>Txhua</w:t>
      </w:r>
      <w:proofErr w:type="spellEnd"/>
      <w:r w:rsidRPr="0048650E">
        <w:rPr>
          <w:sz w:val="22"/>
          <w:szCs w:val="22"/>
        </w:rPr>
        <w:t xml:space="preserve"> </w:t>
      </w:r>
      <w:proofErr w:type="spellStart"/>
      <w:r w:rsidRPr="0048650E">
        <w:rPr>
          <w:sz w:val="22"/>
          <w:szCs w:val="22"/>
        </w:rPr>
        <w:t>Xyoo</w:t>
      </w:r>
      <w:proofErr w:type="spellEnd"/>
      <w:r w:rsidR="003D0EDE" w:rsidRPr="0048650E">
        <w:rPr>
          <w:sz w:val="22"/>
          <w:szCs w:val="22"/>
        </w:rPr>
        <w:t xml:space="preserve"> (Annual Action Plan)</w:t>
      </w:r>
      <w:r w:rsidRPr="0048650E">
        <w:rPr>
          <w:sz w:val="22"/>
          <w:szCs w:val="22"/>
        </w:rPr>
        <w:t>.</w:t>
      </w:r>
    </w:p>
    <w:p w14:paraId="50E2F415" w14:textId="77777777" w:rsidR="00AE32D8" w:rsidRPr="0048650E" w:rsidRDefault="00AE32D8" w:rsidP="00F12A06">
      <w:pPr>
        <w:pStyle w:val="Style2"/>
        <w:rPr>
          <w:sz w:val="22"/>
          <w:szCs w:val="22"/>
        </w:rPr>
      </w:pPr>
      <w:r w:rsidRPr="0048650E">
        <w:rPr>
          <w:sz w:val="22"/>
          <w:szCs w:val="22"/>
        </w:rPr>
        <w:t xml:space="preserve">Kev </w:t>
      </w:r>
      <w:proofErr w:type="spellStart"/>
      <w:r w:rsidRPr="0048650E">
        <w:rPr>
          <w:sz w:val="22"/>
          <w:szCs w:val="22"/>
        </w:rPr>
        <w:t>Tshaj</w:t>
      </w:r>
      <w:proofErr w:type="spellEnd"/>
      <w:r w:rsidRPr="0048650E">
        <w:rPr>
          <w:sz w:val="22"/>
          <w:szCs w:val="22"/>
        </w:rPr>
        <w:t xml:space="preserve"> </w:t>
      </w:r>
      <w:proofErr w:type="spellStart"/>
      <w:r w:rsidRPr="0048650E">
        <w:rPr>
          <w:sz w:val="22"/>
          <w:szCs w:val="22"/>
        </w:rPr>
        <w:t>Tawm</w:t>
      </w:r>
      <w:proofErr w:type="spellEnd"/>
      <w:r w:rsidRPr="0048650E">
        <w:rPr>
          <w:sz w:val="22"/>
          <w:szCs w:val="22"/>
        </w:rPr>
        <w:t xml:space="preserve"> </w:t>
      </w:r>
      <w:proofErr w:type="spellStart"/>
      <w:r w:rsidRPr="0048650E">
        <w:rPr>
          <w:sz w:val="22"/>
          <w:szCs w:val="22"/>
        </w:rPr>
        <w:t>rau</w:t>
      </w:r>
      <w:proofErr w:type="spellEnd"/>
      <w:r w:rsidRPr="0048650E">
        <w:rPr>
          <w:sz w:val="22"/>
          <w:szCs w:val="22"/>
        </w:rPr>
        <w:t xml:space="preserve"> Kev </w:t>
      </w:r>
      <w:proofErr w:type="spellStart"/>
      <w:r w:rsidRPr="0048650E">
        <w:rPr>
          <w:sz w:val="22"/>
          <w:szCs w:val="22"/>
        </w:rPr>
        <w:t>Koom</w:t>
      </w:r>
      <w:proofErr w:type="spellEnd"/>
      <w:r w:rsidRPr="0048650E">
        <w:rPr>
          <w:sz w:val="22"/>
          <w:szCs w:val="22"/>
        </w:rPr>
        <w:t xml:space="preserve"> </w:t>
      </w:r>
      <w:proofErr w:type="spellStart"/>
      <w:r w:rsidRPr="0048650E">
        <w:rPr>
          <w:sz w:val="22"/>
          <w:szCs w:val="22"/>
        </w:rPr>
        <w:t>Tes</w:t>
      </w:r>
      <w:proofErr w:type="spellEnd"/>
      <w:r w:rsidRPr="0048650E">
        <w:rPr>
          <w:sz w:val="22"/>
          <w:szCs w:val="22"/>
        </w:rPr>
        <w:t xml:space="preserve"> </w:t>
      </w:r>
      <w:proofErr w:type="spellStart"/>
      <w:r w:rsidRPr="0048650E">
        <w:rPr>
          <w:sz w:val="22"/>
          <w:szCs w:val="22"/>
        </w:rPr>
        <w:t>Hauv</w:t>
      </w:r>
      <w:proofErr w:type="spellEnd"/>
      <w:r w:rsidRPr="0048650E">
        <w:rPr>
          <w:sz w:val="22"/>
          <w:szCs w:val="22"/>
        </w:rPr>
        <w:t xml:space="preserve"> </w:t>
      </w:r>
      <w:proofErr w:type="spellStart"/>
      <w:r w:rsidRPr="0048650E">
        <w:rPr>
          <w:sz w:val="22"/>
          <w:szCs w:val="22"/>
        </w:rPr>
        <w:t>Zej</w:t>
      </w:r>
      <w:proofErr w:type="spellEnd"/>
      <w:r w:rsidRPr="0048650E">
        <w:rPr>
          <w:sz w:val="22"/>
          <w:szCs w:val="22"/>
        </w:rPr>
        <w:t xml:space="preserve"> Zog</w:t>
      </w:r>
    </w:p>
    <w:p w14:paraId="2DBAB766" w14:textId="3D92E5E3" w:rsidR="00AE32D8" w:rsidRPr="0048650E" w:rsidRDefault="00AE32D8" w:rsidP="00AE32D8">
      <w:pPr>
        <w:pStyle w:val="Body"/>
        <w:rPr>
          <w:sz w:val="22"/>
          <w:szCs w:val="22"/>
        </w:rPr>
      </w:pPr>
      <w:r w:rsidRPr="0048650E">
        <w:rPr>
          <w:sz w:val="22"/>
          <w:szCs w:val="22"/>
        </w:rPr>
        <w:t xml:space="preserve">Kev </w:t>
      </w:r>
      <w:proofErr w:type="spellStart"/>
      <w:r w:rsidRPr="0048650E">
        <w:rPr>
          <w:sz w:val="22"/>
          <w:szCs w:val="22"/>
        </w:rPr>
        <w:t>tshaj</w:t>
      </w:r>
      <w:proofErr w:type="spellEnd"/>
      <w:r w:rsidRPr="0048650E">
        <w:rPr>
          <w:sz w:val="22"/>
          <w:szCs w:val="22"/>
        </w:rPr>
        <w:t xml:space="preserve"> </w:t>
      </w:r>
      <w:proofErr w:type="spellStart"/>
      <w:r w:rsidRPr="0048650E">
        <w:rPr>
          <w:sz w:val="22"/>
          <w:szCs w:val="22"/>
        </w:rPr>
        <w:t>tawm</w:t>
      </w:r>
      <w:proofErr w:type="spellEnd"/>
      <w:r w:rsidRPr="0048650E">
        <w:rPr>
          <w:sz w:val="22"/>
          <w:szCs w:val="22"/>
        </w:rPr>
        <w:t xml:space="preserve"> </w:t>
      </w:r>
      <w:proofErr w:type="spellStart"/>
      <w:r w:rsidRPr="0048650E">
        <w:rPr>
          <w:sz w:val="22"/>
          <w:szCs w:val="22"/>
        </w:rPr>
        <w:t>rau</w:t>
      </w:r>
      <w:proofErr w:type="spellEnd"/>
      <w:r w:rsidRPr="0048650E">
        <w:rPr>
          <w:sz w:val="22"/>
          <w:szCs w:val="22"/>
        </w:rPr>
        <w:t xml:space="preserve"> </w:t>
      </w:r>
      <w:proofErr w:type="spellStart"/>
      <w:r w:rsidRPr="0048650E">
        <w:rPr>
          <w:sz w:val="22"/>
          <w:szCs w:val="22"/>
        </w:rPr>
        <w:t>cov</w:t>
      </w:r>
      <w:proofErr w:type="spellEnd"/>
      <w:r w:rsidRPr="0048650E">
        <w:rPr>
          <w:sz w:val="22"/>
          <w:szCs w:val="22"/>
        </w:rPr>
        <w:t xml:space="preserve"> </w:t>
      </w:r>
      <w:proofErr w:type="spellStart"/>
      <w:r w:rsidRPr="0048650E">
        <w:rPr>
          <w:sz w:val="22"/>
          <w:szCs w:val="22"/>
        </w:rPr>
        <w:t>kev</w:t>
      </w:r>
      <w:proofErr w:type="spellEnd"/>
      <w:r w:rsidRPr="0048650E">
        <w:rPr>
          <w:sz w:val="22"/>
          <w:szCs w:val="22"/>
        </w:rPr>
        <w:t xml:space="preserve"> cob </w:t>
      </w:r>
      <w:proofErr w:type="spellStart"/>
      <w:r w:rsidRPr="0048650E">
        <w:rPr>
          <w:sz w:val="22"/>
          <w:szCs w:val="22"/>
        </w:rPr>
        <w:t>qhia</w:t>
      </w:r>
      <w:proofErr w:type="spellEnd"/>
      <w:r w:rsidRPr="0048650E">
        <w:rPr>
          <w:sz w:val="22"/>
          <w:szCs w:val="22"/>
        </w:rPr>
        <w:t xml:space="preserve"> </w:t>
      </w:r>
      <w:proofErr w:type="spellStart"/>
      <w:r w:rsidRPr="0048650E">
        <w:rPr>
          <w:sz w:val="22"/>
          <w:szCs w:val="22"/>
        </w:rPr>
        <w:t>hauv</w:t>
      </w:r>
      <w:proofErr w:type="spellEnd"/>
      <w:r w:rsidRPr="0048650E">
        <w:rPr>
          <w:sz w:val="22"/>
          <w:szCs w:val="22"/>
        </w:rPr>
        <w:t xml:space="preserve"> </w:t>
      </w:r>
      <w:proofErr w:type="spellStart"/>
      <w:r w:rsidRPr="0048650E">
        <w:rPr>
          <w:sz w:val="22"/>
          <w:szCs w:val="22"/>
        </w:rPr>
        <w:t>zej</w:t>
      </w:r>
      <w:proofErr w:type="spellEnd"/>
      <w:r w:rsidRPr="0048650E">
        <w:rPr>
          <w:sz w:val="22"/>
          <w:szCs w:val="22"/>
        </w:rPr>
        <w:t xml:space="preserve"> </w:t>
      </w:r>
      <w:proofErr w:type="spellStart"/>
      <w:r w:rsidRPr="0048650E">
        <w:rPr>
          <w:sz w:val="22"/>
          <w:szCs w:val="22"/>
        </w:rPr>
        <w:t>zog</w:t>
      </w:r>
      <w:proofErr w:type="spellEnd"/>
      <w:r w:rsidRPr="0048650E">
        <w:rPr>
          <w:sz w:val="22"/>
          <w:szCs w:val="22"/>
        </w:rPr>
        <w:t xml:space="preserve"> thiab </w:t>
      </w:r>
      <w:proofErr w:type="spellStart"/>
      <w:r w:rsidRPr="0048650E">
        <w:rPr>
          <w:sz w:val="22"/>
          <w:szCs w:val="22"/>
        </w:rPr>
        <w:t>kev</w:t>
      </w:r>
      <w:proofErr w:type="spellEnd"/>
      <w:r w:rsidRPr="0048650E">
        <w:rPr>
          <w:sz w:val="22"/>
          <w:szCs w:val="22"/>
        </w:rPr>
        <w:t xml:space="preserve"> </w:t>
      </w:r>
      <w:proofErr w:type="spellStart"/>
      <w:r w:rsidRPr="0048650E">
        <w:rPr>
          <w:sz w:val="22"/>
          <w:szCs w:val="22"/>
        </w:rPr>
        <w:t>tshawb</w:t>
      </w:r>
      <w:proofErr w:type="spellEnd"/>
      <w:r w:rsidRPr="0048650E">
        <w:rPr>
          <w:sz w:val="22"/>
          <w:szCs w:val="22"/>
        </w:rPr>
        <w:t xml:space="preserve"> </w:t>
      </w:r>
      <w:proofErr w:type="spellStart"/>
      <w:r w:rsidRPr="0048650E">
        <w:rPr>
          <w:sz w:val="22"/>
          <w:szCs w:val="22"/>
        </w:rPr>
        <w:t>fawb</w:t>
      </w:r>
      <w:proofErr w:type="spellEnd"/>
      <w:r w:rsidRPr="0048650E">
        <w:rPr>
          <w:sz w:val="22"/>
          <w:szCs w:val="22"/>
        </w:rPr>
        <w:t xml:space="preserve"> tau </w:t>
      </w:r>
      <w:proofErr w:type="spellStart"/>
      <w:r w:rsidRPr="0048650E">
        <w:rPr>
          <w:sz w:val="22"/>
          <w:szCs w:val="22"/>
        </w:rPr>
        <w:t>tsom</w:t>
      </w:r>
      <w:proofErr w:type="spellEnd"/>
      <w:r w:rsidRPr="0048650E">
        <w:rPr>
          <w:sz w:val="22"/>
          <w:szCs w:val="22"/>
        </w:rPr>
        <w:t xml:space="preserve"> </w:t>
      </w:r>
      <w:proofErr w:type="spellStart"/>
      <w:r w:rsidR="003D0EDE" w:rsidRPr="0048650E">
        <w:rPr>
          <w:sz w:val="22"/>
          <w:szCs w:val="22"/>
        </w:rPr>
        <w:t>mus</w:t>
      </w:r>
      <w:proofErr w:type="spellEnd"/>
      <w:r w:rsidR="003D0EDE" w:rsidRPr="0048650E">
        <w:rPr>
          <w:sz w:val="22"/>
          <w:szCs w:val="22"/>
        </w:rPr>
        <w:t xml:space="preserve"> </w:t>
      </w:r>
      <w:proofErr w:type="spellStart"/>
      <w:r w:rsidRPr="0048650E">
        <w:rPr>
          <w:sz w:val="22"/>
          <w:szCs w:val="22"/>
        </w:rPr>
        <w:t>rau</w:t>
      </w:r>
      <w:proofErr w:type="spellEnd"/>
      <w:r w:rsidRPr="0048650E">
        <w:rPr>
          <w:sz w:val="22"/>
          <w:szCs w:val="22"/>
        </w:rPr>
        <w:t xml:space="preserve"> </w:t>
      </w:r>
      <w:proofErr w:type="spellStart"/>
      <w:r w:rsidRPr="0048650E">
        <w:rPr>
          <w:sz w:val="22"/>
          <w:szCs w:val="22"/>
        </w:rPr>
        <w:t>cov</w:t>
      </w:r>
      <w:proofErr w:type="spellEnd"/>
      <w:r w:rsidRPr="0048650E">
        <w:rPr>
          <w:sz w:val="22"/>
          <w:szCs w:val="22"/>
        </w:rPr>
        <w:t xml:space="preserve"> </w:t>
      </w:r>
      <w:proofErr w:type="spellStart"/>
      <w:r w:rsidRPr="0048650E">
        <w:rPr>
          <w:sz w:val="22"/>
          <w:szCs w:val="22"/>
        </w:rPr>
        <w:t>pej</w:t>
      </w:r>
      <w:proofErr w:type="spellEnd"/>
      <w:r w:rsidRPr="0048650E">
        <w:rPr>
          <w:sz w:val="22"/>
          <w:szCs w:val="22"/>
        </w:rPr>
        <w:t xml:space="preserve"> </w:t>
      </w:r>
      <w:proofErr w:type="spellStart"/>
      <w:r w:rsidRPr="0048650E">
        <w:rPr>
          <w:sz w:val="22"/>
          <w:szCs w:val="22"/>
        </w:rPr>
        <w:t>xeem</w:t>
      </w:r>
      <w:proofErr w:type="spellEnd"/>
      <w:r w:rsidRPr="0048650E">
        <w:rPr>
          <w:sz w:val="22"/>
          <w:szCs w:val="22"/>
        </w:rPr>
        <w:t xml:space="preserve">, </w:t>
      </w:r>
      <w:proofErr w:type="spellStart"/>
      <w:r w:rsidRPr="0048650E">
        <w:rPr>
          <w:sz w:val="22"/>
          <w:szCs w:val="22"/>
        </w:rPr>
        <w:t>nrog</w:t>
      </w:r>
      <w:proofErr w:type="spellEnd"/>
      <w:r w:rsidRPr="0048650E">
        <w:rPr>
          <w:sz w:val="22"/>
          <w:szCs w:val="22"/>
        </w:rPr>
        <w:t xml:space="preserve"> </w:t>
      </w:r>
      <w:proofErr w:type="spellStart"/>
      <w:r w:rsidRPr="0048650E">
        <w:rPr>
          <w:sz w:val="22"/>
          <w:szCs w:val="22"/>
        </w:rPr>
        <w:t>rau</w:t>
      </w:r>
      <w:proofErr w:type="spellEnd"/>
      <w:r w:rsidRPr="0048650E">
        <w:rPr>
          <w:sz w:val="22"/>
          <w:szCs w:val="22"/>
        </w:rPr>
        <w:t xml:space="preserve"> </w:t>
      </w:r>
      <w:proofErr w:type="spellStart"/>
      <w:r w:rsidRPr="0048650E">
        <w:rPr>
          <w:sz w:val="22"/>
          <w:szCs w:val="22"/>
        </w:rPr>
        <w:t>cov</w:t>
      </w:r>
      <w:proofErr w:type="spellEnd"/>
      <w:r w:rsidRPr="0048650E">
        <w:rPr>
          <w:sz w:val="22"/>
          <w:szCs w:val="22"/>
        </w:rPr>
        <w:t xml:space="preserve"> </w:t>
      </w:r>
      <w:proofErr w:type="spellStart"/>
      <w:r w:rsidRPr="0048650E">
        <w:rPr>
          <w:sz w:val="22"/>
          <w:szCs w:val="22"/>
        </w:rPr>
        <w:t>tsis</w:t>
      </w:r>
      <w:proofErr w:type="spellEnd"/>
      <w:r w:rsidRPr="0048650E">
        <w:rPr>
          <w:sz w:val="22"/>
          <w:szCs w:val="22"/>
        </w:rPr>
        <w:t xml:space="preserve"> muaj </w:t>
      </w:r>
      <w:proofErr w:type="spellStart"/>
      <w:r w:rsidRPr="0048650E">
        <w:rPr>
          <w:sz w:val="22"/>
          <w:szCs w:val="22"/>
        </w:rPr>
        <w:t>txiaj</w:t>
      </w:r>
      <w:proofErr w:type="spellEnd"/>
      <w:r w:rsidRPr="0048650E">
        <w:rPr>
          <w:sz w:val="22"/>
          <w:szCs w:val="22"/>
        </w:rPr>
        <w:t xml:space="preserve"> </w:t>
      </w:r>
      <w:proofErr w:type="spellStart"/>
      <w:r w:rsidRPr="0048650E">
        <w:rPr>
          <w:sz w:val="22"/>
          <w:szCs w:val="22"/>
        </w:rPr>
        <w:t>ntsig</w:t>
      </w:r>
      <w:proofErr w:type="spellEnd"/>
      <w:r w:rsidRPr="0048650E">
        <w:rPr>
          <w:sz w:val="22"/>
          <w:szCs w:val="22"/>
        </w:rPr>
        <w:t xml:space="preserve">, </w:t>
      </w:r>
      <w:proofErr w:type="spellStart"/>
      <w:r w:rsidRPr="0048650E">
        <w:rPr>
          <w:sz w:val="22"/>
          <w:szCs w:val="22"/>
        </w:rPr>
        <w:t>cov</w:t>
      </w:r>
      <w:proofErr w:type="spellEnd"/>
      <w:r w:rsidRPr="0048650E">
        <w:rPr>
          <w:sz w:val="22"/>
          <w:szCs w:val="22"/>
        </w:rPr>
        <w:t xml:space="preserve"> chaw </w:t>
      </w:r>
      <w:proofErr w:type="spellStart"/>
      <w:r w:rsidRPr="0048650E">
        <w:rPr>
          <w:sz w:val="22"/>
          <w:szCs w:val="22"/>
        </w:rPr>
        <w:t>muab</w:t>
      </w:r>
      <w:proofErr w:type="spellEnd"/>
      <w:r w:rsidRPr="0048650E">
        <w:rPr>
          <w:sz w:val="22"/>
          <w:szCs w:val="22"/>
        </w:rPr>
        <w:t xml:space="preserve"> </w:t>
      </w:r>
      <w:proofErr w:type="spellStart"/>
      <w:r w:rsidRPr="0048650E">
        <w:rPr>
          <w:sz w:val="22"/>
          <w:szCs w:val="22"/>
        </w:rPr>
        <w:t>kev</w:t>
      </w:r>
      <w:proofErr w:type="spellEnd"/>
      <w:r w:rsidRPr="0048650E">
        <w:rPr>
          <w:sz w:val="22"/>
          <w:szCs w:val="22"/>
        </w:rPr>
        <w:t xml:space="preserve"> </w:t>
      </w:r>
      <w:proofErr w:type="spellStart"/>
      <w:r w:rsidRPr="0048650E">
        <w:rPr>
          <w:sz w:val="22"/>
          <w:szCs w:val="22"/>
        </w:rPr>
        <w:t>pab</w:t>
      </w:r>
      <w:proofErr w:type="spellEnd"/>
      <w:r w:rsidR="003D0EDE" w:rsidRPr="0048650E">
        <w:rPr>
          <w:sz w:val="22"/>
          <w:szCs w:val="22"/>
        </w:rPr>
        <w:t xml:space="preserve"> </w:t>
      </w:r>
      <w:proofErr w:type="spellStart"/>
      <w:r w:rsidRPr="0048650E">
        <w:rPr>
          <w:sz w:val="22"/>
          <w:szCs w:val="22"/>
        </w:rPr>
        <w:t>cuam</w:t>
      </w:r>
      <w:proofErr w:type="spellEnd"/>
      <w:r w:rsidRPr="0048650E">
        <w:rPr>
          <w:sz w:val="22"/>
          <w:szCs w:val="22"/>
        </w:rPr>
        <w:t xml:space="preserve">, </w:t>
      </w:r>
      <w:proofErr w:type="spellStart"/>
      <w:r w:rsidRPr="0048650E">
        <w:rPr>
          <w:sz w:val="22"/>
          <w:szCs w:val="22"/>
        </w:rPr>
        <w:t>cov</w:t>
      </w:r>
      <w:proofErr w:type="spellEnd"/>
      <w:r w:rsidRPr="0048650E">
        <w:rPr>
          <w:sz w:val="22"/>
          <w:szCs w:val="22"/>
        </w:rPr>
        <w:t xml:space="preserve"> chaw </w:t>
      </w:r>
      <w:proofErr w:type="spellStart"/>
      <w:r w:rsidRPr="0048650E">
        <w:rPr>
          <w:sz w:val="22"/>
          <w:szCs w:val="22"/>
        </w:rPr>
        <w:t>muab</w:t>
      </w:r>
      <w:proofErr w:type="spellEnd"/>
      <w:r w:rsidRPr="0048650E">
        <w:rPr>
          <w:sz w:val="22"/>
          <w:szCs w:val="22"/>
        </w:rPr>
        <w:t xml:space="preserve"> </w:t>
      </w:r>
      <w:proofErr w:type="spellStart"/>
      <w:r w:rsidRPr="0048650E">
        <w:rPr>
          <w:sz w:val="22"/>
          <w:szCs w:val="22"/>
        </w:rPr>
        <w:t>vaj</w:t>
      </w:r>
      <w:proofErr w:type="spellEnd"/>
      <w:r w:rsidRPr="0048650E">
        <w:rPr>
          <w:sz w:val="22"/>
          <w:szCs w:val="22"/>
        </w:rPr>
        <w:t xml:space="preserve"> </w:t>
      </w:r>
      <w:proofErr w:type="spellStart"/>
      <w:r w:rsidRPr="0048650E">
        <w:rPr>
          <w:sz w:val="22"/>
          <w:szCs w:val="22"/>
        </w:rPr>
        <w:t>tse</w:t>
      </w:r>
      <w:proofErr w:type="spellEnd"/>
      <w:r w:rsidRPr="0048650E">
        <w:rPr>
          <w:sz w:val="22"/>
          <w:szCs w:val="22"/>
        </w:rPr>
        <w:t xml:space="preserve">, thiab </w:t>
      </w:r>
      <w:proofErr w:type="spellStart"/>
      <w:r w:rsidRPr="0048650E">
        <w:rPr>
          <w:sz w:val="22"/>
          <w:szCs w:val="22"/>
        </w:rPr>
        <w:t>lwm</w:t>
      </w:r>
      <w:proofErr w:type="spellEnd"/>
      <w:r w:rsidRPr="0048650E">
        <w:rPr>
          <w:sz w:val="22"/>
          <w:szCs w:val="22"/>
        </w:rPr>
        <w:t xml:space="preserve"> </w:t>
      </w:r>
      <w:proofErr w:type="spellStart"/>
      <w:r w:rsidRPr="0048650E">
        <w:rPr>
          <w:sz w:val="22"/>
          <w:szCs w:val="22"/>
        </w:rPr>
        <w:t>tus</w:t>
      </w:r>
      <w:proofErr w:type="spellEnd"/>
      <w:r w:rsidRPr="0048650E">
        <w:rPr>
          <w:sz w:val="22"/>
          <w:szCs w:val="22"/>
        </w:rPr>
        <w:t xml:space="preserve"> </w:t>
      </w:r>
      <w:proofErr w:type="spellStart"/>
      <w:r w:rsidRPr="0048650E">
        <w:rPr>
          <w:sz w:val="22"/>
          <w:szCs w:val="22"/>
        </w:rPr>
        <w:t>ua</w:t>
      </w:r>
      <w:proofErr w:type="spellEnd"/>
      <w:r w:rsidRPr="0048650E">
        <w:rPr>
          <w:sz w:val="22"/>
          <w:szCs w:val="22"/>
        </w:rPr>
        <w:t xml:space="preserve"> hauj</w:t>
      </w:r>
      <w:r w:rsidR="003D0EDE" w:rsidRPr="0048650E">
        <w:rPr>
          <w:sz w:val="22"/>
          <w:szCs w:val="22"/>
        </w:rPr>
        <w:t xml:space="preserve"> </w:t>
      </w:r>
      <w:proofErr w:type="spellStart"/>
      <w:r w:rsidRPr="0048650E">
        <w:rPr>
          <w:sz w:val="22"/>
          <w:szCs w:val="22"/>
        </w:rPr>
        <w:t>lwm</w:t>
      </w:r>
      <w:proofErr w:type="spellEnd"/>
      <w:r w:rsidRPr="0048650E">
        <w:rPr>
          <w:sz w:val="22"/>
          <w:szCs w:val="22"/>
        </w:rPr>
        <w:t xml:space="preserve"> </w:t>
      </w:r>
      <w:proofErr w:type="spellStart"/>
      <w:r w:rsidRPr="0048650E">
        <w:rPr>
          <w:sz w:val="22"/>
          <w:szCs w:val="22"/>
        </w:rPr>
        <w:t>nrog</w:t>
      </w:r>
      <w:proofErr w:type="spellEnd"/>
      <w:r w:rsidRPr="0048650E">
        <w:rPr>
          <w:sz w:val="22"/>
          <w:szCs w:val="22"/>
        </w:rPr>
        <w:t xml:space="preserve"> </w:t>
      </w:r>
      <w:proofErr w:type="spellStart"/>
      <w:r w:rsidRPr="0048650E">
        <w:rPr>
          <w:sz w:val="22"/>
          <w:szCs w:val="22"/>
        </w:rPr>
        <w:t>cov</w:t>
      </w:r>
      <w:proofErr w:type="spellEnd"/>
      <w:r w:rsidRPr="0048650E">
        <w:rPr>
          <w:sz w:val="22"/>
          <w:szCs w:val="22"/>
        </w:rPr>
        <w:t xml:space="preserve"> </w:t>
      </w:r>
      <w:proofErr w:type="spellStart"/>
      <w:r w:rsidRPr="0048650E">
        <w:rPr>
          <w:sz w:val="22"/>
          <w:szCs w:val="22"/>
        </w:rPr>
        <w:t>tsev</w:t>
      </w:r>
      <w:proofErr w:type="spellEnd"/>
      <w:r w:rsidRPr="0048650E">
        <w:rPr>
          <w:sz w:val="22"/>
          <w:szCs w:val="22"/>
        </w:rPr>
        <w:t xml:space="preserve"> </w:t>
      </w:r>
      <w:proofErr w:type="spellStart"/>
      <w:r w:rsidRPr="0048650E">
        <w:rPr>
          <w:sz w:val="22"/>
          <w:szCs w:val="22"/>
        </w:rPr>
        <w:t>neeg</w:t>
      </w:r>
      <w:proofErr w:type="spellEnd"/>
      <w:r w:rsidR="003D0EDE" w:rsidRPr="0048650E">
        <w:rPr>
          <w:sz w:val="22"/>
          <w:szCs w:val="22"/>
        </w:rPr>
        <w:t xml:space="preserve"> </w:t>
      </w:r>
      <w:proofErr w:type="spellStart"/>
      <w:r w:rsidR="003D0EDE" w:rsidRPr="0048650E">
        <w:rPr>
          <w:sz w:val="22"/>
          <w:szCs w:val="22"/>
        </w:rPr>
        <w:t>uas</w:t>
      </w:r>
      <w:proofErr w:type="spellEnd"/>
      <w:r w:rsidRPr="0048650E">
        <w:rPr>
          <w:sz w:val="22"/>
          <w:szCs w:val="22"/>
        </w:rPr>
        <w:t xml:space="preserve"> tau </w:t>
      </w:r>
      <w:proofErr w:type="spellStart"/>
      <w:r w:rsidRPr="0048650E">
        <w:rPr>
          <w:sz w:val="22"/>
          <w:szCs w:val="22"/>
        </w:rPr>
        <w:t>nyiaj</w:t>
      </w:r>
      <w:proofErr w:type="spellEnd"/>
      <w:r w:rsidRPr="0048650E">
        <w:rPr>
          <w:sz w:val="22"/>
          <w:szCs w:val="22"/>
        </w:rPr>
        <w:t xml:space="preserve"> </w:t>
      </w:r>
      <w:proofErr w:type="spellStart"/>
      <w:r w:rsidRPr="0048650E">
        <w:rPr>
          <w:sz w:val="22"/>
          <w:szCs w:val="22"/>
        </w:rPr>
        <w:t>tsawg</w:t>
      </w:r>
      <w:proofErr w:type="spellEnd"/>
      <w:r w:rsidRPr="0048650E">
        <w:rPr>
          <w:sz w:val="22"/>
          <w:szCs w:val="22"/>
        </w:rPr>
        <w:t xml:space="preserve"> thiab </w:t>
      </w:r>
      <w:proofErr w:type="spellStart"/>
      <w:r w:rsidRPr="0048650E">
        <w:rPr>
          <w:sz w:val="22"/>
          <w:szCs w:val="22"/>
        </w:rPr>
        <w:t>nruab</w:t>
      </w:r>
      <w:proofErr w:type="spellEnd"/>
      <w:r w:rsidRPr="0048650E">
        <w:rPr>
          <w:sz w:val="22"/>
          <w:szCs w:val="22"/>
        </w:rPr>
        <w:t xml:space="preserve"> </w:t>
      </w:r>
      <w:proofErr w:type="spellStart"/>
      <w:r w:rsidRPr="0048650E">
        <w:rPr>
          <w:sz w:val="22"/>
          <w:szCs w:val="22"/>
        </w:rPr>
        <w:t>nrab</w:t>
      </w:r>
      <w:proofErr w:type="spellEnd"/>
      <w:r w:rsidRPr="0048650E">
        <w:rPr>
          <w:sz w:val="22"/>
          <w:szCs w:val="22"/>
        </w:rPr>
        <w:t xml:space="preserve"> thiab </w:t>
      </w:r>
      <w:proofErr w:type="spellStart"/>
      <w:r w:rsidRPr="0048650E">
        <w:rPr>
          <w:sz w:val="22"/>
          <w:szCs w:val="22"/>
        </w:rPr>
        <w:t>cov</w:t>
      </w:r>
      <w:proofErr w:type="spellEnd"/>
      <w:r w:rsidRPr="0048650E">
        <w:rPr>
          <w:sz w:val="22"/>
          <w:szCs w:val="22"/>
        </w:rPr>
        <w:t xml:space="preserve"> </w:t>
      </w:r>
      <w:proofErr w:type="spellStart"/>
      <w:r w:rsidRPr="0048650E">
        <w:rPr>
          <w:sz w:val="22"/>
          <w:szCs w:val="22"/>
        </w:rPr>
        <w:t>neeg</w:t>
      </w:r>
      <w:proofErr w:type="spellEnd"/>
      <w:r w:rsidRPr="0048650E">
        <w:rPr>
          <w:sz w:val="22"/>
          <w:szCs w:val="22"/>
        </w:rPr>
        <w:t xml:space="preserve"> xav tau </w:t>
      </w:r>
      <w:proofErr w:type="spellStart"/>
      <w:r w:rsidRPr="0048650E">
        <w:rPr>
          <w:sz w:val="22"/>
          <w:szCs w:val="22"/>
        </w:rPr>
        <w:t>tshwj</w:t>
      </w:r>
      <w:proofErr w:type="spellEnd"/>
      <w:r w:rsidRPr="0048650E">
        <w:rPr>
          <w:sz w:val="22"/>
          <w:szCs w:val="22"/>
        </w:rPr>
        <w:t xml:space="preserve"> </w:t>
      </w:r>
      <w:proofErr w:type="spellStart"/>
      <w:r w:rsidRPr="0048650E">
        <w:rPr>
          <w:sz w:val="22"/>
          <w:szCs w:val="22"/>
        </w:rPr>
        <w:t>xeeb</w:t>
      </w:r>
      <w:proofErr w:type="spellEnd"/>
      <w:r w:rsidRPr="0048650E">
        <w:rPr>
          <w:sz w:val="22"/>
          <w:szCs w:val="22"/>
        </w:rPr>
        <w:t xml:space="preserve">. Kev </w:t>
      </w:r>
      <w:proofErr w:type="spellStart"/>
      <w:r w:rsidRPr="0048650E">
        <w:rPr>
          <w:sz w:val="22"/>
          <w:szCs w:val="22"/>
        </w:rPr>
        <w:t>ceeb</w:t>
      </w:r>
      <w:proofErr w:type="spellEnd"/>
      <w:r w:rsidRPr="0048650E">
        <w:rPr>
          <w:sz w:val="22"/>
          <w:szCs w:val="22"/>
        </w:rPr>
        <w:t xml:space="preserve"> </w:t>
      </w:r>
      <w:proofErr w:type="spellStart"/>
      <w:r w:rsidRPr="0048650E">
        <w:rPr>
          <w:sz w:val="22"/>
          <w:szCs w:val="22"/>
        </w:rPr>
        <w:t>toom</w:t>
      </w:r>
      <w:proofErr w:type="spellEnd"/>
      <w:r w:rsidRPr="0048650E">
        <w:rPr>
          <w:sz w:val="22"/>
          <w:szCs w:val="22"/>
        </w:rPr>
        <w:t xml:space="preserve"> </w:t>
      </w:r>
      <w:proofErr w:type="spellStart"/>
      <w:r w:rsidRPr="0048650E">
        <w:rPr>
          <w:sz w:val="22"/>
          <w:szCs w:val="22"/>
        </w:rPr>
        <w:t>rau</w:t>
      </w:r>
      <w:proofErr w:type="spellEnd"/>
      <w:r w:rsidRPr="0048650E">
        <w:rPr>
          <w:sz w:val="22"/>
          <w:szCs w:val="22"/>
        </w:rPr>
        <w:t xml:space="preserve"> </w:t>
      </w:r>
      <w:proofErr w:type="spellStart"/>
      <w:r w:rsidRPr="0048650E">
        <w:rPr>
          <w:sz w:val="22"/>
          <w:szCs w:val="22"/>
        </w:rPr>
        <w:t>pej</w:t>
      </w:r>
      <w:proofErr w:type="spellEnd"/>
      <w:r w:rsidRPr="0048650E">
        <w:rPr>
          <w:sz w:val="22"/>
          <w:szCs w:val="22"/>
        </w:rPr>
        <w:t xml:space="preserve"> </w:t>
      </w:r>
      <w:proofErr w:type="spellStart"/>
      <w:r w:rsidRPr="0048650E">
        <w:rPr>
          <w:sz w:val="22"/>
          <w:szCs w:val="22"/>
        </w:rPr>
        <w:t>xeem</w:t>
      </w:r>
      <w:proofErr w:type="spellEnd"/>
      <w:r w:rsidRPr="0048650E">
        <w:rPr>
          <w:sz w:val="22"/>
          <w:szCs w:val="22"/>
        </w:rPr>
        <w:t xml:space="preserve"> </w:t>
      </w:r>
      <w:proofErr w:type="spellStart"/>
      <w:r w:rsidRPr="0048650E">
        <w:rPr>
          <w:sz w:val="22"/>
          <w:szCs w:val="22"/>
        </w:rPr>
        <w:t>txog</w:t>
      </w:r>
      <w:proofErr w:type="spellEnd"/>
      <w:r w:rsidRPr="0048650E">
        <w:rPr>
          <w:sz w:val="22"/>
          <w:szCs w:val="22"/>
        </w:rPr>
        <w:t xml:space="preserve"> </w:t>
      </w:r>
      <w:proofErr w:type="spellStart"/>
      <w:r w:rsidRPr="0048650E">
        <w:rPr>
          <w:sz w:val="22"/>
          <w:szCs w:val="22"/>
        </w:rPr>
        <w:t>cov</w:t>
      </w:r>
      <w:proofErr w:type="spellEnd"/>
      <w:r w:rsidRPr="0048650E">
        <w:rPr>
          <w:sz w:val="22"/>
          <w:szCs w:val="22"/>
        </w:rPr>
        <w:t xml:space="preserve"> </w:t>
      </w:r>
      <w:proofErr w:type="spellStart"/>
      <w:r w:rsidRPr="0048650E">
        <w:rPr>
          <w:sz w:val="22"/>
          <w:szCs w:val="22"/>
        </w:rPr>
        <w:t>hauv</w:t>
      </w:r>
      <w:proofErr w:type="spellEnd"/>
      <w:r w:rsidRPr="0048650E">
        <w:rPr>
          <w:sz w:val="22"/>
          <w:szCs w:val="22"/>
        </w:rPr>
        <w:t xml:space="preserve"> </w:t>
      </w:r>
      <w:proofErr w:type="spellStart"/>
      <w:r w:rsidRPr="0048650E">
        <w:rPr>
          <w:sz w:val="22"/>
          <w:szCs w:val="22"/>
        </w:rPr>
        <w:t>kev</w:t>
      </w:r>
      <w:proofErr w:type="spellEnd"/>
      <w:r w:rsidRPr="0048650E">
        <w:rPr>
          <w:sz w:val="22"/>
          <w:szCs w:val="22"/>
        </w:rPr>
        <w:t xml:space="preserve"> </w:t>
      </w:r>
      <w:proofErr w:type="spellStart"/>
      <w:r w:rsidRPr="0048650E">
        <w:rPr>
          <w:sz w:val="22"/>
          <w:szCs w:val="22"/>
        </w:rPr>
        <w:t>tawm</w:t>
      </w:r>
      <w:proofErr w:type="spellEnd"/>
      <w:r w:rsidRPr="0048650E">
        <w:rPr>
          <w:sz w:val="22"/>
          <w:szCs w:val="22"/>
        </w:rPr>
        <w:t xml:space="preserve"> </w:t>
      </w:r>
      <w:proofErr w:type="spellStart"/>
      <w:r w:rsidRPr="0048650E">
        <w:rPr>
          <w:sz w:val="22"/>
          <w:szCs w:val="22"/>
        </w:rPr>
        <w:t>tswv</w:t>
      </w:r>
      <w:proofErr w:type="spellEnd"/>
      <w:r w:rsidRPr="0048650E">
        <w:rPr>
          <w:sz w:val="22"/>
          <w:szCs w:val="22"/>
        </w:rPr>
        <w:t xml:space="preserve"> </w:t>
      </w:r>
      <w:proofErr w:type="spellStart"/>
      <w:r w:rsidRPr="0048650E">
        <w:rPr>
          <w:sz w:val="22"/>
          <w:szCs w:val="22"/>
        </w:rPr>
        <w:t>yim</w:t>
      </w:r>
      <w:proofErr w:type="spellEnd"/>
      <w:r w:rsidRPr="0048650E">
        <w:rPr>
          <w:sz w:val="22"/>
          <w:szCs w:val="22"/>
        </w:rPr>
        <w:t xml:space="preserve"> </w:t>
      </w:r>
      <w:proofErr w:type="spellStart"/>
      <w:r w:rsidRPr="0048650E">
        <w:rPr>
          <w:sz w:val="22"/>
          <w:szCs w:val="22"/>
        </w:rPr>
        <w:t>hauv</w:t>
      </w:r>
      <w:proofErr w:type="spellEnd"/>
      <w:r w:rsidRPr="0048650E">
        <w:rPr>
          <w:sz w:val="22"/>
          <w:szCs w:val="22"/>
        </w:rPr>
        <w:t xml:space="preserve"> </w:t>
      </w:r>
      <w:proofErr w:type="spellStart"/>
      <w:r w:rsidRPr="0048650E">
        <w:rPr>
          <w:sz w:val="22"/>
          <w:szCs w:val="22"/>
        </w:rPr>
        <w:t>zej</w:t>
      </w:r>
      <w:proofErr w:type="spellEnd"/>
      <w:r w:rsidRPr="0048650E">
        <w:rPr>
          <w:sz w:val="22"/>
          <w:szCs w:val="22"/>
        </w:rPr>
        <w:t xml:space="preserve"> </w:t>
      </w:r>
      <w:proofErr w:type="spellStart"/>
      <w:r w:rsidRPr="0048650E">
        <w:rPr>
          <w:sz w:val="22"/>
          <w:szCs w:val="22"/>
        </w:rPr>
        <w:t>zog</w:t>
      </w:r>
      <w:proofErr w:type="spellEnd"/>
      <w:r w:rsidRPr="0048650E">
        <w:rPr>
          <w:sz w:val="22"/>
          <w:szCs w:val="22"/>
        </w:rPr>
        <w:t xml:space="preserve"> tau </w:t>
      </w:r>
      <w:proofErr w:type="spellStart"/>
      <w:r w:rsidRPr="0048650E">
        <w:rPr>
          <w:sz w:val="22"/>
          <w:szCs w:val="22"/>
        </w:rPr>
        <w:t>muab</w:t>
      </w:r>
      <w:proofErr w:type="spellEnd"/>
      <w:r w:rsidRPr="0048650E">
        <w:rPr>
          <w:sz w:val="22"/>
          <w:szCs w:val="22"/>
        </w:rPr>
        <w:t xml:space="preserve"> </w:t>
      </w:r>
      <w:proofErr w:type="spellStart"/>
      <w:r w:rsidRPr="0048650E">
        <w:rPr>
          <w:sz w:val="22"/>
          <w:szCs w:val="22"/>
        </w:rPr>
        <w:t>los</w:t>
      </w:r>
      <w:proofErr w:type="spellEnd"/>
      <w:r w:rsidRPr="0048650E">
        <w:rPr>
          <w:sz w:val="22"/>
          <w:szCs w:val="22"/>
        </w:rPr>
        <w:t xml:space="preserve"> ntawm </w:t>
      </w:r>
      <w:proofErr w:type="spellStart"/>
      <w:r w:rsidRPr="0048650E">
        <w:rPr>
          <w:sz w:val="22"/>
          <w:szCs w:val="22"/>
        </w:rPr>
        <w:t>kev</w:t>
      </w:r>
      <w:proofErr w:type="spellEnd"/>
      <w:r w:rsidRPr="0048650E">
        <w:rPr>
          <w:sz w:val="22"/>
          <w:szCs w:val="22"/>
        </w:rPr>
        <w:t xml:space="preserve"> </w:t>
      </w:r>
      <w:proofErr w:type="spellStart"/>
      <w:r w:rsidRPr="0048650E">
        <w:rPr>
          <w:sz w:val="22"/>
          <w:szCs w:val="22"/>
        </w:rPr>
        <w:t>tshaj</w:t>
      </w:r>
      <w:proofErr w:type="spellEnd"/>
      <w:r w:rsidRPr="0048650E">
        <w:rPr>
          <w:sz w:val="22"/>
          <w:szCs w:val="22"/>
        </w:rPr>
        <w:t xml:space="preserve"> </w:t>
      </w:r>
      <w:proofErr w:type="spellStart"/>
      <w:r w:rsidRPr="0048650E">
        <w:rPr>
          <w:sz w:val="22"/>
          <w:szCs w:val="22"/>
        </w:rPr>
        <w:t>tawm</w:t>
      </w:r>
      <w:proofErr w:type="spellEnd"/>
      <w:r w:rsidRPr="0048650E">
        <w:rPr>
          <w:sz w:val="22"/>
          <w:szCs w:val="22"/>
        </w:rPr>
        <w:t xml:space="preserve"> </w:t>
      </w:r>
      <w:proofErr w:type="spellStart"/>
      <w:r w:rsidRPr="0048650E">
        <w:rPr>
          <w:sz w:val="22"/>
          <w:szCs w:val="22"/>
        </w:rPr>
        <w:t>hauv</w:t>
      </w:r>
      <w:proofErr w:type="spellEnd"/>
      <w:r w:rsidRPr="0048650E">
        <w:rPr>
          <w:sz w:val="22"/>
          <w:szCs w:val="22"/>
        </w:rPr>
        <w:t xml:space="preserve"> Lub </w:t>
      </w:r>
      <w:proofErr w:type="spellStart"/>
      <w:r w:rsidRPr="0048650E">
        <w:rPr>
          <w:sz w:val="22"/>
          <w:szCs w:val="22"/>
        </w:rPr>
        <w:t>Nroog</w:t>
      </w:r>
      <w:proofErr w:type="spellEnd"/>
      <w:r w:rsidRPr="0048650E">
        <w:rPr>
          <w:sz w:val="22"/>
          <w:szCs w:val="22"/>
        </w:rPr>
        <w:t xml:space="preserve"> </w:t>
      </w:r>
      <w:proofErr w:type="spellStart"/>
      <w:r w:rsidR="003D0EDE" w:rsidRPr="0048650E">
        <w:rPr>
          <w:sz w:val="22"/>
          <w:szCs w:val="22"/>
        </w:rPr>
        <w:t>tus</w:t>
      </w:r>
      <w:proofErr w:type="spellEnd"/>
      <w:r w:rsidRPr="0048650E">
        <w:rPr>
          <w:sz w:val="22"/>
          <w:szCs w:val="22"/>
        </w:rPr>
        <w:t xml:space="preserve"> </w:t>
      </w:r>
      <w:proofErr w:type="spellStart"/>
      <w:r w:rsidRPr="0048650E">
        <w:rPr>
          <w:sz w:val="22"/>
          <w:szCs w:val="22"/>
        </w:rPr>
        <w:t>vev</w:t>
      </w:r>
      <w:proofErr w:type="spellEnd"/>
      <w:r w:rsidRPr="0048650E">
        <w:rPr>
          <w:sz w:val="22"/>
          <w:szCs w:val="22"/>
        </w:rPr>
        <w:t xml:space="preserve"> </w:t>
      </w:r>
      <w:proofErr w:type="spellStart"/>
      <w:r w:rsidRPr="0048650E">
        <w:rPr>
          <w:sz w:val="22"/>
          <w:szCs w:val="22"/>
        </w:rPr>
        <w:t>xaib</w:t>
      </w:r>
      <w:proofErr w:type="spellEnd"/>
      <w:r w:rsidRPr="0048650E">
        <w:rPr>
          <w:sz w:val="22"/>
          <w:szCs w:val="22"/>
        </w:rPr>
        <w:t xml:space="preserve"> thiab </w:t>
      </w:r>
      <w:proofErr w:type="spellStart"/>
      <w:r w:rsidRPr="0048650E">
        <w:rPr>
          <w:sz w:val="22"/>
          <w:szCs w:val="22"/>
        </w:rPr>
        <w:t>kev</w:t>
      </w:r>
      <w:proofErr w:type="spellEnd"/>
      <w:r w:rsidRPr="0048650E">
        <w:rPr>
          <w:sz w:val="22"/>
          <w:szCs w:val="22"/>
        </w:rPr>
        <w:t xml:space="preserve"> </w:t>
      </w:r>
      <w:proofErr w:type="spellStart"/>
      <w:r w:rsidRPr="0048650E">
        <w:rPr>
          <w:sz w:val="22"/>
          <w:szCs w:val="22"/>
        </w:rPr>
        <w:t>tshaj</w:t>
      </w:r>
      <w:proofErr w:type="spellEnd"/>
      <w:r w:rsidRPr="0048650E">
        <w:rPr>
          <w:sz w:val="22"/>
          <w:szCs w:val="22"/>
        </w:rPr>
        <w:t xml:space="preserve"> </w:t>
      </w:r>
      <w:proofErr w:type="spellStart"/>
      <w:r w:rsidRPr="0048650E">
        <w:rPr>
          <w:sz w:val="22"/>
          <w:szCs w:val="22"/>
        </w:rPr>
        <w:t>xov</w:t>
      </w:r>
      <w:proofErr w:type="spellEnd"/>
      <w:r w:rsidRPr="0048650E">
        <w:rPr>
          <w:sz w:val="22"/>
          <w:szCs w:val="22"/>
        </w:rPr>
        <w:t xml:space="preserve"> </w:t>
      </w:r>
      <w:proofErr w:type="spellStart"/>
      <w:r w:rsidRPr="0048650E">
        <w:rPr>
          <w:sz w:val="22"/>
          <w:szCs w:val="22"/>
        </w:rPr>
        <w:t>xwm</w:t>
      </w:r>
      <w:proofErr w:type="spellEnd"/>
      <w:r w:rsidRPr="0048650E">
        <w:rPr>
          <w:sz w:val="22"/>
          <w:szCs w:val="22"/>
        </w:rPr>
        <w:t xml:space="preserve">, </w:t>
      </w:r>
      <w:proofErr w:type="spellStart"/>
      <w:r w:rsidR="003D0EDE" w:rsidRPr="0048650E">
        <w:rPr>
          <w:sz w:val="22"/>
          <w:szCs w:val="22"/>
        </w:rPr>
        <w:t>koos</w:t>
      </w:r>
      <w:proofErr w:type="spellEnd"/>
      <w:r w:rsidR="003D0EDE" w:rsidRPr="0048650E">
        <w:rPr>
          <w:sz w:val="22"/>
          <w:szCs w:val="22"/>
        </w:rPr>
        <w:t xml:space="preserve"> kas </w:t>
      </w:r>
      <w:proofErr w:type="spellStart"/>
      <w:r w:rsidR="003D0EDE" w:rsidRPr="0048650E">
        <w:rPr>
          <w:sz w:val="22"/>
          <w:szCs w:val="22"/>
        </w:rPr>
        <w:t>tus</w:t>
      </w:r>
      <w:proofErr w:type="spellEnd"/>
      <w:r w:rsidR="003D0EDE" w:rsidRPr="0048650E">
        <w:rPr>
          <w:sz w:val="22"/>
          <w:szCs w:val="22"/>
        </w:rPr>
        <w:t xml:space="preserve"> </w:t>
      </w:r>
      <w:proofErr w:type="spellStart"/>
      <w:r w:rsidR="003D0EDE" w:rsidRPr="0048650E">
        <w:rPr>
          <w:sz w:val="22"/>
          <w:szCs w:val="22"/>
        </w:rPr>
        <w:t>vev</w:t>
      </w:r>
      <w:proofErr w:type="spellEnd"/>
      <w:r w:rsidR="003D0EDE" w:rsidRPr="0048650E">
        <w:rPr>
          <w:sz w:val="22"/>
          <w:szCs w:val="22"/>
        </w:rPr>
        <w:t xml:space="preserve"> </w:t>
      </w:r>
      <w:proofErr w:type="spellStart"/>
      <w:r w:rsidR="003D0EDE" w:rsidRPr="0048650E">
        <w:rPr>
          <w:sz w:val="22"/>
          <w:szCs w:val="22"/>
        </w:rPr>
        <w:t>xaib</w:t>
      </w:r>
      <w:proofErr w:type="spellEnd"/>
      <w:r w:rsidRPr="0048650E">
        <w:rPr>
          <w:sz w:val="22"/>
          <w:szCs w:val="22"/>
        </w:rPr>
        <w:t xml:space="preserve">, </w:t>
      </w:r>
      <w:proofErr w:type="spellStart"/>
      <w:r w:rsidRPr="0048650E">
        <w:rPr>
          <w:sz w:val="22"/>
          <w:szCs w:val="22"/>
        </w:rPr>
        <w:t>cov</w:t>
      </w:r>
      <w:proofErr w:type="spellEnd"/>
      <w:r w:rsidRPr="0048650E">
        <w:rPr>
          <w:sz w:val="22"/>
          <w:szCs w:val="22"/>
        </w:rPr>
        <w:t xml:space="preserve"> </w:t>
      </w:r>
      <w:proofErr w:type="spellStart"/>
      <w:r w:rsidRPr="0048650E">
        <w:rPr>
          <w:sz w:val="22"/>
          <w:szCs w:val="22"/>
        </w:rPr>
        <w:t>ntawv</w:t>
      </w:r>
      <w:proofErr w:type="spellEnd"/>
      <w:r w:rsidRPr="0048650E">
        <w:rPr>
          <w:sz w:val="22"/>
          <w:szCs w:val="22"/>
        </w:rPr>
        <w:t xml:space="preserve"> </w:t>
      </w:r>
      <w:proofErr w:type="spellStart"/>
      <w:r w:rsidRPr="0048650E">
        <w:rPr>
          <w:sz w:val="22"/>
          <w:szCs w:val="22"/>
        </w:rPr>
        <w:t>xov</w:t>
      </w:r>
      <w:proofErr w:type="spellEnd"/>
      <w:r w:rsidRPr="0048650E">
        <w:rPr>
          <w:sz w:val="22"/>
          <w:szCs w:val="22"/>
        </w:rPr>
        <w:t xml:space="preserve"> </w:t>
      </w:r>
      <w:proofErr w:type="spellStart"/>
      <w:r w:rsidRPr="0048650E">
        <w:rPr>
          <w:sz w:val="22"/>
          <w:szCs w:val="22"/>
        </w:rPr>
        <w:t>xwm</w:t>
      </w:r>
      <w:proofErr w:type="spellEnd"/>
      <w:r w:rsidRPr="0048650E">
        <w:rPr>
          <w:sz w:val="22"/>
          <w:szCs w:val="22"/>
        </w:rPr>
        <w:t xml:space="preserve"> thiab </w:t>
      </w:r>
      <w:proofErr w:type="spellStart"/>
      <w:r w:rsidRPr="0048650E">
        <w:rPr>
          <w:sz w:val="22"/>
          <w:szCs w:val="22"/>
        </w:rPr>
        <w:t>cov</w:t>
      </w:r>
      <w:proofErr w:type="spellEnd"/>
      <w:r w:rsidRPr="0048650E">
        <w:rPr>
          <w:sz w:val="22"/>
          <w:szCs w:val="22"/>
        </w:rPr>
        <w:t xml:space="preserve"> </w:t>
      </w:r>
      <w:proofErr w:type="spellStart"/>
      <w:r w:rsidRPr="0048650E">
        <w:rPr>
          <w:sz w:val="22"/>
          <w:szCs w:val="22"/>
        </w:rPr>
        <w:t>ntawv</w:t>
      </w:r>
      <w:proofErr w:type="spellEnd"/>
      <w:r w:rsidRPr="0048650E">
        <w:rPr>
          <w:sz w:val="22"/>
          <w:szCs w:val="22"/>
        </w:rPr>
        <w:t xml:space="preserve"> </w:t>
      </w:r>
      <w:proofErr w:type="spellStart"/>
      <w:r w:rsidRPr="0048650E">
        <w:rPr>
          <w:sz w:val="22"/>
          <w:szCs w:val="22"/>
        </w:rPr>
        <w:t>ceeb</w:t>
      </w:r>
      <w:proofErr w:type="spellEnd"/>
      <w:r w:rsidRPr="0048650E">
        <w:rPr>
          <w:sz w:val="22"/>
          <w:szCs w:val="22"/>
        </w:rPr>
        <w:t xml:space="preserve"> </w:t>
      </w:r>
      <w:proofErr w:type="spellStart"/>
      <w:r w:rsidRPr="0048650E">
        <w:rPr>
          <w:sz w:val="22"/>
          <w:szCs w:val="22"/>
        </w:rPr>
        <w:t>toom</w:t>
      </w:r>
      <w:proofErr w:type="spellEnd"/>
      <w:r w:rsidRPr="0048650E">
        <w:rPr>
          <w:sz w:val="22"/>
          <w:szCs w:val="22"/>
        </w:rPr>
        <w:t xml:space="preserve"> </w:t>
      </w:r>
      <w:proofErr w:type="spellStart"/>
      <w:r w:rsidRPr="0048650E">
        <w:rPr>
          <w:sz w:val="22"/>
          <w:szCs w:val="22"/>
        </w:rPr>
        <w:t>rau</w:t>
      </w:r>
      <w:proofErr w:type="spellEnd"/>
      <w:r w:rsidRPr="0048650E">
        <w:rPr>
          <w:sz w:val="22"/>
          <w:szCs w:val="22"/>
        </w:rPr>
        <w:t xml:space="preserve"> </w:t>
      </w:r>
      <w:proofErr w:type="spellStart"/>
      <w:r w:rsidRPr="0048650E">
        <w:rPr>
          <w:sz w:val="22"/>
          <w:szCs w:val="22"/>
        </w:rPr>
        <w:t>pej</w:t>
      </w:r>
      <w:proofErr w:type="spellEnd"/>
      <w:r w:rsidRPr="0048650E">
        <w:rPr>
          <w:sz w:val="22"/>
          <w:szCs w:val="22"/>
        </w:rPr>
        <w:t xml:space="preserve"> </w:t>
      </w:r>
      <w:proofErr w:type="spellStart"/>
      <w:r w:rsidRPr="0048650E">
        <w:rPr>
          <w:sz w:val="22"/>
          <w:szCs w:val="22"/>
        </w:rPr>
        <w:t>xeem</w:t>
      </w:r>
      <w:proofErr w:type="spellEnd"/>
      <w:r w:rsidRPr="0048650E">
        <w:rPr>
          <w:sz w:val="22"/>
          <w:szCs w:val="22"/>
        </w:rPr>
        <w:t xml:space="preserve">, e-mails </w:t>
      </w:r>
      <w:proofErr w:type="spellStart"/>
      <w:r w:rsidRPr="0048650E">
        <w:rPr>
          <w:sz w:val="22"/>
          <w:szCs w:val="22"/>
        </w:rPr>
        <w:t>rau</w:t>
      </w:r>
      <w:proofErr w:type="spellEnd"/>
      <w:r w:rsidRPr="0048650E">
        <w:rPr>
          <w:sz w:val="22"/>
          <w:szCs w:val="22"/>
        </w:rPr>
        <w:t xml:space="preserve"> </w:t>
      </w:r>
      <w:proofErr w:type="spellStart"/>
      <w:r w:rsidRPr="0048650E">
        <w:rPr>
          <w:sz w:val="22"/>
          <w:szCs w:val="22"/>
        </w:rPr>
        <w:t>cov</w:t>
      </w:r>
      <w:proofErr w:type="spellEnd"/>
      <w:r w:rsidRPr="0048650E">
        <w:rPr>
          <w:sz w:val="22"/>
          <w:szCs w:val="22"/>
        </w:rPr>
        <w:t xml:space="preserve"> </w:t>
      </w:r>
      <w:proofErr w:type="spellStart"/>
      <w:r w:rsidRPr="0048650E">
        <w:rPr>
          <w:sz w:val="22"/>
          <w:szCs w:val="22"/>
        </w:rPr>
        <w:t>neeg</w:t>
      </w:r>
      <w:proofErr w:type="spellEnd"/>
      <w:r w:rsidRPr="0048650E">
        <w:rPr>
          <w:sz w:val="22"/>
          <w:szCs w:val="22"/>
        </w:rPr>
        <w:t xml:space="preserve"> </w:t>
      </w:r>
      <w:proofErr w:type="spellStart"/>
      <w:r w:rsidRPr="0048650E">
        <w:rPr>
          <w:sz w:val="22"/>
          <w:szCs w:val="22"/>
        </w:rPr>
        <w:t>koom</w:t>
      </w:r>
      <w:proofErr w:type="spellEnd"/>
      <w:r w:rsidRPr="0048650E">
        <w:rPr>
          <w:sz w:val="22"/>
          <w:szCs w:val="22"/>
        </w:rPr>
        <w:t xml:space="preserve"> </w:t>
      </w:r>
      <w:proofErr w:type="spellStart"/>
      <w:r w:rsidRPr="0048650E">
        <w:rPr>
          <w:sz w:val="22"/>
          <w:szCs w:val="22"/>
        </w:rPr>
        <w:t>nrog</w:t>
      </w:r>
      <w:proofErr w:type="spellEnd"/>
      <w:r w:rsidRPr="0048650E">
        <w:rPr>
          <w:sz w:val="22"/>
          <w:szCs w:val="22"/>
        </w:rPr>
        <w:t xml:space="preserve"> </w:t>
      </w:r>
      <w:proofErr w:type="spellStart"/>
      <w:r w:rsidRPr="0048650E">
        <w:rPr>
          <w:sz w:val="22"/>
          <w:szCs w:val="22"/>
        </w:rPr>
        <w:t>hauv</w:t>
      </w:r>
      <w:proofErr w:type="spellEnd"/>
      <w:r w:rsidRPr="0048650E">
        <w:rPr>
          <w:sz w:val="22"/>
          <w:szCs w:val="22"/>
        </w:rPr>
        <w:t xml:space="preserve"> </w:t>
      </w:r>
      <w:proofErr w:type="spellStart"/>
      <w:r w:rsidRPr="0048650E">
        <w:rPr>
          <w:sz w:val="22"/>
          <w:szCs w:val="22"/>
        </w:rPr>
        <w:t>zej</w:t>
      </w:r>
      <w:proofErr w:type="spellEnd"/>
      <w:r w:rsidRPr="0048650E">
        <w:rPr>
          <w:sz w:val="22"/>
          <w:szCs w:val="22"/>
        </w:rPr>
        <w:t xml:space="preserve"> </w:t>
      </w:r>
      <w:proofErr w:type="spellStart"/>
      <w:r w:rsidRPr="0048650E">
        <w:rPr>
          <w:sz w:val="22"/>
          <w:szCs w:val="22"/>
        </w:rPr>
        <w:t>zog</w:t>
      </w:r>
      <w:proofErr w:type="spellEnd"/>
      <w:r w:rsidRPr="0048650E">
        <w:rPr>
          <w:sz w:val="22"/>
          <w:szCs w:val="22"/>
        </w:rPr>
        <w:t xml:space="preserve">, thiab </w:t>
      </w:r>
      <w:proofErr w:type="spellStart"/>
      <w:r w:rsidRPr="0048650E">
        <w:rPr>
          <w:sz w:val="22"/>
          <w:szCs w:val="22"/>
        </w:rPr>
        <w:t>cov</w:t>
      </w:r>
      <w:proofErr w:type="spellEnd"/>
      <w:r w:rsidRPr="0048650E">
        <w:rPr>
          <w:sz w:val="22"/>
          <w:szCs w:val="22"/>
        </w:rPr>
        <w:t xml:space="preserve"> </w:t>
      </w:r>
      <w:proofErr w:type="spellStart"/>
      <w:r w:rsidRPr="0048650E">
        <w:rPr>
          <w:sz w:val="22"/>
          <w:szCs w:val="22"/>
        </w:rPr>
        <w:t>rooj</w:t>
      </w:r>
      <w:proofErr w:type="spellEnd"/>
      <w:r w:rsidRPr="0048650E">
        <w:rPr>
          <w:sz w:val="22"/>
          <w:szCs w:val="22"/>
        </w:rPr>
        <w:t xml:space="preserve"> </w:t>
      </w:r>
      <w:proofErr w:type="spellStart"/>
      <w:r w:rsidRPr="0048650E">
        <w:rPr>
          <w:sz w:val="22"/>
          <w:szCs w:val="22"/>
        </w:rPr>
        <w:t>tog</w:t>
      </w:r>
      <w:proofErr w:type="spellEnd"/>
      <w:r w:rsidRPr="0048650E">
        <w:rPr>
          <w:sz w:val="22"/>
          <w:szCs w:val="22"/>
        </w:rPr>
        <w:t xml:space="preserve"> </w:t>
      </w:r>
      <w:proofErr w:type="spellStart"/>
      <w:r w:rsidRPr="0048650E">
        <w:rPr>
          <w:sz w:val="22"/>
          <w:szCs w:val="22"/>
        </w:rPr>
        <w:t>zaum</w:t>
      </w:r>
      <w:proofErr w:type="spellEnd"/>
      <w:r w:rsidRPr="0048650E">
        <w:rPr>
          <w:sz w:val="22"/>
          <w:szCs w:val="22"/>
        </w:rPr>
        <w:t xml:space="preserve"> </w:t>
      </w:r>
      <w:proofErr w:type="spellStart"/>
      <w:r w:rsidRPr="0048650E">
        <w:rPr>
          <w:sz w:val="22"/>
          <w:szCs w:val="22"/>
        </w:rPr>
        <w:t>hauv</w:t>
      </w:r>
      <w:proofErr w:type="spellEnd"/>
      <w:r w:rsidRPr="0048650E">
        <w:rPr>
          <w:sz w:val="22"/>
          <w:szCs w:val="22"/>
        </w:rPr>
        <w:t xml:space="preserve"> </w:t>
      </w:r>
      <w:proofErr w:type="spellStart"/>
      <w:r w:rsidRPr="0048650E">
        <w:rPr>
          <w:sz w:val="22"/>
          <w:szCs w:val="22"/>
        </w:rPr>
        <w:t>tsev</w:t>
      </w:r>
      <w:proofErr w:type="spellEnd"/>
      <w:r w:rsidRPr="0048650E">
        <w:rPr>
          <w:sz w:val="22"/>
          <w:szCs w:val="22"/>
        </w:rPr>
        <w:t xml:space="preserve"> nyob </w:t>
      </w:r>
      <w:proofErr w:type="spellStart"/>
      <w:r w:rsidRPr="0048650E">
        <w:rPr>
          <w:sz w:val="22"/>
          <w:szCs w:val="22"/>
        </w:rPr>
        <w:t>hauv</w:t>
      </w:r>
      <w:proofErr w:type="spellEnd"/>
      <w:r w:rsidRPr="0048650E">
        <w:rPr>
          <w:sz w:val="22"/>
          <w:szCs w:val="22"/>
        </w:rPr>
        <w:t xml:space="preserve"> </w:t>
      </w:r>
      <w:proofErr w:type="spellStart"/>
      <w:r w:rsidRPr="0048650E">
        <w:rPr>
          <w:sz w:val="22"/>
          <w:szCs w:val="22"/>
        </w:rPr>
        <w:t>ib</w:t>
      </w:r>
      <w:proofErr w:type="spellEnd"/>
      <w:r w:rsidRPr="0048650E">
        <w:rPr>
          <w:sz w:val="22"/>
          <w:szCs w:val="22"/>
        </w:rPr>
        <w:t xml:space="preserve"> </w:t>
      </w:r>
      <w:proofErr w:type="spellStart"/>
      <w:r w:rsidRPr="0048650E">
        <w:rPr>
          <w:sz w:val="22"/>
          <w:szCs w:val="22"/>
        </w:rPr>
        <w:t>mais</w:t>
      </w:r>
      <w:proofErr w:type="spellEnd"/>
      <w:r w:rsidRPr="0048650E">
        <w:rPr>
          <w:sz w:val="22"/>
          <w:szCs w:val="22"/>
        </w:rPr>
        <w:t xml:space="preserve"> ntawm </w:t>
      </w:r>
      <w:proofErr w:type="spellStart"/>
      <w:r w:rsidRPr="0048650E">
        <w:rPr>
          <w:sz w:val="22"/>
          <w:szCs w:val="22"/>
        </w:rPr>
        <w:t>txhua</w:t>
      </w:r>
      <w:proofErr w:type="spellEnd"/>
      <w:r w:rsidRPr="0048650E">
        <w:rPr>
          <w:sz w:val="22"/>
          <w:szCs w:val="22"/>
        </w:rPr>
        <w:t xml:space="preserve"> qhov chaw sib </w:t>
      </w:r>
      <w:proofErr w:type="spellStart"/>
      <w:r w:rsidRPr="0048650E">
        <w:rPr>
          <w:sz w:val="22"/>
          <w:szCs w:val="22"/>
        </w:rPr>
        <w:t>tham</w:t>
      </w:r>
      <w:proofErr w:type="spellEnd"/>
      <w:r w:rsidRPr="0048650E">
        <w:rPr>
          <w:sz w:val="22"/>
          <w:szCs w:val="22"/>
        </w:rPr>
        <w:t xml:space="preserve"> </w:t>
      </w:r>
      <w:proofErr w:type="spellStart"/>
      <w:r w:rsidRPr="0048650E">
        <w:rPr>
          <w:sz w:val="22"/>
          <w:szCs w:val="22"/>
        </w:rPr>
        <w:t>hauv</w:t>
      </w:r>
      <w:proofErr w:type="spellEnd"/>
      <w:r w:rsidRPr="0048650E">
        <w:rPr>
          <w:sz w:val="22"/>
          <w:szCs w:val="22"/>
        </w:rPr>
        <w:t xml:space="preserve"> </w:t>
      </w:r>
      <w:proofErr w:type="spellStart"/>
      <w:r w:rsidRPr="0048650E">
        <w:rPr>
          <w:sz w:val="22"/>
          <w:szCs w:val="22"/>
        </w:rPr>
        <w:t>zej</w:t>
      </w:r>
      <w:proofErr w:type="spellEnd"/>
      <w:r w:rsidRPr="0048650E">
        <w:rPr>
          <w:sz w:val="22"/>
          <w:szCs w:val="22"/>
        </w:rPr>
        <w:t xml:space="preserve"> </w:t>
      </w:r>
      <w:proofErr w:type="spellStart"/>
      <w:r w:rsidRPr="0048650E">
        <w:rPr>
          <w:sz w:val="22"/>
          <w:szCs w:val="22"/>
        </w:rPr>
        <w:t>zog</w:t>
      </w:r>
      <w:proofErr w:type="spellEnd"/>
      <w:r w:rsidRPr="0048650E">
        <w:rPr>
          <w:sz w:val="22"/>
          <w:szCs w:val="22"/>
        </w:rPr>
        <w:t xml:space="preserve">. </w:t>
      </w:r>
      <w:proofErr w:type="spellStart"/>
      <w:r w:rsidRPr="0048650E">
        <w:rPr>
          <w:sz w:val="22"/>
          <w:szCs w:val="22"/>
        </w:rPr>
        <w:t>Cov</w:t>
      </w:r>
      <w:proofErr w:type="spellEnd"/>
      <w:r w:rsidRPr="0048650E">
        <w:rPr>
          <w:sz w:val="22"/>
          <w:szCs w:val="22"/>
        </w:rPr>
        <w:t xml:space="preserve"> </w:t>
      </w:r>
      <w:proofErr w:type="spellStart"/>
      <w:r w:rsidRPr="0048650E">
        <w:rPr>
          <w:sz w:val="22"/>
          <w:szCs w:val="22"/>
        </w:rPr>
        <w:t>neeg</w:t>
      </w:r>
      <w:proofErr w:type="spellEnd"/>
      <w:r w:rsidRPr="0048650E">
        <w:rPr>
          <w:sz w:val="22"/>
          <w:szCs w:val="22"/>
        </w:rPr>
        <w:t xml:space="preserve"> </w:t>
      </w:r>
      <w:proofErr w:type="spellStart"/>
      <w:r w:rsidRPr="0048650E">
        <w:rPr>
          <w:sz w:val="22"/>
          <w:szCs w:val="22"/>
        </w:rPr>
        <w:t>koom</w:t>
      </w:r>
      <w:proofErr w:type="spellEnd"/>
      <w:r w:rsidRPr="0048650E">
        <w:rPr>
          <w:sz w:val="22"/>
          <w:szCs w:val="22"/>
        </w:rPr>
        <w:t xml:space="preserve"> </w:t>
      </w:r>
      <w:proofErr w:type="spellStart"/>
      <w:r w:rsidRPr="0048650E">
        <w:rPr>
          <w:sz w:val="22"/>
          <w:szCs w:val="22"/>
        </w:rPr>
        <w:t>nrog</w:t>
      </w:r>
      <w:proofErr w:type="spellEnd"/>
      <w:r w:rsidRPr="0048650E">
        <w:rPr>
          <w:sz w:val="22"/>
          <w:szCs w:val="22"/>
        </w:rPr>
        <w:t xml:space="preserve"> </w:t>
      </w:r>
      <w:proofErr w:type="spellStart"/>
      <w:r w:rsidRPr="0048650E">
        <w:rPr>
          <w:sz w:val="22"/>
          <w:szCs w:val="22"/>
        </w:rPr>
        <w:t>kev</w:t>
      </w:r>
      <w:proofErr w:type="spellEnd"/>
      <w:r w:rsidRPr="0048650E">
        <w:rPr>
          <w:sz w:val="22"/>
          <w:szCs w:val="22"/>
        </w:rPr>
        <w:t xml:space="preserve"> sib </w:t>
      </w:r>
      <w:proofErr w:type="spellStart"/>
      <w:r w:rsidRPr="0048650E">
        <w:rPr>
          <w:sz w:val="22"/>
          <w:szCs w:val="22"/>
        </w:rPr>
        <w:t>tham</w:t>
      </w:r>
      <w:proofErr w:type="spellEnd"/>
      <w:r w:rsidRPr="0048650E">
        <w:rPr>
          <w:sz w:val="22"/>
          <w:szCs w:val="22"/>
        </w:rPr>
        <w:t xml:space="preserve"> tau </w:t>
      </w:r>
      <w:proofErr w:type="spellStart"/>
      <w:r w:rsidRPr="0048650E">
        <w:rPr>
          <w:sz w:val="22"/>
          <w:szCs w:val="22"/>
        </w:rPr>
        <w:t>raug</w:t>
      </w:r>
      <w:proofErr w:type="spellEnd"/>
      <w:r w:rsidRPr="0048650E">
        <w:rPr>
          <w:sz w:val="22"/>
          <w:szCs w:val="22"/>
        </w:rPr>
        <w:t xml:space="preserve"> xa </w:t>
      </w:r>
      <w:proofErr w:type="spellStart"/>
      <w:r w:rsidRPr="0048650E">
        <w:rPr>
          <w:sz w:val="22"/>
          <w:szCs w:val="22"/>
        </w:rPr>
        <w:t>mus</w:t>
      </w:r>
      <w:proofErr w:type="spellEnd"/>
      <w:r w:rsidRPr="0048650E">
        <w:rPr>
          <w:sz w:val="22"/>
          <w:szCs w:val="22"/>
        </w:rPr>
        <w:t xml:space="preserve"> </w:t>
      </w:r>
      <w:proofErr w:type="spellStart"/>
      <w:r w:rsidRPr="0048650E">
        <w:rPr>
          <w:sz w:val="22"/>
          <w:szCs w:val="22"/>
        </w:rPr>
        <w:t>rau</w:t>
      </w:r>
      <w:proofErr w:type="spellEnd"/>
      <w:r w:rsidRPr="0048650E">
        <w:rPr>
          <w:sz w:val="22"/>
          <w:szCs w:val="22"/>
        </w:rPr>
        <w:t xml:space="preserve"> </w:t>
      </w:r>
      <w:proofErr w:type="spellStart"/>
      <w:r w:rsidRPr="0048650E">
        <w:rPr>
          <w:sz w:val="22"/>
          <w:szCs w:val="22"/>
        </w:rPr>
        <w:t>ntau</w:t>
      </w:r>
      <w:proofErr w:type="spellEnd"/>
      <w:r w:rsidRPr="0048650E">
        <w:rPr>
          <w:sz w:val="22"/>
          <w:szCs w:val="22"/>
        </w:rPr>
        <w:t xml:space="preserve"> dua 100 </w:t>
      </w:r>
      <w:proofErr w:type="spellStart"/>
      <w:r w:rsidRPr="0048650E">
        <w:rPr>
          <w:sz w:val="22"/>
          <w:szCs w:val="22"/>
        </w:rPr>
        <w:t>tus</w:t>
      </w:r>
      <w:proofErr w:type="spellEnd"/>
      <w:r w:rsidRPr="0048650E">
        <w:rPr>
          <w:sz w:val="22"/>
          <w:szCs w:val="22"/>
        </w:rPr>
        <w:t xml:space="preserve"> </w:t>
      </w:r>
      <w:proofErr w:type="spellStart"/>
      <w:r w:rsidRPr="0048650E">
        <w:rPr>
          <w:sz w:val="22"/>
          <w:szCs w:val="22"/>
        </w:rPr>
        <w:t>neeg</w:t>
      </w:r>
      <w:proofErr w:type="spellEnd"/>
      <w:r w:rsidRPr="0048650E">
        <w:rPr>
          <w:sz w:val="22"/>
          <w:szCs w:val="22"/>
        </w:rPr>
        <w:t xml:space="preserve"> </w:t>
      </w:r>
      <w:proofErr w:type="spellStart"/>
      <w:r w:rsidRPr="0048650E">
        <w:rPr>
          <w:sz w:val="22"/>
          <w:szCs w:val="22"/>
        </w:rPr>
        <w:t>sawv</w:t>
      </w:r>
      <w:proofErr w:type="spellEnd"/>
      <w:r w:rsidRPr="0048650E">
        <w:rPr>
          <w:sz w:val="22"/>
          <w:szCs w:val="22"/>
        </w:rPr>
        <w:t xml:space="preserve"> </w:t>
      </w:r>
      <w:proofErr w:type="spellStart"/>
      <w:r w:rsidRPr="0048650E">
        <w:rPr>
          <w:sz w:val="22"/>
          <w:szCs w:val="22"/>
        </w:rPr>
        <w:t>cev</w:t>
      </w:r>
      <w:proofErr w:type="spellEnd"/>
      <w:r w:rsidRPr="0048650E">
        <w:rPr>
          <w:sz w:val="22"/>
          <w:szCs w:val="22"/>
        </w:rPr>
        <w:t xml:space="preserve"> </w:t>
      </w:r>
      <w:proofErr w:type="spellStart"/>
      <w:r w:rsidRPr="0048650E">
        <w:rPr>
          <w:sz w:val="22"/>
          <w:szCs w:val="22"/>
        </w:rPr>
        <w:t>rau</w:t>
      </w:r>
      <w:proofErr w:type="spellEnd"/>
      <w:r w:rsidRPr="0048650E">
        <w:rPr>
          <w:sz w:val="22"/>
          <w:szCs w:val="22"/>
        </w:rPr>
        <w:t xml:space="preserve"> </w:t>
      </w:r>
      <w:proofErr w:type="spellStart"/>
      <w:r w:rsidRPr="0048650E">
        <w:rPr>
          <w:sz w:val="22"/>
          <w:szCs w:val="22"/>
        </w:rPr>
        <w:t>ntau</w:t>
      </w:r>
      <w:proofErr w:type="spellEnd"/>
      <w:r w:rsidRPr="0048650E">
        <w:rPr>
          <w:sz w:val="22"/>
          <w:szCs w:val="22"/>
        </w:rPr>
        <w:t xml:space="preserve"> qhov </w:t>
      </w:r>
      <w:proofErr w:type="spellStart"/>
      <w:r w:rsidRPr="0048650E">
        <w:rPr>
          <w:sz w:val="22"/>
          <w:szCs w:val="22"/>
        </w:rPr>
        <w:t>kev</w:t>
      </w:r>
      <w:proofErr w:type="spellEnd"/>
      <w:r w:rsidRPr="0048650E">
        <w:rPr>
          <w:sz w:val="22"/>
          <w:szCs w:val="22"/>
        </w:rPr>
        <w:t xml:space="preserve"> xav, </w:t>
      </w:r>
      <w:proofErr w:type="spellStart"/>
      <w:r w:rsidRPr="0048650E">
        <w:rPr>
          <w:sz w:val="22"/>
          <w:szCs w:val="22"/>
        </w:rPr>
        <w:t>suav</w:t>
      </w:r>
      <w:proofErr w:type="spellEnd"/>
      <w:r w:rsidRPr="0048650E">
        <w:rPr>
          <w:sz w:val="22"/>
          <w:szCs w:val="22"/>
        </w:rPr>
        <w:t xml:space="preserve"> </w:t>
      </w:r>
      <w:proofErr w:type="spellStart"/>
      <w:r w:rsidRPr="0048650E">
        <w:rPr>
          <w:sz w:val="22"/>
          <w:szCs w:val="22"/>
        </w:rPr>
        <w:t>nrog</w:t>
      </w:r>
      <w:proofErr w:type="spellEnd"/>
      <w:r w:rsidRPr="0048650E">
        <w:rPr>
          <w:sz w:val="22"/>
          <w:szCs w:val="22"/>
        </w:rPr>
        <w:t xml:space="preserve"> </w:t>
      </w:r>
      <w:proofErr w:type="spellStart"/>
      <w:r w:rsidRPr="0048650E">
        <w:rPr>
          <w:sz w:val="22"/>
          <w:szCs w:val="22"/>
        </w:rPr>
        <w:t>cov</w:t>
      </w:r>
      <w:proofErr w:type="spellEnd"/>
      <w:r w:rsidRPr="0048650E">
        <w:rPr>
          <w:sz w:val="22"/>
          <w:szCs w:val="22"/>
        </w:rPr>
        <w:t xml:space="preserve"> </w:t>
      </w:r>
      <w:proofErr w:type="spellStart"/>
      <w:r w:rsidRPr="0048650E">
        <w:rPr>
          <w:sz w:val="22"/>
          <w:szCs w:val="22"/>
        </w:rPr>
        <w:t>neeg</w:t>
      </w:r>
      <w:proofErr w:type="spellEnd"/>
      <w:r w:rsidRPr="0048650E">
        <w:rPr>
          <w:sz w:val="22"/>
          <w:szCs w:val="22"/>
        </w:rPr>
        <w:t xml:space="preserve"> </w:t>
      </w:r>
      <w:proofErr w:type="spellStart"/>
      <w:r w:rsidRPr="0048650E">
        <w:rPr>
          <w:sz w:val="22"/>
          <w:szCs w:val="22"/>
        </w:rPr>
        <w:t>raug</w:t>
      </w:r>
      <w:proofErr w:type="spellEnd"/>
      <w:r w:rsidRPr="0048650E">
        <w:rPr>
          <w:sz w:val="22"/>
          <w:szCs w:val="22"/>
        </w:rPr>
        <w:t xml:space="preserve"> </w:t>
      </w:r>
      <w:proofErr w:type="spellStart"/>
      <w:r w:rsidRPr="0048650E">
        <w:rPr>
          <w:sz w:val="22"/>
          <w:szCs w:val="22"/>
        </w:rPr>
        <w:t>xaiv</w:t>
      </w:r>
      <w:proofErr w:type="spellEnd"/>
      <w:r w:rsidRPr="0048650E">
        <w:rPr>
          <w:sz w:val="22"/>
          <w:szCs w:val="22"/>
        </w:rPr>
        <w:t xml:space="preserve"> </w:t>
      </w:r>
      <w:proofErr w:type="spellStart"/>
      <w:r w:rsidRPr="0048650E">
        <w:rPr>
          <w:sz w:val="22"/>
          <w:szCs w:val="22"/>
        </w:rPr>
        <w:t>tsa</w:t>
      </w:r>
      <w:proofErr w:type="spellEnd"/>
      <w:r w:rsidRPr="0048650E">
        <w:rPr>
          <w:sz w:val="22"/>
          <w:szCs w:val="22"/>
        </w:rPr>
        <w:t xml:space="preserve"> thiab </w:t>
      </w:r>
      <w:proofErr w:type="spellStart"/>
      <w:r w:rsidRPr="0048650E">
        <w:rPr>
          <w:sz w:val="22"/>
          <w:szCs w:val="22"/>
        </w:rPr>
        <w:t>cov</w:t>
      </w:r>
      <w:proofErr w:type="spellEnd"/>
      <w:r w:rsidRPr="0048650E">
        <w:rPr>
          <w:sz w:val="22"/>
          <w:szCs w:val="22"/>
        </w:rPr>
        <w:t xml:space="preserve"> </w:t>
      </w:r>
      <w:proofErr w:type="spellStart"/>
      <w:r w:rsidRPr="0048650E">
        <w:rPr>
          <w:sz w:val="22"/>
          <w:szCs w:val="22"/>
        </w:rPr>
        <w:t>neeg</w:t>
      </w:r>
      <w:proofErr w:type="spellEnd"/>
      <w:r w:rsidRPr="0048650E">
        <w:rPr>
          <w:sz w:val="22"/>
          <w:szCs w:val="22"/>
        </w:rPr>
        <w:t xml:space="preserve"> </w:t>
      </w:r>
      <w:proofErr w:type="spellStart"/>
      <w:r w:rsidRPr="0048650E">
        <w:rPr>
          <w:sz w:val="22"/>
          <w:szCs w:val="22"/>
        </w:rPr>
        <w:t>ua</w:t>
      </w:r>
      <w:proofErr w:type="spellEnd"/>
      <w:r w:rsidRPr="0048650E">
        <w:rPr>
          <w:sz w:val="22"/>
          <w:szCs w:val="22"/>
        </w:rPr>
        <w:t xml:space="preserve"> hauj</w:t>
      </w:r>
      <w:r w:rsidR="003D0EDE" w:rsidRPr="0048650E">
        <w:rPr>
          <w:sz w:val="22"/>
          <w:szCs w:val="22"/>
        </w:rPr>
        <w:t xml:space="preserve"> </w:t>
      </w:r>
      <w:proofErr w:type="spellStart"/>
      <w:r w:rsidRPr="0048650E">
        <w:rPr>
          <w:sz w:val="22"/>
          <w:szCs w:val="22"/>
        </w:rPr>
        <w:t>lwm</w:t>
      </w:r>
      <w:proofErr w:type="spellEnd"/>
      <w:r w:rsidRPr="0048650E">
        <w:rPr>
          <w:sz w:val="22"/>
          <w:szCs w:val="22"/>
        </w:rPr>
        <w:t xml:space="preserve">, </w:t>
      </w:r>
      <w:proofErr w:type="spellStart"/>
      <w:r w:rsidRPr="0048650E">
        <w:rPr>
          <w:sz w:val="22"/>
          <w:szCs w:val="22"/>
        </w:rPr>
        <w:t>cov</w:t>
      </w:r>
      <w:proofErr w:type="spellEnd"/>
      <w:r w:rsidRPr="0048650E">
        <w:rPr>
          <w:sz w:val="22"/>
          <w:szCs w:val="22"/>
        </w:rPr>
        <w:t xml:space="preserve"> </w:t>
      </w:r>
      <w:proofErr w:type="spellStart"/>
      <w:r w:rsidRPr="0048650E">
        <w:rPr>
          <w:sz w:val="22"/>
          <w:szCs w:val="22"/>
        </w:rPr>
        <w:t>neeg</w:t>
      </w:r>
      <w:proofErr w:type="spellEnd"/>
      <w:r w:rsidRPr="0048650E">
        <w:rPr>
          <w:sz w:val="22"/>
          <w:szCs w:val="22"/>
        </w:rPr>
        <w:t xml:space="preserve"> </w:t>
      </w:r>
      <w:proofErr w:type="spellStart"/>
      <w:r w:rsidRPr="0048650E">
        <w:rPr>
          <w:sz w:val="22"/>
          <w:szCs w:val="22"/>
        </w:rPr>
        <w:t>tsim</w:t>
      </w:r>
      <w:proofErr w:type="spellEnd"/>
      <w:r w:rsidRPr="0048650E">
        <w:rPr>
          <w:sz w:val="22"/>
          <w:szCs w:val="22"/>
        </w:rPr>
        <w:t xml:space="preserve"> </w:t>
      </w:r>
      <w:proofErr w:type="spellStart"/>
      <w:r w:rsidRPr="0048650E">
        <w:rPr>
          <w:sz w:val="22"/>
          <w:szCs w:val="22"/>
        </w:rPr>
        <w:t>vaj</w:t>
      </w:r>
      <w:proofErr w:type="spellEnd"/>
      <w:r w:rsidRPr="0048650E">
        <w:rPr>
          <w:sz w:val="22"/>
          <w:szCs w:val="22"/>
        </w:rPr>
        <w:t xml:space="preserve"> </w:t>
      </w:r>
      <w:proofErr w:type="spellStart"/>
      <w:r w:rsidRPr="0048650E">
        <w:rPr>
          <w:sz w:val="22"/>
          <w:szCs w:val="22"/>
        </w:rPr>
        <w:t>tsev</w:t>
      </w:r>
      <w:proofErr w:type="spellEnd"/>
      <w:r w:rsidRPr="0048650E">
        <w:rPr>
          <w:sz w:val="22"/>
          <w:szCs w:val="22"/>
        </w:rPr>
        <w:t xml:space="preserve">, </w:t>
      </w:r>
      <w:proofErr w:type="spellStart"/>
      <w:r w:rsidRPr="0048650E">
        <w:rPr>
          <w:sz w:val="22"/>
          <w:szCs w:val="22"/>
        </w:rPr>
        <w:t>cov</w:t>
      </w:r>
      <w:proofErr w:type="spellEnd"/>
      <w:r w:rsidRPr="0048650E">
        <w:rPr>
          <w:sz w:val="22"/>
          <w:szCs w:val="22"/>
        </w:rPr>
        <w:t xml:space="preserve"> </w:t>
      </w:r>
      <w:proofErr w:type="spellStart"/>
      <w:r w:rsidRPr="0048650E">
        <w:rPr>
          <w:sz w:val="22"/>
          <w:szCs w:val="22"/>
        </w:rPr>
        <w:t>koom</w:t>
      </w:r>
      <w:proofErr w:type="spellEnd"/>
      <w:r w:rsidRPr="0048650E">
        <w:rPr>
          <w:sz w:val="22"/>
          <w:szCs w:val="22"/>
        </w:rPr>
        <w:t xml:space="preserve"> </w:t>
      </w:r>
      <w:proofErr w:type="spellStart"/>
      <w:r w:rsidRPr="0048650E">
        <w:rPr>
          <w:sz w:val="22"/>
          <w:szCs w:val="22"/>
        </w:rPr>
        <w:t>haum</w:t>
      </w:r>
      <w:proofErr w:type="spellEnd"/>
      <w:r w:rsidRPr="0048650E">
        <w:rPr>
          <w:sz w:val="22"/>
          <w:szCs w:val="22"/>
        </w:rPr>
        <w:t xml:space="preserve"> </w:t>
      </w:r>
      <w:proofErr w:type="spellStart"/>
      <w:r w:rsidRPr="0048650E">
        <w:rPr>
          <w:sz w:val="22"/>
          <w:szCs w:val="22"/>
        </w:rPr>
        <w:t>tsis</w:t>
      </w:r>
      <w:proofErr w:type="spellEnd"/>
      <w:r w:rsidRPr="0048650E">
        <w:rPr>
          <w:sz w:val="22"/>
          <w:szCs w:val="22"/>
        </w:rPr>
        <w:t xml:space="preserve"> muaj </w:t>
      </w:r>
      <w:proofErr w:type="spellStart"/>
      <w:r w:rsidRPr="0048650E">
        <w:rPr>
          <w:sz w:val="22"/>
          <w:szCs w:val="22"/>
        </w:rPr>
        <w:t>txiaj</w:t>
      </w:r>
      <w:proofErr w:type="spellEnd"/>
      <w:r w:rsidRPr="0048650E">
        <w:rPr>
          <w:sz w:val="22"/>
          <w:szCs w:val="22"/>
        </w:rPr>
        <w:t xml:space="preserve"> </w:t>
      </w:r>
      <w:proofErr w:type="spellStart"/>
      <w:r w:rsidRPr="0048650E">
        <w:rPr>
          <w:sz w:val="22"/>
          <w:szCs w:val="22"/>
        </w:rPr>
        <w:t>ntsig</w:t>
      </w:r>
      <w:proofErr w:type="spellEnd"/>
      <w:r w:rsidRPr="0048650E">
        <w:rPr>
          <w:sz w:val="22"/>
          <w:szCs w:val="22"/>
        </w:rPr>
        <w:t xml:space="preserve">, </w:t>
      </w:r>
      <w:proofErr w:type="spellStart"/>
      <w:r w:rsidRPr="0048650E">
        <w:rPr>
          <w:sz w:val="22"/>
          <w:szCs w:val="22"/>
        </w:rPr>
        <w:t>cov</w:t>
      </w:r>
      <w:proofErr w:type="spellEnd"/>
      <w:r w:rsidRPr="0048650E">
        <w:rPr>
          <w:sz w:val="22"/>
          <w:szCs w:val="22"/>
        </w:rPr>
        <w:t xml:space="preserve"> sis muaj </w:t>
      </w:r>
      <w:proofErr w:type="spellStart"/>
      <w:r w:rsidRPr="0048650E">
        <w:rPr>
          <w:sz w:val="22"/>
          <w:szCs w:val="22"/>
        </w:rPr>
        <w:t>tsev</w:t>
      </w:r>
      <w:proofErr w:type="spellEnd"/>
      <w:r w:rsidRPr="0048650E">
        <w:rPr>
          <w:sz w:val="22"/>
          <w:szCs w:val="22"/>
        </w:rPr>
        <w:t xml:space="preserve"> nyob thiab </w:t>
      </w:r>
      <w:proofErr w:type="spellStart"/>
      <w:r w:rsidRPr="0048650E">
        <w:rPr>
          <w:sz w:val="22"/>
          <w:szCs w:val="22"/>
        </w:rPr>
        <w:t>cov</w:t>
      </w:r>
      <w:proofErr w:type="spellEnd"/>
      <w:r w:rsidRPr="0048650E">
        <w:rPr>
          <w:sz w:val="22"/>
          <w:szCs w:val="22"/>
        </w:rPr>
        <w:t xml:space="preserve"> chaw </w:t>
      </w:r>
      <w:proofErr w:type="spellStart"/>
      <w:r w:rsidRPr="0048650E">
        <w:rPr>
          <w:sz w:val="22"/>
          <w:szCs w:val="22"/>
        </w:rPr>
        <w:t>pab</w:t>
      </w:r>
      <w:proofErr w:type="spellEnd"/>
      <w:r w:rsidR="003D0EDE" w:rsidRPr="0048650E">
        <w:rPr>
          <w:sz w:val="22"/>
          <w:szCs w:val="22"/>
        </w:rPr>
        <w:t xml:space="preserve"> </w:t>
      </w:r>
      <w:proofErr w:type="spellStart"/>
      <w:r w:rsidRPr="0048650E">
        <w:rPr>
          <w:sz w:val="22"/>
          <w:szCs w:val="22"/>
        </w:rPr>
        <w:t>cuam</w:t>
      </w:r>
      <w:proofErr w:type="spellEnd"/>
      <w:r w:rsidRPr="0048650E">
        <w:rPr>
          <w:sz w:val="22"/>
          <w:szCs w:val="22"/>
        </w:rPr>
        <w:t xml:space="preserve">, </w:t>
      </w:r>
      <w:proofErr w:type="spellStart"/>
      <w:r w:rsidRPr="0048650E">
        <w:rPr>
          <w:sz w:val="22"/>
          <w:szCs w:val="22"/>
        </w:rPr>
        <w:t>cov</w:t>
      </w:r>
      <w:proofErr w:type="spellEnd"/>
      <w:r w:rsidRPr="0048650E">
        <w:rPr>
          <w:sz w:val="22"/>
          <w:szCs w:val="22"/>
        </w:rPr>
        <w:t xml:space="preserve"> chaw </w:t>
      </w:r>
      <w:proofErr w:type="spellStart"/>
      <w:r w:rsidRPr="0048650E">
        <w:rPr>
          <w:sz w:val="22"/>
          <w:szCs w:val="22"/>
        </w:rPr>
        <w:t>pab</w:t>
      </w:r>
      <w:proofErr w:type="spellEnd"/>
      <w:r w:rsidR="003D0EDE" w:rsidRPr="0048650E">
        <w:rPr>
          <w:sz w:val="22"/>
          <w:szCs w:val="22"/>
        </w:rPr>
        <w:t xml:space="preserve"> </w:t>
      </w:r>
      <w:proofErr w:type="spellStart"/>
      <w:r w:rsidRPr="0048650E">
        <w:rPr>
          <w:sz w:val="22"/>
          <w:szCs w:val="22"/>
        </w:rPr>
        <w:t>cuam</w:t>
      </w:r>
      <w:proofErr w:type="spellEnd"/>
      <w:r w:rsidRPr="0048650E">
        <w:rPr>
          <w:sz w:val="22"/>
          <w:szCs w:val="22"/>
        </w:rPr>
        <w:t xml:space="preserve"> </w:t>
      </w:r>
      <w:proofErr w:type="spellStart"/>
      <w:r w:rsidRPr="0048650E">
        <w:rPr>
          <w:sz w:val="22"/>
          <w:szCs w:val="22"/>
        </w:rPr>
        <w:t>kev</w:t>
      </w:r>
      <w:proofErr w:type="spellEnd"/>
      <w:r w:rsidRPr="0048650E">
        <w:rPr>
          <w:sz w:val="22"/>
          <w:szCs w:val="22"/>
        </w:rPr>
        <w:t xml:space="preserve"> puas </w:t>
      </w:r>
      <w:proofErr w:type="spellStart"/>
      <w:r w:rsidRPr="0048650E">
        <w:rPr>
          <w:sz w:val="22"/>
          <w:szCs w:val="22"/>
        </w:rPr>
        <w:t>siab</w:t>
      </w:r>
      <w:proofErr w:type="spellEnd"/>
      <w:r w:rsidRPr="0048650E">
        <w:rPr>
          <w:sz w:val="22"/>
          <w:szCs w:val="22"/>
        </w:rPr>
        <w:t xml:space="preserve"> puas </w:t>
      </w:r>
      <w:proofErr w:type="spellStart"/>
      <w:r w:rsidRPr="0048650E">
        <w:rPr>
          <w:sz w:val="22"/>
          <w:szCs w:val="22"/>
        </w:rPr>
        <w:t>ntsws</w:t>
      </w:r>
      <w:proofErr w:type="spellEnd"/>
      <w:r w:rsidRPr="0048650E">
        <w:rPr>
          <w:sz w:val="22"/>
          <w:szCs w:val="22"/>
        </w:rPr>
        <w:t xml:space="preserve">, </w:t>
      </w:r>
      <w:proofErr w:type="spellStart"/>
      <w:r w:rsidRPr="0048650E">
        <w:rPr>
          <w:sz w:val="22"/>
          <w:szCs w:val="22"/>
        </w:rPr>
        <w:t>cov</w:t>
      </w:r>
      <w:proofErr w:type="spellEnd"/>
      <w:r w:rsidRPr="0048650E">
        <w:rPr>
          <w:sz w:val="22"/>
          <w:szCs w:val="22"/>
        </w:rPr>
        <w:t xml:space="preserve"> </w:t>
      </w:r>
      <w:proofErr w:type="spellStart"/>
      <w:r w:rsidRPr="0048650E">
        <w:rPr>
          <w:sz w:val="22"/>
          <w:szCs w:val="22"/>
        </w:rPr>
        <w:t>koo</w:t>
      </w:r>
      <w:r w:rsidR="003D0EDE" w:rsidRPr="0048650E">
        <w:rPr>
          <w:sz w:val="22"/>
          <w:szCs w:val="22"/>
        </w:rPr>
        <w:t>s</w:t>
      </w:r>
      <w:proofErr w:type="spellEnd"/>
      <w:r w:rsidRPr="0048650E">
        <w:rPr>
          <w:sz w:val="22"/>
          <w:szCs w:val="22"/>
        </w:rPr>
        <w:t xml:space="preserve"> </w:t>
      </w:r>
      <w:proofErr w:type="spellStart"/>
      <w:r w:rsidRPr="0048650E">
        <w:rPr>
          <w:sz w:val="22"/>
          <w:szCs w:val="22"/>
        </w:rPr>
        <w:t>haum</w:t>
      </w:r>
      <w:proofErr w:type="spellEnd"/>
      <w:r w:rsidRPr="0048650E">
        <w:rPr>
          <w:sz w:val="22"/>
          <w:szCs w:val="22"/>
        </w:rPr>
        <w:t xml:space="preserve"> </w:t>
      </w:r>
      <w:proofErr w:type="spellStart"/>
      <w:r w:rsidRPr="0048650E">
        <w:rPr>
          <w:sz w:val="22"/>
          <w:szCs w:val="22"/>
        </w:rPr>
        <w:t>pab</w:t>
      </w:r>
      <w:proofErr w:type="spellEnd"/>
      <w:r w:rsidR="003D0EDE" w:rsidRPr="0048650E">
        <w:rPr>
          <w:sz w:val="22"/>
          <w:szCs w:val="22"/>
        </w:rPr>
        <w:t xml:space="preserve"> </w:t>
      </w:r>
      <w:proofErr w:type="spellStart"/>
      <w:r w:rsidRPr="0048650E">
        <w:rPr>
          <w:sz w:val="22"/>
          <w:szCs w:val="22"/>
        </w:rPr>
        <w:t>cuam</w:t>
      </w:r>
      <w:proofErr w:type="spellEnd"/>
      <w:r w:rsidRPr="0048650E">
        <w:rPr>
          <w:sz w:val="22"/>
          <w:szCs w:val="22"/>
        </w:rPr>
        <w:t xml:space="preserve"> </w:t>
      </w:r>
      <w:proofErr w:type="spellStart"/>
      <w:r w:rsidRPr="0048650E">
        <w:rPr>
          <w:sz w:val="22"/>
          <w:szCs w:val="22"/>
        </w:rPr>
        <w:t>rau</w:t>
      </w:r>
      <w:proofErr w:type="spellEnd"/>
      <w:r w:rsidRPr="0048650E">
        <w:rPr>
          <w:sz w:val="22"/>
          <w:szCs w:val="22"/>
        </w:rPr>
        <w:t xml:space="preserve"> </w:t>
      </w:r>
      <w:proofErr w:type="spellStart"/>
      <w:r w:rsidRPr="0048650E">
        <w:rPr>
          <w:sz w:val="22"/>
          <w:szCs w:val="22"/>
        </w:rPr>
        <w:t>cov</w:t>
      </w:r>
      <w:proofErr w:type="spellEnd"/>
      <w:r w:rsidRPr="0048650E">
        <w:rPr>
          <w:sz w:val="22"/>
          <w:szCs w:val="22"/>
        </w:rPr>
        <w:t xml:space="preserve"> </w:t>
      </w:r>
      <w:proofErr w:type="spellStart"/>
      <w:r w:rsidRPr="0048650E">
        <w:rPr>
          <w:sz w:val="22"/>
          <w:szCs w:val="22"/>
        </w:rPr>
        <w:t>neeg</w:t>
      </w:r>
      <w:proofErr w:type="spellEnd"/>
      <w:r w:rsidRPr="0048650E">
        <w:rPr>
          <w:sz w:val="22"/>
          <w:szCs w:val="22"/>
        </w:rPr>
        <w:t xml:space="preserve"> </w:t>
      </w:r>
      <w:proofErr w:type="spellStart"/>
      <w:r w:rsidRPr="0048650E">
        <w:rPr>
          <w:sz w:val="22"/>
          <w:szCs w:val="22"/>
        </w:rPr>
        <w:t>xiam</w:t>
      </w:r>
      <w:proofErr w:type="spellEnd"/>
      <w:r w:rsidRPr="0048650E">
        <w:rPr>
          <w:sz w:val="22"/>
          <w:szCs w:val="22"/>
        </w:rPr>
        <w:t xml:space="preserve"> </w:t>
      </w:r>
      <w:proofErr w:type="spellStart"/>
      <w:r w:rsidRPr="0048650E">
        <w:rPr>
          <w:sz w:val="22"/>
          <w:szCs w:val="22"/>
        </w:rPr>
        <w:t>oob</w:t>
      </w:r>
      <w:proofErr w:type="spellEnd"/>
      <w:r w:rsidRPr="0048650E">
        <w:rPr>
          <w:sz w:val="22"/>
          <w:szCs w:val="22"/>
        </w:rPr>
        <w:t xml:space="preserve"> </w:t>
      </w:r>
      <w:proofErr w:type="spellStart"/>
      <w:r w:rsidRPr="0048650E">
        <w:rPr>
          <w:sz w:val="22"/>
          <w:szCs w:val="22"/>
        </w:rPr>
        <w:t>khab</w:t>
      </w:r>
      <w:proofErr w:type="spellEnd"/>
      <w:r w:rsidRPr="0048650E">
        <w:rPr>
          <w:sz w:val="22"/>
          <w:szCs w:val="22"/>
        </w:rPr>
        <w:t xml:space="preserve">, </w:t>
      </w:r>
      <w:proofErr w:type="spellStart"/>
      <w:r w:rsidRPr="0048650E">
        <w:rPr>
          <w:sz w:val="22"/>
          <w:szCs w:val="22"/>
        </w:rPr>
        <w:t>tsev</w:t>
      </w:r>
      <w:proofErr w:type="spellEnd"/>
      <w:r w:rsidRPr="0048650E">
        <w:rPr>
          <w:sz w:val="22"/>
          <w:szCs w:val="22"/>
        </w:rPr>
        <w:t xml:space="preserve"> </w:t>
      </w:r>
      <w:proofErr w:type="spellStart"/>
      <w:r w:rsidRPr="0048650E">
        <w:rPr>
          <w:sz w:val="22"/>
          <w:szCs w:val="22"/>
        </w:rPr>
        <w:t>neeg</w:t>
      </w:r>
      <w:proofErr w:type="spellEnd"/>
      <w:r w:rsidRPr="0048650E">
        <w:rPr>
          <w:sz w:val="22"/>
          <w:szCs w:val="22"/>
        </w:rPr>
        <w:t xml:space="preserve"> thiab </w:t>
      </w:r>
      <w:proofErr w:type="spellStart"/>
      <w:r w:rsidRPr="0048650E">
        <w:rPr>
          <w:sz w:val="22"/>
          <w:szCs w:val="22"/>
        </w:rPr>
        <w:t>cov</w:t>
      </w:r>
      <w:proofErr w:type="spellEnd"/>
      <w:r w:rsidRPr="0048650E">
        <w:rPr>
          <w:sz w:val="22"/>
          <w:szCs w:val="22"/>
        </w:rPr>
        <w:t xml:space="preserve"> </w:t>
      </w:r>
      <w:proofErr w:type="spellStart"/>
      <w:r w:rsidRPr="0048650E">
        <w:rPr>
          <w:sz w:val="22"/>
          <w:szCs w:val="22"/>
        </w:rPr>
        <w:t>kev</w:t>
      </w:r>
      <w:proofErr w:type="spellEnd"/>
      <w:r w:rsidRPr="0048650E">
        <w:rPr>
          <w:sz w:val="22"/>
          <w:szCs w:val="22"/>
        </w:rPr>
        <w:t xml:space="preserve"> </w:t>
      </w:r>
      <w:proofErr w:type="spellStart"/>
      <w:r w:rsidRPr="0048650E">
        <w:rPr>
          <w:sz w:val="22"/>
          <w:szCs w:val="22"/>
        </w:rPr>
        <w:t>pab</w:t>
      </w:r>
      <w:proofErr w:type="spellEnd"/>
      <w:r w:rsidR="003D0EDE" w:rsidRPr="0048650E">
        <w:rPr>
          <w:sz w:val="22"/>
          <w:szCs w:val="22"/>
        </w:rPr>
        <w:t xml:space="preserve"> </w:t>
      </w:r>
      <w:proofErr w:type="spellStart"/>
      <w:r w:rsidRPr="0048650E">
        <w:rPr>
          <w:sz w:val="22"/>
          <w:szCs w:val="22"/>
        </w:rPr>
        <w:t>cuam</w:t>
      </w:r>
      <w:proofErr w:type="spellEnd"/>
      <w:r w:rsidRPr="0048650E">
        <w:rPr>
          <w:sz w:val="22"/>
          <w:szCs w:val="22"/>
        </w:rPr>
        <w:t xml:space="preserve"> </w:t>
      </w:r>
      <w:proofErr w:type="spellStart"/>
      <w:r w:rsidR="003D0EDE" w:rsidRPr="0048650E">
        <w:rPr>
          <w:sz w:val="22"/>
          <w:szCs w:val="22"/>
        </w:rPr>
        <w:t>cov</w:t>
      </w:r>
      <w:proofErr w:type="spellEnd"/>
      <w:r w:rsidR="003D0EDE" w:rsidRPr="0048650E">
        <w:rPr>
          <w:sz w:val="22"/>
          <w:szCs w:val="22"/>
        </w:rPr>
        <w:t xml:space="preserve"> </w:t>
      </w:r>
      <w:proofErr w:type="spellStart"/>
      <w:r w:rsidRPr="0048650E">
        <w:rPr>
          <w:sz w:val="22"/>
          <w:szCs w:val="22"/>
        </w:rPr>
        <w:t>laus</w:t>
      </w:r>
      <w:proofErr w:type="spellEnd"/>
      <w:r w:rsidRPr="0048650E">
        <w:rPr>
          <w:sz w:val="22"/>
          <w:szCs w:val="22"/>
        </w:rPr>
        <w:t xml:space="preserve">, </w:t>
      </w:r>
      <w:proofErr w:type="spellStart"/>
      <w:r w:rsidRPr="0048650E">
        <w:rPr>
          <w:sz w:val="22"/>
          <w:szCs w:val="22"/>
        </w:rPr>
        <w:t>cov</w:t>
      </w:r>
      <w:proofErr w:type="spellEnd"/>
      <w:r w:rsidRPr="0048650E">
        <w:rPr>
          <w:sz w:val="22"/>
          <w:szCs w:val="22"/>
        </w:rPr>
        <w:t xml:space="preserve"> </w:t>
      </w:r>
      <w:proofErr w:type="spellStart"/>
      <w:r w:rsidRPr="0048650E">
        <w:rPr>
          <w:sz w:val="22"/>
          <w:szCs w:val="22"/>
        </w:rPr>
        <w:t>koo</w:t>
      </w:r>
      <w:r w:rsidR="003D0EDE" w:rsidRPr="0048650E">
        <w:rPr>
          <w:sz w:val="22"/>
          <w:szCs w:val="22"/>
        </w:rPr>
        <w:t>s</w:t>
      </w:r>
      <w:proofErr w:type="spellEnd"/>
      <w:r w:rsidRPr="0048650E">
        <w:rPr>
          <w:sz w:val="22"/>
          <w:szCs w:val="22"/>
        </w:rPr>
        <w:t xml:space="preserve"> </w:t>
      </w:r>
      <w:proofErr w:type="spellStart"/>
      <w:r w:rsidRPr="0048650E">
        <w:rPr>
          <w:sz w:val="22"/>
          <w:szCs w:val="22"/>
        </w:rPr>
        <w:t>haum</w:t>
      </w:r>
      <w:proofErr w:type="spellEnd"/>
      <w:r w:rsidRPr="0048650E">
        <w:rPr>
          <w:sz w:val="22"/>
          <w:szCs w:val="22"/>
        </w:rPr>
        <w:t xml:space="preserve"> </w:t>
      </w:r>
      <w:proofErr w:type="spellStart"/>
      <w:r w:rsidRPr="0048650E">
        <w:rPr>
          <w:sz w:val="22"/>
          <w:szCs w:val="22"/>
        </w:rPr>
        <w:t>txhim</w:t>
      </w:r>
      <w:proofErr w:type="spellEnd"/>
      <w:r w:rsidRPr="0048650E">
        <w:rPr>
          <w:sz w:val="22"/>
          <w:szCs w:val="22"/>
        </w:rPr>
        <w:t xml:space="preserve"> </w:t>
      </w:r>
      <w:proofErr w:type="spellStart"/>
      <w:r w:rsidRPr="0048650E">
        <w:rPr>
          <w:sz w:val="22"/>
          <w:szCs w:val="22"/>
        </w:rPr>
        <w:t>kho</w:t>
      </w:r>
      <w:proofErr w:type="spellEnd"/>
      <w:r w:rsidRPr="0048650E">
        <w:rPr>
          <w:sz w:val="22"/>
          <w:szCs w:val="22"/>
        </w:rPr>
        <w:t xml:space="preserve"> </w:t>
      </w:r>
      <w:proofErr w:type="spellStart"/>
      <w:r w:rsidRPr="0048650E">
        <w:rPr>
          <w:sz w:val="22"/>
          <w:szCs w:val="22"/>
        </w:rPr>
        <w:t>kev</w:t>
      </w:r>
      <w:proofErr w:type="spellEnd"/>
      <w:r w:rsidRPr="0048650E">
        <w:rPr>
          <w:sz w:val="22"/>
          <w:szCs w:val="22"/>
        </w:rPr>
        <w:t xml:space="preserve"> </w:t>
      </w:r>
      <w:proofErr w:type="spellStart"/>
      <w:r w:rsidRPr="0048650E">
        <w:rPr>
          <w:sz w:val="22"/>
          <w:szCs w:val="22"/>
        </w:rPr>
        <w:t>ua</w:t>
      </w:r>
      <w:proofErr w:type="spellEnd"/>
      <w:r w:rsidRPr="0048650E">
        <w:rPr>
          <w:sz w:val="22"/>
          <w:szCs w:val="22"/>
        </w:rPr>
        <w:t xml:space="preserve"> hauj</w:t>
      </w:r>
      <w:r w:rsidR="003D0EDE" w:rsidRPr="0048650E">
        <w:rPr>
          <w:sz w:val="22"/>
          <w:szCs w:val="22"/>
        </w:rPr>
        <w:t xml:space="preserve"> </w:t>
      </w:r>
      <w:proofErr w:type="spellStart"/>
      <w:r w:rsidRPr="0048650E">
        <w:rPr>
          <w:sz w:val="22"/>
          <w:szCs w:val="22"/>
        </w:rPr>
        <w:t>lwm</w:t>
      </w:r>
      <w:proofErr w:type="spellEnd"/>
      <w:r w:rsidRPr="0048650E">
        <w:rPr>
          <w:sz w:val="22"/>
          <w:szCs w:val="22"/>
        </w:rPr>
        <w:t xml:space="preserve">, thiab </w:t>
      </w:r>
      <w:proofErr w:type="spellStart"/>
      <w:r w:rsidRPr="0048650E">
        <w:rPr>
          <w:sz w:val="22"/>
          <w:szCs w:val="22"/>
        </w:rPr>
        <w:t>lwm</w:t>
      </w:r>
      <w:proofErr w:type="spellEnd"/>
      <w:r w:rsidRPr="0048650E">
        <w:rPr>
          <w:sz w:val="22"/>
          <w:szCs w:val="22"/>
        </w:rPr>
        <w:t xml:space="preserve"> yam. </w:t>
      </w:r>
      <w:proofErr w:type="spellStart"/>
      <w:r w:rsidRPr="0048650E">
        <w:rPr>
          <w:sz w:val="22"/>
          <w:szCs w:val="22"/>
        </w:rPr>
        <w:t>Cov</w:t>
      </w:r>
      <w:proofErr w:type="spellEnd"/>
      <w:r w:rsidRPr="0048650E">
        <w:rPr>
          <w:sz w:val="22"/>
          <w:szCs w:val="22"/>
        </w:rPr>
        <w:t xml:space="preserve"> </w:t>
      </w:r>
      <w:proofErr w:type="spellStart"/>
      <w:r w:rsidRPr="0048650E">
        <w:rPr>
          <w:sz w:val="22"/>
          <w:szCs w:val="22"/>
        </w:rPr>
        <w:t>kev</w:t>
      </w:r>
      <w:proofErr w:type="spellEnd"/>
      <w:r w:rsidRPr="0048650E">
        <w:rPr>
          <w:sz w:val="22"/>
          <w:szCs w:val="22"/>
        </w:rPr>
        <w:t xml:space="preserve"> </w:t>
      </w:r>
      <w:proofErr w:type="spellStart"/>
      <w:r w:rsidRPr="0048650E">
        <w:rPr>
          <w:sz w:val="22"/>
          <w:szCs w:val="22"/>
        </w:rPr>
        <w:t>tshaj</w:t>
      </w:r>
      <w:proofErr w:type="spellEnd"/>
      <w:r w:rsidRPr="0048650E">
        <w:rPr>
          <w:sz w:val="22"/>
          <w:szCs w:val="22"/>
        </w:rPr>
        <w:t xml:space="preserve"> </w:t>
      </w:r>
      <w:proofErr w:type="spellStart"/>
      <w:r w:rsidRPr="0048650E">
        <w:rPr>
          <w:sz w:val="22"/>
          <w:szCs w:val="22"/>
        </w:rPr>
        <w:t>tawm</w:t>
      </w:r>
      <w:proofErr w:type="spellEnd"/>
      <w:r w:rsidRPr="0048650E">
        <w:rPr>
          <w:sz w:val="22"/>
          <w:szCs w:val="22"/>
        </w:rPr>
        <w:t xml:space="preserve"> </w:t>
      </w:r>
      <w:proofErr w:type="spellStart"/>
      <w:r w:rsidRPr="0048650E">
        <w:rPr>
          <w:sz w:val="22"/>
          <w:szCs w:val="22"/>
        </w:rPr>
        <w:t>hauv</w:t>
      </w:r>
      <w:proofErr w:type="spellEnd"/>
      <w:r w:rsidRPr="0048650E">
        <w:rPr>
          <w:sz w:val="22"/>
          <w:szCs w:val="22"/>
        </w:rPr>
        <w:t xml:space="preserve"> lub </w:t>
      </w:r>
      <w:proofErr w:type="spellStart"/>
      <w:r w:rsidRPr="0048650E">
        <w:rPr>
          <w:sz w:val="22"/>
          <w:szCs w:val="22"/>
        </w:rPr>
        <w:t>rooj</w:t>
      </w:r>
      <w:proofErr w:type="spellEnd"/>
      <w:r w:rsidRPr="0048650E">
        <w:rPr>
          <w:sz w:val="22"/>
          <w:szCs w:val="22"/>
        </w:rPr>
        <w:t xml:space="preserve"> sib </w:t>
      </w:r>
      <w:proofErr w:type="spellStart"/>
      <w:r w:rsidRPr="0048650E">
        <w:rPr>
          <w:sz w:val="22"/>
          <w:szCs w:val="22"/>
        </w:rPr>
        <w:t>tham</w:t>
      </w:r>
      <w:proofErr w:type="spellEnd"/>
      <w:r w:rsidRPr="0048650E">
        <w:rPr>
          <w:sz w:val="22"/>
          <w:szCs w:val="22"/>
        </w:rPr>
        <w:t xml:space="preserve"> tau </w:t>
      </w:r>
      <w:proofErr w:type="spellStart"/>
      <w:r w:rsidRPr="0048650E">
        <w:rPr>
          <w:sz w:val="22"/>
          <w:szCs w:val="22"/>
        </w:rPr>
        <w:t>sau</w:t>
      </w:r>
      <w:proofErr w:type="spellEnd"/>
      <w:r w:rsidRPr="0048650E">
        <w:rPr>
          <w:sz w:val="22"/>
          <w:szCs w:val="22"/>
        </w:rPr>
        <w:t xml:space="preserve"> </w:t>
      </w:r>
      <w:proofErr w:type="spellStart"/>
      <w:r w:rsidRPr="0048650E">
        <w:rPr>
          <w:sz w:val="22"/>
          <w:szCs w:val="22"/>
        </w:rPr>
        <w:t>tseg</w:t>
      </w:r>
      <w:proofErr w:type="spellEnd"/>
      <w:r w:rsidRPr="0048650E">
        <w:rPr>
          <w:sz w:val="22"/>
          <w:szCs w:val="22"/>
        </w:rPr>
        <w:t xml:space="preserve"> </w:t>
      </w:r>
      <w:proofErr w:type="spellStart"/>
      <w:r w:rsidRPr="0048650E">
        <w:rPr>
          <w:sz w:val="22"/>
          <w:szCs w:val="22"/>
        </w:rPr>
        <w:t>tias</w:t>
      </w:r>
      <w:proofErr w:type="spellEnd"/>
      <w:r w:rsidRPr="0048650E">
        <w:rPr>
          <w:sz w:val="22"/>
          <w:szCs w:val="22"/>
        </w:rPr>
        <w:t xml:space="preserve"> muaj </w:t>
      </w:r>
      <w:proofErr w:type="spellStart"/>
      <w:r w:rsidRPr="0048650E">
        <w:rPr>
          <w:sz w:val="22"/>
          <w:szCs w:val="22"/>
        </w:rPr>
        <w:t>kev</w:t>
      </w:r>
      <w:proofErr w:type="spellEnd"/>
      <w:r w:rsidRPr="0048650E">
        <w:rPr>
          <w:sz w:val="22"/>
          <w:szCs w:val="22"/>
        </w:rPr>
        <w:t xml:space="preserve"> </w:t>
      </w:r>
      <w:proofErr w:type="spellStart"/>
      <w:r w:rsidRPr="0048650E">
        <w:rPr>
          <w:sz w:val="22"/>
          <w:szCs w:val="22"/>
        </w:rPr>
        <w:t>pab</w:t>
      </w:r>
      <w:proofErr w:type="spellEnd"/>
      <w:r w:rsidR="003D0EDE" w:rsidRPr="0048650E">
        <w:rPr>
          <w:sz w:val="22"/>
          <w:szCs w:val="22"/>
        </w:rPr>
        <w:t xml:space="preserve"> </w:t>
      </w:r>
      <w:proofErr w:type="spellStart"/>
      <w:r w:rsidRPr="0048650E">
        <w:rPr>
          <w:sz w:val="22"/>
          <w:szCs w:val="22"/>
        </w:rPr>
        <w:t>cuam</w:t>
      </w:r>
      <w:proofErr w:type="spellEnd"/>
      <w:r w:rsidRPr="0048650E">
        <w:rPr>
          <w:sz w:val="22"/>
          <w:szCs w:val="22"/>
        </w:rPr>
        <w:t xml:space="preserve"> (</w:t>
      </w:r>
      <w:proofErr w:type="spellStart"/>
      <w:r w:rsidRPr="0048650E">
        <w:rPr>
          <w:sz w:val="22"/>
          <w:szCs w:val="22"/>
        </w:rPr>
        <w:t>nrog</w:t>
      </w:r>
      <w:proofErr w:type="spellEnd"/>
      <w:r w:rsidRPr="0048650E">
        <w:rPr>
          <w:sz w:val="22"/>
          <w:szCs w:val="22"/>
        </w:rPr>
        <w:t xml:space="preserve"> </w:t>
      </w:r>
      <w:proofErr w:type="spellStart"/>
      <w:r w:rsidRPr="0048650E">
        <w:rPr>
          <w:sz w:val="22"/>
          <w:szCs w:val="22"/>
        </w:rPr>
        <w:t>rau</w:t>
      </w:r>
      <w:proofErr w:type="spellEnd"/>
      <w:r w:rsidRPr="0048650E">
        <w:rPr>
          <w:sz w:val="22"/>
          <w:szCs w:val="22"/>
        </w:rPr>
        <w:t xml:space="preserve"> </w:t>
      </w:r>
      <w:proofErr w:type="spellStart"/>
      <w:r w:rsidRPr="0048650E">
        <w:rPr>
          <w:sz w:val="22"/>
          <w:szCs w:val="22"/>
        </w:rPr>
        <w:t>kev</w:t>
      </w:r>
      <w:proofErr w:type="spellEnd"/>
      <w:r w:rsidRPr="0048650E">
        <w:rPr>
          <w:sz w:val="22"/>
          <w:szCs w:val="22"/>
        </w:rPr>
        <w:t xml:space="preserve"> </w:t>
      </w:r>
      <w:proofErr w:type="spellStart"/>
      <w:r w:rsidRPr="0048650E">
        <w:rPr>
          <w:sz w:val="22"/>
          <w:szCs w:val="22"/>
        </w:rPr>
        <w:t>txhais</w:t>
      </w:r>
      <w:proofErr w:type="spellEnd"/>
      <w:r w:rsidRPr="0048650E">
        <w:rPr>
          <w:sz w:val="22"/>
          <w:szCs w:val="22"/>
        </w:rPr>
        <w:t xml:space="preserve"> </w:t>
      </w:r>
      <w:proofErr w:type="spellStart"/>
      <w:r w:rsidRPr="0048650E">
        <w:rPr>
          <w:sz w:val="22"/>
          <w:szCs w:val="22"/>
        </w:rPr>
        <w:t>lus</w:t>
      </w:r>
      <w:proofErr w:type="spellEnd"/>
      <w:r w:rsidRPr="0048650E">
        <w:rPr>
          <w:sz w:val="22"/>
          <w:szCs w:val="22"/>
        </w:rPr>
        <w:t xml:space="preserve">, </w:t>
      </w:r>
      <w:proofErr w:type="spellStart"/>
      <w:r w:rsidRPr="0048650E">
        <w:rPr>
          <w:sz w:val="22"/>
          <w:szCs w:val="22"/>
        </w:rPr>
        <w:t>kev</w:t>
      </w:r>
      <w:proofErr w:type="spellEnd"/>
      <w:r w:rsidRPr="0048650E">
        <w:rPr>
          <w:sz w:val="22"/>
          <w:szCs w:val="22"/>
        </w:rPr>
        <w:t xml:space="preserve"> </w:t>
      </w:r>
      <w:proofErr w:type="spellStart"/>
      <w:r w:rsidRPr="0048650E">
        <w:rPr>
          <w:sz w:val="22"/>
          <w:szCs w:val="22"/>
        </w:rPr>
        <w:t>txhais</w:t>
      </w:r>
      <w:proofErr w:type="spellEnd"/>
      <w:r w:rsidRPr="0048650E">
        <w:rPr>
          <w:sz w:val="22"/>
          <w:szCs w:val="22"/>
        </w:rPr>
        <w:t xml:space="preserve"> </w:t>
      </w:r>
      <w:proofErr w:type="spellStart"/>
      <w:r w:rsidR="003D0EDE" w:rsidRPr="0048650E">
        <w:rPr>
          <w:sz w:val="22"/>
          <w:szCs w:val="22"/>
        </w:rPr>
        <w:t>ntsiab</w:t>
      </w:r>
      <w:proofErr w:type="spellEnd"/>
      <w:r w:rsidR="003D0EDE" w:rsidRPr="0048650E">
        <w:rPr>
          <w:sz w:val="22"/>
          <w:szCs w:val="22"/>
        </w:rPr>
        <w:t xml:space="preserve"> </w:t>
      </w:r>
      <w:proofErr w:type="spellStart"/>
      <w:r w:rsidRPr="0048650E">
        <w:rPr>
          <w:sz w:val="22"/>
          <w:szCs w:val="22"/>
        </w:rPr>
        <w:t>lus</w:t>
      </w:r>
      <w:proofErr w:type="spellEnd"/>
      <w:r w:rsidRPr="0048650E">
        <w:rPr>
          <w:sz w:val="22"/>
          <w:szCs w:val="22"/>
        </w:rPr>
        <w:t xml:space="preserve">, </w:t>
      </w:r>
      <w:proofErr w:type="spellStart"/>
      <w:r w:rsidRPr="0048650E">
        <w:rPr>
          <w:sz w:val="22"/>
          <w:szCs w:val="22"/>
        </w:rPr>
        <w:t>los</w:t>
      </w:r>
      <w:proofErr w:type="spellEnd"/>
      <w:r w:rsidR="003D0EDE" w:rsidRPr="0048650E">
        <w:rPr>
          <w:sz w:val="22"/>
          <w:szCs w:val="22"/>
        </w:rPr>
        <w:t xml:space="preserve"> </w:t>
      </w:r>
      <w:r w:rsidRPr="0048650E">
        <w:rPr>
          <w:sz w:val="22"/>
          <w:szCs w:val="22"/>
        </w:rPr>
        <w:t xml:space="preserve">sis </w:t>
      </w:r>
      <w:proofErr w:type="spellStart"/>
      <w:r w:rsidRPr="0048650E">
        <w:rPr>
          <w:sz w:val="22"/>
          <w:szCs w:val="22"/>
        </w:rPr>
        <w:t>kev</w:t>
      </w:r>
      <w:proofErr w:type="spellEnd"/>
      <w:r w:rsidRPr="0048650E">
        <w:rPr>
          <w:sz w:val="22"/>
          <w:szCs w:val="22"/>
        </w:rPr>
        <w:t xml:space="preserve"> xav tau </w:t>
      </w:r>
      <w:r w:rsidR="003D0EDE" w:rsidRPr="0048650E">
        <w:rPr>
          <w:sz w:val="22"/>
          <w:szCs w:val="22"/>
        </w:rPr>
        <w:t xml:space="preserve">ntawm </w:t>
      </w:r>
      <w:proofErr w:type="spellStart"/>
      <w:r w:rsidR="003D0EDE" w:rsidRPr="0048650E">
        <w:rPr>
          <w:sz w:val="22"/>
          <w:szCs w:val="22"/>
        </w:rPr>
        <w:t>kev</w:t>
      </w:r>
      <w:proofErr w:type="spellEnd"/>
      <w:r w:rsidR="003D0EDE" w:rsidRPr="0048650E">
        <w:rPr>
          <w:sz w:val="22"/>
          <w:szCs w:val="22"/>
        </w:rPr>
        <w:t xml:space="preserve"> </w:t>
      </w:r>
      <w:proofErr w:type="spellStart"/>
      <w:r w:rsidR="003D0EDE" w:rsidRPr="0048650E">
        <w:rPr>
          <w:sz w:val="22"/>
          <w:szCs w:val="22"/>
        </w:rPr>
        <w:t>nkag</w:t>
      </w:r>
      <w:proofErr w:type="spellEnd"/>
      <w:r w:rsidR="003D0EDE" w:rsidRPr="0048650E">
        <w:rPr>
          <w:sz w:val="22"/>
          <w:szCs w:val="22"/>
        </w:rPr>
        <w:t xml:space="preserve"> </w:t>
      </w:r>
      <w:proofErr w:type="spellStart"/>
      <w:r w:rsidR="003D0EDE" w:rsidRPr="0048650E">
        <w:rPr>
          <w:sz w:val="22"/>
          <w:szCs w:val="22"/>
        </w:rPr>
        <w:t>mus</w:t>
      </w:r>
      <w:proofErr w:type="spellEnd"/>
      <w:r w:rsidR="003D0EDE" w:rsidRPr="0048650E">
        <w:rPr>
          <w:sz w:val="22"/>
          <w:szCs w:val="22"/>
        </w:rPr>
        <w:t xml:space="preserve"> </w:t>
      </w:r>
      <w:proofErr w:type="spellStart"/>
      <w:r w:rsidR="003D0EDE" w:rsidRPr="0048650E">
        <w:rPr>
          <w:sz w:val="22"/>
          <w:szCs w:val="22"/>
        </w:rPr>
        <w:t>los</w:t>
      </w:r>
      <w:proofErr w:type="spellEnd"/>
      <w:r w:rsidRPr="0048650E">
        <w:rPr>
          <w:sz w:val="22"/>
          <w:szCs w:val="22"/>
        </w:rPr>
        <w:t xml:space="preserve">) yog </w:t>
      </w:r>
      <w:proofErr w:type="spellStart"/>
      <w:r w:rsidRPr="0048650E">
        <w:rPr>
          <w:sz w:val="22"/>
          <w:szCs w:val="22"/>
        </w:rPr>
        <w:t>tias</w:t>
      </w:r>
      <w:proofErr w:type="spellEnd"/>
      <w:r w:rsidRPr="0048650E">
        <w:rPr>
          <w:sz w:val="22"/>
          <w:szCs w:val="22"/>
        </w:rPr>
        <w:t xml:space="preserve"> xav tau; </w:t>
      </w:r>
      <w:proofErr w:type="spellStart"/>
      <w:r w:rsidRPr="0048650E">
        <w:rPr>
          <w:sz w:val="22"/>
          <w:szCs w:val="22"/>
        </w:rPr>
        <w:t>tsis</w:t>
      </w:r>
      <w:proofErr w:type="spellEnd"/>
      <w:r w:rsidRPr="0048650E">
        <w:rPr>
          <w:sz w:val="22"/>
          <w:szCs w:val="22"/>
        </w:rPr>
        <w:t xml:space="preserve"> tau </w:t>
      </w:r>
      <w:r w:rsidR="003D0EDE" w:rsidRPr="0048650E">
        <w:rPr>
          <w:sz w:val="22"/>
          <w:szCs w:val="22"/>
        </w:rPr>
        <w:t xml:space="preserve">muaj </w:t>
      </w:r>
      <w:proofErr w:type="spellStart"/>
      <w:r w:rsidR="003D0EDE" w:rsidRPr="0048650E">
        <w:rPr>
          <w:sz w:val="22"/>
          <w:szCs w:val="22"/>
        </w:rPr>
        <w:t>kev</w:t>
      </w:r>
      <w:proofErr w:type="spellEnd"/>
      <w:r w:rsidR="003D0EDE" w:rsidRPr="0048650E">
        <w:rPr>
          <w:sz w:val="22"/>
          <w:szCs w:val="22"/>
        </w:rPr>
        <w:t xml:space="preserve"> </w:t>
      </w:r>
      <w:proofErr w:type="spellStart"/>
      <w:r w:rsidR="003D0EDE" w:rsidRPr="0048650E">
        <w:rPr>
          <w:sz w:val="22"/>
          <w:szCs w:val="22"/>
        </w:rPr>
        <w:t>thov</w:t>
      </w:r>
      <w:proofErr w:type="spellEnd"/>
      <w:r w:rsidR="003D0EDE" w:rsidRPr="0048650E">
        <w:rPr>
          <w:sz w:val="22"/>
          <w:szCs w:val="22"/>
        </w:rPr>
        <w:t xml:space="preserve"> chaw </w:t>
      </w:r>
      <w:proofErr w:type="spellStart"/>
      <w:r w:rsidR="0048650E" w:rsidRPr="0048650E">
        <w:rPr>
          <w:sz w:val="22"/>
          <w:szCs w:val="22"/>
        </w:rPr>
        <w:t>sos</w:t>
      </w:r>
      <w:proofErr w:type="spellEnd"/>
      <w:r w:rsidRPr="0048650E">
        <w:rPr>
          <w:sz w:val="22"/>
          <w:szCs w:val="22"/>
        </w:rPr>
        <w:t>.</w:t>
      </w:r>
    </w:p>
    <w:p w14:paraId="6F1AA1DD" w14:textId="664948D1" w:rsidR="00FA0F96" w:rsidRPr="00836685" w:rsidRDefault="008D538D" w:rsidP="001444F5">
      <w:pPr>
        <w:pStyle w:val="BodyBoldListLevel1"/>
        <w:spacing w:line="276" w:lineRule="auto"/>
        <w:rPr>
          <w:sz w:val="22"/>
          <w:szCs w:val="22"/>
        </w:rPr>
      </w:pPr>
      <w:proofErr w:type="spellStart"/>
      <w:r w:rsidRPr="00836685">
        <w:rPr>
          <w:sz w:val="22"/>
          <w:szCs w:val="22"/>
        </w:rPr>
        <w:t>Cov</w:t>
      </w:r>
      <w:proofErr w:type="spellEnd"/>
      <w:r w:rsidRPr="00836685">
        <w:rPr>
          <w:sz w:val="22"/>
          <w:szCs w:val="22"/>
        </w:rPr>
        <w:t xml:space="preserve"> </w:t>
      </w:r>
      <w:proofErr w:type="spellStart"/>
      <w:r w:rsidR="00F4002F" w:rsidRPr="00836685">
        <w:rPr>
          <w:sz w:val="22"/>
          <w:szCs w:val="22"/>
        </w:rPr>
        <w:t>n</w:t>
      </w:r>
      <w:r w:rsidRPr="00836685">
        <w:rPr>
          <w:sz w:val="22"/>
          <w:szCs w:val="22"/>
        </w:rPr>
        <w:t>tsiab</w:t>
      </w:r>
      <w:proofErr w:type="spellEnd"/>
      <w:r w:rsidRPr="00836685">
        <w:rPr>
          <w:sz w:val="22"/>
          <w:szCs w:val="22"/>
        </w:rPr>
        <w:t xml:space="preserve"> </w:t>
      </w:r>
      <w:proofErr w:type="spellStart"/>
      <w:r w:rsidR="00F4002F" w:rsidRPr="00836685">
        <w:rPr>
          <w:sz w:val="22"/>
          <w:szCs w:val="22"/>
        </w:rPr>
        <w:t>l</w:t>
      </w:r>
      <w:r w:rsidRPr="00836685">
        <w:rPr>
          <w:sz w:val="22"/>
          <w:szCs w:val="22"/>
        </w:rPr>
        <w:t>us</w:t>
      </w:r>
      <w:proofErr w:type="spellEnd"/>
      <w:r w:rsidRPr="00836685">
        <w:rPr>
          <w:sz w:val="22"/>
          <w:szCs w:val="22"/>
        </w:rPr>
        <w:t xml:space="preserve"> </w:t>
      </w:r>
      <w:r w:rsidR="00F4002F" w:rsidRPr="00836685">
        <w:rPr>
          <w:sz w:val="22"/>
          <w:szCs w:val="22"/>
        </w:rPr>
        <w:t>n</w:t>
      </w:r>
      <w:r w:rsidRPr="00836685">
        <w:rPr>
          <w:sz w:val="22"/>
          <w:szCs w:val="22"/>
        </w:rPr>
        <w:t xml:space="preserve">tawm </w:t>
      </w:r>
      <w:proofErr w:type="spellStart"/>
      <w:r w:rsidR="00F4002F" w:rsidRPr="00836685">
        <w:rPr>
          <w:sz w:val="22"/>
          <w:szCs w:val="22"/>
        </w:rPr>
        <w:t>p</w:t>
      </w:r>
      <w:r w:rsidRPr="00836685">
        <w:rPr>
          <w:sz w:val="22"/>
          <w:szCs w:val="22"/>
        </w:rPr>
        <w:t>ej</w:t>
      </w:r>
      <w:proofErr w:type="spellEnd"/>
      <w:r w:rsidRPr="00836685">
        <w:rPr>
          <w:sz w:val="22"/>
          <w:szCs w:val="22"/>
        </w:rPr>
        <w:t xml:space="preserve"> </w:t>
      </w:r>
      <w:proofErr w:type="spellStart"/>
      <w:r w:rsidR="00F4002F" w:rsidRPr="00836685">
        <w:rPr>
          <w:sz w:val="22"/>
          <w:szCs w:val="22"/>
        </w:rPr>
        <w:t>x</w:t>
      </w:r>
      <w:r w:rsidRPr="00836685">
        <w:rPr>
          <w:sz w:val="22"/>
          <w:szCs w:val="22"/>
        </w:rPr>
        <w:t>eem</w:t>
      </w:r>
      <w:proofErr w:type="spellEnd"/>
      <w:r w:rsidRPr="00836685">
        <w:rPr>
          <w:sz w:val="22"/>
          <w:szCs w:val="22"/>
        </w:rPr>
        <w:t xml:space="preserve"> </w:t>
      </w:r>
      <w:proofErr w:type="spellStart"/>
      <w:r w:rsidR="00F4002F" w:rsidRPr="00836685">
        <w:rPr>
          <w:sz w:val="22"/>
          <w:szCs w:val="22"/>
        </w:rPr>
        <w:t>k</w:t>
      </w:r>
      <w:r w:rsidR="003E5357" w:rsidRPr="00836685">
        <w:rPr>
          <w:sz w:val="22"/>
          <w:szCs w:val="22"/>
        </w:rPr>
        <w:t>ev</w:t>
      </w:r>
      <w:proofErr w:type="spellEnd"/>
      <w:r w:rsidR="003E5357" w:rsidRPr="00836685">
        <w:rPr>
          <w:sz w:val="22"/>
          <w:szCs w:val="22"/>
        </w:rPr>
        <w:t xml:space="preserve"> </w:t>
      </w:r>
      <w:proofErr w:type="spellStart"/>
      <w:r w:rsidR="00F4002F" w:rsidRPr="00836685">
        <w:rPr>
          <w:sz w:val="22"/>
          <w:szCs w:val="22"/>
        </w:rPr>
        <w:t>t</w:t>
      </w:r>
      <w:r w:rsidR="003E5357" w:rsidRPr="00836685">
        <w:rPr>
          <w:sz w:val="22"/>
          <w:szCs w:val="22"/>
        </w:rPr>
        <w:t>awm</w:t>
      </w:r>
      <w:proofErr w:type="spellEnd"/>
      <w:r w:rsidR="003E5357" w:rsidRPr="00836685">
        <w:rPr>
          <w:sz w:val="22"/>
          <w:szCs w:val="22"/>
        </w:rPr>
        <w:t xml:space="preserve"> </w:t>
      </w:r>
      <w:proofErr w:type="spellStart"/>
      <w:r w:rsidR="00F4002F" w:rsidRPr="00836685">
        <w:rPr>
          <w:sz w:val="22"/>
          <w:szCs w:val="22"/>
        </w:rPr>
        <w:t>t</w:t>
      </w:r>
      <w:r w:rsidR="003E5357" w:rsidRPr="00836685">
        <w:rPr>
          <w:sz w:val="22"/>
          <w:szCs w:val="22"/>
        </w:rPr>
        <w:t>swv</w:t>
      </w:r>
      <w:proofErr w:type="spellEnd"/>
      <w:r w:rsidR="003E5357" w:rsidRPr="00836685">
        <w:rPr>
          <w:sz w:val="22"/>
          <w:szCs w:val="22"/>
        </w:rPr>
        <w:t xml:space="preserve"> </w:t>
      </w:r>
      <w:proofErr w:type="spellStart"/>
      <w:r w:rsidR="00F4002F" w:rsidRPr="00836685">
        <w:rPr>
          <w:sz w:val="22"/>
          <w:szCs w:val="22"/>
        </w:rPr>
        <w:t>y</w:t>
      </w:r>
      <w:r w:rsidR="003E5357" w:rsidRPr="00836685">
        <w:rPr>
          <w:sz w:val="22"/>
          <w:szCs w:val="22"/>
        </w:rPr>
        <w:t>im</w:t>
      </w:r>
      <w:proofErr w:type="spellEnd"/>
    </w:p>
    <w:p w14:paraId="6BC08502" w14:textId="558CD2A6" w:rsidR="00F12A06" w:rsidRDefault="00F12A06" w:rsidP="00F12A06">
      <w:pPr>
        <w:pStyle w:val="Body"/>
      </w:pPr>
      <w:r w:rsidRPr="00836685">
        <w:rPr>
          <w:sz w:val="22"/>
          <w:szCs w:val="22"/>
        </w:rPr>
        <w:t xml:space="preserve">Lub </w:t>
      </w:r>
      <w:proofErr w:type="spellStart"/>
      <w:r w:rsidRPr="00836685">
        <w:rPr>
          <w:sz w:val="22"/>
          <w:szCs w:val="22"/>
        </w:rPr>
        <w:t>Nroog</w:t>
      </w:r>
      <w:proofErr w:type="spellEnd"/>
      <w:r w:rsidRPr="00836685">
        <w:rPr>
          <w:sz w:val="22"/>
          <w:szCs w:val="22"/>
        </w:rPr>
        <w:t xml:space="preserve"> Fresno </w:t>
      </w:r>
      <w:proofErr w:type="spellStart"/>
      <w:r w:rsidRPr="00836685">
        <w:rPr>
          <w:sz w:val="22"/>
          <w:szCs w:val="22"/>
        </w:rPr>
        <w:t>yuav</w:t>
      </w:r>
      <w:proofErr w:type="spellEnd"/>
      <w:r w:rsidRPr="00836685">
        <w:rPr>
          <w:sz w:val="22"/>
          <w:szCs w:val="22"/>
        </w:rPr>
        <w:t xml:space="preserve"> </w:t>
      </w:r>
      <w:proofErr w:type="spellStart"/>
      <w:r w:rsidRPr="00836685">
        <w:rPr>
          <w:sz w:val="22"/>
          <w:szCs w:val="22"/>
        </w:rPr>
        <w:t>tuav</w:t>
      </w:r>
      <w:proofErr w:type="spellEnd"/>
      <w:r w:rsidRPr="00836685">
        <w:rPr>
          <w:sz w:val="22"/>
          <w:szCs w:val="22"/>
        </w:rPr>
        <w:t xml:space="preserve"> lub </w:t>
      </w:r>
      <w:proofErr w:type="spellStart"/>
      <w:r w:rsidRPr="00836685">
        <w:rPr>
          <w:sz w:val="22"/>
          <w:szCs w:val="22"/>
        </w:rPr>
        <w:t>sij</w:t>
      </w:r>
      <w:proofErr w:type="spellEnd"/>
      <w:r w:rsidR="00F4002F" w:rsidRPr="00836685">
        <w:rPr>
          <w:sz w:val="22"/>
          <w:szCs w:val="22"/>
        </w:rPr>
        <w:t xml:space="preserve"> </w:t>
      </w:r>
      <w:proofErr w:type="spellStart"/>
      <w:r w:rsidRPr="00836685">
        <w:rPr>
          <w:sz w:val="22"/>
          <w:szCs w:val="22"/>
        </w:rPr>
        <w:t>hawm</w:t>
      </w:r>
      <w:proofErr w:type="spellEnd"/>
      <w:r w:rsidRPr="00836685">
        <w:rPr>
          <w:sz w:val="22"/>
          <w:szCs w:val="22"/>
        </w:rPr>
        <w:t xml:space="preserve"> 30-hnub </w:t>
      </w:r>
      <w:proofErr w:type="spellStart"/>
      <w:r w:rsidR="00F4002F" w:rsidRPr="00836685">
        <w:rPr>
          <w:sz w:val="22"/>
          <w:szCs w:val="22"/>
        </w:rPr>
        <w:t>rau</w:t>
      </w:r>
      <w:proofErr w:type="spellEnd"/>
      <w:r w:rsidR="00F4002F" w:rsidRPr="00836685">
        <w:rPr>
          <w:sz w:val="22"/>
          <w:szCs w:val="22"/>
        </w:rPr>
        <w:t xml:space="preserve"> </w:t>
      </w:r>
      <w:proofErr w:type="spellStart"/>
      <w:r w:rsidRPr="00836685">
        <w:rPr>
          <w:sz w:val="22"/>
          <w:szCs w:val="22"/>
        </w:rPr>
        <w:t>kev</w:t>
      </w:r>
      <w:proofErr w:type="spellEnd"/>
      <w:r w:rsidRPr="00836685">
        <w:rPr>
          <w:sz w:val="22"/>
          <w:szCs w:val="22"/>
        </w:rPr>
        <w:t xml:space="preserve"> </w:t>
      </w:r>
      <w:proofErr w:type="spellStart"/>
      <w:r w:rsidRPr="00836685">
        <w:rPr>
          <w:sz w:val="22"/>
          <w:szCs w:val="22"/>
        </w:rPr>
        <w:t>tawm</w:t>
      </w:r>
      <w:proofErr w:type="spellEnd"/>
      <w:r w:rsidRPr="00836685">
        <w:rPr>
          <w:sz w:val="22"/>
          <w:szCs w:val="22"/>
        </w:rPr>
        <w:t xml:space="preserve"> </w:t>
      </w:r>
      <w:proofErr w:type="spellStart"/>
      <w:r w:rsidRPr="00836685">
        <w:rPr>
          <w:sz w:val="22"/>
          <w:szCs w:val="22"/>
        </w:rPr>
        <w:t>tswv</w:t>
      </w:r>
      <w:proofErr w:type="spellEnd"/>
      <w:r w:rsidRPr="00836685">
        <w:rPr>
          <w:sz w:val="22"/>
          <w:szCs w:val="22"/>
        </w:rPr>
        <w:t xml:space="preserve"> </w:t>
      </w:r>
      <w:proofErr w:type="spellStart"/>
      <w:r w:rsidRPr="00836685">
        <w:rPr>
          <w:sz w:val="22"/>
          <w:szCs w:val="22"/>
        </w:rPr>
        <w:t>yim</w:t>
      </w:r>
      <w:proofErr w:type="spellEnd"/>
      <w:r w:rsidRPr="00836685">
        <w:rPr>
          <w:sz w:val="22"/>
          <w:szCs w:val="22"/>
        </w:rPr>
        <w:t xml:space="preserve"> </w:t>
      </w:r>
      <w:r w:rsidR="00F4002F" w:rsidRPr="00836685">
        <w:rPr>
          <w:sz w:val="22"/>
          <w:szCs w:val="22"/>
        </w:rPr>
        <w:t>ntawm</w:t>
      </w:r>
      <w:r w:rsidRPr="00836685">
        <w:rPr>
          <w:sz w:val="22"/>
          <w:szCs w:val="22"/>
        </w:rPr>
        <w:t xml:space="preserve"> </w:t>
      </w:r>
      <w:proofErr w:type="spellStart"/>
      <w:r w:rsidRPr="00836685">
        <w:rPr>
          <w:sz w:val="22"/>
          <w:szCs w:val="22"/>
        </w:rPr>
        <w:t>pej</w:t>
      </w:r>
      <w:proofErr w:type="spellEnd"/>
      <w:r w:rsidRPr="00836685">
        <w:rPr>
          <w:sz w:val="22"/>
          <w:szCs w:val="22"/>
        </w:rPr>
        <w:t xml:space="preserve"> </w:t>
      </w:r>
      <w:proofErr w:type="spellStart"/>
      <w:r w:rsidRPr="00836685">
        <w:rPr>
          <w:sz w:val="22"/>
          <w:szCs w:val="22"/>
        </w:rPr>
        <w:t>xeem</w:t>
      </w:r>
      <w:proofErr w:type="spellEnd"/>
      <w:r w:rsidRPr="00836685">
        <w:rPr>
          <w:sz w:val="22"/>
          <w:szCs w:val="22"/>
        </w:rPr>
        <w:t xml:space="preserve"> </w:t>
      </w:r>
      <w:proofErr w:type="spellStart"/>
      <w:r w:rsidRPr="00836685">
        <w:rPr>
          <w:sz w:val="22"/>
          <w:szCs w:val="22"/>
        </w:rPr>
        <w:t>kom</w:t>
      </w:r>
      <w:proofErr w:type="spellEnd"/>
      <w:r w:rsidRPr="00836685">
        <w:rPr>
          <w:sz w:val="22"/>
          <w:szCs w:val="22"/>
        </w:rPr>
        <w:t xml:space="preserve"> tau </w:t>
      </w:r>
      <w:proofErr w:type="spellStart"/>
      <w:r w:rsidRPr="00836685">
        <w:rPr>
          <w:sz w:val="22"/>
          <w:szCs w:val="22"/>
        </w:rPr>
        <w:t>txais</w:t>
      </w:r>
      <w:proofErr w:type="spellEnd"/>
      <w:r w:rsidRPr="00836685">
        <w:rPr>
          <w:sz w:val="22"/>
          <w:szCs w:val="22"/>
        </w:rPr>
        <w:t xml:space="preserve"> </w:t>
      </w:r>
      <w:proofErr w:type="spellStart"/>
      <w:r w:rsidRPr="00836685">
        <w:rPr>
          <w:sz w:val="22"/>
          <w:szCs w:val="22"/>
        </w:rPr>
        <w:t>cov</w:t>
      </w:r>
      <w:proofErr w:type="spellEnd"/>
      <w:r w:rsidRPr="00836685">
        <w:rPr>
          <w:sz w:val="22"/>
          <w:szCs w:val="22"/>
        </w:rPr>
        <w:t xml:space="preserve"> </w:t>
      </w:r>
      <w:proofErr w:type="spellStart"/>
      <w:r w:rsidRPr="00836685">
        <w:rPr>
          <w:sz w:val="22"/>
          <w:szCs w:val="22"/>
        </w:rPr>
        <w:t>lus</w:t>
      </w:r>
      <w:proofErr w:type="spellEnd"/>
      <w:r w:rsidRPr="00836685">
        <w:rPr>
          <w:sz w:val="22"/>
          <w:szCs w:val="22"/>
        </w:rPr>
        <w:t xml:space="preserve"> pom</w:t>
      </w:r>
      <w:r w:rsidR="00F4002F" w:rsidRPr="00836685">
        <w:rPr>
          <w:sz w:val="22"/>
          <w:szCs w:val="22"/>
        </w:rPr>
        <w:t xml:space="preserve"> zoo</w:t>
      </w:r>
      <w:r w:rsidRPr="00836685">
        <w:rPr>
          <w:sz w:val="22"/>
          <w:szCs w:val="22"/>
        </w:rPr>
        <w:t xml:space="preserve"> ntawm daim </w:t>
      </w:r>
      <w:proofErr w:type="spellStart"/>
      <w:r w:rsidRPr="00836685">
        <w:rPr>
          <w:sz w:val="22"/>
          <w:szCs w:val="22"/>
        </w:rPr>
        <w:t>phiaj</w:t>
      </w:r>
      <w:proofErr w:type="spellEnd"/>
      <w:r w:rsidRPr="00836685">
        <w:rPr>
          <w:sz w:val="22"/>
          <w:szCs w:val="22"/>
        </w:rPr>
        <w:t xml:space="preserve"> </w:t>
      </w:r>
      <w:proofErr w:type="spellStart"/>
      <w:r w:rsidRPr="00836685">
        <w:rPr>
          <w:sz w:val="22"/>
          <w:szCs w:val="22"/>
        </w:rPr>
        <w:t>xwm</w:t>
      </w:r>
      <w:proofErr w:type="spellEnd"/>
      <w:r w:rsidRPr="00836685">
        <w:rPr>
          <w:sz w:val="22"/>
          <w:szCs w:val="22"/>
        </w:rPr>
        <w:t xml:space="preserve"> Consolidated Plan thiab Kev </w:t>
      </w:r>
      <w:proofErr w:type="spellStart"/>
      <w:r w:rsidRPr="00836685">
        <w:rPr>
          <w:sz w:val="22"/>
          <w:szCs w:val="22"/>
        </w:rPr>
        <w:t>Npaj</w:t>
      </w:r>
      <w:proofErr w:type="spellEnd"/>
      <w:r w:rsidRPr="00836685">
        <w:rPr>
          <w:sz w:val="22"/>
          <w:szCs w:val="22"/>
        </w:rPr>
        <w:t xml:space="preserve"> </w:t>
      </w:r>
      <w:proofErr w:type="spellStart"/>
      <w:r w:rsidRPr="00836685">
        <w:rPr>
          <w:sz w:val="22"/>
          <w:szCs w:val="22"/>
        </w:rPr>
        <w:t>Ua</w:t>
      </w:r>
      <w:proofErr w:type="spellEnd"/>
      <w:r w:rsidRPr="00836685">
        <w:rPr>
          <w:sz w:val="22"/>
          <w:szCs w:val="22"/>
        </w:rPr>
        <w:t xml:space="preserve"> </w:t>
      </w:r>
      <w:proofErr w:type="spellStart"/>
      <w:r w:rsidR="00393668">
        <w:rPr>
          <w:sz w:val="22"/>
          <w:szCs w:val="22"/>
        </w:rPr>
        <w:t>Txhua</w:t>
      </w:r>
      <w:proofErr w:type="spellEnd"/>
      <w:r w:rsidRPr="00836685">
        <w:rPr>
          <w:sz w:val="22"/>
          <w:szCs w:val="22"/>
        </w:rPr>
        <w:t xml:space="preserve"> </w:t>
      </w:r>
      <w:proofErr w:type="spellStart"/>
      <w:r w:rsidRPr="00836685">
        <w:rPr>
          <w:sz w:val="22"/>
          <w:szCs w:val="22"/>
        </w:rPr>
        <w:lastRenderedPageBreak/>
        <w:t>Xyoo</w:t>
      </w:r>
      <w:proofErr w:type="spellEnd"/>
      <w:r w:rsidR="00F4002F" w:rsidRPr="00836685">
        <w:rPr>
          <w:sz w:val="22"/>
          <w:szCs w:val="22"/>
        </w:rPr>
        <w:t xml:space="preserve"> (Annual Action Plan)</w:t>
      </w:r>
      <w:r w:rsidRPr="00836685">
        <w:rPr>
          <w:sz w:val="22"/>
          <w:szCs w:val="22"/>
        </w:rPr>
        <w:t xml:space="preserve"> </w:t>
      </w:r>
      <w:proofErr w:type="spellStart"/>
      <w:r w:rsidRPr="00836685">
        <w:rPr>
          <w:sz w:val="22"/>
          <w:szCs w:val="22"/>
        </w:rPr>
        <w:t>txij</w:t>
      </w:r>
      <w:proofErr w:type="spellEnd"/>
      <w:r w:rsidRPr="00836685">
        <w:rPr>
          <w:sz w:val="22"/>
          <w:szCs w:val="22"/>
        </w:rPr>
        <w:t xml:space="preserve"> lub </w:t>
      </w:r>
      <w:proofErr w:type="spellStart"/>
      <w:r w:rsidRPr="00836685">
        <w:rPr>
          <w:sz w:val="22"/>
          <w:szCs w:val="22"/>
        </w:rPr>
        <w:t>Peb</w:t>
      </w:r>
      <w:proofErr w:type="spellEnd"/>
      <w:r w:rsidRPr="00836685">
        <w:rPr>
          <w:sz w:val="22"/>
          <w:szCs w:val="22"/>
        </w:rPr>
        <w:t xml:space="preserve"> </w:t>
      </w:r>
      <w:proofErr w:type="spellStart"/>
      <w:r w:rsidRPr="00836685">
        <w:rPr>
          <w:sz w:val="22"/>
          <w:szCs w:val="22"/>
        </w:rPr>
        <w:t>Hli</w:t>
      </w:r>
      <w:proofErr w:type="spellEnd"/>
      <w:r w:rsidR="00F4002F" w:rsidRPr="00836685">
        <w:rPr>
          <w:sz w:val="22"/>
          <w:szCs w:val="22"/>
        </w:rPr>
        <w:t xml:space="preserve"> </w:t>
      </w:r>
      <w:proofErr w:type="spellStart"/>
      <w:r w:rsidR="00F4002F" w:rsidRPr="00836685">
        <w:rPr>
          <w:sz w:val="22"/>
          <w:szCs w:val="22"/>
        </w:rPr>
        <w:t>Hnub</w:t>
      </w:r>
      <w:proofErr w:type="spellEnd"/>
      <w:r w:rsidR="00F4002F" w:rsidRPr="00836685">
        <w:rPr>
          <w:sz w:val="22"/>
          <w:szCs w:val="22"/>
        </w:rPr>
        <w:t xml:space="preserve"> Tim</w:t>
      </w:r>
      <w:r w:rsidRPr="00836685">
        <w:rPr>
          <w:sz w:val="22"/>
          <w:szCs w:val="22"/>
        </w:rPr>
        <w:t xml:space="preserve"> 3, 2025, </w:t>
      </w:r>
      <w:proofErr w:type="spellStart"/>
      <w:r w:rsidRPr="00836685">
        <w:rPr>
          <w:sz w:val="22"/>
          <w:szCs w:val="22"/>
        </w:rPr>
        <w:t>txog</w:t>
      </w:r>
      <w:proofErr w:type="spellEnd"/>
      <w:r w:rsidRPr="00836685">
        <w:rPr>
          <w:sz w:val="22"/>
          <w:szCs w:val="22"/>
        </w:rPr>
        <w:t xml:space="preserve"> </w:t>
      </w:r>
      <w:proofErr w:type="spellStart"/>
      <w:r w:rsidRPr="00836685">
        <w:rPr>
          <w:sz w:val="22"/>
          <w:szCs w:val="22"/>
        </w:rPr>
        <w:t>rau</w:t>
      </w:r>
      <w:proofErr w:type="spellEnd"/>
      <w:r w:rsidRPr="00836685">
        <w:rPr>
          <w:sz w:val="22"/>
          <w:szCs w:val="22"/>
        </w:rPr>
        <w:t xml:space="preserve"> lub </w:t>
      </w:r>
      <w:proofErr w:type="spellStart"/>
      <w:r w:rsidRPr="00836685">
        <w:rPr>
          <w:sz w:val="22"/>
          <w:szCs w:val="22"/>
        </w:rPr>
        <w:t>Plaub</w:t>
      </w:r>
      <w:proofErr w:type="spellEnd"/>
      <w:r w:rsidRPr="00836685">
        <w:rPr>
          <w:sz w:val="22"/>
          <w:szCs w:val="22"/>
        </w:rPr>
        <w:t xml:space="preserve"> </w:t>
      </w:r>
      <w:proofErr w:type="spellStart"/>
      <w:r w:rsidRPr="00836685">
        <w:rPr>
          <w:sz w:val="22"/>
          <w:szCs w:val="22"/>
        </w:rPr>
        <w:t>Hli</w:t>
      </w:r>
      <w:proofErr w:type="spellEnd"/>
      <w:r w:rsidR="00F4002F" w:rsidRPr="00836685">
        <w:rPr>
          <w:sz w:val="22"/>
          <w:szCs w:val="22"/>
        </w:rPr>
        <w:t xml:space="preserve"> </w:t>
      </w:r>
      <w:proofErr w:type="spellStart"/>
      <w:r w:rsidR="00F4002F" w:rsidRPr="00836685">
        <w:rPr>
          <w:sz w:val="22"/>
          <w:szCs w:val="22"/>
        </w:rPr>
        <w:t>Hnub</w:t>
      </w:r>
      <w:proofErr w:type="spellEnd"/>
      <w:r w:rsidR="00F4002F" w:rsidRPr="00836685">
        <w:rPr>
          <w:sz w:val="22"/>
          <w:szCs w:val="22"/>
        </w:rPr>
        <w:t xml:space="preserve"> Tim</w:t>
      </w:r>
      <w:r w:rsidRPr="00836685">
        <w:rPr>
          <w:sz w:val="22"/>
          <w:szCs w:val="22"/>
        </w:rPr>
        <w:t xml:space="preserve"> 3, 2025. Lub </w:t>
      </w:r>
      <w:proofErr w:type="spellStart"/>
      <w:r w:rsidRPr="00836685">
        <w:rPr>
          <w:sz w:val="22"/>
          <w:szCs w:val="22"/>
        </w:rPr>
        <w:t>sij</w:t>
      </w:r>
      <w:proofErr w:type="spellEnd"/>
      <w:r w:rsidR="00F4002F" w:rsidRPr="00836685">
        <w:rPr>
          <w:sz w:val="22"/>
          <w:szCs w:val="22"/>
        </w:rPr>
        <w:t xml:space="preserve"> </w:t>
      </w:r>
      <w:proofErr w:type="spellStart"/>
      <w:r w:rsidRPr="00836685">
        <w:rPr>
          <w:sz w:val="22"/>
          <w:szCs w:val="22"/>
        </w:rPr>
        <w:t>hawm</w:t>
      </w:r>
      <w:proofErr w:type="spellEnd"/>
      <w:r w:rsidRPr="00836685">
        <w:rPr>
          <w:sz w:val="22"/>
          <w:szCs w:val="22"/>
        </w:rPr>
        <w:t xml:space="preserve"> ntaw</w:t>
      </w:r>
      <w:r w:rsidR="00F4002F" w:rsidRPr="00836685">
        <w:rPr>
          <w:sz w:val="22"/>
          <w:szCs w:val="22"/>
        </w:rPr>
        <w:t>m</w:t>
      </w:r>
      <w:r w:rsidRPr="00836685">
        <w:rPr>
          <w:sz w:val="22"/>
          <w:szCs w:val="22"/>
        </w:rPr>
        <w:t xml:space="preserve">, </w:t>
      </w:r>
      <w:proofErr w:type="spellStart"/>
      <w:r w:rsidRPr="00836685">
        <w:rPr>
          <w:sz w:val="22"/>
          <w:szCs w:val="22"/>
        </w:rPr>
        <w:t>cov</w:t>
      </w:r>
      <w:proofErr w:type="spellEnd"/>
      <w:r w:rsidRPr="00836685">
        <w:rPr>
          <w:sz w:val="22"/>
          <w:szCs w:val="22"/>
        </w:rPr>
        <w:t xml:space="preserve"> </w:t>
      </w:r>
      <w:proofErr w:type="spellStart"/>
      <w:r w:rsidRPr="00836685">
        <w:rPr>
          <w:sz w:val="22"/>
          <w:szCs w:val="22"/>
        </w:rPr>
        <w:t>ntawv</w:t>
      </w:r>
      <w:proofErr w:type="spellEnd"/>
      <w:r w:rsidRPr="00836685">
        <w:rPr>
          <w:sz w:val="22"/>
          <w:szCs w:val="22"/>
        </w:rPr>
        <w:t xml:space="preserve"> </w:t>
      </w:r>
      <w:proofErr w:type="spellStart"/>
      <w:r w:rsidRPr="00836685">
        <w:rPr>
          <w:sz w:val="22"/>
          <w:szCs w:val="22"/>
        </w:rPr>
        <w:t>theej</w:t>
      </w:r>
      <w:proofErr w:type="spellEnd"/>
      <w:r w:rsidRPr="00836685">
        <w:rPr>
          <w:sz w:val="22"/>
          <w:szCs w:val="22"/>
        </w:rPr>
        <w:t xml:space="preserve"> ntawm </w:t>
      </w:r>
      <w:proofErr w:type="spellStart"/>
      <w:r w:rsidRPr="00836685">
        <w:rPr>
          <w:sz w:val="22"/>
          <w:szCs w:val="22"/>
        </w:rPr>
        <w:t>cov</w:t>
      </w:r>
      <w:proofErr w:type="spellEnd"/>
      <w:r w:rsidRPr="00836685">
        <w:rPr>
          <w:sz w:val="22"/>
          <w:szCs w:val="22"/>
        </w:rPr>
        <w:t xml:space="preserve"> </w:t>
      </w:r>
      <w:proofErr w:type="spellStart"/>
      <w:r w:rsidRPr="00836685">
        <w:rPr>
          <w:sz w:val="22"/>
          <w:szCs w:val="22"/>
        </w:rPr>
        <w:t>phiaj</w:t>
      </w:r>
      <w:proofErr w:type="spellEnd"/>
      <w:r w:rsidRPr="00836685">
        <w:rPr>
          <w:sz w:val="22"/>
          <w:szCs w:val="22"/>
        </w:rPr>
        <w:t xml:space="preserve"> </w:t>
      </w:r>
      <w:proofErr w:type="spellStart"/>
      <w:r w:rsidRPr="00836685">
        <w:rPr>
          <w:sz w:val="22"/>
          <w:szCs w:val="22"/>
        </w:rPr>
        <w:t>xwm</w:t>
      </w:r>
      <w:proofErr w:type="spellEnd"/>
      <w:r w:rsidRPr="00836685">
        <w:rPr>
          <w:sz w:val="22"/>
          <w:szCs w:val="22"/>
        </w:rPr>
        <w:t xml:space="preserve"> </w:t>
      </w:r>
      <w:proofErr w:type="spellStart"/>
      <w:r w:rsidRPr="00836685">
        <w:rPr>
          <w:sz w:val="22"/>
          <w:szCs w:val="22"/>
        </w:rPr>
        <w:t>yuav</w:t>
      </w:r>
      <w:proofErr w:type="spellEnd"/>
      <w:r w:rsidRPr="00836685">
        <w:rPr>
          <w:sz w:val="22"/>
          <w:szCs w:val="22"/>
        </w:rPr>
        <w:t xml:space="preserve"> </w:t>
      </w:r>
      <w:proofErr w:type="spellStart"/>
      <w:r w:rsidRPr="00836685">
        <w:rPr>
          <w:sz w:val="22"/>
          <w:szCs w:val="22"/>
        </w:rPr>
        <w:t>raug</w:t>
      </w:r>
      <w:proofErr w:type="spellEnd"/>
      <w:r w:rsidRPr="00836685">
        <w:rPr>
          <w:sz w:val="22"/>
          <w:szCs w:val="22"/>
        </w:rPr>
        <w:t xml:space="preserve"> </w:t>
      </w:r>
      <w:proofErr w:type="spellStart"/>
      <w:r w:rsidRPr="00836685">
        <w:rPr>
          <w:sz w:val="22"/>
          <w:szCs w:val="22"/>
        </w:rPr>
        <w:t>muab</w:t>
      </w:r>
      <w:proofErr w:type="spellEnd"/>
      <w:r w:rsidRPr="00836685">
        <w:rPr>
          <w:sz w:val="22"/>
          <w:szCs w:val="22"/>
        </w:rPr>
        <w:t xml:space="preserve"> </w:t>
      </w:r>
      <w:proofErr w:type="spellStart"/>
      <w:r w:rsidRPr="00836685">
        <w:rPr>
          <w:sz w:val="22"/>
          <w:szCs w:val="22"/>
        </w:rPr>
        <w:t>tso</w:t>
      </w:r>
      <w:proofErr w:type="spellEnd"/>
      <w:r w:rsidRPr="00836685">
        <w:rPr>
          <w:sz w:val="22"/>
          <w:szCs w:val="22"/>
        </w:rPr>
        <w:t xml:space="preserve"> </w:t>
      </w:r>
      <w:proofErr w:type="spellStart"/>
      <w:r w:rsidRPr="00836685">
        <w:rPr>
          <w:sz w:val="22"/>
          <w:szCs w:val="22"/>
        </w:rPr>
        <w:t>rau</w:t>
      </w:r>
      <w:proofErr w:type="spellEnd"/>
      <w:r w:rsidRPr="00836685">
        <w:rPr>
          <w:sz w:val="22"/>
          <w:szCs w:val="22"/>
        </w:rPr>
        <w:t xml:space="preserve"> </w:t>
      </w:r>
      <w:proofErr w:type="spellStart"/>
      <w:r w:rsidRPr="00836685">
        <w:rPr>
          <w:sz w:val="22"/>
          <w:szCs w:val="22"/>
        </w:rPr>
        <w:t>pej</w:t>
      </w:r>
      <w:proofErr w:type="spellEnd"/>
      <w:r w:rsidRPr="00836685">
        <w:rPr>
          <w:sz w:val="22"/>
          <w:szCs w:val="22"/>
        </w:rPr>
        <w:t xml:space="preserve"> </w:t>
      </w:r>
      <w:proofErr w:type="spellStart"/>
      <w:r w:rsidRPr="00836685">
        <w:rPr>
          <w:sz w:val="22"/>
          <w:szCs w:val="22"/>
        </w:rPr>
        <w:t>xeem</w:t>
      </w:r>
      <w:proofErr w:type="spellEnd"/>
      <w:r w:rsidRPr="00836685">
        <w:rPr>
          <w:sz w:val="22"/>
          <w:szCs w:val="22"/>
        </w:rPr>
        <w:t xml:space="preserve"> </w:t>
      </w:r>
      <w:proofErr w:type="spellStart"/>
      <w:r w:rsidRPr="00836685">
        <w:rPr>
          <w:sz w:val="22"/>
          <w:szCs w:val="22"/>
        </w:rPr>
        <w:t>tshuaj</w:t>
      </w:r>
      <w:proofErr w:type="spellEnd"/>
      <w:r w:rsidRPr="00836685">
        <w:rPr>
          <w:sz w:val="22"/>
          <w:szCs w:val="22"/>
        </w:rPr>
        <w:t xml:space="preserve"> </w:t>
      </w:r>
      <w:proofErr w:type="spellStart"/>
      <w:r w:rsidRPr="00836685">
        <w:rPr>
          <w:sz w:val="22"/>
          <w:szCs w:val="22"/>
        </w:rPr>
        <w:t>xyuas</w:t>
      </w:r>
      <w:proofErr w:type="spellEnd"/>
      <w:r w:rsidRPr="00836685">
        <w:rPr>
          <w:sz w:val="22"/>
          <w:szCs w:val="22"/>
        </w:rPr>
        <w:t xml:space="preserve"> </w:t>
      </w:r>
      <w:proofErr w:type="spellStart"/>
      <w:r w:rsidRPr="00836685">
        <w:rPr>
          <w:sz w:val="22"/>
          <w:szCs w:val="22"/>
        </w:rPr>
        <w:t>hauv</w:t>
      </w:r>
      <w:proofErr w:type="spellEnd"/>
      <w:r w:rsidRPr="00836685">
        <w:rPr>
          <w:sz w:val="22"/>
          <w:szCs w:val="22"/>
        </w:rPr>
        <w:t xml:space="preserve"> </w:t>
      </w:r>
      <w:r w:rsidR="00F4002F" w:rsidRPr="00836685">
        <w:rPr>
          <w:sz w:val="22"/>
          <w:szCs w:val="22"/>
        </w:rPr>
        <w:t xml:space="preserve">lub </w:t>
      </w:r>
      <w:proofErr w:type="spellStart"/>
      <w:r w:rsidR="00F4002F" w:rsidRPr="00836685">
        <w:rPr>
          <w:sz w:val="22"/>
          <w:szCs w:val="22"/>
        </w:rPr>
        <w:t>koos</w:t>
      </w:r>
      <w:proofErr w:type="spellEnd"/>
      <w:r w:rsidR="00F4002F" w:rsidRPr="00836685">
        <w:rPr>
          <w:sz w:val="22"/>
          <w:szCs w:val="22"/>
        </w:rPr>
        <w:t xml:space="preserve"> kas </w:t>
      </w:r>
      <w:proofErr w:type="spellStart"/>
      <w:r w:rsidR="00F4002F" w:rsidRPr="00836685">
        <w:rPr>
          <w:sz w:val="22"/>
          <w:szCs w:val="22"/>
        </w:rPr>
        <w:t>tus</w:t>
      </w:r>
      <w:proofErr w:type="spellEnd"/>
      <w:r w:rsidR="00F4002F" w:rsidRPr="00836685">
        <w:rPr>
          <w:sz w:val="22"/>
          <w:szCs w:val="22"/>
        </w:rPr>
        <w:t xml:space="preserve"> </w:t>
      </w:r>
      <w:r w:rsidRPr="00836685">
        <w:rPr>
          <w:sz w:val="22"/>
          <w:szCs w:val="22"/>
        </w:rPr>
        <w:t xml:space="preserve">website, FresnoConPlan.org, thiab </w:t>
      </w:r>
      <w:proofErr w:type="spellStart"/>
      <w:r w:rsidRPr="00836685">
        <w:rPr>
          <w:sz w:val="22"/>
          <w:szCs w:val="22"/>
        </w:rPr>
        <w:t>cov</w:t>
      </w:r>
      <w:proofErr w:type="spellEnd"/>
      <w:r w:rsidRPr="00836685">
        <w:rPr>
          <w:sz w:val="22"/>
          <w:szCs w:val="22"/>
        </w:rPr>
        <w:t xml:space="preserve"> </w:t>
      </w:r>
      <w:proofErr w:type="spellStart"/>
      <w:r w:rsidRPr="00836685">
        <w:rPr>
          <w:sz w:val="22"/>
          <w:szCs w:val="22"/>
        </w:rPr>
        <w:t>neeg</w:t>
      </w:r>
      <w:proofErr w:type="spellEnd"/>
      <w:r w:rsidRPr="00836685">
        <w:rPr>
          <w:sz w:val="22"/>
          <w:szCs w:val="22"/>
        </w:rPr>
        <w:t xml:space="preserve"> nyob </w:t>
      </w:r>
      <w:proofErr w:type="spellStart"/>
      <w:r w:rsidRPr="00836685">
        <w:rPr>
          <w:sz w:val="22"/>
          <w:szCs w:val="22"/>
        </w:rPr>
        <w:t>hauv</w:t>
      </w:r>
      <w:proofErr w:type="spellEnd"/>
      <w:r w:rsidRPr="00836685">
        <w:rPr>
          <w:sz w:val="22"/>
          <w:szCs w:val="22"/>
        </w:rPr>
        <w:t xml:space="preserve"> thiab </w:t>
      </w:r>
      <w:proofErr w:type="spellStart"/>
      <w:r w:rsidRPr="00836685">
        <w:rPr>
          <w:sz w:val="22"/>
          <w:szCs w:val="22"/>
        </w:rPr>
        <w:t>cov</w:t>
      </w:r>
      <w:proofErr w:type="spellEnd"/>
      <w:r w:rsidRPr="00836685">
        <w:rPr>
          <w:sz w:val="22"/>
          <w:szCs w:val="22"/>
        </w:rPr>
        <w:t xml:space="preserve"> </w:t>
      </w:r>
      <w:proofErr w:type="spellStart"/>
      <w:r w:rsidRPr="00836685">
        <w:rPr>
          <w:sz w:val="22"/>
          <w:szCs w:val="22"/>
        </w:rPr>
        <w:t>neeg</w:t>
      </w:r>
      <w:proofErr w:type="spellEnd"/>
      <w:r w:rsidRPr="00836685">
        <w:rPr>
          <w:sz w:val="22"/>
          <w:szCs w:val="22"/>
        </w:rPr>
        <w:t xml:space="preserve"> </w:t>
      </w:r>
      <w:proofErr w:type="spellStart"/>
      <w:r w:rsidRPr="00836685">
        <w:rPr>
          <w:sz w:val="22"/>
          <w:szCs w:val="22"/>
        </w:rPr>
        <w:t>koom</w:t>
      </w:r>
      <w:proofErr w:type="spellEnd"/>
      <w:r w:rsidRPr="00836685">
        <w:rPr>
          <w:sz w:val="22"/>
          <w:szCs w:val="22"/>
        </w:rPr>
        <w:t xml:space="preserve"> </w:t>
      </w:r>
      <w:proofErr w:type="spellStart"/>
      <w:r w:rsidRPr="00836685">
        <w:rPr>
          <w:sz w:val="22"/>
          <w:szCs w:val="22"/>
        </w:rPr>
        <w:t>nrog</w:t>
      </w:r>
      <w:proofErr w:type="spellEnd"/>
      <w:r w:rsidRPr="00836685">
        <w:rPr>
          <w:sz w:val="22"/>
          <w:szCs w:val="22"/>
        </w:rPr>
        <w:t xml:space="preserve"> tuaj </w:t>
      </w:r>
      <w:proofErr w:type="spellStart"/>
      <w:r w:rsidRPr="00836685">
        <w:rPr>
          <w:sz w:val="22"/>
          <w:szCs w:val="22"/>
        </w:rPr>
        <w:t>yeem</w:t>
      </w:r>
      <w:proofErr w:type="spellEnd"/>
      <w:r w:rsidRPr="00836685">
        <w:rPr>
          <w:sz w:val="22"/>
          <w:szCs w:val="22"/>
        </w:rPr>
        <w:t xml:space="preserve"> </w:t>
      </w:r>
      <w:proofErr w:type="spellStart"/>
      <w:r w:rsidRPr="00836685">
        <w:rPr>
          <w:sz w:val="22"/>
          <w:szCs w:val="22"/>
        </w:rPr>
        <w:t>muab</w:t>
      </w:r>
      <w:proofErr w:type="spellEnd"/>
      <w:r w:rsidRPr="00836685">
        <w:rPr>
          <w:sz w:val="22"/>
          <w:szCs w:val="22"/>
        </w:rPr>
        <w:t xml:space="preserve"> </w:t>
      </w:r>
      <w:proofErr w:type="spellStart"/>
      <w:r w:rsidRPr="00836685">
        <w:rPr>
          <w:sz w:val="22"/>
          <w:szCs w:val="22"/>
        </w:rPr>
        <w:t>cov</w:t>
      </w:r>
      <w:proofErr w:type="spellEnd"/>
      <w:r w:rsidRPr="00836685">
        <w:rPr>
          <w:sz w:val="22"/>
          <w:szCs w:val="22"/>
        </w:rPr>
        <w:t xml:space="preserve"> </w:t>
      </w:r>
      <w:proofErr w:type="spellStart"/>
      <w:r w:rsidRPr="00836685">
        <w:rPr>
          <w:sz w:val="22"/>
          <w:szCs w:val="22"/>
        </w:rPr>
        <w:t>lus</w:t>
      </w:r>
      <w:proofErr w:type="spellEnd"/>
      <w:r w:rsidRPr="00836685">
        <w:rPr>
          <w:sz w:val="22"/>
          <w:szCs w:val="22"/>
        </w:rPr>
        <w:t xml:space="preserve"> pom</w:t>
      </w:r>
      <w:r w:rsidR="00F4002F" w:rsidRPr="00836685">
        <w:rPr>
          <w:sz w:val="22"/>
          <w:szCs w:val="22"/>
        </w:rPr>
        <w:t xml:space="preserve"> zoo</w:t>
      </w:r>
      <w:r w:rsidRPr="00836685">
        <w:rPr>
          <w:sz w:val="22"/>
          <w:szCs w:val="22"/>
        </w:rPr>
        <w:t xml:space="preserve">. </w:t>
      </w:r>
      <w:proofErr w:type="spellStart"/>
      <w:r w:rsidRPr="00836685">
        <w:rPr>
          <w:sz w:val="22"/>
          <w:szCs w:val="22"/>
        </w:rPr>
        <w:t>Cov</w:t>
      </w:r>
      <w:proofErr w:type="spellEnd"/>
      <w:r w:rsidRPr="00836685">
        <w:rPr>
          <w:sz w:val="22"/>
          <w:szCs w:val="22"/>
        </w:rPr>
        <w:t xml:space="preserve"> </w:t>
      </w:r>
      <w:proofErr w:type="spellStart"/>
      <w:r w:rsidRPr="00836685">
        <w:rPr>
          <w:sz w:val="22"/>
          <w:szCs w:val="22"/>
        </w:rPr>
        <w:t>neeg</w:t>
      </w:r>
      <w:proofErr w:type="spellEnd"/>
      <w:r w:rsidRPr="00836685">
        <w:rPr>
          <w:sz w:val="22"/>
          <w:szCs w:val="22"/>
        </w:rPr>
        <w:t xml:space="preserve"> nyob </w:t>
      </w:r>
      <w:proofErr w:type="spellStart"/>
      <w:r w:rsidRPr="00836685">
        <w:rPr>
          <w:sz w:val="22"/>
          <w:szCs w:val="22"/>
        </w:rPr>
        <w:t>hauv</w:t>
      </w:r>
      <w:proofErr w:type="spellEnd"/>
      <w:r w:rsidRPr="00836685">
        <w:rPr>
          <w:sz w:val="22"/>
          <w:szCs w:val="22"/>
        </w:rPr>
        <w:t xml:space="preserve"> thiab </w:t>
      </w:r>
      <w:proofErr w:type="spellStart"/>
      <w:r w:rsidRPr="00836685">
        <w:rPr>
          <w:sz w:val="22"/>
          <w:szCs w:val="22"/>
        </w:rPr>
        <w:t>cov</w:t>
      </w:r>
      <w:proofErr w:type="spellEnd"/>
      <w:r w:rsidRPr="00836685">
        <w:rPr>
          <w:sz w:val="22"/>
          <w:szCs w:val="22"/>
        </w:rPr>
        <w:t xml:space="preserve"> </w:t>
      </w:r>
      <w:proofErr w:type="spellStart"/>
      <w:r w:rsidRPr="00836685">
        <w:rPr>
          <w:sz w:val="22"/>
          <w:szCs w:val="22"/>
        </w:rPr>
        <w:t>neeg</w:t>
      </w:r>
      <w:proofErr w:type="spellEnd"/>
      <w:r w:rsidRPr="00836685">
        <w:rPr>
          <w:sz w:val="22"/>
          <w:szCs w:val="22"/>
        </w:rPr>
        <w:t xml:space="preserve"> muaj </w:t>
      </w:r>
      <w:proofErr w:type="spellStart"/>
      <w:r w:rsidRPr="00836685">
        <w:rPr>
          <w:sz w:val="22"/>
          <w:szCs w:val="22"/>
        </w:rPr>
        <w:t>feem</w:t>
      </w:r>
      <w:proofErr w:type="spellEnd"/>
      <w:r w:rsidRPr="00836685">
        <w:rPr>
          <w:sz w:val="22"/>
          <w:szCs w:val="22"/>
        </w:rPr>
        <w:t xml:space="preserve"> </w:t>
      </w:r>
      <w:proofErr w:type="spellStart"/>
      <w:r w:rsidRPr="00836685">
        <w:rPr>
          <w:sz w:val="22"/>
          <w:szCs w:val="22"/>
        </w:rPr>
        <w:t>cuam</w:t>
      </w:r>
      <w:proofErr w:type="spellEnd"/>
      <w:r w:rsidRPr="00836685">
        <w:rPr>
          <w:sz w:val="22"/>
          <w:szCs w:val="22"/>
        </w:rPr>
        <w:t xml:space="preserve"> </w:t>
      </w:r>
      <w:proofErr w:type="spellStart"/>
      <w:r w:rsidRPr="00836685">
        <w:rPr>
          <w:sz w:val="22"/>
          <w:szCs w:val="22"/>
        </w:rPr>
        <w:t>tshuam</w:t>
      </w:r>
      <w:proofErr w:type="spellEnd"/>
      <w:r w:rsidRPr="00836685">
        <w:rPr>
          <w:sz w:val="22"/>
          <w:szCs w:val="22"/>
        </w:rPr>
        <w:t xml:space="preserve"> tuaj </w:t>
      </w:r>
      <w:proofErr w:type="spellStart"/>
      <w:r w:rsidRPr="00836685">
        <w:rPr>
          <w:sz w:val="22"/>
          <w:szCs w:val="22"/>
        </w:rPr>
        <w:t>yeem</w:t>
      </w:r>
      <w:proofErr w:type="spellEnd"/>
      <w:r w:rsidRPr="00836685">
        <w:rPr>
          <w:sz w:val="22"/>
          <w:szCs w:val="22"/>
        </w:rPr>
        <w:t xml:space="preserve"> xa </w:t>
      </w:r>
      <w:proofErr w:type="spellStart"/>
      <w:r w:rsidRPr="00836685">
        <w:rPr>
          <w:sz w:val="22"/>
          <w:szCs w:val="22"/>
        </w:rPr>
        <w:t>ntawv</w:t>
      </w:r>
      <w:proofErr w:type="spellEnd"/>
      <w:r w:rsidRPr="00836685">
        <w:rPr>
          <w:sz w:val="22"/>
          <w:szCs w:val="22"/>
        </w:rPr>
        <w:t xml:space="preserve"> </w:t>
      </w:r>
      <w:proofErr w:type="spellStart"/>
      <w:r w:rsidRPr="00836685">
        <w:rPr>
          <w:sz w:val="22"/>
          <w:szCs w:val="22"/>
        </w:rPr>
        <w:t>los</w:t>
      </w:r>
      <w:proofErr w:type="spellEnd"/>
      <w:r w:rsidR="00F4002F" w:rsidRPr="00836685">
        <w:rPr>
          <w:sz w:val="22"/>
          <w:szCs w:val="22"/>
        </w:rPr>
        <w:t xml:space="preserve"> </w:t>
      </w:r>
      <w:r w:rsidRPr="00836685">
        <w:rPr>
          <w:sz w:val="22"/>
          <w:szCs w:val="22"/>
        </w:rPr>
        <w:t xml:space="preserve">sis xa </w:t>
      </w:r>
      <w:proofErr w:type="spellStart"/>
      <w:r w:rsidRPr="00836685">
        <w:rPr>
          <w:sz w:val="22"/>
          <w:szCs w:val="22"/>
        </w:rPr>
        <w:t>cov</w:t>
      </w:r>
      <w:proofErr w:type="spellEnd"/>
      <w:r w:rsidRPr="00836685">
        <w:rPr>
          <w:sz w:val="22"/>
          <w:szCs w:val="22"/>
        </w:rPr>
        <w:t xml:space="preserve"> </w:t>
      </w:r>
      <w:proofErr w:type="spellStart"/>
      <w:r w:rsidRPr="00836685">
        <w:rPr>
          <w:sz w:val="22"/>
          <w:szCs w:val="22"/>
        </w:rPr>
        <w:t>lus</w:t>
      </w:r>
      <w:proofErr w:type="spellEnd"/>
      <w:r w:rsidRPr="00836685">
        <w:rPr>
          <w:sz w:val="22"/>
          <w:szCs w:val="22"/>
        </w:rPr>
        <w:t xml:space="preserve"> </w:t>
      </w:r>
      <w:proofErr w:type="spellStart"/>
      <w:r w:rsidRPr="00836685">
        <w:rPr>
          <w:sz w:val="22"/>
          <w:szCs w:val="22"/>
        </w:rPr>
        <w:t>sau</w:t>
      </w:r>
      <w:proofErr w:type="spellEnd"/>
      <w:r w:rsidRPr="00836685">
        <w:rPr>
          <w:sz w:val="22"/>
          <w:szCs w:val="22"/>
        </w:rPr>
        <w:t xml:space="preserve"> </w:t>
      </w:r>
      <w:proofErr w:type="spellStart"/>
      <w:r w:rsidRPr="00836685">
        <w:rPr>
          <w:sz w:val="22"/>
          <w:szCs w:val="22"/>
        </w:rPr>
        <w:t>mus</w:t>
      </w:r>
      <w:proofErr w:type="spellEnd"/>
      <w:r w:rsidRPr="00836685">
        <w:rPr>
          <w:sz w:val="22"/>
          <w:szCs w:val="22"/>
        </w:rPr>
        <w:t xml:space="preserve"> </w:t>
      </w:r>
      <w:proofErr w:type="spellStart"/>
      <w:r w:rsidRPr="00836685">
        <w:rPr>
          <w:sz w:val="22"/>
          <w:szCs w:val="22"/>
        </w:rPr>
        <w:t>rau</w:t>
      </w:r>
      <w:proofErr w:type="spellEnd"/>
      <w:r w:rsidRPr="00836685">
        <w:rPr>
          <w:sz w:val="22"/>
          <w:szCs w:val="22"/>
        </w:rPr>
        <w:t xml:space="preserve"> </w:t>
      </w:r>
      <w:proofErr w:type="spellStart"/>
      <w:r w:rsidRPr="00836685">
        <w:rPr>
          <w:sz w:val="22"/>
          <w:szCs w:val="22"/>
        </w:rPr>
        <w:t>Pawg</w:t>
      </w:r>
      <w:proofErr w:type="spellEnd"/>
      <w:r w:rsidRPr="00836685">
        <w:rPr>
          <w:sz w:val="22"/>
          <w:szCs w:val="22"/>
        </w:rPr>
        <w:t xml:space="preserve"> </w:t>
      </w:r>
      <w:proofErr w:type="spellStart"/>
      <w:r w:rsidRPr="00836685">
        <w:rPr>
          <w:sz w:val="22"/>
          <w:szCs w:val="22"/>
        </w:rPr>
        <w:t>Saib</w:t>
      </w:r>
      <w:proofErr w:type="spellEnd"/>
      <w:r w:rsidRPr="00836685">
        <w:rPr>
          <w:sz w:val="22"/>
          <w:szCs w:val="22"/>
        </w:rPr>
        <w:t xml:space="preserve"> </w:t>
      </w:r>
      <w:proofErr w:type="spellStart"/>
      <w:r w:rsidRPr="00836685">
        <w:rPr>
          <w:sz w:val="22"/>
          <w:szCs w:val="22"/>
        </w:rPr>
        <w:t>Xyuas</w:t>
      </w:r>
      <w:proofErr w:type="spellEnd"/>
      <w:r w:rsidRPr="00836685">
        <w:rPr>
          <w:sz w:val="22"/>
          <w:szCs w:val="22"/>
        </w:rPr>
        <w:t xml:space="preserve"> Kev </w:t>
      </w:r>
      <w:proofErr w:type="spellStart"/>
      <w:r w:rsidRPr="00836685">
        <w:rPr>
          <w:sz w:val="22"/>
          <w:szCs w:val="22"/>
        </w:rPr>
        <w:t>Txhim</w:t>
      </w:r>
      <w:proofErr w:type="spellEnd"/>
      <w:r w:rsidRPr="00836685">
        <w:rPr>
          <w:sz w:val="22"/>
          <w:szCs w:val="22"/>
        </w:rPr>
        <w:t xml:space="preserve"> Kho </w:t>
      </w:r>
      <w:proofErr w:type="spellStart"/>
      <w:r w:rsidRPr="00836685">
        <w:rPr>
          <w:sz w:val="22"/>
          <w:szCs w:val="22"/>
        </w:rPr>
        <w:t>Hauv</w:t>
      </w:r>
      <w:proofErr w:type="spellEnd"/>
      <w:r w:rsidRPr="00836685">
        <w:rPr>
          <w:sz w:val="22"/>
          <w:szCs w:val="22"/>
        </w:rPr>
        <w:t xml:space="preserve"> </w:t>
      </w:r>
      <w:proofErr w:type="spellStart"/>
      <w:r w:rsidRPr="00836685">
        <w:rPr>
          <w:sz w:val="22"/>
          <w:szCs w:val="22"/>
        </w:rPr>
        <w:t>Zej</w:t>
      </w:r>
      <w:proofErr w:type="spellEnd"/>
      <w:r w:rsidRPr="00836685">
        <w:rPr>
          <w:sz w:val="22"/>
          <w:szCs w:val="22"/>
        </w:rPr>
        <w:t xml:space="preserve"> Zog ntawm 2600 Fresno Street, Fresno, CA 93721, </w:t>
      </w:r>
      <w:proofErr w:type="spellStart"/>
      <w:r w:rsidRPr="00836685">
        <w:rPr>
          <w:sz w:val="22"/>
          <w:szCs w:val="22"/>
        </w:rPr>
        <w:t>los</w:t>
      </w:r>
      <w:proofErr w:type="spellEnd"/>
      <w:r w:rsidR="00F4002F" w:rsidRPr="00836685">
        <w:rPr>
          <w:sz w:val="22"/>
          <w:szCs w:val="22"/>
        </w:rPr>
        <w:t xml:space="preserve"> </w:t>
      </w:r>
      <w:r w:rsidRPr="00836685">
        <w:rPr>
          <w:sz w:val="22"/>
          <w:szCs w:val="22"/>
        </w:rPr>
        <w:t xml:space="preserve">sis e-mail </w:t>
      </w:r>
      <w:r w:rsidR="00F4002F" w:rsidRPr="00836685">
        <w:rPr>
          <w:sz w:val="22"/>
          <w:szCs w:val="22"/>
        </w:rPr>
        <w:t>ntawm</w:t>
      </w:r>
      <w:r w:rsidRPr="00836685">
        <w:rPr>
          <w:sz w:val="22"/>
          <w:szCs w:val="22"/>
        </w:rPr>
        <w:t xml:space="preserve"> info@mosaiccommunityplanning.com. Lub </w:t>
      </w:r>
      <w:proofErr w:type="spellStart"/>
      <w:r w:rsidRPr="00836685">
        <w:rPr>
          <w:sz w:val="22"/>
          <w:szCs w:val="22"/>
        </w:rPr>
        <w:t>Nroog</w:t>
      </w:r>
      <w:proofErr w:type="spellEnd"/>
      <w:r w:rsidRPr="00836685">
        <w:rPr>
          <w:sz w:val="22"/>
          <w:szCs w:val="22"/>
        </w:rPr>
        <w:t xml:space="preserve"> </w:t>
      </w:r>
      <w:proofErr w:type="spellStart"/>
      <w:r w:rsidRPr="00836685">
        <w:rPr>
          <w:sz w:val="22"/>
          <w:szCs w:val="22"/>
        </w:rPr>
        <w:t>yuav</w:t>
      </w:r>
      <w:proofErr w:type="spellEnd"/>
      <w:r w:rsidRPr="00836685">
        <w:rPr>
          <w:sz w:val="22"/>
          <w:szCs w:val="22"/>
        </w:rPr>
        <w:t xml:space="preserve"> muaj </w:t>
      </w:r>
      <w:proofErr w:type="spellStart"/>
      <w:r w:rsidRPr="00836685">
        <w:rPr>
          <w:sz w:val="22"/>
          <w:szCs w:val="22"/>
        </w:rPr>
        <w:t>rooj</w:t>
      </w:r>
      <w:proofErr w:type="spellEnd"/>
      <w:r w:rsidRPr="00836685">
        <w:rPr>
          <w:sz w:val="22"/>
          <w:szCs w:val="22"/>
        </w:rPr>
        <w:t xml:space="preserve"> sib </w:t>
      </w:r>
      <w:r w:rsidR="00F4002F" w:rsidRPr="00836685">
        <w:rPr>
          <w:sz w:val="22"/>
          <w:szCs w:val="22"/>
        </w:rPr>
        <w:t xml:space="preserve">hais </w:t>
      </w:r>
      <w:proofErr w:type="spellStart"/>
      <w:r w:rsidRPr="00836685">
        <w:rPr>
          <w:sz w:val="22"/>
          <w:szCs w:val="22"/>
        </w:rPr>
        <w:t>rau</w:t>
      </w:r>
      <w:proofErr w:type="spellEnd"/>
      <w:r w:rsidRPr="00836685">
        <w:rPr>
          <w:sz w:val="22"/>
          <w:szCs w:val="22"/>
        </w:rPr>
        <w:t xml:space="preserve"> </w:t>
      </w:r>
      <w:proofErr w:type="spellStart"/>
      <w:r w:rsidRPr="00836685">
        <w:rPr>
          <w:sz w:val="22"/>
          <w:szCs w:val="22"/>
        </w:rPr>
        <w:t>pej</w:t>
      </w:r>
      <w:proofErr w:type="spellEnd"/>
      <w:r w:rsidRPr="00836685">
        <w:rPr>
          <w:sz w:val="22"/>
          <w:szCs w:val="22"/>
        </w:rPr>
        <w:t xml:space="preserve"> </w:t>
      </w:r>
      <w:proofErr w:type="spellStart"/>
      <w:r w:rsidRPr="00836685">
        <w:rPr>
          <w:sz w:val="22"/>
          <w:szCs w:val="22"/>
        </w:rPr>
        <w:t>xeem</w:t>
      </w:r>
      <w:proofErr w:type="spellEnd"/>
      <w:r w:rsidRPr="00836685">
        <w:rPr>
          <w:sz w:val="22"/>
          <w:szCs w:val="22"/>
        </w:rPr>
        <w:t xml:space="preserve"> </w:t>
      </w:r>
      <w:proofErr w:type="spellStart"/>
      <w:r w:rsidRPr="00836685">
        <w:rPr>
          <w:sz w:val="22"/>
          <w:szCs w:val="22"/>
        </w:rPr>
        <w:t>zaum</w:t>
      </w:r>
      <w:proofErr w:type="spellEnd"/>
      <w:r w:rsidRPr="00836685">
        <w:rPr>
          <w:sz w:val="22"/>
          <w:szCs w:val="22"/>
        </w:rPr>
        <w:t xml:space="preserve"> </w:t>
      </w:r>
      <w:proofErr w:type="spellStart"/>
      <w:r w:rsidRPr="00836685">
        <w:rPr>
          <w:sz w:val="22"/>
          <w:szCs w:val="22"/>
        </w:rPr>
        <w:t>kawg</w:t>
      </w:r>
      <w:proofErr w:type="spellEnd"/>
      <w:r w:rsidRPr="00836685">
        <w:rPr>
          <w:sz w:val="22"/>
          <w:szCs w:val="22"/>
        </w:rPr>
        <w:t xml:space="preserve"> ntawm </w:t>
      </w:r>
      <w:proofErr w:type="spellStart"/>
      <w:r w:rsidRPr="00836685">
        <w:rPr>
          <w:sz w:val="22"/>
          <w:szCs w:val="22"/>
        </w:rPr>
        <w:t>cov</w:t>
      </w:r>
      <w:proofErr w:type="spellEnd"/>
      <w:r w:rsidRPr="00836685">
        <w:rPr>
          <w:sz w:val="22"/>
          <w:szCs w:val="22"/>
        </w:rPr>
        <w:t xml:space="preserve"> </w:t>
      </w:r>
      <w:proofErr w:type="spellStart"/>
      <w:r w:rsidRPr="00836685">
        <w:rPr>
          <w:sz w:val="22"/>
          <w:szCs w:val="22"/>
        </w:rPr>
        <w:t>phiaj</w:t>
      </w:r>
      <w:proofErr w:type="spellEnd"/>
      <w:r w:rsidRPr="00836685">
        <w:rPr>
          <w:sz w:val="22"/>
          <w:szCs w:val="22"/>
        </w:rPr>
        <w:t xml:space="preserve"> </w:t>
      </w:r>
      <w:proofErr w:type="spellStart"/>
      <w:r w:rsidRPr="00836685">
        <w:rPr>
          <w:sz w:val="22"/>
          <w:szCs w:val="22"/>
        </w:rPr>
        <w:t>xwm</w:t>
      </w:r>
      <w:proofErr w:type="spellEnd"/>
      <w:r w:rsidRPr="00836685">
        <w:rPr>
          <w:sz w:val="22"/>
          <w:szCs w:val="22"/>
        </w:rPr>
        <w:t xml:space="preserve"> </w:t>
      </w:r>
      <w:proofErr w:type="spellStart"/>
      <w:r w:rsidRPr="00836685">
        <w:rPr>
          <w:sz w:val="22"/>
          <w:szCs w:val="22"/>
        </w:rPr>
        <w:t>npaj</w:t>
      </w:r>
      <w:proofErr w:type="spellEnd"/>
      <w:r w:rsidRPr="00836685">
        <w:rPr>
          <w:sz w:val="22"/>
          <w:szCs w:val="22"/>
        </w:rPr>
        <w:t xml:space="preserve"> </w:t>
      </w:r>
      <w:proofErr w:type="spellStart"/>
      <w:r w:rsidRPr="00836685">
        <w:rPr>
          <w:sz w:val="22"/>
          <w:szCs w:val="22"/>
        </w:rPr>
        <w:t>rau</w:t>
      </w:r>
      <w:proofErr w:type="spellEnd"/>
      <w:r w:rsidRPr="00836685">
        <w:rPr>
          <w:sz w:val="22"/>
          <w:szCs w:val="22"/>
        </w:rPr>
        <w:t xml:space="preserve"> lub </w:t>
      </w:r>
      <w:proofErr w:type="spellStart"/>
      <w:r w:rsidRPr="00836685">
        <w:rPr>
          <w:sz w:val="22"/>
          <w:szCs w:val="22"/>
        </w:rPr>
        <w:t>Tsib</w:t>
      </w:r>
      <w:proofErr w:type="spellEnd"/>
      <w:r w:rsidRPr="00836685">
        <w:rPr>
          <w:sz w:val="22"/>
          <w:szCs w:val="22"/>
        </w:rPr>
        <w:t xml:space="preserve"> </w:t>
      </w:r>
      <w:proofErr w:type="spellStart"/>
      <w:r w:rsidRPr="00836685">
        <w:rPr>
          <w:sz w:val="22"/>
          <w:szCs w:val="22"/>
        </w:rPr>
        <w:t>Hli</w:t>
      </w:r>
      <w:proofErr w:type="spellEnd"/>
      <w:r w:rsidR="00F4002F" w:rsidRPr="00836685">
        <w:rPr>
          <w:sz w:val="22"/>
          <w:szCs w:val="22"/>
        </w:rPr>
        <w:t xml:space="preserve"> </w:t>
      </w:r>
      <w:proofErr w:type="spellStart"/>
      <w:r w:rsidR="00F4002F" w:rsidRPr="00836685">
        <w:rPr>
          <w:sz w:val="22"/>
          <w:szCs w:val="22"/>
        </w:rPr>
        <w:t>Hnub</w:t>
      </w:r>
      <w:proofErr w:type="spellEnd"/>
      <w:r w:rsidR="00F4002F" w:rsidRPr="00836685">
        <w:rPr>
          <w:sz w:val="22"/>
          <w:szCs w:val="22"/>
        </w:rPr>
        <w:t xml:space="preserve"> Tim</w:t>
      </w:r>
      <w:r w:rsidRPr="00836685">
        <w:rPr>
          <w:sz w:val="22"/>
          <w:szCs w:val="22"/>
        </w:rPr>
        <w:t xml:space="preserve"> 1, 2025. </w:t>
      </w:r>
      <w:proofErr w:type="spellStart"/>
      <w:r w:rsidRPr="00836685">
        <w:rPr>
          <w:sz w:val="22"/>
          <w:szCs w:val="22"/>
        </w:rPr>
        <w:t>Cov</w:t>
      </w:r>
      <w:proofErr w:type="spellEnd"/>
      <w:r w:rsidRPr="00836685">
        <w:rPr>
          <w:sz w:val="22"/>
          <w:szCs w:val="22"/>
        </w:rPr>
        <w:t xml:space="preserve"> </w:t>
      </w:r>
      <w:proofErr w:type="spellStart"/>
      <w:r w:rsidRPr="00836685">
        <w:rPr>
          <w:sz w:val="22"/>
          <w:szCs w:val="22"/>
        </w:rPr>
        <w:t>ntsiab</w:t>
      </w:r>
      <w:proofErr w:type="spellEnd"/>
      <w:r w:rsidRPr="00836685">
        <w:rPr>
          <w:sz w:val="22"/>
          <w:szCs w:val="22"/>
        </w:rPr>
        <w:t xml:space="preserve"> </w:t>
      </w:r>
      <w:proofErr w:type="spellStart"/>
      <w:r w:rsidRPr="00836685">
        <w:rPr>
          <w:sz w:val="22"/>
          <w:szCs w:val="22"/>
        </w:rPr>
        <w:t>lus</w:t>
      </w:r>
      <w:proofErr w:type="spellEnd"/>
      <w:r w:rsidRPr="00836685">
        <w:rPr>
          <w:sz w:val="22"/>
          <w:szCs w:val="22"/>
        </w:rPr>
        <w:t xml:space="preserve"> ntawm </w:t>
      </w:r>
      <w:proofErr w:type="spellStart"/>
      <w:r w:rsidRPr="00836685">
        <w:rPr>
          <w:sz w:val="22"/>
          <w:szCs w:val="22"/>
        </w:rPr>
        <w:t>cov</w:t>
      </w:r>
      <w:proofErr w:type="spellEnd"/>
      <w:r w:rsidRPr="00836685">
        <w:rPr>
          <w:sz w:val="22"/>
          <w:szCs w:val="22"/>
        </w:rPr>
        <w:t xml:space="preserve"> </w:t>
      </w:r>
      <w:proofErr w:type="spellStart"/>
      <w:r w:rsidRPr="00836685">
        <w:rPr>
          <w:sz w:val="22"/>
          <w:szCs w:val="22"/>
        </w:rPr>
        <w:t>txiaj</w:t>
      </w:r>
      <w:proofErr w:type="spellEnd"/>
      <w:r w:rsidRPr="00836685">
        <w:rPr>
          <w:sz w:val="22"/>
          <w:szCs w:val="22"/>
        </w:rPr>
        <w:t xml:space="preserve"> </w:t>
      </w:r>
      <w:proofErr w:type="spellStart"/>
      <w:r w:rsidRPr="00836685">
        <w:rPr>
          <w:sz w:val="22"/>
          <w:szCs w:val="22"/>
        </w:rPr>
        <w:t>ntsig</w:t>
      </w:r>
      <w:proofErr w:type="spellEnd"/>
      <w:r w:rsidRPr="00836685">
        <w:rPr>
          <w:sz w:val="22"/>
          <w:szCs w:val="22"/>
        </w:rPr>
        <w:t xml:space="preserve"> </w:t>
      </w:r>
      <w:proofErr w:type="spellStart"/>
      <w:r w:rsidRPr="00836685">
        <w:rPr>
          <w:sz w:val="22"/>
          <w:szCs w:val="22"/>
        </w:rPr>
        <w:t>kev</w:t>
      </w:r>
      <w:proofErr w:type="spellEnd"/>
      <w:r w:rsidRPr="00836685">
        <w:rPr>
          <w:sz w:val="22"/>
          <w:szCs w:val="22"/>
        </w:rPr>
        <w:t xml:space="preserve"> </w:t>
      </w:r>
      <w:proofErr w:type="spellStart"/>
      <w:r w:rsidRPr="00836685">
        <w:rPr>
          <w:sz w:val="22"/>
          <w:szCs w:val="22"/>
        </w:rPr>
        <w:t>koom</w:t>
      </w:r>
      <w:proofErr w:type="spellEnd"/>
      <w:r w:rsidRPr="00836685">
        <w:rPr>
          <w:sz w:val="22"/>
          <w:szCs w:val="22"/>
        </w:rPr>
        <w:t xml:space="preserve"> </w:t>
      </w:r>
      <w:proofErr w:type="spellStart"/>
      <w:r w:rsidRPr="00836685">
        <w:rPr>
          <w:sz w:val="22"/>
          <w:szCs w:val="22"/>
        </w:rPr>
        <w:t>tes</w:t>
      </w:r>
      <w:proofErr w:type="spellEnd"/>
      <w:r w:rsidRPr="00836685">
        <w:rPr>
          <w:sz w:val="22"/>
          <w:szCs w:val="22"/>
        </w:rPr>
        <w:t xml:space="preserve"> </w:t>
      </w:r>
      <w:proofErr w:type="spellStart"/>
      <w:r w:rsidRPr="00836685">
        <w:rPr>
          <w:sz w:val="22"/>
          <w:szCs w:val="22"/>
        </w:rPr>
        <w:t>hauv</w:t>
      </w:r>
      <w:proofErr w:type="spellEnd"/>
      <w:r w:rsidRPr="00836685">
        <w:rPr>
          <w:sz w:val="22"/>
          <w:szCs w:val="22"/>
        </w:rPr>
        <w:t xml:space="preserve"> </w:t>
      </w:r>
      <w:proofErr w:type="spellStart"/>
      <w:r w:rsidRPr="00836685">
        <w:rPr>
          <w:sz w:val="22"/>
          <w:szCs w:val="22"/>
        </w:rPr>
        <w:t>zej</w:t>
      </w:r>
      <w:proofErr w:type="spellEnd"/>
      <w:r w:rsidRPr="00836685">
        <w:rPr>
          <w:sz w:val="22"/>
          <w:szCs w:val="22"/>
        </w:rPr>
        <w:t xml:space="preserve"> </w:t>
      </w:r>
      <w:proofErr w:type="spellStart"/>
      <w:r w:rsidRPr="00836685">
        <w:rPr>
          <w:sz w:val="22"/>
          <w:szCs w:val="22"/>
        </w:rPr>
        <w:t>zog</w:t>
      </w:r>
      <w:proofErr w:type="spellEnd"/>
      <w:r w:rsidRPr="00836685">
        <w:rPr>
          <w:sz w:val="22"/>
          <w:szCs w:val="22"/>
        </w:rPr>
        <w:t xml:space="preserve"> muaj nyob </w:t>
      </w:r>
      <w:proofErr w:type="spellStart"/>
      <w:r w:rsidRPr="00836685">
        <w:rPr>
          <w:sz w:val="22"/>
          <w:szCs w:val="22"/>
        </w:rPr>
        <w:t>rau</w:t>
      </w:r>
      <w:proofErr w:type="spellEnd"/>
      <w:r w:rsidRPr="00836685">
        <w:rPr>
          <w:sz w:val="22"/>
          <w:szCs w:val="22"/>
        </w:rPr>
        <w:t xml:space="preserve"> </w:t>
      </w:r>
      <w:proofErr w:type="spellStart"/>
      <w:r w:rsidRPr="00836685">
        <w:rPr>
          <w:sz w:val="22"/>
          <w:szCs w:val="22"/>
        </w:rPr>
        <w:t>hauv</w:t>
      </w:r>
      <w:proofErr w:type="spellEnd"/>
      <w:r w:rsidRPr="00836685">
        <w:rPr>
          <w:sz w:val="22"/>
          <w:szCs w:val="22"/>
        </w:rPr>
        <w:t xml:space="preserve"> </w:t>
      </w:r>
      <w:proofErr w:type="spellStart"/>
      <w:r w:rsidRPr="00836685">
        <w:rPr>
          <w:sz w:val="22"/>
          <w:szCs w:val="22"/>
        </w:rPr>
        <w:t>ntu</w:t>
      </w:r>
      <w:proofErr w:type="spellEnd"/>
      <w:r w:rsidRPr="00836685">
        <w:rPr>
          <w:sz w:val="22"/>
          <w:szCs w:val="22"/>
        </w:rPr>
        <w:t xml:space="preserve"> </w:t>
      </w:r>
      <w:proofErr w:type="spellStart"/>
      <w:r w:rsidRPr="00836685">
        <w:rPr>
          <w:sz w:val="22"/>
          <w:szCs w:val="22"/>
        </w:rPr>
        <w:t>nram</w:t>
      </w:r>
      <w:proofErr w:type="spellEnd"/>
      <w:r w:rsidRPr="00836685">
        <w:rPr>
          <w:sz w:val="22"/>
          <w:szCs w:val="22"/>
        </w:rPr>
        <w:t xml:space="preserve"> </w:t>
      </w:r>
      <w:proofErr w:type="spellStart"/>
      <w:r w:rsidRPr="00836685">
        <w:rPr>
          <w:sz w:val="22"/>
          <w:szCs w:val="22"/>
        </w:rPr>
        <w:t>qab</w:t>
      </w:r>
      <w:proofErr w:type="spellEnd"/>
      <w:r w:rsidRPr="00836685">
        <w:rPr>
          <w:sz w:val="22"/>
          <w:szCs w:val="22"/>
        </w:rPr>
        <w:t xml:space="preserve"> no. </w:t>
      </w:r>
      <w:proofErr w:type="spellStart"/>
      <w:r w:rsidRPr="00836685">
        <w:rPr>
          <w:sz w:val="22"/>
          <w:szCs w:val="22"/>
        </w:rPr>
        <w:t>Ua</w:t>
      </w:r>
      <w:proofErr w:type="spellEnd"/>
      <w:r w:rsidRPr="00836685">
        <w:rPr>
          <w:sz w:val="22"/>
          <w:szCs w:val="22"/>
        </w:rPr>
        <w:t xml:space="preserve"> </w:t>
      </w:r>
      <w:proofErr w:type="spellStart"/>
      <w:r w:rsidRPr="00836685">
        <w:rPr>
          <w:sz w:val="22"/>
          <w:szCs w:val="22"/>
        </w:rPr>
        <w:t>kom</w:t>
      </w:r>
      <w:proofErr w:type="spellEnd"/>
      <w:r w:rsidRPr="00836685">
        <w:rPr>
          <w:sz w:val="22"/>
          <w:szCs w:val="22"/>
        </w:rPr>
        <w:t xml:space="preserve"> </w:t>
      </w:r>
      <w:proofErr w:type="spellStart"/>
      <w:r w:rsidRPr="00836685">
        <w:rPr>
          <w:sz w:val="22"/>
          <w:szCs w:val="22"/>
        </w:rPr>
        <w:t>tiav</w:t>
      </w:r>
      <w:proofErr w:type="spellEnd"/>
      <w:r w:rsidRPr="00836685">
        <w:rPr>
          <w:sz w:val="22"/>
          <w:szCs w:val="22"/>
        </w:rPr>
        <w:t xml:space="preserve"> </w:t>
      </w:r>
      <w:proofErr w:type="spellStart"/>
      <w:r w:rsidRPr="00836685">
        <w:rPr>
          <w:sz w:val="22"/>
          <w:szCs w:val="22"/>
        </w:rPr>
        <w:t>cov</w:t>
      </w:r>
      <w:proofErr w:type="spellEnd"/>
      <w:r w:rsidRPr="00836685">
        <w:rPr>
          <w:sz w:val="22"/>
          <w:szCs w:val="22"/>
        </w:rPr>
        <w:t xml:space="preserve"> </w:t>
      </w:r>
      <w:proofErr w:type="spellStart"/>
      <w:r w:rsidRPr="00836685">
        <w:rPr>
          <w:sz w:val="22"/>
          <w:szCs w:val="22"/>
        </w:rPr>
        <w:t>txiaj</w:t>
      </w:r>
      <w:proofErr w:type="spellEnd"/>
      <w:r w:rsidRPr="00836685">
        <w:rPr>
          <w:sz w:val="22"/>
          <w:szCs w:val="22"/>
        </w:rPr>
        <w:t xml:space="preserve"> </w:t>
      </w:r>
      <w:proofErr w:type="spellStart"/>
      <w:r w:rsidRPr="00836685">
        <w:rPr>
          <w:sz w:val="22"/>
          <w:szCs w:val="22"/>
        </w:rPr>
        <w:t>ntsig</w:t>
      </w:r>
      <w:proofErr w:type="spellEnd"/>
      <w:r w:rsidRPr="00836685">
        <w:rPr>
          <w:sz w:val="22"/>
          <w:szCs w:val="22"/>
        </w:rPr>
        <w:t xml:space="preserve"> </w:t>
      </w:r>
      <w:proofErr w:type="spellStart"/>
      <w:r w:rsidRPr="00836685">
        <w:rPr>
          <w:sz w:val="22"/>
          <w:szCs w:val="22"/>
        </w:rPr>
        <w:t>kev</w:t>
      </w:r>
      <w:proofErr w:type="spellEnd"/>
      <w:r w:rsidRPr="00836685">
        <w:rPr>
          <w:sz w:val="22"/>
          <w:szCs w:val="22"/>
        </w:rPr>
        <w:t xml:space="preserve"> </w:t>
      </w:r>
      <w:proofErr w:type="spellStart"/>
      <w:r w:rsidRPr="00836685">
        <w:rPr>
          <w:sz w:val="22"/>
          <w:szCs w:val="22"/>
        </w:rPr>
        <w:t>tshawb</w:t>
      </w:r>
      <w:proofErr w:type="spellEnd"/>
      <w:r w:rsidRPr="00836685">
        <w:rPr>
          <w:sz w:val="22"/>
          <w:szCs w:val="22"/>
        </w:rPr>
        <w:t xml:space="preserve"> </w:t>
      </w:r>
      <w:proofErr w:type="spellStart"/>
      <w:r w:rsidRPr="00836685">
        <w:rPr>
          <w:sz w:val="22"/>
          <w:szCs w:val="22"/>
        </w:rPr>
        <w:t>fawb</w:t>
      </w:r>
      <w:proofErr w:type="spellEnd"/>
      <w:r w:rsidRPr="00836685">
        <w:rPr>
          <w:sz w:val="22"/>
          <w:szCs w:val="22"/>
        </w:rPr>
        <w:t xml:space="preserve"> thiab </w:t>
      </w:r>
      <w:proofErr w:type="spellStart"/>
      <w:r w:rsidRPr="00836685">
        <w:rPr>
          <w:sz w:val="22"/>
          <w:szCs w:val="22"/>
        </w:rPr>
        <w:t>cov</w:t>
      </w:r>
      <w:proofErr w:type="spellEnd"/>
      <w:r w:rsidRPr="00836685">
        <w:rPr>
          <w:sz w:val="22"/>
          <w:szCs w:val="22"/>
        </w:rPr>
        <w:t xml:space="preserve"> </w:t>
      </w:r>
      <w:proofErr w:type="spellStart"/>
      <w:r w:rsidRPr="00836685">
        <w:rPr>
          <w:sz w:val="22"/>
          <w:szCs w:val="22"/>
        </w:rPr>
        <w:t>ntaub</w:t>
      </w:r>
      <w:proofErr w:type="spellEnd"/>
      <w:r w:rsidRPr="00836685">
        <w:rPr>
          <w:sz w:val="22"/>
          <w:szCs w:val="22"/>
        </w:rPr>
        <w:t xml:space="preserve"> </w:t>
      </w:r>
      <w:proofErr w:type="spellStart"/>
      <w:r w:rsidRPr="00836685">
        <w:rPr>
          <w:sz w:val="22"/>
          <w:szCs w:val="22"/>
        </w:rPr>
        <w:t>ntawv</w:t>
      </w:r>
      <w:proofErr w:type="spellEnd"/>
      <w:r w:rsidRPr="00836685">
        <w:rPr>
          <w:sz w:val="22"/>
          <w:szCs w:val="22"/>
        </w:rPr>
        <w:t xml:space="preserve"> </w:t>
      </w:r>
      <w:proofErr w:type="spellStart"/>
      <w:r w:rsidRPr="00836685">
        <w:rPr>
          <w:sz w:val="22"/>
          <w:szCs w:val="22"/>
        </w:rPr>
        <w:t>nthuav</w:t>
      </w:r>
      <w:proofErr w:type="spellEnd"/>
      <w:r w:rsidRPr="00836685">
        <w:rPr>
          <w:sz w:val="22"/>
          <w:szCs w:val="22"/>
        </w:rPr>
        <w:t xml:space="preserve"> </w:t>
      </w:r>
      <w:proofErr w:type="spellStart"/>
      <w:r w:rsidRPr="00836685">
        <w:rPr>
          <w:sz w:val="22"/>
          <w:szCs w:val="22"/>
        </w:rPr>
        <w:t>tawm</w:t>
      </w:r>
      <w:proofErr w:type="spellEnd"/>
      <w:r w:rsidRPr="00836685">
        <w:rPr>
          <w:sz w:val="22"/>
          <w:szCs w:val="22"/>
        </w:rPr>
        <w:t xml:space="preserve"> tuaj </w:t>
      </w:r>
      <w:proofErr w:type="spellStart"/>
      <w:r w:rsidRPr="00836685">
        <w:rPr>
          <w:sz w:val="22"/>
          <w:szCs w:val="22"/>
        </w:rPr>
        <w:t>yeem</w:t>
      </w:r>
      <w:proofErr w:type="spellEnd"/>
      <w:r w:rsidRPr="00836685">
        <w:rPr>
          <w:sz w:val="22"/>
          <w:szCs w:val="22"/>
        </w:rPr>
        <w:t xml:space="preserve"> pom </w:t>
      </w:r>
      <w:proofErr w:type="spellStart"/>
      <w:r w:rsidRPr="00836685">
        <w:rPr>
          <w:sz w:val="22"/>
          <w:szCs w:val="22"/>
        </w:rPr>
        <w:t>hauv</w:t>
      </w:r>
      <w:proofErr w:type="spellEnd"/>
      <w:r w:rsidRPr="00836685">
        <w:rPr>
          <w:sz w:val="22"/>
          <w:szCs w:val="22"/>
        </w:rPr>
        <w:t xml:space="preserve"> daim </w:t>
      </w:r>
      <w:proofErr w:type="spellStart"/>
      <w:r w:rsidRPr="00836685">
        <w:rPr>
          <w:sz w:val="22"/>
          <w:szCs w:val="22"/>
        </w:rPr>
        <w:t>ntawv</w:t>
      </w:r>
      <w:proofErr w:type="spellEnd"/>
      <w:r w:rsidRPr="00836685">
        <w:rPr>
          <w:sz w:val="22"/>
          <w:szCs w:val="22"/>
        </w:rPr>
        <w:t xml:space="preserve"> </w:t>
      </w:r>
      <w:proofErr w:type="spellStart"/>
      <w:r w:rsidRPr="00836685">
        <w:rPr>
          <w:sz w:val="22"/>
          <w:szCs w:val="22"/>
        </w:rPr>
        <w:t>txuas</w:t>
      </w:r>
      <w:proofErr w:type="spellEnd"/>
      <w:r w:rsidRPr="00836685">
        <w:rPr>
          <w:sz w:val="22"/>
          <w:szCs w:val="22"/>
        </w:rPr>
        <w:t xml:space="preserve"> </w:t>
      </w:r>
      <w:proofErr w:type="spellStart"/>
      <w:r w:rsidRPr="00836685">
        <w:rPr>
          <w:sz w:val="22"/>
          <w:szCs w:val="22"/>
        </w:rPr>
        <w:t>ntxiv</w:t>
      </w:r>
      <w:proofErr w:type="spellEnd"/>
      <w:r w:rsidRPr="00836685">
        <w:rPr>
          <w:sz w:val="22"/>
          <w:szCs w:val="22"/>
        </w:rPr>
        <w:t xml:space="preserve">. </w:t>
      </w:r>
      <w:proofErr w:type="spellStart"/>
      <w:r w:rsidRPr="00836685">
        <w:rPr>
          <w:sz w:val="22"/>
          <w:szCs w:val="22"/>
        </w:rPr>
        <w:t>Cov</w:t>
      </w:r>
      <w:proofErr w:type="spellEnd"/>
      <w:r w:rsidRPr="00836685">
        <w:rPr>
          <w:sz w:val="22"/>
          <w:szCs w:val="22"/>
        </w:rPr>
        <w:t xml:space="preserve"> </w:t>
      </w:r>
      <w:proofErr w:type="spellStart"/>
      <w:r w:rsidRPr="00836685">
        <w:rPr>
          <w:sz w:val="22"/>
          <w:szCs w:val="22"/>
        </w:rPr>
        <w:t>lus</w:t>
      </w:r>
      <w:proofErr w:type="spellEnd"/>
      <w:r w:rsidRPr="00836685">
        <w:rPr>
          <w:sz w:val="22"/>
          <w:szCs w:val="22"/>
        </w:rPr>
        <w:t xml:space="preserve"> pom tau </w:t>
      </w:r>
      <w:proofErr w:type="spellStart"/>
      <w:r w:rsidRPr="00836685">
        <w:rPr>
          <w:sz w:val="22"/>
          <w:szCs w:val="22"/>
        </w:rPr>
        <w:t>txais</w:t>
      </w:r>
      <w:proofErr w:type="spellEnd"/>
      <w:r w:rsidRPr="00836685">
        <w:rPr>
          <w:sz w:val="22"/>
          <w:szCs w:val="22"/>
        </w:rPr>
        <w:t xml:space="preserve"> </w:t>
      </w:r>
      <w:proofErr w:type="spellStart"/>
      <w:r w:rsidRPr="00836685">
        <w:rPr>
          <w:sz w:val="22"/>
          <w:szCs w:val="22"/>
        </w:rPr>
        <w:t>thaum</w:t>
      </w:r>
      <w:proofErr w:type="spellEnd"/>
      <w:r w:rsidRPr="00836685">
        <w:rPr>
          <w:sz w:val="22"/>
          <w:szCs w:val="22"/>
        </w:rPr>
        <w:t xml:space="preserve"> lub </w:t>
      </w:r>
      <w:proofErr w:type="spellStart"/>
      <w:r w:rsidRPr="00836685">
        <w:rPr>
          <w:sz w:val="22"/>
          <w:szCs w:val="22"/>
        </w:rPr>
        <w:t>sij</w:t>
      </w:r>
      <w:proofErr w:type="spellEnd"/>
      <w:r w:rsidR="00F4002F" w:rsidRPr="00836685">
        <w:rPr>
          <w:sz w:val="22"/>
          <w:szCs w:val="22"/>
        </w:rPr>
        <w:t xml:space="preserve"> </w:t>
      </w:r>
      <w:proofErr w:type="spellStart"/>
      <w:r w:rsidRPr="00836685">
        <w:rPr>
          <w:sz w:val="22"/>
          <w:szCs w:val="22"/>
        </w:rPr>
        <w:t>hawm</w:t>
      </w:r>
      <w:proofErr w:type="spellEnd"/>
      <w:r w:rsidRPr="00836685">
        <w:rPr>
          <w:sz w:val="22"/>
          <w:szCs w:val="22"/>
        </w:rPr>
        <w:t xml:space="preserve"> </w:t>
      </w:r>
      <w:proofErr w:type="spellStart"/>
      <w:r w:rsidRPr="00836685">
        <w:rPr>
          <w:sz w:val="22"/>
          <w:szCs w:val="22"/>
        </w:rPr>
        <w:t>tawm</w:t>
      </w:r>
      <w:proofErr w:type="spellEnd"/>
      <w:r w:rsidRPr="00836685">
        <w:rPr>
          <w:sz w:val="22"/>
          <w:szCs w:val="22"/>
        </w:rPr>
        <w:t xml:space="preserve"> </w:t>
      </w:r>
      <w:proofErr w:type="spellStart"/>
      <w:r w:rsidRPr="00836685">
        <w:rPr>
          <w:sz w:val="22"/>
          <w:szCs w:val="22"/>
        </w:rPr>
        <w:t>tswv</w:t>
      </w:r>
      <w:proofErr w:type="spellEnd"/>
      <w:r w:rsidRPr="00836685">
        <w:rPr>
          <w:sz w:val="22"/>
          <w:szCs w:val="22"/>
        </w:rPr>
        <w:t xml:space="preserve"> </w:t>
      </w:r>
      <w:proofErr w:type="spellStart"/>
      <w:r w:rsidRPr="00836685">
        <w:rPr>
          <w:sz w:val="22"/>
          <w:szCs w:val="22"/>
        </w:rPr>
        <w:t>yim</w:t>
      </w:r>
      <w:proofErr w:type="spellEnd"/>
      <w:r w:rsidRPr="00836685">
        <w:rPr>
          <w:sz w:val="22"/>
          <w:szCs w:val="22"/>
        </w:rPr>
        <w:t xml:space="preserve"> </w:t>
      </w:r>
      <w:proofErr w:type="spellStart"/>
      <w:r w:rsidRPr="00836685">
        <w:rPr>
          <w:sz w:val="22"/>
          <w:szCs w:val="22"/>
        </w:rPr>
        <w:t>rau</w:t>
      </w:r>
      <w:proofErr w:type="spellEnd"/>
      <w:r w:rsidRPr="00836685">
        <w:rPr>
          <w:sz w:val="22"/>
          <w:szCs w:val="22"/>
        </w:rPr>
        <w:t xml:space="preserve"> </w:t>
      </w:r>
      <w:proofErr w:type="spellStart"/>
      <w:r w:rsidRPr="00836685">
        <w:rPr>
          <w:sz w:val="22"/>
          <w:szCs w:val="22"/>
        </w:rPr>
        <w:t>pej</w:t>
      </w:r>
      <w:proofErr w:type="spellEnd"/>
      <w:r w:rsidRPr="00836685">
        <w:rPr>
          <w:sz w:val="22"/>
          <w:szCs w:val="22"/>
        </w:rPr>
        <w:t xml:space="preserve"> </w:t>
      </w:r>
      <w:proofErr w:type="spellStart"/>
      <w:r w:rsidRPr="00836685">
        <w:rPr>
          <w:sz w:val="22"/>
          <w:szCs w:val="22"/>
        </w:rPr>
        <w:t>xeem</w:t>
      </w:r>
      <w:proofErr w:type="spellEnd"/>
      <w:r w:rsidRPr="00836685">
        <w:rPr>
          <w:sz w:val="22"/>
          <w:szCs w:val="22"/>
        </w:rPr>
        <w:t xml:space="preserve"> thiab lub </w:t>
      </w:r>
      <w:proofErr w:type="spellStart"/>
      <w:r w:rsidRPr="00836685">
        <w:rPr>
          <w:sz w:val="22"/>
          <w:szCs w:val="22"/>
        </w:rPr>
        <w:t>rooj</w:t>
      </w:r>
      <w:proofErr w:type="spellEnd"/>
      <w:r w:rsidRPr="00836685">
        <w:rPr>
          <w:sz w:val="22"/>
          <w:szCs w:val="22"/>
        </w:rPr>
        <w:t xml:space="preserve"> sib hais </w:t>
      </w:r>
      <w:r w:rsidR="00F4002F" w:rsidRPr="00836685">
        <w:rPr>
          <w:sz w:val="22"/>
          <w:szCs w:val="22"/>
        </w:rPr>
        <w:t>ntawm</w:t>
      </w:r>
      <w:r w:rsidRPr="00836685">
        <w:rPr>
          <w:sz w:val="22"/>
          <w:szCs w:val="22"/>
        </w:rPr>
        <w:t xml:space="preserve"> </w:t>
      </w:r>
      <w:proofErr w:type="spellStart"/>
      <w:r w:rsidRPr="00836685">
        <w:rPr>
          <w:sz w:val="22"/>
          <w:szCs w:val="22"/>
        </w:rPr>
        <w:t>pej</w:t>
      </w:r>
      <w:proofErr w:type="spellEnd"/>
      <w:r w:rsidRPr="00836685">
        <w:rPr>
          <w:sz w:val="22"/>
          <w:szCs w:val="22"/>
        </w:rPr>
        <w:t xml:space="preserve"> </w:t>
      </w:r>
      <w:proofErr w:type="spellStart"/>
      <w:r w:rsidRPr="00836685">
        <w:rPr>
          <w:sz w:val="22"/>
          <w:szCs w:val="22"/>
        </w:rPr>
        <w:t>xeem</w:t>
      </w:r>
      <w:proofErr w:type="spellEnd"/>
      <w:r w:rsidRPr="00836685">
        <w:rPr>
          <w:sz w:val="22"/>
          <w:szCs w:val="22"/>
        </w:rPr>
        <w:t xml:space="preserve">, </w:t>
      </w:r>
      <w:proofErr w:type="spellStart"/>
      <w:r w:rsidRPr="00836685">
        <w:rPr>
          <w:sz w:val="22"/>
          <w:szCs w:val="22"/>
        </w:rPr>
        <w:t>yuav</w:t>
      </w:r>
      <w:proofErr w:type="spellEnd"/>
      <w:r w:rsidRPr="00836685">
        <w:rPr>
          <w:sz w:val="22"/>
          <w:szCs w:val="22"/>
        </w:rPr>
        <w:t xml:space="preserve"> </w:t>
      </w:r>
      <w:proofErr w:type="spellStart"/>
      <w:r w:rsidRPr="00836685">
        <w:rPr>
          <w:sz w:val="22"/>
          <w:szCs w:val="22"/>
        </w:rPr>
        <w:t>raug</w:t>
      </w:r>
      <w:proofErr w:type="spellEnd"/>
      <w:r w:rsidRPr="00836685">
        <w:rPr>
          <w:sz w:val="22"/>
          <w:szCs w:val="22"/>
        </w:rPr>
        <w:t xml:space="preserve"> </w:t>
      </w:r>
      <w:proofErr w:type="spellStart"/>
      <w:r w:rsidRPr="00836685">
        <w:rPr>
          <w:sz w:val="22"/>
          <w:szCs w:val="22"/>
        </w:rPr>
        <w:t>sau</w:t>
      </w:r>
      <w:proofErr w:type="spellEnd"/>
      <w:r w:rsidRPr="00836685">
        <w:rPr>
          <w:sz w:val="22"/>
          <w:szCs w:val="22"/>
        </w:rPr>
        <w:t xml:space="preserve"> </w:t>
      </w:r>
      <w:proofErr w:type="spellStart"/>
      <w:r w:rsidRPr="00836685">
        <w:rPr>
          <w:sz w:val="22"/>
          <w:szCs w:val="22"/>
        </w:rPr>
        <w:t>tseg</w:t>
      </w:r>
      <w:proofErr w:type="spellEnd"/>
      <w:r w:rsidRPr="00836685">
        <w:rPr>
          <w:sz w:val="22"/>
          <w:szCs w:val="22"/>
        </w:rPr>
        <w:t xml:space="preserve"> thiab </w:t>
      </w:r>
      <w:proofErr w:type="spellStart"/>
      <w:r w:rsidRPr="00836685">
        <w:rPr>
          <w:sz w:val="22"/>
          <w:szCs w:val="22"/>
        </w:rPr>
        <w:t>suav</w:t>
      </w:r>
      <w:proofErr w:type="spellEnd"/>
      <w:r w:rsidRPr="00836685">
        <w:rPr>
          <w:sz w:val="22"/>
          <w:szCs w:val="22"/>
        </w:rPr>
        <w:t xml:space="preserve"> </w:t>
      </w:r>
      <w:proofErr w:type="spellStart"/>
      <w:r w:rsidRPr="00836685">
        <w:rPr>
          <w:sz w:val="22"/>
          <w:szCs w:val="22"/>
        </w:rPr>
        <w:t>nrog</w:t>
      </w:r>
      <w:proofErr w:type="spellEnd"/>
      <w:r w:rsidRPr="00836685">
        <w:rPr>
          <w:sz w:val="22"/>
          <w:szCs w:val="22"/>
        </w:rPr>
        <w:t xml:space="preserve"> </w:t>
      </w:r>
      <w:proofErr w:type="spellStart"/>
      <w:r w:rsidR="00F4002F" w:rsidRPr="00836685">
        <w:rPr>
          <w:sz w:val="22"/>
          <w:szCs w:val="22"/>
        </w:rPr>
        <w:t>rau</w:t>
      </w:r>
      <w:proofErr w:type="spellEnd"/>
      <w:r w:rsidR="00F4002F" w:rsidRPr="00836685">
        <w:rPr>
          <w:sz w:val="22"/>
          <w:szCs w:val="22"/>
        </w:rPr>
        <w:t xml:space="preserve"> </w:t>
      </w:r>
      <w:proofErr w:type="spellStart"/>
      <w:r w:rsidRPr="00836685">
        <w:rPr>
          <w:sz w:val="22"/>
          <w:szCs w:val="22"/>
        </w:rPr>
        <w:t>hauv</w:t>
      </w:r>
      <w:proofErr w:type="spellEnd"/>
      <w:r w:rsidRPr="00836685">
        <w:rPr>
          <w:sz w:val="22"/>
          <w:szCs w:val="22"/>
        </w:rPr>
        <w:t xml:space="preserve"> </w:t>
      </w:r>
      <w:proofErr w:type="spellStart"/>
      <w:r w:rsidRPr="00836685">
        <w:rPr>
          <w:sz w:val="22"/>
          <w:szCs w:val="22"/>
        </w:rPr>
        <w:t>tsab</w:t>
      </w:r>
      <w:proofErr w:type="spellEnd"/>
      <w:r w:rsidRPr="00836685">
        <w:rPr>
          <w:sz w:val="22"/>
          <w:szCs w:val="22"/>
        </w:rPr>
        <w:t xml:space="preserve"> </w:t>
      </w:r>
      <w:proofErr w:type="spellStart"/>
      <w:r w:rsidRPr="00836685">
        <w:rPr>
          <w:sz w:val="22"/>
          <w:szCs w:val="22"/>
        </w:rPr>
        <w:t>ntawv</w:t>
      </w:r>
      <w:proofErr w:type="spellEnd"/>
      <w:r w:rsidRPr="00836685">
        <w:rPr>
          <w:sz w:val="22"/>
          <w:szCs w:val="22"/>
        </w:rPr>
        <w:t xml:space="preserve"> </w:t>
      </w:r>
      <w:proofErr w:type="spellStart"/>
      <w:r w:rsidRPr="00836685">
        <w:rPr>
          <w:sz w:val="22"/>
          <w:szCs w:val="22"/>
        </w:rPr>
        <w:t>kawg</w:t>
      </w:r>
      <w:proofErr w:type="spellEnd"/>
      <w:r w:rsidRPr="00836685">
        <w:rPr>
          <w:sz w:val="22"/>
          <w:szCs w:val="22"/>
        </w:rPr>
        <w:t xml:space="preserve"> </w:t>
      </w:r>
      <w:proofErr w:type="spellStart"/>
      <w:r w:rsidR="00F4002F" w:rsidRPr="00836685">
        <w:rPr>
          <w:sz w:val="22"/>
          <w:szCs w:val="22"/>
        </w:rPr>
        <w:t>uas</w:t>
      </w:r>
      <w:proofErr w:type="spellEnd"/>
      <w:r w:rsidR="00F4002F" w:rsidRPr="00836685">
        <w:rPr>
          <w:sz w:val="22"/>
          <w:szCs w:val="22"/>
        </w:rPr>
        <w:t xml:space="preserve"> </w:t>
      </w:r>
      <w:proofErr w:type="spellStart"/>
      <w:r w:rsidR="00F4002F" w:rsidRPr="00836685">
        <w:rPr>
          <w:sz w:val="22"/>
          <w:szCs w:val="22"/>
        </w:rPr>
        <w:t>xas</w:t>
      </w:r>
      <w:proofErr w:type="spellEnd"/>
      <w:r w:rsidR="00F4002F" w:rsidRPr="00836685">
        <w:rPr>
          <w:sz w:val="22"/>
          <w:szCs w:val="22"/>
        </w:rPr>
        <w:t xml:space="preserve"> </w:t>
      </w:r>
      <w:proofErr w:type="spellStart"/>
      <w:r w:rsidR="00F4002F" w:rsidRPr="00836685">
        <w:rPr>
          <w:sz w:val="22"/>
          <w:szCs w:val="22"/>
        </w:rPr>
        <w:t>mus</w:t>
      </w:r>
      <w:proofErr w:type="spellEnd"/>
      <w:r w:rsidRPr="00836685">
        <w:rPr>
          <w:sz w:val="22"/>
          <w:szCs w:val="22"/>
        </w:rPr>
        <w:t xml:space="preserve"> </w:t>
      </w:r>
      <w:proofErr w:type="spellStart"/>
      <w:r w:rsidRPr="00836685">
        <w:rPr>
          <w:sz w:val="22"/>
          <w:szCs w:val="22"/>
        </w:rPr>
        <w:t>rau</w:t>
      </w:r>
      <w:proofErr w:type="spellEnd"/>
      <w:r w:rsidRPr="00836685">
        <w:rPr>
          <w:sz w:val="22"/>
          <w:szCs w:val="22"/>
        </w:rPr>
        <w:t xml:space="preserve"> HUD</w:t>
      </w:r>
      <w:r w:rsidRPr="00F12A06">
        <w:t>.</w:t>
      </w:r>
    </w:p>
    <w:p w14:paraId="53BB82F4" w14:textId="5D2D2D76" w:rsidR="00FA0F96" w:rsidRPr="00836685" w:rsidRDefault="008D538D" w:rsidP="001444F5">
      <w:pPr>
        <w:pStyle w:val="BodyBoldListLevel1"/>
        <w:spacing w:line="276" w:lineRule="auto"/>
        <w:rPr>
          <w:sz w:val="22"/>
          <w:szCs w:val="22"/>
        </w:rPr>
      </w:pPr>
      <w:proofErr w:type="spellStart"/>
      <w:r w:rsidRPr="00836685">
        <w:rPr>
          <w:sz w:val="22"/>
          <w:szCs w:val="22"/>
        </w:rPr>
        <w:t>Cov</w:t>
      </w:r>
      <w:proofErr w:type="spellEnd"/>
      <w:r w:rsidRPr="00836685">
        <w:rPr>
          <w:sz w:val="22"/>
          <w:szCs w:val="22"/>
        </w:rPr>
        <w:t xml:space="preserve"> </w:t>
      </w:r>
      <w:proofErr w:type="spellStart"/>
      <w:r w:rsidRPr="00836685">
        <w:rPr>
          <w:sz w:val="22"/>
          <w:szCs w:val="22"/>
        </w:rPr>
        <w:t>ntsiab</w:t>
      </w:r>
      <w:proofErr w:type="spellEnd"/>
      <w:r w:rsidRPr="00836685">
        <w:rPr>
          <w:sz w:val="22"/>
          <w:szCs w:val="22"/>
        </w:rPr>
        <w:t xml:space="preserve"> </w:t>
      </w:r>
      <w:proofErr w:type="spellStart"/>
      <w:r w:rsidRPr="00836685">
        <w:rPr>
          <w:sz w:val="22"/>
          <w:szCs w:val="22"/>
        </w:rPr>
        <w:t>lus</w:t>
      </w:r>
      <w:proofErr w:type="spellEnd"/>
      <w:r w:rsidRPr="00836685">
        <w:rPr>
          <w:sz w:val="22"/>
          <w:szCs w:val="22"/>
        </w:rPr>
        <w:t xml:space="preserve"> ntawm </w:t>
      </w:r>
      <w:proofErr w:type="spellStart"/>
      <w:r w:rsidR="00F4002F" w:rsidRPr="00836685">
        <w:rPr>
          <w:sz w:val="22"/>
          <w:szCs w:val="22"/>
        </w:rPr>
        <w:t>cov</w:t>
      </w:r>
      <w:proofErr w:type="spellEnd"/>
      <w:r w:rsidR="00F4002F" w:rsidRPr="00836685">
        <w:rPr>
          <w:sz w:val="22"/>
          <w:szCs w:val="22"/>
        </w:rPr>
        <w:t xml:space="preserve"> </w:t>
      </w:r>
      <w:proofErr w:type="spellStart"/>
      <w:r w:rsidR="00F4002F" w:rsidRPr="00836685">
        <w:rPr>
          <w:sz w:val="22"/>
          <w:szCs w:val="22"/>
        </w:rPr>
        <w:t>kev</w:t>
      </w:r>
      <w:proofErr w:type="spellEnd"/>
      <w:r w:rsidR="00F4002F" w:rsidRPr="00836685">
        <w:rPr>
          <w:sz w:val="22"/>
          <w:szCs w:val="22"/>
        </w:rPr>
        <w:t xml:space="preserve"> </w:t>
      </w:r>
      <w:proofErr w:type="spellStart"/>
      <w:r w:rsidR="00F4002F" w:rsidRPr="00836685">
        <w:rPr>
          <w:sz w:val="22"/>
          <w:szCs w:val="22"/>
        </w:rPr>
        <w:t>tawm</w:t>
      </w:r>
      <w:proofErr w:type="spellEnd"/>
      <w:r w:rsidR="00F4002F" w:rsidRPr="00836685">
        <w:rPr>
          <w:sz w:val="22"/>
          <w:szCs w:val="22"/>
        </w:rPr>
        <w:t xml:space="preserve"> </w:t>
      </w:r>
      <w:proofErr w:type="spellStart"/>
      <w:r w:rsidR="00F4002F" w:rsidRPr="00836685">
        <w:rPr>
          <w:sz w:val="22"/>
          <w:szCs w:val="22"/>
        </w:rPr>
        <w:t>tswv</w:t>
      </w:r>
      <w:proofErr w:type="spellEnd"/>
      <w:r w:rsidR="00F4002F" w:rsidRPr="00836685">
        <w:rPr>
          <w:sz w:val="22"/>
          <w:szCs w:val="22"/>
        </w:rPr>
        <w:t xml:space="preserve"> </w:t>
      </w:r>
      <w:proofErr w:type="spellStart"/>
      <w:r w:rsidR="00F4002F" w:rsidRPr="00836685">
        <w:rPr>
          <w:sz w:val="22"/>
          <w:szCs w:val="22"/>
        </w:rPr>
        <w:t>yim</w:t>
      </w:r>
      <w:proofErr w:type="spellEnd"/>
      <w:r w:rsidR="00F4002F" w:rsidRPr="00836685">
        <w:rPr>
          <w:sz w:val="22"/>
          <w:szCs w:val="22"/>
        </w:rPr>
        <w:t xml:space="preserve"> </w:t>
      </w:r>
      <w:proofErr w:type="spellStart"/>
      <w:r w:rsidRPr="00836685">
        <w:rPr>
          <w:sz w:val="22"/>
          <w:szCs w:val="22"/>
        </w:rPr>
        <w:t>los</w:t>
      </w:r>
      <w:proofErr w:type="spellEnd"/>
      <w:r w:rsidR="00F4002F" w:rsidRPr="00836685">
        <w:rPr>
          <w:sz w:val="22"/>
          <w:szCs w:val="22"/>
        </w:rPr>
        <w:t xml:space="preserve"> </w:t>
      </w:r>
      <w:r w:rsidRPr="00836685">
        <w:rPr>
          <w:sz w:val="22"/>
          <w:szCs w:val="22"/>
        </w:rPr>
        <w:t xml:space="preserve">sis </w:t>
      </w:r>
      <w:proofErr w:type="spellStart"/>
      <w:r w:rsidRPr="00836685">
        <w:rPr>
          <w:sz w:val="22"/>
          <w:szCs w:val="22"/>
        </w:rPr>
        <w:t>cov</w:t>
      </w:r>
      <w:proofErr w:type="spellEnd"/>
      <w:r w:rsidRPr="00836685">
        <w:rPr>
          <w:sz w:val="22"/>
          <w:szCs w:val="22"/>
        </w:rPr>
        <w:t xml:space="preserve"> </w:t>
      </w:r>
      <w:proofErr w:type="spellStart"/>
      <w:r w:rsidRPr="00836685">
        <w:rPr>
          <w:sz w:val="22"/>
          <w:szCs w:val="22"/>
        </w:rPr>
        <w:t>kev</w:t>
      </w:r>
      <w:proofErr w:type="spellEnd"/>
      <w:r w:rsidRPr="00836685">
        <w:rPr>
          <w:sz w:val="22"/>
          <w:szCs w:val="22"/>
        </w:rPr>
        <w:t xml:space="preserve"> xav </w:t>
      </w:r>
      <w:proofErr w:type="spellStart"/>
      <w:r w:rsidRPr="00836685">
        <w:rPr>
          <w:sz w:val="22"/>
          <w:szCs w:val="22"/>
        </w:rPr>
        <w:t>tsis</w:t>
      </w:r>
      <w:proofErr w:type="spellEnd"/>
      <w:r w:rsidRPr="00836685">
        <w:rPr>
          <w:sz w:val="22"/>
          <w:szCs w:val="22"/>
        </w:rPr>
        <w:t xml:space="preserve"> lees </w:t>
      </w:r>
      <w:proofErr w:type="spellStart"/>
      <w:r w:rsidRPr="00836685">
        <w:rPr>
          <w:sz w:val="22"/>
          <w:szCs w:val="22"/>
        </w:rPr>
        <w:t>txais</w:t>
      </w:r>
      <w:proofErr w:type="spellEnd"/>
      <w:r w:rsidRPr="00836685">
        <w:rPr>
          <w:sz w:val="22"/>
          <w:szCs w:val="22"/>
        </w:rPr>
        <w:t xml:space="preserve"> thiab </w:t>
      </w:r>
      <w:proofErr w:type="spellStart"/>
      <w:r w:rsidRPr="00836685">
        <w:rPr>
          <w:sz w:val="22"/>
          <w:szCs w:val="22"/>
        </w:rPr>
        <w:t>cov</w:t>
      </w:r>
      <w:proofErr w:type="spellEnd"/>
      <w:r w:rsidRPr="00836685">
        <w:rPr>
          <w:sz w:val="22"/>
          <w:szCs w:val="22"/>
        </w:rPr>
        <w:t xml:space="preserve"> </w:t>
      </w:r>
      <w:proofErr w:type="spellStart"/>
      <w:r w:rsidR="00F4002F" w:rsidRPr="00836685">
        <w:rPr>
          <w:sz w:val="22"/>
          <w:szCs w:val="22"/>
        </w:rPr>
        <w:t>pov</w:t>
      </w:r>
      <w:proofErr w:type="spellEnd"/>
      <w:r w:rsidRPr="00836685">
        <w:rPr>
          <w:sz w:val="22"/>
          <w:szCs w:val="22"/>
        </w:rPr>
        <w:t xml:space="preserve"> </w:t>
      </w:r>
      <w:proofErr w:type="spellStart"/>
      <w:r w:rsidRPr="00836685">
        <w:rPr>
          <w:sz w:val="22"/>
          <w:szCs w:val="22"/>
        </w:rPr>
        <w:t>thawj</w:t>
      </w:r>
      <w:proofErr w:type="spellEnd"/>
      <w:r w:rsidRPr="00836685">
        <w:rPr>
          <w:sz w:val="22"/>
          <w:szCs w:val="22"/>
        </w:rPr>
        <w:t xml:space="preserve"> </w:t>
      </w:r>
      <w:proofErr w:type="spellStart"/>
      <w:r w:rsidR="00F4002F" w:rsidRPr="00836685">
        <w:rPr>
          <w:sz w:val="22"/>
          <w:szCs w:val="22"/>
        </w:rPr>
        <w:t>uas</w:t>
      </w:r>
      <w:proofErr w:type="spellEnd"/>
      <w:r w:rsidR="00F4002F" w:rsidRPr="00836685">
        <w:rPr>
          <w:sz w:val="22"/>
          <w:szCs w:val="22"/>
        </w:rPr>
        <w:t xml:space="preserve"> </w:t>
      </w:r>
      <w:proofErr w:type="spellStart"/>
      <w:r w:rsidRPr="00836685">
        <w:rPr>
          <w:sz w:val="22"/>
          <w:szCs w:val="22"/>
        </w:rPr>
        <w:t>tsis</w:t>
      </w:r>
      <w:proofErr w:type="spellEnd"/>
      <w:r w:rsidRPr="00836685">
        <w:rPr>
          <w:sz w:val="22"/>
          <w:szCs w:val="22"/>
        </w:rPr>
        <w:t xml:space="preserve"> lees </w:t>
      </w:r>
      <w:proofErr w:type="spellStart"/>
      <w:r w:rsidRPr="00836685">
        <w:rPr>
          <w:sz w:val="22"/>
          <w:szCs w:val="22"/>
        </w:rPr>
        <w:t>txais</w:t>
      </w:r>
      <w:proofErr w:type="spellEnd"/>
      <w:r w:rsidRPr="00836685">
        <w:rPr>
          <w:sz w:val="22"/>
          <w:szCs w:val="22"/>
        </w:rPr>
        <w:t xml:space="preserve"> </w:t>
      </w:r>
      <w:proofErr w:type="spellStart"/>
      <w:r w:rsidRPr="00836685">
        <w:rPr>
          <w:sz w:val="22"/>
          <w:szCs w:val="22"/>
        </w:rPr>
        <w:t>lawv</w:t>
      </w:r>
      <w:proofErr w:type="spellEnd"/>
    </w:p>
    <w:p w14:paraId="5B9BB3C3" w14:textId="67A7E70F" w:rsidR="00AE32D8" w:rsidRPr="00836685" w:rsidRDefault="00AE32D8" w:rsidP="00AE32D8">
      <w:pPr>
        <w:pStyle w:val="Body"/>
        <w:rPr>
          <w:sz w:val="22"/>
          <w:szCs w:val="22"/>
        </w:rPr>
      </w:pPr>
      <w:r w:rsidRPr="00836685">
        <w:rPr>
          <w:sz w:val="22"/>
          <w:szCs w:val="22"/>
        </w:rPr>
        <w:t xml:space="preserve">Tag </w:t>
      </w:r>
      <w:proofErr w:type="spellStart"/>
      <w:r w:rsidRPr="00836685">
        <w:rPr>
          <w:sz w:val="22"/>
          <w:szCs w:val="22"/>
        </w:rPr>
        <w:t>nrho</w:t>
      </w:r>
      <w:proofErr w:type="spellEnd"/>
      <w:r w:rsidRPr="00836685">
        <w:rPr>
          <w:sz w:val="22"/>
          <w:szCs w:val="22"/>
        </w:rPr>
        <w:t xml:space="preserve"> </w:t>
      </w:r>
      <w:proofErr w:type="spellStart"/>
      <w:r w:rsidRPr="00836685">
        <w:rPr>
          <w:sz w:val="22"/>
          <w:szCs w:val="22"/>
        </w:rPr>
        <w:t>cov</w:t>
      </w:r>
      <w:proofErr w:type="spellEnd"/>
      <w:r w:rsidRPr="00836685">
        <w:rPr>
          <w:sz w:val="22"/>
          <w:szCs w:val="22"/>
        </w:rPr>
        <w:t xml:space="preserve"> </w:t>
      </w:r>
      <w:proofErr w:type="spellStart"/>
      <w:r w:rsidRPr="00836685">
        <w:rPr>
          <w:sz w:val="22"/>
          <w:szCs w:val="22"/>
        </w:rPr>
        <w:t>lus</w:t>
      </w:r>
      <w:proofErr w:type="spellEnd"/>
      <w:r w:rsidRPr="00836685">
        <w:rPr>
          <w:sz w:val="22"/>
          <w:szCs w:val="22"/>
        </w:rPr>
        <w:t xml:space="preserve"> pom tau </w:t>
      </w:r>
      <w:proofErr w:type="spellStart"/>
      <w:r w:rsidRPr="00836685">
        <w:rPr>
          <w:sz w:val="22"/>
          <w:szCs w:val="22"/>
        </w:rPr>
        <w:t>raug</w:t>
      </w:r>
      <w:proofErr w:type="spellEnd"/>
      <w:r w:rsidRPr="00836685">
        <w:rPr>
          <w:sz w:val="22"/>
          <w:szCs w:val="22"/>
        </w:rPr>
        <w:t xml:space="preserve"> lees </w:t>
      </w:r>
      <w:proofErr w:type="spellStart"/>
      <w:r w:rsidRPr="00836685">
        <w:rPr>
          <w:sz w:val="22"/>
          <w:szCs w:val="22"/>
        </w:rPr>
        <w:t>txais</w:t>
      </w:r>
      <w:proofErr w:type="spellEnd"/>
      <w:r w:rsidRPr="00836685">
        <w:rPr>
          <w:sz w:val="22"/>
          <w:szCs w:val="22"/>
        </w:rPr>
        <w:t xml:space="preserve"> thiab </w:t>
      </w:r>
      <w:proofErr w:type="spellStart"/>
      <w:r w:rsidRPr="00836685">
        <w:rPr>
          <w:sz w:val="22"/>
          <w:szCs w:val="22"/>
        </w:rPr>
        <w:t>raug</w:t>
      </w:r>
      <w:proofErr w:type="spellEnd"/>
      <w:r w:rsidRPr="00836685">
        <w:rPr>
          <w:sz w:val="22"/>
          <w:szCs w:val="22"/>
        </w:rPr>
        <w:t xml:space="preserve"> </w:t>
      </w:r>
      <w:proofErr w:type="spellStart"/>
      <w:r w:rsidRPr="00836685">
        <w:rPr>
          <w:sz w:val="22"/>
          <w:szCs w:val="22"/>
        </w:rPr>
        <w:t>coj</w:t>
      </w:r>
      <w:proofErr w:type="spellEnd"/>
      <w:r w:rsidRPr="00836685">
        <w:rPr>
          <w:sz w:val="22"/>
          <w:szCs w:val="22"/>
        </w:rPr>
        <w:t xml:space="preserve"> </w:t>
      </w:r>
      <w:proofErr w:type="spellStart"/>
      <w:r w:rsidRPr="00836685">
        <w:rPr>
          <w:sz w:val="22"/>
          <w:szCs w:val="22"/>
        </w:rPr>
        <w:t>los</w:t>
      </w:r>
      <w:proofErr w:type="spellEnd"/>
      <w:r w:rsidRPr="00836685">
        <w:rPr>
          <w:sz w:val="22"/>
          <w:szCs w:val="22"/>
        </w:rPr>
        <w:t xml:space="preserve"> </w:t>
      </w:r>
      <w:proofErr w:type="spellStart"/>
      <w:r w:rsidRPr="00836685">
        <w:rPr>
          <w:sz w:val="22"/>
          <w:szCs w:val="22"/>
        </w:rPr>
        <w:t>txiav</w:t>
      </w:r>
      <w:proofErr w:type="spellEnd"/>
      <w:r w:rsidRPr="00836685">
        <w:rPr>
          <w:sz w:val="22"/>
          <w:szCs w:val="22"/>
        </w:rPr>
        <w:t xml:space="preserve"> </w:t>
      </w:r>
      <w:proofErr w:type="spellStart"/>
      <w:r w:rsidRPr="00836685">
        <w:rPr>
          <w:sz w:val="22"/>
          <w:szCs w:val="22"/>
        </w:rPr>
        <w:t>txim</w:t>
      </w:r>
      <w:proofErr w:type="spellEnd"/>
      <w:r w:rsidRPr="00836685">
        <w:rPr>
          <w:sz w:val="22"/>
          <w:szCs w:val="22"/>
        </w:rPr>
        <w:t xml:space="preserve"> </w:t>
      </w:r>
      <w:proofErr w:type="spellStart"/>
      <w:r w:rsidRPr="00836685">
        <w:rPr>
          <w:sz w:val="22"/>
          <w:szCs w:val="22"/>
        </w:rPr>
        <w:t>siab</w:t>
      </w:r>
      <w:proofErr w:type="spellEnd"/>
      <w:r w:rsidRPr="00836685">
        <w:rPr>
          <w:sz w:val="22"/>
          <w:szCs w:val="22"/>
        </w:rPr>
        <w:t xml:space="preserve"> </w:t>
      </w:r>
      <w:proofErr w:type="spellStart"/>
      <w:r w:rsidRPr="00836685">
        <w:rPr>
          <w:sz w:val="22"/>
          <w:szCs w:val="22"/>
        </w:rPr>
        <w:t>hauv</w:t>
      </w:r>
      <w:proofErr w:type="spellEnd"/>
      <w:r w:rsidRPr="00836685">
        <w:rPr>
          <w:sz w:val="22"/>
          <w:szCs w:val="22"/>
        </w:rPr>
        <w:t xml:space="preserve"> </w:t>
      </w:r>
      <w:r w:rsidR="00F4002F" w:rsidRPr="00836685">
        <w:rPr>
          <w:sz w:val="22"/>
          <w:szCs w:val="22"/>
        </w:rPr>
        <w:t>Consolidated Plan</w:t>
      </w:r>
      <w:r w:rsidRPr="00836685">
        <w:rPr>
          <w:sz w:val="22"/>
          <w:szCs w:val="22"/>
        </w:rPr>
        <w:t>.</w:t>
      </w:r>
    </w:p>
    <w:p w14:paraId="7F4C39F8" w14:textId="77777777" w:rsidR="00FA0F96" w:rsidRPr="00836685" w:rsidRDefault="008D538D" w:rsidP="001444F5">
      <w:pPr>
        <w:pStyle w:val="BodyBoldListLevel1"/>
        <w:spacing w:line="276" w:lineRule="auto"/>
        <w:rPr>
          <w:sz w:val="22"/>
          <w:szCs w:val="22"/>
        </w:rPr>
      </w:pPr>
      <w:proofErr w:type="spellStart"/>
      <w:r w:rsidRPr="00836685">
        <w:rPr>
          <w:sz w:val="22"/>
          <w:szCs w:val="22"/>
        </w:rPr>
        <w:t>Cov</w:t>
      </w:r>
      <w:proofErr w:type="spellEnd"/>
      <w:r w:rsidRPr="00836685">
        <w:rPr>
          <w:sz w:val="22"/>
          <w:szCs w:val="22"/>
        </w:rPr>
        <w:t xml:space="preserve"> </w:t>
      </w:r>
      <w:proofErr w:type="spellStart"/>
      <w:r w:rsidRPr="00836685">
        <w:rPr>
          <w:sz w:val="22"/>
          <w:szCs w:val="22"/>
        </w:rPr>
        <w:t>ntsiab</w:t>
      </w:r>
      <w:proofErr w:type="spellEnd"/>
      <w:r w:rsidRPr="00836685">
        <w:rPr>
          <w:sz w:val="22"/>
          <w:szCs w:val="22"/>
        </w:rPr>
        <w:t xml:space="preserve"> </w:t>
      </w:r>
      <w:proofErr w:type="spellStart"/>
      <w:r w:rsidRPr="00836685">
        <w:rPr>
          <w:sz w:val="22"/>
          <w:szCs w:val="22"/>
        </w:rPr>
        <w:t>lus</w:t>
      </w:r>
      <w:proofErr w:type="spellEnd"/>
    </w:p>
    <w:p w14:paraId="2A58E225" w14:textId="0626F3C0" w:rsidR="00AE32D8" w:rsidRPr="00836685" w:rsidRDefault="00AE32D8" w:rsidP="00AE32D8">
      <w:pPr>
        <w:pStyle w:val="Body"/>
        <w:rPr>
          <w:sz w:val="22"/>
          <w:szCs w:val="22"/>
        </w:rPr>
      </w:pPr>
      <w:proofErr w:type="spellStart"/>
      <w:r w:rsidRPr="00836685">
        <w:rPr>
          <w:sz w:val="22"/>
          <w:szCs w:val="22"/>
        </w:rPr>
        <w:t>Thaum</w:t>
      </w:r>
      <w:proofErr w:type="spellEnd"/>
      <w:r w:rsidRPr="00836685">
        <w:rPr>
          <w:sz w:val="22"/>
          <w:szCs w:val="22"/>
        </w:rPr>
        <w:t xml:space="preserve"> lub </w:t>
      </w:r>
      <w:proofErr w:type="spellStart"/>
      <w:r w:rsidRPr="00836685">
        <w:rPr>
          <w:sz w:val="22"/>
          <w:szCs w:val="22"/>
        </w:rPr>
        <w:t>sij</w:t>
      </w:r>
      <w:proofErr w:type="spellEnd"/>
      <w:r w:rsidRPr="00836685">
        <w:rPr>
          <w:sz w:val="22"/>
          <w:szCs w:val="22"/>
        </w:rPr>
        <w:t xml:space="preserve"> </w:t>
      </w:r>
      <w:proofErr w:type="spellStart"/>
      <w:r w:rsidRPr="00836685">
        <w:rPr>
          <w:sz w:val="22"/>
          <w:szCs w:val="22"/>
        </w:rPr>
        <w:t>hawm</w:t>
      </w:r>
      <w:proofErr w:type="spellEnd"/>
      <w:r w:rsidRPr="00836685">
        <w:rPr>
          <w:sz w:val="22"/>
          <w:szCs w:val="22"/>
        </w:rPr>
        <w:t xml:space="preserve"> </w:t>
      </w:r>
      <w:proofErr w:type="spellStart"/>
      <w:r w:rsidRPr="00836685">
        <w:rPr>
          <w:sz w:val="22"/>
          <w:szCs w:val="22"/>
        </w:rPr>
        <w:t>kev</w:t>
      </w:r>
      <w:proofErr w:type="spellEnd"/>
      <w:r w:rsidRPr="00836685">
        <w:rPr>
          <w:sz w:val="22"/>
          <w:szCs w:val="22"/>
        </w:rPr>
        <w:t xml:space="preserve"> </w:t>
      </w:r>
      <w:proofErr w:type="spellStart"/>
      <w:r w:rsidRPr="00836685">
        <w:rPr>
          <w:sz w:val="22"/>
          <w:szCs w:val="22"/>
        </w:rPr>
        <w:t>txhim</w:t>
      </w:r>
      <w:proofErr w:type="spellEnd"/>
      <w:r w:rsidRPr="00836685">
        <w:rPr>
          <w:sz w:val="22"/>
          <w:szCs w:val="22"/>
        </w:rPr>
        <w:t xml:space="preserve"> </w:t>
      </w:r>
      <w:proofErr w:type="spellStart"/>
      <w:r w:rsidRPr="00836685">
        <w:rPr>
          <w:sz w:val="22"/>
          <w:szCs w:val="22"/>
        </w:rPr>
        <w:t>kho</w:t>
      </w:r>
      <w:proofErr w:type="spellEnd"/>
      <w:r w:rsidRPr="00836685">
        <w:rPr>
          <w:sz w:val="22"/>
          <w:szCs w:val="22"/>
        </w:rPr>
        <w:t xml:space="preserve"> ntawm Consolidated Plan, Lub </w:t>
      </w:r>
      <w:proofErr w:type="spellStart"/>
      <w:r w:rsidRPr="00836685">
        <w:rPr>
          <w:sz w:val="22"/>
          <w:szCs w:val="22"/>
        </w:rPr>
        <w:t>Nroog</w:t>
      </w:r>
      <w:proofErr w:type="spellEnd"/>
      <w:r w:rsidRPr="00836685">
        <w:rPr>
          <w:sz w:val="22"/>
          <w:szCs w:val="22"/>
        </w:rPr>
        <w:t xml:space="preserve"> tau </w:t>
      </w:r>
      <w:proofErr w:type="spellStart"/>
      <w:r w:rsidRPr="00836685">
        <w:rPr>
          <w:sz w:val="22"/>
          <w:szCs w:val="22"/>
        </w:rPr>
        <w:t>txheeb</w:t>
      </w:r>
      <w:proofErr w:type="spellEnd"/>
      <w:r w:rsidRPr="00836685">
        <w:rPr>
          <w:sz w:val="22"/>
          <w:szCs w:val="22"/>
        </w:rPr>
        <w:t xml:space="preserve"> </w:t>
      </w:r>
      <w:proofErr w:type="spellStart"/>
      <w:r w:rsidRPr="00836685">
        <w:rPr>
          <w:sz w:val="22"/>
          <w:szCs w:val="22"/>
        </w:rPr>
        <w:t>xyuas</w:t>
      </w:r>
      <w:proofErr w:type="spellEnd"/>
      <w:r w:rsidRPr="00836685">
        <w:rPr>
          <w:sz w:val="22"/>
          <w:szCs w:val="22"/>
        </w:rPr>
        <w:t xml:space="preserve"> </w:t>
      </w:r>
      <w:proofErr w:type="spellStart"/>
      <w:r w:rsidRPr="00836685">
        <w:rPr>
          <w:sz w:val="22"/>
          <w:szCs w:val="22"/>
        </w:rPr>
        <w:t>cov</w:t>
      </w:r>
      <w:proofErr w:type="spellEnd"/>
      <w:r w:rsidRPr="00836685">
        <w:rPr>
          <w:sz w:val="22"/>
          <w:szCs w:val="22"/>
        </w:rPr>
        <w:t xml:space="preserve"> </w:t>
      </w:r>
      <w:proofErr w:type="spellStart"/>
      <w:r w:rsidRPr="00836685">
        <w:rPr>
          <w:sz w:val="22"/>
          <w:szCs w:val="22"/>
        </w:rPr>
        <w:t>kev</w:t>
      </w:r>
      <w:proofErr w:type="spellEnd"/>
      <w:r w:rsidRPr="00836685">
        <w:rPr>
          <w:sz w:val="22"/>
          <w:szCs w:val="22"/>
        </w:rPr>
        <w:t xml:space="preserve"> xav tau tseem </w:t>
      </w:r>
      <w:proofErr w:type="spellStart"/>
      <w:r w:rsidRPr="00836685">
        <w:rPr>
          <w:sz w:val="22"/>
          <w:szCs w:val="22"/>
        </w:rPr>
        <w:t>ceeb</w:t>
      </w:r>
      <w:proofErr w:type="spellEnd"/>
      <w:r w:rsidRPr="00836685">
        <w:rPr>
          <w:sz w:val="22"/>
          <w:szCs w:val="22"/>
        </w:rPr>
        <w:t xml:space="preserve"> </w:t>
      </w:r>
      <w:proofErr w:type="spellStart"/>
      <w:r w:rsidRPr="00836685">
        <w:rPr>
          <w:sz w:val="22"/>
          <w:szCs w:val="22"/>
        </w:rPr>
        <w:t>los</w:t>
      </w:r>
      <w:proofErr w:type="spellEnd"/>
      <w:r w:rsidRPr="00836685">
        <w:rPr>
          <w:sz w:val="22"/>
          <w:szCs w:val="22"/>
        </w:rPr>
        <w:t xml:space="preserve"> ntawm </w:t>
      </w:r>
      <w:proofErr w:type="spellStart"/>
      <w:r w:rsidRPr="00836685">
        <w:rPr>
          <w:sz w:val="22"/>
          <w:szCs w:val="22"/>
        </w:rPr>
        <w:t>kev</w:t>
      </w:r>
      <w:proofErr w:type="spellEnd"/>
      <w:r w:rsidRPr="00836685">
        <w:rPr>
          <w:sz w:val="22"/>
          <w:szCs w:val="22"/>
        </w:rPr>
        <w:t xml:space="preserve"> </w:t>
      </w:r>
      <w:proofErr w:type="spellStart"/>
      <w:r w:rsidRPr="00836685">
        <w:rPr>
          <w:sz w:val="22"/>
          <w:szCs w:val="22"/>
        </w:rPr>
        <w:t>koom</w:t>
      </w:r>
      <w:proofErr w:type="spellEnd"/>
      <w:r w:rsidRPr="00836685">
        <w:rPr>
          <w:sz w:val="22"/>
          <w:szCs w:val="22"/>
        </w:rPr>
        <w:t xml:space="preserve"> </w:t>
      </w:r>
      <w:proofErr w:type="spellStart"/>
      <w:r w:rsidRPr="00836685">
        <w:rPr>
          <w:sz w:val="22"/>
          <w:szCs w:val="22"/>
        </w:rPr>
        <w:t>tes</w:t>
      </w:r>
      <w:proofErr w:type="spellEnd"/>
      <w:r w:rsidRPr="00836685">
        <w:rPr>
          <w:sz w:val="22"/>
          <w:szCs w:val="22"/>
        </w:rPr>
        <w:t xml:space="preserve"> </w:t>
      </w:r>
      <w:proofErr w:type="spellStart"/>
      <w:r w:rsidRPr="00836685">
        <w:rPr>
          <w:sz w:val="22"/>
          <w:szCs w:val="22"/>
        </w:rPr>
        <w:t>hauv</w:t>
      </w:r>
      <w:proofErr w:type="spellEnd"/>
      <w:r w:rsidRPr="00836685">
        <w:rPr>
          <w:sz w:val="22"/>
          <w:szCs w:val="22"/>
        </w:rPr>
        <w:t xml:space="preserve"> </w:t>
      </w:r>
      <w:proofErr w:type="spellStart"/>
      <w:r w:rsidRPr="00836685">
        <w:rPr>
          <w:sz w:val="22"/>
          <w:szCs w:val="22"/>
        </w:rPr>
        <w:t>zej</w:t>
      </w:r>
      <w:proofErr w:type="spellEnd"/>
      <w:r w:rsidRPr="00836685">
        <w:rPr>
          <w:sz w:val="22"/>
          <w:szCs w:val="22"/>
        </w:rPr>
        <w:t xml:space="preserve"> </w:t>
      </w:r>
      <w:proofErr w:type="spellStart"/>
      <w:r w:rsidRPr="00836685">
        <w:rPr>
          <w:sz w:val="22"/>
          <w:szCs w:val="22"/>
        </w:rPr>
        <w:t>zog</w:t>
      </w:r>
      <w:proofErr w:type="spellEnd"/>
      <w:r w:rsidRPr="00836685">
        <w:rPr>
          <w:sz w:val="22"/>
          <w:szCs w:val="22"/>
        </w:rPr>
        <w:t xml:space="preserve"> thiab </w:t>
      </w:r>
      <w:proofErr w:type="spellStart"/>
      <w:r w:rsidRPr="00836685">
        <w:rPr>
          <w:sz w:val="22"/>
          <w:szCs w:val="22"/>
        </w:rPr>
        <w:t>kev</w:t>
      </w:r>
      <w:proofErr w:type="spellEnd"/>
      <w:r w:rsidRPr="00836685">
        <w:rPr>
          <w:sz w:val="22"/>
          <w:szCs w:val="22"/>
        </w:rPr>
        <w:t xml:space="preserve"> </w:t>
      </w:r>
      <w:proofErr w:type="spellStart"/>
      <w:r w:rsidRPr="00836685">
        <w:rPr>
          <w:sz w:val="22"/>
          <w:szCs w:val="22"/>
        </w:rPr>
        <w:t>txheeb</w:t>
      </w:r>
      <w:proofErr w:type="spellEnd"/>
      <w:r w:rsidRPr="00836685">
        <w:rPr>
          <w:sz w:val="22"/>
          <w:szCs w:val="22"/>
        </w:rPr>
        <w:t xml:space="preserve"> </w:t>
      </w:r>
      <w:proofErr w:type="spellStart"/>
      <w:r w:rsidRPr="00836685">
        <w:rPr>
          <w:sz w:val="22"/>
          <w:szCs w:val="22"/>
        </w:rPr>
        <w:t>xyuas</w:t>
      </w:r>
      <w:proofErr w:type="spellEnd"/>
      <w:r w:rsidRPr="00836685">
        <w:rPr>
          <w:sz w:val="22"/>
          <w:szCs w:val="22"/>
        </w:rPr>
        <w:t xml:space="preserve"> </w:t>
      </w:r>
      <w:proofErr w:type="spellStart"/>
      <w:r w:rsidRPr="00836685">
        <w:rPr>
          <w:sz w:val="22"/>
          <w:szCs w:val="22"/>
        </w:rPr>
        <w:t>cov</w:t>
      </w:r>
      <w:proofErr w:type="spellEnd"/>
      <w:r w:rsidRPr="00836685">
        <w:rPr>
          <w:sz w:val="22"/>
          <w:szCs w:val="22"/>
        </w:rPr>
        <w:t xml:space="preserve"> </w:t>
      </w:r>
      <w:proofErr w:type="spellStart"/>
      <w:r w:rsidRPr="00836685">
        <w:rPr>
          <w:sz w:val="22"/>
          <w:szCs w:val="22"/>
        </w:rPr>
        <w:t>ntaub</w:t>
      </w:r>
      <w:proofErr w:type="spellEnd"/>
      <w:r w:rsidRPr="00836685">
        <w:rPr>
          <w:sz w:val="22"/>
          <w:szCs w:val="22"/>
        </w:rPr>
        <w:t xml:space="preserve"> </w:t>
      </w:r>
      <w:proofErr w:type="spellStart"/>
      <w:r w:rsidRPr="00836685">
        <w:rPr>
          <w:sz w:val="22"/>
          <w:szCs w:val="22"/>
        </w:rPr>
        <w:t>ntawv</w:t>
      </w:r>
      <w:proofErr w:type="spellEnd"/>
      <w:r w:rsidRPr="00836685">
        <w:rPr>
          <w:sz w:val="22"/>
          <w:szCs w:val="22"/>
        </w:rPr>
        <w:t xml:space="preserve"> </w:t>
      </w:r>
      <w:proofErr w:type="spellStart"/>
      <w:r w:rsidRPr="00836685">
        <w:rPr>
          <w:sz w:val="22"/>
          <w:szCs w:val="22"/>
        </w:rPr>
        <w:t>kev</w:t>
      </w:r>
      <w:proofErr w:type="spellEnd"/>
      <w:r w:rsidRPr="00836685">
        <w:rPr>
          <w:sz w:val="22"/>
          <w:szCs w:val="22"/>
        </w:rPr>
        <w:t xml:space="preserve"> </w:t>
      </w:r>
      <w:proofErr w:type="spellStart"/>
      <w:r w:rsidRPr="00836685">
        <w:rPr>
          <w:sz w:val="22"/>
          <w:szCs w:val="22"/>
        </w:rPr>
        <w:t>tsim</w:t>
      </w:r>
      <w:proofErr w:type="spellEnd"/>
      <w:r w:rsidRPr="00836685">
        <w:rPr>
          <w:sz w:val="22"/>
          <w:szCs w:val="22"/>
        </w:rPr>
        <w:t xml:space="preserve"> </w:t>
      </w:r>
      <w:proofErr w:type="spellStart"/>
      <w:r w:rsidR="00A9163F" w:rsidRPr="00836685">
        <w:rPr>
          <w:sz w:val="22"/>
          <w:szCs w:val="22"/>
        </w:rPr>
        <w:t>kho</w:t>
      </w:r>
      <w:proofErr w:type="spellEnd"/>
      <w:r w:rsidR="00A9163F" w:rsidRPr="00836685">
        <w:rPr>
          <w:sz w:val="22"/>
          <w:szCs w:val="22"/>
        </w:rPr>
        <w:t xml:space="preserve"> </w:t>
      </w:r>
      <w:proofErr w:type="spellStart"/>
      <w:r w:rsidRPr="00836685">
        <w:rPr>
          <w:sz w:val="22"/>
          <w:szCs w:val="22"/>
        </w:rPr>
        <w:t>vaj</w:t>
      </w:r>
      <w:proofErr w:type="spellEnd"/>
      <w:r w:rsidRPr="00836685">
        <w:rPr>
          <w:sz w:val="22"/>
          <w:szCs w:val="22"/>
        </w:rPr>
        <w:t xml:space="preserve"> </w:t>
      </w:r>
      <w:proofErr w:type="spellStart"/>
      <w:r w:rsidRPr="00836685">
        <w:rPr>
          <w:sz w:val="22"/>
          <w:szCs w:val="22"/>
        </w:rPr>
        <w:t>tsev</w:t>
      </w:r>
      <w:proofErr w:type="spellEnd"/>
      <w:r w:rsidRPr="00836685">
        <w:rPr>
          <w:sz w:val="22"/>
          <w:szCs w:val="22"/>
        </w:rPr>
        <w:t xml:space="preserve"> thiab </w:t>
      </w:r>
      <w:proofErr w:type="spellStart"/>
      <w:r w:rsidRPr="00836685">
        <w:rPr>
          <w:sz w:val="22"/>
          <w:szCs w:val="22"/>
        </w:rPr>
        <w:t>hauv</w:t>
      </w:r>
      <w:proofErr w:type="spellEnd"/>
      <w:r w:rsidRPr="00836685">
        <w:rPr>
          <w:sz w:val="22"/>
          <w:szCs w:val="22"/>
        </w:rPr>
        <w:t xml:space="preserve"> </w:t>
      </w:r>
      <w:proofErr w:type="spellStart"/>
      <w:r w:rsidRPr="00836685">
        <w:rPr>
          <w:sz w:val="22"/>
          <w:szCs w:val="22"/>
        </w:rPr>
        <w:t>zej</w:t>
      </w:r>
      <w:proofErr w:type="spellEnd"/>
      <w:r w:rsidRPr="00836685">
        <w:rPr>
          <w:sz w:val="22"/>
          <w:szCs w:val="22"/>
        </w:rPr>
        <w:t xml:space="preserve"> </w:t>
      </w:r>
      <w:proofErr w:type="spellStart"/>
      <w:r w:rsidRPr="00836685">
        <w:rPr>
          <w:sz w:val="22"/>
          <w:szCs w:val="22"/>
        </w:rPr>
        <w:t>zog</w:t>
      </w:r>
      <w:proofErr w:type="spellEnd"/>
      <w:r w:rsidRPr="00836685">
        <w:rPr>
          <w:sz w:val="22"/>
          <w:szCs w:val="22"/>
        </w:rPr>
        <w:t xml:space="preserve">. </w:t>
      </w:r>
      <w:proofErr w:type="spellStart"/>
      <w:r w:rsidRPr="00836685">
        <w:rPr>
          <w:sz w:val="22"/>
          <w:szCs w:val="22"/>
        </w:rPr>
        <w:t>Cov</w:t>
      </w:r>
      <w:proofErr w:type="spellEnd"/>
      <w:r w:rsidRPr="00836685">
        <w:rPr>
          <w:sz w:val="22"/>
          <w:szCs w:val="22"/>
        </w:rPr>
        <w:t xml:space="preserve"> </w:t>
      </w:r>
      <w:proofErr w:type="spellStart"/>
      <w:r w:rsidRPr="00836685">
        <w:rPr>
          <w:sz w:val="22"/>
          <w:szCs w:val="22"/>
        </w:rPr>
        <w:t>hau</w:t>
      </w:r>
      <w:proofErr w:type="spellEnd"/>
      <w:r w:rsidR="00A9163F" w:rsidRPr="00836685">
        <w:rPr>
          <w:sz w:val="22"/>
          <w:szCs w:val="22"/>
        </w:rPr>
        <w:t xml:space="preserve"> </w:t>
      </w:r>
      <w:proofErr w:type="spellStart"/>
      <w:r w:rsidRPr="00836685">
        <w:rPr>
          <w:sz w:val="22"/>
          <w:szCs w:val="22"/>
        </w:rPr>
        <w:t>jlwm</w:t>
      </w:r>
      <w:proofErr w:type="spellEnd"/>
      <w:r w:rsidRPr="00836685">
        <w:rPr>
          <w:sz w:val="22"/>
          <w:szCs w:val="22"/>
        </w:rPr>
        <w:t xml:space="preserve"> tseem </w:t>
      </w:r>
      <w:proofErr w:type="spellStart"/>
      <w:r w:rsidRPr="00836685">
        <w:rPr>
          <w:sz w:val="22"/>
          <w:szCs w:val="22"/>
        </w:rPr>
        <w:t>ceeb</w:t>
      </w:r>
      <w:proofErr w:type="spellEnd"/>
      <w:r w:rsidRPr="00836685">
        <w:rPr>
          <w:sz w:val="22"/>
          <w:szCs w:val="22"/>
        </w:rPr>
        <w:t xml:space="preserve"> </w:t>
      </w:r>
      <w:proofErr w:type="spellStart"/>
      <w:r w:rsidRPr="00836685">
        <w:rPr>
          <w:sz w:val="22"/>
          <w:szCs w:val="22"/>
        </w:rPr>
        <w:t>no</w:t>
      </w:r>
      <w:r w:rsidR="00836685" w:rsidRPr="00836685">
        <w:rPr>
          <w:sz w:val="22"/>
          <w:szCs w:val="22"/>
        </w:rPr>
        <w:t>s</w:t>
      </w:r>
      <w:proofErr w:type="spellEnd"/>
      <w:r w:rsidRPr="00836685">
        <w:rPr>
          <w:sz w:val="22"/>
          <w:szCs w:val="22"/>
        </w:rPr>
        <w:t xml:space="preserve"> </w:t>
      </w:r>
      <w:proofErr w:type="spellStart"/>
      <w:r w:rsidRPr="00836685">
        <w:rPr>
          <w:sz w:val="22"/>
          <w:szCs w:val="22"/>
        </w:rPr>
        <w:t>suav</w:t>
      </w:r>
      <w:proofErr w:type="spellEnd"/>
      <w:r w:rsidRPr="00836685">
        <w:rPr>
          <w:sz w:val="22"/>
          <w:szCs w:val="22"/>
        </w:rPr>
        <w:t xml:space="preserve"> </w:t>
      </w:r>
      <w:proofErr w:type="spellStart"/>
      <w:r w:rsidRPr="00836685">
        <w:rPr>
          <w:sz w:val="22"/>
          <w:szCs w:val="22"/>
        </w:rPr>
        <w:t>nrog</w:t>
      </w:r>
      <w:proofErr w:type="spellEnd"/>
      <w:r w:rsidRPr="00836685">
        <w:rPr>
          <w:sz w:val="22"/>
          <w:szCs w:val="22"/>
        </w:rPr>
        <w:t xml:space="preserve"> </w:t>
      </w:r>
      <w:proofErr w:type="spellStart"/>
      <w:r w:rsidRPr="00836685">
        <w:rPr>
          <w:sz w:val="22"/>
          <w:szCs w:val="22"/>
        </w:rPr>
        <w:t>cov</w:t>
      </w:r>
      <w:proofErr w:type="spellEnd"/>
      <w:r w:rsidRPr="00836685">
        <w:rPr>
          <w:sz w:val="22"/>
          <w:szCs w:val="22"/>
        </w:rPr>
        <w:t xml:space="preserve"> </w:t>
      </w:r>
      <w:proofErr w:type="spellStart"/>
      <w:r w:rsidRPr="00836685">
        <w:rPr>
          <w:sz w:val="22"/>
          <w:szCs w:val="22"/>
        </w:rPr>
        <w:t>tsis</w:t>
      </w:r>
      <w:proofErr w:type="spellEnd"/>
      <w:r w:rsidRPr="00836685">
        <w:rPr>
          <w:sz w:val="22"/>
          <w:szCs w:val="22"/>
        </w:rPr>
        <w:t xml:space="preserve"> muaj </w:t>
      </w:r>
      <w:proofErr w:type="spellStart"/>
      <w:r w:rsidRPr="00836685">
        <w:rPr>
          <w:sz w:val="22"/>
          <w:szCs w:val="22"/>
        </w:rPr>
        <w:t>tsev</w:t>
      </w:r>
      <w:proofErr w:type="spellEnd"/>
      <w:r w:rsidRPr="00836685">
        <w:rPr>
          <w:sz w:val="22"/>
          <w:szCs w:val="22"/>
        </w:rPr>
        <w:t xml:space="preserve"> nyob thiab </w:t>
      </w:r>
      <w:proofErr w:type="spellStart"/>
      <w:r w:rsidRPr="00836685">
        <w:rPr>
          <w:sz w:val="22"/>
          <w:szCs w:val="22"/>
        </w:rPr>
        <w:t>cov</w:t>
      </w:r>
      <w:proofErr w:type="spellEnd"/>
      <w:r w:rsidRPr="00836685">
        <w:rPr>
          <w:sz w:val="22"/>
          <w:szCs w:val="22"/>
        </w:rPr>
        <w:t xml:space="preserve"> </w:t>
      </w:r>
      <w:proofErr w:type="spellStart"/>
      <w:r w:rsidRPr="00836685">
        <w:rPr>
          <w:sz w:val="22"/>
          <w:szCs w:val="22"/>
        </w:rPr>
        <w:t>kev</w:t>
      </w:r>
      <w:proofErr w:type="spellEnd"/>
      <w:r w:rsidRPr="00836685">
        <w:rPr>
          <w:sz w:val="22"/>
          <w:szCs w:val="22"/>
        </w:rPr>
        <w:t xml:space="preserve"> </w:t>
      </w:r>
      <w:proofErr w:type="spellStart"/>
      <w:r w:rsidRPr="00836685">
        <w:rPr>
          <w:sz w:val="22"/>
          <w:szCs w:val="22"/>
        </w:rPr>
        <w:t>pab</w:t>
      </w:r>
      <w:proofErr w:type="spellEnd"/>
      <w:r w:rsidR="00836685" w:rsidRPr="00836685">
        <w:rPr>
          <w:sz w:val="22"/>
          <w:szCs w:val="22"/>
        </w:rPr>
        <w:t xml:space="preserve"> </w:t>
      </w:r>
      <w:proofErr w:type="spellStart"/>
      <w:r w:rsidRPr="00836685">
        <w:rPr>
          <w:sz w:val="22"/>
          <w:szCs w:val="22"/>
        </w:rPr>
        <w:t>cuam</w:t>
      </w:r>
      <w:proofErr w:type="spellEnd"/>
      <w:r w:rsidRPr="00836685">
        <w:rPr>
          <w:sz w:val="22"/>
          <w:szCs w:val="22"/>
        </w:rPr>
        <w:t xml:space="preserve">, </w:t>
      </w:r>
      <w:proofErr w:type="spellStart"/>
      <w:r w:rsidRPr="00836685">
        <w:rPr>
          <w:sz w:val="22"/>
          <w:szCs w:val="22"/>
        </w:rPr>
        <w:t>kev</w:t>
      </w:r>
      <w:proofErr w:type="spellEnd"/>
      <w:r w:rsidRPr="00836685">
        <w:rPr>
          <w:sz w:val="22"/>
          <w:szCs w:val="22"/>
        </w:rPr>
        <w:t xml:space="preserve"> </w:t>
      </w:r>
      <w:proofErr w:type="spellStart"/>
      <w:r w:rsidRPr="00836685">
        <w:rPr>
          <w:sz w:val="22"/>
          <w:szCs w:val="22"/>
        </w:rPr>
        <w:t>nkag</w:t>
      </w:r>
      <w:proofErr w:type="spellEnd"/>
      <w:r w:rsidRPr="00836685">
        <w:rPr>
          <w:sz w:val="22"/>
          <w:szCs w:val="22"/>
        </w:rPr>
        <w:t xml:space="preserve"> </w:t>
      </w:r>
      <w:proofErr w:type="spellStart"/>
      <w:r w:rsidRPr="00836685">
        <w:rPr>
          <w:sz w:val="22"/>
          <w:szCs w:val="22"/>
        </w:rPr>
        <w:t>mus</w:t>
      </w:r>
      <w:proofErr w:type="spellEnd"/>
      <w:r w:rsidRPr="00836685">
        <w:rPr>
          <w:sz w:val="22"/>
          <w:szCs w:val="22"/>
        </w:rPr>
        <w:t xml:space="preserve"> </w:t>
      </w:r>
      <w:proofErr w:type="spellStart"/>
      <w:r w:rsidRPr="00836685">
        <w:rPr>
          <w:sz w:val="22"/>
          <w:szCs w:val="22"/>
        </w:rPr>
        <w:t>rau</w:t>
      </w:r>
      <w:proofErr w:type="spellEnd"/>
      <w:r w:rsidRPr="00836685">
        <w:rPr>
          <w:sz w:val="22"/>
          <w:szCs w:val="22"/>
        </w:rPr>
        <w:t xml:space="preserve"> </w:t>
      </w:r>
      <w:proofErr w:type="spellStart"/>
      <w:r w:rsidRPr="00836685">
        <w:rPr>
          <w:sz w:val="22"/>
          <w:szCs w:val="22"/>
        </w:rPr>
        <w:t>vaj</w:t>
      </w:r>
      <w:proofErr w:type="spellEnd"/>
      <w:r w:rsidRPr="00836685">
        <w:rPr>
          <w:sz w:val="22"/>
          <w:szCs w:val="22"/>
        </w:rPr>
        <w:t xml:space="preserve"> </w:t>
      </w:r>
      <w:proofErr w:type="spellStart"/>
      <w:r w:rsidRPr="00836685">
        <w:rPr>
          <w:sz w:val="22"/>
          <w:szCs w:val="22"/>
        </w:rPr>
        <w:t>tsev</w:t>
      </w:r>
      <w:proofErr w:type="spellEnd"/>
      <w:r w:rsidRPr="00836685">
        <w:rPr>
          <w:sz w:val="22"/>
          <w:szCs w:val="22"/>
        </w:rPr>
        <w:t xml:space="preserve"> thiab </w:t>
      </w:r>
      <w:proofErr w:type="spellStart"/>
      <w:r w:rsidRPr="00836685">
        <w:rPr>
          <w:sz w:val="22"/>
          <w:szCs w:val="22"/>
        </w:rPr>
        <w:t>kev</w:t>
      </w:r>
      <w:proofErr w:type="spellEnd"/>
      <w:r w:rsidRPr="00836685">
        <w:rPr>
          <w:sz w:val="22"/>
          <w:szCs w:val="22"/>
        </w:rPr>
        <w:t xml:space="preserve"> </w:t>
      </w:r>
      <w:proofErr w:type="spellStart"/>
      <w:r w:rsidRPr="00836685">
        <w:rPr>
          <w:sz w:val="22"/>
          <w:szCs w:val="22"/>
        </w:rPr>
        <w:t>ua</w:t>
      </w:r>
      <w:proofErr w:type="spellEnd"/>
      <w:r w:rsidRPr="00836685">
        <w:rPr>
          <w:sz w:val="22"/>
          <w:szCs w:val="22"/>
        </w:rPr>
        <w:t xml:space="preserve"> tau zoo, </w:t>
      </w:r>
      <w:proofErr w:type="spellStart"/>
      <w:r w:rsidRPr="00836685">
        <w:rPr>
          <w:sz w:val="22"/>
          <w:szCs w:val="22"/>
        </w:rPr>
        <w:t>kev</w:t>
      </w:r>
      <w:proofErr w:type="spellEnd"/>
      <w:r w:rsidRPr="00836685">
        <w:rPr>
          <w:sz w:val="22"/>
          <w:szCs w:val="22"/>
        </w:rPr>
        <w:t xml:space="preserve"> </w:t>
      </w:r>
      <w:proofErr w:type="spellStart"/>
      <w:r w:rsidRPr="00836685">
        <w:rPr>
          <w:sz w:val="22"/>
          <w:szCs w:val="22"/>
        </w:rPr>
        <w:t>txhim</w:t>
      </w:r>
      <w:proofErr w:type="spellEnd"/>
      <w:r w:rsidRPr="00836685">
        <w:rPr>
          <w:sz w:val="22"/>
          <w:szCs w:val="22"/>
        </w:rPr>
        <w:t xml:space="preserve"> </w:t>
      </w:r>
      <w:proofErr w:type="spellStart"/>
      <w:r w:rsidRPr="00836685">
        <w:rPr>
          <w:sz w:val="22"/>
          <w:szCs w:val="22"/>
        </w:rPr>
        <w:t>kho</w:t>
      </w:r>
      <w:proofErr w:type="spellEnd"/>
      <w:r w:rsidRPr="00836685">
        <w:rPr>
          <w:sz w:val="22"/>
          <w:szCs w:val="22"/>
        </w:rPr>
        <w:t xml:space="preserve"> </w:t>
      </w:r>
      <w:proofErr w:type="spellStart"/>
      <w:r w:rsidRPr="00836685">
        <w:rPr>
          <w:sz w:val="22"/>
          <w:szCs w:val="22"/>
        </w:rPr>
        <w:t>vaj</w:t>
      </w:r>
      <w:proofErr w:type="spellEnd"/>
      <w:r w:rsidRPr="00836685">
        <w:rPr>
          <w:sz w:val="22"/>
          <w:szCs w:val="22"/>
        </w:rPr>
        <w:t xml:space="preserve"> </w:t>
      </w:r>
      <w:proofErr w:type="spellStart"/>
      <w:r w:rsidRPr="00836685">
        <w:rPr>
          <w:sz w:val="22"/>
          <w:szCs w:val="22"/>
        </w:rPr>
        <w:t>tse</w:t>
      </w:r>
      <w:proofErr w:type="spellEnd"/>
      <w:r w:rsidRPr="00836685">
        <w:rPr>
          <w:sz w:val="22"/>
          <w:szCs w:val="22"/>
        </w:rPr>
        <w:t xml:space="preserve"> thiab </w:t>
      </w:r>
      <w:proofErr w:type="spellStart"/>
      <w:r w:rsidRPr="00836685">
        <w:rPr>
          <w:sz w:val="22"/>
          <w:szCs w:val="22"/>
        </w:rPr>
        <w:t>kev</w:t>
      </w:r>
      <w:proofErr w:type="spellEnd"/>
      <w:r w:rsidRPr="00836685">
        <w:rPr>
          <w:sz w:val="22"/>
          <w:szCs w:val="22"/>
        </w:rPr>
        <w:t xml:space="preserve"> </w:t>
      </w:r>
      <w:proofErr w:type="spellStart"/>
      <w:r w:rsidRPr="00836685">
        <w:rPr>
          <w:sz w:val="22"/>
          <w:szCs w:val="22"/>
        </w:rPr>
        <w:t>tsim</w:t>
      </w:r>
      <w:proofErr w:type="spellEnd"/>
      <w:r w:rsidRPr="00836685">
        <w:rPr>
          <w:sz w:val="22"/>
          <w:szCs w:val="22"/>
        </w:rPr>
        <w:t xml:space="preserve"> </w:t>
      </w:r>
      <w:proofErr w:type="spellStart"/>
      <w:r w:rsidRPr="00836685">
        <w:rPr>
          <w:sz w:val="22"/>
          <w:szCs w:val="22"/>
        </w:rPr>
        <w:t>kho</w:t>
      </w:r>
      <w:proofErr w:type="spellEnd"/>
      <w:r w:rsidRPr="00836685">
        <w:rPr>
          <w:sz w:val="22"/>
          <w:szCs w:val="22"/>
        </w:rPr>
        <w:t xml:space="preserve"> </w:t>
      </w:r>
      <w:proofErr w:type="spellStart"/>
      <w:r w:rsidRPr="00836685">
        <w:rPr>
          <w:sz w:val="22"/>
          <w:szCs w:val="22"/>
        </w:rPr>
        <w:t>vaj</w:t>
      </w:r>
      <w:proofErr w:type="spellEnd"/>
      <w:r w:rsidRPr="00836685">
        <w:rPr>
          <w:sz w:val="22"/>
          <w:szCs w:val="22"/>
        </w:rPr>
        <w:t xml:space="preserve"> </w:t>
      </w:r>
      <w:proofErr w:type="spellStart"/>
      <w:r w:rsidRPr="00836685">
        <w:rPr>
          <w:sz w:val="22"/>
          <w:szCs w:val="22"/>
        </w:rPr>
        <w:t>tse</w:t>
      </w:r>
      <w:proofErr w:type="spellEnd"/>
      <w:r w:rsidRPr="00836685">
        <w:rPr>
          <w:sz w:val="22"/>
          <w:szCs w:val="22"/>
        </w:rPr>
        <w:t xml:space="preserve"> </w:t>
      </w:r>
      <w:proofErr w:type="spellStart"/>
      <w:r w:rsidRPr="00836685">
        <w:rPr>
          <w:sz w:val="22"/>
          <w:szCs w:val="22"/>
        </w:rPr>
        <w:t>rau</w:t>
      </w:r>
      <w:proofErr w:type="spellEnd"/>
      <w:r w:rsidRPr="00836685">
        <w:rPr>
          <w:sz w:val="22"/>
          <w:szCs w:val="22"/>
        </w:rPr>
        <w:t xml:space="preserve"> </w:t>
      </w:r>
      <w:proofErr w:type="spellStart"/>
      <w:r w:rsidRPr="00836685">
        <w:rPr>
          <w:sz w:val="22"/>
          <w:szCs w:val="22"/>
        </w:rPr>
        <w:t>pej</w:t>
      </w:r>
      <w:proofErr w:type="spellEnd"/>
      <w:r w:rsidRPr="00836685">
        <w:rPr>
          <w:sz w:val="22"/>
          <w:szCs w:val="22"/>
        </w:rPr>
        <w:t xml:space="preserve"> </w:t>
      </w:r>
      <w:proofErr w:type="spellStart"/>
      <w:r w:rsidRPr="00836685">
        <w:rPr>
          <w:sz w:val="22"/>
          <w:szCs w:val="22"/>
        </w:rPr>
        <w:t>xeem</w:t>
      </w:r>
      <w:proofErr w:type="spellEnd"/>
      <w:r w:rsidRPr="00836685">
        <w:rPr>
          <w:sz w:val="22"/>
          <w:szCs w:val="22"/>
        </w:rPr>
        <w:t xml:space="preserve">, </w:t>
      </w:r>
      <w:proofErr w:type="spellStart"/>
      <w:r w:rsidRPr="00836685">
        <w:rPr>
          <w:sz w:val="22"/>
          <w:szCs w:val="22"/>
        </w:rPr>
        <w:t>kev</w:t>
      </w:r>
      <w:proofErr w:type="spellEnd"/>
      <w:r w:rsidRPr="00836685">
        <w:rPr>
          <w:sz w:val="22"/>
          <w:szCs w:val="22"/>
        </w:rPr>
        <w:t xml:space="preserve"> </w:t>
      </w:r>
      <w:proofErr w:type="spellStart"/>
      <w:r w:rsidRPr="00836685">
        <w:rPr>
          <w:sz w:val="22"/>
          <w:szCs w:val="22"/>
        </w:rPr>
        <w:t>pab</w:t>
      </w:r>
      <w:proofErr w:type="spellEnd"/>
      <w:r w:rsidR="00836685" w:rsidRPr="00836685">
        <w:rPr>
          <w:sz w:val="22"/>
          <w:szCs w:val="22"/>
        </w:rPr>
        <w:t xml:space="preserve"> </w:t>
      </w:r>
      <w:proofErr w:type="spellStart"/>
      <w:r w:rsidRPr="00836685">
        <w:rPr>
          <w:sz w:val="22"/>
          <w:szCs w:val="22"/>
        </w:rPr>
        <w:t>cuam</w:t>
      </w:r>
      <w:proofErr w:type="spellEnd"/>
      <w:r w:rsidRPr="00836685">
        <w:rPr>
          <w:sz w:val="22"/>
          <w:szCs w:val="22"/>
        </w:rPr>
        <w:t xml:space="preserve"> </w:t>
      </w:r>
      <w:proofErr w:type="spellStart"/>
      <w:r w:rsidRPr="00836685">
        <w:rPr>
          <w:sz w:val="22"/>
          <w:szCs w:val="22"/>
        </w:rPr>
        <w:t>pej</w:t>
      </w:r>
      <w:proofErr w:type="spellEnd"/>
      <w:r w:rsidRPr="00836685">
        <w:rPr>
          <w:sz w:val="22"/>
          <w:szCs w:val="22"/>
        </w:rPr>
        <w:t xml:space="preserve"> </w:t>
      </w:r>
      <w:proofErr w:type="spellStart"/>
      <w:r w:rsidRPr="00836685">
        <w:rPr>
          <w:sz w:val="22"/>
          <w:szCs w:val="22"/>
        </w:rPr>
        <w:t>xeem</w:t>
      </w:r>
      <w:proofErr w:type="spellEnd"/>
      <w:r w:rsidRPr="00836685">
        <w:rPr>
          <w:sz w:val="22"/>
          <w:szCs w:val="22"/>
        </w:rPr>
        <w:t xml:space="preserve">, thiab </w:t>
      </w:r>
      <w:proofErr w:type="spellStart"/>
      <w:r w:rsidRPr="00836685">
        <w:rPr>
          <w:sz w:val="22"/>
          <w:szCs w:val="22"/>
        </w:rPr>
        <w:t>kev</w:t>
      </w:r>
      <w:proofErr w:type="spellEnd"/>
      <w:r w:rsidRPr="00836685">
        <w:rPr>
          <w:sz w:val="22"/>
          <w:szCs w:val="22"/>
        </w:rPr>
        <w:t xml:space="preserve"> </w:t>
      </w:r>
      <w:proofErr w:type="spellStart"/>
      <w:r w:rsidRPr="00836685">
        <w:rPr>
          <w:sz w:val="22"/>
          <w:szCs w:val="22"/>
        </w:rPr>
        <w:t>koom</w:t>
      </w:r>
      <w:proofErr w:type="spellEnd"/>
      <w:r w:rsidRPr="00836685">
        <w:rPr>
          <w:sz w:val="22"/>
          <w:szCs w:val="22"/>
        </w:rPr>
        <w:t xml:space="preserve"> </w:t>
      </w:r>
      <w:proofErr w:type="spellStart"/>
      <w:r w:rsidRPr="00836685">
        <w:rPr>
          <w:sz w:val="22"/>
          <w:szCs w:val="22"/>
        </w:rPr>
        <w:t>tes</w:t>
      </w:r>
      <w:proofErr w:type="spellEnd"/>
      <w:r w:rsidRPr="00836685">
        <w:rPr>
          <w:sz w:val="22"/>
          <w:szCs w:val="22"/>
        </w:rPr>
        <w:t xml:space="preserve"> </w:t>
      </w:r>
      <w:proofErr w:type="spellStart"/>
      <w:r w:rsidRPr="00836685">
        <w:rPr>
          <w:sz w:val="22"/>
          <w:szCs w:val="22"/>
        </w:rPr>
        <w:t>hauv</w:t>
      </w:r>
      <w:proofErr w:type="spellEnd"/>
      <w:r w:rsidRPr="00836685">
        <w:rPr>
          <w:sz w:val="22"/>
          <w:szCs w:val="22"/>
        </w:rPr>
        <w:t xml:space="preserve"> </w:t>
      </w:r>
      <w:proofErr w:type="spellStart"/>
      <w:r w:rsidRPr="00836685">
        <w:rPr>
          <w:sz w:val="22"/>
          <w:szCs w:val="22"/>
        </w:rPr>
        <w:t>zej</w:t>
      </w:r>
      <w:proofErr w:type="spellEnd"/>
      <w:r w:rsidRPr="00836685">
        <w:rPr>
          <w:sz w:val="22"/>
          <w:szCs w:val="22"/>
        </w:rPr>
        <w:t xml:space="preserve"> </w:t>
      </w:r>
      <w:proofErr w:type="spellStart"/>
      <w:r w:rsidRPr="00836685">
        <w:rPr>
          <w:sz w:val="22"/>
          <w:szCs w:val="22"/>
        </w:rPr>
        <w:t>zog</w:t>
      </w:r>
      <w:proofErr w:type="spellEnd"/>
      <w:r w:rsidRPr="00836685">
        <w:rPr>
          <w:sz w:val="22"/>
          <w:szCs w:val="22"/>
        </w:rPr>
        <w:t xml:space="preserve">, </w:t>
      </w:r>
      <w:proofErr w:type="spellStart"/>
      <w:r w:rsidRPr="00836685">
        <w:rPr>
          <w:sz w:val="22"/>
          <w:szCs w:val="22"/>
        </w:rPr>
        <w:t>kev</w:t>
      </w:r>
      <w:proofErr w:type="spellEnd"/>
      <w:r w:rsidRPr="00836685">
        <w:rPr>
          <w:sz w:val="22"/>
          <w:szCs w:val="22"/>
        </w:rPr>
        <w:t xml:space="preserve"> </w:t>
      </w:r>
      <w:proofErr w:type="spellStart"/>
      <w:r w:rsidRPr="00836685">
        <w:rPr>
          <w:sz w:val="22"/>
          <w:szCs w:val="22"/>
        </w:rPr>
        <w:t>npaj</w:t>
      </w:r>
      <w:proofErr w:type="spellEnd"/>
      <w:r w:rsidRPr="00836685">
        <w:rPr>
          <w:sz w:val="22"/>
          <w:szCs w:val="22"/>
        </w:rPr>
        <w:t xml:space="preserve">, thiab </w:t>
      </w:r>
      <w:proofErr w:type="spellStart"/>
      <w:r w:rsidRPr="00836685">
        <w:rPr>
          <w:sz w:val="22"/>
          <w:szCs w:val="22"/>
        </w:rPr>
        <w:t>kev</w:t>
      </w:r>
      <w:proofErr w:type="spellEnd"/>
      <w:r w:rsidRPr="00836685">
        <w:rPr>
          <w:sz w:val="22"/>
          <w:szCs w:val="22"/>
        </w:rPr>
        <w:t xml:space="preserve"> </w:t>
      </w:r>
      <w:proofErr w:type="spellStart"/>
      <w:r w:rsidRPr="00836685">
        <w:rPr>
          <w:sz w:val="22"/>
          <w:szCs w:val="22"/>
        </w:rPr>
        <w:t>tswj</w:t>
      </w:r>
      <w:proofErr w:type="spellEnd"/>
      <w:r w:rsidRPr="00836685">
        <w:rPr>
          <w:sz w:val="22"/>
          <w:szCs w:val="22"/>
        </w:rPr>
        <w:t xml:space="preserve"> </w:t>
      </w:r>
      <w:proofErr w:type="spellStart"/>
      <w:r w:rsidRPr="00836685">
        <w:rPr>
          <w:sz w:val="22"/>
          <w:szCs w:val="22"/>
        </w:rPr>
        <w:t>hwm</w:t>
      </w:r>
      <w:proofErr w:type="spellEnd"/>
      <w:r w:rsidRPr="00836685">
        <w:rPr>
          <w:sz w:val="22"/>
          <w:szCs w:val="22"/>
        </w:rPr>
        <w:t xml:space="preserve">. Nyob </w:t>
      </w:r>
      <w:proofErr w:type="spellStart"/>
      <w:r w:rsidRPr="00836685">
        <w:rPr>
          <w:sz w:val="22"/>
          <w:szCs w:val="22"/>
        </w:rPr>
        <w:t>rau</w:t>
      </w:r>
      <w:proofErr w:type="spellEnd"/>
      <w:r w:rsidRPr="00836685">
        <w:rPr>
          <w:sz w:val="22"/>
          <w:szCs w:val="22"/>
        </w:rPr>
        <w:t xml:space="preserve"> </w:t>
      </w:r>
      <w:proofErr w:type="spellStart"/>
      <w:r w:rsidR="00836685" w:rsidRPr="00836685">
        <w:rPr>
          <w:sz w:val="22"/>
          <w:szCs w:val="22"/>
        </w:rPr>
        <w:t>hauv</w:t>
      </w:r>
      <w:proofErr w:type="spellEnd"/>
      <w:r w:rsidR="00836685" w:rsidRPr="00836685">
        <w:rPr>
          <w:sz w:val="22"/>
          <w:szCs w:val="22"/>
        </w:rPr>
        <w:t xml:space="preserve"> </w:t>
      </w:r>
      <w:r w:rsidRPr="00836685">
        <w:rPr>
          <w:sz w:val="22"/>
          <w:szCs w:val="22"/>
        </w:rPr>
        <w:t xml:space="preserve">Consolidated Plan ntawm </w:t>
      </w:r>
      <w:proofErr w:type="spellStart"/>
      <w:r w:rsidR="00836685" w:rsidRPr="00836685">
        <w:rPr>
          <w:sz w:val="22"/>
          <w:szCs w:val="22"/>
        </w:rPr>
        <w:t>xyoo</w:t>
      </w:r>
      <w:proofErr w:type="spellEnd"/>
      <w:r w:rsidR="00836685" w:rsidRPr="00836685">
        <w:rPr>
          <w:sz w:val="22"/>
          <w:szCs w:val="22"/>
        </w:rPr>
        <w:t xml:space="preserve"> </w:t>
      </w:r>
      <w:r w:rsidRPr="00836685">
        <w:rPr>
          <w:sz w:val="22"/>
          <w:szCs w:val="22"/>
        </w:rPr>
        <w:t xml:space="preserve">2025-2029, </w:t>
      </w:r>
      <w:proofErr w:type="spellStart"/>
      <w:r w:rsidRPr="00836685">
        <w:rPr>
          <w:sz w:val="22"/>
          <w:szCs w:val="22"/>
        </w:rPr>
        <w:t>nyiaj</w:t>
      </w:r>
      <w:proofErr w:type="spellEnd"/>
      <w:r w:rsidRPr="00836685">
        <w:rPr>
          <w:sz w:val="22"/>
          <w:szCs w:val="22"/>
        </w:rPr>
        <w:t xml:space="preserve"> </w:t>
      </w:r>
      <w:proofErr w:type="spellStart"/>
      <w:r w:rsidRPr="00836685">
        <w:rPr>
          <w:sz w:val="22"/>
          <w:szCs w:val="22"/>
        </w:rPr>
        <w:t>txiag</w:t>
      </w:r>
      <w:proofErr w:type="spellEnd"/>
      <w:r w:rsidRPr="00836685">
        <w:rPr>
          <w:sz w:val="22"/>
          <w:szCs w:val="22"/>
        </w:rPr>
        <w:t xml:space="preserve"> </w:t>
      </w:r>
      <w:proofErr w:type="spellStart"/>
      <w:r w:rsidRPr="00836685">
        <w:rPr>
          <w:sz w:val="22"/>
          <w:szCs w:val="22"/>
        </w:rPr>
        <w:t>los</w:t>
      </w:r>
      <w:proofErr w:type="spellEnd"/>
      <w:r w:rsidRPr="00836685">
        <w:rPr>
          <w:sz w:val="22"/>
          <w:szCs w:val="22"/>
        </w:rPr>
        <w:t xml:space="preserve"> ntawm CDBG, ESG, HOME, thiab HOPWA </w:t>
      </w:r>
      <w:proofErr w:type="spellStart"/>
      <w:r w:rsidRPr="00836685">
        <w:rPr>
          <w:sz w:val="22"/>
          <w:szCs w:val="22"/>
        </w:rPr>
        <w:t>yuav</w:t>
      </w:r>
      <w:proofErr w:type="spellEnd"/>
      <w:r w:rsidRPr="00836685">
        <w:rPr>
          <w:sz w:val="22"/>
          <w:szCs w:val="22"/>
        </w:rPr>
        <w:t xml:space="preserve"> </w:t>
      </w:r>
      <w:proofErr w:type="spellStart"/>
      <w:r w:rsidRPr="00836685">
        <w:rPr>
          <w:sz w:val="22"/>
          <w:szCs w:val="22"/>
        </w:rPr>
        <w:t>raug</w:t>
      </w:r>
      <w:proofErr w:type="spellEnd"/>
      <w:r w:rsidRPr="00836685">
        <w:rPr>
          <w:sz w:val="22"/>
          <w:szCs w:val="22"/>
        </w:rPr>
        <w:t xml:space="preserve"> </w:t>
      </w:r>
      <w:proofErr w:type="spellStart"/>
      <w:r w:rsidRPr="00836685">
        <w:rPr>
          <w:sz w:val="22"/>
          <w:szCs w:val="22"/>
        </w:rPr>
        <w:t>tsom</w:t>
      </w:r>
      <w:proofErr w:type="spellEnd"/>
      <w:r w:rsidRPr="00836685">
        <w:rPr>
          <w:sz w:val="22"/>
          <w:szCs w:val="22"/>
        </w:rPr>
        <w:t xml:space="preserve"> </w:t>
      </w:r>
      <w:proofErr w:type="spellStart"/>
      <w:r w:rsidRPr="00836685">
        <w:rPr>
          <w:sz w:val="22"/>
          <w:szCs w:val="22"/>
        </w:rPr>
        <w:t>rau</w:t>
      </w:r>
      <w:proofErr w:type="spellEnd"/>
      <w:r w:rsidRPr="00836685">
        <w:rPr>
          <w:sz w:val="22"/>
          <w:szCs w:val="22"/>
        </w:rPr>
        <w:t xml:space="preserve"> </w:t>
      </w:r>
      <w:proofErr w:type="spellStart"/>
      <w:r w:rsidRPr="00836685">
        <w:rPr>
          <w:sz w:val="22"/>
          <w:szCs w:val="22"/>
        </w:rPr>
        <w:t>kev</w:t>
      </w:r>
      <w:proofErr w:type="spellEnd"/>
      <w:r w:rsidRPr="00836685">
        <w:rPr>
          <w:sz w:val="22"/>
          <w:szCs w:val="22"/>
        </w:rPr>
        <w:t xml:space="preserve"> </w:t>
      </w:r>
      <w:proofErr w:type="spellStart"/>
      <w:r w:rsidRPr="00836685">
        <w:rPr>
          <w:sz w:val="22"/>
          <w:szCs w:val="22"/>
        </w:rPr>
        <w:t>daws</w:t>
      </w:r>
      <w:proofErr w:type="spellEnd"/>
      <w:r w:rsidRPr="00836685">
        <w:rPr>
          <w:sz w:val="22"/>
          <w:szCs w:val="22"/>
        </w:rPr>
        <w:t xml:space="preserve"> </w:t>
      </w:r>
      <w:proofErr w:type="spellStart"/>
      <w:r w:rsidRPr="00836685">
        <w:rPr>
          <w:sz w:val="22"/>
          <w:szCs w:val="22"/>
        </w:rPr>
        <w:t>cov</w:t>
      </w:r>
      <w:proofErr w:type="spellEnd"/>
      <w:r w:rsidRPr="00836685">
        <w:rPr>
          <w:sz w:val="22"/>
          <w:szCs w:val="22"/>
        </w:rPr>
        <w:t xml:space="preserve"> </w:t>
      </w:r>
      <w:proofErr w:type="spellStart"/>
      <w:r w:rsidRPr="00836685">
        <w:rPr>
          <w:sz w:val="22"/>
          <w:szCs w:val="22"/>
        </w:rPr>
        <w:t>kev</w:t>
      </w:r>
      <w:proofErr w:type="spellEnd"/>
      <w:r w:rsidRPr="00836685">
        <w:rPr>
          <w:sz w:val="22"/>
          <w:szCs w:val="22"/>
        </w:rPr>
        <w:t xml:space="preserve"> xav tau tseem </w:t>
      </w:r>
      <w:proofErr w:type="spellStart"/>
      <w:r w:rsidRPr="00836685">
        <w:rPr>
          <w:sz w:val="22"/>
          <w:szCs w:val="22"/>
        </w:rPr>
        <w:t>ceeb</w:t>
      </w:r>
      <w:proofErr w:type="spellEnd"/>
      <w:r w:rsidRPr="00836685">
        <w:rPr>
          <w:sz w:val="22"/>
          <w:szCs w:val="22"/>
        </w:rPr>
        <w:t xml:space="preserve"> </w:t>
      </w:r>
      <w:proofErr w:type="spellStart"/>
      <w:r w:rsidRPr="00836685">
        <w:rPr>
          <w:sz w:val="22"/>
          <w:szCs w:val="22"/>
        </w:rPr>
        <w:t>tshaj</w:t>
      </w:r>
      <w:proofErr w:type="spellEnd"/>
      <w:r w:rsidRPr="00836685">
        <w:rPr>
          <w:sz w:val="22"/>
          <w:szCs w:val="22"/>
        </w:rPr>
        <w:t xml:space="preserve"> </w:t>
      </w:r>
      <w:proofErr w:type="spellStart"/>
      <w:r w:rsidRPr="00836685">
        <w:rPr>
          <w:sz w:val="22"/>
          <w:szCs w:val="22"/>
        </w:rPr>
        <w:t>plaws</w:t>
      </w:r>
      <w:proofErr w:type="spellEnd"/>
      <w:r w:rsidRPr="00836685">
        <w:rPr>
          <w:sz w:val="22"/>
          <w:szCs w:val="22"/>
        </w:rPr>
        <w:t xml:space="preserve"> no</w:t>
      </w:r>
      <w:r w:rsidR="00836685" w:rsidRPr="00836685">
        <w:rPr>
          <w:sz w:val="22"/>
          <w:szCs w:val="22"/>
        </w:rPr>
        <w:t>s</w:t>
      </w:r>
      <w:r w:rsidRPr="00836685">
        <w:rPr>
          <w:sz w:val="22"/>
          <w:szCs w:val="22"/>
        </w:rPr>
        <w:t xml:space="preserve">. Consolidated Plan </w:t>
      </w:r>
      <w:proofErr w:type="spellStart"/>
      <w:r w:rsidRPr="00836685">
        <w:rPr>
          <w:sz w:val="22"/>
          <w:szCs w:val="22"/>
        </w:rPr>
        <w:t>kuj</w:t>
      </w:r>
      <w:proofErr w:type="spellEnd"/>
      <w:r w:rsidRPr="00836685">
        <w:rPr>
          <w:sz w:val="22"/>
          <w:szCs w:val="22"/>
        </w:rPr>
        <w:t xml:space="preserve"> muaj </w:t>
      </w:r>
      <w:proofErr w:type="spellStart"/>
      <w:r w:rsidRPr="00836685">
        <w:rPr>
          <w:sz w:val="22"/>
          <w:szCs w:val="22"/>
        </w:rPr>
        <w:t>cov</w:t>
      </w:r>
      <w:proofErr w:type="spellEnd"/>
      <w:r w:rsidRPr="00836685">
        <w:rPr>
          <w:sz w:val="22"/>
          <w:szCs w:val="22"/>
        </w:rPr>
        <w:t xml:space="preserve"> </w:t>
      </w:r>
      <w:proofErr w:type="spellStart"/>
      <w:r w:rsidRPr="00836685">
        <w:rPr>
          <w:sz w:val="22"/>
          <w:szCs w:val="22"/>
        </w:rPr>
        <w:t>hom</w:t>
      </w:r>
      <w:proofErr w:type="spellEnd"/>
      <w:r w:rsidRPr="00836685">
        <w:rPr>
          <w:sz w:val="22"/>
          <w:szCs w:val="22"/>
        </w:rPr>
        <w:t xml:space="preserve"> </w:t>
      </w:r>
      <w:proofErr w:type="spellStart"/>
      <w:r w:rsidRPr="00836685">
        <w:rPr>
          <w:sz w:val="22"/>
          <w:szCs w:val="22"/>
        </w:rPr>
        <w:t>phiaj</w:t>
      </w:r>
      <w:proofErr w:type="spellEnd"/>
      <w:r w:rsidRPr="00836685">
        <w:rPr>
          <w:sz w:val="22"/>
          <w:szCs w:val="22"/>
        </w:rPr>
        <w:t xml:space="preserve">, </w:t>
      </w:r>
      <w:proofErr w:type="spellStart"/>
      <w:r w:rsidRPr="00836685">
        <w:rPr>
          <w:sz w:val="22"/>
          <w:szCs w:val="22"/>
        </w:rPr>
        <w:t>cov</w:t>
      </w:r>
      <w:proofErr w:type="spellEnd"/>
      <w:r w:rsidRPr="00836685">
        <w:rPr>
          <w:sz w:val="22"/>
          <w:szCs w:val="22"/>
        </w:rPr>
        <w:t xml:space="preserve"> </w:t>
      </w:r>
      <w:proofErr w:type="spellStart"/>
      <w:r w:rsidRPr="00836685">
        <w:rPr>
          <w:sz w:val="22"/>
          <w:szCs w:val="22"/>
        </w:rPr>
        <w:t>hom</w:t>
      </w:r>
      <w:proofErr w:type="spellEnd"/>
      <w:r w:rsidRPr="00836685">
        <w:rPr>
          <w:sz w:val="22"/>
          <w:szCs w:val="22"/>
        </w:rPr>
        <w:t xml:space="preserve"> </w:t>
      </w:r>
      <w:proofErr w:type="spellStart"/>
      <w:r w:rsidRPr="00836685">
        <w:rPr>
          <w:sz w:val="22"/>
          <w:szCs w:val="22"/>
        </w:rPr>
        <w:t>phiaj</w:t>
      </w:r>
      <w:proofErr w:type="spellEnd"/>
      <w:r w:rsidRPr="00836685">
        <w:rPr>
          <w:sz w:val="22"/>
          <w:szCs w:val="22"/>
        </w:rPr>
        <w:t xml:space="preserve"> </w:t>
      </w:r>
      <w:proofErr w:type="spellStart"/>
      <w:r w:rsidR="00836685" w:rsidRPr="00836685">
        <w:rPr>
          <w:sz w:val="22"/>
          <w:szCs w:val="22"/>
        </w:rPr>
        <w:t>uas</w:t>
      </w:r>
      <w:proofErr w:type="spellEnd"/>
      <w:r w:rsidR="00836685" w:rsidRPr="00836685">
        <w:rPr>
          <w:sz w:val="22"/>
          <w:szCs w:val="22"/>
        </w:rPr>
        <w:t xml:space="preserve"> </w:t>
      </w:r>
      <w:proofErr w:type="spellStart"/>
      <w:r w:rsidRPr="00836685">
        <w:rPr>
          <w:sz w:val="22"/>
          <w:szCs w:val="22"/>
        </w:rPr>
        <w:t>ntsuas</w:t>
      </w:r>
      <w:proofErr w:type="spellEnd"/>
      <w:r w:rsidRPr="00836685">
        <w:rPr>
          <w:sz w:val="22"/>
          <w:szCs w:val="22"/>
        </w:rPr>
        <w:t xml:space="preserve"> tau, thiab </w:t>
      </w:r>
      <w:proofErr w:type="spellStart"/>
      <w:r w:rsidRPr="00836685">
        <w:rPr>
          <w:sz w:val="22"/>
          <w:szCs w:val="22"/>
        </w:rPr>
        <w:t>kev</w:t>
      </w:r>
      <w:proofErr w:type="spellEnd"/>
      <w:r w:rsidRPr="00836685">
        <w:rPr>
          <w:sz w:val="22"/>
          <w:szCs w:val="22"/>
        </w:rPr>
        <w:t xml:space="preserve"> </w:t>
      </w:r>
      <w:proofErr w:type="spellStart"/>
      <w:r w:rsidRPr="00836685">
        <w:rPr>
          <w:sz w:val="22"/>
          <w:szCs w:val="22"/>
        </w:rPr>
        <w:t>nqis</w:t>
      </w:r>
      <w:proofErr w:type="spellEnd"/>
      <w:r w:rsidRPr="00836685">
        <w:rPr>
          <w:sz w:val="22"/>
          <w:szCs w:val="22"/>
        </w:rPr>
        <w:t xml:space="preserve"> </w:t>
      </w:r>
      <w:proofErr w:type="spellStart"/>
      <w:r w:rsidRPr="00836685">
        <w:rPr>
          <w:sz w:val="22"/>
          <w:szCs w:val="22"/>
        </w:rPr>
        <w:t>tes</w:t>
      </w:r>
      <w:proofErr w:type="spellEnd"/>
      <w:r w:rsidRPr="00836685">
        <w:rPr>
          <w:sz w:val="22"/>
          <w:szCs w:val="22"/>
        </w:rPr>
        <w:t xml:space="preserve"> </w:t>
      </w:r>
      <w:proofErr w:type="spellStart"/>
      <w:r w:rsidRPr="00836685">
        <w:rPr>
          <w:sz w:val="22"/>
          <w:szCs w:val="22"/>
        </w:rPr>
        <w:t>ua</w:t>
      </w:r>
      <w:proofErr w:type="spellEnd"/>
      <w:r w:rsidRPr="00836685">
        <w:rPr>
          <w:sz w:val="22"/>
          <w:szCs w:val="22"/>
        </w:rPr>
        <w:t xml:space="preserve"> </w:t>
      </w:r>
      <w:proofErr w:type="spellStart"/>
      <w:r w:rsidRPr="00836685">
        <w:rPr>
          <w:sz w:val="22"/>
          <w:szCs w:val="22"/>
        </w:rPr>
        <w:t>rau</w:t>
      </w:r>
      <w:proofErr w:type="spellEnd"/>
      <w:r w:rsidRPr="00836685">
        <w:rPr>
          <w:sz w:val="22"/>
          <w:szCs w:val="22"/>
        </w:rPr>
        <w:t xml:space="preserve"> </w:t>
      </w:r>
      <w:proofErr w:type="spellStart"/>
      <w:r w:rsidRPr="00836685">
        <w:rPr>
          <w:sz w:val="22"/>
          <w:szCs w:val="22"/>
        </w:rPr>
        <w:t>txhua</w:t>
      </w:r>
      <w:proofErr w:type="spellEnd"/>
      <w:r w:rsidRPr="00836685">
        <w:rPr>
          <w:sz w:val="22"/>
          <w:szCs w:val="22"/>
        </w:rPr>
        <w:t xml:space="preserve"> yam ntawm </w:t>
      </w:r>
      <w:proofErr w:type="spellStart"/>
      <w:r w:rsidRPr="00836685">
        <w:rPr>
          <w:sz w:val="22"/>
          <w:szCs w:val="22"/>
        </w:rPr>
        <w:t>cov</w:t>
      </w:r>
      <w:proofErr w:type="spellEnd"/>
      <w:r w:rsidRPr="00836685">
        <w:rPr>
          <w:sz w:val="22"/>
          <w:szCs w:val="22"/>
        </w:rPr>
        <w:t xml:space="preserve"> </w:t>
      </w:r>
      <w:proofErr w:type="spellStart"/>
      <w:r w:rsidRPr="00836685">
        <w:rPr>
          <w:sz w:val="22"/>
          <w:szCs w:val="22"/>
        </w:rPr>
        <w:t>phiaj</w:t>
      </w:r>
      <w:proofErr w:type="spellEnd"/>
      <w:r w:rsidRPr="00836685">
        <w:rPr>
          <w:sz w:val="22"/>
          <w:szCs w:val="22"/>
        </w:rPr>
        <w:t xml:space="preserve"> </w:t>
      </w:r>
      <w:proofErr w:type="spellStart"/>
      <w:r w:rsidRPr="00836685">
        <w:rPr>
          <w:sz w:val="22"/>
          <w:szCs w:val="22"/>
        </w:rPr>
        <w:t>xwm</w:t>
      </w:r>
      <w:proofErr w:type="spellEnd"/>
      <w:r w:rsidRPr="00836685">
        <w:rPr>
          <w:sz w:val="22"/>
          <w:szCs w:val="22"/>
        </w:rPr>
        <w:t>.</w:t>
      </w:r>
    </w:p>
    <w:p w14:paraId="2EE87371" w14:textId="42E0216D" w:rsidR="00214445" w:rsidRPr="00C36EE8" w:rsidRDefault="00214445" w:rsidP="00AE32D8">
      <w:pPr>
        <w:pStyle w:val="Body"/>
      </w:pPr>
      <w:r w:rsidRPr="00836685">
        <w:rPr>
          <w:sz w:val="22"/>
          <w:szCs w:val="22"/>
        </w:rPr>
        <w:t xml:space="preserve">Kev sib </w:t>
      </w:r>
      <w:proofErr w:type="spellStart"/>
      <w:r w:rsidRPr="00836685">
        <w:rPr>
          <w:sz w:val="22"/>
          <w:szCs w:val="22"/>
        </w:rPr>
        <w:t>koom</w:t>
      </w:r>
      <w:proofErr w:type="spellEnd"/>
      <w:r w:rsidRPr="00836685">
        <w:rPr>
          <w:sz w:val="22"/>
          <w:szCs w:val="22"/>
        </w:rPr>
        <w:t xml:space="preserve"> </w:t>
      </w:r>
      <w:proofErr w:type="spellStart"/>
      <w:r w:rsidRPr="00836685">
        <w:rPr>
          <w:sz w:val="22"/>
          <w:szCs w:val="22"/>
        </w:rPr>
        <w:t>ua</w:t>
      </w:r>
      <w:proofErr w:type="spellEnd"/>
      <w:r w:rsidRPr="00836685">
        <w:rPr>
          <w:sz w:val="22"/>
          <w:szCs w:val="22"/>
        </w:rPr>
        <w:t xml:space="preserve"> </w:t>
      </w:r>
      <w:proofErr w:type="spellStart"/>
      <w:r w:rsidRPr="00836685">
        <w:rPr>
          <w:sz w:val="22"/>
          <w:szCs w:val="22"/>
        </w:rPr>
        <w:t>ke</w:t>
      </w:r>
      <w:proofErr w:type="spellEnd"/>
      <w:r w:rsidRPr="00836685">
        <w:rPr>
          <w:sz w:val="22"/>
          <w:szCs w:val="22"/>
        </w:rPr>
        <w:t xml:space="preserve"> </w:t>
      </w:r>
      <w:proofErr w:type="spellStart"/>
      <w:r w:rsidRPr="00836685">
        <w:rPr>
          <w:sz w:val="22"/>
          <w:szCs w:val="22"/>
        </w:rPr>
        <w:t>nrog</w:t>
      </w:r>
      <w:proofErr w:type="spellEnd"/>
      <w:r w:rsidRPr="00836685">
        <w:rPr>
          <w:sz w:val="22"/>
          <w:szCs w:val="22"/>
        </w:rPr>
        <w:t xml:space="preserve"> </w:t>
      </w:r>
      <w:proofErr w:type="spellStart"/>
      <w:r w:rsidRPr="00836685">
        <w:rPr>
          <w:sz w:val="22"/>
          <w:szCs w:val="22"/>
        </w:rPr>
        <w:t>kev</w:t>
      </w:r>
      <w:proofErr w:type="spellEnd"/>
      <w:r w:rsidRPr="00836685">
        <w:rPr>
          <w:sz w:val="22"/>
          <w:szCs w:val="22"/>
        </w:rPr>
        <w:t xml:space="preserve"> </w:t>
      </w:r>
      <w:proofErr w:type="spellStart"/>
      <w:r w:rsidRPr="00836685">
        <w:rPr>
          <w:sz w:val="22"/>
          <w:szCs w:val="22"/>
        </w:rPr>
        <w:t>txhim</w:t>
      </w:r>
      <w:proofErr w:type="spellEnd"/>
      <w:r w:rsidRPr="00836685">
        <w:rPr>
          <w:sz w:val="22"/>
          <w:szCs w:val="22"/>
        </w:rPr>
        <w:t xml:space="preserve"> </w:t>
      </w:r>
      <w:proofErr w:type="spellStart"/>
      <w:r w:rsidRPr="00836685">
        <w:rPr>
          <w:sz w:val="22"/>
          <w:szCs w:val="22"/>
        </w:rPr>
        <w:t>kho</w:t>
      </w:r>
      <w:proofErr w:type="spellEnd"/>
      <w:r w:rsidRPr="00836685">
        <w:rPr>
          <w:sz w:val="22"/>
          <w:szCs w:val="22"/>
        </w:rPr>
        <w:t xml:space="preserve"> Consolidated Plan yog </w:t>
      </w:r>
      <w:proofErr w:type="spellStart"/>
      <w:r w:rsidRPr="00836685">
        <w:rPr>
          <w:sz w:val="22"/>
          <w:szCs w:val="22"/>
        </w:rPr>
        <w:t>kev</w:t>
      </w:r>
      <w:proofErr w:type="spellEnd"/>
      <w:r w:rsidRPr="00836685">
        <w:rPr>
          <w:sz w:val="22"/>
          <w:szCs w:val="22"/>
        </w:rPr>
        <w:t xml:space="preserve"> </w:t>
      </w:r>
      <w:proofErr w:type="spellStart"/>
      <w:r w:rsidRPr="00836685">
        <w:rPr>
          <w:sz w:val="22"/>
          <w:szCs w:val="22"/>
        </w:rPr>
        <w:t>txhim</w:t>
      </w:r>
      <w:proofErr w:type="spellEnd"/>
      <w:r w:rsidRPr="00836685">
        <w:rPr>
          <w:sz w:val="22"/>
          <w:szCs w:val="22"/>
        </w:rPr>
        <w:t xml:space="preserve"> </w:t>
      </w:r>
      <w:proofErr w:type="spellStart"/>
      <w:r w:rsidRPr="00836685">
        <w:rPr>
          <w:sz w:val="22"/>
          <w:szCs w:val="22"/>
        </w:rPr>
        <w:t>kho</w:t>
      </w:r>
      <w:proofErr w:type="spellEnd"/>
      <w:r w:rsidRPr="00836685">
        <w:rPr>
          <w:sz w:val="22"/>
          <w:szCs w:val="22"/>
        </w:rPr>
        <w:t xml:space="preserve"> </w:t>
      </w:r>
      <w:proofErr w:type="spellStart"/>
      <w:r w:rsidRPr="00836685">
        <w:rPr>
          <w:sz w:val="22"/>
          <w:szCs w:val="22"/>
        </w:rPr>
        <w:t>thawj</w:t>
      </w:r>
      <w:proofErr w:type="spellEnd"/>
      <w:r w:rsidRPr="00836685">
        <w:rPr>
          <w:sz w:val="22"/>
          <w:szCs w:val="22"/>
        </w:rPr>
        <w:t xml:space="preserve"> </w:t>
      </w:r>
      <w:proofErr w:type="spellStart"/>
      <w:r w:rsidRPr="00836685">
        <w:rPr>
          <w:sz w:val="22"/>
          <w:szCs w:val="22"/>
        </w:rPr>
        <w:t>xyoo</w:t>
      </w:r>
      <w:proofErr w:type="spellEnd"/>
      <w:r w:rsidRPr="00836685">
        <w:rPr>
          <w:sz w:val="22"/>
          <w:szCs w:val="22"/>
        </w:rPr>
        <w:t xml:space="preserve"> Kev </w:t>
      </w:r>
      <w:proofErr w:type="spellStart"/>
      <w:r w:rsidRPr="00836685">
        <w:rPr>
          <w:sz w:val="22"/>
          <w:szCs w:val="22"/>
        </w:rPr>
        <w:t>Npaj</w:t>
      </w:r>
      <w:proofErr w:type="spellEnd"/>
      <w:r w:rsidRPr="00836685">
        <w:rPr>
          <w:sz w:val="22"/>
          <w:szCs w:val="22"/>
        </w:rPr>
        <w:t xml:space="preserve"> </w:t>
      </w:r>
      <w:proofErr w:type="spellStart"/>
      <w:r w:rsidRPr="00836685">
        <w:rPr>
          <w:sz w:val="22"/>
          <w:szCs w:val="22"/>
        </w:rPr>
        <w:t>Ua</w:t>
      </w:r>
      <w:proofErr w:type="spellEnd"/>
      <w:r w:rsidRPr="00836685">
        <w:rPr>
          <w:sz w:val="22"/>
          <w:szCs w:val="22"/>
        </w:rPr>
        <w:t xml:space="preserve"> Hauj</w:t>
      </w:r>
      <w:r w:rsidR="00836685" w:rsidRPr="00836685">
        <w:rPr>
          <w:sz w:val="22"/>
          <w:szCs w:val="22"/>
        </w:rPr>
        <w:t xml:space="preserve"> </w:t>
      </w:r>
      <w:proofErr w:type="spellStart"/>
      <w:r w:rsidR="00836685" w:rsidRPr="00836685">
        <w:rPr>
          <w:sz w:val="22"/>
          <w:szCs w:val="22"/>
        </w:rPr>
        <w:t>Txhua</w:t>
      </w:r>
      <w:proofErr w:type="spellEnd"/>
      <w:r w:rsidR="00836685" w:rsidRPr="00836685">
        <w:rPr>
          <w:sz w:val="22"/>
          <w:szCs w:val="22"/>
        </w:rPr>
        <w:t xml:space="preserve"> </w:t>
      </w:r>
      <w:proofErr w:type="spellStart"/>
      <w:r w:rsidR="00836685" w:rsidRPr="00836685">
        <w:rPr>
          <w:sz w:val="22"/>
          <w:szCs w:val="22"/>
        </w:rPr>
        <w:t>Xyoo</w:t>
      </w:r>
      <w:proofErr w:type="spellEnd"/>
      <w:r w:rsidRPr="00836685">
        <w:rPr>
          <w:sz w:val="22"/>
          <w:szCs w:val="22"/>
        </w:rPr>
        <w:t xml:space="preserve">, </w:t>
      </w:r>
      <w:proofErr w:type="spellStart"/>
      <w:r w:rsidRPr="00836685">
        <w:rPr>
          <w:sz w:val="22"/>
          <w:szCs w:val="22"/>
        </w:rPr>
        <w:t>suav</w:t>
      </w:r>
      <w:proofErr w:type="spellEnd"/>
      <w:r w:rsidRPr="00836685">
        <w:rPr>
          <w:sz w:val="22"/>
          <w:szCs w:val="22"/>
        </w:rPr>
        <w:t xml:space="preserve"> </w:t>
      </w:r>
      <w:proofErr w:type="spellStart"/>
      <w:r w:rsidRPr="00836685">
        <w:rPr>
          <w:sz w:val="22"/>
          <w:szCs w:val="22"/>
        </w:rPr>
        <w:t>nrog</w:t>
      </w:r>
      <w:proofErr w:type="spellEnd"/>
      <w:r w:rsidRPr="00836685">
        <w:rPr>
          <w:sz w:val="22"/>
          <w:szCs w:val="22"/>
        </w:rPr>
        <w:t xml:space="preserve"> Daim </w:t>
      </w:r>
      <w:proofErr w:type="spellStart"/>
      <w:r w:rsidRPr="00836685">
        <w:rPr>
          <w:sz w:val="22"/>
          <w:szCs w:val="22"/>
        </w:rPr>
        <w:t>Ntawv</w:t>
      </w:r>
      <w:proofErr w:type="spellEnd"/>
      <w:r w:rsidRPr="00836685">
        <w:rPr>
          <w:sz w:val="22"/>
          <w:szCs w:val="22"/>
        </w:rPr>
        <w:t xml:space="preserve"> </w:t>
      </w:r>
      <w:proofErr w:type="spellStart"/>
      <w:r w:rsidRPr="00836685">
        <w:rPr>
          <w:sz w:val="22"/>
          <w:szCs w:val="22"/>
        </w:rPr>
        <w:t>Ceeb</w:t>
      </w:r>
      <w:proofErr w:type="spellEnd"/>
      <w:r w:rsidRPr="00836685">
        <w:rPr>
          <w:sz w:val="22"/>
          <w:szCs w:val="22"/>
        </w:rPr>
        <w:t xml:space="preserve"> Toom </w:t>
      </w:r>
      <w:proofErr w:type="spellStart"/>
      <w:r w:rsidRPr="00836685">
        <w:rPr>
          <w:sz w:val="22"/>
          <w:szCs w:val="22"/>
        </w:rPr>
        <w:t>Txog</w:t>
      </w:r>
      <w:proofErr w:type="spellEnd"/>
      <w:r w:rsidRPr="00836685">
        <w:rPr>
          <w:sz w:val="22"/>
          <w:szCs w:val="22"/>
        </w:rPr>
        <w:t xml:space="preserve"> </w:t>
      </w:r>
      <w:proofErr w:type="spellStart"/>
      <w:r w:rsidRPr="00836685">
        <w:rPr>
          <w:sz w:val="22"/>
          <w:szCs w:val="22"/>
        </w:rPr>
        <w:t>Nyiaj</w:t>
      </w:r>
      <w:proofErr w:type="spellEnd"/>
      <w:r w:rsidRPr="00836685">
        <w:rPr>
          <w:sz w:val="22"/>
          <w:szCs w:val="22"/>
        </w:rPr>
        <w:t xml:space="preserve"> </w:t>
      </w:r>
      <w:proofErr w:type="spellStart"/>
      <w:r w:rsidRPr="00836685">
        <w:rPr>
          <w:sz w:val="22"/>
          <w:szCs w:val="22"/>
        </w:rPr>
        <w:t>Txiag</w:t>
      </w:r>
      <w:proofErr w:type="spellEnd"/>
      <w:r w:rsidRPr="00836685">
        <w:rPr>
          <w:sz w:val="22"/>
          <w:szCs w:val="22"/>
        </w:rPr>
        <w:t xml:space="preserve"> (</w:t>
      </w:r>
      <w:r w:rsidR="00836685" w:rsidRPr="00836685">
        <w:rPr>
          <w:sz w:val="22"/>
          <w:szCs w:val="22"/>
        </w:rPr>
        <w:t xml:space="preserve">Notice of Funding Availability, </w:t>
      </w:r>
      <w:r w:rsidRPr="00836685">
        <w:rPr>
          <w:sz w:val="22"/>
          <w:szCs w:val="22"/>
        </w:rPr>
        <w:t>NOFA)</w:t>
      </w:r>
      <w:r w:rsidR="00836685" w:rsidRPr="00836685">
        <w:rPr>
          <w:sz w:val="22"/>
          <w:szCs w:val="22"/>
        </w:rPr>
        <w:t xml:space="preserve">, </w:t>
      </w:r>
      <w:r w:rsidRPr="00836685">
        <w:rPr>
          <w:sz w:val="22"/>
          <w:szCs w:val="22"/>
        </w:rPr>
        <w:t xml:space="preserve">Los ntawm </w:t>
      </w:r>
      <w:proofErr w:type="spellStart"/>
      <w:r w:rsidRPr="00836685">
        <w:rPr>
          <w:sz w:val="22"/>
          <w:szCs w:val="22"/>
        </w:rPr>
        <w:t>cov</w:t>
      </w:r>
      <w:proofErr w:type="spellEnd"/>
      <w:r w:rsidRPr="00836685">
        <w:rPr>
          <w:sz w:val="22"/>
          <w:szCs w:val="22"/>
        </w:rPr>
        <w:t xml:space="preserve"> </w:t>
      </w:r>
      <w:proofErr w:type="spellStart"/>
      <w:r w:rsidRPr="00836685">
        <w:rPr>
          <w:sz w:val="22"/>
          <w:szCs w:val="22"/>
        </w:rPr>
        <w:t>txheej</w:t>
      </w:r>
      <w:proofErr w:type="spellEnd"/>
      <w:r w:rsidRPr="00836685">
        <w:rPr>
          <w:sz w:val="22"/>
          <w:szCs w:val="22"/>
        </w:rPr>
        <w:t xml:space="preserve"> </w:t>
      </w:r>
      <w:proofErr w:type="spellStart"/>
      <w:r w:rsidRPr="00836685">
        <w:rPr>
          <w:sz w:val="22"/>
          <w:szCs w:val="22"/>
        </w:rPr>
        <w:t>txheem</w:t>
      </w:r>
      <w:proofErr w:type="spellEnd"/>
      <w:r w:rsidRPr="00836685">
        <w:rPr>
          <w:sz w:val="22"/>
          <w:szCs w:val="22"/>
        </w:rPr>
        <w:t xml:space="preserve"> </w:t>
      </w:r>
      <w:proofErr w:type="spellStart"/>
      <w:r w:rsidRPr="00836685">
        <w:rPr>
          <w:sz w:val="22"/>
          <w:szCs w:val="22"/>
        </w:rPr>
        <w:t>no</w:t>
      </w:r>
      <w:r w:rsidR="00836685" w:rsidRPr="00836685">
        <w:rPr>
          <w:sz w:val="22"/>
          <w:szCs w:val="22"/>
        </w:rPr>
        <w:t>s</w:t>
      </w:r>
      <w:proofErr w:type="spellEnd"/>
      <w:r w:rsidRPr="00836685">
        <w:rPr>
          <w:sz w:val="22"/>
          <w:szCs w:val="22"/>
        </w:rPr>
        <w:t xml:space="preserve">, Lub </w:t>
      </w:r>
      <w:proofErr w:type="spellStart"/>
      <w:r w:rsidRPr="00836685">
        <w:rPr>
          <w:sz w:val="22"/>
          <w:szCs w:val="22"/>
        </w:rPr>
        <w:t>Nroog</w:t>
      </w:r>
      <w:proofErr w:type="spellEnd"/>
      <w:r w:rsidRPr="00836685">
        <w:rPr>
          <w:sz w:val="22"/>
          <w:szCs w:val="22"/>
        </w:rPr>
        <w:t xml:space="preserve"> </w:t>
      </w:r>
      <w:proofErr w:type="spellStart"/>
      <w:r w:rsidRPr="00836685">
        <w:rPr>
          <w:sz w:val="22"/>
          <w:szCs w:val="22"/>
        </w:rPr>
        <w:t>muab</w:t>
      </w:r>
      <w:proofErr w:type="spellEnd"/>
      <w:r w:rsidRPr="00836685">
        <w:rPr>
          <w:sz w:val="22"/>
          <w:szCs w:val="22"/>
        </w:rPr>
        <w:t xml:space="preserve"> </w:t>
      </w:r>
      <w:proofErr w:type="spellStart"/>
      <w:r w:rsidRPr="00836685">
        <w:rPr>
          <w:sz w:val="22"/>
          <w:szCs w:val="22"/>
        </w:rPr>
        <w:t>khoom</w:t>
      </w:r>
      <w:proofErr w:type="spellEnd"/>
      <w:r w:rsidRPr="00836685">
        <w:rPr>
          <w:sz w:val="22"/>
          <w:szCs w:val="22"/>
        </w:rPr>
        <w:t xml:space="preserve"> </w:t>
      </w:r>
      <w:proofErr w:type="spellStart"/>
      <w:r w:rsidRPr="00836685">
        <w:rPr>
          <w:sz w:val="22"/>
          <w:szCs w:val="22"/>
        </w:rPr>
        <w:t>plig</w:t>
      </w:r>
      <w:proofErr w:type="spellEnd"/>
      <w:r w:rsidRPr="00836685">
        <w:rPr>
          <w:sz w:val="22"/>
          <w:szCs w:val="22"/>
        </w:rPr>
        <w:t xml:space="preserve"> CDBG, ESG, HOME, thiab HOPWA </w:t>
      </w:r>
      <w:proofErr w:type="spellStart"/>
      <w:r w:rsidRPr="00836685">
        <w:rPr>
          <w:sz w:val="22"/>
          <w:szCs w:val="22"/>
        </w:rPr>
        <w:t>cov</w:t>
      </w:r>
      <w:proofErr w:type="spellEnd"/>
      <w:r w:rsidRPr="00836685">
        <w:rPr>
          <w:sz w:val="22"/>
          <w:szCs w:val="22"/>
        </w:rPr>
        <w:t xml:space="preserve"> </w:t>
      </w:r>
      <w:proofErr w:type="spellStart"/>
      <w:r w:rsidRPr="00836685">
        <w:rPr>
          <w:sz w:val="22"/>
          <w:szCs w:val="22"/>
        </w:rPr>
        <w:t>nyiaj</w:t>
      </w:r>
      <w:proofErr w:type="spellEnd"/>
      <w:r w:rsidRPr="00836685">
        <w:rPr>
          <w:sz w:val="22"/>
          <w:szCs w:val="22"/>
        </w:rPr>
        <w:t xml:space="preserve"> </w:t>
      </w:r>
      <w:proofErr w:type="spellStart"/>
      <w:r w:rsidRPr="00836685">
        <w:rPr>
          <w:sz w:val="22"/>
          <w:szCs w:val="22"/>
        </w:rPr>
        <w:t>rau</w:t>
      </w:r>
      <w:proofErr w:type="spellEnd"/>
      <w:r w:rsidRPr="00836685">
        <w:rPr>
          <w:sz w:val="22"/>
          <w:szCs w:val="22"/>
        </w:rPr>
        <w:t xml:space="preserve"> </w:t>
      </w:r>
      <w:proofErr w:type="spellStart"/>
      <w:r w:rsidRPr="00836685">
        <w:rPr>
          <w:sz w:val="22"/>
          <w:szCs w:val="22"/>
        </w:rPr>
        <w:t>cov</w:t>
      </w:r>
      <w:proofErr w:type="spellEnd"/>
      <w:r w:rsidRPr="00836685">
        <w:rPr>
          <w:sz w:val="22"/>
          <w:szCs w:val="22"/>
        </w:rPr>
        <w:t xml:space="preserve"> </w:t>
      </w:r>
      <w:proofErr w:type="spellStart"/>
      <w:r w:rsidRPr="00836685">
        <w:rPr>
          <w:sz w:val="22"/>
          <w:szCs w:val="22"/>
        </w:rPr>
        <w:t>koo</w:t>
      </w:r>
      <w:r w:rsidR="00836685" w:rsidRPr="00836685">
        <w:rPr>
          <w:sz w:val="22"/>
          <w:szCs w:val="22"/>
        </w:rPr>
        <w:t>s</w:t>
      </w:r>
      <w:proofErr w:type="spellEnd"/>
      <w:r w:rsidRPr="00836685">
        <w:rPr>
          <w:sz w:val="22"/>
          <w:szCs w:val="22"/>
        </w:rPr>
        <w:t xml:space="preserve"> </w:t>
      </w:r>
      <w:proofErr w:type="spellStart"/>
      <w:r w:rsidRPr="00836685">
        <w:rPr>
          <w:sz w:val="22"/>
          <w:szCs w:val="22"/>
        </w:rPr>
        <w:t>haum</w:t>
      </w:r>
      <w:proofErr w:type="spellEnd"/>
      <w:r w:rsidRPr="00836685">
        <w:rPr>
          <w:sz w:val="22"/>
          <w:szCs w:val="22"/>
        </w:rPr>
        <w:t xml:space="preserve"> </w:t>
      </w:r>
      <w:proofErr w:type="spellStart"/>
      <w:r w:rsidRPr="00836685">
        <w:rPr>
          <w:sz w:val="22"/>
          <w:szCs w:val="22"/>
        </w:rPr>
        <w:t>tsim</w:t>
      </w:r>
      <w:proofErr w:type="spellEnd"/>
      <w:r w:rsidRPr="00836685">
        <w:rPr>
          <w:sz w:val="22"/>
          <w:szCs w:val="22"/>
        </w:rPr>
        <w:t xml:space="preserve"> </w:t>
      </w:r>
      <w:proofErr w:type="spellStart"/>
      <w:r w:rsidRPr="00836685">
        <w:rPr>
          <w:sz w:val="22"/>
          <w:szCs w:val="22"/>
        </w:rPr>
        <w:t>nyog</w:t>
      </w:r>
      <w:proofErr w:type="spellEnd"/>
      <w:r w:rsidRPr="00836685">
        <w:rPr>
          <w:sz w:val="22"/>
          <w:szCs w:val="22"/>
        </w:rPr>
        <w:t xml:space="preserve"> </w:t>
      </w:r>
      <w:proofErr w:type="spellStart"/>
      <w:r w:rsidRPr="00836685">
        <w:rPr>
          <w:sz w:val="22"/>
          <w:szCs w:val="22"/>
        </w:rPr>
        <w:t>suav</w:t>
      </w:r>
      <w:proofErr w:type="spellEnd"/>
      <w:r w:rsidRPr="00836685">
        <w:rPr>
          <w:sz w:val="22"/>
          <w:szCs w:val="22"/>
        </w:rPr>
        <w:t xml:space="preserve"> </w:t>
      </w:r>
      <w:proofErr w:type="spellStart"/>
      <w:r w:rsidRPr="00836685">
        <w:rPr>
          <w:sz w:val="22"/>
          <w:szCs w:val="22"/>
        </w:rPr>
        <w:t>nrog</w:t>
      </w:r>
      <w:proofErr w:type="spellEnd"/>
      <w:r w:rsidRPr="00836685">
        <w:rPr>
          <w:sz w:val="22"/>
          <w:szCs w:val="22"/>
        </w:rPr>
        <w:t xml:space="preserve"> </w:t>
      </w:r>
      <w:proofErr w:type="spellStart"/>
      <w:r w:rsidRPr="00836685">
        <w:rPr>
          <w:sz w:val="22"/>
          <w:szCs w:val="22"/>
        </w:rPr>
        <w:t>cov</w:t>
      </w:r>
      <w:proofErr w:type="spellEnd"/>
      <w:r w:rsidRPr="00836685">
        <w:rPr>
          <w:sz w:val="22"/>
          <w:szCs w:val="22"/>
        </w:rPr>
        <w:t xml:space="preserve"> </w:t>
      </w:r>
      <w:proofErr w:type="spellStart"/>
      <w:r w:rsidRPr="00836685">
        <w:rPr>
          <w:sz w:val="22"/>
          <w:szCs w:val="22"/>
        </w:rPr>
        <w:t>tsis</w:t>
      </w:r>
      <w:proofErr w:type="spellEnd"/>
      <w:r w:rsidRPr="00836685">
        <w:rPr>
          <w:sz w:val="22"/>
          <w:szCs w:val="22"/>
        </w:rPr>
        <w:t xml:space="preserve"> muaj </w:t>
      </w:r>
      <w:proofErr w:type="spellStart"/>
      <w:r w:rsidRPr="00836685">
        <w:rPr>
          <w:sz w:val="22"/>
          <w:szCs w:val="22"/>
        </w:rPr>
        <w:t>txiaj</w:t>
      </w:r>
      <w:proofErr w:type="spellEnd"/>
      <w:r w:rsidRPr="00836685">
        <w:rPr>
          <w:sz w:val="22"/>
          <w:szCs w:val="22"/>
        </w:rPr>
        <w:t xml:space="preserve"> </w:t>
      </w:r>
      <w:proofErr w:type="spellStart"/>
      <w:r w:rsidRPr="00836685">
        <w:rPr>
          <w:sz w:val="22"/>
          <w:szCs w:val="22"/>
        </w:rPr>
        <w:t>ntsig</w:t>
      </w:r>
      <w:proofErr w:type="spellEnd"/>
      <w:r w:rsidRPr="00836685">
        <w:rPr>
          <w:sz w:val="22"/>
          <w:szCs w:val="22"/>
        </w:rPr>
        <w:t xml:space="preserve">, </w:t>
      </w:r>
      <w:proofErr w:type="spellStart"/>
      <w:r w:rsidRPr="00836685">
        <w:rPr>
          <w:sz w:val="22"/>
          <w:szCs w:val="22"/>
        </w:rPr>
        <w:t>tsoom</w:t>
      </w:r>
      <w:proofErr w:type="spellEnd"/>
      <w:r w:rsidR="00836685" w:rsidRPr="00836685">
        <w:rPr>
          <w:sz w:val="22"/>
          <w:szCs w:val="22"/>
        </w:rPr>
        <w:t xml:space="preserve"> </w:t>
      </w:r>
      <w:proofErr w:type="spellStart"/>
      <w:r w:rsidRPr="00836685">
        <w:rPr>
          <w:sz w:val="22"/>
          <w:szCs w:val="22"/>
        </w:rPr>
        <w:t>fwv</w:t>
      </w:r>
      <w:proofErr w:type="spellEnd"/>
      <w:r w:rsidRPr="00836685">
        <w:rPr>
          <w:sz w:val="22"/>
          <w:szCs w:val="22"/>
        </w:rPr>
        <w:t xml:space="preserve"> </w:t>
      </w:r>
      <w:proofErr w:type="spellStart"/>
      <w:r w:rsidRPr="00836685">
        <w:rPr>
          <w:sz w:val="22"/>
          <w:szCs w:val="22"/>
        </w:rPr>
        <w:t>cov</w:t>
      </w:r>
      <w:proofErr w:type="spellEnd"/>
      <w:r w:rsidRPr="00836685">
        <w:rPr>
          <w:sz w:val="22"/>
          <w:szCs w:val="22"/>
        </w:rPr>
        <w:t xml:space="preserve"> </w:t>
      </w:r>
      <w:proofErr w:type="spellStart"/>
      <w:r w:rsidRPr="00836685">
        <w:rPr>
          <w:sz w:val="22"/>
          <w:szCs w:val="22"/>
        </w:rPr>
        <w:t>koo</w:t>
      </w:r>
      <w:r w:rsidR="00836685" w:rsidRPr="00836685">
        <w:rPr>
          <w:sz w:val="22"/>
          <w:szCs w:val="22"/>
        </w:rPr>
        <w:t>s</w:t>
      </w:r>
      <w:proofErr w:type="spellEnd"/>
      <w:r w:rsidR="00836685" w:rsidRPr="00836685">
        <w:rPr>
          <w:sz w:val="22"/>
          <w:szCs w:val="22"/>
        </w:rPr>
        <w:t xml:space="preserve"> </w:t>
      </w:r>
      <w:proofErr w:type="spellStart"/>
      <w:r w:rsidRPr="00836685">
        <w:rPr>
          <w:sz w:val="22"/>
          <w:szCs w:val="22"/>
        </w:rPr>
        <w:t>haum</w:t>
      </w:r>
      <w:proofErr w:type="spellEnd"/>
      <w:r w:rsidRPr="00836685">
        <w:rPr>
          <w:sz w:val="22"/>
          <w:szCs w:val="22"/>
        </w:rPr>
        <w:t xml:space="preserve">, thiab </w:t>
      </w:r>
      <w:proofErr w:type="spellStart"/>
      <w:r w:rsidRPr="00836685">
        <w:rPr>
          <w:sz w:val="22"/>
          <w:szCs w:val="22"/>
        </w:rPr>
        <w:t>cov</w:t>
      </w:r>
      <w:proofErr w:type="spellEnd"/>
      <w:r w:rsidRPr="00836685">
        <w:rPr>
          <w:sz w:val="22"/>
          <w:szCs w:val="22"/>
        </w:rPr>
        <w:t xml:space="preserve"> </w:t>
      </w:r>
      <w:proofErr w:type="spellStart"/>
      <w:r w:rsidRPr="00836685">
        <w:rPr>
          <w:sz w:val="22"/>
          <w:szCs w:val="22"/>
        </w:rPr>
        <w:t>neeg</w:t>
      </w:r>
      <w:proofErr w:type="spellEnd"/>
      <w:r w:rsidRPr="00836685">
        <w:rPr>
          <w:sz w:val="22"/>
          <w:szCs w:val="22"/>
        </w:rPr>
        <w:t xml:space="preserve"> </w:t>
      </w:r>
      <w:proofErr w:type="spellStart"/>
      <w:r w:rsidRPr="00836685">
        <w:rPr>
          <w:sz w:val="22"/>
          <w:szCs w:val="22"/>
        </w:rPr>
        <w:t>tsim</w:t>
      </w:r>
      <w:proofErr w:type="spellEnd"/>
      <w:r w:rsidRPr="00836685">
        <w:rPr>
          <w:sz w:val="22"/>
          <w:szCs w:val="22"/>
        </w:rPr>
        <w:t xml:space="preserve"> </w:t>
      </w:r>
      <w:proofErr w:type="spellStart"/>
      <w:r w:rsidRPr="00836685">
        <w:rPr>
          <w:sz w:val="22"/>
          <w:szCs w:val="22"/>
        </w:rPr>
        <w:t>khoom</w:t>
      </w:r>
      <w:proofErr w:type="spellEnd"/>
      <w:r w:rsidRPr="00836685">
        <w:rPr>
          <w:sz w:val="22"/>
          <w:szCs w:val="22"/>
        </w:rPr>
        <w:t xml:space="preserve"> </w:t>
      </w:r>
      <w:proofErr w:type="spellStart"/>
      <w:r w:rsidRPr="00836685">
        <w:rPr>
          <w:sz w:val="22"/>
          <w:szCs w:val="22"/>
        </w:rPr>
        <w:t>uas</w:t>
      </w:r>
      <w:proofErr w:type="spellEnd"/>
      <w:r w:rsidRPr="00836685">
        <w:rPr>
          <w:sz w:val="22"/>
          <w:szCs w:val="22"/>
        </w:rPr>
        <w:t xml:space="preserve"> </w:t>
      </w:r>
      <w:proofErr w:type="spellStart"/>
      <w:r w:rsidRPr="00836685">
        <w:rPr>
          <w:sz w:val="22"/>
          <w:szCs w:val="22"/>
        </w:rPr>
        <w:t>muab</w:t>
      </w:r>
      <w:proofErr w:type="spellEnd"/>
      <w:r w:rsidRPr="00836685">
        <w:rPr>
          <w:sz w:val="22"/>
          <w:szCs w:val="22"/>
        </w:rPr>
        <w:t xml:space="preserve"> </w:t>
      </w:r>
      <w:proofErr w:type="spellStart"/>
      <w:r w:rsidRPr="00836685">
        <w:rPr>
          <w:sz w:val="22"/>
          <w:szCs w:val="22"/>
        </w:rPr>
        <w:t>cov</w:t>
      </w:r>
      <w:proofErr w:type="spellEnd"/>
      <w:r w:rsidRPr="00836685">
        <w:rPr>
          <w:sz w:val="22"/>
          <w:szCs w:val="22"/>
        </w:rPr>
        <w:t xml:space="preserve"> </w:t>
      </w:r>
      <w:proofErr w:type="spellStart"/>
      <w:r w:rsidRPr="00836685">
        <w:rPr>
          <w:sz w:val="22"/>
          <w:szCs w:val="22"/>
        </w:rPr>
        <w:t>kev</w:t>
      </w:r>
      <w:proofErr w:type="spellEnd"/>
      <w:r w:rsidRPr="00836685">
        <w:rPr>
          <w:sz w:val="22"/>
          <w:szCs w:val="22"/>
        </w:rPr>
        <w:t xml:space="preserve"> </w:t>
      </w:r>
      <w:proofErr w:type="spellStart"/>
      <w:r w:rsidRPr="00836685">
        <w:rPr>
          <w:sz w:val="22"/>
          <w:szCs w:val="22"/>
        </w:rPr>
        <w:t>pab</w:t>
      </w:r>
      <w:proofErr w:type="spellEnd"/>
      <w:r w:rsidR="00836685" w:rsidRPr="00836685">
        <w:rPr>
          <w:sz w:val="22"/>
          <w:szCs w:val="22"/>
        </w:rPr>
        <w:t xml:space="preserve"> </w:t>
      </w:r>
      <w:proofErr w:type="spellStart"/>
      <w:r w:rsidRPr="00836685">
        <w:rPr>
          <w:sz w:val="22"/>
          <w:szCs w:val="22"/>
        </w:rPr>
        <w:t>cuam</w:t>
      </w:r>
      <w:proofErr w:type="spellEnd"/>
      <w:r w:rsidRPr="00836685">
        <w:rPr>
          <w:sz w:val="22"/>
          <w:szCs w:val="22"/>
        </w:rPr>
        <w:t xml:space="preserve"> </w:t>
      </w:r>
      <w:proofErr w:type="spellStart"/>
      <w:r w:rsidRPr="00836685">
        <w:rPr>
          <w:sz w:val="22"/>
          <w:szCs w:val="22"/>
        </w:rPr>
        <w:t>kom</w:t>
      </w:r>
      <w:proofErr w:type="spellEnd"/>
      <w:r w:rsidRPr="00836685">
        <w:rPr>
          <w:sz w:val="22"/>
          <w:szCs w:val="22"/>
        </w:rPr>
        <w:t xml:space="preserve"> </w:t>
      </w:r>
      <w:proofErr w:type="spellStart"/>
      <w:r w:rsidRPr="00836685">
        <w:rPr>
          <w:sz w:val="22"/>
          <w:szCs w:val="22"/>
        </w:rPr>
        <w:t>ua</w:t>
      </w:r>
      <w:proofErr w:type="spellEnd"/>
      <w:r w:rsidRPr="00836685">
        <w:rPr>
          <w:sz w:val="22"/>
          <w:szCs w:val="22"/>
        </w:rPr>
        <w:t xml:space="preserve"> </w:t>
      </w:r>
      <w:proofErr w:type="spellStart"/>
      <w:r w:rsidRPr="00836685">
        <w:rPr>
          <w:sz w:val="22"/>
          <w:szCs w:val="22"/>
        </w:rPr>
        <w:t>tiav</w:t>
      </w:r>
      <w:proofErr w:type="spellEnd"/>
      <w:r w:rsidRPr="00836685">
        <w:rPr>
          <w:sz w:val="22"/>
          <w:szCs w:val="22"/>
        </w:rPr>
        <w:t xml:space="preserve"> </w:t>
      </w:r>
      <w:proofErr w:type="spellStart"/>
      <w:r w:rsidRPr="00836685">
        <w:rPr>
          <w:sz w:val="22"/>
          <w:szCs w:val="22"/>
        </w:rPr>
        <w:t>raws</w:t>
      </w:r>
      <w:proofErr w:type="spellEnd"/>
      <w:r w:rsidRPr="00836685">
        <w:rPr>
          <w:sz w:val="22"/>
          <w:szCs w:val="22"/>
        </w:rPr>
        <w:t xml:space="preserve"> li qhov xav tau</w:t>
      </w:r>
      <w:r>
        <w:t>.</w:t>
      </w:r>
    </w:p>
    <w:p w14:paraId="26A19343" w14:textId="77777777" w:rsidR="00C36EE8" w:rsidRDefault="00C36EE8">
      <w:pPr>
        <w:rPr>
          <w:rFonts w:cs="Arial"/>
        </w:rPr>
      </w:pPr>
    </w:p>
    <w:p w14:paraId="1F9B49AF" w14:textId="0E466BEE" w:rsidR="00FA0F96" w:rsidRPr="0034045D" w:rsidRDefault="00410DCA" w:rsidP="003122A3">
      <w:pPr>
        <w:pStyle w:val="Heading1"/>
        <w:rPr>
          <w:sz w:val="44"/>
          <w:szCs w:val="24"/>
        </w:rPr>
      </w:pPr>
      <w:bookmarkStart w:id="2" w:name="_Toc193667930"/>
      <w:r w:rsidRPr="0034045D">
        <w:rPr>
          <w:sz w:val="44"/>
          <w:szCs w:val="24"/>
        </w:rPr>
        <w:lastRenderedPageBreak/>
        <w:t>Cov T</w:t>
      </w:r>
      <w:r w:rsidR="008D538D" w:rsidRPr="0034045D">
        <w:rPr>
          <w:sz w:val="44"/>
          <w:szCs w:val="24"/>
        </w:rPr>
        <w:t>xheej txheem</w:t>
      </w:r>
      <w:bookmarkEnd w:id="2"/>
    </w:p>
    <w:p w14:paraId="236677F9" w14:textId="57131B15" w:rsidR="00FA0F96" w:rsidRPr="0034045D" w:rsidRDefault="008D538D" w:rsidP="003122A3">
      <w:pPr>
        <w:pStyle w:val="Heading2"/>
        <w:rPr>
          <w:i/>
          <w:sz w:val="32"/>
          <w:szCs w:val="24"/>
        </w:rPr>
      </w:pPr>
      <w:bookmarkStart w:id="3" w:name="_Toc193667931"/>
      <w:r w:rsidRPr="0034045D">
        <w:rPr>
          <w:sz w:val="32"/>
          <w:szCs w:val="24"/>
        </w:rPr>
        <w:t xml:space="preserve">PR-05 </w:t>
      </w:r>
      <w:proofErr w:type="spellStart"/>
      <w:r w:rsidRPr="0034045D">
        <w:rPr>
          <w:sz w:val="32"/>
          <w:szCs w:val="24"/>
        </w:rPr>
        <w:t>Cov</w:t>
      </w:r>
      <w:proofErr w:type="spellEnd"/>
      <w:r w:rsidRPr="0034045D">
        <w:rPr>
          <w:sz w:val="32"/>
          <w:szCs w:val="24"/>
        </w:rPr>
        <w:t xml:space="preserve"> </w:t>
      </w:r>
      <w:proofErr w:type="spellStart"/>
      <w:r w:rsidRPr="0034045D">
        <w:rPr>
          <w:sz w:val="32"/>
          <w:szCs w:val="24"/>
        </w:rPr>
        <w:t>Thawj</w:t>
      </w:r>
      <w:proofErr w:type="spellEnd"/>
      <w:r w:rsidRPr="0034045D">
        <w:rPr>
          <w:sz w:val="32"/>
          <w:szCs w:val="24"/>
        </w:rPr>
        <w:t xml:space="preserve"> </w:t>
      </w:r>
      <w:proofErr w:type="spellStart"/>
      <w:r w:rsidRPr="0034045D">
        <w:rPr>
          <w:sz w:val="32"/>
          <w:szCs w:val="24"/>
        </w:rPr>
        <w:t>Coj</w:t>
      </w:r>
      <w:proofErr w:type="spellEnd"/>
      <w:r w:rsidRPr="0034045D">
        <w:rPr>
          <w:sz w:val="32"/>
          <w:szCs w:val="24"/>
        </w:rPr>
        <w:t xml:space="preserve"> &amp; Lub </w:t>
      </w:r>
      <w:proofErr w:type="spellStart"/>
      <w:r w:rsidRPr="0034045D">
        <w:rPr>
          <w:sz w:val="32"/>
          <w:szCs w:val="24"/>
        </w:rPr>
        <w:t>Luag</w:t>
      </w:r>
      <w:proofErr w:type="spellEnd"/>
      <w:r w:rsidRPr="0034045D">
        <w:rPr>
          <w:sz w:val="32"/>
          <w:szCs w:val="24"/>
        </w:rPr>
        <w:t xml:space="preserve"> Hauj</w:t>
      </w:r>
      <w:r w:rsidR="00410DCA" w:rsidRPr="0034045D">
        <w:rPr>
          <w:sz w:val="32"/>
          <w:szCs w:val="24"/>
        </w:rPr>
        <w:t xml:space="preserve"> </w:t>
      </w:r>
      <w:proofErr w:type="spellStart"/>
      <w:r w:rsidR="00410DCA" w:rsidRPr="0034045D">
        <w:rPr>
          <w:sz w:val="32"/>
          <w:szCs w:val="24"/>
        </w:rPr>
        <w:t>L</w:t>
      </w:r>
      <w:r w:rsidRPr="0034045D">
        <w:rPr>
          <w:sz w:val="32"/>
          <w:szCs w:val="24"/>
        </w:rPr>
        <w:t>wm</w:t>
      </w:r>
      <w:proofErr w:type="spellEnd"/>
      <w:r w:rsidRPr="0034045D">
        <w:rPr>
          <w:sz w:val="32"/>
          <w:szCs w:val="24"/>
        </w:rPr>
        <w:t xml:space="preserve"> 24 CFR 91.200(b)</w:t>
      </w:r>
      <w:bookmarkEnd w:id="3"/>
    </w:p>
    <w:p w14:paraId="2D15442E" w14:textId="6A742FAD" w:rsidR="00FA0F96" w:rsidRPr="0034045D" w:rsidRDefault="008D538D" w:rsidP="001D69AF">
      <w:pPr>
        <w:pStyle w:val="BodyBoldListLevel1"/>
        <w:numPr>
          <w:ilvl w:val="0"/>
          <w:numId w:val="2"/>
        </w:numPr>
        <w:ind w:left="360"/>
        <w:rPr>
          <w:sz w:val="22"/>
          <w:szCs w:val="22"/>
        </w:rPr>
      </w:pPr>
      <w:proofErr w:type="spellStart"/>
      <w:r w:rsidRPr="0034045D">
        <w:rPr>
          <w:sz w:val="22"/>
          <w:szCs w:val="22"/>
        </w:rPr>
        <w:t>Piav</w:t>
      </w:r>
      <w:proofErr w:type="spellEnd"/>
      <w:r w:rsidRPr="0034045D">
        <w:rPr>
          <w:sz w:val="22"/>
          <w:szCs w:val="22"/>
        </w:rPr>
        <w:t xml:space="preserve"> </w:t>
      </w:r>
      <w:proofErr w:type="spellStart"/>
      <w:r w:rsidRPr="0034045D">
        <w:rPr>
          <w:sz w:val="22"/>
          <w:szCs w:val="22"/>
        </w:rPr>
        <w:t>qhia</w:t>
      </w:r>
      <w:proofErr w:type="spellEnd"/>
      <w:r w:rsidRPr="0034045D">
        <w:rPr>
          <w:sz w:val="22"/>
          <w:szCs w:val="22"/>
        </w:rPr>
        <w:t xml:space="preserve"> </w:t>
      </w:r>
      <w:proofErr w:type="spellStart"/>
      <w:r w:rsidRPr="0034045D">
        <w:rPr>
          <w:sz w:val="22"/>
          <w:szCs w:val="22"/>
        </w:rPr>
        <w:t>txog</w:t>
      </w:r>
      <w:proofErr w:type="spellEnd"/>
      <w:r w:rsidRPr="0034045D">
        <w:rPr>
          <w:sz w:val="22"/>
          <w:szCs w:val="22"/>
        </w:rPr>
        <w:t xml:space="preserve"> lub </w:t>
      </w:r>
      <w:proofErr w:type="spellStart"/>
      <w:r w:rsidRPr="0034045D">
        <w:rPr>
          <w:sz w:val="22"/>
          <w:szCs w:val="22"/>
        </w:rPr>
        <w:t>koo</w:t>
      </w:r>
      <w:r w:rsidR="00736A3B" w:rsidRPr="0034045D">
        <w:rPr>
          <w:sz w:val="22"/>
          <w:szCs w:val="22"/>
        </w:rPr>
        <w:t>s</w:t>
      </w:r>
      <w:proofErr w:type="spellEnd"/>
      <w:r w:rsidRPr="0034045D">
        <w:rPr>
          <w:sz w:val="22"/>
          <w:szCs w:val="22"/>
        </w:rPr>
        <w:t xml:space="preserve"> </w:t>
      </w:r>
      <w:proofErr w:type="spellStart"/>
      <w:r w:rsidRPr="0034045D">
        <w:rPr>
          <w:sz w:val="22"/>
          <w:szCs w:val="22"/>
        </w:rPr>
        <w:t>haum</w:t>
      </w:r>
      <w:proofErr w:type="spellEnd"/>
      <w:r w:rsidRPr="0034045D">
        <w:rPr>
          <w:sz w:val="22"/>
          <w:szCs w:val="22"/>
        </w:rPr>
        <w:t xml:space="preserve"> / </w:t>
      </w:r>
      <w:proofErr w:type="spellStart"/>
      <w:r w:rsidR="00736A3B" w:rsidRPr="0034045D">
        <w:rPr>
          <w:sz w:val="22"/>
          <w:szCs w:val="22"/>
        </w:rPr>
        <w:t>kev</w:t>
      </w:r>
      <w:proofErr w:type="spellEnd"/>
      <w:r w:rsidR="00736A3B" w:rsidRPr="0034045D">
        <w:rPr>
          <w:sz w:val="22"/>
          <w:szCs w:val="22"/>
        </w:rPr>
        <w:t xml:space="preserve"> </w:t>
      </w:r>
      <w:proofErr w:type="spellStart"/>
      <w:r w:rsidR="00736A3B" w:rsidRPr="0034045D">
        <w:rPr>
          <w:sz w:val="22"/>
          <w:szCs w:val="22"/>
        </w:rPr>
        <w:t>koom</w:t>
      </w:r>
      <w:proofErr w:type="spellEnd"/>
      <w:r w:rsidR="00736A3B" w:rsidRPr="0034045D">
        <w:rPr>
          <w:sz w:val="22"/>
          <w:szCs w:val="22"/>
        </w:rPr>
        <w:t xml:space="preserve"> </w:t>
      </w:r>
      <w:proofErr w:type="spellStart"/>
      <w:r w:rsidR="00736A3B" w:rsidRPr="0034045D">
        <w:rPr>
          <w:sz w:val="22"/>
          <w:szCs w:val="22"/>
        </w:rPr>
        <w:t>tes</w:t>
      </w:r>
      <w:proofErr w:type="spellEnd"/>
      <w:r w:rsidR="00736A3B" w:rsidRPr="0034045D">
        <w:rPr>
          <w:sz w:val="22"/>
          <w:szCs w:val="22"/>
        </w:rPr>
        <w:t xml:space="preserve"> </w:t>
      </w:r>
      <w:proofErr w:type="spellStart"/>
      <w:r w:rsidRPr="0034045D">
        <w:rPr>
          <w:sz w:val="22"/>
          <w:szCs w:val="22"/>
        </w:rPr>
        <w:t>uas</w:t>
      </w:r>
      <w:proofErr w:type="spellEnd"/>
      <w:r w:rsidRPr="0034045D">
        <w:rPr>
          <w:sz w:val="22"/>
          <w:szCs w:val="22"/>
        </w:rPr>
        <w:t xml:space="preserve"> muaj lub </w:t>
      </w:r>
      <w:proofErr w:type="spellStart"/>
      <w:r w:rsidRPr="0034045D">
        <w:rPr>
          <w:sz w:val="22"/>
          <w:szCs w:val="22"/>
        </w:rPr>
        <w:t>luag</w:t>
      </w:r>
      <w:proofErr w:type="spellEnd"/>
      <w:r w:rsidRPr="0034045D">
        <w:rPr>
          <w:sz w:val="22"/>
          <w:szCs w:val="22"/>
        </w:rPr>
        <w:t xml:space="preserve"> hauj</w:t>
      </w:r>
      <w:r w:rsidR="00736A3B" w:rsidRPr="0034045D">
        <w:rPr>
          <w:sz w:val="22"/>
          <w:szCs w:val="22"/>
        </w:rPr>
        <w:t xml:space="preserve"> </w:t>
      </w:r>
      <w:proofErr w:type="spellStart"/>
      <w:r w:rsidRPr="0034045D">
        <w:rPr>
          <w:sz w:val="22"/>
          <w:szCs w:val="22"/>
        </w:rPr>
        <w:t>lwm</w:t>
      </w:r>
      <w:proofErr w:type="spellEnd"/>
      <w:r w:rsidRPr="0034045D">
        <w:rPr>
          <w:sz w:val="22"/>
          <w:szCs w:val="22"/>
        </w:rPr>
        <w:t xml:space="preserve"> </w:t>
      </w:r>
      <w:proofErr w:type="spellStart"/>
      <w:r w:rsidRPr="0034045D">
        <w:rPr>
          <w:sz w:val="22"/>
          <w:szCs w:val="22"/>
        </w:rPr>
        <w:t>rau</w:t>
      </w:r>
      <w:proofErr w:type="spellEnd"/>
      <w:r w:rsidRPr="0034045D">
        <w:rPr>
          <w:sz w:val="22"/>
          <w:szCs w:val="22"/>
        </w:rPr>
        <w:t xml:space="preserve"> </w:t>
      </w:r>
      <w:proofErr w:type="spellStart"/>
      <w:r w:rsidRPr="0034045D">
        <w:rPr>
          <w:sz w:val="22"/>
          <w:szCs w:val="22"/>
        </w:rPr>
        <w:t>kev</w:t>
      </w:r>
      <w:proofErr w:type="spellEnd"/>
      <w:r w:rsidRPr="0034045D">
        <w:rPr>
          <w:sz w:val="22"/>
          <w:szCs w:val="22"/>
        </w:rPr>
        <w:t xml:space="preserve"> </w:t>
      </w:r>
      <w:proofErr w:type="spellStart"/>
      <w:r w:rsidRPr="0034045D">
        <w:rPr>
          <w:sz w:val="22"/>
          <w:szCs w:val="22"/>
        </w:rPr>
        <w:t>npaj</w:t>
      </w:r>
      <w:proofErr w:type="spellEnd"/>
      <w:r w:rsidRPr="0034045D">
        <w:rPr>
          <w:sz w:val="22"/>
          <w:szCs w:val="22"/>
        </w:rPr>
        <w:t xml:space="preserve"> Consolidated Plan thiab </w:t>
      </w:r>
      <w:proofErr w:type="spellStart"/>
      <w:r w:rsidRPr="0034045D">
        <w:rPr>
          <w:sz w:val="22"/>
          <w:szCs w:val="22"/>
        </w:rPr>
        <w:t>cov</w:t>
      </w:r>
      <w:proofErr w:type="spellEnd"/>
      <w:r w:rsidRPr="0034045D">
        <w:rPr>
          <w:sz w:val="22"/>
          <w:szCs w:val="22"/>
        </w:rPr>
        <w:t xml:space="preserve"> </w:t>
      </w:r>
      <w:proofErr w:type="spellStart"/>
      <w:r w:rsidRPr="0034045D">
        <w:rPr>
          <w:sz w:val="22"/>
          <w:szCs w:val="22"/>
        </w:rPr>
        <w:t>uas</w:t>
      </w:r>
      <w:proofErr w:type="spellEnd"/>
      <w:r w:rsidRPr="0034045D">
        <w:rPr>
          <w:sz w:val="22"/>
          <w:szCs w:val="22"/>
        </w:rPr>
        <w:t xml:space="preserve"> muaj lub </w:t>
      </w:r>
      <w:proofErr w:type="spellStart"/>
      <w:r w:rsidRPr="0034045D">
        <w:rPr>
          <w:sz w:val="22"/>
          <w:szCs w:val="22"/>
        </w:rPr>
        <w:t>luag</w:t>
      </w:r>
      <w:proofErr w:type="spellEnd"/>
      <w:r w:rsidRPr="0034045D">
        <w:rPr>
          <w:sz w:val="22"/>
          <w:szCs w:val="22"/>
        </w:rPr>
        <w:t xml:space="preserve"> hauj</w:t>
      </w:r>
      <w:r w:rsidR="00736A3B" w:rsidRPr="0034045D">
        <w:rPr>
          <w:sz w:val="22"/>
          <w:szCs w:val="22"/>
        </w:rPr>
        <w:t xml:space="preserve"> </w:t>
      </w:r>
      <w:proofErr w:type="spellStart"/>
      <w:r w:rsidRPr="0034045D">
        <w:rPr>
          <w:sz w:val="22"/>
          <w:szCs w:val="22"/>
        </w:rPr>
        <w:t>lwm</w:t>
      </w:r>
      <w:proofErr w:type="spellEnd"/>
      <w:r w:rsidRPr="0034045D">
        <w:rPr>
          <w:sz w:val="22"/>
          <w:szCs w:val="22"/>
        </w:rPr>
        <w:t xml:space="preserve"> </w:t>
      </w:r>
      <w:proofErr w:type="spellStart"/>
      <w:r w:rsidRPr="0034045D">
        <w:rPr>
          <w:sz w:val="22"/>
          <w:szCs w:val="22"/>
        </w:rPr>
        <w:t>rau</w:t>
      </w:r>
      <w:proofErr w:type="spellEnd"/>
      <w:r w:rsidRPr="0034045D">
        <w:rPr>
          <w:sz w:val="22"/>
          <w:szCs w:val="22"/>
        </w:rPr>
        <w:t xml:space="preserve"> </w:t>
      </w:r>
      <w:proofErr w:type="spellStart"/>
      <w:r w:rsidRPr="0034045D">
        <w:rPr>
          <w:sz w:val="22"/>
          <w:szCs w:val="22"/>
        </w:rPr>
        <w:t>kev</w:t>
      </w:r>
      <w:proofErr w:type="spellEnd"/>
      <w:r w:rsidRPr="0034045D">
        <w:rPr>
          <w:sz w:val="22"/>
          <w:szCs w:val="22"/>
        </w:rPr>
        <w:t xml:space="preserve"> </w:t>
      </w:r>
      <w:proofErr w:type="spellStart"/>
      <w:r w:rsidRPr="0034045D">
        <w:rPr>
          <w:sz w:val="22"/>
          <w:szCs w:val="22"/>
        </w:rPr>
        <w:t>tswj</w:t>
      </w:r>
      <w:proofErr w:type="spellEnd"/>
      <w:r w:rsidRPr="0034045D">
        <w:rPr>
          <w:sz w:val="22"/>
          <w:szCs w:val="22"/>
        </w:rPr>
        <w:t xml:space="preserve"> </w:t>
      </w:r>
      <w:proofErr w:type="spellStart"/>
      <w:r w:rsidRPr="0034045D">
        <w:rPr>
          <w:sz w:val="22"/>
          <w:szCs w:val="22"/>
        </w:rPr>
        <w:t>hwm</w:t>
      </w:r>
      <w:proofErr w:type="spellEnd"/>
      <w:r w:rsidRPr="0034045D">
        <w:rPr>
          <w:sz w:val="22"/>
          <w:szCs w:val="22"/>
        </w:rPr>
        <w:t xml:space="preserve"> ntawm </w:t>
      </w:r>
      <w:proofErr w:type="spellStart"/>
      <w:r w:rsidRPr="0034045D">
        <w:rPr>
          <w:sz w:val="22"/>
          <w:szCs w:val="22"/>
        </w:rPr>
        <w:t>txhua</w:t>
      </w:r>
      <w:proofErr w:type="spellEnd"/>
      <w:r w:rsidRPr="0034045D">
        <w:rPr>
          <w:sz w:val="22"/>
          <w:szCs w:val="22"/>
        </w:rPr>
        <w:t xml:space="preserve"> qhov </w:t>
      </w:r>
      <w:proofErr w:type="spellStart"/>
      <w:r w:rsidRPr="0034045D">
        <w:rPr>
          <w:sz w:val="22"/>
          <w:szCs w:val="22"/>
        </w:rPr>
        <w:t>kev</w:t>
      </w:r>
      <w:proofErr w:type="spellEnd"/>
      <w:r w:rsidRPr="0034045D">
        <w:rPr>
          <w:sz w:val="22"/>
          <w:szCs w:val="22"/>
        </w:rPr>
        <w:t xml:space="preserve"> </w:t>
      </w:r>
      <w:proofErr w:type="spellStart"/>
      <w:r w:rsidRPr="0034045D">
        <w:rPr>
          <w:sz w:val="22"/>
          <w:szCs w:val="22"/>
        </w:rPr>
        <w:t>pab</w:t>
      </w:r>
      <w:proofErr w:type="spellEnd"/>
      <w:r w:rsidRPr="0034045D">
        <w:rPr>
          <w:sz w:val="22"/>
          <w:szCs w:val="22"/>
        </w:rPr>
        <w:t xml:space="preserve"> </w:t>
      </w:r>
      <w:proofErr w:type="spellStart"/>
      <w:r w:rsidRPr="0034045D">
        <w:rPr>
          <w:sz w:val="22"/>
          <w:szCs w:val="22"/>
        </w:rPr>
        <w:t>cuam</w:t>
      </w:r>
      <w:proofErr w:type="spellEnd"/>
      <w:r w:rsidRPr="0034045D">
        <w:rPr>
          <w:sz w:val="22"/>
          <w:szCs w:val="22"/>
        </w:rPr>
        <w:t xml:space="preserve"> thiab </w:t>
      </w:r>
      <w:proofErr w:type="spellStart"/>
      <w:r w:rsidRPr="0034045D">
        <w:rPr>
          <w:sz w:val="22"/>
          <w:szCs w:val="22"/>
        </w:rPr>
        <w:t>nyiaj</w:t>
      </w:r>
      <w:proofErr w:type="spellEnd"/>
      <w:r w:rsidRPr="0034045D">
        <w:rPr>
          <w:sz w:val="22"/>
          <w:szCs w:val="22"/>
        </w:rPr>
        <w:t xml:space="preserve"> </w:t>
      </w:r>
      <w:proofErr w:type="spellStart"/>
      <w:r w:rsidRPr="0034045D">
        <w:rPr>
          <w:sz w:val="22"/>
          <w:szCs w:val="22"/>
        </w:rPr>
        <w:t>txiag</w:t>
      </w:r>
      <w:proofErr w:type="spellEnd"/>
    </w:p>
    <w:p w14:paraId="23E55F72" w14:textId="428AC8E9" w:rsidR="00FA0F96" w:rsidRPr="0034045D" w:rsidRDefault="00736A3B" w:rsidP="003122A3">
      <w:pPr>
        <w:pStyle w:val="Body"/>
        <w:rPr>
          <w:sz w:val="22"/>
          <w:szCs w:val="22"/>
        </w:rPr>
      </w:pPr>
      <w:proofErr w:type="spellStart"/>
      <w:r w:rsidRPr="0034045D">
        <w:rPr>
          <w:sz w:val="22"/>
          <w:szCs w:val="22"/>
        </w:rPr>
        <w:t>Qov</w:t>
      </w:r>
      <w:proofErr w:type="spellEnd"/>
      <w:r w:rsidRPr="0034045D">
        <w:rPr>
          <w:sz w:val="22"/>
          <w:szCs w:val="22"/>
        </w:rPr>
        <w:t xml:space="preserve"> </w:t>
      </w:r>
      <w:proofErr w:type="spellStart"/>
      <w:r w:rsidRPr="0034045D">
        <w:rPr>
          <w:sz w:val="22"/>
          <w:szCs w:val="22"/>
        </w:rPr>
        <w:t>hau</w:t>
      </w:r>
      <w:r w:rsidR="008D538D" w:rsidRPr="0034045D">
        <w:rPr>
          <w:sz w:val="22"/>
          <w:szCs w:val="22"/>
        </w:rPr>
        <w:t>v</w:t>
      </w:r>
      <w:proofErr w:type="spellEnd"/>
      <w:r w:rsidR="008D538D" w:rsidRPr="0034045D">
        <w:rPr>
          <w:sz w:val="22"/>
          <w:szCs w:val="22"/>
        </w:rPr>
        <w:t xml:space="preserve"> </w:t>
      </w:r>
      <w:proofErr w:type="spellStart"/>
      <w:r w:rsidR="008D538D" w:rsidRPr="0034045D">
        <w:rPr>
          <w:sz w:val="22"/>
          <w:szCs w:val="22"/>
        </w:rPr>
        <w:t>qab</w:t>
      </w:r>
      <w:proofErr w:type="spellEnd"/>
      <w:r w:rsidR="008D538D" w:rsidRPr="0034045D">
        <w:rPr>
          <w:sz w:val="22"/>
          <w:szCs w:val="22"/>
        </w:rPr>
        <w:t xml:space="preserve"> no yog </w:t>
      </w:r>
      <w:proofErr w:type="spellStart"/>
      <w:r w:rsidR="008D538D" w:rsidRPr="0034045D">
        <w:rPr>
          <w:sz w:val="22"/>
          <w:szCs w:val="22"/>
        </w:rPr>
        <w:t>cov</w:t>
      </w:r>
      <w:proofErr w:type="spellEnd"/>
      <w:r w:rsidR="008D538D" w:rsidRPr="0034045D">
        <w:rPr>
          <w:sz w:val="22"/>
          <w:szCs w:val="22"/>
        </w:rPr>
        <w:t xml:space="preserve"> </w:t>
      </w:r>
      <w:proofErr w:type="spellStart"/>
      <w:r w:rsidR="008D538D" w:rsidRPr="0034045D">
        <w:rPr>
          <w:sz w:val="22"/>
          <w:szCs w:val="22"/>
        </w:rPr>
        <w:t>koo</w:t>
      </w:r>
      <w:r w:rsidRPr="0034045D">
        <w:rPr>
          <w:sz w:val="22"/>
          <w:szCs w:val="22"/>
        </w:rPr>
        <w:t>s</w:t>
      </w:r>
      <w:proofErr w:type="spellEnd"/>
      <w:r w:rsidR="008D538D" w:rsidRPr="0034045D">
        <w:rPr>
          <w:sz w:val="22"/>
          <w:szCs w:val="22"/>
        </w:rPr>
        <w:t xml:space="preserve"> </w:t>
      </w:r>
      <w:proofErr w:type="spellStart"/>
      <w:r w:rsidR="008D538D" w:rsidRPr="0034045D">
        <w:rPr>
          <w:sz w:val="22"/>
          <w:szCs w:val="22"/>
        </w:rPr>
        <w:t>haum</w:t>
      </w:r>
      <w:proofErr w:type="spellEnd"/>
      <w:r w:rsidR="008D538D" w:rsidRPr="0034045D">
        <w:rPr>
          <w:sz w:val="22"/>
          <w:szCs w:val="22"/>
        </w:rPr>
        <w:t xml:space="preserve"> / </w:t>
      </w:r>
      <w:proofErr w:type="spellStart"/>
      <w:r w:rsidRPr="0034045D">
        <w:rPr>
          <w:sz w:val="22"/>
          <w:szCs w:val="22"/>
        </w:rPr>
        <w:t>kev</w:t>
      </w:r>
      <w:proofErr w:type="spellEnd"/>
      <w:r w:rsidRPr="0034045D">
        <w:rPr>
          <w:sz w:val="22"/>
          <w:szCs w:val="22"/>
        </w:rPr>
        <w:t xml:space="preserve"> </w:t>
      </w:r>
      <w:proofErr w:type="spellStart"/>
      <w:r w:rsidRPr="0034045D">
        <w:rPr>
          <w:sz w:val="22"/>
          <w:szCs w:val="22"/>
        </w:rPr>
        <w:t>koom</w:t>
      </w:r>
      <w:proofErr w:type="spellEnd"/>
      <w:r w:rsidRPr="0034045D">
        <w:rPr>
          <w:sz w:val="22"/>
          <w:szCs w:val="22"/>
        </w:rPr>
        <w:t xml:space="preserve"> </w:t>
      </w:r>
      <w:proofErr w:type="spellStart"/>
      <w:r w:rsidRPr="0034045D">
        <w:rPr>
          <w:sz w:val="22"/>
          <w:szCs w:val="22"/>
        </w:rPr>
        <w:t>tes</w:t>
      </w:r>
      <w:proofErr w:type="spellEnd"/>
      <w:r w:rsidRPr="0034045D">
        <w:rPr>
          <w:sz w:val="22"/>
          <w:szCs w:val="22"/>
        </w:rPr>
        <w:t xml:space="preserve"> </w:t>
      </w:r>
      <w:proofErr w:type="spellStart"/>
      <w:r w:rsidR="008D538D" w:rsidRPr="0034045D">
        <w:rPr>
          <w:sz w:val="22"/>
          <w:szCs w:val="22"/>
        </w:rPr>
        <w:t>uas</w:t>
      </w:r>
      <w:proofErr w:type="spellEnd"/>
      <w:r w:rsidR="008D538D" w:rsidRPr="0034045D">
        <w:rPr>
          <w:sz w:val="22"/>
          <w:szCs w:val="22"/>
        </w:rPr>
        <w:t xml:space="preserve"> muaj lub </w:t>
      </w:r>
      <w:proofErr w:type="spellStart"/>
      <w:r w:rsidR="008D538D" w:rsidRPr="0034045D">
        <w:rPr>
          <w:sz w:val="22"/>
          <w:szCs w:val="22"/>
        </w:rPr>
        <w:t>luag</w:t>
      </w:r>
      <w:proofErr w:type="spellEnd"/>
      <w:r w:rsidR="008D538D" w:rsidRPr="0034045D">
        <w:rPr>
          <w:sz w:val="22"/>
          <w:szCs w:val="22"/>
        </w:rPr>
        <w:t xml:space="preserve"> hauj</w:t>
      </w:r>
      <w:r w:rsidRPr="0034045D">
        <w:rPr>
          <w:sz w:val="22"/>
          <w:szCs w:val="22"/>
        </w:rPr>
        <w:t xml:space="preserve"> </w:t>
      </w:r>
      <w:proofErr w:type="spellStart"/>
      <w:r w:rsidR="008D538D" w:rsidRPr="0034045D">
        <w:rPr>
          <w:sz w:val="22"/>
          <w:szCs w:val="22"/>
        </w:rPr>
        <w:t>lwm</w:t>
      </w:r>
      <w:proofErr w:type="spellEnd"/>
      <w:r w:rsidR="008D538D" w:rsidRPr="0034045D">
        <w:rPr>
          <w:sz w:val="22"/>
          <w:szCs w:val="22"/>
        </w:rPr>
        <w:t xml:space="preserve"> </w:t>
      </w:r>
      <w:proofErr w:type="spellStart"/>
      <w:r w:rsidR="008D538D" w:rsidRPr="0034045D">
        <w:rPr>
          <w:sz w:val="22"/>
          <w:szCs w:val="22"/>
        </w:rPr>
        <w:t>los</w:t>
      </w:r>
      <w:proofErr w:type="spellEnd"/>
      <w:r w:rsidR="008D538D" w:rsidRPr="0034045D">
        <w:rPr>
          <w:sz w:val="22"/>
          <w:szCs w:val="22"/>
        </w:rPr>
        <w:t xml:space="preserve"> </w:t>
      </w:r>
      <w:proofErr w:type="spellStart"/>
      <w:r w:rsidR="008D538D" w:rsidRPr="0034045D">
        <w:rPr>
          <w:sz w:val="22"/>
          <w:szCs w:val="22"/>
        </w:rPr>
        <w:t>npaj</w:t>
      </w:r>
      <w:proofErr w:type="spellEnd"/>
      <w:r w:rsidR="008D538D" w:rsidRPr="0034045D">
        <w:rPr>
          <w:sz w:val="22"/>
          <w:szCs w:val="22"/>
        </w:rPr>
        <w:t xml:space="preserve"> </w:t>
      </w:r>
      <w:proofErr w:type="spellStart"/>
      <w:r w:rsidRPr="0034045D">
        <w:rPr>
          <w:sz w:val="22"/>
          <w:szCs w:val="22"/>
        </w:rPr>
        <w:t>Consoliddated</w:t>
      </w:r>
      <w:proofErr w:type="spellEnd"/>
      <w:r w:rsidRPr="0034045D">
        <w:rPr>
          <w:sz w:val="22"/>
          <w:szCs w:val="22"/>
        </w:rPr>
        <w:t xml:space="preserve"> Plan </w:t>
      </w:r>
      <w:r w:rsidR="008D538D" w:rsidRPr="0034045D">
        <w:rPr>
          <w:sz w:val="22"/>
          <w:szCs w:val="22"/>
        </w:rPr>
        <w:t xml:space="preserve">thiab </w:t>
      </w:r>
      <w:proofErr w:type="spellStart"/>
      <w:r w:rsidR="008D538D" w:rsidRPr="0034045D">
        <w:rPr>
          <w:sz w:val="22"/>
          <w:szCs w:val="22"/>
        </w:rPr>
        <w:t>cov</w:t>
      </w:r>
      <w:proofErr w:type="spellEnd"/>
      <w:r w:rsidR="008D538D" w:rsidRPr="0034045D">
        <w:rPr>
          <w:sz w:val="22"/>
          <w:szCs w:val="22"/>
        </w:rPr>
        <w:t xml:space="preserve"> </w:t>
      </w:r>
      <w:proofErr w:type="spellStart"/>
      <w:r w:rsidR="008D538D" w:rsidRPr="0034045D">
        <w:rPr>
          <w:sz w:val="22"/>
          <w:szCs w:val="22"/>
        </w:rPr>
        <w:t>uas</w:t>
      </w:r>
      <w:proofErr w:type="spellEnd"/>
      <w:r w:rsidR="008D538D" w:rsidRPr="0034045D">
        <w:rPr>
          <w:sz w:val="22"/>
          <w:szCs w:val="22"/>
        </w:rPr>
        <w:t xml:space="preserve"> muaj lub </w:t>
      </w:r>
      <w:proofErr w:type="spellStart"/>
      <w:r w:rsidR="008D538D" w:rsidRPr="0034045D">
        <w:rPr>
          <w:sz w:val="22"/>
          <w:szCs w:val="22"/>
        </w:rPr>
        <w:t>luag</w:t>
      </w:r>
      <w:proofErr w:type="spellEnd"/>
      <w:r w:rsidR="008D538D" w:rsidRPr="0034045D">
        <w:rPr>
          <w:sz w:val="22"/>
          <w:szCs w:val="22"/>
        </w:rPr>
        <w:t xml:space="preserve"> hauj</w:t>
      </w:r>
      <w:r w:rsidRPr="0034045D">
        <w:rPr>
          <w:sz w:val="22"/>
          <w:szCs w:val="22"/>
        </w:rPr>
        <w:t xml:space="preserve"> </w:t>
      </w:r>
      <w:proofErr w:type="spellStart"/>
      <w:r w:rsidR="008D538D" w:rsidRPr="0034045D">
        <w:rPr>
          <w:sz w:val="22"/>
          <w:szCs w:val="22"/>
        </w:rPr>
        <w:t>lwm</w:t>
      </w:r>
      <w:proofErr w:type="spellEnd"/>
      <w:r w:rsidR="008D538D" w:rsidRPr="0034045D">
        <w:rPr>
          <w:sz w:val="22"/>
          <w:szCs w:val="22"/>
        </w:rPr>
        <w:t xml:space="preserve"> </w:t>
      </w:r>
      <w:proofErr w:type="spellStart"/>
      <w:r w:rsidR="008D538D" w:rsidRPr="0034045D">
        <w:rPr>
          <w:sz w:val="22"/>
          <w:szCs w:val="22"/>
        </w:rPr>
        <w:t>rau</w:t>
      </w:r>
      <w:proofErr w:type="spellEnd"/>
      <w:r w:rsidR="008D538D" w:rsidRPr="0034045D">
        <w:rPr>
          <w:sz w:val="22"/>
          <w:szCs w:val="22"/>
        </w:rPr>
        <w:t xml:space="preserve"> </w:t>
      </w:r>
      <w:proofErr w:type="spellStart"/>
      <w:r w:rsidR="008D538D" w:rsidRPr="0034045D">
        <w:rPr>
          <w:sz w:val="22"/>
          <w:szCs w:val="22"/>
        </w:rPr>
        <w:t>kev</w:t>
      </w:r>
      <w:proofErr w:type="spellEnd"/>
      <w:r w:rsidR="008D538D" w:rsidRPr="0034045D">
        <w:rPr>
          <w:sz w:val="22"/>
          <w:szCs w:val="22"/>
        </w:rPr>
        <w:t xml:space="preserve"> </w:t>
      </w:r>
      <w:proofErr w:type="spellStart"/>
      <w:r w:rsidR="008D538D" w:rsidRPr="0034045D">
        <w:rPr>
          <w:sz w:val="22"/>
          <w:szCs w:val="22"/>
        </w:rPr>
        <w:t>tswj</w:t>
      </w:r>
      <w:proofErr w:type="spellEnd"/>
      <w:r w:rsidR="008D538D" w:rsidRPr="0034045D">
        <w:rPr>
          <w:sz w:val="22"/>
          <w:szCs w:val="22"/>
        </w:rPr>
        <w:t xml:space="preserve"> </w:t>
      </w:r>
      <w:proofErr w:type="spellStart"/>
      <w:r w:rsidR="008D538D" w:rsidRPr="0034045D">
        <w:rPr>
          <w:sz w:val="22"/>
          <w:szCs w:val="22"/>
        </w:rPr>
        <w:t>hwm</w:t>
      </w:r>
      <w:proofErr w:type="spellEnd"/>
      <w:r w:rsidR="008D538D" w:rsidRPr="0034045D">
        <w:rPr>
          <w:sz w:val="22"/>
          <w:szCs w:val="22"/>
        </w:rPr>
        <w:t xml:space="preserve"> ntawm </w:t>
      </w:r>
      <w:proofErr w:type="spellStart"/>
      <w:r w:rsidR="008D538D" w:rsidRPr="0034045D">
        <w:rPr>
          <w:sz w:val="22"/>
          <w:szCs w:val="22"/>
        </w:rPr>
        <w:t>txhua</w:t>
      </w:r>
      <w:proofErr w:type="spellEnd"/>
      <w:r w:rsidR="008D538D" w:rsidRPr="0034045D">
        <w:rPr>
          <w:sz w:val="22"/>
          <w:szCs w:val="22"/>
        </w:rPr>
        <w:t xml:space="preserve"> qhov </w:t>
      </w:r>
      <w:proofErr w:type="spellStart"/>
      <w:r w:rsidR="008D538D" w:rsidRPr="0034045D">
        <w:rPr>
          <w:sz w:val="22"/>
          <w:szCs w:val="22"/>
        </w:rPr>
        <w:t>kev</w:t>
      </w:r>
      <w:proofErr w:type="spellEnd"/>
      <w:r w:rsidR="008D538D" w:rsidRPr="0034045D">
        <w:rPr>
          <w:sz w:val="22"/>
          <w:szCs w:val="22"/>
        </w:rPr>
        <w:t xml:space="preserve"> </w:t>
      </w:r>
      <w:proofErr w:type="spellStart"/>
      <w:r w:rsidR="008D538D" w:rsidRPr="0034045D">
        <w:rPr>
          <w:sz w:val="22"/>
          <w:szCs w:val="22"/>
        </w:rPr>
        <w:t>pab</w:t>
      </w:r>
      <w:proofErr w:type="spellEnd"/>
      <w:r w:rsidR="008D538D" w:rsidRPr="0034045D">
        <w:rPr>
          <w:sz w:val="22"/>
          <w:szCs w:val="22"/>
        </w:rPr>
        <w:t xml:space="preserve"> </w:t>
      </w:r>
      <w:proofErr w:type="spellStart"/>
      <w:r w:rsidR="008D538D" w:rsidRPr="0034045D">
        <w:rPr>
          <w:sz w:val="22"/>
          <w:szCs w:val="22"/>
        </w:rPr>
        <w:t>cuam</w:t>
      </w:r>
      <w:proofErr w:type="spellEnd"/>
      <w:r w:rsidR="008D538D" w:rsidRPr="0034045D">
        <w:rPr>
          <w:sz w:val="22"/>
          <w:szCs w:val="22"/>
        </w:rPr>
        <w:t xml:space="preserve"> thiab </w:t>
      </w:r>
      <w:proofErr w:type="spellStart"/>
      <w:r w:rsidR="008D538D" w:rsidRPr="0034045D">
        <w:rPr>
          <w:sz w:val="22"/>
          <w:szCs w:val="22"/>
        </w:rPr>
        <w:t>nyiaj</w:t>
      </w:r>
      <w:proofErr w:type="spellEnd"/>
      <w:r w:rsidR="008D538D" w:rsidRPr="0034045D">
        <w:rPr>
          <w:sz w:val="22"/>
          <w:szCs w:val="22"/>
        </w:rPr>
        <w:t xml:space="preserve"> </w:t>
      </w:r>
      <w:proofErr w:type="spellStart"/>
      <w:r w:rsidR="008D538D" w:rsidRPr="0034045D">
        <w:rPr>
          <w:sz w:val="22"/>
          <w:szCs w:val="22"/>
        </w:rPr>
        <w:t>txiag</w:t>
      </w:r>
      <w:proofErr w:type="spellEnd"/>
      <w:r w:rsidR="008D538D" w:rsidRPr="0034045D">
        <w:rPr>
          <w:sz w:val="22"/>
          <w:szCs w:val="22"/>
        </w:rPr>
        <w:t>.</w:t>
      </w:r>
    </w:p>
    <w:p w14:paraId="318B5DE0" w14:textId="78B343A2" w:rsidR="005E1919" w:rsidRPr="0034045D" w:rsidRDefault="005E1919" w:rsidP="00610512">
      <w:pPr>
        <w:pStyle w:val="ChartTitleTableTitle"/>
        <w:rPr>
          <w:sz w:val="22"/>
          <w:szCs w:val="22"/>
        </w:rPr>
      </w:pPr>
      <w:r w:rsidRPr="0034045D">
        <w:rPr>
          <w:sz w:val="22"/>
          <w:szCs w:val="22"/>
        </w:rPr>
        <w:t>T</w:t>
      </w:r>
      <w:r w:rsidR="00736A3B" w:rsidRPr="0034045D">
        <w:rPr>
          <w:sz w:val="22"/>
          <w:szCs w:val="22"/>
        </w:rPr>
        <w:t xml:space="preserve">able </w:t>
      </w:r>
      <w:r w:rsidRPr="0034045D">
        <w:rPr>
          <w:sz w:val="22"/>
          <w:szCs w:val="22"/>
        </w:rPr>
        <w:fldChar w:fldCharType="begin"/>
      </w:r>
      <w:r w:rsidRPr="0034045D">
        <w:rPr>
          <w:sz w:val="22"/>
          <w:szCs w:val="22"/>
        </w:rPr>
        <w:instrText xml:space="preserve"> SEQ Table \* ARABIC </w:instrText>
      </w:r>
      <w:r w:rsidRPr="0034045D">
        <w:rPr>
          <w:sz w:val="22"/>
          <w:szCs w:val="22"/>
        </w:rPr>
        <w:fldChar w:fldCharType="separate"/>
      </w:r>
      <w:r w:rsidR="00902454" w:rsidRPr="0034045D">
        <w:rPr>
          <w:noProof/>
          <w:sz w:val="22"/>
          <w:szCs w:val="22"/>
        </w:rPr>
        <w:t>1</w:t>
      </w:r>
      <w:r w:rsidRPr="0034045D">
        <w:rPr>
          <w:noProof/>
          <w:sz w:val="22"/>
          <w:szCs w:val="22"/>
        </w:rPr>
        <w:fldChar w:fldCharType="end"/>
      </w:r>
      <w:r w:rsidRPr="0034045D">
        <w:rPr>
          <w:sz w:val="22"/>
          <w:szCs w:val="22"/>
        </w:rPr>
        <w:t>- Cov koom haum muaj lub luag hauj</w:t>
      </w:r>
      <w:r w:rsidR="00736A3B" w:rsidRPr="0034045D">
        <w:rPr>
          <w:sz w:val="22"/>
          <w:szCs w:val="22"/>
        </w:rPr>
        <w:t xml:space="preserve"> </w:t>
      </w:r>
      <w:r w:rsidRPr="0034045D">
        <w:rPr>
          <w:sz w:val="22"/>
          <w:szCs w:val="22"/>
        </w:rPr>
        <w:t>lwm</w:t>
      </w:r>
    </w:p>
    <w:tbl>
      <w:tblPr>
        <w:tblStyle w:val="Style1"/>
        <w:tblW w:w="5000" w:type="pct"/>
        <w:tblLook w:val="01E0" w:firstRow="1" w:lastRow="1" w:firstColumn="1" w:lastColumn="1" w:noHBand="0" w:noVBand="0"/>
      </w:tblPr>
      <w:tblGrid>
        <w:gridCol w:w="2785"/>
        <w:gridCol w:w="2261"/>
        <w:gridCol w:w="4304"/>
      </w:tblGrid>
      <w:tr w:rsidR="00FA0F96" w:rsidRPr="0034045D" w14:paraId="23DFE866" w14:textId="77777777" w:rsidTr="00C35F10">
        <w:trPr>
          <w:cnfStyle w:val="100000000000" w:firstRow="1" w:lastRow="0" w:firstColumn="0" w:lastColumn="0" w:oddVBand="0" w:evenVBand="0" w:oddHBand="0" w:evenHBand="0" w:firstRowFirstColumn="0" w:firstRowLastColumn="0" w:lastRowFirstColumn="0" w:lastRowLastColumn="0"/>
          <w:trHeight w:val="369"/>
        </w:trPr>
        <w:tc>
          <w:tcPr>
            <w:tcW w:w="2785" w:type="dxa"/>
          </w:tcPr>
          <w:p w14:paraId="4A9D1C76" w14:textId="1551B89C" w:rsidR="00FA0F96" w:rsidRPr="0034045D" w:rsidRDefault="00736A3B" w:rsidP="00C35F10">
            <w:pPr>
              <w:keepNext/>
              <w:widowControl w:val="0"/>
              <w:rPr>
                <w:rFonts w:cs="Arial"/>
                <w:b w:val="0"/>
                <w:bCs/>
                <w:sz w:val="20"/>
                <w:szCs w:val="20"/>
              </w:rPr>
            </w:pPr>
            <w:proofErr w:type="spellStart"/>
            <w:r w:rsidRPr="0034045D">
              <w:rPr>
                <w:rFonts w:cs="Arial"/>
                <w:bCs/>
                <w:sz w:val="20"/>
                <w:szCs w:val="20"/>
              </w:rPr>
              <w:t>Qib</w:t>
            </w:r>
            <w:proofErr w:type="spellEnd"/>
            <w:r w:rsidRPr="0034045D">
              <w:rPr>
                <w:rFonts w:cs="Arial"/>
                <w:bCs/>
                <w:sz w:val="20"/>
                <w:szCs w:val="20"/>
              </w:rPr>
              <w:t xml:space="preserve"> Lug </w:t>
            </w:r>
            <w:proofErr w:type="spellStart"/>
            <w:r w:rsidRPr="0034045D">
              <w:rPr>
                <w:rFonts w:cs="Arial"/>
                <w:bCs/>
                <w:sz w:val="20"/>
                <w:szCs w:val="20"/>
              </w:rPr>
              <w:t>Luag</w:t>
            </w:r>
            <w:proofErr w:type="spellEnd"/>
            <w:r w:rsidRPr="0034045D">
              <w:rPr>
                <w:rFonts w:cs="Arial"/>
                <w:bCs/>
                <w:sz w:val="20"/>
                <w:szCs w:val="20"/>
              </w:rPr>
              <w:t xml:space="preserve"> Hauj </w:t>
            </w:r>
            <w:proofErr w:type="spellStart"/>
            <w:r w:rsidRPr="0034045D">
              <w:rPr>
                <w:rFonts w:cs="Arial"/>
                <w:bCs/>
                <w:sz w:val="20"/>
                <w:szCs w:val="20"/>
              </w:rPr>
              <w:t>Lwm</w:t>
            </w:r>
            <w:proofErr w:type="spellEnd"/>
          </w:p>
        </w:tc>
        <w:tc>
          <w:tcPr>
            <w:tcW w:w="2261" w:type="dxa"/>
          </w:tcPr>
          <w:p w14:paraId="0859BCA7" w14:textId="3C180A36" w:rsidR="00FA0F96" w:rsidRPr="0034045D" w:rsidRDefault="008D538D" w:rsidP="00C35F10">
            <w:pPr>
              <w:keepNext/>
              <w:widowControl w:val="0"/>
              <w:rPr>
                <w:rFonts w:cs="Arial"/>
                <w:b w:val="0"/>
                <w:bCs/>
                <w:sz w:val="20"/>
                <w:szCs w:val="20"/>
              </w:rPr>
            </w:pPr>
            <w:r w:rsidRPr="0034045D">
              <w:rPr>
                <w:rFonts w:cs="Arial"/>
                <w:bCs/>
                <w:sz w:val="20"/>
                <w:szCs w:val="20"/>
              </w:rPr>
              <w:t xml:space="preserve">Lub </w:t>
            </w:r>
            <w:proofErr w:type="spellStart"/>
            <w:r w:rsidR="00E247D7" w:rsidRPr="0034045D">
              <w:rPr>
                <w:rFonts w:cs="Arial"/>
                <w:bCs/>
                <w:sz w:val="20"/>
                <w:szCs w:val="20"/>
              </w:rPr>
              <w:t>N</w:t>
            </w:r>
            <w:r w:rsidRPr="0034045D">
              <w:rPr>
                <w:rFonts w:cs="Arial"/>
                <w:bCs/>
                <w:sz w:val="20"/>
                <w:szCs w:val="20"/>
              </w:rPr>
              <w:t>pe</w:t>
            </w:r>
            <w:proofErr w:type="spellEnd"/>
          </w:p>
        </w:tc>
        <w:tc>
          <w:tcPr>
            <w:tcW w:w="4304" w:type="dxa"/>
          </w:tcPr>
          <w:p w14:paraId="75A707B7" w14:textId="7EB335B0" w:rsidR="00FA0F96" w:rsidRPr="0034045D" w:rsidRDefault="00E247D7" w:rsidP="00C35F10">
            <w:pPr>
              <w:keepNext/>
              <w:widowControl w:val="0"/>
              <w:rPr>
                <w:rFonts w:cs="Arial"/>
                <w:b w:val="0"/>
                <w:bCs/>
                <w:sz w:val="20"/>
                <w:szCs w:val="20"/>
              </w:rPr>
            </w:pPr>
            <w:proofErr w:type="spellStart"/>
            <w:r w:rsidRPr="0034045D">
              <w:rPr>
                <w:rFonts w:cs="Arial"/>
                <w:bCs/>
                <w:sz w:val="20"/>
                <w:szCs w:val="20"/>
              </w:rPr>
              <w:t>Tuam</w:t>
            </w:r>
            <w:proofErr w:type="spellEnd"/>
            <w:r w:rsidRPr="0034045D">
              <w:rPr>
                <w:rFonts w:cs="Arial"/>
                <w:bCs/>
                <w:sz w:val="20"/>
                <w:szCs w:val="20"/>
              </w:rPr>
              <w:t xml:space="preserve"> </w:t>
            </w:r>
            <w:proofErr w:type="spellStart"/>
            <w:r w:rsidRPr="0034045D">
              <w:rPr>
                <w:rFonts w:cs="Arial"/>
                <w:bCs/>
                <w:sz w:val="20"/>
                <w:szCs w:val="20"/>
              </w:rPr>
              <w:t>Tsev</w:t>
            </w:r>
            <w:proofErr w:type="spellEnd"/>
            <w:r w:rsidR="008D538D" w:rsidRPr="0034045D">
              <w:rPr>
                <w:rFonts w:cs="Arial"/>
                <w:bCs/>
                <w:sz w:val="20"/>
                <w:szCs w:val="20"/>
              </w:rPr>
              <w:t>/</w:t>
            </w:r>
            <w:r w:rsidRPr="0034045D">
              <w:rPr>
                <w:rFonts w:cs="Arial"/>
                <w:bCs/>
                <w:sz w:val="20"/>
                <w:szCs w:val="20"/>
              </w:rPr>
              <w:t xml:space="preserve">Lub </w:t>
            </w:r>
            <w:proofErr w:type="spellStart"/>
            <w:r w:rsidRPr="0034045D">
              <w:rPr>
                <w:rFonts w:cs="Arial"/>
                <w:bCs/>
                <w:sz w:val="20"/>
                <w:szCs w:val="20"/>
              </w:rPr>
              <w:t>Luag</w:t>
            </w:r>
            <w:proofErr w:type="spellEnd"/>
            <w:r w:rsidRPr="0034045D">
              <w:rPr>
                <w:rFonts w:cs="Arial"/>
                <w:bCs/>
                <w:sz w:val="20"/>
                <w:szCs w:val="20"/>
              </w:rPr>
              <w:t xml:space="preserve"> Hauj </w:t>
            </w:r>
            <w:proofErr w:type="spellStart"/>
            <w:r w:rsidRPr="0034045D">
              <w:rPr>
                <w:rFonts w:cs="Arial"/>
                <w:bCs/>
                <w:sz w:val="20"/>
                <w:szCs w:val="20"/>
              </w:rPr>
              <w:t>Lwm</w:t>
            </w:r>
            <w:proofErr w:type="spellEnd"/>
          </w:p>
        </w:tc>
      </w:tr>
      <w:tr w:rsidR="00D24866" w:rsidRPr="0034045D" w14:paraId="77559E7E" w14:textId="77777777" w:rsidTr="00C35F10">
        <w:trPr>
          <w:trHeight w:val="323"/>
        </w:trPr>
        <w:tc>
          <w:tcPr>
            <w:tcW w:w="2785" w:type="dxa"/>
          </w:tcPr>
          <w:p w14:paraId="5FE360B4" w14:textId="77777777" w:rsidR="00D24866" w:rsidRPr="0034045D" w:rsidRDefault="00036774" w:rsidP="00C35F10">
            <w:pPr>
              <w:rPr>
                <w:rFonts w:cs="Arial"/>
                <w:sz w:val="20"/>
                <w:szCs w:val="20"/>
              </w:rPr>
            </w:pPr>
            <w:proofErr w:type="spellStart"/>
            <w:r w:rsidRPr="0034045D">
              <w:rPr>
                <w:rFonts w:cs="Arial"/>
                <w:sz w:val="20"/>
                <w:szCs w:val="20"/>
              </w:rPr>
              <w:t>Thawj</w:t>
            </w:r>
            <w:proofErr w:type="spellEnd"/>
            <w:r w:rsidRPr="0034045D">
              <w:rPr>
                <w:rFonts w:cs="Arial"/>
                <w:sz w:val="20"/>
                <w:szCs w:val="20"/>
              </w:rPr>
              <w:t xml:space="preserve"> </w:t>
            </w:r>
            <w:proofErr w:type="spellStart"/>
            <w:r w:rsidRPr="0034045D">
              <w:rPr>
                <w:rFonts w:cs="Arial"/>
                <w:sz w:val="20"/>
                <w:szCs w:val="20"/>
              </w:rPr>
              <w:t>Tswj</w:t>
            </w:r>
            <w:proofErr w:type="spellEnd"/>
            <w:r w:rsidRPr="0034045D">
              <w:rPr>
                <w:rFonts w:cs="Arial"/>
                <w:sz w:val="20"/>
                <w:szCs w:val="20"/>
              </w:rPr>
              <w:t xml:space="preserve"> </w:t>
            </w:r>
            <w:proofErr w:type="spellStart"/>
            <w:r w:rsidRPr="0034045D">
              <w:rPr>
                <w:rFonts w:cs="Arial"/>
                <w:sz w:val="20"/>
                <w:szCs w:val="20"/>
              </w:rPr>
              <w:t>Hwm</w:t>
            </w:r>
            <w:proofErr w:type="spellEnd"/>
          </w:p>
        </w:tc>
        <w:tc>
          <w:tcPr>
            <w:tcW w:w="2261" w:type="dxa"/>
          </w:tcPr>
          <w:p w14:paraId="3101B674" w14:textId="77777777" w:rsidR="00D24866" w:rsidRPr="0034045D" w:rsidRDefault="008D538D" w:rsidP="00C35F10">
            <w:pPr>
              <w:rPr>
                <w:rFonts w:cs="Arial"/>
                <w:sz w:val="20"/>
                <w:szCs w:val="20"/>
              </w:rPr>
            </w:pPr>
            <w:r w:rsidRPr="0034045D">
              <w:rPr>
                <w:rFonts w:cs="Arial"/>
                <w:sz w:val="20"/>
                <w:szCs w:val="20"/>
              </w:rPr>
              <w:t>FRESNO</w:t>
            </w:r>
          </w:p>
        </w:tc>
        <w:tc>
          <w:tcPr>
            <w:tcW w:w="4304" w:type="dxa"/>
          </w:tcPr>
          <w:p w14:paraId="29C14A8C" w14:textId="77777777" w:rsidR="00D24866" w:rsidRPr="0034045D" w:rsidRDefault="008D538D" w:rsidP="00C35F10">
            <w:pPr>
              <w:rPr>
                <w:rFonts w:cs="Arial"/>
                <w:sz w:val="20"/>
                <w:szCs w:val="20"/>
              </w:rPr>
            </w:pPr>
            <w:r w:rsidRPr="0034045D">
              <w:rPr>
                <w:rFonts w:cs="Arial"/>
                <w:sz w:val="20"/>
                <w:szCs w:val="20"/>
              </w:rPr>
              <w:t xml:space="preserve"> </w:t>
            </w:r>
          </w:p>
        </w:tc>
      </w:tr>
      <w:tr w:rsidR="000E5954" w:rsidRPr="0034045D" w14:paraId="130729B1" w14:textId="77777777" w:rsidTr="00C35F10">
        <w:trPr>
          <w:cnfStyle w:val="000000010000" w:firstRow="0" w:lastRow="0" w:firstColumn="0" w:lastColumn="0" w:oddVBand="0" w:evenVBand="0" w:oddHBand="0" w:evenHBand="1" w:firstRowFirstColumn="0" w:firstRowLastColumn="0" w:lastRowFirstColumn="0" w:lastRowLastColumn="0"/>
          <w:trHeight w:val="428"/>
        </w:trPr>
        <w:tc>
          <w:tcPr>
            <w:tcW w:w="2785" w:type="dxa"/>
          </w:tcPr>
          <w:p w14:paraId="2AAE4C79" w14:textId="7147689A" w:rsidR="000E5954" w:rsidRPr="0034045D" w:rsidRDefault="00E247D7" w:rsidP="00C35F10">
            <w:pPr>
              <w:rPr>
                <w:rFonts w:cs="Arial"/>
                <w:sz w:val="20"/>
                <w:szCs w:val="20"/>
              </w:rPr>
            </w:pPr>
            <w:r w:rsidRPr="0034045D">
              <w:rPr>
                <w:rFonts w:cs="Arial"/>
                <w:sz w:val="20"/>
                <w:szCs w:val="20"/>
              </w:rPr>
              <w:t xml:space="preserve">Tus </w:t>
            </w:r>
            <w:proofErr w:type="spellStart"/>
            <w:r w:rsidRPr="0034045D">
              <w:rPr>
                <w:rFonts w:cs="Arial"/>
                <w:sz w:val="20"/>
                <w:szCs w:val="20"/>
              </w:rPr>
              <w:t>Thawj</w:t>
            </w:r>
            <w:proofErr w:type="spellEnd"/>
            <w:r w:rsidRPr="0034045D">
              <w:rPr>
                <w:rFonts w:cs="Arial"/>
                <w:sz w:val="20"/>
                <w:szCs w:val="20"/>
              </w:rPr>
              <w:t xml:space="preserve"> </w:t>
            </w:r>
            <w:proofErr w:type="spellStart"/>
            <w:r w:rsidRPr="0034045D">
              <w:rPr>
                <w:rFonts w:cs="Arial"/>
                <w:sz w:val="20"/>
                <w:szCs w:val="20"/>
              </w:rPr>
              <w:t>Saib</w:t>
            </w:r>
            <w:proofErr w:type="spellEnd"/>
            <w:r w:rsidRPr="0034045D">
              <w:rPr>
                <w:rFonts w:cs="Arial"/>
                <w:sz w:val="20"/>
                <w:szCs w:val="20"/>
              </w:rPr>
              <w:t xml:space="preserve"> </w:t>
            </w:r>
            <w:proofErr w:type="spellStart"/>
            <w:r w:rsidRPr="0034045D">
              <w:rPr>
                <w:rFonts w:cs="Arial"/>
                <w:sz w:val="20"/>
                <w:szCs w:val="20"/>
              </w:rPr>
              <w:t>Xyuas</w:t>
            </w:r>
            <w:proofErr w:type="spellEnd"/>
            <w:r w:rsidRPr="0034045D">
              <w:rPr>
                <w:rFonts w:cs="Arial"/>
                <w:sz w:val="20"/>
                <w:szCs w:val="20"/>
              </w:rPr>
              <w:t xml:space="preserve"> </w:t>
            </w:r>
            <w:r w:rsidR="000E5954" w:rsidRPr="0034045D">
              <w:rPr>
                <w:rFonts w:cs="Arial"/>
                <w:sz w:val="20"/>
                <w:szCs w:val="20"/>
              </w:rPr>
              <w:t xml:space="preserve">CDBG </w:t>
            </w:r>
          </w:p>
        </w:tc>
        <w:tc>
          <w:tcPr>
            <w:tcW w:w="2261" w:type="dxa"/>
          </w:tcPr>
          <w:p w14:paraId="7BB88BCE" w14:textId="77777777" w:rsidR="000E5954" w:rsidRPr="0034045D" w:rsidRDefault="000E5954" w:rsidP="00C35F10">
            <w:pPr>
              <w:rPr>
                <w:rFonts w:cs="Arial"/>
                <w:sz w:val="20"/>
                <w:szCs w:val="20"/>
              </w:rPr>
            </w:pPr>
            <w:r w:rsidRPr="0034045D">
              <w:rPr>
                <w:rFonts w:cs="Arial"/>
                <w:sz w:val="20"/>
                <w:szCs w:val="20"/>
              </w:rPr>
              <w:t>FRESNO</w:t>
            </w:r>
          </w:p>
        </w:tc>
        <w:tc>
          <w:tcPr>
            <w:tcW w:w="4304" w:type="dxa"/>
          </w:tcPr>
          <w:p w14:paraId="71D85378" w14:textId="0FA55BE3" w:rsidR="000E5954" w:rsidRPr="0034045D" w:rsidRDefault="00E247D7" w:rsidP="00C35F10">
            <w:pPr>
              <w:rPr>
                <w:rFonts w:cs="Arial"/>
                <w:sz w:val="20"/>
                <w:szCs w:val="20"/>
              </w:rPr>
            </w:pPr>
            <w:proofErr w:type="spellStart"/>
            <w:r w:rsidRPr="0034045D">
              <w:rPr>
                <w:rFonts w:cs="Arial"/>
                <w:sz w:val="20"/>
                <w:szCs w:val="20"/>
              </w:rPr>
              <w:t>Tuam</w:t>
            </w:r>
            <w:proofErr w:type="spellEnd"/>
            <w:r w:rsidRPr="0034045D">
              <w:rPr>
                <w:rFonts w:cs="Arial"/>
                <w:sz w:val="20"/>
                <w:szCs w:val="20"/>
              </w:rPr>
              <w:t xml:space="preserve"> </w:t>
            </w:r>
            <w:proofErr w:type="spellStart"/>
            <w:r w:rsidRPr="0034045D">
              <w:rPr>
                <w:rFonts w:cs="Arial"/>
                <w:sz w:val="20"/>
                <w:szCs w:val="20"/>
              </w:rPr>
              <w:t>Tsev</w:t>
            </w:r>
            <w:proofErr w:type="spellEnd"/>
            <w:r w:rsidRPr="0034045D">
              <w:rPr>
                <w:rFonts w:cs="Arial"/>
                <w:sz w:val="20"/>
                <w:szCs w:val="20"/>
              </w:rPr>
              <w:t xml:space="preserve"> </w:t>
            </w:r>
            <w:proofErr w:type="spellStart"/>
            <w:r w:rsidRPr="0034045D">
              <w:rPr>
                <w:rFonts w:cs="Arial"/>
                <w:sz w:val="20"/>
                <w:szCs w:val="20"/>
              </w:rPr>
              <w:t>Npaj</w:t>
            </w:r>
            <w:proofErr w:type="spellEnd"/>
            <w:r w:rsidRPr="0034045D">
              <w:rPr>
                <w:rFonts w:cs="Arial"/>
                <w:sz w:val="20"/>
                <w:szCs w:val="20"/>
              </w:rPr>
              <w:t xml:space="preserve"> thiab </w:t>
            </w:r>
            <w:proofErr w:type="spellStart"/>
            <w:r w:rsidRPr="0034045D">
              <w:rPr>
                <w:rFonts w:cs="Arial"/>
                <w:sz w:val="20"/>
                <w:szCs w:val="20"/>
              </w:rPr>
              <w:t>Tsim</w:t>
            </w:r>
            <w:proofErr w:type="spellEnd"/>
            <w:r w:rsidRPr="0034045D">
              <w:rPr>
                <w:rFonts w:cs="Arial"/>
                <w:sz w:val="20"/>
                <w:szCs w:val="20"/>
              </w:rPr>
              <w:t xml:space="preserve"> Kho </w:t>
            </w:r>
            <w:r w:rsidR="000E5954" w:rsidRPr="0034045D">
              <w:rPr>
                <w:rFonts w:cs="Arial"/>
                <w:sz w:val="20"/>
                <w:szCs w:val="20"/>
              </w:rPr>
              <w:t xml:space="preserve">Lub </w:t>
            </w:r>
            <w:proofErr w:type="spellStart"/>
            <w:r w:rsidR="000E5954" w:rsidRPr="0034045D">
              <w:rPr>
                <w:rFonts w:cs="Arial"/>
                <w:sz w:val="20"/>
                <w:szCs w:val="20"/>
              </w:rPr>
              <w:t>Nroog</w:t>
            </w:r>
            <w:proofErr w:type="spellEnd"/>
            <w:r w:rsidR="000E5954" w:rsidRPr="0034045D">
              <w:rPr>
                <w:rFonts w:cs="Arial"/>
                <w:sz w:val="20"/>
                <w:szCs w:val="20"/>
              </w:rPr>
              <w:t xml:space="preserve"> Fresno, </w:t>
            </w:r>
            <w:r w:rsidRPr="0034045D">
              <w:rPr>
                <w:rFonts w:cs="Arial"/>
                <w:sz w:val="20"/>
                <w:szCs w:val="20"/>
              </w:rPr>
              <w:t xml:space="preserve">Lub </w:t>
            </w:r>
            <w:proofErr w:type="spellStart"/>
            <w:r w:rsidRPr="0034045D">
              <w:rPr>
                <w:rFonts w:cs="Arial"/>
                <w:sz w:val="20"/>
                <w:szCs w:val="20"/>
              </w:rPr>
              <w:t>Tsev</w:t>
            </w:r>
            <w:proofErr w:type="spellEnd"/>
            <w:r w:rsidRPr="0034045D">
              <w:rPr>
                <w:rFonts w:cs="Arial"/>
                <w:sz w:val="20"/>
                <w:szCs w:val="20"/>
              </w:rPr>
              <w:t xml:space="preserve"> </w:t>
            </w:r>
            <w:proofErr w:type="spellStart"/>
            <w:r w:rsidRPr="0034045D">
              <w:rPr>
                <w:rFonts w:cs="Arial"/>
                <w:sz w:val="20"/>
                <w:szCs w:val="20"/>
              </w:rPr>
              <w:t>Saib</w:t>
            </w:r>
            <w:proofErr w:type="spellEnd"/>
            <w:r w:rsidRPr="0034045D">
              <w:rPr>
                <w:rFonts w:cs="Arial"/>
                <w:sz w:val="20"/>
                <w:szCs w:val="20"/>
              </w:rPr>
              <w:t xml:space="preserve"> </w:t>
            </w:r>
            <w:proofErr w:type="spellStart"/>
            <w:r w:rsidRPr="0034045D">
              <w:rPr>
                <w:rFonts w:cs="Arial"/>
                <w:sz w:val="20"/>
                <w:szCs w:val="20"/>
              </w:rPr>
              <w:t>Xyuas</w:t>
            </w:r>
            <w:proofErr w:type="spellEnd"/>
            <w:r w:rsidRPr="0034045D">
              <w:rPr>
                <w:rFonts w:cs="Arial"/>
                <w:sz w:val="20"/>
                <w:szCs w:val="20"/>
              </w:rPr>
              <w:t xml:space="preserve"> Kev </w:t>
            </w:r>
            <w:proofErr w:type="spellStart"/>
            <w:r w:rsidRPr="0034045D">
              <w:rPr>
                <w:rFonts w:cs="Arial"/>
                <w:sz w:val="20"/>
                <w:szCs w:val="20"/>
              </w:rPr>
              <w:t>Txhim</w:t>
            </w:r>
            <w:proofErr w:type="spellEnd"/>
            <w:r w:rsidRPr="0034045D">
              <w:rPr>
                <w:rFonts w:cs="Arial"/>
                <w:sz w:val="20"/>
                <w:szCs w:val="20"/>
              </w:rPr>
              <w:t xml:space="preserve"> Kho </w:t>
            </w:r>
            <w:proofErr w:type="spellStart"/>
            <w:r w:rsidRPr="0034045D">
              <w:rPr>
                <w:rFonts w:cs="Arial"/>
                <w:sz w:val="20"/>
                <w:szCs w:val="20"/>
              </w:rPr>
              <w:t>Zej</w:t>
            </w:r>
            <w:proofErr w:type="spellEnd"/>
            <w:r w:rsidRPr="0034045D">
              <w:rPr>
                <w:rFonts w:cs="Arial"/>
                <w:sz w:val="20"/>
                <w:szCs w:val="20"/>
              </w:rPr>
              <w:t xml:space="preserve"> Zog</w:t>
            </w:r>
          </w:p>
        </w:tc>
      </w:tr>
      <w:tr w:rsidR="000E5954" w:rsidRPr="0034045D" w14:paraId="4CC18165" w14:textId="77777777" w:rsidTr="00C35F10">
        <w:tc>
          <w:tcPr>
            <w:tcW w:w="2785" w:type="dxa"/>
          </w:tcPr>
          <w:p w14:paraId="14D731F6" w14:textId="0333CAE8" w:rsidR="000E5954" w:rsidRPr="0034045D" w:rsidRDefault="00E247D7" w:rsidP="00C35F10">
            <w:pPr>
              <w:rPr>
                <w:rFonts w:cs="Arial"/>
                <w:sz w:val="20"/>
                <w:szCs w:val="20"/>
              </w:rPr>
            </w:pPr>
            <w:r w:rsidRPr="0034045D">
              <w:rPr>
                <w:rFonts w:cs="Arial"/>
                <w:sz w:val="20"/>
                <w:szCs w:val="20"/>
              </w:rPr>
              <w:t xml:space="preserve">Tus </w:t>
            </w:r>
            <w:proofErr w:type="spellStart"/>
            <w:r w:rsidRPr="0034045D">
              <w:rPr>
                <w:rFonts w:cs="Arial"/>
                <w:sz w:val="20"/>
                <w:szCs w:val="20"/>
              </w:rPr>
              <w:t>Thawj</w:t>
            </w:r>
            <w:proofErr w:type="spellEnd"/>
            <w:r w:rsidRPr="0034045D">
              <w:rPr>
                <w:rFonts w:cs="Arial"/>
                <w:sz w:val="20"/>
                <w:szCs w:val="20"/>
              </w:rPr>
              <w:t xml:space="preserve"> </w:t>
            </w:r>
            <w:proofErr w:type="spellStart"/>
            <w:r w:rsidRPr="0034045D">
              <w:rPr>
                <w:rFonts w:cs="Arial"/>
                <w:sz w:val="20"/>
                <w:szCs w:val="20"/>
              </w:rPr>
              <w:t>Saib</w:t>
            </w:r>
            <w:proofErr w:type="spellEnd"/>
            <w:r w:rsidRPr="0034045D">
              <w:rPr>
                <w:rFonts w:cs="Arial"/>
                <w:sz w:val="20"/>
                <w:szCs w:val="20"/>
              </w:rPr>
              <w:t xml:space="preserve"> </w:t>
            </w:r>
            <w:proofErr w:type="spellStart"/>
            <w:r w:rsidRPr="0034045D">
              <w:rPr>
                <w:rFonts w:cs="Arial"/>
                <w:sz w:val="20"/>
                <w:szCs w:val="20"/>
              </w:rPr>
              <w:t>Xyuas</w:t>
            </w:r>
            <w:proofErr w:type="spellEnd"/>
            <w:r w:rsidRPr="0034045D">
              <w:rPr>
                <w:rFonts w:cs="Arial"/>
                <w:sz w:val="20"/>
                <w:szCs w:val="20"/>
              </w:rPr>
              <w:t xml:space="preserve"> </w:t>
            </w:r>
            <w:r w:rsidR="000E5954" w:rsidRPr="0034045D">
              <w:rPr>
                <w:rFonts w:cs="Arial"/>
                <w:sz w:val="20"/>
                <w:szCs w:val="20"/>
              </w:rPr>
              <w:t xml:space="preserve">HOPWA </w:t>
            </w:r>
          </w:p>
        </w:tc>
        <w:tc>
          <w:tcPr>
            <w:tcW w:w="2261" w:type="dxa"/>
          </w:tcPr>
          <w:p w14:paraId="1EA468DC" w14:textId="77777777" w:rsidR="000E5954" w:rsidRPr="0034045D" w:rsidRDefault="000E5954" w:rsidP="00C35F10">
            <w:pPr>
              <w:rPr>
                <w:rFonts w:cs="Arial"/>
                <w:sz w:val="20"/>
                <w:szCs w:val="20"/>
              </w:rPr>
            </w:pPr>
            <w:r w:rsidRPr="0034045D">
              <w:rPr>
                <w:rFonts w:cs="Arial"/>
                <w:sz w:val="20"/>
                <w:szCs w:val="20"/>
              </w:rPr>
              <w:t>FRESNO</w:t>
            </w:r>
          </w:p>
        </w:tc>
        <w:tc>
          <w:tcPr>
            <w:tcW w:w="4304" w:type="dxa"/>
          </w:tcPr>
          <w:p w14:paraId="24578622" w14:textId="6EA6D614" w:rsidR="000E5954" w:rsidRPr="0034045D" w:rsidRDefault="00E247D7" w:rsidP="00C35F10">
            <w:pPr>
              <w:rPr>
                <w:rFonts w:cs="Arial"/>
                <w:sz w:val="20"/>
                <w:szCs w:val="20"/>
              </w:rPr>
            </w:pPr>
            <w:proofErr w:type="spellStart"/>
            <w:r w:rsidRPr="0034045D">
              <w:rPr>
                <w:rFonts w:cs="Arial"/>
                <w:sz w:val="20"/>
                <w:szCs w:val="20"/>
              </w:rPr>
              <w:t>Tuam</w:t>
            </w:r>
            <w:proofErr w:type="spellEnd"/>
            <w:r w:rsidRPr="0034045D">
              <w:rPr>
                <w:rFonts w:cs="Arial"/>
                <w:sz w:val="20"/>
                <w:szCs w:val="20"/>
              </w:rPr>
              <w:t xml:space="preserve"> </w:t>
            </w:r>
            <w:proofErr w:type="spellStart"/>
            <w:r w:rsidRPr="0034045D">
              <w:rPr>
                <w:rFonts w:cs="Arial"/>
                <w:sz w:val="20"/>
                <w:szCs w:val="20"/>
              </w:rPr>
              <w:t>Tsev</w:t>
            </w:r>
            <w:proofErr w:type="spellEnd"/>
            <w:r w:rsidRPr="0034045D">
              <w:rPr>
                <w:rFonts w:cs="Arial"/>
                <w:sz w:val="20"/>
                <w:szCs w:val="20"/>
              </w:rPr>
              <w:t xml:space="preserve"> </w:t>
            </w:r>
            <w:proofErr w:type="spellStart"/>
            <w:r w:rsidRPr="0034045D">
              <w:rPr>
                <w:rFonts w:cs="Arial"/>
                <w:sz w:val="20"/>
                <w:szCs w:val="20"/>
              </w:rPr>
              <w:t>Npaj</w:t>
            </w:r>
            <w:proofErr w:type="spellEnd"/>
            <w:r w:rsidRPr="0034045D">
              <w:rPr>
                <w:rFonts w:cs="Arial"/>
                <w:sz w:val="20"/>
                <w:szCs w:val="20"/>
              </w:rPr>
              <w:t xml:space="preserve"> thiab </w:t>
            </w:r>
            <w:proofErr w:type="spellStart"/>
            <w:r w:rsidRPr="0034045D">
              <w:rPr>
                <w:rFonts w:cs="Arial"/>
                <w:sz w:val="20"/>
                <w:szCs w:val="20"/>
              </w:rPr>
              <w:t>Tsim</w:t>
            </w:r>
            <w:proofErr w:type="spellEnd"/>
            <w:r w:rsidRPr="0034045D">
              <w:rPr>
                <w:rFonts w:cs="Arial"/>
                <w:sz w:val="20"/>
                <w:szCs w:val="20"/>
              </w:rPr>
              <w:t xml:space="preserve"> Kho Lub </w:t>
            </w:r>
            <w:proofErr w:type="spellStart"/>
            <w:r w:rsidRPr="0034045D">
              <w:rPr>
                <w:rFonts w:cs="Arial"/>
                <w:sz w:val="20"/>
                <w:szCs w:val="20"/>
              </w:rPr>
              <w:t>Nroog</w:t>
            </w:r>
            <w:proofErr w:type="spellEnd"/>
            <w:r w:rsidRPr="0034045D">
              <w:rPr>
                <w:rFonts w:cs="Arial"/>
                <w:sz w:val="20"/>
                <w:szCs w:val="20"/>
              </w:rPr>
              <w:t xml:space="preserve"> Fresno, Lub </w:t>
            </w:r>
            <w:proofErr w:type="spellStart"/>
            <w:r w:rsidRPr="0034045D">
              <w:rPr>
                <w:rFonts w:cs="Arial"/>
                <w:sz w:val="20"/>
                <w:szCs w:val="20"/>
              </w:rPr>
              <w:t>Tsev</w:t>
            </w:r>
            <w:proofErr w:type="spellEnd"/>
            <w:r w:rsidRPr="0034045D">
              <w:rPr>
                <w:rFonts w:cs="Arial"/>
                <w:sz w:val="20"/>
                <w:szCs w:val="20"/>
              </w:rPr>
              <w:t xml:space="preserve"> </w:t>
            </w:r>
            <w:proofErr w:type="spellStart"/>
            <w:r w:rsidRPr="0034045D">
              <w:rPr>
                <w:rFonts w:cs="Arial"/>
                <w:sz w:val="20"/>
                <w:szCs w:val="20"/>
              </w:rPr>
              <w:t>Saib</w:t>
            </w:r>
            <w:proofErr w:type="spellEnd"/>
            <w:r w:rsidRPr="0034045D">
              <w:rPr>
                <w:rFonts w:cs="Arial"/>
                <w:sz w:val="20"/>
                <w:szCs w:val="20"/>
              </w:rPr>
              <w:t xml:space="preserve"> </w:t>
            </w:r>
            <w:proofErr w:type="spellStart"/>
            <w:r w:rsidRPr="0034045D">
              <w:rPr>
                <w:rFonts w:cs="Arial"/>
                <w:sz w:val="20"/>
                <w:szCs w:val="20"/>
              </w:rPr>
              <w:t>Xyuas</w:t>
            </w:r>
            <w:proofErr w:type="spellEnd"/>
            <w:r w:rsidRPr="0034045D">
              <w:rPr>
                <w:rFonts w:cs="Arial"/>
                <w:sz w:val="20"/>
                <w:szCs w:val="20"/>
              </w:rPr>
              <w:t xml:space="preserve"> Kev </w:t>
            </w:r>
            <w:proofErr w:type="spellStart"/>
            <w:r w:rsidRPr="0034045D">
              <w:rPr>
                <w:rFonts w:cs="Arial"/>
                <w:sz w:val="20"/>
                <w:szCs w:val="20"/>
              </w:rPr>
              <w:t>Txhim</w:t>
            </w:r>
            <w:proofErr w:type="spellEnd"/>
            <w:r w:rsidRPr="0034045D">
              <w:rPr>
                <w:rFonts w:cs="Arial"/>
                <w:sz w:val="20"/>
                <w:szCs w:val="20"/>
              </w:rPr>
              <w:t xml:space="preserve"> Kho </w:t>
            </w:r>
            <w:proofErr w:type="spellStart"/>
            <w:r w:rsidRPr="0034045D">
              <w:rPr>
                <w:rFonts w:cs="Arial"/>
                <w:sz w:val="20"/>
                <w:szCs w:val="20"/>
              </w:rPr>
              <w:t>Zej</w:t>
            </w:r>
            <w:proofErr w:type="spellEnd"/>
            <w:r w:rsidRPr="0034045D">
              <w:rPr>
                <w:rFonts w:cs="Arial"/>
                <w:sz w:val="20"/>
                <w:szCs w:val="20"/>
              </w:rPr>
              <w:t xml:space="preserve"> Zog</w:t>
            </w:r>
          </w:p>
        </w:tc>
      </w:tr>
      <w:tr w:rsidR="000E5954" w:rsidRPr="0034045D" w14:paraId="4442091F" w14:textId="77777777" w:rsidTr="00C35F10">
        <w:trPr>
          <w:cnfStyle w:val="000000010000" w:firstRow="0" w:lastRow="0" w:firstColumn="0" w:lastColumn="0" w:oddVBand="0" w:evenVBand="0" w:oddHBand="0" w:evenHBand="1" w:firstRowFirstColumn="0" w:firstRowLastColumn="0" w:lastRowFirstColumn="0" w:lastRowLastColumn="0"/>
        </w:trPr>
        <w:tc>
          <w:tcPr>
            <w:tcW w:w="2785" w:type="dxa"/>
          </w:tcPr>
          <w:p w14:paraId="368DDEA0" w14:textId="34324403" w:rsidR="000E5954" w:rsidRPr="0034045D" w:rsidRDefault="00E247D7" w:rsidP="00C35F10">
            <w:pPr>
              <w:rPr>
                <w:rFonts w:cs="Arial"/>
                <w:sz w:val="20"/>
                <w:szCs w:val="20"/>
              </w:rPr>
            </w:pPr>
            <w:r w:rsidRPr="0034045D">
              <w:rPr>
                <w:rFonts w:cs="Arial"/>
                <w:sz w:val="20"/>
                <w:szCs w:val="20"/>
              </w:rPr>
              <w:t xml:space="preserve">Tus </w:t>
            </w:r>
            <w:proofErr w:type="spellStart"/>
            <w:r w:rsidRPr="0034045D">
              <w:rPr>
                <w:rFonts w:cs="Arial"/>
                <w:sz w:val="20"/>
                <w:szCs w:val="20"/>
              </w:rPr>
              <w:t>Thawj</w:t>
            </w:r>
            <w:proofErr w:type="spellEnd"/>
            <w:r w:rsidRPr="0034045D">
              <w:rPr>
                <w:rFonts w:cs="Arial"/>
                <w:sz w:val="20"/>
                <w:szCs w:val="20"/>
              </w:rPr>
              <w:t xml:space="preserve"> </w:t>
            </w:r>
            <w:proofErr w:type="spellStart"/>
            <w:r w:rsidRPr="0034045D">
              <w:rPr>
                <w:rFonts w:cs="Arial"/>
                <w:sz w:val="20"/>
                <w:szCs w:val="20"/>
              </w:rPr>
              <w:t>Saib</w:t>
            </w:r>
            <w:proofErr w:type="spellEnd"/>
            <w:r w:rsidRPr="0034045D">
              <w:rPr>
                <w:rFonts w:cs="Arial"/>
                <w:sz w:val="20"/>
                <w:szCs w:val="20"/>
              </w:rPr>
              <w:t xml:space="preserve"> </w:t>
            </w:r>
            <w:proofErr w:type="spellStart"/>
            <w:r w:rsidRPr="0034045D">
              <w:rPr>
                <w:rFonts w:cs="Arial"/>
                <w:sz w:val="20"/>
                <w:szCs w:val="20"/>
              </w:rPr>
              <w:t>Xyuas</w:t>
            </w:r>
            <w:proofErr w:type="spellEnd"/>
            <w:r w:rsidRPr="0034045D">
              <w:rPr>
                <w:rFonts w:cs="Arial"/>
                <w:sz w:val="20"/>
                <w:szCs w:val="20"/>
              </w:rPr>
              <w:t xml:space="preserve"> </w:t>
            </w:r>
            <w:r w:rsidR="000E5954" w:rsidRPr="0034045D">
              <w:rPr>
                <w:rFonts w:cs="Arial"/>
                <w:sz w:val="20"/>
                <w:szCs w:val="20"/>
              </w:rPr>
              <w:t>HOME</w:t>
            </w:r>
          </w:p>
        </w:tc>
        <w:tc>
          <w:tcPr>
            <w:tcW w:w="2261" w:type="dxa"/>
          </w:tcPr>
          <w:p w14:paraId="7BA27F48" w14:textId="77777777" w:rsidR="000E5954" w:rsidRPr="0034045D" w:rsidRDefault="000E5954" w:rsidP="00C35F10">
            <w:pPr>
              <w:rPr>
                <w:rFonts w:cs="Arial"/>
                <w:sz w:val="20"/>
                <w:szCs w:val="20"/>
              </w:rPr>
            </w:pPr>
            <w:r w:rsidRPr="0034045D">
              <w:rPr>
                <w:rFonts w:cs="Arial"/>
                <w:sz w:val="20"/>
                <w:szCs w:val="20"/>
              </w:rPr>
              <w:t>FRESNO</w:t>
            </w:r>
          </w:p>
        </w:tc>
        <w:tc>
          <w:tcPr>
            <w:tcW w:w="4304" w:type="dxa"/>
          </w:tcPr>
          <w:p w14:paraId="23F9E139" w14:textId="0496CF6F" w:rsidR="000E5954" w:rsidRPr="0034045D" w:rsidRDefault="00E247D7" w:rsidP="00C35F10">
            <w:pPr>
              <w:rPr>
                <w:rFonts w:cs="Arial"/>
                <w:sz w:val="20"/>
                <w:szCs w:val="20"/>
              </w:rPr>
            </w:pPr>
            <w:proofErr w:type="spellStart"/>
            <w:r w:rsidRPr="0034045D">
              <w:rPr>
                <w:rFonts w:cs="Arial"/>
                <w:sz w:val="20"/>
                <w:szCs w:val="20"/>
              </w:rPr>
              <w:t>Tuam</w:t>
            </w:r>
            <w:proofErr w:type="spellEnd"/>
            <w:r w:rsidRPr="0034045D">
              <w:rPr>
                <w:rFonts w:cs="Arial"/>
                <w:sz w:val="20"/>
                <w:szCs w:val="20"/>
              </w:rPr>
              <w:t xml:space="preserve"> </w:t>
            </w:r>
            <w:proofErr w:type="spellStart"/>
            <w:r w:rsidRPr="0034045D">
              <w:rPr>
                <w:rFonts w:cs="Arial"/>
                <w:sz w:val="20"/>
                <w:szCs w:val="20"/>
              </w:rPr>
              <w:t>Tsev</w:t>
            </w:r>
            <w:proofErr w:type="spellEnd"/>
            <w:r w:rsidRPr="0034045D">
              <w:rPr>
                <w:rFonts w:cs="Arial"/>
                <w:sz w:val="20"/>
                <w:szCs w:val="20"/>
              </w:rPr>
              <w:t xml:space="preserve"> </w:t>
            </w:r>
            <w:proofErr w:type="spellStart"/>
            <w:r w:rsidRPr="0034045D">
              <w:rPr>
                <w:rFonts w:cs="Arial"/>
                <w:sz w:val="20"/>
                <w:szCs w:val="20"/>
              </w:rPr>
              <w:t>Npaj</w:t>
            </w:r>
            <w:proofErr w:type="spellEnd"/>
            <w:r w:rsidRPr="0034045D">
              <w:rPr>
                <w:rFonts w:cs="Arial"/>
                <w:sz w:val="20"/>
                <w:szCs w:val="20"/>
              </w:rPr>
              <w:t xml:space="preserve"> thiab </w:t>
            </w:r>
            <w:proofErr w:type="spellStart"/>
            <w:r w:rsidRPr="0034045D">
              <w:rPr>
                <w:rFonts w:cs="Arial"/>
                <w:sz w:val="20"/>
                <w:szCs w:val="20"/>
              </w:rPr>
              <w:t>Tsim</w:t>
            </w:r>
            <w:proofErr w:type="spellEnd"/>
            <w:r w:rsidRPr="0034045D">
              <w:rPr>
                <w:rFonts w:cs="Arial"/>
                <w:sz w:val="20"/>
                <w:szCs w:val="20"/>
              </w:rPr>
              <w:t xml:space="preserve"> Kho Lub </w:t>
            </w:r>
            <w:proofErr w:type="spellStart"/>
            <w:r w:rsidRPr="0034045D">
              <w:rPr>
                <w:rFonts w:cs="Arial"/>
                <w:sz w:val="20"/>
                <w:szCs w:val="20"/>
              </w:rPr>
              <w:t>Nroog</w:t>
            </w:r>
            <w:proofErr w:type="spellEnd"/>
            <w:r w:rsidRPr="0034045D">
              <w:rPr>
                <w:rFonts w:cs="Arial"/>
                <w:sz w:val="20"/>
                <w:szCs w:val="20"/>
              </w:rPr>
              <w:t xml:space="preserve"> Fresno, Lub </w:t>
            </w:r>
            <w:proofErr w:type="spellStart"/>
            <w:r w:rsidRPr="0034045D">
              <w:rPr>
                <w:rFonts w:cs="Arial"/>
                <w:sz w:val="20"/>
                <w:szCs w:val="20"/>
              </w:rPr>
              <w:t>Tsev</w:t>
            </w:r>
            <w:proofErr w:type="spellEnd"/>
            <w:r w:rsidRPr="0034045D">
              <w:rPr>
                <w:rFonts w:cs="Arial"/>
                <w:sz w:val="20"/>
                <w:szCs w:val="20"/>
              </w:rPr>
              <w:t xml:space="preserve"> </w:t>
            </w:r>
            <w:proofErr w:type="spellStart"/>
            <w:r w:rsidRPr="0034045D">
              <w:rPr>
                <w:rFonts w:cs="Arial"/>
                <w:sz w:val="20"/>
                <w:szCs w:val="20"/>
              </w:rPr>
              <w:t>Saib</w:t>
            </w:r>
            <w:proofErr w:type="spellEnd"/>
            <w:r w:rsidRPr="0034045D">
              <w:rPr>
                <w:rFonts w:cs="Arial"/>
                <w:sz w:val="20"/>
                <w:szCs w:val="20"/>
              </w:rPr>
              <w:t xml:space="preserve"> </w:t>
            </w:r>
            <w:proofErr w:type="spellStart"/>
            <w:r w:rsidRPr="0034045D">
              <w:rPr>
                <w:rFonts w:cs="Arial"/>
                <w:sz w:val="20"/>
                <w:szCs w:val="20"/>
              </w:rPr>
              <w:t>Xyuas</w:t>
            </w:r>
            <w:proofErr w:type="spellEnd"/>
            <w:r w:rsidRPr="0034045D">
              <w:rPr>
                <w:rFonts w:cs="Arial"/>
                <w:sz w:val="20"/>
                <w:szCs w:val="20"/>
              </w:rPr>
              <w:t xml:space="preserve"> Kev </w:t>
            </w:r>
            <w:proofErr w:type="spellStart"/>
            <w:r w:rsidRPr="0034045D">
              <w:rPr>
                <w:rFonts w:cs="Arial"/>
                <w:sz w:val="20"/>
                <w:szCs w:val="20"/>
              </w:rPr>
              <w:t>Txhim</w:t>
            </w:r>
            <w:proofErr w:type="spellEnd"/>
            <w:r w:rsidRPr="0034045D">
              <w:rPr>
                <w:rFonts w:cs="Arial"/>
                <w:sz w:val="20"/>
                <w:szCs w:val="20"/>
              </w:rPr>
              <w:t xml:space="preserve"> Kho </w:t>
            </w:r>
            <w:proofErr w:type="spellStart"/>
            <w:r w:rsidRPr="0034045D">
              <w:rPr>
                <w:rFonts w:cs="Arial"/>
                <w:sz w:val="20"/>
                <w:szCs w:val="20"/>
              </w:rPr>
              <w:t>Zej</w:t>
            </w:r>
            <w:proofErr w:type="spellEnd"/>
            <w:r w:rsidRPr="0034045D">
              <w:rPr>
                <w:rFonts w:cs="Arial"/>
                <w:sz w:val="20"/>
                <w:szCs w:val="20"/>
              </w:rPr>
              <w:t xml:space="preserve"> Zog</w:t>
            </w:r>
          </w:p>
        </w:tc>
      </w:tr>
      <w:tr w:rsidR="000E5954" w:rsidRPr="0034045D" w14:paraId="1C7EC3B4" w14:textId="77777777" w:rsidTr="00C35F10">
        <w:tc>
          <w:tcPr>
            <w:tcW w:w="2785" w:type="dxa"/>
          </w:tcPr>
          <w:p w14:paraId="3464B3B1" w14:textId="47B9AA7E" w:rsidR="000E5954" w:rsidRPr="0034045D" w:rsidRDefault="00E247D7" w:rsidP="00C35F10">
            <w:pPr>
              <w:rPr>
                <w:rFonts w:cs="Arial"/>
                <w:sz w:val="20"/>
                <w:szCs w:val="20"/>
              </w:rPr>
            </w:pPr>
            <w:r w:rsidRPr="0034045D">
              <w:rPr>
                <w:rFonts w:cs="Arial"/>
                <w:sz w:val="20"/>
                <w:szCs w:val="20"/>
              </w:rPr>
              <w:t xml:space="preserve">Tus </w:t>
            </w:r>
            <w:proofErr w:type="spellStart"/>
            <w:r w:rsidRPr="0034045D">
              <w:rPr>
                <w:rFonts w:cs="Arial"/>
                <w:sz w:val="20"/>
                <w:szCs w:val="20"/>
              </w:rPr>
              <w:t>Thawj</w:t>
            </w:r>
            <w:proofErr w:type="spellEnd"/>
            <w:r w:rsidRPr="0034045D">
              <w:rPr>
                <w:rFonts w:cs="Arial"/>
                <w:sz w:val="20"/>
                <w:szCs w:val="20"/>
              </w:rPr>
              <w:t xml:space="preserve"> </w:t>
            </w:r>
            <w:proofErr w:type="spellStart"/>
            <w:r w:rsidRPr="0034045D">
              <w:rPr>
                <w:rFonts w:cs="Arial"/>
                <w:sz w:val="20"/>
                <w:szCs w:val="20"/>
              </w:rPr>
              <w:t>Saib</w:t>
            </w:r>
            <w:proofErr w:type="spellEnd"/>
            <w:r w:rsidRPr="0034045D">
              <w:rPr>
                <w:rFonts w:cs="Arial"/>
                <w:sz w:val="20"/>
                <w:szCs w:val="20"/>
              </w:rPr>
              <w:t xml:space="preserve"> </w:t>
            </w:r>
            <w:proofErr w:type="spellStart"/>
            <w:r w:rsidRPr="0034045D">
              <w:rPr>
                <w:rFonts w:cs="Arial"/>
                <w:sz w:val="20"/>
                <w:szCs w:val="20"/>
              </w:rPr>
              <w:t>Xyuas</w:t>
            </w:r>
            <w:proofErr w:type="spellEnd"/>
            <w:r w:rsidRPr="0034045D">
              <w:rPr>
                <w:rFonts w:cs="Arial"/>
                <w:sz w:val="20"/>
                <w:szCs w:val="20"/>
              </w:rPr>
              <w:t xml:space="preserve"> </w:t>
            </w:r>
            <w:r w:rsidR="000E5954" w:rsidRPr="0034045D">
              <w:rPr>
                <w:rFonts w:cs="Arial"/>
                <w:sz w:val="20"/>
                <w:szCs w:val="20"/>
              </w:rPr>
              <w:t xml:space="preserve">ESG </w:t>
            </w:r>
          </w:p>
        </w:tc>
        <w:tc>
          <w:tcPr>
            <w:tcW w:w="2261" w:type="dxa"/>
          </w:tcPr>
          <w:p w14:paraId="164E6771" w14:textId="77777777" w:rsidR="000E5954" w:rsidRPr="0034045D" w:rsidRDefault="000E5954" w:rsidP="00C35F10">
            <w:pPr>
              <w:rPr>
                <w:rFonts w:cs="Arial"/>
                <w:sz w:val="20"/>
                <w:szCs w:val="20"/>
              </w:rPr>
            </w:pPr>
            <w:r w:rsidRPr="0034045D">
              <w:rPr>
                <w:rFonts w:cs="Arial"/>
                <w:sz w:val="20"/>
                <w:szCs w:val="20"/>
              </w:rPr>
              <w:t>FRESNO</w:t>
            </w:r>
          </w:p>
        </w:tc>
        <w:tc>
          <w:tcPr>
            <w:tcW w:w="4304" w:type="dxa"/>
          </w:tcPr>
          <w:p w14:paraId="58E3213B" w14:textId="31BB5180" w:rsidR="000E5954" w:rsidRPr="0034045D" w:rsidRDefault="00E247D7" w:rsidP="00C35F10">
            <w:pPr>
              <w:rPr>
                <w:rFonts w:cs="Arial"/>
                <w:sz w:val="20"/>
                <w:szCs w:val="20"/>
              </w:rPr>
            </w:pPr>
            <w:proofErr w:type="spellStart"/>
            <w:r w:rsidRPr="0034045D">
              <w:rPr>
                <w:rFonts w:cs="Arial"/>
                <w:sz w:val="20"/>
                <w:szCs w:val="20"/>
              </w:rPr>
              <w:t>Tuam</w:t>
            </w:r>
            <w:proofErr w:type="spellEnd"/>
            <w:r w:rsidRPr="0034045D">
              <w:rPr>
                <w:rFonts w:cs="Arial"/>
                <w:sz w:val="20"/>
                <w:szCs w:val="20"/>
              </w:rPr>
              <w:t xml:space="preserve"> </w:t>
            </w:r>
            <w:proofErr w:type="spellStart"/>
            <w:r w:rsidRPr="0034045D">
              <w:rPr>
                <w:rFonts w:cs="Arial"/>
                <w:sz w:val="20"/>
                <w:szCs w:val="20"/>
              </w:rPr>
              <w:t>Tsev</w:t>
            </w:r>
            <w:proofErr w:type="spellEnd"/>
            <w:r w:rsidRPr="0034045D">
              <w:rPr>
                <w:rFonts w:cs="Arial"/>
                <w:sz w:val="20"/>
                <w:szCs w:val="20"/>
              </w:rPr>
              <w:t xml:space="preserve"> </w:t>
            </w:r>
            <w:proofErr w:type="spellStart"/>
            <w:r w:rsidRPr="0034045D">
              <w:rPr>
                <w:rFonts w:cs="Arial"/>
                <w:sz w:val="20"/>
                <w:szCs w:val="20"/>
              </w:rPr>
              <w:t>Npaj</w:t>
            </w:r>
            <w:proofErr w:type="spellEnd"/>
            <w:r w:rsidRPr="0034045D">
              <w:rPr>
                <w:rFonts w:cs="Arial"/>
                <w:sz w:val="20"/>
                <w:szCs w:val="20"/>
              </w:rPr>
              <w:t xml:space="preserve"> thiab </w:t>
            </w:r>
            <w:proofErr w:type="spellStart"/>
            <w:r w:rsidRPr="0034045D">
              <w:rPr>
                <w:rFonts w:cs="Arial"/>
                <w:sz w:val="20"/>
                <w:szCs w:val="20"/>
              </w:rPr>
              <w:t>Tsim</w:t>
            </w:r>
            <w:proofErr w:type="spellEnd"/>
            <w:r w:rsidRPr="0034045D">
              <w:rPr>
                <w:rFonts w:cs="Arial"/>
                <w:sz w:val="20"/>
                <w:szCs w:val="20"/>
              </w:rPr>
              <w:t xml:space="preserve"> Kho Lub </w:t>
            </w:r>
            <w:proofErr w:type="spellStart"/>
            <w:r w:rsidRPr="0034045D">
              <w:rPr>
                <w:rFonts w:cs="Arial"/>
                <w:sz w:val="20"/>
                <w:szCs w:val="20"/>
              </w:rPr>
              <w:t>Nroog</w:t>
            </w:r>
            <w:proofErr w:type="spellEnd"/>
            <w:r w:rsidRPr="0034045D">
              <w:rPr>
                <w:rFonts w:cs="Arial"/>
                <w:sz w:val="20"/>
                <w:szCs w:val="20"/>
              </w:rPr>
              <w:t xml:space="preserve"> Fresno, Lub </w:t>
            </w:r>
            <w:proofErr w:type="spellStart"/>
            <w:r w:rsidRPr="0034045D">
              <w:rPr>
                <w:rFonts w:cs="Arial"/>
                <w:sz w:val="20"/>
                <w:szCs w:val="20"/>
              </w:rPr>
              <w:t>Tsev</w:t>
            </w:r>
            <w:proofErr w:type="spellEnd"/>
            <w:r w:rsidRPr="0034045D">
              <w:rPr>
                <w:rFonts w:cs="Arial"/>
                <w:sz w:val="20"/>
                <w:szCs w:val="20"/>
              </w:rPr>
              <w:t xml:space="preserve"> </w:t>
            </w:r>
            <w:proofErr w:type="spellStart"/>
            <w:r w:rsidRPr="0034045D">
              <w:rPr>
                <w:rFonts w:cs="Arial"/>
                <w:sz w:val="20"/>
                <w:szCs w:val="20"/>
              </w:rPr>
              <w:t>Saib</w:t>
            </w:r>
            <w:proofErr w:type="spellEnd"/>
            <w:r w:rsidRPr="0034045D">
              <w:rPr>
                <w:rFonts w:cs="Arial"/>
                <w:sz w:val="20"/>
                <w:szCs w:val="20"/>
              </w:rPr>
              <w:t xml:space="preserve"> </w:t>
            </w:r>
            <w:proofErr w:type="spellStart"/>
            <w:r w:rsidRPr="0034045D">
              <w:rPr>
                <w:rFonts w:cs="Arial"/>
                <w:sz w:val="20"/>
                <w:szCs w:val="20"/>
              </w:rPr>
              <w:t>Xyuas</w:t>
            </w:r>
            <w:proofErr w:type="spellEnd"/>
            <w:r w:rsidRPr="0034045D">
              <w:rPr>
                <w:rFonts w:cs="Arial"/>
                <w:sz w:val="20"/>
                <w:szCs w:val="20"/>
              </w:rPr>
              <w:t xml:space="preserve"> Kev </w:t>
            </w:r>
            <w:proofErr w:type="spellStart"/>
            <w:r w:rsidRPr="0034045D">
              <w:rPr>
                <w:rFonts w:cs="Arial"/>
                <w:sz w:val="20"/>
                <w:szCs w:val="20"/>
              </w:rPr>
              <w:t>Txhim</w:t>
            </w:r>
            <w:proofErr w:type="spellEnd"/>
            <w:r w:rsidRPr="0034045D">
              <w:rPr>
                <w:rFonts w:cs="Arial"/>
                <w:sz w:val="20"/>
                <w:szCs w:val="20"/>
              </w:rPr>
              <w:t xml:space="preserve"> Kho </w:t>
            </w:r>
            <w:proofErr w:type="spellStart"/>
            <w:r w:rsidRPr="0034045D">
              <w:rPr>
                <w:rFonts w:cs="Arial"/>
                <w:sz w:val="20"/>
                <w:szCs w:val="20"/>
              </w:rPr>
              <w:t>Zej</w:t>
            </w:r>
            <w:proofErr w:type="spellEnd"/>
            <w:r w:rsidRPr="0034045D">
              <w:rPr>
                <w:rFonts w:cs="Arial"/>
                <w:sz w:val="20"/>
                <w:szCs w:val="20"/>
              </w:rPr>
              <w:t xml:space="preserve"> Zog</w:t>
            </w:r>
          </w:p>
        </w:tc>
      </w:tr>
    </w:tbl>
    <w:p w14:paraId="4626A01D" w14:textId="77777777" w:rsidR="00FA0F96" w:rsidRDefault="00FA0F96">
      <w:pPr>
        <w:rPr>
          <w:b/>
          <w:vanish/>
          <w:szCs w:val="24"/>
        </w:rPr>
      </w:pPr>
    </w:p>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16"/>
        <w:gridCol w:w="3117"/>
        <w:gridCol w:w="3117"/>
      </w:tblGrid>
      <w:tr w:rsidR="00FA0F96" w14:paraId="62717320" w14:textId="77777777">
        <w:trPr>
          <w:cantSplit/>
          <w:tblHeader/>
          <w:hidden/>
        </w:trPr>
        <w:tc>
          <w:tcPr>
            <w:tcW w:w="3192" w:type="dxa"/>
          </w:tcPr>
          <w:p w14:paraId="52D95C90" w14:textId="77777777" w:rsidR="00FA0F96" w:rsidRDefault="00FA0F96">
            <w:pPr>
              <w:keepNext/>
              <w:widowControl w:val="0"/>
              <w:jc w:val="center"/>
              <w:rPr>
                <w:b/>
                <w:bCs/>
                <w:vanish/>
              </w:rPr>
            </w:pPr>
          </w:p>
        </w:tc>
        <w:tc>
          <w:tcPr>
            <w:tcW w:w="3192" w:type="dxa"/>
          </w:tcPr>
          <w:p w14:paraId="77C0ECF5" w14:textId="77777777" w:rsidR="00FA0F96" w:rsidRDefault="00FA0F96">
            <w:pPr>
              <w:keepNext/>
              <w:widowControl w:val="0"/>
              <w:jc w:val="center"/>
              <w:rPr>
                <w:b/>
                <w:bCs/>
                <w:vanish/>
              </w:rPr>
            </w:pPr>
          </w:p>
        </w:tc>
        <w:tc>
          <w:tcPr>
            <w:tcW w:w="3192" w:type="dxa"/>
          </w:tcPr>
          <w:p w14:paraId="3F4F5B61" w14:textId="77777777" w:rsidR="00FA0F96" w:rsidRDefault="00FA0F96">
            <w:pPr>
              <w:keepNext/>
              <w:widowControl w:val="0"/>
              <w:jc w:val="center"/>
              <w:rPr>
                <w:b/>
                <w:bCs/>
                <w:vanish/>
              </w:rPr>
            </w:pPr>
          </w:p>
        </w:tc>
      </w:tr>
    </w:tbl>
    <w:p w14:paraId="355A7921" w14:textId="77777777" w:rsidR="00EA37FB" w:rsidRDefault="00EA37FB">
      <w:pPr>
        <w:rPr>
          <w:b/>
          <w:szCs w:val="24"/>
        </w:rPr>
      </w:pPr>
    </w:p>
    <w:p w14:paraId="6AE5AD0B" w14:textId="77777777" w:rsidR="00FA0F96" w:rsidRDefault="008D538D" w:rsidP="005E1919">
      <w:pPr>
        <w:pStyle w:val="BodyBold"/>
      </w:pPr>
      <w:r w:rsidRPr="005E1919">
        <w:t xml:space="preserve">Lus </w:t>
      </w:r>
      <w:proofErr w:type="spellStart"/>
      <w:r w:rsidRPr="005E1919">
        <w:t>piav</w:t>
      </w:r>
      <w:proofErr w:type="spellEnd"/>
      <w:r w:rsidRPr="005E1919">
        <w:t xml:space="preserve"> </w:t>
      </w:r>
      <w:proofErr w:type="spellStart"/>
      <w:r w:rsidRPr="005E1919">
        <w:t>qhia</w:t>
      </w:r>
      <w:proofErr w:type="spellEnd"/>
    </w:p>
    <w:p w14:paraId="082C78D5" w14:textId="416DFDFC" w:rsidR="003C7002" w:rsidRDefault="003C7002" w:rsidP="003C7002">
      <w:pPr>
        <w:pStyle w:val="Body"/>
      </w:pPr>
      <w:r>
        <w:t xml:space="preserve">Lub </w:t>
      </w:r>
      <w:proofErr w:type="spellStart"/>
      <w:r>
        <w:t>Nroog</w:t>
      </w:r>
      <w:proofErr w:type="spellEnd"/>
      <w:r>
        <w:t xml:space="preserve"> Lub </w:t>
      </w:r>
      <w:proofErr w:type="spellStart"/>
      <w:r w:rsidR="00676C71">
        <w:t>Tsev</w:t>
      </w:r>
      <w:proofErr w:type="spellEnd"/>
      <w:r w:rsidR="00676C71">
        <w:t xml:space="preserve"> </w:t>
      </w:r>
      <w:proofErr w:type="spellStart"/>
      <w:r w:rsidR="00676C71">
        <w:t>Saib</w:t>
      </w:r>
      <w:proofErr w:type="spellEnd"/>
      <w:r w:rsidR="00676C71">
        <w:t xml:space="preserve"> </w:t>
      </w:r>
      <w:proofErr w:type="spellStart"/>
      <w:r w:rsidR="00676C71">
        <w:t>Xyuas</w:t>
      </w:r>
      <w:proofErr w:type="spellEnd"/>
      <w:r w:rsidR="00676C71">
        <w:t xml:space="preserve"> </w:t>
      </w:r>
      <w:proofErr w:type="spellStart"/>
      <w:r w:rsidR="00676C71">
        <w:t>Txhim</w:t>
      </w:r>
      <w:proofErr w:type="spellEnd"/>
      <w:r w:rsidR="00676C71">
        <w:t xml:space="preserve"> Kho </w:t>
      </w:r>
      <w:proofErr w:type="spellStart"/>
      <w:r w:rsidR="00676C71">
        <w:t>Zej</w:t>
      </w:r>
      <w:proofErr w:type="spellEnd"/>
      <w:r w:rsidR="00676C71">
        <w:t xml:space="preserve"> Zog</w:t>
      </w:r>
      <w:r>
        <w:t xml:space="preserve"> nyob </w:t>
      </w:r>
      <w:proofErr w:type="spellStart"/>
      <w:r>
        <w:t>rau</w:t>
      </w:r>
      <w:proofErr w:type="spellEnd"/>
      <w:r>
        <w:t xml:space="preserve"> </w:t>
      </w:r>
      <w:proofErr w:type="spellStart"/>
      <w:r>
        <w:t>hauv</w:t>
      </w:r>
      <w:proofErr w:type="spellEnd"/>
      <w:r>
        <w:t xml:space="preserve"> Lub </w:t>
      </w:r>
      <w:proofErr w:type="spellStart"/>
      <w:r w:rsidR="00676C71">
        <w:t>Tuam</w:t>
      </w:r>
      <w:proofErr w:type="spellEnd"/>
      <w:r w:rsidR="00676C71">
        <w:t xml:space="preserve"> </w:t>
      </w:r>
      <w:proofErr w:type="spellStart"/>
      <w:r>
        <w:t>Tsev</w:t>
      </w:r>
      <w:proofErr w:type="spellEnd"/>
      <w:r>
        <w:t xml:space="preserve"> </w:t>
      </w:r>
      <w:proofErr w:type="spellStart"/>
      <w:r>
        <w:t>Npaj</w:t>
      </w:r>
      <w:proofErr w:type="spellEnd"/>
      <w:r>
        <w:t xml:space="preserve"> thiab </w:t>
      </w:r>
      <w:proofErr w:type="spellStart"/>
      <w:r w:rsidR="00676C71">
        <w:t>Tsim</w:t>
      </w:r>
      <w:proofErr w:type="spellEnd"/>
      <w:r w:rsidR="00676C71">
        <w:t xml:space="preserve"> Kho</w:t>
      </w:r>
      <w:r>
        <w:t xml:space="preserve"> yog lub </w:t>
      </w:r>
      <w:proofErr w:type="spellStart"/>
      <w:r>
        <w:t>luag</w:t>
      </w:r>
      <w:proofErr w:type="spellEnd"/>
      <w:r>
        <w:t xml:space="preserve"> hauj</w:t>
      </w:r>
      <w:r w:rsidR="00676C71">
        <w:t xml:space="preserve"> </w:t>
      </w:r>
      <w:proofErr w:type="spellStart"/>
      <w:r>
        <w:t>lwm</w:t>
      </w:r>
      <w:proofErr w:type="spellEnd"/>
      <w:r>
        <w:t xml:space="preserve"> </w:t>
      </w:r>
      <w:proofErr w:type="spellStart"/>
      <w:r>
        <w:t>rau</w:t>
      </w:r>
      <w:proofErr w:type="spellEnd"/>
      <w:r>
        <w:t xml:space="preserve"> </w:t>
      </w:r>
      <w:r w:rsidR="00393668">
        <w:t>Consolidated Plan</w:t>
      </w:r>
      <w:r>
        <w:t xml:space="preserve">, </w:t>
      </w:r>
      <w:r w:rsidR="00393668">
        <w:t xml:space="preserve">Kev </w:t>
      </w:r>
      <w:proofErr w:type="spellStart"/>
      <w:r w:rsidR="00393668">
        <w:t>Npaj</w:t>
      </w:r>
      <w:proofErr w:type="spellEnd"/>
      <w:r w:rsidR="00393668">
        <w:t xml:space="preserve"> </w:t>
      </w:r>
      <w:proofErr w:type="spellStart"/>
      <w:r w:rsidR="00393668">
        <w:t>Ua</w:t>
      </w:r>
      <w:proofErr w:type="spellEnd"/>
      <w:r w:rsidR="00393668">
        <w:t xml:space="preserve"> </w:t>
      </w:r>
      <w:proofErr w:type="spellStart"/>
      <w:r w:rsidR="00393668">
        <w:t>Txhua</w:t>
      </w:r>
      <w:proofErr w:type="spellEnd"/>
      <w:r w:rsidR="00393668">
        <w:t xml:space="preserve"> </w:t>
      </w:r>
      <w:proofErr w:type="spellStart"/>
      <w:r w:rsidR="00393668">
        <w:t>Xyoo</w:t>
      </w:r>
      <w:proofErr w:type="spellEnd"/>
      <w:r w:rsidR="00393668">
        <w:t xml:space="preserve"> (Annual Action Plans)</w:t>
      </w:r>
      <w:r>
        <w:t xml:space="preserve">, thiab </w:t>
      </w:r>
      <w:proofErr w:type="spellStart"/>
      <w:r w:rsidR="00344925">
        <w:t>C</w:t>
      </w:r>
      <w:r>
        <w:t>ov</w:t>
      </w:r>
      <w:proofErr w:type="spellEnd"/>
      <w:r>
        <w:t xml:space="preserve"> </w:t>
      </w:r>
      <w:proofErr w:type="spellStart"/>
      <w:r w:rsidR="00344925">
        <w:t>N</w:t>
      </w:r>
      <w:r>
        <w:t>taub</w:t>
      </w:r>
      <w:proofErr w:type="spellEnd"/>
      <w:r>
        <w:t xml:space="preserve"> </w:t>
      </w:r>
      <w:proofErr w:type="spellStart"/>
      <w:r w:rsidR="00344925">
        <w:t>N</w:t>
      </w:r>
      <w:r>
        <w:t>tawv</w:t>
      </w:r>
      <w:proofErr w:type="spellEnd"/>
      <w:r>
        <w:t xml:space="preserve"> </w:t>
      </w:r>
      <w:proofErr w:type="spellStart"/>
      <w:r w:rsidR="00344925">
        <w:t>Q</w:t>
      </w:r>
      <w:r>
        <w:t>hia</w:t>
      </w:r>
      <w:proofErr w:type="spellEnd"/>
      <w:r>
        <w:t xml:space="preserve"> </w:t>
      </w:r>
      <w:proofErr w:type="spellStart"/>
      <w:r w:rsidR="00344925">
        <w:t>Txog</w:t>
      </w:r>
      <w:proofErr w:type="spellEnd"/>
      <w:r w:rsidR="00344925">
        <w:t xml:space="preserve"> Kev </w:t>
      </w:r>
      <w:proofErr w:type="spellStart"/>
      <w:r w:rsidR="00344925">
        <w:t>Ua</w:t>
      </w:r>
      <w:proofErr w:type="spellEnd"/>
      <w:r w:rsidR="00344925">
        <w:t xml:space="preserve"> Tau Zoo </w:t>
      </w:r>
      <w:proofErr w:type="spellStart"/>
      <w:r w:rsidR="00344925">
        <w:t>Txhua</w:t>
      </w:r>
      <w:proofErr w:type="spellEnd"/>
      <w:r w:rsidR="00344925">
        <w:t xml:space="preserve"> </w:t>
      </w:r>
      <w:proofErr w:type="spellStart"/>
      <w:r w:rsidR="00344925">
        <w:t>Xyoo</w:t>
      </w:r>
      <w:proofErr w:type="spellEnd"/>
      <w:r w:rsidR="00344925">
        <w:t xml:space="preserve"> Thiab Kev </w:t>
      </w:r>
      <w:proofErr w:type="spellStart"/>
      <w:r w:rsidR="00344925">
        <w:t>Ntsuam</w:t>
      </w:r>
      <w:proofErr w:type="spellEnd"/>
      <w:r w:rsidR="00344925">
        <w:t xml:space="preserve"> </w:t>
      </w:r>
      <w:proofErr w:type="spellStart"/>
      <w:r w:rsidR="00344925">
        <w:t>Xyuas</w:t>
      </w:r>
      <w:proofErr w:type="spellEnd"/>
      <w:r>
        <w:t xml:space="preserve"> (</w:t>
      </w:r>
      <w:r w:rsidR="00344925">
        <w:t xml:space="preserve">Consolidated Annual Performance and Evaluation Reports, </w:t>
      </w:r>
      <w:r>
        <w:t xml:space="preserve">CAPERs). </w:t>
      </w:r>
      <w:proofErr w:type="spellStart"/>
      <w:r>
        <w:t>Txoj</w:t>
      </w:r>
      <w:proofErr w:type="spellEnd"/>
      <w:r>
        <w:t xml:space="preserve"> Kev </w:t>
      </w:r>
      <w:proofErr w:type="spellStart"/>
      <w:r>
        <w:t>Npaj</w:t>
      </w:r>
      <w:proofErr w:type="spellEnd"/>
      <w:r>
        <w:t xml:space="preserve"> </w:t>
      </w:r>
      <w:proofErr w:type="spellStart"/>
      <w:r>
        <w:t>Tsib</w:t>
      </w:r>
      <w:proofErr w:type="spellEnd"/>
      <w:r>
        <w:t xml:space="preserve"> </w:t>
      </w:r>
      <w:r w:rsidR="00344925">
        <w:t xml:space="preserve">Lub </w:t>
      </w:r>
      <w:proofErr w:type="spellStart"/>
      <w:r>
        <w:t>Xyoo</w:t>
      </w:r>
      <w:proofErr w:type="spellEnd"/>
      <w:r>
        <w:t xml:space="preserve"> </w:t>
      </w:r>
      <w:proofErr w:type="spellStart"/>
      <w:r w:rsidR="00344925">
        <w:t>txij</w:t>
      </w:r>
      <w:proofErr w:type="spellEnd"/>
      <w:r w:rsidR="00344925">
        <w:t xml:space="preserve"> </w:t>
      </w:r>
      <w:proofErr w:type="spellStart"/>
      <w:r w:rsidR="00344925">
        <w:t>lis</w:t>
      </w:r>
      <w:proofErr w:type="spellEnd"/>
      <w:r>
        <w:t xml:space="preserve"> 2025-2029 no </w:t>
      </w:r>
      <w:proofErr w:type="spellStart"/>
      <w:r>
        <w:t>suav</w:t>
      </w:r>
      <w:proofErr w:type="spellEnd"/>
      <w:r>
        <w:t xml:space="preserve"> </w:t>
      </w:r>
      <w:proofErr w:type="spellStart"/>
      <w:r>
        <w:t>nrog</w:t>
      </w:r>
      <w:proofErr w:type="spellEnd"/>
      <w:r>
        <w:t xml:space="preserve"> lub </w:t>
      </w:r>
      <w:proofErr w:type="spellStart"/>
      <w:r>
        <w:t>sij</w:t>
      </w:r>
      <w:proofErr w:type="spellEnd"/>
      <w:r w:rsidR="00344925">
        <w:t xml:space="preserve"> </w:t>
      </w:r>
      <w:proofErr w:type="spellStart"/>
      <w:r>
        <w:t>hawm</w:t>
      </w:r>
      <w:proofErr w:type="spellEnd"/>
      <w:r>
        <w:t xml:space="preserve"> </w:t>
      </w:r>
      <w:proofErr w:type="spellStart"/>
      <w:r>
        <w:t>txij</w:t>
      </w:r>
      <w:proofErr w:type="spellEnd"/>
      <w:r>
        <w:t xml:space="preserve"> Lub </w:t>
      </w:r>
      <w:proofErr w:type="spellStart"/>
      <w:r>
        <w:t>Xya</w:t>
      </w:r>
      <w:proofErr w:type="spellEnd"/>
      <w:r>
        <w:t xml:space="preserve"> </w:t>
      </w:r>
      <w:proofErr w:type="spellStart"/>
      <w:r>
        <w:t>Hli</w:t>
      </w:r>
      <w:proofErr w:type="spellEnd"/>
      <w:r>
        <w:t xml:space="preserve"> </w:t>
      </w:r>
      <w:proofErr w:type="spellStart"/>
      <w:r w:rsidR="00344925">
        <w:t>Hnub</w:t>
      </w:r>
      <w:proofErr w:type="spellEnd"/>
      <w:r w:rsidR="00344925">
        <w:t xml:space="preserve"> Tim </w:t>
      </w:r>
      <w:r>
        <w:t xml:space="preserve">1, 2025, </w:t>
      </w:r>
      <w:proofErr w:type="spellStart"/>
      <w:r>
        <w:t>txog</w:t>
      </w:r>
      <w:proofErr w:type="spellEnd"/>
      <w:r>
        <w:t xml:space="preserve"> </w:t>
      </w:r>
      <w:proofErr w:type="spellStart"/>
      <w:r>
        <w:t>rau</w:t>
      </w:r>
      <w:proofErr w:type="spellEnd"/>
      <w:r>
        <w:t xml:space="preserve"> Lub Rau </w:t>
      </w:r>
      <w:proofErr w:type="spellStart"/>
      <w:r>
        <w:t>Hli</w:t>
      </w:r>
      <w:proofErr w:type="spellEnd"/>
      <w:r>
        <w:t xml:space="preserve"> </w:t>
      </w:r>
      <w:proofErr w:type="spellStart"/>
      <w:r w:rsidR="00344925">
        <w:t>Hnub</w:t>
      </w:r>
      <w:proofErr w:type="spellEnd"/>
      <w:r w:rsidR="00344925">
        <w:t xml:space="preserve"> Tim </w:t>
      </w:r>
      <w:r>
        <w:t xml:space="preserve">30, 2030. </w:t>
      </w:r>
      <w:proofErr w:type="spellStart"/>
      <w:r>
        <w:t>Txoj</w:t>
      </w:r>
      <w:proofErr w:type="spellEnd"/>
      <w:r>
        <w:t xml:space="preserve"> </w:t>
      </w:r>
      <w:proofErr w:type="spellStart"/>
      <w:r>
        <w:t>kev</w:t>
      </w:r>
      <w:proofErr w:type="spellEnd"/>
      <w:r>
        <w:t xml:space="preserve"> </w:t>
      </w:r>
      <w:proofErr w:type="spellStart"/>
      <w:r>
        <w:t>npaj</w:t>
      </w:r>
      <w:proofErr w:type="spellEnd"/>
      <w:r>
        <w:t xml:space="preserve"> </w:t>
      </w:r>
      <w:proofErr w:type="spellStart"/>
      <w:r>
        <w:t>qhia</w:t>
      </w:r>
      <w:proofErr w:type="spellEnd"/>
      <w:r>
        <w:t xml:space="preserve"> </w:t>
      </w:r>
      <w:proofErr w:type="spellStart"/>
      <w:r>
        <w:t>txog</w:t>
      </w:r>
      <w:proofErr w:type="spellEnd"/>
      <w:r>
        <w:t xml:space="preserve"> qhov tseem </w:t>
      </w:r>
      <w:proofErr w:type="spellStart"/>
      <w:r>
        <w:t>ceeb</w:t>
      </w:r>
      <w:proofErr w:type="spellEnd"/>
      <w:r>
        <w:t xml:space="preserve"> </w:t>
      </w:r>
      <w:proofErr w:type="spellStart"/>
      <w:r>
        <w:t>hauv</w:t>
      </w:r>
      <w:proofErr w:type="spellEnd"/>
      <w:r>
        <w:t xml:space="preserve"> </w:t>
      </w:r>
      <w:proofErr w:type="spellStart"/>
      <w:r>
        <w:t>zej</w:t>
      </w:r>
      <w:proofErr w:type="spellEnd"/>
      <w:r>
        <w:t xml:space="preserve"> </w:t>
      </w:r>
      <w:proofErr w:type="spellStart"/>
      <w:r>
        <w:t>zog</w:t>
      </w:r>
      <w:proofErr w:type="spellEnd"/>
      <w:r>
        <w:t xml:space="preserve"> </w:t>
      </w:r>
      <w:proofErr w:type="spellStart"/>
      <w:r>
        <w:t>kev</w:t>
      </w:r>
      <w:proofErr w:type="spellEnd"/>
      <w:r>
        <w:t xml:space="preserve"> </w:t>
      </w:r>
      <w:proofErr w:type="spellStart"/>
      <w:r>
        <w:t>tsim</w:t>
      </w:r>
      <w:proofErr w:type="spellEnd"/>
      <w:r>
        <w:t xml:space="preserve"> </w:t>
      </w:r>
      <w:proofErr w:type="spellStart"/>
      <w:r>
        <w:t>kho</w:t>
      </w:r>
      <w:proofErr w:type="spellEnd"/>
      <w:r>
        <w:t xml:space="preserve"> thiab </w:t>
      </w:r>
      <w:proofErr w:type="spellStart"/>
      <w:r>
        <w:t>kev</w:t>
      </w:r>
      <w:proofErr w:type="spellEnd"/>
      <w:r>
        <w:t xml:space="preserve"> xav tau </w:t>
      </w:r>
      <w:proofErr w:type="spellStart"/>
      <w:r>
        <w:t>vaj</w:t>
      </w:r>
      <w:proofErr w:type="spellEnd"/>
      <w:r>
        <w:t xml:space="preserve"> </w:t>
      </w:r>
      <w:proofErr w:type="spellStart"/>
      <w:r>
        <w:t>tsev</w:t>
      </w:r>
      <w:proofErr w:type="spellEnd"/>
      <w:r>
        <w:t xml:space="preserve"> nyob </w:t>
      </w:r>
      <w:proofErr w:type="spellStart"/>
      <w:r>
        <w:t>hauv</w:t>
      </w:r>
      <w:proofErr w:type="spellEnd"/>
      <w:r>
        <w:t xml:space="preserve"> </w:t>
      </w:r>
      <w:proofErr w:type="spellStart"/>
      <w:r w:rsidR="00344925">
        <w:t>nroog</w:t>
      </w:r>
      <w:proofErr w:type="spellEnd"/>
      <w:r w:rsidR="00344925">
        <w:t xml:space="preserve"> </w:t>
      </w:r>
      <w:r>
        <w:t xml:space="preserve">Fresno thiab </w:t>
      </w:r>
      <w:proofErr w:type="spellStart"/>
      <w:r>
        <w:t>piav</w:t>
      </w:r>
      <w:proofErr w:type="spellEnd"/>
      <w:r>
        <w:t xml:space="preserve"> </w:t>
      </w:r>
      <w:proofErr w:type="spellStart"/>
      <w:r>
        <w:t>qhia</w:t>
      </w:r>
      <w:proofErr w:type="spellEnd"/>
      <w:r>
        <w:t xml:space="preserve"> Lub </w:t>
      </w:r>
      <w:proofErr w:type="spellStart"/>
      <w:r>
        <w:t>Nroog</w:t>
      </w:r>
      <w:proofErr w:type="spellEnd"/>
      <w:r>
        <w:t xml:space="preserve"> lub </w:t>
      </w:r>
      <w:proofErr w:type="spellStart"/>
      <w:r>
        <w:t>tswv</w:t>
      </w:r>
      <w:proofErr w:type="spellEnd"/>
      <w:r>
        <w:t xml:space="preserve"> </w:t>
      </w:r>
      <w:proofErr w:type="spellStart"/>
      <w:r>
        <w:t>yim</w:t>
      </w:r>
      <w:proofErr w:type="spellEnd"/>
      <w:r>
        <w:t xml:space="preserve">. Kev </w:t>
      </w:r>
      <w:proofErr w:type="spellStart"/>
      <w:r>
        <w:t>Npaj</w:t>
      </w:r>
      <w:proofErr w:type="spellEnd"/>
      <w:r>
        <w:t xml:space="preserve"> </w:t>
      </w:r>
      <w:proofErr w:type="spellStart"/>
      <w:r>
        <w:t>Ua</w:t>
      </w:r>
      <w:proofErr w:type="spellEnd"/>
      <w:r>
        <w:t xml:space="preserve"> </w:t>
      </w:r>
      <w:proofErr w:type="spellStart"/>
      <w:r>
        <w:t>Txhua</w:t>
      </w:r>
      <w:proofErr w:type="spellEnd"/>
      <w:r>
        <w:t xml:space="preserve"> </w:t>
      </w:r>
      <w:proofErr w:type="spellStart"/>
      <w:r>
        <w:t>Xyoo</w:t>
      </w:r>
      <w:proofErr w:type="spellEnd"/>
      <w:r>
        <w:t xml:space="preserve"> </w:t>
      </w:r>
      <w:proofErr w:type="spellStart"/>
      <w:r>
        <w:t>nrog</w:t>
      </w:r>
      <w:proofErr w:type="spellEnd"/>
      <w:r>
        <w:t xml:space="preserve"> </w:t>
      </w:r>
      <w:proofErr w:type="spellStart"/>
      <w:r>
        <w:t>rau</w:t>
      </w:r>
      <w:proofErr w:type="spellEnd"/>
      <w:r>
        <w:t xml:space="preserve"> Daim </w:t>
      </w:r>
      <w:proofErr w:type="spellStart"/>
      <w:r>
        <w:t>Phiaj</w:t>
      </w:r>
      <w:proofErr w:type="spellEnd"/>
      <w:r>
        <w:t xml:space="preserve"> </w:t>
      </w:r>
      <w:proofErr w:type="spellStart"/>
      <w:r>
        <w:t>Xwm</w:t>
      </w:r>
      <w:proofErr w:type="spellEnd"/>
      <w:r>
        <w:t xml:space="preserve"> no </w:t>
      </w:r>
      <w:proofErr w:type="spellStart"/>
      <w:r>
        <w:t>tham</w:t>
      </w:r>
      <w:proofErr w:type="spellEnd"/>
      <w:r>
        <w:t xml:space="preserve"> </w:t>
      </w:r>
      <w:proofErr w:type="spellStart"/>
      <w:r>
        <w:t>txog</w:t>
      </w:r>
      <w:proofErr w:type="spellEnd"/>
      <w:r>
        <w:t xml:space="preserve"> </w:t>
      </w:r>
      <w:proofErr w:type="spellStart"/>
      <w:r>
        <w:t>cov</w:t>
      </w:r>
      <w:proofErr w:type="spellEnd"/>
      <w:r>
        <w:t xml:space="preserve"> hauj</w:t>
      </w:r>
      <w:r w:rsidR="00344925">
        <w:t xml:space="preserve"> </w:t>
      </w:r>
      <w:proofErr w:type="spellStart"/>
      <w:r>
        <w:t>lwm</w:t>
      </w:r>
      <w:proofErr w:type="spellEnd"/>
      <w:r>
        <w:t xml:space="preserve"> </w:t>
      </w:r>
      <w:proofErr w:type="spellStart"/>
      <w:r>
        <w:t>tshwj</w:t>
      </w:r>
      <w:proofErr w:type="spellEnd"/>
      <w:r>
        <w:t xml:space="preserve"> </w:t>
      </w:r>
      <w:proofErr w:type="spellStart"/>
      <w:r>
        <w:t>xeeb</w:t>
      </w:r>
      <w:proofErr w:type="spellEnd"/>
      <w:r>
        <w:t xml:space="preserve"> </w:t>
      </w:r>
      <w:proofErr w:type="spellStart"/>
      <w:r>
        <w:t>uas</w:t>
      </w:r>
      <w:proofErr w:type="spellEnd"/>
      <w:r>
        <w:t xml:space="preserve"> </w:t>
      </w:r>
      <w:proofErr w:type="spellStart"/>
      <w:r>
        <w:t>yuav</w:t>
      </w:r>
      <w:proofErr w:type="spellEnd"/>
      <w:r>
        <w:t xml:space="preserve"> tau </w:t>
      </w:r>
      <w:proofErr w:type="spellStart"/>
      <w:r>
        <w:t>txais</w:t>
      </w:r>
      <w:proofErr w:type="spellEnd"/>
      <w:r>
        <w:t xml:space="preserve"> </w:t>
      </w:r>
      <w:proofErr w:type="spellStart"/>
      <w:r>
        <w:t>nyiaj</w:t>
      </w:r>
      <w:proofErr w:type="spellEnd"/>
      <w:r>
        <w:t xml:space="preserve"> </w:t>
      </w:r>
      <w:proofErr w:type="spellStart"/>
      <w:r>
        <w:t>txiag</w:t>
      </w:r>
      <w:proofErr w:type="spellEnd"/>
      <w:r>
        <w:t xml:space="preserve"> </w:t>
      </w:r>
      <w:proofErr w:type="spellStart"/>
      <w:r>
        <w:t>thaum</w:t>
      </w:r>
      <w:proofErr w:type="spellEnd"/>
      <w:r>
        <w:t xml:space="preserve"> </w:t>
      </w:r>
      <w:proofErr w:type="spellStart"/>
      <w:r>
        <w:t>xyoo</w:t>
      </w:r>
      <w:proofErr w:type="spellEnd"/>
      <w:r>
        <w:t xml:space="preserve"> 2025, </w:t>
      </w:r>
      <w:proofErr w:type="spellStart"/>
      <w:r>
        <w:t>uas</w:t>
      </w:r>
      <w:proofErr w:type="spellEnd"/>
      <w:r>
        <w:t xml:space="preserve"> </w:t>
      </w:r>
      <w:proofErr w:type="spellStart"/>
      <w:r>
        <w:t>pib</w:t>
      </w:r>
      <w:proofErr w:type="spellEnd"/>
      <w:r>
        <w:t xml:space="preserve"> </w:t>
      </w:r>
      <w:proofErr w:type="spellStart"/>
      <w:r w:rsidR="00344925">
        <w:t>txij</w:t>
      </w:r>
      <w:proofErr w:type="spellEnd"/>
      <w:r w:rsidR="00344925">
        <w:t xml:space="preserve"> </w:t>
      </w:r>
      <w:proofErr w:type="spellStart"/>
      <w:r w:rsidR="00344925">
        <w:t>lis</w:t>
      </w:r>
      <w:proofErr w:type="spellEnd"/>
      <w:r w:rsidR="00344925">
        <w:t xml:space="preserve"> </w:t>
      </w:r>
      <w:r>
        <w:t xml:space="preserve">lub </w:t>
      </w:r>
      <w:proofErr w:type="spellStart"/>
      <w:r>
        <w:t>Xya</w:t>
      </w:r>
      <w:proofErr w:type="spellEnd"/>
      <w:r>
        <w:t xml:space="preserve"> </w:t>
      </w:r>
      <w:proofErr w:type="spellStart"/>
      <w:r>
        <w:t>Hli</w:t>
      </w:r>
      <w:proofErr w:type="spellEnd"/>
      <w:r>
        <w:t xml:space="preserve"> </w:t>
      </w:r>
      <w:proofErr w:type="spellStart"/>
      <w:r w:rsidR="00344925">
        <w:t>Hnub</w:t>
      </w:r>
      <w:proofErr w:type="spellEnd"/>
      <w:r w:rsidR="00344925">
        <w:t xml:space="preserve"> Tim </w:t>
      </w:r>
      <w:r>
        <w:t xml:space="preserve">1, 2025, thiab </w:t>
      </w:r>
      <w:proofErr w:type="spellStart"/>
      <w:r>
        <w:t>xaus</w:t>
      </w:r>
      <w:proofErr w:type="spellEnd"/>
      <w:r>
        <w:t xml:space="preserve"> </w:t>
      </w:r>
      <w:proofErr w:type="spellStart"/>
      <w:r>
        <w:t>rau</w:t>
      </w:r>
      <w:proofErr w:type="spellEnd"/>
      <w:r>
        <w:t xml:space="preserve"> Lub Rau </w:t>
      </w:r>
      <w:proofErr w:type="spellStart"/>
      <w:r>
        <w:t>Hli</w:t>
      </w:r>
      <w:proofErr w:type="spellEnd"/>
      <w:r>
        <w:t xml:space="preserve"> </w:t>
      </w:r>
      <w:proofErr w:type="spellStart"/>
      <w:r w:rsidR="00344925">
        <w:t>Hnub</w:t>
      </w:r>
      <w:proofErr w:type="spellEnd"/>
      <w:r w:rsidR="00344925">
        <w:t xml:space="preserve"> Tim </w:t>
      </w:r>
      <w:r>
        <w:t>30, 2026.</w:t>
      </w:r>
    </w:p>
    <w:p w14:paraId="2D244458" w14:textId="785BAE1D" w:rsidR="003C7002" w:rsidRPr="003C7002" w:rsidRDefault="00344925" w:rsidP="003C7002">
      <w:pPr>
        <w:pStyle w:val="Body"/>
      </w:pPr>
      <w:r>
        <w:t xml:space="preserve">Tus </w:t>
      </w:r>
      <w:proofErr w:type="spellStart"/>
      <w:r>
        <w:t>thawj</w:t>
      </w:r>
      <w:proofErr w:type="spellEnd"/>
      <w:r>
        <w:t xml:space="preserve"> </w:t>
      </w:r>
      <w:proofErr w:type="spellStart"/>
      <w:r>
        <w:t>saib</w:t>
      </w:r>
      <w:proofErr w:type="spellEnd"/>
      <w:r>
        <w:t xml:space="preserve"> </w:t>
      </w:r>
      <w:proofErr w:type="spellStart"/>
      <w:r>
        <w:t>xyuas</w:t>
      </w:r>
      <w:proofErr w:type="spellEnd"/>
      <w:r>
        <w:t xml:space="preserve"> </w:t>
      </w:r>
      <w:r w:rsidR="003C7002">
        <w:t xml:space="preserve">Kev </w:t>
      </w:r>
      <w:proofErr w:type="spellStart"/>
      <w:r w:rsidR="003C7002">
        <w:t>Txhim</w:t>
      </w:r>
      <w:proofErr w:type="spellEnd"/>
      <w:r w:rsidR="003C7002">
        <w:t xml:space="preserve"> Kho </w:t>
      </w:r>
      <w:proofErr w:type="spellStart"/>
      <w:r w:rsidR="003C7002">
        <w:t>Hauv</w:t>
      </w:r>
      <w:proofErr w:type="spellEnd"/>
      <w:r w:rsidR="003C7002">
        <w:t xml:space="preserve"> </w:t>
      </w:r>
      <w:proofErr w:type="spellStart"/>
      <w:r w:rsidR="003C7002">
        <w:t>Zej</w:t>
      </w:r>
      <w:proofErr w:type="spellEnd"/>
      <w:r w:rsidR="003C7002">
        <w:t xml:space="preserve"> Zog yog </w:t>
      </w:r>
      <w:proofErr w:type="spellStart"/>
      <w:r w:rsidR="003C7002">
        <w:t>tswj</w:t>
      </w:r>
      <w:proofErr w:type="spellEnd"/>
      <w:r w:rsidR="003C7002">
        <w:t xml:space="preserve"> </w:t>
      </w:r>
      <w:proofErr w:type="spellStart"/>
      <w:r w:rsidR="003C7002">
        <w:t>hwm</w:t>
      </w:r>
      <w:proofErr w:type="spellEnd"/>
      <w:r w:rsidR="003C7002">
        <w:t xml:space="preserve"> CDBG, HOME, ESG, thiab HOPWA </w:t>
      </w:r>
      <w:proofErr w:type="spellStart"/>
      <w:r w:rsidR="003C7002">
        <w:t>cov</w:t>
      </w:r>
      <w:proofErr w:type="spellEnd"/>
      <w:r w:rsidR="003C7002">
        <w:t xml:space="preserve"> </w:t>
      </w:r>
      <w:proofErr w:type="spellStart"/>
      <w:r w:rsidR="003C7002">
        <w:t>nyiaj</w:t>
      </w:r>
      <w:proofErr w:type="spellEnd"/>
      <w:r w:rsidR="003C7002">
        <w:t xml:space="preserve"> </w:t>
      </w:r>
      <w:proofErr w:type="spellStart"/>
      <w:r w:rsidR="003C7002">
        <w:t>pab</w:t>
      </w:r>
      <w:proofErr w:type="spellEnd"/>
      <w:r w:rsidR="003C7002">
        <w:t xml:space="preserve"> thiab </w:t>
      </w:r>
      <w:proofErr w:type="spellStart"/>
      <w:r w:rsidR="003C7002">
        <w:t>ua</w:t>
      </w:r>
      <w:proofErr w:type="spellEnd"/>
      <w:r w:rsidR="003C7002">
        <w:t xml:space="preserve"> hauj</w:t>
      </w:r>
      <w:r>
        <w:t xml:space="preserve"> </w:t>
      </w:r>
      <w:proofErr w:type="spellStart"/>
      <w:r w:rsidR="003C7002">
        <w:t>lwm</w:t>
      </w:r>
      <w:proofErr w:type="spellEnd"/>
      <w:r w:rsidR="003C7002">
        <w:t xml:space="preserve"> </w:t>
      </w:r>
      <w:proofErr w:type="spellStart"/>
      <w:r w:rsidR="003C7002">
        <w:t>nrog</w:t>
      </w:r>
      <w:proofErr w:type="spellEnd"/>
      <w:r w:rsidR="003C7002">
        <w:t xml:space="preserve"> </w:t>
      </w:r>
      <w:proofErr w:type="spellStart"/>
      <w:r w:rsidR="003C7002">
        <w:t>cov</w:t>
      </w:r>
      <w:proofErr w:type="spellEnd"/>
      <w:r w:rsidR="003C7002">
        <w:t xml:space="preserve"> </w:t>
      </w:r>
      <w:proofErr w:type="spellStart"/>
      <w:r w:rsidR="003C7002">
        <w:t>koom</w:t>
      </w:r>
      <w:proofErr w:type="spellEnd"/>
      <w:r w:rsidR="003C7002">
        <w:t xml:space="preserve"> </w:t>
      </w:r>
      <w:proofErr w:type="spellStart"/>
      <w:r w:rsidR="003C7002">
        <w:t>haum</w:t>
      </w:r>
      <w:proofErr w:type="spellEnd"/>
      <w:r w:rsidR="003C7002">
        <w:t xml:space="preserve"> </w:t>
      </w:r>
      <w:proofErr w:type="spellStart"/>
      <w:r w:rsidR="003C7002">
        <w:t>kom</w:t>
      </w:r>
      <w:proofErr w:type="spellEnd"/>
      <w:r w:rsidR="003C7002">
        <w:t xml:space="preserve"> </w:t>
      </w:r>
      <w:proofErr w:type="spellStart"/>
      <w:r w:rsidR="003C7002">
        <w:t>ua</w:t>
      </w:r>
      <w:proofErr w:type="spellEnd"/>
      <w:r w:rsidR="003C7002">
        <w:t xml:space="preserve"> tau </w:t>
      </w:r>
      <w:proofErr w:type="spellStart"/>
      <w:r w:rsidR="003C7002">
        <w:t>raws</w:t>
      </w:r>
      <w:proofErr w:type="spellEnd"/>
      <w:r w:rsidR="003C7002">
        <w:t xml:space="preserve"> li </w:t>
      </w:r>
      <w:proofErr w:type="spellStart"/>
      <w:r w:rsidR="003C7002">
        <w:t>cov</w:t>
      </w:r>
      <w:proofErr w:type="spellEnd"/>
      <w:r w:rsidR="003C7002">
        <w:t xml:space="preserve"> </w:t>
      </w:r>
      <w:proofErr w:type="spellStart"/>
      <w:r w:rsidR="003C7002">
        <w:t>kev</w:t>
      </w:r>
      <w:proofErr w:type="spellEnd"/>
      <w:r w:rsidR="003C7002">
        <w:t xml:space="preserve"> </w:t>
      </w:r>
      <w:r>
        <w:t>xav tau</w:t>
      </w:r>
      <w:r w:rsidR="003C7002">
        <w:t xml:space="preserve">.  </w:t>
      </w:r>
    </w:p>
    <w:p w14:paraId="635EA9F3" w14:textId="77777777" w:rsidR="00E16FEA" w:rsidRDefault="00E16FEA">
      <w:pPr>
        <w:rPr>
          <w:rFonts w:cs="Arial"/>
          <w:b/>
          <w:color w:val="6D6E70"/>
          <w:szCs w:val="24"/>
        </w:rPr>
      </w:pPr>
      <w:r>
        <w:br w:type="page"/>
      </w:r>
    </w:p>
    <w:p w14:paraId="41AAC225" w14:textId="63D43421" w:rsidR="005E1919" w:rsidRDefault="008D538D" w:rsidP="005E1919">
      <w:pPr>
        <w:pStyle w:val="BodyBold"/>
      </w:pPr>
      <w:proofErr w:type="spellStart"/>
      <w:r>
        <w:lastRenderedPageBreak/>
        <w:t>C</w:t>
      </w:r>
      <w:r w:rsidR="00344925">
        <w:t>ov</w:t>
      </w:r>
      <w:proofErr w:type="spellEnd"/>
      <w:r w:rsidR="00344925">
        <w:t xml:space="preserve"> </w:t>
      </w:r>
      <w:proofErr w:type="spellStart"/>
      <w:r w:rsidR="00344925">
        <w:t>ntaub</w:t>
      </w:r>
      <w:proofErr w:type="spellEnd"/>
      <w:r w:rsidR="00344925">
        <w:t xml:space="preserve"> </w:t>
      </w:r>
      <w:proofErr w:type="spellStart"/>
      <w:r w:rsidR="00344925">
        <w:t>ntawv</w:t>
      </w:r>
      <w:proofErr w:type="spellEnd"/>
      <w:r w:rsidR="00344925">
        <w:t xml:space="preserve"> </w:t>
      </w:r>
      <w:proofErr w:type="spellStart"/>
      <w:r w:rsidR="00344925">
        <w:t>tiv</w:t>
      </w:r>
      <w:proofErr w:type="spellEnd"/>
      <w:r w:rsidR="00344925">
        <w:t xml:space="preserve"> </w:t>
      </w:r>
      <w:proofErr w:type="spellStart"/>
      <w:r w:rsidR="00344925">
        <w:t>tauj</w:t>
      </w:r>
      <w:proofErr w:type="spellEnd"/>
      <w:r w:rsidR="00344925">
        <w:t xml:space="preserve"> </w:t>
      </w:r>
      <w:proofErr w:type="spellStart"/>
      <w:r w:rsidR="00344925">
        <w:t>pej</w:t>
      </w:r>
      <w:proofErr w:type="spellEnd"/>
      <w:r w:rsidR="00344925">
        <w:t xml:space="preserve"> </w:t>
      </w:r>
      <w:proofErr w:type="spellStart"/>
      <w:r w:rsidR="00344925">
        <w:t>xeem</w:t>
      </w:r>
      <w:proofErr w:type="spellEnd"/>
      <w:r w:rsidR="00344925">
        <w:t xml:space="preserve"> </w:t>
      </w:r>
      <w:proofErr w:type="spellStart"/>
      <w:r w:rsidR="00344925">
        <w:t>txhawm</w:t>
      </w:r>
      <w:proofErr w:type="spellEnd"/>
      <w:r w:rsidR="00344925">
        <w:t xml:space="preserve"> </w:t>
      </w:r>
      <w:proofErr w:type="spellStart"/>
      <w:r w:rsidR="00344925">
        <w:t>rau</w:t>
      </w:r>
      <w:proofErr w:type="spellEnd"/>
      <w:r w:rsidR="00344925">
        <w:t xml:space="preserve"> </w:t>
      </w:r>
      <w:proofErr w:type="spellStart"/>
      <w:r w:rsidR="00344925">
        <w:t>kev</w:t>
      </w:r>
      <w:proofErr w:type="spellEnd"/>
      <w:r w:rsidR="00344925">
        <w:t xml:space="preserve"> </w:t>
      </w:r>
      <w:proofErr w:type="spellStart"/>
      <w:r w:rsidR="00344925">
        <w:t>npaj</w:t>
      </w:r>
      <w:proofErr w:type="spellEnd"/>
      <w:r w:rsidR="00344925">
        <w:t xml:space="preserve"> </w:t>
      </w:r>
      <w:proofErr w:type="spellStart"/>
      <w:r w:rsidR="00344925">
        <w:t>ua</w:t>
      </w:r>
      <w:proofErr w:type="spellEnd"/>
      <w:r w:rsidR="00344925">
        <w:t xml:space="preserve"> </w:t>
      </w:r>
      <w:proofErr w:type="spellStart"/>
      <w:r w:rsidR="00344925">
        <w:t>ke</w:t>
      </w:r>
      <w:proofErr w:type="spellEnd"/>
    </w:p>
    <w:p w14:paraId="5F3A3441" w14:textId="77777777" w:rsidR="00F01DB2" w:rsidRPr="00F01DB2" w:rsidRDefault="00F01DB2" w:rsidP="00E16FEA">
      <w:pPr>
        <w:pStyle w:val="Body"/>
      </w:pPr>
      <w:proofErr w:type="spellStart"/>
      <w:r w:rsidRPr="00F01DB2">
        <w:t>Tuam</w:t>
      </w:r>
      <w:proofErr w:type="spellEnd"/>
      <w:r w:rsidRPr="00F01DB2">
        <w:t xml:space="preserve"> </w:t>
      </w:r>
      <w:proofErr w:type="spellStart"/>
      <w:r w:rsidRPr="00F01DB2">
        <w:t>Tsev</w:t>
      </w:r>
      <w:proofErr w:type="spellEnd"/>
      <w:r w:rsidRPr="00F01DB2">
        <w:t xml:space="preserve"> </w:t>
      </w:r>
      <w:proofErr w:type="spellStart"/>
      <w:r w:rsidRPr="00F01DB2">
        <w:t>Npaj</w:t>
      </w:r>
      <w:proofErr w:type="spellEnd"/>
      <w:r w:rsidRPr="00F01DB2">
        <w:t xml:space="preserve"> thiab </w:t>
      </w:r>
      <w:proofErr w:type="spellStart"/>
      <w:r w:rsidRPr="00F01DB2">
        <w:t>Tsim</w:t>
      </w:r>
      <w:proofErr w:type="spellEnd"/>
      <w:r w:rsidRPr="00F01DB2">
        <w:t xml:space="preserve"> Kho </w:t>
      </w:r>
    </w:p>
    <w:p w14:paraId="5AE1689D" w14:textId="77777777" w:rsidR="00F01DB2" w:rsidRPr="00F01DB2" w:rsidRDefault="00F01DB2" w:rsidP="00E16FEA">
      <w:pPr>
        <w:pStyle w:val="Body"/>
        <w:rPr>
          <w:sz w:val="32"/>
          <w:szCs w:val="32"/>
        </w:rPr>
      </w:pPr>
      <w:r w:rsidRPr="00F01DB2">
        <w:t xml:space="preserve">Lub </w:t>
      </w:r>
      <w:proofErr w:type="spellStart"/>
      <w:r w:rsidRPr="00F01DB2">
        <w:t>Tsev</w:t>
      </w:r>
      <w:proofErr w:type="spellEnd"/>
      <w:r w:rsidRPr="00F01DB2">
        <w:t xml:space="preserve"> </w:t>
      </w:r>
      <w:proofErr w:type="spellStart"/>
      <w:r w:rsidRPr="00F01DB2">
        <w:t>Saib</w:t>
      </w:r>
      <w:proofErr w:type="spellEnd"/>
      <w:r w:rsidRPr="00F01DB2">
        <w:t xml:space="preserve"> </w:t>
      </w:r>
      <w:proofErr w:type="spellStart"/>
      <w:r w:rsidRPr="00F01DB2">
        <w:t>Xyuas</w:t>
      </w:r>
      <w:proofErr w:type="spellEnd"/>
      <w:r w:rsidRPr="00F01DB2">
        <w:t xml:space="preserve"> Kev </w:t>
      </w:r>
      <w:proofErr w:type="spellStart"/>
      <w:r w:rsidRPr="00F01DB2">
        <w:t>Txhim</w:t>
      </w:r>
      <w:proofErr w:type="spellEnd"/>
      <w:r w:rsidRPr="00F01DB2">
        <w:t xml:space="preserve"> Kho </w:t>
      </w:r>
      <w:proofErr w:type="spellStart"/>
      <w:r w:rsidRPr="00F01DB2">
        <w:t>Zej</w:t>
      </w:r>
      <w:proofErr w:type="spellEnd"/>
      <w:r w:rsidRPr="00F01DB2">
        <w:t xml:space="preserve"> Zog</w:t>
      </w:r>
      <w:r w:rsidRPr="00F01DB2">
        <w:rPr>
          <w:sz w:val="32"/>
          <w:szCs w:val="32"/>
        </w:rPr>
        <w:t xml:space="preserve"> </w:t>
      </w:r>
    </w:p>
    <w:p w14:paraId="0BEC9CEA" w14:textId="56F39D2B" w:rsidR="00E16FEA" w:rsidRDefault="00E16FEA" w:rsidP="00E16FEA">
      <w:pPr>
        <w:pStyle w:val="Body"/>
      </w:pPr>
      <w:r>
        <w:t>2600 Fresno Street, Chav 3065</w:t>
      </w:r>
    </w:p>
    <w:p w14:paraId="0F4C6F70" w14:textId="77777777" w:rsidR="00E16FEA" w:rsidRPr="007C3D04" w:rsidRDefault="00E16FEA" w:rsidP="00E16FEA">
      <w:pPr>
        <w:pStyle w:val="Body"/>
        <w:rPr>
          <w:lang w:val="es-ES"/>
        </w:rPr>
      </w:pPr>
      <w:r w:rsidRPr="007C3D04">
        <w:rPr>
          <w:lang w:val="es-ES"/>
        </w:rPr>
        <w:t>Fresno, CA 93721</w:t>
      </w:r>
    </w:p>
    <w:p w14:paraId="025BD889" w14:textId="77777777" w:rsidR="00E16FEA" w:rsidRPr="007C3D04" w:rsidRDefault="00E16FEA" w:rsidP="00E16FEA">
      <w:pPr>
        <w:pStyle w:val="Body"/>
        <w:rPr>
          <w:lang w:val="es-ES"/>
        </w:rPr>
      </w:pPr>
      <w:r w:rsidRPr="007C3D04">
        <w:rPr>
          <w:lang w:val="es-ES"/>
        </w:rPr>
        <w:t xml:space="preserve">559-621-8300 </w:t>
      </w:r>
      <w:proofErr w:type="spellStart"/>
      <w:r w:rsidRPr="007C3D04">
        <w:rPr>
          <w:lang w:val="es-ES"/>
        </w:rPr>
        <w:t>Ib</w:t>
      </w:r>
      <w:proofErr w:type="spellEnd"/>
    </w:p>
    <w:p w14:paraId="188E9FC4" w14:textId="77777777" w:rsidR="00E16FEA" w:rsidRPr="007C3D04" w:rsidRDefault="00E16FEA" w:rsidP="00E16FEA">
      <w:pPr>
        <w:pStyle w:val="Body"/>
        <w:rPr>
          <w:lang w:val="es-ES"/>
        </w:rPr>
      </w:pPr>
      <w:r w:rsidRPr="007C3D04">
        <w:rPr>
          <w:lang w:val="es-ES"/>
        </w:rPr>
        <w:t>HCDD@fresno.gov</w:t>
      </w:r>
    </w:p>
    <w:p w14:paraId="3293EB30" w14:textId="4C080B4B" w:rsidR="00E16FEA" w:rsidRPr="007C3D04" w:rsidRDefault="00F01DB2" w:rsidP="003C7002">
      <w:pPr>
        <w:pStyle w:val="Body"/>
        <w:rPr>
          <w:lang w:val="es-ES"/>
        </w:rPr>
      </w:pPr>
      <w:r>
        <w:rPr>
          <w:lang w:val="es-ES"/>
        </w:rPr>
        <w:t>Tus</w:t>
      </w:r>
      <w:r w:rsidR="00E16FEA" w:rsidRPr="007C3D04">
        <w:rPr>
          <w:lang w:val="es-ES"/>
        </w:rPr>
        <w:t xml:space="preserve"> </w:t>
      </w:r>
      <w:proofErr w:type="spellStart"/>
      <w:r w:rsidR="00E16FEA" w:rsidRPr="007C3D04">
        <w:rPr>
          <w:lang w:val="es-ES"/>
        </w:rPr>
        <w:t>Vev</w:t>
      </w:r>
      <w:proofErr w:type="spellEnd"/>
      <w:r w:rsidR="00E16FEA" w:rsidRPr="007C3D04">
        <w:rPr>
          <w:lang w:val="es-ES"/>
        </w:rPr>
        <w:t xml:space="preserve"> Xaib:</w:t>
      </w:r>
      <w:hyperlink r:id="rId12" w:history="1">
        <w:r w:rsidR="00E16FEA" w:rsidRPr="007C3D04">
          <w:rPr>
            <w:rStyle w:val="Hyperlink"/>
            <w:rFonts w:cs="Arial"/>
            <w:lang w:val="es-ES"/>
          </w:rPr>
          <w:t>https://www.fresno.gov/planning/housing-community-development/</w:t>
        </w:r>
      </w:hyperlink>
    </w:p>
    <w:p w14:paraId="6FB257C4" w14:textId="77777777" w:rsidR="00E16FEA" w:rsidRPr="007C3D04" w:rsidRDefault="00E16FEA" w:rsidP="003C7002">
      <w:pPr>
        <w:pStyle w:val="Body"/>
        <w:rPr>
          <w:lang w:val="es-ES"/>
        </w:rPr>
      </w:pPr>
    </w:p>
    <w:p w14:paraId="27DDF769" w14:textId="77777777" w:rsidR="00115C44" w:rsidRPr="00592257" w:rsidRDefault="00115C44" w:rsidP="00A653A5">
      <w:pPr>
        <w:pStyle w:val="Heading2"/>
        <w:rPr>
          <w:sz w:val="22"/>
          <w:szCs w:val="22"/>
        </w:rPr>
      </w:pPr>
      <w:bookmarkStart w:id="4" w:name="_Toc193667932"/>
      <w:r w:rsidRPr="00592257">
        <w:rPr>
          <w:sz w:val="32"/>
          <w:szCs w:val="24"/>
        </w:rPr>
        <w:t xml:space="preserve">PR-10 Kev Sib </w:t>
      </w:r>
      <w:proofErr w:type="spellStart"/>
      <w:r w:rsidRPr="00592257">
        <w:rPr>
          <w:sz w:val="32"/>
          <w:szCs w:val="24"/>
        </w:rPr>
        <w:t>Tham</w:t>
      </w:r>
      <w:proofErr w:type="spellEnd"/>
      <w:r w:rsidRPr="00592257">
        <w:rPr>
          <w:sz w:val="32"/>
          <w:szCs w:val="24"/>
        </w:rPr>
        <w:t xml:space="preserve"> - 91.100, 91.110, 91.200(b), 91.300(b), 91.215(I) thiab 91.315(I)</w:t>
      </w:r>
      <w:bookmarkEnd w:id="4"/>
    </w:p>
    <w:p w14:paraId="09693EB4" w14:textId="28B8EEA4" w:rsidR="00115C44" w:rsidRPr="00592257" w:rsidRDefault="00F01DB2" w:rsidP="00115C44">
      <w:pPr>
        <w:keepNext/>
        <w:numPr>
          <w:ilvl w:val="0"/>
          <w:numId w:val="1"/>
        </w:numPr>
        <w:spacing w:before="120" w:after="120"/>
        <w:ind w:left="360"/>
        <w:contextualSpacing/>
        <w:jc w:val="both"/>
        <w:rPr>
          <w:rFonts w:cs="Arial"/>
          <w:b/>
          <w:color w:val="6D6E70"/>
          <w:sz w:val="22"/>
        </w:rPr>
      </w:pPr>
      <w:proofErr w:type="spellStart"/>
      <w:r w:rsidRPr="00592257">
        <w:rPr>
          <w:rFonts w:cs="Arial"/>
          <w:b/>
          <w:color w:val="6D6E70"/>
          <w:sz w:val="22"/>
        </w:rPr>
        <w:t>Cov</w:t>
      </w:r>
      <w:proofErr w:type="spellEnd"/>
      <w:r w:rsidRPr="00592257">
        <w:rPr>
          <w:rFonts w:cs="Arial"/>
          <w:b/>
          <w:color w:val="6D6E70"/>
          <w:sz w:val="22"/>
        </w:rPr>
        <w:t xml:space="preserve"> </w:t>
      </w:r>
      <w:proofErr w:type="spellStart"/>
      <w:r w:rsidRPr="00592257">
        <w:rPr>
          <w:rFonts w:cs="Arial"/>
          <w:b/>
          <w:color w:val="6D6E70"/>
          <w:sz w:val="22"/>
        </w:rPr>
        <w:t>kev</w:t>
      </w:r>
      <w:proofErr w:type="spellEnd"/>
      <w:r w:rsidRPr="00592257">
        <w:rPr>
          <w:rFonts w:cs="Arial"/>
          <w:b/>
          <w:color w:val="6D6E70"/>
          <w:sz w:val="22"/>
        </w:rPr>
        <w:t xml:space="preserve"> </w:t>
      </w:r>
      <w:proofErr w:type="spellStart"/>
      <w:r w:rsidRPr="00592257">
        <w:rPr>
          <w:rFonts w:cs="Arial"/>
          <w:b/>
          <w:color w:val="6D6E70"/>
          <w:sz w:val="22"/>
        </w:rPr>
        <w:t>qhia</w:t>
      </w:r>
      <w:proofErr w:type="spellEnd"/>
    </w:p>
    <w:p w14:paraId="259744C7" w14:textId="41C225E6" w:rsidR="00115C44" w:rsidRPr="00592257" w:rsidRDefault="00115C44" w:rsidP="00115C44">
      <w:pPr>
        <w:keepNext/>
        <w:spacing w:before="120" w:after="120"/>
        <w:jc w:val="both"/>
        <w:rPr>
          <w:rFonts w:cs="Arial"/>
          <w:color w:val="6D6E70"/>
          <w:sz w:val="22"/>
        </w:rPr>
      </w:pPr>
      <w:r w:rsidRPr="00592257">
        <w:rPr>
          <w:rFonts w:cs="Arial"/>
          <w:color w:val="6D6E70"/>
          <w:sz w:val="22"/>
        </w:rPr>
        <w:t xml:space="preserve">Lub </w:t>
      </w:r>
      <w:proofErr w:type="spellStart"/>
      <w:r w:rsidRPr="00592257">
        <w:rPr>
          <w:rFonts w:cs="Arial"/>
          <w:color w:val="6D6E70"/>
          <w:sz w:val="22"/>
        </w:rPr>
        <w:t>Nroog</w:t>
      </w:r>
      <w:proofErr w:type="spellEnd"/>
      <w:r w:rsidRPr="00592257">
        <w:rPr>
          <w:rFonts w:cs="Arial"/>
          <w:color w:val="6D6E70"/>
          <w:sz w:val="22"/>
        </w:rPr>
        <w:t xml:space="preserve"> Fresno tau </w:t>
      </w:r>
      <w:proofErr w:type="spellStart"/>
      <w:r w:rsidRPr="00592257">
        <w:rPr>
          <w:rFonts w:cs="Arial"/>
          <w:color w:val="6D6E70"/>
          <w:sz w:val="22"/>
        </w:rPr>
        <w:t>siv</w:t>
      </w:r>
      <w:proofErr w:type="spellEnd"/>
      <w:r w:rsidRPr="00592257">
        <w:rPr>
          <w:rFonts w:cs="Arial"/>
          <w:color w:val="6D6E70"/>
          <w:sz w:val="22"/>
        </w:rPr>
        <w:t xml:space="preserve"> </w:t>
      </w:r>
      <w:proofErr w:type="spellStart"/>
      <w:r w:rsidRPr="00592257">
        <w:rPr>
          <w:rFonts w:cs="Arial"/>
          <w:color w:val="6D6E70"/>
          <w:sz w:val="22"/>
        </w:rPr>
        <w:t>cov</w:t>
      </w:r>
      <w:proofErr w:type="spellEnd"/>
      <w:r w:rsidRPr="00592257">
        <w:rPr>
          <w:rFonts w:cs="Arial"/>
          <w:color w:val="6D6E70"/>
          <w:sz w:val="22"/>
        </w:rPr>
        <w:t xml:space="preserve"> </w:t>
      </w:r>
      <w:proofErr w:type="spellStart"/>
      <w:r w:rsidRPr="00592257">
        <w:rPr>
          <w:rFonts w:cs="Arial"/>
          <w:color w:val="6D6E70"/>
          <w:sz w:val="22"/>
        </w:rPr>
        <w:t>txheej</w:t>
      </w:r>
      <w:proofErr w:type="spellEnd"/>
      <w:r w:rsidRPr="00592257">
        <w:rPr>
          <w:rFonts w:cs="Arial"/>
          <w:color w:val="6D6E70"/>
          <w:sz w:val="22"/>
        </w:rPr>
        <w:t xml:space="preserve"> </w:t>
      </w:r>
      <w:proofErr w:type="spellStart"/>
      <w:r w:rsidRPr="00592257">
        <w:rPr>
          <w:rFonts w:cs="Arial"/>
          <w:color w:val="6D6E70"/>
          <w:sz w:val="22"/>
        </w:rPr>
        <w:t>txheem</w:t>
      </w:r>
      <w:proofErr w:type="spellEnd"/>
      <w:r w:rsidRPr="00592257">
        <w:rPr>
          <w:rFonts w:cs="Arial"/>
          <w:color w:val="6D6E70"/>
          <w:sz w:val="22"/>
        </w:rPr>
        <w:t xml:space="preserve"> </w:t>
      </w:r>
      <w:proofErr w:type="spellStart"/>
      <w:r w:rsidRPr="00592257">
        <w:rPr>
          <w:rFonts w:cs="Arial"/>
          <w:color w:val="6D6E70"/>
          <w:sz w:val="22"/>
        </w:rPr>
        <w:t>kev</w:t>
      </w:r>
      <w:proofErr w:type="spellEnd"/>
      <w:r w:rsidRPr="00592257">
        <w:rPr>
          <w:rFonts w:cs="Arial"/>
          <w:color w:val="6D6E70"/>
          <w:sz w:val="22"/>
        </w:rPr>
        <w:t xml:space="preserve"> </w:t>
      </w:r>
      <w:proofErr w:type="spellStart"/>
      <w:r w:rsidRPr="00592257">
        <w:rPr>
          <w:rFonts w:cs="Arial"/>
          <w:color w:val="6D6E70"/>
          <w:sz w:val="22"/>
        </w:rPr>
        <w:t>koom</w:t>
      </w:r>
      <w:proofErr w:type="spellEnd"/>
      <w:r w:rsidRPr="00592257">
        <w:rPr>
          <w:rFonts w:cs="Arial"/>
          <w:color w:val="6D6E70"/>
          <w:sz w:val="22"/>
        </w:rPr>
        <w:t xml:space="preserve"> </w:t>
      </w:r>
      <w:proofErr w:type="spellStart"/>
      <w:r w:rsidRPr="00592257">
        <w:rPr>
          <w:rFonts w:cs="Arial"/>
          <w:color w:val="6D6E70"/>
          <w:sz w:val="22"/>
        </w:rPr>
        <w:t>tes</w:t>
      </w:r>
      <w:proofErr w:type="spellEnd"/>
      <w:r w:rsidRPr="00592257">
        <w:rPr>
          <w:rFonts w:cs="Arial"/>
          <w:color w:val="6D6E70"/>
          <w:sz w:val="22"/>
        </w:rPr>
        <w:t xml:space="preserve"> </w:t>
      </w:r>
      <w:proofErr w:type="spellStart"/>
      <w:r w:rsidRPr="00592257">
        <w:rPr>
          <w:rFonts w:cs="Arial"/>
          <w:color w:val="6D6E70"/>
          <w:sz w:val="22"/>
        </w:rPr>
        <w:t>nrog</w:t>
      </w:r>
      <w:proofErr w:type="spellEnd"/>
      <w:r w:rsidRPr="00592257">
        <w:rPr>
          <w:rFonts w:cs="Arial"/>
          <w:color w:val="6D6E70"/>
          <w:sz w:val="22"/>
        </w:rPr>
        <w:t xml:space="preserve"> </w:t>
      </w:r>
      <w:proofErr w:type="spellStart"/>
      <w:r w:rsidRPr="00592257">
        <w:rPr>
          <w:rFonts w:cs="Arial"/>
          <w:color w:val="6D6E70"/>
          <w:sz w:val="22"/>
        </w:rPr>
        <w:t>pej</w:t>
      </w:r>
      <w:proofErr w:type="spellEnd"/>
      <w:r w:rsidRPr="00592257">
        <w:rPr>
          <w:rFonts w:cs="Arial"/>
          <w:color w:val="6D6E70"/>
          <w:sz w:val="22"/>
        </w:rPr>
        <w:t xml:space="preserve"> </w:t>
      </w:r>
      <w:proofErr w:type="spellStart"/>
      <w:r w:rsidRPr="00592257">
        <w:rPr>
          <w:rFonts w:cs="Arial"/>
          <w:color w:val="6D6E70"/>
          <w:sz w:val="22"/>
        </w:rPr>
        <w:t>xeem</w:t>
      </w:r>
      <w:proofErr w:type="spellEnd"/>
      <w:r w:rsidRPr="00592257">
        <w:rPr>
          <w:rFonts w:cs="Arial"/>
          <w:color w:val="6D6E70"/>
          <w:sz w:val="22"/>
        </w:rPr>
        <w:t xml:space="preserve"> </w:t>
      </w:r>
      <w:proofErr w:type="spellStart"/>
      <w:r w:rsidRPr="00592257">
        <w:rPr>
          <w:rFonts w:cs="Arial"/>
          <w:color w:val="6D6E70"/>
          <w:sz w:val="22"/>
        </w:rPr>
        <w:t>los</w:t>
      </w:r>
      <w:proofErr w:type="spellEnd"/>
      <w:r w:rsidRPr="00592257">
        <w:rPr>
          <w:rFonts w:cs="Arial"/>
          <w:color w:val="6D6E70"/>
          <w:sz w:val="22"/>
        </w:rPr>
        <w:t xml:space="preserve"> </w:t>
      </w:r>
      <w:proofErr w:type="spellStart"/>
      <w:r w:rsidRPr="00592257">
        <w:rPr>
          <w:rFonts w:cs="Arial"/>
          <w:color w:val="6D6E70"/>
          <w:sz w:val="22"/>
        </w:rPr>
        <w:t>tsim</w:t>
      </w:r>
      <w:proofErr w:type="spellEnd"/>
      <w:r w:rsidRPr="00592257">
        <w:rPr>
          <w:rFonts w:cs="Arial"/>
          <w:color w:val="6D6E70"/>
          <w:sz w:val="22"/>
        </w:rPr>
        <w:t xml:space="preserve"> </w:t>
      </w:r>
      <w:proofErr w:type="spellStart"/>
      <w:r w:rsidRPr="00592257">
        <w:rPr>
          <w:rFonts w:cs="Arial"/>
          <w:color w:val="6D6E70"/>
          <w:sz w:val="22"/>
        </w:rPr>
        <w:t>nws</w:t>
      </w:r>
      <w:proofErr w:type="spellEnd"/>
      <w:r w:rsidRPr="00592257">
        <w:rPr>
          <w:rFonts w:cs="Arial"/>
          <w:color w:val="6D6E70"/>
          <w:sz w:val="22"/>
        </w:rPr>
        <w:t xml:space="preserve"> </w:t>
      </w:r>
      <w:r w:rsidR="00F01DB2" w:rsidRPr="00592257">
        <w:rPr>
          <w:rFonts w:cs="Arial"/>
          <w:color w:val="6D6E70"/>
          <w:sz w:val="22"/>
        </w:rPr>
        <w:t xml:space="preserve">Kev </w:t>
      </w:r>
      <w:proofErr w:type="spellStart"/>
      <w:r w:rsidR="00F01DB2" w:rsidRPr="00592257">
        <w:rPr>
          <w:rFonts w:cs="Arial"/>
          <w:color w:val="6D6E70"/>
          <w:sz w:val="22"/>
        </w:rPr>
        <w:t>Npaj</w:t>
      </w:r>
      <w:proofErr w:type="spellEnd"/>
      <w:r w:rsidR="00F01DB2" w:rsidRPr="00592257">
        <w:rPr>
          <w:rFonts w:cs="Arial"/>
          <w:color w:val="6D6E70"/>
          <w:sz w:val="22"/>
        </w:rPr>
        <w:t xml:space="preserve"> </w:t>
      </w:r>
      <w:proofErr w:type="spellStart"/>
      <w:r w:rsidR="00F01DB2" w:rsidRPr="00592257">
        <w:rPr>
          <w:rFonts w:cs="Arial"/>
          <w:color w:val="6D6E70"/>
          <w:sz w:val="22"/>
        </w:rPr>
        <w:t>Tsib</w:t>
      </w:r>
      <w:proofErr w:type="spellEnd"/>
      <w:r w:rsidR="00F01DB2" w:rsidRPr="00592257">
        <w:rPr>
          <w:rFonts w:cs="Arial"/>
          <w:color w:val="6D6E70"/>
          <w:sz w:val="22"/>
        </w:rPr>
        <w:t xml:space="preserve"> </w:t>
      </w:r>
      <w:proofErr w:type="spellStart"/>
      <w:r w:rsidR="00F01DB2" w:rsidRPr="00592257">
        <w:rPr>
          <w:rFonts w:cs="Arial"/>
          <w:color w:val="6D6E70"/>
          <w:sz w:val="22"/>
        </w:rPr>
        <w:t>Xyoo</w:t>
      </w:r>
      <w:proofErr w:type="spellEnd"/>
      <w:r w:rsidR="00F01DB2" w:rsidRPr="00592257">
        <w:rPr>
          <w:rFonts w:cs="Arial"/>
          <w:color w:val="6D6E70"/>
          <w:sz w:val="22"/>
        </w:rPr>
        <w:t xml:space="preserve"> </w:t>
      </w:r>
      <w:proofErr w:type="spellStart"/>
      <w:r w:rsidR="00F01DB2" w:rsidRPr="00592257">
        <w:rPr>
          <w:rFonts w:cs="Arial"/>
          <w:color w:val="6D6E70"/>
          <w:sz w:val="22"/>
        </w:rPr>
        <w:t>Ua</w:t>
      </w:r>
      <w:proofErr w:type="spellEnd"/>
      <w:r w:rsidR="00F01DB2" w:rsidRPr="00592257">
        <w:rPr>
          <w:rFonts w:cs="Arial"/>
          <w:color w:val="6D6E70"/>
          <w:sz w:val="22"/>
        </w:rPr>
        <w:t xml:space="preserve"> Ke </w:t>
      </w:r>
      <w:r w:rsidRPr="00592257">
        <w:rPr>
          <w:rFonts w:cs="Arial"/>
          <w:color w:val="6D6E70"/>
          <w:sz w:val="22"/>
        </w:rPr>
        <w:t xml:space="preserve">2025-2029 </w:t>
      </w:r>
      <w:r w:rsidR="00F01DB2" w:rsidRPr="00592257">
        <w:rPr>
          <w:rFonts w:cs="Arial"/>
          <w:color w:val="6D6E70"/>
          <w:sz w:val="22"/>
        </w:rPr>
        <w:t xml:space="preserve">(2025-2029 </w:t>
      </w:r>
      <w:r w:rsidRPr="00592257">
        <w:rPr>
          <w:rFonts w:cs="Arial"/>
          <w:color w:val="6D6E70"/>
          <w:sz w:val="22"/>
        </w:rPr>
        <w:t>Five-Year Consolidated Plan</w:t>
      </w:r>
      <w:r w:rsidR="00F01DB2" w:rsidRPr="00592257">
        <w:rPr>
          <w:rFonts w:cs="Arial"/>
          <w:color w:val="6D6E70"/>
          <w:sz w:val="22"/>
        </w:rPr>
        <w:t>)</w:t>
      </w:r>
      <w:r w:rsidRPr="00592257">
        <w:rPr>
          <w:rFonts w:cs="Arial"/>
          <w:color w:val="6D6E70"/>
          <w:sz w:val="22"/>
        </w:rPr>
        <w:t xml:space="preserve">. </w:t>
      </w:r>
      <w:proofErr w:type="spellStart"/>
      <w:r w:rsidRPr="00592257">
        <w:rPr>
          <w:rFonts w:cs="Arial"/>
          <w:color w:val="6D6E70"/>
          <w:sz w:val="22"/>
        </w:rPr>
        <w:t>Ua</w:t>
      </w:r>
      <w:proofErr w:type="spellEnd"/>
      <w:r w:rsidRPr="00592257">
        <w:rPr>
          <w:rFonts w:cs="Arial"/>
          <w:color w:val="6D6E70"/>
          <w:sz w:val="22"/>
        </w:rPr>
        <w:t xml:space="preserve"> </w:t>
      </w:r>
      <w:proofErr w:type="spellStart"/>
      <w:r w:rsidRPr="00592257">
        <w:rPr>
          <w:rFonts w:cs="Arial"/>
          <w:color w:val="6D6E70"/>
          <w:sz w:val="22"/>
        </w:rPr>
        <w:t>ntej</w:t>
      </w:r>
      <w:proofErr w:type="spellEnd"/>
      <w:r w:rsidRPr="00592257">
        <w:rPr>
          <w:rFonts w:cs="Arial"/>
          <w:color w:val="6D6E70"/>
          <w:sz w:val="22"/>
        </w:rPr>
        <w:t xml:space="preserve"> </w:t>
      </w:r>
      <w:proofErr w:type="spellStart"/>
      <w:r w:rsidRPr="00592257">
        <w:rPr>
          <w:rFonts w:cs="Arial"/>
          <w:color w:val="6D6E70"/>
          <w:sz w:val="22"/>
        </w:rPr>
        <w:t>npaj</w:t>
      </w:r>
      <w:proofErr w:type="spellEnd"/>
      <w:r w:rsidRPr="00592257">
        <w:rPr>
          <w:rFonts w:cs="Arial"/>
          <w:color w:val="6D6E70"/>
          <w:sz w:val="22"/>
        </w:rPr>
        <w:t xml:space="preserve"> daim </w:t>
      </w:r>
      <w:proofErr w:type="spellStart"/>
      <w:r w:rsidRPr="00592257">
        <w:rPr>
          <w:rFonts w:cs="Arial"/>
          <w:color w:val="6D6E70"/>
          <w:sz w:val="22"/>
        </w:rPr>
        <w:t>phiaj</w:t>
      </w:r>
      <w:proofErr w:type="spellEnd"/>
      <w:r w:rsidRPr="00592257">
        <w:rPr>
          <w:rFonts w:cs="Arial"/>
          <w:color w:val="6D6E70"/>
          <w:sz w:val="22"/>
        </w:rPr>
        <w:t xml:space="preserve"> </w:t>
      </w:r>
      <w:proofErr w:type="spellStart"/>
      <w:r w:rsidRPr="00592257">
        <w:rPr>
          <w:rFonts w:cs="Arial"/>
          <w:color w:val="6D6E70"/>
          <w:sz w:val="22"/>
        </w:rPr>
        <w:t>xwm</w:t>
      </w:r>
      <w:proofErr w:type="spellEnd"/>
      <w:r w:rsidRPr="00592257">
        <w:rPr>
          <w:rFonts w:cs="Arial"/>
          <w:color w:val="6D6E70"/>
          <w:sz w:val="22"/>
        </w:rPr>
        <w:t xml:space="preserve">, Lub </w:t>
      </w:r>
      <w:proofErr w:type="spellStart"/>
      <w:r w:rsidRPr="00592257">
        <w:rPr>
          <w:rFonts w:cs="Arial"/>
          <w:color w:val="6D6E70"/>
          <w:sz w:val="22"/>
        </w:rPr>
        <w:t>Nroog</w:t>
      </w:r>
      <w:proofErr w:type="spellEnd"/>
      <w:r w:rsidRPr="00592257">
        <w:rPr>
          <w:rFonts w:cs="Arial"/>
          <w:color w:val="6D6E70"/>
          <w:sz w:val="22"/>
        </w:rPr>
        <w:t xml:space="preserve"> Fresno tau </w:t>
      </w:r>
      <w:proofErr w:type="spellStart"/>
      <w:r w:rsidRPr="00592257">
        <w:rPr>
          <w:rFonts w:cs="Arial"/>
          <w:color w:val="6D6E70"/>
          <w:sz w:val="22"/>
        </w:rPr>
        <w:t>tuav</w:t>
      </w:r>
      <w:proofErr w:type="spellEnd"/>
      <w:r w:rsidRPr="00592257">
        <w:rPr>
          <w:rFonts w:cs="Arial"/>
          <w:color w:val="6D6E70"/>
          <w:sz w:val="22"/>
        </w:rPr>
        <w:t xml:space="preserve"> </w:t>
      </w:r>
      <w:proofErr w:type="spellStart"/>
      <w:r w:rsidRPr="00592257">
        <w:rPr>
          <w:rFonts w:cs="Arial"/>
          <w:color w:val="6D6E70"/>
          <w:sz w:val="22"/>
        </w:rPr>
        <w:t>yim</w:t>
      </w:r>
      <w:proofErr w:type="spellEnd"/>
      <w:r w:rsidRPr="00592257">
        <w:rPr>
          <w:rFonts w:cs="Arial"/>
          <w:color w:val="6D6E70"/>
          <w:sz w:val="22"/>
        </w:rPr>
        <w:t xml:space="preserve"> lub </w:t>
      </w:r>
      <w:proofErr w:type="spellStart"/>
      <w:r w:rsidRPr="00592257">
        <w:rPr>
          <w:rFonts w:cs="Arial"/>
          <w:color w:val="6D6E70"/>
          <w:sz w:val="22"/>
        </w:rPr>
        <w:t>rooj</w:t>
      </w:r>
      <w:proofErr w:type="spellEnd"/>
      <w:r w:rsidRPr="00592257">
        <w:rPr>
          <w:rFonts w:cs="Arial"/>
          <w:color w:val="6D6E70"/>
          <w:sz w:val="22"/>
        </w:rPr>
        <w:t xml:space="preserve"> sib </w:t>
      </w:r>
      <w:proofErr w:type="spellStart"/>
      <w:r w:rsidRPr="00592257">
        <w:rPr>
          <w:rFonts w:cs="Arial"/>
          <w:color w:val="6D6E70"/>
          <w:sz w:val="22"/>
        </w:rPr>
        <w:t>tham</w:t>
      </w:r>
      <w:proofErr w:type="spellEnd"/>
      <w:r w:rsidRPr="00592257">
        <w:rPr>
          <w:rFonts w:cs="Arial"/>
          <w:color w:val="6D6E70"/>
          <w:sz w:val="22"/>
        </w:rPr>
        <w:t xml:space="preserve"> </w:t>
      </w:r>
      <w:proofErr w:type="spellStart"/>
      <w:r w:rsidRPr="00592257">
        <w:rPr>
          <w:rFonts w:cs="Arial"/>
          <w:color w:val="6D6E70"/>
          <w:sz w:val="22"/>
        </w:rPr>
        <w:t>rau</w:t>
      </w:r>
      <w:proofErr w:type="spellEnd"/>
      <w:r w:rsidRPr="00592257">
        <w:rPr>
          <w:rFonts w:cs="Arial"/>
          <w:color w:val="6D6E70"/>
          <w:sz w:val="22"/>
        </w:rPr>
        <w:t xml:space="preserve"> </w:t>
      </w:r>
      <w:proofErr w:type="spellStart"/>
      <w:r w:rsidRPr="00592257">
        <w:rPr>
          <w:rFonts w:cs="Arial"/>
          <w:color w:val="6D6E70"/>
          <w:sz w:val="22"/>
        </w:rPr>
        <w:t>pej</w:t>
      </w:r>
      <w:proofErr w:type="spellEnd"/>
      <w:r w:rsidRPr="00592257">
        <w:rPr>
          <w:rFonts w:cs="Arial"/>
          <w:color w:val="6D6E70"/>
          <w:sz w:val="22"/>
        </w:rPr>
        <w:t xml:space="preserve"> </w:t>
      </w:r>
      <w:proofErr w:type="spellStart"/>
      <w:r w:rsidRPr="00592257">
        <w:rPr>
          <w:rFonts w:cs="Arial"/>
          <w:color w:val="6D6E70"/>
          <w:sz w:val="22"/>
        </w:rPr>
        <w:t>xeem</w:t>
      </w:r>
      <w:proofErr w:type="spellEnd"/>
      <w:r w:rsidRPr="00592257">
        <w:rPr>
          <w:rFonts w:cs="Arial"/>
          <w:color w:val="6D6E70"/>
          <w:sz w:val="22"/>
        </w:rPr>
        <w:t xml:space="preserve">, </w:t>
      </w:r>
      <w:proofErr w:type="spellStart"/>
      <w:r w:rsidRPr="00592257">
        <w:rPr>
          <w:rFonts w:cs="Arial"/>
          <w:color w:val="6D6E70"/>
          <w:sz w:val="22"/>
        </w:rPr>
        <w:t>peb</w:t>
      </w:r>
      <w:proofErr w:type="spellEnd"/>
      <w:r w:rsidRPr="00592257">
        <w:rPr>
          <w:rFonts w:cs="Arial"/>
          <w:color w:val="6D6E70"/>
          <w:sz w:val="22"/>
        </w:rPr>
        <w:t xml:space="preserve"> </w:t>
      </w:r>
      <w:r w:rsidR="00F01DB2" w:rsidRPr="00592257">
        <w:rPr>
          <w:rFonts w:cs="Arial"/>
          <w:color w:val="6D6E70"/>
          <w:sz w:val="22"/>
        </w:rPr>
        <w:t xml:space="preserve">lub </w:t>
      </w:r>
      <w:proofErr w:type="spellStart"/>
      <w:r w:rsidR="00F01DB2" w:rsidRPr="00592257">
        <w:rPr>
          <w:rFonts w:cs="Arial"/>
          <w:color w:val="6D6E70"/>
          <w:sz w:val="22"/>
        </w:rPr>
        <w:t>hom</w:t>
      </w:r>
      <w:proofErr w:type="spellEnd"/>
      <w:r w:rsidR="00F01DB2" w:rsidRPr="00592257">
        <w:rPr>
          <w:rFonts w:cs="Arial"/>
          <w:color w:val="6D6E70"/>
          <w:sz w:val="22"/>
        </w:rPr>
        <w:t xml:space="preserve"> </w:t>
      </w:r>
      <w:proofErr w:type="spellStart"/>
      <w:r w:rsidR="00F01DB2" w:rsidRPr="00592257">
        <w:rPr>
          <w:rFonts w:cs="Arial"/>
          <w:color w:val="6D6E70"/>
          <w:sz w:val="22"/>
        </w:rPr>
        <w:t>phiaj</w:t>
      </w:r>
      <w:proofErr w:type="spellEnd"/>
      <w:r w:rsidRPr="00592257">
        <w:rPr>
          <w:rFonts w:cs="Arial"/>
          <w:color w:val="6D6E70"/>
          <w:sz w:val="22"/>
        </w:rPr>
        <w:t xml:space="preserve">, </w:t>
      </w:r>
      <w:proofErr w:type="spellStart"/>
      <w:r w:rsidRPr="00592257">
        <w:rPr>
          <w:rFonts w:cs="Arial"/>
          <w:color w:val="6D6E70"/>
          <w:sz w:val="22"/>
        </w:rPr>
        <w:t>ob</w:t>
      </w:r>
      <w:proofErr w:type="spellEnd"/>
      <w:r w:rsidRPr="00592257">
        <w:rPr>
          <w:rFonts w:cs="Arial"/>
          <w:color w:val="6D6E70"/>
          <w:sz w:val="22"/>
        </w:rPr>
        <w:t xml:space="preserve"> lub </w:t>
      </w:r>
      <w:proofErr w:type="spellStart"/>
      <w:r w:rsidRPr="00592257">
        <w:rPr>
          <w:rFonts w:cs="Arial"/>
          <w:color w:val="6D6E70"/>
          <w:sz w:val="22"/>
        </w:rPr>
        <w:t>rooj</w:t>
      </w:r>
      <w:proofErr w:type="spellEnd"/>
      <w:r w:rsidRPr="00592257">
        <w:rPr>
          <w:rFonts w:cs="Arial"/>
          <w:color w:val="6D6E70"/>
          <w:sz w:val="22"/>
        </w:rPr>
        <w:t xml:space="preserve"> sib </w:t>
      </w:r>
      <w:proofErr w:type="spellStart"/>
      <w:r w:rsidRPr="00592257">
        <w:rPr>
          <w:rFonts w:cs="Arial"/>
          <w:color w:val="6D6E70"/>
          <w:sz w:val="22"/>
        </w:rPr>
        <w:t>tham</w:t>
      </w:r>
      <w:proofErr w:type="spellEnd"/>
      <w:r w:rsidRPr="00592257">
        <w:rPr>
          <w:rFonts w:cs="Arial"/>
          <w:color w:val="6D6E70"/>
          <w:sz w:val="22"/>
        </w:rPr>
        <w:t xml:space="preserve"> pop-up, </w:t>
      </w:r>
      <w:proofErr w:type="spellStart"/>
      <w:r w:rsidRPr="00592257">
        <w:rPr>
          <w:rFonts w:cs="Arial"/>
          <w:color w:val="6D6E70"/>
          <w:sz w:val="22"/>
        </w:rPr>
        <w:t>muab</w:t>
      </w:r>
      <w:proofErr w:type="spellEnd"/>
      <w:r w:rsidRPr="00592257">
        <w:rPr>
          <w:rFonts w:cs="Arial"/>
          <w:color w:val="6D6E70"/>
          <w:sz w:val="22"/>
        </w:rPr>
        <w:t xml:space="preserve"> </w:t>
      </w:r>
      <w:proofErr w:type="spellStart"/>
      <w:r w:rsidRPr="00592257">
        <w:rPr>
          <w:rFonts w:cs="Arial"/>
          <w:color w:val="6D6E70"/>
          <w:sz w:val="22"/>
        </w:rPr>
        <w:t>kev</w:t>
      </w:r>
      <w:proofErr w:type="spellEnd"/>
      <w:r w:rsidRPr="00592257">
        <w:rPr>
          <w:rFonts w:cs="Arial"/>
          <w:color w:val="6D6E70"/>
          <w:sz w:val="22"/>
        </w:rPr>
        <w:t xml:space="preserve"> </w:t>
      </w:r>
      <w:proofErr w:type="spellStart"/>
      <w:r w:rsidRPr="00592257">
        <w:rPr>
          <w:rFonts w:cs="Arial"/>
          <w:color w:val="6D6E70"/>
          <w:sz w:val="22"/>
        </w:rPr>
        <w:t>tshawb</w:t>
      </w:r>
      <w:proofErr w:type="spellEnd"/>
      <w:r w:rsidRPr="00592257">
        <w:rPr>
          <w:rFonts w:cs="Arial"/>
          <w:color w:val="6D6E70"/>
          <w:sz w:val="22"/>
        </w:rPr>
        <w:t xml:space="preserve"> </w:t>
      </w:r>
      <w:proofErr w:type="spellStart"/>
      <w:r w:rsidRPr="00592257">
        <w:rPr>
          <w:rFonts w:cs="Arial"/>
          <w:color w:val="6D6E70"/>
          <w:sz w:val="22"/>
        </w:rPr>
        <w:t>fawb</w:t>
      </w:r>
      <w:proofErr w:type="spellEnd"/>
      <w:r w:rsidRPr="00592257">
        <w:rPr>
          <w:rFonts w:cs="Arial"/>
          <w:color w:val="6D6E70"/>
          <w:sz w:val="22"/>
        </w:rPr>
        <w:t xml:space="preserve"> </w:t>
      </w:r>
      <w:proofErr w:type="spellStart"/>
      <w:r w:rsidR="00F01DB2" w:rsidRPr="00592257">
        <w:rPr>
          <w:rFonts w:cs="Arial"/>
          <w:color w:val="6D6E70"/>
          <w:sz w:val="22"/>
        </w:rPr>
        <w:t>rau</w:t>
      </w:r>
      <w:proofErr w:type="spellEnd"/>
      <w:r w:rsidR="00F01DB2" w:rsidRPr="00592257">
        <w:rPr>
          <w:rFonts w:cs="Arial"/>
          <w:color w:val="6D6E70"/>
          <w:sz w:val="22"/>
        </w:rPr>
        <w:t xml:space="preserve"> </w:t>
      </w:r>
      <w:proofErr w:type="spellStart"/>
      <w:r w:rsidRPr="00592257">
        <w:rPr>
          <w:rFonts w:cs="Arial"/>
          <w:color w:val="6D6E70"/>
          <w:sz w:val="22"/>
        </w:rPr>
        <w:t>pej</w:t>
      </w:r>
      <w:proofErr w:type="spellEnd"/>
      <w:r w:rsidRPr="00592257">
        <w:rPr>
          <w:rFonts w:cs="Arial"/>
          <w:color w:val="6D6E70"/>
          <w:sz w:val="22"/>
        </w:rPr>
        <w:t xml:space="preserve"> </w:t>
      </w:r>
      <w:proofErr w:type="spellStart"/>
      <w:r w:rsidRPr="00592257">
        <w:rPr>
          <w:rFonts w:cs="Arial"/>
          <w:color w:val="6D6E70"/>
          <w:sz w:val="22"/>
        </w:rPr>
        <w:t>xeem</w:t>
      </w:r>
      <w:proofErr w:type="spellEnd"/>
      <w:r w:rsidRPr="00592257">
        <w:rPr>
          <w:rFonts w:cs="Arial"/>
          <w:color w:val="6D6E70"/>
          <w:sz w:val="22"/>
        </w:rPr>
        <w:t xml:space="preserve"> thiab </w:t>
      </w:r>
      <w:proofErr w:type="spellStart"/>
      <w:r w:rsidRPr="00592257">
        <w:rPr>
          <w:rFonts w:cs="Arial"/>
          <w:color w:val="6D6E70"/>
          <w:sz w:val="22"/>
        </w:rPr>
        <w:t>kev</w:t>
      </w:r>
      <w:proofErr w:type="spellEnd"/>
      <w:r w:rsidRPr="00592257">
        <w:rPr>
          <w:rFonts w:cs="Arial"/>
          <w:color w:val="6D6E70"/>
          <w:sz w:val="22"/>
        </w:rPr>
        <w:t xml:space="preserve"> sib </w:t>
      </w:r>
      <w:proofErr w:type="spellStart"/>
      <w:r w:rsidRPr="00592257">
        <w:rPr>
          <w:rFonts w:cs="Arial"/>
          <w:color w:val="6D6E70"/>
          <w:sz w:val="22"/>
        </w:rPr>
        <w:t>tham</w:t>
      </w:r>
      <w:proofErr w:type="spellEnd"/>
      <w:r w:rsidRPr="00592257">
        <w:rPr>
          <w:rFonts w:cs="Arial"/>
          <w:color w:val="6D6E70"/>
          <w:sz w:val="22"/>
        </w:rPr>
        <w:t xml:space="preserve"> </w:t>
      </w:r>
      <w:proofErr w:type="spellStart"/>
      <w:r w:rsidRPr="00592257">
        <w:rPr>
          <w:rFonts w:cs="Arial"/>
          <w:color w:val="6D6E70"/>
          <w:sz w:val="22"/>
        </w:rPr>
        <w:t>hauv</w:t>
      </w:r>
      <w:proofErr w:type="spellEnd"/>
      <w:r w:rsidRPr="00592257">
        <w:rPr>
          <w:rFonts w:cs="Arial"/>
          <w:color w:val="6D6E70"/>
          <w:sz w:val="22"/>
        </w:rPr>
        <w:t xml:space="preserve"> </w:t>
      </w:r>
      <w:proofErr w:type="spellStart"/>
      <w:r w:rsidRPr="00592257">
        <w:rPr>
          <w:rFonts w:cs="Arial"/>
          <w:color w:val="6D6E70"/>
          <w:sz w:val="22"/>
        </w:rPr>
        <w:t>xov</w:t>
      </w:r>
      <w:proofErr w:type="spellEnd"/>
      <w:r w:rsidRPr="00592257">
        <w:rPr>
          <w:rFonts w:cs="Arial"/>
          <w:color w:val="6D6E70"/>
          <w:sz w:val="22"/>
        </w:rPr>
        <w:t xml:space="preserve"> </w:t>
      </w:r>
      <w:proofErr w:type="spellStart"/>
      <w:r w:rsidRPr="00592257">
        <w:rPr>
          <w:rFonts w:cs="Arial"/>
          <w:color w:val="6D6E70"/>
          <w:sz w:val="22"/>
        </w:rPr>
        <w:t>tooj</w:t>
      </w:r>
      <w:proofErr w:type="spellEnd"/>
      <w:r w:rsidRPr="00592257">
        <w:rPr>
          <w:rFonts w:cs="Arial"/>
          <w:color w:val="6D6E70"/>
          <w:sz w:val="22"/>
        </w:rPr>
        <w:t xml:space="preserve">, thiab </w:t>
      </w:r>
      <w:proofErr w:type="spellStart"/>
      <w:r w:rsidRPr="00592257">
        <w:rPr>
          <w:rFonts w:cs="Arial"/>
          <w:color w:val="6D6E70"/>
          <w:sz w:val="22"/>
        </w:rPr>
        <w:t>tuav</w:t>
      </w:r>
      <w:proofErr w:type="spellEnd"/>
      <w:r w:rsidRPr="00592257">
        <w:rPr>
          <w:rFonts w:cs="Arial"/>
          <w:color w:val="6D6E70"/>
          <w:sz w:val="22"/>
        </w:rPr>
        <w:t xml:space="preserve"> lub </w:t>
      </w:r>
      <w:proofErr w:type="spellStart"/>
      <w:r w:rsidRPr="00592257">
        <w:rPr>
          <w:rFonts w:cs="Arial"/>
          <w:color w:val="6D6E70"/>
          <w:sz w:val="22"/>
        </w:rPr>
        <w:t>rooj</w:t>
      </w:r>
      <w:proofErr w:type="spellEnd"/>
      <w:r w:rsidRPr="00592257">
        <w:rPr>
          <w:rFonts w:cs="Arial"/>
          <w:color w:val="6D6E70"/>
          <w:sz w:val="22"/>
        </w:rPr>
        <w:t xml:space="preserve"> sib </w:t>
      </w:r>
      <w:proofErr w:type="spellStart"/>
      <w:r w:rsidRPr="00592257">
        <w:rPr>
          <w:rFonts w:cs="Arial"/>
          <w:color w:val="6D6E70"/>
          <w:sz w:val="22"/>
        </w:rPr>
        <w:t>tham</w:t>
      </w:r>
      <w:proofErr w:type="spellEnd"/>
      <w:r w:rsidRPr="00592257">
        <w:rPr>
          <w:rFonts w:cs="Arial"/>
          <w:color w:val="6D6E70"/>
          <w:sz w:val="22"/>
        </w:rPr>
        <w:t xml:space="preserve"> </w:t>
      </w:r>
      <w:proofErr w:type="spellStart"/>
      <w:r w:rsidRPr="00592257">
        <w:rPr>
          <w:rFonts w:cs="Arial"/>
          <w:color w:val="6D6E70"/>
          <w:sz w:val="22"/>
        </w:rPr>
        <w:t>rau</w:t>
      </w:r>
      <w:proofErr w:type="spellEnd"/>
      <w:r w:rsidRPr="00592257">
        <w:rPr>
          <w:rFonts w:cs="Arial"/>
          <w:color w:val="6D6E70"/>
          <w:sz w:val="22"/>
        </w:rPr>
        <w:t xml:space="preserve"> </w:t>
      </w:r>
      <w:proofErr w:type="spellStart"/>
      <w:r w:rsidRPr="00592257">
        <w:rPr>
          <w:rFonts w:cs="Arial"/>
          <w:color w:val="6D6E70"/>
          <w:sz w:val="22"/>
        </w:rPr>
        <w:t>pej</w:t>
      </w:r>
      <w:proofErr w:type="spellEnd"/>
      <w:r w:rsidRPr="00592257">
        <w:rPr>
          <w:rFonts w:cs="Arial"/>
          <w:color w:val="6D6E70"/>
          <w:sz w:val="22"/>
        </w:rPr>
        <w:t xml:space="preserve"> </w:t>
      </w:r>
      <w:proofErr w:type="spellStart"/>
      <w:r w:rsidRPr="00592257">
        <w:rPr>
          <w:rFonts w:cs="Arial"/>
          <w:color w:val="6D6E70"/>
          <w:sz w:val="22"/>
        </w:rPr>
        <w:t>xeem</w:t>
      </w:r>
      <w:proofErr w:type="spellEnd"/>
      <w:r w:rsidRPr="00592257">
        <w:rPr>
          <w:rFonts w:cs="Arial"/>
          <w:color w:val="6D6E70"/>
          <w:sz w:val="22"/>
        </w:rPr>
        <w:t xml:space="preserve"> </w:t>
      </w:r>
      <w:proofErr w:type="spellStart"/>
      <w:r w:rsidR="00F01DB2" w:rsidRPr="00592257">
        <w:rPr>
          <w:rFonts w:cs="Arial"/>
          <w:color w:val="6D6E70"/>
          <w:sz w:val="22"/>
        </w:rPr>
        <w:t>raws</w:t>
      </w:r>
      <w:proofErr w:type="spellEnd"/>
      <w:r w:rsidR="00F01DB2" w:rsidRPr="00592257">
        <w:rPr>
          <w:rFonts w:cs="Arial"/>
          <w:color w:val="6D6E70"/>
          <w:sz w:val="22"/>
        </w:rPr>
        <w:t xml:space="preserve"> </w:t>
      </w:r>
      <w:proofErr w:type="spellStart"/>
      <w:r w:rsidR="00F01DB2" w:rsidRPr="00592257">
        <w:rPr>
          <w:rFonts w:cs="Arial"/>
          <w:color w:val="6D6E70"/>
          <w:sz w:val="22"/>
        </w:rPr>
        <w:t>lis</w:t>
      </w:r>
      <w:proofErr w:type="spellEnd"/>
      <w:r w:rsidR="00F01DB2" w:rsidRPr="00592257">
        <w:rPr>
          <w:rFonts w:cs="Arial"/>
          <w:color w:val="6D6E70"/>
          <w:sz w:val="22"/>
        </w:rPr>
        <w:t xml:space="preserve"> qhov </w:t>
      </w:r>
      <w:r w:rsidRPr="00592257">
        <w:rPr>
          <w:rFonts w:cs="Arial"/>
          <w:color w:val="6D6E70"/>
          <w:sz w:val="22"/>
        </w:rPr>
        <w:t xml:space="preserve">xav tau </w:t>
      </w:r>
      <w:proofErr w:type="spellStart"/>
      <w:r w:rsidRPr="00592257">
        <w:rPr>
          <w:rFonts w:cs="Arial"/>
          <w:color w:val="6D6E70"/>
          <w:sz w:val="22"/>
        </w:rPr>
        <w:t>rau</w:t>
      </w:r>
      <w:proofErr w:type="spellEnd"/>
      <w:r w:rsidRPr="00592257">
        <w:rPr>
          <w:rFonts w:cs="Arial"/>
          <w:color w:val="6D6E70"/>
          <w:sz w:val="22"/>
        </w:rPr>
        <w:t xml:space="preserve"> lub </w:t>
      </w:r>
      <w:proofErr w:type="spellStart"/>
      <w:r w:rsidRPr="00592257">
        <w:rPr>
          <w:rFonts w:cs="Arial"/>
          <w:color w:val="6D6E70"/>
          <w:sz w:val="22"/>
        </w:rPr>
        <w:t>Kaum</w:t>
      </w:r>
      <w:proofErr w:type="spellEnd"/>
      <w:r w:rsidRPr="00592257">
        <w:rPr>
          <w:rFonts w:cs="Arial"/>
          <w:color w:val="6D6E70"/>
          <w:sz w:val="22"/>
        </w:rPr>
        <w:t xml:space="preserve"> Ob </w:t>
      </w:r>
      <w:proofErr w:type="spellStart"/>
      <w:r w:rsidRPr="00592257">
        <w:rPr>
          <w:rFonts w:cs="Arial"/>
          <w:color w:val="6D6E70"/>
          <w:sz w:val="22"/>
        </w:rPr>
        <w:t>Hli</w:t>
      </w:r>
      <w:proofErr w:type="spellEnd"/>
      <w:r w:rsidR="00F01DB2" w:rsidRPr="00592257">
        <w:rPr>
          <w:rFonts w:cs="Arial"/>
          <w:color w:val="6D6E70"/>
          <w:sz w:val="22"/>
        </w:rPr>
        <w:t xml:space="preserve"> </w:t>
      </w:r>
      <w:proofErr w:type="spellStart"/>
      <w:r w:rsidR="00F01DB2" w:rsidRPr="00592257">
        <w:rPr>
          <w:rFonts w:cs="Arial"/>
          <w:color w:val="6D6E70"/>
          <w:sz w:val="22"/>
        </w:rPr>
        <w:t>Hnub</w:t>
      </w:r>
      <w:proofErr w:type="spellEnd"/>
      <w:r w:rsidR="00F01DB2" w:rsidRPr="00592257">
        <w:rPr>
          <w:rFonts w:cs="Arial"/>
          <w:color w:val="6D6E70"/>
          <w:sz w:val="22"/>
        </w:rPr>
        <w:t xml:space="preserve"> Tim</w:t>
      </w:r>
      <w:r w:rsidRPr="00592257">
        <w:rPr>
          <w:rFonts w:cs="Arial"/>
          <w:color w:val="6D6E70"/>
          <w:sz w:val="22"/>
        </w:rPr>
        <w:t xml:space="preserve"> 12, 2024. Tag </w:t>
      </w:r>
      <w:proofErr w:type="spellStart"/>
      <w:r w:rsidRPr="00592257">
        <w:rPr>
          <w:rFonts w:cs="Arial"/>
          <w:color w:val="6D6E70"/>
          <w:sz w:val="22"/>
        </w:rPr>
        <w:t>nrho</w:t>
      </w:r>
      <w:proofErr w:type="spellEnd"/>
      <w:r w:rsidRPr="00592257">
        <w:rPr>
          <w:rFonts w:cs="Arial"/>
          <w:color w:val="6D6E70"/>
          <w:sz w:val="22"/>
        </w:rPr>
        <w:t xml:space="preserve"> ntawm 237 </w:t>
      </w:r>
      <w:proofErr w:type="spellStart"/>
      <w:r w:rsidR="00F01DB2" w:rsidRPr="00592257">
        <w:rPr>
          <w:rFonts w:cs="Arial"/>
          <w:color w:val="6D6E70"/>
          <w:sz w:val="22"/>
        </w:rPr>
        <w:t>leej</w:t>
      </w:r>
      <w:proofErr w:type="spellEnd"/>
      <w:r w:rsidRPr="00592257">
        <w:rPr>
          <w:rFonts w:cs="Arial"/>
          <w:color w:val="6D6E70"/>
          <w:sz w:val="22"/>
        </w:rPr>
        <w:t xml:space="preserve"> </w:t>
      </w:r>
      <w:proofErr w:type="spellStart"/>
      <w:r w:rsidRPr="00592257">
        <w:rPr>
          <w:rFonts w:cs="Arial"/>
          <w:color w:val="6D6E70"/>
          <w:sz w:val="22"/>
        </w:rPr>
        <w:t>neeg</w:t>
      </w:r>
      <w:proofErr w:type="spellEnd"/>
      <w:r w:rsidRPr="00592257">
        <w:rPr>
          <w:rFonts w:cs="Arial"/>
          <w:color w:val="6D6E70"/>
          <w:sz w:val="22"/>
        </w:rPr>
        <w:t xml:space="preserve"> </w:t>
      </w:r>
      <w:proofErr w:type="spellStart"/>
      <w:r w:rsidR="00F01DB2" w:rsidRPr="00592257">
        <w:rPr>
          <w:rFonts w:cs="Arial"/>
          <w:color w:val="6D6E70"/>
          <w:sz w:val="22"/>
        </w:rPr>
        <w:t>uas</w:t>
      </w:r>
      <w:proofErr w:type="spellEnd"/>
      <w:r w:rsidR="00F01DB2" w:rsidRPr="00592257">
        <w:rPr>
          <w:rFonts w:cs="Arial"/>
          <w:color w:val="6D6E70"/>
          <w:sz w:val="22"/>
        </w:rPr>
        <w:t xml:space="preserve"> </w:t>
      </w:r>
      <w:r w:rsidRPr="00592257">
        <w:rPr>
          <w:rFonts w:cs="Arial"/>
          <w:color w:val="6D6E70"/>
          <w:sz w:val="22"/>
        </w:rPr>
        <w:t xml:space="preserve">tau </w:t>
      </w:r>
      <w:proofErr w:type="spellStart"/>
      <w:r w:rsidRPr="00592257">
        <w:rPr>
          <w:rFonts w:cs="Arial"/>
          <w:color w:val="6D6E70"/>
          <w:sz w:val="22"/>
        </w:rPr>
        <w:t>koom</w:t>
      </w:r>
      <w:proofErr w:type="spellEnd"/>
      <w:r w:rsidRPr="00592257">
        <w:rPr>
          <w:rFonts w:cs="Arial"/>
          <w:color w:val="6D6E70"/>
          <w:sz w:val="22"/>
        </w:rPr>
        <w:t xml:space="preserve"> </w:t>
      </w:r>
      <w:proofErr w:type="spellStart"/>
      <w:r w:rsidRPr="00592257">
        <w:rPr>
          <w:rFonts w:cs="Arial"/>
          <w:color w:val="6D6E70"/>
          <w:sz w:val="22"/>
        </w:rPr>
        <w:t>nrog</w:t>
      </w:r>
      <w:proofErr w:type="spellEnd"/>
      <w:r w:rsidRPr="00592257">
        <w:rPr>
          <w:rFonts w:cs="Arial"/>
          <w:color w:val="6D6E70"/>
          <w:sz w:val="22"/>
        </w:rPr>
        <w:t xml:space="preserve"> </w:t>
      </w:r>
      <w:proofErr w:type="spellStart"/>
      <w:r w:rsidRPr="00592257">
        <w:rPr>
          <w:rFonts w:cs="Arial"/>
          <w:color w:val="6D6E70"/>
          <w:sz w:val="22"/>
        </w:rPr>
        <w:t>hauv</w:t>
      </w:r>
      <w:proofErr w:type="spellEnd"/>
      <w:r w:rsidRPr="00592257">
        <w:rPr>
          <w:rFonts w:cs="Arial"/>
          <w:color w:val="6D6E70"/>
          <w:sz w:val="22"/>
        </w:rPr>
        <w:t xml:space="preserve"> daim </w:t>
      </w:r>
      <w:proofErr w:type="spellStart"/>
      <w:r w:rsidRPr="00592257">
        <w:rPr>
          <w:rFonts w:cs="Arial"/>
          <w:color w:val="6D6E70"/>
          <w:sz w:val="22"/>
        </w:rPr>
        <w:t>ntawv</w:t>
      </w:r>
      <w:proofErr w:type="spellEnd"/>
      <w:r w:rsidRPr="00592257">
        <w:rPr>
          <w:rFonts w:cs="Arial"/>
          <w:color w:val="6D6E70"/>
          <w:sz w:val="22"/>
        </w:rPr>
        <w:t xml:space="preserve"> </w:t>
      </w:r>
      <w:proofErr w:type="spellStart"/>
      <w:r w:rsidRPr="00592257">
        <w:rPr>
          <w:rFonts w:cs="Arial"/>
          <w:color w:val="6D6E70"/>
          <w:sz w:val="22"/>
        </w:rPr>
        <w:t>ntsuam</w:t>
      </w:r>
      <w:proofErr w:type="spellEnd"/>
      <w:r w:rsidRPr="00592257">
        <w:rPr>
          <w:rFonts w:cs="Arial"/>
          <w:color w:val="6D6E70"/>
          <w:sz w:val="22"/>
        </w:rPr>
        <w:t xml:space="preserve"> </w:t>
      </w:r>
      <w:proofErr w:type="spellStart"/>
      <w:r w:rsidRPr="00592257">
        <w:rPr>
          <w:rFonts w:cs="Arial"/>
          <w:color w:val="6D6E70"/>
          <w:sz w:val="22"/>
        </w:rPr>
        <w:t>xyuas</w:t>
      </w:r>
      <w:proofErr w:type="spellEnd"/>
      <w:r w:rsidRPr="00592257">
        <w:rPr>
          <w:rFonts w:cs="Arial"/>
          <w:color w:val="6D6E70"/>
          <w:sz w:val="22"/>
        </w:rPr>
        <w:t xml:space="preserve">, 17 </w:t>
      </w:r>
      <w:proofErr w:type="spellStart"/>
      <w:r w:rsidRPr="00592257">
        <w:rPr>
          <w:rFonts w:cs="Arial"/>
          <w:color w:val="6D6E70"/>
          <w:sz w:val="22"/>
        </w:rPr>
        <w:t>hauv</w:t>
      </w:r>
      <w:proofErr w:type="spellEnd"/>
      <w:r w:rsidRPr="00592257">
        <w:rPr>
          <w:rFonts w:cs="Arial"/>
          <w:color w:val="6D6E70"/>
          <w:sz w:val="22"/>
        </w:rPr>
        <w:t xml:space="preserve"> </w:t>
      </w:r>
      <w:proofErr w:type="spellStart"/>
      <w:r w:rsidRPr="00592257">
        <w:rPr>
          <w:rFonts w:cs="Arial"/>
          <w:color w:val="6D6E70"/>
          <w:sz w:val="22"/>
        </w:rPr>
        <w:t>kev</w:t>
      </w:r>
      <w:proofErr w:type="spellEnd"/>
      <w:r w:rsidRPr="00592257">
        <w:rPr>
          <w:rFonts w:cs="Arial"/>
          <w:color w:val="6D6E70"/>
          <w:sz w:val="22"/>
        </w:rPr>
        <w:t xml:space="preserve"> sib </w:t>
      </w:r>
      <w:proofErr w:type="spellStart"/>
      <w:r w:rsidRPr="00592257">
        <w:rPr>
          <w:rFonts w:cs="Arial"/>
          <w:color w:val="6D6E70"/>
          <w:sz w:val="22"/>
        </w:rPr>
        <w:t>tham</w:t>
      </w:r>
      <w:proofErr w:type="spellEnd"/>
      <w:r w:rsidRPr="00592257">
        <w:rPr>
          <w:rFonts w:cs="Arial"/>
          <w:color w:val="6D6E70"/>
          <w:sz w:val="22"/>
        </w:rPr>
        <w:t xml:space="preserve"> </w:t>
      </w:r>
      <w:proofErr w:type="spellStart"/>
      <w:r w:rsidRPr="00592257">
        <w:rPr>
          <w:rFonts w:cs="Arial"/>
          <w:color w:val="6D6E70"/>
          <w:sz w:val="22"/>
        </w:rPr>
        <w:t>nrog</w:t>
      </w:r>
      <w:proofErr w:type="spellEnd"/>
      <w:r w:rsidRPr="00592257">
        <w:rPr>
          <w:rFonts w:cs="Arial"/>
          <w:color w:val="6D6E70"/>
          <w:sz w:val="22"/>
        </w:rPr>
        <w:t xml:space="preserve"> </w:t>
      </w:r>
      <w:proofErr w:type="spellStart"/>
      <w:r w:rsidRPr="00592257">
        <w:rPr>
          <w:rFonts w:cs="Arial"/>
          <w:color w:val="6D6E70"/>
          <w:sz w:val="22"/>
        </w:rPr>
        <w:t>cov</w:t>
      </w:r>
      <w:proofErr w:type="spellEnd"/>
      <w:r w:rsidRPr="00592257">
        <w:rPr>
          <w:rFonts w:cs="Arial"/>
          <w:color w:val="6D6E70"/>
          <w:sz w:val="22"/>
        </w:rPr>
        <w:t xml:space="preserve"> </w:t>
      </w:r>
      <w:proofErr w:type="spellStart"/>
      <w:r w:rsidRPr="00592257">
        <w:rPr>
          <w:rFonts w:cs="Arial"/>
          <w:color w:val="6D6E70"/>
          <w:sz w:val="22"/>
        </w:rPr>
        <w:t>neeg</w:t>
      </w:r>
      <w:proofErr w:type="spellEnd"/>
      <w:r w:rsidRPr="00592257">
        <w:rPr>
          <w:rFonts w:cs="Arial"/>
          <w:color w:val="6D6E70"/>
          <w:sz w:val="22"/>
        </w:rPr>
        <w:t xml:space="preserve"> </w:t>
      </w:r>
      <w:proofErr w:type="spellStart"/>
      <w:r w:rsidRPr="00592257">
        <w:rPr>
          <w:rFonts w:cs="Arial"/>
          <w:color w:val="6D6E70"/>
          <w:sz w:val="22"/>
        </w:rPr>
        <w:t>koom</w:t>
      </w:r>
      <w:proofErr w:type="spellEnd"/>
      <w:r w:rsidRPr="00592257">
        <w:rPr>
          <w:rFonts w:cs="Arial"/>
          <w:color w:val="6D6E70"/>
          <w:sz w:val="22"/>
        </w:rPr>
        <w:t xml:space="preserve"> </w:t>
      </w:r>
      <w:proofErr w:type="spellStart"/>
      <w:r w:rsidRPr="00592257">
        <w:rPr>
          <w:rFonts w:cs="Arial"/>
          <w:color w:val="6D6E70"/>
          <w:sz w:val="22"/>
        </w:rPr>
        <w:t>nrog</w:t>
      </w:r>
      <w:proofErr w:type="spellEnd"/>
      <w:r w:rsidRPr="00592257">
        <w:rPr>
          <w:rFonts w:cs="Arial"/>
          <w:color w:val="6D6E70"/>
          <w:sz w:val="22"/>
        </w:rPr>
        <w:t xml:space="preserve">, 31 </w:t>
      </w:r>
      <w:proofErr w:type="spellStart"/>
      <w:r w:rsidRPr="00592257">
        <w:rPr>
          <w:rFonts w:cs="Arial"/>
          <w:color w:val="6D6E70"/>
          <w:sz w:val="22"/>
        </w:rPr>
        <w:t>hauv</w:t>
      </w:r>
      <w:proofErr w:type="spellEnd"/>
      <w:r w:rsidRPr="00592257">
        <w:rPr>
          <w:rFonts w:cs="Arial"/>
          <w:color w:val="6D6E70"/>
          <w:sz w:val="22"/>
        </w:rPr>
        <w:t xml:space="preserve"> </w:t>
      </w:r>
      <w:proofErr w:type="spellStart"/>
      <w:r w:rsidRPr="00592257">
        <w:rPr>
          <w:rFonts w:cs="Arial"/>
          <w:color w:val="6D6E70"/>
          <w:sz w:val="22"/>
        </w:rPr>
        <w:t>cov</w:t>
      </w:r>
      <w:proofErr w:type="spellEnd"/>
      <w:r w:rsidRPr="00592257">
        <w:rPr>
          <w:rFonts w:cs="Arial"/>
          <w:color w:val="6D6E70"/>
          <w:sz w:val="22"/>
        </w:rPr>
        <w:t xml:space="preserve"> </w:t>
      </w:r>
      <w:proofErr w:type="spellStart"/>
      <w:r w:rsidRPr="00592257">
        <w:rPr>
          <w:rFonts w:cs="Arial"/>
          <w:color w:val="6D6E70"/>
          <w:sz w:val="22"/>
        </w:rPr>
        <w:t>rooj</w:t>
      </w:r>
      <w:proofErr w:type="spellEnd"/>
      <w:r w:rsidRPr="00592257">
        <w:rPr>
          <w:rFonts w:cs="Arial"/>
          <w:color w:val="6D6E70"/>
          <w:sz w:val="22"/>
        </w:rPr>
        <w:t xml:space="preserve"> sib </w:t>
      </w:r>
      <w:proofErr w:type="spellStart"/>
      <w:r w:rsidRPr="00592257">
        <w:rPr>
          <w:rFonts w:cs="Arial"/>
          <w:color w:val="6D6E70"/>
          <w:sz w:val="22"/>
        </w:rPr>
        <w:t>tham</w:t>
      </w:r>
      <w:proofErr w:type="spellEnd"/>
      <w:r w:rsidRPr="00592257">
        <w:rPr>
          <w:rFonts w:cs="Arial"/>
          <w:color w:val="6D6E70"/>
          <w:sz w:val="22"/>
        </w:rPr>
        <w:t xml:space="preserve"> popup, </w:t>
      </w:r>
      <w:proofErr w:type="spellStart"/>
      <w:r w:rsidRPr="00592257">
        <w:rPr>
          <w:rFonts w:cs="Arial"/>
          <w:color w:val="6D6E70"/>
          <w:sz w:val="22"/>
        </w:rPr>
        <w:t>ntau</w:t>
      </w:r>
      <w:proofErr w:type="spellEnd"/>
      <w:r w:rsidRPr="00592257">
        <w:rPr>
          <w:rFonts w:cs="Arial"/>
          <w:color w:val="6D6E70"/>
          <w:sz w:val="22"/>
        </w:rPr>
        <w:t xml:space="preserve"> </w:t>
      </w:r>
      <w:proofErr w:type="spellStart"/>
      <w:r w:rsidRPr="00592257">
        <w:rPr>
          <w:rFonts w:cs="Arial"/>
          <w:color w:val="6D6E70"/>
          <w:sz w:val="22"/>
        </w:rPr>
        <w:t>tshaj</w:t>
      </w:r>
      <w:proofErr w:type="spellEnd"/>
      <w:r w:rsidRPr="00592257">
        <w:rPr>
          <w:rFonts w:cs="Arial"/>
          <w:color w:val="6D6E70"/>
          <w:sz w:val="22"/>
        </w:rPr>
        <w:t xml:space="preserve"> 6 </w:t>
      </w:r>
      <w:proofErr w:type="spellStart"/>
      <w:r w:rsidRPr="00592257">
        <w:rPr>
          <w:rFonts w:cs="Arial"/>
          <w:color w:val="6D6E70"/>
          <w:sz w:val="22"/>
        </w:rPr>
        <w:t>pawg</w:t>
      </w:r>
      <w:proofErr w:type="spellEnd"/>
      <w:r w:rsidRPr="00592257">
        <w:rPr>
          <w:rFonts w:cs="Arial"/>
          <w:color w:val="6D6E70"/>
          <w:sz w:val="22"/>
        </w:rPr>
        <w:t xml:space="preserve"> </w:t>
      </w:r>
      <w:proofErr w:type="spellStart"/>
      <w:r w:rsidRPr="00592257">
        <w:rPr>
          <w:rFonts w:cs="Arial"/>
          <w:color w:val="6D6E70"/>
          <w:sz w:val="22"/>
        </w:rPr>
        <w:t>hauv</w:t>
      </w:r>
      <w:proofErr w:type="spellEnd"/>
      <w:r w:rsidRPr="00592257">
        <w:rPr>
          <w:rFonts w:cs="Arial"/>
          <w:color w:val="6D6E70"/>
          <w:sz w:val="22"/>
        </w:rPr>
        <w:t xml:space="preserve"> </w:t>
      </w:r>
      <w:proofErr w:type="spellStart"/>
      <w:r w:rsidRPr="00592257">
        <w:rPr>
          <w:rFonts w:cs="Arial"/>
          <w:color w:val="6D6E70"/>
          <w:sz w:val="22"/>
        </w:rPr>
        <w:t>zej</w:t>
      </w:r>
      <w:proofErr w:type="spellEnd"/>
      <w:r w:rsidRPr="00592257">
        <w:rPr>
          <w:rFonts w:cs="Arial"/>
          <w:color w:val="6D6E70"/>
          <w:sz w:val="22"/>
        </w:rPr>
        <w:t xml:space="preserve"> </w:t>
      </w:r>
      <w:proofErr w:type="spellStart"/>
      <w:r w:rsidRPr="00592257">
        <w:rPr>
          <w:rFonts w:cs="Arial"/>
          <w:color w:val="6D6E70"/>
          <w:sz w:val="22"/>
        </w:rPr>
        <w:t>zog</w:t>
      </w:r>
      <w:proofErr w:type="spellEnd"/>
      <w:r w:rsidRPr="00592257">
        <w:rPr>
          <w:rFonts w:cs="Arial"/>
          <w:color w:val="6D6E70"/>
          <w:sz w:val="22"/>
        </w:rPr>
        <w:t xml:space="preserve">, </w:t>
      </w:r>
      <w:proofErr w:type="spellStart"/>
      <w:r w:rsidRPr="00592257">
        <w:rPr>
          <w:rFonts w:cs="Arial"/>
          <w:color w:val="6D6E70"/>
          <w:sz w:val="22"/>
        </w:rPr>
        <w:t>ntau</w:t>
      </w:r>
      <w:proofErr w:type="spellEnd"/>
      <w:r w:rsidRPr="00592257">
        <w:rPr>
          <w:rFonts w:cs="Arial"/>
          <w:color w:val="6D6E70"/>
          <w:sz w:val="22"/>
        </w:rPr>
        <w:t xml:space="preserve"> dua 10 lub </w:t>
      </w:r>
      <w:proofErr w:type="spellStart"/>
      <w:r w:rsidRPr="00592257">
        <w:rPr>
          <w:rFonts w:cs="Arial"/>
          <w:color w:val="6D6E70"/>
          <w:sz w:val="22"/>
        </w:rPr>
        <w:t>rooj</w:t>
      </w:r>
      <w:proofErr w:type="spellEnd"/>
      <w:r w:rsidRPr="00592257">
        <w:rPr>
          <w:rFonts w:cs="Arial"/>
          <w:color w:val="6D6E70"/>
          <w:sz w:val="22"/>
        </w:rPr>
        <w:t xml:space="preserve"> sib </w:t>
      </w:r>
      <w:proofErr w:type="spellStart"/>
      <w:r w:rsidRPr="00592257">
        <w:rPr>
          <w:rFonts w:cs="Arial"/>
          <w:color w:val="6D6E70"/>
          <w:sz w:val="22"/>
        </w:rPr>
        <w:t>tham</w:t>
      </w:r>
      <w:proofErr w:type="spellEnd"/>
      <w:r w:rsidRPr="00592257">
        <w:rPr>
          <w:rFonts w:cs="Arial"/>
          <w:color w:val="6D6E70"/>
          <w:sz w:val="22"/>
        </w:rPr>
        <w:t xml:space="preserve">, </w:t>
      </w:r>
      <w:proofErr w:type="spellStart"/>
      <w:r w:rsidRPr="00592257">
        <w:rPr>
          <w:rFonts w:cs="Arial"/>
          <w:color w:val="6D6E70"/>
          <w:sz w:val="22"/>
        </w:rPr>
        <w:t>plaub</w:t>
      </w:r>
      <w:proofErr w:type="spellEnd"/>
      <w:r w:rsidRPr="00592257">
        <w:rPr>
          <w:rFonts w:cs="Arial"/>
          <w:color w:val="6D6E70"/>
          <w:sz w:val="22"/>
        </w:rPr>
        <w:t xml:space="preserve"> </w:t>
      </w:r>
      <w:proofErr w:type="spellStart"/>
      <w:r w:rsidR="00F01DB2" w:rsidRPr="00592257">
        <w:rPr>
          <w:rFonts w:cs="Arial"/>
          <w:color w:val="6D6E70"/>
          <w:sz w:val="22"/>
        </w:rPr>
        <w:t>cov</w:t>
      </w:r>
      <w:proofErr w:type="spellEnd"/>
      <w:r w:rsidRPr="00592257">
        <w:rPr>
          <w:rFonts w:cs="Arial"/>
          <w:color w:val="6D6E70"/>
          <w:sz w:val="22"/>
        </w:rPr>
        <w:t xml:space="preserve"> </w:t>
      </w:r>
      <w:proofErr w:type="spellStart"/>
      <w:r w:rsidRPr="00592257">
        <w:rPr>
          <w:rFonts w:cs="Arial"/>
          <w:color w:val="6D6E70"/>
          <w:sz w:val="22"/>
        </w:rPr>
        <w:t>lus</w:t>
      </w:r>
      <w:proofErr w:type="spellEnd"/>
      <w:r w:rsidRPr="00592257">
        <w:rPr>
          <w:rFonts w:cs="Arial"/>
          <w:color w:val="6D6E70"/>
          <w:sz w:val="22"/>
        </w:rPr>
        <w:t xml:space="preserve"> hais </w:t>
      </w:r>
      <w:r w:rsidR="00F01DB2" w:rsidRPr="00592257">
        <w:rPr>
          <w:rFonts w:cs="Arial"/>
          <w:color w:val="6D6E70"/>
          <w:sz w:val="22"/>
        </w:rPr>
        <w:t>ntawm</w:t>
      </w:r>
      <w:r w:rsidRPr="00592257">
        <w:rPr>
          <w:rFonts w:cs="Arial"/>
          <w:color w:val="6D6E70"/>
          <w:sz w:val="22"/>
        </w:rPr>
        <w:t xml:space="preserve"> </w:t>
      </w:r>
      <w:proofErr w:type="spellStart"/>
      <w:r w:rsidRPr="00592257">
        <w:rPr>
          <w:rFonts w:cs="Arial"/>
          <w:color w:val="6D6E70"/>
          <w:sz w:val="22"/>
        </w:rPr>
        <w:t>pej</w:t>
      </w:r>
      <w:proofErr w:type="spellEnd"/>
      <w:r w:rsidRPr="00592257">
        <w:rPr>
          <w:rFonts w:cs="Arial"/>
          <w:color w:val="6D6E70"/>
          <w:sz w:val="22"/>
        </w:rPr>
        <w:t xml:space="preserve"> </w:t>
      </w:r>
      <w:proofErr w:type="spellStart"/>
      <w:r w:rsidRPr="00592257">
        <w:rPr>
          <w:rFonts w:cs="Arial"/>
          <w:color w:val="6D6E70"/>
          <w:sz w:val="22"/>
        </w:rPr>
        <w:t>xeem</w:t>
      </w:r>
      <w:proofErr w:type="spellEnd"/>
      <w:r w:rsidRPr="00592257">
        <w:rPr>
          <w:rFonts w:cs="Arial"/>
          <w:color w:val="6D6E70"/>
          <w:sz w:val="22"/>
        </w:rPr>
        <w:t xml:space="preserve"> </w:t>
      </w:r>
      <w:proofErr w:type="spellStart"/>
      <w:r w:rsidR="00F01DB2" w:rsidRPr="00592257">
        <w:rPr>
          <w:rFonts w:cs="Arial"/>
          <w:color w:val="6D6E70"/>
          <w:sz w:val="22"/>
        </w:rPr>
        <w:t>uas</w:t>
      </w:r>
      <w:proofErr w:type="spellEnd"/>
      <w:r w:rsidR="00F01DB2" w:rsidRPr="00592257">
        <w:rPr>
          <w:rFonts w:cs="Arial"/>
          <w:color w:val="6D6E70"/>
          <w:sz w:val="22"/>
        </w:rPr>
        <w:t xml:space="preserve"> </w:t>
      </w:r>
      <w:r w:rsidRPr="00592257">
        <w:rPr>
          <w:rFonts w:cs="Arial"/>
          <w:color w:val="6D6E70"/>
          <w:sz w:val="22"/>
        </w:rPr>
        <w:t xml:space="preserve">xav tau </w:t>
      </w:r>
      <w:r w:rsidR="00F01DB2" w:rsidRPr="00592257">
        <w:rPr>
          <w:rFonts w:cs="Arial"/>
          <w:color w:val="6D6E70"/>
          <w:sz w:val="22"/>
        </w:rPr>
        <w:t xml:space="preserve">ntawm </w:t>
      </w:r>
      <w:r w:rsidRPr="00592257">
        <w:rPr>
          <w:rFonts w:cs="Arial"/>
          <w:color w:val="6D6E70"/>
          <w:sz w:val="22"/>
        </w:rPr>
        <w:t xml:space="preserve">lub </w:t>
      </w:r>
      <w:proofErr w:type="spellStart"/>
      <w:r w:rsidRPr="00592257">
        <w:rPr>
          <w:rFonts w:cs="Arial"/>
          <w:color w:val="6D6E70"/>
          <w:sz w:val="22"/>
        </w:rPr>
        <w:t>rooj</w:t>
      </w:r>
      <w:proofErr w:type="spellEnd"/>
      <w:r w:rsidRPr="00592257">
        <w:rPr>
          <w:rFonts w:cs="Arial"/>
          <w:color w:val="6D6E70"/>
          <w:sz w:val="22"/>
        </w:rPr>
        <w:t xml:space="preserve"> sib hais. </w:t>
      </w:r>
      <w:proofErr w:type="spellStart"/>
      <w:r w:rsidRPr="00592257">
        <w:rPr>
          <w:rFonts w:cs="Arial"/>
          <w:color w:val="6D6E70"/>
          <w:sz w:val="22"/>
        </w:rPr>
        <w:t>Cov</w:t>
      </w:r>
      <w:proofErr w:type="spellEnd"/>
      <w:r w:rsidRPr="00592257">
        <w:rPr>
          <w:rFonts w:cs="Arial"/>
          <w:color w:val="6D6E70"/>
          <w:sz w:val="22"/>
        </w:rPr>
        <w:t xml:space="preserve"> </w:t>
      </w:r>
      <w:proofErr w:type="spellStart"/>
      <w:r w:rsidRPr="00592257">
        <w:rPr>
          <w:rFonts w:cs="Arial"/>
          <w:color w:val="6D6E70"/>
          <w:sz w:val="22"/>
        </w:rPr>
        <w:t>txiaj</w:t>
      </w:r>
      <w:proofErr w:type="spellEnd"/>
      <w:r w:rsidRPr="00592257">
        <w:rPr>
          <w:rFonts w:cs="Arial"/>
          <w:color w:val="6D6E70"/>
          <w:sz w:val="22"/>
        </w:rPr>
        <w:t xml:space="preserve"> </w:t>
      </w:r>
      <w:proofErr w:type="spellStart"/>
      <w:r w:rsidRPr="00592257">
        <w:rPr>
          <w:rFonts w:cs="Arial"/>
          <w:color w:val="6D6E70"/>
          <w:sz w:val="22"/>
        </w:rPr>
        <w:t>ntsig</w:t>
      </w:r>
      <w:proofErr w:type="spellEnd"/>
      <w:r w:rsidRPr="00592257">
        <w:rPr>
          <w:rFonts w:cs="Arial"/>
          <w:color w:val="6D6E70"/>
          <w:sz w:val="22"/>
        </w:rPr>
        <w:t xml:space="preserve"> ntawm </w:t>
      </w:r>
      <w:proofErr w:type="spellStart"/>
      <w:r w:rsidRPr="00592257">
        <w:rPr>
          <w:rFonts w:cs="Arial"/>
          <w:color w:val="6D6E70"/>
          <w:sz w:val="22"/>
        </w:rPr>
        <w:t>kev</w:t>
      </w:r>
      <w:proofErr w:type="spellEnd"/>
      <w:r w:rsidRPr="00592257">
        <w:rPr>
          <w:rFonts w:cs="Arial"/>
          <w:color w:val="6D6E70"/>
          <w:sz w:val="22"/>
        </w:rPr>
        <w:t xml:space="preserve"> </w:t>
      </w:r>
      <w:proofErr w:type="spellStart"/>
      <w:r w:rsidRPr="00592257">
        <w:rPr>
          <w:rFonts w:cs="Arial"/>
          <w:color w:val="6D6E70"/>
          <w:sz w:val="22"/>
        </w:rPr>
        <w:t>nthuav</w:t>
      </w:r>
      <w:proofErr w:type="spellEnd"/>
      <w:r w:rsidRPr="00592257">
        <w:rPr>
          <w:rFonts w:cs="Arial"/>
          <w:color w:val="6D6E70"/>
          <w:sz w:val="22"/>
        </w:rPr>
        <w:t xml:space="preserve"> </w:t>
      </w:r>
      <w:proofErr w:type="spellStart"/>
      <w:r w:rsidRPr="00592257">
        <w:rPr>
          <w:rFonts w:cs="Arial"/>
          <w:color w:val="6D6E70"/>
          <w:sz w:val="22"/>
        </w:rPr>
        <w:t>tawm</w:t>
      </w:r>
      <w:proofErr w:type="spellEnd"/>
      <w:r w:rsidRPr="00592257">
        <w:rPr>
          <w:rFonts w:cs="Arial"/>
          <w:color w:val="6D6E70"/>
          <w:sz w:val="22"/>
        </w:rPr>
        <w:t xml:space="preserve"> </w:t>
      </w:r>
      <w:proofErr w:type="spellStart"/>
      <w:r w:rsidRPr="00592257">
        <w:rPr>
          <w:rFonts w:cs="Arial"/>
          <w:color w:val="6D6E70"/>
          <w:sz w:val="22"/>
        </w:rPr>
        <w:t>cov</w:t>
      </w:r>
      <w:proofErr w:type="spellEnd"/>
      <w:r w:rsidRPr="00592257">
        <w:rPr>
          <w:rFonts w:cs="Arial"/>
          <w:color w:val="6D6E70"/>
          <w:sz w:val="22"/>
        </w:rPr>
        <w:t xml:space="preserve"> </w:t>
      </w:r>
      <w:proofErr w:type="spellStart"/>
      <w:r w:rsidRPr="00592257">
        <w:rPr>
          <w:rFonts w:cs="Arial"/>
          <w:color w:val="6D6E70"/>
          <w:sz w:val="22"/>
        </w:rPr>
        <w:t>kev</w:t>
      </w:r>
      <w:proofErr w:type="spellEnd"/>
      <w:r w:rsidRPr="00592257">
        <w:rPr>
          <w:rFonts w:cs="Arial"/>
          <w:color w:val="6D6E70"/>
          <w:sz w:val="22"/>
        </w:rPr>
        <w:t xml:space="preserve"> </w:t>
      </w:r>
      <w:proofErr w:type="spellStart"/>
      <w:r w:rsidRPr="00592257">
        <w:rPr>
          <w:rFonts w:cs="Arial"/>
          <w:color w:val="6D6E70"/>
          <w:sz w:val="22"/>
        </w:rPr>
        <w:t>siv</w:t>
      </w:r>
      <w:proofErr w:type="spellEnd"/>
      <w:r w:rsidRPr="00592257">
        <w:rPr>
          <w:rFonts w:cs="Arial"/>
          <w:color w:val="6D6E70"/>
          <w:sz w:val="22"/>
        </w:rPr>
        <w:t xml:space="preserve"> </w:t>
      </w:r>
      <w:proofErr w:type="spellStart"/>
      <w:r w:rsidRPr="00592257">
        <w:rPr>
          <w:rFonts w:cs="Arial"/>
          <w:color w:val="6D6E70"/>
          <w:sz w:val="22"/>
        </w:rPr>
        <w:t>zog</w:t>
      </w:r>
      <w:proofErr w:type="spellEnd"/>
      <w:r w:rsidRPr="00592257">
        <w:rPr>
          <w:rFonts w:cs="Arial"/>
          <w:color w:val="6D6E70"/>
          <w:sz w:val="22"/>
        </w:rPr>
        <w:t xml:space="preserve"> no tau </w:t>
      </w:r>
      <w:proofErr w:type="spellStart"/>
      <w:r w:rsidRPr="00592257">
        <w:rPr>
          <w:rFonts w:cs="Arial"/>
          <w:color w:val="6D6E70"/>
          <w:sz w:val="22"/>
        </w:rPr>
        <w:t>sau</w:t>
      </w:r>
      <w:proofErr w:type="spellEnd"/>
      <w:r w:rsidRPr="00592257">
        <w:rPr>
          <w:rFonts w:cs="Arial"/>
          <w:color w:val="6D6E70"/>
          <w:sz w:val="22"/>
        </w:rPr>
        <w:t xml:space="preserve"> </w:t>
      </w:r>
      <w:proofErr w:type="spellStart"/>
      <w:r w:rsidRPr="00592257">
        <w:rPr>
          <w:rFonts w:cs="Arial"/>
          <w:color w:val="6D6E70"/>
          <w:sz w:val="22"/>
        </w:rPr>
        <w:t>tseg</w:t>
      </w:r>
      <w:proofErr w:type="spellEnd"/>
      <w:r w:rsidRPr="00592257">
        <w:rPr>
          <w:rFonts w:cs="Arial"/>
          <w:color w:val="6D6E70"/>
          <w:sz w:val="22"/>
        </w:rPr>
        <w:t xml:space="preserve"> nyob </w:t>
      </w:r>
      <w:proofErr w:type="spellStart"/>
      <w:r w:rsidRPr="00592257">
        <w:rPr>
          <w:rFonts w:cs="Arial"/>
          <w:color w:val="6D6E70"/>
          <w:sz w:val="22"/>
        </w:rPr>
        <w:t>rau</w:t>
      </w:r>
      <w:proofErr w:type="spellEnd"/>
      <w:r w:rsidRPr="00592257">
        <w:rPr>
          <w:rFonts w:cs="Arial"/>
          <w:color w:val="6D6E70"/>
          <w:sz w:val="22"/>
        </w:rPr>
        <w:t xml:space="preserve"> </w:t>
      </w:r>
      <w:proofErr w:type="spellStart"/>
      <w:r w:rsidRPr="00592257">
        <w:rPr>
          <w:rFonts w:cs="Arial"/>
          <w:color w:val="6D6E70"/>
          <w:sz w:val="22"/>
        </w:rPr>
        <w:t>hauv</w:t>
      </w:r>
      <w:proofErr w:type="spellEnd"/>
      <w:r w:rsidRPr="00592257">
        <w:rPr>
          <w:rFonts w:cs="Arial"/>
          <w:color w:val="6D6E70"/>
          <w:sz w:val="22"/>
        </w:rPr>
        <w:t xml:space="preserve"> seem Kev </w:t>
      </w:r>
      <w:proofErr w:type="spellStart"/>
      <w:r w:rsidRPr="00592257">
        <w:rPr>
          <w:rFonts w:cs="Arial"/>
          <w:color w:val="6D6E70"/>
          <w:sz w:val="22"/>
        </w:rPr>
        <w:t>Koom</w:t>
      </w:r>
      <w:proofErr w:type="spellEnd"/>
      <w:r w:rsidRPr="00592257">
        <w:rPr>
          <w:rFonts w:cs="Arial"/>
          <w:color w:val="6D6E70"/>
          <w:sz w:val="22"/>
        </w:rPr>
        <w:t xml:space="preserve"> </w:t>
      </w:r>
      <w:proofErr w:type="spellStart"/>
      <w:r w:rsidRPr="00592257">
        <w:rPr>
          <w:rFonts w:cs="Arial"/>
          <w:color w:val="6D6E70"/>
          <w:sz w:val="22"/>
        </w:rPr>
        <w:t>Tes</w:t>
      </w:r>
      <w:proofErr w:type="spellEnd"/>
      <w:r w:rsidRPr="00592257">
        <w:rPr>
          <w:rFonts w:cs="Arial"/>
          <w:color w:val="6D6E70"/>
          <w:sz w:val="22"/>
        </w:rPr>
        <w:t xml:space="preserve"> </w:t>
      </w:r>
      <w:proofErr w:type="spellStart"/>
      <w:r w:rsidRPr="00592257">
        <w:rPr>
          <w:rFonts w:cs="Arial"/>
          <w:color w:val="6D6E70"/>
          <w:sz w:val="22"/>
        </w:rPr>
        <w:t>Hauv</w:t>
      </w:r>
      <w:proofErr w:type="spellEnd"/>
      <w:r w:rsidRPr="00592257">
        <w:rPr>
          <w:rFonts w:cs="Arial"/>
          <w:color w:val="6D6E70"/>
          <w:sz w:val="22"/>
        </w:rPr>
        <w:t xml:space="preserve"> </w:t>
      </w:r>
      <w:proofErr w:type="spellStart"/>
      <w:r w:rsidRPr="00592257">
        <w:rPr>
          <w:rFonts w:cs="Arial"/>
          <w:color w:val="6D6E70"/>
          <w:sz w:val="22"/>
        </w:rPr>
        <w:t>Zej</w:t>
      </w:r>
      <w:proofErr w:type="spellEnd"/>
      <w:r w:rsidRPr="00592257">
        <w:rPr>
          <w:rFonts w:cs="Arial"/>
          <w:color w:val="6D6E70"/>
          <w:sz w:val="22"/>
        </w:rPr>
        <w:t xml:space="preserve"> Zog ntawm </w:t>
      </w:r>
      <w:proofErr w:type="spellStart"/>
      <w:r w:rsidRPr="00592257">
        <w:rPr>
          <w:rFonts w:cs="Arial"/>
          <w:color w:val="6D6E70"/>
          <w:sz w:val="22"/>
        </w:rPr>
        <w:t>Txoj</w:t>
      </w:r>
      <w:proofErr w:type="spellEnd"/>
      <w:r w:rsidRPr="00592257">
        <w:rPr>
          <w:rFonts w:cs="Arial"/>
          <w:color w:val="6D6E70"/>
          <w:sz w:val="22"/>
        </w:rPr>
        <w:t xml:space="preserve"> Kev </w:t>
      </w:r>
      <w:proofErr w:type="spellStart"/>
      <w:r w:rsidRPr="00592257">
        <w:rPr>
          <w:rFonts w:cs="Arial"/>
          <w:color w:val="6D6E70"/>
          <w:sz w:val="22"/>
        </w:rPr>
        <w:t>Npaj</w:t>
      </w:r>
      <w:proofErr w:type="spellEnd"/>
      <w:r w:rsidRPr="00592257">
        <w:rPr>
          <w:rFonts w:cs="Arial"/>
          <w:color w:val="6D6E70"/>
          <w:sz w:val="22"/>
        </w:rPr>
        <w:t>.</w:t>
      </w:r>
    </w:p>
    <w:p w14:paraId="3736416A" w14:textId="209425A3" w:rsidR="00115C44" w:rsidRPr="00592257" w:rsidRDefault="00115C44" w:rsidP="00115C44">
      <w:pPr>
        <w:keepNext/>
        <w:spacing w:before="120" w:after="120"/>
        <w:jc w:val="both"/>
        <w:rPr>
          <w:rFonts w:cs="Arial"/>
          <w:color w:val="6D6E70"/>
          <w:sz w:val="22"/>
        </w:rPr>
      </w:pPr>
      <w:r w:rsidRPr="00592257">
        <w:rPr>
          <w:rFonts w:cs="Arial"/>
          <w:color w:val="6D6E70"/>
          <w:sz w:val="22"/>
        </w:rPr>
        <w:t xml:space="preserve">Lub </w:t>
      </w:r>
      <w:proofErr w:type="spellStart"/>
      <w:r w:rsidRPr="00592257">
        <w:rPr>
          <w:rFonts w:cs="Arial"/>
          <w:color w:val="6D6E70"/>
          <w:sz w:val="22"/>
        </w:rPr>
        <w:t>Nroog</w:t>
      </w:r>
      <w:proofErr w:type="spellEnd"/>
      <w:r w:rsidRPr="00592257">
        <w:rPr>
          <w:rFonts w:cs="Arial"/>
          <w:color w:val="6D6E70"/>
          <w:sz w:val="22"/>
        </w:rPr>
        <w:t xml:space="preserve"> Fresno </w:t>
      </w:r>
      <w:proofErr w:type="spellStart"/>
      <w:r w:rsidRPr="00592257">
        <w:rPr>
          <w:rFonts w:cs="Arial"/>
          <w:color w:val="6D6E70"/>
          <w:sz w:val="22"/>
        </w:rPr>
        <w:t>yuav</w:t>
      </w:r>
      <w:proofErr w:type="spellEnd"/>
      <w:r w:rsidRPr="00592257">
        <w:rPr>
          <w:rFonts w:cs="Arial"/>
          <w:color w:val="6D6E70"/>
          <w:sz w:val="22"/>
        </w:rPr>
        <w:t xml:space="preserve"> </w:t>
      </w:r>
      <w:proofErr w:type="spellStart"/>
      <w:r w:rsidRPr="00592257">
        <w:rPr>
          <w:rFonts w:cs="Arial"/>
          <w:color w:val="6D6E70"/>
          <w:sz w:val="22"/>
        </w:rPr>
        <w:t>tuav</w:t>
      </w:r>
      <w:proofErr w:type="spellEnd"/>
      <w:r w:rsidRPr="00592257">
        <w:rPr>
          <w:rFonts w:cs="Arial"/>
          <w:color w:val="6D6E70"/>
          <w:sz w:val="22"/>
        </w:rPr>
        <w:t xml:space="preserve"> lub </w:t>
      </w:r>
      <w:proofErr w:type="spellStart"/>
      <w:r w:rsidRPr="00592257">
        <w:rPr>
          <w:rFonts w:cs="Arial"/>
          <w:color w:val="6D6E70"/>
          <w:sz w:val="22"/>
        </w:rPr>
        <w:t>sij</w:t>
      </w:r>
      <w:proofErr w:type="spellEnd"/>
      <w:r w:rsidR="00F01DB2" w:rsidRPr="00592257">
        <w:rPr>
          <w:rFonts w:cs="Arial"/>
          <w:color w:val="6D6E70"/>
          <w:sz w:val="22"/>
        </w:rPr>
        <w:t xml:space="preserve"> </w:t>
      </w:r>
      <w:proofErr w:type="spellStart"/>
      <w:r w:rsidRPr="00592257">
        <w:rPr>
          <w:rFonts w:cs="Arial"/>
          <w:color w:val="6D6E70"/>
          <w:sz w:val="22"/>
        </w:rPr>
        <w:t>hawm</w:t>
      </w:r>
      <w:proofErr w:type="spellEnd"/>
      <w:r w:rsidRPr="00592257">
        <w:rPr>
          <w:rFonts w:cs="Arial"/>
          <w:color w:val="6D6E70"/>
          <w:sz w:val="22"/>
        </w:rPr>
        <w:t xml:space="preserve"> 30-hnub </w:t>
      </w:r>
      <w:r w:rsidR="00F01DB2" w:rsidRPr="00592257">
        <w:rPr>
          <w:rFonts w:cs="Arial"/>
          <w:color w:val="6D6E70"/>
          <w:sz w:val="22"/>
        </w:rPr>
        <w:t xml:space="preserve">ntawm </w:t>
      </w:r>
      <w:proofErr w:type="spellStart"/>
      <w:r w:rsidRPr="00592257">
        <w:rPr>
          <w:rFonts w:cs="Arial"/>
          <w:color w:val="6D6E70"/>
          <w:sz w:val="22"/>
        </w:rPr>
        <w:t>kev</w:t>
      </w:r>
      <w:proofErr w:type="spellEnd"/>
      <w:r w:rsidRPr="00592257">
        <w:rPr>
          <w:rFonts w:cs="Arial"/>
          <w:color w:val="6D6E70"/>
          <w:sz w:val="22"/>
        </w:rPr>
        <w:t xml:space="preserve"> </w:t>
      </w:r>
      <w:proofErr w:type="spellStart"/>
      <w:r w:rsidRPr="00592257">
        <w:rPr>
          <w:rFonts w:cs="Arial"/>
          <w:color w:val="6D6E70"/>
          <w:sz w:val="22"/>
        </w:rPr>
        <w:t>tawm</w:t>
      </w:r>
      <w:proofErr w:type="spellEnd"/>
      <w:r w:rsidRPr="00592257">
        <w:rPr>
          <w:rFonts w:cs="Arial"/>
          <w:color w:val="6D6E70"/>
          <w:sz w:val="22"/>
        </w:rPr>
        <w:t xml:space="preserve"> </w:t>
      </w:r>
      <w:proofErr w:type="spellStart"/>
      <w:r w:rsidRPr="00592257">
        <w:rPr>
          <w:rFonts w:cs="Arial"/>
          <w:color w:val="6D6E70"/>
          <w:sz w:val="22"/>
        </w:rPr>
        <w:t>tswv</w:t>
      </w:r>
      <w:proofErr w:type="spellEnd"/>
      <w:r w:rsidRPr="00592257">
        <w:rPr>
          <w:rFonts w:cs="Arial"/>
          <w:color w:val="6D6E70"/>
          <w:sz w:val="22"/>
        </w:rPr>
        <w:t xml:space="preserve"> </w:t>
      </w:r>
      <w:proofErr w:type="spellStart"/>
      <w:r w:rsidRPr="00592257">
        <w:rPr>
          <w:rFonts w:cs="Arial"/>
          <w:color w:val="6D6E70"/>
          <w:sz w:val="22"/>
        </w:rPr>
        <w:t>yim</w:t>
      </w:r>
      <w:proofErr w:type="spellEnd"/>
      <w:r w:rsidRPr="00592257">
        <w:rPr>
          <w:rFonts w:cs="Arial"/>
          <w:color w:val="6D6E70"/>
          <w:sz w:val="22"/>
        </w:rPr>
        <w:t xml:space="preserve"> </w:t>
      </w:r>
      <w:proofErr w:type="spellStart"/>
      <w:r w:rsidRPr="00592257">
        <w:rPr>
          <w:rFonts w:cs="Arial"/>
          <w:color w:val="6D6E70"/>
          <w:sz w:val="22"/>
        </w:rPr>
        <w:t>rau</w:t>
      </w:r>
      <w:proofErr w:type="spellEnd"/>
      <w:r w:rsidRPr="00592257">
        <w:rPr>
          <w:rFonts w:cs="Arial"/>
          <w:color w:val="6D6E70"/>
          <w:sz w:val="22"/>
        </w:rPr>
        <w:t xml:space="preserve"> </w:t>
      </w:r>
      <w:proofErr w:type="spellStart"/>
      <w:r w:rsidRPr="00592257">
        <w:rPr>
          <w:rFonts w:cs="Arial"/>
          <w:color w:val="6D6E70"/>
          <w:sz w:val="22"/>
        </w:rPr>
        <w:t>pej</w:t>
      </w:r>
      <w:proofErr w:type="spellEnd"/>
      <w:r w:rsidRPr="00592257">
        <w:rPr>
          <w:rFonts w:cs="Arial"/>
          <w:color w:val="6D6E70"/>
          <w:sz w:val="22"/>
        </w:rPr>
        <w:t xml:space="preserve"> </w:t>
      </w:r>
      <w:proofErr w:type="spellStart"/>
      <w:r w:rsidRPr="00592257">
        <w:rPr>
          <w:rFonts w:cs="Arial"/>
          <w:color w:val="6D6E70"/>
          <w:sz w:val="22"/>
        </w:rPr>
        <w:t>xeem</w:t>
      </w:r>
      <w:proofErr w:type="spellEnd"/>
      <w:r w:rsidRPr="00592257">
        <w:rPr>
          <w:rFonts w:cs="Arial"/>
          <w:color w:val="6D6E70"/>
          <w:sz w:val="22"/>
        </w:rPr>
        <w:t xml:space="preserve"> thiab lub </w:t>
      </w:r>
      <w:proofErr w:type="spellStart"/>
      <w:r w:rsidRPr="00592257">
        <w:rPr>
          <w:rFonts w:cs="Arial"/>
          <w:color w:val="6D6E70"/>
          <w:sz w:val="22"/>
        </w:rPr>
        <w:t>rooj</w:t>
      </w:r>
      <w:proofErr w:type="spellEnd"/>
      <w:r w:rsidRPr="00592257">
        <w:rPr>
          <w:rFonts w:cs="Arial"/>
          <w:color w:val="6D6E70"/>
          <w:sz w:val="22"/>
        </w:rPr>
        <w:t xml:space="preserve"> sib hais </w:t>
      </w:r>
      <w:proofErr w:type="spellStart"/>
      <w:r w:rsidRPr="00592257">
        <w:rPr>
          <w:rFonts w:cs="Arial"/>
          <w:color w:val="6D6E70"/>
          <w:sz w:val="22"/>
        </w:rPr>
        <w:t>rau</w:t>
      </w:r>
      <w:proofErr w:type="spellEnd"/>
      <w:r w:rsidRPr="00592257">
        <w:rPr>
          <w:rFonts w:cs="Arial"/>
          <w:color w:val="6D6E70"/>
          <w:sz w:val="22"/>
        </w:rPr>
        <w:t xml:space="preserve"> </w:t>
      </w:r>
      <w:proofErr w:type="spellStart"/>
      <w:r w:rsidRPr="00592257">
        <w:rPr>
          <w:rFonts w:cs="Arial"/>
          <w:color w:val="6D6E70"/>
          <w:sz w:val="22"/>
        </w:rPr>
        <w:t>pej</w:t>
      </w:r>
      <w:proofErr w:type="spellEnd"/>
      <w:r w:rsidRPr="00592257">
        <w:rPr>
          <w:rFonts w:cs="Arial"/>
          <w:color w:val="6D6E70"/>
          <w:sz w:val="22"/>
        </w:rPr>
        <w:t xml:space="preserve"> </w:t>
      </w:r>
      <w:proofErr w:type="spellStart"/>
      <w:r w:rsidRPr="00592257">
        <w:rPr>
          <w:rFonts w:cs="Arial"/>
          <w:color w:val="6D6E70"/>
          <w:sz w:val="22"/>
        </w:rPr>
        <w:t>xeem</w:t>
      </w:r>
      <w:proofErr w:type="spellEnd"/>
      <w:r w:rsidRPr="00592257">
        <w:rPr>
          <w:rFonts w:cs="Arial"/>
          <w:color w:val="6D6E70"/>
          <w:sz w:val="22"/>
        </w:rPr>
        <w:t xml:space="preserve"> </w:t>
      </w:r>
      <w:proofErr w:type="spellStart"/>
      <w:r w:rsidRPr="00592257">
        <w:rPr>
          <w:rFonts w:cs="Arial"/>
          <w:color w:val="6D6E70"/>
          <w:sz w:val="22"/>
        </w:rPr>
        <w:t>kom</w:t>
      </w:r>
      <w:proofErr w:type="spellEnd"/>
      <w:r w:rsidRPr="00592257">
        <w:rPr>
          <w:rFonts w:cs="Arial"/>
          <w:color w:val="6D6E70"/>
          <w:sz w:val="22"/>
        </w:rPr>
        <w:t xml:space="preserve"> tau </w:t>
      </w:r>
      <w:proofErr w:type="spellStart"/>
      <w:r w:rsidRPr="00592257">
        <w:rPr>
          <w:rFonts w:cs="Arial"/>
          <w:color w:val="6D6E70"/>
          <w:sz w:val="22"/>
        </w:rPr>
        <w:t>txais</w:t>
      </w:r>
      <w:proofErr w:type="spellEnd"/>
      <w:r w:rsidRPr="00592257">
        <w:rPr>
          <w:rFonts w:cs="Arial"/>
          <w:color w:val="6D6E70"/>
          <w:sz w:val="22"/>
        </w:rPr>
        <w:t xml:space="preserve"> </w:t>
      </w:r>
      <w:proofErr w:type="spellStart"/>
      <w:r w:rsidRPr="00592257">
        <w:rPr>
          <w:rFonts w:cs="Arial"/>
          <w:color w:val="6D6E70"/>
          <w:sz w:val="22"/>
        </w:rPr>
        <w:t>kev</w:t>
      </w:r>
      <w:proofErr w:type="spellEnd"/>
      <w:r w:rsidRPr="00592257">
        <w:rPr>
          <w:rFonts w:cs="Arial"/>
          <w:color w:val="6D6E70"/>
          <w:sz w:val="22"/>
        </w:rPr>
        <w:t xml:space="preserve"> </w:t>
      </w:r>
      <w:proofErr w:type="spellStart"/>
      <w:r w:rsidRPr="00592257">
        <w:rPr>
          <w:rFonts w:cs="Arial"/>
          <w:color w:val="6D6E70"/>
          <w:sz w:val="22"/>
        </w:rPr>
        <w:t>tawm</w:t>
      </w:r>
      <w:proofErr w:type="spellEnd"/>
      <w:r w:rsidRPr="00592257">
        <w:rPr>
          <w:rFonts w:cs="Arial"/>
          <w:color w:val="6D6E70"/>
          <w:sz w:val="22"/>
        </w:rPr>
        <w:t xml:space="preserve"> </w:t>
      </w:r>
      <w:proofErr w:type="spellStart"/>
      <w:r w:rsidRPr="00592257">
        <w:rPr>
          <w:rFonts w:cs="Arial"/>
          <w:color w:val="6D6E70"/>
          <w:sz w:val="22"/>
        </w:rPr>
        <w:t>tswv</w:t>
      </w:r>
      <w:proofErr w:type="spellEnd"/>
      <w:r w:rsidRPr="00592257">
        <w:rPr>
          <w:rFonts w:cs="Arial"/>
          <w:color w:val="6D6E70"/>
          <w:sz w:val="22"/>
        </w:rPr>
        <w:t xml:space="preserve"> </w:t>
      </w:r>
      <w:proofErr w:type="spellStart"/>
      <w:r w:rsidRPr="00592257">
        <w:rPr>
          <w:rFonts w:cs="Arial"/>
          <w:color w:val="6D6E70"/>
          <w:sz w:val="22"/>
        </w:rPr>
        <w:t>yim</w:t>
      </w:r>
      <w:proofErr w:type="spellEnd"/>
      <w:r w:rsidRPr="00592257">
        <w:rPr>
          <w:rFonts w:cs="Arial"/>
          <w:color w:val="6D6E70"/>
          <w:sz w:val="22"/>
        </w:rPr>
        <w:t xml:space="preserve"> </w:t>
      </w:r>
      <w:proofErr w:type="spellStart"/>
      <w:r w:rsidRPr="00592257">
        <w:rPr>
          <w:rFonts w:cs="Arial"/>
          <w:color w:val="6D6E70"/>
          <w:sz w:val="22"/>
        </w:rPr>
        <w:t>los</w:t>
      </w:r>
      <w:proofErr w:type="spellEnd"/>
      <w:r w:rsidRPr="00592257">
        <w:rPr>
          <w:rFonts w:cs="Arial"/>
          <w:color w:val="6D6E70"/>
          <w:sz w:val="22"/>
        </w:rPr>
        <w:t xml:space="preserve"> ntawm </w:t>
      </w:r>
      <w:proofErr w:type="spellStart"/>
      <w:r w:rsidRPr="00592257">
        <w:rPr>
          <w:rFonts w:cs="Arial"/>
          <w:color w:val="6D6E70"/>
          <w:sz w:val="22"/>
        </w:rPr>
        <w:t>cov</w:t>
      </w:r>
      <w:proofErr w:type="spellEnd"/>
      <w:r w:rsidRPr="00592257">
        <w:rPr>
          <w:rFonts w:cs="Arial"/>
          <w:color w:val="6D6E70"/>
          <w:sz w:val="22"/>
        </w:rPr>
        <w:t xml:space="preserve"> </w:t>
      </w:r>
      <w:proofErr w:type="spellStart"/>
      <w:r w:rsidRPr="00592257">
        <w:rPr>
          <w:rFonts w:cs="Arial"/>
          <w:color w:val="6D6E70"/>
          <w:sz w:val="22"/>
        </w:rPr>
        <w:t>neeg</w:t>
      </w:r>
      <w:proofErr w:type="spellEnd"/>
      <w:r w:rsidRPr="00592257">
        <w:rPr>
          <w:rFonts w:cs="Arial"/>
          <w:color w:val="6D6E70"/>
          <w:sz w:val="22"/>
        </w:rPr>
        <w:t xml:space="preserve"> nyob </w:t>
      </w:r>
      <w:proofErr w:type="spellStart"/>
      <w:r w:rsidRPr="00592257">
        <w:rPr>
          <w:rFonts w:cs="Arial"/>
          <w:color w:val="6D6E70"/>
          <w:sz w:val="22"/>
        </w:rPr>
        <w:t>hauv</w:t>
      </w:r>
      <w:proofErr w:type="spellEnd"/>
      <w:r w:rsidRPr="00592257">
        <w:rPr>
          <w:rFonts w:cs="Arial"/>
          <w:color w:val="6D6E70"/>
          <w:sz w:val="22"/>
        </w:rPr>
        <w:t xml:space="preserve"> thiab </w:t>
      </w:r>
      <w:proofErr w:type="spellStart"/>
      <w:r w:rsidRPr="00592257">
        <w:rPr>
          <w:rFonts w:cs="Arial"/>
          <w:color w:val="6D6E70"/>
          <w:sz w:val="22"/>
        </w:rPr>
        <w:t>cov</w:t>
      </w:r>
      <w:proofErr w:type="spellEnd"/>
      <w:r w:rsidRPr="00592257">
        <w:rPr>
          <w:rFonts w:cs="Arial"/>
          <w:color w:val="6D6E70"/>
          <w:sz w:val="22"/>
        </w:rPr>
        <w:t xml:space="preserve"> </w:t>
      </w:r>
      <w:proofErr w:type="spellStart"/>
      <w:r w:rsidRPr="00592257">
        <w:rPr>
          <w:rFonts w:cs="Arial"/>
          <w:color w:val="6D6E70"/>
          <w:sz w:val="22"/>
        </w:rPr>
        <w:t>neeg</w:t>
      </w:r>
      <w:proofErr w:type="spellEnd"/>
      <w:r w:rsidRPr="00592257">
        <w:rPr>
          <w:rFonts w:cs="Arial"/>
          <w:color w:val="6D6E70"/>
          <w:sz w:val="22"/>
        </w:rPr>
        <w:t xml:space="preserve"> muaj </w:t>
      </w:r>
      <w:proofErr w:type="spellStart"/>
      <w:r w:rsidRPr="00592257">
        <w:rPr>
          <w:rFonts w:cs="Arial"/>
          <w:color w:val="6D6E70"/>
          <w:sz w:val="22"/>
        </w:rPr>
        <w:t>feem</w:t>
      </w:r>
      <w:proofErr w:type="spellEnd"/>
      <w:r w:rsidRPr="00592257">
        <w:rPr>
          <w:rFonts w:cs="Arial"/>
          <w:color w:val="6D6E70"/>
          <w:sz w:val="22"/>
        </w:rPr>
        <w:t xml:space="preserve"> </w:t>
      </w:r>
      <w:proofErr w:type="spellStart"/>
      <w:r w:rsidRPr="00592257">
        <w:rPr>
          <w:rFonts w:cs="Arial"/>
          <w:color w:val="6D6E70"/>
          <w:sz w:val="22"/>
        </w:rPr>
        <w:t>cuam</w:t>
      </w:r>
      <w:proofErr w:type="spellEnd"/>
      <w:r w:rsidRPr="00592257">
        <w:rPr>
          <w:rFonts w:cs="Arial"/>
          <w:color w:val="6D6E70"/>
          <w:sz w:val="22"/>
        </w:rPr>
        <w:t xml:space="preserve"> </w:t>
      </w:r>
      <w:proofErr w:type="spellStart"/>
      <w:r w:rsidRPr="00592257">
        <w:rPr>
          <w:rFonts w:cs="Arial"/>
          <w:color w:val="6D6E70"/>
          <w:sz w:val="22"/>
        </w:rPr>
        <w:t>tshuam</w:t>
      </w:r>
      <w:proofErr w:type="spellEnd"/>
      <w:r w:rsidRPr="00592257">
        <w:rPr>
          <w:rFonts w:cs="Arial"/>
          <w:color w:val="6D6E70"/>
          <w:sz w:val="22"/>
        </w:rPr>
        <w:t xml:space="preserve"> </w:t>
      </w:r>
      <w:proofErr w:type="spellStart"/>
      <w:r w:rsidRPr="00592257">
        <w:rPr>
          <w:rFonts w:cs="Arial"/>
          <w:color w:val="6D6E70"/>
          <w:sz w:val="22"/>
        </w:rPr>
        <w:t>txog</w:t>
      </w:r>
      <w:proofErr w:type="spellEnd"/>
      <w:r w:rsidRPr="00592257">
        <w:rPr>
          <w:rFonts w:cs="Arial"/>
          <w:color w:val="6D6E70"/>
          <w:sz w:val="22"/>
        </w:rPr>
        <w:t xml:space="preserve"> </w:t>
      </w:r>
      <w:proofErr w:type="spellStart"/>
      <w:r w:rsidRPr="00592257">
        <w:rPr>
          <w:rFonts w:cs="Arial"/>
          <w:color w:val="6D6E70"/>
          <w:sz w:val="22"/>
        </w:rPr>
        <w:t>tsab</w:t>
      </w:r>
      <w:proofErr w:type="spellEnd"/>
      <w:r w:rsidRPr="00592257">
        <w:rPr>
          <w:rFonts w:cs="Arial"/>
          <w:color w:val="6D6E70"/>
          <w:sz w:val="22"/>
        </w:rPr>
        <w:t xml:space="preserve"> </w:t>
      </w:r>
      <w:proofErr w:type="spellStart"/>
      <w:r w:rsidRPr="00592257">
        <w:rPr>
          <w:rFonts w:cs="Arial"/>
          <w:color w:val="6D6E70"/>
          <w:sz w:val="22"/>
        </w:rPr>
        <w:t>cai</w:t>
      </w:r>
      <w:proofErr w:type="spellEnd"/>
      <w:r w:rsidRPr="00592257">
        <w:rPr>
          <w:rFonts w:cs="Arial"/>
          <w:color w:val="6D6E70"/>
          <w:sz w:val="22"/>
        </w:rPr>
        <w:t xml:space="preserve"> Consolidated Plan </w:t>
      </w:r>
      <w:proofErr w:type="spellStart"/>
      <w:r w:rsidRPr="00592257">
        <w:rPr>
          <w:rFonts w:cs="Arial"/>
          <w:color w:val="6D6E70"/>
          <w:sz w:val="22"/>
        </w:rPr>
        <w:t>ua</w:t>
      </w:r>
      <w:proofErr w:type="spellEnd"/>
      <w:r w:rsidRPr="00592257">
        <w:rPr>
          <w:rFonts w:cs="Arial"/>
          <w:color w:val="6D6E70"/>
          <w:sz w:val="22"/>
        </w:rPr>
        <w:t xml:space="preserve"> </w:t>
      </w:r>
      <w:proofErr w:type="spellStart"/>
      <w:r w:rsidRPr="00592257">
        <w:rPr>
          <w:rFonts w:cs="Arial"/>
          <w:color w:val="6D6E70"/>
          <w:sz w:val="22"/>
        </w:rPr>
        <w:t>ntej</w:t>
      </w:r>
      <w:proofErr w:type="spellEnd"/>
      <w:r w:rsidRPr="00592257">
        <w:rPr>
          <w:rFonts w:cs="Arial"/>
          <w:color w:val="6D6E70"/>
          <w:sz w:val="22"/>
        </w:rPr>
        <w:t xml:space="preserve"> tau </w:t>
      </w:r>
      <w:proofErr w:type="spellStart"/>
      <w:r w:rsidRPr="00592257">
        <w:rPr>
          <w:rFonts w:cs="Arial"/>
          <w:color w:val="6D6E70"/>
          <w:sz w:val="22"/>
        </w:rPr>
        <w:t>txais</w:t>
      </w:r>
      <w:proofErr w:type="spellEnd"/>
      <w:r w:rsidRPr="00592257">
        <w:rPr>
          <w:rFonts w:cs="Arial"/>
          <w:color w:val="6D6E70"/>
          <w:sz w:val="22"/>
        </w:rPr>
        <w:t xml:space="preserve"> </w:t>
      </w:r>
      <w:proofErr w:type="spellStart"/>
      <w:r w:rsidRPr="00592257">
        <w:rPr>
          <w:rFonts w:cs="Arial"/>
          <w:color w:val="6D6E70"/>
          <w:sz w:val="22"/>
        </w:rPr>
        <w:t>kev</w:t>
      </w:r>
      <w:proofErr w:type="spellEnd"/>
      <w:r w:rsidRPr="00592257">
        <w:rPr>
          <w:rFonts w:cs="Arial"/>
          <w:color w:val="6D6E70"/>
          <w:sz w:val="22"/>
        </w:rPr>
        <w:t xml:space="preserve"> pom zoo </w:t>
      </w:r>
      <w:proofErr w:type="spellStart"/>
      <w:r w:rsidRPr="00592257">
        <w:rPr>
          <w:rFonts w:cs="Arial"/>
          <w:color w:val="6D6E70"/>
          <w:sz w:val="22"/>
        </w:rPr>
        <w:t>los</w:t>
      </w:r>
      <w:proofErr w:type="spellEnd"/>
      <w:r w:rsidRPr="00592257">
        <w:rPr>
          <w:rFonts w:cs="Arial"/>
          <w:color w:val="6D6E70"/>
          <w:sz w:val="22"/>
        </w:rPr>
        <w:t xml:space="preserve"> ntawm </w:t>
      </w:r>
      <w:r w:rsidR="00F01DB2" w:rsidRPr="00592257">
        <w:rPr>
          <w:rFonts w:cs="Arial"/>
          <w:color w:val="6D6E70"/>
          <w:sz w:val="22"/>
        </w:rPr>
        <w:t xml:space="preserve">Lub </w:t>
      </w:r>
      <w:proofErr w:type="spellStart"/>
      <w:r w:rsidR="00F01DB2" w:rsidRPr="00592257">
        <w:rPr>
          <w:rFonts w:cs="Arial"/>
          <w:color w:val="6D6E70"/>
          <w:sz w:val="22"/>
        </w:rPr>
        <w:t>Nroog</w:t>
      </w:r>
      <w:proofErr w:type="spellEnd"/>
      <w:r w:rsidR="00F01DB2" w:rsidRPr="00592257">
        <w:rPr>
          <w:rFonts w:cs="Arial"/>
          <w:color w:val="6D6E70"/>
          <w:sz w:val="22"/>
        </w:rPr>
        <w:t xml:space="preserve"> </w:t>
      </w:r>
      <w:r w:rsidRPr="00592257">
        <w:rPr>
          <w:rFonts w:cs="Arial"/>
          <w:color w:val="6D6E70"/>
          <w:sz w:val="22"/>
        </w:rPr>
        <w:t xml:space="preserve">Fresno thiab xa </w:t>
      </w:r>
      <w:proofErr w:type="spellStart"/>
      <w:r w:rsidRPr="00592257">
        <w:rPr>
          <w:rFonts w:cs="Arial"/>
          <w:color w:val="6D6E70"/>
          <w:sz w:val="22"/>
        </w:rPr>
        <w:t>mus</w:t>
      </w:r>
      <w:proofErr w:type="spellEnd"/>
      <w:r w:rsidRPr="00592257">
        <w:rPr>
          <w:rFonts w:cs="Arial"/>
          <w:color w:val="6D6E70"/>
          <w:sz w:val="22"/>
        </w:rPr>
        <w:t xml:space="preserve"> </w:t>
      </w:r>
      <w:proofErr w:type="spellStart"/>
      <w:r w:rsidRPr="00592257">
        <w:rPr>
          <w:rFonts w:cs="Arial"/>
          <w:color w:val="6D6E70"/>
          <w:sz w:val="22"/>
        </w:rPr>
        <w:t>rau</w:t>
      </w:r>
      <w:proofErr w:type="spellEnd"/>
      <w:r w:rsidRPr="00592257">
        <w:rPr>
          <w:rFonts w:cs="Arial"/>
          <w:color w:val="6D6E70"/>
          <w:sz w:val="22"/>
        </w:rPr>
        <w:t xml:space="preserve"> HUD.</w:t>
      </w:r>
    </w:p>
    <w:p w14:paraId="37783F0C" w14:textId="5C2B7904" w:rsidR="00115C44" w:rsidRPr="00592257" w:rsidRDefault="00115C44" w:rsidP="00115C44">
      <w:pPr>
        <w:spacing w:before="120" w:after="120"/>
        <w:jc w:val="both"/>
        <w:rPr>
          <w:rFonts w:cs="Arial"/>
          <w:b/>
          <w:color w:val="6D6E70"/>
          <w:sz w:val="22"/>
        </w:rPr>
      </w:pPr>
      <w:proofErr w:type="spellStart"/>
      <w:r w:rsidRPr="00592257">
        <w:rPr>
          <w:rFonts w:cs="Arial"/>
          <w:b/>
          <w:color w:val="6D6E70"/>
          <w:sz w:val="22"/>
        </w:rPr>
        <w:t>Muab</w:t>
      </w:r>
      <w:proofErr w:type="spellEnd"/>
      <w:r w:rsidRPr="00592257">
        <w:rPr>
          <w:rFonts w:cs="Arial"/>
          <w:b/>
          <w:color w:val="6D6E70"/>
          <w:sz w:val="22"/>
        </w:rPr>
        <w:t xml:space="preserve"> </w:t>
      </w:r>
      <w:proofErr w:type="spellStart"/>
      <w:r w:rsidRPr="00592257">
        <w:rPr>
          <w:rFonts w:cs="Arial"/>
          <w:b/>
          <w:color w:val="6D6E70"/>
          <w:sz w:val="22"/>
        </w:rPr>
        <w:t>cov</w:t>
      </w:r>
      <w:proofErr w:type="spellEnd"/>
      <w:r w:rsidRPr="00592257">
        <w:rPr>
          <w:rFonts w:cs="Arial"/>
          <w:b/>
          <w:color w:val="6D6E70"/>
          <w:sz w:val="22"/>
        </w:rPr>
        <w:t xml:space="preserve"> </w:t>
      </w:r>
      <w:proofErr w:type="spellStart"/>
      <w:r w:rsidRPr="00592257">
        <w:rPr>
          <w:rFonts w:cs="Arial"/>
          <w:b/>
          <w:color w:val="6D6E70"/>
          <w:sz w:val="22"/>
        </w:rPr>
        <w:t>ntsiab</w:t>
      </w:r>
      <w:proofErr w:type="spellEnd"/>
      <w:r w:rsidRPr="00592257">
        <w:rPr>
          <w:rFonts w:cs="Arial"/>
          <w:b/>
          <w:color w:val="6D6E70"/>
          <w:sz w:val="22"/>
        </w:rPr>
        <w:t xml:space="preserve"> </w:t>
      </w:r>
      <w:proofErr w:type="spellStart"/>
      <w:r w:rsidRPr="00592257">
        <w:rPr>
          <w:rFonts w:cs="Arial"/>
          <w:b/>
          <w:color w:val="6D6E70"/>
          <w:sz w:val="22"/>
        </w:rPr>
        <w:t>lus</w:t>
      </w:r>
      <w:proofErr w:type="spellEnd"/>
      <w:r w:rsidRPr="00592257">
        <w:rPr>
          <w:rFonts w:cs="Arial"/>
          <w:b/>
          <w:color w:val="6D6E70"/>
          <w:sz w:val="22"/>
        </w:rPr>
        <w:t xml:space="preserve"> luv </w:t>
      </w:r>
      <w:proofErr w:type="spellStart"/>
      <w:r w:rsidRPr="00592257">
        <w:rPr>
          <w:rFonts w:cs="Arial"/>
          <w:b/>
          <w:color w:val="6D6E70"/>
          <w:sz w:val="22"/>
        </w:rPr>
        <w:t>luv</w:t>
      </w:r>
      <w:proofErr w:type="spellEnd"/>
      <w:r w:rsidRPr="00592257">
        <w:rPr>
          <w:rFonts w:cs="Arial"/>
          <w:b/>
          <w:color w:val="6D6E70"/>
          <w:sz w:val="22"/>
        </w:rPr>
        <w:t xml:space="preserve"> ntawm </w:t>
      </w:r>
      <w:proofErr w:type="spellStart"/>
      <w:r w:rsidRPr="00592257">
        <w:rPr>
          <w:rFonts w:cs="Arial"/>
          <w:b/>
          <w:color w:val="6D6E70"/>
          <w:sz w:val="22"/>
        </w:rPr>
        <w:t>txoj</w:t>
      </w:r>
      <w:proofErr w:type="spellEnd"/>
      <w:r w:rsidRPr="00592257">
        <w:rPr>
          <w:rFonts w:cs="Arial"/>
          <w:b/>
          <w:color w:val="6D6E70"/>
          <w:sz w:val="22"/>
        </w:rPr>
        <w:t xml:space="preserve"> </w:t>
      </w:r>
      <w:proofErr w:type="spellStart"/>
      <w:r w:rsidRPr="00592257">
        <w:rPr>
          <w:rFonts w:cs="Arial"/>
          <w:b/>
          <w:color w:val="6D6E70"/>
          <w:sz w:val="22"/>
        </w:rPr>
        <w:t>cai</w:t>
      </w:r>
      <w:proofErr w:type="spellEnd"/>
      <w:r w:rsidRPr="00592257">
        <w:rPr>
          <w:rFonts w:cs="Arial"/>
          <w:b/>
          <w:color w:val="6D6E70"/>
          <w:sz w:val="22"/>
        </w:rPr>
        <w:t xml:space="preserve"> </w:t>
      </w:r>
      <w:proofErr w:type="spellStart"/>
      <w:r w:rsidRPr="00592257">
        <w:rPr>
          <w:rFonts w:cs="Arial"/>
          <w:b/>
          <w:color w:val="6D6E70"/>
          <w:sz w:val="22"/>
        </w:rPr>
        <w:t>lij</w:t>
      </w:r>
      <w:proofErr w:type="spellEnd"/>
      <w:r w:rsidRPr="00592257">
        <w:rPr>
          <w:rFonts w:cs="Arial"/>
          <w:b/>
          <w:color w:val="6D6E70"/>
          <w:sz w:val="22"/>
        </w:rPr>
        <w:t xml:space="preserve"> </w:t>
      </w:r>
      <w:proofErr w:type="spellStart"/>
      <w:r w:rsidRPr="00592257">
        <w:rPr>
          <w:rFonts w:cs="Arial"/>
          <w:b/>
          <w:color w:val="6D6E70"/>
          <w:sz w:val="22"/>
        </w:rPr>
        <w:t>choj</w:t>
      </w:r>
      <w:proofErr w:type="spellEnd"/>
      <w:r w:rsidRPr="00592257">
        <w:rPr>
          <w:rFonts w:cs="Arial"/>
          <w:b/>
          <w:color w:val="6D6E70"/>
          <w:sz w:val="22"/>
        </w:rPr>
        <w:t xml:space="preserve"> </w:t>
      </w:r>
      <w:proofErr w:type="spellStart"/>
      <w:r w:rsidRPr="00592257">
        <w:rPr>
          <w:rFonts w:cs="Arial"/>
          <w:b/>
          <w:color w:val="6D6E70"/>
          <w:sz w:val="22"/>
        </w:rPr>
        <w:t>cov</w:t>
      </w:r>
      <w:proofErr w:type="spellEnd"/>
      <w:r w:rsidRPr="00592257">
        <w:rPr>
          <w:rFonts w:cs="Arial"/>
          <w:b/>
          <w:color w:val="6D6E70"/>
          <w:sz w:val="22"/>
        </w:rPr>
        <w:t xml:space="preserve"> </w:t>
      </w:r>
      <w:proofErr w:type="spellStart"/>
      <w:r w:rsidRPr="00592257">
        <w:rPr>
          <w:rFonts w:cs="Arial"/>
          <w:b/>
          <w:color w:val="6D6E70"/>
          <w:sz w:val="22"/>
        </w:rPr>
        <w:t>dej</w:t>
      </w:r>
      <w:proofErr w:type="spellEnd"/>
      <w:r w:rsidRPr="00592257">
        <w:rPr>
          <w:rFonts w:cs="Arial"/>
          <w:b/>
          <w:color w:val="6D6E70"/>
          <w:sz w:val="22"/>
        </w:rPr>
        <w:t xml:space="preserve"> num </w:t>
      </w:r>
      <w:proofErr w:type="spellStart"/>
      <w:r w:rsidRPr="00592257">
        <w:rPr>
          <w:rFonts w:cs="Arial"/>
          <w:b/>
          <w:color w:val="6D6E70"/>
          <w:sz w:val="22"/>
        </w:rPr>
        <w:t>txhawm</w:t>
      </w:r>
      <w:proofErr w:type="spellEnd"/>
      <w:r w:rsidRPr="00592257">
        <w:rPr>
          <w:rFonts w:cs="Arial"/>
          <w:b/>
          <w:color w:val="6D6E70"/>
          <w:sz w:val="22"/>
        </w:rPr>
        <w:t xml:space="preserve"> </w:t>
      </w:r>
      <w:proofErr w:type="spellStart"/>
      <w:r w:rsidRPr="00592257">
        <w:rPr>
          <w:rFonts w:cs="Arial"/>
          <w:b/>
          <w:color w:val="6D6E70"/>
          <w:sz w:val="22"/>
        </w:rPr>
        <w:t>rau</w:t>
      </w:r>
      <w:proofErr w:type="spellEnd"/>
      <w:r w:rsidRPr="00592257">
        <w:rPr>
          <w:rFonts w:cs="Arial"/>
          <w:b/>
          <w:color w:val="6D6E70"/>
          <w:sz w:val="22"/>
        </w:rPr>
        <w:t xml:space="preserve"> </w:t>
      </w:r>
      <w:proofErr w:type="spellStart"/>
      <w:r w:rsidRPr="00592257">
        <w:rPr>
          <w:rFonts w:cs="Arial"/>
          <w:b/>
          <w:color w:val="6D6E70"/>
          <w:sz w:val="22"/>
        </w:rPr>
        <w:t>txhim</w:t>
      </w:r>
      <w:proofErr w:type="spellEnd"/>
      <w:r w:rsidRPr="00592257">
        <w:rPr>
          <w:rFonts w:cs="Arial"/>
          <w:b/>
          <w:color w:val="6D6E70"/>
          <w:sz w:val="22"/>
        </w:rPr>
        <w:t xml:space="preserve"> </w:t>
      </w:r>
      <w:proofErr w:type="spellStart"/>
      <w:r w:rsidRPr="00592257">
        <w:rPr>
          <w:rFonts w:cs="Arial"/>
          <w:b/>
          <w:color w:val="6D6E70"/>
          <w:sz w:val="22"/>
        </w:rPr>
        <w:t>kho</w:t>
      </w:r>
      <w:proofErr w:type="spellEnd"/>
      <w:r w:rsidRPr="00592257">
        <w:rPr>
          <w:rFonts w:cs="Arial"/>
          <w:b/>
          <w:color w:val="6D6E70"/>
          <w:sz w:val="22"/>
        </w:rPr>
        <w:t xml:space="preserve"> </w:t>
      </w:r>
      <w:proofErr w:type="spellStart"/>
      <w:r w:rsidRPr="00592257">
        <w:rPr>
          <w:rFonts w:cs="Arial"/>
          <w:b/>
          <w:color w:val="6D6E70"/>
          <w:sz w:val="22"/>
        </w:rPr>
        <w:t>kev</w:t>
      </w:r>
      <w:proofErr w:type="spellEnd"/>
      <w:r w:rsidRPr="00592257">
        <w:rPr>
          <w:rFonts w:cs="Arial"/>
          <w:b/>
          <w:color w:val="6D6E70"/>
          <w:sz w:val="22"/>
        </w:rPr>
        <w:t xml:space="preserve"> sib </w:t>
      </w:r>
      <w:proofErr w:type="spellStart"/>
      <w:r w:rsidRPr="00592257">
        <w:rPr>
          <w:rFonts w:cs="Arial"/>
          <w:b/>
          <w:color w:val="6D6E70"/>
          <w:sz w:val="22"/>
        </w:rPr>
        <w:t>koom</w:t>
      </w:r>
      <w:proofErr w:type="spellEnd"/>
      <w:r w:rsidRPr="00592257">
        <w:rPr>
          <w:rFonts w:cs="Arial"/>
          <w:b/>
          <w:color w:val="6D6E70"/>
          <w:sz w:val="22"/>
        </w:rPr>
        <w:t xml:space="preserve"> </w:t>
      </w:r>
      <w:proofErr w:type="spellStart"/>
      <w:r w:rsidRPr="00592257">
        <w:rPr>
          <w:rFonts w:cs="Arial"/>
          <w:b/>
          <w:color w:val="6D6E70"/>
          <w:sz w:val="22"/>
        </w:rPr>
        <w:t>tes</w:t>
      </w:r>
      <w:proofErr w:type="spellEnd"/>
      <w:r w:rsidRPr="00592257">
        <w:rPr>
          <w:rFonts w:cs="Arial"/>
          <w:b/>
          <w:color w:val="6D6E70"/>
          <w:sz w:val="22"/>
        </w:rPr>
        <w:t xml:space="preserve"> ntawm </w:t>
      </w:r>
      <w:proofErr w:type="spellStart"/>
      <w:r w:rsidRPr="00592257">
        <w:rPr>
          <w:rFonts w:cs="Arial"/>
          <w:b/>
          <w:color w:val="6D6E70"/>
          <w:sz w:val="22"/>
        </w:rPr>
        <w:t>pej</w:t>
      </w:r>
      <w:proofErr w:type="spellEnd"/>
      <w:r w:rsidRPr="00592257">
        <w:rPr>
          <w:rFonts w:cs="Arial"/>
          <w:b/>
          <w:color w:val="6D6E70"/>
          <w:sz w:val="22"/>
        </w:rPr>
        <w:t xml:space="preserve"> </w:t>
      </w:r>
      <w:proofErr w:type="spellStart"/>
      <w:r w:rsidRPr="00592257">
        <w:rPr>
          <w:rFonts w:cs="Arial"/>
          <w:b/>
          <w:color w:val="6D6E70"/>
          <w:sz w:val="22"/>
        </w:rPr>
        <w:t>xeem</w:t>
      </w:r>
      <w:proofErr w:type="spellEnd"/>
      <w:r w:rsidRPr="00592257">
        <w:rPr>
          <w:rFonts w:cs="Arial"/>
          <w:b/>
          <w:color w:val="6D6E70"/>
          <w:sz w:val="22"/>
        </w:rPr>
        <w:t xml:space="preserve"> thiab </w:t>
      </w:r>
      <w:proofErr w:type="spellStart"/>
      <w:r w:rsidRPr="00592257">
        <w:rPr>
          <w:rFonts w:cs="Arial"/>
          <w:b/>
          <w:color w:val="6D6E70"/>
          <w:sz w:val="22"/>
        </w:rPr>
        <w:t>cov</w:t>
      </w:r>
      <w:proofErr w:type="spellEnd"/>
      <w:r w:rsidRPr="00592257">
        <w:rPr>
          <w:rFonts w:cs="Arial"/>
          <w:b/>
          <w:color w:val="6D6E70"/>
          <w:sz w:val="22"/>
        </w:rPr>
        <w:t xml:space="preserve"> chaw </w:t>
      </w:r>
      <w:proofErr w:type="spellStart"/>
      <w:r w:rsidRPr="00592257">
        <w:rPr>
          <w:rFonts w:cs="Arial"/>
          <w:b/>
          <w:color w:val="6D6E70"/>
          <w:sz w:val="22"/>
        </w:rPr>
        <w:t>muab</w:t>
      </w:r>
      <w:proofErr w:type="spellEnd"/>
      <w:r w:rsidRPr="00592257">
        <w:rPr>
          <w:rFonts w:cs="Arial"/>
          <w:b/>
          <w:color w:val="6D6E70"/>
          <w:sz w:val="22"/>
        </w:rPr>
        <w:t xml:space="preserve"> </w:t>
      </w:r>
      <w:proofErr w:type="spellStart"/>
      <w:r w:rsidRPr="00592257">
        <w:rPr>
          <w:rFonts w:cs="Arial"/>
          <w:b/>
          <w:color w:val="6D6E70"/>
          <w:sz w:val="22"/>
        </w:rPr>
        <w:t>kev</w:t>
      </w:r>
      <w:proofErr w:type="spellEnd"/>
      <w:r w:rsidRPr="00592257">
        <w:rPr>
          <w:rFonts w:cs="Arial"/>
          <w:b/>
          <w:color w:val="6D6E70"/>
          <w:sz w:val="22"/>
        </w:rPr>
        <w:t xml:space="preserve"> </w:t>
      </w:r>
      <w:proofErr w:type="spellStart"/>
      <w:r w:rsidRPr="00592257">
        <w:rPr>
          <w:rFonts w:cs="Arial"/>
          <w:b/>
          <w:color w:val="6D6E70"/>
          <w:sz w:val="22"/>
        </w:rPr>
        <w:t>pab</w:t>
      </w:r>
      <w:proofErr w:type="spellEnd"/>
      <w:r w:rsidRPr="00592257">
        <w:rPr>
          <w:rFonts w:cs="Arial"/>
          <w:b/>
          <w:color w:val="6D6E70"/>
          <w:sz w:val="22"/>
        </w:rPr>
        <w:t xml:space="preserve"> </w:t>
      </w:r>
      <w:proofErr w:type="spellStart"/>
      <w:r w:rsidRPr="00592257">
        <w:rPr>
          <w:rFonts w:cs="Arial"/>
          <w:b/>
          <w:color w:val="6D6E70"/>
          <w:sz w:val="22"/>
        </w:rPr>
        <w:t>vaj</w:t>
      </w:r>
      <w:proofErr w:type="spellEnd"/>
      <w:r w:rsidRPr="00592257">
        <w:rPr>
          <w:rFonts w:cs="Arial"/>
          <w:b/>
          <w:color w:val="6D6E70"/>
          <w:sz w:val="22"/>
        </w:rPr>
        <w:t xml:space="preserve"> </w:t>
      </w:r>
      <w:proofErr w:type="spellStart"/>
      <w:r w:rsidRPr="00592257">
        <w:rPr>
          <w:rFonts w:cs="Arial"/>
          <w:b/>
          <w:color w:val="6D6E70"/>
          <w:sz w:val="22"/>
        </w:rPr>
        <w:t>tse</w:t>
      </w:r>
      <w:r w:rsidR="00B63B25" w:rsidRPr="00592257">
        <w:rPr>
          <w:rFonts w:cs="Arial"/>
          <w:b/>
          <w:color w:val="6D6E70"/>
          <w:sz w:val="22"/>
        </w:rPr>
        <w:t>v</w:t>
      </w:r>
      <w:proofErr w:type="spellEnd"/>
      <w:r w:rsidRPr="00592257">
        <w:rPr>
          <w:rFonts w:cs="Arial"/>
          <w:b/>
          <w:color w:val="6D6E70"/>
          <w:sz w:val="22"/>
        </w:rPr>
        <w:t xml:space="preserve"> thiab </w:t>
      </w:r>
      <w:proofErr w:type="spellStart"/>
      <w:r w:rsidRPr="00592257">
        <w:rPr>
          <w:rFonts w:cs="Arial"/>
          <w:b/>
          <w:color w:val="6D6E70"/>
          <w:sz w:val="22"/>
        </w:rPr>
        <w:t>kev</w:t>
      </w:r>
      <w:proofErr w:type="spellEnd"/>
      <w:r w:rsidRPr="00592257">
        <w:rPr>
          <w:rFonts w:cs="Arial"/>
          <w:b/>
          <w:color w:val="6D6E70"/>
          <w:sz w:val="22"/>
        </w:rPr>
        <w:t xml:space="preserve"> </w:t>
      </w:r>
      <w:proofErr w:type="spellStart"/>
      <w:r w:rsidRPr="00592257">
        <w:rPr>
          <w:rFonts w:cs="Arial"/>
          <w:b/>
          <w:color w:val="6D6E70"/>
          <w:sz w:val="22"/>
        </w:rPr>
        <w:t>noj</w:t>
      </w:r>
      <w:proofErr w:type="spellEnd"/>
      <w:r w:rsidRPr="00592257">
        <w:rPr>
          <w:rFonts w:cs="Arial"/>
          <w:b/>
          <w:color w:val="6D6E70"/>
          <w:sz w:val="22"/>
        </w:rPr>
        <w:t xml:space="preserve"> </w:t>
      </w:r>
      <w:proofErr w:type="spellStart"/>
      <w:r w:rsidRPr="00592257">
        <w:rPr>
          <w:rFonts w:cs="Arial"/>
          <w:b/>
          <w:color w:val="6D6E70"/>
          <w:sz w:val="22"/>
        </w:rPr>
        <w:t>qab</w:t>
      </w:r>
      <w:proofErr w:type="spellEnd"/>
      <w:r w:rsidRPr="00592257">
        <w:rPr>
          <w:rFonts w:cs="Arial"/>
          <w:b/>
          <w:color w:val="6D6E70"/>
          <w:sz w:val="22"/>
        </w:rPr>
        <w:t xml:space="preserve"> </w:t>
      </w:r>
      <w:proofErr w:type="spellStart"/>
      <w:r w:rsidRPr="00592257">
        <w:rPr>
          <w:rFonts w:cs="Arial"/>
          <w:b/>
          <w:color w:val="6D6E70"/>
          <w:sz w:val="22"/>
        </w:rPr>
        <w:t>haus</w:t>
      </w:r>
      <w:proofErr w:type="spellEnd"/>
      <w:r w:rsidRPr="00592257">
        <w:rPr>
          <w:rFonts w:cs="Arial"/>
          <w:b/>
          <w:color w:val="6D6E70"/>
          <w:sz w:val="22"/>
        </w:rPr>
        <w:t xml:space="preserve"> </w:t>
      </w:r>
      <w:proofErr w:type="spellStart"/>
      <w:r w:rsidRPr="00592257">
        <w:rPr>
          <w:rFonts w:cs="Arial"/>
          <w:b/>
          <w:color w:val="6D6E70"/>
          <w:sz w:val="22"/>
        </w:rPr>
        <w:t>huv</w:t>
      </w:r>
      <w:proofErr w:type="spellEnd"/>
      <w:r w:rsidRPr="00592257">
        <w:rPr>
          <w:rFonts w:cs="Arial"/>
          <w:b/>
          <w:color w:val="6D6E70"/>
          <w:sz w:val="22"/>
        </w:rPr>
        <w:t xml:space="preserve"> </w:t>
      </w:r>
      <w:proofErr w:type="spellStart"/>
      <w:r w:rsidRPr="00592257">
        <w:rPr>
          <w:rFonts w:cs="Arial"/>
          <w:b/>
          <w:color w:val="6D6E70"/>
          <w:sz w:val="22"/>
        </w:rPr>
        <w:t>ntiag</w:t>
      </w:r>
      <w:proofErr w:type="spellEnd"/>
      <w:r w:rsidRPr="00592257">
        <w:rPr>
          <w:rFonts w:cs="Arial"/>
          <w:b/>
          <w:color w:val="6D6E70"/>
          <w:sz w:val="22"/>
        </w:rPr>
        <w:t xml:space="preserve"> tug thiab </w:t>
      </w:r>
      <w:proofErr w:type="spellStart"/>
      <w:r w:rsidRPr="00592257">
        <w:rPr>
          <w:rFonts w:cs="Arial"/>
          <w:b/>
          <w:color w:val="6D6E70"/>
          <w:sz w:val="22"/>
        </w:rPr>
        <w:t>tsoom</w:t>
      </w:r>
      <w:proofErr w:type="spellEnd"/>
      <w:r w:rsidR="00B63B25" w:rsidRPr="00592257">
        <w:rPr>
          <w:rFonts w:cs="Arial"/>
          <w:b/>
          <w:color w:val="6D6E70"/>
          <w:sz w:val="22"/>
        </w:rPr>
        <w:t xml:space="preserve"> </w:t>
      </w:r>
      <w:proofErr w:type="spellStart"/>
      <w:r w:rsidRPr="00592257">
        <w:rPr>
          <w:rFonts w:cs="Arial"/>
          <w:b/>
          <w:color w:val="6D6E70"/>
          <w:sz w:val="22"/>
        </w:rPr>
        <w:t>fwv</w:t>
      </w:r>
      <w:proofErr w:type="spellEnd"/>
      <w:r w:rsidRPr="00592257">
        <w:rPr>
          <w:rFonts w:cs="Arial"/>
          <w:b/>
          <w:color w:val="6D6E70"/>
          <w:sz w:val="22"/>
        </w:rPr>
        <w:t xml:space="preserve">, </w:t>
      </w:r>
      <w:proofErr w:type="spellStart"/>
      <w:r w:rsidRPr="00592257">
        <w:rPr>
          <w:rFonts w:cs="Arial"/>
          <w:b/>
          <w:color w:val="6D6E70"/>
          <w:sz w:val="22"/>
        </w:rPr>
        <w:t>cov</w:t>
      </w:r>
      <w:proofErr w:type="spellEnd"/>
      <w:r w:rsidRPr="00592257">
        <w:rPr>
          <w:rFonts w:cs="Arial"/>
          <w:b/>
          <w:color w:val="6D6E70"/>
          <w:sz w:val="22"/>
        </w:rPr>
        <w:t xml:space="preserve"> chaw </w:t>
      </w:r>
      <w:proofErr w:type="spellStart"/>
      <w:r w:rsidRPr="00592257">
        <w:rPr>
          <w:rFonts w:cs="Arial"/>
          <w:b/>
          <w:color w:val="6D6E70"/>
          <w:sz w:val="22"/>
        </w:rPr>
        <w:t>saib</w:t>
      </w:r>
      <w:proofErr w:type="spellEnd"/>
      <w:r w:rsidRPr="00592257">
        <w:rPr>
          <w:rFonts w:cs="Arial"/>
          <w:b/>
          <w:color w:val="6D6E70"/>
          <w:sz w:val="22"/>
        </w:rPr>
        <w:t xml:space="preserve"> </w:t>
      </w:r>
      <w:proofErr w:type="spellStart"/>
      <w:r w:rsidRPr="00592257">
        <w:rPr>
          <w:rFonts w:cs="Arial"/>
          <w:b/>
          <w:color w:val="6D6E70"/>
          <w:sz w:val="22"/>
        </w:rPr>
        <w:t>xyuas</w:t>
      </w:r>
      <w:proofErr w:type="spellEnd"/>
      <w:r w:rsidRPr="00592257">
        <w:rPr>
          <w:rFonts w:cs="Arial"/>
          <w:b/>
          <w:color w:val="6D6E70"/>
          <w:sz w:val="22"/>
        </w:rPr>
        <w:t xml:space="preserve"> </w:t>
      </w:r>
      <w:proofErr w:type="spellStart"/>
      <w:r w:rsidRPr="00592257">
        <w:rPr>
          <w:rFonts w:cs="Arial"/>
          <w:b/>
          <w:color w:val="6D6E70"/>
          <w:sz w:val="22"/>
        </w:rPr>
        <w:t>kev</w:t>
      </w:r>
      <w:proofErr w:type="spellEnd"/>
      <w:r w:rsidRPr="00592257">
        <w:rPr>
          <w:rFonts w:cs="Arial"/>
          <w:b/>
          <w:color w:val="6D6E70"/>
          <w:sz w:val="22"/>
        </w:rPr>
        <w:t xml:space="preserve"> puas </w:t>
      </w:r>
      <w:proofErr w:type="spellStart"/>
      <w:r w:rsidRPr="00592257">
        <w:rPr>
          <w:rFonts w:cs="Arial"/>
          <w:b/>
          <w:color w:val="6D6E70"/>
          <w:sz w:val="22"/>
        </w:rPr>
        <w:t>siab</w:t>
      </w:r>
      <w:proofErr w:type="spellEnd"/>
      <w:r w:rsidRPr="00592257">
        <w:rPr>
          <w:rFonts w:cs="Arial"/>
          <w:b/>
          <w:color w:val="6D6E70"/>
          <w:sz w:val="22"/>
        </w:rPr>
        <w:t xml:space="preserve"> puas </w:t>
      </w:r>
      <w:proofErr w:type="spellStart"/>
      <w:r w:rsidRPr="00592257">
        <w:rPr>
          <w:rFonts w:cs="Arial"/>
          <w:b/>
          <w:color w:val="6D6E70"/>
          <w:sz w:val="22"/>
        </w:rPr>
        <w:t>ntsws</w:t>
      </w:r>
      <w:proofErr w:type="spellEnd"/>
      <w:r w:rsidRPr="00592257">
        <w:rPr>
          <w:rFonts w:cs="Arial"/>
          <w:b/>
          <w:color w:val="6D6E70"/>
          <w:sz w:val="22"/>
        </w:rPr>
        <w:t xml:space="preserve"> thiab </w:t>
      </w:r>
      <w:proofErr w:type="spellStart"/>
      <w:r w:rsidRPr="00592257">
        <w:rPr>
          <w:rFonts w:cs="Arial"/>
          <w:b/>
          <w:color w:val="6D6E70"/>
          <w:sz w:val="22"/>
        </w:rPr>
        <w:t>kev</w:t>
      </w:r>
      <w:proofErr w:type="spellEnd"/>
      <w:r w:rsidRPr="00592257">
        <w:rPr>
          <w:rFonts w:cs="Arial"/>
          <w:b/>
          <w:color w:val="6D6E70"/>
          <w:sz w:val="22"/>
        </w:rPr>
        <w:t xml:space="preserve"> </w:t>
      </w:r>
      <w:proofErr w:type="spellStart"/>
      <w:r w:rsidRPr="00592257">
        <w:rPr>
          <w:rFonts w:cs="Arial"/>
          <w:b/>
          <w:color w:val="6D6E70"/>
          <w:sz w:val="22"/>
        </w:rPr>
        <w:t>pab</w:t>
      </w:r>
      <w:proofErr w:type="spellEnd"/>
      <w:r w:rsidR="00B63B25" w:rsidRPr="00592257">
        <w:rPr>
          <w:rFonts w:cs="Arial"/>
          <w:b/>
          <w:color w:val="6D6E70"/>
          <w:sz w:val="22"/>
        </w:rPr>
        <w:t xml:space="preserve"> </w:t>
      </w:r>
      <w:proofErr w:type="spellStart"/>
      <w:r w:rsidRPr="00592257">
        <w:rPr>
          <w:rFonts w:cs="Arial"/>
          <w:b/>
          <w:color w:val="6D6E70"/>
          <w:sz w:val="22"/>
        </w:rPr>
        <w:t>cuam</w:t>
      </w:r>
      <w:proofErr w:type="spellEnd"/>
      <w:r w:rsidRPr="00592257">
        <w:rPr>
          <w:rFonts w:cs="Arial"/>
          <w:b/>
          <w:color w:val="6D6E70"/>
          <w:sz w:val="22"/>
        </w:rPr>
        <w:t xml:space="preserve"> (91.215(I)).</w:t>
      </w:r>
    </w:p>
    <w:p w14:paraId="1B178A66" w14:textId="43D3E8A0" w:rsidR="00115C44" w:rsidRPr="00B8288B" w:rsidRDefault="00115C44" w:rsidP="00115C44">
      <w:pPr>
        <w:keepNext/>
        <w:spacing w:before="120" w:after="120"/>
        <w:jc w:val="both"/>
        <w:rPr>
          <w:rFonts w:cs="Arial"/>
          <w:color w:val="6D6E70"/>
          <w:szCs w:val="24"/>
        </w:rPr>
      </w:pPr>
      <w:r w:rsidRPr="00592257">
        <w:rPr>
          <w:rFonts w:cs="Arial"/>
          <w:color w:val="6D6E70"/>
          <w:sz w:val="22"/>
        </w:rPr>
        <w:t xml:space="preserve">Los ntawm ESG </w:t>
      </w:r>
      <w:proofErr w:type="spellStart"/>
      <w:r w:rsidR="00592257" w:rsidRPr="00592257">
        <w:rPr>
          <w:rFonts w:cs="Arial"/>
          <w:color w:val="6D6E70"/>
          <w:sz w:val="22"/>
        </w:rPr>
        <w:t>pob</w:t>
      </w:r>
      <w:proofErr w:type="spellEnd"/>
      <w:r w:rsidR="00592257" w:rsidRPr="00592257">
        <w:rPr>
          <w:rFonts w:cs="Arial"/>
          <w:color w:val="6D6E70"/>
          <w:sz w:val="22"/>
        </w:rPr>
        <w:t xml:space="preserve"> </w:t>
      </w:r>
      <w:proofErr w:type="spellStart"/>
      <w:r w:rsidRPr="00592257">
        <w:rPr>
          <w:rFonts w:cs="Arial"/>
          <w:color w:val="6D6E70"/>
          <w:sz w:val="22"/>
        </w:rPr>
        <w:t>nyiaj</w:t>
      </w:r>
      <w:proofErr w:type="spellEnd"/>
      <w:r w:rsidRPr="00592257">
        <w:rPr>
          <w:rFonts w:cs="Arial"/>
          <w:color w:val="6D6E70"/>
          <w:sz w:val="22"/>
        </w:rPr>
        <w:t xml:space="preserve"> </w:t>
      </w:r>
      <w:proofErr w:type="spellStart"/>
      <w:r w:rsidRPr="00592257">
        <w:rPr>
          <w:rFonts w:cs="Arial"/>
          <w:color w:val="6D6E70"/>
          <w:sz w:val="22"/>
        </w:rPr>
        <w:t>txiag</w:t>
      </w:r>
      <w:proofErr w:type="spellEnd"/>
      <w:r w:rsidRPr="00592257">
        <w:rPr>
          <w:rFonts w:cs="Arial"/>
          <w:color w:val="6D6E70"/>
          <w:sz w:val="22"/>
        </w:rPr>
        <w:t xml:space="preserve">, Lub </w:t>
      </w:r>
      <w:proofErr w:type="spellStart"/>
      <w:r w:rsidRPr="00592257">
        <w:rPr>
          <w:rFonts w:cs="Arial"/>
          <w:color w:val="6D6E70"/>
          <w:sz w:val="22"/>
        </w:rPr>
        <w:t>Nroog</w:t>
      </w:r>
      <w:proofErr w:type="spellEnd"/>
      <w:r w:rsidRPr="00592257">
        <w:rPr>
          <w:rFonts w:cs="Arial"/>
          <w:color w:val="6D6E70"/>
          <w:sz w:val="22"/>
        </w:rPr>
        <w:t xml:space="preserve"> Fresno </w:t>
      </w:r>
      <w:proofErr w:type="spellStart"/>
      <w:r w:rsidRPr="00592257">
        <w:rPr>
          <w:rFonts w:cs="Arial"/>
          <w:color w:val="6D6E70"/>
          <w:sz w:val="22"/>
        </w:rPr>
        <w:t>muab</w:t>
      </w:r>
      <w:proofErr w:type="spellEnd"/>
      <w:r w:rsidRPr="00592257">
        <w:rPr>
          <w:rFonts w:cs="Arial"/>
          <w:color w:val="6D6E70"/>
          <w:sz w:val="22"/>
        </w:rPr>
        <w:t xml:space="preserve"> </w:t>
      </w:r>
      <w:proofErr w:type="spellStart"/>
      <w:r w:rsidRPr="00592257">
        <w:rPr>
          <w:rFonts w:cs="Arial"/>
          <w:color w:val="6D6E70"/>
          <w:sz w:val="22"/>
        </w:rPr>
        <w:t>kev</w:t>
      </w:r>
      <w:proofErr w:type="spellEnd"/>
      <w:r w:rsidRPr="00592257">
        <w:rPr>
          <w:rFonts w:cs="Arial"/>
          <w:color w:val="6D6E70"/>
          <w:sz w:val="22"/>
        </w:rPr>
        <w:t xml:space="preserve"> </w:t>
      </w:r>
      <w:proofErr w:type="spellStart"/>
      <w:r w:rsidRPr="00592257">
        <w:rPr>
          <w:rFonts w:cs="Arial"/>
          <w:color w:val="6D6E70"/>
          <w:sz w:val="22"/>
        </w:rPr>
        <w:t>txhawb</w:t>
      </w:r>
      <w:proofErr w:type="spellEnd"/>
      <w:r w:rsidRPr="00592257">
        <w:rPr>
          <w:rFonts w:cs="Arial"/>
          <w:color w:val="6D6E70"/>
          <w:sz w:val="22"/>
        </w:rPr>
        <w:t xml:space="preserve"> </w:t>
      </w:r>
      <w:proofErr w:type="spellStart"/>
      <w:r w:rsidRPr="00592257">
        <w:rPr>
          <w:rFonts w:cs="Arial"/>
          <w:color w:val="6D6E70"/>
          <w:sz w:val="22"/>
        </w:rPr>
        <w:t>nqa</w:t>
      </w:r>
      <w:proofErr w:type="spellEnd"/>
      <w:r w:rsidRPr="00592257">
        <w:rPr>
          <w:rFonts w:cs="Arial"/>
          <w:color w:val="6D6E70"/>
          <w:sz w:val="22"/>
        </w:rPr>
        <w:t xml:space="preserve"> </w:t>
      </w:r>
      <w:proofErr w:type="spellStart"/>
      <w:r w:rsidRPr="00592257">
        <w:rPr>
          <w:rFonts w:cs="Arial"/>
          <w:color w:val="6D6E70"/>
          <w:sz w:val="22"/>
        </w:rPr>
        <w:t>rau</w:t>
      </w:r>
      <w:proofErr w:type="spellEnd"/>
      <w:r w:rsidRPr="00592257">
        <w:rPr>
          <w:rFonts w:cs="Arial"/>
          <w:color w:val="6D6E70"/>
          <w:sz w:val="22"/>
        </w:rPr>
        <w:t xml:space="preserve"> Multi-Agency Access Program (MAP), </w:t>
      </w:r>
      <w:proofErr w:type="spellStart"/>
      <w:r w:rsidRPr="00592257">
        <w:rPr>
          <w:rFonts w:cs="Arial"/>
          <w:color w:val="6D6E70"/>
          <w:sz w:val="22"/>
        </w:rPr>
        <w:t>uas</w:t>
      </w:r>
      <w:proofErr w:type="spellEnd"/>
      <w:r w:rsidRPr="00592257">
        <w:rPr>
          <w:rFonts w:cs="Arial"/>
          <w:color w:val="6D6E70"/>
          <w:sz w:val="22"/>
        </w:rPr>
        <w:t xml:space="preserve"> </w:t>
      </w:r>
      <w:proofErr w:type="spellStart"/>
      <w:r w:rsidRPr="00592257">
        <w:rPr>
          <w:rFonts w:cs="Arial"/>
          <w:color w:val="6D6E70"/>
          <w:sz w:val="22"/>
        </w:rPr>
        <w:t>ua</w:t>
      </w:r>
      <w:proofErr w:type="spellEnd"/>
      <w:r w:rsidRPr="00592257">
        <w:rPr>
          <w:rFonts w:cs="Arial"/>
          <w:color w:val="6D6E70"/>
          <w:sz w:val="22"/>
        </w:rPr>
        <w:t xml:space="preserve"> hauj</w:t>
      </w:r>
      <w:r w:rsidR="00592257" w:rsidRPr="00592257">
        <w:rPr>
          <w:rFonts w:cs="Arial"/>
          <w:color w:val="6D6E70"/>
          <w:sz w:val="22"/>
        </w:rPr>
        <w:t xml:space="preserve"> </w:t>
      </w:r>
      <w:proofErr w:type="spellStart"/>
      <w:r w:rsidRPr="00592257">
        <w:rPr>
          <w:rFonts w:cs="Arial"/>
          <w:color w:val="6D6E70"/>
          <w:sz w:val="22"/>
        </w:rPr>
        <w:t>lwm</w:t>
      </w:r>
      <w:proofErr w:type="spellEnd"/>
      <w:r w:rsidRPr="00592257">
        <w:rPr>
          <w:rFonts w:cs="Arial"/>
          <w:color w:val="6D6E70"/>
          <w:sz w:val="22"/>
        </w:rPr>
        <w:t xml:space="preserve"> </w:t>
      </w:r>
      <w:proofErr w:type="spellStart"/>
      <w:r w:rsidRPr="00592257">
        <w:rPr>
          <w:rFonts w:cs="Arial"/>
          <w:color w:val="6D6E70"/>
          <w:sz w:val="22"/>
        </w:rPr>
        <w:t>raws</w:t>
      </w:r>
      <w:proofErr w:type="spellEnd"/>
      <w:r w:rsidRPr="00592257">
        <w:rPr>
          <w:rFonts w:cs="Arial"/>
          <w:color w:val="6D6E70"/>
          <w:sz w:val="22"/>
        </w:rPr>
        <w:t xml:space="preserve"> li Fresno Madera Continuum of Care (</w:t>
      </w:r>
      <w:proofErr w:type="spellStart"/>
      <w:r w:rsidRPr="00592257">
        <w:rPr>
          <w:rFonts w:cs="Arial"/>
          <w:color w:val="6D6E70"/>
          <w:sz w:val="22"/>
        </w:rPr>
        <w:t>FMCoC</w:t>
      </w:r>
      <w:proofErr w:type="spellEnd"/>
      <w:r w:rsidRPr="00592257">
        <w:rPr>
          <w:rFonts w:cs="Arial"/>
          <w:color w:val="6D6E70"/>
          <w:sz w:val="22"/>
        </w:rPr>
        <w:t xml:space="preserve">) </w:t>
      </w:r>
      <w:proofErr w:type="spellStart"/>
      <w:r w:rsidRPr="00592257">
        <w:rPr>
          <w:rFonts w:cs="Arial"/>
          <w:color w:val="6D6E70"/>
          <w:sz w:val="22"/>
        </w:rPr>
        <w:t>kev</w:t>
      </w:r>
      <w:proofErr w:type="spellEnd"/>
      <w:r w:rsidRPr="00592257">
        <w:rPr>
          <w:rFonts w:cs="Arial"/>
          <w:color w:val="6D6E70"/>
          <w:sz w:val="22"/>
        </w:rPr>
        <w:t xml:space="preserve"> sib </w:t>
      </w:r>
      <w:proofErr w:type="spellStart"/>
      <w:r w:rsidRPr="00592257">
        <w:rPr>
          <w:rFonts w:cs="Arial"/>
          <w:color w:val="6D6E70"/>
          <w:sz w:val="22"/>
        </w:rPr>
        <w:t>koom</w:t>
      </w:r>
      <w:proofErr w:type="spellEnd"/>
      <w:r w:rsidRPr="00592257">
        <w:rPr>
          <w:rFonts w:cs="Arial"/>
          <w:color w:val="6D6E70"/>
          <w:sz w:val="22"/>
        </w:rPr>
        <w:t xml:space="preserve"> </w:t>
      </w:r>
      <w:proofErr w:type="spellStart"/>
      <w:r w:rsidRPr="00592257">
        <w:rPr>
          <w:rFonts w:cs="Arial"/>
          <w:color w:val="6D6E70"/>
          <w:sz w:val="22"/>
        </w:rPr>
        <w:t>tes</w:t>
      </w:r>
      <w:proofErr w:type="spellEnd"/>
      <w:r w:rsidRPr="00592257">
        <w:rPr>
          <w:rFonts w:cs="Arial"/>
          <w:color w:val="6D6E70"/>
          <w:sz w:val="22"/>
        </w:rPr>
        <w:t xml:space="preserve"> </w:t>
      </w:r>
      <w:proofErr w:type="spellStart"/>
      <w:r w:rsidRPr="00592257">
        <w:rPr>
          <w:rFonts w:cs="Arial"/>
          <w:color w:val="6D6E70"/>
          <w:sz w:val="22"/>
        </w:rPr>
        <w:t>rau</w:t>
      </w:r>
      <w:proofErr w:type="spellEnd"/>
      <w:r w:rsidRPr="00592257">
        <w:rPr>
          <w:rFonts w:cs="Arial"/>
          <w:color w:val="6D6E70"/>
          <w:sz w:val="22"/>
        </w:rPr>
        <w:t xml:space="preserve"> </w:t>
      </w:r>
      <w:proofErr w:type="spellStart"/>
      <w:r w:rsidRPr="00592257">
        <w:rPr>
          <w:rFonts w:cs="Arial"/>
          <w:color w:val="6D6E70"/>
          <w:sz w:val="22"/>
        </w:rPr>
        <w:t>cov</w:t>
      </w:r>
      <w:proofErr w:type="spellEnd"/>
      <w:r w:rsidRPr="00592257">
        <w:rPr>
          <w:rFonts w:cs="Arial"/>
          <w:color w:val="6D6E70"/>
          <w:sz w:val="22"/>
        </w:rPr>
        <w:t xml:space="preserve"> </w:t>
      </w:r>
      <w:proofErr w:type="spellStart"/>
      <w:r w:rsidRPr="00592257">
        <w:rPr>
          <w:rFonts w:cs="Arial"/>
          <w:color w:val="6D6E70"/>
          <w:sz w:val="22"/>
        </w:rPr>
        <w:t>neeg</w:t>
      </w:r>
      <w:proofErr w:type="spellEnd"/>
      <w:r w:rsidRPr="00592257">
        <w:rPr>
          <w:rFonts w:cs="Arial"/>
          <w:color w:val="6D6E70"/>
          <w:sz w:val="22"/>
        </w:rPr>
        <w:t xml:space="preserve"> </w:t>
      </w:r>
      <w:proofErr w:type="spellStart"/>
      <w:r w:rsidRPr="00592257">
        <w:rPr>
          <w:rFonts w:cs="Arial"/>
          <w:color w:val="6D6E70"/>
          <w:sz w:val="22"/>
        </w:rPr>
        <w:t>tsis</w:t>
      </w:r>
      <w:proofErr w:type="spellEnd"/>
      <w:r w:rsidRPr="00592257">
        <w:rPr>
          <w:rFonts w:cs="Arial"/>
          <w:color w:val="6D6E70"/>
          <w:sz w:val="22"/>
        </w:rPr>
        <w:t xml:space="preserve"> muaj </w:t>
      </w:r>
      <w:proofErr w:type="spellStart"/>
      <w:r w:rsidRPr="00592257">
        <w:rPr>
          <w:rFonts w:cs="Arial"/>
          <w:color w:val="6D6E70"/>
          <w:sz w:val="22"/>
        </w:rPr>
        <w:t>tsev</w:t>
      </w:r>
      <w:proofErr w:type="spellEnd"/>
      <w:r w:rsidRPr="00592257">
        <w:rPr>
          <w:rFonts w:cs="Arial"/>
          <w:color w:val="6D6E70"/>
          <w:sz w:val="22"/>
        </w:rPr>
        <w:t xml:space="preserve"> nyob thiab </w:t>
      </w:r>
      <w:proofErr w:type="spellStart"/>
      <w:r w:rsidRPr="00592257">
        <w:rPr>
          <w:rFonts w:cs="Arial"/>
          <w:color w:val="6D6E70"/>
          <w:sz w:val="22"/>
        </w:rPr>
        <w:t>cov</w:t>
      </w:r>
      <w:proofErr w:type="spellEnd"/>
      <w:r w:rsidRPr="00592257">
        <w:rPr>
          <w:rFonts w:cs="Arial"/>
          <w:color w:val="6D6E70"/>
          <w:sz w:val="22"/>
        </w:rPr>
        <w:t xml:space="preserve"> </w:t>
      </w:r>
      <w:proofErr w:type="spellStart"/>
      <w:r w:rsidRPr="00592257">
        <w:rPr>
          <w:rFonts w:cs="Arial"/>
          <w:color w:val="6D6E70"/>
          <w:sz w:val="22"/>
        </w:rPr>
        <w:t>tsev</w:t>
      </w:r>
      <w:proofErr w:type="spellEnd"/>
      <w:r w:rsidRPr="00592257">
        <w:rPr>
          <w:rFonts w:cs="Arial"/>
          <w:color w:val="6D6E70"/>
          <w:sz w:val="22"/>
        </w:rPr>
        <w:t xml:space="preserve"> </w:t>
      </w:r>
      <w:proofErr w:type="spellStart"/>
      <w:r w:rsidRPr="00592257">
        <w:rPr>
          <w:rFonts w:cs="Arial"/>
          <w:color w:val="6D6E70"/>
          <w:sz w:val="22"/>
        </w:rPr>
        <w:t>neeg</w:t>
      </w:r>
      <w:proofErr w:type="spellEnd"/>
      <w:r w:rsidRPr="00592257">
        <w:rPr>
          <w:rFonts w:cs="Arial"/>
          <w:color w:val="6D6E70"/>
          <w:sz w:val="22"/>
        </w:rPr>
        <w:t xml:space="preserve"> </w:t>
      </w:r>
      <w:proofErr w:type="spellStart"/>
      <w:r w:rsidRPr="00592257">
        <w:rPr>
          <w:rFonts w:cs="Arial"/>
          <w:color w:val="6D6E70"/>
          <w:sz w:val="22"/>
        </w:rPr>
        <w:t>uas</w:t>
      </w:r>
      <w:proofErr w:type="spellEnd"/>
      <w:r w:rsidRPr="00592257">
        <w:rPr>
          <w:rFonts w:cs="Arial"/>
          <w:color w:val="6D6E70"/>
          <w:sz w:val="22"/>
        </w:rPr>
        <w:t xml:space="preserve"> xav tau </w:t>
      </w:r>
      <w:proofErr w:type="spellStart"/>
      <w:r w:rsidRPr="00592257">
        <w:rPr>
          <w:rFonts w:cs="Arial"/>
          <w:color w:val="6D6E70"/>
          <w:sz w:val="22"/>
        </w:rPr>
        <w:t>kev</w:t>
      </w:r>
      <w:proofErr w:type="spellEnd"/>
      <w:r w:rsidRPr="00592257">
        <w:rPr>
          <w:rFonts w:cs="Arial"/>
          <w:color w:val="6D6E70"/>
          <w:sz w:val="22"/>
        </w:rPr>
        <w:t xml:space="preserve"> </w:t>
      </w:r>
      <w:proofErr w:type="spellStart"/>
      <w:r w:rsidRPr="00592257">
        <w:rPr>
          <w:rFonts w:cs="Arial"/>
          <w:color w:val="6D6E70"/>
          <w:sz w:val="22"/>
        </w:rPr>
        <w:t>pab</w:t>
      </w:r>
      <w:proofErr w:type="spellEnd"/>
      <w:r w:rsidR="00592257" w:rsidRPr="00592257">
        <w:rPr>
          <w:rFonts w:cs="Arial"/>
          <w:color w:val="6D6E70"/>
          <w:sz w:val="22"/>
        </w:rPr>
        <w:t xml:space="preserve"> </w:t>
      </w:r>
      <w:proofErr w:type="spellStart"/>
      <w:r w:rsidRPr="00592257">
        <w:rPr>
          <w:rFonts w:cs="Arial"/>
          <w:color w:val="6D6E70"/>
          <w:sz w:val="22"/>
        </w:rPr>
        <w:t>cuam</w:t>
      </w:r>
      <w:proofErr w:type="spellEnd"/>
      <w:r w:rsidRPr="00592257">
        <w:rPr>
          <w:rFonts w:cs="Arial"/>
          <w:color w:val="6D6E70"/>
          <w:sz w:val="22"/>
        </w:rPr>
        <w:t xml:space="preserve">, </w:t>
      </w:r>
      <w:proofErr w:type="spellStart"/>
      <w:r w:rsidRPr="00592257">
        <w:rPr>
          <w:rFonts w:cs="Arial"/>
          <w:color w:val="6D6E70"/>
          <w:sz w:val="22"/>
        </w:rPr>
        <w:t>suav</w:t>
      </w:r>
      <w:proofErr w:type="spellEnd"/>
      <w:r w:rsidRPr="00592257">
        <w:rPr>
          <w:rFonts w:cs="Arial"/>
          <w:color w:val="6D6E70"/>
          <w:sz w:val="22"/>
        </w:rPr>
        <w:t xml:space="preserve"> </w:t>
      </w:r>
      <w:proofErr w:type="spellStart"/>
      <w:r w:rsidRPr="00592257">
        <w:rPr>
          <w:rFonts w:cs="Arial"/>
          <w:color w:val="6D6E70"/>
          <w:sz w:val="22"/>
        </w:rPr>
        <w:t>nrog</w:t>
      </w:r>
      <w:proofErr w:type="spellEnd"/>
      <w:r w:rsidRPr="00592257">
        <w:rPr>
          <w:rFonts w:cs="Arial"/>
          <w:color w:val="6D6E70"/>
          <w:sz w:val="22"/>
        </w:rPr>
        <w:t xml:space="preserve"> </w:t>
      </w:r>
      <w:proofErr w:type="spellStart"/>
      <w:r w:rsidRPr="00592257">
        <w:rPr>
          <w:rFonts w:cs="Arial"/>
          <w:color w:val="6D6E70"/>
          <w:sz w:val="22"/>
        </w:rPr>
        <w:t>kev</w:t>
      </w:r>
      <w:proofErr w:type="spellEnd"/>
      <w:r w:rsidRPr="00592257">
        <w:rPr>
          <w:rFonts w:cs="Arial"/>
          <w:color w:val="6D6E70"/>
          <w:sz w:val="22"/>
        </w:rPr>
        <w:t xml:space="preserve"> </w:t>
      </w:r>
      <w:proofErr w:type="spellStart"/>
      <w:r w:rsidRPr="00592257">
        <w:rPr>
          <w:rFonts w:cs="Arial"/>
          <w:color w:val="6D6E70"/>
          <w:sz w:val="22"/>
        </w:rPr>
        <w:t>noj</w:t>
      </w:r>
      <w:proofErr w:type="spellEnd"/>
      <w:r w:rsidRPr="00592257">
        <w:rPr>
          <w:rFonts w:cs="Arial"/>
          <w:color w:val="6D6E70"/>
          <w:sz w:val="22"/>
        </w:rPr>
        <w:t xml:space="preserve"> </w:t>
      </w:r>
      <w:proofErr w:type="spellStart"/>
      <w:r w:rsidRPr="00592257">
        <w:rPr>
          <w:rFonts w:cs="Arial"/>
          <w:color w:val="6D6E70"/>
          <w:sz w:val="22"/>
        </w:rPr>
        <w:t>qab</w:t>
      </w:r>
      <w:proofErr w:type="spellEnd"/>
      <w:r w:rsidRPr="00592257">
        <w:rPr>
          <w:rFonts w:cs="Arial"/>
          <w:color w:val="6D6E70"/>
          <w:sz w:val="22"/>
        </w:rPr>
        <w:t xml:space="preserve"> </w:t>
      </w:r>
      <w:proofErr w:type="spellStart"/>
      <w:r w:rsidRPr="00592257">
        <w:rPr>
          <w:rFonts w:cs="Arial"/>
          <w:color w:val="6D6E70"/>
          <w:sz w:val="22"/>
        </w:rPr>
        <w:t>haus</w:t>
      </w:r>
      <w:proofErr w:type="spellEnd"/>
      <w:r w:rsidRPr="00592257">
        <w:rPr>
          <w:rFonts w:cs="Arial"/>
          <w:color w:val="6D6E70"/>
          <w:sz w:val="22"/>
        </w:rPr>
        <w:t xml:space="preserve"> </w:t>
      </w:r>
      <w:proofErr w:type="spellStart"/>
      <w:r w:rsidRPr="00592257">
        <w:rPr>
          <w:rFonts w:cs="Arial"/>
          <w:color w:val="6D6E70"/>
          <w:sz w:val="22"/>
        </w:rPr>
        <w:t>huv</w:t>
      </w:r>
      <w:proofErr w:type="spellEnd"/>
      <w:r w:rsidRPr="00592257">
        <w:rPr>
          <w:rFonts w:cs="Arial"/>
          <w:color w:val="6D6E70"/>
          <w:sz w:val="22"/>
        </w:rPr>
        <w:t xml:space="preserve"> ntawm lub </w:t>
      </w:r>
      <w:proofErr w:type="spellStart"/>
      <w:r w:rsidRPr="00592257">
        <w:rPr>
          <w:rFonts w:cs="Arial"/>
          <w:color w:val="6D6E70"/>
          <w:sz w:val="22"/>
        </w:rPr>
        <w:t>cev</w:t>
      </w:r>
      <w:proofErr w:type="spellEnd"/>
      <w:r w:rsidRPr="00592257">
        <w:rPr>
          <w:rFonts w:cs="Arial"/>
          <w:color w:val="6D6E70"/>
          <w:sz w:val="22"/>
        </w:rPr>
        <w:t xml:space="preserve"> thiab lub </w:t>
      </w:r>
      <w:proofErr w:type="spellStart"/>
      <w:r w:rsidRPr="00592257">
        <w:rPr>
          <w:rFonts w:cs="Arial"/>
          <w:color w:val="6D6E70"/>
          <w:sz w:val="22"/>
        </w:rPr>
        <w:t>hlwb</w:t>
      </w:r>
      <w:proofErr w:type="spellEnd"/>
      <w:r w:rsidRPr="00592257">
        <w:rPr>
          <w:rFonts w:cs="Arial"/>
          <w:color w:val="6D6E70"/>
          <w:sz w:val="22"/>
        </w:rPr>
        <w:t xml:space="preserve">, </w:t>
      </w:r>
      <w:proofErr w:type="spellStart"/>
      <w:r w:rsidRPr="00592257">
        <w:rPr>
          <w:rFonts w:cs="Arial"/>
          <w:color w:val="6D6E70"/>
          <w:sz w:val="22"/>
        </w:rPr>
        <w:t>kev</w:t>
      </w:r>
      <w:proofErr w:type="spellEnd"/>
      <w:r w:rsidRPr="00592257">
        <w:rPr>
          <w:rFonts w:cs="Arial"/>
          <w:color w:val="6D6E70"/>
          <w:sz w:val="22"/>
        </w:rPr>
        <w:t xml:space="preserve"> </w:t>
      </w:r>
      <w:proofErr w:type="spellStart"/>
      <w:r w:rsidRPr="00592257">
        <w:rPr>
          <w:rFonts w:cs="Arial"/>
          <w:color w:val="6D6E70"/>
          <w:sz w:val="22"/>
        </w:rPr>
        <w:t>siv</w:t>
      </w:r>
      <w:proofErr w:type="spellEnd"/>
      <w:r w:rsidRPr="00592257">
        <w:rPr>
          <w:rFonts w:cs="Arial"/>
          <w:color w:val="6D6E70"/>
          <w:sz w:val="22"/>
        </w:rPr>
        <w:t xml:space="preserve"> </w:t>
      </w:r>
      <w:proofErr w:type="spellStart"/>
      <w:r w:rsidRPr="00592257">
        <w:rPr>
          <w:rFonts w:cs="Arial"/>
          <w:color w:val="6D6E70"/>
          <w:sz w:val="22"/>
        </w:rPr>
        <w:t>yeeb</w:t>
      </w:r>
      <w:proofErr w:type="spellEnd"/>
      <w:r w:rsidRPr="00592257">
        <w:rPr>
          <w:rFonts w:cs="Arial"/>
          <w:color w:val="6D6E70"/>
          <w:sz w:val="22"/>
        </w:rPr>
        <w:t xml:space="preserve"> </w:t>
      </w:r>
      <w:proofErr w:type="spellStart"/>
      <w:r w:rsidRPr="00592257">
        <w:rPr>
          <w:rFonts w:cs="Arial"/>
          <w:color w:val="6D6E70"/>
          <w:sz w:val="22"/>
        </w:rPr>
        <w:t>tshuaj</w:t>
      </w:r>
      <w:proofErr w:type="spellEnd"/>
      <w:r w:rsidRPr="00592257">
        <w:rPr>
          <w:rFonts w:cs="Arial"/>
          <w:color w:val="6D6E70"/>
          <w:sz w:val="22"/>
        </w:rPr>
        <w:t xml:space="preserve">, thiab </w:t>
      </w:r>
      <w:proofErr w:type="spellStart"/>
      <w:r w:rsidRPr="00592257">
        <w:rPr>
          <w:rFonts w:cs="Arial"/>
          <w:color w:val="6D6E70"/>
          <w:sz w:val="22"/>
        </w:rPr>
        <w:t>kev</w:t>
      </w:r>
      <w:proofErr w:type="spellEnd"/>
      <w:r w:rsidRPr="00592257">
        <w:rPr>
          <w:rFonts w:cs="Arial"/>
          <w:color w:val="6D6E70"/>
          <w:sz w:val="22"/>
        </w:rPr>
        <w:t xml:space="preserve"> xav tau </w:t>
      </w:r>
      <w:proofErr w:type="spellStart"/>
      <w:r w:rsidRPr="00592257">
        <w:rPr>
          <w:rFonts w:cs="Arial"/>
          <w:color w:val="6D6E70"/>
          <w:sz w:val="22"/>
        </w:rPr>
        <w:t>hauv</w:t>
      </w:r>
      <w:proofErr w:type="spellEnd"/>
      <w:r w:rsidRPr="00592257">
        <w:rPr>
          <w:rFonts w:cs="Arial"/>
          <w:color w:val="6D6E70"/>
          <w:sz w:val="22"/>
        </w:rPr>
        <w:t xml:space="preserve"> </w:t>
      </w:r>
      <w:proofErr w:type="spellStart"/>
      <w:r w:rsidRPr="00592257">
        <w:rPr>
          <w:rFonts w:cs="Arial"/>
          <w:color w:val="6D6E70"/>
          <w:sz w:val="22"/>
        </w:rPr>
        <w:t>vaj</w:t>
      </w:r>
      <w:proofErr w:type="spellEnd"/>
      <w:r w:rsidRPr="00592257">
        <w:rPr>
          <w:rFonts w:cs="Arial"/>
          <w:color w:val="6D6E70"/>
          <w:sz w:val="22"/>
        </w:rPr>
        <w:t xml:space="preserve"> </w:t>
      </w:r>
      <w:proofErr w:type="spellStart"/>
      <w:r w:rsidRPr="00592257">
        <w:rPr>
          <w:rFonts w:cs="Arial"/>
          <w:color w:val="6D6E70"/>
          <w:sz w:val="22"/>
        </w:rPr>
        <w:t>tse</w:t>
      </w:r>
      <w:r w:rsidR="00592257" w:rsidRPr="00592257">
        <w:rPr>
          <w:rFonts w:cs="Arial"/>
          <w:color w:val="6D6E70"/>
          <w:sz w:val="22"/>
        </w:rPr>
        <w:t>v</w:t>
      </w:r>
      <w:proofErr w:type="spellEnd"/>
      <w:r w:rsidRPr="00592257">
        <w:rPr>
          <w:rFonts w:cs="Arial"/>
          <w:color w:val="6D6E70"/>
          <w:sz w:val="22"/>
        </w:rPr>
        <w:t xml:space="preserve">. </w:t>
      </w:r>
      <w:proofErr w:type="spellStart"/>
      <w:r w:rsidRPr="00592257">
        <w:rPr>
          <w:rFonts w:cs="Arial"/>
          <w:color w:val="6D6E70"/>
          <w:sz w:val="22"/>
        </w:rPr>
        <w:t>Peb</w:t>
      </w:r>
      <w:proofErr w:type="spellEnd"/>
      <w:r w:rsidRPr="00592257">
        <w:rPr>
          <w:rFonts w:cs="Arial"/>
          <w:color w:val="6D6E70"/>
          <w:sz w:val="22"/>
        </w:rPr>
        <w:t xml:space="preserve"> </w:t>
      </w:r>
      <w:proofErr w:type="spellStart"/>
      <w:r w:rsidRPr="00592257">
        <w:rPr>
          <w:rFonts w:cs="Arial"/>
          <w:color w:val="6D6E70"/>
          <w:sz w:val="22"/>
        </w:rPr>
        <w:t>Cov</w:t>
      </w:r>
      <w:proofErr w:type="spellEnd"/>
      <w:r w:rsidRPr="00592257">
        <w:rPr>
          <w:rFonts w:cs="Arial"/>
          <w:color w:val="6D6E70"/>
          <w:sz w:val="22"/>
        </w:rPr>
        <w:t xml:space="preserve"> </w:t>
      </w:r>
      <w:proofErr w:type="spellStart"/>
      <w:r w:rsidRPr="00592257">
        <w:rPr>
          <w:rFonts w:cs="Arial"/>
          <w:color w:val="6D6E70"/>
          <w:sz w:val="22"/>
        </w:rPr>
        <w:t>Ntsiab</w:t>
      </w:r>
      <w:proofErr w:type="spellEnd"/>
      <w:r w:rsidRPr="00592257">
        <w:rPr>
          <w:rFonts w:cs="Arial"/>
          <w:color w:val="6D6E70"/>
          <w:sz w:val="22"/>
        </w:rPr>
        <w:t xml:space="preserve"> Lus MAP </w:t>
      </w:r>
      <w:r w:rsidR="00592257" w:rsidRPr="00592257">
        <w:rPr>
          <w:rFonts w:cs="Arial"/>
          <w:color w:val="6D6E70"/>
          <w:sz w:val="22"/>
        </w:rPr>
        <w:t xml:space="preserve">muaj </w:t>
      </w:r>
      <w:r w:rsidRPr="00592257">
        <w:rPr>
          <w:rFonts w:cs="Arial"/>
          <w:color w:val="6D6E70"/>
          <w:sz w:val="22"/>
        </w:rPr>
        <w:t xml:space="preserve">nyob </w:t>
      </w:r>
      <w:proofErr w:type="spellStart"/>
      <w:r w:rsidRPr="00592257">
        <w:rPr>
          <w:rFonts w:cs="Arial"/>
          <w:color w:val="6D6E70"/>
          <w:sz w:val="22"/>
        </w:rPr>
        <w:t>hauv</w:t>
      </w:r>
      <w:proofErr w:type="spellEnd"/>
      <w:r w:rsidRPr="00592257">
        <w:rPr>
          <w:rFonts w:cs="Arial"/>
          <w:color w:val="6D6E70"/>
          <w:sz w:val="22"/>
        </w:rPr>
        <w:t xml:space="preserve"> </w:t>
      </w:r>
      <w:r w:rsidR="00592257" w:rsidRPr="00592257">
        <w:rPr>
          <w:rFonts w:cs="Arial"/>
          <w:color w:val="6D6E70"/>
          <w:sz w:val="22"/>
        </w:rPr>
        <w:t xml:space="preserve">lub </w:t>
      </w:r>
      <w:proofErr w:type="spellStart"/>
      <w:r w:rsidR="00592257" w:rsidRPr="00592257">
        <w:rPr>
          <w:rFonts w:cs="Arial"/>
          <w:color w:val="6D6E70"/>
          <w:sz w:val="22"/>
        </w:rPr>
        <w:t>nroog</w:t>
      </w:r>
      <w:proofErr w:type="spellEnd"/>
      <w:r w:rsidR="00592257" w:rsidRPr="00592257">
        <w:rPr>
          <w:rFonts w:cs="Arial"/>
          <w:color w:val="6D6E70"/>
          <w:sz w:val="22"/>
        </w:rPr>
        <w:t xml:space="preserve"> </w:t>
      </w:r>
      <w:r w:rsidRPr="00592257">
        <w:rPr>
          <w:rFonts w:cs="Arial"/>
          <w:color w:val="6D6E70"/>
          <w:sz w:val="22"/>
        </w:rPr>
        <w:t xml:space="preserve">Fresno, </w:t>
      </w:r>
      <w:proofErr w:type="spellStart"/>
      <w:r w:rsidRPr="00592257">
        <w:rPr>
          <w:rFonts w:cs="Arial"/>
          <w:color w:val="6D6E70"/>
          <w:sz w:val="22"/>
        </w:rPr>
        <w:t>nrog</w:t>
      </w:r>
      <w:proofErr w:type="spellEnd"/>
      <w:r w:rsidRPr="00592257">
        <w:rPr>
          <w:rFonts w:cs="Arial"/>
          <w:color w:val="6D6E70"/>
          <w:sz w:val="22"/>
        </w:rPr>
        <w:t xml:space="preserve"> lub </w:t>
      </w:r>
      <w:proofErr w:type="spellStart"/>
      <w:r w:rsidRPr="00592257">
        <w:rPr>
          <w:rFonts w:cs="Arial"/>
          <w:color w:val="6D6E70"/>
          <w:sz w:val="22"/>
        </w:rPr>
        <w:t>ntsiab</w:t>
      </w:r>
      <w:proofErr w:type="spellEnd"/>
      <w:r w:rsidRPr="00592257">
        <w:rPr>
          <w:rFonts w:cs="Arial"/>
          <w:color w:val="6D6E70"/>
          <w:sz w:val="22"/>
        </w:rPr>
        <w:t xml:space="preserve"> </w:t>
      </w:r>
      <w:proofErr w:type="spellStart"/>
      <w:r w:rsidRPr="00592257">
        <w:rPr>
          <w:rFonts w:cs="Arial"/>
          <w:color w:val="6D6E70"/>
          <w:sz w:val="22"/>
        </w:rPr>
        <w:t>lus</w:t>
      </w:r>
      <w:proofErr w:type="spellEnd"/>
      <w:r w:rsidRPr="00592257">
        <w:rPr>
          <w:rFonts w:cs="Arial"/>
          <w:color w:val="6D6E70"/>
          <w:sz w:val="22"/>
        </w:rPr>
        <w:t xml:space="preserve"> tseem </w:t>
      </w:r>
      <w:proofErr w:type="spellStart"/>
      <w:r w:rsidRPr="00592257">
        <w:rPr>
          <w:rFonts w:cs="Arial"/>
          <w:color w:val="6D6E70"/>
          <w:sz w:val="22"/>
        </w:rPr>
        <w:t>ceeb</w:t>
      </w:r>
      <w:proofErr w:type="spellEnd"/>
      <w:r w:rsidRPr="00592257">
        <w:rPr>
          <w:rFonts w:cs="Arial"/>
          <w:color w:val="6D6E70"/>
          <w:sz w:val="22"/>
        </w:rPr>
        <w:t xml:space="preserve"> ntawm </w:t>
      </w:r>
      <w:proofErr w:type="spellStart"/>
      <w:r w:rsidRPr="00592257">
        <w:rPr>
          <w:rFonts w:cs="Arial"/>
          <w:color w:val="6D6E70"/>
          <w:sz w:val="22"/>
        </w:rPr>
        <w:t>kev</w:t>
      </w:r>
      <w:proofErr w:type="spellEnd"/>
      <w:r w:rsidRPr="00592257">
        <w:rPr>
          <w:rFonts w:cs="Arial"/>
          <w:color w:val="6D6E70"/>
          <w:sz w:val="22"/>
        </w:rPr>
        <w:t xml:space="preserve"> </w:t>
      </w:r>
      <w:proofErr w:type="spellStart"/>
      <w:r w:rsidRPr="00592257">
        <w:rPr>
          <w:rFonts w:cs="Arial"/>
          <w:color w:val="6D6E70"/>
          <w:sz w:val="22"/>
        </w:rPr>
        <w:t>nkag</w:t>
      </w:r>
      <w:proofErr w:type="spellEnd"/>
      <w:r w:rsidRPr="00592257">
        <w:rPr>
          <w:rFonts w:cs="Arial"/>
          <w:color w:val="6D6E70"/>
          <w:sz w:val="22"/>
        </w:rPr>
        <w:t xml:space="preserve"> </w:t>
      </w:r>
      <w:proofErr w:type="spellStart"/>
      <w:r w:rsidRPr="00592257">
        <w:rPr>
          <w:rFonts w:cs="Arial"/>
          <w:color w:val="6D6E70"/>
          <w:sz w:val="22"/>
        </w:rPr>
        <w:t>mus</w:t>
      </w:r>
      <w:proofErr w:type="spellEnd"/>
      <w:r w:rsidRPr="00592257">
        <w:rPr>
          <w:rFonts w:cs="Arial"/>
          <w:color w:val="6D6E70"/>
          <w:sz w:val="22"/>
        </w:rPr>
        <w:t xml:space="preserve"> </w:t>
      </w:r>
      <w:proofErr w:type="spellStart"/>
      <w:r w:rsidRPr="00592257">
        <w:rPr>
          <w:rFonts w:cs="Arial"/>
          <w:color w:val="6D6E70"/>
          <w:sz w:val="22"/>
        </w:rPr>
        <w:t>rau</w:t>
      </w:r>
      <w:proofErr w:type="spellEnd"/>
      <w:r w:rsidRPr="00592257">
        <w:rPr>
          <w:rFonts w:cs="Arial"/>
          <w:color w:val="6D6E70"/>
          <w:sz w:val="22"/>
        </w:rPr>
        <w:t xml:space="preserve"> </w:t>
      </w:r>
      <w:proofErr w:type="spellStart"/>
      <w:r w:rsidRPr="00592257">
        <w:rPr>
          <w:rFonts w:cs="Arial"/>
          <w:color w:val="6D6E70"/>
          <w:sz w:val="22"/>
        </w:rPr>
        <w:t>hauv</w:t>
      </w:r>
      <w:proofErr w:type="spellEnd"/>
      <w:r w:rsidRPr="00592257">
        <w:rPr>
          <w:rFonts w:cs="Arial"/>
          <w:color w:val="6D6E70"/>
          <w:sz w:val="22"/>
        </w:rPr>
        <w:t xml:space="preserve"> </w:t>
      </w:r>
      <w:proofErr w:type="spellStart"/>
      <w:r w:rsidRPr="00592257">
        <w:rPr>
          <w:rFonts w:cs="Arial"/>
          <w:color w:val="6D6E70"/>
          <w:sz w:val="22"/>
        </w:rPr>
        <w:t>Poverello</w:t>
      </w:r>
      <w:proofErr w:type="spellEnd"/>
      <w:r w:rsidRPr="00592257">
        <w:rPr>
          <w:rFonts w:cs="Arial"/>
          <w:color w:val="6D6E70"/>
          <w:sz w:val="22"/>
        </w:rPr>
        <w:t xml:space="preserve"> House, </w:t>
      </w:r>
      <w:r w:rsidR="00592257" w:rsidRPr="00592257">
        <w:rPr>
          <w:rFonts w:cs="Arial"/>
          <w:color w:val="6D6E70"/>
          <w:sz w:val="22"/>
        </w:rPr>
        <w:t>l</w:t>
      </w:r>
      <w:r w:rsidRPr="00592257">
        <w:rPr>
          <w:rFonts w:cs="Arial"/>
          <w:color w:val="6D6E70"/>
          <w:sz w:val="22"/>
        </w:rPr>
        <w:t xml:space="preserve">ub </w:t>
      </w:r>
      <w:proofErr w:type="spellStart"/>
      <w:r w:rsidR="00592257" w:rsidRPr="00592257">
        <w:rPr>
          <w:rFonts w:cs="Arial"/>
          <w:color w:val="6D6E70"/>
          <w:sz w:val="22"/>
        </w:rPr>
        <w:t>zej</w:t>
      </w:r>
      <w:proofErr w:type="spellEnd"/>
      <w:r w:rsidR="00592257" w:rsidRPr="00592257">
        <w:rPr>
          <w:rFonts w:cs="Arial"/>
          <w:color w:val="6D6E70"/>
          <w:sz w:val="22"/>
        </w:rPr>
        <w:t xml:space="preserve"> </w:t>
      </w:r>
      <w:proofErr w:type="spellStart"/>
      <w:r w:rsidR="00592257" w:rsidRPr="00592257">
        <w:rPr>
          <w:rFonts w:cs="Arial"/>
          <w:color w:val="6D6E70"/>
          <w:sz w:val="22"/>
        </w:rPr>
        <w:t>zog</w:t>
      </w:r>
      <w:proofErr w:type="spellEnd"/>
      <w:r w:rsidRPr="00592257">
        <w:rPr>
          <w:rFonts w:cs="Arial"/>
          <w:color w:val="6D6E70"/>
          <w:sz w:val="22"/>
        </w:rPr>
        <w:t xml:space="preserve"> </w:t>
      </w:r>
      <w:proofErr w:type="spellStart"/>
      <w:r w:rsidRPr="00592257">
        <w:rPr>
          <w:rFonts w:cs="Arial"/>
          <w:color w:val="6D6E70"/>
          <w:sz w:val="22"/>
        </w:rPr>
        <w:t>tsis</w:t>
      </w:r>
      <w:proofErr w:type="spellEnd"/>
      <w:r w:rsidRPr="00592257">
        <w:rPr>
          <w:rFonts w:cs="Arial"/>
          <w:color w:val="6D6E70"/>
          <w:sz w:val="22"/>
        </w:rPr>
        <w:t xml:space="preserve"> muaj </w:t>
      </w:r>
      <w:proofErr w:type="spellStart"/>
      <w:r w:rsidRPr="00592257">
        <w:rPr>
          <w:rFonts w:cs="Arial"/>
          <w:color w:val="6D6E70"/>
          <w:sz w:val="22"/>
        </w:rPr>
        <w:t>txiaj</w:t>
      </w:r>
      <w:proofErr w:type="spellEnd"/>
      <w:r w:rsidRPr="00592257">
        <w:rPr>
          <w:rFonts w:cs="Arial"/>
          <w:color w:val="6D6E70"/>
          <w:sz w:val="22"/>
        </w:rPr>
        <w:t xml:space="preserve"> </w:t>
      </w:r>
      <w:proofErr w:type="spellStart"/>
      <w:r w:rsidRPr="00592257">
        <w:rPr>
          <w:rFonts w:cs="Arial"/>
          <w:color w:val="6D6E70"/>
          <w:sz w:val="22"/>
        </w:rPr>
        <w:t>ntsig</w:t>
      </w:r>
      <w:proofErr w:type="spellEnd"/>
      <w:r w:rsidRPr="00592257">
        <w:rPr>
          <w:rFonts w:cs="Arial"/>
          <w:color w:val="6D6E70"/>
          <w:sz w:val="22"/>
        </w:rPr>
        <w:t xml:space="preserve"> </w:t>
      </w:r>
      <w:proofErr w:type="spellStart"/>
      <w:r w:rsidRPr="00592257">
        <w:rPr>
          <w:rFonts w:cs="Arial"/>
          <w:color w:val="6D6E70"/>
          <w:sz w:val="22"/>
        </w:rPr>
        <w:t>uas</w:t>
      </w:r>
      <w:proofErr w:type="spellEnd"/>
      <w:r w:rsidRPr="00592257">
        <w:rPr>
          <w:rFonts w:cs="Arial"/>
          <w:color w:val="6D6E70"/>
          <w:sz w:val="22"/>
        </w:rPr>
        <w:t xml:space="preserve"> </w:t>
      </w:r>
      <w:proofErr w:type="spellStart"/>
      <w:r w:rsidRPr="00592257">
        <w:rPr>
          <w:rFonts w:cs="Arial"/>
          <w:color w:val="6D6E70"/>
          <w:sz w:val="22"/>
        </w:rPr>
        <w:t>muab</w:t>
      </w:r>
      <w:proofErr w:type="spellEnd"/>
      <w:r w:rsidRPr="00592257">
        <w:rPr>
          <w:rFonts w:cs="Arial"/>
          <w:color w:val="6D6E70"/>
          <w:sz w:val="22"/>
        </w:rPr>
        <w:t xml:space="preserve"> chaw </w:t>
      </w:r>
      <w:proofErr w:type="spellStart"/>
      <w:r w:rsidRPr="00592257">
        <w:rPr>
          <w:rFonts w:cs="Arial"/>
          <w:color w:val="6D6E70"/>
          <w:sz w:val="22"/>
        </w:rPr>
        <w:t>kho</w:t>
      </w:r>
      <w:proofErr w:type="spellEnd"/>
      <w:r w:rsidRPr="00592257">
        <w:rPr>
          <w:rFonts w:cs="Arial"/>
          <w:color w:val="6D6E70"/>
          <w:sz w:val="22"/>
        </w:rPr>
        <w:t xml:space="preserve"> mob thiab chaw nyob</w:t>
      </w:r>
      <w:r w:rsidRPr="00B8288B">
        <w:rPr>
          <w:rFonts w:cs="Arial"/>
          <w:color w:val="6D6E70"/>
          <w:szCs w:val="24"/>
        </w:rPr>
        <w:t>.</w:t>
      </w:r>
    </w:p>
    <w:p w14:paraId="71253921" w14:textId="4ABBF1DA" w:rsidR="00115C44" w:rsidRPr="00B8288B" w:rsidRDefault="00115C44" w:rsidP="00115C44">
      <w:pPr>
        <w:keepNext/>
        <w:spacing w:before="120" w:after="120"/>
        <w:jc w:val="both"/>
        <w:rPr>
          <w:rFonts w:cs="Arial"/>
          <w:color w:val="6D6E70"/>
          <w:szCs w:val="24"/>
        </w:rPr>
      </w:pPr>
      <w:r w:rsidRPr="00592257">
        <w:rPr>
          <w:rFonts w:cs="Arial"/>
          <w:color w:val="6D6E70"/>
          <w:sz w:val="22"/>
        </w:rPr>
        <w:t xml:space="preserve">Lub </w:t>
      </w:r>
      <w:proofErr w:type="spellStart"/>
      <w:r w:rsidRPr="00592257">
        <w:rPr>
          <w:rFonts w:cs="Arial"/>
          <w:color w:val="6D6E70"/>
          <w:sz w:val="22"/>
        </w:rPr>
        <w:t>Nroog</w:t>
      </w:r>
      <w:proofErr w:type="spellEnd"/>
      <w:r w:rsidRPr="00592257">
        <w:rPr>
          <w:rFonts w:cs="Arial"/>
          <w:color w:val="6D6E70"/>
          <w:sz w:val="22"/>
        </w:rPr>
        <w:t xml:space="preserve"> Fresno </w:t>
      </w:r>
      <w:proofErr w:type="spellStart"/>
      <w:r w:rsidRPr="00592257">
        <w:rPr>
          <w:rFonts w:cs="Arial"/>
          <w:color w:val="6D6E70"/>
          <w:sz w:val="22"/>
        </w:rPr>
        <w:t>kuj</w:t>
      </w:r>
      <w:proofErr w:type="spellEnd"/>
      <w:r w:rsidRPr="00592257">
        <w:rPr>
          <w:rFonts w:cs="Arial"/>
          <w:color w:val="6D6E70"/>
          <w:sz w:val="22"/>
        </w:rPr>
        <w:t xml:space="preserve"> tau </w:t>
      </w:r>
      <w:proofErr w:type="spellStart"/>
      <w:r w:rsidRPr="00592257">
        <w:rPr>
          <w:rFonts w:cs="Arial"/>
          <w:color w:val="6D6E70"/>
          <w:sz w:val="22"/>
        </w:rPr>
        <w:t>tsim</w:t>
      </w:r>
      <w:proofErr w:type="spellEnd"/>
      <w:r w:rsidRPr="00592257">
        <w:rPr>
          <w:rFonts w:cs="Arial"/>
          <w:color w:val="6D6E70"/>
          <w:sz w:val="22"/>
        </w:rPr>
        <w:t xml:space="preserve"> </w:t>
      </w:r>
      <w:proofErr w:type="spellStart"/>
      <w:r w:rsidRPr="00592257">
        <w:rPr>
          <w:rFonts w:cs="Arial"/>
          <w:color w:val="6D6E70"/>
          <w:sz w:val="22"/>
        </w:rPr>
        <w:t>cov</w:t>
      </w:r>
      <w:proofErr w:type="spellEnd"/>
      <w:r w:rsidRPr="00592257">
        <w:rPr>
          <w:rFonts w:cs="Arial"/>
          <w:color w:val="6D6E70"/>
          <w:sz w:val="22"/>
        </w:rPr>
        <w:t xml:space="preserve"> </w:t>
      </w:r>
      <w:proofErr w:type="spellStart"/>
      <w:r w:rsidRPr="00592257">
        <w:rPr>
          <w:rFonts w:cs="Arial"/>
          <w:color w:val="6D6E70"/>
          <w:sz w:val="22"/>
        </w:rPr>
        <w:t>ntaub</w:t>
      </w:r>
      <w:proofErr w:type="spellEnd"/>
      <w:r w:rsidRPr="00592257">
        <w:rPr>
          <w:rFonts w:cs="Arial"/>
          <w:color w:val="6D6E70"/>
          <w:sz w:val="22"/>
        </w:rPr>
        <w:t xml:space="preserve"> </w:t>
      </w:r>
      <w:proofErr w:type="spellStart"/>
      <w:r w:rsidRPr="00592257">
        <w:rPr>
          <w:rFonts w:cs="Arial"/>
          <w:color w:val="6D6E70"/>
          <w:sz w:val="22"/>
        </w:rPr>
        <w:t>ntawv</w:t>
      </w:r>
      <w:proofErr w:type="spellEnd"/>
      <w:r w:rsidRPr="00592257">
        <w:rPr>
          <w:rFonts w:cs="Arial"/>
          <w:color w:val="6D6E70"/>
          <w:sz w:val="22"/>
        </w:rPr>
        <w:t xml:space="preserve"> ntawm </w:t>
      </w:r>
      <w:proofErr w:type="spellStart"/>
      <w:r w:rsidRPr="00592257">
        <w:rPr>
          <w:rFonts w:cs="Arial"/>
          <w:color w:val="6D6E70"/>
          <w:sz w:val="22"/>
        </w:rPr>
        <w:t>ntau</w:t>
      </w:r>
      <w:proofErr w:type="spellEnd"/>
      <w:r w:rsidRPr="00592257">
        <w:rPr>
          <w:rFonts w:cs="Arial"/>
          <w:color w:val="6D6E70"/>
          <w:sz w:val="22"/>
        </w:rPr>
        <w:t xml:space="preserve"> </w:t>
      </w:r>
      <w:proofErr w:type="spellStart"/>
      <w:r w:rsidRPr="00592257">
        <w:rPr>
          <w:rFonts w:cs="Arial"/>
          <w:color w:val="6D6E70"/>
          <w:sz w:val="22"/>
        </w:rPr>
        <w:t>tshaj</w:t>
      </w:r>
      <w:proofErr w:type="spellEnd"/>
      <w:r w:rsidRPr="00592257">
        <w:rPr>
          <w:rFonts w:cs="Arial"/>
          <w:color w:val="6D6E70"/>
          <w:sz w:val="22"/>
        </w:rPr>
        <w:t xml:space="preserve"> 500 </w:t>
      </w:r>
      <w:proofErr w:type="spellStart"/>
      <w:r w:rsidR="00592257" w:rsidRPr="00592257">
        <w:rPr>
          <w:rFonts w:cs="Arial"/>
          <w:color w:val="6D6E70"/>
          <w:sz w:val="22"/>
        </w:rPr>
        <w:t>leej</w:t>
      </w:r>
      <w:proofErr w:type="spellEnd"/>
      <w:r w:rsidRPr="00592257">
        <w:rPr>
          <w:rFonts w:cs="Arial"/>
          <w:color w:val="6D6E70"/>
          <w:sz w:val="22"/>
        </w:rPr>
        <w:t xml:space="preserve"> </w:t>
      </w:r>
      <w:proofErr w:type="spellStart"/>
      <w:r w:rsidRPr="00592257">
        <w:rPr>
          <w:rFonts w:cs="Arial"/>
          <w:color w:val="6D6E70"/>
          <w:sz w:val="22"/>
        </w:rPr>
        <w:t>neeg</w:t>
      </w:r>
      <w:proofErr w:type="spellEnd"/>
      <w:r w:rsidRPr="00592257">
        <w:rPr>
          <w:rFonts w:cs="Arial"/>
          <w:color w:val="6D6E70"/>
          <w:sz w:val="22"/>
        </w:rPr>
        <w:t xml:space="preserve"> </w:t>
      </w:r>
      <w:proofErr w:type="spellStart"/>
      <w:r w:rsidR="00592257" w:rsidRPr="00592257">
        <w:rPr>
          <w:rFonts w:cs="Arial"/>
          <w:color w:val="6D6E70"/>
          <w:sz w:val="22"/>
        </w:rPr>
        <w:t>uas</w:t>
      </w:r>
      <w:proofErr w:type="spellEnd"/>
      <w:r w:rsidR="00592257" w:rsidRPr="00592257">
        <w:rPr>
          <w:rFonts w:cs="Arial"/>
          <w:color w:val="6D6E70"/>
          <w:sz w:val="22"/>
        </w:rPr>
        <w:t xml:space="preserve"> </w:t>
      </w:r>
      <w:proofErr w:type="spellStart"/>
      <w:r w:rsidRPr="00592257">
        <w:rPr>
          <w:rFonts w:cs="Arial"/>
          <w:color w:val="6D6E70"/>
          <w:sz w:val="22"/>
        </w:rPr>
        <w:t>muab</w:t>
      </w:r>
      <w:proofErr w:type="spellEnd"/>
      <w:r w:rsidRPr="00592257">
        <w:rPr>
          <w:rFonts w:cs="Arial"/>
          <w:color w:val="6D6E70"/>
          <w:sz w:val="22"/>
        </w:rPr>
        <w:t xml:space="preserve"> </w:t>
      </w:r>
      <w:proofErr w:type="spellStart"/>
      <w:r w:rsidRPr="00592257">
        <w:rPr>
          <w:rFonts w:cs="Arial"/>
          <w:color w:val="6D6E70"/>
          <w:sz w:val="22"/>
        </w:rPr>
        <w:t>kev</w:t>
      </w:r>
      <w:proofErr w:type="spellEnd"/>
      <w:r w:rsidRPr="00592257">
        <w:rPr>
          <w:rFonts w:cs="Arial"/>
          <w:color w:val="6D6E70"/>
          <w:sz w:val="22"/>
        </w:rPr>
        <w:t xml:space="preserve"> </w:t>
      </w:r>
      <w:proofErr w:type="spellStart"/>
      <w:r w:rsidRPr="00592257">
        <w:rPr>
          <w:rFonts w:cs="Arial"/>
          <w:color w:val="6D6E70"/>
          <w:sz w:val="22"/>
        </w:rPr>
        <w:t>pab</w:t>
      </w:r>
      <w:proofErr w:type="spellEnd"/>
      <w:r w:rsidR="00592257" w:rsidRPr="00592257">
        <w:rPr>
          <w:rFonts w:cs="Arial"/>
          <w:color w:val="6D6E70"/>
          <w:sz w:val="22"/>
        </w:rPr>
        <w:t xml:space="preserve"> </w:t>
      </w:r>
      <w:proofErr w:type="spellStart"/>
      <w:r w:rsidRPr="00592257">
        <w:rPr>
          <w:rFonts w:cs="Arial"/>
          <w:color w:val="6D6E70"/>
          <w:sz w:val="22"/>
        </w:rPr>
        <w:t>cuam</w:t>
      </w:r>
      <w:proofErr w:type="spellEnd"/>
      <w:r w:rsidRPr="00592257">
        <w:rPr>
          <w:rFonts w:cs="Arial"/>
          <w:color w:val="6D6E70"/>
          <w:sz w:val="22"/>
        </w:rPr>
        <w:t xml:space="preserve"> </w:t>
      </w:r>
      <w:proofErr w:type="spellStart"/>
      <w:r w:rsidRPr="00592257">
        <w:rPr>
          <w:rFonts w:cs="Arial"/>
          <w:color w:val="6D6E70"/>
          <w:sz w:val="22"/>
        </w:rPr>
        <w:t>hauv</w:t>
      </w:r>
      <w:proofErr w:type="spellEnd"/>
      <w:r w:rsidRPr="00592257">
        <w:rPr>
          <w:rFonts w:cs="Arial"/>
          <w:color w:val="6D6E70"/>
          <w:sz w:val="22"/>
        </w:rPr>
        <w:t xml:space="preserve"> </w:t>
      </w:r>
      <w:proofErr w:type="spellStart"/>
      <w:r w:rsidR="00592257" w:rsidRPr="00592257">
        <w:rPr>
          <w:rFonts w:cs="Arial"/>
          <w:color w:val="6D6E70"/>
          <w:sz w:val="22"/>
        </w:rPr>
        <w:t>zej</w:t>
      </w:r>
      <w:proofErr w:type="spellEnd"/>
      <w:r w:rsidR="00592257" w:rsidRPr="00592257">
        <w:rPr>
          <w:rFonts w:cs="Arial"/>
          <w:color w:val="6D6E70"/>
          <w:sz w:val="22"/>
        </w:rPr>
        <w:t xml:space="preserve"> go</w:t>
      </w:r>
      <w:r w:rsidRPr="00592257">
        <w:rPr>
          <w:rFonts w:cs="Arial"/>
          <w:color w:val="6D6E70"/>
          <w:sz w:val="22"/>
        </w:rPr>
        <w:t xml:space="preserve"> </w:t>
      </w:r>
      <w:proofErr w:type="spellStart"/>
      <w:r w:rsidRPr="00592257">
        <w:rPr>
          <w:rFonts w:cs="Arial"/>
          <w:color w:val="6D6E70"/>
          <w:sz w:val="22"/>
        </w:rPr>
        <w:t>uas</w:t>
      </w:r>
      <w:proofErr w:type="spellEnd"/>
      <w:r w:rsidRPr="00592257">
        <w:rPr>
          <w:rFonts w:cs="Arial"/>
          <w:color w:val="6D6E70"/>
          <w:sz w:val="22"/>
        </w:rPr>
        <w:t xml:space="preserve"> </w:t>
      </w:r>
      <w:proofErr w:type="spellStart"/>
      <w:r w:rsidRPr="00592257">
        <w:rPr>
          <w:rFonts w:cs="Arial"/>
          <w:color w:val="6D6E70"/>
          <w:sz w:val="22"/>
        </w:rPr>
        <w:t>nws</w:t>
      </w:r>
      <w:proofErr w:type="spellEnd"/>
      <w:r w:rsidRPr="00592257">
        <w:rPr>
          <w:rFonts w:cs="Arial"/>
          <w:color w:val="6D6E70"/>
          <w:sz w:val="22"/>
        </w:rPr>
        <w:t xml:space="preserve"> tuaj </w:t>
      </w:r>
      <w:proofErr w:type="spellStart"/>
      <w:r w:rsidRPr="00592257">
        <w:rPr>
          <w:rFonts w:cs="Arial"/>
          <w:color w:val="6D6E70"/>
          <w:sz w:val="22"/>
        </w:rPr>
        <w:t>yeem</w:t>
      </w:r>
      <w:proofErr w:type="spellEnd"/>
      <w:r w:rsidRPr="00592257">
        <w:rPr>
          <w:rFonts w:cs="Arial"/>
          <w:color w:val="6D6E70"/>
          <w:sz w:val="22"/>
        </w:rPr>
        <w:t xml:space="preserve"> </w:t>
      </w:r>
      <w:proofErr w:type="spellStart"/>
      <w:r w:rsidRPr="00592257">
        <w:rPr>
          <w:rFonts w:cs="Arial"/>
          <w:color w:val="6D6E70"/>
          <w:sz w:val="22"/>
        </w:rPr>
        <w:t>faib</w:t>
      </w:r>
      <w:proofErr w:type="spellEnd"/>
      <w:r w:rsidRPr="00592257">
        <w:rPr>
          <w:rFonts w:cs="Arial"/>
          <w:color w:val="6D6E70"/>
          <w:sz w:val="22"/>
        </w:rPr>
        <w:t xml:space="preserve"> </w:t>
      </w:r>
      <w:proofErr w:type="spellStart"/>
      <w:r w:rsidRPr="00592257">
        <w:rPr>
          <w:rFonts w:cs="Arial"/>
          <w:color w:val="6D6E70"/>
          <w:sz w:val="22"/>
        </w:rPr>
        <w:t>cov</w:t>
      </w:r>
      <w:proofErr w:type="spellEnd"/>
      <w:r w:rsidRPr="00592257">
        <w:rPr>
          <w:rFonts w:cs="Arial"/>
          <w:color w:val="6D6E70"/>
          <w:sz w:val="22"/>
        </w:rPr>
        <w:t xml:space="preserve"> </w:t>
      </w:r>
      <w:proofErr w:type="spellStart"/>
      <w:r w:rsidRPr="00592257">
        <w:rPr>
          <w:rFonts w:cs="Arial"/>
          <w:color w:val="6D6E70"/>
          <w:sz w:val="22"/>
        </w:rPr>
        <w:t>ntaub</w:t>
      </w:r>
      <w:proofErr w:type="spellEnd"/>
      <w:r w:rsidRPr="00592257">
        <w:rPr>
          <w:rFonts w:cs="Arial"/>
          <w:color w:val="6D6E70"/>
          <w:sz w:val="22"/>
        </w:rPr>
        <w:t xml:space="preserve"> </w:t>
      </w:r>
      <w:proofErr w:type="spellStart"/>
      <w:r w:rsidRPr="00592257">
        <w:rPr>
          <w:rFonts w:cs="Arial"/>
          <w:color w:val="6D6E70"/>
          <w:sz w:val="22"/>
        </w:rPr>
        <w:t>ntawv</w:t>
      </w:r>
      <w:proofErr w:type="spellEnd"/>
      <w:r w:rsidRPr="00592257">
        <w:rPr>
          <w:rFonts w:cs="Arial"/>
          <w:color w:val="6D6E70"/>
          <w:sz w:val="22"/>
        </w:rPr>
        <w:t xml:space="preserve"> thiab </w:t>
      </w:r>
      <w:proofErr w:type="spellStart"/>
      <w:r w:rsidRPr="00592257">
        <w:rPr>
          <w:rFonts w:cs="Arial"/>
          <w:color w:val="6D6E70"/>
          <w:sz w:val="22"/>
        </w:rPr>
        <w:t>koom</w:t>
      </w:r>
      <w:proofErr w:type="spellEnd"/>
      <w:r w:rsidRPr="00592257">
        <w:rPr>
          <w:rFonts w:cs="Arial"/>
          <w:color w:val="6D6E70"/>
          <w:sz w:val="22"/>
        </w:rPr>
        <w:t xml:space="preserve"> </w:t>
      </w:r>
      <w:proofErr w:type="spellStart"/>
      <w:r w:rsidRPr="00592257">
        <w:rPr>
          <w:rFonts w:cs="Arial"/>
          <w:color w:val="6D6E70"/>
          <w:sz w:val="22"/>
        </w:rPr>
        <w:t>tes</w:t>
      </w:r>
      <w:proofErr w:type="spellEnd"/>
      <w:r w:rsidRPr="00592257">
        <w:rPr>
          <w:rFonts w:cs="Arial"/>
          <w:color w:val="6D6E70"/>
          <w:sz w:val="22"/>
        </w:rPr>
        <w:t xml:space="preserve"> </w:t>
      </w:r>
      <w:proofErr w:type="spellStart"/>
      <w:r w:rsidRPr="00592257">
        <w:rPr>
          <w:rFonts w:cs="Arial"/>
          <w:color w:val="6D6E70"/>
          <w:sz w:val="22"/>
        </w:rPr>
        <w:t>ua</w:t>
      </w:r>
      <w:proofErr w:type="spellEnd"/>
      <w:r w:rsidRPr="00592257">
        <w:rPr>
          <w:rFonts w:cs="Arial"/>
          <w:color w:val="6D6E70"/>
          <w:sz w:val="22"/>
        </w:rPr>
        <w:t xml:space="preserve"> </w:t>
      </w:r>
      <w:proofErr w:type="spellStart"/>
      <w:r w:rsidRPr="00592257">
        <w:rPr>
          <w:rFonts w:cs="Arial"/>
          <w:color w:val="6D6E70"/>
          <w:sz w:val="22"/>
        </w:rPr>
        <w:t>haujlwm</w:t>
      </w:r>
      <w:proofErr w:type="spellEnd"/>
      <w:r w:rsidRPr="00592257">
        <w:rPr>
          <w:rFonts w:cs="Arial"/>
          <w:color w:val="6D6E70"/>
          <w:sz w:val="22"/>
        </w:rPr>
        <w:t xml:space="preserve"> </w:t>
      </w:r>
      <w:proofErr w:type="spellStart"/>
      <w:r w:rsidRPr="00592257">
        <w:rPr>
          <w:rFonts w:cs="Arial"/>
          <w:color w:val="6D6E70"/>
          <w:sz w:val="22"/>
        </w:rPr>
        <w:t>thoob</w:t>
      </w:r>
      <w:proofErr w:type="spellEnd"/>
      <w:r w:rsidRPr="00592257">
        <w:rPr>
          <w:rFonts w:cs="Arial"/>
          <w:color w:val="6D6E70"/>
          <w:sz w:val="22"/>
        </w:rPr>
        <w:t xml:space="preserve"> </w:t>
      </w:r>
      <w:proofErr w:type="spellStart"/>
      <w:r w:rsidRPr="00592257">
        <w:rPr>
          <w:rFonts w:cs="Arial"/>
          <w:color w:val="6D6E70"/>
          <w:sz w:val="22"/>
        </w:rPr>
        <w:t>plaws</w:t>
      </w:r>
      <w:proofErr w:type="spellEnd"/>
      <w:r w:rsidRPr="00592257">
        <w:rPr>
          <w:rFonts w:cs="Arial"/>
          <w:color w:val="6D6E70"/>
          <w:sz w:val="22"/>
        </w:rPr>
        <w:t xml:space="preserve"> </w:t>
      </w:r>
      <w:proofErr w:type="spellStart"/>
      <w:r w:rsidRPr="00592257">
        <w:rPr>
          <w:rFonts w:cs="Arial"/>
          <w:color w:val="6D6E70"/>
          <w:sz w:val="22"/>
        </w:rPr>
        <w:t>hauv</w:t>
      </w:r>
      <w:proofErr w:type="spellEnd"/>
      <w:r w:rsidRPr="00592257">
        <w:rPr>
          <w:rFonts w:cs="Arial"/>
          <w:color w:val="6D6E70"/>
          <w:sz w:val="22"/>
        </w:rPr>
        <w:t xml:space="preserve"> </w:t>
      </w:r>
      <w:proofErr w:type="spellStart"/>
      <w:r w:rsidRPr="00592257">
        <w:rPr>
          <w:rFonts w:cs="Arial"/>
          <w:color w:val="6D6E70"/>
          <w:sz w:val="22"/>
        </w:rPr>
        <w:t>ntau</w:t>
      </w:r>
      <w:proofErr w:type="spellEnd"/>
      <w:r w:rsidRPr="00592257">
        <w:rPr>
          <w:rFonts w:cs="Arial"/>
          <w:color w:val="6D6E70"/>
          <w:sz w:val="22"/>
        </w:rPr>
        <w:t xml:space="preserve"> lub </w:t>
      </w:r>
      <w:proofErr w:type="spellStart"/>
      <w:r w:rsidRPr="00592257">
        <w:rPr>
          <w:rFonts w:cs="Arial"/>
          <w:color w:val="6D6E70"/>
          <w:sz w:val="22"/>
        </w:rPr>
        <w:t>zej</w:t>
      </w:r>
      <w:proofErr w:type="spellEnd"/>
      <w:r w:rsidRPr="00592257">
        <w:rPr>
          <w:rFonts w:cs="Arial"/>
          <w:color w:val="6D6E70"/>
          <w:sz w:val="22"/>
        </w:rPr>
        <w:t xml:space="preserve"> </w:t>
      </w:r>
      <w:proofErr w:type="spellStart"/>
      <w:r w:rsidRPr="00592257">
        <w:rPr>
          <w:rFonts w:cs="Arial"/>
          <w:color w:val="6D6E70"/>
          <w:sz w:val="22"/>
        </w:rPr>
        <w:t>zog</w:t>
      </w:r>
      <w:proofErr w:type="spellEnd"/>
      <w:r w:rsidRPr="00592257">
        <w:rPr>
          <w:rFonts w:cs="Arial"/>
          <w:color w:val="6D6E70"/>
          <w:sz w:val="22"/>
        </w:rPr>
        <w:t xml:space="preserve"> Fresno. </w:t>
      </w:r>
      <w:proofErr w:type="spellStart"/>
      <w:r w:rsidRPr="00592257">
        <w:rPr>
          <w:rFonts w:cs="Arial"/>
          <w:color w:val="6D6E70"/>
          <w:sz w:val="22"/>
        </w:rPr>
        <w:t>Cov</w:t>
      </w:r>
      <w:proofErr w:type="spellEnd"/>
      <w:r w:rsidRPr="00592257">
        <w:rPr>
          <w:rFonts w:cs="Arial"/>
          <w:color w:val="6D6E70"/>
          <w:sz w:val="22"/>
        </w:rPr>
        <w:t xml:space="preserve"> chaw </w:t>
      </w:r>
      <w:proofErr w:type="spellStart"/>
      <w:r w:rsidRPr="00592257">
        <w:rPr>
          <w:rFonts w:cs="Arial"/>
          <w:color w:val="6D6E70"/>
          <w:sz w:val="22"/>
        </w:rPr>
        <w:t>muab</w:t>
      </w:r>
      <w:proofErr w:type="spellEnd"/>
      <w:r w:rsidRPr="00592257">
        <w:rPr>
          <w:rFonts w:cs="Arial"/>
          <w:color w:val="6D6E70"/>
          <w:sz w:val="22"/>
        </w:rPr>
        <w:t xml:space="preserve"> </w:t>
      </w:r>
      <w:proofErr w:type="spellStart"/>
      <w:r w:rsidRPr="00592257">
        <w:rPr>
          <w:rFonts w:cs="Arial"/>
          <w:color w:val="6D6E70"/>
          <w:sz w:val="22"/>
        </w:rPr>
        <w:t>kev</w:t>
      </w:r>
      <w:proofErr w:type="spellEnd"/>
      <w:r w:rsidRPr="00592257">
        <w:rPr>
          <w:rFonts w:cs="Arial"/>
          <w:color w:val="6D6E70"/>
          <w:sz w:val="22"/>
        </w:rPr>
        <w:t xml:space="preserve"> </w:t>
      </w:r>
      <w:proofErr w:type="spellStart"/>
      <w:r w:rsidRPr="00592257">
        <w:rPr>
          <w:rFonts w:cs="Arial"/>
          <w:color w:val="6D6E70"/>
          <w:sz w:val="22"/>
        </w:rPr>
        <w:t>pabcuam</w:t>
      </w:r>
      <w:proofErr w:type="spellEnd"/>
      <w:r w:rsidRPr="00592257">
        <w:rPr>
          <w:rFonts w:cs="Arial"/>
          <w:color w:val="6D6E70"/>
          <w:sz w:val="22"/>
        </w:rPr>
        <w:t xml:space="preserve"> </w:t>
      </w:r>
      <w:proofErr w:type="spellStart"/>
      <w:r w:rsidRPr="00592257">
        <w:rPr>
          <w:rFonts w:cs="Arial"/>
          <w:color w:val="6D6E70"/>
          <w:sz w:val="22"/>
        </w:rPr>
        <w:t>hauv</w:t>
      </w:r>
      <w:proofErr w:type="spellEnd"/>
      <w:r w:rsidRPr="00592257">
        <w:rPr>
          <w:rFonts w:cs="Arial"/>
          <w:color w:val="6D6E70"/>
          <w:sz w:val="22"/>
        </w:rPr>
        <w:t xml:space="preserve"> </w:t>
      </w:r>
      <w:proofErr w:type="spellStart"/>
      <w:r w:rsidR="00592257" w:rsidRPr="00592257">
        <w:rPr>
          <w:rFonts w:cs="Arial"/>
          <w:color w:val="6D6E70"/>
          <w:sz w:val="22"/>
        </w:rPr>
        <w:t>zej</w:t>
      </w:r>
      <w:proofErr w:type="spellEnd"/>
      <w:r w:rsidR="00592257" w:rsidRPr="00592257">
        <w:rPr>
          <w:rFonts w:cs="Arial"/>
          <w:color w:val="6D6E70"/>
          <w:sz w:val="22"/>
        </w:rPr>
        <w:t xml:space="preserve"> </w:t>
      </w:r>
      <w:proofErr w:type="spellStart"/>
      <w:r w:rsidR="00592257" w:rsidRPr="00592257">
        <w:rPr>
          <w:rFonts w:cs="Arial"/>
          <w:color w:val="6D6E70"/>
          <w:sz w:val="22"/>
        </w:rPr>
        <w:t>zog</w:t>
      </w:r>
      <w:proofErr w:type="spellEnd"/>
      <w:r w:rsidRPr="00592257">
        <w:rPr>
          <w:rFonts w:cs="Arial"/>
          <w:color w:val="6D6E70"/>
          <w:sz w:val="22"/>
        </w:rPr>
        <w:t xml:space="preserve"> </w:t>
      </w:r>
      <w:proofErr w:type="spellStart"/>
      <w:r w:rsidRPr="00592257">
        <w:rPr>
          <w:rFonts w:cs="Arial"/>
          <w:color w:val="6D6E70"/>
          <w:sz w:val="22"/>
        </w:rPr>
        <w:t>suav</w:t>
      </w:r>
      <w:proofErr w:type="spellEnd"/>
      <w:r w:rsidRPr="00592257">
        <w:rPr>
          <w:rFonts w:cs="Arial"/>
          <w:color w:val="6D6E70"/>
          <w:sz w:val="22"/>
        </w:rPr>
        <w:t xml:space="preserve"> </w:t>
      </w:r>
      <w:proofErr w:type="spellStart"/>
      <w:r w:rsidRPr="00592257">
        <w:rPr>
          <w:rFonts w:cs="Arial"/>
          <w:color w:val="6D6E70"/>
          <w:sz w:val="22"/>
        </w:rPr>
        <w:t>nrog</w:t>
      </w:r>
      <w:proofErr w:type="spellEnd"/>
      <w:r w:rsidRPr="00592257">
        <w:rPr>
          <w:rFonts w:cs="Arial"/>
          <w:color w:val="6D6E70"/>
          <w:sz w:val="22"/>
        </w:rPr>
        <w:t xml:space="preserve"> </w:t>
      </w:r>
      <w:proofErr w:type="spellStart"/>
      <w:r w:rsidRPr="00592257">
        <w:rPr>
          <w:rFonts w:cs="Arial"/>
          <w:color w:val="6D6E70"/>
          <w:sz w:val="22"/>
        </w:rPr>
        <w:t>cov</w:t>
      </w:r>
      <w:proofErr w:type="spellEnd"/>
      <w:r w:rsidRPr="00592257">
        <w:rPr>
          <w:rFonts w:cs="Arial"/>
          <w:color w:val="6D6E70"/>
          <w:sz w:val="22"/>
        </w:rPr>
        <w:t xml:space="preserve"> </w:t>
      </w:r>
      <w:proofErr w:type="spellStart"/>
      <w:r w:rsidRPr="00592257">
        <w:rPr>
          <w:rFonts w:cs="Arial"/>
          <w:color w:val="6D6E70"/>
          <w:sz w:val="22"/>
        </w:rPr>
        <w:lastRenderedPageBreak/>
        <w:t>neeg</w:t>
      </w:r>
      <w:proofErr w:type="spellEnd"/>
      <w:r w:rsidRPr="00592257">
        <w:rPr>
          <w:rFonts w:cs="Arial"/>
          <w:color w:val="6D6E70"/>
          <w:sz w:val="22"/>
        </w:rPr>
        <w:t xml:space="preserve"> </w:t>
      </w:r>
      <w:proofErr w:type="spellStart"/>
      <w:r w:rsidRPr="00592257">
        <w:rPr>
          <w:rFonts w:cs="Arial"/>
          <w:color w:val="6D6E70"/>
          <w:sz w:val="22"/>
        </w:rPr>
        <w:t>muab</w:t>
      </w:r>
      <w:proofErr w:type="spellEnd"/>
      <w:r w:rsidRPr="00592257">
        <w:rPr>
          <w:rFonts w:cs="Arial"/>
          <w:color w:val="6D6E70"/>
          <w:sz w:val="22"/>
        </w:rPr>
        <w:t xml:space="preserve"> </w:t>
      </w:r>
      <w:proofErr w:type="spellStart"/>
      <w:r w:rsidRPr="00592257">
        <w:rPr>
          <w:rFonts w:cs="Arial"/>
          <w:color w:val="6D6E70"/>
          <w:sz w:val="22"/>
        </w:rPr>
        <w:t>kev</w:t>
      </w:r>
      <w:proofErr w:type="spellEnd"/>
      <w:r w:rsidRPr="00592257">
        <w:rPr>
          <w:rFonts w:cs="Arial"/>
          <w:color w:val="6D6E70"/>
          <w:sz w:val="22"/>
        </w:rPr>
        <w:t xml:space="preserve"> </w:t>
      </w:r>
      <w:proofErr w:type="spellStart"/>
      <w:r w:rsidRPr="00592257">
        <w:rPr>
          <w:rFonts w:cs="Arial"/>
          <w:color w:val="6D6E70"/>
          <w:sz w:val="22"/>
        </w:rPr>
        <w:t>pab</w:t>
      </w:r>
      <w:proofErr w:type="spellEnd"/>
      <w:r w:rsidR="00592257" w:rsidRPr="00592257">
        <w:rPr>
          <w:rFonts w:cs="Arial"/>
          <w:color w:val="6D6E70"/>
          <w:sz w:val="22"/>
        </w:rPr>
        <w:t xml:space="preserve"> </w:t>
      </w:r>
      <w:proofErr w:type="spellStart"/>
      <w:r w:rsidRPr="00592257">
        <w:rPr>
          <w:rFonts w:cs="Arial"/>
          <w:color w:val="6D6E70"/>
          <w:sz w:val="22"/>
        </w:rPr>
        <w:t>cuam</w:t>
      </w:r>
      <w:proofErr w:type="spellEnd"/>
      <w:r w:rsidRPr="00592257">
        <w:rPr>
          <w:rFonts w:cs="Arial"/>
          <w:color w:val="6D6E70"/>
          <w:sz w:val="22"/>
        </w:rPr>
        <w:t xml:space="preserve"> </w:t>
      </w:r>
      <w:proofErr w:type="spellStart"/>
      <w:r w:rsidRPr="00592257">
        <w:rPr>
          <w:rFonts w:cs="Arial"/>
          <w:color w:val="6D6E70"/>
          <w:sz w:val="22"/>
        </w:rPr>
        <w:t>hauv</w:t>
      </w:r>
      <w:proofErr w:type="spellEnd"/>
      <w:r w:rsidRPr="00592257">
        <w:rPr>
          <w:rFonts w:cs="Arial"/>
          <w:color w:val="6D6E70"/>
          <w:sz w:val="22"/>
        </w:rPr>
        <w:t xml:space="preserve"> </w:t>
      </w:r>
      <w:proofErr w:type="spellStart"/>
      <w:r w:rsidRPr="00592257">
        <w:rPr>
          <w:rFonts w:cs="Arial"/>
          <w:color w:val="6D6E70"/>
          <w:sz w:val="22"/>
        </w:rPr>
        <w:t>kev</w:t>
      </w:r>
      <w:proofErr w:type="spellEnd"/>
      <w:r w:rsidRPr="00592257">
        <w:rPr>
          <w:rFonts w:cs="Arial"/>
          <w:color w:val="6D6E70"/>
          <w:sz w:val="22"/>
        </w:rPr>
        <w:t xml:space="preserve"> </w:t>
      </w:r>
      <w:proofErr w:type="spellStart"/>
      <w:r w:rsidRPr="00592257">
        <w:rPr>
          <w:rFonts w:cs="Arial"/>
          <w:color w:val="6D6E70"/>
          <w:sz w:val="22"/>
        </w:rPr>
        <w:t>txhim</w:t>
      </w:r>
      <w:proofErr w:type="spellEnd"/>
      <w:r w:rsidRPr="00592257">
        <w:rPr>
          <w:rFonts w:cs="Arial"/>
          <w:color w:val="6D6E70"/>
          <w:sz w:val="22"/>
        </w:rPr>
        <w:t xml:space="preserve"> </w:t>
      </w:r>
      <w:proofErr w:type="spellStart"/>
      <w:r w:rsidRPr="00592257">
        <w:rPr>
          <w:rFonts w:cs="Arial"/>
          <w:color w:val="6D6E70"/>
          <w:sz w:val="22"/>
        </w:rPr>
        <w:t>kho</w:t>
      </w:r>
      <w:proofErr w:type="spellEnd"/>
      <w:r w:rsidRPr="00592257">
        <w:rPr>
          <w:rFonts w:cs="Arial"/>
          <w:color w:val="6D6E70"/>
          <w:sz w:val="22"/>
        </w:rPr>
        <w:t xml:space="preserve"> </w:t>
      </w:r>
      <w:proofErr w:type="spellStart"/>
      <w:r w:rsidRPr="00592257">
        <w:rPr>
          <w:rFonts w:cs="Arial"/>
          <w:color w:val="6D6E70"/>
          <w:sz w:val="22"/>
        </w:rPr>
        <w:t>kev</w:t>
      </w:r>
      <w:proofErr w:type="spellEnd"/>
      <w:r w:rsidRPr="00592257">
        <w:rPr>
          <w:rFonts w:cs="Arial"/>
          <w:color w:val="6D6E70"/>
          <w:sz w:val="22"/>
        </w:rPr>
        <w:t xml:space="preserve"> </w:t>
      </w:r>
      <w:proofErr w:type="spellStart"/>
      <w:r w:rsidRPr="00592257">
        <w:rPr>
          <w:rFonts w:cs="Arial"/>
          <w:color w:val="6D6E70"/>
          <w:sz w:val="22"/>
        </w:rPr>
        <w:t>ua</w:t>
      </w:r>
      <w:proofErr w:type="spellEnd"/>
      <w:r w:rsidRPr="00592257">
        <w:rPr>
          <w:rFonts w:cs="Arial"/>
          <w:color w:val="6D6E70"/>
          <w:sz w:val="22"/>
        </w:rPr>
        <w:t xml:space="preserve"> hauj</w:t>
      </w:r>
      <w:r w:rsidR="00592257" w:rsidRPr="00592257">
        <w:rPr>
          <w:rFonts w:cs="Arial"/>
          <w:color w:val="6D6E70"/>
          <w:sz w:val="22"/>
        </w:rPr>
        <w:t xml:space="preserve"> </w:t>
      </w:r>
      <w:proofErr w:type="spellStart"/>
      <w:r w:rsidRPr="00592257">
        <w:rPr>
          <w:rFonts w:cs="Arial"/>
          <w:color w:val="6D6E70"/>
          <w:sz w:val="22"/>
        </w:rPr>
        <w:t>lwm</w:t>
      </w:r>
      <w:proofErr w:type="spellEnd"/>
      <w:r w:rsidRPr="00592257">
        <w:rPr>
          <w:rFonts w:cs="Arial"/>
          <w:color w:val="6D6E70"/>
          <w:sz w:val="22"/>
        </w:rPr>
        <w:t xml:space="preserve"> thiab </w:t>
      </w:r>
      <w:proofErr w:type="spellStart"/>
      <w:r w:rsidRPr="00592257">
        <w:rPr>
          <w:rFonts w:cs="Arial"/>
          <w:color w:val="6D6E70"/>
          <w:sz w:val="22"/>
        </w:rPr>
        <w:t>kev</w:t>
      </w:r>
      <w:proofErr w:type="spellEnd"/>
      <w:r w:rsidRPr="00592257">
        <w:rPr>
          <w:rFonts w:cs="Arial"/>
          <w:color w:val="6D6E70"/>
          <w:sz w:val="22"/>
        </w:rPr>
        <w:t xml:space="preserve"> </w:t>
      </w:r>
      <w:proofErr w:type="spellStart"/>
      <w:r w:rsidRPr="00592257">
        <w:rPr>
          <w:rFonts w:cs="Arial"/>
          <w:color w:val="6D6E70"/>
          <w:sz w:val="22"/>
        </w:rPr>
        <w:t>tawm</w:t>
      </w:r>
      <w:proofErr w:type="spellEnd"/>
      <w:r w:rsidRPr="00592257">
        <w:rPr>
          <w:rFonts w:cs="Arial"/>
          <w:color w:val="6D6E70"/>
          <w:sz w:val="22"/>
        </w:rPr>
        <w:t xml:space="preserve"> </w:t>
      </w:r>
      <w:proofErr w:type="spellStart"/>
      <w:r w:rsidRPr="00592257">
        <w:rPr>
          <w:rFonts w:cs="Arial"/>
          <w:color w:val="6D6E70"/>
          <w:sz w:val="22"/>
        </w:rPr>
        <w:t>tswv</w:t>
      </w:r>
      <w:proofErr w:type="spellEnd"/>
      <w:r w:rsidRPr="00592257">
        <w:rPr>
          <w:rFonts w:cs="Arial"/>
          <w:color w:val="6D6E70"/>
          <w:sz w:val="22"/>
        </w:rPr>
        <w:t xml:space="preserve"> </w:t>
      </w:r>
      <w:proofErr w:type="spellStart"/>
      <w:r w:rsidRPr="00592257">
        <w:rPr>
          <w:rFonts w:cs="Arial"/>
          <w:color w:val="6D6E70"/>
          <w:sz w:val="22"/>
        </w:rPr>
        <w:t>yim</w:t>
      </w:r>
      <w:proofErr w:type="spellEnd"/>
      <w:r w:rsidRPr="00592257">
        <w:rPr>
          <w:rFonts w:cs="Arial"/>
          <w:color w:val="6D6E70"/>
          <w:sz w:val="22"/>
        </w:rPr>
        <w:t xml:space="preserve"> </w:t>
      </w:r>
      <w:proofErr w:type="spellStart"/>
      <w:r w:rsidRPr="00592257">
        <w:rPr>
          <w:rFonts w:cs="Arial"/>
          <w:color w:val="6D6E70"/>
          <w:sz w:val="22"/>
        </w:rPr>
        <w:t>hauv</w:t>
      </w:r>
      <w:proofErr w:type="spellEnd"/>
      <w:r w:rsidRPr="00592257">
        <w:rPr>
          <w:rFonts w:cs="Arial"/>
          <w:color w:val="6D6E70"/>
          <w:sz w:val="22"/>
        </w:rPr>
        <w:t xml:space="preserve"> </w:t>
      </w:r>
      <w:proofErr w:type="spellStart"/>
      <w:r w:rsidRPr="00592257">
        <w:rPr>
          <w:rFonts w:cs="Arial"/>
          <w:color w:val="6D6E70"/>
          <w:sz w:val="22"/>
        </w:rPr>
        <w:t>zej</w:t>
      </w:r>
      <w:proofErr w:type="spellEnd"/>
      <w:r w:rsidRPr="00592257">
        <w:rPr>
          <w:rFonts w:cs="Arial"/>
          <w:color w:val="6D6E70"/>
          <w:sz w:val="22"/>
        </w:rPr>
        <w:t xml:space="preserve"> </w:t>
      </w:r>
      <w:proofErr w:type="spellStart"/>
      <w:r w:rsidRPr="00592257">
        <w:rPr>
          <w:rFonts w:cs="Arial"/>
          <w:color w:val="6D6E70"/>
          <w:sz w:val="22"/>
        </w:rPr>
        <w:t>zog</w:t>
      </w:r>
      <w:proofErr w:type="spellEnd"/>
      <w:r w:rsidRPr="00592257">
        <w:rPr>
          <w:rFonts w:cs="Arial"/>
          <w:color w:val="6D6E70"/>
          <w:sz w:val="22"/>
        </w:rPr>
        <w:t xml:space="preserve">, </w:t>
      </w:r>
      <w:proofErr w:type="spellStart"/>
      <w:r w:rsidRPr="00592257">
        <w:rPr>
          <w:rFonts w:cs="Arial"/>
          <w:color w:val="6D6E70"/>
          <w:sz w:val="22"/>
        </w:rPr>
        <w:t>nrog</w:t>
      </w:r>
      <w:proofErr w:type="spellEnd"/>
      <w:r w:rsidRPr="00592257">
        <w:rPr>
          <w:rFonts w:cs="Arial"/>
          <w:color w:val="6D6E70"/>
          <w:sz w:val="22"/>
        </w:rPr>
        <w:t xml:space="preserve"> </w:t>
      </w:r>
      <w:proofErr w:type="spellStart"/>
      <w:r w:rsidRPr="00592257">
        <w:rPr>
          <w:rFonts w:cs="Arial"/>
          <w:color w:val="6D6E70"/>
          <w:sz w:val="22"/>
        </w:rPr>
        <w:t>rau</w:t>
      </w:r>
      <w:proofErr w:type="spellEnd"/>
      <w:r w:rsidRPr="00592257">
        <w:rPr>
          <w:rFonts w:cs="Arial"/>
          <w:color w:val="6D6E70"/>
          <w:sz w:val="22"/>
        </w:rPr>
        <w:t xml:space="preserve"> </w:t>
      </w:r>
      <w:proofErr w:type="spellStart"/>
      <w:r w:rsidRPr="00592257">
        <w:rPr>
          <w:rFonts w:cs="Arial"/>
          <w:color w:val="6D6E70"/>
          <w:sz w:val="22"/>
        </w:rPr>
        <w:t>cov</w:t>
      </w:r>
      <w:proofErr w:type="spellEnd"/>
      <w:r w:rsidRPr="00592257">
        <w:rPr>
          <w:rFonts w:cs="Arial"/>
          <w:color w:val="6D6E70"/>
          <w:sz w:val="22"/>
        </w:rPr>
        <w:t xml:space="preserve"> </w:t>
      </w:r>
      <w:proofErr w:type="spellStart"/>
      <w:r w:rsidRPr="00592257">
        <w:rPr>
          <w:rFonts w:cs="Arial"/>
          <w:color w:val="6D6E70"/>
          <w:sz w:val="22"/>
        </w:rPr>
        <w:t>tswv</w:t>
      </w:r>
      <w:proofErr w:type="spellEnd"/>
      <w:r w:rsidRPr="00592257">
        <w:rPr>
          <w:rFonts w:cs="Arial"/>
          <w:color w:val="6D6E70"/>
          <w:sz w:val="22"/>
        </w:rPr>
        <w:t xml:space="preserve"> lag </w:t>
      </w:r>
      <w:proofErr w:type="spellStart"/>
      <w:r w:rsidRPr="00592257">
        <w:rPr>
          <w:rFonts w:cs="Arial"/>
          <w:color w:val="6D6E70"/>
          <w:sz w:val="22"/>
        </w:rPr>
        <w:t>luam</w:t>
      </w:r>
      <w:proofErr w:type="spellEnd"/>
      <w:r w:rsidRPr="00592257">
        <w:rPr>
          <w:rFonts w:cs="Arial"/>
          <w:color w:val="6D6E70"/>
          <w:sz w:val="22"/>
        </w:rPr>
        <w:t xml:space="preserve">, </w:t>
      </w:r>
      <w:proofErr w:type="spellStart"/>
      <w:r w:rsidR="00592257" w:rsidRPr="00592257">
        <w:rPr>
          <w:rFonts w:cs="Arial"/>
          <w:color w:val="6D6E70"/>
          <w:sz w:val="22"/>
        </w:rPr>
        <w:t>pej</w:t>
      </w:r>
      <w:proofErr w:type="spellEnd"/>
      <w:r w:rsidR="00592257" w:rsidRPr="00592257">
        <w:rPr>
          <w:rFonts w:cs="Arial"/>
          <w:color w:val="6D6E70"/>
          <w:sz w:val="22"/>
        </w:rPr>
        <w:t xml:space="preserve"> </w:t>
      </w:r>
      <w:proofErr w:type="spellStart"/>
      <w:r w:rsidR="00592257" w:rsidRPr="00592257">
        <w:rPr>
          <w:rFonts w:cs="Arial"/>
          <w:color w:val="6D6E70"/>
          <w:sz w:val="22"/>
        </w:rPr>
        <w:t>xeem</w:t>
      </w:r>
      <w:proofErr w:type="spellEnd"/>
      <w:r w:rsidR="00592257" w:rsidRPr="00592257">
        <w:rPr>
          <w:rFonts w:cs="Arial"/>
          <w:color w:val="6D6E70"/>
          <w:sz w:val="22"/>
        </w:rPr>
        <w:t xml:space="preserve"> </w:t>
      </w:r>
      <w:proofErr w:type="spellStart"/>
      <w:r w:rsidRPr="00592257">
        <w:rPr>
          <w:rFonts w:cs="Arial"/>
          <w:color w:val="6D6E70"/>
          <w:sz w:val="22"/>
        </w:rPr>
        <w:t>cov</w:t>
      </w:r>
      <w:proofErr w:type="spellEnd"/>
      <w:r w:rsidRPr="00592257">
        <w:rPr>
          <w:rFonts w:cs="Arial"/>
          <w:color w:val="6D6E70"/>
          <w:sz w:val="22"/>
        </w:rPr>
        <w:t xml:space="preserve"> </w:t>
      </w:r>
      <w:proofErr w:type="spellStart"/>
      <w:r w:rsidRPr="00592257">
        <w:rPr>
          <w:rFonts w:cs="Arial"/>
          <w:color w:val="6D6E70"/>
          <w:sz w:val="22"/>
        </w:rPr>
        <w:t>koo</w:t>
      </w:r>
      <w:r w:rsidR="00592257" w:rsidRPr="00592257">
        <w:rPr>
          <w:rFonts w:cs="Arial"/>
          <w:color w:val="6D6E70"/>
          <w:sz w:val="22"/>
        </w:rPr>
        <w:t>s</w:t>
      </w:r>
      <w:proofErr w:type="spellEnd"/>
      <w:r w:rsidRPr="00592257">
        <w:rPr>
          <w:rFonts w:cs="Arial"/>
          <w:color w:val="6D6E70"/>
          <w:sz w:val="22"/>
        </w:rPr>
        <w:t xml:space="preserve"> </w:t>
      </w:r>
      <w:proofErr w:type="spellStart"/>
      <w:r w:rsidRPr="00592257">
        <w:rPr>
          <w:rFonts w:cs="Arial"/>
          <w:color w:val="6D6E70"/>
          <w:sz w:val="22"/>
        </w:rPr>
        <w:t>haum</w:t>
      </w:r>
      <w:proofErr w:type="spellEnd"/>
      <w:r w:rsidRPr="00592257">
        <w:rPr>
          <w:rFonts w:cs="Arial"/>
          <w:color w:val="6D6E70"/>
          <w:sz w:val="22"/>
        </w:rPr>
        <w:t xml:space="preserve">, thiab </w:t>
      </w:r>
      <w:proofErr w:type="spellStart"/>
      <w:r w:rsidRPr="00592257">
        <w:rPr>
          <w:rFonts w:cs="Arial"/>
          <w:color w:val="6D6E70"/>
          <w:sz w:val="22"/>
        </w:rPr>
        <w:t>cov</w:t>
      </w:r>
      <w:proofErr w:type="spellEnd"/>
      <w:r w:rsidRPr="00592257">
        <w:rPr>
          <w:rFonts w:cs="Arial"/>
          <w:color w:val="6D6E70"/>
          <w:sz w:val="22"/>
        </w:rPr>
        <w:t xml:space="preserve"> </w:t>
      </w:r>
      <w:proofErr w:type="spellStart"/>
      <w:r w:rsidRPr="00592257">
        <w:rPr>
          <w:rFonts w:cs="Arial"/>
          <w:color w:val="6D6E70"/>
          <w:sz w:val="22"/>
        </w:rPr>
        <w:t>neeg</w:t>
      </w:r>
      <w:proofErr w:type="spellEnd"/>
      <w:r w:rsidRPr="00592257">
        <w:rPr>
          <w:rFonts w:cs="Arial"/>
          <w:color w:val="6D6E70"/>
          <w:sz w:val="22"/>
        </w:rPr>
        <w:t xml:space="preserve"> muaj </w:t>
      </w:r>
      <w:proofErr w:type="spellStart"/>
      <w:r w:rsidRPr="00592257">
        <w:rPr>
          <w:rFonts w:cs="Arial"/>
          <w:color w:val="6D6E70"/>
          <w:sz w:val="22"/>
        </w:rPr>
        <w:t>kev</w:t>
      </w:r>
      <w:proofErr w:type="spellEnd"/>
      <w:r w:rsidRPr="00592257">
        <w:rPr>
          <w:rFonts w:cs="Arial"/>
          <w:color w:val="6D6E70"/>
          <w:sz w:val="22"/>
        </w:rPr>
        <w:t xml:space="preserve"> </w:t>
      </w:r>
      <w:proofErr w:type="spellStart"/>
      <w:r w:rsidRPr="00592257">
        <w:rPr>
          <w:rFonts w:cs="Arial"/>
          <w:color w:val="6D6E70"/>
          <w:sz w:val="22"/>
        </w:rPr>
        <w:t>cuam</w:t>
      </w:r>
      <w:proofErr w:type="spellEnd"/>
      <w:r w:rsidRPr="00592257">
        <w:rPr>
          <w:rFonts w:cs="Arial"/>
          <w:color w:val="6D6E70"/>
          <w:sz w:val="22"/>
        </w:rPr>
        <w:t xml:space="preserve"> </w:t>
      </w:r>
      <w:proofErr w:type="spellStart"/>
      <w:r w:rsidRPr="00592257">
        <w:rPr>
          <w:rFonts w:cs="Arial"/>
          <w:color w:val="6D6E70"/>
          <w:sz w:val="22"/>
        </w:rPr>
        <w:t>tshuam</w:t>
      </w:r>
      <w:proofErr w:type="spellEnd"/>
      <w:r w:rsidRPr="00B8288B">
        <w:rPr>
          <w:rFonts w:cs="Arial"/>
          <w:color w:val="6D6E70"/>
          <w:szCs w:val="24"/>
        </w:rPr>
        <w:t>.</w:t>
      </w:r>
    </w:p>
    <w:p w14:paraId="3C0D8B2B" w14:textId="068677F7" w:rsidR="00115C44" w:rsidRPr="00B8288B" w:rsidRDefault="00115C44" w:rsidP="00115C44">
      <w:pPr>
        <w:keepNext/>
        <w:spacing w:before="120" w:after="120"/>
        <w:jc w:val="both"/>
        <w:rPr>
          <w:rFonts w:cs="Arial"/>
          <w:color w:val="6D6E70"/>
          <w:szCs w:val="24"/>
        </w:rPr>
      </w:pPr>
      <w:proofErr w:type="spellStart"/>
      <w:r w:rsidRPr="00B8288B">
        <w:rPr>
          <w:rFonts w:cs="Arial"/>
          <w:color w:val="6D6E70"/>
          <w:szCs w:val="24"/>
        </w:rPr>
        <w:t>Thoob</w:t>
      </w:r>
      <w:proofErr w:type="spellEnd"/>
      <w:r w:rsidRPr="00B8288B">
        <w:rPr>
          <w:rFonts w:cs="Arial"/>
          <w:color w:val="6D6E70"/>
          <w:szCs w:val="24"/>
        </w:rPr>
        <w:t xml:space="preserve"> </w:t>
      </w:r>
      <w:proofErr w:type="spellStart"/>
      <w:r w:rsidRPr="00B8288B">
        <w:rPr>
          <w:rFonts w:cs="Arial"/>
          <w:color w:val="6D6E70"/>
          <w:szCs w:val="24"/>
        </w:rPr>
        <w:t>plaws</w:t>
      </w:r>
      <w:proofErr w:type="spellEnd"/>
      <w:r w:rsidRPr="00B8288B">
        <w:rPr>
          <w:rFonts w:cs="Arial"/>
          <w:color w:val="6D6E70"/>
          <w:szCs w:val="24"/>
        </w:rPr>
        <w:t xml:space="preserve"> lub </w:t>
      </w:r>
      <w:proofErr w:type="spellStart"/>
      <w:r w:rsidRPr="00B8288B">
        <w:rPr>
          <w:rFonts w:cs="Arial"/>
          <w:color w:val="6D6E70"/>
          <w:szCs w:val="24"/>
        </w:rPr>
        <w:t>sij</w:t>
      </w:r>
      <w:proofErr w:type="spellEnd"/>
      <w:r w:rsidR="00296F85">
        <w:rPr>
          <w:rFonts w:cs="Arial"/>
          <w:color w:val="6D6E70"/>
          <w:szCs w:val="24"/>
        </w:rPr>
        <w:t xml:space="preserve"> </w:t>
      </w:r>
      <w:proofErr w:type="spellStart"/>
      <w:r w:rsidRPr="00B8288B">
        <w:rPr>
          <w:rFonts w:cs="Arial"/>
          <w:color w:val="6D6E70"/>
          <w:szCs w:val="24"/>
        </w:rPr>
        <w:t>hawm</w:t>
      </w:r>
      <w:proofErr w:type="spellEnd"/>
      <w:r w:rsidRPr="00B8288B">
        <w:rPr>
          <w:rFonts w:cs="Arial"/>
          <w:color w:val="6D6E70"/>
          <w:szCs w:val="24"/>
        </w:rPr>
        <w:t xml:space="preserve"> </w:t>
      </w:r>
      <w:proofErr w:type="spellStart"/>
      <w:r w:rsidRPr="00B8288B">
        <w:rPr>
          <w:rFonts w:cs="Arial"/>
          <w:color w:val="6D6E70"/>
          <w:szCs w:val="24"/>
        </w:rPr>
        <w:t>kev</w:t>
      </w:r>
      <w:proofErr w:type="spellEnd"/>
      <w:r w:rsidRPr="00B8288B">
        <w:rPr>
          <w:rFonts w:cs="Arial"/>
          <w:color w:val="6D6E70"/>
          <w:szCs w:val="24"/>
        </w:rPr>
        <w:t xml:space="preserve"> </w:t>
      </w:r>
      <w:proofErr w:type="spellStart"/>
      <w:r w:rsidRPr="00B8288B">
        <w:rPr>
          <w:rFonts w:cs="Arial"/>
          <w:color w:val="6D6E70"/>
          <w:szCs w:val="24"/>
        </w:rPr>
        <w:t>koom</w:t>
      </w:r>
      <w:proofErr w:type="spellEnd"/>
      <w:r w:rsidRPr="00B8288B">
        <w:rPr>
          <w:rFonts w:cs="Arial"/>
          <w:color w:val="6D6E70"/>
          <w:szCs w:val="24"/>
        </w:rPr>
        <w:t xml:space="preserve"> </w:t>
      </w:r>
      <w:proofErr w:type="spellStart"/>
      <w:r w:rsidRPr="00B8288B">
        <w:rPr>
          <w:rFonts w:cs="Arial"/>
          <w:color w:val="6D6E70"/>
          <w:szCs w:val="24"/>
        </w:rPr>
        <w:t>tes</w:t>
      </w:r>
      <w:proofErr w:type="spellEnd"/>
      <w:r w:rsidRPr="00B8288B">
        <w:rPr>
          <w:rFonts w:cs="Arial"/>
          <w:color w:val="6D6E70"/>
          <w:szCs w:val="24"/>
        </w:rPr>
        <w:t xml:space="preserve"> </w:t>
      </w:r>
      <w:proofErr w:type="spellStart"/>
      <w:r w:rsidRPr="00B8288B">
        <w:rPr>
          <w:rFonts w:cs="Arial"/>
          <w:color w:val="6D6E70"/>
          <w:szCs w:val="24"/>
        </w:rPr>
        <w:t>hauv</w:t>
      </w:r>
      <w:proofErr w:type="spellEnd"/>
      <w:r w:rsidRPr="00B8288B">
        <w:rPr>
          <w:rFonts w:cs="Arial"/>
          <w:color w:val="6D6E70"/>
          <w:szCs w:val="24"/>
        </w:rPr>
        <w:t xml:space="preserve"> </w:t>
      </w:r>
      <w:proofErr w:type="spellStart"/>
      <w:r w:rsidRPr="00B8288B">
        <w:rPr>
          <w:rFonts w:cs="Arial"/>
          <w:color w:val="6D6E70"/>
          <w:szCs w:val="24"/>
        </w:rPr>
        <w:t>zej</w:t>
      </w:r>
      <w:proofErr w:type="spellEnd"/>
      <w:r w:rsidRPr="00B8288B">
        <w:rPr>
          <w:rFonts w:cs="Arial"/>
          <w:color w:val="6D6E70"/>
          <w:szCs w:val="24"/>
        </w:rPr>
        <w:t xml:space="preserve"> </w:t>
      </w:r>
      <w:proofErr w:type="spellStart"/>
      <w:r w:rsidRPr="00B8288B">
        <w:rPr>
          <w:rFonts w:cs="Arial"/>
          <w:color w:val="6D6E70"/>
          <w:szCs w:val="24"/>
        </w:rPr>
        <w:t>zog</w:t>
      </w:r>
      <w:proofErr w:type="spellEnd"/>
      <w:r w:rsidRPr="00B8288B">
        <w:rPr>
          <w:rFonts w:cs="Arial"/>
          <w:color w:val="6D6E70"/>
          <w:szCs w:val="24"/>
        </w:rPr>
        <w:t xml:space="preserve"> </w:t>
      </w:r>
      <w:proofErr w:type="spellStart"/>
      <w:r w:rsidRPr="00B8288B">
        <w:rPr>
          <w:rFonts w:cs="Arial"/>
          <w:color w:val="6D6E70"/>
          <w:szCs w:val="24"/>
        </w:rPr>
        <w:t>hauv</w:t>
      </w:r>
      <w:proofErr w:type="spellEnd"/>
      <w:r w:rsidRPr="00B8288B">
        <w:rPr>
          <w:rFonts w:cs="Arial"/>
          <w:color w:val="6D6E70"/>
          <w:szCs w:val="24"/>
        </w:rPr>
        <w:t xml:space="preserve"> </w:t>
      </w:r>
      <w:proofErr w:type="spellStart"/>
      <w:r w:rsidRPr="00B8288B">
        <w:rPr>
          <w:rFonts w:cs="Arial"/>
          <w:color w:val="6D6E70"/>
          <w:szCs w:val="24"/>
        </w:rPr>
        <w:t>kev</w:t>
      </w:r>
      <w:proofErr w:type="spellEnd"/>
      <w:r w:rsidRPr="00B8288B">
        <w:rPr>
          <w:rFonts w:cs="Arial"/>
          <w:color w:val="6D6E70"/>
          <w:szCs w:val="24"/>
        </w:rPr>
        <w:t xml:space="preserve"> </w:t>
      </w:r>
      <w:proofErr w:type="spellStart"/>
      <w:r w:rsidRPr="00B8288B">
        <w:rPr>
          <w:rFonts w:cs="Arial"/>
          <w:color w:val="6D6E70"/>
          <w:szCs w:val="24"/>
        </w:rPr>
        <w:t>npaj</w:t>
      </w:r>
      <w:proofErr w:type="spellEnd"/>
      <w:r w:rsidRPr="00B8288B">
        <w:rPr>
          <w:rFonts w:cs="Arial"/>
          <w:color w:val="6D6E70"/>
          <w:szCs w:val="24"/>
        </w:rPr>
        <w:t xml:space="preserve"> </w:t>
      </w:r>
      <w:proofErr w:type="spellStart"/>
      <w:r w:rsidRPr="00B8288B">
        <w:rPr>
          <w:rFonts w:cs="Arial"/>
          <w:color w:val="6D6E70"/>
          <w:szCs w:val="24"/>
        </w:rPr>
        <w:t>cov</w:t>
      </w:r>
      <w:proofErr w:type="spellEnd"/>
      <w:r w:rsidRPr="00B8288B">
        <w:rPr>
          <w:rFonts w:cs="Arial"/>
          <w:color w:val="6D6E70"/>
          <w:szCs w:val="24"/>
        </w:rPr>
        <w:t xml:space="preserve"> </w:t>
      </w:r>
      <w:proofErr w:type="spellStart"/>
      <w:r w:rsidRPr="00B8288B">
        <w:rPr>
          <w:rFonts w:cs="Arial"/>
          <w:color w:val="6D6E70"/>
          <w:szCs w:val="24"/>
        </w:rPr>
        <w:t>phiaj</w:t>
      </w:r>
      <w:proofErr w:type="spellEnd"/>
      <w:r w:rsidRPr="00B8288B">
        <w:rPr>
          <w:rFonts w:cs="Arial"/>
          <w:color w:val="6D6E70"/>
          <w:szCs w:val="24"/>
        </w:rPr>
        <w:t xml:space="preserve"> </w:t>
      </w:r>
      <w:proofErr w:type="spellStart"/>
      <w:r w:rsidRPr="00B8288B">
        <w:rPr>
          <w:rFonts w:cs="Arial"/>
          <w:color w:val="6D6E70"/>
          <w:szCs w:val="24"/>
        </w:rPr>
        <w:t>xwm</w:t>
      </w:r>
      <w:proofErr w:type="spellEnd"/>
      <w:r w:rsidRPr="00B8288B">
        <w:rPr>
          <w:rFonts w:cs="Arial"/>
          <w:color w:val="6D6E70"/>
          <w:szCs w:val="24"/>
        </w:rPr>
        <w:t xml:space="preserve"> </w:t>
      </w:r>
      <w:proofErr w:type="spellStart"/>
      <w:r w:rsidRPr="00B8288B">
        <w:rPr>
          <w:rFonts w:cs="Arial"/>
          <w:color w:val="6D6E70"/>
          <w:szCs w:val="24"/>
        </w:rPr>
        <w:t>no</w:t>
      </w:r>
      <w:r w:rsidR="00296F85">
        <w:rPr>
          <w:rFonts w:cs="Arial"/>
          <w:color w:val="6D6E70"/>
          <w:szCs w:val="24"/>
        </w:rPr>
        <w:t>s</w:t>
      </w:r>
      <w:proofErr w:type="spellEnd"/>
      <w:r w:rsidRPr="00B8288B">
        <w:rPr>
          <w:rFonts w:cs="Arial"/>
          <w:color w:val="6D6E70"/>
          <w:szCs w:val="24"/>
        </w:rPr>
        <w:t xml:space="preserve">, Lub </w:t>
      </w:r>
      <w:proofErr w:type="spellStart"/>
      <w:r w:rsidRPr="00B8288B">
        <w:rPr>
          <w:rFonts w:cs="Arial"/>
          <w:color w:val="6D6E70"/>
          <w:szCs w:val="24"/>
        </w:rPr>
        <w:t>Nroog</w:t>
      </w:r>
      <w:proofErr w:type="spellEnd"/>
      <w:r w:rsidRPr="00B8288B">
        <w:rPr>
          <w:rFonts w:cs="Arial"/>
          <w:color w:val="6D6E70"/>
          <w:szCs w:val="24"/>
        </w:rPr>
        <w:t xml:space="preserve"> tau </w:t>
      </w:r>
      <w:proofErr w:type="spellStart"/>
      <w:r w:rsidRPr="00B8288B">
        <w:rPr>
          <w:rFonts w:cs="Arial"/>
          <w:color w:val="6D6E70"/>
          <w:szCs w:val="24"/>
        </w:rPr>
        <w:t>koom</w:t>
      </w:r>
      <w:proofErr w:type="spellEnd"/>
      <w:r w:rsidRPr="00B8288B">
        <w:rPr>
          <w:rFonts w:cs="Arial"/>
          <w:color w:val="6D6E70"/>
          <w:szCs w:val="24"/>
        </w:rPr>
        <w:t xml:space="preserve"> </w:t>
      </w:r>
      <w:proofErr w:type="spellStart"/>
      <w:r w:rsidRPr="00B8288B">
        <w:rPr>
          <w:rFonts w:cs="Arial"/>
          <w:color w:val="6D6E70"/>
          <w:szCs w:val="24"/>
        </w:rPr>
        <w:t>nrog</w:t>
      </w:r>
      <w:proofErr w:type="spellEnd"/>
      <w:r w:rsidRPr="00B8288B">
        <w:rPr>
          <w:rFonts w:cs="Arial"/>
          <w:color w:val="6D6E70"/>
          <w:szCs w:val="24"/>
        </w:rPr>
        <w:t xml:space="preserve">, </w:t>
      </w:r>
      <w:proofErr w:type="spellStart"/>
      <w:r w:rsidRPr="00B8288B">
        <w:rPr>
          <w:rFonts w:cs="Arial"/>
          <w:color w:val="6D6E70"/>
          <w:szCs w:val="24"/>
        </w:rPr>
        <w:t>hloov</w:t>
      </w:r>
      <w:proofErr w:type="spellEnd"/>
      <w:r w:rsidRPr="00B8288B">
        <w:rPr>
          <w:rFonts w:cs="Arial"/>
          <w:color w:val="6D6E70"/>
          <w:szCs w:val="24"/>
        </w:rPr>
        <w:t xml:space="preserve"> </w:t>
      </w:r>
      <w:proofErr w:type="spellStart"/>
      <w:r w:rsidRPr="00B8288B">
        <w:rPr>
          <w:rFonts w:cs="Arial"/>
          <w:color w:val="6D6E70"/>
          <w:szCs w:val="24"/>
        </w:rPr>
        <w:t>kho</w:t>
      </w:r>
      <w:proofErr w:type="spellEnd"/>
      <w:r w:rsidRPr="00B8288B">
        <w:rPr>
          <w:rFonts w:cs="Arial"/>
          <w:color w:val="6D6E70"/>
          <w:szCs w:val="24"/>
        </w:rPr>
        <w:t xml:space="preserve">, thiab </w:t>
      </w:r>
      <w:proofErr w:type="spellStart"/>
      <w:r w:rsidRPr="00B8288B">
        <w:rPr>
          <w:rFonts w:cs="Arial"/>
          <w:color w:val="6D6E70"/>
          <w:szCs w:val="24"/>
        </w:rPr>
        <w:t>txhawb</w:t>
      </w:r>
      <w:proofErr w:type="spellEnd"/>
      <w:r w:rsidRPr="00B8288B">
        <w:rPr>
          <w:rFonts w:cs="Arial"/>
          <w:color w:val="6D6E70"/>
          <w:szCs w:val="24"/>
        </w:rPr>
        <w:t xml:space="preserve"> </w:t>
      </w:r>
      <w:proofErr w:type="spellStart"/>
      <w:r w:rsidRPr="00B8288B">
        <w:rPr>
          <w:rFonts w:cs="Arial"/>
          <w:color w:val="6D6E70"/>
          <w:szCs w:val="24"/>
        </w:rPr>
        <w:t>kom</w:t>
      </w:r>
      <w:proofErr w:type="spellEnd"/>
      <w:r w:rsidRPr="00B8288B">
        <w:rPr>
          <w:rFonts w:cs="Arial"/>
          <w:color w:val="6D6E70"/>
          <w:szCs w:val="24"/>
        </w:rPr>
        <w:t xml:space="preserve"> </w:t>
      </w:r>
      <w:proofErr w:type="spellStart"/>
      <w:r w:rsidRPr="00B8288B">
        <w:rPr>
          <w:rFonts w:cs="Arial"/>
          <w:color w:val="6D6E70"/>
          <w:szCs w:val="24"/>
        </w:rPr>
        <w:t>cov</w:t>
      </w:r>
      <w:proofErr w:type="spellEnd"/>
      <w:r w:rsidRPr="00B8288B">
        <w:rPr>
          <w:rFonts w:cs="Arial"/>
          <w:color w:val="6D6E70"/>
          <w:szCs w:val="24"/>
        </w:rPr>
        <w:t xml:space="preserve"> </w:t>
      </w:r>
      <w:proofErr w:type="spellStart"/>
      <w:r w:rsidRPr="00B8288B">
        <w:rPr>
          <w:rFonts w:cs="Arial"/>
          <w:color w:val="6D6E70"/>
          <w:szCs w:val="24"/>
        </w:rPr>
        <w:t>neeg</w:t>
      </w:r>
      <w:proofErr w:type="spellEnd"/>
      <w:r w:rsidRPr="00B8288B">
        <w:rPr>
          <w:rFonts w:cs="Arial"/>
          <w:color w:val="6D6E70"/>
          <w:szCs w:val="24"/>
        </w:rPr>
        <w:t xml:space="preserve"> muaj </w:t>
      </w:r>
      <w:proofErr w:type="spellStart"/>
      <w:r w:rsidRPr="00B8288B">
        <w:rPr>
          <w:rFonts w:cs="Arial"/>
          <w:color w:val="6D6E70"/>
          <w:szCs w:val="24"/>
        </w:rPr>
        <w:t>feem</w:t>
      </w:r>
      <w:proofErr w:type="spellEnd"/>
      <w:r w:rsidRPr="00B8288B">
        <w:rPr>
          <w:rFonts w:cs="Arial"/>
          <w:color w:val="6D6E70"/>
          <w:szCs w:val="24"/>
        </w:rPr>
        <w:t xml:space="preserve"> </w:t>
      </w:r>
      <w:proofErr w:type="spellStart"/>
      <w:r w:rsidRPr="00B8288B">
        <w:rPr>
          <w:rFonts w:cs="Arial"/>
          <w:color w:val="6D6E70"/>
          <w:szCs w:val="24"/>
        </w:rPr>
        <w:t>koom</w:t>
      </w:r>
      <w:proofErr w:type="spellEnd"/>
      <w:r w:rsidRPr="00B8288B">
        <w:rPr>
          <w:rFonts w:cs="Arial"/>
          <w:color w:val="6D6E70"/>
          <w:szCs w:val="24"/>
        </w:rPr>
        <w:t xml:space="preserve"> </w:t>
      </w:r>
      <w:proofErr w:type="spellStart"/>
      <w:r w:rsidRPr="00B8288B">
        <w:rPr>
          <w:rFonts w:cs="Arial"/>
          <w:color w:val="6D6E70"/>
          <w:szCs w:val="24"/>
        </w:rPr>
        <w:t>nrog</w:t>
      </w:r>
      <w:proofErr w:type="spellEnd"/>
      <w:r w:rsidRPr="00B8288B">
        <w:rPr>
          <w:rFonts w:cs="Arial"/>
          <w:color w:val="6D6E70"/>
          <w:szCs w:val="24"/>
        </w:rPr>
        <w:t xml:space="preserve"> </w:t>
      </w:r>
      <w:proofErr w:type="spellStart"/>
      <w:r w:rsidRPr="00B8288B">
        <w:rPr>
          <w:rFonts w:cs="Arial"/>
          <w:color w:val="6D6E70"/>
          <w:szCs w:val="24"/>
        </w:rPr>
        <w:t>hauv</w:t>
      </w:r>
      <w:proofErr w:type="spellEnd"/>
      <w:r w:rsidRPr="00B8288B">
        <w:rPr>
          <w:rFonts w:cs="Arial"/>
          <w:color w:val="6D6E70"/>
          <w:szCs w:val="24"/>
        </w:rPr>
        <w:t xml:space="preserve"> </w:t>
      </w:r>
      <w:proofErr w:type="spellStart"/>
      <w:r w:rsidRPr="00B8288B">
        <w:rPr>
          <w:rFonts w:cs="Arial"/>
          <w:color w:val="6D6E70"/>
          <w:szCs w:val="24"/>
        </w:rPr>
        <w:t>Cov</w:t>
      </w:r>
      <w:proofErr w:type="spellEnd"/>
      <w:r w:rsidRPr="00B8288B">
        <w:rPr>
          <w:rFonts w:cs="Arial"/>
          <w:color w:val="6D6E70"/>
          <w:szCs w:val="24"/>
        </w:rPr>
        <w:t xml:space="preserve"> </w:t>
      </w:r>
      <w:proofErr w:type="spellStart"/>
      <w:r w:rsidRPr="00B8288B">
        <w:rPr>
          <w:rFonts w:cs="Arial"/>
          <w:color w:val="6D6E70"/>
          <w:szCs w:val="24"/>
        </w:rPr>
        <w:t>Txheej</w:t>
      </w:r>
      <w:proofErr w:type="spellEnd"/>
      <w:r w:rsidRPr="00B8288B">
        <w:rPr>
          <w:rFonts w:cs="Arial"/>
          <w:color w:val="6D6E70"/>
          <w:szCs w:val="24"/>
        </w:rPr>
        <w:t xml:space="preserve"> </w:t>
      </w:r>
      <w:proofErr w:type="spellStart"/>
      <w:r w:rsidRPr="00B8288B">
        <w:rPr>
          <w:rFonts w:cs="Arial"/>
          <w:color w:val="6D6E70"/>
          <w:szCs w:val="24"/>
        </w:rPr>
        <w:t>Txheem</w:t>
      </w:r>
      <w:proofErr w:type="spellEnd"/>
      <w:r w:rsidRPr="00B8288B">
        <w:rPr>
          <w:rFonts w:cs="Arial"/>
          <w:color w:val="6D6E70"/>
          <w:szCs w:val="24"/>
        </w:rPr>
        <w:t xml:space="preserve"> Consolidated Plan. </w:t>
      </w:r>
      <w:proofErr w:type="spellStart"/>
      <w:r w:rsidRPr="00B8288B">
        <w:rPr>
          <w:rFonts w:cs="Arial"/>
          <w:color w:val="6D6E70"/>
          <w:szCs w:val="24"/>
        </w:rPr>
        <w:t>Cov</w:t>
      </w:r>
      <w:proofErr w:type="spellEnd"/>
      <w:r w:rsidRPr="00B8288B">
        <w:rPr>
          <w:rFonts w:cs="Arial"/>
          <w:color w:val="6D6E70"/>
          <w:szCs w:val="24"/>
        </w:rPr>
        <w:t xml:space="preserve"> </w:t>
      </w:r>
      <w:proofErr w:type="spellStart"/>
      <w:r w:rsidRPr="00B8288B">
        <w:rPr>
          <w:rFonts w:cs="Arial"/>
          <w:color w:val="6D6E70"/>
          <w:szCs w:val="24"/>
        </w:rPr>
        <w:t>thawj</w:t>
      </w:r>
      <w:proofErr w:type="spellEnd"/>
      <w:r w:rsidRPr="00B8288B">
        <w:rPr>
          <w:rFonts w:cs="Arial"/>
          <w:color w:val="6D6E70"/>
          <w:szCs w:val="24"/>
        </w:rPr>
        <w:t xml:space="preserve"> </w:t>
      </w:r>
      <w:proofErr w:type="spellStart"/>
      <w:r w:rsidRPr="00B8288B">
        <w:rPr>
          <w:rFonts w:cs="Arial"/>
          <w:color w:val="6D6E70"/>
          <w:szCs w:val="24"/>
        </w:rPr>
        <w:t>coj</w:t>
      </w:r>
      <w:proofErr w:type="spellEnd"/>
      <w:r w:rsidRPr="00B8288B">
        <w:rPr>
          <w:rFonts w:cs="Arial"/>
          <w:color w:val="6D6E70"/>
          <w:szCs w:val="24"/>
        </w:rPr>
        <w:t xml:space="preserve"> </w:t>
      </w:r>
      <w:proofErr w:type="spellStart"/>
      <w:r w:rsidRPr="00B8288B">
        <w:rPr>
          <w:rFonts w:cs="Arial"/>
          <w:color w:val="6D6E70"/>
          <w:szCs w:val="24"/>
        </w:rPr>
        <w:t>raug</w:t>
      </w:r>
      <w:proofErr w:type="spellEnd"/>
      <w:r w:rsidRPr="00B8288B">
        <w:rPr>
          <w:rFonts w:cs="Arial"/>
          <w:color w:val="6D6E70"/>
          <w:szCs w:val="24"/>
        </w:rPr>
        <w:t xml:space="preserve"> </w:t>
      </w:r>
      <w:proofErr w:type="spellStart"/>
      <w:r w:rsidRPr="00B8288B">
        <w:rPr>
          <w:rFonts w:cs="Arial"/>
          <w:color w:val="6D6E70"/>
          <w:szCs w:val="24"/>
        </w:rPr>
        <w:t>xaiv</w:t>
      </w:r>
      <w:proofErr w:type="spellEnd"/>
      <w:r w:rsidRPr="00B8288B">
        <w:rPr>
          <w:rFonts w:cs="Arial"/>
          <w:color w:val="6D6E70"/>
          <w:szCs w:val="24"/>
        </w:rPr>
        <w:t xml:space="preserve">, </w:t>
      </w:r>
      <w:proofErr w:type="spellStart"/>
      <w:r w:rsidRPr="00B8288B">
        <w:rPr>
          <w:rFonts w:cs="Arial"/>
          <w:color w:val="6D6E70"/>
          <w:szCs w:val="24"/>
        </w:rPr>
        <w:t>cov</w:t>
      </w:r>
      <w:proofErr w:type="spellEnd"/>
      <w:r w:rsidRPr="00B8288B">
        <w:rPr>
          <w:rFonts w:cs="Arial"/>
          <w:color w:val="6D6E70"/>
          <w:szCs w:val="24"/>
        </w:rPr>
        <w:t xml:space="preserve"> </w:t>
      </w:r>
      <w:proofErr w:type="spellStart"/>
      <w:r w:rsidRPr="00B8288B">
        <w:rPr>
          <w:rFonts w:cs="Arial"/>
          <w:color w:val="6D6E70"/>
          <w:szCs w:val="24"/>
        </w:rPr>
        <w:t>phiaj</w:t>
      </w:r>
      <w:proofErr w:type="spellEnd"/>
      <w:r w:rsidRPr="00B8288B">
        <w:rPr>
          <w:rFonts w:cs="Arial"/>
          <w:color w:val="6D6E70"/>
          <w:szCs w:val="24"/>
        </w:rPr>
        <w:t xml:space="preserve"> </w:t>
      </w:r>
      <w:proofErr w:type="spellStart"/>
      <w:r w:rsidRPr="00B8288B">
        <w:rPr>
          <w:rFonts w:cs="Arial"/>
          <w:color w:val="6D6E70"/>
          <w:szCs w:val="24"/>
        </w:rPr>
        <w:t>xwm</w:t>
      </w:r>
      <w:proofErr w:type="spellEnd"/>
      <w:r w:rsidRPr="00B8288B">
        <w:rPr>
          <w:rFonts w:cs="Arial"/>
          <w:color w:val="6D6E70"/>
          <w:szCs w:val="24"/>
        </w:rPr>
        <w:t xml:space="preserve"> </w:t>
      </w:r>
      <w:proofErr w:type="spellStart"/>
      <w:r w:rsidRPr="00B8288B">
        <w:rPr>
          <w:rFonts w:cs="Arial"/>
          <w:color w:val="6D6E70"/>
          <w:szCs w:val="24"/>
        </w:rPr>
        <w:t>hauv</w:t>
      </w:r>
      <w:proofErr w:type="spellEnd"/>
      <w:r w:rsidRPr="00B8288B">
        <w:rPr>
          <w:rFonts w:cs="Arial"/>
          <w:color w:val="6D6E70"/>
          <w:szCs w:val="24"/>
        </w:rPr>
        <w:t xml:space="preserve"> </w:t>
      </w:r>
      <w:proofErr w:type="spellStart"/>
      <w:r w:rsidRPr="00B8288B">
        <w:rPr>
          <w:rFonts w:cs="Arial"/>
          <w:color w:val="6D6E70"/>
          <w:szCs w:val="24"/>
        </w:rPr>
        <w:t>zej</w:t>
      </w:r>
      <w:proofErr w:type="spellEnd"/>
      <w:r w:rsidRPr="00B8288B">
        <w:rPr>
          <w:rFonts w:cs="Arial"/>
          <w:color w:val="6D6E70"/>
          <w:szCs w:val="24"/>
        </w:rPr>
        <w:t xml:space="preserve"> </w:t>
      </w:r>
      <w:proofErr w:type="spellStart"/>
      <w:r w:rsidRPr="00B8288B">
        <w:rPr>
          <w:rFonts w:cs="Arial"/>
          <w:color w:val="6D6E70"/>
          <w:szCs w:val="24"/>
        </w:rPr>
        <w:t>zog</w:t>
      </w:r>
      <w:proofErr w:type="spellEnd"/>
      <w:r w:rsidRPr="00B8288B">
        <w:rPr>
          <w:rFonts w:cs="Arial"/>
          <w:color w:val="6D6E70"/>
          <w:szCs w:val="24"/>
        </w:rPr>
        <w:t xml:space="preserve">, thiab </w:t>
      </w:r>
      <w:proofErr w:type="spellStart"/>
      <w:r w:rsidR="00296F85">
        <w:rPr>
          <w:rFonts w:cs="Arial"/>
          <w:color w:val="6D6E70"/>
          <w:szCs w:val="24"/>
        </w:rPr>
        <w:t>pej</w:t>
      </w:r>
      <w:proofErr w:type="spellEnd"/>
      <w:r w:rsidR="00296F85">
        <w:rPr>
          <w:rFonts w:cs="Arial"/>
          <w:color w:val="6D6E70"/>
          <w:szCs w:val="24"/>
        </w:rPr>
        <w:t xml:space="preserve"> </w:t>
      </w:r>
      <w:proofErr w:type="spellStart"/>
      <w:r w:rsidR="00296F85">
        <w:rPr>
          <w:rFonts w:cs="Arial"/>
          <w:color w:val="6D6E70"/>
          <w:szCs w:val="24"/>
        </w:rPr>
        <w:t>xeem</w:t>
      </w:r>
      <w:proofErr w:type="spellEnd"/>
      <w:r w:rsidR="00296F85">
        <w:rPr>
          <w:rFonts w:cs="Arial"/>
          <w:color w:val="6D6E70"/>
          <w:szCs w:val="24"/>
        </w:rPr>
        <w:t xml:space="preserve"> </w:t>
      </w:r>
      <w:proofErr w:type="spellStart"/>
      <w:r w:rsidRPr="00B8288B">
        <w:rPr>
          <w:rFonts w:cs="Arial"/>
          <w:color w:val="6D6E70"/>
          <w:szCs w:val="24"/>
        </w:rPr>
        <w:t>cov</w:t>
      </w:r>
      <w:proofErr w:type="spellEnd"/>
      <w:r w:rsidRPr="00B8288B">
        <w:rPr>
          <w:rFonts w:cs="Arial"/>
          <w:color w:val="6D6E70"/>
          <w:szCs w:val="24"/>
        </w:rPr>
        <w:t xml:space="preserve"> </w:t>
      </w:r>
      <w:proofErr w:type="spellStart"/>
      <w:r w:rsidRPr="00B8288B">
        <w:rPr>
          <w:rFonts w:cs="Arial"/>
          <w:color w:val="6D6E70"/>
          <w:szCs w:val="24"/>
        </w:rPr>
        <w:t>koo</w:t>
      </w:r>
      <w:r w:rsidR="00296F85">
        <w:rPr>
          <w:rFonts w:cs="Arial"/>
          <w:color w:val="6D6E70"/>
          <w:szCs w:val="24"/>
        </w:rPr>
        <w:t>s</w:t>
      </w:r>
      <w:proofErr w:type="spellEnd"/>
      <w:r w:rsidRPr="00B8288B">
        <w:rPr>
          <w:rFonts w:cs="Arial"/>
          <w:color w:val="6D6E70"/>
          <w:szCs w:val="24"/>
        </w:rPr>
        <w:t xml:space="preserve"> </w:t>
      </w:r>
      <w:proofErr w:type="spellStart"/>
      <w:r w:rsidRPr="00B8288B">
        <w:rPr>
          <w:rFonts w:cs="Arial"/>
          <w:color w:val="6D6E70"/>
          <w:szCs w:val="24"/>
        </w:rPr>
        <w:t>haum</w:t>
      </w:r>
      <w:proofErr w:type="spellEnd"/>
      <w:r w:rsidRPr="00B8288B">
        <w:rPr>
          <w:rFonts w:cs="Arial"/>
          <w:color w:val="6D6E70"/>
          <w:szCs w:val="24"/>
        </w:rPr>
        <w:t xml:space="preserve"> thiab chaw </w:t>
      </w:r>
      <w:proofErr w:type="spellStart"/>
      <w:r w:rsidRPr="00B8288B">
        <w:rPr>
          <w:rFonts w:cs="Arial"/>
          <w:color w:val="6D6E70"/>
          <w:szCs w:val="24"/>
        </w:rPr>
        <w:t>ua</w:t>
      </w:r>
      <w:proofErr w:type="spellEnd"/>
      <w:r w:rsidRPr="00B8288B">
        <w:rPr>
          <w:rFonts w:cs="Arial"/>
          <w:color w:val="6D6E70"/>
          <w:szCs w:val="24"/>
        </w:rPr>
        <w:t xml:space="preserve"> hauj</w:t>
      </w:r>
      <w:r w:rsidR="00296F85">
        <w:rPr>
          <w:rFonts w:cs="Arial"/>
          <w:color w:val="6D6E70"/>
          <w:szCs w:val="24"/>
        </w:rPr>
        <w:t xml:space="preserve"> </w:t>
      </w:r>
      <w:proofErr w:type="spellStart"/>
      <w:r w:rsidRPr="00B8288B">
        <w:rPr>
          <w:rFonts w:cs="Arial"/>
          <w:color w:val="6D6E70"/>
          <w:szCs w:val="24"/>
        </w:rPr>
        <w:t>lwm</w:t>
      </w:r>
      <w:proofErr w:type="spellEnd"/>
      <w:r w:rsidRPr="00B8288B">
        <w:rPr>
          <w:rFonts w:cs="Arial"/>
          <w:color w:val="6D6E70"/>
          <w:szCs w:val="24"/>
        </w:rPr>
        <w:t xml:space="preserve"> (</w:t>
      </w:r>
      <w:proofErr w:type="spellStart"/>
      <w:r w:rsidR="00296F85">
        <w:rPr>
          <w:rFonts w:cs="Arial"/>
          <w:color w:val="6D6E70"/>
          <w:szCs w:val="24"/>
        </w:rPr>
        <w:t>Nroog</w:t>
      </w:r>
      <w:proofErr w:type="spellEnd"/>
      <w:r w:rsidRPr="00B8288B">
        <w:rPr>
          <w:rFonts w:cs="Arial"/>
          <w:color w:val="6D6E70"/>
          <w:szCs w:val="24"/>
        </w:rPr>
        <w:t xml:space="preserve">, </w:t>
      </w:r>
      <w:proofErr w:type="spellStart"/>
      <w:r w:rsidR="00296F85">
        <w:rPr>
          <w:rFonts w:cs="Arial"/>
          <w:color w:val="6D6E70"/>
          <w:szCs w:val="24"/>
        </w:rPr>
        <w:t>Teb</w:t>
      </w:r>
      <w:proofErr w:type="spellEnd"/>
      <w:r w:rsidR="00296F85">
        <w:rPr>
          <w:rFonts w:cs="Arial"/>
          <w:color w:val="6D6E70"/>
          <w:szCs w:val="24"/>
        </w:rPr>
        <w:t xml:space="preserve"> Chaw</w:t>
      </w:r>
      <w:r w:rsidRPr="00B8288B">
        <w:rPr>
          <w:rFonts w:cs="Arial"/>
          <w:color w:val="6D6E70"/>
          <w:szCs w:val="24"/>
        </w:rPr>
        <w:t xml:space="preserve">, thiab </w:t>
      </w:r>
      <w:proofErr w:type="spellStart"/>
      <w:r w:rsidRPr="00B8288B">
        <w:rPr>
          <w:rFonts w:cs="Arial"/>
          <w:color w:val="6D6E70"/>
          <w:szCs w:val="24"/>
        </w:rPr>
        <w:t>cheeb</w:t>
      </w:r>
      <w:proofErr w:type="spellEnd"/>
      <w:r w:rsidRPr="00B8288B">
        <w:rPr>
          <w:rFonts w:cs="Arial"/>
          <w:color w:val="6D6E70"/>
          <w:szCs w:val="24"/>
        </w:rPr>
        <w:t xml:space="preserve"> </w:t>
      </w:r>
      <w:proofErr w:type="spellStart"/>
      <w:r w:rsidRPr="00B8288B">
        <w:rPr>
          <w:rFonts w:cs="Arial"/>
          <w:color w:val="6D6E70"/>
          <w:szCs w:val="24"/>
        </w:rPr>
        <w:t>tsam</w:t>
      </w:r>
      <w:proofErr w:type="spellEnd"/>
      <w:r w:rsidR="00296F85">
        <w:rPr>
          <w:rFonts w:ascii="Cambria Math" w:hAnsi="Cambria Math" w:cs="Cambria Math"/>
          <w:color w:val="6D6E70"/>
          <w:szCs w:val="24"/>
        </w:rPr>
        <w:t xml:space="preserve"> </w:t>
      </w:r>
      <w:proofErr w:type="spellStart"/>
      <w:r w:rsidR="00296F85">
        <w:rPr>
          <w:rFonts w:ascii="Cambria Math" w:hAnsi="Cambria Math" w:cs="Cambria Math"/>
          <w:color w:val="6D6E70"/>
          <w:szCs w:val="24"/>
        </w:rPr>
        <w:t>ib</w:t>
      </w:r>
      <w:proofErr w:type="spellEnd"/>
      <w:r w:rsidR="00296F85">
        <w:rPr>
          <w:rFonts w:ascii="Cambria Math" w:hAnsi="Cambria Math" w:cs="Cambria Math"/>
          <w:color w:val="6D6E70"/>
          <w:szCs w:val="24"/>
        </w:rPr>
        <w:t xml:space="preserve"> </w:t>
      </w:r>
      <w:proofErr w:type="spellStart"/>
      <w:r w:rsidR="00296F85">
        <w:rPr>
          <w:rFonts w:ascii="Cambria Math" w:hAnsi="Cambria Math" w:cs="Cambria Math"/>
          <w:color w:val="6D6E70"/>
          <w:szCs w:val="24"/>
        </w:rPr>
        <w:t>puag</w:t>
      </w:r>
      <w:proofErr w:type="spellEnd"/>
      <w:r w:rsidR="00296F85">
        <w:rPr>
          <w:rFonts w:ascii="Cambria Math" w:hAnsi="Cambria Math" w:cs="Cambria Math"/>
          <w:color w:val="6D6E70"/>
          <w:szCs w:val="24"/>
        </w:rPr>
        <w:t xml:space="preserve"> </w:t>
      </w:r>
      <w:proofErr w:type="spellStart"/>
      <w:r w:rsidR="00296F85">
        <w:rPr>
          <w:rFonts w:ascii="Cambria Math" w:hAnsi="Cambria Math" w:cs="Cambria Math"/>
          <w:color w:val="6D6E70"/>
          <w:szCs w:val="24"/>
        </w:rPr>
        <w:t>ncig</w:t>
      </w:r>
      <w:proofErr w:type="spellEnd"/>
      <w:r w:rsidRPr="00B8288B">
        <w:rPr>
          <w:rFonts w:cs="Arial"/>
          <w:color w:val="6D6E70"/>
          <w:szCs w:val="24"/>
        </w:rPr>
        <w:t xml:space="preserve">) </w:t>
      </w:r>
      <w:proofErr w:type="spellStart"/>
      <w:r w:rsidRPr="00B8288B">
        <w:rPr>
          <w:rFonts w:cs="Arial"/>
          <w:color w:val="6D6E70"/>
          <w:szCs w:val="24"/>
        </w:rPr>
        <w:t>kuj</w:t>
      </w:r>
      <w:proofErr w:type="spellEnd"/>
      <w:r w:rsidRPr="00B8288B">
        <w:rPr>
          <w:rFonts w:cs="Arial"/>
          <w:color w:val="6D6E70"/>
          <w:szCs w:val="24"/>
        </w:rPr>
        <w:t xml:space="preserve"> tau </w:t>
      </w:r>
      <w:proofErr w:type="spellStart"/>
      <w:r w:rsidRPr="00B8288B">
        <w:rPr>
          <w:rFonts w:cs="Arial"/>
          <w:color w:val="6D6E70"/>
          <w:szCs w:val="24"/>
        </w:rPr>
        <w:t>ua</w:t>
      </w:r>
      <w:proofErr w:type="spellEnd"/>
      <w:r w:rsidRPr="00B8288B">
        <w:rPr>
          <w:rFonts w:cs="Arial"/>
          <w:color w:val="6D6E70"/>
          <w:szCs w:val="24"/>
        </w:rPr>
        <w:t xml:space="preserve"> hauj </w:t>
      </w:r>
      <w:proofErr w:type="spellStart"/>
      <w:r w:rsidRPr="00B8288B">
        <w:rPr>
          <w:rFonts w:cs="Arial"/>
          <w:color w:val="6D6E70"/>
          <w:szCs w:val="24"/>
        </w:rPr>
        <w:t>lwm</w:t>
      </w:r>
      <w:proofErr w:type="spellEnd"/>
      <w:r w:rsidRPr="00B8288B">
        <w:rPr>
          <w:rFonts w:cs="Arial"/>
          <w:color w:val="6D6E70"/>
          <w:szCs w:val="24"/>
        </w:rPr>
        <w:t xml:space="preserve"> </w:t>
      </w:r>
      <w:proofErr w:type="spellStart"/>
      <w:r w:rsidRPr="00B8288B">
        <w:rPr>
          <w:rFonts w:cs="Arial"/>
          <w:color w:val="6D6E70"/>
          <w:szCs w:val="24"/>
        </w:rPr>
        <w:t>los</w:t>
      </w:r>
      <w:proofErr w:type="spellEnd"/>
      <w:r w:rsidRPr="00B8288B">
        <w:rPr>
          <w:rFonts w:cs="Arial"/>
          <w:color w:val="6D6E70"/>
          <w:szCs w:val="24"/>
        </w:rPr>
        <w:t xml:space="preserve"> </w:t>
      </w:r>
      <w:proofErr w:type="spellStart"/>
      <w:r w:rsidRPr="00B8288B">
        <w:rPr>
          <w:rFonts w:cs="Arial"/>
          <w:color w:val="6D6E70"/>
          <w:szCs w:val="24"/>
        </w:rPr>
        <w:t>txhawb</w:t>
      </w:r>
      <w:proofErr w:type="spellEnd"/>
      <w:r w:rsidRPr="00B8288B">
        <w:rPr>
          <w:rFonts w:cs="Arial"/>
          <w:color w:val="6D6E70"/>
          <w:szCs w:val="24"/>
        </w:rPr>
        <w:t xml:space="preserve"> </w:t>
      </w:r>
      <w:proofErr w:type="spellStart"/>
      <w:r w:rsidRPr="00B8288B">
        <w:rPr>
          <w:rFonts w:cs="Arial"/>
          <w:color w:val="6D6E70"/>
          <w:szCs w:val="24"/>
        </w:rPr>
        <w:t>txoj</w:t>
      </w:r>
      <w:proofErr w:type="spellEnd"/>
      <w:r w:rsidRPr="00B8288B">
        <w:rPr>
          <w:rFonts w:cs="Arial"/>
          <w:color w:val="6D6E70"/>
          <w:szCs w:val="24"/>
        </w:rPr>
        <w:t xml:space="preserve"> </w:t>
      </w:r>
      <w:proofErr w:type="spellStart"/>
      <w:r w:rsidRPr="00B8288B">
        <w:rPr>
          <w:rFonts w:cs="Arial"/>
          <w:color w:val="6D6E70"/>
          <w:szCs w:val="24"/>
        </w:rPr>
        <w:t>kev</w:t>
      </w:r>
      <w:proofErr w:type="spellEnd"/>
      <w:r w:rsidRPr="00B8288B">
        <w:rPr>
          <w:rFonts w:cs="Arial"/>
          <w:color w:val="6D6E70"/>
          <w:szCs w:val="24"/>
        </w:rPr>
        <w:t xml:space="preserve"> </w:t>
      </w:r>
      <w:proofErr w:type="spellStart"/>
      <w:r w:rsidRPr="00B8288B">
        <w:rPr>
          <w:rFonts w:cs="Arial"/>
          <w:color w:val="6D6E70"/>
          <w:szCs w:val="24"/>
        </w:rPr>
        <w:t>npaj</w:t>
      </w:r>
      <w:proofErr w:type="spellEnd"/>
      <w:r w:rsidRPr="00B8288B">
        <w:rPr>
          <w:rFonts w:cs="Arial"/>
          <w:color w:val="6D6E70"/>
          <w:szCs w:val="24"/>
        </w:rPr>
        <w:t xml:space="preserve"> sib </w:t>
      </w:r>
      <w:proofErr w:type="spellStart"/>
      <w:r w:rsidRPr="00B8288B">
        <w:rPr>
          <w:rFonts w:cs="Arial"/>
          <w:color w:val="6D6E70"/>
          <w:szCs w:val="24"/>
        </w:rPr>
        <w:t>koom</w:t>
      </w:r>
      <w:proofErr w:type="spellEnd"/>
      <w:r w:rsidRPr="00B8288B">
        <w:rPr>
          <w:rFonts w:cs="Arial"/>
          <w:color w:val="6D6E70"/>
          <w:szCs w:val="24"/>
        </w:rPr>
        <w:t xml:space="preserve"> </w:t>
      </w:r>
      <w:proofErr w:type="spellStart"/>
      <w:r w:rsidRPr="00B8288B">
        <w:rPr>
          <w:rFonts w:cs="Arial"/>
          <w:color w:val="6D6E70"/>
          <w:szCs w:val="24"/>
        </w:rPr>
        <w:t>ua</w:t>
      </w:r>
      <w:proofErr w:type="spellEnd"/>
      <w:r w:rsidRPr="00B8288B">
        <w:rPr>
          <w:rFonts w:cs="Arial"/>
          <w:color w:val="6D6E70"/>
          <w:szCs w:val="24"/>
        </w:rPr>
        <w:t xml:space="preserve"> </w:t>
      </w:r>
      <w:proofErr w:type="spellStart"/>
      <w:r w:rsidRPr="00B8288B">
        <w:rPr>
          <w:rFonts w:cs="Arial"/>
          <w:color w:val="6D6E70"/>
          <w:szCs w:val="24"/>
        </w:rPr>
        <w:t>ke</w:t>
      </w:r>
      <w:proofErr w:type="spellEnd"/>
      <w:r w:rsidRPr="00B8288B">
        <w:rPr>
          <w:rFonts w:cs="Arial"/>
          <w:color w:val="6D6E70"/>
          <w:szCs w:val="24"/>
        </w:rPr>
        <w:t xml:space="preserve"> </w:t>
      </w:r>
      <w:proofErr w:type="spellStart"/>
      <w:r w:rsidRPr="00B8288B">
        <w:rPr>
          <w:rFonts w:cs="Arial"/>
          <w:color w:val="6D6E70"/>
          <w:szCs w:val="24"/>
        </w:rPr>
        <w:t>los</w:t>
      </w:r>
      <w:proofErr w:type="spellEnd"/>
      <w:r w:rsidRPr="00B8288B">
        <w:rPr>
          <w:rFonts w:cs="Arial"/>
          <w:color w:val="6D6E70"/>
          <w:szCs w:val="24"/>
        </w:rPr>
        <w:t xml:space="preserve"> ntawm </w:t>
      </w:r>
      <w:proofErr w:type="spellStart"/>
      <w:r w:rsidRPr="00B8288B">
        <w:rPr>
          <w:rFonts w:cs="Arial"/>
          <w:color w:val="6D6E70"/>
          <w:szCs w:val="24"/>
        </w:rPr>
        <w:t>kev</w:t>
      </w:r>
      <w:proofErr w:type="spellEnd"/>
      <w:r w:rsidRPr="00B8288B">
        <w:rPr>
          <w:rFonts w:cs="Arial"/>
          <w:color w:val="6D6E70"/>
          <w:szCs w:val="24"/>
        </w:rPr>
        <w:t xml:space="preserve"> </w:t>
      </w:r>
      <w:proofErr w:type="spellStart"/>
      <w:r w:rsidRPr="00B8288B">
        <w:rPr>
          <w:rFonts w:cs="Arial"/>
          <w:color w:val="6D6E70"/>
          <w:szCs w:val="24"/>
        </w:rPr>
        <w:t>hloov</w:t>
      </w:r>
      <w:proofErr w:type="spellEnd"/>
      <w:r w:rsidRPr="00B8288B">
        <w:rPr>
          <w:rFonts w:cs="Arial"/>
          <w:color w:val="6D6E70"/>
          <w:szCs w:val="24"/>
        </w:rPr>
        <w:t xml:space="preserve"> </w:t>
      </w:r>
      <w:proofErr w:type="spellStart"/>
      <w:r w:rsidRPr="00B8288B">
        <w:rPr>
          <w:rFonts w:cs="Arial"/>
          <w:color w:val="6D6E70"/>
          <w:szCs w:val="24"/>
        </w:rPr>
        <w:t>kho</w:t>
      </w:r>
      <w:proofErr w:type="spellEnd"/>
      <w:r w:rsidRPr="00B8288B">
        <w:rPr>
          <w:rFonts w:cs="Arial"/>
          <w:color w:val="6D6E70"/>
          <w:szCs w:val="24"/>
        </w:rPr>
        <w:t xml:space="preserve"> </w:t>
      </w:r>
      <w:proofErr w:type="spellStart"/>
      <w:r w:rsidRPr="00B8288B">
        <w:rPr>
          <w:rFonts w:cs="Arial"/>
          <w:color w:val="6D6E70"/>
          <w:szCs w:val="24"/>
        </w:rPr>
        <w:t>lawv</w:t>
      </w:r>
      <w:proofErr w:type="spellEnd"/>
      <w:r w:rsidRPr="00B8288B">
        <w:rPr>
          <w:rFonts w:cs="Arial"/>
          <w:color w:val="6D6E70"/>
          <w:szCs w:val="24"/>
        </w:rPr>
        <w:t xml:space="preserve"> </w:t>
      </w:r>
      <w:proofErr w:type="spellStart"/>
      <w:r w:rsidRPr="00B8288B">
        <w:rPr>
          <w:rFonts w:cs="Arial"/>
          <w:color w:val="6D6E70"/>
          <w:szCs w:val="24"/>
        </w:rPr>
        <w:t>cov</w:t>
      </w:r>
      <w:proofErr w:type="spellEnd"/>
      <w:r w:rsidRPr="00B8288B">
        <w:rPr>
          <w:rFonts w:cs="Arial"/>
          <w:color w:val="6D6E70"/>
          <w:szCs w:val="24"/>
        </w:rPr>
        <w:t xml:space="preserve"> </w:t>
      </w:r>
      <w:proofErr w:type="spellStart"/>
      <w:r w:rsidRPr="00B8288B">
        <w:rPr>
          <w:rFonts w:cs="Arial"/>
          <w:color w:val="6D6E70"/>
          <w:szCs w:val="24"/>
        </w:rPr>
        <w:t>nplooj</w:t>
      </w:r>
      <w:proofErr w:type="spellEnd"/>
      <w:r w:rsidRPr="00B8288B">
        <w:rPr>
          <w:rFonts w:cs="Arial"/>
          <w:color w:val="6D6E70"/>
          <w:szCs w:val="24"/>
        </w:rPr>
        <w:t xml:space="preserve"> </w:t>
      </w:r>
      <w:proofErr w:type="spellStart"/>
      <w:r w:rsidRPr="00B8288B">
        <w:rPr>
          <w:rFonts w:cs="Arial"/>
          <w:color w:val="6D6E70"/>
          <w:szCs w:val="24"/>
        </w:rPr>
        <w:t>ntawv</w:t>
      </w:r>
      <w:proofErr w:type="spellEnd"/>
      <w:r w:rsidRPr="00B8288B">
        <w:rPr>
          <w:rFonts w:cs="Arial"/>
          <w:color w:val="6D6E70"/>
          <w:szCs w:val="24"/>
        </w:rPr>
        <w:t xml:space="preserve"> </w:t>
      </w:r>
      <w:proofErr w:type="spellStart"/>
      <w:r w:rsidR="00296F85">
        <w:rPr>
          <w:rFonts w:cs="Arial"/>
          <w:color w:val="6D6E70"/>
          <w:szCs w:val="24"/>
        </w:rPr>
        <w:t>hauv</w:t>
      </w:r>
      <w:proofErr w:type="spellEnd"/>
      <w:r w:rsidR="00296F85">
        <w:rPr>
          <w:rFonts w:cs="Arial"/>
          <w:color w:val="6D6E70"/>
          <w:szCs w:val="24"/>
        </w:rPr>
        <w:t xml:space="preserve"> </w:t>
      </w:r>
      <w:r w:rsidRPr="00B8288B">
        <w:rPr>
          <w:rFonts w:cs="Arial"/>
          <w:color w:val="6D6E70"/>
          <w:szCs w:val="24"/>
        </w:rPr>
        <w:t xml:space="preserve">social media, </w:t>
      </w:r>
      <w:proofErr w:type="spellStart"/>
      <w:r w:rsidRPr="00B8288B">
        <w:rPr>
          <w:rFonts w:cs="Arial"/>
          <w:color w:val="6D6E70"/>
          <w:szCs w:val="24"/>
        </w:rPr>
        <w:t>tham</w:t>
      </w:r>
      <w:proofErr w:type="spellEnd"/>
      <w:r w:rsidRPr="00B8288B">
        <w:rPr>
          <w:rFonts w:cs="Arial"/>
          <w:color w:val="6D6E70"/>
          <w:szCs w:val="24"/>
        </w:rPr>
        <w:t xml:space="preserve"> </w:t>
      </w:r>
      <w:proofErr w:type="spellStart"/>
      <w:r w:rsidRPr="00B8288B">
        <w:rPr>
          <w:rFonts w:cs="Arial"/>
          <w:color w:val="6D6E70"/>
          <w:szCs w:val="24"/>
        </w:rPr>
        <w:t>nrog</w:t>
      </w:r>
      <w:proofErr w:type="spellEnd"/>
      <w:r w:rsidRPr="00B8288B">
        <w:rPr>
          <w:rFonts w:cs="Arial"/>
          <w:color w:val="6D6E70"/>
          <w:szCs w:val="24"/>
        </w:rPr>
        <w:t xml:space="preserve"> </w:t>
      </w:r>
      <w:proofErr w:type="spellStart"/>
      <w:r w:rsidRPr="00B8288B">
        <w:rPr>
          <w:rFonts w:cs="Arial"/>
          <w:color w:val="6D6E70"/>
          <w:szCs w:val="24"/>
        </w:rPr>
        <w:t>cov</w:t>
      </w:r>
      <w:proofErr w:type="spellEnd"/>
      <w:r w:rsidRPr="00B8288B">
        <w:rPr>
          <w:rFonts w:cs="Arial"/>
          <w:color w:val="6D6E70"/>
          <w:szCs w:val="24"/>
        </w:rPr>
        <w:t xml:space="preserve"> </w:t>
      </w:r>
      <w:proofErr w:type="spellStart"/>
      <w:r w:rsidRPr="00B8288B">
        <w:rPr>
          <w:rFonts w:cs="Arial"/>
          <w:color w:val="6D6E70"/>
          <w:szCs w:val="24"/>
        </w:rPr>
        <w:t>neeg</w:t>
      </w:r>
      <w:proofErr w:type="spellEnd"/>
      <w:r w:rsidRPr="00B8288B">
        <w:rPr>
          <w:rFonts w:cs="Arial"/>
          <w:color w:val="6D6E70"/>
          <w:szCs w:val="24"/>
        </w:rPr>
        <w:t xml:space="preserve"> nyob </w:t>
      </w:r>
      <w:proofErr w:type="spellStart"/>
      <w:r w:rsidRPr="00B8288B">
        <w:rPr>
          <w:rFonts w:cs="Arial"/>
          <w:color w:val="6D6E70"/>
          <w:szCs w:val="24"/>
        </w:rPr>
        <w:t>hauv</w:t>
      </w:r>
      <w:proofErr w:type="spellEnd"/>
      <w:r w:rsidRPr="00B8288B">
        <w:rPr>
          <w:rFonts w:cs="Arial"/>
          <w:color w:val="6D6E70"/>
          <w:szCs w:val="24"/>
        </w:rPr>
        <w:t xml:space="preserve">, thiab </w:t>
      </w:r>
      <w:proofErr w:type="spellStart"/>
      <w:r w:rsidRPr="00B8288B">
        <w:rPr>
          <w:rFonts w:cs="Arial"/>
          <w:color w:val="6D6E70"/>
          <w:szCs w:val="24"/>
        </w:rPr>
        <w:t>nthuav</w:t>
      </w:r>
      <w:proofErr w:type="spellEnd"/>
      <w:r w:rsidRPr="00B8288B">
        <w:rPr>
          <w:rFonts w:cs="Arial"/>
          <w:color w:val="6D6E70"/>
          <w:szCs w:val="24"/>
        </w:rPr>
        <w:t xml:space="preserve"> </w:t>
      </w:r>
      <w:proofErr w:type="spellStart"/>
      <w:r w:rsidRPr="00B8288B">
        <w:rPr>
          <w:rFonts w:cs="Arial"/>
          <w:color w:val="6D6E70"/>
          <w:szCs w:val="24"/>
        </w:rPr>
        <w:t>tawm</w:t>
      </w:r>
      <w:proofErr w:type="spellEnd"/>
      <w:r w:rsidRPr="00B8288B">
        <w:rPr>
          <w:rFonts w:cs="Arial"/>
          <w:color w:val="6D6E70"/>
          <w:szCs w:val="24"/>
        </w:rPr>
        <w:t xml:space="preserve"> email </w:t>
      </w:r>
      <w:proofErr w:type="spellStart"/>
      <w:r w:rsidR="00296F85">
        <w:rPr>
          <w:rFonts w:cs="Arial"/>
          <w:color w:val="6D6E70"/>
          <w:szCs w:val="24"/>
        </w:rPr>
        <w:t>txhawm</w:t>
      </w:r>
      <w:proofErr w:type="spellEnd"/>
      <w:r w:rsidR="00296F85">
        <w:rPr>
          <w:rFonts w:cs="Arial"/>
          <w:color w:val="6D6E70"/>
          <w:szCs w:val="24"/>
        </w:rPr>
        <w:t xml:space="preserve"> </w:t>
      </w:r>
      <w:proofErr w:type="spellStart"/>
      <w:r w:rsidR="00296F85">
        <w:rPr>
          <w:rFonts w:cs="Arial"/>
          <w:color w:val="6D6E70"/>
          <w:szCs w:val="24"/>
        </w:rPr>
        <w:t>rau</w:t>
      </w:r>
      <w:proofErr w:type="spellEnd"/>
      <w:r w:rsidR="00296F85">
        <w:rPr>
          <w:rFonts w:cs="Arial"/>
          <w:color w:val="6D6E70"/>
          <w:szCs w:val="24"/>
        </w:rPr>
        <w:t xml:space="preserve"> </w:t>
      </w:r>
      <w:proofErr w:type="spellStart"/>
      <w:r w:rsidRPr="00B8288B">
        <w:rPr>
          <w:rFonts w:cs="Arial"/>
          <w:color w:val="6D6E70"/>
          <w:szCs w:val="24"/>
        </w:rPr>
        <w:t>ceeb</w:t>
      </w:r>
      <w:proofErr w:type="spellEnd"/>
      <w:r w:rsidRPr="00B8288B">
        <w:rPr>
          <w:rFonts w:cs="Arial"/>
          <w:color w:val="6D6E70"/>
          <w:szCs w:val="24"/>
        </w:rPr>
        <w:t xml:space="preserve"> </w:t>
      </w:r>
      <w:proofErr w:type="spellStart"/>
      <w:r w:rsidRPr="00B8288B">
        <w:rPr>
          <w:rFonts w:cs="Arial"/>
          <w:color w:val="6D6E70"/>
          <w:szCs w:val="24"/>
        </w:rPr>
        <w:t>toom</w:t>
      </w:r>
      <w:proofErr w:type="spellEnd"/>
      <w:r w:rsidRPr="00B8288B">
        <w:rPr>
          <w:rFonts w:cs="Arial"/>
          <w:color w:val="6D6E70"/>
          <w:szCs w:val="24"/>
        </w:rPr>
        <w:t xml:space="preserve"> thiab </w:t>
      </w:r>
      <w:proofErr w:type="spellStart"/>
      <w:r w:rsidRPr="00B8288B">
        <w:rPr>
          <w:rFonts w:cs="Arial"/>
          <w:color w:val="6D6E70"/>
          <w:szCs w:val="24"/>
        </w:rPr>
        <w:t>cov</w:t>
      </w:r>
      <w:proofErr w:type="spellEnd"/>
      <w:r w:rsidRPr="00B8288B">
        <w:rPr>
          <w:rFonts w:cs="Arial"/>
          <w:color w:val="6D6E70"/>
          <w:szCs w:val="24"/>
        </w:rPr>
        <w:t xml:space="preserve"> </w:t>
      </w:r>
      <w:proofErr w:type="spellStart"/>
      <w:r w:rsidRPr="00B8288B">
        <w:rPr>
          <w:rFonts w:cs="Arial"/>
          <w:color w:val="6D6E70"/>
          <w:szCs w:val="24"/>
        </w:rPr>
        <w:t>ntawv</w:t>
      </w:r>
      <w:proofErr w:type="spellEnd"/>
      <w:r w:rsidRPr="00B8288B">
        <w:rPr>
          <w:rFonts w:cs="Arial"/>
          <w:color w:val="6D6E70"/>
          <w:szCs w:val="24"/>
        </w:rPr>
        <w:t xml:space="preserve"> </w:t>
      </w:r>
      <w:proofErr w:type="spellStart"/>
      <w:r w:rsidRPr="00B8288B">
        <w:rPr>
          <w:rFonts w:cs="Arial"/>
          <w:color w:val="6D6E70"/>
          <w:szCs w:val="24"/>
        </w:rPr>
        <w:t>tshaj</w:t>
      </w:r>
      <w:proofErr w:type="spellEnd"/>
      <w:r w:rsidRPr="00B8288B">
        <w:rPr>
          <w:rFonts w:cs="Arial"/>
          <w:color w:val="6D6E70"/>
          <w:szCs w:val="24"/>
        </w:rPr>
        <w:t xml:space="preserve"> </w:t>
      </w:r>
      <w:proofErr w:type="spellStart"/>
      <w:r w:rsidRPr="00B8288B">
        <w:rPr>
          <w:rFonts w:cs="Arial"/>
          <w:color w:val="6D6E70"/>
          <w:szCs w:val="24"/>
        </w:rPr>
        <w:t>tawm</w:t>
      </w:r>
      <w:proofErr w:type="spellEnd"/>
      <w:r w:rsidRPr="00B8288B">
        <w:rPr>
          <w:rFonts w:cs="Arial"/>
          <w:color w:val="6D6E70"/>
          <w:szCs w:val="24"/>
        </w:rPr>
        <w:t xml:space="preserve">. </w:t>
      </w:r>
      <w:proofErr w:type="spellStart"/>
      <w:r w:rsidRPr="00B8288B">
        <w:rPr>
          <w:rFonts w:cs="Arial"/>
          <w:color w:val="6D6E70"/>
          <w:szCs w:val="24"/>
        </w:rPr>
        <w:t>Ntau</w:t>
      </w:r>
      <w:proofErr w:type="spellEnd"/>
      <w:r w:rsidRPr="00B8288B">
        <w:rPr>
          <w:rFonts w:cs="Arial"/>
          <w:color w:val="6D6E70"/>
          <w:szCs w:val="24"/>
        </w:rPr>
        <w:t xml:space="preserve"> lub </w:t>
      </w:r>
      <w:proofErr w:type="spellStart"/>
      <w:r w:rsidRPr="00B8288B">
        <w:rPr>
          <w:rFonts w:cs="Arial"/>
          <w:color w:val="6D6E70"/>
          <w:szCs w:val="24"/>
        </w:rPr>
        <w:t>koom</w:t>
      </w:r>
      <w:proofErr w:type="spellEnd"/>
      <w:r w:rsidRPr="00B8288B">
        <w:rPr>
          <w:rFonts w:cs="Arial"/>
          <w:color w:val="6D6E70"/>
          <w:szCs w:val="24"/>
        </w:rPr>
        <w:t xml:space="preserve"> </w:t>
      </w:r>
      <w:proofErr w:type="spellStart"/>
      <w:r w:rsidRPr="00B8288B">
        <w:rPr>
          <w:rFonts w:cs="Arial"/>
          <w:color w:val="6D6E70"/>
          <w:szCs w:val="24"/>
        </w:rPr>
        <w:t>haum</w:t>
      </w:r>
      <w:proofErr w:type="spellEnd"/>
      <w:r w:rsidRPr="00B8288B">
        <w:rPr>
          <w:rFonts w:cs="Arial"/>
          <w:color w:val="6D6E70"/>
          <w:szCs w:val="24"/>
        </w:rPr>
        <w:t xml:space="preserve"> </w:t>
      </w:r>
      <w:proofErr w:type="spellStart"/>
      <w:r w:rsidRPr="00B8288B">
        <w:rPr>
          <w:rFonts w:cs="Arial"/>
          <w:color w:val="6D6E70"/>
          <w:szCs w:val="24"/>
        </w:rPr>
        <w:t>muab</w:t>
      </w:r>
      <w:proofErr w:type="spellEnd"/>
      <w:r w:rsidRPr="00B8288B">
        <w:rPr>
          <w:rFonts w:cs="Arial"/>
          <w:color w:val="6D6E70"/>
          <w:szCs w:val="24"/>
        </w:rPr>
        <w:t xml:space="preserve"> </w:t>
      </w:r>
      <w:proofErr w:type="spellStart"/>
      <w:r w:rsidRPr="00B8288B">
        <w:rPr>
          <w:rFonts w:cs="Arial"/>
          <w:color w:val="6D6E70"/>
          <w:szCs w:val="24"/>
        </w:rPr>
        <w:t>kev</w:t>
      </w:r>
      <w:proofErr w:type="spellEnd"/>
      <w:r w:rsidRPr="00B8288B">
        <w:rPr>
          <w:rFonts w:cs="Arial"/>
          <w:color w:val="6D6E70"/>
          <w:szCs w:val="24"/>
        </w:rPr>
        <w:t xml:space="preserve"> </w:t>
      </w:r>
      <w:proofErr w:type="spellStart"/>
      <w:r w:rsidRPr="00B8288B">
        <w:rPr>
          <w:rFonts w:cs="Arial"/>
          <w:color w:val="6D6E70"/>
          <w:szCs w:val="24"/>
        </w:rPr>
        <w:t>pab</w:t>
      </w:r>
      <w:proofErr w:type="spellEnd"/>
      <w:r w:rsidR="00296F85">
        <w:rPr>
          <w:rFonts w:cs="Arial"/>
          <w:color w:val="6D6E70"/>
          <w:szCs w:val="24"/>
        </w:rPr>
        <w:t xml:space="preserve"> </w:t>
      </w:r>
      <w:proofErr w:type="spellStart"/>
      <w:r w:rsidRPr="00B8288B">
        <w:rPr>
          <w:rFonts w:cs="Arial"/>
          <w:color w:val="6D6E70"/>
          <w:szCs w:val="24"/>
        </w:rPr>
        <w:t>cuam</w:t>
      </w:r>
      <w:proofErr w:type="spellEnd"/>
      <w:r w:rsidRPr="00B8288B">
        <w:rPr>
          <w:rFonts w:cs="Arial"/>
          <w:color w:val="6D6E70"/>
          <w:szCs w:val="24"/>
        </w:rPr>
        <w:t xml:space="preserve"> </w:t>
      </w:r>
      <w:proofErr w:type="spellStart"/>
      <w:r w:rsidRPr="00B8288B">
        <w:rPr>
          <w:rFonts w:cs="Arial"/>
          <w:color w:val="6D6E70"/>
          <w:szCs w:val="24"/>
        </w:rPr>
        <w:t>hauv</w:t>
      </w:r>
      <w:proofErr w:type="spellEnd"/>
      <w:r w:rsidRPr="00B8288B">
        <w:rPr>
          <w:rFonts w:cs="Arial"/>
          <w:color w:val="6D6E70"/>
          <w:szCs w:val="24"/>
        </w:rPr>
        <w:t xml:space="preserve"> </w:t>
      </w:r>
      <w:proofErr w:type="spellStart"/>
      <w:r w:rsidR="00296F85">
        <w:rPr>
          <w:rFonts w:cs="Arial"/>
          <w:color w:val="6D6E70"/>
          <w:szCs w:val="24"/>
        </w:rPr>
        <w:t>zej</w:t>
      </w:r>
      <w:proofErr w:type="spellEnd"/>
      <w:r w:rsidR="00296F85">
        <w:rPr>
          <w:rFonts w:cs="Arial"/>
          <w:color w:val="6D6E70"/>
          <w:szCs w:val="24"/>
        </w:rPr>
        <w:t xml:space="preserve"> </w:t>
      </w:r>
      <w:proofErr w:type="spellStart"/>
      <w:r w:rsidR="00296F85">
        <w:rPr>
          <w:rFonts w:cs="Arial"/>
          <w:color w:val="6D6E70"/>
          <w:szCs w:val="24"/>
        </w:rPr>
        <w:t>zog</w:t>
      </w:r>
      <w:proofErr w:type="spellEnd"/>
      <w:r w:rsidR="00296F85">
        <w:rPr>
          <w:rFonts w:cs="Arial"/>
          <w:color w:val="6D6E70"/>
          <w:szCs w:val="24"/>
        </w:rPr>
        <w:t xml:space="preserve"> ntawm </w:t>
      </w:r>
      <w:proofErr w:type="spellStart"/>
      <w:r w:rsidR="00296F85">
        <w:rPr>
          <w:rFonts w:cs="Arial"/>
          <w:color w:val="6D6E70"/>
          <w:szCs w:val="24"/>
        </w:rPr>
        <w:t>kev</w:t>
      </w:r>
      <w:proofErr w:type="spellEnd"/>
      <w:r w:rsidRPr="00B8288B">
        <w:rPr>
          <w:rFonts w:cs="Arial"/>
          <w:color w:val="6D6E70"/>
          <w:szCs w:val="24"/>
        </w:rPr>
        <w:t xml:space="preserve"> xa email </w:t>
      </w:r>
      <w:proofErr w:type="spellStart"/>
      <w:r w:rsidRPr="00B8288B">
        <w:rPr>
          <w:rFonts w:cs="Arial"/>
          <w:color w:val="6D6E70"/>
          <w:szCs w:val="24"/>
        </w:rPr>
        <w:t>rau</w:t>
      </w:r>
      <w:proofErr w:type="spellEnd"/>
      <w:r w:rsidRPr="00B8288B">
        <w:rPr>
          <w:rFonts w:cs="Arial"/>
          <w:color w:val="6D6E70"/>
          <w:szCs w:val="24"/>
        </w:rPr>
        <w:t xml:space="preserve"> </w:t>
      </w:r>
      <w:proofErr w:type="spellStart"/>
      <w:r w:rsidRPr="00B8288B">
        <w:rPr>
          <w:rFonts w:cs="Arial"/>
          <w:color w:val="6D6E70"/>
          <w:szCs w:val="24"/>
        </w:rPr>
        <w:t>lawv</w:t>
      </w:r>
      <w:proofErr w:type="spellEnd"/>
      <w:r w:rsidRPr="00B8288B">
        <w:rPr>
          <w:rFonts w:cs="Arial"/>
          <w:color w:val="6D6E70"/>
          <w:szCs w:val="24"/>
        </w:rPr>
        <w:t xml:space="preserve"> </w:t>
      </w:r>
      <w:proofErr w:type="spellStart"/>
      <w:r w:rsidRPr="00B8288B">
        <w:rPr>
          <w:rFonts w:cs="Arial"/>
          <w:color w:val="6D6E70"/>
          <w:szCs w:val="24"/>
        </w:rPr>
        <w:t>cov</w:t>
      </w:r>
      <w:proofErr w:type="spellEnd"/>
      <w:r w:rsidRPr="00B8288B">
        <w:rPr>
          <w:rFonts w:cs="Arial"/>
          <w:color w:val="6D6E70"/>
          <w:szCs w:val="24"/>
        </w:rPr>
        <w:t xml:space="preserve"> </w:t>
      </w:r>
      <w:proofErr w:type="spellStart"/>
      <w:r w:rsidRPr="00B8288B">
        <w:rPr>
          <w:rFonts w:cs="Arial"/>
          <w:color w:val="6D6E70"/>
          <w:szCs w:val="24"/>
        </w:rPr>
        <w:t>npe</w:t>
      </w:r>
      <w:proofErr w:type="spellEnd"/>
      <w:r w:rsidRPr="00B8288B">
        <w:rPr>
          <w:rFonts w:cs="Arial"/>
          <w:color w:val="6D6E70"/>
          <w:szCs w:val="24"/>
        </w:rPr>
        <w:t xml:space="preserve"> </w:t>
      </w:r>
      <w:proofErr w:type="spellStart"/>
      <w:r w:rsidRPr="00B8288B">
        <w:rPr>
          <w:rFonts w:cs="Arial"/>
          <w:color w:val="6D6E70"/>
          <w:szCs w:val="24"/>
        </w:rPr>
        <w:t>ntawv</w:t>
      </w:r>
      <w:proofErr w:type="spellEnd"/>
      <w:r w:rsidRPr="00B8288B">
        <w:rPr>
          <w:rFonts w:cs="Arial"/>
          <w:color w:val="6D6E70"/>
          <w:szCs w:val="24"/>
        </w:rPr>
        <w:t xml:space="preserve"> thiab </w:t>
      </w:r>
      <w:proofErr w:type="spellStart"/>
      <w:r w:rsidRPr="00B8288B">
        <w:rPr>
          <w:rFonts w:cs="Arial"/>
          <w:color w:val="6D6E70"/>
          <w:szCs w:val="24"/>
        </w:rPr>
        <w:t>tshaj</w:t>
      </w:r>
      <w:proofErr w:type="spellEnd"/>
      <w:r w:rsidRPr="00B8288B">
        <w:rPr>
          <w:rFonts w:cs="Arial"/>
          <w:color w:val="6D6E70"/>
          <w:szCs w:val="24"/>
        </w:rPr>
        <w:t xml:space="preserve"> </w:t>
      </w:r>
      <w:proofErr w:type="spellStart"/>
      <w:r w:rsidRPr="00B8288B">
        <w:rPr>
          <w:rFonts w:cs="Arial"/>
          <w:color w:val="6D6E70"/>
          <w:szCs w:val="24"/>
        </w:rPr>
        <w:t>tawm</w:t>
      </w:r>
      <w:proofErr w:type="spellEnd"/>
      <w:r w:rsidRPr="00B8288B">
        <w:rPr>
          <w:rFonts w:cs="Arial"/>
          <w:color w:val="6D6E70"/>
          <w:szCs w:val="24"/>
        </w:rPr>
        <w:t xml:space="preserve"> </w:t>
      </w:r>
      <w:proofErr w:type="spellStart"/>
      <w:r w:rsidRPr="00B8288B">
        <w:rPr>
          <w:rFonts w:cs="Arial"/>
          <w:color w:val="6D6E70"/>
          <w:szCs w:val="24"/>
        </w:rPr>
        <w:t>cov</w:t>
      </w:r>
      <w:proofErr w:type="spellEnd"/>
      <w:r w:rsidRPr="00B8288B">
        <w:rPr>
          <w:rFonts w:cs="Arial"/>
          <w:color w:val="6D6E70"/>
          <w:szCs w:val="24"/>
        </w:rPr>
        <w:t xml:space="preserve"> </w:t>
      </w:r>
      <w:proofErr w:type="spellStart"/>
      <w:r w:rsidRPr="00B8288B">
        <w:rPr>
          <w:rFonts w:cs="Arial"/>
          <w:color w:val="6D6E70"/>
          <w:szCs w:val="24"/>
        </w:rPr>
        <w:t>xwm</w:t>
      </w:r>
      <w:proofErr w:type="spellEnd"/>
      <w:r w:rsidRPr="00B8288B">
        <w:rPr>
          <w:rFonts w:cs="Arial"/>
          <w:color w:val="6D6E70"/>
          <w:szCs w:val="24"/>
        </w:rPr>
        <w:t xml:space="preserve"> </w:t>
      </w:r>
      <w:proofErr w:type="spellStart"/>
      <w:r w:rsidRPr="00B8288B">
        <w:rPr>
          <w:rFonts w:cs="Arial"/>
          <w:color w:val="6D6E70"/>
          <w:szCs w:val="24"/>
        </w:rPr>
        <w:t>txheej</w:t>
      </w:r>
      <w:proofErr w:type="spellEnd"/>
      <w:r w:rsidRPr="00B8288B">
        <w:rPr>
          <w:rFonts w:cs="Arial"/>
          <w:color w:val="6D6E70"/>
          <w:szCs w:val="24"/>
        </w:rPr>
        <w:t xml:space="preserve"> </w:t>
      </w:r>
      <w:proofErr w:type="spellStart"/>
      <w:r w:rsidRPr="00B8288B">
        <w:rPr>
          <w:rFonts w:cs="Arial"/>
          <w:color w:val="6D6E70"/>
          <w:szCs w:val="24"/>
        </w:rPr>
        <w:t>rau</w:t>
      </w:r>
      <w:proofErr w:type="spellEnd"/>
      <w:r w:rsidRPr="00B8288B">
        <w:rPr>
          <w:rFonts w:cs="Arial"/>
          <w:color w:val="6D6E70"/>
          <w:szCs w:val="24"/>
        </w:rPr>
        <w:t xml:space="preserve"> </w:t>
      </w:r>
      <w:proofErr w:type="spellStart"/>
      <w:r w:rsidRPr="00B8288B">
        <w:rPr>
          <w:rFonts w:cs="Arial"/>
          <w:color w:val="6D6E70"/>
          <w:szCs w:val="24"/>
        </w:rPr>
        <w:t>lawv</w:t>
      </w:r>
      <w:proofErr w:type="spellEnd"/>
      <w:r w:rsidRPr="00B8288B">
        <w:rPr>
          <w:rFonts w:cs="Arial"/>
          <w:color w:val="6D6E70"/>
          <w:szCs w:val="24"/>
        </w:rPr>
        <w:t xml:space="preserve"> </w:t>
      </w:r>
      <w:proofErr w:type="spellStart"/>
      <w:r w:rsidRPr="00B8288B">
        <w:rPr>
          <w:rFonts w:cs="Arial"/>
          <w:color w:val="6D6E70"/>
          <w:szCs w:val="24"/>
        </w:rPr>
        <w:t>cov</w:t>
      </w:r>
      <w:proofErr w:type="spellEnd"/>
      <w:r w:rsidRPr="00B8288B">
        <w:rPr>
          <w:rFonts w:cs="Arial"/>
          <w:color w:val="6D6E70"/>
          <w:szCs w:val="24"/>
        </w:rPr>
        <w:t xml:space="preserve"> </w:t>
      </w:r>
      <w:proofErr w:type="spellStart"/>
      <w:r w:rsidRPr="00B8288B">
        <w:rPr>
          <w:rFonts w:cs="Arial"/>
          <w:color w:val="6D6E70"/>
          <w:szCs w:val="24"/>
        </w:rPr>
        <w:t>neeg</w:t>
      </w:r>
      <w:proofErr w:type="spellEnd"/>
      <w:r w:rsidRPr="00B8288B">
        <w:rPr>
          <w:rFonts w:cs="Arial"/>
          <w:color w:val="6D6E70"/>
          <w:szCs w:val="24"/>
        </w:rPr>
        <w:t xml:space="preserve"> </w:t>
      </w:r>
      <w:proofErr w:type="spellStart"/>
      <w:r w:rsidRPr="00B8288B">
        <w:rPr>
          <w:rFonts w:cs="Arial"/>
          <w:color w:val="6D6E70"/>
          <w:szCs w:val="24"/>
        </w:rPr>
        <w:t>siv</w:t>
      </w:r>
      <w:proofErr w:type="spellEnd"/>
      <w:r w:rsidRPr="00B8288B">
        <w:rPr>
          <w:rFonts w:cs="Arial"/>
          <w:color w:val="6D6E70"/>
          <w:szCs w:val="24"/>
        </w:rPr>
        <w:t xml:space="preserve"> </w:t>
      </w:r>
      <w:proofErr w:type="spellStart"/>
      <w:r w:rsidRPr="00B8288B">
        <w:rPr>
          <w:rFonts w:cs="Arial"/>
          <w:color w:val="6D6E70"/>
          <w:szCs w:val="24"/>
        </w:rPr>
        <w:t>khoom</w:t>
      </w:r>
      <w:proofErr w:type="spellEnd"/>
      <w:r w:rsidRPr="00B8288B">
        <w:rPr>
          <w:rFonts w:cs="Arial"/>
          <w:color w:val="6D6E70"/>
          <w:szCs w:val="24"/>
        </w:rPr>
        <w:t xml:space="preserve"> thiab </w:t>
      </w:r>
      <w:proofErr w:type="spellStart"/>
      <w:r w:rsidRPr="00B8288B">
        <w:rPr>
          <w:rFonts w:cs="Arial"/>
          <w:color w:val="6D6E70"/>
          <w:szCs w:val="24"/>
        </w:rPr>
        <w:t>lwm</w:t>
      </w:r>
      <w:proofErr w:type="spellEnd"/>
      <w:r w:rsidRPr="00B8288B">
        <w:rPr>
          <w:rFonts w:cs="Arial"/>
          <w:color w:val="6D6E70"/>
          <w:szCs w:val="24"/>
        </w:rPr>
        <w:t xml:space="preserve"> </w:t>
      </w:r>
      <w:proofErr w:type="spellStart"/>
      <w:r w:rsidRPr="00B8288B">
        <w:rPr>
          <w:rFonts w:cs="Arial"/>
          <w:color w:val="6D6E70"/>
          <w:szCs w:val="24"/>
        </w:rPr>
        <w:t>tus</w:t>
      </w:r>
      <w:proofErr w:type="spellEnd"/>
      <w:r w:rsidRPr="00B8288B">
        <w:rPr>
          <w:rFonts w:cs="Arial"/>
          <w:color w:val="6D6E70"/>
          <w:szCs w:val="24"/>
        </w:rPr>
        <w:t xml:space="preserve"> </w:t>
      </w:r>
      <w:proofErr w:type="spellStart"/>
      <w:r w:rsidRPr="00B8288B">
        <w:rPr>
          <w:rFonts w:cs="Arial"/>
          <w:color w:val="6D6E70"/>
          <w:szCs w:val="24"/>
        </w:rPr>
        <w:t>neeg</w:t>
      </w:r>
      <w:proofErr w:type="spellEnd"/>
      <w:r w:rsidRPr="00B8288B">
        <w:rPr>
          <w:rFonts w:cs="Arial"/>
          <w:color w:val="6D6E70"/>
          <w:szCs w:val="24"/>
        </w:rPr>
        <w:t xml:space="preserve"> </w:t>
      </w:r>
      <w:proofErr w:type="spellStart"/>
      <w:r w:rsidRPr="00B8288B">
        <w:rPr>
          <w:rFonts w:cs="Arial"/>
          <w:color w:val="6D6E70"/>
          <w:szCs w:val="24"/>
        </w:rPr>
        <w:t>koom</w:t>
      </w:r>
      <w:proofErr w:type="spellEnd"/>
      <w:r w:rsidRPr="00B8288B">
        <w:rPr>
          <w:rFonts w:cs="Arial"/>
          <w:color w:val="6D6E70"/>
          <w:szCs w:val="24"/>
        </w:rPr>
        <w:t xml:space="preserve"> </w:t>
      </w:r>
      <w:proofErr w:type="spellStart"/>
      <w:r w:rsidRPr="00B8288B">
        <w:rPr>
          <w:rFonts w:cs="Arial"/>
          <w:color w:val="6D6E70"/>
          <w:szCs w:val="24"/>
        </w:rPr>
        <w:t>tes</w:t>
      </w:r>
      <w:proofErr w:type="spellEnd"/>
      <w:r w:rsidRPr="00B8288B">
        <w:rPr>
          <w:rFonts w:cs="Arial"/>
          <w:color w:val="6D6E70"/>
          <w:szCs w:val="24"/>
        </w:rPr>
        <w:t xml:space="preserve"> </w:t>
      </w:r>
      <w:proofErr w:type="spellStart"/>
      <w:r w:rsidRPr="00B8288B">
        <w:rPr>
          <w:rFonts w:cs="Arial"/>
          <w:color w:val="6D6E70"/>
          <w:szCs w:val="24"/>
        </w:rPr>
        <w:t>hauv</w:t>
      </w:r>
      <w:proofErr w:type="spellEnd"/>
      <w:r w:rsidRPr="00B8288B">
        <w:rPr>
          <w:rFonts w:cs="Arial"/>
          <w:color w:val="6D6E70"/>
          <w:szCs w:val="24"/>
        </w:rPr>
        <w:t xml:space="preserve"> </w:t>
      </w:r>
      <w:proofErr w:type="spellStart"/>
      <w:r w:rsidR="00296F85">
        <w:rPr>
          <w:rFonts w:cs="Arial"/>
          <w:color w:val="6D6E70"/>
          <w:szCs w:val="24"/>
        </w:rPr>
        <w:t>zej</w:t>
      </w:r>
      <w:proofErr w:type="spellEnd"/>
      <w:r w:rsidR="00296F85">
        <w:rPr>
          <w:rFonts w:cs="Arial"/>
          <w:color w:val="6D6E70"/>
          <w:szCs w:val="24"/>
        </w:rPr>
        <w:t xml:space="preserve"> </w:t>
      </w:r>
      <w:proofErr w:type="spellStart"/>
      <w:r w:rsidR="00296F85">
        <w:rPr>
          <w:rFonts w:cs="Arial"/>
          <w:color w:val="6D6E70"/>
          <w:szCs w:val="24"/>
        </w:rPr>
        <w:t>zog</w:t>
      </w:r>
      <w:proofErr w:type="spellEnd"/>
      <w:r w:rsidRPr="00B8288B">
        <w:rPr>
          <w:rFonts w:cs="Arial"/>
          <w:color w:val="6D6E70"/>
          <w:szCs w:val="24"/>
        </w:rPr>
        <w:t>.</w:t>
      </w:r>
    </w:p>
    <w:p w14:paraId="6EA0C4EA" w14:textId="7E2C7DC1" w:rsidR="00115C44" w:rsidRPr="00B8288B" w:rsidRDefault="00115C44" w:rsidP="00115C44">
      <w:pPr>
        <w:keepNext/>
        <w:spacing w:before="120" w:after="120"/>
        <w:jc w:val="both"/>
        <w:rPr>
          <w:rFonts w:cs="Arial"/>
          <w:color w:val="6D6E70"/>
          <w:szCs w:val="24"/>
        </w:rPr>
      </w:pPr>
      <w:proofErr w:type="spellStart"/>
      <w:r w:rsidRPr="00B8288B">
        <w:rPr>
          <w:rFonts w:cs="Arial"/>
          <w:color w:val="6D6E70"/>
          <w:szCs w:val="24"/>
        </w:rPr>
        <w:t>Ntxiv</w:t>
      </w:r>
      <w:proofErr w:type="spellEnd"/>
      <w:r w:rsidRPr="00B8288B">
        <w:rPr>
          <w:rFonts w:cs="Arial"/>
          <w:color w:val="6D6E70"/>
          <w:szCs w:val="24"/>
        </w:rPr>
        <w:t xml:space="preserve"> </w:t>
      </w:r>
      <w:proofErr w:type="spellStart"/>
      <w:r w:rsidRPr="00B8288B">
        <w:rPr>
          <w:rFonts w:cs="Arial"/>
          <w:color w:val="6D6E70"/>
          <w:szCs w:val="24"/>
        </w:rPr>
        <w:t>nrog</w:t>
      </w:r>
      <w:proofErr w:type="spellEnd"/>
      <w:r w:rsidRPr="00B8288B">
        <w:rPr>
          <w:rFonts w:cs="Arial"/>
          <w:color w:val="6D6E70"/>
          <w:szCs w:val="24"/>
        </w:rPr>
        <w:t xml:space="preserve"> </w:t>
      </w:r>
      <w:proofErr w:type="spellStart"/>
      <w:r w:rsidRPr="00B8288B">
        <w:rPr>
          <w:rFonts w:cs="Arial"/>
          <w:color w:val="6D6E70"/>
          <w:szCs w:val="24"/>
        </w:rPr>
        <w:t>rau</w:t>
      </w:r>
      <w:proofErr w:type="spellEnd"/>
      <w:r w:rsidRPr="00B8288B">
        <w:rPr>
          <w:rFonts w:cs="Arial"/>
          <w:color w:val="6D6E70"/>
          <w:szCs w:val="24"/>
        </w:rPr>
        <w:t xml:space="preserve"> </w:t>
      </w:r>
      <w:proofErr w:type="spellStart"/>
      <w:r w:rsidRPr="00B8288B">
        <w:rPr>
          <w:rFonts w:cs="Arial"/>
          <w:color w:val="6D6E70"/>
          <w:szCs w:val="24"/>
        </w:rPr>
        <w:t>kev</w:t>
      </w:r>
      <w:proofErr w:type="spellEnd"/>
      <w:r w:rsidRPr="00B8288B">
        <w:rPr>
          <w:rFonts w:cs="Arial"/>
          <w:color w:val="6D6E70"/>
          <w:szCs w:val="24"/>
        </w:rPr>
        <w:t xml:space="preserve"> </w:t>
      </w:r>
      <w:proofErr w:type="spellStart"/>
      <w:r w:rsidRPr="00B8288B">
        <w:rPr>
          <w:rFonts w:cs="Arial"/>
          <w:color w:val="6D6E70"/>
          <w:szCs w:val="24"/>
        </w:rPr>
        <w:t>nthuav</w:t>
      </w:r>
      <w:proofErr w:type="spellEnd"/>
      <w:r w:rsidRPr="00B8288B">
        <w:rPr>
          <w:rFonts w:cs="Arial"/>
          <w:color w:val="6D6E70"/>
          <w:szCs w:val="24"/>
        </w:rPr>
        <w:t xml:space="preserve"> </w:t>
      </w:r>
      <w:proofErr w:type="spellStart"/>
      <w:r w:rsidRPr="00B8288B">
        <w:rPr>
          <w:rFonts w:cs="Arial"/>
          <w:color w:val="6D6E70"/>
          <w:szCs w:val="24"/>
        </w:rPr>
        <w:t>qhia</w:t>
      </w:r>
      <w:proofErr w:type="spellEnd"/>
      <w:r w:rsidRPr="00B8288B">
        <w:rPr>
          <w:rFonts w:cs="Arial"/>
          <w:color w:val="6D6E70"/>
          <w:szCs w:val="24"/>
        </w:rPr>
        <w:t xml:space="preserve"> </w:t>
      </w:r>
      <w:proofErr w:type="spellStart"/>
      <w:r w:rsidRPr="00B8288B">
        <w:rPr>
          <w:rFonts w:cs="Arial"/>
          <w:color w:val="6D6E70"/>
          <w:szCs w:val="24"/>
        </w:rPr>
        <w:t>thoob</w:t>
      </w:r>
      <w:proofErr w:type="spellEnd"/>
      <w:r w:rsidRPr="00B8288B">
        <w:rPr>
          <w:rFonts w:cs="Arial"/>
          <w:color w:val="6D6E70"/>
          <w:szCs w:val="24"/>
        </w:rPr>
        <w:t xml:space="preserve"> </w:t>
      </w:r>
      <w:proofErr w:type="spellStart"/>
      <w:r w:rsidRPr="00B8288B">
        <w:rPr>
          <w:rFonts w:cs="Arial"/>
          <w:color w:val="6D6E70"/>
          <w:szCs w:val="24"/>
        </w:rPr>
        <w:t>plaws</w:t>
      </w:r>
      <w:proofErr w:type="spellEnd"/>
      <w:r w:rsidRPr="00B8288B">
        <w:rPr>
          <w:rFonts w:cs="Arial"/>
          <w:color w:val="6D6E70"/>
          <w:szCs w:val="24"/>
        </w:rPr>
        <w:t xml:space="preserve"> </w:t>
      </w:r>
      <w:proofErr w:type="spellStart"/>
      <w:r w:rsidRPr="00B8288B">
        <w:rPr>
          <w:rFonts w:cs="Arial"/>
          <w:color w:val="6D6E70"/>
          <w:szCs w:val="24"/>
        </w:rPr>
        <w:t>hauv</w:t>
      </w:r>
      <w:proofErr w:type="spellEnd"/>
      <w:r w:rsidRPr="00B8288B">
        <w:rPr>
          <w:rFonts w:cs="Arial"/>
          <w:color w:val="6D6E70"/>
          <w:szCs w:val="24"/>
        </w:rPr>
        <w:t xml:space="preserve"> </w:t>
      </w:r>
      <w:proofErr w:type="spellStart"/>
      <w:r w:rsidRPr="00B8288B">
        <w:rPr>
          <w:rFonts w:cs="Arial"/>
          <w:color w:val="6D6E70"/>
          <w:szCs w:val="24"/>
        </w:rPr>
        <w:t>nroog</w:t>
      </w:r>
      <w:proofErr w:type="spellEnd"/>
      <w:r w:rsidRPr="00B8288B">
        <w:rPr>
          <w:rFonts w:cs="Arial"/>
          <w:color w:val="6D6E70"/>
          <w:szCs w:val="24"/>
        </w:rPr>
        <w:t xml:space="preserve">, </w:t>
      </w:r>
      <w:proofErr w:type="spellStart"/>
      <w:r w:rsidRPr="00B8288B">
        <w:rPr>
          <w:rFonts w:cs="Arial"/>
          <w:color w:val="6D6E70"/>
          <w:szCs w:val="24"/>
        </w:rPr>
        <w:t>cov</w:t>
      </w:r>
      <w:proofErr w:type="spellEnd"/>
      <w:r w:rsidRPr="00B8288B">
        <w:rPr>
          <w:rFonts w:cs="Arial"/>
          <w:color w:val="6D6E70"/>
          <w:szCs w:val="24"/>
        </w:rPr>
        <w:t xml:space="preserve"> </w:t>
      </w:r>
      <w:proofErr w:type="spellStart"/>
      <w:r w:rsidRPr="00B8288B">
        <w:rPr>
          <w:rFonts w:cs="Arial"/>
          <w:color w:val="6D6E70"/>
          <w:szCs w:val="24"/>
        </w:rPr>
        <w:t>neeg</w:t>
      </w:r>
      <w:proofErr w:type="spellEnd"/>
      <w:r w:rsidRPr="00B8288B">
        <w:rPr>
          <w:rFonts w:cs="Arial"/>
          <w:color w:val="6D6E70"/>
          <w:szCs w:val="24"/>
        </w:rPr>
        <w:t xml:space="preserve"> </w:t>
      </w:r>
      <w:proofErr w:type="spellStart"/>
      <w:r w:rsidRPr="00B8288B">
        <w:rPr>
          <w:rFonts w:cs="Arial"/>
          <w:color w:val="6D6E70"/>
          <w:szCs w:val="24"/>
        </w:rPr>
        <w:t>ua</w:t>
      </w:r>
      <w:proofErr w:type="spellEnd"/>
      <w:r w:rsidRPr="00B8288B">
        <w:rPr>
          <w:rFonts w:cs="Arial"/>
          <w:color w:val="6D6E70"/>
          <w:szCs w:val="24"/>
        </w:rPr>
        <w:t xml:space="preserve"> hauj</w:t>
      </w:r>
      <w:r w:rsidR="00296F85">
        <w:rPr>
          <w:rFonts w:cs="Arial"/>
          <w:color w:val="6D6E70"/>
          <w:szCs w:val="24"/>
        </w:rPr>
        <w:t xml:space="preserve"> </w:t>
      </w:r>
      <w:proofErr w:type="spellStart"/>
      <w:r w:rsidRPr="00B8288B">
        <w:rPr>
          <w:rFonts w:cs="Arial"/>
          <w:color w:val="6D6E70"/>
          <w:szCs w:val="24"/>
        </w:rPr>
        <w:t>lwm</w:t>
      </w:r>
      <w:proofErr w:type="spellEnd"/>
      <w:r w:rsidRPr="00B8288B">
        <w:rPr>
          <w:rFonts w:cs="Arial"/>
          <w:color w:val="6D6E70"/>
          <w:szCs w:val="24"/>
        </w:rPr>
        <w:t xml:space="preserve"> </w:t>
      </w:r>
      <w:proofErr w:type="spellStart"/>
      <w:r w:rsidRPr="00B8288B">
        <w:rPr>
          <w:rFonts w:cs="Arial"/>
          <w:color w:val="6D6E70"/>
          <w:szCs w:val="24"/>
        </w:rPr>
        <w:t>kuj</w:t>
      </w:r>
      <w:proofErr w:type="spellEnd"/>
      <w:r w:rsidRPr="00B8288B">
        <w:rPr>
          <w:rFonts w:cs="Arial"/>
          <w:color w:val="6D6E70"/>
          <w:szCs w:val="24"/>
        </w:rPr>
        <w:t xml:space="preserve"> tau </w:t>
      </w:r>
      <w:proofErr w:type="spellStart"/>
      <w:r w:rsidRPr="00B8288B">
        <w:rPr>
          <w:rFonts w:cs="Arial"/>
          <w:color w:val="6D6E70"/>
          <w:szCs w:val="24"/>
        </w:rPr>
        <w:t>ua</w:t>
      </w:r>
      <w:proofErr w:type="spellEnd"/>
      <w:r w:rsidRPr="00B8288B">
        <w:rPr>
          <w:rFonts w:cs="Arial"/>
          <w:color w:val="6D6E70"/>
          <w:szCs w:val="24"/>
        </w:rPr>
        <w:t xml:space="preserve"> </w:t>
      </w:r>
      <w:proofErr w:type="spellStart"/>
      <w:r w:rsidRPr="00B8288B">
        <w:rPr>
          <w:rFonts w:cs="Arial"/>
          <w:color w:val="6D6E70"/>
          <w:szCs w:val="24"/>
        </w:rPr>
        <w:t>cov</w:t>
      </w:r>
      <w:proofErr w:type="spellEnd"/>
      <w:r w:rsidRPr="00B8288B">
        <w:rPr>
          <w:rFonts w:cs="Arial"/>
          <w:color w:val="6D6E70"/>
          <w:szCs w:val="24"/>
        </w:rPr>
        <w:t xml:space="preserve"> </w:t>
      </w:r>
      <w:proofErr w:type="spellStart"/>
      <w:r w:rsidRPr="00B8288B">
        <w:rPr>
          <w:rFonts w:cs="Arial"/>
          <w:color w:val="6D6E70"/>
          <w:szCs w:val="24"/>
        </w:rPr>
        <w:t>phiaj</w:t>
      </w:r>
      <w:proofErr w:type="spellEnd"/>
      <w:r w:rsidRPr="00B8288B">
        <w:rPr>
          <w:rFonts w:cs="Arial"/>
          <w:color w:val="6D6E70"/>
          <w:szCs w:val="24"/>
        </w:rPr>
        <w:t xml:space="preserve"> </w:t>
      </w:r>
      <w:proofErr w:type="spellStart"/>
      <w:r w:rsidRPr="00B8288B">
        <w:rPr>
          <w:rFonts w:cs="Arial"/>
          <w:color w:val="6D6E70"/>
          <w:szCs w:val="24"/>
        </w:rPr>
        <w:t>xwm</w:t>
      </w:r>
      <w:proofErr w:type="spellEnd"/>
      <w:r w:rsidRPr="00B8288B">
        <w:rPr>
          <w:rFonts w:cs="Arial"/>
          <w:color w:val="6D6E70"/>
          <w:szCs w:val="24"/>
        </w:rPr>
        <w:t xml:space="preserve"> </w:t>
      </w:r>
      <w:proofErr w:type="spellStart"/>
      <w:r w:rsidRPr="00B8288B">
        <w:rPr>
          <w:rFonts w:cs="Arial"/>
          <w:color w:val="6D6E70"/>
          <w:szCs w:val="24"/>
        </w:rPr>
        <w:t>nthuav</w:t>
      </w:r>
      <w:proofErr w:type="spellEnd"/>
      <w:r w:rsidRPr="00B8288B">
        <w:rPr>
          <w:rFonts w:cs="Arial"/>
          <w:color w:val="6D6E70"/>
          <w:szCs w:val="24"/>
        </w:rPr>
        <w:t xml:space="preserve"> </w:t>
      </w:r>
      <w:proofErr w:type="spellStart"/>
      <w:r w:rsidRPr="00B8288B">
        <w:rPr>
          <w:rFonts w:cs="Arial"/>
          <w:color w:val="6D6E70"/>
          <w:szCs w:val="24"/>
        </w:rPr>
        <w:t>tawm</w:t>
      </w:r>
      <w:proofErr w:type="spellEnd"/>
      <w:r w:rsidRPr="00B8288B">
        <w:rPr>
          <w:rFonts w:cs="Arial"/>
          <w:color w:val="6D6E70"/>
          <w:szCs w:val="24"/>
        </w:rPr>
        <w:t xml:space="preserve"> </w:t>
      </w:r>
      <w:proofErr w:type="spellStart"/>
      <w:r w:rsidRPr="00B8288B">
        <w:rPr>
          <w:rFonts w:cs="Arial"/>
          <w:color w:val="6D6E70"/>
          <w:szCs w:val="24"/>
        </w:rPr>
        <w:t>mus</w:t>
      </w:r>
      <w:proofErr w:type="spellEnd"/>
      <w:r w:rsidRPr="00B8288B">
        <w:rPr>
          <w:rFonts w:cs="Arial"/>
          <w:color w:val="6D6E70"/>
          <w:szCs w:val="24"/>
        </w:rPr>
        <w:t xml:space="preserve"> </w:t>
      </w:r>
      <w:proofErr w:type="spellStart"/>
      <w:r w:rsidRPr="00B8288B">
        <w:rPr>
          <w:rFonts w:cs="Arial"/>
          <w:color w:val="6D6E70"/>
          <w:szCs w:val="24"/>
        </w:rPr>
        <w:t>rau</w:t>
      </w:r>
      <w:proofErr w:type="spellEnd"/>
      <w:r w:rsidRPr="00B8288B">
        <w:rPr>
          <w:rFonts w:cs="Arial"/>
          <w:color w:val="6D6E70"/>
          <w:szCs w:val="24"/>
        </w:rPr>
        <w:t xml:space="preserve"> </w:t>
      </w:r>
      <w:proofErr w:type="spellStart"/>
      <w:r w:rsidRPr="00B8288B">
        <w:rPr>
          <w:rFonts w:cs="Arial"/>
          <w:color w:val="6D6E70"/>
          <w:szCs w:val="24"/>
        </w:rPr>
        <w:t>cov</w:t>
      </w:r>
      <w:proofErr w:type="spellEnd"/>
      <w:r w:rsidRPr="00B8288B">
        <w:rPr>
          <w:rFonts w:cs="Arial"/>
          <w:color w:val="6D6E70"/>
          <w:szCs w:val="24"/>
        </w:rPr>
        <w:t xml:space="preserve"> </w:t>
      </w:r>
      <w:proofErr w:type="spellStart"/>
      <w:r w:rsidRPr="00B8288B">
        <w:rPr>
          <w:rFonts w:cs="Arial"/>
          <w:color w:val="6D6E70"/>
          <w:szCs w:val="24"/>
        </w:rPr>
        <w:t>zej</w:t>
      </w:r>
      <w:proofErr w:type="spellEnd"/>
      <w:r w:rsidRPr="00B8288B">
        <w:rPr>
          <w:rFonts w:cs="Arial"/>
          <w:color w:val="6D6E70"/>
          <w:szCs w:val="24"/>
        </w:rPr>
        <w:t xml:space="preserve"> </w:t>
      </w:r>
      <w:proofErr w:type="spellStart"/>
      <w:r w:rsidRPr="00B8288B">
        <w:rPr>
          <w:rFonts w:cs="Arial"/>
          <w:color w:val="6D6E70"/>
          <w:szCs w:val="24"/>
        </w:rPr>
        <w:t>zog</w:t>
      </w:r>
      <w:proofErr w:type="spellEnd"/>
      <w:r w:rsidRPr="00B8288B">
        <w:rPr>
          <w:rFonts w:cs="Arial"/>
          <w:color w:val="6D6E70"/>
          <w:szCs w:val="24"/>
        </w:rPr>
        <w:t xml:space="preserve"> tam sim </w:t>
      </w:r>
      <w:proofErr w:type="spellStart"/>
      <w:r w:rsidRPr="00B8288B">
        <w:rPr>
          <w:rFonts w:cs="Arial"/>
          <w:color w:val="6D6E70"/>
          <w:szCs w:val="24"/>
        </w:rPr>
        <w:t>ntaw</w:t>
      </w:r>
      <w:r w:rsidR="00296F85">
        <w:rPr>
          <w:rFonts w:cs="Arial"/>
          <w:color w:val="6D6E70"/>
          <w:szCs w:val="24"/>
        </w:rPr>
        <w:t>v</w:t>
      </w:r>
      <w:proofErr w:type="spellEnd"/>
      <w:r w:rsidR="00296F85">
        <w:rPr>
          <w:rFonts w:cs="Arial"/>
          <w:color w:val="6D6E70"/>
          <w:szCs w:val="24"/>
        </w:rPr>
        <w:t xml:space="preserve"> </w:t>
      </w:r>
      <w:proofErr w:type="spellStart"/>
      <w:r w:rsidR="00296F85">
        <w:rPr>
          <w:rFonts w:cs="Arial"/>
          <w:color w:val="6D6E70"/>
          <w:szCs w:val="24"/>
        </w:rPr>
        <w:t>uas</w:t>
      </w:r>
      <w:proofErr w:type="spellEnd"/>
      <w:r w:rsidRPr="00B8288B">
        <w:rPr>
          <w:rFonts w:cs="Arial"/>
          <w:color w:val="6D6E70"/>
          <w:szCs w:val="24"/>
        </w:rPr>
        <w:t xml:space="preserve"> nyob </w:t>
      </w:r>
      <w:proofErr w:type="spellStart"/>
      <w:r w:rsidRPr="00B8288B">
        <w:rPr>
          <w:rFonts w:cs="Arial"/>
          <w:color w:val="6D6E70"/>
          <w:szCs w:val="24"/>
        </w:rPr>
        <w:t>ib</w:t>
      </w:r>
      <w:proofErr w:type="spellEnd"/>
      <w:r w:rsidRPr="00B8288B">
        <w:rPr>
          <w:rFonts w:cs="Arial"/>
          <w:color w:val="6D6E70"/>
          <w:szCs w:val="24"/>
        </w:rPr>
        <w:t xml:space="preserve"> </w:t>
      </w:r>
      <w:proofErr w:type="spellStart"/>
      <w:r w:rsidRPr="00B8288B">
        <w:rPr>
          <w:rFonts w:cs="Arial"/>
          <w:color w:val="6D6E70"/>
          <w:szCs w:val="24"/>
        </w:rPr>
        <w:t>puag</w:t>
      </w:r>
      <w:proofErr w:type="spellEnd"/>
      <w:r w:rsidRPr="00B8288B">
        <w:rPr>
          <w:rFonts w:cs="Arial"/>
          <w:color w:val="6D6E70"/>
          <w:szCs w:val="24"/>
        </w:rPr>
        <w:t xml:space="preserve"> </w:t>
      </w:r>
      <w:proofErr w:type="spellStart"/>
      <w:r w:rsidRPr="00B8288B">
        <w:rPr>
          <w:rFonts w:cs="Arial"/>
          <w:color w:val="6D6E70"/>
          <w:szCs w:val="24"/>
        </w:rPr>
        <w:t>ncig</w:t>
      </w:r>
      <w:proofErr w:type="spellEnd"/>
      <w:r w:rsidRPr="00B8288B">
        <w:rPr>
          <w:rFonts w:cs="Arial"/>
          <w:color w:val="6D6E70"/>
          <w:szCs w:val="24"/>
        </w:rPr>
        <w:t xml:space="preserve"> </w:t>
      </w:r>
      <w:proofErr w:type="spellStart"/>
      <w:r w:rsidRPr="00B8288B">
        <w:rPr>
          <w:rFonts w:cs="Arial"/>
          <w:color w:val="6D6E70"/>
          <w:szCs w:val="24"/>
        </w:rPr>
        <w:t>cov</w:t>
      </w:r>
      <w:proofErr w:type="spellEnd"/>
      <w:r w:rsidRPr="00B8288B">
        <w:rPr>
          <w:rFonts w:cs="Arial"/>
          <w:color w:val="6D6E70"/>
          <w:szCs w:val="24"/>
        </w:rPr>
        <w:t xml:space="preserve"> chaw sib </w:t>
      </w:r>
      <w:proofErr w:type="spellStart"/>
      <w:r w:rsidRPr="00B8288B">
        <w:rPr>
          <w:rFonts w:cs="Arial"/>
          <w:color w:val="6D6E70"/>
          <w:szCs w:val="24"/>
        </w:rPr>
        <w:t>tham</w:t>
      </w:r>
      <w:proofErr w:type="spellEnd"/>
      <w:r w:rsidRPr="00B8288B">
        <w:rPr>
          <w:rFonts w:cs="Arial"/>
          <w:color w:val="6D6E70"/>
          <w:szCs w:val="24"/>
        </w:rPr>
        <w:t xml:space="preserve">. Lub </w:t>
      </w:r>
      <w:proofErr w:type="spellStart"/>
      <w:r w:rsidRPr="00B8288B">
        <w:rPr>
          <w:rFonts w:cs="Arial"/>
          <w:color w:val="6D6E70"/>
          <w:szCs w:val="24"/>
        </w:rPr>
        <w:t>Nroog</w:t>
      </w:r>
      <w:proofErr w:type="spellEnd"/>
      <w:r w:rsidRPr="00B8288B">
        <w:rPr>
          <w:rFonts w:cs="Arial"/>
          <w:color w:val="6D6E70"/>
          <w:szCs w:val="24"/>
        </w:rPr>
        <w:t xml:space="preserve"> Fresno </w:t>
      </w:r>
      <w:proofErr w:type="spellStart"/>
      <w:r w:rsidRPr="00B8288B">
        <w:rPr>
          <w:rFonts w:cs="Arial"/>
          <w:color w:val="6D6E70"/>
          <w:szCs w:val="24"/>
        </w:rPr>
        <w:t>cov</w:t>
      </w:r>
      <w:proofErr w:type="spellEnd"/>
      <w:r w:rsidRPr="00B8288B">
        <w:rPr>
          <w:rFonts w:cs="Arial"/>
          <w:color w:val="6D6E70"/>
          <w:szCs w:val="24"/>
        </w:rPr>
        <w:t xml:space="preserve"> </w:t>
      </w:r>
      <w:proofErr w:type="spellStart"/>
      <w:r w:rsidRPr="00B8288B">
        <w:rPr>
          <w:rFonts w:cs="Arial"/>
          <w:color w:val="6D6E70"/>
          <w:szCs w:val="24"/>
        </w:rPr>
        <w:t>neeg</w:t>
      </w:r>
      <w:proofErr w:type="spellEnd"/>
      <w:r w:rsidRPr="00B8288B">
        <w:rPr>
          <w:rFonts w:cs="Arial"/>
          <w:color w:val="6D6E70"/>
          <w:szCs w:val="24"/>
        </w:rPr>
        <w:t xml:space="preserve"> </w:t>
      </w:r>
      <w:proofErr w:type="spellStart"/>
      <w:r w:rsidRPr="00B8288B">
        <w:rPr>
          <w:rFonts w:cs="Arial"/>
          <w:color w:val="6D6E70"/>
          <w:szCs w:val="24"/>
        </w:rPr>
        <w:t>ua</w:t>
      </w:r>
      <w:proofErr w:type="spellEnd"/>
      <w:r w:rsidRPr="00B8288B">
        <w:rPr>
          <w:rFonts w:cs="Arial"/>
          <w:color w:val="6D6E70"/>
          <w:szCs w:val="24"/>
        </w:rPr>
        <w:t xml:space="preserve"> hauj</w:t>
      </w:r>
      <w:r w:rsidR="00296F85">
        <w:rPr>
          <w:rFonts w:cs="Arial"/>
          <w:color w:val="6D6E70"/>
          <w:szCs w:val="24"/>
        </w:rPr>
        <w:t xml:space="preserve"> </w:t>
      </w:r>
      <w:proofErr w:type="spellStart"/>
      <w:r w:rsidRPr="00B8288B">
        <w:rPr>
          <w:rFonts w:cs="Arial"/>
          <w:color w:val="6D6E70"/>
          <w:szCs w:val="24"/>
        </w:rPr>
        <w:t>lwm</w:t>
      </w:r>
      <w:proofErr w:type="spellEnd"/>
      <w:r w:rsidRPr="00B8288B">
        <w:rPr>
          <w:rFonts w:cs="Arial"/>
          <w:color w:val="6D6E70"/>
          <w:szCs w:val="24"/>
        </w:rPr>
        <w:t xml:space="preserve"> tau </w:t>
      </w:r>
      <w:proofErr w:type="spellStart"/>
      <w:r w:rsidRPr="00B8288B">
        <w:rPr>
          <w:rFonts w:cs="Arial"/>
          <w:color w:val="6D6E70"/>
          <w:szCs w:val="24"/>
        </w:rPr>
        <w:t>tshaj</w:t>
      </w:r>
      <w:proofErr w:type="spellEnd"/>
      <w:r w:rsidRPr="00B8288B">
        <w:rPr>
          <w:rFonts w:cs="Arial"/>
          <w:color w:val="6D6E70"/>
          <w:szCs w:val="24"/>
        </w:rPr>
        <w:t xml:space="preserve"> </w:t>
      </w:r>
      <w:proofErr w:type="spellStart"/>
      <w:r w:rsidRPr="00B8288B">
        <w:rPr>
          <w:rFonts w:cs="Arial"/>
          <w:color w:val="6D6E70"/>
          <w:szCs w:val="24"/>
        </w:rPr>
        <w:t>tawm</w:t>
      </w:r>
      <w:proofErr w:type="spellEnd"/>
      <w:r w:rsidRPr="00B8288B">
        <w:rPr>
          <w:rFonts w:cs="Arial"/>
          <w:color w:val="6D6E70"/>
          <w:szCs w:val="24"/>
        </w:rPr>
        <w:t xml:space="preserve"> </w:t>
      </w:r>
      <w:proofErr w:type="spellStart"/>
      <w:r w:rsidRPr="00B8288B">
        <w:rPr>
          <w:rFonts w:cs="Arial"/>
          <w:color w:val="6D6E70"/>
          <w:szCs w:val="24"/>
        </w:rPr>
        <w:t>cov</w:t>
      </w:r>
      <w:proofErr w:type="spellEnd"/>
      <w:r w:rsidRPr="00B8288B">
        <w:rPr>
          <w:rFonts w:cs="Arial"/>
          <w:color w:val="6D6E70"/>
          <w:szCs w:val="24"/>
        </w:rPr>
        <w:t xml:space="preserve"> </w:t>
      </w:r>
      <w:proofErr w:type="spellStart"/>
      <w:r w:rsidRPr="00B8288B">
        <w:rPr>
          <w:rFonts w:cs="Arial"/>
          <w:color w:val="6D6E70"/>
          <w:szCs w:val="24"/>
        </w:rPr>
        <w:t>ntawv</w:t>
      </w:r>
      <w:proofErr w:type="spellEnd"/>
      <w:r w:rsidRPr="00B8288B">
        <w:rPr>
          <w:rFonts w:cs="Arial"/>
          <w:color w:val="6D6E70"/>
          <w:szCs w:val="24"/>
        </w:rPr>
        <w:t xml:space="preserve"> </w:t>
      </w:r>
      <w:proofErr w:type="spellStart"/>
      <w:r w:rsidRPr="00B8288B">
        <w:rPr>
          <w:rFonts w:cs="Arial"/>
          <w:color w:val="6D6E70"/>
          <w:szCs w:val="24"/>
        </w:rPr>
        <w:t>tshaj</w:t>
      </w:r>
      <w:proofErr w:type="spellEnd"/>
      <w:r w:rsidRPr="00B8288B">
        <w:rPr>
          <w:rFonts w:cs="Arial"/>
          <w:color w:val="6D6E70"/>
          <w:szCs w:val="24"/>
        </w:rPr>
        <w:t xml:space="preserve"> </w:t>
      </w:r>
      <w:proofErr w:type="spellStart"/>
      <w:r w:rsidRPr="00B8288B">
        <w:rPr>
          <w:rFonts w:cs="Arial"/>
          <w:color w:val="6D6E70"/>
          <w:szCs w:val="24"/>
        </w:rPr>
        <w:t>tawm</w:t>
      </w:r>
      <w:proofErr w:type="spellEnd"/>
      <w:r w:rsidRPr="00B8288B">
        <w:rPr>
          <w:rFonts w:cs="Arial"/>
          <w:color w:val="6D6E70"/>
          <w:szCs w:val="24"/>
        </w:rPr>
        <w:t xml:space="preserve"> </w:t>
      </w:r>
      <w:proofErr w:type="spellStart"/>
      <w:r w:rsidRPr="00B8288B">
        <w:rPr>
          <w:rFonts w:cs="Arial"/>
          <w:color w:val="6D6E70"/>
          <w:szCs w:val="24"/>
        </w:rPr>
        <w:t>rau</w:t>
      </w:r>
      <w:proofErr w:type="spellEnd"/>
      <w:r w:rsidRPr="00B8288B">
        <w:rPr>
          <w:rFonts w:cs="Arial"/>
          <w:color w:val="6D6E70"/>
          <w:szCs w:val="24"/>
        </w:rPr>
        <w:t xml:space="preserve"> </w:t>
      </w:r>
      <w:proofErr w:type="spellStart"/>
      <w:r w:rsidRPr="00B8288B">
        <w:rPr>
          <w:rFonts w:cs="Arial"/>
          <w:color w:val="6D6E70"/>
          <w:szCs w:val="24"/>
        </w:rPr>
        <w:t>cov</w:t>
      </w:r>
      <w:proofErr w:type="spellEnd"/>
      <w:r w:rsidRPr="00B8288B">
        <w:rPr>
          <w:rFonts w:cs="Arial"/>
          <w:color w:val="6D6E70"/>
          <w:szCs w:val="24"/>
        </w:rPr>
        <w:t xml:space="preserve"> </w:t>
      </w:r>
      <w:proofErr w:type="spellStart"/>
      <w:r w:rsidRPr="00B8288B">
        <w:rPr>
          <w:rFonts w:cs="Arial"/>
          <w:color w:val="6D6E70"/>
          <w:szCs w:val="24"/>
        </w:rPr>
        <w:t>neeg</w:t>
      </w:r>
      <w:proofErr w:type="spellEnd"/>
      <w:r w:rsidRPr="00B8288B">
        <w:rPr>
          <w:rFonts w:cs="Arial"/>
          <w:color w:val="6D6E70"/>
          <w:szCs w:val="24"/>
        </w:rPr>
        <w:t xml:space="preserve"> nyob </w:t>
      </w:r>
      <w:proofErr w:type="spellStart"/>
      <w:r w:rsidRPr="00B8288B">
        <w:rPr>
          <w:rFonts w:cs="Arial"/>
          <w:color w:val="6D6E70"/>
          <w:szCs w:val="24"/>
        </w:rPr>
        <w:t>hauv</w:t>
      </w:r>
      <w:proofErr w:type="spellEnd"/>
      <w:r w:rsidRPr="00B8288B">
        <w:rPr>
          <w:rFonts w:cs="Arial"/>
          <w:color w:val="6D6E70"/>
          <w:szCs w:val="24"/>
        </w:rPr>
        <w:t xml:space="preserve"> </w:t>
      </w:r>
      <w:proofErr w:type="spellStart"/>
      <w:r w:rsidRPr="00B8288B">
        <w:rPr>
          <w:rFonts w:cs="Arial"/>
          <w:color w:val="6D6E70"/>
          <w:szCs w:val="24"/>
        </w:rPr>
        <w:t>ib</w:t>
      </w:r>
      <w:proofErr w:type="spellEnd"/>
      <w:r w:rsidRPr="00B8288B">
        <w:rPr>
          <w:rFonts w:cs="Arial"/>
          <w:color w:val="6D6E70"/>
          <w:szCs w:val="24"/>
        </w:rPr>
        <w:t xml:space="preserve"> lub </w:t>
      </w:r>
      <w:proofErr w:type="spellStart"/>
      <w:r w:rsidRPr="00B8288B">
        <w:rPr>
          <w:rFonts w:cs="Arial"/>
          <w:color w:val="6D6E70"/>
          <w:szCs w:val="24"/>
        </w:rPr>
        <w:t>voj</w:t>
      </w:r>
      <w:proofErr w:type="spellEnd"/>
      <w:r w:rsidR="00015566">
        <w:rPr>
          <w:rFonts w:cs="Arial"/>
          <w:color w:val="6D6E70"/>
          <w:szCs w:val="24"/>
        </w:rPr>
        <w:t xml:space="preserve"> </w:t>
      </w:r>
      <w:proofErr w:type="spellStart"/>
      <w:r w:rsidRPr="00B8288B">
        <w:rPr>
          <w:rFonts w:cs="Arial"/>
          <w:color w:val="6D6E70"/>
          <w:szCs w:val="24"/>
        </w:rPr>
        <w:t>voog</w:t>
      </w:r>
      <w:proofErr w:type="spellEnd"/>
      <w:r w:rsidRPr="00B8288B">
        <w:rPr>
          <w:rFonts w:cs="Arial"/>
          <w:color w:val="6D6E70"/>
          <w:szCs w:val="24"/>
        </w:rPr>
        <w:t xml:space="preserve"> ntawm Hahn Phan Tilley Elementary School, Maxie L. Parks Community Center, Pinedale Community Center, Teague Elementary, thiab Legacy Commons multi-family house complex </w:t>
      </w:r>
      <w:proofErr w:type="spellStart"/>
      <w:r w:rsidR="00015566">
        <w:rPr>
          <w:rFonts w:cs="Arial"/>
          <w:color w:val="6D6E70"/>
          <w:szCs w:val="24"/>
        </w:rPr>
        <w:t>txhawm</w:t>
      </w:r>
      <w:proofErr w:type="spellEnd"/>
      <w:r w:rsidR="00015566">
        <w:rPr>
          <w:rFonts w:cs="Arial"/>
          <w:color w:val="6D6E70"/>
          <w:szCs w:val="24"/>
        </w:rPr>
        <w:t xml:space="preserve"> </w:t>
      </w:r>
      <w:proofErr w:type="spellStart"/>
      <w:r w:rsidR="00015566">
        <w:rPr>
          <w:rFonts w:cs="Arial"/>
          <w:color w:val="6D6E70"/>
          <w:szCs w:val="24"/>
        </w:rPr>
        <w:t>rau</w:t>
      </w:r>
      <w:proofErr w:type="spellEnd"/>
      <w:r w:rsidR="00015566">
        <w:rPr>
          <w:rFonts w:cs="Arial"/>
          <w:color w:val="6D6E70"/>
          <w:szCs w:val="24"/>
        </w:rPr>
        <w:t xml:space="preserve"> </w:t>
      </w:r>
      <w:proofErr w:type="spellStart"/>
      <w:r w:rsidRPr="00B8288B">
        <w:rPr>
          <w:rFonts w:cs="Arial"/>
          <w:color w:val="6D6E70"/>
          <w:szCs w:val="24"/>
        </w:rPr>
        <w:t>los</w:t>
      </w:r>
      <w:proofErr w:type="spellEnd"/>
      <w:r w:rsidRPr="00B8288B">
        <w:rPr>
          <w:rFonts w:cs="Arial"/>
          <w:color w:val="6D6E70"/>
          <w:szCs w:val="24"/>
        </w:rPr>
        <w:t xml:space="preserve"> </w:t>
      </w:r>
      <w:proofErr w:type="spellStart"/>
      <w:r w:rsidRPr="00B8288B">
        <w:rPr>
          <w:rFonts w:cs="Arial"/>
          <w:color w:val="6D6E70"/>
          <w:szCs w:val="24"/>
        </w:rPr>
        <w:t>txhawb</w:t>
      </w:r>
      <w:proofErr w:type="spellEnd"/>
      <w:r w:rsidRPr="00B8288B">
        <w:rPr>
          <w:rFonts w:cs="Arial"/>
          <w:color w:val="6D6E70"/>
          <w:szCs w:val="24"/>
        </w:rPr>
        <w:t xml:space="preserve"> </w:t>
      </w:r>
      <w:proofErr w:type="spellStart"/>
      <w:r w:rsidRPr="00B8288B">
        <w:rPr>
          <w:rFonts w:cs="Arial"/>
          <w:color w:val="6D6E70"/>
          <w:szCs w:val="24"/>
        </w:rPr>
        <w:t>kev</w:t>
      </w:r>
      <w:proofErr w:type="spellEnd"/>
      <w:r w:rsidRPr="00B8288B">
        <w:rPr>
          <w:rFonts w:cs="Arial"/>
          <w:color w:val="6D6E70"/>
          <w:szCs w:val="24"/>
        </w:rPr>
        <w:t xml:space="preserve"> </w:t>
      </w:r>
      <w:proofErr w:type="spellStart"/>
      <w:r w:rsidRPr="00B8288B">
        <w:rPr>
          <w:rFonts w:cs="Arial"/>
          <w:color w:val="6D6E70"/>
          <w:szCs w:val="24"/>
        </w:rPr>
        <w:t>koom</w:t>
      </w:r>
      <w:proofErr w:type="spellEnd"/>
      <w:r w:rsidRPr="00B8288B">
        <w:rPr>
          <w:rFonts w:cs="Arial"/>
          <w:color w:val="6D6E70"/>
          <w:szCs w:val="24"/>
        </w:rPr>
        <w:t xml:space="preserve"> </w:t>
      </w:r>
      <w:proofErr w:type="spellStart"/>
      <w:r w:rsidRPr="00B8288B">
        <w:rPr>
          <w:rFonts w:cs="Arial"/>
          <w:color w:val="6D6E70"/>
          <w:szCs w:val="24"/>
        </w:rPr>
        <w:t>tes</w:t>
      </w:r>
      <w:proofErr w:type="spellEnd"/>
      <w:r w:rsidRPr="00B8288B">
        <w:rPr>
          <w:rFonts w:cs="Arial"/>
          <w:color w:val="6D6E70"/>
          <w:szCs w:val="24"/>
        </w:rPr>
        <w:t xml:space="preserve"> </w:t>
      </w:r>
      <w:proofErr w:type="spellStart"/>
      <w:r w:rsidRPr="00B8288B">
        <w:rPr>
          <w:rFonts w:cs="Arial"/>
          <w:color w:val="6D6E70"/>
          <w:szCs w:val="24"/>
        </w:rPr>
        <w:t>hauv</w:t>
      </w:r>
      <w:proofErr w:type="spellEnd"/>
      <w:r w:rsidRPr="00B8288B">
        <w:rPr>
          <w:rFonts w:cs="Arial"/>
          <w:color w:val="6D6E70"/>
          <w:szCs w:val="24"/>
        </w:rPr>
        <w:t xml:space="preserve"> </w:t>
      </w:r>
      <w:proofErr w:type="spellStart"/>
      <w:r w:rsidRPr="00B8288B">
        <w:rPr>
          <w:rFonts w:cs="Arial"/>
          <w:color w:val="6D6E70"/>
          <w:szCs w:val="24"/>
        </w:rPr>
        <w:t>zej</w:t>
      </w:r>
      <w:proofErr w:type="spellEnd"/>
      <w:r w:rsidRPr="00B8288B">
        <w:rPr>
          <w:rFonts w:cs="Arial"/>
          <w:color w:val="6D6E70"/>
          <w:szCs w:val="24"/>
        </w:rPr>
        <w:t xml:space="preserve"> </w:t>
      </w:r>
      <w:proofErr w:type="spellStart"/>
      <w:r w:rsidRPr="00B8288B">
        <w:rPr>
          <w:rFonts w:cs="Arial"/>
          <w:color w:val="6D6E70"/>
          <w:szCs w:val="24"/>
        </w:rPr>
        <w:t>zog</w:t>
      </w:r>
      <w:proofErr w:type="spellEnd"/>
      <w:r w:rsidRPr="00B8288B">
        <w:rPr>
          <w:rFonts w:cs="Arial"/>
          <w:color w:val="6D6E70"/>
          <w:szCs w:val="24"/>
        </w:rPr>
        <w:t xml:space="preserve"> </w:t>
      </w:r>
      <w:proofErr w:type="spellStart"/>
      <w:r w:rsidR="00015566">
        <w:rPr>
          <w:rFonts w:cs="Arial"/>
          <w:color w:val="6D6E70"/>
          <w:szCs w:val="24"/>
        </w:rPr>
        <w:t>raws</w:t>
      </w:r>
      <w:proofErr w:type="spellEnd"/>
      <w:r w:rsidR="00015566">
        <w:rPr>
          <w:rFonts w:cs="Arial"/>
          <w:color w:val="6D6E70"/>
          <w:szCs w:val="24"/>
        </w:rPr>
        <w:t xml:space="preserve"> </w:t>
      </w:r>
      <w:proofErr w:type="spellStart"/>
      <w:r w:rsidR="00015566">
        <w:rPr>
          <w:rFonts w:cs="Arial"/>
          <w:color w:val="6D6E70"/>
          <w:szCs w:val="24"/>
        </w:rPr>
        <w:t>lis</w:t>
      </w:r>
      <w:proofErr w:type="spellEnd"/>
      <w:r w:rsidR="00015566">
        <w:rPr>
          <w:rFonts w:cs="Arial"/>
          <w:color w:val="6D6E70"/>
          <w:szCs w:val="24"/>
        </w:rPr>
        <w:t xml:space="preserve"> qhov </w:t>
      </w:r>
      <w:r w:rsidRPr="00B8288B">
        <w:rPr>
          <w:rFonts w:cs="Arial"/>
          <w:color w:val="6D6E70"/>
          <w:szCs w:val="24"/>
        </w:rPr>
        <w:t xml:space="preserve">xav tau </w:t>
      </w:r>
      <w:proofErr w:type="spellStart"/>
      <w:r w:rsidR="00015566">
        <w:rPr>
          <w:rFonts w:cs="Arial"/>
          <w:color w:val="6D6E70"/>
          <w:szCs w:val="24"/>
        </w:rPr>
        <w:t>hauv</w:t>
      </w:r>
      <w:proofErr w:type="spellEnd"/>
      <w:r w:rsidR="00015566">
        <w:rPr>
          <w:rFonts w:cs="Arial"/>
          <w:color w:val="6D6E70"/>
          <w:szCs w:val="24"/>
        </w:rPr>
        <w:t xml:space="preserve"> </w:t>
      </w:r>
      <w:proofErr w:type="spellStart"/>
      <w:r w:rsidR="00015566">
        <w:rPr>
          <w:rFonts w:cs="Arial"/>
          <w:color w:val="6D6E70"/>
          <w:szCs w:val="24"/>
        </w:rPr>
        <w:t>kev</w:t>
      </w:r>
      <w:proofErr w:type="spellEnd"/>
      <w:r w:rsidR="00015566">
        <w:rPr>
          <w:rFonts w:cs="Arial"/>
          <w:color w:val="6D6E70"/>
          <w:szCs w:val="24"/>
        </w:rPr>
        <w:t xml:space="preserve"> </w:t>
      </w:r>
      <w:proofErr w:type="spellStart"/>
      <w:r w:rsidRPr="00B8288B">
        <w:rPr>
          <w:rFonts w:cs="Arial"/>
          <w:color w:val="6D6E70"/>
          <w:szCs w:val="24"/>
        </w:rPr>
        <w:t>kev</w:t>
      </w:r>
      <w:proofErr w:type="spellEnd"/>
      <w:r w:rsidRPr="00B8288B">
        <w:rPr>
          <w:rFonts w:cs="Arial"/>
          <w:color w:val="6D6E70"/>
          <w:szCs w:val="24"/>
        </w:rPr>
        <w:t xml:space="preserve"> sib </w:t>
      </w:r>
      <w:proofErr w:type="spellStart"/>
      <w:r w:rsidRPr="00B8288B">
        <w:rPr>
          <w:rFonts w:cs="Arial"/>
          <w:color w:val="6D6E70"/>
          <w:szCs w:val="24"/>
        </w:rPr>
        <w:t>tham</w:t>
      </w:r>
      <w:proofErr w:type="spellEnd"/>
      <w:r w:rsidRPr="00B8288B">
        <w:rPr>
          <w:rFonts w:cs="Arial"/>
          <w:color w:val="6D6E70"/>
          <w:szCs w:val="24"/>
        </w:rPr>
        <w:t xml:space="preserve">. </w:t>
      </w:r>
      <w:r w:rsidR="00015566">
        <w:rPr>
          <w:rFonts w:cs="Arial"/>
          <w:color w:val="6D6E70"/>
          <w:szCs w:val="24"/>
        </w:rPr>
        <w:t>T</w:t>
      </w:r>
      <w:r w:rsidRPr="00B8288B">
        <w:rPr>
          <w:rFonts w:cs="Arial"/>
          <w:color w:val="6D6E70"/>
          <w:szCs w:val="24"/>
        </w:rPr>
        <w:t xml:space="preserve">ag </w:t>
      </w:r>
      <w:proofErr w:type="spellStart"/>
      <w:r w:rsidRPr="00B8288B">
        <w:rPr>
          <w:rFonts w:cs="Arial"/>
          <w:color w:val="6D6E70"/>
          <w:szCs w:val="24"/>
        </w:rPr>
        <w:t>nrho</w:t>
      </w:r>
      <w:proofErr w:type="spellEnd"/>
      <w:r w:rsidR="00015566">
        <w:rPr>
          <w:rFonts w:cs="Arial"/>
          <w:color w:val="6D6E70"/>
          <w:szCs w:val="24"/>
        </w:rPr>
        <w:t xml:space="preserve"> </w:t>
      </w:r>
      <w:proofErr w:type="spellStart"/>
      <w:r w:rsidR="00015566">
        <w:rPr>
          <w:rFonts w:cs="Arial"/>
          <w:color w:val="6D6E70"/>
          <w:szCs w:val="24"/>
        </w:rPr>
        <w:t>hauv</w:t>
      </w:r>
      <w:proofErr w:type="spellEnd"/>
      <w:r w:rsidRPr="00B8288B">
        <w:rPr>
          <w:rFonts w:cs="Arial"/>
          <w:color w:val="6D6E70"/>
          <w:szCs w:val="24"/>
        </w:rPr>
        <w:t xml:space="preserve">, </w:t>
      </w:r>
      <w:proofErr w:type="spellStart"/>
      <w:r w:rsidRPr="00B8288B">
        <w:rPr>
          <w:rFonts w:cs="Arial"/>
          <w:color w:val="6D6E70"/>
          <w:szCs w:val="24"/>
        </w:rPr>
        <w:t>kwv</w:t>
      </w:r>
      <w:proofErr w:type="spellEnd"/>
      <w:r w:rsidRPr="00B8288B">
        <w:rPr>
          <w:rFonts w:cs="Arial"/>
          <w:color w:val="6D6E70"/>
          <w:szCs w:val="24"/>
        </w:rPr>
        <w:t xml:space="preserve"> </w:t>
      </w:r>
      <w:proofErr w:type="spellStart"/>
      <w:r w:rsidRPr="00B8288B">
        <w:rPr>
          <w:rFonts w:cs="Arial"/>
          <w:color w:val="6D6E70"/>
          <w:szCs w:val="24"/>
        </w:rPr>
        <w:t>yees</w:t>
      </w:r>
      <w:proofErr w:type="spellEnd"/>
      <w:r w:rsidRPr="00B8288B">
        <w:rPr>
          <w:rFonts w:cs="Arial"/>
          <w:color w:val="6D6E70"/>
          <w:szCs w:val="24"/>
        </w:rPr>
        <w:t xml:space="preserve"> li 5,000 </w:t>
      </w:r>
      <w:proofErr w:type="spellStart"/>
      <w:r w:rsidRPr="00B8288B">
        <w:rPr>
          <w:rFonts w:cs="Arial"/>
          <w:color w:val="6D6E70"/>
          <w:szCs w:val="24"/>
        </w:rPr>
        <w:t>tsev</w:t>
      </w:r>
      <w:proofErr w:type="spellEnd"/>
      <w:r w:rsidRPr="00B8288B">
        <w:rPr>
          <w:rFonts w:cs="Arial"/>
          <w:color w:val="6D6E70"/>
          <w:szCs w:val="24"/>
        </w:rPr>
        <w:t xml:space="preserve"> </w:t>
      </w:r>
      <w:proofErr w:type="spellStart"/>
      <w:r w:rsidRPr="00B8288B">
        <w:rPr>
          <w:rFonts w:cs="Arial"/>
          <w:color w:val="6D6E70"/>
          <w:szCs w:val="24"/>
        </w:rPr>
        <w:t>neeg</w:t>
      </w:r>
      <w:proofErr w:type="spellEnd"/>
      <w:r w:rsidRPr="00B8288B">
        <w:rPr>
          <w:rFonts w:cs="Arial"/>
          <w:color w:val="6D6E70"/>
          <w:szCs w:val="24"/>
        </w:rPr>
        <w:t xml:space="preserve"> tau </w:t>
      </w:r>
      <w:proofErr w:type="spellStart"/>
      <w:r w:rsidRPr="00B8288B">
        <w:rPr>
          <w:rFonts w:cs="Arial"/>
          <w:color w:val="6D6E70"/>
          <w:szCs w:val="24"/>
        </w:rPr>
        <w:t>raug</w:t>
      </w:r>
      <w:proofErr w:type="spellEnd"/>
      <w:r w:rsidRPr="00B8288B">
        <w:rPr>
          <w:rFonts w:cs="Arial"/>
          <w:color w:val="6D6E70"/>
          <w:szCs w:val="24"/>
        </w:rPr>
        <w:t xml:space="preserve"> </w:t>
      </w:r>
      <w:proofErr w:type="spellStart"/>
      <w:r w:rsidRPr="00B8288B">
        <w:rPr>
          <w:rFonts w:cs="Arial"/>
          <w:color w:val="6D6E70"/>
          <w:szCs w:val="24"/>
        </w:rPr>
        <w:t>xaiv</w:t>
      </w:r>
      <w:proofErr w:type="spellEnd"/>
      <w:r w:rsidRPr="00B8288B">
        <w:rPr>
          <w:rFonts w:cs="Arial"/>
          <w:color w:val="6D6E70"/>
          <w:szCs w:val="24"/>
        </w:rPr>
        <w:t xml:space="preserve"> </w:t>
      </w:r>
      <w:proofErr w:type="spellStart"/>
      <w:r w:rsidRPr="00B8288B">
        <w:rPr>
          <w:rFonts w:cs="Arial"/>
          <w:color w:val="6D6E70"/>
          <w:szCs w:val="24"/>
        </w:rPr>
        <w:t>los</w:t>
      </w:r>
      <w:proofErr w:type="spellEnd"/>
      <w:r w:rsidRPr="00B8288B">
        <w:rPr>
          <w:rFonts w:cs="Arial"/>
          <w:color w:val="6D6E70"/>
          <w:szCs w:val="24"/>
        </w:rPr>
        <w:t xml:space="preserve"> </w:t>
      </w:r>
      <w:proofErr w:type="spellStart"/>
      <w:r w:rsidRPr="00B8288B">
        <w:rPr>
          <w:rFonts w:cs="Arial"/>
          <w:color w:val="6D6E70"/>
          <w:szCs w:val="24"/>
        </w:rPr>
        <w:t>txhawb</w:t>
      </w:r>
      <w:proofErr w:type="spellEnd"/>
      <w:r w:rsidRPr="00B8288B">
        <w:rPr>
          <w:rFonts w:cs="Arial"/>
          <w:color w:val="6D6E70"/>
          <w:szCs w:val="24"/>
        </w:rPr>
        <w:t xml:space="preserve"> </w:t>
      </w:r>
      <w:proofErr w:type="spellStart"/>
      <w:r w:rsidRPr="00B8288B">
        <w:rPr>
          <w:rFonts w:cs="Arial"/>
          <w:color w:val="6D6E70"/>
          <w:szCs w:val="24"/>
        </w:rPr>
        <w:t>kev</w:t>
      </w:r>
      <w:proofErr w:type="spellEnd"/>
      <w:r w:rsidRPr="00B8288B">
        <w:rPr>
          <w:rFonts w:cs="Arial"/>
          <w:color w:val="6D6E70"/>
          <w:szCs w:val="24"/>
        </w:rPr>
        <w:t xml:space="preserve"> </w:t>
      </w:r>
      <w:proofErr w:type="spellStart"/>
      <w:r w:rsidRPr="00B8288B">
        <w:rPr>
          <w:rFonts w:cs="Arial"/>
          <w:color w:val="6D6E70"/>
          <w:szCs w:val="24"/>
        </w:rPr>
        <w:t>koom</w:t>
      </w:r>
      <w:proofErr w:type="spellEnd"/>
      <w:r w:rsidRPr="00B8288B">
        <w:rPr>
          <w:rFonts w:cs="Arial"/>
          <w:color w:val="6D6E70"/>
          <w:szCs w:val="24"/>
        </w:rPr>
        <w:t xml:space="preserve"> </w:t>
      </w:r>
      <w:proofErr w:type="spellStart"/>
      <w:r w:rsidRPr="00B8288B">
        <w:rPr>
          <w:rFonts w:cs="Arial"/>
          <w:color w:val="6D6E70"/>
          <w:szCs w:val="24"/>
        </w:rPr>
        <w:t>tes</w:t>
      </w:r>
      <w:proofErr w:type="spellEnd"/>
      <w:r w:rsidRPr="00B8288B">
        <w:rPr>
          <w:rFonts w:cs="Arial"/>
          <w:color w:val="6D6E70"/>
          <w:szCs w:val="24"/>
        </w:rPr>
        <w:t>.</w:t>
      </w:r>
    </w:p>
    <w:p w14:paraId="28AF2C1C" w14:textId="77777777" w:rsidR="00115C44" w:rsidRPr="00B8288B" w:rsidRDefault="00115C44" w:rsidP="00115C44">
      <w:pPr>
        <w:spacing w:before="120" w:after="120"/>
        <w:jc w:val="both"/>
        <w:rPr>
          <w:rFonts w:cs="Arial"/>
          <w:b/>
          <w:color w:val="6D6E70"/>
          <w:szCs w:val="24"/>
        </w:rPr>
      </w:pPr>
      <w:proofErr w:type="spellStart"/>
      <w:r w:rsidRPr="00B8288B">
        <w:rPr>
          <w:rFonts w:cs="Arial"/>
          <w:b/>
          <w:color w:val="6D6E70"/>
          <w:szCs w:val="24"/>
        </w:rPr>
        <w:t>Piav</w:t>
      </w:r>
      <w:proofErr w:type="spellEnd"/>
      <w:r w:rsidRPr="00B8288B">
        <w:rPr>
          <w:rFonts w:cs="Arial"/>
          <w:b/>
          <w:color w:val="6D6E70"/>
          <w:szCs w:val="24"/>
        </w:rPr>
        <w:t xml:space="preserve"> </w:t>
      </w:r>
      <w:proofErr w:type="spellStart"/>
      <w:r w:rsidRPr="00B8288B">
        <w:rPr>
          <w:rFonts w:cs="Arial"/>
          <w:b/>
          <w:color w:val="6D6E70"/>
          <w:szCs w:val="24"/>
        </w:rPr>
        <w:t>txog</w:t>
      </w:r>
      <w:proofErr w:type="spellEnd"/>
      <w:r w:rsidRPr="00B8288B">
        <w:rPr>
          <w:rFonts w:cs="Arial"/>
          <w:b/>
          <w:color w:val="6D6E70"/>
          <w:szCs w:val="24"/>
        </w:rPr>
        <w:t xml:space="preserve"> </w:t>
      </w:r>
      <w:proofErr w:type="spellStart"/>
      <w:r w:rsidRPr="00B8288B">
        <w:rPr>
          <w:rFonts w:cs="Arial"/>
          <w:b/>
          <w:color w:val="6D6E70"/>
          <w:szCs w:val="24"/>
        </w:rPr>
        <w:t>kev</w:t>
      </w:r>
      <w:proofErr w:type="spellEnd"/>
      <w:r w:rsidRPr="00B8288B">
        <w:rPr>
          <w:rFonts w:cs="Arial"/>
          <w:b/>
          <w:color w:val="6D6E70"/>
          <w:szCs w:val="24"/>
        </w:rPr>
        <w:t xml:space="preserve"> sib </w:t>
      </w:r>
      <w:proofErr w:type="spellStart"/>
      <w:r w:rsidRPr="00B8288B">
        <w:rPr>
          <w:rFonts w:cs="Arial"/>
          <w:b/>
          <w:color w:val="6D6E70"/>
          <w:szCs w:val="24"/>
        </w:rPr>
        <w:t>koom</w:t>
      </w:r>
      <w:proofErr w:type="spellEnd"/>
      <w:r w:rsidRPr="00B8288B">
        <w:rPr>
          <w:rFonts w:cs="Arial"/>
          <w:b/>
          <w:color w:val="6D6E70"/>
          <w:szCs w:val="24"/>
        </w:rPr>
        <w:t xml:space="preserve"> </w:t>
      </w:r>
      <w:proofErr w:type="spellStart"/>
      <w:r w:rsidRPr="00B8288B">
        <w:rPr>
          <w:rFonts w:cs="Arial"/>
          <w:b/>
          <w:color w:val="6D6E70"/>
          <w:szCs w:val="24"/>
        </w:rPr>
        <w:t>tes</w:t>
      </w:r>
      <w:proofErr w:type="spellEnd"/>
      <w:r w:rsidRPr="00B8288B">
        <w:rPr>
          <w:rFonts w:cs="Arial"/>
          <w:b/>
          <w:color w:val="6D6E70"/>
          <w:szCs w:val="24"/>
        </w:rPr>
        <w:t xml:space="preserve"> </w:t>
      </w:r>
      <w:proofErr w:type="spellStart"/>
      <w:r w:rsidRPr="00B8288B">
        <w:rPr>
          <w:rFonts w:cs="Arial"/>
          <w:b/>
          <w:color w:val="6D6E70"/>
          <w:szCs w:val="24"/>
        </w:rPr>
        <w:t>nrog</w:t>
      </w:r>
      <w:proofErr w:type="spellEnd"/>
      <w:r w:rsidRPr="00B8288B">
        <w:rPr>
          <w:rFonts w:cs="Arial"/>
          <w:b/>
          <w:color w:val="6D6E70"/>
          <w:szCs w:val="24"/>
        </w:rPr>
        <w:t xml:space="preserve"> Kev </w:t>
      </w:r>
      <w:proofErr w:type="spellStart"/>
      <w:r w:rsidRPr="00B8288B">
        <w:rPr>
          <w:rFonts w:cs="Arial"/>
          <w:b/>
          <w:color w:val="6D6E70"/>
          <w:szCs w:val="24"/>
        </w:rPr>
        <w:t>Saib</w:t>
      </w:r>
      <w:proofErr w:type="spellEnd"/>
      <w:r w:rsidRPr="00B8288B">
        <w:rPr>
          <w:rFonts w:cs="Arial"/>
          <w:b/>
          <w:color w:val="6D6E70"/>
          <w:szCs w:val="24"/>
        </w:rPr>
        <w:t xml:space="preserve"> </w:t>
      </w:r>
      <w:proofErr w:type="spellStart"/>
      <w:r w:rsidRPr="00B8288B">
        <w:rPr>
          <w:rFonts w:cs="Arial"/>
          <w:b/>
          <w:color w:val="6D6E70"/>
          <w:szCs w:val="24"/>
        </w:rPr>
        <w:t>Xyuas</w:t>
      </w:r>
      <w:proofErr w:type="spellEnd"/>
      <w:r w:rsidRPr="00B8288B">
        <w:rPr>
          <w:rFonts w:cs="Arial"/>
          <w:b/>
          <w:color w:val="6D6E70"/>
          <w:szCs w:val="24"/>
        </w:rPr>
        <w:t xml:space="preserve"> </w:t>
      </w:r>
      <w:proofErr w:type="spellStart"/>
      <w:r w:rsidRPr="00B8288B">
        <w:rPr>
          <w:rFonts w:cs="Arial"/>
          <w:b/>
          <w:color w:val="6D6E70"/>
          <w:szCs w:val="24"/>
        </w:rPr>
        <w:t>Ntxiv</w:t>
      </w:r>
      <w:proofErr w:type="spellEnd"/>
      <w:r w:rsidRPr="00B8288B">
        <w:rPr>
          <w:rFonts w:cs="Arial"/>
          <w:b/>
          <w:color w:val="6D6E70"/>
          <w:szCs w:val="24"/>
        </w:rPr>
        <w:t xml:space="preserve"> thiab </w:t>
      </w:r>
      <w:proofErr w:type="spellStart"/>
      <w:r w:rsidRPr="00B8288B">
        <w:rPr>
          <w:rFonts w:cs="Arial"/>
          <w:b/>
          <w:color w:val="6D6E70"/>
          <w:szCs w:val="24"/>
        </w:rPr>
        <w:t>kev</w:t>
      </w:r>
      <w:proofErr w:type="spellEnd"/>
      <w:r w:rsidRPr="00B8288B">
        <w:rPr>
          <w:rFonts w:cs="Arial"/>
          <w:b/>
          <w:color w:val="6D6E70"/>
          <w:szCs w:val="24"/>
        </w:rPr>
        <w:t xml:space="preserve"> </w:t>
      </w:r>
      <w:proofErr w:type="spellStart"/>
      <w:r w:rsidRPr="00B8288B">
        <w:rPr>
          <w:rFonts w:cs="Arial"/>
          <w:b/>
          <w:color w:val="6D6E70"/>
          <w:szCs w:val="24"/>
        </w:rPr>
        <w:t>siv</w:t>
      </w:r>
      <w:proofErr w:type="spellEnd"/>
      <w:r w:rsidRPr="00B8288B">
        <w:rPr>
          <w:rFonts w:cs="Arial"/>
          <w:b/>
          <w:color w:val="6D6E70"/>
          <w:szCs w:val="24"/>
        </w:rPr>
        <w:t xml:space="preserve"> </w:t>
      </w:r>
      <w:proofErr w:type="spellStart"/>
      <w:r w:rsidRPr="00B8288B">
        <w:rPr>
          <w:rFonts w:cs="Arial"/>
          <w:b/>
          <w:color w:val="6D6E70"/>
          <w:szCs w:val="24"/>
        </w:rPr>
        <w:t>zog</w:t>
      </w:r>
      <w:proofErr w:type="spellEnd"/>
      <w:r w:rsidRPr="00B8288B">
        <w:rPr>
          <w:rFonts w:cs="Arial"/>
          <w:b/>
          <w:color w:val="6D6E70"/>
          <w:szCs w:val="24"/>
        </w:rPr>
        <w:t xml:space="preserve"> </w:t>
      </w:r>
      <w:proofErr w:type="spellStart"/>
      <w:r w:rsidRPr="00B8288B">
        <w:rPr>
          <w:rFonts w:cs="Arial"/>
          <w:b/>
          <w:color w:val="6D6E70"/>
          <w:szCs w:val="24"/>
        </w:rPr>
        <w:t>los</w:t>
      </w:r>
      <w:proofErr w:type="spellEnd"/>
      <w:r w:rsidRPr="00B8288B">
        <w:rPr>
          <w:rFonts w:cs="Arial"/>
          <w:b/>
          <w:color w:val="6D6E70"/>
          <w:szCs w:val="24"/>
        </w:rPr>
        <w:t xml:space="preserve"> </w:t>
      </w:r>
      <w:proofErr w:type="spellStart"/>
      <w:r w:rsidRPr="00B8288B">
        <w:rPr>
          <w:rFonts w:cs="Arial"/>
          <w:b/>
          <w:color w:val="6D6E70"/>
          <w:szCs w:val="24"/>
        </w:rPr>
        <w:t>daws</w:t>
      </w:r>
      <w:proofErr w:type="spellEnd"/>
      <w:r w:rsidRPr="00B8288B">
        <w:rPr>
          <w:rFonts w:cs="Arial"/>
          <w:b/>
          <w:color w:val="6D6E70"/>
          <w:szCs w:val="24"/>
        </w:rPr>
        <w:t xml:space="preserve"> </w:t>
      </w:r>
      <w:proofErr w:type="spellStart"/>
      <w:r w:rsidRPr="00B8288B">
        <w:rPr>
          <w:rFonts w:cs="Arial"/>
          <w:b/>
          <w:color w:val="6D6E70"/>
          <w:szCs w:val="24"/>
        </w:rPr>
        <w:t>cov</w:t>
      </w:r>
      <w:proofErr w:type="spellEnd"/>
      <w:r w:rsidRPr="00B8288B">
        <w:rPr>
          <w:rFonts w:cs="Arial"/>
          <w:b/>
          <w:color w:val="6D6E70"/>
          <w:szCs w:val="24"/>
        </w:rPr>
        <w:t xml:space="preserve"> </w:t>
      </w:r>
      <w:proofErr w:type="spellStart"/>
      <w:r w:rsidRPr="00B8288B">
        <w:rPr>
          <w:rFonts w:cs="Arial"/>
          <w:b/>
          <w:color w:val="6D6E70"/>
          <w:szCs w:val="24"/>
        </w:rPr>
        <w:t>kev</w:t>
      </w:r>
      <w:proofErr w:type="spellEnd"/>
      <w:r w:rsidRPr="00B8288B">
        <w:rPr>
          <w:rFonts w:cs="Arial"/>
          <w:b/>
          <w:color w:val="6D6E70"/>
          <w:szCs w:val="24"/>
        </w:rPr>
        <w:t xml:space="preserve"> xav tau ntawm </w:t>
      </w:r>
      <w:proofErr w:type="spellStart"/>
      <w:r w:rsidRPr="00B8288B">
        <w:rPr>
          <w:rFonts w:cs="Arial"/>
          <w:b/>
          <w:color w:val="6D6E70"/>
          <w:szCs w:val="24"/>
        </w:rPr>
        <w:t>cov</w:t>
      </w:r>
      <w:proofErr w:type="spellEnd"/>
      <w:r w:rsidRPr="00B8288B">
        <w:rPr>
          <w:rFonts w:cs="Arial"/>
          <w:b/>
          <w:color w:val="6D6E70"/>
          <w:szCs w:val="24"/>
        </w:rPr>
        <w:t xml:space="preserve"> </w:t>
      </w:r>
      <w:proofErr w:type="spellStart"/>
      <w:r w:rsidRPr="00B8288B">
        <w:rPr>
          <w:rFonts w:cs="Arial"/>
          <w:b/>
          <w:color w:val="6D6E70"/>
          <w:szCs w:val="24"/>
        </w:rPr>
        <w:t>neeg</w:t>
      </w:r>
      <w:proofErr w:type="spellEnd"/>
      <w:r w:rsidRPr="00B8288B">
        <w:rPr>
          <w:rFonts w:cs="Arial"/>
          <w:b/>
          <w:color w:val="6D6E70"/>
          <w:szCs w:val="24"/>
        </w:rPr>
        <w:t xml:space="preserve"> </w:t>
      </w:r>
      <w:proofErr w:type="spellStart"/>
      <w:r w:rsidRPr="00B8288B">
        <w:rPr>
          <w:rFonts w:cs="Arial"/>
          <w:b/>
          <w:color w:val="6D6E70"/>
          <w:szCs w:val="24"/>
        </w:rPr>
        <w:t>tsis</w:t>
      </w:r>
      <w:proofErr w:type="spellEnd"/>
      <w:r w:rsidRPr="00B8288B">
        <w:rPr>
          <w:rFonts w:cs="Arial"/>
          <w:b/>
          <w:color w:val="6D6E70"/>
          <w:szCs w:val="24"/>
        </w:rPr>
        <w:t xml:space="preserve"> muaj </w:t>
      </w:r>
      <w:proofErr w:type="spellStart"/>
      <w:r w:rsidRPr="00B8288B">
        <w:rPr>
          <w:rFonts w:cs="Arial"/>
          <w:b/>
          <w:color w:val="6D6E70"/>
          <w:szCs w:val="24"/>
        </w:rPr>
        <w:t>tsev</w:t>
      </w:r>
      <w:proofErr w:type="spellEnd"/>
      <w:r w:rsidRPr="00B8288B">
        <w:rPr>
          <w:rFonts w:cs="Arial"/>
          <w:b/>
          <w:color w:val="6D6E70"/>
          <w:szCs w:val="24"/>
        </w:rPr>
        <w:t xml:space="preserve"> nyob (</w:t>
      </w:r>
      <w:proofErr w:type="spellStart"/>
      <w:r w:rsidRPr="00B8288B">
        <w:rPr>
          <w:rFonts w:cs="Arial"/>
          <w:b/>
          <w:color w:val="6D6E70"/>
          <w:szCs w:val="24"/>
        </w:rPr>
        <w:t>tshwj</w:t>
      </w:r>
      <w:proofErr w:type="spellEnd"/>
      <w:r w:rsidRPr="00B8288B">
        <w:rPr>
          <w:rFonts w:cs="Arial"/>
          <w:b/>
          <w:color w:val="6D6E70"/>
          <w:szCs w:val="24"/>
        </w:rPr>
        <w:t xml:space="preserve"> </w:t>
      </w:r>
      <w:proofErr w:type="spellStart"/>
      <w:r w:rsidRPr="00B8288B">
        <w:rPr>
          <w:rFonts w:cs="Arial"/>
          <w:b/>
          <w:color w:val="6D6E70"/>
          <w:szCs w:val="24"/>
        </w:rPr>
        <w:t>xeeb</w:t>
      </w:r>
      <w:proofErr w:type="spellEnd"/>
      <w:r w:rsidRPr="00B8288B">
        <w:rPr>
          <w:rFonts w:cs="Arial"/>
          <w:b/>
          <w:color w:val="6D6E70"/>
          <w:szCs w:val="24"/>
        </w:rPr>
        <w:t xml:space="preserve"> yog </w:t>
      </w:r>
      <w:proofErr w:type="spellStart"/>
      <w:r w:rsidRPr="00B8288B">
        <w:rPr>
          <w:rFonts w:cs="Arial"/>
          <w:b/>
          <w:color w:val="6D6E70"/>
          <w:szCs w:val="24"/>
        </w:rPr>
        <w:t>cov</w:t>
      </w:r>
      <w:proofErr w:type="spellEnd"/>
      <w:r w:rsidRPr="00B8288B">
        <w:rPr>
          <w:rFonts w:cs="Arial"/>
          <w:b/>
          <w:color w:val="6D6E70"/>
          <w:szCs w:val="24"/>
        </w:rPr>
        <w:t xml:space="preserve"> </w:t>
      </w:r>
      <w:proofErr w:type="spellStart"/>
      <w:r w:rsidRPr="00B8288B">
        <w:rPr>
          <w:rFonts w:cs="Arial"/>
          <w:b/>
          <w:color w:val="6D6E70"/>
          <w:szCs w:val="24"/>
        </w:rPr>
        <w:t>neeg</w:t>
      </w:r>
      <w:proofErr w:type="spellEnd"/>
      <w:r w:rsidRPr="00B8288B">
        <w:rPr>
          <w:rFonts w:cs="Arial"/>
          <w:b/>
          <w:color w:val="6D6E70"/>
          <w:szCs w:val="24"/>
        </w:rPr>
        <w:t xml:space="preserve"> </w:t>
      </w:r>
      <w:proofErr w:type="spellStart"/>
      <w:r w:rsidRPr="00B8288B">
        <w:rPr>
          <w:rFonts w:cs="Arial"/>
          <w:b/>
          <w:color w:val="6D6E70"/>
          <w:szCs w:val="24"/>
        </w:rPr>
        <w:t>tsis</w:t>
      </w:r>
      <w:proofErr w:type="spellEnd"/>
      <w:r w:rsidRPr="00B8288B">
        <w:rPr>
          <w:rFonts w:cs="Arial"/>
          <w:b/>
          <w:color w:val="6D6E70"/>
          <w:szCs w:val="24"/>
        </w:rPr>
        <w:t xml:space="preserve"> muaj </w:t>
      </w:r>
      <w:proofErr w:type="spellStart"/>
      <w:r w:rsidRPr="00B8288B">
        <w:rPr>
          <w:rFonts w:cs="Arial"/>
          <w:b/>
          <w:color w:val="6D6E70"/>
          <w:szCs w:val="24"/>
        </w:rPr>
        <w:t>tsev</w:t>
      </w:r>
      <w:proofErr w:type="spellEnd"/>
      <w:r w:rsidRPr="00B8288B">
        <w:rPr>
          <w:rFonts w:cs="Arial"/>
          <w:b/>
          <w:color w:val="6D6E70"/>
          <w:szCs w:val="24"/>
        </w:rPr>
        <w:t xml:space="preserve"> nyob thiab </w:t>
      </w:r>
      <w:proofErr w:type="spellStart"/>
      <w:r w:rsidRPr="00B8288B">
        <w:rPr>
          <w:rFonts w:cs="Arial"/>
          <w:b/>
          <w:color w:val="6D6E70"/>
          <w:szCs w:val="24"/>
        </w:rPr>
        <w:t>tsev</w:t>
      </w:r>
      <w:proofErr w:type="spellEnd"/>
      <w:r w:rsidRPr="00B8288B">
        <w:rPr>
          <w:rFonts w:cs="Arial"/>
          <w:b/>
          <w:color w:val="6D6E70"/>
          <w:szCs w:val="24"/>
        </w:rPr>
        <w:t xml:space="preserve"> </w:t>
      </w:r>
      <w:proofErr w:type="spellStart"/>
      <w:r w:rsidRPr="00B8288B">
        <w:rPr>
          <w:rFonts w:cs="Arial"/>
          <w:b/>
          <w:color w:val="6D6E70"/>
          <w:szCs w:val="24"/>
        </w:rPr>
        <w:t>neeg</w:t>
      </w:r>
      <w:proofErr w:type="spellEnd"/>
      <w:r w:rsidRPr="00B8288B">
        <w:rPr>
          <w:rFonts w:cs="Arial"/>
          <w:b/>
          <w:color w:val="6D6E70"/>
          <w:szCs w:val="24"/>
        </w:rPr>
        <w:t xml:space="preserve">, </w:t>
      </w:r>
      <w:proofErr w:type="spellStart"/>
      <w:r w:rsidRPr="00B8288B">
        <w:rPr>
          <w:rFonts w:cs="Arial"/>
          <w:b/>
          <w:color w:val="6D6E70"/>
          <w:szCs w:val="24"/>
        </w:rPr>
        <w:t>cov</w:t>
      </w:r>
      <w:proofErr w:type="spellEnd"/>
      <w:r w:rsidRPr="00B8288B">
        <w:rPr>
          <w:rFonts w:cs="Arial"/>
          <w:b/>
          <w:color w:val="6D6E70"/>
          <w:szCs w:val="24"/>
        </w:rPr>
        <w:t xml:space="preserve"> </w:t>
      </w:r>
      <w:proofErr w:type="spellStart"/>
      <w:r w:rsidRPr="00B8288B">
        <w:rPr>
          <w:rFonts w:cs="Arial"/>
          <w:b/>
          <w:color w:val="6D6E70"/>
          <w:szCs w:val="24"/>
        </w:rPr>
        <w:t>tsev</w:t>
      </w:r>
      <w:proofErr w:type="spellEnd"/>
      <w:r w:rsidRPr="00B8288B">
        <w:rPr>
          <w:rFonts w:cs="Arial"/>
          <w:b/>
          <w:color w:val="6D6E70"/>
          <w:szCs w:val="24"/>
        </w:rPr>
        <w:t xml:space="preserve"> </w:t>
      </w:r>
      <w:proofErr w:type="spellStart"/>
      <w:r w:rsidRPr="00B8288B">
        <w:rPr>
          <w:rFonts w:cs="Arial"/>
          <w:b/>
          <w:color w:val="6D6E70"/>
          <w:szCs w:val="24"/>
        </w:rPr>
        <w:t>neeg</w:t>
      </w:r>
      <w:proofErr w:type="spellEnd"/>
      <w:r w:rsidRPr="00B8288B">
        <w:rPr>
          <w:rFonts w:cs="Arial"/>
          <w:b/>
          <w:color w:val="6D6E70"/>
          <w:szCs w:val="24"/>
        </w:rPr>
        <w:t xml:space="preserve"> </w:t>
      </w:r>
      <w:proofErr w:type="spellStart"/>
      <w:r w:rsidRPr="00B8288B">
        <w:rPr>
          <w:rFonts w:cs="Arial"/>
          <w:b/>
          <w:color w:val="6D6E70"/>
          <w:szCs w:val="24"/>
        </w:rPr>
        <w:t>uas</w:t>
      </w:r>
      <w:proofErr w:type="spellEnd"/>
      <w:r w:rsidRPr="00B8288B">
        <w:rPr>
          <w:rFonts w:cs="Arial"/>
          <w:b/>
          <w:color w:val="6D6E70"/>
          <w:szCs w:val="24"/>
        </w:rPr>
        <w:t xml:space="preserve"> muaj </w:t>
      </w:r>
      <w:proofErr w:type="spellStart"/>
      <w:r w:rsidRPr="00B8288B">
        <w:rPr>
          <w:rFonts w:cs="Arial"/>
          <w:b/>
          <w:color w:val="6D6E70"/>
          <w:szCs w:val="24"/>
        </w:rPr>
        <w:t>menyuam</w:t>
      </w:r>
      <w:proofErr w:type="spellEnd"/>
      <w:r w:rsidRPr="00B8288B">
        <w:rPr>
          <w:rFonts w:cs="Arial"/>
          <w:b/>
          <w:color w:val="6D6E70"/>
          <w:szCs w:val="24"/>
        </w:rPr>
        <w:t xml:space="preserve"> </w:t>
      </w:r>
      <w:proofErr w:type="spellStart"/>
      <w:r w:rsidRPr="00B8288B">
        <w:rPr>
          <w:rFonts w:cs="Arial"/>
          <w:b/>
          <w:color w:val="6D6E70"/>
          <w:szCs w:val="24"/>
        </w:rPr>
        <w:t>yaus</w:t>
      </w:r>
      <w:proofErr w:type="spellEnd"/>
      <w:r w:rsidRPr="00B8288B">
        <w:rPr>
          <w:rFonts w:cs="Arial"/>
          <w:b/>
          <w:color w:val="6D6E70"/>
          <w:szCs w:val="24"/>
        </w:rPr>
        <w:t xml:space="preserve">, </w:t>
      </w:r>
      <w:proofErr w:type="spellStart"/>
      <w:r w:rsidRPr="00B8288B">
        <w:rPr>
          <w:rFonts w:cs="Arial"/>
          <w:b/>
          <w:color w:val="6D6E70"/>
          <w:szCs w:val="24"/>
        </w:rPr>
        <w:t>qub</w:t>
      </w:r>
      <w:proofErr w:type="spellEnd"/>
      <w:r w:rsidRPr="00B8288B">
        <w:rPr>
          <w:rFonts w:cs="Arial"/>
          <w:b/>
          <w:color w:val="6D6E70"/>
          <w:szCs w:val="24"/>
        </w:rPr>
        <w:t xml:space="preserve"> tub rog, thiab </w:t>
      </w:r>
      <w:proofErr w:type="spellStart"/>
      <w:r w:rsidRPr="00B8288B">
        <w:rPr>
          <w:rFonts w:cs="Arial"/>
          <w:b/>
          <w:color w:val="6D6E70"/>
          <w:szCs w:val="24"/>
        </w:rPr>
        <w:t>cov</w:t>
      </w:r>
      <w:proofErr w:type="spellEnd"/>
      <w:r w:rsidRPr="00B8288B">
        <w:rPr>
          <w:rFonts w:cs="Arial"/>
          <w:b/>
          <w:color w:val="6D6E70"/>
          <w:szCs w:val="24"/>
        </w:rPr>
        <w:t xml:space="preserve"> tub </w:t>
      </w:r>
      <w:proofErr w:type="spellStart"/>
      <w:r w:rsidRPr="00B8288B">
        <w:rPr>
          <w:rFonts w:cs="Arial"/>
          <w:b/>
          <w:color w:val="6D6E70"/>
          <w:szCs w:val="24"/>
        </w:rPr>
        <w:t>ntxhais</w:t>
      </w:r>
      <w:proofErr w:type="spellEnd"/>
      <w:r w:rsidRPr="00B8288B">
        <w:rPr>
          <w:rFonts w:cs="Arial"/>
          <w:b/>
          <w:color w:val="6D6E70"/>
          <w:szCs w:val="24"/>
        </w:rPr>
        <w:t xml:space="preserve"> </w:t>
      </w:r>
      <w:proofErr w:type="spellStart"/>
      <w:r w:rsidRPr="00B8288B">
        <w:rPr>
          <w:rFonts w:cs="Arial"/>
          <w:b/>
          <w:color w:val="6D6E70"/>
          <w:szCs w:val="24"/>
        </w:rPr>
        <w:t>hluas</w:t>
      </w:r>
      <w:proofErr w:type="spellEnd"/>
      <w:r w:rsidRPr="00B8288B">
        <w:rPr>
          <w:rFonts w:cs="Arial"/>
          <w:b/>
          <w:color w:val="6D6E70"/>
          <w:szCs w:val="24"/>
        </w:rPr>
        <w:t xml:space="preserve"> </w:t>
      </w:r>
      <w:proofErr w:type="spellStart"/>
      <w:r w:rsidRPr="00B8288B">
        <w:rPr>
          <w:rFonts w:cs="Arial"/>
          <w:b/>
          <w:color w:val="6D6E70"/>
          <w:szCs w:val="24"/>
        </w:rPr>
        <w:t>tsis</w:t>
      </w:r>
      <w:proofErr w:type="spellEnd"/>
      <w:r w:rsidRPr="00B8288B">
        <w:rPr>
          <w:rFonts w:cs="Arial"/>
          <w:b/>
          <w:color w:val="6D6E70"/>
          <w:szCs w:val="24"/>
        </w:rPr>
        <w:t xml:space="preserve"> muaj </w:t>
      </w:r>
      <w:proofErr w:type="spellStart"/>
      <w:r w:rsidRPr="00B8288B">
        <w:rPr>
          <w:rFonts w:cs="Arial"/>
          <w:b/>
          <w:color w:val="6D6E70"/>
          <w:szCs w:val="24"/>
        </w:rPr>
        <w:t>tsev</w:t>
      </w:r>
      <w:proofErr w:type="spellEnd"/>
      <w:r w:rsidRPr="00B8288B">
        <w:rPr>
          <w:rFonts w:cs="Arial"/>
          <w:b/>
          <w:color w:val="6D6E70"/>
          <w:szCs w:val="24"/>
        </w:rPr>
        <w:t xml:space="preserve"> nyob) thiab </w:t>
      </w:r>
      <w:proofErr w:type="spellStart"/>
      <w:r w:rsidRPr="00B8288B">
        <w:rPr>
          <w:rFonts w:cs="Arial"/>
          <w:b/>
          <w:color w:val="6D6E70"/>
          <w:szCs w:val="24"/>
        </w:rPr>
        <w:t>cov</w:t>
      </w:r>
      <w:proofErr w:type="spellEnd"/>
      <w:r w:rsidRPr="00B8288B">
        <w:rPr>
          <w:rFonts w:cs="Arial"/>
          <w:b/>
          <w:color w:val="6D6E70"/>
          <w:szCs w:val="24"/>
        </w:rPr>
        <w:t xml:space="preserve"> </w:t>
      </w:r>
      <w:proofErr w:type="spellStart"/>
      <w:r w:rsidRPr="00B8288B">
        <w:rPr>
          <w:rFonts w:cs="Arial"/>
          <w:b/>
          <w:color w:val="6D6E70"/>
          <w:szCs w:val="24"/>
        </w:rPr>
        <w:t>neeg</w:t>
      </w:r>
      <w:proofErr w:type="spellEnd"/>
      <w:r w:rsidRPr="00B8288B">
        <w:rPr>
          <w:rFonts w:cs="Arial"/>
          <w:b/>
          <w:color w:val="6D6E70"/>
          <w:szCs w:val="24"/>
        </w:rPr>
        <w:t xml:space="preserve"> muaj </w:t>
      </w:r>
      <w:proofErr w:type="spellStart"/>
      <w:r w:rsidRPr="00B8288B">
        <w:rPr>
          <w:rFonts w:cs="Arial"/>
          <w:b/>
          <w:color w:val="6D6E70"/>
          <w:szCs w:val="24"/>
        </w:rPr>
        <w:t>kev</w:t>
      </w:r>
      <w:proofErr w:type="spellEnd"/>
      <w:r w:rsidRPr="00B8288B">
        <w:rPr>
          <w:rFonts w:cs="Arial"/>
          <w:b/>
          <w:color w:val="6D6E70"/>
          <w:szCs w:val="24"/>
        </w:rPr>
        <w:t xml:space="preserve"> </w:t>
      </w:r>
      <w:proofErr w:type="spellStart"/>
      <w:r w:rsidRPr="00B8288B">
        <w:rPr>
          <w:rFonts w:cs="Arial"/>
          <w:b/>
          <w:color w:val="6D6E70"/>
          <w:szCs w:val="24"/>
        </w:rPr>
        <w:t>pheej</w:t>
      </w:r>
      <w:proofErr w:type="spellEnd"/>
      <w:r w:rsidRPr="00B8288B">
        <w:rPr>
          <w:rFonts w:cs="Arial"/>
          <w:b/>
          <w:color w:val="6D6E70"/>
          <w:szCs w:val="24"/>
        </w:rPr>
        <w:t xml:space="preserve"> </w:t>
      </w:r>
      <w:proofErr w:type="spellStart"/>
      <w:r w:rsidRPr="00B8288B">
        <w:rPr>
          <w:rFonts w:cs="Arial"/>
          <w:b/>
          <w:color w:val="6D6E70"/>
          <w:szCs w:val="24"/>
        </w:rPr>
        <w:t>hmoo</w:t>
      </w:r>
      <w:proofErr w:type="spellEnd"/>
      <w:r w:rsidRPr="00B8288B">
        <w:rPr>
          <w:rFonts w:cs="Arial"/>
          <w:b/>
          <w:color w:val="6D6E70"/>
          <w:szCs w:val="24"/>
        </w:rPr>
        <w:t xml:space="preserve"> ntawm </w:t>
      </w:r>
      <w:proofErr w:type="spellStart"/>
      <w:r w:rsidRPr="00B8288B">
        <w:rPr>
          <w:rFonts w:cs="Arial"/>
          <w:b/>
          <w:color w:val="6D6E70"/>
          <w:szCs w:val="24"/>
        </w:rPr>
        <w:t>kev</w:t>
      </w:r>
      <w:proofErr w:type="spellEnd"/>
      <w:r w:rsidRPr="00B8288B">
        <w:rPr>
          <w:rFonts w:cs="Arial"/>
          <w:b/>
          <w:color w:val="6D6E70"/>
          <w:szCs w:val="24"/>
        </w:rPr>
        <w:t xml:space="preserve"> </w:t>
      </w:r>
      <w:proofErr w:type="spellStart"/>
      <w:r w:rsidRPr="00B8288B">
        <w:rPr>
          <w:rFonts w:cs="Arial"/>
          <w:b/>
          <w:color w:val="6D6E70"/>
          <w:szCs w:val="24"/>
        </w:rPr>
        <w:t>tsis</w:t>
      </w:r>
      <w:proofErr w:type="spellEnd"/>
      <w:r w:rsidRPr="00B8288B">
        <w:rPr>
          <w:rFonts w:cs="Arial"/>
          <w:b/>
          <w:color w:val="6D6E70"/>
          <w:szCs w:val="24"/>
        </w:rPr>
        <w:t xml:space="preserve"> muaj </w:t>
      </w:r>
      <w:proofErr w:type="spellStart"/>
      <w:r w:rsidRPr="00B8288B">
        <w:rPr>
          <w:rFonts w:cs="Arial"/>
          <w:b/>
          <w:color w:val="6D6E70"/>
          <w:szCs w:val="24"/>
        </w:rPr>
        <w:t>tsev</w:t>
      </w:r>
      <w:proofErr w:type="spellEnd"/>
      <w:r w:rsidRPr="00B8288B">
        <w:rPr>
          <w:rFonts w:cs="Arial"/>
          <w:b/>
          <w:color w:val="6D6E70"/>
          <w:szCs w:val="24"/>
        </w:rPr>
        <w:t xml:space="preserve"> nyob</w:t>
      </w:r>
    </w:p>
    <w:p w14:paraId="633C059D" w14:textId="7F103EA1" w:rsidR="00115C44" w:rsidRPr="00B8288B" w:rsidRDefault="00115C44" w:rsidP="00115C44">
      <w:pPr>
        <w:keepNext/>
        <w:spacing w:before="120" w:after="120"/>
        <w:jc w:val="both"/>
        <w:rPr>
          <w:rFonts w:cs="Arial"/>
          <w:color w:val="6D6E70"/>
          <w:szCs w:val="24"/>
        </w:rPr>
      </w:pPr>
      <w:r w:rsidRPr="00B8288B">
        <w:rPr>
          <w:rFonts w:cs="Arial"/>
          <w:color w:val="6D6E70"/>
          <w:szCs w:val="24"/>
        </w:rPr>
        <w:t xml:space="preserve">Lub </w:t>
      </w:r>
      <w:proofErr w:type="spellStart"/>
      <w:r w:rsidRPr="00B8288B">
        <w:rPr>
          <w:rFonts w:cs="Arial"/>
          <w:color w:val="6D6E70"/>
          <w:szCs w:val="24"/>
        </w:rPr>
        <w:t>Nroog</w:t>
      </w:r>
      <w:proofErr w:type="spellEnd"/>
      <w:r w:rsidRPr="00B8288B">
        <w:rPr>
          <w:rFonts w:cs="Arial"/>
          <w:color w:val="6D6E70"/>
          <w:szCs w:val="24"/>
        </w:rPr>
        <w:t xml:space="preserve"> Fresno yog </w:t>
      </w:r>
      <w:proofErr w:type="spellStart"/>
      <w:r w:rsidRPr="00B8288B">
        <w:rPr>
          <w:rFonts w:cs="Arial"/>
          <w:color w:val="6D6E70"/>
          <w:szCs w:val="24"/>
        </w:rPr>
        <w:t>ib</w:t>
      </w:r>
      <w:proofErr w:type="spellEnd"/>
      <w:r w:rsidRPr="00B8288B">
        <w:rPr>
          <w:rFonts w:cs="Arial"/>
          <w:color w:val="6D6E70"/>
          <w:szCs w:val="24"/>
        </w:rPr>
        <w:t xml:space="preserve"> tug </w:t>
      </w:r>
      <w:proofErr w:type="spellStart"/>
      <w:r w:rsidRPr="00B8288B">
        <w:rPr>
          <w:rFonts w:cs="Arial"/>
          <w:color w:val="6D6E70"/>
          <w:szCs w:val="24"/>
        </w:rPr>
        <w:t>tswv</w:t>
      </w:r>
      <w:proofErr w:type="spellEnd"/>
      <w:r w:rsidR="00015566">
        <w:rPr>
          <w:rFonts w:cs="Arial"/>
          <w:color w:val="6D6E70"/>
          <w:szCs w:val="24"/>
        </w:rPr>
        <w:t xml:space="preserve"> </w:t>
      </w:r>
      <w:proofErr w:type="spellStart"/>
      <w:r w:rsidRPr="00B8288B">
        <w:rPr>
          <w:rFonts w:cs="Arial"/>
          <w:color w:val="6D6E70"/>
          <w:szCs w:val="24"/>
        </w:rPr>
        <w:t>cuab</w:t>
      </w:r>
      <w:proofErr w:type="spellEnd"/>
      <w:r w:rsidRPr="00B8288B">
        <w:rPr>
          <w:rFonts w:cs="Arial"/>
          <w:color w:val="6D6E70"/>
          <w:szCs w:val="24"/>
        </w:rPr>
        <w:t xml:space="preserve"> ntawm </w:t>
      </w:r>
      <w:proofErr w:type="spellStart"/>
      <w:r w:rsidRPr="00B8288B">
        <w:rPr>
          <w:rFonts w:cs="Arial"/>
          <w:color w:val="6D6E70"/>
          <w:szCs w:val="24"/>
        </w:rPr>
        <w:t>FMCoC</w:t>
      </w:r>
      <w:proofErr w:type="spellEnd"/>
      <w:r w:rsidRPr="00B8288B">
        <w:rPr>
          <w:rFonts w:cs="Arial"/>
          <w:color w:val="6D6E70"/>
          <w:szCs w:val="24"/>
        </w:rPr>
        <w:t xml:space="preserve"> </w:t>
      </w:r>
      <w:proofErr w:type="spellStart"/>
      <w:r w:rsidRPr="00B8288B">
        <w:rPr>
          <w:rFonts w:cs="Arial"/>
          <w:color w:val="6D6E70"/>
          <w:szCs w:val="24"/>
        </w:rPr>
        <w:t>uas</w:t>
      </w:r>
      <w:proofErr w:type="spellEnd"/>
      <w:r w:rsidRPr="00B8288B">
        <w:rPr>
          <w:rFonts w:cs="Arial"/>
          <w:color w:val="6D6E70"/>
          <w:szCs w:val="24"/>
        </w:rPr>
        <w:t xml:space="preserve"> yog lub </w:t>
      </w:r>
      <w:proofErr w:type="spellStart"/>
      <w:r w:rsidRPr="00B8288B">
        <w:rPr>
          <w:rFonts w:cs="Arial"/>
          <w:color w:val="6D6E70"/>
          <w:szCs w:val="24"/>
        </w:rPr>
        <w:t>luag</w:t>
      </w:r>
      <w:proofErr w:type="spellEnd"/>
      <w:r w:rsidRPr="00B8288B">
        <w:rPr>
          <w:rFonts w:cs="Arial"/>
          <w:color w:val="6D6E70"/>
          <w:szCs w:val="24"/>
        </w:rPr>
        <w:t xml:space="preserve"> hauj</w:t>
      </w:r>
      <w:r w:rsidR="00015566">
        <w:rPr>
          <w:rFonts w:cs="Arial"/>
          <w:color w:val="6D6E70"/>
          <w:szCs w:val="24"/>
        </w:rPr>
        <w:t xml:space="preserve"> </w:t>
      </w:r>
      <w:proofErr w:type="spellStart"/>
      <w:r w:rsidRPr="00B8288B">
        <w:rPr>
          <w:rFonts w:cs="Arial"/>
          <w:color w:val="6D6E70"/>
          <w:szCs w:val="24"/>
        </w:rPr>
        <w:t>lwm</w:t>
      </w:r>
      <w:proofErr w:type="spellEnd"/>
      <w:r w:rsidRPr="00B8288B">
        <w:rPr>
          <w:rFonts w:cs="Arial"/>
          <w:color w:val="6D6E70"/>
          <w:szCs w:val="24"/>
        </w:rPr>
        <w:t xml:space="preserve"> </w:t>
      </w:r>
      <w:proofErr w:type="spellStart"/>
      <w:r w:rsidRPr="00B8288B">
        <w:rPr>
          <w:rFonts w:cs="Arial"/>
          <w:color w:val="6D6E70"/>
          <w:szCs w:val="24"/>
        </w:rPr>
        <w:t>los</w:t>
      </w:r>
      <w:proofErr w:type="spellEnd"/>
      <w:r w:rsidRPr="00B8288B">
        <w:rPr>
          <w:rFonts w:cs="Arial"/>
          <w:color w:val="6D6E70"/>
          <w:szCs w:val="24"/>
        </w:rPr>
        <w:t xml:space="preserve"> </w:t>
      </w:r>
      <w:r w:rsidR="00015566">
        <w:rPr>
          <w:rFonts w:cs="Arial"/>
          <w:color w:val="6D6E70"/>
          <w:szCs w:val="24"/>
        </w:rPr>
        <w:t xml:space="preserve">ntawm </w:t>
      </w:r>
      <w:proofErr w:type="spellStart"/>
      <w:r w:rsidR="00015566">
        <w:rPr>
          <w:rFonts w:cs="Arial"/>
          <w:color w:val="6D6E70"/>
          <w:szCs w:val="24"/>
        </w:rPr>
        <w:t>kev</w:t>
      </w:r>
      <w:proofErr w:type="spellEnd"/>
      <w:r w:rsidR="00015566">
        <w:rPr>
          <w:rFonts w:cs="Arial"/>
          <w:color w:val="6D6E70"/>
          <w:szCs w:val="24"/>
        </w:rPr>
        <w:t xml:space="preserve"> </w:t>
      </w:r>
      <w:proofErr w:type="spellStart"/>
      <w:r w:rsidRPr="00B8288B">
        <w:rPr>
          <w:rFonts w:cs="Arial"/>
          <w:color w:val="6D6E70"/>
          <w:szCs w:val="24"/>
        </w:rPr>
        <w:t>tswj</w:t>
      </w:r>
      <w:proofErr w:type="spellEnd"/>
      <w:r w:rsidRPr="00B8288B">
        <w:rPr>
          <w:rFonts w:cs="Arial"/>
          <w:color w:val="6D6E70"/>
          <w:szCs w:val="24"/>
        </w:rPr>
        <w:t xml:space="preserve"> </w:t>
      </w:r>
      <w:proofErr w:type="spellStart"/>
      <w:r w:rsidRPr="00B8288B">
        <w:rPr>
          <w:rFonts w:cs="Arial"/>
          <w:color w:val="6D6E70"/>
          <w:szCs w:val="24"/>
        </w:rPr>
        <w:t>cov</w:t>
      </w:r>
      <w:proofErr w:type="spellEnd"/>
      <w:r w:rsidRPr="00B8288B">
        <w:rPr>
          <w:rFonts w:cs="Arial"/>
          <w:color w:val="6D6E70"/>
          <w:szCs w:val="24"/>
        </w:rPr>
        <w:t xml:space="preserve"> </w:t>
      </w:r>
      <w:proofErr w:type="spellStart"/>
      <w:r w:rsidRPr="00B8288B">
        <w:rPr>
          <w:rFonts w:cs="Arial"/>
          <w:color w:val="6D6E70"/>
          <w:szCs w:val="24"/>
        </w:rPr>
        <w:t>kev</w:t>
      </w:r>
      <w:proofErr w:type="spellEnd"/>
      <w:r w:rsidRPr="00B8288B">
        <w:rPr>
          <w:rFonts w:cs="Arial"/>
          <w:color w:val="6D6E70"/>
          <w:szCs w:val="24"/>
        </w:rPr>
        <w:t xml:space="preserve"> </w:t>
      </w:r>
      <w:proofErr w:type="spellStart"/>
      <w:r w:rsidRPr="00B8288B">
        <w:rPr>
          <w:rFonts w:cs="Arial"/>
          <w:color w:val="6D6E70"/>
          <w:szCs w:val="24"/>
        </w:rPr>
        <w:t>pab</w:t>
      </w:r>
      <w:proofErr w:type="spellEnd"/>
      <w:r w:rsidR="00015566">
        <w:rPr>
          <w:rFonts w:cs="Arial"/>
          <w:color w:val="6D6E70"/>
          <w:szCs w:val="24"/>
        </w:rPr>
        <w:t xml:space="preserve"> </w:t>
      </w:r>
      <w:proofErr w:type="spellStart"/>
      <w:r w:rsidRPr="00B8288B">
        <w:rPr>
          <w:rFonts w:cs="Arial"/>
          <w:color w:val="6D6E70"/>
          <w:szCs w:val="24"/>
        </w:rPr>
        <w:t>cuam</w:t>
      </w:r>
      <w:proofErr w:type="spellEnd"/>
      <w:r w:rsidRPr="00B8288B">
        <w:rPr>
          <w:rFonts w:cs="Arial"/>
          <w:color w:val="6D6E70"/>
          <w:szCs w:val="24"/>
        </w:rPr>
        <w:t xml:space="preserve"> </w:t>
      </w:r>
      <w:proofErr w:type="spellStart"/>
      <w:r w:rsidRPr="00B8288B">
        <w:rPr>
          <w:rFonts w:cs="Arial"/>
          <w:color w:val="6D6E70"/>
          <w:szCs w:val="24"/>
        </w:rPr>
        <w:t>tsis</w:t>
      </w:r>
      <w:proofErr w:type="spellEnd"/>
      <w:r w:rsidRPr="00B8288B">
        <w:rPr>
          <w:rFonts w:cs="Arial"/>
          <w:color w:val="6D6E70"/>
          <w:szCs w:val="24"/>
        </w:rPr>
        <w:t xml:space="preserve"> muaj </w:t>
      </w:r>
      <w:proofErr w:type="spellStart"/>
      <w:r w:rsidRPr="00B8288B">
        <w:rPr>
          <w:rFonts w:cs="Arial"/>
          <w:color w:val="6D6E70"/>
          <w:szCs w:val="24"/>
        </w:rPr>
        <w:t>tsev</w:t>
      </w:r>
      <w:proofErr w:type="spellEnd"/>
      <w:r w:rsidRPr="00B8288B">
        <w:rPr>
          <w:rFonts w:cs="Arial"/>
          <w:color w:val="6D6E70"/>
          <w:szCs w:val="24"/>
        </w:rPr>
        <w:t xml:space="preserve"> nyob </w:t>
      </w:r>
      <w:proofErr w:type="spellStart"/>
      <w:r w:rsidRPr="00B8288B">
        <w:rPr>
          <w:rFonts w:cs="Arial"/>
          <w:color w:val="6D6E70"/>
          <w:szCs w:val="24"/>
        </w:rPr>
        <w:t>thoob</w:t>
      </w:r>
      <w:proofErr w:type="spellEnd"/>
      <w:r w:rsidRPr="00B8288B">
        <w:rPr>
          <w:rFonts w:cs="Arial"/>
          <w:color w:val="6D6E70"/>
          <w:szCs w:val="24"/>
        </w:rPr>
        <w:t xml:space="preserve"> </w:t>
      </w:r>
      <w:proofErr w:type="spellStart"/>
      <w:r w:rsidRPr="00B8288B">
        <w:rPr>
          <w:rFonts w:cs="Arial"/>
          <w:color w:val="6D6E70"/>
          <w:szCs w:val="24"/>
        </w:rPr>
        <w:t>plaws</w:t>
      </w:r>
      <w:proofErr w:type="spellEnd"/>
      <w:r w:rsidRPr="00B8288B">
        <w:rPr>
          <w:rFonts w:cs="Arial"/>
          <w:color w:val="6D6E70"/>
          <w:szCs w:val="24"/>
        </w:rPr>
        <w:t xml:space="preserve"> </w:t>
      </w:r>
      <w:proofErr w:type="spellStart"/>
      <w:r w:rsidRPr="00B8288B">
        <w:rPr>
          <w:rFonts w:cs="Arial"/>
          <w:color w:val="6D6E70"/>
          <w:szCs w:val="24"/>
        </w:rPr>
        <w:t>hauv</w:t>
      </w:r>
      <w:proofErr w:type="spellEnd"/>
      <w:r w:rsidRPr="00B8288B">
        <w:rPr>
          <w:rFonts w:cs="Arial"/>
          <w:color w:val="6D6E70"/>
          <w:szCs w:val="24"/>
        </w:rPr>
        <w:t xml:space="preserve"> Fresno thiab Madera Counties, </w:t>
      </w:r>
      <w:proofErr w:type="spellStart"/>
      <w:r w:rsidRPr="00B8288B">
        <w:rPr>
          <w:rFonts w:cs="Arial"/>
          <w:color w:val="6D6E70"/>
          <w:szCs w:val="24"/>
        </w:rPr>
        <w:t>xws</w:t>
      </w:r>
      <w:proofErr w:type="spellEnd"/>
      <w:r w:rsidRPr="00B8288B">
        <w:rPr>
          <w:rFonts w:cs="Arial"/>
          <w:color w:val="6D6E70"/>
          <w:szCs w:val="24"/>
        </w:rPr>
        <w:t xml:space="preserve"> li </w:t>
      </w:r>
      <w:proofErr w:type="spellStart"/>
      <w:r w:rsidRPr="00B8288B">
        <w:rPr>
          <w:rFonts w:cs="Arial"/>
          <w:color w:val="6D6E70"/>
          <w:szCs w:val="24"/>
        </w:rPr>
        <w:t>kev</w:t>
      </w:r>
      <w:proofErr w:type="spellEnd"/>
      <w:r w:rsidRPr="00B8288B">
        <w:rPr>
          <w:rFonts w:cs="Arial"/>
          <w:color w:val="6D6E70"/>
          <w:szCs w:val="24"/>
        </w:rPr>
        <w:t xml:space="preserve"> </w:t>
      </w:r>
      <w:proofErr w:type="spellStart"/>
      <w:r w:rsidRPr="00B8288B">
        <w:rPr>
          <w:rFonts w:cs="Arial"/>
          <w:color w:val="6D6E70"/>
          <w:szCs w:val="24"/>
        </w:rPr>
        <w:t>tiv</w:t>
      </w:r>
      <w:proofErr w:type="spellEnd"/>
      <w:r w:rsidRPr="00B8288B">
        <w:rPr>
          <w:rFonts w:cs="Arial"/>
          <w:color w:val="6D6E70"/>
          <w:szCs w:val="24"/>
        </w:rPr>
        <w:t xml:space="preserve"> </w:t>
      </w:r>
      <w:proofErr w:type="spellStart"/>
      <w:r w:rsidRPr="00B8288B">
        <w:rPr>
          <w:rFonts w:cs="Arial"/>
          <w:color w:val="6D6E70"/>
          <w:szCs w:val="24"/>
        </w:rPr>
        <w:t>thaiv</w:t>
      </w:r>
      <w:proofErr w:type="spellEnd"/>
      <w:r w:rsidRPr="00B8288B">
        <w:rPr>
          <w:rFonts w:cs="Arial"/>
          <w:color w:val="6D6E70"/>
          <w:szCs w:val="24"/>
        </w:rPr>
        <w:t xml:space="preserve"> </w:t>
      </w:r>
      <w:proofErr w:type="spellStart"/>
      <w:r w:rsidRPr="00B8288B">
        <w:rPr>
          <w:rFonts w:cs="Arial"/>
          <w:color w:val="6D6E70"/>
          <w:szCs w:val="24"/>
        </w:rPr>
        <w:t>kev</w:t>
      </w:r>
      <w:proofErr w:type="spellEnd"/>
      <w:r w:rsidRPr="00B8288B">
        <w:rPr>
          <w:rFonts w:cs="Arial"/>
          <w:color w:val="6D6E70"/>
          <w:szCs w:val="24"/>
        </w:rPr>
        <w:t xml:space="preserve"> </w:t>
      </w:r>
      <w:proofErr w:type="spellStart"/>
      <w:r w:rsidRPr="00B8288B">
        <w:rPr>
          <w:rFonts w:cs="Arial"/>
          <w:color w:val="6D6E70"/>
          <w:szCs w:val="24"/>
        </w:rPr>
        <w:t>tsis</w:t>
      </w:r>
      <w:proofErr w:type="spellEnd"/>
      <w:r w:rsidRPr="00B8288B">
        <w:rPr>
          <w:rFonts w:cs="Arial"/>
          <w:color w:val="6D6E70"/>
          <w:szCs w:val="24"/>
        </w:rPr>
        <w:t xml:space="preserve"> muaj </w:t>
      </w:r>
      <w:proofErr w:type="spellStart"/>
      <w:r w:rsidRPr="00B8288B">
        <w:rPr>
          <w:rFonts w:cs="Arial"/>
          <w:color w:val="6D6E70"/>
          <w:szCs w:val="24"/>
        </w:rPr>
        <w:t>tsev</w:t>
      </w:r>
      <w:proofErr w:type="spellEnd"/>
      <w:r w:rsidRPr="00B8288B">
        <w:rPr>
          <w:rFonts w:cs="Arial"/>
          <w:color w:val="6D6E70"/>
          <w:szCs w:val="24"/>
        </w:rPr>
        <w:t xml:space="preserve"> nyob, </w:t>
      </w:r>
      <w:proofErr w:type="spellStart"/>
      <w:r w:rsidRPr="00B8288B">
        <w:rPr>
          <w:rFonts w:cs="Arial"/>
          <w:color w:val="6D6E70"/>
          <w:szCs w:val="24"/>
        </w:rPr>
        <w:t>kev</w:t>
      </w:r>
      <w:proofErr w:type="spellEnd"/>
      <w:r w:rsidRPr="00B8288B">
        <w:rPr>
          <w:rFonts w:cs="Arial"/>
          <w:color w:val="6D6E70"/>
          <w:szCs w:val="24"/>
        </w:rPr>
        <w:t xml:space="preserve"> </w:t>
      </w:r>
      <w:proofErr w:type="spellStart"/>
      <w:r w:rsidRPr="00B8288B">
        <w:rPr>
          <w:rFonts w:cs="Arial"/>
          <w:color w:val="6D6E70"/>
          <w:szCs w:val="24"/>
        </w:rPr>
        <w:t>tshaj</w:t>
      </w:r>
      <w:proofErr w:type="spellEnd"/>
      <w:r w:rsidRPr="00B8288B">
        <w:rPr>
          <w:rFonts w:cs="Arial"/>
          <w:color w:val="6D6E70"/>
          <w:szCs w:val="24"/>
        </w:rPr>
        <w:t xml:space="preserve"> </w:t>
      </w:r>
      <w:proofErr w:type="spellStart"/>
      <w:r w:rsidRPr="00B8288B">
        <w:rPr>
          <w:rFonts w:cs="Arial"/>
          <w:color w:val="6D6E70"/>
          <w:szCs w:val="24"/>
        </w:rPr>
        <w:t>tawm</w:t>
      </w:r>
      <w:proofErr w:type="spellEnd"/>
      <w:r w:rsidRPr="00B8288B">
        <w:rPr>
          <w:rFonts w:cs="Arial"/>
          <w:color w:val="6D6E70"/>
          <w:szCs w:val="24"/>
        </w:rPr>
        <w:t xml:space="preserve"> </w:t>
      </w:r>
      <w:proofErr w:type="spellStart"/>
      <w:r w:rsidRPr="00B8288B">
        <w:rPr>
          <w:rFonts w:cs="Arial"/>
          <w:color w:val="6D6E70"/>
          <w:szCs w:val="24"/>
        </w:rPr>
        <w:t>rau</w:t>
      </w:r>
      <w:proofErr w:type="spellEnd"/>
      <w:r w:rsidRPr="00B8288B">
        <w:rPr>
          <w:rFonts w:cs="Arial"/>
          <w:color w:val="6D6E70"/>
          <w:szCs w:val="24"/>
        </w:rPr>
        <w:t xml:space="preserve"> </w:t>
      </w:r>
      <w:proofErr w:type="spellStart"/>
      <w:r w:rsidRPr="00B8288B">
        <w:rPr>
          <w:rFonts w:cs="Arial"/>
          <w:color w:val="6D6E70"/>
          <w:szCs w:val="24"/>
        </w:rPr>
        <w:t>cov</w:t>
      </w:r>
      <w:proofErr w:type="spellEnd"/>
      <w:r w:rsidRPr="00B8288B">
        <w:rPr>
          <w:rFonts w:cs="Arial"/>
          <w:color w:val="6D6E70"/>
          <w:szCs w:val="24"/>
        </w:rPr>
        <w:t xml:space="preserve"> </w:t>
      </w:r>
      <w:proofErr w:type="spellStart"/>
      <w:r w:rsidRPr="00B8288B">
        <w:rPr>
          <w:rFonts w:cs="Arial"/>
          <w:color w:val="6D6E70"/>
          <w:szCs w:val="24"/>
        </w:rPr>
        <w:t>neeg</w:t>
      </w:r>
      <w:proofErr w:type="spellEnd"/>
      <w:r w:rsidRPr="00B8288B">
        <w:rPr>
          <w:rFonts w:cs="Arial"/>
          <w:color w:val="6D6E70"/>
          <w:szCs w:val="24"/>
        </w:rPr>
        <w:t xml:space="preserve"> </w:t>
      </w:r>
      <w:proofErr w:type="spellStart"/>
      <w:r w:rsidRPr="00B8288B">
        <w:rPr>
          <w:rFonts w:cs="Arial"/>
          <w:color w:val="6D6E70"/>
          <w:szCs w:val="24"/>
        </w:rPr>
        <w:t>tsis</w:t>
      </w:r>
      <w:proofErr w:type="spellEnd"/>
      <w:r w:rsidRPr="00B8288B">
        <w:rPr>
          <w:rFonts w:cs="Arial"/>
          <w:color w:val="6D6E70"/>
          <w:szCs w:val="24"/>
        </w:rPr>
        <w:t xml:space="preserve"> muaj </w:t>
      </w:r>
      <w:proofErr w:type="spellStart"/>
      <w:r w:rsidRPr="00B8288B">
        <w:rPr>
          <w:rFonts w:cs="Arial"/>
          <w:color w:val="6D6E70"/>
          <w:szCs w:val="24"/>
        </w:rPr>
        <w:t>tsev</w:t>
      </w:r>
      <w:proofErr w:type="spellEnd"/>
      <w:r w:rsidRPr="00B8288B">
        <w:rPr>
          <w:rFonts w:cs="Arial"/>
          <w:color w:val="6D6E70"/>
          <w:szCs w:val="24"/>
        </w:rPr>
        <w:t xml:space="preserve"> nyob, </w:t>
      </w:r>
      <w:proofErr w:type="spellStart"/>
      <w:r w:rsidRPr="00B8288B">
        <w:rPr>
          <w:rFonts w:cs="Arial"/>
          <w:color w:val="6D6E70"/>
          <w:szCs w:val="24"/>
        </w:rPr>
        <w:t>tsev</w:t>
      </w:r>
      <w:proofErr w:type="spellEnd"/>
      <w:r w:rsidRPr="00B8288B">
        <w:rPr>
          <w:rFonts w:cs="Arial"/>
          <w:color w:val="6D6E70"/>
          <w:szCs w:val="24"/>
        </w:rPr>
        <w:t xml:space="preserve"> nyob luv thiab </w:t>
      </w:r>
      <w:proofErr w:type="spellStart"/>
      <w:r w:rsidRPr="00B8288B">
        <w:rPr>
          <w:rFonts w:cs="Arial"/>
          <w:color w:val="6D6E70"/>
          <w:szCs w:val="24"/>
        </w:rPr>
        <w:t>nruab</w:t>
      </w:r>
      <w:proofErr w:type="spellEnd"/>
      <w:r w:rsidRPr="00B8288B">
        <w:rPr>
          <w:rFonts w:cs="Arial"/>
          <w:color w:val="6D6E70"/>
          <w:szCs w:val="24"/>
        </w:rPr>
        <w:t xml:space="preserve"> </w:t>
      </w:r>
      <w:proofErr w:type="spellStart"/>
      <w:r w:rsidRPr="00B8288B">
        <w:rPr>
          <w:rFonts w:cs="Arial"/>
          <w:color w:val="6D6E70"/>
          <w:szCs w:val="24"/>
        </w:rPr>
        <w:t>nrab</w:t>
      </w:r>
      <w:proofErr w:type="spellEnd"/>
      <w:r w:rsidRPr="00B8288B">
        <w:rPr>
          <w:rFonts w:cs="Arial"/>
          <w:color w:val="6D6E70"/>
          <w:szCs w:val="24"/>
        </w:rPr>
        <w:t xml:space="preserve"> </w:t>
      </w:r>
      <w:proofErr w:type="spellStart"/>
      <w:r w:rsidR="00015566">
        <w:rPr>
          <w:rFonts w:cs="Arial"/>
          <w:color w:val="6D6E70"/>
          <w:szCs w:val="24"/>
        </w:rPr>
        <w:t>raws</w:t>
      </w:r>
      <w:proofErr w:type="spellEnd"/>
      <w:r w:rsidR="00015566">
        <w:rPr>
          <w:rFonts w:cs="Arial"/>
          <w:color w:val="6D6E70"/>
          <w:szCs w:val="24"/>
        </w:rPr>
        <w:t xml:space="preserve"> </w:t>
      </w:r>
      <w:r w:rsidRPr="00B8288B">
        <w:rPr>
          <w:rFonts w:cs="Arial"/>
          <w:color w:val="6D6E70"/>
          <w:szCs w:val="24"/>
        </w:rPr>
        <w:t xml:space="preserve">lub </w:t>
      </w:r>
      <w:proofErr w:type="spellStart"/>
      <w:r w:rsidRPr="00B8288B">
        <w:rPr>
          <w:rFonts w:cs="Arial"/>
          <w:color w:val="6D6E70"/>
          <w:szCs w:val="24"/>
        </w:rPr>
        <w:t>sij</w:t>
      </w:r>
      <w:proofErr w:type="spellEnd"/>
      <w:r w:rsidR="00015566">
        <w:rPr>
          <w:rFonts w:cs="Arial"/>
          <w:color w:val="6D6E70"/>
          <w:szCs w:val="24"/>
        </w:rPr>
        <w:t xml:space="preserve"> </w:t>
      </w:r>
      <w:proofErr w:type="spellStart"/>
      <w:r w:rsidRPr="00B8288B">
        <w:rPr>
          <w:rFonts w:cs="Arial"/>
          <w:color w:val="6D6E70"/>
          <w:szCs w:val="24"/>
        </w:rPr>
        <w:t>hawm</w:t>
      </w:r>
      <w:proofErr w:type="spellEnd"/>
      <w:r w:rsidRPr="00B8288B">
        <w:rPr>
          <w:rFonts w:cs="Arial"/>
          <w:color w:val="6D6E70"/>
          <w:szCs w:val="24"/>
        </w:rPr>
        <w:t xml:space="preserve">, </w:t>
      </w:r>
      <w:proofErr w:type="spellStart"/>
      <w:r w:rsidRPr="00B8288B">
        <w:rPr>
          <w:rFonts w:cs="Arial"/>
          <w:color w:val="6D6E70"/>
          <w:szCs w:val="24"/>
        </w:rPr>
        <w:t>kev</w:t>
      </w:r>
      <w:proofErr w:type="spellEnd"/>
      <w:r w:rsidRPr="00B8288B">
        <w:rPr>
          <w:rFonts w:cs="Arial"/>
          <w:color w:val="6D6E70"/>
          <w:szCs w:val="24"/>
        </w:rPr>
        <w:t xml:space="preserve"> </w:t>
      </w:r>
      <w:proofErr w:type="spellStart"/>
      <w:r w:rsidRPr="00B8288B">
        <w:rPr>
          <w:rFonts w:cs="Arial"/>
          <w:color w:val="6D6E70"/>
          <w:szCs w:val="24"/>
        </w:rPr>
        <w:t>pab</w:t>
      </w:r>
      <w:proofErr w:type="spellEnd"/>
      <w:r w:rsidR="00015566">
        <w:rPr>
          <w:rFonts w:cs="Arial"/>
          <w:color w:val="6D6E70"/>
          <w:szCs w:val="24"/>
        </w:rPr>
        <w:t xml:space="preserve"> </w:t>
      </w:r>
      <w:proofErr w:type="spellStart"/>
      <w:r w:rsidRPr="00B8288B">
        <w:rPr>
          <w:rFonts w:cs="Arial"/>
          <w:color w:val="6D6E70"/>
          <w:szCs w:val="24"/>
        </w:rPr>
        <w:t>cuam</w:t>
      </w:r>
      <w:proofErr w:type="spellEnd"/>
      <w:r w:rsidRPr="00B8288B">
        <w:rPr>
          <w:rFonts w:cs="Arial"/>
          <w:color w:val="6D6E70"/>
          <w:szCs w:val="24"/>
        </w:rPr>
        <w:t xml:space="preserve"> </w:t>
      </w:r>
      <w:proofErr w:type="spellStart"/>
      <w:r w:rsidRPr="00B8288B">
        <w:rPr>
          <w:rFonts w:cs="Arial"/>
          <w:color w:val="6D6E70"/>
          <w:szCs w:val="24"/>
        </w:rPr>
        <w:t>kev</w:t>
      </w:r>
      <w:proofErr w:type="spellEnd"/>
      <w:r w:rsidRPr="00B8288B">
        <w:rPr>
          <w:rFonts w:cs="Arial"/>
          <w:color w:val="6D6E70"/>
          <w:szCs w:val="24"/>
        </w:rPr>
        <w:t xml:space="preserve"> </w:t>
      </w:r>
      <w:proofErr w:type="spellStart"/>
      <w:r w:rsidR="00015566">
        <w:rPr>
          <w:rFonts w:cs="Arial"/>
          <w:color w:val="6D6E70"/>
          <w:szCs w:val="24"/>
        </w:rPr>
        <w:t>soj</w:t>
      </w:r>
      <w:proofErr w:type="spellEnd"/>
      <w:r w:rsidR="00015566">
        <w:rPr>
          <w:rFonts w:cs="Arial"/>
          <w:color w:val="6D6E70"/>
          <w:szCs w:val="24"/>
        </w:rPr>
        <w:t xml:space="preserve"> </w:t>
      </w:r>
      <w:proofErr w:type="spellStart"/>
      <w:r w:rsidR="00015566">
        <w:rPr>
          <w:rFonts w:cs="Arial"/>
          <w:color w:val="6D6E70"/>
          <w:szCs w:val="24"/>
        </w:rPr>
        <w:t>ntsuam</w:t>
      </w:r>
      <w:proofErr w:type="spellEnd"/>
      <w:r w:rsidRPr="00B8288B">
        <w:rPr>
          <w:rFonts w:cs="Arial"/>
          <w:color w:val="6D6E70"/>
          <w:szCs w:val="24"/>
        </w:rPr>
        <w:t xml:space="preserve">, thiab </w:t>
      </w:r>
      <w:proofErr w:type="spellStart"/>
      <w:r w:rsidRPr="00B8288B">
        <w:rPr>
          <w:rFonts w:cs="Arial"/>
          <w:color w:val="6D6E70"/>
          <w:szCs w:val="24"/>
        </w:rPr>
        <w:t>kev</w:t>
      </w:r>
      <w:proofErr w:type="spellEnd"/>
      <w:r w:rsidRPr="00B8288B">
        <w:rPr>
          <w:rFonts w:cs="Arial"/>
          <w:color w:val="6D6E70"/>
          <w:szCs w:val="24"/>
        </w:rPr>
        <w:t xml:space="preserve"> </w:t>
      </w:r>
      <w:proofErr w:type="spellStart"/>
      <w:r w:rsidRPr="00B8288B">
        <w:rPr>
          <w:rFonts w:cs="Arial"/>
          <w:color w:val="6D6E70"/>
          <w:szCs w:val="24"/>
        </w:rPr>
        <w:t>saib</w:t>
      </w:r>
      <w:proofErr w:type="spellEnd"/>
      <w:r w:rsidRPr="00B8288B">
        <w:rPr>
          <w:rFonts w:cs="Arial"/>
          <w:color w:val="6D6E70"/>
          <w:szCs w:val="24"/>
        </w:rPr>
        <w:t xml:space="preserve"> </w:t>
      </w:r>
      <w:proofErr w:type="spellStart"/>
      <w:r w:rsidRPr="00B8288B">
        <w:rPr>
          <w:rFonts w:cs="Arial"/>
          <w:color w:val="6D6E70"/>
          <w:szCs w:val="24"/>
        </w:rPr>
        <w:t>xyuas</w:t>
      </w:r>
      <w:proofErr w:type="spellEnd"/>
      <w:r w:rsidRPr="00B8288B">
        <w:rPr>
          <w:rFonts w:cs="Arial"/>
          <w:color w:val="6D6E70"/>
          <w:szCs w:val="24"/>
        </w:rPr>
        <w:t xml:space="preserve"> </w:t>
      </w:r>
      <w:r w:rsidR="00015566">
        <w:rPr>
          <w:rFonts w:cs="Arial"/>
          <w:color w:val="6D6E70"/>
          <w:szCs w:val="24"/>
        </w:rPr>
        <w:t xml:space="preserve">lub </w:t>
      </w:r>
      <w:proofErr w:type="spellStart"/>
      <w:r w:rsidRPr="00B8288B">
        <w:rPr>
          <w:rFonts w:cs="Arial"/>
          <w:color w:val="6D6E70"/>
          <w:szCs w:val="24"/>
        </w:rPr>
        <w:t>hlwb</w:t>
      </w:r>
      <w:proofErr w:type="spellEnd"/>
      <w:r w:rsidRPr="00B8288B">
        <w:rPr>
          <w:rFonts w:cs="Arial"/>
          <w:color w:val="6D6E70"/>
          <w:szCs w:val="24"/>
        </w:rPr>
        <w:t xml:space="preserve"> thiab lub </w:t>
      </w:r>
      <w:proofErr w:type="spellStart"/>
      <w:r w:rsidRPr="00B8288B">
        <w:rPr>
          <w:rFonts w:cs="Arial"/>
          <w:color w:val="6D6E70"/>
          <w:szCs w:val="24"/>
        </w:rPr>
        <w:t>cev</w:t>
      </w:r>
      <w:proofErr w:type="spellEnd"/>
      <w:r w:rsidRPr="00B8288B">
        <w:rPr>
          <w:rFonts w:cs="Arial"/>
          <w:color w:val="6D6E70"/>
          <w:szCs w:val="24"/>
        </w:rPr>
        <w:t>.</w:t>
      </w:r>
    </w:p>
    <w:p w14:paraId="10B030E7" w14:textId="745031DB" w:rsidR="00115C44" w:rsidRPr="00B8288B" w:rsidRDefault="00115C44" w:rsidP="00115C44">
      <w:pPr>
        <w:keepNext/>
        <w:spacing w:before="120" w:after="120"/>
        <w:jc w:val="both"/>
        <w:rPr>
          <w:rFonts w:cs="Arial"/>
          <w:color w:val="6D6E70"/>
          <w:szCs w:val="24"/>
        </w:rPr>
      </w:pPr>
      <w:proofErr w:type="spellStart"/>
      <w:r w:rsidRPr="00B8288B">
        <w:rPr>
          <w:rFonts w:cs="Arial"/>
          <w:color w:val="6D6E70"/>
          <w:szCs w:val="24"/>
        </w:rPr>
        <w:t>Thaum</w:t>
      </w:r>
      <w:proofErr w:type="spellEnd"/>
      <w:r w:rsidRPr="00B8288B">
        <w:rPr>
          <w:rFonts w:cs="Arial"/>
          <w:color w:val="6D6E70"/>
          <w:szCs w:val="24"/>
        </w:rPr>
        <w:t xml:space="preserve"> lub </w:t>
      </w:r>
      <w:proofErr w:type="spellStart"/>
      <w:r w:rsidRPr="00B8288B">
        <w:rPr>
          <w:rFonts w:cs="Arial"/>
          <w:color w:val="6D6E70"/>
          <w:szCs w:val="24"/>
        </w:rPr>
        <w:t>sij</w:t>
      </w:r>
      <w:proofErr w:type="spellEnd"/>
      <w:r w:rsidRPr="00B8288B">
        <w:rPr>
          <w:rFonts w:cs="Arial"/>
          <w:color w:val="6D6E70"/>
          <w:szCs w:val="24"/>
        </w:rPr>
        <w:t xml:space="preserve"> </w:t>
      </w:r>
      <w:proofErr w:type="spellStart"/>
      <w:r w:rsidRPr="00B8288B">
        <w:rPr>
          <w:rFonts w:cs="Arial"/>
          <w:color w:val="6D6E70"/>
          <w:szCs w:val="24"/>
        </w:rPr>
        <w:t>hawm</w:t>
      </w:r>
      <w:proofErr w:type="spellEnd"/>
      <w:r w:rsidRPr="00B8288B">
        <w:rPr>
          <w:rFonts w:cs="Arial"/>
          <w:color w:val="6D6E70"/>
          <w:szCs w:val="24"/>
        </w:rPr>
        <w:t xml:space="preserve"> </w:t>
      </w:r>
      <w:r w:rsidR="00015566">
        <w:rPr>
          <w:rFonts w:cs="Arial"/>
          <w:color w:val="6D6E70"/>
          <w:szCs w:val="24"/>
        </w:rPr>
        <w:t xml:space="preserve">muaj </w:t>
      </w:r>
      <w:proofErr w:type="spellStart"/>
      <w:r w:rsidRPr="00B8288B">
        <w:rPr>
          <w:rFonts w:cs="Arial"/>
          <w:color w:val="6D6E70"/>
          <w:szCs w:val="24"/>
        </w:rPr>
        <w:t>kev</w:t>
      </w:r>
      <w:proofErr w:type="spellEnd"/>
      <w:r w:rsidRPr="00B8288B">
        <w:rPr>
          <w:rFonts w:cs="Arial"/>
          <w:color w:val="6D6E70"/>
          <w:szCs w:val="24"/>
        </w:rPr>
        <w:t xml:space="preserve"> </w:t>
      </w:r>
      <w:proofErr w:type="spellStart"/>
      <w:r w:rsidRPr="00B8288B">
        <w:rPr>
          <w:rFonts w:cs="Arial"/>
          <w:color w:val="6D6E70"/>
          <w:szCs w:val="24"/>
        </w:rPr>
        <w:t>koom</w:t>
      </w:r>
      <w:proofErr w:type="spellEnd"/>
      <w:r w:rsidRPr="00B8288B">
        <w:rPr>
          <w:rFonts w:cs="Arial"/>
          <w:color w:val="6D6E70"/>
          <w:szCs w:val="24"/>
        </w:rPr>
        <w:t xml:space="preserve"> </w:t>
      </w:r>
      <w:proofErr w:type="spellStart"/>
      <w:r w:rsidRPr="00B8288B">
        <w:rPr>
          <w:rFonts w:cs="Arial"/>
          <w:color w:val="6D6E70"/>
          <w:szCs w:val="24"/>
        </w:rPr>
        <w:t>tes</w:t>
      </w:r>
      <w:proofErr w:type="spellEnd"/>
      <w:r w:rsidRPr="00B8288B">
        <w:rPr>
          <w:rFonts w:cs="Arial"/>
          <w:color w:val="6D6E70"/>
          <w:szCs w:val="24"/>
        </w:rPr>
        <w:t xml:space="preserve"> </w:t>
      </w:r>
      <w:proofErr w:type="spellStart"/>
      <w:r w:rsidRPr="00B8288B">
        <w:rPr>
          <w:rFonts w:cs="Arial"/>
          <w:color w:val="6D6E70"/>
          <w:szCs w:val="24"/>
        </w:rPr>
        <w:t>hauv</w:t>
      </w:r>
      <w:proofErr w:type="spellEnd"/>
      <w:r w:rsidRPr="00B8288B">
        <w:rPr>
          <w:rFonts w:cs="Arial"/>
          <w:color w:val="6D6E70"/>
          <w:szCs w:val="24"/>
        </w:rPr>
        <w:t xml:space="preserve"> </w:t>
      </w:r>
      <w:proofErr w:type="spellStart"/>
      <w:r w:rsidRPr="00B8288B">
        <w:rPr>
          <w:rFonts w:cs="Arial"/>
          <w:color w:val="6D6E70"/>
          <w:szCs w:val="24"/>
        </w:rPr>
        <w:t>zej</w:t>
      </w:r>
      <w:proofErr w:type="spellEnd"/>
      <w:r w:rsidRPr="00B8288B">
        <w:rPr>
          <w:rFonts w:cs="Arial"/>
          <w:color w:val="6D6E70"/>
          <w:szCs w:val="24"/>
        </w:rPr>
        <w:t xml:space="preserve"> </w:t>
      </w:r>
      <w:proofErr w:type="spellStart"/>
      <w:r w:rsidRPr="00B8288B">
        <w:rPr>
          <w:rFonts w:cs="Arial"/>
          <w:color w:val="6D6E70"/>
          <w:szCs w:val="24"/>
        </w:rPr>
        <w:t>zog</w:t>
      </w:r>
      <w:proofErr w:type="spellEnd"/>
      <w:r w:rsidRPr="00B8288B">
        <w:rPr>
          <w:rFonts w:cs="Arial"/>
          <w:color w:val="6D6E70"/>
          <w:szCs w:val="24"/>
        </w:rPr>
        <w:t xml:space="preserve">, Lub </w:t>
      </w:r>
      <w:proofErr w:type="spellStart"/>
      <w:r w:rsidRPr="00B8288B">
        <w:rPr>
          <w:rFonts w:cs="Arial"/>
          <w:color w:val="6D6E70"/>
          <w:szCs w:val="24"/>
        </w:rPr>
        <w:t>Nroog</w:t>
      </w:r>
      <w:proofErr w:type="spellEnd"/>
      <w:r w:rsidRPr="00B8288B">
        <w:rPr>
          <w:rFonts w:cs="Arial"/>
          <w:color w:val="6D6E70"/>
          <w:szCs w:val="24"/>
        </w:rPr>
        <w:t xml:space="preserve"> Fresno </w:t>
      </w:r>
      <w:proofErr w:type="spellStart"/>
      <w:r w:rsidRPr="00B8288B">
        <w:rPr>
          <w:rFonts w:cs="Arial"/>
          <w:color w:val="6D6E70"/>
          <w:szCs w:val="24"/>
        </w:rPr>
        <w:t>nrog</w:t>
      </w:r>
      <w:proofErr w:type="spellEnd"/>
      <w:r w:rsidRPr="00B8288B">
        <w:rPr>
          <w:rFonts w:cs="Arial"/>
          <w:color w:val="6D6E70"/>
          <w:szCs w:val="24"/>
        </w:rPr>
        <w:t xml:space="preserve"> </w:t>
      </w:r>
      <w:proofErr w:type="spellStart"/>
      <w:r w:rsidRPr="00B8288B">
        <w:rPr>
          <w:rFonts w:cs="Arial"/>
          <w:color w:val="6D6E70"/>
          <w:szCs w:val="24"/>
        </w:rPr>
        <w:t>rau</w:t>
      </w:r>
      <w:proofErr w:type="spellEnd"/>
      <w:r w:rsidRPr="00B8288B">
        <w:rPr>
          <w:rFonts w:cs="Arial"/>
          <w:color w:val="6D6E70"/>
          <w:szCs w:val="24"/>
        </w:rPr>
        <w:t xml:space="preserve"> Mosaic Community Planning tau </w:t>
      </w:r>
      <w:proofErr w:type="spellStart"/>
      <w:r w:rsidRPr="00B8288B">
        <w:rPr>
          <w:rFonts w:cs="Arial"/>
          <w:color w:val="6D6E70"/>
          <w:szCs w:val="24"/>
        </w:rPr>
        <w:t>koom</w:t>
      </w:r>
      <w:proofErr w:type="spellEnd"/>
      <w:r w:rsidRPr="00B8288B">
        <w:rPr>
          <w:rFonts w:cs="Arial"/>
          <w:color w:val="6D6E70"/>
          <w:szCs w:val="24"/>
        </w:rPr>
        <w:t xml:space="preserve"> </w:t>
      </w:r>
      <w:proofErr w:type="spellStart"/>
      <w:r w:rsidRPr="00B8288B">
        <w:rPr>
          <w:rFonts w:cs="Arial"/>
          <w:color w:val="6D6E70"/>
          <w:szCs w:val="24"/>
        </w:rPr>
        <w:t>nrog</w:t>
      </w:r>
      <w:proofErr w:type="spellEnd"/>
      <w:r w:rsidRPr="00B8288B">
        <w:rPr>
          <w:rFonts w:cs="Arial"/>
          <w:color w:val="6D6E70"/>
          <w:szCs w:val="24"/>
        </w:rPr>
        <w:t xml:space="preserve"> </w:t>
      </w:r>
      <w:proofErr w:type="spellStart"/>
      <w:r w:rsidRPr="00B8288B">
        <w:rPr>
          <w:rFonts w:cs="Arial"/>
          <w:color w:val="6D6E70"/>
          <w:szCs w:val="24"/>
        </w:rPr>
        <w:t>ob</w:t>
      </w:r>
      <w:proofErr w:type="spellEnd"/>
      <w:r w:rsidRPr="00B8288B">
        <w:rPr>
          <w:rFonts w:cs="Arial"/>
          <w:color w:val="6D6E70"/>
          <w:szCs w:val="24"/>
        </w:rPr>
        <w:t xml:space="preserve"> </w:t>
      </w:r>
      <w:proofErr w:type="spellStart"/>
      <w:r w:rsidRPr="00B8288B">
        <w:rPr>
          <w:rFonts w:cs="Arial"/>
          <w:color w:val="6D6E70"/>
          <w:szCs w:val="24"/>
        </w:rPr>
        <w:t>tus</w:t>
      </w:r>
      <w:proofErr w:type="spellEnd"/>
      <w:r w:rsidRPr="00B8288B">
        <w:rPr>
          <w:rFonts w:cs="Arial"/>
          <w:color w:val="6D6E70"/>
          <w:szCs w:val="24"/>
        </w:rPr>
        <w:t xml:space="preserve"> </w:t>
      </w:r>
      <w:proofErr w:type="spellStart"/>
      <w:r w:rsidRPr="00B8288B">
        <w:rPr>
          <w:rFonts w:cs="Arial"/>
          <w:color w:val="6D6E70"/>
          <w:szCs w:val="24"/>
        </w:rPr>
        <w:t>neeg</w:t>
      </w:r>
      <w:proofErr w:type="spellEnd"/>
      <w:r w:rsidRPr="00B8288B">
        <w:rPr>
          <w:rFonts w:cs="Arial"/>
          <w:color w:val="6D6E70"/>
          <w:szCs w:val="24"/>
        </w:rPr>
        <w:t xml:space="preserve"> </w:t>
      </w:r>
      <w:proofErr w:type="spellStart"/>
      <w:r w:rsidRPr="00B8288B">
        <w:rPr>
          <w:rFonts w:cs="Arial"/>
          <w:color w:val="6D6E70"/>
          <w:szCs w:val="24"/>
        </w:rPr>
        <w:t>tsis</w:t>
      </w:r>
      <w:proofErr w:type="spellEnd"/>
      <w:r w:rsidRPr="00B8288B">
        <w:rPr>
          <w:rFonts w:cs="Arial"/>
          <w:color w:val="6D6E70"/>
          <w:szCs w:val="24"/>
        </w:rPr>
        <w:t xml:space="preserve"> muaj </w:t>
      </w:r>
      <w:proofErr w:type="spellStart"/>
      <w:r w:rsidRPr="00B8288B">
        <w:rPr>
          <w:rFonts w:cs="Arial"/>
          <w:color w:val="6D6E70"/>
          <w:szCs w:val="24"/>
        </w:rPr>
        <w:t>tsev</w:t>
      </w:r>
      <w:proofErr w:type="spellEnd"/>
      <w:r w:rsidRPr="00B8288B">
        <w:rPr>
          <w:rFonts w:cs="Arial"/>
          <w:color w:val="6D6E70"/>
          <w:szCs w:val="24"/>
        </w:rPr>
        <w:t xml:space="preserve"> nyob thiab </w:t>
      </w:r>
      <w:proofErr w:type="spellStart"/>
      <w:r w:rsidRPr="00B8288B">
        <w:rPr>
          <w:rFonts w:cs="Arial"/>
          <w:color w:val="6D6E70"/>
          <w:szCs w:val="24"/>
        </w:rPr>
        <w:t>cov</w:t>
      </w:r>
      <w:proofErr w:type="spellEnd"/>
      <w:r w:rsidRPr="00B8288B">
        <w:rPr>
          <w:rFonts w:cs="Arial"/>
          <w:color w:val="6D6E70"/>
          <w:szCs w:val="24"/>
        </w:rPr>
        <w:t xml:space="preserve"> </w:t>
      </w:r>
      <w:proofErr w:type="spellStart"/>
      <w:r w:rsidRPr="00B8288B">
        <w:rPr>
          <w:rFonts w:cs="Arial"/>
          <w:color w:val="6D6E70"/>
          <w:szCs w:val="24"/>
        </w:rPr>
        <w:t>neeg</w:t>
      </w:r>
      <w:proofErr w:type="spellEnd"/>
      <w:r w:rsidRPr="00B8288B">
        <w:rPr>
          <w:rFonts w:cs="Arial"/>
          <w:color w:val="6D6E70"/>
          <w:szCs w:val="24"/>
        </w:rPr>
        <w:t xml:space="preserve"> </w:t>
      </w:r>
      <w:proofErr w:type="spellStart"/>
      <w:r w:rsidRPr="00B8288B">
        <w:rPr>
          <w:rFonts w:cs="Arial"/>
          <w:color w:val="6D6E70"/>
          <w:szCs w:val="24"/>
        </w:rPr>
        <w:t>tsis</w:t>
      </w:r>
      <w:proofErr w:type="spellEnd"/>
      <w:r w:rsidRPr="00B8288B">
        <w:rPr>
          <w:rFonts w:cs="Arial"/>
          <w:color w:val="6D6E70"/>
          <w:szCs w:val="24"/>
        </w:rPr>
        <w:t xml:space="preserve"> muaj </w:t>
      </w:r>
      <w:proofErr w:type="spellStart"/>
      <w:r w:rsidRPr="00B8288B">
        <w:rPr>
          <w:rFonts w:cs="Arial"/>
          <w:color w:val="6D6E70"/>
          <w:szCs w:val="24"/>
        </w:rPr>
        <w:t>tsev</w:t>
      </w:r>
      <w:proofErr w:type="spellEnd"/>
      <w:r w:rsidRPr="00B8288B">
        <w:rPr>
          <w:rFonts w:cs="Arial"/>
          <w:color w:val="6D6E70"/>
          <w:szCs w:val="24"/>
        </w:rPr>
        <w:t xml:space="preserve"> nyob tam sim </w:t>
      </w:r>
      <w:proofErr w:type="spellStart"/>
      <w:r w:rsidRPr="00B8288B">
        <w:rPr>
          <w:rFonts w:cs="Arial"/>
          <w:color w:val="6D6E70"/>
          <w:szCs w:val="24"/>
        </w:rPr>
        <w:t>no</w:t>
      </w:r>
      <w:r w:rsidR="00015566">
        <w:rPr>
          <w:rFonts w:cs="Arial"/>
          <w:color w:val="6D6E70"/>
          <w:szCs w:val="24"/>
        </w:rPr>
        <w:t>s</w:t>
      </w:r>
      <w:proofErr w:type="spellEnd"/>
      <w:r w:rsidRPr="00B8288B">
        <w:rPr>
          <w:rFonts w:cs="Arial"/>
          <w:color w:val="6D6E70"/>
          <w:szCs w:val="24"/>
        </w:rPr>
        <w:t xml:space="preserve"> </w:t>
      </w:r>
      <w:proofErr w:type="spellStart"/>
      <w:r w:rsidRPr="00B8288B">
        <w:rPr>
          <w:rFonts w:cs="Arial"/>
          <w:color w:val="6D6E70"/>
          <w:szCs w:val="24"/>
        </w:rPr>
        <w:t>los</w:t>
      </w:r>
      <w:proofErr w:type="spellEnd"/>
      <w:r w:rsidR="00015566">
        <w:rPr>
          <w:rFonts w:cs="Arial"/>
          <w:color w:val="6D6E70"/>
          <w:szCs w:val="24"/>
        </w:rPr>
        <w:t xml:space="preserve"> </w:t>
      </w:r>
      <w:r w:rsidRPr="00B8288B">
        <w:rPr>
          <w:rFonts w:cs="Arial"/>
          <w:color w:val="6D6E70"/>
          <w:szCs w:val="24"/>
        </w:rPr>
        <w:t xml:space="preserve">sis </w:t>
      </w:r>
      <w:proofErr w:type="spellStart"/>
      <w:r w:rsidRPr="00B8288B">
        <w:rPr>
          <w:rFonts w:cs="Arial"/>
          <w:color w:val="6D6E70"/>
          <w:szCs w:val="24"/>
        </w:rPr>
        <w:t>yav</w:t>
      </w:r>
      <w:proofErr w:type="spellEnd"/>
      <w:r w:rsidRPr="00B8288B">
        <w:rPr>
          <w:rFonts w:cs="Arial"/>
          <w:color w:val="6D6E70"/>
          <w:szCs w:val="24"/>
        </w:rPr>
        <w:t xml:space="preserve"> </w:t>
      </w:r>
      <w:r w:rsidR="00015566">
        <w:rPr>
          <w:rFonts w:cs="Arial"/>
          <w:color w:val="6D6E70"/>
          <w:szCs w:val="24"/>
        </w:rPr>
        <w:t xml:space="preserve">tag </w:t>
      </w:r>
      <w:proofErr w:type="spellStart"/>
      <w:r w:rsidRPr="00B8288B">
        <w:rPr>
          <w:rFonts w:cs="Arial"/>
          <w:color w:val="6D6E70"/>
          <w:szCs w:val="24"/>
        </w:rPr>
        <w:t>dhau</w:t>
      </w:r>
      <w:proofErr w:type="spellEnd"/>
      <w:r w:rsidRPr="00B8288B">
        <w:rPr>
          <w:rFonts w:cs="Arial"/>
          <w:color w:val="6D6E70"/>
          <w:szCs w:val="24"/>
        </w:rPr>
        <w:t xml:space="preserve"> </w:t>
      </w:r>
      <w:proofErr w:type="spellStart"/>
      <w:r w:rsidRPr="00B8288B">
        <w:rPr>
          <w:rFonts w:cs="Arial"/>
          <w:color w:val="6D6E70"/>
          <w:szCs w:val="24"/>
        </w:rPr>
        <w:t>los</w:t>
      </w:r>
      <w:proofErr w:type="spellEnd"/>
      <w:r w:rsidRPr="00B8288B">
        <w:rPr>
          <w:rFonts w:cs="Arial"/>
          <w:color w:val="6D6E70"/>
          <w:szCs w:val="24"/>
        </w:rPr>
        <w:t xml:space="preserve"> </w:t>
      </w:r>
      <w:proofErr w:type="spellStart"/>
      <w:r w:rsidR="00015566">
        <w:rPr>
          <w:rFonts w:cs="Arial"/>
          <w:color w:val="6D6E70"/>
          <w:szCs w:val="24"/>
        </w:rPr>
        <w:t>txhawm</w:t>
      </w:r>
      <w:proofErr w:type="spellEnd"/>
      <w:r w:rsidR="00015566">
        <w:rPr>
          <w:rFonts w:cs="Arial"/>
          <w:color w:val="6D6E70"/>
          <w:szCs w:val="24"/>
        </w:rPr>
        <w:t xml:space="preserve"> </w:t>
      </w:r>
      <w:proofErr w:type="spellStart"/>
      <w:r w:rsidR="00015566">
        <w:rPr>
          <w:rFonts w:cs="Arial"/>
          <w:color w:val="6D6E70"/>
          <w:szCs w:val="24"/>
        </w:rPr>
        <w:t>rau</w:t>
      </w:r>
      <w:proofErr w:type="spellEnd"/>
      <w:r w:rsidR="00015566">
        <w:rPr>
          <w:rFonts w:cs="Arial"/>
          <w:color w:val="6D6E70"/>
          <w:szCs w:val="24"/>
        </w:rPr>
        <w:t xml:space="preserve"> </w:t>
      </w:r>
      <w:proofErr w:type="spellStart"/>
      <w:r w:rsidRPr="00B8288B">
        <w:rPr>
          <w:rFonts w:cs="Arial"/>
          <w:color w:val="6D6E70"/>
          <w:szCs w:val="24"/>
        </w:rPr>
        <w:t>kom</w:t>
      </w:r>
      <w:proofErr w:type="spellEnd"/>
      <w:r w:rsidRPr="00B8288B">
        <w:rPr>
          <w:rFonts w:cs="Arial"/>
          <w:color w:val="6D6E70"/>
          <w:szCs w:val="24"/>
        </w:rPr>
        <w:t xml:space="preserve"> </w:t>
      </w:r>
      <w:proofErr w:type="spellStart"/>
      <w:r w:rsidRPr="00B8288B">
        <w:rPr>
          <w:rFonts w:cs="Arial"/>
          <w:color w:val="6D6E70"/>
          <w:szCs w:val="24"/>
        </w:rPr>
        <w:t>nkag</w:t>
      </w:r>
      <w:proofErr w:type="spellEnd"/>
      <w:r w:rsidRPr="00B8288B">
        <w:rPr>
          <w:rFonts w:cs="Arial"/>
          <w:color w:val="6D6E70"/>
          <w:szCs w:val="24"/>
        </w:rPr>
        <w:t xml:space="preserve"> </w:t>
      </w:r>
      <w:proofErr w:type="spellStart"/>
      <w:r w:rsidRPr="00B8288B">
        <w:rPr>
          <w:rFonts w:cs="Arial"/>
          <w:color w:val="6D6E70"/>
          <w:szCs w:val="24"/>
        </w:rPr>
        <w:t>siab</w:t>
      </w:r>
      <w:proofErr w:type="spellEnd"/>
      <w:r w:rsidRPr="00B8288B">
        <w:rPr>
          <w:rFonts w:cs="Arial"/>
          <w:color w:val="6D6E70"/>
          <w:szCs w:val="24"/>
        </w:rPr>
        <w:t xml:space="preserve"> zoo </w:t>
      </w:r>
      <w:proofErr w:type="spellStart"/>
      <w:r w:rsidRPr="00B8288B">
        <w:rPr>
          <w:rFonts w:cs="Arial"/>
          <w:color w:val="6D6E70"/>
          <w:szCs w:val="24"/>
        </w:rPr>
        <w:t>txog</w:t>
      </w:r>
      <w:proofErr w:type="spellEnd"/>
      <w:r w:rsidRPr="00B8288B">
        <w:rPr>
          <w:rFonts w:cs="Arial"/>
          <w:color w:val="6D6E70"/>
          <w:szCs w:val="24"/>
        </w:rPr>
        <w:t xml:space="preserve"> </w:t>
      </w:r>
      <w:proofErr w:type="spellStart"/>
      <w:r w:rsidRPr="00B8288B">
        <w:rPr>
          <w:rFonts w:cs="Arial"/>
          <w:color w:val="6D6E70"/>
          <w:szCs w:val="24"/>
        </w:rPr>
        <w:t>cov</w:t>
      </w:r>
      <w:proofErr w:type="spellEnd"/>
      <w:r w:rsidRPr="00B8288B">
        <w:rPr>
          <w:rFonts w:cs="Arial"/>
          <w:color w:val="6D6E70"/>
          <w:szCs w:val="24"/>
        </w:rPr>
        <w:t xml:space="preserve"> </w:t>
      </w:r>
      <w:proofErr w:type="spellStart"/>
      <w:r w:rsidRPr="00B8288B">
        <w:rPr>
          <w:rFonts w:cs="Arial"/>
          <w:color w:val="6D6E70"/>
          <w:szCs w:val="24"/>
        </w:rPr>
        <w:t>kev</w:t>
      </w:r>
      <w:proofErr w:type="spellEnd"/>
      <w:r w:rsidRPr="00B8288B">
        <w:rPr>
          <w:rFonts w:cs="Arial"/>
          <w:color w:val="6D6E70"/>
          <w:szCs w:val="24"/>
        </w:rPr>
        <w:t xml:space="preserve"> xav tau.</w:t>
      </w:r>
    </w:p>
    <w:p w14:paraId="5250D1BA" w14:textId="7E12651A" w:rsidR="00115C44" w:rsidRPr="00B8288B" w:rsidRDefault="00115C44" w:rsidP="00115C44">
      <w:pPr>
        <w:spacing w:before="120" w:after="120"/>
        <w:jc w:val="both"/>
        <w:rPr>
          <w:rFonts w:cs="Arial"/>
          <w:b/>
          <w:color w:val="6D6E70"/>
          <w:szCs w:val="24"/>
        </w:rPr>
      </w:pPr>
      <w:proofErr w:type="spellStart"/>
      <w:r w:rsidRPr="00B8288B">
        <w:rPr>
          <w:rFonts w:cs="Arial"/>
          <w:b/>
          <w:color w:val="6D6E70"/>
          <w:szCs w:val="24"/>
        </w:rPr>
        <w:t>Piav</w:t>
      </w:r>
      <w:proofErr w:type="spellEnd"/>
      <w:r w:rsidRPr="00B8288B">
        <w:rPr>
          <w:rFonts w:cs="Arial"/>
          <w:b/>
          <w:color w:val="6D6E70"/>
          <w:szCs w:val="24"/>
        </w:rPr>
        <w:t xml:space="preserve"> </w:t>
      </w:r>
      <w:proofErr w:type="spellStart"/>
      <w:r w:rsidR="00015566">
        <w:rPr>
          <w:rFonts w:cs="Arial"/>
          <w:b/>
          <w:color w:val="6D6E70"/>
          <w:szCs w:val="24"/>
        </w:rPr>
        <w:t>qhia</w:t>
      </w:r>
      <w:proofErr w:type="spellEnd"/>
      <w:r w:rsidR="00015566">
        <w:rPr>
          <w:rFonts w:cs="Arial"/>
          <w:b/>
          <w:color w:val="6D6E70"/>
          <w:szCs w:val="24"/>
        </w:rPr>
        <w:t xml:space="preserve"> </w:t>
      </w:r>
      <w:proofErr w:type="spellStart"/>
      <w:r w:rsidRPr="00B8288B">
        <w:rPr>
          <w:rFonts w:cs="Arial"/>
          <w:b/>
          <w:color w:val="6D6E70"/>
          <w:szCs w:val="24"/>
        </w:rPr>
        <w:t>txog</w:t>
      </w:r>
      <w:proofErr w:type="spellEnd"/>
      <w:r w:rsidRPr="00B8288B">
        <w:rPr>
          <w:rFonts w:cs="Arial"/>
          <w:b/>
          <w:color w:val="6D6E70"/>
          <w:szCs w:val="24"/>
        </w:rPr>
        <w:t xml:space="preserve"> </w:t>
      </w:r>
      <w:proofErr w:type="spellStart"/>
      <w:r w:rsidRPr="00B8288B">
        <w:rPr>
          <w:rFonts w:cs="Arial"/>
          <w:b/>
          <w:color w:val="6D6E70"/>
          <w:szCs w:val="24"/>
        </w:rPr>
        <w:t>kev</w:t>
      </w:r>
      <w:proofErr w:type="spellEnd"/>
      <w:r w:rsidRPr="00B8288B">
        <w:rPr>
          <w:rFonts w:cs="Arial"/>
          <w:b/>
          <w:color w:val="6D6E70"/>
          <w:szCs w:val="24"/>
        </w:rPr>
        <w:t xml:space="preserve"> sab </w:t>
      </w:r>
      <w:proofErr w:type="spellStart"/>
      <w:r w:rsidRPr="00B8288B">
        <w:rPr>
          <w:rFonts w:cs="Arial"/>
          <w:b/>
          <w:color w:val="6D6E70"/>
          <w:szCs w:val="24"/>
        </w:rPr>
        <w:t>laj</w:t>
      </w:r>
      <w:proofErr w:type="spellEnd"/>
      <w:r w:rsidRPr="00B8288B">
        <w:rPr>
          <w:rFonts w:cs="Arial"/>
          <w:b/>
          <w:color w:val="6D6E70"/>
          <w:szCs w:val="24"/>
        </w:rPr>
        <w:t xml:space="preserve"> </w:t>
      </w:r>
      <w:proofErr w:type="spellStart"/>
      <w:r w:rsidRPr="00B8288B">
        <w:rPr>
          <w:rFonts w:cs="Arial"/>
          <w:b/>
          <w:color w:val="6D6E70"/>
          <w:szCs w:val="24"/>
        </w:rPr>
        <w:t>nrog</w:t>
      </w:r>
      <w:proofErr w:type="spellEnd"/>
      <w:r w:rsidRPr="00B8288B">
        <w:rPr>
          <w:rFonts w:cs="Arial"/>
          <w:b/>
          <w:color w:val="6D6E70"/>
          <w:szCs w:val="24"/>
        </w:rPr>
        <w:t xml:space="preserve"> Continuum(s) of Care </w:t>
      </w:r>
      <w:proofErr w:type="spellStart"/>
      <w:r w:rsidRPr="00B8288B">
        <w:rPr>
          <w:rFonts w:cs="Arial"/>
          <w:b/>
          <w:color w:val="6D6E70"/>
          <w:szCs w:val="24"/>
        </w:rPr>
        <w:t>uas</w:t>
      </w:r>
      <w:proofErr w:type="spellEnd"/>
      <w:r w:rsidRPr="00B8288B">
        <w:rPr>
          <w:rFonts w:cs="Arial"/>
          <w:b/>
          <w:color w:val="6D6E70"/>
          <w:szCs w:val="24"/>
        </w:rPr>
        <w:t xml:space="preserve"> </w:t>
      </w:r>
      <w:proofErr w:type="spellStart"/>
      <w:r w:rsidRPr="00B8288B">
        <w:rPr>
          <w:rFonts w:cs="Arial"/>
          <w:b/>
          <w:color w:val="6D6E70"/>
          <w:szCs w:val="24"/>
        </w:rPr>
        <w:t>ua</w:t>
      </w:r>
      <w:proofErr w:type="spellEnd"/>
      <w:r w:rsidRPr="00B8288B">
        <w:rPr>
          <w:rFonts w:cs="Arial"/>
          <w:b/>
          <w:color w:val="6D6E70"/>
          <w:szCs w:val="24"/>
        </w:rPr>
        <w:t xml:space="preserve"> hauj </w:t>
      </w:r>
      <w:proofErr w:type="spellStart"/>
      <w:r w:rsidRPr="00B8288B">
        <w:rPr>
          <w:rFonts w:cs="Arial"/>
          <w:b/>
          <w:color w:val="6D6E70"/>
          <w:szCs w:val="24"/>
        </w:rPr>
        <w:t>lwm</w:t>
      </w:r>
      <w:proofErr w:type="spellEnd"/>
      <w:r w:rsidRPr="00B8288B">
        <w:rPr>
          <w:rFonts w:cs="Arial"/>
          <w:b/>
          <w:color w:val="6D6E70"/>
          <w:szCs w:val="24"/>
        </w:rPr>
        <w:t xml:space="preserve"> </w:t>
      </w:r>
      <w:proofErr w:type="spellStart"/>
      <w:r w:rsidRPr="00B8288B">
        <w:rPr>
          <w:rFonts w:cs="Arial"/>
          <w:b/>
          <w:color w:val="6D6E70"/>
          <w:szCs w:val="24"/>
        </w:rPr>
        <w:t>rau</w:t>
      </w:r>
      <w:proofErr w:type="spellEnd"/>
      <w:r w:rsidRPr="00B8288B">
        <w:rPr>
          <w:rFonts w:cs="Arial"/>
          <w:b/>
          <w:color w:val="6D6E70"/>
          <w:szCs w:val="24"/>
        </w:rPr>
        <w:t xml:space="preserve"> </w:t>
      </w:r>
      <w:proofErr w:type="spellStart"/>
      <w:r w:rsidRPr="00B8288B">
        <w:rPr>
          <w:rFonts w:cs="Arial"/>
          <w:b/>
          <w:color w:val="6D6E70"/>
          <w:szCs w:val="24"/>
        </w:rPr>
        <w:t>thaj</w:t>
      </w:r>
      <w:proofErr w:type="spellEnd"/>
      <w:r w:rsidRPr="00B8288B">
        <w:rPr>
          <w:rFonts w:cs="Arial"/>
          <w:b/>
          <w:color w:val="6D6E70"/>
          <w:szCs w:val="24"/>
        </w:rPr>
        <w:t xml:space="preserve"> </w:t>
      </w:r>
      <w:proofErr w:type="spellStart"/>
      <w:r w:rsidRPr="00B8288B">
        <w:rPr>
          <w:rFonts w:cs="Arial"/>
          <w:b/>
          <w:color w:val="6D6E70"/>
          <w:szCs w:val="24"/>
        </w:rPr>
        <w:t>tsam</w:t>
      </w:r>
      <w:proofErr w:type="spellEnd"/>
      <w:r w:rsidRPr="00B8288B">
        <w:rPr>
          <w:rFonts w:cs="Arial"/>
          <w:b/>
          <w:color w:val="6D6E70"/>
          <w:szCs w:val="24"/>
        </w:rPr>
        <w:t xml:space="preserve"> ntawm </w:t>
      </w:r>
      <w:proofErr w:type="spellStart"/>
      <w:r w:rsidRPr="00B8288B">
        <w:rPr>
          <w:rFonts w:cs="Arial"/>
          <w:b/>
          <w:color w:val="6D6E70"/>
          <w:szCs w:val="24"/>
        </w:rPr>
        <w:t>cheeb</w:t>
      </w:r>
      <w:proofErr w:type="spellEnd"/>
      <w:r w:rsidRPr="00B8288B">
        <w:rPr>
          <w:rFonts w:cs="Arial"/>
          <w:b/>
          <w:color w:val="6D6E70"/>
          <w:szCs w:val="24"/>
        </w:rPr>
        <w:t xml:space="preserve"> </w:t>
      </w:r>
      <w:proofErr w:type="spellStart"/>
      <w:r w:rsidRPr="00B8288B">
        <w:rPr>
          <w:rFonts w:cs="Arial"/>
          <w:b/>
          <w:color w:val="6D6E70"/>
          <w:szCs w:val="24"/>
        </w:rPr>
        <w:t>tsam</w:t>
      </w:r>
      <w:proofErr w:type="spellEnd"/>
      <w:r w:rsidRPr="00B8288B">
        <w:rPr>
          <w:rFonts w:cs="Arial"/>
          <w:b/>
          <w:color w:val="6D6E70"/>
          <w:szCs w:val="24"/>
        </w:rPr>
        <w:t xml:space="preserve"> </w:t>
      </w:r>
      <w:proofErr w:type="spellStart"/>
      <w:r w:rsidR="00015566">
        <w:rPr>
          <w:rFonts w:cs="Arial"/>
          <w:b/>
          <w:color w:val="6D6E70"/>
          <w:szCs w:val="24"/>
        </w:rPr>
        <w:t>kev</w:t>
      </w:r>
      <w:proofErr w:type="spellEnd"/>
      <w:r w:rsidR="00015566">
        <w:rPr>
          <w:rFonts w:cs="Arial"/>
          <w:b/>
          <w:color w:val="6D6E70"/>
          <w:szCs w:val="24"/>
        </w:rPr>
        <w:t xml:space="preserve"> </w:t>
      </w:r>
      <w:proofErr w:type="spellStart"/>
      <w:r w:rsidRPr="00B8288B">
        <w:rPr>
          <w:rFonts w:cs="Arial"/>
          <w:b/>
          <w:color w:val="6D6E70"/>
          <w:szCs w:val="24"/>
        </w:rPr>
        <w:t>txiav</w:t>
      </w:r>
      <w:proofErr w:type="spellEnd"/>
      <w:r w:rsidRPr="00B8288B">
        <w:rPr>
          <w:rFonts w:cs="Arial"/>
          <w:b/>
          <w:color w:val="6D6E70"/>
          <w:szCs w:val="24"/>
        </w:rPr>
        <w:t xml:space="preserve"> </w:t>
      </w:r>
      <w:proofErr w:type="spellStart"/>
      <w:r w:rsidRPr="00B8288B">
        <w:rPr>
          <w:rFonts w:cs="Arial"/>
          <w:b/>
          <w:color w:val="6D6E70"/>
          <w:szCs w:val="24"/>
        </w:rPr>
        <w:t>txim</w:t>
      </w:r>
      <w:proofErr w:type="spellEnd"/>
      <w:r w:rsidRPr="00B8288B">
        <w:rPr>
          <w:rFonts w:cs="Arial"/>
          <w:b/>
          <w:color w:val="6D6E70"/>
          <w:szCs w:val="24"/>
        </w:rPr>
        <w:t xml:space="preserve"> </w:t>
      </w:r>
      <w:proofErr w:type="spellStart"/>
      <w:r w:rsidRPr="00B8288B">
        <w:rPr>
          <w:rFonts w:cs="Arial"/>
          <w:b/>
          <w:color w:val="6D6E70"/>
          <w:szCs w:val="24"/>
        </w:rPr>
        <w:t>seb</w:t>
      </w:r>
      <w:proofErr w:type="spellEnd"/>
      <w:r w:rsidRPr="00B8288B">
        <w:rPr>
          <w:rFonts w:cs="Arial"/>
          <w:b/>
          <w:color w:val="6D6E70"/>
          <w:szCs w:val="24"/>
        </w:rPr>
        <w:t xml:space="preserve"> </w:t>
      </w:r>
      <w:proofErr w:type="spellStart"/>
      <w:r w:rsidRPr="00B8288B">
        <w:rPr>
          <w:rFonts w:cs="Arial"/>
          <w:b/>
          <w:color w:val="6D6E70"/>
          <w:szCs w:val="24"/>
        </w:rPr>
        <w:t>yuav</w:t>
      </w:r>
      <w:proofErr w:type="spellEnd"/>
      <w:r w:rsidRPr="00B8288B">
        <w:rPr>
          <w:rFonts w:cs="Arial"/>
          <w:b/>
          <w:color w:val="6D6E70"/>
          <w:szCs w:val="24"/>
        </w:rPr>
        <w:t xml:space="preserve"> </w:t>
      </w:r>
      <w:proofErr w:type="spellStart"/>
      <w:r w:rsidRPr="00B8288B">
        <w:rPr>
          <w:rFonts w:cs="Arial"/>
          <w:b/>
          <w:color w:val="6D6E70"/>
          <w:szCs w:val="24"/>
        </w:rPr>
        <w:t>faib</w:t>
      </w:r>
      <w:proofErr w:type="spellEnd"/>
      <w:r w:rsidRPr="00B8288B">
        <w:rPr>
          <w:rFonts w:cs="Arial"/>
          <w:b/>
          <w:color w:val="6D6E70"/>
          <w:szCs w:val="24"/>
        </w:rPr>
        <w:t xml:space="preserve"> </w:t>
      </w:r>
      <w:proofErr w:type="spellStart"/>
      <w:r w:rsidRPr="00B8288B">
        <w:rPr>
          <w:rFonts w:cs="Arial"/>
          <w:b/>
          <w:color w:val="6D6E70"/>
          <w:szCs w:val="24"/>
        </w:rPr>
        <w:t>nyiaj</w:t>
      </w:r>
      <w:proofErr w:type="spellEnd"/>
      <w:r w:rsidRPr="00B8288B">
        <w:rPr>
          <w:rFonts w:cs="Arial"/>
          <w:b/>
          <w:color w:val="6D6E70"/>
          <w:szCs w:val="24"/>
        </w:rPr>
        <w:t xml:space="preserve"> ESG li </w:t>
      </w:r>
      <w:proofErr w:type="spellStart"/>
      <w:r w:rsidRPr="00B8288B">
        <w:rPr>
          <w:rFonts w:cs="Arial"/>
          <w:b/>
          <w:color w:val="6D6E70"/>
          <w:szCs w:val="24"/>
        </w:rPr>
        <w:t>cas</w:t>
      </w:r>
      <w:proofErr w:type="spellEnd"/>
      <w:r w:rsidRPr="00B8288B">
        <w:rPr>
          <w:rFonts w:cs="Arial"/>
          <w:b/>
          <w:color w:val="6D6E70"/>
          <w:szCs w:val="24"/>
        </w:rPr>
        <w:t xml:space="preserve">, </w:t>
      </w:r>
      <w:proofErr w:type="spellStart"/>
      <w:r w:rsidRPr="00B8288B">
        <w:rPr>
          <w:rFonts w:cs="Arial"/>
          <w:b/>
          <w:color w:val="6D6E70"/>
          <w:szCs w:val="24"/>
        </w:rPr>
        <w:t>txhim</w:t>
      </w:r>
      <w:proofErr w:type="spellEnd"/>
      <w:r w:rsidRPr="00B8288B">
        <w:rPr>
          <w:rFonts w:cs="Arial"/>
          <w:b/>
          <w:color w:val="6D6E70"/>
          <w:szCs w:val="24"/>
        </w:rPr>
        <w:t xml:space="preserve"> </w:t>
      </w:r>
      <w:proofErr w:type="spellStart"/>
      <w:r w:rsidRPr="00B8288B">
        <w:rPr>
          <w:rFonts w:cs="Arial"/>
          <w:b/>
          <w:color w:val="6D6E70"/>
          <w:szCs w:val="24"/>
        </w:rPr>
        <w:t>kho</w:t>
      </w:r>
      <w:proofErr w:type="spellEnd"/>
      <w:r w:rsidRPr="00B8288B">
        <w:rPr>
          <w:rFonts w:cs="Arial"/>
          <w:b/>
          <w:color w:val="6D6E70"/>
          <w:szCs w:val="24"/>
        </w:rPr>
        <w:t xml:space="preserve"> </w:t>
      </w:r>
      <w:proofErr w:type="spellStart"/>
      <w:r w:rsidRPr="00B8288B">
        <w:rPr>
          <w:rFonts w:cs="Arial"/>
          <w:b/>
          <w:color w:val="6D6E70"/>
          <w:szCs w:val="24"/>
        </w:rPr>
        <w:t>cov</w:t>
      </w:r>
      <w:proofErr w:type="spellEnd"/>
      <w:r w:rsidRPr="00B8288B">
        <w:rPr>
          <w:rFonts w:cs="Arial"/>
          <w:b/>
          <w:color w:val="6D6E70"/>
          <w:szCs w:val="24"/>
        </w:rPr>
        <w:t xml:space="preserve"> </w:t>
      </w:r>
      <w:proofErr w:type="spellStart"/>
      <w:r w:rsidRPr="00B8288B">
        <w:rPr>
          <w:rFonts w:cs="Arial"/>
          <w:b/>
          <w:color w:val="6D6E70"/>
          <w:szCs w:val="24"/>
        </w:rPr>
        <w:t>qauv</w:t>
      </w:r>
      <w:proofErr w:type="spellEnd"/>
      <w:r w:rsidRPr="00B8288B">
        <w:rPr>
          <w:rFonts w:cs="Arial"/>
          <w:b/>
          <w:color w:val="6D6E70"/>
          <w:szCs w:val="24"/>
        </w:rPr>
        <w:t xml:space="preserve"> </w:t>
      </w:r>
      <w:proofErr w:type="spellStart"/>
      <w:r w:rsidRPr="00B8288B">
        <w:rPr>
          <w:rFonts w:cs="Arial"/>
          <w:b/>
          <w:color w:val="6D6E70"/>
          <w:szCs w:val="24"/>
        </w:rPr>
        <w:t>kev</w:t>
      </w:r>
      <w:proofErr w:type="spellEnd"/>
      <w:r w:rsidRPr="00B8288B">
        <w:rPr>
          <w:rFonts w:cs="Arial"/>
          <w:b/>
          <w:color w:val="6D6E70"/>
          <w:szCs w:val="24"/>
        </w:rPr>
        <w:t xml:space="preserve"> </w:t>
      </w:r>
      <w:proofErr w:type="spellStart"/>
      <w:r w:rsidRPr="00B8288B">
        <w:rPr>
          <w:rFonts w:cs="Arial"/>
          <w:b/>
          <w:color w:val="6D6E70"/>
          <w:szCs w:val="24"/>
        </w:rPr>
        <w:t>ua</w:t>
      </w:r>
      <w:proofErr w:type="spellEnd"/>
      <w:r w:rsidRPr="00B8288B">
        <w:rPr>
          <w:rFonts w:cs="Arial"/>
          <w:b/>
          <w:color w:val="6D6E70"/>
          <w:szCs w:val="24"/>
        </w:rPr>
        <w:t xml:space="preserve"> tau zoo thiab </w:t>
      </w:r>
      <w:proofErr w:type="spellStart"/>
      <w:r w:rsidRPr="00B8288B">
        <w:rPr>
          <w:rFonts w:cs="Arial"/>
          <w:b/>
          <w:color w:val="6D6E70"/>
          <w:szCs w:val="24"/>
        </w:rPr>
        <w:t>ntsuas</w:t>
      </w:r>
      <w:proofErr w:type="spellEnd"/>
      <w:r w:rsidRPr="00B8288B">
        <w:rPr>
          <w:rFonts w:cs="Arial"/>
          <w:b/>
          <w:color w:val="6D6E70"/>
          <w:szCs w:val="24"/>
        </w:rPr>
        <w:t xml:space="preserve"> </w:t>
      </w:r>
      <w:proofErr w:type="spellStart"/>
      <w:r w:rsidRPr="00B8288B">
        <w:rPr>
          <w:rFonts w:cs="Arial"/>
          <w:b/>
          <w:color w:val="6D6E70"/>
          <w:szCs w:val="24"/>
        </w:rPr>
        <w:t>cov</w:t>
      </w:r>
      <w:proofErr w:type="spellEnd"/>
      <w:r w:rsidRPr="00B8288B">
        <w:rPr>
          <w:rFonts w:cs="Arial"/>
          <w:b/>
          <w:color w:val="6D6E70"/>
          <w:szCs w:val="24"/>
        </w:rPr>
        <w:t xml:space="preserve"> </w:t>
      </w:r>
      <w:proofErr w:type="spellStart"/>
      <w:r w:rsidRPr="00B8288B">
        <w:rPr>
          <w:rFonts w:cs="Arial"/>
          <w:b/>
          <w:color w:val="6D6E70"/>
          <w:szCs w:val="24"/>
        </w:rPr>
        <w:t>txiaj</w:t>
      </w:r>
      <w:proofErr w:type="spellEnd"/>
      <w:r w:rsidRPr="00B8288B">
        <w:rPr>
          <w:rFonts w:cs="Arial"/>
          <w:b/>
          <w:color w:val="6D6E70"/>
          <w:szCs w:val="24"/>
        </w:rPr>
        <w:t xml:space="preserve"> </w:t>
      </w:r>
      <w:proofErr w:type="spellStart"/>
      <w:r w:rsidRPr="00B8288B">
        <w:rPr>
          <w:rFonts w:cs="Arial"/>
          <w:b/>
          <w:color w:val="6D6E70"/>
          <w:szCs w:val="24"/>
        </w:rPr>
        <w:t>ntsig</w:t>
      </w:r>
      <w:proofErr w:type="spellEnd"/>
      <w:r w:rsidRPr="00B8288B">
        <w:rPr>
          <w:rFonts w:cs="Arial"/>
          <w:b/>
          <w:color w:val="6D6E70"/>
          <w:szCs w:val="24"/>
        </w:rPr>
        <w:t xml:space="preserve">, thiab </w:t>
      </w:r>
      <w:proofErr w:type="spellStart"/>
      <w:r w:rsidRPr="00B8288B">
        <w:rPr>
          <w:rFonts w:cs="Arial"/>
          <w:b/>
          <w:color w:val="6D6E70"/>
          <w:szCs w:val="24"/>
        </w:rPr>
        <w:t>tsim</w:t>
      </w:r>
      <w:proofErr w:type="spellEnd"/>
      <w:r w:rsidRPr="00B8288B">
        <w:rPr>
          <w:rFonts w:cs="Arial"/>
          <w:b/>
          <w:color w:val="6D6E70"/>
          <w:szCs w:val="24"/>
        </w:rPr>
        <w:t xml:space="preserve"> </w:t>
      </w:r>
      <w:proofErr w:type="spellStart"/>
      <w:r w:rsidRPr="00B8288B">
        <w:rPr>
          <w:rFonts w:cs="Arial"/>
          <w:b/>
          <w:color w:val="6D6E70"/>
          <w:szCs w:val="24"/>
        </w:rPr>
        <w:t>cov</w:t>
      </w:r>
      <w:proofErr w:type="spellEnd"/>
      <w:r w:rsidRPr="00B8288B">
        <w:rPr>
          <w:rFonts w:cs="Arial"/>
          <w:b/>
          <w:color w:val="6D6E70"/>
          <w:szCs w:val="24"/>
        </w:rPr>
        <w:t xml:space="preserve"> </w:t>
      </w:r>
      <w:proofErr w:type="spellStart"/>
      <w:r w:rsidRPr="00B8288B">
        <w:rPr>
          <w:rFonts w:cs="Arial"/>
          <w:b/>
          <w:color w:val="6D6E70"/>
          <w:szCs w:val="24"/>
        </w:rPr>
        <w:t>peev</w:t>
      </w:r>
      <w:proofErr w:type="spellEnd"/>
      <w:r w:rsidRPr="00B8288B">
        <w:rPr>
          <w:rFonts w:cs="Arial"/>
          <w:b/>
          <w:color w:val="6D6E70"/>
          <w:szCs w:val="24"/>
        </w:rPr>
        <w:t xml:space="preserve"> </w:t>
      </w:r>
      <w:proofErr w:type="spellStart"/>
      <w:r w:rsidRPr="00B8288B">
        <w:rPr>
          <w:rFonts w:cs="Arial"/>
          <w:b/>
          <w:color w:val="6D6E70"/>
          <w:szCs w:val="24"/>
        </w:rPr>
        <w:t>nyiaj</w:t>
      </w:r>
      <w:proofErr w:type="spellEnd"/>
      <w:r w:rsidRPr="00B8288B">
        <w:rPr>
          <w:rFonts w:cs="Arial"/>
          <w:b/>
          <w:color w:val="6D6E70"/>
          <w:szCs w:val="24"/>
        </w:rPr>
        <w:t xml:space="preserve">, </w:t>
      </w:r>
      <w:proofErr w:type="spellStart"/>
      <w:r w:rsidRPr="00B8288B">
        <w:rPr>
          <w:rFonts w:cs="Arial"/>
          <w:b/>
          <w:color w:val="6D6E70"/>
          <w:szCs w:val="24"/>
        </w:rPr>
        <w:t>cov</w:t>
      </w:r>
      <w:proofErr w:type="spellEnd"/>
      <w:r w:rsidRPr="00B8288B">
        <w:rPr>
          <w:rFonts w:cs="Arial"/>
          <w:b/>
          <w:color w:val="6D6E70"/>
          <w:szCs w:val="24"/>
        </w:rPr>
        <w:t xml:space="preserve"> </w:t>
      </w:r>
      <w:proofErr w:type="spellStart"/>
      <w:r w:rsidRPr="00B8288B">
        <w:rPr>
          <w:rFonts w:cs="Arial"/>
          <w:b/>
          <w:color w:val="6D6E70"/>
          <w:szCs w:val="24"/>
        </w:rPr>
        <w:t>cai</w:t>
      </w:r>
      <w:proofErr w:type="spellEnd"/>
      <w:r w:rsidRPr="00B8288B">
        <w:rPr>
          <w:rFonts w:cs="Arial"/>
          <w:b/>
          <w:color w:val="6D6E70"/>
          <w:szCs w:val="24"/>
        </w:rPr>
        <w:t xml:space="preserve"> thiab </w:t>
      </w:r>
      <w:proofErr w:type="spellStart"/>
      <w:r w:rsidRPr="00B8288B">
        <w:rPr>
          <w:rFonts w:cs="Arial"/>
          <w:b/>
          <w:color w:val="6D6E70"/>
          <w:szCs w:val="24"/>
        </w:rPr>
        <w:t>cov</w:t>
      </w:r>
      <w:proofErr w:type="spellEnd"/>
      <w:r w:rsidRPr="00B8288B">
        <w:rPr>
          <w:rFonts w:cs="Arial"/>
          <w:b/>
          <w:color w:val="6D6E70"/>
          <w:szCs w:val="24"/>
        </w:rPr>
        <w:t xml:space="preserve"> </w:t>
      </w:r>
      <w:proofErr w:type="spellStart"/>
      <w:r w:rsidRPr="00B8288B">
        <w:rPr>
          <w:rFonts w:cs="Arial"/>
          <w:b/>
          <w:color w:val="6D6E70"/>
          <w:szCs w:val="24"/>
        </w:rPr>
        <w:t>txheej</w:t>
      </w:r>
      <w:proofErr w:type="spellEnd"/>
      <w:r w:rsidRPr="00B8288B">
        <w:rPr>
          <w:rFonts w:cs="Arial"/>
          <w:b/>
          <w:color w:val="6D6E70"/>
          <w:szCs w:val="24"/>
        </w:rPr>
        <w:t xml:space="preserve"> </w:t>
      </w:r>
      <w:proofErr w:type="spellStart"/>
      <w:r w:rsidRPr="00B8288B">
        <w:rPr>
          <w:rFonts w:cs="Arial"/>
          <w:b/>
          <w:color w:val="6D6E70"/>
          <w:szCs w:val="24"/>
        </w:rPr>
        <w:t>txheem</w:t>
      </w:r>
      <w:proofErr w:type="spellEnd"/>
      <w:r w:rsidRPr="00B8288B">
        <w:rPr>
          <w:rFonts w:cs="Arial"/>
          <w:b/>
          <w:color w:val="6D6E70"/>
          <w:szCs w:val="24"/>
        </w:rPr>
        <w:t xml:space="preserve"> </w:t>
      </w:r>
      <w:proofErr w:type="spellStart"/>
      <w:r w:rsidRPr="00B8288B">
        <w:rPr>
          <w:rFonts w:cs="Arial"/>
          <w:b/>
          <w:color w:val="6D6E70"/>
          <w:szCs w:val="24"/>
        </w:rPr>
        <w:t>rau</w:t>
      </w:r>
      <w:proofErr w:type="spellEnd"/>
      <w:r w:rsidRPr="00B8288B">
        <w:rPr>
          <w:rFonts w:cs="Arial"/>
          <w:b/>
          <w:color w:val="6D6E70"/>
          <w:szCs w:val="24"/>
        </w:rPr>
        <w:t xml:space="preserve"> </w:t>
      </w:r>
      <w:proofErr w:type="spellStart"/>
      <w:r w:rsidRPr="00B8288B">
        <w:rPr>
          <w:rFonts w:cs="Arial"/>
          <w:b/>
          <w:color w:val="6D6E70"/>
          <w:szCs w:val="24"/>
        </w:rPr>
        <w:t>kev</w:t>
      </w:r>
      <w:proofErr w:type="spellEnd"/>
      <w:r w:rsidRPr="00B8288B">
        <w:rPr>
          <w:rFonts w:cs="Arial"/>
          <w:b/>
          <w:color w:val="6D6E70"/>
          <w:szCs w:val="24"/>
        </w:rPr>
        <w:t xml:space="preserve"> </w:t>
      </w:r>
      <w:proofErr w:type="spellStart"/>
      <w:r w:rsidRPr="00B8288B">
        <w:rPr>
          <w:rFonts w:cs="Arial"/>
          <w:b/>
          <w:color w:val="6D6E70"/>
          <w:szCs w:val="24"/>
        </w:rPr>
        <w:t>tswj</w:t>
      </w:r>
      <w:proofErr w:type="spellEnd"/>
      <w:r w:rsidRPr="00B8288B">
        <w:rPr>
          <w:rFonts w:cs="Arial"/>
          <w:b/>
          <w:color w:val="6D6E70"/>
          <w:szCs w:val="24"/>
        </w:rPr>
        <w:t xml:space="preserve"> </w:t>
      </w:r>
      <w:proofErr w:type="spellStart"/>
      <w:r w:rsidRPr="00B8288B">
        <w:rPr>
          <w:rFonts w:cs="Arial"/>
          <w:b/>
          <w:color w:val="6D6E70"/>
          <w:szCs w:val="24"/>
        </w:rPr>
        <w:t>hwm</w:t>
      </w:r>
      <w:proofErr w:type="spellEnd"/>
      <w:r w:rsidRPr="00B8288B">
        <w:rPr>
          <w:rFonts w:cs="Arial"/>
          <w:b/>
          <w:color w:val="6D6E70"/>
          <w:szCs w:val="24"/>
        </w:rPr>
        <w:t xml:space="preserve"> ntawm HMIS</w:t>
      </w:r>
    </w:p>
    <w:p w14:paraId="018AB52D" w14:textId="75FC0613" w:rsidR="00115C44" w:rsidRPr="0076153E" w:rsidRDefault="00115C44" w:rsidP="00115C44">
      <w:pPr>
        <w:keepNext/>
        <w:spacing w:before="120" w:after="120"/>
        <w:jc w:val="both"/>
        <w:rPr>
          <w:rFonts w:cs="Arial"/>
          <w:color w:val="6D6E70"/>
          <w:sz w:val="22"/>
        </w:rPr>
      </w:pPr>
      <w:proofErr w:type="spellStart"/>
      <w:r w:rsidRPr="0076153E">
        <w:rPr>
          <w:rFonts w:cs="Arial"/>
          <w:color w:val="6D6E70"/>
          <w:sz w:val="22"/>
        </w:rPr>
        <w:t>Raws</w:t>
      </w:r>
      <w:proofErr w:type="spellEnd"/>
      <w:r w:rsidRPr="0076153E">
        <w:rPr>
          <w:rFonts w:cs="Arial"/>
          <w:color w:val="6D6E70"/>
          <w:sz w:val="22"/>
        </w:rPr>
        <w:t xml:space="preserve"> li </w:t>
      </w:r>
      <w:proofErr w:type="spellStart"/>
      <w:r w:rsidRPr="0076153E">
        <w:rPr>
          <w:rFonts w:cs="Arial"/>
          <w:color w:val="6D6E70"/>
          <w:sz w:val="22"/>
        </w:rPr>
        <w:t>ib</w:t>
      </w:r>
      <w:proofErr w:type="spellEnd"/>
      <w:r w:rsidRPr="0076153E">
        <w:rPr>
          <w:rFonts w:cs="Arial"/>
          <w:color w:val="6D6E70"/>
          <w:sz w:val="22"/>
        </w:rPr>
        <w:t xml:space="preserve"> </w:t>
      </w:r>
      <w:proofErr w:type="spellStart"/>
      <w:r w:rsidRPr="0076153E">
        <w:rPr>
          <w:rFonts w:cs="Arial"/>
          <w:color w:val="6D6E70"/>
          <w:sz w:val="22"/>
        </w:rPr>
        <w:t>feem</w:t>
      </w:r>
      <w:proofErr w:type="spellEnd"/>
      <w:r w:rsidRPr="0076153E">
        <w:rPr>
          <w:rFonts w:cs="Arial"/>
          <w:color w:val="6D6E70"/>
          <w:sz w:val="22"/>
        </w:rPr>
        <w:t xml:space="preserve"> ntawm </w:t>
      </w:r>
      <w:proofErr w:type="spellStart"/>
      <w:r w:rsidRPr="0076153E">
        <w:rPr>
          <w:rFonts w:cs="Arial"/>
          <w:color w:val="6D6E70"/>
          <w:sz w:val="22"/>
        </w:rPr>
        <w:t>txoj</w:t>
      </w:r>
      <w:proofErr w:type="spellEnd"/>
      <w:r w:rsidRPr="0076153E">
        <w:rPr>
          <w:rFonts w:cs="Arial"/>
          <w:color w:val="6D6E70"/>
          <w:sz w:val="22"/>
        </w:rPr>
        <w:t xml:space="preserve"> </w:t>
      </w:r>
      <w:proofErr w:type="spellStart"/>
      <w:r w:rsidRPr="0076153E">
        <w:rPr>
          <w:rFonts w:cs="Arial"/>
          <w:color w:val="6D6E70"/>
          <w:sz w:val="22"/>
        </w:rPr>
        <w:t>kev</w:t>
      </w:r>
      <w:proofErr w:type="spellEnd"/>
      <w:r w:rsidRPr="0076153E">
        <w:rPr>
          <w:rFonts w:cs="Arial"/>
          <w:color w:val="6D6E70"/>
          <w:sz w:val="22"/>
        </w:rPr>
        <w:t xml:space="preserve"> </w:t>
      </w:r>
      <w:proofErr w:type="spellStart"/>
      <w:r w:rsidRPr="0076153E">
        <w:rPr>
          <w:rFonts w:cs="Arial"/>
          <w:color w:val="6D6E70"/>
          <w:sz w:val="22"/>
        </w:rPr>
        <w:t>npaj</w:t>
      </w:r>
      <w:proofErr w:type="spellEnd"/>
      <w:r w:rsidRPr="0076153E">
        <w:rPr>
          <w:rFonts w:cs="Arial"/>
          <w:color w:val="6D6E70"/>
          <w:sz w:val="22"/>
        </w:rPr>
        <w:t xml:space="preserve">, Lub </w:t>
      </w:r>
      <w:proofErr w:type="spellStart"/>
      <w:r w:rsidRPr="0076153E">
        <w:rPr>
          <w:rFonts w:cs="Arial"/>
          <w:color w:val="6D6E70"/>
          <w:sz w:val="22"/>
        </w:rPr>
        <w:t>Nroog</w:t>
      </w:r>
      <w:proofErr w:type="spellEnd"/>
      <w:r w:rsidRPr="0076153E">
        <w:rPr>
          <w:rFonts w:cs="Arial"/>
          <w:color w:val="6D6E70"/>
          <w:sz w:val="22"/>
        </w:rPr>
        <w:t xml:space="preserve"> Fresno tau sab </w:t>
      </w:r>
      <w:proofErr w:type="spellStart"/>
      <w:r w:rsidRPr="0076153E">
        <w:rPr>
          <w:rFonts w:cs="Arial"/>
          <w:color w:val="6D6E70"/>
          <w:sz w:val="22"/>
        </w:rPr>
        <w:t>laj</w:t>
      </w:r>
      <w:proofErr w:type="spellEnd"/>
      <w:r w:rsidRPr="0076153E">
        <w:rPr>
          <w:rFonts w:cs="Arial"/>
          <w:color w:val="6D6E70"/>
          <w:sz w:val="22"/>
        </w:rPr>
        <w:t xml:space="preserve"> </w:t>
      </w:r>
      <w:proofErr w:type="spellStart"/>
      <w:r w:rsidRPr="0076153E">
        <w:rPr>
          <w:rFonts w:cs="Arial"/>
          <w:color w:val="6D6E70"/>
          <w:sz w:val="22"/>
        </w:rPr>
        <w:t>FMCoC</w:t>
      </w:r>
      <w:proofErr w:type="spellEnd"/>
      <w:r w:rsidRPr="0076153E">
        <w:rPr>
          <w:rFonts w:cs="Arial"/>
          <w:color w:val="6D6E70"/>
          <w:sz w:val="22"/>
        </w:rPr>
        <w:t xml:space="preserve"> ntawm </w:t>
      </w:r>
      <w:proofErr w:type="spellStart"/>
      <w:r w:rsidRPr="0076153E">
        <w:rPr>
          <w:rFonts w:cs="Arial"/>
          <w:color w:val="6D6E70"/>
          <w:sz w:val="22"/>
        </w:rPr>
        <w:t>nws</w:t>
      </w:r>
      <w:proofErr w:type="spellEnd"/>
      <w:r w:rsidRPr="0076153E">
        <w:rPr>
          <w:rFonts w:cs="Arial"/>
          <w:color w:val="6D6E70"/>
          <w:sz w:val="22"/>
        </w:rPr>
        <w:t xml:space="preserve"> qhov </w:t>
      </w:r>
      <w:proofErr w:type="spellStart"/>
      <w:r w:rsidRPr="0076153E">
        <w:rPr>
          <w:rFonts w:cs="Arial"/>
          <w:color w:val="6D6E70"/>
          <w:sz w:val="22"/>
        </w:rPr>
        <w:t>kev</w:t>
      </w:r>
      <w:proofErr w:type="spellEnd"/>
      <w:r w:rsidRPr="0076153E">
        <w:rPr>
          <w:rFonts w:cs="Arial"/>
          <w:color w:val="6D6E70"/>
          <w:sz w:val="22"/>
        </w:rPr>
        <w:t xml:space="preserve"> </w:t>
      </w:r>
      <w:proofErr w:type="spellStart"/>
      <w:r w:rsidRPr="0076153E">
        <w:rPr>
          <w:rFonts w:cs="Arial"/>
          <w:color w:val="6D6E70"/>
          <w:sz w:val="22"/>
        </w:rPr>
        <w:t>faib</w:t>
      </w:r>
      <w:proofErr w:type="spellEnd"/>
      <w:r w:rsidRPr="0076153E">
        <w:rPr>
          <w:rFonts w:cs="Arial"/>
          <w:color w:val="6D6E70"/>
          <w:sz w:val="22"/>
        </w:rPr>
        <w:t xml:space="preserve"> </w:t>
      </w:r>
      <w:proofErr w:type="spellStart"/>
      <w:r w:rsidRPr="0076153E">
        <w:rPr>
          <w:rFonts w:cs="Arial"/>
          <w:color w:val="6D6E70"/>
          <w:sz w:val="22"/>
        </w:rPr>
        <w:t>nyiaj</w:t>
      </w:r>
      <w:proofErr w:type="spellEnd"/>
      <w:r w:rsidRPr="0076153E">
        <w:rPr>
          <w:rFonts w:cs="Arial"/>
          <w:color w:val="6D6E70"/>
          <w:sz w:val="22"/>
        </w:rPr>
        <w:t xml:space="preserve"> ESG. Lub </w:t>
      </w:r>
      <w:proofErr w:type="spellStart"/>
      <w:r w:rsidRPr="0076153E">
        <w:rPr>
          <w:rFonts w:cs="Arial"/>
          <w:color w:val="6D6E70"/>
          <w:sz w:val="22"/>
        </w:rPr>
        <w:t>Nroog</w:t>
      </w:r>
      <w:proofErr w:type="spellEnd"/>
      <w:r w:rsidRPr="0076153E">
        <w:rPr>
          <w:rFonts w:cs="Arial"/>
          <w:color w:val="6D6E70"/>
          <w:sz w:val="22"/>
        </w:rPr>
        <w:t xml:space="preserve"> </w:t>
      </w:r>
      <w:proofErr w:type="spellStart"/>
      <w:r w:rsidRPr="0076153E">
        <w:rPr>
          <w:rFonts w:cs="Arial"/>
          <w:color w:val="6D6E70"/>
          <w:sz w:val="22"/>
        </w:rPr>
        <w:t>kuj</w:t>
      </w:r>
      <w:proofErr w:type="spellEnd"/>
      <w:r w:rsidRPr="0076153E">
        <w:rPr>
          <w:rFonts w:cs="Arial"/>
          <w:color w:val="6D6E70"/>
          <w:sz w:val="22"/>
        </w:rPr>
        <w:t xml:space="preserve"> tau </w:t>
      </w:r>
      <w:proofErr w:type="spellStart"/>
      <w:r w:rsidRPr="0076153E">
        <w:rPr>
          <w:rFonts w:cs="Arial"/>
          <w:color w:val="6D6E70"/>
          <w:sz w:val="22"/>
        </w:rPr>
        <w:t>koom</w:t>
      </w:r>
      <w:proofErr w:type="spellEnd"/>
      <w:r w:rsidRPr="0076153E">
        <w:rPr>
          <w:rFonts w:cs="Arial"/>
          <w:color w:val="6D6E70"/>
          <w:sz w:val="22"/>
        </w:rPr>
        <w:t xml:space="preserve"> </w:t>
      </w:r>
      <w:proofErr w:type="spellStart"/>
      <w:r w:rsidRPr="0076153E">
        <w:rPr>
          <w:rFonts w:cs="Arial"/>
          <w:color w:val="6D6E70"/>
          <w:sz w:val="22"/>
        </w:rPr>
        <w:t>tes</w:t>
      </w:r>
      <w:proofErr w:type="spellEnd"/>
      <w:r w:rsidRPr="0076153E">
        <w:rPr>
          <w:rFonts w:cs="Arial"/>
          <w:color w:val="6D6E70"/>
          <w:sz w:val="22"/>
        </w:rPr>
        <w:t xml:space="preserve"> </w:t>
      </w:r>
      <w:proofErr w:type="spellStart"/>
      <w:r w:rsidRPr="0076153E">
        <w:rPr>
          <w:rFonts w:cs="Arial"/>
          <w:color w:val="6D6E70"/>
          <w:sz w:val="22"/>
        </w:rPr>
        <w:t>nrog</w:t>
      </w:r>
      <w:proofErr w:type="spellEnd"/>
      <w:r w:rsidRPr="0076153E">
        <w:rPr>
          <w:rFonts w:cs="Arial"/>
          <w:color w:val="6D6E70"/>
          <w:sz w:val="22"/>
        </w:rPr>
        <w:t xml:space="preserve"> </w:t>
      </w:r>
      <w:proofErr w:type="spellStart"/>
      <w:r w:rsidRPr="0076153E">
        <w:rPr>
          <w:rFonts w:cs="Arial"/>
          <w:color w:val="6D6E70"/>
          <w:sz w:val="22"/>
        </w:rPr>
        <w:t>FMCoC</w:t>
      </w:r>
      <w:proofErr w:type="spellEnd"/>
      <w:r w:rsidRPr="0076153E">
        <w:rPr>
          <w:rFonts w:cs="Arial"/>
          <w:color w:val="6D6E70"/>
          <w:sz w:val="22"/>
        </w:rPr>
        <w:t xml:space="preserve"> thiab Lub </w:t>
      </w:r>
      <w:proofErr w:type="spellStart"/>
      <w:r w:rsidRPr="0076153E">
        <w:rPr>
          <w:rFonts w:cs="Arial"/>
          <w:color w:val="6D6E70"/>
          <w:sz w:val="22"/>
        </w:rPr>
        <w:t>Nroog</w:t>
      </w:r>
      <w:proofErr w:type="spellEnd"/>
      <w:r w:rsidRPr="0076153E">
        <w:rPr>
          <w:rFonts w:cs="Arial"/>
          <w:color w:val="6D6E70"/>
          <w:sz w:val="22"/>
        </w:rPr>
        <w:t xml:space="preserve"> Fresno </w:t>
      </w:r>
      <w:proofErr w:type="spellStart"/>
      <w:r w:rsidRPr="0076153E">
        <w:rPr>
          <w:rFonts w:cs="Arial"/>
          <w:color w:val="6D6E70"/>
          <w:sz w:val="22"/>
        </w:rPr>
        <w:t>txhawm</w:t>
      </w:r>
      <w:proofErr w:type="spellEnd"/>
      <w:r w:rsidRPr="0076153E">
        <w:rPr>
          <w:rFonts w:cs="Arial"/>
          <w:color w:val="6D6E70"/>
          <w:sz w:val="22"/>
        </w:rPr>
        <w:t xml:space="preserve"> </w:t>
      </w:r>
      <w:proofErr w:type="spellStart"/>
      <w:r w:rsidRPr="0076153E">
        <w:rPr>
          <w:rFonts w:cs="Arial"/>
          <w:color w:val="6D6E70"/>
          <w:sz w:val="22"/>
        </w:rPr>
        <w:t>rau</w:t>
      </w:r>
      <w:proofErr w:type="spellEnd"/>
      <w:r w:rsidRPr="0076153E">
        <w:rPr>
          <w:rFonts w:cs="Arial"/>
          <w:color w:val="6D6E70"/>
          <w:sz w:val="22"/>
        </w:rPr>
        <w:t xml:space="preserve"> </w:t>
      </w:r>
      <w:proofErr w:type="spellStart"/>
      <w:r w:rsidRPr="0076153E">
        <w:rPr>
          <w:rFonts w:cs="Arial"/>
          <w:color w:val="6D6E70"/>
          <w:sz w:val="22"/>
        </w:rPr>
        <w:t>tsim</w:t>
      </w:r>
      <w:proofErr w:type="spellEnd"/>
      <w:r w:rsidRPr="0076153E">
        <w:rPr>
          <w:rFonts w:cs="Arial"/>
          <w:color w:val="6D6E70"/>
          <w:sz w:val="22"/>
        </w:rPr>
        <w:t xml:space="preserve"> </w:t>
      </w:r>
      <w:proofErr w:type="spellStart"/>
      <w:r w:rsidRPr="0076153E">
        <w:rPr>
          <w:rFonts w:cs="Arial"/>
          <w:color w:val="6D6E70"/>
          <w:sz w:val="22"/>
        </w:rPr>
        <w:t>nws</w:t>
      </w:r>
      <w:proofErr w:type="spellEnd"/>
      <w:r w:rsidRPr="0076153E">
        <w:rPr>
          <w:rFonts w:cs="Arial"/>
          <w:color w:val="6D6E70"/>
          <w:sz w:val="22"/>
        </w:rPr>
        <w:t xml:space="preserve"> </w:t>
      </w:r>
      <w:proofErr w:type="spellStart"/>
      <w:r w:rsidRPr="0076153E">
        <w:rPr>
          <w:rFonts w:cs="Arial"/>
          <w:color w:val="6D6E70"/>
          <w:sz w:val="22"/>
        </w:rPr>
        <w:t>cov</w:t>
      </w:r>
      <w:proofErr w:type="spellEnd"/>
      <w:r w:rsidRPr="0076153E">
        <w:rPr>
          <w:rFonts w:cs="Arial"/>
          <w:color w:val="6D6E70"/>
          <w:sz w:val="22"/>
        </w:rPr>
        <w:t xml:space="preserve"> </w:t>
      </w:r>
      <w:proofErr w:type="spellStart"/>
      <w:r w:rsidRPr="0076153E">
        <w:rPr>
          <w:rFonts w:cs="Arial"/>
          <w:color w:val="6D6E70"/>
          <w:sz w:val="22"/>
        </w:rPr>
        <w:t>qauv</w:t>
      </w:r>
      <w:proofErr w:type="spellEnd"/>
      <w:r w:rsidRPr="0076153E">
        <w:rPr>
          <w:rFonts w:cs="Arial"/>
          <w:color w:val="6D6E70"/>
          <w:sz w:val="22"/>
        </w:rPr>
        <w:t xml:space="preserve"> </w:t>
      </w:r>
      <w:proofErr w:type="spellStart"/>
      <w:r w:rsidRPr="0076153E">
        <w:rPr>
          <w:rFonts w:cs="Arial"/>
          <w:color w:val="6D6E70"/>
          <w:sz w:val="22"/>
        </w:rPr>
        <w:t>kev</w:t>
      </w:r>
      <w:proofErr w:type="spellEnd"/>
      <w:r w:rsidRPr="0076153E">
        <w:rPr>
          <w:rFonts w:cs="Arial"/>
          <w:color w:val="6D6E70"/>
          <w:sz w:val="22"/>
        </w:rPr>
        <w:t xml:space="preserve"> </w:t>
      </w:r>
      <w:proofErr w:type="spellStart"/>
      <w:r w:rsidRPr="0076153E">
        <w:rPr>
          <w:rFonts w:cs="Arial"/>
          <w:color w:val="6D6E70"/>
          <w:sz w:val="22"/>
        </w:rPr>
        <w:t>ua</w:t>
      </w:r>
      <w:proofErr w:type="spellEnd"/>
      <w:r w:rsidRPr="0076153E">
        <w:rPr>
          <w:rFonts w:cs="Arial"/>
          <w:color w:val="6D6E70"/>
          <w:sz w:val="22"/>
        </w:rPr>
        <w:t xml:space="preserve"> hauj</w:t>
      </w:r>
      <w:r w:rsidR="00015566" w:rsidRPr="0076153E">
        <w:rPr>
          <w:rFonts w:cs="Arial"/>
          <w:color w:val="6D6E70"/>
          <w:sz w:val="22"/>
        </w:rPr>
        <w:t xml:space="preserve"> </w:t>
      </w:r>
      <w:proofErr w:type="spellStart"/>
      <w:r w:rsidRPr="0076153E">
        <w:rPr>
          <w:rFonts w:cs="Arial"/>
          <w:color w:val="6D6E70"/>
          <w:sz w:val="22"/>
        </w:rPr>
        <w:t>lwm</w:t>
      </w:r>
      <w:proofErr w:type="spellEnd"/>
      <w:r w:rsidRPr="0076153E">
        <w:rPr>
          <w:rFonts w:cs="Arial"/>
          <w:color w:val="6D6E70"/>
          <w:sz w:val="22"/>
        </w:rPr>
        <w:t xml:space="preserve"> ESG </w:t>
      </w:r>
      <w:proofErr w:type="spellStart"/>
      <w:r w:rsidRPr="0076153E">
        <w:rPr>
          <w:rFonts w:cs="Arial"/>
          <w:color w:val="6D6E70"/>
          <w:sz w:val="22"/>
        </w:rPr>
        <w:t>hauv</w:t>
      </w:r>
      <w:proofErr w:type="spellEnd"/>
      <w:r w:rsidRPr="0076153E">
        <w:rPr>
          <w:rFonts w:cs="Arial"/>
          <w:color w:val="6D6E70"/>
          <w:sz w:val="22"/>
        </w:rPr>
        <w:t xml:space="preserve"> </w:t>
      </w:r>
      <w:proofErr w:type="spellStart"/>
      <w:r w:rsidRPr="0076153E">
        <w:rPr>
          <w:rFonts w:cs="Arial"/>
          <w:color w:val="6D6E70"/>
          <w:sz w:val="22"/>
        </w:rPr>
        <w:t>xyoo</w:t>
      </w:r>
      <w:proofErr w:type="spellEnd"/>
      <w:r w:rsidRPr="0076153E">
        <w:rPr>
          <w:rFonts w:cs="Arial"/>
          <w:color w:val="6D6E70"/>
          <w:sz w:val="22"/>
        </w:rPr>
        <w:t xml:space="preserve"> 2011. </w:t>
      </w:r>
      <w:proofErr w:type="spellStart"/>
      <w:r w:rsidRPr="0076153E">
        <w:rPr>
          <w:rFonts w:cs="Arial"/>
          <w:color w:val="6D6E70"/>
          <w:sz w:val="22"/>
        </w:rPr>
        <w:t>Cov</w:t>
      </w:r>
      <w:proofErr w:type="spellEnd"/>
      <w:r w:rsidRPr="0076153E">
        <w:rPr>
          <w:rFonts w:cs="Arial"/>
          <w:color w:val="6D6E70"/>
          <w:sz w:val="22"/>
        </w:rPr>
        <w:t xml:space="preserve"> </w:t>
      </w:r>
      <w:proofErr w:type="spellStart"/>
      <w:r w:rsidRPr="0076153E">
        <w:rPr>
          <w:rFonts w:cs="Arial"/>
          <w:color w:val="6D6E70"/>
          <w:sz w:val="22"/>
        </w:rPr>
        <w:t>qauv</w:t>
      </w:r>
      <w:proofErr w:type="spellEnd"/>
      <w:r w:rsidRPr="0076153E">
        <w:rPr>
          <w:rFonts w:cs="Arial"/>
          <w:color w:val="6D6E70"/>
          <w:sz w:val="22"/>
        </w:rPr>
        <w:t xml:space="preserve"> </w:t>
      </w:r>
      <w:proofErr w:type="spellStart"/>
      <w:r w:rsidRPr="0076153E">
        <w:rPr>
          <w:rFonts w:cs="Arial"/>
          <w:color w:val="6D6E70"/>
          <w:sz w:val="22"/>
        </w:rPr>
        <w:t>no</w:t>
      </w:r>
      <w:r w:rsidR="00015566" w:rsidRPr="0076153E">
        <w:rPr>
          <w:rFonts w:cs="Arial"/>
          <w:color w:val="6D6E70"/>
          <w:sz w:val="22"/>
        </w:rPr>
        <w:t>s</w:t>
      </w:r>
      <w:proofErr w:type="spellEnd"/>
      <w:r w:rsidRPr="0076153E">
        <w:rPr>
          <w:rFonts w:cs="Arial"/>
          <w:color w:val="6D6E70"/>
          <w:sz w:val="22"/>
        </w:rPr>
        <w:t xml:space="preserve"> tseem </w:t>
      </w:r>
      <w:proofErr w:type="spellStart"/>
      <w:r w:rsidRPr="0076153E">
        <w:rPr>
          <w:rFonts w:cs="Arial"/>
          <w:color w:val="6D6E70"/>
          <w:sz w:val="22"/>
        </w:rPr>
        <w:t>siv</w:t>
      </w:r>
      <w:proofErr w:type="spellEnd"/>
      <w:r w:rsidRPr="0076153E">
        <w:rPr>
          <w:rFonts w:cs="Arial"/>
          <w:color w:val="6D6E70"/>
          <w:sz w:val="22"/>
        </w:rPr>
        <w:t xml:space="preserve"> tau. </w:t>
      </w:r>
      <w:proofErr w:type="spellStart"/>
      <w:r w:rsidR="00015566" w:rsidRPr="0076153E">
        <w:rPr>
          <w:rFonts w:cs="Arial"/>
          <w:color w:val="6D6E70"/>
          <w:sz w:val="22"/>
        </w:rPr>
        <w:t>Nroog</w:t>
      </w:r>
      <w:proofErr w:type="spellEnd"/>
      <w:r w:rsidR="00015566" w:rsidRPr="0076153E">
        <w:rPr>
          <w:rFonts w:cs="Arial"/>
          <w:color w:val="6D6E70"/>
          <w:sz w:val="22"/>
        </w:rPr>
        <w:t xml:space="preserve"> Fresno </w:t>
      </w:r>
      <w:r w:rsidRPr="0076153E">
        <w:rPr>
          <w:rFonts w:cs="Arial"/>
          <w:color w:val="6D6E70"/>
          <w:sz w:val="22"/>
        </w:rPr>
        <w:t xml:space="preserve">Lub </w:t>
      </w:r>
      <w:proofErr w:type="spellStart"/>
      <w:r w:rsidRPr="0076153E">
        <w:rPr>
          <w:rFonts w:cs="Arial"/>
          <w:color w:val="6D6E70"/>
          <w:sz w:val="22"/>
        </w:rPr>
        <w:t>Tsev</w:t>
      </w:r>
      <w:proofErr w:type="spellEnd"/>
      <w:r w:rsidRPr="0076153E">
        <w:rPr>
          <w:rFonts w:cs="Arial"/>
          <w:color w:val="6D6E70"/>
          <w:sz w:val="22"/>
        </w:rPr>
        <w:t xml:space="preserve"> Hauj</w:t>
      </w:r>
      <w:r w:rsidR="00015566" w:rsidRPr="0076153E">
        <w:rPr>
          <w:rFonts w:cs="Arial"/>
          <w:color w:val="6D6E70"/>
          <w:sz w:val="22"/>
        </w:rPr>
        <w:t xml:space="preserve"> </w:t>
      </w:r>
      <w:proofErr w:type="spellStart"/>
      <w:r w:rsidR="00015566" w:rsidRPr="0076153E">
        <w:rPr>
          <w:rFonts w:cs="Arial"/>
          <w:color w:val="6D6E70"/>
          <w:sz w:val="22"/>
        </w:rPr>
        <w:t>L</w:t>
      </w:r>
      <w:r w:rsidRPr="0076153E">
        <w:rPr>
          <w:rFonts w:cs="Arial"/>
          <w:color w:val="6D6E70"/>
          <w:sz w:val="22"/>
        </w:rPr>
        <w:t>wm</w:t>
      </w:r>
      <w:proofErr w:type="spellEnd"/>
      <w:r w:rsidRPr="0076153E">
        <w:rPr>
          <w:rFonts w:cs="Arial"/>
          <w:color w:val="6D6E70"/>
          <w:sz w:val="22"/>
        </w:rPr>
        <w:t xml:space="preserve"> Housing Authority, </w:t>
      </w:r>
      <w:proofErr w:type="spellStart"/>
      <w:r w:rsidRPr="0076153E">
        <w:rPr>
          <w:rFonts w:cs="Arial"/>
          <w:color w:val="6D6E70"/>
          <w:sz w:val="22"/>
        </w:rPr>
        <w:t>uas</w:t>
      </w:r>
      <w:proofErr w:type="spellEnd"/>
      <w:r w:rsidRPr="0076153E">
        <w:rPr>
          <w:rFonts w:cs="Arial"/>
          <w:color w:val="6D6E70"/>
          <w:sz w:val="22"/>
        </w:rPr>
        <w:t xml:space="preserve"> yog Lub </w:t>
      </w:r>
      <w:proofErr w:type="spellStart"/>
      <w:r w:rsidRPr="0076153E">
        <w:rPr>
          <w:rFonts w:cs="Arial"/>
          <w:color w:val="6D6E70"/>
          <w:sz w:val="22"/>
        </w:rPr>
        <w:t>Tsev</w:t>
      </w:r>
      <w:proofErr w:type="spellEnd"/>
      <w:r w:rsidRPr="0076153E">
        <w:rPr>
          <w:rFonts w:cs="Arial"/>
          <w:color w:val="6D6E70"/>
          <w:sz w:val="22"/>
        </w:rPr>
        <w:t xml:space="preserve"> Hauj</w:t>
      </w:r>
      <w:r w:rsidR="00015566" w:rsidRPr="0076153E">
        <w:rPr>
          <w:rFonts w:cs="Arial"/>
          <w:color w:val="6D6E70"/>
          <w:sz w:val="22"/>
        </w:rPr>
        <w:t xml:space="preserve"> </w:t>
      </w:r>
      <w:proofErr w:type="spellStart"/>
      <w:r w:rsidR="00015566" w:rsidRPr="0076153E">
        <w:rPr>
          <w:rFonts w:cs="Arial"/>
          <w:color w:val="6D6E70"/>
          <w:sz w:val="22"/>
        </w:rPr>
        <w:t>L</w:t>
      </w:r>
      <w:r w:rsidRPr="0076153E">
        <w:rPr>
          <w:rFonts w:cs="Arial"/>
          <w:color w:val="6D6E70"/>
          <w:sz w:val="22"/>
        </w:rPr>
        <w:t>wm</w:t>
      </w:r>
      <w:proofErr w:type="spellEnd"/>
      <w:r w:rsidRPr="0076153E">
        <w:rPr>
          <w:rFonts w:cs="Arial"/>
          <w:color w:val="6D6E70"/>
          <w:sz w:val="22"/>
        </w:rPr>
        <w:t xml:space="preserve"> </w:t>
      </w:r>
      <w:proofErr w:type="spellStart"/>
      <w:r w:rsidRPr="0076153E">
        <w:rPr>
          <w:rFonts w:cs="Arial"/>
          <w:color w:val="6D6E70"/>
          <w:sz w:val="22"/>
        </w:rPr>
        <w:t>Saib</w:t>
      </w:r>
      <w:proofErr w:type="spellEnd"/>
      <w:r w:rsidRPr="0076153E">
        <w:rPr>
          <w:rFonts w:cs="Arial"/>
          <w:color w:val="6D6E70"/>
          <w:sz w:val="22"/>
        </w:rPr>
        <w:t xml:space="preserve"> </w:t>
      </w:r>
      <w:proofErr w:type="spellStart"/>
      <w:r w:rsidRPr="0076153E">
        <w:rPr>
          <w:rFonts w:cs="Arial"/>
          <w:color w:val="6D6E70"/>
          <w:sz w:val="22"/>
        </w:rPr>
        <w:t>Xyuas</w:t>
      </w:r>
      <w:proofErr w:type="spellEnd"/>
      <w:r w:rsidRPr="0076153E">
        <w:rPr>
          <w:rFonts w:cs="Arial"/>
          <w:color w:val="6D6E70"/>
          <w:sz w:val="22"/>
        </w:rPr>
        <w:t xml:space="preserve"> </w:t>
      </w:r>
      <w:proofErr w:type="spellStart"/>
      <w:r w:rsidRPr="0076153E">
        <w:rPr>
          <w:rFonts w:cs="Arial"/>
          <w:color w:val="6D6E70"/>
          <w:sz w:val="22"/>
        </w:rPr>
        <w:t>Neeg</w:t>
      </w:r>
      <w:proofErr w:type="spellEnd"/>
      <w:r w:rsidRPr="0076153E">
        <w:rPr>
          <w:rFonts w:cs="Arial"/>
          <w:color w:val="6D6E70"/>
          <w:sz w:val="22"/>
        </w:rPr>
        <w:t xml:space="preserve"> </w:t>
      </w:r>
      <w:proofErr w:type="spellStart"/>
      <w:r w:rsidRPr="0076153E">
        <w:rPr>
          <w:rFonts w:cs="Arial"/>
          <w:color w:val="6D6E70"/>
          <w:sz w:val="22"/>
        </w:rPr>
        <w:t>Tsis</w:t>
      </w:r>
      <w:proofErr w:type="spellEnd"/>
      <w:r w:rsidRPr="0076153E">
        <w:rPr>
          <w:rFonts w:cs="Arial"/>
          <w:color w:val="6D6E70"/>
          <w:sz w:val="22"/>
        </w:rPr>
        <w:t xml:space="preserve"> Muaj </w:t>
      </w:r>
      <w:proofErr w:type="spellStart"/>
      <w:r w:rsidRPr="0076153E">
        <w:rPr>
          <w:rFonts w:cs="Arial"/>
          <w:color w:val="6D6E70"/>
          <w:sz w:val="22"/>
        </w:rPr>
        <w:t>Tsev</w:t>
      </w:r>
      <w:proofErr w:type="spellEnd"/>
      <w:r w:rsidRPr="0076153E">
        <w:rPr>
          <w:rFonts w:cs="Arial"/>
          <w:color w:val="6D6E70"/>
          <w:sz w:val="22"/>
        </w:rPr>
        <w:t xml:space="preserve"> Nyob (</w:t>
      </w:r>
      <w:r w:rsidR="00015566" w:rsidRPr="0076153E">
        <w:rPr>
          <w:rFonts w:cs="Arial"/>
          <w:color w:val="6D6E70"/>
          <w:sz w:val="22"/>
        </w:rPr>
        <w:t xml:space="preserve">Homeless Management Information System, </w:t>
      </w:r>
      <w:r w:rsidRPr="0076153E">
        <w:rPr>
          <w:rFonts w:cs="Arial"/>
          <w:color w:val="6D6E70"/>
          <w:sz w:val="22"/>
        </w:rPr>
        <w:t xml:space="preserve">HMIS) Tus </w:t>
      </w:r>
      <w:proofErr w:type="spellStart"/>
      <w:r w:rsidRPr="0076153E">
        <w:rPr>
          <w:rFonts w:cs="Arial"/>
          <w:color w:val="6D6E70"/>
          <w:sz w:val="22"/>
        </w:rPr>
        <w:t>Thawj</w:t>
      </w:r>
      <w:proofErr w:type="spellEnd"/>
      <w:r w:rsidRPr="0076153E">
        <w:rPr>
          <w:rFonts w:cs="Arial"/>
          <w:color w:val="6D6E70"/>
          <w:sz w:val="22"/>
        </w:rPr>
        <w:t xml:space="preserve"> </w:t>
      </w:r>
      <w:proofErr w:type="spellStart"/>
      <w:r w:rsidRPr="0076153E">
        <w:rPr>
          <w:rFonts w:cs="Arial"/>
          <w:color w:val="6D6E70"/>
          <w:sz w:val="22"/>
        </w:rPr>
        <w:t>Coj</w:t>
      </w:r>
      <w:proofErr w:type="spellEnd"/>
      <w:r w:rsidRPr="0076153E">
        <w:rPr>
          <w:rFonts w:cs="Arial"/>
          <w:color w:val="6D6E70"/>
          <w:sz w:val="22"/>
        </w:rPr>
        <w:t xml:space="preserve"> </w:t>
      </w:r>
      <w:proofErr w:type="spellStart"/>
      <w:r w:rsidRPr="0076153E">
        <w:rPr>
          <w:rFonts w:cs="Arial"/>
          <w:color w:val="6D6E70"/>
          <w:sz w:val="22"/>
        </w:rPr>
        <w:t>FMCoC</w:t>
      </w:r>
      <w:proofErr w:type="spellEnd"/>
      <w:r w:rsidRPr="0076153E">
        <w:rPr>
          <w:rFonts w:cs="Arial"/>
          <w:color w:val="6D6E70"/>
          <w:sz w:val="22"/>
        </w:rPr>
        <w:t xml:space="preserve">, </w:t>
      </w:r>
      <w:proofErr w:type="spellStart"/>
      <w:r w:rsidRPr="0076153E">
        <w:rPr>
          <w:rFonts w:cs="Arial"/>
          <w:color w:val="6D6E70"/>
          <w:sz w:val="22"/>
        </w:rPr>
        <w:t>ua</w:t>
      </w:r>
      <w:proofErr w:type="spellEnd"/>
      <w:r w:rsidRPr="0076153E">
        <w:rPr>
          <w:rFonts w:cs="Arial"/>
          <w:color w:val="6D6E70"/>
          <w:sz w:val="22"/>
        </w:rPr>
        <w:t xml:space="preserve"> </w:t>
      </w:r>
      <w:proofErr w:type="spellStart"/>
      <w:r w:rsidRPr="0076153E">
        <w:rPr>
          <w:rFonts w:cs="Arial"/>
          <w:color w:val="6D6E70"/>
          <w:sz w:val="22"/>
        </w:rPr>
        <w:t>tus</w:t>
      </w:r>
      <w:proofErr w:type="spellEnd"/>
      <w:r w:rsidRPr="0076153E">
        <w:rPr>
          <w:rFonts w:cs="Arial"/>
          <w:color w:val="6D6E70"/>
          <w:sz w:val="22"/>
        </w:rPr>
        <w:t xml:space="preserve"> </w:t>
      </w:r>
      <w:proofErr w:type="spellStart"/>
      <w:r w:rsidR="00015566" w:rsidRPr="0076153E">
        <w:rPr>
          <w:rFonts w:cs="Arial"/>
          <w:color w:val="6D6E70"/>
          <w:sz w:val="22"/>
        </w:rPr>
        <w:t>Qauv</w:t>
      </w:r>
      <w:proofErr w:type="spellEnd"/>
      <w:r w:rsidR="00015566" w:rsidRPr="0076153E">
        <w:rPr>
          <w:rFonts w:cs="Arial"/>
          <w:color w:val="6D6E70"/>
          <w:sz w:val="22"/>
        </w:rPr>
        <w:t xml:space="preserve"> </w:t>
      </w:r>
      <w:proofErr w:type="spellStart"/>
      <w:r w:rsidR="00015566" w:rsidRPr="0076153E">
        <w:rPr>
          <w:rFonts w:cs="Arial"/>
          <w:color w:val="6D6E70"/>
          <w:sz w:val="22"/>
        </w:rPr>
        <w:t>Sij</w:t>
      </w:r>
      <w:proofErr w:type="spellEnd"/>
      <w:r w:rsidR="00015566" w:rsidRPr="0076153E">
        <w:rPr>
          <w:rFonts w:cs="Arial"/>
          <w:color w:val="6D6E70"/>
          <w:sz w:val="22"/>
        </w:rPr>
        <w:t xml:space="preserve"> </w:t>
      </w:r>
      <w:proofErr w:type="spellStart"/>
      <w:r w:rsidR="00015566" w:rsidRPr="0076153E">
        <w:rPr>
          <w:rFonts w:cs="Arial"/>
          <w:color w:val="6D6E70"/>
          <w:sz w:val="22"/>
        </w:rPr>
        <w:t>Hawm</w:t>
      </w:r>
      <w:proofErr w:type="spellEnd"/>
      <w:r w:rsidR="00015566" w:rsidRPr="0076153E">
        <w:rPr>
          <w:rFonts w:cs="Arial"/>
          <w:color w:val="6D6E70"/>
          <w:sz w:val="22"/>
        </w:rPr>
        <w:t xml:space="preserve"> ntawm </w:t>
      </w:r>
      <w:proofErr w:type="spellStart"/>
      <w:r w:rsidR="00015566" w:rsidRPr="0076153E">
        <w:rPr>
          <w:rFonts w:cs="Arial"/>
          <w:color w:val="6D6E70"/>
          <w:sz w:val="22"/>
        </w:rPr>
        <w:t>kev</w:t>
      </w:r>
      <w:proofErr w:type="spellEnd"/>
      <w:r w:rsidRPr="0076153E">
        <w:rPr>
          <w:rFonts w:cs="Arial"/>
          <w:color w:val="6D6E70"/>
          <w:sz w:val="22"/>
        </w:rPr>
        <w:t xml:space="preserve"> </w:t>
      </w:r>
      <w:proofErr w:type="spellStart"/>
      <w:r w:rsidRPr="0076153E">
        <w:rPr>
          <w:rFonts w:cs="Arial"/>
          <w:color w:val="6D6E70"/>
          <w:sz w:val="22"/>
        </w:rPr>
        <w:t>suav</w:t>
      </w:r>
      <w:proofErr w:type="spellEnd"/>
      <w:r w:rsidRPr="0076153E">
        <w:rPr>
          <w:rFonts w:cs="Arial"/>
          <w:color w:val="6D6E70"/>
          <w:sz w:val="22"/>
        </w:rPr>
        <w:t xml:space="preserve"> thiab </w:t>
      </w:r>
      <w:proofErr w:type="spellStart"/>
      <w:r w:rsidRPr="0076153E">
        <w:rPr>
          <w:rFonts w:cs="Arial"/>
          <w:color w:val="6D6E70"/>
          <w:sz w:val="22"/>
        </w:rPr>
        <w:t>tswj</w:t>
      </w:r>
      <w:proofErr w:type="spellEnd"/>
      <w:r w:rsidRPr="0076153E">
        <w:rPr>
          <w:rFonts w:cs="Arial"/>
          <w:color w:val="6D6E70"/>
          <w:sz w:val="22"/>
        </w:rPr>
        <w:t xml:space="preserve"> </w:t>
      </w:r>
      <w:proofErr w:type="spellStart"/>
      <w:r w:rsidRPr="0076153E">
        <w:rPr>
          <w:rFonts w:cs="Arial"/>
          <w:color w:val="6D6E70"/>
          <w:sz w:val="22"/>
        </w:rPr>
        <w:t>cov</w:t>
      </w:r>
      <w:proofErr w:type="spellEnd"/>
      <w:r w:rsidRPr="0076153E">
        <w:rPr>
          <w:rFonts w:cs="Arial"/>
          <w:color w:val="6D6E70"/>
          <w:sz w:val="22"/>
        </w:rPr>
        <w:t xml:space="preserve"> </w:t>
      </w:r>
      <w:proofErr w:type="spellStart"/>
      <w:r w:rsidRPr="0076153E">
        <w:rPr>
          <w:rFonts w:cs="Arial"/>
          <w:color w:val="6D6E70"/>
          <w:sz w:val="22"/>
        </w:rPr>
        <w:t>ntaub</w:t>
      </w:r>
      <w:proofErr w:type="spellEnd"/>
      <w:r w:rsidRPr="0076153E">
        <w:rPr>
          <w:rFonts w:cs="Arial"/>
          <w:color w:val="6D6E70"/>
          <w:sz w:val="22"/>
        </w:rPr>
        <w:t xml:space="preserve"> </w:t>
      </w:r>
      <w:proofErr w:type="spellStart"/>
      <w:r w:rsidRPr="0076153E">
        <w:rPr>
          <w:rFonts w:cs="Arial"/>
          <w:color w:val="6D6E70"/>
          <w:sz w:val="22"/>
        </w:rPr>
        <w:t>ntawv</w:t>
      </w:r>
      <w:proofErr w:type="spellEnd"/>
      <w:r w:rsidRPr="0076153E">
        <w:rPr>
          <w:rFonts w:cs="Arial"/>
          <w:color w:val="6D6E70"/>
          <w:sz w:val="22"/>
        </w:rPr>
        <w:t xml:space="preserve"> nyob </w:t>
      </w:r>
      <w:proofErr w:type="spellStart"/>
      <w:r w:rsidRPr="0076153E">
        <w:rPr>
          <w:rFonts w:cs="Arial"/>
          <w:color w:val="6D6E70"/>
          <w:sz w:val="22"/>
        </w:rPr>
        <w:t>ib</w:t>
      </w:r>
      <w:proofErr w:type="spellEnd"/>
      <w:r w:rsidRPr="0076153E">
        <w:rPr>
          <w:rFonts w:cs="Arial"/>
          <w:color w:val="6D6E70"/>
          <w:sz w:val="22"/>
        </w:rPr>
        <w:t xml:space="preserve"> </w:t>
      </w:r>
      <w:proofErr w:type="spellStart"/>
      <w:r w:rsidRPr="0076153E">
        <w:rPr>
          <w:rFonts w:cs="Arial"/>
          <w:color w:val="6D6E70"/>
          <w:sz w:val="22"/>
        </w:rPr>
        <w:t>puag</w:t>
      </w:r>
      <w:proofErr w:type="spellEnd"/>
      <w:r w:rsidRPr="0076153E">
        <w:rPr>
          <w:rFonts w:cs="Arial"/>
          <w:color w:val="6D6E70"/>
          <w:sz w:val="22"/>
        </w:rPr>
        <w:t xml:space="preserve"> </w:t>
      </w:r>
      <w:proofErr w:type="spellStart"/>
      <w:r w:rsidRPr="0076153E">
        <w:rPr>
          <w:rFonts w:cs="Arial"/>
          <w:color w:val="6D6E70"/>
          <w:sz w:val="22"/>
        </w:rPr>
        <w:t>ncig</w:t>
      </w:r>
      <w:proofErr w:type="spellEnd"/>
      <w:r w:rsidRPr="0076153E">
        <w:rPr>
          <w:rFonts w:cs="Arial"/>
          <w:color w:val="6D6E70"/>
          <w:sz w:val="22"/>
        </w:rPr>
        <w:t xml:space="preserve"> </w:t>
      </w:r>
      <w:proofErr w:type="spellStart"/>
      <w:r w:rsidR="00015566" w:rsidRPr="0076153E">
        <w:rPr>
          <w:rFonts w:cs="Arial"/>
          <w:color w:val="6D6E70"/>
          <w:sz w:val="22"/>
        </w:rPr>
        <w:t>rau</w:t>
      </w:r>
      <w:proofErr w:type="spellEnd"/>
      <w:r w:rsidR="00015566" w:rsidRPr="0076153E">
        <w:rPr>
          <w:rFonts w:cs="Arial"/>
          <w:color w:val="6D6E70"/>
          <w:sz w:val="22"/>
        </w:rPr>
        <w:t xml:space="preserve"> </w:t>
      </w:r>
      <w:proofErr w:type="spellStart"/>
      <w:r w:rsidR="00015566" w:rsidRPr="0076153E">
        <w:rPr>
          <w:rFonts w:cs="Arial"/>
          <w:color w:val="6D6E70"/>
          <w:sz w:val="22"/>
        </w:rPr>
        <w:lastRenderedPageBreak/>
        <w:t>cov</w:t>
      </w:r>
      <w:proofErr w:type="spellEnd"/>
      <w:r w:rsidRPr="0076153E">
        <w:rPr>
          <w:rFonts w:cs="Arial"/>
          <w:color w:val="6D6E70"/>
          <w:sz w:val="22"/>
        </w:rPr>
        <w:t xml:space="preserve"> </w:t>
      </w:r>
      <w:proofErr w:type="spellStart"/>
      <w:r w:rsidRPr="0076153E">
        <w:rPr>
          <w:rFonts w:cs="Arial"/>
          <w:color w:val="6D6E70"/>
          <w:sz w:val="22"/>
        </w:rPr>
        <w:t>tsis</w:t>
      </w:r>
      <w:proofErr w:type="spellEnd"/>
      <w:r w:rsidRPr="0076153E">
        <w:rPr>
          <w:rFonts w:cs="Arial"/>
          <w:color w:val="6D6E70"/>
          <w:sz w:val="22"/>
        </w:rPr>
        <w:t xml:space="preserve"> muaj </w:t>
      </w:r>
      <w:proofErr w:type="spellStart"/>
      <w:r w:rsidRPr="0076153E">
        <w:rPr>
          <w:rFonts w:cs="Arial"/>
          <w:color w:val="6D6E70"/>
          <w:sz w:val="22"/>
        </w:rPr>
        <w:t>tsev</w:t>
      </w:r>
      <w:proofErr w:type="spellEnd"/>
      <w:r w:rsidRPr="0076153E">
        <w:rPr>
          <w:rFonts w:cs="Arial"/>
          <w:color w:val="6D6E70"/>
          <w:sz w:val="22"/>
        </w:rPr>
        <w:t xml:space="preserve"> nyob. Fresno Housing Authority, </w:t>
      </w:r>
      <w:proofErr w:type="spellStart"/>
      <w:r w:rsidRPr="0076153E">
        <w:rPr>
          <w:rFonts w:cs="Arial"/>
          <w:color w:val="6D6E70"/>
          <w:sz w:val="22"/>
        </w:rPr>
        <w:t>nrog</w:t>
      </w:r>
      <w:proofErr w:type="spellEnd"/>
      <w:r w:rsidRPr="0076153E">
        <w:rPr>
          <w:rFonts w:cs="Arial"/>
          <w:color w:val="6D6E70"/>
          <w:sz w:val="22"/>
        </w:rPr>
        <w:t xml:space="preserve"> </w:t>
      </w:r>
      <w:proofErr w:type="spellStart"/>
      <w:r w:rsidRPr="0076153E">
        <w:rPr>
          <w:rFonts w:cs="Arial"/>
          <w:color w:val="6D6E70"/>
          <w:sz w:val="22"/>
        </w:rPr>
        <w:t>rau</w:t>
      </w:r>
      <w:proofErr w:type="spellEnd"/>
      <w:r w:rsidRPr="0076153E">
        <w:rPr>
          <w:rFonts w:cs="Arial"/>
          <w:color w:val="6D6E70"/>
          <w:sz w:val="22"/>
        </w:rPr>
        <w:t xml:space="preserve"> tag </w:t>
      </w:r>
      <w:proofErr w:type="spellStart"/>
      <w:r w:rsidRPr="0076153E">
        <w:rPr>
          <w:rFonts w:cs="Arial"/>
          <w:color w:val="6D6E70"/>
          <w:sz w:val="22"/>
        </w:rPr>
        <w:t>nrho</w:t>
      </w:r>
      <w:proofErr w:type="spellEnd"/>
      <w:r w:rsidRPr="0076153E">
        <w:rPr>
          <w:rFonts w:cs="Arial"/>
          <w:color w:val="6D6E70"/>
          <w:sz w:val="22"/>
        </w:rPr>
        <w:t xml:space="preserve"> </w:t>
      </w:r>
      <w:proofErr w:type="spellStart"/>
      <w:r w:rsidRPr="0076153E">
        <w:rPr>
          <w:rFonts w:cs="Arial"/>
          <w:color w:val="6D6E70"/>
          <w:sz w:val="22"/>
        </w:rPr>
        <w:t>lwm</w:t>
      </w:r>
      <w:proofErr w:type="spellEnd"/>
      <w:r w:rsidRPr="0076153E">
        <w:rPr>
          <w:rFonts w:cs="Arial"/>
          <w:color w:val="6D6E70"/>
          <w:sz w:val="22"/>
        </w:rPr>
        <w:t xml:space="preserve"> </w:t>
      </w:r>
      <w:proofErr w:type="spellStart"/>
      <w:r w:rsidRPr="0076153E">
        <w:rPr>
          <w:rFonts w:cs="Arial"/>
          <w:color w:val="6D6E70"/>
          <w:sz w:val="22"/>
        </w:rPr>
        <w:t>cov</w:t>
      </w:r>
      <w:proofErr w:type="spellEnd"/>
      <w:r w:rsidRPr="0076153E">
        <w:rPr>
          <w:rFonts w:cs="Arial"/>
          <w:color w:val="6D6E70"/>
          <w:sz w:val="22"/>
        </w:rPr>
        <w:t xml:space="preserve"> </w:t>
      </w:r>
      <w:proofErr w:type="spellStart"/>
      <w:r w:rsidRPr="0076153E">
        <w:rPr>
          <w:rFonts w:cs="Arial"/>
          <w:color w:val="6D6E70"/>
          <w:sz w:val="22"/>
        </w:rPr>
        <w:t>tswv</w:t>
      </w:r>
      <w:proofErr w:type="spellEnd"/>
      <w:r w:rsidRPr="0076153E">
        <w:rPr>
          <w:rFonts w:cs="Arial"/>
          <w:color w:val="6D6E70"/>
          <w:sz w:val="22"/>
        </w:rPr>
        <w:t xml:space="preserve"> </w:t>
      </w:r>
      <w:proofErr w:type="spellStart"/>
      <w:r w:rsidRPr="0076153E">
        <w:rPr>
          <w:rFonts w:cs="Arial"/>
          <w:color w:val="6D6E70"/>
          <w:sz w:val="22"/>
        </w:rPr>
        <w:t>cuab</w:t>
      </w:r>
      <w:proofErr w:type="spellEnd"/>
      <w:r w:rsidRPr="0076153E">
        <w:rPr>
          <w:rFonts w:cs="Arial"/>
          <w:color w:val="6D6E70"/>
          <w:sz w:val="22"/>
        </w:rPr>
        <w:t xml:space="preserve"> ntawm </w:t>
      </w:r>
      <w:proofErr w:type="spellStart"/>
      <w:r w:rsidRPr="0076153E">
        <w:rPr>
          <w:rFonts w:cs="Arial"/>
          <w:color w:val="6D6E70"/>
          <w:sz w:val="22"/>
        </w:rPr>
        <w:t>FMCoC</w:t>
      </w:r>
      <w:proofErr w:type="spellEnd"/>
      <w:r w:rsidRPr="0076153E">
        <w:rPr>
          <w:rFonts w:cs="Arial"/>
          <w:color w:val="6D6E70"/>
          <w:sz w:val="22"/>
        </w:rPr>
        <w:t xml:space="preserve">, </w:t>
      </w:r>
      <w:proofErr w:type="spellStart"/>
      <w:r w:rsidRPr="0076153E">
        <w:rPr>
          <w:rFonts w:cs="Arial"/>
          <w:color w:val="6D6E70"/>
          <w:sz w:val="22"/>
        </w:rPr>
        <w:t>siv</w:t>
      </w:r>
      <w:proofErr w:type="spellEnd"/>
      <w:r w:rsidRPr="0076153E">
        <w:rPr>
          <w:rFonts w:cs="Arial"/>
          <w:color w:val="6D6E70"/>
          <w:sz w:val="22"/>
        </w:rPr>
        <w:t xml:space="preserve"> lub Vulnerability Index </w:t>
      </w:r>
      <w:proofErr w:type="spellStart"/>
      <w:r w:rsidRPr="0076153E">
        <w:rPr>
          <w:rFonts w:cs="Arial"/>
          <w:color w:val="6D6E70"/>
          <w:sz w:val="22"/>
        </w:rPr>
        <w:t>ntsuam</w:t>
      </w:r>
      <w:proofErr w:type="spellEnd"/>
      <w:r w:rsidRPr="0076153E">
        <w:rPr>
          <w:rFonts w:cs="Arial"/>
          <w:color w:val="6D6E70"/>
          <w:sz w:val="22"/>
        </w:rPr>
        <w:t xml:space="preserve"> </w:t>
      </w:r>
      <w:proofErr w:type="spellStart"/>
      <w:r w:rsidR="003A6D85" w:rsidRPr="0076153E">
        <w:rPr>
          <w:rFonts w:cs="Arial"/>
          <w:color w:val="6D6E70"/>
          <w:sz w:val="22"/>
        </w:rPr>
        <w:t>ntsuam</w:t>
      </w:r>
      <w:proofErr w:type="spellEnd"/>
      <w:r w:rsidR="003A6D85" w:rsidRPr="0076153E">
        <w:rPr>
          <w:rFonts w:cs="Arial"/>
          <w:color w:val="6D6E70"/>
          <w:sz w:val="22"/>
        </w:rPr>
        <w:t xml:space="preserve"> </w:t>
      </w:r>
      <w:proofErr w:type="spellStart"/>
      <w:r w:rsidR="003A6D85" w:rsidRPr="0076153E">
        <w:rPr>
          <w:rFonts w:cs="Arial"/>
          <w:color w:val="6D6E70"/>
          <w:sz w:val="22"/>
        </w:rPr>
        <w:t>xyuas</w:t>
      </w:r>
      <w:proofErr w:type="spellEnd"/>
      <w:r w:rsidRPr="0076153E">
        <w:rPr>
          <w:rFonts w:cs="Arial"/>
          <w:color w:val="6D6E70"/>
          <w:sz w:val="22"/>
        </w:rPr>
        <w:t xml:space="preserve"> </w:t>
      </w:r>
      <w:proofErr w:type="spellStart"/>
      <w:r w:rsidRPr="0076153E">
        <w:rPr>
          <w:rFonts w:cs="Arial"/>
          <w:color w:val="6D6E70"/>
          <w:sz w:val="22"/>
        </w:rPr>
        <w:t>cov</w:t>
      </w:r>
      <w:proofErr w:type="spellEnd"/>
      <w:r w:rsidRPr="0076153E">
        <w:rPr>
          <w:rFonts w:cs="Arial"/>
          <w:color w:val="6D6E70"/>
          <w:sz w:val="22"/>
        </w:rPr>
        <w:t xml:space="preserve"> </w:t>
      </w:r>
      <w:proofErr w:type="spellStart"/>
      <w:r w:rsidRPr="0076153E">
        <w:rPr>
          <w:rFonts w:cs="Arial"/>
          <w:color w:val="6D6E70"/>
          <w:sz w:val="22"/>
        </w:rPr>
        <w:t>cuab</w:t>
      </w:r>
      <w:proofErr w:type="spellEnd"/>
      <w:r w:rsidRPr="0076153E">
        <w:rPr>
          <w:rFonts w:cs="Arial"/>
          <w:color w:val="6D6E70"/>
          <w:sz w:val="22"/>
        </w:rPr>
        <w:t xml:space="preserve"> </w:t>
      </w:r>
      <w:proofErr w:type="spellStart"/>
      <w:r w:rsidRPr="0076153E">
        <w:rPr>
          <w:rFonts w:cs="Arial"/>
          <w:color w:val="6D6E70"/>
          <w:sz w:val="22"/>
        </w:rPr>
        <w:t>yeej</w:t>
      </w:r>
      <w:proofErr w:type="spellEnd"/>
      <w:r w:rsidRPr="0076153E">
        <w:rPr>
          <w:rFonts w:cs="Arial"/>
          <w:color w:val="6D6E70"/>
          <w:sz w:val="22"/>
        </w:rPr>
        <w:t xml:space="preserve"> thiab </w:t>
      </w:r>
      <w:r w:rsidR="003A6D85" w:rsidRPr="0076153E">
        <w:rPr>
          <w:rFonts w:cs="Arial"/>
          <w:color w:val="6D6E70"/>
          <w:sz w:val="22"/>
        </w:rPr>
        <w:t xml:space="preserve">Kev </w:t>
      </w:r>
      <w:proofErr w:type="spellStart"/>
      <w:r w:rsidR="003A6D85" w:rsidRPr="0076153E">
        <w:rPr>
          <w:rFonts w:cs="Arial"/>
          <w:color w:val="6D6E70"/>
          <w:sz w:val="22"/>
        </w:rPr>
        <w:t>Nkag</w:t>
      </w:r>
      <w:proofErr w:type="spellEnd"/>
      <w:r w:rsidR="003A6D85" w:rsidRPr="0076153E">
        <w:rPr>
          <w:rFonts w:cs="Arial"/>
          <w:color w:val="6D6E70"/>
          <w:sz w:val="22"/>
        </w:rPr>
        <w:t xml:space="preserve"> Mus Rau Kev </w:t>
      </w:r>
      <w:proofErr w:type="spellStart"/>
      <w:r w:rsidR="003A6D85" w:rsidRPr="0076153E">
        <w:rPr>
          <w:rFonts w:cs="Arial"/>
          <w:color w:val="6D6E70"/>
          <w:sz w:val="22"/>
        </w:rPr>
        <w:t>Koom</w:t>
      </w:r>
      <w:proofErr w:type="spellEnd"/>
      <w:r w:rsidR="003A6D85" w:rsidRPr="0076153E">
        <w:rPr>
          <w:rFonts w:cs="Arial"/>
          <w:color w:val="6D6E70"/>
          <w:sz w:val="22"/>
        </w:rPr>
        <w:t xml:space="preserve"> </w:t>
      </w:r>
      <w:proofErr w:type="spellStart"/>
      <w:r w:rsidR="003A6D85" w:rsidRPr="0076153E">
        <w:rPr>
          <w:rFonts w:cs="Arial"/>
          <w:color w:val="6D6E70"/>
          <w:sz w:val="22"/>
        </w:rPr>
        <w:t>Tes</w:t>
      </w:r>
      <w:proofErr w:type="spellEnd"/>
      <w:r w:rsidRPr="0076153E">
        <w:rPr>
          <w:rFonts w:cs="Arial"/>
          <w:color w:val="6D6E70"/>
          <w:sz w:val="22"/>
        </w:rPr>
        <w:t>.</w:t>
      </w:r>
    </w:p>
    <w:p w14:paraId="41552257" w14:textId="79668DBB" w:rsidR="00115C44" w:rsidRPr="0076153E" w:rsidRDefault="00115C44" w:rsidP="00115C44">
      <w:pPr>
        <w:keepNext/>
        <w:numPr>
          <w:ilvl w:val="0"/>
          <w:numId w:val="1"/>
        </w:numPr>
        <w:spacing w:before="120" w:after="120"/>
        <w:ind w:left="360"/>
        <w:contextualSpacing/>
        <w:jc w:val="both"/>
        <w:rPr>
          <w:rFonts w:cs="Arial"/>
          <w:b/>
          <w:color w:val="6D6E70"/>
          <w:sz w:val="22"/>
        </w:rPr>
      </w:pPr>
      <w:proofErr w:type="spellStart"/>
      <w:r w:rsidRPr="0076153E">
        <w:rPr>
          <w:rFonts w:cs="Arial"/>
          <w:b/>
          <w:color w:val="6D6E70"/>
          <w:sz w:val="22"/>
        </w:rPr>
        <w:t>Piav</w:t>
      </w:r>
      <w:proofErr w:type="spellEnd"/>
      <w:r w:rsidRPr="0076153E">
        <w:rPr>
          <w:rFonts w:cs="Arial"/>
          <w:b/>
          <w:color w:val="6D6E70"/>
          <w:sz w:val="22"/>
        </w:rPr>
        <w:t xml:space="preserve"> </w:t>
      </w:r>
      <w:proofErr w:type="spellStart"/>
      <w:r w:rsidR="0076153E" w:rsidRPr="0076153E">
        <w:rPr>
          <w:rFonts w:cs="Arial"/>
          <w:b/>
          <w:color w:val="6D6E70"/>
          <w:sz w:val="22"/>
        </w:rPr>
        <w:t>Qhia</w:t>
      </w:r>
      <w:proofErr w:type="spellEnd"/>
      <w:r w:rsidR="0076153E" w:rsidRPr="0076153E">
        <w:rPr>
          <w:rFonts w:cs="Arial"/>
          <w:b/>
          <w:color w:val="6D6E70"/>
          <w:sz w:val="22"/>
        </w:rPr>
        <w:t xml:space="preserve"> </w:t>
      </w:r>
      <w:proofErr w:type="spellStart"/>
      <w:r w:rsidRPr="0076153E">
        <w:rPr>
          <w:rFonts w:cs="Arial"/>
          <w:b/>
          <w:color w:val="6D6E70"/>
          <w:sz w:val="22"/>
        </w:rPr>
        <w:t>txog</w:t>
      </w:r>
      <w:proofErr w:type="spellEnd"/>
      <w:r w:rsidRPr="0076153E">
        <w:rPr>
          <w:rFonts w:cs="Arial"/>
          <w:b/>
          <w:color w:val="6D6E70"/>
          <w:sz w:val="22"/>
        </w:rPr>
        <w:t xml:space="preserve"> Lub Chaw Hauj</w:t>
      </w:r>
      <w:r w:rsidR="0076153E" w:rsidRPr="0076153E">
        <w:rPr>
          <w:rFonts w:cs="Arial"/>
          <w:b/>
          <w:color w:val="6D6E70"/>
          <w:sz w:val="22"/>
        </w:rPr>
        <w:t xml:space="preserve"> </w:t>
      </w:r>
      <w:proofErr w:type="spellStart"/>
      <w:r w:rsidR="0076153E" w:rsidRPr="0076153E">
        <w:rPr>
          <w:rFonts w:cs="Arial"/>
          <w:b/>
          <w:color w:val="6D6E70"/>
          <w:sz w:val="22"/>
        </w:rPr>
        <w:t>L</w:t>
      </w:r>
      <w:r w:rsidRPr="0076153E">
        <w:rPr>
          <w:rFonts w:cs="Arial"/>
          <w:b/>
          <w:color w:val="6D6E70"/>
          <w:sz w:val="22"/>
        </w:rPr>
        <w:t>wm</w:t>
      </w:r>
      <w:proofErr w:type="spellEnd"/>
      <w:r w:rsidRPr="0076153E">
        <w:rPr>
          <w:rFonts w:cs="Arial"/>
          <w:b/>
          <w:color w:val="6D6E70"/>
          <w:sz w:val="22"/>
        </w:rPr>
        <w:t xml:space="preserve">, </w:t>
      </w:r>
      <w:proofErr w:type="spellStart"/>
      <w:r w:rsidRPr="0076153E">
        <w:rPr>
          <w:rFonts w:cs="Arial"/>
          <w:b/>
          <w:color w:val="6D6E70"/>
          <w:sz w:val="22"/>
        </w:rPr>
        <w:t>pab</w:t>
      </w:r>
      <w:proofErr w:type="spellEnd"/>
      <w:r w:rsidRPr="0076153E">
        <w:rPr>
          <w:rFonts w:cs="Arial"/>
          <w:b/>
          <w:color w:val="6D6E70"/>
          <w:sz w:val="22"/>
        </w:rPr>
        <w:t xml:space="preserve"> </w:t>
      </w:r>
      <w:proofErr w:type="spellStart"/>
      <w:r w:rsidRPr="0076153E">
        <w:rPr>
          <w:rFonts w:cs="Arial"/>
          <w:b/>
          <w:color w:val="6D6E70"/>
          <w:sz w:val="22"/>
        </w:rPr>
        <w:t>pawg</w:t>
      </w:r>
      <w:proofErr w:type="spellEnd"/>
      <w:r w:rsidRPr="0076153E">
        <w:rPr>
          <w:rFonts w:cs="Arial"/>
          <w:b/>
          <w:color w:val="6D6E70"/>
          <w:sz w:val="22"/>
        </w:rPr>
        <w:t xml:space="preserve">, </w:t>
      </w:r>
      <w:proofErr w:type="spellStart"/>
      <w:r w:rsidRPr="0076153E">
        <w:rPr>
          <w:rFonts w:cs="Arial"/>
          <w:b/>
          <w:color w:val="6D6E70"/>
          <w:sz w:val="22"/>
        </w:rPr>
        <w:t>cov</w:t>
      </w:r>
      <w:proofErr w:type="spellEnd"/>
      <w:r w:rsidRPr="0076153E">
        <w:rPr>
          <w:rFonts w:cs="Arial"/>
          <w:b/>
          <w:color w:val="6D6E70"/>
          <w:sz w:val="22"/>
        </w:rPr>
        <w:t xml:space="preserve"> </w:t>
      </w:r>
      <w:proofErr w:type="spellStart"/>
      <w:r w:rsidRPr="0076153E">
        <w:rPr>
          <w:rFonts w:cs="Arial"/>
          <w:b/>
          <w:color w:val="6D6E70"/>
          <w:sz w:val="22"/>
        </w:rPr>
        <w:t>koo</w:t>
      </w:r>
      <w:r w:rsidR="0076153E" w:rsidRPr="0076153E">
        <w:rPr>
          <w:rFonts w:cs="Arial"/>
          <w:b/>
          <w:color w:val="6D6E70"/>
          <w:sz w:val="22"/>
        </w:rPr>
        <w:t>s</w:t>
      </w:r>
      <w:proofErr w:type="spellEnd"/>
      <w:r w:rsidRPr="0076153E">
        <w:rPr>
          <w:rFonts w:cs="Arial"/>
          <w:b/>
          <w:color w:val="6D6E70"/>
          <w:sz w:val="22"/>
        </w:rPr>
        <w:t xml:space="preserve"> </w:t>
      </w:r>
      <w:proofErr w:type="spellStart"/>
      <w:r w:rsidRPr="0076153E">
        <w:rPr>
          <w:rFonts w:cs="Arial"/>
          <w:b/>
          <w:color w:val="6D6E70"/>
          <w:sz w:val="22"/>
        </w:rPr>
        <w:t>haum</w:t>
      </w:r>
      <w:proofErr w:type="spellEnd"/>
      <w:r w:rsidRPr="0076153E">
        <w:rPr>
          <w:rFonts w:cs="Arial"/>
          <w:b/>
          <w:color w:val="6D6E70"/>
          <w:sz w:val="22"/>
        </w:rPr>
        <w:t xml:space="preserve"> thiab </w:t>
      </w:r>
      <w:proofErr w:type="spellStart"/>
      <w:r w:rsidRPr="0076153E">
        <w:rPr>
          <w:rFonts w:cs="Arial"/>
          <w:b/>
          <w:color w:val="6D6E70"/>
          <w:sz w:val="22"/>
        </w:rPr>
        <w:t>lwm</w:t>
      </w:r>
      <w:proofErr w:type="spellEnd"/>
      <w:r w:rsidRPr="0076153E">
        <w:rPr>
          <w:rFonts w:cs="Arial"/>
          <w:b/>
          <w:color w:val="6D6E70"/>
          <w:sz w:val="22"/>
        </w:rPr>
        <w:t xml:space="preserve"> </w:t>
      </w:r>
      <w:proofErr w:type="spellStart"/>
      <w:r w:rsidRPr="0076153E">
        <w:rPr>
          <w:rFonts w:cs="Arial"/>
          <w:b/>
          <w:color w:val="6D6E70"/>
          <w:sz w:val="22"/>
        </w:rPr>
        <w:t>tus</w:t>
      </w:r>
      <w:proofErr w:type="spellEnd"/>
      <w:r w:rsidRPr="0076153E">
        <w:rPr>
          <w:rFonts w:cs="Arial"/>
          <w:b/>
          <w:color w:val="6D6E70"/>
          <w:sz w:val="22"/>
        </w:rPr>
        <w:t xml:space="preserve"> </w:t>
      </w:r>
      <w:proofErr w:type="spellStart"/>
      <w:r w:rsidRPr="0076153E">
        <w:rPr>
          <w:rFonts w:cs="Arial"/>
          <w:b/>
          <w:color w:val="6D6E70"/>
          <w:sz w:val="22"/>
        </w:rPr>
        <w:t>uas</w:t>
      </w:r>
      <w:proofErr w:type="spellEnd"/>
      <w:r w:rsidRPr="0076153E">
        <w:rPr>
          <w:rFonts w:cs="Arial"/>
          <w:b/>
          <w:color w:val="6D6E70"/>
          <w:sz w:val="22"/>
        </w:rPr>
        <w:t xml:space="preserve"> tau </w:t>
      </w:r>
      <w:proofErr w:type="spellStart"/>
      <w:r w:rsidRPr="0076153E">
        <w:rPr>
          <w:rFonts w:cs="Arial"/>
          <w:b/>
          <w:color w:val="6D6E70"/>
          <w:sz w:val="22"/>
        </w:rPr>
        <w:t>koom</w:t>
      </w:r>
      <w:proofErr w:type="spellEnd"/>
      <w:r w:rsidRPr="0076153E">
        <w:rPr>
          <w:rFonts w:cs="Arial"/>
          <w:b/>
          <w:color w:val="6D6E70"/>
          <w:sz w:val="22"/>
        </w:rPr>
        <w:t xml:space="preserve"> </w:t>
      </w:r>
      <w:proofErr w:type="spellStart"/>
      <w:r w:rsidRPr="0076153E">
        <w:rPr>
          <w:rFonts w:cs="Arial"/>
          <w:b/>
          <w:color w:val="6D6E70"/>
          <w:sz w:val="22"/>
        </w:rPr>
        <w:t>nrog</w:t>
      </w:r>
      <w:proofErr w:type="spellEnd"/>
      <w:r w:rsidRPr="0076153E">
        <w:rPr>
          <w:rFonts w:cs="Arial"/>
          <w:b/>
          <w:color w:val="6D6E70"/>
          <w:sz w:val="22"/>
        </w:rPr>
        <w:t xml:space="preserve"> </w:t>
      </w:r>
      <w:proofErr w:type="spellStart"/>
      <w:r w:rsidRPr="0076153E">
        <w:rPr>
          <w:rFonts w:cs="Arial"/>
          <w:b/>
          <w:color w:val="6D6E70"/>
          <w:sz w:val="22"/>
        </w:rPr>
        <w:t>hauv</w:t>
      </w:r>
      <w:proofErr w:type="spellEnd"/>
      <w:r w:rsidRPr="0076153E">
        <w:rPr>
          <w:rFonts w:cs="Arial"/>
          <w:b/>
          <w:color w:val="6D6E70"/>
          <w:sz w:val="22"/>
        </w:rPr>
        <w:t xml:space="preserve"> </w:t>
      </w:r>
      <w:proofErr w:type="spellStart"/>
      <w:r w:rsidRPr="0076153E">
        <w:rPr>
          <w:rFonts w:cs="Arial"/>
          <w:b/>
          <w:color w:val="6D6E70"/>
          <w:sz w:val="22"/>
        </w:rPr>
        <w:t>cov</w:t>
      </w:r>
      <w:proofErr w:type="spellEnd"/>
      <w:r w:rsidRPr="0076153E">
        <w:rPr>
          <w:rFonts w:cs="Arial"/>
          <w:b/>
          <w:color w:val="6D6E70"/>
          <w:sz w:val="22"/>
        </w:rPr>
        <w:t xml:space="preserve"> </w:t>
      </w:r>
      <w:proofErr w:type="spellStart"/>
      <w:r w:rsidRPr="0076153E">
        <w:rPr>
          <w:rFonts w:cs="Arial"/>
          <w:b/>
          <w:color w:val="6D6E70"/>
          <w:sz w:val="22"/>
        </w:rPr>
        <w:t>txheej</w:t>
      </w:r>
      <w:proofErr w:type="spellEnd"/>
      <w:r w:rsidRPr="0076153E">
        <w:rPr>
          <w:rFonts w:cs="Arial"/>
          <w:b/>
          <w:color w:val="6D6E70"/>
          <w:sz w:val="22"/>
        </w:rPr>
        <w:t xml:space="preserve"> </w:t>
      </w:r>
      <w:proofErr w:type="spellStart"/>
      <w:r w:rsidRPr="0076153E">
        <w:rPr>
          <w:rFonts w:cs="Arial"/>
          <w:b/>
          <w:color w:val="6D6E70"/>
          <w:sz w:val="22"/>
        </w:rPr>
        <w:t>txheem</w:t>
      </w:r>
      <w:proofErr w:type="spellEnd"/>
      <w:r w:rsidRPr="0076153E">
        <w:rPr>
          <w:rFonts w:cs="Arial"/>
          <w:b/>
          <w:color w:val="6D6E70"/>
          <w:sz w:val="22"/>
        </w:rPr>
        <w:t xml:space="preserve"> thiab </w:t>
      </w:r>
      <w:proofErr w:type="spellStart"/>
      <w:r w:rsidRPr="0076153E">
        <w:rPr>
          <w:rFonts w:cs="Arial"/>
          <w:b/>
          <w:color w:val="6D6E70"/>
          <w:sz w:val="22"/>
        </w:rPr>
        <w:t>piav</w:t>
      </w:r>
      <w:proofErr w:type="spellEnd"/>
      <w:r w:rsidRPr="0076153E">
        <w:rPr>
          <w:rFonts w:cs="Arial"/>
          <w:b/>
          <w:color w:val="6D6E70"/>
          <w:sz w:val="22"/>
        </w:rPr>
        <w:t xml:space="preserve"> </w:t>
      </w:r>
      <w:proofErr w:type="spellStart"/>
      <w:r w:rsidRPr="0076153E">
        <w:rPr>
          <w:rFonts w:cs="Arial"/>
          <w:b/>
          <w:color w:val="6D6E70"/>
          <w:sz w:val="22"/>
        </w:rPr>
        <w:t>qhia</w:t>
      </w:r>
      <w:proofErr w:type="spellEnd"/>
      <w:r w:rsidRPr="0076153E">
        <w:rPr>
          <w:rFonts w:cs="Arial"/>
          <w:b/>
          <w:color w:val="6D6E70"/>
          <w:sz w:val="22"/>
        </w:rPr>
        <w:t xml:space="preserve"> </w:t>
      </w:r>
      <w:proofErr w:type="spellStart"/>
      <w:r w:rsidRPr="0076153E">
        <w:rPr>
          <w:rFonts w:cs="Arial"/>
          <w:b/>
          <w:color w:val="6D6E70"/>
          <w:sz w:val="22"/>
        </w:rPr>
        <w:t>txog</w:t>
      </w:r>
      <w:proofErr w:type="spellEnd"/>
      <w:r w:rsidRPr="0076153E">
        <w:rPr>
          <w:rFonts w:cs="Arial"/>
          <w:b/>
          <w:color w:val="6D6E70"/>
          <w:sz w:val="22"/>
        </w:rPr>
        <w:t xml:space="preserve"> </w:t>
      </w:r>
      <w:proofErr w:type="spellStart"/>
      <w:r w:rsidRPr="0076153E">
        <w:rPr>
          <w:rFonts w:cs="Arial"/>
          <w:b/>
          <w:color w:val="6D6E70"/>
          <w:sz w:val="22"/>
        </w:rPr>
        <w:t>kev</w:t>
      </w:r>
      <w:proofErr w:type="spellEnd"/>
      <w:r w:rsidRPr="0076153E">
        <w:rPr>
          <w:rFonts w:cs="Arial"/>
          <w:b/>
          <w:color w:val="6D6E70"/>
          <w:sz w:val="22"/>
        </w:rPr>
        <w:t xml:space="preserve"> </w:t>
      </w:r>
      <w:proofErr w:type="spellStart"/>
      <w:r w:rsidRPr="0076153E">
        <w:rPr>
          <w:rFonts w:cs="Arial"/>
          <w:b/>
          <w:color w:val="6D6E70"/>
          <w:sz w:val="22"/>
        </w:rPr>
        <w:t>txiav</w:t>
      </w:r>
      <w:proofErr w:type="spellEnd"/>
      <w:r w:rsidRPr="0076153E">
        <w:rPr>
          <w:rFonts w:cs="Arial"/>
          <w:b/>
          <w:color w:val="6D6E70"/>
          <w:sz w:val="22"/>
        </w:rPr>
        <w:t xml:space="preserve"> </w:t>
      </w:r>
      <w:proofErr w:type="spellStart"/>
      <w:r w:rsidRPr="0076153E">
        <w:rPr>
          <w:rFonts w:cs="Arial"/>
          <w:b/>
          <w:color w:val="6D6E70"/>
          <w:sz w:val="22"/>
        </w:rPr>
        <w:t>txim</w:t>
      </w:r>
      <w:proofErr w:type="spellEnd"/>
      <w:r w:rsidRPr="0076153E">
        <w:rPr>
          <w:rFonts w:cs="Arial"/>
          <w:b/>
          <w:color w:val="6D6E70"/>
          <w:sz w:val="22"/>
        </w:rPr>
        <w:t xml:space="preserve"> </w:t>
      </w:r>
      <w:proofErr w:type="spellStart"/>
      <w:r w:rsidRPr="0076153E">
        <w:rPr>
          <w:rFonts w:cs="Arial"/>
          <w:b/>
          <w:color w:val="6D6E70"/>
          <w:sz w:val="22"/>
        </w:rPr>
        <w:t>plaub</w:t>
      </w:r>
      <w:proofErr w:type="spellEnd"/>
      <w:r w:rsidRPr="0076153E">
        <w:rPr>
          <w:rFonts w:cs="Arial"/>
          <w:b/>
          <w:color w:val="6D6E70"/>
          <w:sz w:val="22"/>
        </w:rPr>
        <w:t xml:space="preserve"> </w:t>
      </w:r>
      <w:proofErr w:type="spellStart"/>
      <w:r w:rsidRPr="0076153E">
        <w:rPr>
          <w:rFonts w:cs="Arial"/>
          <w:b/>
          <w:color w:val="6D6E70"/>
          <w:sz w:val="22"/>
        </w:rPr>
        <w:t>ntug</w:t>
      </w:r>
      <w:proofErr w:type="spellEnd"/>
      <w:r w:rsidRPr="0076153E">
        <w:rPr>
          <w:rFonts w:cs="Arial"/>
          <w:b/>
          <w:color w:val="6D6E70"/>
          <w:sz w:val="22"/>
        </w:rPr>
        <w:t xml:space="preserve"> </w:t>
      </w:r>
      <w:proofErr w:type="spellStart"/>
      <w:r w:rsidRPr="0076153E">
        <w:rPr>
          <w:rFonts w:cs="Arial"/>
          <w:b/>
          <w:color w:val="6D6E70"/>
          <w:sz w:val="22"/>
        </w:rPr>
        <w:t>kev</w:t>
      </w:r>
      <w:proofErr w:type="spellEnd"/>
      <w:r w:rsidRPr="0076153E">
        <w:rPr>
          <w:rFonts w:cs="Arial"/>
          <w:b/>
          <w:color w:val="6D6E70"/>
          <w:sz w:val="22"/>
        </w:rPr>
        <w:t xml:space="preserve"> sib </w:t>
      </w:r>
      <w:proofErr w:type="spellStart"/>
      <w:r w:rsidRPr="0076153E">
        <w:rPr>
          <w:rFonts w:cs="Arial"/>
          <w:b/>
          <w:color w:val="6D6E70"/>
          <w:sz w:val="22"/>
        </w:rPr>
        <w:t>tham</w:t>
      </w:r>
      <w:proofErr w:type="spellEnd"/>
      <w:r w:rsidRPr="0076153E">
        <w:rPr>
          <w:rFonts w:cs="Arial"/>
          <w:b/>
          <w:color w:val="6D6E70"/>
          <w:sz w:val="22"/>
        </w:rPr>
        <w:t xml:space="preserve"> </w:t>
      </w:r>
      <w:proofErr w:type="spellStart"/>
      <w:r w:rsidR="0076153E" w:rsidRPr="0076153E">
        <w:rPr>
          <w:rFonts w:cs="Arial"/>
          <w:b/>
          <w:color w:val="6D6E70"/>
          <w:sz w:val="22"/>
        </w:rPr>
        <w:t>txog</w:t>
      </w:r>
      <w:proofErr w:type="spellEnd"/>
      <w:r w:rsidRPr="0076153E">
        <w:rPr>
          <w:rFonts w:cs="Arial"/>
          <w:b/>
          <w:color w:val="6D6E70"/>
          <w:sz w:val="22"/>
        </w:rPr>
        <w:t xml:space="preserve"> </w:t>
      </w:r>
      <w:proofErr w:type="spellStart"/>
      <w:r w:rsidRPr="0076153E">
        <w:rPr>
          <w:rFonts w:cs="Arial"/>
          <w:b/>
          <w:color w:val="6D6E70"/>
          <w:sz w:val="22"/>
        </w:rPr>
        <w:t>vaj</w:t>
      </w:r>
      <w:proofErr w:type="spellEnd"/>
      <w:r w:rsidRPr="0076153E">
        <w:rPr>
          <w:rFonts w:cs="Arial"/>
          <w:b/>
          <w:color w:val="6D6E70"/>
          <w:sz w:val="22"/>
        </w:rPr>
        <w:t xml:space="preserve"> </w:t>
      </w:r>
      <w:proofErr w:type="spellStart"/>
      <w:r w:rsidRPr="0076153E">
        <w:rPr>
          <w:rFonts w:cs="Arial"/>
          <w:b/>
          <w:color w:val="6D6E70"/>
          <w:sz w:val="22"/>
        </w:rPr>
        <w:t>tse</w:t>
      </w:r>
      <w:r w:rsidR="0076153E" w:rsidRPr="0076153E">
        <w:rPr>
          <w:rFonts w:cs="Arial"/>
          <w:b/>
          <w:color w:val="6D6E70"/>
          <w:sz w:val="22"/>
        </w:rPr>
        <w:t>v</w:t>
      </w:r>
      <w:proofErr w:type="spellEnd"/>
      <w:r w:rsidRPr="0076153E">
        <w:rPr>
          <w:rFonts w:cs="Arial"/>
          <w:b/>
          <w:color w:val="6D6E70"/>
          <w:sz w:val="22"/>
        </w:rPr>
        <w:t xml:space="preserve">, chaw </w:t>
      </w:r>
      <w:proofErr w:type="spellStart"/>
      <w:r w:rsidRPr="0076153E">
        <w:rPr>
          <w:rFonts w:cs="Arial"/>
          <w:b/>
          <w:color w:val="6D6E70"/>
          <w:sz w:val="22"/>
        </w:rPr>
        <w:t>pab</w:t>
      </w:r>
      <w:proofErr w:type="spellEnd"/>
      <w:r w:rsidR="0076153E" w:rsidRPr="0076153E">
        <w:rPr>
          <w:rFonts w:cs="Arial"/>
          <w:b/>
          <w:color w:val="6D6E70"/>
          <w:sz w:val="22"/>
        </w:rPr>
        <w:t xml:space="preserve"> </w:t>
      </w:r>
      <w:proofErr w:type="spellStart"/>
      <w:r w:rsidRPr="0076153E">
        <w:rPr>
          <w:rFonts w:cs="Arial"/>
          <w:b/>
          <w:color w:val="6D6E70"/>
          <w:sz w:val="22"/>
        </w:rPr>
        <w:t>cuam</w:t>
      </w:r>
      <w:proofErr w:type="spellEnd"/>
      <w:r w:rsidRPr="0076153E">
        <w:rPr>
          <w:rFonts w:cs="Arial"/>
          <w:b/>
          <w:color w:val="6D6E70"/>
          <w:sz w:val="22"/>
        </w:rPr>
        <w:t xml:space="preserve"> </w:t>
      </w:r>
      <w:proofErr w:type="spellStart"/>
      <w:r w:rsidRPr="0076153E">
        <w:rPr>
          <w:rFonts w:cs="Arial"/>
          <w:b/>
          <w:color w:val="6D6E70"/>
          <w:sz w:val="22"/>
        </w:rPr>
        <w:t>kev</w:t>
      </w:r>
      <w:proofErr w:type="spellEnd"/>
      <w:r w:rsidRPr="0076153E">
        <w:rPr>
          <w:rFonts w:cs="Arial"/>
          <w:b/>
          <w:color w:val="6D6E70"/>
          <w:sz w:val="22"/>
        </w:rPr>
        <w:t xml:space="preserve"> </w:t>
      </w:r>
      <w:proofErr w:type="spellStart"/>
      <w:r w:rsidRPr="0076153E">
        <w:rPr>
          <w:rFonts w:cs="Arial"/>
          <w:b/>
          <w:color w:val="6D6E70"/>
          <w:sz w:val="22"/>
        </w:rPr>
        <w:t>noj</w:t>
      </w:r>
      <w:proofErr w:type="spellEnd"/>
      <w:r w:rsidRPr="0076153E">
        <w:rPr>
          <w:rFonts w:cs="Arial"/>
          <w:b/>
          <w:color w:val="6D6E70"/>
          <w:sz w:val="22"/>
        </w:rPr>
        <w:t xml:space="preserve"> </w:t>
      </w:r>
      <w:proofErr w:type="spellStart"/>
      <w:r w:rsidRPr="0076153E">
        <w:rPr>
          <w:rFonts w:cs="Arial"/>
          <w:b/>
          <w:color w:val="6D6E70"/>
          <w:sz w:val="22"/>
        </w:rPr>
        <w:t>qab</w:t>
      </w:r>
      <w:proofErr w:type="spellEnd"/>
      <w:r w:rsidRPr="0076153E">
        <w:rPr>
          <w:rFonts w:cs="Arial"/>
          <w:b/>
          <w:color w:val="6D6E70"/>
          <w:sz w:val="22"/>
        </w:rPr>
        <w:t xml:space="preserve"> </w:t>
      </w:r>
      <w:proofErr w:type="spellStart"/>
      <w:r w:rsidRPr="0076153E">
        <w:rPr>
          <w:rFonts w:cs="Arial"/>
          <w:b/>
          <w:color w:val="6D6E70"/>
          <w:sz w:val="22"/>
        </w:rPr>
        <w:t>haus</w:t>
      </w:r>
      <w:proofErr w:type="spellEnd"/>
      <w:r w:rsidRPr="0076153E">
        <w:rPr>
          <w:rFonts w:cs="Arial"/>
          <w:b/>
          <w:color w:val="6D6E70"/>
          <w:sz w:val="22"/>
        </w:rPr>
        <w:t xml:space="preserve"> </w:t>
      </w:r>
      <w:proofErr w:type="spellStart"/>
      <w:r w:rsidRPr="0076153E">
        <w:rPr>
          <w:rFonts w:cs="Arial"/>
          <w:b/>
          <w:color w:val="6D6E70"/>
          <w:sz w:val="22"/>
        </w:rPr>
        <w:t>huv</w:t>
      </w:r>
      <w:proofErr w:type="spellEnd"/>
      <w:r w:rsidRPr="0076153E">
        <w:rPr>
          <w:rFonts w:cs="Arial"/>
          <w:b/>
          <w:color w:val="6D6E70"/>
          <w:sz w:val="22"/>
        </w:rPr>
        <w:t xml:space="preserve"> thiab </w:t>
      </w:r>
      <w:proofErr w:type="spellStart"/>
      <w:r w:rsidRPr="0076153E">
        <w:rPr>
          <w:rFonts w:cs="Arial"/>
          <w:b/>
          <w:color w:val="6D6E70"/>
          <w:sz w:val="22"/>
        </w:rPr>
        <w:t>lwm</w:t>
      </w:r>
      <w:proofErr w:type="spellEnd"/>
      <w:r w:rsidRPr="0076153E">
        <w:rPr>
          <w:rFonts w:cs="Arial"/>
          <w:b/>
          <w:color w:val="6D6E70"/>
          <w:sz w:val="22"/>
        </w:rPr>
        <w:t xml:space="preserve"> lub </w:t>
      </w:r>
      <w:proofErr w:type="spellStart"/>
      <w:r w:rsidRPr="0076153E">
        <w:rPr>
          <w:rFonts w:cs="Arial"/>
          <w:b/>
          <w:color w:val="6D6E70"/>
          <w:sz w:val="22"/>
        </w:rPr>
        <w:t>koo</w:t>
      </w:r>
      <w:r w:rsidR="0076153E" w:rsidRPr="0076153E">
        <w:rPr>
          <w:rFonts w:cs="Arial"/>
          <w:b/>
          <w:color w:val="6D6E70"/>
          <w:sz w:val="22"/>
        </w:rPr>
        <w:t>s</w:t>
      </w:r>
      <w:proofErr w:type="spellEnd"/>
      <w:r w:rsidRPr="0076153E">
        <w:rPr>
          <w:rFonts w:cs="Arial"/>
          <w:b/>
          <w:color w:val="6D6E70"/>
          <w:sz w:val="22"/>
        </w:rPr>
        <w:t xml:space="preserve"> </w:t>
      </w:r>
      <w:proofErr w:type="spellStart"/>
      <w:r w:rsidRPr="0076153E">
        <w:rPr>
          <w:rFonts w:cs="Arial"/>
          <w:b/>
          <w:color w:val="6D6E70"/>
          <w:sz w:val="22"/>
        </w:rPr>
        <w:t>haum</w:t>
      </w:r>
      <w:proofErr w:type="spellEnd"/>
    </w:p>
    <w:p w14:paraId="7A1336C6" w14:textId="4FC0A11A" w:rsidR="00115C44" w:rsidRPr="00B8288B" w:rsidRDefault="00115C44" w:rsidP="00115C44">
      <w:pPr>
        <w:keepNext/>
        <w:spacing w:before="120" w:after="120"/>
        <w:jc w:val="both"/>
        <w:rPr>
          <w:rFonts w:cs="Arial"/>
          <w:color w:val="6D6E70"/>
          <w:szCs w:val="24"/>
        </w:rPr>
        <w:sectPr w:rsidR="00115C44" w:rsidRPr="00B8288B" w:rsidSect="00504AC5">
          <w:headerReference w:type="default" r:id="rId13"/>
          <w:pgSz w:w="12240" w:h="15840"/>
          <w:pgMar w:top="1440" w:right="1440" w:bottom="1440" w:left="1440" w:header="720" w:footer="720" w:gutter="0"/>
          <w:cols w:space="720"/>
          <w:docGrid w:linePitch="299"/>
        </w:sectPr>
      </w:pPr>
      <w:proofErr w:type="spellStart"/>
      <w:r w:rsidRPr="0076153E">
        <w:rPr>
          <w:rFonts w:cs="Arial"/>
          <w:color w:val="6D6E70"/>
          <w:sz w:val="22"/>
        </w:rPr>
        <w:t>Cov</w:t>
      </w:r>
      <w:proofErr w:type="spellEnd"/>
      <w:r w:rsidRPr="0076153E">
        <w:rPr>
          <w:rFonts w:cs="Arial"/>
          <w:color w:val="6D6E70"/>
          <w:sz w:val="22"/>
        </w:rPr>
        <w:t xml:space="preserve"> </w:t>
      </w:r>
      <w:proofErr w:type="spellStart"/>
      <w:r w:rsidRPr="0076153E">
        <w:rPr>
          <w:rFonts w:cs="Arial"/>
          <w:color w:val="6D6E70"/>
          <w:sz w:val="22"/>
        </w:rPr>
        <w:t>neeg</w:t>
      </w:r>
      <w:proofErr w:type="spellEnd"/>
      <w:r w:rsidRPr="0076153E">
        <w:rPr>
          <w:rFonts w:cs="Arial"/>
          <w:color w:val="6D6E70"/>
          <w:sz w:val="22"/>
        </w:rPr>
        <w:t xml:space="preserve"> </w:t>
      </w:r>
      <w:proofErr w:type="spellStart"/>
      <w:r w:rsidRPr="0076153E">
        <w:rPr>
          <w:rFonts w:cs="Arial"/>
          <w:color w:val="6D6E70"/>
          <w:sz w:val="22"/>
        </w:rPr>
        <w:t>sawv</w:t>
      </w:r>
      <w:proofErr w:type="spellEnd"/>
      <w:r w:rsidRPr="0076153E">
        <w:rPr>
          <w:rFonts w:cs="Arial"/>
          <w:color w:val="6D6E70"/>
          <w:sz w:val="22"/>
        </w:rPr>
        <w:t xml:space="preserve"> </w:t>
      </w:r>
      <w:proofErr w:type="spellStart"/>
      <w:r w:rsidRPr="0076153E">
        <w:rPr>
          <w:rFonts w:cs="Arial"/>
          <w:color w:val="6D6E70"/>
          <w:sz w:val="22"/>
        </w:rPr>
        <w:t>cev</w:t>
      </w:r>
      <w:proofErr w:type="spellEnd"/>
      <w:r w:rsidRPr="0076153E">
        <w:rPr>
          <w:rFonts w:cs="Arial"/>
          <w:color w:val="6D6E70"/>
          <w:sz w:val="22"/>
        </w:rPr>
        <w:t xml:space="preserve">, </w:t>
      </w:r>
      <w:proofErr w:type="spellStart"/>
      <w:r w:rsidRPr="0076153E">
        <w:rPr>
          <w:rFonts w:cs="Arial"/>
          <w:color w:val="6D6E70"/>
          <w:sz w:val="22"/>
        </w:rPr>
        <w:t>pab</w:t>
      </w:r>
      <w:proofErr w:type="spellEnd"/>
      <w:r w:rsidRPr="0076153E">
        <w:rPr>
          <w:rFonts w:cs="Arial"/>
          <w:color w:val="6D6E70"/>
          <w:sz w:val="22"/>
        </w:rPr>
        <w:t xml:space="preserve"> </w:t>
      </w:r>
      <w:proofErr w:type="spellStart"/>
      <w:r w:rsidRPr="0076153E">
        <w:rPr>
          <w:rFonts w:cs="Arial"/>
          <w:color w:val="6D6E70"/>
          <w:sz w:val="22"/>
        </w:rPr>
        <w:t>pawg</w:t>
      </w:r>
      <w:proofErr w:type="spellEnd"/>
      <w:r w:rsidRPr="0076153E">
        <w:rPr>
          <w:rFonts w:cs="Arial"/>
          <w:color w:val="6D6E70"/>
          <w:sz w:val="22"/>
        </w:rPr>
        <w:t xml:space="preserve">, thiab </w:t>
      </w:r>
      <w:proofErr w:type="spellStart"/>
      <w:r w:rsidRPr="0076153E">
        <w:rPr>
          <w:rFonts w:cs="Arial"/>
          <w:color w:val="6D6E70"/>
          <w:sz w:val="22"/>
        </w:rPr>
        <w:t>cov</w:t>
      </w:r>
      <w:proofErr w:type="spellEnd"/>
      <w:r w:rsidRPr="0076153E">
        <w:rPr>
          <w:rFonts w:cs="Arial"/>
          <w:color w:val="6D6E70"/>
          <w:sz w:val="22"/>
        </w:rPr>
        <w:t xml:space="preserve"> </w:t>
      </w:r>
      <w:proofErr w:type="spellStart"/>
      <w:r w:rsidRPr="0076153E">
        <w:rPr>
          <w:rFonts w:cs="Arial"/>
          <w:color w:val="6D6E70"/>
          <w:sz w:val="22"/>
        </w:rPr>
        <w:t>koo</w:t>
      </w:r>
      <w:r w:rsidR="0076153E" w:rsidRPr="0076153E">
        <w:rPr>
          <w:rFonts w:cs="Arial"/>
          <w:color w:val="6D6E70"/>
          <w:sz w:val="22"/>
        </w:rPr>
        <w:t>s</w:t>
      </w:r>
      <w:proofErr w:type="spellEnd"/>
      <w:r w:rsidRPr="0076153E">
        <w:rPr>
          <w:rFonts w:cs="Arial"/>
          <w:color w:val="6D6E70"/>
          <w:sz w:val="22"/>
        </w:rPr>
        <w:t xml:space="preserve"> </w:t>
      </w:r>
      <w:proofErr w:type="spellStart"/>
      <w:r w:rsidRPr="0076153E">
        <w:rPr>
          <w:rFonts w:cs="Arial"/>
          <w:color w:val="6D6E70"/>
          <w:sz w:val="22"/>
        </w:rPr>
        <w:t>haum</w:t>
      </w:r>
      <w:proofErr w:type="spellEnd"/>
      <w:r w:rsidRPr="0076153E">
        <w:rPr>
          <w:rFonts w:cs="Arial"/>
          <w:color w:val="6D6E70"/>
          <w:sz w:val="22"/>
        </w:rPr>
        <w:t xml:space="preserve"> </w:t>
      </w:r>
      <w:proofErr w:type="spellStart"/>
      <w:r w:rsidRPr="0076153E">
        <w:rPr>
          <w:rFonts w:cs="Arial"/>
          <w:color w:val="6D6E70"/>
          <w:sz w:val="22"/>
        </w:rPr>
        <w:t>uas</w:t>
      </w:r>
      <w:proofErr w:type="spellEnd"/>
      <w:r w:rsidRPr="0076153E">
        <w:rPr>
          <w:rFonts w:cs="Arial"/>
          <w:color w:val="6D6E70"/>
          <w:sz w:val="22"/>
        </w:rPr>
        <w:t xml:space="preserve"> </w:t>
      </w:r>
      <w:proofErr w:type="spellStart"/>
      <w:r w:rsidRPr="0076153E">
        <w:rPr>
          <w:rFonts w:cs="Arial"/>
          <w:color w:val="6D6E70"/>
          <w:sz w:val="22"/>
        </w:rPr>
        <w:t>koom</w:t>
      </w:r>
      <w:proofErr w:type="spellEnd"/>
      <w:r w:rsidRPr="0076153E">
        <w:rPr>
          <w:rFonts w:cs="Arial"/>
          <w:color w:val="6D6E70"/>
          <w:sz w:val="22"/>
        </w:rPr>
        <w:t xml:space="preserve"> </w:t>
      </w:r>
      <w:proofErr w:type="spellStart"/>
      <w:r w:rsidRPr="0076153E">
        <w:rPr>
          <w:rFonts w:cs="Arial"/>
          <w:color w:val="6D6E70"/>
          <w:sz w:val="22"/>
        </w:rPr>
        <w:t>nrog</w:t>
      </w:r>
      <w:proofErr w:type="spellEnd"/>
      <w:r w:rsidRPr="0076153E">
        <w:rPr>
          <w:rFonts w:cs="Arial"/>
          <w:color w:val="6D6E70"/>
          <w:sz w:val="22"/>
        </w:rPr>
        <w:t xml:space="preserve"> </w:t>
      </w:r>
      <w:proofErr w:type="spellStart"/>
      <w:r w:rsidRPr="0076153E">
        <w:rPr>
          <w:rFonts w:cs="Arial"/>
          <w:color w:val="6D6E70"/>
          <w:sz w:val="22"/>
        </w:rPr>
        <w:t>txoj</w:t>
      </w:r>
      <w:proofErr w:type="spellEnd"/>
      <w:r w:rsidRPr="0076153E">
        <w:rPr>
          <w:rFonts w:cs="Arial"/>
          <w:color w:val="6D6E70"/>
          <w:sz w:val="22"/>
        </w:rPr>
        <w:t xml:space="preserve"> </w:t>
      </w:r>
      <w:proofErr w:type="spellStart"/>
      <w:r w:rsidRPr="0076153E">
        <w:rPr>
          <w:rFonts w:cs="Arial"/>
          <w:color w:val="6D6E70"/>
          <w:sz w:val="22"/>
        </w:rPr>
        <w:t>kev</w:t>
      </w:r>
      <w:proofErr w:type="spellEnd"/>
      <w:r w:rsidRPr="0076153E">
        <w:rPr>
          <w:rFonts w:cs="Arial"/>
          <w:color w:val="6D6E70"/>
          <w:sz w:val="22"/>
        </w:rPr>
        <w:t xml:space="preserve"> </w:t>
      </w:r>
      <w:proofErr w:type="spellStart"/>
      <w:r w:rsidRPr="0076153E">
        <w:rPr>
          <w:rFonts w:cs="Arial"/>
          <w:color w:val="6D6E70"/>
          <w:sz w:val="22"/>
        </w:rPr>
        <w:t>npaj</w:t>
      </w:r>
      <w:proofErr w:type="spellEnd"/>
      <w:r w:rsidRPr="0076153E">
        <w:rPr>
          <w:rFonts w:cs="Arial"/>
          <w:color w:val="6D6E70"/>
          <w:sz w:val="22"/>
        </w:rPr>
        <w:t xml:space="preserve"> </w:t>
      </w:r>
      <w:proofErr w:type="spellStart"/>
      <w:r w:rsidRPr="0076153E">
        <w:rPr>
          <w:rFonts w:cs="Arial"/>
          <w:color w:val="6D6E70"/>
          <w:sz w:val="22"/>
        </w:rPr>
        <w:t>rau</w:t>
      </w:r>
      <w:proofErr w:type="spellEnd"/>
      <w:r w:rsidRPr="0076153E">
        <w:rPr>
          <w:rFonts w:cs="Arial"/>
          <w:color w:val="6D6E70"/>
          <w:sz w:val="22"/>
        </w:rPr>
        <w:t xml:space="preserve"> Fresno</w:t>
      </w:r>
      <w:r w:rsidR="0076153E" w:rsidRPr="0076153E">
        <w:rPr>
          <w:rFonts w:cs="Arial"/>
          <w:color w:val="6D6E70"/>
          <w:sz w:val="22"/>
        </w:rPr>
        <w:t xml:space="preserve"> Consolidated Plan </w:t>
      </w:r>
      <w:proofErr w:type="spellStart"/>
      <w:r w:rsidR="0076153E" w:rsidRPr="0076153E">
        <w:rPr>
          <w:rFonts w:cs="Arial"/>
          <w:color w:val="6D6E70"/>
          <w:sz w:val="22"/>
        </w:rPr>
        <w:t>Tsib</w:t>
      </w:r>
      <w:proofErr w:type="spellEnd"/>
      <w:r w:rsidR="0076153E" w:rsidRPr="0076153E">
        <w:rPr>
          <w:rFonts w:cs="Arial"/>
          <w:color w:val="6D6E70"/>
          <w:sz w:val="22"/>
        </w:rPr>
        <w:t xml:space="preserve"> Lub </w:t>
      </w:r>
      <w:proofErr w:type="spellStart"/>
      <w:r w:rsidR="0076153E" w:rsidRPr="0076153E">
        <w:rPr>
          <w:rFonts w:cs="Arial"/>
          <w:color w:val="6D6E70"/>
          <w:sz w:val="22"/>
        </w:rPr>
        <w:t>Xyoo</w:t>
      </w:r>
      <w:proofErr w:type="spellEnd"/>
      <w:r w:rsidRPr="0076153E">
        <w:rPr>
          <w:rFonts w:cs="Arial"/>
          <w:color w:val="6D6E70"/>
          <w:sz w:val="22"/>
        </w:rPr>
        <w:t xml:space="preserve"> 2025-2029 thiab 2025 Kev </w:t>
      </w:r>
      <w:proofErr w:type="spellStart"/>
      <w:r w:rsidRPr="0076153E">
        <w:rPr>
          <w:rFonts w:cs="Arial"/>
          <w:color w:val="6D6E70"/>
          <w:sz w:val="22"/>
        </w:rPr>
        <w:t>Npaj</w:t>
      </w:r>
      <w:proofErr w:type="spellEnd"/>
      <w:r w:rsidRPr="0076153E">
        <w:rPr>
          <w:rFonts w:cs="Arial"/>
          <w:color w:val="6D6E70"/>
          <w:sz w:val="22"/>
        </w:rPr>
        <w:t xml:space="preserve"> </w:t>
      </w:r>
      <w:proofErr w:type="spellStart"/>
      <w:r w:rsidRPr="0076153E">
        <w:rPr>
          <w:rFonts w:cs="Arial"/>
          <w:color w:val="6D6E70"/>
          <w:sz w:val="22"/>
        </w:rPr>
        <w:t>Ua</w:t>
      </w:r>
      <w:proofErr w:type="spellEnd"/>
      <w:r w:rsidRPr="0076153E">
        <w:rPr>
          <w:rFonts w:cs="Arial"/>
          <w:color w:val="6D6E70"/>
          <w:sz w:val="22"/>
        </w:rPr>
        <w:t xml:space="preserve"> </w:t>
      </w:r>
      <w:proofErr w:type="spellStart"/>
      <w:r w:rsidR="0076153E" w:rsidRPr="0076153E">
        <w:rPr>
          <w:rFonts w:cs="Arial"/>
          <w:color w:val="6D6E70"/>
          <w:sz w:val="22"/>
        </w:rPr>
        <w:t>Txhua</w:t>
      </w:r>
      <w:proofErr w:type="spellEnd"/>
      <w:r w:rsidRPr="0076153E">
        <w:rPr>
          <w:rFonts w:cs="Arial"/>
          <w:color w:val="6D6E70"/>
          <w:sz w:val="22"/>
        </w:rPr>
        <w:t xml:space="preserve"> </w:t>
      </w:r>
      <w:proofErr w:type="spellStart"/>
      <w:r w:rsidRPr="0076153E">
        <w:rPr>
          <w:rFonts w:cs="Arial"/>
          <w:color w:val="6D6E70"/>
          <w:sz w:val="22"/>
        </w:rPr>
        <w:t>Xyoo</w:t>
      </w:r>
      <w:proofErr w:type="spellEnd"/>
      <w:r w:rsidR="0076153E" w:rsidRPr="0076153E">
        <w:rPr>
          <w:rFonts w:cs="Arial"/>
          <w:color w:val="6D6E70"/>
          <w:sz w:val="22"/>
        </w:rPr>
        <w:t xml:space="preserve"> (Annual Action Plan) </w:t>
      </w:r>
      <w:proofErr w:type="spellStart"/>
      <w:r w:rsidR="0076153E" w:rsidRPr="0076153E">
        <w:rPr>
          <w:rFonts w:cs="Arial"/>
          <w:color w:val="6D6E70"/>
          <w:sz w:val="22"/>
        </w:rPr>
        <w:t>uas</w:t>
      </w:r>
      <w:proofErr w:type="spellEnd"/>
      <w:r w:rsidR="0076153E" w:rsidRPr="0076153E">
        <w:rPr>
          <w:rFonts w:cs="Arial"/>
          <w:color w:val="6D6E70"/>
          <w:sz w:val="22"/>
        </w:rPr>
        <w:t xml:space="preserve"> yog</w:t>
      </w:r>
      <w:r w:rsidRPr="0076153E">
        <w:rPr>
          <w:rFonts w:cs="Arial"/>
          <w:color w:val="6D6E70"/>
          <w:sz w:val="22"/>
        </w:rPr>
        <w:t xml:space="preserve"> muaj nyob </w:t>
      </w:r>
      <w:proofErr w:type="spellStart"/>
      <w:r w:rsidRPr="0076153E">
        <w:rPr>
          <w:rFonts w:cs="Arial"/>
          <w:color w:val="6D6E70"/>
          <w:sz w:val="22"/>
        </w:rPr>
        <w:t>rau</w:t>
      </w:r>
      <w:proofErr w:type="spellEnd"/>
      <w:r w:rsidRPr="0076153E">
        <w:rPr>
          <w:rFonts w:cs="Arial"/>
          <w:color w:val="6D6E70"/>
          <w:sz w:val="22"/>
        </w:rPr>
        <w:t xml:space="preserve"> </w:t>
      </w:r>
      <w:proofErr w:type="spellStart"/>
      <w:r w:rsidRPr="0076153E">
        <w:rPr>
          <w:rFonts w:cs="Arial"/>
          <w:color w:val="6D6E70"/>
          <w:sz w:val="22"/>
        </w:rPr>
        <w:t>hauv</w:t>
      </w:r>
      <w:proofErr w:type="spellEnd"/>
      <w:r w:rsidRPr="0076153E">
        <w:rPr>
          <w:rFonts w:cs="Arial"/>
          <w:color w:val="6D6E70"/>
          <w:sz w:val="22"/>
        </w:rPr>
        <w:t xml:space="preserve"> </w:t>
      </w:r>
      <w:proofErr w:type="spellStart"/>
      <w:r w:rsidRPr="0076153E">
        <w:rPr>
          <w:rFonts w:cs="Arial"/>
          <w:color w:val="6D6E70"/>
          <w:sz w:val="22"/>
        </w:rPr>
        <w:t>cov</w:t>
      </w:r>
      <w:proofErr w:type="spellEnd"/>
      <w:r w:rsidRPr="0076153E">
        <w:rPr>
          <w:rFonts w:cs="Arial"/>
          <w:color w:val="6D6E70"/>
          <w:sz w:val="22"/>
        </w:rPr>
        <w:t xml:space="preserve"> </w:t>
      </w:r>
      <w:proofErr w:type="spellStart"/>
      <w:r w:rsidRPr="0076153E">
        <w:rPr>
          <w:rFonts w:cs="Arial"/>
          <w:color w:val="6D6E70"/>
          <w:sz w:val="22"/>
        </w:rPr>
        <w:t>lus</w:t>
      </w:r>
      <w:proofErr w:type="spellEnd"/>
      <w:r w:rsidRPr="0076153E">
        <w:rPr>
          <w:rFonts w:cs="Arial"/>
          <w:color w:val="6D6E70"/>
          <w:sz w:val="22"/>
        </w:rPr>
        <w:t xml:space="preserve"> ntawm </w:t>
      </w:r>
      <w:proofErr w:type="spellStart"/>
      <w:r w:rsidRPr="0076153E">
        <w:rPr>
          <w:rFonts w:cs="Arial"/>
          <w:color w:val="6D6E70"/>
          <w:sz w:val="22"/>
        </w:rPr>
        <w:t>nplooj</w:t>
      </w:r>
      <w:proofErr w:type="spellEnd"/>
      <w:r w:rsidRPr="0076153E">
        <w:rPr>
          <w:rFonts w:cs="Arial"/>
          <w:color w:val="6D6E70"/>
          <w:sz w:val="22"/>
        </w:rPr>
        <w:t xml:space="preserve"> </w:t>
      </w:r>
      <w:proofErr w:type="spellStart"/>
      <w:r w:rsidRPr="0076153E">
        <w:rPr>
          <w:rFonts w:cs="Arial"/>
          <w:color w:val="6D6E70"/>
          <w:sz w:val="22"/>
        </w:rPr>
        <w:t>ntawv</w:t>
      </w:r>
      <w:proofErr w:type="spellEnd"/>
      <w:r w:rsidRPr="0076153E">
        <w:rPr>
          <w:rFonts w:cs="Arial"/>
          <w:color w:val="6D6E70"/>
          <w:sz w:val="22"/>
        </w:rPr>
        <w:t xml:space="preserve"> </w:t>
      </w:r>
      <w:proofErr w:type="spellStart"/>
      <w:r w:rsidRPr="0076153E">
        <w:rPr>
          <w:rFonts w:cs="Arial"/>
          <w:color w:val="6D6E70"/>
          <w:sz w:val="22"/>
        </w:rPr>
        <w:t>nram</w:t>
      </w:r>
      <w:proofErr w:type="spellEnd"/>
      <w:r w:rsidRPr="0076153E">
        <w:rPr>
          <w:rFonts w:cs="Arial"/>
          <w:color w:val="6D6E70"/>
          <w:sz w:val="22"/>
        </w:rPr>
        <w:t xml:space="preserve"> </w:t>
      </w:r>
      <w:proofErr w:type="spellStart"/>
      <w:r w:rsidRPr="0076153E">
        <w:rPr>
          <w:rFonts w:cs="Arial"/>
          <w:color w:val="6D6E70"/>
          <w:sz w:val="22"/>
        </w:rPr>
        <w:t>qab</w:t>
      </w:r>
      <w:proofErr w:type="spellEnd"/>
      <w:r w:rsidRPr="0076153E">
        <w:rPr>
          <w:rFonts w:cs="Arial"/>
          <w:color w:val="6D6E70"/>
          <w:sz w:val="22"/>
        </w:rPr>
        <w:t xml:space="preserve"> no</w:t>
      </w:r>
      <w:r w:rsidR="0076153E" w:rsidRPr="0076153E">
        <w:rPr>
          <w:rFonts w:cs="Arial"/>
          <w:color w:val="6D6E70"/>
          <w:sz w:val="22"/>
        </w:rPr>
        <w:t>s</w:t>
      </w:r>
      <w:r w:rsidRPr="0076153E">
        <w:rPr>
          <w:rFonts w:cs="Arial"/>
          <w:color w:val="6D6E70"/>
          <w:sz w:val="22"/>
        </w:rPr>
        <w:t xml:space="preserve">. </w:t>
      </w:r>
      <w:proofErr w:type="spellStart"/>
      <w:r w:rsidRPr="0076153E">
        <w:rPr>
          <w:rFonts w:cs="Arial"/>
          <w:color w:val="6D6E70"/>
          <w:sz w:val="22"/>
        </w:rPr>
        <w:t>Ntxiv</w:t>
      </w:r>
      <w:proofErr w:type="spellEnd"/>
      <w:r w:rsidRPr="0076153E">
        <w:rPr>
          <w:rFonts w:cs="Arial"/>
          <w:color w:val="6D6E70"/>
          <w:sz w:val="22"/>
        </w:rPr>
        <w:t xml:space="preserve"> </w:t>
      </w:r>
      <w:proofErr w:type="spellStart"/>
      <w:r w:rsidRPr="0076153E">
        <w:rPr>
          <w:rFonts w:cs="Arial"/>
          <w:color w:val="6D6E70"/>
          <w:sz w:val="22"/>
        </w:rPr>
        <w:t>nrog</w:t>
      </w:r>
      <w:proofErr w:type="spellEnd"/>
      <w:r w:rsidRPr="0076153E">
        <w:rPr>
          <w:rFonts w:cs="Arial"/>
          <w:color w:val="6D6E70"/>
          <w:sz w:val="22"/>
        </w:rPr>
        <w:t xml:space="preserve"> </w:t>
      </w:r>
      <w:proofErr w:type="spellStart"/>
      <w:r w:rsidRPr="0076153E">
        <w:rPr>
          <w:rFonts w:cs="Arial"/>
          <w:color w:val="6D6E70"/>
          <w:sz w:val="22"/>
        </w:rPr>
        <w:t>rau</w:t>
      </w:r>
      <w:proofErr w:type="spellEnd"/>
      <w:r w:rsidRPr="0076153E">
        <w:rPr>
          <w:rFonts w:cs="Arial"/>
          <w:color w:val="6D6E70"/>
          <w:sz w:val="22"/>
        </w:rPr>
        <w:t xml:space="preserve"> </w:t>
      </w:r>
      <w:proofErr w:type="spellStart"/>
      <w:r w:rsidRPr="0076153E">
        <w:rPr>
          <w:rFonts w:cs="Arial"/>
          <w:color w:val="6D6E70"/>
          <w:sz w:val="22"/>
        </w:rPr>
        <w:t>cov</w:t>
      </w:r>
      <w:proofErr w:type="spellEnd"/>
      <w:r w:rsidRPr="0076153E">
        <w:rPr>
          <w:rFonts w:cs="Arial"/>
          <w:color w:val="6D6E70"/>
          <w:sz w:val="22"/>
        </w:rPr>
        <w:t xml:space="preserve"> </w:t>
      </w:r>
      <w:proofErr w:type="spellStart"/>
      <w:r w:rsidRPr="0076153E">
        <w:rPr>
          <w:rFonts w:cs="Arial"/>
          <w:color w:val="6D6E70"/>
          <w:sz w:val="22"/>
        </w:rPr>
        <w:t>koo</w:t>
      </w:r>
      <w:r w:rsidR="0076153E" w:rsidRPr="0076153E">
        <w:rPr>
          <w:rFonts w:cs="Arial"/>
          <w:color w:val="6D6E70"/>
          <w:sz w:val="22"/>
        </w:rPr>
        <w:t>s</w:t>
      </w:r>
      <w:proofErr w:type="spellEnd"/>
      <w:r w:rsidRPr="0076153E">
        <w:rPr>
          <w:rFonts w:cs="Arial"/>
          <w:color w:val="6D6E70"/>
          <w:sz w:val="22"/>
        </w:rPr>
        <w:t xml:space="preserve"> </w:t>
      </w:r>
      <w:proofErr w:type="spellStart"/>
      <w:r w:rsidRPr="0076153E">
        <w:rPr>
          <w:rFonts w:cs="Arial"/>
          <w:color w:val="6D6E70"/>
          <w:sz w:val="22"/>
        </w:rPr>
        <w:t>haum</w:t>
      </w:r>
      <w:proofErr w:type="spellEnd"/>
      <w:r w:rsidRPr="0076153E">
        <w:rPr>
          <w:rFonts w:cs="Arial"/>
          <w:color w:val="6D6E70"/>
          <w:sz w:val="22"/>
        </w:rPr>
        <w:t xml:space="preserve"> tau </w:t>
      </w:r>
      <w:proofErr w:type="spellStart"/>
      <w:r w:rsidRPr="0076153E">
        <w:rPr>
          <w:rFonts w:cs="Arial"/>
          <w:color w:val="6D6E70"/>
          <w:sz w:val="22"/>
        </w:rPr>
        <w:t>teev</w:t>
      </w:r>
      <w:proofErr w:type="spellEnd"/>
      <w:r w:rsidRPr="0076153E">
        <w:rPr>
          <w:rFonts w:cs="Arial"/>
          <w:color w:val="6D6E70"/>
          <w:sz w:val="22"/>
        </w:rPr>
        <w:t xml:space="preserve"> </w:t>
      </w:r>
      <w:proofErr w:type="spellStart"/>
      <w:r w:rsidRPr="0076153E">
        <w:rPr>
          <w:rFonts w:cs="Arial"/>
          <w:color w:val="6D6E70"/>
          <w:sz w:val="22"/>
        </w:rPr>
        <w:t>tseg</w:t>
      </w:r>
      <w:proofErr w:type="spellEnd"/>
      <w:r w:rsidRPr="0076153E">
        <w:rPr>
          <w:rFonts w:cs="Arial"/>
          <w:color w:val="6D6E70"/>
          <w:sz w:val="22"/>
        </w:rPr>
        <w:t xml:space="preserve">, </w:t>
      </w:r>
      <w:proofErr w:type="spellStart"/>
      <w:r w:rsidRPr="0076153E">
        <w:rPr>
          <w:rFonts w:cs="Arial"/>
          <w:color w:val="6D6E70"/>
          <w:sz w:val="22"/>
        </w:rPr>
        <w:t>lwm</w:t>
      </w:r>
      <w:proofErr w:type="spellEnd"/>
      <w:r w:rsidRPr="0076153E">
        <w:rPr>
          <w:rFonts w:cs="Arial"/>
          <w:color w:val="6D6E70"/>
          <w:sz w:val="22"/>
        </w:rPr>
        <w:t xml:space="preserve"> </w:t>
      </w:r>
      <w:proofErr w:type="spellStart"/>
      <w:r w:rsidRPr="0076153E">
        <w:rPr>
          <w:rFonts w:cs="Arial"/>
          <w:color w:val="6D6E70"/>
          <w:sz w:val="22"/>
        </w:rPr>
        <w:t>tus</w:t>
      </w:r>
      <w:proofErr w:type="spellEnd"/>
      <w:r w:rsidRPr="0076153E">
        <w:rPr>
          <w:rFonts w:cs="Arial"/>
          <w:color w:val="6D6E70"/>
          <w:sz w:val="22"/>
        </w:rPr>
        <w:t xml:space="preserve"> tuaj </w:t>
      </w:r>
      <w:proofErr w:type="spellStart"/>
      <w:r w:rsidRPr="0076153E">
        <w:rPr>
          <w:rFonts w:cs="Arial"/>
          <w:color w:val="6D6E70"/>
          <w:sz w:val="22"/>
        </w:rPr>
        <w:t>yeem</w:t>
      </w:r>
      <w:proofErr w:type="spellEnd"/>
      <w:r w:rsidRPr="0076153E">
        <w:rPr>
          <w:rFonts w:cs="Arial"/>
          <w:color w:val="6D6E70"/>
          <w:sz w:val="22"/>
        </w:rPr>
        <w:t xml:space="preserve"> </w:t>
      </w:r>
      <w:proofErr w:type="spellStart"/>
      <w:r w:rsidRPr="0076153E">
        <w:rPr>
          <w:rFonts w:cs="Arial"/>
          <w:color w:val="6D6E70"/>
          <w:sz w:val="22"/>
        </w:rPr>
        <w:t>koom</w:t>
      </w:r>
      <w:proofErr w:type="spellEnd"/>
      <w:r w:rsidRPr="0076153E">
        <w:rPr>
          <w:rFonts w:cs="Arial"/>
          <w:color w:val="6D6E70"/>
          <w:sz w:val="22"/>
        </w:rPr>
        <w:t xml:space="preserve"> </w:t>
      </w:r>
      <w:proofErr w:type="spellStart"/>
      <w:r w:rsidRPr="0076153E">
        <w:rPr>
          <w:rFonts w:cs="Arial"/>
          <w:color w:val="6D6E70"/>
          <w:sz w:val="22"/>
        </w:rPr>
        <w:t>nrog</w:t>
      </w:r>
      <w:proofErr w:type="spellEnd"/>
      <w:r w:rsidRPr="0076153E">
        <w:rPr>
          <w:rFonts w:cs="Arial"/>
          <w:color w:val="6D6E70"/>
          <w:sz w:val="22"/>
        </w:rPr>
        <w:t xml:space="preserve"> </w:t>
      </w:r>
      <w:proofErr w:type="spellStart"/>
      <w:r w:rsidRPr="0076153E">
        <w:rPr>
          <w:rFonts w:cs="Arial"/>
          <w:color w:val="6D6E70"/>
          <w:sz w:val="22"/>
        </w:rPr>
        <w:t>hauv</w:t>
      </w:r>
      <w:proofErr w:type="spellEnd"/>
      <w:r w:rsidRPr="0076153E">
        <w:rPr>
          <w:rFonts w:cs="Arial"/>
          <w:color w:val="6D6E70"/>
          <w:sz w:val="22"/>
        </w:rPr>
        <w:t xml:space="preserve"> online </w:t>
      </w:r>
      <w:proofErr w:type="spellStart"/>
      <w:r w:rsidR="0076153E" w:rsidRPr="0076153E">
        <w:rPr>
          <w:rFonts w:cs="Arial"/>
          <w:color w:val="6D6E70"/>
          <w:sz w:val="22"/>
        </w:rPr>
        <w:t>txog</w:t>
      </w:r>
      <w:proofErr w:type="spellEnd"/>
      <w:r w:rsidR="0076153E" w:rsidRPr="0076153E">
        <w:rPr>
          <w:rFonts w:cs="Arial"/>
          <w:color w:val="6D6E70"/>
          <w:sz w:val="22"/>
        </w:rPr>
        <w:t xml:space="preserve"> ntawm </w:t>
      </w:r>
      <w:r w:rsidRPr="0076153E">
        <w:rPr>
          <w:rFonts w:cs="Arial"/>
          <w:color w:val="6D6E70"/>
          <w:sz w:val="22"/>
        </w:rPr>
        <w:t xml:space="preserve">daim </w:t>
      </w:r>
      <w:proofErr w:type="spellStart"/>
      <w:r w:rsidRPr="0076153E">
        <w:rPr>
          <w:rFonts w:cs="Arial"/>
          <w:color w:val="6D6E70"/>
          <w:sz w:val="22"/>
        </w:rPr>
        <w:t>ntawv</w:t>
      </w:r>
      <w:proofErr w:type="spellEnd"/>
      <w:r w:rsidRPr="0076153E">
        <w:rPr>
          <w:rFonts w:cs="Arial"/>
          <w:color w:val="6D6E70"/>
          <w:sz w:val="22"/>
        </w:rPr>
        <w:t xml:space="preserve"> </w:t>
      </w:r>
      <w:proofErr w:type="spellStart"/>
      <w:r w:rsidRPr="0076153E">
        <w:rPr>
          <w:rFonts w:cs="Arial"/>
          <w:color w:val="6D6E70"/>
          <w:sz w:val="22"/>
        </w:rPr>
        <w:t>ntsuam</w:t>
      </w:r>
      <w:proofErr w:type="spellEnd"/>
      <w:r w:rsidRPr="0076153E">
        <w:rPr>
          <w:rFonts w:cs="Arial"/>
          <w:color w:val="6D6E70"/>
          <w:sz w:val="22"/>
        </w:rPr>
        <w:t xml:space="preserve"> </w:t>
      </w:r>
      <w:proofErr w:type="spellStart"/>
      <w:r w:rsidRPr="0076153E">
        <w:rPr>
          <w:rFonts w:cs="Arial"/>
          <w:color w:val="6D6E70"/>
          <w:sz w:val="22"/>
        </w:rPr>
        <w:t>xyuas</w:t>
      </w:r>
      <w:proofErr w:type="spellEnd"/>
      <w:r w:rsidRPr="0076153E">
        <w:rPr>
          <w:rFonts w:cs="Arial"/>
          <w:color w:val="6D6E70"/>
          <w:sz w:val="22"/>
        </w:rPr>
        <w:t xml:space="preserve">, </w:t>
      </w:r>
      <w:proofErr w:type="spellStart"/>
      <w:r w:rsidRPr="0076153E">
        <w:rPr>
          <w:rFonts w:cs="Arial"/>
          <w:color w:val="6D6E70"/>
          <w:sz w:val="22"/>
        </w:rPr>
        <w:t>uas</w:t>
      </w:r>
      <w:proofErr w:type="spellEnd"/>
      <w:r w:rsidRPr="0076153E">
        <w:rPr>
          <w:rFonts w:cs="Arial"/>
          <w:color w:val="6D6E70"/>
          <w:sz w:val="22"/>
        </w:rPr>
        <w:t xml:space="preserve"> </w:t>
      </w:r>
      <w:proofErr w:type="spellStart"/>
      <w:r w:rsidRPr="0076153E">
        <w:rPr>
          <w:rFonts w:cs="Arial"/>
          <w:color w:val="6D6E70"/>
          <w:sz w:val="22"/>
        </w:rPr>
        <w:t>tsis</w:t>
      </w:r>
      <w:proofErr w:type="spellEnd"/>
      <w:r w:rsidRPr="0076153E">
        <w:rPr>
          <w:rFonts w:cs="Arial"/>
          <w:color w:val="6D6E70"/>
          <w:sz w:val="22"/>
        </w:rPr>
        <w:t xml:space="preserve"> </w:t>
      </w:r>
      <w:proofErr w:type="spellStart"/>
      <w:r w:rsidRPr="0076153E">
        <w:rPr>
          <w:rFonts w:cs="Arial"/>
          <w:color w:val="6D6E70"/>
          <w:sz w:val="22"/>
        </w:rPr>
        <w:t>qhia</w:t>
      </w:r>
      <w:proofErr w:type="spellEnd"/>
      <w:r w:rsidRPr="0076153E">
        <w:rPr>
          <w:rFonts w:cs="Arial"/>
          <w:color w:val="6D6E70"/>
          <w:sz w:val="22"/>
        </w:rPr>
        <w:t xml:space="preserve"> </w:t>
      </w:r>
      <w:proofErr w:type="spellStart"/>
      <w:r w:rsidRPr="0076153E">
        <w:rPr>
          <w:rFonts w:cs="Arial"/>
          <w:color w:val="6D6E70"/>
          <w:sz w:val="22"/>
        </w:rPr>
        <w:t>npe</w:t>
      </w:r>
      <w:proofErr w:type="spellEnd"/>
      <w:r w:rsidRPr="00B8288B">
        <w:rPr>
          <w:rFonts w:cs="Arial"/>
          <w:color w:val="6D6E70"/>
          <w:szCs w:val="24"/>
        </w:rPr>
        <w:t>.</w:t>
      </w:r>
    </w:p>
    <w:p w14:paraId="4E29470F" w14:textId="4B12F3FE" w:rsidR="00F13872" w:rsidRPr="00077B0E" w:rsidRDefault="007B0FE7" w:rsidP="00F13872">
      <w:pPr>
        <w:pStyle w:val="ChartTitleTableTitle"/>
        <w:rPr>
          <w:sz w:val="22"/>
          <w:szCs w:val="22"/>
        </w:rPr>
      </w:pPr>
      <w:r w:rsidRPr="00077B0E">
        <w:rPr>
          <w:sz w:val="22"/>
          <w:szCs w:val="22"/>
        </w:rPr>
        <w:lastRenderedPageBreak/>
        <w:t xml:space="preserve">Table </w:t>
      </w:r>
      <w:r w:rsidR="00F13872" w:rsidRPr="00077B0E">
        <w:rPr>
          <w:sz w:val="22"/>
          <w:szCs w:val="22"/>
        </w:rPr>
        <w:fldChar w:fldCharType="begin"/>
      </w:r>
      <w:r w:rsidR="00F13872" w:rsidRPr="00077B0E">
        <w:rPr>
          <w:sz w:val="22"/>
          <w:szCs w:val="22"/>
        </w:rPr>
        <w:instrText xml:space="preserve"> SEQ Table \* ARABIC </w:instrText>
      </w:r>
      <w:r w:rsidR="00F13872" w:rsidRPr="00077B0E">
        <w:rPr>
          <w:sz w:val="22"/>
          <w:szCs w:val="22"/>
        </w:rPr>
        <w:fldChar w:fldCharType="separate"/>
      </w:r>
      <w:r w:rsidR="00902454" w:rsidRPr="00077B0E">
        <w:rPr>
          <w:noProof/>
          <w:sz w:val="22"/>
          <w:szCs w:val="22"/>
        </w:rPr>
        <w:t>2</w:t>
      </w:r>
      <w:r w:rsidR="00F13872" w:rsidRPr="00077B0E">
        <w:rPr>
          <w:noProof/>
          <w:sz w:val="22"/>
          <w:szCs w:val="22"/>
        </w:rPr>
        <w:fldChar w:fldCharType="end"/>
      </w:r>
      <w:r w:rsidR="00F13872" w:rsidRPr="00077B0E">
        <w:rPr>
          <w:sz w:val="22"/>
          <w:szCs w:val="22"/>
        </w:rPr>
        <w:t xml:space="preserve">- Cov </w:t>
      </w:r>
      <w:r w:rsidR="006C34E8" w:rsidRPr="00077B0E">
        <w:rPr>
          <w:sz w:val="22"/>
          <w:szCs w:val="22"/>
        </w:rPr>
        <w:t>Luag hauj lwm</w:t>
      </w:r>
      <w:r w:rsidR="00F13872" w:rsidRPr="00077B0E">
        <w:rPr>
          <w:sz w:val="22"/>
          <w:szCs w:val="22"/>
        </w:rPr>
        <w:t>, pab pawg, cov koo</w:t>
      </w:r>
      <w:r w:rsidRPr="00077B0E">
        <w:rPr>
          <w:sz w:val="22"/>
          <w:szCs w:val="22"/>
        </w:rPr>
        <w:t>m</w:t>
      </w:r>
      <w:r w:rsidR="00F13872" w:rsidRPr="00077B0E">
        <w:rPr>
          <w:sz w:val="22"/>
          <w:szCs w:val="22"/>
        </w:rPr>
        <w:t xml:space="preserve"> haum uas koom nrog</w:t>
      </w:r>
    </w:p>
    <w:tbl>
      <w:tblPr>
        <w:tblStyle w:val="Style1"/>
        <w:tblpPr w:leftFromText="180" w:rightFromText="180" w:vertAnchor="text" w:tblpX="13" w:tblpY="1"/>
        <w:tblW w:w="13487" w:type="dxa"/>
        <w:tblLayout w:type="fixed"/>
        <w:tblLook w:val="01E0" w:firstRow="1" w:lastRow="1" w:firstColumn="1" w:lastColumn="1" w:noHBand="0" w:noVBand="0"/>
      </w:tblPr>
      <w:tblGrid>
        <w:gridCol w:w="4032"/>
        <w:gridCol w:w="3078"/>
        <w:gridCol w:w="3403"/>
        <w:gridCol w:w="2974"/>
      </w:tblGrid>
      <w:tr w:rsidR="00F13872" w:rsidRPr="00077B0E" w14:paraId="060393B2" w14:textId="77777777" w:rsidTr="002B79B6">
        <w:trPr>
          <w:cnfStyle w:val="100000000000" w:firstRow="1" w:lastRow="0" w:firstColumn="0" w:lastColumn="0" w:oddVBand="0" w:evenVBand="0" w:oddHBand="0" w:evenHBand="0" w:firstRowFirstColumn="0" w:firstRowLastColumn="0" w:lastRowFirstColumn="0" w:lastRowLastColumn="0"/>
          <w:trHeight w:hRule="exact" w:val="725"/>
        </w:trPr>
        <w:tc>
          <w:tcPr>
            <w:tcW w:w="4032" w:type="dxa"/>
          </w:tcPr>
          <w:p w14:paraId="2097F17A" w14:textId="5C885186" w:rsidR="00F13872" w:rsidRPr="00077B0E" w:rsidRDefault="00F13872" w:rsidP="002B79B6">
            <w:pPr>
              <w:rPr>
                <w:sz w:val="20"/>
                <w:szCs w:val="18"/>
              </w:rPr>
            </w:pPr>
            <w:r w:rsidRPr="00077B0E">
              <w:rPr>
                <w:sz w:val="20"/>
                <w:szCs w:val="18"/>
              </w:rPr>
              <w:t>L</w:t>
            </w:r>
            <w:r w:rsidR="006C34E8" w:rsidRPr="00077B0E">
              <w:rPr>
                <w:sz w:val="20"/>
                <w:szCs w:val="18"/>
              </w:rPr>
              <w:t xml:space="preserve">ub </w:t>
            </w:r>
            <w:proofErr w:type="spellStart"/>
            <w:r w:rsidR="006C34E8" w:rsidRPr="00077B0E">
              <w:rPr>
                <w:sz w:val="20"/>
                <w:szCs w:val="18"/>
              </w:rPr>
              <w:t>luag</w:t>
            </w:r>
            <w:proofErr w:type="spellEnd"/>
            <w:r w:rsidR="006C34E8" w:rsidRPr="00077B0E">
              <w:rPr>
                <w:sz w:val="20"/>
                <w:szCs w:val="18"/>
              </w:rPr>
              <w:t xml:space="preserve"> hauj </w:t>
            </w:r>
            <w:proofErr w:type="spellStart"/>
            <w:r w:rsidR="006C34E8" w:rsidRPr="00077B0E">
              <w:rPr>
                <w:sz w:val="20"/>
                <w:szCs w:val="18"/>
              </w:rPr>
              <w:t>lwm</w:t>
            </w:r>
            <w:proofErr w:type="spellEnd"/>
            <w:r w:rsidR="006C34E8" w:rsidRPr="00077B0E">
              <w:rPr>
                <w:sz w:val="20"/>
                <w:szCs w:val="18"/>
              </w:rPr>
              <w:t xml:space="preserve"> </w:t>
            </w:r>
            <w:r w:rsidRPr="00077B0E">
              <w:rPr>
                <w:sz w:val="20"/>
                <w:szCs w:val="18"/>
              </w:rPr>
              <w:t xml:space="preserve">/ </w:t>
            </w:r>
            <w:proofErr w:type="spellStart"/>
            <w:r w:rsidR="006C34E8" w:rsidRPr="00077B0E">
              <w:rPr>
                <w:sz w:val="20"/>
                <w:szCs w:val="18"/>
              </w:rPr>
              <w:t>P</w:t>
            </w:r>
            <w:r w:rsidRPr="00077B0E">
              <w:rPr>
                <w:sz w:val="20"/>
                <w:szCs w:val="18"/>
              </w:rPr>
              <w:t>ab</w:t>
            </w:r>
            <w:proofErr w:type="spellEnd"/>
            <w:r w:rsidRPr="00077B0E">
              <w:rPr>
                <w:sz w:val="20"/>
                <w:szCs w:val="18"/>
              </w:rPr>
              <w:t xml:space="preserve"> </w:t>
            </w:r>
            <w:proofErr w:type="spellStart"/>
            <w:r w:rsidRPr="00077B0E">
              <w:rPr>
                <w:sz w:val="20"/>
                <w:szCs w:val="18"/>
              </w:rPr>
              <w:t>pawg</w:t>
            </w:r>
            <w:proofErr w:type="spellEnd"/>
            <w:r w:rsidRPr="00077B0E">
              <w:rPr>
                <w:sz w:val="20"/>
                <w:szCs w:val="18"/>
              </w:rPr>
              <w:t xml:space="preserve"> / </w:t>
            </w:r>
            <w:proofErr w:type="spellStart"/>
            <w:r w:rsidR="006C34E8" w:rsidRPr="00077B0E">
              <w:rPr>
                <w:sz w:val="20"/>
                <w:szCs w:val="18"/>
              </w:rPr>
              <w:t>Cov</w:t>
            </w:r>
            <w:proofErr w:type="spellEnd"/>
            <w:r w:rsidR="006C34E8" w:rsidRPr="00077B0E">
              <w:rPr>
                <w:sz w:val="20"/>
                <w:szCs w:val="18"/>
              </w:rPr>
              <w:t xml:space="preserve"> </w:t>
            </w:r>
            <w:proofErr w:type="spellStart"/>
            <w:r w:rsidRPr="00077B0E">
              <w:rPr>
                <w:sz w:val="20"/>
                <w:szCs w:val="18"/>
              </w:rPr>
              <w:t>koom</w:t>
            </w:r>
            <w:proofErr w:type="spellEnd"/>
            <w:r w:rsidRPr="00077B0E">
              <w:rPr>
                <w:sz w:val="20"/>
                <w:szCs w:val="18"/>
              </w:rPr>
              <w:t xml:space="preserve"> </w:t>
            </w:r>
            <w:proofErr w:type="spellStart"/>
            <w:r w:rsidRPr="00077B0E">
              <w:rPr>
                <w:sz w:val="20"/>
                <w:szCs w:val="18"/>
              </w:rPr>
              <w:t>haum</w:t>
            </w:r>
            <w:proofErr w:type="spellEnd"/>
          </w:p>
        </w:tc>
        <w:tc>
          <w:tcPr>
            <w:tcW w:w="3078" w:type="dxa"/>
          </w:tcPr>
          <w:p w14:paraId="0017A5CC" w14:textId="6D2CDDAD" w:rsidR="00F13872" w:rsidRPr="00077B0E" w:rsidRDefault="00F13872" w:rsidP="002B79B6">
            <w:pPr>
              <w:rPr>
                <w:sz w:val="20"/>
                <w:szCs w:val="18"/>
              </w:rPr>
            </w:pPr>
            <w:r w:rsidRPr="00077B0E">
              <w:rPr>
                <w:sz w:val="20"/>
                <w:szCs w:val="18"/>
              </w:rPr>
              <w:t xml:space="preserve">Lub </w:t>
            </w:r>
            <w:proofErr w:type="spellStart"/>
            <w:r w:rsidR="006C34E8" w:rsidRPr="00077B0E">
              <w:rPr>
                <w:sz w:val="20"/>
                <w:szCs w:val="18"/>
              </w:rPr>
              <w:t>luag</w:t>
            </w:r>
            <w:proofErr w:type="spellEnd"/>
            <w:r w:rsidR="006C34E8" w:rsidRPr="00077B0E">
              <w:rPr>
                <w:sz w:val="20"/>
                <w:szCs w:val="18"/>
              </w:rPr>
              <w:t xml:space="preserve"> hauj </w:t>
            </w:r>
            <w:proofErr w:type="spellStart"/>
            <w:r w:rsidR="006C34E8" w:rsidRPr="00077B0E">
              <w:rPr>
                <w:sz w:val="20"/>
                <w:szCs w:val="18"/>
              </w:rPr>
              <w:t>lwm</w:t>
            </w:r>
            <w:proofErr w:type="spellEnd"/>
            <w:r w:rsidRPr="00077B0E">
              <w:rPr>
                <w:sz w:val="20"/>
                <w:szCs w:val="18"/>
              </w:rPr>
              <w:t xml:space="preserve">/ </w:t>
            </w:r>
            <w:proofErr w:type="spellStart"/>
            <w:r w:rsidR="006C34E8" w:rsidRPr="00077B0E">
              <w:rPr>
                <w:sz w:val="20"/>
                <w:szCs w:val="18"/>
              </w:rPr>
              <w:t>Pab</w:t>
            </w:r>
            <w:proofErr w:type="spellEnd"/>
            <w:r w:rsidR="006C34E8" w:rsidRPr="00077B0E">
              <w:rPr>
                <w:sz w:val="20"/>
                <w:szCs w:val="18"/>
              </w:rPr>
              <w:t xml:space="preserve"> </w:t>
            </w:r>
            <w:proofErr w:type="spellStart"/>
            <w:r w:rsidR="006C34E8" w:rsidRPr="00077B0E">
              <w:rPr>
                <w:sz w:val="20"/>
                <w:szCs w:val="18"/>
              </w:rPr>
              <w:t>pawg</w:t>
            </w:r>
            <w:proofErr w:type="spellEnd"/>
            <w:r w:rsidRPr="00077B0E">
              <w:rPr>
                <w:sz w:val="20"/>
                <w:szCs w:val="18"/>
              </w:rPr>
              <w:t xml:space="preserve">/ </w:t>
            </w:r>
            <w:r w:rsidR="006C34E8" w:rsidRPr="00077B0E">
              <w:rPr>
                <w:sz w:val="20"/>
                <w:szCs w:val="18"/>
              </w:rPr>
              <w:t xml:space="preserve">Hom </w:t>
            </w:r>
            <w:proofErr w:type="spellStart"/>
            <w:r w:rsidR="006C34E8" w:rsidRPr="00077B0E">
              <w:rPr>
                <w:sz w:val="20"/>
                <w:szCs w:val="18"/>
              </w:rPr>
              <w:t>koom</w:t>
            </w:r>
            <w:proofErr w:type="spellEnd"/>
            <w:r w:rsidR="006C34E8" w:rsidRPr="00077B0E">
              <w:rPr>
                <w:sz w:val="20"/>
                <w:szCs w:val="18"/>
              </w:rPr>
              <w:t xml:space="preserve"> </w:t>
            </w:r>
            <w:proofErr w:type="spellStart"/>
            <w:r w:rsidR="006C34E8" w:rsidRPr="00077B0E">
              <w:rPr>
                <w:sz w:val="20"/>
                <w:szCs w:val="18"/>
              </w:rPr>
              <w:t>haum</w:t>
            </w:r>
            <w:proofErr w:type="spellEnd"/>
          </w:p>
        </w:tc>
        <w:tc>
          <w:tcPr>
            <w:tcW w:w="3403" w:type="dxa"/>
          </w:tcPr>
          <w:p w14:paraId="264039BC" w14:textId="72A61144" w:rsidR="00F13872" w:rsidRPr="00077B0E" w:rsidRDefault="00F13872" w:rsidP="002B79B6">
            <w:pPr>
              <w:rPr>
                <w:sz w:val="20"/>
                <w:szCs w:val="18"/>
              </w:rPr>
            </w:pPr>
            <w:proofErr w:type="spellStart"/>
            <w:r w:rsidRPr="00077B0E">
              <w:rPr>
                <w:sz w:val="20"/>
                <w:szCs w:val="18"/>
              </w:rPr>
              <w:t>Tshooj</w:t>
            </w:r>
            <w:proofErr w:type="spellEnd"/>
            <w:r w:rsidRPr="00077B0E">
              <w:rPr>
                <w:sz w:val="20"/>
                <w:szCs w:val="18"/>
              </w:rPr>
              <w:t xml:space="preserve"> </w:t>
            </w:r>
            <w:r w:rsidR="006C34E8" w:rsidRPr="00077B0E">
              <w:rPr>
                <w:sz w:val="20"/>
                <w:szCs w:val="18"/>
              </w:rPr>
              <w:t xml:space="preserve">Nyob Ntawm </w:t>
            </w:r>
            <w:proofErr w:type="spellStart"/>
            <w:r w:rsidR="006C34E8" w:rsidRPr="00077B0E">
              <w:rPr>
                <w:sz w:val="20"/>
                <w:szCs w:val="18"/>
              </w:rPr>
              <w:t>Cov</w:t>
            </w:r>
            <w:proofErr w:type="spellEnd"/>
            <w:r w:rsidR="006C34E8" w:rsidRPr="00077B0E">
              <w:rPr>
                <w:sz w:val="20"/>
                <w:szCs w:val="18"/>
              </w:rPr>
              <w:t xml:space="preserve"> Kev </w:t>
            </w:r>
            <w:proofErr w:type="spellStart"/>
            <w:r w:rsidR="006C34E8" w:rsidRPr="00077B0E">
              <w:rPr>
                <w:sz w:val="20"/>
                <w:szCs w:val="18"/>
              </w:rPr>
              <w:t>Npaj</w:t>
            </w:r>
            <w:proofErr w:type="spellEnd"/>
          </w:p>
        </w:tc>
        <w:tc>
          <w:tcPr>
            <w:tcW w:w="2974" w:type="dxa"/>
          </w:tcPr>
          <w:p w14:paraId="08F3A4BD" w14:textId="77777777" w:rsidR="00F13872" w:rsidRPr="00077B0E" w:rsidRDefault="00F13872" w:rsidP="002B79B6">
            <w:pPr>
              <w:rPr>
                <w:sz w:val="20"/>
                <w:szCs w:val="18"/>
              </w:rPr>
            </w:pPr>
            <w:proofErr w:type="spellStart"/>
            <w:r w:rsidRPr="00077B0E">
              <w:rPr>
                <w:sz w:val="20"/>
                <w:szCs w:val="18"/>
              </w:rPr>
              <w:t>Txoj</w:t>
            </w:r>
            <w:proofErr w:type="spellEnd"/>
            <w:r w:rsidRPr="00077B0E">
              <w:rPr>
                <w:sz w:val="20"/>
                <w:szCs w:val="18"/>
              </w:rPr>
              <w:t xml:space="preserve"> Kev Sib </w:t>
            </w:r>
            <w:proofErr w:type="spellStart"/>
            <w:r w:rsidRPr="00077B0E">
              <w:rPr>
                <w:sz w:val="20"/>
                <w:szCs w:val="18"/>
              </w:rPr>
              <w:t>Tham</w:t>
            </w:r>
            <w:proofErr w:type="spellEnd"/>
          </w:p>
        </w:tc>
      </w:tr>
      <w:tr w:rsidR="00F13872" w:rsidRPr="00077B0E" w14:paraId="6852E173" w14:textId="77777777" w:rsidTr="002B79B6">
        <w:trPr>
          <w:trHeight w:val="252"/>
        </w:trPr>
        <w:tc>
          <w:tcPr>
            <w:tcW w:w="4032" w:type="dxa"/>
          </w:tcPr>
          <w:p w14:paraId="5245CD82" w14:textId="4AC90043" w:rsidR="00F13872" w:rsidRPr="00077B0E" w:rsidRDefault="00D87103" w:rsidP="002B79B6">
            <w:pPr>
              <w:rPr>
                <w:sz w:val="20"/>
                <w:szCs w:val="18"/>
              </w:rPr>
            </w:pPr>
            <w:r w:rsidRPr="00077B0E">
              <w:rPr>
                <w:sz w:val="20"/>
                <w:szCs w:val="18"/>
              </w:rPr>
              <w:t xml:space="preserve">Lub </w:t>
            </w:r>
            <w:proofErr w:type="spellStart"/>
            <w:r w:rsidRPr="00077B0E">
              <w:rPr>
                <w:sz w:val="20"/>
                <w:szCs w:val="18"/>
              </w:rPr>
              <w:t>Tuam</w:t>
            </w:r>
            <w:proofErr w:type="spellEnd"/>
            <w:r w:rsidRPr="00077B0E">
              <w:rPr>
                <w:sz w:val="20"/>
                <w:szCs w:val="18"/>
              </w:rPr>
              <w:t xml:space="preserve"> </w:t>
            </w:r>
            <w:proofErr w:type="spellStart"/>
            <w:r w:rsidRPr="00077B0E">
              <w:rPr>
                <w:sz w:val="20"/>
                <w:szCs w:val="18"/>
              </w:rPr>
              <w:t>Tsev</w:t>
            </w:r>
            <w:proofErr w:type="spellEnd"/>
            <w:r w:rsidRPr="00077B0E">
              <w:rPr>
                <w:sz w:val="20"/>
                <w:szCs w:val="18"/>
              </w:rPr>
              <w:t xml:space="preserve"> </w:t>
            </w:r>
            <w:proofErr w:type="spellStart"/>
            <w:r w:rsidRPr="00077B0E">
              <w:rPr>
                <w:sz w:val="20"/>
                <w:szCs w:val="18"/>
              </w:rPr>
              <w:t>Saib</w:t>
            </w:r>
            <w:proofErr w:type="spellEnd"/>
            <w:r w:rsidRPr="00077B0E">
              <w:rPr>
                <w:sz w:val="20"/>
                <w:szCs w:val="18"/>
              </w:rPr>
              <w:t xml:space="preserve"> </w:t>
            </w:r>
            <w:proofErr w:type="spellStart"/>
            <w:r w:rsidRPr="00077B0E">
              <w:rPr>
                <w:sz w:val="20"/>
                <w:szCs w:val="18"/>
              </w:rPr>
              <w:t>Xxyuas</w:t>
            </w:r>
            <w:proofErr w:type="spellEnd"/>
            <w:r w:rsidRPr="00077B0E">
              <w:rPr>
                <w:sz w:val="20"/>
                <w:szCs w:val="18"/>
              </w:rPr>
              <w:t xml:space="preserve"> Kev </w:t>
            </w:r>
            <w:proofErr w:type="spellStart"/>
            <w:r w:rsidRPr="00077B0E">
              <w:rPr>
                <w:sz w:val="20"/>
                <w:szCs w:val="18"/>
              </w:rPr>
              <w:t>Ncaj</w:t>
            </w:r>
            <w:proofErr w:type="spellEnd"/>
            <w:r w:rsidRPr="00077B0E">
              <w:rPr>
                <w:sz w:val="20"/>
                <w:szCs w:val="18"/>
              </w:rPr>
              <w:t xml:space="preserve"> </w:t>
            </w:r>
            <w:proofErr w:type="spellStart"/>
            <w:r w:rsidRPr="00077B0E">
              <w:rPr>
                <w:sz w:val="20"/>
                <w:szCs w:val="18"/>
              </w:rPr>
              <w:t>Ncess</w:t>
            </w:r>
            <w:proofErr w:type="spellEnd"/>
            <w:r w:rsidRPr="00077B0E">
              <w:rPr>
                <w:sz w:val="20"/>
                <w:szCs w:val="18"/>
              </w:rPr>
              <w:t xml:space="preserve"> Ntawm </w:t>
            </w:r>
            <w:r w:rsidR="00F13872" w:rsidRPr="00077B0E">
              <w:rPr>
                <w:sz w:val="20"/>
                <w:szCs w:val="18"/>
              </w:rPr>
              <w:t>California</w:t>
            </w:r>
          </w:p>
        </w:tc>
        <w:tc>
          <w:tcPr>
            <w:tcW w:w="3078" w:type="dxa"/>
          </w:tcPr>
          <w:p w14:paraId="5AE9D6C2" w14:textId="358A2684" w:rsidR="00F13872" w:rsidRPr="00077B0E" w:rsidRDefault="00F13872" w:rsidP="002B79B6">
            <w:pPr>
              <w:rPr>
                <w:sz w:val="20"/>
                <w:szCs w:val="18"/>
              </w:rPr>
            </w:pPr>
            <w:proofErr w:type="spellStart"/>
            <w:r w:rsidRPr="00077B0E">
              <w:rPr>
                <w:sz w:val="20"/>
                <w:szCs w:val="18"/>
              </w:rPr>
              <w:t>Cov</w:t>
            </w:r>
            <w:proofErr w:type="spellEnd"/>
            <w:r w:rsidRPr="00077B0E">
              <w:rPr>
                <w:sz w:val="20"/>
                <w:szCs w:val="18"/>
              </w:rPr>
              <w:t xml:space="preserve"> </w:t>
            </w:r>
            <w:proofErr w:type="spellStart"/>
            <w:r w:rsidRPr="00077B0E">
              <w:rPr>
                <w:sz w:val="20"/>
                <w:szCs w:val="18"/>
              </w:rPr>
              <w:t>kev</w:t>
            </w:r>
            <w:proofErr w:type="spellEnd"/>
            <w:r w:rsidRPr="00077B0E">
              <w:rPr>
                <w:sz w:val="20"/>
                <w:szCs w:val="18"/>
              </w:rPr>
              <w:t xml:space="preserve"> </w:t>
            </w:r>
            <w:proofErr w:type="spellStart"/>
            <w:r w:rsidRPr="00077B0E">
              <w:rPr>
                <w:sz w:val="20"/>
                <w:szCs w:val="18"/>
              </w:rPr>
              <w:t>pab</w:t>
            </w:r>
            <w:proofErr w:type="spellEnd"/>
            <w:r w:rsidRPr="00077B0E">
              <w:rPr>
                <w:sz w:val="20"/>
                <w:szCs w:val="18"/>
              </w:rPr>
              <w:t xml:space="preserve"> </w:t>
            </w:r>
            <w:proofErr w:type="spellStart"/>
            <w:r w:rsidRPr="00077B0E">
              <w:rPr>
                <w:sz w:val="20"/>
                <w:szCs w:val="18"/>
              </w:rPr>
              <w:t>cuam</w:t>
            </w:r>
            <w:proofErr w:type="spellEnd"/>
            <w:r w:rsidRPr="00077B0E">
              <w:rPr>
                <w:sz w:val="20"/>
                <w:szCs w:val="18"/>
              </w:rPr>
              <w:t xml:space="preserve"> </w:t>
            </w:r>
            <w:r w:rsidR="00114165" w:rsidRPr="00077B0E">
              <w:rPr>
                <w:sz w:val="20"/>
                <w:szCs w:val="18"/>
              </w:rPr>
              <w:t>–</w:t>
            </w:r>
            <w:r w:rsidRPr="00077B0E">
              <w:rPr>
                <w:sz w:val="20"/>
                <w:szCs w:val="18"/>
              </w:rPr>
              <w:t xml:space="preserve"> </w:t>
            </w:r>
            <w:proofErr w:type="spellStart"/>
            <w:r w:rsidR="00114165" w:rsidRPr="00077B0E">
              <w:rPr>
                <w:sz w:val="20"/>
                <w:szCs w:val="18"/>
              </w:rPr>
              <w:t>kev</w:t>
            </w:r>
            <w:proofErr w:type="spellEnd"/>
            <w:r w:rsidR="00114165" w:rsidRPr="00077B0E">
              <w:rPr>
                <w:sz w:val="20"/>
                <w:szCs w:val="18"/>
              </w:rPr>
              <w:t xml:space="preserve"> </w:t>
            </w:r>
            <w:proofErr w:type="spellStart"/>
            <w:r w:rsidR="00114165" w:rsidRPr="00077B0E">
              <w:rPr>
                <w:sz w:val="20"/>
                <w:szCs w:val="18"/>
              </w:rPr>
              <w:t>ncaj</w:t>
            </w:r>
            <w:proofErr w:type="spellEnd"/>
            <w:r w:rsidR="00114165" w:rsidRPr="00077B0E">
              <w:rPr>
                <w:sz w:val="20"/>
                <w:szCs w:val="18"/>
              </w:rPr>
              <w:t xml:space="preserve"> </w:t>
            </w:r>
            <w:proofErr w:type="spellStart"/>
            <w:r w:rsidR="00114165" w:rsidRPr="00077B0E">
              <w:rPr>
                <w:sz w:val="20"/>
                <w:szCs w:val="18"/>
              </w:rPr>
              <w:t>ncess</w:t>
            </w:r>
            <w:proofErr w:type="spellEnd"/>
            <w:r w:rsidR="00114165" w:rsidRPr="00077B0E">
              <w:rPr>
                <w:sz w:val="20"/>
                <w:szCs w:val="18"/>
              </w:rPr>
              <w:t xml:space="preserve"> ntawm </w:t>
            </w:r>
            <w:proofErr w:type="spellStart"/>
            <w:r w:rsidR="00114165" w:rsidRPr="00077B0E">
              <w:rPr>
                <w:sz w:val="20"/>
                <w:szCs w:val="18"/>
              </w:rPr>
              <w:t>vaj</w:t>
            </w:r>
            <w:proofErr w:type="spellEnd"/>
            <w:r w:rsidR="00114165" w:rsidRPr="00077B0E">
              <w:rPr>
                <w:sz w:val="20"/>
                <w:szCs w:val="18"/>
              </w:rPr>
              <w:t xml:space="preserve"> </w:t>
            </w:r>
            <w:proofErr w:type="spellStart"/>
            <w:r w:rsidR="00114165" w:rsidRPr="00077B0E">
              <w:rPr>
                <w:sz w:val="20"/>
                <w:szCs w:val="18"/>
              </w:rPr>
              <w:t>tsev</w:t>
            </w:r>
            <w:proofErr w:type="spellEnd"/>
          </w:p>
        </w:tc>
        <w:tc>
          <w:tcPr>
            <w:tcW w:w="3403" w:type="dxa"/>
          </w:tcPr>
          <w:p w14:paraId="57E0A4D8" w14:textId="216D04FF" w:rsidR="00F13872" w:rsidRPr="00077B0E" w:rsidRDefault="00F13872" w:rsidP="002B79B6">
            <w:pPr>
              <w:rPr>
                <w:sz w:val="20"/>
                <w:szCs w:val="18"/>
              </w:rPr>
            </w:pPr>
            <w:proofErr w:type="spellStart"/>
            <w:r w:rsidRPr="00077B0E">
              <w:rPr>
                <w:sz w:val="20"/>
                <w:szCs w:val="18"/>
              </w:rPr>
              <w:t>Tsis</w:t>
            </w:r>
            <w:proofErr w:type="spellEnd"/>
            <w:r w:rsidRPr="00077B0E">
              <w:rPr>
                <w:sz w:val="20"/>
                <w:szCs w:val="18"/>
              </w:rPr>
              <w:t xml:space="preserve"> muaj </w:t>
            </w:r>
            <w:proofErr w:type="spellStart"/>
            <w:r w:rsidRPr="00077B0E">
              <w:rPr>
                <w:sz w:val="20"/>
                <w:szCs w:val="18"/>
              </w:rPr>
              <w:t>tsev</w:t>
            </w:r>
            <w:proofErr w:type="spellEnd"/>
            <w:r w:rsidRPr="00077B0E">
              <w:rPr>
                <w:sz w:val="20"/>
                <w:szCs w:val="18"/>
              </w:rPr>
              <w:t xml:space="preserve"> nyob </w:t>
            </w:r>
            <w:proofErr w:type="spellStart"/>
            <w:r w:rsidRPr="00077B0E">
              <w:rPr>
                <w:sz w:val="20"/>
                <w:szCs w:val="18"/>
              </w:rPr>
              <w:t>tshwj</w:t>
            </w:r>
            <w:proofErr w:type="spellEnd"/>
            <w:r w:rsidRPr="00077B0E">
              <w:rPr>
                <w:sz w:val="20"/>
                <w:szCs w:val="18"/>
              </w:rPr>
              <w:t xml:space="preserve"> </w:t>
            </w:r>
            <w:proofErr w:type="spellStart"/>
            <w:r w:rsidRPr="00077B0E">
              <w:rPr>
                <w:sz w:val="20"/>
                <w:szCs w:val="18"/>
              </w:rPr>
              <w:t>xeeb</w:t>
            </w:r>
            <w:proofErr w:type="spellEnd"/>
            <w:r w:rsidRPr="00077B0E">
              <w:rPr>
                <w:sz w:val="20"/>
                <w:szCs w:val="18"/>
              </w:rPr>
              <w:t xml:space="preserve"> </w:t>
            </w:r>
            <w:proofErr w:type="spellStart"/>
            <w:r w:rsidR="00114165" w:rsidRPr="00077B0E">
              <w:rPr>
                <w:sz w:val="20"/>
                <w:szCs w:val="18"/>
              </w:rPr>
              <w:t>raws</w:t>
            </w:r>
            <w:proofErr w:type="spellEnd"/>
            <w:r w:rsidR="00114165" w:rsidRPr="00077B0E">
              <w:rPr>
                <w:sz w:val="20"/>
                <w:szCs w:val="18"/>
              </w:rPr>
              <w:t xml:space="preserve"> </w:t>
            </w:r>
            <w:proofErr w:type="spellStart"/>
            <w:r w:rsidR="00114165" w:rsidRPr="00077B0E">
              <w:rPr>
                <w:sz w:val="20"/>
                <w:szCs w:val="18"/>
              </w:rPr>
              <w:t>lis</w:t>
            </w:r>
            <w:proofErr w:type="spellEnd"/>
            <w:r w:rsidR="00114165" w:rsidRPr="00077B0E">
              <w:rPr>
                <w:sz w:val="20"/>
                <w:szCs w:val="18"/>
              </w:rPr>
              <w:t xml:space="preserve"> </w:t>
            </w:r>
            <w:r w:rsidRPr="00077B0E">
              <w:rPr>
                <w:sz w:val="20"/>
                <w:szCs w:val="18"/>
              </w:rPr>
              <w:t>xav tau</w:t>
            </w:r>
          </w:p>
        </w:tc>
        <w:tc>
          <w:tcPr>
            <w:tcW w:w="2974" w:type="dxa"/>
          </w:tcPr>
          <w:p w14:paraId="6020E089" w14:textId="77777777" w:rsidR="00F13872" w:rsidRPr="00077B0E" w:rsidRDefault="00F13872" w:rsidP="002B79B6">
            <w:pPr>
              <w:rPr>
                <w:sz w:val="20"/>
                <w:szCs w:val="18"/>
              </w:rPr>
            </w:pPr>
            <w:r w:rsidRPr="00077B0E">
              <w:rPr>
                <w:sz w:val="20"/>
                <w:szCs w:val="18"/>
              </w:rPr>
              <w:t xml:space="preserve">Kev xam </w:t>
            </w:r>
            <w:proofErr w:type="spellStart"/>
            <w:r w:rsidRPr="00077B0E">
              <w:rPr>
                <w:sz w:val="20"/>
                <w:szCs w:val="18"/>
              </w:rPr>
              <w:t>phaj</w:t>
            </w:r>
            <w:proofErr w:type="spellEnd"/>
          </w:p>
        </w:tc>
      </w:tr>
      <w:tr w:rsidR="00F13872" w:rsidRPr="00077B0E" w14:paraId="1DF4D5AB" w14:textId="77777777" w:rsidTr="002B79B6">
        <w:trPr>
          <w:cnfStyle w:val="000000010000" w:firstRow="0" w:lastRow="0" w:firstColumn="0" w:lastColumn="0" w:oddVBand="0" w:evenVBand="0" w:oddHBand="0" w:evenHBand="1" w:firstRowFirstColumn="0" w:firstRowLastColumn="0" w:lastRowFirstColumn="0" w:lastRowLastColumn="0"/>
          <w:trHeight w:val="180"/>
        </w:trPr>
        <w:tc>
          <w:tcPr>
            <w:tcW w:w="4032" w:type="dxa"/>
          </w:tcPr>
          <w:p w14:paraId="4E9FF861" w14:textId="77777777" w:rsidR="00F13872" w:rsidRPr="00077B0E" w:rsidRDefault="00F13872" w:rsidP="002B79B6">
            <w:pPr>
              <w:rPr>
                <w:sz w:val="20"/>
                <w:szCs w:val="18"/>
              </w:rPr>
            </w:pPr>
            <w:r w:rsidRPr="00077B0E">
              <w:rPr>
                <w:sz w:val="20"/>
                <w:szCs w:val="18"/>
              </w:rPr>
              <w:t>CASA ntawm Fresno thiab Madera Counties</w:t>
            </w:r>
          </w:p>
        </w:tc>
        <w:tc>
          <w:tcPr>
            <w:tcW w:w="3078" w:type="dxa"/>
          </w:tcPr>
          <w:p w14:paraId="6A0887E3" w14:textId="658DB99A" w:rsidR="00F13872" w:rsidRPr="00077B0E" w:rsidRDefault="00F13872" w:rsidP="002B79B6">
            <w:pPr>
              <w:rPr>
                <w:sz w:val="20"/>
                <w:szCs w:val="18"/>
              </w:rPr>
            </w:pPr>
            <w:r w:rsidRPr="00077B0E">
              <w:rPr>
                <w:sz w:val="20"/>
                <w:szCs w:val="18"/>
              </w:rPr>
              <w:t xml:space="preserve">Kev </w:t>
            </w:r>
            <w:proofErr w:type="spellStart"/>
            <w:r w:rsidRPr="00077B0E">
              <w:rPr>
                <w:sz w:val="20"/>
                <w:szCs w:val="18"/>
              </w:rPr>
              <w:t>Pab</w:t>
            </w:r>
            <w:proofErr w:type="spellEnd"/>
            <w:r w:rsidR="00114165" w:rsidRPr="00077B0E">
              <w:rPr>
                <w:sz w:val="20"/>
                <w:szCs w:val="18"/>
              </w:rPr>
              <w:t xml:space="preserve"> </w:t>
            </w:r>
            <w:proofErr w:type="spellStart"/>
            <w:r w:rsidR="00114165" w:rsidRPr="00077B0E">
              <w:rPr>
                <w:sz w:val="20"/>
                <w:szCs w:val="18"/>
              </w:rPr>
              <w:t>C</w:t>
            </w:r>
            <w:r w:rsidRPr="00077B0E">
              <w:rPr>
                <w:sz w:val="20"/>
                <w:szCs w:val="18"/>
              </w:rPr>
              <w:t>uam</w:t>
            </w:r>
            <w:proofErr w:type="spellEnd"/>
            <w:r w:rsidRPr="00077B0E">
              <w:rPr>
                <w:sz w:val="20"/>
                <w:szCs w:val="18"/>
              </w:rPr>
              <w:t xml:space="preserve"> </w:t>
            </w:r>
            <w:r w:rsidR="00114165" w:rsidRPr="00077B0E">
              <w:rPr>
                <w:sz w:val="20"/>
                <w:szCs w:val="18"/>
              </w:rPr>
              <w:t>–</w:t>
            </w:r>
            <w:r w:rsidRPr="00077B0E">
              <w:rPr>
                <w:sz w:val="20"/>
                <w:szCs w:val="18"/>
              </w:rPr>
              <w:t xml:space="preserve"> me</w:t>
            </w:r>
            <w:r w:rsidR="00114165" w:rsidRPr="00077B0E">
              <w:rPr>
                <w:sz w:val="20"/>
                <w:szCs w:val="18"/>
              </w:rPr>
              <w:t xml:space="preserve"> </w:t>
            </w:r>
            <w:proofErr w:type="spellStart"/>
            <w:r w:rsidRPr="00077B0E">
              <w:rPr>
                <w:sz w:val="20"/>
                <w:szCs w:val="18"/>
              </w:rPr>
              <w:t>nyuam</w:t>
            </w:r>
            <w:proofErr w:type="spellEnd"/>
            <w:r w:rsidR="00114165" w:rsidRPr="00077B0E">
              <w:rPr>
                <w:sz w:val="20"/>
                <w:szCs w:val="18"/>
              </w:rPr>
              <w:t xml:space="preserve"> </w:t>
            </w:r>
            <w:proofErr w:type="spellStart"/>
            <w:r w:rsidR="00114165" w:rsidRPr="00077B0E">
              <w:rPr>
                <w:sz w:val="20"/>
                <w:szCs w:val="18"/>
              </w:rPr>
              <w:t>yaus</w:t>
            </w:r>
            <w:proofErr w:type="spellEnd"/>
          </w:p>
        </w:tc>
        <w:tc>
          <w:tcPr>
            <w:tcW w:w="3403" w:type="dxa"/>
          </w:tcPr>
          <w:p w14:paraId="645209D2" w14:textId="3A0D4484" w:rsidR="00F13872" w:rsidRPr="00077B0E" w:rsidRDefault="00F13872" w:rsidP="002B79B6">
            <w:pPr>
              <w:rPr>
                <w:sz w:val="20"/>
                <w:szCs w:val="18"/>
              </w:rPr>
            </w:pPr>
            <w:proofErr w:type="spellStart"/>
            <w:r w:rsidRPr="00077B0E">
              <w:rPr>
                <w:sz w:val="20"/>
                <w:szCs w:val="18"/>
              </w:rPr>
              <w:t>Tsis</w:t>
            </w:r>
            <w:proofErr w:type="spellEnd"/>
            <w:r w:rsidRPr="00077B0E">
              <w:rPr>
                <w:sz w:val="20"/>
                <w:szCs w:val="18"/>
              </w:rPr>
              <w:t xml:space="preserve"> muaj </w:t>
            </w:r>
            <w:proofErr w:type="spellStart"/>
            <w:r w:rsidRPr="00077B0E">
              <w:rPr>
                <w:sz w:val="20"/>
                <w:szCs w:val="18"/>
              </w:rPr>
              <w:t>tsev</w:t>
            </w:r>
            <w:proofErr w:type="spellEnd"/>
            <w:r w:rsidRPr="00077B0E">
              <w:rPr>
                <w:sz w:val="20"/>
                <w:szCs w:val="18"/>
              </w:rPr>
              <w:t xml:space="preserve"> nyob </w:t>
            </w:r>
            <w:proofErr w:type="spellStart"/>
            <w:r w:rsidRPr="00077B0E">
              <w:rPr>
                <w:sz w:val="20"/>
                <w:szCs w:val="18"/>
              </w:rPr>
              <w:t>tshwj</w:t>
            </w:r>
            <w:proofErr w:type="spellEnd"/>
            <w:r w:rsidRPr="00077B0E">
              <w:rPr>
                <w:sz w:val="20"/>
                <w:szCs w:val="18"/>
              </w:rPr>
              <w:t xml:space="preserve"> </w:t>
            </w:r>
            <w:proofErr w:type="spellStart"/>
            <w:r w:rsidRPr="00077B0E">
              <w:rPr>
                <w:sz w:val="20"/>
                <w:szCs w:val="18"/>
              </w:rPr>
              <w:t>xeeb</w:t>
            </w:r>
            <w:proofErr w:type="spellEnd"/>
            <w:r w:rsidRPr="00077B0E">
              <w:rPr>
                <w:sz w:val="20"/>
                <w:szCs w:val="18"/>
              </w:rPr>
              <w:t xml:space="preserve"> </w:t>
            </w:r>
            <w:proofErr w:type="spellStart"/>
            <w:r w:rsidR="00114165" w:rsidRPr="00077B0E">
              <w:rPr>
                <w:sz w:val="20"/>
                <w:szCs w:val="18"/>
              </w:rPr>
              <w:t>raws</w:t>
            </w:r>
            <w:proofErr w:type="spellEnd"/>
            <w:r w:rsidR="00114165" w:rsidRPr="00077B0E">
              <w:rPr>
                <w:sz w:val="20"/>
                <w:szCs w:val="18"/>
              </w:rPr>
              <w:t xml:space="preserve"> </w:t>
            </w:r>
            <w:proofErr w:type="spellStart"/>
            <w:r w:rsidR="00114165" w:rsidRPr="00077B0E">
              <w:rPr>
                <w:sz w:val="20"/>
                <w:szCs w:val="18"/>
              </w:rPr>
              <w:t>lis</w:t>
            </w:r>
            <w:proofErr w:type="spellEnd"/>
            <w:r w:rsidR="00114165" w:rsidRPr="00077B0E">
              <w:rPr>
                <w:sz w:val="20"/>
                <w:szCs w:val="18"/>
              </w:rPr>
              <w:t xml:space="preserve"> </w:t>
            </w:r>
            <w:r w:rsidRPr="00077B0E">
              <w:rPr>
                <w:sz w:val="20"/>
                <w:szCs w:val="18"/>
              </w:rPr>
              <w:t>xav tau</w:t>
            </w:r>
          </w:p>
        </w:tc>
        <w:tc>
          <w:tcPr>
            <w:tcW w:w="2974" w:type="dxa"/>
          </w:tcPr>
          <w:p w14:paraId="3A4FAEE2" w14:textId="77777777" w:rsidR="00F13872" w:rsidRPr="00077B0E" w:rsidRDefault="00F13872" w:rsidP="002B79B6">
            <w:pPr>
              <w:rPr>
                <w:sz w:val="20"/>
                <w:szCs w:val="18"/>
              </w:rPr>
            </w:pPr>
            <w:r w:rsidRPr="00077B0E">
              <w:rPr>
                <w:sz w:val="20"/>
                <w:szCs w:val="18"/>
              </w:rPr>
              <w:t xml:space="preserve">Kev xam </w:t>
            </w:r>
            <w:proofErr w:type="spellStart"/>
            <w:r w:rsidRPr="00077B0E">
              <w:rPr>
                <w:sz w:val="20"/>
                <w:szCs w:val="18"/>
              </w:rPr>
              <w:t>phaj</w:t>
            </w:r>
            <w:proofErr w:type="spellEnd"/>
          </w:p>
        </w:tc>
      </w:tr>
      <w:tr w:rsidR="00F13872" w:rsidRPr="00077B0E" w14:paraId="413A8B6F" w14:textId="77777777" w:rsidTr="002B79B6">
        <w:trPr>
          <w:trHeight w:val="309"/>
        </w:trPr>
        <w:tc>
          <w:tcPr>
            <w:tcW w:w="4032" w:type="dxa"/>
          </w:tcPr>
          <w:p w14:paraId="54B5B220" w14:textId="606DFD26" w:rsidR="00F13872" w:rsidRPr="00077B0E" w:rsidRDefault="00F13872" w:rsidP="002B79B6">
            <w:pPr>
              <w:rPr>
                <w:sz w:val="20"/>
                <w:szCs w:val="18"/>
              </w:rPr>
            </w:pPr>
            <w:r w:rsidRPr="00077B0E">
              <w:rPr>
                <w:sz w:val="20"/>
                <w:szCs w:val="18"/>
              </w:rPr>
              <w:t>L</w:t>
            </w:r>
            <w:r w:rsidR="00D87103" w:rsidRPr="00077B0E">
              <w:rPr>
                <w:sz w:val="20"/>
                <w:szCs w:val="18"/>
              </w:rPr>
              <w:t xml:space="preserve">ub </w:t>
            </w:r>
            <w:proofErr w:type="spellStart"/>
            <w:r w:rsidR="00D87103" w:rsidRPr="00077B0E">
              <w:rPr>
                <w:sz w:val="20"/>
                <w:szCs w:val="18"/>
              </w:rPr>
              <w:t>Tuam</w:t>
            </w:r>
            <w:proofErr w:type="spellEnd"/>
            <w:r w:rsidR="00D87103" w:rsidRPr="00077B0E">
              <w:rPr>
                <w:sz w:val="20"/>
                <w:szCs w:val="18"/>
              </w:rPr>
              <w:t xml:space="preserve"> </w:t>
            </w:r>
            <w:proofErr w:type="spellStart"/>
            <w:r w:rsidR="00D87103" w:rsidRPr="00077B0E">
              <w:rPr>
                <w:sz w:val="20"/>
                <w:szCs w:val="18"/>
              </w:rPr>
              <w:t>Tsev</w:t>
            </w:r>
            <w:proofErr w:type="spellEnd"/>
            <w:r w:rsidR="00D87103" w:rsidRPr="00077B0E">
              <w:rPr>
                <w:sz w:val="20"/>
                <w:szCs w:val="18"/>
              </w:rPr>
              <w:t xml:space="preserve"> </w:t>
            </w:r>
            <w:proofErr w:type="spellStart"/>
            <w:r w:rsidR="00D87103" w:rsidRPr="00077B0E">
              <w:rPr>
                <w:sz w:val="20"/>
                <w:szCs w:val="18"/>
              </w:rPr>
              <w:t>Saib</w:t>
            </w:r>
            <w:proofErr w:type="spellEnd"/>
            <w:r w:rsidR="00D87103" w:rsidRPr="00077B0E">
              <w:rPr>
                <w:sz w:val="20"/>
                <w:szCs w:val="18"/>
              </w:rPr>
              <w:t xml:space="preserve"> </w:t>
            </w:r>
            <w:proofErr w:type="spellStart"/>
            <w:r w:rsidR="00D87103" w:rsidRPr="00077B0E">
              <w:rPr>
                <w:sz w:val="20"/>
                <w:szCs w:val="18"/>
              </w:rPr>
              <w:t>Xyuas</w:t>
            </w:r>
            <w:proofErr w:type="spellEnd"/>
            <w:r w:rsidR="00D87103" w:rsidRPr="00077B0E">
              <w:rPr>
                <w:sz w:val="20"/>
                <w:szCs w:val="18"/>
              </w:rPr>
              <w:t xml:space="preserve"> Kev </w:t>
            </w:r>
            <w:proofErr w:type="spellStart"/>
            <w:r w:rsidR="00D87103" w:rsidRPr="00077B0E">
              <w:rPr>
                <w:sz w:val="20"/>
                <w:szCs w:val="18"/>
              </w:rPr>
              <w:t>Thauj</w:t>
            </w:r>
            <w:proofErr w:type="spellEnd"/>
            <w:r w:rsidR="00D87103" w:rsidRPr="00077B0E">
              <w:rPr>
                <w:sz w:val="20"/>
                <w:szCs w:val="18"/>
              </w:rPr>
              <w:t xml:space="preserve"> </w:t>
            </w:r>
            <w:proofErr w:type="spellStart"/>
            <w:r w:rsidR="00D87103" w:rsidRPr="00077B0E">
              <w:rPr>
                <w:sz w:val="20"/>
                <w:szCs w:val="18"/>
              </w:rPr>
              <w:t>Neeg</w:t>
            </w:r>
            <w:proofErr w:type="spellEnd"/>
            <w:r w:rsidR="00D87103" w:rsidRPr="00077B0E">
              <w:rPr>
                <w:sz w:val="20"/>
                <w:szCs w:val="18"/>
              </w:rPr>
              <w:t xml:space="preserve"> Mus Los Ntawm </w:t>
            </w:r>
            <w:proofErr w:type="spellStart"/>
            <w:r w:rsidR="00D87103" w:rsidRPr="00077B0E">
              <w:rPr>
                <w:sz w:val="20"/>
                <w:szCs w:val="18"/>
              </w:rPr>
              <w:t>Nroog</w:t>
            </w:r>
            <w:proofErr w:type="spellEnd"/>
            <w:r w:rsidR="00D87103" w:rsidRPr="00077B0E">
              <w:rPr>
                <w:sz w:val="20"/>
                <w:szCs w:val="18"/>
              </w:rPr>
              <w:t xml:space="preserve"> Fresno </w:t>
            </w:r>
            <w:r w:rsidRPr="00077B0E">
              <w:rPr>
                <w:sz w:val="20"/>
                <w:szCs w:val="18"/>
              </w:rPr>
              <w:t>- Fresno Area Express (FAX)</w:t>
            </w:r>
          </w:p>
        </w:tc>
        <w:tc>
          <w:tcPr>
            <w:tcW w:w="3078" w:type="dxa"/>
          </w:tcPr>
          <w:p w14:paraId="597F4785" w14:textId="77777777" w:rsidR="00F13872" w:rsidRPr="00077B0E" w:rsidRDefault="00F13872" w:rsidP="002B79B6">
            <w:pPr>
              <w:rPr>
                <w:sz w:val="20"/>
                <w:szCs w:val="18"/>
              </w:rPr>
            </w:pPr>
            <w:proofErr w:type="spellStart"/>
            <w:r w:rsidRPr="00077B0E">
              <w:rPr>
                <w:sz w:val="20"/>
                <w:szCs w:val="18"/>
              </w:rPr>
              <w:t>Lwm</w:t>
            </w:r>
            <w:proofErr w:type="spellEnd"/>
            <w:r w:rsidRPr="00077B0E">
              <w:rPr>
                <w:sz w:val="20"/>
                <w:szCs w:val="18"/>
              </w:rPr>
              <w:t xml:space="preserve"> </w:t>
            </w:r>
            <w:proofErr w:type="spellStart"/>
            <w:r w:rsidRPr="00077B0E">
              <w:rPr>
                <w:sz w:val="20"/>
                <w:szCs w:val="18"/>
              </w:rPr>
              <w:t>tsoom</w:t>
            </w:r>
            <w:proofErr w:type="spellEnd"/>
            <w:r w:rsidRPr="00077B0E">
              <w:rPr>
                <w:sz w:val="20"/>
                <w:szCs w:val="18"/>
              </w:rPr>
              <w:t xml:space="preserve"> </w:t>
            </w:r>
            <w:proofErr w:type="spellStart"/>
            <w:r w:rsidRPr="00077B0E">
              <w:rPr>
                <w:sz w:val="20"/>
                <w:szCs w:val="18"/>
              </w:rPr>
              <w:t>fwv</w:t>
            </w:r>
            <w:proofErr w:type="spellEnd"/>
            <w:r w:rsidRPr="00077B0E">
              <w:rPr>
                <w:sz w:val="20"/>
                <w:szCs w:val="18"/>
              </w:rPr>
              <w:t xml:space="preserve"> – </w:t>
            </w:r>
            <w:proofErr w:type="spellStart"/>
            <w:r w:rsidRPr="00077B0E">
              <w:rPr>
                <w:sz w:val="20"/>
                <w:szCs w:val="18"/>
              </w:rPr>
              <w:t>nroog</w:t>
            </w:r>
            <w:proofErr w:type="spellEnd"/>
          </w:p>
        </w:tc>
        <w:tc>
          <w:tcPr>
            <w:tcW w:w="3403" w:type="dxa"/>
          </w:tcPr>
          <w:p w14:paraId="02E7A79D" w14:textId="77777777" w:rsidR="00F13872" w:rsidRPr="00077B0E" w:rsidRDefault="00F13872" w:rsidP="002B79B6">
            <w:pPr>
              <w:rPr>
                <w:sz w:val="20"/>
                <w:szCs w:val="18"/>
              </w:rPr>
            </w:pPr>
            <w:proofErr w:type="spellStart"/>
            <w:r w:rsidRPr="00077B0E">
              <w:rPr>
                <w:sz w:val="20"/>
                <w:szCs w:val="18"/>
              </w:rPr>
              <w:t>Tsis</w:t>
            </w:r>
            <w:proofErr w:type="spellEnd"/>
            <w:r w:rsidRPr="00077B0E">
              <w:rPr>
                <w:sz w:val="20"/>
                <w:szCs w:val="18"/>
              </w:rPr>
              <w:t xml:space="preserve"> yog </w:t>
            </w:r>
            <w:proofErr w:type="spellStart"/>
            <w:r w:rsidRPr="00077B0E">
              <w:rPr>
                <w:sz w:val="20"/>
                <w:szCs w:val="18"/>
              </w:rPr>
              <w:t>vaj</w:t>
            </w:r>
            <w:proofErr w:type="spellEnd"/>
            <w:r w:rsidRPr="00077B0E">
              <w:rPr>
                <w:sz w:val="20"/>
                <w:szCs w:val="18"/>
              </w:rPr>
              <w:t xml:space="preserve"> </w:t>
            </w:r>
            <w:proofErr w:type="spellStart"/>
            <w:r w:rsidRPr="00077B0E">
              <w:rPr>
                <w:sz w:val="20"/>
                <w:szCs w:val="18"/>
              </w:rPr>
              <w:t>tse</w:t>
            </w:r>
            <w:proofErr w:type="spellEnd"/>
            <w:r w:rsidRPr="00077B0E">
              <w:rPr>
                <w:sz w:val="20"/>
                <w:szCs w:val="18"/>
              </w:rPr>
              <w:t xml:space="preserve"> </w:t>
            </w:r>
            <w:proofErr w:type="spellStart"/>
            <w:r w:rsidRPr="00077B0E">
              <w:rPr>
                <w:sz w:val="20"/>
                <w:szCs w:val="18"/>
              </w:rPr>
              <w:t>hauv</w:t>
            </w:r>
            <w:proofErr w:type="spellEnd"/>
            <w:r w:rsidRPr="00077B0E">
              <w:rPr>
                <w:sz w:val="20"/>
                <w:szCs w:val="18"/>
              </w:rPr>
              <w:t xml:space="preserve"> </w:t>
            </w:r>
            <w:proofErr w:type="spellStart"/>
            <w:r w:rsidRPr="00077B0E">
              <w:rPr>
                <w:sz w:val="20"/>
                <w:szCs w:val="18"/>
              </w:rPr>
              <w:t>zej</w:t>
            </w:r>
            <w:proofErr w:type="spellEnd"/>
            <w:r w:rsidRPr="00077B0E">
              <w:rPr>
                <w:sz w:val="20"/>
                <w:szCs w:val="18"/>
              </w:rPr>
              <w:t xml:space="preserve"> </w:t>
            </w:r>
            <w:proofErr w:type="spellStart"/>
            <w:r w:rsidRPr="00077B0E">
              <w:rPr>
                <w:sz w:val="20"/>
                <w:szCs w:val="18"/>
              </w:rPr>
              <w:t>zog</w:t>
            </w:r>
            <w:proofErr w:type="spellEnd"/>
            <w:r w:rsidRPr="00077B0E">
              <w:rPr>
                <w:sz w:val="20"/>
                <w:szCs w:val="18"/>
              </w:rPr>
              <w:t xml:space="preserve"> </w:t>
            </w:r>
            <w:proofErr w:type="spellStart"/>
            <w:r w:rsidRPr="00077B0E">
              <w:rPr>
                <w:sz w:val="20"/>
                <w:szCs w:val="18"/>
              </w:rPr>
              <w:t>txoj</w:t>
            </w:r>
            <w:proofErr w:type="spellEnd"/>
            <w:r w:rsidRPr="00077B0E">
              <w:rPr>
                <w:sz w:val="20"/>
                <w:szCs w:val="18"/>
              </w:rPr>
              <w:t xml:space="preserve"> </w:t>
            </w:r>
            <w:proofErr w:type="spellStart"/>
            <w:r w:rsidRPr="00077B0E">
              <w:rPr>
                <w:sz w:val="20"/>
                <w:szCs w:val="18"/>
              </w:rPr>
              <w:t>kev</w:t>
            </w:r>
            <w:proofErr w:type="spellEnd"/>
            <w:r w:rsidRPr="00077B0E">
              <w:rPr>
                <w:sz w:val="20"/>
                <w:szCs w:val="18"/>
              </w:rPr>
              <w:t xml:space="preserve"> </w:t>
            </w:r>
            <w:proofErr w:type="spellStart"/>
            <w:r w:rsidRPr="00077B0E">
              <w:rPr>
                <w:sz w:val="20"/>
                <w:szCs w:val="18"/>
              </w:rPr>
              <w:t>loj</w:t>
            </w:r>
            <w:proofErr w:type="spellEnd"/>
            <w:r w:rsidRPr="00077B0E">
              <w:rPr>
                <w:sz w:val="20"/>
                <w:szCs w:val="18"/>
              </w:rPr>
              <w:t xml:space="preserve"> </w:t>
            </w:r>
            <w:proofErr w:type="spellStart"/>
            <w:r w:rsidRPr="00077B0E">
              <w:rPr>
                <w:sz w:val="20"/>
                <w:szCs w:val="18"/>
              </w:rPr>
              <w:t>hlob</w:t>
            </w:r>
            <w:proofErr w:type="spellEnd"/>
          </w:p>
        </w:tc>
        <w:tc>
          <w:tcPr>
            <w:tcW w:w="2974" w:type="dxa"/>
          </w:tcPr>
          <w:p w14:paraId="0C15F3E7" w14:textId="77777777" w:rsidR="00F13872" w:rsidRPr="00077B0E" w:rsidRDefault="00F13872" w:rsidP="002B79B6">
            <w:pPr>
              <w:rPr>
                <w:sz w:val="20"/>
                <w:szCs w:val="18"/>
              </w:rPr>
            </w:pPr>
            <w:r w:rsidRPr="00077B0E">
              <w:rPr>
                <w:sz w:val="20"/>
                <w:szCs w:val="18"/>
              </w:rPr>
              <w:t xml:space="preserve">Kev xam </w:t>
            </w:r>
            <w:proofErr w:type="spellStart"/>
            <w:r w:rsidRPr="00077B0E">
              <w:rPr>
                <w:sz w:val="20"/>
                <w:szCs w:val="18"/>
              </w:rPr>
              <w:t>phaj</w:t>
            </w:r>
            <w:proofErr w:type="spellEnd"/>
          </w:p>
        </w:tc>
      </w:tr>
      <w:tr w:rsidR="00F13872" w:rsidRPr="00077B0E" w14:paraId="242AD6BE" w14:textId="77777777" w:rsidTr="002B79B6">
        <w:trPr>
          <w:cnfStyle w:val="000000010000" w:firstRow="0" w:lastRow="0" w:firstColumn="0" w:lastColumn="0" w:oddVBand="0" w:evenVBand="0" w:oddHBand="0" w:evenHBand="1" w:firstRowFirstColumn="0" w:firstRowLastColumn="0" w:lastRowFirstColumn="0" w:lastRowLastColumn="0"/>
          <w:trHeight w:val="309"/>
        </w:trPr>
        <w:tc>
          <w:tcPr>
            <w:tcW w:w="4032" w:type="dxa"/>
          </w:tcPr>
          <w:p w14:paraId="7E03F9BA" w14:textId="116C2922" w:rsidR="00F13872" w:rsidRPr="00077B0E" w:rsidRDefault="00F13872" w:rsidP="002B79B6">
            <w:pPr>
              <w:rPr>
                <w:sz w:val="20"/>
                <w:szCs w:val="18"/>
              </w:rPr>
            </w:pPr>
            <w:r w:rsidRPr="00077B0E">
              <w:rPr>
                <w:sz w:val="20"/>
                <w:szCs w:val="18"/>
              </w:rPr>
              <w:t xml:space="preserve">Lub </w:t>
            </w:r>
            <w:proofErr w:type="spellStart"/>
            <w:r w:rsidRPr="00077B0E">
              <w:rPr>
                <w:sz w:val="20"/>
                <w:szCs w:val="18"/>
              </w:rPr>
              <w:t>Nroog</w:t>
            </w:r>
            <w:proofErr w:type="spellEnd"/>
            <w:r w:rsidRPr="00077B0E">
              <w:rPr>
                <w:sz w:val="20"/>
                <w:szCs w:val="18"/>
              </w:rPr>
              <w:t xml:space="preserve"> Fresno </w:t>
            </w:r>
            <w:r w:rsidR="00D87103" w:rsidRPr="00077B0E">
              <w:rPr>
                <w:sz w:val="20"/>
                <w:szCs w:val="18"/>
              </w:rPr>
              <w:t xml:space="preserve">Kev </w:t>
            </w:r>
            <w:proofErr w:type="spellStart"/>
            <w:r w:rsidR="00D87103" w:rsidRPr="00077B0E">
              <w:rPr>
                <w:sz w:val="20"/>
                <w:szCs w:val="18"/>
              </w:rPr>
              <w:t>Saib</w:t>
            </w:r>
            <w:proofErr w:type="spellEnd"/>
            <w:r w:rsidR="00D87103" w:rsidRPr="00077B0E">
              <w:rPr>
                <w:sz w:val="20"/>
                <w:szCs w:val="18"/>
              </w:rPr>
              <w:t xml:space="preserve"> </w:t>
            </w:r>
            <w:proofErr w:type="spellStart"/>
            <w:r w:rsidR="00D87103" w:rsidRPr="00077B0E">
              <w:rPr>
                <w:sz w:val="20"/>
                <w:szCs w:val="18"/>
              </w:rPr>
              <w:t>Xyuas</w:t>
            </w:r>
            <w:proofErr w:type="spellEnd"/>
            <w:r w:rsidR="00D87103" w:rsidRPr="00077B0E">
              <w:rPr>
                <w:sz w:val="20"/>
                <w:szCs w:val="18"/>
              </w:rPr>
              <w:t xml:space="preserve"> Hauj </w:t>
            </w:r>
            <w:proofErr w:type="spellStart"/>
            <w:r w:rsidR="00D87103" w:rsidRPr="00077B0E">
              <w:rPr>
                <w:sz w:val="20"/>
                <w:szCs w:val="18"/>
              </w:rPr>
              <w:t>Lwm</w:t>
            </w:r>
            <w:proofErr w:type="spellEnd"/>
            <w:r w:rsidR="00D87103" w:rsidRPr="00077B0E">
              <w:rPr>
                <w:sz w:val="20"/>
                <w:szCs w:val="18"/>
              </w:rPr>
              <w:t xml:space="preserve"> </w:t>
            </w:r>
            <w:proofErr w:type="spellStart"/>
            <w:r w:rsidR="00D87103" w:rsidRPr="00077B0E">
              <w:rPr>
                <w:sz w:val="20"/>
                <w:szCs w:val="18"/>
              </w:rPr>
              <w:t>Hauv</w:t>
            </w:r>
            <w:proofErr w:type="spellEnd"/>
            <w:r w:rsidR="00D87103" w:rsidRPr="00077B0E">
              <w:rPr>
                <w:sz w:val="20"/>
                <w:szCs w:val="18"/>
              </w:rPr>
              <w:t xml:space="preserve"> </w:t>
            </w:r>
            <w:proofErr w:type="spellStart"/>
            <w:r w:rsidR="00D87103" w:rsidRPr="00077B0E">
              <w:rPr>
                <w:sz w:val="20"/>
                <w:szCs w:val="18"/>
              </w:rPr>
              <w:t>Zej</w:t>
            </w:r>
            <w:proofErr w:type="spellEnd"/>
            <w:r w:rsidR="00D87103" w:rsidRPr="00077B0E">
              <w:rPr>
                <w:sz w:val="20"/>
                <w:szCs w:val="18"/>
              </w:rPr>
              <w:t xml:space="preserve"> Zog</w:t>
            </w:r>
          </w:p>
        </w:tc>
        <w:tc>
          <w:tcPr>
            <w:tcW w:w="3078" w:type="dxa"/>
          </w:tcPr>
          <w:p w14:paraId="7990525F" w14:textId="77777777" w:rsidR="00F13872" w:rsidRPr="00077B0E" w:rsidRDefault="00F13872" w:rsidP="002B79B6">
            <w:pPr>
              <w:rPr>
                <w:sz w:val="20"/>
                <w:szCs w:val="18"/>
              </w:rPr>
            </w:pPr>
            <w:proofErr w:type="spellStart"/>
            <w:r w:rsidRPr="00077B0E">
              <w:rPr>
                <w:sz w:val="20"/>
                <w:szCs w:val="18"/>
              </w:rPr>
              <w:t>Lwm</w:t>
            </w:r>
            <w:proofErr w:type="spellEnd"/>
            <w:r w:rsidRPr="00077B0E">
              <w:rPr>
                <w:sz w:val="20"/>
                <w:szCs w:val="18"/>
              </w:rPr>
              <w:t xml:space="preserve"> </w:t>
            </w:r>
            <w:proofErr w:type="spellStart"/>
            <w:r w:rsidRPr="00077B0E">
              <w:rPr>
                <w:sz w:val="20"/>
                <w:szCs w:val="18"/>
              </w:rPr>
              <w:t>tsoom</w:t>
            </w:r>
            <w:proofErr w:type="spellEnd"/>
            <w:r w:rsidRPr="00077B0E">
              <w:rPr>
                <w:sz w:val="20"/>
                <w:szCs w:val="18"/>
              </w:rPr>
              <w:t xml:space="preserve"> </w:t>
            </w:r>
            <w:proofErr w:type="spellStart"/>
            <w:r w:rsidRPr="00077B0E">
              <w:rPr>
                <w:sz w:val="20"/>
                <w:szCs w:val="18"/>
              </w:rPr>
              <w:t>fwv</w:t>
            </w:r>
            <w:proofErr w:type="spellEnd"/>
            <w:r w:rsidRPr="00077B0E">
              <w:rPr>
                <w:sz w:val="20"/>
                <w:szCs w:val="18"/>
              </w:rPr>
              <w:t xml:space="preserve"> - </w:t>
            </w:r>
            <w:proofErr w:type="spellStart"/>
            <w:r w:rsidRPr="00077B0E">
              <w:rPr>
                <w:sz w:val="20"/>
                <w:szCs w:val="18"/>
              </w:rPr>
              <w:t>nroog</w:t>
            </w:r>
            <w:proofErr w:type="spellEnd"/>
          </w:p>
        </w:tc>
        <w:tc>
          <w:tcPr>
            <w:tcW w:w="3403" w:type="dxa"/>
          </w:tcPr>
          <w:p w14:paraId="30B505D1" w14:textId="5583CFE3" w:rsidR="00F13872" w:rsidRPr="00077B0E" w:rsidRDefault="00114165" w:rsidP="002B79B6">
            <w:pPr>
              <w:rPr>
                <w:sz w:val="20"/>
                <w:szCs w:val="18"/>
              </w:rPr>
            </w:pPr>
            <w:proofErr w:type="spellStart"/>
            <w:r w:rsidRPr="00077B0E">
              <w:rPr>
                <w:sz w:val="20"/>
                <w:szCs w:val="18"/>
              </w:rPr>
              <w:t>Soj</w:t>
            </w:r>
            <w:proofErr w:type="spellEnd"/>
            <w:r w:rsidRPr="00077B0E">
              <w:rPr>
                <w:sz w:val="20"/>
                <w:szCs w:val="18"/>
              </w:rPr>
              <w:t xml:space="preserve"> </w:t>
            </w:r>
            <w:proofErr w:type="spellStart"/>
            <w:r w:rsidRPr="00077B0E">
              <w:rPr>
                <w:sz w:val="20"/>
                <w:szCs w:val="18"/>
              </w:rPr>
              <w:t>ntsuam</w:t>
            </w:r>
            <w:proofErr w:type="spellEnd"/>
            <w:r w:rsidRPr="00077B0E">
              <w:rPr>
                <w:sz w:val="20"/>
                <w:szCs w:val="18"/>
              </w:rPr>
              <w:t xml:space="preserve"> </w:t>
            </w:r>
            <w:proofErr w:type="spellStart"/>
            <w:r w:rsidRPr="00077B0E">
              <w:rPr>
                <w:sz w:val="20"/>
                <w:szCs w:val="18"/>
              </w:rPr>
              <w:t>k</w:t>
            </w:r>
            <w:r w:rsidR="00F13872" w:rsidRPr="00077B0E">
              <w:rPr>
                <w:sz w:val="20"/>
                <w:szCs w:val="18"/>
              </w:rPr>
              <w:t>ev</w:t>
            </w:r>
            <w:proofErr w:type="spellEnd"/>
            <w:r w:rsidR="00F13872" w:rsidRPr="00077B0E">
              <w:rPr>
                <w:sz w:val="20"/>
                <w:szCs w:val="18"/>
              </w:rPr>
              <w:t xml:space="preserve"> lag </w:t>
            </w:r>
            <w:proofErr w:type="spellStart"/>
            <w:r w:rsidR="00F13872" w:rsidRPr="00077B0E">
              <w:rPr>
                <w:sz w:val="20"/>
                <w:szCs w:val="18"/>
              </w:rPr>
              <w:t>luam</w:t>
            </w:r>
            <w:proofErr w:type="spellEnd"/>
          </w:p>
        </w:tc>
        <w:tc>
          <w:tcPr>
            <w:tcW w:w="2974" w:type="dxa"/>
          </w:tcPr>
          <w:p w14:paraId="2BACEDC8" w14:textId="77777777" w:rsidR="00F13872" w:rsidRPr="00077B0E" w:rsidRDefault="00F13872" w:rsidP="002B79B6">
            <w:pPr>
              <w:rPr>
                <w:sz w:val="20"/>
                <w:szCs w:val="18"/>
              </w:rPr>
            </w:pPr>
            <w:r w:rsidRPr="00077B0E">
              <w:rPr>
                <w:sz w:val="20"/>
                <w:szCs w:val="18"/>
              </w:rPr>
              <w:t xml:space="preserve">Kev xam </w:t>
            </w:r>
            <w:proofErr w:type="spellStart"/>
            <w:r w:rsidRPr="00077B0E">
              <w:rPr>
                <w:sz w:val="20"/>
                <w:szCs w:val="18"/>
              </w:rPr>
              <w:t>phaj</w:t>
            </w:r>
            <w:proofErr w:type="spellEnd"/>
          </w:p>
        </w:tc>
      </w:tr>
      <w:tr w:rsidR="00F13872" w:rsidRPr="00077B0E" w14:paraId="56B4D87E" w14:textId="77777777" w:rsidTr="002B79B6">
        <w:trPr>
          <w:trHeight w:val="309"/>
        </w:trPr>
        <w:tc>
          <w:tcPr>
            <w:tcW w:w="4032" w:type="dxa"/>
          </w:tcPr>
          <w:p w14:paraId="1A7CFCA2" w14:textId="5C0F034A" w:rsidR="00F13872" w:rsidRPr="00077B0E" w:rsidRDefault="00D87103" w:rsidP="002B79B6">
            <w:pPr>
              <w:rPr>
                <w:sz w:val="20"/>
                <w:szCs w:val="18"/>
              </w:rPr>
            </w:pPr>
            <w:r w:rsidRPr="00077B0E">
              <w:rPr>
                <w:sz w:val="20"/>
                <w:szCs w:val="18"/>
              </w:rPr>
              <w:t xml:space="preserve">Kev </w:t>
            </w:r>
            <w:proofErr w:type="spellStart"/>
            <w:r w:rsidRPr="00077B0E">
              <w:rPr>
                <w:sz w:val="20"/>
                <w:szCs w:val="18"/>
              </w:rPr>
              <w:t>Pab</w:t>
            </w:r>
            <w:proofErr w:type="spellEnd"/>
            <w:r w:rsidRPr="00077B0E">
              <w:rPr>
                <w:sz w:val="20"/>
                <w:szCs w:val="18"/>
              </w:rPr>
              <w:t xml:space="preserve"> </w:t>
            </w:r>
            <w:proofErr w:type="spellStart"/>
            <w:r w:rsidRPr="00077B0E">
              <w:rPr>
                <w:sz w:val="20"/>
                <w:szCs w:val="18"/>
              </w:rPr>
              <w:t>Cuam</w:t>
            </w:r>
            <w:proofErr w:type="spellEnd"/>
            <w:r w:rsidRPr="00077B0E">
              <w:rPr>
                <w:sz w:val="20"/>
                <w:szCs w:val="18"/>
              </w:rPr>
              <w:t xml:space="preserve"> </w:t>
            </w:r>
            <w:proofErr w:type="spellStart"/>
            <w:r w:rsidRPr="00077B0E">
              <w:rPr>
                <w:sz w:val="20"/>
                <w:szCs w:val="18"/>
              </w:rPr>
              <w:t>Cov</w:t>
            </w:r>
            <w:proofErr w:type="spellEnd"/>
            <w:r w:rsidRPr="00077B0E">
              <w:rPr>
                <w:sz w:val="20"/>
                <w:szCs w:val="18"/>
              </w:rPr>
              <w:t xml:space="preserve"> </w:t>
            </w:r>
            <w:proofErr w:type="spellStart"/>
            <w:r w:rsidRPr="00077B0E">
              <w:rPr>
                <w:sz w:val="20"/>
                <w:szCs w:val="18"/>
              </w:rPr>
              <w:t>Neeg</w:t>
            </w:r>
            <w:proofErr w:type="spellEnd"/>
            <w:r w:rsidRPr="00077B0E">
              <w:rPr>
                <w:sz w:val="20"/>
                <w:szCs w:val="18"/>
              </w:rPr>
              <w:t xml:space="preserve"> </w:t>
            </w:r>
            <w:proofErr w:type="spellStart"/>
            <w:r w:rsidRPr="00077B0E">
              <w:rPr>
                <w:sz w:val="20"/>
                <w:szCs w:val="18"/>
              </w:rPr>
              <w:t>Laus</w:t>
            </w:r>
            <w:proofErr w:type="spellEnd"/>
            <w:r w:rsidR="00114165" w:rsidRPr="00077B0E">
              <w:rPr>
                <w:sz w:val="20"/>
                <w:szCs w:val="18"/>
              </w:rPr>
              <w:t xml:space="preserve"> (Elder Abuse </w:t>
            </w:r>
            <w:proofErr w:type="spellStart"/>
            <w:r w:rsidR="00114165" w:rsidRPr="00077B0E">
              <w:rPr>
                <w:sz w:val="20"/>
                <w:szCs w:val="18"/>
              </w:rPr>
              <w:t>Servics</w:t>
            </w:r>
            <w:proofErr w:type="spellEnd"/>
            <w:r w:rsidR="00114165" w:rsidRPr="00077B0E">
              <w:rPr>
                <w:sz w:val="20"/>
                <w:szCs w:val="18"/>
              </w:rPr>
              <w:t>, Inc.)</w:t>
            </w:r>
          </w:p>
        </w:tc>
        <w:tc>
          <w:tcPr>
            <w:tcW w:w="3078" w:type="dxa"/>
          </w:tcPr>
          <w:p w14:paraId="47F4A2E0" w14:textId="77777777" w:rsidR="00F13872" w:rsidRPr="00077B0E" w:rsidRDefault="00F13872" w:rsidP="002B79B6">
            <w:pPr>
              <w:rPr>
                <w:sz w:val="20"/>
                <w:szCs w:val="18"/>
              </w:rPr>
            </w:pPr>
            <w:r w:rsidRPr="00077B0E">
              <w:rPr>
                <w:sz w:val="20"/>
                <w:szCs w:val="18"/>
              </w:rPr>
              <w:t xml:space="preserve">Kev </w:t>
            </w:r>
            <w:proofErr w:type="spellStart"/>
            <w:r w:rsidRPr="00077B0E">
              <w:rPr>
                <w:sz w:val="20"/>
                <w:szCs w:val="18"/>
              </w:rPr>
              <w:t>pabcuam</w:t>
            </w:r>
            <w:proofErr w:type="spellEnd"/>
            <w:r w:rsidRPr="00077B0E">
              <w:rPr>
                <w:sz w:val="20"/>
                <w:szCs w:val="18"/>
              </w:rPr>
              <w:t xml:space="preserve"> - </w:t>
            </w:r>
            <w:proofErr w:type="spellStart"/>
            <w:r w:rsidRPr="00077B0E">
              <w:rPr>
                <w:sz w:val="20"/>
                <w:szCs w:val="18"/>
              </w:rPr>
              <w:t>cov</w:t>
            </w:r>
            <w:proofErr w:type="spellEnd"/>
            <w:r w:rsidRPr="00077B0E">
              <w:rPr>
                <w:sz w:val="20"/>
                <w:szCs w:val="18"/>
              </w:rPr>
              <w:t xml:space="preserve"> </w:t>
            </w:r>
            <w:proofErr w:type="spellStart"/>
            <w:r w:rsidRPr="00077B0E">
              <w:rPr>
                <w:sz w:val="20"/>
                <w:szCs w:val="18"/>
              </w:rPr>
              <w:t>neeg</w:t>
            </w:r>
            <w:proofErr w:type="spellEnd"/>
            <w:r w:rsidRPr="00077B0E">
              <w:rPr>
                <w:sz w:val="20"/>
                <w:szCs w:val="18"/>
              </w:rPr>
              <w:t xml:space="preserve"> </w:t>
            </w:r>
            <w:proofErr w:type="spellStart"/>
            <w:r w:rsidRPr="00077B0E">
              <w:rPr>
                <w:sz w:val="20"/>
                <w:szCs w:val="18"/>
              </w:rPr>
              <w:t>laus</w:t>
            </w:r>
            <w:proofErr w:type="spellEnd"/>
          </w:p>
        </w:tc>
        <w:tc>
          <w:tcPr>
            <w:tcW w:w="3403" w:type="dxa"/>
          </w:tcPr>
          <w:p w14:paraId="0F1944EB" w14:textId="2C9F78AC" w:rsidR="00F13872" w:rsidRPr="00077B0E" w:rsidRDefault="00F13872" w:rsidP="002B79B6">
            <w:pPr>
              <w:rPr>
                <w:sz w:val="20"/>
                <w:szCs w:val="18"/>
              </w:rPr>
            </w:pPr>
            <w:proofErr w:type="spellStart"/>
            <w:r w:rsidRPr="00077B0E">
              <w:rPr>
                <w:sz w:val="20"/>
                <w:szCs w:val="18"/>
              </w:rPr>
              <w:t>Tsis</w:t>
            </w:r>
            <w:proofErr w:type="spellEnd"/>
            <w:r w:rsidRPr="00077B0E">
              <w:rPr>
                <w:sz w:val="20"/>
                <w:szCs w:val="18"/>
              </w:rPr>
              <w:t xml:space="preserve"> muaj </w:t>
            </w:r>
            <w:proofErr w:type="spellStart"/>
            <w:r w:rsidRPr="00077B0E">
              <w:rPr>
                <w:sz w:val="20"/>
                <w:szCs w:val="18"/>
              </w:rPr>
              <w:t>tsev</w:t>
            </w:r>
            <w:proofErr w:type="spellEnd"/>
            <w:r w:rsidRPr="00077B0E">
              <w:rPr>
                <w:sz w:val="20"/>
                <w:szCs w:val="18"/>
              </w:rPr>
              <w:t xml:space="preserve"> nyob </w:t>
            </w:r>
            <w:proofErr w:type="spellStart"/>
            <w:r w:rsidRPr="00077B0E">
              <w:rPr>
                <w:sz w:val="20"/>
                <w:szCs w:val="18"/>
              </w:rPr>
              <w:t>tshwj</w:t>
            </w:r>
            <w:proofErr w:type="spellEnd"/>
            <w:r w:rsidRPr="00077B0E">
              <w:rPr>
                <w:sz w:val="20"/>
                <w:szCs w:val="18"/>
              </w:rPr>
              <w:t xml:space="preserve"> </w:t>
            </w:r>
            <w:proofErr w:type="spellStart"/>
            <w:r w:rsidRPr="00077B0E">
              <w:rPr>
                <w:sz w:val="20"/>
                <w:szCs w:val="18"/>
              </w:rPr>
              <w:t>xeeb</w:t>
            </w:r>
            <w:proofErr w:type="spellEnd"/>
            <w:r w:rsidRPr="00077B0E">
              <w:rPr>
                <w:sz w:val="20"/>
                <w:szCs w:val="18"/>
              </w:rPr>
              <w:t xml:space="preserve"> </w:t>
            </w:r>
            <w:proofErr w:type="spellStart"/>
            <w:r w:rsidR="00114165" w:rsidRPr="00077B0E">
              <w:rPr>
                <w:sz w:val="20"/>
                <w:szCs w:val="18"/>
              </w:rPr>
              <w:t>raws</w:t>
            </w:r>
            <w:proofErr w:type="spellEnd"/>
            <w:r w:rsidR="00114165" w:rsidRPr="00077B0E">
              <w:rPr>
                <w:sz w:val="20"/>
                <w:szCs w:val="18"/>
              </w:rPr>
              <w:t xml:space="preserve"> </w:t>
            </w:r>
            <w:proofErr w:type="spellStart"/>
            <w:r w:rsidR="00114165" w:rsidRPr="00077B0E">
              <w:rPr>
                <w:sz w:val="20"/>
                <w:szCs w:val="18"/>
              </w:rPr>
              <w:t>lis</w:t>
            </w:r>
            <w:proofErr w:type="spellEnd"/>
            <w:r w:rsidR="00114165" w:rsidRPr="00077B0E">
              <w:rPr>
                <w:sz w:val="20"/>
                <w:szCs w:val="18"/>
              </w:rPr>
              <w:t xml:space="preserve"> </w:t>
            </w:r>
            <w:r w:rsidRPr="00077B0E">
              <w:rPr>
                <w:sz w:val="20"/>
                <w:szCs w:val="18"/>
              </w:rPr>
              <w:t>xav tau</w:t>
            </w:r>
          </w:p>
        </w:tc>
        <w:tc>
          <w:tcPr>
            <w:tcW w:w="2974" w:type="dxa"/>
          </w:tcPr>
          <w:p w14:paraId="5775A12B" w14:textId="77777777" w:rsidR="00F13872" w:rsidRPr="00077B0E" w:rsidRDefault="00F13872" w:rsidP="002B79B6">
            <w:pPr>
              <w:rPr>
                <w:sz w:val="20"/>
                <w:szCs w:val="18"/>
              </w:rPr>
            </w:pPr>
            <w:r w:rsidRPr="00077B0E">
              <w:rPr>
                <w:sz w:val="20"/>
                <w:szCs w:val="18"/>
              </w:rPr>
              <w:t xml:space="preserve">Kev xam </w:t>
            </w:r>
            <w:proofErr w:type="spellStart"/>
            <w:r w:rsidRPr="00077B0E">
              <w:rPr>
                <w:sz w:val="20"/>
                <w:szCs w:val="18"/>
              </w:rPr>
              <w:t>phaj</w:t>
            </w:r>
            <w:proofErr w:type="spellEnd"/>
          </w:p>
        </w:tc>
      </w:tr>
      <w:tr w:rsidR="00F13872" w:rsidRPr="00077B0E" w14:paraId="0FE969FD" w14:textId="77777777" w:rsidTr="002B79B6">
        <w:trPr>
          <w:cnfStyle w:val="000000010000" w:firstRow="0" w:lastRow="0" w:firstColumn="0" w:lastColumn="0" w:oddVBand="0" w:evenVBand="0" w:oddHBand="0" w:evenHBand="1" w:firstRowFirstColumn="0" w:firstRowLastColumn="0" w:lastRowFirstColumn="0" w:lastRowLastColumn="0"/>
          <w:trHeight w:val="387"/>
        </w:trPr>
        <w:tc>
          <w:tcPr>
            <w:tcW w:w="4032" w:type="dxa"/>
          </w:tcPr>
          <w:p w14:paraId="72E24CDC" w14:textId="0662D0A0" w:rsidR="00F13872" w:rsidRPr="00077B0E" w:rsidRDefault="00D87103" w:rsidP="002B79B6">
            <w:pPr>
              <w:rPr>
                <w:sz w:val="20"/>
                <w:szCs w:val="18"/>
              </w:rPr>
            </w:pPr>
            <w:r w:rsidRPr="00077B0E">
              <w:rPr>
                <w:sz w:val="20"/>
                <w:szCs w:val="18"/>
              </w:rPr>
              <w:t xml:space="preserve">Kev Sib </w:t>
            </w:r>
            <w:proofErr w:type="spellStart"/>
            <w:r w:rsidRPr="00077B0E">
              <w:rPr>
                <w:sz w:val="20"/>
                <w:szCs w:val="18"/>
              </w:rPr>
              <w:t>Koom</w:t>
            </w:r>
            <w:proofErr w:type="spellEnd"/>
            <w:r w:rsidRPr="00077B0E">
              <w:rPr>
                <w:sz w:val="20"/>
                <w:szCs w:val="18"/>
              </w:rPr>
              <w:t xml:space="preserve"> </w:t>
            </w:r>
            <w:proofErr w:type="spellStart"/>
            <w:r w:rsidRPr="00077B0E">
              <w:rPr>
                <w:sz w:val="20"/>
                <w:szCs w:val="18"/>
              </w:rPr>
              <w:t>Tes</w:t>
            </w:r>
            <w:proofErr w:type="spellEnd"/>
            <w:r w:rsidRPr="00077B0E">
              <w:rPr>
                <w:sz w:val="20"/>
                <w:szCs w:val="18"/>
              </w:rPr>
              <w:t xml:space="preserve"> Ntawm </w:t>
            </w:r>
            <w:proofErr w:type="spellStart"/>
            <w:r w:rsidR="00F13872" w:rsidRPr="00077B0E">
              <w:rPr>
                <w:sz w:val="20"/>
                <w:szCs w:val="18"/>
              </w:rPr>
              <w:t>Txhua</w:t>
            </w:r>
            <w:proofErr w:type="spellEnd"/>
            <w:r w:rsidR="00F13872" w:rsidRPr="00077B0E">
              <w:rPr>
                <w:sz w:val="20"/>
                <w:szCs w:val="18"/>
              </w:rPr>
              <w:t xml:space="preserve"> Lub </w:t>
            </w:r>
            <w:proofErr w:type="spellStart"/>
            <w:r w:rsidR="00F13872" w:rsidRPr="00077B0E">
              <w:rPr>
                <w:sz w:val="20"/>
                <w:szCs w:val="18"/>
              </w:rPr>
              <w:t>Zej</w:t>
            </w:r>
            <w:proofErr w:type="spellEnd"/>
            <w:r w:rsidR="00F13872" w:rsidRPr="00077B0E">
              <w:rPr>
                <w:sz w:val="20"/>
                <w:szCs w:val="18"/>
              </w:rPr>
              <w:t xml:space="preserve"> Zog </w:t>
            </w:r>
          </w:p>
        </w:tc>
        <w:tc>
          <w:tcPr>
            <w:tcW w:w="3078" w:type="dxa"/>
          </w:tcPr>
          <w:p w14:paraId="6EAB941F" w14:textId="710305B5" w:rsidR="00F13872" w:rsidRPr="00077B0E" w:rsidRDefault="00F13872" w:rsidP="002B79B6">
            <w:pPr>
              <w:rPr>
                <w:sz w:val="20"/>
                <w:szCs w:val="18"/>
              </w:rPr>
            </w:pPr>
            <w:r w:rsidRPr="00077B0E">
              <w:rPr>
                <w:sz w:val="20"/>
                <w:szCs w:val="18"/>
              </w:rPr>
              <w:t xml:space="preserve">Lub </w:t>
            </w:r>
            <w:proofErr w:type="spellStart"/>
            <w:r w:rsidRPr="00077B0E">
              <w:rPr>
                <w:sz w:val="20"/>
                <w:szCs w:val="18"/>
              </w:rPr>
              <w:t>koom</w:t>
            </w:r>
            <w:proofErr w:type="spellEnd"/>
            <w:r w:rsidRPr="00077B0E">
              <w:rPr>
                <w:sz w:val="20"/>
                <w:szCs w:val="18"/>
              </w:rPr>
              <w:t xml:space="preserve"> </w:t>
            </w:r>
            <w:proofErr w:type="spellStart"/>
            <w:r w:rsidRPr="00077B0E">
              <w:rPr>
                <w:sz w:val="20"/>
                <w:szCs w:val="18"/>
              </w:rPr>
              <w:t>haum</w:t>
            </w:r>
            <w:proofErr w:type="spellEnd"/>
            <w:r w:rsidRPr="00077B0E">
              <w:rPr>
                <w:sz w:val="20"/>
                <w:szCs w:val="18"/>
              </w:rPr>
              <w:t xml:space="preserve"> </w:t>
            </w:r>
            <w:proofErr w:type="spellStart"/>
            <w:r w:rsidRPr="00077B0E">
              <w:rPr>
                <w:sz w:val="20"/>
                <w:szCs w:val="18"/>
              </w:rPr>
              <w:t>pej</w:t>
            </w:r>
            <w:proofErr w:type="spellEnd"/>
            <w:r w:rsidRPr="00077B0E">
              <w:rPr>
                <w:sz w:val="20"/>
                <w:szCs w:val="18"/>
              </w:rPr>
              <w:t xml:space="preserve"> </w:t>
            </w:r>
            <w:proofErr w:type="spellStart"/>
            <w:r w:rsidRPr="00077B0E">
              <w:rPr>
                <w:sz w:val="20"/>
                <w:szCs w:val="18"/>
              </w:rPr>
              <w:t>xeem</w:t>
            </w:r>
            <w:proofErr w:type="spellEnd"/>
            <w:r w:rsidRPr="00077B0E">
              <w:rPr>
                <w:sz w:val="20"/>
                <w:szCs w:val="18"/>
              </w:rPr>
              <w:t xml:space="preserve">, Kev </w:t>
            </w:r>
            <w:proofErr w:type="spellStart"/>
            <w:r w:rsidRPr="00077B0E">
              <w:rPr>
                <w:sz w:val="20"/>
                <w:szCs w:val="18"/>
              </w:rPr>
              <w:t>Pab</w:t>
            </w:r>
            <w:proofErr w:type="spellEnd"/>
            <w:r w:rsidR="00114165" w:rsidRPr="00077B0E">
              <w:rPr>
                <w:sz w:val="20"/>
                <w:szCs w:val="18"/>
              </w:rPr>
              <w:t xml:space="preserve"> </w:t>
            </w:r>
            <w:proofErr w:type="spellStart"/>
            <w:r w:rsidR="00114165" w:rsidRPr="00077B0E">
              <w:rPr>
                <w:sz w:val="20"/>
                <w:szCs w:val="18"/>
              </w:rPr>
              <w:t>C</w:t>
            </w:r>
            <w:r w:rsidRPr="00077B0E">
              <w:rPr>
                <w:sz w:val="20"/>
                <w:szCs w:val="18"/>
              </w:rPr>
              <w:t>uam</w:t>
            </w:r>
            <w:proofErr w:type="spellEnd"/>
            <w:r w:rsidRPr="00077B0E">
              <w:rPr>
                <w:sz w:val="20"/>
                <w:szCs w:val="18"/>
              </w:rPr>
              <w:t xml:space="preserve"> - </w:t>
            </w:r>
            <w:proofErr w:type="spellStart"/>
            <w:r w:rsidRPr="00077B0E">
              <w:rPr>
                <w:sz w:val="20"/>
                <w:szCs w:val="18"/>
              </w:rPr>
              <w:t>kev</w:t>
            </w:r>
            <w:proofErr w:type="spellEnd"/>
            <w:r w:rsidRPr="00077B0E">
              <w:rPr>
                <w:sz w:val="20"/>
                <w:szCs w:val="18"/>
              </w:rPr>
              <w:t xml:space="preserve"> </w:t>
            </w:r>
            <w:proofErr w:type="spellStart"/>
            <w:r w:rsidRPr="00077B0E">
              <w:rPr>
                <w:sz w:val="20"/>
                <w:szCs w:val="18"/>
              </w:rPr>
              <w:t>kawm</w:t>
            </w:r>
            <w:proofErr w:type="spellEnd"/>
          </w:p>
        </w:tc>
        <w:tc>
          <w:tcPr>
            <w:tcW w:w="3403" w:type="dxa"/>
          </w:tcPr>
          <w:p w14:paraId="475E615F" w14:textId="62EBF5A1" w:rsidR="00F13872" w:rsidRPr="00077B0E" w:rsidRDefault="00F13872" w:rsidP="002B79B6">
            <w:pPr>
              <w:rPr>
                <w:sz w:val="20"/>
                <w:szCs w:val="18"/>
              </w:rPr>
            </w:pPr>
            <w:r w:rsidRPr="00077B0E">
              <w:rPr>
                <w:sz w:val="20"/>
                <w:szCs w:val="18"/>
              </w:rPr>
              <w:t xml:space="preserve">Kev </w:t>
            </w:r>
            <w:proofErr w:type="spellStart"/>
            <w:r w:rsidRPr="00077B0E">
              <w:rPr>
                <w:sz w:val="20"/>
                <w:szCs w:val="18"/>
              </w:rPr>
              <w:t>ntsuas</w:t>
            </w:r>
            <w:r w:rsidR="00114165" w:rsidRPr="00077B0E">
              <w:rPr>
                <w:sz w:val="20"/>
                <w:szCs w:val="18"/>
              </w:rPr>
              <w:t>m</w:t>
            </w:r>
            <w:proofErr w:type="spellEnd"/>
            <w:r w:rsidR="00114165" w:rsidRPr="00077B0E">
              <w:rPr>
                <w:sz w:val="20"/>
                <w:szCs w:val="18"/>
              </w:rPr>
              <w:t xml:space="preserve"> </w:t>
            </w:r>
            <w:proofErr w:type="spellStart"/>
            <w:r w:rsidR="00114165" w:rsidRPr="00077B0E">
              <w:rPr>
                <w:sz w:val="20"/>
                <w:szCs w:val="18"/>
              </w:rPr>
              <w:t>xyuas</w:t>
            </w:r>
            <w:proofErr w:type="spellEnd"/>
            <w:r w:rsidR="00114165" w:rsidRPr="00077B0E">
              <w:rPr>
                <w:sz w:val="20"/>
                <w:szCs w:val="18"/>
              </w:rPr>
              <w:t xml:space="preserve"> </w:t>
            </w:r>
            <w:proofErr w:type="spellStart"/>
            <w:r w:rsidRPr="00077B0E">
              <w:rPr>
                <w:sz w:val="20"/>
                <w:szCs w:val="18"/>
              </w:rPr>
              <w:t>vaj</w:t>
            </w:r>
            <w:proofErr w:type="spellEnd"/>
            <w:r w:rsidRPr="00077B0E">
              <w:rPr>
                <w:sz w:val="20"/>
                <w:szCs w:val="18"/>
              </w:rPr>
              <w:t xml:space="preserve"> </w:t>
            </w:r>
            <w:proofErr w:type="spellStart"/>
            <w:r w:rsidRPr="00077B0E">
              <w:rPr>
                <w:sz w:val="20"/>
                <w:szCs w:val="18"/>
              </w:rPr>
              <w:t>tse</w:t>
            </w:r>
            <w:r w:rsidR="00114165" w:rsidRPr="00077B0E">
              <w:rPr>
                <w:sz w:val="20"/>
                <w:szCs w:val="18"/>
              </w:rPr>
              <w:t>v</w:t>
            </w:r>
            <w:proofErr w:type="spellEnd"/>
            <w:r w:rsidRPr="00077B0E">
              <w:rPr>
                <w:sz w:val="20"/>
                <w:szCs w:val="18"/>
              </w:rPr>
              <w:t xml:space="preserve"> </w:t>
            </w:r>
            <w:proofErr w:type="spellStart"/>
            <w:r w:rsidR="00114165" w:rsidRPr="00077B0E">
              <w:rPr>
                <w:sz w:val="20"/>
                <w:szCs w:val="18"/>
              </w:rPr>
              <w:t>raws</w:t>
            </w:r>
            <w:proofErr w:type="spellEnd"/>
            <w:r w:rsidR="00114165" w:rsidRPr="00077B0E">
              <w:rPr>
                <w:sz w:val="20"/>
                <w:szCs w:val="18"/>
              </w:rPr>
              <w:t xml:space="preserve"> </w:t>
            </w:r>
            <w:proofErr w:type="spellStart"/>
            <w:r w:rsidR="00114165" w:rsidRPr="00077B0E">
              <w:rPr>
                <w:sz w:val="20"/>
                <w:szCs w:val="18"/>
              </w:rPr>
              <w:t>lis</w:t>
            </w:r>
            <w:proofErr w:type="spellEnd"/>
            <w:r w:rsidR="00114165" w:rsidRPr="00077B0E">
              <w:rPr>
                <w:sz w:val="20"/>
                <w:szCs w:val="18"/>
              </w:rPr>
              <w:t xml:space="preserve"> </w:t>
            </w:r>
            <w:r w:rsidRPr="00077B0E">
              <w:rPr>
                <w:sz w:val="20"/>
                <w:szCs w:val="18"/>
              </w:rPr>
              <w:t xml:space="preserve">xav tau, </w:t>
            </w:r>
            <w:proofErr w:type="spellStart"/>
            <w:r w:rsidRPr="00077B0E">
              <w:rPr>
                <w:sz w:val="20"/>
                <w:szCs w:val="18"/>
              </w:rPr>
              <w:t>tsis</w:t>
            </w:r>
            <w:proofErr w:type="spellEnd"/>
            <w:r w:rsidRPr="00077B0E">
              <w:rPr>
                <w:sz w:val="20"/>
                <w:szCs w:val="18"/>
              </w:rPr>
              <w:t xml:space="preserve"> muaj </w:t>
            </w:r>
            <w:proofErr w:type="spellStart"/>
            <w:r w:rsidRPr="00077B0E">
              <w:rPr>
                <w:sz w:val="20"/>
                <w:szCs w:val="18"/>
              </w:rPr>
              <w:t>tsev</w:t>
            </w:r>
            <w:proofErr w:type="spellEnd"/>
            <w:r w:rsidRPr="00077B0E">
              <w:rPr>
                <w:sz w:val="20"/>
                <w:szCs w:val="18"/>
              </w:rPr>
              <w:t xml:space="preserve"> nyob </w:t>
            </w:r>
            <w:proofErr w:type="spellStart"/>
            <w:r w:rsidRPr="00077B0E">
              <w:rPr>
                <w:sz w:val="20"/>
                <w:szCs w:val="18"/>
              </w:rPr>
              <w:t>tshwj</w:t>
            </w:r>
            <w:proofErr w:type="spellEnd"/>
            <w:r w:rsidRPr="00077B0E">
              <w:rPr>
                <w:sz w:val="20"/>
                <w:szCs w:val="18"/>
              </w:rPr>
              <w:t xml:space="preserve"> </w:t>
            </w:r>
            <w:proofErr w:type="spellStart"/>
            <w:r w:rsidRPr="00077B0E">
              <w:rPr>
                <w:sz w:val="20"/>
                <w:szCs w:val="18"/>
              </w:rPr>
              <w:t>xeeb</w:t>
            </w:r>
            <w:proofErr w:type="spellEnd"/>
            <w:r w:rsidR="00114165" w:rsidRPr="00077B0E">
              <w:rPr>
                <w:sz w:val="20"/>
                <w:szCs w:val="18"/>
              </w:rPr>
              <w:t xml:space="preserve"> </w:t>
            </w:r>
            <w:proofErr w:type="spellStart"/>
            <w:r w:rsidR="00114165" w:rsidRPr="00077B0E">
              <w:rPr>
                <w:sz w:val="20"/>
                <w:szCs w:val="18"/>
              </w:rPr>
              <w:t>raws</w:t>
            </w:r>
            <w:proofErr w:type="spellEnd"/>
            <w:r w:rsidR="00114165" w:rsidRPr="00077B0E">
              <w:rPr>
                <w:sz w:val="20"/>
                <w:szCs w:val="18"/>
              </w:rPr>
              <w:t xml:space="preserve"> </w:t>
            </w:r>
            <w:proofErr w:type="spellStart"/>
            <w:r w:rsidR="00114165" w:rsidRPr="00077B0E">
              <w:rPr>
                <w:sz w:val="20"/>
                <w:szCs w:val="18"/>
              </w:rPr>
              <w:t>lis</w:t>
            </w:r>
            <w:proofErr w:type="spellEnd"/>
            <w:r w:rsidRPr="00077B0E">
              <w:rPr>
                <w:sz w:val="20"/>
                <w:szCs w:val="18"/>
              </w:rPr>
              <w:t xml:space="preserve"> xav tau</w:t>
            </w:r>
          </w:p>
        </w:tc>
        <w:tc>
          <w:tcPr>
            <w:tcW w:w="2974" w:type="dxa"/>
          </w:tcPr>
          <w:p w14:paraId="0ACA59F3" w14:textId="77777777" w:rsidR="00F13872" w:rsidRPr="00077B0E" w:rsidRDefault="00F13872" w:rsidP="002B79B6">
            <w:pPr>
              <w:rPr>
                <w:sz w:val="20"/>
                <w:szCs w:val="18"/>
              </w:rPr>
            </w:pPr>
            <w:r w:rsidRPr="00077B0E">
              <w:rPr>
                <w:sz w:val="20"/>
                <w:szCs w:val="18"/>
              </w:rPr>
              <w:t xml:space="preserve">Kev xam </w:t>
            </w:r>
            <w:proofErr w:type="spellStart"/>
            <w:r w:rsidRPr="00077B0E">
              <w:rPr>
                <w:sz w:val="20"/>
                <w:szCs w:val="18"/>
              </w:rPr>
              <w:t>phaj</w:t>
            </w:r>
            <w:proofErr w:type="spellEnd"/>
          </w:p>
        </w:tc>
      </w:tr>
      <w:tr w:rsidR="00F13872" w:rsidRPr="00077B0E" w14:paraId="723259A0" w14:textId="77777777" w:rsidTr="002B79B6">
        <w:trPr>
          <w:trHeight w:val="666"/>
        </w:trPr>
        <w:tc>
          <w:tcPr>
            <w:tcW w:w="4032" w:type="dxa"/>
          </w:tcPr>
          <w:p w14:paraId="0893D6EC" w14:textId="77777777" w:rsidR="00F13872" w:rsidRPr="00077B0E" w:rsidRDefault="00F13872" w:rsidP="002B79B6">
            <w:pPr>
              <w:rPr>
                <w:sz w:val="20"/>
                <w:szCs w:val="18"/>
              </w:rPr>
            </w:pPr>
            <w:r w:rsidRPr="00077B0E">
              <w:rPr>
                <w:sz w:val="20"/>
                <w:szCs w:val="18"/>
              </w:rPr>
              <w:t xml:space="preserve">Rau </w:t>
            </w:r>
            <w:proofErr w:type="spellStart"/>
            <w:r w:rsidRPr="00077B0E">
              <w:rPr>
                <w:sz w:val="20"/>
                <w:szCs w:val="18"/>
              </w:rPr>
              <w:t>Txhua</w:t>
            </w:r>
            <w:proofErr w:type="spellEnd"/>
            <w:r w:rsidRPr="00077B0E">
              <w:rPr>
                <w:sz w:val="20"/>
                <w:szCs w:val="18"/>
              </w:rPr>
              <w:t xml:space="preserve"> Tus </w:t>
            </w:r>
            <w:proofErr w:type="spellStart"/>
            <w:r w:rsidRPr="00077B0E">
              <w:rPr>
                <w:sz w:val="20"/>
                <w:szCs w:val="18"/>
              </w:rPr>
              <w:t>Neeg</w:t>
            </w:r>
            <w:proofErr w:type="spellEnd"/>
            <w:r w:rsidRPr="00077B0E">
              <w:rPr>
                <w:sz w:val="20"/>
                <w:szCs w:val="18"/>
              </w:rPr>
              <w:t xml:space="preserve"> Muaj Kev Cia </w:t>
            </w:r>
            <w:proofErr w:type="spellStart"/>
            <w:r w:rsidRPr="00077B0E">
              <w:rPr>
                <w:sz w:val="20"/>
                <w:szCs w:val="18"/>
              </w:rPr>
              <w:t>Siab</w:t>
            </w:r>
            <w:proofErr w:type="spellEnd"/>
          </w:p>
        </w:tc>
        <w:tc>
          <w:tcPr>
            <w:tcW w:w="3078" w:type="dxa"/>
          </w:tcPr>
          <w:p w14:paraId="2AA8BE34" w14:textId="77777777" w:rsidR="00F13872" w:rsidRPr="00077B0E" w:rsidRDefault="00F13872" w:rsidP="002B79B6">
            <w:pPr>
              <w:rPr>
                <w:sz w:val="20"/>
                <w:szCs w:val="18"/>
              </w:rPr>
            </w:pPr>
            <w:r w:rsidRPr="00077B0E">
              <w:rPr>
                <w:sz w:val="20"/>
                <w:szCs w:val="18"/>
              </w:rPr>
              <w:t xml:space="preserve">Lub </w:t>
            </w:r>
            <w:proofErr w:type="spellStart"/>
            <w:r w:rsidRPr="00077B0E">
              <w:rPr>
                <w:sz w:val="20"/>
                <w:szCs w:val="18"/>
              </w:rPr>
              <w:t>koom</w:t>
            </w:r>
            <w:proofErr w:type="spellEnd"/>
            <w:r w:rsidRPr="00077B0E">
              <w:rPr>
                <w:sz w:val="20"/>
                <w:szCs w:val="18"/>
              </w:rPr>
              <w:t xml:space="preserve"> </w:t>
            </w:r>
            <w:proofErr w:type="spellStart"/>
            <w:r w:rsidRPr="00077B0E">
              <w:rPr>
                <w:sz w:val="20"/>
                <w:szCs w:val="18"/>
              </w:rPr>
              <w:t>haum</w:t>
            </w:r>
            <w:proofErr w:type="spellEnd"/>
            <w:r w:rsidRPr="00077B0E">
              <w:rPr>
                <w:sz w:val="20"/>
                <w:szCs w:val="18"/>
              </w:rPr>
              <w:t xml:space="preserve"> </w:t>
            </w:r>
            <w:proofErr w:type="spellStart"/>
            <w:r w:rsidRPr="00077B0E">
              <w:rPr>
                <w:sz w:val="20"/>
                <w:szCs w:val="18"/>
              </w:rPr>
              <w:t>pej</w:t>
            </w:r>
            <w:proofErr w:type="spellEnd"/>
            <w:r w:rsidRPr="00077B0E">
              <w:rPr>
                <w:sz w:val="20"/>
                <w:szCs w:val="18"/>
              </w:rPr>
              <w:t xml:space="preserve"> </w:t>
            </w:r>
            <w:proofErr w:type="spellStart"/>
            <w:r w:rsidRPr="00077B0E">
              <w:rPr>
                <w:sz w:val="20"/>
                <w:szCs w:val="18"/>
              </w:rPr>
              <w:t>xeem</w:t>
            </w:r>
            <w:proofErr w:type="spellEnd"/>
          </w:p>
        </w:tc>
        <w:tc>
          <w:tcPr>
            <w:tcW w:w="3403" w:type="dxa"/>
          </w:tcPr>
          <w:p w14:paraId="269599A6" w14:textId="14A2BCA9" w:rsidR="00F13872" w:rsidRPr="00077B0E" w:rsidRDefault="00F13872" w:rsidP="002B79B6">
            <w:pPr>
              <w:rPr>
                <w:sz w:val="20"/>
                <w:szCs w:val="18"/>
              </w:rPr>
            </w:pPr>
            <w:r w:rsidRPr="00077B0E">
              <w:rPr>
                <w:sz w:val="20"/>
                <w:szCs w:val="18"/>
              </w:rPr>
              <w:t xml:space="preserve">Kev </w:t>
            </w:r>
            <w:proofErr w:type="spellStart"/>
            <w:r w:rsidRPr="00077B0E">
              <w:rPr>
                <w:sz w:val="20"/>
                <w:szCs w:val="18"/>
              </w:rPr>
              <w:t>ntsuam</w:t>
            </w:r>
            <w:proofErr w:type="spellEnd"/>
            <w:r w:rsidRPr="00077B0E">
              <w:rPr>
                <w:sz w:val="20"/>
                <w:szCs w:val="18"/>
              </w:rPr>
              <w:t xml:space="preserve"> </w:t>
            </w:r>
            <w:proofErr w:type="spellStart"/>
            <w:r w:rsidRPr="00077B0E">
              <w:rPr>
                <w:sz w:val="20"/>
                <w:szCs w:val="18"/>
              </w:rPr>
              <w:t>xyuas</w:t>
            </w:r>
            <w:proofErr w:type="spellEnd"/>
            <w:r w:rsidRPr="00077B0E">
              <w:rPr>
                <w:sz w:val="20"/>
                <w:szCs w:val="18"/>
              </w:rPr>
              <w:t xml:space="preserve"> </w:t>
            </w:r>
            <w:proofErr w:type="spellStart"/>
            <w:r w:rsidRPr="00077B0E">
              <w:rPr>
                <w:sz w:val="20"/>
                <w:szCs w:val="18"/>
              </w:rPr>
              <w:t>kev</w:t>
            </w:r>
            <w:proofErr w:type="spellEnd"/>
            <w:r w:rsidRPr="00077B0E">
              <w:rPr>
                <w:sz w:val="20"/>
                <w:szCs w:val="18"/>
              </w:rPr>
              <w:t xml:space="preserve"> xav tau </w:t>
            </w:r>
            <w:proofErr w:type="spellStart"/>
            <w:r w:rsidRPr="00077B0E">
              <w:rPr>
                <w:sz w:val="20"/>
                <w:szCs w:val="18"/>
              </w:rPr>
              <w:t>vaj</w:t>
            </w:r>
            <w:proofErr w:type="spellEnd"/>
            <w:r w:rsidRPr="00077B0E">
              <w:rPr>
                <w:sz w:val="20"/>
                <w:szCs w:val="18"/>
              </w:rPr>
              <w:t xml:space="preserve"> </w:t>
            </w:r>
            <w:proofErr w:type="spellStart"/>
            <w:r w:rsidRPr="00077B0E">
              <w:rPr>
                <w:sz w:val="20"/>
                <w:szCs w:val="18"/>
              </w:rPr>
              <w:t>tse</w:t>
            </w:r>
            <w:r w:rsidR="00114165" w:rsidRPr="00077B0E">
              <w:rPr>
                <w:sz w:val="20"/>
                <w:szCs w:val="18"/>
              </w:rPr>
              <w:t>v</w:t>
            </w:r>
            <w:proofErr w:type="spellEnd"/>
            <w:r w:rsidRPr="00077B0E">
              <w:rPr>
                <w:sz w:val="20"/>
                <w:szCs w:val="18"/>
              </w:rPr>
              <w:t xml:space="preserve">, </w:t>
            </w:r>
            <w:proofErr w:type="spellStart"/>
            <w:r w:rsidRPr="00077B0E">
              <w:rPr>
                <w:sz w:val="20"/>
                <w:szCs w:val="18"/>
              </w:rPr>
              <w:t>Tsis</w:t>
            </w:r>
            <w:proofErr w:type="spellEnd"/>
            <w:r w:rsidRPr="00077B0E">
              <w:rPr>
                <w:sz w:val="20"/>
                <w:szCs w:val="18"/>
              </w:rPr>
              <w:t xml:space="preserve"> muaj </w:t>
            </w:r>
            <w:proofErr w:type="spellStart"/>
            <w:r w:rsidRPr="00077B0E">
              <w:rPr>
                <w:sz w:val="20"/>
                <w:szCs w:val="18"/>
              </w:rPr>
              <w:t>tsev</w:t>
            </w:r>
            <w:proofErr w:type="spellEnd"/>
            <w:r w:rsidRPr="00077B0E">
              <w:rPr>
                <w:sz w:val="20"/>
                <w:szCs w:val="18"/>
              </w:rPr>
              <w:t xml:space="preserve"> nyob </w:t>
            </w:r>
            <w:proofErr w:type="spellStart"/>
            <w:r w:rsidRPr="00077B0E">
              <w:rPr>
                <w:sz w:val="20"/>
                <w:szCs w:val="18"/>
              </w:rPr>
              <w:t>tshwj</w:t>
            </w:r>
            <w:proofErr w:type="spellEnd"/>
            <w:r w:rsidRPr="00077B0E">
              <w:rPr>
                <w:sz w:val="20"/>
                <w:szCs w:val="18"/>
              </w:rPr>
              <w:t xml:space="preserve"> </w:t>
            </w:r>
            <w:proofErr w:type="spellStart"/>
            <w:r w:rsidRPr="00077B0E">
              <w:rPr>
                <w:sz w:val="20"/>
                <w:szCs w:val="18"/>
              </w:rPr>
              <w:t>xeeb</w:t>
            </w:r>
            <w:proofErr w:type="spellEnd"/>
            <w:r w:rsidR="00114165" w:rsidRPr="00077B0E">
              <w:rPr>
                <w:sz w:val="20"/>
                <w:szCs w:val="18"/>
              </w:rPr>
              <w:t xml:space="preserve"> </w:t>
            </w:r>
            <w:proofErr w:type="spellStart"/>
            <w:r w:rsidR="00114165" w:rsidRPr="00077B0E">
              <w:rPr>
                <w:sz w:val="20"/>
                <w:szCs w:val="18"/>
              </w:rPr>
              <w:t>raws</w:t>
            </w:r>
            <w:proofErr w:type="spellEnd"/>
            <w:r w:rsidR="00114165" w:rsidRPr="00077B0E">
              <w:rPr>
                <w:sz w:val="20"/>
                <w:szCs w:val="18"/>
              </w:rPr>
              <w:t xml:space="preserve"> </w:t>
            </w:r>
            <w:proofErr w:type="spellStart"/>
            <w:r w:rsidR="00114165" w:rsidRPr="00077B0E">
              <w:rPr>
                <w:sz w:val="20"/>
                <w:szCs w:val="18"/>
              </w:rPr>
              <w:t>lis</w:t>
            </w:r>
            <w:proofErr w:type="spellEnd"/>
            <w:r w:rsidRPr="00077B0E">
              <w:rPr>
                <w:sz w:val="20"/>
                <w:szCs w:val="18"/>
              </w:rPr>
              <w:t xml:space="preserve"> xav tau, </w:t>
            </w:r>
            <w:proofErr w:type="spellStart"/>
            <w:r w:rsidRPr="00077B0E">
              <w:rPr>
                <w:sz w:val="20"/>
                <w:szCs w:val="18"/>
              </w:rPr>
              <w:t>Cov</w:t>
            </w:r>
            <w:proofErr w:type="spellEnd"/>
            <w:r w:rsidRPr="00077B0E">
              <w:rPr>
                <w:sz w:val="20"/>
                <w:szCs w:val="18"/>
              </w:rPr>
              <w:t xml:space="preserve"> </w:t>
            </w:r>
            <w:proofErr w:type="spellStart"/>
            <w:r w:rsidRPr="00077B0E">
              <w:rPr>
                <w:sz w:val="20"/>
                <w:szCs w:val="18"/>
              </w:rPr>
              <w:t>kev</w:t>
            </w:r>
            <w:proofErr w:type="spellEnd"/>
            <w:r w:rsidRPr="00077B0E">
              <w:rPr>
                <w:sz w:val="20"/>
                <w:szCs w:val="18"/>
              </w:rPr>
              <w:t xml:space="preserve"> xav tau </w:t>
            </w:r>
            <w:proofErr w:type="spellStart"/>
            <w:r w:rsidR="00114165" w:rsidRPr="00077B0E">
              <w:rPr>
                <w:sz w:val="20"/>
                <w:szCs w:val="18"/>
              </w:rPr>
              <w:t>txog</w:t>
            </w:r>
            <w:proofErr w:type="spellEnd"/>
            <w:r w:rsidR="00114165" w:rsidRPr="00077B0E">
              <w:rPr>
                <w:sz w:val="20"/>
                <w:szCs w:val="18"/>
              </w:rPr>
              <w:t xml:space="preserve"> ntawm </w:t>
            </w:r>
            <w:proofErr w:type="spellStart"/>
            <w:r w:rsidR="00114165" w:rsidRPr="00077B0E">
              <w:rPr>
                <w:sz w:val="20"/>
                <w:szCs w:val="18"/>
              </w:rPr>
              <w:t>kev</w:t>
            </w:r>
            <w:proofErr w:type="spellEnd"/>
            <w:r w:rsidR="00114165" w:rsidRPr="00077B0E">
              <w:rPr>
                <w:sz w:val="20"/>
                <w:szCs w:val="18"/>
              </w:rPr>
              <w:t xml:space="preserve"> </w:t>
            </w:r>
            <w:proofErr w:type="spellStart"/>
            <w:r w:rsidRPr="00077B0E">
              <w:rPr>
                <w:sz w:val="20"/>
                <w:szCs w:val="18"/>
              </w:rPr>
              <w:t>tsis</w:t>
            </w:r>
            <w:proofErr w:type="spellEnd"/>
            <w:r w:rsidRPr="00077B0E">
              <w:rPr>
                <w:sz w:val="20"/>
                <w:szCs w:val="18"/>
              </w:rPr>
              <w:t xml:space="preserve"> muaj </w:t>
            </w:r>
            <w:proofErr w:type="spellStart"/>
            <w:r w:rsidRPr="00077B0E">
              <w:rPr>
                <w:sz w:val="20"/>
                <w:szCs w:val="18"/>
              </w:rPr>
              <w:t>vaj</w:t>
            </w:r>
            <w:proofErr w:type="spellEnd"/>
            <w:r w:rsidRPr="00077B0E">
              <w:rPr>
                <w:sz w:val="20"/>
                <w:szCs w:val="18"/>
              </w:rPr>
              <w:t xml:space="preserve"> </w:t>
            </w:r>
            <w:proofErr w:type="spellStart"/>
            <w:r w:rsidRPr="00077B0E">
              <w:rPr>
                <w:sz w:val="20"/>
                <w:szCs w:val="18"/>
              </w:rPr>
              <w:t>tse</w:t>
            </w:r>
            <w:r w:rsidR="00114165" w:rsidRPr="00077B0E">
              <w:rPr>
                <w:sz w:val="20"/>
                <w:szCs w:val="18"/>
              </w:rPr>
              <w:t>v</w:t>
            </w:r>
            <w:proofErr w:type="spellEnd"/>
          </w:p>
        </w:tc>
        <w:tc>
          <w:tcPr>
            <w:tcW w:w="2974" w:type="dxa"/>
          </w:tcPr>
          <w:p w14:paraId="54343717" w14:textId="77777777" w:rsidR="00F13872" w:rsidRPr="00077B0E" w:rsidRDefault="00F13872" w:rsidP="002B79B6">
            <w:pPr>
              <w:rPr>
                <w:sz w:val="20"/>
                <w:szCs w:val="18"/>
              </w:rPr>
            </w:pPr>
            <w:r w:rsidRPr="00077B0E">
              <w:rPr>
                <w:sz w:val="20"/>
                <w:szCs w:val="18"/>
              </w:rPr>
              <w:t xml:space="preserve">Kev xam </w:t>
            </w:r>
            <w:proofErr w:type="spellStart"/>
            <w:r w:rsidRPr="00077B0E">
              <w:rPr>
                <w:sz w:val="20"/>
                <w:szCs w:val="18"/>
              </w:rPr>
              <w:t>phaj</w:t>
            </w:r>
            <w:proofErr w:type="spellEnd"/>
          </w:p>
        </w:tc>
      </w:tr>
      <w:tr w:rsidR="00F13872" w:rsidRPr="00077B0E" w14:paraId="2A70E148" w14:textId="77777777" w:rsidTr="002B79B6">
        <w:trPr>
          <w:cnfStyle w:val="000000010000" w:firstRow="0" w:lastRow="0" w:firstColumn="0" w:lastColumn="0" w:oddVBand="0" w:evenVBand="0" w:oddHBand="0" w:evenHBand="1" w:firstRowFirstColumn="0" w:firstRowLastColumn="0" w:lastRowFirstColumn="0" w:lastRowLastColumn="0"/>
          <w:trHeight w:val="309"/>
        </w:trPr>
        <w:tc>
          <w:tcPr>
            <w:tcW w:w="4032" w:type="dxa"/>
          </w:tcPr>
          <w:p w14:paraId="10A53B06" w14:textId="3D21608A" w:rsidR="00F13872" w:rsidRPr="00077B0E" w:rsidRDefault="00D87103" w:rsidP="002B79B6">
            <w:pPr>
              <w:rPr>
                <w:sz w:val="20"/>
                <w:szCs w:val="18"/>
              </w:rPr>
            </w:pPr>
            <w:r w:rsidRPr="00077B0E">
              <w:rPr>
                <w:sz w:val="20"/>
                <w:szCs w:val="18"/>
              </w:rPr>
              <w:t xml:space="preserve">Lub </w:t>
            </w:r>
            <w:proofErr w:type="spellStart"/>
            <w:r w:rsidRPr="00077B0E">
              <w:rPr>
                <w:sz w:val="20"/>
                <w:szCs w:val="18"/>
              </w:rPr>
              <w:t>Tuam</w:t>
            </w:r>
            <w:proofErr w:type="spellEnd"/>
            <w:r w:rsidRPr="00077B0E">
              <w:rPr>
                <w:sz w:val="20"/>
                <w:szCs w:val="18"/>
              </w:rPr>
              <w:t xml:space="preserve"> </w:t>
            </w:r>
            <w:proofErr w:type="spellStart"/>
            <w:r w:rsidRPr="00077B0E">
              <w:rPr>
                <w:sz w:val="20"/>
                <w:szCs w:val="18"/>
              </w:rPr>
              <w:t>Tsev</w:t>
            </w:r>
            <w:proofErr w:type="spellEnd"/>
            <w:r w:rsidRPr="00077B0E">
              <w:rPr>
                <w:sz w:val="20"/>
                <w:szCs w:val="18"/>
              </w:rPr>
              <w:t xml:space="preserve"> </w:t>
            </w:r>
            <w:proofErr w:type="spellStart"/>
            <w:r w:rsidRPr="00077B0E">
              <w:rPr>
                <w:sz w:val="20"/>
                <w:szCs w:val="18"/>
              </w:rPr>
              <w:t>Txhim</w:t>
            </w:r>
            <w:proofErr w:type="spellEnd"/>
            <w:r w:rsidRPr="00077B0E">
              <w:rPr>
                <w:sz w:val="20"/>
                <w:szCs w:val="18"/>
              </w:rPr>
              <w:t xml:space="preserve"> Kho </w:t>
            </w:r>
            <w:proofErr w:type="spellStart"/>
            <w:r w:rsidRPr="00077B0E">
              <w:rPr>
                <w:sz w:val="20"/>
                <w:szCs w:val="18"/>
              </w:rPr>
              <w:t>Nroog</w:t>
            </w:r>
            <w:proofErr w:type="spellEnd"/>
            <w:r w:rsidRPr="00077B0E">
              <w:rPr>
                <w:sz w:val="20"/>
                <w:szCs w:val="18"/>
              </w:rPr>
              <w:t xml:space="preserve"> Fresno</w:t>
            </w:r>
          </w:p>
        </w:tc>
        <w:tc>
          <w:tcPr>
            <w:tcW w:w="3078" w:type="dxa"/>
          </w:tcPr>
          <w:p w14:paraId="2DD61E3C" w14:textId="77777777" w:rsidR="00F13872" w:rsidRPr="00077B0E" w:rsidRDefault="00F13872" w:rsidP="002B79B6">
            <w:pPr>
              <w:rPr>
                <w:sz w:val="20"/>
                <w:szCs w:val="18"/>
              </w:rPr>
            </w:pPr>
            <w:proofErr w:type="spellStart"/>
            <w:r w:rsidRPr="00077B0E">
              <w:rPr>
                <w:sz w:val="20"/>
                <w:szCs w:val="18"/>
              </w:rPr>
              <w:t>Lwm</w:t>
            </w:r>
            <w:proofErr w:type="spellEnd"/>
            <w:r w:rsidRPr="00077B0E">
              <w:rPr>
                <w:sz w:val="20"/>
                <w:szCs w:val="18"/>
              </w:rPr>
              <w:t xml:space="preserve"> </w:t>
            </w:r>
            <w:proofErr w:type="spellStart"/>
            <w:r w:rsidRPr="00077B0E">
              <w:rPr>
                <w:sz w:val="20"/>
                <w:szCs w:val="18"/>
              </w:rPr>
              <w:t>tsoom</w:t>
            </w:r>
            <w:proofErr w:type="spellEnd"/>
            <w:r w:rsidRPr="00077B0E">
              <w:rPr>
                <w:sz w:val="20"/>
                <w:szCs w:val="18"/>
              </w:rPr>
              <w:t xml:space="preserve"> </w:t>
            </w:r>
            <w:proofErr w:type="spellStart"/>
            <w:r w:rsidRPr="00077B0E">
              <w:rPr>
                <w:sz w:val="20"/>
                <w:szCs w:val="18"/>
              </w:rPr>
              <w:t>fwv</w:t>
            </w:r>
            <w:proofErr w:type="spellEnd"/>
            <w:r w:rsidRPr="00077B0E">
              <w:rPr>
                <w:sz w:val="20"/>
                <w:szCs w:val="18"/>
              </w:rPr>
              <w:t xml:space="preserve"> - </w:t>
            </w:r>
            <w:proofErr w:type="spellStart"/>
            <w:r w:rsidRPr="00077B0E">
              <w:rPr>
                <w:sz w:val="20"/>
                <w:szCs w:val="18"/>
              </w:rPr>
              <w:t>nroog</w:t>
            </w:r>
            <w:proofErr w:type="spellEnd"/>
          </w:p>
        </w:tc>
        <w:tc>
          <w:tcPr>
            <w:tcW w:w="3403" w:type="dxa"/>
          </w:tcPr>
          <w:p w14:paraId="0A52C176" w14:textId="764C0E10" w:rsidR="00F13872" w:rsidRPr="00077B0E" w:rsidRDefault="00F13872" w:rsidP="002B79B6">
            <w:pPr>
              <w:rPr>
                <w:sz w:val="20"/>
                <w:szCs w:val="18"/>
              </w:rPr>
            </w:pPr>
            <w:r w:rsidRPr="00077B0E">
              <w:rPr>
                <w:sz w:val="20"/>
                <w:szCs w:val="18"/>
              </w:rPr>
              <w:t xml:space="preserve">Kev </w:t>
            </w:r>
            <w:proofErr w:type="spellStart"/>
            <w:r w:rsidR="0065193A" w:rsidRPr="00077B0E">
              <w:rPr>
                <w:sz w:val="20"/>
                <w:szCs w:val="18"/>
              </w:rPr>
              <w:t>ntsuam</w:t>
            </w:r>
            <w:proofErr w:type="spellEnd"/>
            <w:r w:rsidR="0065193A" w:rsidRPr="00077B0E">
              <w:rPr>
                <w:sz w:val="20"/>
                <w:szCs w:val="18"/>
              </w:rPr>
              <w:t xml:space="preserve"> </w:t>
            </w:r>
            <w:proofErr w:type="spellStart"/>
            <w:r w:rsidR="0065193A" w:rsidRPr="00077B0E">
              <w:rPr>
                <w:sz w:val="20"/>
                <w:szCs w:val="18"/>
              </w:rPr>
              <w:t>xyuas</w:t>
            </w:r>
            <w:proofErr w:type="spellEnd"/>
            <w:r w:rsidR="0065193A" w:rsidRPr="00077B0E">
              <w:rPr>
                <w:sz w:val="20"/>
                <w:szCs w:val="18"/>
              </w:rPr>
              <w:t xml:space="preserve"> </w:t>
            </w:r>
            <w:proofErr w:type="spellStart"/>
            <w:r w:rsidR="0065193A" w:rsidRPr="00077B0E">
              <w:rPr>
                <w:sz w:val="20"/>
                <w:szCs w:val="18"/>
              </w:rPr>
              <w:t>kev</w:t>
            </w:r>
            <w:proofErr w:type="spellEnd"/>
            <w:r w:rsidR="0065193A" w:rsidRPr="00077B0E">
              <w:rPr>
                <w:sz w:val="20"/>
                <w:szCs w:val="18"/>
              </w:rPr>
              <w:t xml:space="preserve"> xav tau </w:t>
            </w:r>
            <w:proofErr w:type="spellStart"/>
            <w:r w:rsidR="0065193A" w:rsidRPr="00077B0E">
              <w:rPr>
                <w:sz w:val="20"/>
                <w:szCs w:val="18"/>
              </w:rPr>
              <w:t>vaj</w:t>
            </w:r>
            <w:proofErr w:type="spellEnd"/>
            <w:r w:rsidR="0065193A" w:rsidRPr="00077B0E">
              <w:rPr>
                <w:sz w:val="20"/>
                <w:szCs w:val="18"/>
              </w:rPr>
              <w:t xml:space="preserve"> </w:t>
            </w:r>
            <w:proofErr w:type="spellStart"/>
            <w:r w:rsidR="0065193A" w:rsidRPr="00077B0E">
              <w:rPr>
                <w:sz w:val="20"/>
                <w:szCs w:val="18"/>
              </w:rPr>
              <w:t>tsev</w:t>
            </w:r>
            <w:proofErr w:type="spellEnd"/>
            <w:r w:rsidRPr="00077B0E">
              <w:rPr>
                <w:sz w:val="20"/>
                <w:szCs w:val="18"/>
              </w:rPr>
              <w:t xml:space="preserve">, </w:t>
            </w:r>
            <w:proofErr w:type="spellStart"/>
            <w:r w:rsidRPr="00077B0E">
              <w:rPr>
                <w:sz w:val="20"/>
                <w:szCs w:val="18"/>
              </w:rPr>
              <w:t>Tsis</w:t>
            </w:r>
            <w:proofErr w:type="spellEnd"/>
            <w:r w:rsidRPr="00077B0E">
              <w:rPr>
                <w:sz w:val="20"/>
                <w:szCs w:val="18"/>
              </w:rPr>
              <w:t xml:space="preserve"> yog </w:t>
            </w:r>
            <w:proofErr w:type="spellStart"/>
            <w:r w:rsidRPr="00077B0E">
              <w:rPr>
                <w:sz w:val="20"/>
                <w:szCs w:val="18"/>
              </w:rPr>
              <w:t>vaj</w:t>
            </w:r>
            <w:proofErr w:type="spellEnd"/>
            <w:r w:rsidRPr="00077B0E">
              <w:rPr>
                <w:sz w:val="20"/>
                <w:szCs w:val="18"/>
              </w:rPr>
              <w:t xml:space="preserve"> </w:t>
            </w:r>
            <w:proofErr w:type="spellStart"/>
            <w:r w:rsidRPr="00077B0E">
              <w:rPr>
                <w:sz w:val="20"/>
                <w:szCs w:val="18"/>
              </w:rPr>
              <w:t>tse</w:t>
            </w:r>
            <w:proofErr w:type="spellEnd"/>
            <w:r w:rsidRPr="00077B0E">
              <w:rPr>
                <w:sz w:val="20"/>
                <w:szCs w:val="18"/>
              </w:rPr>
              <w:t xml:space="preserve"> </w:t>
            </w:r>
            <w:proofErr w:type="spellStart"/>
            <w:r w:rsidRPr="00077B0E">
              <w:rPr>
                <w:sz w:val="20"/>
                <w:szCs w:val="18"/>
              </w:rPr>
              <w:t>hauv</w:t>
            </w:r>
            <w:proofErr w:type="spellEnd"/>
            <w:r w:rsidRPr="00077B0E">
              <w:rPr>
                <w:sz w:val="20"/>
                <w:szCs w:val="18"/>
              </w:rPr>
              <w:t xml:space="preserve"> </w:t>
            </w:r>
            <w:proofErr w:type="spellStart"/>
            <w:r w:rsidRPr="00077B0E">
              <w:rPr>
                <w:sz w:val="20"/>
                <w:szCs w:val="18"/>
              </w:rPr>
              <w:t>zej</w:t>
            </w:r>
            <w:proofErr w:type="spellEnd"/>
            <w:r w:rsidRPr="00077B0E">
              <w:rPr>
                <w:sz w:val="20"/>
                <w:szCs w:val="18"/>
              </w:rPr>
              <w:t xml:space="preserve"> </w:t>
            </w:r>
            <w:proofErr w:type="spellStart"/>
            <w:r w:rsidRPr="00077B0E">
              <w:rPr>
                <w:sz w:val="20"/>
                <w:szCs w:val="18"/>
              </w:rPr>
              <w:t>zog</w:t>
            </w:r>
            <w:proofErr w:type="spellEnd"/>
            <w:r w:rsidRPr="00077B0E">
              <w:rPr>
                <w:sz w:val="20"/>
                <w:szCs w:val="18"/>
              </w:rPr>
              <w:t xml:space="preserve"> </w:t>
            </w:r>
            <w:proofErr w:type="spellStart"/>
            <w:r w:rsidRPr="00077B0E">
              <w:rPr>
                <w:sz w:val="20"/>
                <w:szCs w:val="18"/>
              </w:rPr>
              <w:t>txoj</w:t>
            </w:r>
            <w:proofErr w:type="spellEnd"/>
            <w:r w:rsidRPr="00077B0E">
              <w:rPr>
                <w:sz w:val="20"/>
                <w:szCs w:val="18"/>
              </w:rPr>
              <w:t xml:space="preserve"> </w:t>
            </w:r>
            <w:proofErr w:type="spellStart"/>
            <w:r w:rsidRPr="00077B0E">
              <w:rPr>
                <w:sz w:val="20"/>
                <w:szCs w:val="18"/>
              </w:rPr>
              <w:t>kev</w:t>
            </w:r>
            <w:proofErr w:type="spellEnd"/>
            <w:r w:rsidRPr="00077B0E">
              <w:rPr>
                <w:sz w:val="20"/>
                <w:szCs w:val="18"/>
              </w:rPr>
              <w:t xml:space="preserve"> </w:t>
            </w:r>
            <w:proofErr w:type="spellStart"/>
            <w:r w:rsidRPr="00077B0E">
              <w:rPr>
                <w:sz w:val="20"/>
                <w:szCs w:val="18"/>
              </w:rPr>
              <w:t>loj</w:t>
            </w:r>
            <w:proofErr w:type="spellEnd"/>
            <w:r w:rsidRPr="00077B0E">
              <w:rPr>
                <w:sz w:val="20"/>
                <w:szCs w:val="18"/>
              </w:rPr>
              <w:t xml:space="preserve"> </w:t>
            </w:r>
            <w:proofErr w:type="spellStart"/>
            <w:r w:rsidRPr="00077B0E">
              <w:rPr>
                <w:sz w:val="20"/>
                <w:szCs w:val="18"/>
              </w:rPr>
              <w:t>hlob</w:t>
            </w:r>
            <w:proofErr w:type="spellEnd"/>
          </w:p>
        </w:tc>
        <w:tc>
          <w:tcPr>
            <w:tcW w:w="2974" w:type="dxa"/>
          </w:tcPr>
          <w:p w14:paraId="23D4814B" w14:textId="77777777" w:rsidR="00F13872" w:rsidRPr="00077B0E" w:rsidRDefault="00F13872" w:rsidP="002B79B6">
            <w:pPr>
              <w:rPr>
                <w:sz w:val="20"/>
                <w:szCs w:val="18"/>
              </w:rPr>
            </w:pPr>
            <w:r w:rsidRPr="00077B0E">
              <w:rPr>
                <w:sz w:val="20"/>
                <w:szCs w:val="18"/>
              </w:rPr>
              <w:t xml:space="preserve">Kev xam </w:t>
            </w:r>
            <w:proofErr w:type="spellStart"/>
            <w:r w:rsidRPr="00077B0E">
              <w:rPr>
                <w:sz w:val="20"/>
                <w:szCs w:val="18"/>
              </w:rPr>
              <w:t>phaj</w:t>
            </w:r>
            <w:proofErr w:type="spellEnd"/>
          </w:p>
        </w:tc>
      </w:tr>
      <w:tr w:rsidR="00F13872" w:rsidRPr="00077B0E" w14:paraId="1BE15BBA" w14:textId="77777777" w:rsidTr="002B79B6">
        <w:trPr>
          <w:trHeight w:val="309"/>
        </w:trPr>
        <w:tc>
          <w:tcPr>
            <w:tcW w:w="4032" w:type="dxa"/>
          </w:tcPr>
          <w:p w14:paraId="477F4220" w14:textId="7EDFB96A" w:rsidR="00F13872" w:rsidRPr="00077B0E" w:rsidRDefault="00D87103" w:rsidP="002B79B6">
            <w:pPr>
              <w:rPr>
                <w:sz w:val="20"/>
                <w:szCs w:val="18"/>
              </w:rPr>
            </w:pPr>
            <w:r w:rsidRPr="00077B0E">
              <w:rPr>
                <w:sz w:val="20"/>
                <w:szCs w:val="18"/>
              </w:rPr>
              <w:t xml:space="preserve">Lub </w:t>
            </w:r>
            <w:proofErr w:type="spellStart"/>
            <w:r w:rsidRPr="00077B0E">
              <w:rPr>
                <w:sz w:val="20"/>
                <w:szCs w:val="18"/>
              </w:rPr>
              <w:t>Tuam</w:t>
            </w:r>
            <w:proofErr w:type="spellEnd"/>
            <w:r w:rsidRPr="00077B0E">
              <w:rPr>
                <w:sz w:val="20"/>
                <w:szCs w:val="18"/>
              </w:rPr>
              <w:t xml:space="preserve"> </w:t>
            </w:r>
            <w:proofErr w:type="spellStart"/>
            <w:r w:rsidRPr="00077B0E">
              <w:rPr>
                <w:sz w:val="20"/>
                <w:szCs w:val="18"/>
              </w:rPr>
              <w:t>Tsev</w:t>
            </w:r>
            <w:proofErr w:type="spellEnd"/>
            <w:r w:rsidRPr="00077B0E">
              <w:rPr>
                <w:sz w:val="20"/>
                <w:szCs w:val="18"/>
              </w:rPr>
              <w:t xml:space="preserve"> </w:t>
            </w:r>
            <w:proofErr w:type="spellStart"/>
            <w:r w:rsidRPr="00077B0E">
              <w:rPr>
                <w:sz w:val="20"/>
                <w:szCs w:val="18"/>
              </w:rPr>
              <w:t>Txhim</w:t>
            </w:r>
            <w:proofErr w:type="spellEnd"/>
            <w:r w:rsidRPr="00077B0E">
              <w:rPr>
                <w:sz w:val="20"/>
                <w:szCs w:val="18"/>
              </w:rPr>
              <w:t xml:space="preserve"> Kho Kev </w:t>
            </w:r>
            <w:proofErr w:type="spellStart"/>
            <w:r w:rsidRPr="00077B0E">
              <w:rPr>
                <w:sz w:val="20"/>
                <w:szCs w:val="18"/>
              </w:rPr>
              <w:t>Noj</w:t>
            </w:r>
            <w:proofErr w:type="spellEnd"/>
            <w:r w:rsidRPr="00077B0E">
              <w:rPr>
                <w:sz w:val="20"/>
                <w:szCs w:val="18"/>
              </w:rPr>
              <w:t xml:space="preserve"> </w:t>
            </w:r>
            <w:proofErr w:type="spellStart"/>
            <w:r w:rsidRPr="00077B0E">
              <w:rPr>
                <w:sz w:val="20"/>
                <w:szCs w:val="18"/>
              </w:rPr>
              <w:t>Qab</w:t>
            </w:r>
            <w:proofErr w:type="spellEnd"/>
            <w:r w:rsidRPr="00077B0E">
              <w:rPr>
                <w:sz w:val="20"/>
                <w:szCs w:val="18"/>
              </w:rPr>
              <w:t xml:space="preserve"> Haus </w:t>
            </w:r>
            <w:proofErr w:type="spellStart"/>
            <w:r w:rsidRPr="00077B0E">
              <w:rPr>
                <w:sz w:val="20"/>
                <w:szCs w:val="18"/>
              </w:rPr>
              <w:t>Huv</w:t>
            </w:r>
            <w:proofErr w:type="spellEnd"/>
            <w:r w:rsidRPr="00077B0E">
              <w:rPr>
                <w:sz w:val="20"/>
                <w:szCs w:val="18"/>
              </w:rPr>
              <w:t xml:space="preserve"> </w:t>
            </w:r>
            <w:proofErr w:type="spellStart"/>
            <w:r w:rsidRPr="00077B0E">
              <w:rPr>
                <w:sz w:val="20"/>
                <w:szCs w:val="18"/>
              </w:rPr>
              <w:t>Hauv</w:t>
            </w:r>
            <w:proofErr w:type="spellEnd"/>
            <w:r w:rsidRPr="00077B0E">
              <w:rPr>
                <w:sz w:val="20"/>
                <w:szCs w:val="18"/>
              </w:rPr>
              <w:t xml:space="preserve"> </w:t>
            </w:r>
            <w:proofErr w:type="spellStart"/>
            <w:r w:rsidRPr="00077B0E">
              <w:rPr>
                <w:sz w:val="20"/>
                <w:szCs w:val="18"/>
              </w:rPr>
              <w:t>Nroog</w:t>
            </w:r>
            <w:proofErr w:type="spellEnd"/>
            <w:r w:rsidRPr="00077B0E">
              <w:rPr>
                <w:sz w:val="20"/>
                <w:szCs w:val="18"/>
              </w:rPr>
              <w:t xml:space="preserve"> Fresno</w:t>
            </w:r>
          </w:p>
        </w:tc>
        <w:tc>
          <w:tcPr>
            <w:tcW w:w="3078" w:type="dxa"/>
          </w:tcPr>
          <w:p w14:paraId="78189D96" w14:textId="77777777" w:rsidR="00F13872" w:rsidRPr="00077B0E" w:rsidRDefault="00F13872" w:rsidP="002B79B6">
            <w:pPr>
              <w:rPr>
                <w:sz w:val="20"/>
                <w:szCs w:val="18"/>
              </w:rPr>
            </w:pPr>
            <w:proofErr w:type="spellStart"/>
            <w:r w:rsidRPr="00077B0E">
              <w:rPr>
                <w:sz w:val="20"/>
                <w:szCs w:val="18"/>
              </w:rPr>
              <w:t>Lwm</w:t>
            </w:r>
            <w:proofErr w:type="spellEnd"/>
            <w:r w:rsidRPr="00077B0E">
              <w:rPr>
                <w:sz w:val="20"/>
                <w:szCs w:val="18"/>
              </w:rPr>
              <w:t xml:space="preserve"> </w:t>
            </w:r>
            <w:proofErr w:type="spellStart"/>
            <w:r w:rsidRPr="00077B0E">
              <w:rPr>
                <w:sz w:val="20"/>
                <w:szCs w:val="18"/>
              </w:rPr>
              <w:t>tsoom</w:t>
            </w:r>
            <w:proofErr w:type="spellEnd"/>
            <w:r w:rsidRPr="00077B0E">
              <w:rPr>
                <w:sz w:val="20"/>
                <w:szCs w:val="18"/>
              </w:rPr>
              <w:t xml:space="preserve"> </w:t>
            </w:r>
            <w:proofErr w:type="spellStart"/>
            <w:r w:rsidRPr="00077B0E">
              <w:rPr>
                <w:sz w:val="20"/>
                <w:szCs w:val="18"/>
              </w:rPr>
              <w:t>fwv</w:t>
            </w:r>
            <w:proofErr w:type="spellEnd"/>
            <w:r w:rsidRPr="00077B0E">
              <w:rPr>
                <w:sz w:val="20"/>
                <w:szCs w:val="18"/>
              </w:rPr>
              <w:t xml:space="preserve"> - </w:t>
            </w:r>
            <w:proofErr w:type="spellStart"/>
            <w:r w:rsidRPr="00077B0E">
              <w:rPr>
                <w:sz w:val="20"/>
                <w:szCs w:val="18"/>
              </w:rPr>
              <w:t>nroog</w:t>
            </w:r>
            <w:proofErr w:type="spellEnd"/>
          </w:p>
        </w:tc>
        <w:tc>
          <w:tcPr>
            <w:tcW w:w="3403" w:type="dxa"/>
          </w:tcPr>
          <w:p w14:paraId="63628D22" w14:textId="53DFA305" w:rsidR="00F13872" w:rsidRPr="00077B0E" w:rsidRDefault="00F13872" w:rsidP="002B79B6">
            <w:pPr>
              <w:rPr>
                <w:sz w:val="20"/>
                <w:szCs w:val="18"/>
              </w:rPr>
            </w:pPr>
            <w:proofErr w:type="spellStart"/>
            <w:r w:rsidRPr="00077B0E">
              <w:rPr>
                <w:sz w:val="20"/>
                <w:szCs w:val="18"/>
              </w:rPr>
              <w:t>Cov</w:t>
            </w:r>
            <w:proofErr w:type="spellEnd"/>
            <w:r w:rsidRPr="00077B0E">
              <w:rPr>
                <w:sz w:val="20"/>
                <w:szCs w:val="18"/>
              </w:rPr>
              <w:t xml:space="preserve"> </w:t>
            </w:r>
            <w:proofErr w:type="spellStart"/>
            <w:r w:rsidRPr="00077B0E">
              <w:rPr>
                <w:sz w:val="20"/>
                <w:szCs w:val="18"/>
              </w:rPr>
              <w:t>kev</w:t>
            </w:r>
            <w:proofErr w:type="spellEnd"/>
            <w:r w:rsidRPr="00077B0E">
              <w:rPr>
                <w:sz w:val="20"/>
                <w:szCs w:val="18"/>
              </w:rPr>
              <w:t xml:space="preserve"> xav tau </w:t>
            </w:r>
            <w:proofErr w:type="spellStart"/>
            <w:r w:rsidRPr="00077B0E">
              <w:rPr>
                <w:sz w:val="20"/>
                <w:szCs w:val="18"/>
              </w:rPr>
              <w:t>tshwj</w:t>
            </w:r>
            <w:proofErr w:type="spellEnd"/>
            <w:r w:rsidRPr="00077B0E">
              <w:rPr>
                <w:sz w:val="20"/>
                <w:szCs w:val="18"/>
              </w:rPr>
              <w:t xml:space="preserve"> </w:t>
            </w:r>
            <w:proofErr w:type="spellStart"/>
            <w:r w:rsidRPr="00077B0E">
              <w:rPr>
                <w:sz w:val="20"/>
                <w:szCs w:val="18"/>
              </w:rPr>
              <w:t>xeeb</w:t>
            </w:r>
            <w:proofErr w:type="spellEnd"/>
            <w:r w:rsidRPr="00077B0E">
              <w:rPr>
                <w:sz w:val="20"/>
                <w:szCs w:val="18"/>
              </w:rPr>
              <w:t xml:space="preserve"> </w:t>
            </w:r>
            <w:proofErr w:type="spellStart"/>
            <w:r w:rsidRPr="00077B0E">
              <w:rPr>
                <w:sz w:val="20"/>
                <w:szCs w:val="18"/>
              </w:rPr>
              <w:t>uas</w:t>
            </w:r>
            <w:proofErr w:type="spellEnd"/>
            <w:r w:rsidRPr="00077B0E">
              <w:rPr>
                <w:sz w:val="20"/>
                <w:szCs w:val="18"/>
              </w:rPr>
              <w:t xml:space="preserve"> </w:t>
            </w:r>
            <w:proofErr w:type="spellStart"/>
            <w:r w:rsidRPr="00077B0E">
              <w:rPr>
                <w:sz w:val="20"/>
                <w:szCs w:val="18"/>
              </w:rPr>
              <w:t>tsis</w:t>
            </w:r>
            <w:proofErr w:type="spellEnd"/>
            <w:r w:rsidRPr="00077B0E">
              <w:rPr>
                <w:sz w:val="20"/>
                <w:szCs w:val="18"/>
              </w:rPr>
              <w:t xml:space="preserve"> muaj </w:t>
            </w:r>
            <w:proofErr w:type="spellStart"/>
            <w:r w:rsidRPr="00077B0E">
              <w:rPr>
                <w:sz w:val="20"/>
                <w:szCs w:val="18"/>
              </w:rPr>
              <w:t>tsev</w:t>
            </w:r>
            <w:proofErr w:type="spellEnd"/>
            <w:r w:rsidRPr="00077B0E">
              <w:rPr>
                <w:sz w:val="20"/>
                <w:szCs w:val="18"/>
              </w:rPr>
              <w:t xml:space="preserve"> nyob, </w:t>
            </w:r>
            <w:proofErr w:type="spellStart"/>
            <w:r w:rsidRPr="00077B0E">
              <w:rPr>
                <w:sz w:val="20"/>
                <w:szCs w:val="18"/>
              </w:rPr>
              <w:t>Cov</w:t>
            </w:r>
            <w:proofErr w:type="spellEnd"/>
            <w:r w:rsidRPr="00077B0E">
              <w:rPr>
                <w:sz w:val="20"/>
                <w:szCs w:val="18"/>
              </w:rPr>
              <w:t xml:space="preserve"> </w:t>
            </w:r>
            <w:proofErr w:type="spellStart"/>
            <w:r w:rsidRPr="00077B0E">
              <w:rPr>
                <w:sz w:val="20"/>
                <w:szCs w:val="18"/>
              </w:rPr>
              <w:t>kev</w:t>
            </w:r>
            <w:proofErr w:type="spellEnd"/>
            <w:r w:rsidRPr="00077B0E">
              <w:rPr>
                <w:sz w:val="20"/>
                <w:szCs w:val="18"/>
              </w:rPr>
              <w:t xml:space="preserve"> xav tau </w:t>
            </w:r>
            <w:proofErr w:type="spellStart"/>
            <w:r w:rsidR="0065193A" w:rsidRPr="00077B0E">
              <w:rPr>
                <w:sz w:val="20"/>
                <w:szCs w:val="18"/>
              </w:rPr>
              <w:t>txog</w:t>
            </w:r>
            <w:proofErr w:type="spellEnd"/>
            <w:r w:rsidR="0065193A" w:rsidRPr="00077B0E">
              <w:rPr>
                <w:sz w:val="20"/>
                <w:szCs w:val="18"/>
              </w:rPr>
              <w:t xml:space="preserve"> ntawm </w:t>
            </w:r>
            <w:proofErr w:type="spellStart"/>
            <w:r w:rsidR="0065193A" w:rsidRPr="00077B0E">
              <w:rPr>
                <w:sz w:val="20"/>
                <w:szCs w:val="18"/>
              </w:rPr>
              <w:t>kev</w:t>
            </w:r>
            <w:proofErr w:type="spellEnd"/>
            <w:r w:rsidR="0065193A" w:rsidRPr="00077B0E">
              <w:rPr>
                <w:sz w:val="20"/>
                <w:szCs w:val="18"/>
              </w:rPr>
              <w:t xml:space="preserve"> </w:t>
            </w:r>
            <w:proofErr w:type="spellStart"/>
            <w:r w:rsidRPr="00077B0E">
              <w:rPr>
                <w:sz w:val="20"/>
                <w:szCs w:val="18"/>
              </w:rPr>
              <w:t>tsis</w:t>
            </w:r>
            <w:proofErr w:type="spellEnd"/>
            <w:r w:rsidRPr="00077B0E">
              <w:rPr>
                <w:sz w:val="20"/>
                <w:szCs w:val="18"/>
              </w:rPr>
              <w:t xml:space="preserve"> muaj </w:t>
            </w:r>
            <w:proofErr w:type="spellStart"/>
            <w:r w:rsidRPr="00077B0E">
              <w:rPr>
                <w:sz w:val="20"/>
                <w:szCs w:val="18"/>
              </w:rPr>
              <w:t>vaj</w:t>
            </w:r>
            <w:proofErr w:type="spellEnd"/>
            <w:r w:rsidRPr="00077B0E">
              <w:rPr>
                <w:sz w:val="20"/>
                <w:szCs w:val="18"/>
              </w:rPr>
              <w:t xml:space="preserve"> </w:t>
            </w:r>
            <w:proofErr w:type="spellStart"/>
            <w:r w:rsidRPr="00077B0E">
              <w:rPr>
                <w:sz w:val="20"/>
                <w:szCs w:val="18"/>
              </w:rPr>
              <w:t>tse</w:t>
            </w:r>
            <w:r w:rsidR="0065193A" w:rsidRPr="00077B0E">
              <w:rPr>
                <w:sz w:val="20"/>
                <w:szCs w:val="18"/>
              </w:rPr>
              <w:t>v</w:t>
            </w:r>
            <w:proofErr w:type="spellEnd"/>
            <w:r w:rsidRPr="00077B0E">
              <w:rPr>
                <w:sz w:val="20"/>
                <w:szCs w:val="18"/>
              </w:rPr>
              <w:t xml:space="preserve"> nyob, </w:t>
            </w:r>
            <w:proofErr w:type="spellStart"/>
            <w:r w:rsidRPr="00077B0E">
              <w:rPr>
                <w:sz w:val="20"/>
                <w:szCs w:val="18"/>
              </w:rPr>
              <w:t>Cov</w:t>
            </w:r>
            <w:proofErr w:type="spellEnd"/>
            <w:r w:rsidRPr="00077B0E">
              <w:rPr>
                <w:sz w:val="20"/>
                <w:szCs w:val="18"/>
              </w:rPr>
              <w:t xml:space="preserve"> </w:t>
            </w:r>
            <w:proofErr w:type="spellStart"/>
            <w:r w:rsidRPr="00077B0E">
              <w:rPr>
                <w:sz w:val="20"/>
                <w:szCs w:val="18"/>
              </w:rPr>
              <w:t>phiaj</w:t>
            </w:r>
            <w:proofErr w:type="spellEnd"/>
            <w:r w:rsidRPr="00077B0E">
              <w:rPr>
                <w:sz w:val="20"/>
                <w:szCs w:val="18"/>
              </w:rPr>
              <w:t xml:space="preserve"> </w:t>
            </w:r>
            <w:proofErr w:type="spellStart"/>
            <w:r w:rsidRPr="00077B0E">
              <w:rPr>
                <w:sz w:val="20"/>
                <w:szCs w:val="18"/>
              </w:rPr>
              <w:t>xwm</w:t>
            </w:r>
            <w:proofErr w:type="spellEnd"/>
            <w:r w:rsidRPr="00077B0E">
              <w:rPr>
                <w:sz w:val="20"/>
                <w:szCs w:val="18"/>
              </w:rPr>
              <w:t xml:space="preserve"> </w:t>
            </w:r>
            <w:proofErr w:type="spellStart"/>
            <w:r w:rsidRPr="00077B0E">
              <w:rPr>
                <w:sz w:val="20"/>
                <w:szCs w:val="18"/>
              </w:rPr>
              <w:t>kev</w:t>
            </w:r>
            <w:proofErr w:type="spellEnd"/>
            <w:r w:rsidRPr="00077B0E">
              <w:rPr>
                <w:sz w:val="20"/>
                <w:szCs w:val="18"/>
              </w:rPr>
              <w:t xml:space="preserve"> </w:t>
            </w:r>
            <w:proofErr w:type="spellStart"/>
            <w:r w:rsidRPr="00077B0E">
              <w:rPr>
                <w:sz w:val="20"/>
                <w:szCs w:val="18"/>
              </w:rPr>
              <w:t>loj</w:t>
            </w:r>
            <w:proofErr w:type="spellEnd"/>
            <w:r w:rsidRPr="00077B0E">
              <w:rPr>
                <w:sz w:val="20"/>
                <w:szCs w:val="18"/>
              </w:rPr>
              <w:t xml:space="preserve"> </w:t>
            </w:r>
            <w:proofErr w:type="spellStart"/>
            <w:r w:rsidRPr="00077B0E">
              <w:rPr>
                <w:sz w:val="20"/>
                <w:szCs w:val="18"/>
              </w:rPr>
              <w:t>hlob</w:t>
            </w:r>
            <w:proofErr w:type="spellEnd"/>
            <w:r w:rsidR="0065193A" w:rsidRPr="00077B0E">
              <w:rPr>
                <w:sz w:val="20"/>
                <w:szCs w:val="18"/>
              </w:rPr>
              <w:t xml:space="preserve"> </w:t>
            </w:r>
            <w:proofErr w:type="spellStart"/>
            <w:r w:rsidR="0065193A" w:rsidRPr="00077B0E">
              <w:rPr>
                <w:sz w:val="20"/>
                <w:szCs w:val="18"/>
              </w:rPr>
              <w:t>txog</w:t>
            </w:r>
            <w:proofErr w:type="spellEnd"/>
            <w:r w:rsidR="0065193A" w:rsidRPr="00077B0E">
              <w:rPr>
                <w:sz w:val="20"/>
                <w:szCs w:val="18"/>
              </w:rPr>
              <w:t xml:space="preserve"> ntawm </w:t>
            </w:r>
            <w:proofErr w:type="spellStart"/>
            <w:r w:rsidR="0065193A" w:rsidRPr="00077B0E">
              <w:rPr>
                <w:sz w:val="20"/>
                <w:szCs w:val="18"/>
              </w:rPr>
              <w:t>kev</w:t>
            </w:r>
            <w:proofErr w:type="spellEnd"/>
            <w:r w:rsidRPr="00077B0E">
              <w:rPr>
                <w:sz w:val="20"/>
                <w:szCs w:val="18"/>
              </w:rPr>
              <w:t xml:space="preserve"> </w:t>
            </w:r>
            <w:proofErr w:type="spellStart"/>
            <w:r w:rsidRPr="00077B0E">
              <w:rPr>
                <w:sz w:val="20"/>
                <w:szCs w:val="18"/>
              </w:rPr>
              <w:t>tsis</w:t>
            </w:r>
            <w:proofErr w:type="spellEnd"/>
            <w:r w:rsidRPr="00077B0E">
              <w:rPr>
                <w:sz w:val="20"/>
                <w:szCs w:val="18"/>
              </w:rPr>
              <w:t xml:space="preserve"> nyob </w:t>
            </w:r>
            <w:proofErr w:type="spellStart"/>
            <w:r w:rsidRPr="00077B0E">
              <w:rPr>
                <w:sz w:val="20"/>
                <w:szCs w:val="18"/>
              </w:rPr>
              <w:t>hauv</w:t>
            </w:r>
            <w:proofErr w:type="spellEnd"/>
            <w:r w:rsidRPr="00077B0E">
              <w:rPr>
                <w:sz w:val="20"/>
                <w:szCs w:val="18"/>
              </w:rPr>
              <w:t xml:space="preserve"> </w:t>
            </w:r>
            <w:proofErr w:type="spellStart"/>
            <w:r w:rsidRPr="00077B0E">
              <w:rPr>
                <w:sz w:val="20"/>
                <w:szCs w:val="18"/>
              </w:rPr>
              <w:t>zej</w:t>
            </w:r>
            <w:proofErr w:type="spellEnd"/>
            <w:r w:rsidRPr="00077B0E">
              <w:rPr>
                <w:sz w:val="20"/>
                <w:szCs w:val="18"/>
              </w:rPr>
              <w:t xml:space="preserve"> </w:t>
            </w:r>
            <w:proofErr w:type="spellStart"/>
            <w:r w:rsidRPr="00077B0E">
              <w:rPr>
                <w:sz w:val="20"/>
                <w:szCs w:val="18"/>
              </w:rPr>
              <w:t>zog</w:t>
            </w:r>
            <w:proofErr w:type="spellEnd"/>
          </w:p>
        </w:tc>
        <w:tc>
          <w:tcPr>
            <w:tcW w:w="2974" w:type="dxa"/>
          </w:tcPr>
          <w:p w14:paraId="56CD451D" w14:textId="77777777" w:rsidR="00F13872" w:rsidRPr="00077B0E" w:rsidRDefault="00F13872" w:rsidP="002B79B6">
            <w:pPr>
              <w:rPr>
                <w:sz w:val="20"/>
                <w:szCs w:val="18"/>
              </w:rPr>
            </w:pPr>
            <w:r w:rsidRPr="00077B0E">
              <w:rPr>
                <w:sz w:val="20"/>
                <w:szCs w:val="18"/>
              </w:rPr>
              <w:t xml:space="preserve">Kev xam </w:t>
            </w:r>
            <w:proofErr w:type="spellStart"/>
            <w:r w:rsidRPr="00077B0E">
              <w:rPr>
                <w:sz w:val="20"/>
                <w:szCs w:val="18"/>
              </w:rPr>
              <w:t>phaj</w:t>
            </w:r>
            <w:proofErr w:type="spellEnd"/>
          </w:p>
        </w:tc>
      </w:tr>
      <w:tr w:rsidR="00F13872" w:rsidRPr="00077B0E" w14:paraId="2F74C579" w14:textId="77777777" w:rsidTr="002B79B6">
        <w:trPr>
          <w:cnfStyle w:val="000000010000" w:firstRow="0" w:lastRow="0" w:firstColumn="0" w:lastColumn="0" w:oddVBand="0" w:evenVBand="0" w:oddHBand="0" w:evenHBand="1" w:firstRowFirstColumn="0" w:firstRowLastColumn="0" w:lastRowFirstColumn="0" w:lastRowLastColumn="0"/>
          <w:trHeight w:val="309"/>
        </w:trPr>
        <w:tc>
          <w:tcPr>
            <w:tcW w:w="4032" w:type="dxa"/>
          </w:tcPr>
          <w:p w14:paraId="2F88C184" w14:textId="1AC33BBE" w:rsidR="00F13872" w:rsidRPr="00077B0E" w:rsidRDefault="00D87103" w:rsidP="002B79B6">
            <w:pPr>
              <w:rPr>
                <w:sz w:val="20"/>
                <w:szCs w:val="18"/>
              </w:rPr>
            </w:pPr>
            <w:proofErr w:type="spellStart"/>
            <w:r w:rsidRPr="00077B0E">
              <w:rPr>
                <w:sz w:val="20"/>
                <w:szCs w:val="18"/>
              </w:rPr>
              <w:lastRenderedPageBreak/>
              <w:t>Pej</w:t>
            </w:r>
            <w:proofErr w:type="spellEnd"/>
            <w:r w:rsidRPr="00077B0E">
              <w:rPr>
                <w:sz w:val="20"/>
                <w:szCs w:val="18"/>
              </w:rPr>
              <w:t xml:space="preserve"> </w:t>
            </w:r>
            <w:proofErr w:type="spellStart"/>
            <w:r w:rsidRPr="00077B0E">
              <w:rPr>
                <w:sz w:val="20"/>
                <w:szCs w:val="18"/>
              </w:rPr>
              <w:t>Xeem</w:t>
            </w:r>
            <w:proofErr w:type="spellEnd"/>
            <w:r w:rsidRPr="00077B0E">
              <w:rPr>
                <w:sz w:val="20"/>
                <w:szCs w:val="18"/>
              </w:rPr>
              <w:t xml:space="preserve"> </w:t>
            </w:r>
            <w:proofErr w:type="spellStart"/>
            <w:r w:rsidRPr="00077B0E">
              <w:rPr>
                <w:sz w:val="20"/>
                <w:szCs w:val="18"/>
              </w:rPr>
              <w:t>Cov</w:t>
            </w:r>
            <w:proofErr w:type="spellEnd"/>
            <w:r w:rsidRPr="00077B0E">
              <w:rPr>
                <w:sz w:val="20"/>
                <w:szCs w:val="18"/>
              </w:rPr>
              <w:t xml:space="preserve"> </w:t>
            </w:r>
            <w:proofErr w:type="spellStart"/>
            <w:r w:rsidRPr="00077B0E">
              <w:rPr>
                <w:sz w:val="20"/>
                <w:szCs w:val="18"/>
              </w:rPr>
              <w:t>Cuab</w:t>
            </w:r>
            <w:proofErr w:type="spellEnd"/>
            <w:r w:rsidRPr="00077B0E">
              <w:rPr>
                <w:sz w:val="20"/>
                <w:szCs w:val="18"/>
              </w:rPr>
              <w:t xml:space="preserve"> </w:t>
            </w:r>
            <w:proofErr w:type="spellStart"/>
            <w:r w:rsidRPr="00077B0E">
              <w:rPr>
                <w:sz w:val="20"/>
                <w:szCs w:val="18"/>
              </w:rPr>
              <w:t>Yeej</w:t>
            </w:r>
            <w:proofErr w:type="spellEnd"/>
            <w:r w:rsidRPr="00077B0E">
              <w:rPr>
                <w:sz w:val="20"/>
                <w:szCs w:val="18"/>
              </w:rPr>
              <w:t xml:space="preserve"> Ntawm </w:t>
            </w:r>
            <w:proofErr w:type="spellStart"/>
            <w:r w:rsidRPr="00077B0E">
              <w:rPr>
                <w:sz w:val="20"/>
                <w:szCs w:val="18"/>
              </w:rPr>
              <w:t>Nroog</w:t>
            </w:r>
            <w:proofErr w:type="spellEnd"/>
            <w:r w:rsidRPr="00077B0E">
              <w:rPr>
                <w:sz w:val="20"/>
                <w:szCs w:val="18"/>
              </w:rPr>
              <w:t xml:space="preserve"> Fresno</w:t>
            </w:r>
          </w:p>
        </w:tc>
        <w:tc>
          <w:tcPr>
            <w:tcW w:w="3078" w:type="dxa"/>
          </w:tcPr>
          <w:p w14:paraId="2C74C1B7" w14:textId="77777777" w:rsidR="00F13872" w:rsidRPr="00077B0E" w:rsidRDefault="00F13872" w:rsidP="002B79B6">
            <w:pPr>
              <w:rPr>
                <w:sz w:val="20"/>
                <w:szCs w:val="18"/>
              </w:rPr>
            </w:pPr>
            <w:r w:rsidRPr="00077B0E">
              <w:rPr>
                <w:sz w:val="20"/>
                <w:szCs w:val="18"/>
              </w:rPr>
              <w:t xml:space="preserve">Kev </w:t>
            </w:r>
            <w:proofErr w:type="spellStart"/>
            <w:r w:rsidRPr="00077B0E">
              <w:rPr>
                <w:sz w:val="20"/>
                <w:szCs w:val="18"/>
              </w:rPr>
              <w:t>pab</w:t>
            </w:r>
            <w:proofErr w:type="spellEnd"/>
            <w:r w:rsidRPr="00077B0E">
              <w:rPr>
                <w:sz w:val="20"/>
                <w:szCs w:val="18"/>
              </w:rPr>
              <w:t xml:space="preserve"> - </w:t>
            </w:r>
            <w:proofErr w:type="spellStart"/>
            <w:r w:rsidRPr="00077B0E">
              <w:rPr>
                <w:sz w:val="20"/>
                <w:szCs w:val="18"/>
              </w:rPr>
              <w:t>kev</w:t>
            </w:r>
            <w:proofErr w:type="spellEnd"/>
            <w:r w:rsidRPr="00077B0E">
              <w:rPr>
                <w:sz w:val="20"/>
                <w:szCs w:val="18"/>
              </w:rPr>
              <w:t xml:space="preserve"> </w:t>
            </w:r>
            <w:proofErr w:type="spellStart"/>
            <w:r w:rsidRPr="00077B0E">
              <w:rPr>
                <w:sz w:val="20"/>
                <w:szCs w:val="18"/>
              </w:rPr>
              <w:t>kawm</w:t>
            </w:r>
            <w:proofErr w:type="spellEnd"/>
            <w:r w:rsidRPr="00077B0E">
              <w:rPr>
                <w:sz w:val="20"/>
                <w:szCs w:val="18"/>
              </w:rPr>
              <w:t>, broadband</w:t>
            </w:r>
          </w:p>
        </w:tc>
        <w:tc>
          <w:tcPr>
            <w:tcW w:w="3403" w:type="dxa"/>
          </w:tcPr>
          <w:p w14:paraId="16385E61" w14:textId="2BC02DC7" w:rsidR="00F13872" w:rsidRPr="00077B0E" w:rsidRDefault="00F13872" w:rsidP="002B79B6">
            <w:pPr>
              <w:rPr>
                <w:sz w:val="20"/>
                <w:szCs w:val="18"/>
              </w:rPr>
            </w:pPr>
            <w:proofErr w:type="spellStart"/>
            <w:r w:rsidRPr="00077B0E">
              <w:rPr>
                <w:sz w:val="20"/>
                <w:szCs w:val="18"/>
              </w:rPr>
              <w:t>Tsis</w:t>
            </w:r>
            <w:proofErr w:type="spellEnd"/>
            <w:r w:rsidRPr="00077B0E">
              <w:rPr>
                <w:sz w:val="20"/>
                <w:szCs w:val="18"/>
              </w:rPr>
              <w:t xml:space="preserve"> yog </w:t>
            </w:r>
            <w:proofErr w:type="spellStart"/>
            <w:r w:rsidRPr="00077B0E">
              <w:rPr>
                <w:sz w:val="20"/>
                <w:szCs w:val="18"/>
              </w:rPr>
              <w:t>vaj</w:t>
            </w:r>
            <w:proofErr w:type="spellEnd"/>
            <w:r w:rsidRPr="00077B0E">
              <w:rPr>
                <w:sz w:val="20"/>
                <w:szCs w:val="18"/>
              </w:rPr>
              <w:t xml:space="preserve"> </w:t>
            </w:r>
            <w:proofErr w:type="spellStart"/>
            <w:r w:rsidRPr="00077B0E">
              <w:rPr>
                <w:sz w:val="20"/>
                <w:szCs w:val="18"/>
              </w:rPr>
              <w:t>tse</w:t>
            </w:r>
            <w:r w:rsidR="00D17786" w:rsidRPr="00077B0E">
              <w:rPr>
                <w:sz w:val="20"/>
                <w:szCs w:val="18"/>
              </w:rPr>
              <w:t>v</w:t>
            </w:r>
            <w:proofErr w:type="spellEnd"/>
            <w:r w:rsidRPr="00077B0E">
              <w:rPr>
                <w:sz w:val="20"/>
                <w:szCs w:val="18"/>
              </w:rPr>
              <w:t xml:space="preserve"> </w:t>
            </w:r>
            <w:proofErr w:type="spellStart"/>
            <w:r w:rsidRPr="00077B0E">
              <w:rPr>
                <w:sz w:val="20"/>
                <w:szCs w:val="18"/>
              </w:rPr>
              <w:t>hauv</w:t>
            </w:r>
            <w:proofErr w:type="spellEnd"/>
            <w:r w:rsidRPr="00077B0E">
              <w:rPr>
                <w:sz w:val="20"/>
                <w:szCs w:val="18"/>
              </w:rPr>
              <w:t xml:space="preserve"> </w:t>
            </w:r>
            <w:proofErr w:type="spellStart"/>
            <w:r w:rsidRPr="00077B0E">
              <w:rPr>
                <w:sz w:val="20"/>
                <w:szCs w:val="18"/>
              </w:rPr>
              <w:t>zej</w:t>
            </w:r>
            <w:proofErr w:type="spellEnd"/>
            <w:r w:rsidRPr="00077B0E">
              <w:rPr>
                <w:sz w:val="20"/>
                <w:szCs w:val="18"/>
              </w:rPr>
              <w:t xml:space="preserve"> </w:t>
            </w:r>
            <w:proofErr w:type="spellStart"/>
            <w:r w:rsidRPr="00077B0E">
              <w:rPr>
                <w:sz w:val="20"/>
                <w:szCs w:val="18"/>
              </w:rPr>
              <w:t>zog</w:t>
            </w:r>
            <w:proofErr w:type="spellEnd"/>
            <w:r w:rsidRPr="00077B0E">
              <w:rPr>
                <w:sz w:val="20"/>
                <w:szCs w:val="18"/>
              </w:rPr>
              <w:t xml:space="preserve"> </w:t>
            </w:r>
            <w:proofErr w:type="spellStart"/>
            <w:r w:rsidRPr="00077B0E">
              <w:rPr>
                <w:sz w:val="20"/>
                <w:szCs w:val="18"/>
              </w:rPr>
              <w:t>txoj</w:t>
            </w:r>
            <w:proofErr w:type="spellEnd"/>
            <w:r w:rsidRPr="00077B0E">
              <w:rPr>
                <w:sz w:val="20"/>
                <w:szCs w:val="18"/>
              </w:rPr>
              <w:t xml:space="preserve"> </w:t>
            </w:r>
            <w:proofErr w:type="spellStart"/>
            <w:r w:rsidRPr="00077B0E">
              <w:rPr>
                <w:sz w:val="20"/>
                <w:szCs w:val="18"/>
              </w:rPr>
              <w:t>kev</w:t>
            </w:r>
            <w:proofErr w:type="spellEnd"/>
            <w:r w:rsidRPr="00077B0E">
              <w:rPr>
                <w:sz w:val="20"/>
                <w:szCs w:val="18"/>
              </w:rPr>
              <w:t xml:space="preserve"> </w:t>
            </w:r>
            <w:proofErr w:type="spellStart"/>
            <w:r w:rsidRPr="00077B0E">
              <w:rPr>
                <w:sz w:val="20"/>
                <w:szCs w:val="18"/>
              </w:rPr>
              <w:t>loj</w:t>
            </w:r>
            <w:proofErr w:type="spellEnd"/>
            <w:r w:rsidRPr="00077B0E">
              <w:rPr>
                <w:sz w:val="20"/>
                <w:szCs w:val="18"/>
              </w:rPr>
              <w:t xml:space="preserve"> </w:t>
            </w:r>
            <w:proofErr w:type="spellStart"/>
            <w:r w:rsidRPr="00077B0E">
              <w:rPr>
                <w:sz w:val="20"/>
                <w:szCs w:val="18"/>
              </w:rPr>
              <w:t>hlob</w:t>
            </w:r>
            <w:proofErr w:type="spellEnd"/>
          </w:p>
        </w:tc>
        <w:tc>
          <w:tcPr>
            <w:tcW w:w="2974" w:type="dxa"/>
          </w:tcPr>
          <w:p w14:paraId="0B895B00" w14:textId="77777777" w:rsidR="00F13872" w:rsidRPr="00077B0E" w:rsidRDefault="00F13872" w:rsidP="002B79B6">
            <w:pPr>
              <w:rPr>
                <w:sz w:val="20"/>
                <w:szCs w:val="18"/>
              </w:rPr>
            </w:pPr>
            <w:r w:rsidRPr="00077B0E">
              <w:rPr>
                <w:sz w:val="20"/>
                <w:szCs w:val="18"/>
              </w:rPr>
              <w:t xml:space="preserve">Kev xam </w:t>
            </w:r>
            <w:proofErr w:type="spellStart"/>
            <w:r w:rsidRPr="00077B0E">
              <w:rPr>
                <w:sz w:val="20"/>
                <w:szCs w:val="18"/>
              </w:rPr>
              <w:t>phaj</w:t>
            </w:r>
            <w:proofErr w:type="spellEnd"/>
          </w:p>
        </w:tc>
      </w:tr>
      <w:tr w:rsidR="00F13872" w:rsidRPr="00077B0E" w14:paraId="042C2336" w14:textId="77777777" w:rsidTr="002B79B6">
        <w:trPr>
          <w:trHeight w:val="309"/>
        </w:trPr>
        <w:tc>
          <w:tcPr>
            <w:tcW w:w="4032" w:type="dxa"/>
          </w:tcPr>
          <w:p w14:paraId="2DC88ED2" w14:textId="0FC1E5B4" w:rsidR="00F13872" w:rsidRPr="00077B0E" w:rsidRDefault="00D87103" w:rsidP="002B79B6">
            <w:pPr>
              <w:rPr>
                <w:sz w:val="20"/>
                <w:szCs w:val="18"/>
              </w:rPr>
            </w:pPr>
            <w:proofErr w:type="spellStart"/>
            <w:r w:rsidRPr="00077B0E">
              <w:rPr>
                <w:sz w:val="20"/>
                <w:szCs w:val="18"/>
              </w:rPr>
              <w:t>Vaj</w:t>
            </w:r>
            <w:proofErr w:type="spellEnd"/>
            <w:r w:rsidRPr="00077B0E">
              <w:rPr>
                <w:sz w:val="20"/>
                <w:szCs w:val="18"/>
              </w:rPr>
              <w:t xml:space="preserve"> </w:t>
            </w:r>
            <w:proofErr w:type="spellStart"/>
            <w:r w:rsidRPr="00077B0E">
              <w:rPr>
                <w:sz w:val="20"/>
                <w:szCs w:val="18"/>
              </w:rPr>
              <w:t>Tsev</w:t>
            </w:r>
            <w:proofErr w:type="spellEnd"/>
            <w:r w:rsidRPr="00077B0E">
              <w:rPr>
                <w:sz w:val="20"/>
                <w:szCs w:val="18"/>
              </w:rPr>
              <w:t xml:space="preserve"> Nyob </w:t>
            </w:r>
            <w:proofErr w:type="spellStart"/>
            <w:r w:rsidRPr="00077B0E">
              <w:rPr>
                <w:sz w:val="20"/>
                <w:szCs w:val="18"/>
              </w:rPr>
              <w:t>Hauv</w:t>
            </w:r>
            <w:proofErr w:type="spellEnd"/>
            <w:r w:rsidRPr="00077B0E">
              <w:rPr>
                <w:sz w:val="20"/>
                <w:szCs w:val="18"/>
              </w:rPr>
              <w:t xml:space="preserve"> </w:t>
            </w:r>
            <w:proofErr w:type="spellStart"/>
            <w:r w:rsidRPr="00077B0E">
              <w:rPr>
                <w:sz w:val="20"/>
                <w:szCs w:val="18"/>
              </w:rPr>
              <w:t>Nroog</w:t>
            </w:r>
            <w:proofErr w:type="spellEnd"/>
            <w:r w:rsidR="00F13872" w:rsidRPr="00077B0E">
              <w:rPr>
                <w:sz w:val="20"/>
                <w:szCs w:val="18"/>
              </w:rPr>
              <w:t xml:space="preserve"> Fresno</w:t>
            </w:r>
          </w:p>
        </w:tc>
        <w:tc>
          <w:tcPr>
            <w:tcW w:w="3078" w:type="dxa"/>
          </w:tcPr>
          <w:p w14:paraId="021BDC4B" w14:textId="3B50FF96" w:rsidR="00F13872" w:rsidRPr="00077B0E" w:rsidRDefault="00114165" w:rsidP="002B79B6">
            <w:pPr>
              <w:rPr>
                <w:sz w:val="20"/>
                <w:szCs w:val="18"/>
              </w:rPr>
            </w:pPr>
            <w:proofErr w:type="spellStart"/>
            <w:r w:rsidRPr="00077B0E">
              <w:rPr>
                <w:sz w:val="20"/>
                <w:szCs w:val="18"/>
              </w:rPr>
              <w:t>Vaj</w:t>
            </w:r>
            <w:proofErr w:type="spellEnd"/>
            <w:r w:rsidRPr="00077B0E">
              <w:rPr>
                <w:sz w:val="20"/>
                <w:szCs w:val="18"/>
              </w:rPr>
              <w:t xml:space="preserve"> </w:t>
            </w:r>
            <w:proofErr w:type="spellStart"/>
            <w:r w:rsidRPr="00077B0E">
              <w:rPr>
                <w:sz w:val="20"/>
                <w:szCs w:val="18"/>
              </w:rPr>
              <w:t>tsev</w:t>
            </w:r>
            <w:proofErr w:type="spellEnd"/>
          </w:p>
        </w:tc>
        <w:tc>
          <w:tcPr>
            <w:tcW w:w="3403" w:type="dxa"/>
          </w:tcPr>
          <w:p w14:paraId="01DEE019" w14:textId="78579E75" w:rsidR="00F13872" w:rsidRPr="00077B0E" w:rsidRDefault="00F13872" w:rsidP="002B79B6">
            <w:pPr>
              <w:rPr>
                <w:sz w:val="20"/>
                <w:szCs w:val="18"/>
              </w:rPr>
            </w:pPr>
            <w:r w:rsidRPr="00077B0E">
              <w:rPr>
                <w:sz w:val="20"/>
                <w:szCs w:val="18"/>
              </w:rPr>
              <w:t xml:space="preserve">Kev </w:t>
            </w:r>
            <w:proofErr w:type="spellStart"/>
            <w:r w:rsidRPr="00077B0E">
              <w:rPr>
                <w:sz w:val="20"/>
                <w:szCs w:val="18"/>
              </w:rPr>
              <w:t>ntsuam</w:t>
            </w:r>
            <w:proofErr w:type="spellEnd"/>
            <w:r w:rsidRPr="00077B0E">
              <w:rPr>
                <w:sz w:val="20"/>
                <w:szCs w:val="18"/>
              </w:rPr>
              <w:t xml:space="preserve"> </w:t>
            </w:r>
            <w:proofErr w:type="spellStart"/>
            <w:r w:rsidR="00D17786" w:rsidRPr="00077B0E">
              <w:rPr>
                <w:sz w:val="20"/>
                <w:szCs w:val="18"/>
              </w:rPr>
              <w:t>xyuas</w:t>
            </w:r>
            <w:proofErr w:type="spellEnd"/>
            <w:r w:rsidR="00D17786" w:rsidRPr="00077B0E">
              <w:rPr>
                <w:sz w:val="20"/>
                <w:szCs w:val="18"/>
              </w:rPr>
              <w:t xml:space="preserve"> </w:t>
            </w:r>
            <w:proofErr w:type="spellStart"/>
            <w:r w:rsidRPr="00077B0E">
              <w:rPr>
                <w:sz w:val="20"/>
                <w:szCs w:val="18"/>
              </w:rPr>
              <w:t>kev</w:t>
            </w:r>
            <w:proofErr w:type="spellEnd"/>
            <w:r w:rsidRPr="00077B0E">
              <w:rPr>
                <w:sz w:val="20"/>
                <w:szCs w:val="18"/>
              </w:rPr>
              <w:t xml:space="preserve"> lag </w:t>
            </w:r>
            <w:proofErr w:type="spellStart"/>
            <w:r w:rsidRPr="00077B0E">
              <w:rPr>
                <w:sz w:val="20"/>
                <w:szCs w:val="18"/>
              </w:rPr>
              <w:t>luam</w:t>
            </w:r>
            <w:proofErr w:type="spellEnd"/>
            <w:r w:rsidRPr="00077B0E">
              <w:rPr>
                <w:sz w:val="20"/>
                <w:szCs w:val="18"/>
              </w:rPr>
              <w:t xml:space="preserve">, Kev </w:t>
            </w:r>
            <w:proofErr w:type="spellStart"/>
            <w:r w:rsidRPr="00077B0E">
              <w:rPr>
                <w:sz w:val="20"/>
                <w:szCs w:val="18"/>
              </w:rPr>
              <w:t>ntsua</w:t>
            </w:r>
            <w:r w:rsidR="00D17786" w:rsidRPr="00077B0E">
              <w:rPr>
                <w:sz w:val="20"/>
                <w:szCs w:val="18"/>
              </w:rPr>
              <w:t>m</w:t>
            </w:r>
            <w:proofErr w:type="spellEnd"/>
            <w:r w:rsidR="00D17786" w:rsidRPr="00077B0E">
              <w:rPr>
                <w:sz w:val="20"/>
                <w:szCs w:val="18"/>
              </w:rPr>
              <w:t xml:space="preserve"> </w:t>
            </w:r>
            <w:proofErr w:type="spellStart"/>
            <w:r w:rsidR="00D17786" w:rsidRPr="00077B0E">
              <w:rPr>
                <w:sz w:val="20"/>
                <w:szCs w:val="18"/>
              </w:rPr>
              <w:t>xyuas</w:t>
            </w:r>
            <w:proofErr w:type="spellEnd"/>
            <w:r w:rsidRPr="00077B0E">
              <w:rPr>
                <w:sz w:val="20"/>
                <w:szCs w:val="18"/>
              </w:rPr>
              <w:t xml:space="preserve"> </w:t>
            </w:r>
            <w:proofErr w:type="spellStart"/>
            <w:r w:rsidRPr="00077B0E">
              <w:rPr>
                <w:sz w:val="20"/>
                <w:szCs w:val="18"/>
              </w:rPr>
              <w:t>vaj</w:t>
            </w:r>
            <w:proofErr w:type="spellEnd"/>
            <w:r w:rsidRPr="00077B0E">
              <w:rPr>
                <w:sz w:val="20"/>
                <w:szCs w:val="18"/>
              </w:rPr>
              <w:t xml:space="preserve"> </w:t>
            </w:r>
            <w:proofErr w:type="spellStart"/>
            <w:r w:rsidRPr="00077B0E">
              <w:rPr>
                <w:sz w:val="20"/>
                <w:szCs w:val="18"/>
              </w:rPr>
              <w:t>tse</w:t>
            </w:r>
            <w:r w:rsidR="00D17786" w:rsidRPr="00077B0E">
              <w:rPr>
                <w:sz w:val="20"/>
                <w:szCs w:val="18"/>
              </w:rPr>
              <w:t>v</w:t>
            </w:r>
            <w:proofErr w:type="spellEnd"/>
            <w:r w:rsidR="00D17786" w:rsidRPr="00077B0E">
              <w:rPr>
                <w:sz w:val="20"/>
                <w:szCs w:val="18"/>
              </w:rPr>
              <w:t xml:space="preserve"> </w:t>
            </w:r>
            <w:proofErr w:type="spellStart"/>
            <w:r w:rsidR="00D17786" w:rsidRPr="00077B0E">
              <w:rPr>
                <w:sz w:val="20"/>
                <w:szCs w:val="18"/>
              </w:rPr>
              <w:t>txog</w:t>
            </w:r>
            <w:proofErr w:type="spellEnd"/>
            <w:r w:rsidR="00D17786" w:rsidRPr="00077B0E">
              <w:rPr>
                <w:sz w:val="20"/>
                <w:szCs w:val="18"/>
              </w:rPr>
              <w:t xml:space="preserve"> ntawm </w:t>
            </w:r>
            <w:proofErr w:type="spellStart"/>
            <w:r w:rsidR="00D17786" w:rsidRPr="00077B0E">
              <w:rPr>
                <w:sz w:val="20"/>
                <w:szCs w:val="18"/>
              </w:rPr>
              <w:t>kev</w:t>
            </w:r>
            <w:proofErr w:type="spellEnd"/>
            <w:r w:rsidRPr="00077B0E">
              <w:rPr>
                <w:sz w:val="20"/>
                <w:szCs w:val="18"/>
              </w:rPr>
              <w:t xml:space="preserve"> xav tau</w:t>
            </w:r>
          </w:p>
        </w:tc>
        <w:tc>
          <w:tcPr>
            <w:tcW w:w="2974" w:type="dxa"/>
          </w:tcPr>
          <w:p w14:paraId="5E47D10F" w14:textId="77777777" w:rsidR="00F13872" w:rsidRPr="00077B0E" w:rsidRDefault="00F13872" w:rsidP="002B79B6">
            <w:pPr>
              <w:rPr>
                <w:sz w:val="20"/>
                <w:szCs w:val="18"/>
              </w:rPr>
            </w:pPr>
            <w:r w:rsidRPr="00077B0E">
              <w:rPr>
                <w:sz w:val="20"/>
                <w:szCs w:val="18"/>
              </w:rPr>
              <w:t xml:space="preserve">Kev xam </w:t>
            </w:r>
            <w:proofErr w:type="spellStart"/>
            <w:r w:rsidRPr="00077B0E">
              <w:rPr>
                <w:sz w:val="20"/>
                <w:szCs w:val="18"/>
              </w:rPr>
              <w:t>phaj</w:t>
            </w:r>
            <w:proofErr w:type="spellEnd"/>
          </w:p>
        </w:tc>
      </w:tr>
      <w:tr w:rsidR="00F13872" w:rsidRPr="00077B0E" w14:paraId="637474E9" w14:textId="77777777" w:rsidTr="002B79B6">
        <w:trPr>
          <w:cnfStyle w:val="000000010000" w:firstRow="0" w:lastRow="0" w:firstColumn="0" w:lastColumn="0" w:oddVBand="0" w:evenVBand="0" w:oddHBand="0" w:evenHBand="1" w:firstRowFirstColumn="0" w:firstRowLastColumn="0" w:lastRowFirstColumn="0" w:lastRowLastColumn="0"/>
          <w:trHeight w:val="309"/>
        </w:trPr>
        <w:tc>
          <w:tcPr>
            <w:tcW w:w="4032" w:type="dxa"/>
          </w:tcPr>
          <w:p w14:paraId="2C4F76A1" w14:textId="68103463" w:rsidR="00F13872" w:rsidRPr="00077B0E" w:rsidRDefault="00517E9C" w:rsidP="002B79B6">
            <w:pPr>
              <w:rPr>
                <w:sz w:val="20"/>
                <w:szCs w:val="18"/>
              </w:rPr>
            </w:pPr>
            <w:r w:rsidRPr="00077B0E">
              <w:rPr>
                <w:sz w:val="20"/>
                <w:szCs w:val="18"/>
              </w:rPr>
              <w:t xml:space="preserve">Lub </w:t>
            </w:r>
            <w:proofErr w:type="spellStart"/>
            <w:r w:rsidRPr="00077B0E">
              <w:rPr>
                <w:sz w:val="20"/>
                <w:szCs w:val="18"/>
              </w:rPr>
              <w:t>Nroog</w:t>
            </w:r>
            <w:proofErr w:type="spellEnd"/>
            <w:r w:rsidRPr="00077B0E">
              <w:rPr>
                <w:sz w:val="20"/>
                <w:szCs w:val="18"/>
              </w:rPr>
              <w:t xml:space="preserve"> Fresno Kev </w:t>
            </w:r>
            <w:proofErr w:type="spellStart"/>
            <w:r w:rsidRPr="00077B0E">
              <w:rPr>
                <w:sz w:val="20"/>
                <w:szCs w:val="18"/>
              </w:rPr>
              <w:t>Pab</w:t>
            </w:r>
            <w:proofErr w:type="spellEnd"/>
            <w:r w:rsidRPr="00077B0E">
              <w:rPr>
                <w:sz w:val="20"/>
                <w:szCs w:val="18"/>
              </w:rPr>
              <w:t xml:space="preserve"> </w:t>
            </w:r>
            <w:proofErr w:type="spellStart"/>
            <w:r w:rsidRPr="00077B0E">
              <w:rPr>
                <w:sz w:val="20"/>
                <w:szCs w:val="18"/>
              </w:rPr>
              <w:t>Cuam</w:t>
            </w:r>
            <w:proofErr w:type="spellEnd"/>
            <w:r w:rsidRPr="00077B0E">
              <w:rPr>
                <w:sz w:val="20"/>
                <w:szCs w:val="18"/>
              </w:rPr>
              <w:t xml:space="preserve"> </w:t>
            </w:r>
            <w:proofErr w:type="spellStart"/>
            <w:r w:rsidRPr="00077B0E">
              <w:rPr>
                <w:sz w:val="20"/>
                <w:szCs w:val="18"/>
              </w:rPr>
              <w:t>Neeg</w:t>
            </w:r>
            <w:proofErr w:type="spellEnd"/>
            <w:r w:rsidRPr="00077B0E">
              <w:rPr>
                <w:sz w:val="20"/>
                <w:szCs w:val="18"/>
              </w:rPr>
              <w:t xml:space="preserve"> </w:t>
            </w:r>
            <w:proofErr w:type="spellStart"/>
            <w:r w:rsidRPr="00077B0E">
              <w:rPr>
                <w:sz w:val="20"/>
                <w:szCs w:val="18"/>
              </w:rPr>
              <w:t>Khiav</w:t>
            </w:r>
            <w:proofErr w:type="spellEnd"/>
            <w:r w:rsidRPr="00077B0E">
              <w:rPr>
                <w:sz w:val="20"/>
                <w:szCs w:val="18"/>
              </w:rPr>
              <w:t xml:space="preserve"> </w:t>
            </w:r>
            <w:proofErr w:type="spellStart"/>
            <w:r w:rsidRPr="00077B0E">
              <w:rPr>
                <w:sz w:val="20"/>
                <w:szCs w:val="18"/>
              </w:rPr>
              <w:t>Teb</w:t>
            </w:r>
            <w:proofErr w:type="spellEnd"/>
            <w:r w:rsidRPr="00077B0E">
              <w:rPr>
                <w:sz w:val="20"/>
                <w:szCs w:val="18"/>
              </w:rPr>
              <w:t xml:space="preserve"> Chaw (</w:t>
            </w:r>
            <w:r w:rsidR="00F13872" w:rsidRPr="00077B0E">
              <w:rPr>
                <w:sz w:val="20"/>
                <w:szCs w:val="18"/>
              </w:rPr>
              <w:t>Fresno Interdenominational Refugee Ministries</w:t>
            </w:r>
            <w:r w:rsidRPr="00077B0E">
              <w:rPr>
                <w:sz w:val="20"/>
                <w:szCs w:val="18"/>
              </w:rPr>
              <w:t xml:space="preserve">, </w:t>
            </w:r>
            <w:r w:rsidR="00F13872" w:rsidRPr="00077B0E">
              <w:rPr>
                <w:sz w:val="20"/>
                <w:szCs w:val="18"/>
              </w:rPr>
              <w:t>FIRM)</w:t>
            </w:r>
          </w:p>
        </w:tc>
        <w:tc>
          <w:tcPr>
            <w:tcW w:w="3078" w:type="dxa"/>
          </w:tcPr>
          <w:p w14:paraId="7F86D82D" w14:textId="57127565" w:rsidR="00F13872" w:rsidRPr="00077B0E" w:rsidRDefault="00F13872" w:rsidP="002B79B6">
            <w:pPr>
              <w:rPr>
                <w:sz w:val="20"/>
                <w:szCs w:val="18"/>
              </w:rPr>
            </w:pPr>
            <w:r w:rsidRPr="00077B0E">
              <w:rPr>
                <w:sz w:val="20"/>
                <w:szCs w:val="18"/>
              </w:rPr>
              <w:t xml:space="preserve">Kev </w:t>
            </w:r>
            <w:proofErr w:type="spellStart"/>
            <w:r w:rsidRPr="00077B0E">
              <w:rPr>
                <w:sz w:val="20"/>
                <w:szCs w:val="18"/>
              </w:rPr>
              <w:t>Pab</w:t>
            </w:r>
            <w:proofErr w:type="spellEnd"/>
            <w:r w:rsidR="00114165" w:rsidRPr="00077B0E">
              <w:rPr>
                <w:sz w:val="20"/>
                <w:szCs w:val="18"/>
              </w:rPr>
              <w:t xml:space="preserve"> </w:t>
            </w:r>
            <w:proofErr w:type="spellStart"/>
            <w:r w:rsidR="00114165" w:rsidRPr="00077B0E">
              <w:rPr>
                <w:sz w:val="20"/>
                <w:szCs w:val="18"/>
              </w:rPr>
              <w:t>C</w:t>
            </w:r>
            <w:r w:rsidRPr="00077B0E">
              <w:rPr>
                <w:sz w:val="20"/>
                <w:szCs w:val="18"/>
              </w:rPr>
              <w:t>uam</w:t>
            </w:r>
            <w:proofErr w:type="spellEnd"/>
            <w:r w:rsidRPr="00077B0E">
              <w:rPr>
                <w:sz w:val="20"/>
                <w:szCs w:val="18"/>
              </w:rPr>
              <w:t xml:space="preserve"> - </w:t>
            </w:r>
            <w:proofErr w:type="spellStart"/>
            <w:r w:rsidRPr="00077B0E">
              <w:rPr>
                <w:sz w:val="20"/>
                <w:szCs w:val="18"/>
              </w:rPr>
              <w:t>cov</w:t>
            </w:r>
            <w:proofErr w:type="spellEnd"/>
            <w:r w:rsidRPr="00077B0E">
              <w:rPr>
                <w:sz w:val="20"/>
                <w:szCs w:val="18"/>
              </w:rPr>
              <w:t xml:space="preserve"> </w:t>
            </w:r>
            <w:proofErr w:type="spellStart"/>
            <w:r w:rsidRPr="00077B0E">
              <w:rPr>
                <w:sz w:val="20"/>
                <w:szCs w:val="18"/>
              </w:rPr>
              <w:t>kev</w:t>
            </w:r>
            <w:proofErr w:type="spellEnd"/>
            <w:r w:rsidRPr="00077B0E">
              <w:rPr>
                <w:sz w:val="20"/>
                <w:szCs w:val="18"/>
              </w:rPr>
              <w:t xml:space="preserve"> xav tau </w:t>
            </w:r>
            <w:proofErr w:type="spellStart"/>
            <w:r w:rsidRPr="00077B0E">
              <w:rPr>
                <w:sz w:val="20"/>
                <w:szCs w:val="18"/>
              </w:rPr>
              <w:t>tshwj</w:t>
            </w:r>
            <w:proofErr w:type="spellEnd"/>
            <w:r w:rsidRPr="00077B0E">
              <w:rPr>
                <w:sz w:val="20"/>
                <w:szCs w:val="18"/>
              </w:rPr>
              <w:t xml:space="preserve"> </w:t>
            </w:r>
            <w:proofErr w:type="spellStart"/>
            <w:r w:rsidRPr="00077B0E">
              <w:rPr>
                <w:sz w:val="20"/>
                <w:szCs w:val="18"/>
              </w:rPr>
              <w:t>xeeb</w:t>
            </w:r>
            <w:proofErr w:type="spellEnd"/>
            <w:r w:rsidRPr="00077B0E">
              <w:rPr>
                <w:sz w:val="20"/>
                <w:szCs w:val="18"/>
              </w:rPr>
              <w:t xml:space="preserve"> </w:t>
            </w:r>
            <w:proofErr w:type="spellStart"/>
            <w:r w:rsidR="00114165" w:rsidRPr="00077B0E">
              <w:rPr>
                <w:sz w:val="20"/>
                <w:szCs w:val="18"/>
              </w:rPr>
              <w:t>txog</w:t>
            </w:r>
            <w:proofErr w:type="spellEnd"/>
            <w:r w:rsidR="00114165" w:rsidRPr="00077B0E">
              <w:rPr>
                <w:sz w:val="20"/>
                <w:szCs w:val="18"/>
              </w:rPr>
              <w:t xml:space="preserve"> ntawm </w:t>
            </w:r>
            <w:proofErr w:type="spellStart"/>
            <w:r w:rsidR="00114165" w:rsidRPr="00077B0E">
              <w:rPr>
                <w:sz w:val="20"/>
                <w:szCs w:val="18"/>
              </w:rPr>
              <w:t>kev</w:t>
            </w:r>
            <w:proofErr w:type="spellEnd"/>
            <w:r w:rsidR="00114165" w:rsidRPr="00077B0E">
              <w:rPr>
                <w:sz w:val="20"/>
                <w:szCs w:val="18"/>
              </w:rPr>
              <w:t xml:space="preserve"> </w:t>
            </w:r>
            <w:proofErr w:type="spellStart"/>
            <w:r w:rsidRPr="00077B0E">
              <w:rPr>
                <w:sz w:val="20"/>
                <w:szCs w:val="18"/>
              </w:rPr>
              <w:t>tsis</w:t>
            </w:r>
            <w:proofErr w:type="spellEnd"/>
            <w:r w:rsidRPr="00077B0E">
              <w:rPr>
                <w:sz w:val="20"/>
                <w:szCs w:val="18"/>
              </w:rPr>
              <w:t xml:space="preserve"> muaj </w:t>
            </w:r>
            <w:proofErr w:type="spellStart"/>
            <w:r w:rsidRPr="00077B0E">
              <w:rPr>
                <w:sz w:val="20"/>
                <w:szCs w:val="18"/>
              </w:rPr>
              <w:t>tsev</w:t>
            </w:r>
            <w:proofErr w:type="spellEnd"/>
            <w:r w:rsidRPr="00077B0E">
              <w:rPr>
                <w:sz w:val="20"/>
                <w:szCs w:val="18"/>
              </w:rPr>
              <w:t xml:space="preserve"> nyob</w:t>
            </w:r>
          </w:p>
        </w:tc>
        <w:tc>
          <w:tcPr>
            <w:tcW w:w="3403" w:type="dxa"/>
          </w:tcPr>
          <w:p w14:paraId="73202071" w14:textId="2A44EA04" w:rsidR="00F13872" w:rsidRPr="00077B0E" w:rsidRDefault="00F13872" w:rsidP="002B79B6">
            <w:pPr>
              <w:rPr>
                <w:sz w:val="20"/>
                <w:szCs w:val="18"/>
              </w:rPr>
            </w:pPr>
            <w:proofErr w:type="spellStart"/>
            <w:r w:rsidRPr="00077B0E">
              <w:rPr>
                <w:sz w:val="20"/>
                <w:szCs w:val="18"/>
              </w:rPr>
              <w:t>Tsis</w:t>
            </w:r>
            <w:proofErr w:type="spellEnd"/>
            <w:r w:rsidRPr="00077B0E">
              <w:rPr>
                <w:sz w:val="20"/>
                <w:szCs w:val="18"/>
              </w:rPr>
              <w:t xml:space="preserve"> muaj </w:t>
            </w:r>
            <w:proofErr w:type="spellStart"/>
            <w:r w:rsidRPr="00077B0E">
              <w:rPr>
                <w:sz w:val="20"/>
                <w:szCs w:val="18"/>
              </w:rPr>
              <w:t>tsev</w:t>
            </w:r>
            <w:proofErr w:type="spellEnd"/>
            <w:r w:rsidRPr="00077B0E">
              <w:rPr>
                <w:sz w:val="20"/>
                <w:szCs w:val="18"/>
              </w:rPr>
              <w:t xml:space="preserve"> nyob </w:t>
            </w:r>
            <w:proofErr w:type="spellStart"/>
            <w:r w:rsidRPr="00077B0E">
              <w:rPr>
                <w:sz w:val="20"/>
                <w:szCs w:val="18"/>
              </w:rPr>
              <w:t>tshwj</w:t>
            </w:r>
            <w:proofErr w:type="spellEnd"/>
            <w:r w:rsidRPr="00077B0E">
              <w:rPr>
                <w:sz w:val="20"/>
                <w:szCs w:val="18"/>
              </w:rPr>
              <w:t xml:space="preserve"> </w:t>
            </w:r>
            <w:proofErr w:type="spellStart"/>
            <w:r w:rsidRPr="00077B0E">
              <w:rPr>
                <w:sz w:val="20"/>
                <w:szCs w:val="18"/>
              </w:rPr>
              <w:t>xeeb</w:t>
            </w:r>
            <w:proofErr w:type="spellEnd"/>
            <w:r w:rsidRPr="00077B0E">
              <w:rPr>
                <w:sz w:val="20"/>
                <w:szCs w:val="18"/>
              </w:rPr>
              <w:t xml:space="preserve"> </w:t>
            </w:r>
            <w:proofErr w:type="spellStart"/>
            <w:r w:rsidR="00D17786" w:rsidRPr="00077B0E">
              <w:rPr>
                <w:sz w:val="20"/>
                <w:szCs w:val="18"/>
              </w:rPr>
              <w:t>raws</w:t>
            </w:r>
            <w:proofErr w:type="spellEnd"/>
            <w:r w:rsidR="00D17786" w:rsidRPr="00077B0E">
              <w:rPr>
                <w:sz w:val="20"/>
                <w:szCs w:val="18"/>
              </w:rPr>
              <w:t xml:space="preserve"> </w:t>
            </w:r>
            <w:proofErr w:type="spellStart"/>
            <w:r w:rsidR="00D17786" w:rsidRPr="00077B0E">
              <w:rPr>
                <w:sz w:val="20"/>
                <w:szCs w:val="18"/>
              </w:rPr>
              <w:t>lis</w:t>
            </w:r>
            <w:proofErr w:type="spellEnd"/>
            <w:r w:rsidR="00D17786" w:rsidRPr="00077B0E">
              <w:rPr>
                <w:sz w:val="20"/>
                <w:szCs w:val="18"/>
              </w:rPr>
              <w:t xml:space="preserve"> </w:t>
            </w:r>
            <w:r w:rsidRPr="00077B0E">
              <w:rPr>
                <w:sz w:val="20"/>
                <w:szCs w:val="18"/>
              </w:rPr>
              <w:t xml:space="preserve">xav tau </w:t>
            </w:r>
            <w:proofErr w:type="spellStart"/>
            <w:r w:rsidR="00D17786" w:rsidRPr="00077B0E">
              <w:rPr>
                <w:sz w:val="20"/>
                <w:szCs w:val="18"/>
              </w:rPr>
              <w:t>txog</w:t>
            </w:r>
            <w:proofErr w:type="spellEnd"/>
            <w:r w:rsidR="00D17786" w:rsidRPr="00077B0E">
              <w:rPr>
                <w:sz w:val="20"/>
                <w:szCs w:val="18"/>
              </w:rPr>
              <w:t xml:space="preserve"> ntawm </w:t>
            </w:r>
            <w:proofErr w:type="spellStart"/>
            <w:r w:rsidRPr="00077B0E">
              <w:rPr>
                <w:sz w:val="20"/>
                <w:szCs w:val="18"/>
              </w:rPr>
              <w:t>kev</w:t>
            </w:r>
            <w:proofErr w:type="spellEnd"/>
            <w:r w:rsidRPr="00077B0E">
              <w:rPr>
                <w:sz w:val="20"/>
                <w:szCs w:val="18"/>
              </w:rPr>
              <w:t xml:space="preserve"> </w:t>
            </w:r>
            <w:proofErr w:type="spellStart"/>
            <w:r w:rsidRPr="00077B0E">
              <w:rPr>
                <w:sz w:val="20"/>
                <w:szCs w:val="18"/>
              </w:rPr>
              <w:t>pab</w:t>
            </w:r>
            <w:proofErr w:type="spellEnd"/>
            <w:r w:rsidRPr="00077B0E">
              <w:rPr>
                <w:sz w:val="20"/>
                <w:szCs w:val="18"/>
              </w:rPr>
              <w:t xml:space="preserve">, </w:t>
            </w:r>
            <w:proofErr w:type="spellStart"/>
            <w:r w:rsidRPr="00077B0E">
              <w:rPr>
                <w:sz w:val="20"/>
                <w:szCs w:val="18"/>
              </w:rPr>
              <w:t>vaj</w:t>
            </w:r>
            <w:proofErr w:type="spellEnd"/>
            <w:r w:rsidRPr="00077B0E">
              <w:rPr>
                <w:sz w:val="20"/>
                <w:szCs w:val="18"/>
              </w:rPr>
              <w:t xml:space="preserve"> </w:t>
            </w:r>
            <w:proofErr w:type="spellStart"/>
            <w:r w:rsidRPr="00077B0E">
              <w:rPr>
                <w:sz w:val="20"/>
                <w:szCs w:val="18"/>
              </w:rPr>
              <w:t>tse</w:t>
            </w:r>
            <w:proofErr w:type="spellEnd"/>
            <w:r w:rsidRPr="00077B0E">
              <w:rPr>
                <w:sz w:val="20"/>
                <w:szCs w:val="18"/>
              </w:rPr>
              <w:t xml:space="preserve"> xav tau </w:t>
            </w:r>
            <w:proofErr w:type="spellStart"/>
            <w:r w:rsidRPr="00077B0E">
              <w:rPr>
                <w:sz w:val="20"/>
                <w:szCs w:val="18"/>
              </w:rPr>
              <w:t>kev</w:t>
            </w:r>
            <w:proofErr w:type="spellEnd"/>
            <w:r w:rsidRPr="00077B0E">
              <w:rPr>
                <w:sz w:val="20"/>
                <w:szCs w:val="18"/>
              </w:rPr>
              <w:t xml:space="preserve"> </w:t>
            </w:r>
            <w:proofErr w:type="spellStart"/>
            <w:r w:rsidRPr="00077B0E">
              <w:rPr>
                <w:sz w:val="20"/>
                <w:szCs w:val="18"/>
              </w:rPr>
              <w:t>ntsuam</w:t>
            </w:r>
            <w:proofErr w:type="spellEnd"/>
            <w:r w:rsidRPr="00077B0E">
              <w:rPr>
                <w:sz w:val="20"/>
                <w:szCs w:val="18"/>
              </w:rPr>
              <w:t xml:space="preserve"> </w:t>
            </w:r>
            <w:proofErr w:type="spellStart"/>
            <w:r w:rsidRPr="00077B0E">
              <w:rPr>
                <w:sz w:val="20"/>
                <w:szCs w:val="18"/>
              </w:rPr>
              <w:t>xyuas</w:t>
            </w:r>
            <w:proofErr w:type="spellEnd"/>
          </w:p>
        </w:tc>
        <w:tc>
          <w:tcPr>
            <w:tcW w:w="2974" w:type="dxa"/>
          </w:tcPr>
          <w:p w14:paraId="3289970C" w14:textId="77777777" w:rsidR="00F13872" w:rsidRPr="00077B0E" w:rsidRDefault="00F13872" w:rsidP="002B79B6">
            <w:pPr>
              <w:rPr>
                <w:sz w:val="20"/>
                <w:szCs w:val="18"/>
              </w:rPr>
            </w:pPr>
            <w:r w:rsidRPr="00077B0E">
              <w:rPr>
                <w:sz w:val="20"/>
                <w:szCs w:val="18"/>
              </w:rPr>
              <w:t xml:space="preserve">Kev xam </w:t>
            </w:r>
            <w:proofErr w:type="spellStart"/>
            <w:r w:rsidRPr="00077B0E">
              <w:rPr>
                <w:sz w:val="20"/>
                <w:szCs w:val="18"/>
              </w:rPr>
              <w:t>phaj</w:t>
            </w:r>
            <w:proofErr w:type="spellEnd"/>
          </w:p>
        </w:tc>
      </w:tr>
      <w:tr w:rsidR="00F13872" w:rsidRPr="00077B0E" w14:paraId="61402890" w14:textId="77777777" w:rsidTr="002B79B6">
        <w:trPr>
          <w:trHeight w:val="458"/>
        </w:trPr>
        <w:tc>
          <w:tcPr>
            <w:tcW w:w="4032" w:type="dxa"/>
          </w:tcPr>
          <w:p w14:paraId="05B5E86A" w14:textId="23F4EC27" w:rsidR="00F13872" w:rsidRPr="00077B0E" w:rsidRDefault="00517E9C" w:rsidP="002B79B6">
            <w:pPr>
              <w:rPr>
                <w:sz w:val="20"/>
                <w:szCs w:val="18"/>
              </w:rPr>
            </w:pPr>
            <w:r w:rsidRPr="00077B0E">
              <w:rPr>
                <w:sz w:val="20"/>
                <w:szCs w:val="18"/>
              </w:rPr>
              <w:t xml:space="preserve">Lub </w:t>
            </w:r>
            <w:proofErr w:type="spellStart"/>
            <w:r w:rsidRPr="00077B0E">
              <w:rPr>
                <w:sz w:val="20"/>
                <w:szCs w:val="18"/>
              </w:rPr>
              <w:t>Koom</w:t>
            </w:r>
            <w:proofErr w:type="spellEnd"/>
            <w:r w:rsidRPr="00077B0E">
              <w:rPr>
                <w:sz w:val="20"/>
                <w:szCs w:val="18"/>
              </w:rPr>
              <w:t xml:space="preserve"> </w:t>
            </w:r>
            <w:proofErr w:type="spellStart"/>
            <w:r w:rsidRPr="00077B0E">
              <w:rPr>
                <w:sz w:val="20"/>
                <w:szCs w:val="18"/>
              </w:rPr>
              <w:t>Haum</w:t>
            </w:r>
            <w:proofErr w:type="spellEnd"/>
            <w:r w:rsidRPr="00077B0E">
              <w:rPr>
                <w:sz w:val="20"/>
                <w:szCs w:val="18"/>
              </w:rPr>
              <w:t xml:space="preserve"> </w:t>
            </w:r>
            <w:r w:rsidR="00F13872" w:rsidRPr="00077B0E">
              <w:rPr>
                <w:sz w:val="20"/>
                <w:szCs w:val="18"/>
              </w:rPr>
              <w:t>Habitat for Humanity Greater Fresno Area</w:t>
            </w:r>
          </w:p>
        </w:tc>
        <w:tc>
          <w:tcPr>
            <w:tcW w:w="3078" w:type="dxa"/>
          </w:tcPr>
          <w:p w14:paraId="2EA1CED9" w14:textId="6AC73DAF" w:rsidR="00F13872" w:rsidRPr="00077B0E" w:rsidRDefault="00114165" w:rsidP="002B79B6">
            <w:pPr>
              <w:rPr>
                <w:sz w:val="20"/>
                <w:szCs w:val="18"/>
              </w:rPr>
            </w:pPr>
            <w:proofErr w:type="spellStart"/>
            <w:r w:rsidRPr="00077B0E">
              <w:rPr>
                <w:sz w:val="20"/>
                <w:szCs w:val="18"/>
              </w:rPr>
              <w:t>Vaj</w:t>
            </w:r>
            <w:proofErr w:type="spellEnd"/>
            <w:r w:rsidRPr="00077B0E">
              <w:rPr>
                <w:sz w:val="20"/>
                <w:szCs w:val="18"/>
              </w:rPr>
              <w:t xml:space="preserve"> </w:t>
            </w:r>
            <w:proofErr w:type="spellStart"/>
            <w:r w:rsidRPr="00077B0E">
              <w:rPr>
                <w:sz w:val="20"/>
                <w:szCs w:val="18"/>
              </w:rPr>
              <w:t>tsev</w:t>
            </w:r>
            <w:proofErr w:type="spellEnd"/>
          </w:p>
        </w:tc>
        <w:tc>
          <w:tcPr>
            <w:tcW w:w="3403" w:type="dxa"/>
          </w:tcPr>
          <w:p w14:paraId="10893859" w14:textId="61686411" w:rsidR="00F13872" w:rsidRPr="00077B0E" w:rsidRDefault="00F13872" w:rsidP="002B79B6">
            <w:pPr>
              <w:rPr>
                <w:sz w:val="20"/>
                <w:szCs w:val="18"/>
              </w:rPr>
            </w:pPr>
            <w:r w:rsidRPr="00077B0E">
              <w:rPr>
                <w:sz w:val="20"/>
                <w:szCs w:val="18"/>
              </w:rPr>
              <w:t xml:space="preserve">Kev </w:t>
            </w:r>
            <w:proofErr w:type="spellStart"/>
            <w:r w:rsidRPr="00077B0E">
              <w:rPr>
                <w:sz w:val="20"/>
                <w:szCs w:val="18"/>
              </w:rPr>
              <w:t>txheeb</w:t>
            </w:r>
            <w:proofErr w:type="spellEnd"/>
            <w:r w:rsidRPr="00077B0E">
              <w:rPr>
                <w:sz w:val="20"/>
                <w:szCs w:val="18"/>
              </w:rPr>
              <w:t xml:space="preserve"> </w:t>
            </w:r>
            <w:proofErr w:type="spellStart"/>
            <w:r w:rsidRPr="00077B0E">
              <w:rPr>
                <w:sz w:val="20"/>
                <w:szCs w:val="18"/>
              </w:rPr>
              <w:t>xyuas</w:t>
            </w:r>
            <w:proofErr w:type="spellEnd"/>
            <w:r w:rsidRPr="00077B0E">
              <w:rPr>
                <w:sz w:val="20"/>
                <w:szCs w:val="18"/>
              </w:rPr>
              <w:t xml:space="preserve"> </w:t>
            </w:r>
            <w:proofErr w:type="spellStart"/>
            <w:r w:rsidRPr="00077B0E">
              <w:rPr>
                <w:sz w:val="20"/>
                <w:szCs w:val="18"/>
              </w:rPr>
              <w:t>vaj</w:t>
            </w:r>
            <w:proofErr w:type="spellEnd"/>
            <w:r w:rsidRPr="00077B0E">
              <w:rPr>
                <w:sz w:val="20"/>
                <w:szCs w:val="18"/>
              </w:rPr>
              <w:t xml:space="preserve"> </w:t>
            </w:r>
            <w:proofErr w:type="spellStart"/>
            <w:r w:rsidRPr="00077B0E">
              <w:rPr>
                <w:sz w:val="20"/>
                <w:szCs w:val="18"/>
              </w:rPr>
              <w:t>tse</w:t>
            </w:r>
            <w:r w:rsidR="00EC6CE3" w:rsidRPr="00077B0E">
              <w:rPr>
                <w:sz w:val="20"/>
                <w:szCs w:val="18"/>
              </w:rPr>
              <w:t>v</w:t>
            </w:r>
            <w:proofErr w:type="spellEnd"/>
            <w:r w:rsidR="00EC6CE3" w:rsidRPr="00077B0E">
              <w:rPr>
                <w:sz w:val="20"/>
                <w:szCs w:val="18"/>
              </w:rPr>
              <w:t xml:space="preserve"> </w:t>
            </w:r>
            <w:proofErr w:type="spellStart"/>
            <w:r w:rsidR="00EC6CE3" w:rsidRPr="00077B0E">
              <w:rPr>
                <w:sz w:val="20"/>
                <w:szCs w:val="18"/>
              </w:rPr>
              <w:t>raws</w:t>
            </w:r>
            <w:proofErr w:type="spellEnd"/>
            <w:r w:rsidR="00EC6CE3" w:rsidRPr="00077B0E">
              <w:rPr>
                <w:sz w:val="20"/>
                <w:szCs w:val="18"/>
              </w:rPr>
              <w:t xml:space="preserve"> </w:t>
            </w:r>
            <w:proofErr w:type="spellStart"/>
            <w:r w:rsidR="00EC6CE3" w:rsidRPr="00077B0E">
              <w:rPr>
                <w:sz w:val="20"/>
                <w:szCs w:val="18"/>
              </w:rPr>
              <w:t>lis</w:t>
            </w:r>
            <w:proofErr w:type="spellEnd"/>
            <w:r w:rsidRPr="00077B0E">
              <w:rPr>
                <w:sz w:val="20"/>
                <w:szCs w:val="18"/>
              </w:rPr>
              <w:t xml:space="preserve"> xav tau, Kev lag </w:t>
            </w:r>
            <w:proofErr w:type="spellStart"/>
            <w:r w:rsidRPr="00077B0E">
              <w:rPr>
                <w:sz w:val="20"/>
                <w:szCs w:val="18"/>
              </w:rPr>
              <w:t>luam</w:t>
            </w:r>
            <w:proofErr w:type="spellEnd"/>
            <w:r w:rsidRPr="00077B0E">
              <w:rPr>
                <w:sz w:val="20"/>
                <w:szCs w:val="18"/>
              </w:rPr>
              <w:t xml:space="preserve"> </w:t>
            </w:r>
            <w:proofErr w:type="spellStart"/>
            <w:r w:rsidRPr="00077B0E">
              <w:rPr>
                <w:sz w:val="20"/>
                <w:szCs w:val="18"/>
              </w:rPr>
              <w:t>tsom</w:t>
            </w:r>
            <w:proofErr w:type="spellEnd"/>
            <w:r w:rsidRPr="00077B0E">
              <w:rPr>
                <w:sz w:val="20"/>
                <w:szCs w:val="18"/>
              </w:rPr>
              <w:t xml:space="preserve"> xam</w:t>
            </w:r>
          </w:p>
        </w:tc>
        <w:tc>
          <w:tcPr>
            <w:tcW w:w="2974" w:type="dxa"/>
          </w:tcPr>
          <w:p w14:paraId="7B4355D1" w14:textId="77777777" w:rsidR="00F13872" w:rsidRPr="00077B0E" w:rsidRDefault="00F13872" w:rsidP="002B79B6">
            <w:pPr>
              <w:rPr>
                <w:sz w:val="20"/>
                <w:szCs w:val="18"/>
              </w:rPr>
            </w:pPr>
            <w:r w:rsidRPr="00077B0E">
              <w:rPr>
                <w:sz w:val="20"/>
                <w:szCs w:val="18"/>
              </w:rPr>
              <w:t xml:space="preserve">Kev xam </w:t>
            </w:r>
            <w:proofErr w:type="spellStart"/>
            <w:r w:rsidRPr="00077B0E">
              <w:rPr>
                <w:sz w:val="20"/>
                <w:szCs w:val="18"/>
              </w:rPr>
              <w:t>phaj</w:t>
            </w:r>
            <w:proofErr w:type="spellEnd"/>
          </w:p>
        </w:tc>
      </w:tr>
      <w:tr w:rsidR="00F13872" w:rsidRPr="00077B0E" w14:paraId="36412F44" w14:textId="77777777" w:rsidTr="002B79B6">
        <w:trPr>
          <w:cnfStyle w:val="000000010000" w:firstRow="0" w:lastRow="0" w:firstColumn="0" w:lastColumn="0" w:oddVBand="0" w:evenVBand="0" w:oddHBand="0" w:evenHBand="1" w:firstRowFirstColumn="0" w:firstRowLastColumn="0" w:lastRowFirstColumn="0" w:lastRowLastColumn="0"/>
          <w:trHeight w:val="50"/>
        </w:trPr>
        <w:tc>
          <w:tcPr>
            <w:tcW w:w="4032" w:type="dxa"/>
          </w:tcPr>
          <w:p w14:paraId="7560FD0B" w14:textId="1CB8DD41" w:rsidR="00F13872" w:rsidRPr="00077B0E" w:rsidRDefault="00517E9C" w:rsidP="002B79B6">
            <w:pPr>
              <w:rPr>
                <w:sz w:val="20"/>
                <w:szCs w:val="18"/>
              </w:rPr>
            </w:pPr>
            <w:proofErr w:type="spellStart"/>
            <w:r w:rsidRPr="00077B0E">
              <w:rPr>
                <w:sz w:val="20"/>
                <w:szCs w:val="18"/>
              </w:rPr>
              <w:t>Cuab</w:t>
            </w:r>
            <w:proofErr w:type="spellEnd"/>
            <w:r w:rsidRPr="00077B0E">
              <w:rPr>
                <w:sz w:val="20"/>
                <w:szCs w:val="18"/>
              </w:rPr>
              <w:t xml:space="preserve"> </w:t>
            </w:r>
            <w:proofErr w:type="spellStart"/>
            <w:r w:rsidRPr="00077B0E">
              <w:rPr>
                <w:sz w:val="20"/>
                <w:szCs w:val="18"/>
              </w:rPr>
              <w:t>Yeej</w:t>
            </w:r>
            <w:proofErr w:type="spellEnd"/>
            <w:r w:rsidRPr="00077B0E">
              <w:rPr>
                <w:sz w:val="20"/>
                <w:szCs w:val="18"/>
              </w:rPr>
              <w:t xml:space="preserve"> Commons (</w:t>
            </w:r>
            <w:r w:rsidR="00F13872" w:rsidRPr="00077B0E">
              <w:rPr>
                <w:sz w:val="20"/>
                <w:szCs w:val="18"/>
              </w:rPr>
              <w:t>Legacy Commons</w:t>
            </w:r>
            <w:r w:rsidRPr="00077B0E">
              <w:rPr>
                <w:sz w:val="20"/>
                <w:szCs w:val="18"/>
              </w:rPr>
              <w:t>)</w:t>
            </w:r>
          </w:p>
        </w:tc>
        <w:tc>
          <w:tcPr>
            <w:tcW w:w="3078" w:type="dxa"/>
          </w:tcPr>
          <w:p w14:paraId="24D87BF2" w14:textId="38E00614" w:rsidR="00F13872" w:rsidRPr="00077B0E" w:rsidRDefault="00114165" w:rsidP="002B79B6">
            <w:pPr>
              <w:rPr>
                <w:sz w:val="20"/>
                <w:szCs w:val="18"/>
              </w:rPr>
            </w:pPr>
            <w:proofErr w:type="spellStart"/>
            <w:r w:rsidRPr="00077B0E">
              <w:rPr>
                <w:sz w:val="20"/>
                <w:szCs w:val="18"/>
              </w:rPr>
              <w:t>Vaj</w:t>
            </w:r>
            <w:proofErr w:type="spellEnd"/>
            <w:r w:rsidRPr="00077B0E">
              <w:rPr>
                <w:sz w:val="20"/>
                <w:szCs w:val="18"/>
              </w:rPr>
              <w:t xml:space="preserve"> </w:t>
            </w:r>
            <w:proofErr w:type="spellStart"/>
            <w:r w:rsidRPr="00077B0E">
              <w:rPr>
                <w:sz w:val="20"/>
                <w:szCs w:val="18"/>
              </w:rPr>
              <w:t>tsev</w:t>
            </w:r>
            <w:proofErr w:type="spellEnd"/>
          </w:p>
        </w:tc>
        <w:tc>
          <w:tcPr>
            <w:tcW w:w="3403" w:type="dxa"/>
          </w:tcPr>
          <w:p w14:paraId="2017AA97" w14:textId="6AF103FC" w:rsidR="00F13872" w:rsidRPr="00077B0E" w:rsidRDefault="00F13872" w:rsidP="002B79B6">
            <w:pPr>
              <w:rPr>
                <w:sz w:val="20"/>
                <w:szCs w:val="18"/>
              </w:rPr>
            </w:pPr>
            <w:r w:rsidRPr="00077B0E">
              <w:rPr>
                <w:sz w:val="20"/>
                <w:szCs w:val="18"/>
              </w:rPr>
              <w:t xml:space="preserve">Kev </w:t>
            </w:r>
            <w:proofErr w:type="spellStart"/>
            <w:r w:rsidRPr="00077B0E">
              <w:rPr>
                <w:sz w:val="20"/>
                <w:szCs w:val="18"/>
              </w:rPr>
              <w:t>txheeb</w:t>
            </w:r>
            <w:proofErr w:type="spellEnd"/>
            <w:r w:rsidRPr="00077B0E">
              <w:rPr>
                <w:sz w:val="20"/>
                <w:szCs w:val="18"/>
              </w:rPr>
              <w:t xml:space="preserve"> </w:t>
            </w:r>
            <w:proofErr w:type="spellStart"/>
            <w:r w:rsidRPr="00077B0E">
              <w:rPr>
                <w:sz w:val="20"/>
                <w:szCs w:val="18"/>
              </w:rPr>
              <w:t>xyuas</w:t>
            </w:r>
            <w:proofErr w:type="spellEnd"/>
            <w:r w:rsidRPr="00077B0E">
              <w:rPr>
                <w:sz w:val="20"/>
                <w:szCs w:val="18"/>
              </w:rPr>
              <w:t xml:space="preserve"> </w:t>
            </w:r>
            <w:proofErr w:type="spellStart"/>
            <w:r w:rsidRPr="00077B0E">
              <w:rPr>
                <w:sz w:val="20"/>
                <w:szCs w:val="18"/>
              </w:rPr>
              <w:t>vaj</w:t>
            </w:r>
            <w:proofErr w:type="spellEnd"/>
            <w:r w:rsidRPr="00077B0E">
              <w:rPr>
                <w:sz w:val="20"/>
                <w:szCs w:val="18"/>
              </w:rPr>
              <w:t xml:space="preserve"> </w:t>
            </w:r>
            <w:proofErr w:type="spellStart"/>
            <w:r w:rsidRPr="00077B0E">
              <w:rPr>
                <w:sz w:val="20"/>
                <w:szCs w:val="18"/>
              </w:rPr>
              <w:t>tse</w:t>
            </w:r>
            <w:r w:rsidR="00EC6CE3" w:rsidRPr="00077B0E">
              <w:rPr>
                <w:sz w:val="20"/>
                <w:szCs w:val="18"/>
              </w:rPr>
              <w:t>v</w:t>
            </w:r>
            <w:proofErr w:type="spellEnd"/>
            <w:r w:rsidR="00EC6CE3" w:rsidRPr="00077B0E">
              <w:rPr>
                <w:sz w:val="20"/>
                <w:szCs w:val="18"/>
              </w:rPr>
              <w:t xml:space="preserve"> </w:t>
            </w:r>
            <w:proofErr w:type="spellStart"/>
            <w:r w:rsidR="00EC6CE3" w:rsidRPr="00077B0E">
              <w:rPr>
                <w:sz w:val="20"/>
                <w:szCs w:val="18"/>
              </w:rPr>
              <w:t>raws</w:t>
            </w:r>
            <w:proofErr w:type="spellEnd"/>
            <w:r w:rsidR="00EC6CE3" w:rsidRPr="00077B0E">
              <w:rPr>
                <w:sz w:val="20"/>
                <w:szCs w:val="18"/>
              </w:rPr>
              <w:t xml:space="preserve"> </w:t>
            </w:r>
            <w:proofErr w:type="spellStart"/>
            <w:r w:rsidR="00EC6CE3" w:rsidRPr="00077B0E">
              <w:rPr>
                <w:sz w:val="20"/>
                <w:szCs w:val="18"/>
              </w:rPr>
              <w:t>lis</w:t>
            </w:r>
            <w:proofErr w:type="spellEnd"/>
            <w:r w:rsidRPr="00077B0E">
              <w:rPr>
                <w:sz w:val="20"/>
                <w:szCs w:val="18"/>
              </w:rPr>
              <w:t xml:space="preserve"> xav tau, Kev lag </w:t>
            </w:r>
            <w:proofErr w:type="spellStart"/>
            <w:r w:rsidRPr="00077B0E">
              <w:rPr>
                <w:sz w:val="20"/>
                <w:szCs w:val="18"/>
              </w:rPr>
              <w:t>luam</w:t>
            </w:r>
            <w:proofErr w:type="spellEnd"/>
            <w:r w:rsidRPr="00077B0E">
              <w:rPr>
                <w:sz w:val="20"/>
                <w:szCs w:val="18"/>
              </w:rPr>
              <w:t xml:space="preserve"> </w:t>
            </w:r>
            <w:proofErr w:type="spellStart"/>
            <w:r w:rsidRPr="00077B0E">
              <w:rPr>
                <w:sz w:val="20"/>
                <w:szCs w:val="18"/>
              </w:rPr>
              <w:t>tsom</w:t>
            </w:r>
            <w:proofErr w:type="spellEnd"/>
            <w:r w:rsidRPr="00077B0E">
              <w:rPr>
                <w:sz w:val="20"/>
                <w:szCs w:val="18"/>
              </w:rPr>
              <w:t xml:space="preserve"> xam</w:t>
            </w:r>
          </w:p>
        </w:tc>
        <w:tc>
          <w:tcPr>
            <w:tcW w:w="2974" w:type="dxa"/>
          </w:tcPr>
          <w:p w14:paraId="46F814C2" w14:textId="77777777" w:rsidR="00F13872" w:rsidRPr="00077B0E" w:rsidRDefault="00F13872" w:rsidP="002B79B6">
            <w:pPr>
              <w:rPr>
                <w:sz w:val="20"/>
                <w:szCs w:val="18"/>
              </w:rPr>
            </w:pPr>
            <w:r w:rsidRPr="00077B0E">
              <w:rPr>
                <w:sz w:val="20"/>
                <w:szCs w:val="18"/>
              </w:rPr>
              <w:t xml:space="preserve">Kev xam </w:t>
            </w:r>
            <w:proofErr w:type="spellStart"/>
            <w:r w:rsidRPr="00077B0E">
              <w:rPr>
                <w:sz w:val="20"/>
                <w:szCs w:val="18"/>
              </w:rPr>
              <w:t>phaj</w:t>
            </w:r>
            <w:proofErr w:type="spellEnd"/>
          </w:p>
        </w:tc>
      </w:tr>
      <w:tr w:rsidR="00F13872" w:rsidRPr="00077B0E" w14:paraId="57EDED31" w14:textId="77777777" w:rsidTr="002B79B6">
        <w:trPr>
          <w:trHeight w:val="309"/>
        </w:trPr>
        <w:tc>
          <w:tcPr>
            <w:tcW w:w="4032" w:type="dxa"/>
          </w:tcPr>
          <w:p w14:paraId="7DBF26E8" w14:textId="3B8A88FA" w:rsidR="00F13872" w:rsidRPr="00077B0E" w:rsidRDefault="00517E9C" w:rsidP="002B79B6">
            <w:pPr>
              <w:rPr>
                <w:sz w:val="20"/>
                <w:szCs w:val="18"/>
              </w:rPr>
            </w:pPr>
            <w:r w:rsidRPr="00077B0E">
              <w:rPr>
                <w:sz w:val="20"/>
                <w:szCs w:val="18"/>
              </w:rPr>
              <w:t xml:space="preserve">Lub </w:t>
            </w:r>
            <w:proofErr w:type="spellStart"/>
            <w:r w:rsidRPr="00077B0E">
              <w:rPr>
                <w:sz w:val="20"/>
                <w:szCs w:val="18"/>
              </w:rPr>
              <w:t>Tsev</w:t>
            </w:r>
            <w:proofErr w:type="spellEnd"/>
            <w:r w:rsidRPr="00077B0E">
              <w:rPr>
                <w:sz w:val="20"/>
                <w:szCs w:val="18"/>
              </w:rPr>
              <w:t xml:space="preserve"> </w:t>
            </w:r>
            <w:proofErr w:type="spellStart"/>
            <w:r w:rsidR="00F13872" w:rsidRPr="00077B0E">
              <w:rPr>
                <w:sz w:val="20"/>
                <w:szCs w:val="18"/>
              </w:rPr>
              <w:t>Marjaree</w:t>
            </w:r>
            <w:proofErr w:type="spellEnd"/>
            <w:r w:rsidR="00F13872" w:rsidRPr="00077B0E">
              <w:rPr>
                <w:sz w:val="20"/>
                <w:szCs w:val="18"/>
              </w:rPr>
              <w:t xml:space="preserve"> Mason Center</w:t>
            </w:r>
          </w:p>
        </w:tc>
        <w:tc>
          <w:tcPr>
            <w:tcW w:w="3078" w:type="dxa"/>
          </w:tcPr>
          <w:p w14:paraId="29447F01" w14:textId="62C5AC15" w:rsidR="00F13872" w:rsidRPr="00077B0E" w:rsidRDefault="00114165" w:rsidP="002B79B6">
            <w:pPr>
              <w:rPr>
                <w:sz w:val="20"/>
                <w:szCs w:val="18"/>
              </w:rPr>
            </w:pPr>
            <w:proofErr w:type="spellStart"/>
            <w:r w:rsidRPr="00077B0E">
              <w:rPr>
                <w:sz w:val="20"/>
                <w:szCs w:val="18"/>
              </w:rPr>
              <w:t>Vaj</w:t>
            </w:r>
            <w:proofErr w:type="spellEnd"/>
            <w:r w:rsidRPr="00077B0E">
              <w:rPr>
                <w:sz w:val="20"/>
                <w:szCs w:val="18"/>
              </w:rPr>
              <w:t xml:space="preserve"> </w:t>
            </w:r>
            <w:proofErr w:type="spellStart"/>
            <w:proofErr w:type="gramStart"/>
            <w:r w:rsidRPr="00077B0E">
              <w:rPr>
                <w:sz w:val="20"/>
                <w:szCs w:val="18"/>
              </w:rPr>
              <w:t>tsev</w:t>
            </w:r>
            <w:proofErr w:type="spellEnd"/>
            <w:r w:rsidRPr="00077B0E">
              <w:rPr>
                <w:sz w:val="20"/>
                <w:szCs w:val="18"/>
              </w:rPr>
              <w:t xml:space="preserve"> </w:t>
            </w:r>
            <w:r w:rsidR="00F13872" w:rsidRPr="00077B0E">
              <w:rPr>
                <w:sz w:val="20"/>
                <w:szCs w:val="18"/>
              </w:rPr>
              <w:t>,</w:t>
            </w:r>
            <w:proofErr w:type="gramEnd"/>
            <w:r w:rsidR="00F13872" w:rsidRPr="00077B0E">
              <w:rPr>
                <w:sz w:val="20"/>
                <w:szCs w:val="18"/>
              </w:rPr>
              <w:t xml:space="preserve"> Kev </w:t>
            </w:r>
            <w:proofErr w:type="spellStart"/>
            <w:r w:rsidR="00F13872" w:rsidRPr="00077B0E">
              <w:rPr>
                <w:sz w:val="20"/>
                <w:szCs w:val="18"/>
              </w:rPr>
              <w:t>Pab</w:t>
            </w:r>
            <w:proofErr w:type="spellEnd"/>
            <w:r w:rsidRPr="00077B0E">
              <w:rPr>
                <w:sz w:val="20"/>
                <w:szCs w:val="18"/>
              </w:rPr>
              <w:t xml:space="preserve"> </w:t>
            </w:r>
            <w:proofErr w:type="spellStart"/>
            <w:r w:rsidRPr="00077B0E">
              <w:rPr>
                <w:sz w:val="20"/>
                <w:szCs w:val="18"/>
              </w:rPr>
              <w:t>C</w:t>
            </w:r>
            <w:r w:rsidR="00F13872" w:rsidRPr="00077B0E">
              <w:rPr>
                <w:sz w:val="20"/>
                <w:szCs w:val="18"/>
              </w:rPr>
              <w:t>uam</w:t>
            </w:r>
            <w:proofErr w:type="spellEnd"/>
            <w:r w:rsidR="00F13872" w:rsidRPr="00077B0E">
              <w:rPr>
                <w:sz w:val="20"/>
                <w:szCs w:val="18"/>
              </w:rPr>
              <w:t xml:space="preserve"> - </w:t>
            </w:r>
            <w:proofErr w:type="spellStart"/>
            <w:r w:rsidR="00F13872" w:rsidRPr="00077B0E">
              <w:rPr>
                <w:sz w:val="20"/>
                <w:szCs w:val="18"/>
              </w:rPr>
              <w:t>kev</w:t>
            </w:r>
            <w:proofErr w:type="spellEnd"/>
            <w:r w:rsidR="00F13872" w:rsidRPr="00077B0E">
              <w:rPr>
                <w:sz w:val="20"/>
                <w:szCs w:val="18"/>
              </w:rPr>
              <w:t xml:space="preserve"> </w:t>
            </w:r>
            <w:proofErr w:type="spellStart"/>
            <w:r w:rsidR="00F13872" w:rsidRPr="00077B0E">
              <w:rPr>
                <w:sz w:val="20"/>
                <w:szCs w:val="18"/>
              </w:rPr>
              <w:t>tsim</w:t>
            </w:r>
            <w:proofErr w:type="spellEnd"/>
            <w:r w:rsidR="00F13872" w:rsidRPr="00077B0E">
              <w:rPr>
                <w:sz w:val="20"/>
                <w:szCs w:val="18"/>
              </w:rPr>
              <w:t xml:space="preserve"> </w:t>
            </w:r>
            <w:proofErr w:type="spellStart"/>
            <w:r w:rsidR="00F13872" w:rsidRPr="00077B0E">
              <w:rPr>
                <w:sz w:val="20"/>
                <w:szCs w:val="18"/>
              </w:rPr>
              <w:t>txom</w:t>
            </w:r>
            <w:proofErr w:type="spellEnd"/>
            <w:r w:rsidR="00F13872" w:rsidRPr="00077B0E">
              <w:rPr>
                <w:sz w:val="20"/>
                <w:szCs w:val="18"/>
              </w:rPr>
              <w:t xml:space="preserve"> </w:t>
            </w:r>
            <w:proofErr w:type="spellStart"/>
            <w:r w:rsidR="00F13872" w:rsidRPr="00077B0E">
              <w:rPr>
                <w:sz w:val="20"/>
                <w:szCs w:val="18"/>
              </w:rPr>
              <w:t>hauv</w:t>
            </w:r>
            <w:proofErr w:type="spellEnd"/>
            <w:r w:rsidR="00F13872" w:rsidRPr="00077B0E">
              <w:rPr>
                <w:sz w:val="20"/>
                <w:szCs w:val="18"/>
              </w:rPr>
              <w:t xml:space="preserve"> </w:t>
            </w:r>
            <w:proofErr w:type="spellStart"/>
            <w:r w:rsidR="00F13872" w:rsidRPr="00077B0E">
              <w:rPr>
                <w:sz w:val="20"/>
                <w:szCs w:val="18"/>
              </w:rPr>
              <w:t>tsev</w:t>
            </w:r>
            <w:proofErr w:type="spellEnd"/>
          </w:p>
        </w:tc>
        <w:tc>
          <w:tcPr>
            <w:tcW w:w="3403" w:type="dxa"/>
          </w:tcPr>
          <w:p w14:paraId="43C9126B" w14:textId="2012300B" w:rsidR="00F13872" w:rsidRPr="00077B0E" w:rsidRDefault="00F13872" w:rsidP="002B79B6">
            <w:pPr>
              <w:rPr>
                <w:sz w:val="20"/>
                <w:szCs w:val="18"/>
              </w:rPr>
            </w:pPr>
            <w:proofErr w:type="spellStart"/>
            <w:r w:rsidRPr="00077B0E">
              <w:rPr>
                <w:sz w:val="20"/>
                <w:szCs w:val="18"/>
              </w:rPr>
              <w:t>Tsis</w:t>
            </w:r>
            <w:proofErr w:type="spellEnd"/>
            <w:r w:rsidRPr="00077B0E">
              <w:rPr>
                <w:sz w:val="20"/>
                <w:szCs w:val="18"/>
              </w:rPr>
              <w:t xml:space="preserve"> muaj </w:t>
            </w:r>
            <w:proofErr w:type="spellStart"/>
            <w:r w:rsidRPr="00077B0E">
              <w:rPr>
                <w:sz w:val="20"/>
                <w:szCs w:val="18"/>
              </w:rPr>
              <w:t>tsev</w:t>
            </w:r>
            <w:proofErr w:type="spellEnd"/>
            <w:r w:rsidRPr="00077B0E">
              <w:rPr>
                <w:sz w:val="20"/>
                <w:szCs w:val="18"/>
              </w:rPr>
              <w:t xml:space="preserve"> nyob </w:t>
            </w:r>
            <w:proofErr w:type="spellStart"/>
            <w:r w:rsidRPr="00077B0E">
              <w:rPr>
                <w:sz w:val="20"/>
                <w:szCs w:val="18"/>
              </w:rPr>
              <w:t>tshwj</w:t>
            </w:r>
            <w:proofErr w:type="spellEnd"/>
            <w:r w:rsidRPr="00077B0E">
              <w:rPr>
                <w:sz w:val="20"/>
                <w:szCs w:val="18"/>
              </w:rPr>
              <w:t xml:space="preserve"> </w:t>
            </w:r>
            <w:proofErr w:type="spellStart"/>
            <w:r w:rsidRPr="00077B0E">
              <w:rPr>
                <w:sz w:val="20"/>
                <w:szCs w:val="18"/>
              </w:rPr>
              <w:t>xeeb</w:t>
            </w:r>
            <w:proofErr w:type="spellEnd"/>
            <w:r w:rsidRPr="00077B0E">
              <w:rPr>
                <w:sz w:val="20"/>
                <w:szCs w:val="18"/>
              </w:rPr>
              <w:t xml:space="preserve"> </w:t>
            </w:r>
            <w:proofErr w:type="spellStart"/>
            <w:r w:rsidR="00EC6CE3" w:rsidRPr="00077B0E">
              <w:rPr>
                <w:sz w:val="20"/>
                <w:szCs w:val="18"/>
              </w:rPr>
              <w:t>raws</w:t>
            </w:r>
            <w:proofErr w:type="spellEnd"/>
            <w:r w:rsidR="00EC6CE3" w:rsidRPr="00077B0E">
              <w:rPr>
                <w:sz w:val="20"/>
                <w:szCs w:val="18"/>
              </w:rPr>
              <w:t xml:space="preserve"> </w:t>
            </w:r>
            <w:proofErr w:type="spellStart"/>
            <w:r w:rsidR="00EC6CE3" w:rsidRPr="00077B0E">
              <w:rPr>
                <w:sz w:val="20"/>
                <w:szCs w:val="18"/>
              </w:rPr>
              <w:t>lis</w:t>
            </w:r>
            <w:proofErr w:type="spellEnd"/>
            <w:r w:rsidR="00EC6CE3" w:rsidRPr="00077B0E">
              <w:rPr>
                <w:sz w:val="20"/>
                <w:szCs w:val="18"/>
              </w:rPr>
              <w:t xml:space="preserve"> </w:t>
            </w:r>
            <w:r w:rsidRPr="00077B0E">
              <w:rPr>
                <w:sz w:val="20"/>
                <w:szCs w:val="18"/>
              </w:rPr>
              <w:t>xav tau</w:t>
            </w:r>
          </w:p>
        </w:tc>
        <w:tc>
          <w:tcPr>
            <w:tcW w:w="2974" w:type="dxa"/>
          </w:tcPr>
          <w:p w14:paraId="13D47089" w14:textId="77777777" w:rsidR="00F13872" w:rsidRPr="00077B0E" w:rsidRDefault="00F13872" w:rsidP="002B79B6">
            <w:pPr>
              <w:rPr>
                <w:sz w:val="20"/>
                <w:szCs w:val="18"/>
              </w:rPr>
            </w:pPr>
            <w:r w:rsidRPr="00077B0E">
              <w:rPr>
                <w:sz w:val="20"/>
                <w:szCs w:val="18"/>
              </w:rPr>
              <w:t xml:space="preserve">Kev xam </w:t>
            </w:r>
            <w:proofErr w:type="spellStart"/>
            <w:r w:rsidRPr="00077B0E">
              <w:rPr>
                <w:sz w:val="20"/>
                <w:szCs w:val="18"/>
              </w:rPr>
              <w:t>phaj</w:t>
            </w:r>
            <w:proofErr w:type="spellEnd"/>
          </w:p>
        </w:tc>
      </w:tr>
      <w:tr w:rsidR="00F13872" w:rsidRPr="00077B0E" w14:paraId="3B9B8DA3" w14:textId="77777777" w:rsidTr="002B79B6">
        <w:trPr>
          <w:cnfStyle w:val="000000010000" w:firstRow="0" w:lastRow="0" w:firstColumn="0" w:lastColumn="0" w:oddVBand="0" w:evenVBand="0" w:oddHBand="0" w:evenHBand="1" w:firstRowFirstColumn="0" w:firstRowLastColumn="0" w:lastRowFirstColumn="0" w:lastRowLastColumn="0"/>
          <w:trHeight w:val="494"/>
        </w:trPr>
        <w:tc>
          <w:tcPr>
            <w:tcW w:w="4032" w:type="dxa"/>
          </w:tcPr>
          <w:p w14:paraId="5DB15E32" w14:textId="6C40A004" w:rsidR="00F13872" w:rsidRPr="00077B0E" w:rsidRDefault="00517E9C" w:rsidP="002B79B6">
            <w:pPr>
              <w:rPr>
                <w:sz w:val="20"/>
                <w:szCs w:val="18"/>
              </w:rPr>
            </w:pPr>
            <w:r w:rsidRPr="00077B0E">
              <w:rPr>
                <w:sz w:val="20"/>
                <w:szCs w:val="18"/>
              </w:rPr>
              <w:t xml:space="preserve">Lub </w:t>
            </w:r>
            <w:proofErr w:type="spellStart"/>
            <w:r w:rsidRPr="00077B0E">
              <w:rPr>
                <w:sz w:val="20"/>
                <w:szCs w:val="18"/>
              </w:rPr>
              <w:t>Chaw</w:t>
            </w:r>
            <w:r w:rsidR="00F13872" w:rsidRPr="00077B0E">
              <w:rPr>
                <w:sz w:val="20"/>
                <w:szCs w:val="18"/>
              </w:rPr>
              <w:t>Pinedale</w:t>
            </w:r>
            <w:proofErr w:type="spellEnd"/>
            <w:r w:rsidR="00F13872" w:rsidRPr="00077B0E">
              <w:rPr>
                <w:sz w:val="20"/>
                <w:szCs w:val="18"/>
              </w:rPr>
              <w:t xml:space="preserve"> Matters</w:t>
            </w:r>
          </w:p>
        </w:tc>
        <w:tc>
          <w:tcPr>
            <w:tcW w:w="3078" w:type="dxa"/>
          </w:tcPr>
          <w:p w14:paraId="7877857E" w14:textId="77777777" w:rsidR="00F13872" w:rsidRPr="00077B0E" w:rsidRDefault="00F13872" w:rsidP="002B79B6">
            <w:pPr>
              <w:rPr>
                <w:sz w:val="20"/>
                <w:szCs w:val="18"/>
              </w:rPr>
            </w:pPr>
            <w:r w:rsidRPr="00077B0E">
              <w:rPr>
                <w:sz w:val="20"/>
                <w:szCs w:val="18"/>
              </w:rPr>
              <w:t xml:space="preserve">Lub </w:t>
            </w:r>
            <w:proofErr w:type="spellStart"/>
            <w:r w:rsidRPr="00077B0E">
              <w:rPr>
                <w:sz w:val="20"/>
                <w:szCs w:val="18"/>
              </w:rPr>
              <w:t>koom</w:t>
            </w:r>
            <w:proofErr w:type="spellEnd"/>
            <w:r w:rsidRPr="00077B0E">
              <w:rPr>
                <w:sz w:val="20"/>
                <w:szCs w:val="18"/>
              </w:rPr>
              <w:t xml:space="preserve"> </w:t>
            </w:r>
            <w:proofErr w:type="spellStart"/>
            <w:r w:rsidRPr="00077B0E">
              <w:rPr>
                <w:sz w:val="20"/>
                <w:szCs w:val="18"/>
              </w:rPr>
              <w:t>haum</w:t>
            </w:r>
            <w:proofErr w:type="spellEnd"/>
            <w:r w:rsidRPr="00077B0E">
              <w:rPr>
                <w:sz w:val="20"/>
                <w:szCs w:val="18"/>
              </w:rPr>
              <w:t xml:space="preserve"> </w:t>
            </w:r>
            <w:proofErr w:type="spellStart"/>
            <w:r w:rsidRPr="00077B0E">
              <w:rPr>
                <w:sz w:val="20"/>
                <w:szCs w:val="18"/>
              </w:rPr>
              <w:t>pej</w:t>
            </w:r>
            <w:proofErr w:type="spellEnd"/>
            <w:r w:rsidRPr="00077B0E">
              <w:rPr>
                <w:sz w:val="20"/>
                <w:szCs w:val="18"/>
              </w:rPr>
              <w:t xml:space="preserve"> </w:t>
            </w:r>
            <w:proofErr w:type="spellStart"/>
            <w:r w:rsidRPr="00077B0E">
              <w:rPr>
                <w:sz w:val="20"/>
                <w:szCs w:val="18"/>
              </w:rPr>
              <w:t>xeem</w:t>
            </w:r>
            <w:proofErr w:type="spellEnd"/>
          </w:p>
        </w:tc>
        <w:tc>
          <w:tcPr>
            <w:tcW w:w="3403" w:type="dxa"/>
          </w:tcPr>
          <w:p w14:paraId="1C49311B" w14:textId="74C9D71B" w:rsidR="00F13872" w:rsidRPr="00077B0E" w:rsidRDefault="00F13872" w:rsidP="002B79B6">
            <w:pPr>
              <w:rPr>
                <w:sz w:val="20"/>
                <w:szCs w:val="18"/>
              </w:rPr>
            </w:pPr>
            <w:proofErr w:type="spellStart"/>
            <w:r w:rsidRPr="00077B0E">
              <w:rPr>
                <w:sz w:val="20"/>
                <w:szCs w:val="18"/>
              </w:rPr>
              <w:t>Tsis</w:t>
            </w:r>
            <w:proofErr w:type="spellEnd"/>
            <w:r w:rsidRPr="00077B0E">
              <w:rPr>
                <w:sz w:val="20"/>
                <w:szCs w:val="18"/>
              </w:rPr>
              <w:t xml:space="preserve"> yog </w:t>
            </w:r>
            <w:proofErr w:type="spellStart"/>
            <w:r w:rsidRPr="00077B0E">
              <w:rPr>
                <w:sz w:val="20"/>
                <w:szCs w:val="18"/>
              </w:rPr>
              <w:t>vaj</w:t>
            </w:r>
            <w:proofErr w:type="spellEnd"/>
            <w:r w:rsidRPr="00077B0E">
              <w:rPr>
                <w:sz w:val="20"/>
                <w:szCs w:val="18"/>
              </w:rPr>
              <w:t xml:space="preserve"> </w:t>
            </w:r>
            <w:proofErr w:type="spellStart"/>
            <w:r w:rsidRPr="00077B0E">
              <w:rPr>
                <w:sz w:val="20"/>
                <w:szCs w:val="18"/>
              </w:rPr>
              <w:t>tse</w:t>
            </w:r>
            <w:r w:rsidR="00EC6CE3" w:rsidRPr="00077B0E">
              <w:rPr>
                <w:sz w:val="20"/>
                <w:szCs w:val="18"/>
              </w:rPr>
              <w:t>v</w:t>
            </w:r>
            <w:proofErr w:type="spellEnd"/>
            <w:r w:rsidRPr="00077B0E">
              <w:rPr>
                <w:sz w:val="20"/>
                <w:szCs w:val="18"/>
              </w:rPr>
              <w:t xml:space="preserve"> </w:t>
            </w:r>
            <w:proofErr w:type="spellStart"/>
            <w:r w:rsidRPr="00077B0E">
              <w:rPr>
                <w:sz w:val="20"/>
                <w:szCs w:val="18"/>
              </w:rPr>
              <w:t>hauv</w:t>
            </w:r>
            <w:proofErr w:type="spellEnd"/>
            <w:r w:rsidRPr="00077B0E">
              <w:rPr>
                <w:sz w:val="20"/>
                <w:szCs w:val="18"/>
              </w:rPr>
              <w:t xml:space="preserve"> </w:t>
            </w:r>
            <w:proofErr w:type="spellStart"/>
            <w:r w:rsidRPr="00077B0E">
              <w:rPr>
                <w:sz w:val="20"/>
                <w:szCs w:val="18"/>
              </w:rPr>
              <w:t>zej</w:t>
            </w:r>
            <w:proofErr w:type="spellEnd"/>
            <w:r w:rsidRPr="00077B0E">
              <w:rPr>
                <w:sz w:val="20"/>
                <w:szCs w:val="18"/>
              </w:rPr>
              <w:t xml:space="preserve"> </w:t>
            </w:r>
            <w:proofErr w:type="spellStart"/>
            <w:r w:rsidRPr="00077B0E">
              <w:rPr>
                <w:sz w:val="20"/>
                <w:szCs w:val="18"/>
              </w:rPr>
              <w:t>zog</w:t>
            </w:r>
            <w:proofErr w:type="spellEnd"/>
            <w:r w:rsidRPr="00077B0E">
              <w:rPr>
                <w:sz w:val="20"/>
                <w:szCs w:val="18"/>
              </w:rPr>
              <w:t xml:space="preserve"> </w:t>
            </w:r>
            <w:proofErr w:type="spellStart"/>
            <w:r w:rsidRPr="00077B0E">
              <w:rPr>
                <w:sz w:val="20"/>
                <w:szCs w:val="18"/>
              </w:rPr>
              <w:t>txoj</w:t>
            </w:r>
            <w:proofErr w:type="spellEnd"/>
            <w:r w:rsidRPr="00077B0E">
              <w:rPr>
                <w:sz w:val="20"/>
                <w:szCs w:val="18"/>
              </w:rPr>
              <w:t xml:space="preserve"> </w:t>
            </w:r>
            <w:proofErr w:type="spellStart"/>
            <w:r w:rsidRPr="00077B0E">
              <w:rPr>
                <w:sz w:val="20"/>
                <w:szCs w:val="18"/>
              </w:rPr>
              <w:t>kev</w:t>
            </w:r>
            <w:proofErr w:type="spellEnd"/>
            <w:r w:rsidRPr="00077B0E">
              <w:rPr>
                <w:sz w:val="20"/>
                <w:szCs w:val="18"/>
              </w:rPr>
              <w:t xml:space="preserve"> </w:t>
            </w:r>
            <w:proofErr w:type="spellStart"/>
            <w:r w:rsidRPr="00077B0E">
              <w:rPr>
                <w:sz w:val="20"/>
                <w:szCs w:val="18"/>
              </w:rPr>
              <w:t>loj</w:t>
            </w:r>
            <w:proofErr w:type="spellEnd"/>
            <w:r w:rsidRPr="00077B0E">
              <w:rPr>
                <w:sz w:val="20"/>
                <w:szCs w:val="18"/>
              </w:rPr>
              <w:t xml:space="preserve"> </w:t>
            </w:r>
            <w:proofErr w:type="spellStart"/>
            <w:r w:rsidRPr="00077B0E">
              <w:rPr>
                <w:sz w:val="20"/>
                <w:szCs w:val="18"/>
              </w:rPr>
              <w:t>hlob</w:t>
            </w:r>
            <w:proofErr w:type="spellEnd"/>
          </w:p>
        </w:tc>
        <w:tc>
          <w:tcPr>
            <w:tcW w:w="2974" w:type="dxa"/>
          </w:tcPr>
          <w:p w14:paraId="3EED95E0" w14:textId="77777777" w:rsidR="00F13872" w:rsidRPr="00077B0E" w:rsidRDefault="00F13872" w:rsidP="002B79B6">
            <w:pPr>
              <w:rPr>
                <w:sz w:val="20"/>
                <w:szCs w:val="18"/>
              </w:rPr>
            </w:pPr>
            <w:r w:rsidRPr="00077B0E">
              <w:rPr>
                <w:sz w:val="20"/>
                <w:szCs w:val="18"/>
              </w:rPr>
              <w:t xml:space="preserve">Kev xam </w:t>
            </w:r>
            <w:proofErr w:type="spellStart"/>
            <w:r w:rsidRPr="00077B0E">
              <w:rPr>
                <w:sz w:val="20"/>
                <w:szCs w:val="18"/>
              </w:rPr>
              <w:t>phaj</w:t>
            </w:r>
            <w:proofErr w:type="spellEnd"/>
          </w:p>
        </w:tc>
      </w:tr>
      <w:tr w:rsidR="00F13872" w:rsidRPr="00077B0E" w14:paraId="6B4E1F25" w14:textId="77777777" w:rsidTr="002B79B6">
        <w:trPr>
          <w:trHeight w:val="309"/>
        </w:trPr>
        <w:tc>
          <w:tcPr>
            <w:tcW w:w="4032" w:type="dxa"/>
          </w:tcPr>
          <w:p w14:paraId="59958932" w14:textId="1A5657F0" w:rsidR="00F13872" w:rsidRPr="00077B0E" w:rsidRDefault="00F13872" w:rsidP="002B79B6">
            <w:pPr>
              <w:rPr>
                <w:sz w:val="20"/>
                <w:szCs w:val="18"/>
              </w:rPr>
            </w:pPr>
            <w:proofErr w:type="spellStart"/>
            <w:r w:rsidRPr="00077B0E">
              <w:rPr>
                <w:sz w:val="20"/>
                <w:szCs w:val="18"/>
              </w:rPr>
              <w:t>Cov</w:t>
            </w:r>
            <w:proofErr w:type="spellEnd"/>
            <w:r w:rsidRPr="00077B0E">
              <w:rPr>
                <w:sz w:val="20"/>
                <w:szCs w:val="18"/>
              </w:rPr>
              <w:t xml:space="preserve"> </w:t>
            </w:r>
            <w:proofErr w:type="spellStart"/>
            <w:r w:rsidR="00517E9C" w:rsidRPr="00077B0E">
              <w:rPr>
                <w:sz w:val="20"/>
                <w:szCs w:val="18"/>
              </w:rPr>
              <w:t>P</w:t>
            </w:r>
            <w:r w:rsidRPr="00077B0E">
              <w:rPr>
                <w:sz w:val="20"/>
                <w:szCs w:val="18"/>
              </w:rPr>
              <w:t>eev</w:t>
            </w:r>
            <w:proofErr w:type="spellEnd"/>
            <w:r w:rsidRPr="00077B0E">
              <w:rPr>
                <w:sz w:val="20"/>
                <w:szCs w:val="18"/>
              </w:rPr>
              <w:t xml:space="preserve"> </w:t>
            </w:r>
            <w:proofErr w:type="spellStart"/>
            <w:r w:rsidR="00517E9C" w:rsidRPr="00077B0E">
              <w:rPr>
                <w:sz w:val="20"/>
                <w:szCs w:val="18"/>
              </w:rPr>
              <w:t>T</w:t>
            </w:r>
            <w:r w:rsidRPr="00077B0E">
              <w:rPr>
                <w:sz w:val="20"/>
                <w:szCs w:val="18"/>
              </w:rPr>
              <w:t>xheej</w:t>
            </w:r>
            <w:proofErr w:type="spellEnd"/>
            <w:r w:rsidRPr="00077B0E">
              <w:rPr>
                <w:sz w:val="20"/>
                <w:szCs w:val="18"/>
              </w:rPr>
              <w:t xml:space="preserve"> </w:t>
            </w:r>
            <w:proofErr w:type="spellStart"/>
            <w:r w:rsidRPr="00077B0E">
              <w:rPr>
                <w:sz w:val="20"/>
                <w:szCs w:val="18"/>
              </w:rPr>
              <w:t>rau</w:t>
            </w:r>
            <w:proofErr w:type="spellEnd"/>
            <w:r w:rsidRPr="00077B0E">
              <w:rPr>
                <w:sz w:val="20"/>
                <w:szCs w:val="18"/>
              </w:rPr>
              <w:t xml:space="preserve"> Independence Central Valley</w:t>
            </w:r>
          </w:p>
        </w:tc>
        <w:tc>
          <w:tcPr>
            <w:tcW w:w="3078" w:type="dxa"/>
          </w:tcPr>
          <w:p w14:paraId="58BD1AFB" w14:textId="77777777" w:rsidR="00F13872" w:rsidRPr="00077B0E" w:rsidRDefault="00F13872" w:rsidP="002B79B6">
            <w:pPr>
              <w:rPr>
                <w:sz w:val="20"/>
                <w:szCs w:val="18"/>
              </w:rPr>
            </w:pPr>
            <w:r w:rsidRPr="00077B0E">
              <w:rPr>
                <w:sz w:val="20"/>
                <w:szCs w:val="18"/>
              </w:rPr>
              <w:t xml:space="preserve">Kev </w:t>
            </w:r>
            <w:proofErr w:type="spellStart"/>
            <w:r w:rsidRPr="00077B0E">
              <w:rPr>
                <w:sz w:val="20"/>
                <w:szCs w:val="18"/>
              </w:rPr>
              <w:t>pab</w:t>
            </w:r>
            <w:proofErr w:type="spellEnd"/>
            <w:r w:rsidRPr="00077B0E">
              <w:rPr>
                <w:sz w:val="20"/>
                <w:szCs w:val="18"/>
              </w:rPr>
              <w:t xml:space="preserve"> - </w:t>
            </w:r>
            <w:proofErr w:type="spellStart"/>
            <w:r w:rsidRPr="00077B0E">
              <w:rPr>
                <w:sz w:val="20"/>
                <w:szCs w:val="18"/>
              </w:rPr>
              <w:t>kev</w:t>
            </w:r>
            <w:proofErr w:type="spellEnd"/>
            <w:r w:rsidRPr="00077B0E">
              <w:rPr>
                <w:sz w:val="20"/>
                <w:szCs w:val="18"/>
              </w:rPr>
              <w:t xml:space="preserve"> </w:t>
            </w:r>
            <w:proofErr w:type="spellStart"/>
            <w:r w:rsidRPr="00077B0E">
              <w:rPr>
                <w:sz w:val="20"/>
                <w:szCs w:val="18"/>
              </w:rPr>
              <w:t>tsis</w:t>
            </w:r>
            <w:proofErr w:type="spellEnd"/>
            <w:r w:rsidRPr="00077B0E">
              <w:rPr>
                <w:sz w:val="20"/>
                <w:szCs w:val="18"/>
              </w:rPr>
              <w:t xml:space="preserve"> </w:t>
            </w:r>
            <w:proofErr w:type="spellStart"/>
            <w:r w:rsidRPr="00077B0E">
              <w:rPr>
                <w:sz w:val="20"/>
                <w:szCs w:val="18"/>
              </w:rPr>
              <w:t>taus</w:t>
            </w:r>
            <w:proofErr w:type="spellEnd"/>
          </w:p>
        </w:tc>
        <w:tc>
          <w:tcPr>
            <w:tcW w:w="3403" w:type="dxa"/>
          </w:tcPr>
          <w:p w14:paraId="69C0E486" w14:textId="3190AB70" w:rsidR="00F13872" w:rsidRPr="00077B0E" w:rsidRDefault="00F13872" w:rsidP="002B79B6">
            <w:pPr>
              <w:rPr>
                <w:sz w:val="20"/>
                <w:szCs w:val="18"/>
              </w:rPr>
            </w:pPr>
            <w:proofErr w:type="spellStart"/>
            <w:r w:rsidRPr="00077B0E">
              <w:rPr>
                <w:sz w:val="20"/>
                <w:szCs w:val="18"/>
              </w:rPr>
              <w:t>Tsis</w:t>
            </w:r>
            <w:proofErr w:type="spellEnd"/>
            <w:r w:rsidRPr="00077B0E">
              <w:rPr>
                <w:sz w:val="20"/>
                <w:szCs w:val="18"/>
              </w:rPr>
              <w:t xml:space="preserve"> muaj </w:t>
            </w:r>
            <w:proofErr w:type="spellStart"/>
            <w:r w:rsidRPr="00077B0E">
              <w:rPr>
                <w:sz w:val="20"/>
                <w:szCs w:val="18"/>
              </w:rPr>
              <w:t>tsev</w:t>
            </w:r>
            <w:proofErr w:type="spellEnd"/>
            <w:r w:rsidRPr="00077B0E">
              <w:rPr>
                <w:sz w:val="20"/>
                <w:szCs w:val="18"/>
              </w:rPr>
              <w:t xml:space="preserve"> nyob </w:t>
            </w:r>
            <w:proofErr w:type="spellStart"/>
            <w:r w:rsidRPr="00077B0E">
              <w:rPr>
                <w:sz w:val="20"/>
                <w:szCs w:val="18"/>
              </w:rPr>
              <w:t>tshwj</w:t>
            </w:r>
            <w:proofErr w:type="spellEnd"/>
            <w:r w:rsidRPr="00077B0E">
              <w:rPr>
                <w:sz w:val="20"/>
                <w:szCs w:val="18"/>
              </w:rPr>
              <w:t xml:space="preserve"> </w:t>
            </w:r>
            <w:proofErr w:type="spellStart"/>
            <w:r w:rsidRPr="00077B0E">
              <w:rPr>
                <w:sz w:val="20"/>
                <w:szCs w:val="18"/>
              </w:rPr>
              <w:t>xeeb</w:t>
            </w:r>
            <w:proofErr w:type="spellEnd"/>
            <w:r w:rsidRPr="00077B0E">
              <w:rPr>
                <w:sz w:val="20"/>
                <w:szCs w:val="18"/>
              </w:rPr>
              <w:t xml:space="preserve"> </w:t>
            </w:r>
            <w:proofErr w:type="spellStart"/>
            <w:r w:rsidR="00EC6CE3" w:rsidRPr="00077B0E">
              <w:rPr>
                <w:sz w:val="20"/>
                <w:szCs w:val="18"/>
              </w:rPr>
              <w:t>raws</w:t>
            </w:r>
            <w:proofErr w:type="spellEnd"/>
            <w:r w:rsidR="00EC6CE3" w:rsidRPr="00077B0E">
              <w:rPr>
                <w:sz w:val="20"/>
                <w:szCs w:val="18"/>
              </w:rPr>
              <w:t xml:space="preserve"> </w:t>
            </w:r>
            <w:proofErr w:type="spellStart"/>
            <w:r w:rsidR="00EC6CE3" w:rsidRPr="00077B0E">
              <w:rPr>
                <w:sz w:val="20"/>
                <w:szCs w:val="18"/>
              </w:rPr>
              <w:t>lis</w:t>
            </w:r>
            <w:proofErr w:type="spellEnd"/>
            <w:r w:rsidR="00EC6CE3" w:rsidRPr="00077B0E">
              <w:rPr>
                <w:sz w:val="20"/>
                <w:szCs w:val="18"/>
              </w:rPr>
              <w:t xml:space="preserve"> </w:t>
            </w:r>
            <w:r w:rsidRPr="00077B0E">
              <w:rPr>
                <w:sz w:val="20"/>
                <w:szCs w:val="18"/>
              </w:rPr>
              <w:t>xav tau</w:t>
            </w:r>
          </w:p>
        </w:tc>
        <w:tc>
          <w:tcPr>
            <w:tcW w:w="2974" w:type="dxa"/>
          </w:tcPr>
          <w:p w14:paraId="280BE49D" w14:textId="77777777" w:rsidR="00F13872" w:rsidRPr="00077B0E" w:rsidRDefault="00F13872" w:rsidP="002B79B6">
            <w:pPr>
              <w:rPr>
                <w:sz w:val="20"/>
                <w:szCs w:val="18"/>
              </w:rPr>
            </w:pPr>
            <w:r w:rsidRPr="00077B0E">
              <w:rPr>
                <w:sz w:val="20"/>
                <w:szCs w:val="18"/>
              </w:rPr>
              <w:t xml:space="preserve">Kev xam </w:t>
            </w:r>
            <w:proofErr w:type="spellStart"/>
            <w:r w:rsidRPr="00077B0E">
              <w:rPr>
                <w:sz w:val="20"/>
                <w:szCs w:val="18"/>
              </w:rPr>
              <w:t>phaj</w:t>
            </w:r>
            <w:proofErr w:type="spellEnd"/>
          </w:p>
        </w:tc>
      </w:tr>
      <w:tr w:rsidR="00F13872" w:rsidRPr="00077B0E" w14:paraId="6FFF9D82" w14:textId="77777777" w:rsidTr="002B79B6">
        <w:trPr>
          <w:cnfStyle w:val="000000010000" w:firstRow="0" w:lastRow="0" w:firstColumn="0" w:lastColumn="0" w:oddVBand="0" w:evenVBand="0" w:oddHBand="0" w:evenHBand="1" w:firstRowFirstColumn="0" w:firstRowLastColumn="0" w:lastRowFirstColumn="0" w:lastRowLastColumn="0"/>
          <w:trHeight w:val="233"/>
        </w:trPr>
        <w:tc>
          <w:tcPr>
            <w:tcW w:w="4032" w:type="dxa"/>
          </w:tcPr>
          <w:p w14:paraId="2F0DAC8D" w14:textId="486920E3" w:rsidR="00F13872" w:rsidRPr="00077B0E" w:rsidRDefault="00517E9C" w:rsidP="002B79B6">
            <w:pPr>
              <w:rPr>
                <w:sz w:val="20"/>
                <w:szCs w:val="18"/>
              </w:rPr>
            </w:pPr>
            <w:proofErr w:type="spellStart"/>
            <w:r w:rsidRPr="00077B0E">
              <w:rPr>
                <w:sz w:val="20"/>
                <w:szCs w:val="18"/>
              </w:rPr>
              <w:t>Koom</w:t>
            </w:r>
            <w:proofErr w:type="spellEnd"/>
            <w:r w:rsidRPr="00077B0E">
              <w:rPr>
                <w:sz w:val="20"/>
                <w:szCs w:val="18"/>
              </w:rPr>
              <w:t xml:space="preserve"> </w:t>
            </w:r>
            <w:proofErr w:type="spellStart"/>
            <w:r w:rsidRPr="00077B0E">
              <w:rPr>
                <w:sz w:val="20"/>
                <w:szCs w:val="18"/>
              </w:rPr>
              <w:t>Haum</w:t>
            </w:r>
            <w:proofErr w:type="spellEnd"/>
            <w:r w:rsidRPr="00077B0E">
              <w:rPr>
                <w:sz w:val="20"/>
                <w:szCs w:val="18"/>
              </w:rPr>
              <w:t xml:space="preserve"> </w:t>
            </w:r>
            <w:proofErr w:type="spellStart"/>
            <w:r w:rsidRPr="00077B0E">
              <w:rPr>
                <w:sz w:val="20"/>
                <w:szCs w:val="18"/>
              </w:rPr>
              <w:t>Zej</w:t>
            </w:r>
            <w:proofErr w:type="spellEnd"/>
            <w:r w:rsidRPr="00077B0E">
              <w:rPr>
                <w:sz w:val="20"/>
                <w:szCs w:val="18"/>
              </w:rPr>
              <w:t xml:space="preserve"> Zog Av Sab </w:t>
            </w:r>
            <w:proofErr w:type="spellStart"/>
            <w:r w:rsidRPr="00077B0E">
              <w:rPr>
                <w:sz w:val="20"/>
                <w:szCs w:val="18"/>
              </w:rPr>
              <w:t>Qab</w:t>
            </w:r>
            <w:proofErr w:type="spellEnd"/>
            <w:r w:rsidRPr="00077B0E">
              <w:rPr>
                <w:sz w:val="20"/>
                <w:szCs w:val="18"/>
              </w:rPr>
              <w:t xml:space="preserve"> </w:t>
            </w:r>
            <w:proofErr w:type="spellStart"/>
            <w:r w:rsidRPr="00077B0E">
              <w:rPr>
                <w:sz w:val="20"/>
                <w:szCs w:val="18"/>
              </w:rPr>
              <w:t>Teb</w:t>
            </w:r>
            <w:proofErr w:type="spellEnd"/>
          </w:p>
        </w:tc>
        <w:tc>
          <w:tcPr>
            <w:tcW w:w="3078" w:type="dxa"/>
          </w:tcPr>
          <w:p w14:paraId="3AA17C75" w14:textId="77777777" w:rsidR="00F13872" w:rsidRPr="00077B0E" w:rsidRDefault="00F13872" w:rsidP="002B79B6">
            <w:pPr>
              <w:rPr>
                <w:sz w:val="20"/>
                <w:szCs w:val="18"/>
              </w:rPr>
            </w:pPr>
            <w:r w:rsidRPr="00077B0E">
              <w:rPr>
                <w:sz w:val="20"/>
                <w:szCs w:val="18"/>
              </w:rPr>
              <w:t xml:space="preserve">Lub </w:t>
            </w:r>
            <w:proofErr w:type="spellStart"/>
            <w:r w:rsidRPr="00077B0E">
              <w:rPr>
                <w:sz w:val="20"/>
                <w:szCs w:val="18"/>
              </w:rPr>
              <w:t>koom</w:t>
            </w:r>
            <w:proofErr w:type="spellEnd"/>
            <w:r w:rsidRPr="00077B0E">
              <w:rPr>
                <w:sz w:val="20"/>
                <w:szCs w:val="18"/>
              </w:rPr>
              <w:t xml:space="preserve"> </w:t>
            </w:r>
            <w:proofErr w:type="spellStart"/>
            <w:r w:rsidRPr="00077B0E">
              <w:rPr>
                <w:sz w:val="20"/>
                <w:szCs w:val="18"/>
              </w:rPr>
              <w:t>haum</w:t>
            </w:r>
            <w:proofErr w:type="spellEnd"/>
            <w:r w:rsidRPr="00077B0E">
              <w:rPr>
                <w:sz w:val="20"/>
                <w:szCs w:val="18"/>
              </w:rPr>
              <w:t xml:space="preserve"> </w:t>
            </w:r>
            <w:proofErr w:type="spellStart"/>
            <w:r w:rsidRPr="00077B0E">
              <w:rPr>
                <w:sz w:val="20"/>
                <w:szCs w:val="18"/>
              </w:rPr>
              <w:t>pej</w:t>
            </w:r>
            <w:proofErr w:type="spellEnd"/>
            <w:r w:rsidRPr="00077B0E">
              <w:rPr>
                <w:sz w:val="20"/>
                <w:szCs w:val="18"/>
              </w:rPr>
              <w:t xml:space="preserve"> </w:t>
            </w:r>
            <w:proofErr w:type="spellStart"/>
            <w:r w:rsidRPr="00077B0E">
              <w:rPr>
                <w:sz w:val="20"/>
                <w:szCs w:val="18"/>
              </w:rPr>
              <w:t>xeem</w:t>
            </w:r>
            <w:proofErr w:type="spellEnd"/>
          </w:p>
        </w:tc>
        <w:tc>
          <w:tcPr>
            <w:tcW w:w="3403" w:type="dxa"/>
          </w:tcPr>
          <w:p w14:paraId="6030692C" w14:textId="2F0EE388" w:rsidR="00F13872" w:rsidRPr="00077B0E" w:rsidRDefault="00EC6CE3" w:rsidP="002B79B6">
            <w:pPr>
              <w:rPr>
                <w:sz w:val="20"/>
                <w:szCs w:val="18"/>
              </w:rPr>
            </w:pPr>
            <w:r w:rsidRPr="00077B0E">
              <w:rPr>
                <w:sz w:val="20"/>
                <w:szCs w:val="18"/>
              </w:rPr>
              <w:t xml:space="preserve">Kev </w:t>
            </w:r>
            <w:proofErr w:type="spellStart"/>
            <w:r w:rsidRPr="00077B0E">
              <w:rPr>
                <w:sz w:val="20"/>
                <w:szCs w:val="18"/>
              </w:rPr>
              <w:t>ntsuam</w:t>
            </w:r>
            <w:proofErr w:type="spellEnd"/>
            <w:r w:rsidRPr="00077B0E">
              <w:rPr>
                <w:sz w:val="20"/>
                <w:szCs w:val="18"/>
              </w:rPr>
              <w:t xml:space="preserve"> </w:t>
            </w:r>
            <w:proofErr w:type="spellStart"/>
            <w:r w:rsidRPr="00077B0E">
              <w:rPr>
                <w:sz w:val="20"/>
                <w:szCs w:val="18"/>
              </w:rPr>
              <w:t>xyuas</w:t>
            </w:r>
            <w:proofErr w:type="spellEnd"/>
            <w:r w:rsidRPr="00077B0E">
              <w:rPr>
                <w:sz w:val="20"/>
                <w:szCs w:val="18"/>
              </w:rPr>
              <w:t xml:space="preserve"> </w:t>
            </w:r>
            <w:proofErr w:type="spellStart"/>
            <w:r w:rsidRPr="00077B0E">
              <w:rPr>
                <w:sz w:val="20"/>
                <w:szCs w:val="18"/>
              </w:rPr>
              <w:t>vaj</w:t>
            </w:r>
            <w:proofErr w:type="spellEnd"/>
            <w:r w:rsidRPr="00077B0E">
              <w:rPr>
                <w:sz w:val="20"/>
                <w:szCs w:val="18"/>
              </w:rPr>
              <w:t xml:space="preserve"> </w:t>
            </w:r>
            <w:proofErr w:type="spellStart"/>
            <w:r w:rsidRPr="00077B0E">
              <w:rPr>
                <w:sz w:val="20"/>
                <w:szCs w:val="18"/>
              </w:rPr>
              <w:t>tsev</w:t>
            </w:r>
            <w:proofErr w:type="spellEnd"/>
            <w:r w:rsidRPr="00077B0E">
              <w:rPr>
                <w:sz w:val="20"/>
                <w:szCs w:val="18"/>
              </w:rPr>
              <w:t xml:space="preserve"> </w:t>
            </w:r>
            <w:proofErr w:type="spellStart"/>
            <w:r w:rsidRPr="00077B0E">
              <w:rPr>
                <w:sz w:val="20"/>
                <w:szCs w:val="18"/>
              </w:rPr>
              <w:t>raws</w:t>
            </w:r>
            <w:proofErr w:type="spellEnd"/>
            <w:r w:rsidRPr="00077B0E">
              <w:rPr>
                <w:sz w:val="20"/>
                <w:szCs w:val="18"/>
              </w:rPr>
              <w:t xml:space="preserve"> </w:t>
            </w:r>
            <w:proofErr w:type="spellStart"/>
            <w:r w:rsidRPr="00077B0E">
              <w:rPr>
                <w:sz w:val="20"/>
                <w:szCs w:val="18"/>
              </w:rPr>
              <w:t>lis</w:t>
            </w:r>
            <w:proofErr w:type="spellEnd"/>
            <w:r w:rsidRPr="00077B0E">
              <w:rPr>
                <w:sz w:val="20"/>
                <w:szCs w:val="18"/>
              </w:rPr>
              <w:t xml:space="preserve"> xav tau</w:t>
            </w:r>
            <w:r w:rsidR="00F13872" w:rsidRPr="00077B0E">
              <w:rPr>
                <w:sz w:val="20"/>
                <w:szCs w:val="18"/>
              </w:rPr>
              <w:t xml:space="preserve">, </w:t>
            </w:r>
            <w:proofErr w:type="spellStart"/>
            <w:r w:rsidR="00F13872" w:rsidRPr="00077B0E">
              <w:rPr>
                <w:sz w:val="20"/>
                <w:szCs w:val="18"/>
              </w:rPr>
              <w:t>kev</w:t>
            </w:r>
            <w:proofErr w:type="spellEnd"/>
            <w:r w:rsidR="00F13872" w:rsidRPr="00077B0E">
              <w:rPr>
                <w:sz w:val="20"/>
                <w:szCs w:val="18"/>
              </w:rPr>
              <w:t xml:space="preserve"> lag </w:t>
            </w:r>
            <w:proofErr w:type="spellStart"/>
            <w:r w:rsidR="00F13872" w:rsidRPr="00077B0E">
              <w:rPr>
                <w:sz w:val="20"/>
                <w:szCs w:val="18"/>
              </w:rPr>
              <w:t>luam</w:t>
            </w:r>
            <w:proofErr w:type="spellEnd"/>
            <w:r w:rsidR="00F13872" w:rsidRPr="00077B0E">
              <w:rPr>
                <w:sz w:val="20"/>
                <w:szCs w:val="18"/>
              </w:rPr>
              <w:t xml:space="preserve"> </w:t>
            </w:r>
            <w:proofErr w:type="spellStart"/>
            <w:r w:rsidR="00F13872" w:rsidRPr="00077B0E">
              <w:rPr>
                <w:sz w:val="20"/>
                <w:szCs w:val="18"/>
              </w:rPr>
              <w:t>tsom</w:t>
            </w:r>
            <w:proofErr w:type="spellEnd"/>
            <w:r w:rsidR="00F13872" w:rsidRPr="00077B0E">
              <w:rPr>
                <w:sz w:val="20"/>
                <w:szCs w:val="18"/>
              </w:rPr>
              <w:t xml:space="preserve"> xam</w:t>
            </w:r>
          </w:p>
        </w:tc>
        <w:tc>
          <w:tcPr>
            <w:tcW w:w="2974" w:type="dxa"/>
          </w:tcPr>
          <w:p w14:paraId="3C3FA091" w14:textId="77777777" w:rsidR="00F13872" w:rsidRPr="00077B0E" w:rsidRDefault="00F13872" w:rsidP="002B79B6">
            <w:pPr>
              <w:rPr>
                <w:sz w:val="20"/>
                <w:szCs w:val="18"/>
              </w:rPr>
            </w:pPr>
            <w:r w:rsidRPr="00077B0E">
              <w:rPr>
                <w:sz w:val="20"/>
                <w:szCs w:val="18"/>
              </w:rPr>
              <w:t xml:space="preserve">Kev xam </w:t>
            </w:r>
            <w:proofErr w:type="spellStart"/>
            <w:r w:rsidRPr="00077B0E">
              <w:rPr>
                <w:sz w:val="20"/>
                <w:szCs w:val="18"/>
              </w:rPr>
              <w:t>phaj</w:t>
            </w:r>
            <w:proofErr w:type="spellEnd"/>
          </w:p>
        </w:tc>
      </w:tr>
      <w:tr w:rsidR="00F13872" w:rsidRPr="00077B0E" w14:paraId="3C091722" w14:textId="77777777" w:rsidTr="002B79B6">
        <w:trPr>
          <w:trHeight w:val="309"/>
        </w:trPr>
        <w:tc>
          <w:tcPr>
            <w:tcW w:w="4032" w:type="dxa"/>
          </w:tcPr>
          <w:p w14:paraId="3C4A8554" w14:textId="4FFC8012" w:rsidR="00F13872" w:rsidRPr="00077B0E" w:rsidRDefault="00114165" w:rsidP="002B79B6">
            <w:pPr>
              <w:rPr>
                <w:sz w:val="20"/>
                <w:szCs w:val="18"/>
              </w:rPr>
            </w:pPr>
            <w:r w:rsidRPr="00077B0E">
              <w:rPr>
                <w:sz w:val="20"/>
                <w:szCs w:val="18"/>
              </w:rPr>
              <w:t xml:space="preserve">Lub Chaw </w:t>
            </w:r>
            <w:proofErr w:type="spellStart"/>
            <w:r w:rsidRPr="00077B0E">
              <w:rPr>
                <w:sz w:val="20"/>
                <w:szCs w:val="18"/>
              </w:rPr>
              <w:t>Ua</w:t>
            </w:r>
            <w:proofErr w:type="spellEnd"/>
            <w:r w:rsidRPr="00077B0E">
              <w:rPr>
                <w:sz w:val="20"/>
                <w:szCs w:val="18"/>
              </w:rPr>
              <w:t xml:space="preserve"> Hauj </w:t>
            </w:r>
            <w:proofErr w:type="spellStart"/>
            <w:r w:rsidRPr="00077B0E">
              <w:rPr>
                <w:sz w:val="20"/>
                <w:szCs w:val="18"/>
              </w:rPr>
              <w:t>Lwm</w:t>
            </w:r>
            <w:proofErr w:type="spellEnd"/>
            <w:r w:rsidRPr="00077B0E">
              <w:rPr>
                <w:sz w:val="20"/>
                <w:szCs w:val="18"/>
              </w:rPr>
              <w:t xml:space="preserve"> </w:t>
            </w:r>
            <w:proofErr w:type="spellStart"/>
            <w:r w:rsidRPr="00077B0E">
              <w:rPr>
                <w:sz w:val="20"/>
                <w:szCs w:val="18"/>
              </w:rPr>
              <w:t>Saib</w:t>
            </w:r>
            <w:proofErr w:type="spellEnd"/>
            <w:r w:rsidRPr="00077B0E">
              <w:rPr>
                <w:sz w:val="20"/>
                <w:szCs w:val="18"/>
              </w:rPr>
              <w:t xml:space="preserve"> </w:t>
            </w:r>
            <w:proofErr w:type="spellStart"/>
            <w:r w:rsidRPr="00077B0E">
              <w:rPr>
                <w:sz w:val="20"/>
                <w:szCs w:val="18"/>
              </w:rPr>
              <w:t>Xyuas</w:t>
            </w:r>
            <w:proofErr w:type="spellEnd"/>
            <w:r w:rsidRPr="00077B0E">
              <w:rPr>
                <w:sz w:val="20"/>
                <w:szCs w:val="18"/>
              </w:rPr>
              <w:t xml:space="preserve"> Kev </w:t>
            </w:r>
            <w:proofErr w:type="spellStart"/>
            <w:r w:rsidRPr="00077B0E">
              <w:rPr>
                <w:sz w:val="20"/>
                <w:szCs w:val="18"/>
              </w:rPr>
              <w:t>Ncaj</w:t>
            </w:r>
            <w:proofErr w:type="spellEnd"/>
            <w:r w:rsidRPr="00077B0E">
              <w:rPr>
                <w:sz w:val="20"/>
                <w:szCs w:val="18"/>
              </w:rPr>
              <w:t xml:space="preserve"> </w:t>
            </w:r>
            <w:proofErr w:type="spellStart"/>
            <w:r w:rsidRPr="00077B0E">
              <w:rPr>
                <w:sz w:val="20"/>
                <w:szCs w:val="18"/>
              </w:rPr>
              <w:t>Ncees</w:t>
            </w:r>
            <w:proofErr w:type="spellEnd"/>
            <w:r w:rsidRPr="00077B0E">
              <w:rPr>
                <w:sz w:val="20"/>
                <w:szCs w:val="18"/>
              </w:rPr>
              <w:t xml:space="preserve"> thiab Kev Muaj </w:t>
            </w:r>
            <w:proofErr w:type="spellStart"/>
            <w:r w:rsidRPr="00077B0E">
              <w:rPr>
                <w:sz w:val="20"/>
                <w:szCs w:val="18"/>
              </w:rPr>
              <w:t>Vaj</w:t>
            </w:r>
            <w:proofErr w:type="spellEnd"/>
            <w:r w:rsidRPr="00077B0E">
              <w:rPr>
                <w:sz w:val="20"/>
                <w:szCs w:val="18"/>
              </w:rPr>
              <w:t xml:space="preserve"> </w:t>
            </w:r>
            <w:proofErr w:type="spellStart"/>
            <w:r w:rsidRPr="00077B0E">
              <w:rPr>
                <w:sz w:val="20"/>
                <w:szCs w:val="18"/>
              </w:rPr>
              <w:t>Huam</w:t>
            </w:r>
            <w:proofErr w:type="spellEnd"/>
            <w:r w:rsidRPr="00077B0E">
              <w:rPr>
                <w:sz w:val="20"/>
                <w:szCs w:val="18"/>
              </w:rPr>
              <w:t xml:space="preserve"> Sib </w:t>
            </w:r>
            <w:proofErr w:type="spellStart"/>
            <w:r w:rsidRPr="00077B0E">
              <w:rPr>
                <w:sz w:val="20"/>
                <w:szCs w:val="18"/>
              </w:rPr>
              <w:t>Luag</w:t>
            </w:r>
            <w:proofErr w:type="spellEnd"/>
            <w:r w:rsidRPr="00077B0E">
              <w:rPr>
                <w:sz w:val="20"/>
                <w:szCs w:val="18"/>
              </w:rPr>
              <w:t xml:space="preserve"> (FHEO), U.S. Lub </w:t>
            </w:r>
            <w:proofErr w:type="spellStart"/>
            <w:r w:rsidRPr="00077B0E">
              <w:rPr>
                <w:sz w:val="20"/>
                <w:szCs w:val="18"/>
              </w:rPr>
              <w:t>Tuam</w:t>
            </w:r>
            <w:proofErr w:type="spellEnd"/>
            <w:r w:rsidRPr="00077B0E">
              <w:rPr>
                <w:sz w:val="20"/>
                <w:szCs w:val="18"/>
              </w:rPr>
              <w:t xml:space="preserve"> </w:t>
            </w:r>
            <w:proofErr w:type="spellStart"/>
            <w:r w:rsidRPr="00077B0E">
              <w:rPr>
                <w:sz w:val="20"/>
                <w:szCs w:val="18"/>
              </w:rPr>
              <w:t>Tsev</w:t>
            </w:r>
            <w:proofErr w:type="spellEnd"/>
            <w:r w:rsidRPr="00077B0E">
              <w:rPr>
                <w:sz w:val="20"/>
                <w:szCs w:val="18"/>
              </w:rPr>
              <w:t xml:space="preserve"> Muaj Kev </w:t>
            </w:r>
            <w:proofErr w:type="spellStart"/>
            <w:r w:rsidRPr="00077B0E">
              <w:rPr>
                <w:sz w:val="20"/>
                <w:szCs w:val="18"/>
              </w:rPr>
              <w:t>Saib</w:t>
            </w:r>
            <w:proofErr w:type="spellEnd"/>
            <w:r w:rsidRPr="00077B0E">
              <w:rPr>
                <w:sz w:val="20"/>
                <w:szCs w:val="18"/>
              </w:rPr>
              <w:t xml:space="preserve"> </w:t>
            </w:r>
            <w:proofErr w:type="spellStart"/>
            <w:r w:rsidRPr="00077B0E">
              <w:rPr>
                <w:sz w:val="20"/>
                <w:szCs w:val="18"/>
              </w:rPr>
              <w:t>Xyuas</w:t>
            </w:r>
            <w:proofErr w:type="spellEnd"/>
            <w:r w:rsidRPr="00077B0E">
              <w:rPr>
                <w:sz w:val="20"/>
                <w:szCs w:val="18"/>
              </w:rPr>
              <w:t xml:space="preserve"> thiab </w:t>
            </w:r>
            <w:proofErr w:type="spellStart"/>
            <w:r w:rsidRPr="00077B0E">
              <w:rPr>
                <w:sz w:val="20"/>
                <w:szCs w:val="18"/>
              </w:rPr>
              <w:t>Txhim</w:t>
            </w:r>
            <w:proofErr w:type="spellEnd"/>
            <w:r w:rsidRPr="00077B0E">
              <w:rPr>
                <w:sz w:val="20"/>
                <w:szCs w:val="18"/>
              </w:rPr>
              <w:t xml:space="preserve"> Kho</w:t>
            </w:r>
          </w:p>
        </w:tc>
        <w:tc>
          <w:tcPr>
            <w:tcW w:w="3078" w:type="dxa"/>
          </w:tcPr>
          <w:p w14:paraId="11E9C029" w14:textId="6BE425CA" w:rsidR="00F13872" w:rsidRPr="00077B0E" w:rsidRDefault="00F13872" w:rsidP="002B79B6">
            <w:pPr>
              <w:rPr>
                <w:sz w:val="20"/>
                <w:szCs w:val="18"/>
              </w:rPr>
            </w:pPr>
            <w:proofErr w:type="spellStart"/>
            <w:r w:rsidRPr="00077B0E">
              <w:rPr>
                <w:sz w:val="20"/>
                <w:szCs w:val="18"/>
              </w:rPr>
              <w:t>Lwm</w:t>
            </w:r>
            <w:proofErr w:type="spellEnd"/>
            <w:r w:rsidRPr="00077B0E">
              <w:rPr>
                <w:sz w:val="20"/>
                <w:szCs w:val="18"/>
              </w:rPr>
              <w:t xml:space="preserve"> </w:t>
            </w:r>
            <w:proofErr w:type="spellStart"/>
            <w:r w:rsidRPr="00077B0E">
              <w:rPr>
                <w:sz w:val="20"/>
                <w:szCs w:val="18"/>
              </w:rPr>
              <w:t>tsoom</w:t>
            </w:r>
            <w:proofErr w:type="spellEnd"/>
            <w:r w:rsidRPr="00077B0E">
              <w:rPr>
                <w:sz w:val="20"/>
                <w:szCs w:val="18"/>
              </w:rPr>
              <w:t xml:space="preserve"> </w:t>
            </w:r>
            <w:proofErr w:type="spellStart"/>
            <w:r w:rsidRPr="00077B0E">
              <w:rPr>
                <w:sz w:val="20"/>
                <w:szCs w:val="18"/>
              </w:rPr>
              <w:t>fwv</w:t>
            </w:r>
            <w:proofErr w:type="spellEnd"/>
            <w:r w:rsidRPr="00077B0E">
              <w:rPr>
                <w:sz w:val="20"/>
                <w:szCs w:val="18"/>
              </w:rPr>
              <w:t xml:space="preserve"> </w:t>
            </w:r>
            <w:r w:rsidR="00114165" w:rsidRPr="00077B0E">
              <w:rPr>
                <w:sz w:val="20"/>
                <w:szCs w:val="18"/>
              </w:rPr>
              <w:t>–</w:t>
            </w:r>
            <w:r w:rsidRPr="00077B0E">
              <w:rPr>
                <w:sz w:val="20"/>
                <w:szCs w:val="18"/>
              </w:rPr>
              <w:t xml:space="preserve"> </w:t>
            </w:r>
            <w:proofErr w:type="spellStart"/>
            <w:r w:rsidR="00114165" w:rsidRPr="00077B0E">
              <w:rPr>
                <w:sz w:val="20"/>
                <w:szCs w:val="18"/>
              </w:rPr>
              <w:t>saib</w:t>
            </w:r>
            <w:proofErr w:type="spellEnd"/>
            <w:r w:rsidR="00114165" w:rsidRPr="00077B0E">
              <w:rPr>
                <w:sz w:val="20"/>
                <w:szCs w:val="18"/>
              </w:rPr>
              <w:t xml:space="preserve"> </w:t>
            </w:r>
            <w:proofErr w:type="spellStart"/>
            <w:r w:rsidR="00114165" w:rsidRPr="00077B0E">
              <w:rPr>
                <w:sz w:val="20"/>
                <w:szCs w:val="18"/>
              </w:rPr>
              <w:t>xyuas</w:t>
            </w:r>
            <w:proofErr w:type="spellEnd"/>
          </w:p>
        </w:tc>
        <w:tc>
          <w:tcPr>
            <w:tcW w:w="3403" w:type="dxa"/>
          </w:tcPr>
          <w:p w14:paraId="4F7D93CD" w14:textId="323BAE3B" w:rsidR="00F13872" w:rsidRPr="00077B0E" w:rsidRDefault="00F13872" w:rsidP="002B79B6">
            <w:pPr>
              <w:rPr>
                <w:sz w:val="20"/>
                <w:szCs w:val="18"/>
              </w:rPr>
            </w:pPr>
            <w:r w:rsidRPr="00077B0E">
              <w:rPr>
                <w:sz w:val="20"/>
                <w:szCs w:val="18"/>
              </w:rPr>
              <w:t xml:space="preserve">Kev </w:t>
            </w:r>
            <w:proofErr w:type="spellStart"/>
            <w:r w:rsidRPr="00077B0E">
              <w:rPr>
                <w:sz w:val="20"/>
                <w:szCs w:val="18"/>
              </w:rPr>
              <w:t>ntsua</w:t>
            </w:r>
            <w:r w:rsidR="00EC6CE3" w:rsidRPr="00077B0E">
              <w:rPr>
                <w:sz w:val="20"/>
                <w:szCs w:val="18"/>
              </w:rPr>
              <w:t>m</w:t>
            </w:r>
            <w:proofErr w:type="spellEnd"/>
            <w:r w:rsidR="00EC6CE3" w:rsidRPr="00077B0E">
              <w:rPr>
                <w:sz w:val="20"/>
                <w:szCs w:val="18"/>
              </w:rPr>
              <w:t xml:space="preserve"> </w:t>
            </w:r>
            <w:proofErr w:type="spellStart"/>
            <w:r w:rsidR="00EC6CE3" w:rsidRPr="00077B0E">
              <w:rPr>
                <w:sz w:val="20"/>
                <w:szCs w:val="18"/>
              </w:rPr>
              <w:t>xyuas</w:t>
            </w:r>
            <w:proofErr w:type="spellEnd"/>
            <w:r w:rsidRPr="00077B0E">
              <w:rPr>
                <w:sz w:val="20"/>
                <w:szCs w:val="18"/>
              </w:rPr>
              <w:t xml:space="preserve"> </w:t>
            </w:r>
            <w:proofErr w:type="spellStart"/>
            <w:r w:rsidRPr="00077B0E">
              <w:rPr>
                <w:sz w:val="20"/>
                <w:szCs w:val="18"/>
              </w:rPr>
              <w:t>vaj</w:t>
            </w:r>
            <w:proofErr w:type="spellEnd"/>
            <w:r w:rsidRPr="00077B0E">
              <w:rPr>
                <w:sz w:val="20"/>
                <w:szCs w:val="18"/>
              </w:rPr>
              <w:t xml:space="preserve"> </w:t>
            </w:r>
            <w:proofErr w:type="spellStart"/>
            <w:r w:rsidRPr="00077B0E">
              <w:rPr>
                <w:sz w:val="20"/>
                <w:szCs w:val="18"/>
              </w:rPr>
              <w:t>tse</w:t>
            </w:r>
            <w:r w:rsidR="00EC6CE3" w:rsidRPr="00077B0E">
              <w:rPr>
                <w:sz w:val="20"/>
                <w:szCs w:val="18"/>
              </w:rPr>
              <w:t>v</w:t>
            </w:r>
            <w:proofErr w:type="spellEnd"/>
            <w:r w:rsidR="00EC6CE3" w:rsidRPr="00077B0E">
              <w:rPr>
                <w:sz w:val="20"/>
                <w:szCs w:val="18"/>
              </w:rPr>
              <w:t xml:space="preserve"> </w:t>
            </w:r>
            <w:proofErr w:type="spellStart"/>
            <w:r w:rsidR="00EC6CE3" w:rsidRPr="00077B0E">
              <w:rPr>
                <w:sz w:val="20"/>
                <w:szCs w:val="18"/>
              </w:rPr>
              <w:t>raws</w:t>
            </w:r>
            <w:proofErr w:type="spellEnd"/>
            <w:r w:rsidR="00EC6CE3" w:rsidRPr="00077B0E">
              <w:rPr>
                <w:sz w:val="20"/>
                <w:szCs w:val="18"/>
              </w:rPr>
              <w:t xml:space="preserve"> </w:t>
            </w:r>
            <w:proofErr w:type="spellStart"/>
            <w:r w:rsidR="00EC6CE3" w:rsidRPr="00077B0E">
              <w:rPr>
                <w:sz w:val="20"/>
                <w:szCs w:val="18"/>
              </w:rPr>
              <w:t>lis</w:t>
            </w:r>
            <w:proofErr w:type="spellEnd"/>
            <w:r w:rsidRPr="00077B0E">
              <w:rPr>
                <w:sz w:val="20"/>
                <w:szCs w:val="18"/>
              </w:rPr>
              <w:t xml:space="preserve"> xav tau, </w:t>
            </w:r>
            <w:proofErr w:type="spellStart"/>
            <w:r w:rsidRPr="00077B0E">
              <w:rPr>
                <w:sz w:val="20"/>
                <w:szCs w:val="18"/>
              </w:rPr>
              <w:t>tsis</w:t>
            </w:r>
            <w:proofErr w:type="spellEnd"/>
            <w:r w:rsidRPr="00077B0E">
              <w:rPr>
                <w:sz w:val="20"/>
                <w:szCs w:val="18"/>
              </w:rPr>
              <w:t xml:space="preserve"> muaj </w:t>
            </w:r>
            <w:proofErr w:type="spellStart"/>
            <w:r w:rsidRPr="00077B0E">
              <w:rPr>
                <w:sz w:val="20"/>
                <w:szCs w:val="18"/>
              </w:rPr>
              <w:t>tsev</w:t>
            </w:r>
            <w:proofErr w:type="spellEnd"/>
            <w:r w:rsidRPr="00077B0E">
              <w:rPr>
                <w:sz w:val="20"/>
                <w:szCs w:val="18"/>
              </w:rPr>
              <w:t xml:space="preserve"> nyob </w:t>
            </w:r>
            <w:proofErr w:type="spellStart"/>
            <w:r w:rsidRPr="00077B0E">
              <w:rPr>
                <w:sz w:val="20"/>
                <w:szCs w:val="18"/>
              </w:rPr>
              <w:t>tshwj</w:t>
            </w:r>
            <w:proofErr w:type="spellEnd"/>
            <w:r w:rsidRPr="00077B0E">
              <w:rPr>
                <w:sz w:val="20"/>
                <w:szCs w:val="18"/>
              </w:rPr>
              <w:t xml:space="preserve"> </w:t>
            </w:r>
            <w:proofErr w:type="spellStart"/>
            <w:r w:rsidRPr="00077B0E">
              <w:rPr>
                <w:sz w:val="20"/>
                <w:szCs w:val="18"/>
              </w:rPr>
              <w:t>xeeb</w:t>
            </w:r>
            <w:proofErr w:type="spellEnd"/>
            <w:r w:rsidR="00EC6CE3" w:rsidRPr="00077B0E">
              <w:rPr>
                <w:sz w:val="20"/>
                <w:szCs w:val="18"/>
              </w:rPr>
              <w:t xml:space="preserve"> </w:t>
            </w:r>
            <w:proofErr w:type="spellStart"/>
            <w:r w:rsidR="00EC6CE3" w:rsidRPr="00077B0E">
              <w:rPr>
                <w:sz w:val="20"/>
                <w:szCs w:val="18"/>
              </w:rPr>
              <w:t>raws</w:t>
            </w:r>
            <w:proofErr w:type="spellEnd"/>
            <w:r w:rsidR="00EC6CE3" w:rsidRPr="00077B0E">
              <w:rPr>
                <w:sz w:val="20"/>
                <w:szCs w:val="18"/>
              </w:rPr>
              <w:t xml:space="preserve"> </w:t>
            </w:r>
            <w:proofErr w:type="spellStart"/>
            <w:r w:rsidR="00EC6CE3" w:rsidRPr="00077B0E">
              <w:rPr>
                <w:sz w:val="20"/>
                <w:szCs w:val="18"/>
              </w:rPr>
              <w:t>lis</w:t>
            </w:r>
            <w:proofErr w:type="spellEnd"/>
            <w:r w:rsidRPr="00077B0E">
              <w:rPr>
                <w:sz w:val="20"/>
                <w:szCs w:val="18"/>
              </w:rPr>
              <w:t xml:space="preserve"> xav tau</w:t>
            </w:r>
          </w:p>
        </w:tc>
        <w:tc>
          <w:tcPr>
            <w:tcW w:w="2974" w:type="dxa"/>
          </w:tcPr>
          <w:p w14:paraId="1F9BEE13" w14:textId="77777777" w:rsidR="00F13872" w:rsidRPr="00077B0E" w:rsidRDefault="00F13872" w:rsidP="002B79B6">
            <w:pPr>
              <w:rPr>
                <w:sz w:val="20"/>
                <w:szCs w:val="18"/>
              </w:rPr>
            </w:pPr>
            <w:r w:rsidRPr="00077B0E">
              <w:rPr>
                <w:sz w:val="20"/>
                <w:szCs w:val="18"/>
              </w:rPr>
              <w:t xml:space="preserve">Kev xam </w:t>
            </w:r>
            <w:proofErr w:type="spellStart"/>
            <w:r w:rsidRPr="00077B0E">
              <w:rPr>
                <w:sz w:val="20"/>
                <w:szCs w:val="18"/>
              </w:rPr>
              <w:t>phaj</w:t>
            </w:r>
            <w:proofErr w:type="spellEnd"/>
          </w:p>
        </w:tc>
      </w:tr>
      <w:tr w:rsidR="00F13872" w:rsidRPr="00077B0E" w14:paraId="2506C9E4" w14:textId="77777777" w:rsidTr="002B79B6">
        <w:trPr>
          <w:cnfStyle w:val="000000010000" w:firstRow="0" w:lastRow="0" w:firstColumn="0" w:lastColumn="0" w:oddVBand="0" w:evenVBand="0" w:oddHBand="0" w:evenHBand="1" w:firstRowFirstColumn="0" w:firstRowLastColumn="0" w:lastRowFirstColumn="0" w:lastRowLastColumn="0"/>
          <w:trHeight w:val="309"/>
        </w:trPr>
        <w:tc>
          <w:tcPr>
            <w:tcW w:w="4032" w:type="dxa"/>
          </w:tcPr>
          <w:p w14:paraId="43C95116" w14:textId="283DDA01" w:rsidR="00F13872" w:rsidRPr="00077B0E" w:rsidRDefault="00114165" w:rsidP="002B79B6">
            <w:pPr>
              <w:rPr>
                <w:sz w:val="20"/>
                <w:szCs w:val="18"/>
              </w:rPr>
            </w:pPr>
            <w:r w:rsidRPr="00077B0E">
              <w:rPr>
                <w:sz w:val="20"/>
                <w:szCs w:val="18"/>
              </w:rPr>
              <w:t xml:space="preserve">Lub Koo </w:t>
            </w:r>
            <w:proofErr w:type="spellStart"/>
            <w:r w:rsidRPr="00077B0E">
              <w:rPr>
                <w:sz w:val="20"/>
                <w:szCs w:val="18"/>
              </w:rPr>
              <w:t>Haum</w:t>
            </w:r>
            <w:proofErr w:type="spellEnd"/>
            <w:r w:rsidRPr="00077B0E">
              <w:rPr>
                <w:sz w:val="20"/>
                <w:szCs w:val="18"/>
              </w:rPr>
              <w:t xml:space="preserve"> </w:t>
            </w:r>
            <w:proofErr w:type="spellStart"/>
            <w:r w:rsidR="00F13872" w:rsidRPr="00077B0E">
              <w:rPr>
                <w:sz w:val="20"/>
                <w:szCs w:val="18"/>
              </w:rPr>
              <w:t>WestCare</w:t>
            </w:r>
            <w:proofErr w:type="spellEnd"/>
            <w:r w:rsidR="00F13872" w:rsidRPr="00077B0E">
              <w:rPr>
                <w:sz w:val="20"/>
                <w:szCs w:val="18"/>
              </w:rPr>
              <w:t xml:space="preserve"> California, Inc.</w:t>
            </w:r>
          </w:p>
        </w:tc>
        <w:tc>
          <w:tcPr>
            <w:tcW w:w="3078" w:type="dxa"/>
          </w:tcPr>
          <w:p w14:paraId="1D389BC0" w14:textId="2A8AA068" w:rsidR="00F13872" w:rsidRPr="00077B0E" w:rsidRDefault="00F13872" w:rsidP="002B79B6">
            <w:pPr>
              <w:rPr>
                <w:sz w:val="20"/>
                <w:szCs w:val="18"/>
              </w:rPr>
            </w:pPr>
            <w:proofErr w:type="spellStart"/>
            <w:r w:rsidRPr="00077B0E">
              <w:rPr>
                <w:sz w:val="20"/>
                <w:szCs w:val="18"/>
              </w:rPr>
              <w:t>Cov</w:t>
            </w:r>
            <w:proofErr w:type="spellEnd"/>
            <w:r w:rsidRPr="00077B0E">
              <w:rPr>
                <w:sz w:val="20"/>
                <w:szCs w:val="18"/>
              </w:rPr>
              <w:t xml:space="preserve"> </w:t>
            </w:r>
            <w:proofErr w:type="spellStart"/>
            <w:r w:rsidRPr="00077B0E">
              <w:rPr>
                <w:sz w:val="20"/>
                <w:szCs w:val="18"/>
              </w:rPr>
              <w:t>kev</w:t>
            </w:r>
            <w:proofErr w:type="spellEnd"/>
            <w:r w:rsidRPr="00077B0E">
              <w:rPr>
                <w:sz w:val="20"/>
                <w:szCs w:val="18"/>
              </w:rPr>
              <w:t xml:space="preserve"> </w:t>
            </w:r>
            <w:proofErr w:type="spellStart"/>
            <w:r w:rsidRPr="00077B0E">
              <w:rPr>
                <w:sz w:val="20"/>
                <w:szCs w:val="18"/>
              </w:rPr>
              <w:t>pab</w:t>
            </w:r>
            <w:proofErr w:type="spellEnd"/>
            <w:r w:rsidR="00114165" w:rsidRPr="00077B0E">
              <w:rPr>
                <w:sz w:val="20"/>
                <w:szCs w:val="18"/>
              </w:rPr>
              <w:t xml:space="preserve"> </w:t>
            </w:r>
            <w:proofErr w:type="spellStart"/>
            <w:r w:rsidRPr="00077B0E">
              <w:rPr>
                <w:sz w:val="20"/>
                <w:szCs w:val="18"/>
              </w:rPr>
              <w:t>cuam</w:t>
            </w:r>
            <w:proofErr w:type="spellEnd"/>
            <w:r w:rsidRPr="00077B0E">
              <w:rPr>
                <w:sz w:val="20"/>
                <w:szCs w:val="18"/>
              </w:rPr>
              <w:t xml:space="preserve"> - </w:t>
            </w:r>
            <w:proofErr w:type="spellStart"/>
            <w:r w:rsidRPr="00077B0E">
              <w:rPr>
                <w:sz w:val="20"/>
                <w:szCs w:val="18"/>
              </w:rPr>
              <w:t>kev</w:t>
            </w:r>
            <w:proofErr w:type="spellEnd"/>
            <w:r w:rsidRPr="00077B0E">
              <w:rPr>
                <w:sz w:val="20"/>
                <w:szCs w:val="18"/>
              </w:rPr>
              <w:t xml:space="preserve"> </w:t>
            </w:r>
            <w:proofErr w:type="spellStart"/>
            <w:r w:rsidRPr="00077B0E">
              <w:rPr>
                <w:sz w:val="20"/>
                <w:szCs w:val="18"/>
              </w:rPr>
              <w:t>noj</w:t>
            </w:r>
            <w:proofErr w:type="spellEnd"/>
            <w:r w:rsidRPr="00077B0E">
              <w:rPr>
                <w:sz w:val="20"/>
                <w:szCs w:val="18"/>
              </w:rPr>
              <w:t xml:space="preserve"> </w:t>
            </w:r>
            <w:proofErr w:type="spellStart"/>
            <w:r w:rsidRPr="00077B0E">
              <w:rPr>
                <w:sz w:val="20"/>
                <w:szCs w:val="18"/>
              </w:rPr>
              <w:t>qab</w:t>
            </w:r>
            <w:proofErr w:type="spellEnd"/>
            <w:r w:rsidRPr="00077B0E">
              <w:rPr>
                <w:sz w:val="20"/>
                <w:szCs w:val="18"/>
              </w:rPr>
              <w:t xml:space="preserve"> </w:t>
            </w:r>
            <w:proofErr w:type="spellStart"/>
            <w:r w:rsidRPr="00077B0E">
              <w:rPr>
                <w:sz w:val="20"/>
                <w:szCs w:val="18"/>
              </w:rPr>
              <w:t>haus</w:t>
            </w:r>
            <w:proofErr w:type="spellEnd"/>
            <w:r w:rsidRPr="00077B0E">
              <w:rPr>
                <w:sz w:val="20"/>
                <w:szCs w:val="18"/>
              </w:rPr>
              <w:t xml:space="preserve"> </w:t>
            </w:r>
            <w:proofErr w:type="spellStart"/>
            <w:r w:rsidRPr="00077B0E">
              <w:rPr>
                <w:sz w:val="20"/>
                <w:szCs w:val="18"/>
              </w:rPr>
              <w:t>huv</w:t>
            </w:r>
            <w:proofErr w:type="spellEnd"/>
            <w:r w:rsidRPr="00077B0E">
              <w:rPr>
                <w:sz w:val="20"/>
                <w:szCs w:val="18"/>
              </w:rPr>
              <w:t xml:space="preserve">, </w:t>
            </w:r>
            <w:proofErr w:type="spellStart"/>
            <w:r w:rsidRPr="00077B0E">
              <w:rPr>
                <w:sz w:val="20"/>
                <w:szCs w:val="18"/>
              </w:rPr>
              <w:t>kev</w:t>
            </w:r>
            <w:proofErr w:type="spellEnd"/>
            <w:r w:rsidRPr="00077B0E">
              <w:rPr>
                <w:sz w:val="20"/>
                <w:szCs w:val="18"/>
              </w:rPr>
              <w:t xml:space="preserve"> puas </w:t>
            </w:r>
            <w:proofErr w:type="spellStart"/>
            <w:r w:rsidRPr="00077B0E">
              <w:rPr>
                <w:sz w:val="20"/>
                <w:szCs w:val="18"/>
              </w:rPr>
              <w:t>siab</w:t>
            </w:r>
            <w:proofErr w:type="spellEnd"/>
            <w:r w:rsidRPr="00077B0E">
              <w:rPr>
                <w:sz w:val="20"/>
                <w:szCs w:val="18"/>
              </w:rPr>
              <w:t xml:space="preserve"> puas </w:t>
            </w:r>
            <w:proofErr w:type="spellStart"/>
            <w:r w:rsidRPr="00077B0E">
              <w:rPr>
                <w:sz w:val="20"/>
                <w:szCs w:val="18"/>
              </w:rPr>
              <w:t>ntsws</w:t>
            </w:r>
            <w:proofErr w:type="spellEnd"/>
            <w:r w:rsidRPr="00077B0E">
              <w:rPr>
                <w:sz w:val="20"/>
                <w:szCs w:val="18"/>
              </w:rPr>
              <w:t xml:space="preserve">, </w:t>
            </w:r>
            <w:proofErr w:type="spellStart"/>
            <w:r w:rsidRPr="00077B0E">
              <w:rPr>
                <w:sz w:val="20"/>
                <w:szCs w:val="18"/>
              </w:rPr>
              <w:t>tsis</w:t>
            </w:r>
            <w:proofErr w:type="spellEnd"/>
            <w:r w:rsidRPr="00077B0E">
              <w:rPr>
                <w:sz w:val="20"/>
                <w:szCs w:val="18"/>
              </w:rPr>
              <w:t xml:space="preserve"> muaj </w:t>
            </w:r>
            <w:proofErr w:type="spellStart"/>
            <w:r w:rsidRPr="00077B0E">
              <w:rPr>
                <w:sz w:val="20"/>
                <w:szCs w:val="18"/>
              </w:rPr>
              <w:t>tsev</w:t>
            </w:r>
            <w:proofErr w:type="spellEnd"/>
            <w:r w:rsidRPr="00077B0E">
              <w:rPr>
                <w:sz w:val="20"/>
                <w:szCs w:val="18"/>
              </w:rPr>
              <w:t xml:space="preserve"> nyob</w:t>
            </w:r>
          </w:p>
        </w:tc>
        <w:tc>
          <w:tcPr>
            <w:tcW w:w="3403" w:type="dxa"/>
          </w:tcPr>
          <w:p w14:paraId="1FBBD7AA" w14:textId="1252F4BB" w:rsidR="00F13872" w:rsidRPr="00077B0E" w:rsidRDefault="00F13872" w:rsidP="002B79B6">
            <w:pPr>
              <w:rPr>
                <w:sz w:val="20"/>
                <w:szCs w:val="18"/>
              </w:rPr>
            </w:pPr>
            <w:proofErr w:type="spellStart"/>
            <w:r w:rsidRPr="00077B0E">
              <w:rPr>
                <w:sz w:val="20"/>
                <w:szCs w:val="18"/>
              </w:rPr>
              <w:t>Cov</w:t>
            </w:r>
            <w:proofErr w:type="spellEnd"/>
            <w:r w:rsidRPr="00077B0E">
              <w:rPr>
                <w:sz w:val="20"/>
                <w:szCs w:val="18"/>
              </w:rPr>
              <w:t xml:space="preserve"> </w:t>
            </w:r>
            <w:proofErr w:type="spellStart"/>
            <w:r w:rsidRPr="00077B0E">
              <w:rPr>
                <w:sz w:val="20"/>
                <w:szCs w:val="18"/>
              </w:rPr>
              <w:t>tswv</w:t>
            </w:r>
            <w:proofErr w:type="spellEnd"/>
            <w:r w:rsidRPr="00077B0E">
              <w:rPr>
                <w:sz w:val="20"/>
                <w:szCs w:val="18"/>
              </w:rPr>
              <w:t xml:space="preserve"> </w:t>
            </w:r>
            <w:proofErr w:type="spellStart"/>
            <w:r w:rsidRPr="00077B0E">
              <w:rPr>
                <w:sz w:val="20"/>
                <w:szCs w:val="18"/>
              </w:rPr>
              <w:t>yim</w:t>
            </w:r>
            <w:proofErr w:type="spellEnd"/>
            <w:r w:rsidRPr="00077B0E">
              <w:rPr>
                <w:sz w:val="20"/>
                <w:szCs w:val="18"/>
              </w:rPr>
              <w:t xml:space="preserve"> </w:t>
            </w:r>
            <w:proofErr w:type="spellStart"/>
            <w:r w:rsidRPr="00077B0E">
              <w:rPr>
                <w:sz w:val="20"/>
                <w:szCs w:val="18"/>
              </w:rPr>
              <w:t>txhim</w:t>
            </w:r>
            <w:proofErr w:type="spellEnd"/>
            <w:r w:rsidRPr="00077B0E">
              <w:rPr>
                <w:sz w:val="20"/>
                <w:szCs w:val="18"/>
              </w:rPr>
              <w:t xml:space="preserve"> </w:t>
            </w:r>
            <w:proofErr w:type="spellStart"/>
            <w:r w:rsidRPr="00077B0E">
              <w:rPr>
                <w:sz w:val="20"/>
                <w:szCs w:val="18"/>
              </w:rPr>
              <w:t>kho</w:t>
            </w:r>
            <w:proofErr w:type="spellEnd"/>
            <w:r w:rsidRPr="00077B0E">
              <w:rPr>
                <w:sz w:val="20"/>
                <w:szCs w:val="18"/>
              </w:rPr>
              <w:t xml:space="preserve"> </w:t>
            </w:r>
            <w:proofErr w:type="spellStart"/>
            <w:r w:rsidRPr="00077B0E">
              <w:rPr>
                <w:sz w:val="20"/>
                <w:szCs w:val="18"/>
              </w:rPr>
              <w:t>hauv</w:t>
            </w:r>
            <w:proofErr w:type="spellEnd"/>
            <w:r w:rsidRPr="00077B0E">
              <w:rPr>
                <w:sz w:val="20"/>
                <w:szCs w:val="18"/>
              </w:rPr>
              <w:t xml:space="preserve"> </w:t>
            </w:r>
            <w:proofErr w:type="spellStart"/>
            <w:r w:rsidRPr="00077B0E">
              <w:rPr>
                <w:sz w:val="20"/>
                <w:szCs w:val="18"/>
              </w:rPr>
              <w:t>zej</w:t>
            </w:r>
            <w:proofErr w:type="spellEnd"/>
            <w:r w:rsidRPr="00077B0E">
              <w:rPr>
                <w:sz w:val="20"/>
                <w:szCs w:val="18"/>
              </w:rPr>
              <w:t xml:space="preserve"> </w:t>
            </w:r>
            <w:proofErr w:type="spellStart"/>
            <w:r w:rsidRPr="00077B0E">
              <w:rPr>
                <w:sz w:val="20"/>
                <w:szCs w:val="18"/>
              </w:rPr>
              <w:t>zog</w:t>
            </w:r>
            <w:proofErr w:type="spellEnd"/>
            <w:r w:rsidRPr="00077B0E">
              <w:rPr>
                <w:sz w:val="20"/>
                <w:szCs w:val="18"/>
              </w:rPr>
              <w:t xml:space="preserve"> </w:t>
            </w:r>
            <w:proofErr w:type="spellStart"/>
            <w:r w:rsidR="00EC6CE3" w:rsidRPr="00077B0E">
              <w:rPr>
                <w:sz w:val="20"/>
                <w:szCs w:val="18"/>
              </w:rPr>
              <w:t>txog</w:t>
            </w:r>
            <w:proofErr w:type="spellEnd"/>
            <w:r w:rsidR="00EC6CE3" w:rsidRPr="00077B0E">
              <w:rPr>
                <w:sz w:val="20"/>
                <w:szCs w:val="18"/>
              </w:rPr>
              <w:t xml:space="preserve"> ntawm </w:t>
            </w:r>
            <w:proofErr w:type="spellStart"/>
            <w:r w:rsidR="00EC6CE3" w:rsidRPr="00077B0E">
              <w:rPr>
                <w:sz w:val="20"/>
                <w:szCs w:val="18"/>
              </w:rPr>
              <w:t>kev</w:t>
            </w:r>
            <w:proofErr w:type="spellEnd"/>
            <w:r w:rsidR="00EC6CE3" w:rsidRPr="00077B0E">
              <w:rPr>
                <w:sz w:val="20"/>
                <w:szCs w:val="18"/>
              </w:rPr>
              <w:t xml:space="preserve"> </w:t>
            </w:r>
            <w:proofErr w:type="spellStart"/>
            <w:r w:rsidRPr="00077B0E">
              <w:rPr>
                <w:sz w:val="20"/>
                <w:szCs w:val="18"/>
              </w:rPr>
              <w:t>tsis</w:t>
            </w:r>
            <w:proofErr w:type="spellEnd"/>
            <w:r w:rsidRPr="00077B0E">
              <w:rPr>
                <w:sz w:val="20"/>
                <w:szCs w:val="18"/>
              </w:rPr>
              <w:t xml:space="preserve"> muaj </w:t>
            </w:r>
            <w:proofErr w:type="spellStart"/>
            <w:r w:rsidRPr="00077B0E">
              <w:rPr>
                <w:sz w:val="20"/>
                <w:szCs w:val="18"/>
              </w:rPr>
              <w:t>vaj</w:t>
            </w:r>
            <w:proofErr w:type="spellEnd"/>
            <w:r w:rsidRPr="00077B0E">
              <w:rPr>
                <w:sz w:val="20"/>
                <w:szCs w:val="18"/>
              </w:rPr>
              <w:t xml:space="preserve"> </w:t>
            </w:r>
            <w:proofErr w:type="spellStart"/>
            <w:r w:rsidRPr="00077B0E">
              <w:rPr>
                <w:sz w:val="20"/>
                <w:szCs w:val="18"/>
              </w:rPr>
              <w:t>tse</w:t>
            </w:r>
            <w:r w:rsidR="00EC6CE3" w:rsidRPr="00077B0E">
              <w:rPr>
                <w:sz w:val="20"/>
                <w:szCs w:val="18"/>
              </w:rPr>
              <w:t>v</w:t>
            </w:r>
            <w:proofErr w:type="spellEnd"/>
            <w:r w:rsidRPr="00077B0E">
              <w:rPr>
                <w:sz w:val="20"/>
                <w:szCs w:val="18"/>
              </w:rPr>
              <w:t xml:space="preserve">, </w:t>
            </w:r>
            <w:proofErr w:type="spellStart"/>
            <w:r w:rsidRPr="00077B0E">
              <w:rPr>
                <w:sz w:val="20"/>
                <w:szCs w:val="18"/>
              </w:rPr>
              <w:t>Cov</w:t>
            </w:r>
            <w:proofErr w:type="spellEnd"/>
            <w:r w:rsidRPr="00077B0E">
              <w:rPr>
                <w:sz w:val="20"/>
                <w:szCs w:val="18"/>
              </w:rPr>
              <w:t xml:space="preserve"> </w:t>
            </w:r>
            <w:proofErr w:type="spellStart"/>
            <w:r w:rsidRPr="00077B0E">
              <w:rPr>
                <w:sz w:val="20"/>
                <w:szCs w:val="18"/>
              </w:rPr>
              <w:t>kev</w:t>
            </w:r>
            <w:proofErr w:type="spellEnd"/>
            <w:r w:rsidRPr="00077B0E">
              <w:rPr>
                <w:sz w:val="20"/>
                <w:szCs w:val="18"/>
              </w:rPr>
              <w:t xml:space="preserve"> xav tau </w:t>
            </w:r>
            <w:proofErr w:type="spellStart"/>
            <w:r w:rsidR="00EC6CE3" w:rsidRPr="00077B0E">
              <w:rPr>
                <w:sz w:val="20"/>
                <w:szCs w:val="18"/>
              </w:rPr>
              <w:t>vaj</w:t>
            </w:r>
            <w:proofErr w:type="spellEnd"/>
            <w:r w:rsidR="00EC6CE3" w:rsidRPr="00077B0E">
              <w:rPr>
                <w:sz w:val="20"/>
                <w:szCs w:val="18"/>
              </w:rPr>
              <w:t xml:space="preserve"> </w:t>
            </w:r>
            <w:proofErr w:type="spellStart"/>
            <w:r w:rsidR="00EC6CE3" w:rsidRPr="00077B0E">
              <w:rPr>
                <w:sz w:val="20"/>
                <w:szCs w:val="18"/>
              </w:rPr>
              <w:t>tsev</w:t>
            </w:r>
            <w:proofErr w:type="spellEnd"/>
          </w:p>
        </w:tc>
        <w:tc>
          <w:tcPr>
            <w:tcW w:w="2974" w:type="dxa"/>
          </w:tcPr>
          <w:p w14:paraId="044D501B" w14:textId="77777777" w:rsidR="00F13872" w:rsidRPr="00077B0E" w:rsidRDefault="00F13872" w:rsidP="002B79B6">
            <w:pPr>
              <w:rPr>
                <w:sz w:val="20"/>
                <w:szCs w:val="18"/>
              </w:rPr>
            </w:pPr>
            <w:r w:rsidRPr="00077B0E">
              <w:rPr>
                <w:sz w:val="20"/>
                <w:szCs w:val="18"/>
              </w:rPr>
              <w:t xml:space="preserve">Kev xam </w:t>
            </w:r>
            <w:proofErr w:type="spellStart"/>
            <w:r w:rsidRPr="00077B0E">
              <w:rPr>
                <w:sz w:val="20"/>
                <w:szCs w:val="18"/>
              </w:rPr>
              <w:t>phaj</w:t>
            </w:r>
            <w:proofErr w:type="spellEnd"/>
          </w:p>
        </w:tc>
      </w:tr>
    </w:tbl>
    <w:p w14:paraId="107BFE82" w14:textId="77777777" w:rsidR="00F13872" w:rsidRPr="00F13872" w:rsidRDefault="00F13872" w:rsidP="00F13872">
      <w:pPr>
        <w:pStyle w:val="Body"/>
      </w:pPr>
    </w:p>
    <w:p w14:paraId="7FDF6A0F" w14:textId="77777777" w:rsidR="00115C44" w:rsidRPr="00B8288B" w:rsidRDefault="00115C44" w:rsidP="00115C44">
      <w:pPr>
        <w:spacing w:before="120" w:after="120"/>
        <w:jc w:val="both"/>
        <w:rPr>
          <w:rFonts w:cs="Arial"/>
          <w:b/>
          <w:color w:val="6D6E70"/>
          <w:szCs w:val="24"/>
        </w:rPr>
        <w:sectPr w:rsidR="00115C44" w:rsidRPr="00B8288B" w:rsidSect="00504AC5">
          <w:pgSz w:w="15840" w:h="12240" w:orient="landscape"/>
          <w:pgMar w:top="1440" w:right="1440" w:bottom="1440" w:left="1440" w:header="720" w:footer="720" w:gutter="0"/>
          <w:cols w:space="720"/>
          <w:docGrid w:linePitch="299"/>
        </w:sectPr>
      </w:pPr>
    </w:p>
    <w:p w14:paraId="38F4C16D" w14:textId="0E9C9842" w:rsidR="00115C44" w:rsidRPr="006012D2" w:rsidRDefault="00115C44" w:rsidP="00115C44">
      <w:pPr>
        <w:spacing w:before="120" w:after="120"/>
        <w:jc w:val="both"/>
        <w:rPr>
          <w:rFonts w:cs="Arial"/>
          <w:b/>
          <w:color w:val="6D6E70"/>
          <w:sz w:val="22"/>
        </w:rPr>
      </w:pPr>
      <w:proofErr w:type="spellStart"/>
      <w:r w:rsidRPr="006012D2">
        <w:rPr>
          <w:rFonts w:cs="Arial"/>
          <w:b/>
          <w:color w:val="6D6E70"/>
          <w:sz w:val="22"/>
        </w:rPr>
        <w:lastRenderedPageBreak/>
        <w:t>Txheeb</w:t>
      </w:r>
      <w:proofErr w:type="spellEnd"/>
      <w:r w:rsidRPr="006012D2">
        <w:rPr>
          <w:rFonts w:cs="Arial"/>
          <w:b/>
          <w:color w:val="6D6E70"/>
          <w:sz w:val="22"/>
        </w:rPr>
        <w:t xml:space="preserve"> </w:t>
      </w:r>
      <w:proofErr w:type="spellStart"/>
      <w:r w:rsidRPr="006012D2">
        <w:rPr>
          <w:rFonts w:cs="Arial"/>
          <w:b/>
          <w:color w:val="6D6E70"/>
          <w:sz w:val="22"/>
        </w:rPr>
        <w:t>xyuas</w:t>
      </w:r>
      <w:proofErr w:type="spellEnd"/>
      <w:r w:rsidRPr="006012D2">
        <w:rPr>
          <w:rFonts w:cs="Arial"/>
          <w:b/>
          <w:color w:val="6D6E70"/>
          <w:sz w:val="22"/>
        </w:rPr>
        <w:t xml:space="preserve"> </w:t>
      </w:r>
      <w:proofErr w:type="spellStart"/>
      <w:r w:rsidRPr="006012D2">
        <w:rPr>
          <w:rFonts w:cs="Arial"/>
          <w:b/>
          <w:color w:val="6D6E70"/>
          <w:sz w:val="22"/>
        </w:rPr>
        <w:t>txhua</w:t>
      </w:r>
      <w:proofErr w:type="spellEnd"/>
      <w:r w:rsidRPr="006012D2">
        <w:rPr>
          <w:rFonts w:cs="Arial"/>
          <w:b/>
          <w:color w:val="6D6E70"/>
          <w:sz w:val="22"/>
        </w:rPr>
        <w:t xml:space="preserve"> Hom Lub Chaw Hauj</w:t>
      </w:r>
      <w:r w:rsidR="00A21559" w:rsidRPr="006012D2">
        <w:rPr>
          <w:rFonts w:cs="Arial"/>
          <w:b/>
          <w:color w:val="6D6E70"/>
          <w:sz w:val="22"/>
        </w:rPr>
        <w:t xml:space="preserve"> </w:t>
      </w:r>
      <w:proofErr w:type="spellStart"/>
      <w:r w:rsidR="00A21559" w:rsidRPr="006012D2">
        <w:rPr>
          <w:rFonts w:cs="Arial"/>
          <w:b/>
          <w:color w:val="6D6E70"/>
          <w:sz w:val="22"/>
        </w:rPr>
        <w:t>L</w:t>
      </w:r>
      <w:r w:rsidRPr="006012D2">
        <w:rPr>
          <w:rFonts w:cs="Arial"/>
          <w:b/>
          <w:color w:val="6D6E70"/>
          <w:sz w:val="22"/>
        </w:rPr>
        <w:t>wm</w:t>
      </w:r>
      <w:proofErr w:type="spellEnd"/>
      <w:r w:rsidRPr="006012D2">
        <w:rPr>
          <w:rFonts w:cs="Arial"/>
          <w:b/>
          <w:color w:val="6D6E70"/>
          <w:sz w:val="22"/>
        </w:rPr>
        <w:t xml:space="preserve"> </w:t>
      </w:r>
      <w:proofErr w:type="spellStart"/>
      <w:r w:rsidR="00A21559" w:rsidRPr="006012D2">
        <w:rPr>
          <w:rFonts w:cs="Arial"/>
          <w:b/>
          <w:color w:val="6D6E70"/>
          <w:sz w:val="22"/>
        </w:rPr>
        <w:t>uas</w:t>
      </w:r>
      <w:proofErr w:type="spellEnd"/>
      <w:r w:rsidR="00A21559" w:rsidRPr="006012D2">
        <w:rPr>
          <w:rFonts w:cs="Arial"/>
          <w:b/>
          <w:color w:val="6D6E70"/>
          <w:sz w:val="22"/>
        </w:rPr>
        <w:t xml:space="preserve"> </w:t>
      </w:r>
      <w:proofErr w:type="spellStart"/>
      <w:r w:rsidRPr="006012D2">
        <w:rPr>
          <w:rFonts w:cs="Arial"/>
          <w:b/>
          <w:color w:val="6D6E70"/>
          <w:sz w:val="22"/>
        </w:rPr>
        <w:t>tsis</w:t>
      </w:r>
      <w:proofErr w:type="spellEnd"/>
      <w:r w:rsidRPr="006012D2">
        <w:rPr>
          <w:rFonts w:cs="Arial"/>
          <w:b/>
          <w:color w:val="6D6E70"/>
          <w:sz w:val="22"/>
        </w:rPr>
        <w:t xml:space="preserve"> tau sab </w:t>
      </w:r>
      <w:proofErr w:type="spellStart"/>
      <w:r w:rsidRPr="006012D2">
        <w:rPr>
          <w:rFonts w:cs="Arial"/>
          <w:b/>
          <w:color w:val="6D6E70"/>
          <w:sz w:val="22"/>
        </w:rPr>
        <w:t>laj</w:t>
      </w:r>
      <w:proofErr w:type="spellEnd"/>
      <w:r w:rsidRPr="006012D2">
        <w:rPr>
          <w:rFonts w:cs="Arial"/>
          <w:b/>
          <w:color w:val="6D6E70"/>
          <w:sz w:val="22"/>
        </w:rPr>
        <w:t xml:space="preserve"> thiab </w:t>
      </w:r>
      <w:proofErr w:type="spellStart"/>
      <w:r w:rsidRPr="006012D2">
        <w:rPr>
          <w:rFonts w:cs="Arial"/>
          <w:b/>
          <w:color w:val="6D6E70"/>
          <w:sz w:val="22"/>
        </w:rPr>
        <w:t>muab</w:t>
      </w:r>
      <w:proofErr w:type="spellEnd"/>
      <w:r w:rsidRPr="006012D2">
        <w:rPr>
          <w:rFonts w:cs="Arial"/>
          <w:b/>
          <w:color w:val="6D6E70"/>
          <w:sz w:val="22"/>
        </w:rPr>
        <w:t xml:space="preserve"> qhov </w:t>
      </w:r>
      <w:proofErr w:type="spellStart"/>
      <w:r w:rsidR="00A21559" w:rsidRPr="006012D2">
        <w:rPr>
          <w:rFonts w:cs="Arial"/>
          <w:b/>
          <w:color w:val="6D6E70"/>
          <w:sz w:val="22"/>
        </w:rPr>
        <w:t>pov</w:t>
      </w:r>
      <w:proofErr w:type="spellEnd"/>
      <w:r w:rsidRPr="006012D2">
        <w:rPr>
          <w:rFonts w:cs="Arial"/>
          <w:b/>
          <w:color w:val="6D6E70"/>
          <w:sz w:val="22"/>
        </w:rPr>
        <w:t xml:space="preserve"> </w:t>
      </w:r>
      <w:proofErr w:type="spellStart"/>
      <w:r w:rsidRPr="006012D2">
        <w:rPr>
          <w:rFonts w:cs="Arial"/>
          <w:b/>
          <w:color w:val="6D6E70"/>
          <w:sz w:val="22"/>
        </w:rPr>
        <w:t>thawj</w:t>
      </w:r>
      <w:proofErr w:type="spellEnd"/>
      <w:r w:rsidRPr="006012D2">
        <w:rPr>
          <w:rFonts w:cs="Arial"/>
          <w:b/>
          <w:color w:val="6D6E70"/>
          <w:sz w:val="22"/>
        </w:rPr>
        <w:t xml:space="preserve"> </w:t>
      </w:r>
      <w:proofErr w:type="spellStart"/>
      <w:r w:rsidRPr="006012D2">
        <w:rPr>
          <w:rFonts w:cs="Arial"/>
          <w:b/>
          <w:color w:val="6D6E70"/>
          <w:sz w:val="22"/>
        </w:rPr>
        <w:t>rau</w:t>
      </w:r>
      <w:proofErr w:type="spellEnd"/>
      <w:r w:rsidRPr="006012D2">
        <w:rPr>
          <w:rFonts w:cs="Arial"/>
          <w:b/>
          <w:color w:val="6D6E70"/>
          <w:sz w:val="22"/>
        </w:rPr>
        <w:t xml:space="preserve"> </w:t>
      </w:r>
      <w:proofErr w:type="spellStart"/>
      <w:r w:rsidRPr="006012D2">
        <w:rPr>
          <w:rFonts w:cs="Arial"/>
          <w:b/>
          <w:color w:val="6D6E70"/>
          <w:sz w:val="22"/>
        </w:rPr>
        <w:t>kev</w:t>
      </w:r>
      <w:proofErr w:type="spellEnd"/>
      <w:r w:rsidRPr="006012D2">
        <w:rPr>
          <w:rFonts w:cs="Arial"/>
          <w:b/>
          <w:color w:val="6D6E70"/>
          <w:sz w:val="22"/>
        </w:rPr>
        <w:t xml:space="preserve"> sab </w:t>
      </w:r>
      <w:proofErr w:type="spellStart"/>
      <w:r w:rsidRPr="006012D2">
        <w:rPr>
          <w:rFonts w:cs="Arial"/>
          <w:b/>
          <w:color w:val="6D6E70"/>
          <w:sz w:val="22"/>
        </w:rPr>
        <w:t>laj</w:t>
      </w:r>
      <w:proofErr w:type="spellEnd"/>
    </w:p>
    <w:p w14:paraId="20AD55BB" w14:textId="6CDBC5EA" w:rsidR="00115C44" w:rsidRPr="006012D2" w:rsidRDefault="00115C44" w:rsidP="00115C44">
      <w:pPr>
        <w:spacing w:before="120" w:after="120"/>
        <w:jc w:val="both"/>
        <w:rPr>
          <w:rFonts w:cs="Arial"/>
          <w:color w:val="6D6E70"/>
          <w:sz w:val="22"/>
        </w:rPr>
      </w:pPr>
      <w:r w:rsidRPr="006012D2">
        <w:rPr>
          <w:rFonts w:cs="Arial"/>
          <w:color w:val="6D6E70"/>
          <w:sz w:val="22"/>
        </w:rPr>
        <w:t xml:space="preserve">Kev </w:t>
      </w:r>
      <w:r w:rsidR="005E36B4" w:rsidRPr="006012D2">
        <w:rPr>
          <w:rFonts w:cs="Arial"/>
          <w:color w:val="6D6E70"/>
          <w:sz w:val="22"/>
        </w:rPr>
        <w:t xml:space="preserve">mob </w:t>
      </w:r>
      <w:proofErr w:type="spellStart"/>
      <w:r w:rsidR="005E36B4" w:rsidRPr="006012D2">
        <w:rPr>
          <w:rFonts w:cs="Arial"/>
          <w:color w:val="6D6E70"/>
          <w:sz w:val="22"/>
        </w:rPr>
        <w:t>siab</w:t>
      </w:r>
      <w:proofErr w:type="spellEnd"/>
      <w:r w:rsidR="005E36B4" w:rsidRPr="006012D2">
        <w:rPr>
          <w:rFonts w:cs="Arial"/>
          <w:color w:val="6D6E70"/>
          <w:sz w:val="22"/>
        </w:rPr>
        <w:t xml:space="preserve"> </w:t>
      </w:r>
      <w:proofErr w:type="spellStart"/>
      <w:r w:rsidRPr="006012D2">
        <w:rPr>
          <w:rFonts w:cs="Arial"/>
          <w:color w:val="6D6E70"/>
          <w:sz w:val="22"/>
        </w:rPr>
        <w:t>los</w:t>
      </w:r>
      <w:proofErr w:type="spellEnd"/>
      <w:r w:rsidRPr="006012D2">
        <w:rPr>
          <w:rFonts w:cs="Arial"/>
          <w:color w:val="6D6E70"/>
          <w:sz w:val="22"/>
        </w:rPr>
        <w:t xml:space="preserve"> sab </w:t>
      </w:r>
      <w:proofErr w:type="spellStart"/>
      <w:r w:rsidRPr="006012D2">
        <w:rPr>
          <w:rFonts w:cs="Arial"/>
          <w:color w:val="6D6E70"/>
          <w:sz w:val="22"/>
        </w:rPr>
        <w:t>laj</w:t>
      </w:r>
      <w:proofErr w:type="spellEnd"/>
      <w:r w:rsidRPr="006012D2">
        <w:rPr>
          <w:rFonts w:cs="Arial"/>
          <w:color w:val="6D6E70"/>
          <w:sz w:val="22"/>
        </w:rPr>
        <w:t xml:space="preserve"> </w:t>
      </w:r>
      <w:proofErr w:type="spellStart"/>
      <w:r w:rsidRPr="006012D2">
        <w:rPr>
          <w:rFonts w:cs="Arial"/>
          <w:color w:val="6D6E70"/>
          <w:sz w:val="22"/>
        </w:rPr>
        <w:t>rau</w:t>
      </w:r>
      <w:proofErr w:type="spellEnd"/>
      <w:r w:rsidRPr="006012D2">
        <w:rPr>
          <w:rFonts w:cs="Arial"/>
          <w:color w:val="6D6E70"/>
          <w:sz w:val="22"/>
        </w:rPr>
        <w:t xml:space="preserve"> </w:t>
      </w:r>
      <w:proofErr w:type="spellStart"/>
      <w:r w:rsidRPr="006012D2">
        <w:rPr>
          <w:rFonts w:cs="Arial"/>
          <w:color w:val="6D6E70"/>
          <w:sz w:val="22"/>
        </w:rPr>
        <w:t>ib</w:t>
      </w:r>
      <w:proofErr w:type="spellEnd"/>
      <w:r w:rsidRPr="006012D2">
        <w:rPr>
          <w:rFonts w:cs="Arial"/>
          <w:color w:val="6D6E70"/>
          <w:sz w:val="22"/>
        </w:rPr>
        <w:t xml:space="preserve"> </w:t>
      </w:r>
      <w:proofErr w:type="spellStart"/>
      <w:r w:rsidRPr="006012D2">
        <w:rPr>
          <w:rFonts w:cs="Arial"/>
          <w:color w:val="6D6E70"/>
          <w:sz w:val="22"/>
        </w:rPr>
        <w:t>pab</w:t>
      </w:r>
      <w:proofErr w:type="spellEnd"/>
      <w:r w:rsidRPr="006012D2">
        <w:rPr>
          <w:rFonts w:cs="Arial"/>
          <w:color w:val="6D6E70"/>
          <w:sz w:val="22"/>
        </w:rPr>
        <w:t xml:space="preserve"> </w:t>
      </w:r>
      <w:proofErr w:type="spellStart"/>
      <w:r w:rsidRPr="006012D2">
        <w:rPr>
          <w:rFonts w:cs="Arial"/>
          <w:color w:val="6D6E70"/>
          <w:sz w:val="22"/>
        </w:rPr>
        <w:t>pawg</w:t>
      </w:r>
      <w:proofErr w:type="spellEnd"/>
      <w:r w:rsidRPr="006012D2">
        <w:rPr>
          <w:rFonts w:cs="Arial"/>
          <w:color w:val="6D6E70"/>
          <w:sz w:val="22"/>
        </w:rPr>
        <w:t xml:space="preserve"> </w:t>
      </w:r>
      <w:proofErr w:type="spellStart"/>
      <w:r w:rsidRPr="006012D2">
        <w:rPr>
          <w:rFonts w:cs="Arial"/>
          <w:color w:val="6D6E70"/>
          <w:sz w:val="22"/>
        </w:rPr>
        <w:t>neeg</w:t>
      </w:r>
      <w:proofErr w:type="spellEnd"/>
      <w:r w:rsidRPr="006012D2">
        <w:rPr>
          <w:rFonts w:cs="Arial"/>
          <w:color w:val="6D6E70"/>
          <w:sz w:val="22"/>
        </w:rPr>
        <w:t xml:space="preserve"> </w:t>
      </w:r>
      <w:proofErr w:type="spellStart"/>
      <w:r w:rsidR="005E36B4" w:rsidRPr="006012D2">
        <w:rPr>
          <w:rFonts w:cs="Arial"/>
          <w:color w:val="6D6E70"/>
          <w:sz w:val="22"/>
        </w:rPr>
        <w:t>uas</w:t>
      </w:r>
      <w:proofErr w:type="spellEnd"/>
      <w:r w:rsidR="005E36B4" w:rsidRPr="006012D2">
        <w:rPr>
          <w:rFonts w:cs="Arial"/>
          <w:color w:val="6D6E70"/>
          <w:sz w:val="22"/>
        </w:rPr>
        <w:t xml:space="preserve"> </w:t>
      </w:r>
      <w:r w:rsidRPr="006012D2">
        <w:rPr>
          <w:rFonts w:cs="Arial"/>
          <w:color w:val="6D6E70"/>
          <w:sz w:val="22"/>
        </w:rPr>
        <w:t xml:space="preserve">muaj </w:t>
      </w:r>
      <w:proofErr w:type="spellStart"/>
      <w:r w:rsidRPr="006012D2">
        <w:rPr>
          <w:rFonts w:cs="Arial"/>
          <w:color w:val="6D6E70"/>
          <w:sz w:val="22"/>
        </w:rPr>
        <w:t>feem</w:t>
      </w:r>
      <w:proofErr w:type="spellEnd"/>
      <w:r w:rsidRPr="006012D2">
        <w:rPr>
          <w:rFonts w:cs="Arial"/>
          <w:color w:val="6D6E70"/>
          <w:sz w:val="22"/>
        </w:rPr>
        <w:t xml:space="preserve"> </w:t>
      </w:r>
      <w:proofErr w:type="spellStart"/>
      <w:r w:rsidRPr="006012D2">
        <w:rPr>
          <w:rFonts w:cs="Arial"/>
          <w:color w:val="6D6E70"/>
          <w:sz w:val="22"/>
        </w:rPr>
        <w:t>cuam</w:t>
      </w:r>
      <w:proofErr w:type="spellEnd"/>
      <w:r w:rsidRPr="006012D2">
        <w:rPr>
          <w:rFonts w:cs="Arial"/>
          <w:color w:val="6D6E70"/>
          <w:sz w:val="22"/>
        </w:rPr>
        <w:t xml:space="preserve"> </w:t>
      </w:r>
      <w:proofErr w:type="spellStart"/>
      <w:r w:rsidRPr="006012D2">
        <w:rPr>
          <w:rFonts w:cs="Arial"/>
          <w:color w:val="6D6E70"/>
          <w:sz w:val="22"/>
        </w:rPr>
        <w:t>tshuam</w:t>
      </w:r>
      <w:proofErr w:type="spellEnd"/>
      <w:r w:rsidRPr="006012D2">
        <w:rPr>
          <w:rFonts w:cs="Arial"/>
          <w:color w:val="6D6E70"/>
          <w:sz w:val="22"/>
        </w:rPr>
        <w:t xml:space="preserve"> </w:t>
      </w:r>
      <w:proofErr w:type="spellStart"/>
      <w:r w:rsidRPr="006012D2">
        <w:rPr>
          <w:rFonts w:cs="Arial"/>
          <w:color w:val="6D6E70"/>
          <w:sz w:val="22"/>
        </w:rPr>
        <w:t>hauv</w:t>
      </w:r>
      <w:proofErr w:type="spellEnd"/>
      <w:r w:rsidRPr="006012D2">
        <w:rPr>
          <w:rFonts w:cs="Arial"/>
          <w:color w:val="6D6E70"/>
          <w:sz w:val="22"/>
        </w:rPr>
        <w:t xml:space="preserve"> </w:t>
      </w:r>
      <w:proofErr w:type="spellStart"/>
      <w:r w:rsidRPr="006012D2">
        <w:rPr>
          <w:rFonts w:cs="Arial"/>
          <w:color w:val="6D6E70"/>
          <w:sz w:val="22"/>
        </w:rPr>
        <w:t>zej</w:t>
      </w:r>
      <w:proofErr w:type="spellEnd"/>
      <w:r w:rsidRPr="006012D2">
        <w:rPr>
          <w:rFonts w:cs="Arial"/>
          <w:color w:val="6D6E70"/>
          <w:sz w:val="22"/>
        </w:rPr>
        <w:t xml:space="preserve"> </w:t>
      </w:r>
      <w:proofErr w:type="spellStart"/>
      <w:r w:rsidRPr="006012D2">
        <w:rPr>
          <w:rFonts w:cs="Arial"/>
          <w:color w:val="6D6E70"/>
          <w:sz w:val="22"/>
        </w:rPr>
        <w:t>zog</w:t>
      </w:r>
      <w:proofErr w:type="spellEnd"/>
      <w:r w:rsidRPr="006012D2">
        <w:rPr>
          <w:rFonts w:cs="Arial"/>
          <w:color w:val="6D6E70"/>
          <w:sz w:val="22"/>
        </w:rPr>
        <w:t xml:space="preserve"> </w:t>
      </w:r>
      <w:proofErr w:type="spellStart"/>
      <w:r w:rsidRPr="006012D2">
        <w:rPr>
          <w:rFonts w:cs="Arial"/>
          <w:color w:val="6D6E70"/>
          <w:sz w:val="22"/>
        </w:rPr>
        <w:t>raws</w:t>
      </w:r>
      <w:proofErr w:type="spellEnd"/>
      <w:r w:rsidRPr="006012D2">
        <w:rPr>
          <w:rFonts w:cs="Arial"/>
          <w:color w:val="6D6E70"/>
          <w:sz w:val="22"/>
        </w:rPr>
        <w:t xml:space="preserve"> li qhov </w:t>
      </w:r>
      <w:proofErr w:type="spellStart"/>
      <w:r w:rsidRPr="006012D2">
        <w:rPr>
          <w:rFonts w:cs="Arial"/>
          <w:color w:val="6D6E70"/>
          <w:sz w:val="22"/>
        </w:rPr>
        <w:t>ua</w:t>
      </w:r>
      <w:proofErr w:type="spellEnd"/>
      <w:r w:rsidRPr="006012D2">
        <w:rPr>
          <w:rFonts w:cs="Arial"/>
          <w:color w:val="6D6E70"/>
          <w:sz w:val="22"/>
        </w:rPr>
        <w:t xml:space="preserve"> tau. </w:t>
      </w:r>
      <w:proofErr w:type="spellStart"/>
      <w:r w:rsidRPr="006012D2">
        <w:rPr>
          <w:rFonts w:cs="Arial"/>
          <w:color w:val="6D6E70"/>
          <w:sz w:val="22"/>
        </w:rPr>
        <w:t>Cov</w:t>
      </w:r>
      <w:proofErr w:type="spellEnd"/>
      <w:r w:rsidRPr="006012D2">
        <w:rPr>
          <w:rFonts w:cs="Arial"/>
          <w:color w:val="6D6E70"/>
          <w:sz w:val="22"/>
        </w:rPr>
        <w:t xml:space="preserve"> </w:t>
      </w:r>
      <w:proofErr w:type="spellStart"/>
      <w:r w:rsidRPr="006012D2">
        <w:rPr>
          <w:rFonts w:cs="Arial"/>
          <w:color w:val="6D6E70"/>
          <w:sz w:val="22"/>
        </w:rPr>
        <w:t>ntawv</w:t>
      </w:r>
      <w:proofErr w:type="spellEnd"/>
      <w:r w:rsidRPr="006012D2">
        <w:rPr>
          <w:rFonts w:cs="Arial"/>
          <w:color w:val="6D6E70"/>
          <w:sz w:val="22"/>
        </w:rPr>
        <w:t xml:space="preserve"> </w:t>
      </w:r>
      <w:proofErr w:type="spellStart"/>
      <w:r w:rsidRPr="006012D2">
        <w:rPr>
          <w:rFonts w:cs="Arial"/>
          <w:color w:val="6D6E70"/>
          <w:sz w:val="22"/>
        </w:rPr>
        <w:t>ceeb</w:t>
      </w:r>
      <w:proofErr w:type="spellEnd"/>
      <w:r w:rsidRPr="006012D2">
        <w:rPr>
          <w:rFonts w:cs="Arial"/>
          <w:color w:val="6D6E70"/>
          <w:sz w:val="22"/>
        </w:rPr>
        <w:t xml:space="preserve"> </w:t>
      </w:r>
      <w:proofErr w:type="spellStart"/>
      <w:r w:rsidRPr="006012D2">
        <w:rPr>
          <w:rFonts w:cs="Arial"/>
          <w:color w:val="6D6E70"/>
          <w:sz w:val="22"/>
        </w:rPr>
        <w:t>toom</w:t>
      </w:r>
      <w:proofErr w:type="spellEnd"/>
      <w:r w:rsidRPr="006012D2">
        <w:rPr>
          <w:rFonts w:cs="Arial"/>
          <w:color w:val="6D6E70"/>
          <w:sz w:val="22"/>
        </w:rPr>
        <w:t xml:space="preserve"> email thiab caw hais </w:t>
      </w:r>
      <w:proofErr w:type="spellStart"/>
      <w:r w:rsidRPr="006012D2">
        <w:rPr>
          <w:rFonts w:cs="Arial"/>
          <w:color w:val="6D6E70"/>
          <w:sz w:val="22"/>
        </w:rPr>
        <w:t>txog</w:t>
      </w:r>
      <w:proofErr w:type="spellEnd"/>
      <w:r w:rsidRPr="006012D2">
        <w:rPr>
          <w:rFonts w:cs="Arial"/>
          <w:color w:val="6D6E70"/>
          <w:sz w:val="22"/>
        </w:rPr>
        <w:t xml:space="preserve"> </w:t>
      </w:r>
      <w:proofErr w:type="spellStart"/>
      <w:r w:rsidRPr="006012D2">
        <w:rPr>
          <w:rFonts w:cs="Arial"/>
          <w:color w:val="6D6E70"/>
          <w:sz w:val="22"/>
        </w:rPr>
        <w:t>cov</w:t>
      </w:r>
      <w:proofErr w:type="spellEnd"/>
      <w:r w:rsidRPr="006012D2">
        <w:rPr>
          <w:rFonts w:cs="Arial"/>
          <w:color w:val="6D6E70"/>
          <w:sz w:val="22"/>
        </w:rPr>
        <w:t xml:space="preserve"> </w:t>
      </w:r>
      <w:proofErr w:type="spellStart"/>
      <w:r w:rsidRPr="006012D2">
        <w:rPr>
          <w:rFonts w:cs="Arial"/>
          <w:color w:val="6D6E70"/>
          <w:sz w:val="22"/>
        </w:rPr>
        <w:t>rooj</w:t>
      </w:r>
      <w:proofErr w:type="spellEnd"/>
      <w:r w:rsidRPr="006012D2">
        <w:rPr>
          <w:rFonts w:cs="Arial"/>
          <w:color w:val="6D6E70"/>
          <w:sz w:val="22"/>
        </w:rPr>
        <w:t xml:space="preserve"> sib </w:t>
      </w:r>
      <w:proofErr w:type="spellStart"/>
      <w:r w:rsidRPr="006012D2">
        <w:rPr>
          <w:rFonts w:cs="Arial"/>
          <w:color w:val="6D6E70"/>
          <w:sz w:val="22"/>
        </w:rPr>
        <w:t>tham</w:t>
      </w:r>
      <w:proofErr w:type="spellEnd"/>
      <w:r w:rsidRPr="006012D2">
        <w:rPr>
          <w:rFonts w:cs="Arial"/>
          <w:color w:val="6D6E70"/>
          <w:sz w:val="22"/>
        </w:rPr>
        <w:t xml:space="preserve"> </w:t>
      </w:r>
      <w:proofErr w:type="spellStart"/>
      <w:r w:rsidRPr="006012D2">
        <w:rPr>
          <w:rFonts w:cs="Arial"/>
          <w:color w:val="6D6E70"/>
          <w:sz w:val="22"/>
        </w:rPr>
        <w:t>hauv</w:t>
      </w:r>
      <w:proofErr w:type="spellEnd"/>
      <w:r w:rsidRPr="006012D2">
        <w:rPr>
          <w:rFonts w:cs="Arial"/>
          <w:color w:val="6D6E70"/>
          <w:sz w:val="22"/>
        </w:rPr>
        <w:t xml:space="preserve"> </w:t>
      </w:r>
      <w:proofErr w:type="spellStart"/>
      <w:r w:rsidRPr="006012D2">
        <w:rPr>
          <w:rFonts w:cs="Arial"/>
          <w:color w:val="6D6E70"/>
          <w:sz w:val="22"/>
        </w:rPr>
        <w:t>zej</w:t>
      </w:r>
      <w:proofErr w:type="spellEnd"/>
      <w:r w:rsidRPr="006012D2">
        <w:rPr>
          <w:rFonts w:cs="Arial"/>
          <w:color w:val="6D6E70"/>
          <w:sz w:val="22"/>
        </w:rPr>
        <w:t xml:space="preserve"> </w:t>
      </w:r>
      <w:proofErr w:type="spellStart"/>
      <w:r w:rsidRPr="006012D2">
        <w:rPr>
          <w:rFonts w:cs="Arial"/>
          <w:color w:val="6D6E70"/>
          <w:sz w:val="22"/>
        </w:rPr>
        <w:t>zog</w:t>
      </w:r>
      <w:proofErr w:type="spellEnd"/>
      <w:r w:rsidRPr="006012D2">
        <w:rPr>
          <w:rFonts w:cs="Arial"/>
          <w:color w:val="6D6E70"/>
          <w:sz w:val="22"/>
        </w:rPr>
        <w:t xml:space="preserve"> thiab </w:t>
      </w:r>
      <w:proofErr w:type="spellStart"/>
      <w:r w:rsidRPr="006012D2">
        <w:rPr>
          <w:rFonts w:cs="Arial"/>
          <w:color w:val="6D6E70"/>
          <w:sz w:val="22"/>
        </w:rPr>
        <w:t>kev</w:t>
      </w:r>
      <w:proofErr w:type="spellEnd"/>
      <w:r w:rsidRPr="006012D2">
        <w:rPr>
          <w:rFonts w:cs="Arial"/>
          <w:color w:val="6D6E70"/>
          <w:sz w:val="22"/>
        </w:rPr>
        <w:t xml:space="preserve"> </w:t>
      </w:r>
      <w:proofErr w:type="spellStart"/>
      <w:r w:rsidRPr="006012D2">
        <w:rPr>
          <w:rFonts w:cs="Arial"/>
          <w:color w:val="6D6E70"/>
          <w:sz w:val="22"/>
        </w:rPr>
        <w:t>soj</w:t>
      </w:r>
      <w:proofErr w:type="spellEnd"/>
      <w:r w:rsidRPr="006012D2">
        <w:rPr>
          <w:rFonts w:cs="Arial"/>
          <w:color w:val="6D6E70"/>
          <w:sz w:val="22"/>
        </w:rPr>
        <w:t xml:space="preserve"> </w:t>
      </w:r>
      <w:proofErr w:type="spellStart"/>
      <w:r w:rsidRPr="006012D2">
        <w:rPr>
          <w:rFonts w:cs="Arial"/>
          <w:color w:val="6D6E70"/>
          <w:sz w:val="22"/>
        </w:rPr>
        <w:t>ntsuam</w:t>
      </w:r>
      <w:proofErr w:type="spellEnd"/>
      <w:r w:rsidRPr="006012D2">
        <w:rPr>
          <w:rFonts w:cs="Arial"/>
          <w:color w:val="6D6E70"/>
          <w:sz w:val="22"/>
        </w:rPr>
        <w:t xml:space="preserve"> tau </w:t>
      </w:r>
      <w:proofErr w:type="spellStart"/>
      <w:r w:rsidRPr="006012D2">
        <w:rPr>
          <w:rFonts w:cs="Arial"/>
          <w:color w:val="6D6E70"/>
          <w:sz w:val="22"/>
        </w:rPr>
        <w:t>muab</w:t>
      </w:r>
      <w:proofErr w:type="spellEnd"/>
      <w:r w:rsidRPr="006012D2">
        <w:rPr>
          <w:rFonts w:cs="Arial"/>
          <w:color w:val="6D6E70"/>
          <w:sz w:val="22"/>
        </w:rPr>
        <w:t xml:space="preserve"> </w:t>
      </w:r>
      <w:proofErr w:type="spellStart"/>
      <w:r w:rsidRPr="006012D2">
        <w:rPr>
          <w:rFonts w:cs="Arial"/>
          <w:color w:val="6D6E70"/>
          <w:sz w:val="22"/>
        </w:rPr>
        <w:t>faib</w:t>
      </w:r>
      <w:proofErr w:type="spellEnd"/>
      <w:r w:rsidRPr="006012D2">
        <w:rPr>
          <w:rFonts w:cs="Arial"/>
          <w:color w:val="6D6E70"/>
          <w:sz w:val="22"/>
        </w:rPr>
        <w:t xml:space="preserve"> </w:t>
      </w:r>
      <w:proofErr w:type="spellStart"/>
      <w:r w:rsidRPr="006012D2">
        <w:rPr>
          <w:rFonts w:cs="Arial"/>
          <w:color w:val="6D6E70"/>
          <w:sz w:val="22"/>
        </w:rPr>
        <w:t>rau</w:t>
      </w:r>
      <w:proofErr w:type="spellEnd"/>
      <w:r w:rsidRPr="006012D2">
        <w:rPr>
          <w:rFonts w:cs="Arial"/>
          <w:color w:val="6D6E70"/>
          <w:sz w:val="22"/>
        </w:rPr>
        <w:t xml:space="preserve"> </w:t>
      </w:r>
      <w:proofErr w:type="spellStart"/>
      <w:r w:rsidRPr="006012D2">
        <w:rPr>
          <w:rFonts w:cs="Arial"/>
          <w:color w:val="6D6E70"/>
          <w:sz w:val="22"/>
        </w:rPr>
        <w:t>cov</w:t>
      </w:r>
      <w:proofErr w:type="spellEnd"/>
      <w:r w:rsidRPr="006012D2">
        <w:rPr>
          <w:rFonts w:cs="Arial"/>
          <w:color w:val="6D6E70"/>
          <w:sz w:val="22"/>
        </w:rPr>
        <w:t xml:space="preserve"> </w:t>
      </w:r>
      <w:proofErr w:type="spellStart"/>
      <w:r w:rsidRPr="006012D2">
        <w:rPr>
          <w:rFonts w:cs="Arial"/>
          <w:color w:val="6D6E70"/>
          <w:sz w:val="22"/>
        </w:rPr>
        <w:t>neeg</w:t>
      </w:r>
      <w:proofErr w:type="spellEnd"/>
      <w:r w:rsidRPr="006012D2">
        <w:rPr>
          <w:rFonts w:cs="Arial"/>
          <w:color w:val="6D6E70"/>
          <w:sz w:val="22"/>
        </w:rPr>
        <w:t xml:space="preserve"> muaj </w:t>
      </w:r>
      <w:proofErr w:type="spellStart"/>
      <w:r w:rsidRPr="006012D2">
        <w:rPr>
          <w:rFonts w:cs="Arial"/>
          <w:color w:val="6D6E70"/>
          <w:sz w:val="22"/>
        </w:rPr>
        <w:t>feem</w:t>
      </w:r>
      <w:proofErr w:type="spellEnd"/>
      <w:r w:rsidRPr="006012D2">
        <w:rPr>
          <w:rFonts w:cs="Arial"/>
          <w:color w:val="6D6E70"/>
          <w:sz w:val="22"/>
        </w:rPr>
        <w:t xml:space="preserve"> </w:t>
      </w:r>
      <w:proofErr w:type="spellStart"/>
      <w:r w:rsidRPr="006012D2">
        <w:rPr>
          <w:rFonts w:cs="Arial"/>
          <w:color w:val="6D6E70"/>
          <w:sz w:val="22"/>
        </w:rPr>
        <w:t>los</w:t>
      </w:r>
      <w:proofErr w:type="spellEnd"/>
      <w:r w:rsidRPr="006012D2">
        <w:rPr>
          <w:rFonts w:cs="Arial"/>
          <w:color w:val="6D6E70"/>
          <w:sz w:val="22"/>
        </w:rPr>
        <w:t xml:space="preserve"> ntawm Lub </w:t>
      </w:r>
      <w:proofErr w:type="spellStart"/>
      <w:r w:rsidRPr="006012D2">
        <w:rPr>
          <w:rFonts w:cs="Arial"/>
          <w:color w:val="6D6E70"/>
          <w:sz w:val="22"/>
        </w:rPr>
        <w:t>Nroog</w:t>
      </w:r>
      <w:proofErr w:type="spellEnd"/>
      <w:r w:rsidRPr="006012D2">
        <w:rPr>
          <w:rFonts w:cs="Arial"/>
          <w:color w:val="6D6E70"/>
          <w:sz w:val="22"/>
        </w:rPr>
        <w:t xml:space="preserve"> Fresno. </w:t>
      </w:r>
      <w:proofErr w:type="spellStart"/>
      <w:r w:rsidRPr="006012D2">
        <w:rPr>
          <w:rFonts w:cs="Arial"/>
          <w:color w:val="6D6E70"/>
          <w:sz w:val="22"/>
        </w:rPr>
        <w:t>Tsis</w:t>
      </w:r>
      <w:proofErr w:type="spellEnd"/>
      <w:r w:rsidRPr="006012D2">
        <w:rPr>
          <w:rFonts w:cs="Arial"/>
          <w:color w:val="6D6E70"/>
          <w:sz w:val="22"/>
        </w:rPr>
        <w:t xml:space="preserve"> muaj </w:t>
      </w:r>
      <w:proofErr w:type="spellStart"/>
      <w:r w:rsidRPr="006012D2">
        <w:rPr>
          <w:rFonts w:cs="Arial"/>
          <w:color w:val="6D6E70"/>
          <w:sz w:val="22"/>
        </w:rPr>
        <w:t>hom</w:t>
      </w:r>
      <w:proofErr w:type="spellEnd"/>
      <w:r w:rsidRPr="006012D2">
        <w:rPr>
          <w:rFonts w:cs="Arial"/>
          <w:color w:val="6D6E70"/>
          <w:sz w:val="22"/>
        </w:rPr>
        <w:t xml:space="preserve"> </w:t>
      </w:r>
      <w:proofErr w:type="spellStart"/>
      <w:r w:rsidRPr="006012D2">
        <w:rPr>
          <w:rFonts w:cs="Arial"/>
          <w:color w:val="6D6E70"/>
          <w:sz w:val="22"/>
        </w:rPr>
        <w:t>koom</w:t>
      </w:r>
      <w:proofErr w:type="spellEnd"/>
      <w:r w:rsidRPr="006012D2">
        <w:rPr>
          <w:rFonts w:cs="Arial"/>
          <w:color w:val="6D6E70"/>
          <w:sz w:val="22"/>
        </w:rPr>
        <w:t xml:space="preserve"> </w:t>
      </w:r>
      <w:proofErr w:type="spellStart"/>
      <w:r w:rsidRPr="006012D2">
        <w:rPr>
          <w:rFonts w:cs="Arial"/>
          <w:color w:val="6D6E70"/>
          <w:sz w:val="22"/>
        </w:rPr>
        <w:t>haum</w:t>
      </w:r>
      <w:proofErr w:type="spellEnd"/>
      <w:r w:rsidRPr="006012D2">
        <w:rPr>
          <w:rFonts w:cs="Arial"/>
          <w:color w:val="6D6E70"/>
          <w:sz w:val="22"/>
        </w:rPr>
        <w:t xml:space="preserve"> </w:t>
      </w:r>
      <w:proofErr w:type="spellStart"/>
      <w:r w:rsidRPr="006012D2">
        <w:rPr>
          <w:rFonts w:cs="Arial"/>
          <w:color w:val="6D6E70"/>
          <w:sz w:val="22"/>
        </w:rPr>
        <w:t>raug</w:t>
      </w:r>
      <w:proofErr w:type="spellEnd"/>
      <w:r w:rsidRPr="006012D2">
        <w:rPr>
          <w:rFonts w:cs="Arial"/>
          <w:color w:val="6D6E70"/>
          <w:sz w:val="22"/>
        </w:rPr>
        <w:t xml:space="preserve"> </w:t>
      </w:r>
      <w:proofErr w:type="spellStart"/>
      <w:r w:rsidRPr="006012D2">
        <w:rPr>
          <w:rFonts w:cs="Arial"/>
          <w:color w:val="6D6E70"/>
          <w:sz w:val="22"/>
        </w:rPr>
        <w:t>cais</w:t>
      </w:r>
      <w:proofErr w:type="spellEnd"/>
      <w:r w:rsidRPr="006012D2">
        <w:rPr>
          <w:rFonts w:cs="Arial"/>
          <w:color w:val="6D6E70"/>
          <w:sz w:val="22"/>
        </w:rPr>
        <w:t xml:space="preserve"> </w:t>
      </w:r>
      <w:r w:rsidR="005E36B4" w:rsidRPr="006012D2">
        <w:rPr>
          <w:rFonts w:cs="Arial"/>
          <w:color w:val="6D6E70"/>
          <w:sz w:val="22"/>
        </w:rPr>
        <w:t xml:space="preserve">nyob </w:t>
      </w:r>
      <w:proofErr w:type="spellStart"/>
      <w:r w:rsidR="005E36B4" w:rsidRPr="006012D2">
        <w:rPr>
          <w:rFonts w:cs="Arial"/>
          <w:color w:val="6D6E70"/>
          <w:sz w:val="22"/>
        </w:rPr>
        <w:t>rau</w:t>
      </w:r>
      <w:proofErr w:type="spellEnd"/>
      <w:r w:rsidR="005E36B4" w:rsidRPr="006012D2">
        <w:rPr>
          <w:rFonts w:cs="Arial"/>
          <w:color w:val="6D6E70"/>
          <w:sz w:val="22"/>
        </w:rPr>
        <w:t xml:space="preserve"> </w:t>
      </w:r>
      <w:r w:rsidRPr="006012D2">
        <w:rPr>
          <w:rFonts w:cs="Arial"/>
          <w:color w:val="6D6E70"/>
          <w:sz w:val="22"/>
        </w:rPr>
        <w:t xml:space="preserve">ntawm </w:t>
      </w:r>
      <w:proofErr w:type="spellStart"/>
      <w:r w:rsidRPr="006012D2">
        <w:rPr>
          <w:rFonts w:cs="Arial"/>
          <w:color w:val="6D6E70"/>
          <w:sz w:val="22"/>
        </w:rPr>
        <w:t>kev</w:t>
      </w:r>
      <w:proofErr w:type="spellEnd"/>
      <w:r w:rsidRPr="006012D2">
        <w:rPr>
          <w:rFonts w:cs="Arial"/>
          <w:color w:val="6D6E70"/>
          <w:sz w:val="22"/>
        </w:rPr>
        <w:t xml:space="preserve"> </w:t>
      </w:r>
      <w:proofErr w:type="spellStart"/>
      <w:r w:rsidRPr="006012D2">
        <w:rPr>
          <w:rFonts w:cs="Arial"/>
          <w:color w:val="6D6E70"/>
          <w:sz w:val="22"/>
        </w:rPr>
        <w:t>koom</w:t>
      </w:r>
      <w:proofErr w:type="spellEnd"/>
      <w:r w:rsidRPr="006012D2">
        <w:rPr>
          <w:rFonts w:cs="Arial"/>
          <w:color w:val="6D6E70"/>
          <w:sz w:val="22"/>
        </w:rPr>
        <w:t xml:space="preserve"> </w:t>
      </w:r>
      <w:proofErr w:type="spellStart"/>
      <w:r w:rsidRPr="006012D2">
        <w:rPr>
          <w:rFonts w:cs="Arial"/>
          <w:color w:val="6D6E70"/>
          <w:sz w:val="22"/>
        </w:rPr>
        <w:t>tes</w:t>
      </w:r>
      <w:proofErr w:type="spellEnd"/>
      <w:r w:rsidRPr="006012D2">
        <w:rPr>
          <w:rFonts w:cs="Arial"/>
          <w:color w:val="6D6E70"/>
          <w:sz w:val="22"/>
        </w:rPr>
        <w:t>.</w:t>
      </w:r>
    </w:p>
    <w:p w14:paraId="34BEA653" w14:textId="304DA029" w:rsidR="00115C44" w:rsidRPr="006012D2" w:rsidRDefault="00115C44" w:rsidP="00115C44">
      <w:pPr>
        <w:pStyle w:val="BodyBold"/>
        <w:rPr>
          <w:sz w:val="22"/>
          <w:szCs w:val="22"/>
        </w:rPr>
      </w:pPr>
      <w:proofErr w:type="spellStart"/>
      <w:r w:rsidRPr="006012D2">
        <w:rPr>
          <w:sz w:val="22"/>
          <w:szCs w:val="22"/>
        </w:rPr>
        <w:t>Lwm</w:t>
      </w:r>
      <w:proofErr w:type="spellEnd"/>
      <w:r w:rsidRPr="006012D2">
        <w:rPr>
          <w:sz w:val="22"/>
          <w:szCs w:val="22"/>
        </w:rPr>
        <w:t xml:space="preserve"> qhov </w:t>
      </w:r>
      <w:proofErr w:type="spellStart"/>
      <w:r w:rsidRPr="006012D2">
        <w:rPr>
          <w:sz w:val="22"/>
          <w:szCs w:val="22"/>
        </w:rPr>
        <w:t>kev</w:t>
      </w:r>
      <w:proofErr w:type="spellEnd"/>
      <w:r w:rsidRPr="006012D2">
        <w:rPr>
          <w:sz w:val="22"/>
          <w:szCs w:val="22"/>
        </w:rPr>
        <w:t xml:space="preserve"> </w:t>
      </w:r>
      <w:proofErr w:type="spellStart"/>
      <w:r w:rsidRPr="006012D2">
        <w:rPr>
          <w:sz w:val="22"/>
          <w:szCs w:val="22"/>
        </w:rPr>
        <w:t>npaj</w:t>
      </w:r>
      <w:proofErr w:type="spellEnd"/>
      <w:r w:rsidRPr="006012D2">
        <w:rPr>
          <w:sz w:val="22"/>
          <w:szCs w:val="22"/>
        </w:rPr>
        <w:t xml:space="preserve"> </w:t>
      </w:r>
      <w:proofErr w:type="spellStart"/>
      <w:r w:rsidRPr="006012D2">
        <w:rPr>
          <w:sz w:val="22"/>
          <w:szCs w:val="22"/>
        </w:rPr>
        <w:t>hauv</w:t>
      </w:r>
      <w:proofErr w:type="spellEnd"/>
      <w:r w:rsidRPr="006012D2">
        <w:rPr>
          <w:sz w:val="22"/>
          <w:szCs w:val="22"/>
        </w:rPr>
        <w:t xml:space="preserve"> </w:t>
      </w:r>
      <w:proofErr w:type="spellStart"/>
      <w:r w:rsidR="005E36B4" w:rsidRPr="006012D2">
        <w:rPr>
          <w:sz w:val="22"/>
          <w:szCs w:val="22"/>
        </w:rPr>
        <w:t>zej</w:t>
      </w:r>
      <w:proofErr w:type="spellEnd"/>
      <w:r w:rsidR="005E36B4" w:rsidRPr="006012D2">
        <w:rPr>
          <w:sz w:val="22"/>
          <w:szCs w:val="22"/>
        </w:rPr>
        <w:t xml:space="preserve"> </w:t>
      </w:r>
      <w:proofErr w:type="spellStart"/>
      <w:r w:rsidR="005E36B4" w:rsidRPr="006012D2">
        <w:rPr>
          <w:sz w:val="22"/>
          <w:szCs w:val="22"/>
        </w:rPr>
        <w:t>zog</w:t>
      </w:r>
      <w:proofErr w:type="spellEnd"/>
      <w:r w:rsidRPr="006012D2">
        <w:rPr>
          <w:sz w:val="22"/>
          <w:szCs w:val="22"/>
        </w:rPr>
        <w:t xml:space="preserve"> / </w:t>
      </w:r>
      <w:proofErr w:type="spellStart"/>
      <w:r w:rsidRPr="006012D2">
        <w:rPr>
          <w:sz w:val="22"/>
          <w:szCs w:val="22"/>
        </w:rPr>
        <w:t>cheeb</w:t>
      </w:r>
      <w:proofErr w:type="spellEnd"/>
      <w:r w:rsidRPr="006012D2">
        <w:rPr>
          <w:sz w:val="22"/>
          <w:szCs w:val="22"/>
        </w:rPr>
        <w:t xml:space="preserve"> </w:t>
      </w:r>
      <w:proofErr w:type="spellStart"/>
      <w:r w:rsidRPr="006012D2">
        <w:rPr>
          <w:sz w:val="22"/>
          <w:szCs w:val="22"/>
        </w:rPr>
        <w:t>tsam</w:t>
      </w:r>
      <w:proofErr w:type="spellEnd"/>
      <w:r w:rsidRPr="006012D2">
        <w:rPr>
          <w:sz w:val="22"/>
          <w:szCs w:val="22"/>
        </w:rPr>
        <w:t xml:space="preserve"> / </w:t>
      </w:r>
      <w:proofErr w:type="spellStart"/>
      <w:r w:rsidRPr="006012D2">
        <w:rPr>
          <w:sz w:val="22"/>
          <w:szCs w:val="22"/>
        </w:rPr>
        <w:t>xeev</w:t>
      </w:r>
      <w:proofErr w:type="spellEnd"/>
      <w:r w:rsidRPr="006012D2">
        <w:rPr>
          <w:sz w:val="22"/>
          <w:szCs w:val="22"/>
        </w:rPr>
        <w:t xml:space="preserve"> / </w:t>
      </w:r>
      <w:proofErr w:type="spellStart"/>
      <w:r w:rsidRPr="006012D2">
        <w:rPr>
          <w:sz w:val="22"/>
          <w:szCs w:val="22"/>
        </w:rPr>
        <w:t>tsoom</w:t>
      </w:r>
      <w:proofErr w:type="spellEnd"/>
      <w:r w:rsidRPr="006012D2">
        <w:rPr>
          <w:sz w:val="22"/>
          <w:szCs w:val="22"/>
        </w:rPr>
        <w:t xml:space="preserve"> </w:t>
      </w:r>
      <w:proofErr w:type="spellStart"/>
      <w:r w:rsidRPr="006012D2">
        <w:rPr>
          <w:sz w:val="22"/>
          <w:szCs w:val="22"/>
        </w:rPr>
        <w:t>fwv</w:t>
      </w:r>
      <w:proofErr w:type="spellEnd"/>
      <w:r w:rsidRPr="006012D2">
        <w:rPr>
          <w:sz w:val="22"/>
          <w:szCs w:val="22"/>
        </w:rPr>
        <w:t xml:space="preserve"> tau </w:t>
      </w:r>
      <w:proofErr w:type="spellStart"/>
      <w:r w:rsidRPr="006012D2">
        <w:rPr>
          <w:sz w:val="22"/>
          <w:szCs w:val="22"/>
        </w:rPr>
        <w:t>txiav</w:t>
      </w:r>
      <w:proofErr w:type="spellEnd"/>
      <w:r w:rsidRPr="006012D2">
        <w:rPr>
          <w:sz w:val="22"/>
          <w:szCs w:val="22"/>
        </w:rPr>
        <w:t xml:space="preserve"> </w:t>
      </w:r>
      <w:proofErr w:type="spellStart"/>
      <w:r w:rsidRPr="006012D2">
        <w:rPr>
          <w:sz w:val="22"/>
          <w:szCs w:val="22"/>
        </w:rPr>
        <w:t>txim</w:t>
      </w:r>
      <w:proofErr w:type="spellEnd"/>
      <w:r w:rsidRPr="006012D2">
        <w:rPr>
          <w:sz w:val="22"/>
          <w:szCs w:val="22"/>
        </w:rPr>
        <w:t xml:space="preserve"> </w:t>
      </w:r>
      <w:proofErr w:type="spellStart"/>
      <w:r w:rsidRPr="006012D2">
        <w:rPr>
          <w:sz w:val="22"/>
          <w:szCs w:val="22"/>
        </w:rPr>
        <w:t>siab</w:t>
      </w:r>
      <w:proofErr w:type="spellEnd"/>
      <w:r w:rsidRPr="006012D2">
        <w:rPr>
          <w:sz w:val="22"/>
          <w:szCs w:val="22"/>
        </w:rPr>
        <w:t xml:space="preserve"> </w:t>
      </w:r>
      <w:proofErr w:type="spellStart"/>
      <w:r w:rsidRPr="006012D2">
        <w:rPr>
          <w:sz w:val="22"/>
          <w:szCs w:val="22"/>
        </w:rPr>
        <w:t>thaum</w:t>
      </w:r>
      <w:proofErr w:type="spellEnd"/>
      <w:r w:rsidRPr="006012D2">
        <w:rPr>
          <w:sz w:val="22"/>
          <w:szCs w:val="22"/>
        </w:rPr>
        <w:t xml:space="preserve"> </w:t>
      </w:r>
      <w:proofErr w:type="spellStart"/>
      <w:r w:rsidRPr="006012D2">
        <w:rPr>
          <w:sz w:val="22"/>
          <w:szCs w:val="22"/>
        </w:rPr>
        <w:t>npaj</w:t>
      </w:r>
      <w:proofErr w:type="spellEnd"/>
      <w:r w:rsidRPr="006012D2">
        <w:rPr>
          <w:sz w:val="22"/>
          <w:szCs w:val="22"/>
        </w:rPr>
        <w:t xml:space="preserve"> </w:t>
      </w:r>
      <w:r w:rsidR="005E36B4" w:rsidRPr="006012D2">
        <w:rPr>
          <w:sz w:val="22"/>
          <w:szCs w:val="22"/>
        </w:rPr>
        <w:t xml:space="preserve">Lub </w:t>
      </w:r>
      <w:proofErr w:type="spellStart"/>
      <w:r w:rsidR="005E36B4" w:rsidRPr="006012D2">
        <w:rPr>
          <w:sz w:val="22"/>
          <w:szCs w:val="22"/>
        </w:rPr>
        <w:t>Koos</w:t>
      </w:r>
      <w:proofErr w:type="spellEnd"/>
      <w:r w:rsidR="005E36B4" w:rsidRPr="006012D2">
        <w:rPr>
          <w:sz w:val="22"/>
          <w:szCs w:val="22"/>
        </w:rPr>
        <w:t xml:space="preserve"> Kas</w:t>
      </w:r>
    </w:p>
    <w:p w14:paraId="10FF8B42" w14:textId="15996A8F" w:rsidR="00F13872" w:rsidRPr="006012D2" w:rsidRDefault="005E36B4" w:rsidP="00F13872">
      <w:pPr>
        <w:pStyle w:val="ChartTitleTableTitle"/>
        <w:rPr>
          <w:sz w:val="22"/>
          <w:szCs w:val="22"/>
        </w:rPr>
      </w:pPr>
      <w:r w:rsidRPr="006012D2">
        <w:rPr>
          <w:sz w:val="22"/>
          <w:szCs w:val="22"/>
        </w:rPr>
        <w:t xml:space="preserve">Table </w:t>
      </w:r>
      <w:r w:rsidR="00F13872" w:rsidRPr="006012D2">
        <w:rPr>
          <w:sz w:val="22"/>
          <w:szCs w:val="22"/>
        </w:rPr>
        <w:fldChar w:fldCharType="begin"/>
      </w:r>
      <w:r w:rsidR="00F13872" w:rsidRPr="006012D2">
        <w:rPr>
          <w:sz w:val="22"/>
          <w:szCs w:val="22"/>
        </w:rPr>
        <w:instrText xml:space="preserve"> SEQ Table \* ARABIC </w:instrText>
      </w:r>
      <w:r w:rsidR="00F13872" w:rsidRPr="006012D2">
        <w:rPr>
          <w:sz w:val="22"/>
          <w:szCs w:val="22"/>
        </w:rPr>
        <w:fldChar w:fldCharType="separate"/>
      </w:r>
      <w:r w:rsidR="00902454" w:rsidRPr="006012D2">
        <w:rPr>
          <w:noProof/>
          <w:sz w:val="22"/>
          <w:szCs w:val="22"/>
        </w:rPr>
        <w:t>3</w:t>
      </w:r>
      <w:r w:rsidR="00F13872" w:rsidRPr="006012D2">
        <w:rPr>
          <w:noProof/>
          <w:sz w:val="22"/>
          <w:szCs w:val="22"/>
        </w:rPr>
        <w:fldChar w:fldCharType="end"/>
      </w:r>
      <w:r w:rsidR="00F13872" w:rsidRPr="006012D2">
        <w:rPr>
          <w:sz w:val="22"/>
          <w:szCs w:val="22"/>
        </w:rPr>
        <w:t xml:space="preserve">- Lwm </w:t>
      </w:r>
      <w:r w:rsidRPr="006012D2">
        <w:rPr>
          <w:sz w:val="22"/>
          <w:szCs w:val="22"/>
        </w:rPr>
        <w:t>Cov</w:t>
      </w:r>
      <w:r w:rsidR="00F13872" w:rsidRPr="006012D2">
        <w:rPr>
          <w:sz w:val="22"/>
          <w:szCs w:val="22"/>
        </w:rPr>
        <w:t xml:space="preserve"> hauv zos / cheeb tsam / tsoom fwv</w:t>
      </w:r>
    </w:p>
    <w:tbl>
      <w:tblPr>
        <w:tblStyle w:val="Style1"/>
        <w:tblW w:w="5000" w:type="pct"/>
        <w:tblLook w:val="01E0" w:firstRow="1" w:lastRow="1" w:firstColumn="1" w:lastColumn="1" w:noHBand="0" w:noVBand="0"/>
      </w:tblPr>
      <w:tblGrid>
        <w:gridCol w:w="2309"/>
        <w:gridCol w:w="1874"/>
        <w:gridCol w:w="5167"/>
      </w:tblGrid>
      <w:tr w:rsidR="003F4244" w:rsidRPr="006012D2" w14:paraId="3F179256" w14:textId="77777777" w:rsidTr="006C1589">
        <w:trPr>
          <w:cnfStyle w:val="100000000000" w:firstRow="1" w:lastRow="0" w:firstColumn="0" w:lastColumn="0" w:oddVBand="0" w:evenVBand="0" w:oddHBand="0" w:evenHBand="0" w:firstRowFirstColumn="0" w:firstRowLastColumn="0" w:lastRowFirstColumn="0" w:lastRowLastColumn="0"/>
        </w:trPr>
        <w:tc>
          <w:tcPr>
            <w:tcW w:w="2321" w:type="dxa"/>
          </w:tcPr>
          <w:p w14:paraId="368E12EE" w14:textId="561674A8" w:rsidR="00115C44" w:rsidRPr="006012D2" w:rsidRDefault="00115C44" w:rsidP="006C1589">
            <w:pPr>
              <w:rPr>
                <w:rFonts w:cs="Arial"/>
                <w:sz w:val="22"/>
              </w:rPr>
            </w:pPr>
            <w:r w:rsidRPr="006012D2">
              <w:rPr>
                <w:rFonts w:cs="Arial"/>
                <w:sz w:val="22"/>
              </w:rPr>
              <w:t xml:space="preserve">Lub </w:t>
            </w:r>
            <w:proofErr w:type="spellStart"/>
            <w:r w:rsidRPr="006012D2">
              <w:rPr>
                <w:rFonts w:cs="Arial"/>
                <w:sz w:val="22"/>
              </w:rPr>
              <w:t>npe</w:t>
            </w:r>
            <w:proofErr w:type="spellEnd"/>
            <w:r w:rsidRPr="006012D2">
              <w:rPr>
                <w:rFonts w:cs="Arial"/>
                <w:sz w:val="22"/>
              </w:rPr>
              <w:t xml:space="preserve"> </w:t>
            </w:r>
            <w:proofErr w:type="spellStart"/>
            <w:r w:rsidR="00A32792" w:rsidRPr="006012D2">
              <w:rPr>
                <w:rFonts w:cs="Arial"/>
                <w:sz w:val="22"/>
              </w:rPr>
              <w:t>Koos</w:t>
            </w:r>
            <w:proofErr w:type="spellEnd"/>
            <w:r w:rsidR="00A32792" w:rsidRPr="006012D2">
              <w:rPr>
                <w:rFonts w:cs="Arial"/>
                <w:sz w:val="22"/>
              </w:rPr>
              <w:t xml:space="preserve"> Kas</w:t>
            </w:r>
          </w:p>
        </w:tc>
        <w:tc>
          <w:tcPr>
            <w:tcW w:w="1889" w:type="dxa"/>
          </w:tcPr>
          <w:p w14:paraId="037917E5" w14:textId="722E5F26" w:rsidR="00115C44" w:rsidRPr="006012D2" w:rsidRDefault="00A32792" w:rsidP="006C1589">
            <w:pPr>
              <w:rPr>
                <w:rFonts w:cs="Arial"/>
                <w:sz w:val="22"/>
              </w:rPr>
            </w:pPr>
            <w:r w:rsidRPr="006012D2">
              <w:rPr>
                <w:rFonts w:cs="Arial"/>
                <w:sz w:val="22"/>
              </w:rPr>
              <w:t xml:space="preserve">Tus </w:t>
            </w:r>
            <w:proofErr w:type="spellStart"/>
            <w:r w:rsidRPr="006012D2">
              <w:rPr>
                <w:rFonts w:cs="Arial"/>
                <w:sz w:val="22"/>
              </w:rPr>
              <w:t>Thawj</w:t>
            </w:r>
            <w:proofErr w:type="spellEnd"/>
            <w:r w:rsidRPr="006012D2">
              <w:rPr>
                <w:rFonts w:cs="Arial"/>
                <w:sz w:val="22"/>
              </w:rPr>
              <w:t xml:space="preserve"> </w:t>
            </w:r>
            <w:proofErr w:type="spellStart"/>
            <w:r w:rsidRPr="006012D2">
              <w:rPr>
                <w:rFonts w:cs="Arial"/>
                <w:sz w:val="22"/>
              </w:rPr>
              <w:t>Coj</w:t>
            </w:r>
            <w:proofErr w:type="spellEnd"/>
            <w:r w:rsidRPr="006012D2">
              <w:rPr>
                <w:rFonts w:cs="Arial"/>
                <w:sz w:val="22"/>
              </w:rPr>
              <w:t xml:space="preserve"> </w:t>
            </w:r>
            <w:r w:rsidR="00115C44" w:rsidRPr="006012D2">
              <w:rPr>
                <w:rFonts w:cs="Arial"/>
                <w:sz w:val="22"/>
              </w:rPr>
              <w:t xml:space="preserve">Lub </w:t>
            </w:r>
            <w:proofErr w:type="spellStart"/>
            <w:r w:rsidR="00115C44" w:rsidRPr="006012D2">
              <w:rPr>
                <w:rFonts w:cs="Arial"/>
                <w:sz w:val="22"/>
              </w:rPr>
              <w:t>Koom</w:t>
            </w:r>
            <w:proofErr w:type="spellEnd"/>
            <w:r w:rsidR="00115C44" w:rsidRPr="006012D2">
              <w:rPr>
                <w:rFonts w:cs="Arial"/>
                <w:sz w:val="22"/>
              </w:rPr>
              <w:t xml:space="preserve"> </w:t>
            </w:r>
            <w:proofErr w:type="spellStart"/>
            <w:r w:rsidR="00115C44" w:rsidRPr="006012D2">
              <w:rPr>
                <w:rFonts w:cs="Arial"/>
                <w:sz w:val="22"/>
              </w:rPr>
              <w:t>Haum</w:t>
            </w:r>
            <w:proofErr w:type="spellEnd"/>
          </w:p>
        </w:tc>
        <w:tc>
          <w:tcPr>
            <w:tcW w:w="5235" w:type="dxa"/>
          </w:tcPr>
          <w:p w14:paraId="57966117" w14:textId="48E674AE" w:rsidR="00115C44" w:rsidRPr="006012D2" w:rsidRDefault="00115C44" w:rsidP="006C1589">
            <w:pPr>
              <w:rPr>
                <w:rFonts w:cs="Arial"/>
                <w:sz w:val="22"/>
              </w:rPr>
            </w:pPr>
            <w:r w:rsidRPr="006012D2">
              <w:rPr>
                <w:rFonts w:cs="Arial"/>
                <w:sz w:val="22"/>
              </w:rPr>
              <w:t xml:space="preserve">Lub </w:t>
            </w:r>
            <w:proofErr w:type="spellStart"/>
            <w:r w:rsidRPr="006012D2">
              <w:rPr>
                <w:rFonts w:cs="Arial"/>
                <w:sz w:val="22"/>
              </w:rPr>
              <w:t>hom</w:t>
            </w:r>
            <w:proofErr w:type="spellEnd"/>
            <w:r w:rsidRPr="006012D2">
              <w:rPr>
                <w:rFonts w:cs="Arial"/>
                <w:sz w:val="22"/>
              </w:rPr>
              <w:t xml:space="preserve"> </w:t>
            </w:r>
            <w:proofErr w:type="spellStart"/>
            <w:r w:rsidRPr="006012D2">
              <w:rPr>
                <w:rFonts w:cs="Arial"/>
                <w:sz w:val="22"/>
              </w:rPr>
              <w:t>phiaj</w:t>
            </w:r>
            <w:proofErr w:type="spellEnd"/>
            <w:r w:rsidRPr="006012D2">
              <w:rPr>
                <w:rFonts w:cs="Arial"/>
                <w:sz w:val="22"/>
              </w:rPr>
              <w:t xml:space="preserve"> ntawm koj </w:t>
            </w:r>
            <w:proofErr w:type="spellStart"/>
            <w:r w:rsidR="00A32792" w:rsidRPr="006012D2">
              <w:rPr>
                <w:rFonts w:cs="Arial"/>
                <w:sz w:val="22"/>
              </w:rPr>
              <w:t>Zeem</w:t>
            </w:r>
            <w:proofErr w:type="spellEnd"/>
            <w:r w:rsidR="00A32792" w:rsidRPr="006012D2">
              <w:rPr>
                <w:rFonts w:cs="Arial"/>
                <w:sz w:val="22"/>
              </w:rPr>
              <w:t xml:space="preserve"> </w:t>
            </w:r>
            <w:proofErr w:type="spellStart"/>
            <w:r w:rsidR="00A32792" w:rsidRPr="006012D2">
              <w:rPr>
                <w:rFonts w:cs="Arial"/>
                <w:sz w:val="22"/>
              </w:rPr>
              <w:t>Muag</w:t>
            </w:r>
            <w:proofErr w:type="spellEnd"/>
            <w:r w:rsidRPr="006012D2">
              <w:rPr>
                <w:rFonts w:cs="Arial"/>
                <w:sz w:val="22"/>
              </w:rPr>
              <w:t xml:space="preserve"> Zoo Li Cas </w:t>
            </w:r>
            <w:proofErr w:type="spellStart"/>
            <w:r w:rsidRPr="006012D2">
              <w:rPr>
                <w:rFonts w:cs="Arial"/>
                <w:sz w:val="22"/>
              </w:rPr>
              <w:t>nrog</w:t>
            </w:r>
            <w:proofErr w:type="spellEnd"/>
            <w:r w:rsidRPr="006012D2">
              <w:rPr>
                <w:rFonts w:cs="Arial"/>
                <w:sz w:val="22"/>
              </w:rPr>
              <w:t xml:space="preserve"> </w:t>
            </w:r>
            <w:proofErr w:type="spellStart"/>
            <w:r w:rsidRPr="006012D2">
              <w:rPr>
                <w:rFonts w:cs="Arial"/>
                <w:sz w:val="22"/>
              </w:rPr>
              <w:t>cov</w:t>
            </w:r>
            <w:proofErr w:type="spellEnd"/>
            <w:r w:rsidRPr="006012D2">
              <w:rPr>
                <w:rFonts w:cs="Arial"/>
                <w:sz w:val="22"/>
              </w:rPr>
              <w:t xml:space="preserve"> </w:t>
            </w:r>
            <w:proofErr w:type="spellStart"/>
            <w:r w:rsidRPr="006012D2">
              <w:rPr>
                <w:rFonts w:cs="Arial"/>
                <w:sz w:val="22"/>
              </w:rPr>
              <w:t>hom</w:t>
            </w:r>
            <w:proofErr w:type="spellEnd"/>
            <w:r w:rsidRPr="006012D2">
              <w:rPr>
                <w:rFonts w:cs="Arial"/>
                <w:sz w:val="22"/>
              </w:rPr>
              <w:t xml:space="preserve"> </w:t>
            </w:r>
            <w:proofErr w:type="spellStart"/>
            <w:r w:rsidRPr="006012D2">
              <w:rPr>
                <w:rFonts w:cs="Arial"/>
                <w:sz w:val="22"/>
              </w:rPr>
              <w:t>phiaj</w:t>
            </w:r>
            <w:proofErr w:type="spellEnd"/>
            <w:r w:rsidRPr="006012D2">
              <w:rPr>
                <w:rFonts w:cs="Arial"/>
                <w:sz w:val="22"/>
              </w:rPr>
              <w:t xml:space="preserve"> ntawm </w:t>
            </w:r>
            <w:proofErr w:type="spellStart"/>
            <w:r w:rsidRPr="006012D2">
              <w:rPr>
                <w:rFonts w:cs="Arial"/>
                <w:sz w:val="22"/>
              </w:rPr>
              <w:t>txhua</w:t>
            </w:r>
            <w:proofErr w:type="spellEnd"/>
            <w:r w:rsidRPr="006012D2">
              <w:rPr>
                <w:rFonts w:cs="Arial"/>
                <w:sz w:val="22"/>
              </w:rPr>
              <w:t xml:space="preserve"> </w:t>
            </w:r>
            <w:r w:rsidR="00A32792" w:rsidRPr="006012D2">
              <w:rPr>
                <w:rFonts w:cs="Arial"/>
                <w:sz w:val="22"/>
              </w:rPr>
              <w:t xml:space="preserve">lub </w:t>
            </w:r>
            <w:proofErr w:type="spellStart"/>
            <w:r w:rsidR="00A32792" w:rsidRPr="006012D2">
              <w:rPr>
                <w:rFonts w:cs="Arial"/>
                <w:sz w:val="22"/>
              </w:rPr>
              <w:t>koos</w:t>
            </w:r>
            <w:proofErr w:type="spellEnd"/>
            <w:r w:rsidR="00A32792" w:rsidRPr="006012D2">
              <w:rPr>
                <w:rFonts w:cs="Arial"/>
                <w:sz w:val="22"/>
              </w:rPr>
              <w:t xml:space="preserve"> kas</w:t>
            </w:r>
            <w:r w:rsidRPr="006012D2">
              <w:rPr>
                <w:rFonts w:cs="Arial"/>
                <w:sz w:val="22"/>
              </w:rPr>
              <w:t>?</w:t>
            </w:r>
          </w:p>
        </w:tc>
      </w:tr>
      <w:tr w:rsidR="003F4244" w:rsidRPr="006012D2" w14:paraId="32A51189" w14:textId="77777777" w:rsidTr="006C1589">
        <w:tc>
          <w:tcPr>
            <w:tcW w:w="2321" w:type="dxa"/>
          </w:tcPr>
          <w:p w14:paraId="0655C510" w14:textId="0447927B" w:rsidR="00115C44" w:rsidRPr="006012D2" w:rsidRDefault="00A32792" w:rsidP="006C1589">
            <w:pPr>
              <w:rPr>
                <w:rFonts w:cs="Arial"/>
                <w:sz w:val="22"/>
              </w:rPr>
            </w:pPr>
            <w:proofErr w:type="spellStart"/>
            <w:r w:rsidRPr="006012D2">
              <w:rPr>
                <w:rFonts w:cs="Arial"/>
                <w:sz w:val="22"/>
              </w:rPr>
              <w:t>Zej</w:t>
            </w:r>
            <w:proofErr w:type="spellEnd"/>
            <w:r w:rsidRPr="006012D2">
              <w:rPr>
                <w:rFonts w:cs="Arial"/>
                <w:sz w:val="22"/>
              </w:rPr>
              <w:t xml:space="preserve"> Zog Lub </w:t>
            </w:r>
            <w:proofErr w:type="spellStart"/>
            <w:r w:rsidRPr="006012D2">
              <w:rPr>
                <w:rFonts w:cs="Arial"/>
                <w:sz w:val="22"/>
              </w:rPr>
              <w:t>Koos</w:t>
            </w:r>
            <w:proofErr w:type="spellEnd"/>
            <w:r w:rsidRPr="006012D2">
              <w:rPr>
                <w:rFonts w:cs="Arial"/>
                <w:sz w:val="22"/>
              </w:rPr>
              <w:t xml:space="preserve"> Kas </w:t>
            </w:r>
            <w:proofErr w:type="spellStart"/>
            <w:r w:rsidR="00115C44" w:rsidRPr="006012D2">
              <w:rPr>
                <w:rFonts w:cs="Arial"/>
                <w:sz w:val="22"/>
              </w:rPr>
              <w:t>Hauv</w:t>
            </w:r>
            <w:proofErr w:type="spellEnd"/>
            <w:r w:rsidR="00115C44" w:rsidRPr="006012D2">
              <w:rPr>
                <w:rFonts w:cs="Arial"/>
                <w:sz w:val="22"/>
              </w:rPr>
              <w:t xml:space="preserve"> </w:t>
            </w:r>
            <w:proofErr w:type="spellStart"/>
            <w:r w:rsidR="00115C44" w:rsidRPr="006012D2">
              <w:rPr>
                <w:rFonts w:cs="Arial"/>
                <w:sz w:val="22"/>
              </w:rPr>
              <w:t>Nroog</w:t>
            </w:r>
            <w:proofErr w:type="spellEnd"/>
            <w:r w:rsidR="00115C44" w:rsidRPr="006012D2">
              <w:rPr>
                <w:rFonts w:cs="Arial"/>
                <w:sz w:val="22"/>
              </w:rPr>
              <w:t xml:space="preserve"> Neighborhoods</w:t>
            </w:r>
          </w:p>
        </w:tc>
        <w:tc>
          <w:tcPr>
            <w:tcW w:w="1889" w:type="dxa"/>
          </w:tcPr>
          <w:p w14:paraId="2375A5CB" w14:textId="77777777" w:rsidR="00115C44" w:rsidRPr="006012D2" w:rsidRDefault="00115C44" w:rsidP="006C1589">
            <w:pPr>
              <w:rPr>
                <w:rFonts w:cs="Arial"/>
                <w:sz w:val="22"/>
              </w:rPr>
            </w:pPr>
            <w:proofErr w:type="spellStart"/>
            <w:r w:rsidRPr="006012D2">
              <w:rPr>
                <w:rFonts w:cs="Arial"/>
                <w:sz w:val="22"/>
              </w:rPr>
              <w:t>Nroog</w:t>
            </w:r>
            <w:proofErr w:type="spellEnd"/>
            <w:r w:rsidRPr="006012D2">
              <w:rPr>
                <w:rFonts w:cs="Arial"/>
                <w:sz w:val="22"/>
              </w:rPr>
              <w:t xml:space="preserve"> Fresno</w:t>
            </w:r>
          </w:p>
        </w:tc>
        <w:tc>
          <w:tcPr>
            <w:tcW w:w="5235" w:type="dxa"/>
          </w:tcPr>
          <w:p w14:paraId="73663250" w14:textId="3357CD15" w:rsidR="00115C44" w:rsidRPr="006012D2" w:rsidRDefault="000356EF" w:rsidP="006C1589">
            <w:pPr>
              <w:rPr>
                <w:rFonts w:cs="Arial"/>
                <w:sz w:val="22"/>
              </w:rPr>
            </w:pPr>
            <w:proofErr w:type="spellStart"/>
            <w:r w:rsidRPr="006012D2">
              <w:rPr>
                <w:rFonts w:cs="Arial"/>
                <w:sz w:val="22"/>
              </w:rPr>
              <w:t>Zej</w:t>
            </w:r>
            <w:proofErr w:type="spellEnd"/>
            <w:r w:rsidR="00115C44" w:rsidRPr="006012D2">
              <w:rPr>
                <w:rFonts w:cs="Arial"/>
                <w:sz w:val="22"/>
              </w:rPr>
              <w:t xml:space="preserve"> </w:t>
            </w:r>
            <w:r w:rsidRPr="006012D2">
              <w:rPr>
                <w:rFonts w:cs="Arial"/>
                <w:sz w:val="22"/>
              </w:rPr>
              <w:t xml:space="preserve">Zog Lub </w:t>
            </w:r>
            <w:proofErr w:type="spellStart"/>
            <w:r w:rsidRPr="006012D2">
              <w:rPr>
                <w:rFonts w:cs="Arial"/>
                <w:sz w:val="22"/>
              </w:rPr>
              <w:t>Koos</w:t>
            </w:r>
            <w:proofErr w:type="spellEnd"/>
            <w:r w:rsidRPr="006012D2">
              <w:rPr>
                <w:rFonts w:cs="Arial"/>
                <w:sz w:val="22"/>
              </w:rPr>
              <w:t xml:space="preserve"> Kas </w:t>
            </w:r>
            <w:proofErr w:type="spellStart"/>
            <w:r w:rsidRPr="006012D2">
              <w:rPr>
                <w:rFonts w:cs="Arial"/>
                <w:sz w:val="22"/>
              </w:rPr>
              <w:t>Hauv</w:t>
            </w:r>
            <w:proofErr w:type="spellEnd"/>
            <w:r w:rsidRPr="006012D2">
              <w:rPr>
                <w:rFonts w:cs="Arial"/>
                <w:sz w:val="22"/>
              </w:rPr>
              <w:t xml:space="preserve"> </w:t>
            </w:r>
            <w:proofErr w:type="spellStart"/>
            <w:r w:rsidRPr="006012D2">
              <w:rPr>
                <w:rFonts w:cs="Arial"/>
                <w:sz w:val="22"/>
              </w:rPr>
              <w:t>Nroog</w:t>
            </w:r>
            <w:proofErr w:type="spellEnd"/>
            <w:r w:rsidRPr="006012D2">
              <w:rPr>
                <w:rFonts w:cs="Arial"/>
                <w:sz w:val="22"/>
              </w:rPr>
              <w:t xml:space="preserve"> </w:t>
            </w:r>
            <w:proofErr w:type="spellStart"/>
            <w:r w:rsidRPr="006012D2">
              <w:rPr>
                <w:rFonts w:cs="Arial"/>
                <w:sz w:val="22"/>
              </w:rPr>
              <w:t>Neighborthood</w:t>
            </w:r>
            <w:proofErr w:type="spellEnd"/>
            <w:r w:rsidR="00115C44" w:rsidRPr="006012D2">
              <w:rPr>
                <w:rFonts w:cs="Arial"/>
                <w:sz w:val="22"/>
              </w:rPr>
              <w:t xml:space="preserve"> </w:t>
            </w:r>
            <w:proofErr w:type="spellStart"/>
            <w:r w:rsidR="00115C44" w:rsidRPr="006012D2">
              <w:rPr>
                <w:rFonts w:cs="Arial"/>
                <w:sz w:val="22"/>
              </w:rPr>
              <w:t>suav</w:t>
            </w:r>
            <w:proofErr w:type="spellEnd"/>
            <w:r w:rsidR="00115C44" w:rsidRPr="006012D2">
              <w:rPr>
                <w:rFonts w:cs="Arial"/>
                <w:sz w:val="22"/>
              </w:rPr>
              <w:t xml:space="preserve"> </w:t>
            </w:r>
            <w:proofErr w:type="spellStart"/>
            <w:r w:rsidR="00115C44" w:rsidRPr="006012D2">
              <w:rPr>
                <w:rFonts w:cs="Arial"/>
                <w:sz w:val="22"/>
              </w:rPr>
              <w:t>nrog</w:t>
            </w:r>
            <w:proofErr w:type="spellEnd"/>
            <w:r w:rsidR="00115C44" w:rsidRPr="006012D2">
              <w:rPr>
                <w:rFonts w:cs="Arial"/>
                <w:sz w:val="22"/>
              </w:rPr>
              <w:t xml:space="preserve"> </w:t>
            </w:r>
            <w:proofErr w:type="spellStart"/>
            <w:r w:rsidR="00115C44" w:rsidRPr="006012D2">
              <w:rPr>
                <w:rFonts w:cs="Arial"/>
                <w:sz w:val="22"/>
              </w:rPr>
              <w:t>ntau</w:t>
            </w:r>
            <w:proofErr w:type="spellEnd"/>
            <w:r w:rsidR="00115C44" w:rsidRPr="006012D2">
              <w:rPr>
                <w:rFonts w:cs="Arial"/>
                <w:sz w:val="22"/>
              </w:rPr>
              <w:t xml:space="preserve"> yam </w:t>
            </w:r>
            <w:proofErr w:type="spellStart"/>
            <w:r w:rsidR="00115C44" w:rsidRPr="006012D2">
              <w:rPr>
                <w:rFonts w:cs="Arial"/>
                <w:sz w:val="22"/>
              </w:rPr>
              <w:t>kev</w:t>
            </w:r>
            <w:proofErr w:type="spellEnd"/>
            <w:r w:rsidR="00115C44" w:rsidRPr="006012D2">
              <w:rPr>
                <w:rFonts w:cs="Arial"/>
                <w:sz w:val="22"/>
              </w:rPr>
              <w:t xml:space="preserve"> </w:t>
            </w:r>
            <w:proofErr w:type="spellStart"/>
            <w:r w:rsidR="00115C44" w:rsidRPr="006012D2">
              <w:rPr>
                <w:rFonts w:cs="Arial"/>
                <w:sz w:val="22"/>
              </w:rPr>
              <w:t>npaj</w:t>
            </w:r>
            <w:proofErr w:type="spellEnd"/>
            <w:r w:rsidR="00115C44" w:rsidRPr="006012D2">
              <w:rPr>
                <w:rFonts w:cs="Arial"/>
                <w:sz w:val="22"/>
              </w:rPr>
              <w:t xml:space="preserve"> </w:t>
            </w:r>
            <w:proofErr w:type="spellStart"/>
            <w:r w:rsidR="00115C44" w:rsidRPr="006012D2">
              <w:rPr>
                <w:rFonts w:cs="Arial"/>
                <w:sz w:val="22"/>
              </w:rPr>
              <w:t>cov</w:t>
            </w:r>
            <w:proofErr w:type="spellEnd"/>
            <w:r w:rsidR="00115C44" w:rsidRPr="006012D2">
              <w:rPr>
                <w:rFonts w:cs="Arial"/>
                <w:sz w:val="22"/>
              </w:rPr>
              <w:t xml:space="preserve"> </w:t>
            </w:r>
            <w:proofErr w:type="spellStart"/>
            <w:r w:rsidR="00115C44" w:rsidRPr="006012D2">
              <w:rPr>
                <w:rFonts w:cs="Arial"/>
                <w:sz w:val="22"/>
              </w:rPr>
              <w:t>ntsiab</w:t>
            </w:r>
            <w:proofErr w:type="spellEnd"/>
            <w:r w:rsidR="00115C44" w:rsidRPr="006012D2">
              <w:rPr>
                <w:rFonts w:cs="Arial"/>
                <w:sz w:val="22"/>
              </w:rPr>
              <w:t xml:space="preserve"> </w:t>
            </w:r>
            <w:proofErr w:type="spellStart"/>
            <w:r w:rsidR="00115C44" w:rsidRPr="006012D2">
              <w:rPr>
                <w:rFonts w:cs="Arial"/>
                <w:sz w:val="22"/>
              </w:rPr>
              <w:t>lus</w:t>
            </w:r>
            <w:proofErr w:type="spellEnd"/>
            <w:r w:rsidR="00115C44" w:rsidRPr="006012D2">
              <w:rPr>
                <w:rFonts w:cs="Arial"/>
                <w:sz w:val="22"/>
              </w:rPr>
              <w:t xml:space="preserve"> </w:t>
            </w:r>
            <w:proofErr w:type="spellStart"/>
            <w:r w:rsidR="00115C44" w:rsidRPr="006012D2">
              <w:rPr>
                <w:rFonts w:cs="Arial"/>
                <w:sz w:val="22"/>
              </w:rPr>
              <w:t>xws</w:t>
            </w:r>
            <w:proofErr w:type="spellEnd"/>
            <w:r w:rsidR="00115C44" w:rsidRPr="006012D2">
              <w:rPr>
                <w:rFonts w:cs="Arial"/>
                <w:sz w:val="22"/>
              </w:rPr>
              <w:t xml:space="preserve"> li </w:t>
            </w:r>
            <w:proofErr w:type="spellStart"/>
            <w:r w:rsidR="00115C44" w:rsidRPr="006012D2">
              <w:rPr>
                <w:rFonts w:cs="Arial"/>
                <w:sz w:val="22"/>
              </w:rPr>
              <w:t>hauv</w:t>
            </w:r>
            <w:proofErr w:type="spellEnd"/>
            <w:r w:rsidR="00115C44" w:rsidRPr="006012D2">
              <w:rPr>
                <w:rFonts w:cs="Arial"/>
                <w:sz w:val="22"/>
              </w:rPr>
              <w:t xml:space="preserve"> </w:t>
            </w:r>
            <w:proofErr w:type="spellStart"/>
            <w:r w:rsidR="00115C44" w:rsidRPr="006012D2">
              <w:rPr>
                <w:rFonts w:cs="Arial"/>
                <w:sz w:val="22"/>
              </w:rPr>
              <w:t>nroog</w:t>
            </w:r>
            <w:proofErr w:type="spellEnd"/>
            <w:r w:rsidR="00115C44" w:rsidRPr="006012D2">
              <w:rPr>
                <w:rFonts w:cs="Arial"/>
                <w:sz w:val="22"/>
              </w:rPr>
              <w:t xml:space="preserve"> daim </w:t>
            </w:r>
            <w:proofErr w:type="spellStart"/>
            <w:r w:rsidR="00115C44" w:rsidRPr="006012D2">
              <w:rPr>
                <w:rFonts w:cs="Arial"/>
                <w:sz w:val="22"/>
              </w:rPr>
              <w:t>ntawv</w:t>
            </w:r>
            <w:proofErr w:type="spellEnd"/>
            <w:r w:rsidR="00115C44" w:rsidRPr="006012D2">
              <w:rPr>
                <w:rFonts w:cs="Arial"/>
                <w:sz w:val="22"/>
              </w:rPr>
              <w:t xml:space="preserve">, </w:t>
            </w:r>
            <w:proofErr w:type="spellStart"/>
            <w:r w:rsidR="00115C44" w:rsidRPr="006012D2">
              <w:rPr>
                <w:rFonts w:cs="Arial"/>
                <w:sz w:val="22"/>
              </w:rPr>
              <w:t>kev</w:t>
            </w:r>
            <w:proofErr w:type="spellEnd"/>
            <w:r w:rsidR="00115C44" w:rsidRPr="006012D2">
              <w:rPr>
                <w:rFonts w:cs="Arial"/>
                <w:sz w:val="22"/>
              </w:rPr>
              <w:t xml:space="preserve"> </w:t>
            </w:r>
            <w:proofErr w:type="spellStart"/>
            <w:r w:rsidR="00115C44" w:rsidRPr="006012D2">
              <w:rPr>
                <w:rFonts w:cs="Arial"/>
                <w:sz w:val="22"/>
              </w:rPr>
              <w:t>thauj</w:t>
            </w:r>
            <w:proofErr w:type="spellEnd"/>
            <w:r w:rsidR="00115C44" w:rsidRPr="006012D2">
              <w:rPr>
                <w:rFonts w:cs="Arial"/>
                <w:sz w:val="22"/>
              </w:rPr>
              <w:t xml:space="preserve"> </w:t>
            </w:r>
            <w:proofErr w:type="spellStart"/>
            <w:r w:rsidR="00115C44" w:rsidRPr="006012D2">
              <w:rPr>
                <w:rFonts w:cs="Arial"/>
                <w:sz w:val="22"/>
              </w:rPr>
              <w:t>mus</w:t>
            </w:r>
            <w:proofErr w:type="spellEnd"/>
            <w:r w:rsidR="00115C44" w:rsidRPr="006012D2">
              <w:rPr>
                <w:rFonts w:cs="Arial"/>
                <w:sz w:val="22"/>
              </w:rPr>
              <w:t xml:space="preserve"> </w:t>
            </w:r>
            <w:proofErr w:type="spellStart"/>
            <w:r w:rsidR="00115C44" w:rsidRPr="006012D2">
              <w:rPr>
                <w:rFonts w:cs="Arial"/>
                <w:sz w:val="22"/>
              </w:rPr>
              <w:t>los</w:t>
            </w:r>
            <w:proofErr w:type="spellEnd"/>
            <w:r w:rsidR="00115C44" w:rsidRPr="006012D2">
              <w:rPr>
                <w:rFonts w:cs="Arial"/>
                <w:sz w:val="22"/>
              </w:rPr>
              <w:t xml:space="preserve">, </w:t>
            </w:r>
            <w:proofErr w:type="spellStart"/>
            <w:r w:rsidR="00115C44" w:rsidRPr="006012D2">
              <w:rPr>
                <w:rFonts w:cs="Arial"/>
                <w:sz w:val="22"/>
              </w:rPr>
              <w:t>cov</w:t>
            </w:r>
            <w:proofErr w:type="spellEnd"/>
            <w:r w:rsidR="00115C44" w:rsidRPr="006012D2">
              <w:rPr>
                <w:rFonts w:cs="Arial"/>
                <w:sz w:val="22"/>
              </w:rPr>
              <w:t xml:space="preserve"> </w:t>
            </w:r>
            <w:proofErr w:type="spellStart"/>
            <w:r w:rsidR="00115C44" w:rsidRPr="006012D2">
              <w:rPr>
                <w:rFonts w:cs="Arial"/>
                <w:sz w:val="22"/>
              </w:rPr>
              <w:t>peev</w:t>
            </w:r>
            <w:proofErr w:type="spellEnd"/>
            <w:r w:rsidR="00115C44" w:rsidRPr="006012D2">
              <w:rPr>
                <w:rFonts w:cs="Arial"/>
                <w:sz w:val="22"/>
              </w:rPr>
              <w:t xml:space="preserve"> </w:t>
            </w:r>
            <w:proofErr w:type="spellStart"/>
            <w:r w:rsidR="00115C44" w:rsidRPr="006012D2">
              <w:rPr>
                <w:rFonts w:cs="Arial"/>
                <w:sz w:val="22"/>
              </w:rPr>
              <w:t>txheej</w:t>
            </w:r>
            <w:proofErr w:type="spellEnd"/>
            <w:r w:rsidR="00115C44" w:rsidRPr="006012D2">
              <w:rPr>
                <w:rFonts w:cs="Arial"/>
                <w:sz w:val="22"/>
              </w:rPr>
              <w:t xml:space="preserve">, </w:t>
            </w:r>
            <w:proofErr w:type="spellStart"/>
            <w:r w:rsidR="00115C44" w:rsidRPr="006012D2">
              <w:rPr>
                <w:rFonts w:cs="Arial"/>
                <w:sz w:val="22"/>
              </w:rPr>
              <w:t>keeb</w:t>
            </w:r>
            <w:proofErr w:type="spellEnd"/>
            <w:r w:rsidR="00115C44" w:rsidRPr="006012D2">
              <w:rPr>
                <w:rFonts w:cs="Arial"/>
                <w:sz w:val="22"/>
              </w:rPr>
              <w:t xml:space="preserve"> </w:t>
            </w:r>
            <w:proofErr w:type="spellStart"/>
            <w:r w:rsidR="00115C44" w:rsidRPr="006012D2">
              <w:rPr>
                <w:rFonts w:cs="Arial"/>
                <w:sz w:val="22"/>
              </w:rPr>
              <w:t>kwm</w:t>
            </w:r>
            <w:proofErr w:type="spellEnd"/>
            <w:r w:rsidR="00115C44" w:rsidRPr="006012D2">
              <w:rPr>
                <w:rFonts w:cs="Arial"/>
                <w:sz w:val="22"/>
              </w:rPr>
              <w:t xml:space="preserve"> / </w:t>
            </w:r>
            <w:proofErr w:type="spellStart"/>
            <w:r w:rsidR="00115C44" w:rsidRPr="006012D2">
              <w:rPr>
                <w:rFonts w:cs="Arial"/>
                <w:sz w:val="22"/>
              </w:rPr>
              <w:t>kab</w:t>
            </w:r>
            <w:proofErr w:type="spellEnd"/>
            <w:r w:rsidR="00115C44" w:rsidRPr="006012D2">
              <w:rPr>
                <w:rFonts w:cs="Arial"/>
                <w:sz w:val="22"/>
              </w:rPr>
              <w:t xml:space="preserve"> </w:t>
            </w:r>
            <w:proofErr w:type="spellStart"/>
            <w:r w:rsidR="00115C44" w:rsidRPr="006012D2">
              <w:rPr>
                <w:rFonts w:cs="Arial"/>
                <w:sz w:val="22"/>
              </w:rPr>
              <w:t>lis</w:t>
            </w:r>
            <w:proofErr w:type="spellEnd"/>
            <w:r w:rsidR="00115C44" w:rsidRPr="006012D2">
              <w:rPr>
                <w:rFonts w:cs="Arial"/>
                <w:sz w:val="22"/>
              </w:rPr>
              <w:t xml:space="preserve"> </w:t>
            </w:r>
            <w:proofErr w:type="spellStart"/>
            <w:r w:rsidR="00115C44" w:rsidRPr="006012D2">
              <w:rPr>
                <w:rFonts w:cs="Arial"/>
                <w:sz w:val="22"/>
              </w:rPr>
              <w:t>kev</w:t>
            </w:r>
            <w:proofErr w:type="spellEnd"/>
            <w:r w:rsidR="00115C44" w:rsidRPr="006012D2">
              <w:rPr>
                <w:rFonts w:cs="Arial"/>
                <w:sz w:val="22"/>
              </w:rPr>
              <w:t xml:space="preserve"> </w:t>
            </w:r>
            <w:proofErr w:type="spellStart"/>
            <w:r w:rsidR="00115C44" w:rsidRPr="006012D2">
              <w:rPr>
                <w:rFonts w:cs="Arial"/>
                <w:sz w:val="22"/>
              </w:rPr>
              <w:t>cai</w:t>
            </w:r>
            <w:proofErr w:type="spellEnd"/>
            <w:r w:rsidR="00115C44" w:rsidRPr="006012D2">
              <w:rPr>
                <w:rFonts w:cs="Arial"/>
                <w:sz w:val="22"/>
              </w:rPr>
              <w:t xml:space="preserve"> thiab </w:t>
            </w:r>
            <w:proofErr w:type="spellStart"/>
            <w:r w:rsidR="00115C44" w:rsidRPr="006012D2">
              <w:rPr>
                <w:rFonts w:cs="Arial"/>
                <w:sz w:val="22"/>
              </w:rPr>
              <w:t>kev</w:t>
            </w:r>
            <w:proofErr w:type="spellEnd"/>
            <w:r w:rsidR="00115C44" w:rsidRPr="006012D2">
              <w:rPr>
                <w:rFonts w:cs="Arial"/>
                <w:sz w:val="22"/>
              </w:rPr>
              <w:t xml:space="preserve"> </w:t>
            </w:r>
            <w:proofErr w:type="spellStart"/>
            <w:r w:rsidR="00115C44" w:rsidRPr="006012D2">
              <w:rPr>
                <w:rFonts w:cs="Arial"/>
                <w:sz w:val="22"/>
              </w:rPr>
              <w:t>noj</w:t>
            </w:r>
            <w:proofErr w:type="spellEnd"/>
            <w:r w:rsidR="00115C44" w:rsidRPr="006012D2">
              <w:rPr>
                <w:rFonts w:cs="Arial"/>
                <w:sz w:val="22"/>
              </w:rPr>
              <w:t xml:space="preserve"> </w:t>
            </w:r>
            <w:proofErr w:type="spellStart"/>
            <w:r w:rsidR="00115C44" w:rsidRPr="006012D2">
              <w:rPr>
                <w:rFonts w:cs="Arial"/>
                <w:sz w:val="22"/>
              </w:rPr>
              <w:t>qab</w:t>
            </w:r>
            <w:proofErr w:type="spellEnd"/>
            <w:r w:rsidR="00115C44" w:rsidRPr="006012D2">
              <w:rPr>
                <w:rFonts w:cs="Arial"/>
                <w:sz w:val="22"/>
              </w:rPr>
              <w:t xml:space="preserve"> </w:t>
            </w:r>
            <w:proofErr w:type="spellStart"/>
            <w:r w:rsidR="00115C44" w:rsidRPr="006012D2">
              <w:rPr>
                <w:rFonts w:cs="Arial"/>
                <w:sz w:val="22"/>
              </w:rPr>
              <w:t>haus</w:t>
            </w:r>
            <w:proofErr w:type="spellEnd"/>
            <w:r w:rsidR="00115C44" w:rsidRPr="006012D2">
              <w:rPr>
                <w:rFonts w:cs="Arial"/>
                <w:sz w:val="22"/>
              </w:rPr>
              <w:t xml:space="preserve"> </w:t>
            </w:r>
            <w:proofErr w:type="spellStart"/>
            <w:r w:rsidR="00115C44" w:rsidRPr="006012D2">
              <w:rPr>
                <w:rFonts w:cs="Arial"/>
                <w:sz w:val="22"/>
              </w:rPr>
              <w:t>huv</w:t>
            </w:r>
            <w:proofErr w:type="spellEnd"/>
            <w:r w:rsidR="00115C44" w:rsidRPr="006012D2">
              <w:rPr>
                <w:rFonts w:cs="Arial"/>
                <w:sz w:val="22"/>
              </w:rPr>
              <w:t xml:space="preserve"> thiab </w:t>
            </w:r>
            <w:proofErr w:type="spellStart"/>
            <w:r w:rsidR="00115C44" w:rsidRPr="006012D2">
              <w:rPr>
                <w:rFonts w:cs="Arial"/>
                <w:sz w:val="22"/>
              </w:rPr>
              <w:t>kev</w:t>
            </w:r>
            <w:proofErr w:type="spellEnd"/>
            <w:r w:rsidR="00115C44" w:rsidRPr="006012D2">
              <w:rPr>
                <w:rFonts w:cs="Arial"/>
                <w:sz w:val="22"/>
              </w:rPr>
              <w:t xml:space="preserve"> </w:t>
            </w:r>
            <w:proofErr w:type="spellStart"/>
            <w:r w:rsidR="00115C44" w:rsidRPr="006012D2">
              <w:rPr>
                <w:rFonts w:cs="Arial"/>
                <w:sz w:val="22"/>
              </w:rPr>
              <w:t>noj</w:t>
            </w:r>
            <w:proofErr w:type="spellEnd"/>
            <w:r w:rsidR="00115C44" w:rsidRPr="006012D2">
              <w:rPr>
                <w:rFonts w:cs="Arial"/>
                <w:sz w:val="22"/>
              </w:rPr>
              <w:t xml:space="preserve"> </w:t>
            </w:r>
            <w:proofErr w:type="spellStart"/>
            <w:r w:rsidR="00115C44" w:rsidRPr="006012D2">
              <w:rPr>
                <w:rFonts w:cs="Arial"/>
                <w:sz w:val="22"/>
              </w:rPr>
              <w:t>qab</w:t>
            </w:r>
            <w:proofErr w:type="spellEnd"/>
            <w:r w:rsidR="00115C44" w:rsidRPr="006012D2">
              <w:rPr>
                <w:rFonts w:cs="Arial"/>
                <w:sz w:val="22"/>
              </w:rPr>
              <w:t xml:space="preserve"> </w:t>
            </w:r>
            <w:r w:rsidRPr="006012D2">
              <w:rPr>
                <w:rFonts w:cs="Arial"/>
                <w:sz w:val="22"/>
              </w:rPr>
              <w:t xml:space="preserve">zoo </w:t>
            </w:r>
            <w:proofErr w:type="spellStart"/>
            <w:r w:rsidRPr="006012D2">
              <w:rPr>
                <w:rFonts w:cs="Arial"/>
                <w:sz w:val="22"/>
              </w:rPr>
              <w:t>nyoob</w:t>
            </w:r>
            <w:proofErr w:type="spellEnd"/>
            <w:r w:rsidR="00115C44" w:rsidRPr="006012D2">
              <w:rPr>
                <w:rFonts w:cs="Arial"/>
                <w:sz w:val="22"/>
              </w:rPr>
              <w:t xml:space="preserve">. </w:t>
            </w:r>
            <w:proofErr w:type="spellStart"/>
            <w:r w:rsidR="00115C44" w:rsidRPr="006012D2">
              <w:rPr>
                <w:rFonts w:cs="Arial"/>
                <w:sz w:val="22"/>
              </w:rPr>
              <w:t>Cov</w:t>
            </w:r>
            <w:proofErr w:type="spellEnd"/>
            <w:r w:rsidR="00115C44" w:rsidRPr="006012D2">
              <w:rPr>
                <w:rFonts w:cs="Arial"/>
                <w:sz w:val="22"/>
              </w:rPr>
              <w:t xml:space="preserve"> </w:t>
            </w:r>
            <w:proofErr w:type="spellStart"/>
            <w:r w:rsidR="00115C44" w:rsidRPr="006012D2">
              <w:rPr>
                <w:rFonts w:cs="Arial"/>
                <w:sz w:val="22"/>
              </w:rPr>
              <w:t>hom</w:t>
            </w:r>
            <w:proofErr w:type="spellEnd"/>
            <w:r w:rsidR="00115C44" w:rsidRPr="006012D2">
              <w:rPr>
                <w:rFonts w:cs="Arial"/>
                <w:sz w:val="22"/>
              </w:rPr>
              <w:t xml:space="preserve"> </w:t>
            </w:r>
            <w:proofErr w:type="spellStart"/>
            <w:r w:rsidR="00115C44" w:rsidRPr="006012D2">
              <w:rPr>
                <w:rFonts w:cs="Arial"/>
                <w:sz w:val="22"/>
              </w:rPr>
              <w:t>phiaj</w:t>
            </w:r>
            <w:proofErr w:type="spellEnd"/>
            <w:r w:rsidR="00115C44" w:rsidRPr="006012D2">
              <w:rPr>
                <w:rFonts w:cs="Arial"/>
                <w:sz w:val="22"/>
              </w:rPr>
              <w:t xml:space="preserve"> </w:t>
            </w:r>
            <w:proofErr w:type="spellStart"/>
            <w:r w:rsidR="00115C44" w:rsidRPr="006012D2">
              <w:rPr>
                <w:rFonts w:cs="Arial"/>
                <w:sz w:val="22"/>
              </w:rPr>
              <w:t>tshwj</w:t>
            </w:r>
            <w:proofErr w:type="spellEnd"/>
            <w:r w:rsidR="00115C44" w:rsidRPr="006012D2">
              <w:rPr>
                <w:rFonts w:cs="Arial"/>
                <w:sz w:val="22"/>
              </w:rPr>
              <w:t xml:space="preserve"> </w:t>
            </w:r>
            <w:proofErr w:type="spellStart"/>
            <w:r w:rsidR="00115C44" w:rsidRPr="006012D2">
              <w:rPr>
                <w:rFonts w:cs="Arial"/>
                <w:sz w:val="22"/>
              </w:rPr>
              <w:t>xeeb</w:t>
            </w:r>
            <w:proofErr w:type="spellEnd"/>
            <w:r w:rsidR="00115C44" w:rsidRPr="006012D2">
              <w:rPr>
                <w:rFonts w:cs="Arial"/>
                <w:sz w:val="22"/>
              </w:rPr>
              <w:t xml:space="preserve"> </w:t>
            </w:r>
            <w:proofErr w:type="spellStart"/>
            <w:r w:rsidR="00115C44" w:rsidRPr="006012D2">
              <w:rPr>
                <w:rFonts w:cs="Arial"/>
                <w:sz w:val="22"/>
              </w:rPr>
              <w:t>txog</w:t>
            </w:r>
            <w:proofErr w:type="spellEnd"/>
            <w:r w:rsidR="00115C44" w:rsidRPr="006012D2">
              <w:rPr>
                <w:rFonts w:cs="Arial"/>
                <w:sz w:val="22"/>
              </w:rPr>
              <w:t xml:space="preserve"> </w:t>
            </w:r>
            <w:r w:rsidRPr="006012D2">
              <w:rPr>
                <w:rFonts w:cs="Arial"/>
                <w:sz w:val="22"/>
              </w:rPr>
              <w:t xml:space="preserve">ntawm </w:t>
            </w:r>
            <w:proofErr w:type="spellStart"/>
            <w:r w:rsidR="00115C44" w:rsidRPr="006012D2">
              <w:rPr>
                <w:rFonts w:cs="Arial"/>
                <w:sz w:val="22"/>
              </w:rPr>
              <w:t>vaj</w:t>
            </w:r>
            <w:proofErr w:type="spellEnd"/>
            <w:r w:rsidR="00115C44" w:rsidRPr="006012D2">
              <w:rPr>
                <w:rFonts w:cs="Arial"/>
                <w:sz w:val="22"/>
              </w:rPr>
              <w:t xml:space="preserve"> </w:t>
            </w:r>
            <w:proofErr w:type="spellStart"/>
            <w:r w:rsidR="00115C44" w:rsidRPr="006012D2">
              <w:rPr>
                <w:rFonts w:cs="Arial"/>
                <w:sz w:val="22"/>
              </w:rPr>
              <w:t>tse</w:t>
            </w:r>
            <w:r w:rsidRPr="006012D2">
              <w:rPr>
                <w:rFonts w:cs="Arial"/>
                <w:sz w:val="22"/>
              </w:rPr>
              <w:t>v</w:t>
            </w:r>
            <w:proofErr w:type="spellEnd"/>
            <w:r w:rsidR="00115C44" w:rsidRPr="006012D2">
              <w:rPr>
                <w:rFonts w:cs="Arial"/>
                <w:sz w:val="22"/>
              </w:rPr>
              <w:t xml:space="preserve"> </w:t>
            </w:r>
            <w:proofErr w:type="spellStart"/>
            <w:r w:rsidR="00115C44" w:rsidRPr="006012D2">
              <w:rPr>
                <w:rFonts w:cs="Arial"/>
                <w:sz w:val="22"/>
              </w:rPr>
              <w:t>suav</w:t>
            </w:r>
            <w:proofErr w:type="spellEnd"/>
            <w:r w:rsidR="00115C44" w:rsidRPr="006012D2">
              <w:rPr>
                <w:rFonts w:cs="Arial"/>
                <w:sz w:val="22"/>
              </w:rPr>
              <w:t xml:space="preserve"> </w:t>
            </w:r>
            <w:proofErr w:type="spellStart"/>
            <w:r w:rsidR="00115C44" w:rsidRPr="006012D2">
              <w:rPr>
                <w:rFonts w:cs="Arial"/>
                <w:sz w:val="22"/>
              </w:rPr>
              <w:t>nrog</w:t>
            </w:r>
            <w:proofErr w:type="spellEnd"/>
            <w:r w:rsidR="00115C44" w:rsidRPr="006012D2">
              <w:rPr>
                <w:rFonts w:cs="Arial"/>
                <w:sz w:val="22"/>
              </w:rPr>
              <w:t xml:space="preserve"> </w:t>
            </w:r>
            <w:proofErr w:type="spellStart"/>
            <w:r w:rsidR="00115C44" w:rsidRPr="006012D2">
              <w:rPr>
                <w:rFonts w:cs="Arial"/>
                <w:sz w:val="22"/>
              </w:rPr>
              <w:t>kev</w:t>
            </w:r>
            <w:proofErr w:type="spellEnd"/>
            <w:r w:rsidR="00115C44" w:rsidRPr="006012D2">
              <w:rPr>
                <w:rFonts w:cs="Arial"/>
                <w:sz w:val="22"/>
              </w:rPr>
              <w:t xml:space="preserve"> </w:t>
            </w:r>
            <w:proofErr w:type="spellStart"/>
            <w:r w:rsidR="00115C44" w:rsidRPr="006012D2">
              <w:rPr>
                <w:rFonts w:cs="Arial"/>
                <w:sz w:val="22"/>
              </w:rPr>
              <w:t>ua</w:t>
            </w:r>
            <w:proofErr w:type="spellEnd"/>
            <w:r w:rsidR="00115C44" w:rsidRPr="006012D2">
              <w:rPr>
                <w:rFonts w:cs="Arial"/>
                <w:sz w:val="22"/>
              </w:rPr>
              <w:t xml:space="preserve"> </w:t>
            </w:r>
            <w:proofErr w:type="spellStart"/>
            <w:r w:rsidR="00115C44" w:rsidRPr="006012D2">
              <w:rPr>
                <w:rFonts w:cs="Arial"/>
                <w:sz w:val="22"/>
              </w:rPr>
              <w:t>kom</w:t>
            </w:r>
            <w:proofErr w:type="spellEnd"/>
            <w:r w:rsidR="00115C44" w:rsidRPr="006012D2">
              <w:rPr>
                <w:rFonts w:cs="Arial"/>
                <w:sz w:val="22"/>
              </w:rPr>
              <w:t xml:space="preserve"> muaj </w:t>
            </w:r>
            <w:proofErr w:type="spellStart"/>
            <w:r w:rsidR="00115C44" w:rsidRPr="006012D2">
              <w:rPr>
                <w:rFonts w:cs="Arial"/>
                <w:sz w:val="22"/>
              </w:rPr>
              <w:t>vaj</w:t>
            </w:r>
            <w:proofErr w:type="spellEnd"/>
            <w:r w:rsidR="00115C44" w:rsidRPr="006012D2">
              <w:rPr>
                <w:rFonts w:cs="Arial"/>
                <w:sz w:val="22"/>
              </w:rPr>
              <w:t xml:space="preserve"> </w:t>
            </w:r>
            <w:proofErr w:type="spellStart"/>
            <w:r w:rsidR="00115C44" w:rsidRPr="006012D2">
              <w:rPr>
                <w:rFonts w:cs="Arial"/>
                <w:sz w:val="22"/>
              </w:rPr>
              <w:t>tsev</w:t>
            </w:r>
            <w:proofErr w:type="spellEnd"/>
            <w:r w:rsidR="00115C44" w:rsidRPr="006012D2">
              <w:rPr>
                <w:rFonts w:cs="Arial"/>
                <w:sz w:val="22"/>
              </w:rPr>
              <w:t xml:space="preserve"> zoo thiab muaj </w:t>
            </w:r>
            <w:proofErr w:type="spellStart"/>
            <w:r w:rsidR="00115C44" w:rsidRPr="006012D2">
              <w:rPr>
                <w:rFonts w:cs="Arial"/>
                <w:sz w:val="22"/>
              </w:rPr>
              <w:t>vaj</w:t>
            </w:r>
            <w:proofErr w:type="spellEnd"/>
            <w:r w:rsidR="00115C44" w:rsidRPr="006012D2">
              <w:rPr>
                <w:rFonts w:cs="Arial"/>
                <w:sz w:val="22"/>
              </w:rPr>
              <w:t xml:space="preserve"> </w:t>
            </w:r>
            <w:proofErr w:type="spellStart"/>
            <w:r w:rsidR="00115C44" w:rsidRPr="006012D2">
              <w:rPr>
                <w:rFonts w:cs="Arial"/>
                <w:sz w:val="22"/>
              </w:rPr>
              <w:t>tsev</w:t>
            </w:r>
            <w:proofErr w:type="spellEnd"/>
            <w:r w:rsidR="00115C44" w:rsidRPr="006012D2">
              <w:rPr>
                <w:rFonts w:cs="Arial"/>
                <w:sz w:val="22"/>
              </w:rPr>
              <w:t xml:space="preserve"> nyob, thiab </w:t>
            </w:r>
            <w:proofErr w:type="spellStart"/>
            <w:r w:rsidR="00115C44" w:rsidRPr="006012D2">
              <w:rPr>
                <w:rFonts w:cs="Arial"/>
                <w:sz w:val="22"/>
              </w:rPr>
              <w:t>kev</w:t>
            </w:r>
            <w:proofErr w:type="spellEnd"/>
            <w:r w:rsidR="00115C44" w:rsidRPr="006012D2">
              <w:rPr>
                <w:rFonts w:cs="Arial"/>
                <w:sz w:val="22"/>
              </w:rPr>
              <w:t xml:space="preserve"> </w:t>
            </w:r>
            <w:proofErr w:type="spellStart"/>
            <w:r w:rsidR="00115C44" w:rsidRPr="006012D2">
              <w:rPr>
                <w:rFonts w:cs="Arial"/>
                <w:sz w:val="22"/>
              </w:rPr>
              <w:t>nkag</w:t>
            </w:r>
            <w:proofErr w:type="spellEnd"/>
            <w:r w:rsidR="00115C44" w:rsidRPr="006012D2">
              <w:rPr>
                <w:rFonts w:cs="Arial"/>
                <w:sz w:val="22"/>
              </w:rPr>
              <w:t xml:space="preserve"> </w:t>
            </w:r>
            <w:proofErr w:type="spellStart"/>
            <w:r w:rsidR="00115C44" w:rsidRPr="006012D2">
              <w:rPr>
                <w:rFonts w:cs="Arial"/>
                <w:sz w:val="22"/>
              </w:rPr>
              <w:t>mus</w:t>
            </w:r>
            <w:proofErr w:type="spellEnd"/>
            <w:r w:rsidR="00115C44" w:rsidRPr="006012D2">
              <w:rPr>
                <w:rFonts w:cs="Arial"/>
                <w:sz w:val="22"/>
              </w:rPr>
              <w:t xml:space="preserve"> </w:t>
            </w:r>
            <w:proofErr w:type="spellStart"/>
            <w:r w:rsidR="00115C44" w:rsidRPr="006012D2">
              <w:rPr>
                <w:rFonts w:cs="Arial"/>
                <w:sz w:val="22"/>
              </w:rPr>
              <w:t>rau</w:t>
            </w:r>
            <w:proofErr w:type="spellEnd"/>
            <w:r w:rsidR="00115C44" w:rsidRPr="006012D2">
              <w:rPr>
                <w:rFonts w:cs="Arial"/>
                <w:sz w:val="22"/>
              </w:rPr>
              <w:t xml:space="preserve"> </w:t>
            </w:r>
            <w:proofErr w:type="spellStart"/>
            <w:r w:rsidR="00115C44" w:rsidRPr="006012D2">
              <w:rPr>
                <w:rFonts w:cs="Arial"/>
                <w:sz w:val="22"/>
              </w:rPr>
              <w:t>kev</w:t>
            </w:r>
            <w:proofErr w:type="spellEnd"/>
            <w:r w:rsidR="00115C44" w:rsidRPr="006012D2">
              <w:rPr>
                <w:rFonts w:cs="Arial"/>
                <w:sz w:val="22"/>
              </w:rPr>
              <w:t xml:space="preserve"> </w:t>
            </w:r>
            <w:proofErr w:type="spellStart"/>
            <w:r w:rsidR="00115C44" w:rsidRPr="006012D2">
              <w:rPr>
                <w:rFonts w:cs="Arial"/>
                <w:sz w:val="22"/>
              </w:rPr>
              <w:t>noj</w:t>
            </w:r>
            <w:proofErr w:type="spellEnd"/>
            <w:r w:rsidR="00115C44" w:rsidRPr="006012D2">
              <w:rPr>
                <w:rFonts w:cs="Arial"/>
                <w:sz w:val="22"/>
              </w:rPr>
              <w:t xml:space="preserve"> </w:t>
            </w:r>
            <w:proofErr w:type="spellStart"/>
            <w:r w:rsidR="00115C44" w:rsidRPr="006012D2">
              <w:rPr>
                <w:rFonts w:cs="Arial"/>
                <w:sz w:val="22"/>
              </w:rPr>
              <w:t>qab</w:t>
            </w:r>
            <w:proofErr w:type="spellEnd"/>
            <w:r w:rsidR="00115C44" w:rsidRPr="006012D2">
              <w:rPr>
                <w:rFonts w:cs="Arial"/>
                <w:sz w:val="22"/>
              </w:rPr>
              <w:t xml:space="preserve"> </w:t>
            </w:r>
            <w:proofErr w:type="spellStart"/>
            <w:r w:rsidR="00115C44" w:rsidRPr="006012D2">
              <w:rPr>
                <w:rFonts w:cs="Arial"/>
                <w:sz w:val="22"/>
              </w:rPr>
              <w:t>haus</w:t>
            </w:r>
            <w:proofErr w:type="spellEnd"/>
            <w:r w:rsidR="00115C44" w:rsidRPr="006012D2">
              <w:rPr>
                <w:rFonts w:cs="Arial"/>
                <w:sz w:val="22"/>
              </w:rPr>
              <w:t xml:space="preserve"> </w:t>
            </w:r>
            <w:proofErr w:type="spellStart"/>
            <w:r w:rsidR="00115C44" w:rsidRPr="006012D2">
              <w:rPr>
                <w:rFonts w:cs="Arial"/>
                <w:sz w:val="22"/>
              </w:rPr>
              <w:t>huv</w:t>
            </w:r>
            <w:proofErr w:type="spellEnd"/>
            <w:r w:rsidR="00115C44" w:rsidRPr="006012D2">
              <w:rPr>
                <w:rFonts w:cs="Arial"/>
                <w:sz w:val="22"/>
              </w:rPr>
              <w:t xml:space="preserve"> thiab </w:t>
            </w:r>
            <w:proofErr w:type="spellStart"/>
            <w:r w:rsidR="00115C44" w:rsidRPr="006012D2">
              <w:rPr>
                <w:rFonts w:cs="Arial"/>
                <w:sz w:val="22"/>
              </w:rPr>
              <w:t>kev</w:t>
            </w:r>
            <w:proofErr w:type="spellEnd"/>
            <w:r w:rsidR="00115C44" w:rsidRPr="006012D2">
              <w:rPr>
                <w:rFonts w:cs="Arial"/>
                <w:sz w:val="22"/>
              </w:rPr>
              <w:t xml:space="preserve"> puas </w:t>
            </w:r>
            <w:proofErr w:type="spellStart"/>
            <w:r w:rsidR="00115C44" w:rsidRPr="006012D2">
              <w:rPr>
                <w:rFonts w:cs="Arial"/>
                <w:sz w:val="22"/>
              </w:rPr>
              <w:t>siab</w:t>
            </w:r>
            <w:proofErr w:type="spellEnd"/>
            <w:r w:rsidR="00115C44" w:rsidRPr="006012D2">
              <w:rPr>
                <w:rFonts w:cs="Arial"/>
                <w:sz w:val="22"/>
              </w:rPr>
              <w:t xml:space="preserve"> puas </w:t>
            </w:r>
            <w:proofErr w:type="spellStart"/>
            <w:r w:rsidR="00115C44" w:rsidRPr="006012D2">
              <w:rPr>
                <w:rFonts w:cs="Arial"/>
                <w:sz w:val="22"/>
              </w:rPr>
              <w:t>ntsws</w:t>
            </w:r>
            <w:proofErr w:type="spellEnd"/>
            <w:r w:rsidR="00115C44" w:rsidRPr="006012D2">
              <w:rPr>
                <w:rFonts w:cs="Arial"/>
                <w:sz w:val="22"/>
              </w:rPr>
              <w:t xml:space="preserve"> </w:t>
            </w:r>
            <w:proofErr w:type="spellStart"/>
            <w:r w:rsidR="00115C44" w:rsidRPr="006012D2">
              <w:rPr>
                <w:rFonts w:cs="Arial"/>
                <w:sz w:val="22"/>
              </w:rPr>
              <w:t>ntxiv</w:t>
            </w:r>
            <w:proofErr w:type="spellEnd"/>
            <w:r w:rsidR="00115C44" w:rsidRPr="006012D2">
              <w:rPr>
                <w:rFonts w:cs="Arial"/>
                <w:sz w:val="22"/>
              </w:rPr>
              <w:t xml:space="preserve"> </w:t>
            </w:r>
            <w:r w:rsidRPr="006012D2">
              <w:rPr>
                <w:rFonts w:cs="Arial"/>
                <w:sz w:val="22"/>
              </w:rPr>
              <w:t xml:space="preserve">thiab </w:t>
            </w:r>
            <w:proofErr w:type="spellStart"/>
            <w:r w:rsidR="00115C44" w:rsidRPr="006012D2">
              <w:rPr>
                <w:rFonts w:cs="Arial"/>
                <w:sz w:val="22"/>
              </w:rPr>
              <w:t>kuj</w:t>
            </w:r>
            <w:proofErr w:type="spellEnd"/>
            <w:r w:rsidR="00115C44" w:rsidRPr="006012D2">
              <w:rPr>
                <w:rFonts w:cs="Arial"/>
                <w:sz w:val="22"/>
              </w:rPr>
              <w:t xml:space="preserve"> tau </w:t>
            </w:r>
            <w:proofErr w:type="spellStart"/>
            <w:r w:rsidR="00115C44" w:rsidRPr="006012D2">
              <w:rPr>
                <w:rFonts w:cs="Arial"/>
                <w:sz w:val="22"/>
              </w:rPr>
              <w:t>tshwm</w:t>
            </w:r>
            <w:proofErr w:type="spellEnd"/>
            <w:r w:rsidR="00115C44" w:rsidRPr="006012D2">
              <w:rPr>
                <w:rFonts w:cs="Arial"/>
                <w:sz w:val="22"/>
              </w:rPr>
              <w:t xml:space="preserve"> sim </w:t>
            </w:r>
            <w:proofErr w:type="spellStart"/>
            <w:r w:rsidR="00115C44" w:rsidRPr="006012D2">
              <w:rPr>
                <w:rFonts w:cs="Arial"/>
                <w:sz w:val="22"/>
              </w:rPr>
              <w:t>hauv</w:t>
            </w:r>
            <w:proofErr w:type="spellEnd"/>
            <w:r w:rsidR="00115C44" w:rsidRPr="006012D2">
              <w:rPr>
                <w:rFonts w:cs="Arial"/>
                <w:sz w:val="22"/>
              </w:rPr>
              <w:t xml:space="preserve"> </w:t>
            </w:r>
            <w:proofErr w:type="spellStart"/>
            <w:r w:rsidR="00115C44" w:rsidRPr="006012D2">
              <w:rPr>
                <w:rFonts w:cs="Arial"/>
                <w:sz w:val="22"/>
              </w:rPr>
              <w:t>cov</w:t>
            </w:r>
            <w:proofErr w:type="spellEnd"/>
            <w:r w:rsidR="00115C44" w:rsidRPr="006012D2">
              <w:rPr>
                <w:rFonts w:cs="Arial"/>
                <w:sz w:val="22"/>
              </w:rPr>
              <w:t xml:space="preserve"> </w:t>
            </w:r>
            <w:proofErr w:type="spellStart"/>
            <w:r w:rsidR="00115C44" w:rsidRPr="006012D2">
              <w:rPr>
                <w:rFonts w:cs="Arial"/>
                <w:sz w:val="22"/>
              </w:rPr>
              <w:t>phiaj</w:t>
            </w:r>
            <w:proofErr w:type="spellEnd"/>
            <w:r w:rsidR="00115C44" w:rsidRPr="006012D2">
              <w:rPr>
                <w:rFonts w:cs="Arial"/>
                <w:sz w:val="22"/>
              </w:rPr>
              <w:t xml:space="preserve"> </w:t>
            </w:r>
            <w:proofErr w:type="spellStart"/>
            <w:r w:rsidR="00115C44" w:rsidRPr="006012D2">
              <w:rPr>
                <w:rFonts w:cs="Arial"/>
                <w:sz w:val="22"/>
              </w:rPr>
              <w:t>xwm</w:t>
            </w:r>
            <w:proofErr w:type="spellEnd"/>
            <w:r w:rsidRPr="006012D2">
              <w:rPr>
                <w:rFonts w:cs="Arial"/>
                <w:sz w:val="22"/>
              </w:rPr>
              <w:t xml:space="preserve"> lub </w:t>
            </w:r>
            <w:proofErr w:type="spellStart"/>
            <w:r w:rsidRPr="006012D2">
              <w:rPr>
                <w:rFonts w:cs="Arial"/>
                <w:sz w:val="22"/>
              </w:rPr>
              <w:t>koos</w:t>
            </w:r>
            <w:proofErr w:type="spellEnd"/>
            <w:r w:rsidRPr="006012D2">
              <w:rPr>
                <w:rFonts w:cs="Arial"/>
                <w:sz w:val="22"/>
              </w:rPr>
              <w:t xml:space="preserve"> kas</w:t>
            </w:r>
            <w:r w:rsidR="00115C44" w:rsidRPr="006012D2">
              <w:rPr>
                <w:rFonts w:cs="Arial"/>
                <w:sz w:val="22"/>
              </w:rPr>
              <w:t>.</w:t>
            </w:r>
          </w:p>
        </w:tc>
      </w:tr>
      <w:tr w:rsidR="003F4244" w:rsidRPr="006012D2" w14:paraId="578E1BDF" w14:textId="77777777" w:rsidTr="006C1589">
        <w:trPr>
          <w:cnfStyle w:val="000000010000" w:firstRow="0" w:lastRow="0" w:firstColumn="0" w:lastColumn="0" w:oddVBand="0" w:evenVBand="0" w:oddHBand="0" w:evenHBand="1" w:firstRowFirstColumn="0" w:firstRowLastColumn="0" w:lastRowFirstColumn="0" w:lastRowLastColumn="0"/>
        </w:trPr>
        <w:tc>
          <w:tcPr>
            <w:tcW w:w="2321" w:type="dxa"/>
          </w:tcPr>
          <w:p w14:paraId="019E92F5" w14:textId="402DE709" w:rsidR="00115C44" w:rsidRPr="006012D2" w:rsidRDefault="00A32792" w:rsidP="006C1589">
            <w:pPr>
              <w:rPr>
                <w:rFonts w:cs="Arial"/>
                <w:sz w:val="22"/>
              </w:rPr>
            </w:pPr>
            <w:r w:rsidRPr="006012D2">
              <w:rPr>
                <w:rFonts w:cs="Arial"/>
                <w:sz w:val="22"/>
              </w:rPr>
              <w:t xml:space="preserve">Lub </w:t>
            </w:r>
            <w:proofErr w:type="spellStart"/>
            <w:r w:rsidRPr="006012D2">
              <w:rPr>
                <w:rFonts w:cs="Arial"/>
                <w:sz w:val="22"/>
              </w:rPr>
              <w:t>Koos</w:t>
            </w:r>
            <w:proofErr w:type="spellEnd"/>
            <w:r w:rsidRPr="006012D2">
              <w:rPr>
                <w:rFonts w:cs="Arial"/>
                <w:sz w:val="22"/>
              </w:rPr>
              <w:t xml:space="preserve"> Kas </w:t>
            </w:r>
            <w:r w:rsidR="00115C44" w:rsidRPr="006012D2">
              <w:rPr>
                <w:rFonts w:cs="Arial"/>
                <w:sz w:val="22"/>
              </w:rPr>
              <w:t xml:space="preserve">Greater Fresno Region DRIVE </w:t>
            </w:r>
          </w:p>
        </w:tc>
        <w:tc>
          <w:tcPr>
            <w:tcW w:w="1889" w:type="dxa"/>
          </w:tcPr>
          <w:p w14:paraId="3B7880D8" w14:textId="77777777" w:rsidR="00115C44" w:rsidRPr="006012D2" w:rsidRDefault="00115C44" w:rsidP="006C1589">
            <w:pPr>
              <w:rPr>
                <w:rFonts w:cs="Arial"/>
                <w:sz w:val="22"/>
              </w:rPr>
            </w:pPr>
            <w:proofErr w:type="spellStart"/>
            <w:r w:rsidRPr="006012D2">
              <w:rPr>
                <w:rFonts w:cs="Arial"/>
                <w:sz w:val="22"/>
              </w:rPr>
              <w:t>Nroog</w:t>
            </w:r>
            <w:proofErr w:type="spellEnd"/>
            <w:r w:rsidRPr="006012D2">
              <w:rPr>
                <w:rFonts w:cs="Arial"/>
                <w:sz w:val="22"/>
              </w:rPr>
              <w:t xml:space="preserve"> Fresno</w:t>
            </w:r>
          </w:p>
        </w:tc>
        <w:tc>
          <w:tcPr>
            <w:tcW w:w="5235" w:type="dxa"/>
          </w:tcPr>
          <w:p w14:paraId="18F3AF05" w14:textId="34BAD35B" w:rsidR="00115C44" w:rsidRPr="006012D2" w:rsidRDefault="000356EF" w:rsidP="006C1589">
            <w:pPr>
              <w:rPr>
                <w:rFonts w:cs="Arial"/>
                <w:sz w:val="22"/>
              </w:rPr>
            </w:pPr>
            <w:r w:rsidRPr="006012D2">
              <w:rPr>
                <w:rFonts w:cs="Arial"/>
                <w:sz w:val="22"/>
              </w:rPr>
              <w:t xml:space="preserve">Lub </w:t>
            </w:r>
            <w:proofErr w:type="spellStart"/>
            <w:r w:rsidRPr="006012D2">
              <w:rPr>
                <w:rFonts w:cs="Arial"/>
                <w:sz w:val="22"/>
              </w:rPr>
              <w:t>koos</w:t>
            </w:r>
            <w:proofErr w:type="spellEnd"/>
            <w:r w:rsidRPr="006012D2">
              <w:rPr>
                <w:rFonts w:cs="Arial"/>
                <w:sz w:val="22"/>
              </w:rPr>
              <w:t xml:space="preserve"> kas </w:t>
            </w:r>
            <w:r w:rsidR="00115C44" w:rsidRPr="006012D2">
              <w:rPr>
                <w:rFonts w:cs="Arial"/>
                <w:sz w:val="22"/>
              </w:rPr>
              <w:t xml:space="preserve">DRIVE muaj </w:t>
            </w:r>
            <w:proofErr w:type="spellStart"/>
            <w:r w:rsidR="00115C44" w:rsidRPr="006012D2">
              <w:rPr>
                <w:rFonts w:cs="Arial"/>
                <w:sz w:val="22"/>
              </w:rPr>
              <w:t>cov</w:t>
            </w:r>
            <w:proofErr w:type="spellEnd"/>
            <w:r w:rsidR="00115C44" w:rsidRPr="006012D2">
              <w:rPr>
                <w:rFonts w:cs="Arial"/>
                <w:sz w:val="22"/>
              </w:rPr>
              <w:t xml:space="preserve"> </w:t>
            </w:r>
            <w:proofErr w:type="spellStart"/>
            <w:r w:rsidR="00115C44" w:rsidRPr="006012D2">
              <w:rPr>
                <w:rFonts w:cs="Arial"/>
                <w:sz w:val="22"/>
              </w:rPr>
              <w:t>hom</w:t>
            </w:r>
            <w:proofErr w:type="spellEnd"/>
            <w:r w:rsidR="00115C44" w:rsidRPr="006012D2">
              <w:rPr>
                <w:rFonts w:cs="Arial"/>
                <w:sz w:val="22"/>
              </w:rPr>
              <w:t xml:space="preserve"> </w:t>
            </w:r>
            <w:proofErr w:type="spellStart"/>
            <w:r w:rsidR="00115C44" w:rsidRPr="006012D2">
              <w:rPr>
                <w:rFonts w:cs="Arial"/>
                <w:sz w:val="22"/>
              </w:rPr>
              <w:t>phiaj</w:t>
            </w:r>
            <w:proofErr w:type="spellEnd"/>
            <w:r w:rsidR="00115C44" w:rsidRPr="006012D2">
              <w:rPr>
                <w:rFonts w:cs="Arial"/>
                <w:sz w:val="22"/>
              </w:rPr>
              <w:t xml:space="preserve"> </w:t>
            </w:r>
            <w:proofErr w:type="spellStart"/>
            <w:r w:rsidR="00115C44" w:rsidRPr="006012D2">
              <w:rPr>
                <w:rFonts w:cs="Arial"/>
                <w:sz w:val="22"/>
              </w:rPr>
              <w:t>los</w:t>
            </w:r>
            <w:proofErr w:type="spellEnd"/>
            <w:r w:rsidR="00115C44" w:rsidRPr="006012D2">
              <w:rPr>
                <w:rFonts w:cs="Arial"/>
                <w:sz w:val="22"/>
              </w:rPr>
              <w:t xml:space="preserve"> </w:t>
            </w:r>
            <w:proofErr w:type="spellStart"/>
            <w:r w:rsidR="00115C44" w:rsidRPr="006012D2">
              <w:rPr>
                <w:rFonts w:cs="Arial"/>
                <w:sz w:val="22"/>
              </w:rPr>
              <w:t>txhim</w:t>
            </w:r>
            <w:proofErr w:type="spellEnd"/>
            <w:r w:rsidR="00115C44" w:rsidRPr="006012D2">
              <w:rPr>
                <w:rFonts w:cs="Arial"/>
                <w:sz w:val="22"/>
              </w:rPr>
              <w:t xml:space="preserve"> </w:t>
            </w:r>
            <w:proofErr w:type="spellStart"/>
            <w:r w:rsidR="00115C44" w:rsidRPr="006012D2">
              <w:rPr>
                <w:rFonts w:cs="Arial"/>
                <w:sz w:val="22"/>
              </w:rPr>
              <w:t>kho</w:t>
            </w:r>
            <w:proofErr w:type="spellEnd"/>
            <w:r w:rsidR="00115C44" w:rsidRPr="006012D2">
              <w:rPr>
                <w:rFonts w:cs="Arial"/>
                <w:sz w:val="22"/>
              </w:rPr>
              <w:t xml:space="preserve"> </w:t>
            </w:r>
            <w:proofErr w:type="spellStart"/>
            <w:r w:rsidR="00115C44" w:rsidRPr="006012D2">
              <w:rPr>
                <w:rFonts w:cs="Arial"/>
                <w:sz w:val="22"/>
              </w:rPr>
              <w:t>vaj</w:t>
            </w:r>
            <w:proofErr w:type="spellEnd"/>
            <w:r w:rsidR="00115C44" w:rsidRPr="006012D2">
              <w:rPr>
                <w:rFonts w:cs="Arial"/>
                <w:sz w:val="22"/>
              </w:rPr>
              <w:t xml:space="preserve"> </w:t>
            </w:r>
            <w:proofErr w:type="spellStart"/>
            <w:r w:rsidR="00115C44" w:rsidRPr="006012D2">
              <w:rPr>
                <w:rFonts w:cs="Arial"/>
                <w:sz w:val="22"/>
              </w:rPr>
              <w:t>tse</w:t>
            </w:r>
            <w:proofErr w:type="spellEnd"/>
            <w:r w:rsidR="00115C44" w:rsidRPr="006012D2">
              <w:rPr>
                <w:rFonts w:cs="Arial"/>
                <w:sz w:val="22"/>
              </w:rPr>
              <w:t xml:space="preserve"> </w:t>
            </w:r>
            <w:proofErr w:type="spellStart"/>
            <w:r w:rsidR="00115C44" w:rsidRPr="006012D2">
              <w:rPr>
                <w:rFonts w:cs="Arial"/>
                <w:sz w:val="22"/>
              </w:rPr>
              <w:t>pheej</w:t>
            </w:r>
            <w:proofErr w:type="spellEnd"/>
            <w:r w:rsidR="00115C44" w:rsidRPr="006012D2">
              <w:rPr>
                <w:rFonts w:cs="Arial"/>
                <w:sz w:val="22"/>
              </w:rPr>
              <w:t xml:space="preserve"> </w:t>
            </w:r>
            <w:proofErr w:type="spellStart"/>
            <w:r w:rsidR="00115C44" w:rsidRPr="006012D2">
              <w:rPr>
                <w:rFonts w:cs="Arial"/>
                <w:sz w:val="22"/>
              </w:rPr>
              <w:t>yig</w:t>
            </w:r>
            <w:proofErr w:type="spellEnd"/>
            <w:r w:rsidR="00115C44" w:rsidRPr="006012D2">
              <w:rPr>
                <w:rFonts w:cs="Arial"/>
                <w:sz w:val="22"/>
              </w:rPr>
              <w:t xml:space="preserve"> thiab </w:t>
            </w:r>
            <w:proofErr w:type="spellStart"/>
            <w:r w:rsidR="00115C44" w:rsidRPr="006012D2">
              <w:rPr>
                <w:rFonts w:cs="Arial"/>
                <w:sz w:val="22"/>
              </w:rPr>
              <w:t>kev</w:t>
            </w:r>
            <w:proofErr w:type="spellEnd"/>
            <w:r w:rsidR="00115C44" w:rsidRPr="006012D2">
              <w:rPr>
                <w:rFonts w:cs="Arial"/>
                <w:sz w:val="22"/>
              </w:rPr>
              <w:t xml:space="preserve"> </w:t>
            </w:r>
            <w:proofErr w:type="spellStart"/>
            <w:r w:rsidR="00115C44" w:rsidRPr="006012D2">
              <w:rPr>
                <w:rFonts w:cs="Arial"/>
                <w:sz w:val="22"/>
              </w:rPr>
              <w:t>ruaj</w:t>
            </w:r>
            <w:proofErr w:type="spellEnd"/>
            <w:r w:rsidR="00115C44" w:rsidRPr="006012D2">
              <w:rPr>
                <w:rFonts w:cs="Arial"/>
                <w:sz w:val="22"/>
              </w:rPr>
              <w:t xml:space="preserve"> </w:t>
            </w:r>
            <w:proofErr w:type="spellStart"/>
            <w:r w:rsidR="00115C44" w:rsidRPr="006012D2">
              <w:rPr>
                <w:rFonts w:cs="Arial"/>
                <w:sz w:val="22"/>
              </w:rPr>
              <w:t>ntseg</w:t>
            </w:r>
            <w:proofErr w:type="spellEnd"/>
            <w:r w:rsidR="00115C44" w:rsidRPr="006012D2">
              <w:rPr>
                <w:rFonts w:cs="Arial"/>
                <w:sz w:val="22"/>
              </w:rPr>
              <w:t xml:space="preserve">, </w:t>
            </w:r>
            <w:proofErr w:type="spellStart"/>
            <w:r w:rsidR="00115C44" w:rsidRPr="006012D2">
              <w:rPr>
                <w:rFonts w:cs="Arial"/>
                <w:sz w:val="22"/>
              </w:rPr>
              <w:t>txo</w:t>
            </w:r>
            <w:proofErr w:type="spellEnd"/>
            <w:r w:rsidR="00115C44" w:rsidRPr="006012D2">
              <w:rPr>
                <w:rFonts w:cs="Arial"/>
                <w:sz w:val="22"/>
              </w:rPr>
              <w:t xml:space="preserve"> </w:t>
            </w:r>
            <w:proofErr w:type="spellStart"/>
            <w:r w:rsidR="00115C44" w:rsidRPr="006012D2">
              <w:rPr>
                <w:rFonts w:cs="Arial"/>
                <w:sz w:val="22"/>
              </w:rPr>
              <w:t>kev</w:t>
            </w:r>
            <w:proofErr w:type="spellEnd"/>
            <w:r w:rsidR="00115C44" w:rsidRPr="006012D2">
              <w:rPr>
                <w:rFonts w:cs="Arial"/>
                <w:sz w:val="22"/>
              </w:rPr>
              <w:t xml:space="preserve"> sib </w:t>
            </w:r>
            <w:proofErr w:type="spellStart"/>
            <w:r w:rsidR="00115C44" w:rsidRPr="006012D2">
              <w:rPr>
                <w:rFonts w:cs="Arial"/>
                <w:sz w:val="22"/>
              </w:rPr>
              <w:t>cais</w:t>
            </w:r>
            <w:proofErr w:type="spellEnd"/>
            <w:r w:rsidR="00115C44" w:rsidRPr="006012D2">
              <w:rPr>
                <w:rFonts w:cs="Arial"/>
                <w:sz w:val="22"/>
              </w:rPr>
              <w:t xml:space="preserve"> ntawm </w:t>
            </w:r>
            <w:proofErr w:type="spellStart"/>
            <w:r w:rsidR="00115C44" w:rsidRPr="006012D2">
              <w:rPr>
                <w:rFonts w:cs="Arial"/>
                <w:sz w:val="22"/>
              </w:rPr>
              <w:t>haiv</w:t>
            </w:r>
            <w:proofErr w:type="spellEnd"/>
            <w:r w:rsidR="00115C44" w:rsidRPr="006012D2">
              <w:rPr>
                <w:rFonts w:cs="Arial"/>
                <w:sz w:val="22"/>
              </w:rPr>
              <w:t xml:space="preserve"> </w:t>
            </w:r>
            <w:proofErr w:type="spellStart"/>
            <w:r w:rsidR="00115C44" w:rsidRPr="006012D2">
              <w:rPr>
                <w:rFonts w:cs="Arial"/>
                <w:sz w:val="22"/>
              </w:rPr>
              <w:t>neeg</w:t>
            </w:r>
            <w:proofErr w:type="spellEnd"/>
            <w:r w:rsidR="00115C44" w:rsidRPr="006012D2">
              <w:rPr>
                <w:rFonts w:cs="Arial"/>
                <w:sz w:val="22"/>
              </w:rPr>
              <w:t xml:space="preserve"> thiab </w:t>
            </w:r>
            <w:proofErr w:type="spellStart"/>
            <w:r w:rsidR="00115C44" w:rsidRPr="006012D2">
              <w:rPr>
                <w:rFonts w:cs="Arial"/>
                <w:sz w:val="22"/>
              </w:rPr>
              <w:t>kev</w:t>
            </w:r>
            <w:proofErr w:type="spellEnd"/>
            <w:r w:rsidR="00115C44" w:rsidRPr="006012D2">
              <w:rPr>
                <w:rFonts w:cs="Arial"/>
                <w:sz w:val="22"/>
              </w:rPr>
              <w:t xml:space="preserve"> lag </w:t>
            </w:r>
            <w:proofErr w:type="spellStart"/>
            <w:r w:rsidR="00115C44" w:rsidRPr="006012D2">
              <w:rPr>
                <w:rFonts w:cs="Arial"/>
                <w:sz w:val="22"/>
              </w:rPr>
              <w:t>luam</w:t>
            </w:r>
            <w:proofErr w:type="spellEnd"/>
            <w:r w:rsidR="00115C44" w:rsidRPr="006012D2">
              <w:rPr>
                <w:rFonts w:cs="Arial"/>
                <w:sz w:val="22"/>
              </w:rPr>
              <w:t xml:space="preserve"> thiab </w:t>
            </w:r>
            <w:proofErr w:type="spellStart"/>
            <w:r w:rsidR="00115C44" w:rsidRPr="006012D2">
              <w:rPr>
                <w:rFonts w:cs="Arial"/>
                <w:sz w:val="22"/>
              </w:rPr>
              <w:t>txhawb</w:t>
            </w:r>
            <w:proofErr w:type="spellEnd"/>
            <w:r w:rsidR="00115C44" w:rsidRPr="006012D2">
              <w:rPr>
                <w:rFonts w:cs="Arial"/>
                <w:sz w:val="22"/>
              </w:rPr>
              <w:t xml:space="preserve"> </w:t>
            </w:r>
            <w:proofErr w:type="spellStart"/>
            <w:r w:rsidR="00115C44" w:rsidRPr="006012D2">
              <w:rPr>
                <w:rFonts w:cs="Arial"/>
                <w:sz w:val="22"/>
              </w:rPr>
              <w:t>kev</w:t>
            </w:r>
            <w:proofErr w:type="spellEnd"/>
            <w:r w:rsidR="00115C44" w:rsidRPr="006012D2">
              <w:rPr>
                <w:rFonts w:cs="Arial"/>
                <w:sz w:val="22"/>
              </w:rPr>
              <w:t xml:space="preserve"> </w:t>
            </w:r>
            <w:proofErr w:type="spellStart"/>
            <w:r w:rsidR="00115C44" w:rsidRPr="006012D2">
              <w:rPr>
                <w:rFonts w:cs="Arial"/>
                <w:sz w:val="22"/>
              </w:rPr>
              <w:t>ncaj</w:t>
            </w:r>
            <w:proofErr w:type="spellEnd"/>
            <w:r w:rsidR="00115C44" w:rsidRPr="006012D2">
              <w:rPr>
                <w:rFonts w:cs="Arial"/>
                <w:sz w:val="22"/>
              </w:rPr>
              <w:t xml:space="preserve"> </w:t>
            </w:r>
            <w:proofErr w:type="spellStart"/>
            <w:r w:rsidR="00115C44" w:rsidRPr="006012D2">
              <w:rPr>
                <w:rFonts w:cs="Arial"/>
                <w:sz w:val="22"/>
              </w:rPr>
              <w:t>ncees</w:t>
            </w:r>
            <w:proofErr w:type="spellEnd"/>
            <w:r w:rsidR="00115C44" w:rsidRPr="006012D2">
              <w:rPr>
                <w:rFonts w:cs="Arial"/>
                <w:sz w:val="22"/>
              </w:rPr>
              <w:t xml:space="preserve"> </w:t>
            </w:r>
            <w:r w:rsidRPr="006012D2">
              <w:rPr>
                <w:rFonts w:cs="Arial"/>
                <w:sz w:val="22"/>
              </w:rPr>
              <w:t xml:space="preserve">ntawm </w:t>
            </w:r>
            <w:proofErr w:type="spellStart"/>
            <w:r w:rsidR="00115C44" w:rsidRPr="006012D2">
              <w:rPr>
                <w:rFonts w:cs="Arial"/>
                <w:sz w:val="22"/>
              </w:rPr>
              <w:t>ib</w:t>
            </w:r>
            <w:proofErr w:type="spellEnd"/>
            <w:r w:rsidR="00115C44" w:rsidRPr="006012D2">
              <w:rPr>
                <w:rFonts w:cs="Arial"/>
                <w:sz w:val="22"/>
              </w:rPr>
              <w:t xml:space="preserve"> </w:t>
            </w:r>
            <w:proofErr w:type="spellStart"/>
            <w:r w:rsidR="00115C44" w:rsidRPr="006012D2">
              <w:rPr>
                <w:rFonts w:cs="Arial"/>
                <w:sz w:val="22"/>
              </w:rPr>
              <w:t>puag</w:t>
            </w:r>
            <w:proofErr w:type="spellEnd"/>
            <w:r w:rsidR="00115C44" w:rsidRPr="006012D2">
              <w:rPr>
                <w:rFonts w:cs="Arial"/>
                <w:sz w:val="22"/>
              </w:rPr>
              <w:t xml:space="preserve"> </w:t>
            </w:r>
            <w:proofErr w:type="spellStart"/>
            <w:r w:rsidR="00115C44" w:rsidRPr="006012D2">
              <w:rPr>
                <w:rFonts w:cs="Arial"/>
                <w:sz w:val="22"/>
              </w:rPr>
              <w:t>ncig</w:t>
            </w:r>
            <w:proofErr w:type="spellEnd"/>
            <w:r w:rsidR="00115C44" w:rsidRPr="006012D2">
              <w:rPr>
                <w:rFonts w:cs="Arial"/>
                <w:sz w:val="22"/>
              </w:rPr>
              <w:t xml:space="preserve"> thiab </w:t>
            </w:r>
            <w:proofErr w:type="spellStart"/>
            <w:r w:rsidR="00115C44" w:rsidRPr="006012D2">
              <w:rPr>
                <w:rFonts w:cs="Arial"/>
                <w:sz w:val="22"/>
              </w:rPr>
              <w:t>kev</w:t>
            </w:r>
            <w:proofErr w:type="spellEnd"/>
            <w:r w:rsidR="00115C44" w:rsidRPr="006012D2">
              <w:rPr>
                <w:rFonts w:cs="Arial"/>
                <w:sz w:val="22"/>
              </w:rPr>
              <w:t xml:space="preserve"> </w:t>
            </w:r>
            <w:proofErr w:type="spellStart"/>
            <w:r w:rsidR="00115C44" w:rsidRPr="006012D2">
              <w:rPr>
                <w:rFonts w:cs="Arial"/>
                <w:sz w:val="22"/>
              </w:rPr>
              <w:t>ruaj</w:t>
            </w:r>
            <w:proofErr w:type="spellEnd"/>
            <w:r w:rsidR="00115C44" w:rsidRPr="006012D2">
              <w:rPr>
                <w:rFonts w:cs="Arial"/>
                <w:sz w:val="22"/>
              </w:rPr>
              <w:t xml:space="preserve"> </w:t>
            </w:r>
            <w:proofErr w:type="spellStart"/>
            <w:r w:rsidR="00115C44" w:rsidRPr="006012D2">
              <w:rPr>
                <w:rFonts w:cs="Arial"/>
                <w:sz w:val="22"/>
              </w:rPr>
              <w:t>ntseg</w:t>
            </w:r>
            <w:proofErr w:type="spellEnd"/>
            <w:r w:rsidR="00115C44" w:rsidRPr="006012D2">
              <w:rPr>
                <w:rFonts w:cs="Arial"/>
                <w:sz w:val="22"/>
              </w:rPr>
              <w:t xml:space="preserve">, </w:t>
            </w:r>
            <w:proofErr w:type="spellStart"/>
            <w:r w:rsidR="00115C44" w:rsidRPr="006012D2">
              <w:rPr>
                <w:rFonts w:cs="Arial"/>
                <w:sz w:val="22"/>
              </w:rPr>
              <w:t>feem</w:t>
            </w:r>
            <w:proofErr w:type="spellEnd"/>
            <w:r w:rsidR="00115C44" w:rsidRPr="006012D2">
              <w:rPr>
                <w:rFonts w:cs="Arial"/>
                <w:sz w:val="22"/>
              </w:rPr>
              <w:t xml:space="preserve"> </w:t>
            </w:r>
            <w:proofErr w:type="spellStart"/>
            <w:r w:rsidR="00115C44" w:rsidRPr="006012D2">
              <w:rPr>
                <w:rFonts w:cs="Arial"/>
                <w:sz w:val="22"/>
              </w:rPr>
              <w:t>ntau</w:t>
            </w:r>
            <w:proofErr w:type="spellEnd"/>
            <w:r w:rsidR="00115C44" w:rsidRPr="006012D2">
              <w:rPr>
                <w:rFonts w:cs="Arial"/>
                <w:sz w:val="22"/>
              </w:rPr>
              <w:t xml:space="preserve"> yog hais </w:t>
            </w:r>
            <w:proofErr w:type="spellStart"/>
            <w:r w:rsidR="00115C44" w:rsidRPr="006012D2">
              <w:rPr>
                <w:rFonts w:cs="Arial"/>
                <w:sz w:val="22"/>
              </w:rPr>
              <w:t>txog</w:t>
            </w:r>
            <w:proofErr w:type="spellEnd"/>
            <w:r w:rsidR="00115C44" w:rsidRPr="006012D2">
              <w:rPr>
                <w:rFonts w:cs="Arial"/>
                <w:sz w:val="22"/>
              </w:rPr>
              <w:t xml:space="preserve"> </w:t>
            </w:r>
            <w:proofErr w:type="spellStart"/>
            <w:r w:rsidR="00115C44" w:rsidRPr="006012D2">
              <w:rPr>
                <w:rFonts w:cs="Arial"/>
                <w:sz w:val="22"/>
              </w:rPr>
              <w:t>hauv</w:t>
            </w:r>
            <w:proofErr w:type="spellEnd"/>
            <w:r w:rsidR="00115C44" w:rsidRPr="006012D2">
              <w:rPr>
                <w:rFonts w:cs="Arial"/>
                <w:sz w:val="22"/>
              </w:rPr>
              <w:t xml:space="preserve"> </w:t>
            </w:r>
            <w:proofErr w:type="spellStart"/>
            <w:r w:rsidR="00115C44" w:rsidRPr="006012D2">
              <w:rPr>
                <w:rFonts w:cs="Arial"/>
                <w:sz w:val="22"/>
              </w:rPr>
              <w:t>cov</w:t>
            </w:r>
            <w:proofErr w:type="spellEnd"/>
            <w:r w:rsidR="00115C44" w:rsidRPr="006012D2">
              <w:rPr>
                <w:rFonts w:cs="Arial"/>
                <w:sz w:val="22"/>
              </w:rPr>
              <w:t xml:space="preserve"> </w:t>
            </w:r>
            <w:proofErr w:type="spellStart"/>
            <w:r w:rsidR="00115C44" w:rsidRPr="006012D2">
              <w:rPr>
                <w:rFonts w:cs="Arial"/>
                <w:sz w:val="22"/>
              </w:rPr>
              <w:t>phiaj</w:t>
            </w:r>
            <w:proofErr w:type="spellEnd"/>
            <w:r w:rsidR="00115C44" w:rsidRPr="006012D2">
              <w:rPr>
                <w:rFonts w:cs="Arial"/>
                <w:sz w:val="22"/>
              </w:rPr>
              <w:t xml:space="preserve"> </w:t>
            </w:r>
            <w:proofErr w:type="spellStart"/>
            <w:r w:rsidR="00115C44" w:rsidRPr="006012D2">
              <w:rPr>
                <w:rFonts w:cs="Arial"/>
                <w:sz w:val="22"/>
              </w:rPr>
              <w:t>xwm</w:t>
            </w:r>
            <w:proofErr w:type="spellEnd"/>
            <w:r w:rsidRPr="006012D2">
              <w:rPr>
                <w:rFonts w:cs="Arial"/>
                <w:sz w:val="22"/>
              </w:rPr>
              <w:t xml:space="preserve"> lub </w:t>
            </w:r>
            <w:proofErr w:type="spellStart"/>
            <w:r w:rsidRPr="006012D2">
              <w:rPr>
                <w:rFonts w:cs="Arial"/>
                <w:sz w:val="22"/>
              </w:rPr>
              <w:t>koos</w:t>
            </w:r>
            <w:proofErr w:type="spellEnd"/>
            <w:r w:rsidRPr="006012D2">
              <w:rPr>
                <w:rFonts w:cs="Arial"/>
                <w:sz w:val="22"/>
              </w:rPr>
              <w:t xml:space="preserve"> kas</w:t>
            </w:r>
            <w:r w:rsidR="00115C44" w:rsidRPr="006012D2">
              <w:rPr>
                <w:rFonts w:cs="Arial"/>
                <w:sz w:val="22"/>
              </w:rPr>
              <w:t>.</w:t>
            </w:r>
          </w:p>
        </w:tc>
      </w:tr>
      <w:tr w:rsidR="003F4244" w:rsidRPr="006012D2" w14:paraId="2BA20034" w14:textId="77777777" w:rsidTr="006C1589">
        <w:tc>
          <w:tcPr>
            <w:tcW w:w="2321" w:type="dxa"/>
          </w:tcPr>
          <w:p w14:paraId="01D017AD" w14:textId="0E7510BD" w:rsidR="00115C44" w:rsidRPr="006012D2" w:rsidRDefault="00A32792" w:rsidP="006C1589">
            <w:pPr>
              <w:rPr>
                <w:rFonts w:cs="Arial"/>
                <w:sz w:val="22"/>
              </w:rPr>
            </w:pPr>
            <w:r w:rsidRPr="006012D2">
              <w:rPr>
                <w:rFonts w:cs="Arial"/>
                <w:sz w:val="22"/>
              </w:rPr>
              <w:t xml:space="preserve">Lub </w:t>
            </w:r>
            <w:proofErr w:type="spellStart"/>
            <w:r w:rsidRPr="006012D2">
              <w:rPr>
                <w:rFonts w:cs="Arial"/>
                <w:sz w:val="22"/>
              </w:rPr>
              <w:t>Koos</w:t>
            </w:r>
            <w:proofErr w:type="spellEnd"/>
            <w:r w:rsidRPr="006012D2">
              <w:rPr>
                <w:rFonts w:cs="Arial"/>
                <w:sz w:val="22"/>
              </w:rPr>
              <w:t xml:space="preserve"> Kas </w:t>
            </w:r>
            <w:r w:rsidR="00115C44" w:rsidRPr="006012D2">
              <w:rPr>
                <w:rFonts w:cs="Arial"/>
                <w:sz w:val="22"/>
              </w:rPr>
              <w:t>Parks Master</w:t>
            </w:r>
            <w:r w:rsidR="000356EF" w:rsidRPr="006012D2">
              <w:rPr>
                <w:rFonts w:cs="Arial"/>
                <w:sz w:val="22"/>
              </w:rPr>
              <w:t xml:space="preserve"> </w:t>
            </w:r>
            <w:proofErr w:type="spellStart"/>
            <w:r w:rsidR="000356EF" w:rsidRPr="006012D2">
              <w:rPr>
                <w:rFonts w:cs="Arial"/>
                <w:sz w:val="22"/>
              </w:rPr>
              <w:t>Hauv</w:t>
            </w:r>
            <w:proofErr w:type="spellEnd"/>
            <w:r w:rsidR="000356EF" w:rsidRPr="006012D2">
              <w:rPr>
                <w:rFonts w:cs="Arial"/>
                <w:sz w:val="22"/>
              </w:rPr>
              <w:t xml:space="preserve"> </w:t>
            </w:r>
            <w:proofErr w:type="spellStart"/>
            <w:r w:rsidR="000356EF" w:rsidRPr="006012D2">
              <w:rPr>
                <w:rFonts w:cs="Arial"/>
                <w:sz w:val="22"/>
              </w:rPr>
              <w:t>Nroog</w:t>
            </w:r>
            <w:proofErr w:type="spellEnd"/>
            <w:r w:rsidR="000356EF" w:rsidRPr="006012D2">
              <w:rPr>
                <w:rFonts w:cs="Arial"/>
                <w:sz w:val="22"/>
              </w:rPr>
              <w:t xml:space="preserve"> Fresno</w:t>
            </w:r>
          </w:p>
        </w:tc>
        <w:tc>
          <w:tcPr>
            <w:tcW w:w="1889" w:type="dxa"/>
          </w:tcPr>
          <w:p w14:paraId="2728FD46" w14:textId="77777777" w:rsidR="00115C44" w:rsidRPr="006012D2" w:rsidRDefault="00115C44" w:rsidP="006C1589">
            <w:pPr>
              <w:rPr>
                <w:rFonts w:cs="Arial"/>
                <w:sz w:val="22"/>
              </w:rPr>
            </w:pPr>
            <w:proofErr w:type="spellStart"/>
            <w:r w:rsidRPr="006012D2">
              <w:rPr>
                <w:rFonts w:cs="Arial"/>
                <w:sz w:val="22"/>
              </w:rPr>
              <w:t>Nroog</w:t>
            </w:r>
            <w:proofErr w:type="spellEnd"/>
            <w:r w:rsidRPr="006012D2">
              <w:rPr>
                <w:rFonts w:cs="Arial"/>
                <w:sz w:val="22"/>
              </w:rPr>
              <w:t xml:space="preserve"> Fresno</w:t>
            </w:r>
          </w:p>
        </w:tc>
        <w:tc>
          <w:tcPr>
            <w:tcW w:w="5235" w:type="dxa"/>
          </w:tcPr>
          <w:p w14:paraId="6A892D76" w14:textId="7BF0F4BD" w:rsidR="00115C44" w:rsidRPr="006012D2" w:rsidRDefault="000356EF" w:rsidP="006C1589">
            <w:pPr>
              <w:rPr>
                <w:rFonts w:cs="Arial"/>
                <w:sz w:val="22"/>
              </w:rPr>
            </w:pPr>
            <w:r w:rsidRPr="006012D2">
              <w:rPr>
                <w:rFonts w:cs="Arial"/>
                <w:sz w:val="22"/>
              </w:rPr>
              <w:t xml:space="preserve">Lub </w:t>
            </w:r>
            <w:proofErr w:type="spellStart"/>
            <w:r w:rsidRPr="006012D2">
              <w:rPr>
                <w:rFonts w:cs="Arial"/>
                <w:sz w:val="22"/>
              </w:rPr>
              <w:t>Koos</w:t>
            </w:r>
            <w:proofErr w:type="spellEnd"/>
            <w:r w:rsidRPr="006012D2">
              <w:rPr>
                <w:rFonts w:cs="Arial"/>
                <w:sz w:val="22"/>
              </w:rPr>
              <w:t xml:space="preserve"> Kas Parks Master </w:t>
            </w:r>
            <w:proofErr w:type="spellStart"/>
            <w:r w:rsidRPr="006012D2">
              <w:rPr>
                <w:rFonts w:cs="Arial"/>
                <w:sz w:val="22"/>
              </w:rPr>
              <w:t>Hauv</w:t>
            </w:r>
            <w:proofErr w:type="spellEnd"/>
            <w:r w:rsidRPr="006012D2">
              <w:rPr>
                <w:rFonts w:cs="Arial"/>
                <w:sz w:val="22"/>
              </w:rPr>
              <w:t xml:space="preserve"> </w:t>
            </w:r>
            <w:proofErr w:type="spellStart"/>
            <w:r w:rsidRPr="006012D2">
              <w:rPr>
                <w:rFonts w:cs="Arial"/>
                <w:sz w:val="22"/>
              </w:rPr>
              <w:t>Nroog</w:t>
            </w:r>
            <w:proofErr w:type="spellEnd"/>
            <w:r w:rsidRPr="006012D2">
              <w:rPr>
                <w:rFonts w:cs="Arial"/>
                <w:sz w:val="22"/>
              </w:rPr>
              <w:t xml:space="preserve"> Fresno</w:t>
            </w:r>
            <w:r w:rsidR="00115C44" w:rsidRPr="006012D2">
              <w:rPr>
                <w:rFonts w:cs="Arial"/>
                <w:sz w:val="22"/>
              </w:rPr>
              <w:t xml:space="preserve"> </w:t>
            </w:r>
            <w:proofErr w:type="spellStart"/>
            <w:r w:rsidR="00115C44" w:rsidRPr="006012D2">
              <w:rPr>
                <w:rFonts w:cs="Arial"/>
                <w:sz w:val="22"/>
              </w:rPr>
              <w:t>suav</w:t>
            </w:r>
            <w:proofErr w:type="spellEnd"/>
            <w:r w:rsidR="00115C44" w:rsidRPr="006012D2">
              <w:rPr>
                <w:rFonts w:cs="Arial"/>
                <w:sz w:val="22"/>
              </w:rPr>
              <w:t xml:space="preserve"> </w:t>
            </w:r>
            <w:proofErr w:type="spellStart"/>
            <w:r w:rsidR="00115C44" w:rsidRPr="006012D2">
              <w:rPr>
                <w:rFonts w:cs="Arial"/>
                <w:sz w:val="22"/>
              </w:rPr>
              <w:t>nrog</w:t>
            </w:r>
            <w:proofErr w:type="spellEnd"/>
            <w:r w:rsidR="00115C44" w:rsidRPr="006012D2">
              <w:rPr>
                <w:rFonts w:cs="Arial"/>
                <w:sz w:val="22"/>
              </w:rPr>
              <w:t xml:space="preserve"> </w:t>
            </w:r>
            <w:proofErr w:type="spellStart"/>
            <w:r w:rsidR="00115C44" w:rsidRPr="006012D2">
              <w:rPr>
                <w:rFonts w:cs="Arial"/>
                <w:sz w:val="22"/>
              </w:rPr>
              <w:t>cov</w:t>
            </w:r>
            <w:proofErr w:type="spellEnd"/>
            <w:r w:rsidR="00115C44" w:rsidRPr="006012D2">
              <w:rPr>
                <w:rFonts w:cs="Arial"/>
                <w:sz w:val="22"/>
              </w:rPr>
              <w:t xml:space="preserve"> </w:t>
            </w:r>
            <w:proofErr w:type="spellStart"/>
            <w:r w:rsidR="00115C44" w:rsidRPr="006012D2">
              <w:rPr>
                <w:rFonts w:cs="Arial"/>
                <w:sz w:val="22"/>
              </w:rPr>
              <w:t>hom</w:t>
            </w:r>
            <w:proofErr w:type="spellEnd"/>
            <w:r w:rsidR="00115C44" w:rsidRPr="006012D2">
              <w:rPr>
                <w:rFonts w:cs="Arial"/>
                <w:sz w:val="22"/>
              </w:rPr>
              <w:t xml:space="preserve"> </w:t>
            </w:r>
            <w:proofErr w:type="spellStart"/>
            <w:r w:rsidR="00115C44" w:rsidRPr="006012D2">
              <w:rPr>
                <w:rFonts w:cs="Arial"/>
                <w:sz w:val="22"/>
              </w:rPr>
              <w:t>phiaj</w:t>
            </w:r>
            <w:proofErr w:type="spellEnd"/>
            <w:r w:rsidR="00115C44" w:rsidRPr="006012D2">
              <w:rPr>
                <w:rFonts w:cs="Arial"/>
                <w:sz w:val="22"/>
              </w:rPr>
              <w:t xml:space="preserve"> </w:t>
            </w:r>
            <w:proofErr w:type="spellStart"/>
            <w:r w:rsidR="00115C44" w:rsidRPr="006012D2">
              <w:rPr>
                <w:rFonts w:cs="Arial"/>
                <w:sz w:val="22"/>
              </w:rPr>
              <w:t>los</w:t>
            </w:r>
            <w:proofErr w:type="spellEnd"/>
            <w:r w:rsidR="00115C44" w:rsidRPr="006012D2">
              <w:rPr>
                <w:rFonts w:cs="Arial"/>
                <w:sz w:val="22"/>
              </w:rPr>
              <w:t xml:space="preserve"> </w:t>
            </w:r>
            <w:proofErr w:type="spellStart"/>
            <w:r w:rsidR="00115C44" w:rsidRPr="006012D2">
              <w:rPr>
                <w:rFonts w:cs="Arial"/>
                <w:sz w:val="22"/>
              </w:rPr>
              <w:t>tswj</w:t>
            </w:r>
            <w:proofErr w:type="spellEnd"/>
            <w:r w:rsidR="00115C44" w:rsidRPr="006012D2">
              <w:rPr>
                <w:rFonts w:cs="Arial"/>
                <w:sz w:val="22"/>
              </w:rPr>
              <w:t xml:space="preserve">, </w:t>
            </w:r>
            <w:proofErr w:type="spellStart"/>
            <w:r w:rsidR="00115C44" w:rsidRPr="006012D2">
              <w:rPr>
                <w:rFonts w:cs="Arial"/>
                <w:sz w:val="22"/>
              </w:rPr>
              <w:t>txhim</w:t>
            </w:r>
            <w:proofErr w:type="spellEnd"/>
            <w:r w:rsidR="00115C44" w:rsidRPr="006012D2">
              <w:rPr>
                <w:rFonts w:cs="Arial"/>
                <w:sz w:val="22"/>
              </w:rPr>
              <w:t xml:space="preserve"> </w:t>
            </w:r>
            <w:proofErr w:type="spellStart"/>
            <w:r w:rsidR="00115C44" w:rsidRPr="006012D2">
              <w:rPr>
                <w:rFonts w:cs="Arial"/>
                <w:sz w:val="22"/>
              </w:rPr>
              <w:t>kho</w:t>
            </w:r>
            <w:proofErr w:type="spellEnd"/>
            <w:r w:rsidR="00115C44" w:rsidRPr="006012D2">
              <w:rPr>
                <w:rFonts w:cs="Arial"/>
                <w:sz w:val="22"/>
              </w:rPr>
              <w:t xml:space="preserve"> thiab </w:t>
            </w:r>
            <w:proofErr w:type="spellStart"/>
            <w:r w:rsidR="00115C44" w:rsidRPr="006012D2">
              <w:rPr>
                <w:rFonts w:cs="Arial"/>
                <w:sz w:val="22"/>
              </w:rPr>
              <w:t>nthuav</w:t>
            </w:r>
            <w:proofErr w:type="spellEnd"/>
            <w:r w:rsidR="00115C44" w:rsidRPr="006012D2">
              <w:rPr>
                <w:rFonts w:cs="Arial"/>
                <w:sz w:val="22"/>
              </w:rPr>
              <w:t xml:space="preserve"> </w:t>
            </w:r>
            <w:proofErr w:type="spellStart"/>
            <w:r w:rsidR="00115C44" w:rsidRPr="006012D2">
              <w:rPr>
                <w:rFonts w:cs="Arial"/>
                <w:sz w:val="22"/>
              </w:rPr>
              <w:t>dav</w:t>
            </w:r>
            <w:proofErr w:type="spellEnd"/>
            <w:r w:rsidR="00115C44" w:rsidRPr="006012D2">
              <w:rPr>
                <w:rFonts w:cs="Arial"/>
                <w:sz w:val="22"/>
              </w:rPr>
              <w:t xml:space="preserve"> </w:t>
            </w:r>
            <w:proofErr w:type="spellStart"/>
            <w:r w:rsidR="00115C44" w:rsidRPr="006012D2">
              <w:rPr>
                <w:rFonts w:cs="Arial"/>
                <w:sz w:val="22"/>
              </w:rPr>
              <w:t>nws</w:t>
            </w:r>
            <w:proofErr w:type="spellEnd"/>
            <w:r w:rsidR="00115C44" w:rsidRPr="006012D2">
              <w:rPr>
                <w:rFonts w:cs="Arial"/>
                <w:sz w:val="22"/>
              </w:rPr>
              <w:t xml:space="preserve"> </w:t>
            </w:r>
            <w:proofErr w:type="spellStart"/>
            <w:r w:rsidR="00115C44" w:rsidRPr="006012D2">
              <w:rPr>
                <w:rFonts w:cs="Arial"/>
                <w:sz w:val="22"/>
              </w:rPr>
              <w:t>cov</w:t>
            </w:r>
            <w:proofErr w:type="spellEnd"/>
            <w:r w:rsidR="00115C44" w:rsidRPr="006012D2">
              <w:rPr>
                <w:rFonts w:cs="Arial"/>
                <w:sz w:val="22"/>
              </w:rPr>
              <w:t xml:space="preserve"> chaw </w:t>
            </w:r>
            <w:proofErr w:type="spellStart"/>
            <w:r w:rsidR="00115C44" w:rsidRPr="006012D2">
              <w:rPr>
                <w:rFonts w:cs="Arial"/>
                <w:sz w:val="22"/>
              </w:rPr>
              <w:t>ua</w:t>
            </w:r>
            <w:proofErr w:type="spellEnd"/>
            <w:r w:rsidR="00115C44" w:rsidRPr="006012D2">
              <w:rPr>
                <w:rFonts w:cs="Arial"/>
                <w:sz w:val="22"/>
              </w:rPr>
              <w:t xml:space="preserve"> </w:t>
            </w:r>
            <w:proofErr w:type="spellStart"/>
            <w:r w:rsidR="00115C44" w:rsidRPr="006012D2">
              <w:rPr>
                <w:rFonts w:cs="Arial"/>
                <w:sz w:val="22"/>
              </w:rPr>
              <w:t>si</w:t>
            </w:r>
            <w:proofErr w:type="spellEnd"/>
            <w:r w:rsidR="00115C44" w:rsidRPr="006012D2">
              <w:rPr>
                <w:rFonts w:cs="Arial"/>
                <w:sz w:val="22"/>
              </w:rPr>
              <w:t xml:space="preserve"> </w:t>
            </w:r>
            <w:proofErr w:type="spellStart"/>
            <w:r w:rsidR="00115C44" w:rsidRPr="006012D2">
              <w:rPr>
                <w:rFonts w:cs="Arial"/>
                <w:sz w:val="22"/>
              </w:rPr>
              <w:t>uas</w:t>
            </w:r>
            <w:proofErr w:type="spellEnd"/>
            <w:r w:rsidR="00115C44" w:rsidRPr="006012D2">
              <w:rPr>
                <w:rFonts w:cs="Arial"/>
                <w:sz w:val="22"/>
              </w:rPr>
              <w:t xml:space="preserve"> </w:t>
            </w:r>
            <w:proofErr w:type="spellStart"/>
            <w:r w:rsidR="00115C44" w:rsidRPr="006012D2">
              <w:rPr>
                <w:rFonts w:cs="Arial"/>
                <w:sz w:val="22"/>
              </w:rPr>
              <w:t>twb</w:t>
            </w:r>
            <w:proofErr w:type="spellEnd"/>
            <w:r w:rsidR="00115C44" w:rsidRPr="006012D2">
              <w:rPr>
                <w:rFonts w:cs="Arial"/>
                <w:sz w:val="22"/>
              </w:rPr>
              <w:t xml:space="preserve"> muaj lawm, </w:t>
            </w:r>
            <w:proofErr w:type="spellStart"/>
            <w:r w:rsidR="00115C44" w:rsidRPr="006012D2">
              <w:rPr>
                <w:rFonts w:cs="Arial"/>
                <w:sz w:val="22"/>
              </w:rPr>
              <w:t>kom</w:t>
            </w:r>
            <w:proofErr w:type="spellEnd"/>
            <w:r w:rsidR="00115C44" w:rsidRPr="006012D2">
              <w:rPr>
                <w:rFonts w:cs="Arial"/>
                <w:sz w:val="22"/>
              </w:rPr>
              <w:t xml:space="preserve"> </w:t>
            </w:r>
            <w:proofErr w:type="spellStart"/>
            <w:r w:rsidR="00115C44" w:rsidRPr="006012D2">
              <w:rPr>
                <w:rFonts w:cs="Arial"/>
                <w:sz w:val="22"/>
              </w:rPr>
              <w:t>suav</w:t>
            </w:r>
            <w:proofErr w:type="spellEnd"/>
            <w:r w:rsidR="00115C44" w:rsidRPr="006012D2">
              <w:rPr>
                <w:rFonts w:cs="Arial"/>
                <w:sz w:val="22"/>
              </w:rPr>
              <w:t xml:space="preserve"> </w:t>
            </w:r>
            <w:proofErr w:type="spellStart"/>
            <w:r w:rsidR="00115C44" w:rsidRPr="006012D2">
              <w:rPr>
                <w:rFonts w:cs="Arial"/>
                <w:sz w:val="22"/>
              </w:rPr>
              <w:t>nrog</w:t>
            </w:r>
            <w:proofErr w:type="spellEnd"/>
            <w:r w:rsidR="00115C44" w:rsidRPr="006012D2">
              <w:rPr>
                <w:rFonts w:cs="Arial"/>
                <w:sz w:val="22"/>
              </w:rPr>
              <w:t xml:space="preserve"> </w:t>
            </w:r>
            <w:proofErr w:type="spellStart"/>
            <w:r w:rsidR="00115C44" w:rsidRPr="006012D2">
              <w:rPr>
                <w:rFonts w:cs="Arial"/>
                <w:sz w:val="22"/>
              </w:rPr>
              <w:t>cov</w:t>
            </w:r>
            <w:proofErr w:type="spellEnd"/>
            <w:r w:rsidR="00115C44" w:rsidRPr="006012D2">
              <w:rPr>
                <w:rFonts w:cs="Arial"/>
                <w:sz w:val="22"/>
              </w:rPr>
              <w:t xml:space="preserve"> chaw </w:t>
            </w:r>
            <w:proofErr w:type="spellStart"/>
            <w:r w:rsidR="00115C44" w:rsidRPr="006012D2">
              <w:rPr>
                <w:rFonts w:cs="Arial"/>
                <w:sz w:val="22"/>
              </w:rPr>
              <w:t>ua</w:t>
            </w:r>
            <w:proofErr w:type="spellEnd"/>
            <w:r w:rsidR="00115C44" w:rsidRPr="006012D2">
              <w:rPr>
                <w:rFonts w:cs="Arial"/>
                <w:sz w:val="22"/>
              </w:rPr>
              <w:t xml:space="preserve"> </w:t>
            </w:r>
            <w:proofErr w:type="spellStart"/>
            <w:r w:rsidR="00115C44" w:rsidRPr="006012D2">
              <w:rPr>
                <w:rFonts w:cs="Arial"/>
                <w:sz w:val="22"/>
              </w:rPr>
              <w:t>si</w:t>
            </w:r>
            <w:proofErr w:type="spellEnd"/>
            <w:r w:rsidR="00115C44" w:rsidRPr="006012D2">
              <w:rPr>
                <w:rFonts w:cs="Arial"/>
                <w:sz w:val="22"/>
              </w:rPr>
              <w:t xml:space="preserve"> </w:t>
            </w:r>
            <w:proofErr w:type="spellStart"/>
            <w:r w:rsidR="00115C44" w:rsidRPr="006012D2">
              <w:rPr>
                <w:rFonts w:cs="Arial"/>
                <w:sz w:val="22"/>
              </w:rPr>
              <w:t>uas</w:t>
            </w:r>
            <w:proofErr w:type="spellEnd"/>
            <w:r w:rsidRPr="006012D2">
              <w:rPr>
                <w:rFonts w:cs="Arial"/>
                <w:sz w:val="22"/>
              </w:rPr>
              <w:t xml:space="preserve"> muaj </w:t>
            </w:r>
            <w:proofErr w:type="spellStart"/>
            <w:r w:rsidRPr="006012D2">
              <w:rPr>
                <w:rFonts w:cs="Arial"/>
                <w:sz w:val="22"/>
              </w:rPr>
              <w:t>feem</w:t>
            </w:r>
            <w:proofErr w:type="spellEnd"/>
            <w:r w:rsidR="00115C44" w:rsidRPr="006012D2">
              <w:rPr>
                <w:rFonts w:cs="Arial"/>
                <w:sz w:val="22"/>
              </w:rPr>
              <w:t xml:space="preserve"> </w:t>
            </w:r>
            <w:proofErr w:type="spellStart"/>
            <w:r w:rsidR="00115C44" w:rsidRPr="006012D2">
              <w:rPr>
                <w:rFonts w:cs="Arial"/>
                <w:sz w:val="22"/>
              </w:rPr>
              <w:t>cuam</w:t>
            </w:r>
            <w:proofErr w:type="spellEnd"/>
            <w:r w:rsidR="00115C44" w:rsidRPr="006012D2">
              <w:rPr>
                <w:rFonts w:cs="Arial"/>
                <w:sz w:val="22"/>
              </w:rPr>
              <w:t xml:space="preserve"> </w:t>
            </w:r>
            <w:proofErr w:type="spellStart"/>
            <w:r w:rsidR="00115C44" w:rsidRPr="006012D2">
              <w:rPr>
                <w:rFonts w:cs="Arial"/>
                <w:sz w:val="22"/>
              </w:rPr>
              <w:t>tshuam</w:t>
            </w:r>
            <w:proofErr w:type="spellEnd"/>
            <w:r w:rsidR="00115C44" w:rsidRPr="006012D2">
              <w:rPr>
                <w:rFonts w:cs="Arial"/>
                <w:sz w:val="22"/>
              </w:rPr>
              <w:t>.</w:t>
            </w:r>
          </w:p>
        </w:tc>
      </w:tr>
      <w:tr w:rsidR="003F4244" w:rsidRPr="006012D2" w14:paraId="7423D91C" w14:textId="77777777" w:rsidTr="006C1589">
        <w:trPr>
          <w:cnfStyle w:val="000000010000" w:firstRow="0" w:lastRow="0" w:firstColumn="0" w:lastColumn="0" w:oddVBand="0" w:evenVBand="0" w:oddHBand="0" w:evenHBand="1" w:firstRowFirstColumn="0" w:firstRowLastColumn="0" w:lastRowFirstColumn="0" w:lastRowLastColumn="0"/>
        </w:trPr>
        <w:tc>
          <w:tcPr>
            <w:tcW w:w="2321" w:type="dxa"/>
          </w:tcPr>
          <w:p w14:paraId="00EE99CB" w14:textId="7FB1FA57" w:rsidR="00115C44" w:rsidRPr="006012D2" w:rsidRDefault="00A32792" w:rsidP="006C1589">
            <w:pPr>
              <w:rPr>
                <w:rFonts w:cs="Arial"/>
                <w:sz w:val="22"/>
              </w:rPr>
            </w:pPr>
            <w:r w:rsidRPr="006012D2">
              <w:rPr>
                <w:rFonts w:cs="Arial"/>
                <w:sz w:val="22"/>
              </w:rPr>
              <w:t xml:space="preserve">Kev </w:t>
            </w:r>
            <w:proofErr w:type="spellStart"/>
            <w:r w:rsidRPr="006012D2">
              <w:rPr>
                <w:rFonts w:cs="Arial"/>
                <w:sz w:val="22"/>
              </w:rPr>
              <w:t>Tsim</w:t>
            </w:r>
            <w:proofErr w:type="spellEnd"/>
            <w:r w:rsidRPr="006012D2">
              <w:rPr>
                <w:rFonts w:cs="Arial"/>
                <w:sz w:val="22"/>
              </w:rPr>
              <w:t xml:space="preserve"> Kho </w:t>
            </w:r>
            <w:proofErr w:type="spellStart"/>
            <w:r w:rsidRPr="006012D2">
              <w:rPr>
                <w:rFonts w:cs="Arial"/>
                <w:sz w:val="22"/>
              </w:rPr>
              <w:t>Vaj</w:t>
            </w:r>
            <w:proofErr w:type="spellEnd"/>
            <w:r w:rsidRPr="006012D2">
              <w:rPr>
                <w:rFonts w:cs="Arial"/>
                <w:sz w:val="22"/>
              </w:rPr>
              <w:t xml:space="preserve"> </w:t>
            </w:r>
            <w:proofErr w:type="spellStart"/>
            <w:r w:rsidRPr="006012D2">
              <w:rPr>
                <w:rFonts w:cs="Arial"/>
                <w:sz w:val="22"/>
              </w:rPr>
              <w:t>Tsev</w:t>
            </w:r>
            <w:proofErr w:type="spellEnd"/>
            <w:r w:rsidRPr="006012D2">
              <w:rPr>
                <w:rFonts w:cs="Arial"/>
                <w:sz w:val="22"/>
              </w:rPr>
              <w:t xml:space="preserve"> </w:t>
            </w:r>
            <w:proofErr w:type="spellStart"/>
            <w:r w:rsidRPr="006012D2">
              <w:rPr>
                <w:rFonts w:cs="Arial"/>
                <w:sz w:val="22"/>
              </w:rPr>
              <w:t>Xyoo</w:t>
            </w:r>
            <w:proofErr w:type="spellEnd"/>
            <w:r w:rsidRPr="006012D2">
              <w:rPr>
                <w:rFonts w:cs="Arial"/>
                <w:sz w:val="22"/>
              </w:rPr>
              <w:t xml:space="preserve"> </w:t>
            </w:r>
            <w:r w:rsidR="00115C44" w:rsidRPr="006012D2">
              <w:rPr>
                <w:rFonts w:cs="Arial"/>
                <w:sz w:val="22"/>
              </w:rPr>
              <w:t xml:space="preserve">2023-2031 </w:t>
            </w:r>
            <w:r w:rsidRPr="006012D2">
              <w:rPr>
                <w:rFonts w:cs="Arial"/>
                <w:sz w:val="22"/>
              </w:rPr>
              <w:t xml:space="preserve">Ntawm </w:t>
            </w:r>
            <w:proofErr w:type="spellStart"/>
            <w:r w:rsidRPr="006012D2">
              <w:rPr>
                <w:rFonts w:cs="Arial"/>
                <w:sz w:val="22"/>
              </w:rPr>
              <w:t>Nroog</w:t>
            </w:r>
            <w:proofErr w:type="spellEnd"/>
            <w:r w:rsidRPr="006012D2">
              <w:rPr>
                <w:rFonts w:cs="Arial"/>
                <w:sz w:val="22"/>
              </w:rPr>
              <w:t xml:space="preserve"> </w:t>
            </w:r>
            <w:r w:rsidR="00115C44" w:rsidRPr="006012D2">
              <w:rPr>
                <w:rFonts w:cs="Arial"/>
                <w:sz w:val="22"/>
              </w:rPr>
              <w:t>Fresno</w:t>
            </w:r>
          </w:p>
        </w:tc>
        <w:tc>
          <w:tcPr>
            <w:tcW w:w="1889" w:type="dxa"/>
          </w:tcPr>
          <w:p w14:paraId="5C8EBE7C" w14:textId="77777777" w:rsidR="00115C44" w:rsidRPr="006012D2" w:rsidRDefault="00115C44" w:rsidP="006C1589">
            <w:pPr>
              <w:rPr>
                <w:rFonts w:cs="Arial"/>
                <w:sz w:val="22"/>
              </w:rPr>
            </w:pPr>
            <w:proofErr w:type="spellStart"/>
            <w:r w:rsidRPr="006012D2">
              <w:rPr>
                <w:rFonts w:cs="Arial"/>
                <w:sz w:val="22"/>
              </w:rPr>
              <w:t>Nroog</w:t>
            </w:r>
            <w:proofErr w:type="spellEnd"/>
            <w:r w:rsidRPr="006012D2">
              <w:rPr>
                <w:rFonts w:cs="Arial"/>
                <w:sz w:val="22"/>
              </w:rPr>
              <w:t xml:space="preserve"> Fresno</w:t>
            </w:r>
          </w:p>
        </w:tc>
        <w:tc>
          <w:tcPr>
            <w:tcW w:w="5235" w:type="dxa"/>
          </w:tcPr>
          <w:p w14:paraId="6B2E8EA9" w14:textId="7851B816" w:rsidR="00115C44" w:rsidRPr="006012D2" w:rsidRDefault="00115C44" w:rsidP="006C1589">
            <w:pPr>
              <w:rPr>
                <w:rFonts w:cs="Arial"/>
                <w:sz w:val="22"/>
              </w:rPr>
            </w:pPr>
            <w:r w:rsidRPr="006012D2">
              <w:rPr>
                <w:rFonts w:cs="Arial"/>
                <w:sz w:val="22"/>
              </w:rPr>
              <w:t xml:space="preserve">Lub </w:t>
            </w:r>
            <w:proofErr w:type="spellStart"/>
            <w:r w:rsidRPr="006012D2">
              <w:rPr>
                <w:rFonts w:cs="Arial"/>
                <w:sz w:val="22"/>
              </w:rPr>
              <w:t>hom</w:t>
            </w:r>
            <w:proofErr w:type="spellEnd"/>
            <w:r w:rsidRPr="006012D2">
              <w:rPr>
                <w:rFonts w:cs="Arial"/>
                <w:sz w:val="22"/>
              </w:rPr>
              <w:t xml:space="preserve"> </w:t>
            </w:r>
            <w:proofErr w:type="spellStart"/>
            <w:r w:rsidRPr="006012D2">
              <w:rPr>
                <w:rFonts w:cs="Arial"/>
                <w:sz w:val="22"/>
              </w:rPr>
              <w:t>phiaj</w:t>
            </w:r>
            <w:proofErr w:type="spellEnd"/>
            <w:r w:rsidRPr="006012D2">
              <w:rPr>
                <w:rFonts w:cs="Arial"/>
                <w:sz w:val="22"/>
              </w:rPr>
              <w:t xml:space="preserve"> ntawm </w:t>
            </w:r>
            <w:r w:rsidR="000356EF" w:rsidRPr="006012D2">
              <w:rPr>
                <w:rFonts w:cs="Arial"/>
                <w:sz w:val="22"/>
              </w:rPr>
              <w:t xml:space="preserve">Kev </w:t>
            </w:r>
            <w:proofErr w:type="spellStart"/>
            <w:r w:rsidR="000356EF" w:rsidRPr="006012D2">
              <w:rPr>
                <w:rFonts w:cs="Arial"/>
                <w:sz w:val="22"/>
              </w:rPr>
              <w:t>Tsim</w:t>
            </w:r>
            <w:proofErr w:type="spellEnd"/>
            <w:r w:rsidR="000356EF" w:rsidRPr="006012D2">
              <w:rPr>
                <w:rFonts w:cs="Arial"/>
                <w:sz w:val="22"/>
              </w:rPr>
              <w:t xml:space="preserve"> Kho </w:t>
            </w:r>
            <w:proofErr w:type="spellStart"/>
            <w:r w:rsidR="000356EF" w:rsidRPr="006012D2">
              <w:rPr>
                <w:rFonts w:cs="Arial"/>
                <w:sz w:val="22"/>
              </w:rPr>
              <w:t>Vaj</w:t>
            </w:r>
            <w:proofErr w:type="spellEnd"/>
            <w:r w:rsidR="000356EF" w:rsidRPr="006012D2">
              <w:rPr>
                <w:rFonts w:cs="Arial"/>
                <w:sz w:val="22"/>
              </w:rPr>
              <w:t xml:space="preserve"> </w:t>
            </w:r>
            <w:proofErr w:type="spellStart"/>
            <w:r w:rsidR="000356EF" w:rsidRPr="006012D2">
              <w:rPr>
                <w:rFonts w:cs="Arial"/>
                <w:sz w:val="22"/>
              </w:rPr>
              <w:t>Tsev</w:t>
            </w:r>
            <w:proofErr w:type="spellEnd"/>
            <w:r w:rsidR="000356EF" w:rsidRPr="006012D2">
              <w:rPr>
                <w:rFonts w:cs="Arial"/>
                <w:sz w:val="22"/>
              </w:rPr>
              <w:t xml:space="preserve"> </w:t>
            </w:r>
            <w:proofErr w:type="spellStart"/>
            <w:r w:rsidR="000356EF" w:rsidRPr="006012D2">
              <w:rPr>
                <w:rFonts w:cs="Arial"/>
                <w:sz w:val="22"/>
              </w:rPr>
              <w:t>Xyoo</w:t>
            </w:r>
            <w:proofErr w:type="spellEnd"/>
            <w:r w:rsidR="000356EF" w:rsidRPr="006012D2">
              <w:rPr>
                <w:rFonts w:cs="Arial"/>
                <w:sz w:val="22"/>
              </w:rPr>
              <w:t xml:space="preserve"> 2023-2031 Ntawm </w:t>
            </w:r>
            <w:proofErr w:type="spellStart"/>
            <w:r w:rsidR="000356EF" w:rsidRPr="006012D2">
              <w:rPr>
                <w:rFonts w:cs="Arial"/>
                <w:sz w:val="22"/>
              </w:rPr>
              <w:t>Nroog</w:t>
            </w:r>
            <w:proofErr w:type="spellEnd"/>
            <w:r w:rsidR="000356EF" w:rsidRPr="006012D2">
              <w:rPr>
                <w:rFonts w:cs="Arial"/>
                <w:sz w:val="22"/>
              </w:rPr>
              <w:t xml:space="preserve"> Fresno </w:t>
            </w:r>
            <w:proofErr w:type="spellStart"/>
            <w:r w:rsidR="000356EF" w:rsidRPr="006012D2">
              <w:rPr>
                <w:rFonts w:cs="Arial"/>
                <w:sz w:val="22"/>
              </w:rPr>
              <w:t>txhawm</w:t>
            </w:r>
            <w:proofErr w:type="spellEnd"/>
            <w:r w:rsidR="000356EF" w:rsidRPr="006012D2">
              <w:rPr>
                <w:rFonts w:cs="Arial"/>
                <w:sz w:val="22"/>
              </w:rPr>
              <w:t xml:space="preserve"> </w:t>
            </w:r>
            <w:proofErr w:type="spellStart"/>
            <w:r w:rsidR="000356EF" w:rsidRPr="006012D2">
              <w:rPr>
                <w:rFonts w:cs="Arial"/>
                <w:sz w:val="22"/>
              </w:rPr>
              <w:t>rau</w:t>
            </w:r>
            <w:proofErr w:type="spellEnd"/>
            <w:r w:rsidR="000356EF" w:rsidRPr="006012D2">
              <w:rPr>
                <w:rFonts w:cs="Arial"/>
                <w:sz w:val="22"/>
              </w:rPr>
              <w:t xml:space="preserve"> </w:t>
            </w:r>
            <w:proofErr w:type="spellStart"/>
            <w:r w:rsidRPr="006012D2">
              <w:rPr>
                <w:rFonts w:cs="Arial"/>
                <w:sz w:val="22"/>
              </w:rPr>
              <w:t>kom</w:t>
            </w:r>
            <w:proofErr w:type="spellEnd"/>
            <w:r w:rsidRPr="006012D2">
              <w:rPr>
                <w:rFonts w:cs="Arial"/>
                <w:sz w:val="22"/>
              </w:rPr>
              <w:t xml:space="preserve"> </w:t>
            </w:r>
            <w:proofErr w:type="spellStart"/>
            <w:r w:rsidRPr="006012D2">
              <w:rPr>
                <w:rFonts w:cs="Arial"/>
                <w:sz w:val="22"/>
              </w:rPr>
              <w:t>ua</w:t>
            </w:r>
            <w:proofErr w:type="spellEnd"/>
            <w:r w:rsidRPr="006012D2">
              <w:rPr>
                <w:rFonts w:cs="Arial"/>
                <w:sz w:val="22"/>
              </w:rPr>
              <w:t xml:space="preserve"> tau </w:t>
            </w:r>
            <w:proofErr w:type="spellStart"/>
            <w:r w:rsidR="000356EF" w:rsidRPr="006012D2">
              <w:rPr>
                <w:rFonts w:cs="Arial"/>
                <w:sz w:val="22"/>
              </w:rPr>
              <w:t>cov</w:t>
            </w:r>
            <w:proofErr w:type="spellEnd"/>
            <w:r w:rsidR="000356EF" w:rsidRPr="006012D2">
              <w:rPr>
                <w:rFonts w:cs="Arial"/>
                <w:sz w:val="22"/>
              </w:rPr>
              <w:t xml:space="preserve"> </w:t>
            </w:r>
            <w:proofErr w:type="spellStart"/>
            <w:r w:rsidR="000356EF" w:rsidRPr="006012D2">
              <w:rPr>
                <w:rFonts w:cs="Arial"/>
                <w:sz w:val="22"/>
              </w:rPr>
              <w:t>vaj</w:t>
            </w:r>
            <w:proofErr w:type="spellEnd"/>
            <w:r w:rsidR="000356EF" w:rsidRPr="006012D2">
              <w:rPr>
                <w:rFonts w:cs="Arial"/>
                <w:sz w:val="22"/>
              </w:rPr>
              <w:t xml:space="preserve"> </w:t>
            </w:r>
            <w:proofErr w:type="spellStart"/>
            <w:r w:rsidR="000356EF" w:rsidRPr="006012D2">
              <w:rPr>
                <w:rFonts w:cs="Arial"/>
                <w:sz w:val="22"/>
              </w:rPr>
              <w:t>tsev</w:t>
            </w:r>
            <w:proofErr w:type="spellEnd"/>
            <w:r w:rsidR="000356EF" w:rsidRPr="006012D2">
              <w:rPr>
                <w:rFonts w:cs="Arial"/>
                <w:sz w:val="22"/>
              </w:rPr>
              <w:t xml:space="preserve"> </w:t>
            </w:r>
            <w:proofErr w:type="spellStart"/>
            <w:r w:rsidRPr="006012D2">
              <w:rPr>
                <w:rFonts w:cs="Arial"/>
                <w:sz w:val="22"/>
              </w:rPr>
              <w:t>raws</w:t>
            </w:r>
            <w:proofErr w:type="spellEnd"/>
            <w:r w:rsidRPr="006012D2">
              <w:rPr>
                <w:rFonts w:cs="Arial"/>
                <w:sz w:val="22"/>
              </w:rPr>
              <w:t xml:space="preserve"> li RHNA, </w:t>
            </w:r>
            <w:proofErr w:type="spellStart"/>
            <w:r w:rsidRPr="006012D2">
              <w:rPr>
                <w:rFonts w:cs="Arial"/>
                <w:sz w:val="22"/>
              </w:rPr>
              <w:t>pab</w:t>
            </w:r>
            <w:proofErr w:type="spellEnd"/>
            <w:r w:rsidRPr="006012D2">
              <w:rPr>
                <w:rFonts w:cs="Arial"/>
                <w:sz w:val="22"/>
              </w:rPr>
              <w:t xml:space="preserve"> </w:t>
            </w:r>
            <w:proofErr w:type="spellStart"/>
            <w:r w:rsidRPr="006012D2">
              <w:rPr>
                <w:rFonts w:cs="Arial"/>
                <w:sz w:val="22"/>
              </w:rPr>
              <w:t>txhim</w:t>
            </w:r>
            <w:proofErr w:type="spellEnd"/>
            <w:r w:rsidRPr="006012D2">
              <w:rPr>
                <w:rFonts w:cs="Arial"/>
                <w:sz w:val="22"/>
              </w:rPr>
              <w:t xml:space="preserve"> </w:t>
            </w:r>
            <w:proofErr w:type="spellStart"/>
            <w:r w:rsidRPr="006012D2">
              <w:rPr>
                <w:rFonts w:cs="Arial"/>
                <w:sz w:val="22"/>
              </w:rPr>
              <w:t>kho</w:t>
            </w:r>
            <w:proofErr w:type="spellEnd"/>
            <w:r w:rsidRPr="006012D2">
              <w:rPr>
                <w:rFonts w:cs="Arial"/>
                <w:sz w:val="22"/>
              </w:rPr>
              <w:t xml:space="preserve"> </w:t>
            </w:r>
            <w:proofErr w:type="spellStart"/>
            <w:r w:rsidRPr="006012D2">
              <w:rPr>
                <w:rFonts w:cs="Arial"/>
                <w:sz w:val="22"/>
              </w:rPr>
              <w:t>vaj</w:t>
            </w:r>
            <w:proofErr w:type="spellEnd"/>
            <w:r w:rsidRPr="006012D2">
              <w:rPr>
                <w:rFonts w:cs="Arial"/>
                <w:sz w:val="22"/>
              </w:rPr>
              <w:t xml:space="preserve"> </w:t>
            </w:r>
            <w:proofErr w:type="spellStart"/>
            <w:r w:rsidRPr="006012D2">
              <w:rPr>
                <w:rFonts w:cs="Arial"/>
                <w:sz w:val="22"/>
              </w:rPr>
              <w:t>tse</w:t>
            </w:r>
            <w:proofErr w:type="spellEnd"/>
            <w:r w:rsidRPr="006012D2">
              <w:rPr>
                <w:rFonts w:cs="Arial"/>
                <w:sz w:val="22"/>
              </w:rPr>
              <w:t xml:space="preserve"> </w:t>
            </w:r>
            <w:proofErr w:type="spellStart"/>
            <w:r w:rsidRPr="006012D2">
              <w:rPr>
                <w:rFonts w:cs="Arial"/>
                <w:sz w:val="22"/>
              </w:rPr>
              <w:t>rau</w:t>
            </w:r>
            <w:proofErr w:type="spellEnd"/>
            <w:r w:rsidRPr="006012D2">
              <w:rPr>
                <w:rFonts w:cs="Arial"/>
                <w:sz w:val="22"/>
              </w:rPr>
              <w:t xml:space="preserve"> </w:t>
            </w:r>
            <w:proofErr w:type="spellStart"/>
            <w:r w:rsidRPr="006012D2">
              <w:rPr>
                <w:rFonts w:cs="Arial"/>
                <w:sz w:val="22"/>
              </w:rPr>
              <w:t>cov</w:t>
            </w:r>
            <w:proofErr w:type="spellEnd"/>
            <w:r w:rsidRPr="006012D2">
              <w:rPr>
                <w:rFonts w:cs="Arial"/>
                <w:sz w:val="22"/>
              </w:rPr>
              <w:t xml:space="preserve"> </w:t>
            </w:r>
            <w:proofErr w:type="spellStart"/>
            <w:r w:rsidRPr="006012D2">
              <w:rPr>
                <w:rFonts w:cs="Arial"/>
                <w:sz w:val="22"/>
              </w:rPr>
              <w:t>tsev</w:t>
            </w:r>
            <w:proofErr w:type="spellEnd"/>
            <w:r w:rsidRPr="006012D2">
              <w:rPr>
                <w:rFonts w:cs="Arial"/>
                <w:sz w:val="22"/>
              </w:rPr>
              <w:t xml:space="preserve"> </w:t>
            </w:r>
            <w:proofErr w:type="spellStart"/>
            <w:r w:rsidRPr="006012D2">
              <w:rPr>
                <w:rFonts w:cs="Arial"/>
                <w:sz w:val="22"/>
              </w:rPr>
              <w:t>neeg</w:t>
            </w:r>
            <w:proofErr w:type="spellEnd"/>
            <w:r w:rsidRPr="006012D2">
              <w:rPr>
                <w:rFonts w:cs="Arial"/>
                <w:sz w:val="22"/>
              </w:rPr>
              <w:t xml:space="preserve"> tau </w:t>
            </w:r>
            <w:proofErr w:type="spellStart"/>
            <w:r w:rsidRPr="006012D2">
              <w:rPr>
                <w:rFonts w:cs="Arial"/>
                <w:sz w:val="22"/>
              </w:rPr>
              <w:t>nyiaj</w:t>
            </w:r>
            <w:proofErr w:type="spellEnd"/>
            <w:r w:rsidRPr="006012D2">
              <w:rPr>
                <w:rFonts w:cs="Arial"/>
                <w:sz w:val="22"/>
              </w:rPr>
              <w:t xml:space="preserve"> </w:t>
            </w:r>
            <w:proofErr w:type="spellStart"/>
            <w:r w:rsidRPr="006012D2">
              <w:rPr>
                <w:rFonts w:cs="Arial"/>
                <w:sz w:val="22"/>
              </w:rPr>
              <w:t>tsawg</w:t>
            </w:r>
            <w:proofErr w:type="spellEnd"/>
            <w:r w:rsidRPr="006012D2">
              <w:rPr>
                <w:rFonts w:cs="Arial"/>
                <w:sz w:val="22"/>
              </w:rPr>
              <w:t xml:space="preserve">, </w:t>
            </w:r>
            <w:proofErr w:type="spellStart"/>
            <w:r w:rsidRPr="006012D2">
              <w:rPr>
                <w:rFonts w:cs="Arial"/>
                <w:sz w:val="22"/>
              </w:rPr>
              <w:t>tshem</w:t>
            </w:r>
            <w:proofErr w:type="spellEnd"/>
            <w:r w:rsidRPr="006012D2">
              <w:rPr>
                <w:rFonts w:cs="Arial"/>
                <w:sz w:val="22"/>
              </w:rPr>
              <w:t xml:space="preserve"> </w:t>
            </w:r>
            <w:proofErr w:type="spellStart"/>
            <w:r w:rsidRPr="006012D2">
              <w:rPr>
                <w:rFonts w:cs="Arial"/>
                <w:sz w:val="22"/>
              </w:rPr>
              <w:t>tawm</w:t>
            </w:r>
            <w:proofErr w:type="spellEnd"/>
            <w:r w:rsidRPr="006012D2">
              <w:rPr>
                <w:rFonts w:cs="Arial"/>
                <w:sz w:val="22"/>
              </w:rPr>
              <w:t xml:space="preserve"> </w:t>
            </w:r>
            <w:proofErr w:type="spellStart"/>
            <w:r w:rsidRPr="006012D2">
              <w:rPr>
                <w:rFonts w:cs="Arial"/>
                <w:sz w:val="22"/>
              </w:rPr>
              <w:t>tsoom</w:t>
            </w:r>
            <w:proofErr w:type="spellEnd"/>
            <w:r w:rsidR="000356EF" w:rsidRPr="006012D2">
              <w:rPr>
                <w:rFonts w:cs="Arial"/>
                <w:sz w:val="22"/>
              </w:rPr>
              <w:t xml:space="preserve"> </w:t>
            </w:r>
            <w:proofErr w:type="spellStart"/>
            <w:r w:rsidRPr="006012D2">
              <w:rPr>
                <w:rFonts w:cs="Arial"/>
                <w:sz w:val="22"/>
              </w:rPr>
              <w:t>fwv</w:t>
            </w:r>
            <w:proofErr w:type="spellEnd"/>
            <w:r w:rsidRPr="006012D2">
              <w:rPr>
                <w:rFonts w:cs="Arial"/>
                <w:sz w:val="22"/>
              </w:rPr>
              <w:t xml:space="preserve"> </w:t>
            </w:r>
            <w:proofErr w:type="spellStart"/>
            <w:r w:rsidRPr="006012D2">
              <w:rPr>
                <w:rFonts w:cs="Arial"/>
                <w:sz w:val="22"/>
              </w:rPr>
              <w:t>cov</w:t>
            </w:r>
            <w:proofErr w:type="spellEnd"/>
            <w:r w:rsidRPr="006012D2">
              <w:rPr>
                <w:rFonts w:cs="Arial"/>
                <w:sz w:val="22"/>
              </w:rPr>
              <w:t xml:space="preserve"> </w:t>
            </w:r>
            <w:proofErr w:type="spellStart"/>
            <w:r w:rsidRPr="006012D2">
              <w:rPr>
                <w:rFonts w:cs="Arial"/>
                <w:sz w:val="22"/>
              </w:rPr>
              <w:t>kev</w:t>
            </w:r>
            <w:proofErr w:type="spellEnd"/>
            <w:r w:rsidRPr="006012D2">
              <w:rPr>
                <w:rFonts w:cs="Arial"/>
                <w:sz w:val="22"/>
              </w:rPr>
              <w:t xml:space="preserve"> </w:t>
            </w:r>
            <w:proofErr w:type="spellStart"/>
            <w:r w:rsidRPr="006012D2">
              <w:rPr>
                <w:rFonts w:cs="Arial"/>
                <w:sz w:val="22"/>
              </w:rPr>
              <w:t>txwv</w:t>
            </w:r>
            <w:proofErr w:type="spellEnd"/>
            <w:r w:rsidRPr="006012D2">
              <w:rPr>
                <w:rFonts w:cs="Arial"/>
                <w:sz w:val="22"/>
              </w:rPr>
              <w:t xml:space="preserve"> ntawm </w:t>
            </w:r>
            <w:proofErr w:type="spellStart"/>
            <w:r w:rsidRPr="006012D2">
              <w:rPr>
                <w:rFonts w:cs="Arial"/>
                <w:sz w:val="22"/>
              </w:rPr>
              <w:t>kev</w:t>
            </w:r>
            <w:proofErr w:type="spellEnd"/>
            <w:r w:rsidRPr="006012D2">
              <w:rPr>
                <w:rFonts w:cs="Arial"/>
                <w:sz w:val="22"/>
              </w:rPr>
              <w:t xml:space="preserve"> </w:t>
            </w:r>
            <w:proofErr w:type="spellStart"/>
            <w:r w:rsidRPr="006012D2">
              <w:rPr>
                <w:rFonts w:cs="Arial"/>
                <w:sz w:val="22"/>
              </w:rPr>
              <w:t>tsim</w:t>
            </w:r>
            <w:proofErr w:type="spellEnd"/>
            <w:r w:rsidRPr="006012D2">
              <w:rPr>
                <w:rFonts w:cs="Arial"/>
                <w:sz w:val="22"/>
              </w:rPr>
              <w:t xml:space="preserve"> </w:t>
            </w:r>
            <w:proofErr w:type="spellStart"/>
            <w:r w:rsidRPr="006012D2">
              <w:rPr>
                <w:rFonts w:cs="Arial"/>
                <w:sz w:val="22"/>
              </w:rPr>
              <w:t>vaj</w:t>
            </w:r>
            <w:proofErr w:type="spellEnd"/>
            <w:r w:rsidRPr="006012D2">
              <w:rPr>
                <w:rFonts w:cs="Arial"/>
                <w:sz w:val="22"/>
              </w:rPr>
              <w:t xml:space="preserve"> </w:t>
            </w:r>
            <w:proofErr w:type="spellStart"/>
            <w:r w:rsidRPr="006012D2">
              <w:rPr>
                <w:rFonts w:cs="Arial"/>
                <w:sz w:val="22"/>
              </w:rPr>
              <w:t>tsev</w:t>
            </w:r>
            <w:proofErr w:type="spellEnd"/>
            <w:r w:rsidRPr="006012D2">
              <w:rPr>
                <w:rFonts w:cs="Arial"/>
                <w:sz w:val="22"/>
              </w:rPr>
              <w:t xml:space="preserve">, </w:t>
            </w:r>
            <w:proofErr w:type="spellStart"/>
            <w:r w:rsidRPr="006012D2">
              <w:rPr>
                <w:rFonts w:cs="Arial"/>
                <w:sz w:val="22"/>
              </w:rPr>
              <w:t>khaws</w:t>
            </w:r>
            <w:proofErr w:type="spellEnd"/>
            <w:r w:rsidRPr="006012D2">
              <w:rPr>
                <w:rFonts w:cs="Arial"/>
                <w:sz w:val="22"/>
              </w:rPr>
              <w:t xml:space="preserve"> </w:t>
            </w:r>
            <w:proofErr w:type="spellStart"/>
            <w:r w:rsidRPr="006012D2">
              <w:rPr>
                <w:rFonts w:cs="Arial"/>
                <w:sz w:val="22"/>
              </w:rPr>
              <w:t>cov</w:t>
            </w:r>
            <w:proofErr w:type="spellEnd"/>
            <w:r w:rsidRPr="006012D2">
              <w:rPr>
                <w:rFonts w:cs="Arial"/>
                <w:sz w:val="22"/>
              </w:rPr>
              <w:t xml:space="preserve"> </w:t>
            </w:r>
            <w:proofErr w:type="spellStart"/>
            <w:r w:rsidRPr="006012D2">
              <w:rPr>
                <w:rFonts w:cs="Arial"/>
                <w:sz w:val="22"/>
              </w:rPr>
              <w:t>vaj</w:t>
            </w:r>
            <w:proofErr w:type="spellEnd"/>
            <w:r w:rsidRPr="006012D2">
              <w:rPr>
                <w:rFonts w:cs="Arial"/>
                <w:sz w:val="22"/>
              </w:rPr>
              <w:t xml:space="preserve"> </w:t>
            </w:r>
            <w:proofErr w:type="spellStart"/>
            <w:r w:rsidRPr="006012D2">
              <w:rPr>
                <w:rFonts w:cs="Arial"/>
                <w:sz w:val="22"/>
              </w:rPr>
              <w:t>tsev</w:t>
            </w:r>
            <w:proofErr w:type="spellEnd"/>
            <w:r w:rsidRPr="006012D2">
              <w:rPr>
                <w:rFonts w:cs="Arial"/>
                <w:sz w:val="22"/>
              </w:rPr>
              <w:t xml:space="preserve"> </w:t>
            </w:r>
            <w:proofErr w:type="spellStart"/>
            <w:r w:rsidRPr="006012D2">
              <w:rPr>
                <w:rFonts w:cs="Arial"/>
                <w:sz w:val="22"/>
              </w:rPr>
              <w:t>pheej</w:t>
            </w:r>
            <w:proofErr w:type="spellEnd"/>
            <w:r w:rsidRPr="006012D2">
              <w:rPr>
                <w:rFonts w:cs="Arial"/>
                <w:sz w:val="22"/>
              </w:rPr>
              <w:t xml:space="preserve"> </w:t>
            </w:r>
            <w:proofErr w:type="spellStart"/>
            <w:r w:rsidRPr="006012D2">
              <w:rPr>
                <w:rFonts w:cs="Arial"/>
                <w:sz w:val="22"/>
              </w:rPr>
              <w:t>yig</w:t>
            </w:r>
            <w:proofErr w:type="spellEnd"/>
            <w:r w:rsidRPr="006012D2">
              <w:rPr>
                <w:rFonts w:cs="Arial"/>
                <w:sz w:val="22"/>
              </w:rPr>
              <w:t xml:space="preserve"> </w:t>
            </w:r>
            <w:proofErr w:type="spellStart"/>
            <w:r w:rsidRPr="006012D2">
              <w:rPr>
                <w:rFonts w:cs="Arial"/>
                <w:sz w:val="22"/>
              </w:rPr>
              <w:t>uas</w:t>
            </w:r>
            <w:proofErr w:type="spellEnd"/>
            <w:r w:rsidRPr="006012D2">
              <w:rPr>
                <w:rFonts w:cs="Arial"/>
                <w:sz w:val="22"/>
              </w:rPr>
              <w:t xml:space="preserve"> </w:t>
            </w:r>
            <w:proofErr w:type="spellStart"/>
            <w:r w:rsidRPr="006012D2">
              <w:rPr>
                <w:rFonts w:cs="Arial"/>
                <w:sz w:val="22"/>
              </w:rPr>
              <w:t>twb</w:t>
            </w:r>
            <w:proofErr w:type="spellEnd"/>
            <w:r w:rsidRPr="006012D2">
              <w:rPr>
                <w:rFonts w:cs="Arial"/>
                <w:sz w:val="22"/>
              </w:rPr>
              <w:t xml:space="preserve"> muaj lawm thiab </w:t>
            </w:r>
            <w:proofErr w:type="spellStart"/>
            <w:r w:rsidRPr="006012D2">
              <w:rPr>
                <w:rFonts w:cs="Arial"/>
                <w:sz w:val="22"/>
              </w:rPr>
              <w:t>txhawb</w:t>
            </w:r>
            <w:proofErr w:type="spellEnd"/>
            <w:r w:rsidRPr="006012D2">
              <w:rPr>
                <w:rFonts w:cs="Arial"/>
                <w:sz w:val="22"/>
              </w:rPr>
              <w:t xml:space="preserve"> </w:t>
            </w:r>
            <w:proofErr w:type="spellStart"/>
            <w:r w:rsidRPr="006012D2">
              <w:rPr>
                <w:rFonts w:cs="Arial"/>
                <w:sz w:val="22"/>
              </w:rPr>
              <w:t>kom</w:t>
            </w:r>
            <w:proofErr w:type="spellEnd"/>
            <w:r w:rsidRPr="006012D2">
              <w:rPr>
                <w:rFonts w:cs="Arial"/>
                <w:sz w:val="22"/>
              </w:rPr>
              <w:t xml:space="preserve"> muaj </w:t>
            </w:r>
            <w:proofErr w:type="spellStart"/>
            <w:r w:rsidRPr="006012D2">
              <w:rPr>
                <w:rFonts w:cs="Arial"/>
                <w:sz w:val="22"/>
              </w:rPr>
              <w:t>vaj</w:t>
            </w:r>
            <w:proofErr w:type="spellEnd"/>
            <w:r w:rsidRPr="006012D2">
              <w:rPr>
                <w:rFonts w:cs="Arial"/>
                <w:sz w:val="22"/>
              </w:rPr>
              <w:t xml:space="preserve"> </w:t>
            </w:r>
            <w:proofErr w:type="spellStart"/>
            <w:r w:rsidRPr="006012D2">
              <w:rPr>
                <w:rFonts w:cs="Arial"/>
                <w:sz w:val="22"/>
              </w:rPr>
              <w:t>huam</w:t>
            </w:r>
            <w:proofErr w:type="spellEnd"/>
            <w:r w:rsidRPr="006012D2">
              <w:rPr>
                <w:rFonts w:cs="Arial"/>
                <w:sz w:val="22"/>
              </w:rPr>
              <w:t xml:space="preserve"> sib </w:t>
            </w:r>
            <w:proofErr w:type="spellStart"/>
            <w:r w:rsidRPr="006012D2">
              <w:rPr>
                <w:rFonts w:cs="Arial"/>
                <w:sz w:val="22"/>
              </w:rPr>
              <w:t>luag</w:t>
            </w:r>
            <w:proofErr w:type="spellEnd"/>
            <w:r w:rsidRPr="006012D2">
              <w:rPr>
                <w:rFonts w:cs="Arial"/>
                <w:sz w:val="22"/>
              </w:rPr>
              <w:t xml:space="preserve">, </w:t>
            </w:r>
            <w:proofErr w:type="spellStart"/>
            <w:r w:rsidRPr="006012D2">
              <w:rPr>
                <w:rFonts w:cs="Arial"/>
                <w:sz w:val="22"/>
              </w:rPr>
              <w:t>uas</w:t>
            </w:r>
            <w:proofErr w:type="spellEnd"/>
            <w:r w:rsidRPr="006012D2">
              <w:rPr>
                <w:rFonts w:cs="Arial"/>
                <w:sz w:val="22"/>
              </w:rPr>
              <w:t xml:space="preserve"> yog </w:t>
            </w:r>
            <w:proofErr w:type="spellStart"/>
            <w:r w:rsidRPr="006012D2">
              <w:rPr>
                <w:rFonts w:cs="Arial"/>
                <w:sz w:val="22"/>
              </w:rPr>
              <w:t>cov</w:t>
            </w:r>
            <w:proofErr w:type="spellEnd"/>
            <w:r w:rsidRPr="006012D2">
              <w:rPr>
                <w:rFonts w:cs="Arial"/>
                <w:sz w:val="22"/>
              </w:rPr>
              <w:t xml:space="preserve"> </w:t>
            </w:r>
            <w:proofErr w:type="spellStart"/>
            <w:r w:rsidRPr="006012D2">
              <w:rPr>
                <w:rFonts w:cs="Arial"/>
                <w:sz w:val="22"/>
              </w:rPr>
              <w:t>hom</w:t>
            </w:r>
            <w:proofErr w:type="spellEnd"/>
            <w:r w:rsidRPr="006012D2">
              <w:rPr>
                <w:rFonts w:cs="Arial"/>
                <w:sz w:val="22"/>
              </w:rPr>
              <w:t xml:space="preserve"> </w:t>
            </w:r>
            <w:proofErr w:type="spellStart"/>
            <w:r w:rsidRPr="006012D2">
              <w:rPr>
                <w:rFonts w:cs="Arial"/>
                <w:sz w:val="22"/>
              </w:rPr>
              <w:t>phiaj</w:t>
            </w:r>
            <w:proofErr w:type="spellEnd"/>
            <w:r w:rsidRPr="006012D2">
              <w:rPr>
                <w:rFonts w:cs="Arial"/>
                <w:sz w:val="22"/>
              </w:rPr>
              <w:t xml:space="preserve"> ntawm </w:t>
            </w:r>
            <w:proofErr w:type="spellStart"/>
            <w:r w:rsidRPr="006012D2">
              <w:rPr>
                <w:rFonts w:cs="Arial"/>
                <w:sz w:val="22"/>
              </w:rPr>
              <w:t>txoj</w:t>
            </w:r>
            <w:proofErr w:type="spellEnd"/>
            <w:r w:rsidRPr="006012D2">
              <w:rPr>
                <w:rFonts w:cs="Arial"/>
                <w:sz w:val="22"/>
              </w:rPr>
              <w:t xml:space="preserve"> </w:t>
            </w:r>
            <w:proofErr w:type="spellStart"/>
            <w:r w:rsidRPr="006012D2">
              <w:rPr>
                <w:rFonts w:cs="Arial"/>
                <w:sz w:val="22"/>
              </w:rPr>
              <w:t>kev</w:t>
            </w:r>
            <w:proofErr w:type="spellEnd"/>
            <w:r w:rsidRPr="006012D2">
              <w:rPr>
                <w:rFonts w:cs="Arial"/>
                <w:sz w:val="22"/>
              </w:rPr>
              <w:t xml:space="preserve"> </w:t>
            </w:r>
            <w:proofErr w:type="spellStart"/>
            <w:r w:rsidRPr="006012D2">
              <w:rPr>
                <w:rFonts w:cs="Arial"/>
                <w:sz w:val="22"/>
              </w:rPr>
              <w:t>npaj</w:t>
            </w:r>
            <w:proofErr w:type="spellEnd"/>
            <w:r w:rsidRPr="006012D2">
              <w:rPr>
                <w:rFonts w:cs="Arial"/>
                <w:sz w:val="22"/>
              </w:rPr>
              <w:t xml:space="preserve"> </w:t>
            </w:r>
            <w:proofErr w:type="spellStart"/>
            <w:r w:rsidRPr="006012D2">
              <w:rPr>
                <w:rFonts w:cs="Arial"/>
                <w:sz w:val="22"/>
              </w:rPr>
              <w:t>tswv</w:t>
            </w:r>
            <w:proofErr w:type="spellEnd"/>
            <w:r w:rsidRPr="006012D2">
              <w:rPr>
                <w:rFonts w:cs="Arial"/>
                <w:sz w:val="22"/>
              </w:rPr>
              <w:t xml:space="preserve"> </w:t>
            </w:r>
            <w:proofErr w:type="spellStart"/>
            <w:r w:rsidRPr="006012D2">
              <w:rPr>
                <w:rFonts w:cs="Arial"/>
                <w:sz w:val="22"/>
              </w:rPr>
              <w:t>yim</w:t>
            </w:r>
            <w:proofErr w:type="spellEnd"/>
            <w:r w:rsidRPr="006012D2">
              <w:rPr>
                <w:rFonts w:cs="Arial"/>
                <w:sz w:val="22"/>
              </w:rPr>
              <w:t xml:space="preserve"> no</w:t>
            </w:r>
            <w:r w:rsidR="000356EF" w:rsidRPr="006012D2">
              <w:rPr>
                <w:rFonts w:cs="Arial"/>
                <w:sz w:val="22"/>
              </w:rPr>
              <w:t>s</w:t>
            </w:r>
            <w:r w:rsidRPr="006012D2">
              <w:rPr>
                <w:rFonts w:cs="Arial"/>
                <w:sz w:val="22"/>
              </w:rPr>
              <w:t>.</w:t>
            </w:r>
          </w:p>
        </w:tc>
      </w:tr>
      <w:tr w:rsidR="003F4244" w:rsidRPr="006012D2" w14:paraId="7B9C3885" w14:textId="77777777" w:rsidTr="006C1589">
        <w:tc>
          <w:tcPr>
            <w:tcW w:w="2321" w:type="dxa"/>
          </w:tcPr>
          <w:p w14:paraId="1E4D00C8" w14:textId="32CBA087" w:rsidR="00115C44" w:rsidRPr="006012D2" w:rsidRDefault="00115C44" w:rsidP="006C1589">
            <w:pPr>
              <w:rPr>
                <w:rFonts w:cs="Arial"/>
                <w:sz w:val="22"/>
              </w:rPr>
            </w:pPr>
            <w:r w:rsidRPr="006012D2">
              <w:rPr>
                <w:rFonts w:cs="Arial"/>
                <w:sz w:val="22"/>
              </w:rPr>
              <w:lastRenderedPageBreak/>
              <w:t xml:space="preserve">Street2Home </w:t>
            </w:r>
            <w:proofErr w:type="spellStart"/>
            <w:r w:rsidR="00A32792" w:rsidRPr="006012D2">
              <w:rPr>
                <w:rFonts w:cs="Arial"/>
                <w:sz w:val="22"/>
              </w:rPr>
              <w:t>Hauv</w:t>
            </w:r>
            <w:proofErr w:type="spellEnd"/>
            <w:r w:rsidR="00A32792" w:rsidRPr="006012D2">
              <w:rPr>
                <w:rFonts w:cs="Arial"/>
                <w:sz w:val="22"/>
              </w:rPr>
              <w:t xml:space="preserve"> </w:t>
            </w:r>
            <w:proofErr w:type="spellStart"/>
            <w:r w:rsidR="00A32792" w:rsidRPr="006012D2">
              <w:rPr>
                <w:rFonts w:cs="Arial"/>
                <w:sz w:val="22"/>
              </w:rPr>
              <w:t>Nroog</w:t>
            </w:r>
            <w:proofErr w:type="spellEnd"/>
            <w:r w:rsidR="00A32792" w:rsidRPr="006012D2">
              <w:rPr>
                <w:rFonts w:cs="Arial"/>
                <w:sz w:val="22"/>
              </w:rPr>
              <w:t xml:space="preserve"> </w:t>
            </w:r>
            <w:r w:rsidRPr="006012D2">
              <w:rPr>
                <w:rFonts w:cs="Arial"/>
                <w:sz w:val="22"/>
              </w:rPr>
              <w:t xml:space="preserve">Fresno </w:t>
            </w:r>
          </w:p>
        </w:tc>
        <w:tc>
          <w:tcPr>
            <w:tcW w:w="1889" w:type="dxa"/>
          </w:tcPr>
          <w:p w14:paraId="0B23CB02" w14:textId="59E19CD9" w:rsidR="00115C44" w:rsidRPr="006012D2" w:rsidRDefault="003F4244" w:rsidP="006C1589">
            <w:pPr>
              <w:rPr>
                <w:rFonts w:cs="Arial"/>
                <w:sz w:val="22"/>
              </w:rPr>
            </w:pPr>
            <w:proofErr w:type="spellStart"/>
            <w:r w:rsidRPr="006012D2">
              <w:rPr>
                <w:rFonts w:cs="Arial"/>
                <w:sz w:val="22"/>
              </w:rPr>
              <w:t>Nroog</w:t>
            </w:r>
            <w:proofErr w:type="spellEnd"/>
            <w:r w:rsidRPr="006012D2">
              <w:rPr>
                <w:rFonts w:cs="Arial"/>
                <w:sz w:val="22"/>
              </w:rPr>
              <w:t xml:space="preserve"> </w:t>
            </w:r>
            <w:r w:rsidR="00115C44" w:rsidRPr="006012D2">
              <w:rPr>
                <w:rFonts w:cs="Arial"/>
                <w:sz w:val="22"/>
              </w:rPr>
              <w:t>Fresno Housing Authority</w:t>
            </w:r>
          </w:p>
        </w:tc>
        <w:tc>
          <w:tcPr>
            <w:tcW w:w="5235" w:type="dxa"/>
          </w:tcPr>
          <w:p w14:paraId="772FB0BD" w14:textId="7040BC31" w:rsidR="00115C44" w:rsidRPr="006012D2" w:rsidRDefault="00115C44" w:rsidP="006C1589">
            <w:pPr>
              <w:rPr>
                <w:rFonts w:cs="Arial"/>
                <w:sz w:val="22"/>
              </w:rPr>
            </w:pPr>
            <w:r w:rsidRPr="006012D2">
              <w:rPr>
                <w:rFonts w:cs="Arial"/>
                <w:sz w:val="22"/>
              </w:rPr>
              <w:t xml:space="preserve">Street2Home </w:t>
            </w:r>
            <w:proofErr w:type="spellStart"/>
            <w:r w:rsidR="000356EF" w:rsidRPr="006012D2">
              <w:rPr>
                <w:rFonts w:cs="Arial"/>
                <w:sz w:val="22"/>
              </w:rPr>
              <w:t>Hauv</w:t>
            </w:r>
            <w:proofErr w:type="spellEnd"/>
            <w:r w:rsidR="000356EF" w:rsidRPr="006012D2">
              <w:rPr>
                <w:rFonts w:cs="Arial"/>
                <w:sz w:val="22"/>
              </w:rPr>
              <w:t xml:space="preserve"> </w:t>
            </w:r>
            <w:proofErr w:type="spellStart"/>
            <w:r w:rsidR="000356EF" w:rsidRPr="006012D2">
              <w:rPr>
                <w:rFonts w:cs="Arial"/>
                <w:sz w:val="22"/>
              </w:rPr>
              <w:t>Nroog</w:t>
            </w:r>
            <w:proofErr w:type="spellEnd"/>
            <w:r w:rsidR="000356EF" w:rsidRPr="006012D2">
              <w:rPr>
                <w:rFonts w:cs="Arial"/>
                <w:sz w:val="22"/>
              </w:rPr>
              <w:t xml:space="preserve"> </w:t>
            </w:r>
            <w:r w:rsidRPr="006012D2">
              <w:rPr>
                <w:rFonts w:cs="Arial"/>
                <w:sz w:val="22"/>
              </w:rPr>
              <w:t xml:space="preserve">Fresno </w:t>
            </w:r>
            <w:proofErr w:type="spellStart"/>
            <w:r w:rsidRPr="006012D2">
              <w:rPr>
                <w:rFonts w:cs="Arial"/>
                <w:sz w:val="22"/>
              </w:rPr>
              <w:t>txheeb</w:t>
            </w:r>
            <w:proofErr w:type="spellEnd"/>
            <w:r w:rsidRPr="006012D2">
              <w:rPr>
                <w:rFonts w:cs="Arial"/>
                <w:sz w:val="22"/>
              </w:rPr>
              <w:t xml:space="preserve"> </w:t>
            </w:r>
            <w:proofErr w:type="spellStart"/>
            <w:r w:rsidRPr="006012D2">
              <w:rPr>
                <w:rFonts w:cs="Arial"/>
                <w:sz w:val="22"/>
              </w:rPr>
              <w:t>xyuas</w:t>
            </w:r>
            <w:proofErr w:type="spellEnd"/>
            <w:r w:rsidRPr="006012D2">
              <w:rPr>
                <w:rFonts w:cs="Arial"/>
                <w:sz w:val="22"/>
              </w:rPr>
              <w:t xml:space="preserve"> </w:t>
            </w:r>
            <w:proofErr w:type="spellStart"/>
            <w:r w:rsidRPr="006012D2">
              <w:rPr>
                <w:rFonts w:cs="Arial"/>
                <w:sz w:val="22"/>
              </w:rPr>
              <w:t>cov</w:t>
            </w:r>
            <w:proofErr w:type="spellEnd"/>
            <w:r w:rsidRPr="006012D2">
              <w:rPr>
                <w:rFonts w:cs="Arial"/>
                <w:sz w:val="22"/>
              </w:rPr>
              <w:t xml:space="preserve"> </w:t>
            </w:r>
            <w:proofErr w:type="spellStart"/>
            <w:r w:rsidRPr="006012D2">
              <w:rPr>
                <w:rFonts w:cs="Arial"/>
                <w:sz w:val="22"/>
              </w:rPr>
              <w:t>kev</w:t>
            </w:r>
            <w:proofErr w:type="spellEnd"/>
            <w:r w:rsidRPr="006012D2">
              <w:rPr>
                <w:rFonts w:cs="Arial"/>
                <w:sz w:val="22"/>
              </w:rPr>
              <w:t xml:space="preserve"> </w:t>
            </w:r>
            <w:proofErr w:type="spellStart"/>
            <w:r w:rsidRPr="006012D2">
              <w:rPr>
                <w:rFonts w:cs="Arial"/>
                <w:sz w:val="22"/>
              </w:rPr>
              <w:t>daws</w:t>
            </w:r>
            <w:proofErr w:type="spellEnd"/>
            <w:r w:rsidRPr="006012D2">
              <w:rPr>
                <w:rFonts w:cs="Arial"/>
                <w:sz w:val="22"/>
              </w:rPr>
              <w:t xml:space="preserve"> </w:t>
            </w:r>
            <w:proofErr w:type="spellStart"/>
            <w:r w:rsidRPr="006012D2">
              <w:rPr>
                <w:rFonts w:cs="Arial"/>
                <w:sz w:val="22"/>
              </w:rPr>
              <w:t>teeb</w:t>
            </w:r>
            <w:proofErr w:type="spellEnd"/>
            <w:r w:rsidRPr="006012D2">
              <w:rPr>
                <w:rFonts w:cs="Arial"/>
                <w:sz w:val="22"/>
              </w:rPr>
              <w:t xml:space="preserve"> </w:t>
            </w:r>
            <w:proofErr w:type="spellStart"/>
            <w:r w:rsidRPr="006012D2">
              <w:rPr>
                <w:rFonts w:cs="Arial"/>
                <w:sz w:val="22"/>
              </w:rPr>
              <w:t>meem</w:t>
            </w:r>
            <w:proofErr w:type="spellEnd"/>
            <w:r w:rsidRPr="006012D2">
              <w:rPr>
                <w:rFonts w:cs="Arial"/>
                <w:sz w:val="22"/>
              </w:rPr>
              <w:t xml:space="preserve"> </w:t>
            </w:r>
            <w:proofErr w:type="spellStart"/>
            <w:r w:rsidRPr="006012D2">
              <w:rPr>
                <w:rFonts w:cs="Arial"/>
                <w:sz w:val="22"/>
              </w:rPr>
              <w:t>los</w:t>
            </w:r>
            <w:proofErr w:type="spellEnd"/>
            <w:r w:rsidRPr="006012D2">
              <w:rPr>
                <w:rFonts w:cs="Arial"/>
                <w:sz w:val="22"/>
              </w:rPr>
              <w:t xml:space="preserve"> </w:t>
            </w:r>
            <w:proofErr w:type="spellStart"/>
            <w:r w:rsidRPr="006012D2">
              <w:rPr>
                <w:rFonts w:cs="Arial"/>
                <w:sz w:val="22"/>
              </w:rPr>
              <w:t>pab</w:t>
            </w:r>
            <w:proofErr w:type="spellEnd"/>
            <w:r w:rsidRPr="006012D2">
              <w:rPr>
                <w:rFonts w:cs="Arial"/>
                <w:sz w:val="22"/>
              </w:rPr>
              <w:t xml:space="preserve"> </w:t>
            </w:r>
            <w:proofErr w:type="spellStart"/>
            <w:r w:rsidRPr="006012D2">
              <w:rPr>
                <w:rFonts w:cs="Arial"/>
                <w:sz w:val="22"/>
              </w:rPr>
              <w:t>txo</w:t>
            </w:r>
            <w:proofErr w:type="spellEnd"/>
            <w:r w:rsidRPr="006012D2">
              <w:rPr>
                <w:rFonts w:cs="Arial"/>
                <w:sz w:val="22"/>
              </w:rPr>
              <w:t xml:space="preserve"> </w:t>
            </w:r>
            <w:proofErr w:type="spellStart"/>
            <w:r w:rsidRPr="006012D2">
              <w:rPr>
                <w:rFonts w:cs="Arial"/>
                <w:sz w:val="22"/>
              </w:rPr>
              <w:t>qis</w:t>
            </w:r>
            <w:proofErr w:type="spellEnd"/>
            <w:r w:rsidRPr="006012D2">
              <w:rPr>
                <w:rFonts w:cs="Arial"/>
                <w:sz w:val="22"/>
              </w:rPr>
              <w:t xml:space="preserve"> thiab </w:t>
            </w:r>
            <w:proofErr w:type="spellStart"/>
            <w:r w:rsidRPr="006012D2">
              <w:rPr>
                <w:rFonts w:cs="Arial"/>
                <w:sz w:val="22"/>
              </w:rPr>
              <w:t>thaum</w:t>
            </w:r>
            <w:proofErr w:type="spellEnd"/>
            <w:r w:rsidRPr="006012D2">
              <w:rPr>
                <w:rFonts w:cs="Arial"/>
                <w:sz w:val="22"/>
              </w:rPr>
              <w:t xml:space="preserve"> </w:t>
            </w:r>
            <w:proofErr w:type="spellStart"/>
            <w:r w:rsidRPr="006012D2">
              <w:rPr>
                <w:rFonts w:cs="Arial"/>
                <w:sz w:val="22"/>
              </w:rPr>
              <w:t>kawg</w:t>
            </w:r>
            <w:proofErr w:type="spellEnd"/>
            <w:r w:rsidRPr="006012D2">
              <w:rPr>
                <w:rFonts w:cs="Arial"/>
                <w:sz w:val="22"/>
              </w:rPr>
              <w:t xml:space="preserve"> </w:t>
            </w:r>
            <w:proofErr w:type="spellStart"/>
            <w:r w:rsidRPr="006012D2">
              <w:rPr>
                <w:rFonts w:cs="Arial"/>
                <w:sz w:val="22"/>
              </w:rPr>
              <w:t>xaus</w:t>
            </w:r>
            <w:proofErr w:type="spellEnd"/>
            <w:r w:rsidRPr="006012D2">
              <w:rPr>
                <w:rFonts w:cs="Arial"/>
                <w:sz w:val="22"/>
              </w:rPr>
              <w:t xml:space="preserve"> </w:t>
            </w:r>
            <w:proofErr w:type="spellStart"/>
            <w:r w:rsidRPr="006012D2">
              <w:rPr>
                <w:rFonts w:cs="Arial"/>
                <w:sz w:val="22"/>
              </w:rPr>
              <w:t>kev</w:t>
            </w:r>
            <w:proofErr w:type="spellEnd"/>
            <w:r w:rsidRPr="006012D2">
              <w:rPr>
                <w:rFonts w:cs="Arial"/>
                <w:sz w:val="22"/>
              </w:rPr>
              <w:t xml:space="preserve"> </w:t>
            </w:r>
            <w:proofErr w:type="spellStart"/>
            <w:r w:rsidRPr="006012D2">
              <w:rPr>
                <w:rFonts w:cs="Arial"/>
                <w:sz w:val="22"/>
              </w:rPr>
              <w:t>tsis</w:t>
            </w:r>
            <w:proofErr w:type="spellEnd"/>
            <w:r w:rsidRPr="006012D2">
              <w:rPr>
                <w:rFonts w:cs="Arial"/>
                <w:sz w:val="22"/>
              </w:rPr>
              <w:t xml:space="preserve"> muaj </w:t>
            </w:r>
            <w:proofErr w:type="spellStart"/>
            <w:r w:rsidRPr="006012D2">
              <w:rPr>
                <w:rFonts w:cs="Arial"/>
                <w:sz w:val="22"/>
              </w:rPr>
              <w:t>tsev</w:t>
            </w:r>
            <w:proofErr w:type="spellEnd"/>
            <w:r w:rsidRPr="006012D2">
              <w:rPr>
                <w:rFonts w:cs="Arial"/>
                <w:sz w:val="22"/>
              </w:rPr>
              <w:t xml:space="preserve"> nyob. </w:t>
            </w:r>
            <w:proofErr w:type="spellStart"/>
            <w:r w:rsidRPr="006012D2">
              <w:rPr>
                <w:rFonts w:cs="Arial"/>
                <w:sz w:val="22"/>
              </w:rPr>
              <w:t>Ntau</w:t>
            </w:r>
            <w:proofErr w:type="spellEnd"/>
            <w:r w:rsidRPr="006012D2">
              <w:rPr>
                <w:rFonts w:cs="Arial"/>
                <w:sz w:val="22"/>
              </w:rPr>
              <w:t xml:space="preserve"> </w:t>
            </w:r>
            <w:proofErr w:type="spellStart"/>
            <w:r w:rsidRPr="006012D2">
              <w:rPr>
                <w:rFonts w:cs="Arial"/>
                <w:sz w:val="22"/>
              </w:rPr>
              <w:t>cov</w:t>
            </w:r>
            <w:proofErr w:type="spellEnd"/>
            <w:r w:rsidRPr="006012D2">
              <w:rPr>
                <w:rFonts w:cs="Arial"/>
                <w:sz w:val="22"/>
              </w:rPr>
              <w:t xml:space="preserve"> </w:t>
            </w:r>
            <w:proofErr w:type="spellStart"/>
            <w:r w:rsidRPr="006012D2">
              <w:rPr>
                <w:rFonts w:cs="Arial"/>
                <w:sz w:val="22"/>
              </w:rPr>
              <w:t>lus</w:t>
            </w:r>
            <w:proofErr w:type="spellEnd"/>
            <w:r w:rsidRPr="006012D2">
              <w:rPr>
                <w:rFonts w:cs="Arial"/>
                <w:sz w:val="22"/>
              </w:rPr>
              <w:t xml:space="preserve"> pom zoo </w:t>
            </w:r>
            <w:proofErr w:type="spellStart"/>
            <w:r w:rsidRPr="006012D2">
              <w:rPr>
                <w:rFonts w:cs="Arial"/>
                <w:sz w:val="22"/>
              </w:rPr>
              <w:t>tsom</w:t>
            </w:r>
            <w:proofErr w:type="spellEnd"/>
            <w:r w:rsidRPr="006012D2">
              <w:rPr>
                <w:rFonts w:cs="Arial"/>
                <w:sz w:val="22"/>
              </w:rPr>
              <w:t xml:space="preserve"> </w:t>
            </w:r>
            <w:proofErr w:type="spellStart"/>
            <w:r w:rsidRPr="006012D2">
              <w:rPr>
                <w:rFonts w:cs="Arial"/>
                <w:sz w:val="22"/>
              </w:rPr>
              <w:t>mus</w:t>
            </w:r>
            <w:proofErr w:type="spellEnd"/>
            <w:r w:rsidRPr="006012D2">
              <w:rPr>
                <w:rFonts w:cs="Arial"/>
                <w:sz w:val="22"/>
              </w:rPr>
              <w:t xml:space="preserve"> </w:t>
            </w:r>
            <w:proofErr w:type="spellStart"/>
            <w:r w:rsidRPr="006012D2">
              <w:rPr>
                <w:rFonts w:cs="Arial"/>
                <w:sz w:val="22"/>
              </w:rPr>
              <w:t>rau</w:t>
            </w:r>
            <w:proofErr w:type="spellEnd"/>
            <w:r w:rsidRPr="006012D2">
              <w:rPr>
                <w:rFonts w:cs="Arial"/>
                <w:sz w:val="22"/>
              </w:rPr>
              <w:t xml:space="preserve"> </w:t>
            </w:r>
            <w:proofErr w:type="spellStart"/>
            <w:r w:rsidRPr="006012D2">
              <w:rPr>
                <w:rFonts w:cs="Arial"/>
                <w:sz w:val="22"/>
              </w:rPr>
              <w:t>cov</w:t>
            </w:r>
            <w:proofErr w:type="spellEnd"/>
            <w:r w:rsidRPr="006012D2">
              <w:rPr>
                <w:rFonts w:cs="Arial"/>
                <w:sz w:val="22"/>
              </w:rPr>
              <w:t xml:space="preserve"> </w:t>
            </w:r>
            <w:proofErr w:type="spellStart"/>
            <w:r w:rsidRPr="006012D2">
              <w:rPr>
                <w:rFonts w:cs="Arial"/>
                <w:sz w:val="22"/>
              </w:rPr>
              <w:t>vaj</w:t>
            </w:r>
            <w:proofErr w:type="spellEnd"/>
            <w:r w:rsidRPr="006012D2">
              <w:rPr>
                <w:rFonts w:cs="Arial"/>
                <w:sz w:val="22"/>
              </w:rPr>
              <w:t xml:space="preserve"> </w:t>
            </w:r>
            <w:proofErr w:type="spellStart"/>
            <w:r w:rsidRPr="006012D2">
              <w:rPr>
                <w:rFonts w:cs="Arial"/>
                <w:sz w:val="22"/>
              </w:rPr>
              <w:t>tsev</w:t>
            </w:r>
            <w:proofErr w:type="spellEnd"/>
            <w:r w:rsidRPr="006012D2">
              <w:rPr>
                <w:rFonts w:cs="Arial"/>
                <w:sz w:val="22"/>
              </w:rPr>
              <w:t xml:space="preserve"> </w:t>
            </w:r>
            <w:proofErr w:type="spellStart"/>
            <w:r w:rsidRPr="006012D2">
              <w:rPr>
                <w:rFonts w:cs="Arial"/>
                <w:sz w:val="22"/>
              </w:rPr>
              <w:t>pheej</w:t>
            </w:r>
            <w:proofErr w:type="spellEnd"/>
            <w:r w:rsidRPr="006012D2">
              <w:rPr>
                <w:rFonts w:cs="Arial"/>
                <w:sz w:val="22"/>
              </w:rPr>
              <w:t xml:space="preserve"> </w:t>
            </w:r>
            <w:proofErr w:type="spellStart"/>
            <w:r w:rsidRPr="006012D2">
              <w:rPr>
                <w:rFonts w:cs="Arial"/>
                <w:sz w:val="22"/>
              </w:rPr>
              <w:t>yig</w:t>
            </w:r>
            <w:proofErr w:type="spellEnd"/>
            <w:r w:rsidRPr="006012D2">
              <w:rPr>
                <w:rFonts w:cs="Arial"/>
                <w:sz w:val="22"/>
              </w:rPr>
              <w:t xml:space="preserve"> thiab </w:t>
            </w:r>
            <w:proofErr w:type="spellStart"/>
            <w:r w:rsidRPr="006012D2">
              <w:rPr>
                <w:rFonts w:cs="Arial"/>
                <w:sz w:val="22"/>
              </w:rPr>
              <w:t>cov</w:t>
            </w:r>
            <w:proofErr w:type="spellEnd"/>
            <w:r w:rsidRPr="006012D2">
              <w:rPr>
                <w:rFonts w:cs="Arial"/>
                <w:sz w:val="22"/>
              </w:rPr>
              <w:t xml:space="preserve"> </w:t>
            </w:r>
            <w:proofErr w:type="spellStart"/>
            <w:r w:rsidRPr="006012D2">
              <w:rPr>
                <w:rFonts w:cs="Arial"/>
                <w:sz w:val="22"/>
              </w:rPr>
              <w:t>peev</w:t>
            </w:r>
            <w:proofErr w:type="spellEnd"/>
            <w:r w:rsidRPr="006012D2">
              <w:rPr>
                <w:rFonts w:cs="Arial"/>
                <w:sz w:val="22"/>
              </w:rPr>
              <w:t xml:space="preserve"> </w:t>
            </w:r>
            <w:proofErr w:type="spellStart"/>
            <w:r w:rsidRPr="006012D2">
              <w:rPr>
                <w:rFonts w:cs="Arial"/>
                <w:sz w:val="22"/>
              </w:rPr>
              <w:t>txheej</w:t>
            </w:r>
            <w:proofErr w:type="spellEnd"/>
            <w:r w:rsidRPr="006012D2">
              <w:rPr>
                <w:rFonts w:cs="Arial"/>
                <w:sz w:val="22"/>
              </w:rPr>
              <w:t xml:space="preserve"> </w:t>
            </w:r>
            <w:proofErr w:type="spellStart"/>
            <w:r w:rsidRPr="006012D2">
              <w:rPr>
                <w:rFonts w:cs="Arial"/>
                <w:sz w:val="22"/>
              </w:rPr>
              <w:t>rau</w:t>
            </w:r>
            <w:proofErr w:type="spellEnd"/>
            <w:r w:rsidRPr="006012D2">
              <w:rPr>
                <w:rFonts w:cs="Arial"/>
                <w:sz w:val="22"/>
              </w:rPr>
              <w:t xml:space="preserve"> </w:t>
            </w:r>
            <w:proofErr w:type="spellStart"/>
            <w:r w:rsidRPr="006012D2">
              <w:rPr>
                <w:rFonts w:cs="Arial"/>
                <w:sz w:val="22"/>
              </w:rPr>
              <w:t>cov</w:t>
            </w:r>
            <w:proofErr w:type="spellEnd"/>
            <w:r w:rsidRPr="006012D2">
              <w:rPr>
                <w:rFonts w:cs="Arial"/>
                <w:sz w:val="22"/>
              </w:rPr>
              <w:t xml:space="preserve"> </w:t>
            </w:r>
            <w:proofErr w:type="spellStart"/>
            <w:r w:rsidRPr="006012D2">
              <w:rPr>
                <w:rFonts w:cs="Arial"/>
                <w:sz w:val="22"/>
              </w:rPr>
              <w:t>neeg</w:t>
            </w:r>
            <w:proofErr w:type="spellEnd"/>
            <w:r w:rsidRPr="006012D2">
              <w:rPr>
                <w:rFonts w:cs="Arial"/>
                <w:sz w:val="22"/>
              </w:rPr>
              <w:t xml:space="preserve"> muaj </w:t>
            </w:r>
            <w:proofErr w:type="spellStart"/>
            <w:r w:rsidRPr="006012D2">
              <w:rPr>
                <w:rFonts w:cs="Arial"/>
                <w:sz w:val="22"/>
              </w:rPr>
              <w:t>sia</w:t>
            </w:r>
            <w:proofErr w:type="spellEnd"/>
            <w:r w:rsidRPr="006012D2">
              <w:rPr>
                <w:rFonts w:cs="Arial"/>
                <w:sz w:val="22"/>
              </w:rPr>
              <w:t xml:space="preserve"> nyob ntawm </w:t>
            </w:r>
            <w:proofErr w:type="spellStart"/>
            <w:r w:rsidRPr="006012D2">
              <w:rPr>
                <w:rFonts w:cs="Arial"/>
                <w:sz w:val="22"/>
              </w:rPr>
              <w:t>kev</w:t>
            </w:r>
            <w:proofErr w:type="spellEnd"/>
            <w:r w:rsidRPr="006012D2">
              <w:rPr>
                <w:rFonts w:cs="Arial"/>
                <w:sz w:val="22"/>
              </w:rPr>
              <w:t xml:space="preserve"> </w:t>
            </w:r>
            <w:proofErr w:type="spellStart"/>
            <w:r w:rsidRPr="006012D2">
              <w:rPr>
                <w:rFonts w:cs="Arial"/>
                <w:sz w:val="22"/>
              </w:rPr>
              <w:t>tsim</w:t>
            </w:r>
            <w:proofErr w:type="spellEnd"/>
            <w:r w:rsidRPr="006012D2">
              <w:rPr>
                <w:rFonts w:cs="Arial"/>
                <w:sz w:val="22"/>
              </w:rPr>
              <w:t xml:space="preserve"> </w:t>
            </w:r>
            <w:proofErr w:type="spellStart"/>
            <w:r w:rsidRPr="006012D2">
              <w:rPr>
                <w:rFonts w:cs="Arial"/>
                <w:sz w:val="22"/>
              </w:rPr>
              <w:t>txom</w:t>
            </w:r>
            <w:proofErr w:type="spellEnd"/>
            <w:r w:rsidRPr="006012D2">
              <w:rPr>
                <w:rFonts w:cs="Arial"/>
                <w:sz w:val="22"/>
              </w:rPr>
              <w:t xml:space="preserve"> </w:t>
            </w:r>
            <w:proofErr w:type="spellStart"/>
            <w:r w:rsidRPr="006012D2">
              <w:rPr>
                <w:rFonts w:cs="Arial"/>
                <w:sz w:val="22"/>
              </w:rPr>
              <w:t>hauv</w:t>
            </w:r>
            <w:proofErr w:type="spellEnd"/>
            <w:r w:rsidRPr="006012D2">
              <w:rPr>
                <w:rFonts w:cs="Arial"/>
                <w:sz w:val="22"/>
              </w:rPr>
              <w:t xml:space="preserve"> </w:t>
            </w:r>
            <w:proofErr w:type="spellStart"/>
            <w:r w:rsidRPr="006012D2">
              <w:rPr>
                <w:rFonts w:cs="Arial"/>
                <w:sz w:val="22"/>
              </w:rPr>
              <w:t>tsev</w:t>
            </w:r>
            <w:proofErr w:type="spellEnd"/>
            <w:r w:rsidRPr="006012D2">
              <w:rPr>
                <w:rFonts w:cs="Arial"/>
                <w:sz w:val="22"/>
              </w:rPr>
              <w:t xml:space="preserve"> </w:t>
            </w:r>
            <w:proofErr w:type="spellStart"/>
            <w:r w:rsidRPr="006012D2">
              <w:rPr>
                <w:rFonts w:cs="Arial"/>
                <w:sz w:val="22"/>
              </w:rPr>
              <w:t>ua</w:t>
            </w:r>
            <w:proofErr w:type="spellEnd"/>
            <w:r w:rsidRPr="006012D2">
              <w:rPr>
                <w:rFonts w:cs="Arial"/>
                <w:sz w:val="22"/>
              </w:rPr>
              <w:t xml:space="preserve"> </w:t>
            </w:r>
            <w:proofErr w:type="spellStart"/>
            <w:r w:rsidRPr="006012D2">
              <w:rPr>
                <w:rFonts w:cs="Arial"/>
                <w:sz w:val="22"/>
              </w:rPr>
              <w:t>ke</w:t>
            </w:r>
            <w:proofErr w:type="spellEnd"/>
            <w:r w:rsidRPr="006012D2">
              <w:rPr>
                <w:rFonts w:cs="Arial"/>
                <w:sz w:val="22"/>
              </w:rPr>
              <w:t xml:space="preserve"> </w:t>
            </w:r>
            <w:proofErr w:type="spellStart"/>
            <w:r w:rsidRPr="006012D2">
              <w:rPr>
                <w:rFonts w:cs="Arial"/>
                <w:sz w:val="22"/>
              </w:rPr>
              <w:t>nrog</w:t>
            </w:r>
            <w:proofErr w:type="spellEnd"/>
            <w:r w:rsidRPr="006012D2">
              <w:rPr>
                <w:rFonts w:cs="Arial"/>
                <w:sz w:val="22"/>
              </w:rPr>
              <w:t xml:space="preserve"> </w:t>
            </w:r>
            <w:proofErr w:type="spellStart"/>
            <w:r w:rsidRPr="006012D2">
              <w:rPr>
                <w:rFonts w:cs="Arial"/>
                <w:sz w:val="22"/>
              </w:rPr>
              <w:t>cov</w:t>
            </w:r>
            <w:proofErr w:type="spellEnd"/>
            <w:r w:rsidRPr="006012D2">
              <w:rPr>
                <w:rFonts w:cs="Arial"/>
                <w:sz w:val="22"/>
              </w:rPr>
              <w:t xml:space="preserve"> </w:t>
            </w:r>
            <w:proofErr w:type="spellStart"/>
            <w:r w:rsidRPr="006012D2">
              <w:rPr>
                <w:rFonts w:cs="Arial"/>
                <w:sz w:val="22"/>
              </w:rPr>
              <w:t>hom</w:t>
            </w:r>
            <w:proofErr w:type="spellEnd"/>
            <w:r w:rsidRPr="006012D2">
              <w:rPr>
                <w:rFonts w:cs="Arial"/>
                <w:sz w:val="22"/>
              </w:rPr>
              <w:t xml:space="preserve"> </w:t>
            </w:r>
            <w:proofErr w:type="spellStart"/>
            <w:r w:rsidRPr="006012D2">
              <w:rPr>
                <w:rFonts w:cs="Arial"/>
                <w:sz w:val="22"/>
              </w:rPr>
              <w:t>phiaj</w:t>
            </w:r>
            <w:proofErr w:type="spellEnd"/>
            <w:r w:rsidRPr="006012D2">
              <w:rPr>
                <w:rFonts w:cs="Arial"/>
                <w:sz w:val="22"/>
              </w:rPr>
              <w:t xml:space="preserve"> thiab qhov tseem </w:t>
            </w:r>
            <w:proofErr w:type="spellStart"/>
            <w:r w:rsidRPr="006012D2">
              <w:rPr>
                <w:rFonts w:cs="Arial"/>
                <w:sz w:val="22"/>
              </w:rPr>
              <w:t>ceeb</w:t>
            </w:r>
            <w:proofErr w:type="spellEnd"/>
            <w:r w:rsidRPr="006012D2">
              <w:rPr>
                <w:rFonts w:cs="Arial"/>
                <w:sz w:val="22"/>
              </w:rPr>
              <w:t xml:space="preserve"> </w:t>
            </w:r>
            <w:proofErr w:type="spellStart"/>
            <w:r w:rsidRPr="006012D2">
              <w:rPr>
                <w:rFonts w:cs="Arial"/>
                <w:sz w:val="22"/>
              </w:rPr>
              <w:t>uas</w:t>
            </w:r>
            <w:proofErr w:type="spellEnd"/>
            <w:r w:rsidRPr="006012D2">
              <w:rPr>
                <w:rFonts w:cs="Arial"/>
                <w:sz w:val="22"/>
              </w:rPr>
              <w:t xml:space="preserve"> tau </w:t>
            </w:r>
            <w:proofErr w:type="spellStart"/>
            <w:r w:rsidRPr="006012D2">
              <w:rPr>
                <w:rFonts w:cs="Arial"/>
                <w:sz w:val="22"/>
              </w:rPr>
              <w:t>txheeb</w:t>
            </w:r>
            <w:proofErr w:type="spellEnd"/>
            <w:r w:rsidRPr="006012D2">
              <w:rPr>
                <w:rFonts w:cs="Arial"/>
                <w:sz w:val="22"/>
              </w:rPr>
              <w:t xml:space="preserve"> </w:t>
            </w:r>
            <w:proofErr w:type="spellStart"/>
            <w:r w:rsidRPr="006012D2">
              <w:rPr>
                <w:rFonts w:cs="Arial"/>
                <w:sz w:val="22"/>
              </w:rPr>
              <w:t>xyuas</w:t>
            </w:r>
            <w:proofErr w:type="spellEnd"/>
            <w:r w:rsidRPr="006012D2">
              <w:rPr>
                <w:rFonts w:cs="Arial"/>
                <w:sz w:val="22"/>
              </w:rPr>
              <w:t xml:space="preserve"> </w:t>
            </w:r>
            <w:proofErr w:type="spellStart"/>
            <w:r w:rsidRPr="006012D2">
              <w:rPr>
                <w:rFonts w:cs="Arial"/>
                <w:sz w:val="22"/>
              </w:rPr>
              <w:t>hauv</w:t>
            </w:r>
            <w:proofErr w:type="spellEnd"/>
            <w:r w:rsidRPr="006012D2">
              <w:rPr>
                <w:rFonts w:cs="Arial"/>
                <w:sz w:val="22"/>
              </w:rPr>
              <w:t xml:space="preserve"> </w:t>
            </w:r>
            <w:proofErr w:type="spellStart"/>
            <w:r w:rsidRPr="006012D2">
              <w:rPr>
                <w:rFonts w:cs="Arial"/>
                <w:sz w:val="22"/>
              </w:rPr>
              <w:t>txoj</w:t>
            </w:r>
            <w:proofErr w:type="spellEnd"/>
            <w:r w:rsidRPr="006012D2">
              <w:rPr>
                <w:rFonts w:cs="Arial"/>
                <w:sz w:val="22"/>
              </w:rPr>
              <w:t xml:space="preserve"> </w:t>
            </w:r>
            <w:proofErr w:type="spellStart"/>
            <w:r w:rsidRPr="006012D2">
              <w:rPr>
                <w:rFonts w:cs="Arial"/>
                <w:sz w:val="22"/>
              </w:rPr>
              <w:t>kev</w:t>
            </w:r>
            <w:proofErr w:type="spellEnd"/>
            <w:r w:rsidRPr="006012D2">
              <w:rPr>
                <w:rFonts w:cs="Arial"/>
                <w:sz w:val="22"/>
              </w:rPr>
              <w:t xml:space="preserve"> </w:t>
            </w:r>
            <w:proofErr w:type="spellStart"/>
            <w:r w:rsidRPr="006012D2">
              <w:rPr>
                <w:rFonts w:cs="Arial"/>
                <w:sz w:val="22"/>
              </w:rPr>
              <w:t>npaj</w:t>
            </w:r>
            <w:proofErr w:type="spellEnd"/>
            <w:r w:rsidRPr="006012D2">
              <w:rPr>
                <w:rFonts w:cs="Arial"/>
                <w:sz w:val="22"/>
              </w:rPr>
              <w:t xml:space="preserve"> </w:t>
            </w:r>
            <w:proofErr w:type="spellStart"/>
            <w:r w:rsidRPr="006012D2">
              <w:rPr>
                <w:rFonts w:cs="Arial"/>
                <w:sz w:val="22"/>
              </w:rPr>
              <w:t>tswv</w:t>
            </w:r>
            <w:proofErr w:type="spellEnd"/>
            <w:r w:rsidRPr="006012D2">
              <w:rPr>
                <w:rFonts w:cs="Arial"/>
                <w:sz w:val="22"/>
              </w:rPr>
              <w:t xml:space="preserve"> </w:t>
            </w:r>
            <w:proofErr w:type="spellStart"/>
            <w:r w:rsidRPr="006012D2">
              <w:rPr>
                <w:rFonts w:cs="Arial"/>
                <w:sz w:val="22"/>
              </w:rPr>
              <w:t>yim</w:t>
            </w:r>
            <w:proofErr w:type="spellEnd"/>
            <w:r w:rsidRPr="006012D2">
              <w:rPr>
                <w:rFonts w:cs="Arial"/>
                <w:sz w:val="22"/>
              </w:rPr>
              <w:t>.</w:t>
            </w:r>
          </w:p>
        </w:tc>
      </w:tr>
    </w:tbl>
    <w:p w14:paraId="33313BE1" w14:textId="77777777" w:rsidR="00115C44" w:rsidRPr="00B8288B" w:rsidRDefault="00115C44" w:rsidP="00115C44">
      <w:pPr>
        <w:keepNext/>
        <w:spacing w:before="120" w:after="120"/>
        <w:jc w:val="both"/>
        <w:rPr>
          <w:rFonts w:ascii="Times New Roman" w:hAnsi="Times New Roman" w:cs="Arial"/>
          <w:b/>
          <w:bCs/>
          <w:color w:val="6D6E70"/>
          <w:sz w:val="20"/>
          <w:szCs w:val="20"/>
        </w:rPr>
      </w:pPr>
    </w:p>
    <w:p w14:paraId="02D3006E" w14:textId="220AD905" w:rsidR="00115C44" w:rsidRPr="006012D2" w:rsidRDefault="00115C44" w:rsidP="00115C44">
      <w:pPr>
        <w:spacing w:before="120" w:after="120"/>
        <w:jc w:val="both"/>
        <w:rPr>
          <w:rFonts w:cs="Arial"/>
          <w:b/>
          <w:color w:val="6D6E70"/>
          <w:sz w:val="22"/>
        </w:rPr>
      </w:pPr>
      <w:proofErr w:type="spellStart"/>
      <w:r w:rsidRPr="006012D2">
        <w:rPr>
          <w:rFonts w:cs="Arial"/>
          <w:b/>
          <w:color w:val="6D6E70"/>
          <w:sz w:val="22"/>
        </w:rPr>
        <w:t>Piav</w:t>
      </w:r>
      <w:proofErr w:type="spellEnd"/>
      <w:r w:rsidRPr="006012D2">
        <w:rPr>
          <w:rFonts w:cs="Arial"/>
          <w:b/>
          <w:color w:val="6D6E70"/>
          <w:sz w:val="22"/>
        </w:rPr>
        <w:t xml:space="preserve"> </w:t>
      </w:r>
      <w:proofErr w:type="spellStart"/>
      <w:r w:rsidR="006012D2" w:rsidRPr="006012D2">
        <w:rPr>
          <w:rFonts w:cs="Arial"/>
          <w:b/>
          <w:color w:val="6D6E70"/>
          <w:sz w:val="22"/>
        </w:rPr>
        <w:t>qhia</w:t>
      </w:r>
      <w:proofErr w:type="spellEnd"/>
      <w:r w:rsidR="006012D2" w:rsidRPr="006012D2">
        <w:rPr>
          <w:rFonts w:cs="Arial"/>
          <w:b/>
          <w:color w:val="6D6E70"/>
          <w:sz w:val="22"/>
        </w:rPr>
        <w:t xml:space="preserve"> </w:t>
      </w:r>
      <w:proofErr w:type="spellStart"/>
      <w:r w:rsidRPr="006012D2">
        <w:rPr>
          <w:rFonts w:cs="Arial"/>
          <w:b/>
          <w:color w:val="6D6E70"/>
          <w:sz w:val="22"/>
        </w:rPr>
        <w:t>txog</w:t>
      </w:r>
      <w:proofErr w:type="spellEnd"/>
      <w:r w:rsidRPr="006012D2">
        <w:rPr>
          <w:rFonts w:cs="Arial"/>
          <w:b/>
          <w:color w:val="6D6E70"/>
          <w:sz w:val="22"/>
        </w:rPr>
        <w:t xml:space="preserve"> </w:t>
      </w:r>
      <w:proofErr w:type="spellStart"/>
      <w:r w:rsidRPr="006012D2">
        <w:rPr>
          <w:rFonts w:cs="Arial"/>
          <w:b/>
          <w:color w:val="6D6E70"/>
          <w:sz w:val="22"/>
        </w:rPr>
        <w:t>kev</w:t>
      </w:r>
      <w:proofErr w:type="spellEnd"/>
      <w:r w:rsidRPr="006012D2">
        <w:rPr>
          <w:rFonts w:cs="Arial"/>
          <w:b/>
          <w:color w:val="6D6E70"/>
          <w:sz w:val="22"/>
        </w:rPr>
        <w:t xml:space="preserve"> </w:t>
      </w:r>
      <w:proofErr w:type="spellStart"/>
      <w:r w:rsidRPr="006012D2">
        <w:rPr>
          <w:rFonts w:cs="Arial"/>
          <w:b/>
          <w:color w:val="6D6E70"/>
          <w:sz w:val="22"/>
        </w:rPr>
        <w:t>koom</w:t>
      </w:r>
      <w:proofErr w:type="spellEnd"/>
      <w:r w:rsidRPr="006012D2">
        <w:rPr>
          <w:rFonts w:cs="Arial"/>
          <w:b/>
          <w:color w:val="6D6E70"/>
          <w:sz w:val="22"/>
        </w:rPr>
        <w:t xml:space="preserve"> </w:t>
      </w:r>
      <w:proofErr w:type="spellStart"/>
      <w:r w:rsidRPr="006012D2">
        <w:rPr>
          <w:rFonts w:cs="Arial"/>
          <w:b/>
          <w:color w:val="6D6E70"/>
          <w:sz w:val="22"/>
        </w:rPr>
        <w:t>tes</w:t>
      </w:r>
      <w:proofErr w:type="spellEnd"/>
      <w:r w:rsidRPr="006012D2">
        <w:rPr>
          <w:rFonts w:cs="Arial"/>
          <w:b/>
          <w:color w:val="6D6E70"/>
          <w:sz w:val="22"/>
        </w:rPr>
        <w:t xml:space="preserve"> thiab </w:t>
      </w:r>
      <w:proofErr w:type="spellStart"/>
      <w:r w:rsidRPr="006012D2">
        <w:rPr>
          <w:rFonts w:cs="Arial"/>
          <w:b/>
          <w:color w:val="6D6E70"/>
          <w:sz w:val="22"/>
        </w:rPr>
        <w:t>kev</w:t>
      </w:r>
      <w:proofErr w:type="spellEnd"/>
      <w:r w:rsidRPr="006012D2">
        <w:rPr>
          <w:rFonts w:cs="Arial"/>
          <w:b/>
          <w:color w:val="6D6E70"/>
          <w:sz w:val="22"/>
        </w:rPr>
        <w:t xml:space="preserve"> sib </w:t>
      </w:r>
      <w:proofErr w:type="spellStart"/>
      <w:r w:rsidRPr="006012D2">
        <w:rPr>
          <w:rFonts w:cs="Arial"/>
          <w:b/>
          <w:color w:val="6D6E70"/>
          <w:sz w:val="22"/>
        </w:rPr>
        <w:t>koom</w:t>
      </w:r>
      <w:proofErr w:type="spellEnd"/>
      <w:r w:rsidRPr="006012D2">
        <w:rPr>
          <w:rFonts w:cs="Arial"/>
          <w:b/>
          <w:color w:val="6D6E70"/>
          <w:sz w:val="22"/>
        </w:rPr>
        <w:t xml:space="preserve"> </w:t>
      </w:r>
      <w:proofErr w:type="spellStart"/>
      <w:r w:rsidRPr="006012D2">
        <w:rPr>
          <w:rFonts w:cs="Arial"/>
          <w:b/>
          <w:color w:val="6D6E70"/>
          <w:sz w:val="22"/>
        </w:rPr>
        <w:t>tes</w:t>
      </w:r>
      <w:proofErr w:type="spellEnd"/>
      <w:r w:rsidRPr="006012D2">
        <w:rPr>
          <w:rFonts w:cs="Arial"/>
          <w:b/>
          <w:color w:val="6D6E70"/>
          <w:sz w:val="22"/>
        </w:rPr>
        <w:t xml:space="preserve"> </w:t>
      </w:r>
      <w:proofErr w:type="spellStart"/>
      <w:r w:rsidRPr="006012D2">
        <w:rPr>
          <w:rFonts w:cs="Arial"/>
          <w:b/>
          <w:color w:val="6D6E70"/>
          <w:sz w:val="22"/>
        </w:rPr>
        <w:t>nrog</w:t>
      </w:r>
      <w:proofErr w:type="spellEnd"/>
      <w:r w:rsidRPr="006012D2">
        <w:rPr>
          <w:rFonts w:cs="Arial"/>
          <w:b/>
          <w:color w:val="6D6E70"/>
          <w:sz w:val="22"/>
        </w:rPr>
        <w:t xml:space="preserve"> </w:t>
      </w:r>
      <w:proofErr w:type="spellStart"/>
      <w:r w:rsidRPr="006012D2">
        <w:rPr>
          <w:rFonts w:cs="Arial"/>
          <w:b/>
          <w:color w:val="6D6E70"/>
          <w:sz w:val="22"/>
        </w:rPr>
        <w:t>rau</w:t>
      </w:r>
      <w:proofErr w:type="spellEnd"/>
      <w:r w:rsidRPr="006012D2">
        <w:rPr>
          <w:rFonts w:cs="Arial"/>
          <w:b/>
          <w:color w:val="6D6E70"/>
          <w:sz w:val="22"/>
        </w:rPr>
        <w:t xml:space="preserve"> </w:t>
      </w:r>
      <w:proofErr w:type="spellStart"/>
      <w:r w:rsidRPr="006012D2">
        <w:rPr>
          <w:rFonts w:cs="Arial"/>
          <w:b/>
          <w:color w:val="6D6E70"/>
          <w:sz w:val="22"/>
        </w:rPr>
        <w:t>lwm</w:t>
      </w:r>
      <w:proofErr w:type="spellEnd"/>
      <w:r w:rsidRPr="006012D2">
        <w:rPr>
          <w:rFonts w:cs="Arial"/>
          <w:b/>
          <w:color w:val="6D6E70"/>
          <w:sz w:val="22"/>
        </w:rPr>
        <w:t xml:space="preserve"> lub </w:t>
      </w:r>
      <w:proofErr w:type="spellStart"/>
      <w:r w:rsidRPr="006012D2">
        <w:rPr>
          <w:rFonts w:cs="Arial"/>
          <w:b/>
          <w:color w:val="6D6E70"/>
          <w:sz w:val="22"/>
        </w:rPr>
        <w:t>koom</w:t>
      </w:r>
      <w:proofErr w:type="spellEnd"/>
      <w:r w:rsidRPr="006012D2">
        <w:rPr>
          <w:rFonts w:cs="Arial"/>
          <w:b/>
          <w:color w:val="6D6E70"/>
          <w:sz w:val="22"/>
        </w:rPr>
        <w:t xml:space="preserve"> </w:t>
      </w:r>
      <w:proofErr w:type="spellStart"/>
      <w:r w:rsidRPr="006012D2">
        <w:rPr>
          <w:rFonts w:cs="Arial"/>
          <w:b/>
          <w:color w:val="6D6E70"/>
          <w:sz w:val="22"/>
        </w:rPr>
        <w:t>haum</w:t>
      </w:r>
      <w:proofErr w:type="spellEnd"/>
      <w:r w:rsidRPr="006012D2">
        <w:rPr>
          <w:rFonts w:cs="Arial"/>
          <w:b/>
          <w:color w:val="6D6E70"/>
          <w:sz w:val="22"/>
        </w:rPr>
        <w:t xml:space="preserve"> </w:t>
      </w:r>
      <w:proofErr w:type="spellStart"/>
      <w:r w:rsidR="006012D2" w:rsidRPr="006012D2">
        <w:rPr>
          <w:rFonts w:cs="Arial"/>
          <w:b/>
          <w:color w:val="6D6E70"/>
          <w:sz w:val="22"/>
        </w:rPr>
        <w:t>cov</w:t>
      </w:r>
      <w:proofErr w:type="spellEnd"/>
      <w:r w:rsidR="006012D2" w:rsidRPr="006012D2">
        <w:rPr>
          <w:rFonts w:cs="Arial"/>
          <w:b/>
          <w:color w:val="6D6E70"/>
          <w:sz w:val="22"/>
        </w:rPr>
        <w:t xml:space="preserve"> </w:t>
      </w:r>
      <w:proofErr w:type="spellStart"/>
      <w:r w:rsidRPr="006012D2">
        <w:rPr>
          <w:rFonts w:cs="Arial"/>
          <w:b/>
          <w:color w:val="6D6E70"/>
          <w:sz w:val="22"/>
        </w:rPr>
        <w:t>pej</w:t>
      </w:r>
      <w:proofErr w:type="spellEnd"/>
      <w:r w:rsidRPr="006012D2">
        <w:rPr>
          <w:rFonts w:cs="Arial"/>
          <w:b/>
          <w:color w:val="6D6E70"/>
          <w:sz w:val="22"/>
        </w:rPr>
        <w:t xml:space="preserve"> </w:t>
      </w:r>
      <w:proofErr w:type="spellStart"/>
      <w:r w:rsidRPr="006012D2">
        <w:rPr>
          <w:rFonts w:cs="Arial"/>
          <w:b/>
          <w:color w:val="6D6E70"/>
          <w:sz w:val="22"/>
        </w:rPr>
        <w:t>xeem</w:t>
      </w:r>
      <w:proofErr w:type="spellEnd"/>
      <w:r w:rsidRPr="006012D2">
        <w:rPr>
          <w:rFonts w:cs="Arial"/>
          <w:b/>
          <w:color w:val="6D6E70"/>
          <w:sz w:val="22"/>
        </w:rPr>
        <w:t xml:space="preserve">, </w:t>
      </w:r>
      <w:proofErr w:type="spellStart"/>
      <w:r w:rsidRPr="006012D2">
        <w:rPr>
          <w:rFonts w:cs="Arial"/>
          <w:b/>
          <w:color w:val="6D6E70"/>
          <w:sz w:val="22"/>
        </w:rPr>
        <w:t>suav</w:t>
      </w:r>
      <w:proofErr w:type="spellEnd"/>
      <w:r w:rsidRPr="006012D2">
        <w:rPr>
          <w:rFonts w:cs="Arial"/>
          <w:b/>
          <w:color w:val="6D6E70"/>
          <w:sz w:val="22"/>
        </w:rPr>
        <w:t xml:space="preserve"> </w:t>
      </w:r>
      <w:proofErr w:type="spellStart"/>
      <w:r w:rsidRPr="006012D2">
        <w:rPr>
          <w:rFonts w:cs="Arial"/>
          <w:b/>
          <w:color w:val="6D6E70"/>
          <w:sz w:val="22"/>
        </w:rPr>
        <w:t>nrog</w:t>
      </w:r>
      <w:proofErr w:type="spellEnd"/>
      <w:r w:rsidRPr="006012D2">
        <w:rPr>
          <w:rFonts w:cs="Arial"/>
          <w:b/>
          <w:color w:val="6D6E70"/>
          <w:sz w:val="22"/>
        </w:rPr>
        <w:t xml:space="preserve"> Lub </w:t>
      </w:r>
      <w:proofErr w:type="spellStart"/>
      <w:r w:rsidRPr="006012D2">
        <w:rPr>
          <w:rFonts w:cs="Arial"/>
          <w:b/>
          <w:color w:val="6D6E70"/>
          <w:sz w:val="22"/>
        </w:rPr>
        <w:t>Xeev</w:t>
      </w:r>
      <w:proofErr w:type="spellEnd"/>
      <w:r w:rsidRPr="006012D2">
        <w:rPr>
          <w:rFonts w:cs="Arial"/>
          <w:b/>
          <w:color w:val="6D6E70"/>
          <w:sz w:val="22"/>
        </w:rPr>
        <w:t xml:space="preserve"> thiab </w:t>
      </w:r>
      <w:proofErr w:type="spellStart"/>
      <w:r w:rsidRPr="006012D2">
        <w:rPr>
          <w:rFonts w:cs="Arial"/>
          <w:b/>
          <w:color w:val="6D6E70"/>
          <w:sz w:val="22"/>
        </w:rPr>
        <w:t>cheeb</w:t>
      </w:r>
      <w:proofErr w:type="spellEnd"/>
      <w:r w:rsidRPr="006012D2">
        <w:rPr>
          <w:rFonts w:cs="Arial"/>
          <w:b/>
          <w:color w:val="6D6E70"/>
          <w:sz w:val="22"/>
        </w:rPr>
        <w:t xml:space="preserve"> </w:t>
      </w:r>
      <w:proofErr w:type="spellStart"/>
      <w:r w:rsidRPr="006012D2">
        <w:rPr>
          <w:rFonts w:cs="Arial"/>
          <w:b/>
          <w:color w:val="6D6E70"/>
          <w:sz w:val="22"/>
        </w:rPr>
        <w:t>tsam</w:t>
      </w:r>
      <w:proofErr w:type="spellEnd"/>
      <w:r w:rsidRPr="006012D2">
        <w:rPr>
          <w:rFonts w:cs="Arial"/>
          <w:b/>
          <w:color w:val="6D6E70"/>
          <w:sz w:val="22"/>
        </w:rPr>
        <w:t xml:space="preserve"> </w:t>
      </w:r>
      <w:proofErr w:type="spellStart"/>
      <w:r w:rsidRPr="006012D2">
        <w:rPr>
          <w:rFonts w:cs="Arial"/>
          <w:b/>
          <w:color w:val="6D6E70"/>
          <w:sz w:val="22"/>
        </w:rPr>
        <w:t>uas</w:t>
      </w:r>
      <w:proofErr w:type="spellEnd"/>
      <w:r w:rsidRPr="006012D2">
        <w:rPr>
          <w:rFonts w:cs="Arial"/>
          <w:b/>
          <w:color w:val="6D6E70"/>
          <w:sz w:val="22"/>
        </w:rPr>
        <w:t xml:space="preserve"> nyob </w:t>
      </w:r>
      <w:proofErr w:type="spellStart"/>
      <w:r w:rsidRPr="006012D2">
        <w:rPr>
          <w:rFonts w:cs="Arial"/>
          <w:b/>
          <w:color w:val="6D6E70"/>
          <w:sz w:val="22"/>
        </w:rPr>
        <w:t>ib</w:t>
      </w:r>
      <w:proofErr w:type="spellEnd"/>
      <w:r w:rsidRPr="006012D2">
        <w:rPr>
          <w:rFonts w:cs="Arial"/>
          <w:b/>
          <w:color w:val="6D6E70"/>
          <w:sz w:val="22"/>
        </w:rPr>
        <w:t xml:space="preserve"> sab ntawm </w:t>
      </w:r>
      <w:proofErr w:type="spellStart"/>
      <w:r w:rsidRPr="006012D2">
        <w:rPr>
          <w:rFonts w:cs="Arial"/>
          <w:b/>
          <w:color w:val="6D6E70"/>
          <w:sz w:val="22"/>
        </w:rPr>
        <w:t>tsoom</w:t>
      </w:r>
      <w:proofErr w:type="spellEnd"/>
      <w:r w:rsidR="006012D2" w:rsidRPr="006012D2">
        <w:rPr>
          <w:rFonts w:cs="Arial"/>
          <w:b/>
          <w:color w:val="6D6E70"/>
          <w:sz w:val="22"/>
        </w:rPr>
        <w:t xml:space="preserve"> </w:t>
      </w:r>
      <w:proofErr w:type="spellStart"/>
      <w:r w:rsidRPr="006012D2">
        <w:rPr>
          <w:rFonts w:cs="Arial"/>
          <w:b/>
          <w:color w:val="6D6E70"/>
          <w:sz w:val="22"/>
        </w:rPr>
        <w:t>fwv</w:t>
      </w:r>
      <w:proofErr w:type="spellEnd"/>
      <w:r w:rsidRPr="006012D2">
        <w:rPr>
          <w:rFonts w:cs="Arial"/>
          <w:b/>
          <w:color w:val="6D6E70"/>
          <w:sz w:val="22"/>
        </w:rPr>
        <w:t xml:space="preserve"> </w:t>
      </w:r>
      <w:proofErr w:type="spellStart"/>
      <w:r w:rsidRPr="006012D2">
        <w:rPr>
          <w:rFonts w:cs="Arial"/>
          <w:b/>
          <w:color w:val="6D6E70"/>
          <w:sz w:val="22"/>
        </w:rPr>
        <w:t>hauv</w:t>
      </w:r>
      <w:proofErr w:type="spellEnd"/>
      <w:r w:rsidRPr="006012D2">
        <w:rPr>
          <w:rFonts w:cs="Arial"/>
          <w:b/>
          <w:color w:val="6D6E70"/>
          <w:sz w:val="22"/>
        </w:rPr>
        <w:t xml:space="preserve"> </w:t>
      </w:r>
      <w:proofErr w:type="spellStart"/>
      <w:r w:rsidRPr="006012D2">
        <w:rPr>
          <w:rFonts w:cs="Arial"/>
          <w:b/>
          <w:color w:val="6D6E70"/>
          <w:sz w:val="22"/>
        </w:rPr>
        <w:t>nroog</w:t>
      </w:r>
      <w:proofErr w:type="spellEnd"/>
      <w:r w:rsidRPr="006012D2">
        <w:rPr>
          <w:rFonts w:cs="Arial"/>
          <w:b/>
          <w:color w:val="6D6E70"/>
          <w:sz w:val="22"/>
        </w:rPr>
        <w:t xml:space="preserve">, </w:t>
      </w:r>
      <w:proofErr w:type="spellStart"/>
      <w:r w:rsidRPr="006012D2">
        <w:rPr>
          <w:rFonts w:cs="Arial"/>
          <w:b/>
          <w:color w:val="6D6E70"/>
          <w:sz w:val="22"/>
        </w:rPr>
        <w:t>hauv</w:t>
      </w:r>
      <w:proofErr w:type="spellEnd"/>
      <w:r w:rsidRPr="006012D2">
        <w:rPr>
          <w:rFonts w:cs="Arial"/>
          <w:b/>
          <w:color w:val="6D6E70"/>
          <w:sz w:val="22"/>
        </w:rPr>
        <w:t xml:space="preserve"> </w:t>
      </w:r>
      <w:proofErr w:type="spellStart"/>
      <w:r w:rsidRPr="006012D2">
        <w:rPr>
          <w:rFonts w:cs="Arial"/>
          <w:b/>
          <w:color w:val="6D6E70"/>
          <w:sz w:val="22"/>
        </w:rPr>
        <w:t>kev</w:t>
      </w:r>
      <w:proofErr w:type="spellEnd"/>
      <w:r w:rsidRPr="006012D2">
        <w:rPr>
          <w:rFonts w:cs="Arial"/>
          <w:b/>
          <w:color w:val="6D6E70"/>
          <w:sz w:val="22"/>
        </w:rPr>
        <w:t xml:space="preserve"> </w:t>
      </w:r>
      <w:proofErr w:type="spellStart"/>
      <w:r w:rsidRPr="006012D2">
        <w:rPr>
          <w:rFonts w:cs="Arial"/>
          <w:b/>
          <w:color w:val="6D6E70"/>
          <w:sz w:val="22"/>
        </w:rPr>
        <w:t>ua</w:t>
      </w:r>
      <w:proofErr w:type="spellEnd"/>
      <w:r w:rsidRPr="006012D2">
        <w:rPr>
          <w:rFonts w:cs="Arial"/>
          <w:b/>
          <w:color w:val="6D6E70"/>
          <w:sz w:val="22"/>
        </w:rPr>
        <w:t xml:space="preserve"> </w:t>
      </w:r>
      <w:proofErr w:type="spellStart"/>
      <w:r w:rsidRPr="006012D2">
        <w:rPr>
          <w:rFonts w:cs="Arial"/>
          <w:b/>
          <w:color w:val="6D6E70"/>
          <w:sz w:val="22"/>
        </w:rPr>
        <w:t>raws</w:t>
      </w:r>
      <w:proofErr w:type="spellEnd"/>
      <w:r w:rsidRPr="006012D2">
        <w:rPr>
          <w:rFonts w:cs="Arial"/>
          <w:b/>
          <w:color w:val="6D6E70"/>
          <w:sz w:val="22"/>
        </w:rPr>
        <w:t xml:space="preserve"> li </w:t>
      </w:r>
      <w:r w:rsidR="006012D2" w:rsidRPr="006012D2">
        <w:rPr>
          <w:rFonts w:cs="Arial"/>
          <w:b/>
          <w:color w:val="6D6E70"/>
          <w:sz w:val="22"/>
        </w:rPr>
        <w:t xml:space="preserve">Consolidated </w:t>
      </w:r>
      <w:proofErr w:type="spellStart"/>
      <w:r w:rsidR="006012D2" w:rsidRPr="006012D2">
        <w:rPr>
          <w:rFonts w:cs="Arial"/>
          <w:b/>
          <w:color w:val="6D6E70"/>
          <w:sz w:val="22"/>
        </w:rPr>
        <w:t>Paln</w:t>
      </w:r>
      <w:proofErr w:type="spellEnd"/>
      <w:r w:rsidR="006012D2" w:rsidRPr="006012D2">
        <w:rPr>
          <w:rFonts w:cs="Arial"/>
          <w:b/>
          <w:color w:val="6D6E70"/>
          <w:sz w:val="22"/>
        </w:rPr>
        <w:t xml:space="preserve"> </w:t>
      </w:r>
      <w:r w:rsidRPr="006012D2">
        <w:rPr>
          <w:rFonts w:cs="Arial"/>
          <w:b/>
          <w:color w:val="6D6E70"/>
          <w:sz w:val="22"/>
        </w:rPr>
        <w:t>(91.215(l))</w:t>
      </w:r>
    </w:p>
    <w:p w14:paraId="73C43FB1" w14:textId="06AC3B55" w:rsidR="00115C44" w:rsidRPr="006012D2" w:rsidRDefault="00115C44" w:rsidP="00115C44">
      <w:pPr>
        <w:spacing w:before="120" w:after="120"/>
        <w:jc w:val="both"/>
        <w:rPr>
          <w:sz w:val="22"/>
          <w:szCs w:val="20"/>
        </w:rPr>
        <w:sectPr w:rsidR="00115C44" w:rsidRPr="006012D2" w:rsidSect="00504AC5">
          <w:pgSz w:w="12240" w:h="15840"/>
          <w:pgMar w:top="1440" w:right="1440" w:bottom="1440" w:left="1440" w:header="720" w:footer="720" w:gutter="0"/>
          <w:cols w:space="720"/>
          <w:docGrid w:linePitch="299"/>
        </w:sectPr>
      </w:pPr>
      <w:r w:rsidRPr="006012D2">
        <w:rPr>
          <w:rFonts w:cs="Arial"/>
          <w:color w:val="6D6E70"/>
          <w:sz w:val="22"/>
        </w:rPr>
        <w:t xml:space="preserve">Lub </w:t>
      </w:r>
      <w:proofErr w:type="spellStart"/>
      <w:r w:rsidRPr="006012D2">
        <w:rPr>
          <w:rFonts w:cs="Arial"/>
          <w:color w:val="6D6E70"/>
          <w:sz w:val="22"/>
        </w:rPr>
        <w:t>Nroog</w:t>
      </w:r>
      <w:proofErr w:type="spellEnd"/>
      <w:r w:rsidRPr="006012D2">
        <w:rPr>
          <w:rFonts w:cs="Arial"/>
          <w:color w:val="6D6E70"/>
          <w:sz w:val="22"/>
        </w:rPr>
        <w:t xml:space="preserve"> Fresno </w:t>
      </w:r>
      <w:proofErr w:type="spellStart"/>
      <w:r w:rsidRPr="006012D2">
        <w:rPr>
          <w:rFonts w:cs="Arial"/>
          <w:color w:val="6D6E70"/>
          <w:sz w:val="22"/>
        </w:rPr>
        <w:t>koom</w:t>
      </w:r>
      <w:proofErr w:type="spellEnd"/>
      <w:r w:rsidRPr="006012D2">
        <w:rPr>
          <w:rFonts w:cs="Arial"/>
          <w:color w:val="6D6E70"/>
          <w:sz w:val="22"/>
        </w:rPr>
        <w:t xml:space="preserve"> </w:t>
      </w:r>
      <w:proofErr w:type="spellStart"/>
      <w:r w:rsidRPr="006012D2">
        <w:rPr>
          <w:rFonts w:cs="Arial"/>
          <w:color w:val="6D6E70"/>
          <w:sz w:val="22"/>
        </w:rPr>
        <w:t>tes</w:t>
      </w:r>
      <w:proofErr w:type="spellEnd"/>
      <w:r w:rsidRPr="006012D2">
        <w:rPr>
          <w:rFonts w:cs="Arial"/>
          <w:color w:val="6D6E70"/>
          <w:sz w:val="22"/>
        </w:rPr>
        <w:t xml:space="preserve"> </w:t>
      </w:r>
      <w:proofErr w:type="spellStart"/>
      <w:r w:rsidRPr="006012D2">
        <w:rPr>
          <w:rFonts w:cs="Arial"/>
          <w:color w:val="6D6E70"/>
          <w:sz w:val="22"/>
        </w:rPr>
        <w:t>nrog</w:t>
      </w:r>
      <w:proofErr w:type="spellEnd"/>
      <w:r w:rsidRPr="006012D2">
        <w:rPr>
          <w:rFonts w:cs="Arial"/>
          <w:color w:val="6D6E70"/>
          <w:sz w:val="22"/>
        </w:rPr>
        <w:t xml:space="preserve"> </w:t>
      </w:r>
      <w:proofErr w:type="spellStart"/>
      <w:r w:rsidRPr="006012D2">
        <w:rPr>
          <w:rFonts w:cs="Arial"/>
          <w:color w:val="6D6E70"/>
          <w:sz w:val="22"/>
        </w:rPr>
        <w:t>FMCoC</w:t>
      </w:r>
      <w:proofErr w:type="spellEnd"/>
      <w:r w:rsidRPr="006012D2">
        <w:rPr>
          <w:rFonts w:cs="Arial"/>
          <w:color w:val="6D6E70"/>
          <w:sz w:val="22"/>
        </w:rPr>
        <w:t xml:space="preserve"> thiab </w:t>
      </w:r>
      <w:proofErr w:type="spellStart"/>
      <w:r w:rsidRPr="006012D2">
        <w:rPr>
          <w:rFonts w:cs="Arial"/>
          <w:color w:val="6D6E70"/>
          <w:sz w:val="22"/>
        </w:rPr>
        <w:t>lwm</w:t>
      </w:r>
      <w:proofErr w:type="spellEnd"/>
      <w:r w:rsidRPr="006012D2">
        <w:rPr>
          <w:rFonts w:cs="Arial"/>
          <w:color w:val="6D6E70"/>
          <w:sz w:val="22"/>
        </w:rPr>
        <w:t xml:space="preserve"> lub </w:t>
      </w:r>
      <w:proofErr w:type="spellStart"/>
      <w:r w:rsidRPr="006012D2">
        <w:rPr>
          <w:rFonts w:cs="Arial"/>
          <w:color w:val="6D6E70"/>
          <w:sz w:val="22"/>
        </w:rPr>
        <w:t>koom</w:t>
      </w:r>
      <w:proofErr w:type="spellEnd"/>
      <w:r w:rsidRPr="006012D2">
        <w:rPr>
          <w:rFonts w:cs="Arial"/>
          <w:color w:val="6D6E70"/>
          <w:sz w:val="22"/>
        </w:rPr>
        <w:t xml:space="preserve"> </w:t>
      </w:r>
      <w:proofErr w:type="spellStart"/>
      <w:r w:rsidRPr="006012D2">
        <w:rPr>
          <w:rFonts w:cs="Arial"/>
          <w:color w:val="6D6E70"/>
          <w:sz w:val="22"/>
        </w:rPr>
        <w:t>haum</w:t>
      </w:r>
      <w:proofErr w:type="spellEnd"/>
      <w:r w:rsidRPr="006012D2">
        <w:rPr>
          <w:rFonts w:cs="Arial"/>
          <w:color w:val="6D6E70"/>
          <w:sz w:val="22"/>
        </w:rPr>
        <w:t xml:space="preserve"> Continuum of Care </w:t>
      </w:r>
      <w:proofErr w:type="spellStart"/>
      <w:r w:rsidRPr="006012D2">
        <w:rPr>
          <w:rFonts w:cs="Arial"/>
          <w:color w:val="6D6E70"/>
          <w:sz w:val="22"/>
        </w:rPr>
        <w:t>cov</w:t>
      </w:r>
      <w:proofErr w:type="spellEnd"/>
      <w:r w:rsidRPr="006012D2">
        <w:rPr>
          <w:rFonts w:cs="Arial"/>
          <w:color w:val="6D6E70"/>
          <w:sz w:val="22"/>
        </w:rPr>
        <w:t xml:space="preserve"> </w:t>
      </w:r>
      <w:proofErr w:type="spellStart"/>
      <w:r w:rsidRPr="006012D2">
        <w:rPr>
          <w:rFonts w:cs="Arial"/>
          <w:color w:val="6D6E70"/>
          <w:sz w:val="22"/>
        </w:rPr>
        <w:t>tswv</w:t>
      </w:r>
      <w:proofErr w:type="spellEnd"/>
      <w:r w:rsidRPr="006012D2">
        <w:rPr>
          <w:rFonts w:cs="Arial"/>
          <w:color w:val="6D6E70"/>
          <w:sz w:val="22"/>
        </w:rPr>
        <w:t xml:space="preserve"> </w:t>
      </w:r>
      <w:proofErr w:type="spellStart"/>
      <w:r w:rsidRPr="006012D2">
        <w:rPr>
          <w:rFonts w:cs="Arial"/>
          <w:color w:val="6D6E70"/>
          <w:sz w:val="22"/>
        </w:rPr>
        <w:t>cuab</w:t>
      </w:r>
      <w:proofErr w:type="spellEnd"/>
      <w:r w:rsidRPr="006012D2">
        <w:rPr>
          <w:rFonts w:cs="Arial"/>
          <w:color w:val="6D6E70"/>
          <w:sz w:val="22"/>
        </w:rPr>
        <w:t xml:space="preserve">, </w:t>
      </w:r>
      <w:proofErr w:type="spellStart"/>
      <w:r w:rsidRPr="006012D2">
        <w:rPr>
          <w:rFonts w:cs="Arial"/>
          <w:color w:val="6D6E70"/>
          <w:sz w:val="22"/>
        </w:rPr>
        <w:t>xws</w:t>
      </w:r>
      <w:proofErr w:type="spellEnd"/>
      <w:r w:rsidRPr="006012D2">
        <w:rPr>
          <w:rFonts w:cs="Arial"/>
          <w:color w:val="6D6E70"/>
          <w:sz w:val="22"/>
        </w:rPr>
        <w:t xml:space="preserve"> li Fresno Housing Authority, </w:t>
      </w:r>
      <w:proofErr w:type="spellStart"/>
      <w:r w:rsidRPr="006012D2">
        <w:rPr>
          <w:rFonts w:cs="Arial"/>
          <w:color w:val="6D6E70"/>
          <w:sz w:val="22"/>
        </w:rPr>
        <w:t>los</w:t>
      </w:r>
      <w:proofErr w:type="spellEnd"/>
      <w:r w:rsidRPr="006012D2">
        <w:rPr>
          <w:rFonts w:cs="Arial"/>
          <w:color w:val="6D6E70"/>
          <w:sz w:val="22"/>
        </w:rPr>
        <w:t xml:space="preserve"> </w:t>
      </w:r>
      <w:proofErr w:type="spellStart"/>
      <w:r w:rsidRPr="006012D2">
        <w:rPr>
          <w:rFonts w:cs="Arial"/>
          <w:color w:val="6D6E70"/>
          <w:sz w:val="22"/>
        </w:rPr>
        <w:t>nthuav</w:t>
      </w:r>
      <w:proofErr w:type="spellEnd"/>
      <w:r w:rsidRPr="006012D2">
        <w:rPr>
          <w:rFonts w:cs="Arial"/>
          <w:color w:val="6D6E70"/>
          <w:sz w:val="22"/>
        </w:rPr>
        <w:t xml:space="preserve"> </w:t>
      </w:r>
      <w:proofErr w:type="spellStart"/>
      <w:r w:rsidRPr="006012D2">
        <w:rPr>
          <w:rFonts w:cs="Arial"/>
          <w:color w:val="6D6E70"/>
          <w:sz w:val="22"/>
        </w:rPr>
        <w:t>ob</w:t>
      </w:r>
      <w:proofErr w:type="spellEnd"/>
      <w:r w:rsidRPr="006012D2">
        <w:rPr>
          <w:rFonts w:cs="Arial"/>
          <w:color w:val="6D6E70"/>
          <w:sz w:val="22"/>
        </w:rPr>
        <w:t xml:space="preserve"> </w:t>
      </w:r>
      <w:proofErr w:type="spellStart"/>
      <w:r w:rsidRPr="006012D2">
        <w:rPr>
          <w:rFonts w:cs="Arial"/>
          <w:color w:val="6D6E70"/>
          <w:sz w:val="22"/>
        </w:rPr>
        <w:t>qho</w:t>
      </w:r>
      <w:proofErr w:type="spellEnd"/>
      <w:r w:rsidRPr="006012D2">
        <w:rPr>
          <w:rFonts w:cs="Arial"/>
          <w:color w:val="6D6E70"/>
          <w:sz w:val="22"/>
        </w:rPr>
        <w:t xml:space="preserve"> tib </w:t>
      </w:r>
      <w:proofErr w:type="spellStart"/>
      <w:r w:rsidRPr="006012D2">
        <w:rPr>
          <w:rFonts w:cs="Arial"/>
          <w:color w:val="6D6E70"/>
          <w:sz w:val="22"/>
        </w:rPr>
        <w:t>si</w:t>
      </w:r>
      <w:proofErr w:type="spellEnd"/>
      <w:r w:rsidRPr="006012D2">
        <w:rPr>
          <w:rFonts w:cs="Arial"/>
          <w:color w:val="6D6E70"/>
          <w:sz w:val="22"/>
        </w:rPr>
        <w:t xml:space="preserve"> </w:t>
      </w:r>
      <w:proofErr w:type="spellStart"/>
      <w:r w:rsidR="006012D2" w:rsidRPr="006012D2">
        <w:rPr>
          <w:rFonts w:cs="Arial"/>
          <w:color w:val="6D6E70"/>
          <w:sz w:val="22"/>
        </w:rPr>
        <w:t>txog</w:t>
      </w:r>
      <w:proofErr w:type="spellEnd"/>
      <w:r w:rsidR="006012D2" w:rsidRPr="006012D2">
        <w:rPr>
          <w:rFonts w:cs="Arial"/>
          <w:color w:val="6D6E70"/>
          <w:sz w:val="22"/>
        </w:rPr>
        <w:t xml:space="preserve"> ntawm </w:t>
      </w:r>
      <w:proofErr w:type="spellStart"/>
      <w:r w:rsidRPr="006012D2">
        <w:rPr>
          <w:rFonts w:cs="Arial"/>
          <w:color w:val="6D6E70"/>
          <w:sz w:val="22"/>
        </w:rPr>
        <w:t>vaj</w:t>
      </w:r>
      <w:proofErr w:type="spellEnd"/>
      <w:r w:rsidRPr="006012D2">
        <w:rPr>
          <w:rFonts w:cs="Arial"/>
          <w:color w:val="6D6E70"/>
          <w:sz w:val="22"/>
        </w:rPr>
        <w:t xml:space="preserve"> </w:t>
      </w:r>
      <w:proofErr w:type="spellStart"/>
      <w:r w:rsidRPr="006012D2">
        <w:rPr>
          <w:rFonts w:cs="Arial"/>
          <w:color w:val="6D6E70"/>
          <w:sz w:val="22"/>
        </w:rPr>
        <w:t>tse</w:t>
      </w:r>
      <w:r w:rsidR="006012D2" w:rsidRPr="006012D2">
        <w:rPr>
          <w:rFonts w:cs="Arial"/>
          <w:color w:val="6D6E70"/>
          <w:sz w:val="22"/>
        </w:rPr>
        <w:t>v</w:t>
      </w:r>
      <w:proofErr w:type="spellEnd"/>
      <w:r w:rsidRPr="006012D2">
        <w:rPr>
          <w:rFonts w:cs="Arial"/>
          <w:color w:val="6D6E70"/>
          <w:sz w:val="22"/>
        </w:rPr>
        <w:t xml:space="preserve"> thiab </w:t>
      </w:r>
      <w:proofErr w:type="spellStart"/>
      <w:r w:rsidRPr="006012D2">
        <w:rPr>
          <w:rFonts w:cs="Arial"/>
          <w:color w:val="6D6E70"/>
          <w:sz w:val="22"/>
        </w:rPr>
        <w:t>kev</w:t>
      </w:r>
      <w:proofErr w:type="spellEnd"/>
      <w:r w:rsidRPr="006012D2">
        <w:rPr>
          <w:rFonts w:cs="Arial"/>
          <w:color w:val="6D6E70"/>
          <w:sz w:val="22"/>
        </w:rPr>
        <w:t xml:space="preserve"> </w:t>
      </w:r>
      <w:proofErr w:type="spellStart"/>
      <w:r w:rsidRPr="006012D2">
        <w:rPr>
          <w:rFonts w:cs="Arial"/>
          <w:color w:val="6D6E70"/>
          <w:sz w:val="22"/>
        </w:rPr>
        <w:t>pab</w:t>
      </w:r>
      <w:proofErr w:type="spellEnd"/>
      <w:r w:rsidRPr="006012D2">
        <w:rPr>
          <w:rFonts w:cs="Arial"/>
          <w:color w:val="6D6E70"/>
          <w:sz w:val="22"/>
        </w:rPr>
        <w:t xml:space="preserve"> </w:t>
      </w:r>
      <w:proofErr w:type="spellStart"/>
      <w:r w:rsidRPr="006012D2">
        <w:rPr>
          <w:rFonts w:cs="Arial"/>
          <w:color w:val="6D6E70"/>
          <w:sz w:val="22"/>
        </w:rPr>
        <w:t>cuam</w:t>
      </w:r>
      <w:proofErr w:type="spellEnd"/>
      <w:r w:rsidRPr="006012D2">
        <w:rPr>
          <w:rFonts w:cs="Arial"/>
          <w:color w:val="6D6E70"/>
          <w:sz w:val="22"/>
        </w:rPr>
        <w:t xml:space="preserve"> </w:t>
      </w:r>
      <w:proofErr w:type="spellStart"/>
      <w:r w:rsidRPr="006012D2">
        <w:rPr>
          <w:rFonts w:cs="Arial"/>
          <w:color w:val="6D6E70"/>
          <w:sz w:val="22"/>
        </w:rPr>
        <w:t>rau</w:t>
      </w:r>
      <w:proofErr w:type="spellEnd"/>
      <w:r w:rsidRPr="006012D2">
        <w:rPr>
          <w:rFonts w:cs="Arial"/>
          <w:color w:val="6D6E70"/>
          <w:sz w:val="22"/>
        </w:rPr>
        <w:t xml:space="preserve"> </w:t>
      </w:r>
      <w:proofErr w:type="spellStart"/>
      <w:r w:rsidRPr="006012D2">
        <w:rPr>
          <w:rFonts w:cs="Arial"/>
          <w:color w:val="6D6E70"/>
          <w:sz w:val="22"/>
        </w:rPr>
        <w:t>thaj</w:t>
      </w:r>
      <w:proofErr w:type="spellEnd"/>
      <w:r w:rsidRPr="006012D2">
        <w:rPr>
          <w:rFonts w:cs="Arial"/>
          <w:color w:val="6D6E70"/>
          <w:sz w:val="22"/>
        </w:rPr>
        <w:t xml:space="preserve"> </w:t>
      </w:r>
      <w:proofErr w:type="spellStart"/>
      <w:r w:rsidRPr="006012D2">
        <w:rPr>
          <w:rFonts w:cs="Arial"/>
          <w:color w:val="6D6E70"/>
          <w:sz w:val="22"/>
        </w:rPr>
        <w:t>tsam</w:t>
      </w:r>
      <w:proofErr w:type="spellEnd"/>
      <w:r w:rsidRPr="006012D2">
        <w:rPr>
          <w:rFonts w:cs="Arial"/>
          <w:color w:val="6D6E70"/>
          <w:sz w:val="22"/>
        </w:rPr>
        <w:t xml:space="preserve"> </w:t>
      </w:r>
      <w:proofErr w:type="spellStart"/>
      <w:r w:rsidRPr="006012D2">
        <w:rPr>
          <w:rFonts w:cs="Arial"/>
          <w:color w:val="6D6E70"/>
          <w:sz w:val="22"/>
        </w:rPr>
        <w:t>cov</w:t>
      </w:r>
      <w:proofErr w:type="spellEnd"/>
      <w:r w:rsidRPr="006012D2">
        <w:rPr>
          <w:rFonts w:cs="Arial"/>
          <w:color w:val="6D6E70"/>
          <w:sz w:val="22"/>
        </w:rPr>
        <w:t xml:space="preserve"> </w:t>
      </w:r>
      <w:proofErr w:type="spellStart"/>
      <w:r w:rsidRPr="006012D2">
        <w:rPr>
          <w:rFonts w:cs="Arial"/>
          <w:color w:val="6D6E70"/>
          <w:sz w:val="22"/>
        </w:rPr>
        <w:t>neeg</w:t>
      </w:r>
      <w:proofErr w:type="spellEnd"/>
      <w:r w:rsidRPr="006012D2">
        <w:rPr>
          <w:rFonts w:cs="Arial"/>
          <w:color w:val="6D6E70"/>
          <w:sz w:val="22"/>
        </w:rPr>
        <w:t xml:space="preserve"> </w:t>
      </w:r>
      <w:proofErr w:type="spellStart"/>
      <w:r w:rsidRPr="006012D2">
        <w:rPr>
          <w:rFonts w:cs="Arial"/>
          <w:color w:val="6D6E70"/>
          <w:sz w:val="22"/>
        </w:rPr>
        <w:t>tsis</w:t>
      </w:r>
      <w:proofErr w:type="spellEnd"/>
      <w:r w:rsidRPr="006012D2">
        <w:rPr>
          <w:rFonts w:cs="Arial"/>
          <w:color w:val="6D6E70"/>
          <w:sz w:val="22"/>
        </w:rPr>
        <w:t xml:space="preserve"> muaj </w:t>
      </w:r>
      <w:proofErr w:type="spellStart"/>
      <w:r w:rsidRPr="006012D2">
        <w:rPr>
          <w:rFonts w:cs="Arial"/>
          <w:color w:val="6D6E70"/>
          <w:sz w:val="22"/>
        </w:rPr>
        <w:t>tsev</w:t>
      </w:r>
      <w:proofErr w:type="spellEnd"/>
      <w:r w:rsidRPr="006012D2">
        <w:rPr>
          <w:rFonts w:cs="Arial"/>
          <w:color w:val="6D6E70"/>
          <w:sz w:val="22"/>
        </w:rPr>
        <w:t xml:space="preserve"> nyob.</w:t>
      </w:r>
    </w:p>
    <w:p w14:paraId="4ACC714C" w14:textId="69392BBE" w:rsidR="00FA0F96" w:rsidRPr="003917BD" w:rsidRDefault="008D538D" w:rsidP="00B2405A">
      <w:pPr>
        <w:pStyle w:val="Heading2"/>
        <w:rPr>
          <w:i/>
          <w:sz w:val="32"/>
          <w:szCs w:val="24"/>
        </w:rPr>
      </w:pPr>
      <w:bookmarkStart w:id="5" w:name="_Toc193667933"/>
      <w:r w:rsidRPr="003917BD">
        <w:rPr>
          <w:sz w:val="32"/>
          <w:szCs w:val="24"/>
        </w:rPr>
        <w:lastRenderedPageBreak/>
        <w:t xml:space="preserve">PR-15 Kev </w:t>
      </w:r>
      <w:proofErr w:type="spellStart"/>
      <w:r w:rsidRPr="003917BD">
        <w:rPr>
          <w:sz w:val="32"/>
          <w:szCs w:val="24"/>
        </w:rPr>
        <w:t>Koom</w:t>
      </w:r>
      <w:proofErr w:type="spellEnd"/>
      <w:r w:rsidRPr="003917BD">
        <w:rPr>
          <w:sz w:val="32"/>
          <w:szCs w:val="24"/>
        </w:rPr>
        <w:t xml:space="preserve"> </w:t>
      </w:r>
      <w:proofErr w:type="spellStart"/>
      <w:r w:rsidRPr="003917BD">
        <w:rPr>
          <w:sz w:val="32"/>
          <w:szCs w:val="24"/>
        </w:rPr>
        <w:t>Te</w:t>
      </w:r>
      <w:r w:rsidR="0098061D" w:rsidRPr="003917BD">
        <w:rPr>
          <w:sz w:val="32"/>
          <w:szCs w:val="24"/>
        </w:rPr>
        <w:t>s</w:t>
      </w:r>
      <w:proofErr w:type="spellEnd"/>
      <w:r w:rsidR="0098061D" w:rsidRPr="003917BD">
        <w:rPr>
          <w:sz w:val="32"/>
          <w:szCs w:val="24"/>
        </w:rPr>
        <w:t xml:space="preserve"> Ntawm </w:t>
      </w:r>
      <w:proofErr w:type="spellStart"/>
      <w:r w:rsidR="0098061D" w:rsidRPr="003917BD">
        <w:rPr>
          <w:sz w:val="32"/>
          <w:szCs w:val="24"/>
        </w:rPr>
        <w:t>Pej</w:t>
      </w:r>
      <w:proofErr w:type="spellEnd"/>
      <w:r w:rsidR="0098061D" w:rsidRPr="003917BD">
        <w:rPr>
          <w:sz w:val="32"/>
          <w:szCs w:val="24"/>
        </w:rPr>
        <w:t xml:space="preserve"> </w:t>
      </w:r>
      <w:proofErr w:type="spellStart"/>
      <w:r w:rsidR="0098061D" w:rsidRPr="003917BD">
        <w:rPr>
          <w:sz w:val="32"/>
          <w:szCs w:val="24"/>
        </w:rPr>
        <w:t>Xeem</w:t>
      </w:r>
      <w:proofErr w:type="spellEnd"/>
      <w:r w:rsidRPr="003917BD">
        <w:rPr>
          <w:sz w:val="32"/>
          <w:szCs w:val="24"/>
        </w:rPr>
        <w:t xml:space="preserve"> - 91.105, 91.115, 91.200(c) thiab 91.300(c)</w:t>
      </w:r>
      <w:bookmarkEnd w:id="5"/>
    </w:p>
    <w:p w14:paraId="20235517" w14:textId="77777777" w:rsidR="00FA0F96" w:rsidRPr="003917BD" w:rsidRDefault="008D538D" w:rsidP="001D69AF">
      <w:pPr>
        <w:pStyle w:val="BodyBoldListLevel1"/>
        <w:numPr>
          <w:ilvl w:val="0"/>
          <w:numId w:val="3"/>
        </w:numPr>
        <w:ind w:left="360"/>
        <w:rPr>
          <w:sz w:val="22"/>
          <w:szCs w:val="22"/>
        </w:rPr>
      </w:pPr>
      <w:proofErr w:type="spellStart"/>
      <w:r w:rsidRPr="003917BD">
        <w:rPr>
          <w:sz w:val="22"/>
          <w:szCs w:val="22"/>
        </w:rPr>
        <w:t>Cov</w:t>
      </w:r>
      <w:proofErr w:type="spellEnd"/>
      <w:r w:rsidRPr="003917BD">
        <w:rPr>
          <w:sz w:val="22"/>
          <w:szCs w:val="22"/>
        </w:rPr>
        <w:t xml:space="preserve"> </w:t>
      </w:r>
      <w:proofErr w:type="spellStart"/>
      <w:r w:rsidRPr="003917BD">
        <w:rPr>
          <w:sz w:val="22"/>
          <w:szCs w:val="22"/>
        </w:rPr>
        <w:t>ntsiab</w:t>
      </w:r>
      <w:proofErr w:type="spellEnd"/>
      <w:r w:rsidRPr="003917BD">
        <w:rPr>
          <w:sz w:val="22"/>
          <w:szCs w:val="22"/>
        </w:rPr>
        <w:t xml:space="preserve"> </w:t>
      </w:r>
      <w:proofErr w:type="spellStart"/>
      <w:r w:rsidRPr="003917BD">
        <w:rPr>
          <w:sz w:val="22"/>
          <w:szCs w:val="22"/>
        </w:rPr>
        <w:t>lus</w:t>
      </w:r>
      <w:proofErr w:type="spellEnd"/>
      <w:r w:rsidRPr="003917BD">
        <w:rPr>
          <w:sz w:val="22"/>
          <w:szCs w:val="22"/>
        </w:rPr>
        <w:t xml:space="preserve"> ntawm </w:t>
      </w:r>
      <w:proofErr w:type="spellStart"/>
      <w:r w:rsidRPr="003917BD">
        <w:rPr>
          <w:sz w:val="22"/>
          <w:szCs w:val="22"/>
        </w:rPr>
        <w:t>cov</w:t>
      </w:r>
      <w:proofErr w:type="spellEnd"/>
      <w:r w:rsidRPr="003917BD">
        <w:rPr>
          <w:sz w:val="22"/>
          <w:szCs w:val="22"/>
        </w:rPr>
        <w:t xml:space="preserve"> </w:t>
      </w:r>
      <w:proofErr w:type="spellStart"/>
      <w:r w:rsidRPr="003917BD">
        <w:rPr>
          <w:sz w:val="22"/>
          <w:szCs w:val="22"/>
        </w:rPr>
        <w:t>txheej</w:t>
      </w:r>
      <w:proofErr w:type="spellEnd"/>
      <w:r w:rsidRPr="003917BD">
        <w:rPr>
          <w:sz w:val="22"/>
          <w:szCs w:val="22"/>
        </w:rPr>
        <w:t xml:space="preserve"> </w:t>
      </w:r>
      <w:proofErr w:type="spellStart"/>
      <w:r w:rsidRPr="003917BD">
        <w:rPr>
          <w:sz w:val="22"/>
          <w:szCs w:val="22"/>
        </w:rPr>
        <w:t>txheem</w:t>
      </w:r>
      <w:proofErr w:type="spellEnd"/>
      <w:r w:rsidRPr="003917BD">
        <w:rPr>
          <w:sz w:val="22"/>
          <w:szCs w:val="22"/>
        </w:rPr>
        <w:t xml:space="preserve"> </w:t>
      </w:r>
      <w:proofErr w:type="spellStart"/>
      <w:r w:rsidRPr="003917BD">
        <w:rPr>
          <w:sz w:val="22"/>
          <w:szCs w:val="22"/>
        </w:rPr>
        <w:t>kev</w:t>
      </w:r>
      <w:proofErr w:type="spellEnd"/>
      <w:r w:rsidRPr="003917BD">
        <w:rPr>
          <w:sz w:val="22"/>
          <w:szCs w:val="22"/>
        </w:rPr>
        <w:t xml:space="preserve"> </w:t>
      </w:r>
      <w:proofErr w:type="spellStart"/>
      <w:r w:rsidRPr="003917BD">
        <w:rPr>
          <w:sz w:val="22"/>
          <w:szCs w:val="22"/>
        </w:rPr>
        <w:t>koom</w:t>
      </w:r>
      <w:proofErr w:type="spellEnd"/>
      <w:r w:rsidRPr="003917BD">
        <w:rPr>
          <w:sz w:val="22"/>
          <w:szCs w:val="22"/>
        </w:rPr>
        <w:t xml:space="preserve"> </w:t>
      </w:r>
      <w:proofErr w:type="spellStart"/>
      <w:r w:rsidRPr="003917BD">
        <w:rPr>
          <w:sz w:val="22"/>
          <w:szCs w:val="22"/>
        </w:rPr>
        <w:t>tes</w:t>
      </w:r>
      <w:proofErr w:type="spellEnd"/>
      <w:r w:rsidRPr="003917BD">
        <w:rPr>
          <w:sz w:val="22"/>
          <w:szCs w:val="22"/>
        </w:rPr>
        <w:t xml:space="preserve"> ntawm </w:t>
      </w:r>
      <w:proofErr w:type="spellStart"/>
      <w:r w:rsidRPr="003917BD">
        <w:rPr>
          <w:sz w:val="22"/>
          <w:szCs w:val="22"/>
        </w:rPr>
        <w:t>pej</w:t>
      </w:r>
      <w:proofErr w:type="spellEnd"/>
      <w:r w:rsidRPr="003917BD">
        <w:rPr>
          <w:sz w:val="22"/>
          <w:szCs w:val="22"/>
        </w:rPr>
        <w:t xml:space="preserve"> </w:t>
      </w:r>
      <w:proofErr w:type="spellStart"/>
      <w:r w:rsidRPr="003917BD">
        <w:rPr>
          <w:sz w:val="22"/>
          <w:szCs w:val="22"/>
        </w:rPr>
        <w:t>xeem</w:t>
      </w:r>
      <w:proofErr w:type="spellEnd"/>
      <w:r w:rsidRPr="003917BD">
        <w:rPr>
          <w:sz w:val="22"/>
          <w:szCs w:val="22"/>
        </w:rPr>
        <w:t xml:space="preserve"> / Kev </w:t>
      </w:r>
      <w:proofErr w:type="spellStart"/>
      <w:r w:rsidRPr="003917BD">
        <w:rPr>
          <w:sz w:val="22"/>
          <w:szCs w:val="22"/>
        </w:rPr>
        <w:t>siv</w:t>
      </w:r>
      <w:proofErr w:type="spellEnd"/>
      <w:r w:rsidRPr="003917BD">
        <w:rPr>
          <w:sz w:val="22"/>
          <w:szCs w:val="22"/>
        </w:rPr>
        <w:t xml:space="preserve"> </w:t>
      </w:r>
      <w:proofErr w:type="spellStart"/>
      <w:r w:rsidRPr="003917BD">
        <w:rPr>
          <w:sz w:val="22"/>
          <w:szCs w:val="22"/>
        </w:rPr>
        <w:t>zog</w:t>
      </w:r>
      <w:proofErr w:type="spellEnd"/>
      <w:r w:rsidRPr="003917BD">
        <w:rPr>
          <w:sz w:val="22"/>
          <w:szCs w:val="22"/>
        </w:rPr>
        <w:t xml:space="preserve"> </w:t>
      </w:r>
      <w:proofErr w:type="spellStart"/>
      <w:r w:rsidRPr="003917BD">
        <w:rPr>
          <w:sz w:val="22"/>
          <w:szCs w:val="22"/>
        </w:rPr>
        <w:t>ua</w:t>
      </w:r>
      <w:proofErr w:type="spellEnd"/>
      <w:r w:rsidRPr="003917BD">
        <w:rPr>
          <w:sz w:val="22"/>
          <w:szCs w:val="22"/>
        </w:rPr>
        <w:t xml:space="preserve"> </w:t>
      </w:r>
      <w:proofErr w:type="spellStart"/>
      <w:r w:rsidRPr="003917BD">
        <w:rPr>
          <w:sz w:val="22"/>
          <w:szCs w:val="22"/>
        </w:rPr>
        <w:t>kom</w:t>
      </w:r>
      <w:proofErr w:type="spellEnd"/>
      <w:r w:rsidRPr="003917BD">
        <w:rPr>
          <w:sz w:val="22"/>
          <w:szCs w:val="22"/>
        </w:rPr>
        <w:t xml:space="preserve"> </w:t>
      </w:r>
      <w:proofErr w:type="spellStart"/>
      <w:r w:rsidRPr="003917BD">
        <w:rPr>
          <w:sz w:val="22"/>
          <w:szCs w:val="22"/>
        </w:rPr>
        <w:t>nthuav</w:t>
      </w:r>
      <w:proofErr w:type="spellEnd"/>
      <w:r w:rsidRPr="003917BD">
        <w:rPr>
          <w:sz w:val="22"/>
          <w:szCs w:val="22"/>
        </w:rPr>
        <w:t xml:space="preserve"> </w:t>
      </w:r>
      <w:proofErr w:type="spellStart"/>
      <w:r w:rsidRPr="003917BD">
        <w:rPr>
          <w:sz w:val="22"/>
          <w:szCs w:val="22"/>
        </w:rPr>
        <w:t>dav</w:t>
      </w:r>
      <w:proofErr w:type="spellEnd"/>
      <w:r w:rsidRPr="003917BD">
        <w:rPr>
          <w:sz w:val="22"/>
          <w:szCs w:val="22"/>
        </w:rPr>
        <w:t xml:space="preserve"> </w:t>
      </w:r>
      <w:proofErr w:type="spellStart"/>
      <w:r w:rsidRPr="003917BD">
        <w:rPr>
          <w:sz w:val="22"/>
          <w:szCs w:val="22"/>
        </w:rPr>
        <w:t>rau</w:t>
      </w:r>
      <w:proofErr w:type="spellEnd"/>
      <w:r w:rsidRPr="003917BD">
        <w:rPr>
          <w:sz w:val="22"/>
          <w:szCs w:val="22"/>
        </w:rPr>
        <w:t xml:space="preserve"> </w:t>
      </w:r>
      <w:proofErr w:type="spellStart"/>
      <w:r w:rsidRPr="003917BD">
        <w:rPr>
          <w:sz w:val="22"/>
          <w:szCs w:val="22"/>
        </w:rPr>
        <w:t>pej</w:t>
      </w:r>
      <w:proofErr w:type="spellEnd"/>
      <w:r w:rsidRPr="003917BD">
        <w:rPr>
          <w:sz w:val="22"/>
          <w:szCs w:val="22"/>
        </w:rPr>
        <w:t xml:space="preserve"> </w:t>
      </w:r>
      <w:proofErr w:type="spellStart"/>
      <w:r w:rsidRPr="003917BD">
        <w:rPr>
          <w:sz w:val="22"/>
          <w:szCs w:val="22"/>
        </w:rPr>
        <w:t>xeem</w:t>
      </w:r>
      <w:proofErr w:type="spellEnd"/>
      <w:r w:rsidRPr="003917BD">
        <w:rPr>
          <w:sz w:val="22"/>
          <w:szCs w:val="22"/>
        </w:rPr>
        <w:t xml:space="preserve"> </w:t>
      </w:r>
      <w:proofErr w:type="spellStart"/>
      <w:r w:rsidRPr="003917BD">
        <w:rPr>
          <w:sz w:val="22"/>
          <w:szCs w:val="22"/>
        </w:rPr>
        <w:t>kev</w:t>
      </w:r>
      <w:proofErr w:type="spellEnd"/>
      <w:r w:rsidRPr="003917BD">
        <w:rPr>
          <w:sz w:val="22"/>
          <w:szCs w:val="22"/>
        </w:rPr>
        <w:t xml:space="preserve"> </w:t>
      </w:r>
      <w:proofErr w:type="spellStart"/>
      <w:r w:rsidRPr="003917BD">
        <w:rPr>
          <w:sz w:val="22"/>
          <w:szCs w:val="22"/>
        </w:rPr>
        <w:t>koom</w:t>
      </w:r>
      <w:proofErr w:type="spellEnd"/>
      <w:r w:rsidRPr="003917BD">
        <w:rPr>
          <w:sz w:val="22"/>
          <w:szCs w:val="22"/>
        </w:rPr>
        <w:t xml:space="preserve"> </w:t>
      </w:r>
      <w:proofErr w:type="spellStart"/>
      <w:r w:rsidRPr="003917BD">
        <w:rPr>
          <w:sz w:val="22"/>
          <w:szCs w:val="22"/>
        </w:rPr>
        <w:t>tes</w:t>
      </w:r>
      <w:proofErr w:type="spellEnd"/>
    </w:p>
    <w:p w14:paraId="06841D17" w14:textId="4C094EC1" w:rsidR="00FA0F96" w:rsidRPr="003917BD" w:rsidRDefault="008D538D" w:rsidP="00B2405A">
      <w:pPr>
        <w:pStyle w:val="BodyBold"/>
        <w:rPr>
          <w:sz w:val="22"/>
          <w:szCs w:val="22"/>
        </w:rPr>
      </w:pPr>
      <w:r w:rsidRPr="003917BD">
        <w:rPr>
          <w:sz w:val="22"/>
          <w:szCs w:val="22"/>
        </w:rPr>
        <w:t xml:space="preserve">Sau </w:t>
      </w:r>
      <w:proofErr w:type="spellStart"/>
      <w:r w:rsidRPr="003917BD">
        <w:rPr>
          <w:sz w:val="22"/>
          <w:szCs w:val="22"/>
        </w:rPr>
        <w:t>cov</w:t>
      </w:r>
      <w:proofErr w:type="spellEnd"/>
      <w:r w:rsidRPr="003917BD">
        <w:rPr>
          <w:sz w:val="22"/>
          <w:szCs w:val="22"/>
        </w:rPr>
        <w:t xml:space="preserve"> </w:t>
      </w:r>
      <w:proofErr w:type="spellStart"/>
      <w:r w:rsidRPr="003917BD">
        <w:rPr>
          <w:sz w:val="22"/>
          <w:szCs w:val="22"/>
        </w:rPr>
        <w:t>txheej</w:t>
      </w:r>
      <w:proofErr w:type="spellEnd"/>
      <w:r w:rsidRPr="003917BD">
        <w:rPr>
          <w:sz w:val="22"/>
          <w:szCs w:val="22"/>
        </w:rPr>
        <w:t xml:space="preserve"> </w:t>
      </w:r>
      <w:proofErr w:type="spellStart"/>
      <w:r w:rsidRPr="003917BD">
        <w:rPr>
          <w:sz w:val="22"/>
          <w:szCs w:val="22"/>
        </w:rPr>
        <w:t>txheem</w:t>
      </w:r>
      <w:proofErr w:type="spellEnd"/>
      <w:r w:rsidRPr="003917BD">
        <w:rPr>
          <w:sz w:val="22"/>
          <w:szCs w:val="22"/>
        </w:rPr>
        <w:t xml:space="preserve"> </w:t>
      </w:r>
      <w:proofErr w:type="spellStart"/>
      <w:r w:rsidRPr="003917BD">
        <w:rPr>
          <w:sz w:val="22"/>
          <w:szCs w:val="22"/>
        </w:rPr>
        <w:t>kev</w:t>
      </w:r>
      <w:proofErr w:type="spellEnd"/>
      <w:r w:rsidRPr="003917BD">
        <w:rPr>
          <w:sz w:val="22"/>
          <w:szCs w:val="22"/>
        </w:rPr>
        <w:t xml:space="preserve"> </w:t>
      </w:r>
      <w:proofErr w:type="spellStart"/>
      <w:r w:rsidRPr="003917BD">
        <w:rPr>
          <w:sz w:val="22"/>
          <w:szCs w:val="22"/>
        </w:rPr>
        <w:t>koom</w:t>
      </w:r>
      <w:proofErr w:type="spellEnd"/>
      <w:r w:rsidRPr="003917BD">
        <w:rPr>
          <w:sz w:val="22"/>
          <w:szCs w:val="22"/>
        </w:rPr>
        <w:t xml:space="preserve"> </w:t>
      </w:r>
      <w:proofErr w:type="spellStart"/>
      <w:r w:rsidRPr="003917BD">
        <w:rPr>
          <w:sz w:val="22"/>
          <w:szCs w:val="22"/>
        </w:rPr>
        <w:t>tes</w:t>
      </w:r>
      <w:proofErr w:type="spellEnd"/>
      <w:r w:rsidRPr="003917BD">
        <w:rPr>
          <w:sz w:val="22"/>
          <w:szCs w:val="22"/>
        </w:rPr>
        <w:t xml:space="preserve"> ntawm </w:t>
      </w:r>
      <w:proofErr w:type="spellStart"/>
      <w:r w:rsidRPr="003917BD">
        <w:rPr>
          <w:sz w:val="22"/>
          <w:szCs w:val="22"/>
        </w:rPr>
        <w:t>pej</w:t>
      </w:r>
      <w:proofErr w:type="spellEnd"/>
      <w:r w:rsidRPr="003917BD">
        <w:rPr>
          <w:sz w:val="22"/>
          <w:szCs w:val="22"/>
        </w:rPr>
        <w:t xml:space="preserve"> </w:t>
      </w:r>
      <w:proofErr w:type="spellStart"/>
      <w:r w:rsidRPr="003917BD">
        <w:rPr>
          <w:sz w:val="22"/>
          <w:szCs w:val="22"/>
        </w:rPr>
        <w:t>xeem</w:t>
      </w:r>
      <w:proofErr w:type="spellEnd"/>
      <w:r w:rsidRPr="003917BD">
        <w:rPr>
          <w:sz w:val="22"/>
          <w:szCs w:val="22"/>
        </w:rPr>
        <w:t xml:space="preserve"> thiab </w:t>
      </w:r>
      <w:r w:rsidR="0098061D" w:rsidRPr="003917BD">
        <w:rPr>
          <w:sz w:val="22"/>
          <w:szCs w:val="22"/>
        </w:rPr>
        <w:t xml:space="preserve">vim </w:t>
      </w:r>
      <w:proofErr w:type="spellStart"/>
      <w:r w:rsidR="0098061D" w:rsidRPr="003917BD">
        <w:rPr>
          <w:sz w:val="22"/>
          <w:szCs w:val="22"/>
        </w:rPr>
        <w:t>lis</w:t>
      </w:r>
      <w:proofErr w:type="spellEnd"/>
      <w:r w:rsidR="0098061D" w:rsidRPr="003917BD">
        <w:rPr>
          <w:sz w:val="22"/>
          <w:szCs w:val="22"/>
        </w:rPr>
        <w:t xml:space="preserve"> </w:t>
      </w:r>
      <w:proofErr w:type="spellStart"/>
      <w:r w:rsidR="0098061D" w:rsidRPr="003917BD">
        <w:rPr>
          <w:sz w:val="22"/>
          <w:szCs w:val="22"/>
        </w:rPr>
        <w:t>cas</w:t>
      </w:r>
      <w:proofErr w:type="spellEnd"/>
      <w:r w:rsidR="0098061D" w:rsidRPr="003917BD">
        <w:rPr>
          <w:sz w:val="22"/>
          <w:szCs w:val="22"/>
        </w:rPr>
        <w:t xml:space="preserve"> hos</w:t>
      </w:r>
      <w:r w:rsidRPr="003917BD">
        <w:rPr>
          <w:sz w:val="22"/>
          <w:szCs w:val="22"/>
        </w:rPr>
        <w:t xml:space="preserve"> </w:t>
      </w:r>
      <w:proofErr w:type="spellStart"/>
      <w:r w:rsidRPr="003917BD">
        <w:rPr>
          <w:sz w:val="22"/>
          <w:szCs w:val="22"/>
        </w:rPr>
        <w:t>cuam</w:t>
      </w:r>
      <w:proofErr w:type="spellEnd"/>
      <w:r w:rsidRPr="003917BD">
        <w:rPr>
          <w:sz w:val="22"/>
          <w:szCs w:val="22"/>
        </w:rPr>
        <w:t xml:space="preserve"> </w:t>
      </w:r>
      <w:proofErr w:type="spellStart"/>
      <w:r w:rsidRPr="003917BD">
        <w:rPr>
          <w:sz w:val="22"/>
          <w:szCs w:val="22"/>
        </w:rPr>
        <w:t>tshuam</w:t>
      </w:r>
      <w:proofErr w:type="spellEnd"/>
      <w:r w:rsidRPr="003917BD">
        <w:rPr>
          <w:sz w:val="22"/>
          <w:szCs w:val="22"/>
        </w:rPr>
        <w:t xml:space="preserve"> </w:t>
      </w:r>
      <w:proofErr w:type="spellStart"/>
      <w:r w:rsidRPr="003917BD">
        <w:rPr>
          <w:sz w:val="22"/>
          <w:szCs w:val="22"/>
        </w:rPr>
        <w:t>rau</w:t>
      </w:r>
      <w:proofErr w:type="spellEnd"/>
      <w:r w:rsidRPr="003917BD">
        <w:rPr>
          <w:sz w:val="22"/>
          <w:szCs w:val="22"/>
        </w:rPr>
        <w:t xml:space="preserve"> </w:t>
      </w:r>
      <w:proofErr w:type="spellStart"/>
      <w:r w:rsidRPr="003917BD">
        <w:rPr>
          <w:sz w:val="22"/>
          <w:szCs w:val="22"/>
        </w:rPr>
        <w:t>kev</w:t>
      </w:r>
      <w:proofErr w:type="spellEnd"/>
      <w:r w:rsidRPr="003917BD">
        <w:rPr>
          <w:sz w:val="22"/>
          <w:szCs w:val="22"/>
        </w:rPr>
        <w:t xml:space="preserve"> </w:t>
      </w:r>
      <w:proofErr w:type="spellStart"/>
      <w:r w:rsidRPr="003917BD">
        <w:rPr>
          <w:sz w:val="22"/>
          <w:szCs w:val="22"/>
        </w:rPr>
        <w:t>teeb</w:t>
      </w:r>
      <w:proofErr w:type="spellEnd"/>
      <w:r w:rsidRPr="003917BD">
        <w:rPr>
          <w:sz w:val="22"/>
          <w:szCs w:val="22"/>
        </w:rPr>
        <w:t xml:space="preserve"> </w:t>
      </w:r>
      <w:proofErr w:type="spellStart"/>
      <w:r w:rsidRPr="003917BD">
        <w:rPr>
          <w:sz w:val="22"/>
          <w:szCs w:val="22"/>
        </w:rPr>
        <w:t>tsa</w:t>
      </w:r>
      <w:proofErr w:type="spellEnd"/>
      <w:r w:rsidRPr="003917BD">
        <w:rPr>
          <w:sz w:val="22"/>
          <w:szCs w:val="22"/>
        </w:rPr>
        <w:t xml:space="preserve"> lub </w:t>
      </w:r>
      <w:proofErr w:type="spellStart"/>
      <w:r w:rsidRPr="003917BD">
        <w:rPr>
          <w:sz w:val="22"/>
          <w:szCs w:val="22"/>
        </w:rPr>
        <w:t>hom</w:t>
      </w:r>
      <w:proofErr w:type="spellEnd"/>
      <w:r w:rsidRPr="003917BD">
        <w:rPr>
          <w:sz w:val="22"/>
          <w:szCs w:val="22"/>
        </w:rPr>
        <w:t xml:space="preserve"> </w:t>
      </w:r>
      <w:proofErr w:type="spellStart"/>
      <w:r w:rsidRPr="003917BD">
        <w:rPr>
          <w:sz w:val="22"/>
          <w:szCs w:val="22"/>
        </w:rPr>
        <w:t>phiaj</w:t>
      </w:r>
      <w:proofErr w:type="spellEnd"/>
    </w:p>
    <w:p w14:paraId="155CA4A5" w14:textId="18180E28" w:rsidR="00E85BC5" w:rsidRPr="003917BD" w:rsidRDefault="00E85BC5" w:rsidP="00E85BC5">
      <w:pPr>
        <w:pStyle w:val="Body"/>
        <w:rPr>
          <w:sz w:val="22"/>
          <w:szCs w:val="22"/>
        </w:rPr>
      </w:pPr>
      <w:bookmarkStart w:id="6" w:name="_Hlk188954626"/>
      <w:proofErr w:type="spellStart"/>
      <w:r w:rsidRPr="003917BD">
        <w:rPr>
          <w:sz w:val="22"/>
          <w:szCs w:val="22"/>
        </w:rPr>
        <w:t>Ib</w:t>
      </w:r>
      <w:proofErr w:type="spellEnd"/>
      <w:r w:rsidRPr="003917BD">
        <w:rPr>
          <w:sz w:val="22"/>
          <w:szCs w:val="22"/>
        </w:rPr>
        <w:t xml:space="preserve"> </w:t>
      </w:r>
      <w:proofErr w:type="spellStart"/>
      <w:r w:rsidRPr="003917BD">
        <w:rPr>
          <w:sz w:val="22"/>
          <w:szCs w:val="22"/>
        </w:rPr>
        <w:t>qho</w:t>
      </w:r>
      <w:proofErr w:type="spellEnd"/>
      <w:r w:rsidRPr="003917BD">
        <w:rPr>
          <w:sz w:val="22"/>
          <w:szCs w:val="22"/>
        </w:rPr>
        <w:t xml:space="preserve"> tseem </w:t>
      </w:r>
      <w:proofErr w:type="spellStart"/>
      <w:r w:rsidRPr="003917BD">
        <w:rPr>
          <w:sz w:val="22"/>
          <w:szCs w:val="22"/>
        </w:rPr>
        <w:t>ceeb</w:t>
      </w:r>
      <w:proofErr w:type="spellEnd"/>
      <w:r w:rsidRPr="003917BD">
        <w:rPr>
          <w:sz w:val="22"/>
          <w:szCs w:val="22"/>
        </w:rPr>
        <w:t xml:space="preserve"> ntawm </w:t>
      </w:r>
      <w:proofErr w:type="spellStart"/>
      <w:r w:rsidRPr="003917BD">
        <w:rPr>
          <w:sz w:val="22"/>
          <w:szCs w:val="22"/>
        </w:rPr>
        <w:t>cov</w:t>
      </w:r>
      <w:proofErr w:type="spellEnd"/>
      <w:r w:rsidRPr="003917BD">
        <w:rPr>
          <w:sz w:val="22"/>
          <w:szCs w:val="22"/>
        </w:rPr>
        <w:t xml:space="preserve"> </w:t>
      </w:r>
      <w:proofErr w:type="spellStart"/>
      <w:r w:rsidRPr="003917BD">
        <w:rPr>
          <w:sz w:val="22"/>
          <w:szCs w:val="22"/>
        </w:rPr>
        <w:t>txheej</w:t>
      </w:r>
      <w:proofErr w:type="spellEnd"/>
      <w:r w:rsidRPr="003917BD">
        <w:rPr>
          <w:sz w:val="22"/>
          <w:szCs w:val="22"/>
        </w:rPr>
        <w:t xml:space="preserve"> </w:t>
      </w:r>
      <w:proofErr w:type="spellStart"/>
      <w:r w:rsidRPr="003917BD">
        <w:rPr>
          <w:sz w:val="22"/>
          <w:szCs w:val="22"/>
        </w:rPr>
        <w:t>txheem</w:t>
      </w:r>
      <w:proofErr w:type="spellEnd"/>
      <w:r w:rsidRPr="003917BD">
        <w:rPr>
          <w:sz w:val="22"/>
          <w:szCs w:val="22"/>
        </w:rPr>
        <w:t xml:space="preserve"> </w:t>
      </w:r>
      <w:proofErr w:type="spellStart"/>
      <w:r w:rsidRPr="003917BD">
        <w:rPr>
          <w:sz w:val="22"/>
          <w:szCs w:val="22"/>
        </w:rPr>
        <w:t>tshawb</w:t>
      </w:r>
      <w:proofErr w:type="spellEnd"/>
      <w:r w:rsidRPr="003917BD">
        <w:rPr>
          <w:sz w:val="22"/>
          <w:szCs w:val="22"/>
        </w:rPr>
        <w:t xml:space="preserve"> </w:t>
      </w:r>
      <w:proofErr w:type="spellStart"/>
      <w:r w:rsidRPr="003917BD">
        <w:rPr>
          <w:sz w:val="22"/>
          <w:szCs w:val="22"/>
        </w:rPr>
        <w:t>fawb</w:t>
      </w:r>
      <w:proofErr w:type="spellEnd"/>
      <w:r w:rsidRPr="003917BD">
        <w:rPr>
          <w:sz w:val="22"/>
          <w:szCs w:val="22"/>
        </w:rPr>
        <w:t xml:space="preserve"> </w:t>
      </w:r>
      <w:proofErr w:type="spellStart"/>
      <w:r w:rsidRPr="003917BD">
        <w:rPr>
          <w:sz w:val="22"/>
          <w:szCs w:val="22"/>
        </w:rPr>
        <w:t>rau</w:t>
      </w:r>
      <w:proofErr w:type="spellEnd"/>
      <w:r w:rsidRPr="003917BD">
        <w:rPr>
          <w:sz w:val="22"/>
          <w:szCs w:val="22"/>
        </w:rPr>
        <w:t xml:space="preserve"> </w:t>
      </w:r>
      <w:r w:rsidR="0098061D" w:rsidRPr="003917BD">
        <w:rPr>
          <w:sz w:val="22"/>
          <w:szCs w:val="22"/>
        </w:rPr>
        <w:t xml:space="preserve">Consolidated Plan </w:t>
      </w:r>
      <w:proofErr w:type="spellStart"/>
      <w:r w:rsidR="0098061D" w:rsidRPr="003917BD">
        <w:rPr>
          <w:sz w:val="22"/>
          <w:szCs w:val="22"/>
        </w:rPr>
        <w:t>txhawm</w:t>
      </w:r>
      <w:proofErr w:type="spellEnd"/>
      <w:r w:rsidR="0098061D" w:rsidRPr="003917BD">
        <w:rPr>
          <w:sz w:val="22"/>
          <w:szCs w:val="22"/>
        </w:rPr>
        <w:t xml:space="preserve"> </w:t>
      </w:r>
      <w:proofErr w:type="spellStart"/>
      <w:r w:rsidR="0098061D" w:rsidRPr="003917BD">
        <w:rPr>
          <w:sz w:val="22"/>
          <w:szCs w:val="22"/>
        </w:rPr>
        <w:t>rau</w:t>
      </w:r>
      <w:proofErr w:type="spellEnd"/>
      <w:r w:rsidRPr="003917BD">
        <w:rPr>
          <w:sz w:val="22"/>
          <w:szCs w:val="22"/>
        </w:rPr>
        <w:t xml:space="preserve"> </w:t>
      </w:r>
      <w:proofErr w:type="spellStart"/>
      <w:r w:rsidRPr="003917BD">
        <w:rPr>
          <w:sz w:val="22"/>
          <w:szCs w:val="22"/>
        </w:rPr>
        <w:t>koom</w:t>
      </w:r>
      <w:proofErr w:type="spellEnd"/>
      <w:r w:rsidRPr="003917BD">
        <w:rPr>
          <w:sz w:val="22"/>
          <w:szCs w:val="22"/>
        </w:rPr>
        <w:t xml:space="preserve"> </w:t>
      </w:r>
      <w:proofErr w:type="spellStart"/>
      <w:r w:rsidRPr="003917BD">
        <w:rPr>
          <w:sz w:val="22"/>
          <w:szCs w:val="22"/>
        </w:rPr>
        <w:t>nrog</w:t>
      </w:r>
      <w:proofErr w:type="spellEnd"/>
      <w:r w:rsidRPr="003917BD">
        <w:rPr>
          <w:sz w:val="22"/>
          <w:szCs w:val="22"/>
        </w:rPr>
        <w:t xml:space="preserve"> </w:t>
      </w:r>
      <w:proofErr w:type="spellStart"/>
      <w:r w:rsidRPr="003917BD">
        <w:rPr>
          <w:sz w:val="22"/>
          <w:szCs w:val="22"/>
        </w:rPr>
        <w:t>kev</w:t>
      </w:r>
      <w:proofErr w:type="spellEnd"/>
      <w:r w:rsidRPr="003917BD">
        <w:rPr>
          <w:sz w:val="22"/>
          <w:szCs w:val="22"/>
        </w:rPr>
        <w:t xml:space="preserve"> sib </w:t>
      </w:r>
      <w:proofErr w:type="spellStart"/>
      <w:r w:rsidRPr="003917BD">
        <w:rPr>
          <w:sz w:val="22"/>
          <w:szCs w:val="22"/>
        </w:rPr>
        <w:t>sau</w:t>
      </w:r>
      <w:proofErr w:type="spellEnd"/>
      <w:r w:rsidRPr="003917BD">
        <w:rPr>
          <w:sz w:val="22"/>
          <w:szCs w:val="22"/>
        </w:rPr>
        <w:t xml:space="preserve"> </w:t>
      </w:r>
      <w:proofErr w:type="spellStart"/>
      <w:r w:rsidRPr="003917BD">
        <w:rPr>
          <w:sz w:val="22"/>
          <w:szCs w:val="22"/>
        </w:rPr>
        <w:t>cov</w:t>
      </w:r>
      <w:proofErr w:type="spellEnd"/>
      <w:r w:rsidRPr="003917BD">
        <w:rPr>
          <w:sz w:val="22"/>
          <w:szCs w:val="22"/>
        </w:rPr>
        <w:t xml:space="preserve"> </w:t>
      </w:r>
      <w:proofErr w:type="spellStart"/>
      <w:r w:rsidRPr="003917BD">
        <w:rPr>
          <w:sz w:val="22"/>
          <w:szCs w:val="22"/>
        </w:rPr>
        <w:t>tswv</w:t>
      </w:r>
      <w:proofErr w:type="spellEnd"/>
      <w:r w:rsidRPr="003917BD">
        <w:rPr>
          <w:sz w:val="22"/>
          <w:szCs w:val="22"/>
        </w:rPr>
        <w:t xml:space="preserve"> </w:t>
      </w:r>
      <w:proofErr w:type="spellStart"/>
      <w:r w:rsidRPr="003917BD">
        <w:rPr>
          <w:sz w:val="22"/>
          <w:szCs w:val="22"/>
        </w:rPr>
        <w:t>yim</w:t>
      </w:r>
      <w:proofErr w:type="spellEnd"/>
      <w:r w:rsidRPr="003917BD">
        <w:rPr>
          <w:sz w:val="22"/>
          <w:szCs w:val="22"/>
        </w:rPr>
        <w:t xml:space="preserve"> </w:t>
      </w:r>
      <w:proofErr w:type="spellStart"/>
      <w:r w:rsidRPr="003917BD">
        <w:rPr>
          <w:sz w:val="22"/>
          <w:szCs w:val="22"/>
        </w:rPr>
        <w:t>los</w:t>
      </w:r>
      <w:proofErr w:type="spellEnd"/>
      <w:r w:rsidRPr="003917BD">
        <w:rPr>
          <w:sz w:val="22"/>
          <w:szCs w:val="22"/>
        </w:rPr>
        <w:t xml:space="preserve"> ntawm </w:t>
      </w:r>
      <w:proofErr w:type="spellStart"/>
      <w:r w:rsidRPr="003917BD">
        <w:rPr>
          <w:sz w:val="22"/>
          <w:szCs w:val="22"/>
        </w:rPr>
        <w:t>cov</w:t>
      </w:r>
      <w:proofErr w:type="spellEnd"/>
      <w:r w:rsidRPr="003917BD">
        <w:rPr>
          <w:sz w:val="22"/>
          <w:szCs w:val="22"/>
        </w:rPr>
        <w:t xml:space="preserve"> </w:t>
      </w:r>
      <w:proofErr w:type="spellStart"/>
      <w:r w:rsidRPr="003917BD">
        <w:rPr>
          <w:sz w:val="22"/>
          <w:szCs w:val="22"/>
        </w:rPr>
        <w:t>neeg</w:t>
      </w:r>
      <w:proofErr w:type="spellEnd"/>
      <w:r w:rsidRPr="003917BD">
        <w:rPr>
          <w:sz w:val="22"/>
          <w:szCs w:val="22"/>
        </w:rPr>
        <w:t xml:space="preserve"> nyob </w:t>
      </w:r>
      <w:proofErr w:type="spellStart"/>
      <w:r w:rsidRPr="003917BD">
        <w:rPr>
          <w:sz w:val="22"/>
          <w:szCs w:val="22"/>
        </w:rPr>
        <w:t>hauv</w:t>
      </w:r>
      <w:proofErr w:type="spellEnd"/>
      <w:r w:rsidRPr="003917BD">
        <w:rPr>
          <w:sz w:val="22"/>
          <w:szCs w:val="22"/>
        </w:rPr>
        <w:t xml:space="preserve"> thiab </w:t>
      </w:r>
      <w:proofErr w:type="spellStart"/>
      <w:r w:rsidRPr="003917BD">
        <w:rPr>
          <w:sz w:val="22"/>
          <w:szCs w:val="22"/>
        </w:rPr>
        <w:t>cov</w:t>
      </w:r>
      <w:proofErr w:type="spellEnd"/>
      <w:r w:rsidRPr="003917BD">
        <w:rPr>
          <w:sz w:val="22"/>
          <w:szCs w:val="22"/>
        </w:rPr>
        <w:t xml:space="preserve"> </w:t>
      </w:r>
      <w:proofErr w:type="spellStart"/>
      <w:r w:rsidRPr="003917BD">
        <w:rPr>
          <w:sz w:val="22"/>
          <w:szCs w:val="22"/>
        </w:rPr>
        <w:t>neeg</w:t>
      </w:r>
      <w:proofErr w:type="spellEnd"/>
      <w:r w:rsidRPr="003917BD">
        <w:rPr>
          <w:sz w:val="22"/>
          <w:szCs w:val="22"/>
        </w:rPr>
        <w:t xml:space="preserve"> muaj </w:t>
      </w:r>
      <w:proofErr w:type="spellStart"/>
      <w:r w:rsidRPr="003917BD">
        <w:rPr>
          <w:sz w:val="22"/>
          <w:szCs w:val="22"/>
        </w:rPr>
        <w:t>feem</w:t>
      </w:r>
      <w:proofErr w:type="spellEnd"/>
      <w:r w:rsidRPr="003917BD">
        <w:rPr>
          <w:sz w:val="22"/>
          <w:szCs w:val="22"/>
        </w:rPr>
        <w:t xml:space="preserve"> </w:t>
      </w:r>
      <w:proofErr w:type="spellStart"/>
      <w:r w:rsidRPr="003917BD">
        <w:rPr>
          <w:sz w:val="22"/>
          <w:szCs w:val="22"/>
        </w:rPr>
        <w:t>cuam</w:t>
      </w:r>
      <w:proofErr w:type="spellEnd"/>
      <w:r w:rsidRPr="003917BD">
        <w:rPr>
          <w:sz w:val="22"/>
          <w:szCs w:val="22"/>
        </w:rPr>
        <w:t xml:space="preserve"> </w:t>
      </w:r>
      <w:proofErr w:type="spellStart"/>
      <w:r w:rsidRPr="003917BD">
        <w:rPr>
          <w:sz w:val="22"/>
          <w:szCs w:val="22"/>
        </w:rPr>
        <w:t>tshuam</w:t>
      </w:r>
      <w:proofErr w:type="spellEnd"/>
      <w:r w:rsidRPr="003917BD">
        <w:rPr>
          <w:sz w:val="22"/>
          <w:szCs w:val="22"/>
        </w:rPr>
        <w:t xml:space="preserve"> </w:t>
      </w:r>
      <w:proofErr w:type="spellStart"/>
      <w:r w:rsidRPr="003917BD">
        <w:rPr>
          <w:sz w:val="22"/>
          <w:szCs w:val="22"/>
        </w:rPr>
        <w:t>txog</w:t>
      </w:r>
      <w:proofErr w:type="spellEnd"/>
      <w:r w:rsidRPr="003917BD">
        <w:rPr>
          <w:sz w:val="22"/>
          <w:szCs w:val="22"/>
        </w:rPr>
        <w:t xml:space="preserve"> </w:t>
      </w:r>
      <w:proofErr w:type="spellStart"/>
      <w:r w:rsidRPr="003917BD">
        <w:rPr>
          <w:sz w:val="22"/>
          <w:szCs w:val="22"/>
        </w:rPr>
        <w:t>vaj</w:t>
      </w:r>
      <w:proofErr w:type="spellEnd"/>
      <w:r w:rsidRPr="003917BD">
        <w:rPr>
          <w:sz w:val="22"/>
          <w:szCs w:val="22"/>
        </w:rPr>
        <w:t xml:space="preserve"> </w:t>
      </w:r>
      <w:proofErr w:type="spellStart"/>
      <w:r w:rsidRPr="003917BD">
        <w:rPr>
          <w:sz w:val="22"/>
          <w:szCs w:val="22"/>
        </w:rPr>
        <w:t>tse</w:t>
      </w:r>
      <w:proofErr w:type="spellEnd"/>
      <w:r w:rsidRPr="003917BD">
        <w:rPr>
          <w:sz w:val="22"/>
          <w:szCs w:val="22"/>
        </w:rPr>
        <w:t xml:space="preserve"> thiab </w:t>
      </w:r>
      <w:proofErr w:type="spellStart"/>
      <w:r w:rsidRPr="003917BD">
        <w:rPr>
          <w:sz w:val="22"/>
          <w:szCs w:val="22"/>
        </w:rPr>
        <w:t>kev</w:t>
      </w:r>
      <w:proofErr w:type="spellEnd"/>
      <w:r w:rsidRPr="003917BD">
        <w:rPr>
          <w:sz w:val="22"/>
          <w:szCs w:val="22"/>
        </w:rPr>
        <w:t xml:space="preserve"> </w:t>
      </w:r>
      <w:proofErr w:type="spellStart"/>
      <w:r w:rsidRPr="003917BD">
        <w:rPr>
          <w:sz w:val="22"/>
          <w:szCs w:val="22"/>
        </w:rPr>
        <w:t>loj</w:t>
      </w:r>
      <w:proofErr w:type="spellEnd"/>
      <w:r w:rsidRPr="003917BD">
        <w:rPr>
          <w:sz w:val="22"/>
          <w:szCs w:val="22"/>
        </w:rPr>
        <w:t xml:space="preserve"> </w:t>
      </w:r>
      <w:proofErr w:type="spellStart"/>
      <w:r w:rsidRPr="003917BD">
        <w:rPr>
          <w:sz w:val="22"/>
          <w:szCs w:val="22"/>
        </w:rPr>
        <w:t>hlob</w:t>
      </w:r>
      <w:proofErr w:type="spellEnd"/>
      <w:r w:rsidRPr="003917BD">
        <w:rPr>
          <w:sz w:val="22"/>
          <w:szCs w:val="22"/>
        </w:rPr>
        <w:t xml:space="preserve"> </w:t>
      </w:r>
      <w:proofErr w:type="spellStart"/>
      <w:r w:rsidRPr="003917BD">
        <w:rPr>
          <w:sz w:val="22"/>
          <w:szCs w:val="22"/>
        </w:rPr>
        <w:t>hauv</w:t>
      </w:r>
      <w:proofErr w:type="spellEnd"/>
      <w:r w:rsidRPr="003917BD">
        <w:rPr>
          <w:sz w:val="22"/>
          <w:szCs w:val="22"/>
        </w:rPr>
        <w:t xml:space="preserve"> </w:t>
      </w:r>
      <w:proofErr w:type="spellStart"/>
      <w:r w:rsidRPr="003917BD">
        <w:rPr>
          <w:sz w:val="22"/>
          <w:szCs w:val="22"/>
        </w:rPr>
        <w:t>zej</w:t>
      </w:r>
      <w:proofErr w:type="spellEnd"/>
      <w:r w:rsidRPr="003917BD">
        <w:rPr>
          <w:sz w:val="22"/>
          <w:szCs w:val="22"/>
        </w:rPr>
        <w:t xml:space="preserve"> </w:t>
      </w:r>
      <w:proofErr w:type="spellStart"/>
      <w:r w:rsidRPr="003917BD">
        <w:rPr>
          <w:sz w:val="22"/>
          <w:szCs w:val="22"/>
        </w:rPr>
        <w:t>zog</w:t>
      </w:r>
      <w:proofErr w:type="spellEnd"/>
      <w:r w:rsidRPr="003917BD">
        <w:rPr>
          <w:sz w:val="22"/>
          <w:szCs w:val="22"/>
        </w:rPr>
        <w:t xml:space="preserve">, </w:t>
      </w:r>
      <w:proofErr w:type="spellStart"/>
      <w:r w:rsidRPr="003917BD">
        <w:rPr>
          <w:sz w:val="22"/>
          <w:szCs w:val="22"/>
        </w:rPr>
        <w:t>kev</w:t>
      </w:r>
      <w:proofErr w:type="spellEnd"/>
      <w:r w:rsidRPr="003917BD">
        <w:rPr>
          <w:sz w:val="22"/>
          <w:szCs w:val="22"/>
        </w:rPr>
        <w:t xml:space="preserve"> xav tau, thiab </w:t>
      </w:r>
      <w:proofErr w:type="spellStart"/>
      <w:r w:rsidRPr="003917BD">
        <w:rPr>
          <w:sz w:val="22"/>
          <w:szCs w:val="22"/>
        </w:rPr>
        <w:t>cov</w:t>
      </w:r>
      <w:proofErr w:type="spellEnd"/>
      <w:r w:rsidRPr="003917BD">
        <w:rPr>
          <w:sz w:val="22"/>
          <w:szCs w:val="22"/>
        </w:rPr>
        <w:t xml:space="preserve"> </w:t>
      </w:r>
      <w:proofErr w:type="spellStart"/>
      <w:r w:rsidRPr="003917BD">
        <w:rPr>
          <w:sz w:val="22"/>
          <w:szCs w:val="22"/>
        </w:rPr>
        <w:t>hauv</w:t>
      </w:r>
      <w:proofErr w:type="spellEnd"/>
      <w:r w:rsidRPr="003917BD">
        <w:rPr>
          <w:sz w:val="22"/>
          <w:szCs w:val="22"/>
        </w:rPr>
        <w:t xml:space="preserve"> </w:t>
      </w:r>
      <w:proofErr w:type="spellStart"/>
      <w:r w:rsidRPr="003917BD">
        <w:rPr>
          <w:sz w:val="22"/>
          <w:szCs w:val="22"/>
        </w:rPr>
        <w:t>kev</w:t>
      </w:r>
      <w:proofErr w:type="spellEnd"/>
      <w:r w:rsidRPr="003917BD">
        <w:rPr>
          <w:sz w:val="22"/>
          <w:szCs w:val="22"/>
        </w:rPr>
        <w:t xml:space="preserve"> </w:t>
      </w:r>
      <w:proofErr w:type="spellStart"/>
      <w:r w:rsidRPr="003917BD">
        <w:rPr>
          <w:sz w:val="22"/>
          <w:szCs w:val="22"/>
        </w:rPr>
        <w:t>hauv</w:t>
      </w:r>
      <w:proofErr w:type="spellEnd"/>
      <w:r w:rsidRPr="003917BD">
        <w:rPr>
          <w:sz w:val="22"/>
          <w:szCs w:val="22"/>
        </w:rPr>
        <w:t xml:space="preserve"> Fresno. </w:t>
      </w:r>
      <w:proofErr w:type="spellStart"/>
      <w:r w:rsidRPr="003917BD">
        <w:rPr>
          <w:sz w:val="22"/>
          <w:szCs w:val="22"/>
        </w:rPr>
        <w:t>Pab</w:t>
      </w:r>
      <w:proofErr w:type="spellEnd"/>
      <w:r w:rsidRPr="003917BD">
        <w:rPr>
          <w:sz w:val="22"/>
          <w:szCs w:val="22"/>
        </w:rPr>
        <w:t xml:space="preserve"> </w:t>
      </w:r>
      <w:proofErr w:type="spellStart"/>
      <w:r w:rsidRPr="003917BD">
        <w:rPr>
          <w:sz w:val="22"/>
          <w:szCs w:val="22"/>
        </w:rPr>
        <w:t>neeg</w:t>
      </w:r>
      <w:proofErr w:type="spellEnd"/>
      <w:r w:rsidRPr="003917BD">
        <w:rPr>
          <w:sz w:val="22"/>
          <w:szCs w:val="22"/>
        </w:rPr>
        <w:t xml:space="preserve"> </w:t>
      </w:r>
      <w:proofErr w:type="spellStart"/>
      <w:r w:rsidRPr="003917BD">
        <w:rPr>
          <w:sz w:val="22"/>
          <w:szCs w:val="22"/>
        </w:rPr>
        <w:t>ua</w:t>
      </w:r>
      <w:proofErr w:type="spellEnd"/>
      <w:r w:rsidRPr="003917BD">
        <w:rPr>
          <w:sz w:val="22"/>
          <w:szCs w:val="22"/>
        </w:rPr>
        <w:t xml:space="preserve"> hauj</w:t>
      </w:r>
      <w:r w:rsidR="0098061D" w:rsidRPr="003917BD">
        <w:rPr>
          <w:sz w:val="22"/>
          <w:szCs w:val="22"/>
        </w:rPr>
        <w:t xml:space="preserve"> </w:t>
      </w:r>
      <w:proofErr w:type="spellStart"/>
      <w:r w:rsidRPr="003917BD">
        <w:rPr>
          <w:sz w:val="22"/>
          <w:szCs w:val="22"/>
        </w:rPr>
        <w:t>lwm</w:t>
      </w:r>
      <w:proofErr w:type="spellEnd"/>
      <w:r w:rsidRPr="003917BD">
        <w:rPr>
          <w:sz w:val="22"/>
          <w:szCs w:val="22"/>
        </w:rPr>
        <w:t xml:space="preserve"> tau </w:t>
      </w:r>
      <w:proofErr w:type="spellStart"/>
      <w:r w:rsidRPr="003917BD">
        <w:rPr>
          <w:sz w:val="22"/>
          <w:szCs w:val="22"/>
        </w:rPr>
        <w:t>siv</w:t>
      </w:r>
      <w:proofErr w:type="spellEnd"/>
      <w:r w:rsidRPr="003917BD">
        <w:rPr>
          <w:sz w:val="22"/>
          <w:szCs w:val="22"/>
        </w:rPr>
        <w:t xml:space="preserve"> </w:t>
      </w:r>
      <w:proofErr w:type="spellStart"/>
      <w:r w:rsidRPr="003917BD">
        <w:rPr>
          <w:sz w:val="22"/>
          <w:szCs w:val="22"/>
        </w:rPr>
        <w:t>ntau</w:t>
      </w:r>
      <w:proofErr w:type="spellEnd"/>
      <w:r w:rsidRPr="003917BD">
        <w:rPr>
          <w:sz w:val="22"/>
          <w:szCs w:val="22"/>
        </w:rPr>
        <w:t xml:space="preserve"> </w:t>
      </w:r>
      <w:proofErr w:type="spellStart"/>
      <w:r w:rsidRPr="003917BD">
        <w:rPr>
          <w:sz w:val="22"/>
          <w:szCs w:val="22"/>
        </w:rPr>
        <w:t>txoj</w:t>
      </w:r>
      <w:proofErr w:type="spellEnd"/>
      <w:r w:rsidRPr="003917BD">
        <w:rPr>
          <w:sz w:val="22"/>
          <w:szCs w:val="22"/>
        </w:rPr>
        <w:t xml:space="preserve"> </w:t>
      </w:r>
      <w:proofErr w:type="spellStart"/>
      <w:r w:rsidRPr="003917BD">
        <w:rPr>
          <w:sz w:val="22"/>
          <w:szCs w:val="22"/>
        </w:rPr>
        <w:t>hauv</w:t>
      </w:r>
      <w:proofErr w:type="spellEnd"/>
      <w:r w:rsidRPr="003917BD">
        <w:rPr>
          <w:sz w:val="22"/>
          <w:szCs w:val="22"/>
        </w:rPr>
        <w:t xml:space="preserve"> </w:t>
      </w:r>
      <w:proofErr w:type="spellStart"/>
      <w:r w:rsidRPr="003917BD">
        <w:rPr>
          <w:sz w:val="22"/>
          <w:szCs w:val="22"/>
        </w:rPr>
        <w:t>kev</w:t>
      </w:r>
      <w:proofErr w:type="spellEnd"/>
      <w:r w:rsidRPr="003917BD">
        <w:rPr>
          <w:sz w:val="22"/>
          <w:szCs w:val="22"/>
        </w:rPr>
        <w:t xml:space="preserve"> </w:t>
      </w:r>
      <w:proofErr w:type="spellStart"/>
      <w:r w:rsidRPr="003917BD">
        <w:rPr>
          <w:sz w:val="22"/>
          <w:szCs w:val="22"/>
        </w:rPr>
        <w:t>los</w:t>
      </w:r>
      <w:proofErr w:type="spellEnd"/>
      <w:r w:rsidRPr="003917BD">
        <w:rPr>
          <w:sz w:val="22"/>
          <w:szCs w:val="22"/>
        </w:rPr>
        <w:t xml:space="preserve"> </w:t>
      </w:r>
      <w:proofErr w:type="spellStart"/>
      <w:r w:rsidRPr="003917BD">
        <w:rPr>
          <w:sz w:val="22"/>
          <w:szCs w:val="22"/>
        </w:rPr>
        <w:t>ua</w:t>
      </w:r>
      <w:proofErr w:type="spellEnd"/>
      <w:r w:rsidRPr="003917BD">
        <w:rPr>
          <w:sz w:val="22"/>
          <w:szCs w:val="22"/>
        </w:rPr>
        <w:t xml:space="preserve"> </w:t>
      </w:r>
      <w:proofErr w:type="spellStart"/>
      <w:r w:rsidRPr="003917BD">
        <w:rPr>
          <w:sz w:val="22"/>
          <w:szCs w:val="22"/>
        </w:rPr>
        <w:t>kom</w:t>
      </w:r>
      <w:proofErr w:type="spellEnd"/>
      <w:r w:rsidRPr="003917BD">
        <w:rPr>
          <w:sz w:val="22"/>
          <w:szCs w:val="22"/>
        </w:rPr>
        <w:t xml:space="preserve"> muaj </w:t>
      </w:r>
      <w:proofErr w:type="spellStart"/>
      <w:r w:rsidRPr="003917BD">
        <w:rPr>
          <w:sz w:val="22"/>
          <w:szCs w:val="22"/>
        </w:rPr>
        <w:t>txiaj</w:t>
      </w:r>
      <w:proofErr w:type="spellEnd"/>
      <w:r w:rsidRPr="003917BD">
        <w:rPr>
          <w:sz w:val="22"/>
          <w:szCs w:val="22"/>
        </w:rPr>
        <w:t xml:space="preserve"> </w:t>
      </w:r>
      <w:proofErr w:type="spellStart"/>
      <w:r w:rsidRPr="003917BD">
        <w:rPr>
          <w:sz w:val="22"/>
          <w:szCs w:val="22"/>
        </w:rPr>
        <w:t>ntsig</w:t>
      </w:r>
      <w:proofErr w:type="spellEnd"/>
      <w:r w:rsidRPr="003917BD">
        <w:rPr>
          <w:sz w:val="22"/>
          <w:szCs w:val="22"/>
        </w:rPr>
        <w:t xml:space="preserve"> </w:t>
      </w:r>
      <w:proofErr w:type="spellStart"/>
      <w:r w:rsidR="0098061D" w:rsidRPr="003917BD">
        <w:rPr>
          <w:sz w:val="22"/>
          <w:szCs w:val="22"/>
        </w:rPr>
        <w:t>rau</w:t>
      </w:r>
      <w:proofErr w:type="spellEnd"/>
      <w:r w:rsidR="0098061D" w:rsidRPr="003917BD">
        <w:rPr>
          <w:sz w:val="22"/>
          <w:szCs w:val="22"/>
        </w:rPr>
        <w:t xml:space="preserve"> </w:t>
      </w:r>
      <w:proofErr w:type="spellStart"/>
      <w:r w:rsidRPr="003917BD">
        <w:rPr>
          <w:sz w:val="22"/>
          <w:szCs w:val="22"/>
        </w:rPr>
        <w:t>hauv</w:t>
      </w:r>
      <w:proofErr w:type="spellEnd"/>
      <w:r w:rsidRPr="003917BD">
        <w:rPr>
          <w:sz w:val="22"/>
          <w:szCs w:val="22"/>
        </w:rPr>
        <w:t xml:space="preserve"> </w:t>
      </w:r>
      <w:proofErr w:type="spellStart"/>
      <w:r w:rsidRPr="003917BD">
        <w:rPr>
          <w:sz w:val="22"/>
          <w:szCs w:val="22"/>
        </w:rPr>
        <w:t>zej</w:t>
      </w:r>
      <w:proofErr w:type="spellEnd"/>
      <w:r w:rsidRPr="003917BD">
        <w:rPr>
          <w:sz w:val="22"/>
          <w:szCs w:val="22"/>
        </w:rPr>
        <w:t xml:space="preserve"> </w:t>
      </w:r>
      <w:proofErr w:type="spellStart"/>
      <w:r w:rsidRPr="003917BD">
        <w:rPr>
          <w:sz w:val="22"/>
          <w:szCs w:val="22"/>
        </w:rPr>
        <w:t>zog</w:t>
      </w:r>
      <w:proofErr w:type="spellEnd"/>
      <w:r w:rsidRPr="003917BD">
        <w:rPr>
          <w:sz w:val="22"/>
          <w:szCs w:val="22"/>
        </w:rPr>
        <w:t xml:space="preserve"> </w:t>
      </w:r>
      <w:proofErr w:type="spellStart"/>
      <w:r w:rsidRPr="003917BD">
        <w:rPr>
          <w:sz w:val="22"/>
          <w:szCs w:val="22"/>
        </w:rPr>
        <w:t>kev</w:t>
      </w:r>
      <w:proofErr w:type="spellEnd"/>
      <w:r w:rsidRPr="003917BD">
        <w:rPr>
          <w:sz w:val="22"/>
          <w:szCs w:val="22"/>
        </w:rPr>
        <w:t xml:space="preserve"> </w:t>
      </w:r>
      <w:proofErr w:type="spellStart"/>
      <w:r w:rsidRPr="003917BD">
        <w:rPr>
          <w:sz w:val="22"/>
          <w:szCs w:val="22"/>
        </w:rPr>
        <w:t>koom</w:t>
      </w:r>
      <w:proofErr w:type="spellEnd"/>
      <w:r w:rsidRPr="003917BD">
        <w:rPr>
          <w:sz w:val="22"/>
          <w:szCs w:val="22"/>
        </w:rPr>
        <w:t xml:space="preserve"> </w:t>
      </w:r>
      <w:proofErr w:type="spellStart"/>
      <w:r w:rsidRPr="003917BD">
        <w:rPr>
          <w:sz w:val="22"/>
          <w:szCs w:val="22"/>
        </w:rPr>
        <w:t>tes</w:t>
      </w:r>
      <w:proofErr w:type="spellEnd"/>
      <w:r w:rsidRPr="003917BD">
        <w:rPr>
          <w:sz w:val="22"/>
          <w:szCs w:val="22"/>
        </w:rPr>
        <w:t xml:space="preserve"> </w:t>
      </w:r>
      <w:proofErr w:type="spellStart"/>
      <w:r w:rsidRPr="003917BD">
        <w:rPr>
          <w:sz w:val="22"/>
          <w:szCs w:val="22"/>
        </w:rPr>
        <w:t>nrog</w:t>
      </w:r>
      <w:proofErr w:type="spellEnd"/>
      <w:r w:rsidRPr="003917BD">
        <w:rPr>
          <w:sz w:val="22"/>
          <w:szCs w:val="22"/>
        </w:rPr>
        <w:t xml:space="preserve"> </w:t>
      </w:r>
      <w:proofErr w:type="spellStart"/>
      <w:r w:rsidRPr="003917BD">
        <w:rPr>
          <w:sz w:val="22"/>
          <w:szCs w:val="22"/>
        </w:rPr>
        <w:t>cov</w:t>
      </w:r>
      <w:proofErr w:type="spellEnd"/>
      <w:r w:rsidRPr="003917BD">
        <w:rPr>
          <w:sz w:val="22"/>
          <w:szCs w:val="22"/>
        </w:rPr>
        <w:t xml:space="preserve"> </w:t>
      </w:r>
      <w:proofErr w:type="spellStart"/>
      <w:r w:rsidRPr="003917BD">
        <w:rPr>
          <w:sz w:val="22"/>
          <w:szCs w:val="22"/>
        </w:rPr>
        <w:t>neeg</w:t>
      </w:r>
      <w:proofErr w:type="spellEnd"/>
      <w:r w:rsidRPr="003917BD">
        <w:rPr>
          <w:sz w:val="22"/>
          <w:szCs w:val="22"/>
        </w:rPr>
        <w:t xml:space="preserve"> nyob </w:t>
      </w:r>
      <w:proofErr w:type="spellStart"/>
      <w:r w:rsidRPr="003917BD">
        <w:rPr>
          <w:sz w:val="22"/>
          <w:szCs w:val="22"/>
        </w:rPr>
        <w:t>hauv</w:t>
      </w:r>
      <w:proofErr w:type="spellEnd"/>
      <w:r w:rsidRPr="003917BD">
        <w:rPr>
          <w:sz w:val="22"/>
          <w:szCs w:val="22"/>
        </w:rPr>
        <w:t xml:space="preserve"> thiab </w:t>
      </w:r>
      <w:proofErr w:type="spellStart"/>
      <w:r w:rsidRPr="003917BD">
        <w:rPr>
          <w:sz w:val="22"/>
          <w:szCs w:val="22"/>
        </w:rPr>
        <w:t>lwm</w:t>
      </w:r>
      <w:proofErr w:type="spellEnd"/>
      <w:r w:rsidRPr="003917BD">
        <w:rPr>
          <w:sz w:val="22"/>
          <w:szCs w:val="22"/>
        </w:rPr>
        <w:t xml:space="preserve"> </w:t>
      </w:r>
      <w:proofErr w:type="spellStart"/>
      <w:r w:rsidRPr="003917BD">
        <w:rPr>
          <w:sz w:val="22"/>
          <w:szCs w:val="22"/>
        </w:rPr>
        <w:t>cov</w:t>
      </w:r>
      <w:proofErr w:type="spellEnd"/>
      <w:r w:rsidRPr="003917BD">
        <w:rPr>
          <w:sz w:val="22"/>
          <w:szCs w:val="22"/>
        </w:rPr>
        <w:t xml:space="preserve"> </w:t>
      </w:r>
      <w:proofErr w:type="spellStart"/>
      <w:r w:rsidRPr="003917BD">
        <w:rPr>
          <w:sz w:val="22"/>
          <w:szCs w:val="22"/>
        </w:rPr>
        <w:t>neeg</w:t>
      </w:r>
      <w:proofErr w:type="spellEnd"/>
      <w:r w:rsidRPr="003917BD">
        <w:rPr>
          <w:sz w:val="22"/>
          <w:szCs w:val="22"/>
        </w:rPr>
        <w:t xml:space="preserve"> </w:t>
      </w:r>
      <w:proofErr w:type="spellStart"/>
      <w:r w:rsidRPr="003917BD">
        <w:rPr>
          <w:sz w:val="22"/>
          <w:szCs w:val="22"/>
        </w:rPr>
        <w:t>koom</w:t>
      </w:r>
      <w:proofErr w:type="spellEnd"/>
      <w:r w:rsidRPr="003917BD">
        <w:rPr>
          <w:sz w:val="22"/>
          <w:szCs w:val="22"/>
        </w:rPr>
        <w:t xml:space="preserve"> </w:t>
      </w:r>
      <w:proofErr w:type="spellStart"/>
      <w:r w:rsidRPr="003917BD">
        <w:rPr>
          <w:sz w:val="22"/>
          <w:szCs w:val="22"/>
        </w:rPr>
        <w:t>nrog</w:t>
      </w:r>
      <w:proofErr w:type="spellEnd"/>
      <w:r w:rsidRPr="003917BD">
        <w:rPr>
          <w:sz w:val="22"/>
          <w:szCs w:val="22"/>
        </w:rPr>
        <w:t xml:space="preserve">, </w:t>
      </w:r>
      <w:proofErr w:type="spellStart"/>
      <w:r w:rsidRPr="003917BD">
        <w:rPr>
          <w:sz w:val="22"/>
          <w:szCs w:val="22"/>
        </w:rPr>
        <w:t>suav</w:t>
      </w:r>
      <w:proofErr w:type="spellEnd"/>
      <w:r w:rsidRPr="003917BD">
        <w:rPr>
          <w:sz w:val="22"/>
          <w:szCs w:val="22"/>
        </w:rPr>
        <w:t xml:space="preserve"> </w:t>
      </w:r>
      <w:proofErr w:type="spellStart"/>
      <w:r w:rsidRPr="003917BD">
        <w:rPr>
          <w:sz w:val="22"/>
          <w:szCs w:val="22"/>
        </w:rPr>
        <w:t>nrog</w:t>
      </w:r>
      <w:proofErr w:type="spellEnd"/>
      <w:r w:rsidRPr="003917BD">
        <w:rPr>
          <w:sz w:val="22"/>
          <w:szCs w:val="22"/>
        </w:rPr>
        <w:t xml:space="preserve"> </w:t>
      </w:r>
      <w:proofErr w:type="spellStart"/>
      <w:r w:rsidRPr="003917BD">
        <w:rPr>
          <w:sz w:val="22"/>
          <w:szCs w:val="22"/>
        </w:rPr>
        <w:t>kev</w:t>
      </w:r>
      <w:proofErr w:type="spellEnd"/>
      <w:r w:rsidRPr="003917BD">
        <w:rPr>
          <w:sz w:val="22"/>
          <w:szCs w:val="22"/>
        </w:rPr>
        <w:t xml:space="preserve"> cob </w:t>
      </w:r>
      <w:proofErr w:type="spellStart"/>
      <w:r w:rsidRPr="003917BD">
        <w:rPr>
          <w:sz w:val="22"/>
          <w:szCs w:val="22"/>
        </w:rPr>
        <w:t>qhia</w:t>
      </w:r>
      <w:proofErr w:type="spellEnd"/>
      <w:r w:rsidRPr="003917BD">
        <w:rPr>
          <w:sz w:val="22"/>
          <w:szCs w:val="22"/>
        </w:rPr>
        <w:t xml:space="preserve"> </w:t>
      </w:r>
      <w:proofErr w:type="spellStart"/>
      <w:r w:rsidRPr="003917BD">
        <w:rPr>
          <w:sz w:val="22"/>
          <w:szCs w:val="22"/>
        </w:rPr>
        <w:t>hauv</w:t>
      </w:r>
      <w:proofErr w:type="spellEnd"/>
      <w:r w:rsidRPr="003917BD">
        <w:rPr>
          <w:sz w:val="22"/>
          <w:szCs w:val="22"/>
        </w:rPr>
        <w:t xml:space="preserve"> </w:t>
      </w:r>
      <w:proofErr w:type="spellStart"/>
      <w:r w:rsidRPr="003917BD">
        <w:rPr>
          <w:sz w:val="22"/>
          <w:szCs w:val="22"/>
        </w:rPr>
        <w:t>zej</w:t>
      </w:r>
      <w:proofErr w:type="spellEnd"/>
      <w:r w:rsidRPr="003917BD">
        <w:rPr>
          <w:sz w:val="22"/>
          <w:szCs w:val="22"/>
        </w:rPr>
        <w:t xml:space="preserve"> </w:t>
      </w:r>
      <w:proofErr w:type="spellStart"/>
      <w:r w:rsidRPr="003917BD">
        <w:rPr>
          <w:sz w:val="22"/>
          <w:szCs w:val="22"/>
        </w:rPr>
        <w:t>zog</w:t>
      </w:r>
      <w:proofErr w:type="spellEnd"/>
      <w:r w:rsidRPr="003917BD">
        <w:rPr>
          <w:sz w:val="22"/>
          <w:szCs w:val="22"/>
        </w:rPr>
        <w:t xml:space="preserve">, </w:t>
      </w:r>
      <w:proofErr w:type="spellStart"/>
      <w:r w:rsidRPr="003917BD">
        <w:rPr>
          <w:sz w:val="22"/>
          <w:szCs w:val="22"/>
        </w:rPr>
        <w:t>kev</w:t>
      </w:r>
      <w:proofErr w:type="spellEnd"/>
      <w:r w:rsidRPr="003917BD">
        <w:rPr>
          <w:sz w:val="22"/>
          <w:szCs w:val="22"/>
        </w:rPr>
        <w:t xml:space="preserve"> sib </w:t>
      </w:r>
      <w:proofErr w:type="spellStart"/>
      <w:r w:rsidRPr="003917BD">
        <w:rPr>
          <w:sz w:val="22"/>
          <w:szCs w:val="22"/>
        </w:rPr>
        <w:t>tham</w:t>
      </w:r>
      <w:proofErr w:type="spellEnd"/>
      <w:r w:rsidRPr="003917BD">
        <w:rPr>
          <w:sz w:val="22"/>
          <w:szCs w:val="22"/>
        </w:rPr>
        <w:t xml:space="preserve"> </w:t>
      </w:r>
      <w:proofErr w:type="spellStart"/>
      <w:r w:rsidRPr="003917BD">
        <w:rPr>
          <w:sz w:val="22"/>
          <w:szCs w:val="22"/>
        </w:rPr>
        <w:t>nrog</w:t>
      </w:r>
      <w:proofErr w:type="spellEnd"/>
      <w:r w:rsidRPr="003917BD">
        <w:rPr>
          <w:sz w:val="22"/>
          <w:szCs w:val="22"/>
        </w:rPr>
        <w:t xml:space="preserve"> </w:t>
      </w:r>
      <w:proofErr w:type="spellStart"/>
      <w:r w:rsidRPr="003917BD">
        <w:rPr>
          <w:sz w:val="22"/>
          <w:szCs w:val="22"/>
        </w:rPr>
        <w:t>cov</w:t>
      </w:r>
      <w:proofErr w:type="spellEnd"/>
      <w:r w:rsidRPr="003917BD">
        <w:rPr>
          <w:sz w:val="22"/>
          <w:szCs w:val="22"/>
        </w:rPr>
        <w:t xml:space="preserve"> </w:t>
      </w:r>
      <w:proofErr w:type="spellStart"/>
      <w:r w:rsidRPr="003917BD">
        <w:rPr>
          <w:sz w:val="22"/>
          <w:szCs w:val="22"/>
        </w:rPr>
        <w:t>neeg</w:t>
      </w:r>
      <w:proofErr w:type="spellEnd"/>
      <w:r w:rsidRPr="003917BD">
        <w:rPr>
          <w:sz w:val="22"/>
          <w:szCs w:val="22"/>
        </w:rPr>
        <w:t xml:space="preserve"> </w:t>
      </w:r>
      <w:proofErr w:type="spellStart"/>
      <w:r w:rsidRPr="003917BD">
        <w:rPr>
          <w:sz w:val="22"/>
          <w:szCs w:val="22"/>
        </w:rPr>
        <w:t>koom</w:t>
      </w:r>
      <w:proofErr w:type="spellEnd"/>
      <w:r w:rsidRPr="003917BD">
        <w:rPr>
          <w:sz w:val="22"/>
          <w:szCs w:val="22"/>
        </w:rPr>
        <w:t xml:space="preserve"> </w:t>
      </w:r>
      <w:proofErr w:type="spellStart"/>
      <w:r w:rsidRPr="003917BD">
        <w:rPr>
          <w:sz w:val="22"/>
          <w:szCs w:val="22"/>
        </w:rPr>
        <w:t>nrog</w:t>
      </w:r>
      <w:proofErr w:type="spellEnd"/>
      <w:r w:rsidRPr="003917BD">
        <w:rPr>
          <w:sz w:val="22"/>
          <w:szCs w:val="22"/>
        </w:rPr>
        <w:t xml:space="preserve">, </w:t>
      </w:r>
      <w:proofErr w:type="spellStart"/>
      <w:r w:rsidR="0098061D" w:rsidRPr="003917BD">
        <w:rPr>
          <w:sz w:val="22"/>
          <w:szCs w:val="22"/>
        </w:rPr>
        <w:t>kev</w:t>
      </w:r>
      <w:proofErr w:type="spellEnd"/>
      <w:r w:rsidR="0098061D" w:rsidRPr="003917BD">
        <w:rPr>
          <w:sz w:val="22"/>
          <w:szCs w:val="22"/>
        </w:rPr>
        <w:t xml:space="preserve"> </w:t>
      </w:r>
      <w:proofErr w:type="spellStart"/>
      <w:r w:rsidR="0098061D" w:rsidRPr="003917BD">
        <w:rPr>
          <w:sz w:val="22"/>
          <w:szCs w:val="22"/>
        </w:rPr>
        <w:t>nkag</w:t>
      </w:r>
      <w:proofErr w:type="spellEnd"/>
      <w:r w:rsidR="0098061D" w:rsidRPr="003917BD">
        <w:rPr>
          <w:sz w:val="22"/>
          <w:szCs w:val="22"/>
        </w:rPr>
        <w:t xml:space="preserve"> </w:t>
      </w:r>
      <w:proofErr w:type="spellStart"/>
      <w:r w:rsidR="0098061D" w:rsidRPr="003917BD">
        <w:rPr>
          <w:sz w:val="22"/>
          <w:szCs w:val="22"/>
        </w:rPr>
        <w:t>mus</w:t>
      </w:r>
      <w:proofErr w:type="spellEnd"/>
      <w:r w:rsidR="0098061D" w:rsidRPr="003917BD">
        <w:rPr>
          <w:sz w:val="22"/>
          <w:szCs w:val="22"/>
        </w:rPr>
        <w:t xml:space="preserve"> </w:t>
      </w:r>
      <w:proofErr w:type="spellStart"/>
      <w:r w:rsidR="0098061D" w:rsidRPr="003917BD">
        <w:rPr>
          <w:sz w:val="22"/>
          <w:szCs w:val="22"/>
        </w:rPr>
        <w:t>rau</w:t>
      </w:r>
      <w:proofErr w:type="spellEnd"/>
      <w:r w:rsidR="0098061D" w:rsidRPr="003917BD">
        <w:rPr>
          <w:sz w:val="22"/>
          <w:szCs w:val="22"/>
        </w:rPr>
        <w:t xml:space="preserve"> </w:t>
      </w:r>
      <w:proofErr w:type="spellStart"/>
      <w:r w:rsidRPr="003917BD">
        <w:rPr>
          <w:sz w:val="22"/>
          <w:szCs w:val="22"/>
        </w:rPr>
        <w:t>pab</w:t>
      </w:r>
      <w:proofErr w:type="spellEnd"/>
      <w:r w:rsidRPr="003917BD">
        <w:rPr>
          <w:sz w:val="22"/>
          <w:szCs w:val="22"/>
        </w:rPr>
        <w:t xml:space="preserve"> </w:t>
      </w:r>
      <w:proofErr w:type="spellStart"/>
      <w:r w:rsidRPr="003917BD">
        <w:rPr>
          <w:sz w:val="22"/>
          <w:szCs w:val="22"/>
        </w:rPr>
        <w:t>pawg</w:t>
      </w:r>
      <w:proofErr w:type="spellEnd"/>
      <w:r w:rsidRPr="003917BD">
        <w:rPr>
          <w:sz w:val="22"/>
          <w:szCs w:val="22"/>
        </w:rPr>
        <w:t xml:space="preserve"> </w:t>
      </w:r>
      <w:proofErr w:type="spellStart"/>
      <w:r w:rsidRPr="003917BD">
        <w:rPr>
          <w:sz w:val="22"/>
          <w:szCs w:val="22"/>
        </w:rPr>
        <w:t>neeg</w:t>
      </w:r>
      <w:proofErr w:type="spellEnd"/>
      <w:r w:rsidRPr="003917BD">
        <w:rPr>
          <w:sz w:val="22"/>
          <w:szCs w:val="22"/>
        </w:rPr>
        <w:t xml:space="preserve">, </w:t>
      </w:r>
      <w:proofErr w:type="spellStart"/>
      <w:r w:rsidRPr="003917BD">
        <w:rPr>
          <w:sz w:val="22"/>
          <w:szCs w:val="22"/>
        </w:rPr>
        <w:t>cov</w:t>
      </w:r>
      <w:proofErr w:type="spellEnd"/>
      <w:r w:rsidRPr="003917BD">
        <w:rPr>
          <w:sz w:val="22"/>
          <w:szCs w:val="22"/>
        </w:rPr>
        <w:t xml:space="preserve"> </w:t>
      </w:r>
      <w:proofErr w:type="spellStart"/>
      <w:r w:rsidRPr="003917BD">
        <w:rPr>
          <w:sz w:val="22"/>
          <w:szCs w:val="22"/>
        </w:rPr>
        <w:t>xwm</w:t>
      </w:r>
      <w:proofErr w:type="spellEnd"/>
      <w:r w:rsidRPr="003917BD">
        <w:rPr>
          <w:sz w:val="22"/>
          <w:szCs w:val="22"/>
        </w:rPr>
        <w:t xml:space="preserve"> </w:t>
      </w:r>
      <w:proofErr w:type="spellStart"/>
      <w:r w:rsidRPr="003917BD">
        <w:rPr>
          <w:sz w:val="22"/>
          <w:szCs w:val="22"/>
        </w:rPr>
        <w:t>txheej</w:t>
      </w:r>
      <w:proofErr w:type="spellEnd"/>
      <w:r w:rsidRPr="003917BD">
        <w:rPr>
          <w:sz w:val="22"/>
          <w:szCs w:val="22"/>
        </w:rPr>
        <w:t xml:space="preserve"> </w:t>
      </w:r>
      <w:proofErr w:type="spellStart"/>
      <w:r w:rsidRPr="003917BD">
        <w:rPr>
          <w:sz w:val="22"/>
          <w:szCs w:val="22"/>
        </w:rPr>
        <w:t>tshwm</w:t>
      </w:r>
      <w:proofErr w:type="spellEnd"/>
      <w:r w:rsidRPr="003917BD">
        <w:rPr>
          <w:sz w:val="22"/>
          <w:szCs w:val="22"/>
        </w:rPr>
        <w:t xml:space="preserve"> sim, thiab </w:t>
      </w:r>
      <w:proofErr w:type="spellStart"/>
      <w:r w:rsidRPr="003917BD">
        <w:rPr>
          <w:sz w:val="22"/>
          <w:szCs w:val="22"/>
        </w:rPr>
        <w:t>kev</w:t>
      </w:r>
      <w:proofErr w:type="spellEnd"/>
      <w:r w:rsidRPr="003917BD">
        <w:rPr>
          <w:sz w:val="22"/>
          <w:szCs w:val="22"/>
        </w:rPr>
        <w:t xml:space="preserve"> </w:t>
      </w:r>
      <w:proofErr w:type="spellStart"/>
      <w:r w:rsidRPr="003917BD">
        <w:rPr>
          <w:sz w:val="22"/>
          <w:szCs w:val="22"/>
        </w:rPr>
        <w:t>tshawb</w:t>
      </w:r>
      <w:proofErr w:type="spellEnd"/>
      <w:r w:rsidRPr="003917BD">
        <w:rPr>
          <w:sz w:val="22"/>
          <w:szCs w:val="22"/>
        </w:rPr>
        <w:t xml:space="preserve"> </w:t>
      </w:r>
      <w:proofErr w:type="spellStart"/>
      <w:r w:rsidRPr="003917BD">
        <w:rPr>
          <w:sz w:val="22"/>
          <w:szCs w:val="22"/>
        </w:rPr>
        <w:t>fawb</w:t>
      </w:r>
      <w:proofErr w:type="spellEnd"/>
      <w:r w:rsidRPr="003917BD">
        <w:rPr>
          <w:sz w:val="22"/>
          <w:szCs w:val="22"/>
        </w:rPr>
        <w:t xml:space="preserve"> </w:t>
      </w:r>
      <w:proofErr w:type="spellStart"/>
      <w:r w:rsidRPr="003917BD">
        <w:rPr>
          <w:sz w:val="22"/>
          <w:szCs w:val="22"/>
        </w:rPr>
        <w:t>thoob</w:t>
      </w:r>
      <w:proofErr w:type="spellEnd"/>
      <w:r w:rsidRPr="003917BD">
        <w:rPr>
          <w:sz w:val="22"/>
          <w:szCs w:val="22"/>
        </w:rPr>
        <w:t xml:space="preserve"> </w:t>
      </w:r>
      <w:proofErr w:type="spellStart"/>
      <w:r w:rsidRPr="003917BD">
        <w:rPr>
          <w:sz w:val="22"/>
          <w:szCs w:val="22"/>
        </w:rPr>
        <w:t>plaws</w:t>
      </w:r>
      <w:proofErr w:type="spellEnd"/>
      <w:r w:rsidRPr="003917BD">
        <w:rPr>
          <w:sz w:val="22"/>
          <w:szCs w:val="22"/>
        </w:rPr>
        <w:t xml:space="preserve"> </w:t>
      </w:r>
      <w:proofErr w:type="spellStart"/>
      <w:r w:rsidRPr="003917BD">
        <w:rPr>
          <w:sz w:val="22"/>
          <w:szCs w:val="22"/>
        </w:rPr>
        <w:t>hauv</w:t>
      </w:r>
      <w:proofErr w:type="spellEnd"/>
      <w:r w:rsidRPr="003917BD">
        <w:rPr>
          <w:sz w:val="22"/>
          <w:szCs w:val="22"/>
        </w:rPr>
        <w:t xml:space="preserve"> </w:t>
      </w:r>
      <w:proofErr w:type="spellStart"/>
      <w:r w:rsidRPr="003917BD">
        <w:rPr>
          <w:sz w:val="22"/>
          <w:szCs w:val="22"/>
        </w:rPr>
        <w:t>zej</w:t>
      </w:r>
      <w:proofErr w:type="spellEnd"/>
      <w:r w:rsidRPr="003917BD">
        <w:rPr>
          <w:sz w:val="22"/>
          <w:szCs w:val="22"/>
        </w:rPr>
        <w:t xml:space="preserve"> </w:t>
      </w:r>
      <w:proofErr w:type="spellStart"/>
      <w:r w:rsidRPr="003917BD">
        <w:rPr>
          <w:sz w:val="22"/>
          <w:szCs w:val="22"/>
        </w:rPr>
        <w:t>zog</w:t>
      </w:r>
      <w:proofErr w:type="spellEnd"/>
      <w:r w:rsidRPr="003917BD">
        <w:rPr>
          <w:sz w:val="22"/>
          <w:szCs w:val="22"/>
        </w:rPr>
        <w:t>.</w:t>
      </w:r>
    </w:p>
    <w:p w14:paraId="1E2504A4" w14:textId="26CD99BF" w:rsidR="00E85BC5" w:rsidRPr="003917BD" w:rsidRDefault="00E85BC5" w:rsidP="00F12A06">
      <w:pPr>
        <w:pStyle w:val="Style2"/>
        <w:rPr>
          <w:sz w:val="22"/>
          <w:szCs w:val="22"/>
        </w:rPr>
      </w:pPr>
      <w:proofErr w:type="spellStart"/>
      <w:r w:rsidRPr="003917BD">
        <w:rPr>
          <w:sz w:val="22"/>
          <w:szCs w:val="22"/>
        </w:rPr>
        <w:t>Cov</w:t>
      </w:r>
      <w:proofErr w:type="spellEnd"/>
      <w:r w:rsidRPr="003917BD">
        <w:rPr>
          <w:sz w:val="22"/>
          <w:szCs w:val="22"/>
        </w:rPr>
        <w:t xml:space="preserve"> </w:t>
      </w:r>
      <w:proofErr w:type="spellStart"/>
      <w:r w:rsidR="005C0545" w:rsidRPr="003917BD">
        <w:rPr>
          <w:sz w:val="22"/>
          <w:szCs w:val="22"/>
        </w:rPr>
        <w:t>R</w:t>
      </w:r>
      <w:r w:rsidRPr="003917BD">
        <w:rPr>
          <w:sz w:val="22"/>
          <w:szCs w:val="22"/>
        </w:rPr>
        <w:t>ooj</w:t>
      </w:r>
      <w:proofErr w:type="spellEnd"/>
      <w:r w:rsidRPr="003917BD">
        <w:rPr>
          <w:sz w:val="22"/>
          <w:szCs w:val="22"/>
        </w:rPr>
        <w:t xml:space="preserve"> </w:t>
      </w:r>
      <w:r w:rsidR="005C0545" w:rsidRPr="003917BD">
        <w:rPr>
          <w:sz w:val="22"/>
          <w:szCs w:val="22"/>
        </w:rPr>
        <w:t>S</w:t>
      </w:r>
      <w:r w:rsidRPr="003917BD">
        <w:rPr>
          <w:sz w:val="22"/>
          <w:szCs w:val="22"/>
        </w:rPr>
        <w:t xml:space="preserve">ib </w:t>
      </w:r>
      <w:proofErr w:type="spellStart"/>
      <w:r w:rsidR="005C0545" w:rsidRPr="003917BD">
        <w:rPr>
          <w:sz w:val="22"/>
          <w:szCs w:val="22"/>
        </w:rPr>
        <w:t>T</w:t>
      </w:r>
      <w:r w:rsidRPr="003917BD">
        <w:rPr>
          <w:sz w:val="22"/>
          <w:szCs w:val="22"/>
        </w:rPr>
        <w:t>ham</w:t>
      </w:r>
      <w:proofErr w:type="spellEnd"/>
      <w:r w:rsidRPr="003917BD">
        <w:rPr>
          <w:sz w:val="22"/>
          <w:szCs w:val="22"/>
        </w:rPr>
        <w:t xml:space="preserve"> </w:t>
      </w:r>
      <w:proofErr w:type="spellStart"/>
      <w:r w:rsidR="005C0545" w:rsidRPr="003917BD">
        <w:rPr>
          <w:sz w:val="22"/>
          <w:szCs w:val="22"/>
        </w:rPr>
        <w:t>H</w:t>
      </w:r>
      <w:r w:rsidRPr="003917BD">
        <w:rPr>
          <w:sz w:val="22"/>
          <w:szCs w:val="22"/>
        </w:rPr>
        <w:t>auv</w:t>
      </w:r>
      <w:proofErr w:type="spellEnd"/>
      <w:r w:rsidRPr="003917BD">
        <w:rPr>
          <w:sz w:val="22"/>
          <w:szCs w:val="22"/>
        </w:rPr>
        <w:t xml:space="preserve"> </w:t>
      </w:r>
      <w:proofErr w:type="spellStart"/>
      <w:r w:rsidR="005C0545" w:rsidRPr="003917BD">
        <w:rPr>
          <w:sz w:val="22"/>
          <w:szCs w:val="22"/>
        </w:rPr>
        <w:t>Z</w:t>
      </w:r>
      <w:r w:rsidRPr="003917BD">
        <w:rPr>
          <w:sz w:val="22"/>
          <w:szCs w:val="22"/>
        </w:rPr>
        <w:t>ej</w:t>
      </w:r>
      <w:proofErr w:type="spellEnd"/>
      <w:r w:rsidRPr="003917BD">
        <w:rPr>
          <w:sz w:val="22"/>
          <w:szCs w:val="22"/>
        </w:rPr>
        <w:t xml:space="preserve"> </w:t>
      </w:r>
      <w:r w:rsidR="005C0545" w:rsidRPr="003917BD">
        <w:rPr>
          <w:sz w:val="22"/>
          <w:szCs w:val="22"/>
        </w:rPr>
        <w:t>Z</w:t>
      </w:r>
      <w:r w:rsidRPr="003917BD">
        <w:rPr>
          <w:sz w:val="22"/>
          <w:szCs w:val="22"/>
        </w:rPr>
        <w:t>og</w:t>
      </w:r>
    </w:p>
    <w:p w14:paraId="0D2FD1FC" w14:textId="78FB621A" w:rsidR="00E85BC5" w:rsidRPr="003917BD" w:rsidRDefault="00E85BC5" w:rsidP="00E85BC5">
      <w:pPr>
        <w:pStyle w:val="Body"/>
        <w:rPr>
          <w:sz w:val="22"/>
          <w:szCs w:val="22"/>
        </w:rPr>
      </w:pPr>
      <w:r w:rsidRPr="003917BD">
        <w:rPr>
          <w:sz w:val="22"/>
          <w:szCs w:val="22"/>
        </w:rPr>
        <w:t xml:space="preserve">Lub </w:t>
      </w:r>
      <w:proofErr w:type="spellStart"/>
      <w:r w:rsidRPr="003917BD">
        <w:rPr>
          <w:sz w:val="22"/>
          <w:szCs w:val="22"/>
        </w:rPr>
        <w:t>Nroog</w:t>
      </w:r>
      <w:proofErr w:type="spellEnd"/>
      <w:r w:rsidRPr="003917BD">
        <w:rPr>
          <w:sz w:val="22"/>
          <w:szCs w:val="22"/>
        </w:rPr>
        <w:t xml:space="preserve"> Fresno tau </w:t>
      </w:r>
      <w:proofErr w:type="spellStart"/>
      <w:r w:rsidRPr="003917BD">
        <w:rPr>
          <w:sz w:val="22"/>
          <w:szCs w:val="22"/>
        </w:rPr>
        <w:t>tuav</w:t>
      </w:r>
      <w:proofErr w:type="spellEnd"/>
      <w:r w:rsidRPr="003917BD">
        <w:rPr>
          <w:sz w:val="22"/>
          <w:szCs w:val="22"/>
        </w:rPr>
        <w:t xml:space="preserve"> </w:t>
      </w:r>
      <w:proofErr w:type="spellStart"/>
      <w:r w:rsidRPr="003917BD">
        <w:rPr>
          <w:sz w:val="22"/>
          <w:szCs w:val="22"/>
        </w:rPr>
        <w:t>yim</w:t>
      </w:r>
      <w:proofErr w:type="spellEnd"/>
      <w:r w:rsidRPr="003917BD">
        <w:rPr>
          <w:sz w:val="22"/>
          <w:szCs w:val="22"/>
        </w:rPr>
        <w:t xml:space="preserve"> lub </w:t>
      </w:r>
      <w:proofErr w:type="spellStart"/>
      <w:r w:rsidRPr="003917BD">
        <w:rPr>
          <w:sz w:val="22"/>
          <w:szCs w:val="22"/>
        </w:rPr>
        <w:t>rooj</w:t>
      </w:r>
      <w:proofErr w:type="spellEnd"/>
      <w:r w:rsidRPr="003917BD">
        <w:rPr>
          <w:sz w:val="22"/>
          <w:szCs w:val="22"/>
        </w:rPr>
        <w:t xml:space="preserve"> cob </w:t>
      </w:r>
      <w:proofErr w:type="spellStart"/>
      <w:r w:rsidRPr="003917BD">
        <w:rPr>
          <w:sz w:val="22"/>
          <w:szCs w:val="22"/>
        </w:rPr>
        <w:t>qhia</w:t>
      </w:r>
      <w:proofErr w:type="spellEnd"/>
      <w:r w:rsidRPr="003917BD">
        <w:rPr>
          <w:sz w:val="22"/>
          <w:szCs w:val="22"/>
        </w:rPr>
        <w:t xml:space="preserve"> </w:t>
      </w:r>
      <w:proofErr w:type="spellStart"/>
      <w:r w:rsidRPr="003917BD">
        <w:rPr>
          <w:sz w:val="22"/>
          <w:szCs w:val="22"/>
        </w:rPr>
        <w:t>hauv</w:t>
      </w:r>
      <w:proofErr w:type="spellEnd"/>
      <w:r w:rsidRPr="003917BD">
        <w:rPr>
          <w:sz w:val="22"/>
          <w:szCs w:val="22"/>
        </w:rPr>
        <w:t xml:space="preserve"> </w:t>
      </w:r>
      <w:proofErr w:type="spellStart"/>
      <w:r w:rsidRPr="003917BD">
        <w:rPr>
          <w:sz w:val="22"/>
          <w:szCs w:val="22"/>
        </w:rPr>
        <w:t>tus</w:t>
      </w:r>
      <w:proofErr w:type="spellEnd"/>
      <w:r w:rsidRPr="003917BD">
        <w:rPr>
          <w:sz w:val="22"/>
          <w:szCs w:val="22"/>
        </w:rPr>
        <w:t xml:space="preserve"> </w:t>
      </w:r>
      <w:proofErr w:type="spellStart"/>
      <w:r w:rsidRPr="003917BD">
        <w:rPr>
          <w:sz w:val="22"/>
          <w:szCs w:val="22"/>
        </w:rPr>
        <w:t>kheej</w:t>
      </w:r>
      <w:proofErr w:type="spellEnd"/>
      <w:r w:rsidRPr="003917BD">
        <w:rPr>
          <w:sz w:val="22"/>
          <w:szCs w:val="22"/>
        </w:rPr>
        <w:t xml:space="preserve"> thiab lub </w:t>
      </w:r>
      <w:proofErr w:type="spellStart"/>
      <w:r w:rsidRPr="003917BD">
        <w:rPr>
          <w:sz w:val="22"/>
          <w:szCs w:val="22"/>
        </w:rPr>
        <w:t>zej</w:t>
      </w:r>
      <w:proofErr w:type="spellEnd"/>
      <w:r w:rsidRPr="003917BD">
        <w:rPr>
          <w:sz w:val="22"/>
          <w:szCs w:val="22"/>
        </w:rPr>
        <w:t xml:space="preserve"> </w:t>
      </w:r>
      <w:proofErr w:type="spellStart"/>
      <w:r w:rsidRPr="003917BD">
        <w:rPr>
          <w:sz w:val="22"/>
          <w:szCs w:val="22"/>
        </w:rPr>
        <w:t>zog</w:t>
      </w:r>
      <w:proofErr w:type="spellEnd"/>
      <w:r w:rsidRPr="003917BD">
        <w:rPr>
          <w:sz w:val="22"/>
          <w:szCs w:val="22"/>
        </w:rPr>
        <w:t xml:space="preserve"> </w:t>
      </w:r>
      <w:proofErr w:type="spellStart"/>
      <w:r w:rsidR="00231DF5" w:rsidRPr="003917BD">
        <w:rPr>
          <w:sz w:val="22"/>
          <w:szCs w:val="22"/>
        </w:rPr>
        <w:t>txhawm</w:t>
      </w:r>
      <w:proofErr w:type="spellEnd"/>
      <w:r w:rsidR="00231DF5" w:rsidRPr="003917BD">
        <w:rPr>
          <w:sz w:val="22"/>
          <w:szCs w:val="22"/>
        </w:rPr>
        <w:t xml:space="preserve"> </w:t>
      </w:r>
      <w:proofErr w:type="spellStart"/>
      <w:r w:rsidR="00231DF5" w:rsidRPr="003917BD">
        <w:rPr>
          <w:sz w:val="22"/>
          <w:szCs w:val="22"/>
        </w:rPr>
        <w:t>rau</w:t>
      </w:r>
      <w:proofErr w:type="spellEnd"/>
      <w:r w:rsidR="00231DF5" w:rsidRPr="003917BD">
        <w:rPr>
          <w:sz w:val="22"/>
          <w:szCs w:val="22"/>
        </w:rPr>
        <w:t xml:space="preserve"> </w:t>
      </w:r>
      <w:proofErr w:type="spellStart"/>
      <w:r w:rsidRPr="003917BD">
        <w:rPr>
          <w:sz w:val="22"/>
          <w:szCs w:val="22"/>
        </w:rPr>
        <w:t>kom</w:t>
      </w:r>
      <w:proofErr w:type="spellEnd"/>
      <w:r w:rsidRPr="003917BD">
        <w:rPr>
          <w:sz w:val="22"/>
          <w:szCs w:val="22"/>
        </w:rPr>
        <w:t xml:space="preserve"> </w:t>
      </w:r>
      <w:proofErr w:type="spellStart"/>
      <w:r w:rsidRPr="003917BD">
        <w:rPr>
          <w:sz w:val="22"/>
          <w:szCs w:val="22"/>
        </w:rPr>
        <w:t>nkag</w:t>
      </w:r>
      <w:proofErr w:type="spellEnd"/>
      <w:r w:rsidRPr="003917BD">
        <w:rPr>
          <w:sz w:val="22"/>
          <w:szCs w:val="22"/>
        </w:rPr>
        <w:t xml:space="preserve"> </w:t>
      </w:r>
      <w:proofErr w:type="spellStart"/>
      <w:r w:rsidRPr="003917BD">
        <w:rPr>
          <w:sz w:val="22"/>
          <w:szCs w:val="22"/>
        </w:rPr>
        <w:t>siab</w:t>
      </w:r>
      <w:proofErr w:type="spellEnd"/>
      <w:r w:rsidRPr="003917BD">
        <w:rPr>
          <w:sz w:val="22"/>
          <w:szCs w:val="22"/>
        </w:rPr>
        <w:t xml:space="preserve"> </w:t>
      </w:r>
      <w:proofErr w:type="spellStart"/>
      <w:r w:rsidRPr="003917BD">
        <w:rPr>
          <w:sz w:val="22"/>
          <w:szCs w:val="22"/>
        </w:rPr>
        <w:t>txog</w:t>
      </w:r>
      <w:proofErr w:type="spellEnd"/>
      <w:r w:rsidRPr="003917BD">
        <w:rPr>
          <w:sz w:val="22"/>
          <w:szCs w:val="22"/>
        </w:rPr>
        <w:t xml:space="preserve"> </w:t>
      </w:r>
      <w:proofErr w:type="spellStart"/>
      <w:r w:rsidRPr="003917BD">
        <w:rPr>
          <w:sz w:val="22"/>
          <w:szCs w:val="22"/>
        </w:rPr>
        <w:t>vaj</w:t>
      </w:r>
      <w:proofErr w:type="spellEnd"/>
      <w:r w:rsidRPr="003917BD">
        <w:rPr>
          <w:sz w:val="22"/>
          <w:szCs w:val="22"/>
        </w:rPr>
        <w:t xml:space="preserve"> </w:t>
      </w:r>
      <w:proofErr w:type="spellStart"/>
      <w:r w:rsidRPr="003917BD">
        <w:rPr>
          <w:sz w:val="22"/>
          <w:szCs w:val="22"/>
        </w:rPr>
        <w:t>tse</w:t>
      </w:r>
      <w:r w:rsidR="00231DF5" w:rsidRPr="003917BD">
        <w:rPr>
          <w:sz w:val="22"/>
          <w:szCs w:val="22"/>
        </w:rPr>
        <w:t>v</w:t>
      </w:r>
      <w:proofErr w:type="spellEnd"/>
      <w:r w:rsidRPr="003917BD">
        <w:rPr>
          <w:sz w:val="22"/>
          <w:szCs w:val="22"/>
        </w:rPr>
        <w:t xml:space="preserve"> thiab </w:t>
      </w:r>
      <w:proofErr w:type="spellStart"/>
      <w:r w:rsidRPr="003917BD">
        <w:rPr>
          <w:sz w:val="22"/>
          <w:szCs w:val="22"/>
        </w:rPr>
        <w:t>kev</w:t>
      </w:r>
      <w:proofErr w:type="spellEnd"/>
      <w:r w:rsidRPr="003917BD">
        <w:rPr>
          <w:sz w:val="22"/>
          <w:szCs w:val="22"/>
        </w:rPr>
        <w:t xml:space="preserve"> </w:t>
      </w:r>
      <w:proofErr w:type="spellStart"/>
      <w:r w:rsidRPr="003917BD">
        <w:rPr>
          <w:sz w:val="22"/>
          <w:szCs w:val="22"/>
        </w:rPr>
        <w:t>tsim</w:t>
      </w:r>
      <w:proofErr w:type="spellEnd"/>
      <w:r w:rsidRPr="003917BD">
        <w:rPr>
          <w:sz w:val="22"/>
          <w:szCs w:val="22"/>
        </w:rPr>
        <w:t xml:space="preserve"> </w:t>
      </w:r>
      <w:proofErr w:type="spellStart"/>
      <w:r w:rsidRPr="003917BD">
        <w:rPr>
          <w:sz w:val="22"/>
          <w:szCs w:val="22"/>
        </w:rPr>
        <w:t>kho</w:t>
      </w:r>
      <w:proofErr w:type="spellEnd"/>
      <w:r w:rsidRPr="003917BD">
        <w:rPr>
          <w:sz w:val="22"/>
          <w:szCs w:val="22"/>
        </w:rPr>
        <w:t xml:space="preserve"> </w:t>
      </w:r>
      <w:proofErr w:type="spellStart"/>
      <w:r w:rsidRPr="003917BD">
        <w:rPr>
          <w:sz w:val="22"/>
          <w:szCs w:val="22"/>
        </w:rPr>
        <w:t>hauv</w:t>
      </w:r>
      <w:proofErr w:type="spellEnd"/>
      <w:r w:rsidRPr="003917BD">
        <w:rPr>
          <w:sz w:val="22"/>
          <w:szCs w:val="22"/>
        </w:rPr>
        <w:t xml:space="preserve"> </w:t>
      </w:r>
      <w:proofErr w:type="spellStart"/>
      <w:r w:rsidRPr="003917BD">
        <w:rPr>
          <w:sz w:val="22"/>
          <w:szCs w:val="22"/>
        </w:rPr>
        <w:t>zej</w:t>
      </w:r>
      <w:proofErr w:type="spellEnd"/>
      <w:r w:rsidRPr="003917BD">
        <w:rPr>
          <w:sz w:val="22"/>
          <w:szCs w:val="22"/>
        </w:rPr>
        <w:t xml:space="preserve"> </w:t>
      </w:r>
      <w:proofErr w:type="spellStart"/>
      <w:r w:rsidRPr="003917BD">
        <w:rPr>
          <w:sz w:val="22"/>
          <w:szCs w:val="22"/>
        </w:rPr>
        <w:t>zog</w:t>
      </w:r>
      <w:proofErr w:type="spellEnd"/>
      <w:r w:rsidRPr="003917BD">
        <w:rPr>
          <w:sz w:val="22"/>
          <w:szCs w:val="22"/>
        </w:rPr>
        <w:t xml:space="preserve"> thiab </w:t>
      </w:r>
      <w:proofErr w:type="spellStart"/>
      <w:r w:rsidRPr="003917BD">
        <w:rPr>
          <w:sz w:val="22"/>
          <w:szCs w:val="22"/>
        </w:rPr>
        <w:t>cov</w:t>
      </w:r>
      <w:proofErr w:type="spellEnd"/>
      <w:r w:rsidRPr="003917BD">
        <w:rPr>
          <w:sz w:val="22"/>
          <w:szCs w:val="22"/>
        </w:rPr>
        <w:t xml:space="preserve"> </w:t>
      </w:r>
      <w:proofErr w:type="spellStart"/>
      <w:r w:rsidRPr="003917BD">
        <w:rPr>
          <w:sz w:val="22"/>
          <w:szCs w:val="22"/>
        </w:rPr>
        <w:t>hauv</w:t>
      </w:r>
      <w:proofErr w:type="spellEnd"/>
      <w:r w:rsidRPr="003917BD">
        <w:rPr>
          <w:sz w:val="22"/>
          <w:szCs w:val="22"/>
        </w:rPr>
        <w:t xml:space="preserve"> </w:t>
      </w:r>
      <w:proofErr w:type="spellStart"/>
      <w:r w:rsidRPr="003917BD">
        <w:rPr>
          <w:sz w:val="22"/>
          <w:szCs w:val="22"/>
        </w:rPr>
        <w:t>kev</w:t>
      </w:r>
      <w:proofErr w:type="spellEnd"/>
      <w:r w:rsidRPr="003917BD">
        <w:rPr>
          <w:sz w:val="22"/>
          <w:szCs w:val="22"/>
        </w:rPr>
        <w:t xml:space="preserve"> </w:t>
      </w:r>
      <w:proofErr w:type="spellStart"/>
      <w:r w:rsidRPr="003917BD">
        <w:rPr>
          <w:sz w:val="22"/>
          <w:szCs w:val="22"/>
        </w:rPr>
        <w:t>hauv</w:t>
      </w:r>
      <w:proofErr w:type="spellEnd"/>
      <w:r w:rsidRPr="003917BD">
        <w:rPr>
          <w:sz w:val="22"/>
          <w:szCs w:val="22"/>
        </w:rPr>
        <w:t xml:space="preserve"> </w:t>
      </w:r>
      <w:proofErr w:type="spellStart"/>
      <w:r w:rsidRPr="003917BD">
        <w:rPr>
          <w:sz w:val="22"/>
          <w:szCs w:val="22"/>
        </w:rPr>
        <w:t>nroog</w:t>
      </w:r>
      <w:proofErr w:type="spellEnd"/>
      <w:r w:rsidRPr="003917BD">
        <w:rPr>
          <w:sz w:val="22"/>
          <w:szCs w:val="22"/>
        </w:rPr>
        <w:t xml:space="preserve">. </w:t>
      </w:r>
      <w:proofErr w:type="spellStart"/>
      <w:r w:rsidRPr="003917BD">
        <w:rPr>
          <w:sz w:val="22"/>
          <w:szCs w:val="22"/>
        </w:rPr>
        <w:t>Txhua</w:t>
      </w:r>
      <w:proofErr w:type="spellEnd"/>
      <w:r w:rsidRPr="003917BD">
        <w:rPr>
          <w:sz w:val="22"/>
          <w:szCs w:val="22"/>
        </w:rPr>
        <w:t xml:space="preserve"> lub </w:t>
      </w:r>
      <w:proofErr w:type="spellStart"/>
      <w:r w:rsidRPr="003917BD">
        <w:rPr>
          <w:sz w:val="22"/>
          <w:szCs w:val="22"/>
        </w:rPr>
        <w:t>rooj</w:t>
      </w:r>
      <w:proofErr w:type="spellEnd"/>
      <w:r w:rsidRPr="003917BD">
        <w:rPr>
          <w:sz w:val="22"/>
          <w:szCs w:val="22"/>
        </w:rPr>
        <w:t xml:space="preserve"> cob </w:t>
      </w:r>
      <w:proofErr w:type="spellStart"/>
      <w:r w:rsidRPr="003917BD">
        <w:rPr>
          <w:sz w:val="22"/>
          <w:szCs w:val="22"/>
        </w:rPr>
        <w:t>qhia</w:t>
      </w:r>
      <w:proofErr w:type="spellEnd"/>
      <w:r w:rsidRPr="003917BD">
        <w:rPr>
          <w:sz w:val="22"/>
          <w:szCs w:val="22"/>
        </w:rPr>
        <w:t xml:space="preserve"> </w:t>
      </w:r>
      <w:proofErr w:type="spellStart"/>
      <w:r w:rsidRPr="003917BD">
        <w:rPr>
          <w:sz w:val="22"/>
          <w:szCs w:val="22"/>
        </w:rPr>
        <w:t>pib</w:t>
      </w:r>
      <w:proofErr w:type="spellEnd"/>
      <w:r w:rsidRPr="003917BD">
        <w:rPr>
          <w:sz w:val="22"/>
          <w:szCs w:val="22"/>
        </w:rPr>
        <w:t xml:space="preserve"> </w:t>
      </w:r>
      <w:proofErr w:type="spellStart"/>
      <w:r w:rsidRPr="003917BD">
        <w:rPr>
          <w:sz w:val="22"/>
          <w:szCs w:val="22"/>
        </w:rPr>
        <w:t>nrog</w:t>
      </w:r>
      <w:proofErr w:type="spellEnd"/>
      <w:r w:rsidRPr="003917BD">
        <w:rPr>
          <w:sz w:val="22"/>
          <w:szCs w:val="22"/>
        </w:rPr>
        <w:t xml:space="preserve"> </w:t>
      </w:r>
      <w:proofErr w:type="spellStart"/>
      <w:r w:rsidRPr="003917BD">
        <w:rPr>
          <w:sz w:val="22"/>
          <w:szCs w:val="22"/>
        </w:rPr>
        <w:t>kev</w:t>
      </w:r>
      <w:proofErr w:type="spellEnd"/>
      <w:r w:rsidRPr="003917BD">
        <w:rPr>
          <w:sz w:val="22"/>
          <w:szCs w:val="22"/>
        </w:rPr>
        <w:t xml:space="preserve"> </w:t>
      </w:r>
      <w:proofErr w:type="spellStart"/>
      <w:r w:rsidRPr="003917BD">
        <w:rPr>
          <w:sz w:val="22"/>
          <w:szCs w:val="22"/>
        </w:rPr>
        <w:t>nthuav</w:t>
      </w:r>
      <w:proofErr w:type="spellEnd"/>
      <w:r w:rsidRPr="003917BD">
        <w:rPr>
          <w:sz w:val="22"/>
          <w:szCs w:val="22"/>
        </w:rPr>
        <w:t xml:space="preserve"> </w:t>
      </w:r>
      <w:proofErr w:type="spellStart"/>
      <w:r w:rsidRPr="003917BD">
        <w:rPr>
          <w:sz w:val="22"/>
          <w:szCs w:val="22"/>
        </w:rPr>
        <w:t>qhia</w:t>
      </w:r>
      <w:proofErr w:type="spellEnd"/>
      <w:r w:rsidRPr="003917BD">
        <w:rPr>
          <w:sz w:val="22"/>
          <w:szCs w:val="22"/>
        </w:rPr>
        <w:t xml:space="preserve"> luv </w:t>
      </w:r>
      <w:proofErr w:type="spellStart"/>
      <w:r w:rsidRPr="003917BD">
        <w:rPr>
          <w:sz w:val="22"/>
          <w:szCs w:val="22"/>
        </w:rPr>
        <w:t>luv</w:t>
      </w:r>
      <w:proofErr w:type="spellEnd"/>
      <w:r w:rsidRPr="003917BD">
        <w:rPr>
          <w:sz w:val="22"/>
          <w:szCs w:val="22"/>
        </w:rPr>
        <w:t xml:space="preserve"> </w:t>
      </w:r>
      <w:proofErr w:type="spellStart"/>
      <w:r w:rsidRPr="003917BD">
        <w:rPr>
          <w:sz w:val="22"/>
          <w:szCs w:val="22"/>
        </w:rPr>
        <w:t>uas</w:t>
      </w:r>
      <w:proofErr w:type="spellEnd"/>
      <w:r w:rsidRPr="003917BD">
        <w:rPr>
          <w:sz w:val="22"/>
          <w:szCs w:val="22"/>
        </w:rPr>
        <w:t xml:space="preserve"> </w:t>
      </w:r>
      <w:proofErr w:type="spellStart"/>
      <w:r w:rsidRPr="003917BD">
        <w:rPr>
          <w:sz w:val="22"/>
          <w:szCs w:val="22"/>
        </w:rPr>
        <w:t>muab</w:t>
      </w:r>
      <w:proofErr w:type="spellEnd"/>
      <w:r w:rsidRPr="003917BD">
        <w:rPr>
          <w:sz w:val="22"/>
          <w:szCs w:val="22"/>
        </w:rPr>
        <w:t xml:space="preserve"> </w:t>
      </w:r>
      <w:proofErr w:type="spellStart"/>
      <w:r w:rsidRPr="003917BD">
        <w:rPr>
          <w:sz w:val="22"/>
          <w:szCs w:val="22"/>
        </w:rPr>
        <w:t>cov</w:t>
      </w:r>
      <w:proofErr w:type="spellEnd"/>
      <w:r w:rsidRPr="003917BD">
        <w:rPr>
          <w:sz w:val="22"/>
          <w:szCs w:val="22"/>
        </w:rPr>
        <w:t xml:space="preserve"> </w:t>
      </w:r>
      <w:proofErr w:type="spellStart"/>
      <w:r w:rsidRPr="003917BD">
        <w:rPr>
          <w:sz w:val="22"/>
          <w:szCs w:val="22"/>
        </w:rPr>
        <w:t>ntsiab</w:t>
      </w:r>
      <w:proofErr w:type="spellEnd"/>
      <w:r w:rsidRPr="003917BD">
        <w:rPr>
          <w:sz w:val="22"/>
          <w:szCs w:val="22"/>
        </w:rPr>
        <w:t xml:space="preserve"> </w:t>
      </w:r>
      <w:proofErr w:type="spellStart"/>
      <w:r w:rsidRPr="003917BD">
        <w:rPr>
          <w:sz w:val="22"/>
          <w:szCs w:val="22"/>
        </w:rPr>
        <w:t>lus</w:t>
      </w:r>
      <w:proofErr w:type="spellEnd"/>
      <w:r w:rsidRPr="003917BD">
        <w:rPr>
          <w:sz w:val="22"/>
          <w:szCs w:val="22"/>
        </w:rPr>
        <w:t xml:space="preserve"> ntawm Consolidated Plan, </w:t>
      </w:r>
      <w:proofErr w:type="spellStart"/>
      <w:r w:rsidR="00231DF5" w:rsidRPr="003917BD">
        <w:rPr>
          <w:sz w:val="22"/>
          <w:szCs w:val="22"/>
        </w:rPr>
        <w:t>cov</w:t>
      </w:r>
      <w:proofErr w:type="spellEnd"/>
      <w:r w:rsidR="00231DF5" w:rsidRPr="003917BD">
        <w:rPr>
          <w:sz w:val="22"/>
          <w:szCs w:val="22"/>
        </w:rPr>
        <w:t xml:space="preserve"> </w:t>
      </w:r>
      <w:proofErr w:type="spellStart"/>
      <w:r w:rsidRPr="003917BD">
        <w:rPr>
          <w:sz w:val="22"/>
          <w:szCs w:val="22"/>
        </w:rPr>
        <w:t>txheej</w:t>
      </w:r>
      <w:proofErr w:type="spellEnd"/>
      <w:r w:rsidRPr="003917BD">
        <w:rPr>
          <w:sz w:val="22"/>
          <w:szCs w:val="22"/>
        </w:rPr>
        <w:t xml:space="preserve"> </w:t>
      </w:r>
      <w:proofErr w:type="spellStart"/>
      <w:r w:rsidRPr="003917BD">
        <w:rPr>
          <w:sz w:val="22"/>
          <w:szCs w:val="22"/>
        </w:rPr>
        <w:t>txheem</w:t>
      </w:r>
      <w:proofErr w:type="spellEnd"/>
      <w:r w:rsidRPr="003917BD">
        <w:rPr>
          <w:sz w:val="22"/>
          <w:szCs w:val="22"/>
        </w:rPr>
        <w:t xml:space="preserve"> </w:t>
      </w:r>
      <w:proofErr w:type="spellStart"/>
      <w:r w:rsidRPr="003917BD">
        <w:rPr>
          <w:sz w:val="22"/>
          <w:szCs w:val="22"/>
        </w:rPr>
        <w:t>kev</w:t>
      </w:r>
      <w:proofErr w:type="spellEnd"/>
      <w:r w:rsidRPr="003917BD">
        <w:rPr>
          <w:sz w:val="22"/>
          <w:szCs w:val="22"/>
        </w:rPr>
        <w:t xml:space="preserve"> </w:t>
      </w:r>
      <w:proofErr w:type="spellStart"/>
      <w:r w:rsidRPr="003917BD">
        <w:rPr>
          <w:sz w:val="22"/>
          <w:szCs w:val="22"/>
        </w:rPr>
        <w:t>koom</w:t>
      </w:r>
      <w:proofErr w:type="spellEnd"/>
      <w:r w:rsidRPr="003917BD">
        <w:rPr>
          <w:sz w:val="22"/>
          <w:szCs w:val="22"/>
        </w:rPr>
        <w:t xml:space="preserve"> </w:t>
      </w:r>
      <w:proofErr w:type="spellStart"/>
      <w:r w:rsidRPr="003917BD">
        <w:rPr>
          <w:sz w:val="22"/>
          <w:szCs w:val="22"/>
        </w:rPr>
        <w:t>tes</w:t>
      </w:r>
      <w:proofErr w:type="spellEnd"/>
      <w:r w:rsidRPr="003917BD">
        <w:rPr>
          <w:sz w:val="22"/>
          <w:szCs w:val="22"/>
        </w:rPr>
        <w:t xml:space="preserve"> </w:t>
      </w:r>
      <w:proofErr w:type="spellStart"/>
      <w:r w:rsidRPr="003917BD">
        <w:rPr>
          <w:sz w:val="22"/>
          <w:szCs w:val="22"/>
        </w:rPr>
        <w:t>hauv</w:t>
      </w:r>
      <w:proofErr w:type="spellEnd"/>
      <w:r w:rsidRPr="003917BD">
        <w:rPr>
          <w:sz w:val="22"/>
          <w:szCs w:val="22"/>
        </w:rPr>
        <w:t xml:space="preserve"> </w:t>
      </w:r>
      <w:proofErr w:type="spellStart"/>
      <w:r w:rsidRPr="003917BD">
        <w:rPr>
          <w:sz w:val="22"/>
          <w:szCs w:val="22"/>
        </w:rPr>
        <w:t>zej</w:t>
      </w:r>
      <w:proofErr w:type="spellEnd"/>
      <w:r w:rsidRPr="003917BD">
        <w:rPr>
          <w:sz w:val="22"/>
          <w:szCs w:val="22"/>
        </w:rPr>
        <w:t xml:space="preserve"> </w:t>
      </w:r>
      <w:proofErr w:type="spellStart"/>
      <w:r w:rsidRPr="003917BD">
        <w:rPr>
          <w:sz w:val="22"/>
          <w:szCs w:val="22"/>
        </w:rPr>
        <w:t>zog</w:t>
      </w:r>
      <w:proofErr w:type="spellEnd"/>
      <w:r w:rsidRPr="003917BD">
        <w:rPr>
          <w:sz w:val="22"/>
          <w:szCs w:val="22"/>
        </w:rPr>
        <w:t xml:space="preserve">, </w:t>
      </w:r>
      <w:proofErr w:type="spellStart"/>
      <w:r w:rsidR="00231DF5" w:rsidRPr="003917BD">
        <w:rPr>
          <w:sz w:val="22"/>
          <w:szCs w:val="22"/>
        </w:rPr>
        <w:t>tus</w:t>
      </w:r>
      <w:proofErr w:type="spellEnd"/>
      <w:r w:rsidRPr="003917BD">
        <w:rPr>
          <w:sz w:val="22"/>
          <w:szCs w:val="22"/>
        </w:rPr>
        <w:t xml:space="preserve"> </w:t>
      </w:r>
      <w:proofErr w:type="spellStart"/>
      <w:r w:rsidRPr="003917BD">
        <w:rPr>
          <w:sz w:val="22"/>
          <w:szCs w:val="22"/>
        </w:rPr>
        <w:t>vev</w:t>
      </w:r>
      <w:proofErr w:type="spellEnd"/>
      <w:r w:rsidRPr="003917BD">
        <w:rPr>
          <w:sz w:val="22"/>
          <w:szCs w:val="22"/>
        </w:rPr>
        <w:t xml:space="preserve"> </w:t>
      </w:r>
      <w:proofErr w:type="spellStart"/>
      <w:r w:rsidRPr="003917BD">
        <w:rPr>
          <w:sz w:val="22"/>
          <w:szCs w:val="22"/>
        </w:rPr>
        <w:t>xaib</w:t>
      </w:r>
      <w:proofErr w:type="spellEnd"/>
      <w:r w:rsidRPr="003917BD">
        <w:rPr>
          <w:sz w:val="22"/>
          <w:szCs w:val="22"/>
        </w:rPr>
        <w:t xml:space="preserve"> thiab </w:t>
      </w:r>
      <w:proofErr w:type="spellStart"/>
      <w:r w:rsidRPr="003917BD">
        <w:rPr>
          <w:sz w:val="22"/>
          <w:szCs w:val="22"/>
        </w:rPr>
        <w:t>kev</w:t>
      </w:r>
      <w:proofErr w:type="spellEnd"/>
      <w:r w:rsidRPr="003917BD">
        <w:rPr>
          <w:sz w:val="22"/>
          <w:szCs w:val="22"/>
        </w:rPr>
        <w:t xml:space="preserve"> </w:t>
      </w:r>
      <w:proofErr w:type="spellStart"/>
      <w:r w:rsidRPr="003917BD">
        <w:rPr>
          <w:sz w:val="22"/>
          <w:szCs w:val="22"/>
        </w:rPr>
        <w:t>tshawb</w:t>
      </w:r>
      <w:proofErr w:type="spellEnd"/>
      <w:r w:rsidRPr="003917BD">
        <w:rPr>
          <w:sz w:val="22"/>
          <w:szCs w:val="22"/>
        </w:rPr>
        <w:t xml:space="preserve"> </w:t>
      </w:r>
      <w:proofErr w:type="spellStart"/>
      <w:r w:rsidRPr="003917BD">
        <w:rPr>
          <w:sz w:val="22"/>
          <w:szCs w:val="22"/>
        </w:rPr>
        <w:t>fawb</w:t>
      </w:r>
      <w:proofErr w:type="spellEnd"/>
      <w:r w:rsidRPr="003917BD">
        <w:rPr>
          <w:sz w:val="22"/>
          <w:szCs w:val="22"/>
        </w:rPr>
        <w:t xml:space="preserve">, lub </w:t>
      </w:r>
      <w:proofErr w:type="spellStart"/>
      <w:r w:rsidRPr="003917BD">
        <w:rPr>
          <w:sz w:val="22"/>
          <w:szCs w:val="22"/>
        </w:rPr>
        <w:t>sij</w:t>
      </w:r>
      <w:proofErr w:type="spellEnd"/>
      <w:r w:rsidR="00231DF5" w:rsidRPr="003917BD">
        <w:rPr>
          <w:sz w:val="22"/>
          <w:szCs w:val="22"/>
        </w:rPr>
        <w:t xml:space="preserve"> </w:t>
      </w:r>
      <w:proofErr w:type="spellStart"/>
      <w:r w:rsidRPr="003917BD">
        <w:rPr>
          <w:sz w:val="22"/>
          <w:szCs w:val="22"/>
        </w:rPr>
        <w:t>hawm</w:t>
      </w:r>
      <w:proofErr w:type="spellEnd"/>
      <w:r w:rsidRPr="003917BD">
        <w:rPr>
          <w:sz w:val="22"/>
          <w:szCs w:val="22"/>
        </w:rPr>
        <w:t xml:space="preserve"> </w:t>
      </w:r>
      <w:proofErr w:type="spellStart"/>
      <w:r w:rsidRPr="003917BD">
        <w:rPr>
          <w:sz w:val="22"/>
          <w:szCs w:val="22"/>
        </w:rPr>
        <w:t>ua</w:t>
      </w:r>
      <w:proofErr w:type="spellEnd"/>
      <w:r w:rsidRPr="003917BD">
        <w:rPr>
          <w:sz w:val="22"/>
          <w:szCs w:val="22"/>
        </w:rPr>
        <w:t xml:space="preserve"> hauj</w:t>
      </w:r>
      <w:r w:rsidR="00231DF5" w:rsidRPr="003917BD">
        <w:rPr>
          <w:sz w:val="22"/>
          <w:szCs w:val="22"/>
        </w:rPr>
        <w:t xml:space="preserve"> </w:t>
      </w:r>
      <w:proofErr w:type="spellStart"/>
      <w:r w:rsidRPr="003917BD">
        <w:rPr>
          <w:sz w:val="22"/>
          <w:szCs w:val="22"/>
        </w:rPr>
        <w:t>lwm</w:t>
      </w:r>
      <w:proofErr w:type="spellEnd"/>
      <w:r w:rsidRPr="003917BD">
        <w:rPr>
          <w:sz w:val="22"/>
          <w:szCs w:val="22"/>
        </w:rPr>
        <w:t xml:space="preserve">, thiab </w:t>
      </w:r>
      <w:proofErr w:type="spellStart"/>
      <w:r w:rsidRPr="003917BD">
        <w:rPr>
          <w:sz w:val="22"/>
          <w:szCs w:val="22"/>
        </w:rPr>
        <w:t>hom</w:t>
      </w:r>
      <w:proofErr w:type="spellEnd"/>
      <w:r w:rsidRPr="003917BD">
        <w:rPr>
          <w:sz w:val="22"/>
          <w:szCs w:val="22"/>
        </w:rPr>
        <w:t xml:space="preserve"> </w:t>
      </w:r>
      <w:proofErr w:type="spellStart"/>
      <w:r w:rsidRPr="003917BD">
        <w:rPr>
          <w:sz w:val="22"/>
          <w:szCs w:val="22"/>
        </w:rPr>
        <w:t>kev</w:t>
      </w:r>
      <w:proofErr w:type="spellEnd"/>
      <w:r w:rsidRPr="003917BD">
        <w:rPr>
          <w:sz w:val="22"/>
          <w:szCs w:val="22"/>
        </w:rPr>
        <w:t xml:space="preserve"> </w:t>
      </w:r>
      <w:proofErr w:type="spellStart"/>
      <w:r w:rsidRPr="003917BD">
        <w:rPr>
          <w:sz w:val="22"/>
          <w:szCs w:val="22"/>
        </w:rPr>
        <w:t>tshuaj</w:t>
      </w:r>
      <w:proofErr w:type="spellEnd"/>
      <w:r w:rsidRPr="003917BD">
        <w:rPr>
          <w:sz w:val="22"/>
          <w:szCs w:val="22"/>
        </w:rPr>
        <w:t xml:space="preserve"> </w:t>
      </w:r>
      <w:proofErr w:type="spellStart"/>
      <w:r w:rsidRPr="003917BD">
        <w:rPr>
          <w:sz w:val="22"/>
          <w:szCs w:val="22"/>
        </w:rPr>
        <w:t>xyuas</w:t>
      </w:r>
      <w:proofErr w:type="spellEnd"/>
      <w:r w:rsidRPr="003917BD">
        <w:rPr>
          <w:sz w:val="22"/>
          <w:szCs w:val="22"/>
        </w:rPr>
        <w:t xml:space="preserve"> </w:t>
      </w:r>
      <w:proofErr w:type="spellStart"/>
      <w:r w:rsidRPr="003917BD">
        <w:rPr>
          <w:sz w:val="22"/>
          <w:szCs w:val="22"/>
        </w:rPr>
        <w:t>uas</w:t>
      </w:r>
      <w:proofErr w:type="spellEnd"/>
      <w:r w:rsidRPr="003917BD">
        <w:rPr>
          <w:sz w:val="22"/>
          <w:szCs w:val="22"/>
        </w:rPr>
        <w:t xml:space="preserve"> </w:t>
      </w:r>
      <w:proofErr w:type="spellStart"/>
      <w:r w:rsidRPr="003917BD">
        <w:rPr>
          <w:sz w:val="22"/>
          <w:szCs w:val="22"/>
        </w:rPr>
        <w:t>yuav</w:t>
      </w:r>
      <w:proofErr w:type="spellEnd"/>
      <w:r w:rsidRPr="003917BD">
        <w:rPr>
          <w:sz w:val="22"/>
          <w:szCs w:val="22"/>
        </w:rPr>
        <w:t xml:space="preserve"> </w:t>
      </w:r>
      <w:proofErr w:type="spellStart"/>
      <w:r w:rsidRPr="003917BD">
        <w:rPr>
          <w:sz w:val="22"/>
          <w:szCs w:val="22"/>
        </w:rPr>
        <w:t>suav</w:t>
      </w:r>
      <w:proofErr w:type="spellEnd"/>
      <w:r w:rsidRPr="003917BD">
        <w:rPr>
          <w:sz w:val="22"/>
          <w:szCs w:val="22"/>
        </w:rPr>
        <w:t xml:space="preserve"> </w:t>
      </w:r>
      <w:proofErr w:type="spellStart"/>
      <w:r w:rsidRPr="003917BD">
        <w:rPr>
          <w:sz w:val="22"/>
          <w:szCs w:val="22"/>
        </w:rPr>
        <w:t>nrog</w:t>
      </w:r>
      <w:proofErr w:type="spellEnd"/>
      <w:r w:rsidRPr="003917BD">
        <w:rPr>
          <w:sz w:val="22"/>
          <w:szCs w:val="22"/>
        </w:rPr>
        <w:t xml:space="preserve"> </w:t>
      </w:r>
      <w:proofErr w:type="spellStart"/>
      <w:r w:rsidRPr="003917BD">
        <w:rPr>
          <w:sz w:val="22"/>
          <w:szCs w:val="22"/>
        </w:rPr>
        <w:t>hauv</w:t>
      </w:r>
      <w:proofErr w:type="spellEnd"/>
      <w:r w:rsidRPr="003917BD">
        <w:rPr>
          <w:sz w:val="22"/>
          <w:szCs w:val="22"/>
        </w:rPr>
        <w:t xml:space="preserve"> </w:t>
      </w:r>
      <w:proofErr w:type="spellStart"/>
      <w:r w:rsidRPr="003917BD">
        <w:rPr>
          <w:sz w:val="22"/>
          <w:szCs w:val="22"/>
        </w:rPr>
        <w:t>txoj</w:t>
      </w:r>
      <w:proofErr w:type="spellEnd"/>
      <w:r w:rsidRPr="003917BD">
        <w:rPr>
          <w:sz w:val="22"/>
          <w:szCs w:val="22"/>
        </w:rPr>
        <w:t xml:space="preserve"> </w:t>
      </w:r>
      <w:proofErr w:type="spellStart"/>
      <w:r w:rsidRPr="003917BD">
        <w:rPr>
          <w:sz w:val="22"/>
          <w:szCs w:val="22"/>
        </w:rPr>
        <w:t>kev</w:t>
      </w:r>
      <w:proofErr w:type="spellEnd"/>
      <w:r w:rsidRPr="003917BD">
        <w:rPr>
          <w:sz w:val="22"/>
          <w:szCs w:val="22"/>
        </w:rPr>
        <w:t xml:space="preserve"> </w:t>
      </w:r>
      <w:proofErr w:type="spellStart"/>
      <w:r w:rsidRPr="003917BD">
        <w:rPr>
          <w:sz w:val="22"/>
          <w:szCs w:val="22"/>
        </w:rPr>
        <w:t>tshawb</w:t>
      </w:r>
      <w:proofErr w:type="spellEnd"/>
      <w:r w:rsidRPr="003917BD">
        <w:rPr>
          <w:sz w:val="22"/>
          <w:szCs w:val="22"/>
        </w:rPr>
        <w:t xml:space="preserve"> </w:t>
      </w:r>
      <w:proofErr w:type="spellStart"/>
      <w:r w:rsidRPr="003917BD">
        <w:rPr>
          <w:sz w:val="22"/>
          <w:szCs w:val="22"/>
        </w:rPr>
        <w:t>fawb</w:t>
      </w:r>
      <w:proofErr w:type="spellEnd"/>
      <w:r w:rsidRPr="003917BD">
        <w:rPr>
          <w:sz w:val="22"/>
          <w:szCs w:val="22"/>
        </w:rPr>
        <w:t xml:space="preserve">. </w:t>
      </w:r>
      <w:proofErr w:type="spellStart"/>
      <w:r w:rsidRPr="003917BD">
        <w:rPr>
          <w:sz w:val="22"/>
          <w:szCs w:val="22"/>
        </w:rPr>
        <w:t>Cov</w:t>
      </w:r>
      <w:proofErr w:type="spellEnd"/>
      <w:r w:rsidRPr="003917BD">
        <w:rPr>
          <w:sz w:val="22"/>
          <w:szCs w:val="22"/>
        </w:rPr>
        <w:t xml:space="preserve"> </w:t>
      </w:r>
      <w:proofErr w:type="spellStart"/>
      <w:r w:rsidRPr="003917BD">
        <w:rPr>
          <w:sz w:val="22"/>
          <w:szCs w:val="22"/>
        </w:rPr>
        <w:t>kev</w:t>
      </w:r>
      <w:proofErr w:type="spellEnd"/>
      <w:r w:rsidRPr="003917BD">
        <w:rPr>
          <w:sz w:val="22"/>
          <w:szCs w:val="22"/>
        </w:rPr>
        <w:t xml:space="preserve"> </w:t>
      </w:r>
      <w:proofErr w:type="spellStart"/>
      <w:r w:rsidRPr="003917BD">
        <w:rPr>
          <w:sz w:val="22"/>
          <w:szCs w:val="22"/>
        </w:rPr>
        <w:t>nthuav</w:t>
      </w:r>
      <w:proofErr w:type="spellEnd"/>
      <w:r w:rsidRPr="003917BD">
        <w:rPr>
          <w:sz w:val="22"/>
          <w:szCs w:val="22"/>
        </w:rPr>
        <w:t xml:space="preserve"> </w:t>
      </w:r>
      <w:proofErr w:type="spellStart"/>
      <w:r w:rsidRPr="003917BD">
        <w:rPr>
          <w:sz w:val="22"/>
          <w:szCs w:val="22"/>
        </w:rPr>
        <w:t>qhia</w:t>
      </w:r>
      <w:proofErr w:type="spellEnd"/>
      <w:r w:rsidRPr="003917BD">
        <w:rPr>
          <w:sz w:val="22"/>
          <w:szCs w:val="22"/>
        </w:rPr>
        <w:t xml:space="preserve"> tau </w:t>
      </w:r>
      <w:proofErr w:type="spellStart"/>
      <w:r w:rsidRPr="003917BD">
        <w:rPr>
          <w:sz w:val="22"/>
          <w:szCs w:val="22"/>
        </w:rPr>
        <w:t>ua</w:t>
      </w:r>
      <w:proofErr w:type="spellEnd"/>
      <w:r w:rsidRPr="003917BD">
        <w:rPr>
          <w:sz w:val="22"/>
          <w:szCs w:val="22"/>
        </w:rPr>
        <w:t xml:space="preserve"> </w:t>
      </w:r>
      <w:proofErr w:type="spellStart"/>
      <w:r w:rsidRPr="003917BD">
        <w:rPr>
          <w:sz w:val="22"/>
          <w:szCs w:val="22"/>
        </w:rPr>
        <w:t>raws</w:t>
      </w:r>
      <w:proofErr w:type="spellEnd"/>
      <w:r w:rsidRPr="003917BD">
        <w:rPr>
          <w:sz w:val="22"/>
          <w:szCs w:val="22"/>
        </w:rPr>
        <w:t xml:space="preserve"> li </w:t>
      </w:r>
      <w:proofErr w:type="spellStart"/>
      <w:r w:rsidRPr="003917BD">
        <w:rPr>
          <w:sz w:val="22"/>
          <w:szCs w:val="22"/>
        </w:rPr>
        <w:t>kev</w:t>
      </w:r>
      <w:proofErr w:type="spellEnd"/>
      <w:r w:rsidRPr="003917BD">
        <w:rPr>
          <w:sz w:val="22"/>
          <w:szCs w:val="22"/>
        </w:rPr>
        <w:t xml:space="preserve"> sib </w:t>
      </w:r>
      <w:proofErr w:type="spellStart"/>
      <w:r w:rsidRPr="003917BD">
        <w:rPr>
          <w:sz w:val="22"/>
          <w:szCs w:val="22"/>
        </w:rPr>
        <w:t>tham</w:t>
      </w:r>
      <w:proofErr w:type="spellEnd"/>
      <w:r w:rsidR="00231DF5" w:rsidRPr="003917BD">
        <w:rPr>
          <w:sz w:val="22"/>
          <w:szCs w:val="22"/>
        </w:rPr>
        <w:t xml:space="preserve"> </w:t>
      </w:r>
      <w:proofErr w:type="spellStart"/>
      <w:r w:rsidRPr="003917BD">
        <w:rPr>
          <w:sz w:val="22"/>
          <w:szCs w:val="22"/>
        </w:rPr>
        <w:t>txog</w:t>
      </w:r>
      <w:proofErr w:type="spellEnd"/>
      <w:r w:rsidRPr="003917BD">
        <w:rPr>
          <w:sz w:val="22"/>
          <w:szCs w:val="22"/>
        </w:rPr>
        <w:t xml:space="preserve"> </w:t>
      </w:r>
      <w:proofErr w:type="spellStart"/>
      <w:r w:rsidR="00231DF5" w:rsidRPr="003917BD">
        <w:rPr>
          <w:sz w:val="22"/>
          <w:szCs w:val="22"/>
        </w:rPr>
        <w:t>kev</w:t>
      </w:r>
      <w:proofErr w:type="spellEnd"/>
      <w:r w:rsidR="00231DF5" w:rsidRPr="003917BD">
        <w:rPr>
          <w:sz w:val="22"/>
          <w:szCs w:val="22"/>
        </w:rPr>
        <w:t xml:space="preserve"> </w:t>
      </w:r>
      <w:proofErr w:type="spellStart"/>
      <w:r w:rsidRPr="003917BD">
        <w:rPr>
          <w:sz w:val="22"/>
          <w:szCs w:val="22"/>
        </w:rPr>
        <w:t>ncaj</w:t>
      </w:r>
      <w:proofErr w:type="spellEnd"/>
      <w:r w:rsidRPr="003917BD">
        <w:rPr>
          <w:sz w:val="22"/>
          <w:szCs w:val="22"/>
        </w:rPr>
        <w:t xml:space="preserve"> </w:t>
      </w:r>
      <w:proofErr w:type="spellStart"/>
      <w:r w:rsidRPr="003917BD">
        <w:rPr>
          <w:sz w:val="22"/>
          <w:szCs w:val="22"/>
        </w:rPr>
        <w:t>ncees</w:t>
      </w:r>
      <w:proofErr w:type="spellEnd"/>
      <w:r w:rsidR="00231DF5" w:rsidRPr="003917BD">
        <w:rPr>
          <w:sz w:val="22"/>
          <w:szCs w:val="22"/>
        </w:rPr>
        <w:t xml:space="preserve"> </w:t>
      </w:r>
      <w:proofErr w:type="spellStart"/>
      <w:r w:rsidR="00231DF5" w:rsidRPr="003917BD">
        <w:rPr>
          <w:sz w:val="22"/>
          <w:szCs w:val="22"/>
        </w:rPr>
        <w:t>hauv</w:t>
      </w:r>
      <w:proofErr w:type="spellEnd"/>
      <w:r w:rsidR="00231DF5" w:rsidRPr="003917BD">
        <w:rPr>
          <w:sz w:val="22"/>
          <w:szCs w:val="22"/>
        </w:rPr>
        <w:t xml:space="preserve"> </w:t>
      </w:r>
      <w:proofErr w:type="spellStart"/>
      <w:r w:rsidR="00231DF5" w:rsidRPr="003917BD">
        <w:rPr>
          <w:sz w:val="22"/>
          <w:szCs w:val="22"/>
        </w:rPr>
        <w:t>zej</w:t>
      </w:r>
      <w:proofErr w:type="spellEnd"/>
      <w:r w:rsidR="00231DF5" w:rsidRPr="003917BD">
        <w:rPr>
          <w:sz w:val="22"/>
          <w:szCs w:val="22"/>
        </w:rPr>
        <w:t xml:space="preserve"> </w:t>
      </w:r>
      <w:proofErr w:type="spellStart"/>
      <w:r w:rsidR="00231DF5" w:rsidRPr="003917BD">
        <w:rPr>
          <w:sz w:val="22"/>
          <w:szCs w:val="22"/>
        </w:rPr>
        <w:t>zog</w:t>
      </w:r>
      <w:proofErr w:type="spellEnd"/>
      <w:r w:rsidRPr="003917BD">
        <w:rPr>
          <w:sz w:val="22"/>
          <w:szCs w:val="22"/>
        </w:rPr>
        <w:t xml:space="preserve"> thiab </w:t>
      </w:r>
      <w:proofErr w:type="spellStart"/>
      <w:r w:rsidRPr="003917BD">
        <w:rPr>
          <w:sz w:val="22"/>
          <w:szCs w:val="22"/>
        </w:rPr>
        <w:t>kev</w:t>
      </w:r>
      <w:proofErr w:type="spellEnd"/>
      <w:r w:rsidRPr="003917BD">
        <w:rPr>
          <w:sz w:val="22"/>
          <w:szCs w:val="22"/>
        </w:rPr>
        <w:t xml:space="preserve"> </w:t>
      </w:r>
      <w:proofErr w:type="spellStart"/>
      <w:r w:rsidRPr="003917BD">
        <w:rPr>
          <w:sz w:val="22"/>
          <w:szCs w:val="22"/>
        </w:rPr>
        <w:t>nkag</w:t>
      </w:r>
      <w:proofErr w:type="spellEnd"/>
      <w:r w:rsidRPr="003917BD">
        <w:rPr>
          <w:sz w:val="22"/>
          <w:szCs w:val="22"/>
        </w:rPr>
        <w:t xml:space="preserve"> </w:t>
      </w:r>
      <w:proofErr w:type="spellStart"/>
      <w:r w:rsidRPr="003917BD">
        <w:rPr>
          <w:sz w:val="22"/>
          <w:szCs w:val="22"/>
        </w:rPr>
        <w:t>mus</w:t>
      </w:r>
      <w:proofErr w:type="spellEnd"/>
      <w:r w:rsidRPr="003917BD">
        <w:rPr>
          <w:sz w:val="22"/>
          <w:szCs w:val="22"/>
        </w:rPr>
        <w:t xml:space="preserve"> </w:t>
      </w:r>
      <w:proofErr w:type="spellStart"/>
      <w:r w:rsidRPr="003917BD">
        <w:rPr>
          <w:sz w:val="22"/>
          <w:szCs w:val="22"/>
        </w:rPr>
        <w:t>rau</w:t>
      </w:r>
      <w:proofErr w:type="spellEnd"/>
      <w:r w:rsidRPr="003917BD">
        <w:rPr>
          <w:sz w:val="22"/>
          <w:szCs w:val="22"/>
        </w:rPr>
        <w:t xml:space="preserve"> lub </w:t>
      </w:r>
      <w:proofErr w:type="spellStart"/>
      <w:r w:rsidRPr="003917BD">
        <w:rPr>
          <w:sz w:val="22"/>
          <w:szCs w:val="22"/>
        </w:rPr>
        <w:t>sij</w:t>
      </w:r>
      <w:proofErr w:type="spellEnd"/>
      <w:r w:rsidR="00231DF5" w:rsidRPr="003917BD">
        <w:rPr>
          <w:sz w:val="22"/>
          <w:szCs w:val="22"/>
        </w:rPr>
        <w:t xml:space="preserve"> </w:t>
      </w:r>
      <w:proofErr w:type="spellStart"/>
      <w:r w:rsidRPr="003917BD">
        <w:rPr>
          <w:sz w:val="22"/>
          <w:szCs w:val="22"/>
        </w:rPr>
        <w:t>hawm</w:t>
      </w:r>
      <w:proofErr w:type="spellEnd"/>
      <w:r w:rsidRPr="003917BD">
        <w:rPr>
          <w:sz w:val="22"/>
          <w:szCs w:val="22"/>
        </w:rPr>
        <w:t xml:space="preserve">. Ob lub </w:t>
      </w:r>
      <w:proofErr w:type="spellStart"/>
      <w:r w:rsidRPr="003917BD">
        <w:rPr>
          <w:sz w:val="22"/>
          <w:szCs w:val="22"/>
        </w:rPr>
        <w:t>rooj</w:t>
      </w:r>
      <w:proofErr w:type="spellEnd"/>
      <w:r w:rsidRPr="003917BD">
        <w:rPr>
          <w:sz w:val="22"/>
          <w:szCs w:val="22"/>
        </w:rPr>
        <w:t xml:space="preserve"> cob </w:t>
      </w:r>
      <w:proofErr w:type="spellStart"/>
      <w:r w:rsidRPr="003917BD">
        <w:rPr>
          <w:sz w:val="22"/>
          <w:szCs w:val="22"/>
        </w:rPr>
        <w:t>qhia</w:t>
      </w:r>
      <w:proofErr w:type="spellEnd"/>
      <w:r w:rsidRPr="003917BD">
        <w:rPr>
          <w:sz w:val="22"/>
          <w:szCs w:val="22"/>
        </w:rPr>
        <w:t xml:space="preserve"> tau </w:t>
      </w:r>
      <w:proofErr w:type="spellStart"/>
      <w:r w:rsidRPr="003917BD">
        <w:rPr>
          <w:sz w:val="22"/>
          <w:szCs w:val="22"/>
        </w:rPr>
        <w:t>tuav</w:t>
      </w:r>
      <w:proofErr w:type="spellEnd"/>
      <w:r w:rsidRPr="003917BD">
        <w:rPr>
          <w:sz w:val="22"/>
          <w:szCs w:val="22"/>
        </w:rPr>
        <w:t xml:space="preserve"> </w:t>
      </w:r>
      <w:r w:rsidR="00231DF5" w:rsidRPr="003917BD">
        <w:rPr>
          <w:sz w:val="22"/>
          <w:szCs w:val="22"/>
        </w:rPr>
        <w:t xml:space="preserve">nyob </w:t>
      </w:r>
      <w:proofErr w:type="spellStart"/>
      <w:r w:rsidR="00231DF5" w:rsidRPr="003917BD">
        <w:rPr>
          <w:sz w:val="22"/>
          <w:szCs w:val="22"/>
        </w:rPr>
        <w:t>rau</w:t>
      </w:r>
      <w:proofErr w:type="spellEnd"/>
      <w:r w:rsidR="00231DF5" w:rsidRPr="003917BD">
        <w:rPr>
          <w:sz w:val="22"/>
          <w:szCs w:val="22"/>
        </w:rPr>
        <w:t xml:space="preserve"> </w:t>
      </w:r>
      <w:r w:rsidRPr="003917BD">
        <w:rPr>
          <w:sz w:val="22"/>
          <w:szCs w:val="22"/>
        </w:rPr>
        <w:t xml:space="preserve">ntawm Zoom - </w:t>
      </w:r>
      <w:proofErr w:type="spellStart"/>
      <w:r w:rsidRPr="003917BD">
        <w:rPr>
          <w:sz w:val="22"/>
          <w:szCs w:val="22"/>
        </w:rPr>
        <w:t>cov</w:t>
      </w:r>
      <w:proofErr w:type="spellEnd"/>
      <w:r w:rsidRPr="003917BD">
        <w:rPr>
          <w:sz w:val="22"/>
          <w:szCs w:val="22"/>
        </w:rPr>
        <w:t xml:space="preserve"> </w:t>
      </w:r>
      <w:proofErr w:type="spellStart"/>
      <w:r w:rsidRPr="003917BD">
        <w:rPr>
          <w:sz w:val="22"/>
          <w:szCs w:val="22"/>
        </w:rPr>
        <w:t>neeg</w:t>
      </w:r>
      <w:proofErr w:type="spellEnd"/>
      <w:r w:rsidRPr="003917BD">
        <w:rPr>
          <w:sz w:val="22"/>
          <w:szCs w:val="22"/>
        </w:rPr>
        <w:t xml:space="preserve"> nyob </w:t>
      </w:r>
      <w:proofErr w:type="spellStart"/>
      <w:r w:rsidRPr="003917BD">
        <w:rPr>
          <w:sz w:val="22"/>
          <w:szCs w:val="22"/>
        </w:rPr>
        <w:t>hauv</w:t>
      </w:r>
      <w:proofErr w:type="spellEnd"/>
      <w:r w:rsidRPr="003917BD">
        <w:rPr>
          <w:sz w:val="22"/>
          <w:szCs w:val="22"/>
        </w:rPr>
        <w:t xml:space="preserve"> tuaj </w:t>
      </w:r>
      <w:proofErr w:type="spellStart"/>
      <w:r w:rsidRPr="003917BD">
        <w:rPr>
          <w:sz w:val="22"/>
          <w:szCs w:val="22"/>
        </w:rPr>
        <w:t>yeem</w:t>
      </w:r>
      <w:proofErr w:type="spellEnd"/>
      <w:r w:rsidRPr="003917BD">
        <w:rPr>
          <w:sz w:val="22"/>
          <w:szCs w:val="22"/>
        </w:rPr>
        <w:t xml:space="preserve"> </w:t>
      </w:r>
      <w:proofErr w:type="spellStart"/>
      <w:r w:rsidRPr="003917BD">
        <w:rPr>
          <w:sz w:val="22"/>
          <w:szCs w:val="22"/>
        </w:rPr>
        <w:t>koom</w:t>
      </w:r>
      <w:proofErr w:type="spellEnd"/>
      <w:r w:rsidRPr="003917BD">
        <w:rPr>
          <w:sz w:val="22"/>
          <w:szCs w:val="22"/>
        </w:rPr>
        <w:t xml:space="preserve"> </w:t>
      </w:r>
      <w:proofErr w:type="spellStart"/>
      <w:r w:rsidRPr="003917BD">
        <w:rPr>
          <w:sz w:val="22"/>
          <w:szCs w:val="22"/>
        </w:rPr>
        <w:t>nrog</w:t>
      </w:r>
      <w:proofErr w:type="spellEnd"/>
      <w:r w:rsidRPr="003917BD">
        <w:rPr>
          <w:sz w:val="22"/>
          <w:szCs w:val="22"/>
        </w:rPr>
        <w:t xml:space="preserve"> </w:t>
      </w:r>
      <w:proofErr w:type="spellStart"/>
      <w:r w:rsidRPr="003917BD">
        <w:rPr>
          <w:sz w:val="22"/>
          <w:szCs w:val="22"/>
        </w:rPr>
        <w:t>hauv</w:t>
      </w:r>
      <w:proofErr w:type="spellEnd"/>
      <w:r w:rsidRPr="003917BD">
        <w:rPr>
          <w:sz w:val="22"/>
          <w:szCs w:val="22"/>
        </w:rPr>
        <w:t xml:space="preserve"> online </w:t>
      </w:r>
      <w:proofErr w:type="spellStart"/>
      <w:r w:rsidRPr="003917BD">
        <w:rPr>
          <w:sz w:val="22"/>
          <w:szCs w:val="22"/>
        </w:rPr>
        <w:t>los</w:t>
      </w:r>
      <w:proofErr w:type="spellEnd"/>
      <w:r w:rsidR="00231DF5" w:rsidRPr="003917BD">
        <w:rPr>
          <w:sz w:val="22"/>
          <w:szCs w:val="22"/>
        </w:rPr>
        <w:t xml:space="preserve"> </w:t>
      </w:r>
      <w:r w:rsidRPr="003917BD">
        <w:rPr>
          <w:sz w:val="22"/>
          <w:szCs w:val="22"/>
        </w:rPr>
        <w:t xml:space="preserve">sis </w:t>
      </w:r>
      <w:proofErr w:type="spellStart"/>
      <w:r w:rsidRPr="003917BD">
        <w:rPr>
          <w:sz w:val="22"/>
          <w:szCs w:val="22"/>
        </w:rPr>
        <w:t>hauv</w:t>
      </w:r>
      <w:proofErr w:type="spellEnd"/>
      <w:r w:rsidRPr="003917BD">
        <w:rPr>
          <w:sz w:val="22"/>
          <w:szCs w:val="22"/>
        </w:rPr>
        <w:t xml:space="preserve"> </w:t>
      </w:r>
      <w:proofErr w:type="spellStart"/>
      <w:r w:rsidRPr="003917BD">
        <w:rPr>
          <w:sz w:val="22"/>
          <w:szCs w:val="22"/>
        </w:rPr>
        <w:t>xov</w:t>
      </w:r>
      <w:proofErr w:type="spellEnd"/>
      <w:r w:rsidRPr="003917BD">
        <w:rPr>
          <w:sz w:val="22"/>
          <w:szCs w:val="22"/>
        </w:rPr>
        <w:t xml:space="preserve"> </w:t>
      </w:r>
      <w:proofErr w:type="spellStart"/>
      <w:r w:rsidRPr="003917BD">
        <w:rPr>
          <w:sz w:val="22"/>
          <w:szCs w:val="22"/>
        </w:rPr>
        <w:t>tooj</w:t>
      </w:r>
      <w:proofErr w:type="spellEnd"/>
      <w:r w:rsidRPr="003917BD">
        <w:rPr>
          <w:sz w:val="22"/>
          <w:szCs w:val="22"/>
        </w:rPr>
        <w:t xml:space="preserve"> - thiab </w:t>
      </w:r>
      <w:proofErr w:type="spellStart"/>
      <w:r w:rsidRPr="003917BD">
        <w:rPr>
          <w:sz w:val="22"/>
          <w:szCs w:val="22"/>
        </w:rPr>
        <w:t>tus</w:t>
      </w:r>
      <w:proofErr w:type="spellEnd"/>
      <w:r w:rsidRPr="003917BD">
        <w:rPr>
          <w:sz w:val="22"/>
          <w:szCs w:val="22"/>
        </w:rPr>
        <w:t xml:space="preserve"> </w:t>
      </w:r>
      <w:proofErr w:type="spellStart"/>
      <w:r w:rsidRPr="003917BD">
        <w:rPr>
          <w:sz w:val="22"/>
          <w:szCs w:val="22"/>
        </w:rPr>
        <w:t>neeg</w:t>
      </w:r>
      <w:proofErr w:type="spellEnd"/>
      <w:r w:rsidRPr="003917BD">
        <w:rPr>
          <w:sz w:val="22"/>
          <w:szCs w:val="22"/>
        </w:rPr>
        <w:t xml:space="preserve"> </w:t>
      </w:r>
      <w:r w:rsidR="00231DF5" w:rsidRPr="003917BD">
        <w:rPr>
          <w:sz w:val="22"/>
          <w:szCs w:val="22"/>
        </w:rPr>
        <w:t xml:space="preserve">tuaj </w:t>
      </w:r>
      <w:proofErr w:type="spellStart"/>
      <w:r w:rsidR="00231DF5" w:rsidRPr="003917BD">
        <w:rPr>
          <w:sz w:val="22"/>
          <w:szCs w:val="22"/>
        </w:rPr>
        <w:t>yeem</w:t>
      </w:r>
      <w:proofErr w:type="spellEnd"/>
      <w:r w:rsidR="00231DF5" w:rsidRPr="003917BD">
        <w:rPr>
          <w:sz w:val="22"/>
          <w:szCs w:val="22"/>
        </w:rPr>
        <w:t xml:space="preserve"> </w:t>
      </w:r>
      <w:r w:rsidRPr="003917BD">
        <w:rPr>
          <w:sz w:val="22"/>
          <w:szCs w:val="22"/>
        </w:rPr>
        <w:t xml:space="preserve">tau </w:t>
      </w:r>
      <w:proofErr w:type="spellStart"/>
      <w:r w:rsidRPr="003917BD">
        <w:rPr>
          <w:sz w:val="22"/>
          <w:szCs w:val="22"/>
        </w:rPr>
        <w:t>tuav</w:t>
      </w:r>
      <w:proofErr w:type="spellEnd"/>
      <w:r w:rsidRPr="003917BD">
        <w:rPr>
          <w:sz w:val="22"/>
          <w:szCs w:val="22"/>
        </w:rPr>
        <w:t xml:space="preserve"> ntawm </w:t>
      </w:r>
      <w:proofErr w:type="spellStart"/>
      <w:r w:rsidRPr="003917BD">
        <w:rPr>
          <w:sz w:val="22"/>
          <w:szCs w:val="22"/>
        </w:rPr>
        <w:t>cov</w:t>
      </w:r>
      <w:proofErr w:type="spellEnd"/>
      <w:r w:rsidRPr="003917BD">
        <w:rPr>
          <w:sz w:val="22"/>
          <w:szCs w:val="22"/>
        </w:rPr>
        <w:t xml:space="preserve"> chaw </w:t>
      </w:r>
      <w:proofErr w:type="spellStart"/>
      <w:r w:rsidRPr="003917BD">
        <w:rPr>
          <w:sz w:val="22"/>
          <w:szCs w:val="22"/>
        </w:rPr>
        <w:t>hauv</w:t>
      </w:r>
      <w:proofErr w:type="spellEnd"/>
      <w:r w:rsidRPr="003917BD">
        <w:rPr>
          <w:sz w:val="22"/>
          <w:szCs w:val="22"/>
        </w:rPr>
        <w:t xml:space="preserve"> </w:t>
      </w:r>
      <w:proofErr w:type="spellStart"/>
      <w:r w:rsidRPr="003917BD">
        <w:rPr>
          <w:sz w:val="22"/>
          <w:szCs w:val="22"/>
        </w:rPr>
        <w:t>qab</w:t>
      </w:r>
      <w:proofErr w:type="spellEnd"/>
      <w:r w:rsidRPr="003917BD">
        <w:rPr>
          <w:sz w:val="22"/>
          <w:szCs w:val="22"/>
        </w:rPr>
        <w:t xml:space="preserve"> no Tag </w:t>
      </w:r>
      <w:proofErr w:type="spellStart"/>
      <w:r w:rsidRPr="003917BD">
        <w:rPr>
          <w:sz w:val="22"/>
          <w:szCs w:val="22"/>
        </w:rPr>
        <w:t>nrho</w:t>
      </w:r>
      <w:proofErr w:type="spellEnd"/>
      <w:r w:rsidRPr="003917BD">
        <w:rPr>
          <w:sz w:val="22"/>
          <w:szCs w:val="22"/>
        </w:rPr>
        <w:t xml:space="preserve"> ntawm 66 </w:t>
      </w:r>
      <w:proofErr w:type="spellStart"/>
      <w:r w:rsidR="00231DF5" w:rsidRPr="003917BD">
        <w:rPr>
          <w:sz w:val="22"/>
          <w:szCs w:val="22"/>
        </w:rPr>
        <w:t>leej</w:t>
      </w:r>
      <w:proofErr w:type="spellEnd"/>
      <w:r w:rsidRPr="003917BD">
        <w:rPr>
          <w:sz w:val="22"/>
          <w:szCs w:val="22"/>
        </w:rPr>
        <w:t xml:space="preserve"> </w:t>
      </w:r>
      <w:proofErr w:type="spellStart"/>
      <w:r w:rsidRPr="003917BD">
        <w:rPr>
          <w:sz w:val="22"/>
          <w:szCs w:val="22"/>
        </w:rPr>
        <w:t>neeg</w:t>
      </w:r>
      <w:proofErr w:type="spellEnd"/>
      <w:r w:rsidRPr="003917BD">
        <w:rPr>
          <w:sz w:val="22"/>
          <w:szCs w:val="22"/>
        </w:rPr>
        <w:t xml:space="preserve"> </w:t>
      </w:r>
      <w:proofErr w:type="spellStart"/>
      <w:r w:rsidR="00231DF5" w:rsidRPr="003917BD">
        <w:rPr>
          <w:sz w:val="22"/>
          <w:szCs w:val="22"/>
        </w:rPr>
        <w:t>uas</w:t>
      </w:r>
      <w:proofErr w:type="spellEnd"/>
      <w:r w:rsidR="00231DF5" w:rsidRPr="003917BD">
        <w:rPr>
          <w:sz w:val="22"/>
          <w:szCs w:val="22"/>
        </w:rPr>
        <w:t xml:space="preserve"> </w:t>
      </w:r>
      <w:proofErr w:type="spellStart"/>
      <w:r w:rsidRPr="003917BD">
        <w:rPr>
          <w:sz w:val="22"/>
          <w:szCs w:val="22"/>
        </w:rPr>
        <w:t>koom</w:t>
      </w:r>
      <w:proofErr w:type="spellEnd"/>
      <w:r w:rsidRPr="003917BD">
        <w:rPr>
          <w:sz w:val="22"/>
          <w:szCs w:val="22"/>
        </w:rPr>
        <w:t xml:space="preserve"> </w:t>
      </w:r>
      <w:proofErr w:type="spellStart"/>
      <w:r w:rsidRPr="003917BD">
        <w:rPr>
          <w:sz w:val="22"/>
          <w:szCs w:val="22"/>
        </w:rPr>
        <w:t>nrog</w:t>
      </w:r>
      <w:proofErr w:type="spellEnd"/>
      <w:r w:rsidRPr="003917BD">
        <w:rPr>
          <w:sz w:val="22"/>
          <w:szCs w:val="22"/>
        </w:rPr>
        <w:t xml:space="preserve"> </w:t>
      </w:r>
      <w:proofErr w:type="spellStart"/>
      <w:r w:rsidRPr="003917BD">
        <w:rPr>
          <w:sz w:val="22"/>
          <w:szCs w:val="22"/>
        </w:rPr>
        <w:t>kev</w:t>
      </w:r>
      <w:proofErr w:type="spellEnd"/>
      <w:r w:rsidRPr="003917BD">
        <w:rPr>
          <w:sz w:val="22"/>
          <w:szCs w:val="22"/>
        </w:rPr>
        <w:t xml:space="preserve"> cob </w:t>
      </w:r>
      <w:proofErr w:type="spellStart"/>
      <w:r w:rsidRPr="003917BD">
        <w:rPr>
          <w:sz w:val="22"/>
          <w:szCs w:val="22"/>
        </w:rPr>
        <w:t>qhia</w:t>
      </w:r>
      <w:proofErr w:type="spellEnd"/>
      <w:r w:rsidRPr="003917BD">
        <w:rPr>
          <w:sz w:val="22"/>
          <w:szCs w:val="22"/>
        </w:rPr>
        <w:t xml:space="preserve"> </w:t>
      </w:r>
      <w:proofErr w:type="spellStart"/>
      <w:r w:rsidRPr="003917BD">
        <w:rPr>
          <w:sz w:val="22"/>
          <w:szCs w:val="22"/>
        </w:rPr>
        <w:t>hauv</w:t>
      </w:r>
      <w:proofErr w:type="spellEnd"/>
      <w:r w:rsidRPr="003917BD">
        <w:rPr>
          <w:sz w:val="22"/>
          <w:szCs w:val="22"/>
        </w:rPr>
        <w:t xml:space="preserve"> </w:t>
      </w:r>
      <w:proofErr w:type="spellStart"/>
      <w:r w:rsidRPr="003917BD">
        <w:rPr>
          <w:sz w:val="22"/>
          <w:szCs w:val="22"/>
        </w:rPr>
        <w:t>zej</w:t>
      </w:r>
      <w:proofErr w:type="spellEnd"/>
      <w:r w:rsidRPr="003917BD">
        <w:rPr>
          <w:sz w:val="22"/>
          <w:szCs w:val="22"/>
        </w:rPr>
        <w:t xml:space="preserve"> </w:t>
      </w:r>
      <w:proofErr w:type="spellStart"/>
      <w:r w:rsidRPr="003917BD">
        <w:rPr>
          <w:sz w:val="22"/>
          <w:szCs w:val="22"/>
        </w:rPr>
        <w:t>zog</w:t>
      </w:r>
      <w:proofErr w:type="spellEnd"/>
      <w:r w:rsidRPr="003917BD">
        <w:rPr>
          <w:sz w:val="22"/>
          <w:szCs w:val="22"/>
        </w:rPr>
        <w:t>.</w:t>
      </w:r>
    </w:p>
    <w:p w14:paraId="7E97722E" w14:textId="149C5F4D" w:rsidR="00506A0E" w:rsidRPr="003917BD" w:rsidRDefault="00506A0E" w:rsidP="00506A0E">
      <w:pPr>
        <w:keepNext/>
        <w:keepLines/>
        <w:spacing w:before="40" w:line="276" w:lineRule="auto"/>
        <w:jc w:val="both"/>
        <w:outlineLvl w:val="2"/>
        <w:rPr>
          <w:rFonts w:eastAsia="Times New Roman"/>
          <w:b/>
          <w:color w:val="FFB549"/>
          <w:sz w:val="22"/>
        </w:rPr>
      </w:pPr>
      <w:bookmarkStart w:id="7" w:name="_Toc139035426"/>
      <w:r w:rsidRPr="003917BD">
        <w:rPr>
          <w:rFonts w:eastAsia="Times New Roman"/>
          <w:b/>
          <w:color w:val="FFB549"/>
          <w:sz w:val="22"/>
        </w:rPr>
        <w:t xml:space="preserve">Lub </w:t>
      </w:r>
      <w:proofErr w:type="spellStart"/>
      <w:r w:rsidRPr="003917BD">
        <w:rPr>
          <w:rFonts w:eastAsia="Times New Roman"/>
          <w:b/>
          <w:color w:val="FFB549"/>
          <w:sz w:val="22"/>
        </w:rPr>
        <w:t>Rooj</w:t>
      </w:r>
      <w:proofErr w:type="spellEnd"/>
      <w:r w:rsidRPr="003917BD">
        <w:rPr>
          <w:rFonts w:eastAsia="Times New Roman"/>
          <w:b/>
          <w:color w:val="FFB549"/>
          <w:sz w:val="22"/>
        </w:rPr>
        <w:t xml:space="preserve"> Sib </w:t>
      </w:r>
      <w:proofErr w:type="spellStart"/>
      <w:r w:rsidRPr="003917BD">
        <w:rPr>
          <w:rFonts w:eastAsia="Times New Roman"/>
          <w:b/>
          <w:color w:val="FFB549"/>
          <w:sz w:val="22"/>
        </w:rPr>
        <w:t>Tham</w:t>
      </w:r>
      <w:proofErr w:type="spellEnd"/>
      <w:r w:rsidRPr="003917BD">
        <w:rPr>
          <w:rFonts w:eastAsia="Times New Roman"/>
          <w:b/>
          <w:color w:val="FFB549"/>
          <w:sz w:val="22"/>
        </w:rPr>
        <w:t xml:space="preserve"> </w:t>
      </w:r>
      <w:proofErr w:type="spellStart"/>
      <w:r w:rsidR="00AD6497">
        <w:rPr>
          <w:rFonts w:eastAsia="Times New Roman"/>
          <w:b/>
          <w:color w:val="FFB549"/>
          <w:sz w:val="22"/>
        </w:rPr>
        <w:t>Hauv</w:t>
      </w:r>
      <w:proofErr w:type="spellEnd"/>
      <w:r w:rsidR="00AD6497">
        <w:rPr>
          <w:rFonts w:eastAsia="Times New Roman"/>
          <w:b/>
          <w:color w:val="FFB549"/>
          <w:sz w:val="22"/>
        </w:rPr>
        <w:t xml:space="preserve"> </w:t>
      </w:r>
      <w:proofErr w:type="spellStart"/>
      <w:r w:rsidRPr="003917BD">
        <w:rPr>
          <w:rFonts w:eastAsia="Times New Roman"/>
          <w:b/>
          <w:color w:val="FFB549"/>
          <w:sz w:val="22"/>
        </w:rPr>
        <w:t>Zej</w:t>
      </w:r>
      <w:proofErr w:type="spellEnd"/>
      <w:r w:rsidRPr="003917BD">
        <w:rPr>
          <w:rFonts w:eastAsia="Times New Roman"/>
          <w:b/>
          <w:color w:val="FFB549"/>
          <w:sz w:val="22"/>
        </w:rPr>
        <w:t xml:space="preserve"> Zog #1</w:t>
      </w:r>
      <w:bookmarkEnd w:id="7"/>
    </w:p>
    <w:tbl>
      <w:tblPr>
        <w:tblStyle w:val="Style3"/>
        <w:tblW w:w="9360" w:type="dxa"/>
        <w:tblLook w:val="04A0" w:firstRow="1" w:lastRow="0" w:firstColumn="1" w:lastColumn="0" w:noHBand="0" w:noVBand="1"/>
      </w:tblPr>
      <w:tblGrid>
        <w:gridCol w:w="2880"/>
        <w:gridCol w:w="6480"/>
      </w:tblGrid>
      <w:tr w:rsidR="00972718" w:rsidRPr="003917BD" w14:paraId="3D92F5E9" w14:textId="77777777" w:rsidTr="00603E22">
        <w:trPr>
          <w:trHeight w:val="552"/>
        </w:trPr>
        <w:tc>
          <w:tcPr>
            <w:cnfStyle w:val="001000000000" w:firstRow="0" w:lastRow="0" w:firstColumn="1" w:lastColumn="0" w:oddVBand="0" w:evenVBand="0" w:oddHBand="0" w:evenHBand="0" w:firstRowFirstColumn="0" w:firstRowLastColumn="0" w:lastRowFirstColumn="0" w:lastRowLastColumn="0"/>
            <w:tcW w:w="2880" w:type="dxa"/>
          </w:tcPr>
          <w:p w14:paraId="13045369" w14:textId="77777777" w:rsidR="00506A0E" w:rsidRPr="003917BD" w:rsidRDefault="00506A0E" w:rsidP="00972718">
            <w:pPr>
              <w:rPr>
                <w:b w:val="0"/>
                <w:sz w:val="22"/>
                <w:szCs w:val="20"/>
              </w:rPr>
            </w:pPr>
            <w:proofErr w:type="spellStart"/>
            <w:r w:rsidRPr="003917BD">
              <w:rPr>
                <w:sz w:val="22"/>
                <w:szCs w:val="20"/>
              </w:rPr>
              <w:t>Hnub</w:t>
            </w:r>
            <w:proofErr w:type="spellEnd"/>
            <w:r w:rsidRPr="003917BD">
              <w:rPr>
                <w:sz w:val="22"/>
                <w:szCs w:val="20"/>
              </w:rPr>
              <w:t xml:space="preserve"> </w:t>
            </w:r>
            <w:proofErr w:type="spellStart"/>
            <w:r w:rsidRPr="003917BD">
              <w:rPr>
                <w:sz w:val="22"/>
                <w:szCs w:val="20"/>
              </w:rPr>
              <w:t>tim</w:t>
            </w:r>
            <w:proofErr w:type="spellEnd"/>
            <w:r w:rsidRPr="003917BD">
              <w:rPr>
                <w:sz w:val="22"/>
                <w:szCs w:val="20"/>
              </w:rPr>
              <w:t>:</w:t>
            </w:r>
          </w:p>
        </w:tc>
        <w:tc>
          <w:tcPr>
            <w:tcW w:w="6480" w:type="dxa"/>
          </w:tcPr>
          <w:p w14:paraId="2800B0FF" w14:textId="53545669" w:rsidR="00506A0E" w:rsidRPr="003917BD" w:rsidRDefault="00506A0E" w:rsidP="00972718">
            <w:pPr>
              <w:cnfStyle w:val="000000000000" w:firstRow="0" w:lastRow="0" w:firstColumn="0" w:lastColumn="0" w:oddVBand="0" w:evenVBand="0" w:oddHBand="0" w:evenHBand="0" w:firstRowFirstColumn="0" w:firstRowLastColumn="0" w:lastRowFirstColumn="0" w:lastRowLastColumn="0"/>
              <w:rPr>
                <w:sz w:val="22"/>
                <w:szCs w:val="20"/>
              </w:rPr>
            </w:pPr>
            <w:proofErr w:type="spellStart"/>
            <w:r w:rsidRPr="003917BD">
              <w:rPr>
                <w:sz w:val="22"/>
                <w:szCs w:val="20"/>
              </w:rPr>
              <w:t>Hnub</w:t>
            </w:r>
            <w:proofErr w:type="spellEnd"/>
            <w:r w:rsidRPr="003917BD">
              <w:rPr>
                <w:sz w:val="22"/>
                <w:szCs w:val="20"/>
              </w:rPr>
              <w:t xml:space="preserve"> Monday, </w:t>
            </w:r>
            <w:r w:rsidR="003917BD" w:rsidRPr="003917BD">
              <w:rPr>
                <w:sz w:val="22"/>
                <w:szCs w:val="20"/>
              </w:rPr>
              <w:t xml:space="preserve">Lub </w:t>
            </w:r>
            <w:proofErr w:type="spellStart"/>
            <w:r w:rsidRPr="003917BD">
              <w:rPr>
                <w:sz w:val="22"/>
                <w:szCs w:val="20"/>
              </w:rPr>
              <w:t>Kaum</w:t>
            </w:r>
            <w:proofErr w:type="spellEnd"/>
            <w:r w:rsidRPr="003917BD">
              <w:rPr>
                <w:sz w:val="22"/>
                <w:szCs w:val="20"/>
              </w:rPr>
              <w:t xml:space="preserve"> </w:t>
            </w:r>
            <w:proofErr w:type="spellStart"/>
            <w:r w:rsidRPr="003917BD">
              <w:rPr>
                <w:sz w:val="22"/>
                <w:szCs w:val="20"/>
              </w:rPr>
              <w:t>Hli</w:t>
            </w:r>
            <w:proofErr w:type="spellEnd"/>
            <w:r w:rsidRPr="003917BD">
              <w:rPr>
                <w:sz w:val="22"/>
                <w:szCs w:val="20"/>
              </w:rPr>
              <w:t xml:space="preserve"> </w:t>
            </w:r>
            <w:proofErr w:type="spellStart"/>
            <w:r w:rsidR="003917BD" w:rsidRPr="003917BD">
              <w:rPr>
                <w:sz w:val="22"/>
                <w:szCs w:val="20"/>
              </w:rPr>
              <w:t>Hnub</w:t>
            </w:r>
            <w:proofErr w:type="spellEnd"/>
            <w:r w:rsidR="003917BD" w:rsidRPr="003917BD">
              <w:rPr>
                <w:sz w:val="22"/>
                <w:szCs w:val="20"/>
              </w:rPr>
              <w:t xml:space="preserve"> Tim </w:t>
            </w:r>
            <w:r w:rsidRPr="003917BD">
              <w:rPr>
                <w:sz w:val="22"/>
                <w:szCs w:val="20"/>
              </w:rPr>
              <w:t>28, 2024</w:t>
            </w:r>
          </w:p>
        </w:tc>
      </w:tr>
      <w:tr w:rsidR="00972718" w:rsidRPr="003917BD" w14:paraId="2DF16165" w14:textId="77777777" w:rsidTr="00603E22">
        <w:trPr>
          <w:trHeight w:val="552"/>
        </w:trPr>
        <w:tc>
          <w:tcPr>
            <w:cnfStyle w:val="001000000000" w:firstRow="0" w:lastRow="0" w:firstColumn="1" w:lastColumn="0" w:oddVBand="0" w:evenVBand="0" w:oddHBand="0" w:evenHBand="0" w:firstRowFirstColumn="0" w:firstRowLastColumn="0" w:lastRowFirstColumn="0" w:lastRowLastColumn="0"/>
            <w:tcW w:w="2880" w:type="dxa"/>
          </w:tcPr>
          <w:p w14:paraId="49F0CC3A" w14:textId="72532DB8" w:rsidR="00506A0E" w:rsidRPr="003917BD" w:rsidRDefault="00506A0E" w:rsidP="00972718">
            <w:pPr>
              <w:rPr>
                <w:b w:val="0"/>
                <w:sz w:val="22"/>
                <w:szCs w:val="20"/>
              </w:rPr>
            </w:pPr>
            <w:proofErr w:type="spellStart"/>
            <w:r w:rsidRPr="003917BD">
              <w:rPr>
                <w:sz w:val="22"/>
                <w:szCs w:val="20"/>
              </w:rPr>
              <w:t>Sij</w:t>
            </w:r>
            <w:proofErr w:type="spellEnd"/>
            <w:r w:rsidR="003917BD" w:rsidRPr="003917BD">
              <w:rPr>
                <w:sz w:val="22"/>
                <w:szCs w:val="20"/>
              </w:rPr>
              <w:t xml:space="preserve"> </w:t>
            </w:r>
            <w:proofErr w:type="spellStart"/>
            <w:r w:rsidRPr="003917BD">
              <w:rPr>
                <w:sz w:val="22"/>
                <w:szCs w:val="20"/>
              </w:rPr>
              <w:t>hawm</w:t>
            </w:r>
            <w:proofErr w:type="spellEnd"/>
            <w:r w:rsidRPr="003917BD">
              <w:rPr>
                <w:sz w:val="22"/>
                <w:szCs w:val="20"/>
              </w:rPr>
              <w:t>:</w:t>
            </w:r>
          </w:p>
        </w:tc>
        <w:tc>
          <w:tcPr>
            <w:tcW w:w="6480" w:type="dxa"/>
          </w:tcPr>
          <w:p w14:paraId="35D7AC15" w14:textId="77777777" w:rsidR="00506A0E" w:rsidRPr="003917BD" w:rsidRDefault="00506A0E" w:rsidP="00972718">
            <w:pPr>
              <w:cnfStyle w:val="000000000000" w:firstRow="0" w:lastRow="0" w:firstColumn="0" w:lastColumn="0" w:oddVBand="0" w:evenVBand="0" w:oddHBand="0" w:evenHBand="0" w:firstRowFirstColumn="0" w:firstRowLastColumn="0" w:lastRowFirstColumn="0" w:lastRowLastColumn="0"/>
              <w:rPr>
                <w:sz w:val="22"/>
                <w:szCs w:val="20"/>
              </w:rPr>
            </w:pPr>
            <w:r w:rsidRPr="003917BD">
              <w:rPr>
                <w:sz w:val="22"/>
                <w:szCs w:val="20"/>
              </w:rPr>
              <w:t xml:space="preserve">6:00 </w:t>
            </w:r>
            <w:proofErr w:type="spellStart"/>
            <w:r w:rsidRPr="003917BD">
              <w:rPr>
                <w:sz w:val="22"/>
                <w:szCs w:val="20"/>
              </w:rPr>
              <w:t>p.m</w:t>
            </w:r>
            <w:proofErr w:type="spellEnd"/>
          </w:p>
        </w:tc>
      </w:tr>
      <w:tr w:rsidR="00972718" w:rsidRPr="003917BD" w14:paraId="33829F42" w14:textId="77777777" w:rsidTr="00603E22">
        <w:trPr>
          <w:trHeight w:val="801"/>
        </w:trPr>
        <w:tc>
          <w:tcPr>
            <w:cnfStyle w:val="001000000000" w:firstRow="0" w:lastRow="0" w:firstColumn="1" w:lastColumn="0" w:oddVBand="0" w:evenVBand="0" w:oddHBand="0" w:evenHBand="0" w:firstRowFirstColumn="0" w:firstRowLastColumn="0" w:lastRowFirstColumn="0" w:lastRowLastColumn="0"/>
            <w:tcW w:w="2880" w:type="dxa"/>
          </w:tcPr>
          <w:p w14:paraId="20322946" w14:textId="77777777" w:rsidR="00506A0E" w:rsidRPr="003917BD" w:rsidRDefault="00506A0E" w:rsidP="00972718">
            <w:pPr>
              <w:rPr>
                <w:b w:val="0"/>
                <w:sz w:val="22"/>
                <w:szCs w:val="20"/>
              </w:rPr>
            </w:pPr>
            <w:r w:rsidRPr="003917BD">
              <w:rPr>
                <w:sz w:val="22"/>
                <w:szCs w:val="20"/>
              </w:rPr>
              <w:t>Qhov chaw:</w:t>
            </w:r>
          </w:p>
        </w:tc>
        <w:tc>
          <w:tcPr>
            <w:tcW w:w="6480" w:type="dxa"/>
          </w:tcPr>
          <w:p w14:paraId="3F662424" w14:textId="77777777" w:rsidR="00506A0E" w:rsidRPr="003917BD" w:rsidRDefault="00506A0E" w:rsidP="00972718">
            <w:pPr>
              <w:cnfStyle w:val="000000000000" w:firstRow="0" w:lastRow="0" w:firstColumn="0" w:lastColumn="0" w:oddVBand="0" w:evenVBand="0" w:oddHBand="0" w:evenHBand="0" w:firstRowFirstColumn="0" w:firstRowLastColumn="0" w:lastRowFirstColumn="0" w:lastRowLastColumn="0"/>
              <w:rPr>
                <w:sz w:val="22"/>
                <w:szCs w:val="20"/>
              </w:rPr>
            </w:pPr>
            <w:r w:rsidRPr="003917BD">
              <w:rPr>
                <w:sz w:val="22"/>
                <w:szCs w:val="20"/>
              </w:rPr>
              <w:t>Teague Elementary School (Cafeteria)</w:t>
            </w:r>
          </w:p>
          <w:p w14:paraId="4C855E61" w14:textId="77777777" w:rsidR="00506A0E" w:rsidRPr="003917BD" w:rsidRDefault="00506A0E" w:rsidP="00972718">
            <w:pPr>
              <w:cnfStyle w:val="000000000000" w:firstRow="0" w:lastRow="0" w:firstColumn="0" w:lastColumn="0" w:oddVBand="0" w:evenVBand="0" w:oddHBand="0" w:evenHBand="0" w:firstRowFirstColumn="0" w:firstRowLastColumn="0" w:lastRowFirstColumn="0" w:lastRowLastColumn="0"/>
              <w:rPr>
                <w:sz w:val="22"/>
                <w:szCs w:val="20"/>
              </w:rPr>
            </w:pPr>
            <w:r w:rsidRPr="003917BD">
              <w:rPr>
                <w:sz w:val="22"/>
                <w:szCs w:val="20"/>
              </w:rPr>
              <w:t>4725 N Polk Ave, Fresno, CA 93722</w:t>
            </w:r>
          </w:p>
        </w:tc>
      </w:tr>
    </w:tbl>
    <w:p w14:paraId="35246FA8" w14:textId="77777777" w:rsidR="00506A0E" w:rsidRPr="00506A0E" w:rsidRDefault="00506A0E" w:rsidP="00506A0E">
      <w:pPr>
        <w:spacing w:after="160" w:line="259" w:lineRule="auto"/>
        <w:rPr>
          <w:rFonts w:eastAsia="Times New Roman"/>
          <w:b/>
          <w:color w:val="FFB549"/>
          <w:szCs w:val="24"/>
        </w:rPr>
      </w:pPr>
      <w:bookmarkStart w:id="8" w:name="_Toc139035427"/>
      <w:r w:rsidRPr="00506A0E">
        <w:rPr>
          <w:color w:val="6D6E71"/>
        </w:rPr>
        <w:br w:type="page"/>
      </w:r>
    </w:p>
    <w:p w14:paraId="51DC6136" w14:textId="09ED0FB5" w:rsidR="00506A0E" w:rsidRPr="00AD6497" w:rsidRDefault="00506A0E" w:rsidP="00506A0E">
      <w:pPr>
        <w:keepNext/>
        <w:keepLines/>
        <w:spacing w:before="40" w:line="276" w:lineRule="auto"/>
        <w:jc w:val="both"/>
        <w:outlineLvl w:val="2"/>
        <w:rPr>
          <w:rFonts w:eastAsia="Times New Roman"/>
          <w:b/>
          <w:color w:val="FFB549"/>
          <w:sz w:val="20"/>
          <w:szCs w:val="20"/>
        </w:rPr>
      </w:pPr>
      <w:r w:rsidRPr="00AD6497">
        <w:rPr>
          <w:rFonts w:eastAsia="Times New Roman"/>
          <w:b/>
          <w:color w:val="FFB549"/>
          <w:sz w:val="20"/>
          <w:szCs w:val="20"/>
        </w:rPr>
        <w:lastRenderedPageBreak/>
        <w:t xml:space="preserve">Lub </w:t>
      </w:r>
      <w:proofErr w:type="spellStart"/>
      <w:r w:rsidRPr="00AD6497">
        <w:rPr>
          <w:rFonts w:eastAsia="Times New Roman"/>
          <w:b/>
          <w:color w:val="FFB549"/>
          <w:sz w:val="20"/>
          <w:szCs w:val="20"/>
        </w:rPr>
        <w:t>Rooj</w:t>
      </w:r>
      <w:proofErr w:type="spellEnd"/>
      <w:r w:rsidRPr="00AD6497">
        <w:rPr>
          <w:rFonts w:eastAsia="Times New Roman"/>
          <w:b/>
          <w:color w:val="FFB549"/>
          <w:sz w:val="20"/>
          <w:szCs w:val="20"/>
        </w:rPr>
        <w:t xml:space="preserve"> Sib </w:t>
      </w:r>
      <w:proofErr w:type="spellStart"/>
      <w:r w:rsidRPr="00AD6497">
        <w:rPr>
          <w:rFonts w:eastAsia="Times New Roman"/>
          <w:b/>
          <w:color w:val="FFB549"/>
          <w:sz w:val="20"/>
          <w:szCs w:val="20"/>
        </w:rPr>
        <w:t>Tham</w:t>
      </w:r>
      <w:proofErr w:type="spellEnd"/>
      <w:r w:rsidRPr="00AD6497">
        <w:rPr>
          <w:rFonts w:eastAsia="Times New Roman"/>
          <w:b/>
          <w:color w:val="FFB549"/>
          <w:sz w:val="20"/>
          <w:szCs w:val="20"/>
        </w:rPr>
        <w:t xml:space="preserve"> </w:t>
      </w:r>
      <w:proofErr w:type="spellStart"/>
      <w:r w:rsidR="00AD6497">
        <w:rPr>
          <w:rFonts w:eastAsia="Times New Roman"/>
          <w:b/>
          <w:color w:val="FFB549"/>
          <w:sz w:val="20"/>
          <w:szCs w:val="20"/>
        </w:rPr>
        <w:t>Hauv</w:t>
      </w:r>
      <w:proofErr w:type="spellEnd"/>
      <w:r w:rsidR="00AD6497">
        <w:rPr>
          <w:rFonts w:eastAsia="Times New Roman"/>
          <w:b/>
          <w:color w:val="FFB549"/>
          <w:sz w:val="20"/>
          <w:szCs w:val="20"/>
        </w:rPr>
        <w:t xml:space="preserve"> </w:t>
      </w:r>
      <w:proofErr w:type="spellStart"/>
      <w:r w:rsidRPr="00AD6497">
        <w:rPr>
          <w:rFonts w:eastAsia="Times New Roman"/>
          <w:b/>
          <w:color w:val="FFB549"/>
          <w:sz w:val="20"/>
          <w:szCs w:val="20"/>
        </w:rPr>
        <w:t>Zej</w:t>
      </w:r>
      <w:proofErr w:type="spellEnd"/>
      <w:r w:rsidRPr="00AD6497">
        <w:rPr>
          <w:rFonts w:eastAsia="Times New Roman"/>
          <w:b/>
          <w:color w:val="FFB549"/>
          <w:sz w:val="20"/>
          <w:szCs w:val="20"/>
        </w:rPr>
        <w:t xml:space="preserve"> Zog #2</w:t>
      </w:r>
      <w:bookmarkEnd w:id="8"/>
    </w:p>
    <w:tbl>
      <w:tblPr>
        <w:tblStyle w:val="Style3"/>
        <w:tblW w:w="9360" w:type="dxa"/>
        <w:tblLook w:val="04A0" w:firstRow="1" w:lastRow="0" w:firstColumn="1" w:lastColumn="0" w:noHBand="0" w:noVBand="1"/>
      </w:tblPr>
      <w:tblGrid>
        <w:gridCol w:w="2880"/>
        <w:gridCol w:w="6480"/>
      </w:tblGrid>
      <w:tr w:rsidR="00506A0E" w:rsidRPr="00AD6497" w14:paraId="5FB4E8D3" w14:textId="77777777" w:rsidTr="00603E22">
        <w:tc>
          <w:tcPr>
            <w:cnfStyle w:val="001000000000" w:firstRow="0" w:lastRow="0" w:firstColumn="1" w:lastColumn="0" w:oddVBand="0" w:evenVBand="0" w:oddHBand="0" w:evenHBand="0" w:firstRowFirstColumn="0" w:firstRowLastColumn="0" w:lastRowFirstColumn="0" w:lastRowLastColumn="0"/>
            <w:tcW w:w="2880" w:type="dxa"/>
          </w:tcPr>
          <w:p w14:paraId="0E8A4503" w14:textId="77777777" w:rsidR="00506A0E" w:rsidRPr="00AD6497" w:rsidRDefault="00506A0E" w:rsidP="00506A0E">
            <w:pPr>
              <w:spacing w:line="276" w:lineRule="auto"/>
              <w:rPr>
                <w:b w:val="0"/>
                <w:bCs/>
                <w:color w:val="FFFFFF"/>
                <w:sz w:val="22"/>
                <w:szCs w:val="20"/>
              </w:rPr>
            </w:pPr>
            <w:proofErr w:type="spellStart"/>
            <w:r w:rsidRPr="00AD6497">
              <w:rPr>
                <w:bCs/>
                <w:color w:val="FFFFFF"/>
                <w:sz w:val="22"/>
                <w:szCs w:val="20"/>
              </w:rPr>
              <w:t>Hnub</w:t>
            </w:r>
            <w:proofErr w:type="spellEnd"/>
            <w:r w:rsidRPr="00AD6497">
              <w:rPr>
                <w:bCs/>
                <w:color w:val="FFFFFF"/>
                <w:sz w:val="22"/>
                <w:szCs w:val="20"/>
              </w:rPr>
              <w:t xml:space="preserve"> </w:t>
            </w:r>
            <w:proofErr w:type="spellStart"/>
            <w:r w:rsidRPr="00AD6497">
              <w:rPr>
                <w:bCs/>
                <w:color w:val="FFFFFF"/>
                <w:sz w:val="22"/>
                <w:szCs w:val="20"/>
              </w:rPr>
              <w:t>tim</w:t>
            </w:r>
            <w:proofErr w:type="spellEnd"/>
            <w:r w:rsidRPr="00AD6497">
              <w:rPr>
                <w:bCs/>
                <w:color w:val="FFFFFF"/>
                <w:sz w:val="22"/>
                <w:szCs w:val="20"/>
              </w:rPr>
              <w:t>:</w:t>
            </w:r>
          </w:p>
        </w:tc>
        <w:tc>
          <w:tcPr>
            <w:tcW w:w="6480" w:type="dxa"/>
          </w:tcPr>
          <w:p w14:paraId="6986493F" w14:textId="24482F62" w:rsidR="00506A0E" w:rsidRPr="00AD6497" w:rsidRDefault="00AD6497" w:rsidP="00506A0E">
            <w:pPr>
              <w:spacing w:line="276" w:lineRule="auto"/>
              <w:jc w:val="both"/>
              <w:cnfStyle w:val="000000000000" w:firstRow="0" w:lastRow="0" w:firstColumn="0" w:lastColumn="0" w:oddVBand="0" w:evenVBand="0" w:oddHBand="0" w:evenHBand="0" w:firstRowFirstColumn="0" w:firstRowLastColumn="0" w:lastRowFirstColumn="0" w:lastRowLastColumn="0"/>
              <w:rPr>
                <w:color w:val="6D6E71"/>
                <w:sz w:val="22"/>
                <w:szCs w:val="20"/>
              </w:rPr>
            </w:pPr>
            <w:proofErr w:type="spellStart"/>
            <w:r w:rsidRPr="00AD6497">
              <w:rPr>
                <w:color w:val="6D6E71"/>
                <w:sz w:val="22"/>
                <w:szCs w:val="20"/>
              </w:rPr>
              <w:t>Hnub</w:t>
            </w:r>
            <w:proofErr w:type="spellEnd"/>
            <w:r w:rsidRPr="00AD6497">
              <w:rPr>
                <w:color w:val="6D6E71"/>
                <w:sz w:val="22"/>
                <w:szCs w:val="20"/>
              </w:rPr>
              <w:t xml:space="preserve"> </w:t>
            </w:r>
            <w:r w:rsidR="00506A0E" w:rsidRPr="00AD6497">
              <w:rPr>
                <w:color w:val="6D6E71"/>
                <w:sz w:val="22"/>
                <w:szCs w:val="20"/>
              </w:rPr>
              <w:t xml:space="preserve">Tuesday, </w:t>
            </w:r>
            <w:r w:rsidRPr="00AD6497">
              <w:rPr>
                <w:color w:val="6D6E71"/>
                <w:sz w:val="22"/>
                <w:szCs w:val="20"/>
              </w:rPr>
              <w:t xml:space="preserve">Lub </w:t>
            </w:r>
            <w:proofErr w:type="spellStart"/>
            <w:r w:rsidR="00506A0E" w:rsidRPr="00AD6497">
              <w:rPr>
                <w:color w:val="6D6E71"/>
                <w:sz w:val="22"/>
                <w:szCs w:val="20"/>
              </w:rPr>
              <w:t>Kaum</w:t>
            </w:r>
            <w:proofErr w:type="spellEnd"/>
            <w:r w:rsidR="00506A0E" w:rsidRPr="00AD6497">
              <w:rPr>
                <w:color w:val="6D6E71"/>
                <w:sz w:val="22"/>
                <w:szCs w:val="20"/>
              </w:rPr>
              <w:t xml:space="preserve"> </w:t>
            </w:r>
            <w:proofErr w:type="spellStart"/>
            <w:r w:rsidR="00506A0E" w:rsidRPr="00AD6497">
              <w:rPr>
                <w:color w:val="6D6E71"/>
                <w:sz w:val="22"/>
                <w:szCs w:val="20"/>
              </w:rPr>
              <w:t>Hli</w:t>
            </w:r>
            <w:proofErr w:type="spellEnd"/>
            <w:r w:rsidRPr="00AD6497">
              <w:rPr>
                <w:color w:val="6D6E71"/>
                <w:sz w:val="22"/>
                <w:szCs w:val="20"/>
              </w:rPr>
              <w:t xml:space="preserve"> </w:t>
            </w:r>
            <w:proofErr w:type="spellStart"/>
            <w:r w:rsidRPr="00AD6497">
              <w:rPr>
                <w:color w:val="6D6E71"/>
                <w:sz w:val="22"/>
                <w:szCs w:val="20"/>
              </w:rPr>
              <w:t>Hnub</w:t>
            </w:r>
            <w:proofErr w:type="spellEnd"/>
            <w:r w:rsidRPr="00AD6497">
              <w:rPr>
                <w:color w:val="6D6E71"/>
                <w:sz w:val="22"/>
                <w:szCs w:val="20"/>
              </w:rPr>
              <w:t xml:space="preserve"> Tim</w:t>
            </w:r>
            <w:r w:rsidR="00506A0E" w:rsidRPr="00AD6497">
              <w:rPr>
                <w:color w:val="6D6E71"/>
                <w:sz w:val="22"/>
                <w:szCs w:val="20"/>
              </w:rPr>
              <w:t xml:space="preserve"> 29, 2024</w:t>
            </w:r>
          </w:p>
        </w:tc>
      </w:tr>
      <w:tr w:rsidR="00506A0E" w:rsidRPr="00AD6497" w14:paraId="36298E29" w14:textId="77777777" w:rsidTr="00603E22">
        <w:tc>
          <w:tcPr>
            <w:cnfStyle w:val="001000000000" w:firstRow="0" w:lastRow="0" w:firstColumn="1" w:lastColumn="0" w:oddVBand="0" w:evenVBand="0" w:oddHBand="0" w:evenHBand="0" w:firstRowFirstColumn="0" w:firstRowLastColumn="0" w:lastRowFirstColumn="0" w:lastRowLastColumn="0"/>
            <w:tcW w:w="2880" w:type="dxa"/>
          </w:tcPr>
          <w:p w14:paraId="3A54D8EB" w14:textId="3AFAACCE" w:rsidR="00506A0E" w:rsidRPr="00AD6497" w:rsidRDefault="00506A0E" w:rsidP="00506A0E">
            <w:pPr>
              <w:spacing w:line="276" w:lineRule="auto"/>
              <w:rPr>
                <w:b w:val="0"/>
                <w:bCs/>
                <w:color w:val="FFFFFF"/>
                <w:sz w:val="22"/>
                <w:szCs w:val="20"/>
              </w:rPr>
            </w:pPr>
            <w:proofErr w:type="spellStart"/>
            <w:r w:rsidRPr="00AD6497">
              <w:rPr>
                <w:bCs/>
                <w:color w:val="FFFFFF"/>
                <w:sz w:val="22"/>
                <w:szCs w:val="20"/>
              </w:rPr>
              <w:t>Sij</w:t>
            </w:r>
            <w:proofErr w:type="spellEnd"/>
            <w:r w:rsidR="00AD6497" w:rsidRPr="00AD6497">
              <w:rPr>
                <w:rFonts w:cs="DokChampa" w:hint="cs"/>
                <w:bCs/>
                <w:color w:val="FFFFFF"/>
                <w:sz w:val="22"/>
                <w:szCs w:val="20"/>
                <w:cs/>
                <w:lang w:bidi="lo-LA"/>
              </w:rPr>
              <w:t xml:space="preserve"> </w:t>
            </w:r>
            <w:proofErr w:type="spellStart"/>
            <w:r w:rsidRPr="00AD6497">
              <w:rPr>
                <w:bCs/>
                <w:color w:val="FFFFFF"/>
                <w:sz w:val="22"/>
                <w:szCs w:val="20"/>
              </w:rPr>
              <w:t>hawm</w:t>
            </w:r>
            <w:proofErr w:type="spellEnd"/>
            <w:r w:rsidRPr="00AD6497">
              <w:rPr>
                <w:bCs/>
                <w:color w:val="FFFFFF"/>
                <w:sz w:val="22"/>
                <w:szCs w:val="20"/>
              </w:rPr>
              <w:t>:</w:t>
            </w:r>
          </w:p>
        </w:tc>
        <w:tc>
          <w:tcPr>
            <w:tcW w:w="6480" w:type="dxa"/>
          </w:tcPr>
          <w:p w14:paraId="64128948" w14:textId="77777777" w:rsidR="00506A0E" w:rsidRPr="00AD6497" w:rsidRDefault="00506A0E" w:rsidP="00506A0E">
            <w:pPr>
              <w:spacing w:line="276" w:lineRule="auto"/>
              <w:jc w:val="both"/>
              <w:cnfStyle w:val="000000000000" w:firstRow="0" w:lastRow="0" w:firstColumn="0" w:lastColumn="0" w:oddVBand="0" w:evenVBand="0" w:oddHBand="0" w:evenHBand="0" w:firstRowFirstColumn="0" w:firstRowLastColumn="0" w:lastRowFirstColumn="0" w:lastRowLastColumn="0"/>
              <w:rPr>
                <w:color w:val="6D6E71"/>
                <w:sz w:val="22"/>
                <w:szCs w:val="20"/>
              </w:rPr>
            </w:pPr>
            <w:r w:rsidRPr="00AD6497">
              <w:rPr>
                <w:color w:val="6D6E71"/>
                <w:sz w:val="22"/>
                <w:szCs w:val="20"/>
              </w:rPr>
              <w:t xml:space="preserve">2:00 </w:t>
            </w:r>
            <w:proofErr w:type="spellStart"/>
            <w:r w:rsidRPr="00AD6497">
              <w:rPr>
                <w:color w:val="6D6E71"/>
                <w:sz w:val="22"/>
                <w:szCs w:val="20"/>
              </w:rPr>
              <w:t>p.m</w:t>
            </w:r>
            <w:proofErr w:type="spellEnd"/>
          </w:p>
        </w:tc>
      </w:tr>
      <w:tr w:rsidR="00506A0E" w:rsidRPr="00AD6497" w14:paraId="6065C6C6" w14:textId="77777777" w:rsidTr="00603E22">
        <w:tc>
          <w:tcPr>
            <w:cnfStyle w:val="001000000000" w:firstRow="0" w:lastRow="0" w:firstColumn="1" w:lastColumn="0" w:oddVBand="0" w:evenVBand="0" w:oddHBand="0" w:evenHBand="0" w:firstRowFirstColumn="0" w:firstRowLastColumn="0" w:lastRowFirstColumn="0" w:lastRowLastColumn="0"/>
            <w:tcW w:w="2880" w:type="dxa"/>
          </w:tcPr>
          <w:p w14:paraId="733F9029" w14:textId="77777777" w:rsidR="00506A0E" w:rsidRPr="00AD6497" w:rsidRDefault="00506A0E" w:rsidP="00506A0E">
            <w:pPr>
              <w:spacing w:line="276" w:lineRule="auto"/>
              <w:rPr>
                <w:b w:val="0"/>
                <w:bCs/>
                <w:color w:val="FFFFFF"/>
                <w:sz w:val="22"/>
                <w:szCs w:val="20"/>
              </w:rPr>
            </w:pPr>
            <w:r w:rsidRPr="00AD6497">
              <w:rPr>
                <w:bCs/>
                <w:color w:val="FFFFFF"/>
                <w:sz w:val="22"/>
                <w:szCs w:val="20"/>
              </w:rPr>
              <w:t>Qhov chaw:</w:t>
            </w:r>
          </w:p>
        </w:tc>
        <w:tc>
          <w:tcPr>
            <w:tcW w:w="6480" w:type="dxa"/>
          </w:tcPr>
          <w:p w14:paraId="688A69DB" w14:textId="77777777" w:rsidR="00506A0E" w:rsidRPr="00AD6497" w:rsidRDefault="00506A0E" w:rsidP="00506A0E">
            <w:pPr>
              <w:spacing w:line="276" w:lineRule="auto"/>
              <w:jc w:val="both"/>
              <w:cnfStyle w:val="000000000000" w:firstRow="0" w:lastRow="0" w:firstColumn="0" w:lastColumn="0" w:oddVBand="0" w:evenVBand="0" w:oddHBand="0" w:evenHBand="0" w:firstRowFirstColumn="0" w:firstRowLastColumn="0" w:lastRowFirstColumn="0" w:lastRowLastColumn="0"/>
              <w:rPr>
                <w:color w:val="6D6E71"/>
                <w:sz w:val="22"/>
                <w:szCs w:val="20"/>
              </w:rPr>
            </w:pPr>
            <w:r w:rsidRPr="00AD6497">
              <w:rPr>
                <w:color w:val="6D6E71"/>
                <w:sz w:val="22"/>
                <w:szCs w:val="20"/>
              </w:rPr>
              <w:t>Pinedale Community Center</w:t>
            </w:r>
          </w:p>
          <w:p w14:paraId="210BE53B" w14:textId="77777777" w:rsidR="00506A0E" w:rsidRPr="00AD6497" w:rsidRDefault="00506A0E" w:rsidP="00506A0E">
            <w:pPr>
              <w:spacing w:line="276" w:lineRule="auto"/>
              <w:jc w:val="both"/>
              <w:cnfStyle w:val="000000000000" w:firstRow="0" w:lastRow="0" w:firstColumn="0" w:lastColumn="0" w:oddVBand="0" w:evenVBand="0" w:oddHBand="0" w:evenHBand="0" w:firstRowFirstColumn="0" w:firstRowLastColumn="0" w:lastRowFirstColumn="0" w:lastRowLastColumn="0"/>
              <w:rPr>
                <w:color w:val="6D6E71"/>
                <w:sz w:val="22"/>
                <w:szCs w:val="20"/>
              </w:rPr>
            </w:pPr>
            <w:r w:rsidRPr="00AD6497">
              <w:rPr>
                <w:color w:val="6D6E71"/>
                <w:sz w:val="22"/>
                <w:szCs w:val="20"/>
              </w:rPr>
              <w:t>7170 N San Pablo Ave, Fresno, CA 93650</w:t>
            </w:r>
          </w:p>
        </w:tc>
      </w:tr>
    </w:tbl>
    <w:p w14:paraId="3B877891" w14:textId="335BF072" w:rsidR="00506A0E" w:rsidRPr="00AD6497" w:rsidRDefault="00506A0E" w:rsidP="00506A0E">
      <w:pPr>
        <w:keepNext/>
        <w:keepLines/>
        <w:spacing w:before="40" w:line="276" w:lineRule="auto"/>
        <w:jc w:val="both"/>
        <w:outlineLvl w:val="2"/>
        <w:rPr>
          <w:rFonts w:eastAsia="Times New Roman"/>
          <w:b/>
          <w:color w:val="FFB549"/>
          <w:sz w:val="22"/>
        </w:rPr>
      </w:pPr>
      <w:bookmarkStart w:id="9" w:name="_Toc139035428"/>
      <w:r w:rsidRPr="00AD6497">
        <w:rPr>
          <w:rFonts w:eastAsia="Times New Roman"/>
          <w:b/>
          <w:color w:val="FFB549"/>
          <w:sz w:val="22"/>
        </w:rPr>
        <w:t xml:space="preserve">Lub </w:t>
      </w:r>
      <w:proofErr w:type="spellStart"/>
      <w:r w:rsidRPr="00AD6497">
        <w:rPr>
          <w:rFonts w:eastAsia="Times New Roman"/>
          <w:b/>
          <w:color w:val="FFB549"/>
          <w:sz w:val="22"/>
        </w:rPr>
        <w:t>Rooj</w:t>
      </w:r>
      <w:proofErr w:type="spellEnd"/>
      <w:r w:rsidRPr="00AD6497">
        <w:rPr>
          <w:rFonts w:eastAsia="Times New Roman"/>
          <w:b/>
          <w:color w:val="FFB549"/>
          <w:sz w:val="22"/>
        </w:rPr>
        <w:t xml:space="preserve"> Sib </w:t>
      </w:r>
      <w:proofErr w:type="spellStart"/>
      <w:r w:rsidRPr="00AD6497">
        <w:rPr>
          <w:rFonts w:eastAsia="Times New Roman"/>
          <w:b/>
          <w:color w:val="FFB549"/>
          <w:sz w:val="22"/>
        </w:rPr>
        <w:t>Tham</w:t>
      </w:r>
      <w:proofErr w:type="spellEnd"/>
      <w:r w:rsidRPr="00AD6497">
        <w:rPr>
          <w:rFonts w:eastAsia="Times New Roman"/>
          <w:b/>
          <w:color w:val="FFB549"/>
          <w:sz w:val="22"/>
        </w:rPr>
        <w:t xml:space="preserve"> </w:t>
      </w:r>
      <w:proofErr w:type="spellStart"/>
      <w:r w:rsidR="00AD6497">
        <w:rPr>
          <w:rFonts w:eastAsia="Times New Roman"/>
          <w:b/>
          <w:color w:val="FFB549"/>
          <w:sz w:val="22"/>
        </w:rPr>
        <w:t>Hauv</w:t>
      </w:r>
      <w:proofErr w:type="spellEnd"/>
      <w:r w:rsidR="00AD6497">
        <w:rPr>
          <w:rFonts w:eastAsia="Times New Roman"/>
          <w:b/>
          <w:color w:val="FFB549"/>
          <w:sz w:val="22"/>
        </w:rPr>
        <w:t xml:space="preserve"> </w:t>
      </w:r>
      <w:proofErr w:type="spellStart"/>
      <w:r w:rsidRPr="00AD6497">
        <w:rPr>
          <w:rFonts w:eastAsia="Times New Roman"/>
          <w:b/>
          <w:color w:val="FFB549"/>
          <w:sz w:val="22"/>
        </w:rPr>
        <w:t>Zej</w:t>
      </w:r>
      <w:proofErr w:type="spellEnd"/>
      <w:r w:rsidRPr="00AD6497">
        <w:rPr>
          <w:rFonts w:eastAsia="Times New Roman"/>
          <w:b/>
          <w:color w:val="FFB549"/>
          <w:sz w:val="22"/>
        </w:rPr>
        <w:t xml:space="preserve"> Zog #3</w:t>
      </w:r>
      <w:bookmarkEnd w:id="9"/>
    </w:p>
    <w:tbl>
      <w:tblPr>
        <w:tblStyle w:val="Style3"/>
        <w:tblW w:w="9360" w:type="dxa"/>
        <w:tblLook w:val="04A0" w:firstRow="1" w:lastRow="0" w:firstColumn="1" w:lastColumn="0" w:noHBand="0" w:noVBand="1"/>
      </w:tblPr>
      <w:tblGrid>
        <w:gridCol w:w="2880"/>
        <w:gridCol w:w="6480"/>
      </w:tblGrid>
      <w:tr w:rsidR="00506A0E" w:rsidRPr="00AD6497" w14:paraId="4CB7736D" w14:textId="77777777" w:rsidTr="00603E22">
        <w:tc>
          <w:tcPr>
            <w:cnfStyle w:val="001000000000" w:firstRow="0" w:lastRow="0" w:firstColumn="1" w:lastColumn="0" w:oddVBand="0" w:evenVBand="0" w:oddHBand="0" w:evenHBand="0" w:firstRowFirstColumn="0" w:firstRowLastColumn="0" w:lastRowFirstColumn="0" w:lastRowLastColumn="0"/>
            <w:tcW w:w="2880" w:type="dxa"/>
          </w:tcPr>
          <w:p w14:paraId="572915F6" w14:textId="77777777" w:rsidR="00506A0E" w:rsidRPr="00AD6497" w:rsidRDefault="00506A0E" w:rsidP="00506A0E">
            <w:pPr>
              <w:spacing w:line="276" w:lineRule="auto"/>
              <w:rPr>
                <w:b w:val="0"/>
                <w:bCs/>
                <w:color w:val="FFFFFF"/>
                <w:sz w:val="22"/>
                <w:szCs w:val="20"/>
              </w:rPr>
            </w:pPr>
            <w:proofErr w:type="spellStart"/>
            <w:r w:rsidRPr="00AD6497">
              <w:rPr>
                <w:bCs/>
                <w:color w:val="FFFFFF"/>
                <w:sz w:val="22"/>
                <w:szCs w:val="20"/>
              </w:rPr>
              <w:t>Hnub</w:t>
            </w:r>
            <w:proofErr w:type="spellEnd"/>
            <w:r w:rsidRPr="00AD6497">
              <w:rPr>
                <w:bCs/>
                <w:color w:val="FFFFFF"/>
                <w:sz w:val="22"/>
                <w:szCs w:val="20"/>
              </w:rPr>
              <w:t xml:space="preserve"> </w:t>
            </w:r>
            <w:proofErr w:type="spellStart"/>
            <w:r w:rsidRPr="00AD6497">
              <w:rPr>
                <w:bCs/>
                <w:color w:val="FFFFFF"/>
                <w:sz w:val="22"/>
                <w:szCs w:val="20"/>
              </w:rPr>
              <w:t>tim</w:t>
            </w:r>
            <w:proofErr w:type="spellEnd"/>
            <w:r w:rsidRPr="00AD6497">
              <w:rPr>
                <w:bCs/>
                <w:color w:val="FFFFFF"/>
                <w:sz w:val="22"/>
                <w:szCs w:val="20"/>
              </w:rPr>
              <w:t>:</w:t>
            </w:r>
          </w:p>
        </w:tc>
        <w:tc>
          <w:tcPr>
            <w:tcW w:w="6480" w:type="dxa"/>
          </w:tcPr>
          <w:p w14:paraId="5E3C5C8D" w14:textId="1CD72FC4" w:rsidR="00506A0E" w:rsidRPr="00AD6497" w:rsidRDefault="0000798F" w:rsidP="00506A0E">
            <w:pPr>
              <w:spacing w:line="276" w:lineRule="auto"/>
              <w:cnfStyle w:val="000000000000" w:firstRow="0" w:lastRow="0" w:firstColumn="0" w:lastColumn="0" w:oddVBand="0" w:evenVBand="0" w:oddHBand="0" w:evenHBand="0" w:firstRowFirstColumn="0" w:firstRowLastColumn="0" w:lastRowFirstColumn="0" w:lastRowLastColumn="0"/>
              <w:rPr>
                <w:color w:val="6D6E71"/>
                <w:sz w:val="22"/>
                <w:szCs w:val="20"/>
              </w:rPr>
            </w:pPr>
            <w:proofErr w:type="spellStart"/>
            <w:r w:rsidRPr="00AD6497">
              <w:rPr>
                <w:color w:val="6D6E71"/>
                <w:sz w:val="22"/>
                <w:szCs w:val="20"/>
              </w:rPr>
              <w:t>Hnub</w:t>
            </w:r>
            <w:proofErr w:type="spellEnd"/>
            <w:r w:rsidRPr="00AD6497">
              <w:rPr>
                <w:color w:val="6D6E71"/>
                <w:sz w:val="22"/>
                <w:szCs w:val="20"/>
              </w:rPr>
              <w:t xml:space="preserve"> Wednesday, </w:t>
            </w:r>
            <w:r w:rsidR="00AD6497" w:rsidRPr="00AD6497">
              <w:rPr>
                <w:color w:val="6D6E71"/>
                <w:sz w:val="22"/>
                <w:szCs w:val="20"/>
              </w:rPr>
              <w:t xml:space="preserve">Lub </w:t>
            </w:r>
            <w:proofErr w:type="spellStart"/>
            <w:r w:rsidRPr="00AD6497">
              <w:rPr>
                <w:color w:val="6D6E71"/>
                <w:sz w:val="22"/>
                <w:szCs w:val="20"/>
              </w:rPr>
              <w:t>Kaum</w:t>
            </w:r>
            <w:proofErr w:type="spellEnd"/>
            <w:r w:rsidRPr="00AD6497">
              <w:rPr>
                <w:color w:val="6D6E71"/>
                <w:sz w:val="22"/>
                <w:szCs w:val="20"/>
              </w:rPr>
              <w:t xml:space="preserve"> </w:t>
            </w:r>
            <w:proofErr w:type="spellStart"/>
            <w:r w:rsidRPr="00AD6497">
              <w:rPr>
                <w:color w:val="6D6E71"/>
                <w:sz w:val="22"/>
                <w:szCs w:val="20"/>
              </w:rPr>
              <w:t>Hli</w:t>
            </w:r>
            <w:proofErr w:type="spellEnd"/>
            <w:r w:rsidRPr="00AD6497">
              <w:rPr>
                <w:color w:val="6D6E71"/>
                <w:sz w:val="22"/>
                <w:szCs w:val="20"/>
              </w:rPr>
              <w:t xml:space="preserve"> </w:t>
            </w:r>
            <w:proofErr w:type="spellStart"/>
            <w:r w:rsidR="00AD6497" w:rsidRPr="00AD6497">
              <w:rPr>
                <w:color w:val="6D6E71"/>
                <w:sz w:val="22"/>
                <w:szCs w:val="20"/>
              </w:rPr>
              <w:t>Hnub</w:t>
            </w:r>
            <w:proofErr w:type="spellEnd"/>
            <w:r w:rsidR="00AD6497" w:rsidRPr="00AD6497">
              <w:rPr>
                <w:color w:val="6D6E71"/>
                <w:sz w:val="22"/>
                <w:szCs w:val="20"/>
              </w:rPr>
              <w:t xml:space="preserve"> Tim </w:t>
            </w:r>
            <w:r w:rsidRPr="00AD6497">
              <w:rPr>
                <w:color w:val="6D6E71"/>
                <w:sz w:val="22"/>
                <w:szCs w:val="20"/>
              </w:rPr>
              <w:t>30, 2024</w:t>
            </w:r>
          </w:p>
        </w:tc>
      </w:tr>
      <w:tr w:rsidR="00506A0E" w:rsidRPr="00AD6497" w14:paraId="70A6705E" w14:textId="77777777" w:rsidTr="00603E22">
        <w:tc>
          <w:tcPr>
            <w:cnfStyle w:val="001000000000" w:firstRow="0" w:lastRow="0" w:firstColumn="1" w:lastColumn="0" w:oddVBand="0" w:evenVBand="0" w:oddHBand="0" w:evenHBand="0" w:firstRowFirstColumn="0" w:firstRowLastColumn="0" w:lastRowFirstColumn="0" w:lastRowLastColumn="0"/>
            <w:tcW w:w="2880" w:type="dxa"/>
          </w:tcPr>
          <w:p w14:paraId="34D3ED26" w14:textId="004E7EC6" w:rsidR="00506A0E" w:rsidRPr="00AD6497" w:rsidRDefault="00506A0E" w:rsidP="00506A0E">
            <w:pPr>
              <w:spacing w:line="276" w:lineRule="auto"/>
              <w:rPr>
                <w:b w:val="0"/>
                <w:bCs/>
                <w:color w:val="FFFFFF"/>
                <w:sz w:val="22"/>
                <w:szCs w:val="20"/>
              </w:rPr>
            </w:pPr>
            <w:proofErr w:type="spellStart"/>
            <w:r w:rsidRPr="00AD6497">
              <w:rPr>
                <w:bCs/>
                <w:color w:val="FFFFFF"/>
                <w:sz w:val="22"/>
                <w:szCs w:val="20"/>
              </w:rPr>
              <w:t>Sij</w:t>
            </w:r>
            <w:proofErr w:type="spellEnd"/>
            <w:r w:rsidR="00AD6497" w:rsidRPr="00AD6497">
              <w:rPr>
                <w:bCs/>
                <w:color w:val="FFFFFF"/>
                <w:sz w:val="22"/>
                <w:szCs w:val="20"/>
              </w:rPr>
              <w:t xml:space="preserve"> </w:t>
            </w:r>
            <w:proofErr w:type="spellStart"/>
            <w:r w:rsidRPr="00AD6497">
              <w:rPr>
                <w:bCs/>
                <w:color w:val="FFFFFF"/>
                <w:sz w:val="22"/>
                <w:szCs w:val="20"/>
              </w:rPr>
              <w:t>hawm</w:t>
            </w:r>
            <w:proofErr w:type="spellEnd"/>
            <w:r w:rsidRPr="00AD6497">
              <w:rPr>
                <w:bCs/>
                <w:color w:val="FFFFFF"/>
                <w:sz w:val="22"/>
                <w:szCs w:val="20"/>
              </w:rPr>
              <w:t>:</w:t>
            </w:r>
          </w:p>
        </w:tc>
        <w:tc>
          <w:tcPr>
            <w:tcW w:w="6480" w:type="dxa"/>
          </w:tcPr>
          <w:p w14:paraId="413D8865" w14:textId="77777777" w:rsidR="00506A0E" w:rsidRPr="00AD6497" w:rsidRDefault="00506A0E" w:rsidP="00506A0E">
            <w:pPr>
              <w:spacing w:line="276" w:lineRule="auto"/>
              <w:cnfStyle w:val="000000000000" w:firstRow="0" w:lastRow="0" w:firstColumn="0" w:lastColumn="0" w:oddVBand="0" w:evenVBand="0" w:oddHBand="0" w:evenHBand="0" w:firstRowFirstColumn="0" w:firstRowLastColumn="0" w:lastRowFirstColumn="0" w:lastRowLastColumn="0"/>
              <w:rPr>
                <w:color w:val="6D6E71"/>
                <w:sz w:val="22"/>
                <w:szCs w:val="20"/>
              </w:rPr>
            </w:pPr>
            <w:r w:rsidRPr="00AD6497">
              <w:rPr>
                <w:color w:val="6D6E71"/>
                <w:sz w:val="22"/>
                <w:szCs w:val="20"/>
              </w:rPr>
              <w:t xml:space="preserve">6:00 </w:t>
            </w:r>
            <w:proofErr w:type="spellStart"/>
            <w:r w:rsidRPr="00AD6497">
              <w:rPr>
                <w:color w:val="6D6E71"/>
                <w:sz w:val="22"/>
                <w:szCs w:val="20"/>
              </w:rPr>
              <w:t>p.m</w:t>
            </w:r>
            <w:proofErr w:type="spellEnd"/>
          </w:p>
        </w:tc>
      </w:tr>
      <w:tr w:rsidR="00506A0E" w:rsidRPr="00AD6497" w14:paraId="36E40608" w14:textId="77777777" w:rsidTr="00603E22">
        <w:tc>
          <w:tcPr>
            <w:cnfStyle w:val="001000000000" w:firstRow="0" w:lastRow="0" w:firstColumn="1" w:lastColumn="0" w:oddVBand="0" w:evenVBand="0" w:oddHBand="0" w:evenHBand="0" w:firstRowFirstColumn="0" w:firstRowLastColumn="0" w:lastRowFirstColumn="0" w:lastRowLastColumn="0"/>
            <w:tcW w:w="2880" w:type="dxa"/>
          </w:tcPr>
          <w:p w14:paraId="3C31B2A5" w14:textId="77777777" w:rsidR="00506A0E" w:rsidRPr="00AD6497" w:rsidRDefault="00506A0E" w:rsidP="00506A0E">
            <w:pPr>
              <w:spacing w:line="276" w:lineRule="auto"/>
              <w:rPr>
                <w:b w:val="0"/>
                <w:bCs/>
                <w:color w:val="FFFFFF"/>
                <w:sz w:val="22"/>
                <w:szCs w:val="20"/>
              </w:rPr>
            </w:pPr>
            <w:r w:rsidRPr="00AD6497">
              <w:rPr>
                <w:bCs/>
                <w:color w:val="FFFFFF"/>
                <w:sz w:val="22"/>
                <w:szCs w:val="20"/>
              </w:rPr>
              <w:t>Qhov chaw:</w:t>
            </w:r>
          </w:p>
        </w:tc>
        <w:tc>
          <w:tcPr>
            <w:tcW w:w="6480" w:type="dxa"/>
          </w:tcPr>
          <w:p w14:paraId="599F3E61" w14:textId="77777777" w:rsidR="00506A0E" w:rsidRPr="00AD6497" w:rsidRDefault="00506A0E" w:rsidP="00506A0E">
            <w:pPr>
              <w:spacing w:line="276" w:lineRule="auto"/>
              <w:cnfStyle w:val="000000000000" w:firstRow="0" w:lastRow="0" w:firstColumn="0" w:lastColumn="0" w:oddVBand="0" w:evenVBand="0" w:oddHBand="0" w:evenHBand="0" w:firstRowFirstColumn="0" w:firstRowLastColumn="0" w:lastRowFirstColumn="0" w:lastRowLastColumn="0"/>
              <w:rPr>
                <w:color w:val="6D6E71"/>
                <w:sz w:val="22"/>
                <w:szCs w:val="20"/>
              </w:rPr>
            </w:pPr>
            <w:r w:rsidRPr="00AD6497">
              <w:rPr>
                <w:color w:val="6D6E71"/>
                <w:sz w:val="22"/>
                <w:szCs w:val="20"/>
              </w:rPr>
              <w:t>Legacy Commons (Common Space)</w:t>
            </w:r>
          </w:p>
          <w:p w14:paraId="4D28F24B" w14:textId="77777777" w:rsidR="00506A0E" w:rsidRPr="00AD6497" w:rsidRDefault="00506A0E" w:rsidP="00506A0E">
            <w:pPr>
              <w:spacing w:line="276" w:lineRule="auto"/>
              <w:cnfStyle w:val="000000000000" w:firstRow="0" w:lastRow="0" w:firstColumn="0" w:lastColumn="0" w:oddVBand="0" w:evenVBand="0" w:oddHBand="0" w:evenHBand="0" w:firstRowFirstColumn="0" w:firstRowLastColumn="0" w:lastRowFirstColumn="0" w:lastRowLastColumn="0"/>
              <w:rPr>
                <w:color w:val="6D6E71"/>
                <w:sz w:val="22"/>
                <w:szCs w:val="20"/>
              </w:rPr>
            </w:pPr>
            <w:r w:rsidRPr="00AD6497">
              <w:rPr>
                <w:color w:val="6D6E71"/>
                <w:sz w:val="22"/>
                <w:szCs w:val="20"/>
              </w:rPr>
              <w:t>2255 S Plumas St, Fresno, CA 93706</w:t>
            </w:r>
          </w:p>
        </w:tc>
      </w:tr>
    </w:tbl>
    <w:p w14:paraId="64C83220" w14:textId="6EFD17A3" w:rsidR="00506A0E" w:rsidRPr="0015650E" w:rsidRDefault="00506A0E" w:rsidP="00506A0E">
      <w:pPr>
        <w:keepNext/>
        <w:keepLines/>
        <w:spacing w:before="40" w:line="276" w:lineRule="auto"/>
        <w:jc w:val="both"/>
        <w:outlineLvl w:val="2"/>
        <w:rPr>
          <w:rFonts w:eastAsia="Times New Roman"/>
          <w:b/>
          <w:color w:val="FFB549"/>
          <w:sz w:val="22"/>
        </w:rPr>
      </w:pPr>
      <w:bookmarkStart w:id="10" w:name="_Toc6350490"/>
      <w:bookmarkStart w:id="11" w:name="_Toc109632821"/>
      <w:r w:rsidRPr="0015650E">
        <w:rPr>
          <w:rFonts w:eastAsia="Times New Roman"/>
          <w:b/>
          <w:color w:val="FFB549"/>
          <w:sz w:val="22"/>
        </w:rPr>
        <w:t xml:space="preserve">Lub </w:t>
      </w:r>
      <w:proofErr w:type="spellStart"/>
      <w:r w:rsidRPr="0015650E">
        <w:rPr>
          <w:rFonts w:eastAsia="Times New Roman"/>
          <w:b/>
          <w:color w:val="FFB549"/>
          <w:sz w:val="22"/>
        </w:rPr>
        <w:t>Rooj</w:t>
      </w:r>
      <w:proofErr w:type="spellEnd"/>
      <w:r w:rsidRPr="0015650E">
        <w:rPr>
          <w:rFonts w:eastAsia="Times New Roman"/>
          <w:b/>
          <w:color w:val="FFB549"/>
          <w:sz w:val="22"/>
        </w:rPr>
        <w:t xml:space="preserve"> Sib </w:t>
      </w:r>
      <w:proofErr w:type="spellStart"/>
      <w:r w:rsidRPr="0015650E">
        <w:rPr>
          <w:rFonts w:eastAsia="Times New Roman"/>
          <w:b/>
          <w:color w:val="FFB549"/>
          <w:sz w:val="22"/>
        </w:rPr>
        <w:t>Tham</w:t>
      </w:r>
      <w:proofErr w:type="spellEnd"/>
      <w:r w:rsidRPr="0015650E">
        <w:rPr>
          <w:rFonts w:eastAsia="Times New Roman"/>
          <w:b/>
          <w:color w:val="FFB549"/>
          <w:sz w:val="22"/>
        </w:rPr>
        <w:t xml:space="preserve"> </w:t>
      </w:r>
      <w:proofErr w:type="spellStart"/>
      <w:r w:rsidR="0015650E" w:rsidRPr="0015650E">
        <w:rPr>
          <w:rFonts w:eastAsia="Times New Roman"/>
          <w:b/>
          <w:color w:val="FFB549"/>
          <w:sz w:val="22"/>
        </w:rPr>
        <w:t>Hauv</w:t>
      </w:r>
      <w:proofErr w:type="spellEnd"/>
      <w:r w:rsidR="0015650E" w:rsidRPr="0015650E">
        <w:rPr>
          <w:rFonts w:eastAsia="Times New Roman"/>
          <w:b/>
          <w:color w:val="FFB549"/>
          <w:sz w:val="22"/>
        </w:rPr>
        <w:t xml:space="preserve"> </w:t>
      </w:r>
      <w:proofErr w:type="spellStart"/>
      <w:r w:rsidRPr="0015650E">
        <w:rPr>
          <w:rFonts w:eastAsia="Times New Roman"/>
          <w:b/>
          <w:color w:val="FFB549"/>
          <w:sz w:val="22"/>
        </w:rPr>
        <w:t>Zej</w:t>
      </w:r>
      <w:proofErr w:type="spellEnd"/>
      <w:r w:rsidRPr="0015650E">
        <w:rPr>
          <w:rFonts w:eastAsia="Times New Roman"/>
          <w:b/>
          <w:color w:val="FFB549"/>
          <w:sz w:val="22"/>
        </w:rPr>
        <w:t xml:space="preserve"> Zog #4</w:t>
      </w:r>
    </w:p>
    <w:tbl>
      <w:tblPr>
        <w:tblStyle w:val="Style3"/>
        <w:tblW w:w="9360" w:type="dxa"/>
        <w:tblLook w:val="04A0" w:firstRow="1" w:lastRow="0" w:firstColumn="1" w:lastColumn="0" w:noHBand="0" w:noVBand="1"/>
      </w:tblPr>
      <w:tblGrid>
        <w:gridCol w:w="2880"/>
        <w:gridCol w:w="6480"/>
      </w:tblGrid>
      <w:tr w:rsidR="00506A0E" w:rsidRPr="0015650E" w14:paraId="2020922A" w14:textId="77777777" w:rsidTr="00603E22">
        <w:tc>
          <w:tcPr>
            <w:cnfStyle w:val="001000000000" w:firstRow="0" w:lastRow="0" w:firstColumn="1" w:lastColumn="0" w:oddVBand="0" w:evenVBand="0" w:oddHBand="0" w:evenHBand="0" w:firstRowFirstColumn="0" w:firstRowLastColumn="0" w:lastRowFirstColumn="0" w:lastRowLastColumn="0"/>
            <w:tcW w:w="2880" w:type="dxa"/>
          </w:tcPr>
          <w:p w14:paraId="6F37F1EE" w14:textId="77777777" w:rsidR="00506A0E" w:rsidRPr="0015650E" w:rsidRDefault="00506A0E" w:rsidP="00506A0E">
            <w:pPr>
              <w:spacing w:line="276" w:lineRule="auto"/>
              <w:rPr>
                <w:b w:val="0"/>
                <w:bCs/>
                <w:color w:val="FFFFFF"/>
                <w:sz w:val="22"/>
                <w:szCs w:val="20"/>
              </w:rPr>
            </w:pPr>
            <w:proofErr w:type="spellStart"/>
            <w:r w:rsidRPr="0015650E">
              <w:rPr>
                <w:bCs/>
                <w:color w:val="FFFFFF"/>
                <w:sz w:val="22"/>
                <w:szCs w:val="20"/>
              </w:rPr>
              <w:t>Hnub</w:t>
            </w:r>
            <w:proofErr w:type="spellEnd"/>
            <w:r w:rsidRPr="0015650E">
              <w:rPr>
                <w:bCs/>
                <w:color w:val="FFFFFF"/>
                <w:sz w:val="22"/>
                <w:szCs w:val="20"/>
              </w:rPr>
              <w:t xml:space="preserve"> </w:t>
            </w:r>
            <w:proofErr w:type="spellStart"/>
            <w:r w:rsidRPr="0015650E">
              <w:rPr>
                <w:bCs/>
                <w:color w:val="FFFFFF"/>
                <w:sz w:val="22"/>
                <w:szCs w:val="20"/>
              </w:rPr>
              <w:t>tim</w:t>
            </w:r>
            <w:proofErr w:type="spellEnd"/>
            <w:r w:rsidRPr="0015650E">
              <w:rPr>
                <w:bCs/>
                <w:color w:val="FFFFFF"/>
                <w:sz w:val="22"/>
                <w:szCs w:val="20"/>
              </w:rPr>
              <w:t>:</w:t>
            </w:r>
          </w:p>
        </w:tc>
        <w:tc>
          <w:tcPr>
            <w:tcW w:w="6480" w:type="dxa"/>
          </w:tcPr>
          <w:p w14:paraId="50491E69" w14:textId="3158AAD6" w:rsidR="00506A0E" w:rsidRPr="0015650E" w:rsidRDefault="00506A0E" w:rsidP="00506A0E">
            <w:pPr>
              <w:spacing w:line="276" w:lineRule="auto"/>
              <w:cnfStyle w:val="000000000000" w:firstRow="0" w:lastRow="0" w:firstColumn="0" w:lastColumn="0" w:oddVBand="0" w:evenVBand="0" w:oddHBand="0" w:evenHBand="0" w:firstRowFirstColumn="0" w:firstRowLastColumn="0" w:lastRowFirstColumn="0" w:lastRowLastColumn="0"/>
              <w:rPr>
                <w:color w:val="6D6E71"/>
                <w:sz w:val="22"/>
                <w:szCs w:val="20"/>
              </w:rPr>
            </w:pPr>
            <w:proofErr w:type="spellStart"/>
            <w:r w:rsidRPr="0015650E">
              <w:rPr>
                <w:color w:val="6D6E71"/>
                <w:sz w:val="22"/>
                <w:szCs w:val="20"/>
              </w:rPr>
              <w:t>Hnub</w:t>
            </w:r>
            <w:proofErr w:type="spellEnd"/>
            <w:r w:rsidRPr="0015650E">
              <w:rPr>
                <w:color w:val="6D6E71"/>
                <w:sz w:val="22"/>
                <w:szCs w:val="20"/>
              </w:rPr>
              <w:t xml:space="preserve"> Thursday, </w:t>
            </w:r>
            <w:r w:rsidR="0015650E" w:rsidRPr="0015650E">
              <w:rPr>
                <w:color w:val="6D6E71"/>
                <w:sz w:val="22"/>
                <w:szCs w:val="20"/>
              </w:rPr>
              <w:t xml:space="preserve">Lub </w:t>
            </w:r>
            <w:proofErr w:type="spellStart"/>
            <w:r w:rsidRPr="0015650E">
              <w:rPr>
                <w:color w:val="6D6E71"/>
                <w:sz w:val="22"/>
                <w:szCs w:val="20"/>
              </w:rPr>
              <w:t>Kaum</w:t>
            </w:r>
            <w:proofErr w:type="spellEnd"/>
            <w:r w:rsidRPr="0015650E">
              <w:rPr>
                <w:color w:val="6D6E71"/>
                <w:sz w:val="22"/>
                <w:szCs w:val="20"/>
              </w:rPr>
              <w:t xml:space="preserve"> </w:t>
            </w:r>
            <w:proofErr w:type="spellStart"/>
            <w:r w:rsidRPr="0015650E">
              <w:rPr>
                <w:color w:val="6D6E71"/>
                <w:sz w:val="22"/>
                <w:szCs w:val="20"/>
              </w:rPr>
              <w:t>Ib</w:t>
            </w:r>
            <w:proofErr w:type="spellEnd"/>
            <w:r w:rsidRPr="0015650E">
              <w:rPr>
                <w:color w:val="6D6E71"/>
                <w:sz w:val="22"/>
                <w:szCs w:val="20"/>
              </w:rPr>
              <w:t xml:space="preserve"> </w:t>
            </w:r>
            <w:proofErr w:type="spellStart"/>
            <w:r w:rsidRPr="0015650E">
              <w:rPr>
                <w:color w:val="6D6E71"/>
                <w:sz w:val="22"/>
                <w:szCs w:val="20"/>
              </w:rPr>
              <w:t>Hli</w:t>
            </w:r>
            <w:proofErr w:type="spellEnd"/>
            <w:r w:rsidR="0015650E" w:rsidRPr="0015650E">
              <w:rPr>
                <w:color w:val="6D6E71"/>
                <w:sz w:val="22"/>
                <w:szCs w:val="20"/>
              </w:rPr>
              <w:t xml:space="preserve"> </w:t>
            </w:r>
            <w:proofErr w:type="spellStart"/>
            <w:r w:rsidR="0015650E" w:rsidRPr="0015650E">
              <w:rPr>
                <w:color w:val="6D6E71"/>
                <w:sz w:val="22"/>
                <w:szCs w:val="20"/>
              </w:rPr>
              <w:t>Hnub</w:t>
            </w:r>
            <w:proofErr w:type="spellEnd"/>
            <w:r w:rsidR="0015650E" w:rsidRPr="0015650E">
              <w:rPr>
                <w:color w:val="6D6E71"/>
                <w:sz w:val="22"/>
                <w:szCs w:val="20"/>
              </w:rPr>
              <w:t xml:space="preserve"> Tim</w:t>
            </w:r>
            <w:r w:rsidRPr="0015650E">
              <w:rPr>
                <w:color w:val="6D6E71"/>
                <w:sz w:val="22"/>
                <w:szCs w:val="20"/>
              </w:rPr>
              <w:t xml:space="preserve"> 7, 2024</w:t>
            </w:r>
          </w:p>
        </w:tc>
      </w:tr>
      <w:tr w:rsidR="00506A0E" w:rsidRPr="0015650E" w14:paraId="289D438B" w14:textId="77777777" w:rsidTr="00603E22">
        <w:tc>
          <w:tcPr>
            <w:cnfStyle w:val="001000000000" w:firstRow="0" w:lastRow="0" w:firstColumn="1" w:lastColumn="0" w:oddVBand="0" w:evenVBand="0" w:oddHBand="0" w:evenHBand="0" w:firstRowFirstColumn="0" w:firstRowLastColumn="0" w:lastRowFirstColumn="0" w:lastRowLastColumn="0"/>
            <w:tcW w:w="2880" w:type="dxa"/>
          </w:tcPr>
          <w:p w14:paraId="1C941DF1" w14:textId="0B2E8A8C" w:rsidR="00506A0E" w:rsidRPr="0015650E" w:rsidRDefault="00506A0E" w:rsidP="00506A0E">
            <w:pPr>
              <w:spacing w:line="276" w:lineRule="auto"/>
              <w:rPr>
                <w:b w:val="0"/>
                <w:bCs/>
                <w:color w:val="FFFFFF"/>
                <w:sz w:val="22"/>
                <w:szCs w:val="20"/>
              </w:rPr>
            </w:pPr>
            <w:proofErr w:type="spellStart"/>
            <w:r w:rsidRPr="0015650E">
              <w:rPr>
                <w:bCs/>
                <w:color w:val="FFFFFF"/>
                <w:sz w:val="22"/>
                <w:szCs w:val="20"/>
              </w:rPr>
              <w:t>Sij</w:t>
            </w:r>
            <w:proofErr w:type="spellEnd"/>
            <w:r w:rsidR="0015650E" w:rsidRPr="0015650E">
              <w:rPr>
                <w:bCs/>
                <w:color w:val="FFFFFF"/>
                <w:sz w:val="22"/>
                <w:szCs w:val="20"/>
              </w:rPr>
              <w:t xml:space="preserve"> </w:t>
            </w:r>
            <w:proofErr w:type="spellStart"/>
            <w:r w:rsidRPr="0015650E">
              <w:rPr>
                <w:bCs/>
                <w:color w:val="FFFFFF"/>
                <w:sz w:val="22"/>
                <w:szCs w:val="20"/>
              </w:rPr>
              <w:t>hawm</w:t>
            </w:r>
            <w:proofErr w:type="spellEnd"/>
            <w:r w:rsidRPr="0015650E">
              <w:rPr>
                <w:bCs/>
                <w:color w:val="FFFFFF"/>
                <w:sz w:val="22"/>
                <w:szCs w:val="20"/>
              </w:rPr>
              <w:t>:</w:t>
            </w:r>
          </w:p>
        </w:tc>
        <w:tc>
          <w:tcPr>
            <w:tcW w:w="6480" w:type="dxa"/>
          </w:tcPr>
          <w:p w14:paraId="794D615E" w14:textId="77777777" w:rsidR="00506A0E" w:rsidRPr="0015650E" w:rsidRDefault="00506A0E" w:rsidP="00506A0E">
            <w:pPr>
              <w:spacing w:line="276" w:lineRule="auto"/>
              <w:cnfStyle w:val="000000000000" w:firstRow="0" w:lastRow="0" w:firstColumn="0" w:lastColumn="0" w:oddVBand="0" w:evenVBand="0" w:oddHBand="0" w:evenHBand="0" w:firstRowFirstColumn="0" w:firstRowLastColumn="0" w:lastRowFirstColumn="0" w:lastRowLastColumn="0"/>
              <w:rPr>
                <w:color w:val="6D6E71"/>
                <w:sz w:val="22"/>
                <w:szCs w:val="20"/>
              </w:rPr>
            </w:pPr>
            <w:r w:rsidRPr="0015650E">
              <w:rPr>
                <w:color w:val="6D6E71"/>
                <w:sz w:val="22"/>
                <w:szCs w:val="20"/>
              </w:rPr>
              <w:t>10:00 AM</w:t>
            </w:r>
          </w:p>
        </w:tc>
      </w:tr>
      <w:tr w:rsidR="00506A0E" w:rsidRPr="0015650E" w14:paraId="3DA61193" w14:textId="77777777" w:rsidTr="00603E22">
        <w:tc>
          <w:tcPr>
            <w:cnfStyle w:val="001000000000" w:firstRow="0" w:lastRow="0" w:firstColumn="1" w:lastColumn="0" w:oddVBand="0" w:evenVBand="0" w:oddHBand="0" w:evenHBand="0" w:firstRowFirstColumn="0" w:firstRowLastColumn="0" w:lastRowFirstColumn="0" w:lastRowLastColumn="0"/>
            <w:tcW w:w="2880" w:type="dxa"/>
          </w:tcPr>
          <w:p w14:paraId="3434F0A8" w14:textId="77777777" w:rsidR="00506A0E" w:rsidRPr="0015650E" w:rsidRDefault="00506A0E" w:rsidP="00506A0E">
            <w:pPr>
              <w:spacing w:line="276" w:lineRule="auto"/>
              <w:rPr>
                <w:b w:val="0"/>
                <w:bCs/>
                <w:color w:val="FFFFFF"/>
                <w:sz w:val="22"/>
                <w:szCs w:val="20"/>
              </w:rPr>
            </w:pPr>
            <w:r w:rsidRPr="0015650E">
              <w:rPr>
                <w:bCs/>
                <w:color w:val="FFFFFF"/>
                <w:sz w:val="22"/>
                <w:szCs w:val="20"/>
              </w:rPr>
              <w:t>Qhov chaw:</w:t>
            </w:r>
          </w:p>
        </w:tc>
        <w:tc>
          <w:tcPr>
            <w:tcW w:w="6480" w:type="dxa"/>
          </w:tcPr>
          <w:p w14:paraId="6E01299B" w14:textId="77777777" w:rsidR="00506A0E" w:rsidRPr="0015650E" w:rsidRDefault="00506A0E" w:rsidP="00506A0E">
            <w:pPr>
              <w:spacing w:line="276" w:lineRule="auto"/>
              <w:cnfStyle w:val="000000000000" w:firstRow="0" w:lastRow="0" w:firstColumn="0" w:lastColumn="0" w:oddVBand="0" w:evenVBand="0" w:oddHBand="0" w:evenHBand="0" w:firstRowFirstColumn="0" w:firstRowLastColumn="0" w:lastRowFirstColumn="0" w:lastRowLastColumn="0"/>
              <w:rPr>
                <w:color w:val="6D6E71"/>
                <w:sz w:val="22"/>
                <w:szCs w:val="20"/>
              </w:rPr>
            </w:pPr>
            <w:r w:rsidRPr="0015650E">
              <w:rPr>
                <w:color w:val="6D6E71"/>
                <w:sz w:val="22"/>
                <w:szCs w:val="20"/>
              </w:rPr>
              <w:t>Virtual (ntawm Zoom)</w:t>
            </w:r>
          </w:p>
        </w:tc>
      </w:tr>
    </w:tbl>
    <w:p w14:paraId="26FD0E65" w14:textId="1580D9C1" w:rsidR="00506A0E" w:rsidRPr="0015650E" w:rsidRDefault="00506A0E" w:rsidP="00506A0E">
      <w:pPr>
        <w:keepNext/>
        <w:keepLines/>
        <w:spacing w:before="40" w:line="276" w:lineRule="auto"/>
        <w:jc w:val="both"/>
        <w:outlineLvl w:val="2"/>
        <w:rPr>
          <w:rFonts w:eastAsia="Times New Roman"/>
          <w:b/>
          <w:color w:val="FFB549"/>
          <w:sz w:val="22"/>
        </w:rPr>
      </w:pPr>
      <w:r w:rsidRPr="0015650E">
        <w:rPr>
          <w:rFonts w:eastAsia="Times New Roman"/>
          <w:b/>
          <w:color w:val="FFB549"/>
          <w:sz w:val="22"/>
        </w:rPr>
        <w:t xml:space="preserve">Lub </w:t>
      </w:r>
      <w:proofErr w:type="spellStart"/>
      <w:r w:rsidRPr="0015650E">
        <w:rPr>
          <w:rFonts w:eastAsia="Times New Roman"/>
          <w:b/>
          <w:color w:val="FFB549"/>
          <w:sz w:val="22"/>
        </w:rPr>
        <w:t>Rooj</w:t>
      </w:r>
      <w:proofErr w:type="spellEnd"/>
      <w:r w:rsidRPr="0015650E">
        <w:rPr>
          <w:rFonts w:eastAsia="Times New Roman"/>
          <w:b/>
          <w:color w:val="FFB549"/>
          <w:sz w:val="22"/>
        </w:rPr>
        <w:t xml:space="preserve"> Sib </w:t>
      </w:r>
      <w:proofErr w:type="spellStart"/>
      <w:r w:rsidRPr="0015650E">
        <w:rPr>
          <w:rFonts w:eastAsia="Times New Roman"/>
          <w:b/>
          <w:color w:val="FFB549"/>
          <w:sz w:val="22"/>
        </w:rPr>
        <w:t>Tham</w:t>
      </w:r>
      <w:proofErr w:type="spellEnd"/>
      <w:r w:rsidR="0015650E" w:rsidRPr="0015650E">
        <w:rPr>
          <w:rFonts w:eastAsia="Times New Roman"/>
          <w:b/>
          <w:color w:val="FFB549"/>
          <w:sz w:val="22"/>
        </w:rPr>
        <w:t xml:space="preserve"> </w:t>
      </w:r>
      <w:proofErr w:type="spellStart"/>
      <w:r w:rsidR="0015650E" w:rsidRPr="0015650E">
        <w:rPr>
          <w:rFonts w:eastAsia="Times New Roman"/>
          <w:b/>
          <w:color w:val="FFB549"/>
          <w:sz w:val="22"/>
        </w:rPr>
        <w:t>Hauv</w:t>
      </w:r>
      <w:proofErr w:type="spellEnd"/>
      <w:r w:rsidRPr="0015650E">
        <w:rPr>
          <w:rFonts w:eastAsia="Times New Roman"/>
          <w:b/>
          <w:color w:val="FFB549"/>
          <w:sz w:val="22"/>
        </w:rPr>
        <w:t xml:space="preserve"> </w:t>
      </w:r>
      <w:proofErr w:type="spellStart"/>
      <w:r w:rsidRPr="0015650E">
        <w:rPr>
          <w:rFonts w:eastAsia="Times New Roman"/>
          <w:b/>
          <w:color w:val="FFB549"/>
          <w:sz w:val="22"/>
        </w:rPr>
        <w:t>Zej</w:t>
      </w:r>
      <w:proofErr w:type="spellEnd"/>
      <w:r w:rsidRPr="0015650E">
        <w:rPr>
          <w:rFonts w:eastAsia="Times New Roman"/>
          <w:b/>
          <w:color w:val="FFB549"/>
          <w:sz w:val="22"/>
        </w:rPr>
        <w:t xml:space="preserve"> Zog #5</w:t>
      </w:r>
    </w:p>
    <w:tbl>
      <w:tblPr>
        <w:tblStyle w:val="Style3"/>
        <w:tblW w:w="9360" w:type="dxa"/>
        <w:tblLook w:val="04A0" w:firstRow="1" w:lastRow="0" w:firstColumn="1" w:lastColumn="0" w:noHBand="0" w:noVBand="1"/>
      </w:tblPr>
      <w:tblGrid>
        <w:gridCol w:w="2880"/>
        <w:gridCol w:w="6480"/>
      </w:tblGrid>
      <w:tr w:rsidR="00506A0E" w:rsidRPr="0015650E" w14:paraId="77F19337" w14:textId="77777777" w:rsidTr="00603E22">
        <w:tc>
          <w:tcPr>
            <w:cnfStyle w:val="001000000000" w:firstRow="0" w:lastRow="0" w:firstColumn="1" w:lastColumn="0" w:oddVBand="0" w:evenVBand="0" w:oddHBand="0" w:evenHBand="0" w:firstRowFirstColumn="0" w:firstRowLastColumn="0" w:lastRowFirstColumn="0" w:lastRowLastColumn="0"/>
            <w:tcW w:w="2880" w:type="dxa"/>
          </w:tcPr>
          <w:p w14:paraId="551DF1F0" w14:textId="77777777" w:rsidR="00506A0E" w:rsidRPr="0015650E" w:rsidRDefault="00506A0E" w:rsidP="00506A0E">
            <w:pPr>
              <w:spacing w:line="276" w:lineRule="auto"/>
              <w:rPr>
                <w:b w:val="0"/>
                <w:bCs/>
                <w:color w:val="FFFFFF"/>
                <w:sz w:val="22"/>
                <w:szCs w:val="20"/>
              </w:rPr>
            </w:pPr>
            <w:proofErr w:type="spellStart"/>
            <w:r w:rsidRPr="0015650E">
              <w:rPr>
                <w:bCs/>
                <w:color w:val="FFFFFF"/>
                <w:sz w:val="22"/>
                <w:szCs w:val="20"/>
              </w:rPr>
              <w:t>Hnub</w:t>
            </w:r>
            <w:proofErr w:type="spellEnd"/>
            <w:r w:rsidRPr="0015650E">
              <w:rPr>
                <w:bCs/>
                <w:color w:val="FFFFFF"/>
                <w:sz w:val="22"/>
                <w:szCs w:val="20"/>
              </w:rPr>
              <w:t xml:space="preserve"> </w:t>
            </w:r>
            <w:proofErr w:type="spellStart"/>
            <w:r w:rsidRPr="0015650E">
              <w:rPr>
                <w:bCs/>
                <w:color w:val="FFFFFF"/>
                <w:sz w:val="22"/>
                <w:szCs w:val="20"/>
              </w:rPr>
              <w:t>tim</w:t>
            </w:r>
            <w:proofErr w:type="spellEnd"/>
            <w:r w:rsidRPr="0015650E">
              <w:rPr>
                <w:bCs/>
                <w:color w:val="FFFFFF"/>
                <w:sz w:val="22"/>
                <w:szCs w:val="20"/>
              </w:rPr>
              <w:t>:</w:t>
            </w:r>
          </w:p>
        </w:tc>
        <w:tc>
          <w:tcPr>
            <w:tcW w:w="6480" w:type="dxa"/>
          </w:tcPr>
          <w:p w14:paraId="78D75555" w14:textId="17FD36A6" w:rsidR="00506A0E" w:rsidRPr="0015650E" w:rsidRDefault="0015650E" w:rsidP="00506A0E">
            <w:pPr>
              <w:spacing w:line="276" w:lineRule="auto"/>
              <w:cnfStyle w:val="000000000000" w:firstRow="0" w:lastRow="0" w:firstColumn="0" w:lastColumn="0" w:oddVBand="0" w:evenVBand="0" w:oddHBand="0" w:evenHBand="0" w:firstRowFirstColumn="0" w:firstRowLastColumn="0" w:lastRowFirstColumn="0" w:lastRowLastColumn="0"/>
              <w:rPr>
                <w:color w:val="6D6E71"/>
                <w:sz w:val="22"/>
                <w:szCs w:val="20"/>
              </w:rPr>
            </w:pPr>
            <w:proofErr w:type="spellStart"/>
            <w:r w:rsidRPr="0015650E">
              <w:rPr>
                <w:color w:val="6D6E71"/>
                <w:sz w:val="22"/>
                <w:szCs w:val="20"/>
              </w:rPr>
              <w:t>Hnub</w:t>
            </w:r>
            <w:proofErr w:type="spellEnd"/>
            <w:r w:rsidRPr="0015650E">
              <w:rPr>
                <w:color w:val="6D6E71"/>
                <w:sz w:val="22"/>
                <w:szCs w:val="20"/>
              </w:rPr>
              <w:t xml:space="preserve"> </w:t>
            </w:r>
            <w:r w:rsidR="00506A0E" w:rsidRPr="0015650E">
              <w:rPr>
                <w:color w:val="6D6E71"/>
                <w:sz w:val="22"/>
                <w:szCs w:val="20"/>
              </w:rPr>
              <w:t xml:space="preserve">Tuesday, </w:t>
            </w:r>
            <w:r w:rsidRPr="0015650E">
              <w:rPr>
                <w:color w:val="6D6E71"/>
                <w:sz w:val="22"/>
                <w:szCs w:val="20"/>
              </w:rPr>
              <w:t xml:space="preserve">Lub </w:t>
            </w:r>
            <w:proofErr w:type="spellStart"/>
            <w:r w:rsidR="00506A0E" w:rsidRPr="0015650E">
              <w:rPr>
                <w:color w:val="6D6E71"/>
                <w:sz w:val="22"/>
                <w:szCs w:val="20"/>
              </w:rPr>
              <w:t>Kaum</w:t>
            </w:r>
            <w:proofErr w:type="spellEnd"/>
            <w:r w:rsidR="00506A0E" w:rsidRPr="0015650E">
              <w:rPr>
                <w:color w:val="6D6E71"/>
                <w:sz w:val="22"/>
                <w:szCs w:val="20"/>
              </w:rPr>
              <w:t xml:space="preserve"> </w:t>
            </w:r>
            <w:proofErr w:type="spellStart"/>
            <w:r w:rsidR="00506A0E" w:rsidRPr="0015650E">
              <w:rPr>
                <w:color w:val="6D6E71"/>
                <w:sz w:val="22"/>
                <w:szCs w:val="20"/>
              </w:rPr>
              <w:t>Ib</w:t>
            </w:r>
            <w:proofErr w:type="spellEnd"/>
            <w:r w:rsidR="00506A0E" w:rsidRPr="0015650E">
              <w:rPr>
                <w:color w:val="6D6E71"/>
                <w:sz w:val="22"/>
                <w:szCs w:val="20"/>
              </w:rPr>
              <w:t xml:space="preserve"> </w:t>
            </w:r>
            <w:proofErr w:type="spellStart"/>
            <w:r w:rsidR="00506A0E" w:rsidRPr="0015650E">
              <w:rPr>
                <w:color w:val="6D6E71"/>
                <w:sz w:val="22"/>
                <w:szCs w:val="20"/>
              </w:rPr>
              <w:t>Hli</w:t>
            </w:r>
            <w:proofErr w:type="spellEnd"/>
            <w:r w:rsidRPr="0015650E">
              <w:rPr>
                <w:color w:val="6D6E71"/>
                <w:sz w:val="22"/>
                <w:szCs w:val="20"/>
              </w:rPr>
              <w:t xml:space="preserve"> </w:t>
            </w:r>
            <w:proofErr w:type="spellStart"/>
            <w:r w:rsidRPr="0015650E">
              <w:rPr>
                <w:color w:val="6D6E71"/>
                <w:sz w:val="22"/>
                <w:szCs w:val="20"/>
              </w:rPr>
              <w:t>Hnub</w:t>
            </w:r>
            <w:proofErr w:type="spellEnd"/>
            <w:r w:rsidRPr="0015650E">
              <w:rPr>
                <w:color w:val="6D6E71"/>
                <w:sz w:val="22"/>
                <w:szCs w:val="20"/>
              </w:rPr>
              <w:t xml:space="preserve"> Tim </w:t>
            </w:r>
            <w:r w:rsidR="00506A0E" w:rsidRPr="0015650E">
              <w:rPr>
                <w:color w:val="6D6E71"/>
                <w:sz w:val="22"/>
                <w:szCs w:val="20"/>
              </w:rPr>
              <w:t>12, 2024</w:t>
            </w:r>
          </w:p>
        </w:tc>
      </w:tr>
      <w:tr w:rsidR="00506A0E" w:rsidRPr="0015650E" w14:paraId="370B0043" w14:textId="77777777" w:rsidTr="00603E22">
        <w:tc>
          <w:tcPr>
            <w:cnfStyle w:val="001000000000" w:firstRow="0" w:lastRow="0" w:firstColumn="1" w:lastColumn="0" w:oddVBand="0" w:evenVBand="0" w:oddHBand="0" w:evenHBand="0" w:firstRowFirstColumn="0" w:firstRowLastColumn="0" w:lastRowFirstColumn="0" w:lastRowLastColumn="0"/>
            <w:tcW w:w="2880" w:type="dxa"/>
          </w:tcPr>
          <w:p w14:paraId="09A99035" w14:textId="68264509" w:rsidR="00506A0E" w:rsidRPr="0015650E" w:rsidRDefault="00506A0E" w:rsidP="00506A0E">
            <w:pPr>
              <w:spacing w:line="276" w:lineRule="auto"/>
              <w:rPr>
                <w:b w:val="0"/>
                <w:bCs/>
                <w:color w:val="FFFFFF"/>
                <w:sz w:val="22"/>
                <w:szCs w:val="20"/>
              </w:rPr>
            </w:pPr>
            <w:proofErr w:type="spellStart"/>
            <w:r w:rsidRPr="0015650E">
              <w:rPr>
                <w:bCs/>
                <w:color w:val="FFFFFF"/>
                <w:sz w:val="22"/>
                <w:szCs w:val="20"/>
              </w:rPr>
              <w:t>Sij</w:t>
            </w:r>
            <w:proofErr w:type="spellEnd"/>
            <w:r w:rsidR="0015650E" w:rsidRPr="0015650E">
              <w:rPr>
                <w:bCs/>
                <w:color w:val="FFFFFF"/>
                <w:sz w:val="22"/>
                <w:szCs w:val="20"/>
              </w:rPr>
              <w:t xml:space="preserve"> </w:t>
            </w:r>
            <w:proofErr w:type="spellStart"/>
            <w:r w:rsidRPr="0015650E">
              <w:rPr>
                <w:bCs/>
                <w:color w:val="FFFFFF"/>
                <w:sz w:val="22"/>
                <w:szCs w:val="20"/>
              </w:rPr>
              <w:t>hawm</w:t>
            </w:r>
            <w:proofErr w:type="spellEnd"/>
            <w:r w:rsidRPr="0015650E">
              <w:rPr>
                <w:bCs/>
                <w:color w:val="FFFFFF"/>
                <w:sz w:val="22"/>
                <w:szCs w:val="20"/>
              </w:rPr>
              <w:t>:</w:t>
            </w:r>
          </w:p>
        </w:tc>
        <w:tc>
          <w:tcPr>
            <w:tcW w:w="6480" w:type="dxa"/>
          </w:tcPr>
          <w:p w14:paraId="490DF208" w14:textId="77777777" w:rsidR="00506A0E" w:rsidRPr="0015650E" w:rsidRDefault="00506A0E" w:rsidP="00506A0E">
            <w:pPr>
              <w:spacing w:line="276" w:lineRule="auto"/>
              <w:cnfStyle w:val="000000000000" w:firstRow="0" w:lastRow="0" w:firstColumn="0" w:lastColumn="0" w:oddVBand="0" w:evenVBand="0" w:oddHBand="0" w:evenHBand="0" w:firstRowFirstColumn="0" w:firstRowLastColumn="0" w:lastRowFirstColumn="0" w:lastRowLastColumn="0"/>
              <w:rPr>
                <w:color w:val="6D6E71"/>
                <w:sz w:val="22"/>
                <w:szCs w:val="20"/>
              </w:rPr>
            </w:pPr>
            <w:r w:rsidRPr="0015650E">
              <w:rPr>
                <w:color w:val="6D6E71"/>
                <w:sz w:val="22"/>
                <w:szCs w:val="20"/>
              </w:rPr>
              <w:t>10:00 AM</w:t>
            </w:r>
          </w:p>
        </w:tc>
      </w:tr>
      <w:tr w:rsidR="00506A0E" w:rsidRPr="0015650E" w14:paraId="62B9717E" w14:textId="77777777" w:rsidTr="00603E22">
        <w:tc>
          <w:tcPr>
            <w:cnfStyle w:val="001000000000" w:firstRow="0" w:lastRow="0" w:firstColumn="1" w:lastColumn="0" w:oddVBand="0" w:evenVBand="0" w:oddHBand="0" w:evenHBand="0" w:firstRowFirstColumn="0" w:firstRowLastColumn="0" w:lastRowFirstColumn="0" w:lastRowLastColumn="0"/>
            <w:tcW w:w="2880" w:type="dxa"/>
          </w:tcPr>
          <w:p w14:paraId="3C15DEA2" w14:textId="77777777" w:rsidR="00506A0E" w:rsidRPr="0015650E" w:rsidRDefault="00506A0E" w:rsidP="00506A0E">
            <w:pPr>
              <w:spacing w:line="276" w:lineRule="auto"/>
              <w:rPr>
                <w:b w:val="0"/>
                <w:bCs/>
                <w:color w:val="FFFFFF"/>
                <w:sz w:val="22"/>
                <w:szCs w:val="20"/>
              </w:rPr>
            </w:pPr>
            <w:r w:rsidRPr="0015650E">
              <w:rPr>
                <w:bCs/>
                <w:color w:val="FFFFFF"/>
                <w:sz w:val="22"/>
                <w:szCs w:val="20"/>
              </w:rPr>
              <w:t>Qhov chaw:</w:t>
            </w:r>
          </w:p>
        </w:tc>
        <w:tc>
          <w:tcPr>
            <w:tcW w:w="6480" w:type="dxa"/>
          </w:tcPr>
          <w:p w14:paraId="2E0AD3F4" w14:textId="77777777" w:rsidR="00506A0E" w:rsidRPr="0015650E" w:rsidRDefault="00506A0E" w:rsidP="00506A0E">
            <w:pPr>
              <w:spacing w:line="276" w:lineRule="auto"/>
              <w:cnfStyle w:val="000000000000" w:firstRow="0" w:lastRow="0" w:firstColumn="0" w:lastColumn="0" w:oddVBand="0" w:evenVBand="0" w:oddHBand="0" w:evenHBand="0" w:firstRowFirstColumn="0" w:firstRowLastColumn="0" w:lastRowFirstColumn="0" w:lastRowLastColumn="0"/>
              <w:rPr>
                <w:color w:val="6D6E71"/>
                <w:sz w:val="22"/>
                <w:szCs w:val="20"/>
              </w:rPr>
            </w:pPr>
            <w:r w:rsidRPr="0015650E">
              <w:rPr>
                <w:color w:val="6D6E71"/>
                <w:sz w:val="22"/>
                <w:szCs w:val="20"/>
              </w:rPr>
              <w:t>Maxie L. Parks Community Center</w:t>
            </w:r>
          </w:p>
          <w:p w14:paraId="70720F14" w14:textId="77777777" w:rsidR="00506A0E" w:rsidRPr="0015650E" w:rsidRDefault="00506A0E" w:rsidP="00506A0E">
            <w:pPr>
              <w:spacing w:line="276" w:lineRule="auto"/>
              <w:cnfStyle w:val="000000000000" w:firstRow="0" w:lastRow="0" w:firstColumn="0" w:lastColumn="0" w:oddVBand="0" w:evenVBand="0" w:oddHBand="0" w:evenHBand="0" w:firstRowFirstColumn="0" w:firstRowLastColumn="0" w:lastRowFirstColumn="0" w:lastRowLastColumn="0"/>
              <w:rPr>
                <w:color w:val="6D6E71"/>
                <w:sz w:val="22"/>
                <w:szCs w:val="20"/>
              </w:rPr>
            </w:pPr>
            <w:r w:rsidRPr="0015650E">
              <w:rPr>
                <w:color w:val="6D6E71"/>
                <w:sz w:val="22"/>
                <w:szCs w:val="20"/>
              </w:rPr>
              <w:t>1802 E California Ave, Fresno, CA 93706</w:t>
            </w:r>
          </w:p>
        </w:tc>
      </w:tr>
    </w:tbl>
    <w:p w14:paraId="7F43D918" w14:textId="21E0161E" w:rsidR="00506A0E" w:rsidRPr="0015650E" w:rsidRDefault="00506A0E" w:rsidP="00506A0E">
      <w:pPr>
        <w:keepNext/>
        <w:keepLines/>
        <w:spacing w:before="40" w:line="276" w:lineRule="auto"/>
        <w:jc w:val="both"/>
        <w:outlineLvl w:val="2"/>
        <w:rPr>
          <w:rFonts w:eastAsia="Times New Roman"/>
          <w:b/>
          <w:color w:val="FFB549"/>
          <w:sz w:val="22"/>
        </w:rPr>
      </w:pPr>
      <w:r w:rsidRPr="0015650E">
        <w:rPr>
          <w:rFonts w:eastAsia="Times New Roman"/>
          <w:b/>
          <w:color w:val="FFB549"/>
          <w:sz w:val="22"/>
        </w:rPr>
        <w:t xml:space="preserve">Lub </w:t>
      </w:r>
      <w:proofErr w:type="spellStart"/>
      <w:r w:rsidRPr="0015650E">
        <w:rPr>
          <w:rFonts w:eastAsia="Times New Roman"/>
          <w:b/>
          <w:color w:val="FFB549"/>
          <w:sz w:val="22"/>
        </w:rPr>
        <w:t>Rooj</w:t>
      </w:r>
      <w:proofErr w:type="spellEnd"/>
      <w:r w:rsidRPr="0015650E">
        <w:rPr>
          <w:rFonts w:eastAsia="Times New Roman"/>
          <w:b/>
          <w:color w:val="FFB549"/>
          <w:sz w:val="22"/>
        </w:rPr>
        <w:t xml:space="preserve"> Sib </w:t>
      </w:r>
      <w:proofErr w:type="spellStart"/>
      <w:r w:rsidRPr="0015650E">
        <w:rPr>
          <w:rFonts w:eastAsia="Times New Roman"/>
          <w:b/>
          <w:color w:val="FFB549"/>
          <w:sz w:val="22"/>
        </w:rPr>
        <w:t>Tham</w:t>
      </w:r>
      <w:proofErr w:type="spellEnd"/>
      <w:r w:rsidRPr="0015650E">
        <w:rPr>
          <w:rFonts w:eastAsia="Times New Roman"/>
          <w:b/>
          <w:color w:val="FFB549"/>
          <w:sz w:val="22"/>
        </w:rPr>
        <w:t xml:space="preserve"> </w:t>
      </w:r>
      <w:proofErr w:type="spellStart"/>
      <w:r w:rsidR="0015650E" w:rsidRPr="0015650E">
        <w:rPr>
          <w:rFonts w:eastAsia="Times New Roman"/>
          <w:b/>
          <w:color w:val="FFB549"/>
          <w:sz w:val="22"/>
        </w:rPr>
        <w:t>Hauv</w:t>
      </w:r>
      <w:proofErr w:type="spellEnd"/>
      <w:r w:rsidR="0015650E" w:rsidRPr="0015650E">
        <w:rPr>
          <w:rFonts w:eastAsia="Times New Roman"/>
          <w:b/>
          <w:color w:val="FFB549"/>
          <w:sz w:val="22"/>
        </w:rPr>
        <w:t xml:space="preserve"> </w:t>
      </w:r>
      <w:proofErr w:type="spellStart"/>
      <w:r w:rsidRPr="0015650E">
        <w:rPr>
          <w:rFonts w:eastAsia="Times New Roman"/>
          <w:b/>
          <w:color w:val="FFB549"/>
          <w:sz w:val="22"/>
        </w:rPr>
        <w:t>Zej</w:t>
      </w:r>
      <w:proofErr w:type="spellEnd"/>
      <w:r w:rsidRPr="0015650E">
        <w:rPr>
          <w:rFonts w:eastAsia="Times New Roman"/>
          <w:b/>
          <w:color w:val="FFB549"/>
          <w:sz w:val="22"/>
        </w:rPr>
        <w:t xml:space="preserve"> Zog #6</w:t>
      </w:r>
    </w:p>
    <w:tbl>
      <w:tblPr>
        <w:tblStyle w:val="Style3"/>
        <w:tblW w:w="9360" w:type="dxa"/>
        <w:tblLook w:val="04A0" w:firstRow="1" w:lastRow="0" w:firstColumn="1" w:lastColumn="0" w:noHBand="0" w:noVBand="1"/>
      </w:tblPr>
      <w:tblGrid>
        <w:gridCol w:w="2880"/>
        <w:gridCol w:w="6480"/>
      </w:tblGrid>
      <w:tr w:rsidR="00506A0E" w:rsidRPr="0015650E" w14:paraId="523C7B04" w14:textId="77777777" w:rsidTr="00603E22">
        <w:tc>
          <w:tcPr>
            <w:cnfStyle w:val="001000000000" w:firstRow="0" w:lastRow="0" w:firstColumn="1" w:lastColumn="0" w:oddVBand="0" w:evenVBand="0" w:oddHBand="0" w:evenHBand="0" w:firstRowFirstColumn="0" w:firstRowLastColumn="0" w:lastRowFirstColumn="0" w:lastRowLastColumn="0"/>
            <w:tcW w:w="2880" w:type="dxa"/>
          </w:tcPr>
          <w:p w14:paraId="68EC6441" w14:textId="77777777" w:rsidR="00506A0E" w:rsidRPr="0015650E" w:rsidRDefault="00506A0E" w:rsidP="00506A0E">
            <w:pPr>
              <w:spacing w:line="276" w:lineRule="auto"/>
              <w:rPr>
                <w:b w:val="0"/>
                <w:bCs/>
                <w:color w:val="FFFFFF"/>
                <w:sz w:val="22"/>
                <w:szCs w:val="20"/>
              </w:rPr>
            </w:pPr>
            <w:proofErr w:type="spellStart"/>
            <w:r w:rsidRPr="0015650E">
              <w:rPr>
                <w:bCs/>
                <w:color w:val="FFFFFF"/>
                <w:sz w:val="22"/>
                <w:szCs w:val="20"/>
              </w:rPr>
              <w:t>Hnub</w:t>
            </w:r>
            <w:proofErr w:type="spellEnd"/>
            <w:r w:rsidRPr="0015650E">
              <w:rPr>
                <w:bCs/>
                <w:color w:val="FFFFFF"/>
                <w:sz w:val="22"/>
                <w:szCs w:val="20"/>
              </w:rPr>
              <w:t xml:space="preserve"> </w:t>
            </w:r>
            <w:proofErr w:type="spellStart"/>
            <w:r w:rsidRPr="0015650E">
              <w:rPr>
                <w:bCs/>
                <w:color w:val="FFFFFF"/>
                <w:sz w:val="22"/>
                <w:szCs w:val="20"/>
              </w:rPr>
              <w:t>tim</w:t>
            </w:r>
            <w:proofErr w:type="spellEnd"/>
            <w:r w:rsidRPr="0015650E">
              <w:rPr>
                <w:bCs/>
                <w:color w:val="FFFFFF"/>
                <w:sz w:val="22"/>
                <w:szCs w:val="20"/>
              </w:rPr>
              <w:t>:</w:t>
            </w:r>
          </w:p>
        </w:tc>
        <w:tc>
          <w:tcPr>
            <w:tcW w:w="6480" w:type="dxa"/>
          </w:tcPr>
          <w:p w14:paraId="4FCEF93D" w14:textId="7B262EEC" w:rsidR="00506A0E" w:rsidRPr="0015650E" w:rsidRDefault="0015650E" w:rsidP="00506A0E">
            <w:pPr>
              <w:spacing w:line="276" w:lineRule="auto"/>
              <w:cnfStyle w:val="000000000000" w:firstRow="0" w:lastRow="0" w:firstColumn="0" w:lastColumn="0" w:oddVBand="0" w:evenVBand="0" w:oddHBand="0" w:evenHBand="0" w:firstRowFirstColumn="0" w:firstRowLastColumn="0" w:lastRowFirstColumn="0" w:lastRowLastColumn="0"/>
              <w:rPr>
                <w:color w:val="6D6E71"/>
                <w:sz w:val="22"/>
                <w:szCs w:val="20"/>
              </w:rPr>
            </w:pPr>
            <w:proofErr w:type="spellStart"/>
            <w:r w:rsidRPr="0015650E">
              <w:rPr>
                <w:color w:val="6D6E71"/>
                <w:sz w:val="22"/>
                <w:szCs w:val="20"/>
              </w:rPr>
              <w:t>Hnub</w:t>
            </w:r>
            <w:proofErr w:type="spellEnd"/>
            <w:r w:rsidRPr="0015650E">
              <w:rPr>
                <w:color w:val="6D6E71"/>
                <w:sz w:val="22"/>
                <w:szCs w:val="20"/>
              </w:rPr>
              <w:t xml:space="preserve"> </w:t>
            </w:r>
            <w:r w:rsidR="00506A0E" w:rsidRPr="0015650E">
              <w:rPr>
                <w:color w:val="6D6E71"/>
                <w:sz w:val="22"/>
                <w:szCs w:val="20"/>
              </w:rPr>
              <w:t xml:space="preserve">Tuesday, </w:t>
            </w:r>
            <w:r w:rsidRPr="0015650E">
              <w:rPr>
                <w:color w:val="6D6E71"/>
                <w:sz w:val="22"/>
                <w:szCs w:val="20"/>
              </w:rPr>
              <w:t xml:space="preserve">Lub </w:t>
            </w:r>
            <w:proofErr w:type="spellStart"/>
            <w:r w:rsidR="00506A0E" w:rsidRPr="0015650E">
              <w:rPr>
                <w:color w:val="6D6E71"/>
                <w:sz w:val="22"/>
                <w:szCs w:val="20"/>
              </w:rPr>
              <w:t>Kaum</w:t>
            </w:r>
            <w:proofErr w:type="spellEnd"/>
            <w:r w:rsidR="00506A0E" w:rsidRPr="0015650E">
              <w:rPr>
                <w:color w:val="6D6E71"/>
                <w:sz w:val="22"/>
                <w:szCs w:val="20"/>
              </w:rPr>
              <w:t xml:space="preserve"> </w:t>
            </w:r>
            <w:proofErr w:type="spellStart"/>
            <w:r w:rsidR="00506A0E" w:rsidRPr="0015650E">
              <w:rPr>
                <w:color w:val="6D6E71"/>
                <w:sz w:val="22"/>
                <w:szCs w:val="20"/>
              </w:rPr>
              <w:t>Ib</w:t>
            </w:r>
            <w:proofErr w:type="spellEnd"/>
            <w:r w:rsidR="00506A0E" w:rsidRPr="0015650E">
              <w:rPr>
                <w:color w:val="6D6E71"/>
                <w:sz w:val="22"/>
                <w:szCs w:val="20"/>
              </w:rPr>
              <w:t xml:space="preserve"> </w:t>
            </w:r>
            <w:proofErr w:type="spellStart"/>
            <w:r w:rsidR="00506A0E" w:rsidRPr="0015650E">
              <w:rPr>
                <w:color w:val="6D6E71"/>
                <w:sz w:val="22"/>
                <w:szCs w:val="20"/>
              </w:rPr>
              <w:t>Hli</w:t>
            </w:r>
            <w:proofErr w:type="spellEnd"/>
            <w:r w:rsidRPr="0015650E">
              <w:rPr>
                <w:color w:val="6D6E71"/>
                <w:sz w:val="22"/>
                <w:szCs w:val="20"/>
              </w:rPr>
              <w:t xml:space="preserve"> </w:t>
            </w:r>
            <w:proofErr w:type="spellStart"/>
            <w:r w:rsidRPr="0015650E">
              <w:rPr>
                <w:color w:val="6D6E71"/>
                <w:sz w:val="22"/>
                <w:szCs w:val="20"/>
              </w:rPr>
              <w:t>Hnub</w:t>
            </w:r>
            <w:proofErr w:type="spellEnd"/>
            <w:r w:rsidRPr="0015650E">
              <w:rPr>
                <w:color w:val="6D6E71"/>
                <w:sz w:val="22"/>
                <w:szCs w:val="20"/>
              </w:rPr>
              <w:t xml:space="preserve"> Tim</w:t>
            </w:r>
            <w:r w:rsidR="00506A0E" w:rsidRPr="0015650E">
              <w:rPr>
                <w:color w:val="6D6E71"/>
                <w:sz w:val="22"/>
                <w:szCs w:val="20"/>
              </w:rPr>
              <w:t xml:space="preserve"> 12, 2024</w:t>
            </w:r>
          </w:p>
        </w:tc>
      </w:tr>
      <w:tr w:rsidR="00506A0E" w:rsidRPr="0015650E" w14:paraId="5519004C" w14:textId="77777777" w:rsidTr="00603E22">
        <w:tc>
          <w:tcPr>
            <w:cnfStyle w:val="001000000000" w:firstRow="0" w:lastRow="0" w:firstColumn="1" w:lastColumn="0" w:oddVBand="0" w:evenVBand="0" w:oddHBand="0" w:evenHBand="0" w:firstRowFirstColumn="0" w:firstRowLastColumn="0" w:lastRowFirstColumn="0" w:lastRowLastColumn="0"/>
            <w:tcW w:w="2880" w:type="dxa"/>
          </w:tcPr>
          <w:p w14:paraId="75482AD5" w14:textId="2CBD4C79" w:rsidR="00506A0E" w:rsidRPr="0015650E" w:rsidRDefault="00506A0E" w:rsidP="00506A0E">
            <w:pPr>
              <w:spacing w:line="276" w:lineRule="auto"/>
              <w:rPr>
                <w:b w:val="0"/>
                <w:bCs/>
                <w:color w:val="FFFFFF"/>
                <w:sz w:val="22"/>
                <w:szCs w:val="20"/>
              </w:rPr>
            </w:pPr>
            <w:proofErr w:type="spellStart"/>
            <w:r w:rsidRPr="0015650E">
              <w:rPr>
                <w:bCs/>
                <w:color w:val="FFFFFF"/>
                <w:sz w:val="22"/>
                <w:szCs w:val="20"/>
              </w:rPr>
              <w:t>Sij</w:t>
            </w:r>
            <w:proofErr w:type="spellEnd"/>
            <w:r w:rsidR="0015650E" w:rsidRPr="0015650E">
              <w:rPr>
                <w:bCs/>
                <w:color w:val="FFFFFF"/>
                <w:sz w:val="22"/>
                <w:szCs w:val="20"/>
              </w:rPr>
              <w:t xml:space="preserve"> </w:t>
            </w:r>
            <w:proofErr w:type="spellStart"/>
            <w:r w:rsidRPr="0015650E">
              <w:rPr>
                <w:bCs/>
                <w:color w:val="FFFFFF"/>
                <w:sz w:val="22"/>
                <w:szCs w:val="20"/>
              </w:rPr>
              <w:t>hawm</w:t>
            </w:r>
            <w:proofErr w:type="spellEnd"/>
            <w:r w:rsidRPr="0015650E">
              <w:rPr>
                <w:bCs/>
                <w:color w:val="FFFFFF"/>
                <w:sz w:val="22"/>
                <w:szCs w:val="20"/>
              </w:rPr>
              <w:t>:</w:t>
            </w:r>
          </w:p>
        </w:tc>
        <w:tc>
          <w:tcPr>
            <w:tcW w:w="6480" w:type="dxa"/>
          </w:tcPr>
          <w:p w14:paraId="6CA01A2C" w14:textId="77777777" w:rsidR="00506A0E" w:rsidRPr="0015650E" w:rsidRDefault="00506A0E" w:rsidP="00506A0E">
            <w:pPr>
              <w:spacing w:line="276" w:lineRule="auto"/>
              <w:cnfStyle w:val="000000000000" w:firstRow="0" w:lastRow="0" w:firstColumn="0" w:lastColumn="0" w:oddVBand="0" w:evenVBand="0" w:oddHBand="0" w:evenHBand="0" w:firstRowFirstColumn="0" w:firstRowLastColumn="0" w:lastRowFirstColumn="0" w:lastRowLastColumn="0"/>
              <w:rPr>
                <w:color w:val="6D6E71"/>
                <w:sz w:val="22"/>
                <w:szCs w:val="20"/>
              </w:rPr>
            </w:pPr>
            <w:r w:rsidRPr="0015650E">
              <w:rPr>
                <w:color w:val="6D6E71"/>
                <w:sz w:val="22"/>
                <w:szCs w:val="20"/>
              </w:rPr>
              <w:t xml:space="preserve">6:00 </w:t>
            </w:r>
            <w:proofErr w:type="spellStart"/>
            <w:r w:rsidRPr="0015650E">
              <w:rPr>
                <w:color w:val="6D6E71"/>
                <w:sz w:val="22"/>
                <w:szCs w:val="20"/>
              </w:rPr>
              <w:t>p.m</w:t>
            </w:r>
            <w:proofErr w:type="spellEnd"/>
          </w:p>
        </w:tc>
      </w:tr>
      <w:tr w:rsidR="00506A0E" w:rsidRPr="0015650E" w14:paraId="233C3362" w14:textId="77777777" w:rsidTr="00603E22">
        <w:tc>
          <w:tcPr>
            <w:cnfStyle w:val="001000000000" w:firstRow="0" w:lastRow="0" w:firstColumn="1" w:lastColumn="0" w:oddVBand="0" w:evenVBand="0" w:oddHBand="0" w:evenHBand="0" w:firstRowFirstColumn="0" w:firstRowLastColumn="0" w:lastRowFirstColumn="0" w:lastRowLastColumn="0"/>
            <w:tcW w:w="2880" w:type="dxa"/>
          </w:tcPr>
          <w:p w14:paraId="3B2D3642" w14:textId="77777777" w:rsidR="00506A0E" w:rsidRPr="0015650E" w:rsidRDefault="00506A0E" w:rsidP="00506A0E">
            <w:pPr>
              <w:spacing w:line="276" w:lineRule="auto"/>
              <w:rPr>
                <w:b w:val="0"/>
                <w:bCs/>
                <w:color w:val="FFFFFF"/>
                <w:sz w:val="22"/>
                <w:szCs w:val="20"/>
              </w:rPr>
            </w:pPr>
            <w:r w:rsidRPr="0015650E">
              <w:rPr>
                <w:bCs/>
                <w:color w:val="FFFFFF"/>
                <w:sz w:val="22"/>
                <w:szCs w:val="20"/>
              </w:rPr>
              <w:t>Qhov chaw:</w:t>
            </w:r>
          </w:p>
        </w:tc>
        <w:tc>
          <w:tcPr>
            <w:tcW w:w="6480" w:type="dxa"/>
          </w:tcPr>
          <w:p w14:paraId="508742DD" w14:textId="77777777" w:rsidR="00506A0E" w:rsidRPr="0015650E" w:rsidRDefault="00506A0E" w:rsidP="00506A0E">
            <w:pPr>
              <w:spacing w:line="276" w:lineRule="auto"/>
              <w:cnfStyle w:val="000000000000" w:firstRow="0" w:lastRow="0" w:firstColumn="0" w:lastColumn="0" w:oddVBand="0" w:evenVBand="0" w:oddHBand="0" w:evenHBand="0" w:firstRowFirstColumn="0" w:firstRowLastColumn="0" w:lastRowFirstColumn="0" w:lastRowLastColumn="0"/>
              <w:rPr>
                <w:color w:val="6D6E71"/>
                <w:sz w:val="22"/>
                <w:szCs w:val="20"/>
              </w:rPr>
            </w:pPr>
            <w:r w:rsidRPr="0015650E">
              <w:rPr>
                <w:color w:val="6D6E71"/>
                <w:sz w:val="22"/>
                <w:szCs w:val="20"/>
              </w:rPr>
              <w:t>Hanh Phan Tilley Elementary School (Cafeteria)</w:t>
            </w:r>
          </w:p>
          <w:p w14:paraId="701CFDA9" w14:textId="77777777" w:rsidR="00506A0E" w:rsidRPr="0015650E" w:rsidRDefault="00506A0E" w:rsidP="00506A0E">
            <w:pPr>
              <w:spacing w:line="276" w:lineRule="auto"/>
              <w:cnfStyle w:val="000000000000" w:firstRow="0" w:lastRow="0" w:firstColumn="0" w:lastColumn="0" w:oddVBand="0" w:evenVBand="0" w:oddHBand="0" w:evenHBand="0" w:firstRowFirstColumn="0" w:firstRowLastColumn="0" w:lastRowFirstColumn="0" w:lastRowLastColumn="0"/>
              <w:rPr>
                <w:color w:val="6D6E71"/>
                <w:sz w:val="22"/>
                <w:szCs w:val="20"/>
              </w:rPr>
            </w:pPr>
            <w:r w:rsidRPr="0015650E">
              <w:rPr>
                <w:color w:val="6D6E71"/>
                <w:sz w:val="22"/>
                <w:szCs w:val="20"/>
              </w:rPr>
              <w:t>2280 N Valentine Ave, Fresno 93722</w:t>
            </w:r>
          </w:p>
        </w:tc>
      </w:tr>
    </w:tbl>
    <w:p w14:paraId="578BFB29" w14:textId="22614228" w:rsidR="00506A0E" w:rsidRPr="0015650E" w:rsidRDefault="00506A0E" w:rsidP="00506A0E">
      <w:pPr>
        <w:keepNext/>
        <w:keepLines/>
        <w:spacing w:before="40" w:line="276" w:lineRule="auto"/>
        <w:jc w:val="both"/>
        <w:outlineLvl w:val="2"/>
        <w:rPr>
          <w:rFonts w:eastAsia="Times New Roman"/>
          <w:b/>
          <w:color w:val="FFB549"/>
          <w:sz w:val="22"/>
        </w:rPr>
      </w:pPr>
      <w:r w:rsidRPr="0015650E">
        <w:rPr>
          <w:rFonts w:eastAsia="Times New Roman"/>
          <w:b/>
          <w:color w:val="FFB549"/>
          <w:sz w:val="22"/>
        </w:rPr>
        <w:t xml:space="preserve">Lub </w:t>
      </w:r>
      <w:proofErr w:type="spellStart"/>
      <w:r w:rsidRPr="0015650E">
        <w:rPr>
          <w:rFonts w:eastAsia="Times New Roman"/>
          <w:b/>
          <w:color w:val="FFB549"/>
          <w:sz w:val="22"/>
        </w:rPr>
        <w:t>Rooj</w:t>
      </w:r>
      <w:proofErr w:type="spellEnd"/>
      <w:r w:rsidRPr="0015650E">
        <w:rPr>
          <w:rFonts w:eastAsia="Times New Roman"/>
          <w:b/>
          <w:color w:val="FFB549"/>
          <w:sz w:val="22"/>
        </w:rPr>
        <w:t xml:space="preserve"> Sib </w:t>
      </w:r>
      <w:proofErr w:type="spellStart"/>
      <w:r w:rsidRPr="0015650E">
        <w:rPr>
          <w:rFonts w:eastAsia="Times New Roman"/>
          <w:b/>
          <w:color w:val="FFB549"/>
          <w:sz w:val="22"/>
        </w:rPr>
        <w:t>Tham</w:t>
      </w:r>
      <w:proofErr w:type="spellEnd"/>
      <w:r w:rsidRPr="0015650E">
        <w:rPr>
          <w:rFonts w:eastAsia="Times New Roman"/>
          <w:b/>
          <w:color w:val="FFB549"/>
          <w:sz w:val="22"/>
        </w:rPr>
        <w:t xml:space="preserve"> </w:t>
      </w:r>
      <w:proofErr w:type="spellStart"/>
      <w:r w:rsidR="0015650E" w:rsidRPr="0015650E">
        <w:rPr>
          <w:rFonts w:eastAsia="Times New Roman"/>
          <w:b/>
          <w:color w:val="FFB549"/>
          <w:sz w:val="22"/>
        </w:rPr>
        <w:t>Hauv</w:t>
      </w:r>
      <w:proofErr w:type="spellEnd"/>
      <w:r w:rsidR="0015650E" w:rsidRPr="0015650E">
        <w:rPr>
          <w:rFonts w:eastAsia="Times New Roman"/>
          <w:b/>
          <w:color w:val="FFB549"/>
          <w:sz w:val="22"/>
        </w:rPr>
        <w:t xml:space="preserve"> </w:t>
      </w:r>
      <w:proofErr w:type="spellStart"/>
      <w:r w:rsidRPr="0015650E">
        <w:rPr>
          <w:rFonts w:eastAsia="Times New Roman"/>
          <w:b/>
          <w:color w:val="FFB549"/>
          <w:sz w:val="22"/>
        </w:rPr>
        <w:t>Zej</w:t>
      </w:r>
      <w:proofErr w:type="spellEnd"/>
      <w:r w:rsidRPr="0015650E">
        <w:rPr>
          <w:rFonts w:eastAsia="Times New Roman"/>
          <w:b/>
          <w:color w:val="FFB549"/>
          <w:sz w:val="22"/>
        </w:rPr>
        <w:t xml:space="preserve"> Zog #7</w:t>
      </w:r>
    </w:p>
    <w:tbl>
      <w:tblPr>
        <w:tblStyle w:val="Style3"/>
        <w:tblW w:w="9360" w:type="dxa"/>
        <w:tblLook w:val="04A0" w:firstRow="1" w:lastRow="0" w:firstColumn="1" w:lastColumn="0" w:noHBand="0" w:noVBand="1"/>
      </w:tblPr>
      <w:tblGrid>
        <w:gridCol w:w="2880"/>
        <w:gridCol w:w="6480"/>
      </w:tblGrid>
      <w:tr w:rsidR="00506A0E" w:rsidRPr="0015650E" w14:paraId="293BDC39" w14:textId="77777777" w:rsidTr="00603E22">
        <w:tc>
          <w:tcPr>
            <w:cnfStyle w:val="001000000000" w:firstRow="0" w:lastRow="0" w:firstColumn="1" w:lastColumn="0" w:oddVBand="0" w:evenVBand="0" w:oddHBand="0" w:evenHBand="0" w:firstRowFirstColumn="0" w:firstRowLastColumn="0" w:lastRowFirstColumn="0" w:lastRowLastColumn="0"/>
            <w:tcW w:w="2880" w:type="dxa"/>
          </w:tcPr>
          <w:p w14:paraId="302F3574" w14:textId="77777777" w:rsidR="00506A0E" w:rsidRPr="0015650E" w:rsidRDefault="00506A0E" w:rsidP="00506A0E">
            <w:pPr>
              <w:spacing w:line="276" w:lineRule="auto"/>
              <w:rPr>
                <w:b w:val="0"/>
                <w:bCs/>
                <w:color w:val="FFFFFF"/>
                <w:sz w:val="22"/>
                <w:szCs w:val="20"/>
              </w:rPr>
            </w:pPr>
            <w:proofErr w:type="spellStart"/>
            <w:r w:rsidRPr="0015650E">
              <w:rPr>
                <w:bCs/>
                <w:color w:val="FFFFFF"/>
                <w:sz w:val="22"/>
                <w:szCs w:val="20"/>
              </w:rPr>
              <w:t>Hnub</w:t>
            </w:r>
            <w:proofErr w:type="spellEnd"/>
            <w:r w:rsidRPr="0015650E">
              <w:rPr>
                <w:bCs/>
                <w:color w:val="FFFFFF"/>
                <w:sz w:val="22"/>
                <w:szCs w:val="20"/>
              </w:rPr>
              <w:t xml:space="preserve"> </w:t>
            </w:r>
            <w:proofErr w:type="spellStart"/>
            <w:r w:rsidRPr="0015650E">
              <w:rPr>
                <w:bCs/>
                <w:color w:val="FFFFFF"/>
                <w:sz w:val="22"/>
                <w:szCs w:val="20"/>
              </w:rPr>
              <w:t>tim</w:t>
            </w:r>
            <w:proofErr w:type="spellEnd"/>
            <w:r w:rsidRPr="0015650E">
              <w:rPr>
                <w:bCs/>
                <w:color w:val="FFFFFF"/>
                <w:sz w:val="22"/>
                <w:szCs w:val="20"/>
              </w:rPr>
              <w:t>:</w:t>
            </w:r>
          </w:p>
        </w:tc>
        <w:tc>
          <w:tcPr>
            <w:tcW w:w="6480" w:type="dxa"/>
          </w:tcPr>
          <w:p w14:paraId="1E2269A7" w14:textId="2B11144D" w:rsidR="00506A0E" w:rsidRPr="0015650E" w:rsidRDefault="00506A0E" w:rsidP="00506A0E">
            <w:pPr>
              <w:spacing w:line="276" w:lineRule="auto"/>
              <w:cnfStyle w:val="000000000000" w:firstRow="0" w:lastRow="0" w:firstColumn="0" w:lastColumn="0" w:oddVBand="0" w:evenVBand="0" w:oddHBand="0" w:evenHBand="0" w:firstRowFirstColumn="0" w:firstRowLastColumn="0" w:lastRowFirstColumn="0" w:lastRowLastColumn="0"/>
              <w:rPr>
                <w:color w:val="6D6E71"/>
                <w:sz w:val="22"/>
                <w:szCs w:val="20"/>
              </w:rPr>
            </w:pPr>
            <w:proofErr w:type="spellStart"/>
            <w:r w:rsidRPr="0015650E">
              <w:rPr>
                <w:color w:val="6D6E71"/>
                <w:sz w:val="22"/>
                <w:szCs w:val="20"/>
              </w:rPr>
              <w:t>Hnub</w:t>
            </w:r>
            <w:proofErr w:type="spellEnd"/>
            <w:r w:rsidRPr="0015650E">
              <w:rPr>
                <w:color w:val="6D6E71"/>
                <w:sz w:val="22"/>
                <w:szCs w:val="20"/>
              </w:rPr>
              <w:t xml:space="preserve"> Wednesday, </w:t>
            </w:r>
            <w:r w:rsidR="0015650E" w:rsidRPr="0015650E">
              <w:rPr>
                <w:color w:val="6D6E71"/>
                <w:sz w:val="22"/>
                <w:szCs w:val="20"/>
              </w:rPr>
              <w:t xml:space="preserve">Lub </w:t>
            </w:r>
            <w:proofErr w:type="spellStart"/>
            <w:r w:rsidRPr="0015650E">
              <w:rPr>
                <w:color w:val="6D6E71"/>
                <w:sz w:val="22"/>
                <w:szCs w:val="20"/>
              </w:rPr>
              <w:t>Kaum</w:t>
            </w:r>
            <w:proofErr w:type="spellEnd"/>
            <w:r w:rsidRPr="0015650E">
              <w:rPr>
                <w:color w:val="6D6E71"/>
                <w:sz w:val="22"/>
                <w:szCs w:val="20"/>
              </w:rPr>
              <w:t xml:space="preserve"> </w:t>
            </w:r>
            <w:proofErr w:type="spellStart"/>
            <w:r w:rsidRPr="0015650E">
              <w:rPr>
                <w:color w:val="6D6E71"/>
                <w:sz w:val="22"/>
                <w:szCs w:val="20"/>
              </w:rPr>
              <w:t>Ib</w:t>
            </w:r>
            <w:proofErr w:type="spellEnd"/>
            <w:r w:rsidRPr="0015650E">
              <w:rPr>
                <w:color w:val="6D6E71"/>
                <w:sz w:val="22"/>
                <w:szCs w:val="20"/>
              </w:rPr>
              <w:t xml:space="preserve"> </w:t>
            </w:r>
            <w:proofErr w:type="spellStart"/>
            <w:r w:rsidRPr="0015650E">
              <w:rPr>
                <w:color w:val="6D6E71"/>
                <w:sz w:val="22"/>
                <w:szCs w:val="20"/>
              </w:rPr>
              <w:t>Hli</w:t>
            </w:r>
            <w:proofErr w:type="spellEnd"/>
            <w:r w:rsidR="0015650E" w:rsidRPr="0015650E">
              <w:rPr>
                <w:color w:val="6D6E71"/>
                <w:sz w:val="22"/>
                <w:szCs w:val="20"/>
              </w:rPr>
              <w:t xml:space="preserve"> </w:t>
            </w:r>
            <w:proofErr w:type="spellStart"/>
            <w:r w:rsidR="0015650E" w:rsidRPr="0015650E">
              <w:rPr>
                <w:color w:val="6D6E71"/>
                <w:sz w:val="22"/>
                <w:szCs w:val="20"/>
              </w:rPr>
              <w:t>Hnub</w:t>
            </w:r>
            <w:proofErr w:type="spellEnd"/>
            <w:r w:rsidR="0015650E" w:rsidRPr="0015650E">
              <w:rPr>
                <w:color w:val="6D6E71"/>
                <w:sz w:val="22"/>
                <w:szCs w:val="20"/>
              </w:rPr>
              <w:t xml:space="preserve"> Tim</w:t>
            </w:r>
            <w:r w:rsidRPr="0015650E">
              <w:rPr>
                <w:color w:val="6D6E71"/>
                <w:sz w:val="22"/>
                <w:szCs w:val="20"/>
              </w:rPr>
              <w:t xml:space="preserve"> 13, 2024</w:t>
            </w:r>
          </w:p>
        </w:tc>
      </w:tr>
      <w:tr w:rsidR="00506A0E" w:rsidRPr="0015650E" w14:paraId="118C4791" w14:textId="77777777" w:rsidTr="00603E22">
        <w:tc>
          <w:tcPr>
            <w:cnfStyle w:val="001000000000" w:firstRow="0" w:lastRow="0" w:firstColumn="1" w:lastColumn="0" w:oddVBand="0" w:evenVBand="0" w:oddHBand="0" w:evenHBand="0" w:firstRowFirstColumn="0" w:firstRowLastColumn="0" w:lastRowFirstColumn="0" w:lastRowLastColumn="0"/>
            <w:tcW w:w="2880" w:type="dxa"/>
          </w:tcPr>
          <w:p w14:paraId="787C4527" w14:textId="0833AD6F" w:rsidR="00506A0E" w:rsidRPr="0015650E" w:rsidRDefault="00506A0E" w:rsidP="00506A0E">
            <w:pPr>
              <w:spacing w:line="276" w:lineRule="auto"/>
              <w:rPr>
                <w:b w:val="0"/>
                <w:bCs/>
                <w:color w:val="FFFFFF"/>
                <w:sz w:val="22"/>
                <w:szCs w:val="20"/>
              </w:rPr>
            </w:pPr>
            <w:proofErr w:type="spellStart"/>
            <w:r w:rsidRPr="0015650E">
              <w:rPr>
                <w:bCs/>
                <w:color w:val="FFFFFF"/>
                <w:sz w:val="22"/>
                <w:szCs w:val="20"/>
              </w:rPr>
              <w:t>Sij</w:t>
            </w:r>
            <w:proofErr w:type="spellEnd"/>
            <w:r w:rsidR="0015650E" w:rsidRPr="0015650E">
              <w:rPr>
                <w:bCs/>
                <w:color w:val="FFFFFF"/>
                <w:sz w:val="22"/>
                <w:szCs w:val="20"/>
              </w:rPr>
              <w:t xml:space="preserve"> </w:t>
            </w:r>
            <w:proofErr w:type="spellStart"/>
            <w:r w:rsidRPr="0015650E">
              <w:rPr>
                <w:bCs/>
                <w:color w:val="FFFFFF"/>
                <w:sz w:val="22"/>
                <w:szCs w:val="20"/>
              </w:rPr>
              <w:t>hawm</w:t>
            </w:r>
            <w:proofErr w:type="spellEnd"/>
            <w:r w:rsidRPr="0015650E">
              <w:rPr>
                <w:bCs/>
                <w:color w:val="FFFFFF"/>
                <w:sz w:val="22"/>
                <w:szCs w:val="20"/>
              </w:rPr>
              <w:t>:</w:t>
            </w:r>
          </w:p>
        </w:tc>
        <w:tc>
          <w:tcPr>
            <w:tcW w:w="6480" w:type="dxa"/>
          </w:tcPr>
          <w:p w14:paraId="5275F030" w14:textId="77777777" w:rsidR="00506A0E" w:rsidRPr="0015650E" w:rsidRDefault="00506A0E" w:rsidP="00506A0E">
            <w:pPr>
              <w:spacing w:line="276" w:lineRule="auto"/>
              <w:cnfStyle w:val="000000000000" w:firstRow="0" w:lastRow="0" w:firstColumn="0" w:lastColumn="0" w:oddVBand="0" w:evenVBand="0" w:oddHBand="0" w:evenHBand="0" w:firstRowFirstColumn="0" w:firstRowLastColumn="0" w:lastRowFirstColumn="0" w:lastRowLastColumn="0"/>
              <w:rPr>
                <w:color w:val="6D6E71"/>
                <w:sz w:val="22"/>
                <w:szCs w:val="20"/>
              </w:rPr>
            </w:pPr>
            <w:r w:rsidRPr="0015650E">
              <w:rPr>
                <w:color w:val="6D6E71"/>
                <w:sz w:val="22"/>
                <w:szCs w:val="20"/>
              </w:rPr>
              <w:t xml:space="preserve">2:00 </w:t>
            </w:r>
            <w:proofErr w:type="spellStart"/>
            <w:r w:rsidRPr="0015650E">
              <w:rPr>
                <w:color w:val="6D6E71"/>
                <w:sz w:val="22"/>
                <w:szCs w:val="20"/>
              </w:rPr>
              <w:t>p.m</w:t>
            </w:r>
            <w:proofErr w:type="spellEnd"/>
          </w:p>
        </w:tc>
      </w:tr>
      <w:tr w:rsidR="00506A0E" w:rsidRPr="0015650E" w14:paraId="53143D2D" w14:textId="77777777" w:rsidTr="00603E22">
        <w:tc>
          <w:tcPr>
            <w:cnfStyle w:val="001000000000" w:firstRow="0" w:lastRow="0" w:firstColumn="1" w:lastColumn="0" w:oddVBand="0" w:evenVBand="0" w:oddHBand="0" w:evenHBand="0" w:firstRowFirstColumn="0" w:firstRowLastColumn="0" w:lastRowFirstColumn="0" w:lastRowLastColumn="0"/>
            <w:tcW w:w="2880" w:type="dxa"/>
          </w:tcPr>
          <w:p w14:paraId="4DA24F41" w14:textId="77777777" w:rsidR="00506A0E" w:rsidRPr="0015650E" w:rsidRDefault="00506A0E" w:rsidP="00506A0E">
            <w:pPr>
              <w:spacing w:line="276" w:lineRule="auto"/>
              <w:rPr>
                <w:b w:val="0"/>
                <w:bCs/>
                <w:color w:val="FFFFFF"/>
                <w:sz w:val="22"/>
                <w:szCs w:val="20"/>
              </w:rPr>
            </w:pPr>
            <w:r w:rsidRPr="0015650E">
              <w:rPr>
                <w:bCs/>
                <w:color w:val="FFFFFF"/>
                <w:sz w:val="22"/>
                <w:szCs w:val="20"/>
              </w:rPr>
              <w:t>Qhov chaw:</w:t>
            </w:r>
          </w:p>
        </w:tc>
        <w:tc>
          <w:tcPr>
            <w:tcW w:w="6480" w:type="dxa"/>
          </w:tcPr>
          <w:p w14:paraId="66C758B0" w14:textId="77777777" w:rsidR="00506A0E" w:rsidRPr="0015650E" w:rsidRDefault="00506A0E" w:rsidP="00506A0E">
            <w:pPr>
              <w:spacing w:line="276" w:lineRule="auto"/>
              <w:cnfStyle w:val="000000000000" w:firstRow="0" w:lastRow="0" w:firstColumn="0" w:lastColumn="0" w:oddVBand="0" w:evenVBand="0" w:oddHBand="0" w:evenHBand="0" w:firstRowFirstColumn="0" w:firstRowLastColumn="0" w:lastRowFirstColumn="0" w:lastRowLastColumn="0"/>
              <w:rPr>
                <w:color w:val="6D6E71"/>
                <w:sz w:val="22"/>
                <w:szCs w:val="20"/>
              </w:rPr>
            </w:pPr>
            <w:r w:rsidRPr="0015650E">
              <w:rPr>
                <w:color w:val="6D6E71"/>
                <w:sz w:val="22"/>
                <w:szCs w:val="20"/>
              </w:rPr>
              <w:t>Legacy Commons (Common Space)</w:t>
            </w:r>
          </w:p>
          <w:p w14:paraId="08A23D3F" w14:textId="77777777" w:rsidR="00506A0E" w:rsidRPr="0015650E" w:rsidRDefault="00506A0E" w:rsidP="00506A0E">
            <w:pPr>
              <w:spacing w:line="276" w:lineRule="auto"/>
              <w:cnfStyle w:val="000000000000" w:firstRow="0" w:lastRow="0" w:firstColumn="0" w:lastColumn="0" w:oddVBand="0" w:evenVBand="0" w:oddHBand="0" w:evenHBand="0" w:firstRowFirstColumn="0" w:firstRowLastColumn="0" w:lastRowFirstColumn="0" w:lastRowLastColumn="0"/>
              <w:rPr>
                <w:color w:val="6D6E71"/>
                <w:sz w:val="22"/>
                <w:szCs w:val="20"/>
              </w:rPr>
            </w:pPr>
            <w:r w:rsidRPr="0015650E">
              <w:rPr>
                <w:color w:val="6D6E71"/>
                <w:sz w:val="22"/>
                <w:szCs w:val="20"/>
              </w:rPr>
              <w:t>2255 S Plumas St, Fresno, CA 93706</w:t>
            </w:r>
          </w:p>
        </w:tc>
      </w:tr>
    </w:tbl>
    <w:p w14:paraId="4A7BD664" w14:textId="77777777" w:rsidR="00506A0E" w:rsidRPr="0015650E" w:rsidRDefault="00506A0E" w:rsidP="00506A0E">
      <w:pPr>
        <w:spacing w:after="160" w:line="259" w:lineRule="auto"/>
        <w:rPr>
          <w:rFonts w:eastAsia="Times New Roman"/>
          <w:b/>
          <w:color w:val="FFB549"/>
          <w:sz w:val="22"/>
        </w:rPr>
      </w:pPr>
      <w:r w:rsidRPr="0015650E">
        <w:rPr>
          <w:color w:val="6D6E71"/>
          <w:sz w:val="22"/>
          <w:szCs w:val="20"/>
        </w:rPr>
        <w:br w:type="page"/>
      </w:r>
    </w:p>
    <w:p w14:paraId="0BDC9B83" w14:textId="15F64354" w:rsidR="00506A0E" w:rsidRPr="0015650E" w:rsidRDefault="00506A0E" w:rsidP="00506A0E">
      <w:pPr>
        <w:keepNext/>
        <w:keepLines/>
        <w:spacing w:before="40" w:line="276" w:lineRule="auto"/>
        <w:jc w:val="both"/>
        <w:outlineLvl w:val="2"/>
        <w:rPr>
          <w:rFonts w:eastAsia="Times New Roman"/>
          <w:b/>
          <w:color w:val="FFB549"/>
          <w:sz w:val="22"/>
        </w:rPr>
      </w:pPr>
      <w:r w:rsidRPr="0015650E">
        <w:rPr>
          <w:rFonts w:eastAsia="Times New Roman"/>
          <w:b/>
          <w:color w:val="FFB549"/>
          <w:sz w:val="22"/>
        </w:rPr>
        <w:lastRenderedPageBreak/>
        <w:t xml:space="preserve">Lub </w:t>
      </w:r>
      <w:proofErr w:type="spellStart"/>
      <w:r w:rsidRPr="0015650E">
        <w:rPr>
          <w:rFonts w:eastAsia="Times New Roman"/>
          <w:b/>
          <w:color w:val="FFB549"/>
          <w:sz w:val="22"/>
        </w:rPr>
        <w:t>Rooj</w:t>
      </w:r>
      <w:proofErr w:type="spellEnd"/>
      <w:r w:rsidRPr="0015650E">
        <w:rPr>
          <w:rFonts w:eastAsia="Times New Roman"/>
          <w:b/>
          <w:color w:val="FFB549"/>
          <w:sz w:val="22"/>
        </w:rPr>
        <w:t xml:space="preserve"> Sib </w:t>
      </w:r>
      <w:proofErr w:type="spellStart"/>
      <w:r w:rsidRPr="0015650E">
        <w:rPr>
          <w:rFonts w:eastAsia="Times New Roman"/>
          <w:b/>
          <w:color w:val="FFB549"/>
          <w:sz w:val="22"/>
        </w:rPr>
        <w:t>Tham</w:t>
      </w:r>
      <w:proofErr w:type="spellEnd"/>
      <w:r w:rsidRPr="0015650E">
        <w:rPr>
          <w:rFonts w:eastAsia="Times New Roman"/>
          <w:b/>
          <w:color w:val="FFB549"/>
          <w:sz w:val="22"/>
        </w:rPr>
        <w:t xml:space="preserve"> </w:t>
      </w:r>
      <w:proofErr w:type="spellStart"/>
      <w:r w:rsidR="0015650E" w:rsidRPr="0015650E">
        <w:rPr>
          <w:rFonts w:eastAsia="Times New Roman"/>
          <w:b/>
          <w:color w:val="FFB549"/>
          <w:sz w:val="22"/>
        </w:rPr>
        <w:t>Hauv</w:t>
      </w:r>
      <w:proofErr w:type="spellEnd"/>
      <w:r w:rsidR="0015650E" w:rsidRPr="0015650E">
        <w:rPr>
          <w:rFonts w:eastAsia="Times New Roman"/>
          <w:b/>
          <w:color w:val="FFB549"/>
          <w:sz w:val="22"/>
        </w:rPr>
        <w:t xml:space="preserve"> </w:t>
      </w:r>
      <w:proofErr w:type="spellStart"/>
      <w:r w:rsidRPr="0015650E">
        <w:rPr>
          <w:rFonts w:eastAsia="Times New Roman"/>
          <w:b/>
          <w:color w:val="FFB549"/>
          <w:sz w:val="22"/>
        </w:rPr>
        <w:t>Zej</w:t>
      </w:r>
      <w:proofErr w:type="spellEnd"/>
      <w:r w:rsidRPr="0015650E">
        <w:rPr>
          <w:rFonts w:eastAsia="Times New Roman"/>
          <w:b/>
          <w:color w:val="FFB549"/>
          <w:sz w:val="22"/>
        </w:rPr>
        <w:t xml:space="preserve"> Zog #8</w:t>
      </w:r>
    </w:p>
    <w:tbl>
      <w:tblPr>
        <w:tblStyle w:val="Style3"/>
        <w:tblW w:w="9360" w:type="dxa"/>
        <w:tblLook w:val="04A0" w:firstRow="1" w:lastRow="0" w:firstColumn="1" w:lastColumn="0" w:noHBand="0" w:noVBand="1"/>
      </w:tblPr>
      <w:tblGrid>
        <w:gridCol w:w="2880"/>
        <w:gridCol w:w="6480"/>
      </w:tblGrid>
      <w:tr w:rsidR="00506A0E" w:rsidRPr="0015650E" w14:paraId="4BE56C50" w14:textId="77777777" w:rsidTr="00603E22">
        <w:tc>
          <w:tcPr>
            <w:cnfStyle w:val="001000000000" w:firstRow="0" w:lastRow="0" w:firstColumn="1" w:lastColumn="0" w:oddVBand="0" w:evenVBand="0" w:oddHBand="0" w:evenHBand="0" w:firstRowFirstColumn="0" w:firstRowLastColumn="0" w:lastRowFirstColumn="0" w:lastRowLastColumn="0"/>
            <w:tcW w:w="2880" w:type="dxa"/>
          </w:tcPr>
          <w:p w14:paraId="2946BA9F" w14:textId="77777777" w:rsidR="00506A0E" w:rsidRPr="0015650E" w:rsidRDefault="00506A0E" w:rsidP="00506A0E">
            <w:pPr>
              <w:spacing w:line="276" w:lineRule="auto"/>
              <w:rPr>
                <w:b w:val="0"/>
                <w:bCs/>
                <w:color w:val="FFFFFF"/>
                <w:sz w:val="22"/>
                <w:szCs w:val="20"/>
              </w:rPr>
            </w:pPr>
            <w:proofErr w:type="spellStart"/>
            <w:r w:rsidRPr="0015650E">
              <w:rPr>
                <w:bCs/>
                <w:color w:val="FFFFFF"/>
                <w:sz w:val="22"/>
                <w:szCs w:val="20"/>
              </w:rPr>
              <w:t>Hnub</w:t>
            </w:r>
            <w:proofErr w:type="spellEnd"/>
            <w:r w:rsidRPr="0015650E">
              <w:rPr>
                <w:bCs/>
                <w:color w:val="FFFFFF"/>
                <w:sz w:val="22"/>
                <w:szCs w:val="20"/>
              </w:rPr>
              <w:t xml:space="preserve"> </w:t>
            </w:r>
            <w:proofErr w:type="spellStart"/>
            <w:r w:rsidRPr="0015650E">
              <w:rPr>
                <w:bCs/>
                <w:color w:val="FFFFFF"/>
                <w:sz w:val="22"/>
                <w:szCs w:val="20"/>
              </w:rPr>
              <w:t>tim</w:t>
            </w:r>
            <w:proofErr w:type="spellEnd"/>
            <w:r w:rsidRPr="0015650E">
              <w:rPr>
                <w:bCs/>
                <w:color w:val="FFFFFF"/>
                <w:sz w:val="22"/>
                <w:szCs w:val="20"/>
              </w:rPr>
              <w:t>:</w:t>
            </w:r>
          </w:p>
        </w:tc>
        <w:tc>
          <w:tcPr>
            <w:tcW w:w="6480" w:type="dxa"/>
          </w:tcPr>
          <w:p w14:paraId="19722AEC" w14:textId="40CF4D76" w:rsidR="00506A0E" w:rsidRPr="0015650E" w:rsidRDefault="0015650E" w:rsidP="00506A0E">
            <w:pPr>
              <w:spacing w:line="276" w:lineRule="auto"/>
              <w:cnfStyle w:val="000000000000" w:firstRow="0" w:lastRow="0" w:firstColumn="0" w:lastColumn="0" w:oddVBand="0" w:evenVBand="0" w:oddHBand="0" w:evenHBand="0" w:firstRowFirstColumn="0" w:firstRowLastColumn="0" w:lastRowFirstColumn="0" w:lastRowLastColumn="0"/>
              <w:rPr>
                <w:color w:val="6D6E71"/>
                <w:sz w:val="22"/>
                <w:szCs w:val="20"/>
              </w:rPr>
            </w:pPr>
            <w:proofErr w:type="spellStart"/>
            <w:r w:rsidRPr="0015650E">
              <w:rPr>
                <w:color w:val="6D6E71"/>
                <w:sz w:val="22"/>
                <w:szCs w:val="20"/>
              </w:rPr>
              <w:t>Hnub</w:t>
            </w:r>
            <w:proofErr w:type="spellEnd"/>
            <w:r w:rsidRPr="0015650E">
              <w:rPr>
                <w:color w:val="6D6E71"/>
                <w:sz w:val="22"/>
                <w:szCs w:val="20"/>
              </w:rPr>
              <w:t xml:space="preserve"> </w:t>
            </w:r>
            <w:r w:rsidR="00506A0E" w:rsidRPr="0015650E">
              <w:rPr>
                <w:color w:val="6D6E71"/>
                <w:sz w:val="22"/>
                <w:szCs w:val="20"/>
              </w:rPr>
              <w:t xml:space="preserve">Tuesday, </w:t>
            </w:r>
            <w:r w:rsidRPr="0015650E">
              <w:rPr>
                <w:color w:val="6D6E71"/>
                <w:sz w:val="22"/>
                <w:szCs w:val="20"/>
              </w:rPr>
              <w:t xml:space="preserve">Lub </w:t>
            </w:r>
            <w:proofErr w:type="spellStart"/>
            <w:r w:rsidR="00506A0E" w:rsidRPr="0015650E">
              <w:rPr>
                <w:color w:val="6D6E71"/>
                <w:sz w:val="22"/>
                <w:szCs w:val="20"/>
              </w:rPr>
              <w:t>Kaum</w:t>
            </w:r>
            <w:proofErr w:type="spellEnd"/>
            <w:r w:rsidR="00506A0E" w:rsidRPr="0015650E">
              <w:rPr>
                <w:color w:val="6D6E71"/>
                <w:sz w:val="22"/>
                <w:szCs w:val="20"/>
              </w:rPr>
              <w:t xml:space="preserve"> </w:t>
            </w:r>
            <w:proofErr w:type="spellStart"/>
            <w:r w:rsidR="00506A0E" w:rsidRPr="0015650E">
              <w:rPr>
                <w:color w:val="6D6E71"/>
                <w:sz w:val="22"/>
                <w:szCs w:val="20"/>
              </w:rPr>
              <w:t>Ib</w:t>
            </w:r>
            <w:proofErr w:type="spellEnd"/>
            <w:r w:rsidR="00506A0E" w:rsidRPr="0015650E">
              <w:rPr>
                <w:color w:val="6D6E71"/>
                <w:sz w:val="22"/>
                <w:szCs w:val="20"/>
              </w:rPr>
              <w:t xml:space="preserve"> </w:t>
            </w:r>
            <w:proofErr w:type="spellStart"/>
            <w:r w:rsidR="00506A0E" w:rsidRPr="0015650E">
              <w:rPr>
                <w:color w:val="6D6E71"/>
                <w:sz w:val="22"/>
                <w:szCs w:val="20"/>
              </w:rPr>
              <w:t>Hli</w:t>
            </w:r>
            <w:proofErr w:type="spellEnd"/>
            <w:r w:rsidRPr="0015650E">
              <w:rPr>
                <w:color w:val="6D6E71"/>
                <w:sz w:val="22"/>
                <w:szCs w:val="20"/>
              </w:rPr>
              <w:t xml:space="preserve"> </w:t>
            </w:r>
            <w:proofErr w:type="spellStart"/>
            <w:r w:rsidRPr="0015650E">
              <w:rPr>
                <w:color w:val="6D6E71"/>
                <w:sz w:val="22"/>
                <w:szCs w:val="20"/>
              </w:rPr>
              <w:t>Hnub</w:t>
            </w:r>
            <w:proofErr w:type="spellEnd"/>
            <w:r w:rsidRPr="0015650E">
              <w:rPr>
                <w:color w:val="6D6E71"/>
                <w:sz w:val="22"/>
                <w:szCs w:val="20"/>
              </w:rPr>
              <w:t xml:space="preserve"> Tim</w:t>
            </w:r>
            <w:r w:rsidR="00506A0E" w:rsidRPr="0015650E">
              <w:rPr>
                <w:color w:val="6D6E71"/>
                <w:sz w:val="22"/>
                <w:szCs w:val="20"/>
              </w:rPr>
              <w:t xml:space="preserve"> 19</w:t>
            </w:r>
          </w:p>
        </w:tc>
      </w:tr>
      <w:tr w:rsidR="00506A0E" w:rsidRPr="0015650E" w14:paraId="6908FF94" w14:textId="77777777" w:rsidTr="00603E22">
        <w:tc>
          <w:tcPr>
            <w:cnfStyle w:val="001000000000" w:firstRow="0" w:lastRow="0" w:firstColumn="1" w:lastColumn="0" w:oddVBand="0" w:evenVBand="0" w:oddHBand="0" w:evenHBand="0" w:firstRowFirstColumn="0" w:firstRowLastColumn="0" w:lastRowFirstColumn="0" w:lastRowLastColumn="0"/>
            <w:tcW w:w="2880" w:type="dxa"/>
          </w:tcPr>
          <w:p w14:paraId="3B7904F7" w14:textId="2381A5CA" w:rsidR="00506A0E" w:rsidRPr="0015650E" w:rsidRDefault="00506A0E" w:rsidP="00506A0E">
            <w:pPr>
              <w:spacing w:line="276" w:lineRule="auto"/>
              <w:rPr>
                <w:b w:val="0"/>
                <w:bCs/>
                <w:color w:val="FFFFFF"/>
                <w:sz w:val="22"/>
                <w:szCs w:val="20"/>
              </w:rPr>
            </w:pPr>
            <w:proofErr w:type="spellStart"/>
            <w:r w:rsidRPr="0015650E">
              <w:rPr>
                <w:bCs/>
                <w:color w:val="FFFFFF"/>
                <w:sz w:val="22"/>
                <w:szCs w:val="20"/>
              </w:rPr>
              <w:t>Sij</w:t>
            </w:r>
            <w:proofErr w:type="spellEnd"/>
            <w:r w:rsidR="0015650E" w:rsidRPr="0015650E">
              <w:rPr>
                <w:bCs/>
                <w:color w:val="FFFFFF"/>
                <w:sz w:val="22"/>
                <w:szCs w:val="20"/>
              </w:rPr>
              <w:t xml:space="preserve"> </w:t>
            </w:r>
            <w:proofErr w:type="spellStart"/>
            <w:r w:rsidRPr="0015650E">
              <w:rPr>
                <w:bCs/>
                <w:color w:val="FFFFFF"/>
                <w:sz w:val="22"/>
                <w:szCs w:val="20"/>
              </w:rPr>
              <w:t>hawm</w:t>
            </w:r>
            <w:proofErr w:type="spellEnd"/>
            <w:r w:rsidRPr="0015650E">
              <w:rPr>
                <w:bCs/>
                <w:color w:val="FFFFFF"/>
                <w:sz w:val="22"/>
                <w:szCs w:val="20"/>
              </w:rPr>
              <w:t>:</w:t>
            </w:r>
          </w:p>
        </w:tc>
        <w:tc>
          <w:tcPr>
            <w:tcW w:w="6480" w:type="dxa"/>
          </w:tcPr>
          <w:p w14:paraId="2CC051A5" w14:textId="77777777" w:rsidR="00506A0E" w:rsidRPr="0015650E" w:rsidRDefault="00506A0E" w:rsidP="00506A0E">
            <w:pPr>
              <w:spacing w:line="276" w:lineRule="auto"/>
              <w:cnfStyle w:val="000000000000" w:firstRow="0" w:lastRow="0" w:firstColumn="0" w:lastColumn="0" w:oddVBand="0" w:evenVBand="0" w:oddHBand="0" w:evenHBand="0" w:firstRowFirstColumn="0" w:firstRowLastColumn="0" w:lastRowFirstColumn="0" w:lastRowLastColumn="0"/>
              <w:rPr>
                <w:color w:val="6D6E71"/>
                <w:sz w:val="22"/>
                <w:szCs w:val="20"/>
              </w:rPr>
            </w:pPr>
            <w:r w:rsidRPr="0015650E">
              <w:rPr>
                <w:color w:val="6D6E71"/>
                <w:sz w:val="22"/>
                <w:szCs w:val="20"/>
              </w:rPr>
              <w:t xml:space="preserve">6:00 </w:t>
            </w:r>
            <w:proofErr w:type="spellStart"/>
            <w:r w:rsidRPr="0015650E">
              <w:rPr>
                <w:color w:val="6D6E71"/>
                <w:sz w:val="22"/>
                <w:szCs w:val="20"/>
              </w:rPr>
              <w:t>p.m</w:t>
            </w:r>
            <w:proofErr w:type="spellEnd"/>
          </w:p>
        </w:tc>
      </w:tr>
      <w:tr w:rsidR="00506A0E" w:rsidRPr="0015650E" w14:paraId="3C097C43" w14:textId="77777777" w:rsidTr="00603E22">
        <w:tc>
          <w:tcPr>
            <w:cnfStyle w:val="001000000000" w:firstRow="0" w:lastRow="0" w:firstColumn="1" w:lastColumn="0" w:oddVBand="0" w:evenVBand="0" w:oddHBand="0" w:evenHBand="0" w:firstRowFirstColumn="0" w:firstRowLastColumn="0" w:lastRowFirstColumn="0" w:lastRowLastColumn="0"/>
            <w:tcW w:w="2880" w:type="dxa"/>
          </w:tcPr>
          <w:p w14:paraId="1941CC66" w14:textId="77777777" w:rsidR="00506A0E" w:rsidRPr="0015650E" w:rsidRDefault="00506A0E" w:rsidP="00506A0E">
            <w:pPr>
              <w:spacing w:line="276" w:lineRule="auto"/>
              <w:rPr>
                <w:b w:val="0"/>
                <w:bCs/>
                <w:color w:val="FFFFFF"/>
                <w:sz w:val="22"/>
                <w:szCs w:val="20"/>
              </w:rPr>
            </w:pPr>
            <w:r w:rsidRPr="0015650E">
              <w:rPr>
                <w:bCs/>
                <w:color w:val="FFFFFF"/>
                <w:sz w:val="22"/>
                <w:szCs w:val="20"/>
              </w:rPr>
              <w:t>Qhov chaw:</w:t>
            </w:r>
          </w:p>
        </w:tc>
        <w:tc>
          <w:tcPr>
            <w:tcW w:w="6480" w:type="dxa"/>
          </w:tcPr>
          <w:p w14:paraId="0C4B33A8" w14:textId="77777777" w:rsidR="00506A0E" w:rsidRPr="0015650E" w:rsidRDefault="00506A0E" w:rsidP="00506A0E">
            <w:pPr>
              <w:spacing w:line="276" w:lineRule="auto"/>
              <w:cnfStyle w:val="000000000000" w:firstRow="0" w:lastRow="0" w:firstColumn="0" w:lastColumn="0" w:oddVBand="0" w:evenVBand="0" w:oddHBand="0" w:evenHBand="0" w:firstRowFirstColumn="0" w:firstRowLastColumn="0" w:lastRowFirstColumn="0" w:lastRowLastColumn="0"/>
              <w:rPr>
                <w:color w:val="6D6E71"/>
                <w:sz w:val="22"/>
                <w:szCs w:val="20"/>
              </w:rPr>
            </w:pPr>
            <w:r w:rsidRPr="0015650E">
              <w:rPr>
                <w:color w:val="6D6E71"/>
                <w:sz w:val="22"/>
                <w:szCs w:val="20"/>
              </w:rPr>
              <w:t>Virtual (ntawm Zoom)</w:t>
            </w:r>
          </w:p>
        </w:tc>
      </w:tr>
      <w:bookmarkEnd w:id="10"/>
      <w:bookmarkEnd w:id="11"/>
    </w:tbl>
    <w:p w14:paraId="52F0F413" w14:textId="77777777" w:rsidR="00506A0E" w:rsidRDefault="00506A0E" w:rsidP="00E85BC5">
      <w:pPr>
        <w:pStyle w:val="Body"/>
      </w:pPr>
    </w:p>
    <w:p w14:paraId="00D05FA9" w14:textId="5D03527C" w:rsidR="002642CC" w:rsidRPr="006B1085" w:rsidRDefault="00E3692E" w:rsidP="002642CC">
      <w:pPr>
        <w:pStyle w:val="Heading3"/>
        <w:rPr>
          <w:rFonts w:ascii="Arial" w:hAnsi="Arial" w:cs="Arial"/>
          <w:b/>
          <w:bCs/>
          <w:color w:val="FFB549"/>
          <w:sz w:val="22"/>
          <w:szCs w:val="22"/>
        </w:rPr>
      </w:pPr>
      <w:r w:rsidRPr="006B1085">
        <w:rPr>
          <w:rFonts w:ascii="Arial" w:hAnsi="Arial" w:cs="Arial"/>
          <w:b/>
          <w:bCs/>
          <w:color w:val="FFB549"/>
          <w:sz w:val="22"/>
          <w:szCs w:val="22"/>
        </w:rPr>
        <w:t xml:space="preserve">Kev Xam </w:t>
      </w:r>
      <w:proofErr w:type="spellStart"/>
      <w:r w:rsidRPr="006B1085">
        <w:rPr>
          <w:rFonts w:ascii="Arial" w:hAnsi="Arial" w:cs="Arial"/>
          <w:b/>
          <w:bCs/>
          <w:color w:val="FFB549"/>
          <w:sz w:val="22"/>
          <w:szCs w:val="22"/>
        </w:rPr>
        <w:t>Phaj</w:t>
      </w:r>
      <w:proofErr w:type="spellEnd"/>
      <w:r w:rsidRPr="006B1085">
        <w:rPr>
          <w:rFonts w:ascii="Arial" w:hAnsi="Arial" w:cs="Arial"/>
          <w:b/>
          <w:bCs/>
          <w:color w:val="FFB549"/>
          <w:sz w:val="22"/>
          <w:szCs w:val="22"/>
        </w:rPr>
        <w:t xml:space="preserve"> </w:t>
      </w:r>
      <w:proofErr w:type="spellStart"/>
      <w:r w:rsidRPr="006B1085">
        <w:rPr>
          <w:rFonts w:ascii="Arial" w:hAnsi="Arial" w:cs="Arial"/>
          <w:b/>
          <w:bCs/>
          <w:color w:val="FFB549"/>
          <w:sz w:val="22"/>
          <w:szCs w:val="22"/>
        </w:rPr>
        <w:t>Cov</w:t>
      </w:r>
      <w:proofErr w:type="spellEnd"/>
      <w:r w:rsidRPr="006B1085">
        <w:rPr>
          <w:rFonts w:ascii="Arial" w:hAnsi="Arial" w:cs="Arial"/>
          <w:b/>
          <w:bCs/>
          <w:color w:val="FFB549"/>
          <w:sz w:val="22"/>
          <w:szCs w:val="22"/>
        </w:rPr>
        <w:t xml:space="preserve"> </w:t>
      </w:r>
      <w:proofErr w:type="spellStart"/>
      <w:r w:rsidRPr="006B1085">
        <w:rPr>
          <w:rFonts w:ascii="Arial" w:hAnsi="Arial" w:cs="Arial"/>
          <w:b/>
          <w:bCs/>
          <w:color w:val="FFB549"/>
          <w:sz w:val="22"/>
          <w:szCs w:val="22"/>
        </w:rPr>
        <w:t>Neeg</w:t>
      </w:r>
      <w:proofErr w:type="spellEnd"/>
      <w:r w:rsidRPr="006B1085">
        <w:rPr>
          <w:rFonts w:ascii="Arial" w:hAnsi="Arial" w:cs="Arial"/>
          <w:b/>
          <w:bCs/>
          <w:color w:val="FFB549"/>
          <w:sz w:val="22"/>
          <w:szCs w:val="22"/>
        </w:rPr>
        <w:t xml:space="preserve"> </w:t>
      </w:r>
      <w:proofErr w:type="spellStart"/>
      <w:r w:rsidRPr="006B1085">
        <w:rPr>
          <w:rFonts w:ascii="Arial" w:hAnsi="Arial" w:cs="Arial"/>
          <w:b/>
          <w:bCs/>
          <w:color w:val="FFB549"/>
          <w:sz w:val="22"/>
          <w:szCs w:val="22"/>
        </w:rPr>
        <w:t>Koom</w:t>
      </w:r>
      <w:proofErr w:type="spellEnd"/>
      <w:r w:rsidRPr="006B1085">
        <w:rPr>
          <w:rFonts w:ascii="Arial" w:hAnsi="Arial" w:cs="Arial"/>
          <w:b/>
          <w:bCs/>
          <w:color w:val="FFB549"/>
          <w:sz w:val="22"/>
          <w:szCs w:val="22"/>
        </w:rPr>
        <w:t xml:space="preserve"> </w:t>
      </w:r>
      <w:proofErr w:type="spellStart"/>
      <w:r w:rsidRPr="006B1085">
        <w:rPr>
          <w:rFonts w:ascii="Arial" w:hAnsi="Arial" w:cs="Arial"/>
          <w:b/>
          <w:bCs/>
          <w:color w:val="FFB549"/>
          <w:sz w:val="22"/>
          <w:szCs w:val="22"/>
        </w:rPr>
        <w:t>Nrog</w:t>
      </w:r>
      <w:proofErr w:type="spellEnd"/>
    </w:p>
    <w:p w14:paraId="54F2994E" w14:textId="1323030A" w:rsidR="002642CC" w:rsidRPr="006B1085" w:rsidRDefault="002642CC" w:rsidP="001C0CC2">
      <w:pPr>
        <w:pStyle w:val="Body"/>
        <w:keepNext w:val="0"/>
        <w:rPr>
          <w:sz w:val="22"/>
          <w:szCs w:val="22"/>
        </w:rPr>
      </w:pPr>
      <w:proofErr w:type="spellStart"/>
      <w:r w:rsidRPr="006B1085">
        <w:rPr>
          <w:sz w:val="22"/>
          <w:szCs w:val="22"/>
        </w:rPr>
        <w:t>Pab</w:t>
      </w:r>
      <w:proofErr w:type="spellEnd"/>
      <w:r w:rsidRPr="006B1085">
        <w:rPr>
          <w:sz w:val="22"/>
          <w:szCs w:val="22"/>
        </w:rPr>
        <w:t xml:space="preserve"> </w:t>
      </w:r>
      <w:proofErr w:type="spellStart"/>
      <w:r w:rsidRPr="006B1085">
        <w:rPr>
          <w:sz w:val="22"/>
          <w:szCs w:val="22"/>
        </w:rPr>
        <w:t>pawg</w:t>
      </w:r>
      <w:proofErr w:type="spellEnd"/>
      <w:r w:rsidRPr="006B1085">
        <w:rPr>
          <w:sz w:val="22"/>
          <w:szCs w:val="22"/>
        </w:rPr>
        <w:t xml:space="preserve"> </w:t>
      </w:r>
      <w:proofErr w:type="spellStart"/>
      <w:r w:rsidRPr="006B1085">
        <w:rPr>
          <w:sz w:val="22"/>
          <w:szCs w:val="22"/>
        </w:rPr>
        <w:t>npaj</w:t>
      </w:r>
      <w:proofErr w:type="spellEnd"/>
      <w:r w:rsidRPr="006B1085">
        <w:rPr>
          <w:sz w:val="22"/>
          <w:szCs w:val="22"/>
        </w:rPr>
        <w:t xml:space="preserve"> tseem </w:t>
      </w:r>
      <w:proofErr w:type="spellStart"/>
      <w:r w:rsidRPr="006B1085">
        <w:rPr>
          <w:sz w:val="22"/>
          <w:szCs w:val="22"/>
        </w:rPr>
        <w:t>koom</w:t>
      </w:r>
      <w:proofErr w:type="spellEnd"/>
      <w:r w:rsidRPr="006B1085">
        <w:rPr>
          <w:sz w:val="22"/>
          <w:szCs w:val="22"/>
        </w:rPr>
        <w:t xml:space="preserve"> </w:t>
      </w:r>
      <w:proofErr w:type="spellStart"/>
      <w:r w:rsidRPr="006B1085">
        <w:rPr>
          <w:sz w:val="22"/>
          <w:szCs w:val="22"/>
        </w:rPr>
        <w:t>nrog</w:t>
      </w:r>
      <w:proofErr w:type="spellEnd"/>
      <w:r w:rsidRPr="006B1085">
        <w:rPr>
          <w:sz w:val="22"/>
          <w:szCs w:val="22"/>
        </w:rPr>
        <w:t xml:space="preserve">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neeg</w:t>
      </w:r>
      <w:proofErr w:type="spellEnd"/>
      <w:r w:rsidRPr="006B1085">
        <w:rPr>
          <w:sz w:val="22"/>
          <w:szCs w:val="22"/>
        </w:rPr>
        <w:t xml:space="preserve"> muaj </w:t>
      </w:r>
      <w:proofErr w:type="spellStart"/>
      <w:r w:rsidRPr="006B1085">
        <w:rPr>
          <w:sz w:val="22"/>
          <w:szCs w:val="22"/>
        </w:rPr>
        <w:t>feem</w:t>
      </w:r>
      <w:proofErr w:type="spellEnd"/>
      <w:r w:rsidRPr="006B1085">
        <w:rPr>
          <w:sz w:val="22"/>
          <w:szCs w:val="22"/>
        </w:rPr>
        <w:t xml:space="preserve"> </w:t>
      </w:r>
      <w:proofErr w:type="spellStart"/>
      <w:r w:rsidRPr="006B1085">
        <w:rPr>
          <w:sz w:val="22"/>
          <w:szCs w:val="22"/>
        </w:rPr>
        <w:t>sawv</w:t>
      </w:r>
      <w:proofErr w:type="spellEnd"/>
      <w:r w:rsidRPr="006B1085">
        <w:rPr>
          <w:sz w:val="22"/>
          <w:szCs w:val="22"/>
        </w:rPr>
        <w:t xml:space="preserve"> </w:t>
      </w:r>
      <w:proofErr w:type="spellStart"/>
      <w:r w:rsidRPr="006B1085">
        <w:rPr>
          <w:sz w:val="22"/>
          <w:szCs w:val="22"/>
        </w:rPr>
        <w:t>cev</w:t>
      </w:r>
      <w:proofErr w:type="spellEnd"/>
      <w:r w:rsidRPr="006B1085">
        <w:rPr>
          <w:sz w:val="22"/>
          <w:szCs w:val="22"/>
        </w:rPr>
        <w:t xml:space="preserve"> </w:t>
      </w:r>
      <w:proofErr w:type="spellStart"/>
      <w:r w:rsidRPr="006B1085">
        <w:rPr>
          <w:sz w:val="22"/>
          <w:szCs w:val="22"/>
        </w:rPr>
        <w:t>rau</w:t>
      </w:r>
      <w:proofErr w:type="spellEnd"/>
      <w:r w:rsidRPr="006B1085">
        <w:rPr>
          <w:sz w:val="22"/>
          <w:szCs w:val="22"/>
        </w:rPr>
        <w:t xml:space="preserve"> </w:t>
      </w:r>
      <w:proofErr w:type="spellStart"/>
      <w:r w:rsidRPr="006B1085">
        <w:rPr>
          <w:sz w:val="22"/>
          <w:szCs w:val="22"/>
        </w:rPr>
        <w:t>ntau</w:t>
      </w:r>
      <w:proofErr w:type="spellEnd"/>
      <w:r w:rsidRPr="006B1085">
        <w:rPr>
          <w:sz w:val="22"/>
          <w:szCs w:val="22"/>
        </w:rPr>
        <w:t xml:space="preserve"> yam </w:t>
      </w:r>
      <w:proofErr w:type="spellStart"/>
      <w:r w:rsidRPr="006B1085">
        <w:rPr>
          <w:sz w:val="22"/>
          <w:szCs w:val="22"/>
        </w:rPr>
        <w:t>kev</w:t>
      </w:r>
      <w:proofErr w:type="spellEnd"/>
      <w:r w:rsidRPr="006B1085">
        <w:rPr>
          <w:sz w:val="22"/>
          <w:szCs w:val="22"/>
        </w:rPr>
        <w:t xml:space="preserve"> xav </w:t>
      </w:r>
      <w:proofErr w:type="spellStart"/>
      <w:r w:rsidRPr="006B1085">
        <w:rPr>
          <w:sz w:val="22"/>
          <w:szCs w:val="22"/>
        </w:rPr>
        <w:t>los</w:t>
      </w:r>
      <w:proofErr w:type="spellEnd"/>
      <w:r w:rsidRPr="006B1085">
        <w:rPr>
          <w:sz w:val="22"/>
          <w:szCs w:val="22"/>
        </w:rPr>
        <w:t xml:space="preserve"> ntawm </w:t>
      </w:r>
      <w:proofErr w:type="spellStart"/>
      <w:r w:rsidRPr="006B1085">
        <w:rPr>
          <w:sz w:val="22"/>
          <w:szCs w:val="22"/>
        </w:rPr>
        <w:t>kev</w:t>
      </w:r>
      <w:proofErr w:type="spellEnd"/>
      <w:r w:rsidRPr="006B1085">
        <w:rPr>
          <w:sz w:val="22"/>
          <w:szCs w:val="22"/>
        </w:rPr>
        <w:t xml:space="preserve"> sib </w:t>
      </w:r>
      <w:proofErr w:type="spellStart"/>
      <w:r w:rsidRPr="006B1085">
        <w:rPr>
          <w:sz w:val="22"/>
          <w:szCs w:val="22"/>
        </w:rPr>
        <w:t>tham</w:t>
      </w:r>
      <w:proofErr w:type="spellEnd"/>
      <w:r w:rsidRPr="006B1085">
        <w:rPr>
          <w:sz w:val="22"/>
          <w:szCs w:val="22"/>
        </w:rPr>
        <w:t xml:space="preserve"> </w:t>
      </w:r>
      <w:proofErr w:type="spellStart"/>
      <w:r w:rsidRPr="006B1085">
        <w:rPr>
          <w:sz w:val="22"/>
          <w:szCs w:val="22"/>
        </w:rPr>
        <w:t>hauv</w:t>
      </w:r>
      <w:proofErr w:type="spellEnd"/>
      <w:r w:rsidRPr="006B1085">
        <w:rPr>
          <w:sz w:val="22"/>
          <w:szCs w:val="22"/>
        </w:rPr>
        <w:t xml:space="preserve"> </w:t>
      </w:r>
      <w:proofErr w:type="spellStart"/>
      <w:r w:rsidRPr="006B1085">
        <w:rPr>
          <w:sz w:val="22"/>
          <w:szCs w:val="22"/>
        </w:rPr>
        <w:t>ib</w:t>
      </w:r>
      <w:proofErr w:type="spellEnd"/>
      <w:r w:rsidRPr="006B1085">
        <w:rPr>
          <w:sz w:val="22"/>
          <w:szCs w:val="22"/>
        </w:rPr>
        <w:t xml:space="preserve"> </w:t>
      </w:r>
      <w:proofErr w:type="spellStart"/>
      <w:r w:rsidRPr="006B1085">
        <w:rPr>
          <w:sz w:val="22"/>
          <w:szCs w:val="22"/>
        </w:rPr>
        <w:t>tus</w:t>
      </w:r>
      <w:proofErr w:type="spellEnd"/>
      <w:r w:rsidRPr="006B1085">
        <w:rPr>
          <w:sz w:val="22"/>
          <w:szCs w:val="22"/>
        </w:rPr>
        <w:t xml:space="preserve"> </w:t>
      </w:r>
      <w:proofErr w:type="spellStart"/>
      <w:r w:rsidRPr="006B1085">
        <w:rPr>
          <w:sz w:val="22"/>
          <w:szCs w:val="22"/>
        </w:rPr>
        <w:t>neeg</w:t>
      </w:r>
      <w:proofErr w:type="spellEnd"/>
      <w:r w:rsidRPr="006B1085">
        <w:rPr>
          <w:sz w:val="22"/>
          <w:szCs w:val="22"/>
        </w:rPr>
        <w:t xml:space="preserve"> thiab </w:t>
      </w:r>
      <w:proofErr w:type="spellStart"/>
      <w:r w:rsidRPr="006B1085">
        <w:rPr>
          <w:sz w:val="22"/>
          <w:szCs w:val="22"/>
        </w:rPr>
        <w:t>pab</w:t>
      </w:r>
      <w:proofErr w:type="spellEnd"/>
      <w:r w:rsidRPr="006B1085">
        <w:rPr>
          <w:sz w:val="22"/>
          <w:szCs w:val="22"/>
        </w:rPr>
        <w:t xml:space="preserve"> </w:t>
      </w:r>
      <w:proofErr w:type="spellStart"/>
      <w:r w:rsidRPr="006B1085">
        <w:rPr>
          <w:sz w:val="22"/>
          <w:szCs w:val="22"/>
        </w:rPr>
        <w:t>pawg</w:t>
      </w:r>
      <w:proofErr w:type="spellEnd"/>
      <w:r w:rsidRPr="006B1085">
        <w:rPr>
          <w:sz w:val="22"/>
          <w:szCs w:val="22"/>
        </w:rPr>
        <w:t xml:space="preserve"> </w:t>
      </w:r>
      <w:proofErr w:type="spellStart"/>
      <w:r w:rsidR="001F41BA" w:rsidRPr="006B1085">
        <w:rPr>
          <w:sz w:val="22"/>
          <w:szCs w:val="22"/>
        </w:rPr>
        <w:t>neeg</w:t>
      </w:r>
      <w:proofErr w:type="spellEnd"/>
      <w:r w:rsidR="001F41BA" w:rsidRPr="006B1085">
        <w:rPr>
          <w:sz w:val="22"/>
          <w:szCs w:val="22"/>
        </w:rPr>
        <w:t xml:space="preserve"> </w:t>
      </w:r>
      <w:proofErr w:type="spellStart"/>
      <w:r w:rsidR="001F41BA" w:rsidRPr="006B1085">
        <w:rPr>
          <w:sz w:val="22"/>
          <w:szCs w:val="22"/>
        </w:rPr>
        <w:t>tsawg</w:t>
      </w:r>
      <w:proofErr w:type="spellEnd"/>
      <w:r w:rsidRPr="006B1085">
        <w:rPr>
          <w:sz w:val="22"/>
          <w:szCs w:val="22"/>
        </w:rPr>
        <w:t xml:space="preserve">.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ntsiab</w:t>
      </w:r>
      <w:proofErr w:type="spellEnd"/>
      <w:r w:rsidRPr="006B1085">
        <w:rPr>
          <w:sz w:val="22"/>
          <w:szCs w:val="22"/>
        </w:rPr>
        <w:t xml:space="preserve"> </w:t>
      </w:r>
      <w:proofErr w:type="spellStart"/>
      <w:r w:rsidRPr="006B1085">
        <w:rPr>
          <w:sz w:val="22"/>
          <w:szCs w:val="22"/>
        </w:rPr>
        <w:t>lus</w:t>
      </w:r>
      <w:proofErr w:type="spellEnd"/>
      <w:r w:rsidRPr="006B1085">
        <w:rPr>
          <w:sz w:val="22"/>
          <w:szCs w:val="22"/>
        </w:rPr>
        <w:t xml:space="preserve"> sib </w:t>
      </w:r>
      <w:proofErr w:type="spellStart"/>
      <w:r w:rsidRPr="006B1085">
        <w:rPr>
          <w:sz w:val="22"/>
          <w:szCs w:val="22"/>
        </w:rPr>
        <w:t>tham</w:t>
      </w:r>
      <w:proofErr w:type="spellEnd"/>
      <w:r w:rsidRPr="006B1085">
        <w:rPr>
          <w:sz w:val="22"/>
          <w:szCs w:val="22"/>
        </w:rPr>
        <w:t xml:space="preserve"> </w:t>
      </w:r>
      <w:proofErr w:type="spellStart"/>
      <w:r w:rsidRPr="006B1085">
        <w:rPr>
          <w:sz w:val="22"/>
          <w:szCs w:val="22"/>
        </w:rPr>
        <w:t>suav</w:t>
      </w:r>
      <w:proofErr w:type="spellEnd"/>
      <w:r w:rsidRPr="006B1085">
        <w:rPr>
          <w:sz w:val="22"/>
          <w:szCs w:val="22"/>
        </w:rPr>
        <w:t xml:space="preserve"> </w:t>
      </w:r>
      <w:proofErr w:type="spellStart"/>
      <w:r w:rsidRPr="006B1085">
        <w:rPr>
          <w:sz w:val="22"/>
          <w:szCs w:val="22"/>
        </w:rPr>
        <w:t>nrog</w:t>
      </w:r>
      <w:proofErr w:type="spellEnd"/>
      <w:r w:rsidRPr="006B1085">
        <w:rPr>
          <w:sz w:val="22"/>
          <w:szCs w:val="22"/>
        </w:rPr>
        <w:t xml:space="preserve"> </w:t>
      </w:r>
      <w:proofErr w:type="spellStart"/>
      <w:r w:rsidRPr="006B1085">
        <w:rPr>
          <w:sz w:val="22"/>
          <w:szCs w:val="22"/>
        </w:rPr>
        <w:t>kev</w:t>
      </w:r>
      <w:proofErr w:type="spellEnd"/>
      <w:r w:rsidRPr="006B1085">
        <w:rPr>
          <w:sz w:val="22"/>
          <w:szCs w:val="22"/>
        </w:rPr>
        <w:t xml:space="preserve"> </w:t>
      </w:r>
      <w:proofErr w:type="spellStart"/>
      <w:r w:rsidRPr="006B1085">
        <w:rPr>
          <w:sz w:val="22"/>
          <w:szCs w:val="22"/>
        </w:rPr>
        <w:t>txwv</w:t>
      </w:r>
      <w:proofErr w:type="spellEnd"/>
      <w:r w:rsidRPr="006B1085">
        <w:rPr>
          <w:sz w:val="22"/>
          <w:szCs w:val="22"/>
        </w:rPr>
        <w:t xml:space="preserve"> </w:t>
      </w:r>
      <w:proofErr w:type="spellStart"/>
      <w:r w:rsidRPr="006B1085">
        <w:rPr>
          <w:sz w:val="22"/>
          <w:szCs w:val="22"/>
        </w:rPr>
        <w:t>rau</w:t>
      </w:r>
      <w:proofErr w:type="spellEnd"/>
      <w:r w:rsidRPr="006B1085">
        <w:rPr>
          <w:sz w:val="22"/>
          <w:szCs w:val="22"/>
        </w:rPr>
        <w:t xml:space="preserve"> </w:t>
      </w:r>
      <w:proofErr w:type="spellStart"/>
      <w:r w:rsidRPr="006B1085">
        <w:rPr>
          <w:sz w:val="22"/>
          <w:szCs w:val="22"/>
        </w:rPr>
        <w:t>vaj</w:t>
      </w:r>
      <w:proofErr w:type="spellEnd"/>
      <w:r w:rsidRPr="006B1085">
        <w:rPr>
          <w:sz w:val="22"/>
          <w:szCs w:val="22"/>
        </w:rPr>
        <w:t xml:space="preserve"> </w:t>
      </w:r>
      <w:proofErr w:type="spellStart"/>
      <w:r w:rsidRPr="006B1085">
        <w:rPr>
          <w:sz w:val="22"/>
          <w:szCs w:val="22"/>
        </w:rPr>
        <w:t>tse</w:t>
      </w:r>
      <w:r w:rsidR="001F41BA" w:rsidRPr="006B1085">
        <w:rPr>
          <w:sz w:val="22"/>
          <w:szCs w:val="22"/>
        </w:rPr>
        <w:t>v</w:t>
      </w:r>
      <w:proofErr w:type="spellEnd"/>
      <w:r w:rsidRPr="006B1085">
        <w:rPr>
          <w:sz w:val="22"/>
          <w:szCs w:val="22"/>
        </w:rPr>
        <w:t xml:space="preserve"> thiab </w:t>
      </w:r>
      <w:proofErr w:type="spellStart"/>
      <w:r w:rsidRPr="006B1085">
        <w:rPr>
          <w:sz w:val="22"/>
          <w:szCs w:val="22"/>
        </w:rPr>
        <w:t>kev</w:t>
      </w:r>
      <w:proofErr w:type="spellEnd"/>
      <w:r w:rsidRPr="006B1085">
        <w:rPr>
          <w:sz w:val="22"/>
          <w:szCs w:val="22"/>
        </w:rPr>
        <w:t xml:space="preserve"> </w:t>
      </w:r>
      <w:proofErr w:type="spellStart"/>
      <w:r w:rsidRPr="006B1085">
        <w:rPr>
          <w:sz w:val="22"/>
          <w:szCs w:val="22"/>
        </w:rPr>
        <w:t>tsim</w:t>
      </w:r>
      <w:proofErr w:type="spellEnd"/>
      <w:r w:rsidRPr="006B1085">
        <w:rPr>
          <w:sz w:val="22"/>
          <w:szCs w:val="22"/>
        </w:rPr>
        <w:t xml:space="preserve"> </w:t>
      </w:r>
      <w:proofErr w:type="spellStart"/>
      <w:r w:rsidRPr="006B1085">
        <w:rPr>
          <w:sz w:val="22"/>
          <w:szCs w:val="22"/>
        </w:rPr>
        <w:t>kho</w:t>
      </w:r>
      <w:proofErr w:type="spellEnd"/>
      <w:r w:rsidRPr="006B1085">
        <w:rPr>
          <w:sz w:val="22"/>
          <w:szCs w:val="22"/>
        </w:rPr>
        <w:t xml:space="preserve"> </w:t>
      </w:r>
      <w:proofErr w:type="spellStart"/>
      <w:r w:rsidRPr="006B1085">
        <w:rPr>
          <w:sz w:val="22"/>
          <w:szCs w:val="22"/>
        </w:rPr>
        <w:t>hauv</w:t>
      </w:r>
      <w:proofErr w:type="spellEnd"/>
      <w:r w:rsidRPr="006B1085">
        <w:rPr>
          <w:sz w:val="22"/>
          <w:szCs w:val="22"/>
        </w:rPr>
        <w:t xml:space="preserve"> </w:t>
      </w:r>
      <w:proofErr w:type="spellStart"/>
      <w:r w:rsidRPr="006B1085">
        <w:rPr>
          <w:sz w:val="22"/>
          <w:szCs w:val="22"/>
        </w:rPr>
        <w:t>zej</w:t>
      </w:r>
      <w:proofErr w:type="spellEnd"/>
      <w:r w:rsidRPr="006B1085">
        <w:rPr>
          <w:sz w:val="22"/>
          <w:szCs w:val="22"/>
        </w:rPr>
        <w:t xml:space="preserve"> </w:t>
      </w:r>
      <w:proofErr w:type="spellStart"/>
      <w:r w:rsidRPr="006B1085">
        <w:rPr>
          <w:sz w:val="22"/>
          <w:szCs w:val="22"/>
        </w:rPr>
        <w:t>zog</w:t>
      </w:r>
      <w:proofErr w:type="spellEnd"/>
      <w:r w:rsidRPr="006B1085">
        <w:rPr>
          <w:sz w:val="22"/>
          <w:szCs w:val="22"/>
        </w:rPr>
        <w:t xml:space="preserve"> </w:t>
      </w:r>
      <w:proofErr w:type="spellStart"/>
      <w:r w:rsidR="001F41BA" w:rsidRPr="006B1085">
        <w:rPr>
          <w:sz w:val="22"/>
          <w:szCs w:val="22"/>
        </w:rPr>
        <w:t>raws</w:t>
      </w:r>
      <w:proofErr w:type="spellEnd"/>
      <w:r w:rsidR="001F41BA" w:rsidRPr="006B1085">
        <w:rPr>
          <w:sz w:val="22"/>
          <w:szCs w:val="22"/>
        </w:rPr>
        <w:t xml:space="preserve"> </w:t>
      </w:r>
      <w:proofErr w:type="spellStart"/>
      <w:r w:rsidR="001F41BA" w:rsidRPr="006B1085">
        <w:rPr>
          <w:sz w:val="22"/>
          <w:szCs w:val="22"/>
        </w:rPr>
        <w:t>lis</w:t>
      </w:r>
      <w:proofErr w:type="spellEnd"/>
      <w:r w:rsidR="001F41BA" w:rsidRPr="006B1085">
        <w:rPr>
          <w:sz w:val="22"/>
          <w:szCs w:val="22"/>
        </w:rPr>
        <w:t xml:space="preserve"> </w:t>
      </w:r>
      <w:r w:rsidRPr="006B1085">
        <w:rPr>
          <w:sz w:val="22"/>
          <w:szCs w:val="22"/>
        </w:rPr>
        <w:t xml:space="preserve">xav tau thiab muaj </w:t>
      </w:r>
      <w:proofErr w:type="spellStart"/>
      <w:r w:rsidRPr="006B1085">
        <w:rPr>
          <w:sz w:val="22"/>
          <w:szCs w:val="22"/>
        </w:rPr>
        <w:t>cib</w:t>
      </w:r>
      <w:proofErr w:type="spellEnd"/>
      <w:r w:rsidRPr="006B1085">
        <w:rPr>
          <w:sz w:val="22"/>
          <w:szCs w:val="22"/>
        </w:rPr>
        <w:t xml:space="preserve"> </w:t>
      </w:r>
      <w:proofErr w:type="spellStart"/>
      <w:r w:rsidRPr="006B1085">
        <w:rPr>
          <w:sz w:val="22"/>
          <w:szCs w:val="22"/>
        </w:rPr>
        <w:t>fim</w:t>
      </w:r>
      <w:proofErr w:type="spellEnd"/>
      <w:r w:rsidRPr="006B1085">
        <w:rPr>
          <w:sz w:val="22"/>
          <w:szCs w:val="22"/>
        </w:rPr>
        <w:t xml:space="preserve">, </w:t>
      </w:r>
      <w:proofErr w:type="spellStart"/>
      <w:r w:rsidR="001F41BA" w:rsidRPr="006B1085">
        <w:rPr>
          <w:sz w:val="22"/>
          <w:szCs w:val="22"/>
        </w:rPr>
        <w:t>kev</w:t>
      </w:r>
      <w:proofErr w:type="spellEnd"/>
      <w:r w:rsidR="001F41BA" w:rsidRPr="006B1085">
        <w:rPr>
          <w:sz w:val="22"/>
          <w:szCs w:val="22"/>
        </w:rPr>
        <w:t xml:space="preserve"> </w:t>
      </w:r>
      <w:proofErr w:type="spellStart"/>
      <w:r w:rsidR="001F41BA" w:rsidRPr="006B1085">
        <w:rPr>
          <w:sz w:val="22"/>
          <w:szCs w:val="22"/>
        </w:rPr>
        <w:t>ncaj</w:t>
      </w:r>
      <w:proofErr w:type="spellEnd"/>
      <w:r w:rsidR="001F41BA" w:rsidRPr="006B1085">
        <w:rPr>
          <w:sz w:val="22"/>
          <w:szCs w:val="22"/>
        </w:rPr>
        <w:t xml:space="preserve"> </w:t>
      </w:r>
      <w:proofErr w:type="spellStart"/>
      <w:r w:rsidR="001F41BA" w:rsidRPr="006B1085">
        <w:rPr>
          <w:sz w:val="22"/>
          <w:szCs w:val="22"/>
        </w:rPr>
        <w:t>ncees</w:t>
      </w:r>
      <w:proofErr w:type="spellEnd"/>
      <w:r w:rsidR="001F41BA" w:rsidRPr="006B1085">
        <w:rPr>
          <w:sz w:val="22"/>
          <w:szCs w:val="22"/>
        </w:rPr>
        <w:t xml:space="preserve"> ntawm </w:t>
      </w:r>
      <w:proofErr w:type="spellStart"/>
      <w:r w:rsidR="001F41BA" w:rsidRPr="006B1085">
        <w:rPr>
          <w:sz w:val="22"/>
          <w:szCs w:val="22"/>
        </w:rPr>
        <w:t>vaj</w:t>
      </w:r>
      <w:proofErr w:type="spellEnd"/>
      <w:r w:rsidR="001F41BA" w:rsidRPr="006B1085">
        <w:rPr>
          <w:sz w:val="22"/>
          <w:szCs w:val="22"/>
        </w:rPr>
        <w:t xml:space="preserve"> </w:t>
      </w:r>
      <w:proofErr w:type="spellStart"/>
      <w:r w:rsidR="001F41BA" w:rsidRPr="006B1085">
        <w:rPr>
          <w:sz w:val="22"/>
          <w:szCs w:val="22"/>
        </w:rPr>
        <w:t>tsev</w:t>
      </w:r>
      <w:proofErr w:type="spellEnd"/>
      <w:r w:rsidRPr="006B1085">
        <w:rPr>
          <w:sz w:val="22"/>
          <w:szCs w:val="22"/>
        </w:rPr>
        <w:t xml:space="preserve">, </w:t>
      </w:r>
      <w:proofErr w:type="spellStart"/>
      <w:r w:rsidRPr="006B1085">
        <w:rPr>
          <w:sz w:val="22"/>
          <w:szCs w:val="22"/>
        </w:rPr>
        <w:t>kev</w:t>
      </w:r>
      <w:proofErr w:type="spellEnd"/>
      <w:r w:rsidRPr="006B1085">
        <w:rPr>
          <w:sz w:val="22"/>
          <w:szCs w:val="22"/>
        </w:rPr>
        <w:t xml:space="preserve"> </w:t>
      </w:r>
      <w:proofErr w:type="spellStart"/>
      <w:r w:rsidRPr="006B1085">
        <w:rPr>
          <w:sz w:val="22"/>
          <w:szCs w:val="22"/>
        </w:rPr>
        <w:t>ntxub</w:t>
      </w:r>
      <w:proofErr w:type="spellEnd"/>
      <w:r w:rsidRPr="006B1085">
        <w:rPr>
          <w:sz w:val="22"/>
          <w:szCs w:val="22"/>
        </w:rPr>
        <w:t xml:space="preserve"> </w:t>
      </w:r>
      <w:proofErr w:type="spellStart"/>
      <w:r w:rsidRPr="006B1085">
        <w:rPr>
          <w:sz w:val="22"/>
          <w:szCs w:val="22"/>
        </w:rPr>
        <w:t>ntxaug</w:t>
      </w:r>
      <w:proofErr w:type="spellEnd"/>
      <w:r w:rsidRPr="006B1085">
        <w:rPr>
          <w:sz w:val="22"/>
          <w:szCs w:val="22"/>
        </w:rPr>
        <w:t xml:space="preserve"> </w:t>
      </w:r>
      <w:proofErr w:type="spellStart"/>
      <w:r w:rsidRPr="006B1085">
        <w:rPr>
          <w:sz w:val="22"/>
          <w:szCs w:val="22"/>
        </w:rPr>
        <w:t>vaj</w:t>
      </w:r>
      <w:proofErr w:type="spellEnd"/>
      <w:r w:rsidRPr="006B1085">
        <w:rPr>
          <w:sz w:val="22"/>
          <w:szCs w:val="22"/>
        </w:rPr>
        <w:t xml:space="preserve"> </w:t>
      </w:r>
      <w:proofErr w:type="spellStart"/>
      <w:r w:rsidRPr="006B1085">
        <w:rPr>
          <w:sz w:val="22"/>
          <w:szCs w:val="22"/>
        </w:rPr>
        <w:t>tse</w:t>
      </w:r>
      <w:r w:rsidR="001F41BA" w:rsidRPr="006B1085">
        <w:rPr>
          <w:sz w:val="22"/>
          <w:szCs w:val="22"/>
        </w:rPr>
        <w:t>v</w:t>
      </w:r>
      <w:proofErr w:type="spellEnd"/>
      <w:r w:rsidRPr="006B1085">
        <w:rPr>
          <w:sz w:val="22"/>
          <w:szCs w:val="22"/>
        </w:rPr>
        <w:t xml:space="preserve">, </w:t>
      </w:r>
      <w:r w:rsidR="001F41BA" w:rsidRPr="006B1085">
        <w:rPr>
          <w:sz w:val="22"/>
          <w:szCs w:val="22"/>
        </w:rPr>
        <w:t xml:space="preserve">lub </w:t>
      </w:r>
      <w:proofErr w:type="spellStart"/>
      <w:r w:rsidR="001F41BA" w:rsidRPr="006B1085">
        <w:rPr>
          <w:sz w:val="22"/>
          <w:szCs w:val="22"/>
        </w:rPr>
        <w:t>sij</w:t>
      </w:r>
      <w:proofErr w:type="spellEnd"/>
      <w:r w:rsidR="001F41BA" w:rsidRPr="006B1085">
        <w:rPr>
          <w:sz w:val="22"/>
          <w:szCs w:val="22"/>
        </w:rPr>
        <w:t xml:space="preserve"> </w:t>
      </w:r>
      <w:proofErr w:type="spellStart"/>
      <w:r w:rsidR="001F41BA" w:rsidRPr="006B1085">
        <w:rPr>
          <w:sz w:val="22"/>
          <w:szCs w:val="22"/>
        </w:rPr>
        <w:t>hawm</w:t>
      </w:r>
      <w:proofErr w:type="spellEnd"/>
      <w:r w:rsidR="001F41BA" w:rsidRPr="006B1085">
        <w:rPr>
          <w:sz w:val="22"/>
          <w:szCs w:val="22"/>
        </w:rPr>
        <w:t xml:space="preserve"> </w:t>
      </w:r>
      <w:proofErr w:type="spellStart"/>
      <w:r w:rsidR="001F41BA" w:rsidRPr="006B1085">
        <w:rPr>
          <w:sz w:val="22"/>
          <w:szCs w:val="22"/>
        </w:rPr>
        <w:t>kev</w:t>
      </w:r>
      <w:proofErr w:type="spellEnd"/>
      <w:r w:rsidR="001F41BA" w:rsidRPr="006B1085">
        <w:rPr>
          <w:sz w:val="22"/>
          <w:szCs w:val="22"/>
        </w:rPr>
        <w:t xml:space="preserve"> </w:t>
      </w:r>
      <w:proofErr w:type="spellStart"/>
      <w:r w:rsidR="001F41BA" w:rsidRPr="006B1085">
        <w:rPr>
          <w:sz w:val="22"/>
          <w:szCs w:val="22"/>
        </w:rPr>
        <w:t>nkag</w:t>
      </w:r>
      <w:proofErr w:type="spellEnd"/>
      <w:r w:rsidR="001F41BA" w:rsidRPr="006B1085">
        <w:rPr>
          <w:sz w:val="22"/>
          <w:szCs w:val="22"/>
        </w:rPr>
        <w:t xml:space="preserve"> </w:t>
      </w:r>
      <w:proofErr w:type="spellStart"/>
      <w:r w:rsidR="001F41BA" w:rsidRPr="006B1085">
        <w:rPr>
          <w:sz w:val="22"/>
          <w:szCs w:val="22"/>
        </w:rPr>
        <w:t>mus</w:t>
      </w:r>
      <w:proofErr w:type="spellEnd"/>
      <w:r w:rsidR="001F41BA" w:rsidRPr="006B1085">
        <w:rPr>
          <w:sz w:val="22"/>
          <w:szCs w:val="22"/>
        </w:rPr>
        <w:t xml:space="preserve"> </w:t>
      </w:r>
      <w:proofErr w:type="spellStart"/>
      <w:r w:rsidR="001F41BA" w:rsidRPr="006B1085">
        <w:rPr>
          <w:sz w:val="22"/>
          <w:szCs w:val="22"/>
        </w:rPr>
        <w:t>los</w:t>
      </w:r>
      <w:proofErr w:type="spellEnd"/>
      <w:r w:rsidRPr="006B1085">
        <w:rPr>
          <w:sz w:val="22"/>
          <w:szCs w:val="22"/>
        </w:rPr>
        <w:t xml:space="preserve">, thiab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peev</w:t>
      </w:r>
      <w:proofErr w:type="spellEnd"/>
      <w:r w:rsidRPr="006B1085">
        <w:rPr>
          <w:sz w:val="22"/>
          <w:szCs w:val="22"/>
        </w:rPr>
        <w:t xml:space="preserve"> </w:t>
      </w:r>
      <w:proofErr w:type="spellStart"/>
      <w:r w:rsidRPr="006B1085">
        <w:rPr>
          <w:sz w:val="22"/>
          <w:szCs w:val="22"/>
        </w:rPr>
        <w:t>txheej</w:t>
      </w:r>
      <w:proofErr w:type="spellEnd"/>
      <w:r w:rsidRPr="006B1085">
        <w:rPr>
          <w:sz w:val="22"/>
          <w:szCs w:val="22"/>
        </w:rPr>
        <w:t xml:space="preserve"> </w:t>
      </w:r>
      <w:proofErr w:type="spellStart"/>
      <w:r w:rsidR="00465FD2" w:rsidRPr="006B1085">
        <w:rPr>
          <w:sz w:val="22"/>
          <w:szCs w:val="22"/>
        </w:rPr>
        <w:t>kev</w:t>
      </w:r>
      <w:proofErr w:type="spellEnd"/>
      <w:r w:rsidR="00465FD2" w:rsidRPr="006B1085">
        <w:rPr>
          <w:sz w:val="22"/>
          <w:szCs w:val="22"/>
        </w:rPr>
        <w:t xml:space="preserve"> </w:t>
      </w:r>
      <w:proofErr w:type="spellStart"/>
      <w:r w:rsidR="00465FD2" w:rsidRPr="006B1085">
        <w:rPr>
          <w:sz w:val="22"/>
          <w:szCs w:val="22"/>
        </w:rPr>
        <w:t>ncaj</w:t>
      </w:r>
      <w:proofErr w:type="spellEnd"/>
      <w:r w:rsidR="00465FD2" w:rsidRPr="006B1085">
        <w:rPr>
          <w:sz w:val="22"/>
          <w:szCs w:val="22"/>
        </w:rPr>
        <w:t xml:space="preserve"> </w:t>
      </w:r>
      <w:proofErr w:type="spellStart"/>
      <w:r w:rsidR="00465FD2" w:rsidRPr="006B1085">
        <w:rPr>
          <w:sz w:val="22"/>
          <w:szCs w:val="22"/>
        </w:rPr>
        <w:t>ncees</w:t>
      </w:r>
      <w:proofErr w:type="spellEnd"/>
      <w:r w:rsidR="00465FD2" w:rsidRPr="006B1085">
        <w:rPr>
          <w:sz w:val="22"/>
          <w:szCs w:val="22"/>
        </w:rPr>
        <w:t xml:space="preserve"> ntawm </w:t>
      </w:r>
      <w:proofErr w:type="spellStart"/>
      <w:r w:rsidR="00465FD2" w:rsidRPr="006B1085">
        <w:rPr>
          <w:sz w:val="22"/>
          <w:szCs w:val="22"/>
        </w:rPr>
        <w:t>vaj</w:t>
      </w:r>
      <w:proofErr w:type="spellEnd"/>
      <w:r w:rsidR="00465FD2" w:rsidRPr="006B1085">
        <w:rPr>
          <w:sz w:val="22"/>
          <w:szCs w:val="22"/>
        </w:rPr>
        <w:t xml:space="preserve"> </w:t>
      </w:r>
      <w:proofErr w:type="spellStart"/>
      <w:r w:rsidR="00465FD2" w:rsidRPr="006B1085">
        <w:rPr>
          <w:sz w:val="22"/>
          <w:szCs w:val="22"/>
        </w:rPr>
        <w:t>tsev</w:t>
      </w:r>
      <w:proofErr w:type="spellEnd"/>
      <w:r w:rsidRPr="006B1085">
        <w:rPr>
          <w:sz w:val="22"/>
          <w:szCs w:val="22"/>
        </w:rPr>
        <w:t xml:space="preserve">. Tag </w:t>
      </w:r>
      <w:proofErr w:type="spellStart"/>
      <w:r w:rsidRPr="006B1085">
        <w:rPr>
          <w:sz w:val="22"/>
          <w:szCs w:val="22"/>
        </w:rPr>
        <w:t>nrho</w:t>
      </w:r>
      <w:proofErr w:type="spellEnd"/>
      <w:r w:rsidRPr="006B1085">
        <w:rPr>
          <w:sz w:val="22"/>
          <w:szCs w:val="22"/>
        </w:rPr>
        <w:t xml:space="preserve"> ntawm 17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neeg</w:t>
      </w:r>
      <w:proofErr w:type="spellEnd"/>
      <w:r w:rsidRPr="006B1085">
        <w:rPr>
          <w:sz w:val="22"/>
          <w:szCs w:val="22"/>
        </w:rPr>
        <w:t xml:space="preserve"> </w:t>
      </w:r>
      <w:proofErr w:type="spellStart"/>
      <w:r w:rsidRPr="006B1085">
        <w:rPr>
          <w:sz w:val="22"/>
          <w:szCs w:val="22"/>
        </w:rPr>
        <w:t>koom</w:t>
      </w:r>
      <w:proofErr w:type="spellEnd"/>
      <w:r w:rsidRPr="006B1085">
        <w:rPr>
          <w:sz w:val="22"/>
          <w:szCs w:val="22"/>
        </w:rPr>
        <w:t xml:space="preserve"> </w:t>
      </w:r>
      <w:proofErr w:type="spellStart"/>
      <w:r w:rsidRPr="006B1085">
        <w:rPr>
          <w:sz w:val="22"/>
          <w:szCs w:val="22"/>
        </w:rPr>
        <w:t>nrog</w:t>
      </w:r>
      <w:proofErr w:type="spellEnd"/>
      <w:r w:rsidRPr="006B1085">
        <w:rPr>
          <w:sz w:val="22"/>
          <w:szCs w:val="22"/>
        </w:rPr>
        <w:t xml:space="preserve"> </w:t>
      </w:r>
      <w:proofErr w:type="spellStart"/>
      <w:r w:rsidRPr="006B1085">
        <w:rPr>
          <w:sz w:val="22"/>
          <w:szCs w:val="22"/>
        </w:rPr>
        <w:t>hauv</w:t>
      </w:r>
      <w:proofErr w:type="spellEnd"/>
      <w:r w:rsidRPr="006B1085">
        <w:rPr>
          <w:sz w:val="22"/>
          <w:szCs w:val="22"/>
        </w:rPr>
        <w:t xml:space="preserve"> </w:t>
      </w:r>
      <w:proofErr w:type="spellStart"/>
      <w:r w:rsidRPr="006B1085">
        <w:rPr>
          <w:sz w:val="22"/>
          <w:szCs w:val="22"/>
        </w:rPr>
        <w:t>zej</w:t>
      </w:r>
      <w:proofErr w:type="spellEnd"/>
      <w:r w:rsidRPr="006B1085">
        <w:rPr>
          <w:sz w:val="22"/>
          <w:szCs w:val="22"/>
        </w:rPr>
        <w:t xml:space="preserve"> </w:t>
      </w:r>
      <w:proofErr w:type="spellStart"/>
      <w:r w:rsidRPr="006B1085">
        <w:rPr>
          <w:sz w:val="22"/>
          <w:szCs w:val="22"/>
        </w:rPr>
        <w:t>zog</w:t>
      </w:r>
      <w:proofErr w:type="spellEnd"/>
      <w:r w:rsidRPr="006B1085">
        <w:rPr>
          <w:sz w:val="22"/>
          <w:szCs w:val="22"/>
        </w:rPr>
        <w:t xml:space="preserve"> tau </w:t>
      </w:r>
      <w:proofErr w:type="spellStart"/>
      <w:r w:rsidRPr="006B1085">
        <w:rPr>
          <w:sz w:val="22"/>
          <w:szCs w:val="22"/>
        </w:rPr>
        <w:t>koom</w:t>
      </w:r>
      <w:proofErr w:type="spellEnd"/>
      <w:r w:rsidRPr="006B1085">
        <w:rPr>
          <w:sz w:val="22"/>
          <w:szCs w:val="22"/>
        </w:rPr>
        <w:t xml:space="preserve"> </w:t>
      </w:r>
      <w:proofErr w:type="spellStart"/>
      <w:r w:rsidRPr="006B1085">
        <w:rPr>
          <w:sz w:val="22"/>
          <w:szCs w:val="22"/>
        </w:rPr>
        <w:t>nrog</w:t>
      </w:r>
      <w:proofErr w:type="spellEnd"/>
      <w:r w:rsidRPr="006B1085">
        <w:rPr>
          <w:sz w:val="22"/>
          <w:szCs w:val="22"/>
        </w:rPr>
        <w:t xml:space="preserve"> </w:t>
      </w:r>
      <w:proofErr w:type="spellStart"/>
      <w:r w:rsidRPr="006B1085">
        <w:rPr>
          <w:sz w:val="22"/>
          <w:szCs w:val="22"/>
        </w:rPr>
        <w:t>kev</w:t>
      </w:r>
      <w:proofErr w:type="spellEnd"/>
      <w:r w:rsidRPr="006B1085">
        <w:rPr>
          <w:sz w:val="22"/>
          <w:szCs w:val="22"/>
        </w:rPr>
        <w:t xml:space="preserve"> sib </w:t>
      </w:r>
      <w:proofErr w:type="spellStart"/>
      <w:r w:rsidRPr="006B1085">
        <w:rPr>
          <w:sz w:val="22"/>
          <w:szCs w:val="22"/>
        </w:rPr>
        <w:t>tham</w:t>
      </w:r>
      <w:proofErr w:type="spellEnd"/>
      <w:r w:rsidRPr="006B1085">
        <w:rPr>
          <w:sz w:val="22"/>
          <w:szCs w:val="22"/>
        </w:rPr>
        <w:t xml:space="preserve"> </w:t>
      </w:r>
      <w:proofErr w:type="spellStart"/>
      <w:r w:rsidRPr="006B1085">
        <w:rPr>
          <w:sz w:val="22"/>
          <w:szCs w:val="22"/>
        </w:rPr>
        <w:t>nrog</w:t>
      </w:r>
      <w:proofErr w:type="spellEnd"/>
      <w:r w:rsidRPr="006B1085">
        <w:rPr>
          <w:sz w:val="22"/>
          <w:szCs w:val="22"/>
        </w:rPr>
        <w:t xml:space="preserve">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neeg</w:t>
      </w:r>
      <w:proofErr w:type="spellEnd"/>
      <w:r w:rsidRPr="006B1085">
        <w:rPr>
          <w:sz w:val="22"/>
          <w:szCs w:val="22"/>
        </w:rPr>
        <w:t xml:space="preserve"> </w:t>
      </w:r>
      <w:proofErr w:type="spellStart"/>
      <w:r w:rsidRPr="006B1085">
        <w:rPr>
          <w:sz w:val="22"/>
          <w:szCs w:val="22"/>
        </w:rPr>
        <w:t>koom</w:t>
      </w:r>
      <w:proofErr w:type="spellEnd"/>
      <w:r w:rsidRPr="006B1085">
        <w:rPr>
          <w:sz w:val="22"/>
          <w:szCs w:val="22"/>
        </w:rPr>
        <w:t xml:space="preserve"> </w:t>
      </w:r>
      <w:proofErr w:type="spellStart"/>
      <w:r w:rsidRPr="006B1085">
        <w:rPr>
          <w:sz w:val="22"/>
          <w:szCs w:val="22"/>
        </w:rPr>
        <w:t>nrog</w:t>
      </w:r>
      <w:proofErr w:type="spellEnd"/>
      <w:r w:rsidRPr="006B1085">
        <w:rPr>
          <w:sz w:val="22"/>
          <w:szCs w:val="22"/>
        </w:rPr>
        <w:t xml:space="preserve">, </w:t>
      </w:r>
      <w:proofErr w:type="spellStart"/>
      <w:r w:rsidRPr="006B1085">
        <w:rPr>
          <w:sz w:val="22"/>
          <w:szCs w:val="22"/>
        </w:rPr>
        <w:t>sawv</w:t>
      </w:r>
      <w:proofErr w:type="spellEnd"/>
      <w:r w:rsidRPr="006B1085">
        <w:rPr>
          <w:sz w:val="22"/>
          <w:szCs w:val="22"/>
        </w:rPr>
        <w:t xml:space="preserve"> </w:t>
      </w:r>
      <w:proofErr w:type="spellStart"/>
      <w:r w:rsidRPr="006B1085">
        <w:rPr>
          <w:sz w:val="22"/>
          <w:szCs w:val="22"/>
        </w:rPr>
        <w:t>cev</w:t>
      </w:r>
      <w:proofErr w:type="spellEnd"/>
      <w:r w:rsidRPr="006B1085">
        <w:rPr>
          <w:sz w:val="22"/>
          <w:szCs w:val="22"/>
        </w:rPr>
        <w:t xml:space="preserve"> </w:t>
      </w:r>
      <w:proofErr w:type="spellStart"/>
      <w:r w:rsidRPr="006B1085">
        <w:rPr>
          <w:sz w:val="22"/>
          <w:szCs w:val="22"/>
        </w:rPr>
        <w:t>rau</w:t>
      </w:r>
      <w:proofErr w:type="spellEnd"/>
      <w:r w:rsidRPr="006B1085">
        <w:rPr>
          <w:sz w:val="22"/>
          <w:szCs w:val="22"/>
        </w:rPr>
        <w:t xml:space="preserve"> </w:t>
      </w:r>
      <w:proofErr w:type="spellStart"/>
      <w:r w:rsidRPr="006B1085">
        <w:rPr>
          <w:sz w:val="22"/>
          <w:szCs w:val="22"/>
        </w:rPr>
        <w:t>ntau</w:t>
      </w:r>
      <w:proofErr w:type="spellEnd"/>
      <w:r w:rsidRPr="006B1085">
        <w:rPr>
          <w:sz w:val="22"/>
          <w:szCs w:val="22"/>
        </w:rPr>
        <w:t xml:space="preserve"> qhov </w:t>
      </w:r>
      <w:proofErr w:type="spellStart"/>
      <w:r w:rsidRPr="006B1085">
        <w:rPr>
          <w:sz w:val="22"/>
          <w:szCs w:val="22"/>
        </w:rPr>
        <w:t>kev</w:t>
      </w:r>
      <w:proofErr w:type="spellEnd"/>
      <w:r w:rsidRPr="006B1085">
        <w:rPr>
          <w:sz w:val="22"/>
          <w:szCs w:val="22"/>
        </w:rPr>
        <w:t xml:space="preserve"> xav, </w:t>
      </w:r>
      <w:proofErr w:type="spellStart"/>
      <w:r w:rsidRPr="006B1085">
        <w:rPr>
          <w:sz w:val="22"/>
          <w:szCs w:val="22"/>
        </w:rPr>
        <w:t>suav</w:t>
      </w:r>
      <w:proofErr w:type="spellEnd"/>
      <w:r w:rsidRPr="006B1085">
        <w:rPr>
          <w:sz w:val="22"/>
          <w:szCs w:val="22"/>
        </w:rPr>
        <w:t xml:space="preserve"> </w:t>
      </w:r>
      <w:proofErr w:type="spellStart"/>
      <w:r w:rsidRPr="006B1085">
        <w:rPr>
          <w:sz w:val="22"/>
          <w:szCs w:val="22"/>
        </w:rPr>
        <w:t>nrog</w:t>
      </w:r>
      <w:proofErr w:type="spellEnd"/>
      <w:r w:rsidRPr="006B1085">
        <w:rPr>
          <w:sz w:val="22"/>
          <w:szCs w:val="22"/>
        </w:rPr>
        <w:t xml:space="preserve"> </w:t>
      </w:r>
      <w:proofErr w:type="spellStart"/>
      <w:r w:rsidR="00465FD2" w:rsidRPr="006B1085">
        <w:rPr>
          <w:sz w:val="22"/>
          <w:szCs w:val="22"/>
        </w:rPr>
        <w:t>kev</w:t>
      </w:r>
      <w:proofErr w:type="spellEnd"/>
      <w:r w:rsidR="00465FD2" w:rsidRPr="006B1085">
        <w:rPr>
          <w:sz w:val="22"/>
          <w:szCs w:val="22"/>
        </w:rPr>
        <w:t xml:space="preserve"> </w:t>
      </w:r>
      <w:proofErr w:type="spellStart"/>
      <w:r w:rsidR="00465FD2" w:rsidRPr="006B1085">
        <w:rPr>
          <w:sz w:val="22"/>
          <w:szCs w:val="22"/>
        </w:rPr>
        <w:t>ncaj</w:t>
      </w:r>
      <w:proofErr w:type="spellEnd"/>
      <w:r w:rsidR="00465FD2" w:rsidRPr="006B1085">
        <w:rPr>
          <w:sz w:val="22"/>
          <w:szCs w:val="22"/>
        </w:rPr>
        <w:t xml:space="preserve"> </w:t>
      </w:r>
      <w:proofErr w:type="spellStart"/>
      <w:r w:rsidR="00465FD2" w:rsidRPr="006B1085">
        <w:rPr>
          <w:sz w:val="22"/>
          <w:szCs w:val="22"/>
        </w:rPr>
        <w:t>ncees</w:t>
      </w:r>
      <w:proofErr w:type="spellEnd"/>
      <w:r w:rsidR="00465FD2" w:rsidRPr="006B1085">
        <w:rPr>
          <w:sz w:val="22"/>
          <w:szCs w:val="22"/>
        </w:rPr>
        <w:t xml:space="preserve"> ntawm </w:t>
      </w:r>
      <w:proofErr w:type="spellStart"/>
      <w:r w:rsidR="00465FD2" w:rsidRPr="006B1085">
        <w:rPr>
          <w:sz w:val="22"/>
          <w:szCs w:val="22"/>
        </w:rPr>
        <w:t>vaj</w:t>
      </w:r>
      <w:proofErr w:type="spellEnd"/>
      <w:r w:rsidR="00465FD2" w:rsidRPr="006B1085">
        <w:rPr>
          <w:sz w:val="22"/>
          <w:szCs w:val="22"/>
        </w:rPr>
        <w:t xml:space="preserve"> </w:t>
      </w:r>
      <w:proofErr w:type="spellStart"/>
      <w:r w:rsidR="00465FD2" w:rsidRPr="006B1085">
        <w:rPr>
          <w:sz w:val="22"/>
          <w:szCs w:val="22"/>
        </w:rPr>
        <w:t>tsev</w:t>
      </w:r>
      <w:proofErr w:type="spellEnd"/>
      <w:r w:rsidRPr="006B1085">
        <w:rPr>
          <w:sz w:val="22"/>
          <w:szCs w:val="22"/>
        </w:rPr>
        <w:t xml:space="preserve">, </w:t>
      </w:r>
      <w:proofErr w:type="spellStart"/>
      <w:r w:rsidRPr="006B1085">
        <w:rPr>
          <w:sz w:val="22"/>
          <w:szCs w:val="22"/>
        </w:rPr>
        <w:t>vaj</w:t>
      </w:r>
      <w:proofErr w:type="spellEnd"/>
      <w:r w:rsidRPr="006B1085">
        <w:rPr>
          <w:sz w:val="22"/>
          <w:szCs w:val="22"/>
        </w:rPr>
        <w:t xml:space="preserve"> </w:t>
      </w:r>
      <w:proofErr w:type="spellStart"/>
      <w:r w:rsidRPr="006B1085">
        <w:rPr>
          <w:sz w:val="22"/>
          <w:szCs w:val="22"/>
        </w:rPr>
        <w:t>tse</w:t>
      </w:r>
      <w:r w:rsidR="00465FD2" w:rsidRPr="006B1085">
        <w:rPr>
          <w:sz w:val="22"/>
          <w:szCs w:val="22"/>
        </w:rPr>
        <w:t>v</w:t>
      </w:r>
      <w:proofErr w:type="spellEnd"/>
      <w:r w:rsidRPr="006B1085">
        <w:rPr>
          <w:sz w:val="22"/>
          <w:szCs w:val="22"/>
        </w:rPr>
        <w:t xml:space="preserve"> </w:t>
      </w:r>
      <w:proofErr w:type="spellStart"/>
      <w:r w:rsidRPr="006B1085">
        <w:rPr>
          <w:sz w:val="22"/>
          <w:szCs w:val="22"/>
        </w:rPr>
        <w:t>pheej</w:t>
      </w:r>
      <w:proofErr w:type="spellEnd"/>
      <w:r w:rsidRPr="006B1085">
        <w:rPr>
          <w:sz w:val="22"/>
          <w:szCs w:val="22"/>
        </w:rPr>
        <w:t xml:space="preserve"> </w:t>
      </w:r>
      <w:proofErr w:type="spellStart"/>
      <w:r w:rsidRPr="006B1085">
        <w:rPr>
          <w:sz w:val="22"/>
          <w:szCs w:val="22"/>
        </w:rPr>
        <w:t>yig</w:t>
      </w:r>
      <w:proofErr w:type="spellEnd"/>
      <w:r w:rsidRPr="006B1085">
        <w:rPr>
          <w:sz w:val="22"/>
          <w:szCs w:val="22"/>
        </w:rPr>
        <w:t xml:space="preserve">, </w:t>
      </w:r>
      <w:proofErr w:type="spellStart"/>
      <w:r w:rsidRPr="006B1085">
        <w:rPr>
          <w:sz w:val="22"/>
          <w:szCs w:val="22"/>
        </w:rPr>
        <w:t>kev</w:t>
      </w:r>
      <w:proofErr w:type="spellEnd"/>
      <w:r w:rsidRPr="006B1085">
        <w:rPr>
          <w:sz w:val="22"/>
          <w:szCs w:val="22"/>
        </w:rPr>
        <w:t xml:space="preserve"> </w:t>
      </w:r>
      <w:proofErr w:type="spellStart"/>
      <w:r w:rsidRPr="006B1085">
        <w:rPr>
          <w:sz w:val="22"/>
          <w:szCs w:val="22"/>
        </w:rPr>
        <w:t>tsim</w:t>
      </w:r>
      <w:proofErr w:type="spellEnd"/>
      <w:r w:rsidRPr="006B1085">
        <w:rPr>
          <w:sz w:val="22"/>
          <w:szCs w:val="22"/>
        </w:rPr>
        <w:t xml:space="preserve"> </w:t>
      </w:r>
      <w:proofErr w:type="spellStart"/>
      <w:r w:rsidRPr="006B1085">
        <w:rPr>
          <w:sz w:val="22"/>
          <w:szCs w:val="22"/>
        </w:rPr>
        <w:t>kho</w:t>
      </w:r>
      <w:proofErr w:type="spellEnd"/>
      <w:r w:rsidRPr="006B1085">
        <w:rPr>
          <w:sz w:val="22"/>
          <w:szCs w:val="22"/>
        </w:rPr>
        <w:t xml:space="preserve"> </w:t>
      </w:r>
      <w:proofErr w:type="spellStart"/>
      <w:r w:rsidRPr="006B1085">
        <w:rPr>
          <w:sz w:val="22"/>
          <w:szCs w:val="22"/>
        </w:rPr>
        <w:t>hauv</w:t>
      </w:r>
      <w:proofErr w:type="spellEnd"/>
      <w:r w:rsidRPr="006B1085">
        <w:rPr>
          <w:sz w:val="22"/>
          <w:szCs w:val="22"/>
        </w:rPr>
        <w:t xml:space="preserve"> </w:t>
      </w:r>
      <w:proofErr w:type="spellStart"/>
      <w:r w:rsidRPr="006B1085">
        <w:rPr>
          <w:sz w:val="22"/>
          <w:szCs w:val="22"/>
        </w:rPr>
        <w:t>zej</w:t>
      </w:r>
      <w:proofErr w:type="spellEnd"/>
      <w:r w:rsidRPr="006B1085">
        <w:rPr>
          <w:sz w:val="22"/>
          <w:szCs w:val="22"/>
        </w:rPr>
        <w:t xml:space="preserve"> </w:t>
      </w:r>
      <w:proofErr w:type="spellStart"/>
      <w:r w:rsidRPr="006B1085">
        <w:rPr>
          <w:sz w:val="22"/>
          <w:szCs w:val="22"/>
        </w:rPr>
        <w:t>zog</w:t>
      </w:r>
      <w:proofErr w:type="spellEnd"/>
      <w:r w:rsidRPr="006B1085">
        <w:rPr>
          <w:sz w:val="22"/>
          <w:szCs w:val="22"/>
        </w:rPr>
        <w:t xml:space="preserve"> thiab </w:t>
      </w:r>
      <w:proofErr w:type="spellStart"/>
      <w:r w:rsidRPr="006B1085">
        <w:rPr>
          <w:sz w:val="22"/>
          <w:szCs w:val="22"/>
        </w:rPr>
        <w:t>kev</w:t>
      </w:r>
      <w:proofErr w:type="spellEnd"/>
      <w:r w:rsidRPr="006B1085">
        <w:rPr>
          <w:sz w:val="22"/>
          <w:szCs w:val="22"/>
        </w:rPr>
        <w:t xml:space="preserve"> lag </w:t>
      </w:r>
      <w:proofErr w:type="spellStart"/>
      <w:r w:rsidRPr="006B1085">
        <w:rPr>
          <w:sz w:val="22"/>
          <w:szCs w:val="22"/>
        </w:rPr>
        <w:t>luam</w:t>
      </w:r>
      <w:proofErr w:type="spellEnd"/>
      <w:r w:rsidRPr="006B1085">
        <w:rPr>
          <w:sz w:val="22"/>
          <w:szCs w:val="22"/>
        </w:rPr>
        <w:t xml:space="preserve">, </w:t>
      </w:r>
      <w:proofErr w:type="spellStart"/>
      <w:r w:rsidRPr="006B1085">
        <w:rPr>
          <w:sz w:val="22"/>
          <w:szCs w:val="22"/>
        </w:rPr>
        <w:t>kev</w:t>
      </w:r>
      <w:proofErr w:type="spellEnd"/>
      <w:r w:rsidRPr="006B1085">
        <w:rPr>
          <w:sz w:val="22"/>
          <w:szCs w:val="22"/>
        </w:rPr>
        <w:t xml:space="preserve"> </w:t>
      </w:r>
      <w:proofErr w:type="spellStart"/>
      <w:r w:rsidRPr="006B1085">
        <w:rPr>
          <w:sz w:val="22"/>
          <w:szCs w:val="22"/>
        </w:rPr>
        <w:t>tsim</w:t>
      </w:r>
      <w:proofErr w:type="spellEnd"/>
      <w:r w:rsidRPr="006B1085">
        <w:rPr>
          <w:sz w:val="22"/>
          <w:szCs w:val="22"/>
        </w:rPr>
        <w:t xml:space="preserve"> </w:t>
      </w:r>
      <w:proofErr w:type="spellStart"/>
      <w:r w:rsidRPr="006B1085">
        <w:rPr>
          <w:sz w:val="22"/>
          <w:szCs w:val="22"/>
        </w:rPr>
        <w:t>kho</w:t>
      </w:r>
      <w:proofErr w:type="spellEnd"/>
      <w:r w:rsidRPr="006B1085">
        <w:rPr>
          <w:sz w:val="22"/>
          <w:szCs w:val="22"/>
        </w:rPr>
        <w:t xml:space="preserve"> </w:t>
      </w:r>
      <w:proofErr w:type="spellStart"/>
      <w:r w:rsidRPr="006B1085">
        <w:rPr>
          <w:sz w:val="22"/>
          <w:szCs w:val="22"/>
        </w:rPr>
        <w:t>hauv</w:t>
      </w:r>
      <w:proofErr w:type="spellEnd"/>
      <w:r w:rsidRPr="006B1085">
        <w:rPr>
          <w:sz w:val="22"/>
          <w:szCs w:val="22"/>
        </w:rPr>
        <w:t xml:space="preserve"> </w:t>
      </w:r>
      <w:proofErr w:type="spellStart"/>
      <w:r w:rsidRPr="006B1085">
        <w:rPr>
          <w:sz w:val="22"/>
          <w:szCs w:val="22"/>
        </w:rPr>
        <w:t>zej</w:t>
      </w:r>
      <w:proofErr w:type="spellEnd"/>
      <w:r w:rsidRPr="006B1085">
        <w:rPr>
          <w:sz w:val="22"/>
          <w:szCs w:val="22"/>
        </w:rPr>
        <w:t xml:space="preserve"> </w:t>
      </w:r>
      <w:proofErr w:type="spellStart"/>
      <w:r w:rsidRPr="006B1085">
        <w:rPr>
          <w:sz w:val="22"/>
          <w:szCs w:val="22"/>
        </w:rPr>
        <w:t>zog</w:t>
      </w:r>
      <w:proofErr w:type="spellEnd"/>
      <w:r w:rsidRPr="006B1085">
        <w:rPr>
          <w:sz w:val="22"/>
          <w:szCs w:val="22"/>
        </w:rPr>
        <w:t xml:space="preserve">, </w:t>
      </w:r>
      <w:proofErr w:type="spellStart"/>
      <w:r w:rsidRPr="006B1085">
        <w:rPr>
          <w:sz w:val="22"/>
          <w:szCs w:val="22"/>
        </w:rPr>
        <w:t>tsev</w:t>
      </w:r>
      <w:proofErr w:type="spellEnd"/>
      <w:r w:rsidRPr="006B1085">
        <w:rPr>
          <w:sz w:val="22"/>
          <w:szCs w:val="22"/>
        </w:rPr>
        <w:t xml:space="preserve"> </w:t>
      </w:r>
      <w:proofErr w:type="spellStart"/>
      <w:r w:rsidRPr="006B1085">
        <w:rPr>
          <w:sz w:val="22"/>
          <w:szCs w:val="22"/>
        </w:rPr>
        <w:t>kawm</w:t>
      </w:r>
      <w:proofErr w:type="spellEnd"/>
      <w:r w:rsidRPr="006B1085">
        <w:rPr>
          <w:sz w:val="22"/>
          <w:szCs w:val="22"/>
        </w:rPr>
        <w:t xml:space="preserve"> </w:t>
      </w:r>
      <w:proofErr w:type="spellStart"/>
      <w:r w:rsidRPr="006B1085">
        <w:rPr>
          <w:sz w:val="22"/>
          <w:szCs w:val="22"/>
        </w:rPr>
        <w:t>ntawv</w:t>
      </w:r>
      <w:proofErr w:type="spellEnd"/>
      <w:r w:rsidRPr="006B1085">
        <w:rPr>
          <w:sz w:val="22"/>
          <w:szCs w:val="22"/>
        </w:rPr>
        <w:t xml:space="preserve"> thiab </w:t>
      </w:r>
      <w:proofErr w:type="spellStart"/>
      <w:r w:rsidRPr="006B1085">
        <w:rPr>
          <w:sz w:val="22"/>
          <w:szCs w:val="22"/>
        </w:rPr>
        <w:t>kev</w:t>
      </w:r>
      <w:proofErr w:type="spellEnd"/>
      <w:r w:rsidRPr="006B1085">
        <w:rPr>
          <w:sz w:val="22"/>
          <w:szCs w:val="22"/>
        </w:rPr>
        <w:t xml:space="preserve"> </w:t>
      </w:r>
      <w:proofErr w:type="spellStart"/>
      <w:r w:rsidRPr="006B1085">
        <w:rPr>
          <w:sz w:val="22"/>
          <w:szCs w:val="22"/>
        </w:rPr>
        <w:t>kawm</w:t>
      </w:r>
      <w:proofErr w:type="spellEnd"/>
      <w:r w:rsidRPr="006B1085">
        <w:rPr>
          <w:sz w:val="22"/>
          <w:szCs w:val="22"/>
        </w:rPr>
        <w:t xml:space="preserve">, </w:t>
      </w:r>
      <w:proofErr w:type="spellStart"/>
      <w:r w:rsidRPr="006B1085">
        <w:rPr>
          <w:sz w:val="22"/>
          <w:szCs w:val="22"/>
        </w:rPr>
        <w:t>kev</w:t>
      </w:r>
      <w:proofErr w:type="spellEnd"/>
      <w:r w:rsidRPr="006B1085">
        <w:rPr>
          <w:sz w:val="22"/>
          <w:szCs w:val="22"/>
        </w:rPr>
        <w:t xml:space="preserve"> </w:t>
      </w:r>
      <w:proofErr w:type="spellStart"/>
      <w:r w:rsidRPr="006B1085">
        <w:rPr>
          <w:sz w:val="22"/>
          <w:szCs w:val="22"/>
        </w:rPr>
        <w:t>pab</w:t>
      </w:r>
      <w:proofErr w:type="spellEnd"/>
      <w:r w:rsidR="00465FD2" w:rsidRPr="006B1085">
        <w:rPr>
          <w:sz w:val="22"/>
          <w:szCs w:val="22"/>
        </w:rPr>
        <w:t xml:space="preserve"> </w:t>
      </w:r>
      <w:proofErr w:type="spellStart"/>
      <w:r w:rsidRPr="006B1085">
        <w:rPr>
          <w:sz w:val="22"/>
          <w:szCs w:val="22"/>
        </w:rPr>
        <w:t>cuam</w:t>
      </w:r>
      <w:proofErr w:type="spellEnd"/>
      <w:r w:rsidR="00465FD2" w:rsidRPr="006B1085">
        <w:rPr>
          <w:sz w:val="22"/>
          <w:szCs w:val="22"/>
        </w:rPr>
        <w:t xml:space="preserve"> </w:t>
      </w:r>
      <w:proofErr w:type="spellStart"/>
      <w:r w:rsidR="00465FD2" w:rsidRPr="006B1085">
        <w:rPr>
          <w:sz w:val="22"/>
          <w:szCs w:val="22"/>
        </w:rPr>
        <w:t>cov</w:t>
      </w:r>
      <w:proofErr w:type="spellEnd"/>
      <w:r w:rsidRPr="006B1085">
        <w:rPr>
          <w:sz w:val="22"/>
          <w:szCs w:val="22"/>
        </w:rPr>
        <w:t xml:space="preserve"> </w:t>
      </w:r>
      <w:proofErr w:type="spellStart"/>
      <w:r w:rsidRPr="006B1085">
        <w:rPr>
          <w:sz w:val="22"/>
          <w:szCs w:val="22"/>
        </w:rPr>
        <w:t>hluas</w:t>
      </w:r>
      <w:proofErr w:type="spellEnd"/>
      <w:r w:rsidRPr="006B1085">
        <w:rPr>
          <w:sz w:val="22"/>
          <w:szCs w:val="22"/>
        </w:rPr>
        <w:t xml:space="preserve">, </w:t>
      </w:r>
      <w:proofErr w:type="spellStart"/>
      <w:r w:rsidRPr="006B1085">
        <w:rPr>
          <w:sz w:val="22"/>
          <w:szCs w:val="22"/>
        </w:rPr>
        <w:t>kev</w:t>
      </w:r>
      <w:proofErr w:type="spellEnd"/>
      <w:r w:rsidRPr="006B1085">
        <w:rPr>
          <w:sz w:val="22"/>
          <w:szCs w:val="22"/>
        </w:rPr>
        <w:t xml:space="preserve"> </w:t>
      </w:r>
      <w:proofErr w:type="spellStart"/>
      <w:r w:rsidRPr="006B1085">
        <w:rPr>
          <w:sz w:val="22"/>
          <w:szCs w:val="22"/>
        </w:rPr>
        <w:t>pab</w:t>
      </w:r>
      <w:proofErr w:type="spellEnd"/>
      <w:r w:rsidR="00465FD2" w:rsidRPr="006B1085">
        <w:rPr>
          <w:sz w:val="22"/>
          <w:szCs w:val="22"/>
        </w:rPr>
        <w:t xml:space="preserve"> </w:t>
      </w:r>
      <w:proofErr w:type="spellStart"/>
      <w:r w:rsidRPr="006B1085">
        <w:rPr>
          <w:sz w:val="22"/>
          <w:szCs w:val="22"/>
        </w:rPr>
        <w:t>cuam</w:t>
      </w:r>
      <w:proofErr w:type="spellEnd"/>
      <w:r w:rsidRPr="006B1085">
        <w:rPr>
          <w:sz w:val="22"/>
          <w:szCs w:val="22"/>
        </w:rPr>
        <w:t xml:space="preserve"> </w:t>
      </w:r>
      <w:proofErr w:type="spellStart"/>
      <w:r w:rsidRPr="006B1085">
        <w:rPr>
          <w:sz w:val="22"/>
          <w:szCs w:val="22"/>
        </w:rPr>
        <w:t>laus</w:t>
      </w:r>
      <w:proofErr w:type="spellEnd"/>
      <w:r w:rsidRPr="006B1085">
        <w:rPr>
          <w:sz w:val="22"/>
          <w:szCs w:val="22"/>
        </w:rPr>
        <w:t xml:space="preserve">, </w:t>
      </w:r>
      <w:proofErr w:type="spellStart"/>
      <w:r w:rsidRPr="006B1085">
        <w:rPr>
          <w:sz w:val="22"/>
          <w:szCs w:val="22"/>
        </w:rPr>
        <w:t>kev</w:t>
      </w:r>
      <w:proofErr w:type="spellEnd"/>
      <w:r w:rsidRPr="006B1085">
        <w:rPr>
          <w:sz w:val="22"/>
          <w:szCs w:val="22"/>
        </w:rPr>
        <w:t xml:space="preserve"> </w:t>
      </w:r>
      <w:proofErr w:type="spellStart"/>
      <w:r w:rsidRPr="006B1085">
        <w:rPr>
          <w:sz w:val="22"/>
          <w:szCs w:val="22"/>
        </w:rPr>
        <w:t>pab</w:t>
      </w:r>
      <w:proofErr w:type="spellEnd"/>
      <w:r w:rsidR="00465FD2" w:rsidRPr="006B1085">
        <w:rPr>
          <w:sz w:val="22"/>
          <w:szCs w:val="22"/>
        </w:rPr>
        <w:t xml:space="preserve"> </w:t>
      </w:r>
      <w:proofErr w:type="spellStart"/>
      <w:r w:rsidRPr="006B1085">
        <w:rPr>
          <w:sz w:val="22"/>
          <w:szCs w:val="22"/>
        </w:rPr>
        <w:t>cuam</w:t>
      </w:r>
      <w:proofErr w:type="spellEnd"/>
      <w:r w:rsidRPr="006B1085">
        <w:rPr>
          <w:sz w:val="22"/>
          <w:szCs w:val="22"/>
        </w:rPr>
        <w:t xml:space="preserve"> </w:t>
      </w:r>
      <w:proofErr w:type="spellStart"/>
      <w:r w:rsidRPr="006B1085">
        <w:rPr>
          <w:sz w:val="22"/>
          <w:szCs w:val="22"/>
        </w:rPr>
        <w:t>kev</w:t>
      </w:r>
      <w:proofErr w:type="spellEnd"/>
      <w:r w:rsidRPr="006B1085">
        <w:rPr>
          <w:sz w:val="22"/>
          <w:szCs w:val="22"/>
        </w:rPr>
        <w:t xml:space="preserve"> </w:t>
      </w:r>
      <w:proofErr w:type="spellStart"/>
      <w:r w:rsidRPr="006B1085">
        <w:rPr>
          <w:sz w:val="22"/>
          <w:szCs w:val="22"/>
        </w:rPr>
        <w:t>noj</w:t>
      </w:r>
      <w:proofErr w:type="spellEnd"/>
      <w:r w:rsidRPr="006B1085">
        <w:rPr>
          <w:sz w:val="22"/>
          <w:szCs w:val="22"/>
        </w:rPr>
        <w:t xml:space="preserve"> </w:t>
      </w:r>
      <w:proofErr w:type="spellStart"/>
      <w:r w:rsidRPr="006B1085">
        <w:rPr>
          <w:sz w:val="22"/>
          <w:szCs w:val="22"/>
        </w:rPr>
        <w:t>qab</w:t>
      </w:r>
      <w:proofErr w:type="spellEnd"/>
      <w:r w:rsidRPr="006B1085">
        <w:rPr>
          <w:sz w:val="22"/>
          <w:szCs w:val="22"/>
        </w:rPr>
        <w:t xml:space="preserve"> </w:t>
      </w:r>
      <w:proofErr w:type="spellStart"/>
      <w:r w:rsidRPr="006B1085">
        <w:rPr>
          <w:sz w:val="22"/>
          <w:szCs w:val="22"/>
        </w:rPr>
        <w:t>haus</w:t>
      </w:r>
      <w:proofErr w:type="spellEnd"/>
      <w:r w:rsidRPr="006B1085">
        <w:rPr>
          <w:sz w:val="22"/>
          <w:szCs w:val="22"/>
        </w:rPr>
        <w:t xml:space="preserve"> </w:t>
      </w:r>
      <w:proofErr w:type="spellStart"/>
      <w:r w:rsidRPr="006B1085">
        <w:rPr>
          <w:sz w:val="22"/>
          <w:szCs w:val="22"/>
        </w:rPr>
        <w:t>huv</w:t>
      </w:r>
      <w:proofErr w:type="spellEnd"/>
      <w:r w:rsidRPr="006B1085">
        <w:rPr>
          <w:sz w:val="22"/>
          <w:szCs w:val="22"/>
        </w:rPr>
        <w:t xml:space="preserve"> thiab </w:t>
      </w:r>
      <w:proofErr w:type="spellStart"/>
      <w:r w:rsidRPr="006B1085">
        <w:rPr>
          <w:sz w:val="22"/>
          <w:szCs w:val="22"/>
        </w:rPr>
        <w:t>kev</w:t>
      </w:r>
      <w:proofErr w:type="spellEnd"/>
      <w:r w:rsidRPr="006B1085">
        <w:rPr>
          <w:sz w:val="22"/>
          <w:szCs w:val="22"/>
        </w:rPr>
        <w:t xml:space="preserve"> puas </w:t>
      </w:r>
      <w:proofErr w:type="spellStart"/>
      <w:r w:rsidRPr="006B1085">
        <w:rPr>
          <w:sz w:val="22"/>
          <w:szCs w:val="22"/>
        </w:rPr>
        <w:t>siab</w:t>
      </w:r>
      <w:proofErr w:type="spellEnd"/>
      <w:r w:rsidRPr="006B1085">
        <w:rPr>
          <w:sz w:val="22"/>
          <w:szCs w:val="22"/>
        </w:rPr>
        <w:t xml:space="preserve"> puas </w:t>
      </w:r>
      <w:proofErr w:type="spellStart"/>
      <w:r w:rsidRPr="006B1085">
        <w:rPr>
          <w:sz w:val="22"/>
          <w:szCs w:val="22"/>
        </w:rPr>
        <w:t>ntsws</w:t>
      </w:r>
      <w:proofErr w:type="spellEnd"/>
      <w:r w:rsidRPr="006B1085">
        <w:rPr>
          <w:sz w:val="22"/>
          <w:szCs w:val="22"/>
        </w:rPr>
        <w:t xml:space="preserve">, </w:t>
      </w:r>
      <w:proofErr w:type="spellStart"/>
      <w:r w:rsidRPr="006B1085">
        <w:rPr>
          <w:sz w:val="22"/>
          <w:szCs w:val="22"/>
        </w:rPr>
        <w:t>kev</w:t>
      </w:r>
      <w:proofErr w:type="spellEnd"/>
      <w:r w:rsidRPr="006B1085">
        <w:rPr>
          <w:sz w:val="22"/>
          <w:szCs w:val="22"/>
        </w:rPr>
        <w:t xml:space="preserve"> </w:t>
      </w:r>
      <w:proofErr w:type="spellStart"/>
      <w:r w:rsidRPr="006B1085">
        <w:rPr>
          <w:sz w:val="22"/>
          <w:szCs w:val="22"/>
        </w:rPr>
        <w:t>tsis</w:t>
      </w:r>
      <w:proofErr w:type="spellEnd"/>
      <w:r w:rsidRPr="006B1085">
        <w:rPr>
          <w:sz w:val="22"/>
          <w:szCs w:val="22"/>
        </w:rPr>
        <w:t xml:space="preserve"> muaj </w:t>
      </w:r>
      <w:proofErr w:type="spellStart"/>
      <w:r w:rsidRPr="006B1085">
        <w:rPr>
          <w:sz w:val="22"/>
          <w:szCs w:val="22"/>
        </w:rPr>
        <w:t>vaj</w:t>
      </w:r>
      <w:proofErr w:type="spellEnd"/>
      <w:r w:rsidRPr="006B1085">
        <w:rPr>
          <w:sz w:val="22"/>
          <w:szCs w:val="22"/>
        </w:rPr>
        <w:t xml:space="preserve"> </w:t>
      </w:r>
      <w:proofErr w:type="spellStart"/>
      <w:r w:rsidRPr="006B1085">
        <w:rPr>
          <w:sz w:val="22"/>
          <w:szCs w:val="22"/>
        </w:rPr>
        <w:t>tse</w:t>
      </w:r>
      <w:r w:rsidR="00465FD2" w:rsidRPr="006B1085">
        <w:rPr>
          <w:sz w:val="22"/>
          <w:szCs w:val="22"/>
        </w:rPr>
        <w:t>v</w:t>
      </w:r>
      <w:proofErr w:type="spellEnd"/>
      <w:r w:rsidRPr="006B1085">
        <w:rPr>
          <w:sz w:val="22"/>
          <w:szCs w:val="22"/>
        </w:rPr>
        <w:t xml:space="preserve">, thiab </w:t>
      </w:r>
      <w:proofErr w:type="spellStart"/>
      <w:r w:rsidRPr="006B1085">
        <w:rPr>
          <w:sz w:val="22"/>
          <w:szCs w:val="22"/>
        </w:rPr>
        <w:t>kev</w:t>
      </w:r>
      <w:proofErr w:type="spellEnd"/>
      <w:r w:rsidRPr="006B1085">
        <w:rPr>
          <w:sz w:val="22"/>
          <w:szCs w:val="22"/>
        </w:rPr>
        <w:t xml:space="preserve"> </w:t>
      </w:r>
      <w:proofErr w:type="spellStart"/>
      <w:r w:rsidRPr="006B1085">
        <w:rPr>
          <w:sz w:val="22"/>
          <w:szCs w:val="22"/>
        </w:rPr>
        <w:t>pab</w:t>
      </w:r>
      <w:proofErr w:type="spellEnd"/>
      <w:r w:rsidR="00AD1EF0" w:rsidRPr="006B1085">
        <w:rPr>
          <w:sz w:val="22"/>
          <w:szCs w:val="22"/>
        </w:rPr>
        <w:t xml:space="preserve"> </w:t>
      </w:r>
      <w:proofErr w:type="spellStart"/>
      <w:r w:rsidRPr="006B1085">
        <w:rPr>
          <w:sz w:val="22"/>
          <w:szCs w:val="22"/>
        </w:rPr>
        <w:t>cuam</w:t>
      </w:r>
      <w:proofErr w:type="spellEnd"/>
      <w:r w:rsidRPr="006B1085">
        <w:rPr>
          <w:sz w:val="22"/>
          <w:szCs w:val="22"/>
        </w:rPr>
        <w:t xml:space="preserve"> </w:t>
      </w:r>
      <w:proofErr w:type="spellStart"/>
      <w:r w:rsidRPr="006B1085">
        <w:rPr>
          <w:sz w:val="22"/>
          <w:szCs w:val="22"/>
        </w:rPr>
        <w:t>rau</w:t>
      </w:r>
      <w:proofErr w:type="spellEnd"/>
      <w:r w:rsidRPr="006B1085">
        <w:rPr>
          <w:sz w:val="22"/>
          <w:szCs w:val="22"/>
        </w:rPr>
        <w:t xml:space="preserve">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neeg</w:t>
      </w:r>
      <w:proofErr w:type="spellEnd"/>
      <w:r w:rsidRPr="006B1085">
        <w:rPr>
          <w:sz w:val="22"/>
          <w:szCs w:val="22"/>
        </w:rPr>
        <w:t xml:space="preserve"> </w:t>
      </w:r>
      <w:proofErr w:type="spellStart"/>
      <w:r w:rsidRPr="006B1085">
        <w:rPr>
          <w:sz w:val="22"/>
          <w:szCs w:val="22"/>
        </w:rPr>
        <w:t>xiam</w:t>
      </w:r>
      <w:proofErr w:type="spellEnd"/>
      <w:r w:rsidRPr="006B1085">
        <w:rPr>
          <w:sz w:val="22"/>
          <w:szCs w:val="22"/>
        </w:rPr>
        <w:t xml:space="preserve"> </w:t>
      </w:r>
      <w:proofErr w:type="spellStart"/>
      <w:r w:rsidRPr="006B1085">
        <w:rPr>
          <w:sz w:val="22"/>
          <w:szCs w:val="22"/>
        </w:rPr>
        <w:t>oob</w:t>
      </w:r>
      <w:proofErr w:type="spellEnd"/>
      <w:r w:rsidRPr="006B1085">
        <w:rPr>
          <w:sz w:val="22"/>
          <w:szCs w:val="22"/>
        </w:rPr>
        <w:t xml:space="preserve"> </w:t>
      </w:r>
      <w:proofErr w:type="spellStart"/>
      <w:r w:rsidRPr="006B1085">
        <w:rPr>
          <w:sz w:val="22"/>
          <w:szCs w:val="22"/>
        </w:rPr>
        <w:t>khab</w:t>
      </w:r>
      <w:proofErr w:type="spellEnd"/>
      <w:r w:rsidRPr="006B1085">
        <w:rPr>
          <w:sz w:val="22"/>
          <w:szCs w:val="22"/>
        </w:rPr>
        <w:t xml:space="preserve">, </w:t>
      </w:r>
      <w:proofErr w:type="spellStart"/>
      <w:r w:rsidRPr="006B1085">
        <w:rPr>
          <w:sz w:val="22"/>
          <w:szCs w:val="22"/>
        </w:rPr>
        <w:t>kev</w:t>
      </w:r>
      <w:proofErr w:type="spellEnd"/>
      <w:r w:rsidRPr="006B1085">
        <w:rPr>
          <w:sz w:val="22"/>
          <w:szCs w:val="22"/>
        </w:rPr>
        <w:t xml:space="preserve"> </w:t>
      </w:r>
      <w:proofErr w:type="spellStart"/>
      <w:r w:rsidRPr="006B1085">
        <w:rPr>
          <w:sz w:val="22"/>
          <w:szCs w:val="22"/>
        </w:rPr>
        <w:t>siv</w:t>
      </w:r>
      <w:proofErr w:type="spellEnd"/>
      <w:r w:rsidRPr="006B1085">
        <w:rPr>
          <w:sz w:val="22"/>
          <w:szCs w:val="22"/>
        </w:rPr>
        <w:t xml:space="preserve"> </w:t>
      </w:r>
      <w:proofErr w:type="spellStart"/>
      <w:r w:rsidRPr="006B1085">
        <w:rPr>
          <w:sz w:val="22"/>
          <w:szCs w:val="22"/>
        </w:rPr>
        <w:t>tshuaj</w:t>
      </w:r>
      <w:proofErr w:type="spellEnd"/>
      <w:r w:rsidRPr="006B1085">
        <w:rPr>
          <w:sz w:val="22"/>
          <w:szCs w:val="22"/>
        </w:rPr>
        <w:t xml:space="preserve"> </w:t>
      </w:r>
      <w:proofErr w:type="spellStart"/>
      <w:r w:rsidRPr="006B1085">
        <w:rPr>
          <w:sz w:val="22"/>
          <w:szCs w:val="22"/>
        </w:rPr>
        <w:t>yeeb</w:t>
      </w:r>
      <w:proofErr w:type="spellEnd"/>
      <w:r w:rsidRPr="006B1085">
        <w:rPr>
          <w:sz w:val="22"/>
          <w:szCs w:val="22"/>
        </w:rPr>
        <w:t xml:space="preserve"> </w:t>
      </w:r>
      <w:proofErr w:type="spellStart"/>
      <w:r w:rsidRPr="006B1085">
        <w:rPr>
          <w:sz w:val="22"/>
          <w:szCs w:val="22"/>
        </w:rPr>
        <w:t>dawb</w:t>
      </w:r>
      <w:proofErr w:type="spellEnd"/>
      <w:r w:rsidRPr="006B1085">
        <w:rPr>
          <w:sz w:val="22"/>
          <w:szCs w:val="22"/>
        </w:rPr>
        <w:t xml:space="preserve">, </w:t>
      </w:r>
      <w:proofErr w:type="spellStart"/>
      <w:r w:rsidRPr="006B1085">
        <w:rPr>
          <w:sz w:val="22"/>
          <w:szCs w:val="22"/>
        </w:rPr>
        <w:t>kev</w:t>
      </w:r>
      <w:proofErr w:type="spellEnd"/>
      <w:r w:rsidRPr="006B1085">
        <w:rPr>
          <w:sz w:val="22"/>
          <w:szCs w:val="22"/>
        </w:rPr>
        <w:t xml:space="preserve"> </w:t>
      </w:r>
      <w:proofErr w:type="spellStart"/>
      <w:r w:rsidRPr="006B1085">
        <w:rPr>
          <w:sz w:val="22"/>
          <w:szCs w:val="22"/>
        </w:rPr>
        <w:t>pab</w:t>
      </w:r>
      <w:proofErr w:type="spellEnd"/>
      <w:r w:rsidR="00AD1EF0" w:rsidRPr="006B1085">
        <w:rPr>
          <w:sz w:val="22"/>
          <w:szCs w:val="22"/>
        </w:rPr>
        <w:t xml:space="preserve"> </w:t>
      </w:r>
      <w:proofErr w:type="spellStart"/>
      <w:r w:rsidRPr="006B1085">
        <w:rPr>
          <w:sz w:val="22"/>
          <w:szCs w:val="22"/>
        </w:rPr>
        <w:t>cuam</w:t>
      </w:r>
      <w:proofErr w:type="spellEnd"/>
      <w:r w:rsidRPr="006B1085">
        <w:rPr>
          <w:sz w:val="22"/>
          <w:szCs w:val="22"/>
        </w:rPr>
        <w:t xml:space="preserve"> </w:t>
      </w:r>
      <w:proofErr w:type="spellStart"/>
      <w:r w:rsidRPr="006B1085">
        <w:rPr>
          <w:sz w:val="22"/>
          <w:szCs w:val="22"/>
        </w:rPr>
        <w:t>neeg</w:t>
      </w:r>
      <w:proofErr w:type="spellEnd"/>
      <w:r w:rsidRPr="006B1085">
        <w:rPr>
          <w:sz w:val="22"/>
          <w:szCs w:val="22"/>
        </w:rPr>
        <w:t xml:space="preserve"> </w:t>
      </w:r>
      <w:proofErr w:type="spellStart"/>
      <w:r w:rsidRPr="006B1085">
        <w:rPr>
          <w:sz w:val="22"/>
          <w:szCs w:val="22"/>
        </w:rPr>
        <w:t>tawg</w:t>
      </w:r>
      <w:proofErr w:type="spellEnd"/>
      <w:r w:rsidRPr="006B1085">
        <w:rPr>
          <w:sz w:val="22"/>
          <w:szCs w:val="22"/>
        </w:rPr>
        <w:t xml:space="preserve"> rog thiab </w:t>
      </w:r>
      <w:proofErr w:type="spellStart"/>
      <w:r w:rsidRPr="006B1085">
        <w:rPr>
          <w:sz w:val="22"/>
          <w:szCs w:val="22"/>
        </w:rPr>
        <w:t>neeg</w:t>
      </w:r>
      <w:proofErr w:type="spellEnd"/>
      <w:r w:rsidRPr="006B1085">
        <w:rPr>
          <w:sz w:val="22"/>
          <w:szCs w:val="22"/>
        </w:rPr>
        <w:t xml:space="preserve"> </w:t>
      </w:r>
      <w:proofErr w:type="spellStart"/>
      <w:r w:rsidRPr="006B1085">
        <w:rPr>
          <w:sz w:val="22"/>
          <w:szCs w:val="22"/>
        </w:rPr>
        <w:t>tsiv</w:t>
      </w:r>
      <w:proofErr w:type="spellEnd"/>
      <w:r w:rsidRPr="006B1085">
        <w:rPr>
          <w:sz w:val="22"/>
          <w:szCs w:val="22"/>
        </w:rPr>
        <w:t xml:space="preserve"> </w:t>
      </w:r>
      <w:proofErr w:type="spellStart"/>
      <w:r w:rsidRPr="006B1085">
        <w:rPr>
          <w:sz w:val="22"/>
          <w:szCs w:val="22"/>
        </w:rPr>
        <w:t>teb</w:t>
      </w:r>
      <w:proofErr w:type="spellEnd"/>
      <w:r w:rsidRPr="006B1085">
        <w:rPr>
          <w:sz w:val="22"/>
          <w:szCs w:val="22"/>
        </w:rPr>
        <w:t xml:space="preserve"> </w:t>
      </w:r>
      <w:proofErr w:type="spellStart"/>
      <w:r w:rsidRPr="006B1085">
        <w:rPr>
          <w:sz w:val="22"/>
          <w:szCs w:val="22"/>
        </w:rPr>
        <w:t>tsaws</w:t>
      </w:r>
      <w:proofErr w:type="spellEnd"/>
      <w:r w:rsidRPr="006B1085">
        <w:rPr>
          <w:sz w:val="22"/>
          <w:szCs w:val="22"/>
        </w:rPr>
        <w:t xml:space="preserve"> chaw, </w:t>
      </w:r>
      <w:proofErr w:type="spellStart"/>
      <w:r w:rsidRPr="006B1085">
        <w:rPr>
          <w:sz w:val="22"/>
          <w:szCs w:val="22"/>
        </w:rPr>
        <w:t>kev</w:t>
      </w:r>
      <w:proofErr w:type="spellEnd"/>
      <w:r w:rsidRPr="006B1085">
        <w:rPr>
          <w:sz w:val="22"/>
          <w:szCs w:val="22"/>
        </w:rPr>
        <w:t xml:space="preserve"> </w:t>
      </w:r>
      <w:proofErr w:type="spellStart"/>
      <w:r w:rsidRPr="006B1085">
        <w:rPr>
          <w:sz w:val="22"/>
          <w:szCs w:val="22"/>
        </w:rPr>
        <w:t>pab</w:t>
      </w:r>
      <w:proofErr w:type="spellEnd"/>
      <w:r w:rsidR="00AD1EF0" w:rsidRPr="006B1085">
        <w:rPr>
          <w:sz w:val="22"/>
          <w:szCs w:val="22"/>
        </w:rPr>
        <w:t xml:space="preserve"> </w:t>
      </w:r>
      <w:proofErr w:type="spellStart"/>
      <w:r w:rsidRPr="006B1085">
        <w:rPr>
          <w:sz w:val="22"/>
          <w:szCs w:val="22"/>
        </w:rPr>
        <w:t>cuam</w:t>
      </w:r>
      <w:proofErr w:type="spellEnd"/>
      <w:r w:rsidRPr="006B1085">
        <w:rPr>
          <w:sz w:val="22"/>
          <w:szCs w:val="22"/>
        </w:rPr>
        <w:t xml:space="preserve"> </w:t>
      </w:r>
      <w:proofErr w:type="spellStart"/>
      <w:r w:rsidRPr="006B1085">
        <w:rPr>
          <w:sz w:val="22"/>
          <w:szCs w:val="22"/>
        </w:rPr>
        <w:t>hauv</w:t>
      </w:r>
      <w:proofErr w:type="spellEnd"/>
      <w:r w:rsidRPr="006B1085">
        <w:rPr>
          <w:sz w:val="22"/>
          <w:szCs w:val="22"/>
        </w:rPr>
        <w:t xml:space="preserve"> </w:t>
      </w:r>
      <w:proofErr w:type="spellStart"/>
      <w:r w:rsidRPr="006B1085">
        <w:rPr>
          <w:sz w:val="22"/>
          <w:szCs w:val="22"/>
        </w:rPr>
        <w:t>zej</w:t>
      </w:r>
      <w:proofErr w:type="spellEnd"/>
      <w:r w:rsidRPr="006B1085">
        <w:rPr>
          <w:sz w:val="22"/>
          <w:szCs w:val="22"/>
        </w:rPr>
        <w:t xml:space="preserve"> </w:t>
      </w:r>
      <w:proofErr w:type="spellStart"/>
      <w:r w:rsidRPr="006B1085">
        <w:rPr>
          <w:sz w:val="22"/>
          <w:szCs w:val="22"/>
        </w:rPr>
        <w:t>zog</w:t>
      </w:r>
      <w:proofErr w:type="spellEnd"/>
      <w:r w:rsidRPr="006B1085">
        <w:rPr>
          <w:sz w:val="22"/>
          <w:szCs w:val="22"/>
        </w:rPr>
        <w:t xml:space="preserve">, </w:t>
      </w:r>
      <w:proofErr w:type="spellStart"/>
      <w:r w:rsidRPr="006B1085">
        <w:rPr>
          <w:sz w:val="22"/>
          <w:szCs w:val="22"/>
        </w:rPr>
        <w:t>kev</w:t>
      </w:r>
      <w:proofErr w:type="spellEnd"/>
      <w:r w:rsidRPr="006B1085">
        <w:rPr>
          <w:sz w:val="22"/>
          <w:szCs w:val="22"/>
        </w:rPr>
        <w:t xml:space="preserve"> </w:t>
      </w:r>
      <w:proofErr w:type="spellStart"/>
      <w:r w:rsidRPr="006B1085">
        <w:rPr>
          <w:sz w:val="22"/>
          <w:szCs w:val="22"/>
        </w:rPr>
        <w:t>tsim</w:t>
      </w:r>
      <w:proofErr w:type="spellEnd"/>
      <w:r w:rsidRPr="006B1085">
        <w:rPr>
          <w:sz w:val="22"/>
          <w:szCs w:val="22"/>
        </w:rPr>
        <w:t xml:space="preserve"> </w:t>
      </w:r>
      <w:proofErr w:type="spellStart"/>
      <w:r w:rsidRPr="006B1085">
        <w:rPr>
          <w:sz w:val="22"/>
          <w:szCs w:val="22"/>
        </w:rPr>
        <w:t>txom</w:t>
      </w:r>
      <w:proofErr w:type="spellEnd"/>
      <w:r w:rsidRPr="006B1085">
        <w:rPr>
          <w:sz w:val="22"/>
          <w:szCs w:val="22"/>
        </w:rPr>
        <w:t xml:space="preserve"> thiab </w:t>
      </w:r>
      <w:proofErr w:type="spellStart"/>
      <w:r w:rsidRPr="006B1085">
        <w:rPr>
          <w:sz w:val="22"/>
          <w:szCs w:val="22"/>
        </w:rPr>
        <w:t>lwm</w:t>
      </w:r>
      <w:proofErr w:type="spellEnd"/>
      <w:r w:rsidRPr="006B1085">
        <w:rPr>
          <w:sz w:val="22"/>
          <w:szCs w:val="22"/>
        </w:rPr>
        <w:t xml:space="preserve"> yam.</w:t>
      </w:r>
    </w:p>
    <w:p w14:paraId="79F0270A" w14:textId="6D431957" w:rsidR="002642CC" w:rsidRPr="006B1085" w:rsidRDefault="00E3692E" w:rsidP="002642CC">
      <w:pPr>
        <w:pStyle w:val="Heading3"/>
        <w:rPr>
          <w:rFonts w:ascii="Arial" w:hAnsi="Arial" w:cs="Arial"/>
          <w:b/>
          <w:bCs/>
          <w:color w:val="FFB549"/>
          <w:sz w:val="22"/>
          <w:szCs w:val="22"/>
        </w:rPr>
      </w:pPr>
      <w:r w:rsidRPr="006B1085">
        <w:rPr>
          <w:rFonts w:ascii="Arial" w:hAnsi="Arial" w:cs="Arial"/>
          <w:b/>
          <w:bCs/>
          <w:color w:val="FFB549"/>
          <w:sz w:val="22"/>
          <w:szCs w:val="22"/>
        </w:rPr>
        <w:t xml:space="preserve">Lub Hom </w:t>
      </w:r>
      <w:proofErr w:type="spellStart"/>
      <w:r w:rsidRPr="006B1085">
        <w:rPr>
          <w:rFonts w:ascii="Arial" w:hAnsi="Arial" w:cs="Arial"/>
          <w:b/>
          <w:bCs/>
          <w:color w:val="FFB549"/>
          <w:sz w:val="22"/>
          <w:szCs w:val="22"/>
        </w:rPr>
        <w:t>Phiaj</w:t>
      </w:r>
      <w:proofErr w:type="spellEnd"/>
    </w:p>
    <w:p w14:paraId="0D16B0E8" w14:textId="2215CA7B" w:rsidR="002642CC" w:rsidRPr="006B1085" w:rsidRDefault="003108DA" w:rsidP="00E85BC5">
      <w:pPr>
        <w:pStyle w:val="Body"/>
        <w:rPr>
          <w:sz w:val="22"/>
          <w:szCs w:val="22"/>
        </w:rPr>
      </w:pPr>
      <w:proofErr w:type="spellStart"/>
      <w:r w:rsidRPr="006B1085">
        <w:rPr>
          <w:sz w:val="22"/>
          <w:szCs w:val="22"/>
        </w:rPr>
        <w:t>Ntxiv</w:t>
      </w:r>
      <w:proofErr w:type="spellEnd"/>
      <w:r w:rsidRPr="006B1085">
        <w:rPr>
          <w:sz w:val="22"/>
          <w:szCs w:val="22"/>
        </w:rPr>
        <w:t xml:space="preserve"> </w:t>
      </w:r>
      <w:proofErr w:type="spellStart"/>
      <w:r w:rsidRPr="006B1085">
        <w:rPr>
          <w:sz w:val="22"/>
          <w:szCs w:val="22"/>
        </w:rPr>
        <w:t>nrog</w:t>
      </w:r>
      <w:proofErr w:type="spellEnd"/>
      <w:r w:rsidRPr="006B1085">
        <w:rPr>
          <w:sz w:val="22"/>
          <w:szCs w:val="22"/>
        </w:rPr>
        <w:t xml:space="preserve"> </w:t>
      </w:r>
      <w:proofErr w:type="spellStart"/>
      <w:r w:rsidRPr="006B1085">
        <w:rPr>
          <w:sz w:val="22"/>
          <w:szCs w:val="22"/>
        </w:rPr>
        <w:t>rau</w:t>
      </w:r>
      <w:proofErr w:type="spellEnd"/>
      <w:r w:rsidRPr="006B1085">
        <w:rPr>
          <w:sz w:val="22"/>
          <w:szCs w:val="22"/>
        </w:rPr>
        <w:t xml:space="preserve"> </w:t>
      </w:r>
      <w:proofErr w:type="spellStart"/>
      <w:r w:rsidRPr="006B1085">
        <w:rPr>
          <w:sz w:val="22"/>
          <w:szCs w:val="22"/>
        </w:rPr>
        <w:t>kev</w:t>
      </w:r>
      <w:proofErr w:type="spellEnd"/>
      <w:r w:rsidRPr="006B1085">
        <w:rPr>
          <w:sz w:val="22"/>
          <w:szCs w:val="22"/>
        </w:rPr>
        <w:t xml:space="preserve"> xam </w:t>
      </w:r>
      <w:proofErr w:type="spellStart"/>
      <w:r w:rsidRPr="006B1085">
        <w:rPr>
          <w:sz w:val="22"/>
          <w:szCs w:val="22"/>
        </w:rPr>
        <w:t>phaj</w:t>
      </w:r>
      <w:proofErr w:type="spellEnd"/>
      <w:r w:rsidRPr="006B1085">
        <w:rPr>
          <w:sz w:val="22"/>
          <w:szCs w:val="22"/>
        </w:rPr>
        <w:t xml:space="preserve">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neeg</w:t>
      </w:r>
      <w:proofErr w:type="spellEnd"/>
      <w:r w:rsidRPr="006B1085">
        <w:rPr>
          <w:sz w:val="22"/>
          <w:szCs w:val="22"/>
        </w:rPr>
        <w:t xml:space="preserve"> </w:t>
      </w:r>
      <w:proofErr w:type="spellStart"/>
      <w:r w:rsidRPr="006B1085">
        <w:rPr>
          <w:sz w:val="22"/>
          <w:szCs w:val="22"/>
        </w:rPr>
        <w:t>koom</w:t>
      </w:r>
      <w:proofErr w:type="spellEnd"/>
      <w:r w:rsidRPr="006B1085">
        <w:rPr>
          <w:sz w:val="22"/>
          <w:szCs w:val="22"/>
        </w:rPr>
        <w:t xml:space="preserve"> </w:t>
      </w:r>
      <w:proofErr w:type="spellStart"/>
      <w:r w:rsidRPr="006B1085">
        <w:rPr>
          <w:sz w:val="22"/>
          <w:szCs w:val="22"/>
        </w:rPr>
        <w:t>nrog</w:t>
      </w:r>
      <w:proofErr w:type="spellEnd"/>
      <w:r w:rsidRPr="006B1085">
        <w:rPr>
          <w:sz w:val="22"/>
          <w:szCs w:val="22"/>
        </w:rPr>
        <w:t xml:space="preserve">, </w:t>
      </w:r>
      <w:proofErr w:type="spellStart"/>
      <w:r w:rsidRPr="006B1085">
        <w:rPr>
          <w:sz w:val="22"/>
          <w:szCs w:val="22"/>
        </w:rPr>
        <w:t>pab</w:t>
      </w:r>
      <w:proofErr w:type="spellEnd"/>
      <w:r w:rsidRPr="006B1085">
        <w:rPr>
          <w:sz w:val="22"/>
          <w:szCs w:val="22"/>
        </w:rPr>
        <w:t xml:space="preserve"> </w:t>
      </w:r>
      <w:proofErr w:type="spellStart"/>
      <w:r w:rsidRPr="006B1085">
        <w:rPr>
          <w:sz w:val="22"/>
          <w:szCs w:val="22"/>
        </w:rPr>
        <w:t>pawg</w:t>
      </w:r>
      <w:proofErr w:type="spellEnd"/>
      <w:r w:rsidRPr="006B1085">
        <w:rPr>
          <w:sz w:val="22"/>
          <w:szCs w:val="22"/>
        </w:rPr>
        <w:t xml:space="preserve"> </w:t>
      </w:r>
      <w:proofErr w:type="spellStart"/>
      <w:r w:rsidRPr="006B1085">
        <w:rPr>
          <w:sz w:val="22"/>
          <w:szCs w:val="22"/>
        </w:rPr>
        <w:t>koom</w:t>
      </w:r>
      <w:proofErr w:type="spellEnd"/>
      <w:r w:rsidRPr="006B1085">
        <w:rPr>
          <w:sz w:val="22"/>
          <w:szCs w:val="22"/>
        </w:rPr>
        <w:t xml:space="preserve"> </w:t>
      </w:r>
      <w:proofErr w:type="spellStart"/>
      <w:r w:rsidRPr="006B1085">
        <w:rPr>
          <w:sz w:val="22"/>
          <w:szCs w:val="22"/>
        </w:rPr>
        <w:t>tes</w:t>
      </w:r>
      <w:proofErr w:type="spellEnd"/>
      <w:r w:rsidRPr="006B1085">
        <w:rPr>
          <w:sz w:val="22"/>
          <w:szCs w:val="22"/>
        </w:rPr>
        <w:t xml:space="preserve"> </w:t>
      </w:r>
      <w:proofErr w:type="spellStart"/>
      <w:r w:rsidRPr="006B1085">
        <w:rPr>
          <w:sz w:val="22"/>
          <w:szCs w:val="22"/>
        </w:rPr>
        <w:t>nrog</w:t>
      </w:r>
      <w:proofErr w:type="spellEnd"/>
      <w:r w:rsidRPr="006B1085">
        <w:rPr>
          <w:sz w:val="22"/>
          <w:szCs w:val="22"/>
        </w:rPr>
        <w:t xml:space="preserve">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neeg</w:t>
      </w:r>
      <w:proofErr w:type="spellEnd"/>
      <w:r w:rsidRPr="006B1085">
        <w:rPr>
          <w:sz w:val="22"/>
          <w:szCs w:val="22"/>
        </w:rPr>
        <w:t xml:space="preserve"> nyob </w:t>
      </w:r>
      <w:proofErr w:type="spellStart"/>
      <w:r w:rsidRPr="006B1085">
        <w:rPr>
          <w:sz w:val="22"/>
          <w:szCs w:val="22"/>
        </w:rPr>
        <w:t>hauv</w:t>
      </w:r>
      <w:proofErr w:type="spellEnd"/>
      <w:r w:rsidRPr="006B1085">
        <w:rPr>
          <w:sz w:val="22"/>
          <w:szCs w:val="22"/>
        </w:rPr>
        <w:t xml:space="preserve"> </w:t>
      </w:r>
      <w:proofErr w:type="spellStart"/>
      <w:r w:rsidRPr="006B1085">
        <w:rPr>
          <w:sz w:val="22"/>
          <w:szCs w:val="22"/>
        </w:rPr>
        <w:t>los</w:t>
      </w:r>
      <w:proofErr w:type="spellEnd"/>
      <w:r w:rsidRPr="006B1085">
        <w:rPr>
          <w:sz w:val="22"/>
          <w:szCs w:val="22"/>
        </w:rPr>
        <w:t xml:space="preserve"> ntawm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pab</w:t>
      </w:r>
      <w:proofErr w:type="spellEnd"/>
      <w:r w:rsidRPr="006B1085">
        <w:rPr>
          <w:sz w:val="22"/>
          <w:szCs w:val="22"/>
        </w:rPr>
        <w:t xml:space="preserve"> </w:t>
      </w:r>
      <w:proofErr w:type="spellStart"/>
      <w:r w:rsidRPr="006B1085">
        <w:rPr>
          <w:sz w:val="22"/>
          <w:szCs w:val="22"/>
        </w:rPr>
        <w:t>pawg</w:t>
      </w:r>
      <w:proofErr w:type="spellEnd"/>
      <w:r w:rsidRPr="006B1085">
        <w:rPr>
          <w:sz w:val="22"/>
          <w:szCs w:val="22"/>
        </w:rPr>
        <w:t xml:space="preserve"> </w:t>
      </w:r>
      <w:proofErr w:type="spellStart"/>
      <w:r w:rsidRPr="006B1085">
        <w:rPr>
          <w:sz w:val="22"/>
          <w:szCs w:val="22"/>
        </w:rPr>
        <w:t>tsom</w:t>
      </w:r>
      <w:proofErr w:type="spellEnd"/>
      <w:r w:rsidRPr="006B1085">
        <w:rPr>
          <w:sz w:val="22"/>
          <w:szCs w:val="22"/>
        </w:rPr>
        <w:t xml:space="preserve"> xam </w:t>
      </w:r>
      <w:proofErr w:type="spellStart"/>
      <w:r w:rsidRPr="006B1085">
        <w:rPr>
          <w:sz w:val="22"/>
          <w:szCs w:val="22"/>
        </w:rPr>
        <w:t>los</w:t>
      </w:r>
      <w:proofErr w:type="spellEnd"/>
      <w:r w:rsidRPr="006B1085">
        <w:rPr>
          <w:sz w:val="22"/>
          <w:szCs w:val="22"/>
        </w:rPr>
        <w:t xml:space="preserve"> ntawm CASA ntawm Fresno thiab Madera Counties, </w:t>
      </w:r>
      <w:proofErr w:type="spellStart"/>
      <w:r w:rsidRPr="006B1085">
        <w:rPr>
          <w:sz w:val="22"/>
          <w:szCs w:val="22"/>
        </w:rPr>
        <w:t>ib</w:t>
      </w:r>
      <w:proofErr w:type="spellEnd"/>
      <w:r w:rsidRPr="006B1085">
        <w:rPr>
          <w:sz w:val="22"/>
          <w:szCs w:val="22"/>
        </w:rPr>
        <w:t xml:space="preserve"> lub </w:t>
      </w:r>
      <w:proofErr w:type="spellStart"/>
      <w:r w:rsidRPr="006B1085">
        <w:rPr>
          <w:sz w:val="22"/>
          <w:szCs w:val="22"/>
        </w:rPr>
        <w:t>koom</w:t>
      </w:r>
      <w:proofErr w:type="spellEnd"/>
      <w:r w:rsidRPr="006B1085">
        <w:rPr>
          <w:sz w:val="22"/>
          <w:szCs w:val="22"/>
        </w:rPr>
        <w:t xml:space="preserve"> </w:t>
      </w:r>
      <w:proofErr w:type="spellStart"/>
      <w:r w:rsidRPr="006B1085">
        <w:rPr>
          <w:sz w:val="22"/>
          <w:szCs w:val="22"/>
        </w:rPr>
        <w:t>haum</w:t>
      </w:r>
      <w:proofErr w:type="spellEnd"/>
      <w:r w:rsidRPr="006B1085">
        <w:rPr>
          <w:sz w:val="22"/>
          <w:szCs w:val="22"/>
        </w:rPr>
        <w:t xml:space="preserve"> </w:t>
      </w:r>
      <w:proofErr w:type="spellStart"/>
      <w:r w:rsidRPr="006B1085">
        <w:rPr>
          <w:sz w:val="22"/>
          <w:szCs w:val="22"/>
        </w:rPr>
        <w:t>uas</w:t>
      </w:r>
      <w:proofErr w:type="spellEnd"/>
      <w:r w:rsidRPr="006B1085">
        <w:rPr>
          <w:sz w:val="22"/>
          <w:szCs w:val="22"/>
        </w:rPr>
        <w:t xml:space="preserve"> </w:t>
      </w:r>
      <w:proofErr w:type="spellStart"/>
      <w:r w:rsidRPr="006B1085">
        <w:rPr>
          <w:sz w:val="22"/>
          <w:szCs w:val="22"/>
        </w:rPr>
        <w:t>muab</w:t>
      </w:r>
      <w:proofErr w:type="spellEnd"/>
      <w:r w:rsidRPr="006B1085">
        <w:rPr>
          <w:sz w:val="22"/>
          <w:szCs w:val="22"/>
        </w:rPr>
        <w:t xml:space="preserve"> </w:t>
      </w:r>
      <w:proofErr w:type="spellStart"/>
      <w:r w:rsidRPr="006B1085">
        <w:rPr>
          <w:sz w:val="22"/>
          <w:szCs w:val="22"/>
        </w:rPr>
        <w:t>kev</w:t>
      </w:r>
      <w:proofErr w:type="spellEnd"/>
      <w:r w:rsidRPr="006B1085">
        <w:rPr>
          <w:sz w:val="22"/>
          <w:szCs w:val="22"/>
        </w:rPr>
        <w:t xml:space="preserve"> </w:t>
      </w:r>
      <w:proofErr w:type="spellStart"/>
      <w:r w:rsidRPr="006B1085">
        <w:rPr>
          <w:sz w:val="22"/>
          <w:szCs w:val="22"/>
        </w:rPr>
        <w:t>pab</w:t>
      </w:r>
      <w:proofErr w:type="spellEnd"/>
      <w:r w:rsidRPr="006B1085">
        <w:rPr>
          <w:sz w:val="22"/>
          <w:szCs w:val="22"/>
        </w:rPr>
        <w:t xml:space="preserve"> </w:t>
      </w:r>
      <w:proofErr w:type="spellStart"/>
      <w:r w:rsidRPr="006B1085">
        <w:rPr>
          <w:sz w:val="22"/>
          <w:szCs w:val="22"/>
        </w:rPr>
        <w:t>cuam</w:t>
      </w:r>
      <w:proofErr w:type="spellEnd"/>
      <w:r w:rsidRPr="006B1085">
        <w:rPr>
          <w:sz w:val="22"/>
          <w:szCs w:val="22"/>
        </w:rPr>
        <w:t xml:space="preserve"> </w:t>
      </w:r>
      <w:proofErr w:type="spellStart"/>
      <w:r w:rsidRPr="006B1085">
        <w:rPr>
          <w:sz w:val="22"/>
          <w:szCs w:val="22"/>
        </w:rPr>
        <w:t>rau</w:t>
      </w:r>
      <w:proofErr w:type="spellEnd"/>
      <w:r w:rsidRPr="006B1085">
        <w:rPr>
          <w:sz w:val="22"/>
          <w:szCs w:val="22"/>
        </w:rPr>
        <w:t xml:space="preserve"> </w:t>
      </w:r>
      <w:proofErr w:type="spellStart"/>
      <w:r w:rsidRPr="006B1085">
        <w:rPr>
          <w:sz w:val="22"/>
          <w:szCs w:val="22"/>
        </w:rPr>
        <w:t>cov</w:t>
      </w:r>
      <w:proofErr w:type="spellEnd"/>
      <w:r w:rsidRPr="006B1085">
        <w:rPr>
          <w:sz w:val="22"/>
          <w:szCs w:val="22"/>
        </w:rPr>
        <w:t xml:space="preserve"> me </w:t>
      </w:r>
      <w:proofErr w:type="spellStart"/>
      <w:r w:rsidRPr="006B1085">
        <w:rPr>
          <w:sz w:val="22"/>
          <w:szCs w:val="22"/>
        </w:rPr>
        <w:t>nyuam</w:t>
      </w:r>
      <w:proofErr w:type="spellEnd"/>
      <w:r w:rsidRPr="006B1085">
        <w:rPr>
          <w:sz w:val="22"/>
          <w:szCs w:val="22"/>
        </w:rPr>
        <w:t xml:space="preserve"> </w:t>
      </w:r>
      <w:proofErr w:type="spellStart"/>
      <w:r w:rsidRPr="006B1085">
        <w:rPr>
          <w:sz w:val="22"/>
          <w:szCs w:val="22"/>
        </w:rPr>
        <w:t>yaus</w:t>
      </w:r>
      <w:proofErr w:type="spellEnd"/>
      <w:r w:rsidRPr="006B1085">
        <w:rPr>
          <w:sz w:val="22"/>
          <w:szCs w:val="22"/>
        </w:rPr>
        <w:t xml:space="preserve"> thiab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hluas</w:t>
      </w:r>
      <w:proofErr w:type="spellEnd"/>
      <w:r w:rsidRPr="006B1085">
        <w:rPr>
          <w:sz w:val="22"/>
          <w:szCs w:val="22"/>
        </w:rPr>
        <w:t xml:space="preserve"> nyob </w:t>
      </w:r>
      <w:proofErr w:type="spellStart"/>
      <w:r w:rsidRPr="006B1085">
        <w:rPr>
          <w:sz w:val="22"/>
          <w:szCs w:val="22"/>
        </w:rPr>
        <w:t>rau</w:t>
      </w:r>
      <w:proofErr w:type="spellEnd"/>
      <w:r w:rsidRPr="006B1085">
        <w:rPr>
          <w:sz w:val="22"/>
          <w:szCs w:val="22"/>
        </w:rPr>
        <w:t xml:space="preserve"> </w:t>
      </w:r>
      <w:proofErr w:type="spellStart"/>
      <w:r w:rsidRPr="006B1085">
        <w:rPr>
          <w:sz w:val="22"/>
          <w:szCs w:val="22"/>
        </w:rPr>
        <w:t>hauv</w:t>
      </w:r>
      <w:proofErr w:type="spellEnd"/>
      <w:r w:rsidRPr="006B1085">
        <w:rPr>
          <w:sz w:val="22"/>
          <w:szCs w:val="22"/>
        </w:rPr>
        <w:t xml:space="preserve">, thiab </w:t>
      </w:r>
      <w:proofErr w:type="spellStart"/>
      <w:r w:rsidRPr="006B1085">
        <w:rPr>
          <w:sz w:val="22"/>
          <w:szCs w:val="22"/>
        </w:rPr>
        <w:t>hloov</w:t>
      </w:r>
      <w:proofErr w:type="spellEnd"/>
      <w:r w:rsidRPr="006B1085">
        <w:rPr>
          <w:sz w:val="22"/>
          <w:szCs w:val="22"/>
        </w:rPr>
        <w:t xml:space="preserve"> </w:t>
      </w:r>
      <w:proofErr w:type="spellStart"/>
      <w:r w:rsidRPr="006B1085">
        <w:rPr>
          <w:sz w:val="22"/>
          <w:szCs w:val="22"/>
        </w:rPr>
        <w:t>tawm</w:t>
      </w:r>
      <w:proofErr w:type="spellEnd"/>
      <w:r w:rsidRPr="006B1085">
        <w:rPr>
          <w:sz w:val="22"/>
          <w:szCs w:val="22"/>
        </w:rPr>
        <w:t xml:space="preserve">, </w:t>
      </w:r>
      <w:proofErr w:type="spellStart"/>
      <w:r w:rsidRPr="006B1085">
        <w:rPr>
          <w:sz w:val="22"/>
          <w:szCs w:val="22"/>
        </w:rPr>
        <w:t>kev</w:t>
      </w:r>
      <w:proofErr w:type="spellEnd"/>
      <w:r w:rsidRPr="006B1085">
        <w:rPr>
          <w:sz w:val="22"/>
          <w:szCs w:val="22"/>
        </w:rPr>
        <w:t xml:space="preserve"> </w:t>
      </w:r>
      <w:proofErr w:type="spellStart"/>
      <w:r w:rsidRPr="006B1085">
        <w:rPr>
          <w:sz w:val="22"/>
          <w:szCs w:val="22"/>
        </w:rPr>
        <w:t>tu</w:t>
      </w:r>
      <w:proofErr w:type="spellEnd"/>
      <w:r w:rsidRPr="006B1085">
        <w:rPr>
          <w:sz w:val="22"/>
          <w:szCs w:val="22"/>
        </w:rPr>
        <w:t xml:space="preserve"> me </w:t>
      </w:r>
      <w:proofErr w:type="spellStart"/>
      <w:r w:rsidRPr="006B1085">
        <w:rPr>
          <w:sz w:val="22"/>
          <w:szCs w:val="22"/>
        </w:rPr>
        <w:t>nyuam</w:t>
      </w:r>
      <w:proofErr w:type="spellEnd"/>
      <w:r w:rsidRPr="006B1085">
        <w:rPr>
          <w:sz w:val="22"/>
          <w:szCs w:val="22"/>
        </w:rPr>
        <w:t xml:space="preserve"> </w:t>
      </w:r>
      <w:proofErr w:type="spellStart"/>
      <w:r w:rsidRPr="006B1085">
        <w:rPr>
          <w:sz w:val="22"/>
          <w:szCs w:val="22"/>
        </w:rPr>
        <w:t>yaus</w:t>
      </w:r>
      <w:proofErr w:type="spellEnd"/>
      <w:r w:rsidRPr="006B1085">
        <w:rPr>
          <w:sz w:val="22"/>
          <w:szCs w:val="22"/>
        </w:rPr>
        <w:t xml:space="preserve">; County of Fresno Department of Behavioral Health; thiab Fresno Interdenominational Refugee Ministries (FIRM).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pab</w:t>
      </w:r>
      <w:proofErr w:type="spellEnd"/>
      <w:r w:rsidRPr="006B1085">
        <w:rPr>
          <w:sz w:val="22"/>
          <w:szCs w:val="22"/>
        </w:rPr>
        <w:t xml:space="preserve"> </w:t>
      </w:r>
      <w:proofErr w:type="spellStart"/>
      <w:r w:rsidRPr="006B1085">
        <w:rPr>
          <w:sz w:val="22"/>
          <w:szCs w:val="22"/>
        </w:rPr>
        <w:t>pawg</w:t>
      </w:r>
      <w:proofErr w:type="spellEnd"/>
      <w:r w:rsidRPr="006B1085">
        <w:rPr>
          <w:sz w:val="22"/>
          <w:szCs w:val="22"/>
        </w:rPr>
        <w:t xml:space="preserve"> </w:t>
      </w:r>
      <w:proofErr w:type="spellStart"/>
      <w:r w:rsidRPr="006B1085">
        <w:rPr>
          <w:sz w:val="22"/>
          <w:szCs w:val="22"/>
        </w:rPr>
        <w:t>tsom</w:t>
      </w:r>
      <w:proofErr w:type="spellEnd"/>
      <w:r w:rsidRPr="006B1085">
        <w:rPr>
          <w:sz w:val="22"/>
          <w:szCs w:val="22"/>
        </w:rPr>
        <w:t xml:space="preserve"> xam </w:t>
      </w:r>
      <w:proofErr w:type="spellStart"/>
      <w:r w:rsidRPr="006B1085">
        <w:rPr>
          <w:sz w:val="22"/>
          <w:szCs w:val="22"/>
        </w:rPr>
        <w:t>suav</w:t>
      </w:r>
      <w:proofErr w:type="spellEnd"/>
      <w:r w:rsidRPr="006B1085">
        <w:rPr>
          <w:sz w:val="22"/>
          <w:szCs w:val="22"/>
        </w:rPr>
        <w:t xml:space="preserve"> </w:t>
      </w:r>
      <w:proofErr w:type="spellStart"/>
      <w:r w:rsidRPr="006B1085">
        <w:rPr>
          <w:sz w:val="22"/>
          <w:szCs w:val="22"/>
        </w:rPr>
        <w:t>nrog</w:t>
      </w:r>
      <w:proofErr w:type="spellEnd"/>
      <w:r w:rsidRPr="006B1085">
        <w:rPr>
          <w:sz w:val="22"/>
          <w:szCs w:val="22"/>
        </w:rPr>
        <w:t xml:space="preserve"> </w:t>
      </w:r>
      <w:proofErr w:type="spellStart"/>
      <w:r w:rsidRPr="006B1085">
        <w:rPr>
          <w:sz w:val="22"/>
          <w:szCs w:val="22"/>
        </w:rPr>
        <w:t>kev</w:t>
      </w:r>
      <w:proofErr w:type="spellEnd"/>
      <w:r w:rsidRPr="006B1085">
        <w:rPr>
          <w:sz w:val="22"/>
          <w:szCs w:val="22"/>
        </w:rPr>
        <w:t xml:space="preserve"> sib </w:t>
      </w:r>
      <w:proofErr w:type="spellStart"/>
      <w:r w:rsidRPr="006B1085">
        <w:rPr>
          <w:sz w:val="22"/>
          <w:szCs w:val="22"/>
        </w:rPr>
        <w:t>tham</w:t>
      </w:r>
      <w:proofErr w:type="spellEnd"/>
      <w:r w:rsidRPr="006B1085">
        <w:rPr>
          <w:sz w:val="22"/>
          <w:szCs w:val="22"/>
        </w:rPr>
        <w:t xml:space="preserve"> </w:t>
      </w:r>
      <w:proofErr w:type="spellStart"/>
      <w:r w:rsidRPr="006B1085">
        <w:rPr>
          <w:sz w:val="22"/>
          <w:szCs w:val="22"/>
        </w:rPr>
        <w:t>txog</w:t>
      </w:r>
      <w:proofErr w:type="spellEnd"/>
      <w:r w:rsidRPr="006B1085">
        <w:rPr>
          <w:sz w:val="22"/>
          <w:szCs w:val="22"/>
        </w:rPr>
        <w:t xml:space="preserve"> </w:t>
      </w:r>
      <w:proofErr w:type="spellStart"/>
      <w:r w:rsidRPr="006B1085">
        <w:rPr>
          <w:sz w:val="22"/>
          <w:szCs w:val="22"/>
        </w:rPr>
        <w:t>vaj</w:t>
      </w:r>
      <w:proofErr w:type="spellEnd"/>
      <w:r w:rsidRPr="006B1085">
        <w:rPr>
          <w:sz w:val="22"/>
          <w:szCs w:val="22"/>
        </w:rPr>
        <w:t xml:space="preserve"> </w:t>
      </w:r>
      <w:proofErr w:type="spellStart"/>
      <w:r w:rsidRPr="006B1085">
        <w:rPr>
          <w:sz w:val="22"/>
          <w:szCs w:val="22"/>
        </w:rPr>
        <w:t>tsev</w:t>
      </w:r>
      <w:proofErr w:type="spellEnd"/>
      <w:r w:rsidRPr="006B1085">
        <w:rPr>
          <w:sz w:val="22"/>
          <w:szCs w:val="22"/>
        </w:rPr>
        <w:t xml:space="preserve"> thiab </w:t>
      </w:r>
      <w:proofErr w:type="spellStart"/>
      <w:r w:rsidRPr="006B1085">
        <w:rPr>
          <w:sz w:val="22"/>
          <w:szCs w:val="22"/>
        </w:rPr>
        <w:t>kev</w:t>
      </w:r>
      <w:proofErr w:type="spellEnd"/>
      <w:r w:rsidRPr="006B1085">
        <w:rPr>
          <w:sz w:val="22"/>
          <w:szCs w:val="22"/>
        </w:rPr>
        <w:t xml:space="preserve"> </w:t>
      </w:r>
      <w:proofErr w:type="spellStart"/>
      <w:r w:rsidRPr="006B1085">
        <w:rPr>
          <w:sz w:val="22"/>
          <w:szCs w:val="22"/>
        </w:rPr>
        <w:t>tsim</w:t>
      </w:r>
      <w:proofErr w:type="spellEnd"/>
      <w:r w:rsidRPr="006B1085">
        <w:rPr>
          <w:sz w:val="22"/>
          <w:szCs w:val="22"/>
        </w:rPr>
        <w:t xml:space="preserve"> </w:t>
      </w:r>
      <w:proofErr w:type="spellStart"/>
      <w:r w:rsidRPr="006B1085">
        <w:rPr>
          <w:sz w:val="22"/>
          <w:szCs w:val="22"/>
        </w:rPr>
        <w:t>kho</w:t>
      </w:r>
      <w:proofErr w:type="spellEnd"/>
      <w:r w:rsidRPr="006B1085">
        <w:rPr>
          <w:sz w:val="22"/>
          <w:szCs w:val="22"/>
        </w:rPr>
        <w:t xml:space="preserve"> </w:t>
      </w:r>
      <w:proofErr w:type="spellStart"/>
      <w:r w:rsidRPr="006B1085">
        <w:rPr>
          <w:sz w:val="22"/>
          <w:szCs w:val="22"/>
        </w:rPr>
        <w:t>hauv</w:t>
      </w:r>
      <w:proofErr w:type="spellEnd"/>
      <w:r w:rsidRPr="006B1085">
        <w:rPr>
          <w:sz w:val="22"/>
          <w:szCs w:val="22"/>
        </w:rPr>
        <w:t xml:space="preserve"> </w:t>
      </w:r>
      <w:proofErr w:type="spellStart"/>
      <w:r w:rsidRPr="006B1085">
        <w:rPr>
          <w:sz w:val="22"/>
          <w:szCs w:val="22"/>
        </w:rPr>
        <w:t>zej</w:t>
      </w:r>
      <w:proofErr w:type="spellEnd"/>
      <w:r w:rsidRPr="006B1085">
        <w:rPr>
          <w:sz w:val="22"/>
          <w:szCs w:val="22"/>
        </w:rPr>
        <w:t xml:space="preserve"> </w:t>
      </w:r>
      <w:proofErr w:type="spellStart"/>
      <w:r w:rsidRPr="006B1085">
        <w:rPr>
          <w:sz w:val="22"/>
          <w:szCs w:val="22"/>
        </w:rPr>
        <w:t>zog</w:t>
      </w:r>
      <w:proofErr w:type="spellEnd"/>
      <w:r w:rsidRPr="006B1085">
        <w:rPr>
          <w:sz w:val="22"/>
          <w:szCs w:val="22"/>
        </w:rPr>
        <w:t xml:space="preserve"> </w:t>
      </w:r>
      <w:proofErr w:type="spellStart"/>
      <w:r w:rsidRPr="006B1085">
        <w:rPr>
          <w:sz w:val="22"/>
          <w:szCs w:val="22"/>
        </w:rPr>
        <w:t>uas</w:t>
      </w:r>
      <w:proofErr w:type="spellEnd"/>
      <w:r w:rsidRPr="006B1085">
        <w:rPr>
          <w:sz w:val="22"/>
          <w:szCs w:val="22"/>
        </w:rPr>
        <w:t xml:space="preserve"> xav tau, </w:t>
      </w:r>
      <w:proofErr w:type="spellStart"/>
      <w:r w:rsidRPr="006B1085">
        <w:rPr>
          <w:sz w:val="22"/>
          <w:szCs w:val="22"/>
        </w:rPr>
        <w:t>teeb</w:t>
      </w:r>
      <w:proofErr w:type="spellEnd"/>
      <w:r w:rsidRPr="006B1085">
        <w:rPr>
          <w:sz w:val="22"/>
          <w:szCs w:val="22"/>
        </w:rPr>
        <w:t xml:space="preserve"> </w:t>
      </w:r>
      <w:proofErr w:type="spellStart"/>
      <w:r w:rsidRPr="006B1085">
        <w:rPr>
          <w:sz w:val="22"/>
          <w:szCs w:val="22"/>
        </w:rPr>
        <w:t>meem</w:t>
      </w:r>
      <w:proofErr w:type="spellEnd"/>
      <w:r w:rsidRPr="006B1085">
        <w:rPr>
          <w:sz w:val="22"/>
          <w:szCs w:val="22"/>
        </w:rPr>
        <w:t xml:space="preserve"> </w:t>
      </w:r>
      <w:proofErr w:type="spellStart"/>
      <w:r w:rsidRPr="006B1085">
        <w:rPr>
          <w:sz w:val="22"/>
          <w:szCs w:val="22"/>
        </w:rPr>
        <w:t>kev</w:t>
      </w:r>
      <w:proofErr w:type="spellEnd"/>
      <w:r w:rsidRPr="006B1085">
        <w:rPr>
          <w:sz w:val="22"/>
          <w:szCs w:val="22"/>
        </w:rPr>
        <w:t xml:space="preserve"> </w:t>
      </w:r>
      <w:proofErr w:type="spellStart"/>
      <w:r w:rsidRPr="006B1085">
        <w:rPr>
          <w:sz w:val="22"/>
          <w:szCs w:val="22"/>
        </w:rPr>
        <w:t>ncaj</w:t>
      </w:r>
      <w:proofErr w:type="spellEnd"/>
      <w:r w:rsidRPr="006B1085">
        <w:rPr>
          <w:sz w:val="22"/>
          <w:szCs w:val="22"/>
        </w:rPr>
        <w:t xml:space="preserve"> </w:t>
      </w:r>
      <w:proofErr w:type="spellStart"/>
      <w:r w:rsidRPr="006B1085">
        <w:rPr>
          <w:sz w:val="22"/>
          <w:szCs w:val="22"/>
        </w:rPr>
        <w:t>ncees</w:t>
      </w:r>
      <w:proofErr w:type="spellEnd"/>
      <w:r w:rsidRPr="006B1085">
        <w:rPr>
          <w:sz w:val="22"/>
          <w:szCs w:val="22"/>
        </w:rPr>
        <w:t xml:space="preserve"> ntawm </w:t>
      </w:r>
      <w:proofErr w:type="spellStart"/>
      <w:r w:rsidRPr="006B1085">
        <w:rPr>
          <w:sz w:val="22"/>
          <w:szCs w:val="22"/>
        </w:rPr>
        <w:t>vaj</w:t>
      </w:r>
      <w:proofErr w:type="spellEnd"/>
      <w:r w:rsidRPr="006B1085">
        <w:rPr>
          <w:sz w:val="22"/>
          <w:szCs w:val="22"/>
        </w:rPr>
        <w:t xml:space="preserve"> </w:t>
      </w:r>
      <w:proofErr w:type="spellStart"/>
      <w:r w:rsidRPr="006B1085">
        <w:rPr>
          <w:sz w:val="22"/>
          <w:szCs w:val="22"/>
        </w:rPr>
        <w:t>tsev</w:t>
      </w:r>
      <w:proofErr w:type="spellEnd"/>
      <w:r w:rsidRPr="006B1085">
        <w:rPr>
          <w:sz w:val="22"/>
          <w:szCs w:val="22"/>
        </w:rPr>
        <w:t xml:space="preserve">, thiab </w:t>
      </w:r>
      <w:proofErr w:type="spellStart"/>
      <w:r w:rsidRPr="006B1085">
        <w:rPr>
          <w:sz w:val="22"/>
          <w:szCs w:val="22"/>
        </w:rPr>
        <w:t>kev</w:t>
      </w:r>
      <w:proofErr w:type="spellEnd"/>
      <w:r w:rsidRPr="006B1085">
        <w:rPr>
          <w:sz w:val="22"/>
          <w:szCs w:val="22"/>
        </w:rPr>
        <w:t xml:space="preserve"> </w:t>
      </w:r>
      <w:proofErr w:type="spellStart"/>
      <w:r w:rsidRPr="006B1085">
        <w:rPr>
          <w:sz w:val="22"/>
          <w:szCs w:val="22"/>
        </w:rPr>
        <w:t>nkag</w:t>
      </w:r>
      <w:proofErr w:type="spellEnd"/>
      <w:r w:rsidRPr="006B1085">
        <w:rPr>
          <w:sz w:val="22"/>
          <w:szCs w:val="22"/>
        </w:rPr>
        <w:t xml:space="preserve"> </w:t>
      </w:r>
      <w:proofErr w:type="spellStart"/>
      <w:r w:rsidRPr="006B1085">
        <w:rPr>
          <w:sz w:val="22"/>
          <w:szCs w:val="22"/>
        </w:rPr>
        <w:t>mus</w:t>
      </w:r>
      <w:proofErr w:type="spellEnd"/>
      <w:r w:rsidRPr="006B1085">
        <w:rPr>
          <w:sz w:val="22"/>
          <w:szCs w:val="22"/>
        </w:rPr>
        <w:t xml:space="preserve"> </w:t>
      </w:r>
      <w:proofErr w:type="spellStart"/>
      <w:r w:rsidRPr="006B1085">
        <w:rPr>
          <w:sz w:val="22"/>
          <w:szCs w:val="22"/>
        </w:rPr>
        <w:t>rau</w:t>
      </w:r>
      <w:proofErr w:type="spellEnd"/>
      <w:r w:rsidRPr="006B1085">
        <w:rPr>
          <w:sz w:val="22"/>
          <w:szCs w:val="22"/>
        </w:rPr>
        <w:t xml:space="preserve"> </w:t>
      </w:r>
      <w:proofErr w:type="spellStart"/>
      <w:r w:rsidRPr="006B1085">
        <w:rPr>
          <w:sz w:val="22"/>
          <w:szCs w:val="22"/>
        </w:rPr>
        <w:t>hauv</w:t>
      </w:r>
      <w:proofErr w:type="spellEnd"/>
      <w:r w:rsidRPr="006B1085">
        <w:rPr>
          <w:sz w:val="22"/>
          <w:szCs w:val="22"/>
        </w:rPr>
        <w:t xml:space="preserve"> lub </w:t>
      </w:r>
      <w:proofErr w:type="spellStart"/>
      <w:r w:rsidRPr="006B1085">
        <w:rPr>
          <w:sz w:val="22"/>
          <w:szCs w:val="22"/>
        </w:rPr>
        <w:t>sij</w:t>
      </w:r>
      <w:proofErr w:type="spellEnd"/>
      <w:r w:rsidRPr="006B1085">
        <w:rPr>
          <w:sz w:val="22"/>
          <w:szCs w:val="22"/>
        </w:rPr>
        <w:t xml:space="preserve"> </w:t>
      </w:r>
      <w:proofErr w:type="spellStart"/>
      <w:r w:rsidRPr="006B1085">
        <w:rPr>
          <w:sz w:val="22"/>
          <w:szCs w:val="22"/>
        </w:rPr>
        <w:t>hawm</w:t>
      </w:r>
      <w:proofErr w:type="spellEnd"/>
      <w:r w:rsidRPr="006B1085">
        <w:rPr>
          <w:sz w:val="22"/>
          <w:szCs w:val="22"/>
        </w:rPr>
        <w:t xml:space="preserve">. 31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neeg</w:t>
      </w:r>
      <w:proofErr w:type="spellEnd"/>
      <w:r w:rsidRPr="006B1085">
        <w:rPr>
          <w:sz w:val="22"/>
          <w:szCs w:val="22"/>
        </w:rPr>
        <w:t xml:space="preserve"> nyob </w:t>
      </w:r>
      <w:proofErr w:type="spellStart"/>
      <w:r w:rsidRPr="006B1085">
        <w:rPr>
          <w:sz w:val="22"/>
          <w:szCs w:val="22"/>
        </w:rPr>
        <w:t>hauv</w:t>
      </w:r>
      <w:proofErr w:type="spellEnd"/>
      <w:r w:rsidRPr="006B1085">
        <w:rPr>
          <w:sz w:val="22"/>
          <w:szCs w:val="22"/>
        </w:rPr>
        <w:t xml:space="preserve"> tau </w:t>
      </w:r>
      <w:proofErr w:type="spellStart"/>
      <w:r w:rsidRPr="006B1085">
        <w:rPr>
          <w:sz w:val="22"/>
          <w:szCs w:val="22"/>
        </w:rPr>
        <w:t>koom</w:t>
      </w:r>
      <w:proofErr w:type="spellEnd"/>
      <w:r w:rsidRPr="006B1085">
        <w:rPr>
          <w:sz w:val="22"/>
          <w:szCs w:val="22"/>
        </w:rPr>
        <w:t xml:space="preserve"> </w:t>
      </w:r>
      <w:proofErr w:type="spellStart"/>
      <w:r w:rsidRPr="006B1085">
        <w:rPr>
          <w:sz w:val="22"/>
          <w:szCs w:val="22"/>
        </w:rPr>
        <w:t>nrog</w:t>
      </w:r>
      <w:proofErr w:type="spellEnd"/>
      <w:r w:rsidRPr="006B1085">
        <w:rPr>
          <w:sz w:val="22"/>
          <w:szCs w:val="22"/>
        </w:rPr>
        <w:t xml:space="preserve"> lub </w:t>
      </w:r>
      <w:proofErr w:type="spellStart"/>
      <w:r w:rsidRPr="006B1085">
        <w:rPr>
          <w:sz w:val="22"/>
          <w:szCs w:val="22"/>
        </w:rPr>
        <w:t>hom</w:t>
      </w:r>
      <w:proofErr w:type="spellEnd"/>
      <w:r w:rsidRPr="006B1085">
        <w:rPr>
          <w:sz w:val="22"/>
          <w:szCs w:val="22"/>
        </w:rPr>
        <w:t xml:space="preserve"> </w:t>
      </w:r>
      <w:proofErr w:type="spellStart"/>
      <w:r w:rsidRPr="006B1085">
        <w:rPr>
          <w:sz w:val="22"/>
          <w:szCs w:val="22"/>
        </w:rPr>
        <w:t>phiaj</w:t>
      </w:r>
      <w:proofErr w:type="spellEnd"/>
      <w:r w:rsidR="002642CC" w:rsidRPr="006B1085">
        <w:rPr>
          <w:sz w:val="22"/>
          <w:szCs w:val="22"/>
        </w:rPr>
        <w:t>.</w:t>
      </w:r>
    </w:p>
    <w:p w14:paraId="3A8D7AF0" w14:textId="20503E14" w:rsidR="002642CC" w:rsidRPr="006B1085" w:rsidRDefault="00E3692E" w:rsidP="002642CC">
      <w:pPr>
        <w:pStyle w:val="Heading3"/>
        <w:rPr>
          <w:rFonts w:ascii="Arial" w:hAnsi="Arial" w:cs="Arial"/>
          <w:b/>
          <w:bCs/>
          <w:color w:val="FFB549"/>
          <w:sz w:val="22"/>
          <w:szCs w:val="22"/>
        </w:rPr>
      </w:pPr>
      <w:r w:rsidRPr="006B1085">
        <w:rPr>
          <w:rFonts w:ascii="Arial" w:hAnsi="Arial" w:cs="Arial"/>
          <w:b/>
          <w:bCs/>
          <w:color w:val="FFB549"/>
          <w:sz w:val="22"/>
          <w:szCs w:val="22"/>
        </w:rPr>
        <w:t xml:space="preserve">Kev </w:t>
      </w:r>
      <w:proofErr w:type="spellStart"/>
      <w:r w:rsidRPr="006B1085">
        <w:rPr>
          <w:rFonts w:ascii="Arial" w:hAnsi="Arial" w:cs="Arial"/>
          <w:b/>
          <w:bCs/>
          <w:color w:val="FFB549"/>
          <w:sz w:val="22"/>
          <w:szCs w:val="22"/>
        </w:rPr>
        <w:t>Tshawb</w:t>
      </w:r>
      <w:proofErr w:type="spellEnd"/>
      <w:r w:rsidRPr="006B1085">
        <w:rPr>
          <w:rFonts w:ascii="Arial" w:hAnsi="Arial" w:cs="Arial"/>
          <w:b/>
          <w:bCs/>
          <w:color w:val="FFB549"/>
          <w:sz w:val="22"/>
          <w:szCs w:val="22"/>
        </w:rPr>
        <w:t xml:space="preserve"> </w:t>
      </w:r>
      <w:proofErr w:type="spellStart"/>
      <w:r w:rsidRPr="006B1085">
        <w:rPr>
          <w:rFonts w:ascii="Arial" w:hAnsi="Arial" w:cs="Arial"/>
          <w:b/>
          <w:bCs/>
          <w:color w:val="FFB549"/>
          <w:sz w:val="22"/>
          <w:szCs w:val="22"/>
        </w:rPr>
        <w:t>Fawb</w:t>
      </w:r>
      <w:proofErr w:type="spellEnd"/>
      <w:r w:rsidRPr="006B1085">
        <w:rPr>
          <w:rFonts w:ascii="Arial" w:hAnsi="Arial" w:cs="Arial"/>
          <w:b/>
          <w:bCs/>
          <w:color w:val="FFB549"/>
          <w:sz w:val="22"/>
          <w:szCs w:val="22"/>
        </w:rPr>
        <w:t xml:space="preserve"> </w:t>
      </w:r>
      <w:proofErr w:type="spellStart"/>
      <w:r w:rsidRPr="006B1085">
        <w:rPr>
          <w:rFonts w:ascii="Arial" w:hAnsi="Arial" w:cs="Arial"/>
          <w:b/>
          <w:bCs/>
          <w:color w:val="FFB549"/>
          <w:sz w:val="22"/>
          <w:szCs w:val="22"/>
        </w:rPr>
        <w:t>Hauv</w:t>
      </w:r>
      <w:proofErr w:type="spellEnd"/>
      <w:r w:rsidRPr="006B1085">
        <w:rPr>
          <w:rFonts w:ascii="Arial" w:hAnsi="Arial" w:cs="Arial"/>
          <w:b/>
          <w:bCs/>
          <w:color w:val="FFB549"/>
          <w:sz w:val="22"/>
          <w:szCs w:val="22"/>
        </w:rPr>
        <w:t xml:space="preserve"> </w:t>
      </w:r>
      <w:proofErr w:type="spellStart"/>
      <w:r w:rsidRPr="006B1085">
        <w:rPr>
          <w:rFonts w:ascii="Arial" w:hAnsi="Arial" w:cs="Arial"/>
          <w:b/>
          <w:bCs/>
          <w:color w:val="FFB549"/>
          <w:sz w:val="22"/>
          <w:szCs w:val="22"/>
        </w:rPr>
        <w:t>Zej</w:t>
      </w:r>
      <w:proofErr w:type="spellEnd"/>
      <w:r w:rsidRPr="006B1085">
        <w:rPr>
          <w:rFonts w:ascii="Arial" w:hAnsi="Arial" w:cs="Arial"/>
          <w:b/>
          <w:bCs/>
          <w:color w:val="FFB549"/>
          <w:sz w:val="22"/>
          <w:szCs w:val="22"/>
        </w:rPr>
        <w:t xml:space="preserve"> Zog</w:t>
      </w:r>
    </w:p>
    <w:p w14:paraId="60B22E0A" w14:textId="398AABAA" w:rsidR="002642CC" w:rsidRPr="006B1085" w:rsidRDefault="003108DA" w:rsidP="00E85BC5">
      <w:pPr>
        <w:pStyle w:val="Body"/>
        <w:rPr>
          <w:sz w:val="22"/>
          <w:szCs w:val="22"/>
        </w:rPr>
      </w:pPr>
      <w:proofErr w:type="spellStart"/>
      <w:r w:rsidRPr="006B1085">
        <w:rPr>
          <w:sz w:val="22"/>
          <w:szCs w:val="22"/>
        </w:rPr>
        <w:t>Txoj</w:t>
      </w:r>
      <w:proofErr w:type="spellEnd"/>
      <w:r w:rsidRPr="006B1085">
        <w:rPr>
          <w:sz w:val="22"/>
          <w:szCs w:val="22"/>
        </w:rPr>
        <w:t xml:space="preserve"> </w:t>
      </w:r>
      <w:proofErr w:type="spellStart"/>
      <w:r w:rsidRPr="006B1085">
        <w:rPr>
          <w:sz w:val="22"/>
          <w:szCs w:val="22"/>
        </w:rPr>
        <w:t>hauv</w:t>
      </w:r>
      <w:proofErr w:type="spellEnd"/>
      <w:r w:rsidRPr="006B1085">
        <w:rPr>
          <w:sz w:val="22"/>
          <w:szCs w:val="22"/>
        </w:rPr>
        <w:t xml:space="preserve"> </w:t>
      </w:r>
      <w:proofErr w:type="spellStart"/>
      <w:r w:rsidRPr="006B1085">
        <w:rPr>
          <w:sz w:val="22"/>
          <w:szCs w:val="22"/>
        </w:rPr>
        <w:t>kev</w:t>
      </w:r>
      <w:proofErr w:type="spellEnd"/>
      <w:r w:rsidRPr="006B1085">
        <w:rPr>
          <w:sz w:val="22"/>
          <w:szCs w:val="22"/>
        </w:rPr>
        <w:t xml:space="preserve"> </w:t>
      </w:r>
      <w:proofErr w:type="spellStart"/>
      <w:r w:rsidRPr="006B1085">
        <w:rPr>
          <w:sz w:val="22"/>
          <w:szCs w:val="22"/>
        </w:rPr>
        <w:t>thib</w:t>
      </w:r>
      <w:proofErr w:type="spellEnd"/>
      <w:r w:rsidRPr="006B1085">
        <w:rPr>
          <w:sz w:val="22"/>
          <w:szCs w:val="22"/>
        </w:rPr>
        <w:t xml:space="preserve"> </w:t>
      </w:r>
      <w:proofErr w:type="spellStart"/>
      <w:r w:rsidRPr="006B1085">
        <w:rPr>
          <w:sz w:val="22"/>
          <w:szCs w:val="22"/>
        </w:rPr>
        <w:t>plaub</w:t>
      </w:r>
      <w:proofErr w:type="spellEnd"/>
      <w:r w:rsidRPr="006B1085">
        <w:rPr>
          <w:sz w:val="22"/>
          <w:szCs w:val="22"/>
        </w:rPr>
        <w:t xml:space="preserve"> </w:t>
      </w:r>
      <w:proofErr w:type="spellStart"/>
      <w:r w:rsidRPr="006B1085">
        <w:rPr>
          <w:sz w:val="22"/>
          <w:szCs w:val="22"/>
        </w:rPr>
        <w:t>txhawm</w:t>
      </w:r>
      <w:proofErr w:type="spellEnd"/>
      <w:r w:rsidRPr="006B1085">
        <w:rPr>
          <w:sz w:val="22"/>
          <w:szCs w:val="22"/>
        </w:rPr>
        <w:t xml:space="preserve"> </w:t>
      </w:r>
      <w:proofErr w:type="spellStart"/>
      <w:r w:rsidRPr="006B1085">
        <w:rPr>
          <w:sz w:val="22"/>
          <w:szCs w:val="22"/>
        </w:rPr>
        <w:t>rau</w:t>
      </w:r>
      <w:proofErr w:type="spellEnd"/>
      <w:r w:rsidRPr="006B1085">
        <w:rPr>
          <w:sz w:val="22"/>
          <w:szCs w:val="22"/>
        </w:rPr>
        <w:t xml:space="preserve"> </w:t>
      </w:r>
      <w:proofErr w:type="spellStart"/>
      <w:r w:rsidRPr="006B1085">
        <w:rPr>
          <w:sz w:val="22"/>
          <w:szCs w:val="22"/>
        </w:rPr>
        <w:t>kom</w:t>
      </w:r>
      <w:proofErr w:type="spellEnd"/>
      <w:r w:rsidRPr="006B1085">
        <w:rPr>
          <w:sz w:val="22"/>
          <w:szCs w:val="22"/>
        </w:rPr>
        <w:t xml:space="preserve"> tau </w:t>
      </w:r>
      <w:proofErr w:type="spellStart"/>
      <w:r w:rsidRPr="006B1085">
        <w:rPr>
          <w:sz w:val="22"/>
          <w:szCs w:val="22"/>
        </w:rPr>
        <w:t>txais</w:t>
      </w:r>
      <w:proofErr w:type="spellEnd"/>
      <w:r w:rsidRPr="006B1085">
        <w:rPr>
          <w:sz w:val="22"/>
          <w:szCs w:val="22"/>
        </w:rPr>
        <w:t xml:space="preserve">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tswv</w:t>
      </w:r>
      <w:proofErr w:type="spellEnd"/>
      <w:r w:rsidRPr="006B1085">
        <w:rPr>
          <w:sz w:val="22"/>
          <w:szCs w:val="22"/>
        </w:rPr>
        <w:t xml:space="preserve"> </w:t>
      </w:r>
      <w:proofErr w:type="spellStart"/>
      <w:r w:rsidRPr="006B1085">
        <w:rPr>
          <w:sz w:val="22"/>
          <w:szCs w:val="22"/>
        </w:rPr>
        <w:t>yim</w:t>
      </w:r>
      <w:proofErr w:type="spellEnd"/>
      <w:r w:rsidRPr="006B1085">
        <w:rPr>
          <w:sz w:val="22"/>
          <w:szCs w:val="22"/>
        </w:rPr>
        <w:t xml:space="preserve"> </w:t>
      </w:r>
      <w:proofErr w:type="spellStart"/>
      <w:r w:rsidRPr="006B1085">
        <w:rPr>
          <w:sz w:val="22"/>
          <w:szCs w:val="22"/>
        </w:rPr>
        <w:t>hauv</w:t>
      </w:r>
      <w:proofErr w:type="spellEnd"/>
      <w:r w:rsidRPr="006B1085">
        <w:rPr>
          <w:sz w:val="22"/>
          <w:szCs w:val="22"/>
        </w:rPr>
        <w:t xml:space="preserve"> </w:t>
      </w:r>
      <w:proofErr w:type="spellStart"/>
      <w:r w:rsidRPr="006B1085">
        <w:rPr>
          <w:sz w:val="22"/>
          <w:szCs w:val="22"/>
        </w:rPr>
        <w:t>zej</w:t>
      </w:r>
      <w:proofErr w:type="spellEnd"/>
      <w:r w:rsidRPr="006B1085">
        <w:rPr>
          <w:sz w:val="22"/>
          <w:szCs w:val="22"/>
        </w:rPr>
        <w:t xml:space="preserve"> </w:t>
      </w:r>
      <w:proofErr w:type="spellStart"/>
      <w:r w:rsidRPr="006B1085">
        <w:rPr>
          <w:sz w:val="22"/>
          <w:szCs w:val="22"/>
        </w:rPr>
        <w:t>zog</w:t>
      </w:r>
      <w:proofErr w:type="spellEnd"/>
      <w:r w:rsidRPr="006B1085">
        <w:rPr>
          <w:sz w:val="22"/>
          <w:szCs w:val="22"/>
        </w:rPr>
        <w:t xml:space="preserve"> yog 29-nqi </w:t>
      </w:r>
      <w:proofErr w:type="spellStart"/>
      <w:r w:rsidRPr="006B1085">
        <w:rPr>
          <w:sz w:val="22"/>
          <w:szCs w:val="22"/>
        </w:rPr>
        <w:t>lus</w:t>
      </w:r>
      <w:proofErr w:type="spellEnd"/>
      <w:r w:rsidRPr="006B1085">
        <w:rPr>
          <w:sz w:val="22"/>
          <w:szCs w:val="22"/>
        </w:rPr>
        <w:t xml:space="preserve"> nug </w:t>
      </w:r>
      <w:proofErr w:type="spellStart"/>
      <w:r w:rsidRPr="006B1085">
        <w:rPr>
          <w:sz w:val="22"/>
          <w:szCs w:val="22"/>
        </w:rPr>
        <w:t>uas</w:t>
      </w:r>
      <w:proofErr w:type="spellEnd"/>
      <w:r w:rsidRPr="006B1085">
        <w:rPr>
          <w:sz w:val="22"/>
          <w:szCs w:val="22"/>
        </w:rPr>
        <w:t xml:space="preserve"> muaj </w:t>
      </w:r>
      <w:proofErr w:type="spellStart"/>
      <w:r w:rsidRPr="006B1085">
        <w:rPr>
          <w:sz w:val="22"/>
          <w:szCs w:val="22"/>
        </w:rPr>
        <w:t>rau</w:t>
      </w:r>
      <w:proofErr w:type="spellEnd"/>
      <w:r w:rsidRPr="006B1085">
        <w:rPr>
          <w:sz w:val="22"/>
          <w:szCs w:val="22"/>
        </w:rPr>
        <w:t xml:space="preserve">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pej</w:t>
      </w:r>
      <w:proofErr w:type="spellEnd"/>
      <w:r w:rsidRPr="006B1085">
        <w:rPr>
          <w:sz w:val="22"/>
          <w:szCs w:val="22"/>
        </w:rPr>
        <w:t xml:space="preserve"> </w:t>
      </w:r>
      <w:proofErr w:type="spellStart"/>
      <w:r w:rsidRPr="006B1085">
        <w:rPr>
          <w:sz w:val="22"/>
          <w:szCs w:val="22"/>
        </w:rPr>
        <w:t>xeem</w:t>
      </w:r>
      <w:proofErr w:type="spellEnd"/>
      <w:r w:rsidRPr="006B1085">
        <w:rPr>
          <w:sz w:val="22"/>
          <w:szCs w:val="22"/>
        </w:rPr>
        <w:t xml:space="preserve">, </w:t>
      </w:r>
      <w:proofErr w:type="spellStart"/>
      <w:r w:rsidRPr="006B1085">
        <w:rPr>
          <w:sz w:val="22"/>
          <w:szCs w:val="22"/>
        </w:rPr>
        <w:t>suav</w:t>
      </w:r>
      <w:proofErr w:type="spellEnd"/>
      <w:r w:rsidRPr="006B1085">
        <w:rPr>
          <w:sz w:val="22"/>
          <w:szCs w:val="22"/>
        </w:rPr>
        <w:t xml:space="preserve"> </w:t>
      </w:r>
      <w:proofErr w:type="spellStart"/>
      <w:r w:rsidRPr="006B1085">
        <w:rPr>
          <w:sz w:val="22"/>
          <w:szCs w:val="22"/>
        </w:rPr>
        <w:t>nrog</w:t>
      </w:r>
      <w:proofErr w:type="spellEnd"/>
      <w:r w:rsidRPr="006B1085">
        <w:rPr>
          <w:sz w:val="22"/>
          <w:szCs w:val="22"/>
        </w:rPr>
        <w:t xml:space="preserve">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neeg</w:t>
      </w:r>
      <w:proofErr w:type="spellEnd"/>
      <w:r w:rsidRPr="006B1085">
        <w:rPr>
          <w:sz w:val="22"/>
          <w:szCs w:val="22"/>
        </w:rPr>
        <w:t xml:space="preserve"> nyob </w:t>
      </w:r>
      <w:proofErr w:type="spellStart"/>
      <w:r w:rsidRPr="006B1085">
        <w:rPr>
          <w:sz w:val="22"/>
          <w:szCs w:val="22"/>
        </w:rPr>
        <w:t>los</w:t>
      </w:r>
      <w:proofErr w:type="spellEnd"/>
      <w:r w:rsidRPr="006B1085">
        <w:rPr>
          <w:sz w:val="22"/>
          <w:szCs w:val="22"/>
        </w:rPr>
        <w:t xml:space="preserve"> sis </w:t>
      </w:r>
      <w:proofErr w:type="spellStart"/>
      <w:r w:rsidRPr="006B1085">
        <w:rPr>
          <w:sz w:val="22"/>
          <w:szCs w:val="22"/>
        </w:rPr>
        <w:t>ua</w:t>
      </w:r>
      <w:proofErr w:type="spellEnd"/>
      <w:r w:rsidRPr="006B1085">
        <w:rPr>
          <w:sz w:val="22"/>
          <w:szCs w:val="22"/>
        </w:rPr>
        <w:t xml:space="preserve"> hauj </w:t>
      </w:r>
      <w:proofErr w:type="spellStart"/>
      <w:r w:rsidRPr="006B1085">
        <w:rPr>
          <w:sz w:val="22"/>
          <w:szCs w:val="22"/>
        </w:rPr>
        <w:t>lwm</w:t>
      </w:r>
      <w:proofErr w:type="spellEnd"/>
      <w:r w:rsidRPr="006B1085">
        <w:rPr>
          <w:sz w:val="22"/>
          <w:szCs w:val="22"/>
        </w:rPr>
        <w:t xml:space="preserve"> </w:t>
      </w:r>
      <w:proofErr w:type="spellStart"/>
      <w:r w:rsidRPr="006B1085">
        <w:rPr>
          <w:sz w:val="22"/>
          <w:szCs w:val="22"/>
        </w:rPr>
        <w:t>hauv</w:t>
      </w:r>
      <w:proofErr w:type="spellEnd"/>
      <w:r w:rsidRPr="006B1085">
        <w:rPr>
          <w:sz w:val="22"/>
          <w:szCs w:val="22"/>
        </w:rPr>
        <w:t xml:space="preserve"> </w:t>
      </w:r>
      <w:proofErr w:type="spellStart"/>
      <w:r w:rsidRPr="006B1085">
        <w:rPr>
          <w:sz w:val="22"/>
          <w:szCs w:val="22"/>
        </w:rPr>
        <w:t>nroog</w:t>
      </w:r>
      <w:proofErr w:type="spellEnd"/>
      <w:r w:rsidRPr="006B1085">
        <w:rPr>
          <w:sz w:val="22"/>
          <w:szCs w:val="22"/>
        </w:rPr>
        <w:t xml:space="preserve"> thiab </w:t>
      </w:r>
      <w:proofErr w:type="spellStart"/>
      <w:r w:rsidRPr="006B1085">
        <w:rPr>
          <w:sz w:val="22"/>
          <w:szCs w:val="22"/>
        </w:rPr>
        <w:t>lwm</w:t>
      </w:r>
      <w:proofErr w:type="spellEnd"/>
      <w:r w:rsidRPr="006B1085">
        <w:rPr>
          <w:sz w:val="22"/>
          <w:szCs w:val="22"/>
        </w:rPr>
        <w:t xml:space="preserve">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neeg</w:t>
      </w:r>
      <w:proofErr w:type="spellEnd"/>
      <w:r w:rsidRPr="006B1085">
        <w:rPr>
          <w:sz w:val="22"/>
          <w:szCs w:val="22"/>
        </w:rPr>
        <w:t xml:space="preserve"> muaj </w:t>
      </w:r>
      <w:proofErr w:type="spellStart"/>
      <w:r w:rsidRPr="006B1085">
        <w:rPr>
          <w:sz w:val="22"/>
          <w:szCs w:val="22"/>
        </w:rPr>
        <w:t>feem</w:t>
      </w:r>
      <w:proofErr w:type="spellEnd"/>
      <w:r w:rsidRPr="006B1085">
        <w:rPr>
          <w:sz w:val="22"/>
          <w:szCs w:val="22"/>
        </w:rPr>
        <w:t xml:space="preserve">. </w:t>
      </w:r>
      <w:proofErr w:type="spellStart"/>
      <w:r w:rsidRPr="006B1085">
        <w:rPr>
          <w:sz w:val="22"/>
          <w:szCs w:val="22"/>
        </w:rPr>
        <w:t>Tshawb</w:t>
      </w:r>
      <w:proofErr w:type="spellEnd"/>
      <w:r w:rsidRPr="006B1085">
        <w:rPr>
          <w:sz w:val="22"/>
          <w:szCs w:val="22"/>
        </w:rPr>
        <w:t xml:space="preserve"> </w:t>
      </w:r>
      <w:proofErr w:type="spellStart"/>
      <w:r w:rsidRPr="006B1085">
        <w:rPr>
          <w:sz w:val="22"/>
          <w:szCs w:val="22"/>
        </w:rPr>
        <w:t>nrhiav</w:t>
      </w:r>
      <w:proofErr w:type="spellEnd"/>
      <w:r w:rsidRPr="006B1085">
        <w:rPr>
          <w:sz w:val="22"/>
          <w:szCs w:val="22"/>
        </w:rPr>
        <w:t xml:space="preserve">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lus</w:t>
      </w:r>
      <w:proofErr w:type="spellEnd"/>
      <w:r w:rsidRPr="006B1085">
        <w:rPr>
          <w:sz w:val="22"/>
          <w:szCs w:val="22"/>
        </w:rPr>
        <w:t xml:space="preserve"> nug </w:t>
      </w:r>
      <w:proofErr w:type="spellStart"/>
      <w:r w:rsidRPr="006B1085">
        <w:rPr>
          <w:sz w:val="22"/>
          <w:szCs w:val="22"/>
        </w:rPr>
        <w:t>txog</w:t>
      </w:r>
      <w:proofErr w:type="spellEnd"/>
      <w:r w:rsidRPr="006B1085">
        <w:rPr>
          <w:sz w:val="22"/>
          <w:szCs w:val="22"/>
        </w:rPr>
        <w:t xml:space="preserve"> </w:t>
      </w:r>
      <w:proofErr w:type="spellStart"/>
      <w:r w:rsidRPr="006B1085">
        <w:rPr>
          <w:sz w:val="22"/>
          <w:szCs w:val="22"/>
        </w:rPr>
        <w:t>vaj</w:t>
      </w:r>
      <w:proofErr w:type="spellEnd"/>
      <w:r w:rsidRPr="006B1085">
        <w:rPr>
          <w:sz w:val="22"/>
          <w:szCs w:val="22"/>
        </w:rPr>
        <w:t xml:space="preserve"> </w:t>
      </w:r>
      <w:proofErr w:type="spellStart"/>
      <w:r w:rsidRPr="006B1085">
        <w:rPr>
          <w:sz w:val="22"/>
          <w:szCs w:val="22"/>
        </w:rPr>
        <w:t>tsev</w:t>
      </w:r>
      <w:proofErr w:type="spellEnd"/>
      <w:r w:rsidRPr="006B1085">
        <w:rPr>
          <w:sz w:val="22"/>
          <w:szCs w:val="22"/>
        </w:rPr>
        <w:t xml:space="preserve"> thiab </w:t>
      </w:r>
      <w:proofErr w:type="spellStart"/>
      <w:r w:rsidRPr="006B1085">
        <w:rPr>
          <w:sz w:val="22"/>
          <w:szCs w:val="22"/>
        </w:rPr>
        <w:t>kev</w:t>
      </w:r>
      <w:proofErr w:type="spellEnd"/>
      <w:r w:rsidRPr="006B1085">
        <w:rPr>
          <w:sz w:val="22"/>
          <w:szCs w:val="22"/>
        </w:rPr>
        <w:t xml:space="preserve"> </w:t>
      </w:r>
      <w:proofErr w:type="spellStart"/>
      <w:r w:rsidRPr="006B1085">
        <w:rPr>
          <w:sz w:val="22"/>
          <w:szCs w:val="22"/>
        </w:rPr>
        <w:t>tsim</w:t>
      </w:r>
      <w:proofErr w:type="spellEnd"/>
      <w:r w:rsidRPr="006B1085">
        <w:rPr>
          <w:sz w:val="22"/>
          <w:szCs w:val="22"/>
        </w:rPr>
        <w:t xml:space="preserve"> </w:t>
      </w:r>
      <w:proofErr w:type="spellStart"/>
      <w:r w:rsidRPr="006B1085">
        <w:rPr>
          <w:sz w:val="22"/>
          <w:szCs w:val="22"/>
        </w:rPr>
        <w:t>kho</w:t>
      </w:r>
      <w:proofErr w:type="spellEnd"/>
      <w:r w:rsidRPr="006B1085">
        <w:rPr>
          <w:sz w:val="22"/>
          <w:szCs w:val="22"/>
        </w:rPr>
        <w:t xml:space="preserve"> </w:t>
      </w:r>
      <w:proofErr w:type="spellStart"/>
      <w:r w:rsidRPr="006B1085">
        <w:rPr>
          <w:sz w:val="22"/>
          <w:szCs w:val="22"/>
        </w:rPr>
        <w:t>hauv</w:t>
      </w:r>
      <w:proofErr w:type="spellEnd"/>
      <w:r w:rsidRPr="006B1085">
        <w:rPr>
          <w:sz w:val="22"/>
          <w:szCs w:val="22"/>
        </w:rPr>
        <w:t xml:space="preserve"> </w:t>
      </w:r>
      <w:proofErr w:type="spellStart"/>
      <w:r w:rsidRPr="006B1085">
        <w:rPr>
          <w:sz w:val="22"/>
          <w:szCs w:val="22"/>
        </w:rPr>
        <w:t>zej</w:t>
      </w:r>
      <w:proofErr w:type="spellEnd"/>
      <w:r w:rsidRPr="006B1085">
        <w:rPr>
          <w:sz w:val="22"/>
          <w:szCs w:val="22"/>
        </w:rPr>
        <w:t xml:space="preserve"> </w:t>
      </w:r>
      <w:proofErr w:type="spellStart"/>
      <w:r w:rsidRPr="006B1085">
        <w:rPr>
          <w:sz w:val="22"/>
          <w:szCs w:val="22"/>
        </w:rPr>
        <w:t>zog</w:t>
      </w:r>
      <w:proofErr w:type="spellEnd"/>
      <w:r w:rsidRPr="006B1085">
        <w:rPr>
          <w:sz w:val="22"/>
          <w:szCs w:val="22"/>
        </w:rPr>
        <w:t xml:space="preserve">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kev</w:t>
      </w:r>
      <w:proofErr w:type="spellEnd"/>
      <w:r w:rsidRPr="006B1085">
        <w:rPr>
          <w:sz w:val="22"/>
          <w:szCs w:val="22"/>
        </w:rPr>
        <w:t xml:space="preserve"> xav tau thiab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hauv</w:t>
      </w:r>
      <w:proofErr w:type="spellEnd"/>
      <w:r w:rsidRPr="006B1085">
        <w:rPr>
          <w:sz w:val="22"/>
          <w:szCs w:val="22"/>
        </w:rPr>
        <w:t xml:space="preserve"> </w:t>
      </w:r>
      <w:proofErr w:type="spellStart"/>
      <w:r w:rsidRPr="006B1085">
        <w:rPr>
          <w:sz w:val="22"/>
          <w:szCs w:val="22"/>
        </w:rPr>
        <w:t>kev</w:t>
      </w:r>
      <w:proofErr w:type="spellEnd"/>
      <w:r w:rsidRPr="006B1085">
        <w:rPr>
          <w:sz w:val="22"/>
          <w:szCs w:val="22"/>
        </w:rPr>
        <w:t xml:space="preserve">, </w:t>
      </w:r>
      <w:proofErr w:type="spellStart"/>
      <w:r w:rsidRPr="006B1085">
        <w:rPr>
          <w:sz w:val="22"/>
          <w:szCs w:val="22"/>
        </w:rPr>
        <w:t>kev</w:t>
      </w:r>
      <w:proofErr w:type="spellEnd"/>
      <w:r w:rsidRPr="006B1085">
        <w:rPr>
          <w:sz w:val="22"/>
          <w:szCs w:val="22"/>
        </w:rPr>
        <w:t xml:space="preserve"> </w:t>
      </w:r>
      <w:proofErr w:type="spellStart"/>
      <w:r w:rsidRPr="006B1085">
        <w:rPr>
          <w:sz w:val="22"/>
          <w:szCs w:val="22"/>
        </w:rPr>
        <w:t>ncaj</w:t>
      </w:r>
      <w:proofErr w:type="spellEnd"/>
      <w:r w:rsidRPr="006B1085">
        <w:rPr>
          <w:sz w:val="22"/>
          <w:szCs w:val="22"/>
        </w:rPr>
        <w:t xml:space="preserve"> </w:t>
      </w:r>
      <w:proofErr w:type="spellStart"/>
      <w:r w:rsidRPr="006B1085">
        <w:rPr>
          <w:sz w:val="22"/>
          <w:szCs w:val="22"/>
        </w:rPr>
        <w:t>ncees</w:t>
      </w:r>
      <w:proofErr w:type="spellEnd"/>
      <w:r w:rsidRPr="006B1085">
        <w:rPr>
          <w:sz w:val="22"/>
          <w:szCs w:val="22"/>
        </w:rPr>
        <w:t xml:space="preserve"> ntawm </w:t>
      </w:r>
      <w:proofErr w:type="spellStart"/>
      <w:r w:rsidRPr="006B1085">
        <w:rPr>
          <w:sz w:val="22"/>
          <w:szCs w:val="22"/>
        </w:rPr>
        <w:t>vaj</w:t>
      </w:r>
      <w:proofErr w:type="spellEnd"/>
      <w:r w:rsidRPr="006B1085">
        <w:rPr>
          <w:sz w:val="22"/>
          <w:szCs w:val="22"/>
        </w:rPr>
        <w:t xml:space="preserve"> </w:t>
      </w:r>
      <w:proofErr w:type="spellStart"/>
      <w:r w:rsidRPr="006B1085">
        <w:rPr>
          <w:sz w:val="22"/>
          <w:szCs w:val="22"/>
        </w:rPr>
        <w:t>tsev</w:t>
      </w:r>
      <w:proofErr w:type="spellEnd"/>
      <w:r w:rsidRPr="006B1085">
        <w:rPr>
          <w:sz w:val="22"/>
          <w:szCs w:val="22"/>
        </w:rPr>
        <w:t xml:space="preserve">, thiab </w:t>
      </w:r>
      <w:proofErr w:type="spellStart"/>
      <w:r w:rsidRPr="006B1085">
        <w:rPr>
          <w:sz w:val="22"/>
          <w:szCs w:val="22"/>
        </w:rPr>
        <w:t>sij</w:t>
      </w:r>
      <w:proofErr w:type="spellEnd"/>
      <w:r w:rsidRPr="006B1085">
        <w:rPr>
          <w:sz w:val="22"/>
          <w:szCs w:val="22"/>
        </w:rPr>
        <w:t xml:space="preserve"> </w:t>
      </w:r>
      <w:proofErr w:type="spellStart"/>
      <w:r w:rsidRPr="006B1085">
        <w:rPr>
          <w:sz w:val="22"/>
          <w:szCs w:val="22"/>
        </w:rPr>
        <w:t>hawm</w:t>
      </w:r>
      <w:proofErr w:type="spellEnd"/>
      <w:r w:rsidRPr="006B1085">
        <w:rPr>
          <w:sz w:val="22"/>
          <w:szCs w:val="22"/>
        </w:rPr>
        <w:t xml:space="preserve"> </w:t>
      </w:r>
      <w:proofErr w:type="spellStart"/>
      <w:r w:rsidRPr="006B1085">
        <w:rPr>
          <w:sz w:val="22"/>
          <w:szCs w:val="22"/>
        </w:rPr>
        <w:t>kev</w:t>
      </w:r>
      <w:proofErr w:type="spellEnd"/>
      <w:r w:rsidRPr="006B1085">
        <w:rPr>
          <w:sz w:val="22"/>
          <w:szCs w:val="22"/>
        </w:rPr>
        <w:t xml:space="preserve"> </w:t>
      </w:r>
      <w:proofErr w:type="spellStart"/>
      <w:r w:rsidRPr="006B1085">
        <w:rPr>
          <w:sz w:val="22"/>
          <w:szCs w:val="22"/>
        </w:rPr>
        <w:t>nkag</w:t>
      </w:r>
      <w:proofErr w:type="spellEnd"/>
      <w:r w:rsidRPr="006B1085">
        <w:rPr>
          <w:sz w:val="22"/>
          <w:szCs w:val="22"/>
        </w:rPr>
        <w:t xml:space="preserve"> mus. Daim </w:t>
      </w:r>
      <w:proofErr w:type="spellStart"/>
      <w:r w:rsidRPr="006B1085">
        <w:rPr>
          <w:sz w:val="22"/>
          <w:szCs w:val="22"/>
        </w:rPr>
        <w:t>ntawv</w:t>
      </w:r>
      <w:proofErr w:type="spellEnd"/>
      <w:r w:rsidRPr="006B1085">
        <w:rPr>
          <w:sz w:val="22"/>
          <w:szCs w:val="22"/>
        </w:rPr>
        <w:t xml:space="preserve"> </w:t>
      </w:r>
      <w:proofErr w:type="spellStart"/>
      <w:r w:rsidRPr="006B1085">
        <w:rPr>
          <w:sz w:val="22"/>
          <w:szCs w:val="22"/>
        </w:rPr>
        <w:t>tshawb</w:t>
      </w:r>
      <w:proofErr w:type="spellEnd"/>
      <w:r w:rsidRPr="006B1085">
        <w:rPr>
          <w:sz w:val="22"/>
          <w:szCs w:val="22"/>
        </w:rPr>
        <w:t xml:space="preserve"> </w:t>
      </w:r>
      <w:proofErr w:type="spellStart"/>
      <w:r w:rsidRPr="006B1085">
        <w:rPr>
          <w:sz w:val="22"/>
          <w:szCs w:val="22"/>
        </w:rPr>
        <w:t>fawb</w:t>
      </w:r>
      <w:proofErr w:type="spellEnd"/>
      <w:r w:rsidRPr="006B1085">
        <w:rPr>
          <w:sz w:val="22"/>
          <w:szCs w:val="22"/>
        </w:rPr>
        <w:t xml:space="preserve"> no muaj nyob online ntawm lub </w:t>
      </w:r>
      <w:proofErr w:type="spellStart"/>
      <w:r w:rsidRPr="006B1085">
        <w:rPr>
          <w:sz w:val="22"/>
          <w:szCs w:val="22"/>
        </w:rPr>
        <w:t>koos</w:t>
      </w:r>
      <w:proofErr w:type="spellEnd"/>
      <w:r w:rsidRPr="006B1085">
        <w:rPr>
          <w:sz w:val="22"/>
          <w:szCs w:val="22"/>
        </w:rPr>
        <w:t xml:space="preserve"> kas </w:t>
      </w:r>
      <w:proofErr w:type="spellStart"/>
      <w:r w:rsidRPr="006B1085">
        <w:rPr>
          <w:sz w:val="22"/>
          <w:szCs w:val="22"/>
        </w:rPr>
        <w:t>tus</w:t>
      </w:r>
      <w:proofErr w:type="spellEnd"/>
      <w:r w:rsidRPr="006B1085">
        <w:rPr>
          <w:sz w:val="22"/>
          <w:szCs w:val="22"/>
        </w:rPr>
        <w:t xml:space="preserve"> </w:t>
      </w:r>
      <w:proofErr w:type="spellStart"/>
      <w:r w:rsidRPr="006B1085">
        <w:rPr>
          <w:sz w:val="22"/>
          <w:szCs w:val="22"/>
        </w:rPr>
        <w:t>vev</w:t>
      </w:r>
      <w:proofErr w:type="spellEnd"/>
      <w:r w:rsidRPr="006B1085">
        <w:rPr>
          <w:sz w:val="22"/>
          <w:szCs w:val="22"/>
        </w:rPr>
        <w:t xml:space="preserve"> </w:t>
      </w:r>
      <w:proofErr w:type="spellStart"/>
      <w:r w:rsidRPr="006B1085">
        <w:rPr>
          <w:sz w:val="22"/>
          <w:szCs w:val="22"/>
        </w:rPr>
        <w:t>xaib</w:t>
      </w:r>
      <w:proofErr w:type="spellEnd"/>
      <w:r w:rsidRPr="006B1085">
        <w:rPr>
          <w:sz w:val="22"/>
          <w:szCs w:val="22"/>
        </w:rPr>
        <w:t xml:space="preserve"> thiab </w:t>
      </w:r>
      <w:proofErr w:type="spellStart"/>
      <w:r w:rsidRPr="006B1085">
        <w:rPr>
          <w:sz w:val="22"/>
          <w:szCs w:val="22"/>
        </w:rPr>
        <w:t>nyuaj</w:t>
      </w:r>
      <w:proofErr w:type="spellEnd"/>
      <w:r w:rsidRPr="006B1085">
        <w:rPr>
          <w:sz w:val="22"/>
          <w:szCs w:val="22"/>
        </w:rPr>
        <w:t xml:space="preserve"> </w:t>
      </w:r>
      <w:proofErr w:type="spellStart"/>
      <w:r w:rsidRPr="006B1085">
        <w:rPr>
          <w:sz w:val="22"/>
          <w:szCs w:val="22"/>
        </w:rPr>
        <w:t>rau</w:t>
      </w:r>
      <w:proofErr w:type="spellEnd"/>
      <w:r w:rsidRPr="006B1085">
        <w:rPr>
          <w:sz w:val="22"/>
          <w:szCs w:val="22"/>
        </w:rPr>
        <w:t xml:space="preserve"> </w:t>
      </w:r>
      <w:proofErr w:type="spellStart"/>
      <w:r w:rsidRPr="006B1085">
        <w:rPr>
          <w:sz w:val="22"/>
          <w:szCs w:val="22"/>
        </w:rPr>
        <w:t>kev</w:t>
      </w:r>
      <w:proofErr w:type="spellEnd"/>
      <w:r w:rsidRPr="006B1085">
        <w:rPr>
          <w:sz w:val="22"/>
          <w:szCs w:val="22"/>
        </w:rPr>
        <w:t xml:space="preserve"> </w:t>
      </w:r>
      <w:proofErr w:type="spellStart"/>
      <w:r w:rsidRPr="006B1085">
        <w:rPr>
          <w:sz w:val="22"/>
          <w:szCs w:val="22"/>
        </w:rPr>
        <w:t>luam</w:t>
      </w:r>
      <w:proofErr w:type="spellEnd"/>
      <w:r w:rsidRPr="006B1085">
        <w:rPr>
          <w:sz w:val="22"/>
          <w:szCs w:val="22"/>
        </w:rPr>
        <w:t xml:space="preserve"> </w:t>
      </w:r>
      <w:proofErr w:type="spellStart"/>
      <w:r w:rsidRPr="006B1085">
        <w:rPr>
          <w:sz w:val="22"/>
          <w:szCs w:val="22"/>
        </w:rPr>
        <w:t>ua</w:t>
      </w:r>
      <w:proofErr w:type="spellEnd"/>
      <w:r w:rsidRPr="006B1085">
        <w:rPr>
          <w:sz w:val="22"/>
          <w:szCs w:val="22"/>
        </w:rPr>
        <w:t xml:space="preserve"> </w:t>
      </w:r>
      <w:proofErr w:type="spellStart"/>
      <w:r w:rsidRPr="006B1085">
        <w:rPr>
          <w:sz w:val="22"/>
          <w:szCs w:val="22"/>
        </w:rPr>
        <w:t>lus</w:t>
      </w:r>
      <w:proofErr w:type="spellEnd"/>
      <w:r w:rsidRPr="006B1085">
        <w:rPr>
          <w:sz w:val="22"/>
          <w:szCs w:val="22"/>
        </w:rPr>
        <w:t xml:space="preserve"> </w:t>
      </w:r>
      <w:proofErr w:type="spellStart"/>
      <w:r w:rsidRPr="006B1085">
        <w:rPr>
          <w:sz w:val="22"/>
          <w:szCs w:val="22"/>
        </w:rPr>
        <w:t>Askiv</w:t>
      </w:r>
      <w:proofErr w:type="spellEnd"/>
      <w:r w:rsidRPr="006B1085">
        <w:rPr>
          <w:sz w:val="22"/>
          <w:szCs w:val="22"/>
        </w:rPr>
        <w:t xml:space="preserve">, Lus Mev, thiab Lus </w:t>
      </w:r>
      <w:proofErr w:type="spellStart"/>
      <w:r w:rsidRPr="006B1085">
        <w:rPr>
          <w:sz w:val="22"/>
          <w:szCs w:val="22"/>
        </w:rPr>
        <w:t>Hmoob</w:t>
      </w:r>
      <w:proofErr w:type="spellEnd"/>
      <w:r w:rsidRPr="006B1085">
        <w:rPr>
          <w:sz w:val="22"/>
          <w:szCs w:val="22"/>
        </w:rPr>
        <w:t xml:space="preserve"> </w:t>
      </w:r>
      <w:proofErr w:type="spellStart"/>
      <w:r w:rsidRPr="006B1085">
        <w:rPr>
          <w:sz w:val="22"/>
          <w:szCs w:val="22"/>
        </w:rPr>
        <w:t>txij</w:t>
      </w:r>
      <w:proofErr w:type="spellEnd"/>
      <w:r w:rsidRPr="006B1085">
        <w:rPr>
          <w:sz w:val="22"/>
          <w:szCs w:val="22"/>
        </w:rPr>
        <w:t xml:space="preserve"> lub </w:t>
      </w:r>
      <w:proofErr w:type="spellStart"/>
      <w:r w:rsidRPr="006B1085">
        <w:rPr>
          <w:sz w:val="22"/>
          <w:szCs w:val="22"/>
        </w:rPr>
        <w:t>Cuaj</w:t>
      </w:r>
      <w:proofErr w:type="spellEnd"/>
      <w:r w:rsidRPr="006B1085">
        <w:rPr>
          <w:sz w:val="22"/>
          <w:szCs w:val="22"/>
        </w:rPr>
        <w:t xml:space="preserve"> </w:t>
      </w:r>
      <w:proofErr w:type="spellStart"/>
      <w:r w:rsidRPr="006B1085">
        <w:rPr>
          <w:sz w:val="22"/>
          <w:szCs w:val="22"/>
        </w:rPr>
        <w:t>Hli</w:t>
      </w:r>
      <w:proofErr w:type="spellEnd"/>
      <w:r w:rsidRPr="006B1085">
        <w:rPr>
          <w:sz w:val="22"/>
          <w:szCs w:val="22"/>
        </w:rPr>
        <w:t xml:space="preserve"> </w:t>
      </w:r>
      <w:proofErr w:type="spellStart"/>
      <w:r w:rsidRPr="006B1085">
        <w:rPr>
          <w:sz w:val="22"/>
          <w:szCs w:val="22"/>
        </w:rPr>
        <w:t>Xyoo</w:t>
      </w:r>
      <w:proofErr w:type="spellEnd"/>
      <w:r w:rsidRPr="006B1085">
        <w:rPr>
          <w:sz w:val="22"/>
          <w:szCs w:val="22"/>
        </w:rPr>
        <w:t xml:space="preserve"> 2024 </w:t>
      </w:r>
      <w:proofErr w:type="spellStart"/>
      <w:r w:rsidRPr="006B1085">
        <w:rPr>
          <w:sz w:val="22"/>
          <w:szCs w:val="22"/>
        </w:rPr>
        <w:t>txog</w:t>
      </w:r>
      <w:proofErr w:type="spellEnd"/>
      <w:r w:rsidRPr="006B1085">
        <w:rPr>
          <w:sz w:val="22"/>
          <w:szCs w:val="22"/>
        </w:rPr>
        <w:t xml:space="preserve"> Lub </w:t>
      </w:r>
      <w:proofErr w:type="spellStart"/>
      <w:r w:rsidRPr="006B1085">
        <w:rPr>
          <w:sz w:val="22"/>
          <w:szCs w:val="22"/>
        </w:rPr>
        <w:t>Ib</w:t>
      </w:r>
      <w:proofErr w:type="spellEnd"/>
      <w:r w:rsidRPr="006B1085">
        <w:rPr>
          <w:sz w:val="22"/>
          <w:szCs w:val="22"/>
        </w:rPr>
        <w:t xml:space="preserve"> </w:t>
      </w:r>
      <w:proofErr w:type="spellStart"/>
      <w:r w:rsidRPr="006B1085">
        <w:rPr>
          <w:sz w:val="22"/>
          <w:szCs w:val="22"/>
        </w:rPr>
        <w:t>Hli</w:t>
      </w:r>
      <w:proofErr w:type="spellEnd"/>
      <w:r w:rsidRPr="006B1085">
        <w:rPr>
          <w:sz w:val="22"/>
          <w:szCs w:val="22"/>
        </w:rPr>
        <w:t xml:space="preserve"> </w:t>
      </w:r>
      <w:proofErr w:type="spellStart"/>
      <w:r w:rsidRPr="006B1085">
        <w:rPr>
          <w:sz w:val="22"/>
          <w:szCs w:val="22"/>
        </w:rPr>
        <w:t>Xyoo</w:t>
      </w:r>
      <w:proofErr w:type="spellEnd"/>
      <w:r w:rsidRPr="006B1085">
        <w:rPr>
          <w:sz w:val="22"/>
          <w:szCs w:val="22"/>
        </w:rPr>
        <w:t xml:space="preserve"> 2025.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ntawv</w:t>
      </w:r>
      <w:proofErr w:type="spellEnd"/>
      <w:r w:rsidRPr="006B1085">
        <w:rPr>
          <w:sz w:val="22"/>
          <w:szCs w:val="22"/>
        </w:rPr>
        <w:t xml:space="preserve"> </w:t>
      </w:r>
      <w:proofErr w:type="spellStart"/>
      <w:r w:rsidRPr="006B1085">
        <w:rPr>
          <w:sz w:val="22"/>
          <w:szCs w:val="22"/>
        </w:rPr>
        <w:t>luam</w:t>
      </w:r>
      <w:proofErr w:type="spellEnd"/>
      <w:r w:rsidRPr="006B1085">
        <w:rPr>
          <w:sz w:val="22"/>
          <w:szCs w:val="22"/>
        </w:rPr>
        <w:t xml:space="preserve"> </w:t>
      </w:r>
      <w:proofErr w:type="spellStart"/>
      <w:r w:rsidRPr="006B1085">
        <w:rPr>
          <w:sz w:val="22"/>
          <w:szCs w:val="22"/>
        </w:rPr>
        <w:t>nyuaj</w:t>
      </w:r>
      <w:proofErr w:type="spellEnd"/>
      <w:r w:rsidRPr="006B1085">
        <w:rPr>
          <w:sz w:val="22"/>
          <w:szCs w:val="22"/>
        </w:rPr>
        <w:t xml:space="preserve"> tau </w:t>
      </w:r>
      <w:proofErr w:type="spellStart"/>
      <w:r w:rsidRPr="006B1085">
        <w:rPr>
          <w:sz w:val="22"/>
          <w:szCs w:val="22"/>
        </w:rPr>
        <w:t>muab</w:t>
      </w:r>
      <w:proofErr w:type="spellEnd"/>
      <w:r w:rsidRPr="006B1085">
        <w:rPr>
          <w:sz w:val="22"/>
          <w:szCs w:val="22"/>
        </w:rPr>
        <w:t xml:space="preserve"> </w:t>
      </w:r>
      <w:proofErr w:type="spellStart"/>
      <w:r w:rsidRPr="006B1085">
        <w:rPr>
          <w:sz w:val="22"/>
          <w:szCs w:val="22"/>
        </w:rPr>
        <w:t>faib</w:t>
      </w:r>
      <w:proofErr w:type="spellEnd"/>
      <w:r w:rsidRPr="006B1085">
        <w:rPr>
          <w:sz w:val="22"/>
          <w:szCs w:val="22"/>
        </w:rPr>
        <w:t xml:space="preserve"> </w:t>
      </w:r>
      <w:proofErr w:type="spellStart"/>
      <w:r w:rsidRPr="006B1085">
        <w:rPr>
          <w:sz w:val="22"/>
          <w:szCs w:val="22"/>
        </w:rPr>
        <w:t>ua</w:t>
      </w:r>
      <w:proofErr w:type="spellEnd"/>
      <w:r w:rsidRPr="006B1085">
        <w:rPr>
          <w:sz w:val="22"/>
          <w:szCs w:val="22"/>
        </w:rPr>
        <w:t xml:space="preserve"> </w:t>
      </w:r>
      <w:proofErr w:type="spellStart"/>
      <w:r w:rsidRPr="006B1085">
        <w:rPr>
          <w:sz w:val="22"/>
          <w:szCs w:val="22"/>
        </w:rPr>
        <w:t>peb</w:t>
      </w:r>
      <w:proofErr w:type="spellEnd"/>
      <w:r w:rsidRPr="006B1085">
        <w:rPr>
          <w:sz w:val="22"/>
          <w:szCs w:val="22"/>
        </w:rPr>
        <w:t xml:space="preserve"> </w:t>
      </w:r>
      <w:proofErr w:type="spellStart"/>
      <w:r w:rsidRPr="006B1085">
        <w:rPr>
          <w:sz w:val="22"/>
          <w:szCs w:val="22"/>
        </w:rPr>
        <w:t>hom</w:t>
      </w:r>
      <w:proofErr w:type="spellEnd"/>
      <w:r w:rsidRPr="006B1085">
        <w:rPr>
          <w:sz w:val="22"/>
          <w:szCs w:val="22"/>
        </w:rPr>
        <w:t xml:space="preserve"> </w:t>
      </w:r>
      <w:proofErr w:type="spellStart"/>
      <w:r w:rsidRPr="006B1085">
        <w:rPr>
          <w:sz w:val="22"/>
          <w:szCs w:val="22"/>
        </w:rPr>
        <w:t>lus</w:t>
      </w:r>
      <w:proofErr w:type="spellEnd"/>
      <w:r w:rsidRPr="006B1085">
        <w:rPr>
          <w:sz w:val="22"/>
          <w:szCs w:val="22"/>
        </w:rPr>
        <w:t xml:space="preserve"> ntawm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rooj</w:t>
      </w:r>
      <w:proofErr w:type="spellEnd"/>
      <w:r w:rsidRPr="006B1085">
        <w:rPr>
          <w:sz w:val="22"/>
          <w:szCs w:val="22"/>
        </w:rPr>
        <w:t xml:space="preserve"> sib </w:t>
      </w:r>
      <w:proofErr w:type="spellStart"/>
      <w:r w:rsidRPr="006B1085">
        <w:rPr>
          <w:sz w:val="22"/>
          <w:szCs w:val="22"/>
        </w:rPr>
        <w:t>tham</w:t>
      </w:r>
      <w:proofErr w:type="spellEnd"/>
      <w:r w:rsidRPr="006B1085">
        <w:rPr>
          <w:sz w:val="22"/>
          <w:szCs w:val="22"/>
        </w:rPr>
        <w:t xml:space="preserve"> </w:t>
      </w:r>
      <w:proofErr w:type="spellStart"/>
      <w:r w:rsidRPr="006B1085">
        <w:rPr>
          <w:sz w:val="22"/>
          <w:szCs w:val="22"/>
        </w:rPr>
        <w:t>hauv</w:t>
      </w:r>
      <w:proofErr w:type="spellEnd"/>
      <w:r w:rsidRPr="006B1085">
        <w:rPr>
          <w:sz w:val="22"/>
          <w:szCs w:val="22"/>
        </w:rPr>
        <w:t xml:space="preserve"> </w:t>
      </w:r>
      <w:proofErr w:type="spellStart"/>
      <w:r w:rsidRPr="006B1085">
        <w:rPr>
          <w:sz w:val="22"/>
          <w:szCs w:val="22"/>
        </w:rPr>
        <w:t>zej</w:t>
      </w:r>
      <w:proofErr w:type="spellEnd"/>
      <w:r w:rsidRPr="006B1085">
        <w:rPr>
          <w:sz w:val="22"/>
          <w:szCs w:val="22"/>
        </w:rPr>
        <w:t xml:space="preserve"> </w:t>
      </w:r>
      <w:proofErr w:type="spellStart"/>
      <w:r w:rsidRPr="006B1085">
        <w:rPr>
          <w:sz w:val="22"/>
          <w:szCs w:val="22"/>
        </w:rPr>
        <w:t>zog</w:t>
      </w:r>
      <w:proofErr w:type="spellEnd"/>
      <w:r w:rsidRPr="006B1085">
        <w:rPr>
          <w:sz w:val="22"/>
          <w:szCs w:val="22"/>
        </w:rPr>
        <w:t xml:space="preserve">,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xwm</w:t>
      </w:r>
      <w:proofErr w:type="spellEnd"/>
      <w:r w:rsidRPr="006B1085">
        <w:rPr>
          <w:sz w:val="22"/>
          <w:szCs w:val="22"/>
        </w:rPr>
        <w:t xml:space="preserve"> </w:t>
      </w:r>
      <w:proofErr w:type="spellStart"/>
      <w:r w:rsidRPr="006B1085">
        <w:rPr>
          <w:sz w:val="22"/>
          <w:szCs w:val="22"/>
        </w:rPr>
        <w:t>txheej</w:t>
      </w:r>
      <w:proofErr w:type="spellEnd"/>
      <w:r w:rsidRPr="006B1085">
        <w:rPr>
          <w:sz w:val="22"/>
          <w:szCs w:val="22"/>
        </w:rPr>
        <w:t xml:space="preserve"> pop-up, thiab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hom</w:t>
      </w:r>
      <w:proofErr w:type="spellEnd"/>
      <w:r w:rsidRPr="006B1085">
        <w:rPr>
          <w:sz w:val="22"/>
          <w:szCs w:val="22"/>
        </w:rPr>
        <w:t xml:space="preserve"> </w:t>
      </w:r>
      <w:proofErr w:type="spellStart"/>
      <w:r w:rsidRPr="006B1085">
        <w:rPr>
          <w:sz w:val="22"/>
          <w:szCs w:val="22"/>
        </w:rPr>
        <w:t>phiaj</w:t>
      </w:r>
      <w:proofErr w:type="spellEnd"/>
      <w:r w:rsidRPr="006B1085">
        <w:rPr>
          <w:sz w:val="22"/>
          <w:szCs w:val="22"/>
        </w:rPr>
        <w:t xml:space="preserve">. Tag </w:t>
      </w:r>
      <w:proofErr w:type="spellStart"/>
      <w:r w:rsidRPr="006B1085">
        <w:rPr>
          <w:sz w:val="22"/>
          <w:szCs w:val="22"/>
        </w:rPr>
        <w:t>nrho</w:t>
      </w:r>
      <w:proofErr w:type="spellEnd"/>
      <w:r w:rsidRPr="006B1085">
        <w:rPr>
          <w:sz w:val="22"/>
          <w:szCs w:val="22"/>
        </w:rPr>
        <w:t xml:space="preserve"> ntawm 237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lus</w:t>
      </w:r>
      <w:proofErr w:type="spellEnd"/>
      <w:r w:rsidRPr="006B1085">
        <w:rPr>
          <w:sz w:val="22"/>
          <w:szCs w:val="22"/>
        </w:rPr>
        <w:t xml:space="preserve"> </w:t>
      </w:r>
      <w:proofErr w:type="spellStart"/>
      <w:r w:rsidRPr="006B1085">
        <w:rPr>
          <w:sz w:val="22"/>
          <w:szCs w:val="22"/>
        </w:rPr>
        <w:t>teb</w:t>
      </w:r>
      <w:proofErr w:type="spellEnd"/>
      <w:r w:rsidRPr="006B1085">
        <w:rPr>
          <w:sz w:val="22"/>
          <w:szCs w:val="22"/>
        </w:rPr>
        <w:t xml:space="preserve"> tau muaj </w:t>
      </w:r>
      <w:proofErr w:type="spellStart"/>
      <w:r w:rsidRPr="006B1085">
        <w:rPr>
          <w:sz w:val="22"/>
          <w:szCs w:val="22"/>
        </w:rPr>
        <w:t>kev</w:t>
      </w:r>
      <w:proofErr w:type="spellEnd"/>
      <w:r w:rsidRPr="006B1085">
        <w:rPr>
          <w:sz w:val="22"/>
          <w:szCs w:val="22"/>
        </w:rPr>
        <w:t xml:space="preserve"> lees </w:t>
      </w:r>
      <w:proofErr w:type="spellStart"/>
      <w:r w:rsidRPr="006B1085">
        <w:rPr>
          <w:sz w:val="22"/>
          <w:szCs w:val="22"/>
        </w:rPr>
        <w:t>txais</w:t>
      </w:r>
      <w:proofErr w:type="spellEnd"/>
      <w:r w:rsidR="002642CC" w:rsidRPr="006B1085">
        <w:rPr>
          <w:sz w:val="22"/>
          <w:szCs w:val="22"/>
        </w:rPr>
        <w:t>.</w:t>
      </w:r>
    </w:p>
    <w:p w14:paraId="2E9D2235" w14:textId="3DE45782" w:rsidR="002642CC" w:rsidRPr="006B1085" w:rsidRDefault="00E3692E" w:rsidP="002642CC">
      <w:pPr>
        <w:pStyle w:val="Heading3"/>
        <w:rPr>
          <w:rFonts w:ascii="Arial" w:hAnsi="Arial" w:cs="Arial"/>
          <w:b/>
          <w:bCs/>
          <w:color w:val="FFB549"/>
          <w:sz w:val="22"/>
          <w:szCs w:val="22"/>
        </w:rPr>
      </w:pPr>
      <w:bookmarkStart w:id="12" w:name="_Hlk188527466"/>
      <w:proofErr w:type="spellStart"/>
      <w:r w:rsidRPr="006B1085">
        <w:rPr>
          <w:rFonts w:ascii="Arial" w:hAnsi="Arial" w:cs="Arial"/>
          <w:b/>
          <w:bCs/>
          <w:color w:val="FFB549"/>
          <w:sz w:val="22"/>
          <w:szCs w:val="22"/>
        </w:rPr>
        <w:t>Cov</w:t>
      </w:r>
      <w:proofErr w:type="spellEnd"/>
      <w:r w:rsidRPr="006B1085">
        <w:rPr>
          <w:rFonts w:ascii="Arial" w:hAnsi="Arial" w:cs="Arial"/>
          <w:b/>
          <w:bCs/>
          <w:color w:val="FFB549"/>
          <w:sz w:val="22"/>
          <w:szCs w:val="22"/>
        </w:rPr>
        <w:t xml:space="preserve"> </w:t>
      </w:r>
      <w:proofErr w:type="spellStart"/>
      <w:r w:rsidRPr="006B1085">
        <w:rPr>
          <w:rFonts w:ascii="Arial" w:hAnsi="Arial" w:cs="Arial"/>
          <w:b/>
          <w:bCs/>
          <w:color w:val="FFB549"/>
          <w:sz w:val="22"/>
          <w:szCs w:val="22"/>
        </w:rPr>
        <w:t>Xwm</w:t>
      </w:r>
      <w:proofErr w:type="spellEnd"/>
      <w:r w:rsidRPr="006B1085">
        <w:rPr>
          <w:rFonts w:ascii="Arial" w:hAnsi="Arial" w:cs="Arial"/>
          <w:b/>
          <w:bCs/>
          <w:color w:val="FFB549"/>
          <w:sz w:val="22"/>
          <w:szCs w:val="22"/>
        </w:rPr>
        <w:t xml:space="preserve"> </w:t>
      </w:r>
      <w:proofErr w:type="spellStart"/>
      <w:r w:rsidRPr="006B1085">
        <w:rPr>
          <w:rFonts w:ascii="Arial" w:hAnsi="Arial" w:cs="Arial"/>
          <w:b/>
          <w:bCs/>
          <w:color w:val="FFB549"/>
          <w:sz w:val="22"/>
          <w:szCs w:val="22"/>
        </w:rPr>
        <w:t>Txheej</w:t>
      </w:r>
      <w:proofErr w:type="spellEnd"/>
      <w:r w:rsidRPr="006B1085">
        <w:rPr>
          <w:rFonts w:ascii="Arial" w:hAnsi="Arial" w:cs="Arial"/>
          <w:b/>
          <w:bCs/>
          <w:color w:val="FFB549"/>
          <w:sz w:val="22"/>
          <w:szCs w:val="22"/>
        </w:rPr>
        <w:t xml:space="preserve"> </w:t>
      </w:r>
      <w:r w:rsidR="002642CC" w:rsidRPr="006B1085">
        <w:rPr>
          <w:rFonts w:ascii="Arial" w:hAnsi="Arial" w:cs="Arial"/>
          <w:b/>
          <w:bCs/>
          <w:color w:val="FFB549"/>
          <w:sz w:val="22"/>
          <w:szCs w:val="22"/>
        </w:rPr>
        <w:t>Pop-Up</w:t>
      </w:r>
    </w:p>
    <w:bookmarkEnd w:id="12"/>
    <w:p w14:paraId="5D36064C" w14:textId="67600311" w:rsidR="002642CC" w:rsidRPr="006B1085" w:rsidRDefault="003108DA" w:rsidP="00E85BC5">
      <w:pPr>
        <w:pStyle w:val="Body"/>
        <w:rPr>
          <w:sz w:val="22"/>
          <w:szCs w:val="22"/>
        </w:rPr>
      </w:pPr>
      <w:proofErr w:type="spellStart"/>
      <w:r w:rsidRPr="006B1085">
        <w:rPr>
          <w:sz w:val="22"/>
          <w:szCs w:val="22"/>
        </w:rPr>
        <w:t>Pab</w:t>
      </w:r>
      <w:proofErr w:type="spellEnd"/>
      <w:r w:rsidRPr="006B1085">
        <w:rPr>
          <w:sz w:val="22"/>
          <w:szCs w:val="22"/>
        </w:rPr>
        <w:t xml:space="preserve"> </w:t>
      </w:r>
      <w:proofErr w:type="spellStart"/>
      <w:r w:rsidRPr="006B1085">
        <w:rPr>
          <w:sz w:val="22"/>
          <w:szCs w:val="22"/>
        </w:rPr>
        <w:t>pawg</w:t>
      </w:r>
      <w:proofErr w:type="spellEnd"/>
      <w:r w:rsidRPr="006B1085">
        <w:rPr>
          <w:sz w:val="22"/>
          <w:szCs w:val="22"/>
        </w:rPr>
        <w:t xml:space="preserve"> </w:t>
      </w:r>
      <w:proofErr w:type="spellStart"/>
      <w:r w:rsidRPr="006B1085">
        <w:rPr>
          <w:sz w:val="22"/>
          <w:szCs w:val="22"/>
        </w:rPr>
        <w:t>npaj</w:t>
      </w:r>
      <w:proofErr w:type="spellEnd"/>
      <w:r w:rsidRPr="006B1085">
        <w:rPr>
          <w:sz w:val="22"/>
          <w:szCs w:val="22"/>
        </w:rPr>
        <w:t xml:space="preserve"> tau </w:t>
      </w:r>
      <w:proofErr w:type="spellStart"/>
      <w:r w:rsidRPr="006B1085">
        <w:rPr>
          <w:sz w:val="22"/>
          <w:szCs w:val="22"/>
        </w:rPr>
        <w:t>ua</w:t>
      </w:r>
      <w:proofErr w:type="spellEnd"/>
      <w:r w:rsidRPr="006B1085">
        <w:rPr>
          <w:sz w:val="22"/>
          <w:szCs w:val="22"/>
        </w:rPr>
        <w:t xml:space="preserve"> </w:t>
      </w:r>
      <w:proofErr w:type="spellStart"/>
      <w:r w:rsidRPr="006B1085">
        <w:rPr>
          <w:sz w:val="22"/>
          <w:szCs w:val="22"/>
        </w:rPr>
        <w:t>ob</w:t>
      </w:r>
      <w:proofErr w:type="spellEnd"/>
      <w:r w:rsidRPr="006B1085">
        <w:rPr>
          <w:sz w:val="22"/>
          <w:szCs w:val="22"/>
        </w:rPr>
        <w:t xml:space="preserve"> qhov </w:t>
      </w:r>
      <w:proofErr w:type="spellStart"/>
      <w:r w:rsidRPr="006B1085">
        <w:rPr>
          <w:sz w:val="22"/>
          <w:szCs w:val="22"/>
        </w:rPr>
        <w:t>kev</w:t>
      </w:r>
      <w:proofErr w:type="spellEnd"/>
      <w:r w:rsidRPr="006B1085">
        <w:rPr>
          <w:sz w:val="22"/>
          <w:szCs w:val="22"/>
        </w:rPr>
        <w:t xml:space="preserve"> sib </w:t>
      </w:r>
      <w:proofErr w:type="spellStart"/>
      <w:r w:rsidRPr="006B1085">
        <w:rPr>
          <w:sz w:val="22"/>
          <w:szCs w:val="22"/>
        </w:rPr>
        <w:t>koom</w:t>
      </w:r>
      <w:proofErr w:type="spellEnd"/>
      <w:r w:rsidRPr="006B1085">
        <w:rPr>
          <w:sz w:val="22"/>
          <w:szCs w:val="22"/>
        </w:rPr>
        <w:t xml:space="preserve"> </w:t>
      </w:r>
      <w:proofErr w:type="spellStart"/>
      <w:r w:rsidRPr="006B1085">
        <w:rPr>
          <w:sz w:val="22"/>
          <w:szCs w:val="22"/>
        </w:rPr>
        <w:t>ua</w:t>
      </w:r>
      <w:proofErr w:type="spellEnd"/>
      <w:r w:rsidRPr="006B1085">
        <w:rPr>
          <w:sz w:val="22"/>
          <w:szCs w:val="22"/>
        </w:rPr>
        <w:t xml:space="preserve"> </w:t>
      </w:r>
      <w:proofErr w:type="spellStart"/>
      <w:r w:rsidRPr="006B1085">
        <w:rPr>
          <w:sz w:val="22"/>
          <w:szCs w:val="22"/>
        </w:rPr>
        <w:t>ke</w:t>
      </w:r>
      <w:proofErr w:type="spellEnd"/>
      <w:r w:rsidRPr="006B1085">
        <w:rPr>
          <w:sz w:val="22"/>
          <w:szCs w:val="22"/>
        </w:rPr>
        <w:t xml:space="preserve"> pop-up, </w:t>
      </w:r>
      <w:proofErr w:type="spellStart"/>
      <w:r w:rsidRPr="006B1085">
        <w:rPr>
          <w:sz w:val="22"/>
          <w:szCs w:val="22"/>
        </w:rPr>
        <w:t>thaum</w:t>
      </w:r>
      <w:proofErr w:type="spellEnd"/>
      <w:r w:rsidRPr="006B1085">
        <w:rPr>
          <w:sz w:val="22"/>
          <w:szCs w:val="22"/>
        </w:rPr>
        <w:t xml:space="preserve">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neeg</w:t>
      </w:r>
      <w:proofErr w:type="spellEnd"/>
      <w:r w:rsidRPr="006B1085">
        <w:rPr>
          <w:sz w:val="22"/>
          <w:szCs w:val="22"/>
        </w:rPr>
        <w:t xml:space="preserve"> </w:t>
      </w:r>
      <w:proofErr w:type="spellStart"/>
      <w:r w:rsidRPr="006B1085">
        <w:rPr>
          <w:sz w:val="22"/>
          <w:szCs w:val="22"/>
        </w:rPr>
        <w:t>pab</w:t>
      </w:r>
      <w:proofErr w:type="spellEnd"/>
      <w:r w:rsidRPr="006B1085">
        <w:rPr>
          <w:sz w:val="22"/>
          <w:szCs w:val="22"/>
        </w:rPr>
        <w:t xml:space="preserve"> </w:t>
      </w:r>
      <w:proofErr w:type="spellStart"/>
      <w:r w:rsidRPr="006B1085">
        <w:rPr>
          <w:sz w:val="22"/>
          <w:szCs w:val="22"/>
        </w:rPr>
        <w:t>txhawb</w:t>
      </w:r>
      <w:proofErr w:type="spellEnd"/>
      <w:r w:rsidRPr="006B1085">
        <w:rPr>
          <w:sz w:val="22"/>
          <w:szCs w:val="22"/>
        </w:rPr>
        <w:t xml:space="preserve"> </w:t>
      </w:r>
      <w:proofErr w:type="spellStart"/>
      <w:r w:rsidRPr="006B1085">
        <w:rPr>
          <w:sz w:val="22"/>
          <w:szCs w:val="22"/>
        </w:rPr>
        <w:t>nqa</w:t>
      </w:r>
      <w:proofErr w:type="spellEnd"/>
      <w:r w:rsidRPr="006B1085">
        <w:rPr>
          <w:sz w:val="22"/>
          <w:szCs w:val="22"/>
        </w:rPr>
        <w:t xml:space="preserve"> </w:t>
      </w:r>
      <w:proofErr w:type="spellStart"/>
      <w:r w:rsidRPr="006B1085">
        <w:rPr>
          <w:sz w:val="22"/>
          <w:szCs w:val="22"/>
        </w:rPr>
        <w:t>nrog</w:t>
      </w:r>
      <w:proofErr w:type="spellEnd"/>
      <w:r w:rsidRPr="006B1085">
        <w:rPr>
          <w:sz w:val="22"/>
          <w:szCs w:val="22"/>
        </w:rPr>
        <w:t xml:space="preserve">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neeg</w:t>
      </w:r>
      <w:proofErr w:type="spellEnd"/>
      <w:r w:rsidRPr="006B1085">
        <w:rPr>
          <w:sz w:val="22"/>
          <w:szCs w:val="22"/>
        </w:rPr>
        <w:t xml:space="preserve"> nyob </w:t>
      </w:r>
      <w:proofErr w:type="spellStart"/>
      <w:r w:rsidRPr="006B1085">
        <w:rPr>
          <w:sz w:val="22"/>
          <w:szCs w:val="22"/>
        </w:rPr>
        <w:t>tsis</w:t>
      </w:r>
      <w:proofErr w:type="spellEnd"/>
      <w:r w:rsidRPr="006B1085">
        <w:rPr>
          <w:sz w:val="22"/>
          <w:szCs w:val="22"/>
        </w:rPr>
        <w:t xml:space="preserve"> </w:t>
      </w:r>
      <w:proofErr w:type="spellStart"/>
      <w:r w:rsidRPr="006B1085">
        <w:rPr>
          <w:sz w:val="22"/>
          <w:szCs w:val="22"/>
        </w:rPr>
        <w:t>raug</w:t>
      </w:r>
      <w:proofErr w:type="spellEnd"/>
      <w:r w:rsidRPr="006B1085">
        <w:rPr>
          <w:sz w:val="22"/>
          <w:szCs w:val="22"/>
        </w:rPr>
        <w:t xml:space="preserve"> </w:t>
      </w:r>
      <w:proofErr w:type="spellStart"/>
      <w:r w:rsidRPr="006B1085">
        <w:rPr>
          <w:sz w:val="22"/>
          <w:szCs w:val="22"/>
        </w:rPr>
        <w:t>cai</w:t>
      </w:r>
      <w:proofErr w:type="spellEnd"/>
      <w:r w:rsidRPr="006B1085">
        <w:rPr>
          <w:sz w:val="22"/>
          <w:szCs w:val="22"/>
        </w:rPr>
        <w:t xml:space="preserve"> </w:t>
      </w:r>
      <w:proofErr w:type="spellStart"/>
      <w:r w:rsidRPr="006B1085">
        <w:rPr>
          <w:sz w:val="22"/>
          <w:szCs w:val="22"/>
        </w:rPr>
        <w:t>hauv</w:t>
      </w:r>
      <w:proofErr w:type="spellEnd"/>
      <w:r w:rsidRPr="006B1085">
        <w:rPr>
          <w:sz w:val="22"/>
          <w:szCs w:val="22"/>
        </w:rPr>
        <w:t xml:space="preserve"> </w:t>
      </w:r>
      <w:proofErr w:type="spellStart"/>
      <w:r w:rsidRPr="006B1085">
        <w:rPr>
          <w:sz w:val="22"/>
          <w:szCs w:val="22"/>
        </w:rPr>
        <w:t>cov</w:t>
      </w:r>
      <w:proofErr w:type="spellEnd"/>
      <w:r w:rsidRPr="006B1085">
        <w:rPr>
          <w:sz w:val="22"/>
          <w:szCs w:val="22"/>
        </w:rPr>
        <w:t xml:space="preserve"> chaw </w:t>
      </w:r>
      <w:proofErr w:type="spellStart"/>
      <w:r w:rsidRPr="006B1085">
        <w:rPr>
          <w:sz w:val="22"/>
          <w:szCs w:val="22"/>
        </w:rPr>
        <w:t>hauv</w:t>
      </w:r>
      <w:proofErr w:type="spellEnd"/>
      <w:r w:rsidRPr="006B1085">
        <w:rPr>
          <w:sz w:val="22"/>
          <w:szCs w:val="22"/>
        </w:rPr>
        <w:t xml:space="preserve"> </w:t>
      </w:r>
      <w:proofErr w:type="spellStart"/>
      <w:r w:rsidRPr="006B1085">
        <w:rPr>
          <w:sz w:val="22"/>
          <w:szCs w:val="22"/>
        </w:rPr>
        <w:t>zej</w:t>
      </w:r>
      <w:proofErr w:type="spellEnd"/>
      <w:r w:rsidRPr="006B1085">
        <w:rPr>
          <w:sz w:val="22"/>
          <w:szCs w:val="22"/>
        </w:rPr>
        <w:t xml:space="preserve"> </w:t>
      </w:r>
      <w:proofErr w:type="spellStart"/>
      <w:r w:rsidRPr="006B1085">
        <w:rPr>
          <w:sz w:val="22"/>
          <w:szCs w:val="22"/>
        </w:rPr>
        <w:t>zog</w:t>
      </w:r>
      <w:proofErr w:type="spellEnd"/>
      <w:r w:rsidRPr="006B1085">
        <w:rPr>
          <w:sz w:val="22"/>
          <w:szCs w:val="22"/>
        </w:rPr>
        <w:t xml:space="preserve">. Pop-up </w:t>
      </w:r>
      <w:proofErr w:type="spellStart"/>
      <w:r w:rsidRPr="006B1085">
        <w:rPr>
          <w:sz w:val="22"/>
          <w:szCs w:val="22"/>
        </w:rPr>
        <w:t>kev</w:t>
      </w:r>
      <w:proofErr w:type="spellEnd"/>
      <w:r w:rsidRPr="006B1085">
        <w:rPr>
          <w:sz w:val="22"/>
          <w:szCs w:val="22"/>
        </w:rPr>
        <w:t xml:space="preserve"> </w:t>
      </w:r>
      <w:proofErr w:type="spellStart"/>
      <w:r w:rsidRPr="006B1085">
        <w:rPr>
          <w:sz w:val="22"/>
          <w:szCs w:val="22"/>
        </w:rPr>
        <w:t>koom</w:t>
      </w:r>
      <w:proofErr w:type="spellEnd"/>
      <w:r w:rsidRPr="006B1085">
        <w:rPr>
          <w:sz w:val="22"/>
          <w:szCs w:val="22"/>
        </w:rPr>
        <w:t xml:space="preserve"> </w:t>
      </w:r>
      <w:proofErr w:type="spellStart"/>
      <w:r w:rsidRPr="006B1085">
        <w:rPr>
          <w:sz w:val="22"/>
          <w:szCs w:val="22"/>
        </w:rPr>
        <w:t>tes</w:t>
      </w:r>
      <w:proofErr w:type="spellEnd"/>
      <w:r w:rsidRPr="006B1085">
        <w:rPr>
          <w:sz w:val="22"/>
          <w:szCs w:val="22"/>
        </w:rPr>
        <w:t xml:space="preserve"> yog qhov muaj </w:t>
      </w:r>
      <w:proofErr w:type="spellStart"/>
      <w:r w:rsidRPr="006B1085">
        <w:rPr>
          <w:sz w:val="22"/>
          <w:szCs w:val="22"/>
        </w:rPr>
        <w:t>txiaj</w:t>
      </w:r>
      <w:proofErr w:type="spellEnd"/>
      <w:r w:rsidRPr="006B1085">
        <w:rPr>
          <w:sz w:val="22"/>
          <w:szCs w:val="22"/>
        </w:rPr>
        <w:t xml:space="preserve"> </w:t>
      </w:r>
      <w:proofErr w:type="spellStart"/>
      <w:r w:rsidRPr="006B1085">
        <w:rPr>
          <w:sz w:val="22"/>
          <w:szCs w:val="22"/>
        </w:rPr>
        <w:t>ntsig</w:t>
      </w:r>
      <w:proofErr w:type="spellEnd"/>
      <w:r w:rsidRPr="006B1085">
        <w:rPr>
          <w:sz w:val="22"/>
          <w:szCs w:val="22"/>
        </w:rPr>
        <w:t xml:space="preserve"> zoo </w:t>
      </w:r>
      <w:proofErr w:type="spellStart"/>
      <w:r w:rsidRPr="006B1085">
        <w:rPr>
          <w:sz w:val="22"/>
          <w:szCs w:val="22"/>
        </w:rPr>
        <w:t>rau</w:t>
      </w:r>
      <w:proofErr w:type="spellEnd"/>
      <w:r w:rsidRPr="006B1085">
        <w:rPr>
          <w:sz w:val="22"/>
          <w:szCs w:val="22"/>
        </w:rPr>
        <w:t xml:space="preserve"> </w:t>
      </w:r>
      <w:proofErr w:type="spellStart"/>
      <w:r w:rsidRPr="006B1085">
        <w:rPr>
          <w:sz w:val="22"/>
          <w:szCs w:val="22"/>
        </w:rPr>
        <w:t>kev</w:t>
      </w:r>
      <w:proofErr w:type="spellEnd"/>
      <w:r w:rsidRPr="006B1085">
        <w:rPr>
          <w:sz w:val="22"/>
          <w:szCs w:val="22"/>
        </w:rPr>
        <w:t xml:space="preserve"> </w:t>
      </w:r>
      <w:proofErr w:type="spellStart"/>
      <w:r w:rsidRPr="006B1085">
        <w:rPr>
          <w:sz w:val="22"/>
          <w:szCs w:val="22"/>
        </w:rPr>
        <w:t>paub</w:t>
      </w:r>
      <w:proofErr w:type="spellEnd"/>
      <w:r w:rsidRPr="006B1085">
        <w:rPr>
          <w:sz w:val="22"/>
          <w:szCs w:val="22"/>
        </w:rPr>
        <w:t xml:space="preserve"> </w:t>
      </w:r>
      <w:proofErr w:type="spellStart"/>
      <w:r w:rsidRPr="006B1085">
        <w:rPr>
          <w:sz w:val="22"/>
          <w:szCs w:val="22"/>
        </w:rPr>
        <w:t>txog</w:t>
      </w:r>
      <w:proofErr w:type="spellEnd"/>
      <w:r w:rsidRPr="006B1085">
        <w:rPr>
          <w:sz w:val="22"/>
          <w:szCs w:val="22"/>
        </w:rPr>
        <w:t xml:space="preserve"> </w:t>
      </w:r>
      <w:proofErr w:type="spellStart"/>
      <w:r w:rsidRPr="006B1085">
        <w:rPr>
          <w:sz w:val="22"/>
          <w:szCs w:val="22"/>
        </w:rPr>
        <w:t>txoj</w:t>
      </w:r>
      <w:proofErr w:type="spellEnd"/>
      <w:r w:rsidRPr="006B1085">
        <w:rPr>
          <w:sz w:val="22"/>
          <w:szCs w:val="22"/>
        </w:rPr>
        <w:t xml:space="preserve"> </w:t>
      </w:r>
      <w:proofErr w:type="spellStart"/>
      <w:r w:rsidRPr="006B1085">
        <w:rPr>
          <w:sz w:val="22"/>
          <w:szCs w:val="22"/>
        </w:rPr>
        <w:t>kev</w:t>
      </w:r>
      <w:proofErr w:type="spellEnd"/>
      <w:r w:rsidRPr="006B1085">
        <w:rPr>
          <w:sz w:val="22"/>
          <w:szCs w:val="22"/>
        </w:rPr>
        <w:t xml:space="preserve"> </w:t>
      </w:r>
      <w:proofErr w:type="spellStart"/>
      <w:r w:rsidRPr="006B1085">
        <w:rPr>
          <w:sz w:val="22"/>
          <w:szCs w:val="22"/>
        </w:rPr>
        <w:t>npaj</w:t>
      </w:r>
      <w:proofErr w:type="spellEnd"/>
      <w:r w:rsidRPr="006B1085">
        <w:rPr>
          <w:sz w:val="22"/>
          <w:szCs w:val="22"/>
        </w:rPr>
        <w:t xml:space="preserve"> thiab tau </w:t>
      </w:r>
      <w:proofErr w:type="spellStart"/>
      <w:r w:rsidRPr="006B1085">
        <w:rPr>
          <w:sz w:val="22"/>
          <w:szCs w:val="22"/>
        </w:rPr>
        <w:t>txais</w:t>
      </w:r>
      <w:proofErr w:type="spellEnd"/>
      <w:r w:rsidRPr="006B1085">
        <w:rPr>
          <w:sz w:val="22"/>
          <w:szCs w:val="22"/>
        </w:rPr>
        <w:t xml:space="preserve">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tswv</w:t>
      </w:r>
      <w:proofErr w:type="spellEnd"/>
      <w:r w:rsidRPr="006B1085">
        <w:rPr>
          <w:sz w:val="22"/>
          <w:szCs w:val="22"/>
        </w:rPr>
        <w:t xml:space="preserve"> </w:t>
      </w:r>
      <w:proofErr w:type="spellStart"/>
      <w:r w:rsidRPr="006B1085">
        <w:rPr>
          <w:sz w:val="22"/>
          <w:szCs w:val="22"/>
        </w:rPr>
        <w:t>yim</w:t>
      </w:r>
      <w:proofErr w:type="spellEnd"/>
      <w:r w:rsidRPr="006B1085">
        <w:rPr>
          <w:sz w:val="22"/>
          <w:szCs w:val="22"/>
        </w:rPr>
        <w:t xml:space="preserve"> </w:t>
      </w:r>
      <w:proofErr w:type="spellStart"/>
      <w:r w:rsidRPr="006B1085">
        <w:rPr>
          <w:sz w:val="22"/>
          <w:szCs w:val="22"/>
        </w:rPr>
        <w:t>los</w:t>
      </w:r>
      <w:proofErr w:type="spellEnd"/>
      <w:r w:rsidRPr="006B1085">
        <w:rPr>
          <w:sz w:val="22"/>
          <w:szCs w:val="22"/>
        </w:rPr>
        <w:t xml:space="preserve"> ntawm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neeg</w:t>
      </w:r>
      <w:proofErr w:type="spellEnd"/>
      <w:r w:rsidRPr="006B1085">
        <w:rPr>
          <w:sz w:val="22"/>
          <w:szCs w:val="22"/>
        </w:rPr>
        <w:t xml:space="preserve"> nyob </w:t>
      </w:r>
      <w:proofErr w:type="spellStart"/>
      <w:r w:rsidRPr="006B1085">
        <w:rPr>
          <w:sz w:val="22"/>
          <w:szCs w:val="22"/>
        </w:rPr>
        <w:t>hauv</w:t>
      </w:r>
      <w:proofErr w:type="spellEnd"/>
      <w:r w:rsidRPr="006B1085">
        <w:rPr>
          <w:sz w:val="22"/>
          <w:szCs w:val="22"/>
        </w:rPr>
        <w:t xml:space="preserve"> </w:t>
      </w:r>
      <w:proofErr w:type="spellStart"/>
      <w:r w:rsidRPr="006B1085">
        <w:rPr>
          <w:sz w:val="22"/>
          <w:szCs w:val="22"/>
        </w:rPr>
        <w:t>uas</w:t>
      </w:r>
      <w:proofErr w:type="spellEnd"/>
      <w:r w:rsidRPr="006B1085">
        <w:rPr>
          <w:sz w:val="22"/>
          <w:szCs w:val="22"/>
        </w:rPr>
        <w:t xml:space="preserve"> </w:t>
      </w:r>
      <w:proofErr w:type="spellStart"/>
      <w:r w:rsidRPr="006B1085">
        <w:rPr>
          <w:sz w:val="22"/>
          <w:szCs w:val="22"/>
        </w:rPr>
        <w:t>tej</w:t>
      </w:r>
      <w:proofErr w:type="spellEnd"/>
      <w:r w:rsidRPr="006B1085">
        <w:rPr>
          <w:sz w:val="22"/>
          <w:szCs w:val="22"/>
        </w:rPr>
        <w:t xml:space="preserve"> </w:t>
      </w:r>
      <w:proofErr w:type="spellStart"/>
      <w:r w:rsidRPr="006B1085">
        <w:rPr>
          <w:sz w:val="22"/>
          <w:szCs w:val="22"/>
        </w:rPr>
        <w:t>zaum</w:t>
      </w:r>
      <w:proofErr w:type="spellEnd"/>
      <w:r w:rsidRPr="006B1085">
        <w:rPr>
          <w:sz w:val="22"/>
          <w:szCs w:val="22"/>
        </w:rPr>
        <w:t xml:space="preserve"> </w:t>
      </w:r>
      <w:proofErr w:type="spellStart"/>
      <w:r w:rsidRPr="006B1085">
        <w:rPr>
          <w:sz w:val="22"/>
          <w:szCs w:val="22"/>
        </w:rPr>
        <w:t>yuav</w:t>
      </w:r>
      <w:proofErr w:type="spellEnd"/>
      <w:r w:rsidRPr="006B1085">
        <w:rPr>
          <w:sz w:val="22"/>
          <w:szCs w:val="22"/>
        </w:rPr>
        <w:t xml:space="preserve"> </w:t>
      </w:r>
      <w:proofErr w:type="spellStart"/>
      <w:r w:rsidRPr="006B1085">
        <w:rPr>
          <w:sz w:val="22"/>
          <w:szCs w:val="22"/>
        </w:rPr>
        <w:t>tsis</w:t>
      </w:r>
      <w:proofErr w:type="spellEnd"/>
      <w:r w:rsidRPr="006B1085">
        <w:rPr>
          <w:sz w:val="22"/>
          <w:szCs w:val="22"/>
        </w:rPr>
        <w:t xml:space="preserve"> </w:t>
      </w:r>
      <w:proofErr w:type="spellStart"/>
      <w:r w:rsidRPr="006B1085">
        <w:rPr>
          <w:sz w:val="22"/>
          <w:szCs w:val="22"/>
        </w:rPr>
        <w:t>txaus</w:t>
      </w:r>
      <w:proofErr w:type="spellEnd"/>
      <w:r w:rsidRPr="006B1085">
        <w:rPr>
          <w:sz w:val="22"/>
          <w:szCs w:val="22"/>
        </w:rPr>
        <w:t xml:space="preserve"> </w:t>
      </w:r>
      <w:proofErr w:type="spellStart"/>
      <w:r w:rsidRPr="006B1085">
        <w:rPr>
          <w:sz w:val="22"/>
          <w:szCs w:val="22"/>
        </w:rPr>
        <w:t>rau</w:t>
      </w:r>
      <w:proofErr w:type="spellEnd"/>
      <w:r w:rsidRPr="006B1085">
        <w:rPr>
          <w:sz w:val="22"/>
          <w:szCs w:val="22"/>
        </w:rPr>
        <w:t xml:space="preserve"> </w:t>
      </w:r>
      <w:proofErr w:type="spellStart"/>
      <w:r w:rsidRPr="006B1085">
        <w:rPr>
          <w:sz w:val="22"/>
          <w:szCs w:val="22"/>
        </w:rPr>
        <w:t>hauv</w:t>
      </w:r>
      <w:proofErr w:type="spellEnd"/>
      <w:r w:rsidRPr="006B1085">
        <w:rPr>
          <w:sz w:val="22"/>
          <w:szCs w:val="22"/>
        </w:rPr>
        <w:t xml:space="preserve">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vaj</w:t>
      </w:r>
      <w:proofErr w:type="spellEnd"/>
      <w:r w:rsidRPr="006B1085">
        <w:rPr>
          <w:sz w:val="22"/>
          <w:szCs w:val="22"/>
        </w:rPr>
        <w:t xml:space="preserve"> </w:t>
      </w:r>
      <w:proofErr w:type="spellStart"/>
      <w:r w:rsidRPr="006B1085">
        <w:rPr>
          <w:sz w:val="22"/>
          <w:szCs w:val="22"/>
        </w:rPr>
        <w:t>tsev</w:t>
      </w:r>
      <w:proofErr w:type="spellEnd"/>
      <w:r w:rsidRPr="006B1085">
        <w:rPr>
          <w:sz w:val="22"/>
          <w:szCs w:val="22"/>
        </w:rPr>
        <w:t xml:space="preserve"> </w:t>
      </w:r>
      <w:proofErr w:type="spellStart"/>
      <w:r w:rsidRPr="006B1085">
        <w:rPr>
          <w:sz w:val="22"/>
          <w:szCs w:val="22"/>
        </w:rPr>
        <w:t>los</w:t>
      </w:r>
      <w:proofErr w:type="spellEnd"/>
      <w:r w:rsidRPr="006B1085">
        <w:rPr>
          <w:sz w:val="22"/>
          <w:szCs w:val="22"/>
        </w:rPr>
        <w:t xml:space="preserve"> sis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teeb</w:t>
      </w:r>
      <w:proofErr w:type="spellEnd"/>
      <w:r w:rsidRPr="006B1085">
        <w:rPr>
          <w:sz w:val="22"/>
          <w:szCs w:val="22"/>
        </w:rPr>
        <w:t xml:space="preserve"> </w:t>
      </w:r>
      <w:proofErr w:type="spellStart"/>
      <w:r w:rsidRPr="006B1085">
        <w:rPr>
          <w:sz w:val="22"/>
          <w:szCs w:val="22"/>
        </w:rPr>
        <w:t>meem</w:t>
      </w:r>
      <w:proofErr w:type="spellEnd"/>
      <w:r w:rsidRPr="006B1085">
        <w:rPr>
          <w:sz w:val="22"/>
          <w:szCs w:val="22"/>
        </w:rPr>
        <w:t xml:space="preserve"> </w:t>
      </w:r>
      <w:proofErr w:type="spellStart"/>
      <w:r w:rsidRPr="006B1085">
        <w:rPr>
          <w:sz w:val="22"/>
          <w:szCs w:val="22"/>
        </w:rPr>
        <w:t>kev</w:t>
      </w:r>
      <w:proofErr w:type="spellEnd"/>
      <w:r w:rsidRPr="006B1085">
        <w:rPr>
          <w:sz w:val="22"/>
          <w:szCs w:val="22"/>
        </w:rPr>
        <w:t xml:space="preserve"> </w:t>
      </w:r>
      <w:proofErr w:type="spellStart"/>
      <w:r w:rsidRPr="006B1085">
        <w:rPr>
          <w:sz w:val="22"/>
          <w:szCs w:val="22"/>
        </w:rPr>
        <w:t>loj</w:t>
      </w:r>
      <w:proofErr w:type="spellEnd"/>
      <w:r w:rsidRPr="006B1085">
        <w:rPr>
          <w:sz w:val="22"/>
          <w:szCs w:val="22"/>
        </w:rPr>
        <w:t xml:space="preserve"> </w:t>
      </w:r>
      <w:proofErr w:type="spellStart"/>
      <w:r w:rsidRPr="006B1085">
        <w:rPr>
          <w:sz w:val="22"/>
          <w:szCs w:val="22"/>
        </w:rPr>
        <w:t>hlob</w:t>
      </w:r>
      <w:proofErr w:type="spellEnd"/>
      <w:r w:rsidRPr="006B1085">
        <w:rPr>
          <w:sz w:val="22"/>
          <w:szCs w:val="22"/>
        </w:rPr>
        <w:t xml:space="preserve"> </w:t>
      </w:r>
      <w:proofErr w:type="spellStart"/>
      <w:r w:rsidRPr="006B1085">
        <w:rPr>
          <w:sz w:val="22"/>
          <w:szCs w:val="22"/>
        </w:rPr>
        <w:t>hauv</w:t>
      </w:r>
      <w:proofErr w:type="spellEnd"/>
      <w:r w:rsidRPr="006B1085">
        <w:rPr>
          <w:sz w:val="22"/>
          <w:szCs w:val="22"/>
        </w:rPr>
        <w:t xml:space="preserve"> </w:t>
      </w:r>
      <w:proofErr w:type="spellStart"/>
      <w:r w:rsidRPr="006B1085">
        <w:rPr>
          <w:sz w:val="22"/>
          <w:szCs w:val="22"/>
        </w:rPr>
        <w:t>zej</w:t>
      </w:r>
      <w:proofErr w:type="spellEnd"/>
      <w:r w:rsidRPr="006B1085">
        <w:rPr>
          <w:sz w:val="22"/>
          <w:szCs w:val="22"/>
        </w:rPr>
        <w:t xml:space="preserve"> </w:t>
      </w:r>
      <w:proofErr w:type="spellStart"/>
      <w:r w:rsidRPr="006B1085">
        <w:rPr>
          <w:sz w:val="22"/>
          <w:szCs w:val="22"/>
        </w:rPr>
        <w:t>zog</w:t>
      </w:r>
      <w:proofErr w:type="spellEnd"/>
      <w:r w:rsidRPr="006B1085">
        <w:rPr>
          <w:sz w:val="22"/>
          <w:szCs w:val="22"/>
        </w:rPr>
        <w:t xml:space="preserve"> </w:t>
      </w:r>
      <w:proofErr w:type="spellStart"/>
      <w:r w:rsidRPr="006B1085">
        <w:rPr>
          <w:sz w:val="22"/>
          <w:szCs w:val="22"/>
        </w:rPr>
        <w:t>yuav</w:t>
      </w:r>
      <w:proofErr w:type="spellEnd"/>
      <w:r w:rsidRPr="006B1085">
        <w:rPr>
          <w:sz w:val="22"/>
          <w:szCs w:val="22"/>
        </w:rPr>
        <w:t xml:space="preserve"> </w:t>
      </w:r>
      <w:proofErr w:type="spellStart"/>
      <w:r w:rsidRPr="006B1085">
        <w:rPr>
          <w:sz w:val="22"/>
          <w:szCs w:val="22"/>
        </w:rPr>
        <w:t>tsum</w:t>
      </w:r>
      <w:proofErr w:type="spellEnd"/>
      <w:r w:rsidRPr="006B1085">
        <w:rPr>
          <w:sz w:val="22"/>
          <w:szCs w:val="22"/>
        </w:rPr>
        <w:t xml:space="preserve"> tau </w:t>
      </w:r>
      <w:proofErr w:type="spellStart"/>
      <w:r w:rsidRPr="006B1085">
        <w:rPr>
          <w:sz w:val="22"/>
          <w:szCs w:val="22"/>
        </w:rPr>
        <w:t>tham</w:t>
      </w:r>
      <w:proofErr w:type="spellEnd"/>
      <w:r w:rsidRPr="006B1085">
        <w:rPr>
          <w:sz w:val="22"/>
          <w:szCs w:val="22"/>
        </w:rPr>
        <w:t xml:space="preserve"> </w:t>
      </w:r>
      <w:proofErr w:type="spellStart"/>
      <w:r w:rsidRPr="006B1085">
        <w:rPr>
          <w:sz w:val="22"/>
          <w:szCs w:val="22"/>
        </w:rPr>
        <w:t>hauv</w:t>
      </w:r>
      <w:proofErr w:type="spellEnd"/>
      <w:r w:rsidRPr="006B1085">
        <w:rPr>
          <w:sz w:val="22"/>
          <w:szCs w:val="22"/>
        </w:rPr>
        <w:t xml:space="preserve"> lub </w:t>
      </w:r>
      <w:proofErr w:type="spellStart"/>
      <w:r w:rsidRPr="006B1085">
        <w:rPr>
          <w:sz w:val="22"/>
          <w:szCs w:val="22"/>
        </w:rPr>
        <w:t>rooj</w:t>
      </w:r>
      <w:proofErr w:type="spellEnd"/>
      <w:r w:rsidRPr="006B1085">
        <w:rPr>
          <w:sz w:val="22"/>
          <w:szCs w:val="22"/>
        </w:rPr>
        <w:t xml:space="preserve"> sib </w:t>
      </w:r>
      <w:proofErr w:type="spellStart"/>
      <w:r w:rsidRPr="006B1085">
        <w:rPr>
          <w:sz w:val="22"/>
          <w:szCs w:val="22"/>
        </w:rPr>
        <w:t>tham</w:t>
      </w:r>
      <w:proofErr w:type="spellEnd"/>
      <w:r w:rsidRPr="006B1085">
        <w:rPr>
          <w:sz w:val="22"/>
          <w:szCs w:val="22"/>
        </w:rPr>
        <w:t xml:space="preserve"> </w:t>
      </w:r>
      <w:proofErr w:type="spellStart"/>
      <w:r w:rsidRPr="006B1085">
        <w:rPr>
          <w:sz w:val="22"/>
          <w:szCs w:val="22"/>
        </w:rPr>
        <w:t>nos</w:t>
      </w:r>
      <w:proofErr w:type="spellEnd"/>
      <w:r w:rsidRPr="006B1085">
        <w:rPr>
          <w:sz w:val="22"/>
          <w:szCs w:val="22"/>
        </w:rPr>
        <w:t xml:space="preserve">, tab sis </w:t>
      </w:r>
      <w:proofErr w:type="spellStart"/>
      <w:r w:rsidRPr="006B1085">
        <w:rPr>
          <w:sz w:val="22"/>
          <w:szCs w:val="22"/>
        </w:rPr>
        <w:t>leej</w:t>
      </w:r>
      <w:proofErr w:type="spellEnd"/>
      <w:r w:rsidRPr="006B1085">
        <w:rPr>
          <w:sz w:val="22"/>
          <w:szCs w:val="22"/>
        </w:rPr>
        <w:t xml:space="preserve"> twg muaj </w:t>
      </w:r>
      <w:proofErr w:type="spellStart"/>
      <w:r w:rsidRPr="006B1085">
        <w:rPr>
          <w:sz w:val="22"/>
          <w:szCs w:val="22"/>
        </w:rPr>
        <w:t>kev</w:t>
      </w:r>
      <w:proofErr w:type="spellEnd"/>
      <w:r w:rsidRPr="006B1085">
        <w:rPr>
          <w:sz w:val="22"/>
          <w:szCs w:val="22"/>
        </w:rPr>
        <w:t xml:space="preserve"> xav </w:t>
      </w:r>
      <w:proofErr w:type="spellStart"/>
      <w:r w:rsidRPr="006B1085">
        <w:rPr>
          <w:sz w:val="22"/>
          <w:szCs w:val="22"/>
        </w:rPr>
        <w:t>los</w:t>
      </w:r>
      <w:proofErr w:type="spellEnd"/>
      <w:r w:rsidRPr="006B1085">
        <w:rPr>
          <w:sz w:val="22"/>
          <w:szCs w:val="22"/>
        </w:rPr>
        <w:t xml:space="preserve"> </w:t>
      </w:r>
      <w:proofErr w:type="spellStart"/>
      <w:r w:rsidRPr="006B1085">
        <w:rPr>
          <w:sz w:val="22"/>
          <w:szCs w:val="22"/>
        </w:rPr>
        <w:t>qhia</w:t>
      </w:r>
      <w:proofErr w:type="spellEnd"/>
      <w:r w:rsidRPr="006B1085">
        <w:rPr>
          <w:sz w:val="22"/>
          <w:szCs w:val="22"/>
        </w:rPr>
        <w:t xml:space="preserve"> </w:t>
      </w:r>
      <w:proofErr w:type="spellStart"/>
      <w:r w:rsidRPr="006B1085">
        <w:rPr>
          <w:sz w:val="22"/>
          <w:szCs w:val="22"/>
        </w:rPr>
        <w:t>tawm</w:t>
      </w:r>
      <w:proofErr w:type="spellEnd"/>
      <w:r w:rsidRPr="006B1085">
        <w:rPr>
          <w:sz w:val="22"/>
          <w:szCs w:val="22"/>
        </w:rPr>
        <w:t xml:space="preserve"> tau </w:t>
      </w:r>
      <w:proofErr w:type="spellStart"/>
      <w:r w:rsidRPr="006B1085">
        <w:rPr>
          <w:sz w:val="22"/>
          <w:szCs w:val="22"/>
        </w:rPr>
        <w:t>ib</w:t>
      </w:r>
      <w:proofErr w:type="spellEnd"/>
      <w:r w:rsidRPr="006B1085">
        <w:rPr>
          <w:sz w:val="22"/>
          <w:szCs w:val="22"/>
        </w:rPr>
        <w:t xml:space="preserve"> yam </w:t>
      </w:r>
      <w:proofErr w:type="spellStart"/>
      <w:r w:rsidRPr="006B1085">
        <w:rPr>
          <w:sz w:val="22"/>
          <w:szCs w:val="22"/>
        </w:rPr>
        <w:t>txawm</w:t>
      </w:r>
      <w:proofErr w:type="spellEnd"/>
      <w:r w:rsidRPr="006B1085">
        <w:rPr>
          <w:sz w:val="22"/>
          <w:szCs w:val="22"/>
        </w:rPr>
        <w:t xml:space="preserve"> li </w:t>
      </w:r>
      <w:proofErr w:type="spellStart"/>
      <w:r w:rsidRPr="006B1085">
        <w:rPr>
          <w:sz w:val="22"/>
          <w:szCs w:val="22"/>
        </w:rPr>
        <w:t>cas</w:t>
      </w:r>
      <w:proofErr w:type="spellEnd"/>
      <w:r w:rsidRPr="006B1085">
        <w:rPr>
          <w:sz w:val="22"/>
          <w:szCs w:val="22"/>
        </w:rPr>
        <w:t xml:space="preserve"> </w:t>
      </w:r>
      <w:proofErr w:type="spellStart"/>
      <w:r w:rsidRPr="006B1085">
        <w:rPr>
          <w:sz w:val="22"/>
          <w:szCs w:val="22"/>
        </w:rPr>
        <w:t>los</w:t>
      </w:r>
      <w:proofErr w:type="spellEnd"/>
      <w:r w:rsidRPr="006B1085">
        <w:rPr>
          <w:sz w:val="22"/>
          <w:szCs w:val="22"/>
        </w:rPr>
        <w:t xml:space="preserve"> </w:t>
      </w:r>
      <w:proofErr w:type="spellStart"/>
      <w:r w:rsidRPr="006B1085">
        <w:rPr>
          <w:sz w:val="22"/>
          <w:szCs w:val="22"/>
        </w:rPr>
        <w:t>xij</w:t>
      </w:r>
      <w:proofErr w:type="spellEnd"/>
      <w:r w:rsidRPr="006B1085">
        <w:rPr>
          <w:sz w:val="22"/>
          <w:szCs w:val="22"/>
        </w:rPr>
        <w:t xml:space="preserve">. </w:t>
      </w:r>
      <w:proofErr w:type="spellStart"/>
      <w:r w:rsidRPr="006B1085">
        <w:rPr>
          <w:sz w:val="22"/>
          <w:szCs w:val="22"/>
        </w:rPr>
        <w:t>Pab</w:t>
      </w:r>
      <w:proofErr w:type="spellEnd"/>
      <w:r w:rsidRPr="006B1085">
        <w:rPr>
          <w:sz w:val="22"/>
          <w:szCs w:val="22"/>
        </w:rPr>
        <w:t xml:space="preserve"> </w:t>
      </w:r>
      <w:proofErr w:type="spellStart"/>
      <w:r w:rsidRPr="006B1085">
        <w:rPr>
          <w:sz w:val="22"/>
          <w:szCs w:val="22"/>
        </w:rPr>
        <w:t>pawg</w:t>
      </w:r>
      <w:proofErr w:type="spellEnd"/>
      <w:r w:rsidRPr="006B1085">
        <w:rPr>
          <w:sz w:val="22"/>
          <w:szCs w:val="22"/>
        </w:rPr>
        <w:t xml:space="preserve"> </w:t>
      </w:r>
      <w:proofErr w:type="spellStart"/>
      <w:r w:rsidRPr="006B1085">
        <w:rPr>
          <w:sz w:val="22"/>
          <w:szCs w:val="22"/>
        </w:rPr>
        <w:t>npaj</w:t>
      </w:r>
      <w:proofErr w:type="spellEnd"/>
      <w:r w:rsidRPr="006B1085">
        <w:rPr>
          <w:sz w:val="22"/>
          <w:szCs w:val="22"/>
        </w:rPr>
        <w:t xml:space="preserve"> tau </w:t>
      </w:r>
      <w:proofErr w:type="spellStart"/>
      <w:r w:rsidRPr="006B1085">
        <w:rPr>
          <w:sz w:val="22"/>
          <w:szCs w:val="22"/>
        </w:rPr>
        <w:t>tuav</w:t>
      </w:r>
      <w:proofErr w:type="spellEnd"/>
      <w:r w:rsidRPr="006B1085">
        <w:rPr>
          <w:sz w:val="22"/>
          <w:szCs w:val="22"/>
        </w:rPr>
        <w:t xml:space="preserve"> </w:t>
      </w:r>
      <w:proofErr w:type="spellStart"/>
      <w:r w:rsidRPr="006B1085">
        <w:rPr>
          <w:sz w:val="22"/>
          <w:szCs w:val="22"/>
        </w:rPr>
        <w:t>ob</w:t>
      </w:r>
      <w:proofErr w:type="spellEnd"/>
      <w:r w:rsidRPr="006B1085">
        <w:rPr>
          <w:sz w:val="22"/>
          <w:szCs w:val="22"/>
        </w:rPr>
        <w:t xml:space="preserve"> qhov </w:t>
      </w:r>
      <w:proofErr w:type="spellStart"/>
      <w:r w:rsidRPr="006B1085">
        <w:rPr>
          <w:sz w:val="22"/>
          <w:szCs w:val="22"/>
        </w:rPr>
        <w:t>xwm</w:t>
      </w:r>
      <w:proofErr w:type="spellEnd"/>
      <w:r w:rsidRPr="006B1085">
        <w:rPr>
          <w:sz w:val="22"/>
          <w:szCs w:val="22"/>
        </w:rPr>
        <w:t xml:space="preserve"> </w:t>
      </w:r>
      <w:proofErr w:type="spellStart"/>
      <w:r w:rsidRPr="006B1085">
        <w:rPr>
          <w:sz w:val="22"/>
          <w:szCs w:val="22"/>
        </w:rPr>
        <w:t>txheej</w:t>
      </w:r>
      <w:proofErr w:type="spellEnd"/>
      <w:r w:rsidRPr="006B1085">
        <w:rPr>
          <w:sz w:val="22"/>
          <w:szCs w:val="22"/>
        </w:rPr>
        <w:t xml:space="preserve"> </w:t>
      </w:r>
      <w:proofErr w:type="spellStart"/>
      <w:r w:rsidRPr="006B1085">
        <w:rPr>
          <w:sz w:val="22"/>
          <w:szCs w:val="22"/>
        </w:rPr>
        <w:t>tshwm</w:t>
      </w:r>
      <w:proofErr w:type="spellEnd"/>
      <w:r w:rsidRPr="006B1085">
        <w:rPr>
          <w:sz w:val="22"/>
          <w:szCs w:val="22"/>
        </w:rPr>
        <w:t xml:space="preserve"> </w:t>
      </w:r>
      <w:r w:rsidRPr="006B1085">
        <w:rPr>
          <w:sz w:val="22"/>
          <w:szCs w:val="22"/>
        </w:rPr>
        <w:lastRenderedPageBreak/>
        <w:t xml:space="preserve">sim, </w:t>
      </w:r>
      <w:proofErr w:type="spellStart"/>
      <w:r w:rsidRPr="006B1085">
        <w:rPr>
          <w:sz w:val="22"/>
          <w:szCs w:val="22"/>
        </w:rPr>
        <w:t>ib</w:t>
      </w:r>
      <w:proofErr w:type="spellEnd"/>
      <w:r w:rsidRPr="006B1085">
        <w:rPr>
          <w:sz w:val="22"/>
          <w:szCs w:val="22"/>
        </w:rPr>
        <w:t xml:space="preserve"> </w:t>
      </w:r>
      <w:proofErr w:type="spellStart"/>
      <w:r w:rsidRPr="006B1085">
        <w:rPr>
          <w:sz w:val="22"/>
          <w:szCs w:val="22"/>
        </w:rPr>
        <w:t>qho</w:t>
      </w:r>
      <w:proofErr w:type="spellEnd"/>
      <w:r w:rsidRPr="006B1085">
        <w:rPr>
          <w:sz w:val="22"/>
          <w:szCs w:val="22"/>
        </w:rPr>
        <w:t xml:space="preserve"> ntawm River Park Farmers Market </w:t>
      </w:r>
      <w:proofErr w:type="spellStart"/>
      <w:r w:rsidRPr="006B1085">
        <w:rPr>
          <w:sz w:val="22"/>
          <w:szCs w:val="22"/>
        </w:rPr>
        <w:t>thaum</w:t>
      </w:r>
      <w:proofErr w:type="spellEnd"/>
      <w:r w:rsidRPr="006B1085">
        <w:rPr>
          <w:sz w:val="22"/>
          <w:szCs w:val="22"/>
        </w:rPr>
        <w:t xml:space="preserve"> lub </w:t>
      </w:r>
      <w:proofErr w:type="spellStart"/>
      <w:r w:rsidRPr="006B1085">
        <w:rPr>
          <w:sz w:val="22"/>
          <w:szCs w:val="22"/>
        </w:rPr>
        <w:t>sij</w:t>
      </w:r>
      <w:proofErr w:type="spellEnd"/>
      <w:r w:rsidRPr="006B1085">
        <w:rPr>
          <w:sz w:val="22"/>
          <w:szCs w:val="22"/>
        </w:rPr>
        <w:t xml:space="preserve"> </w:t>
      </w:r>
      <w:proofErr w:type="spellStart"/>
      <w:r w:rsidRPr="006B1085">
        <w:rPr>
          <w:sz w:val="22"/>
          <w:szCs w:val="22"/>
        </w:rPr>
        <w:t>hawm</w:t>
      </w:r>
      <w:proofErr w:type="spellEnd"/>
      <w:r w:rsidRPr="006B1085">
        <w:rPr>
          <w:sz w:val="22"/>
          <w:szCs w:val="22"/>
        </w:rPr>
        <w:t xml:space="preserve"> </w:t>
      </w:r>
      <w:proofErr w:type="spellStart"/>
      <w:r w:rsidRPr="006B1085">
        <w:rPr>
          <w:sz w:val="22"/>
          <w:szCs w:val="22"/>
        </w:rPr>
        <w:t>ua</w:t>
      </w:r>
      <w:proofErr w:type="spellEnd"/>
      <w:r w:rsidRPr="006B1085">
        <w:rPr>
          <w:sz w:val="22"/>
          <w:szCs w:val="22"/>
        </w:rPr>
        <w:t xml:space="preserve"> </w:t>
      </w:r>
      <w:proofErr w:type="spellStart"/>
      <w:r w:rsidRPr="006B1085">
        <w:rPr>
          <w:sz w:val="22"/>
          <w:szCs w:val="22"/>
        </w:rPr>
        <w:t>kom</w:t>
      </w:r>
      <w:proofErr w:type="spellEnd"/>
      <w:r w:rsidRPr="006B1085">
        <w:rPr>
          <w:sz w:val="22"/>
          <w:szCs w:val="22"/>
        </w:rPr>
        <w:t xml:space="preserve"> </w:t>
      </w:r>
      <w:proofErr w:type="spellStart"/>
      <w:r w:rsidRPr="006B1085">
        <w:rPr>
          <w:sz w:val="22"/>
          <w:szCs w:val="22"/>
        </w:rPr>
        <w:t>yuam</w:t>
      </w:r>
      <w:proofErr w:type="spellEnd"/>
      <w:r w:rsidRPr="006B1085">
        <w:rPr>
          <w:sz w:val="22"/>
          <w:szCs w:val="22"/>
        </w:rPr>
        <w:t xml:space="preserve"> </w:t>
      </w:r>
      <w:proofErr w:type="spellStart"/>
      <w:r w:rsidRPr="006B1085">
        <w:rPr>
          <w:sz w:val="22"/>
          <w:szCs w:val="22"/>
        </w:rPr>
        <w:t>kev</w:t>
      </w:r>
      <w:proofErr w:type="spellEnd"/>
      <w:r w:rsidRPr="006B1085">
        <w:rPr>
          <w:sz w:val="22"/>
          <w:szCs w:val="22"/>
        </w:rPr>
        <w:t xml:space="preserve"> </w:t>
      </w:r>
      <w:proofErr w:type="spellStart"/>
      <w:r w:rsidRPr="006B1085">
        <w:rPr>
          <w:sz w:val="22"/>
          <w:szCs w:val="22"/>
        </w:rPr>
        <w:t>los</w:t>
      </w:r>
      <w:proofErr w:type="spellEnd"/>
      <w:r w:rsidRPr="006B1085">
        <w:rPr>
          <w:sz w:val="22"/>
          <w:szCs w:val="22"/>
        </w:rPr>
        <w:t xml:space="preserve"> sis </w:t>
      </w:r>
      <w:proofErr w:type="spellStart"/>
      <w:r w:rsidRPr="006B1085">
        <w:rPr>
          <w:sz w:val="22"/>
          <w:szCs w:val="22"/>
        </w:rPr>
        <w:t>kho</w:t>
      </w:r>
      <w:proofErr w:type="spellEnd"/>
      <w:r w:rsidRPr="006B1085">
        <w:rPr>
          <w:sz w:val="22"/>
          <w:szCs w:val="22"/>
        </w:rPr>
        <w:t xml:space="preserve"> duas </w:t>
      </w:r>
      <w:proofErr w:type="spellStart"/>
      <w:r w:rsidRPr="006B1085">
        <w:rPr>
          <w:sz w:val="22"/>
          <w:szCs w:val="22"/>
        </w:rPr>
        <w:t>tshiab</w:t>
      </w:r>
      <w:proofErr w:type="spellEnd"/>
      <w:r w:rsidRPr="006B1085">
        <w:rPr>
          <w:sz w:val="22"/>
          <w:szCs w:val="22"/>
        </w:rPr>
        <w:t xml:space="preserve">, thiab </w:t>
      </w:r>
      <w:proofErr w:type="spellStart"/>
      <w:r w:rsidRPr="006B1085">
        <w:rPr>
          <w:sz w:val="22"/>
          <w:szCs w:val="22"/>
        </w:rPr>
        <w:t>ib</w:t>
      </w:r>
      <w:proofErr w:type="spellEnd"/>
      <w:r w:rsidRPr="006B1085">
        <w:rPr>
          <w:sz w:val="22"/>
          <w:szCs w:val="22"/>
        </w:rPr>
        <w:t xml:space="preserve"> </w:t>
      </w:r>
      <w:proofErr w:type="spellStart"/>
      <w:r w:rsidRPr="006B1085">
        <w:rPr>
          <w:sz w:val="22"/>
          <w:szCs w:val="22"/>
        </w:rPr>
        <w:t>qho</w:t>
      </w:r>
      <w:proofErr w:type="spellEnd"/>
      <w:r w:rsidRPr="006B1085">
        <w:rPr>
          <w:sz w:val="22"/>
          <w:szCs w:val="22"/>
        </w:rPr>
        <w:t xml:space="preserve"> ntawm Victory Village, lub </w:t>
      </w:r>
      <w:proofErr w:type="spellStart"/>
      <w:r w:rsidRPr="006B1085">
        <w:rPr>
          <w:sz w:val="22"/>
          <w:szCs w:val="22"/>
        </w:rPr>
        <w:t>nroog</w:t>
      </w:r>
      <w:proofErr w:type="spellEnd"/>
      <w:r w:rsidRPr="006B1085">
        <w:rPr>
          <w:sz w:val="22"/>
          <w:szCs w:val="22"/>
        </w:rPr>
        <w:t xml:space="preserve"> </w:t>
      </w:r>
      <w:proofErr w:type="spellStart"/>
      <w:r w:rsidRPr="006B1085">
        <w:rPr>
          <w:sz w:val="22"/>
          <w:szCs w:val="22"/>
        </w:rPr>
        <w:t>uas</w:t>
      </w:r>
      <w:proofErr w:type="spellEnd"/>
      <w:r w:rsidRPr="006B1085">
        <w:rPr>
          <w:sz w:val="22"/>
          <w:szCs w:val="22"/>
        </w:rPr>
        <w:t xml:space="preserve"> muaj chaw nyob </w:t>
      </w:r>
      <w:proofErr w:type="spellStart"/>
      <w:r w:rsidRPr="006B1085">
        <w:rPr>
          <w:sz w:val="22"/>
          <w:szCs w:val="22"/>
        </w:rPr>
        <w:t>thaum</w:t>
      </w:r>
      <w:proofErr w:type="spellEnd"/>
      <w:r w:rsidRPr="006B1085">
        <w:rPr>
          <w:sz w:val="22"/>
          <w:szCs w:val="22"/>
        </w:rPr>
        <w:t xml:space="preserve"> muaj </w:t>
      </w:r>
      <w:proofErr w:type="spellStart"/>
      <w:r w:rsidRPr="006B1085">
        <w:rPr>
          <w:sz w:val="22"/>
          <w:szCs w:val="22"/>
        </w:rPr>
        <w:t>xwm</w:t>
      </w:r>
      <w:proofErr w:type="spellEnd"/>
      <w:r w:rsidRPr="006B1085">
        <w:rPr>
          <w:sz w:val="22"/>
          <w:szCs w:val="22"/>
        </w:rPr>
        <w:t xml:space="preserve"> </w:t>
      </w:r>
      <w:proofErr w:type="spellStart"/>
      <w:r w:rsidRPr="006B1085">
        <w:rPr>
          <w:sz w:val="22"/>
          <w:szCs w:val="22"/>
        </w:rPr>
        <w:t>txheej</w:t>
      </w:r>
      <w:proofErr w:type="spellEnd"/>
      <w:r w:rsidRPr="006B1085">
        <w:rPr>
          <w:sz w:val="22"/>
          <w:szCs w:val="22"/>
        </w:rPr>
        <w:t xml:space="preserve"> </w:t>
      </w:r>
      <w:proofErr w:type="spellStart"/>
      <w:r w:rsidRPr="006B1085">
        <w:rPr>
          <w:sz w:val="22"/>
          <w:szCs w:val="22"/>
        </w:rPr>
        <w:t>kub</w:t>
      </w:r>
      <w:proofErr w:type="spellEnd"/>
      <w:r w:rsidRPr="006B1085">
        <w:rPr>
          <w:sz w:val="22"/>
          <w:szCs w:val="22"/>
        </w:rPr>
        <w:t xml:space="preserve"> </w:t>
      </w:r>
      <w:proofErr w:type="spellStart"/>
      <w:r w:rsidRPr="006B1085">
        <w:rPr>
          <w:sz w:val="22"/>
          <w:szCs w:val="22"/>
        </w:rPr>
        <w:t>ceev</w:t>
      </w:r>
      <w:proofErr w:type="spellEnd"/>
      <w:r w:rsidRPr="006B1085">
        <w:rPr>
          <w:sz w:val="22"/>
          <w:szCs w:val="22"/>
        </w:rPr>
        <w:t xml:space="preserve">, </w:t>
      </w:r>
      <w:proofErr w:type="spellStart"/>
      <w:r w:rsidRPr="006B1085">
        <w:rPr>
          <w:sz w:val="22"/>
          <w:szCs w:val="22"/>
        </w:rPr>
        <w:t>thaum</w:t>
      </w:r>
      <w:proofErr w:type="spellEnd"/>
      <w:r w:rsidRPr="006B1085">
        <w:rPr>
          <w:sz w:val="22"/>
          <w:szCs w:val="22"/>
        </w:rPr>
        <w:t xml:space="preserve"> </w:t>
      </w:r>
      <w:proofErr w:type="spellStart"/>
      <w:r w:rsidRPr="006B1085">
        <w:rPr>
          <w:sz w:val="22"/>
          <w:szCs w:val="22"/>
        </w:rPr>
        <w:t>noj</w:t>
      </w:r>
      <w:proofErr w:type="spellEnd"/>
      <w:r w:rsidRPr="006B1085">
        <w:rPr>
          <w:sz w:val="22"/>
          <w:szCs w:val="22"/>
        </w:rPr>
        <w:t xml:space="preserve"> mov. </w:t>
      </w:r>
      <w:proofErr w:type="spellStart"/>
      <w:r w:rsidRPr="006B1085">
        <w:rPr>
          <w:sz w:val="22"/>
          <w:szCs w:val="22"/>
        </w:rPr>
        <w:t>Thaum</w:t>
      </w:r>
      <w:proofErr w:type="spellEnd"/>
      <w:r w:rsidRPr="006B1085">
        <w:rPr>
          <w:sz w:val="22"/>
          <w:szCs w:val="22"/>
        </w:rPr>
        <w:t xml:space="preserve"> lub </w:t>
      </w:r>
      <w:proofErr w:type="spellStart"/>
      <w:r w:rsidRPr="006B1085">
        <w:rPr>
          <w:sz w:val="22"/>
          <w:szCs w:val="22"/>
        </w:rPr>
        <w:t>sij</w:t>
      </w:r>
      <w:proofErr w:type="spellEnd"/>
      <w:r w:rsidRPr="006B1085">
        <w:rPr>
          <w:sz w:val="22"/>
          <w:szCs w:val="22"/>
        </w:rPr>
        <w:t xml:space="preserve"> </w:t>
      </w:r>
      <w:proofErr w:type="spellStart"/>
      <w:r w:rsidRPr="006B1085">
        <w:rPr>
          <w:sz w:val="22"/>
          <w:szCs w:val="22"/>
        </w:rPr>
        <w:t>hawm</w:t>
      </w:r>
      <w:proofErr w:type="spellEnd"/>
      <w:r w:rsidRPr="006B1085">
        <w:rPr>
          <w:sz w:val="22"/>
          <w:szCs w:val="22"/>
        </w:rPr>
        <w:t xml:space="preserve"> muaj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xwm</w:t>
      </w:r>
      <w:proofErr w:type="spellEnd"/>
      <w:r w:rsidRPr="006B1085">
        <w:rPr>
          <w:sz w:val="22"/>
          <w:szCs w:val="22"/>
        </w:rPr>
        <w:t xml:space="preserve"> </w:t>
      </w:r>
      <w:proofErr w:type="spellStart"/>
      <w:r w:rsidRPr="006B1085">
        <w:rPr>
          <w:sz w:val="22"/>
          <w:szCs w:val="22"/>
        </w:rPr>
        <w:t>txheej</w:t>
      </w:r>
      <w:proofErr w:type="spellEnd"/>
      <w:r w:rsidRPr="006B1085">
        <w:rPr>
          <w:sz w:val="22"/>
          <w:szCs w:val="22"/>
        </w:rPr>
        <w:t xml:space="preserve"> </w:t>
      </w:r>
      <w:proofErr w:type="spellStart"/>
      <w:r w:rsidRPr="006B1085">
        <w:rPr>
          <w:sz w:val="22"/>
          <w:szCs w:val="22"/>
        </w:rPr>
        <w:t>nos</w:t>
      </w:r>
      <w:proofErr w:type="spellEnd"/>
      <w:r w:rsidRPr="006B1085">
        <w:rPr>
          <w:sz w:val="22"/>
          <w:szCs w:val="22"/>
        </w:rPr>
        <w:t xml:space="preserve">, </w:t>
      </w:r>
      <w:proofErr w:type="spellStart"/>
      <w:r w:rsidRPr="006B1085">
        <w:rPr>
          <w:sz w:val="22"/>
          <w:szCs w:val="22"/>
        </w:rPr>
        <w:t>pab</w:t>
      </w:r>
      <w:proofErr w:type="spellEnd"/>
      <w:r w:rsidRPr="006B1085">
        <w:rPr>
          <w:sz w:val="22"/>
          <w:szCs w:val="22"/>
        </w:rPr>
        <w:t xml:space="preserve"> </w:t>
      </w:r>
      <w:proofErr w:type="spellStart"/>
      <w:r w:rsidRPr="006B1085">
        <w:rPr>
          <w:sz w:val="22"/>
          <w:szCs w:val="22"/>
        </w:rPr>
        <w:t>pawg</w:t>
      </w:r>
      <w:proofErr w:type="spellEnd"/>
      <w:r w:rsidRPr="006B1085">
        <w:rPr>
          <w:sz w:val="22"/>
          <w:szCs w:val="22"/>
        </w:rPr>
        <w:t xml:space="preserve"> </w:t>
      </w:r>
      <w:proofErr w:type="spellStart"/>
      <w:r w:rsidRPr="006B1085">
        <w:rPr>
          <w:sz w:val="22"/>
          <w:szCs w:val="22"/>
        </w:rPr>
        <w:t>npaj</w:t>
      </w:r>
      <w:proofErr w:type="spellEnd"/>
      <w:r w:rsidRPr="006B1085">
        <w:rPr>
          <w:sz w:val="22"/>
          <w:szCs w:val="22"/>
        </w:rPr>
        <w:t xml:space="preserve"> tau </w:t>
      </w:r>
      <w:proofErr w:type="spellStart"/>
      <w:r w:rsidRPr="006B1085">
        <w:rPr>
          <w:sz w:val="22"/>
          <w:szCs w:val="22"/>
        </w:rPr>
        <w:t>muab</w:t>
      </w:r>
      <w:proofErr w:type="spellEnd"/>
      <w:r w:rsidRPr="006B1085">
        <w:rPr>
          <w:sz w:val="22"/>
          <w:szCs w:val="22"/>
        </w:rPr>
        <w:t xml:space="preserve">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ntawv</w:t>
      </w:r>
      <w:proofErr w:type="spellEnd"/>
      <w:r w:rsidRPr="006B1085">
        <w:rPr>
          <w:sz w:val="22"/>
          <w:szCs w:val="22"/>
        </w:rPr>
        <w:t xml:space="preserve"> </w:t>
      </w:r>
      <w:proofErr w:type="spellStart"/>
      <w:r w:rsidRPr="006B1085">
        <w:rPr>
          <w:sz w:val="22"/>
          <w:szCs w:val="22"/>
        </w:rPr>
        <w:t>tshaj</w:t>
      </w:r>
      <w:proofErr w:type="spellEnd"/>
      <w:r w:rsidRPr="006B1085">
        <w:rPr>
          <w:sz w:val="22"/>
          <w:szCs w:val="22"/>
        </w:rPr>
        <w:t xml:space="preserve"> </w:t>
      </w:r>
      <w:proofErr w:type="spellStart"/>
      <w:r w:rsidRPr="006B1085">
        <w:rPr>
          <w:sz w:val="22"/>
          <w:szCs w:val="22"/>
        </w:rPr>
        <w:t>tawm</w:t>
      </w:r>
      <w:proofErr w:type="spellEnd"/>
      <w:r w:rsidRPr="006B1085">
        <w:rPr>
          <w:sz w:val="22"/>
          <w:szCs w:val="22"/>
        </w:rPr>
        <w:t xml:space="preserve"> </w:t>
      </w:r>
      <w:proofErr w:type="spellStart"/>
      <w:r w:rsidRPr="006B1085">
        <w:rPr>
          <w:sz w:val="22"/>
          <w:szCs w:val="22"/>
        </w:rPr>
        <w:t>nrog</w:t>
      </w:r>
      <w:proofErr w:type="spellEnd"/>
      <w:r w:rsidRPr="006B1085">
        <w:rPr>
          <w:sz w:val="22"/>
          <w:szCs w:val="22"/>
        </w:rPr>
        <w:t xml:space="preserve">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ntaub</w:t>
      </w:r>
      <w:proofErr w:type="spellEnd"/>
      <w:r w:rsidRPr="006B1085">
        <w:rPr>
          <w:sz w:val="22"/>
          <w:szCs w:val="22"/>
        </w:rPr>
        <w:t xml:space="preserve"> </w:t>
      </w:r>
      <w:proofErr w:type="spellStart"/>
      <w:r w:rsidRPr="006B1085">
        <w:rPr>
          <w:sz w:val="22"/>
          <w:szCs w:val="22"/>
        </w:rPr>
        <w:t>ntawv</w:t>
      </w:r>
      <w:proofErr w:type="spellEnd"/>
      <w:r w:rsidRPr="006B1085">
        <w:rPr>
          <w:sz w:val="22"/>
          <w:szCs w:val="22"/>
        </w:rPr>
        <w:t xml:space="preserve"> hais </w:t>
      </w:r>
      <w:proofErr w:type="spellStart"/>
      <w:r w:rsidRPr="006B1085">
        <w:rPr>
          <w:sz w:val="22"/>
          <w:szCs w:val="22"/>
        </w:rPr>
        <w:t>txog</w:t>
      </w:r>
      <w:proofErr w:type="spellEnd"/>
      <w:r w:rsidRPr="006B1085">
        <w:rPr>
          <w:sz w:val="22"/>
          <w:szCs w:val="22"/>
        </w:rPr>
        <w:t xml:space="preserve"> </w:t>
      </w:r>
      <w:proofErr w:type="spellStart"/>
      <w:r w:rsidRPr="006B1085">
        <w:rPr>
          <w:sz w:val="22"/>
          <w:szCs w:val="22"/>
        </w:rPr>
        <w:t>hnub</w:t>
      </w:r>
      <w:proofErr w:type="spellEnd"/>
      <w:r w:rsidRPr="006B1085">
        <w:rPr>
          <w:sz w:val="22"/>
          <w:szCs w:val="22"/>
        </w:rPr>
        <w:t xml:space="preserve"> sib </w:t>
      </w:r>
      <w:proofErr w:type="spellStart"/>
      <w:r w:rsidRPr="006B1085">
        <w:rPr>
          <w:sz w:val="22"/>
          <w:szCs w:val="22"/>
        </w:rPr>
        <w:t>ntsib</w:t>
      </w:r>
      <w:proofErr w:type="spellEnd"/>
      <w:r w:rsidRPr="006B1085">
        <w:rPr>
          <w:sz w:val="22"/>
          <w:szCs w:val="22"/>
        </w:rPr>
        <w:t xml:space="preserve"> thiab </w:t>
      </w:r>
      <w:proofErr w:type="spellStart"/>
      <w:r w:rsidRPr="006B1085">
        <w:rPr>
          <w:sz w:val="22"/>
          <w:szCs w:val="22"/>
        </w:rPr>
        <w:t>txuas</w:t>
      </w:r>
      <w:proofErr w:type="spellEnd"/>
      <w:r w:rsidRPr="006B1085">
        <w:rPr>
          <w:sz w:val="22"/>
          <w:szCs w:val="22"/>
        </w:rPr>
        <w:t xml:space="preserve"> </w:t>
      </w:r>
      <w:proofErr w:type="spellStart"/>
      <w:r w:rsidRPr="006B1085">
        <w:rPr>
          <w:sz w:val="22"/>
          <w:szCs w:val="22"/>
        </w:rPr>
        <w:t>rau</w:t>
      </w:r>
      <w:proofErr w:type="spellEnd"/>
      <w:r w:rsidRPr="006B1085">
        <w:rPr>
          <w:sz w:val="22"/>
          <w:szCs w:val="22"/>
        </w:rPr>
        <w:t xml:space="preserve"> </w:t>
      </w:r>
      <w:proofErr w:type="spellStart"/>
      <w:r w:rsidRPr="006B1085">
        <w:rPr>
          <w:sz w:val="22"/>
          <w:szCs w:val="22"/>
        </w:rPr>
        <w:t>hauv</w:t>
      </w:r>
      <w:proofErr w:type="spellEnd"/>
      <w:r w:rsidRPr="006B1085">
        <w:rPr>
          <w:sz w:val="22"/>
          <w:szCs w:val="22"/>
        </w:rPr>
        <w:t xml:space="preserve"> </w:t>
      </w:r>
      <w:proofErr w:type="spellStart"/>
      <w:r w:rsidRPr="006B1085">
        <w:rPr>
          <w:sz w:val="22"/>
          <w:szCs w:val="22"/>
        </w:rPr>
        <w:t>zej</w:t>
      </w:r>
      <w:proofErr w:type="spellEnd"/>
      <w:r w:rsidRPr="006B1085">
        <w:rPr>
          <w:sz w:val="22"/>
          <w:szCs w:val="22"/>
        </w:rPr>
        <w:t xml:space="preserve"> </w:t>
      </w:r>
      <w:proofErr w:type="spellStart"/>
      <w:r w:rsidRPr="006B1085">
        <w:rPr>
          <w:sz w:val="22"/>
          <w:szCs w:val="22"/>
        </w:rPr>
        <w:t>zog</w:t>
      </w:r>
      <w:proofErr w:type="spellEnd"/>
      <w:r w:rsidRPr="006B1085">
        <w:rPr>
          <w:sz w:val="22"/>
          <w:szCs w:val="22"/>
        </w:rPr>
        <w:t xml:space="preserve"> daim </w:t>
      </w:r>
      <w:proofErr w:type="spellStart"/>
      <w:r w:rsidRPr="006B1085">
        <w:rPr>
          <w:sz w:val="22"/>
          <w:szCs w:val="22"/>
        </w:rPr>
        <w:t>ntawv</w:t>
      </w:r>
      <w:proofErr w:type="spellEnd"/>
      <w:r w:rsidRPr="006B1085">
        <w:rPr>
          <w:sz w:val="22"/>
          <w:szCs w:val="22"/>
        </w:rPr>
        <w:t xml:space="preserve"> </w:t>
      </w:r>
      <w:proofErr w:type="spellStart"/>
      <w:r w:rsidRPr="006B1085">
        <w:rPr>
          <w:sz w:val="22"/>
          <w:szCs w:val="22"/>
        </w:rPr>
        <w:t>ntsuam</w:t>
      </w:r>
      <w:proofErr w:type="spellEnd"/>
      <w:r w:rsidRPr="006B1085">
        <w:rPr>
          <w:sz w:val="22"/>
          <w:szCs w:val="22"/>
        </w:rPr>
        <w:t xml:space="preserve"> </w:t>
      </w:r>
      <w:proofErr w:type="spellStart"/>
      <w:r w:rsidRPr="006B1085">
        <w:rPr>
          <w:sz w:val="22"/>
          <w:szCs w:val="22"/>
        </w:rPr>
        <w:t>xyuas</w:t>
      </w:r>
      <w:proofErr w:type="spellEnd"/>
      <w:r w:rsidRPr="006B1085">
        <w:rPr>
          <w:sz w:val="22"/>
          <w:szCs w:val="22"/>
        </w:rPr>
        <w:t xml:space="preserve">, </w:t>
      </w:r>
      <w:proofErr w:type="spellStart"/>
      <w:r w:rsidRPr="006B1085">
        <w:rPr>
          <w:sz w:val="22"/>
          <w:szCs w:val="22"/>
        </w:rPr>
        <w:t>muab</w:t>
      </w:r>
      <w:proofErr w:type="spellEnd"/>
      <w:r w:rsidRPr="006B1085">
        <w:rPr>
          <w:sz w:val="22"/>
          <w:szCs w:val="22"/>
        </w:rPr>
        <w:t xml:space="preserve">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ntawv</w:t>
      </w:r>
      <w:proofErr w:type="spellEnd"/>
      <w:r w:rsidRPr="006B1085">
        <w:rPr>
          <w:sz w:val="22"/>
          <w:szCs w:val="22"/>
        </w:rPr>
        <w:t xml:space="preserve"> </w:t>
      </w:r>
      <w:proofErr w:type="spellStart"/>
      <w:r w:rsidRPr="006B1085">
        <w:rPr>
          <w:sz w:val="22"/>
          <w:szCs w:val="22"/>
        </w:rPr>
        <w:t>luam</w:t>
      </w:r>
      <w:proofErr w:type="spellEnd"/>
      <w:r w:rsidRPr="006B1085">
        <w:rPr>
          <w:sz w:val="22"/>
          <w:szCs w:val="22"/>
        </w:rPr>
        <w:t xml:space="preserve"> </w:t>
      </w:r>
      <w:proofErr w:type="spellStart"/>
      <w:r w:rsidRPr="006B1085">
        <w:rPr>
          <w:sz w:val="22"/>
          <w:szCs w:val="22"/>
        </w:rPr>
        <w:t>theej</w:t>
      </w:r>
      <w:proofErr w:type="spellEnd"/>
      <w:r w:rsidRPr="006B1085">
        <w:rPr>
          <w:sz w:val="22"/>
          <w:szCs w:val="22"/>
        </w:rPr>
        <w:t xml:space="preserve"> ntawm daim </w:t>
      </w:r>
      <w:proofErr w:type="spellStart"/>
      <w:r w:rsidRPr="006B1085">
        <w:rPr>
          <w:sz w:val="22"/>
          <w:szCs w:val="22"/>
        </w:rPr>
        <w:t>ntawv</w:t>
      </w:r>
      <w:proofErr w:type="spellEnd"/>
      <w:r w:rsidRPr="006B1085">
        <w:rPr>
          <w:sz w:val="22"/>
          <w:szCs w:val="22"/>
        </w:rPr>
        <w:t xml:space="preserve"> </w:t>
      </w:r>
      <w:proofErr w:type="spellStart"/>
      <w:r w:rsidRPr="006B1085">
        <w:rPr>
          <w:sz w:val="22"/>
          <w:szCs w:val="22"/>
        </w:rPr>
        <w:t>ntsuam</w:t>
      </w:r>
      <w:proofErr w:type="spellEnd"/>
      <w:r w:rsidRPr="006B1085">
        <w:rPr>
          <w:sz w:val="22"/>
          <w:szCs w:val="22"/>
        </w:rPr>
        <w:t xml:space="preserve"> </w:t>
      </w:r>
      <w:proofErr w:type="spellStart"/>
      <w:r w:rsidRPr="006B1085">
        <w:rPr>
          <w:sz w:val="22"/>
          <w:szCs w:val="22"/>
        </w:rPr>
        <w:t>xyuas</w:t>
      </w:r>
      <w:proofErr w:type="spellEnd"/>
      <w:r w:rsidRPr="006B1085">
        <w:rPr>
          <w:sz w:val="22"/>
          <w:szCs w:val="22"/>
        </w:rPr>
        <w:t xml:space="preserve">, </w:t>
      </w:r>
      <w:proofErr w:type="spellStart"/>
      <w:r w:rsidRPr="006B1085">
        <w:rPr>
          <w:sz w:val="22"/>
          <w:szCs w:val="22"/>
        </w:rPr>
        <w:t>koom</w:t>
      </w:r>
      <w:proofErr w:type="spellEnd"/>
      <w:r w:rsidRPr="006B1085">
        <w:rPr>
          <w:sz w:val="22"/>
          <w:szCs w:val="22"/>
        </w:rPr>
        <w:t xml:space="preserve"> </w:t>
      </w:r>
      <w:proofErr w:type="spellStart"/>
      <w:r w:rsidRPr="006B1085">
        <w:rPr>
          <w:sz w:val="22"/>
          <w:szCs w:val="22"/>
        </w:rPr>
        <w:t>nrog</w:t>
      </w:r>
      <w:proofErr w:type="spellEnd"/>
      <w:r w:rsidRPr="006B1085">
        <w:rPr>
          <w:sz w:val="22"/>
          <w:szCs w:val="22"/>
        </w:rPr>
        <w:t xml:space="preserve">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neeg</w:t>
      </w:r>
      <w:proofErr w:type="spellEnd"/>
      <w:r w:rsidRPr="006B1085">
        <w:rPr>
          <w:sz w:val="22"/>
          <w:szCs w:val="22"/>
        </w:rPr>
        <w:t xml:space="preserve"> nyob </w:t>
      </w:r>
      <w:proofErr w:type="spellStart"/>
      <w:r w:rsidRPr="006B1085">
        <w:rPr>
          <w:sz w:val="22"/>
          <w:szCs w:val="22"/>
        </w:rPr>
        <w:t>hauv</w:t>
      </w:r>
      <w:proofErr w:type="spellEnd"/>
      <w:r w:rsidRPr="006B1085">
        <w:rPr>
          <w:sz w:val="22"/>
          <w:szCs w:val="22"/>
        </w:rPr>
        <w:t xml:space="preserve"> </w:t>
      </w:r>
      <w:proofErr w:type="spellStart"/>
      <w:r w:rsidRPr="006B1085">
        <w:rPr>
          <w:sz w:val="22"/>
          <w:szCs w:val="22"/>
        </w:rPr>
        <w:t>kev</w:t>
      </w:r>
      <w:proofErr w:type="spellEnd"/>
      <w:r w:rsidRPr="006B1085">
        <w:rPr>
          <w:sz w:val="22"/>
          <w:szCs w:val="22"/>
        </w:rPr>
        <w:t xml:space="preserve"> </w:t>
      </w:r>
      <w:proofErr w:type="spellStart"/>
      <w:r w:rsidRPr="006B1085">
        <w:rPr>
          <w:sz w:val="22"/>
          <w:szCs w:val="22"/>
        </w:rPr>
        <w:t>ua</w:t>
      </w:r>
      <w:proofErr w:type="spellEnd"/>
      <w:r w:rsidRPr="006B1085">
        <w:rPr>
          <w:sz w:val="22"/>
          <w:szCs w:val="22"/>
        </w:rPr>
        <w:t xml:space="preserve"> hauj </w:t>
      </w:r>
      <w:proofErr w:type="spellStart"/>
      <w:r w:rsidRPr="006B1085">
        <w:rPr>
          <w:sz w:val="22"/>
          <w:szCs w:val="22"/>
        </w:rPr>
        <w:t>lwm</w:t>
      </w:r>
      <w:proofErr w:type="spellEnd"/>
      <w:r w:rsidRPr="006B1085">
        <w:rPr>
          <w:sz w:val="22"/>
          <w:szCs w:val="22"/>
        </w:rPr>
        <w:t xml:space="preserve"> </w:t>
      </w:r>
      <w:proofErr w:type="spellStart"/>
      <w:r w:rsidRPr="006B1085">
        <w:rPr>
          <w:sz w:val="22"/>
          <w:szCs w:val="22"/>
        </w:rPr>
        <w:t>mus</w:t>
      </w:r>
      <w:proofErr w:type="spellEnd"/>
      <w:r w:rsidRPr="006B1085">
        <w:rPr>
          <w:sz w:val="22"/>
          <w:szCs w:val="22"/>
        </w:rPr>
        <w:t xml:space="preserve"> </w:t>
      </w:r>
      <w:proofErr w:type="spellStart"/>
      <w:r w:rsidRPr="006B1085">
        <w:rPr>
          <w:sz w:val="22"/>
          <w:szCs w:val="22"/>
        </w:rPr>
        <w:t>rau</w:t>
      </w:r>
      <w:proofErr w:type="spellEnd"/>
      <w:r w:rsidRPr="006B1085">
        <w:rPr>
          <w:sz w:val="22"/>
          <w:szCs w:val="22"/>
        </w:rPr>
        <w:t xml:space="preserve"> </w:t>
      </w:r>
      <w:proofErr w:type="spellStart"/>
      <w:r w:rsidRPr="006B1085">
        <w:rPr>
          <w:sz w:val="22"/>
          <w:szCs w:val="22"/>
        </w:rPr>
        <w:t>vaj</w:t>
      </w:r>
      <w:proofErr w:type="spellEnd"/>
      <w:r w:rsidRPr="006B1085">
        <w:rPr>
          <w:sz w:val="22"/>
          <w:szCs w:val="22"/>
        </w:rPr>
        <w:t xml:space="preserve"> </w:t>
      </w:r>
      <w:proofErr w:type="spellStart"/>
      <w:r w:rsidRPr="006B1085">
        <w:rPr>
          <w:sz w:val="22"/>
          <w:szCs w:val="22"/>
        </w:rPr>
        <w:t>tsev</w:t>
      </w:r>
      <w:proofErr w:type="spellEnd"/>
      <w:r w:rsidRPr="006B1085">
        <w:rPr>
          <w:sz w:val="22"/>
          <w:szCs w:val="22"/>
        </w:rPr>
        <w:t xml:space="preserve"> thiab </w:t>
      </w:r>
      <w:proofErr w:type="spellStart"/>
      <w:r w:rsidRPr="006B1085">
        <w:rPr>
          <w:sz w:val="22"/>
          <w:szCs w:val="22"/>
        </w:rPr>
        <w:t>kev</w:t>
      </w:r>
      <w:proofErr w:type="spellEnd"/>
      <w:r w:rsidRPr="006B1085">
        <w:rPr>
          <w:sz w:val="22"/>
          <w:szCs w:val="22"/>
        </w:rPr>
        <w:t xml:space="preserve"> </w:t>
      </w:r>
      <w:proofErr w:type="spellStart"/>
      <w:r w:rsidRPr="006B1085">
        <w:rPr>
          <w:sz w:val="22"/>
          <w:szCs w:val="22"/>
        </w:rPr>
        <w:t>loj</w:t>
      </w:r>
      <w:proofErr w:type="spellEnd"/>
      <w:r w:rsidRPr="006B1085">
        <w:rPr>
          <w:sz w:val="22"/>
          <w:szCs w:val="22"/>
        </w:rPr>
        <w:t xml:space="preserve"> </w:t>
      </w:r>
      <w:proofErr w:type="spellStart"/>
      <w:r w:rsidRPr="006B1085">
        <w:rPr>
          <w:sz w:val="22"/>
          <w:szCs w:val="22"/>
        </w:rPr>
        <w:t>hlob</w:t>
      </w:r>
      <w:proofErr w:type="spellEnd"/>
      <w:r w:rsidRPr="006B1085">
        <w:rPr>
          <w:sz w:val="22"/>
          <w:szCs w:val="22"/>
        </w:rPr>
        <w:t xml:space="preserve"> </w:t>
      </w:r>
      <w:proofErr w:type="spellStart"/>
      <w:r w:rsidRPr="006B1085">
        <w:rPr>
          <w:sz w:val="22"/>
          <w:szCs w:val="22"/>
        </w:rPr>
        <w:t>hauv</w:t>
      </w:r>
      <w:proofErr w:type="spellEnd"/>
      <w:r w:rsidRPr="006B1085">
        <w:rPr>
          <w:sz w:val="22"/>
          <w:szCs w:val="22"/>
        </w:rPr>
        <w:t xml:space="preserve"> </w:t>
      </w:r>
      <w:proofErr w:type="spellStart"/>
      <w:r w:rsidRPr="006B1085">
        <w:rPr>
          <w:sz w:val="22"/>
          <w:szCs w:val="22"/>
        </w:rPr>
        <w:t>zej</w:t>
      </w:r>
      <w:proofErr w:type="spellEnd"/>
      <w:r w:rsidRPr="006B1085">
        <w:rPr>
          <w:sz w:val="22"/>
          <w:szCs w:val="22"/>
        </w:rPr>
        <w:t xml:space="preserve"> </w:t>
      </w:r>
      <w:proofErr w:type="spellStart"/>
      <w:r w:rsidRPr="006B1085">
        <w:rPr>
          <w:sz w:val="22"/>
          <w:szCs w:val="22"/>
        </w:rPr>
        <w:t>zog</w:t>
      </w:r>
      <w:proofErr w:type="spellEnd"/>
      <w:r w:rsidRPr="006B1085">
        <w:rPr>
          <w:sz w:val="22"/>
          <w:szCs w:val="22"/>
        </w:rPr>
        <w:t xml:space="preserve"> </w:t>
      </w:r>
      <w:proofErr w:type="spellStart"/>
      <w:r w:rsidRPr="006B1085">
        <w:rPr>
          <w:sz w:val="22"/>
          <w:szCs w:val="22"/>
        </w:rPr>
        <w:t>raws</w:t>
      </w:r>
      <w:proofErr w:type="spellEnd"/>
      <w:r w:rsidRPr="006B1085">
        <w:rPr>
          <w:sz w:val="22"/>
          <w:szCs w:val="22"/>
        </w:rPr>
        <w:t xml:space="preserve"> </w:t>
      </w:r>
      <w:proofErr w:type="spellStart"/>
      <w:r w:rsidRPr="006B1085">
        <w:rPr>
          <w:sz w:val="22"/>
          <w:szCs w:val="22"/>
        </w:rPr>
        <w:t>lis</w:t>
      </w:r>
      <w:proofErr w:type="spellEnd"/>
      <w:r w:rsidRPr="006B1085">
        <w:rPr>
          <w:sz w:val="22"/>
          <w:szCs w:val="22"/>
        </w:rPr>
        <w:t xml:space="preserve"> xav tau, thiab </w:t>
      </w:r>
      <w:proofErr w:type="spellStart"/>
      <w:r w:rsidRPr="006B1085">
        <w:rPr>
          <w:sz w:val="22"/>
          <w:szCs w:val="22"/>
        </w:rPr>
        <w:t>muab</w:t>
      </w:r>
      <w:proofErr w:type="spellEnd"/>
      <w:r w:rsidRPr="006B1085">
        <w:rPr>
          <w:sz w:val="22"/>
          <w:szCs w:val="22"/>
        </w:rPr>
        <w:t xml:space="preserve"> </w:t>
      </w:r>
      <w:proofErr w:type="spellStart"/>
      <w:r w:rsidRPr="006B1085">
        <w:rPr>
          <w:sz w:val="22"/>
          <w:szCs w:val="22"/>
        </w:rPr>
        <w:t>khoom</w:t>
      </w:r>
      <w:proofErr w:type="spellEnd"/>
      <w:r w:rsidRPr="006B1085">
        <w:rPr>
          <w:sz w:val="22"/>
          <w:szCs w:val="22"/>
        </w:rPr>
        <w:t xml:space="preserve"> </w:t>
      </w:r>
      <w:proofErr w:type="spellStart"/>
      <w:r w:rsidRPr="006B1085">
        <w:rPr>
          <w:sz w:val="22"/>
          <w:szCs w:val="22"/>
        </w:rPr>
        <w:t>qab</w:t>
      </w:r>
      <w:proofErr w:type="spellEnd"/>
      <w:r w:rsidRPr="006B1085">
        <w:rPr>
          <w:sz w:val="22"/>
          <w:szCs w:val="22"/>
        </w:rPr>
        <w:t xml:space="preserve"> </w:t>
      </w:r>
      <w:proofErr w:type="spellStart"/>
      <w:r w:rsidRPr="006B1085">
        <w:rPr>
          <w:sz w:val="22"/>
          <w:szCs w:val="22"/>
        </w:rPr>
        <w:t>zib</w:t>
      </w:r>
      <w:proofErr w:type="spellEnd"/>
      <w:r w:rsidRPr="006B1085">
        <w:rPr>
          <w:sz w:val="22"/>
          <w:szCs w:val="22"/>
        </w:rPr>
        <w:t xml:space="preserve"> </w:t>
      </w:r>
      <w:proofErr w:type="spellStart"/>
      <w:r w:rsidRPr="006B1085">
        <w:rPr>
          <w:sz w:val="22"/>
          <w:szCs w:val="22"/>
        </w:rPr>
        <w:t>rau</w:t>
      </w:r>
      <w:proofErr w:type="spellEnd"/>
      <w:r w:rsidRPr="006B1085">
        <w:rPr>
          <w:sz w:val="22"/>
          <w:szCs w:val="22"/>
        </w:rPr>
        <w:t xml:space="preserve">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neeg</w:t>
      </w:r>
      <w:proofErr w:type="spellEnd"/>
      <w:r w:rsidRPr="006B1085">
        <w:rPr>
          <w:sz w:val="22"/>
          <w:szCs w:val="22"/>
        </w:rPr>
        <w:t xml:space="preserve"> nyob </w:t>
      </w:r>
      <w:proofErr w:type="spellStart"/>
      <w:r w:rsidRPr="006B1085">
        <w:rPr>
          <w:sz w:val="22"/>
          <w:szCs w:val="22"/>
        </w:rPr>
        <w:t>hauv</w:t>
      </w:r>
      <w:proofErr w:type="spellEnd"/>
      <w:r w:rsidRPr="006B1085">
        <w:rPr>
          <w:sz w:val="22"/>
          <w:szCs w:val="22"/>
        </w:rPr>
        <w:t xml:space="preserve"> qhov </w:t>
      </w:r>
      <w:proofErr w:type="spellStart"/>
      <w:r w:rsidRPr="006B1085">
        <w:rPr>
          <w:sz w:val="22"/>
          <w:szCs w:val="22"/>
        </w:rPr>
        <w:t>kev</w:t>
      </w:r>
      <w:proofErr w:type="spellEnd"/>
      <w:r w:rsidRPr="006B1085">
        <w:rPr>
          <w:sz w:val="22"/>
          <w:szCs w:val="22"/>
        </w:rPr>
        <w:t xml:space="preserve"> </w:t>
      </w:r>
      <w:proofErr w:type="spellStart"/>
      <w:r w:rsidRPr="006B1085">
        <w:rPr>
          <w:sz w:val="22"/>
          <w:szCs w:val="22"/>
        </w:rPr>
        <w:t>tshwm</w:t>
      </w:r>
      <w:proofErr w:type="spellEnd"/>
      <w:r w:rsidRPr="006B1085">
        <w:rPr>
          <w:sz w:val="22"/>
          <w:szCs w:val="22"/>
        </w:rPr>
        <w:t xml:space="preserve"> sim </w:t>
      </w:r>
      <w:proofErr w:type="spellStart"/>
      <w:r w:rsidRPr="006B1085">
        <w:rPr>
          <w:sz w:val="22"/>
          <w:szCs w:val="22"/>
        </w:rPr>
        <w:t>thaum</w:t>
      </w:r>
      <w:proofErr w:type="spellEnd"/>
      <w:r w:rsidRPr="006B1085">
        <w:rPr>
          <w:sz w:val="22"/>
          <w:szCs w:val="22"/>
        </w:rPr>
        <w:t xml:space="preserve"> muaj </w:t>
      </w:r>
      <w:proofErr w:type="spellStart"/>
      <w:r w:rsidRPr="006B1085">
        <w:rPr>
          <w:sz w:val="22"/>
          <w:szCs w:val="22"/>
        </w:rPr>
        <w:t>kev</w:t>
      </w:r>
      <w:proofErr w:type="spellEnd"/>
      <w:r w:rsidRPr="006B1085">
        <w:rPr>
          <w:sz w:val="22"/>
          <w:szCs w:val="22"/>
        </w:rPr>
        <w:t xml:space="preserve"> </w:t>
      </w:r>
      <w:proofErr w:type="spellStart"/>
      <w:r w:rsidRPr="006B1085">
        <w:rPr>
          <w:sz w:val="22"/>
          <w:szCs w:val="22"/>
        </w:rPr>
        <w:t>kub</w:t>
      </w:r>
      <w:proofErr w:type="spellEnd"/>
      <w:r w:rsidRPr="006B1085">
        <w:rPr>
          <w:sz w:val="22"/>
          <w:szCs w:val="22"/>
        </w:rPr>
        <w:t xml:space="preserve"> </w:t>
      </w:r>
      <w:proofErr w:type="spellStart"/>
      <w:r w:rsidRPr="006B1085">
        <w:rPr>
          <w:sz w:val="22"/>
          <w:szCs w:val="22"/>
        </w:rPr>
        <w:t>txhov-los</w:t>
      </w:r>
      <w:proofErr w:type="spellEnd"/>
      <w:r w:rsidRPr="006B1085">
        <w:rPr>
          <w:sz w:val="22"/>
          <w:szCs w:val="22"/>
        </w:rPr>
        <w:t xml:space="preserve"> sis-</w:t>
      </w:r>
      <w:proofErr w:type="spellStart"/>
      <w:r w:rsidRPr="006B1085">
        <w:rPr>
          <w:sz w:val="22"/>
          <w:szCs w:val="22"/>
        </w:rPr>
        <w:t>kho</w:t>
      </w:r>
      <w:proofErr w:type="spellEnd"/>
      <w:r w:rsidRPr="006B1085">
        <w:rPr>
          <w:sz w:val="22"/>
          <w:szCs w:val="22"/>
        </w:rPr>
        <w:t xml:space="preserve">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khoom</w:t>
      </w:r>
      <w:proofErr w:type="spellEnd"/>
      <w:r w:rsidRPr="006B1085">
        <w:rPr>
          <w:sz w:val="22"/>
          <w:szCs w:val="22"/>
        </w:rPr>
        <w:t xml:space="preserve"> </w:t>
      </w:r>
      <w:proofErr w:type="spellStart"/>
      <w:r w:rsidRPr="006B1085">
        <w:rPr>
          <w:sz w:val="22"/>
          <w:szCs w:val="22"/>
        </w:rPr>
        <w:t>siv</w:t>
      </w:r>
      <w:proofErr w:type="spellEnd"/>
      <w:r w:rsidRPr="006B1085">
        <w:rPr>
          <w:sz w:val="22"/>
          <w:szCs w:val="22"/>
        </w:rPr>
        <w:t xml:space="preserve"> </w:t>
      </w:r>
      <w:proofErr w:type="spellStart"/>
      <w:r w:rsidRPr="006B1085">
        <w:rPr>
          <w:sz w:val="22"/>
          <w:szCs w:val="22"/>
        </w:rPr>
        <w:t>hauv</w:t>
      </w:r>
      <w:proofErr w:type="spellEnd"/>
      <w:r w:rsidRPr="006B1085">
        <w:rPr>
          <w:sz w:val="22"/>
          <w:szCs w:val="22"/>
        </w:rPr>
        <w:t xml:space="preserve"> chav </w:t>
      </w:r>
      <w:proofErr w:type="spellStart"/>
      <w:r w:rsidRPr="006B1085">
        <w:rPr>
          <w:sz w:val="22"/>
          <w:szCs w:val="22"/>
        </w:rPr>
        <w:t>dej</w:t>
      </w:r>
      <w:proofErr w:type="spellEnd"/>
      <w:r w:rsidRPr="006B1085">
        <w:rPr>
          <w:sz w:val="22"/>
          <w:szCs w:val="22"/>
        </w:rPr>
        <w:t xml:space="preserve"> </w:t>
      </w:r>
      <w:proofErr w:type="spellStart"/>
      <w:r w:rsidRPr="006B1085">
        <w:rPr>
          <w:sz w:val="22"/>
          <w:szCs w:val="22"/>
        </w:rPr>
        <w:t>thaum</w:t>
      </w:r>
      <w:proofErr w:type="spellEnd"/>
      <w:r w:rsidRPr="006B1085">
        <w:rPr>
          <w:sz w:val="22"/>
          <w:szCs w:val="22"/>
        </w:rPr>
        <w:t xml:space="preserve"> muaj </w:t>
      </w:r>
      <w:proofErr w:type="spellStart"/>
      <w:r w:rsidRPr="006B1085">
        <w:rPr>
          <w:sz w:val="22"/>
          <w:szCs w:val="22"/>
        </w:rPr>
        <w:t>xwm</w:t>
      </w:r>
      <w:proofErr w:type="spellEnd"/>
      <w:r w:rsidRPr="006B1085">
        <w:rPr>
          <w:sz w:val="22"/>
          <w:szCs w:val="22"/>
        </w:rPr>
        <w:t xml:space="preserve"> </w:t>
      </w:r>
      <w:proofErr w:type="spellStart"/>
      <w:r w:rsidRPr="006B1085">
        <w:rPr>
          <w:sz w:val="22"/>
          <w:szCs w:val="22"/>
        </w:rPr>
        <w:t>txheej</w:t>
      </w:r>
      <w:proofErr w:type="spellEnd"/>
      <w:r w:rsidRPr="006B1085">
        <w:rPr>
          <w:sz w:val="22"/>
          <w:szCs w:val="22"/>
        </w:rPr>
        <w:t xml:space="preserve"> </w:t>
      </w:r>
      <w:proofErr w:type="spellStart"/>
      <w:r w:rsidRPr="006B1085">
        <w:rPr>
          <w:sz w:val="22"/>
          <w:szCs w:val="22"/>
        </w:rPr>
        <w:t>ceev</w:t>
      </w:r>
      <w:proofErr w:type="spellEnd"/>
      <w:r w:rsidRPr="006B1085">
        <w:rPr>
          <w:sz w:val="22"/>
          <w:szCs w:val="22"/>
        </w:rPr>
        <w:t xml:space="preserve">. Los ntawm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xwm</w:t>
      </w:r>
      <w:proofErr w:type="spellEnd"/>
      <w:r w:rsidRPr="006B1085">
        <w:rPr>
          <w:sz w:val="22"/>
          <w:szCs w:val="22"/>
        </w:rPr>
        <w:t xml:space="preserve"> </w:t>
      </w:r>
      <w:proofErr w:type="spellStart"/>
      <w:r w:rsidRPr="006B1085">
        <w:rPr>
          <w:sz w:val="22"/>
          <w:szCs w:val="22"/>
        </w:rPr>
        <w:t>txheej</w:t>
      </w:r>
      <w:proofErr w:type="spellEnd"/>
      <w:r w:rsidRPr="006B1085">
        <w:rPr>
          <w:sz w:val="22"/>
          <w:szCs w:val="22"/>
        </w:rPr>
        <w:t xml:space="preserve"> pop-up </w:t>
      </w:r>
      <w:proofErr w:type="spellStart"/>
      <w:r w:rsidRPr="006B1085">
        <w:rPr>
          <w:sz w:val="22"/>
          <w:szCs w:val="22"/>
        </w:rPr>
        <w:t>nos</w:t>
      </w:r>
      <w:proofErr w:type="spellEnd"/>
      <w:r w:rsidRPr="006B1085">
        <w:rPr>
          <w:sz w:val="22"/>
          <w:szCs w:val="22"/>
        </w:rPr>
        <w:t xml:space="preserve">, </w:t>
      </w:r>
      <w:proofErr w:type="spellStart"/>
      <w:r w:rsidRPr="006B1085">
        <w:rPr>
          <w:sz w:val="22"/>
          <w:szCs w:val="22"/>
        </w:rPr>
        <w:t>pab</w:t>
      </w:r>
      <w:proofErr w:type="spellEnd"/>
      <w:r w:rsidRPr="006B1085">
        <w:rPr>
          <w:sz w:val="22"/>
          <w:szCs w:val="22"/>
        </w:rPr>
        <w:t xml:space="preserve"> </w:t>
      </w:r>
      <w:proofErr w:type="spellStart"/>
      <w:r w:rsidRPr="006B1085">
        <w:rPr>
          <w:sz w:val="22"/>
          <w:szCs w:val="22"/>
        </w:rPr>
        <w:t>pawg</w:t>
      </w:r>
      <w:proofErr w:type="spellEnd"/>
      <w:r w:rsidRPr="006B1085">
        <w:rPr>
          <w:sz w:val="22"/>
          <w:szCs w:val="22"/>
        </w:rPr>
        <w:t xml:space="preserve"> </w:t>
      </w:r>
      <w:proofErr w:type="spellStart"/>
      <w:r w:rsidRPr="006B1085">
        <w:rPr>
          <w:sz w:val="22"/>
          <w:szCs w:val="22"/>
        </w:rPr>
        <w:t>npaj</w:t>
      </w:r>
      <w:proofErr w:type="spellEnd"/>
      <w:r w:rsidRPr="006B1085">
        <w:rPr>
          <w:sz w:val="22"/>
          <w:szCs w:val="22"/>
        </w:rPr>
        <w:t xml:space="preserve"> tau </w:t>
      </w:r>
      <w:proofErr w:type="spellStart"/>
      <w:r w:rsidRPr="006B1085">
        <w:rPr>
          <w:sz w:val="22"/>
          <w:szCs w:val="22"/>
        </w:rPr>
        <w:t>koom</w:t>
      </w:r>
      <w:proofErr w:type="spellEnd"/>
      <w:r w:rsidRPr="006B1085">
        <w:rPr>
          <w:sz w:val="22"/>
          <w:szCs w:val="22"/>
        </w:rPr>
        <w:t xml:space="preserve"> </w:t>
      </w:r>
      <w:proofErr w:type="spellStart"/>
      <w:r w:rsidRPr="006B1085">
        <w:rPr>
          <w:sz w:val="22"/>
          <w:szCs w:val="22"/>
        </w:rPr>
        <w:t>nrog</w:t>
      </w:r>
      <w:proofErr w:type="spellEnd"/>
      <w:r w:rsidRPr="006B1085">
        <w:rPr>
          <w:sz w:val="22"/>
          <w:szCs w:val="22"/>
        </w:rPr>
        <w:t xml:space="preserve"> </w:t>
      </w:r>
      <w:proofErr w:type="spellStart"/>
      <w:r w:rsidRPr="006B1085">
        <w:rPr>
          <w:sz w:val="22"/>
          <w:szCs w:val="22"/>
        </w:rPr>
        <w:t>ntau</w:t>
      </w:r>
      <w:proofErr w:type="spellEnd"/>
      <w:r w:rsidRPr="006B1085">
        <w:rPr>
          <w:sz w:val="22"/>
          <w:szCs w:val="22"/>
        </w:rPr>
        <w:t xml:space="preserve"> dua 100 </w:t>
      </w:r>
      <w:proofErr w:type="spellStart"/>
      <w:r w:rsidRPr="006B1085">
        <w:rPr>
          <w:sz w:val="22"/>
          <w:szCs w:val="22"/>
        </w:rPr>
        <w:t>leej</w:t>
      </w:r>
      <w:proofErr w:type="spellEnd"/>
      <w:r w:rsidRPr="006B1085">
        <w:rPr>
          <w:sz w:val="22"/>
          <w:szCs w:val="22"/>
        </w:rPr>
        <w:t xml:space="preserve"> </w:t>
      </w:r>
      <w:proofErr w:type="spellStart"/>
      <w:r w:rsidRPr="006B1085">
        <w:rPr>
          <w:sz w:val="22"/>
          <w:szCs w:val="22"/>
        </w:rPr>
        <w:t>neeg</w:t>
      </w:r>
      <w:proofErr w:type="spellEnd"/>
      <w:r w:rsidRPr="006B1085">
        <w:rPr>
          <w:sz w:val="22"/>
          <w:szCs w:val="22"/>
        </w:rPr>
        <w:t xml:space="preserve"> nyob </w:t>
      </w:r>
      <w:proofErr w:type="spellStart"/>
      <w:r w:rsidRPr="006B1085">
        <w:rPr>
          <w:sz w:val="22"/>
          <w:szCs w:val="22"/>
        </w:rPr>
        <w:t>hauv</w:t>
      </w:r>
      <w:proofErr w:type="spellEnd"/>
      <w:r w:rsidRPr="006B1085">
        <w:rPr>
          <w:sz w:val="22"/>
          <w:szCs w:val="22"/>
        </w:rPr>
        <w:t xml:space="preserve"> Consolidated Plan thiab Kev </w:t>
      </w:r>
      <w:proofErr w:type="spellStart"/>
      <w:r w:rsidRPr="006B1085">
        <w:rPr>
          <w:sz w:val="22"/>
          <w:szCs w:val="22"/>
        </w:rPr>
        <w:t>Npaj</w:t>
      </w:r>
      <w:proofErr w:type="spellEnd"/>
      <w:r w:rsidRPr="006B1085">
        <w:rPr>
          <w:sz w:val="22"/>
          <w:szCs w:val="22"/>
        </w:rPr>
        <w:t xml:space="preserve"> </w:t>
      </w:r>
      <w:proofErr w:type="spellStart"/>
      <w:r w:rsidRPr="006B1085">
        <w:rPr>
          <w:sz w:val="22"/>
          <w:szCs w:val="22"/>
        </w:rPr>
        <w:t>Ua</w:t>
      </w:r>
      <w:proofErr w:type="spellEnd"/>
      <w:r w:rsidRPr="006B1085">
        <w:rPr>
          <w:sz w:val="22"/>
          <w:szCs w:val="22"/>
        </w:rPr>
        <w:t xml:space="preserve"> </w:t>
      </w:r>
      <w:proofErr w:type="spellStart"/>
      <w:r w:rsidRPr="006B1085">
        <w:rPr>
          <w:sz w:val="22"/>
          <w:szCs w:val="22"/>
        </w:rPr>
        <w:t>Txhua</w:t>
      </w:r>
      <w:proofErr w:type="spellEnd"/>
      <w:r w:rsidRPr="006B1085">
        <w:rPr>
          <w:sz w:val="22"/>
          <w:szCs w:val="22"/>
        </w:rPr>
        <w:t xml:space="preserve"> </w:t>
      </w:r>
      <w:proofErr w:type="spellStart"/>
      <w:r w:rsidRPr="006B1085">
        <w:rPr>
          <w:sz w:val="22"/>
          <w:szCs w:val="22"/>
        </w:rPr>
        <w:t>Xyoo</w:t>
      </w:r>
      <w:proofErr w:type="spellEnd"/>
      <w:r w:rsidRPr="006B1085">
        <w:rPr>
          <w:sz w:val="22"/>
          <w:szCs w:val="22"/>
        </w:rPr>
        <w:t xml:space="preserve"> (Annual Action Plan)</w:t>
      </w:r>
      <w:r w:rsidR="002642CC" w:rsidRPr="006B1085">
        <w:rPr>
          <w:sz w:val="22"/>
          <w:szCs w:val="22"/>
        </w:rPr>
        <w:t>.</w:t>
      </w:r>
    </w:p>
    <w:p w14:paraId="7C9C708A" w14:textId="6B4EEA4B" w:rsidR="002642CC" w:rsidRPr="006B1085" w:rsidRDefault="002642CC" w:rsidP="002642CC">
      <w:pPr>
        <w:pStyle w:val="Heading3"/>
        <w:rPr>
          <w:rFonts w:ascii="Arial" w:hAnsi="Arial" w:cs="Arial"/>
          <w:b/>
          <w:bCs/>
          <w:color w:val="FFB549"/>
          <w:sz w:val="22"/>
          <w:szCs w:val="22"/>
        </w:rPr>
      </w:pPr>
      <w:r w:rsidRPr="006B1085">
        <w:rPr>
          <w:rFonts w:ascii="Arial" w:hAnsi="Arial" w:cs="Arial"/>
          <w:b/>
          <w:bCs/>
          <w:color w:val="FFB549"/>
          <w:sz w:val="22"/>
          <w:szCs w:val="22"/>
        </w:rPr>
        <w:t xml:space="preserve">Lub </w:t>
      </w:r>
      <w:proofErr w:type="spellStart"/>
      <w:r w:rsidRPr="006B1085">
        <w:rPr>
          <w:rFonts w:ascii="Arial" w:hAnsi="Arial" w:cs="Arial"/>
          <w:b/>
          <w:bCs/>
          <w:color w:val="FFB549"/>
          <w:sz w:val="22"/>
          <w:szCs w:val="22"/>
        </w:rPr>
        <w:t>Sij</w:t>
      </w:r>
      <w:proofErr w:type="spellEnd"/>
      <w:r w:rsidR="00E3692E" w:rsidRPr="006B1085">
        <w:rPr>
          <w:rFonts w:ascii="Arial" w:hAnsi="Arial" w:cs="Arial"/>
          <w:b/>
          <w:bCs/>
          <w:color w:val="FFB549"/>
          <w:sz w:val="22"/>
          <w:szCs w:val="22"/>
        </w:rPr>
        <w:t xml:space="preserve"> </w:t>
      </w:r>
      <w:proofErr w:type="spellStart"/>
      <w:r w:rsidR="00E3692E" w:rsidRPr="006B1085">
        <w:rPr>
          <w:rFonts w:ascii="Arial" w:hAnsi="Arial" w:cs="Arial"/>
          <w:b/>
          <w:bCs/>
          <w:color w:val="FFB549"/>
          <w:sz w:val="22"/>
          <w:szCs w:val="22"/>
        </w:rPr>
        <w:t>H</w:t>
      </w:r>
      <w:r w:rsidRPr="006B1085">
        <w:rPr>
          <w:rFonts w:ascii="Arial" w:hAnsi="Arial" w:cs="Arial"/>
          <w:b/>
          <w:bCs/>
          <w:color w:val="FFB549"/>
          <w:sz w:val="22"/>
          <w:szCs w:val="22"/>
        </w:rPr>
        <w:t>awm</w:t>
      </w:r>
      <w:proofErr w:type="spellEnd"/>
      <w:r w:rsidRPr="006B1085">
        <w:rPr>
          <w:rFonts w:ascii="Arial" w:hAnsi="Arial" w:cs="Arial"/>
          <w:b/>
          <w:bCs/>
          <w:color w:val="FFB549"/>
          <w:sz w:val="22"/>
          <w:szCs w:val="22"/>
        </w:rPr>
        <w:t xml:space="preserve"> </w:t>
      </w:r>
      <w:proofErr w:type="spellStart"/>
      <w:r w:rsidRPr="006B1085">
        <w:rPr>
          <w:rFonts w:ascii="Arial" w:hAnsi="Arial" w:cs="Arial"/>
          <w:b/>
          <w:bCs/>
          <w:color w:val="FFB549"/>
          <w:sz w:val="22"/>
          <w:szCs w:val="22"/>
        </w:rPr>
        <w:t>Saib</w:t>
      </w:r>
      <w:proofErr w:type="spellEnd"/>
      <w:r w:rsidRPr="006B1085">
        <w:rPr>
          <w:rFonts w:ascii="Arial" w:hAnsi="Arial" w:cs="Arial"/>
          <w:b/>
          <w:bCs/>
          <w:color w:val="FFB549"/>
          <w:sz w:val="22"/>
          <w:szCs w:val="22"/>
        </w:rPr>
        <w:t xml:space="preserve"> </w:t>
      </w:r>
      <w:proofErr w:type="spellStart"/>
      <w:r w:rsidRPr="006B1085">
        <w:rPr>
          <w:rFonts w:ascii="Arial" w:hAnsi="Arial" w:cs="Arial"/>
          <w:b/>
          <w:bCs/>
          <w:color w:val="FFB549"/>
          <w:sz w:val="22"/>
          <w:szCs w:val="22"/>
        </w:rPr>
        <w:t>Xyuas</w:t>
      </w:r>
      <w:proofErr w:type="spellEnd"/>
      <w:r w:rsidRPr="006B1085">
        <w:rPr>
          <w:rFonts w:ascii="Arial" w:hAnsi="Arial" w:cs="Arial"/>
          <w:b/>
          <w:bCs/>
          <w:color w:val="FFB549"/>
          <w:sz w:val="22"/>
          <w:szCs w:val="22"/>
        </w:rPr>
        <w:t xml:space="preserve"> Kev </w:t>
      </w:r>
      <w:proofErr w:type="spellStart"/>
      <w:r w:rsidRPr="006B1085">
        <w:rPr>
          <w:rFonts w:ascii="Arial" w:hAnsi="Arial" w:cs="Arial"/>
          <w:b/>
          <w:bCs/>
          <w:color w:val="FFB549"/>
          <w:sz w:val="22"/>
          <w:szCs w:val="22"/>
        </w:rPr>
        <w:t>Tshaj</w:t>
      </w:r>
      <w:proofErr w:type="spellEnd"/>
      <w:r w:rsidRPr="006B1085">
        <w:rPr>
          <w:rFonts w:ascii="Arial" w:hAnsi="Arial" w:cs="Arial"/>
          <w:b/>
          <w:bCs/>
          <w:color w:val="FFB549"/>
          <w:sz w:val="22"/>
          <w:szCs w:val="22"/>
        </w:rPr>
        <w:t xml:space="preserve"> </w:t>
      </w:r>
      <w:proofErr w:type="spellStart"/>
      <w:r w:rsidRPr="006B1085">
        <w:rPr>
          <w:rFonts w:ascii="Arial" w:hAnsi="Arial" w:cs="Arial"/>
          <w:b/>
          <w:bCs/>
          <w:color w:val="FFB549"/>
          <w:sz w:val="22"/>
          <w:szCs w:val="22"/>
        </w:rPr>
        <w:t>Tawm</w:t>
      </w:r>
      <w:proofErr w:type="spellEnd"/>
      <w:r w:rsidRPr="006B1085">
        <w:rPr>
          <w:rFonts w:ascii="Arial" w:hAnsi="Arial" w:cs="Arial"/>
          <w:b/>
          <w:bCs/>
          <w:color w:val="FFB549"/>
          <w:sz w:val="22"/>
          <w:szCs w:val="22"/>
        </w:rPr>
        <w:t xml:space="preserve"> thiab Kev Hais </w:t>
      </w:r>
      <w:proofErr w:type="spellStart"/>
      <w:r w:rsidRPr="006B1085">
        <w:rPr>
          <w:rFonts w:ascii="Arial" w:hAnsi="Arial" w:cs="Arial"/>
          <w:b/>
          <w:bCs/>
          <w:color w:val="FFB549"/>
          <w:sz w:val="22"/>
          <w:szCs w:val="22"/>
        </w:rPr>
        <w:t>Plaub</w:t>
      </w:r>
      <w:proofErr w:type="spellEnd"/>
    </w:p>
    <w:p w14:paraId="189663A8" w14:textId="77777777" w:rsidR="002642CC" w:rsidRPr="006B1085" w:rsidRDefault="002642CC" w:rsidP="001C0CC2">
      <w:pPr>
        <w:pStyle w:val="Body"/>
        <w:keepNext w:val="0"/>
        <w:rPr>
          <w:sz w:val="22"/>
          <w:szCs w:val="22"/>
        </w:rPr>
      </w:pPr>
      <w:r w:rsidRPr="006B1085">
        <w:rPr>
          <w:sz w:val="22"/>
          <w:szCs w:val="22"/>
        </w:rPr>
        <w:t xml:space="preserve">Lub </w:t>
      </w:r>
      <w:proofErr w:type="spellStart"/>
      <w:r w:rsidRPr="006B1085">
        <w:rPr>
          <w:sz w:val="22"/>
          <w:szCs w:val="22"/>
        </w:rPr>
        <w:t>Nroog</w:t>
      </w:r>
      <w:proofErr w:type="spellEnd"/>
      <w:r w:rsidRPr="006B1085">
        <w:rPr>
          <w:sz w:val="22"/>
          <w:szCs w:val="22"/>
        </w:rPr>
        <w:t xml:space="preserve"> Fresno </w:t>
      </w:r>
      <w:proofErr w:type="spellStart"/>
      <w:r w:rsidRPr="006B1085">
        <w:rPr>
          <w:sz w:val="22"/>
          <w:szCs w:val="22"/>
        </w:rPr>
        <w:t>yuav</w:t>
      </w:r>
      <w:proofErr w:type="spellEnd"/>
      <w:r w:rsidRPr="006B1085">
        <w:rPr>
          <w:sz w:val="22"/>
          <w:szCs w:val="22"/>
        </w:rPr>
        <w:t xml:space="preserve"> </w:t>
      </w:r>
      <w:proofErr w:type="spellStart"/>
      <w:r w:rsidRPr="006B1085">
        <w:rPr>
          <w:sz w:val="22"/>
          <w:szCs w:val="22"/>
        </w:rPr>
        <w:t>tuav</w:t>
      </w:r>
      <w:proofErr w:type="spellEnd"/>
      <w:r w:rsidRPr="006B1085">
        <w:rPr>
          <w:sz w:val="22"/>
          <w:szCs w:val="22"/>
        </w:rPr>
        <w:t xml:space="preserve"> lub </w:t>
      </w:r>
      <w:proofErr w:type="spellStart"/>
      <w:r w:rsidRPr="006B1085">
        <w:rPr>
          <w:sz w:val="22"/>
          <w:szCs w:val="22"/>
        </w:rPr>
        <w:t>sijhawm</w:t>
      </w:r>
      <w:proofErr w:type="spellEnd"/>
      <w:r w:rsidRPr="006B1085">
        <w:rPr>
          <w:sz w:val="22"/>
          <w:szCs w:val="22"/>
        </w:rPr>
        <w:t xml:space="preserve"> 30-hnub </w:t>
      </w:r>
      <w:proofErr w:type="spellStart"/>
      <w:r w:rsidRPr="006B1085">
        <w:rPr>
          <w:sz w:val="22"/>
          <w:szCs w:val="22"/>
        </w:rPr>
        <w:t>kev</w:t>
      </w:r>
      <w:proofErr w:type="spellEnd"/>
      <w:r w:rsidRPr="006B1085">
        <w:rPr>
          <w:sz w:val="22"/>
          <w:szCs w:val="22"/>
        </w:rPr>
        <w:t xml:space="preserve"> </w:t>
      </w:r>
      <w:proofErr w:type="spellStart"/>
      <w:r w:rsidRPr="006B1085">
        <w:rPr>
          <w:sz w:val="22"/>
          <w:szCs w:val="22"/>
        </w:rPr>
        <w:t>tawm</w:t>
      </w:r>
      <w:proofErr w:type="spellEnd"/>
      <w:r w:rsidRPr="006B1085">
        <w:rPr>
          <w:sz w:val="22"/>
          <w:szCs w:val="22"/>
        </w:rPr>
        <w:t xml:space="preserve"> </w:t>
      </w:r>
      <w:proofErr w:type="spellStart"/>
      <w:r w:rsidRPr="006B1085">
        <w:rPr>
          <w:sz w:val="22"/>
          <w:szCs w:val="22"/>
        </w:rPr>
        <w:t>tswv</w:t>
      </w:r>
      <w:proofErr w:type="spellEnd"/>
      <w:r w:rsidRPr="006B1085">
        <w:rPr>
          <w:sz w:val="22"/>
          <w:szCs w:val="22"/>
        </w:rPr>
        <w:t xml:space="preserve"> </w:t>
      </w:r>
      <w:proofErr w:type="spellStart"/>
      <w:r w:rsidRPr="006B1085">
        <w:rPr>
          <w:sz w:val="22"/>
          <w:szCs w:val="22"/>
        </w:rPr>
        <w:t>yim</w:t>
      </w:r>
      <w:proofErr w:type="spellEnd"/>
      <w:r w:rsidRPr="006B1085">
        <w:rPr>
          <w:sz w:val="22"/>
          <w:szCs w:val="22"/>
        </w:rPr>
        <w:t xml:space="preserve"> </w:t>
      </w:r>
      <w:proofErr w:type="spellStart"/>
      <w:r w:rsidRPr="006B1085">
        <w:rPr>
          <w:sz w:val="22"/>
          <w:szCs w:val="22"/>
        </w:rPr>
        <w:t>rau</w:t>
      </w:r>
      <w:proofErr w:type="spellEnd"/>
      <w:r w:rsidRPr="006B1085">
        <w:rPr>
          <w:sz w:val="22"/>
          <w:szCs w:val="22"/>
        </w:rPr>
        <w:t xml:space="preserve"> </w:t>
      </w:r>
      <w:proofErr w:type="spellStart"/>
      <w:r w:rsidRPr="006B1085">
        <w:rPr>
          <w:sz w:val="22"/>
          <w:szCs w:val="22"/>
        </w:rPr>
        <w:t>pej</w:t>
      </w:r>
      <w:proofErr w:type="spellEnd"/>
      <w:r w:rsidRPr="006B1085">
        <w:rPr>
          <w:sz w:val="22"/>
          <w:szCs w:val="22"/>
        </w:rPr>
        <w:t xml:space="preserve"> </w:t>
      </w:r>
      <w:proofErr w:type="spellStart"/>
      <w:r w:rsidRPr="006B1085">
        <w:rPr>
          <w:sz w:val="22"/>
          <w:szCs w:val="22"/>
        </w:rPr>
        <w:t>xeem</w:t>
      </w:r>
      <w:proofErr w:type="spellEnd"/>
      <w:r w:rsidRPr="006B1085">
        <w:rPr>
          <w:sz w:val="22"/>
          <w:szCs w:val="22"/>
        </w:rPr>
        <w:t xml:space="preserve"> </w:t>
      </w:r>
      <w:proofErr w:type="spellStart"/>
      <w:r w:rsidRPr="006B1085">
        <w:rPr>
          <w:sz w:val="22"/>
          <w:szCs w:val="22"/>
        </w:rPr>
        <w:t>kom</w:t>
      </w:r>
      <w:proofErr w:type="spellEnd"/>
      <w:r w:rsidRPr="006B1085">
        <w:rPr>
          <w:sz w:val="22"/>
          <w:szCs w:val="22"/>
        </w:rPr>
        <w:t xml:space="preserve"> tau </w:t>
      </w:r>
      <w:proofErr w:type="spellStart"/>
      <w:r w:rsidRPr="006B1085">
        <w:rPr>
          <w:sz w:val="22"/>
          <w:szCs w:val="22"/>
        </w:rPr>
        <w:t>txais</w:t>
      </w:r>
      <w:proofErr w:type="spellEnd"/>
      <w:r w:rsidRPr="006B1085">
        <w:rPr>
          <w:sz w:val="22"/>
          <w:szCs w:val="22"/>
        </w:rPr>
        <w:t xml:space="preserve">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lus</w:t>
      </w:r>
      <w:proofErr w:type="spellEnd"/>
      <w:r w:rsidRPr="006B1085">
        <w:rPr>
          <w:sz w:val="22"/>
          <w:szCs w:val="22"/>
        </w:rPr>
        <w:t xml:space="preserve"> pom ntawm daim </w:t>
      </w:r>
      <w:proofErr w:type="spellStart"/>
      <w:r w:rsidRPr="006B1085">
        <w:rPr>
          <w:sz w:val="22"/>
          <w:szCs w:val="22"/>
        </w:rPr>
        <w:t>phiaj</w:t>
      </w:r>
      <w:proofErr w:type="spellEnd"/>
      <w:r w:rsidRPr="006B1085">
        <w:rPr>
          <w:sz w:val="22"/>
          <w:szCs w:val="22"/>
        </w:rPr>
        <w:t xml:space="preserve"> </w:t>
      </w:r>
      <w:proofErr w:type="spellStart"/>
      <w:r w:rsidRPr="006B1085">
        <w:rPr>
          <w:sz w:val="22"/>
          <w:szCs w:val="22"/>
        </w:rPr>
        <w:t>xwm</w:t>
      </w:r>
      <w:proofErr w:type="spellEnd"/>
      <w:r w:rsidRPr="006B1085">
        <w:rPr>
          <w:sz w:val="22"/>
          <w:szCs w:val="22"/>
        </w:rPr>
        <w:t xml:space="preserve"> Consolidated Plan thiab </w:t>
      </w:r>
      <w:proofErr w:type="spellStart"/>
      <w:r w:rsidRPr="006B1085">
        <w:rPr>
          <w:sz w:val="22"/>
          <w:szCs w:val="22"/>
        </w:rPr>
        <w:t>Txoj</w:t>
      </w:r>
      <w:proofErr w:type="spellEnd"/>
      <w:r w:rsidRPr="006B1085">
        <w:rPr>
          <w:sz w:val="22"/>
          <w:szCs w:val="22"/>
        </w:rPr>
        <w:t xml:space="preserve"> Kev </w:t>
      </w:r>
      <w:proofErr w:type="spellStart"/>
      <w:r w:rsidRPr="006B1085">
        <w:rPr>
          <w:sz w:val="22"/>
          <w:szCs w:val="22"/>
        </w:rPr>
        <w:t>Npaj</w:t>
      </w:r>
      <w:proofErr w:type="spellEnd"/>
      <w:r w:rsidRPr="006B1085">
        <w:rPr>
          <w:sz w:val="22"/>
          <w:szCs w:val="22"/>
        </w:rPr>
        <w:t xml:space="preserve"> </w:t>
      </w:r>
      <w:proofErr w:type="spellStart"/>
      <w:r w:rsidRPr="006B1085">
        <w:rPr>
          <w:sz w:val="22"/>
          <w:szCs w:val="22"/>
        </w:rPr>
        <w:t>Ua</w:t>
      </w:r>
      <w:proofErr w:type="spellEnd"/>
      <w:r w:rsidRPr="006B1085">
        <w:rPr>
          <w:sz w:val="22"/>
          <w:szCs w:val="22"/>
        </w:rPr>
        <w:t xml:space="preserve"> </w:t>
      </w:r>
      <w:proofErr w:type="spellStart"/>
      <w:r w:rsidRPr="006B1085">
        <w:rPr>
          <w:sz w:val="22"/>
          <w:szCs w:val="22"/>
        </w:rPr>
        <w:t>Ib</w:t>
      </w:r>
      <w:proofErr w:type="spellEnd"/>
      <w:r w:rsidRPr="006B1085">
        <w:rPr>
          <w:sz w:val="22"/>
          <w:szCs w:val="22"/>
        </w:rPr>
        <w:t xml:space="preserve"> </w:t>
      </w:r>
      <w:proofErr w:type="spellStart"/>
      <w:r w:rsidRPr="006B1085">
        <w:rPr>
          <w:sz w:val="22"/>
          <w:szCs w:val="22"/>
        </w:rPr>
        <w:t>Xyoos</w:t>
      </w:r>
      <w:proofErr w:type="spellEnd"/>
      <w:r w:rsidRPr="006B1085">
        <w:rPr>
          <w:sz w:val="22"/>
          <w:szCs w:val="22"/>
        </w:rPr>
        <w:t xml:space="preserve"> </w:t>
      </w:r>
      <w:proofErr w:type="spellStart"/>
      <w:r w:rsidRPr="006B1085">
        <w:rPr>
          <w:sz w:val="22"/>
          <w:szCs w:val="22"/>
        </w:rPr>
        <w:t>txij</w:t>
      </w:r>
      <w:proofErr w:type="spellEnd"/>
      <w:r w:rsidRPr="006B1085">
        <w:rPr>
          <w:sz w:val="22"/>
          <w:szCs w:val="22"/>
        </w:rPr>
        <w:t xml:space="preserve"> lub </w:t>
      </w:r>
      <w:proofErr w:type="spellStart"/>
      <w:r w:rsidRPr="006B1085">
        <w:rPr>
          <w:sz w:val="22"/>
          <w:szCs w:val="22"/>
        </w:rPr>
        <w:t>Peb</w:t>
      </w:r>
      <w:proofErr w:type="spellEnd"/>
      <w:r w:rsidRPr="006B1085">
        <w:rPr>
          <w:sz w:val="22"/>
          <w:szCs w:val="22"/>
        </w:rPr>
        <w:t xml:space="preserve"> </w:t>
      </w:r>
      <w:proofErr w:type="spellStart"/>
      <w:r w:rsidRPr="006B1085">
        <w:rPr>
          <w:sz w:val="22"/>
          <w:szCs w:val="22"/>
        </w:rPr>
        <w:t>Hlis</w:t>
      </w:r>
      <w:proofErr w:type="spellEnd"/>
      <w:r w:rsidRPr="006B1085">
        <w:rPr>
          <w:sz w:val="22"/>
          <w:szCs w:val="22"/>
        </w:rPr>
        <w:t xml:space="preserve"> 3, 2025, </w:t>
      </w:r>
      <w:proofErr w:type="spellStart"/>
      <w:r w:rsidRPr="006B1085">
        <w:rPr>
          <w:sz w:val="22"/>
          <w:szCs w:val="22"/>
        </w:rPr>
        <w:t>txog</w:t>
      </w:r>
      <w:proofErr w:type="spellEnd"/>
      <w:r w:rsidRPr="006B1085">
        <w:rPr>
          <w:sz w:val="22"/>
          <w:szCs w:val="22"/>
        </w:rPr>
        <w:t xml:space="preserve"> </w:t>
      </w:r>
      <w:proofErr w:type="spellStart"/>
      <w:r w:rsidRPr="006B1085">
        <w:rPr>
          <w:sz w:val="22"/>
          <w:szCs w:val="22"/>
        </w:rPr>
        <w:t>rau</w:t>
      </w:r>
      <w:proofErr w:type="spellEnd"/>
      <w:r w:rsidRPr="006B1085">
        <w:rPr>
          <w:sz w:val="22"/>
          <w:szCs w:val="22"/>
        </w:rPr>
        <w:t xml:space="preserve"> lub </w:t>
      </w:r>
      <w:proofErr w:type="spellStart"/>
      <w:r w:rsidRPr="006B1085">
        <w:rPr>
          <w:sz w:val="22"/>
          <w:szCs w:val="22"/>
        </w:rPr>
        <w:t>Plaub</w:t>
      </w:r>
      <w:proofErr w:type="spellEnd"/>
      <w:r w:rsidRPr="006B1085">
        <w:rPr>
          <w:sz w:val="22"/>
          <w:szCs w:val="22"/>
        </w:rPr>
        <w:t xml:space="preserve"> </w:t>
      </w:r>
      <w:proofErr w:type="spellStart"/>
      <w:r w:rsidRPr="006B1085">
        <w:rPr>
          <w:sz w:val="22"/>
          <w:szCs w:val="22"/>
        </w:rPr>
        <w:t>Hlis</w:t>
      </w:r>
      <w:proofErr w:type="spellEnd"/>
      <w:r w:rsidRPr="006B1085">
        <w:rPr>
          <w:sz w:val="22"/>
          <w:szCs w:val="22"/>
        </w:rPr>
        <w:t xml:space="preserve"> 3, 2025. Lub </w:t>
      </w:r>
      <w:proofErr w:type="spellStart"/>
      <w:r w:rsidRPr="006B1085">
        <w:rPr>
          <w:sz w:val="22"/>
          <w:szCs w:val="22"/>
        </w:rPr>
        <w:t>sijhawm</w:t>
      </w:r>
      <w:proofErr w:type="spellEnd"/>
      <w:r w:rsidRPr="006B1085">
        <w:rPr>
          <w:sz w:val="22"/>
          <w:szCs w:val="22"/>
        </w:rPr>
        <w:t xml:space="preserve"> </w:t>
      </w:r>
      <w:proofErr w:type="spellStart"/>
      <w:r w:rsidRPr="006B1085">
        <w:rPr>
          <w:sz w:val="22"/>
          <w:szCs w:val="22"/>
        </w:rPr>
        <w:t>ntawd</w:t>
      </w:r>
      <w:proofErr w:type="spellEnd"/>
      <w:r w:rsidRPr="006B1085">
        <w:rPr>
          <w:sz w:val="22"/>
          <w:szCs w:val="22"/>
        </w:rPr>
        <w:t xml:space="preserve">,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ntawv</w:t>
      </w:r>
      <w:proofErr w:type="spellEnd"/>
      <w:r w:rsidRPr="006B1085">
        <w:rPr>
          <w:sz w:val="22"/>
          <w:szCs w:val="22"/>
        </w:rPr>
        <w:t xml:space="preserve"> </w:t>
      </w:r>
      <w:proofErr w:type="spellStart"/>
      <w:r w:rsidRPr="006B1085">
        <w:rPr>
          <w:sz w:val="22"/>
          <w:szCs w:val="22"/>
        </w:rPr>
        <w:t>theej</w:t>
      </w:r>
      <w:proofErr w:type="spellEnd"/>
      <w:r w:rsidRPr="006B1085">
        <w:rPr>
          <w:sz w:val="22"/>
          <w:szCs w:val="22"/>
        </w:rPr>
        <w:t xml:space="preserve"> ntawm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phiaj</w:t>
      </w:r>
      <w:proofErr w:type="spellEnd"/>
      <w:r w:rsidRPr="006B1085">
        <w:rPr>
          <w:sz w:val="22"/>
          <w:szCs w:val="22"/>
        </w:rPr>
        <w:t xml:space="preserve"> </w:t>
      </w:r>
      <w:proofErr w:type="spellStart"/>
      <w:r w:rsidRPr="006B1085">
        <w:rPr>
          <w:sz w:val="22"/>
          <w:szCs w:val="22"/>
        </w:rPr>
        <w:t>xwm</w:t>
      </w:r>
      <w:proofErr w:type="spellEnd"/>
      <w:r w:rsidRPr="006B1085">
        <w:rPr>
          <w:sz w:val="22"/>
          <w:szCs w:val="22"/>
        </w:rPr>
        <w:t xml:space="preserve"> </w:t>
      </w:r>
      <w:proofErr w:type="spellStart"/>
      <w:r w:rsidRPr="006B1085">
        <w:rPr>
          <w:sz w:val="22"/>
          <w:szCs w:val="22"/>
        </w:rPr>
        <w:t>yuav</w:t>
      </w:r>
      <w:proofErr w:type="spellEnd"/>
      <w:r w:rsidRPr="006B1085">
        <w:rPr>
          <w:sz w:val="22"/>
          <w:szCs w:val="22"/>
        </w:rPr>
        <w:t xml:space="preserve"> muaj </w:t>
      </w:r>
      <w:proofErr w:type="spellStart"/>
      <w:r w:rsidRPr="006B1085">
        <w:rPr>
          <w:sz w:val="22"/>
          <w:szCs w:val="22"/>
        </w:rPr>
        <w:t>rau</w:t>
      </w:r>
      <w:proofErr w:type="spellEnd"/>
      <w:r w:rsidRPr="006B1085">
        <w:rPr>
          <w:sz w:val="22"/>
          <w:szCs w:val="22"/>
        </w:rPr>
        <w:t xml:space="preserve"> </w:t>
      </w:r>
      <w:proofErr w:type="spellStart"/>
      <w:r w:rsidRPr="006B1085">
        <w:rPr>
          <w:sz w:val="22"/>
          <w:szCs w:val="22"/>
        </w:rPr>
        <w:t>pej</w:t>
      </w:r>
      <w:proofErr w:type="spellEnd"/>
      <w:r w:rsidRPr="006B1085">
        <w:rPr>
          <w:sz w:val="22"/>
          <w:szCs w:val="22"/>
        </w:rPr>
        <w:t xml:space="preserve"> </w:t>
      </w:r>
      <w:proofErr w:type="spellStart"/>
      <w:r w:rsidRPr="006B1085">
        <w:rPr>
          <w:sz w:val="22"/>
          <w:szCs w:val="22"/>
        </w:rPr>
        <w:t>xeem</w:t>
      </w:r>
      <w:proofErr w:type="spellEnd"/>
      <w:r w:rsidRPr="006B1085">
        <w:rPr>
          <w:sz w:val="22"/>
          <w:szCs w:val="22"/>
        </w:rPr>
        <w:t xml:space="preserve"> </w:t>
      </w:r>
      <w:proofErr w:type="spellStart"/>
      <w:r w:rsidRPr="006B1085">
        <w:rPr>
          <w:sz w:val="22"/>
          <w:szCs w:val="22"/>
        </w:rPr>
        <w:t>tshuaj</w:t>
      </w:r>
      <w:proofErr w:type="spellEnd"/>
      <w:r w:rsidRPr="006B1085">
        <w:rPr>
          <w:sz w:val="22"/>
          <w:szCs w:val="22"/>
        </w:rPr>
        <w:t xml:space="preserve"> </w:t>
      </w:r>
      <w:proofErr w:type="spellStart"/>
      <w:r w:rsidRPr="006B1085">
        <w:rPr>
          <w:sz w:val="22"/>
          <w:szCs w:val="22"/>
        </w:rPr>
        <w:t>xyuas</w:t>
      </w:r>
      <w:proofErr w:type="spellEnd"/>
      <w:r w:rsidRPr="006B1085">
        <w:rPr>
          <w:sz w:val="22"/>
          <w:szCs w:val="22"/>
        </w:rPr>
        <w:t xml:space="preserve"> </w:t>
      </w:r>
      <w:proofErr w:type="spellStart"/>
      <w:r w:rsidRPr="006B1085">
        <w:rPr>
          <w:sz w:val="22"/>
          <w:szCs w:val="22"/>
        </w:rPr>
        <w:t>hauv</w:t>
      </w:r>
      <w:proofErr w:type="spellEnd"/>
      <w:r w:rsidRPr="006B1085">
        <w:rPr>
          <w:sz w:val="22"/>
          <w:szCs w:val="22"/>
        </w:rPr>
        <w:t xml:space="preserve"> qhov project website, FresnoConPlan.org, thiab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neeg</w:t>
      </w:r>
      <w:proofErr w:type="spellEnd"/>
      <w:r w:rsidRPr="006B1085">
        <w:rPr>
          <w:sz w:val="22"/>
          <w:szCs w:val="22"/>
        </w:rPr>
        <w:t xml:space="preserve"> nyob </w:t>
      </w:r>
      <w:proofErr w:type="spellStart"/>
      <w:r w:rsidRPr="006B1085">
        <w:rPr>
          <w:sz w:val="22"/>
          <w:szCs w:val="22"/>
        </w:rPr>
        <w:t>hauv</w:t>
      </w:r>
      <w:proofErr w:type="spellEnd"/>
      <w:r w:rsidRPr="006B1085">
        <w:rPr>
          <w:sz w:val="22"/>
          <w:szCs w:val="22"/>
        </w:rPr>
        <w:t xml:space="preserve"> thiab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neeg</w:t>
      </w:r>
      <w:proofErr w:type="spellEnd"/>
      <w:r w:rsidRPr="006B1085">
        <w:rPr>
          <w:sz w:val="22"/>
          <w:szCs w:val="22"/>
        </w:rPr>
        <w:t xml:space="preserve"> </w:t>
      </w:r>
      <w:proofErr w:type="spellStart"/>
      <w:r w:rsidRPr="006B1085">
        <w:rPr>
          <w:sz w:val="22"/>
          <w:szCs w:val="22"/>
        </w:rPr>
        <w:t>koom</w:t>
      </w:r>
      <w:proofErr w:type="spellEnd"/>
      <w:r w:rsidRPr="006B1085">
        <w:rPr>
          <w:sz w:val="22"/>
          <w:szCs w:val="22"/>
        </w:rPr>
        <w:t xml:space="preserve"> </w:t>
      </w:r>
      <w:proofErr w:type="spellStart"/>
      <w:r w:rsidRPr="006B1085">
        <w:rPr>
          <w:sz w:val="22"/>
          <w:szCs w:val="22"/>
        </w:rPr>
        <w:t>nrog</w:t>
      </w:r>
      <w:proofErr w:type="spellEnd"/>
      <w:r w:rsidRPr="006B1085">
        <w:rPr>
          <w:sz w:val="22"/>
          <w:szCs w:val="22"/>
        </w:rPr>
        <w:t xml:space="preserve"> tuaj </w:t>
      </w:r>
      <w:proofErr w:type="spellStart"/>
      <w:r w:rsidRPr="006B1085">
        <w:rPr>
          <w:sz w:val="22"/>
          <w:szCs w:val="22"/>
        </w:rPr>
        <w:t>yeem</w:t>
      </w:r>
      <w:proofErr w:type="spellEnd"/>
      <w:r w:rsidRPr="006B1085">
        <w:rPr>
          <w:sz w:val="22"/>
          <w:szCs w:val="22"/>
        </w:rPr>
        <w:t xml:space="preserve"> </w:t>
      </w:r>
      <w:proofErr w:type="spellStart"/>
      <w:r w:rsidRPr="006B1085">
        <w:rPr>
          <w:sz w:val="22"/>
          <w:szCs w:val="22"/>
        </w:rPr>
        <w:t>sau</w:t>
      </w:r>
      <w:proofErr w:type="spellEnd"/>
      <w:r w:rsidRPr="006B1085">
        <w:rPr>
          <w:sz w:val="22"/>
          <w:szCs w:val="22"/>
        </w:rPr>
        <w:t xml:space="preserve"> </w:t>
      </w:r>
      <w:proofErr w:type="spellStart"/>
      <w:r w:rsidRPr="006B1085">
        <w:rPr>
          <w:sz w:val="22"/>
          <w:szCs w:val="22"/>
        </w:rPr>
        <w:t>ntawv</w:t>
      </w:r>
      <w:proofErr w:type="spellEnd"/>
      <w:r w:rsidRPr="006B1085">
        <w:rPr>
          <w:sz w:val="22"/>
          <w:szCs w:val="22"/>
        </w:rPr>
        <w:t xml:space="preserve">.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neeg</w:t>
      </w:r>
      <w:proofErr w:type="spellEnd"/>
      <w:r w:rsidRPr="006B1085">
        <w:rPr>
          <w:sz w:val="22"/>
          <w:szCs w:val="22"/>
        </w:rPr>
        <w:t xml:space="preserve"> nyob </w:t>
      </w:r>
      <w:proofErr w:type="spellStart"/>
      <w:r w:rsidRPr="006B1085">
        <w:rPr>
          <w:sz w:val="22"/>
          <w:szCs w:val="22"/>
        </w:rPr>
        <w:t>hauv</w:t>
      </w:r>
      <w:proofErr w:type="spellEnd"/>
      <w:r w:rsidRPr="006B1085">
        <w:rPr>
          <w:sz w:val="22"/>
          <w:szCs w:val="22"/>
        </w:rPr>
        <w:t xml:space="preserve"> </w:t>
      </w:r>
      <w:proofErr w:type="spellStart"/>
      <w:r w:rsidRPr="006B1085">
        <w:rPr>
          <w:sz w:val="22"/>
          <w:szCs w:val="22"/>
        </w:rPr>
        <w:t>nroog</w:t>
      </w:r>
      <w:proofErr w:type="spellEnd"/>
      <w:r w:rsidRPr="006B1085">
        <w:rPr>
          <w:sz w:val="22"/>
          <w:szCs w:val="22"/>
        </w:rPr>
        <w:t xml:space="preserve"> thiab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neeg</w:t>
      </w:r>
      <w:proofErr w:type="spellEnd"/>
      <w:r w:rsidRPr="006B1085">
        <w:rPr>
          <w:sz w:val="22"/>
          <w:szCs w:val="22"/>
        </w:rPr>
        <w:t xml:space="preserve"> </w:t>
      </w:r>
      <w:proofErr w:type="spellStart"/>
      <w:r w:rsidRPr="006B1085">
        <w:rPr>
          <w:sz w:val="22"/>
          <w:szCs w:val="22"/>
        </w:rPr>
        <w:t>koom</w:t>
      </w:r>
      <w:proofErr w:type="spellEnd"/>
      <w:r w:rsidRPr="006B1085">
        <w:rPr>
          <w:sz w:val="22"/>
          <w:szCs w:val="22"/>
        </w:rPr>
        <w:t xml:space="preserve"> </w:t>
      </w:r>
      <w:proofErr w:type="spellStart"/>
      <w:r w:rsidRPr="006B1085">
        <w:rPr>
          <w:sz w:val="22"/>
          <w:szCs w:val="22"/>
        </w:rPr>
        <w:t>nrog</w:t>
      </w:r>
      <w:proofErr w:type="spellEnd"/>
      <w:r w:rsidRPr="006B1085">
        <w:rPr>
          <w:sz w:val="22"/>
          <w:szCs w:val="22"/>
        </w:rPr>
        <w:t xml:space="preserve"> tseem tuaj </w:t>
      </w:r>
      <w:proofErr w:type="spellStart"/>
      <w:r w:rsidRPr="006B1085">
        <w:rPr>
          <w:sz w:val="22"/>
          <w:szCs w:val="22"/>
        </w:rPr>
        <w:t>yeem</w:t>
      </w:r>
      <w:proofErr w:type="spellEnd"/>
      <w:r w:rsidRPr="006B1085">
        <w:rPr>
          <w:sz w:val="22"/>
          <w:szCs w:val="22"/>
        </w:rPr>
        <w:t xml:space="preserve"> xa </w:t>
      </w:r>
      <w:proofErr w:type="spellStart"/>
      <w:r w:rsidRPr="006B1085">
        <w:rPr>
          <w:sz w:val="22"/>
          <w:szCs w:val="22"/>
        </w:rPr>
        <w:t>ntawv</w:t>
      </w:r>
      <w:proofErr w:type="spellEnd"/>
      <w:r w:rsidRPr="006B1085">
        <w:rPr>
          <w:sz w:val="22"/>
          <w:szCs w:val="22"/>
        </w:rPr>
        <w:t xml:space="preserve"> </w:t>
      </w:r>
      <w:proofErr w:type="spellStart"/>
      <w:r w:rsidRPr="006B1085">
        <w:rPr>
          <w:sz w:val="22"/>
          <w:szCs w:val="22"/>
        </w:rPr>
        <w:t>lossis</w:t>
      </w:r>
      <w:proofErr w:type="spellEnd"/>
      <w:r w:rsidRPr="006B1085">
        <w:rPr>
          <w:sz w:val="22"/>
          <w:szCs w:val="22"/>
        </w:rPr>
        <w:t xml:space="preserve"> xa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lus</w:t>
      </w:r>
      <w:proofErr w:type="spellEnd"/>
      <w:r w:rsidRPr="006B1085">
        <w:rPr>
          <w:sz w:val="22"/>
          <w:szCs w:val="22"/>
        </w:rPr>
        <w:t xml:space="preserve"> </w:t>
      </w:r>
      <w:proofErr w:type="spellStart"/>
      <w:r w:rsidRPr="006B1085">
        <w:rPr>
          <w:sz w:val="22"/>
          <w:szCs w:val="22"/>
        </w:rPr>
        <w:t>sau</w:t>
      </w:r>
      <w:proofErr w:type="spellEnd"/>
      <w:r w:rsidRPr="006B1085">
        <w:rPr>
          <w:sz w:val="22"/>
          <w:szCs w:val="22"/>
        </w:rPr>
        <w:t xml:space="preserve"> </w:t>
      </w:r>
      <w:proofErr w:type="spellStart"/>
      <w:r w:rsidRPr="006B1085">
        <w:rPr>
          <w:sz w:val="22"/>
          <w:szCs w:val="22"/>
        </w:rPr>
        <w:t>mus</w:t>
      </w:r>
      <w:proofErr w:type="spellEnd"/>
      <w:r w:rsidRPr="006B1085">
        <w:rPr>
          <w:sz w:val="22"/>
          <w:szCs w:val="22"/>
        </w:rPr>
        <w:t xml:space="preserve"> </w:t>
      </w:r>
      <w:proofErr w:type="spellStart"/>
      <w:r w:rsidRPr="006B1085">
        <w:rPr>
          <w:sz w:val="22"/>
          <w:szCs w:val="22"/>
        </w:rPr>
        <w:t>rau</w:t>
      </w:r>
      <w:proofErr w:type="spellEnd"/>
      <w:r w:rsidRPr="006B1085">
        <w:rPr>
          <w:sz w:val="22"/>
          <w:szCs w:val="22"/>
        </w:rPr>
        <w:t xml:space="preserve"> </w:t>
      </w:r>
      <w:proofErr w:type="spellStart"/>
      <w:r w:rsidRPr="006B1085">
        <w:rPr>
          <w:sz w:val="22"/>
          <w:szCs w:val="22"/>
        </w:rPr>
        <w:t>Pawg</w:t>
      </w:r>
      <w:proofErr w:type="spellEnd"/>
      <w:r w:rsidRPr="006B1085">
        <w:rPr>
          <w:sz w:val="22"/>
          <w:szCs w:val="22"/>
        </w:rPr>
        <w:t xml:space="preserve"> </w:t>
      </w:r>
      <w:proofErr w:type="spellStart"/>
      <w:r w:rsidRPr="006B1085">
        <w:rPr>
          <w:sz w:val="22"/>
          <w:szCs w:val="22"/>
        </w:rPr>
        <w:t>Saib</w:t>
      </w:r>
      <w:proofErr w:type="spellEnd"/>
      <w:r w:rsidRPr="006B1085">
        <w:rPr>
          <w:sz w:val="22"/>
          <w:szCs w:val="22"/>
        </w:rPr>
        <w:t xml:space="preserve"> </w:t>
      </w:r>
      <w:proofErr w:type="spellStart"/>
      <w:r w:rsidRPr="006B1085">
        <w:rPr>
          <w:sz w:val="22"/>
          <w:szCs w:val="22"/>
        </w:rPr>
        <w:t>Xyuas</w:t>
      </w:r>
      <w:proofErr w:type="spellEnd"/>
      <w:r w:rsidRPr="006B1085">
        <w:rPr>
          <w:sz w:val="22"/>
          <w:szCs w:val="22"/>
        </w:rPr>
        <w:t xml:space="preserve"> Kev </w:t>
      </w:r>
      <w:proofErr w:type="spellStart"/>
      <w:r w:rsidRPr="006B1085">
        <w:rPr>
          <w:sz w:val="22"/>
          <w:szCs w:val="22"/>
        </w:rPr>
        <w:t>Txhim</w:t>
      </w:r>
      <w:proofErr w:type="spellEnd"/>
      <w:r w:rsidRPr="006B1085">
        <w:rPr>
          <w:sz w:val="22"/>
          <w:szCs w:val="22"/>
        </w:rPr>
        <w:t xml:space="preserve"> Kho </w:t>
      </w:r>
      <w:proofErr w:type="spellStart"/>
      <w:r w:rsidRPr="006B1085">
        <w:rPr>
          <w:sz w:val="22"/>
          <w:szCs w:val="22"/>
        </w:rPr>
        <w:t>Zej</w:t>
      </w:r>
      <w:proofErr w:type="spellEnd"/>
      <w:r w:rsidRPr="006B1085">
        <w:rPr>
          <w:sz w:val="22"/>
          <w:szCs w:val="22"/>
        </w:rPr>
        <w:t xml:space="preserve"> Zog ntawm 2600 Fresno Street, Fresno, CA 93721, </w:t>
      </w:r>
      <w:proofErr w:type="spellStart"/>
      <w:r w:rsidRPr="006B1085">
        <w:rPr>
          <w:sz w:val="22"/>
          <w:szCs w:val="22"/>
        </w:rPr>
        <w:t>lossis</w:t>
      </w:r>
      <w:proofErr w:type="spellEnd"/>
      <w:r w:rsidRPr="006B1085">
        <w:rPr>
          <w:sz w:val="22"/>
          <w:szCs w:val="22"/>
        </w:rPr>
        <w:t xml:space="preserve"> e-mail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lus</w:t>
      </w:r>
      <w:proofErr w:type="spellEnd"/>
      <w:r w:rsidRPr="006B1085">
        <w:rPr>
          <w:sz w:val="22"/>
          <w:szCs w:val="22"/>
        </w:rPr>
        <w:t xml:space="preserve"> </w:t>
      </w:r>
      <w:proofErr w:type="spellStart"/>
      <w:r w:rsidRPr="006B1085">
        <w:rPr>
          <w:sz w:val="22"/>
          <w:szCs w:val="22"/>
        </w:rPr>
        <w:t>qhia</w:t>
      </w:r>
      <w:proofErr w:type="spellEnd"/>
      <w:r w:rsidRPr="006B1085">
        <w:rPr>
          <w:sz w:val="22"/>
          <w:szCs w:val="22"/>
        </w:rPr>
        <w:t xml:space="preserve"> </w:t>
      </w:r>
      <w:proofErr w:type="spellStart"/>
      <w:r w:rsidRPr="006B1085">
        <w:rPr>
          <w:sz w:val="22"/>
          <w:szCs w:val="22"/>
        </w:rPr>
        <w:t>rau</w:t>
      </w:r>
      <w:proofErr w:type="spellEnd"/>
      <w:r w:rsidRPr="006B1085">
        <w:rPr>
          <w:sz w:val="22"/>
          <w:szCs w:val="22"/>
        </w:rPr>
        <w:t xml:space="preserve"> </w:t>
      </w:r>
      <w:proofErr w:type="gramStart"/>
      <w:r w:rsidRPr="006B1085">
        <w:rPr>
          <w:sz w:val="22"/>
          <w:szCs w:val="22"/>
        </w:rPr>
        <w:t>info@mosaiccommunityplanning.com .</w:t>
      </w:r>
      <w:proofErr w:type="gramEnd"/>
      <w:r w:rsidRPr="006B1085">
        <w:rPr>
          <w:sz w:val="22"/>
          <w:szCs w:val="22"/>
        </w:rPr>
        <w:t xml:space="preserve"> Lub </w:t>
      </w:r>
      <w:proofErr w:type="spellStart"/>
      <w:r w:rsidRPr="006B1085">
        <w:rPr>
          <w:sz w:val="22"/>
          <w:szCs w:val="22"/>
        </w:rPr>
        <w:t>Nroog</w:t>
      </w:r>
      <w:proofErr w:type="spellEnd"/>
      <w:r w:rsidRPr="006B1085">
        <w:rPr>
          <w:sz w:val="22"/>
          <w:szCs w:val="22"/>
        </w:rPr>
        <w:t xml:space="preserve"> tau </w:t>
      </w:r>
      <w:proofErr w:type="spellStart"/>
      <w:r w:rsidRPr="006B1085">
        <w:rPr>
          <w:sz w:val="22"/>
          <w:szCs w:val="22"/>
        </w:rPr>
        <w:t>tuav</w:t>
      </w:r>
      <w:proofErr w:type="spellEnd"/>
      <w:r w:rsidRPr="006B1085">
        <w:rPr>
          <w:sz w:val="22"/>
          <w:szCs w:val="22"/>
        </w:rPr>
        <w:t xml:space="preserve"> lub </w:t>
      </w:r>
      <w:proofErr w:type="spellStart"/>
      <w:r w:rsidRPr="006B1085">
        <w:rPr>
          <w:sz w:val="22"/>
          <w:szCs w:val="22"/>
        </w:rPr>
        <w:t>rooj</w:t>
      </w:r>
      <w:proofErr w:type="spellEnd"/>
      <w:r w:rsidRPr="006B1085">
        <w:rPr>
          <w:sz w:val="22"/>
          <w:szCs w:val="22"/>
        </w:rPr>
        <w:t xml:space="preserve"> sib hais </w:t>
      </w:r>
      <w:proofErr w:type="spellStart"/>
      <w:r w:rsidRPr="006B1085">
        <w:rPr>
          <w:sz w:val="22"/>
          <w:szCs w:val="22"/>
        </w:rPr>
        <w:t>pej</w:t>
      </w:r>
      <w:proofErr w:type="spellEnd"/>
      <w:r w:rsidRPr="006B1085">
        <w:rPr>
          <w:sz w:val="22"/>
          <w:szCs w:val="22"/>
        </w:rPr>
        <w:t xml:space="preserve"> </w:t>
      </w:r>
      <w:proofErr w:type="spellStart"/>
      <w:r w:rsidRPr="006B1085">
        <w:rPr>
          <w:sz w:val="22"/>
          <w:szCs w:val="22"/>
        </w:rPr>
        <w:t>xeem</w:t>
      </w:r>
      <w:proofErr w:type="spellEnd"/>
      <w:r w:rsidRPr="006B1085">
        <w:rPr>
          <w:sz w:val="22"/>
          <w:szCs w:val="22"/>
        </w:rPr>
        <w:t xml:space="preserve"> xav tau </w:t>
      </w:r>
      <w:proofErr w:type="spellStart"/>
      <w:r w:rsidRPr="006B1085">
        <w:rPr>
          <w:sz w:val="22"/>
          <w:szCs w:val="22"/>
        </w:rPr>
        <w:t>thaum</w:t>
      </w:r>
      <w:proofErr w:type="spellEnd"/>
      <w:r w:rsidRPr="006B1085">
        <w:rPr>
          <w:sz w:val="22"/>
          <w:szCs w:val="22"/>
        </w:rPr>
        <w:t xml:space="preserve"> lub </w:t>
      </w:r>
      <w:proofErr w:type="spellStart"/>
      <w:r w:rsidRPr="006B1085">
        <w:rPr>
          <w:sz w:val="22"/>
          <w:szCs w:val="22"/>
        </w:rPr>
        <w:t>Kaum</w:t>
      </w:r>
      <w:proofErr w:type="spellEnd"/>
      <w:r w:rsidRPr="006B1085">
        <w:rPr>
          <w:sz w:val="22"/>
          <w:szCs w:val="22"/>
        </w:rPr>
        <w:t xml:space="preserve"> Ob </w:t>
      </w:r>
      <w:proofErr w:type="spellStart"/>
      <w:r w:rsidRPr="006B1085">
        <w:rPr>
          <w:sz w:val="22"/>
          <w:szCs w:val="22"/>
        </w:rPr>
        <w:t>Hlis</w:t>
      </w:r>
      <w:proofErr w:type="spellEnd"/>
      <w:r w:rsidRPr="006B1085">
        <w:rPr>
          <w:sz w:val="22"/>
          <w:szCs w:val="22"/>
        </w:rPr>
        <w:t xml:space="preserve"> 12, 2024 thiab tau </w:t>
      </w:r>
      <w:proofErr w:type="spellStart"/>
      <w:r w:rsidRPr="006B1085">
        <w:rPr>
          <w:sz w:val="22"/>
          <w:szCs w:val="22"/>
        </w:rPr>
        <w:t>txais</w:t>
      </w:r>
      <w:proofErr w:type="spellEnd"/>
      <w:r w:rsidRPr="006B1085">
        <w:rPr>
          <w:sz w:val="22"/>
          <w:szCs w:val="22"/>
        </w:rPr>
        <w:t xml:space="preserve"> </w:t>
      </w:r>
      <w:proofErr w:type="spellStart"/>
      <w:r w:rsidRPr="006B1085">
        <w:rPr>
          <w:sz w:val="22"/>
          <w:szCs w:val="22"/>
        </w:rPr>
        <w:t>plaub</w:t>
      </w:r>
      <w:proofErr w:type="spellEnd"/>
      <w:r w:rsidRPr="006B1085">
        <w:rPr>
          <w:sz w:val="22"/>
          <w:szCs w:val="22"/>
        </w:rPr>
        <w:t xml:space="preserve"> </w:t>
      </w:r>
      <w:proofErr w:type="spellStart"/>
      <w:r w:rsidRPr="006B1085">
        <w:rPr>
          <w:sz w:val="22"/>
          <w:szCs w:val="22"/>
        </w:rPr>
        <w:t>nqe</w:t>
      </w:r>
      <w:proofErr w:type="spellEnd"/>
      <w:r w:rsidRPr="006B1085">
        <w:rPr>
          <w:sz w:val="22"/>
          <w:szCs w:val="22"/>
        </w:rPr>
        <w:t xml:space="preserve"> </w:t>
      </w:r>
      <w:proofErr w:type="spellStart"/>
      <w:r w:rsidRPr="006B1085">
        <w:rPr>
          <w:sz w:val="22"/>
          <w:szCs w:val="22"/>
        </w:rPr>
        <w:t>lus</w:t>
      </w:r>
      <w:proofErr w:type="spellEnd"/>
      <w:r w:rsidRPr="006B1085">
        <w:rPr>
          <w:sz w:val="22"/>
          <w:szCs w:val="22"/>
        </w:rPr>
        <w:t xml:space="preserve">. Lub </w:t>
      </w:r>
      <w:proofErr w:type="spellStart"/>
      <w:r w:rsidRPr="006B1085">
        <w:rPr>
          <w:sz w:val="22"/>
          <w:szCs w:val="22"/>
        </w:rPr>
        <w:t>Nroog</w:t>
      </w:r>
      <w:proofErr w:type="spellEnd"/>
      <w:r w:rsidRPr="006B1085">
        <w:rPr>
          <w:sz w:val="22"/>
          <w:szCs w:val="22"/>
        </w:rPr>
        <w:t xml:space="preserve"> </w:t>
      </w:r>
      <w:proofErr w:type="spellStart"/>
      <w:r w:rsidRPr="006B1085">
        <w:rPr>
          <w:sz w:val="22"/>
          <w:szCs w:val="22"/>
        </w:rPr>
        <w:t>yuav</w:t>
      </w:r>
      <w:proofErr w:type="spellEnd"/>
      <w:r w:rsidRPr="006B1085">
        <w:rPr>
          <w:sz w:val="22"/>
          <w:szCs w:val="22"/>
        </w:rPr>
        <w:t xml:space="preserve"> muaj </w:t>
      </w:r>
      <w:proofErr w:type="spellStart"/>
      <w:r w:rsidRPr="006B1085">
        <w:rPr>
          <w:sz w:val="22"/>
          <w:szCs w:val="22"/>
        </w:rPr>
        <w:t>rooj</w:t>
      </w:r>
      <w:proofErr w:type="spellEnd"/>
      <w:r w:rsidRPr="006B1085">
        <w:rPr>
          <w:sz w:val="22"/>
          <w:szCs w:val="22"/>
        </w:rPr>
        <w:t xml:space="preserve"> sib hais </w:t>
      </w:r>
      <w:proofErr w:type="spellStart"/>
      <w:r w:rsidRPr="006B1085">
        <w:rPr>
          <w:sz w:val="22"/>
          <w:szCs w:val="22"/>
        </w:rPr>
        <w:t>plaub</w:t>
      </w:r>
      <w:proofErr w:type="spellEnd"/>
      <w:r w:rsidRPr="006B1085">
        <w:rPr>
          <w:sz w:val="22"/>
          <w:szCs w:val="22"/>
        </w:rPr>
        <w:t xml:space="preserve"> </w:t>
      </w:r>
      <w:proofErr w:type="spellStart"/>
      <w:r w:rsidRPr="006B1085">
        <w:rPr>
          <w:sz w:val="22"/>
          <w:szCs w:val="22"/>
        </w:rPr>
        <w:t>rau</w:t>
      </w:r>
      <w:proofErr w:type="spellEnd"/>
      <w:r w:rsidRPr="006B1085">
        <w:rPr>
          <w:sz w:val="22"/>
          <w:szCs w:val="22"/>
        </w:rPr>
        <w:t xml:space="preserve"> </w:t>
      </w:r>
      <w:proofErr w:type="spellStart"/>
      <w:r w:rsidRPr="006B1085">
        <w:rPr>
          <w:sz w:val="22"/>
          <w:szCs w:val="22"/>
        </w:rPr>
        <w:t>pej</w:t>
      </w:r>
      <w:proofErr w:type="spellEnd"/>
      <w:r w:rsidRPr="006B1085">
        <w:rPr>
          <w:sz w:val="22"/>
          <w:szCs w:val="22"/>
        </w:rPr>
        <w:t xml:space="preserve"> </w:t>
      </w:r>
      <w:proofErr w:type="spellStart"/>
      <w:r w:rsidRPr="006B1085">
        <w:rPr>
          <w:sz w:val="22"/>
          <w:szCs w:val="22"/>
        </w:rPr>
        <w:t>xeem</w:t>
      </w:r>
      <w:proofErr w:type="spellEnd"/>
      <w:r w:rsidRPr="006B1085">
        <w:rPr>
          <w:sz w:val="22"/>
          <w:szCs w:val="22"/>
        </w:rPr>
        <w:t xml:space="preserve"> </w:t>
      </w:r>
      <w:proofErr w:type="spellStart"/>
      <w:r w:rsidRPr="006B1085">
        <w:rPr>
          <w:sz w:val="22"/>
          <w:szCs w:val="22"/>
        </w:rPr>
        <w:t>zaum</w:t>
      </w:r>
      <w:proofErr w:type="spellEnd"/>
      <w:r w:rsidRPr="006B1085">
        <w:rPr>
          <w:sz w:val="22"/>
          <w:szCs w:val="22"/>
        </w:rPr>
        <w:t xml:space="preserve"> </w:t>
      </w:r>
      <w:proofErr w:type="spellStart"/>
      <w:r w:rsidRPr="006B1085">
        <w:rPr>
          <w:sz w:val="22"/>
          <w:szCs w:val="22"/>
        </w:rPr>
        <w:t>kawg</w:t>
      </w:r>
      <w:proofErr w:type="spellEnd"/>
      <w:r w:rsidRPr="006B1085">
        <w:rPr>
          <w:sz w:val="22"/>
          <w:szCs w:val="22"/>
        </w:rPr>
        <w:t xml:space="preserve"> ntawm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phiaj</w:t>
      </w:r>
      <w:proofErr w:type="spellEnd"/>
      <w:r w:rsidRPr="006B1085">
        <w:rPr>
          <w:sz w:val="22"/>
          <w:szCs w:val="22"/>
        </w:rPr>
        <w:t xml:space="preserve"> </w:t>
      </w:r>
      <w:proofErr w:type="spellStart"/>
      <w:r w:rsidRPr="006B1085">
        <w:rPr>
          <w:sz w:val="22"/>
          <w:szCs w:val="22"/>
        </w:rPr>
        <w:t>xwm</w:t>
      </w:r>
      <w:proofErr w:type="spellEnd"/>
      <w:r w:rsidRPr="006B1085">
        <w:rPr>
          <w:sz w:val="22"/>
          <w:szCs w:val="22"/>
        </w:rPr>
        <w:t xml:space="preserve"> </w:t>
      </w:r>
      <w:proofErr w:type="spellStart"/>
      <w:r w:rsidRPr="006B1085">
        <w:rPr>
          <w:sz w:val="22"/>
          <w:szCs w:val="22"/>
        </w:rPr>
        <w:t>npaj</w:t>
      </w:r>
      <w:proofErr w:type="spellEnd"/>
      <w:r w:rsidRPr="006B1085">
        <w:rPr>
          <w:sz w:val="22"/>
          <w:szCs w:val="22"/>
        </w:rPr>
        <w:t xml:space="preserve"> </w:t>
      </w:r>
      <w:proofErr w:type="spellStart"/>
      <w:r w:rsidRPr="006B1085">
        <w:rPr>
          <w:sz w:val="22"/>
          <w:szCs w:val="22"/>
        </w:rPr>
        <w:t>rau</w:t>
      </w:r>
      <w:proofErr w:type="spellEnd"/>
      <w:r w:rsidRPr="006B1085">
        <w:rPr>
          <w:sz w:val="22"/>
          <w:szCs w:val="22"/>
        </w:rPr>
        <w:t xml:space="preserve"> lub </w:t>
      </w:r>
      <w:proofErr w:type="spellStart"/>
      <w:r w:rsidRPr="006B1085">
        <w:rPr>
          <w:sz w:val="22"/>
          <w:szCs w:val="22"/>
        </w:rPr>
        <w:t>Tsib</w:t>
      </w:r>
      <w:proofErr w:type="spellEnd"/>
      <w:r w:rsidRPr="006B1085">
        <w:rPr>
          <w:sz w:val="22"/>
          <w:szCs w:val="22"/>
        </w:rPr>
        <w:t xml:space="preserve"> </w:t>
      </w:r>
      <w:proofErr w:type="spellStart"/>
      <w:r w:rsidRPr="006B1085">
        <w:rPr>
          <w:sz w:val="22"/>
          <w:szCs w:val="22"/>
        </w:rPr>
        <w:t>Hlis</w:t>
      </w:r>
      <w:proofErr w:type="spellEnd"/>
      <w:r w:rsidRPr="006B1085">
        <w:rPr>
          <w:sz w:val="22"/>
          <w:szCs w:val="22"/>
        </w:rPr>
        <w:t xml:space="preserve"> 1, 2025.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ntsiab</w:t>
      </w:r>
      <w:proofErr w:type="spellEnd"/>
      <w:r w:rsidRPr="006B1085">
        <w:rPr>
          <w:sz w:val="22"/>
          <w:szCs w:val="22"/>
        </w:rPr>
        <w:t xml:space="preserve"> </w:t>
      </w:r>
      <w:proofErr w:type="spellStart"/>
      <w:r w:rsidRPr="006B1085">
        <w:rPr>
          <w:sz w:val="22"/>
          <w:szCs w:val="22"/>
        </w:rPr>
        <w:t>lus</w:t>
      </w:r>
      <w:proofErr w:type="spellEnd"/>
      <w:r w:rsidRPr="006B1085">
        <w:rPr>
          <w:sz w:val="22"/>
          <w:szCs w:val="22"/>
        </w:rPr>
        <w:t xml:space="preserve"> ntawm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txiaj</w:t>
      </w:r>
      <w:proofErr w:type="spellEnd"/>
      <w:r w:rsidRPr="006B1085">
        <w:rPr>
          <w:sz w:val="22"/>
          <w:szCs w:val="22"/>
        </w:rPr>
        <w:t xml:space="preserve"> </w:t>
      </w:r>
      <w:proofErr w:type="spellStart"/>
      <w:r w:rsidRPr="006B1085">
        <w:rPr>
          <w:sz w:val="22"/>
          <w:szCs w:val="22"/>
        </w:rPr>
        <w:t>ntsig</w:t>
      </w:r>
      <w:proofErr w:type="spellEnd"/>
      <w:r w:rsidRPr="006B1085">
        <w:rPr>
          <w:sz w:val="22"/>
          <w:szCs w:val="22"/>
        </w:rPr>
        <w:t xml:space="preserve"> </w:t>
      </w:r>
      <w:proofErr w:type="spellStart"/>
      <w:r w:rsidRPr="006B1085">
        <w:rPr>
          <w:sz w:val="22"/>
          <w:szCs w:val="22"/>
        </w:rPr>
        <w:t>kev</w:t>
      </w:r>
      <w:proofErr w:type="spellEnd"/>
      <w:r w:rsidRPr="006B1085">
        <w:rPr>
          <w:sz w:val="22"/>
          <w:szCs w:val="22"/>
        </w:rPr>
        <w:t xml:space="preserve"> </w:t>
      </w:r>
      <w:proofErr w:type="spellStart"/>
      <w:r w:rsidRPr="006B1085">
        <w:rPr>
          <w:sz w:val="22"/>
          <w:szCs w:val="22"/>
        </w:rPr>
        <w:t>koom</w:t>
      </w:r>
      <w:proofErr w:type="spellEnd"/>
      <w:r w:rsidRPr="006B1085">
        <w:rPr>
          <w:sz w:val="22"/>
          <w:szCs w:val="22"/>
        </w:rPr>
        <w:t xml:space="preserve"> </w:t>
      </w:r>
      <w:proofErr w:type="spellStart"/>
      <w:r w:rsidRPr="006B1085">
        <w:rPr>
          <w:sz w:val="22"/>
          <w:szCs w:val="22"/>
        </w:rPr>
        <w:t>tes</w:t>
      </w:r>
      <w:proofErr w:type="spellEnd"/>
      <w:r w:rsidRPr="006B1085">
        <w:rPr>
          <w:sz w:val="22"/>
          <w:szCs w:val="22"/>
        </w:rPr>
        <w:t xml:space="preserve"> </w:t>
      </w:r>
      <w:proofErr w:type="spellStart"/>
      <w:r w:rsidRPr="006B1085">
        <w:rPr>
          <w:sz w:val="22"/>
          <w:szCs w:val="22"/>
        </w:rPr>
        <w:t>hauv</w:t>
      </w:r>
      <w:proofErr w:type="spellEnd"/>
      <w:r w:rsidRPr="006B1085">
        <w:rPr>
          <w:sz w:val="22"/>
          <w:szCs w:val="22"/>
        </w:rPr>
        <w:t xml:space="preserve"> </w:t>
      </w:r>
      <w:proofErr w:type="spellStart"/>
      <w:r w:rsidRPr="006B1085">
        <w:rPr>
          <w:sz w:val="22"/>
          <w:szCs w:val="22"/>
        </w:rPr>
        <w:t>zej</w:t>
      </w:r>
      <w:proofErr w:type="spellEnd"/>
      <w:r w:rsidRPr="006B1085">
        <w:rPr>
          <w:sz w:val="22"/>
          <w:szCs w:val="22"/>
        </w:rPr>
        <w:t xml:space="preserve"> </w:t>
      </w:r>
      <w:proofErr w:type="spellStart"/>
      <w:r w:rsidRPr="006B1085">
        <w:rPr>
          <w:sz w:val="22"/>
          <w:szCs w:val="22"/>
        </w:rPr>
        <w:t>zog</w:t>
      </w:r>
      <w:proofErr w:type="spellEnd"/>
      <w:r w:rsidRPr="006B1085">
        <w:rPr>
          <w:sz w:val="22"/>
          <w:szCs w:val="22"/>
        </w:rPr>
        <w:t xml:space="preserve"> muaj nyob </w:t>
      </w:r>
      <w:proofErr w:type="spellStart"/>
      <w:r w:rsidRPr="006B1085">
        <w:rPr>
          <w:sz w:val="22"/>
          <w:szCs w:val="22"/>
        </w:rPr>
        <w:t>rau</w:t>
      </w:r>
      <w:proofErr w:type="spellEnd"/>
      <w:r w:rsidRPr="006B1085">
        <w:rPr>
          <w:sz w:val="22"/>
          <w:szCs w:val="22"/>
        </w:rPr>
        <w:t xml:space="preserve"> </w:t>
      </w:r>
      <w:proofErr w:type="spellStart"/>
      <w:r w:rsidRPr="006B1085">
        <w:rPr>
          <w:sz w:val="22"/>
          <w:szCs w:val="22"/>
        </w:rPr>
        <w:t>hauv</w:t>
      </w:r>
      <w:proofErr w:type="spellEnd"/>
      <w:r w:rsidRPr="006B1085">
        <w:rPr>
          <w:sz w:val="22"/>
          <w:szCs w:val="22"/>
        </w:rPr>
        <w:t xml:space="preserve"> </w:t>
      </w:r>
      <w:proofErr w:type="spellStart"/>
      <w:r w:rsidRPr="006B1085">
        <w:rPr>
          <w:sz w:val="22"/>
          <w:szCs w:val="22"/>
        </w:rPr>
        <w:t>ntu</w:t>
      </w:r>
      <w:proofErr w:type="spellEnd"/>
      <w:r w:rsidRPr="006B1085">
        <w:rPr>
          <w:sz w:val="22"/>
          <w:szCs w:val="22"/>
        </w:rPr>
        <w:t xml:space="preserve"> </w:t>
      </w:r>
      <w:proofErr w:type="spellStart"/>
      <w:r w:rsidRPr="006B1085">
        <w:rPr>
          <w:sz w:val="22"/>
          <w:szCs w:val="22"/>
        </w:rPr>
        <w:t>nram</w:t>
      </w:r>
      <w:proofErr w:type="spellEnd"/>
      <w:r w:rsidRPr="006B1085">
        <w:rPr>
          <w:sz w:val="22"/>
          <w:szCs w:val="22"/>
        </w:rPr>
        <w:t xml:space="preserve"> </w:t>
      </w:r>
      <w:proofErr w:type="spellStart"/>
      <w:r w:rsidRPr="006B1085">
        <w:rPr>
          <w:sz w:val="22"/>
          <w:szCs w:val="22"/>
        </w:rPr>
        <w:t>qab</w:t>
      </w:r>
      <w:proofErr w:type="spellEnd"/>
      <w:r w:rsidRPr="006B1085">
        <w:rPr>
          <w:sz w:val="22"/>
          <w:szCs w:val="22"/>
        </w:rPr>
        <w:t xml:space="preserve"> no. </w:t>
      </w:r>
      <w:proofErr w:type="spellStart"/>
      <w:r w:rsidRPr="006B1085">
        <w:rPr>
          <w:sz w:val="22"/>
          <w:szCs w:val="22"/>
        </w:rPr>
        <w:t>Ua</w:t>
      </w:r>
      <w:proofErr w:type="spellEnd"/>
      <w:r w:rsidRPr="006B1085">
        <w:rPr>
          <w:sz w:val="22"/>
          <w:szCs w:val="22"/>
        </w:rPr>
        <w:t xml:space="preserve"> </w:t>
      </w:r>
      <w:proofErr w:type="spellStart"/>
      <w:r w:rsidRPr="006B1085">
        <w:rPr>
          <w:sz w:val="22"/>
          <w:szCs w:val="22"/>
        </w:rPr>
        <w:t>kom</w:t>
      </w:r>
      <w:proofErr w:type="spellEnd"/>
      <w:r w:rsidRPr="006B1085">
        <w:rPr>
          <w:sz w:val="22"/>
          <w:szCs w:val="22"/>
        </w:rPr>
        <w:t xml:space="preserve"> </w:t>
      </w:r>
      <w:proofErr w:type="spellStart"/>
      <w:r w:rsidRPr="006B1085">
        <w:rPr>
          <w:sz w:val="22"/>
          <w:szCs w:val="22"/>
        </w:rPr>
        <w:t>tiav</w:t>
      </w:r>
      <w:proofErr w:type="spellEnd"/>
      <w:r w:rsidRPr="006B1085">
        <w:rPr>
          <w:sz w:val="22"/>
          <w:szCs w:val="22"/>
        </w:rPr>
        <w:t xml:space="preserve">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txiaj</w:t>
      </w:r>
      <w:proofErr w:type="spellEnd"/>
      <w:r w:rsidRPr="006B1085">
        <w:rPr>
          <w:sz w:val="22"/>
          <w:szCs w:val="22"/>
        </w:rPr>
        <w:t xml:space="preserve"> </w:t>
      </w:r>
      <w:proofErr w:type="spellStart"/>
      <w:r w:rsidRPr="006B1085">
        <w:rPr>
          <w:sz w:val="22"/>
          <w:szCs w:val="22"/>
        </w:rPr>
        <w:t>ntsig</w:t>
      </w:r>
      <w:proofErr w:type="spellEnd"/>
      <w:r w:rsidRPr="006B1085">
        <w:rPr>
          <w:sz w:val="22"/>
          <w:szCs w:val="22"/>
        </w:rPr>
        <w:t xml:space="preserve"> </w:t>
      </w:r>
      <w:proofErr w:type="spellStart"/>
      <w:r w:rsidRPr="006B1085">
        <w:rPr>
          <w:sz w:val="22"/>
          <w:szCs w:val="22"/>
        </w:rPr>
        <w:t>kev</w:t>
      </w:r>
      <w:proofErr w:type="spellEnd"/>
      <w:r w:rsidRPr="006B1085">
        <w:rPr>
          <w:sz w:val="22"/>
          <w:szCs w:val="22"/>
        </w:rPr>
        <w:t xml:space="preserve"> </w:t>
      </w:r>
      <w:proofErr w:type="spellStart"/>
      <w:r w:rsidRPr="006B1085">
        <w:rPr>
          <w:sz w:val="22"/>
          <w:szCs w:val="22"/>
        </w:rPr>
        <w:t>tshawb</w:t>
      </w:r>
      <w:proofErr w:type="spellEnd"/>
      <w:r w:rsidRPr="006B1085">
        <w:rPr>
          <w:sz w:val="22"/>
          <w:szCs w:val="22"/>
        </w:rPr>
        <w:t xml:space="preserve"> </w:t>
      </w:r>
      <w:proofErr w:type="spellStart"/>
      <w:r w:rsidRPr="006B1085">
        <w:rPr>
          <w:sz w:val="22"/>
          <w:szCs w:val="22"/>
        </w:rPr>
        <w:t>fawb</w:t>
      </w:r>
      <w:proofErr w:type="spellEnd"/>
      <w:r w:rsidRPr="006B1085">
        <w:rPr>
          <w:sz w:val="22"/>
          <w:szCs w:val="22"/>
        </w:rPr>
        <w:t xml:space="preserve"> thiab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ntaub</w:t>
      </w:r>
      <w:proofErr w:type="spellEnd"/>
      <w:r w:rsidRPr="006B1085">
        <w:rPr>
          <w:sz w:val="22"/>
          <w:szCs w:val="22"/>
        </w:rPr>
        <w:t xml:space="preserve"> </w:t>
      </w:r>
      <w:proofErr w:type="spellStart"/>
      <w:r w:rsidRPr="006B1085">
        <w:rPr>
          <w:sz w:val="22"/>
          <w:szCs w:val="22"/>
        </w:rPr>
        <w:t>ntawv</w:t>
      </w:r>
      <w:proofErr w:type="spellEnd"/>
      <w:r w:rsidRPr="006B1085">
        <w:rPr>
          <w:sz w:val="22"/>
          <w:szCs w:val="22"/>
        </w:rPr>
        <w:t xml:space="preserve"> </w:t>
      </w:r>
      <w:proofErr w:type="spellStart"/>
      <w:r w:rsidRPr="006B1085">
        <w:rPr>
          <w:sz w:val="22"/>
          <w:szCs w:val="22"/>
        </w:rPr>
        <w:t>nthuav</w:t>
      </w:r>
      <w:proofErr w:type="spellEnd"/>
      <w:r w:rsidRPr="006B1085">
        <w:rPr>
          <w:sz w:val="22"/>
          <w:szCs w:val="22"/>
        </w:rPr>
        <w:t xml:space="preserve"> </w:t>
      </w:r>
      <w:proofErr w:type="spellStart"/>
      <w:r w:rsidRPr="006B1085">
        <w:rPr>
          <w:sz w:val="22"/>
          <w:szCs w:val="22"/>
        </w:rPr>
        <w:t>tawm</w:t>
      </w:r>
      <w:proofErr w:type="spellEnd"/>
      <w:r w:rsidRPr="006B1085">
        <w:rPr>
          <w:sz w:val="22"/>
          <w:szCs w:val="22"/>
        </w:rPr>
        <w:t xml:space="preserve"> tuaj </w:t>
      </w:r>
      <w:proofErr w:type="spellStart"/>
      <w:r w:rsidRPr="006B1085">
        <w:rPr>
          <w:sz w:val="22"/>
          <w:szCs w:val="22"/>
        </w:rPr>
        <w:t>yeem</w:t>
      </w:r>
      <w:proofErr w:type="spellEnd"/>
      <w:r w:rsidRPr="006B1085">
        <w:rPr>
          <w:sz w:val="22"/>
          <w:szCs w:val="22"/>
        </w:rPr>
        <w:t xml:space="preserve"> pom </w:t>
      </w:r>
      <w:proofErr w:type="spellStart"/>
      <w:r w:rsidRPr="006B1085">
        <w:rPr>
          <w:sz w:val="22"/>
          <w:szCs w:val="22"/>
        </w:rPr>
        <w:t>hauv</w:t>
      </w:r>
      <w:proofErr w:type="spellEnd"/>
      <w:r w:rsidRPr="006B1085">
        <w:rPr>
          <w:sz w:val="22"/>
          <w:szCs w:val="22"/>
        </w:rPr>
        <w:t xml:space="preserve"> daim </w:t>
      </w:r>
      <w:proofErr w:type="spellStart"/>
      <w:r w:rsidRPr="006B1085">
        <w:rPr>
          <w:sz w:val="22"/>
          <w:szCs w:val="22"/>
        </w:rPr>
        <w:t>ntawv</w:t>
      </w:r>
      <w:proofErr w:type="spellEnd"/>
      <w:r w:rsidRPr="006B1085">
        <w:rPr>
          <w:sz w:val="22"/>
          <w:szCs w:val="22"/>
        </w:rPr>
        <w:t xml:space="preserve"> </w:t>
      </w:r>
      <w:proofErr w:type="spellStart"/>
      <w:r w:rsidRPr="006B1085">
        <w:rPr>
          <w:sz w:val="22"/>
          <w:szCs w:val="22"/>
        </w:rPr>
        <w:t>txuas</w:t>
      </w:r>
      <w:proofErr w:type="spellEnd"/>
      <w:r w:rsidRPr="006B1085">
        <w:rPr>
          <w:sz w:val="22"/>
          <w:szCs w:val="22"/>
        </w:rPr>
        <w:t xml:space="preserve"> </w:t>
      </w:r>
      <w:proofErr w:type="spellStart"/>
      <w:r w:rsidRPr="006B1085">
        <w:rPr>
          <w:sz w:val="22"/>
          <w:szCs w:val="22"/>
        </w:rPr>
        <w:t>ntxiv</w:t>
      </w:r>
      <w:proofErr w:type="spellEnd"/>
      <w:r w:rsidRPr="006B1085">
        <w:rPr>
          <w:sz w:val="22"/>
          <w:szCs w:val="22"/>
        </w:rPr>
        <w:t>.</w:t>
      </w:r>
    </w:p>
    <w:p w14:paraId="5C79F1E1" w14:textId="77777777" w:rsidR="002642CC" w:rsidRPr="006B1085" w:rsidRDefault="002642CC" w:rsidP="00E85BC5">
      <w:pPr>
        <w:pStyle w:val="Body"/>
        <w:rPr>
          <w:sz w:val="22"/>
          <w:szCs w:val="22"/>
        </w:rPr>
      </w:pPr>
      <w:r w:rsidRPr="006B1085">
        <w:rPr>
          <w:b/>
          <w:bCs/>
          <w:color w:val="FFB549"/>
          <w:sz w:val="22"/>
          <w:szCs w:val="22"/>
        </w:rPr>
        <w:t xml:space="preserve">Kev </w:t>
      </w:r>
      <w:proofErr w:type="spellStart"/>
      <w:r w:rsidRPr="006B1085">
        <w:rPr>
          <w:b/>
          <w:bCs/>
          <w:color w:val="FFB549"/>
          <w:sz w:val="22"/>
          <w:szCs w:val="22"/>
        </w:rPr>
        <w:t>Tshaj</w:t>
      </w:r>
      <w:proofErr w:type="spellEnd"/>
      <w:r w:rsidRPr="006B1085">
        <w:rPr>
          <w:b/>
          <w:bCs/>
          <w:color w:val="FFB549"/>
          <w:sz w:val="22"/>
          <w:szCs w:val="22"/>
        </w:rPr>
        <w:t xml:space="preserve"> </w:t>
      </w:r>
      <w:proofErr w:type="spellStart"/>
      <w:r w:rsidRPr="006B1085">
        <w:rPr>
          <w:b/>
          <w:bCs/>
          <w:color w:val="FFB549"/>
          <w:sz w:val="22"/>
          <w:szCs w:val="22"/>
        </w:rPr>
        <w:t>Tawm</w:t>
      </w:r>
      <w:proofErr w:type="spellEnd"/>
      <w:r w:rsidRPr="006B1085">
        <w:rPr>
          <w:b/>
          <w:bCs/>
          <w:color w:val="FFB549"/>
          <w:sz w:val="22"/>
          <w:szCs w:val="22"/>
        </w:rPr>
        <w:t xml:space="preserve"> </w:t>
      </w:r>
      <w:proofErr w:type="spellStart"/>
      <w:r w:rsidRPr="006B1085">
        <w:rPr>
          <w:b/>
          <w:bCs/>
          <w:color w:val="FFB549"/>
          <w:sz w:val="22"/>
          <w:szCs w:val="22"/>
        </w:rPr>
        <w:t>rau</w:t>
      </w:r>
      <w:proofErr w:type="spellEnd"/>
      <w:r w:rsidRPr="006B1085">
        <w:rPr>
          <w:b/>
          <w:bCs/>
          <w:color w:val="FFB549"/>
          <w:sz w:val="22"/>
          <w:szCs w:val="22"/>
        </w:rPr>
        <w:t xml:space="preserve"> Kev </w:t>
      </w:r>
      <w:proofErr w:type="spellStart"/>
      <w:r w:rsidRPr="006B1085">
        <w:rPr>
          <w:b/>
          <w:bCs/>
          <w:color w:val="FFB549"/>
          <w:sz w:val="22"/>
          <w:szCs w:val="22"/>
        </w:rPr>
        <w:t>Koom</w:t>
      </w:r>
      <w:proofErr w:type="spellEnd"/>
      <w:r w:rsidRPr="006B1085">
        <w:rPr>
          <w:b/>
          <w:bCs/>
          <w:color w:val="FFB549"/>
          <w:sz w:val="22"/>
          <w:szCs w:val="22"/>
        </w:rPr>
        <w:t xml:space="preserve"> </w:t>
      </w:r>
      <w:proofErr w:type="spellStart"/>
      <w:r w:rsidRPr="006B1085">
        <w:rPr>
          <w:b/>
          <w:bCs/>
          <w:color w:val="FFB549"/>
          <w:sz w:val="22"/>
          <w:szCs w:val="22"/>
        </w:rPr>
        <w:t>Tes</w:t>
      </w:r>
      <w:proofErr w:type="spellEnd"/>
      <w:r w:rsidRPr="006B1085">
        <w:rPr>
          <w:b/>
          <w:bCs/>
          <w:color w:val="FFB549"/>
          <w:sz w:val="22"/>
          <w:szCs w:val="22"/>
        </w:rPr>
        <w:t xml:space="preserve"> </w:t>
      </w:r>
      <w:proofErr w:type="spellStart"/>
      <w:r w:rsidRPr="006B1085">
        <w:rPr>
          <w:b/>
          <w:bCs/>
          <w:color w:val="FFB549"/>
          <w:sz w:val="22"/>
          <w:szCs w:val="22"/>
        </w:rPr>
        <w:t>Hauv</w:t>
      </w:r>
      <w:proofErr w:type="spellEnd"/>
      <w:r w:rsidRPr="006B1085">
        <w:rPr>
          <w:b/>
          <w:bCs/>
          <w:color w:val="FFB549"/>
          <w:sz w:val="22"/>
          <w:szCs w:val="22"/>
        </w:rPr>
        <w:t xml:space="preserve"> </w:t>
      </w:r>
      <w:proofErr w:type="spellStart"/>
      <w:r w:rsidRPr="006B1085">
        <w:rPr>
          <w:b/>
          <w:bCs/>
          <w:color w:val="FFB549"/>
          <w:sz w:val="22"/>
          <w:szCs w:val="22"/>
        </w:rPr>
        <w:t>Zej</w:t>
      </w:r>
      <w:proofErr w:type="spellEnd"/>
      <w:r w:rsidRPr="006B1085">
        <w:rPr>
          <w:b/>
          <w:bCs/>
          <w:color w:val="FFB549"/>
          <w:sz w:val="22"/>
          <w:szCs w:val="22"/>
        </w:rPr>
        <w:t xml:space="preserve"> Zog</w:t>
      </w:r>
    </w:p>
    <w:p w14:paraId="4D413A60" w14:textId="504F5CAB" w:rsidR="002642CC" w:rsidRPr="006B1085" w:rsidRDefault="003108DA" w:rsidP="00E85BC5">
      <w:pPr>
        <w:pStyle w:val="Body"/>
        <w:rPr>
          <w:sz w:val="22"/>
          <w:szCs w:val="22"/>
        </w:rPr>
      </w:pPr>
      <w:r w:rsidRPr="006B1085">
        <w:rPr>
          <w:sz w:val="22"/>
          <w:szCs w:val="22"/>
        </w:rPr>
        <w:t xml:space="preserve">Kev </w:t>
      </w:r>
      <w:proofErr w:type="spellStart"/>
      <w:r w:rsidRPr="006B1085">
        <w:rPr>
          <w:sz w:val="22"/>
          <w:szCs w:val="22"/>
        </w:rPr>
        <w:t>tshaj</w:t>
      </w:r>
      <w:proofErr w:type="spellEnd"/>
      <w:r w:rsidRPr="006B1085">
        <w:rPr>
          <w:sz w:val="22"/>
          <w:szCs w:val="22"/>
        </w:rPr>
        <w:t xml:space="preserve"> </w:t>
      </w:r>
      <w:proofErr w:type="spellStart"/>
      <w:r w:rsidRPr="006B1085">
        <w:rPr>
          <w:sz w:val="22"/>
          <w:szCs w:val="22"/>
        </w:rPr>
        <w:t>tawm</w:t>
      </w:r>
      <w:proofErr w:type="spellEnd"/>
      <w:r w:rsidRPr="006B1085">
        <w:rPr>
          <w:sz w:val="22"/>
          <w:szCs w:val="22"/>
        </w:rPr>
        <w:t xml:space="preserve"> </w:t>
      </w:r>
      <w:proofErr w:type="spellStart"/>
      <w:r w:rsidRPr="006B1085">
        <w:rPr>
          <w:sz w:val="22"/>
          <w:szCs w:val="22"/>
        </w:rPr>
        <w:t>rau</w:t>
      </w:r>
      <w:proofErr w:type="spellEnd"/>
      <w:r w:rsidRPr="006B1085">
        <w:rPr>
          <w:sz w:val="22"/>
          <w:szCs w:val="22"/>
        </w:rPr>
        <w:t xml:space="preserve">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kev</w:t>
      </w:r>
      <w:proofErr w:type="spellEnd"/>
      <w:r w:rsidRPr="006B1085">
        <w:rPr>
          <w:sz w:val="22"/>
          <w:szCs w:val="22"/>
        </w:rPr>
        <w:t xml:space="preserve"> cob </w:t>
      </w:r>
      <w:proofErr w:type="spellStart"/>
      <w:r w:rsidRPr="006B1085">
        <w:rPr>
          <w:sz w:val="22"/>
          <w:szCs w:val="22"/>
        </w:rPr>
        <w:t>qhia</w:t>
      </w:r>
      <w:proofErr w:type="spellEnd"/>
      <w:r w:rsidRPr="006B1085">
        <w:rPr>
          <w:sz w:val="22"/>
          <w:szCs w:val="22"/>
        </w:rPr>
        <w:t xml:space="preserve"> </w:t>
      </w:r>
      <w:proofErr w:type="spellStart"/>
      <w:r w:rsidRPr="006B1085">
        <w:rPr>
          <w:sz w:val="22"/>
          <w:szCs w:val="22"/>
        </w:rPr>
        <w:t>hauv</w:t>
      </w:r>
      <w:proofErr w:type="spellEnd"/>
      <w:r w:rsidRPr="006B1085">
        <w:rPr>
          <w:sz w:val="22"/>
          <w:szCs w:val="22"/>
        </w:rPr>
        <w:t xml:space="preserve"> </w:t>
      </w:r>
      <w:proofErr w:type="spellStart"/>
      <w:r w:rsidRPr="006B1085">
        <w:rPr>
          <w:sz w:val="22"/>
          <w:szCs w:val="22"/>
        </w:rPr>
        <w:t>zej</w:t>
      </w:r>
      <w:proofErr w:type="spellEnd"/>
      <w:r w:rsidRPr="006B1085">
        <w:rPr>
          <w:sz w:val="22"/>
          <w:szCs w:val="22"/>
        </w:rPr>
        <w:t xml:space="preserve"> </w:t>
      </w:r>
      <w:proofErr w:type="spellStart"/>
      <w:r w:rsidRPr="006B1085">
        <w:rPr>
          <w:sz w:val="22"/>
          <w:szCs w:val="22"/>
        </w:rPr>
        <w:t>zog</w:t>
      </w:r>
      <w:proofErr w:type="spellEnd"/>
      <w:r w:rsidRPr="006B1085">
        <w:rPr>
          <w:sz w:val="22"/>
          <w:szCs w:val="22"/>
        </w:rPr>
        <w:t xml:space="preserve"> thiab </w:t>
      </w:r>
      <w:proofErr w:type="spellStart"/>
      <w:r w:rsidRPr="006B1085">
        <w:rPr>
          <w:sz w:val="22"/>
          <w:szCs w:val="22"/>
        </w:rPr>
        <w:t>kev</w:t>
      </w:r>
      <w:proofErr w:type="spellEnd"/>
      <w:r w:rsidRPr="006B1085">
        <w:rPr>
          <w:sz w:val="22"/>
          <w:szCs w:val="22"/>
        </w:rPr>
        <w:t xml:space="preserve"> </w:t>
      </w:r>
      <w:proofErr w:type="spellStart"/>
      <w:r w:rsidRPr="006B1085">
        <w:rPr>
          <w:sz w:val="22"/>
          <w:szCs w:val="22"/>
        </w:rPr>
        <w:t>tshawb</w:t>
      </w:r>
      <w:proofErr w:type="spellEnd"/>
      <w:r w:rsidRPr="006B1085">
        <w:rPr>
          <w:sz w:val="22"/>
          <w:szCs w:val="22"/>
        </w:rPr>
        <w:t xml:space="preserve"> </w:t>
      </w:r>
      <w:proofErr w:type="spellStart"/>
      <w:r w:rsidRPr="006B1085">
        <w:rPr>
          <w:sz w:val="22"/>
          <w:szCs w:val="22"/>
        </w:rPr>
        <w:t>fawb</w:t>
      </w:r>
      <w:proofErr w:type="spellEnd"/>
      <w:r w:rsidRPr="006B1085">
        <w:rPr>
          <w:sz w:val="22"/>
          <w:szCs w:val="22"/>
        </w:rPr>
        <w:t xml:space="preserve"> tau </w:t>
      </w:r>
      <w:proofErr w:type="spellStart"/>
      <w:r w:rsidRPr="006B1085">
        <w:rPr>
          <w:sz w:val="22"/>
          <w:szCs w:val="22"/>
        </w:rPr>
        <w:t>tsom</w:t>
      </w:r>
      <w:proofErr w:type="spellEnd"/>
      <w:r w:rsidRPr="006B1085">
        <w:rPr>
          <w:sz w:val="22"/>
          <w:szCs w:val="22"/>
        </w:rPr>
        <w:t xml:space="preserve"> </w:t>
      </w:r>
      <w:proofErr w:type="spellStart"/>
      <w:r w:rsidRPr="006B1085">
        <w:rPr>
          <w:sz w:val="22"/>
          <w:szCs w:val="22"/>
        </w:rPr>
        <w:t>mus</w:t>
      </w:r>
      <w:proofErr w:type="spellEnd"/>
      <w:r w:rsidRPr="006B1085">
        <w:rPr>
          <w:sz w:val="22"/>
          <w:szCs w:val="22"/>
        </w:rPr>
        <w:t xml:space="preserve"> </w:t>
      </w:r>
      <w:proofErr w:type="spellStart"/>
      <w:r w:rsidRPr="006B1085">
        <w:rPr>
          <w:sz w:val="22"/>
          <w:szCs w:val="22"/>
        </w:rPr>
        <w:t>rau</w:t>
      </w:r>
      <w:proofErr w:type="spellEnd"/>
      <w:r w:rsidRPr="006B1085">
        <w:rPr>
          <w:sz w:val="22"/>
          <w:szCs w:val="22"/>
        </w:rPr>
        <w:t xml:space="preserve">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pej</w:t>
      </w:r>
      <w:proofErr w:type="spellEnd"/>
      <w:r w:rsidRPr="006B1085">
        <w:rPr>
          <w:sz w:val="22"/>
          <w:szCs w:val="22"/>
        </w:rPr>
        <w:t xml:space="preserve"> </w:t>
      </w:r>
      <w:proofErr w:type="spellStart"/>
      <w:r w:rsidRPr="006B1085">
        <w:rPr>
          <w:sz w:val="22"/>
          <w:szCs w:val="22"/>
        </w:rPr>
        <w:t>xeem</w:t>
      </w:r>
      <w:proofErr w:type="spellEnd"/>
      <w:r w:rsidRPr="006B1085">
        <w:rPr>
          <w:sz w:val="22"/>
          <w:szCs w:val="22"/>
        </w:rPr>
        <w:t xml:space="preserve">, </w:t>
      </w:r>
      <w:proofErr w:type="spellStart"/>
      <w:r w:rsidRPr="006B1085">
        <w:rPr>
          <w:sz w:val="22"/>
          <w:szCs w:val="22"/>
        </w:rPr>
        <w:t>nrog</w:t>
      </w:r>
      <w:proofErr w:type="spellEnd"/>
      <w:r w:rsidRPr="006B1085">
        <w:rPr>
          <w:sz w:val="22"/>
          <w:szCs w:val="22"/>
        </w:rPr>
        <w:t xml:space="preserve"> </w:t>
      </w:r>
      <w:proofErr w:type="spellStart"/>
      <w:r w:rsidRPr="006B1085">
        <w:rPr>
          <w:sz w:val="22"/>
          <w:szCs w:val="22"/>
        </w:rPr>
        <w:t>rau</w:t>
      </w:r>
      <w:proofErr w:type="spellEnd"/>
      <w:r w:rsidRPr="006B1085">
        <w:rPr>
          <w:sz w:val="22"/>
          <w:szCs w:val="22"/>
        </w:rPr>
        <w:t xml:space="preserve">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tsis</w:t>
      </w:r>
      <w:proofErr w:type="spellEnd"/>
      <w:r w:rsidRPr="006B1085">
        <w:rPr>
          <w:sz w:val="22"/>
          <w:szCs w:val="22"/>
        </w:rPr>
        <w:t xml:space="preserve"> muaj </w:t>
      </w:r>
      <w:proofErr w:type="spellStart"/>
      <w:r w:rsidRPr="006B1085">
        <w:rPr>
          <w:sz w:val="22"/>
          <w:szCs w:val="22"/>
        </w:rPr>
        <w:t>txiaj</w:t>
      </w:r>
      <w:proofErr w:type="spellEnd"/>
      <w:r w:rsidRPr="006B1085">
        <w:rPr>
          <w:sz w:val="22"/>
          <w:szCs w:val="22"/>
        </w:rPr>
        <w:t xml:space="preserve"> </w:t>
      </w:r>
      <w:proofErr w:type="spellStart"/>
      <w:r w:rsidRPr="006B1085">
        <w:rPr>
          <w:sz w:val="22"/>
          <w:szCs w:val="22"/>
        </w:rPr>
        <w:t>ntsig</w:t>
      </w:r>
      <w:proofErr w:type="spellEnd"/>
      <w:r w:rsidRPr="006B1085">
        <w:rPr>
          <w:sz w:val="22"/>
          <w:szCs w:val="22"/>
        </w:rPr>
        <w:t xml:space="preserve">, </w:t>
      </w:r>
      <w:proofErr w:type="spellStart"/>
      <w:r w:rsidRPr="006B1085">
        <w:rPr>
          <w:sz w:val="22"/>
          <w:szCs w:val="22"/>
        </w:rPr>
        <w:t>cov</w:t>
      </w:r>
      <w:proofErr w:type="spellEnd"/>
      <w:r w:rsidRPr="006B1085">
        <w:rPr>
          <w:sz w:val="22"/>
          <w:szCs w:val="22"/>
        </w:rPr>
        <w:t xml:space="preserve"> chaw </w:t>
      </w:r>
      <w:proofErr w:type="spellStart"/>
      <w:r w:rsidRPr="006B1085">
        <w:rPr>
          <w:sz w:val="22"/>
          <w:szCs w:val="22"/>
        </w:rPr>
        <w:t>muab</w:t>
      </w:r>
      <w:proofErr w:type="spellEnd"/>
      <w:r w:rsidRPr="006B1085">
        <w:rPr>
          <w:sz w:val="22"/>
          <w:szCs w:val="22"/>
        </w:rPr>
        <w:t xml:space="preserve"> </w:t>
      </w:r>
      <w:proofErr w:type="spellStart"/>
      <w:r w:rsidRPr="006B1085">
        <w:rPr>
          <w:sz w:val="22"/>
          <w:szCs w:val="22"/>
        </w:rPr>
        <w:t>kev</w:t>
      </w:r>
      <w:proofErr w:type="spellEnd"/>
      <w:r w:rsidRPr="006B1085">
        <w:rPr>
          <w:sz w:val="22"/>
          <w:szCs w:val="22"/>
        </w:rPr>
        <w:t xml:space="preserve"> </w:t>
      </w:r>
      <w:proofErr w:type="spellStart"/>
      <w:r w:rsidRPr="006B1085">
        <w:rPr>
          <w:sz w:val="22"/>
          <w:szCs w:val="22"/>
        </w:rPr>
        <w:t>pab</w:t>
      </w:r>
      <w:proofErr w:type="spellEnd"/>
      <w:r w:rsidRPr="006B1085">
        <w:rPr>
          <w:sz w:val="22"/>
          <w:szCs w:val="22"/>
        </w:rPr>
        <w:t xml:space="preserve"> </w:t>
      </w:r>
      <w:proofErr w:type="spellStart"/>
      <w:r w:rsidRPr="006B1085">
        <w:rPr>
          <w:sz w:val="22"/>
          <w:szCs w:val="22"/>
        </w:rPr>
        <w:t>cuam</w:t>
      </w:r>
      <w:proofErr w:type="spellEnd"/>
      <w:r w:rsidRPr="006B1085">
        <w:rPr>
          <w:sz w:val="22"/>
          <w:szCs w:val="22"/>
        </w:rPr>
        <w:t xml:space="preserve">, </w:t>
      </w:r>
      <w:proofErr w:type="spellStart"/>
      <w:r w:rsidRPr="006B1085">
        <w:rPr>
          <w:sz w:val="22"/>
          <w:szCs w:val="22"/>
        </w:rPr>
        <w:t>cov</w:t>
      </w:r>
      <w:proofErr w:type="spellEnd"/>
      <w:r w:rsidRPr="006B1085">
        <w:rPr>
          <w:sz w:val="22"/>
          <w:szCs w:val="22"/>
        </w:rPr>
        <w:t xml:space="preserve"> chaw </w:t>
      </w:r>
      <w:proofErr w:type="spellStart"/>
      <w:r w:rsidRPr="006B1085">
        <w:rPr>
          <w:sz w:val="22"/>
          <w:szCs w:val="22"/>
        </w:rPr>
        <w:t>muab</w:t>
      </w:r>
      <w:proofErr w:type="spellEnd"/>
      <w:r w:rsidRPr="006B1085">
        <w:rPr>
          <w:sz w:val="22"/>
          <w:szCs w:val="22"/>
        </w:rPr>
        <w:t xml:space="preserve"> </w:t>
      </w:r>
      <w:proofErr w:type="spellStart"/>
      <w:r w:rsidRPr="006B1085">
        <w:rPr>
          <w:sz w:val="22"/>
          <w:szCs w:val="22"/>
        </w:rPr>
        <w:t>vaj</w:t>
      </w:r>
      <w:proofErr w:type="spellEnd"/>
      <w:r w:rsidRPr="006B1085">
        <w:rPr>
          <w:sz w:val="22"/>
          <w:szCs w:val="22"/>
        </w:rPr>
        <w:t xml:space="preserve"> </w:t>
      </w:r>
      <w:proofErr w:type="spellStart"/>
      <w:r w:rsidRPr="006B1085">
        <w:rPr>
          <w:sz w:val="22"/>
          <w:szCs w:val="22"/>
        </w:rPr>
        <w:t>tse</w:t>
      </w:r>
      <w:proofErr w:type="spellEnd"/>
      <w:r w:rsidRPr="006B1085">
        <w:rPr>
          <w:sz w:val="22"/>
          <w:szCs w:val="22"/>
        </w:rPr>
        <w:t xml:space="preserve">, thiab </w:t>
      </w:r>
      <w:proofErr w:type="spellStart"/>
      <w:r w:rsidRPr="006B1085">
        <w:rPr>
          <w:sz w:val="22"/>
          <w:szCs w:val="22"/>
        </w:rPr>
        <w:t>lwm</w:t>
      </w:r>
      <w:proofErr w:type="spellEnd"/>
      <w:r w:rsidRPr="006B1085">
        <w:rPr>
          <w:sz w:val="22"/>
          <w:szCs w:val="22"/>
        </w:rPr>
        <w:t xml:space="preserve"> </w:t>
      </w:r>
      <w:proofErr w:type="spellStart"/>
      <w:r w:rsidRPr="006B1085">
        <w:rPr>
          <w:sz w:val="22"/>
          <w:szCs w:val="22"/>
        </w:rPr>
        <w:t>tus</w:t>
      </w:r>
      <w:proofErr w:type="spellEnd"/>
      <w:r w:rsidRPr="006B1085">
        <w:rPr>
          <w:sz w:val="22"/>
          <w:szCs w:val="22"/>
        </w:rPr>
        <w:t xml:space="preserve"> </w:t>
      </w:r>
      <w:proofErr w:type="spellStart"/>
      <w:r w:rsidRPr="006B1085">
        <w:rPr>
          <w:sz w:val="22"/>
          <w:szCs w:val="22"/>
        </w:rPr>
        <w:t>ua</w:t>
      </w:r>
      <w:proofErr w:type="spellEnd"/>
      <w:r w:rsidRPr="006B1085">
        <w:rPr>
          <w:sz w:val="22"/>
          <w:szCs w:val="22"/>
        </w:rPr>
        <w:t xml:space="preserve"> hauj </w:t>
      </w:r>
      <w:proofErr w:type="spellStart"/>
      <w:r w:rsidRPr="006B1085">
        <w:rPr>
          <w:sz w:val="22"/>
          <w:szCs w:val="22"/>
        </w:rPr>
        <w:t>lwm</w:t>
      </w:r>
      <w:proofErr w:type="spellEnd"/>
      <w:r w:rsidRPr="006B1085">
        <w:rPr>
          <w:sz w:val="22"/>
          <w:szCs w:val="22"/>
        </w:rPr>
        <w:t xml:space="preserve"> </w:t>
      </w:r>
      <w:proofErr w:type="spellStart"/>
      <w:r w:rsidRPr="006B1085">
        <w:rPr>
          <w:sz w:val="22"/>
          <w:szCs w:val="22"/>
        </w:rPr>
        <w:t>nrog</w:t>
      </w:r>
      <w:proofErr w:type="spellEnd"/>
      <w:r w:rsidRPr="006B1085">
        <w:rPr>
          <w:sz w:val="22"/>
          <w:szCs w:val="22"/>
        </w:rPr>
        <w:t xml:space="preserve">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tsev</w:t>
      </w:r>
      <w:proofErr w:type="spellEnd"/>
      <w:r w:rsidRPr="006B1085">
        <w:rPr>
          <w:sz w:val="22"/>
          <w:szCs w:val="22"/>
        </w:rPr>
        <w:t xml:space="preserve"> </w:t>
      </w:r>
      <w:proofErr w:type="spellStart"/>
      <w:r w:rsidRPr="006B1085">
        <w:rPr>
          <w:sz w:val="22"/>
          <w:szCs w:val="22"/>
        </w:rPr>
        <w:t>neeg</w:t>
      </w:r>
      <w:proofErr w:type="spellEnd"/>
      <w:r w:rsidRPr="006B1085">
        <w:rPr>
          <w:sz w:val="22"/>
          <w:szCs w:val="22"/>
        </w:rPr>
        <w:t xml:space="preserve"> </w:t>
      </w:r>
      <w:proofErr w:type="spellStart"/>
      <w:r w:rsidRPr="006B1085">
        <w:rPr>
          <w:sz w:val="22"/>
          <w:szCs w:val="22"/>
        </w:rPr>
        <w:t>uas</w:t>
      </w:r>
      <w:proofErr w:type="spellEnd"/>
      <w:r w:rsidRPr="006B1085">
        <w:rPr>
          <w:sz w:val="22"/>
          <w:szCs w:val="22"/>
        </w:rPr>
        <w:t xml:space="preserve"> tau </w:t>
      </w:r>
      <w:proofErr w:type="spellStart"/>
      <w:r w:rsidRPr="006B1085">
        <w:rPr>
          <w:sz w:val="22"/>
          <w:szCs w:val="22"/>
        </w:rPr>
        <w:t>nyiaj</w:t>
      </w:r>
      <w:proofErr w:type="spellEnd"/>
      <w:r w:rsidRPr="006B1085">
        <w:rPr>
          <w:sz w:val="22"/>
          <w:szCs w:val="22"/>
        </w:rPr>
        <w:t xml:space="preserve"> </w:t>
      </w:r>
      <w:proofErr w:type="spellStart"/>
      <w:r w:rsidRPr="006B1085">
        <w:rPr>
          <w:sz w:val="22"/>
          <w:szCs w:val="22"/>
        </w:rPr>
        <w:t>tsawg</w:t>
      </w:r>
      <w:proofErr w:type="spellEnd"/>
      <w:r w:rsidRPr="006B1085">
        <w:rPr>
          <w:sz w:val="22"/>
          <w:szCs w:val="22"/>
        </w:rPr>
        <w:t xml:space="preserve"> thiab </w:t>
      </w:r>
      <w:proofErr w:type="spellStart"/>
      <w:r w:rsidRPr="006B1085">
        <w:rPr>
          <w:sz w:val="22"/>
          <w:szCs w:val="22"/>
        </w:rPr>
        <w:t>nruab</w:t>
      </w:r>
      <w:proofErr w:type="spellEnd"/>
      <w:r w:rsidRPr="006B1085">
        <w:rPr>
          <w:sz w:val="22"/>
          <w:szCs w:val="22"/>
        </w:rPr>
        <w:t xml:space="preserve"> </w:t>
      </w:r>
      <w:proofErr w:type="spellStart"/>
      <w:r w:rsidRPr="006B1085">
        <w:rPr>
          <w:sz w:val="22"/>
          <w:szCs w:val="22"/>
        </w:rPr>
        <w:t>nrab</w:t>
      </w:r>
      <w:proofErr w:type="spellEnd"/>
      <w:r w:rsidRPr="006B1085">
        <w:rPr>
          <w:sz w:val="22"/>
          <w:szCs w:val="22"/>
        </w:rPr>
        <w:t xml:space="preserve"> thiab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neeg</w:t>
      </w:r>
      <w:proofErr w:type="spellEnd"/>
      <w:r w:rsidRPr="006B1085">
        <w:rPr>
          <w:sz w:val="22"/>
          <w:szCs w:val="22"/>
        </w:rPr>
        <w:t xml:space="preserve"> xav tau </w:t>
      </w:r>
      <w:proofErr w:type="spellStart"/>
      <w:r w:rsidRPr="006B1085">
        <w:rPr>
          <w:sz w:val="22"/>
          <w:szCs w:val="22"/>
        </w:rPr>
        <w:t>tshwj</w:t>
      </w:r>
      <w:proofErr w:type="spellEnd"/>
      <w:r w:rsidRPr="006B1085">
        <w:rPr>
          <w:sz w:val="22"/>
          <w:szCs w:val="22"/>
        </w:rPr>
        <w:t xml:space="preserve"> </w:t>
      </w:r>
      <w:proofErr w:type="spellStart"/>
      <w:r w:rsidRPr="006B1085">
        <w:rPr>
          <w:sz w:val="22"/>
          <w:szCs w:val="22"/>
        </w:rPr>
        <w:t>xeeb</w:t>
      </w:r>
      <w:proofErr w:type="spellEnd"/>
      <w:r w:rsidRPr="006B1085">
        <w:rPr>
          <w:sz w:val="22"/>
          <w:szCs w:val="22"/>
        </w:rPr>
        <w:t xml:space="preserve">. Kev </w:t>
      </w:r>
      <w:proofErr w:type="spellStart"/>
      <w:r w:rsidRPr="006B1085">
        <w:rPr>
          <w:sz w:val="22"/>
          <w:szCs w:val="22"/>
        </w:rPr>
        <w:t>ceeb</w:t>
      </w:r>
      <w:proofErr w:type="spellEnd"/>
      <w:r w:rsidRPr="006B1085">
        <w:rPr>
          <w:sz w:val="22"/>
          <w:szCs w:val="22"/>
        </w:rPr>
        <w:t xml:space="preserve"> </w:t>
      </w:r>
      <w:proofErr w:type="spellStart"/>
      <w:r w:rsidRPr="006B1085">
        <w:rPr>
          <w:sz w:val="22"/>
          <w:szCs w:val="22"/>
        </w:rPr>
        <w:t>toom</w:t>
      </w:r>
      <w:proofErr w:type="spellEnd"/>
      <w:r w:rsidRPr="006B1085">
        <w:rPr>
          <w:sz w:val="22"/>
          <w:szCs w:val="22"/>
        </w:rPr>
        <w:t xml:space="preserve"> </w:t>
      </w:r>
      <w:proofErr w:type="spellStart"/>
      <w:r w:rsidRPr="006B1085">
        <w:rPr>
          <w:sz w:val="22"/>
          <w:szCs w:val="22"/>
        </w:rPr>
        <w:t>rau</w:t>
      </w:r>
      <w:proofErr w:type="spellEnd"/>
      <w:r w:rsidRPr="006B1085">
        <w:rPr>
          <w:sz w:val="22"/>
          <w:szCs w:val="22"/>
        </w:rPr>
        <w:t xml:space="preserve"> </w:t>
      </w:r>
      <w:proofErr w:type="spellStart"/>
      <w:r w:rsidRPr="006B1085">
        <w:rPr>
          <w:sz w:val="22"/>
          <w:szCs w:val="22"/>
        </w:rPr>
        <w:t>pej</w:t>
      </w:r>
      <w:proofErr w:type="spellEnd"/>
      <w:r w:rsidRPr="006B1085">
        <w:rPr>
          <w:sz w:val="22"/>
          <w:szCs w:val="22"/>
        </w:rPr>
        <w:t xml:space="preserve"> </w:t>
      </w:r>
      <w:proofErr w:type="spellStart"/>
      <w:r w:rsidRPr="006B1085">
        <w:rPr>
          <w:sz w:val="22"/>
          <w:szCs w:val="22"/>
        </w:rPr>
        <w:t>xeem</w:t>
      </w:r>
      <w:proofErr w:type="spellEnd"/>
      <w:r w:rsidRPr="006B1085">
        <w:rPr>
          <w:sz w:val="22"/>
          <w:szCs w:val="22"/>
        </w:rPr>
        <w:t xml:space="preserve"> </w:t>
      </w:r>
      <w:proofErr w:type="spellStart"/>
      <w:r w:rsidRPr="006B1085">
        <w:rPr>
          <w:sz w:val="22"/>
          <w:szCs w:val="22"/>
        </w:rPr>
        <w:t>txog</w:t>
      </w:r>
      <w:proofErr w:type="spellEnd"/>
      <w:r w:rsidRPr="006B1085">
        <w:rPr>
          <w:sz w:val="22"/>
          <w:szCs w:val="22"/>
        </w:rPr>
        <w:t xml:space="preserve">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hauv</w:t>
      </w:r>
      <w:proofErr w:type="spellEnd"/>
      <w:r w:rsidRPr="006B1085">
        <w:rPr>
          <w:sz w:val="22"/>
          <w:szCs w:val="22"/>
        </w:rPr>
        <w:t xml:space="preserve"> </w:t>
      </w:r>
      <w:proofErr w:type="spellStart"/>
      <w:r w:rsidRPr="006B1085">
        <w:rPr>
          <w:sz w:val="22"/>
          <w:szCs w:val="22"/>
        </w:rPr>
        <w:t>kev</w:t>
      </w:r>
      <w:proofErr w:type="spellEnd"/>
      <w:r w:rsidRPr="006B1085">
        <w:rPr>
          <w:sz w:val="22"/>
          <w:szCs w:val="22"/>
        </w:rPr>
        <w:t xml:space="preserve"> </w:t>
      </w:r>
      <w:proofErr w:type="spellStart"/>
      <w:r w:rsidRPr="006B1085">
        <w:rPr>
          <w:sz w:val="22"/>
          <w:szCs w:val="22"/>
        </w:rPr>
        <w:t>tawm</w:t>
      </w:r>
      <w:proofErr w:type="spellEnd"/>
      <w:r w:rsidRPr="006B1085">
        <w:rPr>
          <w:sz w:val="22"/>
          <w:szCs w:val="22"/>
        </w:rPr>
        <w:t xml:space="preserve"> </w:t>
      </w:r>
      <w:proofErr w:type="spellStart"/>
      <w:r w:rsidRPr="006B1085">
        <w:rPr>
          <w:sz w:val="22"/>
          <w:szCs w:val="22"/>
        </w:rPr>
        <w:t>tswv</w:t>
      </w:r>
      <w:proofErr w:type="spellEnd"/>
      <w:r w:rsidRPr="006B1085">
        <w:rPr>
          <w:sz w:val="22"/>
          <w:szCs w:val="22"/>
        </w:rPr>
        <w:t xml:space="preserve"> </w:t>
      </w:r>
      <w:proofErr w:type="spellStart"/>
      <w:r w:rsidRPr="006B1085">
        <w:rPr>
          <w:sz w:val="22"/>
          <w:szCs w:val="22"/>
        </w:rPr>
        <w:t>yim</w:t>
      </w:r>
      <w:proofErr w:type="spellEnd"/>
      <w:r w:rsidRPr="006B1085">
        <w:rPr>
          <w:sz w:val="22"/>
          <w:szCs w:val="22"/>
        </w:rPr>
        <w:t xml:space="preserve"> </w:t>
      </w:r>
      <w:proofErr w:type="spellStart"/>
      <w:r w:rsidRPr="006B1085">
        <w:rPr>
          <w:sz w:val="22"/>
          <w:szCs w:val="22"/>
        </w:rPr>
        <w:t>hauv</w:t>
      </w:r>
      <w:proofErr w:type="spellEnd"/>
      <w:r w:rsidRPr="006B1085">
        <w:rPr>
          <w:sz w:val="22"/>
          <w:szCs w:val="22"/>
        </w:rPr>
        <w:t xml:space="preserve"> </w:t>
      </w:r>
      <w:proofErr w:type="spellStart"/>
      <w:r w:rsidRPr="006B1085">
        <w:rPr>
          <w:sz w:val="22"/>
          <w:szCs w:val="22"/>
        </w:rPr>
        <w:t>zej</w:t>
      </w:r>
      <w:proofErr w:type="spellEnd"/>
      <w:r w:rsidRPr="006B1085">
        <w:rPr>
          <w:sz w:val="22"/>
          <w:szCs w:val="22"/>
        </w:rPr>
        <w:t xml:space="preserve"> </w:t>
      </w:r>
      <w:proofErr w:type="spellStart"/>
      <w:r w:rsidRPr="006B1085">
        <w:rPr>
          <w:sz w:val="22"/>
          <w:szCs w:val="22"/>
        </w:rPr>
        <w:t>zog</w:t>
      </w:r>
      <w:proofErr w:type="spellEnd"/>
      <w:r w:rsidRPr="006B1085">
        <w:rPr>
          <w:sz w:val="22"/>
          <w:szCs w:val="22"/>
        </w:rPr>
        <w:t xml:space="preserve"> tau </w:t>
      </w:r>
      <w:proofErr w:type="spellStart"/>
      <w:r w:rsidRPr="006B1085">
        <w:rPr>
          <w:sz w:val="22"/>
          <w:szCs w:val="22"/>
        </w:rPr>
        <w:t>muab</w:t>
      </w:r>
      <w:proofErr w:type="spellEnd"/>
      <w:r w:rsidRPr="006B1085">
        <w:rPr>
          <w:sz w:val="22"/>
          <w:szCs w:val="22"/>
        </w:rPr>
        <w:t xml:space="preserve"> </w:t>
      </w:r>
      <w:proofErr w:type="spellStart"/>
      <w:r w:rsidRPr="006B1085">
        <w:rPr>
          <w:sz w:val="22"/>
          <w:szCs w:val="22"/>
        </w:rPr>
        <w:t>los</w:t>
      </w:r>
      <w:proofErr w:type="spellEnd"/>
      <w:r w:rsidRPr="006B1085">
        <w:rPr>
          <w:sz w:val="22"/>
          <w:szCs w:val="22"/>
        </w:rPr>
        <w:t xml:space="preserve"> ntawm </w:t>
      </w:r>
      <w:proofErr w:type="spellStart"/>
      <w:r w:rsidRPr="006B1085">
        <w:rPr>
          <w:sz w:val="22"/>
          <w:szCs w:val="22"/>
        </w:rPr>
        <w:t>kev</w:t>
      </w:r>
      <w:proofErr w:type="spellEnd"/>
      <w:r w:rsidRPr="006B1085">
        <w:rPr>
          <w:sz w:val="22"/>
          <w:szCs w:val="22"/>
        </w:rPr>
        <w:t xml:space="preserve"> </w:t>
      </w:r>
      <w:proofErr w:type="spellStart"/>
      <w:r w:rsidRPr="006B1085">
        <w:rPr>
          <w:sz w:val="22"/>
          <w:szCs w:val="22"/>
        </w:rPr>
        <w:t>tshaj</w:t>
      </w:r>
      <w:proofErr w:type="spellEnd"/>
      <w:r w:rsidRPr="006B1085">
        <w:rPr>
          <w:sz w:val="22"/>
          <w:szCs w:val="22"/>
        </w:rPr>
        <w:t xml:space="preserve"> </w:t>
      </w:r>
      <w:proofErr w:type="spellStart"/>
      <w:r w:rsidRPr="006B1085">
        <w:rPr>
          <w:sz w:val="22"/>
          <w:szCs w:val="22"/>
        </w:rPr>
        <w:t>tawm</w:t>
      </w:r>
      <w:proofErr w:type="spellEnd"/>
      <w:r w:rsidRPr="006B1085">
        <w:rPr>
          <w:sz w:val="22"/>
          <w:szCs w:val="22"/>
        </w:rPr>
        <w:t xml:space="preserve"> </w:t>
      </w:r>
      <w:proofErr w:type="spellStart"/>
      <w:r w:rsidRPr="006B1085">
        <w:rPr>
          <w:sz w:val="22"/>
          <w:szCs w:val="22"/>
        </w:rPr>
        <w:t>hauv</w:t>
      </w:r>
      <w:proofErr w:type="spellEnd"/>
      <w:r w:rsidRPr="006B1085">
        <w:rPr>
          <w:sz w:val="22"/>
          <w:szCs w:val="22"/>
        </w:rPr>
        <w:t xml:space="preserve"> Lub </w:t>
      </w:r>
      <w:proofErr w:type="spellStart"/>
      <w:r w:rsidRPr="006B1085">
        <w:rPr>
          <w:sz w:val="22"/>
          <w:szCs w:val="22"/>
        </w:rPr>
        <w:t>Nroog</w:t>
      </w:r>
      <w:proofErr w:type="spellEnd"/>
      <w:r w:rsidRPr="006B1085">
        <w:rPr>
          <w:sz w:val="22"/>
          <w:szCs w:val="22"/>
        </w:rPr>
        <w:t xml:space="preserve"> </w:t>
      </w:r>
      <w:proofErr w:type="spellStart"/>
      <w:r w:rsidRPr="006B1085">
        <w:rPr>
          <w:sz w:val="22"/>
          <w:szCs w:val="22"/>
        </w:rPr>
        <w:t>tus</w:t>
      </w:r>
      <w:proofErr w:type="spellEnd"/>
      <w:r w:rsidRPr="006B1085">
        <w:rPr>
          <w:sz w:val="22"/>
          <w:szCs w:val="22"/>
        </w:rPr>
        <w:t xml:space="preserve"> </w:t>
      </w:r>
      <w:proofErr w:type="spellStart"/>
      <w:r w:rsidRPr="006B1085">
        <w:rPr>
          <w:sz w:val="22"/>
          <w:szCs w:val="22"/>
        </w:rPr>
        <w:t>vev</w:t>
      </w:r>
      <w:proofErr w:type="spellEnd"/>
      <w:r w:rsidRPr="006B1085">
        <w:rPr>
          <w:sz w:val="22"/>
          <w:szCs w:val="22"/>
        </w:rPr>
        <w:t xml:space="preserve"> </w:t>
      </w:r>
      <w:proofErr w:type="spellStart"/>
      <w:r w:rsidRPr="006B1085">
        <w:rPr>
          <w:sz w:val="22"/>
          <w:szCs w:val="22"/>
        </w:rPr>
        <w:t>xaib</w:t>
      </w:r>
      <w:proofErr w:type="spellEnd"/>
      <w:r w:rsidRPr="006B1085">
        <w:rPr>
          <w:sz w:val="22"/>
          <w:szCs w:val="22"/>
        </w:rPr>
        <w:t xml:space="preserve"> thiab </w:t>
      </w:r>
      <w:proofErr w:type="spellStart"/>
      <w:r w:rsidRPr="006B1085">
        <w:rPr>
          <w:sz w:val="22"/>
          <w:szCs w:val="22"/>
        </w:rPr>
        <w:t>kev</w:t>
      </w:r>
      <w:proofErr w:type="spellEnd"/>
      <w:r w:rsidRPr="006B1085">
        <w:rPr>
          <w:sz w:val="22"/>
          <w:szCs w:val="22"/>
        </w:rPr>
        <w:t xml:space="preserve"> </w:t>
      </w:r>
      <w:proofErr w:type="spellStart"/>
      <w:r w:rsidRPr="006B1085">
        <w:rPr>
          <w:sz w:val="22"/>
          <w:szCs w:val="22"/>
        </w:rPr>
        <w:t>tshaj</w:t>
      </w:r>
      <w:proofErr w:type="spellEnd"/>
      <w:r w:rsidRPr="006B1085">
        <w:rPr>
          <w:sz w:val="22"/>
          <w:szCs w:val="22"/>
        </w:rPr>
        <w:t xml:space="preserve"> </w:t>
      </w:r>
      <w:proofErr w:type="spellStart"/>
      <w:r w:rsidRPr="006B1085">
        <w:rPr>
          <w:sz w:val="22"/>
          <w:szCs w:val="22"/>
        </w:rPr>
        <w:t>xov</w:t>
      </w:r>
      <w:proofErr w:type="spellEnd"/>
      <w:r w:rsidRPr="006B1085">
        <w:rPr>
          <w:sz w:val="22"/>
          <w:szCs w:val="22"/>
        </w:rPr>
        <w:t xml:space="preserve"> </w:t>
      </w:r>
      <w:proofErr w:type="spellStart"/>
      <w:r w:rsidRPr="006B1085">
        <w:rPr>
          <w:sz w:val="22"/>
          <w:szCs w:val="22"/>
        </w:rPr>
        <w:t>xwm</w:t>
      </w:r>
      <w:proofErr w:type="spellEnd"/>
      <w:r w:rsidRPr="006B1085">
        <w:rPr>
          <w:sz w:val="22"/>
          <w:szCs w:val="22"/>
        </w:rPr>
        <w:t xml:space="preserve">, </w:t>
      </w:r>
      <w:proofErr w:type="spellStart"/>
      <w:r w:rsidRPr="006B1085">
        <w:rPr>
          <w:sz w:val="22"/>
          <w:szCs w:val="22"/>
        </w:rPr>
        <w:t>koos</w:t>
      </w:r>
      <w:proofErr w:type="spellEnd"/>
      <w:r w:rsidRPr="006B1085">
        <w:rPr>
          <w:sz w:val="22"/>
          <w:szCs w:val="22"/>
        </w:rPr>
        <w:t xml:space="preserve"> kas </w:t>
      </w:r>
      <w:proofErr w:type="spellStart"/>
      <w:r w:rsidRPr="006B1085">
        <w:rPr>
          <w:sz w:val="22"/>
          <w:szCs w:val="22"/>
        </w:rPr>
        <w:t>tus</w:t>
      </w:r>
      <w:proofErr w:type="spellEnd"/>
      <w:r w:rsidRPr="006B1085">
        <w:rPr>
          <w:sz w:val="22"/>
          <w:szCs w:val="22"/>
        </w:rPr>
        <w:t xml:space="preserve"> </w:t>
      </w:r>
      <w:proofErr w:type="spellStart"/>
      <w:r w:rsidRPr="006B1085">
        <w:rPr>
          <w:sz w:val="22"/>
          <w:szCs w:val="22"/>
        </w:rPr>
        <w:t>vev</w:t>
      </w:r>
      <w:proofErr w:type="spellEnd"/>
      <w:r w:rsidRPr="006B1085">
        <w:rPr>
          <w:sz w:val="22"/>
          <w:szCs w:val="22"/>
        </w:rPr>
        <w:t xml:space="preserve"> </w:t>
      </w:r>
      <w:proofErr w:type="spellStart"/>
      <w:r w:rsidRPr="006B1085">
        <w:rPr>
          <w:sz w:val="22"/>
          <w:szCs w:val="22"/>
        </w:rPr>
        <w:t>xaib</w:t>
      </w:r>
      <w:proofErr w:type="spellEnd"/>
      <w:r w:rsidRPr="006B1085">
        <w:rPr>
          <w:sz w:val="22"/>
          <w:szCs w:val="22"/>
        </w:rPr>
        <w:t xml:space="preserve">,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ntawv</w:t>
      </w:r>
      <w:proofErr w:type="spellEnd"/>
      <w:r w:rsidRPr="006B1085">
        <w:rPr>
          <w:sz w:val="22"/>
          <w:szCs w:val="22"/>
        </w:rPr>
        <w:t xml:space="preserve"> </w:t>
      </w:r>
      <w:proofErr w:type="spellStart"/>
      <w:r w:rsidRPr="006B1085">
        <w:rPr>
          <w:sz w:val="22"/>
          <w:szCs w:val="22"/>
        </w:rPr>
        <w:t>xov</w:t>
      </w:r>
      <w:proofErr w:type="spellEnd"/>
      <w:r w:rsidRPr="006B1085">
        <w:rPr>
          <w:sz w:val="22"/>
          <w:szCs w:val="22"/>
        </w:rPr>
        <w:t xml:space="preserve"> </w:t>
      </w:r>
      <w:proofErr w:type="spellStart"/>
      <w:r w:rsidRPr="006B1085">
        <w:rPr>
          <w:sz w:val="22"/>
          <w:szCs w:val="22"/>
        </w:rPr>
        <w:t>xwm</w:t>
      </w:r>
      <w:proofErr w:type="spellEnd"/>
      <w:r w:rsidRPr="006B1085">
        <w:rPr>
          <w:sz w:val="22"/>
          <w:szCs w:val="22"/>
        </w:rPr>
        <w:t xml:space="preserve"> thiab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ntawv</w:t>
      </w:r>
      <w:proofErr w:type="spellEnd"/>
      <w:r w:rsidRPr="006B1085">
        <w:rPr>
          <w:sz w:val="22"/>
          <w:szCs w:val="22"/>
        </w:rPr>
        <w:t xml:space="preserve"> </w:t>
      </w:r>
      <w:proofErr w:type="spellStart"/>
      <w:r w:rsidRPr="006B1085">
        <w:rPr>
          <w:sz w:val="22"/>
          <w:szCs w:val="22"/>
        </w:rPr>
        <w:t>ceeb</w:t>
      </w:r>
      <w:proofErr w:type="spellEnd"/>
      <w:r w:rsidRPr="006B1085">
        <w:rPr>
          <w:sz w:val="22"/>
          <w:szCs w:val="22"/>
        </w:rPr>
        <w:t xml:space="preserve"> </w:t>
      </w:r>
      <w:proofErr w:type="spellStart"/>
      <w:r w:rsidRPr="006B1085">
        <w:rPr>
          <w:sz w:val="22"/>
          <w:szCs w:val="22"/>
        </w:rPr>
        <w:t>toom</w:t>
      </w:r>
      <w:proofErr w:type="spellEnd"/>
      <w:r w:rsidRPr="006B1085">
        <w:rPr>
          <w:sz w:val="22"/>
          <w:szCs w:val="22"/>
        </w:rPr>
        <w:t xml:space="preserve"> </w:t>
      </w:r>
      <w:proofErr w:type="spellStart"/>
      <w:r w:rsidRPr="006B1085">
        <w:rPr>
          <w:sz w:val="22"/>
          <w:szCs w:val="22"/>
        </w:rPr>
        <w:t>rau</w:t>
      </w:r>
      <w:proofErr w:type="spellEnd"/>
      <w:r w:rsidRPr="006B1085">
        <w:rPr>
          <w:sz w:val="22"/>
          <w:szCs w:val="22"/>
        </w:rPr>
        <w:t xml:space="preserve"> </w:t>
      </w:r>
      <w:proofErr w:type="spellStart"/>
      <w:r w:rsidRPr="006B1085">
        <w:rPr>
          <w:sz w:val="22"/>
          <w:szCs w:val="22"/>
        </w:rPr>
        <w:t>pej</w:t>
      </w:r>
      <w:proofErr w:type="spellEnd"/>
      <w:r w:rsidRPr="006B1085">
        <w:rPr>
          <w:sz w:val="22"/>
          <w:szCs w:val="22"/>
        </w:rPr>
        <w:t xml:space="preserve"> </w:t>
      </w:r>
      <w:proofErr w:type="spellStart"/>
      <w:r w:rsidRPr="006B1085">
        <w:rPr>
          <w:sz w:val="22"/>
          <w:szCs w:val="22"/>
        </w:rPr>
        <w:t>xeem</w:t>
      </w:r>
      <w:proofErr w:type="spellEnd"/>
      <w:r w:rsidRPr="006B1085">
        <w:rPr>
          <w:sz w:val="22"/>
          <w:szCs w:val="22"/>
        </w:rPr>
        <w:t xml:space="preserve">, e-mails </w:t>
      </w:r>
      <w:proofErr w:type="spellStart"/>
      <w:r w:rsidRPr="006B1085">
        <w:rPr>
          <w:sz w:val="22"/>
          <w:szCs w:val="22"/>
        </w:rPr>
        <w:t>rau</w:t>
      </w:r>
      <w:proofErr w:type="spellEnd"/>
      <w:r w:rsidRPr="006B1085">
        <w:rPr>
          <w:sz w:val="22"/>
          <w:szCs w:val="22"/>
        </w:rPr>
        <w:t xml:space="preserve">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neeg</w:t>
      </w:r>
      <w:proofErr w:type="spellEnd"/>
      <w:r w:rsidRPr="006B1085">
        <w:rPr>
          <w:sz w:val="22"/>
          <w:szCs w:val="22"/>
        </w:rPr>
        <w:t xml:space="preserve"> </w:t>
      </w:r>
      <w:proofErr w:type="spellStart"/>
      <w:r w:rsidRPr="006B1085">
        <w:rPr>
          <w:sz w:val="22"/>
          <w:szCs w:val="22"/>
        </w:rPr>
        <w:t>koom</w:t>
      </w:r>
      <w:proofErr w:type="spellEnd"/>
      <w:r w:rsidRPr="006B1085">
        <w:rPr>
          <w:sz w:val="22"/>
          <w:szCs w:val="22"/>
        </w:rPr>
        <w:t xml:space="preserve"> </w:t>
      </w:r>
      <w:proofErr w:type="spellStart"/>
      <w:r w:rsidRPr="006B1085">
        <w:rPr>
          <w:sz w:val="22"/>
          <w:szCs w:val="22"/>
        </w:rPr>
        <w:t>nrog</w:t>
      </w:r>
      <w:proofErr w:type="spellEnd"/>
      <w:r w:rsidRPr="006B1085">
        <w:rPr>
          <w:sz w:val="22"/>
          <w:szCs w:val="22"/>
        </w:rPr>
        <w:t xml:space="preserve"> </w:t>
      </w:r>
      <w:proofErr w:type="spellStart"/>
      <w:r w:rsidRPr="006B1085">
        <w:rPr>
          <w:sz w:val="22"/>
          <w:szCs w:val="22"/>
        </w:rPr>
        <w:t>hauv</w:t>
      </w:r>
      <w:proofErr w:type="spellEnd"/>
      <w:r w:rsidRPr="006B1085">
        <w:rPr>
          <w:sz w:val="22"/>
          <w:szCs w:val="22"/>
        </w:rPr>
        <w:t xml:space="preserve"> </w:t>
      </w:r>
      <w:proofErr w:type="spellStart"/>
      <w:r w:rsidRPr="006B1085">
        <w:rPr>
          <w:sz w:val="22"/>
          <w:szCs w:val="22"/>
        </w:rPr>
        <w:t>zej</w:t>
      </w:r>
      <w:proofErr w:type="spellEnd"/>
      <w:r w:rsidRPr="006B1085">
        <w:rPr>
          <w:sz w:val="22"/>
          <w:szCs w:val="22"/>
        </w:rPr>
        <w:t xml:space="preserve"> </w:t>
      </w:r>
      <w:proofErr w:type="spellStart"/>
      <w:r w:rsidRPr="006B1085">
        <w:rPr>
          <w:sz w:val="22"/>
          <w:szCs w:val="22"/>
        </w:rPr>
        <w:t>zog</w:t>
      </w:r>
      <w:proofErr w:type="spellEnd"/>
      <w:r w:rsidRPr="006B1085">
        <w:rPr>
          <w:sz w:val="22"/>
          <w:szCs w:val="22"/>
        </w:rPr>
        <w:t xml:space="preserve">, thiab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rooj</w:t>
      </w:r>
      <w:proofErr w:type="spellEnd"/>
      <w:r w:rsidRPr="006B1085">
        <w:rPr>
          <w:sz w:val="22"/>
          <w:szCs w:val="22"/>
        </w:rPr>
        <w:t xml:space="preserve"> </w:t>
      </w:r>
      <w:proofErr w:type="spellStart"/>
      <w:r w:rsidRPr="006B1085">
        <w:rPr>
          <w:sz w:val="22"/>
          <w:szCs w:val="22"/>
        </w:rPr>
        <w:t>tog</w:t>
      </w:r>
      <w:proofErr w:type="spellEnd"/>
      <w:r w:rsidRPr="006B1085">
        <w:rPr>
          <w:sz w:val="22"/>
          <w:szCs w:val="22"/>
        </w:rPr>
        <w:t xml:space="preserve"> </w:t>
      </w:r>
      <w:proofErr w:type="spellStart"/>
      <w:r w:rsidRPr="006B1085">
        <w:rPr>
          <w:sz w:val="22"/>
          <w:szCs w:val="22"/>
        </w:rPr>
        <w:t>zaum</w:t>
      </w:r>
      <w:proofErr w:type="spellEnd"/>
      <w:r w:rsidRPr="006B1085">
        <w:rPr>
          <w:sz w:val="22"/>
          <w:szCs w:val="22"/>
        </w:rPr>
        <w:t xml:space="preserve"> </w:t>
      </w:r>
      <w:proofErr w:type="spellStart"/>
      <w:r w:rsidRPr="006B1085">
        <w:rPr>
          <w:sz w:val="22"/>
          <w:szCs w:val="22"/>
        </w:rPr>
        <w:t>hauv</w:t>
      </w:r>
      <w:proofErr w:type="spellEnd"/>
      <w:r w:rsidRPr="006B1085">
        <w:rPr>
          <w:sz w:val="22"/>
          <w:szCs w:val="22"/>
        </w:rPr>
        <w:t xml:space="preserve"> </w:t>
      </w:r>
      <w:proofErr w:type="spellStart"/>
      <w:r w:rsidRPr="006B1085">
        <w:rPr>
          <w:sz w:val="22"/>
          <w:szCs w:val="22"/>
        </w:rPr>
        <w:t>tsev</w:t>
      </w:r>
      <w:proofErr w:type="spellEnd"/>
      <w:r w:rsidRPr="006B1085">
        <w:rPr>
          <w:sz w:val="22"/>
          <w:szCs w:val="22"/>
        </w:rPr>
        <w:t xml:space="preserve"> nyob </w:t>
      </w:r>
      <w:proofErr w:type="spellStart"/>
      <w:r w:rsidRPr="006B1085">
        <w:rPr>
          <w:sz w:val="22"/>
          <w:szCs w:val="22"/>
        </w:rPr>
        <w:t>hauv</w:t>
      </w:r>
      <w:proofErr w:type="spellEnd"/>
      <w:r w:rsidRPr="006B1085">
        <w:rPr>
          <w:sz w:val="22"/>
          <w:szCs w:val="22"/>
        </w:rPr>
        <w:t xml:space="preserve"> </w:t>
      </w:r>
      <w:proofErr w:type="spellStart"/>
      <w:r w:rsidRPr="006B1085">
        <w:rPr>
          <w:sz w:val="22"/>
          <w:szCs w:val="22"/>
        </w:rPr>
        <w:t>ib</w:t>
      </w:r>
      <w:proofErr w:type="spellEnd"/>
      <w:r w:rsidRPr="006B1085">
        <w:rPr>
          <w:sz w:val="22"/>
          <w:szCs w:val="22"/>
        </w:rPr>
        <w:t xml:space="preserve"> </w:t>
      </w:r>
      <w:proofErr w:type="spellStart"/>
      <w:r w:rsidRPr="006B1085">
        <w:rPr>
          <w:sz w:val="22"/>
          <w:szCs w:val="22"/>
        </w:rPr>
        <w:t>mais</w:t>
      </w:r>
      <w:proofErr w:type="spellEnd"/>
      <w:r w:rsidRPr="006B1085">
        <w:rPr>
          <w:sz w:val="22"/>
          <w:szCs w:val="22"/>
        </w:rPr>
        <w:t xml:space="preserve"> ntawm </w:t>
      </w:r>
      <w:proofErr w:type="spellStart"/>
      <w:r w:rsidRPr="006B1085">
        <w:rPr>
          <w:sz w:val="22"/>
          <w:szCs w:val="22"/>
        </w:rPr>
        <w:t>txhua</w:t>
      </w:r>
      <w:proofErr w:type="spellEnd"/>
      <w:r w:rsidRPr="006B1085">
        <w:rPr>
          <w:sz w:val="22"/>
          <w:szCs w:val="22"/>
        </w:rPr>
        <w:t xml:space="preserve"> qhov chaw sib </w:t>
      </w:r>
      <w:proofErr w:type="spellStart"/>
      <w:r w:rsidRPr="006B1085">
        <w:rPr>
          <w:sz w:val="22"/>
          <w:szCs w:val="22"/>
        </w:rPr>
        <w:t>tham</w:t>
      </w:r>
      <w:proofErr w:type="spellEnd"/>
      <w:r w:rsidRPr="006B1085">
        <w:rPr>
          <w:sz w:val="22"/>
          <w:szCs w:val="22"/>
        </w:rPr>
        <w:t xml:space="preserve"> </w:t>
      </w:r>
      <w:proofErr w:type="spellStart"/>
      <w:r w:rsidRPr="006B1085">
        <w:rPr>
          <w:sz w:val="22"/>
          <w:szCs w:val="22"/>
        </w:rPr>
        <w:t>hauv</w:t>
      </w:r>
      <w:proofErr w:type="spellEnd"/>
      <w:r w:rsidRPr="006B1085">
        <w:rPr>
          <w:sz w:val="22"/>
          <w:szCs w:val="22"/>
        </w:rPr>
        <w:t xml:space="preserve"> </w:t>
      </w:r>
      <w:proofErr w:type="spellStart"/>
      <w:r w:rsidRPr="006B1085">
        <w:rPr>
          <w:sz w:val="22"/>
          <w:szCs w:val="22"/>
        </w:rPr>
        <w:t>zej</w:t>
      </w:r>
      <w:proofErr w:type="spellEnd"/>
      <w:r w:rsidRPr="006B1085">
        <w:rPr>
          <w:sz w:val="22"/>
          <w:szCs w:val="22"/>
        </w:rPr>
        <w:t xml:space="preserve"> </w:t>
      </w:r>
      <w:proofErr w:type="spellStart"/>
      <w:r w:rsidRPr="006B1085">
        <w:rPr>
          <w:sz w:val="22"/>
          <w:szCs w:val="22"/>
        </w:rPr>
        <w:t>zog</w:t>
      </w:r>
      <w:proofErr w:type="spellEnd"/>
      <w:r w:rsidRPr="006B1085">
        <w:rPr>
          <w:sz w:val="22"/>
          <w:szCs w:val="22"/>
        </w:rPr>
        <w:t xml:space="preserve">.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neeg</w:t>
      </w:r>
      <w:proofErr w:type="spellEnd"/>
      <w:r w:rsidRPr="006B1085">
        <w:rPr>
          <w:sz w:val="22"/>
          <w:szCs w:val="22"/>
        </w:rPr>
        <w:t xml:space="preserve"> </w:t>
      </w:r>
      <w:proofErr w:type="spellStart"/>
      <w:r w:rsidRPr="006B1085">
        <w:rPr>
          <w:sz w:val="22"/>
          <w:szCs w:val="22"/>
        </w:rPr>
        <w:t>koom</w:t>
      </w:r>
      <w:proofErr w:type="spellEnd"/>
      <w:r w:rsidRPr="006B1085">
        <w:rPr>
          <w:sz w:val="22"/>
          <w:szCs w:val="22"/>
        </w:rPr>
        <w:t xml:space="preserve"> </w:t>
      </w:r>
      <w:proofErr w:type="spellStart"/>
      <w:r w:rsidRPr="006B1085">
        <w:rPr>
          <w:sz w:val="22"/>
          <w:szCs w:val="22"/>
        </w:rPr>
        <w:t>nrog</w:t>
      </w:r>
      <w:proofErr w:type="spellEnd"/>
      <w:r w:rsidRPr="006B1085">
        <w:rPr>
          <w:sz w:val="22"/>
          <w:szCs w:val="22"/>
        </w:rPr>
        <w:t xml:space="preserve"> </w:t>
      </w:r>
      <w:proofErr w:type="spellStart"/>
      <w:r w:rsidRPr="006B1085">
        <w:rPr>
          <w:sz w:val="22"/>
          <w:szCs w:val="22"/>
        </w:rPr>
        <w:t>kev</w:t>
      </w:r>
      <w:proofErr w:type="spellEnd"/>
      <w:r w:rsidRPr="006B1085">
        <w:rPr>
          <w:sz w:val="22"/>
          <w:szCs w:val="22"/>
        </w:rPr>
        <w:t xml:space="preserve"> sib </w:t>
      </w:r>
      <w:proofErr w:type="spellStart"/>
      <w:r w:rsidRPr="006B1085">
        <w:rPr>
          <w:sz w:val="22"/>
          <w:szCs w:val="22"/>
        </w:rPr>
        <w:t>tham</w:t>
      </w:r>
      <w:proofErr w:type="spellEnd"/>
      <w:r w:rsidRPr="006B1085">
        <w:rPr>
          <w:sz w:val="22"/>
          <w:szCs w:val="22"/>
        </w:rPr>
        <w:t xml:space="preserve"> tau </w:t>
      </w:r>
      <w:proofErr w:type="spellStart"/>
      <w:r w:rsidRPr="006B1085">
        <w:rPr>
          <w:sz w:val="22"/>
          <w:szCs w:val="22"/>
        </w:rPr>
        <w:t>raug</w:t>
      </w:r>
      <w:proofErr w:type="spellEnd"/>
      <w:r w:rsidRPr="006B1085">
        <w:rPr>
          <w:sz w:val="22"/>
          <w:szCs w:val="22"/>
        </w:rPr>
        <w:t xml:space="preserve"> xa </w:t>
      </w:r>
      <w:proofErr w:type="spellStart"/>
      <w:r w:rsidRPr="006B1085">
        <w:rPr>
          <w:sz w:val="22"/>
          <w:szCs w:val="22"/>
        </w:rPr>
        <w:t>mus</w:t>
      </w:r>
      <w:proofErr w:type="spellEnd"/>
      <w:r w:rsidRPr="006B1085">
        <w:rPr>
          <w:sz w:val="22"/>
          <w:szCs w:val="22"/>
        </w:rPr>
        <w:t xml:space="preserve"> </w:t>
      </w:r>
      <w:proofErr w:type="spellStart"/>
      <w:r w:rsidRPr="006B1085">
        <w:rPr>
          <w:sz w:val="22"/>
          <w:szCs w:val="22"/>
        </w:rPr>
        <w:t>rau</w:t>
      </w:r>
      <w:proofErr w:type="spellEnd"/>
      <w:r w:rsidRPr="006B1085">
        <w:rPr>
          <w:sz w:val="22"/>
          <w:szCs w:val="22"/>
        </w:rPr>
        <w:t xml:space="preserve"> </w:t>
      </w:r>
      <w:proofErr w:type="spellStart"/>
      <w:r w:rsidRPr="006B1085">
        <w:rPr>
          <w:sz w:val="22"/>
          <w:szCs w:val="22"/>
        </w:rPr>
        <w:t>ntau</w:t>
      </w:r>
      <w:proofErr w:type="spellEnd"/>
      <w:r w:rsidRPr="006B1085">
        <w:rPr>
          <w:sz w:val="22"/>
          <w:szCs w:val="22"/>
        </w:rPr>
        <w:t xml:space="preserve"> dua 100 </w:t>
      </w:r>
      <w:proofErr w:type="spellStart"/>
      <w:r w:rsidRPr="006B1085">
        <w:rPr>
          <w:sz w:val="22"/>
          <w:szCs w:val="22"/>
        </w:rPr>
        <w:t>tus</w:t>
      </w:r>
      <w:proofErr w:type="spellEnd"/>
      <w:r w:rsidRPr="006B1085">
        <w:rPr>
          <w:sz w:val="22"/>
          <w:szCs w:val="22"/>
        </w:rPr>
        <w:t xml:space="preserve"> </w:t>
      </w:r>
      <w:proofErr w:type="spellStart"/>
      <w:r w:rsidRPr="006B1085">
        <w:rPr>
          <w:sz w:val="22"/>
          <w:szCs w:val="22"/>
        </w:rPr>
        <w:t>neeg</w:t>
      </w:r>
      <w:proofErr w:type="spellEnd"/>
      <w:r w:rsidRPr="006B1085">
        <w:rPr>
          <w:sz w:val="22"/>
          <w:szCs w:val="22"/>
        </w:rPr>
        <w:t xml:space="preserve"> </w:t>
      </w:r>
      <w:proofErr w:type="spellStart"/>
      <w:r w:rsidRPr="006B1085">
        <w:rPr>
          <w:sz w:val="22"/>
          <w:szCs w:val="22"/>
        </w:rPr>
        <w:t>sawv</w:t>
      </w:r>
      <w:proofErr w:type="spellEnd"/>
      <w:r w:rsidRPr="006B1085">
        <w:rPr>
          <w:sz w:val="22"/>
          <w:szCs w:val="22"/>
        </w:rPr>
        <w:t xml:space="preserve"> </w:t>
      </w:r>
      <w:proofErr w:type="spellStart"/>
      <w:r w:rsidRPr="006B1085">
        <w:rPr>
          <w:sz w:val="22"/>
          <w:szCs w:val="22"/>
        </w:rPr>
        <w:t>cev</w:t>
      </w:r>
      <w:proofErr w:type="spellEnd"/>
      <w:r w:rsidRPr="006B1085">
        <w:rPr>
          <w:sz w:val="22"/>
          <w:szCs w:val="22"/>
        </w:rPr>
        <w:t xml:space="preserve"> </w:t>
      </w:r>
      <w:proofErr w:type="spellStart"/>
      <w:r w:rsidRPr="006B1085">
        <w:rPr>
          <w:sz w:val="22"/>
          <w:szCs w:val="22"/>
        </w:rPr>
        <w:t>rau</w:t>
      </w:r>
      <w:proofErr w:type="spellEnd"/>
      <w:r w:rsidRPr="006B1085">
        <w:rPr>
          <w:sz w:val="22"/>
          <w:szCs w:val="22"/>
        </w:rPr>
        <w:t xml:space="preserve"> </w:t>
      </w:r>
      <w:proofErr w:type="spellStart"/>
      <w:r w:rsidRPr="006B1085">
        <w:rPr>
          <w:sz w:val="22"/>
          <w:szCs w:val="22"/>
        </w:rPr>
        <w:t>ntau</w:t>
      </w:r>
      <w:proofErr w:type="spellEnd"/>
      <w:r w:rsidRPr="006B1085">
        <w:rPr>
          <w:sz w:val="22"/>
          <w:szCs w:val="22"/>
        </w:rPr>
        <w:t xml:space="preserve"> qhov </w:t>
      </w:r>
      <w:proofErr w:type="spellStart"/>
      <w:r w:rsidRPr="006B1085">
        <w:rPr>
          <w:sz w:val="22"/>
          <w:szCs w:val="22"/>
        </w:rPr>
        <w:t>kev</w:t>
      </w:r>
      <w:proofErr w:type="spellEnd"/>
      <w:r w:rsidRPr="006B1085">
        <w:rPr>
          <w:sz w:val="22"/>
          <w:szCs w:val="22"/>
        </w:rPr>
        <w:t xml:space="preserve"> xav, </w:t>
      </w:r>
      <w:proofErr w:type="spellStart"/>
      <w:r w:rsidRPr="006B1085">
        <w:rPr>
          <w:sz w:val="22"/>
          <w:szCs w:val="22"/>
        </w:rPr>
        <w:t>suav</w:t>
      </w:r>
      <w:proofErr w:type="spellEnd"/>
      <w:r w:rsidRPr="006B1085">
        <w:rPr>
          <w:sz w:val="22"/>
          <w:szCs w:val="22"/>
        </w:rPr>
        <w:t xml:space="preserve"> </w:t>
      </w:r>
      <w:proofErr w:type="spellStart"/>
      <w:r w:rsidRPr="006B1085">
        <w:rPr>
          <w:sz w:val="22"/>
          <w:szCs w:val="22"/>
        </w:rPr>
        <w:t>nrog</w:t>
      </w:r>
      <w:proofErr w:type="spellEnd"/>
      <w:r w:rsidRPr="006B1085">
        <w:rPr>
          <w:sz w:val="22"/>
          <w:szCs w:val="22"/>
        </w:rPr>
        <w:t xml:space="preserve">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neeg</w:t>
      </w:r>
      <w:proofErr w:type="spellEnd"/>
      <w:r w:rsidRPr="006B1085">
        <w:rPr>
          <w:sz w:val="22"/>
          <w:szCs w:val="22"/>
        </w:rPr>
        <w:t xml:space="preserve"> </w:t>
      </w:r>
      <w:proofErr w:type="spellStart"/>
      <w:r w:rsidRPr="006B1085">
        <w:rPr>
          <w:sz w:val="22"/>
          <w:szCs w:val="22"/>
        </w:rPr>
        <w:t>raug</w:t>
      </w:r>
      <w:proofErr w:type="spellEnd"/>
      <w:r w:rsidRPr="006B1085">
        <w:rPr>
          <w:sz w:val="22"/>
          <w:szCs w:val="22"/>
        </w:rPr>
        <w:t xml:space="preserve"> </w:t>
      </w:r>
      <w:proofErr w:type="spellStart"/>
      <w:r w:rsidRPr="006B1085">
        <w:rPr>
          <w:sz w:val="22"/>
          <w:szCs w:val="22"/>
        </w:rPr>
        <w:t>xaiv</w:t>
      </w:r>
      <w:proofErr w:type="spellEnd"/>
      <w:r w:rsidRPr="006B1085">
        <w:rPr>
          <w:sz w:val="22"/>
          <w:szCs w:val="22"/>
        </w:rPr>
        <w:t xml:space="preserve"> </w:t>
      </w:r>
      <w:proofErr w:type="spellStart"/>
      <w:r w:rsidRPr="006B1085">
        <w:rPr>
          <w:sz w:val="22"/>
          <w:szCs w:val="22"/>
        </w:rPr>
        <w:t>tsa</w:t>
      </w:r>
      <w:proofErr w:type="spellEnd"/>
      <w:r w:rsidRPr="006B1085">
        <w:rPr>
          <w:sz w:val="22"/>
          <w:szCs w:val="22"/>
        </w:rPr>
        <w:t xml:space="preserve"> thiab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neeg</w:t>
      </w:r>
      <w:proofErr w:type="spellEnd"/>
      <w:r w:rsidRPr="006B1085">
        <w:rPr>
          <w:sz w:val="22"/>
          <w:szCs w:val="22"/>
        </w:rPr>
        <w:t xml:space="preserve"> </w:t>
      </w:r>
      <w:proofErr w:type="spellStart"/>
      <w:r w:rsidRPr="006B1085">
        <w:rPr>
          <w:sz w:val="22"/>
          <w:szCs w:val="22"/>
        </w:rPr>
        <w:t>ua</w:t>
      </w:r>
      <w:proofErr w:type="spellEnd"/>
      <w:r w:rsidRPr="006B1085">
        <w:rPr>
          <w:sz w:val="22"/>
          <w:szCs w:val="22"/>
        </w:rPr>
        <w:t xml:space="preserve"> hauj </w:t>
      </w:r>
      <w:proofErr w:type="spellStart"/>
      <w:r w:rsidRPr="006B1085">
        <w:rPr>
          <w:sz w:val="22"/>
          <w:szCs w:val="22"/>
        </w:rPr>
        <w:t>lwm</w:t>
      </w:r>
      <w:proofErr w:type="spellEnd"/>
      <w:r w:rsidRPr="006B1085">
        <w:rPr>
          <w:sz w:val="22"/>
          <w:szCs w:val="22"/>
        </w:rPr>
        <w:t xml:space="preserve">,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neeg</w:t>
      </w:r>
      <w:proofErr w:type="spellEnd"/>
      <w:r w:rsidRPr="006B1085">
        <w:rPr>
          <w:sz w:val="22"/>
          <w:szCs w:val="22"/>
        </w:rPr>
        <w:t xml:space="preserve"> </w:t>
      </w:r>
      <w:proofErr w:type="spellStart"/>
      <w:r w:rsidRPr="006B1085">
        <w:rPr>
          <w:sz w:val="22"/>
          <w:szCs w:val="22"/>
        </w:rPr>
        <w:t>tsim</w:t>
      </w:r>
      <w:proofErr w:type="spellEnd"/>
      <w:r w:rsidRPr="006B1085">
        <w:rPr>
          <w:sz w:val="22"/>
          <w:szCs w:val="22"/>
        </w:rPr>
        <w:t xml:space="preserve"> </w:t>
      </w:r>
      <w:proofErr w:type="spellStart"/>
      <w:r w:rsidRPr="006B1085">
        <w:rPr>
          <w:sz w:val="22"/>
          <w:szCs w:val="22"/>
        </w:rPr>
        <w:t>vaj</w:t>
      </w:r>
      <w:proofErr w:type="spellEnd"/>
      <w:r w:rsidRPr="006B1085">
        <w:rPr>
          <w:sz w:val="22"/>
          <w:szCs w:val="22"/>
        </w:rPr>
        <w:t xml:space="preserve"> </w:t>
      </w:r>
      <w:proofErr w:type="spellStart"/>
      <w:r w:rsidRPr="006B1085">
        <w:rPr>
          <w:sz w:val="22"/>
          <w:szCs w:val="22"/>
        </w:rPr>
        <w:t>tsev</w:t>
      </w:r>
      <w:proofErr w:type="spellEnd"/>
      <w:r w:rsidRPr="006B1085">
        <w:rPr>
          <w:sz w:val="22"/>
          <w:szCs w:val="22"/>
        </w:rPr>
        <w:t xml:space="preserve">,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koom</w:t>
      </w:r>
      <w:proofErr w:type="spellEnd"/>
      <w:r w:rsidRPr="006B1085">
        <w:rPr>
          <w:sz w:val="22"/>
          <w:szCs w:val="22"/>
        </w:rPr>
        <w:t xml:space="preserve"> </w:t>
      </w:r>
      <w:proofErr w:type="spellStart"/>
      <w:r w:rsidRPr="006B1085">
        <w:rPr>
          <w:sz w:val="22"/>
          <w:szCs w:val="22"/>
        </w:rPr>
        <w:t>haum</w:t>
      </w:r>
      <w:proofErr w:type="spellEnd"/>
      <w:r w:rsidRPr="006B1085">
        <w:rPr>
          <w:sz w:val="22"/>
          <w:szCs w:val="22"/>
        </w:rPr>
        <w:t xml:space="preserve"> </w:t>
      </w:r>
      <w:proofErr w:type="spellStart"/>
      <w:r w:rsidRPr="006B1085">
        <w:rPr>
          <w:sz w:val="22"/>
          <w:szCs w:val="22"/>
        </w:rPr>
        <w:t>tsis</w:t>
      </w:r>
      <w:proofErr w:type="spellEnd"/>
      <w:r w:rsidRPr="006B1085">
        <w:rPr>
          <w:sz w:val="22"/>
          <w:szCs w:val="22"/>
        </w:rPr>
        <w:t xml:space="preserve"> muaj </w:t>
      </w:r>
      <w:proofErr w:type="spellStart"/>
      <w:r w:rsidRPr="006B1085">
        <w:rPr>
          <w:sz w:val="22"/>
          <w:szCs w:val="22"/>
        </w:rPr>
        <w:t>txiaj</w:t>
      </w:r>
      <w:proofErr w:type="spellEnd"/>
      <w:r w:rsidRPr="006B1085">
        <w:rPr>
          <w:sz w:val="22"/>
          <w:szCs w:val="22"/>
        </w:rPr>
        <w:t xml:space="preserve"> </w:t>
      </w:r>
      <w:proofErr w:type="spellStart"/>
      <w:r w:rsidRPr="006B1085">
        <w:rPr>
          <w:sz w:val="22"/>
          <w:szCs w:val="22"/>
        </w:rPr>
        <w:t>ntsig</w:t>
      </w:r>
      <w:proofErr w:type="spellEnd"/>
      <w:r w:rsidRPr="006B1085">
        <w:rPr>
          <w:sz w:val="22"/>
          <w:szCs w:val="22"/>
        </w:rPr>
        <w:t xml:space="preserve">, </w:t>
      </w:r>
      <w:proofErr w:type="spellStart"/>
      <w:r w:rsidRPr="006B1085">
        <w:rPr>
          <w:sz w:val="22"/>
          <w:szCs w:val="22"/>
        </w:rPr>
        <w:t>cov</w:t>
      </w:r>
      <w:proofErr w:type="spellEnd"/>
      <w:r w:rsidRPr="006B1085">
        <w:rPr>
          <w:sz w:val="22"/>
          <w:szCs w:val="22"/>
        </w:rPr>
        <w:t xml:space="preserve"> sis muaj </w:t>
      </w:r>
      <w:proofErr w:type="spellStart"/>
      <w:r w:rsidRPr="006B1085">
        <w:rPr>
          <w:sz w:val="22"/>
          <w:szCs w:val="22"/>
        </w:rPr>
        <w:t>tsev</w:t>
      </w:r>
      <w:proofErr w:type="spellEnd"/>
      <w:r w:rsidRPr="006B1085">
        <w:rPr>
          <w:sz w:val="22"/>
          <w:szCs w:val="22"/>
        </w:rPr>
        <w:t xml:space="preserve"> nyob thiab </w:t>
      </w:r>
      <w:proofErr w:type="spellStart"/>
      <w:r w:rsidRPr="006B1085">
        <w:rPr>
          <w:sz w:val="22"/>
          <w:szCs w:val="22"/>
        </w:rPr>
        <w:t>cov</w:t>
      </w:r>
      <w:proofErr w:type="spellEnd"/>
      <w:r w:rsidRPr="006B1085">
        <w:rPr>
          <w:sz w:val="22"/>
          <w:szCs w:val="22"/>
        </w:rPr>
        <w:t xml:space="preserve"> chaw </w:t>
      </w:r>
      <w:proofErr w:type="spellStart"/>
      <w:r w:rsidRPr="006B1085">
        <w:rPr>
          <w:sz w:val="22"/>
          <w:szCs w:val="22"/>
        </w:rPr>
        <w:t>pab</w:t>
      </w:r>
      <w:proofErr w:type="spellEnd"/>
      <w:r w:rsidRPr="006B1085">
        <w:rPr>
          <w:sz w:val="22"/>
          <w:szCs w:val="22"/>
        </w:rPr>
        <w:t xml:space="preserve"> </w:t>
      </w:r>
      <w:proofErr w:type="spellStart"/>
      <w:r w:rsidRPr="006B1085">
        <w:rPr>
          <w:sz w:val="22"/>
          <w:szCs w:val="22"/>
        </w:rPr>
        <w:t>cuam</w:t>
      </w:r>
      <w:proofErr w:type="spellEnd"/>
      <w:r w:rsidRPr="006B1085">
        <w:rPr>
          <w:sz w:val="22"/>
          <w:szCs w:val="22"/>
        </w:rPr>
        <w:t xml:space="preserve">, </w:t>
      </w:r>
      <w:proofErr w:type="spellStart"/>
      <w:r w:rsidRPr="006B1085">
        <w:rPr>
          <w:sz w:val="22"/>
          <w:szCs w:val="22"/>
        </w:rPr>
        <w:t>cov</w:t>
      </w:r>
      <w:proofErr w:type="spellEnd"/>
      <w:r w:rsidRPr="006B1085">
        <w:rPr>
          <w:sz w:val="22"/>
          <w:szCs w:val="22"/>
        </w:rPr>
        <w:t xml:space="preserve"> chaw </w:t>
      </w:r>
      <w:proofErr w:type="spellStart"/>
      <w:r w:rsidRPr="006B1085">
        <w:rPr>
          <w:sz w:val="22"/>
          <w:szCs w:val="22"/>
        </w:rPr>
        <w:t>pab</w:t>
      </w:r>
      <w:proofErr w:type="spellEnd"/>
      <w:r w:rsidRPr="006B1085">
        <w:rPr>
          <w:sz w:val="22"/>
          <w:szCs w:val="22"/>
        </w:rPr>
        <w:t xml:space="preserve"> </w:t>
      </w:r>
      <w:proofErr w:type="spellStart"/>
      <w:r w:rsidRPr="006B1085">
        <w:rPr>
          <w:sz w:val="22"/>
          <w:szCs w:val="22"/>
        </w:rPr>
        <w:t>cuam</w:t>
      </w:r>
      <w:proofErr w:type="spellEnd"/>
      <w:r w:rsidRPr="006B1085">
        <w:rPr>
          <w:sz w:val="22"/>
          <w:szCs w:val="22"/>
        </w:rPr>
        <w:t xml:space="preserve"> </w:t>
      </w:r>
      <w:proofErr w:type="spellStart"/>
      <w:r w:rsidRPr="006B1085">
        <w:rPr>
          <w:sz w:val="22"/>
          <w:szCs w:val="22"/>
        </w:rPr>
        <w:t>kev</w:t>
      </w:r>
      <w:proofErr w:type="spellEnd"/>
      <w:r w:rsidRPr="006B1085">
        <w:rPr>
          <w:sz w:val="22"/>
          <w:szCs w:val="22"/>
        </w:rPr>
        <w:t xml:space="preserve"> puas </w:t>
      </w:r>
      <w:proofErr w:type="spellStart"/>
      <w:r w:rsidRPr="006B1085">
        <w:rPr>
          <w:sz w:val="22"/>
          <w:szCs w:val="22"/>
        </w:rPr>
        <w:t>siab</w:t>
      </w:r>
      <w:proofErr w:type="spellEnd"/>
      <w:r w:rsidRPr="006B1085">
        <w:rPr>
          <w:sz w:val="22"/>
          <w:szCs w:val="22"/>
        </w:rPr>
        <w:t xml:space="preserve"> puas </w:t>
      </w:r>
      <w:proofErr w:type="spellStart"/>
      <w:r w:rsidRPr="006B1085">
        <w:rPr>
          <w:sz w:val="22"/>
          <w:szCs w:val="22"/>
        </w:rPr>
        <w:t>ntsws</w:t>
      </w:r>
      <w:proofErr w:type="spellEnd"/>
      <w:r w:rsidRPr="006B1085">
        <w:rPr>
          <w:sz w:val="22"/>
          <w:szCs w:val="22"/>
        </w:rPr>
        <w:t xml:space="preserve">,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koos</w:t>
      </w:r>
      <w:proofErr w:type="spellEnd"/>
      <w:r w:rsidRPr="006B1085">
        <w:rPr>
          <w:sz w:val="22"/>
          <w:szCs w:val="22"/>
        </w:rPr>
        <w:t xml:space="preserve"> </w:t>
      </w:r>
      <w:proofErr w:type="spellStart"/>
      <w:r w:rsidRPr="006B1085">
        <w:rPr>
          <w:sz w:val="22"/>
          <w:szCs w:val="22"/>
        </w:rPr>
        <w:t>haum</w:t>
      </w:r>
      <w:proofErr w:type="spellEnd"/>
      <w:r w:rsidRPr="006B1085">
        <w:rPr>
          <w:sz w:val="22"/>
          <w:szCs w:val="22"/>
        </w:rPr>
        <w:t xml:space="preserve"> </w:t>
      </w:r>
      <w:proofErr w:type="spellStart"/>
      <w:r w:rsidRPr="006B1085">
        <w:rPr>
          <w:sz w:val="22"/>
          <w:szCs w:val="22"/>
        </w:rPr>
        <w:t>pab</w:t>
      </w:r>
      <w:proofErr w:type="spellEnd"/>
      <w:r w:rsidRPr="006B1085">
        <w:rPr>
          <w:sz w:val="22"/>
          <w:szCs w:val="22"/>
        </w:rPr>
        <w:t xml:space="preserve"> </w:t>
      </w:r>
      <w:proofErr w:type="spellStart"/>
      <w:r w:rsidRPr="006B1085">
        <w:rPr>
          <w:sz w:val="22"/>
          <w:szCs w:val="22"/>
        </w:rPr>
        <w:t>cuam</w:t>
      </w:r>
      <w:proofErr w:type="spellEnd"/>
      <w:r w:rsidRPr="006B1085">
        <w:rPr>
          <w:sz w:val="22"/>
          <w:szCs w:val="22"/>
        </w:rPr>
        <w:t xml:space="preserve"> </w:t>
      </w:r>
      <w:proofErr w:type="spellStart"/>
      <w:r w:rsidRPr="006B1085">
        <w:rPr>
          <w:sz w:val="22"/>
          <w:szCs w:val="22"/>
        </w:rPr>
        <w:t>rau</w:t>
      </w:r>
      <w:proofErr w:type="spellEnd"/>
      <w:r w:rsidRPr="006B1085">
        <w:rPr>
          <w:sz w:val="22"/>
          <w:szCs w:val="22"/>
        </w:rPr>
        <w:t xml:space="preserve">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neeg</w:t>
      </w:r>
      <w:proofErr w:type="spellEnd"/>
      <w:r w:rsidRPr="006B1085">
        <w:rPr>
          <w:sz w:val="22"/>
          <w:szCs w:val="22"/>
        </w:rPr>
        <w:t xml:space="preserve"> </w:t>
      </w:r>
      <w:proofErr w:type="spellStart"/>
      <w:r w:rsidRPr="006B1085">
        <w:rPr>
          <w:sz w:val="22"/>
          <w:szCs w:val="22"/>
        </w:rPr>
        <w:t>xiam</w:t>
      </w:r>
      <w:proofErr w:type="spellEnd"/>
      <w:r w:rsidRPr="006B1085">
        <w:rPr>
          <w:sz w:val="22"/>
          <w:szCs w:val="22"/>
        </w:rPr>
        <w:t xml:space="preserve"> </w:t>
      </w:r>
      <w:proofErr w:type="spellStart"/>
      <w:r w:rsidRPr="006B1085">
        <w:rPr>
          <w:sz w:val="22"/>
          <w:szCs w:val="22"/>
        </w:rPr>
        <w:t>oob</w:t>
      </w:r>
      <w:proofErr w:type="spellEnd"/>
      <w:r w:rsidRPr="006B1085">
        <w:rPr>
          <w:sz w:val="22"/>
          <w:szCs w:val="22"/>
        </w:rPr>
        <w:t xml:space="preserve"> </w:t>
      </w:r>
      <w:proofErr w:type="spellStart"/>
      <w:r w:rsidRPr="006B1085">
        <w:rPr>
          <w:sz w:val="22"/>
          <w:szCs w:val="22"/>
        </w:rPr>
        <w:t>khab</w:t>
      </w:r>
      <w:proofErr w:type="spellEnd"/>
      <w:r w:rsidRPr="006B1085">
        <w:rPr>
          <w:sz w:val="22"/>
          <w:szCs w:val="22"/>
        </w:rPr>
        <w:t xml:space="preserve">, </w:t>
      </w:r>
      <w:proofErr w:type="spellStart"/>
      <w:r w:rsidRPr="006B1085">
        <w:rPr>
          <w:sz w:val="22"/>
          <w:szCs w:val="22"/>
        </w:rPr>
        <w:t>tsev</w:t>
      </w:r>
      <w:proofErr w:type="spellEnd"/>
      <w:r w:rsidRPr="006B1085">
        <w:rPr>
          <w:sz w:val="22"/>
          <w:szCs w:val="22"/>
        </w:rPr>
        <w:t xml:space="preserve"> </w:t>
      </w:r>
      <w:proofErr w:type="spellStart"/>
      <w:r w:rsidRPr="006B1085">
        <w:rPr>
          <w:sz w:val="22"/>
          <w:szCs w:val="22"/>
        </w:rPr>
        <w:t>neeg</w:t>
      </w:r>
      <w:proofErr w:type="spellEnd"/>
      <w:r w:rsidRPr="006B1085">
        <w:rPr>
          <w:sz w:val="22"/>
          <w:szCs w:val="22"/>
        </w:rPr>
        <w:t xml:space="preserve"> thiab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kev</w:t>
      </w:r>
      <w:proofErr w:type="spellEnd"/>
      <w:r w:rsidRPr="006B1085">
        <w:rPr>
          <w:sz w:val="22"/>
          <w:szCs w:val="22"/>
        </w:rPr>
        <w:t xml:space="preserve"> </w:t>
      </w:r>
      <w:proofErr w:type="spellStart"/>
      <w:r w:rsidRPr="006B1085">
        <w:rPr>
          <w:sz w:val="22"/>
          <w:szCs w:val="22"/>
        </w:rPr>
        <w:t>pab</w:t>
      </w:r>
      <w:proofErr w:type="spellEnd"/>
      <w:r w:rsidRPr="006B1085">
        <w:rPr>
          <w:sz w:val="22"/>
          <w:szCs w:val="22"/>
        </w:rPr>
        <w:t xml:space="preserve"> </w:t>
      </w:r>
      <w:proofErr w:type="spellStart"/>
      <w:r w:rsidRPr="006B1085">
        <w:rPr>
          <w:sz w:val="22"/>
          <w:szCs w:val="22"/>
        </w:rPr>
        <w:t>cuam</w:t>
      </w:r>
      <w:proofErr w:type="spellEnd"/>
      <w:r w:rsidRPr="006B1085">
        <w:rPr>
          <w:sz w:val="22"/>
          <w:szCs w:val="22"/>
        </w:rPr>
        <w:t xml:space="preserve">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laus</w:t>
      </w:r>
      <w:proofErr w:type="spellEnd"/>
      <w:r w:rsidRPr="006B1085">
        <w:rPr>
          <w:sz w:val="22"/>
          <w:szCs w:val="22"/>
        </w:rPr>
        <w:t xml:space="preserve">,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koos</w:t>
      </w:r>
      <w:proofErr w:type="spellEnd"/>
      <w:r w:rsidRPr="006B1085">
        <w:rPr>
          <w:sz w:val="22"/>
          <w:szCs w:val="22"/>
        </w:rPr>
        <w:t xml:space="preserve"> </w:t>
      </w:r>
      <w:proofErr w:type="spellStart"/>
      <w:r w:rsidRPr="006B1085">
        <w:rPr>
          <w:sz w:val="22"/>
          <w:szCs w:val="22"/>
        </w:rPr>
        <w:t>haum</w:t>
      </w:r>
      <w:proofErr w:type="spellEnd"/>
      <w:r w:rsidRPr="006B1085">
        <w:rPr>
          <w:sz w:val="22"/>
          <w:szCs w:val="22"/>
        </w:rPr>
        <w:t xml:space="preserve"> </w:t>
      </w:r>
      <w:proofErr w:type="spellStart"/>
      <w:r w:rsidRPr="006B1085">
        <w:rPr>
          <w:sz w:val="22"/>
          <w:szCs w:val="22"/>
        </w:rPr>
        <w:t>txhim</w:t>
      </w:r>
      <w:proofErr w:type="spellEnd"/>
      <w:r w:rsidRPr="006B1085">
        <w:rPr>
          <w:sz w:val="22"/>
          <w:szCs w:val="22"/>
        </w:rPr>
        <w:t xml:space="preserve"> </w:t>
      </w:r>
      <w:proofErr w:type="spellStart"/>
      <w:r w:rsidRPr="006B1085">
        <w:rPr>
          <w:sz w:val="22"/>
          <w:szCs w:val="22"/>
        </w:rPr>
        <w:t>kho</w:t>
      </w:r>
      <w:proofErr w:type="spellEnd"/>
      <w:r w:rsidRPr="006B1085">
        <w:rPr>
          <w:sz w:val="22"/>
          <w:szCs w:val="22"/>
        </w:rPr>
        <w:t xml:space="preserve"> </w:t>
      </w:r>
      <w:proofErr w:type="spellStart"/>
      <w:r w:rsidRPr="006B1085">
        <w:rPr>
          <w:sz w:val="22"/>
          <w:szCs w:val="22"/>
        </w:rPr>
        <w:t>kev</w:t>
      </w:r>
      <w:proofErr w:type="spellEnd"/>
      <w:r w:rsidRPr="006B1085">
        <w:rPr>
          <w:sz w:val="22"/>
          <w:szCs w:val="22"/>
        </w:rPr>
        <w:t xml:space="preserve"> </w:t>
      </w:r>
      <w:proofErr w:type="spellStart"/>
      <w:r w:rsidRPr="006B1085">
        <w:rPr>
          <w:sz w:val="22"/>
          <w:szCs w:val="22"/>
        </w:rPr>
        <w:t>ua</w:t>
      </w:r>
      <w:proofErr w:type="spellEnd"/>
      <w:r w:rsidRPr="006B1085">
        <w:rPr>
          <w:sz w:val="22"/>
          <w:szCs w:val="22"/>
        </w:rPr>
        <w:t xml:space="preserve"> hauj </w:t>
      </w:r>
      <w:proofErr w:type="spellStart"/>
      <w:r w:rsidRPr="006B1085">
        <w:rPr>
          <w:sz w:val="22"/>
          <w:szCs w:val="22"/>
        </w:rPr>
        <w:t>lwm</w:t>
      </w:r>
      <w:proofErr w:type="spellEnd"/>
      <w:r w:rsidRPr="006B1085">
        <w:rPr>
          <w:sz w:val="22"/>
          <w:szCs w:val="22"/>
        </w:rPr>
        <w:t xml:space="preserve">, thiab </w:t>
      </w:r>
      <w:proofErr w:type="spellStart"/>
      <w:r w:rsidRPr="006B1085">
        <w:rPr>
          <w:sz w:val="22"/>
          <w:szCs w:val="22"/>
        </w:rPr>
        <w:t>lwm</w:t>
      </w:r>
      <w:proofErr w:type="spellEnd"/>
      <w:r w:rsidRPr="006B1085">
        <w:rPr>
          <w:sz w:val="22"/>
          <w:szCs w:val="22"/>
        </w:rPr>
        <w:t xml:space="preserve"> yam. </w:t>
      </w:r>
      <w:proofErr w:type="spellStart"/>
      <w:r w:rsidRPr="006B1085">
        <w:rPr>
          <w:sz w:val="22"/>
          <w:szCs w:val="22"/>
        </w:rPr>
        <w:t>Cov</w:t>
      </w:r>
      <w:proofErr w:type="spellEnd"/>
      <w:r w:rsidRPr="006B1085">
        <w:rPr>
          <w:sz w:val="22"/>
          <w:szCs w:val="22"/>
        </w:rPr>
        <w:t xml:space="preserve"> </w:t>
      </w:r>
      <w:proofErr w:type="spellStart"/>
      <w:r w:rsidRPr="006B1085">
        <w:rPr>
          <w:sz w:val="22"/>
          <w:szCs w:val="22"/>
        </w:rPr>
        <w:t>kev</w:t>
      </w:r>
      <w:proofErr w:type="spellEnd"/>
      <w:r w:rsidRPr="006B1085">
        <w:rPr>
          <w:sz w:val="22"/>
          <w:szCs w:val="22"/>
        </w:rPr>
        <w:t xml:space="preserve"> </w:t>
      </w:r>
      <w:proofErr w:type="spellStart"/>
      <w:r w:rsidRPr="006B1085">
        <w:rPr>
          <w:sz w:val="22"/>
          <w:szCs w:val="22"/>
        </w:rPr>
        <w:t>tshaj</w:t>
      </w:r>
      <w:proofErr w:type="spellEnd"/>
      <w:r w:rsidRPr="006B1085">
        <w:rPr>
          <w:sz w:val="22"/>
          <w:szCs w:val="22"/>
        </w:rPr>
        <w:t xml:space="preserve"> </w:t>
      </w:r>
      <w:proofErr w:type="spellStart"/>
      <w:r w:rsidRPr="006B1085">
        <w:rPr>
          <w:sz w:val="22"/>
          <w:szCs w:val="22"/>
        </w:rPr>
        <w:t>tawm</w:t>
      </w:r>
      <w:proofErr w:type="spellEnd"/>
      <w:r w:rsidRPr="006B1085">
        <w:rPr>
          <w:sz w:val="22"/>
          <w:szCs w:val="22"/>
        </w:rPr>
        <w:t xml:space="preserve"> </w:t>
      </w:r>
      <w:proofErr w:type="spellStart"/>
      <w:r w:rsidRPr="006B1085">
        <w:rPr>
          <w:sz w:val="22"/>
          <w:szCs w:val="22"/>
        </w:rPr>
        <w:t>hauv</w:t>
      </w:r>
      <w:proofErr w:type="spellEnd"/>
      <w:r w:rsidRPr="006B1085">
        <w:rPr>
          <w:sz w:val="22"/>
          <w:szCs w:val="22"/>
        </w:rPr>
        <w:t xml:space="preserve"> lub </w:t>
      </w:r>
      <w:proofErr w:type="spellStart"/>
      <w:r w:rsidRPr="006B1085">
        <w:rPr>
          <w:sz w:val="22"/>
          <w:szCs w:val="22"/>
        </w:rPr>
        <w:t>rooj</w:t>
      </w:r>
      <w:proofErr w:type="spellEnd"/>
      <w:r w:rsidRPr="006B1085">
        <w:rPr>
          <w:sz w:val="22"/>
          <w:szCs w:val="22"/>
        </w:rPr>
        <w:t xml:space="preserve"> sib </w:t>
      </w:r>
      <w:proofErr w:type="spellStart"/>
      <w:r w:rsidRPr="006B1085">
        <w:rPr>
          <w:sz w:val="22"/>
          <w:szCs w:val="22"/>
        </w:rPr>
        <w:t>tham</w:t>
      </w:r>
      <w:proofErr w:type="spellEnd"/>
      <w:r w:rsidRPr="006B1085">
        <w:rPr>
          <w:sz w:val="22"/>
          <w:szCs w:val="22"/>
        </w:rPr>
        <w:t xml:space="preserve"> tau </w:t>
      </w:r>
      <w:proofErr w:type="spellStart"/>
      <w:r w:rsidRPr="006B1085">
        <w:rPr>
          <w:sz w:val="22"/>
          <w:szCs w:val="22"/>
        </w:rPr>
        <w:t>sau</w:t>
      </w:r>
      <w:proofErr w:type="spellEnd"/>
      <w:r w:rsidRPr="006B1085">
        <w:rPr>
          <w:sz w:val="22"/>
          <w:szCs w:val="22"/>
        </w:rPr>
        <w:t xml:space="preserve"> </w:t>
      </w:r>
      <w:proofErr w:type="spellStart"/>
      <w:r w:rsidRPr="006B1085">
        <w:rPr>
          <w:sz w:val="22"/>
          <w:szCs w:val="22"/>
        </w:rPr>
        <w:t>tseg</w:t>
      </w:r>
      <w:proofErr w:type="spellEnd"/>
      <w:r w:rsidRPr="006B1085">
        <w:rPr>
          <w:sz w:val="22"/>
          <w:szCs w:val="22"/>
        </w:rPr>
        <w:t xml:space="preserve"> </w:t>
      </w:r>
      <w:proofErr w:type="spellStart"/>
      <w:r w:rsidRPr="006B1085">
        <w:rPr>
          <w:sz w:val="22"/>
          <w:szCs w:val="22"/>
        </w:rPr>
        <w:t>tias</w:t>
      </w:r>
      <w:proofErr w:type="spellEnd"/>
      <w:r w:rsidRPr="006B1085">
        <w:rPr>
          <w:sz w:val="22"/>
          <w:szCs w:val="22"/>
        </w:rPr>
        <w:t xml:space="preserve"> muaj </w:t>
      </w:r>
      <w:proofErr w:type="spellStart"/>
      <w:r w:rsidRPr="006B1085">
        <w:rPr>
          <w:sz w:val="22"/>
          <w:szCs w:val="22"/>
        </w:rPr>
        <w:t>kev</w:t>
      </w:r>
      <w:proofErr w:type="spellEnd"/>
      <w:r w:rsidRPr="006B1085">
        <w:rPr>
          <w:sz w:val="22"/>
          <w:szCs w:val="22"/>
        </w:rPr>
        <w:t xml:space="preserve"> </w:t>
      </w:r>
      <w:proofErr w:type="spellStart"/>
      <w:r w:rsidRPr="006B1085">
        <w:rPr>
          <w:sz w:val="22"/>
          <w:szCs w:val="22"/>
        </w:rPr>
        <w:t>pab</w:t>
      </w:r>
      <w:proofErr w:type="spellEnd"/>
      <w:r w:rsidRPr="006B1085">
        <w:rPr>
          <w:sz w:val="22"/>
          <w:szCs w:val="22"/>
        </w:rPr>
        <w:t xml:space="preserve"> </w:t>
      </w:r>
      <w:proofErr w:type="spellStart"/>
      <w:r w:rsidRPr="006B1085">
        <w:rPr>
          <w:sz w:val="22"/>
          <w:szCs w:val="22"/>
        </w:rPr>
        <w:t>cuam</w:t>
      </w:r>
      <w:proofErr w:type="spellEnd"/>
      <w:r w:rsidRPr="006B1085">
        <w:rPr>
          <w:sz w:val="22"/>
          <w:szCs w:val="22"/>
        </w:rPr>
        <w:t xml:space="preserve"> (</w:t>
      </w:r>
      <w:proofErr w:type="spellStart"/>
      <w:r w:rsidRPr="006B1085">
        <w:rPr>
          <w:sz w:val="22"/>
          <w:szCs w:val="22"/>
        </w:rPr>
        <w:t>nrog</w:t>
      </w:r>
      <w:proofErr w:type="spellEnd"/>
      <w:r w:rsidRPr="006B1085">
        <w:rPr>
          <w:sz w:val="22"/>
          <w:szCs w:val="22"/>
        </w:rPr>
        <w:t xml:space="preserve"> </w:t>
      </w:r>
      <w:proofErr w:type="spellStart"/>
      <w:r w:rsidRPr="006B1085">
        <w:rPr>
          <w:sz w:val="22"/>
          <w:szCs w:val="22"/>
        </w:rPr>
        <w:t>rau</w:t>
      </w:r>
      <w:proofErr w:type="spellEnd"/>
      <w:r w:rsidRPr="006B1085">
        <w:rPr>
          <w:sz w:val="22"/>
          <w:szCs w:val="22"/>
        </w:rPr>
        <w:t xml:space="preserve"> </w:t>
      </w:r>
      <w:proofErr w:type="spellStart"/>
      <w:r w:rsidRPr="006B1085">
        <w:rPr>
          <w:sz w:val="22"/>
          <w:szCs w:val="22"/>
        </w:rPr>
        <w:t>kev</w:t>
      </w:r>
      <w:proofErr w:type="spellEnd"/>
      <w:r w:rsidRPr="006B1085">
        <w:rPr>
          <w:sz w:val="22"/>
          <w:szCs w:val="22"/>
        </w:rPr>
        <w:t xml:space="preserve"> </w:t>
      </w:r>
      <w:proofErr w:type="spellStart"/>
      <w:r w:rsidRPr="006B1085">
        <w:rPr>
          <w:sz w:val="22"/>
          <w:szCs w:val="22"/>
        </w:rPr>
        <w:t>txhais</w:t>
      </w:r>
      <w:proofErr w:type="spellEnd"/>
      <w:r w:rsidRPr="006B1085">
        <w:rPr>
          <w:sz w:val="22"/>
          <w:szCs w:val="22"/>
        </w:rPr>
        <w:t xml:space="preserve"> </w:t>
      </w:r>
      <w:proofErr w:type="spellStart"/>
      <w:r w:rsidRPr="006B1085">
        <w:rPr>
          <w:sz w:val="22"/>
          <w:szCs w:val="22"/>
        </w:rPr>
        <w:t>lus</w:t>
      </w:r>
      <w:proofErr w:type="spellEnd"/>
      <w:r w:rsidRPr="006B1085">
        <w:rPr>
          <w:sz w:val="22"/>
          <w:szCs w:val="22"/>
        </w:rPr>
        <w:t xml:space="preserve">, </w:t>
      </w:r>
      <w:proofErr w:type="spellStart"/>
      <w:r w:rsidRPr="006B1085">
        <w:rPr>
          <w:sz w:val="22"/>
          <w:szCs w:val="22"/>
        </w:rPr>
        <w:t>kev</w:t>
      </w:r>
      <w:proofErr w:type="spellEnd"/>
      <w:r w:rsidRPr="006B1085">
        <w:rPr>
          <w:sz w:val="22"/>
          <w:szCs w:val="22"/>
        </w:rPr>
        <w:t xml:space="preserve"> </w:t>
      </w:r>
      <w:proofErr w:type="spellStart"/>
      <w:r w:rsidRPr="006B1085">
        <w:rPr>
          <w:sz w:val="22"/>
          <w:szCs w:val="22"/>
        </w:rPr>
        <w:t>txhais</w:t>
      </w:r>
      <w:proofErr w:type="spellEnd"/>
      <w:r w:rsidRPr="006B1085">
        <w:rPr>
          <w:sz w:val="22"/>
          <w:szCs w:val="22"/>
        </w:rPr>
        <w:t xml:space="preserve"> </w:t>
      </w:r>
      <w:proofErr w:type="spellStart"/>
      <w:r w:rsidRPr="006B1085">
        <w:rPr>
          <w:sz w:val="22"/>
          <w:szCs w:val="22"/>
        </w:rPr>
        <w:t>ntsiab</w:t>
      </w:r>
      <w:proofErr w:type="spellEnd"/>
      <w:r w:rsidRPr="006B1085">
        <w:rPr>
          <w:sz w:val="22"/>
          <w:szCs w:val="22"/>
        </w:rPr>
        <w:t xml:space="preserve"> </w:t>
      </w:r>
      <w:proofErr w:type="spellStart"/>
      <w:r w:rsidRPr="006B1085">
        <w:rPr>
          <w:sz w:val="22"/>
          <w:szCs w:val="22"/>
        </w:rPr>
        <w:t>lus</w:t>
      </w:r>
      <w:proofErr w:type="spellEnd"/>
      <w:r w:rsidRPr="006B1085">
        <w:rPr>
          <w:sz w:val="22"/>
          <w:szCs w:val="22"/>
        </w:rPr>
        <w:t xml:space="preserve">, </w:t>
      </w:r>
      <w:proofErr w:type="spellStart"/>
      <w:r w:rsidRPr="006B1085">
        <w:rPr>
          <w:sz w:val="22"/>
          <w:szCs w:val="22"/>
        </w:rPr>
        <w:t>los</w:t>
      </w:r>
      <w:proofErr w:type="spellEnd"/>
      <w:r w:rsidRPr="006B1085">
        <w:rPr>
          <w:sz w:val="22"/>
          <w:szCs w:val="22"/>
        </w:rPr>
        <w:t xml:space="preserve"> sis </w:t>
      </w:r>
      <w:proofErr w:type="spellStart"/>
      <w:r w:rsidRPr="006B1085">
        <w:rPr>
          <w:sz w:val="22"/>
          <w:szCs w:val="22"/>
        </w:rPr>
        <w:t>kev</w:t>
      </w:r>
      <w:proofErr w:type="spellEnd"/>
      <w:r w:rsidRPr="006B1085">
        <w:rPr>
          <w:sz w:val="22"/>
          <w:szCs w:val="22"/>
        </w:rPr>
        <w:t xml:space="preserve"> xav tau ntawm </w:t>
      </w:r>
      <w:proofErr w:type="spellStart"/>
      <w:r w:rsidRPr="006B1085">
        <w:rPr>
          <w:sz w:val="22"/>
          <w:szCs w:val="22"/>
        </w:rPr>
        <w:t>kev</w:t>
      </w:r>
      <w:proofErr w:type="spellEnd"/>
      <w:r w:rsidRPr="006B1085">
        <w:rPr>
          <w:sz w:val="22"/>
          <w:szCs w:val="22"/>
        </w:rPr>
        <w:t xml:space="preserve"> </w:t>
      </w:r>
      <w:proofErr w:type="spellStart"/>
      <w:r w:rsidRPr="006B1085">
        <w:rPr>
          <w:sz w:val="22"/>
          <w:szCs w:val="22"/>
        </w:rPr>
        <w:t>nkag</w:t>
      </w:r>
      <w:proofErr w:type="spellEnd"/>
      <w:r w:rsidRPr="006B1085">
        <w:rPr>
          <w:sz w:val="22"/>
          <w:szCs w:val="22"/>
        </w:rPr>
        <w:t xml:space="preserve"> </w:t>
      </w:r>
      <w:proofErr w:type="spellStart"/>
      <w:r w:rsidRPr="006B1085">
        <w:rPr>
          <w:sz w:val="22"/>
          <w:szCs w:val="22"/>
        </w:rPr>
        <w:t>mus</w:t>
      </w:r>
      <w:proofErr w:type="spellEnd"/>
      <w:r w:rsidRPr="006B1085">
        <w:rPr>
          <w:sz w:val="22"/>
          <w:szCs w:val="22"/>
        </w:rPr>
        <w:t xml:space="preserve"> </w:t>
      </w:r>
      <w:proofErr w:type="spellStart"/>
      <w:r w:rsidRPr="006B1085">
        <w:rPr>
          <w:sz w:val="22"/>
          <w:szCs w:val="22"/>
        </w:rPr>
        <w:t>los</w:t>
      </w:r>
      <w:proofErr w:type="spellEnd"/>
      <w:r w:rsidRPr="006B1085">
        <w:rPr>
          <w:sz w:val="22"/>
          <w:szCs w:val="22"/>
        </w:rPr>
        <w:t xml:space="preserve">) yog </w:t>
      </w:r>
      <w:proofErr w:type="spellStart"/>
      <w:r w:rsidRPr="006B1085">
        <w:rPr>
          <w:sz w:val="22"/>
          <w:szCs w:val="22"/>
        </w:rPr>
        <w:t>tias</w:t>
      </w:r>
      <w:proofErr w:type="spellEnd"/>
      <w:r w:rsidRPr="006B1085">
        <w:rPr>
          <w:sz w:val="22"/>
          <w:szCs w:val="22"/>
        </w:rPr>
        <w:t xml:space="preserve"> xav tau; </w:t>
      </w:r>
      <w:proofErr w:type="spellStart"/>
      <w:r w:rsidRPr="006B1085">
        <w:rPr>
          <w:sz w:val="22"/>
          <w:szCs w:val="22"/>
        </w:rPr>
        <w:t>tsis</w:t>
      </w:r>
      <w:proofErr w:type="spellEnd"/>
      <w:r w:rsidRPr="006B1085">
        <w:rPr>
          <w:sz w:val="22"/>
          <w:szCs w:val="22"/>
        </w:rPr>
        <w:t xml:space="preserve"> tau muaj </w:t>
      </w:r>
      <w:proofErr w:type="spellStart"/>
      <w:r w:rsidRPr="006B1085">
        <w:rPr>
          <w:sz w:val="22"/>
          <w:szCs w:val="22"/>
        </w:rPr>
        <w:t>kev</w:t>
      </w:r>
      <w:proofErr w:type="spellEnd"/>
      <w:r w:rsidRPr="006B1085">
        <w:rPr>
          <w:sz w:val="22"/>
          <w:szCs w:val="22"/>
        </w:rPr>
        <w:t xml:space="preserve"> </w:t>
      </w:r>
      <w:proofErr w:type="spellStart"/>
      <w:r w:rsidRPr="006B1085">
        <w:rPr>
          <w:sz w:val="22"/>
          <w:szCs w:val="22"/>
        </w:rPr>
        <w:t>thov</w:t>
      </w:r>
      <w:proofErr w:type="spellEnd"/>
      <w:r w:rsidRPr="006B1085">
        <w:rPr>
          <w:sz w:val="22"/>
          <w:szCs w:val="22"/>
        </w:rPr>
        <w:t xml:space="preserve"> chaw </w:t>
      </w:r>
      <w:proofErr w:type="spellStart"/>
      <w:r w:rsidRPr="006B1085">
        <w:rPr>
          <w:sz w:val="22"/>
          <w:szCs w:val="22"/>
        </w:rPr>
        <w:t>sos</w:t>
      </w:r>
      <w:proofErr w:type="spellEnd"/>
      <w:r w:rsidR="002642CC" w:rsidRPr="006B1085">
        <w:rPr>
          <w:sz w:val="22"/>
          <w:szCs w:val="22"/>
        </w:rPr>
        <w:t>.</w:t>
      </w:r>
    </w:p>
    <w:bookmarkEnd w:id="6"/>
    <w:p w14:paraId="5A695575" w14:textId="77777777" w:rsidR="00FA0F96" w:rsidRDefault="00FA0F96">
      <w:pPr>
        <w:keepNext/>
        <w:rPr>
          <w:b/>
          <w:szCs w:val="24"/>
        </w:rPr>
      </w:pPr>
    </w:p>
    <w:p w14:paraId="16004884" w14:textId="77777777" w:rsidR="002642CC" w:rsidRDefault="002642CC" w:rsidP="00B2405A">
      <w:pPr>
        <w:pStyle w:val="BodyBold"/>
        <w:sectPr w:rsidR="002642CC" w:rsidSect="00504AC5">
          <w:headerReference w:type="even" r:id="rId14"/>
          <w:headerReference w:type="default" r:id="rId15"/>
          <w:footerReference w:type="even" r:id="rId16"/>
          <w:headerReference w:type="first" r:id="rId17"/>
          <w:footerReference w:type="first" r:id="rId18"/>
          <w:pgSz w:w="12240" w:h="15840"/>
          <w:pgMar w:top="1440" w:right="1440" w:bottom="1440" w:left="1440" w:header="720" w:footer="720" w:gutter="0"/>
          <w:cols w:space="720"/>
          <w:docGrid w:linePitch="360"/>
        </w:sectPr>
      </w:pPr>
    </w:p>
    <w:p w14:paraId="23EAAFB8" w14:textId="13CD5101" w:rsidR="00CB7BA9" w:rsidRDefault="00CB7BA9" w:rsidP="002B79B6">
      <w:pPr>
        <w:pStyle w:val="ChartTitleTableTitle"/>
      </w:pPr>
      <w:r w:rsidRPr="007A5D06">
        <w:lastRenderedPageBreak/>
        <w:t>TA</w:t>
      </w:r>
      <w:r w:rsidR="00796B23">
        <w:t xml:space="preserve">ble </w:t>
      </w:r>
      <w:r>
        <w:fldChar w:fldCharType="begin"/>
      </w:r>
      <w:r>
        <w:instrText xml:space="preserve"> SEQ Table \* ARABIC </w:instrText>
      </w:r>
      <w:r>
        <w:fldChar w:fldCharType="separate"/>
      </w:r>
      <w:r w:rsidR="00902454">
        <w:rPr>
          <w:noProof/>
        </w:rPr>
        <w:t>4</w:t>
      </w:r>
      <w:r>
        <w:rPr>
          <w:noProof/>
        </w:rPr>
        <w:fldChar w:fldCharType="end"/>
      </w:r>
      <w:r w:rsidRPr="007A5D06">
        <w:t xml:space="preserve">– </w:t>
      </w:r>
      <w:r w:rsidR="009F52E1">
        <w:t>Kev nkag mus rau pej xeem kev koom tes kev nkag rau pej xeem kev koom tes</w:t>
      </w:r>
    </w:p>
    <w:tbl>
      <w:tblPr>
        <w:tblStyle w:val="Style1"/>
        <w:tblpPr w:leftFromText="180" w:rightFromText="180" w:vertAnchor="text" w:tblpY="1"/>
        <w:tblOverlap w:val="never"/>
        <w:tblW w:w="4551" w:type="pct"/>
        <w:tblLayout w:type="fixed"/>
        <w:tblLook w:val="01E0" w:firstRow="1" w:lastRow="1" w:firstColumn="1" w:lastColumn="1" w:noHBand="0" w:noVBand="0"/>
      </w:tblPr>
      <w:tblGrid>
        <w:gridCol w:w="2319"/>
        <w:gridCol w:w="1620"/>
        <w:gridCol w:w="1551"/>
        <w:gridCol w:w="6297"/>
      </w:tblGrid>
      <w:tr w:rsidR="00CB7BA9" w:rsidRPr="00061515" w14:paraId="48286700" w14:textId="77777777" w:rsidTr="00365086">
        <w:trPr>
          <w:cnfStyle w:val="100000000000" w:firstRow="1" w:lastRow="0" w:firstColumn="0" w:lastColumn="0" w:oddVBand="0" w:evenVBand="0" w:oddHBand="0" w:evenHBand="0" w:firstRowFirstColumn="0" w:firstRowLastColumn="0" w:lastRowFirstColumn="0" w:lastRowLastColumn="0"/>
        </w:trPr>
        <w:tc>
          <w:tcPr>
            <w:tcW w:w="984" w:type="pct"/>
          </w:tcPr>
          <w:p w14:paraId="7DE4EA4E" w14:textId="301751D5" w:rsidR="00CB7BA9" w:rsidRPr="00061515" w:rsidRDefault="00CB7BA9" w:rsidP="00DC0053">
            <w:pPr>
              <w:keepNext/>
              <w:spacing w:after="0"/>
              <w:jc w:val="center"/>
              <w:rPr>
                <w:b w:val="0"/>
                <w:sz w:val="22"/>
              </w:rPr>
            </w:pPr>
            <w:r w:rsidRPr="00061515">
              <w:rPr>
                <w:sz w:val="22"/>
              </w:rPr>
              <w:t>Hom</w:t>
            </w:r>
            <w:r w:rsidR="00DC0053" w:rsidRPr="00061515">
              <w:rPr>
                <w:sz w:val="22"/>
              </w:rPr>
              <w:t xml:space="preserve"> ntawm Kev </w:t>
            </w:r>
            <w:proofErr w:type="spellStart"/>
            <w:r w:rsidR="00DC0053" w:rsidRPr="00061515">
              <w:rPr>
                <w:sz w:val="22"/>
              </w:rPr>
              <w:t>Nkag</w:t>
            </w:r>
            <w:proofErr w:type="spellEnd"/>
            <w:r w:rsidR="00DC0053" w:rsidRPr="00061515">
              <w:rPr>
                <w:sz w:val="22"/>
              </w:rPr>
              <w:t xml:space="preserve"> Mus Rau</w:t>
            </w:r>
          </w:p>
        </w:tc>
        <w:tc>
          <w:tcPr>
            <w:tcW w:w="687" w:type="pct"/>
          </w:tcPr>
          <w:p w14:paraId="0E71D5F7" w14:textId="02F19AF5" w:rsidR="00CB7BA9" w:rsidRPr="00061515" w:rsidRDefault="00CB7BA9" w:rsidP="00DC0053">
            <w:pPr>
              <w:keepNext/>
              <w:spacing w:after="0"/>
              <w:jc w:val="center"/>
              <w:rPr>
                <w:b w:val="0"/>
                <w:sz w:val="22"/>
              </w:rPr>
            </w:pPr>
            <w:r w:rsidRPr="00061515">
              <w:rPr>
                <w:sz w:val="22"/>
              </w:rPr>
              <w:t xml:space="preserve">Lub </w:t>
            </w:r>
            <w:r w:rsidR="00DC0053" w:rsidRPr="00061515">
              <w:rPr>
                <w:sz w:val="22"/>
              </w:rPr>
              <w:t xml:space="preserve">Hom </w:t>
            </w:r>
            <w:proofErr w:type="spellStart"/>
            <w:r w:rsidR="00DC0053" w:rsidRPr="00061515">
              <w:rPr>
                <w:sz w:val="22"/>
              </w:rPr>
              <w:t>Phiaj</w:t>
            </w:r>
            <w:proofErr w:type="spellEnd"/>
            <w:r w:rsidR="00DC0053" w:rsidRPr="00061515">
              <w:rPr>
                <w:sz w:val="22"/>
              </w:rPr>
              <w:t xml:space="preserve"> Ntawm Kev </w:t>
            </w:r>
            <w:proofErr w:type="spellStart"/>
            <w:r w:rsidR="00DC0053" w:rsidRPr="00061515">
              <w:rPr>
                <w:sz w:val="22"/>
              </w:rPr>
              <w:t>Nkag</w:t>
            </w:r>
            <w:proofErr w:type="spellEnd"/>
            <w:r w:rsidR="00DC0053" w:rsidRPr="00061515">
              <w:rPr>
                <w:sz w:val="22"/>
              </w:rPr>
              <w:t xml:space="preserve"> Mus</w:t>
            </w:r>
          </w:p>
        </w:tc>
        <w:tc>
          <w:tcPr>
            <w:tcW w:w="658" w:type="pct"/>
          </w:tcPr>
          <w:p w14:paraId="402A3042" w14:textId="77777777" w:rsidR="00CB7BA9" w:rsidRPr="00061515" w:rsidRDefault="00CB7BA9" w:rsidP="00365086">
            <w:pPr>
              <w:keepNext/>
              <w:spacing w:after="0"/>
              <w:jc w:val="center"/>
              <w:rPr>
                <w:b w:val="0"/>
                <w:sz w:val="22"/>
              </w:rPr>
            </w:pPr>
            <w:proofErr w:type="spellStart"/>
            <w:r w:rsidRPr="00061515">
              <w:rPr>
                <w:sz w:val="22"/>
              </w:rPr>
              <w:t>Cov</w:t>
            </w:r>
            <w:proofErr w:type="spellEnd"/>
            <w:r w:rsidRPr="00061515">
              <w:rPr>
                <w:sz w:val="22"/>
              </w:rPr>
              <w:t xml:space="preserve"> </w:t>
            </w:r>
            <w:proofErr w:type="spellStart"/>
            <w:r w:rsidRPr="00061515">
              <w:rPr>
                <w:sz w:val="22"/>
              </w:rPr>
              <w:t>ntsiab</w:t>
            </w:r>
            <w:proofErr w:type="spellEnd"/>
            <w:r w:rsidRPr="00061515">
              <w:rPr>
                <w:sz w:val="22"/>
              </w:rPr>
              <w:t xml:space="preserve"> </w:t>
            </w:r>
            <w:proofErr w:type="spellStart"/>
            <w:r w:rsidRPr="00061515">
              <w:rPr>
                <w:sz w:val="22"/>
              </w:rPr>
              <w:t>lus</w:t>
            </w:r>
            <w:proofErr w:type="spellEnd"/>
          </w:p>
          <w:p w14:paraId="2D8A316A" w14:textId="77777777" w:rsidR="00CB7BA9" w:rsidRPr="00061515" w:rsidRDefault="00CB7BA9" w:rsidP="00365086">
            <w:pPr>
              <w:keepNext/>
              <w:spacing w:after="0"/>
              <w:jc w:val="center"/>
              <w:rPr>
                <w:b w:val="0"/>
                <w:sz w:val="22"/>
              </w:rPr>
            </w:pPr>
            <w:r w:rsidRPr="00061515">
              <w:rPr>
                <w:sz w:val="22"/>
              </w:rPr>
              <w:t>ntawm</w:t>
            </w:r>
          </w:p>
          <w:p w14:paraId="29967664" w14:textId="45F9BCAA" w:rsidR="00CB7BA9" w:rsidRPr="00061515" w:rsidRDefault="00DC0053" w:rsidP="00365086">
            <w:pPr>
              <w:keepNext/>
              <w:spacing w:after="0"/>
              <w:jc w:val="center"/>
              <w:rPr>
                <w:b w:val="0"/>
                <w:sz w:val="22"/>
              </w:rPr>
            </w:pPr>
            <w:proofErr w:type="spellStart"/>
            <w:r w:rsidRPr="00061515">
              <w:rPr>
                <w:sz w:val="22"/>
              </w:rPr>
              <w:t>kev</w:t>
            </w:r>
            <w:proofErr w:type="spellEnd"/>
            <w:r w:rsidRPr="00061515">
              <w:rPr>
                <w:sz w:val="22"/>
              </w:rPr>
              <w:t xml:space="preserve"> </w:t>
            </w:r>
            <w:proofErr w:type="spellStart"/>
            <w:r w:rsidR="00CB7BA9" w:rsidRPr="00061515">
              <w:rPr>
                <w:sz w:val="22"/>
              </w:rPr>
              <w:t>teb</w:t>
            </w:r>
            <w:proofErr w:type="spellEnd"/>
            <w:r w:rsidR="00CB7BA9" w:rsidRPr="00061515">
              <w:rPr>
                <w:sz w:val="22"/>
              </w:rPr>
              <w:t xml:space="preserve"> / tuaj </w:t>
            </w:r>
            <w:proofErr w:type="spellStart"/>
            <w:r w:rsidR="00CB7BA9" w:rsidRPr="00061515">
              <w:rPr>
                <w:sz w:val="22"/>
              </w:rPr>
              <w:t>koom</w:t>
            </w:r>
            <w:proofErr w:type="spellEnd"/>
          </w:p>
        </w:tc>
        <w:tc>
          <w:tcPr>
            <w:tcW w:w="2671" w:type="pct"/>
          </w:tcPr>
          <w:p w14:paraId="0C48ADBA" w14:textId="287071DB" w:rsidR="00CB7BA9" w:rsidRPr="00061515" w:rsidRDefault="00CB7BA9" w:rsidP="00365086">
            <w:pPr>
              <w:keepNext/>
              <w:spacing w:after="0"/>
              <w:jc w:val="center"/>
              <w:rPr>
                <w:b w:val="0"/>
                <w:sz w:val="22"/>
              </w:rPr>
            </w:pPr>
            <w:proofErr w:type="spellStart"/>
            <w:r w:rsidRPr="00061515">
              <w:rPr>
                <w:sz w:val="22"/>
              </w:rPr>
              <w:t>Cov</w:t>
            </w:r>
            <w:proofErr w:type="spellEnd"/>
            <w:r w:rsidRPr="00061515">
              <w:rPr>
                <w:sz w:val="22"/>
              </w:rPr>
              <w:t xml:space="preserve"> </w:t>
            </w:r>
            <w:proofErr w:type="spellStart"/>
            <w:r w:rsidRPr="00061515">
              <w:rPr>
                <w:sz w:val="22"/>
              </w:rPr>
              <w:t>ntsiab</w:t>
            </w:r>
            <w:proofErr w:type="spellEnd"/>
            <w:r w:rsidRPr="00061515">
              <w:rPr>
                <w:sz w:val="22"/>
              </w:rPr>
              <w:t xml:space="preserve"> </w:t>
            </w:r>
            <w:proofErr w:type="spellStart"/>
            <w:r w:rsidRPr="00061515">
              <w:rPr>
                <w:sz w:val="22"/>
              </w:rPr>
              <w:t>lus</w:t>
            </w:r>
            <w:proofErr w:type="spellEnd"/>
            <w:r w:rsidRPr="00061515">
              <w:rPr>
                <w:sz w:val="22"/>
              </w:rPr>
              <w:t xml:space="preserve"> </w:t>
            </w:r>
          </w:p>
          <w:p w14:paraId="5B3D726A" w14:textId="0398A4ED" w:rsidR="00CB7BA9" w:rsidRPr="00061515" w:rsidRDefault="00DC0053" w:rsidP="00365086">
            <w:pPr>
              <w:keepNext/>
              <w:spacing w:after="0"/>
              <w:jc w:val="center"/>
              <w:rPr>
                <w:b w:val="0"/>
                <w:sz w:val="22"/>
              </w:rPr>
            </w:pPr>
            <w:r w:rsidRPr="00061515">
              <w:rPr>
                <w:sz w:val="22"/>
              </w:rPr>
              <w:t xml:space="preserve">ntawm </w:t>
            </w:r>
            <w:proofErr w:type="spellStart"/>
            <w:r w:rsidRPr="00061515">
              <w:rPr>
                <w:sz w:val="22"/>
              </w:rPr>
              <w:t>kev</w:t>
            </w:r>
            <w:proofErr w:type="spellEnd"/>
          </w:p>
          <w:p w14:paraId="5F5B2F09" w14:textId="77777777" w:rsidR="00CB7BA9" w:rsidRPr="00061515" w:rsidRDefault="00CB7BA9" w:rsidP="00365086">
            <w:pPr>
              <w:keepNext/>
              <w:spacing w:after="0"/>
              <w:jc w:val="center"/>
              <w:rPr>
                <w:b w:val="0"/>
                <w:sz w:val="22"/>
              </w:rPr>
            </w:pPr>
            <w:r w:rsidRPr="00061515">
              <w:rPr>
                <w:sz w:val="22"/>
              </w:rPr>
              <w:t xml:space="preserve">tau </w:t>
            </w:r>
            <w:proofErr w:type="spellStart"/>
            <w:r w:rsidRPr="00061515">
              <w:rPr>
                <w:sz w:val="22"/>
              </w:rPr>
              <w:t>txais</w:t>
            </w:r>
            <w:proofErr w:type="spellEnd"/>
          </w:p>
        </w:tc>
      </w:tr>
      <w:tr w:rsidR="00CB7BA9" w:rsidRPr="00061515" w14:paraId="610DB5F2" w14:textId="77777777" w:rsidTr="00CB7BA9">
        <w:tc>
          <w:tcPr>
            <w:tcW w:w="984" w:type="pct"/>
            <w:vAlign w:val="top"/>
          </w:tcPr>
          <w:p w14:paraId="51045912" w14:textId="77777777" w:rsidR="00CB7BA9" w:rsidRPr="00061515" w:rsidRDefault="00CB7BA9" w:rsidP="00CB7BA9">
            <w:pPr>
              <w:keepNext/>
              <w:rPr>
                <w:bCs/>
                <w:sz w:val="22"/>
              </w:rPr>
            </w:pPr>
            <w:proofErr w:type="spellStart"/>
            <w:r w:rsidRPr="00061515">
              <w:rPr>
                <w:bCs/>
                <w:sz w:val="22"/>
              </w:rPr>
              <w:t>Cov</w:t>
            </w:r>
            <w:proofErr w:type="spellEnd"/>
            <w:r w:rsidRPr="00061515">
              <w:rPr>
                <w:bCs/>
                <w:sz w:val="22"/>
              </w:rPr>
              <w:t xml:space="preserve"> </w:t>
            </w:r>
            <w:proofErr w:type="spellStart"/>
            <w:r w:rsidRPr="00061515">
              <w:rPr>
                <w:bCs/>
                <w:sz w:val="22"/>
              </w:rPr>
              <w:t>rooj</w:t>
            </w:r>
            <w:proofErr w:type="spellEnd"/>
            <w:r w:rsidRPr="00061515">
              <w:rPr>
                <w:bCs/>
                <w:sz w:val="22"/>
              </w:rPr>
              <w:t xml:space="preserve"> sib </w:t>
            </w:r>
            <w:proofErr w:type="spellStart"/>
            <w:r w:rsidRPr="00061515">
              <w:rPr>
                <w:bCs/>
                <w:sz w:val="22"/>
              </w:rPr>
              <w:t>tham</w:t>
            </w:r>
            <w:proofErr w:type="spellEnd"/>
            <w:r w:rsidRPr="00061515">
              <w:rPr>
                <w:bCs/>
                <w:sz w:val="22"/>
              </w:rPr>
              <w:t xml:space="preserve"> </w:t>
            </w:r>
            <w:proofErr w:type="spellStart"/>
            <w:r w:rsidRPr="00061515">
              <w:rPr>
                <w:bCs/>
                <w:sz w:val="22"/>
              </w:rPr>
              <w:t>hauv</w:t>
            </w:r>
            <w:proofErr w:type="spellEnd"/>
            <w:r w:rsidRPr="00061515">
              <w:rPr>
                <w:bCs/>
                <w:sz w:val="22"/>
              </w:rPr>
              <w:t xml:space="preserve"> </w:t>
            </w:r>
            <w:proofErr w:type="spellStart"/>
            <w:r w:rsidRPr="00061515">
              <w:rPr>
                <w:bCs/>
                <w:sz w:val="22"/>
              </w:rPr>
              <w:t>zej</w:t>
            </w:r>
            <w:proofErr w:type="spellEnd"/>
            <w:r w:rsidRPr="00061515">
              <w:rPr>
                <w:bCs/>
                <w:sz w:val="22"/>
              </w:rPr>
              <w:t xml:space="preserve"> </w:t>
            </w:r>
            <w:proofErr w:type="spellStart"/>
            <w:r w:rsidRPr="00061515">
              <w:rPr>
                <w:bCs/>
                <w:sz w:val="22"/>
              </w:rPr>
              <w:t>zog</w:t>
            </w:r>
            <w:proofErr w:type="spellEnd"/>
          </w:p>
        </w:tc>
        <w:tc>
          <w:tcPr>
            <w:tcW w:w="687" w:type="pct"/>
            <w:vAlign w:val="top"/>
          </w:tcPr>
          <w:p w14:paraId="2ED9DADC" w14:textId="70381B7C" w:rsidR="00CB7BA9" w:rsidRPr="00061515" w:rsidRDefault="00364399" w:rsidP="00CB7BA9">
            <w:pPr>
              <w:keepNext/>
              <w:rPr>
                <w:bCs/>
                <w:sz w:val="22"/>
              </w:rPr>
            </w:pPr>
            <w:proofErr w:type="spellStart"/>
            <w:r w:rsidRPr="00061515">
              <w:rPr>
                <w:bCs/>
                <w:sz w:val="22"/>
              </w:rPr>
              <w:t>Thoob</w:t>
            </w:r>
            <w:proofErr w:type="spellEnd"/>
            <w:r w:rsidRPr="00061515">
              <w:rPr>
                <w:bCs/>
                <w:sz w:val="22"/>
              </w:rPr>
              <w:t xml:space="preserve"> </w:t>
            </w:r>
            <w:proofErr w:type="spellStart"/>
            <w:r w:rsidRPr="00061515">
              <w:rPr>
                <w:bCs/>
                <w:sz w:val="22"/>
              </w:rPr>
              <w:t>plaws</w:t>
            </w:r>
            <w:proofErr w:type="spellEnd"/>
            <w:r w:rsidRPr="00061515">
              <w:rPr>
                <w:bCs/>
                <w:sz w:val="22"/>
              </w:rPr>
              <w:t xml:space="preserve"> </w:t>
            </w:r>
            <w:proofErr w:type="spellStart"/>
            <w:r w:rsidRPr="00061515">
              <w:rPr>
                <w:bCs/>
                <w:sz w:val="22"/>
              </w:rPr>
              <w:t>hauv</w:t>
            </w:r>
            <w:proofErr w:type="spellEnd"/>
            <w:r w:rsidRPr="00061515">
              <w:rPr>
                <w:bCs/>
                <w:sz w:val="22"/>
              </w:rPr>
              <w:t xml:space="preserve"> </w:t>
            </w:r>
            <w:proofErr w:type="spellStart"/>
            <w:r w:rsidRPr="00061515">
              <w:rPr>
                <w:bCs/>
                <w:sz w:val="22"/>
              </w:rPr>
              <w:t>zej</w:t>
            </w:r>
            <w:proofErr w:type="spellEnd"/>
            <w:r w:rsidRPr="00061515">
              <w:rPr>
                <w:bCs/>
                <w:sz w:val="22"/>
              </w:rPr>
              <w:t xml:space="preserve"> </w:t>
            </w:r>
            <w:proofErr w:type="spellStart"/>
            <w:r w:rsidRPr="00061515">
              <w:rPr>
                <w:bCs/>
                <w:sz w:val="22"/>
              </w:rPr>
              <w:t>zog</w:t>
            </w:r>
            <w:proofErr w:type="spellEnd"/>
          </w:p>
        </w:tc>
        <w:tc>
          <w:tcPr>
            <w:tcW w:w="658" w:type="pct"/>
            <w:vAlign w:val="top"/>
          </w:tcPr>
          <w:p w14:paraId="76AE0329" w14:textId="1F076231" w:rsidR="00CB7BA9" w:rsidRPr="00061515" w:rsidRDefault="00364399" w:rsidP="00CB7BA9">
            <w:pPr>
              <w:keepNext/>
              <w:rPr>
                <w:bCs/>
                <w:sz w:val="22"/>
              </w:rPr>
            </w:pPr>
            <w:proofErr w:type="spellStart"/>
            <w:r w:rsidRPr="00061515">
              <w:rPr>
                <w:bCs/>
                <w:sz w:val="22"/>
              </w:rPr>
              <w:t>Cov</w:t>
            </w:r>
            <w:proofErr w:type="spellEnd"/>
            <w:r w:rsidRPr="00061515">
              <w:rPr>
                <w:bCs/>
                <w:sz w:val="22"/>
              </w:rPr>
              <w:t xml:space="preserve"> </w:t>
            </w:r>
            <w:proofErr w:type="spellStart"/>
            <w:r w:rsidRPr="00061515">
              <w:rPr>
                <w:bCs/>
                <w:sz w:val="22"/>
              </w:rPr>
              <w:t>neeg</w:t>
            </w:r>
            <w:proofErr w:type="spellEnd"/>
            <w:r w:rsidRPr="00061515">
              <w:rPr>
                <w:bCs/>
                <w:sz w:val="22"/>
              </w:rPr>
              <w:t xml:space="preserve"> tuaj </w:t>
            </w:r>
            <w:proofErr w:type="spellStart"/>
            <w:r w:rsidRPr="00061515">
              <w:rPr>
                <w:bCs/>
                <w:sz w:val="22"/>
              </w:rPr>
              <w:t>koom</w:t>
            </w:r>
            <w:proofErr w:type="spellEnd"/>
            <w:r w:rsidRPr="00061515">
              <w:rPr>
                <w:bCs/>
                <w:sz w:val="22"/>
              </w:rPr>
              <w:t xml:space="preserve"> 66 </w:t>
            </w:r>
            <w:proofErr w:type="spellStart"/>
            <w:r w:rsidRPr="00061515">
              <w:rPr>
                <w:bCs/>
                <w:sz w:val="22"/>
              </w:rPr>
              <w:t>leej</w:t>
            </w:r>
            <w:proofErr w:type="spellEnd"/>
          </w:p>
        </w:tc>
        <w:tc>
          <w:tcPr>
            <w:tcW w:w="2671" w:type="pct"/>
            <w:vAlign w:val="top"/>
          </w:tcPr>
          <w:p w14:paraId="0CBC228D" w14:textId="6DEEC96D" w:rsidR="00CB7BA9" w:rsidRPr="00061515" w:rsidRDefault="00CB7BA9" w:rsidP="00CB7BA9">
            <w:pPr>
              <w:keepNext/>
              <w:rPr>
                <w:bCs/>
                <w:sz w:val="22"/>
              </w:rPr>
            </w:pPr>
            <w:r w:rsidRPr="00061515">
              <w:rPr>
                <w:bCs/>
                <w:sz w:val="22"/>
              </w:rPr>
              <w:t xml:space="preserve">Kev xav tau </w:t>
            </w:r>
            <w:proofErr w:type="spellStart"/>
            <w:r w:rsidRPr="00061515">
              <w:rPr>
                <w:bCs/>
                <w:sz w:val="22"/>
              </w:rPr>
              <w:t>vaj</w:t>
            </w:r>
            <w:proofErr w:type="spellEnd"/>
            <w:r w:rsidRPr="00061515">
              <w:rPr>
                <w:bCs/>
                <w:sz w:val="22"/>
              </w:rPr>
              <w:t xml:space="preserve"> </w:t>
            </w:r>
            <w:proofErr w:type="spellStart"/>
            <w:r w:rsidRPr="00061515">
              <w:rPr>
                <w:bCs/>
                <w:sz w:val="22"/>
              </w:rPr>
              <w:t>tse</w:t>
            </w:r>
            <w:r w:rsidR="00266041" w:rsidRPr="00061515">
              <w:rPr>
                <w:bCs/>
                <w:sz w:val="22"/>
              </w:rPr>
              <w:t>v</w:t>
            </w:r>
            <w:proofErr w:type="spellEnd"/>
            <w:r w:rsidRPr="00061515">
              <w:rPr>
                <w:bCs/>
                <w:sz w:val="22"/>
              </w:rPr>
              <w:t xml:space="preserve"> thiab lub </w:t>
            </w:r>
            <w:proofErr w:type="spellStart"/>
            <w:r w:rsidRPr="00061515">
              <w:rPr>
                <w:bCs/>
                <w:sz w:val="22"/>
              </w:rPr>
              <w:t>sij</w:t>
            </w:r>
            <w:proofErr w:type="spellEnd"/>
            <w:r w:rsidR="00266041" w:rsidRPr="00061515">
              <w:rPr>
                <w:bCs/>
                <w:sz w:val="22"/>
              </w:rPr>
              <w:t xml:space="preserve"> </w:t>
            </w:r>
            <w:proofErr w:type="spellStart"/>
            <w:r w:rsidRPr="00061515">
              <w:rPr>
                <w:bCs/>
                <w:sz w:val="22"/>
              </w:rPr>
              <w:t>hawm</w:t>
            </w:r>
            <w:proofErr w:type="spellEnd"/>
          </w:p>
          <w:p w14:paraId="28862901" w14:textId="257DE3CD" w:rsidR="00CB7BA9" w:rsidRPr="00061515" w:rsidRDefault="00CB7BA9" w:rsidP="00CB7BA9">
            <w:pPr>
              <w:pStyle w:val="ListParagraph"/>
              <w:keepNext/>
              <w:numPr>
                <w:ilvl w:val="0"/>
                <w:numId w:val="7"/>
              </w:numPr>
              <w:rPr>
                <w:bCs/>
                <w:sz w:val="22"/>
              </w:rPr>
            </w:pPr>
            <w:r w:rsidRPr="00061515">
              <w:rPr>
                <w:bCs/>
                <w:sz w:val="22"/>
              </w:rPr>
              <w:t xml:space="preserve">Lub </w:t>
            </w:r>
            <w:proofErr w:type="spellStart"/>
            <w:r w:rsidRPr="00061515">
              <w:rPr>
                <w:bCs/>
                <w:sz w:val="22"/>
              </w:rPr>
              <w:t>tsev</w:t>
            </w:r>
            <w:proofErr w:type="spellEnd"/>
            <w:r w:rsidRPr="00061515">
              <w:rPr>
                <w:bCs/>
                <w:sz w:val="22"/>
              </w:rPr>
              <w:t xml:space="preserve"> nyob </w:t>
            </w:r>
            <w:proofErr w:type="spellStart"/>
            <w:r w:rsidRPr="00061515">
              <w:rPr>
                <w:bCs/>
                <w:sz w:val="22"/>
              </w:rPr>
              <w:t>hauv</w:t>
            </w:r>
            <w:proofErr w:type="spellEnd"/>
            <w:r w:rsidRPr="00061515">
              <w:rPr>
                <w:bCs/>
                <w:sz w:val="22"/>
              </w:rPr>
              <w:t xml:space="preserve"> Fresno </w:t>
            </w:r>
            <w:r w:rsidR="00266041" w:rsidRPr="00061515">
              <w:rPr>
                <w:bCs/>
                <w:sz w:val="22"/>
              </w:rPr>
              <w:t>yam</w:t>
            </w:r>
            <w:r w:rsidRPr="00061515">
              <w:rPr>
                <w:bCs/>
                <w:sz w:val="22"/>
              </w:rPr>
              <w:t xml:space="preserve"> </w:t>
            </w:r>
            <w:proofErr w:type="spellStart"/>
            <w:r w:rsidRPr="00061515">
              <w:rPr>
                <w:bCs/>
                <w:sz w:val="22"/>
              </w:rPr>
              <w:t>dhau</w:t>
            </w:r>
            <w:proofErr w:type="spellEnd"/>
            <w:r w:rsidRPr="00061515">
              <w:rPr>
                <w:bCs/>
                <w:sz w:val="22"/>
              </w:rPr>
              <w:t xml:space="preserve"> </w:t>
            </w:r>
            <w:proofErr w:type="spellStart"/>
            <w:r w:rsidRPr="00061515">
              <w:rPr>
                <w:bCs/>
                <w:sz w:val="22"/>
              </w:rPr>
              <w:t>los</w:t>
            </w:r>
            <w:proofErr w:type="spellEnd"/>
            <w:r w:rsidRPr="00061515">
              <w:rPr>
                <w:bCs/>
                <w:sz w:val="22"/>
              </w:rPr>
              <w:t xml:space="preserve"> </w:t>
            </w:r>
            <w:proofErr w:type="spellStart"/>
            <w:r w:rsidRPr="00061515">
              <w:rPr>
                <w:bCs/>
                <w:sz w:val="22"/>
              </w:rPr>
              <w:t>pheej</w:t>
            </w:r>
            <w:proofErr w:type="spellEnd"/>
            <w:r w:rsidRPr="00061515">
              <w:rPr>
                <w:bCs/>
                <w:sz w:val="22"/>
              </w:rPr>
              <w:t xml:space="preserve"> </w:t>
            </w:r>
            <w:proofErr w:type="spellStart"/>
            <w:r w:rsidRPr="00061515">
              <w:rPr>
                <w:bCs/>
                <w:sz w:val="22"/>
              </w:rPr>
              <w:t>yig</w:t>
            </w:r>
            <w:proofErr w:type="spellEnd"/>
            <w:r w:rsidRPr="00061515">
              <w:rPr>
                <w:bCs/>
                <w:sz w:val="22"/>
              </w:rPr>
              <w:t xml:space="preserve"> dua </w:t>
            </w:r>
            <w:r w:rsidR="00266041" w:rsidRPr="00061515">
              <w:rPr>
                <w:bCs/>
                <w:sz w:val="22"/>
              </w:rPr>
              <w:t xml:space="preserve">yog </w:t>
            </w:r>
            <w:r w:rsidRPr="00061515">
              <w:rPr>
                <w:bCs/>
                <w:sz w:val="22"/>
              </w:rPr>
              <w:t xml:space="preserve">nyob </w:t>
            </w:r>
            <w:proofErr w:type="spellStart"/>
            <w:r w:rsidRPr="00061515">
              <w:rPr>
                <w:bCs/>
                <w:sz w:val="22"/>
              </w:rPr>
              <w:t>rau</w:t>
            </w:r>
            <w:proofErr w:type="spellEnd"/>
            <w:r w:rsidRPr="00061515">
              <w:rPr>
                <w:bCs/>
                <w:sz w:val="22"/>
              </w:rPr>
              <w:t xml:space="preserve"> </w:t>
            </w:r>
            <w:proofErr w:type="spellStart"/>
            <w:r w:rsidRPr="00061515">
              <w:rPr>
                <w:bCs/>
                <w:sz w:val="22"/>
              </w:rPr>
              <w:t>xyoo</w:t>
            </w:r>
            <w:proofErr w:type="spellEnd"/>
            <w:r w:rsidRPr="00061515">
              <w:rPr>
                <w:bCs/>
                <w:sz w:val="22"/>
              </w:rPr>
              <w:t xml:space="preserve"> </w:t>
            </w:r>
            <w:proofErr w:type="spellStart"/>
            <w:r w:rsidRPr="00061515">
              <w:rPr>
                <w:bCs/>
                <w:sz w:val="22"/>
              </w:rPr>
              <w:t>tas</w:t>
            </w:r>
            <w:proofErr w:type="spellEnd"/>
            <w:r w:rsidRPr="00061515">
              <w:rPr>
                <w:bCs/>
                <w:sz w:val="22"/>
              </w:rPr>
              <w:t xml:space="preserve"> </w:t>
            </w:r>
            <w:proofErr w:type="spellStart"/>
            <w:r w:rsidRPr="00061515">
              <w:rPr>
                <w:bCs/>
                <w:sz w:val="22"/>
              </w:rPr>
              <w:t>los</w:t>
            </w:r>
            <w:proofErr w:type="spellEnd"/>
            <w:r w:rsidRPr="00061515">
              <w:rPr>
                <w:bCs/>
                <w:sz w:val="22"/>
              </w:rPr>
              <w:t xml:space="preserve"> no</w:t>
            </w:r>
            <w:r w:rsidR="00266041" w:rsidRPr="00061515">
              <w:rPr>
                <w:bCs/>
                <w:sz w:val="22"/>
              </w:rPr>
              <w:t>s</w:t>
            </w:r>
            <w:r w:rsidRPr="00061515">
              <w:rPr>
                <w:bCs/>
                <w:sz w:val="22"/>
              </w:rPr>
              <w:t>.</w:t>
            </w:r>
          </w:p>
          <w:p w14:paraId="3DDFE487" w14:textId="77777777" w:rsidR="00CB7BA9" w:rsidRPr="00061515" w:rsidRDefault="00CB7BA9" w:rsidP="00CB7BA9">
            <w:pPr>
              <w:pStyle w:val="ListParagraph"/>
              <w:keepNext/>
              <w:numPr>
                <w:ilvl w:val="0"/>
                <w:numId w:val="7"/>
              </w:numPr>
              <w:rPr>
                <w:bCs/>
                <w:sz w:val="22"/>
              </w:rPr>
            </w:pPr>
            <w:proofErr w:type="spellStart"/>
            <w:r w:rsidRPr="00061515">
              <w:rPr>
                <w:bCs/>
                <w:sz w:val="22"/>
              </w:rPr>
              <w:t>Yuav</w:t>
            </w:r>
            <w:proofErr w:type="spellEnd"/>
            <w:r w:rsidRPr="00061515">
              <w:rPr>
                <w:bCs/>
                <w:sz w:val="22"/>
              </w:rPr>
              <w:t xml:space="preserve"> </w:t>
            </w:r>
            <w:proofErr w:type="spellStart"/>
            <w:r w:rsidRPr="00061515">
              <w:rPr>
                <w:bCs/>
                <w:sz w:val="22"/>
              </w:rPr>
              <w:t>tsum</w:t>
            </w:r>
            <w:proofErr w:type="spellEnd"/>
            <w:r w:rsidRPr="00061515">
              <w:rPr>
                <w:bCs/>
                <w:sz w:val="22"/>
              </w:rPr>
              <w:t xml:space="preserve"> muaj </w:t>
            </w:r>
            <w:proofErr w:type="spellStart"/>
            <w:r w:rsidRPr="00061515">
              <w:rPr>
                <w:bCs/>
                <w:sz w:val="22"/>
              </w:rPr>
              <w:t>kev</w:t>
            </w:r>
            <w:proofErr w:type="spellEnd"/>
            <w:r w:rsidRPr="00061515">
              <w:rPr>
                <w:bCs/>
                <w:sz w:val="22"/>
              </w:rPr>
              <w:t xml:space="preserve"> </w:t>
            </w:r>
            <w:proofErr w:type="spellStart"/>
            <w:r w:rsidRPr="00061515">
              <w:rPr>
                <w:bCs/>
                <w:sz w:val="22"/>
              </w:rPr>
              <w:t>txhawb</w:t>
            </w:r>
            <w:proofErr w:type="spellEnd"/>
            <w:r w:rsidRPr="00061515">
              <w:rPr>
                <w:bCs/>
                <w:sz w:val="22"/>
              </w:rPr>
              <w:t xml:space="preserve"> </w:t>
            </w:r>
            <w:proofErr w:type="spellStart"/>
            <w:r w:rsidRPr="00061515">
              <w:rPr>
                <w:bCs/>
                <w:sz w:val="22"/>
              </w:rPr>
              <w:t>nqa</w:t>
            </w:r>
            <w:proofErr w:type="spellEnd"/>
            <w:r w:rsidRPr="00061515">
              <w:rPr>
                <w:bCs/>
                <w:sz w:val="22"/>
              </w:rPr>
              <w:t xml:space="preserve"> </w:t>
            </w:r>
            <w:proofErr w:type="spellStart"/>
            <w:r w:rsidRPr="00061515">
              <w:rPr>
                <w:bCs/>
                <w:sz w:val="22"/>
              </w:rPr>
              <w:t>kev</w:t>
            </w:r>
            <w:proofErr w:type="spellEnd"/>
            <w:r w:rsidRPr="00061515">
              <w:rPr>
                <w:bCs/>
                <w:sz w:val="22"/>
              </w:rPr>
              <w:t xml:space="preserve"> </w:t>
            </w:r>
            <w:proofErr w:type="spellStart"/>
            <w:r w:rsidRPr="00061515">
              <w:rPr>
                <w:bCs/>
                <w:sz w:val="22"/>
              </w:rPr>
              <w:t>loj</w:t>
            </w:r>
            <w:proofErr w:type="spellEnd"/>
            <w:r w:rsidRPr="00061515">
              <w:rPr>
                <w:bCs/>
                <w:sz w:val="22"/>
              </w:rPr>
              <w:t xml:space="preserve"> </w:t>
            </w:r>
            <w:proofErr w:type="spellStart"/>
            <w:r w:rsidRPr="00061515">
              <w:rPr>
                <w:bCs/>
                <w:sz w:val="22"/>
              </w:rPr>
              <w:t>hlob</w:t>
            </w:r>
            <w:proofErr w:type="spellEnd"/>
            <w:r w:rsidRPr="00061515">
              <w:rPr>
                <w:bCs/>
                <w:sz w:val="22"/>
              </w:rPr>
              <w:t xml:space="preserve"> ntawm </w:t>
            </w:r>
            <w:proofErr w:type="spellStart"/>
            <w:r w:rsidRPr="00061515">
              <w:rPr>
                <w:bCs/>
                <w:sz w:val="22"/>
              </w:rPr>
              <w:t>cov</w:t>
            </w:r>
            <w:proofErr w:type="spellEnd"/>
            <w:r w:rsidRPr="00061515">
              <w:rPr>
                <w:bCs/>
                <w:sz w:val="22"/>
              </w:rPr>
              <w:t xml:space="preserve"> </w:t>
            </w:r>
            <w:proofErr w:type="spellStart"/>
            <w:r w:rsidRPr="00061515">
              <w:rPr>
                <w:bCs/>
                <w:sz w:val="22"/>
              </w:rPr>
              <w:t>vaj</w:t>
            </w:r>
            <w:proofErr w:type="spellEnd"/>
            <w:r w:rsidRPr="00061515">
              <w:rPr>
                <w:bCs/>
                <w:sz w:val="22"/>
              </w:rPr>
              <w:t xml:space="preserve"> </w:t>
            </w:r>
            <w:proofErr w:type="spellStart"/>
            <w:r w:rsidRPr="00061515">
              <w:rPr>
                <w:bCs/>
                <w:sz w:val="22"/>
              </w:rPr>
              <w:t>tsev</w:t>
            </w:r>
            <w:proofErr w:type="spellEnd"/>
            <w:r w:rsidRPr="00061515">
              <w:rPr>
                <w:bCs/>
                <w:sz w:val="22"/>
              </w:rPr>
              <w:t xml:space="preserve"> </w:t>
            </w:r>
            <w:proofErr w:type="spellStart"/>
            <w:r w:rsidRPr="00061515">
              <w:rPr>
                <w:bCs/>
                <w:sz w:val="22"/>
              </w:rPr>
              <w:t>uas</w:t>
            </w:r>
            <w:proofErr w:type="spellEnd"/>
            <w:r w:rsidRPr="00061515">
              <w:rPr>
                <w:bCs/>
                <w:sz w:val="22"/>
              </w:rPr>
              <w:t xml:space="preserve"> muaj </w:t>
            </w:r>
            <w:proofErr w:type="spellStart"/>
            <w:r w:rsidRPr="00061515">
              <w:rPr>
                <w:bCs/>
                <w:sz w:val="22"/>
              </w:rPr>
              <w:t>nqi</w:t>
            </w:r>
            <w:proofErr w:type="spellEnd"/>
            <w:r w:rsidRPr="00061515">
              <w:rPr>
                <w:bCs/>
                <w:sz w:val="22"/>
              </w:rPr>
              <w:t xml:space="preserve"> </w:t>
            </w:r>
            <w:proofErr w:type="spellStart"/>
            <w:r w:rsidRPr="00061515">
              <w:rPr>
                <w:bCs/>
                <w:sz w:val="22"/>
              </w:rPr>
              <w:t>pheej</w:t>
            </w:r>
            <w:proofErr w:type="spellEnd"/>
            <w:r w:rsidRPr="00061515">
              <w:rPr>
                <w:bCs/>
                <w:sz w:val="22"/>
              </w:rPr>
              <w:t xml:space="preserve"> </w:t>
            </w:r>
            <w:proofErr w:type="spellStart"/>
            <w:r w:rsidRPr="00061515">
              <w:rPr>
                <w:bCs/>
                <w:sz w:val="22"/>
              </w:rPr>
              <w:t>yig</w:t>
            </w:r>
            <w:proofErr w:type="spellEnd"/>
            <w:r w:rsidRPr="00061515">
              <w:rPr>
                <w:bCs/>
                <w:sz w:val="22"/>
              </w:rPr>
              <w:t xml:space="preserve"> </w:t>
            </w:r>
            <w:proofErr w:type="spellStart"/>
            <w:r w:rsidRPr="00061515">
              <w:rPr>
                <w:bCs/>
                <w:sz w:val="22"/>
              </w:rPr>
              <w:t>hauv</w:t>
            </w:r>
            <w:proofErr w:type="spellEnd"/>
            <w:r w:rsidRPr="00061515">
              <w:rPr>
                <w:bCs/>
                <w:sz w:val="22"/>
              </w:rPr>
              <w:t xml:space="preserve"> </w:t>
            </w:r>
            <w:proofErr w:type="spellStart"/>
            <w:r w:rsidRPr="00061515">
              <w:rPr>
                <w:bCs/>
                <w:sz w:val="22"/>
              </w:rPr>
              <w:t>ntau</w:t>
            </w:r>
            <w:proofErr w:type="spellEnd"/>
            <w:r w:rsidRPr="00061515">
              <w:rPr>
                <w:bCs/>
                <w:sz w:val="22"/>
              </w:rPr>
              <w:t xml:space="preserve"> </w:t>
            </w:r>
            <w:proofErr w:type="spellStart"/>
            <w:r w:rsidRPr="00061515">
              <w:rPr>
                <w:bCs/>
                <w:sz w:val="22"/>
              </w:rPr>
              <w:t>hom</w:t>
            </w:r>
            <w:proofErr w:type="spellEnd"/>
            <w:r w:rsidRPr="00061515">
              <w:rPr>
                <w:bCs/>
                <w:sz w:val="22"/>
              </w:rPr>
              <w:t xml:space="preserve"> </w:t>
            </w:r>
            <w:proofErr w:type="spellStart"/>
            <w:r w:rsidRPr="00061515">
              <w:rPr>
                <w:bCs/>
                <w:sz w:val="22"/>
              </w:rPr>
              <w:t>vaj</w:t>
            </w:r>
            <w:proofErr w:type="spellEnd"/>
            <w:r w:rsidRPr="00061515">
              <w:rPr>
                <w:bCs/>
                <w:sz w:val="22"/>
              </w:rPr>
              <w:t xml:space="preserve"> </w:t>
            </w:r>
            <w:proofErr w:type="spellStart"/>
            <w:r w:rsidRPr="00061515">
              <w:rPr>
                <w:bCs/>
                <w:sz w:val="22"/>
              </w:rPr>
              <w:t>tsev</w:t>
            </w:r>
            <w:proofErr w:type="spellEnd"/>
            <w:r w:rsidRPr="00061515">
              <w:rPr>
                <w:bCs/>
                <w:sz w:val="22"/>
              </w:rPr>
              <w:t>.</w:t>
            </w:r>
          </w:p>
          <w:p w14:paraId="514EEEBA" w14:textId="77777777" w:rsidR="00CB7BA9" w:rsidRPr="00061515" w:rsidRDefault="00CB7BA9" w:rsidP="00CB7BA9">
            <w:pPr>
              <w:pStyle w:val="ListParagraph"/>
              <w:keepNext/>
              <w:numPr>
                <w:ilvl w:val="0"/>
                <w:numId w:val="7"/>
              </w:numPr>
              <w:rPr>
                <w:bCs/>
                <w:sz w:val="22"/>
              </w:rPr>
            </w:pPr>
            <w:proofErr w:type="spellStart"/>
            <w:r w:rsidRPr="00061515">
              <w:rPr>
                <w:bCs/>
                <w:sz w:val="22"/>
              </w:rPr>
              <w:t>Yuav</w:t>
            </w:r>
            <w:proofErr w:type="spellEnd"/>
            <w:r w:rsidRPr="00061515">
              <w:rPr>
                <w:bCs/>
                <w:sz w:val="22"/>
              </w:rPr>
              <w:t xml:space="preserve"> </w:t>
            </w:r>
            <w:proofErr w:type="spellStart"/>
            <w:r w:rsidRPr="00061515">
              <w:rPr>
                <w:bCs/>
                <w:sz w:val="22"/>
              </w:rPr>
              <w:t>tsum</w:t>
            </w:r>
            <w:proofErr w:type="spellEnd"/>
            <w:r w:rsidRPr="00061515">
              <w:rPr>
                <w:bCs/>
                <w:sz w:val="22"/>
              </w:rPr>
              <w:t xml:space="preserve"> muaj </w:t>
            </w:r>
            <w:proofErr w:type="spellStart"/>
            <w:r w:rsidRPr="00061515">
              <w:rPr>
                <w:bCs/>
                <w:sz w:val="22"/>
              </w:rPr>
              <w:t>kev</w:t>
            </w:r>
            <w:proofErr w:type="spellEnd"/>
            <w:r w:rsidRPr="00061515">
              <w:rPr>
                <w:bCs/>
                <w:sz w:val="22"/>
              </w:rPr>
              <w:t xml:space="preserve"> </w:t>
            </w:r>
            <w:proofErr w:type="spellStart"/>
            <w:r w:rsidRPr="00061515">
              <w:rPr>
                <w:bCs/>
                <w:sz w:val="22"/>
              </w:rPr>
              <w:t>txhawb</w:t>
            </w:r>
            <w:proofErr w:type="spellEnd"/>
            <w:r w:rsidRPr="00061515">
              <w:rPr>
                <w:bCs/>
                <w:sz w:val="22"/>
              </w:rPr>
              <w:t xml:space="preserve"> </w:t>
            </w:r>
            <w:proofErr w:type="spellStart"/>
            <w:r w:rsidRPr="00061515">
              <w:rPr>
                <w:bCs/>
                <w:sz w:val="22"/>
              </w:rPr>
              <w:t>nqa</w:t>
            </w:r>
            <w:proofErr w:type="spellEnd"/>
            <w:r w:rsidRPr="00061515">
              <w:rPr>
                <w:bCs/>
                <w:sz w:val="22"/>
              </w:rPr>
              <w:t xml:space="preserve"> </w:t>
            </w:r>
            <w:proofErr w:type="spellStart"/>
            <w:r w:rsidRPr="00061515">
              <w:rPr>
                <w:bCs/>
                <w:sz w:val="22"/>
              </w:rPr>
              <w:t>kev</w:t>
            </w:r>
            <w:proofErr w:type="spellEnd"/>
            <w:r w:rsidRPr="00061515">
              <w:rPr>
                <w:bCs/>
                <w:sz w:val="22"/>
              </w:rPr>
              <w:t xml:space="preserve"> </w:t>
            </w:r>
            <w:proofErr w:type="spellStart"/>
            <w:r w:rsidRPr="00061515">
              <w:rPr>
                <w:bCs/>
                <w:sz w:val="22"/>
              </w:rPr>
              <w:t>nkag</w:t>
            </w:r>
            <w:proofErr w:type="spellEnd"/>
            <w:r w:rsidRPr="00061515">
              <w:rPr>
                <w:bCs/>
                <w:sz w:val="22"/>
              </w:rPr>
              <w:t xml:space="preserve"> </w:t>
            </w:r>
            <w:proofErr w:type="spellStart"/>
            <w:r w:rsidRPr="00061515">
              <w:rPr>
                <w:bCs/>
                <w:sz w:val="22"/>
              </w:rPr>
              <w:t>mus</w:t>
            </w:r>
            <w:proofErr w:type="spellEnd"/>
            <w:r w:rsidRPr="00061515">
              <w:rPr>
                <w:bCs/>
                <w:sz w:val="22"/>
              </w:rPr>
              <w:t xml:space="preserve"> </w:t>
            </w:r>
            <w:proofErr w:type="spellStart"/>
            <w:r w:rsidRPr="00061515">
              <w:rPr>
                <w:bCs/>
                <w:sz w:val="22"/>
              </w:rPr>
              <w:t>rau</w:t>
            </w:r>
            <w:proofErr w:type="spellEnd"/>
            <w:r w:rsidRPr="00061515">
              <w:rPr>
                <w:bCs/>
                <w:sz w:val="22"/>
              </w:rPr>
              <w:t xml:space="preserve"> </w:t>
            </w:r>
            <w:proofErr w:type="spellStart"/>
            <w:r w:rsidRPr="00061515">
              <w:rPr>
                <w:bCs/>
                <w:sz w:val="22"/>
              </w:rPr>
              <w:t>cov</w:t>
            </w:r>
            <w:proofErr w:type="spellEnd"/>
            <w:r w:rsidRPr="00061515">
              <w:rPr>
                <w:bCs/>
                <w:sz w:val="22"/>
              </w:rPr>
              <w:t xml:space="preserve"> </w:t>
            </w:r>
            <w:proofErr w:type="spellStart"/>
            <w:r w:rsidRPr="00061515">
              <w:rPr>
                <w:bCs/>
                <w:sz w:val="22"/>
              </w:rPr>
              <w:t>tswv</w:t>
            </w:r>
            <w:proofErr w:type="spellEnd"/>
            <w:r w:rsidRPr="00061515">
              <w:rPr>
                <w:bCs/>
                <w:sz w:val="22"/>
              </w:rPr>
              <w:t xml:space="preserve"> </w:t>
            </w:r>
            <w:proofErr w:type="spellStart"/>
            <w:r w:rsidRPr="00061515">
              <w:rPr>
                <w:bCs/>
                <w:sz w:val="22"/>
              </w:rPr>
              <w:t>tsev</w:t>
            </w:r>
            <w:proofErr w:type="spellEnd"/>
            <w:r w:rsidRPr="00061515">
              <w:rPr>
                <w:bCs/>
                <w:sz w:val="22"/>
              </w:rPr>
              <w:t xml:space="preserve"> </w:t>
            </w:r>
            <w:proofErr w:type="spellStart"/>
            <w:r w:rsidRPr="00061515">
              <w:rPr>
                <w:bCs/>
                <w:sz w:val="22"/>
              </w:rPr>
              <w:t>hauv</w:t>
            </w:r>
            <w:proofErr w:type="spellEnd"/>
            <w:r w:rsidRPr="00061515">
              <w:rPr>
                <w:bCs/>
                <w:sz w:val="22"/>
              </w:rPr>
              <w:t xml:space="preserve"> </w:t>
            </w:r>
            <w:proofErr w:type="spellStart"/>
            <w:r w:rsidRPr="00061515">
              <w:rPr>
                <w:bCs/>
                <w:sz w:val="22"/>
              </w:rPr>
              <w:t>nroog</w:t>
            </w:r>
            <w:proofErr w:type="spellEnd"/>
            <w:r w:rsidRPr="00061515">
              <w:rPr>
                <w:bCs/>
                <w:sz w:val="22"/>
              </w:rPr>
              <w:t>.</w:t>
            </w:r>
          </w:p>
          <w:p w14:paraId="5C292DAF" w14:textId="77777777" w:rsidR="00CB7BA9" w:rsidRPr="00061515" w:rsidRDefault="00CB7BA9" w:rsidP="00CB7BA9">
            <w:pPr>
              <w:pStyle w:val="ListParagraph"/>
              <w:keepNext/>
              <w:numPr>
                <w:ilvl w:val="0"/>
                <w:numId w:val="7"/>
              </w:numPr>
              <w:rPr>
                <w:bCs/>
                <w:sz w:val="22"/>
              </w:rPr>
            </w:pPr>
            <w:proofErr w:type="spellStart"/>
            <w:r w:rsidRPr="00061515">
              <w:rPr>
                <w:bCs/>
                <w:sz w:val="22"/>
              </w:rPr>
              <w:t>Yuav</w:t>
            </w:r>
            <w:proofErr w:type="spellEnd"/>
            <w:r w:rsidRPr="00061515">
              <w:rPr>
                <w:bCs/>
                <w:sz w:val="22"/>
              </w:rPr>
              <w:t xml:space="preserve"> </w:t>
            </w:r>
            <w:proofErr w:type="spellStart"/>
            <w:r w:rsidRPr="00061515">
              <w:rPr>
                <w:bCs/>
                <w:sz w:val="22"/>
              </w:rPr>
              <w:t>tsum</w:t>
            </w:r>
            <w:proofErr w:type="spellEnd"/>
            <w:r w:rsidRPr="00061515">
              <w:rPr>
                <w:bCs/>
                <w:sz w:val="22"/>
              </w:rPr>
              <w:t xml:space="preserve"> tau </w:t>
            </w:r>
            <w:proofErr w:type="spellStart"/>
            <w:r w:rsidRPr="00061515">
              <w:rPr>
                <w:bCs/>
                <w:sz w:val="22"/>
              </w:rPr>
              <w:t>ua</w:t>
            </w:r>
            <w:proofErr w:type="spellEnd"/>
            <w:r w:rsidRPr="00061515">
              <w:rPr>
                <w:bCs/>
                <w:sz w:val="22"/>
              </w:rPr>
              <w:t xml:space="preserve"> </w:t>
            </w:r>
            <w:proofErr w:type="spellStart"/>
            <w:r w:rsidRPr="00061515">
              <w:rPr>
                <w:bCs/>
                <w:sz w:val="22"/>
              </w:rPr>
              <w:t>kom</w:t>
            </w:r>
            <w:proofErr w:type="spellEnd"/>
            <w:r w:rsidRPr="00061515">
              <w:rPr>
                <w:bCs/>
                <w:sz w:val="22"/>
              </w:rPr>
              <w:t xml:space="preserve"> </w:t>
            </w:r>
            <w:proofErr w:type="spellStart"/>
            <w:r w:rsidRPr="00061515">
              <w:rPr>
                <w:bCs/>
                <w:sz w:val="22"/>
              </w:rPr>
              <w:t>cov</w:t>
            </w:r>
            <w:proofErr w:type="spellEnd"/>
            <w:r w:rsidRPr="00061515">
              <w:rPr>
                <w:bCs/>
                <w:sz w:val="22"/>
              </w:rPr>
              <w:t xml:space="preserve"> </w:t>
            </w:r>
            <w:proofErr w:type="spellStart"/>
            <w:r w:rsidRPr="00061515">
              <w:rPr>
                <w:bCs/>
                <w:sz w:val="22"/>
              </w:rPr>
              <w:t>tsev</w:t>
            </w:r>
            <w:proofErr w:type="spellEnd"/>
            <w:r w:rsidRPr="00061515">
              <w:rPr>
                <w:bCs/>
                <w:sz w:val="22"/>
              </w:rPr>
              <w:t xml:space="preserve"> </w:t>
            </w:r>
            <w:proofErr w:type="spellStart"/>
            <w:r w:rsidRPr="00061515">
              <w:rPr>
                <w:bCs/>
                <w:sz w:val="22"/>
              </w:rPr>
              <w:t>xauj</w:t>
            </w:r>
            <w:proofErr w:type="spellEnd"/>
            <w:r w:rsidRPr="00061515">
              <w:rPr>
                <w:bCs/>
                <w:sz w:val="22"/>
              </w:rPr>
              <w:t xml:space="preserve"> </w:t>
            </w:r>
            <w:proofErr w:type="spellStart"/>
            <w:r w:rsidRPr="00061515">
              <w:rPr>
                <w:bCs/>
                <w:sz w:val="22"/>
              </w:rPr>
              <w:t>tsev</w:t>
            </w:r>
            <w:proofErr w:type="spellEnd"/>
            <w:r w:rsidRPr="00061515">
              <w:rPr>
                <w:bCs/>
                <w:sz w:val="22"/>
              </w:rPr>
              <w:t xml:space="preserve"> nyob zoo.</w:t>
            </w:r>
          </w:p>
          <w:p w14:paraId="32CA83CB" w14:textId="2F77B611" w:rsidR="00CB7BA9" w:rsidRPr="00061515" w:rsidRDefault="00CB7BA9" w:rsidP="00CB7BA9">
            <w:pPr>
              <w:pStyle w:val="ListParagraph"/>
              <w:keepNext/>
              <w:numPr>
                <w:ilvl w:val="0"/>
                <w:numId w:val="7"/>
              </w:numPr>
              <w:rPr>
                <w:bCs/>
                <w:sz w:val="22"/>
              </w:rPr>
            </w:pPr>
            <w:r w:rsidRPr="00061515">
              <w:rPr>
                <w:bCs/>
                <w:sz w:val="22"/>
              </w:rPr>
              <w:t xml:space="preserve">Muaj qhov </w:t>
            </w:r>
            <w:proofErr w:type="spellStart"/>
            <w:r w:rsidRPr="00061515">
              <w:rPr>
                <w:bCs/>
                <w:sz w:val="22"/>
              </w:rPr>
              <w:t>tsis</w:t>
            </w:r>
            <w:proofErr w:type="spellEnd"/>
            <w:r w:rsidRPr="00061515">
              <w:rPr>
                <w:bCs/>
                <w:sz w:val="22"/>
              </w:rPr>
              <w:t xml:space="preserve"> sib </w:t>
            </w:r>
            <w:proofErr w:type="spellStart"/>
            <w:r w:rsidRPr="00061515">
              <w:rPr>
                <w:bCs/>
                <w:sz w:val="22"/>
              </w:rPr>
              <w:t>xws</w:t>
            </w:r>
            <w:proofErr w:type="spellEnd"/>
            <w:r w:rsidRPr="00061515">
              <w:rPr>
                <w:bCs/>
                <w:sz w:val="22"/>
              </w:rPr>
              <w:t xml:space="preserve"> tseem </w:t>
            </w:r>
            <w:proofErr w:type="spellStart"/>
            <w:r w:rsidRPr="00061515">
              <w:rPr>
                <w:bCs/>
                <w:sz w:val="22"/>
              </w:rPr>
              <w:t>ceeb</w:t>
            </w:r>
            <w:proofErr w:type="spellEnd"/>
            <w:r w:rsidRPr="00061515">
              <w:rPr>
                <w:bCs/>
                <w:sz w:val="22"/>
              </w:rPr>
              <w:t xml:space="preserve"> </w:t>
            </w:r>
            <w:proofErr w:type="spellStart"/>
            <w:r w:rsidRPr="00061515">
              <w:rPr>
                <w:bCs/>
                <w:sz w:val="22"/>
              </w:rPr>
              <w:t>hauv</w:t>
            </w:r>
            <w:proofErr w:type="spellEnd"/>
            <w:r w:rsidRPr="00061515">
              <w:rPr>
                <w:bCs/>
                <w:sz w:val="22"/>
              </w:rPr>
              <w:t xml:space="preserve"> </w:t>
            </w:r>
            <w:proofErr w:type="spellStart"/>
            <w:r w:rsidRPr="00061515">
              <w:rPr>
                <w:bCs/>
                <w:sz w:val="22"/>
              </w:rPr>
              <w:t>kev</w:t>
            </w:r>
            <w:proofErr w:type="spellEnd"/>
            <w:r w:rsidRPr="00061515">
              <w:rPr>
                <w:bCs/>
                <w:sz w:val="22"/>
              </w:rPr>
              <w:t xml:space="preserve"> muaj </w:t>
            </w:r>
            <w:proofErr w:type="spellStart"/>
            <w:r w:rsidRPr="00061515">
              <w:rPr>
                <w:bCs/>
                <w:sz w:val="22"/>
              </w:rPr>
              <w:t>vaj</w:t>
            </w:r>
            <w:proofErr w:type="spellEnd"/>
            <w:r w:rsidRPr="00061515">
              <w:rPr>
                <w:bCs/>
                <w:sz w:val="22"/>
              </w:rPr>
              <w:t xml:space="preserve"> </w:t>
            </w:r>
            <w:proofErr w:type="spellStart"/>
            <w:r w:rsidRPr="00061515">
              <w:rPr>
                <w:bCs/>
                <w:sz w:val="22"/>
              </w:rPr>
              <w:t>tsev</w:t>
            </w:r>
            <w:proofErr w:type="spellEnd"/>
            <w:r w:rsidRPr="00061515">
              <w:rPr>
                <w:bCs/>
                <w:sz w:val="22"/>
              </w:rPr>
              <w:t xml:space="preserve"> zoo thiab </w:t>
            </w:r>
            <w:r w:rsidR="00266041" w:rsidRPr="00061515">
              <w:rPr>
                <w:bCs/>
                <w:sz w:val="22"/>
              </w:rPr>
              <w:t xml:space="preserve">lub </w:t>
            </w:r>
            <w:proofErr w:type="spellStart"/>
            <w:r w:rsidR="00266041" w:rsidRPr="00061515">
              <w:rPr>
                <w:bCs/>
                <w:sz w:val="22"/>
              </w:rPr>
              <w:t>sij</w:t>
            </w:r>
            <w:proofErr w:type="spellEnd"/>
            <w:r w:rsidR="00266041" w:rsidRPr="00061515">
              <w:rPr>
                <w:bCs/>
                <w:sz w:val="22"/>
              </w:rPr>
              <w:t xml:space="preserve"> </w:t>
            </w:r>
            <w:proofErr w:type="spellStart"/>
            <w:r w:rsidR="00266041" w:rsidRPr="00061515">
              <w:rPr>
                <w:bCs/>
                <w:sz w:val="22"/>
              </w:rPr>
              <w:t>hawm</w:t>
            </w:r>
            <w:proofErr w:type="spellEnd"/>
            <w:r w:rsidR="00266041" w:rsidRPr="00061515">
              <w:rPr>
                <w:bCs/>
                <w:sz w:val="22"/>
              </w:rPr>
              <w:t xml:space="preserve"> </w:t>
            </w:r>
            <w:proofErr w:type="spellStart"/>
            <w:r w:rsidR="00266041" w:rsidRPr="00061515">
              <w:rPr>
                <w:bCs/>
                <w:sz w:val="22"/>
              </w:rPr>
              <w:t>kev</w:t>
            </w:r>
            <w:proofErr w:type="spellEnd"/>
            <w:r w:rsidR="00266041" w:rsidRPr="00061515">
              <w:rPr>
                <w:bCs/>
                <w:sz w:val="22"/>
              </w:rPr>
              <w:t xml:space="preserve"> </w:t>
            </w:r>
            <w:proofErr w:type="spellStart"/>
            <w:r w:rsidR="00266041" w:rsidRPr="00061515">
              <w:rPr>
                <w:bCs/>
                <w:sz w:val="22"/>
              </w:rPr>
              <w:t>nkag</w:t>
            </w:r>
            <w:proofErr w:type="spellEnd"/>
            <w:r w:rsidR="00266041" w:rsidRPr="00061515">
              <w:rPr>
                <w:bCs/>
                <w:sz w:val="22"/>
              </w:rPr>
              <w:t xml:space="preserve"> </w:t>
            </w:r>
            <w:proofErr w:type="spellStart"/>
            <w:r w:rsidR="00266041" w:rsidRPr="00061515">
              <w:rPr>
                <w:bCs/>
                <w:sz w:val="22"/>
              </w:rPr>
              <w:t>mus</w:t>
            </w:r>
            <w:proofErr w:type="spellEnd"/>
            <w:r w:rsidR="00266041" w:rsidRPr="00061515">
              <w:rPr>
                <w:bCs/>
                <w:sz w:val="22"/>
              </w:rPr>
              <w:t xml:space="preserve"> </w:t>
            </w:r>
            <w:proofErr w:type="spellStart"/>
            <w:r w:rsidRPr="00061515">
              <w:rPr>
                <w:bCs/>
                <w:sz w:val="22"/>
              </w:rPr>
              <w:t>thoob</w:t>
            </w:r>
            <w:proofErr w:type="spellEnd"/>
            <w:r w:rsidRPr="00061515">
              <w:rPr>
                <w:bCs/>
                <w:sz w:val="22"/>
              </w:rPr>
              <w:t xml:space="preserve"> </w:t>
            </w:r>
            <w:proofErr w:type="spellStart"/>
            <w:r w:rsidRPr="00061515">
              <w:rPr>
                <w:bCs/>
                <w:sz w:val="22"/>
              </w:rPr>
              <w:t>plaws</w:t>
            </w:r>
            <w:proofErr w:type="spellEnd"/>
            <w:r w:rsidRPr="00061515">
              <w:rPr>
                <w:bCs/>
                <w:sz w:val="22"/>
              </w:rPr>
              <w:t xml:space="preserve"> lub </w:t>
            </w:r>
            <w:proofErr w:type="spellStart"/>
            <w:r w:rsidRPr="00061515">
              <w:rPr>
                <w:bCs/>
                <w:sz w:val="22"/>
              </w:rPr>
              <w:t>nroog</w:t>
            </w:r>
            <w:proofErr w:type="spellEnd"/>
            <w:r w:rsidRPr="00061515">
              <w:rPr>
                <w:bCs/>
                <w:sz w:val="22"/>
              </w:rPr>
              <w:t xml:space="preserve"> </w:t>
            </w:r>
            <w:proofErr w:type="spellStart"/>
            <w:r w:rsidRPr="00061515">
              <w:rPr>
                <w:bCs/>
                <w:sz w:val="22"/>
              </w:rPr>
              <w:t>cov</w:t>
            </w:r>
            <w:proofErr w:type="spellEnd"/>
            <w:r w:rsidRPr="00061515">
              <w:rPr>
                <w:bCs/>
                <w:sz w:val="22"/>
              </w:rPr>
              <w:t xml:space="preserve"> </w:t>
            </w:r>
            <w:proofErr w:type="spellStart"/>
            <w:r w:rsidRPr="00061515">
              <w:rPr>
                <w:bCs/>
                <w:sz w:val="22"/>
              </w:rPr>
              <w:t>zej</w:t>
            </w:r>
            <w:proofErr w:type="spellEnd"/>
            <w:r w:rsidR="00266041" w:rsidRPr="00061515">
              <w:rPr>
                <w:bCs/>
                <w:sz w:val="22"/>
              </w:rPr>
              <w:t xml:space="preserve"> </w:t>
            </w:r>
            <w:proofErr w:type="spellStart"/>
            <w:proofErr w:type="gramStart"/>
            <w:r w:rsidRPr="00061515">
              <w:rPr>
                <w:bCs/>
                <w:sz w:val="22"/>
              </w:rPr>
              <w:t>zog.</w:t>
            </w:r>
            <w:r w:rsidRPr="00061515">
              <w:rPr>
                <w:sz w:val="22"/>
              </w:rPr>
              <w:t>Kev</w:t>
            </w:r>
            <w:proofErr w:type="spellEnd"/>
            <w:proofErr w:type="gramEnd"/>
            <w:r w:rsidRPr="00061515">
              <w:rPr>
                <w:sz w:val="22"/>
              </w:rPr>
              <w:t xml:space="preserve"> </w:t>
            </w:r>
            <w:proofErr w:type="spellStart"/>
            <w:r w:rsidRPr="00061515">
              <w:rPr>
                <w:sz w:val="22"/>
              </w:rPr>
              <w:t>rov</w:t>
            </w:r>
            <w:proofErr w:type="spellEnd"/>
            <w:r w:rsidRPr="00061515">
              <w:rPr>
                <w:sz w:val="22"/>
              </w:rPr>
              <w:t xml:space="preserve"> </w:t>
            </w:r>
            <w:proofErr w:type="spellStart"/>
            <w:r w:rsidRPr="00061515">
              <w:rPr>
                <w:sz w:val="22"/>
              </w:rPr>
              <w:t>ua</w:t>
            </w:r>
            <w:proofErr w:type="spellEnd"/>
            <w:r w:rsidRPr="00061515">
              <w:rPr>
                <w:sz w:val="22"/>
              </w:rPr>
              <w:t xml:space="preserve"> dua </w:t>
            </w:r>
            <w:proofErr w:type="spellStart"/>
            <w:r w:rsidRPr="00061515">
              <w:rPr>
                <w:sz w:val="22"/>
              </w:rPr>
              <w:t>tshiab</w:t>
            </w:r>
            <w:proofErr w:type="spellEnd"/>
            <w:r w:rsidRPr="00061515">
              <w:rPr>
                <w:sz w:val="22"/>
              </w:rPr>
              <w:t xml:space="preserve"> thiab </w:t>
            </w:r>
            <w:proofErr w:type="spellStart"/>
            <w:r w:rsidRPr="00061515">
              <w:rPr>
                <w:sz w:val="22"/>
              </w:rPr>
              <w:t>kev</w:t>
            </w:r>
            <w:proofErr w:type="spellEnd"/>
            <w:r w:rsidRPr="00061515">
              <w:rPr>
                <w:sz w:val="22"/>
              </w:rPr>
              <w:t xml:space="preserve"> </w:t>
            </w:r>
            <w:proofErr w:type="spellStart"/>
            <w:r w:rsidRPr="00061515">
              <w:rPr>
                <w:sz w:val="22"/>
              </w:rPr>
              <w:t>nqis</w:t>
            </w:r>
            <w:proofErr w:type="spellEnd"/>
            <w:r w:rsidRPr="00061515">
              <w:rPr>
                <w:sz w:val="22"/>
              </w:rPr>
              <w:t xml:space="preserve"> </w:t>
            </w:r>
            <w:proofErr w:type="spellStart"/>
            <w:r w:rsidRPr="00061515">
              <w:rPr>
                <w:sz w:val="22"/>
              </w:rPr>
              <w:t>peev</w:t>
            </w:r>
            <w:proofErr w:type="spellEnd"/>
            <w:r w:rsidRPr="00061515">
              <w:rPr>
                <w:sz w:val="22"/>
              </w:rPr>
              <w:t xml:space="preserve"> </w:t>
            </w:r>
            <w:proofErr w:type="spellStart"/>
            <w:r w:rsidRPr="00061515">
              <w:rPr>
                <w:sz w:val="22"/>
              </w:rPr>
              <w:t>yav</w:t>
            </w:r>
            <w:proofErr w:type="spellEnd"/>
            <w:r w:rsidRPr="00061515">
              <w:rPr>
                <w:sz w:val="22"/>
              </w:rPr>
              <w:t xml:space="preserve"> </w:t>
            </w:r>
            <w:proofErr w:type="spellStart"/>
            <w:r w:rsidRPr="00061515">
              <w:rPr>
                <w:sz w:val="22"/>
              </w:rPr>
              <w:t>dhau</w:t>
            </w:r>
            <w:proofErr w:type="spellEnd"/>
            <w:r w:rsidRPr="00061515">
              <w:rPr>
                <w:sz w:val="22"/>
              </w:rPr>
              <w:t xml:space="preserve"> </w:t>
            </w:r>
            <w:proofErr w:type="spellStart"/>
            <w:r w:rsidRPr="00061515">
              <w:rPr>
                <w:sz w:val="22"/>
              </w:rPr>
              <w:t>los</w:t>
            </w:r>
            <w:proofErr w:type="spellEnd"/>
            <w:r w:rsidRPr="00061515">
              <w:rPr>
                <w:sz w:val="22"/>
              </w:rPr>
              <w:t xml:space="preserve"> tau </w:t>
            </w:r>
            <w:proofErr w:type="spellStart"/>
            <w:r w:rsidRPr="00061515">
              <w:rPr>
                <w:sz w:val="22"/>
              </w:rPr>
              <w:t>ua</w:t>
            </w:r>
            <w:proofErr w:type="spellEnd"/>
            <w:r w:rsidRPr="00061515">
              <w:rPr>
                <w:sz w:val="22"/>
              </w:rPr>
              <w:t xml:space="preserve"> </w:t>
            </w:r>
            <w:proofErr w:type="spellStart"/>
            <w:r w:rsidRPr="00061515">
              <w:rPr>
                <w:sz w:val="22"/>
              </w:rPr>
              <w:t>rau</w:t>
            </w:r>
            <w:proofErr w:type="spellEnd"/>
            <w:r w:rsidRPr="00061515">
              <w:rPr>
                <w:sz w:val="22"/>
              </w:rPr>
              <w:t xml:space="preserve"> muaj </w:t>
            </w:r>
            <w:proofErr w:type="spellStart"/>
            <w:r w:rsidRPr="00061515">
              <w:rPr>
                <w:sz w:val="22"/>
              </w:rPr>
              <w:t>kev</w:t>
            </w:r>
            <w:proofErr w:type="spellEnd"/>
            <w:r w:rsidRPr="00061515">
              <w:rPr>
                <w:sz w:val="22"/>
              </w:rPr>
              <w:t xml:space="preserve"> </w:t>
            </w:r>
            <w:proofErr w:type="spellStart"/>
            <w:r w:rsidRPr="00061515">
              <w:rPr>
                <w:sz w:val="22"/>
              </w:rPr>
              <w:t>tsis</w:t>
            </w:r>
            <w:proofErr w:type="spellEnd"/>
            <w:r w:rsidRPr="00061515">
              <w:rPr>
                <w:sz w:val="22"/>
              </w:rPr>
              <w:t xml:space="preserve"> muaj </w:t>
            </w:r>
            <w:proofErr w:type="spellStart"/>
            <w:r w:rsidRPr="00061515">
              <w:rPr>
                <w:sz w:val="22"/>
              </w:rPr>
              <w:t>vaj</w:t>
            </w:r>
            <w:proofErr w:type="spellEnd"/>
            <w:r w:rsidRPr="00061515">
              <w:rPr>
                <w:sz w:val="22"/>
              </w:rPr>
              <w:t xml:space="preserve"> </w:t>
            </w:r>
            <w:proofErr w:type="spellStart"/>
            <w:r w:rsidRPr="00061515">
              <w:rPr>
                <w:sz w:val="22"/>
              </w:rPr>
              <w:t>tse</w:t>
            </w:r>
            <w:r w:rsidR="00266041" w:rsidRPr="00061515">
              <w:rPr>
                <w:sz w:val="22"/>
              </w:rPr>
              <w:t>v</w:t>
            </w:r>
            <w:proofErr w:type="spellEnd"/>
            <w:r w:rsidRPr="00061515">
              <w:rPr>
                <w:sz w:val="22"/>
              </w:rPr>
              <w:t xml:space="preserve"> nyob zoo thiab </w:t>
            </w:r>
            <w:proofErr w:type="spellStart"/>
            <w:r w:rsidRPr="00061515">
              <w:rPr>
                <w:sz w:val="22"/>
              </w:rPr>
              <w:t>cov</w:t>
            </w:r>
            <w:proofErr w:type="spellEnd"/>
            <w:r w:rsidRPr="00061515">
              <w:rPr>
                <w:sz w:val="22"/>
              </w:rPr>
              <w:t xml:space="preserve"> </w:t>
            </w:r>
            <w:proofErr w:type="spellStart"/>
            <w:r w:rsidRPr="00061515">
              <w:rPr>
                <w:sz w:val="22"/>
              </w:rPr>
              <w:t>khw</w:t>
            </w:r>
            <w:proofErr w:type="spellEnd"/>
            <w:r w:rsidRPr="00061515">
              <w:rPr>
                <w:sz w:val="22"/>
              </w:rPr>
              <w:t xml:space="preserve"> </w:t>
            </w:r>
            <w:proofErr w:type="spellStart"/>
            <w:r w:rsidRPr="00061515">
              <w:rPr>
                <w:sz w:val="22"/>
              </w:rPr>
              <w:t>muag</w:t>
            </w:r>
            <w:proofErr w:type="spellEnd"/>
            <w:r w:rsidRPr="00061515">
              <w:rPr>
                <w:sz w:val="22"/>
              </w:rPr>
              <w:t xml:space="preserve"> </w:t>
            </w:r>
            <w:proofErr w:type="spellStart"/>
            <w:r w:rsidRPr="00061515">
              <w:rPr>
                <w:sz w:val="22"/>
              </w:rPr>
              <w:t>khoom</w:t>
            </w:r>
            <w:proofErr w:type="spellEnd"/>
            <w:r w:rsidR="00266041" w:rsidRPr="00061515">
              <w:rPr>
                <w:sz w:val="22"/>
              </w:rPr>
              <w:t xml:space="preserve"> </w:t>
            </w:r>
            <w:proofErr w:type="spellStart"/>
            <w:r w:rsidR="00266041" w:rsidRPr="00061515">
              <w:rPr>
                <w:sz w:val="22"/>
              </w:rPr>
              <w:t>los</w:t>
            </w:r>
            <w:proofErr w:type="spellEnd"/>
            <w:r w:rsidR="00266041" w:rsidRPr="00061515">
              <w:rPr>
                <w:sz w:val="22"/>
              </w:rPr>
              <w:t xml:space="preserve"> tib yam</w:t>
            </w:r>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peev</w:t>
            </w:r>
            <w:proofErr w:type="spellEnd"/>
            <w:r w:rsidRPr="00061515">
              <w:rPr>
                <w:sz w:val="22"/>
              </w:rPr>
              <w:t xml:space="preserve"> </w:t>
            </w:r>
            <w:proofErr w:type="spellStart"/>
            <w:r w:rsidRPr="00061515">
              <w:rPr>
                <w:sz w:val="22"/>
              </w:rPr>
              <w:t>txheej</w:t>
            </w:r>
            <w:proofErr w:type="spellEnd"/>
            <w:r w:rsidRPr="00061515">
              <w:rPr>
                <w:sz w:val="22"/>
              </w:rPr>
              <w:t xml:space="preserve">, thiab </w:t>
            </w:r>
            <w:proofErr w:type="spellStart"/>
            <w:r w:rsidRPr="00061515">
              <w:rPr>
                <w:sz w:val="22"/>
              </w:rPr>
              <w:t>cov</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pab</w:t>
            </w:r>
            <w:proofErr w:type="spellEnd"/>
            <w:r w:rsidR="00266041" w:rsidRPr="00061515">
              <w:rPr>
                <w:sz w:val="22"/>
              </w:rPr>
              <w:t xml:space="preserve"> </w:t>
            </w:r>
            <w:proofErr w:type="spellStart"/>
            <w:r w:rsidRPr="00061515">
              <w:rPr>
                <w:sz w:val="22"/>
              </w:rPr>
              <w:t>cuam</w:t>
            </w:r>
            <w:proofErr w:type="spellEnd"/>
            <w:r w:rsidRPr="00061515">
              <w:rPr>
                <w:sz w:val="22"/>
              </w:rPr>
              <w:t xml:space="preserve"> </w:t>
            </w:r>
            <w:proofErr w:type="spellStart"/>
            <w:r w:rsidRPr="00061515">
              <w:rPr>
                <w:sz w:val="22"/>
              </w:rPr>
              <w:t>hauv</w:t>
            </w:r>
            <w:proofErr w:type="spellEnd"/>
            <w:r w:rsidRPr="00061515">
              <w:rPr>
                <w:sz w:val="22"/>
              </w:rPr>
              <w:t xml:space="preserve"> </w:t>
            </w:r>
            <w:proofErr w:type="spellStart"/>
            <w:r w:rsidRPr="00061515">
              <w:rPr>
                <w:sz w:val="22"/>
              </w:rPr>
              <w:t>cheeb</w:t>
            </w:r>
            <w:proofErr w:type="spellEnd"/>
            <w:r w:rsidRPr="00061515">
              <w:rPr>
                <w:sz w:val="22"/>
              </w:rPr>
              <w:t xml:space="preserve"> </w:t>
            </w:r>
            <w:proofErr w:type="spellStart"/>
            <w:r w:rsidRPr="00061515">
              <w:rPr>
                <w:sz w:val="22"/>
              </w:rPr>
              <w:t>tsam</w:t>
            </w:r>
            <w:proofErr w:type="spellEnd"/>
            <w:r w:rsidRPr="00061515">
              <w:rPr>
                <w:sz w:val="22"/>
              </w:rPr>
              <w:t xml:space="preserve"> sab </w:t>
            </w:r>
            <w:proofErr w:type="spellStart"/>
            <w:r w:rsidRPr="00061515">
              <w:rPr>
                <w:sz w:val="22"/>
              </w:rPr>
              <w:t>hnub</w:t>
            </w:r>
            <w:proofErr w:type="spellEnd"/>
            <w:r w:rsidRPr="00061515">
              <w:rPr>
                <w:sz w:val="22"/>
              </w:rPr>
              <w:t xml:space="preserve"> </w:t>
            </w:r>
            <w:proofErr w:type="spellStart"/>
            <w:r w:rsidRPr="00061515">
              <w:rPr>
                <w:sz w:val="22"/>
              </w:rPr>
              <w:t>poob</w:t>
            </w:r>
            <w:proofErr w:type="spellEnd"/>
            <w:r w:rsidRPr="00061515">
              <w:rPr>
                <w:sz w:val="22"/>
              </w:rPr>
              <w:t xml:space="preserve"> ntawm Fresno </w:t>
            </w:r>
            <w:r w:rsidR="00266041" w:rsidRPr="00061515">
              <w:rPr>
                <w:sz w:val="22"/>
              </w:rPr>
              <w:t xml:space="preserve">yog qhov </w:t>
            </w:r>
            <w:proofErr w:type="spellStart"/>
            <w:r w:rsidRPr="00061515">
              <w:rPr>
                <w:sz w:val="22"/>
              </w:rPr>
              <w:t>tshwj</w:t>
            </w:r>
            <w:proofErr w:type="spellEnd"/>
            <w:r w:rsidRPr="00061515">
              <w:rPr>
                <w:sz w:val="22"/>
              </w:rPr>
              <w:t xml:space="preserve"> </w:t>
            </w:r>
            <w:proofErr w:type="spellStart"/>
            <w:r w:rsidRPr="00061515">
              <w:rPr>
                <w:sz w:val="22"/>
              </w:rPr>
              <w:t>xeeb</w:t>
            </w:r>
            <w:proofErr w:type="spellEnd"/>
            <w:r w:rsidRPr="00061515">
              <w:rPr>
                <w:sz w:val="22"/>
              </w:rPr>
              <w:t>.</w:t>
            </w:r>
          </w:p>
          <w:p w14:paraId="1E2EC7D5" w14:textId="2BA2465D" w:rsidR="00CB7BA9" w:rsidRPr="00061515" w:rsidRDefault="00CB7BA9" w:rsidP="00CB7BA9">
            <w:pPr>
              <w:pStyle w:val="ListParagraph"/>
              <w:keepNext/>
              <w:numPr>
                <w:ilvl w:val="0"/>
                <w:numId w:val="7"/>
              </w:numPr>
              <w:rPr>
                <w:bCs/>
                <w:sz w:val="22"/>
              </w:rPr>
            </w:pPr>
            <w:r w:rsidRPr="00061515">
              <w:rPr>
                <w:bCs/>
                <w:sz w:val="22"/>
              </w:rPr>
              <w:t xml:space="preserve">Lub </w:t>
            </w:r>
            <w:proofErr w:type="spellStart"/>
            <w:r w:rsidRPr="00061515">
              <w:rPr>
                <w:bCs/>
                <w:sz w:val="22"/>
              </w:rPr>
              <w:t>Nroog</w:t>
            </w:r>
            <w:proofErr w:type="spellEnd"/>
            <w:r w:rsidRPr="00061515">
              <w:rPr>
                <w:bCs/>
                <w:sz w:val="22"/>
              </w:rPr>
              <w:t xml:space="preserve"> </w:t>
            </w:r>
            <w:proofErr w:type="spellStart"/>
            <w:r w:rsidRPr="00061515">
              <w:rPr>
                <w:bCs/>
                <w:sz w:val="22"/>
              </w:rPr>
              <w:t>yuav</w:t>
            </w:r>
            <w:proofErr w:type="spellEnd"/>
            <w:r w:rsidRPr="00061515">
              <w:rPr>
                <w:bCs/>
                <w:sz w:val="22"/>
              </w:rPr>
              <w:t xml:space="preserve"> </w:t>
            </w:r>
            <w:proofErr w:type="spellStart"/>
            <w:r w:rsidRPr="00061515">
              <w:rPr>
                <w:bCs/>
                <w:sz w:val="22"/>
              </w:rPr>
              <w:t>tsum</w:t>
            </w:r>
            <w:proofErr w:type="spellEnd"/>
            <w:r w:rsidRPr="00061515">
              <w:rPr>
                <w:bCs/>
                <w:sz w:val="22"/>
              </w:rPr>
              <w:t xml:space="preserve"> </w:t>
            </w:r>
            <w:proofErr w:type="spellStart"/>
            <w:r w:rsidRPr="00061515">
              <w:rPr>
                <w:bCs/>
                <w:sz w:val="22"/>
              </w:rPr>
              <w:t>txhawb</w:t>
            </w:r>
            <w:proofErr w:type="spellEnd"/>
            <w:r w:rsidRPr="00061515">
              <w:rPr>
                <w:bCs/>
                <w:sz w:val="22"/>
              </w:rPr>
              <w:t xml:space="preserve"> </w:t>
            </w:r>
            <w:proofErr w:type="spellStart"/>
            <w:r w:rsidRPr="00061515">
              <w:rPr>
                <w:bCs/>
                <w:sz w:val="22"/>
              </w:rPr>
              <w:t>nqa</w:t>
            </w:r>
            <w:proofErr w:type="spellEnd"/>
            <w:r w:rsidRPr="00061515">
              <w:rPr>
                <w:bCs/>
                <w:sz w:val="22"/>
              </w:rPr>
              <w:t xml:space="preserve"> </w:t>
            </w:r>
            <w:proofErr w:type="spellStart"/>
            <w:r w:rsidRPr="00061515">
              <w:rPr>
                <w:bCs/>
                <w:sz w:val="22"/>
              </w:rPr>
              <w:t>kev</w:t>
            </w:r>
            <w:proofErr w:type="spellEnd"/>
            <w:r w:rsidRPr="00061515">
              <w:rPr>
                <w:bCs/>
                <w:sz w:val="22"/>
              </w:rPr>
              <w:t xml:space="preserve"> </w:t>
            </w:r>
            <w:proofErr w:type="spellStart"/>
            <w:r w:rsidRPr="00061515">
              <w:rPr>
                <w:bCs/>
                <w:sz w:val="22"/>
              </w:rPr>
              <w:t>tsim</w:t>
            </w:r>
            <w:proofErr w:type="spellEnd"/>
            <w:r w:rsidRPr="00061515">
              <w:rPr>
                <w:bCs/>
                <w:sz w:val="22"/>
              </w:rPr>
              <w:t xml:space="preserve"> </w:t>
            </w:r>
            <w:proofErr w:type="spellStart"/>
            <w:r w:rsidRPr="00061515">
              <w:rPr>
                <w:bCs/>
                <w:sz w:val="22"/>
              </w:rPr>
              <w:t>vaj</w:t>
            </w:r>
            <w:proofErr w:type="spellEnd"/>
            <w:r w:rsidRPr="00061515">
              <w:rPr>
                <w:bCs/>
                <w:sz w:val="22"/>
              </w:rPr>
              <w:t xml:space="preserve"> </w:t>
            </w:r>
            <w:proofErr w:type="spellStart"/>
            <w:r w:rsidRPr="00061515">
              <w:rPr>
                <w:bCs/>
                <w:sz w:val="22"/>
              </w:rPr>
              <w:t>tsev</w:t>
            </w:r>
            <w:proofErr w:type="spellEnd"/>
            <w:r w:rsidRPr="00061515">
              <w:rPr>
                <w:bCs/>
                <w:sz w:val="22"/>
              </w:rPr>
              <w:t xml:space="preserve"> </w:t>
            </w:r>
            <w:proofErr w:type="spellStart"/>
            <w:r w:rsidRPr="00061515">
              <w:rPr>
                <w:bCs/>
                <w:sz w:val="22"/>
              </w:rPr>
              <w:t>pheej</w:t>
            </w:r>
            <w:proofErr w:type="spellEnd"/>
            <w:r w:rsidRPr="00061515">
              <w:rPr>
                <w:bCs/>
                <w:sz w:val="22"/>
              </w:rPr>
              <w:t xml:space="preserve"> </w:t>
            </w:r>
            <w:proofErr w:type="spellStart"/>
            <w:r w:rsidRPr="00061515">
              <w:rPr>
                <w:bCs/>
                <w:sz w:val="22"/>
              </w:rPr>
              <w:t>yig</w:t>
            </w:r>
            <w:proofErr w:type="spellEnd"/>
            <w:r w:rsidRPr="00061515">
              <w:rPr>
                <w:bCs/>
                <w:sz w:val="22"/>
              </w:rPr>
              <w:t xml:space="preserve"> </w:t>
            </w:r>
            <w:proofErr w:type="spellStart"/>
            <w:r w:rsidRPr="00061515">
              <w:rPr>
                <w:bCs/>
                <w:sz w:val="22"/>
              </w:rPr>
              <w:t>hauv</w:t>
            </w:r>
            <w:proofErr w:type="spellEnd"/>
            <w:r w:rsidRPr="00061515">
              <w:rPr>
                <w:bCs/>
                <w:sz w:val="22"/>
              </w:rPr>
              <w:t xml:space="preserve"> </w:t>
            </w:r>
            <w:proofErr w:type="spellStart"/>
            <w:r w:rsidRPr="00061515">
              <w:rPr>
                <w:bCs/>
                <w:sz w:val="22"/>
              </w:rPr>
              <w:t>cov</w:t>
            </w:r>
            <w:proofErr w:type="spellEnd"/>
            <w:r w:rsidRPr="00061515">
              <w:rPr>
                <w:bCs/>
                <w:sz w:val="22"/>
              </w:rPr>
              <w:t xml:space="preserve"> </w:t>
            </w:r>
            <w:proofErr w:type="spellStart"/>
            <w:r w:rsidRPr="00061515">
              <w:rPr>
                <w:bCs/>
                <w:sz w:val="22"/>
              </w:rPr>
              <w:t>zej</w:t>
            </w:r>
            <w:proofErr w:type="spellEnd"/>
            <w:r w:rsidRPr="00061515">
              <w:rPr>
                <w:bCs/>
                <w:sz w:val="22"/>
              </w:rPr>
              <w:t xml:space="preserve"> </w:t>
            </w:r>
            <w:proofErr w:type="spellStart"/>
            <w:r w:rsidRPr="00061515">
              <w:rPr>
                <w:bCs/>
                <w:sz w:val="22"/>
              </w:rPr>
              <w:t>zog</w:t>
            </w:r>
            <w:proofErr w:type="spellEnd"/>
            <w:r w:rsidRPr="00061515">
              <w:rPr>
                <w:bCs/>
                <w:sz w:val="22"/>
              </w:rPr>
              <w:t xml:space="preserve"> </w:t>
            </w:r>
            <w:proofErr w:type="spellStart"/>
            <w:r w:rsidR="00A54DA5" w:rsidRPr="00061515">
              <w:rPr>
                <w:bCs/>
                <w:sz w:val="22"/>
              </w:rPr>
              <w:t>uas</w:t>
            </w:r>
            <w:proofErr w:type="spellEnd"/>
            <w:r w:rsidR="00A54DA5" w:rsidRPr="00061515">
              <w:rPr>
                <w:bCs/>
                <w:sz w:val="22"/>
              </w:rPr>
              <w:t xml:space="preserve"> muaj </w:t>
            </w:r>
            <w:proofErr w:type="spellStart"/>
            <w:r w:rsidR="00A54DA5" w:rsidRPr="00061515">
              <w:rPr>
                <w:bCs/>
                <w:sz w:val="22"/>
              </w:rPr>
              <w:t>kev</w:t>
            </w:r>
            <w:proofErr w:type="spellEnd"/>
            <w:r w:rsidR="00A54DA5" w:rsidRPr="00061515">
              <w:rPr>
                <w:bCs/>
                <w:sz w:val="22"/>
              </w:rPr>
              <w:t xml:space="preserve"> </w:t>
            </w:r>
            <w:proofErr w:type="spellStart"/>
            <w:r w:rsidR="00A54DA5" w:rsidRPr="00061515">
              <w:rPr>
                <w:bCs/>
                <w:sz w:val="22"/>
              </w:rPr>
              <w:t>nkag</w:t>
            </w:r>
            <w:proofErr w:type="spellEnd"/>
            <w:r w:rsidR="00A54DA5" w:rsidRPr="00061515">
              <w:rPr>
                <w:bCs/>
                <w:sz w:val="22"/>
              </w:rPr>
              <w:t xml:space="preserve"> </w:t>
            </w:r>
            <w:proofErr w:type="spellStart"/>
            <w:r w:rsidR="00A54DA5" w:rsidRPr="00061515">
              <w:rPr>
                <w:bCs/>
                <w:sz w:val="22"/>
              </w:rPr>
              <w:t>mus</w:t>
            </w:r>
            <w:proofErr w:type="spellEnd"/>
            <w:r w:rsidR="00A54DA5" w:rsidRPr="00061515">
              <w:rPr>
                <w:bCs/>
                <w:sz w:val="22"/>
              </w:rPr>
              <w:t xml:space="preserve"> </w:t>
            </w:r>
            <w:proofErr w:type="spellStart"/>
            <w:r w:rsidR="00A54DA5" w:rsidRPr="00061515">
              <w:rPr>
                <w:bCs/>
                <w:sz w:val="22"/>
              </w:rPr>
              <w:t>los</w:t>
            </w:r>
            <w:proofErr w:type="spellEnd"/>
            <w:r w:rsidR="00A54DA5" w:rsidRPr="00061515">
              <w:rPr>
                <w:bCs/>
                <w:sz w:val="22"/>
              </w:rPr>
              <w:t xml:space="preserve"> </w:t>
            </w:r>
            <w:proofErr w:type="spellStart"/>
            <w:r w:rsidR="00A54DA5" w:rsidRPr="00061515">
              <w:rPr>
                <w:bCs/>
                <w:sz w:val="22"/>
              </w:rPr>
              <w:t>yooj</w:t>
            </w:r>
            <w:proofErr w:type="spellEnd"/>
            <w:r w:rsidR="00A54DA5" w:rsidRPr="00061515">
              <w:rPr>
                <w:bCs/>
                <w:sz w:val="22"/>
              </w:rPr>
              <w:t xml:space="preserve"> </w:t>
            </w:r>
            <w:proofErr w:type="spellStart"/>
            <w:r w:rsidR="00A54DA5" w:rsidRPr="00061515">
              <w:rPr>
                <w:bCs/>
                <w:sz w:val="22"/>
              </w:rPr>
              <w:t>yim</w:t>
            </w:r>
            <w:proofErr w:type="spellEnd"/>
            <w:r w:rsidRPr="00061515">
              <w:rPr>
                <w:bCs/>
                <w:sz w:val="22"/>
              </w:rPr>
              <w:t xml:space="preserve">, </w:t>
            </w:r>
            <w:proofErr w:type="spellStart"/>
            <w:r w:rsidRPr="00061515">
              <w:rPr>
                <w:bCs/>
                <w:sz w:val="22"/>
              </w:rPr>
              <w:t>suav</w:t>
            </w:r>
            <w:proofErr w:type="spellEnd"/>
            <w:r w:rsidRPr="00061515">
              <w:rPr>
                <w:bCs/>
                <w:sz w:val="22"/>
              </w:rPr>
              <w:t xml:space="preserve"> </w:t>
            </w:r>
            <w:proofErr w:type="spellStart"/>
            <w:r w:rsidRPr="00061515">
              <w:rPr>
                <w:bCs/>
                <w:sz w:val="22"/>
              </w:rPr>
              <w:t>nrog</w:t>
            </w:r>
            <w:proofErr w:type="spellEnd"/>
            <w:r w:rsidRPr="00061515">
              <w:rPr>
                <w:bCs/>
                <w:sz w:val="22"/>
              </w:rPr>
              <w:t xml:space="preserve"> </w:t>
            </w:r>
            <w:proofErr w:type="spellStart"/>
            <w:r w:rsidRPr="00061515">
              <w:rPr>
                <w:bCs/>
                <w:sz w:val="22"/>
              </w:rPr>
              <w:t>kev</w:t>
            </w:r>
            <w:proofErr w:type="spellEnd"/>
            <w:r w:rsidRPr="00061515">
              <w:rPr>
                <w:bCs/>
                <w:sz w:val="22"/>
              </w:rPr>
              <w:t xml:space="preserve"> </w:t>
            </w:r>
            <w:proofErr w:type="spellStart"/>
            <w:r w:rsidRPr="00061515">
              <w:rPr>
                <w:bCs/>
                <w:sz w:val="22"/>
              </w:rPr>
              <w:t>thauj</w:t>
            </w:r>
            <w:proofErr w:type="spellEnd"/>
            <w:r w:rsidRPr="00061515">
              <w:rPr>
                <w:bCs/>
                <w:sz w:val="22"/>
              </w:rPr>
              <w:t xml:space="preserve"> </w:t>
            </w:r>
            <w:proofErr w:type="spellStart"/>
            <w:r w:rsidRPr="00061515">
              <w:rPr>
                <w:bCs/>
                <w:sz w:val="22"/>
              </w:rPr>
              <w:t>mus</w:t>
            </w:r>
            <w:proofErr w:type="spellEnd"/>
            <w:r w:rsidRPr="00061515">
              <w:rPr>
                <w:bCs/>
                <w:sz w:val="22"/>
              </w:rPr>
              <w:t xml:space="preserve"> </w:t>
            </w:r>
            <w:proofErr w:type="spellStart"/>
            <w:r w:rsidRPr="00061515">
              <w:rPr>
                <w:bCs/>
                <w:sz w:val="22"/>
              </w:rPr>
              <w:t>los</w:t>
            </w:r>
            <w:proofErr w:type="spellEnd"/>
            <w:r w:rsidRPr="00061515">
              <w:rPr>
                <w:bCs/>
                <w:sz w:val="22"/>
              </w:rPr>
              <w:t xml:space="preserve">, </w:t>
            </w:r>
            <w:proofErr w:type="spellStart"/>
            <w:r w:rsidRPr="00061515">
              <w:rPr>
                <w:bCs/>
                <w:sz w:val="22"/>
              </w:rPr>
              <w:t>khw</w:t>
            </w:r>
            <w:proofErr w:type="spellEnd"/>
            <w:r w:rsidRPr="00061515">
              <w:rPr>
                <w:bCs/>
                <w:sz w:val="22"/>
              </w:rPr>
              <w:t xml:space="preserve"> </w:t>
            </w:r>
            <w:proofErr w:type="spellStart"/>
            <w:r w:rsidRPr="00061515">
              <w:rPr>
                <w:bCs/>
                <w:sz w:val="22"/>
              </w:rPr>
              <w:t>muag</w:t>
            </w:r>
            <w:proofErr w:type="spellEnd"/>
            <w:r w:rsidRPr="00061515">
              <w:rPr>
                <w:bCs/>
                <w:sz w:val="22"/>
              </w:rPr>
              <w:t xml:space="preserve"> </w:t>
            </w:r>
            <w:proofErr w:type="spellStart"/>
            <w:r w:rsidRPr="00061515">
              <w:rPr>
                <w:bCs/>
                <w:sz w:val="22"/>
              </w:rPr>
              <w:t>khoom</w:t>
            </w:r>
            <w:proofErr w:type="spellEnd"/>
            <w:r w:rsidRPr="00061515">
              <w:rPr>
                <w:bCs/>
                <w:sz w:val="22"/>
              </w:rPr>
              <w:t xml:space="preserve"> </w:t>
            </w:r>
            <w:proofErr w:type="spellStart"/>
            <w:r w:rsidRPr="00061515">
              <w:rPr>
                <w:bCs/>
                <w:sz w:val="22"/>
              </w:rPr>
              <w:t>noj</w:t>
            </w:r>
            <w:proofErr w:type="spellEnd"/>
            <w:r w:rsidRPr="00061515">
              <w:rPr>
                <w:bCs/>
                <w:sz w:val="22"/>
              </w:rPr>
              <w:t xml:space="preserve">, </w:t>
            </w:r>
            <w:proofErr w:type="spellStart"/>
            <w:r w:rsidRPr="00061515">
              <w:rPr>
                <w:bCs/>
                <w:sz w:val="22"/>
              </w:rPr>
              <w:t>tsev</w:t>
            </w:r>
            <w:proofErr w:type="spellEnd"/>
            <w:r w:rsidRPr="00061515">
              <w:rPr>
                <w:bCs/>
                <w:sz w:val="22"/>
              </w:rPr>
              <w:t xml:space="preserve"> </w:t>
            </w:r>
            <w:proofErr w:type="spellStart"/>
            <w:r w:rsidRPr="00061515">
              <w:rPr>
                <w:bCs/>
                <w:sz w:val="22"/>
              </w:rPr>
              <w:t>kawm</w:t>
            </w:r>
            <w:proofErr w:type="spellEnd"/>
            <w:r w:rsidRPr="00061515">
              <w:rPr>
                <w:bCs/>
                <w:sz w:val="22"/>
              </w:rPr>
              <w:t xml:space="preserve"> </w:t>
            </w:r>
            <w:proofErr w:type="spellStart"/>
            <w:r w:rsidRPr="00061515">
              <w:rPr>
                <w:bCs/>
                <w:sz w:val="22"/>
              </w:rPr>
              <w:t>ntawv</w:t>
            </w:r>
            <w:proofErr w:type="spellEnd"/>
            <w:r w:rsidRPr="00061515">
              <w:rPr>
                <w:bCs/>
                <w:sz w:val="22"/>
              </w:rPr>
              <w:t xml:space="preserve">, chaw </w:t>
            </w:r>
            <w:proofErr w:type="spellStart"/>
            <w:r w:rsidRPr="00061515">
              <w:rPr>
                <w:bCs/>
                <w:sz w:val="22"/>
              </w:rPr>
              <w:t>ua</w:t>
            </w:r>
            <w:proofErr w:type="spellEnd"/>
            <w:r w:rsidRPr="00061515">
              <w:rPr>
                <w:bCs/>
                <w:sz w:val="22"/>
              </w:rPr>
              <w:t xml:space="preserve"> </w:t>
            </w:r>
            <w:proofErr w:type="spellStart"/>
            <w:r w:rsidRPr="00061515">
              <w:rPr>
                <w:bCs/>
                <w:sz w:val="22"/>
              </w:rPr>
              <w:t>si</w:t>
            </w:r>
            <w:proofErr w:type="spellEnd"/>
            <w:r w:rsidRPr="00061515">
              <w:rPr>
                <w:bCs/>
                <w:sz w:val="22"/>
              </w:rPr>
              <w:t xml:space="preserve">, </w:t>
            </w:r>
            <w:proofErr w:type="spellStart"/>
            <w:r w:rsidRPr="00061515">
              <w:rPr>
                <w:bCs/>
                <w:sz w:val="22"/>
              </w:rPr>
              <w:t>khw</w:t>
            </w:r>
            <w:proofErr w:type="spellEnd"/>
            <w:r w:rsidRPr="00061515">
              <w:rPr>
                <w:bCs/>
                <w:sz w:val="22"/>
              </w:rPr>
              <w:t xml:space="preserve"> </w:t>
            </w:r>
            <w:proofErr w:type="spellStart"/>
            <w:r w:rsidRPr="00061515">
              <w:rPr>
                <w:bCs/>
                <w:sz w:val="22"/>
              </w:rPr>
              <w:t>muag</w:t>
            </w:r>
            <w:proofErr w:type="spellEnd"/>
            <w:r w:rsidRPr="00061515">
              <w:rPr>
                <w:bCs/>
                <w:sz w:val="22"/>
              </w:rPr>
              <w:t xml:space="preserve"> </w:t>
            </w:r>
            <w:proofErr w:type="spellStart"/>
            <w:r w:rsidRPr="00061515">
              <w:rPr>
                <w:bCs/>
                <w:sz w:val="22"/>
              </w:rPr>
              <w:t>khoom</w:t>
            </w:r>
            <w:proofErr w:type="spellEnd"/>
            <w:r w:rsidRPr="00061515">
              <w:rPr>
                <w:bCs/>
                <w:sz w:val="22"/>
              </w:rPr>
              <w:t xml:space="preserve">, thiab </w:t>
            </w:r>
            <w:proofErr w:type="spellStart"/>
            <w:r w:rsidRPr="00061515">
              <w:rPr>
                <w:bCs/>
                <w:sz w:val="22"/>
              </w:rPr>
              <w:t>kev</w:t>
            </w:r>
            <w:proofErr w:type="spellEnd"/>
            <w:r w:rsidRPr="00061515">
              <w:rPr>
                <w:bCs/>
                <w:sz w:val="22"/>
              </w:rPr>
              <w:t xml:space="preserve"> </w:t>
            </w:r>
            <w:proofErr w:type="spellStart"/>
            <w:r w:rsidRPr="00061515">
              <w:rPr>
                <w:bCs/>
                <w:sz w:val="22"/>
              </w:rPr>
              <w:t>pab</w:t>
            </w:r>
            <w:proofErr w:type="spellEnd"/>
            <w:r w:rsidR="00A54DA5" w:rsidRPr="00061515">
              <w:rPr>
                <w:bCs/>
                <w:sz w:val="22"/>
              </w:rPr>
              <w:t xml:space="preserve"> </w:t>
            </w:r>
            <w:proofErr w:type="spellStart"/>
            <w:r w:rsidRPr="00061515">
              <w:rPr>
                <w:bCs/>
                <w:sz w:val="22"/>
              </w:rPr>
              <w:t>cuam</w:t>
            </w:r>
            <w:proofErr w:type="spellEnd"/>
            <w:r w:rsidRPr="00061515">
              <w:rPr>
                <w:bCs/>
                <w:sz w:val="22"/>
              </w:rPr>
              <w:t>.</w:t>
            </w:r>
          </w:p>
          <w:p w14:paraId="03B4FBFE" w14:textId="4158BFC4" w:rsidR="00CB7BA9" w:rsidRPr="00061515" w:rsidRDefault="00CB7BA9" w:rsidP="00CB7BA9">
            <w:pPr>
              <w:pStyle w:val="ListParagraph"/>
              <w:keepNext/>
              <w:numPr>
                <w:ilvl w:val="0"/>
                <w:numId w:val="7"/>
              </w:numPr>
              <w:rPr>
                <w:bCs/>
                <w:sz w:val="22"/>
              </w:rPr>
            </w:pPr>
            <w:proofErr w:type="spellStart"/>
            <w:r w:rsidRPr="00061515">
              <w:rPr>
                <w:bCs/>
                <w:sz w:val="22"/>
              </w:rPr>
              <w:t>Yuav</w:t>
            </w:r>
            <w:proofErr w:type="spellEnd"/>
            <w:r w:rsidRPr="00061515">
              <w:rPr>
                <w:bCs/>
                <w:sz w:val="22"/>
              </w:rPr>
              <w:t xml:space="preserve"> </w:t>
            </w:r>
            <w:proofErr w:type="spellStart"/>
            <w:r w:rsidRPr="00061515">
              <w:rPr>
                <w:bCs/>
                <w:sz w:val="22"/>
              </w:rPr>
              <w:t>tsum</w:t>
            </w:r>
            <w:proofErr w:type="spellEnd"/>
            <w:r w:rsidRPr="00061515">
              <w:rPr>
                <w:bCs/>
                <w:sz w:val="22"/>
              </w:rPr>
              <w:t xml:space="preserve"> muaj </w:t>
            </w:r>
            <w:proofErr w:type="spellStart"/>
            <w:r w:rsidRPr="00061515">
              <w:rPr>
                <w:bCs/>
                <w:sz w:val="22"/>
              </w:rPr>
              <w:t>kev</w:t>
            </w:r>
            <w:proofErr w:type="spellEnd"/>
            <w:r w:rsidRPr="00061515">
              <w:rPr>
                <w:bCs/>
                <w:sz w:val="22"/>
              </w:rPr>
              <w:t xml:space="preserve"> </w:t>
            </w:r>
            <w:proofErr w:type="spellStart"/>
            <w:r w:rsidRPr="00061515">
              <w:rPr>
                <w:bCs/>
                <w:sz w:val="22"/>
              </w:rPr>
              <w:t>txhawb</w:t>
            </w:r>
            <w:proofErr w:type="spellEnd"/>
            <w:r w:rsidRPr="00061515">
              <w:rPr>
                <w:bCs/>
                <w:sz w:val="22"/>
              </w:rPr>
              <w:t xml:space="preserve"> </w:t>
            </w:r>
            <w:proofErr w:type="spellStart"/>
            <w:r w:rsidRPr="00061515">
              <w:rPr>
                <w:bCs/>
                <w:sz w:val="22"/>
              </w:rPr>
              <w:t>nqa</w:t>
            </w:r>
            <w:proofErr w:type="spellEnd"/>
            <w:r w:rsidRPr="00061515">
              <w:rPr>
                <w:bCs/>
                <w:sz w:val="22"/>
              </w:rPr>
              <w:t xml:space="preserve"> </w:t>
            </w:r>
            <w:proofErr w:type="spellStart"/>
            <w:r w:rsidR="00492E97" w:rsidRPr="00061515">
              <w:rPr>
                <w:bCs/>
                <w:sz w:val="22"/>
              </w:rPr>
              <w:t>rau</w:t>
            </w:r>
            <w:proofErr w:type="spellEnd"/>
            <w:r w:rsidR="00492E97" w:rsidRPr="00061515">
              <w:rPr>
                <w:bCs/>
                <w:sz w:val="22"/>
              </w:rPr>
              <w:t xml:space="preserve"> </w:t>
            </w:r>
            <w:proofErr w:type="spellStart"/>
            <w:r w:rsidRPr="00061515">
              <w:rPr>
                <w:bCs/>
                <w:sz w:val="22"/>
              </w:rPr>
              <w:t>cov</w:t>
            </w:r>
            <w:proofErr w:type="spellEnd"/>
            <w:r w:rsidRPr="00061515">
              <w:rPr>
                <w:bCs/>
                <w:sz w:val="22"/>
              </w:rPr>
              <w:t xml:space="preserve"> </w:t>
            </w:r>
            <w:proofErr w:type="spellStart"/>
            <w:r w:rsidRPr="00061515">
              <w:rPr>
                <w:bCs/>
                <w:sz w:val="22"/>
              </w:rPr>
              <w:t>neeg</w:t>
            </w:r>
            <w:proofErr w:type="spellEnd"/>
            <w:r w:rsidRPr="00061515">
              <w:rPr>
                <w:bCs/>
                <w:sz w:val="22"/>
              </w:rPr>
              <w:t xml:space="preserve"> </w:t>
            </w:r>
            <w:proofErr w:type="spellStart"/>
            <w:r w:rsidRPr="00061515">
              <w:rPr>
                <w:bCs/>
                <w:sz w:val="22"/>
              </w:rPr>
              <w:t>tsis</w:t>
            </w:r>
            <w:proofErr w:type="spellEnd"/>
            <w:r w:rsidRPr="00061515">
              <w:rPr>
                <w:bCs/>
                <w:sz w:val="22"/>
              </w:rPr>
              <w:t xml:space="preserve"> muaj </w:t>
            </w:r>
            <w:proofErr w:type="spellStart"/>
            <w:r w:rsidRPr="00061515">
              <w:rPr>
                <w:bCs/>
                <w:sz w:val="22"/>
              </w:rPr>
              <w:t>tsev</w:t>
            </w:r>
            <w:proofErr w:type="spellEnd"/>
            <w:r w:rsidRPr="00061515">
              <w:rPr>
                <w:bCs/>
                <w:sz w:val="22"/>
              </w:rPr>
              <w:t xml:space="preserve"> nyob, </w:t>
            </w:r>
            <w:proofErr w:type="spellStart"/>
            <w:r w:rsidRPr="00061515">
              <w:rPr>
                <w:bCs/>
                <w:sz w:val="22"/>
              </w:rPr>
              <w:t>cov</w:t>
            </w:r>
            <w:proofErr w:type="spellEnd"/>
            <w:r w:rsidRPr="00061515">
              <w:rPr>
                <w:bCs/>
                <w:sz w:val="22"/>
              </w:rPr>
              <w:t xml:space="preserve"> tub </w:t>
            </w:r>
            <w:proofErr w:type="spellStart"/>
            <w:r w:rsidRPr="00061515">
              <w:rPr>
                <w:bCs/>
                <w:sz w:val="22"/>
              </w:rPr>
              <w:t>ntxhais</w:t>
            </w:r>
            <w:proofErr w:type="spellEnd"/>
            <w:r w:rsidRPr="00061515">
              <w:rPr>
                <w:bCs/>
                <w:sz w:val="22"/>
              </w:rPr>
              <w:t xml:space="preserve"> </w:t>
            </w:r>
            <w:proofErr w:type="spellStart"/>
            <w:r w:rsidRPr="00061515">
              <w:rPr>
                <w:bCs/>
                <w:sz w:val="22"/>
              </w:rPr>
              <w:t>hluas</w:t>
            </w:r>
            <w:proofErr w:type="spellEnd"/>
            <w:r w:rsidRPr="00061515">
              <w:rPr>
                <w:bCs/>
                <w:sz w:val="22"/>
              </w:rPr>
              <w:t xml:space="preserve"> </w:t>
            </w:r>
            <w:proofErr w:type="spellStart"/>
            <w:r w:rsidR="00492E97" w:rsidRPr="00061515">
              <w:rPr>
                <w:bCs/>
                <w:sz w:val="22"/>
              </w:rPr>
              <w:t>kev</w:t>
            </w:r>
            <w:proofErr w:type="spellEnd"/>
            <w:r w:rsidR="00492E97" w:rsidRPr="00061515">
              <w:rPr>
                <w:bCs/>
                <w:sz w:val="22"/>
              </w:rPr>
              <w:t xml:space="preserve"> </w:t>
            </w:r>
            <w:proofErr w:type="spellStart"/>
            <w:r w:rsidRPr="00061515">
              <w:rPr>
                <w:bCs/>
                <w:sz w:val="22"/>
              </w:rPr>
              <w:t>hloov</w:t>
            </w:r>
            <w:proofErr w:type="spellEnd"/>
            <w:r w:rsidRPr="00061515">
              <w:rPr>
                <w:bCs/>
                <w:sz w:val="22"/>
              </w:rPr>
              <w:t xml:space="preserve"> </w:t>
            </w:r>
            <w:proofErr w:type="spellStart"/>
            <w:r w:rsidRPr="00061515">
              <w:rPr>
                <w:bCs/>
                <w:sz w:val="22"/>
              </w:rPr>
              <w:t>mus</w:t>
            </w:r>
            <w:proofErr w:type="spellEnd"/>
            <w:r w:rsidRPr="00061515">
              <w:rPr>
                <w:bCs/>
                <w:sz w:val="22"/>
              </w:rPr>
              <w:t xml:space="preserve"> </w:t>
            </w:r>
            <w:proofErr w:type="spellStart"/>
            <w:r w:rsidRPr="00061515">
              <w:rPr>
                <w:bCs/>
                <w:sz w:val="22"/>
              </w:rPr>
              <w:t>los</w:t>
            </w:r>
            <w:proofErr w:type="spellEnd"/>
            <w:r w:rsidRPr="00061515">
              <w:rPr>
                <w:bCs/>
                <w:sz w:val="22"/>
              </w:rPr>
              <w:t xml:space="preserve"> ntawm </w:t>
            </w:r>
            <w:proofErr w:type="spellStart"/>
            <w:r w:rsidRPr="00061515">
              <w:rPr>
                <w:bCs/>
                <w:sz w:val="22"/>
              </w:rPr>
              <w:t>kev</w:t>
            </w:r>
            <w:proofErr w:type="spellEnd"/>
            <w:r w:rsidRPr="00061515">
              <w:rPr>
                <w:bCs/>
                <w:sz w:val="22"/>
              </w:rPr>
              <w:t xml:space="preserve"> </w:t>
            </w:r>
            <w:proofErr w:type="spellStart"/>
            <w:r w:rsidRPr="00061515">
              <w:rPr>
                <w:bCs/>
                <w:sz w:val="22"/>
              </w:rPr>
              <w:t>tu</w:t>
            </w:r>
            <w:proofErr w:type="spellEnd"/>
            <w:r w:rsidRPr="00061515">
              <w:rPr>
                <w:bCs/>
                <w:sz w:val="22"/>
              </w:rPr>
              <w:t xml:space="preserve"> me</w:t>
            </w:r>
            <w:r w:rsidR="00492E97" w:rsidRPr="00061515">
              <w:rPr>
                <w:bCs/>
                <w:sz w:val="22"/>
              </w:rPr>
              <w:t xml:space="preserve"> </w:t>
            </w:r>
            <w:proofErr w:type="spellStart"/>
            <w:r w:rsidRPr="00061515">
              <w:rPr>
                <w:bCs/>
                <w:sz w:val="22"/>
              </w:rPr>
              <w:t>nyuam</w:t>
            </w:r>
            <w:proofErr w:type="spellEnd"/>
            <w:r w:rsidRPr="00061515">
              <w:rPr>
                <w:bCs/>
                <w:sz w:val="22"/>
              </w:rPr>
              <w:t xml:space="preserve">, thiab </w:t>
            </w:r>
            <w:proofErr w:type="spellStart"/>
            <w:r w:rsidRPr="00061515">
              <w:rPr>
                <w:bCs/>
                <w:sz w:val="22"/>
              </w:rPr>
              <w:t>cov</w:t>
            </w:r>
            <w:proofErr w:type="spellEnd"/>
            <w:r w:rsidRPr="00061515">
              <w:rPr>
                <w:bCs/>
                <w:sz w:val="22"/>
              </w:rPr>
              <w:t xml:space="preserve"> </w:t>
            </w:r>
            <w:proofErr w:type="spellStart"/>
            <w:r w:rsidRPr="00061515">
              <w:rPr>
                <w:bCs/>
                <w:sz w:val="22"/>
              </w:rPr>
              <w:t>neeg</w:t>
            </w:r>
            <w:proofErr w:type="spellEnd"/>
            <w:r w:rsidRPr="00061515">
              <w:rPr>
                <w:bCs/>
                <w:sz w:val="22"/>
              </w:rPr>
              <w:t xml:space="preserve"> </w:t>
            </w:r>
            <w:proofErr w:type="spellStart"/>
            <w:r w:rsidRPr="00061515">
              <w:rPr>
                <w:bCs/>
                <w:sz w:val="22"/>
              </w:rPr>
              <w:t>ua</w:t>
            </w:r>
            <w:proofErr w:type="spellEnd"/>
            <w:r w:rsidRPr="00061515">
              <w:rPr>
                <w:bCs/>
                <w:sz w:val="22"/>
              </w:rPr>
              <w:t xml:space="preserve"> hauj</w:t>
            </w:r>
            <w:r w:rsidR="00492E97" w:rsidRPr="00061515">
              <w:rPr>
                <w:bCs/>
                <w:sz w:val="22"/>
              </w:rPr>
              <w:t xml:space="preserve"> </w:t>
            </w:r>
            <w:proofErr w:type="spellStart"/>
            <w:r w:rsidRPr="00061515">
              <w:rPr>
                <w:bCs/>
                <w:sz w:val="22"/>
              </w:rPr>
              <w:t>lwm</w:t>
            </w:r>
            <w:proofErr w:type="spellEnd"/>
            <w:r w:rsidRPr="00061515">
              <w:rPr>
                <w:bCs/>
                <w:sz w:val="22"/>
              </w:rPr>
              <w:t xml:space="preserve"> </w:t>
            </w:r>
            <w:proofErr w:type="spellStart"/>
            <w:r w:rsidRPr="00061515">
              <w:rPr>
                <w:bCs/>
                <w:sz w:val="22"/>
              </w:rPr>
              <w:t>tsiv</w:t>
            </w:r>
            <w:proofErr w:type="spellEnd"/>
            <w:r w:rsidRPr="00061515">
              <w:rPr>
                <w:bCs/>
                <w:sz w:val="22"/>
              </w:rPr>
              <w:t xml:space="preserve"> </w:t>
            </w:r>
            <w:proofErr w:type="spellStart"/>
            <w:r w:rsidRPr="00061515">
              <w:rPr>
                <w:bCs/>
                <w:sz w:val="22"/>
              </w:rPr>
              <w:t>teb</w:t>
            </w:r>
            <w:proofErr w:type="spellEnd"/>
            <w:r w:rsidRPr="00061515">
              <w:rPr>
                <w:bCs/>
                <w:sz w:val="22"/>
              </w:rPr>
              <w:t xml:space="preserve"> </w:t>
            </w:r>
            <w:proofErr w:type="spellStart"/>
            <w:r w:rsidRPr="00061515">
              <w:rPr>
                <w:bCs/>
                <w:sz w:val="22"/>
              </w:rPr>
              <w:t>tsaws</w:t>
            </w:r>
            <w:proofErr w:type="spellEnd"/>
            <w:r w:rsidRPr="00061515">
              <w:rPr>
                <w:bCs/>
                <w:sz w:val="22"/>
              </w:rPr>
              <w:t xml:space="preserve"> chaw </w:t>
            </w:r>
            <w:proofErr w:type="spellStart"/>
            <w:r w:rsidRPr="00061515">
              <w:rPr>
                <w:bCs/>
                <w:sz w:val="22"/>
              </w:rPr>
              <w:t>nkag</w:t>
            </w:r>
            <w:proofErr w:type="spellEnd"/>
            <w:r w:rsidRPr="00061515">
              <w:rPr>
                <w:bCs/>
                <w:sz w:val="22"/>
              </w:rPr>
              <w:t xml:space="preserve"> </w:t>
            </w:r>
            <w:proofErr w:type="spellStart"/>
            <w:r w:rsidRPr="00061515">
              <w:rPr>
                <w:bCs/>
                <w:sz w:val="22"/>
              </w:rPr>
              <w:t>mus</w:t>
            </w:r>
            <w:proofErr w:type="spellEnd"/>
            <w:r w:rsidRPr="00061515">
              <w:rPr>
                <w:bCs/>
                <w:sz w:val="22"/>
              </w:rPr>
              <w:t xml:space="preserve"> </w:t>
            </w:r>
            <w:proofErr w:type="spellStart"/>
            <w:r w:rsidRPr="00061515">
              <w:rPr>
                <w:bCs/>
                <w:sz w:val="22"/>
              </w:rPr>
              <w:t>rau</w:t>
            </w:r>
            <w:proofErr w:type="spellEnd"/>
            <w:r w:rsidRPr="00061515">
              <w:rPr>
                <w:bCs/>
                <w:sz w:val="22"/>
              </w:rPr>
              <w:t xml:space="preserve"> </w:t>
            </w:r>
            <w:proofErr w:type="spellStart"/>
            <w:r w:rsidRPr="00061515">
              <w:rPr>
                <w:bCs/>
                <w:sz w:val="22"/>
              </w:rPr>
              <w:t>vaj</w:t>
            </w:r>
            <w:proofErr w:type="spellEnd"/>
            <w:r w:rsidRPr="00061515">
              <w:rPr>
                <w:bCs/>
                <w:sz w:val="22"/>
              </w:rPr>
              <w:t xml:space="preserve"> </w:t>
            </w:r>
            <w:proofErr w:type="spellStart"/>
            <w:r w:rsidRPr="00061515">
              <w:rPr>
                <w:bCs/>
                <w:sz w:val="22"/>
              </w:rPr>
              <w:t>tse</w:t>
            </w:r>
            <w:r w:rsidR="00492E97" w:rsidRPr="00061515">
              <w:rPr>
                <w:bCs/>
                <w:sz w:val="22"/>
              </w:rPr>
              <w:t>v</w:t>
            </w:r>
            <w:proofErr w:type="spellEnd"/>
            <w:r w:rsidRPr="00061515">
              <w:rPr>
                <w:bCs/>
                <w:sz w:val="22"/>
              </w:rPr>
              <w:t xml:space="preserve">, </w:t>
            </w:r>
            <w:proofErr w:type="spellStart"/>
            <w:r w:rsidRPr="00061515">
              <w:rPr>
                <w:bCs/>
                <w:sz w:val="22"/>
              </w:rPr>
              <w:t>kev</w:t>
            </w:r>
            <w:proofErr w:type="spellEnd"/>
            <w:r w:rsidRPr="00061515">
              <w:rPr>
                <w:bCs/>
                <w:sz w:val="22"/>
              </w:rPr>
              <w:t xml:space="preserve"> </w:t>
            </w:r>
            <w:proofErr w:type="spellStart"/>
            <w:r w:rsidRPr="00061515">
              <w:rPr>
                <w:bCs/>
                <w:sz w:val="22"/>
              </w:rPr>
              <w:t>ua</w:t>
            </w:r>
            <w:proofErr w:type="spellEnd"/>
            <w:r w:rsidRPr="00061515">
              <w:rPr>
                <w:bCs/>
                <w:sz w:val="22"/>
              </w:rPr>
              <w:t xml:space="preserve"> hauj</w:t>
            </w:r>
            <w:r w:rsidR="00492E97" w:rsidRPr="00061515">
              <w:rPr>
                <w:bCs/>
                <w:sz w:val="22"/>
              </w:rPr>
              <w:t xml:space="preserve"> </w:t>
            </w:r>
            <w:proofErr w:type="spellStart"/>
            <w:r w:rsidRPr="00061515">
              <w:rPr>
                <w:bCs/>
                <w:sz w:val="22"/>
              </w:rPr>
              <w:t>lwm</w:t>
            </w:r>
            <w:proofErr w:type="spellEnd"/>
            <w:r w:rsidRPr="00061515">
              <w:rPr>
                <w:bCs/>
                <w:sz w:val="22"/>
              </w:rPr>
              <w:t xml:space="preserve">, thiab </w:t>
            </w:r>
            <w:proofErr w:type="spellStart"/>
            <w:r w:rsidRPr="00061515">
              <w:rPr>
                <w:bCs/>
                <w:sz w:val="22"/>
              </w:rPr>
              <w:t>kev</w:t>
            </w:r>
            <w:proofErr w:type="spellEnd"/>
            <w:r w:rsidRPr="00061515">
              <w:rPr>
                <w:bCs/>
                <w:sz w:val="22"/>
              </w:rPr>
              <w:t xml:space="preserve"> </w:t>
            </w:r>
            <w:proofErr w:type="spellStart"/>
            <w:r w:rsidRPr="00061515">
              <w:rPr>
                <w:bCs/>
                <w:sz w:val="22"/>
              </w:rPr>
              <w:t>pab</w:t>
            </w:r>
            <w:proofErr w:type="spellEnd"/>
            <w:r w:rsidR="00492E97" w:rsidRPr="00061515">
              <w:rPr>
                <w:bCs/>
                <w:sz w:val="22"/>
              </w:rPr>
              <w:t xml:space="preserve"> </w:t>
            </w:r>
            <w:proofErr w:type="spellStart"/>
            <w:r w:rsidRPr="00061515">
              <w:rPr>
                <w:bCs/>
                <w:sz w:val="22"/>
              </w:rPr>
              <w:t>cuam</w:t>
            </w:r>
            <w:proofErr w:type="spellEnd"/>
            <w:r w:rsidRPr="00061515">
              <w:rPr>
                <w:bCs/>
                <w:sz w:val="22"/>
              </w:rPr>
              <w:t>.</w:t>
            </w:r>
          </w:p>
          <w:p w14:paraId="5133E8EF" w14:textId="77777777" w:rsidR="00CB7BA9" w:rsidRPr="00061515" w:rsidRDefault="00CB7BA9" w:rsidP="00CB7BA9">
            <w:pPr>
              <w:pStyle w:val="ListParagraph"/>
              <w:keepNext/>
              <w:numPr>
                <w:ilvl w:val="0"/>
                <w:numId w:val="7"/>
              </w:numPr>
              <w:rPr>
                <w:bCs/>
                <w:sz w:val="22"/>
              </w:rPr>
            </w:pPr>
            <w:r w:rsidRPr="00061515">
              <w:rPr>
                <w:bCs/>
                <w:sz w:val="22"/>
              </w:rPr>
              <w:lastRenderedPageBreak/>
              <w:t xml:space="preserve">Kev </w:t>
            </w:r>
            <w:proofErr w:type="spellStart"/>
            <w:r w:rsidRPr="00061515">
              <w:rPr>
                <w:bCs/>
                <w:sz w:val="22"/>
              </w:rPr>
              <w:t>pab</w:t>
            </w:r>
            <w:proofErr w:type="spellEnd"/>
            <w:r w:rsidRPr="00061515">
              <w:rPr>
                <w:bCs/>
                <w:sz w:val="22"/>
              </w:rPr>
              <w:t xml:space="preserve"> </w:t>
            </w:r>
            <w:proofErr w:type="spellStart"/>
            <w:r w:rsidRPr="00061515">
              <w:rPr>
                <w:bCs/>
                <w:sz w:val="22"/>
              </w:rPr>
              <w:t>xauj</w:t>
            </w:r>
            <w:proofErr w:type="spellEnd"/>
            <w:r w:rsidRPr="00061515">
              <w:rPr>
                <w:bCs/>
                <w:sz w:val="22"/>
              </w:rPr>
              <w:t xml:space="preserve"> </w:t>
            </w:r>
            <w:proofErr w:type="spellStart"/>
            <w:r w:rsidRPr="00061515">
              <w:rPr>
                <w:bCs/>
                <w:sz w:val="22"/>
              </w:rPr>
              <w:t>tsev</w:t>
            </w:r>
            <w:proofErr w:type="spellEnd"/>
            <w:r w:rsidRPr="00061515">
              <w:rPr>
                <w:bCs/>
                <w:sz w:val="22"/>
              </w:rPr>
              <w:t xml:space="preserve"> yog qhov xav tau </w:t>
            </w:r>
            <w:proofErr w:type="spellStart"/>
            <w:r w:rsidRPr="00061515">
              <w:rPr>
                <w:bCs/>
                <w:sz w:val="22"/>
              </w:rPr>
              <w:t>tsis</w:t>
            </w:r>
            <w:proofErr w:type="spellEnd"/>
            <w:r w:rsidRPr="00061515">
              <w:rPr>
                <w:bCs/>
                <w:sz w:val="22"/>
              </w:rPr>
              <w:t xml:space="preserve"> </w:t>
            </w:r>
            <w:proofErr w:type="spellStart"/>
            <w:r w:rsidRPr="00061515">
              <w:rPr>
                <w:bCs/>
                <w:sz w:val="22"/>
              </w:rPr>
              <w:t>tu</w:t>
            </w:r>
            <w:proofErr w:type="spellEnd"/>
            <w:r w:rsidRPr="00061515">
              <w:rPr>
                <w:bCs/>
                <w:sz w:val="22"/>
              </w:rPr>
              <w:t xml:space="preserve"> </w:t>
            </w:r>
            <w:proofErr w:type="spellStart"/>
            <w:r w:rsidRPr="00061515">
              <w:rPr>
                <w:bCs/>
                <w:sz w:val="22"/>
              </w:rPr>
              <w:t>ncua</w:t>
            </w:r>
            <w:proofErr w:type="spellEnd"/>
            <w:r w:rsidRPr="00061515">
              <w:rPr>
                <w:bCs/>
                <w:sz w:val="22"/>
              </w:rPr>
              <w:t xml:space="preserve"> </w:t>
            </w:r>
            <w:proofErr w:type="spellStart"/>
            <w:r w:rsidRPr="00061515">
              <w:rPr>
                <w:bCs/>
                <w:sz w:val="22"/>
              </w:rPr>
              <w:t>los</w:t>
            </w:r>
            <w:proofErr w:type="spellEnd"/>
            <w:r w:rsidRPr="00061515">
              <w:rPr>
                <w:bCs/>
                <w:sz w:val="22"/>
              </w:rPr>
              <w:t xml:space="preserve"> </w:t>
            </w:r>
            <w:proofErr w:type="spellStart"/>
            <w:r w:rsidRPr="00061515">
              <w:rPr>
                <w:bCs/>
                <w:sz w:val="22"/>
              </w:rPr>
              <w:t>tiv</w:t>
            </w:r>
            <w:proofErr w:type="spellEnd"/>
            <w:r w:rsidRPr="00061515">
              <w:rPr>
                <w:bCs/>
                <w:sz w:val="22"/>
              </w:rPr>
              <w:t xml:space="preserve"> </w:t>
            </w:r>
            <w:proofErr w:type="spellStart"/>
            <w:r w:rsidRPr="00061515">
              <w:rPr>
                <w:bCs/>
                <w:sz w:val="22"/>
              </w:rPr>
              <w:t>thaiv</w:t>
            </w:r>
            <w:proofErr w:type="spellEnd"/>
            <w:r w:rsidRPr="00061515">
              <w:rPr>
                <w:bCs/>
                <w:sz w:val="22"/>
              </w:rPr>
              <w:t xml:space="preserve"> </w:t>
            </w:r>
            <w:proofErr w:type="spellStart"/>
            <w:r w:rsidRPr="00061515">
              <w:rPr>
                <w:bCs/>
                <w:sz w:val="22"/>
              </w:rPr>
              <w:t>kev</w:t>
            </w:r>
            <w:proofErr w:type="spellEnd"/>
            <w:r w:rsidRPr="00061515">
              <w:rPr>
                <w:bCs/>
                <w:sz w:val="22"/>
              </w:rPr>
              <w:t xml:space="preserve"> </w:t>
            </w:r>
            <w:proofErr w:type="spellStart"/>
            <w:r w:rsidRPr="00061515">
              <w:rPr>
                <w:bCs/>
                <w:sz w:val="22"/>
              </w:rPr>
              <w:t>tsis</w:t>
            </w:r>
            <w:proofErr w:type="spellEnd"/>
            <w:r w:rsidRPr="00061515">
              <w:rPr>
                <w:bCs/>
                <w:sz w:val="22"/>
              </w:rPr>
              <w:t xml:space="preserve"> muaj </w:t>
            </w:r>
            <w:proofErr w:type="spellStart"/>
            <w:r w:rsidRPr="00061515">
              <w:rPr>
                <w:bCs/>
                <w:sz w:val="22"/>
              </w:rPr>
              <w:t>tsev</w:t>
            </w:r>
            <w:proofErr w:type="spellEnd"/>
            <w:r w:rsidRPr="00061515">
              <w:rPr>
                <w:bCs/>
                <w:sz w:val="22"/>
              </w:rPr>
              <w:t xml:space="preserve"> nyob.</w:t>
            </w:r>
          </w:p>
          <w:p w14:paraId="4F7BF25D" w14:textId="346B7C6F" w:rsidR="00CB7BA9" w:rsidRPr="00061515" w:rsidRDefault="00CB7BA9" w:rsidP="00CB7BA9">
            <w:pPr>
              <w:pStyle w:val="ListParagraph"/>
              <w:keepNext/>
              <w:numPr>
                <w:ilvl w:val="0"/>
                <w:numId w:val="7"/>
              </w:numPr>
              <w:rPr>
                <w:bCs/>
                <w:sz w:val="22"/>
              </w:rPr>
            </w:pPr>
            <w:proofErr w:type="spellStart"/>
            <w:r w:rsidRPr="00061515">
              <w:rPr>
                <w:bCs/>
                <w:sz w:val="22"/>
              </w:rPr>
              <w:t>Cov</w:t>
            </w:r>
            <w:proofErr w:type="spellEnd"/>
            <w:r w:rsidRPr="00061515">
              <w:rPr>
                <w:bCs/>
                <w:sz w:val="22"/>
              </w:rPr>
              <w:t xml:space="preserve"> </w:t>
            </w:r>
            <w:proofErr w:type="spellStart"/>
            <w:r w:rsidRPr="00061515">
              <w:rPr>
                <w:bCs/>
                <w:sz w:val="22"/>
              </w:rPr>
              <w:t>tsev</w:t>
            </w:r>
            <w:proofErr w:type="spellEnd"/>
            <w:r w:rsidRPr="00061515">
              <w:rPr>
                <w:bCs/>
                <w:sz w:val="22"/>
              </w:rPr>
              <w:t xml:space="preserve"> </w:t>
            </w:r>
            <w:proofErr w:type="spellStart"/>
            <w:r w:rsidRPr="00061515">
              <w:rPr>
                <w:bCs/>
                <w:sz w:val="22"/>
              </w:rPr>
              <w:t>tsis</w:t>
            </w:r>
            <w:proofErr w:type="spellEnd"/>
            <w:r w:rsidRPr="00061515">
              <w:rPr>
                <w:bCs/>
                <w:sz w:val="22"/>
              </w:rPr>
              <w:t xml:space="preserve"> muaj </w:t>
            </w:r>
            <w:proofErr w:type="spellStart"/>
            <w:r w:rsidRPr="00061515">
              <w:rPr>
                <w:bCs/>
                <w:sz w:val="22"/>
              </w:rPr>
              <w:t>peev</w:t>
            </w:r>
            <w:proofErr w:type="spellEnd"/>
            <w:r w:rsidRPr="00061515">
              <w:rPr>
                <w:bCs/>
                <w:sz w:val="22"/>
              </w:rPr>
              <w:t xml:space="preserve"> </w:t>
            </w:r>
            <w:proofErr w:type="spellStart"/>
            <w:r w:rsidRPr="00061515">
              <w:rPr>
                <w:bCs/>
                <w:sz w:val="22"/>
              </w:rPr>
              <w:t>xwm</w:t>
            </w:r>
            <w:proofErr w:type="spellEnd"/>
            <w:r w:rsidRPr="00061515">
              <w:rPr>
                <w:bCs/>
                <w:sz w:val="22"/>
              </w:rPr>
              <w:t xml:space="preserve"> </w:t>
            </w:r>
            <w:proofErr w:type="spellStart"/>
            <w:r w:rsidRPr="00061515">
              <w:rPr>
                <w:bCs/>
                <w:sz w:val="22"/>
              </w:rPr>
              <w:t>siv</w:t>
            </w:r>
            <w:proofErr w:type="spellEnd"/>
            <w:r w:rsidRPr="00061515">
              <w:rPr>
                <w:bCs/>
                <w:sz w:val="22"/>
              </w:rPr>
              <w:t xml:space="preserve"> tau </w:t>
            </w:r>
            <w:proofErr w:type="spellStart"/>
            <w:r w:rsidRPr="00061515">
              <w:rPr>
                <w:bCs/>
                <w:sz w:val="22"/>
              </w:rPr>
              <w:t>los</w:t>
            </w:r>
            <w:proofErr w:type="spellEnd"/>
            <w:r w:rsidRPr="00061515">
              <w:rPr>
                <w:bCs/>
                <w:sz w:val="22"/>
              </w:rPr>
              <w:t xml:space="preserve"> </w:t>
            </w:r>
            <w:proofErr w:type="spellStart"/>
            <w:r w:rsidRPr="00061515">
              <w:rPr>
                <w:bCs/>
                <w:sz w:val="22"/>
              </w:rPr>
              <w:t>tsim</w:t>
            </w:r>
            <w:proofErr w:type="spellEnd"/>
            <w:r w:rsidRPr="00061515">
              <w:rPr>
                <w:bCs/>
                <w:sz w:val="22"/>
              </w:rPr>
              <w:t xml:space="preserve"> </w:t>
            </w:r>
            <w:proofErr w:type="spellStart"/>
            <w:r w:rsidRPr="00061515">
              <w:rPr>
                <w:bCs/>
                <w:sz w:val="22"/>
              </w:rPr>
              <w:t>cov</w:t>
            </w:r>
            <w:proofErr w:type="spellEnd"/>
            <w:r w:rsidRPr="00061515">
              <w:rPr>
                <w:bCs/>
                <w:sz w:val="22"/>
              </w:rPr>
              <w:t xml:space="preserve"> </w:t>
            </w:r>
            <w:proofErr w:type="spellStart"/>
            <w:r w:rsidRPr="00061515">
              <w:rPr>
                <w:bCs/>
                <w:sz w:val="22"/>
              </w:rPr>
              <w:t>vaj</w:t>
            </w:r>
            <w:proofErr w:type="spellEnd"/>
            <w:r w:rsidRPr="00061515">
              <w:rPr>
                <w:bCs/>
                <w:sz w:val="22"/>
              </w:rPr>
              <w:t xml:space="preserve"> </w:t>
            </w:r>
            <w:proofErr w:type="spellStart"/>
            <w:r w:rsidRPr="00061515">
              <w:rPr>
                <w:bCs/>
                <w:sz w:val="22"/>
              </w:rPr>
              <w:t>tsev</w:t>
            </w:r>
            <w:proofErr w:type="spellEnd"/>
            <w:r w:rsidRPr="00061515">
              <w:rPr>
                <w:bCs/>
                <w:sz w:val="22"/>
              </w:rPr>
              <w:t xml:space="preserve"> me </w:t>
            </w:r>
            <w:proofErr w:type="spellStart"/>
            <w:r w:rsidR="00F507AE" w:rsidRPr="00061515">
              <w:rPr>
                <w:bCs/>
                <w:sz w:val="22"/>
              </w:rPr>
              <w:t>txhawm</w:t>
            </w:r>
            <w:proofErr w:type="spellEnd"/>
            <w:r w:rsidR="00F507AE" w:rsidRPr="00061515">
              <w:rPr>
                <w:bCs/>
                <w:sz w:val="22"/>
              </w:rPr>
              <w:t xml:space="preserve"> </w:t>
            </w:r>
            <w:proofErr w:type="spellStart"/>
            <w:r w:rsidR="00F507AE" w:rsidRPr="00061515">
              <w:rPr>
                <w:bCs/>
                <w:sz w:val="22"/>
              </w:rPr>
              <w:t>rau</w:t>
            </w:r>
            <w:proofErr w:type="spellEnd"/>
            <w:r w:rsidR="00F507AE" w:rsidRPr="00061515">
              <w:rPr>
                <w:bCs/>
                <w:sz w:val="22"/>
              </w:rPr>
              <w:t xml:space="preserve"> </w:t>
            </w:r>
            <w:proofErr w:type="spellStart"/>
            <w:r w:rsidR="00F507AE" w:rsidRPr="00061515">
              <w:rPr>
                <w:bCs/>
                <w:sz w:val="22"/>
              </w:rPr>
              <w:t>kom</w:t>
            </w:r>
            <w:proofErr w:type="spellEnd"/>
            <w:r w:rsidR="00F507AE" w:rsidRPr="00061515">
              <w:rPr>
                <w:bCs/>
                <w:sz w:val="22"/>
              </w:rPr>
              <w:t xml:space="preserve"> </w:t>
            </w:r>
            <w:proofErr w:type="spellStart"/>
            <w:r w:rsidRPr="00061515">
              <w:rPr>
                <w:bCs/>
                <w:sz w:val="22"/>
              </w:rPr>
              <w:t>hloov</w:t>
            </w:r>
            <w:proofErr w:type="spellEnd"/>
            <w:r w:rsidRPr="00061515">
              <w:rPr>
                <w:bCs/>
                <w:sz w:val="22"/>
              </w:rPr>
              <w:t xml:space="preserve"> </w:t>
            </w:r>
            <w:proofErr w:type="spellStart"/>
            <w:r w:rsidRPr="00061515">
              <w:rPr>
                <w:bCs/>
                <w:sz w:val="22"/>
              </w:rPr>
              <w:t>pauv</w:t>
            </w:r>
            <w:proofErr w:type="spellEnd"/>
            <w:r w:rsidRPr="00061515">
              <w:rPr>
                <w:bCs/>
                <w:sz w:val="22"/>
              </w:rPr>
              <w:t>.</w:t>
            </w:r>
          </w:p>
        </w:tc>
      </w:tr>
      <w:tr w:rsidR="00CB7BA9" w:rsidRPr="00061515" w14:paraId="2D372CC0" w14:textId="77777777" w:rsidTr="00365086">
        <w:trPr>
          <w:cnfStyle w:val="000000010000" w:firstRow="0" w:lastRow="0" w:firstColumn="0" w:lastColumn="0" w:oddVBand="0" w:evenVBand="0" w:oddHBand="0" w:evenHBand="1" w:firstRowFirstColumn="0" w:firstRowLastColumn="0" w:lastRowFirstColumn="0" w:lastRowLastColumn="0"/>
        </w:trPr>
        <w:tc>
          <w:tcPr>
            <w:tcW w:w="984" w:type="pct"/>
          </w:tcPr>
          <w:p w14:paraId="6609EEC9" w14:textId="77777777" w:rsidR="00CB7BA9" w:rsidRPr="00061515" w:rsidRDefault="00CB7BA9" w:rsidP="00365086">
            <w:pPr>
              <w:keepNext/>
              <w:rPr>
                <w:sz w:val="22"/>
              </w:rPr>
            </w:pPr>
          </w:p>
        </w:tc>
        <w:tc>
          <w:tcPr>
            <w:tcW w:w="687" w:type="pct"/>
          </w:tcPr>
          <w:p w14:paraId="261A881C" w14:textId="77777777" w:rsidR="00CB7BA9" w:rsidRPr="00061515" w:rsidRDefault="00CB7BA9" w:rsidP="00365086">
            <w:pPr>
              <w:keepNext/>
              <w:rPr>
                <w:sz w:val="22"/>
              </w:rPr>
            </w:pPr>
          </w:p>
        </w:tc>
        <w:tc>
          <w:tcPr>
            <w:tcW w:w="658" w:type="pct"/>
          </w:tcPr>
          <w:p w14:paraId="62E47402" w14:textId="77777777" w:rsidR="00CB7BA9" w:rsidRPr="00061515" w:rsidRDefault="00CB7BA9" w:rsidP="00365086">
            <w:pPr>
              <w:keepNext/>
              <w:rPr>
                <w:sz w:val="22"/>
              </w:rPr>
            </w:pPr>
          </w:p>
        </w:tc>
        <w:tc>
          <w:tcPr>
            <w:tcW w:w="2671" w:type="pct"/>
          </w:tcPr>
          <w:p w14:paraId="714368C2" w14:textId="591E20C5" w:rsidR="00CB7BA9" w:rsidRPr="00061515" w:rsidRDefault="00CB7BA9" w:rsidP="00CB7BA9">
            <w:pPr>
              <w:pStyle w:val="ListParagraph"/>
              <w:keepNext/>
              <w:numPr>
                <w:ilvl w:val="0"/>
                <w:numId w:val="7"/>
              </w:numPr>
              <w:rPr>
                <w:bCs/>
                <w:sz w:val="22"/>
              </w:rPr>
            </w:pPr>
            <w:r w:rsidRPr="00061515">
              <w:rPr>
                <w:bCs/>
                <w:sz w:val="22"/>
              </w:rPr>
              <w:t xml:space="preserve">Kev </w:t>
            </w:r>
            <w:proofErr w:type="spellStart"/>
            <w:r w:rsidRPr="00061515">
              <w:rPr>
                <w:bCs/>
                <w:sz w:val="22"/>
              </w:rPr>
              <w:t>nkag</w:t>
            </w:r>
            <w:proofErr w:type="spellEnd"/>
            <w:r w:rsidRPr="00061515">
              <w:rPr>
                <w:bCs/>
                <w:sz w:val="22"/>
              </w:rPr>
              <w:t xml:space="preserve"> </w:t>
            </w:r>
            <w:proofErr w:type="spellStart"/>
            <w:r w:rsidRPr="00061515">
              <w:rPr>
                <w:bCs/>
                <w:sz w:val="22"/>
              </w:rPr>
              <w:t>mus</w:t>
            </w:r>
            <w:proofErr w:type="spellEnd"/>
            <w:r w:rsidRPr="00061515">
              <w:rPr>
                <w:bCs/>
                <w:sz w:val="22"/>
              </w:rPr>
              <w:t xml:space="preserve"> tau </w:t>
            </w:r>
            <w:proofErr w:type="spellStart"/>
            <w:r w:rsidRPr="00061515">
              <w:rPr>
                <w:bCs/>
                <w:sz w:val="22"/>
              </w:rPr>
              <w:t>rau</w:t>
            </w:r>
            <w:proofErr w:type="spellEnd"/>
            <w:r w:rsidRPr="00061515">
              <w:rPr>
                <w:bCs/>
                <w:sz w:val="22"/>
              </w:rPr>
              <w:t xml:space="preserve"> </w:t>
            </w:r>
            <w:proofErr w:type="spellStart"/>
            <w:r w:rsidRPr="00061515">
              <w:rPr>
                <w:bCs/>
                <w:sz w:val="22"/>
              </w:rPr>
              <w:t>txhua</w:t>
            </w:r>
            <w:proofErr w:type="spellEnd"/>
            <w:r w:rsidRPr="00061515">
              <w:rPr>
                <w:bCs/>
                <w:sz w:val="22"/>
              </w:rPr>
              <w:t xml:space="preserve"> lub </w:t>
            </w:r>
            <w:proofErr w:type="spellStart"/>
            <w:r w:rsidRPr="00061515">
              <w:rPr>
                <w:bCs/>
                <w:sz w:val="22"/>
              </w:rPr>
              <w:t>tsev</w:t>
            </w:r>
            <w:proofErr w:type="spellEnd"/>
            <w:r w:rsidRPr="00061515">
              <w:rPr>
                <w:bCs/>
                <w:sz w:val="22"/>
              </w:rPr>
              <w:t xml:space="preserve"> nyob </w:t>
            </w:r>
            <w:proofErr w:type="spellStart"/>
            <w:r w:rsidRPr="00061515">
              <w:rPr>
                <w:bCs/>
                <w:sz w:val="22"/>
              </w:rPr>
              <w:t>yuav</w:t>
            </w:r>
            <w:proofErr w:type="spellEnd"/>
            <w:r w:rsidRPr="00061515">
              <w:rPr>
                <w:bCs/>
                <w:sz w:val="22"/>
              </w:rPr>
              <w:t xml:space="preserve"> </w:t>
            </w:r>
            <w:proofErr w:type="spellStart"/>
            <w:r w:rsidRPr="00061515">
              <w:rPr>
                <w:bCs/>
                <w:sz w:val="22"/>
              </w:rPr>
              <w:t>ua</w:t>
            </w:r>
            <w:proofErr w:type="spellEnd"/>
            <w:r w:rsidRPr="00061515">
              <w:rPr>
                <w:bCs/>
                <w:sz w:val="22"/>
              </w:rPr>
              <w:t xml:space="preserve"> </w:t>
            </w:r>
            <w:proofErr w:type="spellStart"/>
            <w:r w:rsidRPr="00061515">
              <w:rPr>
                <w:bCs/>
                <w:sz w:val="22"/>
              </w:rPr>
              <w:t>rau</w:t>
            </w:r>
            <w:proofErr w:type="spellEnd"/>
            <w:r w:rsidRPr="00061515">
              <w:rPr>
                <w:bCs/>
                <w:sz w:val="22"/>
              </w:rPr>
              <w:t xml:space="preserve"> muaj </w:t>
            </w:r>
            <w:proofErr w:type="spellStart"/>
            <w:r w:rsidRPr="00061515">
              <w:rPr>
                <w:bCs/>
                <w:sz w:val="22"/>
              </w:rPr>
              <w:t>kev</w:t>
            </w:r>
            <w:proofErr w:type="spellEnd"/>
            <w:r w:rsidRPr="00061515">
              <w:rPr>
                <w:bCs/>
                <w:sz w:val="22"/>
              </w:rPr>
              <w:t xml:space="preserve"> </w:t>
            </w:r>
            <w:proofErr w:type="spellStart"/>
            <w:r w:rsidRPr="00061515">
              <w:rPr>
                <w:bCs/>
                <w:sz w:val="22"/>
              </w:rPr>
              <w:t>nkag</w:t>
            </w:r>
            <w:proofErr w:type="spellEnd"/>
            <w:r w:rsidRPr="00061515">
              <w:rPr>
                <w:bCs/>
                <w:sz w:val="22"/>
              </w:rPr>
              <w:t xml:space="preserve"> tau </w:t>
            </w:r>
            <w:proofErr w:type="spellStart"/>
            <w:r w:rsidRPr="00061515">
              <w:rPr>
                <w:bCs/>
                <w:sz w:val="22"/>
              </w:rPr>
              <w:t>mus</w:t>
            </w:r>
            <w:proofErr w:type="spellEnd"/>
            <w:r w:rsidRPr="00061515">
              <w:rPr>
                <w:bCs/>
                <w:sz w:val="22"/>
              </w:rPr>
              <w:t xml:space="preserve"> </w:t>
            </w:r>
            <w:proofErr w:type="spellStart"/>
            <w:r w:rsidRPr="00061515">
              <w:rPr>
                <w:bCs/>
                <w:sz w:val="22"/>
              </w:rPr>
              <w:t>rau</w:t>
            </w:r>
            <w:proofErr w:type="spellEnd"/>
            <w:r w:rsidRPr="00061515">
              <w:rPr>
                <w:bCs/>
                <w:sz w:val="22"/>
              </w:rPr>
              <w:t xml:space="preserve"> </w:t>
            </w:r>
            <w:proofErr w:type="spellStart"/>
            <w:r w:rsidRPr="00061515">
              <w:rPr>
                <w:bCs/>
                <w:sz w:val="22"/>
              </w:rPr>
              <w:t>cov</w:t>
            </w:r>
            <w:proofErr w:type="spellEnd"/>
            <w:r w:rsidRPr="00061515">
              <w:rPr>
                <w:bCs/>
                <w:sz w:val="22"/>
              </w:rPr>
              <w:t xml:space="preserve"> </w:t>
            </w:r>
            <w:proofErr w:type="spellStart"/>
            <w:r w:rsidRPr="00061515">
              <w:rPr>
                <w:bCs/>
                <w:sz w:val="22"/>
              </w:rPr>
              <w:t>neeg</w:t>
            </w:r>
            <w:proofErr w:type="spellEnd"/>
            <w:r w:rsidRPr="00061515">
              <w:rPr>
                <w:bCs/>
                <w:sz w:val="22"/>
              </w:rPr>
              <w:t xml:space="preserve"> </w:t>
            </w:r>
            <w:proofErr w:type="spellStart"/>
            <w:r w:rsidRPr="00061515">
              <w:rPr>
                <w:bCs/>
                <w:sz w:val="22"/>
              </w:rPr>
              <w:t>laus</w:t>
            </w:r>
            <w:proofErr w:type="spellEnd"/>
            <w:r w:rsidRPr="00061515">
              <w:rPr>
                <w:bCs/>
                <w:sz w:val="22"/>
              </w:rPr>
              <w:t xml:space="preserve"> thiab </w:t>
            </w:r>
            <w:proofErr w:type="spellStart"/>
            <w:r w:rsidRPr="00061515">
              <w:rPr>
                <w:bCs/>
                <w:sz w:val="22"/>
              </w:rPr>
              <w:t>cov</w:t>
            </w:r>
            <w:proofErr w:type="spellEnd"/>
            <w:r w:rsidRPr="00061515">
              <w:rPr>
                <w:bCs/>
                <w:sz w:val="22"/>
              </w:rPr>
              <w:t xml:space="preserve"> </w:t>
            </w:r>
            <w:proofErr w:type="spellStart"/>
            <w:r w:rsidRPr="00061515">
              <w:rPr>
                <w:bCs/>
                <w:sz w:val="22"/>
              </w:rPr>
              <w:t>neeg</w:t>
            </w:r>
            <w:proofErr w:type="spellEnd"/>
            <w:r w:rsidRPr="00061515">
              <w:rPr>
                <w:bCs/>
                <w:sz w:val="22"/>
              </w:rPr>
              <w:t xml:space="preserve"> </w:t>
            </w:r>
            <w:proofErr w:type="spellStart"/>
            <w:r w:rsidRPr="00061515">
              <w:rPr>
                <w:bCs/>
                <w:sz w:val="22"/>
              </w:rPr>
              <w:t>tsis</w:t>
            </w:r>
            <w:proofErr w:type="spellEnd"/>
            <w:r w:rsidRPr="00061515">
              <w:rPr>
                <w:bCs/>
                <w:sz w:val="22"/>
              </w:rPr>
              <w:t xml:space="preserve"> </w:t>
            </w:r>
            <w:proofErr w:type="spellStart"/>
            <w:r w:rsidRPr="00061515">
              <w:rPr>
                <w:bCs/>
                <w:sz w:val="22"/>
              </w:rPr>
              <w:t>taus</w:t>
            </w:r>
            <w:proofErr w:type="spellEnd"/>
            <w:r w:rsidR="00ED7709" w:rsidRPr="00061515">
              <w:rPr>
                <w:bCs/>
                <w:sz w:val="22"/>
              </w:rPr>
              <w:t xml:space="preserve"> tau </w:t>
            </w:r>
            <w:proofErr w:type="spellStart"/>
            <w:r w:rsidR="00ED7709" w:rsidRPr="00061515">
              <w:rPr>
                <w:bCs/>
                <w:sz w:val="22"/>
              </w:rPr>
              <w:t>yooj</w:t>
            </w:r>
            <w:proofErr w:type="spellEnd"/>
            <w:r w:rsidR="00ED7709" w:rsidRPr="00061515">
              <w:rPr>
                <w:bCs/>
                <w:sz w:val="22"/>
              </w:rPr>
              <w:t xml:space="preserve"> </w:t>
            </w:r>
            <w:proofErr w:type="spellStart"/>
            <w:r w:rsidR="00ED7709" w:rsidRPr="00061515">
              <w:rPr>
                <w:bCs/>
                <w:sz w:val="22"/>
              </w:rPr>
              <w:t>yim</w:t>
            </w:r>
            <w:proofErr w:type="spellEnd"/>
            <w:r w:rsidRPr="00061515">
              <w:rPr>
                <w:bCs/>
                <w:sz w:val="22"/>
              </w:rPr>
              <w:t>.</w:t>
            </w:r>
          </w:p>
          <w:p w14:paraId="4216DA3B" w14:textId="51608761" w:rsidR="00CB7BA9" w:rsidRPr="00061515" w:rsidRDefault="00CB7BA9" w:rsidP="00365086">
            <w:pPr>
              <w:keepNext/>
              <w:rPr>
                <w:bCs/>
                <w:sz w:val="22"/>
              </w:rPr>
            </w:pPr>
            <w:proofErr w:type="spellStart"/>
            <w:r w:rsidRPr="00061515">
              <w:rPr>
                <w:bCs/>
                <w:sz w:val="22"/>
              </w:rPr>
              <w:t>Cov</w:t>
            </w:r>
            <w:proofErr w:type="spellEnd"/>
            <w:r w:rsidRPr="00061515">
              <w:rPr>
                <w:bCs/>
                <w:sz w:val="22"/>
              </w:rPr>
              <w:t xml:space="preserve"> Kev Xav Tau Kev </w:t>
            </w:r>
            <w:proofErr w:type="spellStart"/>
            <w:r w:rsidRPr="00061515">
              <w:rPr>
                <w:bCs/>
                <w:sz w:val="22"/>
              </w:rPr>
              <w:t>Txhim</w:t>
            </w:r>
            <w:proofErr w:type="spellEnd"/>
            <w:r w:rsidRPr="00061515">
              <w:rPr>
                <w:bCs/>
                <w:sz w:val="22"/>
              </w:rPr>
              <w:t xml:space="preserve"> Kho </w:t>
            </w:r>
            <w:proofErr w:type="spellStart"/>
            <w:r w:rsidRPr="00061515">
              <w:rPr>
                <w:bCs/>
                <w:sz w:val="22"/>
              </w:rPr>
              <w:t>Hauv</w:t>
            </w:r>
            <w:proofErr w:type="spellEnd"/>
            <w:r w:rsidRPr="00061515">
              <w:rPr>
                <w:bCs/>
                <w:sz w:val="22"/>
              </w:rPr>
              <w:t xml:space="preserve"> </w:t>
            </w:r>
            <w:proofErr w:type="spellStart"/>
            <w:r w:rsidRPr="00061515">
              <w:rPr>
                <w:bCs/>
                <w:sz w:val="22"/>
              </w:rPr>
              <w:t>Zej</w:t>
            </w:r>
            <w:proofErr w:type="spellEnd"/>
            <w:r w:rsidRPr="00061515">
              <w:rPr>
                <w:bCs/>
                <w:sz w:val="22"/>
              </w:rPr>
              <w:t xml:space="preserve"> Zog thiab Lub </w:t>
            </w:r>
            <w:proofErr w:type="spellStart"/>
            <w:r w:rsidRPr="00061515">
              <w:rPr>
                <w:bCs/>
                <w:sz w:val="22"/>
              </w:rPr>
              <w:t>Sij</w:t>
            </w:r>
            <w:proofErr w:type="spellEnd"/>
            <w:r w:rsidR="00ED7709" w:rsidRPr="00061515">
              <w:rPr>
                <w:bCs/>
                <w:sz w:val="22"/>
              </w:rPr>
              <w:t xml:space="preserve"> </w:t>
            </w:r>
            <w:proofErr w:type="spellStart"/>
            <w:r w:rsidR="00ED7709" w:rsidRPr="00061515">
              <w:rPr>
                <w:bCs/>
                <w:sz w:val="22"/>
              </w:rPr>
              <w:t>H</w:t>
            </w:r>
            <w:r w:rsidRPr="00061515">
              <w:rPr>
                <w:bCs/>
                <w:sz w:val="22"/>
              </w:rPr>
              <w:t>awm</w:t>
            </w:r>
            <w:proofErr w:type="spellEnd"/>
          </w:p>
          <w:p w14:paraId="01BED7BD" w14:textId="7F367A49" w:rsidR="00CB7BA9" w:rsidRPr="00061515" w:rsidRDefault="00CB7BA9" w:rsidP="00CB7BA9">
            <w:pPr>
              <w:pStyle w:val="ListParagraph"/>
              <w:keepNext/>
              <w:numPr>
                <w:ilvl w:val="0"/>
                <w:numId w:val="6"/>
              </w:numPr>
              <w:rPr>
                <w:bCs/>
                <w:sz w:val="22"/>
              </w:rPr>
            </w:pPr>
            <w:r w:rsidRPr="00061515">
              <w:rPr>
                <w:bCs/>
                <w:sz w:val="22"/>
              </w:rPr>
              <w:t xml:space="preserve">Muaj </w:t>
            </w:r>
            <w:proofErr w:type="spellStart"/>
            <w:r w:rsidRPr="00061515">
              <w:rPr>
                <w:bCs/>
                <w:sz w:val="22"/>
              </w:rPr>
              <w:t>kev</w:t>
            </w:r>
            <w:proofErr w:type="spellEnd"/>
            <w:r w:rsidRPr="00061515">
              <w:rPr>
                <w:bCs/>
                <w:sz w:val="22"/>
              </w:rPr>
              <w:t xml:space="preserve"> xav tau </w:t>
            </w:r>
            <w:proofErr w:type="spellStart"/>
            <w:r w:rsidRPr="00061515">
              <w:rPr>
                <w:bCs/>
                <w:sz w:val="22"/>
              </w:rPr>
              <w:t>txuas</w:t>
            </w:r>
            <w:proofErr w:type="spellEnd"/>
            <w:r w:rsidRPr="00061515">
              <w:rPr>
                <w:bCs/>
                <w:sz w:val="22"/>
              </w:rPr>
              <w:t xml:space="preserve"> </w:t>
            </w:r>
            <w:proofErr w:type="spellStart"/>
            <w:r w:rsidRPr="00061515">
              <w:rPr>
                <w:bCs/>
                <w:sz w:val="22"/>
              </w:rPr>
              <w:t>ntxiv</w:t>
            </w:r>
            <w:proofErr w:type="spellEnd"/>
            <w:r w:rsidRPr="00061515">
              <w:rPr>
                <w:bCs/>
                <w:sz w:val="22"/>
              </w:rPr>
              <w:t xml:space="preserve"> </w:t>
            </w:r>
            <w:proofErr w:type="spellStart"/>
            <w:r w:rsidRPr="00061515">
              <w:rPr>
                <w:bCs/>
                <w:sz w:val="22"/>
              </w:rPr>
              <w:t>rau</w:t>
            </w:r>
            <w:proofErr w:type="spellEnd"/>
            <w:r w:rsidRPr="00061515">
              <w:rPr>
                <w:bCs/>
                <w:sz w:val="22"/>
              </w:rPr>
              <w:t xml:space="preserve"> </w:t>
            </w:r>
            <w:proofErr w:type="spellStart"/>
            <w:r w:rsidRPr="00061515">
              <w:rPr>
                <w:bCs/>
                <w:sz w:val="22"/>
              </w:rPr>
              <w:t>cov</w:t>
            </w:r>
            <w:proofErr w:type="spellEnd"/>
            <w:r w:rsidRPr="00061515">
              <w:rPr>
                <w:bCs/>
                <w:sz w:val="22"/>
              </w:rPr>
              <w:t xml:space="preserve"> </w:t>
            </w:r>
            <w:proofErr w:type="spellStart"/>
            <w:r w:rsidRPr="00061515">
              <w:rPr>
                <w:bCs/>
                <w:sz w:val="22"/>
              </w:rPr>
              <w:t>kev</w:t>
            </w:r>
            <w:proofErr w:type="spellEnd"/>
            <w:r w:rsidRPr="00061515">
              <w:rPr>
                <w:bCs/>
                <w:sz w:val="22"/>
              </w:rPr>
              <w:t xml:space="preserve"> </w:t>
            </w:r>
            <w:proofErr w:type="spellStart"/>
            <w:r w:rsidRPr="00061515">
              <w:rPr>
                <w:bCs/>
                <w:sz w:val="22"/>
              </w:rPr>
              <w:t>pab</w:t>
            </w:r>
            <w:proofErr w:type="spellEnd"/>
            <w:r w:rsidR="00ED7709" w:rsidRPr="00061515">
              <w:rPr>
                <w:bCs/>
                <w:sz w:val="22"/>
              </w:rPr>
              <w:t xml:space="preserve"> </w:t>
            </w:r>
            <w:proofErr w:type="spellStart"/>
            <w:r w:rsidRPr="00061515">
              <w:rPr>
                <w:bCs/>
                <w:sz w:val="22"/>
              </w:rPr>
              <w:t>cuam</w:t>
            </w:r>
            <w:proofErr w:type="spellEnd"/>
            <w:r w:rsidRPr="00061515">
              <w:rPr>
                <w:bCs/>
                <w:sz w:val="22"/>
              </w:rPr>
              <w:t xml:space="preserve"> </w:t>
            </w:r>
            <w:proofErr w:type="spellStart"/>
            <w:r w:rsidRPr="00061515">
              <w:rPr>
                <w:bCs/>
                <w:sz w:val="22"/>
              </w:rPr>
              <w:t>rau</w:t>
            </w:r>
            <w:proofErr w:type="spellEnd"/>
            <w:r w:rsidRPr="00061515">
              <w:rPr>
                <w:bCs/>
                <w:sz w:val="22"/>
              </w:rPr>
              <w:t xml:space="preserve"> </w:t>
            </w:r>
            <w:proofErr w:type="spellStart"/>
            <w:r w:rsidRPr="00061515">
              <w:rPr>
                <w:bCs/>
                <w:sz w:val="22"/>
              </w:rPr>
              <w:t>cov</w:t>
            </w:r>
            <w:proofErr w:type="spellEnd"/>
            <w:r w:rsidRPr="00061515">
              <w:rPr>
                <w:bCs/>
                <w:sz w:val="22"/>
              </w:rPr>
              <w:t xml:space="preserve"> muaj </w:t>
            </w:r>
            <w:proofErr w:type="spellStart"/>
            <w:r w:rsidRPr="00061515">
              <w:rPr>
                <w:bCs/>
                <w:sz w:val="22"/>
              </w:rPr>
              <w:t>sia</w:t>
            </w:r>
            <w:proofErr w:type="spellEnd"/>
            <w:r w:rsidRPr="00061515">
              <w:rPr>
                <w:bCs/>
                <w:sz w:val="22"/>
              </w:rPr>
              <w:t xml:space="preserve"> nyob ntawm </w:t>
            </w:r>
            <w:proofErr w:type="spellStart"/>
            <w:r w:rsidRPr="00061515">
              <w:rPr>
                <w:bCs/>
                <w:sz w:val="22"/>
              </w:rPr>
              <w:t>kev</w:t>
            </w:r>
            <w:proofErr w:type="spellEnd"/>
            <w:r w:rsidRPr="00061515">
              <w:rPr>
                <w:bCs/>
                <w:sz w:val="22"/>
              </w:rPr>
              <w:t xml:space="preserve"> </w:t>
            </w:r>
            <w:proofErr w:type="spellStart"/>
            <w:r w:rsidRPr="00061515">
              <w:rPr>
                <w:bCs/>
                <w:sz w:val="22"/>
              </w:rPr>
              <w:t>tsim</w:t>
            </w:r>
            <w:proofErr w:type="spellEnd"/>
            <w:r w:rsidRPr="00061515">
              <w:rPr>
                <w:bCs/>
                <w:sz w:val="22"/>
              </w:rPr>
              <w:t xml:space="preserve"> </w:t>
            </w:r>
            <w:proofErr w:type="spellStart"/>
            <w:r w:rsidRPr="00061515">
              <w:rPr>
                <w:bCs/>
                <w:sz w:val="22"/>
              </w:rPr>
              <w:t>txom</w:t>
            </w:r>
            <w:proofErr w:type="spellEnd"/>
            <w:r w:rsidRPr="00061515">
              <w:rPr>
                <w:bCs/>
                <w:sz w:val="22"/>
              </w:rPr>
              <w:t xml:space="preserve"> </w:t>
            </w:r>
            <w:proofErr w:type="spellStart"/>
            <w:r w:rsidRPr="00061515">
              <w:rPr>
                <w:bCs/>
                <w:sz w:val="22"/>
              </w:rPr>
              <w:t>hauv</w:t>
            </w:r>
            <w:proofErr w:type="spellEnd"/>
            <w:r w:rsidRPr="00061515">
              <w:rPr>
                <w:bCs/>
                <w:sz w:val="22"/>
              </w:rPr>
              <w:t xml:space="preserve"> </w:t>
            </w:r>
            <w:proofErr w:type="spellStart"/>
            <w:r w:rsidRPr="00061515">
              <w:rPr>
                <w:bCs/>
                <w:sz w:val="22"/>
              </w:rPr>
              <w:t>tsev</w:t>
            </w:r>
            <w:proofErr w:type="spellEnd"/>
            <w:r w:rsidRPr="00061515">
              <w:rPr>
                <w:bCs/>
                <w:sz w:val="22"/>
              </w:rPr>
              <w:t xml:space="preserve">, </w:t>
            </w:r>
            <w:proofErr w:type="spellStart"/>
            <w:r w:rsidRPr="00061515">
              <w:rPr>
                <w:bCs/>
                <w:sz w:val="22"/>
              </w:rPr>
              <w:t>kev</w:t>
            </w:r>
            <w:proofErr w:type="spellEnd"/>
            <w:r w:rsidRPr="00061515">
              <w:rPr>
                <w:bCs/>
                <w:sz w:val="22"/>
              </w:rPr>
              <w:t xml:space="preserve"> </w:t>
            </w:r>
            <w:proofErr w:type="spellStart"/>
            <w:r w:rsidRPr="00061515">
              <w:rPr>
                <w:bCs/>
                <w:sz w:val="22"/>
              </w:rPr>
              <w:t>tsim</w:t>
            </w:r>
            <w:proofErr w:type="spellEnd"/>
            <w:r w:rsidRPr="00061515">
              <w:rPr>
                <w:bCs/>
                <w:sz w:val="22"/>
              </w:rPr>
              <w:t xml:space="preserve"> </w:t>
            </w:r>
            <w:proofErr w:type="spellStart"/>
            <w:r w:rsidRPr="00061515">
              <w:rPr>
                <w:bCs/>
                <w:sz w:val="22"/>
              </w:rPr>
              <w:t>txom</w:t>
            </w:r>
            <w:proofErr w:type="spellEnd"/>
            <w:r w:rsidRPr="00061515">
              <w:rPr>
                <w:bCs/>
                <w:sz w:val="22"/>
              </w:rPr>
              <w:t xml:space="preserve"> </w:t>
            </w:r>
            <w:proofErr w:type="spellStart"/>
            <w:r w:rsidRPr="00061515">
              <w:rPr>
                <w:bCs/>
                <w:sz w:val="22"/>
              </w:rPr>
              <w:t>cov</w:t>
            </w:r>
            <w:proofErr w:type="spellEnd"/>
            <w:r w:rsidRPr="00061515">
              <w:rPr>
                <w:bCs/>
                <w:sz w:val="22"/>
              </w:rPr>
              <w:t xml:space="preserve"> </w:t>
            </w:r>
            <w:proofErr w:type="spellStart"/>
            <w:r w:rsidRPr="00061515">
              <w:rPr>
                <w:bCs/>
                <w:sz w:val="22"/>
              </w:rPr>
              <w:t>laus</w:t>
            </w:r>
            <w:proofErr w:type="spellEnd"/>
            <w:r w:rsidRPr="00061515">
              <w:rPr>
                <w:bCs/>
                <w:sz w:val="22"/>
              </w:rPr>
              <w:t xml:space="preserve">, thiab </w:t>
            </w:r>
            <w:proofErr w:type="spellStart"/>
            <w:r w:rsidRPr="00061515">
              <w:rPr>
                <w:bCs/>
                <w:sz w:val="22"/>
              </w:rPr>
              <w:t>kev</w:t>
            </w:r>
            <w:proofErr w:type="spellEnd"/>
            <w:r w:rsidRPr="00061515">
              <w:rPr>
                <w:bCs/>
                <w:sz w:val="22"/>
              </w:rPr>
              <w:t xml:space="preserve"> lag </w:t>
            </w:r>
            <w:proofErr w:type="spellStart"/>
            <w:r w:rsidRPr="00061515">
              <w:rPr>
                <w:bCs/>
                <w:sz w:val="22"/>
              </w:rPr>
              <w:t>luam</w:t>
            </w:r>
            <w:proofErr w:type="spellEnd"/>
            <w:r w:rsidRPr="00061515">
              <w:rPr>
                <w:bCs/>
                <w:sz w:val="22"/>
              </w:rPr>
              <w:t xml:space="preserve"> tib </w:t>
            </w:r>
            <w:proofErr w:type="spellStart"/>
            <w:r w:rsidRPr="00061515">
              <w:rPr>
                <w:bCs/>
                <w:sz w:val="22"/>
              </w:rPr>
              <w:t>neeg</w:t>
            </w:r>
            <w:proofErr w:type="spellEnd"/>
            <w:r w:rsidRPr="00061515">
              <w:rPr>
                <w:bCs/>
                <w:sz w:val="22"/>
              </w:rPr>
              <w:t>.</w:t>
            </w:r>
          </w:p>
          <w:p w14:paraId="11671A05" w14:textId="77777777" w:rsidR="00CB7BA9" w:rsidRPr="00061515" w:rsidRDefault="00CB7BA9" w:rsidP="00CB7BA9">
            <w:pPr>
              <w:pStyle w:val="ListParagraph"/>
              <w:keepNext/>
              <w:numPr>
                <w:ilvl w:val="0"/>
                <w:numId w:val="6"/>
              </w:numPr>
              <w:rPr>
                <w:bCs/>
                <w:sz w:val="22"/>
              </w:rPr>
            </w:pPr>
            <w:proofErr w:type="spellStart"/>
            <w:r w:rsidRPr="00061515">
              <w:rPr>
                <w:bCs/>
                <w:sz w:val="22"/>
              </w:rPr>
              <w:t>Yuav</w:t>
            </w:r>
            <w:proofErr w:type="spellEnd"/>
            <w:r w:rsidRPr="00061515">
              <w:rPr>
                <w:bCs/>
                <w:sz w:val="22"/>
              </w:rPr>
              <w:t xml:space="preserve"> </w:t>
            </w:r>
            <w:proofErr w:type="spellStart"/>
            <w:r w:rsidRPr="00061515">
              <w:rPr>
                <w:bCs/>
                <w:sz w:val="22"/>
              </w:rPr>
              <w:t>tsum</w:t>
            </w:r>
            <w:proofErr w:type="spellEnd"/>
            <w:r w:rsidRPr="00061515">
              <w:rPr>
                <w:bCs/>
                <w:sz w:val="22"/>
              </w:rPr>
              <w:t xml:space="preserve"> tau </w:t>
            </w:r>
            <w:proofErr w:type="spellStart"/>
            <w:r w:rsidRPr="00061515">
              <w:rPr>
                <w:bCs/>
                <w:sz w:val="22"/>
              </w:rPr>
              <w:t>nce</w:t>
            </w:r>
            <w:proofErr w:type="spellEnd"/>
            <w:r w:rsidRPr="00061515">
              <w:rPr>
                <w:bCs/>
                <w:sz w:val="22"/>
              </w:rPr>
              <w:t xml:space="preserve"> </w:t>
            </w:r>
            <w:proofErr w:type="spellStart"/>
            <w:r w:rsidRPr="00061515">
              <w:rPr>
                <w:bCs/>
                <w:sz w:val="22"/>
              </w:rPr>
              <w:t>kev</w:t>
            </w:r>
            <w:proofErr w:type="spellEnd"/>
            <w:r w:rsidRPr="00061515">
              <w:rPr>
                <w:bCs/>
                <w:sz w:val="22"/>
              </w:rPr>
              <w:t xml:space="preserve"> </w:t>
            </w:r>
            <w:proofErr w:type="spellStart"/>
            <w:r w:rsidRPr="00061515">
              <w:rPr>
                <w:bCs/>
                <w:sz w:val="22"/>
              </w:rPr>
              <w:t>taug</w:t>
            </w:r>
            <w:proofErr w:type="spellEnd"/>
            <w:r w:rsidRPr="00061515">
              <w:rPr>
                <w:bCs/>
                <w:sz w:val="22"/>
              </w:rPr>
              <w:t xml:space="preserve"> </w:t>
            </w:r>
            <w:proofErr w:type="spellStart"/>
            <w:r w:rsidRPr="00061515">
              <w:rPr>
                <w:bCs/>
                <w:sz w:val="22"/>
              </w:rPr>
              <w:t>kev</w:t>
            </w:r>
            <w:proofErr w:type="spellEnd"/>
            <w:r w:rsidRPr="00061515">
              <w:rPr>
                <w:bCs/>
                <w:sz w:val="22"/>
              </w:rPr>
              <w:t xml:space="preserve"> thiab </w:t>
            </w:r>
            <w:proofErr w:type="spellStart"/>
            <w:r w:rsidRPr="00061515">
              <w:rPr>
                <w:bCs/>
                <w:sz w:val="22"/>
              </w:rPr>
              <w:t>kev</w:t>
            </w:r>
            <w:proofErr w:type="spellEnd"/>
            <w:r w:rsidRPr="00061515">
              <w:rPr>
                <w:bCs/>
                <w:sz w:val="22"/>
              </w:rPr>
              <w:t xml:space="preserve"> </w:t>
            </w:r>
            <w:proofErr w:type="spellStart"/>
            <w:r w:rsidRPr="00061515">
              <w:rPr>
                <w:bCs/>
                <w:sz w:val="22"/>
              </w:rPr>
              <w:t>nyab</w:t>
            </w:r>
            <w:proofErr w:type="spellEnd"/>
            <w:r w:rsidRPr="00061515">
              <w:rPr>
                <w:bCs/>
                <w:sz w:val="22"/>
              </w:rPr>
              <w:t xml:space="preserve"> </w:t>
            </w:r>
            <w:proofErr w:type="spellStart"/>
            <w:r w:rsidRPr="00061515">
              <w:rPr>
                <w:bCs/>
                <w:sz w:val="22"/>
              </w:rPr>
              <w:t>xeeb</w:t>
            </w:r>
            <w:proofErr w:type="spellEnd"/>
            <w:r w:rsidRPr="00061515">
              <w:rPr>
                <w:bCs/>
                <w:sz w:val="22"/>
              </w:rPr>
              <w:t xml:space="preserve"> </w:t>
            </w:r>
            <w:proofErr w:type="spellStart"/>
            <w:r w:rsidRPr="00061515">
              <w:rPr>
                <w:bCs/>
                <w:sz w:val="22"/>
              </w:rPr>
              <w:t>rau</w:t>
            </w:r>
            <w:proofErr w:type="spellEnd"/>
            <w:r w:rsidRPr="00061515">
              <w:rPr>
                <w:bCs/>
                <w:sz w:val="22"/>
              </w:rPr>
              <w:t xml:space="preserve"> </w:t>
            </w:r>
            <w:proofErr w:type="spellStart"/>
            <w:r w:rsidRPr="00061515">
              <w:rPr>
                <w:bCs/>
                <w:sz w:val="22"/>
              </w:rPr>
              <w:t>cov</w:t>
            </w:r>
            <w:proofErr w:type="spellEnd"/>
            <w:r w:rsidRPr="00061515">
              <w:rPr>
                <w:bCs/>
                <w:sz w:val="22"/>
              </w:rPr>
              <w:t xml:space="preserve"> </w:t>
            </w:r>
            <w:proofErr w:type="spellStart"/>
            <w:r w:rsidRPr="00061515">
              <w:rPr>
                <w:bCs/>
                <w:sz w:val="22"/>
              </w:rPr>
              <w:t>neeg</w:t>
            </w:r>
            <w:proofErr w:type="spellEnd"/>
            <w:r w:rsidRPr="00061515">
              <w:rPr>
                <w:bCs/>
                <w:sz w:val="22"/>
              </w:rPr>
              <w:t xml:space="preserve"> </w:t>
            </w:r>
            <w:proofErr w:type="spellStart"/>
            <w:r w:rsidRPr="00061515">
              <w:rPr>
                <w:bCs/>
                <w:sz w:val="22"/>
              </w:rPr>
              <w:t>taug</w:t>
            </w:r>
            <w:proofErr w:type="spellEnd"/>
            <w:r w:rsidRPr="00061515">
              <w:rPr>
                <w:bCs/>
                <w:sz w:val="22"/>
              </w:rPr>
              <w:t xml:space="preserve"> </w:t>
            </w:r>
            <w:proofErr w:type="spellStart"/>
            <w:r w:rsidRPr="00061515">
              <w:rPr>
                <w:bCs/>
                <w:sz w:val="22"/>
              </w:rPr>
              <w:t>kev</w:t>
            </w:r>
            <w:proofErr w:type="spellEnd"/>
            <w:r w:rsidRPr="00061515">
              <w:rPr>
                <w:bCs/>
                <w:sz w:val="22"/>
              </w:rPr>
              <w:t xml:space="preserve"> </w:t>
            </w:r>
            <w:proofErr w:type="spellStart"/>
            <w:r w:rsidRPr="00061515">
              <w:rPr>
                <w:bCs/>
                <w:sz w:val="22"/>
              </w:rPr>
              <w:t>hauv</w:t>
            </w:r>
            <w:proofErr w:type="spellEnd"/>
            <w:r w:rsidRPr="00061515">
              <w:rPr>
                <w:bCs/>
                <w:sz w:val="22"/>
              </w:rPr>
              <w:t xml:space="preserve"> </w:t>
            </w:r>
            <w:proofErr w:type="spellStart"/>
            <w:r w:rsidRPr="00061515">
              <w:rPr>
                <w:bCs/>
                <w:sz w:val="22"/>
              </w:rPr>
              <w:t>nroog</w:t>
            </w:r>
            <w:proofErr w:type="spellEnd"/>
            <w:r w:rsidRPr="00061515">
              <w:rPr>
                <w:bCs/>
                <w:sz w:val="22"/>
              </w:rPr>
              <w:t>.</w:t>
            </w:r>
          </w:p>
          <w:p w14:paraId="3B5DF9AD" w14:textId="0056B7A8" w:rsidR="00CB7BA9" w:rsidRPr="00061515" w:rsidRDefault="00CB7BA9" w:rsidP="00CB7BA9">
            <w:pPr>
              <w:pStyle w:val="ListParagraph"/>
              <w:keepNext/>
              <w:numPr>
                <w:ilvl w:val="0"/>
                <w:numId w:val="6"/>
              </w:numPr>
              <w:rPr>
                <w:bCs/>
                <w:sz w:val="22"/>
              </w:rPr>
            </w:pPr>
            <w:proofErr w:type="spellStart"/>
            <w:r w:rsidRPr="00061515">
              <w:rPr>
                <w:bCs/>
                <w:sz w:val="22"/>
              </w:rPr>
              <w:t>Yuav</w:t>
            </w:r>
            <w:proofErr w:type="spellEnd"/>
            <w:r w:rsidRPr="00061515">
              <w:rPr>
                <w:bCs/>
                <w:sz w:val="22"/>
              </w:rPr>
              <w:t xml:space="preserve"> </w:t>
            </w:r>
            <w:proofErr w:type="spellStart"/>
            <w:r w:rsidRPr="00061515">
              <w:rPr>
                <w:bCs/>
                <w:sz w:val="22"/>
              </w:rPr>
              <w:t>tsum</w:t>
            </w:r>
            <w:proofErr w:type="spellEnd"/>
            <w:r w:rsidRPr="00061515">
              <w:rPr>
                <w:bCs/>
                <w:sz w:val="22"/>
              </w:rPr>
              <w:t xml:space="preserve"> tau </w:t>
            </w:r>
            <w:proofErr w:type="spellStart"/>
            <w:r w:rsidRPr="00061515">
              <w:rPr>
                <w:bCs/>
                <w:sz w:val="22"/>
              </w:rPr>
              <w:t>nqis</w:t>
            </w:r>
            <w:proofErr w:type="spellEnd"/>
            <w:r w:rsidRPr="00061515">
              <w:rPr>
                <w:bCs/>
                <w:sz w:val="22"/>
              </w:rPr>
              <w:t xml:space="preserve"> </w:t>
            </w:r>
            <w:proofErr w:type="spellStart"/>
            <w:r w:rsidRPr="00061515">
              <w:rPr>
                <w:bCs/>
                <w:sz w:val="22"/>
              </w:rPr>
              <w:t>peev</w:t>
            </w:r>
            <w:proofErr w:type="spellEnd"/>
            <w:r w:rsidRPr="00061515">
              <w:rPr>
                <w:bCs/>
                <w:sz w:val="22"/>
              </w:rPr>
              <w:t xml:space="preserve"> </w:t>
            </w:r>
            <w:proofErr w:type="spellStart"/>
            <w:r w:rsidRPr="00061515">
              <w:rPr>
                <w:bCs/>
                <w:sz w:val="22"/>
              </w:rPr>
              <w:t>rau</w:t>
            </w:r>
            <w:proofErr w:type="spellEnd"/>
            <w:r w:rsidRPr="00061515">
              <w:rPr>
                <w:bCs/>
                <w:sz w:val="22"/>
              </w:rPr>
              <w:t xml:space="preserve"> </w:t>
            </w:r>
            <w:proofErr w:type="spellStart"/>
            <w:r w:rsidRPr="00061515">
              <w:rPr>
                <w:bCs/>
                <w:sz w:val="22"/>
              </w:rPr>
              <w:t>pej</w:t>
            </w:r>
            <w:proofErr w:type="spellEnd"/>
            <w:r w:rsidRPr="00061515">
              <w:rPr>
                <w:bCs/>
                <w:sz w:val="22"/>
              </w:rPr>
              <w:t xml:space="preserve"> </w:t>
            </w:r>
            <w:proofErr w:type="spellStart"/>
            <w:r w:rsidRPr="00061515">
              <w:rPr>
                <w:bCs/>
                <w:sz w:val="22"/>
              </w:rPr>
              <w:t>xeem</w:t>
            </w:r>
            <w:proofErr w:type="spellEnd"/>
            <w:r w:rsidRPr="00061515">
              <w:rPr>
                <w:bCs/>
                <w:sz w:val="22"/>
              </w:rPr>
              <w:t xml:space="preserve"> </w:t>
            </w:r>
            <w:proofErr w:type="spellStart"/>
            <w:r w:rsidRPr="00061515">
              <w:rPr>
                <w:bCs/>
                <w:sz w:val="22"/>
              </w:rPr>
              <w:t>cov</w:t>
            </w:r>
            <w:proofErr w:type="spellEnd"/>
            <w:r w:rsidRPr="00061515">
              <w:rPr>
                <w:bCs/>
                <w:sz w:val="22"/>
              </w:rPr>
              <w:t xml:space="preserve"> chaw</w:t>
            </w:r>
            <w:r w:rsidR="00ED7709" w:rsidRPr="00061515">
              <w:rPr>
                <w:bCs/>
                <w:sz w:val="22"/>
              </w:rPr>
              <w:t xml:space="preserve"> nyob</w:t>
            </w:r>
            <w:r w:rsidRPr="00061515">
              <w:rPr>
                <w:bCs/>
                <w:sz w:val="22"/>
              </w:rPr>
              <w:t xml:space="preserve"> thiab </w:t>
            </w:r>
            <w:proofErr w:type="spellStart"/>
            <w:r w:rsidRPr="00061515">
              <w:rPr>
                <w:bCs/>
                <w:sz w:val="22"/>
              </w:rPr>
              <w:t>kev</w:t>
            </w:r>
            <w:proofErr w:type="spellEnd"/>
            <w:r w:rsidRPr="00061515">
              <w:rPr>
                <w:bCs/>
                <w:sz w:val="22"/>
              </w:rPr>
              <w:t xml:space="preserve"> </w:t>
            </w:r>
            <w:proofErr w:type="spellStart"/>
            <w:r w:rsidRPr="00061515">
              <w:rPr>
                <w:bCs/>
                <w:sz w:val="22"/>
              </w:rPr>
              <w:t>tsim</w:t>
            </w:r>
            <w:proofErr w:type="spellEnd"/>
            <w:r w:rsidRPr="00061515">
              <w:rPr>
                <w:bCs/>
                <w:sz w:val="22"/>
              </w:rPr>
              <w:t xml:space="preserve"> </w:t>
            </w:r>
            <w:proofErr w:type="spellStart"/>
            <w:r w:rsidRPr="00061515">
              <w:rPr>
                <w:bCs/>
                <w:sz w:val="22"/>
              </w:rPr>
              <w:t>kho</w:t>
            </w:r>
            <w:proofErr w:type="spellEnd"/>
            <w:r w:rsidRPr="00061515">
              <w:rPr>
                <w:bCs/>
                <w:sz w:val="22"/>
              </w:rPr>
              <w:t xml:space="preserve"> </w:t>
            </w:r>
            <w:proofErr w:type="spellStart"/>
            <w:r w:rsidRPr="00061515">
              <w:rPr>
                <w:bCs/>
                <w:sz w:val="22"/>
              </w:rPr>
              <w:t>vaj</w:t>
            </w:r>
            <w:proofErr w:type="spellEnd"/>
            <w:r w:rsidRPr="00061515">
              <w:rPr>
                <w:bCs/>
                <w:sz w:val="22"/>
              </w:rPr>
              <w:t xml:space="preserve"> </w:t>
            </w:r>
            <w:proofErr w:type="spellStart"/>
            <w:r w:rsidRPr="00061515">
              <w:rPr>
                <w:bCs/>
                <w:sz w:val="22"/>
              </w:rPr>
              <w:t>tse</w:t>
            </w:r>
            <w:r w:rsidR="00ED7709" w:rsidRPr="00061515">
              <w:rPr>
                <w:bCs/>
                <w:sz w:val="22"/>
              </w:rPr>
              <w:t>v</w:t>
            </w:r>
            <w:proofErr w:type="spellEnd"/>
            <w:r w:rsidRPr="00061515">
              <w:rPr>
                <w:bCs/>
                <w:sz w:val="22"/>
              </w:rPr>
              <w:t xml:space="preserve">, </w:t>
            </w:r>
            <w:proofErr w:type="spellStart"/>
            <w:r w:rsidRPr="00061515">
              <w:rPr>
                <w:bCs/>
                <w:sz w:val="22"/>
              </w:rPr>
              <w:t>tshwj</w:t>
            </w:r>
            <w:proofErr w:type="spellEnd"/>
            <w:r w:rsidRPr="00061515">
              <w:rPr>
                <w:bCs/>
                <w:sz w:val="22"/>
              </w:rPr>
              <w:t xml:space="preserve"> </w:t>
            </w:r>
            <w:proofErr w:type="spellStart"/>
            <w:r w:rsidRPr="00061515">
              <w:rPr>
                <w:bCs/>
                <w:sz w:val="22"/>
              </w:rPr>
              <w:t>xeeb</w:t>
            </w:r>
            <w:proofErr w:type="spellEnd"/>
            <w:r w:rsidRPr="00061515">
              <w:rPr>
                <w:bCs/>
                <w:sz w:val="22"/>
              </w:rPr>
              <w:t xml:space="preserve"> </w:t>
            </w:r>
            <w:proofErr w:type="spellStart"/>
            <w:r w:rsidRPr="00061515">
              <w:rPr>
                <w:bCs/>
                <w:sz w:val="22"/>
              </w:rPr>
              <w:t>tshaj</w:t>
            </w:r>
            <w:proofErr w:type="spellEnd"/>
            <w:r w:rsidRPr="00061515">
              <w:rPr>
                <w:bCs/>
                <w:sz w:val="22"/>
              </w:rPr>
              <w:t xml:space="preserve"> yog nyob </w:t>
            </w:r>
            <w:proofErr w:type="spellStart"/>
            <w:r w:rsidRPr="00061515">
              <w:rPr>
                <w:bCs/>
                <w:sz w:val="22"/>
              </w:rPr>
              <w:t>rau</w:t>
            </w:r>
            <w:proofErr w:type="spellEnd"/>
            <w:r w:rsidRPr="00061515">
              <w:rPr>
                <w:bCs/>
                <w:sz w:val="22"/>
              </w:rPr>
              <w:t xml:space="preserve"> sab </w:t>
            </w:r>
            <w:proofErr w:type="spellStart"/>
            <w:r w:rsidRPr="00061515">
              <w:rPr>
                <w:bCs/>
                <w:sz w:val="22"/>
              </w:rPr>
              <w:t>qab</w:t>
            </w:r>
            <w:proofErr w:type="spellEnd"/>
            <w:r w:rsidRPr="00061515">
              <w:rPr>
                <w:bCs/>
                <w:sz w:val="22"/>
              </w:rPr>
              <w:t xml:space="preserve"> </w:t>
            </w:r>
            <w:proofErr w:type="spellStart"/>
            <w:r w:rsidRPr="00061515">
              <w:rPr>
                <w:bCs/>
                <w:sz w:val="22"/>
              </w:rPr>
              <w:t>teb</w:t>
            </w:r>
            <w:proofErr w:type="spellEnd"/>
            <w:r w:rsidRPr="00061515">
              <w:rPr>
                <w:bCs/>
                <w:sz w:val="22"/>
              </w:rPr>
              <w:t xml:space="preserve"> thiab sab </w:t>
            </w:r>
            <w:proofErr w:type="spellStart"/>
            <w:r w:rsidRPr="00061515">
              <w:rPr>
                <w:bCs/>
                <w:sz w:val="22"/>
              </w:rPr>
              <w:t>hnub</w:t>
            </w:r>
            <w:proofErr w:type="spellEnd"/>
            <w:r w:rsidRPr="00061515">
              <w:rPr>
                <w:bCs/>
                <w:sz w:val="22"/>
              </w:rPr>
              <w:t xml:space="preserve"> </w:t>
            </w:r>
            <w:proofErr w:type="spellStart"/>
            <w:r w:rsidRPr="00061515">
              <w:rPr>
                <w:bCs/>
                <w:sz w:val="22"/>
              </w:rPr>
              <w:t>poob</w:t>
            </w:r>
            <w:proofErr w:type="spellEnd"/>
            <w:r w:rsidRPr="00061515">
              <w:rPr>
                <w:bCs/>
                <w:sz w:val="22"/>
              </w:rPr>
              <w:t xml:space="preserve"> thiab </w:t>
            </w:r>
            <w:proofErr w:type="spellStart"/>
            <w:r w:rsidRPr="00061515">
              <w:rPr>
                <w:bCs/>
                <w:sz w:val="22"/>
              </w:rPr>
              <w:t>hauv</w:t>
            </w:r>
            <w:proofErr w:type="spellEnd"/>
            <w:r w:rsidRPr="00061515">
              <w:rPr>
                <w:bCs/>
                <w:sz w:val="22"/>
              </w:rPr>
              <w:t xml:space="preserve"> </w:t>
            </w:r>
            <w:proofErr w:type="spellStart"/>
            <w:r w:rsidRPr="00061515">
              <w:rPr>
                <w:bCs/>
                <w:sz w:val="22"/>
              </w:rPr>
              <w:t>plawv</w:t>
            </w:r>
            <w:proofErr w:type="spellEnd"/>
            <w:r w:rsidRPr="00061515">
              <w:rPr>
                <w:bCs/>
                <w:sz w:val="22"/>
              </w:rPr>
              <w:t xml:space="preserve"> </w:t>
            </w:r>
            <w:proofErr w:type="spellStart"/>
            <w:r w:rsidRPr="00061515">
              <w:rPr>
                <w:bCs/>
                <w:sz w:val="22"/>
              </w:rPr>
              <w:t>nroog</w:t>
            </w:r>
            <w:proofErr w:type="spellEnd"/>
            <w:r w:rsidR="00ED7709" w:rsidRPr="00061515">
              <w:rPr>
                <w:bCs/>
                <w:sz w:val="22"/>
              </w:rPr>
              <w:t xml:space="preserve"> ntawm Fresno</w:t>
            </w:r>
            <w:r w:rsidRPr="00061515">
              <w:rPr>
                <w:bCs/>
                <w:sz w:val="22"/>
              </w:rPr>
              <w:t>.</w:t>
            </w:r>
          </w:p>
          <w:p w14:paraId="1F4033BF" w14:textId="44391DBB" w:rsidR="00CB7BA9" w:rsidRPr="00061515" w:rsidRDefault="00CB7BA9" w:rsidP="00CB7BA9">
            <w:pPr>
              <w:pStyle w:val="ListParagraph"/>
              <w:keepNext/>
              <w:numPr>
                <w:ilvl w:val="0"/>
                <w:numId w:val="6"/>
              </w:numPr>
              <w:rPr>
                <w:bCs/>
                <w:sz w:val="22"/>
              </w:rPr>
            </w:pPr>
            <w:r w:rsidRPr="00061515">
              <w:rPr>
                <w:bCs/>
                <w:sz w:val="22"/>
              </w:rPr>
              <w:t xml:space="preserve">Xav tau </w:t>
            </w:r>
            <w:proofErr w:type="spellStart"/>
            <w:r w:rsidRPr="00061515">
              <w:rPr>
                <w:bCs/>
                <w:sz w:val="22"/>
              </w:rPr>
              <w:t>cov</w:t>
            </w:r>
            <w:proofErr w:type="spellEnd"/>
            <w:r w:rsidRPr="00061515">
              <w:rPr>
                <w:bCs/>
                <w:sz w:val="22"/>
              </w:rPr>
              <w:t xml:space="preserve"> chaw</w:t>
            </w:r>
            <w:r w:rsidR="00ED7709" w:rsidRPr="00061515">
              <w:rPr>
                <w:bCs/>
                <w:sz w:val="22"/>
              </w:rPr>
              <w:t xml:space="preserve"> nyob</w:t>
            </w:r>
            <w:r w:rsidRPr="00061515">
              <w:rPr>
                <w:bCs/>
                <w:sz w:val="22"/>
              </w:rPr>
              <w:t xml:space="preserve"> thiab </w:t>
            </w:r>
            <w:proofErr w:type="spellStart"/>
            <w:r w:rsidRPr="00061515">
              <w:rPr>
                <w:bCs/>
                <w:sz w:val="22"/>
              </w:rPr>
              <w:t>kev</w:t>
            </w:r>
            <w:proofErr w:type="spellEnd"/>
            <w:r w:rsidRPr="00061515">
              <w:rPr>
                <w:bCs/>
                <w:sz w:val="22"/>
              </w:rPr>
              <w:t xml:space="preserve"> </w:t>
            </w:r>
            <w:proofErr w:type="spellStart"/>
            <w:r w:rsidRPr="00061515">
              <w:rPr>
                <w:bCs/>
                <w:sz w:val="22"/>
              </w:rPr>
              <w:t>txhim</w:t>
            </w:r>
            <w:proofErr w:type="spellEnd"/>
            <w:r w:rsidRPr="00061515">
              <w:rPr>
                <w:bCs/>
                <w:sz w:val="22"/>
              </w:rPr>
              <w:t xml:space="preserve"> </w:t>
            </w:r>
            <w:proofErr w:type="spellStart"/>
            <w:r w:rsidRPr="00061515">
              <w:rPr>
                <w:bCs/>
                <w:sz w:val="22"/>
              </w:rPr>
              <w:t>kho</w:t>
            </w:r>
            <w:proofErr w:type="spellEnd"/>
            <w:r w:rsidRPr="00061515">
              <w:rPr>
                <w:bCs/>
                <w:sz w:val="22"/>
              </w:rPr>
              <w:t xml:space="preserve"> </w:t>
            </w:r>
            <w:proofErr w:type="spellStart"/>
            <w:r w:rsidRPr="00061515">
              <w:rPr>
                <w:bCs/>
                <w:sz w:val="22"/>
              </w:rPr>
              <w:t>vaj</w:t>
            </w:r>
            <w:proofErr w:type="spellEnd"/>
            <w:r w:rsidRPr="00061515">
              <w:rPr>
                <w:bCs/>
                <w:sz w:val="22"/>
              </w:rPr>
              <w:t xml:space="preserve"> </w:t>
            </w:r>
            <w:proofErr w:type="spellStart"/>
            <w:r w:rsidRPr="00061515">
              <w:rPr>
                <w:bCs/>
                <w:sz w:val="22"/>
              </w:rPr>
              <w:t>tse</w:t>
            </w:r>
            <w:r w:rsidR="00ED7709" w:rsidRPr="00061515">
              <w:rPr>
                <w:bCs/>
                <w:sz w:val="22"/>
              </w:rPr>
              <w:t>v</w:t>
            </w:r>
            <w:proofErr w:type="spellEnd"/>
            <w:r w:rsidRPr="00061515">
              <w:rPr>
                <w:bCs/>
                <w:sz w:val="22"/>
              </w:rPr>
              <w:t xml:space="preserve"> </w:t>
            </w:r>
            <w:proofErr w:type="spellStart"/>
            <w:r w:rsidRPr="00061515">
              <w:rPr>
                <w:bCs/>
                <w:sz w:val="22"/>
              </w:rPr>
              <w:t>xws</w:t>
            </w:r>
            <w:proofErr w:type="spellEnd"/>
            <w:r w:rsidRPr="00061515">
              <w:rPr>
                <w:bCs/>
                <w:sz w:val="22"/>
              </w:rPr>
              <w:t xml:space="preserve"> li chaw </w:t>
            </w:r>
            <w:proofErr w:type="spellStart"/>
            <w:r w:rsidRPr="00061515">
              <w:rPr>
                <w:bCs/>
                <w:sz w:val="22"/>
              </w:rPr>
              <w:t>ua</w:t>
            </w:r>
            <w:proofErr w:type="spellEnd"/>
            <w:r w:rsidRPr="00061515">
              <w:rPr>
                <w:bCs/>
                <w:sz w:val="22"/>
              </w:rPr>
              <w:t xml:space="preserve"> </w:t>
            </w:r>
            <w:proofErr w:type="spellStart"/>
            <w:r w:rsidRPr="00061515">
              <w:rPr>
                <w:bCs/>
                <w:sz w:val="22"/>
              </w:rPr>
              <w:t>si</w:t>
            </w:r>
            <w:proofErr w:type="spellEnd"/>
            <w:r w:rsidRPr="00061515">
              <w:rPr>
                <w:bCs/>
                <w:sz w:val="22"/>
              </w:rPr>
              <w:t xml:space="preserve">, </w:t>
            </w:r>
            <w:proofErr w:type="spellStart"/>
            <w:r w:rsidRPr="00061515">
              <w:rPr>
                <w:bCs/>
                <w:sz w:val="22"/>
              </w:rPr>
              <w:t>teeb</w:t>
            </w:r>
            <w:proofErr w:type="spellEnd"/>
            <w:r w:rsidRPr="00061515">
              <w:rPr>
                <w:bCs/>
                <w:sz w:val="22"/>
              </w:rPr>
              <w:t xml:space="preserve"> pom </w:t>
            </w:r>
            <w:proofErr w:type="spellStart"/>
            <w:r w:rsidRPr="00061515">
              <w:rPr>
                <w:bCs/>
                <w:sz w:val="22"/>
              </w:rPr>
              <w:t>kev</w:t>
            </w:r>
            <w:proofErr w:type="spellEnd"/>
            <w:r w:rsidRPr="00061515">
              <w:rPr>
                <w:bCs/>
                <w:sz w:val="22"/>
              </w:rPr>
              <w:t xml:space="preserve">, </w:t>
            </w:r>
            <w:proofErr w:type="spellStart"/>
            <w:r w:rsidRPr="00061515">
              <w:rPr>
                <w:bCs/>
                <w:sz w:val="22"/>
              </w:rPr>
              <w:t>kev</w:t>
            </w:r>
            <w:proofErr w:type="spellEnd"/>
            <w:r w:rsidRPr="00061515">
              <w:rPr>
                <w:bCs/>
                <w:sz w:val="22"/>
              </w:rPr>
              <w:t xml:space="preserve"> </w:t>
            </w:r>
            <w:proofErr w:type="spellStart"/>
            <w:r w:rsidRPr="00061515">
              <w:rPr>
                <w:bCs/>
                <w:sz w:val="22"/>
              </w:rPr>
              <w:t>taug</w:t>
            </w:r>
            <w:proofErr w:type="spellEnd"/>
            <w:r w:rsidRPr="00061515">
              <w:rPr>
                <w:bCs/>
                <w:sz w:val="22"/>
              </w:rPr>
              <w:t xml:space="preserve"> </w:t>
            </w:r>
            <w:proofErr w:type="spellStart"/>
            <w:r w:rsidRPr="00061515">
              <w:rPr>
                <w:bCs/>
                <w:sz w:val="22"/>
              </w:rPr>
              <w:t>kev</w:t>
            </w:r>
            <w:proofErr w:type="spellEnd"/>
            <w:r w:rsidRPr="00061515">
              <w:rPr>
                <w:bCs/>
                <w:sz w:val="22"/>
              </w:rPr>
              <w:t xml:space="preserve">, </w:t>
            </w:r>
            <w:proofErr w:type="spellStart"/>
            <w:r w:rsidRPr="00061515">
              <w:rPr>
                <w:bCs/>
                <w:sz w:val="22"/>
              </w:rPr>
              <w:t>kev</w:t>
            </w:r>
            <w:proofErr w:type="spellEnd"/>
            <w:r w:rsidRPr="00061515">
              <w:rPr>
                <w:bCs/>
                <w:sz w:val="22"/>
              </w:rPr>
              <w:t xml:space="preserve"> </w:t>
            </w:r>
            <w:proofErr w:type="spellStart"/>
            <w:r w:rsidRPr="00061515">
              <w:rPr>
                <w:bCs/>
                <w:sz w:val="22"/>
              </w:rPr>
              <w:t>txhim</w:t>
            </w:r>
            <w:proofErr w:type="spellEnd"/>
            <w:r w:rsidRPr="00061515">
              <w:rPr>
                <w:bCs/>
                <w:sz w:val="22"/>
              </w:rPr>
              <w:t xml:space="preserve"> </w:t>
            </w:r>
            <w:proofErr w:type="spellStart"/>
            <w:r w:rsidRPr="00061515">
              <w:rPr>
                <w:bCs/>
                <w:sz w:val="22"/>
              </w:rPr>
              <w:t>kho</w:t>
            </w:r>
            <w:proofErr w:type="spellEnd"/>
            <w:r w:rsidRPr="00061515">
              <w:rPr>
                <w:bCs/>
                <w:sz w:val="22"/>
              </w:rPr>
              <w:t xml:space="preserve"> </w:t>
            </w:r>
            <w:proofErr w:type="spellStart"/>
            <w:r w:rsidRPr="00061515">
              <w:rPr>
                <w:bCs/>
                <w:sz w:val="22"/>
              </w:rPr>
              <w:t>rau</w:t>
            </w:r>
            <w:proofErr w:type="spellEnd"/>
            <w:r w:rsidRPr="00061515">
              <w:rPr>
                <w:bCs/>
                <w:sz w:val="22"/>
              </w:rPr>
              <w:t xml:space="preserve"> </w:t>
            </w:r>
            <w:proofErr w:type="spellStart"/>
            <w:r w:rsidRPr="00061515">
              <w:rPr>
                <w:bCs/>
                <w:sz w:val="22"/>
              </w:rPr>
              <w:t>cov</w:t>
            </w:r>
            <w:proofErr w:type="spellEnd"/>
            <w:r w:rsidRPr="00061515">
              <w:rPr>
                <w:bCs/>
                <w:sz w:val="22"/>
              </w:rPr>
              <w:t xml:space="preserve"> </w:t>
            </w:r>
            <w:proofErr w:type="spellStart"/>
            <w:r w:rsidRPr="00061515">
              <w:rPr>
                <w:bCs/>
                <w:sz w:val="22"/>
              </w:rPr>
              <w:t>tsev</w:t>
            </w:r>
            <w:proofErr w:type="spellEnd"/>
            <w:r w:rsidRPr="00061515">
              <w:rPr>
                <w:bCs/>
                <w:sz w:val="22"/>
              </w:rPr>
              <w:t xml:space="preserve"> </w:t>
            </w:r>
            <w:proofErr w:type="spellStart"/>
            <w:r w:rsidR="00ED7709" w:rsidRPr="00061515">
              <w:rPr>
                <w:bCs/>
                <w:sz w:val="22"/>
              </w:rPr>
              <w:t>qhia</w:t>
            </w:r>
            <w:proofErr w:type="spellEnd"/>
            <w:r w:rsidRPr="00061515">
              <w:rPr>
                <w:bCs/>
                <w:sz w:val="22"/>
              </w:rPr>
              <w:t xml:space="preserve"> </w:t>
            </w:r>
            <w:proofErr w:type="spellStart"/>
            <w:r w:rsidRPr="00061515">
              <w:rPr>
                <w:bCs/>
                <w:sz w:val="22"/>
              </w:rPr>
              <w:t>ntawv</w:t>
            </w:r>
            <w:proofErr w:type="spellEnd"/>
            <w:r w:rsidRPr="00061515">
              <w:rPr>
                <w:bCs/>
                <w:sz w:val="22"/>
              </w:rPr>
              <w:t>, chaw</w:t>
            </w:r>
            <w:r w:rsidR="00ED7709" w:rsidRPr="00061515">
              <w:rPr>
                <w:bCs/>
                <w:sz w:val="22"/>
              </w:rPr>
              <w:t xml:space="preserve"> nyob</w:t>
            </w:r>
            <w:r w:rsidRPr="00061515">
              <w:rPr>
                <w:bCs/>
                <w:sz w:val="22"/>
              </w:rPr>
              <w:t xml:space="preserve"> </w:t>
            </w:r>
            <w:proofErr w:type="spellStart"/>
            <w:r w:rsidRPr="00061515">
              <w:rPr>
                <w:bCs/>
                <w:sz w:val="22"/>
              </w:rPr>
              <w:t>rau</w:t>
            </w:r>
            <w:proofErr w:type="spellEnd"/>
            <w:r w:rsidRPr="00061515">
              <w:rPr>
                <w:bCs/>
                <w:sz w:val="22"/>
              </w:rPr>
              <w:t xml:space="preserve"> </w:t>
            </w:r>
            <w:proofErr w:type="spellStart"/>
            <w:r w:rsidRPr="00061515">
              <w:rPr>
                <w:bCs/>
                <w:sz w:val="22"/>
              </w:rPr>
              <w:t>cov</w:t>
            </w:r>
            <w:proofErr w:type="spellEnd"/>
            <w:r w:rsidRPr="00061515">
              <w:rPr>
                <w:bCs/>
                <w:sz w:val="22"/>
              </w:rPr>
              <w:t xml:space="preserve"> tub </w:t>
            </w:r>
            <w:proofErr w:type="spellStart"/>
            <w:r w:rsidRPr="00061515">
              <w:rPr>
                <w:bCs/>
                <w:sz w:val="22"/>
              </w:rPr>
              <w:t>ntxhais</w:t>
            </w:r>
            <w:proofErr w:type="spellEnd"/>
            <w:r w:rsidRPr="00061515">
              <w:rPr>
                <w:bCs/>
                <w:sz w:val="22"/>
              </w:rPr>
              <w:t xml:space="preserve"> </w:t>
            </w:r>
            <w:proofErr w:type="spellStart"/>
            <w:r w:rsidRPr="00061515">
              <w:rPr>
                <w:bCs/>
                <w:sz w:val="22"/>
              </w:rPr>
              <w:t>hluas</w:t>
            </w:r>
            <w:proofErr w:type="spellEnd"/>
            <w:r w:rsidRPr="00061515">
              <w:rPr>
                <w:bCs/>
                <w:sz w:val="22"/>
              </w:rPr>
              <w:t xml:space="preserve"> tuaj sib </w:t>
            </w:r>
            <w:proofErr w:type="spellStart"/>
            <w:r w:rsidRPr="00061515">
              <w:rPr>
                <w:bCs/>
                <w:sz w:val="22"/>
              </w:rPr>
              <w:t>sau</w:t>
            </w:r>
            <w:proofErr w:type="spellEnd"/>
            <w:r w:rsidRPr="00061515">
              <w:rPr>
                <w:bCs/>
                <w:sz w:val="22"/>
              </w:rPr>
              <w:t xml:space="preserve"> </w:t>
            </w:r>
            <w:proofErr w:type="spellStart"/>
            <w:r w:rsidRPr="00061515">
              <w:rPr>
                <w:bCs/>
                <w:sz w:val="22"/>
              </w:rPr>
              <w:t>thaum</w:t>
            </w:r>
            <w:proofErr w:type="spellEnd"/>
            <w:r w:rsidRPr="00061515">
              <w:rPr>
                <w:bCs/>
                <w:sz w:val="22"/>
              </w:rPr>
              <w:t xml:space="preserve"> </w:t>
            </w:r>
            <w:proofErr w:type="spellStart"/>
            <w:r w:rsidRPr="00061515">
              <w:rPr>
                <w:bCs/>
                <w:sz w:val="22"/>
              </w:rPr>
              <w:t>lawv</w:t>
            </w:r>
            <w:proofErr w:type="spellEnd"/>
            <w:r w:rsidRPr="00061515">
              <w:rPr>
                <w:bCs/>
                <w:sz w:val="22"/>
              </w:rPr>
              <w:t xml:space="preserve"> </w:t>
            </w:r>
            <w:proofErr w:type="spellStart"/>
            <w:r w:rsidRPr="00061515">
              <w:rPr>
                <w:bCs/>
                <w:sz w:val="22"/>
              </w:rPr>
              <w:t>tsis</w:t>
            </w:r>
            <w:proofErr w:type="spellEnd"/>
            <w:r w:rsidRPr="00061515">
              <w:rPr>
                <w:bCs/>
                <w:sz w:val="22"/>
              </w:rPr>
              <w:t xml:space="preserve"> nyob </w:t>
            </w:r>
            <w:proofErr w:type="spellStart"/>
            <w:r w:rsidRPr="00061515">
              <w:rPr>
                <w:bCs/>
                <w:sz w:val="22"/>
              </w:rPr>
              <w:t>hauv</w:t>
            </w:r>
            <w:proofErr w:type="spellEnd"/>
            <w:r w:rsidRPr="00061515">
              <w:rPr>
                <w:bCs/>
                <w:sz w:val="22"/>
              </w:rPr>
              <w:t xml:space="preserve"> </w:t>
            </w:r>
            <w:proofErr w:type="spellStart"/>
            <w:r w:rsidRPr="00061515">
              <w:rPr>
                <w:bCs/>
                <w:sz w:val="22"/>
              </w:rPr>
              <w:t>tsev</w:t>
            </w:r>
            <w:proofErr w:type="spellEnd"/>
            <w:r w:rsidRPr="00061515">
              <w:rPr>
                <w:bCs/>
                <w:sz w:val="22"/>
              </w:rPr>
              <w:t xml:space="preserve"> </w:t>
            </w:r>
            <w:proofErr w:type="spellStart"/>
            <w:r w:rsidRPr="00061515">
              <w:rPr>
                <w:bCs/>
                <w:sz w:val="22"/>
              </w:rPr>
              <w:t>kawm</w:t>
            </w:r>
            <w:proofErr w:type="spellEnd"/>
            <w:r w:rsidRPr="00061515">
              <w:rPr>
                <w:bCs/>
                <w:sz w:val="22"/>
              </w:rPr>
              <w:t xml:space="preserve"> </w:t>
            </w:r>
            <w:proofErr w:type="spellStart"/>
            <w:r w:rsidRPr="00061515">
              <w:rPr>
                <w:bCs/>
                <w:sz w:val="22"/>
              </w:rPr>
              <w:t>ntawv</w:t>
            </w:r>
            <w:proofErr w:type="spellEnd"/>
            <w:r w:rsidRPr="00061515">
              <w:rPr>
                <w:bCs/>
                <w:sz w:val="22"/>
              </w:rPr>
              <w:t xml:space="preserve">, </w:t>
            </w:r>
            <w:proofErr w:type="spellStart"/>
            <w:r w:rsidRPr="00061515">
              <w:rPr>
                <w:bCs/>
                <w:sz w:val="22"/>
              </w:rPr>
              <w:t>Cov</w:t>
            </w:r>
            <w:proofErr w:type="spellEnd"/>
            <w:r w:rsidRPr="00061515">
              <w:rPr>
                <w:bCs/>
                <w:sz w:val="22"/>
              </w:rPr>
              <w:t xml:space="preserve"> Tub </w:t>
            </w:r>
            <w:proofErr w:type="spellStart"/>
            <w:r w:rsidRPr="00061515">
              <w:rPr>
                <w:bCs/>
                <w:sz w:val="22"/>
              </w:rPr>
              <w:t>Ntxhais</w:t>
            </w:r>
            <w:proofErr w:type="spellEnd"/>
            <w:r w:rsidRPr="00061515">
              <w:rPr>
                <w:bCs/>
                <w:sz w:val="22"/>
              </w:rPr>
              <w:t xml:space="preserve"> </w:t>
            </w:r>
            <w:proofErr w:type="spellStart"/>
            <w:r w:rsidRPr="00061515">
              <w:rPr>
                <w:bCs/>
                <w:sz w:val="22"/>
              </w:rPr>
              <w:t>Hluas</w:t>
            </w:r>
            <w:proofErr w:type="spellEnd"/>
            <w:r w:rsidRPr="00061515">
              <w:rPr>
                <w:bCs/>
                <w:sz w:val="22"/>
              </w:rPr>
              <w:t xml:space="preserve"> </w:t>
            </w:r>
            <w:proofErr w:type="spellStart"/>
            <w:r w:rsidRPr="00061515">
              <w:rPr>
                <w:bCs/>
                <w:sz w:val="22"/>
              </w:rPr>
              <w:t>Cov</w:t>
            </w:r>
            <w:proofErr w:type="spellEnd"/>
            <w:r w:rsidRPr="00061515">
              <w:rPr>
                <w:bCs/>
                <w:sz w:val="22"/>
              </w:rPr>
              <w:t xml:space="preserve"> </w:t>
            </w:r>
            <w:proofErr w:type="spellStart"/>
            <w:r w:rsidRPr="00061515">
              <w:rPr>
                <w:bCs/>
                <w:sz w:val="22"/>
              </w:rPr>
              <w:t>Pab</w:t>
            </w:r>
            <w:proofErr w:type="spellEnd"/>
            <w:r w:rsidR="00ED7709" w:rsidRPr="00061515">
              <w:rPr>
                <w:bCs/>
                <w:sz w:val="22"/>
              </w:rPr>
              <w:t xml:space="preserve"> </w:t>
            </w:r>
            <w:proofErr w:type="spellStart"/>
            <w:r w:rsidR="00ED7709" w:rsidRPr="00061515">
              <w:rPr>
                <w:bCs/>
                <w:sz w:val="22"/>
              </w:rPr>
              <w:t>C</w:t>
            </w:r>
            <w:r w:rsidRPr="00061515">
              <w:rPr>
                <w:bCs/>
                <w:sz w:val="22"/>
              </w:rPr>
              <w:t>uam</w:t>
            </w:r>
            <w:proofErr w:type="spellEnd"/>
            <w:r w:rsidRPr="00061515">
              <w:rPr>
                <w:bCs/>
                <w:sz w:val="22"/>
              </w:rPr>
              <w:t xml:space="preserve">, </w:t>
            </w:r>
            <w:proofErr w:type="spellStart"/>
            <w:r w:rsidRPr="00061515">
              <w:rPr>
                <w:bCs/>
                <w:sz w:val="22"/>
              </w:rPr>
              <w:t>cov</w:t>
            </w:r>
            <w:proofErr w:type="spellEnd"/>
            <w:r w:rsidRPr="00061515">
              <w:rPr>
                <w:bCs/>
                <w:sz w:val="22"/>
              </w:rPr>
              <w:t xml:space="preserve"> chaw </w:t>
            </w:r>
            <w:proofErr w:type="spellStart"/>
            <w:r w:rsidRPr="00061515">
              <w:rPr>
                <w:bCs/>
                <w:sz w:val="22"/>
              </w:rPr>
              <w:t>kho</w:t>
            </w:r>
            <w:proofErr w:type="spellEnd"/>
            <w:r w:rsidRPr="00061515">
              <w:rPr>
                <w:bCs/>
                <w:sz w:val="22"/>
              </w:rPr>
              <w:t xml:space="preserve"> mob </w:t>
            </w:r>
            <w:proofErr w:type="spellStart"/>
            <w:r w:rsidRPr="00061515">
              <w:rPr>
                <w:bCs/>
                <w:sz w:val="22"/>
              </w:rPr>
              <w:t>uas</w:t>
            </w:r>
            <w:proofErr w:type="spellEnd"/>
            <w:r w:rsidRPr="00061515">
              <w:rPr>
                <w:bCs/>
                <w:sz w:val="22"/>
              </w:rPr>
              <w:t xml:space="preserve"> lees </w:t>
            </w:r>
            <w:proofErr w:type="spellStart"/>
            <w:r w:rsidRPr="00061515">
              <w:rPr>
                <w:bCs/>
                <w:sz w:val="22"/>
              </w:rPr>
              <w:t>txais</w:t>
            </w:r>
            <w:proofErr w:type="spellEnd"/>
            <w:r w:rsidRPr="00061515">
              <w:rPr>
                <w:bCs/>
                <w:sz w:val="22"/>
              </w:rPr>
              <w:t xml:space="preserve"> </w:t>
            </w:r>
            <w:proofErr w:type="spellStart"/>
            <w:r w:rsidRPr="00061515">
              <w:rPr>
                <w:bCs/>
                <w:sz w:val="22"/>
              </w:rPr>
              <w:t>MediCal</w:t>
            </w:r>
            <w:proofErr w:type="spellEnd"/>
            <w:r w:rsidRPr="00061515">
              <w:rPr>
                <w:bCs/>
                <w:sz w:val="22"/>
              </w:rPr>
              <w:t xml:space="preserve">, thiab </w:t>
            </w:r>
            <w:proofErr w:type="spellStart"/>
            <w:r w:rsidRPr="00061515">
              <w:rPr>
                <w:bCs/>
                <w:sz w:val="22"/>
              </w:rPr>
              <w:t>cov</w:t>
            </w:r>
            <w:proofErr w:type="spellEnd"/>
            <w:r w:rsidRPr="00061515">
              <w:rPr>
                <w:bCs/>
                <w:sz w:val="22"/>
              </w:rPr>
              <w:t xml:space="preserve"> chaw </w:t>
            </w:r>
            <w:proofErr w:type="spellStart"/>
            <w:r w:rsidR="00ED7709" w:rsidRPr="00061515">
              <w:rPr>
                <w:bCs/>
                <w:sz w:val="22"/>
              </w:rPr>
              <w:t>haus</w:t>
            </w:r>
            <w:proofErr w:type="spellEnd"/>
            <w:r w:rsidR="00ED7709" w:rsidRPr="00061515">
              <w:rPr>
                <w:bCs/>
                <w:sz w:val="22"/>
              </w:rPr>
              <w:t xml:space="preserve"> </w:t>
            </w:r>
            <w:proofErr w:type="spellStart"/>
            <w:r w:rsidR="00ED7709" w:rsidRPr="00061515">
              <w:rPr>
                <w:bCs/>
                <w:sz w:val="22"/>
              </w:rPr>
              <w:t>dej</w:t>
            </w:r>
            <w:proofErr w:type="spellEnd"/>
            <w:r w:rsidRPr="00061515">
              <w:rPr>
                <w:bCs/>
                <w:sz w:val="22"/>
              </w:rPr>
              <w:t>.</w:t>
            </w:r>
          </w:p>
          <w:p w14:paraId="7D0DEE51" w14:textId="103D8734" w:rsidR="00CB7BA9" w:rsidRPr="00061515" w:rsidRDefault="00CB7BA9" w:rsidP="00CB7BA9">
            <w:pPr>
              <w:pStyle w:val="ListParagraph"/>
              <w:keepNext/>
              <w:numPr>
                <w:ilvl w:val="0"/>
                <w:numId w:val="6"/>
              </w:numPr>
              <w:rPr>
                <w:bCs/>
                <w:sz w:val="22"/>
              </w:rPr>
            </w:pPr>
            <w:proofErr w:type="spellStart"/>
            <w:r w:rsidRPr="00061515">
              <w:rPr>
                <w:bCs/>
                <w:sz w:val="22"/>
              </w:rPr>
              <w:t>Cov</w:t>
            </w:r>
            <w:proofErr w:type="spellEnd"/>
            <w:r w:rsidRPr="00061515">
              <w:rPr>
                <w:bCs/>
                <w:sz w:val="22"/>
              </w:rPr>
              <w:t xml:space="preserve"> </w:t>
            </w:r>
            <w:proofErr w:type="spellStart"/>
            <w:r w:rsidRPr="00061515">
              <w:rPr>
                <w:bCs/>
                <w:sz w:val="22"/>
              </w:rPr>
              <w:t>neeg</w:t>
            </w:r>
            <w:proofErr w:type="spellEnd"/>
            <w:r w:rsidRPr="00061515">
              <w:rPr>
                <w:bCs/>
                <w:sz w:val="22"/>
              </w:rPr>
              <w:t xml:space="preserve"> nyob </w:t>
            </w:r>
            <w:proofErr w:type="spellStart"/>
            <w:r w:rsidRPr="00061515">
              <w:rPr>
                <w:bCs/>
                <w:sz w:val="22"/>
              </w:rPr>
              <w:t>hauv</w:t>
            </w:r>
            <w:proofErr w:type="spellEnd"/>
            <w:r w:rsidRPr="00061515">
              <w:rPr>
                <w:bCs/>
                <w:sz w:val="22"/>
              </w:rPr>
              <w:t xml:space="preserve"> thiab </w:t>
            </w:r>
            <w:proofErr w:type="spellStart"/>
            <w:r w:rsidRPr="00061515">
              <w:rPr>
                <w:bCs/>
                <w:sz w:val="22"/>
              </w:rPr>
              <w:t>cov</w:t>
            </w:r>
            <w:proofErr w:type="spellEnd"/>
            <w:r w:rsidRPr="00061515">
              <w:rPr>
                <w:bCs/>
                <w:sz w:val="22"/>
              </w:rPr>
              <w:t xml:space="preserve"> </w:t>
            </w:r>
            <w:proofErr w:type="spellStart"/>
            <w:r w:rsidRPr="00061515">
              <w:rPr>
                <w:bCs/>
                <w:sz w:val="22"/>
              </w:rPr>
              <w:t>neeg</w:t>
            </w:r>
            <w:proofErr w:type="spellEnd"/>
            <w:r w:rsidRPr="00061515">
              <w:rPr>
                <w:bCs/>
                <w:sz w:val="22"/>
              </w:rPr>
              <w:t xml:space="preserve"> muaj </w:t>
            </w:r>
            <w:proofErr w:type="spellStart"/>
            <w:r w:rsidRPr="00061515">
              <w:rPr>
                <w:bCs/>
                <w:sz w:val="22"/>
              </w:rPr>
              <w:t>feem</w:t>
            </w:r>
            <w:proofErr w:type="spellEnd"/>
            <w:r w:rsidRPr="00061515">
              <w:rPr>
                <w:bCs/>
                <w:sz w:val="22"/>
              </w:rPr>
              <w:t xml:space="preserve"> tau </w:t>
            </w:r>
            <w:proofErr w:type="spellStart"/>
            <w:r w:rsidRPr="00061515">
              <w:rPr>
                <w:bCs/>
                <w:sz w:val="22"/>
              </w:rPr>
              <w:t>sau</w:t>
            </w:r>
            <w:proofErr w:type="spellEnd"/>
            <w:r w:rsidRPr="00061515">
              <w:rPr>
                <w:bCs/>
                <w:sz w:val="22"/>
              </w:rPr>
              <w:t xml:space="preserve"> </w:t>
            </w:r>
            <w:proofErr w:type="spellStart"/>
            <w:r w:rsidRPr="00061515">
              <w:rPr>
                <w:bCs/>
                <w:sz w:val="22"/>
              </w:rPr>
              <w:t>tseg</w:t>
            </w:r>
            <w:proofErr w:type="spellEnd"/>
            <w:r w:rsidRPr="00061515">
              <w:rPr>
                <w:bCs/>
                <w:sz w:val="22"/>
              </w:rPr>
              <w:t xml:space="preserve"> </w:t>
            </w:r>
            <w:proofErr w:type="spellStart"/>
            <w:r w:rsidRPr="00061515">
              <w:rPr>
                <w:bCs/>
                <w:sz w:val="22"/>
              </w:rPr>
              <w:t>tias</w:t>
            </w:r>
            <w:proofErr w:type="spellEnd"/>
            <w:r w:rsidRPr="00061515">
              <w:rPr>
                <w:bCs/>
                <w:sz w:val="22"/>
              </w:rPr>
              <w:t xml:space="preserve"> </w:t>
            </w:r>
            <w:proofErr w:type="spellStart"/>
            <w:r w:rsidRPr="00061515">
              <w:rPr>
                <w:bCs/>
                <w:sz w:val="22"/>
              </w:rPr>
              <w:t>yuav</w:t>
            </w:r>
            <w:proofErr w:type="spellEnd"/>
            <w:r w:rsidRPr="00061515">
              <w:rPr>
                <w:bCs/>
                <w:sz w:val="22"/>
              </w:rPr>
              <w:t xml:space="preserve"> </w:t>
            </w:r>
            <w:proofErr w:type="spellStart"/>
            <w:r w:rsidRPr="00061515">
              <w:rPr>
                <w:bCs/>
                <w:sz w:val="22"/>
              </w:rPr>
              <w:t>tsum</w:t>
            </w:r>
            <w:proofErr w:type="spellEnd"/>
            <w:r w:rsidRPr="00061515">
              <w:rPr>
                <w:bCs/>
                <w:sz w:val="22"/>
              </w:rPr>
              <w:t xml:space="preserve"> muaj </w:t>
            </w:r>
            <w:proofErr w:type="spellStart"/>
            <w:r w:rsidRPr="00061515">
              <w:rPr>
                <w:bCs/>
                <w:sz w:val="22"/>
              </w:rPr>
              <w:t>kev</w:t>
            </w:r>
            <w:proofErr w:type="spellEnd"/>
            <w:r w:rsidRPr="00061515">
              <w:rPr>
                <w:bCs/>
                <w:sz w:val="22"/>
              </w:rPr>
              <w:t xml:space="preserve"> </w:t>
            </w:r>
            <w:proofErr w:type="spellStart"/>
            <w:r w:rsidRPr="00061515">
              <w:rPr>
                <w:bCs/>
                <w:sz w:val="22"/>
              </w:rPr>
              <w:t>txhim</w:t>
            </w:r>
            <w:proofErr w:type="spellEnd"/>
            <w:r w:rsidRPr="00061515">
              <w:rPr>
                <w:bCs/>
                <w:sz w:val="22"/>
              </w:rPr>
              <w:t xml:space="preserve"> </w:t>
            </w:r>
            <w:proofErr w:type="spellStart"/>
            <w:r w:rsidRPr="00061515">
              <w:rPr>
                <w:bCs/>
                <w:sz w:val="22"/>
              </w:rPr>
              <w:t>kho</w:t>
            </w:r>
            <w:proofErr w:type="spellEnd"/>
            <w:r w:rsidRPr="00061515">
              <w:rPr>
                <w:bCs/>
                <w:sz w:val="22"/>
              </w:rPr>
              <w:t xml:space="preserve"> </w:t>
            </w:r>
            <w:proofErr w:type="spellStart"/>
            <w:r w:rsidRPr="00061515">
              <w:rPr>
                <w:bCs/>
                <w:sz w:val="22"/>
              </w:rPr>
              <w:t>pej</w:t>
            </w:r>
            <w:proofErr w:type="spellEnd"/>
            <w:r w:rsidRPr="00061515">
              <w:rPr>
                <w:bCs/>
                <w:sz w:val="22"/>
              </w:rPr>
              <w:t xml:space="preserve"> </w:t>
            </w:r>
            <w:proofErr w:type="spellStart"/>
            <w:r w:rsidRPr="00061515">
              <w:rPr>
                <w:bCs/>
                <w:sz w:val="22"/>
              </w:rPr>
              <w:t>xeem</w:t>
            </w:r>
            <w:proofErr w:type="spellEnd"/>
            <w:r w:rsidRPr="00061515">
              <w:rPr>
                <w:bCs/>
                <w:sz w:val="22"/>
              </w:rPr>
              <w:t xml:space="preserve"> </w:t>
            </w:r>
            <w:proofErr w:type="spellStart"/>
            <w:r w:rsidRPr="00061515">
              <w:rPr>
                <w:bCs/>
                <w:sz w:val="22"/>
              </w:rPr>
              <w:t>kom</w:t>
            </w:r>
            <w:proofErr w:type="spellEnd"/>
            <w:r w:rsidRPr="00061515">
              <w:rPr>
                <w:bCs/>
                <w:sz w:val="22"/>
              </w:rPr>
              <w:t xml:space="preserve"> muaj </w:t>
            </w:r>
            <w:proofErr w:type="spellStart"/>
            <w:r w:rsidRPr="00061515">
              <w:rPr>
                <w:bCs/>
                <w:sz w:val="22"/>
              </w:rPr>
              <w:t>kev</w:t>
            </w:r>
            <w:proofErr w:type="spellEnd"/>
            <w:r w:rsidRPr="00061515">
              <w:rPr>
                <w:bCs/>
                <w:sz w:val="22"/>
              </w:rPr>
              <w:t xml:space="preserve"> </w:t>
            </w:r>
            <w:proofErr w:type="spellStart"/>
            <w:r w:rsidRPr="00061515">
              <w:rPr>
                <w:bCs/>
                <w:sz w:val="22"/>
              </w:rPr>
              <w:t>ntxoov</w:t>
            </w:r>
            <w:proofErr w:type="spellEnd"/>
            <w:r w:rsidRPr="00061515">
              <w:rPr>
                <w:bCs/>
                <w:sz w:val="22"/>
              </w:rPr>
              <w:t xml:space="preserve"> </w:t>
            </w:r>
            <w:proofErr w:type="spellStart"/>
            <w:r w:rsidRPr="00061515">
              <w:rPr>
                <w:bCs/>
                <w:sz w:val="22"/>
              </w:rPr>
              <w:t>ntxoo</w:t>
            </w:r>
            <w:proofErr w:type="spellEnd"/>
            <w:r w:rsidRPr="00061515">
              <w:rPr>
                <w:bCs/>
                <w:sz w:val="22"/>
              </w:rPr>
              <w:t xml:space="preserve">, </w:t>
            </w:r>
            <w:proofErr w:type="spellStart"/>
            <w:r w:rsidRPr="00061515">
              <w:rPr>
                <w:bCs/>
                <w:sz w:val="22"/>
              </w:rPr>
              <w:t>xws</w:t>
            </w:r>
            <w:proofErr w:type="spellEnd"/>
            <w:r w:rsidRPr="00061515">
              <w:rPr>
                <w:bCs/>
                <w:sz w:val="22"/>
              </w:rPr>
              <w:t xml:space="preserve"> li </w:t>
            </w:r>
            <w:proofErr w:type="spellStart"/>
            <w:r w:rsidRPr="00061515">
              <w:rPr>
                <w:bCs/>
                <w:sz w:val="22"/>
              </w:rPr>
              <w:t>ntxiv</w:t>
            </w:r>
            <w:proofErr w:type="spellEnd"/>
            <w:r w:rsidRPr="00061515">
              <w:rPr>
                <w:bCs/>
                <w:sz w:val="22"/>
              </w:rPr>
              <w:t xml:space="preserve"> </w:t>
            </w:r>
            <w:proofErr w:type="spellStart"/>
            <w:r w:rsidRPr="00061515">
              <w:rPr>
                <w:bCs/>
                <w:sz w:val="22"/>
              </w:rPr>
              <w:t>rau</w:t>
            </w:r>
            <w:proofErr w:type="spellEnd"/>
            <w:r w:rsidRPr="00061515">
              <w:rPr>
                <w:bCs/>
                <w:sz w:val="22"/>
              </w:rPr>
              <w:t xml:space="preserve"> lub </w:t>
            </w:r>
            <w:proofErr w:type="spellStart"/>
            <w:r w:rsidRPr="00061515">
              <w:rPr>
                <w:bCs/>
                <w:sz w:val="22"/>
              </w:rPr>
              <w:t>nroog</w:t>
            </w:r>
            <w:proofErr w:type="spellEnd"/>
            <w:r w:rsidRPr="00061515">
              <w:rPr>
                <w:bCs/>
                <w:sz w:val="22"/>
              </w:rPr>
              <w:t xml:space="preserve"> </w:t>
            </w:r>
            <w:proofErr w:type="spellStart"/>
            <w:r w:rsidRPr="00061515">
              <w:rPr>
                <w:bCs/>
                <w:sz w:val="22"/>
              </w:rPr>
              <w:t>cov</w:t>
            </w:r>
            <w:proofErr w:type="spellEnd"/>
            <w:r w:rsidRPr="00061515">
              <w:rPr>
                <w:bCs/>
                <w:sz w:val="22"/>
              </w:rPr>
              <w:t xml:space="preserve"> </w:t>
            </w:r>
            <w:proofErr w:type="spellStart"/>
            <w:r w:rsidRPr="00061515">
              <w:rPr>
                <w:bCs/>
                <w:sz w:val="22"/>
              </w:rPr>
              <w:t>ntoo</w:t>
            </w:r>
            <w:proofErr w:type="spellEnd"/>
            <w:r w:rsidRPr="00061515">
              <w:rPr>
                <w:bCs/>
                <w:sz w:val="22"/>
              </w:rPr>
              <w:t xml:space="preserve"> thiab </w:t>
            </w:r>
            <w:proofErr w:type="spellStart"/>
            <w:r w:rsidRPr="00061515">
              <w:rPr>
                <w:bCs/>
                <w:sz w:val="22"/>
              </w:rPr>
              <w:t>ua</w:t>
            </w:r>
            <w:proofErr w:type="spellEnd"/>
            <w:r w:rsidRPr="00061515">
              <w:rPr>
                <w:bCs/>
                <w:sz w:val="22"/>
              </w:rPr>
              <w:t xml:space="preserve"> </w:t>
            </w:r>
            <w:proofErr w:type="spellStart"/>
            <w:r w:rsidRPr="00061515">
              <w:rPr>
                <w:bCs/>
                <w:sz w:val="22"/>
              </w:rPr>
              <w:t>pov</w:t>
            </w:r>
            <w:proofErr w:type="spellEnd"/>
            <w:r w:rsidRPr="00061515">
              <w:rPr>
                <w:bCs/>
                <w:sz w:val="22"/>
              </w:rPr>
              <w:t xml:space="preserve"> </w:t>
            </w:r>
            <w:proofErr w:type="spellStart"/>
            <w:r w:rsidRPr="00061515">
              <w:rPr>
                <w:bCs/>
                <w:sz w:val="22"/>
              </w:rPr>
              <w:t>thawj</w:t>
            </w:r>
            <w:proofErr w:type="spellEnd"/>
            <w:r w:rsidRPr="00061515">
              <w:rPr>
                <w:bCs/>
                <w:sz w:val="22"/>
              </w:rPr>
              <w:t xml:space="preserve"> </w:t>
            </w:r>
            <w:proofErr w:type="spellStart"/>
            <w:r w:rsidR="00ED7709" w:rsidRPr="00061515">
              <w:rPr>
                <w:bCs/>
                <w:sz w:val="22"/>
              </w:rPr>
              <w:t>rau</w:t>
            </w:r>
            <w:proofErr w:type="spellEnd"/>
            <w:r w:rsidR="00ED7709" w:rsidRPr="00061515">
              <w:rPr>
                <w:bCs/>
                <w:sz w:val="22"/>
              </w:rPr>
              <w:t xml:space="preserve"> </w:t>
            </w:r>
            <w:proofErr w:type="spellStart"/>
            <w:r w:rsidRPr="00061515">
              <w:rPr>
                <w:bCs/>
                <w:sz w:val="22"/>
              </w:rPr>
              <w:t>cov</w:t>
            </w:r>
            <w:proofErr w:type="spellEnd"/>
            <w:r w:rsidRPr="00061515">
              <w:rPr>
                <w:bCs/>
                <w:sz w:val="22"/>
              </w:rPr>
              <w:t xml:space="preserve"> chaw nyob </w:t>
            </w:r>
            <w:proofErr w:type="spellStart"/>
            <w:r w:rsidRPr="00061515">
              <w:rPr>
                <w:bCs/>
                <w:sz w:val="22"/>
              </w:rPr>
              <w:t>hauv</w:t>
            </w:r>
            <w:proofErr w:type="spellEnd"/>
            <w:r w:rsidRPr="00061515">
              <w:rPr>
                <w:bCs/>
                <w:sz w:val="22"/>
              </w:rPr>
              <w:t xml:space="preserve"> </w:t>
            </w:r>
            <w:proofErr w:type="spellStart"/>
            <w:r w:rsidRPr="00061515">
              <w:rPr>
                <w:bCs/>
                <w:sz w:val="22"/>
              </w:rPr>
              <w:t>tsheb</w:t>
            </w:r>
            <w:proofErr w:type="spellEnd"/>
            <w:r w:rsidRPr="00061515">
              <w:rPr>
                <w:bCs/>
                <w:sz w:val="22"/>
              </w:rPr>
              <w:t xml:space="preserve"> </w:t>
            </w:r>
            <w:proofErr w:type="spellStart"/>
            <w:r w:rsidRPr="00061515">
              <w:rPr>
                <w:bCs/>
                <w:sz w:val="22"/>
              </w:rPr>
              <w:t>npav</w:t>
            </w:r>
            <w:proofErr w:type="spellEnd"/>
            <w:r w:rsidRPr="00061515">
              <w:rPr>
                <w:bCs/>
                <w:sz w:val="22"/>
              </w:rPr>
              <w:t>.</w:t>
            </w:r>
          </w:p>
          <w:p w14:paraId="1A7C81A7" w14:textId="61A3AF65" w:rsidR="00CB7BA9" w:rsidRPr="00061515" w:rsidRDefault="00CB7BA9" w:rsidP="00CB7BA9">
            <w:pPr>
              <w:pStyle w:val="ListParagraph"/>
              <w:keepNext/>
              <w:numPr>
                <w:ilvl w:val="0"/>
                <w:numId w:val="6"/>
              </w:numPr>
              <w:rPr>
                <w:bCs/>
                <w:sz w:val="22"/>
              </w:rPr>
            </w:pPr>
            <w:proofErr w:type="spellStart"/>
            <w:r w:rsidRPr="00061515">
              <w:rPr>
                <w:bCs/>
                <w:sz w:val="22"/>
              </w:rPr>
              <w:t>Yuav</w:t>
            </w:r>
            <w:proofErr w:type="spellEnd"/>
            <w:r w:rsidRPr="00061515">
              <w:rPr>
                <w:bCs/>
                <w:sz w:val="22"/>
              </w:rPr>
              <w:t xml:space="preserve"> </w:t>
            </w:r>
            <w:proofErr w:type="spellStart"/>
            <w:r w:rsidRPr="00061515">
              <w:rPr>
                <w:bCs/>
                <w:sz w:val="22"/>
              </w:rPr>
              <w:t>tsum</w:t>
            </w:r>
            <w:proofErr w:type="spellEnd"/>
            <w:r w:rsidRPr="00061515">
              <w:rPr>
                <w:bCs/>
                <w:sz w:val="22"/>
              </w:rPr>
              <w:t xml:space="preserve"> muaj </w:t>
            </w:r>
            <w:proofErr w:type="spellStart"/>
            <w:r w:rsidRPr="00061515">
              <w:rPr>
                <w:bCs/>
                <w:sz w:val="22"/>
              </w:rPr>
              <w:t>kev</w:t>
            </w:r>
            <w:proofErr w:type="spellEnd"/>
            <w:r w:rsidRPr="00061515">
              <w:rPr>
                <w:bCs/>
                <w:sz w:val="22"/>
              </w:rPr>
              <w:t xml:space="preserve"> </w:t>
            </w:r>
            <w:proofErr w:type="spellStart"/>
            <w:r w:rsidRPr="00061515">
              <w:rPr>
                <w:bCs/>
                <w:sz w:val="22"/>
              </w:rPr>
              <w:t>nqis</w:t>
            </w:r>
            <w:proofErr w:type="spellEnd"/>
            <w:r w:rsidRPr="00061515">
              <w:rPr>
                <w:bCs/>
                <w:sz w:val="22"/>
              </w:rPr>
              <w:t xml:space="preserve"> </w:t>
            </w:r>
            <w:proofErr w:type="spellStart"/>
            <w:r w:rsidRPr="00061515">
              <w:rPr>
                <w:bCs/>
                <w:sz w:val="22"/>
              </w:rPr>
              <w:t>peev</w:t>
            </w:r>
            <w:proofErr w:type="spellEnd"/>
            <w:r w:rsidRPr="00061515">
              <w:rPr>
                <w:bCs/>
                <w:sz w:val="22"/>
              </w:rPr>
              <w:t xml:space="preserve"> </w:t>
            </w:r>
            <w:proofErr w:type="spellStart"/>
            <w:r w:rsidRPr="00061515">
              <w:rPr>
                <w:bCs/>
                <w:sz w:val="22"/>
              </w:rPr>
              <w:t>hauv</w:t>
            </w:r>
            <w:proofErr w:type="spellEnd"/>
            <w:r w:rsidRPr="00061515">
              <w:rPr>
                <w:bCs/>
                <w:sz w:val="22"/>
              </w:rPr>
              <w:t xml:space="preserve"> </w:t>
            </w:r>
            <w:proofErr w:type="spellStart"/>
            <w:r w:rsidRPr="00061515">
              <w:rPr>
                <w:bCs/>
                <w:sz w:val="22"/>
              </w:rPr>
              <w:t>cov</w:t>
            </w:r>
            <w:proofErr w:type="spellEnd"/>
            <w:r w:rsidRPr="00061515">
              <w:rPr>
                <w:bCs/>
                <w:sz w:val="22"/>
              </w:rPr>
              <w:t xml:space="preserve"> </w:t>
            </w:r>
            <w:proofErr w:type="spellStart"/>
            <w:r w:rsidRPr="00061515">
              <w:rPr>
                <w:bCs/>
                <w:sz w:val="22"/>
              </w:rPr>
              <w:t>kev</w:t>
            </w:r>
            <w:proofErr w:type="spellEnd"/>
            <w:r w:rsidRPr="00061515">
              <w:rPr>
                <w:bCs/>
                <w:sz w:val="22"/>
              </w:rPr>
              <w:t xml:space="preserve"> </w:t>
            </w:r>
            <w:proofErr w:type="spellStart"/>
            <w:r w:rsidRPr="00061515">
              <w:rPr>
                <w:bCs/>
                <w:sz w:val="22"/>
              </w:rPr>
              <w:t>pab</w:t>
            </w:r>
            <w:proofErr w:type="spellEnd"/>
            <w:r w:rsidR="00ED7709" w:rsidRPr="00061515">
              <w:rPr>
                <w:bCs/>
                <w:sz w:val="22"/>
              </w:rPr>
              <w:t xml:space="preserve"> </w:t>
            </w:r>
            <w:proofErr w:type="spellStart"/>
            <w:r w:rsidRPr="00061515">
              <w:rPr>
                <w:bCs/>
                <w:sz w:val="22"/>
              </w:rPr>
              <w:t>cuam</w:t>
            </w:r>
            <w:proofErr w:type="spellEnd"/>
            <w:r w:rsidRPr="00061515">
              <w:rPr>
                <w:bCs/>
                <w:sz w:val="22"/>
              </w:rPr>
              <w:t xml:space="preserve"> </w:t>
            </w:r>
            <w:proofErr w:type="spellStart"/>
            <w:r w:rsidRPr="00061515">
              <w:rPr>
                <w:bCs/>
                <w:sz w:val="22"/>
              </w:rPr>
              <w:t>pej</w:t>
            </w:r>
            <w:proofErr w:type="spellEnd"/>
            <w:r w:rsidRPr="00061515">
              <w:rPr>
                <w:bCs/>
                <w:sz w:val="22"/>
              </w:rPr>
              <w:t xml:space="preserve"> </w:t>
            </w:r>
            <w:proofErr w:type="spellStart"/>
            <w:r w:rsidRPr="00061515">
              <w:rPr>
                <w:bCs/>
                <w:sz w:val="22"/>
              </w:rPr>
              <w:t>xeem</w:t>
            </w:r>
            <w:proofErr w:type="spellEnd"/>
            <w:r w:rsidRPr="00061515">
              <w:rPr>
                <w:bCs/>
                <w:sz w:val="22"/>
              </w:rPr>
              <w:t xml:space="preserve"> </w:t>
            </w:r>
            <w:proofErr w:type="spellStart"/>
            <w:r w:rsidR="00ED7709" w:rsidRPr="00061515">
              <w:rPr>
                <w:bCs/>
                <w:sz w:val="22"/>
              </w:rPr>
              <w:t>txhawm</w:t>
            </w:r>
            <w:proofErr w:type="spellEnd"/>
            <w:r w:rsidR="00ED7709" w:rsidRPr="00061515">
              <w:rPr>
                <w:bCs/>
                <w:sz w:val="22"/>
              </w:rPr>
              <w:t xml:space="preserve"> </w:t>
            </w:r>
            <w:proofErr w:type="spellStart"/>
            <w:r w:rsidR="00ED7709" w:rsidRPr="00061515">
              <w:rPr>
                <w:bCs/>
                <w:sz w:val="22"/>
              </w:rPr>
              <w:t>rau</w:t>
            </w:r>
            <w:proofErr w:type="spellEnd"/>
            <w:r w:rsidR="00ED7709" w:rsidRPr="00061515">
              <w:rPr>
                <w:bCs/>
                <w:sz w:val="22"/>
              </w:rPr>
              <w:t xml:space="preserve"> </w:t>
            </w:r>
            <w:proofErr w:type="spellStart"/>
            <w:r w:rsidRPr="00061515">
              <w:rPr>
                <w:bCs/>
                <w:sz w:val="22"/>
              </w:rPr>
              <w:t>los</w:t>
            </w:r>
            <w:proofErr w:type="spellEnd"/>
            <w:r w:rsidRPr="00061515">
              <w:rPr>
                <w:bCs/>
                <w:sz w:val="22"/>
              </w:rPr>
              <w:t xml:space="preserve"> </w:t>
            </w:r>
            <w:proofErr w:type="spellStart"/>
            <w:r w:rsidRPr="00061515">
              <w:rPr>
                <w:bCs/>
                <w:sz w:val="22"/>
              </w:rPr>
              <w:t>txhawb</w:t>
            </w:r>
            <w:proofErr w:type="spellEnd"/>
            <w:r w:rsidRPr="00061515">
              <w:rPr>
                <w:bCs/>
                <w:sz w:val="22"/>
              </w:rPr>
              <w:t xml:space="preserve"> </w:t>
            </w:r>
            <w:proofErr w:type="spellStart"/>
            <w:r w:rsidRPr="00061515">
              <w:rPr>
                <w:bCs/>
                <w:sz w:val="22"/>
              </w:rPr>
              <w:t>cov</w:t>
            </w:r>
            <w:proofErr w:type="spellEnd"/>
            <w:r w:rsidRPr="00061515">
              <w:rPr>
                <w:bCs/>
                <w:sz w:val="22"/>
              </w:rPr>
              <w:t xml:space="preserve"> </w:t>
            </w:r>
            <w:proofErr w:type="spellStart"/>
            <w:r w:rsidRPr="00061515">
              <w:rPr>
                <w:bCs/>
                <w:sz w:val="22"/>
              </w:rPr>
              <w:t>neeg</w:t>
            </w:r>
            <w:proofErr w:type="spellEnd"/>
            <w:r w:rsidRPr="00061515">
              <w:rPr>
                <w:bCs/>
                <w:sz w:val="22"/>
              </w:rPr>
              <w:t xml:space="preserve"> nyob </w:t>
            </w:r>
            <w:proofErr w:type="spellStart"/>
            <w:r w:rsidRPr="00061515">
              <w:rPr>
                <w:bCs/>
                <w:sz w:val="22"/>
              </w:rPr>
              <w:t>hauv</w:t>
            </w:r>
            <w:proofErr w:type="spellEnd"/>
            <w:r w:rsidRPr="00061515">
              <w:rPr>
                <w:bCs/>
                <w:sz w:val="22"/>
              </w:rPr>
              <w:t xml:space="preserve"> </w:t>
            </w:r>
            <w:proofErr w:type="spellStart"/>
            <w:r w:rsidRPr="00061515">
              <w:rPr>
                <w:bCs/>
                <w:sz w:val="22"/>
              </w:rPr>
              <w:t>kev</w:t>
            </w:r>
            <w:proofErr w:type="spellEnd"/>
            <w:r w:rsidRPr="00061515">
              <w:rPr>
                <w:bCs/>
                <w:sz w:val="22"/>
              </w:rPr>
              <w:t xml:space="preserve"> </w:t>
            </w:r>
            <w:proofErr w:type="spellStart"/>
            <w:r w:rsidRPr="00061515">
              <w:rPr>
                <w:bCs/>
                <w:sz w:val="22"/>
              </w:rPr>
              <w:t>nkag</w:t>
            </w:r>
            <w:proofErr w:type="spellEnd"/>
            <w:r w:rsidRPr="00061515">
              <w:rPr>
                <w:bCs/>
                <w:sz w:val="22"/>
              </w:rPr>
              <w:t xml:space="preserve"> </w:t>
            </w:r>
            <w:proofErr w:type="spellStart"/>
            <w:r w:rsidRPr="00061515">
              <w:rPr>
                <w:bCs/>
                <w:sz w:val="22"/>
              </w:rPr>
              <w:t>mus</w:t>
            </w:r>
            <w:proofErr w:type="spellEnd"/>
            <w:r w:rsidRPr="00061515">
              <w:rPr>
                <w:bCs/>
                <w:sz w:val="22"/>
              </w:rPr>
              <w:t xml:space="preserve"> </w:t>
            </w:r>
            <w:proofErr w:type="spellStart"/>
            <w:r w:rsidRPr="00061515">
              <w:rPr>
                <w:bCs/>
                <w:sz w:val="22"/>
              </w:rPr>
              <w:t>rau</w:t>
            </w:r>
            <w:proofErr w:type="spellEnd"/>
            <w:r w:rsidRPr="00061515">
              <w:rPr>
                <w:bCs/>
                <w:sz w:val="22"/>
              </w:rPr>
              <w:t xml:space="preserve"> </w:t>
            </w:r>
            <w:proofErr w:type="spellStart"/>
            <w:r w:rsidRPr="00061515">
              <w:rPr>
                <w:bCs/>
                <w:sz w:val="22"/>
              </w:rPr>
              <w:t>hauv</w:t>
            </w:r>
            <w:proofErr w:type="spellEnd"/>
            <w:r w:rsidRPr="00061515">
              <w:rPr>
                <w:bCs/>
                <w:sz w:val="22"/>
              </w:rPr>
              <w:t xml:space="preserve"> lub </w:t>
            </w:r>
            <w:proofErr w:type="spellStart"/>
            <w:r w:rsidRPr="00061515">
              <w:rPr>
                <w:bCs/>
                <w:sz w:val="22"/>
              </w:rPr>
              <w:t>sij</w:t>
            </w:r>
            <w:proofErr w:type="spellEnd"/>
            <w:r w:rsidR="00ED7709" w:rsidRPr="00061515">
              <w:rPr>
                <w:bCs/>
                <w:sz w:val="22"/>
              </w:rPr>
              <w:t xml:space="preserve"> </w:t>
            </w:r>
            <w:proofErr w:type="spellStart"/>
            <w:r w:rsidRPr="00061515">
              <w:rPr>
                <w:bCs/>
                <w:sz w:val="22"/>
              </w:rPr>
              <w:t>hawm</w:t>
            </w:r>
            <w:proofErr w:type="spellEnd"/>
            <w:r w:rsidRPr="00061515">
              <w:rPr>
                <w:bCs/>
                <w:sz w:val="22"/>
              </w:rPr>
              <w:t xml:space="preserve">, </w:t>
            </w:r>
            <w:proofErr w:type="spellStart"/>
            <w:r w:rsidRPr="00061515">
              <w:rPr>
                <w:bCs/>
                <w:sz w:val="22"/>
              </w:rPr>
              <w:t>xws</w:t>
            </w:r>
            <w:proofErr w:type="spellEnd"/>
            <w:r w:rsidRPr="00061515">
              <w:rPr>
                <w:bCs/>
                <w:sz w:val="22"/>
              </w:rPr>
              <w:t xml:space="preserve"> li </w:t>
            </w:r>
            <w:proofErr w:type="spellStart"/>
            <w:r w:rsidRPr="00061515">
              <w:rPr>
                <w:bCs/>
                <w:sz w:val="22"/>
              </w:rPr>
              <w:t>kev</w:t>
            </w:r>
            <w:proofErr w:type="spellEnd"/>
            <w:r w:rsidRPr="00061515">
              <w:rPr>
                <w:bCs/>
                <w:sz w:val="22"/>
              </w:rPr>
              <w:t xml:space="preserve"> cob </w:t>
            </w:r>
            <w:proofErr w:type="spellStart"/>
            <w:r w:rsidRPr="00061515">
              <w:rPr>
                <w:bCs/>
                <w:sz w:val="22"/>
              </w:rPr>
              <w:t>qhia</w:t>
            </w:r>
            <w:proofErr w:type="spellEnd"/>
            <w:r w:rsidRPr="00061515">
              <w:rPr>
                <w:bCs/>
                <w:sz w:val="22"/>
              </w:rPr>
              <w:t xml:space="preserve"> </w:t>
            </w:r>
            <w:proofErr w:type="spellStart"/>
            <w:r w:rsidRPr="00061515">
              <w:rPr>
                <w:bCs/>
                <w:sz w:val="22"/>
              </w:rPr>
              <w:t>kev</w:t>
            </w:r>
            <w:proofErr w:type="spellEnd"/>
            <w:r w:rsidRPr="00061515">
              <w:rPr>
                <w:bCs/>
                <w:sz w:val="22"/>
              </w:rPr>
              <w:t xml:space="preserve"> </w:t>
            </w:r>
            <w:proofErr w:type="spellStart"/>
            <w:r w:rsidRPr="00061515">
              <w:rPr>
                <w:bCs/>
                <w:sz w:val="22"/>
              </w:rPr>
              <w:t>ua</w:t>
            </w:r>
            <w:proofErr w:type="spellEnd"/>
            <w:r w:rsidRPr="00061515">
              <w:rPr>
                <w:bCs/>
                <w:sz w:val="22"/>
              </w:rPr>
              <w:t xml:space="preserve"> hauj</w:t>
            </w:r>
            <w:r w:rsidR="00ED7709" w:rsidRPr="00061515">
              <w:rPr>
                <w:bCs/>
                <w:sz w:val="22"/>
              </w:rPr>
              <w:t xml:space="preserve"> </w:t>
            </w:r>
            <w:proofErr w:type="spellStart"/>
            <w:r w:rsidRPr="00061515">
              <w:rPr>
                <w:bCs/>
                <w:sz w:val="22"/>
              </w:rPr>
              <w:t>lwm</w:t>
            </w:r>
            <w:proofErr w:type="spellEnd"/>
            <w:r w:rsidRPr="00061515">
              <w:rPr>
                <w:bCs/>
                <w:sz w:val="22"/>
              </w:rPr>
              <w:t xml:space="preserve"> thiab </w:t>
            </w:r>
            <w:proofErr w:type="spellStart"/>
            <w:r w:rsidRPr="00061515">
              <w:rPr>
                <w:bCs/>
                <w:sz w:val="22"/>
              </w:rPr>
              <w:t>kev</w:t>
            </w:r>
            <w:proofErr w:type="spellEnd"/>
            <w:r w:rsidRPr="00061515">
              <w:rPr>
                <w:bCs/>
                <w:sz w:val="22"/>
              </w:rPr>
              <w:t xml:space="preserve"> </w:t>
            </w:r>
            <w:proofErr w:type="spellStart"/>
            <w:r w:rsidRPr="00061515">
              <w:rPr>
                <w:bCs/>
                <w:sz w:val="22"/>
              </w:rPr>
              <w:t>npaj</w:t>
            </w:r>
            <w:proofErr w:type="spellEnd"/>
            <w:r w:rsidRPr="00061515">
              <w:rPr>
                <w:bCs/>
                <w:sz w:val="22"/>
              </w:rPr>
              <w:t xml:space="preserve"> </w:t>
            </w:r>
            <w:proofErr w:type="spellStart"/>
            <w:r w:rsidRPr="00061515">
              <w:rPr>
                <w:bCs/>
                <w:sz w:val="22"/>
              </w:rPr>
              <w:t>ua</w:t>
            </w:r>
            <w:proofErr w:type="spellEnd"/>
            <w:r w:rsidRPr="00061515">
              <w:rPr>
                <w:bCs/>
                <w:sz w:val="22"/>
              </w:rPr>
              <w:t xml:space="preserve"> hauj</w:t>
            </w:r>
            <w:r w:rsidR="00ED7709" w:rsidRPr="00061515">
              <w:rPr>
                <w:bCs/>
                <w:sz w:val="22"/>
              </w:rPr>
              <w:t xml:space="preserve"> </w:t>
            </w:r>
            <w:proofErr w:type="spellStart"/>
            <w:r w:rsidRPr="00061515">
              <w:rPr>
                <w:bCs/>
                <w:sz w:val="22"/>
              </w:rPr>
              <w:t>lwm</w:t>
            </w:r>
            <w:proofErr w:type="spellEnd"/>
            <w:r w:rsidRPr="00061515">
              <w:rPr>
                <w:bCs/>
                <w:sz w:val="22"/>
              </w:rPr>
              <w:t xml:space="preserve"> thiab </w:t>
            </w:r>
            <w:proofErr w:type="spellStart"/>
            <w:r w:rsidRPr="00061515">
              <w:rPr>
                <w:bCs/>
                <w:sz w:val="22"/>
              </w:rPr>
              <w:t>cov</w:t>
            </w:r>
            <w:proofErr w:type="spellEnd"/>
            <w:r w:rsidR="00ED7709" w:rsidRPr="00061515">
              <w:rPr>
                <w:bCs/>
                <w:sz w:val="22"/>
              </w:rPr>
              <w:t xml:space="preserve"> </w:t>
            </w:r>
            <w:proofErr w:type="spellStart"/>
            <w:r w:rsidR="00ED7709" w:rsidRPr="00061515">
              <w:rPr>
                <w:bCs/>
                <w:sz w:val="22"/>
              </w:rPr>
              <w:t>hluas</w:t>
            </w:r>
            <w:proofErr w:type="spellEnd"/>
            <w:r w:rsidR="00ED7709" w:rsidRPr="00061515">
              <w:rPr>
                <w:bCs/>
                <w:sz w:val="22"/>
              </w:rPr>
              <w:t xml:space="preserve"> </w:t>
            </w:r>
            <w:proofErr w:type="spellStart"/>
            <w:r w:rsidR="00ED7709" w:rsidRPr="00061515">
              <w:rPr>
                <w:bCs/>
                <w:sz w:val="22"/>
              </w:rPr>
              <w:t>lis</w:t>
            </w:r>
            <w:proofErr w:type="spellEnd"/>
            <w:r w:rsidR="00ED7709" w:rsidRPr="00061515">
              <w:rPr>
                <w:bCs/>
                <w:sz w:val="22"/>
              </w:rPr>
              <w:t xml:space="preserve"> </w:t>
            </w:r>
            <w:proofErr w:type="spellStart"/>
            <w:r w:rsidR="00ED7709" w:rsidRPr="00061515">
              <w:rPr>
                <w:bCs/>
                <w:sz w:val="22"/>
              </w:rPr>
              <w:t>dej</w:t>
            </w:r>
            <w:proofErr w:type="spellEnd"/>
            <w:r w:rsidR="00ED7709" w:rsidRPr="00061515">
              <w:rPr>
                <w:bCs/>
                <w:sz w:val="22"/>
              </w:rPr>
              <w:t xml:space="preserve"> num</w:t>
            </w:r>
            <w:r w:rsidRPr="00061515">
              <w:rPr>
                <w:bCs/>
                <w:sz w:val="22"/>
              </w:rPr>
              <w:t>.</w:t>
            </w:r>
          </w:p>
          <w:p w14:paraId="3586B09F" w14:textId="5F8CAF4C" w:rsidR="00CB7BA9" w:rsidRPr="00061515" w:rsidRDefault="00CB7BA9" w:rsidP="00CB7BA9">
            <w:pPr>
              <w:pStyle w:val="ListParagraph"/>
              <w:keepNext/>
              <w:numPr>
                <w:ilvl w:val="0"/>
                <w:numId w:val="6"/>
              </w:numPr>
              <w:rPr>
                <w:bCs/>
                <w:sz w:val="22"/>
              </w:rPr>
            </w:pPr>
            <w:proofErr w:type="spellStart"/>
            <w:r w:rsidRPr="00061515">
              <w:rPr>
                <w:bCs/>
                <w:sz w:val="22"/>
              </w:rPr>
              <w:lastRenderedPageBreak/>
              <w:t>Yuav</w:t>
            </w:r>
            <w:proofErr w:type="spellEnd"/>
            <w:r w:rsidRPr="00061515">
              <w:rPr>
                <w:bCs/>
                <w:sz w:val="22"/>
              </w:rPr>
              <w:t xml:space="preserve"> </w:t>
            </w:r>
            <w:proofErr w:type="spellStart"/>
            <w:r w:rsidRPr="00061515">
              <w:rPr>
                <w:bCs/>
                <w:sz w:val="22"/>
              </w:rPr>
              <w:t>tsum</w:t>
            </w:r>
            <w:proofErr w:type="spellEnd"/>
            <w:r w:rsidRPr="00061515">
              <w:rPr>
                <w:bCs/>
                <w:sz w:val="22"/>
              </w:rPr>
              <w:t xml:space="preserve"> tau </w:t>
            </w:r>
            <w:proofErr w:type="spellStart"/>
            <w:r w:rsidRPr="00061515">
              <w:rPr>
                <w:bCs/>
                <w:sz w:val="22"/>
              </w:rPr>
              <w:t>nce</w:t>
            </w:r>
            <w:proofErr w:type="spellEnd"/>
            <w:r w:rsidRPr="00061515">
              <w:rPr>
                <w:bCs/>
                <w:sz w:val="22"/>
              </w:rPr>
              <w:t xml:space="preserve"> </w:t>
            </w:r>
            <w:proofErr w:type="spellStart"/>
            <w:r w:rsidRPr="00061515">
              <w:rPr>
                <w:bCs/>
                <w:sz w:val="22"/>
              </w:rPr>
              <w:t>kev</w:t>
            </w:r>
            <w:proofErr w:type="spellEnd"/>
            <w:r w:rsidRPr="00061515">
              <w:rPr>
                <w:bCs/>
                <w:sz w:val="22"/>
              </w:rPr>
              <w:t xml:space="preserve"> </w:t>
            </w:r>
            <w:proofErr w:type="spellStart"/>
            <w:r w:rsidRPr="00061515">
              <w:rPr>
                <w:bCs/>
                <w:sz w:val="22"/>
              </w:rPr>
              <w:t>nkag</w:t>
            </w:r>
            <w:proofErr w:type="spellEnd"/>
            <w:r w:rsidRPr="00061515">
              <w:rPr>
                <w:bCs/>
                <w:sz w:val="22"/>
              </w:rPr>
              <w:t xml:space="preserve"> </w:t>
            </w:r>
            <w:proofErr w:type="spellStart"/>
            <w:r w:rsidRPr="00061515">
              <w:rPr>
                <w:bCs/>
                <w:sz w:val="22"/>
              </w:rPr>
              <w:t>mus</w:t>
            </w:r>
            <w:proofErr w:type="spellEnd"/>
            <w:r w:rsidRPr="00061515">
              <w:rPr>
                <w:bCs/>
                <w:sz w:val="22"/>
              </w:rPr>
              <w:t xml:space="preserve"> </w:t>
            </w:r>
            <w:proofErr w:type="spellStart"/>
            <w:r w:rsidRPr="00061515">
              <w:rPr>
                <w:bCs/>
                <w:sz w:val="22"/>
              </w:rPr>
              <w:t>rau</w:t>
            </w:r>
            <w:proofErr w:type="spellEnd"/>
            <w:r w:rsidRPr="00061515">
              <w:rPr>
                <w:bCs/>
                <w:sz w:val="22"/>
              </w:rPr>
              <w:t xml:space="preserve"> </w:t>
            </w:r>
            <w:proofErr w:type="spellStart"/>
            <w:r w:rsidRPr="00061515">
              <w:rPr>
                <w:bCs/>
                <w:sz w:val="22"/>
              </w:rPr>
              <w:t>cov</w:t>
            </w:r>
            <w:proofErr w:type="spellEnd"/>
            <w:r w:rsidRPr="00061515">
              <w:rPr>
                <w:bCs/>
                <w:sz w:val="22"/>
              </w:rPr>
              <w:t xml:space="preserve"> </w:t>
            </w:r>
            <w:proofErr w:type="spellStart"/>
            <w:r w:rsidRPr="00061515">
              <w:rPr>
                <w:bCs/>
                <w:sz w:val="22"/>
              </w:rPr>
              <w:t>ntaub</w:t>
            </w:r>
            <w:proofErr w:type="spellEnd"/>
            <w:r w:rsidRPr="00061515">
              <w:rPr>
                <w:bCs/>
                <w:sz w:val="22"/>
              </w:rPr>
              <w:t xml:space="preserve"> </w:t>
            </w:r>
            <w:proofErr w:type="spellStart"/>
            <w:r w:rsidRPr="00061515">
              <w:rPr>
                <w:bCs/>
                <w:sz w:val="22"/>
              </w:rPr>
              <w:t>ntawv</w:t>
            </w:r>
            <w:proofErr w:type="spellEnd"/>
            <w:r w:rsidRPr="00061515">
              <w:rPr>
                <w:bCs/>
                <w:sz w:val="22"/>
              </w:rPr>
              <w:t xml:space="preserve"> hais </w:t>
            </w:r>
            <w:proofErr w:type="spellStart"/>
            <w:r w:rsidRPr="00061515">
              <w:rPr>
                <w:bCs/>
                <w:sz w:val="22"/>
              </w:rPr>
              <w:t>txog</w:t>
            </w:r>
            <w:proofErr w:type="spellEnd"/>
            <w:r w:rsidRPr="00061515">
              <w:rPr>
                <w:bCs/>
                <w:sz w:val="22"/>
              </w:rPr>
              <w:t xml:space="preserve"> </w:t>
            </w:r>
            <w:proofErr w:type="spellStart"/>
            <w:r w:rsidRPr="00061515">
              <w:rPr>
                <w:bCs/>
                <w:sz w:val="22"/>
              </w:rPr>
              <w:t>cov</w:t>
            </w:r>
            <w:proofErr w:type="spellEnd"/>
            <w:r w:rsidRPr="00061515">
              <w:rPr>
                <w:bCs/>
                <w:sz w:val="22"/>
              </w:rPr>
              <w:t xml:space="preserve"> </w:t>
            </w:r>
            <w:proofErr w:type="spellStart"/>
            <w:r w:rsidRPr="00061515">
              <w:rPr>
                <w:bCs/>
                <w:sz w:val="22"/>
              </w:rPr>
              <w:t>peev</w:t>
            </w:r>
            <w:proofErr w:type="spellEnd"/>
            <w:r w:rsidRPr="00061515">
              <w:rPr>
                <w:bCs/>
                <w:sz w:val="22"/>
              </w:rPr>
              <w:t xml:space="preserve"> </w:t>
            </w:r>
            <w:proofErr w:type="spellStart"/>
            <w:r w:rsidRPr="00061515">
              <w:rPr>
                <w:bCs/>
                <w:sz w:val="22"/>
              </w:rPr>
              <w:t>txheej</w:t>
            </w:r>
            <w:proofErr w:type="spellEnd"/>
            <w:r w:rsidRPr="00061515">
              <w:rPr>
                <w:bCs/>
                <w:sz w:val="22"/>
              </w:rPr>
              <w:t>.</w:t>
            </w:r>
          </w:p>
          <w:p w14:paraId="0B328C25" w14:textId="49DE67ED" w:rsidR="00CB7BA9" w:rsidRPr="00061515" w:rsidRDefault="00CB7BA9" w:rsidP="00CB7BA9">
            <w:pPr>
              <w:pStyle w:val="ListParagraph"/>
              <w:keepNext/>
              <w:numPr>
                <w:ilvl w:val="0"/>
                <w:numId w:val="6"/>
              </w:numPr>
              <w:rPr>
                <w:bCs/>
                <w:sz w:val="22"/>
              </w:rPr>
            </w:pPr>
            <w:proofErr w:type="spellStart"/>
            <w:r w:rsidRPr="00061515">
              <w:rPr>
                <w:bCs/>
                <w:sz w:val="22"/>
              </w:rPr>
              <w:t>Cov</w:t>
            </w:r>
            <w:proofErr w:type="spellEnd"/>
            <w:r w:rsidRPr="00061515">
              <w:rPr>
                <w:bCs/>
                <w:sz w:val="22"/>
              </w:rPr>
              <w:t xml:space="preserve"> </w:t>
            </w:r>
            <w:proofErr w:type="spellStart"/>
            <w:r w:rsidRPr="00061515">
              <w:rPr>
                <w:bCs/>
                <w:sz w:val="22"/>
              </w:rPr>
              <w:t>neeg</w:t>
            </w:r>
            <w:proofErr w:type="spellEnd"/>
            <w:r w:rsidRPr="00061515">
              <w:rPr>
                <w:bCs/>
                <w:sz w:val="22"/>
              </w:rPr>
              <w:t xml:space="preserve"> </w:t>
            </w:r>
            <w:proofErr w:type="spellStart"/>
            <w:r w:rsidRPr="00061515">
              <w:rPr>
                <w:bCs/>
                <w:sz w:val="22"/>
              </w:rPr>
              <w:t>koom</w:t>
            </w:r>
            <w:proofErr w:type="spellEnd"/>
            <w:r w:rsidRPr="00061515">
              <w:rPr>
                <w:bCs/>
                <w:sz w:val="22"/>
              </w:rPr>
              <w:t xml:space="preserve"> </w:t>
            </w:r>
            <w:proofErr w:type="spellStart"/>
            <w:r w:rsidRPr="00061515">
              <w:rPr>
                <w:bCs/>
                <w:sz w:val="22"/>
              </w:rPr>
              <w:t>nrog</w:t>
            </w:r>
            <w:proofErr w:type="spellEnd"/>
            <w:r w:rsidRPr="00061515">
              <w:rPr>
                <w:bCs/>
                <w:sz w:val="22"/>
              </w:rPr>
              <w:t xml:space="preserve"> tau </w:t>
            </w:r>
            <w:proofErr w:type="spellStart"/>
            <w:r w:rsidRPr="00061515">
              <w:rPr>
                <w:bCs/>
                <w:sz w:val="22"/>
              </w:rPr>
              <w:t>sau</w:t>
            </w:r>
            <w:proofErr w:type="spellEnd"/>
            <w:r w:rsidRPr="00061515">
              <w:rPr>
                <w:bCs/>
                <w:sz w:val="22"/>
              </w:rPr>
              <w:t xml:space="preserve"> </w:t>
            </w:r>
            <w:proofErr w:type="spellStart"/>
            <w:r w:rsidRPr="00061515">
              <w:rPr>
                <w:bCs/>
                <w:sz w:val="22"/>
              </w:rPr>
              <w:t>tseg</w:t>
            </w:r>
            <w:proofErr w:type="spellEnd"/>
            <w:r w:rsidRPr="00061515">
              <w:rPr>
                <w:bCs/>
                <w:sz w:val="22"/>
              </w:rPr>
              <w:t xml:space="preserve"> </w:t>
            </w:r>
            <w:proofErr w:type="spellStart"/>
            <w:r w:rsidR="00ED7709" w:rsidRPr="00061515">
              <w:rPr>
                <w:bCs/>
                <w:sz w:val="22"/>
              </w:rPr>
              <w:t>txog</w:t>
            </w:r>
            <w:proofErr w:type="spellEnd"/>
            <w:r w:rsidR="00ED7709" w:rsidRPr="00061515">
              <w:rPr>
                <w:bCs/>
                <w:sz w:val="22"/>
              </w:rPr>
              <w:t xml:space="preserve"> </w:t>
            </w:r>
            <w:r w:rsidRPr="00061515">
              <w:rPr>
                <w:bCs/>
                <w:sz w:val="22"/>
              </w:rPr>
              <w:t xml:space="preserve">qhov xav tau ntawm qhov </w:t>
            </w:r>
            <w:proofErr w:type="spellStart"/>
            <w:r w:rsidRPr="00061515">
              <w:rPr>
                <w:bCs/>
                <w:sz w:val="22"/>
              </w:rPr>
              <w:t>rooj</w:t>
            </w:r>
            <w:proofErr w:type="spellEnd"/>
            <w:r w:rsidRPr="00061515">
              <w:rPr>
                <w:bCs/>
                <w:sz w:val="22"/>
              </w:rPr>
              <w:t>-</w:t>
            </w:r>
            <w:proofErr w:type="spellStart"/>
            <w:r w:rsidRPr="00061515">
              <w:rPr>
                <w:bCs/>
                <w:sz w:val="22"/>
              </w:rPr>
              <w:t>rau</w:t>
            </w:r>
            <w:proofErr w:type="spellEnd"/>
            <w:r w:rsidRPr="00061515">
              <w:rPr>
                <w:bCs/>
                <w:sz w:val="22"/>
              </w:rPr>
              <w:t xml:space="preserve">-qhov </w:t>
            </w:r>
            <w:proofErr w:type="spellStart"/>
            <w:r w:rsidRPr="00061515">
              <w:rPr>
                <w:bCs/>
                <w:sz w:val="22"/>
              </w:rPr>
              <w:t>rooj</w:t>
            </w:r>
            <w:proofErr w:type="spellEnd"/>
            <w:r w:rsidRPr="00061515">
              <w:rPr>
                <w:bCs/>
                <w:sz w:val="22"/>
              </w:rPr>
              <w:t xml:space="preserve"> </w:t>
            </w:r>
            <w:proofErr w:type="spellStart"/>
            <w:r w:rsidRPr="00061515">
              <w:rPr>
                <w:bCs/>
                <w:sz w:val="22"/>
              </w:rPr>
              <w:t>qhib</w:t>
            </w:r>
            <w:proofErr w:type="spellEnd"/>
            <w:r w:rsidRPr="00061515">
              <w:rPr>
                <w:bCs/>
                <w:sz w:val="22"/>
              </w:rPr>
              <w:t xml:space="preserve"> qhov </w:t>
            </w:r>
            <w:proofErr w:type="spellStart"/>
            <w:r w:rsidRPr="00061515">
              <w:rPr>
                <w:bCs/>
                <w:sz w:val="22"/>
              </w:rPr>
              <w:t>rooj</w:t>
            </w:r>
            <w:proofErr w:type="spellEnd"/>
            <w:r w:rsidRPr="00061515">
              <w:rPr>
                <w:bCs/>
                <w:sz w:val="22"/>
              </w:rPr>
              <w:t xml:space="preserve"> thiab TV thiab </w:t>
            </w:r>
            <w:proofErr w:type="spellStart"/>
            <w:r w:rsidRPr="00061515">
              <w:rPr>
                <w:bCs/>
                <w:sz w:val="22"/>
              </w:rPr>
              <w:t>xov</w:t>
            </w:r>
            <w:proofErr w:type="spellEnd"/>
            <w:r w:rsidRPr="00061515">
              <w:rPr>
                <w:bCs/>
                <w:sz w:val="22"/>
              </w:rPr>
              <w:t xml:space="preserve"> </w:t>
            </w:r>
            <w:proofErr w:type="spellStart"/>
            <w:r w:rsidRPr="00061515">
              <w:rPr>
                <w:bCs/>
                <w:sz w:val="22"/>
              </w:rPr>
              <w:t>tooj</w:t>
            </w:r>
            <w:proofErr w:type="spellEnd"/>
            <w:r w:rsidRPr="00061515">
              <w:rPr>
                <w:bCs/>
                <w:sz w:val="22"/>
              </w:rPr>
              <w:t xml:space="preserve"> </w:t>
            </w:r>
            <w:proofErr w:type="spellStart"/>
            <w:r w:rsidRPr="00061515">
              <w:rPr>
                <w:bCs/>
                <w:sz w:val="22"/>
              </w:rPr>
              <w:t>cua</w:t>
            </w:r>
            <w:proofErr w:type="spellEnd"/>
            <w:r w:rsidRPr="00061515">
              <w:rPr>
                <w:bCs/>
                <w:sz w:val="22"/>
              </w:rPr>
              <w:t xml:space="preserve"> </w:t>
            </w:r>
            <w:proofErr w:type="spellStart"/>
            <w:r w:rsidRPr="00061515">
              <w:rPr>
                <w:bCs/>
                <w:sz w:val="22"/>
              </w:rPr>
              <w:t>tshaj</w:t>
            </w:r>
            <w:proofErr w:type="spellEnd"/>
            <w:r w:rsidRPr="00061515">
              <w:rPr>
                <w:bCs/>
                <w:sz w:val="22"/>
              </w:rPr>
              <w:t xml:space="preserve"> </w:t>
            </w:r>
            <w:proofErr w:type="spellStart"/>
            <w:r w:rsidRPr="00061515">
              <w:rPr>
                <w:bCs/>
                <w:sz w:val="22"/>
              </w:rPr>
              <w:t>tawm</w:t>
            </w:r>
            <w:proofErr w:type="spellEnd"/>
            <w:r w:rsidRPr="00061515">
              <w:rPr>
                <w:bCs/>
                <w:sz w:val="22"/>
              </w:rPr>
              <w:t xml:space="preserve"> </w:t>
            </w:r>
            <w:proofErr w:type="spellStart"/>
            <w:r w:rsidRPr="00061515">
              <w:rPr>
                <w:bCs/>
                <w:sz w:val="22"/>
              </w:rPr>
              <w:t>txog</w:t>
            </w:r>
            <w:proofErr w:type="spellEnd"/>
            <w:r w:rsidRPr="00061515">
              <w:rPr>
                <w:bCs/>
                <w:sz w:val="22"/>
              </w:rPr>
              <w:t xml:space="preserve"> </w:t>
            </w:r>
            <w:proofErr w:type="spellStart"/>
            <w:r w:rsidRPr="00061515">
              <w:rPr>
                <w:bCs/>
                <w:sz w:val="22"/>
              </w:rPr>
              <w:t>kev</w:t>
            </w:r>
            <w:proofErr w:type="spellEnd"/>
            <w:r w:rsidRPr="00061515">
              <w:rPr>
                <w:bCs/>
                <w:sz w:val="22"/>
              </w:rPr>
              <w:t xml:space="preserve"> </w:t>
            </w:r>
            <w:proofErr w:type="spellStart"/>
            <w:r w:rsidRPr="00061515">
              <w:rPr>
                <w:bCs/>
                <w:sz w:val="22"/>
              </w:rPr>
              <w:t>npaj</w:t>
            </w:r>
            <w:proofErr w:type="spellEnd"/>
            <w:r w:rsidRPr="00061515">
              <w:rPr>
                <w:bCs/>
                <w:sz w:val="22"/>
              </w:rPr>
              <w:t xml:space="preserve"> </w:t>
            </w:r>
            <w:proofErr w:type="spellStart"/>
            <w:r w:rsidRPr="00061515">
              <w:rPr>
                <w:bCs/>
                <w:sz w:val="22"/>
              </w:rPr>
              <w:t>cov</w:t>
            </w:r>
            <w:proofErr w:type="spellEnd"/>
            <w:r w:rsidRPr="00061515">
              <w:rPr>
                <w:bCs/>
                <w:sz w:val="22"/>
              </w:rPr>
              <w:t xml:space="preserve"> </w:t>
            </w:r>
            <w:proofErr w:type="spellStart"/>
            <w:r w:rsidRPr="00061515">
              <w:rPr>
                <w:bCs/>
                <w:sz w:val="22"/>
              </w:rPr>
              <w:t>txheej</w:t>
            </w:r>
            <w:proofErr w:type="spellEnd"/>
            <w:r w:rsidRPr="00061515">
              <w:rPr>
                <w:bCs/>
                <w:sz w:val="22"/>
              </w:rPr>
              <w:t xml:space="preserve"> </w:t>
            </w:r>
            <w:proofErr w:type="spellStart"/>
            <w:r w:rsidRPr="00061515">
              <w:rPr>
                <w:bCs/>
                <w:sz w:val="22"/>
              </w:rPr>
              <w:t>txheem</w:t>
            </w:r>
            <w:proofErr w:type="spellEnd"/>
            <w:r w:rsidRPr="00061515">
              <w:rPr>
                <w:bCs/>
                <w:sz w:val="22"/>
              </w:rPr>
              <w:t xml:space="preserve"> </w:t>
            </w:r>
            <w:proofErr w:type="spellStart"/>
            <w:r w:rsidR="00ED7709" w:rsidRPr="00061515">
              <w:rPr>
                <w:bCs/>
                <w:sz w:val="22"/>
              </w:rPr>
              <w:t>txhawm</w:t>
            </w:r>
            <w:proofErr w:type="spellEnd"/>
            <w:r w:rsidR="00ED7709" w:rsidRPr="00061515">
              <w:rPr>
                <w:bCs/>
                <w:sz w:val="22"/>
              </w:rPr>
              <w:t xml:space="preserve"> </w:t>
            </w:r>
            <w:proofErr w:type="spellStart"/>
            <w:r w:rsidR="00ED7709" w:rsidRPr="00061515">
              <w:rPr>
                <w:bCs/>
                <w:sz w:val="22"/>
              </w:rPr>
              <w:t>rau</w:t>
            </w:r>
            <w:proofErr w:type="spellEnd"/>
            <w:r w:rsidR="00ED7709" w:rsidRPr="00061515">
              <w:rPr>
                <w:bCs/>
                <w:sz w:val="22"/>
              </w:rPr>
              <w:t xml:space="preserve"> </w:t>
            </w:r>
            <w:proofErr w:type="spellStart"/>
            <w:r w:rsidRPr="00061515">
              <w:rPr>
                <w:bCs/>
                <w:sz w:val="22"/>
              </w:rPr>
              <w:t>los</w:t>
            </w:r>
            <w:proofErr w:type="spellEnd"/>
            <w:r w:rsidRPr="00061515">
              <w:rPr>
                <w:bCs/>
                <w:sz w:val="22"/>
              </w:rPr>
              <w:t xml:space="preserve"> </w:t>
            </w:r>
            <w:proofErr w:type="spellStart"/>
            <w:r w:rsidRPr="00061515">
              <w:rPr>
                <w:bCs/>
                <w:sz w:val="22"/>
              </w:rPr>
              <w:t>txhawb</w:t>
            </w:r>
            <w:proofErr w:type="spellEnd"/>
            <w:r w:rsidRPr="00061515">
              <w:rPr>
                <w:bCs/>
                <w:sz w:val="22"/>
              </w:rPr>
              <w:t xml:space="preserve"> </w:t>
            </w:r>
            <w:proofErr w:type="spellStart"/>
            <w:r w:rsidRPr="00061515">
              <w:rPr>
                <w:bCs/>
                <w:sz w:val="22"/>
              </w:rPr>
              <w:t>cov</w:t>
            </w:r>
            <w:proofErr w:type="spellEnd"/>
            <w:r w:rsidRPr="00061515">
              <w:rPr>
                <w:bCs/>
                <w:sz w:val="22"/>
              </w:rPr>
              <w:t xml:space="preserve"> </w:t>
            </w:r>
            <w:proofErr w:type="spellStart"/>
            <w:r w:rsidRPr="00061515">
              <w:rPr>
                <w:bCs/>
                <w:sz w:val="22"/>
              </w:rPr>
              <w:t>neeg</w:t>
            </w:r>
            <w:proofErr w:type="spellEnd"/>
            <w:r w:rsidRPr="00061515">
              <w:rPr>
                <w:bCs/>
                <w:sz w:val="22"/>
              </w:rPr>
              <w:t xml:space="preserve"> nyob </w:t>
            </w:r>
            <w:proofErr w:type="spellStart"/>
            <w:r w:rsidRPr="00061515">
              <w:rPr>
                <w:bCs/>
                <w:sz w:val="22"/>
              </w:rPr>
              <w:t>hauv</w:t>
            </w:r>
            <w:proofErr w:type="spellEnd"/>
            <w:r w:rsidRPr="00061515">
              <w:rPr>
                <w:bCs/>
                <w:sz w:val="22"/>
              </w:rPr>
              <w:t xml:space="preserve"> </w:t>
            </w:r>
            <w:proofErr w:type="spellStart"/>
            <w:r w:rsidRPr="00061515">
              <w:rPr>
                <w:bCs/>
                <w:sz w:val="22"/>
              </w:rPr>
              <w:t>kev</w:t>
            </w:r>
            <w:proofErr w:type="spellEnd"/>
            <w:r w:rsidRPr="00061515">
              <w:rPr>
                <w:bCs/>
                <w:sz w:val="22"/>
              </w:rPr>
              <w:t xml:space="preserve"> </w:t>
            </w:r>
            <w:proofErr w:type="spellStart"/>
            <w:r w:rsidRPr="00061515">
              <w:rPr>
                <w:bCs/>
                <w:sz w:val="22"/>
              </w:rPr>
              <w:t>koom</w:t>
            </w:r>
            <w:proofErr w:type="spellEnd"/>
            <w:r w:rsidRPr="00061515">
              <w:rPr>
                <w:bCs/>
                <w:sz w:val="22"/>
              </w:rPr>
              <w:t xml:space="preserve"> </w:t>
            </w:r>
            <w:proofErr w:type="spellStart"/>
            <w:r w:rsidRPr="00061515">
              <w:rPr>
                <w:bCs/>
                <w:sz w:val="22"/>
              </w:rPr>
              <w:t>tes</w:t>
            </w:r>
            <w:proofErr w:type="spellEnd"/>
            <w:r w:rsidRPr="00061515">
              <w:rPr>
                <w:bCs/>
                <w:sz w:val="22"/>
              </w:rPr>
              <w:t xml:space="preserve"> </w:t>
            </w:r>
            <w:proofErr w:type="spellStart"/>
            <w:r w:rsidRPr="00061515">
              <w:rPr>
                <w:bCs/>
                <w:sz w:val="22"/>
              </w:rPr>
              <w:t>hauv</w:t>
            </w:r>
            <w:proofErr w:type="spellEnd"/>
            <w:r w:rsidRPr="00061515">
              <w:rPr>
                <w:bCs/>
                <w:sz w:val="22"/>
              </w:rPr>
              <w:t xml:space="preserve"> </w:t>
            </w:r>
            <w:proofErr w:type="spellStart"/>
            <w:r w:rsidRPr="00061515">
              <w:rPr>
                <w:bCs/>
                <w:sz w:val="22"/>
              </w:rPr>
              <w:t>cov</w:t>
            </w:r>
            <w:proofErr w:type="spellEnd"/>
            <w:r w:rsidRPr="00061515">
              <w:rPr>
                <w:bCs/>
                <w:sz w:val="22"/>
              </w:rPr>
              <w:t xml:space="preserve"> </w:t>
            </w:r>
            <w:proofErr w:type="spellStart"/>
            <w:r w:rsidRPr="00061515">
              <w:rPr>
                <w:bCs/>
                <w:sz w:val="22"/>
              </w:rPr>
              <w:t>txheej</w:t>
            </w:r>
            <w:proofErr w:type="spellEnd"/>
            <w:r w:rsidRPr="00061515">
              <w:rPr>
                <w:bCs/>
                <w:sz w:val="22"/>
              </w:rPr>
              <w:t xml:space="preserve"> </w:t>
            </w:r>
            <w:proofErr w:type="spellStart"/>
            <w:r w:rsidRPr="00061515">
              <w:rPr>
                <w:bCs/>
                <w:sz w:val="22"/>
              </w:rPr>
              <w:t>txheem</w:t>
            </w:r>
            <w:proofErr w:type="spellEnd"/>
            <w:r w:rsidRPr="00061515">
              <w:rPr>
                <w:bCs/>
                <w:sz w:val="22"/>
              </w:rPr>
              <w:t>.</w:t>
            </w:r>
          </w:p>
        </w:tc>
      </w:tr>
      <w:tr w:rsidR="00CB7BA9" w:rsidRPr="00061515" w14:paraId="7656B8E8" w14:textId="77777777" w:rsidTr="00CB7BA9">
        <w:tc>
          <w:tcPr>
            <w:tcW w:w="984" w:type="pct"/>
            <w:vAlign w:val="top"/>
          </w:tcPr>
          <w:p w14:paraId="38BC9C44" w14:textId="77777777" w:rsidR="00CB7BA9" w:rsidRPr="00061515" w:rsidRDefault="00CB7BA9" w:rsidP="00CB7BA9">
            <w:pPr>
              <w:keepNext/>
              <w:spacing w:after="0"/>
              <w:rPr>
                <w:sz w:val="22"/>
              </w:rPr>
            </w:pPr>
            <w:proofErr w:type="spellStart"/>
            <w:r w:rsidRPr="00061515">
              <w:rPr>
                <w:sz w:val="22"/>
              </w:rPr>
              <w:lastRenderedPageBreak/>
              <w:t>Cov</w:t>
            </w:r>
            <w:proofErr w:type="spellEnd"/>
            <w:r w:rsidRPr="00061515">
              <w:rPr>
                <w:sz w:val="22"/>
              </w:rPr>
              <w:t xml:space="preserve"> </w:t>
            </w:r>
            <w:proofErr w:type="spellStart"/>
            <w:r w:rsidRPr="00061515">
              <w:rPr>
                <w:sz w:val="22"/>
              </w:rPr>
              <w:t>neeg</w:t>
            </w:r>
            <w:proofErr w:type="spellEnd"/>
            <w:r w:rsidRPr="00061515">
              <w:rPr>
                <w:sz w:val="22"/>
              </w:rPr>
              <w:t xml:space="preserve"> </w:t>
            </w:r>
            <w:proofErr w:type="spellStart"/>
            <w:r w:rsidRPr="00061515">
              <w:rPr>
                <w:sz w:val="22"/>
              </w:rPr>
              <w:t>koom</w:t>
            </w:r>
            <w:proofErr w:type="spellEnd"/>
            <w:r w:rsidRPr="00061515">
              <w:rPr>
                <w:sz w:val="22"/>
              </w:rPr>
              <w:t xml:space="preserve"> </w:t>
            </w:r>
            <w:proofErr w:type="spellStart"/>
            <w:r w:rsidRPr="00061515">
              <w:rPr>
                <w:sz w:val="22"/>
              </w:rPr>
              <w:t>nrog</w:t>
            </w:r>
            <w:proofErr w:type="spellEnd"/>
            <w:r w:rsidRPr="00061515">
              <w:rPr>
                <w:sz w:val="22"/>
              </w:rPr>
              <w:t xml:space="preserve"> </w:t>
            </w:r>
            <w:proofErr w:type="spellStart"/>
            <w:r w:rsidRPr="00061515">
              <w:rPr>
                <w:sz w:val="22"/>
              </w:rPr>
              <w:t>kev</w:t>
            </w:r>
            <w:proofErr w:type="spellEnd"/>
            <w:r w:rsidRPr="00061515">
              <w:rPr>
                <w:sz w:val="22"/>
              </w:rPr>
              <w:t xml:space="preserve"> xam </w:t>
            </w:r>
            <w:proofErr w:type="spellStart"/>
            <w:r w:rsidRPr="00061515">
              <w:rPr>
                <w:sz w:val="22"/>
              </w:rPr>
              <w:t>phaj</w:t>
            </w:r>
            <w:proofErr w:type="spellEnd"/>
          </w:p>
        </w:tc>
        <w:tc>
          <w:tcPr>
            <w:tcW w:w="687" w:type="pct"/>
            <w:vAlign w:val="top"/>
          </w:tcPr>
          <w:p w14:paraId="36C3A05D" w14:textId="794EB1DC" w:rsidR="00CB7BA9" w:rsidRPr="00061515" w:rsidRDefault="00CB7BA9" w:rsidP="00CB7BA9">
            <w:pPr>
              <w:keepNext/>
              <w:spacing w:after="0"/>
              <w:rPr>
                <w:sz w:val="22"/>
              </w:rPr>
            </w:pPr>
            <w:proofErr w:type="spellStart"/>
            <w:r w:rsidRPr="00061515">
              <w:rPr>
                <w:sz w:val="22"/>
              </w:rPr>
              <w:t>Cov</w:t>
            </w:r>
            <w:proofErr w:type="spellEnd"/>
            <w:r w:rsidRPr="00061515">
              <w:rPr>
                <w:sz w:val="22"/>
              </w:rPr>
              <w:t xml:space="preserve"> </w:t>
            </w:r>
            <w:proofErr w:type="spellStart"/>
            <w:r w:rsidRPr="00061515">
              <w:rPr>
                <w:sz w:val="22"/>
              </w:rPr>
              <w:t>tsev</w:t>
            </w:r>
            <w:proofErr w:type="spellEnd"/>
            <w:r w:rsidRPr="00061515">
              <w:rPr>
                <w:sz w:val="22"/>
              </w:rPr>
              <w:t xml:space="preserve"> thiab </w:t>
            </w:r>
            <w:proofErr w:type="spellStart"/>
            <w:r w:rsidRPr="00061515">
              <w:rPr>
                <w:sz w:val="22"/>
              </w:rPr>
              <w:t>cov</w:t>
            </w:r>
            <w:proofErr w:type="spellEnd"/>
            <w:r w:rsidRPr="00061515">
              <w:rPr>
                <w:sz w:val="22"/>
              </w:rPr>
              <w:t xml:space="preserve"> chaw </w:t>
            </w:r>
            <w:proofErr w:type="spellStart"/>
            <w:r w:rsidRPr="00061515">
              <w:rPr>
                <w:sz w:val="22"/>
              </w:rPr>
              <w:t>muab</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pab</w:t>
            </w:r>
            <w:proofErr w:type="spellEnd"/>
            <w:r w:rsidR="00364399" w:rsidRPr="00061515">
              <w:rPr>
                <w:sz w:val="22"/>
              </w:rPr>
              <w:t xml:space="preserve"> </w:t>
            </w:r>
            <w:proofErr w:type="spellStart"/>
            <w:r w:rsidRPr="00061515">
              <w:rPr>
                <w:sz w:val="22"/>
              </w:rPr>
              <w:t>cuam</w:t>
            </w:r>
            <w:proofErr w:type="spellEnd"/>
          </w:p>
          <w:p w14:paraId="09EBEA74" w14:textId="77777777" w:rsidR="00CB7BA9" w:rsidRPr="00061515" w:rsidRDefault="00CB7BA9" w:rsidP="00CB7BA9">
            <w:pPr>
              <w:keepNext/>
              <w:spacing w:after="0"/>
              <w:rPr>
                <w:sz w:val="22"/>
              </w:rPr>
            </w:pPr>
          </w:p>
          <w:p w14:paraId="3A8E0F60" w14:textId="77777777" w:rsidR="00CB7BA9" w:rsidRPr="00061515" w:rsidRDefault="00CB7BA9" w:rsidP="00CB7BA9">
            <w:pPr>
              <w:keepNext/>
              <w:spacing w:after="0"/>
              <w:rPr>
                <w:sz w:val="22"/>
              </w:rPr>
            </w:pPr>
            <w:proofErr w:type="spellStart"/>
            <w:r w:rsidRPr="00061515">
              <w:rPr>
                <w:sz w:val="22"/>
              </w:rPr>
              <w:t>Cov</w:t>
            </w:r>
            <w:proofErr w:type="spellEnd"/>
            <w:r w:rsidRPr="00061515">
              <w:rPr>
                <w:sz w:val="22"/>
              </w:rPr>
              <w:t xml:space="preserve"> </w:t>
            </w:r>
            <w:proofErr w:type="spellStart"/>
            <w:r w:rsidRPr="00061515">
              <w:rPr>
                <w:sz w:val="22"/>
              </w:rPr>
              <w:t>kws</w:t>
            </w:r>
            <w:proofErr w:type="spellEnd"/>
            <w:r w:rsidRPr="00061515">
              <w:rPr>
                <w:sz w:val="22"/>
              </w:rPr>
              <w:t xml:space="preserve"> </w:t>
            </w:r>
            <w:proofErr w:type="spellStart"/>
            <w:r w:rsidRPr="00061515">
              <w:rPr>
                <w:sz w:val="22"/>
              </w:rPr>
              <w:t>kho</w:t>
            </w:r>
            <w:proofErr w:type="spellEnd"/>
            <w:r w:rsidRPr="00061515">
              <w:rPr>
                <w:sz w:val="22"/>
              </w:rPr>
              <w:t xml:space="preserve"> mob </w:t>
            </w:r>
            <w:proofErr w:type="spellStart"/>
            <w:r w:rsidRPr="00061515">
              <w:rPr>
                <w:sz w:val="22"/>
              </w:rPr>
              <w:t>hauv</w:t>
            </w:r>
            <w:proofErr w:type="spellEnd"/>
            <w:r w:rsidRPr="00061515">
              <w:rPr>
                <w:sz w:val="22"/>
              </w:rPr>
              <w:t xml:space="preserve"> </w:t>
            </w:r>
            <w:proofErr w:type="spellStart"/>
            <w:r w:rsidRPr="00061515">
              <w:rPr>
                <w:sz w:val="22"/>
              </w:rPr>
              <w:t>zej</w:t>
            </w:r>
            <w:proofErr w:type="spellEnd"/>
            <w:r w:rsidRPr="00061515">
              <w:rPr>
                <w:sz w:val="22"/>
              </w:rPr>
              <w:t xml:space="preserve"> </w:t>
            </w:r>
            <w:proofErr w:type="spellStart"/>
            <w:r w:rsidRPr="00061515">
              <w:rPr>
                <w:sz w:val="22"/>
              </w:rPr>
              <w:t>zog</w:t>
            </w:r>
            <w:proofErr w:type="spellEnd"/>
          </w:p>
        </w:tc>
        <w:tc>
          <w:tcPr>
            <w:tcW w:w="658" w:type="pct"/>
            <w:vAlign w:val="top"/>
          </w:tcPr>
          <w:p w14:paraId="76F0A84B" w14:textId="3C4BCB05" w:rsidR="00CB7BA9" w:rsidRPr="00061515" w:rsidRDefault="00364399" w:rsidP="00CB7BA9">
            <w:pPr>
              <w:keepNext/>
              <w:spacing w:after="0"/>
              <w:rPr>
                <w:sz w:val="22"/>
              </w:rPr>
            </w:pPr>
            <w:proofErr w:type="spellStart"/>
            <w:r w:rsidRPr="00061515">
              <w:rPr>
                <w:sz w:val="22"/>
              </w:rPr>
              <w:t>Cov</w:t>
            </w:r>
            <w:proofErr w:type="spellEnd"/>
            <w:r w:rsidRPr="00061515">
              <w:rPr>
                <w:sz w:val="22"/>
              </w:rPr>
              <w:t xml:space="preserve"> </w:t>
            </w:r>
            <w:proofErr w:type="spellStart"/>
            <w:r w:rsidRPr="00061515">
              <w:rPr>
                <w:sz w:val="22"/>
              </w:rPr>
              <w:t>neeg</w:t>
            </w:r>
            <w:proofErr w:type="spellEnd"/>
            <w:r w:rsidRPr="00061515">
              <w:rPr>
                <w:sz w:val="22"/>
              </w:rPr>
              <w:t xml:space="preserve"> tuaj </w:t>
            </w:r>
            <w:proofErr w:type="spellStart"/>
            <w:r w:rsidRPr="00061515">
              <w:rPr>
                <w:sz w:val="22"/>
              </w:rPr>
              <w:t>koom</w:t>
            </w:r>
            <w:proofErr w:type="spellEnd"/>
            <w:r w:rsidRPr="00061515">
              <w:rPr>
                <w:sz w:val="22"/>
              </w:rPr>
              <w:t xml:space="preserve"> 17 </w:t>
            </w:r>
            <w:proofErr w:type="spellStart"/>
            <w:r w:rsidRPr="00061515">
              <w:rPr>
                <w:sz w:val="22"/>
              </w:rPr>
              <w:t>leej</w:t>
            </w:r>
            <w:proofErr w:type="spellEnd"/>
          </w:p>
        </w:tc>
        <w:tc>
          <w:tcPr>
            <w:tcW w:w="2671" w:type="pct"/>
            <w:vAlign w:val="top"/>
          </w:tcPr>
          <w:p w14:paraId="09753DF6" w14:textId="5C7B7C0D" w:rsidR="00CB7BA9" w:rsidRPr="00061515" w:rsidRDefault="00CB7BA9" w:rsidP="00CB7BA9">
            <w:pPr>
              <w:keepNext/>
              <w:spacing w:after="0"/>
              <w:rPr>
                <w:sz w:val="22"/>
              </w:rPr>
            </w:pPr>
            <w:r w:rsidRPr="00061515">
              <w:rPr>
                <w:sz w:val="22"/>
              </w:rPr>
              <w:t xml:space="preserve">Kev xav tau </w:t>
            </w:r>
            <w:proofErr w:type="spellStart"/>
            <w:r w:rsidRPr="00061515">
              <w:rPr>
                <w:sz w:val="22"/>
              </w:rPr>
              <w:t>vaj</w:t>
            </w:r>
            <w:proofErr w:type="spellEnd"/>
            <w:r w:rsidRPr="00061515">
              <w:rPr>
                <w:sz w:val="22"/>
              </w:rPr>
              <w:t xml:space="preserve"> </w:t>
            </w:r>
            <w:proofErr w:type="spellStart"/>
            <w:r w:rsidRPr="00061515">
              <w:rPr>
                <w:sz w:val="22"/>
              </w:rPr>
              <w:t>tse</w:t>
            </w:r>
            <w:r w:rsidR="00ED7709" w:rsidRPr="00061515">
              <w:rPr>
                <w:sz w:val="22"/>
              </w:rPr>
              <w:t>v</w:t>
            </w:r>
            <w:proofErr w:type="spellEnd"/>
            <w:r w:rsidRPr="00061515">
              <w:rPr>
                <w:sz w:val="22"/>
              </w:rPr>
              <w:t xml:space="preserve"> thiab lub </w:t>
            </w:r>
            <w:proofErr w:type="spellStart"/>
            <w:r w:rsidR="00ED7709" w:rsidRPr="00061515">
              <w:rPr>
                <w:sz w:val="22"/>
              </w:rPr>
              <w:t>sij</w:t>
            </w:r>
            <w:proofErr w:type="spellEnd"/>
            <w:r w:rsidR="00ED7709" w:rsidRPr="00061515">
              <w:rPr>
                <w:sz w:val="22"/>
              </w:rPr>
              <w:t xml:space="preserve"> </w:t>
            </w:r>
            <w:proofErr w:type="spellStart"/>
            <w:r w:rsidR="00ED7709" w:rsidRPr="00061515">
              <w:rPr>
                <w:sz w:val="22"/>
              </w:rPr>
              <w:t>hawm</w:t>
            </w:r>
            <w:proofErr w:type="spellEnd"/>
          </w:p>
          <w:p w14:paraId="71D6AB74" w14:textId="121470FB" w:rsidR="00CB7BA9" w:rsidRPr="00061515" w:rsidRDefault="00CB7BA9" w:rsidP="00CB7BA9">
            <w:pPr>
              <w:pStyle w:val="ListParagraph"/>
              <w:keepNext/>
              <w:numPr>
                <w:ilvl w:val="0"/>
                <w:numId w:val="24"/>
              </w:numPr>
              <w:rPr>
                <w:sz w:val="22"/>
              </w:rPr>
            </w:pPr>
            <w:r w:rsidRPr="00061515">
              <w:rPr>
                <w:sz w:val="22"/>
              </w:rPr>
              <w:t xml:space="preserve">Xav tau </w:t>
            </w:r>
            <w:proofErr w:type="spellStart"/>
            <w:r w:rsidRPr="00061515">
              <w:rPr>
                <w:sz w:val="22"/>
              </w:rPr>
              <w:t>cov</w:t>
            </w:r>
            <w:proofErr w:type="spellEnd"/>
            <w:r w:rsidRPr="00061515">
              <w:rPr>
                <w:sz w:val="22"/>
              </w:rPr>
              <w:t xml:space="preserve"> </w:t>
            </w:r>
            <w:proofErr w:type="spellStart"/>
            <w:r w:rsidRPr="00061515">
              <w:rPr>
                <w:sz w:val="22"/>
              </w:rPr>
              <w:t>tsev</w:t>
            </w:r>
            <w:proofErr w:type="spellEnd"/>
            <w:r w:rsidRPr="00061515">
              <w:rPr>
                <w:sz w:val="22"/>
              </w:rPr>
              <w:t xml:space="preserve"> nyob </w:t>
            </w:r>
            <w:proofErr w:type="spellStart"/>
            <w:r w:rsidRPr="00061515">
              <w:rPr>
                <w:sz w:val="22"/>
              </w:rPr>
              <w:t>uas</w:t>
            </w:r>
            <w:proofErr w:type="spellEnd"/>
            <w:r w:rsidRPr="00061515">
              <w:rPr>
                <w:sz w:val="22"/>
              </w:rPr>
              <w:t xml:space="preserve"> </w:t>
            </w:r>
            <w:proofErr w:type="spellStart"/>
            <w:r w:rsidRPr="00061515">
              <w:rPr>
                <w:sz w:val="22"/>
              </w:rPr>
              <w:t>pheej</w:t>
            </w:r>
            <w:proofErr w:type="spellEnd"/>
            <w:r w:rsidRPr="00061515">
              <w:rPr>
                <w:sz w:val="22"/>
              </w:rPr>
              <w:t xml:space="preserve"> </w:t>
            </w:r>
            <w:proofErr w:type="spellStart"/>
            <w:r w:rsidRPr="00061515">
              <w:rPr>
                <w:sz w:val="22"/>
              </w:rPr>
              <w:t>yig</w:t>
            </w:r>
            <w:proofErr w:type="spellEnd"/>
            <w:r w:rsidRPr="00061515">
              <w:rPr>
                <w:sz w:val="22"/>
              </w:rPr>
              <w:t xml:space="preserve"> dua </w:t>
            </w:r>
            <w:proofErr w:type="spellStart"/>
            <w:r w:rsidRPr="00061515">
              <w:rPr>
                <w:sz w:val="22"/>
              </w:rPr>
              <w:t>rau</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xauj</w:t>
            </w:r>
            <w:proofErr w:type="spellEnd"/>
            <w:r w:rsidRPr="00061515">
              <w:rPr>
                <w:sz w:val="22"/>
              </w:rPr>
              <w:t xml:space="preserve"> </w:t>
            </w:r>
            <w:proofErr w:type="spellStart"/>
            <w:r w:rsidRPr="00061515">
              <w:rPr>
                <w:sz w:val="22"/>
              </w:rPr>
              <w:t>tsev</w:t>
            </w:r>
            <w:proofErr w:type="spellEnd"/>
            <w:r w:rsidRPr="00061515">
              <w:rPr>
                <w:sz w:val="22"/>
              </w:rPr>
              <w:t xml:space="preserve"> thiab </w:t>
            </w:r>
            <w:proofErr w:type="spellStart"/>
            <w:r w:rsidRPr="00061515">
              <w:rPr>
                <w:sz w:val="22"/>
              </w:rPr>
              <w:t>cov</w:t>
            </w:r>
            <w:proofErr w:type="spellEnd"/>
            <w:r w:rsidRPr="00061515">
              <w:rPr>
                <w:sz w:val="22"/>
              </w:rPr>
              <w:t xml:space="preserve"> </w:t>
            </w:r>
            <w:proofErr w:type="spellStart"/>
            <w:r w:rsidRPr="00061515">
              <w:rPr>
                <w:sz w:val="22"/>
              </w:rPr>
              <w:t>tswv</w:t>
            </w:r>
            <w:proofErr w:type="spellEnd"/>
            <w:r w:rsidRPr="00061515">
              <w:rPr>
                <w:sz w:val="22"/>
              </w:rPr>
              <w:t xml:space="preserve"> </w:t>
            </w:r>
            <w:proofErr w:type="spellStart"/>
            <w:r w:rsidRPr="00061515">
              <w:rPr>
                <w:sz w:val="22"/>
              </w:rPr>
              <w:t>tsev</w:t>
            </w:r>
            <w:proofErr w:type="spellEnd"/>
            <w:r w:rsidRPr="00061515">
              <w:rPr>
                <w:sz w:val="22"/>
              </w:rPr>
              <w:t xml:space="preserve">, chav </w:t>
            </w:r>
            <w:proofErr w:type="spellStart"/>
            <w:r w:rsidRPr="00061515">
              <w:rPr>
                <w:sz w:val="22"/>
              </w:rPr>
              <w:t>tsev</w:t>
            </w:r>
            <w:proofErr w:type="spellEnd"/>
            <w:r w:rsidRPr="00061515">
              <w:rPr>
                <w:sz w:val="22"/>
              </w:rPr>
              <w:t xml:space="preserve">, </w:t>
            </w:r>
            <w:proofErr w:type="spellStart"/>
            <w:r w:rsidR="00541FF2" w:rsidRPr="00061515">
              <w:rPr>
                <w:sz w:val="22"/>
              </w:rPr>
              <w:t>tsev</w:t>
            </w:r>
            <w:proofErr w:type="spellEnd"/>
            <w:r w:rsidR="00541FF2" w:rsidRPr="00061515">
              <w:rPr>
                <w:sz w:val="22"/>
              </w:rPr>
              <w:t xml:space="preserve"> sib </w:t>
            </w:r>
            <w:proofErr w:type="spellStart"/>
            <w:r w:rsidR="00541FF2" w:rsidRPr="00061515">
              <w:rPr>
                <w:sz w:val="22"/>
              </w:rPr>
              <w:t>npuab</w:t>
            </w:r>
            <w:proofErr w:type="spellEnd"/>
            <w:r w:rsidRPr="00061515">
              <w:rPr>
                <w:sz w:val="22"/>
              </w:rPr>
              <w:t xml:space="preserve"> </w:t>
            </w:r>
            <w:proofErr w:type="spellStart"/>
            <w:r w:rsidRPr="00061515">
              <w:rPr>
                <w:sz w:val="22"/>
              </w:rPr>
              <w:t>nrog</w:t>
            </w:r>
            <w:proofErr w:type="spellEnd"/>
            <w:r w:rsidRPr="00061515">
              <w:rPr>
                <w:sz w:val="22"/>
              </w:rPr>
              <w:t xml:space="preserve"> </w:t>
            </w:r>
            <w:proofErr w:type="spellStart"/>
            <w:r w:rsidRPr="00061515">
              <w:rPr>
                <w:sz w:val="22"/>
              </w:rPr>
              <w:t>cov</w:t>
            </w:r>
            <w:proofErr w:type="spellEnd"/>
            <w:r w:rsidRPr="00061515">
              <w:rPr>
                <w:sz w:val="22"/>
              </w:rPr>
              <w:t xml:space="preserve"> chav </w:t>
            </w:r>
            <w:proofErr w:type="spellStart"/>
            <w:r w:rsidR="00541FF2" w:rsidRPr="00061515">
              <w:rPr>
                <w:sz w:val="22"/>
              </w:rPr>
              <w:t>uas</w:t>
            </w:r>
            <w:proofErr w:type="spellEnd"/>
            <w:r w:rsidR="00541FF2" w:rsidRPr="00061515">
              <w:rPr>
                <w:sz w:val="22"/>
              </w:rPr>
              <w:t xml:space="preserve"> </w:t>
            </w:r>
            <w:proofErr w:type="spellStart"/>
            <w:r w:rsidRPr="00061515">
              <w:rPr>
                <w:sz w:val="22"/>
              </w:rPr>
              <w:t>loj</w:t>
            </w:r>
            <w:proofErr w:type="spellEnd"/>
            <w:r w:rsidRPr="00061515">
              <w:rPr>
                <w:sz w:val="22"/>
              </w:rPr>
              <w:t>.</w:t>
            </w:r>
          </w:p>
          <w:p w14:paraId="537C7DF8" w14:textId="1B2CBCD0" w:rsidR="00CB7BA9" w:rsidRPr="00061515" w:rsidRDefault="00CB7BA9" w:rsidP="00CB7BA9">
            <w:pPr>
              <w:pStyle w:val="ListParagraph"/>
              <w:keepNext/>
              <w:numPr>
                <w:ilvl w:val="0"/>
                <w:numId w:val="24"/>
              </w:numPr>
              <w:rPr>
                <w:sz w:val="22"/>
              </w:rPr>
            </w:pPr>
            <w:proofErr w:type="spellStart"/>
            <w:r w:rsidRPr="00061515">
              <w:rPr>
                <w:sz w:val="22"/>
              </w:rPr>
              <w:t>Cov</w:t>
            </w:r>
            <w:proofErr w:type="spellEnd"/>
            <w:r w:rsidRPr="00061515">
              <w:rPr>
                <w:sz w:val="22"/>
              </w:rPr>
              <w:t xml:space="preserve"> </w:t>
            </w:r>
            <w:proofErr w:type="spellStart"/>
            <w:r w:rsidRPr="00061515">
              <w:rPr>
                <w:sz w:val="22"/>
              </w:rPr>
              <w:t>vaj</w:t>
            </w:r>
            <w:proofErr w:type="spellEnd"/>
            <w:r w:rsidRPr="00061515">
              <w:rPr>
                <w:sz w:val="22"/>
              </w:rPr>
              <w:t xml:space="preserve"> </w:t>
            </w:r>
            <w:proofErr w:type="spellStart"/>
            <w:r w:rsidRPr="00061515">
              <w:rPr>
                <w:sz w:val="22"/>
              </w:rPr>
              <w:t>tsev</w:t>
            </w:r>
            <w:proofErr w:type="spellEnd"/>
            <w:r w:rsidRPr="00061515">
              <w:rPr>
                <w:sz w:val="22"/>
              </w:rPr>
              <w:t xml:space="preserve"> </w:t>
            </w:r>
            <w:proofErr w:type="spellStart"/>
            <w:r w:rsidRPr="00061515">
              <w:rPr>
                <w:sz w:val="22"/>
              </w:rPr>
              <w:t>pheej</w:t>
            </w:r>
            <w:proofErr w:type="spellEnd"/>
            <w:r w:rsidRPr="00061515">
              <w:rPr>
                <w:sz w:val="22"/>
              </w:rPr>
              <w:t xml:space="preserve"> </w:t>
            </w:r>
            <w:proofErr w:type="spellStart"/>
            <w:r w:rsidRPr="00061515">
              <w:rPr>
                <w:sz w:val="22"/>
              </w:rPr>
              <w:t>yig</w:t>
            </w:r>
            <w:proofErr w:type="spellEnd"/>
            <w:r w:rsidRPr="00061515">
              <w:rPr>
                <w:sz w:val="22"/>
              </w:rPr>
              <w:t xml:space="preserve"> dua </w:t>
            </w:r>
            <w:proofErr w:type="spellStart"/>
            <w:r w:rsidRPr="00061515">
              <w:rPr>
                <w:sz w:val="22"/>
              </w:rPr>
              <w:t>los</w:t>
            </w:r>
            <w:proofErr w:type="spellEnd"/>
            <w:r w:rsidRPr="00061515">
              <w:rPr>
                <w:sz w:val="22"/>
              </w:rPr>
              <w:t xml:space="preserve"> </w:t>
            </w:r>
            <w:proofErr w:type="spellStart"/>
            <w:r w:rsidRPr="00061515">
              <w:rPr>
                <w:sz w:val="22"/>
              </w:rPr>
              <w:t>daws</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neeg</w:t>
            </w:r>
            <w:proofErr w:type="spellEnd"/>
            <w:r w:rsidRPr="00061515">
              <w:rPr>
                <w:sz w:val="22"/>
              </w:rPr>
              <w:t xml:space="preserve"> </w:t>
            </w:r>
            <w:proofErr w:type="spellStart"/>
            <w:r w:rsidRPr="00061515">
              <w:rPr>
                <w:sz w:val="22"/>
              </w:rPr>
              <w:t>tsis</w:t>
            </w:r>
            <w:proofErr w:type="spellEnd"/>
            <w:r w:rsidRPr="00061515">
              <w:rPr>
                <w:sz w:val="22"/>
              </w:rPr>
              <w:t xml:space="preserve"> muaj </w:t>
            </w:r>
            <w:proofErr w:type="spellStart"/>
            <w:r w:rsidRPr="00061515">
              <w:rPr>
                <w:sz w:val="22"/>
              </w:rPr>
              <w:t>tsev</w:t>
            </w:r>
            <w:proofErr w:type="spellEnd"/>
            <w:r w:rsidRPr="00061515">
              <w:rPr>
                <w:sz w:val="22"/>
              </w:rPr>
              <w:t xml:space="preserve"> nyob </w:t>
            </w:r>
            <w:proofErr w:type="spellStart"/>
            <w:r w:rsidRPr="00061515">
              <w:rPr>
                <w:sz w:val="22"/>
              </w:rPr>
              <w:t>coob</w:t>
            </w:r>
            <w:proofErr w:type="spellEnd"/>
            <w:r w:rsidRPr="00061515">
              <w:rPr>
                <w:sz w:val="22"/>
              </w:rPr>
              <w:t xml:space="preserve"> </w:t>
            </w:r>
            <w:proofErr w:type="spellStart"/>
            <w:r w:rsidRPr="00061515">
              <w:rPr>
                <w:sz w:val="22"/>
              </w:rPr>
              <w:t>coob</w:t>
            </w:r>
            <w:proofErr w:type="spellEnd"/>
            <w:r w:rsidRPr="00061515">
              <w:rPr>
                <w:sz w:val="22"/>
              </w:rPr>
              <w:t xml:space="preserve"> </w:t>
            </w:r>
            <w:proofErr w:type="spellStart"/>
            <w:r w:rsidRPr="00061515">
              <w:rPr>
                <w:sz w:val="22"/>
              </w:rPr>
              <w:t>uas</w:t>
            </w:r>
            <w:proofErr w:type="spellEnd"/>
            <w:r w:rsidRPr="00061515">
              <w:rPr>
                <w:sz w:val="22"/>
              </w:rPr>
              <w:t xml:space="preserve"> </w:t>
            </w:r>
            <w:proofErr w:type="spellStart"/>
            <w:r w:rsidRPr="00061515">
              <w:rPr>
                <w:sz w:val="22"/>
              </w:rPr>
              <w:t>yuav</w:t>
            </w:r>
            <w:proofErr w:type="spellEnd"/>
            <w:r w:rsidRPr="00061515">
              <w:rPr>
                <w:sz w:val="22"/>
              </w:rPr>
              <w:t xml:space="preserve"> </w:t>
            </w:r>
            <w:proofErr w:type="spellStart"/>
            <w:r w:rsidRPr="00061515">
              <w:rPr>
                <w:sz w:val="22"/>
              </w:rPr>
              <w:t>tsum</w:t>
            </w:r>
            <w:proofErr w:type="spellEnd"/>
            <w:r w:rsidRPr="00061515">
              <w:rPr>
                <w:sz w:val="22"/>
              </w:rPr>
              <w:t xml:space="preserve"> tau </w:t>
            </w:r>
            <w:proofErr w:type="spellStart"/>
            <w:r w:rsidRPr="00061515">
              <w:rPr>
                <w:sz w:val="22"/>
              </w:rPr>
              <w:t>nkag</w:t>
            </w:r>
            <w:proofErr w:type="spellEnd"/>
            <w:r w:rsidRPr="00061515">
              <w:rPr>
                <w:sz w:val="22"/>
              </w:rPr>
              <w:t xml:space="preserve"> </w:t>
            </w:r>
            <w:proofErr w:type="spellStart"/>
            <w:r w:rsidRPr="00061515">
              <w:rPr>
                <w:sz w:val="22"/>
              </w:rPr>
              <w:t>mus</w:t>
            </w:r>
            <w:proofErr w:type="spellEnd"/>
            <w:r w:rsidRPr="00061515">
              <w:rPr>
                <w:sz w:val="22"/>
              </w:rPr>
              <w:t xml:space="preserve"> </w:t>
            </w:r>
            <w:proofErr w:type="spellStart"/>
            <w:r w:rsidRPr="00061515">
              <w:rPr>
                <w:sz w:val="22"/>
              </w:rPr>
              <w:t>rau</w:t>
            </w:r>
            <w:proofErr w:type="spellEnd"/>
            <w:r w:rsidRPr="00061515">
              <w:rPr>
                <w:sz w:val="22"/>
              </w:rPr>
              <w:t xml:space="preserve"> </w:t>
            </w:r>
            <w:proofErr w:type="spellStart"/>
            <w:r w:rsidRPr="00061515">
              <w:rPr>
                <w:sz w:val="22"/>
              </w:rPr>
              <w:t>hauv</w:t>
            </w:r>
            <w:proofErr w:type="spellEnd"/>
            <w:r w:rsidRPr="00061515">
              <w:rPr>
                <w:sz w:val="22"/>
              </w:rPr>
              <w:t xml:space="preserve"> </w:t>
            </w:r>
            <w:proofErr w:type="spellStart"/>
            <w:r w:rsidRPr="00061515">
              <w:rPr>
                <w:sz w:val="22"/>
              </w:rPr>
              <w:t>vaj</w:t>
            </w:r>
            <w:proofErr w:type="spellEnd"/>
            <w:r w:rsidRPr="00061515">
              <w:rPr>
                <w:sz w:val="22"/>
              </w:rPr>
              <w:t xml:space="preserve"> </w:t>
            </w:r>
            <w:proofErr w:type="spellStart"/>
            <w:r w:rsidRPr="00061515">
              <w:rPr>
                <w:sz w:val="22"/>
              </w:rPr>
              <w:t>tse</w:t>
            </w:r>
            <w:r w:rsidR="00541FF2" w:rsidRPr="00061515">
              <w:rPr>
                <w:sz w:val="22"/>
              </w:rPr>
              <w:t>v</w:t>
            </w:r>
            <w:proofErr w:type="spellEnd"/>
            <w:r w:rsidRPr="00061515">
              <w:rPr>
                <w:sz w:val="22"/>
              </w:rPr>
              <w:t xml:space="preserve">. Muaj </w:t>
            </w:r>
            <w:proofErr w:type="spellStart"/>
            <w:r w:rsidRPr="00061515">
              <w:rPr>
                <w:sz w:val="22"/>
              </w:rPr>
              <w:t>ntau</w:t>
            </w:r>
            <w:proofErr w:type="spellEnd"/>
            <w:r w:rsidRPr="00061515">
              <w:rPr>
                <w:sz w:val="22"/>
              </w:rPr>
              <w:t xml:space="preserve"> </w:t>
            </w:r>
            <w:proofErr w:type="spellStart"/>
            <w:r w:rsidRPr="00061515">
              <w:rPr>
                <w:sz w:val="22"/>
              </w:rPr>
              <w:t>tus</w:t>
            </w:r>
            <w:proofErr w:type="spellEnd"/>
            <w:r w:rsidRPr="00061515">
              <w:rPr>
                <w:sz w:val="22"/>
              </w:rPr>
              <w:t xml:space="preserve"> </w:t>
            </w:r>
            <w:proofErr w:type="spellStart"/>
            <w:r w:rsidRPr="00061515">
              <w:rPr>
                <w:sz w:val="22"/>
              </w:rPr>
              <w:t>neeg</w:t>
            </w:r>
            <w:proofErr w:type="spellEnd"/>
            <w:r w:rsidRPr="00061515">
              <w:rPr>
                <w:sz w:val="22"/>
              </w:rPr>
              <w:t xml:space="preserve"> </w:t>
            </w:r>
            <w:proofErr w:type="spellStart"/>
            <w:r w:rsidRPr="00061515">
              <w:rPr>
                <w:sz w:val="22"/>
              </w:rPr>
              <w:t>xauj</w:t>
            </w:r>
            <w:proofErr w:type="spellEnd"/>
            <w:r w:rsidRPr="00061515">
              <w:rPr>
                <w:sz w:val="22"/>
              </w:rPr>
              <w:t xml:space="preserve"> </w:t>
            </w:r>
            <w:proofErr w:type="spellStart"/>
            <w:r w:rsidRPr="00061515">
              <w:rPr>
                <w:sz w:val="22"/>
              </w:rPr>
              <w:t>tsev</w:t>
            </w:r>
            <w:proofErr w:type="spellEnd"/>
            <w:r w:rsidRPr="00061515">
              <w:rPr>
                <w:sz w:val="22"/>
              </w:rPr>
              <w:t xml:space="preserve"> </w:t>
            </w:r>
            <w:proofErr w:type="spellStart"/>
            <w:r w:rsidRPr="00061515">
              <w:rPr>
                <w:sz w:val="22"/>
              </w:rPr>
              <w:t>uas</w:t>
            </w:r>
            <w:proofErr w:type="spellEnd"/>
            <w:r w:rsidRPr="00061515">
              <w:rPr>
                <w:sz w:val="22"/>
              </w:rPr>
              <w:t xml:space="preserve"> </w:t>
            </w:r>
            <w:proofErr w:type="spellStart"/>
            <w:r w:rsidRPr="00061515">
              <w:rPr>
                <w:sz w:val="22"/>
              </w:rPr>
              <w:t>tsis</w:t>
            </w:r>
            <w:proofErr w:type="spellEnd"/>
            <w:r w:rsidRPr="00061515">
              <w:rPr>
                <w:sz w:val="22"/>
              </w:rPr>
              <w:t xml:space="preserve"> nyob </w:t>
            </w:r>
            <w:proofErr w:type="spellStart"/>
            <w:r w:rsidRPr="00061515">
              <w:rPr>
                <w:sz w:val="22"/>
              </w:rPr>
              <w:t>ruaj</w:t>
            </w:r>
            <w:proofErr w:type="spellEnd"/>
            <w:r w:rsidRPr="00061515">
              <w:rPr>
                <w:sz w:val="22"/>
              </w:rPr>
              <w:t xml:space="preserve"> </w:t>
            </w:r>
            <w:proofErr w:type="spellStart"/>
            <w:r w:rsidRPr="00061515">
              <w:rPr>
                <w:sz w:val="22"/>
              </w:rPr>
              <w:t>khov</w:t>
            </w:r>
            <w:proofErr w:type="spellEnd"/>
            <w:r w:rsidRPr="00061515">
              <w:rPr>
                <w:sz w:val="22"/>
              </w:rPr>
              <w:t xml:space="preserve">, muaj </w:t>
            </w:r>
            <w:proofErr w:type="spellStart"/>
            <w:r w:rsidRPr="00061515">
              <w:rPr>
                <w:sz w:val="22"/>
              </w:rPr>
              <w:t>nuj</w:t>
            </w:r>
            <w:proofErr w:type="spellEnd"/>
            <w:r w:rsidRPr="00061515">
              <w:rPr>
                <w:sz w:val="22"/>
              </w:rPr>
              <w:t xml:space="preserve"> </w:t>
            </w:r>
            <w:proofErr w:type="spellStart"/>
            <w:r w:rsidRPr="00061515">
              <w:rPr>
                <w:sz w:val="22"/>
              </w:rPr>
              <w:t>nqis</w:t>
            </w:r>
            <w:proofErr w:type="spellEnd"/>
            <w:r w:rsidRPr="00061515">
              <w:rPr>
                <w:sz w:val="22"/>
              </w:rPr>
              <w:t xml:space="preserve">, </w:t>
            </w:r>
            <w:proofErr w:type="spellStart"/>
            <w:r w:rsidRPr="00061515">
              <w:rPr>
                <w:sz w:val="22"/>
              </w:rPr>
              <w:t>poob</w:t>
            </w:r>
            <w:proofErr w:type="spellEnd"/>
            <w:r w:rsidRPr="00061515">
              <w:rPr>
                <w:sz w:val="22"/>
              </w:rPr>
              <w:t xml:space="preserve"> </w:t>
            </w:r>
            <w:proofErr w:type="spellStart"/>
            <w:r w:rsidRPr="00061515">
              <w:rPr>
                <w:sz w:val="22"/>
              </w:rPr>
              <w:t>lawv</w:t>
            </w:r>
            <w:proofErr w:type="spellEnd"/>
            <w:r w:rsidRPr="00061515">
              <w:rPr>
                <w:sz w:val="22"/>
              </w:rPr>
              <w:t xml:space="preserve"> lub </w:t>
            </w:r>
            <w:proofErr w:type="spellStart"/>
            <w:r w:rsidRPr="00061515">
              <w:rPr>
                <w:sz w:val="22"/>
              </w:rPr>
              <w:t>tsev</w:t>
            </w:r>
            <w:proofErr w:type="spellEnd"/>
            <w:r w:rsidRPr="00061515">
              <w:rPr>
                <w:sz w:val="22"/>
              </w:rPr>
              <w:t xml:space="preserve">, </w:t>
            </w:r>
            <w:proofErr w:type="spellStart"/>
            <w:r w:rsidRPr="00061515">
              <w:rPr>
                <w:sz w:val="22"/>
              </w:rPr>
              <w:t>los</w:t>
            </w:r>
            <w:proofErr w:type="spellEnd"/>
            <w:r w:rsidR="00541FF2" w:rsidRPr="00061515">
              <w:rPr>
                <w:sz w:val="22"/>
              </w:rPr>
              <w:t xml:space="preserve"> </w:t>
            </w:r>
            <w:r w:rsidRPr="00061515">
              <w:rPr>
                <w:sz w:val="22"/>
              </w:rPr>
              <w:t xml:space="preserve">sis </w:t>
            </w:r>
            <w:proofErr w:type="spellStart"/>
            <w:r w:rsidRPr="00061515">
              <w:rPr>
                <w:sz w:val="22"/>
              </w:rPr>
              <w:t>qee</w:t>
            </w:r>
            <w:proofErr w:type="spellEnd"/>
            <w:r w:rsidRPr="00061515">
              <w:rPr>
                <w:sz w:val="22"/>
              </w:rPr>
              <w:t xml:space="preserve"> yam </w:t>
            </w:r>
            <w:proofErr w:type="spellStart"/>
            <w:r w:rsidRPr="00061515">
              <w:rPr>
                <w:sz w:val="22"/>
              </w:rPr>
              <w:t>kev</w:t>
            </w:r>
            <w:proofErr w:type="spellEnd"/>
            <w:r w:rsidRPr="00061515">
              <w:rPr>
                <w:sz w:val="22"/>
              </w:rPr>
              <w:t xml:space="preserve"> </w:t>
            </w:r>
            <w:proofErr w:type="spellStart"/>
            <w:r w:rsidR="00541FF2" w:rsidRPr="00061515">
              <w:rPr>
                <w:sz w:val="22"/>
              </w:rPr>
              <w:t>phom</w:t>
            </w:r>
            <w:proofErr w:type="spellEnd"/>
            <w:r w:rsidR="00541FF2" w:rsidRPr="00061515">
              <w:rPr>
                <w:sz w:val="22"/>
              </w:rPr>
              <w:t xml:space="preserve"> </w:t>
            </w:r>
            <w:proofErr w:type="spellStart"/>
            <w:r w:rsidR="00541FF2" w:rsidRPr="00061515">
              <w:rPr>
                <w:sz w:val="22"/>
              </w:rPr>
              <w:t>sij</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nqi</w:t>
            </w:r>
            <w:proofErr w:type="spellEnd"/>
            <w:r w:rsidRPr="00061515">
              <w:rPr>
                <w:sz w:val="22"/>
              </w:rPr>
              <w:t xml:space="preserve"> </w:t>
            </w:r>
            <w:proofErr w:type="spellStart"/>
            <w:r w:rsidRPr="00061515">
              <w:rPr>
                <w:sz w:val="22"/>
              </w:rPr>
              <w:t>vaj</w:t>
            </w:r>
            <w:proofErr w:type="spellEnd"/>
            <w:r w:rsidRPr="00061515">
              <w:rPr>
                <w:sz w:val="22"/>
              </w:rPr>
              <w:t xml:space="preserve"> </w:t>
            </w:r>
            <w:proofErr w:type="spellStart"/>
            <w:r w:rsidRPr="00061515">
              <w:rPr>
                <w:sz w:val="22"/>
              </w:rPr>
              <w:t>tse</w:t>
            </w:r>
            <w:proofErr w:type="spellEnd"/>
            <w:r w:rsidRPr="00061515">
              <w:rPr>
                <w:sz w:val="22"/>
              </w:rPr>
              <w:t xml:space="preserve"> </w:t>
            </w:r>
            <w:proofErr w:type="spellStart"/>
            <w:r w:rsidRPr="00061515">
              <w:rPr>
                <w:sz w:val="22"/>
              </w:rPr>
              <w:t>nce</w:t>
            </w:r>
            <w:proofErr w:type="spellEnd"/>
            <w:r w:rsidRPr="00061515">
              <w:rPr>
                <w:sz w:val="22"/>
              </w:rPr>
              <w:t xml:space="preserve"> </w:t>
            </w:r>
            <w:proofErr w:type="spellStart"/>
            <w:r w:rsidRPr="00061515">
              <w:rPr>
                <w:sz w:val="22"/>
              </w:rPr>
              <w:t>ntxiv</w:t>
            </w:r>
            <w:proofErr w:type="spellEnd"/>
            <w:r w:rsidRPr="00061515">
              <w:rPr>
                <w:sz w:val="22"/>
              </w:rPr>
              <w:t xml:space="preserve"> </w:t>
            </w:r>
            <w:proofErr w:type="spellStart"/>
            <w:r w:rsidRPr="00061515">
              <w:rPr>
                <w:sz w:val="22"/>
              </w:rPr>
              <w:t>ua</w:t>
            </w:r>
            <w:proofErr w:type="spellEnd"/>
            <w:r w:rsidRPr="00061515">
              <w:rPr>
                <w:sz w:val="22"/>
              </w:rPr>
              <w:t xml:space="preserve"> </w:t>
            </w:r>
            <w:proofErr w:type="spellStart"/>
            <w:r w:rsidRPr="00061515">
              <w:rPr>
                <w:sz w:val="22"/>
              </w:rPr>
              <w:t>rau</w:t>
            </w:r>
            <w:proofErr w:type="spellEnd"/>
            <w:r w:rsidRPr="00061515">
              <w:rPr>
                <w:sz w:val="22"/>
              </w:rPr>
              <w:t xml:space="preserve"> muaj </w:t>
            </w:r>
            <w:proofErr w:type="spellStart"/>
            <w:r w:rsidRPr="00061515">
              <w:rPr>
                <w:sz w:val="22"/>
              </w:rPr>
              <w:t>kev</w:t>
            </w:r>
            <w:proofErr w:type="spellEnd"/>
            <w:r w:rsidRPr="00061515">
              <w:rPr>
                <w:sz w:val="22"/>
              </w:rPr>
              <w:t xml:space="preserve"> </w:t>
            </w:r>
            <w:proofErr w:type="spellStart"/>
            <w:r w:rsidRPr="00061515">
              <w:rPr>
                <w:sz w:val="22"/>
              </w:rPr>
              <w:t>tsis</w:t>
            </w:r>
            <w:proofErr w:type="spellEnd"/>
            <w:r w:rsidRPr="00061515">
              <w:rPr>
                <w:sz w:val="22"/>
              </w:rPr>
              <w:t xml:space="preserve"> muaj </w:t>
            </w:r>
            <w:proofErr w:type="spellStart"/>
            <w:r w:rsidRPr="00061515">
              <w:rPr>
                <w:sz w:val="22"/>
              </w:rPr>
              <w:t>tsev</w:t>
            </w:r>
            <w:proofErr w:type="spellEnd"/>
            <w:r w:rsidRPr="00061515">
              <w:rPr>
                <w:sz w:val="22"/>
              </w:rPr>
              <w:t xml:space="preserve"> nyob.</w:t>
            </w:r>
          </w:p>
          <w:p w14:paraId="69F9849C" w14:textId="4B93A9DE" w:rsidR="00CB7BA9" w:rsidRPr="00061515" w:rsidRDefault="00CB7BA9" w:rsidP="00CB7BA9">
            <w:pPr>
              <w:pStyle w:val="ListParagraph"/>
              <w:keepNext/>
              <w:numPr>
                <w:ilvl w:val="0"/>
                <w:numId w:val="24"/>
              </w:numPr>
              <w:rPr>
                <w:sz w:val="22"/>
              </w:rPr>
            </w:pPr>
            <w:r w:rsidRPr="00061515">
              <w:rPr>
                <w:sz w:val="22"/>
              </w:rPr>
              <w:t xml:space="preserve">Kev them </w:t>
            </w:r>
            <w:proofErr w:type="spellStart"/>
            <w:r w:rsidRPr="00061515">
              <w:rPr>
                <w:sz w:val="22"/>
              </w:rPr>
              <w:t>nyiaj</w:t>
            </w:r>
            <w:proofErr w:type="spellEnd"/>
            <w:r w:rsidRPr="00061515">
              <w:rPr>
                <w:sz w:val="22"/>
              </w:rPr>
              <w:t xml:space="preserve"> </w:t>
            </w:r>
            <w:proofErr w:type="spellStart"/>
            <w:r w:rsidRPr="00061515">
              <w:rPr>
                <w:sz w:val="22"/>
              </w:rPr>
              <w:t>yug</w:t>
            </w:r>
            <w:proofErr w:type="spellEnd"/>
            <w:r w:rsidRPr="00061515">
              <w:rPr>
                <w:sz w:val="22"/>
              </w:rPr>
              <w:t xml:space="preserve"> </w:t>
            </w:r>
            <w:proofErr w:type="spellStart"/>
            <w:r w:rsidRPr="00061515">
              <w:rPr>
                <w:sz w:val="22"/>
              </w:rPr>
              <w:t>rau</w:t>
            </w:r>
            <w:proofErr w:type="spellEnd"/>
            <w:r w:rsidRPr="00061515">
              <w:rPr>
                <w:sz w:val="22"/>
              </w:rPr>
              <w:t xml:space="preserve"> </w:t>
            </w:r>
            <w:proofErr w:type="spellStart"/>
            <w:r w:rsidRPr="00061515">
              <w:rPr>
                <w:sz w:val="22"/>
              </w:rPr>
              <w:t>cov</w:t>
            </w:r>
            <w:proofErr w:type="spellEnd"/>
            <w:r w:rsidRPr="00061515">
              <w:rPr>
                <w:sz w:val="22"/>
              </w:rPr>
              <w:t xml:space="preserve"> tub </w:t>
            </w:r>
            <w:proofErr w:type="spellStart"/>
            <w:r w:rsidRPr="00061515">
              <w:rPr>
                <w:sz w:val="22"/>
              </w:rPr>
              <w:t>ntxhais</w:t>
            </w:r>
            <w:proofErr w:type="spellEnd"/>
            <w:r w:rsidRPr="00061515">
              <w:rPr>
                <w:sz w:val="22"/>
              </w:rPr>
              <w:t xml:space="preserve"> </w:t>
            </w:r>
            <w:proofErr w:type="spellStart"/>
            <w:r w:rsidRPr="00061515">
              <w:rPr>
                <w:sz w:val="22"/>
              </w:rPr>
              <w:t>hluas</w:t>
            </w:r>
            <w:proofErr w:type="spellEnd"/>
            <w:r w:rsidRPr="00061515">
              <w:rPr>
                <w:sz w:val="22"/>
              </w:rPr>
              <w:t xml:space="preserve"> </w:t>
            </w:r>
            <w:proofErr w:type="spellStart"/>
            <w:r w:rsidR="00541FF2" w:rsidRPr="00061515">
              <w:rPr>
                <w:sz w:val="22"/>
              </w:rPr>
              <w:t>kev</w:t>
            </w:r>
            <w:proofErr w:type="spellEnd"/>
            <w:r w:rsidR="00541FF2" w:rsidRPr="00061515">
              <w:rPr>
                <w:sz w:val="22"/>
              </w:rPr>
              <w:t xml:space="preserve"> </w:t>
            </w:r>
            <w:proofErr w:type="spellStart"/>
            <w:r w:rsidRPr="00061515">
              <w:rPr>
                <w:sz w:val="22"/>
              </w:rPr>
              <w:t>hloov</w:t>
            </w:r>
            <w:proofErr w:type="spellEnd"/>
            <w:r w:rsidRPr="00061515">
              <w:rPr>
                <w:sz w:val="22"/>
              </w:rPr>
              <w:t xml:space="preserve"> </w:t>
            </w:r>
            <w:proofErr w:type="spellStart"/>
            <w:r w:rsidRPr="00061515">
              <w:rPr>
                <w:sz w:val="22"/>
              </w:rPr>
              <w:t>mus</w:t>
            </w:r>
            <w:proofErr w:type="spellEnd"/>
            <w:r w:rsidRPr="00061515">
              <w:rPr>
                <w:sz w:val="22"/>
              </w:rPr>
              <w:t xml:space="preserve"> </w:t>
            </w:r>
            <w:proofErr w:type="spellStart"/>
            <w:r w:rsidRPr="00061515">
              <w:rPr>
                <w:sz w:val="22"/>
              </w:rPr>
              <w:t>los</w:t>
            </w:r>
            <w:proofErr w:type="spellEnd"/>
            <w:r w:rsidRPr="00061515">
              <w:rPr>
                <w:sz w:val="22"/>
              </w:rPr>
              <w:t xml:space="preserve"> </w:t>
            </w:r>
            <w:proofErr w:type="spellStart"/>
            <w:r w:rsidR="00541FF2" w:rsidRPr="00061515">
              <w:rPr>
                <w:sz w:val="22"/>
              </w:rPr>
              <w:t>txog</w:t>
            </w:r>
            <w:proofErr w:type="spellEnd"/>
            <w:r w:rsidR="00541FF2" w:rsidRPr="00061515">
              <w:rPr>
                <w:sz w:val="22"/>
              </w:rPr>
              <w:t xml:space="preserve"> </w:t>
            </w:r>
            <w:r w:rsidRPr="00061515">
              <w:rPr>
                <w:sz w:val="22"/>
              </w:rPr>
              <w:t xml:space="preserve">ntawm </w:t>
            </w:r>
            <w:proofErr w:type="spellStart"/>
            <w:r w:rsidRPr="00061515">
              <w:rPr>
                <w:sz w:val="22"/>
              </w:rPr>
              <w:t>kev</w:t>
            </w:r>
            <w:proofErr w:type="spellEnd"/>
            <w:r w:rsidRPr="00061515">
              <w:rPr>
                <w:sz w:val="22"/>
              </w:rPr>
              <w:t xml:space="preserve"> </w:t>
            </w:r>
            <w:proofErr w:type="spellStart"/>
            <w:r w:rsidRPr="00061515">
              <w:rPr>
                <w:sz w:val="22"/>
              </w:rPr>
              <w:t>tu</w:t>
            </w:r>
            <w:proofErr w:type="spellEnd"/>
            <w:r w:rsidRPr="00061515">
              <w:rPr>
                <w:sz w:val="22"/>
              </w:rPr>
              <w:t xml:space="preserve"> me </w:t>
            </w:r>
            <w:proofErr w:type="spellStart"/>
            <w:r w:rsidRPr="00061515">
              <w:rPr>
                <w:sz w:val="22"/>
              </w:rPr>
              <w:t>nyuam</w:t>
            </w:r>
            <w:proofErr w:type="spellEnd"/>
            <w:r w:rsidRPr="00061515">
              <w:rPr>
                <w:sz w:val="22"/>
              </w:rPr>
              <w:t xml:space="preserve"> </w:t>
            </w:r>
            <w:proofErr w:type="spellStart"/>
            <w:r w:rsidRPr="00061515">
              <w:rPr>
                <w:sz w:val="22"/>
              </w:rPr>
              <w:t>los</w:t>
            </w:r>
            <w:proofErr w:type="spellEnd"/>
            <w:r w:rsidRPr="00061515">
              <w:rPr>
                <w:sz w:val="22"/>
              </w:rPr>
              <w:t xml:space="preserve"> ntawm </w:t>
            </w:r>
            <w:proofErr w:type="spellStart"/>
            <w:r w:rsidRPr="00061515">
              <w:rPr>
                <w:sz w:val="22"/>
              </w:rPr>
              <w:t>tsev</w:t>
            </w:r>
            <w:proofErr w:type="spellEnd"/>
            <w:r w:rsidRPr="00061515">
              <w:rPr>
                <w:sz w:val="22"/>
              </w:rPr>
              <w:t xml:space="preserve"> </w:t>
            </w:r>
            <w:proofErr w:type="spellStart"/>
            <w:r w:rsidRPr="00061515">
              <w:rPr>
                <w:sz w:val="22"/>
              </w:rPr>
              <w:t>tu</w:t>
            </w:r>
            <w:proofErr w:type="spellEnd"/>
            <w:r w:rsidRPr="00061515">
              <w:rPr>
                <w:sz w:val="22"/>
              </w:rPr>
              <w:t xml:space="preserve"> me</w:t>
            </w:r>
            <w:r w:rsidR="00541FF2" w:rsidRPr="00061515">
              <w:rPr>
                <w:sz w:val="22"/>
              </w:rPr>
              <w:t xml:space="preserve"> </w:t>
            </w:r>
            <w:proofErr w:type="spellStart"/>
            <w:r w:rsidRPr="00061515">
              <w:rPr>
                <w:sz w:val="22"/>
              </w:rPr>
              <w:t>nyuam</w:t>
            </w:r>
            <w:proofErr w:type="spellEnd"/>
            <w:r w:rsidRPr="00061515">
              <w:rPr>
                <w:sz w:val="22"/>
              </w:rPr>
              <w:t xml:space="preserve"> </w:t>
            </w:r>
            <w:proofErr w:type="spellStart"/>
            <w:r w:rsidRPr="00061515">
              <w:rPr>
                <w:sz w:val="22"/>
              </w:rPr>
              <w:t>rau</w:t>
            </w:r>
            <w:proofErr w:type="spellEnd"/>
            <w:r w:rsidRPr="00061515">
              <w:rPr>
                <w:sz w:val="22"/>
              </w:rPr>
              <w:t xml:space="preserve"> </w:t>
            </w:r>
            <w:proofErr w:type="spellStart"/>
            <w:r w:rsidRPr="00061515">
              <w:rPr>
                <w:sz w:val="22"/>
              </w:rPr>
              <w:t>ob</w:t>
            </w:r>
            <w:proofErr w:type="spellEnd"/>
            <w:r w:rsidRPr="00061515">
              <w:rPr>
                <w:sz w:val="22"/>
              </w:rPr>
              <w:t xml:space="preserve"> </w:t>
            </w:r>
            <w:proofErr w:type="spellStart"/>
            <w:r w:rsidRPr="00061515">
              <w:rPr>
                <w:sz w:val="22"/>
              </w:rPr>
              <w:t>xyoo</w:t>
            </w:r>
            <w:proofErr w:type="spellEnd"/>
            <w:r w:rsidRPr="00061515">
              <w:rPr>
                <w:sz w:val="22"/>
              </w:rPr>
              <w:t>.</w:t>
            </w:r>
          </w:p>
          <w:p w14:paraId="246135A2" w14:textId="6CA897A6" w:rsidR="00CB7BA9" w:rsidRPr="00061515" w:rsidRDefault="00CB7BA9" w:rsidP="00CB7BA9">
            <w:pPr>
              <w:pStyle w:val="ListParagraph"/>
              <w:keepNext/>
              <w:numPr>
                <w:ilvl w:val="0"/>
                <w:numId w:val="24"/>
              </w:numPr>
              <w:rPr>
                <w:sz w:val="22"/>
              </w:rPr>
            </w:pPr>
            <w:proofErr w:type="spellStart"/>
            <w:r w:rsidRPr="00061515">
              <w:rPr>
                <w:sz w:val="22"/>
              </w:rPr>
              <w:t>Txhawb</w:t>
            </w:r>
            <w:proofErr w:type="spellEnd"/>
            <w:r w:rsidRPr="00061515">
              <w:rPr>
                <w:sz w:val="22"/>
              </w:rPr>
              <w:t xml:space="preserve"> </w:t>
            </w:r>
            <w:proofErr w:type="spellStart"/>
            <w:r w:rsidRPr="00061515">
              <w:rPr>
                <w:sz w:val="22"/>
              </w:rPr>
              <w:t>kev</w:t>
            </w:r>
            <w:proofErr w:type="spellEnd"/>
            <w:r w:rsidRPr="00061515">
              <w:rPr>
                <w:sz w:val="22"/>
              </w:rPr>
              <w:t xml:space="preserve"> </w:t>
            </w:r>
            <w:r w:rsidR="00541FF2" w:rsidRPr="00061515">
              <w:rPr>
                <w:sz w:val="22"/>
              </w:rPr>
              <w:t xml:space="preserve">tau </w:t>
            </w:r>
            <w:proofErr w:type="spellStart"/>
            <w:r w:rsidR="00541FF2" w:rsidRPr="00061515">
              <w:rPr>
                <w:sz w:val="22"/>
              </w:rPr>
              <w:t>txais</w:t>
            </w:r>
            <w:proofErr w:type="spellEnd"/>
            <w:r w:rsidRPr="00061515">
              <w:rPr>
                <w:sz w:val="22"/>
              </w:rPr>
              <w:t xml:space="preserve"> </w:t>
            </w:r>
            <w:proofErr w:type="spellStart"/>
            <w:r w:rsidRPr="00061515">
              <w:rPr>
                <w:sz w:val="22"/>
              </w:rPr>
              <w:t>vaj</w:t>
            </w:r>
            <w:proofErr w:type="spellEnd"/>
            <w:r w:rsidRPr="00061515">
              <w:rPr>
                <w:sz w:val="22"/>
              </w:rPr>
              <w:t xml:space="preserve"> </w:t>
            </w:r>
            <w:proofErr w:type="spellStart"/>
            <w:r w:rsidRPr="00061515">
              <w:rPr>
                <w:sz w:val="22"/>
              </w:rPr>
              <w:t>tse</w:t>
            </w:r>
            <w:r w:rsidR="00541FF2" w:rsidRPr="00061515">
              <w:rPr>
                <w:sz w:val="22"/>
              </w:rPr>
              <w:t>v</w:t>
            </w:r>
            <w:proofErr w:type="spellEnd"/>
            <w:r w:rsidRPr="00061515">
              <w:rPr>
                <w:sz w:val="22"/>
              </w:rPr>
              <w:t xml:space="preserve"> </w:t>
            </w:r>
            <w:proofErr w:type="spellStart"/>
            <w:r w:rsidR="00541FF2" w:rsidRPr="00061515">
              <w:rPr>
                <w:sz w:val="22"/>
              </w:rPr>
              <w:t>txhawm</w:t>
            </w:r>
            <w:proofErr w:type="spellEnd"/>
            <w:r w:rsidR="00541FF2" w:rsidRPr="00061515">
              <w:rPr>
                <w:sz w:val="22"/>
              </w:rPr>
              <w:t xml:space="preserve"> </w:t>
            </w:r>
            <w:proofErr w:type="spellStart"/>
            <w:r w:rsidRPr="00061515">
              <w:rPr>
                <w:sz w:val="22"/>
              </w:rPr>
              <w:t>rau</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neeg</w:t>
            </w:r>
            <w:proofErr w:type="spellEnd"/>
            <w:r w:rsidRPr="00061515">
              <w:rPr>
                <w:sz w:val="22"/>
              </w:rPr>
              <w:t xml:space="preserve"> </w:t>
            </w:r>
            <w:proofErr w:type="spellStart"/>
            <w:r w:rsidRPr="00061515">
              <w:rPr>
                <w:sz w:val="22"/>
              </w:rPr>
              <w:t>hauv</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kho</w:t>
            </w:r>
            <w:proofErr w:type="spellEnd"/>
            <w:r w:rsidRPr="00061515">
              <w:rPr>
                <w:sz w:val="22"/>
              </w:rPr>
              <w:t xml:space="preserve"> mob thiab </w:t>
            </w:r>
            <w:proofErr w:type="spellStart"/>
            <w:r w:rsidRPr="00061515">
              <w:rPr>
                <w:sz w:val="22"/>
              </w:rPr>
              <w:t>kev</w:t>
            </w:r>
            <w:proofErr w:type="spellEnd"/>
            <w:r w:rsidRPr="00061515">
              <w:rPr>
                <w:sz w:val="22"/>
              </w:rPr>
              <w:t xml:space="preserve"> </w:t>
            </w:r>
            <w:proofErr w:type="spellStart"/>
            <w:r w:rsidR="00541FF2" w:rsidRPr="00061515">
              <w:rPr>
                <w:sz w:val="22"/>
              </w:rPr>
              <w:t>pab</w:t>
            </w:r>
            <w:proofErr w:type="spellEnd"/>
            <w:r w:rsidR="00541FF2" w:rsidRPr="00061515">
              <w:rPr>
                <w:sz w:val="22"/>
              </w:rPr>
              <w:t xml:space="preserve"> </w:t>
            </w:r>
            <w:proofErr w:type="spellStart"/>
            <w:r w:rsidR="00541FF2" w:rsidRPr="00061515">
              <w:rPr>
                <w:sz w:val="22"/>
              </w:rPr>
              <w:t>cuam</w:t>
            </w:r>
            <w:proofErr w:type="spellEnd"/>
            <w:r w:rsidRPr="00061515">
              <w:rPr>
                <w:sz w:val="22"/>
              </w:rPr>
              <w:t>.</w:t>
            </w:r>
          </w:p>
          <w:p w14:paraId="40533CFA" w14:textId="121AED7F" w:rsidR="00CB7BA9" w:rsidRPr="00061515" w:rsidRDefault="00CB7BA9" w:rsidP="00CB7BA9">
            <w:pPr>
              <w:pStyle w:val="ListParagraph"/>
              <w:keepNext/>
              <w:numPr>
                <w:ilvl w:val="0"/>
                <w:numId w:val="24"/>
              </w:numPr>
              <w:rPr>
                <w:sz w:val="22"/>
              </w:rPr>
            </w:pPr>
            <w:proofErr w:type="spellStart"/>
            <w:r w:rsidRPr="00061515">
              <w:rPr>
                <w:sz w:val="22"/>
              </w:rPr>
              <w:t>Cov</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pab</w:t>
            </w:r>
            <w:proofErr w:type="spellEnd"/>
            <w:r w:rsidRPr="00061515">
              <w:rPr>
                <w:sz w:val="22"/>
              </w:rPr>
              <w:t xml:space="preserve"> </w:t>
            </w:r>
            <w:proofErr w:type="spellStart"/>
            <w:r w:rsidRPr="00061515">
              <w:rPr>
                <w:sz w:val="22"/>
              </w:rPr>
              <w:t>cuam</w:t>
            </w:r>
            <w:proofErr w:type="spellEnd"/>
            <w:r w:rsidRPr="00061515">
              <w:rPr>
                <w:sz w:val="22"/>
              </w:rPr>
              <w:t xml:space="preserve"> </w:t>
            </w:r>
            <w:proofErr w:type="spellStart"/>
            <w:r w:rsidRPr="00061515">
              <w:rPr>
                <w:sz w:val="22"/>
              </w:rPr>
              <w:t>rau</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neeg</w:t>
            </w:r>
            <w:proofErr w:type="spellEnd"/>
            <w:r w:rsidRPr="00061515">
              <w:rPr>
                <w:sz w:val="22"/>
              </w:rPr>
              <w:t xml:space="preserve"> nyob </w:t>
            </w:r>
            <w:proofErr w:type="spellStart"/>
            <w:r w:rsidRPr="00061515">
              <w:rPr>
                <w:sz w:val="22"/>
              </w:rPr>
              <w:t>hauv</w:t>
            </w:r>
            <w:proofErr w:type="spellEnd"/>
            <w:r w:rsidRPr="00061515">
              <w:rPr>
                <w:sz w:val="22"/>
              </w:rPr>
              <w:t xml:space="preserve"> </w:t>
            </w:r>
            <w:proofErr w:type="spellStart"/>
            <w:r w:rsidRPr="00061515">
              <w:rPr>
                <w:sz w:val="22"/>
              </w:rPr>
              <w:t>qab</w:t>
            </w:r>
            <w:proofErr w:type="spellEnd"/>
            <w:r w:rsidRPr="00061515">
              <w:rPr>
                <w:sz w:val="22"/>
              </w:rPr>
              <w:t xml:space="preserve"> ntawm </w:t>
            </w:r>
            <w:proofErr w:type="spellStart"/>
            <w:r w:rsidRPr="00061515">
              <w:rPr>
                <w:sz w:val="22"/>
              </w:rPr>
              <w:t>cov</w:t>
            </w:r>
            <w:proofErr w:type="spellEnd"/>
            <w:r w:rsidRPr="00061515">
              <w:rPr>
                <w:sz w:val="22"/>
              </w:rPr>
              <w:t xml:space="preserve"> </w:t>
            </w:r>
            <w:proofErr w:type="spellStart"/>
            <w:r w:rsidRPr="00061515">
              <w:rPr>
                <w:sz w:val="22"/>
              </w:rPr>
              <w:t>nqi</w:t>
            </w:r>
            <w:proofErr w:type="spellEnd"/>
            <w:r w:rsidRPr="00061515">
              <w:rPr>
                <w:sz w:val="22"/>
              </w:rPr>
              <w:t xml:space="preserve"> </w:t>
            </w:r>
            <w:proofErr w:type="spellStart"/>
            <w:r w:rsidRPr="00061515">
              <w:rPr>
                <w:sz w:val="22"/>
              </w:rPr>
              <w:t>hluav</w:t>
            </w:r>
            <w:proofErr w:type="spellEnd"/>
            <w:r w:rsidRPr="00061515">
              <w:rPr>
                <w:sz w:val="22"/>
              </w:rPr>
              <w:t xml:space="preserve"> taws </w:t>
            </w:r>
            <w:proofErr w:type="spellStart"/>
            <w:r w:rsidRPr="00061515">
              <w:rPr>
                <w:sz w:val="22"/>
              </w:rPr>
              <w:t>xob</w:t>
            </w:r>
            <w:proofErr w:type="spellEnd"/>
            <w:r w:rsidRPr="00061515">
              <w:rPr>
                <w:sz w:val="22"/>
              </w:rPr>
              <w:t xml:space="preserve">, </w:t>
            </w:r>
            <w:proofErr w:type="spellStart"/>
            <w:r w:rsidRPr="00061515">
              <w:rPr>
                <w:sz w:val="22"/>
              </w:rPr>
              <w:t>nqi</w:t>
            </w:r>
            <w:proofErr w:type="spellEnd"/>
            <w:r w:rsidRPr="00061515">
              <w:rPr>
                <w:sz w:val="22"/>
              </w:rPr>
              <w:t xml:space="preserve"> </w:t>
            </w:r>
            <w:proofErr w:type="spellStart"/>
            <w:r w:rsidRPr="00061515">
              <w:rPr>
                <w:sz w:val="22"/>
              </w:rPr>
              <w:t>tsev</w:t>
            </w:r>
            <w:proofErr w:type="spellEnd"/>
            <w:r w:rsidRPr="00061515">
              <w:rPr>
                <w:sz w:val="22"/>
              </w:rPr>
              <w:t xml:space="preserve">, thiab </w:t>
            </w:r>
            <w:proofErr w:type="spellStart"/>
            <w:r w:rsidRPr="00061515">
              <w:rPr>
                <w:sz w:val="22"/>
              </w:rPr>
              <w:t>cov</w:t>
            </w:r>
            <w:proofErr w:type="spellEnd"/>
            <w:r w:rsidRPr="00061515">
              <w:rPr>
                <w:sz w:val="22"/>
              </w:rPr>
              <w:t xml:space="preserve"> </w:t>
            </w:r>
            <w:proofErr w:type="spellStart"/>
            <w:r w:rsidRPr="00061515">
              <w:rPr>
                <w:sz w:val="22"/>
              </w:rPr>
              <w:t>nqi</w:t>
            </w:r>
            <w:proofErr w:type="spellEnd"/>
            <w:r w:rsidRPr="00061515">
              <w:rPr>
                <w:sz w:val="22"/>
              </w:rPr>
              <w:t xml:space="preserve"> </w:t>
            </w:r>
            <w:proofErr w:type="spellStart"/>
            <w:r w:rsidRPr="00061515">
              <w:rPr>
                <w:sz w:val="22"/>
              </w:rPr>
              <w:t>xauj</w:t>
            </w:r>
            <w:proofErr w:type="spellEnd"/>
            <w:r w:rsidRPr="00061515">
              <w:rPr>
                <w:sz w:val="22"/>
              </w:rPr>
              <w:t xml:space="preserve"> </w:t>
            </w:r>
            <w:proofErr w:type="spellStart"/>
            <w:r w:rsidRPr="00061515">
              <w:rPr>
                <w:sz w:val="22"/>
              </w:rPr>
              <w:t>tsev</w:t>
            </w:r>
            <w:proofErr w:type="spellEnd"/>
            <w:r w:rsidRPr="00061515">
              <w:rPr>
                <w:sz w:val="22"/>
              </w:rPr>
              <w:t xml:space="preserve"> </w:t>
            </w:r>
            <w:proofErr w:type="spellStart"/>
            <w:r w:rsidRPr="00061515">
              <w:rPr>
                <w:sz w:val="22"/>
              </w:rPr>
              <w:t>Tsis</w:t>
            </w:r>
            <w:proofErr w:type="spellEnd"/>
            <w:r w:rsidRPr="00061515">
              <w:rPr>
                <w:sz w:val="22"/>
              </w:rPr>
              <w:t xml:space="preserve"> tau muaj </w:t>
            </w:r>
            <w:proofErr w:type="spellStart"/>
            <w:r w:rsidRPr="00061515">
              <w:rPr>
                <w:sz w:val="22"/>
              </w:rPr>
              <w:t>cov</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pab</w:t>
            </w:r>
            <w:proofErr w:type="spellEnd"/>
            <w:r w:rsidRPr="00061515">
              <w:rPr>
                <w:sz w:val="22"/>
              </w:rPr>
              <w:t xml:space="preserve"> </w:t>
            </w:r>
            <w:proofErr w:type="spellStart"/>
            <w:r w:rsidRPr="00061515">
              <w:rPr>
                <w:sz w:val="22"/>
              </w:rPr>
              <w:t>cuam</w:t>
            </w:r>
            <w:proofErr w:type="spellEnd"/>
            <w:r w:rsidRPr="00061515">
              <w:rPr>
                <w:sz w:val="22"/>
              </w:rPr>
              <w:t xml:space="preserve"> </w:t>
            </w:r>
            <w:proofErr w:type="spellStart"/>
            <w:r w:rsidRPr="00061515">
              <w:rPr>
                <w:sz w:val="22"/>
              </w:rPr>
              <w:t>txij</w:t>
            </w:r>
            <w:proofErr w:type="spellEnd"/>
            <w:r w:rsidRPr="00061515">
              <w:rPr>
                <w:sz w:val="22"/>
              </w:rPr>
              <w:t xml:space="preserve"> li lub </w:t>
            </w:r>
            <w:proofErr w:type="spellStart"/>
            <w:r w:rsidRPr="00061515">
              <w:rPr>
                <w:sz w:val="22"/>
              </w:rPr>
              <w:t>Peb</w:t>
            </w:r>
            <w:proofErr w:type="spellEnd"/>
            <w:r w:rsidRPr="00061515">
              <w:rPr>
                <w:sz w:val="22"/>
              </w:rPr>
              <w:t xml:space="preserve"> </w:t>
            </w:r>
            <w:proofErr w:type="spellStart"/>
            <w:r w:rsidRPr="00061515">
              <w:rPr>
                <w:sz w:val="22"/>
              </w:rPr>
              <w:t>Hli</w:t>
            </w:r>
            <w:proofErr w:type="spellEnd"/>
            <w:r w:rsidRPr="00061515">
              <w:rPr>
                <w:sz w:val="22"/>
              </w:rPr>
              <w:t xml:space="preserve"> 2024. </w:t>
            </w:r>
            <w:proofErr w:type="spellStart"/>
            <w:r w:rsidRPr="00061515">
              <w:rPr>
                <w:sz w:val="22"/>
              </w:rPr>
              <w:t>Ntau</w:t>
            </w:r>
            <w:proofErr w:type="spellEnd"/>
            <w:r w:rsidRPr="00061515">
              <w:rPr>
                <w:sz w:val="22"/>
              </w:rPr>
              <w:t xml:space="preserve"> </w:t>
            </w:r>
            <w:proofErr w:type="spellStart"/>
            <w:r w:rsidRPr="00061515">
              <w:rPr>
                <w:sz w:val="22"/>
              </w:rPr>
              <w:t>tus</w:t>
            </w:r>
            <w:proofErr w:type="spellEnd"/>
            <w:r w:rsidRPr="00061515">
              <w:rPr>
                <w:sz w:val="22"/>
              </w:rPr>
              <w:t xml:space="preserve"> </w:t>
            </w:r>
            <w:proofErr w:type="spellStart"/>
            <w:r w:rsidRPr="00061515">
              <w:rPr>
                <w:sz w:val="22"/>
              </w:rPr>
              <w:t>neeg</w:t>
            </w:r>
            <w:proofErr w:type="spellEnd"/>
            <w:r w:rsidRPr="00061515">
              <w:rPr>
                <w:sz w:val="22"/>
              </w:rPr>
              <w:t xml:space="preserve"> nyob tom </w:t>
            </w:r>
            <w:proofErr w:type="spellStart"/>
            <w:r w:rsidRPr="00061515">
              <w:rPr>
                <w:sz w:val="22"/>
              </w:rPr>
              <w:t>qab</w:t>
            </w:r>
            <w:proofErr w:type="spellEnd"/>
            <w:r w:rsidRPr="00061515">
              <w:rPr>
                <w:sz w:val="22"/>
              </w:rPr>
              <w:t xml:space="preserve"> ntawm </w:t>
            </w:r>
            <w:proofErr w:type="spellStart"/>
            <w:r w:rsidRPr="00061515">
              <w:rPr>
                <w:sz w:val="22"/>
              </w:rPr>
              <w:t>nqi</w:t>
            </w:r>
            <w:proofErr w:type="spellEnd"/>
            <w:r w:rsidRPr="00061515">
              <w:rPr>
                <w:sz w:val="22"/>
              </w:rPr>
              <w:t xml:space="preserve"> </w:t>
            </w:r>
            <w:proofErr w:type="spellStart"/>
            <w:r w:rsidRPr="00061515">
              <w:rPr>
                <w:sz w:val="22"/>
              </w:rPr>
              <w:t>xauj</w:t>
            </w:r>
            <w:proofErr w:type="spellEnd"/>
            <w:r w:rsidRPr="00061515">
              <w:rPr>
                <w:sz w:val="22"/>
              </w:rPr>
              <w:t xml:space="preserve"> </w:t>
            </w:r>
            <w:proofErr w:type="spellStart"/>
            <w:r w:rsidRPr="00061515">
              <w:rPr>
                <w:sz w:val="22"/>
              </w:rPr>
              <w:t>tsev</w:t>
            </w:r>
            <w:proofErr w:type="spellEnd"/>
            <w:r w:rsidRPr="00061515">
              <w:rPr>
                <w:sz w:val="22"/>
              </w:rPr>
              <w:t xml:space="preserve"> thiab </w:t>
            </w:r>
            <w:proofErr w:type="spellStart"/>
            <w:r w:rsidRPr="00061515">
              <w:rPr>
                <w:sz w:val="22"/>
              </w:rPr>
              <w:t>ntsib</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ntiab</w:t>
            </w:r>
            <w:proofErr w:type="spellEnd"/>
            <w:r w:rsidRPr="00061515">
              <w:rPr>
                <w:sz w:val="22"/>
              </w:rPr>
              <w:t xml:space="preserve"> </w:t>
            </w:r>
            <w:proofErr w:type="spellStart"/>
            <w:r w:rsidRPr="00061515">
              <w:rPr>
                <w:sz w:val="22"/>
              </w:rPr>
              <w:t>tawm</w:t>
            </w:r>
            <w:proofErr w:type="spellEnd"/>
            <w:r w:rsidRPr="00061515">
              <w:rPr>
                <w:sz w:val="22"/>
              </w:rPr>
              <w:t xml:space="preserve">. Kev </w:t>
            </w:r>
            <w:proofErr w:type="spellStart"/>
            <w:r w:rsidRPr="00061515">
              <w:rPr>
                <w:sz w:val="22"/>
              </w:rPr>
              <w:t>pab</w:t>
            </w:r>
            <w:proofErr w:type="spellEnd"/>
            <w:r w:rsidRPr="00061515">
              <w:rPr>
                <w:sz w:val="22"/>
              </w:rPr>
              <w:t xml:space="preserve"> </w:t>
            </w:r>
            <w:proofErr w:type="spellStart"/>
            <w:r w:rsidRPr="00061515">
              <w:rPr>
                <w:sz w:val="22"/>
              </w:rPr>
              <w:t>xauj</w:t>
            </w:r>
            <w:proofErr w:type="spellEnd"/>
            <w:r w:rsidRPr="00061515">
              <w:rPr>
                <w:sz w:val="22"/>
              </w:rPr>
              <w:t xml:space="preserve"> </w:t>
            </w:r>
            <w:proofErr w:type="spellStart"/>
            <w:r w:rsidRPr="00061515">
              <w:rPr>
                <w:sz w:val="22"/>
              </w:rPr>
              <w:t>tsev</w:t>
            </w:r>
            <w:proofErr w:type="spellEnd"/>
            <w:r w:rsidRPr="00061515">
              <w:rPr>
                <w:sz w:val="22"/>
              </w:rPr>
              <w:t xml:space="preserve"> </w:t>
            </w:r>
            <w:proofErr w:type="spellStart"/>
            <w:r w:rsidRPr="00061515">
              <w:rPr>
                <w:sz w:val="22"/>
              </w:rPr>
              <w:t>yuav</w:t>
            </w:r>
            <w:proofErr w:type="spellEnd"/>
            <w:r w:rsidRPr="00061515">
              <w:rPr>
                <w:sz w:val="22"/>
              </w:rPr>
              <w:t xml:space="preserve"> </w:t>
            </w:r>
            <w:proofErr w:type="spellStart"/>
            <w:r w:rsidRPr="00061515">
              <w:rPr>
                <w:sz w:val="22"/>
              </w:rPr>
              <w:t>tsum</w:t>
            </w:r>
            <w:proofErr w:type="spellEnd"/>
            <w:r w:rsidRPr="00061515">
              <w:rPr>
                <w:sz w:val="22"/>
              </w:rPr>
              <w:t xml:space="preserve"> yog qhov </w:t>
            </w:r>
            <w:proofErr w:type="spellStart"/>
            <w:r w:rsidRPr="00061515">
              <w:rPr>
                <w:sz w:val="22"/>
              </w:rPr>
              <w:t>kev</w:t>
            </w:r>
            <w:proofErr w:type="spellEnd"/>
            <w:r w:rsidRPr="00061515">
              <w:rPr>
                <w:sz w:val="22"/>
              </w:rPr>
              <w:t xml:space="preserve"> </w:t>
            </w:r>
            <w:proofErr w:type="spellStart"/>
            <w:r w:rsidRPr="00061515">
              <w:rPr>
                <w:sz w:val="22"/>
              </w:rPr>
              <w:t>pab</w:t>
            </w:r>
            <w:proofErr w:type="spellEnd"/>
            <w:r w:rsidRPr="00061515">
              <w:rPr>
                <w:sz w:val="22"/>
              </w:rPr>
              <w:t xml:space="preserve"> </w:t>
            </w:r>
            <w:proofErr w:type="spellStart"/>
            <w:r w:rsidRPr="00061515">
              <w:rPr>
                <w:sz w:val="22"/>
              </w:rPr>
              <w:t>cuam</w:t>
            </w:r>
            <w:proofErr w:type="spellEnd"/>
            <w:r w:rsidRPr="00061515">
              <w:rPr>
                <w:sz w:val="22"/>
              </w:rPr>
              <w:t xml:space="preserve"> </w:t>
            </w:r>
            <w:proofErr w:type="spellStart"/>
            <w:r w:rsidRPr="00061515">
              <w:rPr>
                <w:sz w:val="22"/>
              </w:rPr>
              <w:t>mus</w:t>
            </w:r>
            <w:proofErr w:type="spellEnd"/>
            <w:r w:rsidRPr="00061515">
              <w:rPr>
                <w:sz w:val="22"/>
              </w:rPr>
              <w:t xml:space="preserve"> </w:t>
            </w:r>
            <w:proofErr w:type="spellStart"/>
            <w:r w:rsidRPr="00061515">
              <w:rPr>
                <w:sz w:val="22"/>
              </w:rPr>
              <w:t>tas</w:t>
            </w:r>
            <w:proofErr w:type="spellEnd"/>
            <w:r w:rsidRPr="00061515">
              <w:rPr>
                <w:sz w:val="22"/>
              </w:rPr>
              <w:t xml:space="preserve"> li.</w:t>
            </w:r>
          </w:p>
          <w:p w14:paraId="54571457" w14:textId="54669742" w:rsidR="00CB7BA9" w:rsidRPr="00061515" w:rsidRDefault="00CB7BA9" w:rsidP="00CB7BA9">
            <w:pPr>
              <w:pStyle w:val="ListParagraph"/>
              <w:keepNext/>
              <w:numPr>
                <w:ilvl w:val="0"/>
                <w:numId w:val="24"/>
              </w:numPr>
              <w:rPr>
                <w:sz w:val="22"/>
              </w:rPr>
            </w:pPr>
            <w:r w:rsidRPr="00061515">
              <w:rPr>
                <w:sz w:val="22"/>
              </w:rPr>
              <w:t xml:space="preserve">Tus naj </w:t>
            </w:r>
            <w:proofErr w:type="spellStart"/>
            <w:r w:rsidRPr="00061515">
              <w:rPr>
                <w:sz w:val="22"/>
              </w:rPr>
              <w:t>npawb</w:t>
            </w:r>
            <w:proofErr w:type="spellEnd"/>
            <w:r w:rsidRPr="00061515">
              <w:rPr>
                <w:sz w:val="22"/>
              </w:rPr>
              <w:t xml:space="preserve"> ntawm </w:t>
            </w:r>
            <w:proofErr w:type="spellStart"/>
            <w:r w:rsidRPr="00061515">
              <w:rPr>
                <w:sz w:val="22"/>
              </w:rPr>
              <w:t>cov</w:t>
            </w:r>
            <w:proofErr w:type="spellEnd"/>
            <w:r w:rsidRPr="00061515">
              <w:rPr>
                <w:sz w:val="22"/>
              </w:rPr>
              <w:t xml:space="preserve"> </w:t>
            </w:r>
            <w:proofErr w:type="spellStart"/>
            <w:r w:rsidRPr="00061515">
              <w:rPr>
                <w:sz w:val="22"/>
              </w:rPr>
              <w:t>neeg</w:t>
            </w:r>
            <w:proofErr w:type="spellEnd"/>
            <w:r w:rsidRPr="00061515">
              <w:rPr>
                <w:sz w:val="22"/>
              </w:rPr>
              <w:t xml:space="preserve"> </w:t>
            </w:r>
            <w:proofErr w:type="spellStart"/>
            <w:r w:rsidRPr="00061515">
              <w:rPr>
                <w:sz w:val="22"/>
              </w:rPr>
              <w:t>tsis</w:t>
            </w:r>
            <w:proofErr w:type="spellEnd"/>
            <w:r w:rsidRPr="00061515">
              <w:rPr>
                <w:sz w:val="22"/>
              </w:rPr>
              <w:t xml:space="preserve"> muaj </w:t>
            </w:r>
            <w:proofErr w:type="spellStart"/>
            <w:r w:rsidRPr="00061515">
              <w:rPr>
                <w:sz w:val="22"/>
              </w:rPr>
              <w:t>tsev</w:t>
            </w:r>
            <w:proofErr w:type="spellEnd"/>
            <w:r w:rsidRPr="00061515">
              <w:rPr>
                <w:sz w:val="22"/>
              </w:rPr>
              <w:t xml:space="preserve"> nyob tau </w:t>
            </w:r>
            <w:proofErr w:type="spellStart"/>
            <w:r w:rsidRPr="00061515">
              <w:rPr>
                <w:sz w:val="22"/>
              </w:rPr>
              <w:t>nce</w:t>
            </w:r>
            <w:proofErr w:type="spellEnd"/>
            <w:r w:rsidR="00541FF2" w:rsidRPr="00061515">
              <w:rPr>
                <w:sz w:val="22"/>
              </w:rPr>
              <w:t xml:space="preserve"> </w:t>
            </w:r>
            <w:proofErr w:type="spellStart"/>
            <w:r w:rsidR="00541FF2" w:rsidRPr="00061515">
              <w:rPr>
                <w:sz w:val="22"/>
              </w:rPr>
              <w:t>siab</w:t>
            </w:r>
            <w:proofErr w:type="spellEnd"/>
            <w:r w:rsidRPr="00061515">
              <w:rPr>
                <w:sz w:val="22"/>
              </w:rPr>
              <w:t>.</w:t>
            </w:r>
          </w:p>
          <w:p w14:paraId="2BB43F6C" w14:textId="77777777" w:rsidR="00CB7BA9" w:rsidRPr="00061515" w:rsidRDefault="00CB7BA9" w:rsidP="00CB7BA9">
            <w:pPr>
              <w:pStyle w:val="ListParagraph"/>
              <w:keepNext/>
              <w:numPr>
                <w:ilvl w:val="0"/>
                <w:numId w:val="24"/>
              </w:numPr>
              <w:rPr>
                <w:sz w:val="22"/>
              </w:rPr>
            </w:pPr>
            <w:proofErr w:type="spellStart"/>
            <w:r w:rsidRPr="00061515">
              <w:rPr>
                <w:sz w:val="22"/>
              </w:rPr>
              <w:t>Ntau</w:t>
            </w:r>
            <w:proofErr w:type="spellEnd"/>
            <w:r w:rsidRPr="00061515">
              <w:rPr>
                <w:sz w:val="22"/>
              </w:rPr>
              <w:t xml:space="preserve"> </w:t>
            </w:r>
            <w:proofErr w:type="spellStart"/>
            <w:r w:rsidRPr="00061515">
              <w:rPr>
                <w:sz w:val="22"/>
              </w:rPr>
              <w:t>tus</w:t>
            </w:r>
            <w:proofErr w:type="spellEnd"/>
            <w:r w:rsidRPr="00061515">
              <w:rPr>
                <w:sz w:val="22"/>
              </w:rPr>
              <w:t xml:space="preserve"> </w:t>
            </w:r>
            <w:proofErr w:type="spellStart"/>
            <w:r w:rsidRPr="00061515">
              <w:rPr>
                <w:sz w:val="22"/>
              </w:rPr>
              <w:t>neeg</w:t>
            </w:r>
            <w:proofErr w:type="spellEnd"/>
            <w:r w:rsidRPr="00061515">
              <w:rPr>
                <w:sz w:val="22"/>
              </w:rPr>
              <w:t xml:space="preserve"> tab tom </w:t>
            </w:r>
            <w:proofErr w:type="spellStart"/>
            <w:r w:rsidRPr="00061515">
              <w:rPr>
                <w:sz w:val="22"/>
              </w:rPr>
              <w:t>tos</w:t>
            </w:r>
            <w:proofErr w:type="spellEnd"/>
            <w:r w:rsidRPr="00061515">
              <w:rPr>
                <w:sz w:val="22"/>
              </w:rPr>
              <w:t xml:space="preserve"> daim </w:t>
            </w:r>
            <w:proofErr w:type="spellStart"/>
            <w:r w:rsidRPr="00061515">
              <w:rPr>
                <w:sz w:val="22"/>
              </w:rPr>
              <w:t>npav</w:t>
            </w:r>
            <w:proofErr w:type="spellEnd"/>
            <w:r w:rsidRPr="00061515">
              <w:rPr>
                <w:sz w:val="22"/>
              </w:rPr>
              <w:t xml:space="preserve"> </w:t>
            </w:r>
            <w:proofErr w:type="spellStart"/>
            <w:r w:rsidRPr="00061515">
              <w:rPr>
                <w:sz w:val="22"/>
              </w:rPr>
              <w:t>xaiv</w:t>
            </w:r>
            <w:proofErr w:type="spellEnd"/>
            <w:r w:rsidRPr="00061515">
              <w:rPr>
                <w:sz w:val="22"/>
              </w:rPr>
              <w:t xml:space="preserve"> </w:t>
            </w:r>
            <w:proofErr w:type="spellStart"/>
            <w:r w:rsidRPr="00061515">
              <w:rPr>
                <w:sz w:val="22"/>
              </w:rPr>
              <w:t>vaj</w:t>
            </w:r>
            <w:proofErr w:type="spellEnd"/>
            <w:r w:rsidRPr="00061515">
              <w:rPr>
                <w:sz w:val="22"/>
              </w:rPr>
              <w:t xml:space="preserve"> </w:t>
            </w:r>
            <w:proofErr w:type="spellStart"/>
            <w:r w:rsidRPr="00061515">
              <w:rPr>
                <w:sz w:val="22"/>
              </w:rPr>
              <w:t>tsev</w:t>
            </w:r>
            <w:proofErr w:type="spellEnd"/>
            <w:r w:rsidRPr="00061515">
              <w:rPr>
                <w:sz w:val="22"/>
              </w:rPr>
              <w:t>.</w:t>
            </w:r>
          </w:p>
          <w:p w14:paraId="3CF1E8B4" w14:textId="0243C030" w:rsidR="00CB7BA9" w:rsidRPr="00061515" w:rsidRDefault="00CB7BA9" w:rsidP="00CB7BA9">
            <w:pPr>
              <w:pStyle w:val="ListParagraph"/>
              <w:keepNext/>
              <w:numPr>
                <w:ilvl w:val="0"/>
                <w:numId w:val="24"/>
              </w:numPr>
              <w:rPr>
                <w:sz w:val="22"/>
              </w:rPr>
            </w:pPr>
            <w:proofErr w:type="spellStart"/>
            <w:r w:rsidRPr="00061515">
              <w:rPr>
                <w:sz w:val="22"/>
              </w:rPr>
              <w:t>Yuav</w:t>
            </w:r>
            <w:proofErr w:type="spellEnd"/>
            <w:r w:rsidRPr="00061515">
              <w:rPr>
                <w:sz w:val="22"/>
              </w:rPr>
              <w:t xml:space="preserve"> </w:t>
            </w:r>
            <w:proofErr w:type="spellStart"/>
            <w:r w:rsidRPr="00061515">
              <w:rPr>
                <w:sz w:val="22"/>
              </w:rPr>
              <w:t>tsum</w:t>
            </w:r>
            <w:proofErr w:type="spellEnd"/>
            <w:r w:rsidRPr="00061515">
              <w:rPr>
                <w:sz w:val="22"/>
              </w:rPr>
              <w:t xml:space="preserve"> muaj </w:t>
            </w:r>
            <w:proofErr w:type="spellStart"/>
            <w:r w:rsidRPr="00061515">
              <w:rPr>
                <w:sz w:val="22"/>
              </w:rPr>
              <w:t>pob</w:t>
            </w:r>
            <w:proofErr w:type="spellEnd"/>
            <w:r w:rsidRPr="00061515">
              <w:rPr>
                <w:sz w:val="22"/>
              </w:rPr>
              <w:t xml:space="preserve"> </w:t>
            </w:r>
            <w:proofErr w:type="spellStart"/>
            <w:r w:rsidRPr="00061515">
              <w:rPr>
                <w:sz w:val="22"/>
              </w:rPr>
              <w:t>tshab</w:t>
            </w:r>
            <w:proofErr w:type="spellEnd"/>
            <w:r w:rsidRPr="00061515">
              <w:rPr>
                <w:sz w:val="22"/>
              </w:rPr>
              <w:t xml:space="preserve"> </w:t>
            </w:r>
            <w:proofErr w:type="spellStart"/>
            <w:r w:rsidRPr="00061515">
              <w:rPr>
                <w:sz w:val="22"/>
              </w:rPr>
              <w:t>ntau</w:t>
            </w:r>
            <w:proofErr w:type="spellEnd"/>
            <w:r w:rsidRPr="00061515">
              <w:rPr>
                <w:sz w:val="22"/>
              </w:rPr>
              <w:t xml:space="preserve"> dua nyob </w:t>
            </w:r>
            <w:proofErr w:type="spellStart"/>
            <w:r w:rsidRPr="00061515">
              <w:rPr>
                <w:sz w:val="22"/>
              </w:rPr>
              <w:t>rau</w:t>
            </w:r>
            <w:proofErr w:type="spellEnd"/>
            <w:r w:rsidRPr="00061515">
              <w:rPr>
                <w:sz w:val="22"/>
              </w:rPr>
              <w:t xml:space="preserve"> </w:t>
            </w:r>
            <w:proofErr w:type="spellStart"/>
            <w:r w:rsidRPr="00061515">
              <w:rPr>
                <w:sz w:val="22"/>
              </w:rPr>
              <w:t>hauv</w:t>
            </w:r>
            <w:proofErr w:type="spellEnd"/>
            <w:r w:rsidRPr="00061515">
              <w:rPr>
                <w:sz w:val="22"/>
              </w:rPr>
              <w:t xml:space="preserve"> </w:t>
            </w:r>
            <w:proofErr w:type="spellStart"/>
            <w:r w:rsidR="00541FF2" w:rsidRPr="00061515">
              <w:rPr>
                <w:sz w:val="22"/>
              </w:rPr>
              <w:t>uas</w:t>
            </w:r>
            <w:proofErr w:type="spellEnd"/>
            <w:r w:rsidR="00541FF2" w:rsidRPr="00061515">
              <w:rPr>
                <w:sz w:val="22"/>
              </w:rPr>
              <w:t xml:space="preserve"> yog </w:t>
            </w:r>
            <w:proofErr w:type="spellStart"/>
            <w:r w:rsidRPr="00061515">
              <w:rPr>
                <w:sz w:val="22"/>
              </w:rPr>
              <w:t>yuav</w:t>
            </w:r>
            <w:proofErr w:type="spellEnd"/>
            <w:r w:rsidRPr="00061515">
              <w:rPr>
                <w:sz w:val="22"/>
              </w:rPr>
              <w:t xml:space="preserve"> </w:t>
            </w:r>
            <w:proofErr w:type="spellStart"/>
            <w:r w:rsidRPr="00061515">
              <w:rPr>
                <w:sz w:val="22"/>
              </w:rPr>
              <w:t>ua</w:t>
            </w:r>
            <w:proofErr w:type="spellEnd"/>
            <w:r w:rsidRPr="00061515">
              <w:rPr>
                <w:sz w:val="22"/>
              </w:rPr>
              <w:t xml:space="preserve"> li </w:t>
            </w:r>
            <w:proofErr w:type="spellStart"/>
            <w:r w:rsidRPr="00061515">
              <w:rPr>
                <w:sz w:val="22"/>
              </w:rPr>
              <w:t>cas</w:t>
            </w:r>
            <w:proofErr w:type="spellEnd"/>
            <w:r w:rsidRPr="00061515">
              <w:rPr>
                <w:sz w:val="22"/>
              </w:rPr>
              <w:t xml:space="preserve"> </w:t>
            </w:r>
            <w:proofErr w:type="spellStart"/>
            <w:r w:rsidR="00541FF2" w:rsidRPr="00061515">
              <w:rPr>
                <w:sz w:val="22"/>
              </w:rPr>
              <w:t>txog</w:t>
            </w:r>
            <w:proofErr w:type="spellEnd"/>
            <w:r w:rsidR="00541FF2" w:rsidRPr="00061515">
              <w:rPr>
                <w:sz w:val="22"/>
              </w:rPr>
              <w:t xml:space="preserve"> ntawm </w:t>
            </w:r>
            <w:proofErr w:type="spellStart"/>
            <w:r w:rsidR="00541FF2" w:rsidRPr="00061515">
              <w:rPr>
                <w:sz w:val="22"/>
              </w:rPr>
              <w:t>vaj</w:t>
            </w:r>
            <w:proofErr w:type="spellEnd"/>
            <w:r w:rsidR="00541FF2" w:rsidRPr="00061515">
              <w:rPr>
                <w:sz w:val="22"/>
              </w:rPr>
              <w:t xml:space="preserve"> </w:t>
            </w:r>
            <w:proofErr w:type="spellStart"/>
            <w:r w:rsidR="00541FF2" w:rsidRPr="00061515">
              <w:rPr>
                <w:sz w:val="22"/>
              </w:rPr>
              <w:t>tsev</w:t>
            </w:r>
            <w:proofErr w:type="spellEnd"/>
            <w:r w:rsidR="00541FF2" w:rsidRPr="00061515">
              <w:rPr>
                <w:sz w:val="22"/>
              </w:rPr>
              <w:t xml:space="preserve"> </w:t>
            </w:r>
            <w:r w:rsidRPr="00061515">
              <w:rPr>
                <w:sz w:val="22"/>
              </w:rPr>
              <w:t xml:space="preserve">thiab </w:t>
            </w:r>
            <w:proofErr w:type="spellStart"/>
            <w:r w:rsidR="00541FF2" w:rsidRPr="00061515">
              <w:rPr>
                <w:sz w:val="22"/>
              </w:rPr>
              <w:t>kev</w:t>
            </w:r>
            <w:proofErr w:type="spellEnd"/>
            <w:r w:rsidR="00541FF2" w:rsidRPr="00061515">
              <w:rPr>
                <w:sz w:val="22"/>
              </w:rPr>
              <w:t xml:space="preserve"> </w:t>
            </w:r>
            <w:proofErr w:type="spellStart"/>
            <w:r w:rsidRPr="00061515">
              <w:rPr>
                <w:sz w:val="22"/>
              </w:rPr>
              <w:t>faib</w:t>
            </w:r>
            <w:proofErr w:type="spellEnd"/>
            <w:r w:rsidR="00541FF2" w:rsidRPr="00061515">
              <w:rPr>
                <w:sz w:val="22"/>
              </w:rPr>
              <w:t xml:space="preserve"> </w:t>
            </w:r>
            <w:proofErr w:type="spellStart"/>
            <w:r w:rsidR="00541FF2" w:rsidRPr="00061515">
              <w:rPr>
                <w:sz w:val="22"/>
              </w:rPr>
              <w:t>nyiaj</w:t>
            </w:r>
            <w:proofErr w:type="spellEnd"/>
            <w:r w:rsidR="00541FF2" w:rsidRPr="00061515">
              <w:rPr>
                <w:sz w:val="22"/>
              </w:rPr>
              <w:t xml:space="preserve"> </w:t>
            </w:r>
            <w:proofErr w:type="spellStart"/>
            <w:r w:rsidR="00541FF2" w:rsidRPr="00061515">
              <w:rPr>
                <w:sz w:val="22"/>
              </w:rPr>
              <w:t>txiag</w:t>
            </w:r>
            <w:proofErr w:type="spellEnd"/>
            <w:r w:rsidRPr="00061515">
              <w:rPr>
                <w:sz w:val="22"/>
              </w:rPr>
              <w:t>.</w:t>
            </w:r>
          </w:p>
          <w:p w14:paraId="27790C65" w14:textId="4B40DAE9" w:rsidR="00CB7BA9" w:rsidRPr="00061515" w:rsidRDefault="00541FF2" w:rsidP="00CB7BA9">
            <w:pPr>
              <w:pStyle w:val="ListParagraph"/>
              <w:keepNext/>
              <w:numPr>
                <w:ilvl w:val="0"/>
                <w:numId w:val="24"/>
              </w:numPr>
              <w:rPr>
                <w:sz w:val="22"/>
              </w:rPr>
            </w:pPr>
            <w:proofErr w:type="spellStart"/>
            <w:r w:rsidRPr="00061515">
              <w:rPr>
                <w:sz w:val="22"/>
              </w:rPr>
              <w:lastRenderedPageBreak/>
              <w:t>Cov</w:t>
            </w:r>
            <w:proofErr w:type="spellEnd"/>
            <w:r w:rsidRPr="00061515">
              <w:rPr>
                <w:sz w:val="22"/>
              </w:rPr>
              <w:t xml:space="preserve"> </w:t>
            </w:r>
            <w:proofErr w:type="spellStart"/>
            <w:r w:rsidRPr="00061515">
              <w:rPr>
                <w:sz w:val="22"/>
              </w:rPr>
              <w:t>npav</w:t>
            </w:r>
            <w:proofErr w:type="spellEnd"/>
            <w:r w:rsidRPr="00061515">
              <w:rPr>
                <w:sz w:val="22"/>
              </w:rPr>
              <w:t xml:space="preserve"> </w:t>
            </w:r>
            <w:proofErr w:type="spellStart"/>
            <w:r w:rsidRPr="00061515">
              <w:rPr>
                <w:sz w:val="22"/>
              </w:rPr>
              <w:t>txhawm</w:t>
            </w:r>
            <w:proofErr w:type="spellEnd"/>
            <w:r w:rsidR="00CB7BA9" w:rsidRPr="00061515">
              <w:rPr>
                <w:sz w:val="22"/>
              </w:rPr>
              <w:t xml:space="preserve"> </w:t>
            </w:r>
            <w:proofErr w:type="spellStart"/>
            <w:r w:rsidR="00CB7BA9" w:rsidRPr="00061515">
              <w:rPr>
                <w:sz w:val="22"/>
              </w:rPr>
              <w:t>rau</w:t>
            </w:r>
            <w:proofErr w:type="spellEnd"/>
            <w:r w:rsidR="00CB7BA9" w:rsidRPr="00061515">
              <w:rPr>
                <w:sz w:val="22"/>
              </w:rPr>
              <w:t xml:space="preserve"> </w:t>
            </w:r>
            <w:proofErr w:type="spellStart"/>
            <w:r w:rsidR="00CB7BA9" w:rsidRPr="00061515">
              <w:rPr>
                <w:sz w:val="22"/>
              </w:rPr>
              <w:t>tsev</w:t>
            </w:r>
            <w:proofErr w:type="spellEnd"/>
            <w:r w:rsidR="00CB7BA9" w:rsidRPr="00061515">
              <w:rPr>
                <w:sz w:val="22"/>
              </w:rPr>
              <w:t xml:space="preserve"> </w:t>
            </w:r>
            <w:proofErr w:type="spellStart"/>
            <w:r w:rsidR="00CB7BA9" w:rsidRPr="00061515">
              <w:rPr>
                <w:sz w:val="22"/>
              </w:rPr>
              <w:t>so</w:t>
            </w:r>
            <w:r w:rsidRPr="00061515">
              <w:rPr>
                <w:sz w:val="22"/>
              </w:rPr>
              <w:t>s</w:t>
            </w:r>
            <w:proofErr w:type="spellEnd"/>
            <w:r w:rsidR="00CB7BA9" w:rsidRPr="00061515">
              <w:rPr>
                <w:sz w:val="22"/>
              </w:rPr>
              <w:t xml:space="preserve">, chaw nyob </w:t>
            </w:r>
            <w:proofErr w:type="spellStart"/>
            <w:r w:rsidR="00CB7BA9" w:rsidRPr="00061515">
              <w:rPr>
                <w:sz w:val="22"/>
              </w:rPr>
              <w:t>rau</w:t>
            </w:r>
            <w:proofErr w:type="spellEnd"/>
            <w:r w:rsidR="00CB7BA9" w:rsidRPr="00061515">
              <w:rPr>
                <w:sz w:val="22"/>
              </w:rPr>
              <w:t xml:space="preserve"> </w:t>
            </w:r>
            <w:proofErr w:type="spellStart"/>
            <w:r w:rsidR="00CB7BA9" w:rsidRPr="00061515">
              <w:rPr>
                <w:sz w:val="22"/>
              </w:rPr>
              <w:t>hauv</w:t>
            </w:r>
            <w:proofErr w:type="spellEnd"/>
            <w:r w:rsidR="00CB7BA9" w:rsidRPr="00061515">
              <w:rPr>
                <w:sz w:val="22"/>
              </w:rPr>
              <w:t xml:space="preserve"> </w:t>
            </w:r>
            <w:proofErr w:type="spellStart"/>
            <w:r w:rsidR="00CB7BA9" w:rsidRPr="00061515">
              <w:rPr>
                <w:sz w:val="22"/>
              </w:rPr>
              <w:t>kev</w:t>
            </w:r>
            <w:proofErr w:type="spellEnd"/>
            <w:r w:rsidR="00CB7BA9" w:rsidRPr="00061515">
              <w:rPr>
                <w:sz w:val="22"/>
              </w:rPr>
              <w:t xml:space="preserve"> </w:t>
            </w:r>
            <w:proofErr w:type="spellStart"/>
            <w:r w:rsidR="00CB7BA9" w:rsidRPr="00061515">
              <w:rPr>
                <w:sz w:val="22"/>
              </w:rPr>
              <w:t>hloov</w:t>
            </w:r>
            <w:proofErr w:type="spellEnd"/>
            <w:r w:rsidR="00CB7BA9" w:rsidRPr="00061515">
              <w:rPr>
                <w:sz w:val="22"/>
              </w:rPr>
              <w:t xml:space="preserve"> </w:t>
            </w:r>
            <w:proofErr w:type="spellStart"/>
            <w:r w:rsidR="00CB7BA9" w:rsidRPr="00061515">
              <w:rPr>
                <w:sz w:val="22"/>
              </w:rPr>
              <w:t>pauv</w:t>
            </w:r>
            <w:proofErr w:type="spellEnd"/>
            <w:r w:rsidR="00CB7BA9" w:rsidRPr="00061515">
              <w:rPr>
                <w:sz w:val="22"/>
              </w:rPr>
              <w:t xml:space="preserve"> </w:t>
            </w:r>
            <w:proofErr w:type="spellStart"/>
            <w:r w:rsidR="00CB7BA9" w:rsidRPr="00061515">
              <w:rPr>
                <w:sz w:val="22"/>
              </w:rPr>
              <w:t>los</w:t>
            </w:r>
            <w:proofErr w:type="spellEnd"/>
            <w:r w:rsidRPr="00061515">
              <w:rPr>
                <w:sz w:val="22"/>
              </w:rPr>
              <w:t xml:space="preserve"> </w:t>
            </w:r>
            <w:r w:rsidR="00CB7BA9" w:rsidRPr="00061515">
              <w:rPr>
                <w:sz w:val="22"/>
              </w:rPr>
              <w:t xml:space="preserve">sis </w:t>
            </w:r>
            <w:proofErr w:type="spellStart"/>
            <w:r w:rsidR="00CB7BA9" w:rsidRPr="00061515">
              <w:rPr>
                <w:sz w:val="22"/>
              </w:rPr>
              <w:t>kev</w:t>
            </w:r>
            <w:proofErr w:type="spellEnd"/>
            <w:r w:rsidR="00CB7BA9" w:rsidRPr="00061515">
              <w:rPr>
                <w:sz w:val="22"/>
              </w:rPr>
              <w:t xml:space="preserve"> </w:t>
            </w:r>
            <w:proofErr w:type="spellStart"/>
            <w:r w:rsidR="00CB7BA9" w:rsidRPr="00061515">
              <w:rPr>
                <w:sz w:val="22"/>
              </w:rPr>
              <w:t>txhawb</w:t>
            </w:r>
            <w:proofErr w:type="spellEnd"/>
            <w:r w:rsidR="00CB7BA9" w:rsidRPr="00061515">
              <w:rPr>
                <w:sz w:val="22"/>
              </w:rPr>
              <w:t xml:space="preserve"> </w:t>
            </w:r>
            <w:proofErr w:type="spellStart"/>
            <w:r w:rsidR="00CB7BA9" w:rsidRPr="00061515">
              <w:rPr>
                <w:sz w:val="22"/>
              </w:rPr>
              <w:t>nqa</w:t>
            </w:r>
            <w:proofErr w:type="spellEnd"/>
            <w:r w:rsidR="00CB7BA9" w:rsidRPr="00061515">
              <w:rPr>
                <w:sz w:val="22"/>
              </w:rPr>
              <w:t xml:space="preserve"> </w:t>
            </w:r>
            <w:proofErr w:type="spellStart"/>
            <w:r w:rsidR="00CB7BA9" w:rsidRPr="00061515">
              <w:rPr>
                <w:sz w:val="22"/>
              </w:rPr>
              <w:t>mus</w:t>
            </w:r>
            <w:proofErr w:type="spellEnd"/>
            <w:r w:rsidR="00CB7BA9" w:rsidRPr="00061515">
              <w:rPr>
                <w:sz w:val="22"/>
              </w:rPr>
              <w:t xml:space="preserve"> </w:t>
            </w:r>
            <w:proofErr w:type="spellStart"/>
            <w:r w:rsidR="00CB7BA9" w:rsidRPr="00061515">
              <w:rPr>
                <w:sz w:val="22"/>
              </w:rPr>
              <w:t>tas</w:t>
            </w:r>
            <w:proofErr w:type="spellEnd"/>
            <w:r w:rsidR="00CB7BA9" w:rsidRPr="00061515">
              <w:rPr>
                <w:sz w:val="22"/>
              </w:rPr>
              <w:t xml:space="preserve"> li.</w:t>
            </w:r>
          </w:p>
          <w:p w14:paraId="69DD51B6" w14:textId="4F2FE58A" w:rsidR="00CB7BA9" w:rsidRPr="00061515" w:rsidRDefault="00541FF2" w:rsidP="00CB7BA9">
            <w:pPr>
              <w:pStyle w:val="ListParagraph"/>
              <w:numPr>
                <w:ilvl w:val="0"/>
                <w:numId w:val="24"/>
              </w:numPr>
              <w:rPr>
                <w:sz w:val="22"/>
              </w:rPr>
            </w:pPr>
            <w:proofErr w:type="spellStart"/>
            <w:r w:rsidRPr="00061515">
              <w:rPr>
                <w:sz w:val="22"/>
              </w:rPr>
              <w:t>Tsawg</w:t>
            </w:r>
            <w:proofErr w:type="spellEnd"/>
            <w:r w:rsidR="00CB7BA9" w:rsidRPr="00061515">
              <w:rPr>
                <w:sz w:val="22"/>
              </w:rPr>
              <w:t xml:space="preserve">, </w:t>
            </w:r>
            <w:proofErr w:type="spellStart"/>
            <w:r w:rsidR="00CB7BA9" w:rsidRPr="00061515">
              <w:rPr>
                <w:sz w:val="22"/>
              </w:rPr>
              <w:t>pheej</w:t>
            </w:r>
            <w:proofErr w:type="spellEnd"/>
            <w:r w:rsidR="00CB7BA9" w:rsidRPr="00061515">
              <w:rPr>
                <w:sz w:val="22"/>
              </w:rPr>
              <w:t xml:space="preserve"> </w:t>
            </w:r>
            <w:proofErr w:type="spellStart"/>
            <w:r w:rsidR="00CB7BA9" w:rsidRPr="00061515">
              <w:rPr>
                <w:sz w:val="22"/>
              </w:rPr>
              <w:t>yig</w:t>
            </w:r>
            <w:proofErr w:type="spellEnd"/>
            <w:r w:rsidR="00CB7BA9" w:rsidRPr="00061515">
              <w:rPr>
                <w:sz w:val="22"/>
              </w:rPr>
              <w:t xml:space="preserve"> </w:t>
            </w:r>
            <w:proofErr w:type="spellStart"/>
            <w:r w:rsidR="00CB7BA9" w:rsidRPr="00061515">
              <w:rPr>
                <w:sz w:val="22"/>
              </w:rPr>
              <w:t>cov</w:t>
            </w:r>
            <w:proofErr w:type="spellEnd"/>
            <w:r w:rsidR="00CB7BA9" w:rsidRPr="00061515">
              <w:rPr>
                <w:sz w:val="22"/>
              </w:rPr>
              <w:t xml:space="preserve"> </w:t>
            </w:r>
            <w:proofErr w:type="spellStart"/>
            <w:r w:rsidR="00CB7BA9" w:rsidRPr="00061515">
              <w:rPr>
                <w:sz w:val="22"/>
              </w:rPr>
              <w:t>tsev</w:t>
            </w:r>
            <w:proofErr w:type="spellEnd"/>
            <w:r w:rsidR="00CB7BA9" w:rsidRPr="00061515">
              <w:rPr>
                <w:sz w:val="22"/>
              </w:rPr>
              <w:t xml:space="preserve"> </w:t>
            </w:r>
            <w:proofErr w:type="spellStart"/>
            <w:r w:rsidR="00CB7BA9" w:rsidRPr="00061515">
              <w:rPr>
                <w:sz w:val="22"/>
              </w:rPr>
              <w:t>laus</w:t>
            </w:r>
            <w:proofErr w:type="spellEnd"/>
            <w:r w:rsidR="00CB7BA9" w:rsidRPr="00061515">
              <w:rPr>
                <w:sz w:val="22"/>
              </w:rPr>
              <w:t xml:space="preserve">; </w:t>
            </w:r>
            <w:proofErr w:type="spellStart"/>
            <w:r w:rsidR="00CB7BA9" w:rsidRPr="00061515">
              <w:rPr>
                <w:sz w:val="22"/>
              </w:rPr>
              <w:t>kab</w:t>
            </w:r>
            <w:proofErr w:type="spellEnd"/>
            <w:r w:rsidR="00CB7BA9" w:rsidRPr="00061515">
              <w:rPr>
                <w:sz w:val="22"/>
              </w:rPr>
              <w:t xml:space="preserve"> </w:t>
            </w:r>
            <w:proofErr w:type="spellStart"/>
            <w:r w:rsidR="00CB7BA9" w:rsidRPr="00061515">
              <w:rPr>
                <w:sz w:val="22"/>
              </w:rPr>
              <w:t>lis</w:t>
            </w:r>
            <w:proofErr w:type="spellEnd"/>
            <w:r w:rsidR="00CB7BA9" w:rsidRPr="00061515">
              <w:rPr>
                <w:sz w:val="22"/>
              </w:rPr>
              <w:t xml:space="preserve"> </w:t>
            </w:r>
            <w:proofErr w:type="spellStart"/>
            <w:r w:rsidR="00CB7BA9" w:rsidRPr="00061515">
              <w:rPr>
                <w:sz w:val="22"/>
              </w:rPr>
              <w:t>kev</w:t>
            </w:r>
            <w:proofErr w:type="spellEnd"/>
            <w:r w:rsidR="00CB7BA9" w:rsidRPr="00061515">
              <w:rPr>
                <w:sz w:val="22"/>
              </w:rPr>
              <w:t xml:space="preserve"> </w:t>
            </w:r>
            <w:proofErr w:type="spellStart"/>
            <w:r w:rsidR="00CB7BA9" w:rsidRPr="00061515">
              <w:rPr>
                <w:sz w:val="22"/>
              </w:rPr>
              <w:t>cai</w:t>
            </w:r>
            <w:proofErr w:type="spellEnd"/>
            <w:r w:rsidR="00CB7BA9" w:rsidRPr="00061515">
              <w:rPr>
                <w:sz w:val="22"/>
              </w:rPr>
              <w:t xml:space="preserve"> </w:t>
            </w:r>
            <w:proofErr w:type="spellStart"/>
            <w:r w:rsidR="00CB7BA9" w:rsidRPr="00061515">
              <w:rPr>
                <w:sz w:val="22"/>
              </w:rPr>
              <w:t>teb</w:t>
            </w:r>
            <w:proofErr w:type="spellEnd"/>
            <w:r w:rsidR="00CB7BA9" w:rsidRPr="00061515">
              <w:rPr>
                <w:sz w:val="22"/>
              </w:rPr>
              <w:t xml:space="preserve"> </w:t>
            </w:r>
            <w:proofErr w:type="spellStart"/>
            <w:r w:rsidR="00CB7BA9" w:rsidRPr="00061515">
              <w:rPr>
                <w:sz w:val="22"/>
              </w:rPr>
              <w:t>cov</w:t>
            </w:r>
            <w:proofErr w:type="spellEnd"/>
            <w:r w:rsidR="00CB7BA9" w:rsidRPr="00061515">
              <w:rPr>
                <w:sz w:val="22"/>
              </w:rPr>
              <w:t xml:space="preserve"> </w:t>
            </w:r>
            <w:proofErr w:type="spellStart"/>
            <w:r w:rsidR="00CB7BA9" w:rsidRPr="00061515">
              <w:rPr>
                <w:sz w:val="22"/>
              </w:rPr>
              <w:t>tsev</w:t>
            </w:r>
            <w:proofErr w:type="spellEnd"/>
            <w:r w:rsidR="00CB7BA9" w:rsidRPr="00061515">
              <w:rPr>
                <w:sz w:val="22"/>
              </w:rPr>
              <w:t xml:space="preserve"> </w:t>
            </w:r>
            <w:proofErr w:type="spellStart"/>
            <w:r w:rsidR="00CB7BA9" w:rsidRPr="00061515">
              <w:rPr>
                <w:sz w:val="22"/>
              </w:rPr>
              <w:t>laus</w:t>
            </w:r>
            <w:proofErr w:type="spellEnd"/>
            <w:r w:rsidR="00CB7BA9" w:rsidRPr="00061515">
              <w:rPr>
                <w:sz w:val="22"/>
              </w:rPr>
              <w:t xml:space="preserve"> </w:t>
            </w:r>
            <w:proofErr w:type="spellStart"/>
            <w:r w:rsidR="00CB7BA9" w:rsidRPr="00061515">
              <w:rPr>
                <w:sz w:val="22"/>
              </w:rPr>
              <w:t>rau</w:t>
            </w:r>
            <w:proofErr w:type="spellEnd"/>
            <w:r w:rsidR="00CB7BA9" w:rsidRPr="00061515">
              <w:rPr>
                <w:sz w:val="22"/>
              </w:rPr>
              <w:t xml:space="preserve"> </w:t>
            </w:r>
            <w:proofErr w:type="spellStart"/>
            <w:r w:rsidR="00CB7BA9" w:rsidRPr="00061515">
              <w:rPr>
                <w:sz w:val="22"/>
              </w:rPr>
              <w:t>cov</w:t>
            </w:r>
            <w:proofErr w:type="spellEnd"/>
            <w:r w:rsidR="00CB7BA9" w:rsidRPr="00061515">
              <w:rPr>
                <w:sz w:val="22"/>
              </w:rPr>
              <w:t xml:space="preserve"> </w:t>
            </w:r>
            <w:proofErr w:type="spellStart"/>
            <w:r w:rsidR="00CB7BA9" w:rsidRPr="00061515">
              <w:rPr>
                <w:sz w:val="22"/>
              </w:rPr>
              <w:t>zej</w:t>
            </w:r>
            <w:proofErr w:type="spellEnd"/>
            <w:r w:rsidR="00CB7BA9" w:rsidRPr="00061515">
              <w:rPr>
                <w:sz w:val="22"/>
              </w:rPr>
              <w:t xml:space="preserve"> </w:t>
            </w:r>
            <w:proofErr w:type="spellStart"/>
            <w:r w:rsidR="00CB7BA9" w:rsidRPr="00061515">
              <w:rPr>
                <w:sz w:val="22"/>
              </w:rPr>
              <w:t>zog</w:t>
            </w:r>
            <w:proofErr w:type="spellEnd"/>
            <w:r w:rsidR="00CB7BA9" w:rsidRPr="00061515">
              <w:rPr>
                <w:sz w:val="22"/>
              </w:rPr>
              <w:t xml:space="preserve"> </w:t>
            </w:r>
            <w:r w:rsidRPr="00061515">
              <w:rPr>
                <w:sz w:val="22"/>
              </w:rPr>
              <w:t xml:space="preserve">Asia </w:t>
            </w:r>
            <w:proofErr w:type="spellStart"/>
            <w:r w:rsidRPr="00061515">
              <w:rPr>
                <w:sz w:val="22"/>
              </w:rPr>
              <w:t>uas</w:t>
            </w:r>
            <w:proofErr w:type="spellEnd"/>
            <w:r w:rsidRPr="00061515">
              <w:rPr>
                <w:sz w:val="22"/>
              </w:rPr>
              <w:t xml:space="preserve"> nyob </w:t>
            </w:r>
            <w:r w:rsidR="00CB7BA9" w:rsidRPr="00061515">
              <w:rPr>
                <w:sz w:val="22"/>
              </w:rPr>
              <w:t xml:space="preserve">sab </w:t>
            </w:r>
            <w:proofErr w:type="spellStart"/>
            <w:r w:rsidR="00CB7BA9" w:rsidRPr="00061515">
              <w:rPr>
                <w:sz w:val="22"/>
              </w:rPr>
              <w:t>hnub</w:t>
            </w:r>
            <w:proofErr w:type="spellEnd"/>
            <w:r w:rsidR="00CB7BA9" w:rsidRPr="00061515">
              <w:rPr>
                <w:sz w:val="22"/>
              </w:rPr>
              <w:t xml:space="preserve"> tuaj.</w:t>
            </w:r>
          </w:p>
          <w:p w14:paraId="6A9496D8" w14:textId="5744EA57" w:rsidR="00CB7BA9" w:rsidRPr="00061515" w:rsidRDefault="00CB7BA9" w:rsidP="00CB7BA9">
            <w:pPr>
              <w:pStyle w:val="ListParagraph"/>
              <w:keepNext/>
              <w:numPr>
                <w:ilvl w:val="0"/>
                <w:numId w:val="24"/>
              </w:numPr>
              <w:rPr>
                <w:sz w:val="22"/>
              </w:rPr>
            </w:pPr>
            <w:proofErr w:type="spellStart"/>
            <w:r w:rsidRPr="00061515">
              <w:rPr>
                <w:sz w:val="22"/>
              </w:rPr>
              <w:t>Cov</w:t>
            </w:r>
            <w:proofErr w:type="spellEnd"/>
            <w:r w:rsidRPr="00061515">
              <w:rPr>
                <w:sz w:val="22"/>
              </w:rPr>
              <w:t xml:space="preserve"> </w:t>
            </w:r>
            <w:proofErr w:type="spellStart"/>
            <w:r w:rsidRPr="00061515">
              <w:rPr>
                <w:sz w:val="22"/>
              </w:rPr>
              <w:t>laus</w:t>
            </w:r>
            <w:proofErr w:type="spellEnd"/>
            <w:r w:rsidRPr="00061515">
              <w:rPr>
                <w:sz w:val="22"/>
              </w:rPr>
              <w:t xml:space="preserve"> </w:t>
            </w:r>
            <w:proofErr w:type="spellStart"/>
            <w:r w:rsidRPr="00061515">
              <w:rPr>
                <w:sz w:val="22"/>
              </w:rPr>
              <w:t>tos</w:t>
            </w:r>
            <w:proofErr w:type="spellEnd"/>
            <w:r w:rsidRPr="00061515">
              <w:rPr>
                <w:sz w:val="22"/>
              </w:rPr>
              <w:t xml:space="preserve"> </w:t>
            </w:r>
            <w:proofErr w:type="spellStart"/>
            <w:r w:rsidRPr="00061515">
              <w:rPr>
                <w:sz w:val="22"/>
              </w:rPr>
              <w:t>rau</w:t>
            </w:r>
            <w:proofErr w:type="spellEnd"/>
            <w:r w:rsidRPr="00061515">
              <w:rPr>
                <w:sz w:val="22"/>
              </w:rPr>
              <w:t xml:space="preserve"> </w:t>
            </w:r>
            <w:proofErr w:type="spellStart"/>
            <w:r w:rsidRPr="00061515">
              <w:rPr>
                <w:sz w:val="22"/>
              </w:rPr>
              <w:t>Tshooj</w:t>
            </w:r>
            <w:proofErr w:type="spellEnd"/>
            <w:r w:rsidRPr="00061515">
              <w:rPr>
                <w:sz w:val="22"/>
              </w:rPr>
              <w:t xml:space="preserve"> 8 </w:t>
            </w:r>
            <w:proofErr w:type="spellStart"/>
            <w:r w:rsidR="00541FF2" w:rsidRPr="00061515">
              <w:rPr>
                <w:sz w:val="22"/>
              </w:rPr>
              <w:t>uas</w:t>
            </w:r>
            <w:proofErr w:type="spellEnd"/>
            <w:r w:rsidR="00541FF2" w:rsidRPr="00061515">
              <w:rPr>
                <w:sz w:val="22"/>
              </w:rPr>
              <w:t xml:space="preserve"> yog </w:t>
            </w:r>
            <w:r w:rsidRPr="00061515">
              <w:rPr>
                <w:sz w:val="22"/>
              </w:rPr>
              <w:t xml:space="preserve">muaj </w:t>
            </w:r>
            <w:proofErr w:type="spellStart"/>
            <w:r w:rsidRPr="00061515">
              <w:rPr>
                <w:sz w:val="22"/>
              </w:rPr>
              <w:t>teeb</w:t>
            </w:r>
            <w:proofErr w:type="spellEnd"/>
            <w:r w:rsidRPr="00061515">
              <w:rPr>
                <w:sz w:val="22"/>
              </w:rPr>
              <w:t xml:space="preserve"> </w:t>
            </w:r>
            <w:proofErr w:type="spellStart"/>
            <w:r w:rsidRPr="00061515">
              <w:rPr>
                <w:sz w:val="22"/>
              </w:rPr>
              <w:t>meem</w:t>
            </w:r>
            <w:proofErr w:type="spellEnd"/>
            <w:r w:rsidRPr="00061515">
              <w:rPr>
                <w:sz w:val="22"/>
              </w:rPr>
              <w:t xml:space="preserve"> them </w:t>
            </w:r>
            <w:proofErr w:type="spellStart"/>
            <w:r w:rsidRPr="00061515">
              <w:rPr>
                <w:sz w:val="22"/>
              </w:rPr>
              <w:t>nqi</w:t>
            </w:r>
            <w:proofErr w:type="spellEnd"/>
            <w:r w:rsidRPr="00061515">
              <w:rPr>
                <w:sz w:val="22"/>
              </w:rPr>
              <w:t xml:space="preserve"> </w:t>
            </w:r>
            <w:proofErr w:type="spellStart"/>
            <w:r w:rsidRPr="00061515">
              <w:rPr>
                <w:sz w:val="22"/>
              </w:rPr>
              <w:t>xauj</w:t>
            </w:r>
            <w:proofErr w:type="spellEnd"/>
            <w:r w:rsidRPr="00061515">
              <w:rPr>
                <w:sz w:val="22"/>
              </w:rPr>
              <w:t xml:space="preserve"> </w:t>
            </w:r>
            <w:proofErr w:type="spellStart"/>
            <w:r w:rsidRPr="00061515">
              <w:rPr>
                <w:sz w:val="22"/>
              </w:rPr>
              <w:t>tsev</w:t>
            </w:r>
            <w:proofErr w:type="spellEnd"/>
            <w:r w:rsidRPr="00061515">
              <w:rPr>
                <w:sz w:val="22"/>
              </w:rPr>
              <w:t xml:space="preserve"> thiab </w:t>
            </w:r>
            <w:proofErr w:type="spellStart"/>
            <w:r w:rsidRPr="00061515">
              <w:rPr>
                <w:sz w:val="22"/>
              </w:rPr>
              <w:t>hluav</w:t>
            </w:r>
            <w:proofErr w:type="spellEnd"/>
            <w:r w:rsidRPr="00061515">
              <w:rPr>
                <w:sz w:val="22"/>
              </w:rPr>
              <w:t xml:space="preserve"> taws </w:t>
            </w:r>
            <w:proofErr w:type="spellStart"/>
            <w:r w:rsidRPr="00061515">
              <w:rPr>
                <w:sz w:val="22"/>
              </w:rPr>
              <w:t>xob</w:t>
            </w:r>
            <w:proofErr w:type="spellEnd"/>
            <w:r w:rsidRPr="00061515">
              <w:rPr>
                <w:sz w:val="22"/>
              </w:rPr>
              <w:t>.</w:t>
            </w:r>
          </w:p>
          <w:p w14:paraId="616BD39A" w14:textId="5D1071A4" w:rsidR="00CB7BA9" w:rsidRPr="00061515" w:rsidRDefault="00541FF2" w:rsidP="00CB7BA9">
            <w:pPr>
              <w:pStyle w:val="ListParagraph"/>
              <w:keepNext/>
              <w:numPr>
                <w:ilvl w:val="0"/>
                <w:numId w:val="24"/>
              </w:numPr>
              <w:rPr>
                <w:sz w:val="22"/>
              </w:rPr>
            </w:pPr>
            <w:r w:rsidRPr="00061515">
              <w:rPr>
                <w:sz w:val="22"/>
              </w:rPr>
              <w:t>Qhov chaw</w:t>
            </w:r>
            <w:r w:rsidR="00CB7BA9" w:rsidRPr="00061515">
              <w:rPr>
                <w:sz w:val="22"/>
              </w:rPr>
              <w:t xml:space="preserve"> </w:t>
            </w:r>
            <w:proofErr w:type="spellStart"/>
            <w:r w:rsidR="00CB7BA9" w:rsidRPr="00061515">
              <w:rPr>
                <w:sz w:val="22"/>
              </w:rPr>
              <w:t>tsev</w:t>
            </w:r>
            <w:proofErr w:type="spellEnd"/>
            <w:r w:rsidR="00CB7BA9" w:rsidRPr="00061515">
              <w:rPr>
                <w:sz w:val="22"/>
              </w:rPr>
              <w:t xml:space="preserve"> nyob </w:t>
            </w:r>
            <w:proofErr w:type="spellStart"/>
            <w:r w:rsidR="00CB7BA9" w:rsidRPr="00061515">
              <w:rPr>
                <w:sz w:val="22"/>
              </w:rPr>
              <w:t>rau</w:t>
            </w:r>
            <w:proofErr w:type="spellEnd"/>
            <w:r w:rsidR="00CB7BA9" w:rsidRPr="00061515">
              <w:rPr>
                <w:sz w:val="22"/>
              </w:rPr>
              <w:t xml:space="preserve"> </w:t>
            </w:r>
            <w:proofErr w:type="spellStart"/>
            <w:r w:rsidR="00CB7BA9" w:rsidRPr="00061515">
              <w:rPr>
                <w:sz w:val="22"/>
              </w:rPr>
              <w:t>cov</w:t>
            </w:r>
            <w:proofErr w:type="spellEnd"/>
            <w:r w:rsidR="00CB7BA9" w:rsidRPr="00061515">
              <w:rPr>
                <w:sz w:val="22"/>
              </w:rPr>
              <w:t xml:space="preserve"> </w:t>
            </w:r>
            <w:proofErr w:type="spellStart"/>
            <w:r w:rsidR="00CB7BA9" w:rsidRPr="00061515">
              <w:rPr>
                <w:sz w:val="22"/>
              </w:rPr>
              <w:t>laus</w:t>
            </w:r>
            <w:proofErr w:type="spellEnd"/>
            <w:r w:rsidR="00CB7BA9" w:rsidRPr="00061515">
              <w:rPr>
                <w:sz w:val="22"/>
              </w:rPr>
              <w:t xml:space="preserve"> </w:t>
            </w:r>
            <w:proofErr w:type="spellStart"/>
            <w:r w:rsidRPr="00061515">
              <w:rPr>
                <w:sz w:val="22"/>
              </w:rPr>
              <w:t>uas</w:t>
            </w:r>
            <w:proofErr w:type="spellEnd"/>
            <w:r w:rsidRPr="00061515">
              <w:rPr>
                <w:sz w:val="22"/>
              </w:rPr>
              <w:t xml:space="preserve"> </w:t>
            </w:r>
            <w:proofErr w:type="spellStart"/>
            <w:r w:rsidR="00CB7BA9" w:rsidRPr="00061515">
              <w:rPr>
                <w:sz w:val="22"/>
              </w:rPr>
              <w:t>raug</w:t>
            </w:r>
            <w:proofErr w:type="spellEnd"/>
            <w:r w:rsidR="00CB7BA9" w:rsidRPr="00061515">
              <w:rPr>
                <w:sz w:val="22"/>
              </w:rPr>
              <w:t xml:space="preserve"> </w:t>
            </w:r>
            <w:proofErr w:type="spellStart"/>
            <w:r w:rsidR="00CB7BA9" w:rsidRPr="00061515">
              <w:rPr>
                <w:sz w:val="22"/>
              </w:rPr>
              <w:t>tsim</w:t>
            </w:r>
            <w:proofErr w:type="spellEnd"/>
            <w:r w:rsidR="00CB7BA9" w:rsidRPr="00061515">
              <w:rPr>
                <w:sz w:val="22"/>
              </w:rPr>
              <w:t xml:space="preserve"> </w:t>
            </w:r>
            <w:proofErr w:type="spellStart"/>
            <w:r w:rsidR="00CB7BA9" w:rsidRPr="00061515">
              <w:rPr>
                <w:sz w:val="22"/>
              </w:rPr>
              <w:t>txom</w:t>
            </w:r>
            <w:proofErr w:type="spellEnd"/>
            <w:r w:rsidR="00CB7BA9" w:rsidRPr="00061515">
              <w:rPr>
                <w:sz w:val="22"/>
              </w:rPr>
              <w:t>.</w:t>
            </w:r>
          </w:p>
          <w:p w14:paraId="00A1B3CF" w14:textId="77777777" w:rsidR="00CB7BA9" w:rsidRPr="00061515" w:rsidRDefault="00CB7BA9" w:rsidP="00CB7BA9">
            <w:pPr>
              <w:pStyle w:val="ListParagraph"/>
              <w:numPr>
                <w:ilvl w:val="0"/>
                <w:numId w:val="24"/>
              </w:numPr>
              <w:rPr>
                <w:sz w:val="22"/>
              </w:rPr>
            </w:pPr>
            <w:r w:rsidRPr="00061515">
              <w:rPr>
                <w:sz w:val="22"/>
              </w:rPr>
              <w:t xml:space="preserve">Xav tau 3-4 chav pw </w:t>
            </w:r>
            <w:proofErr w:type="spellStart"/>
            <w:r w:rsidRPr="00061515">
              <w:rPr>
                <w:sz w:val="22"/>
              </w:rPr>
              <w:t>uas</w:t>
            </w:r>
            <w:proofErr w:type="spellEnd"/>
            <w:r w:rsidRPr="00061515">
              <w:rPr>
                <w:sz w:val="22"/>
              </w:rPr>
              <w:t xml:space="preserve"> </w:t>
            </w:r>
            <w:proofErr w:type="spellStart"/>
            <w:r w:rsidRPr="00061515">
              <w:rPr>
                <w:sz w:val="22"/>
              </w:rPr>
              <w:t>pheej</w:t>
            </w:r>
            <w:proofErr w:type="spellEnd"/>
            <w:r w:rsidRPr="00061515">
              <w:rPr>
                <w:sz w:val="22"/>
              </w:rPr>
              <w:t xml:space="preserve"> </w:t>
            </w:r>
            <w:proofErr w:type="spellStart"/>
            <w:r w:rsidRPr="00061515">
              <w:rPr>
                <w:sz w:val="22"/>
              </w:rPr>
              <w:t>yig</w:t>
            </w:r>
            <w:proofErr w:type="spellEnd"/>
            <w:r w:rsidRPr="00061515">
              <w:rPr>
                <w:sz w:val="22"/>
              </w:rPr>
              <w:t xml:space="preserve"> </w:t>
            </w:r>
            <w:proofErr w:type="spellStart"/>
            <w:r w:rsidRPr="00061515">
              <w:rPr>
                <w:sz w:val="22"/>
              </w:rPr>
              <w:t>rau</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tsev</w:t>
            </w:r>
            <w:proofErr w:type="spellEnd"/>
            <w:r w:rsidRPr="00061515">
              <w:rPr>
                <w:sz w:val="22"/>
              </w:rPr>
              <w:t xml:space="preserve"> </w:t>
            </w:r>
            <w:proofErr w:type="spellStart"/>
            <w:r w:rsidRPr="00061515">
              <w:rPr>
                <w:sz w:val="22"/>
              </w:rPr>
              <w:t>neeg</w:t>
            </w:r>
            <w:proofErr w:type="spellEnd"/>
            <w:r w:rsidRPr="00061515">
              <w:rPr>
                <w:sz w:val="22"/>
              </w:rPr>
              <w:t xml:space="preserve"> </w:t>
            </w:r>
            <w:proofErr w:type="spellStart"/>
            <w:r w:rsidRPr="00061515">
              <w:rPr>
                <w:sz w:val="22"/>
              </w:rPr>
              <w:t>loj</w:t>
            </w:r>
            <w:proofErr w:type="spellEnd"/>
            <w:r w:rsidRPr="00061515">
              <w:rPr>
                <w:sz w:val="22"/>
              </w:rPr>
              <w:t>.</w:t>
            </w:r>
          </w:p>
          <w:p w14:paraId="567BBF26" w14:textId="0A5CA95F" w:rsidR="00CB7BA9" w:rsidRPr="00061515" w:rsidRDefault="00CB7BA9" w:rsidP="00CB7BA9">
            <w:pPr>
              <w:pStyle w:val="ListParagraph"/>
              <w:numPr>
                <w:ilvl w:val="0"/>
                <w:numId w:val="24"/>
              </w:numPr>
              <w:rPr>
                <w:sz w:val="22"/>
              </w:rPr>
            </w:pPr>
            <w:r w:rsidRPr="00061515">
              <w:rPr>
                <w:sz w:val="22"/>
              </w:rPr>
              <w:t xml:space="preserve">Lub </w:t>
            </w:r>
            <w:proofErr w:type="spellStart"/>
            <w:r w:rsidRPr="00061515">
              <w:rPr>
                <w:sz w:val="22"/>
              </w:rPr>
              <w:t>tsev</w:t>
            </w:r>
            <w:proofErr w:type="spellEnd"/>
            <w:r w:rsidRPr="00061515">
              <w:rPr>
                <w:sz w:val="22"/>
              </w:rPr>
              <w:t xml:space="preserve"> </w:t>
            </w:r>
            <w:proofErr w:type="spellStart"/>
            <w:r w:rsidRPr="00061515">
              <w:rPr>
                <w:sz w:val="22"/>
              </w:rPr>
              <w:t>rau</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neeg</w:t>
            </w:r>
            <w:proofErr w:type="spellEnd"/>
            <w:r w:rsidRPr="00061515">
              <w:rPr>
                <w:sz w:val="22"/>
              </w:rPr>
              <w:t xml:space="preserve"> dim ntawm </w:t>
            </w:r>
            <w:proofErr w:type="spellStart"/>
            <w:r w:rsidRPr="00061515">
              <w:rPr>
                <w:sz w:val="22"/>
              </w:rPr>
              <w:t>kev</w:t>
            </w:r>
            <w:proofErr w:type="spellEnd"/>
            <w:r w:rsidRPr="00061515">
              <w:rPr>
                <w:sz w:val="22"/>
              </w:rPr>
              <w:t xml:space="preserve"> </w:t>
            </w:r>
            <w:proofErr w:type="spellStart"/>
            <w:r w:rsidRPr="00061515">
              <w:rPr>
                <w:sz w:val="22"/>
              </w:rPr>
              <w:t>tsim</w:t>
            </w:r>
            <w:proofErr w:type="spellEnd"/>
            <w:r w:rsidRPr="00061515">
              <w:rPr>
                <w:sz w:val="22"/>
              </w:rPr>
              <w:t xml:space="preserve"> </w:t>
            </w:r>
            <w:proofErr w:type="spellStart"/>
            <w:r w:rsidRPr="00061515">
              <w:rPr>
                <w:sz w:val="22"/>
              </w:rPr>
              <w:t>txom</w:t>
            </w:r>
            <w:proofErr w:type="spellEnd"/>
            <w:r w:rsidRPr="00061515">
              <w:rPr>
                <w:sz w:val="22"/>
              </w:rPr>
              <w:t xml:space="preserve"> </w:t>
            </w:r>
            <w:proofErr w:type="spellStart"/>
            <w:r w:rsidRPr="00061515">
              <w:rPr>
                <w:sz w:val="22"/>
              </w:rPr>
              <w:t>hauv</w:t>
            </w:r>
            <w:proofErr w:type="spellEnd"/>
            <w:r w:rsidRPr="00061515">
              <w:rPr>
                <w:sz w:val="22"/>
              </w:rPr>
              <w:t xml:space="preserve"> </w:t>
            </w:r>
            <w:proofErr w:type="spellStart"/>
            <w:r w:rsidRPr="00061515">
              <w:rPr>
                <w:sz w:val="22"/>
              </w:rPr>
              <w:t>tsev</w:t>
            </w:r>
            <w:proofErr w:type="spellEnd"/>
            <w:r w:rsidRPr="00061515">
              <w:rPr>
                <w:sz w:val="22"/>
              </w:rPr>
              <w:t xml:space="preserve">, </w:t>
            </w:r>
            <w:proofErr w:type="spellStart"/>
            <w:r w:rsidRPr="00061515">
              <w:rPr>
                <w:sz w:val="22"/>
              </w:rPr>
              <w:t>kev</w:t>
            </w:r>
            <w:proofErr w:type="spellEnd"/>
            <w:r w:rsidRPr="00061515">
              <w:rPr>
                <w:sz w:val="22"/>
              </w:rPr>
              <w:t xml:space="preserve"> sib </w:t>
            </w:r>
            <w:proofErr w:type="spellStart"/>
            <w:r w:rsidRPr="00061515">
              <w:rPr>
                <w:sz w:val="22"/>
              </w:rPr>
              <w:t>koom</w:t>
            </w:r>
            <w:proofErr w:type="spellEnd"/>
            <w:r w:rsidRPr="00061515">
              <w:rPr>
                <w:sz w:val="22"/>
              </w:rPr>
              <w:t xml:space="preserve"> </w:t>
            </w:r>
            <w:proofErr w:type="spellStart"/>
            <w:r w:rsidRPr="00061515">
              <w:rPr>
                <w:sz w:val="22"/>
              </w:rPr>
              <w:t>ua</w:t>
            </w:r>
            <w:proofErr w:type="spellEnd"/>
            <w:r w:rsidRPr="00061515">
              <w:rPr>
                <w:sz w:val="22"/>
              </w:rPr>
              <w:t xml:space="preserve"> </w:t>
            </w:r>
            <w:proofErr w:type="spellStart"/>
            <w:r w:rsidRPr="00061515">
              <w:rPr>
                <w:sz w:val="22"/>
              </w:rPr>
              <w:t>ke</w:t>
            </w:r>
            <w:proofErr w:type="spellEnd"/>
            <w:r w:rsidRPr="00061515">
              <w:rPr>
                <w:sz w:val="22"/>
              </w:rPr>
              <w:t>.</w:t>
            </w:r>
          </w:p>
          <w:p w14:paraId="6461026D" w14:textId="03D9C621" w:rsidR="00CB7BA9" w:rsidRPr="00061515" w:rsidRDefault="00CB7BA9" w:rsidP="00CB7BA9">
            <w:pPr>
              <w:keepNext/>
              <w:spacing w:after="0"/>
              <w:rPr>
                <w:sz w:val="22"/>
              </w:rPr>
            </w:pPr>
            <w:r w:rsidRPr="00061515">
              <w:rPr>
                <w:sz w:val="22"/>
              </w:rPr>
              <w:t xml:space="preserve">Kev </w:t>
            </w:r>
            <w:proofErr w:type="spellStart"/>
            <w:r w:rsidRPr="00061515">
              <w:rPr>
                <w:sz w:val="22"/>
              </w:rPr>
              <w:t>tsim</w:t>
            </w:r>
            <w:proofErr w:type="spellEnd"/>
            <w:r w:rsidRPr="00061515">
              <w:rPr>
                <w:sz w:val="22"/>
              </w:rPr>
              <w:t xml:space="preserve"> </w:t>
            </w:r>
            <w:proofErr w:type="spellStart"/>
            <w:r w:rsidRPr="00061515">
              <w:rPr>
                <w:sz w:val="22"/>
              </w:rPr>
              <w:t>kho</w:t>
            </w:r>
            <w:proofErr w:type="spellEnd"/>
            <w:r w:rsidRPr="00061515">
              <w:rPr>
                <w:sz w:val="22"/>
              </w:rPr>
              <w:t xml:space="preserve"> </w:t>
            </w:r>
            <w:proofErr w:type="spellStart"/>
            <w:r w:rsidRPr="00061515">
              <w:rPr>
                <w:sz w:val="22"/>
              </w:rPr>
              <w:t>hauv</w:t>
            </w:r>
            <w:proofErr w:type="spellEnd"/>
            <w:r w:rsidRPr="00061515">
              <w:rPr>
                <w:sz w:val="22"/>
              </w:rPr>
              <w:t xml:space="preserve"> </w:t>
            </w:r>
            <w:proofErr w:type="spellStart"/>
            <w:r w:rsidRPr="00061515">
              <w:rPr>
                <w:sz w:val="22"/>
              </w:rPr>
              <w:t>zej</w:t>
            </w:r>
            <w:proofErr w:type="spellEnd"/>
            <w:r w:rsidRPr="00061515">
              <w:rPr>
                <w:sz w:val="22"/>
              </w:rPr>
              <w:t xml:space="preserve"> </w:t>
            </w:r>
            <w:proofErr w:type="spellStart"/>
            <w:r w:rsidRPr="00061515">
              <w:rPr>
                <w:sz w:val="22"/>
              </w:rPr>
              <w:t>zog</w:t>
            </w:r>
            <w:proofErr w:type="spellEnd"/>
            <w:r w:rsidRPr="00061515">
              <w:rPr>
                <w:sz w:val="22"/>
              </w:rPr>
              <w:t xml:space="preserve"> </w:t>
            </w:r>
            <w:proofErr w:type="spellStart"/>
            <w:r w:rsidR="00541FF2" w:rsidRPr="00061515">
              <w:rPr>
                <w:sz w:val="22"/>
              </w:rPr>
              <w:t>raws</w:t>
            </w:r>
            <w:proofErr w:type="spellEnd"/>
            <w:r w:rsidR="00541FF2" w:rsidRPr="00061515">
              <w:rPr>
                <w:sz w:val="22"/>
              </w:rPr>
              <w:t xml:space="preserve"> </w:t>
            </w:r>
            <w:proofErr w:type="spellStart"/>
            <w:r w:rsidR="00541FF2" w:rsidRPr="00061515">
              <w:rPr>
                <w:sz w:val="22"/>
              </w:rPr>
              <w:t>lis</w:t>
            </w:r>
            <w:proofErr w:type="spellEnd"/>
            <w:r w:rsidR="00541FF2" w:rsidRPr="00061515">
              <w:rPr>
                <w:sz w:val="22"/>
              </w:rPr>
              <w:t xml:space="preserve"> </w:t>
            </w:r>
            <w:r w:rsidRPr="00061515">
              <w:rPr>
                <w:sz w:val="22"/>
              </w:rPr>
              <w:t xml:space="preserve">xav tau thiab </w:t>
            </w:r>
            <w:r w:rsidR="00541FF2" w:rsidRPr="00061515">
              <w:rPr>
                <w:sz w:val="22"/>
              </w:rPr>
              <w:t xml:space="preserve">lub </w:t>
            </w:r>
            <w:proofErr w:type="spellStart"/>
            <w:r w:rsidR="00541FF2" w:rsidRPr="00061515">
              <w:rPr>
                <w:sz w:val="22"/>
              </w:rPr>
              <w:t>sij</w:t>
            </w:r>
            <w:proofErr w:type="spellEnd"/>
            <w:r w:rsidR="00541FF2" w:rsidRPr="00061515">
              <w:rPr>
                <w:sz w:val="22"/>
              </w:rPr>
              <w:t xml:space="preserve"> </w:t>
            </w:r>
            <w:proofErr w:type="spellStart"/>
            <w:r w:rsidR="00541FF2" w:rsidRPr="00061515">
              <w:rPr>
                <w:sz w:val="22"/>
              </w:rPr>
              <w:t>hawm</w:t>
            </w:r>
            <w:proofErr w:type="spellEnd"/>
          </w:p>
          <w:p w14:paraId="78A6EAEF" w14:textId="3EDDA3A3" w:rsidR="00CB7BA9" w:rsidRPr="00061515" w:rsidRDefault="00CB7BA9" w:rsidP="00CB7BA9">
            <w:pPr>
              <w:pStyle w:val="ListParagraph"/>
              <w:keepNext/>
              <w:numPr>
                <w:ilvl w:val="0"/>
                <w:numId w:val="24"/>
              </w:numPr>
              <w:rPr>
                <w:sz w:val="22"/>
              </w:rPr>
            </w:pPr>
            <w:r w:rsidRPr="00061515">
              <w:rPr>
                <w:sz w:val="22"/>
              </w:rPr>
              <w:t xml:space="preserve">Chaw </w:t>
            </w:r>
            <w:proofErr w:type="spellStart"/>
            <w:r w:rsidRPr="00061515">
              <w:rPr>
                <w:sz w:val="22"/>
              </w:rPr>
              <w:t>ua</w:t>
            </w:r>
            <w:proofErr w:type="spellEnd"/>
            <w:r w:rsidRPr="00061515">
              <w:rPr>
                <w:sz w:val="22"/>
              </w:rPr>
              <w:t xml:space="preserve"> </w:t>
            </w:r>
            <w:proofErr w:type="spellStart"/>
            <w:r w:rsidRPr="00061515">
              <w:rPr>
                <w:sz w:val="22"/>
              </w:rPr>
              <w:t>si</w:t>
            </w:r>
            <w:proofErr w:type="spellEnd"/>
            <w:r w:rsidRPr="00061515">
              <w:rPr>
                <w:sz w:val="22"/>
              </w:rPr>
              <w:t xml:space="preserve"> thiab </w:t>
            </w:r>
            <w:proofErr w:type="spellStart"/>
            <w:r w:rsidRPr="00061515">
              <w:rPr>
                <w:sz w:val="22"/>
              </w:rPr>
              <w:t>thaj</w:t>
            </w:r>
            <w:proofErr w:type="spellEnd"/>
            <w:r w:rsidRPr="00061515">
              <w:rPr>
                <w:sz w:val="22"/>
              </w:rPr>
              <w:t xml:space="preserve"> chaw </w:t>
            </w:r>
            <w:proofErr w:type="spellStart"/>
            <w:r w:rsidRPr="00061515">
              <w:rPr>
                <w:sz w:val="22"/>
              </w:rPr>
              <w:t>ntsuab</w:t>
            </w:r>
            <w:proofErr w:type="spellEnd"/>
            <w:r w:rsidRPr="00061515">
              <w:rPr>
                <w:sz w:val="22"/>
              </w:rPr>
              <w:t xml:space="preserve"> </w:t>
            </w:r>
            <w:proofErr w:type="spellStart"/>
            <w:r w:rsidRPr="00061515">
              <w:rPr>
                <w:sz w:val="22"/>
              </w:rPr>
              <w:t>los</w:t>
            </w:r>
            <w:proofErr w:type="spellEnd"/>
            <w:r w:rsidRPr="00061515">
              <w:rPr>
                <w:sz w:val="22"/>
              </w:rPr>
              <w:t xml:space="preserve"> </w:t>
            </w:r>
            <w:proofErr w:type="spellStart"/>
            <w:r w:rsidRPr="00061515">
              <w:rPr>
                <w:sz w:val="22"/>
              </w:rPr>
              <w:t>txhawb</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noj</w:t>
            </w:r>
            <w:proofErr w:type="spellEnd"/>
            <w:r w:rsidRPr="00061515">
              <w:rPr>
                <w:sz w:val="22"/>
              </w:rPr>
              <w:t xml:space="preserve"> </w:t>
            </w:r>
            <w:proofErr w:type="spellStart"/>
            <w:r w:rsidRPr="00061515">
              <w:rPr>
                <w:sz w:val="22"/>
              </w:rPr>
              <w:t>qab</w:t>
            </w:r>
            <w:proofErr w:type="spellEnd"/>
            <w:r w:rsidRPr="00061515">
              <w:rPr>
                <w:sz w:val="22"/>
              </w:rPr>
              <w:t xml:space="preserve"> </w:t>
            </w:r>
            <w:proofErr w:type="spellStart"/>
            <w:r w:rsidRPr="00061515">
              <w:rPr>
                <w:sz w:val="22"/>
              </w:rPr>
              <w:t>haus</w:t>
            </w:r>
            <w:proofErr w:type="spellEnd"/>
            <w:r w:rsidRPr="00061515">
              <w:rPr>
                <w:sz w:val="22"/>
              </w:rPr>
              <w:t xml:space="preserve"> </w:t>
            </w:r>
            <w:proofErr w:type="spellStart"/>
            <w:r w:rsidR="00541FF2" w:rsidRPr="00061515">
              <w:rPr>
                <w:sz w:val="22"/>
              </w:rPr>
              <w:t>txhuas</w:t>
            </w:r>
            <w:proofErr w:type="spellEnd"/>
            <w:r w:rsidR="00541FF2" w:rsidRPr="00061515">
              <w:rPr>
                <w:sz w:val="22"/>
              </w:rPr>
              <w:t xml:space="preserve"> </w:t>
            </w:r>
            <w:proofErr w:type="spellStart"/>
            <w:r w:rsidRPr="00061515">
              <w:rPr>
                <w:sz w:val="22"/>
              </w:rPr>
              <w:t>huv</w:t>
            </w:r>
            <w:proofErr w:type="spellEnd"/>
            <w:r w:rsidRPr="00061515">
              <w:rPr>
                <w:sz w:val="22"/>
              </w:rPr>
              <w:t xml:space="preserve"> </w:t>
            </w:r>
            <w:proofErr w:type="spellStart"/>
            <w:r w:rsidRPr="00061515">
              <w:rPr>
                <w:sz w:val="22"/>
              </w:rPr>
              <w:t>hauv</w:t>
            </w:r>
            <w:proofErr w:type="spellEnd"/>
            <w:r w:rsidRPr="00061515">
              <w:rPr>
                <w:sz w:val="22"/>
              </w:rPr>
              <w:t xml:space="preserve"> </w:t>
            </w:r>
            <w:proofErr w:type="spellStart"/>
            <w:r w:rsidRPr="00061515">
              <w:rPr>
                <w:sz w:val="22"/>
              </w:rPr>
              <w:t>zej</w:t>
            </w:r>
            <w:proofErr w:type="spellEnd"/>
            <w:r w:rsidRPr="00061515">
              <w:rPr>
                <w:sz w:val="22"/>
              </w:rPr>
              <w:t xml:space="preserve"> </w:t>
            </w:r>
            <w:proofErr w:type="spellStart"/>
            <w:r w:rsidRPr="00061515">
              <w:rPr>
                <w:sz w:val="22"/>
              </w:rPr>
              <w:t>zog</w:t>
            </w:r>
            <w:proofErr w:type="spellEnd"/>
            <w:r w:rsidRPr="00061515">
              <w:rPr>
                <w:sz w:val="22"/>
              </w:rPr>
              <w:t xml:space="preserve">. Muaj qhov </w:t>
            </w:r>
            <w:proofErr w:type="spellStart"/>
            <w:r w:rsidRPr="00061515">
              <w:rPr>
                <w:sz w:val="22"/>
              </w:rPr>
              <w:t>tsis</w:t>
            </w:r>
            <w:proofErr w:type="spellEnd"/>
            <w:r w:rsidRPr="00061515">
              <w:rPr>
                <w:sz w:val="22"/>
              </w:rPr>
              <w:t xml:space="preserve"> sib </w:t>
            </w:r>
            <w:proofErr w:type="spellStart"/>
            <w:r w:rsidRPr="00061515">
              <w:rPr>
                <w:sz w:val="22"/>
              </w:rPr>
              <w:t>xws</w:t>
            </w:r>
            <w:proofErr w:type="spellEnd"/>
            <w:r w:rsidRPr="00061515">
              <w:rPr>
                <w:sz w:val="22"/>
              </w:rPr>
              <w:t xml:space="preserve"> </w:t>
            </w:r>
            <w:proofErr w:type="spellStart"/>
            <w:r w:rsidRPr="00061515">
              <w:rPr>
                <w:sz w:val="22"/>
              </w:rPr>
              <w:t>loj</w:t>
            </w:r>
            <w:proofErr w:type="spellEnd"/>
            <w:r w:rsidRPr="00061515">
              <w:rPr>
                <w:sz w:val="22"/>
              </w:rPr>
              <w:t xml:space="preserve"> </w:t>
            </w:r>
            <w:proofErr w:type="spellStart"/>
            <w:r w:rsidRPr="00061515">
              <w:rPr>
                <w:sz w:val="22"/>
              </w:rPr>
              <w:t>hauv</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nkag</w:t>
            </w:r>
            <w:proofErr w:type="spellEnd"/>
            <w:r w:rsidRPr="00061515">
              <w:rPr>
                <w:sz w:val="22"/>
              </w:rPr>
              <w:t xml:space="preserve"> </w:t>
            </w:r>
            <w:proofErr w:type="spellStart"/>
            <w:r w:rsidRPr="00061515">
              <w:rPr>
                <w:sz w:val="22"/>
              </w:rPr>
              <w:t>mus</w:t>
            </w:r>
            <w:proofErr w:type="spellEnd"/>
            <w:r w:rsidRPr="00061515">
              <w:rPr>
                <w:sz w:val="22"/>
              </w:rPr>
              <w:t xml:space="preserve"> </w:t>
            </w:r>
            <w:proofErr w:type="spellStart"/>
            <w:r w:rsidRPr="00061515">
              <w:rPr>
                <w:sz w:val="22"/>
              </w:rPr>
              <w:t>rau</w:t>
            </w:r>
            <w:proofErr w:type="spellEnd"/>
            <w:r w:rsidRPr="00061515">
              <w:rPr>
                <w:sz w:val="22"/>
              </w:rPr>
              <w:t xml:space="preserve"> qhov chaw </w:t>
            </w:r>
            <w:proofErr w:type="spellStart"/>
            <w:r w:rsidRPr="00061515">
              <w:rPr>
                <w:sz w:val="22"/>
              </w:rPr>
              <w:t>nres</w:t>
            </w:r>
            <w:proofErr w:type="spellEnd"/>
            <w:r w:rsidRPr="00061515">
              <w:rPr>
                <w:sz w:val="22"/>
              </w:rPr>
              <w:t xml:space="preserve"> </w:t>
            </w:r>
            <w:proofErr w:type="spellStart"/>
            <w:r w:rsidRPr="00061515">
              <w:rPr>
                <w:sz w:val="22"/>
              </w:rPr>
              <w:t>tsheb</w:t>
            </w:r>
            <w:proofErr w:type="spellEnd"/>
            <w:r w:rsidRPr="00061515">
              <w:rPr>
                <w:sz w:val="22"/>
              </w:rPr>
              <w:t xml:space="preserve"> </w:t>
            </w:r>
            <w:proofErr w:type="spellStart"/>
            <w:r w:rsidR="00541FF2" w:rsidRPr="00061515">
              <w:rPr>
                <w:sz w:val="22"/>
              </w:rPr>
              <w:t>hauv</w:t>
            </w:r>
            <w:proofErr w:type="spellEnd"/>
            <w:r w:rsidR="00541FF2" w:rsidRPr="00061515">
              <w:rPr>
                <w:sz w:val="22"/>
              </w:rPr>
              <w:t xml:space="preserve"> </w:t>
            </w:r>
            <w:proofErr w:type="spellStart"/>
            <w:r w:rsidR="00541FF2" w:rsidRPr="00061515">
              <w:rPr>
                <w:sz w:val="22"/>
              </w:rPr>
              <w:t>zej</w:t>
            </w:r>
            <w:proofErr w:type="spellEnd"/>
            <w:r w:rsidR="00541FF2" w:rsidRPr="00061515">
              <w:rPr>
                <w:sz w:val="22"/>
              </w:rPr>
              <w:t xml:space="preserve"> </w:t>
            </w:r>
            <w:proofErr w:type="spellStart"/>
            <w:r w:rsidR="00541FF2" w:rsidRPr="00061515">
              <w:rPr>
                <w:sz w:val="22"/>
              </w:rPr>
              <w:t>zog</w:t>
            </w:r>
            <w:proofErr w:type="spellEnd"/>
            <w:r w:rsidR="00541FF2" w:rsidRPr="00061515">
              <w:rPr>
                <w:sz w:val="22"/>
              </w:rPr>
              <w:t xml:space="preserve"> ntawm </w:t>
            </w:r>
            <w:proofErr w:type="spellStart"/>
            <w:r w:rsidR="00541FF2" w:rsidRPr="00061515">
              <w:rPr>
                <w:sz w:val="22"/>
              </w:rPr>
              <w:t>nroog</w:t>
            </w:r>
            <w:proofErr w:type="spellEnd"/>
            <w:r w:rsidR="00541FF2" w:rsidRPr="00061515">
              <w:rPr>
                <w:sz w:val="22"/>
              </w:rPr>
              <w:t xml:space="preserve"> </w:t>
            </w:r>
            <w:r w:rsidRPr="00061515">
              <w:rPr>
                <w:sz w:val="22"/>
              </w:rPr>
              <w:t xml:space="preserve">Fresno. </w:t>
            </w:r>
            <w:proofErr w:type="spellStart"/>
            <w:r w:rsidRPr="00061515">
              <w:rPr>
                <w:sz w:val="22"/>
              </w:rPr>
              <w:t>Qee</w:t>
            </w:r>
            <w:proofErr w:type="spellEnd"/>
            <w:r w:rsidRPr="00061515">
              <w:rPr>
                <w:sz w:val="22"/>
              </w:rPr>
              <w:t xml:space="preserve"> qhov chaw </w:t>
            </w:r>
            <w:proofErr w:type="spellStart"/>
            <w:r w:rsidRPr="00061515">
              <w:rPr>
                <w:sz w:val="22"/>
              </w:rPr>
              <w:t>ua</w:t>
            </w:r>
            <w:proofErr w:type="spellEnd"/>
            <w:r w:rsidRPr="00061515">
              <w:rPr>
                <w:sz w:val="22"/>
              </w:rPr>
              <w:t xml:space="preserve"> </w:t>
            </w:r>
            <w:proofErr w:type="spellStart"/>
            <w:r w:rsidRPr="00061515">
              <w:rPr>
                <w:sz w:val="22"/>
              </w:rPr>
              <w:t>si</w:t>
            </w:r>
            <w:proofErr w:type="spellEnd"/>
            <w:r w:rsidRPr="00061515">
              <w:rPr>
                <w:sz w:val="22"/>
              </w:rPr>
              <w:t xml:space="preserve"> </w:t>
            </w:r>
            <w:proofErr w:type="spellStart"/>
            <w:r w:rsidRPr="00061515">
              <w:rPr>
                <w:sz w:val="22"/>
              </w:rPr>
              <w:t>tsis</w:t>
            </w:r>
            <w:proofErr w:type="spellEnd"/>
            <w:r w:rsidRPr="00061515">
              <w:rPr>
                <w:sz w:val="22"/>
              </w:rPr>
              <w:t xml:space="preserve"> muaj </w:t>
            </w:r>
            <w:proofErr w:type="spellStart"/>
            <w:r w:rsidRPr="00061515">
              <w:rPr>
                <w:sz w:val="22"/>
              </w:rPr>
              <w:t>kev</w:t>
            </w:r>
            <w:proofErr w:type="spellEnd"/>
            <w:r w:rsidRPr="00061515">
              <w:rPr>
                <w:sz w:val="22"/>
              </w:rPr>
              <w:t xml:space="preserve"> </w:t>
            </w:r>
            <w:proofErr w:type="spellStart"/>
            <w:r w:rsidRPr="00061515">
              <w:rPr>
                <w:sz w:val="22"/>
              </w:rPr>
              <w:t>nyab</w:t>
            </w:r>
            <w:proofErr w:type="spellEnd"/>
            <w:r w:rsidRPr="00061515">
              <w:rPr>
                <w:sz w:val="22"/>
              </w:rPr>
              <w:t xml:space="preserve"> </w:t>
            </w:r>
            <w:proofErr w:type="spellStart"/>
            <w:r w:rsidRPr="00061515">
              <w:rPr>
                <w:sz w:val="22"/>
              </w:rPr>
              <w:t>xeeb</w:t>
            </w:r>
            <w:proofErr w:type="spellEnd"/>
            <w:r w:rsidRPr="00061515">
              <w:rPr>
                <w:sz w:val="22"/>
              </w:rPr>
              <w:t xml:space="preserve"> vim yog </w:t>
            </w:r>
            <w:proofErr w:type="spellStart"/>
            <w:r w:rsidRPr="00061515">
              <w:rPr>
                <w:sz w:val="22"/>
              </w:rPr>
              <w:t>siv</w:t>
            </w:r>
            <w:proofErr w:type="spellEnd"/>
            <w:r w:rsidRPr="00061515">
              <w:rPr>
                <w:sz w:val="22"/>
              </w:rPr>
              <w:t xml:space="preserve"> </w:t>
            </w:r>
            <w:proofErr w:type="spellStart"/>
            <w:r w:rsidRPr="00061515">
              <w:rPr>
                <w:sz w:val="22"/>
              </w:rPr>
              <w:t>tshuaj</w:t>
            </w:r>
            <w:proofErr w:type="spellEnd"/>
            <w:r w:rsidRPr="00061515">
              <w:rPr>
                <w:sz w:val="22"/>
              </w:rPr>
              <w:t xml:space="preserve"> </w:t>
            </w:r>
            <w:proofErr w:type="spellStart"/>
            <w:r w:rsidRPr="00061515">
              <w:rPr>
                <w:sz w:val="22"/>
              </w:rPr>
              <w:t>yeeb</w:t>
            </w:r>
            <w:proofErr w:type="spellEnd"/>
            <w:r w:rsidRPr="00061515">
              <w:rPr>
                <w:sz w:val="22"/>
              </w:rPr>
              <w:t>.</w:t>
            </w:r>
          </w:p>
          <w:p w14:paraId="368FBCC6" w14:textId="0AC51A42" w:rsidR="00CB7BA9" w:rsidRPr="00061515" w:rsidRDefault="00CB7BA9" w:rsidP="00CB7BA9">
            <w:pPr>
              <w:pStyle w:val="ListParagraph"/>
              <w:keepNext/>
              <w:numPr>
                <w:ilvl w:val="0"/>
                <w:numId w:val="24"/>
              </w:numPr>
              <w:rPr>
                <w:sz w:val="22"/>
              </w:rPr>
            </w:pPr>
            <w:proofErr w:type="spellStart"/>
            <w:r w:rsidRPr="00061515">
              <w:rPr>
                <w:sz w:val="22"/>
              </w:rPr>
              <w:t>Zej</w:t>
            </w:r>
            <w:proofErr w:type="spellEnd"/>
            <w:r w:rsidRPr="00061515">
              <w:rPr>
                <w:sz w:val="22"/>
              </w:rPr>
              <w:t xml:space="preserve"> </w:t>
            </w:r>
            <w:proofErr w:type="spellStart"/>
            <w:r w:rsidRPr="00061515">
              <w:rPr>
                <w:sz w:val="22"/>
              </w:rPr>
              <w:t>zog</w:t>
            </w:r>
            <w:proofErr w:type="spellEnd"/>
            <w:r w:rsidRPr="00061515">
              <w:rPr>
                <w:sz w:val="22"/>
              </w:rPr>
              <w:t xml:space="preserve"> </w:t>
            </w:r>
            <w:proofErr w:type="spellStart"/>
            <w:r w:rsidR="00541FF2" w:rsidRPr="00061515">
              <w:rPr>
                <w:sz w:val="22"/>
              </w:rPr>
              <w:t>lis</w:t>
            </w:r>
            <w:proofErr w:type="spellEnd"/>
            <w:r w:rsidR="00541FF2" w:rsidRPr="00061515">
              <w:rPr>
                <w:sz w:val="22"/>
              </w:rPr>
              <w:t xml:space="preserve"> </w:t>
            </w:r>
            <w:r w:rsidRPr="00061515">
              <w:rPr>
                <w:sz w:val="22"/>
              </w:rPr>
              <w:t xml:space="preserve">chaw </w:t>
            </w:r>
            <w:r w:rsidR="00541FF2" w:rsidRPr="00061515">
              <w:rPr>
                <w:sz w:val="22"/>
              </w:rPr>
              <w:t xml:space="preserve">nyob </w:t>
            </w:r>
            <w:proofErr w:type="spellStart"/>
            <w:r w:rsidRPr="00061515">
              <w:rPr>
                <w:sz w:val="22"/>
              </w:rPr>
              <w:t>rau</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txwj</w:t>
            </w:r>
            <w:proofErr w:type="spellEnd"/>
            <w:r w:rsidRPr="00061515">
              <w:rPr>
                <w:sz w:val="22"/>
              </w:rPr>
              <w:t xml:space="preserve"> </w:t>
            </w:r>
            <w:proofErr w:type="spellStart"/>
            <w:r w:rsidRPr="00061515">
              <w:rPr>
                <w:sz w:val="22"/>
              </w:rPr>
              <w:t>laus</w:t>
            </w:r>
            <w:proofErr w:type="spellEnd"/>
            <w:r w:rsidRPr="00061515">
              <w:rPr>
                <w:sz w:val="22"/>
              </w:rPr>
              <w:t xml:space="preserve"> thiab </w:t>
            </w:r>
            <w:proofErr w:type="spellStart"/>
            <w:r w:rsidRPr="00061515">
              <w:rPr>
                <w:sz w:val="22"/>
              </w:rPr>
              <w:t>cov</w:t>
            </w:r>
            <w:proofErr w:type="spellEnd"/>
            <w:r w:rsidRPr="00061515">
              <w:rPr>
                <w:sz w:val="22"/>
              </w:rPr>
              <w:t xml:space="preserve"> </w:t>
            </w:r>
            <w:proofErr w:type="spellStart"/>
            <w:r w:rsidRPr="00061515">
              <w:rPr>
                <w:sz w:val="22"/>
              </w:rPr>
              <w:t>neeg</w:t>
            </w:r>
            <w:proofErr w:type="spellEnd"/>
            <w:r w:rsidRPr="00061515">
              <w:rPr>
                <w:sz w:val="22"/>
              </w:rPr>
              <w:t xml:space="preserve"> </w:t>
            </w:r>
            <w:proofErr w:type="spellStart"/>
            <w:r w:rsidRPr="00061515">
              <w:rPr>
                <w:sz w:val="22"/>
              </w:rPr>
              <w:t>uas</w:t>
            </w:r>
            <w:proofErr w:type="spellEnd"/>
            <w:r w:rsidRPr="00061515">
              <w:rPr>
                <w:sz w:val="22"/>
              </w:rPr>
              <w:t xml:space="preserve"> xav </w:t>
            </w:r>
            <w:proofErr w:type="spellStart"/>
            <w:r w:rsidRPr="00061515">
              <w:rPr>
                <w:sz w:val="22"/>
              </w:rPr>
              <w:t>koom</w:t>
            </w:r>
            <w:proofErr w:type="spellEnd"/>
            <w:r w:rsidRPr="00061515">
              <w:rPr>
                <w:sz w:val="22"/>
              </w:rPr>
              <w:t xml:space="preserve"> </w:t>
            </w:r>
            <w:proofErr w:type="spellStart"/>
            <w:r w:rsidRPr="00061515">
              <w:rPr>
                <w:sz w:val="22"/>
              </w:rPr>
              <w:t>nrog</w:t>
            </w:r>
            <w:proofErr w:type="spellEnd"/>
            <w:r w:rsidRPr="00061515">
              <w:rPr>
                <w:sz w:val="22"/>
              </w:rPr>
              <w:t xml:space="preserve"> </w:t>
            </w:r>
            <w:proofErr w:type="spellStart"/>
            <w:r w:rsidRPr="00061515">
              <w:rPr>
                <w:sz w:val="22"/>
              </w:rPr>
              <w:t>hauv</w:t>
            </w:r>
            <w:proofErr w:type="spellEnd"/>
            <w:r w:rsidRPr="00061515">
              <w:rPr>
                <w:sz w:val="22"/>
              </w:rPr>
              <w:t xml:space="preserve"> </w:t>
            </w:r>
            <w:proofErr w:type="spellStart"/>
            <w:r w:rsidRPr="00061515">
              <w:rPr>
                <w:sz w:val="22"/>
              </w:rPr>
              <w:t>zej</w:t>
            </w:r>
            <w:proofErr w:type="spellEnd"/>
            <w:r w:rsidRPr="00061515">
              <w:rPr>
                <w:sz w:val="22"/>
              </w:rPr>
              <w:t xml:space="preserve"> </w:t>
            </w:r>
            <w:proofErr w:type="spellStart"/>
            <w:r w:rsidRPr="00061515">
              <w:rPr>
                <w:sz w:val="22"/>
              </w:rPr>
              <w:t>zog</w:t>
            </w:r>
            <w:proofErr w:type="spellEnd"/>
            <w:r w:rsidRPr="00061515">
              <w:rPr>
                <w:sz w:val="22"/>
              </w:rPr>
              <w:t>.</w:t>
            </w:r>
          </w:p>
          <w:p w14:paraId="4349CBC6" w14:textId="144985D6" w:rsidR="00CB7BA9" w:rsidRPr="00061515" w:rsidRDefault="00CB7BA9" w:rsidP="00CB7BA9">
            <w:pPr>
              <w:pStyle w:val="ListParagraph"/>
              <w:keepNext/>
              <w:numPr>
                <w:ilvl w:val="0"/>
                <w:numId w:val="24"/>
              </w:numPr>
              <w:rPr>
                <w:sz w:val="22"/>
              </w:rPr>
            </w:pPr>
            <w:proofErr w:type="spellStart"/>
            <w:r w:rsidRPr="00061515">
              <w:rPr>
                <w:sz w:val="22"/>
              </w:rPr>
              <w:t>Pab</w:t>
            </w:r>
            <w:proofErr w:type="spellEnd"/>
            <w:r w:rsidRPr="00061515">
              <w:rPr>
                <w:sz w:val="22"/>
              </w:rPr>
              <w:t xml:space="preserve"> </w:t>
            </w:r>
            <w:proofErr w:type="spellStart"/>
            <w:r w:rsidRPr="00061515">
              <w:rPr>
                <w:sz w:val="22"/>
              </w:rPr>
              <w:t>pawg</w:t>
            </w:r>
            <w:proofErr w:type="spellEnd"/>
            <w:r w:rsidRPr="00061515">
              <w:rPr>
                <w:sz w:val="22"/>
              </w:rPr>
              <w:t xml:space="preserve"> </w:t>
            </w:r>
            <w:proofErr w:type="spellStart"/>
            <w:r w:rsidRPr="00061515">
              <w:rPr>
                <w:sz w:val="22"/>
              </w:rPr>
              <w:t>ua</w:t>
            </w:r>
            <w:proofErr w:type="spellEnd"/>
            <w:r w:rsidRPr="00061515">
              <w:rPr>
                <w:sz w:val="22"/>
              </w:rPr>
              <w:t xml:space="preserve"> hauj</w:t>
            </w:r>
            <w:r w:rsidR="00F1435D" w:rsidRPr="00061515">
              <w:rPr>
                <w:sz w:val="22"/>
              </w:rPr>
              <w:t xml:space="preserve"> </w:t>
            </w:r>
            <w:proofErr w:type="spellStart"/>
            <w:r w:rsidRPr="00061515">
              <w:rPr>
                <w:sz w:val="22"/>
              </w:rPr>
              <w:t>lwm</w:t>
            </w:r>
            <w:proofErr w:type="spellEnd"/>
            <w:r w:rsidRPr="00061515">
              <w:rPr>
                <w:sz w:val="22"/>
              </w:rPr>
              <w:t xml:space="preserve"> </w:t>
            </w:r>
            <w:proofErr w:type="spellStart"/>
            <w:r w:rsidR="00F1435D" w:rsidRPr="00061515">
              <w:rPr>
                <w:sz w:val="22"/>
              </w:rPr>
              <w:t>txhawm</w:t>
            </w:r>
            <w:proofErr w:type="spellEnd"/>
            <w:r w:rsidR="00F1435D" w:rsidRPr="00061515">
              <w:rPr>
                <w:sz w:val="22"/>
              </w:rPr>
              <w:t xml:space="preserve"> </w:t>
            </w:r>
            <w:proofErr w:type="spellStart"/>
            <w:r w:rsidRPr="00061515">
              <w:rPr>
                <w:sz w:val="22"/>
              </w:rPr>
              <w:t>rau</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laus</w:t>
            </w:r>
            <w:proofErr w:type="spellEnd"/>
            <w:r w:rsidRPr="00061515">
              <w:rPr>
                <w:sz w:val="22"/>
              </w:rPr>
              <w:t>.</w:t>
            </w:r>
          </w:p>
          <w:p w14:paraId="011B4E97" w14:textId="227AFEEA" w:rsidR="00CB7BA9" w:rsidRPr="00061515" w:rsidRDefault="00CB7BA9" w:rsidP="00CB7BA9">
            <w:pPr>
              <w:pStyle w:val="ListParagraph"/>
              <w:keepNext/>
              <w:numPr>
                <w:ilvl w:val="0"/>
                <w:numId w:val="24"/>
              </w:numPr>
              <w:rPr>
                <w:sz w:val="22"/>
              </w:rPr>
            </w:pPr>
            <w:proofErr w:type="spellStart"/>
            <w:r w:rsidRPr="00061515">
              <w:rPr>
                <w:sz w:val="22"/>
              </w:rPr>
              <w:t>Txhim</w:t>
            </w:r>
            <w:proofErr w:type="spellEnd"/>
            <w:r w:rsidRPr="00061515">
              <w:rPr>
                <w:sz w:val="22"/>
              </w:rPr>
              <w:t xml:space="preserve"> </w:t>
            </w:r>
            <w:proofErr w:type="spellStart"/>
            <w:r w:rsidRPr="00061515">
              <w:rPr>
                <w:sz w:val="22"/>
              </w:rPr>
              <w:t>kho</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nyab</w:t>
            </w:r>
            <w:proofErr w:type="spellEnd"/>
            <w:r w:rsidRPr="00061515">
              <w:rPr>
                <w:sz w:val="22"/>
              </w:rPr>
              <w:t xml:space="preserve"> </w:t>
            </w:r>
            <w:proofErr w:type="spellStart"/>
            <w:r w:rsidRPr="00061515">
              <w:rPr>
                <w:sz w:val="22"/>
              </w:rPr>
              <w:t>xeeb</w:t>
            </w:r>
            <w:proofErr w:type="spellEnd"/>
            <w:r w:rsidRPr="00061515">
              <w:rPr>
                <w:sz w:val="22"/>
              </w:rPr>
              <w:t xml:space="preserve">, </w:t>
            </w:r>
            <w:proofErr w:type="spellStart"/>
            <w:r w:rsidRPr="00061515">
              <w:rPr>
                <w:sz w:val="22"/>
              </w:rPr>
              <w:t>tshwj</w:t>
            </w:r>
            <w:proofErr w:type="spellEnd"/>
            <w:r w:rsidRPr="00061515">
              <w:rPr>
                <w:sz w:val="22"/>
              </w:rPr>
              <w:t xml:space="preserve"> </w:t>
            </w:r>
            <w:proofErr w:type="spellStart"/>
            <w:r w:rsidRPr="00061515">
              <w:rPr>
                <w:sz w:val="22"/>
              </w:rPr>
              <w:t>xeeb</w:t>
            </w:r>
            <w:proofErr w:type="spellEnd"/>
            <w:r w:rsidRPr="00061515">
              <w:rPr>
                <w:sz w:val="22"/>
              </w:rPr>
              <w:t xml:space="preserve"> </w:t>
            </w:r>
            <w:proofErr w:type="spellStart"/>
            <w:r w:rsidRPr="00061515">
              <w:rPr>
                <w:sz w:val="22"/>
              </w:rPr>
              <w:t>tshaj</w:t>
            </w:r>
            <w:proofErr w:type="spellEnd"/>
            <w:r w:rsidRPr="00061515">
              <w:rPr>
                <w:sz w:val="22"/>
              </w:rPr>
              <w:t xml:space="preserve"> yog nyob </w:t>
            </w:r>
            <w:proofErr w:type="spellStart"/>
            <w:r w:rsidRPr="00061515">
              <w:rPr>
                <w:sz w:val="22"/>
              </w:rPr>
              <w:t>ib</w:t>
            </w:r>
            <w:proofErr w:type="spellEnd"/>
            <w:r w:rsidRPr="00061515">
              <w:rPr>
                <w:sz w:val="22"/>
              </w:rPr>
              <w:t xml:space="preserve"> </w:t>
            </w:r>
            <w:proofErr w:type="spellStart"/>
            <w:r w:rsidR="00F1435D" w:rsidRPr="00061515">
              <w:rPr>
                <w:sz w:val="22"/>
              </w:rPr>
              <w:t>puag</w:t>
            </w:r>
            <w:proofErr w:type="spellEnd"/>
            <w:r w:rsidR="00F1435D" w:rsidRPr="00061515">
              <w:rPr>
                <w:sz w:val="22"/>
              </w:rPr>
              <w:t xml:space="preserve"> </w:t>
            </w:r>
            <w:proofErr w:type="spellStart"/>
            <w:r w:rsidRPr="00061515">
              <w:rPr>
                <w:sz w:val="22"/>
              </w:rPr>
              <w:t>ncig</w:t>
            </w:r>
            <w:proofErr w:type="spellEnd"/>
            <w:r w:rsidRPr="00061515">
              <w:rPr>
                <w:sz w:val="22"/>
              </w:rPr>
              <w:t xml:space="preserve"> ntawm </w:t>
            </w:r>
            <w:proofErr w:type="spellStart"/>
            <w:r w:rsidRPr="00061515">
              <w:rPr>
                <w:sz w:val="22"/>
              </w:rPr>
              <w:t>cov</w:t>
            </w:r>
            <w:proofErr w:type="spellEnd"/>
            <w:r w:rsidRPr="00061515">
              <w:rPr>
                <w:sz w:val="22"/>
              </w:rPr>
              <w:t xml:space="preserve"> </w:t>
            </w:r>
            <w:proofErr w:type="spellStart"/>
            <w:r w:rsidRPr="00061515">
              <w:rPr>
                <w:sz w:val="22"/>
              </w:rPr>
              <w:t>tsev</w:t>
            </w:r>
            <w:proofErr w:type="spellEnd"/>
            <w:r w:rsidRPr="00061515">
              <w:rPr>
                <w:sz w:val="22"/>
              </w:rPr>
              <w:t xml:space="preserve"> </w:t>
            </w:r>
            <w:proofErr w:type="spellStart"/>
            <w:r w:rsidRPr="00061515">
              <w:rPr>
                <w:sz w:val="22"/>
              </w:rPr>
              <w:t>kawm</w:t>
            </w:r>
            <w:proofErr w:type="spellEnd"/>
            <w:r w:rsidRPr="00061515">
              <w:rPr>
                <w:sz w:val="22"/>
              </w:rPr>
              <w:t xml:space="preserve"> </w:t>
            </w:r>
            <w:proofErr w:type="spellStart"/>
            <w:r w:rsidRPr="00061515">
              <w:rPr>
                <w:sz w:val="22"/>
              </w:rPr>
              <w:t>ntawv</w:t>
            </w:r>
            <w:proofErr w:type="spellEnd"/>
            <w:r w:rsidRPr="00061515">
              <w:rPr>
                <w:sz w:val="22"/>
              </w:rPr>
              <w:t xml:space="preserve">. </w:t>
            </w:r>
            <w:r w:rsidR="00F1435D" w:rsidRPr="00061515">
              <w:rPr>
                <w:sz w:val="22"/>
              </w:rPr>
              <w:t xml:space="preserve">Qhov pos </w:t>
            </w:r>
            <w:proofErr w:type="spellStart"/>
            <w:r w:rsidR="00F1435D" w:rsidRPr="00061515">
              <w:rPr>
                <w:sz w:val="22"/>
              </w:rPr>
              <w:t>huab</w:t>
            </w:r>
            <w:proofErr w:type="spellEnd"/>
            <w:r w:rsidRPr="00061515">
              <w:rPr>
                <w:sz w:val="22"/>
              </w:rPr>
              <w:t xml:space="preserve"> yog qhov </w:t>
            </w:r>
            <w:proofErr w:type="spellStart"/>
            <w:r w:rsidRPr="00061515">
              <w:rPr>
                <w:sz w:val="22"/>
              </w:rPr>
              <w:t>txaus</w:t>
            </w:r>
            <w:proofErr w:type="spellEnd"/>
            <w:r w:rsidRPr="00061515">
              <w:rPr>
                <w:sz w:val="22"/>
              </w:rPr>
              <w:t xml:space="preserve"> </w:t>
            </w:r>
            <w:proofErr w:type="spellStart"/>
            <w:r w:rsidRPr="00061515">
              <w:rPr>
                <w:sz w:val="22"/>
              </w:rPr>
              <w:t>ntshai</w:t>
            </w:r>
            <w:proofErr w:type="spellEnd"/>
            <w:r w:rsidRPr="00061515">
              <w:rPr>
                <w:sz w:val="22"/>
              </w:rPr>
              <w:t xml:space="preserve"> </w:t>
            </w:r>
            <w:proofErr w:type="spellStart"/>
            <w:r w:rsidRPr="00061515">
              <w:rPr>
                <w:sz w:val="22"/>
              </w:rPr>
              <w:t>rau</w:t>
            </w:r>
            <w:proofErr w:type="spellEnd"/>
            <w:r w:rsidRPr="00061515">
              <w:rPr>
                <w:sz w:val="22"/>
              </w:rPr>
              <w:t xml:space="preserve"> </w:t>
            </w:r>
            <w:proofErr w:type="spellStart"/>
            <w:r w:rsidRPr="00061515">
              <w:rPr>
                <w:sz w:val="22"/>
              </w:rPr>
              <w:t>cov</w:t>
            </w:r>
            <w:proofErr w:type="spellEnd"/>
            <w:r w:rsidRPr="00061515">
              <w:rPr>
                <w:sz w:val="22"/>
              </w:rPr>
              <w:t xml:space="preserve"> tub </w:t>
            </w:r>
            <w:proofErr w:type="spellStart"/>
            <w:r w:rsidRPr="00061515">
              <w:rPr>
                <w:sz w:val="22"/>
              </w:rPr>
              <w:t>ntxhais</w:t>
            </w:r>
            <w:proofErr w:type="spellEnd"/>
            <w:r w:rsidRPr="00061515">
              <w:rPr>
                <w:sz w:val="22"/>
              </w:rPr>
              <w:t xml:space="preserve"> </w:t>
            </w:r>
            <w:proofErr w:type="spellStart"/>
            <w:r w:rsidRPr="00061515">
              <w:rPr>
                <w:sz w:val="22"/>
              </w:rPr>
              <w:t>kawm</w:t>
            </w:r>
            <w:proofErr w:type="spellEnd"/>
            <w:r w:rsidRPr="00061515">
              <w:rPr>
                <w:sz w:val="22"/>
              </w:rPr>
              <w:t xml:space="preserve"> </w:t>
            </w:r>
            <w:proofErr w:type="spellStart"/>
            <w:r w:rsidR="00F1435D" w:rsidRPr="00061515">
              <w:rPr>
                <w:sz w:val="22"/>
              </w:rPr>
              <w:t>txog</w:t>
            </w:r>
            <w:proofErr w:type="spellEnd"/>
            <w:r w:rsidR="00F1435D" w:rsidRPr="00061515">
              <w:rPr>
                <w:sz w:val="22"/>
              </w:rPr>
              <w:t xml:space="preserve"> ntawm </w:t>
            </w:r>
            <w:proofErr w:type="spellStart"/>
            <w:r w:rsidR="00F1435D" w:rsidRPr="00061515">
              <w:rPr>
                <w:sz w:val="22"/>
              </w:rPr>
              <w:t>kev</w:t>
            </w:r>
            <w:proofErr w:type="spellEnd"/>
            <w:r w:rsidR="00F1435D" w:rsidRPr="00061515">
              <w:rPr>
                <w:sz w:val="22"/>
              </w:rPr>
              <w:t xml:space="preserve"> </w:t>
            </w:r>
            <w:proofErr w:type="spellStart"/>
            <w:r w:rsidRPr="00061515">
              <w:rPr>
                <w:sz w:val="22"/>
              </w:rPr>
              <w:t>hla</w:t>
            </w:r>
            <w:proofErr w:type="spellEnd"/>
            <w:r w:rsidRPr="00061515">
              <w:rPr>
                <w:sz w:val="22"/>
              </w:rPr>
              <w:t xml:space="preserve"> </w:t>
            </w:r>
            <w:proofErr w:type="spellStart"/>
            <w:r w:rsidRPr="00061515">
              <w:rPr>
                <w:sz w:val="22"/>
              </w:rPr>
              <w:t>kev</w:t>
            </w:r>
            <w:proofErr w:type="spellEnd"/>
            <w:r w:rsidRPr="00061515">
              <w:rPr>
                <w:sz w:val="22"/>
              </w:rPr>
              <w:t>.</w:t>
            </w:r>
          </w:p>
          <w:p w14:paraId="0FA29A4D" w14:textId="17501276" w:rsidR="00CB7BA9" w:rsidRPr="00061515" w:rsidRDefault="00CB7BA9" w:rsidP="00CB7BA9">
            <w:pPr>
              <w:pStyle w:val="ListParagraph"/>
              <w:keepNext/>
              <w:numPr>
                <w:ilvl w:val="0"/>
                <w:numId w:val="24"/>
              </w:numPr>
              <w:rPr>
                <w:sz w:val="22"/>
              </w:rPr>
            </w:pPr>
            <w:r w:rsidRPr="00061515">
              <w:rPr>
                <w:sz w:val="22"/>
              </w:rPr>
              <w:t xml:space="preserve">Sab </w:t>
            </w:r>
            <w:proofErr w:type="spellStart"/>
            <w:r w:rsidRPr="00061515">
              <w:rPr>
                <w:sz w:val="22"/>
              </w:rPr>
              <w:t>qaum</w:t>
            </w:r>
            <w:proofErr w:type="spellEnd"/>
            <w:r w:rsidRPr="00061515">
              <w:rPr>
                <w:sz w:val="22"/>
              </w:rPr>
              <w:t xml:space="preserve"> </w:t>
            </w:r>
            <w:proofErr w:type="spellStart"/>
            <w:r w:rsidRPr="00061515">
              <w:rPr>
                <w:sz w:val="22"/>
              </w:rPr>
              <w:t>teb</w:t>
            </w:r>
            <w:proofErr w:type="spellEnd"/>
            <w:r w:rsidRPr="00061515">
              <w:rPr>
                <w:sz w:val="22"/>
              </w:rPr>
              <w:t xml:space="preserve"> ntawm Fresno (</w:t>
            </w:r>
            <w:proofErr w:type="spellStart"/>
            <w:r w:rsidRPr="00061515">
              <w:rPr>
                <w:sz w:val="22"/>
              </w:rPr>
              <w:t>Calwa</w:t>
            </w:r>
            <w:proofErr w:type="spellEnd"/>
            <w:r w:rsidRPr="00061515">
              <w:rPr>
                <w:sz w:val="22"/>
              </w:rPr>
              <w:t xml:space="preserve"> Park</w:t>
            </w:r>
            <w:r w:rsidR="00F1435D" w:rsidRPr="00061515">
              <w:rPr>
                <w:sz w:val="22"/>
              </w:rPr>
              <w:t xml:space="preserve"> area</w:t>
            </w:r>
            <w:r w:rsidRPr="00061515">
              <w:rPr>
                <w:sz w:val="22"/>
              </w:rPr>
              <w:t xml:space="preserve">) thiab sab </w:t>
            </w:r>
            <w:proofErr w:type="spellStart"/>
            <w:r w:rsidRPr="00061515">
              <w:rPr>
                <w:sz w:val="22"/>
              </w:rPr>
              <w:t>hnub</w:t>
            </w:r>
            <w:proofErr w:type="spellEnd"/>
            <w:r w:rsidRPr="00061515">
              <w:rPr>
                <w:sz w:val="22"/>
              </w:rPr>
              <w:t xml:space="preserve"> </w:t>
            </w:r>
            <w:proofErr w:type="spellStart"/>
            <w:r w:rsidRPr="00061515">
              <w:rPr>
                <w:sz w:val="22"/>
              </w:rPr>
              <w:t>poob</w:t>
            </w:r>
            <w:proofErr w:type="spellEnd"/>
            <w:r w:rsidRPr="00061515">
              <w:rPr>
                <w:sz w:val="22"/>
              </w:rPr>
              <w:t xml:space="preserve"> muaj </w:t>
            </w:r>
            <w:proofErr w:type="spellStart"/>
            <w:r w:rsidRPr="00061515">
              <w:rPr>
                <w:sz w:val="22"/>
              </w:rPr>
              <w:t>tsawg</w:t>
            </w:r>
            <w:proofErr w:type="spellEnd"/>
            <w:r w:rsidRPr="00061515">
              <w:rPr>
                <w:sz w:val="22"/>
              </w:rPr>
              <w:t xml:space="preserve"> dua </w:t>
            </w:r>
            <w:proofErr w:type="spellStart"/>
            <w:r w:rsidR="00F1435D" w:rsidRPr="00061515">
              <w:rPr>
                <w:sz w:val="22"/>
              </w:rPr>
              <w:t>txog</w:t>
            </w:r>
            <w:proofErr w:type="spellEnd"/>
            <w:r w:rsidR="00F1435D" w:rsidRPr="00061515">
              <w:rPr>
                <w:sz w:val="22"/>
              </w:rPr>
              <w:t xml:space="preserve"> ntawm </w:t>
            </w:r>
            <w:proofErr w:type="spellStart"/>
            <w:r w:rsidRPr="00061515">
              <w:rPr>
                <w:sz w:val="22"/>
              </w:rPr>
              <w:t>kev</w:t>
            </w:r>
            <w:proofErr w:type="spellEnd"/>
            <w:r w:rsidRPr="00061515">
              <w:rPr>
                <w:sz w:val="22"/>
              </w:rPr>
              <w:t xml:space="preserve"> </w:t>
            </w:r>
            <w:proofErr w:type="spellStart"/>
            <w:r w:rsidRPr="00061515">
              <w:rPr>
                <w:sz w:val="22"/>
              </w:rPr>
              <w:t>txhim</w:t>
            </w:r>
            <w:proofErr w:type="spellEnd"/>
            <w:r w:rsidRPr="00061515">
              <w:rPr>
                <w:sz w:val="22"/>
              </w:rPr>
              <w:t xml:space="preserve"> </w:t>
            </w:r>
            <w:proofErr w:type="spellStart"/>
            <w:r w:rsidRPr="00061515">
              <w:rPr>
                <w:sz w:val="22"/>
              </w:rPr>
              <w:t>kho</w:t>
            </w:r>
            <w:proofErr w:type="spellEnd"/>
            <w:r w:rsidRPr="00061515">
              <w:rPr>
                <w:sz w:val="22"/>
              </w:rPr>
              <w:t xml:space="preserve"> thiab </w:t>
            </w:r>
            <w:proofErr w:type="spellStart"/>
            <w:r w:rsidRPr="00061515">
              <w:rPr>
                <w:sz w:val="22"/>
              </w:rPr>
              <w:t>kev</w:t>
            </w:r>
            <w:proofErr w:type="spellEnd"/>
            <w:r w:rsidRPr="00061515">
              <w:rPr>
                <w:sz w:val="22"/>
              </w:rPr>
              <w:t xml:space="preserve"> </w:t>
            </w:r>
            <w:proofErr w:type="spellStart"/>
            <w:r w:rsidRPr="00061515">
              <w:rPr>
                <w:sz w:val="22"/>
              </w:rPr>
              <w:t>ntsuas</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nyab</w:t>
            </w:r>
            <w:proofErr w:type="spellEnd"/>
            <w:r w:rsidRPr="00061515">
              <w:rPr>
                <w:sz w:val="22"/>
              </w:rPr>
              <w:t xml:space="preserve"> </w:t>
            </w:r>
            <w:proofErr w:type="spellStart"/>
            <w:r w:rsidRPr="00061515">
              <w:rPr>
                <w:sz w:val="22"/>
              </w:rPr>
              <w:t>xeeb</w:t>
            </w:r>
            <w:proofErr w:type="spellEnd"/>
            <w:r w:rsidRPr="00061515">
              <w:rPr>
                <w:sz w:val="22"/>
              </w:rPr>
              <w:t xml:space="preserve">. </w:t>
            </w:r>
            <w:proofErr w:type="spellStart"/>
            <w:r w:rsidRPr="00061515">
              <w:rPr>
                <w:sz w:val="22"/>
              </w:rPr>
              <w:t>Teeb</w:t>
            </w:r>
            <w:proofErr w:type="spellEnd"/>
            <w:r w:rsidRPr="00061515">
              <w:rPr>
                <w:sz w:val="22"/>
              </w:rPr>
              <w:t xml:space="preserve"> pom </w:t>
            </w:r>
            <w:proofErr w:type="spellStart"/>
            <w:r w:rsidRPr="00061515">
              <w:rPr>
                <w:sz w:val="22"/>
              </w:rPr>
              <w:t>kev</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txhim</w:t>
            </w:r>
            <w:proofErr w:type="spellEnd"/>
            <w:r w:rsidRPr="00061515">
              <w:rPr>
                <w:sz w:val="22"/>
              </w:rPr>
              <w:t xml:space="preserve"> </w:t>
            </w:r>
            <w:proofErr w:type="spellStart"/>
            <w:r w:rsidRPr="00061515">
              <w:rPr>
                <w:sz w:val="22"/>
              </w:rPr>
              <w:t>kho</w:t>
            </w:r>
            <w:proofErr w:type="spellEnd"/>
            <w:r w:rsidRPr="00061515">
              <w:rPr>
                <w:sz w:val="22"/>
              </w:rPr>
              <w:t xml:space="preserve"> </w:t>
            </w:r>
            <w:proofErr w:type="spellStart"/>
            <w:r w:rsidRPr="00061515">
              <w:rPr>
                <w:sz w:val="22"/>
              </w:rPr>
              <w:t>txoj</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nyab</w:t>
            </w:r>
            <w:proofErr w:type="spellEnd"/>
            <w:r w:rsidRPr="00061515">
              <w:rPr>
                <w:sz w:val="22"/>
              </w:rPr>
              <w:t xml:space="preserve"> </w:t>
            </w:r>
            <w:proofErr w:type="spellStart"/>
            <w:r w:rsidRPr="00061515">
              <w:rPr>
                <w:sz w:val="22"/>
              </w:rPr>
              <w:t>xeeb</w:t>
            </w:r>
            <w:proofErr w:type="spellEnd"/>
            <w:r w:rsidRPr="00061515">
              <w:rPr>
                <w:sz w:val="22"/>
              </w:rPr>
              <w:t xml:space="preserve"> </w:t>
            </w:r>
            <w:proofErr w:type="spellStart"/>
            <w:r w:rsidRPr="00061515">
              <w:rPr>
                <w:sz w:val="22"/>
              </w:rPr>
              <w:t>rau</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neeg</w:t>
            </w:r>
            <w:proofErr w:type="spellEnd"/>
            <w:r w:rsidRPr="00061515">
              <w:rPr>
                <w:sz w:val="22"/>
              </w:rPr>
              <w:t xml:space="preserve"> </w:t>
            </w:r>
            <w:proofErr w:type="spellStart"/>
            <w:r w:rsidRPr="00061515">
              <w:rPr>
                <w:sz w:val="22"/>
              </w:rPr>
              <w:t>taug</w:t>
            </w:r>
            <w:proofErr w:type="spellEnd"/>
            <w:r w:rsidRPr="00061515">
              <w:rPr>
                <w:sz w:val="22"/>
              </w:rPr>
              <w:t xml:space="preserve"> </w:t>
            </w:r>
            <w:proofErr w:type="spellStart"/>
            <w:r w:rsidRPr="00061515">
              <w:rPr>
                <w:sz w:val="22"/>
              </w:rPr>
              <w:t>kev</w:t>
            </w:r>
            <w:proofErr w:type="spellEnd"/>
            <w:r w:rsidRPr="00061515">
              <w:rPr>
                <w:sz w:val="22"/>
              </w:rPr>
              <w:t xml:space="preserve">, thiab </w:t>
            </w:r>
            <w:proofErr w:type="spellStart"/>
            <w:r w:rsidRPr="00061515">
              <w:rPr>
                <w:sz w:val="22"/>
              </w:rPr>
              <w:t>kev</w:t>
            </w:r>
            <w:proofErr w:type="spellEnd"/>
            <w:r w:rsidRPr="00061515">
              <w:rPr>
                <w:sz w:val="22"/>
              </w:rPr>
              <w:t xml:space="preserve"> </w:t>
            </w:r>
            <w:proofErr w:type="spellStart"/>
            <w:r w:rsidRPr="00061515">
              <w:rPr>
                <w:sz w:val="22"/>
              </w:rPr>
              <w:t>taug</w:t>
            </w:r>
            <w:proofErr w:type="spellEnd"/>
            <w:r w:rsidRPr="00061515">
              <w:rPr>
                <w:sz w:val="22"/>
              </w:rPr>
              <w:t xml:space="preserve"> </w:t>
            </w:r>
            <w:proofErr w:type="spellStart"/>
            <w:r w:rsidRPr="00061515">
              <w:rPr>
                <w:sz w:val="22"/>
              </w:rPr>
              <w:t>kev</w:t>
            </w:r>
            <w:proofErr w:type="spellEnd"/>
            <w:r w:rsidRPr="00061515">
              <w:rPr>
                <w:sz w:val="22"/>
              </w:rPr>
              <w:t xml:space="preserve"> yog </w:t>
            </w:r>
            <w:r w:rsidR="00F1435D" w:rsidRPr="00061515">
              <w:rPr>
                <w:sz w:val="22"/>
              </w:rPr>
              <w:t xml:space="preserve">qhov </w:t>
            </w:r>
            <w:r w:rsidRPr="00061515">
              <w:rPr>
                <w:sz w:val="22"/>
              </w:rPr>
              <w:t>xav tau.</w:t>
            </w:r>
          </w:p>
          <w:p w14:paraId="6C062C3A" w14:textId="0117D747" w:rsidR="00CB7BA9" w:rsidRPr="00061515" w:rsidRDefault="00CB7BA9" w:rsidP="00CB7BA9">
            <w:pPr>
              <w:pStyle w:val="ListParagraph"/>
              <w:numPr>
                <w:ilvl w:val="0"/>
                <w:numId w:val="24"/>
              </w:numPr>
              <w:rPr>
                <w:sz w:val="22"/>
              </w:rPr>
            </w:pPr>
            <w:r w:rsidRPr="00061515">
              <w:rPr>
                <w:sz w:val="22"/>
              </w:rPr>
              <w:t xml:space="preserve">Kev </w:t>
            </w:r>
            <w:proofErr w:type="spellStart"/>
            <w:r w:rsidRPr="00061515">
              <w:rPr>
                <w:sz w:val="22"/>
              </w:rPr>
              <w:t>nthuav</w:t>
            </w:r>
            <w:proofErr w:type="spellEnd"/>
            <w:r w:rsidRPr="00061515">
              <w:rPr>
                <w:sz w:val="22"/>
              </w:rPr>
              <w:t xml:space="preserve"> </w:t>
            </w:r>
            <w:proofErr w:type="spellStart"/>
            <w:r w:rsidRPr="00061515">
              <w:rPr>
                <w:sz w:val="22"/>
              </w:rPr>
              <w:t>dav</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thauj</w:t>
            </w:r>
            <w:proofErr w:type="spellEnd"/>
            <w:r w:rsidRPr="00061515">
              <w:rPr>
                <w:sz w:val="22"/>
              </w:rPr>
              <w:t xml:space="preserve"> </w:t>
            </w:r>
            <w:proofErr w:type="spellStart"/>
            <w:r w:rsidRPr="00061515">
              <w:rPr>
                <w:sz w:val="22"/>
              </w:rPr>
              <w:t>mus</w:t>
            </w:r>
            <w:proofErr w:type="spellEnd"/>
            <w:r w:rsidRPr="00061515">
              <w:rPr>
                <w:sz w:val="22"/>
              </w:rPr>
              <w:t xml:space="preserve"> </w:t>
            </w:r>
            <w:proofErr w:type="spellStart"/>
            <w:r w:rsidRPr="00061515">
              <w:rPr>
                <w:sz w:val="22"/>
              </w:rPr>
              <w:t>los</w:t>
            </w:r>
            <w:proofErr w:type="spellEnd"/>
            <w:r w:rsidR="00F1435D" w:rsidRPr="00061515">
              <w:rPr>
                <w:sz w:val="22"/>
              </w:rPr>
              <w:t xml:space="preserve"> </w:t>
            </w:r>
            <w:proofErr w:type="spellStart"/>
            <w:r w:rsidR="00F1435D" w:rsidRPr="00061515">
              <w:rPr>
                <w:sz w:val="22"/>
              </w:rPr>
              <w:t>txhawm</w:t>
            </w:r>
            <w:proofErr w:type="spellEnd"/>
            <w:r w:rsidR="00F1435D" w:rsidRPr="00061515">
              <w:rPr>
                <w:sz w:val="22"/>
              </w:rPr>
              <w:t xml:space="preserve"> </w:t>
            </w:r>
            <w:proofErr w:type="spellStart"/>
            <w:r w:rsidR="00F1435D" w:rsidRPr="00061515">
              <w:rPr>
                <w:sz w:val="22"/>
              </w:rPr>
              <w:t>rau</w:t>
            </w:r>
            <w:proofErr w:type="spellEnd"/>
            <w:r w:rsidRPr="00061515">
              <w:rPr>
                <w:sz w:val="22"/>
              </w:rPr>
              <w:t xml:space="preserve"> </w:t>
            </w:r>
            <w:proofErr w:type="spellStart"/>
            <w:r w:rsidRPr="00061515">
              <w:rPr>
                <w:sz w:val="22"/>
              </w:rPr>
              <w:t>los</w:t>
            </w:r>
            <w:proofErr w:type="spellEnd"/>
            <w:r w:rsidRPr="00061515">
              <w:rPr>
                <w:sz w:val="22"/>
              </w:rPr>
              <w:t xml:space="preserve"> </w:t>
            </w:r>
            <w:proofErr w:type="spellStart"/>
            <w:r w:rsidRPr="00061515">
              <w:rPr>
                <w:sz w:val="22"/>
              </w:rPr>
              <w:t>pab</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neeg</w:t>
            </w:r>
            <w:proofErr w:type="spellEnd"/>
            <w:r w:rsidRPr="00061515">
              <w:rPr>
                <w:sz w:val="22"/>
              </w:rPr>
              <w:t xml:space="preserve"> nyob </w:t>
            </w:r>
            <w:proofErr w:type="spellStart"/>
            <w:r w:rsidRPr="00061515">
              <w:rPr>
                <w:sz w:val="22"/>
              </w:rPr>
              <w:t>hauv</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nkag</w:t>
            </w:r>
            <w:proofErr w:type="spellEnd"/>
            <w:r w:rsidRPr="00061515">
              <w:rPr>
                <w:sz w:val="22"/>
              </w:rPr>
              <w:t xml:space="preserve"> </w:t>
            </w:r>
            <w:proofErr w:type="spellStart"/>
            <w:r w:rsidRPr="00061515">
              <w:rPr>
                <w:sz w:val="22"/>
              </w:rPr>
              <w:t>mus</w:t>
            </w:r>
            <w:proofErr w:type="spellEnd"/>
            <w:r w:rsidRPr="00061515">
              <w:rPr>
                <w:sz w:val="22"/>
              </w:rPr>
              <w:t xml:space="preserve"> </w:t>
            </w:r>
            <w:proofErr w:type="spellStart"/>
            <w:r w:rsidRPr="00061515">
              <w:rPr>
                <w:sz w:val="22"/>
              </w:rPr>
              <w:t>rau</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ua</w:t>
            </w:r>
            <w:proofErr w:type="spellEnd"/>
            <w:r w:rsidRPr="00061515">
              <w:rPr>
                <w:sz w:val="22"/>
              </w:rPr>
              <w:t xml:space="preserve"> hauj</w:t>
            </w:r>
            <w:r w:rsidR="00F1435D" w:rsidRPr="00061515">
              <w:rPr>
                <w:sz w:val="22"/>
              </w:rPr>
              <w:t xml:space="preserve"> </w:t>
            </w:r>
            <w:proofErr w:type="spellStart"/>
            <w:r w:rsidRPr="00061515">
              <w:rPr>
                <w:sz w:val="22"/>
              </w:rPr>
              <w:t>lwm</w:t>
            </w:r>
            <w:proofErr w:type="spellEnd"/>
            <w:r w:rsidRPr="00061515">
              <w:rPr>
                <w:sz w:val="22"/>
              </w:rPr>
              <w:t xml:space="preserve"> / </w:t>
            </w:r>
            <w:proofErr w:type="spellStart"/>
            <w:r w:rsidRPr="00061515">
              <w:rPr>
                <w:sz w:val="22"/>
              </w:rPr>
              <w:t>kev</w:t>
            </w:r>
            <w:proofErr w:type="spellEnd"/>
            <w:r w:rsidRPr="00061515">
              <w:rPr>
                <w:sz w:val="22"/>
              </w:rPr>
              <w:t xml:space="preserve"> cob </w:t>
            </w:r>
            <w:proofErr w:type="spellStart"/>
            <w:r w:rsidRPr="00061515">
              <w:rPr>
                <w:sz w:val="22"/>
              </w:rPr>
              <w:t>qhia</w:t>
            </w:r>
            <w:proofErr w:type="spellEnd"/>
            <w:r w:rsidRPr="00061515">
              <w:rPr>
                <w:sz w:val="22"/>
              </w:rPr>
              <w:t xml:space="preserve"> thiab </w:t>
            </w:r>
            <w:proofErr w:type="spellStart"/>
            <w:r w:rsidRPr="00061515">
              <w:rPr>
                <w:sz w:val="22"/>
              </w:rPr>
              <w:t>kev</w:t>
            </w:r>
            <w:proofErr w:type="spellEnd"/>
            <w:r w:rsidRPr="00061515">
              <w:rPr>
                <w:sz w:val="22"/>
              </w:rPr>
              <w:t xml:space="preserve"> </w:t>
            </w:r>
            <w:proofErr w:type="spellStart"/>
            <w:r w:rsidRPr="00061515">
              <w:rPr>
                <w:sz w:val="22"/>
              </w:rPr>
              <w:t>pab</w:t>
            </w:r>
            <w:proofErr w:type="spellEnd"/>
            <w:r w:rsidR="00F1435D" w:rsidRPr="00061515">
              <w:rPr>
                <w:sz w:val="22"/>
              </w:rPr>
              <w:t xml:space="preserve"> </w:t>
            </w:r>
            <w:proofErr w:type="spellStart"/>
            <w:r w:rsidRPr="00061515">
              <w:rPr>
                <w:sz w:val="22"/>
              </w:rPr>
              <w:t>cuam</w:t>
            </w:r>
            <w:proofErr w:type="spellEnd"/>
            <w:r w:rsidRPr="00061515">
              <w:rPr>
                <w:sz w:val="22"/>
              </w:rPr>
              <w:t xml:space="preserve"> HIV. </w:t>
            </w:r>
            <w:proofErr w:type="spellStart"/>
            <w:r w:rsidRPr="00061515">
              <w:rPr>
                <w:sz w:val="22"/>
              </w:rPr>
              <w:t>Yuav</w:t>
            </w:r>
            <w:proofErr w:type="spellEnd"/>
            <w:r w:rsidRPr="00061515">
              <w:rPr>
                <w:sz w:val="22"/>
              </w:rPr>
              <w:t xml:space="preserve"> </w:t>
            </w:r>
            <w:proofErr w:type="spellStart"/>
            <w:r w:rsidRPr="00061515">
              <w:rPr>
                <w:sz w:val="22"/>
              </w:rPr>
              <w:t>tsum</w:t>
            </w:r>
            <w:proofErr w:type="spellEnd"/>
            <w:r w:rsidRPr="00061515">
              <w:rPr>
                <w:sz w:val="22"/>
              </w:rPr>
              <w:t xml:space="preserve"> muaj </w:t>
            </w:r>
            <w:proofErr w:type="spellStart"/>
            <w:r w:rsidRPr="00061515">
              <w:rPr>
                <w:sz w:val="22"/>
              </w:rPr>
              <w:t>tsheb</w:t>
            </w:r>
            <w:proofErr w:type="spellEnd"/>
            <w:r w:rsidRPr="00061515">
              <w:rPr>
                <w:sz w:val="22"/>
              </w:rPr>
              <w:t xml:space="preserve"> </w:t>
            </w:r>
            <w:proofErr w:type="spellStart"/>
            <w:r w:rsidRPr="00061515">
              <w:rPr>
                <w:sz w:val="22"/>
              </w:rPr>
              <w:t>npav</w:t>
            </w:r>
            <w:proofErr w:type="spellEnd"/>
            <w:r w:rsidRPr="00061515">
              <w:rPr>
                <w:sz w:val="22"/>
              </w:rPr>
              <w:t xml:space="preserve"> </w:t>
            </w:r>
            <w:proofErr w:type="spellStart"/>
            <w:r w:rsidRPr="00061515">
              <w:rPr>
                <w:sz w:val="22"/>
              </w:rPr>
              <w:t>ntau</w:t>
            </w:r>
            <w:proofErr w:type="spellEnd"/>
            <w:r w:rsidRPr="00061515">
              <w:rPr>
                <w:sz w:val="22"/>
              </w:rPr>
              <w:t xml:space="preserve"> dua thiab muaj chaw </w:t>
            </w:r>
            <w:proofErr w:type="spellStart"/>
            <w:r w:rsidRPr="00061515">
              <w:rPr>
                <w:sz w:val="22"/>
              </w:rPr>
              <w:t>tos</w:t>
            </w:r>
            <w:proofErr w:type="spellEnd"/>
            <w:r w:rsidRPr="00061515">
              <w:rPr>
                <w:sz w:val="22"/>
              </w:rPr>
              <w:t xml:space="preserve"> </w:t>
            </w:r>
            <w:proofErr w:type="spellStart"/>
            <w:r w:rsidRPr="00061515">
              <w:rPr>
                <w:sz w:val="22"/>
              </w:rPr>
              <w:t>tsheb</w:t>
            </w:r>
            <w:proofErr w:type="spellEnd"/>
            <w:r w:rsidRPr="00061515">
              <w:rPr>
                <w:sz w:val="22"/>
              </w:rPr>
              <w:t xml:space="preserve"> </w:t>
            </w:r>
            <w:proofErr w:type="spellStart"/>
            <w:r w:rsidRPr="00061515">
              <w:rPr>
                <w:sz w:val="22"/>
              </w:rPr>
              <w:t>npav</w:t>
            </w:r>
            <w:proofErr w:type="spellEnd"/>
            <w:r w:rsidRPr="00061515">
              <w:rPr>
                <w:sz w:val="22"/>
              </w:rPr>
              <w:t xml:space="preserve"> </w:t>
            </w:r>
            <w:proofErr w:type="spellStart"/>
            <w:r w:rsidRPr="00061515">
              <w:rPr>
                <w:sz w:val="22"/>
              </w:rPr>
              <w:t>ntau</w:t>
            </w:r>
            <w:proofErr w:type="spellEnd"/>
            <w:r w:rsidRPr="00061515">
              <w:rPr>
                <w:sz w:val="22"/>
              </w:rPr>
              <w:t xml:space="preserve"> dua.</w:t>
            </w:r>
          </w:p>
          <w:p w14:paraId="43DB9183" w14:textId="77777777" w:rsidR="00CB7BA9" w:rsidRPr="00061515" w:rsidRDefault="00CB7BA9" w:rsidP="00CB7BA9">
            <w:pPr>
              <w:pStyle w:val="ListParagraph"/>
              <w:keepNext/>
              <w:numPr>
                <w:ilvl w:val="0"/>
                <w:numId w:val="24"/>
              </w:numPr>
              <w:rPr>
                <w:sz w:val="22"/>
              </w:rPr>
            </w:pPr>
            <w:proofErr w:type="spellStart"/>
            <w:r w:rsidRPr="00061515">
              <w:rPr>
                <w:sz w:val="22"/>
              </w:rPr>
              <w:t>nthuav</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taug</w:t>
            </w:r>
            <w:proofErr w:type="spellEnd"/>
            <w:r w:rsidRPr="00061515">
              <w:rPr>
                <w:sz w:val="22"/>
              </w:rPr>
              <w:t xml:space="preserve"> </w:t>
            </w:r>
            <w:proofErr w:type="spellStart"/>
            <w:r w:rsidRPr="00061515">
              <w:rPr>
                <w:sz w:val="22"/>
              </w:rPr>
              <w:t>kev</w:t>
            </w:r>
            <w:proofErr w:type="spellEnd"/>
            <w:r w:rsidRPr="00061515">
              <w:rPr>
                <w:sz w:val="22"/>
              </w:rPr>
              <w:t>.</w:t>
            </w:r>
          </w:p>
          <w:p w14:paraId="596A2821" w14:textId="43E0A98E" w:rsidR="00CB7BA9" w:rsidRPr="00061515" w:rsidRDefault="00F1435D" w:rsidP="00CB7BA9">
            <w:pPr>
              <w:pStyle w:val="ListParagraph"/>
              <w:keepNext/>
              <w:numPr>
                <w:ilvl w:val="0"/>
                <w:numId w:val="24"/>
              </w:numPr>
              <w:rPr>
                <w:sz w:val="22"/>
              </w:rPr>
            </w:pPr>
            <w:r w:rsidRPr="00061515">
              <w:rPr>
                <w:sz w:val="22"/>
              </w:rPr>
              <w:lastRenderedPageBreak/>
              <w:t xml:space="preserve">Kev </w:t>
            </w:r>
            <w:proofErr w:type="spellStart"/>
            <w:r w:rsidRPr="00061515">
              <w:rPr>
                <w:sz w:val="22"/>
              </w:rPr>
              <w:t>txhim</w:t>
            </w:r>
            <w:proofErr w:type="spellEnd"/>
            <w:r w:rsidRPr="00061515">
              <w:rPr>
                <w:sz w:val="22"/>
              </w:rPr>
              <w:t xml:space="preserve"> </w:t>
            </w:r>
            <w:proofErr w:type="spellStart"/>
            <w:r w:rsidRPr="00061515">
              <w:rPr>
                <w:sz w:val="22"/>
              </w:rPr>
              <w:t>kho</w:t>
            </w:r>
            <w:proofErr w:type="spellEnd"/>
            <w:r w:rsidRPr="00061515">
              <w:rPr>
                <w:sz w:val="22"/>
              </w:rPr>
              <w:t xml:space="preserve"> </w:t>
            </w:r>
            <w:proofErr w:type="spellStart"/>
            <w:r w:rsidRPr="00061515">
              <w:rPr>
                <w:sz w:val="22"/>
              </w:rPr>
              <w:t>txhawm</w:t>
            </w:r>
            <w:proofErr w:type="spellEnd"/>
            <w:r w:rsidRPr="00061515">
              <w:rPr>
                <w:sz w:val="22"/>
              </w:rPr>
              <w:t xml:space="preserve"> </w:t>
            </w:r>
            <w:proofErr w:type="spellStart"/>
            <w:r w:rsidRPr="00061515">
              <w:rPr>
                <w:sz w:val="22"/>
              </w:rPr>
              <w:t>rau</w:t>
            </w:r>
            <w:proofErr w:type="spellEnd"/>
            <w:r w:rsidR="00CB7BA9" w:rsidRPr="00061515">
              <w:rPr>
                <w:sz w:val="22"/>
              </w:rPr>
              <w:t xml:space="preserve"> </w:t>
            </w:r>
            <w:proofErr w:type="spellStart"/>
            <w:r w:rsidR="00CB7BA9" w:rsidRPr="00061515">
              <w:rPr>
                <w:sz w:val="22"/>
              </w:rPr>
              <w:t>los</w:t>
            </w:r>
            <w:proofErr w:type="spellEnd"/>
            <w:r w:rsidR="00CB7BA9" w:rsidRPr="00061515">
              <w:rPr>
                <w:sz w:val="22"/>
              </w:rPr>
              <w:t xml:space="preserve"> </w:t>
            </w:r>
            <w:proofErr w:type="spellStart"/>
            <w:r w:rsidR="00CB7BA9" w:rsidRPr="00061515">
              <w:rPr>
                <w:sz w:val="22"/>
              </w:rPr>
              <w:t>txhawb</w:t>
            </w:r>
            <w:proofErr w:type="spellEnd"/>
            <w:r w:rsidR="00CB7BA9" w:rsidRPr="00061515">
              <w:rPr>
                <w:sz w:val="22"/>
              </w:rPr>
              <w:t xml:space="preserve"> </w:t>
            </w:r>
            <w:proofErr w:type="spellStart"/>
            <w:r w:rsidR="00CB7BA9" w:rsidRPr="00061515">
              <w:rPr>
                <w:sz w:val="22"/>
              </w:rPr>
              <w:t>kev</w:t>
            </w:r>
            <w:proofErr w:type="spellEnd"/>
            <w:r w:rsidR="00CB7BA9" w:rsidRPr="00061515">
              <w:rPr>
                <w:sz w:val="22"/>
              </w:rPr>
              <w:t xml:space="preserve"> lag </w:t>
            </w:r>
            <w:proofErr w:type="spellStart"/>
            <w:r w:rsidR="00CB7BA9" w:rsidRPr="00061515">
              <w:rPr>
                <w:sz w:val="22"/>
              </w:rPr>
              <w:t>luam</w:t>
            </w:r>
            <w:proofErr w:type="spellEnd"/>
            <w:r w:rsidR="00CB7BA9" w:rsidRPr="00061515">
              <w:rPr>
                <w:sz w:val="22"/>
              </w:rPr>
              <w:t xml:space="preserve"> </w:t>
            </w:r>
            <w:proofErr w:type="spellStart"/>
            <w:r w:rsidR="00CB7BA9" w:rsidRPr="00061515">
              <w:rPr>
                <w:sz w:val="22"/>
              </w:rPr>
              <w:t>los</w:t>
            </w:r>
            <w:proofErr w:type="spellEnd"/>
            <w:r w:rsidRPr="00061515">
              <w:rPr>
                <w:sz w:val="22"/>
              </w:rPr>
              <w:t xml:space="preserve"> </w:t>
            </w:r>
            <w:r w:rsidR="00CB7BA9" w:rsidRPr="00061515">
              <w:rPr>
                <w:sz w:val="22"/>
              </w:rPr>
              <w:t xml:space="preserve">sis </w:t>
            </w:r>
            <w:proofErr w:type="spellStart"/>
            <w:r w:rsidR="00CB7BA9" w:rsidRPr="00061515">
              <w:rPr>
                <w:sz w:val="22"/>
              </w:rPr>
              <w:t>kev</w:t>
            </w:r>
            <w:proofErr w:type="spellEnd"/>
            <w:r w:rsidR="00CB7BA9" w:rsidRPr="00061515">
              <w:rPr>
                <w:sz w:val="22"/>
              </w:rPr>
              <w:t xml:space="preserve"> </w:t>
            </w:r>
            <w:proofErr w:type="spellStart"/>
            <w:r w:rsidR="00CB7BA9" w:rsidRPr="00061515">
              <w:rPr>
                <w:sz w:val="22"/>
              </w:rPr>
              <w:t>tsim</w:t>
            </w:r>
            <w:proofErr w:type="spellEnd"/>
            <w:r w:rsidR="00CB7BA9" w:rsidRPr="00061515">
              <w:rPr>
                <w:sz w:val="22"/>
              </w:rPr>
              <w:t xml:space="preserve"> </w:t>
            </w:r>
            <w:proofErr w:type="spellStart"/>
            <w:r w:rsidR="00CB7BA9" w:rsidRPr="00061515">
              <w:rPr>
                <w:sz w:val="22"/>
              </w:rPr>
              <w:t>vaj</w:t>
            </w:r>
            <w:proofErr w:type="spellEnd"/>
            <w:r w:rsidR="00CB7BA9" w:rsidRPr="00061515">
              <w:rPr>
                <w:sz w:val="22"/>
              </w:rPr>
              <w:t xml:space="preserve"> </w:t>
            </w:r>
            <w:proofErr w:type="spellStart"/>
            <w:r w:rsidR="00CB7BA9" w:rsidRPr="00061515">
              <w:rPr>
                <w:sz w:val="22"/>
              </w:rPr>
              <w:t>tsev</w:t>
            </w:r>
            <w:proofErr w:type="spellEnd"/>
            <w:r w:rsidR="00CB7BA9" w:rsidRPr="00061515">
              <w:rPr>
                <w:sz w:val="22"/>
              </w:rPr>
              <w:t xml:space="preserve"> </w:t>
            </w:r>
            <w:r w:rsidRPr="00061515">
              <w:rPr>
                <w:sz w:val="22"/>
              </w:rPr>
              <w:t>–</w:t>
            </w:r>
            <w:r w:rsidR="00CB7BA9" w:rsidRPr="00061515">
              <w:rPr>
                <w:sz w:val="22"/>
              </w:rPr>
              <w:t xml:space="preserve"> </w:t>
            </w:r>
            <w:proofErr w:type="spellStart"/>
            <w:r w:rsidRPr="00061515">
              <w:rPr>
                <w:sz w:val="22"/>
              </w:rPr>
              <w:t>ntus</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kwj</w:t>
            </w:r>
            <w:proofErr w:type="spellEnd"/>
            <w:r w:rsidRPr="00061515">
              <w:rPr>
                <w:sz w:val="22"/>
              </w:rPr>
              <w:t xml:space="preserve"> </w:t>
            </w:r>
            <w:proofErr w:type="spellStart"/>
            <w:r w:rsidRPr="00061515">
              <w:rPr>
                <w:sz w:val="22"/>
              </w:rPr>
              <w:t>dej</w:t>
            </w:r>
            <w:proofErr w:type="spellEnd"/>
            <w:r w:rsidRPr="00061515">
              <w:rPr>
                <w:sz w:val="22"/>
              </w:rPr>
              <w:t xml:space="preserve"> thiab </w:t>
            </w:r>
            <w:proofErr w:type="spellStart"/>
            <w:r w:rsidRPr="00061515">
              <w:rPr>
                <w:sz w:val="22"/>
              </w:rPr>
              <w:t>kev</w:t>
            </w:r>
            <w:proofErr w:type="spellEnd"/>
            <w:r w:rsidRPr="00061515">
              <w:rPr>
                <w:sz w:val="22"/>
              </w:rPr>
              <w:t xml:space="preserve"> </w:t>
            </w:r>
            <w:proofErr w:type="spellStart"/>
            <w:r w:rsidRPr="00061515">
              <w:rPr>
                <w:sz w:val="22"/>
              </w:rPr>
              <w:t>taug</w:t>
            </w:r>
            <w:proofErr w:type="spellEnd"/>
            <w:r w:rsidR="00CB7BA9" w:rsidRPr="00061515">
              <w:rPr>
                <w:sz w:val="22"/>
              </w:rPr>
              <w:t xml:space="preserve">, </w:t>
            </w:r>
            <w:proofErr w:type="spellStart"/>
            <w:r w:rsidR="00CB7BA9" w:rsidRPr="00061515">
              <w:rPr>
                <w:sz w:val="22"/>
              </w:rPr>
              <w:t>kav</w:t>
            </w:r>
            <w:proofErr w:type="spellEnd"/>
            <w:r w:rsidR="00CB7BA9" w:rsidRPr="00061515">
              <w:rPr>
                <w:sz w:val="22"/>
              </w:rPr>
              <w:t xml:space="preserve"> </w:t>
            </w:r>
            <w:proofErr w:type="spellStart"/>
            <w:r w:rsidR="00CB7BA9" w:rsidRPr="00061515">
              <w:rPr>
                <w:sz w:val="22"/>
              </w:rPr>
              <w:t>dej</w:t>
            </w:r>
            <w:proofErr w:type="spellEnd"/>
            <w:r w:rsidR="00CB7BA9" w:rsidRPr="00061515">
              <w:rPr>
                <w:sz w:val="22"/>
              </w:rPr>
              <w:t xml:space="preserve"> thiab </w:t>
            </w:r>
            <w:proofErr w:type="spellStart"/>
            <w:r w:rsidR="00CB7BA9" w:rsidRPr="00061515">
              <w:rPr>
                <w:sz w:val="22"/>
              </w:rPr>
              <w:t>dej</w:t>
            </w:r>
            <w:proofErr w:type="spellEnd"/>
            <w:r w:rsidR="00CB7BA9" w:rsidRPr="00061515">
              <w:rPr>
                <w:sz w:val="22"/>
              </w:rPr>
              <w:t xml:space="preserve">. </w:t>
            </w:r>
            <w:proofErr w:type="spellStart"/>
            <w:r w:rsidR="00CB7BA9" w:rsidRPr="00061515">
              <w:rPr>
                <w:sz w:val="22"/>
              </w:rPr>
              <w:t>Ib</w:t>
            </w:r>
            <w:proofErr w:type="spellEnd"/>
            <w:r w:rsidR="00CB7BA9" w:rsidRPr="00061515">
              <w:rPr>
                <w:sz w:val="22"/>
              </w:rPr>
              <w:t xml:space="preserve"> </w:t>
            </w:r>
            <w:proofErr w:type="spellStart"/>
            <w:r w:rsidR="00CB7BA9" w:rsidRPr="00061515">
              <w:rPr>
                <w:sz w:val="22"/>
              </w:rPr>
              <w:t>feem</w:t>
            </w:r>
            <w:proofErr w:type="spellEnd"/>
            <w:r w:rsidR="00CB7BA9" w:rsidRPr="00061515">
              <w:rPr>
                <w:sz w:val="22"/>
              </w:rPr>
              <w:t xml:space="preserve"> ntawm lub </w:t>
            </w:r>
            <w:proofErr w:type="spellStart"/>
            <w:r w:rsidR="00CB7BA9" w:rsidRPr="00061515">
              <w:rPr>
                <w:sz w:val="22"/>
              </w:rPr>
              <w:t>nroog</w:t>
            </w:r>
            <w:proofErr w:type="spellEnd"/>
            <w:r w:rsidR="00CB7BA9" w:rsidRPr="00061515">
              <w:rPr>
                <w:sz w:val="22"/>
              </w:rPr>
              <w:t xml:space="preserve">, </w:t>
            </w:r>
            <w:proofErr w:type="spellStart"/>
            <w:r w:rsidR="00CB7BA9" w:rsidRPr="00061515">
              <w:rPr>
                <w:sz w:val="22"/>
              </w:rPr>
              <w:t>xws</w:t>
            </w:r>
            <w:proofErr w:type="spellEnd"/>
            <w:r w:rsidR="00CB7BA9" w:rsidRPr="00061515">
              <w:rPr>
                <w:sz w:val="22"/>
              </w:rPr>
              <w:t xml:space="preserve"> li sab </w:t>
            </w:r>
            <w:proofErr w:type="spellStart"/>
            <w:r w:rsidR="00CB7BA9" w:rsidRPr="00061515">
              <w:rPr>
                <w:sz w:val="22"/>
              </w:rPr>
              <w:t>hnub</w:t>
            </w:r>
            <w:proofErr w:type="spellEnd"/>
            <w:r w:rsidR="00CB7BA9" w:rsidRPr="00061515">
              <w:rPr>
                <w:sz w:val="22"/>
              </w:rPr>
              <w:t xml:space="preserve"> </w:t>
            </w:r>
            <w:proofErr w:type="spellStart"/>
            <w:r w:rsidR="00CB7BA9" w:rsidRPr="00061515">
              <w:rPr>
                <w:sz w:val="22"/>
              </w:rPr>
              <w:t>poob</w:t>
            </w:r>
            <w:proofErr w:type="spellEnd"/>
            <w:r w:rsidR="00CB7BA9" w:rsidRPr="00061515">
              <w:rPr>
                <w:sz w:val="22"/>
              </w:rPr>
              <w:t xml:space="preserve"> ntawm Fresno, </w:t>
            </w:r>
            <w:proofErr w:type="spellStart"/>
            <w:r w:rsidR="00CB7BA9" w:rsidRPr="00061515">
              <w:rPr>
                <w:sz w:val="22"/>
              </w:rPr>
              <w:t>tsis</w:t>
            </w:r>
            <w:proofErr w:type="spellEnd"/>
            <w:r w:rsidR="00CB7BA9" w:rsidRPr="00061515">
              <w:rPr>
                <w:sz w:val="22"/>
              </w:rPr>
              <w:t xml:space="preserve"> muaj </w:t>
            </w:r>
            <w:proofErr w:type="spellStart"/>
            <w:r w:rsidR="00CB7BA9" w:rsidRPr="00061515">
              <w:rPr>
                <w:sz w:val="22"/>
              </w:rPr>
              <w:t>kev</w:t>
            </w:r>
            <w:proofErr w:type="spellEnd"/>
            <w:r w:rsidR="00CB7BA9" w:rsidRPr="00061515">
              <w:rPr>
                <w:sz w:val="22"/>
              </w:rPr>
              <w:t xml:space="preserve"> </w:t>
            </w:r>
            <w:proofErr w:type="spellStart"/>
            <w:r w:rsidRPr="00061515">
              <w:rPr>
                <w:sz w:val="22"/>
              </w:rPr>
              <w:t>txhim</w:t>
            </w:r>
            <w:proofErr w:type="spellEnd"/>
            <w:r w:rsidRPr="00061515">
              <w:rPr>
                <w:sz w:val="22"/>
              </w:rPr>
              <w:t xml:space="preserve"> </w:t>
            </w:r>
            <w:proofErr w:type="spellStart"/>
            <w:r w:rsidRPr="00061515">
              <w:rPr>
                <w:sz w:val="22"/>
              </w:rPr>
              <w:t>kho</w:t>
            </w:r>
            <w:proofErr w:type="spellEnd"/>
            <w:r w:rsidRPr="00061515">
              <w:rPr>
                <w:sz w:val="22"/>
              </w:rPr>
              <w:t xml:space="preserve"> </w:t>
            </w:r>
            <w:proofErr w:type="spellStart"/>
            <w:r w:rsidRPr="00061515">
              <w:rPr>
                <w:sz w:val="22"/>
              </w:rPr>
              <w:t>raws</w:t>
            </w:r>
            <w:proofErr w:type="spellEnd"/>
            <w:r w:rsidRPr="00061515">
              <w:rPr>
                <w:sz w:val="22"/>
              </w:rPr>
              <w:t xml:space="preserve"> </w:t>
            </w:r>
            <w:proofErr w:type="spellStart"/>
            <w:r w:rsidRPr="00061515">
              <w:rPr>
                <w:sz w:val="22"/>
              </w:rPr>
              <w:t>lis</w:t>
            </w:r>
            <w:proofErr w:type="spellEnd"/>
            <w:r w:rsidRPr="00061515">
              <w:rPr>
                <w:sz w:val="22"/>
              </w:rPr>
              <w:t xml:space="preserve"> xav tau</w:t>
            </w:r>
            <w:r w:rsidR="00CB7BA9" w:rsidRPr="00061515">
              <w:rPr>
                <w:sz w:val="22"/>
              </w:rPr>
              <w:t>.</w:t>
            </w:r>
          </w:p>
          <w:p w14:paraId="58925626" w14:textId="6EE7C2C7" w:rsidR="00CB7BA9" w:rsidRPr="00061515" w:rsidRDefault="00F1435D" w:rsidP="00CB7BA9">
            <w:pPr>
              <w:pStyle w:val="ListParagraph"/>
              <w:keepNext/>
              <w:numPr>
                <w:ilvl w:val="0"/>
                <w:numId w:val="24"/>
              </w:numPr>
              <w:rPr>
                <w:sz w:val="22"/>
              </w:rPr>
            </w:pPr>
            <w:proofErr w:type="spellStart"/>
            <w:r w:rsidRPr="00061515">
              <w:rPr>
                <w:sz w:val="22"/>
              </w:rPr>
              <w:t>N</w:t>
            </w:r>
            <w:r w:rsidR="00CB7BA9" w:rsidRPr="00061515">
              <w:rPr>
                <w:sz w:val="22"/>
              </w:rPr>
              <w:t>txiv</w:t>
            </w:r>
            <w:proofErr w:type="spellEnd"/>
            <w:r w:rsidR="00CB7BA9" w:rsidRPr="00061515">
              <w:rPr>
                <w:sz w:val="22"/>
              </w:rPr>
              <w:t xml:space="preserve"> </w:t>
            </w:r>
            <w:proofErr w:type="spellStart"/>
            <w:r w:rsidR="00CB7BA9" w:rsidRPr="00061515">
              <w:rPr>
                <w:sz w:val="22"/>
              </w:rPr>
              <w:t>kev</w:t>
            </w:r>
            <w:proofErr w:type="spellEnd"/>
            <w:r w:rsidR="00CB7BA9" w:rsidRPr="00061515">
              <w:rPr>
                <w:sz w:val="22"/>
              </w:rPr>
              <w:t xml:space="preserve"> </w:t>
            </w:r>
            <w:proofErr w:type="spellStart"/>
            <w:r w:rsidR="00CB7BA9" w:rsidRPr="00061515">
              <w:rPr>
                <w:sz w:val="22"/>
              </w:rPr>
              <w:t>siv</w:t>
            </w:r>
            <w:proofErr w:type="spellEnd"/>
            <w:r w:rsidR="00CB7BA9" w:rsidRPr="00061515">
              <w:rPr>
                <w:sz w:val="22"/>
              </w:rPr>
              <w:t xml:space="preserve"> </w:t>
            </w:r>
            <w:proofErr w:type="spellStart"/>
            <w:r w:rsidR="00CB7BA9" w:rsidRPr="00061515">
              <w:rPr>
                <w:sz w:val="22"/>
              </w:rPr>
              <w:t>nyiaj</w:t>
            </w:r>
            <w:proofErr w:type="spellEnd"/>
            <w:r w:rsidR="00CB7BA9" w:rsidRPr="00061515">
              <w:rPr>
                <w:sz w:val="22"/>
              </w:rPr>
              <w:t xml:space="preserve"> </w:t>
            </w:r>
            <w:proofErr w:type="spellStart"/>
            <w:r w:rsidR="00CB7BA9" w:rsidRPr="00061515">
              <w:rPr>
                <w:sz w:val="22"/>
              </w:rPr>
              <w:t>txiag</w:t>
            </w:r>
            <w:proofErr w:type="spellEnd"/>
            <w:r w:rsidR="00CB7BA9" w:rsidRPr="00061515">
              <w:rPr>
                <w:sz w:val="22"/>
              </w:rPr>
              <w:t xml:space="preserve"> </w:t>
            </w:r>
            <w:r w:rsidRPr="00061515">
              <w:rPr>
                <w:sz w:val="22"/>
              </w:rPr>
              <w:t xml:space="preserve">ntawm </w:t>
            </w:r>
            <w:proofErr w:type="spellStart"/>
            <w:r w:rsidRPr="00061515">
              <w:rPr>
                <w:sz w:val="22"/>
              </w:rPr>
              <w:t>tsev</w:t>
            </w:r>
            <w:proofErr w:type="spellEnd"/>
            <w:r w:rsidRPr="00061515">
              <w:rPr>
                <w:sz w:val="22"/>
              </w:rPr>
              <w:t xml:space="preserve"> </w:t>
            </w:r>
            <w:proofErr w:type="spellStart"/>
            <w:r w:rsidRPr="00061515">
              <w:rPr>
                <w:sz w:val="22"/>
              </w:rPr>
              <w:t>kawm</w:t>
            </w:r>
            <w:proofErr w:type="spellEnd"/>
            <w:r w:rsidRPr="00061515">
              <w:rPr>
                <w:sz w:val="22"/>
              </w:rPr>
              <w:t xml:space="preserve"> </w:t>
            </w:r>
            <w:proofErr w:type="spellStart"/>
            <w:r w:rsidRPr="00061515">
              <w:rPr>
                <w:sz w:val="22"/>
              </w:rPr>
              <w:t>ntawv</w:t>
            </w:r>
            <w:proofErr w:type="spellEnd"/>
            <w:r w:rsidRPr="00061515">
              <w:rPr>
                <w:sz w:val="22"/>
              </w:rPr>
              <w:t xml:space="preserve"> </w:t>
            </w:r>
            <w:r w:rsidR="00CB7BA9" w:rsidRPr="00061515">
              <w:rPr>
                <w:sz w:val="22"/>
              </w:rPr>
              <w:t xml:space="preserve">thiab </w:t>
            </w:r>
            <w:proofErr w:type="spellStart"/>
            <w:r w:rsidR="00CB7BA9" w:rsidRPr="00061515">
              <w:rPr>
                <w:sz w:val="22"/>
              </w:rPr>
              <w:t>kev</w:t>
            </w:r>
            <w:proofErr w:type="spellEnd"/>
            <w:r w:rsidR="00CB7BA9" w:rsidRPr="00061515">
              <w:rPr>
                <w:sz w:val="22"/>
              </w:rPr>
              <w:t xml:space="preserve"> </w:t>
            </w:r>
            <w:proofErr w:type="spellStart"/>
            <w:r w:rsidR="00CB7BA9" w:rsidRPr="00061515">
              <w:rPr>
                <w:sz w:val="22"/>
              </w:rPr>
              <w:t>tswj</w:t>
            </w:r>
            <w:proofErr w:type="spellEnd"/>
            <w:r w:rsidR="00CB7BA9" w:rsidRPr="00061515">
              <w:rPr>
                <w:sz w:val="22"/>
              </w:rPr>
              <w:t xml:space="preserve"> </w:t>
            </w:r>
            <w:proofErr w:type="spellStart"/>
            <w:r w:rsidR="00CB7BA9" w:rsidRPr="00061515">
              <w:rPr>
                <w:sz w:val="22"/>
              </w:rPr>
              <w:t>nyiaj</w:t>
            </w:r>
            <w:proofErr w:type="spellEnd"/>
            <w:r w:rsidR="00CB7BA9" w:rsidRPr="00061515">
              <w:rPr>
                <w:sz w:val="22"/>
              </w:rPr>
              <w:t xml:space="preserve"> </w:t>
            </w:r>
            <w:proofErr w:type="spellStart"/>
            <w:r w:rsidR="00CB7BA9" w:rsidRPr="00061515">
              <w:rPr>
                <w:sz w:val="22"/>
              </w:rPr>
              <w:t>txiag</w:t>
            </w:r>
            <w:proofErr w:type="spellEnd"/>
            <w:r w:rsidR="00CB7BA9" w:rsidRPr="00061515">
              <w:rPr>
                <w:sz w:val="22"/>
              </w:rPr>
              <w:t xml:space="preserve"> </w:t>
            </w:r>
            <w:proofErr w:type="spellStart"/>
            <w:r w:rsidR="00CB7BA9" w:rsidRPr="00061515">
              <w:rPr>
                <w:sz w:val="22"/>
              </w:rPr>
              <w:t>kom</w:t>
            </w:r>
            <w:proofErr w:type="spellEnd"/>
            <w:r w:rsidR="00CB7BA9" w:rsidRPr="00061515">
              <w:rPr>
                <w:sz w:val="22"/>
              </w:rPr>
              <w:t xml:space="preserve"> </w:t>
            </w:r>
            <w:proofErr w:type="spellStart"/>
            <w:r w:rsidR="00CB7BA9" w:rsidRPr="00061515">
              <w:rPr>
                <w:sz w:val="22"/>
              </w:rPr>
              <w:t>cov</w:t>
            </w:r>
            <w:proofErr w:type="spellEnd"/>
            <w:r w:rsidR="00CB7BA9" w:rsidRPr="00061515">
              <w:rPr>
                <w:sz w:val="22"/>
              </w:rPr>
              <w:t xml:space="preserve"> </w:t>
            </w:r>
            <w:proofErr w:type="spellStart"/>
            <w:r w:rsidR="00CB7BA9" w:rsidRPr="00061515">
              <w:rPr>
                <w:sz w:val="22"/>
              </w:rPr>
              <w:t>neeg</w:t>
            </w:r>
            <w:proofErr w:type="spellEnd"/>
            <w:r w:rsidR="00CB7BA9" w:rsidRPr="00061515">
              <w:rPr>
                <w:sz w:val="22"/>
              </w:rPr>
              <w:t xml:space="preserve"> nyob </w:t>
            </w:r>
            <w:proofErr w:type="spellStart"/>
            <w:r w:rsidR="00CB7BA9" w:rsidRPr="00061515">
              <w:rPr>
                <w:sz w:val="22"/>
              </w:rPr>
              <w:t>ruaj</w:t>
            </w:r>
            <w:proofErr w:type="spellEnd"/>
            <w:r w:rsidR="00CB7BA9" w:rsidRPr="00061515">
              <w:rPr>
                <w:sz w:val="22"/>
              </w:rPr>
              <w:t xml:space="preserve"> </w:t>
            </w:r>
            <w:proofErr w:type="spellStart"/>
            <w:r w:rsidR="00CB7BA9" w:rsidRPr="00061515">
              <w:rPr>
                <w:sz w:val="22"/>
              </w:rPr>
              <w:t>khov</w:t>
            </w:r>
            <w:proofErr w:type="spellEnd"/>
            <w:r w:rsidR="00CB7BA9" w:rsidRPr="00061515">
              <w:rPr>
                <w:sz w:val="22"/>
              </w:rPr>
              <w:t>.</w:t>
            </w:r>
          </w:p>
          <w:p w14:paraId="00FFD9AF" w14:textId="4C284680" w:rsidR="00CB7BA9" w:rsidRPr="00061515" w:rsidRDefault="00CB7BA9" w:rsidP="00CB7BA9">
            <w:pPr>
              <w:pStyle w:val="ListParagraph"/>
              <w:keepNext/>
              <w:numPr>
                <w:ilvl w:val="0"/>
                <w:numId w:val="24"/>
              </w:numPr>
              <w:rPr>
                <w:sz w:val="22"/>
              </w:rPr>
            </w:pPr>
            <w:r w:rsidRPr="00061515">
              <w:rPr>
                <w:sz w:val="22"/>
              </w:rPr>
              <w:t xml:space="preserve">Kev </w:t>
            </w:r>
            <w:proofErr w:type="spellStart"/>
            <w:r w:rsidRPr="00061515">
              <w:rPr>
                <w:sz w:val="22"/>
              </w:rPr>
              <w:t>tiv</w:t>
            </w:r>
            <w:proofErr w:type="spellEnd"/>
            <w:r w:rsidRPr="00061515">
              <w:rPr>
                <w:sz w:val="22"/>
              </w:rPr>
              <w:t xml:space="preserve"> </w:t>
            </w:r>
            <w:proofErr w:type="spellStart"/>
            <w:r w:rsidRPr="00061515">
              <w:rPr>
                <w:sz w:val="22"/>
              </w:rPr>
              <w:t>thaiv</w:t>
            </w:r>
            <w:proofErr w:type="spellEnd"/>
            <w:r w:rsidRPr="00061515">
              <w:rPr>
                <w:sz w:val="22"/>
              </w:rPr>
              <w:t xml:space="preserve"> </w:t>
            </w:r>
            <w:proofErr w:type="spellStart"/>
            <w:r w:rsidRPr="00061515">
              <w:rPr>
                <w:sz w:val="22"/>
              </w:rPr>
              <w:t>tsis</w:t>
            </w:r>
            <w:proofErr w:type="spellEnd"/>
            <w:r w:rsidRPr="00061515">
              <w:rPr>
                <w:sz w:val="22"/>
              </w:rPr>
              <w:t xml:space="preserve"> muaj </w:t>
            </w:r>
            <w:proofErr w:type="spellStart"/>
            <w:r w:rsidRPr="00061515">
              <w:rPr>
                <w:sz w:val="22"/>
              </w:rPr>
              <w:t>vaj</w:t>
            </w:r>
            <w:proofErr w:type="spellEnd"/>
            <w:r w:rsidRPr="00061515">
              <w:rPr>
                <w:sz w:val="22"/>
              </w:rPr>
              <w:t xml:space="preserve"> </w:t>
            </w:r>
            <w:proofErr w:type="spellStart"/>
            <w:r w:rsidRPr="00061515">
              <w:rPr>
                <w:sz w:val="22"/>
              </w:rPr>
              <w:t>tse</w:t>
            </w:r>
            <w:r w:rsidR="00F1435D" w:rsidRPr="00061515">
              <w:rPr>
                <w:sz w:val="22"/>
              </w:rPr>
              <w:t>v</w:t>
            </w:r>
            <w:proofErr w:type="spellEnd"/>
            <w:r w:rsidRPr="00061515">
              <w:rPr>
                <w:sz w:val="22"/>
              </w:rPr>
              <w:t>.</w:t>
            </w:r>
          </w:p>
          <w:p w14:paraId="724EB4EF" w14:textId="18006DE0" w:rsidR="00CB7BA9" w:rsidRPr="00061515" w:rsidRDefault="00CB7BA9" w:rsidP="00CB7BA9">
            <w:pPr>
              <w:pStyle w:val="ListParagraph"/>
              <w:keepNext/>
              <w:numPr>
                <w:ilvl w:val="0"/>
                <w:numId w:val="24"/>
              </w:numPr>
              <w:rPr>
                <w:sz w:val="22"/>
              </w:rPr>
            </w:pPr>
            <w:r w:rsidRPr="00061515">
              <w:rPr>
                <w:sz w:val="22"/>
              </w:rPr>
              <w:t xml:space="preserve">Lub </w:t>
            </w:r>
            <w:proofErr w:type="spellStart"/>
            <w:r w:rsidRPr="00061515">
              <w:rPr>
                <w:sz w:val="22"/>
              </w:rPr>
              <w:t>luag</w:t>
            </w:r>
            <w:proofErr w:type="spellEnd"/>
            <w:r w:rsidRPr="00061515">
              <w:rPr>
                <w:sz w:val="22"/>
              </w:rPr>
              <w:t xml:space="preserve"> hauj</w:t>
            </w:r>
            <w:r w:rsidR="00F1435D" w:rsidRPr="00061515">
              <w:rPr>
                <w:sz w:val="22"/>
              </w:rPr>
              <w:t xml:space="preserve"> </w:t>
            </w:r>
            <w:proofErr w:type="spellStart"/>
            <w:r w:rsidRPr="00061515">
              <w:rPr>
                <w:sz w:val="22"/>
              </w:rPr>
              <w:t>lwm</w:t>
            </w:r>
            <w:proofErr w:type="spellEnd"/>
            <w:r w:rsidRPr="00061515">
              <w:rPr>
                <w:sz w:val="22"/>
              </w:rPr>
              <w:t xml:space="preserve"> </w:t>
            </w:r>
            <w:proofErr w:type="spellStart"/>
            <w:r w:rsidRPr="00061515">
              <w:rPr>
                <w:sz w:val="22"/>
              </w:rPr>
              <w:t>ua</w:t>
            </w:r>
            <w:proofErr w:type="spellEnd"/>
            <w:r w:rsidRPr="00061515">
              <w:rPr>
                <w:sz w:val="22"/>
              </w:rPr>
              <w:t xml:space="preserve"> </w:t>
            </w:r>
            <w:proofErr w:type="spellStart"/>
            <w:r w:rsidRPr="00061515">
              <w:rPr>
                <w:sz w:val="22"/>
              </w:rPr>
              <w:t>hau</w:t>
            </w:r>
            <w:proofErr w:type="spellEnd"/>
            <w:r w:rsidR="00F1435D" w:rsidRPr="00061515">
              <w:rPr>
                <w:sz w:val="22"/>
              </w:rPr>
              <w:t xml:space="preserve"> </w:t>
            </w:r>
            <w:proofErr w:type="spellStart"/>
            <w:r w:rsidRPr="00061515">
              <w:rPr>
                <w:sz w:val="22"/>
              </w:rPr>
              <w:t>jlwm</w:t>
            </w:r>
            <w:proofErr w:type="spellEnd"/>
            <w:r w:rsidRPr="00061515">
              <w:rPr>
                <w:sz w:val="22"/>
              </w:rPr>
              <w:t xml:space="preserve"> </w:t>
            </w:r>
            <w:proofErr w:type="spellStart"/>
            <w:r w:rsidRPr="00061515">
              <w:rPr>
                <w:sz w:val="22"/>
              </w:rPr>
              <w:t>kom</w:t>
            </w:r>
            <w:proofErr w:type="spellEnd"/>
            <w:r w:rsidRPr="00061515">
              <w:rPr>
                <w:sz w:val="22"/>
              </w:rPr>
              <w:t xml:space="preserve"> </w:t>
            </w:r>
            <w:proofErr w:type="spellStart"/>
            <w:r w:rsidRPr="00061515">
              <w:rPr>
                <w:sz w:val="22"/>
              </w:rPr>
              <w:t>nkag</w:t>
            </w:r>
            <w:proofErr w:type="spellEnd"/>
            <w:r w:rsidRPr="00061515">
              <w:rPr>
                <w:sz w:val="22"/>
              </w:rPr>
              <w:t xml:space="preserve"> </w:t>
            </w:r>
            <w:proofErr w:type="spellStart"/>
            <w:r w:rsidRPr="00061515">
              <w:rPr>
                <w:sz w:val="22"/>
              </w:rPr>
              <w:t>siab</w:t>
            </w:r>
            <w:proofErr w:type="spellEnd"/>
            <w:r w:rsidRPr="00061515">
              <w:rPr>
                <w:sz w:val="22"/>
              </w:rPr>
              <w:t xml:space="preserve"> lub </w:t>
            </w:r>
            <w:proofErr w:type="spellStart"/>
            <w:r w:rsidRPr="00061515">
              <w:rPr>
                <w:sz w:val="22"/>
              </w:rPr>
              <w:t>hauv</w:t>
            </w:r>
            <w:proofErr w:type="spellEnd"/>
            <w:r w:rsidRPr="00061515">
              <w:rPr>
                <w:sz w:val="22"/>
              </w:rPr>
              <w:t xml:space="preserve"> paus </w:t>
            </w:r>
            <w:proofErr w:type="spellStart"/>
            <w:r w:rsidRPr="00061515">
              <w:rPr>
                <w:sz w:val="22"/>
              </w:rPr>
              <w:t>ua</w:t>
            </w:r>
            <w:r w:rsidR="00F1435D" w:rsidRPr="00061515">
              <w:rPr>
                <w:sz w:val="22"/>
              </w:rPr>
              <w:t>s</w:t>
            </w:r>
            <w:proofErr w:type="spellEnd"/>
            <w:r w:rsidR="00F1435D" w:rsidRPr="00061515">
              <w:rPr>
                <w:sz w:val="22"/>
              </w:rPr>
              <w:t xml:space="preserve"> </w:t>
            </w:r>
            <w:proofErr w:type="spellStart"/>
            <w:r w:rsidR="00F1435D" w:rsidRPr="00061515">
              <w:rPr>
                <w:sz w:val="22"/>
              </w:rPr>
              <w:t>ua</w:t>
            </w:r>
            <w:proofErr w:type="spellEnd"/>
            <w:r w:rsidRPr="00061515">
              <w:rPr>
                <w:sz w:val="22"/>
              </w:rPr>
              <w:t xml:space="preserve"> </w:t>
            </w:r>
            <w:proofErr w:type="spellStart"/>
            <w:r w:rsidRPr="00061515">
              <w:rPr>
                <w:sz w:val="22"/>
              </w:rPr>
              <w:t>rau</w:t>
            </w:r>
            <w:proofErr w:type="spellEnd"/>
            <w:r w:rsidRPr="00061515">
              <w:rPr>
                <w:sz w:val="22"/>
              </w:rPr>
              <w:t xml:space="preserve"> </w:t>
            </w:r>
            <w:proofErr w:type="spellStart"/>
            <w:r w:rsidRPr="00061515">
              <w:rPr>
                <w:sz w:val="22"/>
              </w:rPr>
              <w:t>tsis</w:t>
            </w:r>
            <w:proofErr w:type="spellEnd"/>
            <w:r w:rsidRPr="00061515">
              <w:rPr>
                <w:sz w:val="22"/>
              </w:rPr>
              <w:t xml:space="preserve"> muaj </w:t>
            </w:r>
            <w:proofErr w:type="spellStart"/>
            <w:r w:rsidRPr="00061515">
              <w:rPr>
                <w:sz w:val="22"/>
              </w:rPr>
              <w:t>tsev</w:t>
            </w:r>
            <w:proofErr w:type="spellEnd"/>
            <w:r w:rsidRPr="00061515">
              <w:rPr>
                <w:sz w:val="22"/>
              </w:rPr>
              <w:t xml:space="preserve"> nyob thiab </w:t>
            </w:r>
            <w:proofErr w:type="spellStart"/>
            <w:r w:rsidRPr="00061515">
              <w:rPr>
                <w:sz w:val="22"/>
              </w:rPr>
              <w:t>tsim</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daws</w:t>
            </w:r>
            <w:proofErr w:type="spellEnd"/>
            <w:r w:rsidRPr="00061515">
              <w:rPr>
                <w:sz w:val="22"/>
              </w:rPr>
              <w:t xml:space="preserve"> </w:t>
            </w:r>
            <w:proofErr w:type="spellStart"/>
            <w:r w:rsidRPr="00061515">
              <w:rPr>
                <w:sz w:val="22"/>
              </w:rPr>
              <w:t>teeb</w:t>
            </w:r>
            <w:proofErr w:type="spellEnd"/>
            <w:r w:rsidRPr="00061515">
              <w:rPr>
                <w:sz w:val="22"/>
              </w:rPr>
              <w:t xml:space="preserve"> </w:t>
            </w:r>
            <w:proofErr w:type="spellStart"/>
            <w:r w:rsidRPr="00061515">
              <w:rPr>
                <w:sz w:val="22"/>
              </w:rPr>
              <w:t>meem</w:t>
            </w:r>
            <w:proofErr w:type="spellEnd"/>
            <w:r w:rsidRPr="00061515">
              <w:rPr>
                <w:sz w:val="22"/>
              </w:rPr>
              <w:t>.</w:t>
            </w:r>
          </w:p>
          <w:p w14:paraId="50803507" w14:textId="77777777" w:rsidR="00CB7BA9" w:rsidRPr="00061515" w:rsidRDefault="00CB7BA9" w:rsidP="00CB7BA9">
            <w:pPr>
              <w:pStyle w:val="ListParagraph"/>
              <w:keepNext/>
              <w:numPr>
                <w:ilvl w:val="0"/>
                <w:numId w:val="24"/>
              </w:numPr>
              <w:rPr>
                <w:sz w:val="22"/>
              </w:rPr>
            </w:pPr>
            <w:proofErr w:type="spellStart"/>
            <w:r w:rsidRPr="00061515">
              <w:rPr>
                <w:sz w:val="22"/>
              </w:rPr>
              <w:t>Tiv</w:t>
            </w:r>
            <w:proofErr w:type="spellEnd"/>
            <w:r w:rsidRPr="00061515">
              <w:rPr>
                <w:sz w:val="22"/>
              </w:rPr>
              <w:t xml:space="preserve"> </w:t>
            </w:r>
            <w:proofErr w:type="spellStart"/>
            <w:r w:rsidRPr="00061515">
              <w:rPr>
                <w:sz w:val="22"/>
              </w:rPr>
              <w:t>thaiv</w:t>
            </w:r>
            <w:proofErr w:type="spellEnd"/>
            <w:r w:rsidRPr="00061515">
              <w:rPr>
                <w:sz w:val="22"/>
              </w:rPr>
              <w:t xml:space="preserve"> </w:t>
            </w:r>
            <w:proofErr w:type="spellStart"/>
            <w:r w:rsidRPr="00061515">
              <w:rPr>
                <w:sz w:val="22"/>
              </w:rPr>
              <w:t>cov</w:t>
            </w:r>
            <w:proofErr w:type="spellEnd"/>
            <w:r w:rsidRPr="00061515">
              <w:rPr>
                <w:sz w:val="22"/>
              </w:rPr>
              <w:t xml:space="preserve"> tub </w:t>
            </w:r>
            <w:proofErr w:type="spellStart"/>
            <w:r w:rsidRPr="00061515">
              <w:rPr>
                <w:sz w:val="22"/>
              </w:rPr>
              <w:t>ntxhais</w:t>
            </w:r>
            <w:proofErr w:type="spellEnd"/>
            <w:r w:rsidRPr="00061515">
              <w:rPr>
                <w:sz w:val="22"/>
              </w:rPr>
              <w:t xml:space="preserve"> </w:t>
            </w:r>
            <w:proofErr w:type="spellStart"/>
            <w:r w:rsidRPr="00061515">
              <w:rPr>
                <w:sz w:val="22"/>
              </w:rPr>
              <w:t>hluas</w:t>
            </w:r>
            <w:proofErr w:type="spellEnd"/>
            <w:r w:rsidRPr="00061515">
              <w:rPr>
                <w:sz w:val="22"/>
              </w:rPr>
              <w:t xml:space="preserve"> </w:t>
            </w:r>
            <w:proofErr w:type="spellStart"/>
            <w:r w:rsidRPr="00061515">
              <w:rPr>
                <w:sz w:val="22"/>
              </w:rPr>
              <w:t>los</w:t>
            </w:r>
            <w:proofErr w:type="spellEnd"/>
            <w:r w:rsidRPr="00061515">
              <w:rPr>
                <w:sz w:val="22"/>
              </w:rPr>
              <w:t xml:space="preserve"> ntawm </w:t>
            </w:r>
            <w:proofErr w:type="spellStart"/>
            <w:r w:rsidRPr="00061515">
              <w:rPr>
                <w:sz w:val="22"/>
              </w:rPr>
              <w:t>kev</w:t>
            </w:r>
            <w:proofErr w:type="spellEnd"/>
            <w:r w:rsidRPr="00061515">
              <w:rPr>
                <w:sz w:val="22"/>
              </w:rPr>
              <w:t xml:space="preserve"> </w:t>
            </w:r>
            <w:proofErr w:type="spellStart"/>
            <w:r w:rsidRPr="00061515">
              <w:rPr>
                <w:sz w:val="22"/>
              </w:rPr>
              <w:t>mus</w:t>
            </w:r>
            <w:proofErr w:type="spellEnd"/>
            <w:r w:rsidRPr="00061515">
              <w:rPr>
                <w:sz w:val="22"/>
              </w:rPr>
              <w:t xml:space="preserve"> </w:t>
            </w:r>
            <w:proofErr w:type="spellStart"/>
            <w:r w:rsidRPr="00061515">
              <w:rPr>
                <w:sz w:val="22"/>
              </w:rPr>
              <w:t>rau</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tu</w:t>
            </w:r>
            <w:proofErr w:type="spellEnd"/>
            <w:r w:rsidRPr="00061515">
              <w:rPr>
                <w:sz w:val="22"/>
              </w:rPr>
              <w:t xml:space="preserve"> me </w:t>
            </w:r>
            <w:proofErr w:type="spellStart"/>
            <w:r w:rsidRPr="00061515">
              <w:rPr>
                <w:sz w:val="22"/>
              </w:rPr>
              <w:t>nyuam</w:t>
            </w:r>
            <w:proofErr w:type="spellEnd"/>
            <w:r w:rsidRPr="00061515">
              <w:rPr>
                <w:sz w:val="22"/>
              </w:rPr>
              <w:t>.</w:t>
            </w:r>
          </w:p>
          <w:p w14:paraId="617F2AD4" w14:textId="6685830B" w:rsidR="00CB7BA9" w:rsidRPr="00061515" w:rsidRDefault="00CB7BA9" w:rsidP="00CB7BA9">
            <w:pPr>
              <w:pStyle w:val="ListParagraph"/>
              <w:keepNext/>
              <w:numPr>
                <w:ilvl w:val="0"/>
                <w:numId w:val="24"/>
              </w:numPr>
              <w:rPr>
                <w:sz w:val="22"/>
              </w:rPr>
            </w:pPr>
            <w:r w:rsidRPr="00061515">
              <w:rPr>
                <w:sz w:val="22"/>
              </w:rPr>
              <w:t xml:space="preserve">Kev </w:t>
            </w:r>
            <w:proofErr w:type="spellStart"/>
            <w:r w:rsidRPr="00061515">
              <w:rPr>
                <w:sz w:val="22"/>
              </w:rPr>
              <w:t>poob</w:t>
            </w:r>
            <w:proofErr w:type="spellEnd"/>
            <w:r w:rsidRPr="00061515">
              <w:rPr>
                <w:sz w:val="22"/>
              </w:rPr>
              <w:t xml:space="preserve"> hauj</w:t>
            </w:r>
            <w:r w:rsidR="00F1435D" w:rsidRPr="00061515">
              <w:rPr>
                <w:sz w:val="22"/>
              </w:rPr>
              <w:t xml:space="preserve"> </w:t>
            </w:r>
            <w:proofErr w:type="spellStart"/>
            <w:r w:rsidRPr="00061515">
              <w:rPr>
                <w:sz w:val="22"/>
              </w:rPr>
              <w:t>lwm</w:t>
            </w:r>
            <w:proofErr w:type="spellEnd"/>
            <w:r w:rsidRPr="00061515">
              <w:rPr>
                <w:sz w:val="22"/>
              </w:rPr>
              <w:t xml:space="preserve"> </w:t>
            </w:r>
            <w:proofErr w:type="spellStart"/>
            <w:r w:rsidR="00F1435D" w:rsidRPr="00061515">
              <w:rPr>
                <w:sz w:val="22"/>
              </w:rPr>
              <w:t>ntau</w:t>
            </w:r>
            <w:proofErr w:type="spellEnd"/>
            <w:r w:rsidR="00F1435D" w:rsidRPr="00061515">
              <w:rPr>
                <w:sz w:val="22"/>
              </w:rPr>
              <w:t xml:space="preserve"> </w:t>
            </w:r>
            <w:proofErr w:type="spellStart"/>
            <w:r w:rsidR="00F1435D" w:rsidRPr="00061515">
              <w:rPr>
                <w:sz w:val="22"/>
              </w:rPr>
              <w:t>heev</w:t>
            </w:r>
            <w:proofErr w:type="spellEnd"/>
            <w:r w:rsidRPr="00061515">
              <w:rPr>
                <w:sz w:val="22"/>
              </w:rPr>
              <w:t xml:space="preserve">. Rau </w:t>
            </w:r>
            <w:proofErr w:type="spellStart"/>
            <w:r w:rsidRPr="00061515">
              <w:rPr>
                <w:sz w:val="22"/>
              </w:rPr>
              <w:t>ntau</w:t>
            </w:r>
            <w:proofErr w:type="spellEnd"/>
            <w:r w:rsidRPr="00061515">
              <w:rPr>
                <w:sz w:val="22"/>
              </w:rPr>
              <w:t xml:space="preserve"> </w:t>
            </w:r>
            <w:proofErr w:type="spellStart"/>
            <w:r w:rsidRPr="00061515">
              <w:rPr>
                <w:sz w:val="22"/>
              </w:rPr>
              <w:t>tus</w:t>
            </w:r>
            <w:proofErr w:type="spellEnd"/>
            <w:r w:rsidRPr="00061515">
              <w:rPr>
                <w:sz w:val="22"/>
              </w:rPr>
              <w:t xml:space="preserve"> </w:t>
            </w:r>
            <w:proofErr w:type="spellStart"/>
            <w:r w:rsidRPr="00061515">
              <w:rPr>
                <w:sz w:val="22"/>
              </w:rPr>
              <w:t>neeg</w:t>
            </w:r>
            <w:proofErr w:type="spellEnd"/>
            <w:r w:rsidRPr="00061515">
              <w:rPr>
                <w:sz w:val="22"/>
              </w:rPr>
              <w:t xml:space="preserve"> </w:t>
            </w:r>
            <w:proofErr w:type="spellStart"/>
            <w:r w:rsidRPr="00061515">
              <w:rPr>
                <w:sz w:val="22"/>
              </w:rPr>
              <w:t>siv</w:t>
            </w:r>
            <w:proofErr w:type="spellEnd"/>
            <w:r w:rsidRPr="00061515">
              <w:rPr>
                <w:sz w:val="22"/>
              </w:rPr>
              <w:t xml:space="preserve"> </w:t>
            </w:r>
            <w:proofErr w:type="spellStart"/>
            <w:r w:rsidRPr="00061515">
              <w:rPr>
                <w:sz w:val="22"/>
              </w:rPr>
              <w:t>khoom</w:t>
            </w:r>
            <w:proofErr w:type="spellEnd"/>
            <w:r w:rsidRPr="00061515">
              <w:rPr>
                <w:sz w:val="22"/>
              </w:rPr>
              <w:t xml:space="preserve">, </w:t>
            </w:r>
            <w:proofErr w:type="spellStart"/>
            <w:r w:rsidRPr="00061515">
              <w:rPr>
                <w:sz w:val="22"/>
              </w:rPr>
              <w:t>txoj</w:t>
            </w:r>
            <w:proofErr w:type="spellEnd"/>
            <w:r w:rsidRPr="00061515">
              <w:rPr>
                <w:sz w:val="22"/>
              </w:rPr>
              <w:t xml:space="preserve"> hauj</w:t>
            </w:r>
            <w:r w:rsidR="00F1435D" w:rsidRPr="00061515">
              <w:rPr>
                <w:sz w:val="22"/>
              </w:rPr>
              <w:t xml:space="preserve"> </w:t>
            </w:r>
            <w:proofErr w:type="spellStart"/>
            <w:r w:rsidRPr="00061515">
              <w:rPr>
                <w:sz w:val="22"/>
              </w:rPr>
              <w:t>lwm</w:t>
            </w:r>
            <w:proofErr w:type="spellEnd"/>
            <w:r w:rsidRPr="00061515">
              <w:rPr>
                <w:sz w:val="22"/>
              </w:rPr>
              <w:t xml:space="preserve"> </w:t>
            </w:r>
            <w:proofErr w:type="spellStart"/>
            <w:r w:rsidRPr="00061515">
              <w:rPr>
                <w:sz w:val="22"/>
              </w:rPr>
              <w:t>yuav</w:t>
            </w:r>
            <w:proofErr w:type="spellEnd"/>
            <w:r w:rsidRPr="00061515">
              <w:rPr>
                <w:sz w:val="22"/>
              </w:rPr>
              <w:t xml:space="preserve"> </w:t>
            </w:r>
            <w:proofErr w:type="spellStart"/>
            <w:r w:rsidRPr="00061515">
              <w:rPr>
                <w:sz w:val="22"/>
              </w:rPr>
              <w:t>daws</w:t>
            </w:r>
            <w:proofErr w:type="spellEnd"/>
            <w:r w:rsidRPr="00061515">
              <w:rPr>
                <w:sz w:val="22"/>
              </w:rPr>
              <w:t xml:space="preserve"> </w:t>
            </w:r>
            <w:proofErr w:type="spellStart"/>
            <w:r w:rsidRPr="00061515">
              <w:rPr>
                <w:sz w:val="22"/>
              </w:rPr>
              <w:t>lawv</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teeb</w:t>
            </w:r>
            <w:proofErr w:type="spellEnd"/>
            <w:r w:rsidRPr="00061515">
              <w:rPr>
                <w:sz w:val="22"/>
              </w:rPr>
              <w:t xml:space="preserve"> </w:t>
            </w:r>
            <w:proofErr w:type="spellStart"/>
            <w:r w:rsidRPr="00061515">
              <w:rPr>
                <w:sz w:val="22"/>
              </w:rPr>
              <w:t>meem</w:t>
            </w:r>
            <w:proofErr w:type="spellEnd"/>
            <w:r w:rsidRPr="00061515">
              <w:rPr>
                <w:sz w:val="22"/>
              </w:rPr>
              <w:t xml:space="preserve"> </w:t>
            </w:r>
            <w:proofErr w:type="spellStart"/>
            <w:r w:rsidRPr="00061515">
              <w:rPr>
                <w:sz w:val="22"/>
              </w:rPr>
              <w:t>vaj</w:t>
            </w:r>
            <w:proofErr w:type="spellEnd"/>
            <w:r w:rsidRPr="00061515">
              <w:rPr>
                <w:sz w:val="22"/>
              </w:rPr>
              <w:t xml:space="preserve"> </w:t>
            </w:r>
            <w:proofErr w:type="spellStart"/>
            <w:r w:rsidRPr="00061515">
              <w:rPr>
                <w:sz w:val="22"/>
              </w:rPr>
              <w:t>tsev</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neeg</w:t>
            </w:r>
            <w:proofErr w:type="spellEnd"/>
            <w:r w:rsidRPr="00061515">
              <w:rPr>
                <w:sz w:val="22"/>
              </w:rPr>
              <w:t xml:space="preserve"> </w:t>
            </w:r>
            <w:proofErr w:type="spellStart"/>
            <w:r w:rsidRPr="00061515">
              <w:rPr>
                <w:sz w:val="22"/>
              </w:rPr>
              <w:t>tsis</w:t>
            </w:r>
            <w:proofErr w:type="spellEnd"/>
            <w:r w:rsidRPr="00061515">
              <w:rPr>
                <w:sz w:val="22"/>
              </w:rPr>
              <w:t xml:space="preserve"> muaj </w:t>
            </w:r>
            <w:proofErr w:type="spellStart"/>
            <w:r w:rsidRPr="00061515">
              <w:rPr>
                <w:sz w:val="22"/>
              </w:rPr>
              <w:t>qib</w:t>
            </w:r>
            <w:proofErr w:type="spellEnd"/>
            <w:r w:rsidRPr="00061515">
              <w:rPr>
                <w:sz w:val="22"/>
              </w:rPr>
              <w:t xml:space="preserve"> </w:t>
            </w:r>
            <w:proofErr w:type="spellStart"/>
            <w:r w:rsidRPr="00061515">
              <w:rPr>
                <w:sz w:val="22"/>
              </w:rPr>
              <w:t>tshwj</w:t>
            </w:r>
            <w:proofErr w:type="spellEnd"/>
            <w:r w:rsidRPr="00061515">
              <w:rPr>
                <w:sz w:val="22"/>
              </w:rPr>
              <w:t xml:space="preserve"> </w:t>
            </w:r>
            <w:proofErr w:type="spellStart"/>
            <w:r w:rsidRPr="00061515">
              <w:rPr>
                <w:sz w:val="22"/>
              </w:rPr>
              <w:t>xeeb</w:t>
            </w:r>
            <w:proofErr w:type="spellEnd"/>
            <w:r w:rsidRPr="00061515">
              <w:rPr>
                <w:sz w:val="22"/>
              </w:rPr>
              <w:t xml:space="preserve"> </w:t>
            </w:r>
            <w:proofErr w:type="spellStart"/>
            <w:r w:rsidR="00F1435D" w:rsidRPr="00061515">
              <w:rPr>
                <w:sz w:val="22"/>
              </w:rPr>
              <w:t>uas</w:t>
            </w:r>
            <w:proofErr w:type="spellEnd"/>
            <w:r w:rsidR="00F1435D" w:rsidRPr="00061515">
              <w:rPr>
                <w:sz w:val="22"/>
              </w:rPr>
              <w:t xml:space="preserve"> </w:t>
            </w:r>
            <w:r w:rsidRPr="00061515">
              <w:rPr>
                <w:sz w:val="22"/>
              </w:rPr>
              <w:t xml:space="preserve">muaj </w:t>
            </w:r>
            <w:proofErr w:type="spellStart"/>
            <w:r w:rsidRPr="00061515">
              <w:rPr>
                <w:sz w:val="22"/>
              </w:rPr>
              <w:t>teeb</w:t>
            </w:r>
            <w:proofErr w:type="spellEnd"/>
            <w:r w:rsidRPr="00061515">
              <w:rPr>
                <w:sz w:val="22"/>
              </w:rPr>
              <w:t xml:space="preserve"> </w:t>
            </w:r>
            <w:proofErr w:type="spellStart"/>
            <w:r w:rsidRPr="00061515">
              <w:rPr>
                <w:sz w:val="22"/>
              </w:rPr>
              <w:t>meem</w:t>
            </w:r>
            <w:proofErr w:type="spellEnd"/>
            <w:r w:rsidRPr="00061515">
              <w:rPr>
                <w:sz w:val="22"/>
              </w:rPr>
              <w:t xml:space="preserve"> </w:t>
            </w:r>
            <w:r w:rsidR="00F1435D" w:rsidRPr="00061515">
              <w:rPr>
                <w:sz w:val="22"/>
              </w:rPr>
              <w:t xml:space="preserve">ntawm </w:t>
            </w:r>
            <w:proofErr w:type="spellStart"/>
            <w:r w:rsidR="00F1435D" w:rsidRPr="00061515">
              <w:rPr>
                <w:sz w:val="22"/>
              </w:rPr>
              <w:t>kev</w:t>
            </w:r>
            <w:proofErr w:type="spellEnd"/>
            <w:r w:rsidR="00F1435D" w:rsidRPr="00061515">
              <w:rPr>
                <w:sz w:val="22"/>
              </w:rPr>
              <w:t xml:space="preserve"> </w:t>
            </w:r>
            <w:proofErr w:type="spellStart"/>
            <w:r w:rsidRPr="00061515">
              <w:rPr>
                <w:sz w:val="22"/>
              </w:rPr>
              <w:t>nrhiav</w:t>
            </w:r>
            <w:proofErr w:type="spellEnd"/>
            <w:r w:rsidRPr="00061515">
              <w:rPr>
                <w:sz w:val="22"/>
              </w:rPr>
              <w:t xml:space="preserve"> hauj</w:t>
            </w:r>
            <w:r w:rsidR="00F1435D" w:rsidRPr="00061515">
              <w:rPr>
                <w:sz w:val="22"/>
              </w:rPr>
              <w:t xml:space="preserve"> </w:t>
            </w:r>
            <w:proofErr w:type="spellStart"/>
            <w:r w:rsidRPr="00061515">
              <w:rPr>
                <w:sz w:val="22"/>
              </w:rPr>
              <w:t>lwm</w:t>
            </w:r>
            <w:proofErr w:type="spellEnd"/>
            <w:r w:rsidRPr="00061515">
              <w:rPr>
                <w:sz w:val="22"/>
              </w:rPr>
              <w:t xml:space="preserve">. </w:t>
            </w:r>
            <w:proofErr w:type="spellStart"/>
            <w:r w:rsidRPr="00061515">
              <w:rPr>
                <w:sz w:val="22"/>
              </w:rPr>
              <w:t>Yuav</w:t>
            </w:r>
            <w:proofErr w:type="spellEnd"/>
            <w:r w:rsidRPr="00061515">
              <w:rPr>
                <w:sz w:val="22"/>
              </w:rPr>
              <w:t xml:space="preserve"> </w:t>
            </w:r>
            <w:proofErr w:type="spellStart"/>
            <w:r w:rsidRPr="00061515">
              <w:rPr>
                <w:sz w:val="22"/>
              </w:rPr>
              <w:t>tsum</w:t>
            </w:r>
            <w:proofErr w:type="spellEnd"/>
            <w:r w:rsidRPr="00061515">
              <w:rPr>
                <w:sz w:val="22"/>
              </w:rPr>
              <w:t xml:space="preserve"> tau </w:t>
            </w:r>
            <w:proofErr w:type="spellStart"/>
            <w:r w:rsidRPr="00061515">
              <w:rPr>
                <w:sz w:val="22"/>
              </w:rPr>
              <w:t>txo</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txwv</w:t>
            </w:r>
            <w:proofErr w:type="spellEnd"/>
            <w:r w:rsidRPr="00061515">
              <w:rPr>
                <w:sz w:val="22"/>
              </w:rPr>
              <w:t xml:space="preserve"> </w:t>
            </w:r>
            <w:proofErr w:type="spellStart"/>
            <w:r w:rsidRPr="00061515">
              <w:rPr>
                <w:sz w:val="22"/>
              </w:rPr>
              <w:t>rau</w:t>
            </w:r>
            <w:proofErr w:type="spellEnd"/>
            <w:r w:rsidRPr="00061515">
              <w:rPr>
                <w:sz w:val="22"/>
              </w:rPr>
              <w:t xml:space="preserve"> </w:t>
            </w:r>
            <w:proofErr w:type="spellStart"/>
            <w:r w:rsidRPr="00061515">
              <w:rPr>
                <w:sz w:val="22"/>
              </w:rPr>
              <w:t>kev</w:t>
            </w:r>
            <w:proofErr w:type="spellEnd"/>
            <w:r w:rsidRPr="00061515">
              <w:rPr>
                <w:sz w:val="22"/>
              </w:rPr>
              <w:t xml:space="preserve"> lag </w:t>
            </w:r>
            <w:proofErr w:type="spellStart"/>
            <w:r w:rsidRPr="00061515">
              <w:rPr>
                <w:sz w:val="22"/>
              </w:rPr>
              <w:t>luam</w:t>
            </w:r>
            <w:proofErr w:type="spellEnd"/>
            <w:r w:rsidRPr="00061515">
              <w:rPr>
                <w:sz w:val="22"/>
              </w:rPr>
              <w:t xml:space="preserve"> me thiab </w:t>
            </w:r>
            <w:proofErr w:type="spellStart"/>
            <w:r w:rsidRPr="00061515">
              <w:rPr>
                <w:sz w:val="22"/>
              </w:rPr>
              <w:t>kev</w:t>
            </w:r>
            <w:proofErr w:type="spellEnd"/>
            <w:r w:rsidRPr="00061515">
              <w:rPr>
                <w:sz w:val="22"/>
              </w:rPr>
              <w:t xml:space="preserve"> </w:t>
            </w:r>
            <w:proofErr w:type="spellStart"/>
            <w:r w:rsidRPr="00061515">
              <w:rPr>
                <w:sz w:val="22"/>
              </w:rPr>
              <w:t>loj</w:t>
            </w:r>
            <w:proofErr w:type="spellEnd"/>
            <w:r w:rsidRPr="00061515">
              <w:rPr>
                <w:sz w:val="22"/>
              </w:rPr>
              <w:t xml:space="preserve"> </w:t>
            </w:r>
            <w:proofErr w:type="spellStart"/>
            <w:r w:rsidRPr="00061515">
              <w:rPr>
                <w:sz w:val="22"/>
              </w:rPr>
              <w:t>hlob</w:t>
            </w:r>
            <w:proofErr w:type="spellEnd"/>
            <w:r w:rsidRPr="00061515">
              <w:rPr>
                <w:sz w:val="22"/>
              </w:rPr>
              <w:t xml:space="preserve"> </w:t>
            </w:r>
            <w:proofErr w:type="spellStart"/>
            <w:r w:rsidRPr="00061515">
              <w:rPr>
                <w:sz w:val="22"/>
              </w:rPr>
              <w:t>los</w:t>
            </w:r>
            <w:proofErr w:type="spellEnd"/>
            <w:r w:rsidRPr="00061515">
              <w:rPr>
                <w:sz w:val="22"/>
              </w:rPr>
              <w:t xml:space="preserve"> </w:t>
            </w:r>
            <w:proofErr w:type="spellStart"/>
            <w:r w:rsidRPr="00061515">
              <w:rPr>
                <w:sz w:val="22"/>
              </w:rPr>
              <w:t>txhawb</w:t>
            </w:r>
            <w:proofErr w:type="spellEnd"/>
            <w:r w:rsidRPr="00061515">
              <w:rPr>
                <w:sz w:val="22"/>
              </w:rPr>
              <w:t xml:space="preserve"> </w:t>
            </w:r>
            <w:proofErr w:type="spellStart"/>
            <w:r w:rsidRPr="00061515">
              <w:rPr>
                <w:sz w:val="22"/>
              </w:rPr>
              <w:t>ib</w:t>
            </w:r>
            <w:proofErr w:type="spellEnd"/>
            <w:r w:rsidRPr="00061515">
              <w:rPr>
                <w:sz w:val="22"/>
              </w:rPr>
              <w:t xml:space="preserve"> </w:t>
            </w:r>
            <w:proofErr w:type="spellStart"/>
            <w:r w:rsidRPr="00061515">
              <w:rPr>
                <w:sz w:val="22"/>
              </w:rPr>
              <w:t>puag</w:t>
            </w:r>
            <w:proofErr w:type="spellEnd"/>
            <w:r w:rsidRPr="00061515">
              <w:rPr>
                <w:sz w:val="22"/>
              </w:rPr>
              <w:t xml:space="preserve"> </w:t>
            </w:r>
            <w:proofErr w:type="spellStart"/>
            <w:r w:rsidRPr="00061515">
              <w:rPr>
                <w:sz w:val="22"/>
              </w:rPr>
              <w:t>ncig</w:t>
            </w:r>
            <w:proofErr w:type="spellEnd"/>
            <w:r w:rsidRPr="00061515">
              <w:rPr>
                <w:sz w:val="22"/>
              </w:rPr>
              <w:t xml:space="preserve"> </w:t>
            </w:r>
            <w:proofErr w:type="spellStart"/>
            <w:r w:rsidRPr="00061515">
              <w:rPr>
                <w:sz w:val="22"/>
              </w:rPr>
              <w:t>uas</w:t>
            </w:r>
            <w:proofErr w:type="spellEnd"/>
            <w:r w:rsidRPr="00061515">
              <w:rPr>
                <w:sz w:val="22"/>
              </w:rPr>
              <w:t xml:space="preserve"> </w:t>
            </w:r>
            <w:proofErr w:type="spellStart"/>
            <w:r w:rsidRPr="00061515">
              <w:rPr>
                <w:sz w:val="22"/>
              </w:rPr>
              <w:t>tsim</w:t>
            </w:r>
            <w:proofErr w:type="spellEnd"/>
            <w:r w:rsidRPr="00061515">
              <w:rPr>
                <w:sz w:val="22"/>
              </w:rPr>
              <w:t xml:space="preserve"> </w:t>
            </w:r>
            <w:proofErr w:type="spellStart"/>
            <w:r w:rsidRPr="00061515">
              <w:rPr>
                <w:sz w:val="22"/>
              </w:rPr>
              <w:t>cov</w:t>
            </w:r>
            <w:proofErr w:type="spellEnd"/>
            <w:r w:rsidRPr="00061515">
              <w:rPr>
                <w:sz w:val="22"/>
              </w:rPr>
              <w:t xml:space="preserve"> hauj</w:t>
            </w:r>
            <w:r w:rsidR="00F1435D" w:rsidRPr="00061515">
              <w:rPr>
                <w:sz w:val="22"/>
              </w:rPr>
              <w:t xml:space="preserve"> </w:t>
            </w:r>
            <w:proofErr w:type="spellStart"/>
            <w:r w:rsidRPr="00061515">
              <w:rPr>
                <w:sz w:val="22"/>
              </w:rPr>
              <w:t>lwm</w:t>
            </w:r>
            <w:proofErr w:type="spellEnd"/>
            <w:r w:rsidRPr="00061515">
              <w:rPr>
                <w:sz w:val="22"/>
              </w:rPr>
              <w:t xml:space="preserve"> ntawm </w:t>
            </w:r>
            <w:proofErr w:type="spellStart"/>
            <w:r w:rsidRPr="00061515">
              <w:rPr>
                <w:sz w:val="22"/>
              </w:rPr>
              <w:t>txhua</w:t>
            </w:r>
            <w:proofErr w:type="spellEnd"/>
            <w:r w:rsidRPr="00061515">
              <w:rPr>
                <w:sz w:val="22"/>
              </w:rPr>
              <w:t xml:space="preserve"> </w:t>
            </w:r>
            <w:proofErr w:type="spellStart"/>
            <w:r w:rsidRPr="00061515">
              <w:rPr>
                <w:sz w:val="22"/>
              </w:rPr>
              <w:t>theem</w:t>
            </w:r>
            <w:proofErr w:type="spellEnd"/>
            <w:r w:rsidRPr="00061515">
              <w:rPr>
                <w:sz w:val="22"/>
              </w:rPr>
              <w:t xml:space="preserve"> thiab </w:t>
            </w:r>
            <w:proofErr w:type="spellStart"/>
            <w:r w:rsidRPr="00061515">
              <w:rPr>
                <w:sz w:val="22"/>
              </w:rPr>
              <w:t>cov</w:t>
            </w:r>
            <w:proofErr w:type="spellEnd"/>
            <w:r w:rsidRPr="00061515">
              <w:rPr>
                <w:sz w:val="22"/>
              </w:rPr>
              <w:t xml:space="preserve"> hauj</w:t>
            </w:r>
            <w:r w:rsidR="00F1435D" w:rsidRPr="00061515">
              <w:rPr>
                <w:sz w:val="22"/>
              </w:rPr>
              <w:t xml:space="preserve"> </w:t>
            </w:r>
            <w:proofErr w:type="spellStart"/>
            <w:r w:rsidRPr="00061515">
              <w:rPr>
                <w:sz w:val="22"/>
              </w:rPr>
              <w:t>lwm</w:t>
            </w:r>
            <w:proofErr w:type="spellEnd"/>
            <w:r w:rsidRPr="00061515">
              <w:rPr>
                <w:sz w:val="22"/>
              </w:rPr>
              <w:t xml:space="preserve"> </w:t>
            </w:r>
            <w:proofErr w:type="spellStart"/>
            <w:r w:rsidRPr="00061515">
              <w:rPr>
                <w:sz w:val="22"/>
              </w:rPr>
              <w:t>nrog</w:t>
            </w:r>
            <w:proofErr w:type="spellEnd"/>
            <w:r w:rsidRPr="00061515">
              <w:rPr>
                <w:sz w:val="22"/>
              </w:rPr>
              <w:t xml:space="preserve"> </w:t>
            </w:r>
            <w:proofErr w:type="spellStart"/>
            <w:r w:rsidRPr="00061515">
              <w:rPr>
                <w:sz w:val="22"/>
              </w:rPr>
              <w:t>tsev</w:t>
            </w:r>
            <w:proofErr w:type="spellEnd"/>
            <w:r w:rsidRPr="00061515">
              <w:rPr>
                <w:sz w:val="22"/>
              </w:rPr>
              <w:t xml:space="preserve"> </w:t>
            </w:r>
            <w:proofErr w:type="spellStart"/>
            <w:r w:rsidRPr="00061515">
              <w:rPr>
                <w:sz w:val="22"/>
              </w:rPr>
              <w:t>neeg</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nyiaj</w:t>
            </w:r>
            <w:proofErr w:type="spellEnd"/>
            <w:r w:rsidRPr="00061515">
              <w:rPr>
                <w:sz w:val="22"/>
              </w:rPr>
              <w:t xml:space="preserve"> tau </w:t>
            </w:r>
            <w:proofErr w:type="spellStart"/>
            <w:r w:rsidRPr="00061515">
              <w:rPr>
                <w:sz w:val="22"/>
              </w:rPr>
              <w:t>los</w:t>
            </w:r>
            <w:proofErr w:type="spellEnd"/>
            <w:r w:rsidRPr="00061515">
              <w:rPr>
                <w:sz w:val="22"/>
              </w:rPr>
              <w:t xml:space="preserve"> </w:t>
            </w:r>
            <w:proofErr w:type="spellStart"/>
            <w:r w:rsidR="001553D5" w:rsidRPr="00061515">
              <w:rPr>
                <w:sz w:val="22"/>
              </w:rPr>
              <w:t>kom</w:t>
            </w:r>
            <w:proofErr w:type="spellEnd"/>
            <w:r w:rsidR="001553D5" w:rsidRPr="00061515">
              <w:rPr>
                <w:sz w:val="22"/>
              </w:rPr>
              <w:t xml:space="preserve"> </w:t>
            </w:r>
            <w:proofErr w:type="spellStart"/>
            <w:r w:rsidR="001553D5" w:rsidRPr="00061515">
              <w:rPr>
                <w:sz w:val="22"/>
              </w:rPr>
              <w:t>nce</w:t>
            </w:r>
            <w:proofErr w:type="spellEnd"/>
            <w:r w:rsidR="001553D5" w:rsidRPr="00061515">
              <w:rPr>
                <w:sz w:val="22"/>
              </w:rPr>
              <w:t xml:space="preserve"> </w:t>
            </w:r>
            <w:proofErr w:type="spellStart"/>
            <w:r w:rsidR="001553D5" w:rsidRPr="00061515">
              <w:rPr>
                <w:sz w:val="22"/>
              </w:rPr>
              <w:t>ntxiv</w:t>
            </w:r>
            <w:proofErr w:type="spellEnd"/>
            <w:r w:rsidRPr="00061515">
              <w:rPr>
                <w:sz w:val="22"/>
              </w:rPr>
              <w:t>.</w:t>
            </w:r>
          </w:p>
          <w:p w14:paraId="669AE653" w14:textId="4E620C5E" w:rsidR="00CB7BA9" w:rsidRPr="00061515" w:rsidRDefault="00CB7BA9" w:rsidP="00CB7BA9">
            <w:pPr>
              <w:pStyle w:val="ListParagraph"/>
              <w:keepNext/>
              <w:numPr>
                <w:ilvl w:val="0"/>
                <w:numId w:val="24"/>
              </w:numPr>
              <w:rPr>
                <w:sz w:val="22"/>
              </w:rPr>
            </w:pPr>
            <w:proofErr w:type="spellStart"/>
            <w:r w:rsidRPr="00061515">
              <w:rPr>
                <w:sz w:val="22"/>
              </w:rPr>
              <w:t>Yuav</w:t>
            </w:r>
            <w:proofErr w:type="spellEnd"/>
            <w:r w:rsidRPr="00061515">
              <w:rPr>
                <w:sz w:val="22"/>
              </w:rPr>
              <w:t xml:space="preserve"> </w:t>
            </w:r>
            <w:proofErr w:type="spellStart"/>
            <w:r w:rsidRPr="00061515">
              <w:rPr>
                <w:sz w:val="22"/>
              </w:rPr>
              <w:t>tsum</w:t>
            </w:r>
            <w:proofErr w:type="spellEnd"/>
            <w:r w:rsidRPr="00061515">
              <w:rPr>
                <w:sz w:val="22"/>
              </w:rPr>
              <w:t xml:space="preserve"> muaj </w:t>
            </w:r>
            <w:proofErr w:type="spellStart"/>
            <w:r w:rsidRPr="00061515">
              <w:rPr>
                <w:sz w:val="22"/>
              </w:rPr>
              <w:t>kev</w:t>
            </w:r>
            <w:proofErr w:type="spellEnd"/>
            <w:r w:rsidRPr="00061515">
              <w:rPr>
                <w:sz w:val="22"/>
              </w:rPr>
              <w:t xml:space="preserve"> cob </w:t>
            </w:r>
            <w:proofErr w:type="spellStart"/>
            <w:r w:rsidRPr="00061515">
              <w:rPr>
                <w:sz w:val="22"/>
              </w:rPr>
              <w:t>qhia</w:t>
            </w:r>
            <w:proofErr w:type="spellEnd"/>
            <w:r w:rsidRPr="00061515">
              <w:rPr>
                <w:sz w:val="22"/>
              </w:rPr>
              <w:t xml:space="preserve"> </w:t>
            </w:r>
            <w:proofErr w:type="spellStart"/>
            <w:r w:rsidR="00886C25" w:rsidRPr="00061515">
              <w:rPr>
                <w:sz w:val="22"/>
              </w:rPr>
              <w:t>txog</w:t>
            </w:r>
            <w:proofErr w:type="spellEnd"/>
            <w:r w:rsidR="00886C25" w:rsidRPr="00061515">
              <w:rPr>
                <w:sz w:val="22"/>
              </w:rPr>
              <w:t xml:space="preserve"> </w:t>
            </w:r>
            <w:proofErr w:type="spellStart"/>
            <w:r w:rsidR="00886C25" w:rsidRPr="00061515">
              <w:rPr>
                <w:sz w:val="22"/>
              </w:rPr>
              <w:t>kev</w:t>
            </w:r>
            <w:proofErr w:type="spellEnd"/>
            <w:r w:rsidR="00886C25" w:rsidRPr="00061515">
              <w:rPr>
                <w:sz w:val="22"/>
              </w:rPr>
              <w:t xml:space="preserve"> </w:t>
            </w:r>
            <w:proofErr w:type="spellStart"/>
            <w:r w:rsidRPr="00061515">
              <w:rPr>
                <w:sz w:val="22"/>
              </w:rPr>
              <w:t>ua</w:t>
            </w:r>
            <w:proofErr w:type="spellEnd"/>
            <w:r w:rsidRPr="00061515">
              <w:rPr>
                <w:sz w:val="22"/>
              </w:rPr>
              <w:t xml:space="preserve"> hauj</w:t>
            </w:r>
            <w:r w:rsidR="00886C25" w:rsidRPr="00061515">
              <w:rPr>
                <w:sz w:val="22"/>
              </w:rPr>
              <w:t xml:space="preserve"> </w:t>
            </w:r>
            <w:proofErr w:type="spellStart"/>
            <w:r w:rsidRPr="00061515">
              <w:rPr>
                <w:sz w:val="22"/>
              </w:rPr>
              <w:t>lwm</w:t>
            </w:r>
            <w:proofErr w:type="spellEnd"/>
            <w:r w:rsidRPr="00061515">
              <w:rPr>
                <w:sz w:val="22"/>
              </w:rPr>
              <w:t xml:space="preserve"> thiab </w:t>
            </w:r>
            <w:proofErr w:type="spellStart"/>
            <w:r w:rsidRPr="00061515">
              <w:rPr>
                <w:sz w:val="22"/>
              </w:rPr>
              <w:t>kev</w:t>
            </w:r>
            <w:proofErr w:type="spellEnd"/>
            <w:r w:rsidRPr="00061515">
              <w:rPr>
                <w:sz w:val="22"/>
              </w:rPr>
              <w:t xml:space="preserve"> </w:t>
            </w:r>
            <w:proofErr w:type="spellStart"/>
            <w:r w:rsidRPr="00061515">
              <w:rPr>
                <w:sz w:val="22"/>
              </w:rPr>
              <w:t>xyaum</w:t>
            </w:r>
            <w:proofErr w:type="spellEnd"/>
            <w:r w:rsidRPr="00061515">
              <w:rPr>
                <w:sz w:val="22"/>
              </w:rPr>
              <w:t xml:space="preserve"> </w:t>
            </w:r>
            <w:proofErr w:type="spellStart"/>
            <w:r w:rsidRPr="00061515">
              <w:rPr>
                <w:sz w:val="22"/>
              </w:rPr>
              <w:t>ua</w:t>
            </w:r>
            <w:proofErr w:type="spellEnd"/>
            <w:r w:rsidRPr="00061515">
              <w:rPr>
                <w:sz w:val="22"/>
              </w:rPr>
              <w:t xml:space="preserve"> hauj</w:t>
            </w:r>
            <w:r w:rsidR="00886C25" w:rsidRPr="00061515">
              <w:rPr>
                <w:sz w:val="22"/>
              </w:rPr>
              <w:t xml:space="preserve"> </w:t>
            </w:r>
            <w:proofErr w:type="spellStart"/>
            <w:r w:rsidRPr="00061515">
              <w:rPr>
                <w:sz w:val="22"/>
              </w:rPr>
              <w:t>lwm</w:t>
            </w:r>
            <w:proofErr w:type="spellEnd"/>
            <w:r w:rsidRPr="00061515">
              <w:rPr>
                <w:sz w:val="22"/>
              </w:rPr>
              <w:t xml:space="preserve">. Fresno Economic Opportunity Commission thiab Valley Build muaj </w:t>
            </w:r>
            <w:proofErr w:type="spellStart"/>
            <w:r w:rsidRPr="00061515">
              <w:rPr>
                <w:sz w:val="22"/>
              </w:rPr>
              <w:t>cov</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pab</w:t>
            </w:r>
            <w:proofErr w:type="spellEnd"/>
            <w:r w:rsidRPr="00061515">
              <w:rPr>
                <w:sz w:val="22"/>
              </w:rPr>
              <w:t xml:space="preserve"> </w:t>
            </w:r>
            <w:proofErr w:type="spellStart"/>
            <w:r w:rsidRPr="00061515">
              <w:rPr>
                <w:sz w:val="22"/>
              </w:rPr>
              <w:t>cuam</w:t>
            </w:r>
            <w:proofErr w:type="spellEnd"/>
            <w:r w:rsidRPr="00061515">
              <w:rPr>
                <w:sz w:val="22"/>
              </w:rPr>
              <w:t xml:space="preserve">, tab sis </w:t>
            </w:r>
            <w:proofErr w:type="spellStart"/>
            <w:r w:rsidRPr="00061515">
              <w:rPr>
                <w:sz w:val="22"/>
              </w:rPr>
              <w:t>yuav</w:t>
            </w:r>
            <w:proofErr w:type="spellEnd"/>
            <w:r w:rsidRPr="00061515">
              <w:rPr>
                <w:sz w:val="22"/>
              </w:rPr>
              <w:t xml:space="preserve"> </w:t>
            </w:r>
            <w:proofErr w:type="spellStart"/>
            <w:r w:rsidRPr="00061515">
              <w:rPr>
                <w:sz w:val="22"/>
              </w:rPr>
              <w:t>tsum</w:t>
            </w:r>
            <w:proofErr w:type="spellEnd"/>
            <w:r w:rsidRPr="00061515">
              <w:rPr>
                <w:sz w:val="22"/>
              </w:rPr>
              <w:t xml:space="preserve"> muaj </w:t>
            </w:r>
            <w:proofErr w:type="spellStart"/>
            <w:r w:rsidRPr="00061515">
              <w:rPr>
                <w:sz w:val="22"/>
              </w:rPr>
              <w:t>ntau</w:t>
            </w:r>
            <w:proofErr w:type="spellEnd"/>
            <w:r w:rsidRPr="00061515">
              <w:rPr>
                <w:sz w:val="22"/>
              </w:rPr>
              <w:t xml:space="preserve"> </w:t>
            </w:r>
            <w:proofErr w:type="spellStart"/>
            <w:r w:rsidRPr="00061515">
              <w:rPr>
                <w:sz w:val="22"/>
              </w:rPr>
              <w:t>txoj</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xaiv</w:t>
            </w:r>
            <w:proofErr w:type="spellEnd"/>
            <w:r w:rsidRPr="00061515">
              <w:rPr>
                <w:sz w:val="22"/>
              </w:rPr>
              <w:t xml:space="preserve">, </w:t>
            </w:r>
            <w:proofErr w:type="spellStart"/>
            <w:r w:rsidRPr="00061515">
              <w:rPr>
                <w:sz w:val="22"/>
              </w:rPr>
              <w:t>tshwj</w:t>
            </w:r>
            <w:proofErr w:type="spellEnd"/>
            <w:r w:rsidRPr="00061515">
              <w:rPr>
                <w:sz w:val="22"/>
              </w:rPr>
              <w:t xml:space="preserve"> </w:t>
            </w:r>
            <w:proofErr w:type="spellStart"/>
            <w:r w:rsidRPr="00061515">
              <w:rPr>
                <w:sz w:val="22"/>
              </w:rPr>
              <w:t>xeeb</w:t>
            </w:r>
            <w:proofErr w:type="spellEnd"/>
            <w:r w:rsidRPr="00061515">
              <w:rPr>
                <w:sz w:val="22"/>
              </w:rPr>
              <w:t xml:space="preserve"> </w:t>
            </w:r>
            <w:proofErr w:type="spellStart"/>
            <w:r w:rsidRPr="00061515">
              <w:rPr>
                <w:sz w:val="22"/>
              </w:rPr>
              <w:t>tshaj</w:t>
            </w:r>
            <w:proofErr w:type="spellEnd"/>
            <w:r w:rsidRPr="00061515">
              <w:rPr>
                <w:sz w:val="22"/>
              </w:rPr>
              <w:t xml:space="preserve"> yog nyob </w:t>
            </w:r>
            <w:proofErr w:type="spellStart"/>
            <w:r w:rsidRPr="00061515">
              <w:rPr>
                <w:sz w:val="22"/>
              </w:rPr>
              <w:t>rau</w:t>
            </w:r>
            <w:proofErr w:type="spellEnd"/>
            <w:r w:rsidRPr="00061515">
              <w:rPr>
                <w:sz w:val="22"/>
              </w:rPr>
              <w:t xml:space="preserve"> </w:t>
            </w:r>
            <w:proofErr w:type="spellStart"/>
            <w:r w:rsidRPr="00061515">
              <w:rPr>
                <w:sz w:val="22"/>
              </w:rPr>
              <w:t>nruab</w:t>
            </w:r>
            <w:proofErr w:type="spellEnd"/>
            <w:r w:rsidRPr="00061515">
              <w:rPr>
                <w:sz w:val="22"/>
              </w:rPr>
              <w:t xml:space="preserve"> </w:t>
            </w:r>
            <w:proofErr w:type="spellStart"/>
            <w:r w:rsidRPr="00061515">
              <w:rPr>
                <w:sz w:val="22"/>
              </w:rPr>
              <w:t>nrab</w:t>
            </w:r>
            <w:proofErr w:type="spellEnd"/>
            <w:r w:rsidRPr="00061515">
              <w:rPr>
                <w:sz w:val="22"/>
              </w:rPr>
              <w:t xml:space="preserve">, sab </w:t>
            </w:r>
            <w:proofErr w:type="spellStart"/>
            <w:r w:rsidRPr="00061515">
              <w:rPr>
                <w:sz w:val="22"/>
              </w:rPr>
              <w:t>hnub</w:t>
            </w:r>
            <w:proofErr w:type="spellEnd"/>
            <w:r w:rsidRPr="00061515">
              <w:rPr>
                <w:sz w:val="22"/>
              </w:rPr>
              <w:t xml:space="preserve"> </w:t>
            </w:r>
            <w:proofErr w:type="spellStart"/>
            <w:r w:rsidRPr="00061515">
              <w:rPr>
                <w:sz w:val="22"/>
              </w:rPr>
              <w:t>poob</w:t>
            </w:r>
            <w:proofErr w:type="spellEnd"/>
            <w:r w:rsidRPr="00061515">
              <w:rPr>
                <w:sz w:val="22"/>
              </w:rPr>
              <w:t xml:space="preserve">, thiab sab </w:t>
            </w:r>
            <w:proofErr w:type="spellStart"/>
            <w:r w:rsidRPr="00061515">
              <w:rPr>
                <w:sz w:val="22"/>
              </w:rPr>
              <w:t>hnub</w:t>
            </w:r>
            <w:proofErr w:type="spellEnd"/>
            <w:r w:rsidRPr="00061515">
              <w:rPr>
                <w:sz w:val="22"/>
              </w:rPr>
              <w:t xml:space="preserve"> tuaj </w:t>
            </w:r>
            <w:r w:rsidR="00886C25" w:rsidRPr="00061515">
              <w:rPr>
                <w:sz w:val="22"/>
              </w:rPr>
              <w:t xml:space="preserve">ntawm </w:t>
            </w:r>
            <w:r w:rsidRPr="00061515">
              <w:rPr>
                <w:sz w:val="22"/>
              </w:rPr>
              <w:t xml:space="preserve">Fresno. </w:t>
            </w:r>
            <w:proofErr w:type="spellStart"/>
            <w:r w:rsidRPr="00061515">
              <w:rPr>
                <w:sz w:val="22"/>
              </w:rPr>
              <w:t>Cov</w:t>
            </w:r>
            <w:proofErr w:type="spellEnd"/>
            <w:r w:rsidRPr="00061515">
              <w:rPr>
                <w:sz w:val="22"/>
              </w:rPr>
              <w:t xml:space="preserve"> tub </w:t>
            </w:r>
            <w:proofErr w:type="spellStart"/>
            <w:r w:rsidRPr="00061515">
              <w:rPr>
                <w:sz w:val="22"/>
              </w:rPr>
              <w:t>ntxhais</w:t>
            </w:r>
            <w:proofErr w:type="spellEnd"/>
            <w:r w:rsidRPr="00061515">
              <w:rPr>
                <w:sz w:val="22"/>
              </w:rPr>
              <w:t xml:space="preserve"> </w:t>
            </w:r>
            <w:proofErr w:type="spellStart"/>
            <w:r w:rsidRPr="00061515">
              <w:rPr>
                <w:sz w:val="22"/>
              </w:rPr>
              <w:t>hluas</w:t>
            </w:r>
            <w:proofErr w:type="spellEnd"/>
            <w:r w:rsidRPr="00061515">
              <w:rPr>
                <w:sz w:val="22"/>
              </w:rPr>
              <w:t xml:space="preserve"> </w:t>
            </w:r>
            <w:proofErr w:type="spellStart"/>
            <w:r w:rsidRPr="00061515">
              <w:rPr>
                <w:sz w:val="22"/>
              </w:rPr>
              <w:t>tawm</w:t>
            </w:r>
            <w:proofErr w:type="spellEnd"/>
            <w:r w:rsidRPr="00061515">
              <w:rPr>
                <w:sz w:val="22"/>
              </w:rPr>
              <w:t xml:space="preserve"> </w:t>
            </w:r>
            <w:proofErr w:type="spellStart"/>
            <w:r w:rsidRPr="00061515">
              <w:rPr>
                <w:sz w:val="22"/>
              </w:rPr>
              <w:t>hauv</w:t>
            </w:r>
            <w:proofErr w:type="spellEnd"/>
            <w:r w:rsidRPr="00061515">
              <w:rPr>
                <w:sz w:val="22"/>
              </w:rPr>
              <w:t xml:space="preserve"> </w:t>
            </w:r>
            <w:proofErr w:type="spellStart"/>
            <w:r w:rsidRPr="00061515">
              <w:rPr>
                <w:sz w:val="22"/>
              </w:rPr>
              <w:t>tsev</w:t>
            </w:r>
            <w:proofErr w:type="spellEnd"/>
            <w:r w:rsidRPr="00061515">
              <w:rPr>
                <w:sz w:val="22"/>
              </w:rPr>
              <w:t xml:space="preserve"> </w:t>
            </w:r>
            <w:proofErr w:type="spellStart"/>
            <w:r w:rsidRPr="00061515">
              <w:rPr>
                <w:sz w:val="22"/>
              </w:rPr>
              <w:t>kawm</w:t>
            </w:r>
            <w:proofErr w:type="spellEnd"/>
            <w:r w:rsidRPr="00061515">
              <w:rPr>
                <w:sz w:val="22"/>
              </w:rPr>
              <w:t xml:space="preserve"> </w:t>
            </w:r>
            <w:proofErr w:type="spellStart"/>
            <w:r w:rsidRPr="00061515">
              <w:rPr>
                <w:sz w:val="22"/>
              </w:rPr>
              <w:t>ntawv</w:t>
            </w:r>
            <w:proofErr w:type="spellEnd"/>
            <w:r w:rsidRPr="00061515">
              <w:rPr>
                <w:sz w:val="22"/>
              </w:rPr>
              <w:t xml:space="preserve"> </w:t>
            </w:r>
            <w:proofErr w:type="spellStart"/>
            <w:r w:rsidRPr="00061515">
              <w:rPr>
                <w:sz w:val="22"/>
              </w:rPr>
              <w:t>tsis</w:t>
            </w:r>
            <w:proofErr w:type="spellEnd"/>
            <w:r w:rsidRPr="00061515">
              <w:rPr>
                <w:sz w:val="22"/>
              </w:rPr>
              <w:t xml:space="preserve"> tuaj </w:t>
            </w:r>
            <w:proofErr w:type="spellStart"/>
            <w:r w:rsidRPr="00061515">
              <w:rPr>
                <w:sz w:val="22"/>
              </w:rPr>
              <w:t>yeem</w:t>
            </w:r>
            <w:proofErr w:type="spellEnd"/>
            <w:r w:rsidRPr="00061515">
              <w:rPr>
                <w:sz w:val="22"/>
              </w:rPr>
              <w:t xml:space="preserve"> them </w:t>
            </w:r>
            <w:proofErr w:type="spellStart"/>
            <w:r w:rsidRPr="00061515">
              <w:rPr>
                <w:sz w:val="22"/>
              </w:rPr>
              <w:t>nyiaj</w:t>
            </w:r>
            <w:proofErr w:type="spellEnd"/>
            <w:r w:rsidRPr="00061515">
              <w:rPr>
                <w:sz w:val="22"/>
              </w:rPr>
              <w:t xml:space="preserve"> </w:t>
            </w:r>
            <w:proofErr w:type="spellStart"/>
            <w:r w:rsidRPr="00061515">
              <w:rPr>
                <w:sz w:val="22"/>
              </w:rPr>
              <w:t>rau</w:t>
            </w:r>
            <w:proofErr w:type="spellEnd"/>
            <w:r w:rsidRPr="00061515">
              <w:rPr>
                <w:sz w:val="22"/>
              </w:rPr>
              <w:t xml:space="preserve"> </w:t>
            </w:r>
            <w:proofErr w:type="spellStart"/>
            <w:r w:rsidRPr="00061515">
              <w:rPr>
                <w:sz w:val="22"/>
              </w:rPr>
              <w:t>tsev</w:t>
            </w:r>
            <w:proofErr w:type="spellEnd"/>
            <w:r w:rsidRPr="00061515">
              <w:rPr>
                <w:sz w:val="22"/>
              </w:rPr>
              <w:t xml:space="preserve"> </w:t>
            </w:r>
            <w:proofErr w:type="spellStart"/>
            <w:r w:rsidRPr="00061515">
              <w:rPr>
                <w:sz w:val="22"/>
              </w:rPr>
              <w:t>kawm</w:t>
            </w:r>
            <w:proofErr w:type="spellEnd"/>
            <w:r w:rsidRPr="00061515">
              <w:rPr>
                <w:sz w:val="22"/>
              </w:rPr>
              <w:t xml:space="preserve"> </w:t>
            </w:r>
            <w:proofErr w:type="spellStart"/>
            <w:r w:rsidRPr="00061515">
              <w:rPr>
                <w:sz w:val="22"/>
              </w:rPr>
              <w:t>qib</w:t>
            </w:r>
            <w:proofErr w:type="spellEnd"/>
            <w:r w:rsidRPr="00061515">
              <w:rPr>
                <w:sz w:val="22"/>
              </w:rPr>
              <w:t xml:space="preserve"> </w:t>
            </w:r>
            <w:proofErr w:type="spellStart"/>
            <w:r w:rsidRPr="00061515">
              <w:rPr>
                <w:sz w:val="22"/>
              </w:rPr>
              <w:t>siab</w:t>
            </w:r>
            <w:proofErr w:type="spellEnd"/>
            <w:r w:rsidRPr="00061515">
              <w:rPr>
                <w:sz w:val="22"/>
              </w:rPr>
              <w:t xml:space="preserve">, tab sis </w:t>
            </w:r>
            <w:proofErr w:type="spellStart"/>
            <w:r w:rsidR="00886C25" w:rsidRPr="00061515">
              <w:rPr>
                <w:sz w:val="22"/>
              </w:rPr>
              <w:t>kuj</w:t>
            </w:r>
            <w:proofErr w:type="spellEnd"/>
            <w:r w:rsidR="00886C25" w:rsidRPr="00061515">
              <w:rPr>
                <w:sz w:val="22"/>
              </w:rPr>
              <w:t xml:space="preserve"> muaj </w:t>
            </w:r>
            <w:proofErr w:type="spellStart"/>
            <w:r w:rsidRPr="00061515">
              <w:rPr>
                <w:sz w:val="22"/>
              </w:rPr>
              <w:t>cov</w:t>
            </w:r>
            <w:proofErr w:type="spellEnd"/>
            <w:r w:rsidRPr="00061515">
              <w:rPr>
                <w:sz w:val="22"/>
              </w:rPr>
              <w:t xml:space="preserve"> hauj</w:t>
            </w:r>
            <w:r w:rsidR="00886C25" w:rsidRPr="00061515">
              <w:rPr>
                <w:sz w:val="22"/>
              </w:rPr>
              <w:t xml:space="preserve"> </w:t>
            </w:r>
            <w:proofErr w:type="spellStart"/>
            <w:r w:rsidRPr="00061515">
              <w:rPr>
                <w:sz w:val="22"/>
              </w:rPr>
              <w:t>lwm</w:t>
            </w:r>
            <w:proofErr w:type="spellEnd"/>
            <w:r w:rsidRPr="00061515">
              <w:rPr>
                <w:sz w:val="22"/>
              </w:rPr>
              <w:t xml:space="preserve"> </w:t>
            </w:r>
            <w:proofErr w:type="spellStart"/>
            <w:r w:rsidRPr="00061515">
              <w:rPr>
                <w:sz w:val="22"/>
              </w:rPr>
              <w:t>uas</w:t>
            </w:r>
            <w:proofErr w:type="spellEnd"/>
            <w:r w:rsidRPr="00061515">
              <w:rPr>
                <w:sz w:val="22"/>
              </w:rPr>
              <w:t xml:space="preserve"> </w:t>
            </w:r>
            <w:proofErr w:type="spellStart"/>
            <w:r w:rsidRPr="00061515">
              <w:rPr>
                <w:sz w:val="22"/>
              </w:rPr>
              <w:t>tsis</w:t>
            </w:r>
            <w:proofErr w:type="spellEnd"/>
            <w:r w:rsidRPr="00061515">
              <w:rPr>
                <w:sz w:val="22"/>
              </w:rPr>
              <w:t xml:space="preserve"> xav tau daim </w:t>
            </w:r>
            <w:proofErr w:type="spellStart"/>
            <w:r w:rsidRPr="00061515">
              <w:rPr>
                <w:sz w:val="22"/>
              </w:rPr>
              <w:t>ntawv</w:t>
            </w:r>
            <w:proofErr w:type="spellEnd"/>
            <w:r w:rsidRPr="00061515">
              <w:rPr>
                <w:sz w:val="22"/>
              </w:rPr>
              <w:t xml:space="preserve"> </w:t>
            </w:r>
            <w:proofErr w:type="spellStart"/>
            <w:r w:rsidRPr="00061515">
              <w:rPr>
                <w:sz w:val="22"/>
              </w:rPr>
              <w:t>pov</w:t>
            </w:r>
            <w:proofErr w:type="spellEnd"/>
            <w:r w:rsidRPr="00061515">
              <w:rPr>
                <w:sz w:val="22"/>
              </w:rPr>
              <w:t xml:space="preserve"> </w:t>
            </w:r>
            <w:proofErr w:type="spellStart"/>
            <w:r w:rsidRPr="00061515">
              <w:rPr>
                <w:sz w:val="22"/>
              </w:rPr>
              <w:t>thawj</w:t>
            </w:r>
            <w:proofErr w:type="spellEnd"/>
            <w:r w:rsidR="00886C25" w:rsidRPr="00061515">
              <w:rPr>
                <w:sz w:val="22"/>
              </w:rPr>
              <w:t xml:space="preserve"> </w:t>
            </w:r>
            <w:proofErr w:type="spellStart"/>
            <w:r w:rsidR="00886C25" w:rsidRPr="00061515">
              <w:rPr>
                <w:sz w:val="22"/>
              </w:rPr>
              <w:t>txog</w:t>
            </w:r>
            <w:proofErr w:type="spellEnd"/>
            <w:r w:rsidR="00886C25" w:rsidRPr="00061515">
              <w:rPr>
                <w:sz w:val="22"/>
              </w:rPr>
              <w:t xml:space="preserve"> ntawm </w:t>
            </w:r>
            <w:proofErr w:type="spellStart"/>
            <w:r w:rsidR="00886C25" w:rsidRPr="00061515">
              <w:rPr>
                <w:sz w:val="22"/>
              </w:rPr>
              <w:t>kev</w:t>
            </w:r>
            <w:proofErr w:type="spellEnd"/>
            <w:r w:rsidR="00886C25" w:rsidRPr="00061515">
              <w:rPr>
                <w:sz w:val="22"/>
              </w:rPr>
              <w:t xml:space="preserve"> </w:t>
            </w:r>
            <w:proofErr w:type="spellStart"/>
            <w:r w:rsidR="00886C25" w:rsidRPr="00061515">
              <w:rPr>
                <w:sz w:val="22"/>
              </w:rPr>
              <w:t>kawm</w:t>
            </w:r>
            <w:proofErr w:type="spellEnd"/>
            <w:r w:rsidR="00886C25" w:rsidRPr="00061515">
              <w:rPr>
                <w:sz w:val="22"/>
              </w:rPr>
              <w:t xml:space="preserve"> </w:t>
            </w:r>
            <w:proofErr w:type="spellStart"/>
            <w:r w:rsidR="00886C25" w:rsidRPr="00061515">
              <w:rPr>
                <w:sz w:val="22"/>
              </w:rPr>
              <w:t>tiav</w:t>
            </w:r>
            <w:proofErr w:type="spellEnd"/>
            <w:r w:rsidRPr="00061515">
              <w:rPr>
                <w:sz w:val="22"/>
              </w:rPr>
              <w:t>.</w:t>
            </w:r>
          </w:p>
          <w:p w14:paraId="5F82D9CA" w14:textId="77777777" w:rsidR="00CB7BA9" w:rsidRPr="00061515" w:rsidRDefault="00CB7BA9" w:rsidP="00CB7BA9">
            <w:pPr>
              <w:pStyle w:val="ListParagraph"/>
              <w:keepNext/>
              <w:numPr>
                <w:ilvl w:val="0"/>
                <w:numId w:val="24"/>
              </w:numPr>
              <w:rPr>
                <w:sz w:val="22"/>
              </w:rPr>
            </w:pPr>
            <w:proofErr w:type="spellStart"/>
            <w:r w:rsidRPr="00061515">
              <w:rPr>
                <w:sz w:val="22"/>
              </w:rPr>
              <w:t>Nyiaj</w:t>
            </w:r>
            <w:proofErr w:type="spellEnd"/>
            <w:r w:rsidRPr="00061515">
              <w:rPr>
                <w:sz w:val="22"/>
              </w:rPr>
              <w:t xml:space="preserve"> </w:t>
            </w:r>
            <w:proofErr w:type="spellStart"/>
            <w:r w:rsidRPr="00061515">
              <w:rPr>
                <w:sz w:val="22"/>
              </w:rPr>
              <w:t>pab</w:t>
            </w:r>
            <w:proofErr w:type="spellEnd"/>
            <w:r w:rsidRPr="00061515">
              <w:rPr>
                <w:sz w:val="22"/>
              </w:rPr>
              <w:t xml:space="preserve"> </w:t>
            </w:r>
            <w:proofErr w:type="spellStart"/>
            <w:r w:rsidRPr="00061515">
              <w:rPr>
                <w:sz w:val="22"/>
              </w:rPr>
              <w:t>rau</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pab</w:t>
            </w:r>
            <w:proofErr w:type="spellEnd"/>
            <w:r w:rsidRPr="00061515">
              <w:rPr>
                <w:sz w:val="22"/>
              </w:rPr>
              <w:t xml:space="preserve"> </w:t>
            </w:r>
            <w:proofErr w:type="spellStart"/>
            <w:r w:rsidRPr="00061515">
              <w:rPr>
                <w:sz w:val="22"/>
              </w:rPr>
              <w:t>cuam</w:t>
            </w:r>
            <w:proofErr w:type="spellEnd"/>
            <w:r w:rsidRPr="00061515">
              <w:rPr>
                <w:sz w:val="22"/>
              </w:rPr>
              <w:t xml:space="preserve"> lub </w:t>
            </w:r>
            <w:proofErr w:type="spellStart"/>
            <w:r w:rsidRPr="00061515">
              <w:rPr>
                <w:sz w:val="22"/>
              </w:rPr>
              <w:t>zog</w:t>
            </w:r>
            <w:proofErr w:type="spellEnd"/>
            <w:r w:rsidRPr="00061515">
              <w:rPr>
                <w:sz w:val="22"/>
              </w:rPr>
              <w:t xml:space="preserve">. LIHEAP tau </w:t>
            </w:r>
            <w:proofErr w:type="spellStart"/>
            <w:r w:rsidRPr="00061515">
              <w:rPr>
                <w:sz w:val="22"/>
              </w:rPr>
              <w:t>khiav</w:t>
            </w:r>
            <w:proofErr w:type="spellEnd"/>
            <w:r w:rsidRPr="00061515">
              <w:rPr>
                <w:sz w:val="22"/>
              </w:rPr>
              <w:t xml:space="preserve"> </w:t>
            </w:r>
            <w:proofErr w:type="spellStart"/>
            <w:r w:rsidRPr="00061515">
              <w:rPr>
                <w:sz w:val="22"/>
              </w:rPr>
              <w:t>tawm</w:t>
            </w:r>
            <w:proofErr w:type="spellEnd"/>
            <w:r w:rsidRPr="00061515">
              <w:rPr>
                <w:sz w:val="22"/>
              </w:rPr>
              <w:t xml:space="preserve"> </w:t>
            </w:r>
            <w:proofErr w:type="spellStart"/>
            <w:r w:rsidRPr="00061515">
              <w:rPr>
                <w:sz w:val="22"/>
              </w:rPr>
              <w:t>thaum</w:t>
            </w:r>
            <w:proofErr w:type="spellEnd"/>
            <w:r w:rsidRPr="00061515">
              <w:rPr>
                <w:sz w:val="22"/>
              </w:rPr>
              <w:t xml:space="preserve"> Lub </w:t>
            </w:r>
            <w:proofErr w:type="spellStart"/>
            <w:r w:rsidRPr="00061515">
              <w:rPr>
                <w:sz w:val="22"/>
              </w:rPr>
              <w:t>Xya</w:t>
            </w:r>
            <w:proofErr w:type="spellEnd"/>
            <w:r w:rsidRPr="00061515">
              <w:rPr>
                <w:sz w:val="22"/>
              </w:rPr>
              <w:t xml:space="preserve"> </w:t>
            </w:r>
            <w:proofErr w:type="spellStart"/>
            <w:r w:rsidRPr="00061515">
              <w:rPr>
                <w:sz w:val="22"/>
              </w:rPr>
              <w:t>Hli</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neeg</w:t>
            </w:r>
            <w:proofErr w:type="spellEnd"/>
            <w:r w:rsidRPr="00061515">
              <w:rPr>
                <w:sz w:val="22"/>
              </w:rPr>
              <w:t xml:space="preserve"> </w:t>
            </w:r>
            <w:proofErr w:type="spellStart"/>
            <w:r w:rsidRPr="00061515">
              <w:rPr>
                <w:sz w:val="22"/>
              </w:rPr>
              <w:t>poob</w:t>
            </w:r>
            <w:proofErr w:type="spellEnd"/>
            <w:r w:rsidRPr="00061515">
              <w:rPr>
                <w:sz w:val="22"/>
              </w:rPr>
              <w:t xml:space="preserve"> </w:t>
            </w:r>
            <w:proofErr w:type="spellStart"/>
            <w:r w:rsidRPr="00061515">
              <w:rPr>
                <w:sz w:val="22"/>
              </w:rPr>
              <w:t>lawv</w:t>
            </w:r>
            <w:proofErr w:type="spellEnd"/>
            <w:r w:rsidRPr="00061515">
              <w:rPr>
                <w:sz w:val="22"/>
              </w:rPr>
              <w:t xml:space="preserve"> </w:t>
            </w:r>
            <w:proofErr w:type="spellStart"/>
            <w:r w:rsidRPr="00061515">
              <w:rPr>
                <w:sz w:val="22"/>
              </w:rPr>
              <w:t>tsev</w:t>
            </w:r>
            <w:proofErr w:type="spellEnd"/>
            <w:r w:rsidRPr="00061515">
              <w:rPr>
                <w:sz w:val="22"/>
              </w:rPr>
              <w:t xml:space="preserve"> vim </w:t>
            </w:r>
            <w:proofErr w:type="spellStart"/>
            <w:r w:rsidRPr="00061515">
              <w:rPr>
                <w:sz w:val="22"/>
              </w:rPr>
              <w:t>lawv</w:t>
            </w:r>
            <w:proofErr w:type="spellEnd"/>
            <w:r w:rsidRPr="00061515">
              <w:rPr>
                <w:sz w:val="22"/>
              </w:rPr>
              <w:t xml:space="preserve"> </w:t>
            </w:r>
            <w:proofErr w:type="spellStart"/>
            <w:r w:rsidRPr="00061515">
              <w:rPr>
                <w:sz w:val="22"/>
              </w:rPr>
              <w:t>tsis</w:t>
            </w:r>
            <w:proofErr w:type="spellEnd"/>
            <w:r w:rsidRPr="00061515">
              <w:rPr>
                <w:sz w:val="22"/>
              </w:rPr>
              <w:t xml:space="preserve"> muaj </w:t>
            </w:r>
            <w:proofErr w:type="spellStart"/>
            <w:r w:rsidRPr="00061515">
              <w:rPr>
                <w:sz w:val="22"/>
              </w:rPr>
              <w:t>hluav</w:t>
            </w:r>
            <w:proofErr w:type="spellEnd"/>
            <w:r w:rsidRPr="00061515">
              <w:rPr>
                <w:sz w:val="22"/>
              </w:rPr>
              <w:t xml:space="preserve"> taws </w:t>
            </w:r>
            <w:proofErr w:type="spellStart"/>
            <w:r w:rsidRPr="00061515">
              <w:rPr>
                <w:sz w:val="22"/>
              </w:rPr>
              <w:t>xob</w:t>
            </w:r>
            <w:proofErr w:type="spellEnd"/>
            <w:r w:rsidRPr="00061515">
              <w:rPr>
                <w:sz w:val="22"/>
              </w:rPr>
              <w:t>.</w:t>
            </w:r>
          </w:p>
          <w:p w14:paraId="39E9F9D8" w14:textId="56737519" w:rsidR="00CB7BA9" w:rsidRPr="00061515" w:rsidRDefault="00CB7BA9" w:rsidP="00CB7BA9">
            <w:pPr>
              <w:pStyle w:val="ListParagraph"/>
              <w:keepNext/>
              <w:numPr>
                <w:ilvl w:val="0"/>
                <w:numId w:val="24"/>
              </w:numPr>
              <w:rPr>
                <w:sz w:val="22"/>
              </w:rPr>
            </w:pPr>
            <w:proofErr w:type="spellStart"/>
            <w:r w:rsidRPr="00061515">
              <w:rPr>
                <w:sz w:val="22"/>
              </w:rPr>
              <w:t>Txhawb</w:t>
            </w:r>
            <w:proofErr w:type="spellEnd"/>
            <w:r w:rsidRPr="00061515">
              <w:rPr>
                <w:sz w:val="22"/>
              </w:rPr>
              <w:t xml:space="preserve"> </w:t>
            </w:r>
            <w:proofErr w:type="spellStart"/>
            <w:r w:rsidR="00886C25" w:rsidRPr="00061515">
              <w:rPr>
                <w:sz w:val="22"/>
              </w:rPr>
              <w:t>nqa</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ntawv</w:t>
            </w:r>
            <w:proofErr w:type="spellEnd"/>
            <w:r w:rsidRPr="00061515">
              <w:rPr>
                <w:sz w:val="22"/>
              </w:rPr>
              <w:t xml:space="preserve"> </w:t>
            </w:r>
            <w:proofErr w:type="spellStart"/>
            <w:r w:rsidRPr="00061515">
              <w:rPr>
                <w:sz w:val="22"/>
              </w:rPr>
              <w:t>thov</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pab</w:t>
            </w:r>
            <w:proofErr w:type="spellEnd"/>
            <w:r w:rsidRPr="00061515">
              <w:rPr>
                <w:sz w:val="22"/>
              </w:rPr>
              <w:t>.</w:t>
            </w:r>
          </w:p>
          <w:p w14:paraId="602296AE" w14:textId="7D87F4C0" w:rsidR="00CB7BA9" w:rsidRPr="00061515" w:rsidRDefault="00CB7BA9" w:rsidP="00CB7BA9">
            <w:pPr>
              <w:pStyle w:val="ListParagraph"/>
              <w:keepNext/>
              <w:numPr>
                <w:ilvl w:val="0"/>
                <w:numId w:val="24"/>
              </w:numPr>
              <w:rPr>
                <w:sz w:val="22"/>
              </w:rPr>
            </w:pPr>
            <w:proofErr w:type="spellStart"/>
            <w:r w:rsidRPr="00061515">
              <w:rPr>
                <w:sz w:val="22"/>
              </w:rPr>
              <w:lastRenderedPageBreak/>
              <w:t>Txhim</w:t>
            </w:r>
            <w:proofErr w:type="spellEnd"/>
            <w:r w:rsidRPr="00061515">
              <w:rPr>
                <w:sz w:val="22"/>
              </w:rPr>
              <w:t xml:space="preserve"> </w:t>
            </w:r>
            <w:proofErr w:type="spellStart"/>
            <w:r w:rsidRPr="00061515">
              <w:rPr>
                <w:sz w:val="22"/>
              </w:rPr>
              <w:t>kho</w:t>
            </w:r>
            <w:proofErr w:type="spellEnd"/>
            <w:r w:rsidRPr="00061515">
              <w:rPr>
                <w:sz w:val="22"/>
              </w:rPr>
              <w:t xml:space="preserve"> </w:t>
            </w:r>
            <w:proofErr w:type="spellStart"/>
            <w:r w:rsidRPr="00061515">
              <w:rPr>
                <w:sz w:val="22"/>
              </w:rPr>
              <w:t>kev</w:t>
            </w:r>
            <w:proofErr w:type="spellEnd"/>
            <w:r w:rsidRPr="00061515">
              <w:rPr>
                <w:sz w:val="22"/>
              </w:rPr>
              <w:t xml:space="preserve"> </w:t>
            </w:r>
            <w:r w:rsidR="00886C25" w:rsidRPr="00061515">
              <w:rPr>
                <w:sz w:val="22"/>
              </w:rPr>
              <w:t xml:space="preserve">tau </w:t>
            </w:r>
            <w:proofErr w:type="spellStart"/>
            <w:r w:rsidR="00886C25" w:rsidRPr="00061515">
              <w:rPr>
                <w:sz w:val="22"/>
              </w:rPr>
              <w:t>txais</w:t>
            </w:r>
            <w:proofErr w:type="spellEnd"/>
            <w:r w:rsidR="00886C25" w:rsidRPr="00061515">
              <w:rPr>
                <w:sz w:val="22"/>
              </w:rPr>
              <w:t xml:space="preserve"> </w:t>
            </w:r>
            <w:proofErr w:type="spellStart"/>
            <w:r w:rsidR="00886C25" w:rsidRPr="00061515">
              <w:rPr>
                <w:sz w:val="22"/>
              </w:rPr>
              <w:t>zaub</w:t>
            </w:r>
            <w:proofErr w:type="spellEnd"/>
            <w:r w:rsidR="00886C25" w:rsidRPr="00061515">
              <w:rPr>
                <w:sz w:val="22"/>
              </w:rPr>
              <w:t xml:space="preserve"> mov</w:t>
            </w:r>
            <w:r w:rsidRPr="00061515">
              <w:rPr>
                <w:sz w:val="22"/>
              </w:rPr>
              <w:t xml:space="preserve">. </w:t>
            </w:r>
            <w:proofErr w:type="spellStart"/>
            <w:r w:rsidRPr="00061515">
              <w:rPr>
                <w:sz w:val="22"/>
              </w:rPr>
              <w:t>MediCal</w:t>
            </w:r>
            <w:proofErr w:type="spellEnd"/>
            <w:r w:rsidRPr="00061515">
              <w:rPr>
                <w:sz w:val="22"/>
              </w:rPr>
              <w:t xml:space="preserve"> muaj </w:t>
            </w:r>
            <w:proofErr w:type="spellStart"/>
            <w:r w:rsidRPr="00061515">
              <w:rPr>
                <w:sz w:val="22"/>
              </w:rPr>
              <w:t>kev</w:t>
            </w:r>
            <w:proofErr w:type="spellEnd"/>
            <w:r w:rsidRPr="00061515">
              <w:rPr>
                <w:sz w:val="22"/>
              </w:rPr>
              <w:t xml:space="preserve"> </w:t>
            </w:r>
            <w:proofErr w:type="spellStart"/>
            <w:r w:rsidRPr="00061515">
              <w:rPr>
                <w:sz w:val="22"/>
              </w:rPr>
              <w:t>pab</w:t>
            </w:r>
            <w:proofErr w:type="spellEnd"/>
            <w:r w:rsidRPr="00061515">
              <w:rPr>
                <w:sz w:val="22"/>
              </w:rPr>
              <w:t xml:space="preserve"> xa </w:t>
            </w:r>
            <w:proofErr w:type="spellStart"/>
            <w:r w:rsidRPr="00061515">
              <w:rPr>
                <w:sz w:val="22"/>
              </w:rPr>
              <w:t>khoom</w:t>
            </w:r>
            <w:proofErr w:type="spellEnd"/>
            <w:r w:rsidRPr="00061515">
              <w:rPr>
                <w:sz w:val="22"/>
              </w:rPr>
              <w:t xml:space="preserve"> </w:t>
            </w:r>
            <w:proofErr w:type="spellStart"/>
            <w:r w:rsidRPr="00061515">
              <w:rPr>
                <w:sz w:val="22"/>
              </w:rPr>
              <w:t>noj</w:t>
            </w:r>
            <w:proofErr w:type="spellEnd"/>
            <w:r w:rsidRPr="00061515">
              <w:rPr>
                <w:sz w:val="22"/>
              </w:rPr>
              <w:t xml:space="preserve">. Kev </w:t>
            </w:r>
            <w:proofErr w:type="spellStart"/>
            <w:r w:rsidRPr="00061515">
              <w:rPr>
                <w:sz w:val="22"/>
              </w:rPr>
              <w:t>thauj</w:t>
            </w:r>
            <w:proofErr w:type="spellEnd"/>
            <w:r w:rsidRPr="00061515">
              <w:rPr>
                <w:sz w:val="22"/>
              </w:rPr>
              <w:t xml:space="preserve"> </w:t>
            </w:r>
            <w:proofErr w:type="spellStart"/>
            <w:r w:rsidRPr="00061515">
              <w:rPr>
                <w:sz w:val="22"/>
              </w:rPr>
              <w:t>mus</w:t>
            </w:r>
            <w:proofErr w:type="spellEnd"/>
            <w:r w:rsidRPr="00061515">
              <w:rPr>
                <w:sz w:val="22"/>
              </w:rPr>
              <w:t xml:space="preserve"> </w:t>
            </w:r>
            <w:proofErr w:type="spellStart"/>
            <w:r w:rsidRPr="00061515">
              <w:rPr>
                <w:sz w:val="22"/>
              </w:rPr>
              <w:t>los</w:t>
            </w:r>
            <w:proofErr w:type="spellEnd"/>
            <w:r w:rsidRPr="00061515">
              <w:rPr>
                <w:sz w:val="22"/>
              </w:rPr>
              <w:t xml:space="preserve"> </w:t>
            </w:r>
            <w:proofErr w:type="spellStart"/>
            <w:r w:rsidRPr="00061515">
              <w:rPr>
                <w:sz w:val="22"/>
              </w:rPr>
              <w:t>yuav</w:t>
            </w:r>
            <w:proofErr w:type="spellEnd"/>
            <w:r w:rsidRPr="00061515">
              <w:rPr>
                <w:sz w:val="22"/>
              </w:rPr>
              <w:t xml:space="preserve"> yog </w:t>
            </w:r>
            <w:proofErr w:type="spellStart"/>
            <w:r w:rsidRPr="00061515">
              <w:rPr>
                <w:sz w:val="22"/>
              </w:rPr>
              <w:t>ib</w:t>
            </w:r>
            <w:proofErr w:type="spellEnd"/>
            <w:r w:rsidRPr="00061515">
              <w:rPr>
                <w:sz w:val="22"/>
              </w:rPr>
              <w:t xml:space="preserve"> </w:t>
            </w:r>
            <w:proofErr w:type="spellStart"/>
            <w:r w:rsidRPr="00061515">
              <w:rPr>
                <w:sz w:val="22"/>
              </w:rPr>
              <w:t>qho</w:t>
            </w:r>
            <w:proofErr w:type="spellEnd"/>
            <w:r w:rsidRPr="00061515">
              <w:rPr>
                <w:sz w:val="22"/>
              </w:rPr>
              <w:t xml:space="preserve"> </w:t>
            </w:r>
            <w:proofErr w:type="spellStart"/>
            <w:r w:rsidRPr="00061515">
              <w:rPr>
                <w:sz w:val="22"/>
              </w:rPr>
              <w:t>teeb</w:t>
            </w:r>
            <w:proofErr w:type="spellEnd"/>
            <w:r w:rsidRPr="00061515">
              <w:rPr>
                <w:sz w:val="22"/>
              </w:rPr>
              <w:t xml:space="preserve"> </w:t>
            </w:r>
            <w:proofErr w:type="spellStart"/>
            <w:r w:rsidRPr="00061515">
              <w:rPr>
                <w:sz w:val="22"/>
              </w:rPr>
              <w:t>meem</w:t>
            </w:r>
            <w:proofErr w:type="spellEnd"/>
            <w:r w:rsidRPr="00061515">
              <w:rPr>
                <w:sz w:val="22"/>
              </w:rPr>
              <w:t xml:space="preserve"> </w:t>
            </w:r>
            <w:proofErr w:type="spellStart"/>
            <w:r w:rsidRPr="00061515">
              <w:rPr>
                <w:sz w:val="22"/>
              </w:rPr>
              <w:t>rau</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neeg</w:t>
            </w:r>
            <w:proofErr w:type="spellEnd"/>
            <w:r w:rsidRPr="00061515">
              <w:rPr>
                <w:sz w:val="22"/>
              </w:rPr>
              <w:t xml:space="preserve"> nyob </w:t>
            </w:r>
            <w:proofErr w:type="spellStart"/>
            <w:r w:rsidRPr="00061515">
              <w:rPr>
                <w:sz w:val="22"/>
              </w:rPr>
              <w:t>hauv</w:t>
            </w:r>
            <w:proofErr w:type="spellEnd"/>
            <w:r w:rsidRPr="00061515">
              <w:rPr>
                <w:sz w:val="22"/>
              </w:rPr>
              <w:t xml:space="preserve"> </w:t>
            </w:r>
            <w:proofErr w:type="spellStart"/>
            <w:r w:rsidR="00886C25" w:rsidRPr="00061515">
              <w:rPr>
                <w:sz w:val="22"/>
              </w:rPr>
              <w:t>kev</w:t>
            </w:r>
            <w:proofErr w:type="spellEnd"/>
            <w:r w:rsidR="00886C25" w:rsidRPr="00061515">
              <w:rPr>
                <w:sz w:val="22"/>
              </w:rPr>
              <w:t xml:space="preserve"> </w:t>
            </w:r>
            <w:proofErr w:type="spellStart"/>
            <w:r w:rsidR="00886C25" w:rsidRPr="00061515">
              <w:rPr>
                <w:sz w:val="22"/>
              </w:rPr>
              <w:t>mus</w:t>
            </w:r>
            <w:proofErr w:type="spellEnd"/>
            <w:r w:rsidR="00886C25" w:rsidRPr="00061515">
              <w:rPr>
                <w:sz w:val="22"/>
              </w:rPr>
              <w:t xml:space="preserve"> </w:t>
            </w:r>
            <w:proofErr w:type="spellStart"/>
            <w:r w:rsidR="00886C25" w:rsidRPr="00061515">
              <w:rPr>
                <w:sz w:val="22"/>
              </w:rPr>
              <w:t>los</w:t>
            </w:r>
            <w:proofErr w:type="spellEnd"/>
            <w:r w:rsidR="00886C25" w:rsidRPr="00061515">
              <w:rPr>
                <w:sz w:val="22"/>
              </w:rPr>
              <w:t xml:space="preserve"> ntawm </w:t>
            </w:r>
            <w:proofErr w:type="spellStart"/>
            <w:r w:rsidR="00886C25" w:rsidRPr="00061515">
              <w:rPr>
                <w:sz w:val="22"/>
              </w:rPr>
              <w:t>Khws</w:t>
            </w:r>
            <w:proofErr w:type="spellEnd"/>
            <w:r w:rsidR="00886C25" w:rsidRPr="00061515">
              <w:rPr>
                <w:sz w:val="22"/>
              </w:rPr>
              <w:t xml:space="preserve"> </w:t>
            </w:r>
            <w:proofErr w:type="spellStart"/>
            <w:r w:rsidR="00886C25" w:rsidRPr="00061515">
              <w:rPr>
                <w:sz w:val="22"/>
              </w:rPr>
              <w:t>Muag</w:t>
            </w:r>
            <w:proofErr w:type="spellEnd"/>
            <w:r w:rsidR="00886C25" w:rsidRPr="00061515">
              <w:rPr>
                <w:sz w:val="22"/>
              </w:rPr>
              <w:t xml:space="preserve"> </w:t>
            </w:r>
            <w:proofErr w:type="spellStart"/>
            <w:r w:rsidR="00886C25" w:rsidRPr="00061515">
              <w:rPr>
                <w:sz w:val="22"/>
              </w:rPr>
              <w:t>Txiv</w:t>
            </w:r>
            <w:proofErr w:type="spellEnd"/>
            <w:r w:rsidR="00886C25" w:rsidRPr="00061515">
              <w:rPr>
                <w:sz w:val="22"/>
              </w:rPr>
              <w:t xml:space="preserve"> Mab </w:t>
            </w:r>
            <w:proofErr w:type="spellStart"/>
            <w:r w:rsidR="00886C25" w:rsidRPr="00061515">
              <w:rPr>
                <w:sz w:val="22"/>
              </w:rPr>
              <w:t>Txiv</w:t>
            </w:r>
            <w:proofErr w:type="spellEnd"/>
            <w:r w:rsidR="00886C25" w:rsidRPr="00061515">
              <w:rPr>
                <w:sz w:val="22"/>
              </w:rPr>
              <w:t xml:space="preserve"> </w:t>
            </w:r>
            <w:proofErr w:type="spellStart"/>
            <w:r w:rsidR="00886C25" w:rsidRPr="00061515">
              <w:rPr>
                <w:sz w:val="22"/>
              </w:rPr>
              <w:t>Ntoo</w:t>
            </w:r>
            <w:proofErr w:type="spellEnd"/>
            <w:r w:rsidRPr="00061515">
              <w:rPr>
                <w:sz w:val="22"/>
              </w:rPr>
              <w:t>.</w:t>
            </w:r>
          </w:p>
          <w:p w14:paraId="29FB686E" w14:textId="63C572B8" w:rsidR="00CB7BA9" w:rsidRPr="00061515" w:rsidRDefault="00CB7BA9" w:rsidP="00CB7BA9">
            <w:pPr>
              <w:pStyle w:val="ListParagraph"/>
              <w:numPr>
                <w:ilvl w:val="0"/>
                <w:numId w:val="24"/>
              </w:numPr>
              <w:rPr>
                <w:sz w:val="22"/>
              </w:rPr>
            </w:pPr>
            <w:r w:rsidRPr="00061515">
              <w:rPr>
                <w:sz w:val="22"/>
              </w:rPr>
              <w:t xml:space="preserve">Kev </w:t>
            </w:r>
            <w:proofErr w:type="spellStart"/>
            <w:r w:rsidRPr="00061515">
              <w:rPr>
                <w:sz w:val="22"/>
              </w:rPr>
              <w:t>txhim</w:t>
            </w:r>
            <w:proofErr w:type="spellEnd"/>
            <w:r w:rsidRPr="00061515">
              <w:rPr>
                <w:sz w:val="22"/>
              </w:rPr>
              <w:t xml:space="preserve"> </w:t>
            </w:r>
            <w:proofErr w:type="spellStart"/>
            <w:r w:rsidRPr="00061515">
              <w:rPr>
                <w:sz w:val="22"/>
              </w:rPr>
              <w:t>kho</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neeg</w:t>
            </w:r>
            <w:proofErr w:type="spellEnd"/>
            <w:r w:rsidRPr="00061515">
              <w:rPr>
                <w:sz w:val="22"/>
              </w:rPr>
              <w:t xml:space="preserve"> </w:t>
            </w:r>
            <w:proofErr w:type="spellStart"/>
            <w:r w:rsidRPr="00061515">
              <w:rPr>
                <w:sz w:val="22"/>
              </w:rPr>
              <w:t>ua</w:t>
            </w:r>
            <w:proofErr w:type="spellEnd"/>
            <w:r w:rsidRPr="00061515">
              <w:rPr>
                <w:sz w:val="22"/>
              </w:rPr>
              <w:t xml:space="preserve"> hauj</w:t>
            </w:r>
            <w:r w:rsidR="00886C25" w:rsidRPr="00061515">
              <w:rPr>
                <w:sz w:val="22"/>
              </w:rPr>
              <w:t xml:space="preserve"> </w:t>
            </w:r>
            <w:proofErr w:type="spellStart"/>
            <w:r w:rsidRPr="00061515">
              <w:rPr>
                <w:sz w:val="22"/>
              </w:rPr>
              <w:t>lwm</w:t>
            </w:r>
            <w:proofErr w:type="spellEnd"/>
            <w:r w:rsidRPr="00061515">
              <w:rPr>
                <w:sz w:val="22"/>
              </w:rPr>
              <w:t xml:space="preserve"> thiab </w:t>
            </w:r>
            <w:proofErr w:type="spellStart"/>
            <w:r w:rsidRPr="00061515">
              <w:rPr>
                <w:sz w:val="22"/>
              </w:rPr>
              <w:t>tsuas</w:t>
            </w:r>
            <w:proofErr w:type="spellEnd"/>
            <w:r w:rsidRPr="00061515">
              <w:rPr>
                <w:sz w:val="22"/>
              </w:rPr>
              <w:t xml:space="preserve"> yog </w:t>
            </w:r>
            <w:proofErr w:type="spellStart"/>
            <w:r w:rsidRPr="00061515">
              <w:rPr>
                <w:sz w:val="22"/>
              </w:rPr>
              <w:t>cov</w:t>
            </w:r>
            <w:proofErr w:type="spellEnd"/>
            <w:r w:rsidRPr="00061515">
              <w:rPr>
                <w:sz w:val="22"/>
              </w:rPr>
              <w:t xml:space="preserve"> </w:t>
            </w:r>
            <w:proofErr w:type="spellStart"/>
            <w:r w:rsidRPr="00061515">
              <w:rPr>
                <w:sz w:val="22"/>
              </w:rPr>
              <w:t>txheej</w:t>
            </w:r>
            <w:proofErr w:type="spellEnd"/>
            <w:r w:rsidRPr="00061515">
              <w:rPr>
                <w:sz w:val="22"/>
              </w:rPr>
              <w:t xml:space="preserve"> </w:t>
            </w:r>
            <w:proofErr w:type="spellStart"/>
            <w:r w:rsidRPr="00061515">
              <w:rPr>
                <w:sz w:val="22"/>
              </w:rPr>
              <w:t>txheem</w:t>
            </w:r>
            <w:proofErr w:type="spellEnd"/>
            <w:r w:rsidRPr="00061515">
              <w:rPr>
                <w:sz w:val="22"/>
              </w:rPr>
              <w:t xml:space="preserve"> </w:t>
            </w:r>
            <w:proofErr w:type="spellStart"/>
            <w:r w:rsidRPr="00061515">
              <w:rPr>
                <w:sz w:val="22"/>
              </w:rPr>
              <w:t>dav</w:t>
            </w:r>
            <w:proofErr w:type="spellEnd"/>
            <w:r w:rsidRPr="00061515">
              <w:rPr>
                <w:sz w:val="22"/>
              </w:rPr>
              <w:t xml:space="preserve"> </w:t>
            </w:r>
            <w:proofErr w:type="spellStart"/>
            <w:r w:rsidRPr="00061515">
              <w:rPr>
                <w:sz w:val="22"/>
              </w:rPr>
              <w:t>dav</w:t>
            </w:r>
            <w:proofErr w:type="spellEnd"/>
            <w:r w:rsidRPr="00061515">
              <w:rPr>
                <w:sz w:val="22"/>
              </w:rPr>
              <w:t xml:space="preserve"> </w:t>
            </w:r>
            <w:proofErr w:type="spellStart"/>
            <w:r w:rsidRPr="00061515">
              <w:rPr>
                <w:sz w:val="22"/>
              </w:rPr>
              <w:t>hauv</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lus</w:t>
            </w:r>
            <w:proofErr w:type="spellEnd"/>
            <w:r w:rsidRPr="00061515">
              <w:rPr>
                <w:sz w:val="22"/>
              </w:rPr>
              <w:t xml:space="preserve"> </w:t>
            </w:r>
            <w:proofErr w:type="spellStart"/>
            <w:r w:rsidRPr="00061515">
              <w:rPr>
                <w:sz w:val="22"/>
              </w:rPr>
              <w:t>uas</w:t>
            </w:r>
            <w:proofErr w:type="spellEnd"/>
            <w:r w:rsidRPr="00061515">
              <w:rPr>
                <w:sz w:val="22"/>
              </w:rPr>
              <w:t xml:space="preserve"> </w:t>
            </w:r>
            <w:proofErr w:type="spellStart"/>
            <w:r w:rsidRPr="00061515">
              <w:rPr>
                <w:sz w:val="22"/>
              </w:rPr>
              <w:t>tsis</w:t>
            </w:r>
            <w:proofErr w:type="spellEnd"/>
            <w:r w:rsidRPr="00061515">
              <w:rPr>
                <w:sz w:val="22"/>
              </w:rPr>
              <w:t xml:space="preserve"> yog </w:t>
            </w:r>
            <w:proofErr w:type="spellStart"/>
            <w:r w:rsidRPr="00061515">
              <w:rPr>
                <w:sz w:val="22"/>
              </w:rPr>
              <w:t>lus</w:t>
            </w:r>
            <w:proofErr w:type="spellEnd"/>
            <w:r w:rsidRPr="00061515">
              <w:rPr>
                <w:sz w:val="22"/>
              </w:rPr>
              <w:t xml:space="preserve"> </w:t>
            </w:r>
            <w:proofErr w:type="spellStart"/>
            <w:r w:rsidRPr="00061515">
              <w:rPr>
                <w:sz w:val="22"/>
              </w:rPr>
              <w:t>Askiv</w:t>
            </w:r>
            <w:proofErr w:type="spellEnd"/>
            <w:r w:rsidRPr="00061515">
              <w:rPr>
                <w:sz w:val="22"/>
              </w:rPr>
              <w:t xml:space="preserve"> thiab </w:t>
            </w:r>
            <w:proofErr w:type="spellStart"/>
            <w:r w:rsidRPr="00061515">
              <w:rPr>
                <w:sz w:val="22"/>
              </w:rPr>
              <w:t>lus</w:t>
            </w:r>
            <w:proofErr w:type="spellEnd"/>
            <w:r w:rsidRPr="00061515">
              <w:rPr>
                <w:sz w:val="22"/>
              </w:rPr>
              <w:t xml:space="preserve"> Mev.</w:t>
            </w:r>
          </w:p>
          <w:p w14:paraId="2CE207EC" w14:textId="77777777" w:rsidR="00CB7BA9" w:rsidRPr="00061515" w:rsidRDefault="00CB7BA9" w:rsidP="00CB7BA9">
            <w:pPr>
              <w:pStyle w:val="ListParagraph"/>
              <w:numPr>
                <w:ilvl w:val="0"/>
                <w:numId w:val="24"/>
              </w:numPr>
              <w:rPr>
                <w:sz w:val="22"/>
              </w:rPr>
            </w:pPr>
            <w:proofErr w:type="spellStart"/>
            <w:r w:rsidRPr="00061515">
              <w:rPr>
                <w:sz w:val="22"/>
              </w:rPr>
              <w:t>Nthuav</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nkag</w:t>
            </w:r>
            <w:proofErr w:type="spellEnd"/>
            <w:r w:rsidRPr="00061515">
              <w:rPr>
                <w:sz w:val="22"/>
              </w:rPr>
              <w:t xml:space="preserve"> </w:t>
            </w:r>
            <w:proofErr w:type="spellStart"/>
            <w:r w:rsidRPr="00061515">
              <w:rPr>
                <w:sz w:val="22"/>
              </w:rPr>
              <w:t>mus</w:t>
            </w:r>
            <w:proofErr w:type="spellEnd"/>
            <w:r w:rsidRPr="00061515">
              <w:rPr>
                <w:sz w:val="22"/>
              </w:rPr>
              <w:t xml:space="preserve"> </w:t>
            </w:r>
            <w:proofErr w:type="spellStart"/>
            <w:r w:rsidRPr="00061515">
              <w:rPr>
                <w:sz w:val="22"/>
              </w:rPr>
              <w:t>rau</w:t>
            </w:r>
            <w:proofErr w:type="spellEnd"/>
            <w:r w:rsidRPr="00061515">
              <w:rPr>
                <w:sz w:val="22"/>
              </w:rPr>
              <w:t xml:space="preserve"> </w:t>
            </w:r>
            <w:proofErr w:type="spellStart"/>
            <w:r w:rsidRPr="00061515">
              <w:rPr>
                <w:sz w:val="22"/>
              </w:rPr>
              <w:t>hauv</w:t>
            </w:r>
            <w:proofErr w:type="spellEnd"/>
            <w:r w:rsidRPr="00061515">
              <w:rPr>
                <w:sz w:val="22"/>
              </w:rPr>
              <w:t xml:space="preserve"> internet nyob </w:t>
            </w:r>
            <w:proofErr w:type="spellStart"/>
            <w:r w:rsidRPr="00061515">
              <w:rPr>
                <w:sz w:val="22"/>
              </w:rPr>
              <w:t>rau</w:t>
            </w:r>
            <w:proofErr w:type="spellEnd"/>
            <w:r w:rsidRPr="00061515">
              <w:rPr>
                <w:sz w:val="22"/>
              </w:rPr>
              <w:t xml:space="preserve"> </w:t>
            </w:r>
            <w:proofErr w:type="spellStart"/>
            <w:r w:rsidRPr="00061515">
              <w:rPr>
                <w:sz w:val="22"/>
              </w:rPr>
              <w:t>hauv</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cheeb</w:t>
            </w:r>
            <w:proofErr w:type="spellEnd"/>
            <w:r w:rsidRPr="00061515">
              <w:rPr>
                <w:sz w:val="22"/>
              </w:rPr>
              <w:t xml:space="preserve"> </w:t>
            </w:r>
            <w:proofErr w:type="spellStart"/>
            <w:r w:rsidRPr="00061515">
              <w:rPr>
                <w:sz w:val="22"/>
              </w:rPr>
              <w:t>tsam</w:t>
            </w:r>
            <w:proofErr w:type="spellEnd"/>
            <w:r w:rsidRPr="00061515">
              <w:rPr>
                <w:sz w:val="22"/>
              </w:rPr>
              <w:t xml:space="preserve"> </w:t>
            </w:r>
            <w:proofErr w:type="spellStart"/>
            <w:r w:rsidRPr="00061515">
              <w:rPr>
                <w:sz w:val="22"/>
              </w:rPr>
              <w:t>uas</w:t>
            </w:r>
            <w:proofErr w:type="spellEnd"/>
            <w:r w:rsidRPr="00061515">
              <w:rPr>
                <w:sz w:val="22"/>
              </w:rPr>
              <w:t xml:space="preserve"> muaj </w:t>
            </w:r>
            <w:proofErr w:type="spellStart"/>
            <w:r w:rsidRPr="00061515">
              <w:rPr>
                <w:sz w:val="22"/>
              </w:rPr>
              <w:t>tsawg</w:t>
            </w:r>
            <w:proofErr w:type="spellEnd"/>
            <w:r w:rsidRPr="00061515">
              <w:rPr>
                <w:sz w:val="22"/>
              </w:rPr>
              <w:t>.</w:t>
            </w:r>
          </w:p>
        </w:tc>
      </w:tr>
      <w:tr w:rsidR="00CB7BA9" w:rsidRPr="00061515" w14:paraId="2BB18F93" w14:textId="77777777" w:rsidTr="00CB7BA9">
        <w:trPr>
          <w:cnfStyle w:val="000000010000" w:firstRow="0" w:lastRow="0" w:firstColumn="0" w:lastColumn="0" w:oddVBand="0" w:evenVBand="0" w:oddHBand="0" w:evenHBand="1" w:firstRowFirstColumn="0" w:firstRowLastColumn="0" w:lastRowFirstColumn="0" w:lastRowLastColumn="0"/>
        </w:trPr>
        <w:tc>
          <w:tcPr>
            <w:tcW w:w="984" w:type="pct"/>
            <w:vAlign w:val="top"/>
          </w:tcPr>
          <w:p w14:paraId="780083C1" w14:textId="41BC2990" w:rsidR="00CB7BA9" w:rsidRPr="00061515" w:rsidRDefault="00AF4D5D" w:rsidP="00CB7BA9">
            <w:pPr>
              <w:keepNext/>
              <w:rPr>
                <w:sz w:val="22"/>
              </w:rPr>
            </w:pPr>
            <w:r w:rsidRPr="00061515">
              <w:rPr>
                <w:sz w:val="22"/>
              </w:rPr>
              <w:lastRenderedPageBreak/>
              <w:t xml:space="preserve">Lub </w:t>
            </w:r>
            <w:proofErr w:type="spellStart"/>
            <w:r w:rsidRPr="00061515">
              <w:rPr>
                <w:sz w:val="22"/>
              </w:rPr>
              <w:t>rooj</w:t>
            </w:r>
            <w:proofErr w:type="spellEnd"/>
            <w:r w:rsidRPr="00061515">
              <w:rPr>
                <w:sz w:val="22"/>
              </w:rPr>
              <w:t xml:space="preserve"> sib </w:t>
            </w:r>
            <w:proofErr w:type="spellStart"/>
            <w:r w:rsidRPr="00061515">
              <w:rPr>
                <w:sz w:val="22"/>
              </w:rPr>
              <w:t>tham</w:t>
            </w:r>
            <w:proofErr w:type="spellEnd"/>
            <w:r w:rsidRPr="00061515">
              <w:rPr>
                <w:sz w:val="22"/>
              </w:rPr>
              <w:t xml:space="preserve"> ntawm </w:t>
            </w:r>
            <w:proofErr w:type="spellStart"/>
            <w:r w:rsidRPr="00061515">
              <w:rPr>
                <w:sz w:val="22"/>
              </w:rPr>
              <w:t>cov</w:t>
            </w:r>
            <w:proofErr w:type="spellEnd"/>
            <w:r w:rsidRPr="00061515">
              <w:rPr>
                <w:sz w:val="22"/>
              </w:rPr>
              <w:t xml:space="preserve"> </w:t>
            </w:r>
            <w:proofErr w:type="spellStart"/>
            <w:r w:rsidRPr="00061515">
              <w:rPr>
                <w:sz w:val="22"/>
              </w:rPr>
              <w:t>neeg</w:t>
            </w:r>
            <w:proofErr w:type="spellEnd"/>
            <w:r w:rsidRPr="00061515">
              <w:rPr>
                <w:sz w:val="22"/>
              </w:rPr>
              <w:t xml:space="preserve"> </w:t>
            </w:r>
            <w:proofErr w:type="spellStart"/>
            <w:r w:rsidRPr="00061515">
              <w:rPr>
                <w:sz w:val="22"/>
              </w:rPr>
              <w:t>koom</w:t>
            </w:r>
            <w:proofErr w:type="spellEnd"/>
            <w:r w:rsidRPr="00061515">
              <w:rPr>
                <w:sz w:val="22"/>
              </w:rPr>
              <w:t xml:space="preserve"> </w:t>
            </w:r>
            <w:proofErr w:type="spellStart"/>
            <w:r w:rsidRPr="00061515">
              <w:rPr>
                <w:sz w:val="22"/>
              </w:rPr>
              <w:t>nrog</w:t>
            </w:r>
            <w:proofErr w:type="spellEnd"/>
          </w:p>
        </w:tc>
        <w:tc>
          <w:tcPr>
            <w:tcW w:w="687" w:type="pct"/>
            <w:vAlign w:val="top"/>
          </w:tcPr>
          <w:p w14:paraId="46CB7D79" w14:textId="0AB78C95" w:rsidR="00CB7BA9" w:rsidRPr="00061515" w:rsidRDefault="00AF4D5D" w:rsidP="00CB7BA9">
            <w:pPr>
              <w:keepNext/>
              <w:rPr>
                <w:sz w:val="22"/>
              </w:rPr>
            </w:pPr>
            <w:proofErr w:type="spellStart"/>
            <w:r w:rsidRPr="00061515">
              <w:rPr>
                <w:sz w:val="22"/>
              </w:rPr>
              <w:t>Cov</w:t>
            </w:r>
            <w:proofErr w:type="spellEnd"/>
            <w:r w:rsidRPr="00061515">
              <w:rPr>
                <w:sz w:val="22"/>
              </w:rPr>
              <w:t xml:space="preserve"> </w:t>
            </w:r>
            <w:proofErr w:type="spellStart"/>
            <w:r w:rsidRPr="00061515">
              <w:rPr>
                <w:sz w:val="22"/>
              </w:rPr>
              <w:t>Tswv</w:t>
            </w:r>
            <w:proofErr w:type="spellEnd"/>
            <w:r w:rsidRPr="00061515">
              <w:rPr>
                <w:sz w:val="22"/>
              </w:rPr>
              <w:t xml:space="preserve"> </w:t>
            </w:r>
            <w:proofErr w:type="spellStart"/>
            <w:r w:rsidRPr="00061515">
              <w:rPr>
                <w:sz w:val="22"/>
              </w:rPr>
              <w:t>Cuab</w:t>
            </w:r>
            <w:proofErr w:type="spellEnd"/>
            <w:r w:rsidRPr="00061515">
              <w:rPr>
                <w:sz w:val="22"/>
              </w:rPr>
              <w:t xml:space="preserve"> Ntawm Kev Cia </w:t>
            </w:r>
            <w:proofErr w:type="spellStart"/>
            <w:r w:rsidRPr="00061515">
              <w:rPr>
                <w:sz w:val="22"/>
              </w:rPr>
              <w:t>Siab</w:t>
            </w:r>
            <w:proofErr w:type="spellEnd"/>
            <w:r w:rsidRPr="00061515">
              <w:rPr>
                <w:sz w:val="22"/>
              </w:rPr>
              <w:t xml:space="preserve"> thiab Kev </w:t>
            </w:r>
            <w:proofErr w:type="spellStart"/>
            <w:r w:rsidRPr="00061515">
              <w:rPr>
                <w:sz w:val="22"/>
              </w:rPr>
              <w:t>Txhim</w:t>
            </w:r>
            <w:proofErr w:type="spellEnd"/>
            <w:r w:rsidRPr="00061515">
              <w:rPr>
                <w:sz w:val="22"/>
              </w:rPr>
              <w:t xml:space="preserve"> Kho </w:t>
            </w:r>
            <w:proofErr w:type="spellStart"/>
            <w:r w:rsidRPr="00061515">
              <w:rPr>
                <w:sz w:val="22"/>
              </w:rPr>
              <w:t>rau</w:t>
            </w:r>
            <w:proofErr w:type="spellEnd"/>
            <w:r w:rsidRPr="00061515">
              <w:rPr>
                <w:sz w:val="22"/>
              </w:rPr>
              <w:t xml:space="preserve"> Tom </w:t>
            </w:r>
            <w:proofErr w:type="spellStart"/>
            <w:r w:rsidRPr="00061515">
              <w:rPr>
                <w:sz w:val="22"/>
              </w:rPr>
              <w:t>Hnub</w:t>
            </w:r>
            <w:proofErr w:type="spellEnd"/>
            <w:r w:rsidRPr="00061515">
              <w:rPr>
                <w:sz w:val="22"/>
              </w:rPr>
              <w:t xml:space="preserve"> Tuaj Sab </w:t>
            </w:r>
            <w:proofErr w:type="spellStart"/>
            <w:r w:rsidRPr="00061515">
              <w:rPr>
                <w:sz w:val="22"/>
              </w:rPr>
              <w:t>Qab</w:t>
            </w:r>
            <w:proofErr w:type="spellEnd"/>
            <w:r w:rsidRPr="00061515">
              <w:rPr>
                <w:sz w:val="22"/>
              </w:rPr>
              <w:t xml:space="preserve"> </w:t>
            </w:r>
            <w:proofErr w:type="spellStart"/>
            <w:r w:rsidRPr="00061515">
              <w:rPr>
                <w:sz w:val="22"/>
              </w:rPr>
              <w:t>Teb</w:t>
            </w:r>
            <w:proofErr w:type="spellEnd"/>
            <w:r w:rsidRPr="00061515">
              <w:rPr>
                <w:sz w:val="22"/>
              </w:rPr>
              <w:t xml:space="preserve"> (HEAT)</w:t>
            </w:r>
          </w:p>
        </w:tc>
        <w:tc>
          <w:tcPr>
            <w:tcW w:w="658" w:type="pct"/>
            <w:vAlign w:val="top"/>
          </w:tcPr>
          <w:p w14:paraId="07995644" w14:textId="777B70C7" w:rsidR="00CB7BA9" w:rsidRPr="00061515" w:rsidRDefault="00AF4D5D" w:rsidP="00CB7BA9">
            <w:pPr>
              <w:keepNext/>
              <w:rPr>
                <w:sz w:val="22"/>
              </w:rPr>
            </w:pPr>
            <w:proofErr w:type="spellStart"/>
            <w:r w:rsidRPr="00061515">
              <w:rPr>
                <w:sz w:val="22"/>
              </w:rPr>
              <w:t>Cov</w:t>
            </w:r>
            <w:proofErr w:type="spellEnd"/>
            <w:r w:rsidRPr="00061515">
              <w:rPr>
                <w:sz w:val="22"/>
              </w:rPr>
              <w:t xml:space="preserve"> </w:t>
            </w:r>
            <w:proofErr w:type="spellStart"/>
            <w:r w:rsidRPr="00061515">
              <w:rPr>
                <w:sz w:val="22"/>
              </w:rPr>
              <w:t>neeg</w:t>
            </w:r>
            <w:proofErr w:type="spellEnd"/>
            <w:r w:rsidRPr="00061515">
              <w:rPr>
                <w:sz w:val="22"/>
              </w:rPr>
              <w:t xml:space="preserve"> tuaj </w:t>
            </w:r>
            <w:proofErr w:type="spellStart"/>
            <w:r w:rsidRPr="00061515">
              <w:rPr>
                <w:sz w:val="22"/>
              </w:rPr>
              <w:t>koom</w:t>
            </w:r>
            <w:proofErr w:type="spellEnd"/>
            <w:r w:rsidRPr="00061515">
              <w:rPr>
                <w:sz w:val="22"/>
              </w:rPr>
              <w:t xml:space="preserve"> </w:t>
            </w:r>
            <w:proofErr w:type="spellStart"/>
            <w:r w:rsidRPr="00061515">
              <w:rPr>
                <w:sz w:val="22"/>
              </w:rPr>
              <w:t>rnog</w:t>
            </w:r>
            <w:proofErr w:type="spellEnd"/>
            <w:r w:rsidRPr="00061515">
              <w:rPr>
                <w:sz w:val="22"/>
              </w:rPr>
              <w:t xml:space="preserve"> 4 </w:t>
            </w:r>
            <w:proofErr w:type="spellStart"/>
            <w:r w:rsidRPr="00061515">
              <w:rPr>
                <w:sz w:val="22"/>
              </w:rPr>
              <w:t>leej</w:t>
            </w:r>
            <w:proofErr w:type="spellEnd"/>
          </w:p>
        </w:tc>
        <w:tc>
          <w:tcPr>
            <w:tcW w:w="2671" w:type="pct"/>
            <w:vAlign w:val="top"/>
          </w:tcPr>
          <w:p w14:paraId="208F10DF" w14:textId="4382CFF3" w:rsidR="00CB7BA9" w:rsidRPr="00061515" w:rsidRDefault="00CB7BA9" w:rsidP="00CB7BA9">
            <w:pPr>
              <w:pStyle w:val="ListParagraph"/>
              <w:keepNext/>
              <w:numPr>
                <w:ilvl w:val="0"/>
                <w:numId w:val="53"/>
              </w:numPr>
              <w:rPr>
                <w:sz w:val="22"/>
              </w:rPr>
            </w:pPr>
            <w:r w:rsidRPr="00061515">
              <w:rPr>
                <w:sz w:val="22"/>
              </w:rPr>
              <w:t xml:space="preserve">Xa </w:t>
            </w:r>
            <w:proofErr w:type="spellStart"/>
            <w:r w:rsidRPr="00061515">
              <w:rPr>
                <w:sz w:val="22"/>
              </w:rPr>
              <w:t>ntawv</w:t>
            </w:r>
            <w:proofErr w:type="spellEnd"/>
            <w:r w:rsidRPr="00061515">
              <w:rPr>
                <w:sz w:val="22"/>
              </w:rPr>
              <w:t xml:space="preserve"> </w:t>
            </w:r>
            <w:proofErr w:type="spellStart"/>
            <w:r w:rsidRPr="00061515">
              <w:rPr>
                <w:sz w:val="22"/>
              </w:rPr>
              <w:t>mus</w:t>
            </w:r>
            <w:proofErr w:type="spellEnd"/>
            <w:r w:rsidRPr="00061515">
              <w:rPr>
                <w:sz w:val="22"/>
              </w:rPr>
              <w:t xml:space="preserve"> </w:t>
            </w:r>
            <w:proofErr w:type="spellStart"/>
            <w:r w:rsidRPr="00061515">
              <w:rPr>
                <w:sz w:val="22"/>
              </w:rPr>
              <w:t>rau</w:t>
            </w:r>
            <w:proofErr w:type="spellEnd"/>
            <w:r w:rsidRPr="00061515">
              <w:rPr>
                <w:sz w:val="22"/>
              </w:rPr>
              <w:t xml:space="preserve"> </w:t>
            </w:r>
            <w:proofErr w:type="spellStart"/>
            <w:r w:rsidRPr="00061515">
              <w:rPr>
                <w:sz w:val="22"/>
              </w:rPr>
              <w:t>txhua</w:t>
            </w:r>
            <w:proofErr w:type="spellEnd"/>
            <w:r w:rsidRPr="00061515">
              <w:rPr>
                <w:sz w:val="22"/>
              </w:rPr>
              <w:t xml:space="preserve"> </w:t>
            </w:r>
            <w:proofErr w:type="spellStart"/>
            <w:r w:rsidRPr="00061515">
              <w:rPr>
                <w:sz w:val="22"/>
              </w:rPr>
              <w:t>tsev</w:t>
            </w:r>
            <w:proofErr w:type="spellEnd"/>
            <w:r w:rsidRPr="00061515">
              <w:rPr>
                <w:sz w:val="22"/>
              </w:rPr>
              <w:t xml:space="preserve"> </w:t>
            </w:r>
            <w:proofErr w:type="spellStart"/>
            <w:r w:rsidRPr="00061515">
              <w:rPr>
                <w:sz w:val="22"/>
              </w:rPr>
              <w:t>neeg</w:t>
            </w:r>
            <w:proofErr w:type="spellEnd"/>
            <w:r w:rsidRPr="00061515">
              <w:rPr>
                <w:sz w:val="22"/>
              </w:rPr>
              <w:t xml:space="preserve">; </w:t>
            </w:r>
            <w:proofErr w:type="spellStart"/>
            <w:r w:rsidR="00886C25" w:rsidRPr="00061515">
              <w:rPr>
                <w:sz w:val="22"/>
              </w:rPr>
              <w:t>siv</w:t>
            </w:r>
            <w:proofErr w:type="spellEnd"/>
            <w:r w:rsidR="00886C25" w:rsidRPr="00061515">
              <w:rPr>
                <w:sz w:val="22"/>
              </w:rPr>
              <w:t xml:space="preserve"> </w:t>
            </w:r>
            <w:proofErr w:type="spellStart"/>
            <w:r w:rsidRPr="00061515">
              <w:rPr>
                <w:sz w:val="22"/>
              </w:rPr>
              <w:t>tes</w:t>
            </w:r>
            <w:proofErr w:type="spellEnd"/>
            <w:r w:rsidRPr="00061515">
              <w:rPr>
                <w:sz w:val="22"/>
              </w:rPr>
              <w:t xml:space="preserve"> xa </w:t>
            </w:r>
            <w:proofErr w:type="spellStart"/>
            <w:r w:rsidRPr="00061515">
              <w:rPr>
                <w:sz w:val="22"/>
              </w:rPr>
              <w:t>cov</w:t>
            </w:r>
            <w:proofErr w:type="spellEnd"/>
            <w:r w:rsidRPr="00061515">
              <w:rPr>
                <w:sz w:val="22"/>
              </w:rPr>
              <w:t xml:space="preserve"> </w:t>
            </w:r>
            <w:proofErr w:type="spellStart"/>
            <w:r w:rsidRPr="00061515">
              <w:rPr>
                <w:sz w:val="22"/>
              </w:rPr>
              <w:t>ntawv</w:t>
            </w:r>
            <w:proofErr w:type="spellEnd"/>
            <w:r w:rsidRPr="00061515">
              <w:rPr>
                <w:sz w:val="22"/>
              </w:rPr>
              <w:t xml:space="preserve"> xa </w:t>
            </w:r>
            <w:proofErr w:type="spellStart"/>
            <w:r w:rsidRPr="00061515">
              <w:rPr>
                <w:sz w:val="22"/>
              </w:rPr>
              <w:t>mus</w:t>
            </w:r>
            <w:proofErr w:type="spellEnd"/>
            <w:r w:rsidRPr="00061515">
              <w:rPr>
                <w:sz w:val="22"/>
              </w:rPr>
              <w:t xml:space="preserve"> </w:t>
            </w:r>
            <w:proofErr w:type="spellStart"/>
            <w:r w:rsidRPr="00061515">
              <w:rPr>
                <w:sz w:val="22"/>
              </w:rPr>
              <w:t>rau</w:t>
            </w:r>
            <w:proofErr w:type="spellEnd"/>
            <w:r w:rsidRPr="00061515">
              <w:rPr>
                <w:sz w:val="22"/>
              </w:rPr>
              <w:t xml:space="preserve"> </w:t>
            </w:r>
            <w:proofErr w:type="spellStart"/>
            <w:r w:rsidRPr="00061515">
              <w:rPr>
                <w:sz w:val="22"/>
              </w:rPr>
              <w:t>txhua</w:t>
            </w:r>
            <w:proofErr w:type="spellEnd"/>
            <w:r w:rsidRPr="00061515">
              <w:rPr>
                <w:sz w:val="22"/>
              </w:rPr>
              <w:t xml:space="preserve"> </w:t>
            </w:r>
            <w:proofErr w:type="spellStart"/>
            <w:r w:rsidRPr="00061515">
              <w:rPr>
                <w:sz w:val="22"/>
              </w:rPr>
              <w:t>tsev</w:t>
            </w:r>
            <w:proofErr w:type="spellEnd"/>
            <w:r w:rsidRPr="00061515">
              <w:rPr>
                <w:sz w:val="22"/>
              </w:rPr>
              <w:t xml:space="preserve"> </w:t>
            </w:r>
            <w:proofErr w:type="spellStart"/>
            <w:r w:rsidRPr="00061515">
              <w:rPr>
                <w:sz w:val="22"/>
              </w:rPr>
              <w:t>neeg</w:t>
            </w:r>
            <w:proofErr w:type="spellEnd"/>
            <w:r w:rsidRPr="00061515">
              <w:rPr>
                <w:sz w:val="22"/>
              </w:rPr>
              <w:t>.</w:t>
            </w:r>
          </w:p>
          <w:p w14:paraId="2B870E42" w14:textId="1952BF21" w:rsidR="00CB7BA9" w:rsidRPr="00061515" w:rsidRDefault="00CB7BA9" w:rsidP="00CB7BA9">
            <w:pPr>
              <w:pStyle w:val="ListParagraph"/>
              <w:keepNext/>
              <w:numPr>
                <w:ilvl w:val="0"/>
                <w:numId w:val="53"/>
              </w:numPr>
              <w:rPr>
                <w:sz w:val="22"/>
              </w:rPr>
            </w:pPr>
            <w:proofErr w:type="spellStart"/>
            <w:r w:rsidRPr="00061515">
              <w:rPr>
                <w:sz w:val="22"/>
              </w:rPr>
              <w:t>Tshaj</w:t>
            </w:r>
            <w:proofErr w:type="spellEnd"/>
            <w:r w:rsidRPr="00061515">
              <w:rPr>
                <w:sz w:val="22"/>
              </w:rPr>
              <w:t xml:space="preserve"> </w:t>
            </w:r>
            <w:proofErr w:type="spellStart"/>
            <w:r w:rsidRPr="00061515">
              <w:rPr>
                <w:sz w:val="22"/>
              </w:rPr>
              <w:t>tawm</w:t>
            </w:r>
            <w:proofErr w:type="spellEnd"/>
            <w:r w:rsidRPr="00061515">
              <w:rPr>
                <w:sz w:val="22"/>
              </w:rPr>
              <w:t xml:space="preserve"> ntawm </w:t>
            </w:r>
            <w:proofErr w:type="spellStart"/>
            <w:r w:rsidR="00886C25" w:rsidRPr="00061515">
              <w:rPr>
                <w:sz w:val="22"/>
              </w:rPr>
              <w:t>cov</w:t>
            </w:r>
            <w:proofErr w:type="spellEnd"/>
            <w:r w:rsidR="00886C25" w:rsidRPr="00061515">
              <w:rPr>
                <w:sz w:val="22"/>
              </w:rPr>
              <w:t xml:space="preserve"> </w:t>
            </w:r>
            <w:proofErr w:type="spellStart"/>
            <w:r w:rsidR="00886C25" w:rsidRPr="00061515">
              <w:rPr>
                <w:sz w:val="22"/>
              </w:rPr>
              <w:t>hauv</w:t>
            </w:r>
            <w:proofErr w:type="spellEnd"/>
            <w:r w:rsidR="00886C25" w:rsidRPr="00061515">
              <w:rPr>
                <w:sz w:val="22"/>
              </w:rPr>
              <w:t xml:space="preserve"> </w:t>
            </w:r>
            <w:proofErr w:type="spellStart"/>
            <w:r w:rsidR="00886C25" w:rsidRPr="00061515">
              <w:rPr>
                <w:sz w:val="22"/>
              </w:rPr>
              <w:t>kev</w:t>
            </w:r>
            <w:proofErr w:type="spellEnd"/>
            <w:r w:rsidR="00886C25" w:rsidRPr="00061515">
              <w:rPr>
                <w:sz w:val="22"/>
              </w:rPr>
              <w:t xml:space="preserve"> </w:t>
            </w:r>
            <w:proofErr w:type="spellStart"/>
            <w:r w:rsidRPr="00061515">
              <w:rPr>
                <w:sz w:val="22"/>
              </w:rPr>
              <w:t>hauv</w:t>
            </w:r>
            <w:proofErr w:type="spellEnd"/>
            <w:r w:rsidRPr="00061515">
              <w:rPr>
                <w:sz w:val="22"/>
              </w:rPr>
              <w:t xml:space="preserve"> </w:t>
            </w:r>
            <w:proofErr w:type="spellStart"/>
            <w:r w:rsidRPr="00061515">
              <w:rPr>
                <w:sz w:val="22"/>
              </w:rPr>
              <w:t>z</w:t>
            </w:r>
            <w:r w:rsidR="00886C25" w:rsidRPr="00061515">
              <w:rPr>
                <w:sz w:val="22"/>
              </w:rPr>
              <w:t>ej</w:t>
            </w:r>
            <w:proofErr w:type="spellEnd"/>
            <w:r w:rsidR="00886C25" w:rsidRPr="00061515">
              <w:rPr>
                <w:sz w:val="22"/>
              </w:rPr>
              <w:t xml:space="preserve"> </w:t>
            </w:r>
            <w:proofErr w:type="spellStart"/>
            <w:r w:rsidR="00886C25" w:rsidRPr="00061515">
              <w:rPr>
                <w:sz w:val="22"/>
              </w:rPr>
              <w:t>zog</w:t>
            </w:r>
            <w:proofErr w:type="spellEnd"/>
            <w:r w:rsidRPr="00061515">
              <w:rPr>
                <w:sz w:val="22"/>
              </w:rPr>
              <w:t>.</w:t>
            </w:r>
          </w:p>
          <w:p w14:paraId="773ACC3F" w14:textId="5284E3E7" w:rsidR="00CB7BA9" w:rsidRPr="00061515" w:rsidRDefault="00CB7BA9" w:rsidP="00CB7BA9">
            <w:pPr>
              <w:pStyle w:val="ListParagraph"/>
              <w:keepNext/>
              <w:numPr>
                <w:ilvl w:val="0"/>
                <w:numId w:val="53"/>
              </w:numPr>
              <w:rPr>
                <w:sz w:val="22"/>
              </w:rPr>
            </w:pPr>
            <w:r w:rsidRPr="00061515">
              <w:rPr>
                <w:sz w:val="22"/>
              </w:rPr>
              <w:t xml:space="preserve">Kev </w:t>
            </w:r>
            <w:proofErr w:type="spellStart"/>
            <w:r w:rsidRPr="00061515">
              <w:rPr>
                <w:sz w:val="22"/>
              </w:rPr>
              <w:t>nthuav</w:t>
            </w:r>
            <w:proofErr w:type="spellEnd"/>
            <w:r w:rsidRPr="00061515">
              <w:rPr>
                <w:sz w:val="22"/>
              </w:rPr>
              <w:t xml:space="preserve"> </w:t>
            </w:r>
            <w:proofErr w:type="spellStart"/>
            <w:r w:rsidRPr="00061515">
              <w:rPr>
                <w:sz w:val="22"/>
              </w:rPr>
              <w:t>qhia</w:t>
            </w:r>
            <w:proofErr w:type="spellEnd"/>
            <w:r w:rsidRPr="00061515">
              <w:rPr>
                <w:sz w:val="22"/>
              </w:rPr>
              <w:t xml:space="preserve"> </w:t>
            </w:r>
            <w:proofErr w:type="spellStart"/>
            <w:r w:rsidRPr="00061515">
              <w:rPr>
                <w:sz w:val="22"/>
              </w:rPr>
              <w:t>yuav</w:t>
            </w:r>
            <w:proofErr w:type="spellEnd"/>
            <w:r w:rsidRPr="00061515">
              <w:rPr>
                <w:sz w:val="22"/>
              </w:rPr>
              <w:t xml:space="preserve"> </w:t>
            </w:r>
            <w:proofErr w:type="spellStart"/>
            <w:r w:rsidRPr="00061515">
              <w:rPr>
                <w:sz w:val="22"/>
              </w:rPr>
              <w:t>tsum</w:t>
            </w:r>
            <w:proofErr w:type="spellEnd"/>
            <w:r w:rsidRPr="00061515">
              <w:rPr>
                <w:sz w:val="22"/>
              </w:rPr>
              <w:t xml:space="preserve"> </w:t>
            </w:r>
            <w:proofErr w:type="spellStart"/>
            <w:r w:rsidRPr="00061515">
              <w:rPr>
                <w:sz w:val="22"/>
              </w:rPr>
              <w:t>tsis</w:t>
            </w:r>
            <w:proofErr w:type="spellEnd"/>
            <w:r w:rsidRPr="00061515">
              <w:rPr>
                <w:sz w:val="22"/>
              </w:rPr>
              <w:t xml:space="preserve"> </w:t>
            </w:r>
            <w:proofErr w:type="spellStart"/>
            <w:r w:rsidRPr="00061515">
              <w:rPr>
                <w:sz w:val="22"/>
              </w:rPr>
              <w:t>txhob</w:t>
            </w:r>
            <w:proofErr w:type="spellEnd"/>
            <w:r w:rsidRPr="00061515">
              <w:rPr>
                <w:sz w:val="22"/>
              </w:rPr>
              <w:t xml:space="preserve"> </w:t>
            </w:r>
            <w:proofErr w:type="spellStart"/>
            <w:r w:rsidRPr="00061515">
              <w:rPr>
                <w:sz w:val="22"/>
              </w:rPr>
              <w:t>txwv</w:t>
            </w:r>
            <w:proofErr w:type="spellEnd"/>
            <w:r w:rsidR="00886C25" w:rsidRPr="00061515">
              <w:rPr>
                <w:sz w:val="22"/>
              </w:rPr>
              <w:t xml:space="preserve"> deb </w:t>
            </w:r>
            <w:proofErr w:type="spellStart"/>
            <w:r w:rsidR="00886C25" w:rsidRPr="00061515">
              <w:rPr>
                <w:sz w:val="22"/>
              </w:rPr>
              <w:t>lis</w:t>
            </w:r>
            <w:proofErr w:type="spellEnd"/>
            <w:r w:rsidRPr="00061515">
              <w:rPr>
                <w:sz w:val="22"/>
              </w:rPr>
              <w:t xml:space="preserve"> 1 </w:t>
            </w:r>
            <w:proofErr w:type="spellStart"/>
            <w:r w:rsidRPr="00061515">
              <w:rPr>
                <w:sz w:val="22"/>
              </w:rPr>
              <w:t>mais</w:t>
            </w:r>
            <w:proofErr w:type="spellEnd"/>
            <w:r w:rsidRPr="00061515">
              <w:rPr>
                <w:sz w:val="22"/>
              </w:rPr>
              <w:t>.</w:t>
            </w:r>
          </w:p>
          <w:p w14:paraId="25BA77A9" w14:textId="4CC2D292" w:rsidR="00CB7BA9" w:rsidRPr="00061515" w:rsidRDefault="00CB7BA9" w:rsidP="00CB7BA9">
            <w:pPr>
              <w:pStyle w:val="ListParagraph"/>
              <w:keepNext/>
              <w:numPr>
                <w:ilvl w:val="0"/>
                <w:numId w:val="53"/>
              </w:numPr>
              <w:rPr>
                <w:sz w:val="22"/>
              </w:rPr>
            </w:pPr>
            <w:proofErr w:type="spellStart"/>
            <w:r w:rsidRPr="00061515">
              <w:rPr>
                <w:sz w:val="22"/>
              </w:rPr>
              <w:t>Cov</w:t>
            </w:r>
            <w:proofErr w:type="spellEnd"/>
            <w:r w:rsidRPr="00061515">
              <w:rPr>
                <w:sz w:val="22"/>
              </w:rPr>
              <w:t xml:space="preserve"> </w:t>
            </w:r>
            <w:proofErr w:type="spellStart"/>
            <w:r w:rsidRPr="00061515">
              <w:rPr>
                <w:sz w:val="22"/>
              </w:rPr>
              <w:t>neeg</w:t>
            </w:r>
            <w:proofErr w:type="spellEnd"/>
            <w:r w:rsidRPr="00061515">
              <w:rPr>
                <w:sz w:val="22"/>
              </w:rPr>
              <w:t xml:space="preserve"> nyob </w:t>
            </w:r>
            <w:proofErr w:type="spellStart"/>
            <w:r w:rsidRPr="00061515">
              <w:rPr>
                <w:sz w:val="22"/>
              </w:rPr>
              <w:t>hauv</w:t>
            </w:r>
            <w:proofErr w:type="spellEnd"/>
            <w:r w:rsidRPr="00061515">
              <w:rPr>
                <w:sz w:val="22"/>
              </w:rPr>
              <w:t xml:space="preserve"> </w:t>
            </w:r>
            <w:proofErr w:type="spellStart"/>
            <w:r w:rsidRPr="00061515">
              <w:rPr>
                <w:sz w:val="22"/>
              </w:rPr>
              <w:t>cheeb</w:t>
            </w:r>
            <w:proofErr w:type="spellEnd"/>
            <w:r w:rsidRPr="00061515">
              <w:rPr>
                <w:sz w:val="22"/>
              </w:rPr>
              <w:t xml:space="preserve"> </w:t>
            </w:r>
            <w:proofErr w:type="spellStart"/>
            <w:r w:rsidRPr="00061515">
              <w:rPr>
                <w:sz w:val="22"/>
              </w:rPr>
              <w:t>tsam</w:t>
            </w:r>
            <w:proofErr w:type="spellEnd"/>
            <w:r w:rsidRPr="00061515">
              <w:rPr>
                <w:sz w:val="22"/>
              </w:rPr>
              <w:t xml:space="preserve"> </w:t>
            </w:r>
            <w:proofErr w:type="spellStart"/>
            <w:r w:rsidR="00886C25" w:rsidRPr="00061515">
              <w:rPr>
                <w:sz w:val="22"/>
              </w:rPr>
              <w:t>uas</w:t>
            </w:r>
            <w:proofErr w:type="spellEnd"/>
            <w:r w:rsidR="00886C25" w:rsidRPr="00061515">
              <w:rPr>
                <w:sz w:val="22"/>
              </w:rPr>
              <w:t xml:space="preserve"> </w:t>
            </w:r>
            <w:proofErr w:type="spellStart"/>
            <w:r w:rsidRPr="00061515">
              <w:rPr>
                <w:sz w:val="22"/>
              </w:rPr>
              <w:t>cuam</w:t>
            </w:r>
            <w:proofErr w:type="spellEnd"/>
            <w:r w:rsidRPr="00061515">
              <w:rPr>
                <w:sz w:val="22"/>
              </w:rPr>
              <w:t xml:space="preserve"> </w:t>
            </w:r>
            <w:proofErr w:type="spellStart"/>
            <w:r w:rsidRPr="00061515">
              <w:rPr>
                <w:sz w:val="22"/>
              </w:rPr>
              <w:t>tshuam</w:t>
            </w:r>
            <w:proofErr w:type="spellEnd"/>
            <w:r w:rsidRPr="00061515">
              <w:rPr>
                <w:sz w:val="22"/>
              </w:rPr>
              <w:t xml:space="preserve"> </w:t>
            </w:r>
            <w:proofErr w:type="spellStart"/>
            <w:r w:rsidRPr="00061515">
              <w:rPr>
                <w:sz w:val="22"/>
              </w:rPr>
              <w:t>tsis</w:t>
            </w:r>
            <w:proofErr w:type="spellEnd"/>
            <w:r w:rsidRPr="00061515">
              <w:rPr>
                <w:sz w:val="22"/>
              </w:rPr>
              <w:t xml:space="preserve"> </w:t>
            </w:r>
            <w:proofErr w:type="spellStart"/>
            <w:r w:rsidRPr="00061515">
              <w:rPr>
                <w:sz w:val="22"/>
              </w:rPr>
              <w:t>raug</w:t>
            </w:r>
            <w:proofErr w:type="spellEnd"/>
            <w:r w:rsidRPr="00061515">
              <w:rPr>
                <w:sz w:val="22"/>
              </w:rPr>
              <w:t xml:space="preserve"> </w:t>
            </w:r>
            <w:proofErr w:type="spellStart"/>
            <w:r w:rsidRPr="00061515">
              <w:rPr>
                <w:sz w:val="22"/>
              </w:rPr>
              <w:t>ceeb</w:t>
            </w:r>
            <w:proofErr w:type="spellEnd"/>
            <w:r w:rsidRPr="00061515">
              <w:rPr>
                <w:sz w:val="22"/>
              </w:rPr>
              <w:t xml:space="preserve"> </w:t>
            </w:r>
            <w:proofErr w:type="spellStart"/>
            <w:r w:rsidRPr="00061515">
              <w:rPr>
                <w:sz w:val="22"/>
              </w:rPr>
              <w:t>toom</w:t>
            </w:r>
            <w:proofErr w:type="spellEnd"/>
            <w:r w:rsidRPr="00061515">
              <w:rPr>
                <w:sz w:val="22"/>
              </w:rPr>
              <w:t>.</w:t>
            </w:r>
          </w:p>
          <w:p w14:paraId="7D8D6216" w14:textId="1E590B5C" w:rsidR="00CB7BA9" w:rsidRPr="00061515" w:rsidRDefault="00886C25" w:rsidP="00CB7BA9">
            <w:pPr>
              <w:pStyle w:val="ListParagraph"/>
              <w:keepNext/>
              <w:numPr>
                <w:ilvl w:val="0"/>
                <w:numId w:val="53"/>
              </w:numPr>
              <w:rPr>
                <w:sz w:val="22"/>
              </w:rPr>
            </w:pPr>
            <w:r w:rsidRPr="00061515">
              <w:rPr>
                <w:sz w:val="22"/>
              </w:rPr>
              <w:t xml:space="preserve">Muaj </w:t>
            </w:r>
            <w:proofErr w:type="spellStart"/>
            <w:r w:rsidRPr="00061515">
              <w:rPr>
                <w:sz w:val="22"/>
              </w:rPr>
              <w:t>kev</w:t>
            </w:r>
            <w:proofErr w:type="spellEnd"/>
            <w:r w:rsidR="00CB7BA9" w:rsidRPr="00061515">
              <w:rPr>
                <w:sz w:val="22"/>
              </w:rPr>
              <w:t xml:space="preserve"> kos </w:t>
            </w:r>
            <w:proofErr w:type="spellStart"/>
            <w:r w:rsidR="00CB7BA9" w:rsidRPr="00061515">
              <w:rPr>
                <w:sz w:val="22"/>
              </w:rPr>
              <w:t>npe</w:t>
            </w:r>
            <w:proofErr w:type="spellEnd"/>
            <w:r w:rsidRPr="00061515">
              <w:rPr>
                <w:sz w:val="22"/>
              </w:rPr>
              <w:t xml:space="preserve"> </w:t>
            </w:r>
            <w:proofErr w:type="spellStart"/>
            <w:r w:rsidRPr="00061515">
              <w:rPr>
                <w:sz w:val="22"/>
              </w:rPr>
              <w:t>tsawg</w:t>
            </w:r>
            <w:proofErr w:type="spellEnd"/>
            <w:r w:rsidR="00CB7BA9" w:rsidRPr="00061515">
              <w:rPr>
                <w:sz w:val="22"/>
              </w:rPr>
              <w:t xml:space="preserve"> ntawm </w:t>
            </w:r>
            <w:proofErr w:type="spellStart"/>
            <w:r w:rsidR="00CB7BA9" w:rsidRPr="00061515">
              <w:rPr>
                <w:sz w:val="22"/>
              </w:rPr>
              <w:t>cov</w:t>
            </w:r>
            <w:proofErr w:type="spellEnd"/>
            <w:r w:rsidR="00CB7BA9" w:rsidRPr="00061515">
              <w:rPr>
                <w:sz w:val="22"/>
              </w:rPr>
              <w:t xml:space="preserve"> chaw sib </w:t>
            </w:r>
            <w:proofErr w:type="spellStart"/>
            <w:r w:rsidR="00CB7BA9" w:rsidRPr="00061515">
              <w:rPr>
                <w:sz w:val="22"/>
              </w:rPr>
              <w:t>tham</w:t>
            </w:r>
            <w:proofErr w:type="spellEnd"/>
            <w:r w:rsidR="00CB7BA9" w:rsidRPr="00061515">
              <w:rPr>
                <w:sz w:val="22"/>
              </w:rPr>
              <w:t xml:space="preserve"> </w:t>
            </w:r>
            <w:proofErr w:type="spellStart"/>
            <w:r w:rsidR="00CB7BA9" w:rsidRPr="00061515">
              <w:rPr>
                <w:sz w:val="22"/>
              </w:rPr>
              <w:t>hauv</w:t>
            </w:r>
            <w:proofErr w:type="spellEnd"/>
            <w:r w:rsidR="00CB7BA9" w:rsidRPr="00061515">
              <w:rPr>
                <w:sz w:val="22"/>
              </w:rPr>
              <w:t xml:space="preserve"> </w:t>
            </w:r>
            <w:proofErr w:type="spellStart"/>
            <w:r w:rsidR="00CB7BA9" w:rsidRPr="00061515">
              <w:rPr>
                <w:sz w:val="22"/>
              </w:rPr>
              <w:t>zej</w:t>
            </w:r>
            <w:proofErr w:type="spellEnd"/>
            <w:r w:rsidR="00CB7BA9" w:rsidRPr="00061515">
              <w:rPr>
                <w:sz w:val="22"/>
              </w:rPr>
              <w:t xml:space="preserve"> </w:t>
            </w:r>
            <w:proofErr w:type="spellStart"/>
            <w:r w:rsidR="00CB7BA9" w:rsidRPr="00061515">
              <w:rPr>
                <w:sz w:val="22"/>
              </w:rPr>
              <w:t>zog</w:t>
            </w:r>
            <w:proofErr w:type="spellEnd"/>
            <w:r w:rsidR="00CB7BA9" w:rsidRPr="00061515">
              <w:rPr>
                <w:sz w:val="22"/>
              </w:rPr>
              <w:t>.</w:t>
            </w:r>
          </w:p>
          <w:p w14:paraId="33F8E213" w14:textId="77777777" w:rsidR="00CB7BA9" w:rsidRPr="00061515" w:rsidRDefault="00CB7BA9" w:rsidP="00CB7BA9">
            <w:pPr>
              <w:pStyle w:val="ListParagraph"/>
              <w:keepNext/>
              <w:numPr>
                <w:ilvl w:val="0"/>
                <w:numId w:val="53"/>
              </w:numPr>
              <w:rPr>
                <w:sz w:val="22"/>
              </w:rPr>
            </w:pPr>
            <w:r w:rsidRPr="00061515">
              <w:rPr>
                <w:sz w:val="22"/>
              </w:rPr>
              <w:t xml:space="preserve">Lub </w:t>
            </w:r>
            <w:proofErr w:type="spellStart"/>
            <w:r w:rsidRPr="00061515">
              <w:rPr>
                <w:sz w:val="22"/>
              </w:rPr>
              <w:t>nroog</w:t>
            </w:r>
            <w:proofErr w:type="spellEnd"/>
            <w:r w:rsidRPr="00061515">
              <w:rPr>
                <w:sz w:val="22"/>
              </w:rPr>
              <w:t xml:space="preserve"> tau </w:t>
            </w:r>
            <w:proofErr w:type="spellStart"/>
            <w:r w:rsidRPr="00061515">
              <w:rPr>
                <w:sz w:val="22"/>
              </w:rPr>
              <w:t>txais</w:t>
            </w:r>
            <w:proofErr w:type="spellEnd"/>
            <w:r w:rsidRPr="00061515">
              <w:rPr>
                <w:sz w:val="22"/>
              </w:rPr>
              <w:t xml:space="preserve"> </w:t>
            </w:r>
            <w:proofErr w:type="spellStart"/>
            <w:r w:rsidRPr="00061515">
              <w:rPr>
                <w:sz w:val="22"/>
              </w:rPr>
              <w:t>nyiaj</w:t>
            </w:r>
            <w:proofErr w:type="spellEnd"/>
            <w:r w:rsidRPr="00061515">
              <w:rPr>
                <w:sz w:val="22"/>
              </w:rPr>
              <w:t xml:space="preserve"> </w:t>
            </w:r>
            <w:proofErr w:type="spellStart"/>
            <w:r w:rsidRPr="00061515">
              <w:rPr>
                <w:sz w:val="22"/>
              </w:rPr>
              <w:t>raws</w:t>
            </w:r>
            <w:proofErr w:type="spellEnd"/>
            <w:r w:rsidRPr="00061515">
              <w:rPr>
                <w:sz w:val="22"/>
              </w:rPr>
              <w:t xml:space="preserve"> li </w:t>
            </w:r>
            <w:proofErr w:type="spellStart"/>
            <w:r w:rsidRPr="00061515">
              <w:rPr>
                <w:sz w:val="22"/>
              </w:rPr>
              <w:t>cov</w:t>
            </w:r>
            <w:proofErr w:type="spellEnd"/>
            <w:r w:rsidRPr="00061515">
              <w:rPr>
                <w:sz w:val="22"/>
              </w:rPr>
              <w:t xml:space="preserve"> </w:t>
            </w:r>
            <w:proofErr w:type="spellStart"/>
            <w:r w:rsidRPr="00061515">
              <w:rPr>
                <w:sz w:val="22"/>
              </w:rPr>
              <w:t>zej</w:t>
            </w:r>
            <w:proofErr w:type="spellEnd"/>
            <w:r w:rsidRPr="00061515">
              <w:rPr>
                <w:sz w:val="22"/>
              </w:rPr>
              <w:t xml:space="preserve"> </w:t>
            </w:r>
            <w:proofErr w:type="spellStart"/>
            <w:r w:rsidRPr="00061515">
              <w:rPr>
                <w:sz w:val="22"/>
              </w:rPr>
              <w:t>zog</w:t>
            </w:r>
            <w:proofErr w:type="spellEnd"/>
            <w:r w:rsidRPr="00061515">
              <w:rPr>
                <w:sz w:val="22"/>
              </w:rPr>
              <w:t xml:space="preserve">, tab sis </w:t>
            </w:r>
            <w:proofErr w:type="spellStart"/>
            <w:r w:rsidRPr="00061515">
              <w:rPr>
                <w:sz w:val="22"/>
              </w:rPr>
              <w:t>cov</w:t>
            </w:r>
            <w:proofErr w:type="spellEnd"/>
            <w:r w:rsidRPr="00061515">
              <w:rPr>
                <w:sz w:val="22"/>
              </w:rPr>
              <w:t xml:space="preserve"> </w:t>
            </w:r>
            <w:proofErr w:type="spellStart"/>
            <w:r w:rsidRPr="00061515">
              <w:rPr>
                <w:sz w:val="22"/>
              </w:rPr>
              <w:t>zej</w:t>
            </w:r>
            <w:proofErr w:type="spellEnd"/>
            <w:r w:rsidRPr="00061515">
              <w:rPr>
                <w:sz w:val="22"/>
              </w:rPr>
              <w:t xml:space="preserve"> </w:t>
            </w:r>
            <w:proofErr w:type="spellStart"/>
            <w:r w:rsidRPr="00061515">
              <w:rPr>
                <w:sz w:val="22"/>
              </w:rPr>
              <w:t>zog</w:t>
            </w:r>
            <w:proofErr w:type="spellEnd"/>
            <w:r w:rsidRPr="00061515">
              <w:rPr>
                <w:sz w:val="22"/>
              </w:rPr>
              <w:t xml:space="preserve"> </w:t>
            </w:r>
            <w:proofErr w:type="spellStart"/>
            <w:r w:rsidRPr="00061515">
              <w:rPr>
                <w:sz w:val="22"/>
              </w:rPr>
              <w:t>tsis</w:t>
            </w:r>
            <w:proofErr w:type="spellEnd"/>
            <w:r w:rsidRPr="00061515">
              <w:rPr>
                <w:sz w:val="22"/>
              </w:rPr>
              <w:t xml:space="preserve"> muaj </w:t>
            </w:r>
            <w:proofErr w:type="spellStart"/>
            <w:r w:rsidRPr="00061515">
              <w:rPr>
                <w:sz w:val="22"/>
              </w:rPr>
              <w:t>cov</w:t>
            </w:r>
            <w:proofErr w:type="spellEnd"/>
            <w:r w:rsidRPr="00061515">
              <w:rPr>
                <w:sz w:val="22"/>
              </w:rPr>
              <w:t xml:space="preserve"> </w:t>
            </w:r>
            <w:proofErr w:type="spellStart"/>
            <w:r w:rsidRPr="00061515">
              <w:rPr>
                <w:sz w:val="22"/>
              </w:rPr>
              <w:t>tswv</w:t>
            </w:r>
            <w:proofErr w:type="spellEnd"/>
            <w:r w:rsidRPr="00061515">
              <w:rPr>
                <w:sz w:val="22"/>
              </w:rPr>
              <w:t xml:space="preserve"> </w:t>
            </w:r>
            <w:proofErr w:type="spellStart"/>
            <w:r w:rsidRPr="00061515">
              <w:rPr>
                <w:sz w:val="22"/>
              </w:rPr>
              <w:t>yim</w:t>
            </w:r>
            <w:proofErr w:type="spellEnd"/>
            <w:r w:rsidRPr="00061515">
              <w:rPr>
                <w:sz w:val="22"/>
              </w:rPr>
              <w:t xml:space="preserve"> thiab </w:t>
            </w:r>
            <w:proofErr w:type="spellStart"/>
            <w:r w:rsidRPr="00061515">
              <w:rPr>
                <w:sz w:val="22"/>
              </w:rPr>
              <w:t>cov</w:t>
            </w:r>
            <w:proofErr w:type="spellEnd"/>
            <w:r w:rsidRPr="00061515">
              <w:rPr>
                <w:sz w:val="22"/>
              </w:rPr>
              <w:t xml:space="preserve"> </w:t>
            </w:r>
            <w:proofErr w:type="spellStart"/>
            <w:r w:rsidRPr="00061515">
              <w:rPr>
                <w:sz w:val="22"/>
              </w:rPr>
              <w:t>nyiaj</w:t>
            </w:r>
            <w:proofErr w:type="spellEnd"/>
            <w:r w:rsidRPr="00061515">
              <w:rPr>
                <w:sz w:val="22"/>
              </w:rPr>
              <w:t xml:space="preserve"> </w:t>
            </w:r>
            <w:proofErr w:type="spellStart"/>
            <w:r w:rsidRPr="00061515">
              <w:rPr>
                <w:sz w:val="22"/>
              </w:rPr>
              <w:t>yeej</w:t>
            </w:r>
            <w:proofErr w:type="spellEnd"/>
            <w:r w:rsidRPr="00061515">
              <w:rPr>
                <w:sz w:val="22"/>
              </w:rPr>
              <w:t xml:space="preserve"> </w:t>
            </w:r>
            <w:proofErr w:type="spellStart"/>
            <w:r w:rsidRPr="00061515">
              <w:rPr>
                <w:sz w:val="22"/>
              </w:rPr>
              <w:t>tsis</w:t>
            </w:r>
            <w:proofErr w:type="spellEnd"/>
            <w:r w:rsidRPr="00061515">
              <w:rPr>
                <w:sz w:val="22"/>
              </w:rPr>
              <w:t xml:space="preserve"> </w:t>
            </w:r>
            <w:proofErr w:type="spellStart"/>
            <w:r w:rsidRPr="00061515">
              <w:rPr>
                <w:sz w:val="22"/>
              </w:rPr>
              <w:t>muab</w:t>
            </w:r>
            <w:proofErr w:type="spellEnd"/>
            <w:r w:rsidRPr="00061515">
              <w:rPr>
                <w:sz w:val="22"/>
              </w:rPr>
              <w:t xml:space="preserve"> </w:t>
            </w:r>
            <w:proofErr w:type="spellStart"/>
            <w:r w:rsidRPr="00061515">
              <w:rPr>
                <w:sz w:val="22"/>
              </w:rPr>
              <w:t>rov</w:t>
            </w:r>
            <w:proofErr w:type="spellEnd"/>
            <w:r w:rsidRPr="00061515">
              <w:rPr>
                <w:sz w:val="22"/>
              </w:rPr>
              <w:t xml:space="preserve"> </w:t>
            </w:r>
            <w:proofErr w:type="spellStart"/>
            <w:r w:rsidRPr="00061515">
              <w:rPr>
                <w:sz w:val="22"/>
              </w:rPr>
              <w:t>qab</w:t>
            </w:r>
            <w:proofErr w:type="spellEnd"/>
            <w:r w:rsidRPr="00061515">
              <w:rPr>
                <w:sz w:val="22"/>
              </w:rPr>
              <w:t xml:space="preserve"> </w:t>
            </w:r>
            <w:proofErr w:type="spellStart"/>
            <w:r w:rsidRPr="00061515">
              <w:rPr>
                <w:sz w:val="22"/>
              </w:rPr>
              <w:t>rau</w:t>
            </w:r>
            <w:proofErr w:type="spellEnd"/>
            <w:r w:rsidRPr="00061515">
              <w:rPr>
                <w:sz w:val="22"/>
              </w:rPr>
              <w:t xml:space="preserve"> </w:t>
            </w:r>
            <w:proofErr w:type="spellStart"/>
            <w:r w:rsidRPr="00061515">
              <w:rPr>
                <w:sz w:val="22"/>
              </w:rPr>
              <w:t>hauv</w:t>
            </w:r>
            <w:proofErr w:type="spellEnd"/>
            <w:r w:rsidRPr="00061515">
              <w:rPr>
                <w:sz w:val="22"/>
              </w:rPr>
              <w:t xml:space="preserve"> </w:t>
            </w:r>
            <w:proofErr w:type="spellStart"/>
            <w:r w:rsidRPr="00061515">
              <w:rPr>
                <w:sz w:val="22"/>
              </w:rPr>
              <w:t>zej</w:t>
            </w:r>
            <w:proofErr w:type="spellEnd"/>
            <w:r w:rsidRPr="00061515">
              <w:rPr>
                <w:sz w:val="22"/>
              </w:rPr>
              <w:t xml:space="preserve"> </w:t>
            </w:r>
            <w:proofErr w:type="spellStart"/>
            <w:r w:rsidRPr="00061515">
              <w:rPr>
                <w:sz w:val="22"/>
              </w:rPr>
              <w:t>zog</w:t>
            </w:r>
            <w:proofErr w:type="spellEnd"/>
            <w:r w:rsidRPr="00061515">
              <w:rPr>
                <w:sz w:val="22"/>
              </w:rPr>
              <w:t>.</w:t>
            </w:r>
          </w:p>
          <w:p w14:paraId="6E05C4F2" w14:textId="77777777" w:rsidR="00CB7BA9" w:rsidRPr="00061515" w:rsidRDefault="00CB7BA9" w:rsidP="00CB7BA9">
            <w:pPr>
              <w:pStyle w:val="ListParagraph"/>
              <w:keepNext/>
              <w:numPr>
                <w:ilvl w:val="0"/>
                <w:numId w:val="53"/>
              </w:numPr>
              <w:rPr>
                <w:sz w:val="22"/>
              </w:rPr>
            </w:pPr>
            <w:proofErr w:type="spellStart"/>
            <w:r w:rsidRPr="00061515">
              <w:rPr>
                <w:sz w:val="22"/>
              </w:rPr>
              <w:t>Cov</w:t>
            </w:r>
            <w:proofErr w:type="spellEnd"/>
            <w:r w:rsidRPr="00061515">
              <w:rPr>
                <w:sz w:val="22"/>
              </w:rPr>
              <w:t xml:space="preserve"> </w:t>
            </w:r>
            <w:proofErr w:type="spellStart"/>
            <w:r w:rsidRPr="00061515">
              <w:rPr>
                <w:sz w:val="22"/>
              </w:rPr>
              <w:t>nyiaj</w:t>
            </w:r>
            <w:proofErr w:type="spellEnd"/>
            <w:r w:rsidRPr="00061515">
              <w:rPr>
                <w:sz w:val="22"/>
              </w:rPr>
              <w:t xml:space="preserve"> </w:t>
            </w:r>
            <w:proofErr w:type="spellStart"/>
            <w:r w:rsidRPr="00061515">
              <w:rPr>
                <w:sz w:val="22"/>
              </w:rPr>
              <w:t>yuav</w:t>
            </w:r>
            <w:proofErr w:type="spellEnd"/>
            <w:r w:rsidRPr="00061515">
              <w:rPr>
                <w:sz w:val="22"/>
              </w:rPr>
              <w:t xml:space="preserve"> </w:t>
            </w:r>
            <w:proofErr w:type="spellStart"/>
            <w:r w:rsidRPr="00061515">
              <w:rPr>
                <w:sz w:val="22"/>
              </w:rPr>
              <w:t>tsum</w:t>
            </w:r>
            <w:proofErr w:type="spellEnd"/>
            <w:r w:rsidRPr="00061515">
              <w:rPr>
                <w:sz w:val="22"/>
              </w:rPr>
              <w:t xml:space="preserve"> tau </w:t>
            </w:r>
            <w:proofErr w:type="spellStart"/>
            <w:r w:rsidRPr="00061515">
              <w:rPr>
                <w:sz w:val="22"/>
              </w:rPr>
              <w:t>siv</w:t>
            </w:r>
            <w:proofErr w:type="spellEnd"/>
            <w:r w:rsidRPr="00061515">
              <w:rPr>
                <w:sz w:val="22"/>
              </w:rPr>
              <w:t xml:space="preserve"> </w:t>
            </w:r>
            <w:proofErr w:type="spellStart"/>
            <w:r w:rsidRPr="00061515">
              <w:rPr>
                <w:sz w:val="22"/>
              </w:rPr>
              <w:t>rau</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txhawb</w:t>
            </w:r>
            <w:proofErr w:type="spellEnd"/>
            <w:r w:rsidRPr="00061515">
              <w:rPr>
                <w:sz w:val="22"/>
              </w:rPr>
              <w:t xml:space="preserve"> </w:t>
            </w:r>
            <w:proofErr w:type="spellStart"/>
            <w:r w:rsidRPr="00061515">
              <w:rPr>
                <w:sz w:val="22"/>
              </w:rPr>
              <w:t>nqa</w:t>
            </w:r>
            <w:proofErr w:type="spellEnd"/>
            <w:r w:rsidRPr="00061515">
              <w:rPr>
                <w:sz w:val="22"/>
              </w:rPr>
              <w:t>.</w:t>
            </w:r>
          </w:p>
          <w:p w14:paraId="6E617425" w14:textId="428E770C" w:rsidR="00CB7BA9" w:rsidRPr="00061515" w:rsidRDefault="00CB7BA9" w:rsidP="00CB7BA9">
            <w:pPr>
              <w:pStyle w:val="ListParagraph"/>
              <w:keepNext/>
              <w:numPr>
                <w:ilvl w:val="0"/>
                <w:numId w:val="53"/>
              </w:numPr>
              <w:rPr>
                <w:sz w:val="22"/>
              </w:rPr>
            </w:pPr>
            <w:r w:rsidRPr="00061515">
              <w:rPr>
                <w:sz w:val="22"/>
              </w:rPr>
              <w:t xml:space="preserve">Kev </w:t>
            </w:r>
            <w:proofErr w:type="spellStart"/>
            <w:r w:rsidRPr="00061515">
              <w:rPr>
                <w:sz w:val="22"/>
              </w:rPr>
              <w:t>txhim</w:t>
            </w:r>
            <w:proofErr w:type="spellEnd"/>
            <w:r w:rsidRPr="00061515">
              <w:rPr>
                <w:sz w:val="22"/>
              </w:rPr>
              <w:t xml:space="preserve"> </w:t>
            </w:r>
            <w:proofErr w:type="spellStart"/>
            <w:r w:rsidRPr="00061515">
              <w:rPr>
                <w:sz w:val="22"/>
              </w:rPr>
              <w:t>kho</w:t>
            </w:r>
            <w:proofErr w:type="spellEnd"/>
            <w:r w:rsidRPr="00061515">
              <w:rPr>
                <w:sz w:val="22"/>
              </w:rPr>
              <w:t xml:space="preserve"> </w:t>
            </w:r>
            <w:proofErr w:type="spellStart"/>
            <w:r w:rsidRPr="00061515">
              <w:rPr>
                <w:sz w:val="22"/>
              </w:rPr>
              <w:t>txoj</w:t>
            </w:r>
            <w:proofErr w:type="spellEnd"/>
            <w:r w:rsidRPr="00061515">
              <w:rPr>
                <w:sz w:val="22"/>
              </w:rPr>
              <w:t xml:space="preserve"> </w:t>
            </w:r>
            <w:proofErr w:type="spellStart"/>
            <w:r w:rsidRPr="00061515">
              <w:rPr>
                <w:sz w:val="22"/>
              </w:rPr>
              <w:t>kev</w:t>
            </w:r>
            <w:proofErr w:type="spellEnd"/>
            <w:r w:rsidRPr="00061515">
              <w:rPr>
                <w:sz w:val="22"/>
              </w:rPr>
              <w:t xml:space="preserve"> thiab </w:t>
            </w:r>
            <w:proofErr w:type="spellStart"/>
            <w:r w:rsidRPr="00061515">
              <w:rPr>
                <w:sz w:val="22"/>
              </w:rPr>
              <w:t>teeb</w:t>
            </w:r>
            <w:proofErr w:type="spellEnd"/>
            <w:r w:rsidRPr="00061515">
              <w:rPr>
                <w:sz w:val="22"/>
              </w:rPr>
              <w:t xml:space="preserve"> pom </w:t>
            </w:r>
            <w:proofErr w:type="spellStart"/>
            <w:r w:rsidRPr="00061515">
              <w:rPr>
                <w:sz w:val="22"/>
              </w:rPr>
              <w:t>kev</w:t>
            </w:r>
            <w:proofErr w:type="spellEnd"/>
            <w:r w:rsidRPr="00061515">
              <w:rPr>
                <w:sz w:val="22"/>
              </w:rPr>
              <w:t xml:space="preserve"> </w:t>
            </w:r>
            <w:proofErr w:type="spellStart"/>
            <w:r w:rsidRPr="00061515">
              <w:rPr>
                <w:sz w:val="22"/>
              </w:rPr>
              <w:t>rau</w:t>
            </w:r>
            <w:proofErr w:type="spellEnd"/>
            <w:r w:rsidRPr="00061515">
              <w:rPr>
                <w:sz w:val="22"/>
              </w:rPr>
              <w:t xml:space="preserve"> </w:t>
            </w:r>
            <w:proofErr w:type="spellStart"/>
            <w:r w:rsidRPr="00061515">
              <w:rPr>
                <w:sz w:val="22"/>
              </w:rPr>
              <w:t>cov</w:t>
            </w:r>
            <w:proofErr w:type="spellEnd"/>
            <w:r w:rsidRPr="00061515">
              <w:rPr>
                <w:sz w:val="22"/>
              </w:rPr>
              <w:t xml:space="preserve"> chaw </w:t>
            </w:r>
            <w:proofErr w:type="spellStart"/>
            <w:r w:rsidRPr="00061515">
              <w:rPr>
                <w:sz w:val="22"/>
              </w:rPr>
              <w:t>nres</w:t>
            </w:r>
            <w:proofErr w:type="spellEnd"/>
            <w:r w:rsidRPr="00061515">
              <w:rPr>
                <w:sz w:val="22"/>
              </w:rPr>
              <w:t xml:space="preserve"> </w:t>
            </w:r>
            <w:proofErr w:type="spellStart"/>
            <w:r w:rsidRPr="00061515">
              <w:rPr>
                <w:sz w:val="22"/>
              </w:rPr>
              <w:t>tsheb</w:t>
            </w:r>
            <w:proofErr w:type="spellEnd"/>
            <w:r w:rsidRPr="00061515">
              <w:rPr>
                <w:sz w:val="22"/>
              </w:rPr>
              <w:t xml:space="preserve"> </w:t>
            </w:r>
            <w:proofErr w:type="spellStart"/>
            <w:r w:rsidRPr="00061515">
              <w:rPr>
                <w:sz w:val="22"/>
              </w:rPr>
              <w:t>npav</w:t>
            </w:r>
            <w:proofErr w:type="spellEnd"/>
            <w:r w:rsidRPr="00061515">
              <w:rPr>
                <w:sz w:val="22"/>
              </w:rPr>
              <w:t xml:space="preserve"> </w:t>
            </w:r>
            <w:proofErr w:type="spellStart"/>
            <w:r w:rsidR="00886C25" w:rsidRPr="00061515">
              <w:rPr>
                <w:sz w:val="22"/>
              </w:rPr>
              <w:t>raws</w:t>
            </w:r>
            <w:proofErr w:type="spellEnd"/>
            <w:r w:rsidR="00886C25" w:rsidRPr="00061515">
              <w:rPr>
                <w:sz w:val="22"/>
              </w:rPr>
              <w:t xml:space="preserve"> </w:t>
            </w:r>
            <w:proofErr w:type="spellStart"/>
            <w:r w:rsidR="00886C25" w:rsidRPr="00061515">
              <w:rPr>
                <w:sz w:val="22"/>
              </w:rPr>
              <w:t>lis</w:t>
            </w:r>
            <w:proofErr w:type="spellEnd"/>
            <w:r w:rsidR="00886C25" w:rsidRPr="00061515">
              <w:rPr>
                <w:sz w:val="22"/>
              </w:rPr>
              <w:t xml:space="preserve"> </w:t>
            </w:r>
            <w:r w:rsidRPr="00061515">
              <w:rPr>
                <w:sz w:val="22"/>
              </w:rPr>
              <w:t>xav tau.</w:t>
            </w:r>
          </w:p>
        </w:tc>
      </w:tr>
      <w:tr w:rsidR="00CB7BA9" w:rsidRPr="00061515" w14:paraId="59B3D507" w14:textId="77777777" w:rsidTr="00CB7BA9">
        <w:tc>
          <w:tcPr>
            <w:tcW w:w="984" w:type="pct"/>
            <w:vAlign w:val="top"/>
          </w:tcPr>
          <w:p w14:paraId="55DDD60A" w14:textId="1ABC5D70" w:rsidR="00CB7BA9" w:rsidRPr="00061515" w:rsidRDefault="00CB7BA9" w:rsidP="00CB7BA9">
            <w:pPr>
              <w:keepNext/>
              <w:rPr>
                <w:sz w:val="22"/>
              </w:rPr>
            </w:pPr>
            <w:r w:rsidRPr="00061515">
              <w:rPr>
                <w:sz w:val="22"/>
              </w:rPr>
              <w:t xml:space="preserve">CASA </w:t>
            </w:r>
            <w:r w:rsidR="00AF4D5D" w:rsidRPr="00061515">
              <w:rPr>
                <w:sz w:val="22"/>
              </w:rPr>
              <w:t xml:space="preserve">Lub Hom </w:t>
            </w:r>
            <w:proofErr w:type="spellStart"/>
            <w:r w:rsidR="00AF4D5D" w:rsidRPr="00061515">
              <w:rPr>
                <w:sz w:val="22"/>
              </w:rPr>
              <w:t>Phiaj</w:t>
            </w:r>
            <w:proofErr w:type="spellEnd"/>
            <w:r w:rsidR="00AF4D5D" w:rsidRPr="00061515">
              <w:rPr>
                <w:sz w:val="22"/>
              </w:rPr>
              <w:t xml:space="preserve"> </w:t>
            </w:r>
            <w:r w:rsidRPr="00061515">
              <w:rPr>
                <w:sz w:val="22"/>
              </w:rPr>
              <w:t xml:space="preserve">ntawm Fresno thiab Madera </w:t>
            </w:r>
          </w:p>
        </w:tc>
        <w:tc>
          <w:tcPr>
            <w:tcW w:w="687" w:type="pct"/>
            <w:vAlign w:val="top"/>
          </w:tcPr>
          <w:p w14:paraId="3A691D18" w14:textId="77777777" w:rsidR="00CB7BA9" w:rsidRPr="00061515" w:rsidRDefault="00CB7BA9" w:rsidP="00CB7BA9">
            <w:pPr>
              <w:keepNext/>
              <w:rPr>
                <w:sz w:val="22"/>
              </w:rPr>
            </w:pPr>
            <w:proofErr w:type="spellStart"/>
            <w:r w:rsidRPr="00061515">
              <w:rPr>
                <w:sz w:val="22"/>
              </w:rPr>
              <w:t>Cov</w:t>
            </w:r>
            <w:proofErr w:type="spellEnd"/>
            <w:r w:rsidRPr="00061515">
              <w:rPr>
                <w:sz w:val="22"/>
              </w:rPr>
              <w:t xml:space="preserve"> </w:t>
            </w:r>
            <w:proofErr w:type="spellStart"/>
            <w:r w:rsidRPr="00061515">
              <w:rPr>
                <w:sz w:val="22"/>
              </w:rPr>
              <w:t>neeg</w:t>
            </w:r>
            <w:proofErr w:type="spellEnd"/>
            <w:r w:rsidRPr="00061515">
              <w:rPr>
                <w:sz w:val="22"/>
              </w:rPr>
              <w:t xml:space="preserve"> </w:t>
            </w:r>
            <w:proofErr w:type="spellStart"/>
            <w:r w:rsidRPr="00061515">
              <w:rPr>
                <w:sz w:val="22"/>
              </w:rPr>
              <w:t>koom</w:t>
            </w:r>
            <w:proofErr w:type="spellEnd"/>
            <w:r w:rsidRPr="00061515">
              <w:rPr>
                <w:sz w:val="22"/>
              </w:rPr>
              <w:t xml:space="preserve"> </w:t>
            </w:r>
            <w:proofErr w:type="spellStart"/>
            <w:r w:rsidRPr="00061515">
              <w:rPr>
                <w:sz w:val="22"/>
              </w:rPr>
              <w:t>nrog</w:t>
            </w:r>
            <w:proofErr w:type="spellEnd"/>
            <w:r w:rsidRPr="00061515">
              <w:rPr>
                <w:sz w:val="22"/>
              </w:rPr>
              <w:t xml:space="preserve"> CASA </w:t>
            </w:r>
            <w:proofErr w:type="spellStart"/>
            <w:r w:rsidRPr="00061515">
              <w:rPr>
                <w:sz w:val="22"/>
              </w:rPr>
              <w:t>cov</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pab</w:t>
            </w:r>
            <w:proofErr w:type="spellEnd"/>
            <w:r w:rsidRPr="00061515">
              <w:rPr>
                <w:sz w:val="22"/>
              </w:rPr>
              <w:t xml:space="preserve"> </w:t>
            </w:r>
            <w:proofErr w:type="spellStart"/>
            <w:r w:rsidRPr="00061515">
              <w:rPr>
                <w:sz w:val="22"/>
              </w:rPr>
              <w:t>cuam</w:t>
            </w:r>
            <w:proofErr w:type="spellEnd"/>
          </w:p>
        </w:tc>
        <w:tc>
          <w:tcPr>
            <w:tcW w:w="658" w:type="pct"/>
            <w:vAlign w:val="top"/>
          </w:tcPr>
          <w:p w14:paraId="6D8DE4ED" w14:textId="20148823" w:rsidR="00CB7BA9" w:rsidRPr="00061515" w:rsidRDefault="00AF4D5D" w:rsidP="00CB7BA9">
            <w:pPr>
              <w:keepNext/>
              <w:rPr>
                <w:sz w:val="22"/>
              </w:rPr>
            </w:pPr>
            <w:proofErr w:type="spellStart"/>
            <w:r w:rsidRPr="00061515">
              <w:rPr>
                <w:sz w:val="22"/>
              </w:rPr>
              <w:t>Cov</w:t>
            </w:r>
            <w:proofErr w:type="spellEnd"/>
            <w:r w:rsidRPr="00061515">
              <w:rPr>
                <w:sz w:val="22"/>
              </w:rPr>
              <w:t xml:space="preserve"> </w:t>
            </w:r>
            <w:proofErr w:type="spellStart"/>
            <w:r w:rsidRPr="00061515">
              <w:rPr>
                <w:sz w:val="22"/>
              </w:rPr>
              <w:t>neeg</w:t>
            </w:r>
            <w:proofErr w:type="spellEnd"/>
            <w:r w:rsidRPr="00061515">
              <w:rPr>
                <w:sz w:val="22"/>
              </w:rPr>
              <w:t xml:space="preserve"> tuaj </w:t>
            </w:r>
            <w:proofErr w:type="spellStart"/>
            <w:r w:rsidRPr="00061515">
              <w:rPr>
                <w:sz w:val="22"/>
              </w:rPr>
              <w:t>koom</w:t>
            </w:r>
            <w:proofErr w:type="spellEnd"/>
            <w:r w:rsidR="00A6467F" w:rsidRPr="00061515">
              <w:rPr>
                <w:sz w:val="22"/>
              </w:rPr>
              <w:t xml:space="preserve"> </w:t>
            </w:r>
            <w:proofErr w:type="spellStart"/>
            <w:r w:rsidR="00A6467F" w:rsidRPr="00061515">
              <w:rPr>
                <w:sz w:val="22"/>
              </w:rPr>
              <w:t>nrog</w:t>
            </w:r>
            <w:proofErr w:type="spellEnd"/>
            <w:r w:rsidRPr="00061515">
              <w:rPr>
                <w:sz w:val="22"/>
              </w:rPr>
              <w:t xml:space="preserve"> 8 </w:t>
            </w:r>
            <w:proofErr w:type="spellStart"/>
            <w:r w:rsidRPr="00061515">
              <w:rPr>
                <w:sz w:val="22"/>
              </w:rPr>
              <w:t>leej</w:t>
            </w:r>
            <w:proofErr w:type="spellEnd"/>
          </w:p>
        </w:tc>
        <w:tc>
          <w:tcPr>
            <w:tcW w:w="2671" w:type="pct"/>
            <w:vAlign w:val="top"/>
          </w:tcPr>
          <w:p w14:paraId="779455AD" w14:textId="1872BF8A" w:rsidR="00CB7BA9" w:rsidRPr="00061515" w:rsidRDefault="00CB7BA9" w:rsidP="00CB7BA9">
            <w:pPr>
              <w:keepNext/>
              <w:rPr>
                <w:sz w:val="22"/>
              </w:rPr>
            </w:pPr>
            <w:r w:rsidRPr="00061515">
              <w:rPr>
                <w:sz w:val="22"/>
              </w:rPr>
              <w:t xml:space="preserve">Kev xav tau </w:t>
            </w:r>
            <w:proofErr w:type="spellStart"/>
            <w:r w:rsidRPr="00061515">
              <w:rPr>
                <w:sz w:val="22"/>
              </w:rPr>
              <w:t>vaj</w:t>
            </w:r>
            <w:proofErr w:type="spellEnd"/>
            <w:r w:rsidRPr="00061515">
              <w:rPr>
                <w:sz w:val="22"/>
              </w:rPr>
              <w:t xml:space="preserve"> </w:t>
            </w:r>
            <w:proofErr w:type="spellStart"/>
            <w:r w:rsidRPr="00061515">
              <w:rPr>
                <w:sz w:val="22"/>
              </w:rPr>
              <w:t>tse</w:t>
            </w:r>
            <w:r w:rsidR="00186EEA" w:rsidRPr="00061515">
              <w:rPr>
                <w:sz w:val="22"/>
              </w:rPr>
              <w:t>v</w:t>
            </w:r>
            <w:proofErr w:type="spellEnd"/>
            <w:r w:rsidRPr="00061515">
              <w:rPr>
                <w:sz w:val="22"/>
              </w:rPr>
              <w:t xml:space="preserve"> thiab lub </w:t>
            </w:r>
            <w:proofErr w:type="spellStart"/>
            <w:r w:rsidRPr="00061515">
              <w:rPr>
                <w:sz w:val="22"/>
              </w:rPr>
              <w:t>sij</w:t>
            </w:r>
            <w:proofErr w:type="spellEnd"/>
            <w:r w:rsidR="00186EEA" w:rsidRPr="00061515">
              <w:rPr>
                <w:sz w:val="22"/>
              </w:rPr>
              <w:t xml:space="preserve"> </w:t>
            </w:r>
            <w:proofErr w:type="spellStart"/>
            <w:r w:rsidRPr="00061515">
              <w:rPr>
                <w:sz w:val="22"/>
              </w:rPr>
              <w:t>hawm</w:t>
            </w:r>
            <w:proofErr w:type="spellEnd"/>
          </w:p>
          <w:p w14:paraId="10A7B82D" w14:textId="77777777" w:rsidR="00CB7BA9" w:rsidRPr="00061515" w:rsidRDefault="00CB7BA9" w:rsidP="00CB7BA9">
            <w:pPr>
              <w:pStyle w:val="ListParagraph"/>
              <w:keepNext/>
              <w:numPr>
                <w:ilvl w:val="0"/>
                <w:numId w:val="13"/>
              </w:numPr>
              <w:rPr>
                <w:sz w:val="22"/>
              </w:rPr>
            </w:pPr>
            <w:r w:rsidRPr="00061515">
              <w:rPr>
                <w:sz w:val="22"/>
              </w:rPr>
              <w:t xml:space="preserve">Lub </w:t>
            </w:r>
            <w:proofErr w:type="spellStart"/>
            <w:r w:rsidRPr="00061515">
              <w:rPr>
                <w:sz w:val="22"/>
              </w:rPr>
              <w:t>tsev</w:t>
            </w:r>
            <w:proofErr w:type="spellEnd"/>
            <w:r w:rsidRPr="00061515">
              <w:rPr>
                <w:sz w:val="22"/>
              </w:rPr>
              <w:t xml:space="preserve"> </w:t>
            </w:r>
            <w:proofErr w:type="spellStart"/>
            <w:r w:rsidRPr="00061515">
              <w:rPr>
                <w:sz w:val="22"/>
              </w:rPr>
              <w:t>rau</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neeg</w:t>
            </w:r>
            <w:proofErr w:type="spellEnd"/>
            <w:r w:rsidRPr="00061515">
              <w:rPr>
                <w:sz w:val="22"/>
              </w:rPr>
              <w:t xml:space="preserve"> nyob </w:t>
            </w:r>
            <w:proofErr w:type="spellStart"/>
            <w:r w:rsidRPr="00061515">
              <w:rPr>
                <w:sz w:val="22"/>
              </w:rPr>
              <w:t>hauv</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tu</w:t>
            </w:r>
            <w:proofErr w:type="spellEnd"/>
            <w:r w:rsidRPr="00061515">
              <w:rPr>
                <w:sz w:val="22"/>
              </w:rPr>
              <w:t xml:space="preserve"> me </w:t>
            </w:r>
            <w:proofErr w:type="spellStart"/>
            <w:r w:rsidRPr="00061515">
              <w:rPr>
                <w:sz w:val="22"/>
              </w:rPr>
              <w:t>nyuam</w:t>
            </w:r>
            <w:proofErr w:type="spellEnd"/>
            <w:r w:rsidRPr="00061515">
              <w:rPr>
                <w:sz w:val="22"/>
              </w:rPr>
              <w:t xml:space="preserve"> thiab </w:t>
            </w:r>
            <w:proofErr w:type="spellStart"/>
            <w:r w:rsidRPr="00061515">
              <w:rPr>
                <w:sz w:val="22"/>
              </w:rPr>
              <w:t>cov</w:t>
            </w:r>
            <w:proofErr w:type="spellEnd"/>
            <w:r w:rsidRPr="00061515">
              <w:rPr>
                <w:sz w:val="22"/>
              </w:rPr>
              <w:t xml:space="preserve"> </w:t>
            </w:r>
            <w:proofErr w:type="spellStart"/>
            <w:r w:rsidRPr="00061515">
              <w:rPr>
                <w:sz w:val="22"/>
              </w:rPr>
              <w:t>neeg</w:t>
            </w:r>
            <w:proofErr w:type="spellEnd"/>
            <w:r w:rsidRPr="00061515">
              <w:rPr>
                <w:sz w:val="22"/>
              </w:rPr>
              <w:t xml:space="preserve"> </w:t>
            </w:r>
            <w:proofErr w:type="spellStart"/>
            <w:r w:rsidRPr="00061515">
              <w:rPr>
                <w:sz w:val="22"/>
              </w:rPr>
              <w:t>laus</w:t>
            </w:r>
            <w:proofErr w:type="spellEnd"/>
            <w:r w:rsidRPr="00061515">
              <w:rPr>
                <w:sz w:val="22"/>
              </w:rPr>
              <w:t xml:space="preserve"> </w:t>
            </w:r>
            <w:proofErr w:type="spellStart"/>
            <w:r w:rsidRPr="00061515">
              <w:rPr>
                <w:sz w:val="22"/>
              </w:rPr>
              <w:t>tawm</w:t>
            </w:r>
            <w:proofErr w:type="spellEnd"/>
            <w:r w:rsidRPr="00061515">
              <w:rPr>
                <w:sz w:val="22"/>
              </w:rPr>
              <w:t xml:space="preserve"> ntawm </w:t>
            </w:r>
            <w:proofErr w:type="spellStart"/>
            <w:r w:rsidRPr="00061515">
              <w:rPr>
                <w:sz w:val="22"/>
              </w:rPr>
              <w:t>kev</w:t>
            </w:r>
            <w:proofErr w:type="spellEnd"/>
            <w:r w:rsidRPr="00061515">
              <w:rPr>
                <w:sz w:val="22"/>
              </w:rPr>
              <w:t xml:space="preserve"> </w:t>
            </w:r>
            <w:proofErr w:type="spellStart"/>
            <w:r w:rsidRPr="00061515">
              <w:rPr>
                <w:sz w:val="22"/>
              </w:rPr>
              <w:t>tu</w:t>
            </w:r>
            <w:proofErr w:type="spellEnd"/>
            <w:r w:rsidRPr="00061515">
              <w:rPr>
                <w:sz w:val="22"/>
              </w:rPr>
              <w:t xml:space="preserve"> me </w:t>
            </w:r>
            <w:proofErr w:type="spellStart"/>
            <w:r w:rsidRPr="00061515">
              <w:rPr>
                <w:sz w:val="22"/>
              </w:rPr>
              <w:t>nyuam</w:t>
            </w:r>
            <w:proofErr w:type="spellEnd"/>
            <w:r w:rsidRPr="00061515">
              <w:rPr>
                <w:sz w:val="22"/>
              </w:rPr>
              <w:t>.</w:t>
            </w:r>
          </w:p>
          <w:p w14:paraId="0D51403C" w14:textId="74CFE3D1" w:rsidR="00CB7BA9" w:rsidRPr="00061515" w:rsidRDefault="00CB7BA9" w:rsidP="00CB7BA9">
            <w:pPr>
              <w:pStyle w:val="ListParagraph"/>
              <w:keepNext/>
              <w:numPr>
                <w:ilvl w:val="0"/>
                <w:numId w:val="13"/>
              </w:numPr>
              <w:rPr>
                <w:sz w:val="22"/>
              </w:rPr>
            </w:pPr>
            <w:proofErr w:type="spellStart"/>
            <w:r w:rsidRPr="00061515">
              <w:rPr>
                <w:sz w:val="22"/>
              </w:rPr>
              <w:t>Cov</w:t>
            </w:r>
            <w:proofErr w:type="spellEnd"/>
            <w:r w:rsidRPr="00061515">
              <w:rPr>
                <w:sz w:val="22"/>
              </w:rPr>
              <w:t xml:space="preserve"> </w:t>
            </w:r>
            <w:proofErr w:type="spellStart"/>
            <w:r w:rsidR="00186EEA" w:rsidRPr="00061515">
              <w:rPr>
                <w:sz w:val="22"/>
              </w:rPr>
              <w:t>npav</w:t>
            </w:r>
            <w:proofErr w:type="spellEnd"/>
            <w:r w:rsidR="00186EEA" w:rsidRPr="00061515">
              <w:rPr>
                <w:sz w:val="22"/>
              </w:rPr>
              <w:t xml:space="preserve"> </w:t>
            </w:r>
            <w:proofErr w:type="spellStart"/>
            <w:r w:rsidRPr="00061515">
              <w:rPr>
                <w:sz w:val="22"/>
              </w:rPr>
              <w:t>nyiaj</w:t>
            </w:r>
            <w:proofErr w:type="spellEnd"/>
            <w:r w:rsidRPr="00061515">
              <w:rPr>
                <w:sz w:val="22"/>
              </w:rPr>
              <w:t xml:space="preserve"> </w:t>
            </w:r>
            <w:proofErr w:type="spellStart"/>
            <w:r w:rsidRPr="00061515">
              <w:rPr>
                <w:sz w:val="22"/>
              </w:rPr>
              <w:t>pab</w:t>
            </w:r>
            <w:proofErr w:type="spellEnd"/>
            <w:r w:rsidRPr="00061515">
              <w:rPr>
                <w:sz w:val="22"/>
              </w:rPr>
              <w:t xml:space="preserve"> </w:t>
            </w:r>
            <w:proofErr w:type="spellStart"/>
            <w:r w:rsidRPr="00061515">
              <w:rPr>
                <w:sz w:val="22"/>
              </w:rPr>
              <w:t>ntxiv</w:t>
            </w:r>
            <w:proofErr w:type="spellEnd"/>
            <w:r w:rsidRPr="00061515">
              <w:rPr>
                <w:sz w:val="22"/>
              </w:rPr>
              <w:t xml:space="preserve"> </w:t>
            </w:r>
            <w:proofErr w:type="spellStart"/>
            <w:r w:rsidRPr="00061515">
              <w:rPr>
                <w:sz w:val="22"/>
              </w:rPr>
              <w:t>rau</w:t>
            </w:r>
            <w:proofErr w:type="spellEnd"/>
            <w:r w:rsidRPr="00061515">
              <w:rPr>
                <w:sz w:val="22"/>
              </w:rPr>
              <w:t xml:space="preserve"> Family Unification Program (FUP).</w:t>
            </w:r>
          </w:p>
          <w:p w14:paraId="011A05E2" w14:textId="268A6751" w:rsidR="00CB7BA9" w:rsidRPr="00061515" w:rsidRDefault="00CB7BA9" w:rsidP="00CB7BA9">
            <w:pPr>
              <w:pStyle w:val="ListParagraph"/>
              <w:keepNext/>
              <w:numPr>
                <w:ilvl w:val="0"/>
                <w:numId w:val="13"/>
              </w:numPr>
              <w:rPr>
                <w:sz w:val="22"/>
              </w:rPr>
            </w:pPr>
            <w:proofErr w:type="spellStart"/>
            <w:r w:rsidRPr="00061515">
              <w:rPr>
                <w:sz w:val="22"/>
              </w:rPr>
              <w:t>Ntau</w:t>
            </w:r>
            <w:proofErr w:type="spellEnd"/>
            <w:r w:rsidRPr="00061515">
              <w:rPr>
                <w:sz w:val="22"/>
              </w:rPr>
              <w:t xml:space="preserve"> </w:t>
            </w:r>
            <w:proofErr w:type="spellStart"/>
            <w:r w:rsidRPr="00061515">
              <w:rPr>
                <w:sz w:val="22"/>
              </w:rPr>
              <w:t>tus</w:t>
            </w:r>
            <w:proofErr w:type="spellEnd"/>
            <w:r w:rsidRPr="00061515">
              <w:rPr>
                <w:sz w:val="22"/>
              </w:rPr>
              <w:t xml:space="preserve"> </w:t>
            </w:r>
            <w:proofErr w:type="spellStart"/>
            <w:r w:rsidRPr="00061515">
              <w:rPr>
                <w:sz w:val="22"/>
              </w:rPr>
              <w:t>neeg</w:t>
            </w:r>
            <w:proofErr w:type="spellEnd"/>
            <w:r w:rsidRPr="00061515">
              <w:rPr>
                <w:sz w:val="22"/>
              </w:rPr>
              <w:t xml:space="preserve"> </w:t>
            </w:r>
            <w:proofErr w:type="spellStart"/>
            <w:r w:rsidRPr="00061515">
              <w:rPr>
                <w:sz w:val="22"/>
              </w:rPr>
              <w:t>txhawj</w:t>
            </w:r>
            <w:proofErr w:type="spellEnd"/>
            <w:r w:rsidRPr="00061515">
              <w:rPr>
                <w:sz w:val="22"/>
              </w:rPr>
              <w:t xml:space="preserve"> </w:t>
            </w:r>
            <w:proofErr w:type="spellStart"/>
            <w:r w:rsidRPr="00061515">
              <w:rPr>
                <w:sz w:val="22"/>
              </w:rPr>
              <w:t>xeeb</w:t>
            </w:r>
            <w:proofErr w:type="spellEnd"/>
            <w:r w:rsidRPr="00061515">
              <w:rPr>
                <w:sz w:val="22"/>
              </w:rPr>
              <w:t xml:space="preserve"> </w:t>
            </w:r>
            <w:proofErr w:type="spellStart"/>
            <w:r w:rsidRPr="00061515">
              <w:rPr>
                <w:sz w:val="22"/>
              </w:rPr>
              <w:t>txog</w:t>
            </w:r>
            <w:proofErr w:type="spellEnd"/>
            <w:r w:rsidRPr="00061515">
              <w:rPr>
                <w:sz w:val="22"/>
              </w:rPr>
              <w:t xml:space="preserve"> qhov muaj daim </w:t>
            </w:r>
            <w:proofErr w:type="spellStart"/>
            <w:r w:rsidRPr="00061515">
              <w:rPr>
                <w:sz w:val="22"/>
              </w:rPr>
              <w:t>ntawv</w:t>
            </w:r>
            <w:proofErr w:type="spellEnd"/>
            <w:r w:rsidRPr="00061515">
              <w:rPr>
                <w:sz w:val="22"/>
              </w:rPr>
              <w:t xml:space="preserve"> </w:t>
            </w:r>
            <w:proofErr w:type="spellStart"/>
            <w:r w:rsidRPr="00061515">
              <w:rPr>
                <w:sz w:val="22"/>
              </w:rPr>
              <w:t>pov</w:t>
            </w:r>
            <w:proofErr w:type="spellEnd"/>
            <w:r w:rsidRPr="00061515">
              <w:rPr>
                <w:sz w:val="22"/>
              </w:rPr>
              <w:t xml:space="preserve"> </w:t>
            </w:r>
            <w:proofErr w:type="spellStart"/>
            <w:r w:rsidRPr="00061515">
              <w:rPr>
                <w:sz w:val="22"/>
              </w:rPr>
              <w:t>thawj</w:t>
            </w:r>
            <w:proofErr w:type="spellEnd"/>
            <w:r w:rsidRPr="00061515">
              <w:rPr>
                <w:sz w:val="22"/>
              </w:rPr>
              <w:t xml:space="preserve"> vim </w:t>
            </w:r>
            <w:proofErr w:type="spellStart"/>
            <w:r w:rsidRPr="00061515">
              <w:rPr>
                <w:sz w:val="22"/>
              </w:rPr>
              <w:t>tias</w:t>
            </w:r>
            <w:proofErr w:type="spellEnd"/>
            <w:r w:rsidRPr="00061515">
              <w:rPr>
                <w:sz w:val="22"/>
              </w:rPr>
              <w:t xml:space="preserve"> muaj </w:t>
            </w:r>
            <w:proofErr w:type="spellStart"/>
            <w:r w:rsidRPr="00061515">
              <w:rPr>
                <w:sz w:val="22"/>
              </w:rPr>
              <w:t>coob</w:t>
            </w:r>
            <w:proofErr w:type="spellEnd"/>
            <w:r w:rsidRPr="00061515">
              <w:rPr>
                <w:sz w:val="22"/>
              </w:rPr>
              <w:t xml:space="preserve"> </w:t>
            </w:r>
            <w:proofErr w:type="spellStart"/>
            <w:r w:rsidRPr="00061515">
              <w:rPr>
                <w:sz w:val="22"/>
              </w:rPr>
              <w:t>tus</w:t>
            </w:r>
            <w:proofErr w:type="spellEnd"/>
            <w:r w:rsidRPr="00061515">
              <w:rPr>
                <w:sz w:val="22"/>
              </w:rPr>
              <w:t xml:space="preserve"> </w:t>
            </w:r>
            <w:proofErr w:type="spellStart"/>
            <w:r w:rsidRPr="00061515">
              <w:rPr>
                <w:sz w:val="22"/>
              </w:rPr>
              <w:t>neeg</w:t>
            </w:r>
            <w:proofErr w:type="spellEnd"/>
            <w:r w:rsidRPr="00061515">
              <w:rPr>
                <w:sz w:val="22"/>
              </w:rPr>
              <w:t xml:space="preserve"> </w:t>
            </w:r>
            <w:proofErr w:type="spellStart"/>
            <w:r w:rsidRPr="00061515">
              <w:rPr>
                <w:sz w:val="22"/>
              </w:rPr>
              <w:t>tawm</w:t>
            </w:r>
            <w:proofErr w:type="spellEnd"/>
            <w:r w:rsidRPr="00061515">
              <w:rPr>
                <w:sz w:val="22"/>
              </w:rPr>
              <w:t xml:space="preserve"> </w:t>
            </w:r>
            <w:proofErr w:type="spellStart"/>
            <w:r w:rsidRPr="00061515">
              <w:rPr>
                <w:sz w:val="22"/>
              </w:rPr>
              <w:t>hauv</w:t>
            </w:r>
            <w:proofErr w:type="spellEnd"/>
            <w:r w:rsidRPr="00061515">
              <w:rPr>
                <w:sz w:val="22"/>
              </w:rPr>
              <w:t xml:space="preserve"> qhov </w:t>
            </w:r>
            <w:proofErr w:type="spellStart"/>
            <w:r w:rsidRPr="00061515">
              <w:rPr>
                <w:sz w:val="22"/>
              </w:rPr>
              <w:t>kev</w:t>
            </w:r>
            <w:proofErr w:type="spellEnd"/>
            <w:r w:rsidRPr="00061515">
              <w:rPr>
                <w:sz w:val="22"/>
              </w:rPr>
              <w:t xml:space="preserve"> </w:t>
            </w:r>
            <w:proofErr w:type="spellStart"/>
            <w:r w:rsidRPr="00061515">
              <w:rPr>
                <w:sz w:val="22"/>
              </w:rPr>
              <w:t>zov</w:t>
            </w:r>
            <w:proofErr w:type="spellEnd"/>
            <w:r w:rsidRPr="00061515">
              <w:rPr>
                <w:sz w:val="22"/>
              </w:rPr>
              <w:t xml:space="preserve"> me </w:t>
            </w:r>
            <w:proofErr w:type="spellStart"/>
            <w:r w:rsidRPr="00061515">
              <w:rPr>
                <w:sz w:val="22"/>
              </w:rPr>
              <w:t>nyuam</w:t>
            </w:r>
            <w:proofErr w:type="spellEnd"/>
            <w:r w:rsidRPr="00061515">
              <w:rPr>
                <w:sz w:val="22"/>
              </w:rPr>
              <w:t xml:space="preserve">. </w:t>
            </w:r>
            <w:proofErr w:type="spellStart"/>
            <w:r w:rsidR="00186EEA" w:rsidRPr="00061515">
              <w:rPr>
                <w:sz w:val="22"/>
              </w:rPr>
              <w:t>Txhawm</w:t>
            </w:r>
            <w:proofErr w:type="spellEnd"/>
            <w:r w:rsidR="00186EEA" w:rsidRPr="00061515">
              <w:rPr>
                <w:sz w:val="22"/>
              </w:rPr>
              <w:t xml:space="preserve"> </w:t>
            </w:r>
            <w:proofErr w:type="spellStart"/>
            <w:r w:rsidR="00186EEA" w:rsidRPr="00061515">
              <w:rPr>
                <w:sz w:val="22"/>
              </w:rPr>
              <w:t>r</w:t>
            </w:r>
            <w:r w:rsidRPr="00061515">
              <w:rPr>
                <w:sz w:val="22"/>
              </w:rPr>
              <w:t>au</w:t>
            </w:r>
            <w:proofErr w:type="spellEnd"/>
            <w:r w:rsidRPr="00061515">
              <w:rPr>
                <w:sz w:val="22"/>
              </w:rPr>
              <w:t xml:space="preserve"> </w:t>
            </w:r>
            <w:proofErr w:type="spellStart"/>
            <w:r w:rsidRPr="00061515">
              <w:rPr>
                <w:sz w:val="22"/>
              </w:rPr>
              <w:t>cov</w:t>
            </w:r>
            <w:proofErr w:type="spellEnd"/>
            <w:r w:rsidRPr="00061515">
              <w:rPr>
                <w:sz w:val="22"/>
              </w:rPr>
              <w:t xml:space="preserve"> tub </w:t>
            </w:r>
            <w:proofErr w:type="spellStart"/>
            <w:r w:rsidRPr="00061515">
              <w:rPr>
                <w:sz w:val="22"/>
              </w:rPr>
              <w:t>ntxhais</w:t>
            </w:r>
            <w:proofErr w:type="spellEnd"/>
            <w:r w:rsidRPr="00061515">
              <w:rPr>
                <w:sz w:val="22"/>
              </w:rPr>
              <w:t xml:space="preserve"> </w:t>
            </w:r>
            <w:proofErr w:type="spellStart"/>
            <w:r w:rsidRPr="00061515">
              <w:rPr>
                <w:sz w:val="22"/>
              </w:rPr>
              <w:t>hluas</w:t>
            </w:r>
            <w:proofErr w:type="spellEnd"/>
            <w:r w:rsidRPr="00061515">
              <w:rPr>
                <w:sz w:val="22"/>
              </w:rPr>
              <w:t xml:space="preserve"> </w:t>
            </w:r>
            <w:r w:rsidR="00186EEA" w:rsidRPr="00061515">
              <w:rPr>
                <w:sz w:val="22"/>
              </w:rPr>
              <w:t xml:space="preserve">daim </w:t>
            </w:r>
            <w:proofErr w:type="spellStart"/>
            <w:r w:rsidR="00186EEA" w:rsidRPr="00061515">
              <w:rPr>
                <w:sz w:val="22"/>
              </w:rPr>
              <w:t>npav</w:t>
            </w:r>
            <w:proofErr w:type="spellEnd"/>
            <w:r w:rsidRPr="00061515">
              <w:rPr>
                <w:sz w:val="22"/>
              </w:rPr>
              <w:t xml:space="preserve"> FUP, </w:t>
            </w:r>
            <w:proofErr w:type="spellStart"/>
            <w:r w:rsidRPr="00061515">
              <w:rPr>
                <w:sz w:val="22"/>
              </w:rPr>
              <w:t>feem</w:t>
            </w:r>
            <w:proofErr w:type="spellEnd"/>
            <w:r w:rsidRPr="00061515">
              <w:rPr>
                <w:sz w:val="22"/>
              </w:rPr>
              <w:t xml:space="preserve"> </w:t>
            </w:r>
            <w:proofErr w:type="spellStart"/>
            <w:r w:rsidRPr="00061515">
              <w:rPr>
                <w:sz w:val="22"/>
              </w:rPr>
              <w:t>ntau</w:t>
            </w:r>
            <w:proofErr w:type="spellEnd"/>
            <w:r w:rsidRPr="00061515">
              <w:rPr>
                <w:sz w:val="22"/>
              </w:rPr>
              <w:t xml:space="preserve"> </w:t>
            </w:r>
            <w:proofErr w:type="spellStart"/>
            <w:r w:rsidRPr="00061515">
              <w:rPr>
                <w:sz w:val="22"/>
              </w:rPr>
              <w:t>tsuas</w:t>
            </w:r>
            <w:proofErr w:type="spellEnd"/>
            <w:r w:rsidRPr="00061515">
              <w:rPr>
                <w:sz w:val="22"/>
              </w:rPr>
              <w:t xml:space="preserve"> yog </w:t>
            </w:r>
            <w:proofErr w:type="spellStart"/>
            <w:r w:rsidRPr="00061515">
              <w:rPr>
                <w:sz w:val="22"/>
              </w:rPr>
              <w:t>kev</w:t>
            </w:r>
            <w:proofErr w:type="spellEnd"/>
            <w:r w:rsidRPr="00061515">
              <w:rPr>
                <w:sz w:val="22"/>
              </w:rPr>
              <w:t xml:space="preserve"> </w:t>
            </w:r>
            <w:proofErr w:type="spellStart"/>
            <w:r w:rsidRPr="00061515">
              <w:rPr>
                <w:sz w:val="22"/>
              </w:rPr>
              <w:t>xaiv</w:t>
            </w:r>
            <w:proofErr w:type="spellEnd"/>
            <w:r w:rsidRPr="00061515">
              <w:rPr>
                <w:sz w:val="22"/>
              </w:rPr>
              <w:t xml:space="preserve"> yog qhov chaw nyob.</w:t>
            </w:r>
          </w:p>
          <w:p w14:paraId="5E605889" w14:textId="0458CE0E" w:rsidR="00CB7BA9" w:rsidRPr="00061515" w:rsidRDefault="00CB7BA9" w:rsidP="00CB7BA9">
            <w:pPr>
              <w:pStyle w:val="ListParagraph"/>
              <w:keepNext/>
              <w:numPr>
                <w:ilvl w:val="0"/>
                <w:numId w:val="13"/>
              </w:numPr>
              <w:rPr>
                <w:sz w:val="22"/>
              </w:rPr>
            </w:pPr>
            <w:r w:rsidRPr="00061515">
              <w:rPr>
                <w:sz w:val="22"/>
              </w:rPr>
              <w:lastRenderedPageBreak/>
              <w:t xml:space="preserve">FUP </w:t>
            </w:r>
            <w:proofErr w:type="spellStart"/>
            <w:r w:rsidRPr="00061515">
              <w:rPr>
                <w:sz w:val="22"/>
              </w:rPr>
              <w:t>tsis</w:t>
            </w:r>
            <w:proofErr w:type="spellEnd"/>
            <w:r w:rsidRPr="00061515">
              <w:rPr>
                <w:sz w:val="22"/>
              </w:rPr>
              <w:t xml:space="preserve"> </w:t>
            </w:r>
            <w:proofErr w:type="spellStart"/>
            <w:r w:rsidRPr="00061515">
              <w:rPr>
                <w:sz w:val="22"/>
              </w:rPr>
              <w:t>suav</w:t>
            </w:r>
            <w:proofErr w:type="spellEnd"/>
            <w:r w:rsidRPr="00061515">
              <w:rPr>
                <w:sz w:val="22"/>
              </w:rPr>
              <w:t xml:space="preserve"> </w:t>
            </w:r>
            <w:proofErr w:type="spellStart"/>
            <w:r w:rsidRPr="00061515">
              <w:rPr>
                <w:sz w:val="22"/>
              </w:rPr>
              <w:t>nrog</w:t>
            </w:r>
            <w:proofErr w:type="spellEnd"/>
            <w:r w:rsidRPr="00061515">
              <w:rPr>
                <w:sz w:val="22"/>
              </w:rPr>
              <w:t xml:space="preserve"> koj puas muaj </w:t>
            </w:r>
            <w:proofErr w:type="spellStart"/>
            <w:r w:rsidRPr="00061515">
              <w:rPr>
                <w:sz w:val="22"/>
              </w:rPr>
              <w:t>tsheb</w:t>
            </w:r>
            <w:proofErr w:type="spellEnd"/>
            <w:r w:rsidRPr="00061515">
              <w:rPr>
                <w:sz w:val="22"/>
              </w:rPr>
              <w:t xml:space="preserve"> </w:t>
            </w:r>
            <w:proofErr w:type="spellStart"/>
            <w:r w:rsidRPr="00061515">
              <w:rPr>
                <w:sz w:val="22"/>
              </w:rPr>
              <w:t>qiv</w:t>
            </w:r>
            <w:proofErr w:type="spellEnd"/>
            <w:r w:rsidRPr="00061515">
              <w:rPr>
                <w:sz w:val="22"/>
              </w:rPr>
              <w:t xml:space="preserve">; koj tseem </w:t>
            </w:r>
            <w:proofErr w:type="spellStart"/>
            <w:r w:rsidRPr="00061515">
              <w:rPr>
                <w:sz w:val="22"/>
              </w:rPr>
              <w:t>yuav</w:t>
            </w:r>
            <w:proofErr w:type="spellEnd"/>
            <w:r w:rsidRPr="00061515">
              <w:rPr>
                <w:sz w:val="22"/>
              </w:rPr>
              <w:t xml:space="preserve"> tau them tib </w:t>
            </w:r>
            <w:proofErr w:type="spellStart"/>
            <w:r w:rsidRPr="00061515">
              <w:rPr>
                <w:sz w:val="22"/>
              </w:rPr>
              <w:t>tus</w:t>
            </w:r>
            <w:proofErr w:type="spellEnd"/>
            <w:r w:rsidRPr="00061515">
              <w:rPr>
                <w:sz w:val="22"/>
              </w:rPr>
              <w:t xml:space="preserve"> </w:t>
            </w:r>
            <w:proofErr w:type="spellStart"/>
            <w:r w:rsidRPr="00061515">
              <w:rPr>
                <w:sz w:val="22"/>
              </w:rPr>
              <w:t>nqi</w:t>
            </w:r>
            <w:proofErr w:type="spellEnd"/>
            <w:r w:rsidRPr="00061515">
              <w:rPr>
                <w:sz w:val="22"/>
              </w:rPr>
              <w:t xml:space="preserve"> </w:t>
            </w:r>
            <w:proofErr w:type="spellStart"/>
            <w:r w:rsidRPr="00061515">
              <w:rPr>
                <w:sz w:val="22"/>
              </w:rPr>
              <w:t>xauj</w:t>
            </w:r>
            <w:proofErr w:type="spellEnd"/>
            <w:r w:rsidRPr="00061515">
              <w:rPr>
                <w:sz w:val="22"/>
              </w:rPr>
              <w:t xml:space="preserve"> </w:t>
            </w:r>
            <w:proofErr w:type="spellStart"/>
            <w:r w:rsidRPr="00061515">
              <w:rPr>
                <w:sz w:val="22"/>
              </w:rPr>
              <w:t>tsev</w:t>
            </w:r>
            <w:proofErr w:type="spellEnd"/>
            <w:r w:rsidRPr="00061515">
              <w:rPr>
                <w:sz w:val="22"/>
              </w:rPr>
              <w:t xml:space="preserve"> </w:t>
            </w:r>
            <w:proofErr w:type="spellStart"/>
            <w:r w:rsidRPr="00061515">
              <w:rPr>
                <w:sz w:val="22"/>
              </w:rPr>
              <w:t>tsis</w:t>
            </w:r>
            <w:proofErr w:type="spellEnd"/>
            <w:r w:rsidRPr="00061515">
              <w:rPr>
                <w:sz w:val="22"/>
              </w:rPr>
              <w:t xml:space="preserve"> hais </w:t>
            </w:r>
            <w:proofErr w:type="spellStart"/>
            <w:r w:rsidRPr="00061515">
              <w:rPr>
                <w:sz w:val="22"/>
              </w:rPr>
              <w:t>lwm</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nqi</w:t>
            </w:r>
            <w:proofErr w:type="spellEnd"/>
            <w:r w:rsidRPr="00061515">
              <w:rPr>
                <w:sz w:val="22"/>
              </w:rPr>
              <w:t xml:space="preserve"> </w:t>
            </w:r>
            <w:proofErr w:type="spellStart"/>
            <w:r w:rsidRPr="00061515">
              <w:rPr>
                <w:sz w:val="22"/>
              </w:rPr>
              <w:t>uas</w:t>
            </w:r>
            <w:proofErr w:type="spellEnd"/>
            <w:r w:rsidRPr="00061515">
              <w:rPr>
                <w:sz w:val="22"/>
              </w:rPr>
              <w:t xml:space="preserve"> koj muaj. Kev </w:t>
            </w:r>
            <w:proofErr w:type="spellStart"/>
            <w:r w:rsidRPr="00061515">
              <w:rPr>
                <w:sz w:val="22"/>
              </w:rPr>
              <w:t>cuam</w:t>
            </w:r>
            <w:proofErr w:type="spellEnd"/>
            <w:r w:rsidRPr="00061515">
              <w:rPr>
                <w:sz w:val="22"/>
              </w:rPr>
              <w:t xml:space="preserve"> </w:t>
            </w:r>
            <w:proofErr w:type="spellStart"/>
            <w:r w:rsidRPr="00061515">
              <w:rPr>
                <w:sz w:val="22"/>
              </w:rPr>
              <w:t>tshuam</w:t>
            </w:r>
            <w:proofErr w:type="spellEnd"/>
            <w:r w:rsidRPr="00061515">
              <w:rPr>
                <w:sz w:val="22"/>
              </w:rPr>
              <w:t xml:space="preserve"> </w:t>
            </w:r>
            <w:proofErr w:type="spellStart"/>
            <w:r w:rsidRPr="00061515">
              <w:rPr>
                <w:sz w:val="22"/>
              </w:rPr>
              <w:t>nrog</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hloov</w:t>
            </w:r>
            <w:proofErr w:type="spellEnd"/>
            <w:r w:rsidRPr="00061515">
              <w:rPr>
                <w:sz w:val="22"/>
              </w:rPr>
              <w:t xml:space="preserve"> </w:t>
            </w:r>
            <w:proofErr w:type="spellStart"/>
            <w:r w:rsidRPr="00061515">
              <w:rPr>
                <w:sz w:val="22"/>
              </w:rPr>
              <w:t>pauv</w:t>
            </w:r>
            <w:proofErr w:type="spellEnd"/>
            <w:r w:rsidRPr="00061515">
              <w:rPr>
                <w:sz w:val="22"/>
              </w:rPr>
              <w:t xml:space="preserve"> ntawm </w:t>
            </w:r>
            <w:proofErr w:type="spellStart"/>
            <w:r w:rsidRPr="00061515">
              <w:rPr>
                <w:sz w:val="22"/>
              </w:rPr>
              <w:t>kev</w:t>
            </w:r>
            <w:proofErr w:type="spellEnd"/>
            <w:r w:rsidRPr="00061515">
              <w:rPr>
                <w:sz w:val="22"/>
              </w:rPr>
              <w:t xml:space="preserve"> </w:t>
            </w:r>
            <w:proofErr w:type="spellStart"/>
            <w:r w:rsidRPr="00061515">
              <w:rPr>
                <w:sz w:val="22"/>
              </w:rPr>
              <w:t>tu</w:t>
            </w:r>
            <w:proofErr w:type="spellEnd"/>
            <w:r w:rsidRPr="00061515">
              <w:rPr>
                <w:sz w:val="22"/>
              </w:rPr>
              <w:t xml:space="preserve"> me</w:t>
            </w:r>
            <w:r w:rsidR="00186EEA" w:rsidRPr="00061515">
              <w:rPr>
                <w:sz w:val="22"/>
              </w:rPr>
              <w:t xml:space="preserve"> </w:t>
            </w:r>
            <w:proofErr w:type="spellStart"/>
            <w:r w:rsidRPr="00061515">
              <w:rPr>
                <w:sz w:val="22"/>
              </w:rPr>
              <w:t>nyuam</w:t>
            </w:r>
            <w:proofErr w:type="spellEnd"/>
            <w:r w:rsidRPr="00061515">
              <w:rPr>
                <w:sz w:val="22"/>
              </w:rPr>
              <w:t xml:space="preserve"> </w:t>
            </w:r>
            <w:proofErr w:type="spellStart"/>
            <w:r w:rsidRPr="00061515">
              <w:rPr>
                <w:sz w:val="22"/>
              </w:rPr>
              <w:t>mus</w:t>
            </w:r>
            <w:proofErr w:type="spellEnd"/>
            <w:r w:rsidRPr="00061515">
              <w:rPr>
                <w:sz w:val="22"/>
              </w:rPr>
              <w:t xml:space="preserve"> </w:t>
            </w:r>
            <w:proofErr w:type="spellStart"/>
            <w:r w:rsidRPr="00061515">
              <w:rPr>
                <w:sz w:val="22"/>
              </w:rPr>
              <w:t>rau</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tswj</w:t>
            </w:r>
            <w:proofErr w:type="spellEnd"/>
            <w:r w:rsidRPr="00061515">
              <w:rPr>
                <w:sz w:val="22"/>
              </w:rPr>
              <w:t xml:space="preserve"> </w:t>
            </w:r>
            <w:proofErr w:type="spellStart"/>
            <w:r w:rsidRPr="00061515">
              <w:rPr>
                <w:sz w:val="22"/>
              </w:rPr>
              <w:t>hwm</w:t>
            </w:r>
            <w:proofErr w:type="spellEnd"/>
            <w:r w:rsidRPr="00061515">
              <w:rPr>
                <w:sz w:val="22"/>
              </w:rPr>
              <w:t xml:space="preserve"> </w:t>
            </w:r>
            <w:proofErr w:type="spellStart"/>
            <w:r w:rsidRPr="00061515">
              <w:rPr>
                <w:sz w:val="22"/>
              </w:rPr>
              <w:t>tsev</w:t>
            </w:r>
            <w:proofErr w:type="spellEnd"/>
            <w:r w:rsidRPr="00061515">
              <w:rPr>
                <w:sz w:val="22"/>
              </w:rPr>
              <w:t xml:space="preserve"> </w:t>
            </w:r>
            <w:proofErr w:type="spellStart"/>
            <w:r w:rsidRPr="00061515">
              <w:rPr>
                <w:sz w:val="22"/>
              </w:rPr>
              <w:t>neeg</w:t>
            </w:r>
            <w:proofErr w:type="spellEnd"/>
            <w:r w:rsidRPr="00061515">
              <w:rPr>
                <w:sz w:val="22"/>
              </w:rPr>
              <w:t xml:space="preserve"> ntawm </w:t>
            </w:r>
            <w:proofErr w:type="spellStart"/>
            <w:r w:rsidRPr="00061515">
              <w:rPr>
                <w:sz w:val="22"/>
              </w:rPr>
              <w:t>lawv</w:t>
            </w:r>
            <w:proofErr w:type="spellEnd"/>
            <w:r w:rsidRPr="00061515">
              <w:rPr>
                <w:sz w:val="22"/>
              </w:rPr>
              <w:t xml:space="preserve"> </w:t>
            </w:r>
            <w:proofErr w:type="spellStart"/>
            <w:r w:rsidRPr="00061515">
              <w:rPr>
                <w:sz w:val="22"/>
              </w:rPr>
              <w:t>tus</w:t>
            </w:r>
            <w:proofErr w:type="spellEnd"/>
            <w:r w:rsidRPr="00061515">
              <w:rPr>
                <w:sz w:val="22"/>
              </w:rPr>
              <w:t xml:space="preserve"> </w:t>
            </w:r>
            <w:proofErr w:type="spellStart"/>
            <w:r w:rsidRPr="00061515">
              <w:rPr>
                <w:sz w:val="22"/>
              </w:rPr>
              <w:t>kheej</w:t>
            </w:r>
            <w:proofErr w:type="spellEnd"/>
            <w:r w:rsidRPr="00061515">
              <w:rPr>
                <w:sz w:val="22"/>
              </w:rPr>
              <w:t xml:space="preserve"> yog "lub </w:t>
            </w:r>
            <w:proofErr w:type="spellStart"/>
            <w:r w:rsidRPr="00061515">
              <w:rPr>
                <w:sz w:val="22"/>
              </w:rPr>
              <w:t>roob</w:t>
            </w:r>
            <w:proofErr w:type="spellEnd"/>
            <w:r w:rsidRPr="00061515">
              <w:rPr>
                <w:sz w:val="22"/>
              </w:rPr>
              <w:t xml:space="preserve"> </w:t>
            </w:r>
            <w:proofErr w:type="spellStart"/>
            <w:r w:rsidRPr="00061515">
              <w:rPr>
                <w:sz w:val="22"/>
              </w:rPr>
              <w:t>rau</w:t>
            </w:r>
            <w:proofErr w:type="spellEnd"/>
            <w:r w:rsidRPr="00061515">
              <w:rPr>
                <w:sz w:val="22"/>
              </w:rPr>
              <w:t xml:space="preserve"> </w:t>
            </w:r>
            <w:proofErr w:type="spellStart"/>
            <w:r w:rsidRPr="00061515">
              <w:rPr>
                <w:sz w:val="22"/>
              </w:rPr>
              <w:t>peb</w:t>
            </w:r>
            <w:proofErr w:type="spellEnd"/>
            <w:r w:rsidRPr="00061515">
              <w:rPr>
                <w:sz w:val="22"/>
              </w:rPr>
              <w:t xml:space="preserve"> </w:t>
            </w:r>
            <w:proofErr w:type="spellStart"/>
            <w:r w:rsidRPr="00061515">
              <w:rPr>
                <w:sz w:val="22"/>
              </w:rPr>
              <w:t>cov</w:t>
            </w:r>
            <w:proofErr w:type="spellEnd"/>
            <w:r w:rsidRPr="00061515">
              <w:rPr>
                <w:sz w:val="22"/>
              </w:rPr>
              <w:t xml:space="preserve"> me</w:t>
            </w:r>
            <w:r w:rsidR="00186EEA" w:rsidRPr="00061515">
              <w:rPr>
                <w:sz w:val="22"/>
              </w:rPr>
              <w:t xml:space="preserve"> </w:t>
            </w:r>
            <w:proofErr w:type="spellStart"/>
            <w:r w:rsidRPr="00061515">
              <w:rPr>
                <w:sz w:val="22"/>
              </w:rPr>
              <w:t>nyuam</w:t>
            </w:r>
            <w:proofErr w:type="spellEnd"/>
            <w:r w:rsidRPr="00061515">
              <w:rPr>
                <w:sz w:val="22"/>
              </w:rPr>
              <w:t xml:space="preserve"> </w:t>
            </w:r>
            <w:proofErr w:type="spellStart"/>
            <w:r w:rsidRPr="00061515">
              <w:rPr>
                <w:sz w:val="22"/>
              </w:rPr>
              <w:t>nce</w:t>
            </w:r>
            <w:proofErr w:type="spellEnd"/>
            <w:r w:rsidRPr="00061515">
              <w:rPr>
                <w:sz w:val="22"/>
              </w:rPr>
              <w:t>."</w:t>
            </w:r>
          </w:p>
          <w:p w14:paraId="31316AC5" w14:textId="34B789DF" w:rsidR="00CB7BA9" w:rsidRPr="00061515" w:rsidRDefault="00CB7BA9" w:rsidP="00CB7BA9">
            <w:pPr>
              <w:pStyle w:val="ListParagraph"/>
              <w:keepNext/>
              <w:numPr>
                <w:ilvl w:val="0"/>
                <w:numId w:val="13"/>
              </w:numPr>
              <w:rPr>
                <w:sz w:val="22"/>
              </w:rPr>
            </w:pPr>
            <w:proofErr w:type="spellStart"/>
            <w:r w:rsidRPr="00061515">
              <w:rPr>
                <w:sz w:val="22"/>
              </w:rPr>
              <w:t>Ntau</w:t>
            </w:r>
            <w:proofErr w:type="spellEnd"/>
            <w:r w:rsidRPr="00061515">
              <w:rPr>
                <w:sz w:val="22"/>
              </w:rPr>
              <w:t xml:space="preserve"> chav </w:t>
            </w:r>
            <w:proofErr w:type="spellStart"/>
            <w:r w:rsidRPr="00061515">
              <w:rPr>
                <w:sz w:val="22"/>
              </w:rPr>
              <w:t>tsev</w:t>
            </w:r>
            <w:proofErr w:type="spellEnd"/>
            <w:r w:rsidRPr="00061515">
              <w:rPr>
                <w:sz w:val="22"/>
              </w:rPr>
              <w:t xml:space="preserve"> </w:t>
            </w:r>
            <w:proofErr w:type="spellStart"/>
            <w:r w:rsidRPr="00061515">
              <w:rPr>
                <w:sz w:val="22"/>
              </w:rPr>
              <w:t>los</w:t>
            </w:r>
            <w:proofErr w:type="spellEnd"/>
            <w:r w:rsidR="00186EEA" w:rsidRPr="00061515">
              <w:rPr>
                <w:sz w:val="22"/>
              </w:rPr>
              <w:t xml:space="preserve"> </w:t>
            </w:r>
            <w:r w:rsidRPr="00061515">
              <w:rPr>
                <w:sz w:val="22"/>
              </w:rPr>
              <w:t xml:space="preserve">sis </w:t>
            </w:r>
            <w:proofErr w:type="spellStart"/>
            <w:r w:rsidRPr="00061515">
              <w:rPr>
                <w:sz w:val="22"/>
              </w:rPr>
              <w:t>tsev</w:t>
            </w:r>
            <w:proofErr w:type="spellEnd"/>
            <w:r w:rsidRPr="00061515">
              <w:rPr>
                <w:sz w:val="22"/>
              </w:rPr>
              <w:t xml:space="preserve"> me </w:t>
            </w:r>
            <w:proofErr w:type="spellStart"/>
            <w:r w:rsidRPr="00061515">
              <w:rPr>
                <w:sz w:val="22"/>
              </w:rPr>
              <w:t>los</w:t>
            </w:r>
            <w:proofErr w:type="spellEnd"/>
            <w:r w:rsidRPr="00061515">
              <w:rPr>
                <w:sz w:val="22"/>
              </w:rPr>
              <w:t xml:space="preserve"> ntawm </w:t>
            </w:r>
            <w:proofErr w:type="spellStart"/>
            <w:r w:rsidRPr="00061515">
              <w:rPr>
                <w:sz w:val="22"/>
              </w:rPr>
              <w:t>Poverello</w:t>
            </w:r>
            <w:proofErr w:type="spellEnd"/>
            <w:r w:rsidR="00186EEA" w:rsidRPr="00061515">
              <w:rPr>
                <w:sz w:val="22"/>
              </w:rPr>
              <w:t xml:space="preserve"> House</w:t>
            </w:r>
            <w:r w:rsidRPr="00061515">
              <w:rPr>
                <w:sz w:val="22"/>
              </w:rPr>
              <w:t>.</w:t>
            </w:r>
          </w:p>
          <w:p w14:paraId="4FD9D531" w14:textId="1BFBA91C" w:rsidR="00CB7BA9" w:rsidRPr="00061515" w:rsidRDefault="00CB7BA9" w:rsidP="00CB7BA9">
            <w:pPr>
              <w:pStyle w:val="ListParagraph"/>
              <w:numPr>
                <w:ilvl w:val="0"/>
                <w:numId w:val="13"/>
              </w:numPr>
              <w:rPr>
                <w:sz w:val="22"/>
              </w:rPr>
            </w:pPr>
            <w:proofErr w:type="spellStart"/>
            <w:r w:rsidRPr="00061515">
              <w:rPr>
                <w:sz w:val="22"/>
              </w:rPr>
              <w:t>Ntau</w:t>
            </w:r>
            <w:proofErr w:type="spellEnd"/>
            <w:r w:rsidRPr="00061515">
              <w:rPr>
                <w:sz w:val="22"/>
              </w:rPr>
              <w:t xml:space="preserve"> </w:t>
            </w:r>
            <w:proofErr w:type="spellStart"/>
            <w:r w:rsidRPr="00061515">
              <w:rPr>
                <w:sz w:val="22"/>
              </w:rPr>
              <w:t>tus</w:t>
            </w:r>
            <w:proofErr w:type="spellEnd"/>
            <w:r w:rsidRPr="00061515">
              <w:rPr>
                <w:sz w:val="22"/>
              </w:rPr>
              <w:t xml:space="preserve"> tub </w:t>
            </w:r>
            <w:proofErr w:type="spellStart"/>
            <w:r w:rsidRPr="00061515">
              <w:rPr>
                <w:sz w:val="22"/>
              </w:rPr>
              <w:t>ntxhais</w:t>
            </w:r>
            <w:proofErr w:type="spellEnd"/>
            <w:r w:rsidRPr="00061515">
              <w:rPr>
                <w:sz w:val="22"/>
              </w:rPr>
              <w:t xml:space="preserve"> </w:t>
            </w:r>
            <w:proofErr w:type="spellStart"/>
            <w:r w:rsidRPr="00061515">
              <w:rPr>
                <w:sz w:val="22"/>
              </w:rPr>
              <w:t>hluas</w:t>
            </w:r>
            <w:proofErr w:type="spellEnd"/>
            <w:r w:rsidRPr="00061515">
              <w:rPr>
                <w:sz w:val="22"/>
              </w:rPr>
              <w:t xml:space="preserve"> </w:t>
            </w:r>
            <w:proofErr w:type="spellStart"/>
            <w:r w:rsidRPr="00061515">
              <w:rPr>
                <w:sz w:val="22"/>
              </w:rPr>
              <w:t>tu</w:t>
            </w:r>
            <w:proofErr w:type="spellEnd"/>
            <w:r w:rsidRPr="00061515">
              <w:rPr>
                <w:sz w:val="22"/>
              </w:rPr>
              <w:t xml:space="preserve"> </w:t>
            </w:r>
            <w:proofErr w:type="spellStart"/>
            <w:r w:rsidRPr="00061515">
              <w:rPr>
                <w:sz w:val="22"/>
              </w:rPr>
              <w:t>siab</w:t>
            </w:r>
            <w:proofErr w:type="spellEnd"/>
            <w:r w:rsidRPr="00061515">
              <w:rPr>
                <w:sz w:val="22"/>
              </w:rPr>
              <w:t xml:space="preserve"> </w:t>
            </w:r>
            <w:proofErr w:type="spellStart"/>
            <w:r w:rsidRPr="00061515">
              <w:rPr>
                <w:sz w:val="22"/>
              </w:rPr>
              <w:t>kawg</w:t>
            </w:r>
            <w:proofErr w:type="spellEnd"/>
            <w:r w:rsidRPr="00061515">
              <w:rPr>
                <w:sz w:val="22"/>
              </w:rPr>
              <w:t xml:space="preserve"> </w:t>
            </w:r>
            <w:proofErr w:type="spellStart"/>
            <w:r w:rsidR="00186EEA" w:rsidRPr="00061515">
              <w:rPr>
                <w:sz w:val="22"/>
              </w:rPr>
              <w:t>tias</w:t>
            </w:r>
            <w:proofErr w:type="spellEnd"/>
            <w:r w:rsidR="00186EEA" w:rsidRPr="00061515">
              <w:rPr>
                <w:sz w:val="22"/>
              </w:rPr>
              <w:t xml:space="preserve"> </w:t>
            </w:r>
            <w:proofErr w:type="spellStart"/>
            <w:r w:rsidRPr="00061515">
              <w:rPr>
                <w:sz w:val="22"/>
              </w:rPr>
              <w:t>yuav</w:t>
            </w:r>
            <w:proofErr w:type="spellEnd"/>
            <w:r w:rsidRPr="00061515">
              <w:rPr>
                <w:sz w:val="22"/>
              </w:rPr>
              <w:t xml:space="preserve"> </w:t>
            </w:r>
            <w:proofErr w:type="spellStart"/>
            <w:r w:rsidRPr="00061515">
              <w:rPr>
                <w:sz w:val="22"/>
              </w:rPr>
              <w:t>tsis</w:t>
            </w:r>
            <w:proofErr w:type="spellEnd"/>
            <w:r w:rsidRPr="00061515">
              <w:rPr>
                <w:sz w:val="22"/>
              </w:rPr>
              <w:t xml:space="preserve"> muaj </w:t>
            </w:r>
            <w:proofErr w:type="spellStart"/>
            <w:r w:rsidRPr="00061515">
              <w:rPr>
                <w:sz w:val="22"/>
              </w:rPr>
              <w:t>tsev</w:t>
            </w:r>
            <w:proofErr w:type="spellEnd"/>
            <w:r w:rsidRPr="00061515">
              <w:rPr>
                <w:sz w:val="22"/>
              </w:rPr>
              <w:t xml:space="preserve"> nyob vim </w:t>
            </w:r>
            <w:proofErr w:type="spellStart"/>
            <w:r w:rsidRPr="00061515">
              <w:rPr>
                <w:sz w:val="22"/>
              </w:rPr>
              <w:t>tias</w:t>
            </w:r>
            <w:proofErr w:type="spellEnd"/>
            <w:r w:rsidRPr="00061515">
              <w:rPr>
                <w:sz w:val="22"/>
              </w:rPr>
              <w:t xml:space="preserve"> </w:t>
            </w:r>
            <w:proofErr w:type="spellStart"/>
            <w:r w:rsidRPr="00061515">
              <w:rPr>
                <w:sz w:val="22"/>
              </w:rPr>
              <w:t>lawv</w:t>
            </w:r>
            <w:proofErr w:type="spellEnd"/>
            <w:r w:rsidRPr="00061515">
              <w:rPr>
                <w:sz w:val="22"/>
              </w:rPr>
              <w:t xml:space="preserve"> </w:t>
            </w:r>
            <w:proofErr w:type="spellStart"/>
            <w:r w:rsidRPr="00061515">
              <w:rPr>
                <w:sz w:val="22"/>
              </w:rPr>
              <w:t>tsis</w:t>
            </w:r>
            <w:proofErr w:type="spellEnd"/>
            <w:r w:rsidRPr="00061515">
              <w:rPr>
                <w:sz w:val="22"/>
              </w:rPr>
              <w:t xml:space="preserve"> tuaj </w:t>
            </w:r>
            <w:proofErr w:type="spellStart"/>
            <w:r w:rsidRPr="00061515">
              <w:rPr>
                <w:sz w:val="22"/>
              </w:rPr>
              <w:t>yeem</w:t>
            </w:r>
            <w:proofErr w:type="spellEnd"/>
            <w:r w:rsidRPr="00061515">
              <w:rPr>
                <w:sz w:val="22"/>
              </w:rPr>
              <w:t xml:space="preserve"> nyob </w:t>
            </w:r>
            <w:proofErr w:type="spellStart"/>
            <w:r w:rsidRPr="00061515">
              <w:rPr>
                <w:sz w:val="22"/>
              </w:rPr>
              <w:t>hauv</w:t>
            </w:r>
            <w:proofErr w:type="spellEnd"/>
            <w:r w:rsidRPr="00061515">
              <w:rPr>
                <w:sz w:val="22"/>
              </w:rPr>
              <w:t xml:space="preserve"> </w:t>
            </w:r>
            <w:proofErr w:type="spellStart"/>
            <w:r w:rsidRPr="00061515">
              <w:rPr>
                <w:sz w:val="22"/>
              </w:rPr>
              <w:t>lawv</w:t>
            </w:r>
            <w:proofErr w:type="spellEnd"/>
            <w:r w:rsidRPr="00061515">
              <w:rPr>
                <w:sz w:val="22"/>
              </w:rPr>
              <w:t xml:space="preserve"> lub </w:t>
            </w:r>
            <w:proofErr w:type="spellStart"/>
            <w:r w:rsidRPr="00061515">
              <w:rPr>
                <w:sz w:val="22"/>
              </w:rPr>
              <w:t>tsev</w:t>
            </w:r>
            <w:proofErr w:type="spellEnd"/>
            <w:r w:rsidRPr="00061515">
              <w:rPr>
                <w:sz w:val="22"/>
              </w:rPr>
              <w:t xml:space="preserve"> tam sim no </w:t>
            </w:r>
            <w:proofErr w:type="spellStart"/>
            <w:r w:rsidRPr="00061515">
              <w:rPr>
                <w:sz w:val="22"/>
              </w:rPr>
              <w:t>thaum</w:t>
            </w:r>
            <w:proofErr w:type="spellEnd"/>
            <w:r w:rsidRPr="00061515">
              <w:rPr>
                <w:sz w:val="22"/>
              </w:rPr>
              <w:t xml:space="preserve"> </w:t>
            </w:r>
            <w:proofErr w:type="spellStart"/>
            <w:r w:rsidRPr="00061515">
              <w:rPr>
                <w:sz w:val="22"/>
              </w:rPr>
              <w:t>nyiaj</w:t>
            </w:r>
            <w:proofErr w:type="spellEnd"/>
            <w:r w:rsidRPr="00061515">
              <w:rPr>
                <w:sz w:val="22"/>
              </w:rPr>
              <w:t xml:space="preserve"> </w:t>
            </w:r>
            <w:proofErr w:type="spellStart"/>
            <w:r w:rsidRPr="00061515">
              <w:rPr>
                <w:sz w:val="22"/>
              </w:rPr>
              <w:t>txiag</w:t>
            </w:r>
            <w:proofErr w:type="spellEnd"/>
            <w:r w:rsidRPr="00061515">
              <w:rPr>
                <w:sz w:val="22"/>
              </w:rPr>
              <w:t xml:space="preserve"> </w:t>
            </w:r>
            <w:proofErr w:type="spellStart"/>
            <w:r w:rsidRPr="00061515">
              <w:rPr>
                <w:sz w:val="22"/>
              </w:rPr>
              <w:t>tsis</w:t>
            </w:r>
            <w:proofErr w:type="spellEnd"/>
            <w:r w:rsidRPr="00061515">
              <w:rPr>
                <w:sz w:val="22"/>
              </w:rPr>
              <w:t xml:space="preserve"> </w:t>
            </w:r>
            <w:proofErr w:type="spellStart"/>
            <w:r w:rsidRPr="00061515">
              <w:rPr>
                <w:sz w:val="22"/>
              </w:rPr>
              <w:t>txaus</w:t>
            </w:r>
            <w:proofErr w:type="spellEnd"/>
            <w:r w:rsidRPr="00061515">
              <w:rPr>
                <w:sz w:val="22"/>
              </w:rPr>
              <w:t>.</w:t>
            </w:r>
          </w:p>
          <w:p w14:paraId="72D49988" w14:textId="00FC67C6" w:rsidR="00CB7BA9" w:rsidRPr="00061515" w:rsidRDefault="00CB7BA9" w:rsidP="00CB7BA9">
            <w:pPr>
              <w:pStyle w:val="ListParagraph"/>
              <w:numPr>
                <w:ilvl w:val="0"/>
                <w:numId w:val="13"/>
              </w:numPr>
              <w:rPr>
                <w:sz w:val="22"/>
              </w:rPr>
            </w:pPr>
            <w:proofErr w:type="spellStart"/>
            <w:r w:rsidRPr="00061515">
              <w:rPr>
                <w:sz w:val="22"/>
              </w:rPr>
              <w:t>Cov</w:t>
            </w:r>
            <w:proofErr w:type="spellEnd"/>
            <w:r w:rsidRPr="00061515">
              <w:rPr>
                <w:sz w:val="22"/>
              </w:rPr>
              <w:t xml:space="preserve"> naj </w:t>
            </w:r>
            <w:proofErr w:type="spellStart"/>
            <w:r w:rsidRPr="00061515">
              <w:rPr>
                <w:sz w:val="22"/>
              </w:rPr>
              <w:t>npawb</w:t>
            </w:r>
            <w:proofErr w:type="spellEnd"/>
            <w:r w:rsidRPr="00061515">
              <w:rPr>
                <w:sz w:val="22"/>
              </w:rPr>
              <w:t xml:space="preserve"> </w:t>
            </w:r>
            <w:proofErr w:type="spellStart"/>
            <w:r w:rsidRPr="00061515">
              <w:rPr>
                <w:sz w:val="22"/>
              </w:rPr>
              <w:t>tsis</w:t>
            </w:r>
            <w:proofErr w:type="spellEnd"/>
            <w:r w:rsidRPr="00061515">
              <w:rPr>
                <w:sz w:val="22"/>
              </w:rPr>
              <w:t xml:space="preserve"> </w:t>
            </w:r>
            <w:proofErr w:type="spellStart"/>
            <w:r w:rsidRPr="00061515">
              <w:rPr>
                <w:sz w:val="22"/>
              </w:rPr>
              <w:t>raug</w:t>
            </w:r>
            <w:proofErr w:type="spellEnd"/>
            <w:r w:rsidRPr="00061515">
              <w:rPr>
                <w:sz w:val="22"/>
              </w:rPr>
              <w:t xml:space="preserve"> </w:t>
            </w:r>
            <w:proofErr w:type="spellStart"/>
            <w:r w:rsidRPr="00061515">
              <w:rPr>
                <w:sz w:val="22"/>
              </w:rPr>
              <w:t>suav</w:t>
            </w:r>
            <w:proofErr w:type="spellEnd"/>
            <w:r w:rsidRPr="00061515">
              <w:rPr>
                <w:sz w:val="22"/>
              </w:rPr>
              <w:t xml:space="preserve"> </w:t>
            </w:r>
            <w:proofErr w:type="spellStart"/>
            <w:r w:rsidRPr="00061515">
              <w:rPr>
                <w:sz w:val="22"/>
              </w:rPr>
              <w:t>tias</w:t>
            </w:r>
            <w:proofErr w:type="spellEnd"/>
            <w:r w:rsidRPr="00061515">
              <w:rPr>
                <w:sz w:val="22"/>
              </w:rPr>
              <w:t xml:space="preserve"> </w:t>
            </w:r>
            <w:proofErr w:type="spellStart"/>
            <w:r w:rsidRPr="00061515">
              <w:rPr>
                <w:sz w:val="22"/>
              </w:rPr>
              <w:t>cov</w:t>
            </w:r>
            <w:proofErr w:type="spellEnd"/>
            <w:r w:rsidRPr="00061515">
              <w:rPr>
                <w:sz w:val="22"/>
              </w:rPr>
              <w:t xml:space="preserve"> tub </w:t>
            </w:r>
            <w:proofErr w:type="spellStart"/>
            <w:r w:rsidRPr="00061515">
              <w:rPr>
                <w:sz w:val="22"/>
              </w:rPr>
              <w:t>ntxhais</w:t>
            </w:r>
            <w:proofErr w:type="spellEnd"/>
            <w:r w:rsidRPr="00061515">
              <w:rPr>
                <w:sz w:val="22"/>
              </w:rPr>
              <w:t xml:space="preserve"> </w:t>
            </w:r>
            <w:proofErr w:type="spellStart"/>
            <w:r w:rsidRPr="00061515">
              <w:rPr>
                <w:sz w:val="22"/>
              </w:rPr>
              <w:t>hluas</w:t>
            </w:r>
            <w:proofErr w:type="spellEnd"/>
            <w:r w:rsidRPr="00061515">
              <w:rPr>
                <w:sz w:val="22"/>
              </w:rPr>
              <w:t xml:space="preserve"> tau </w:t>
            </w:r>
            <w:proofErr w:type="spellStart"/>
            <w:r w:rsidRPr="00061515">
              <w:rPr>
                <w:sz w:val="22"/>
              </w:rPr>
              <w:t>txais</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pab</w:t>
            </w:r>
            <w:proofErr w:type="spellEnd"/>
            <w:r w:rsidRPr="00061515">
              <w:rPr>
                <w:sz w:val="22"/>
              </w:rPr>
              <w:t xml:space="preserve"> </w:t>
            </w:r>
            <w:proofErr w:type="spellStart"/>
            <w:r w:rsidRPr="00061515">
              <w:rPr>
                <w:sz w:val="22"/>
              </w:rPr>
              <w:t>los</w:t>
            </w:r>
            <w:proofErr w:type="spellEnd"/>
            <w:r w:rsidRPr="00061515">
              <w:rPr>
                <w:sz w:val="22"/>
              </w:rPr>
              <w:t xml:space="preserve"> ntawm CASA</w:t>
            </w:r>
            <w:r w:rsidR="00186EEA" w:rsidRPr="00061515">
              <w:rPr>
                <w:sz w:val="22"/>
              </w:rPr>
              <w:t xml:space="preserve"> </w:t>
            </w:r>
            <w:proofErr w:type="spellStart"/>
            <w:r w:rsidR="00186EEA" w:rsidRPr="00061515">
              <w:rPr>
                <w:sz w:val="22"/>
              </w:rPr>
              <w:t>txog</w:t>
            </w:r>
            <w:proofErr w:type="spellEnd"/>
            <w:r w:rsidRPr="00061515">
              <w:rPr>
                <w:sz w:val="22"/>
              </w:rPr>
              <w:t xml:space="preserve"> </w:t>
            </w:r>
            <w:proofErr w:type="spellStart"/>
            <w:r w:rsidRPr="00061515">
              <w:rPr>
                <w:sz w:val="22"/>
              </w:rPr>
              <w:t>tsev</w:t>
            </w:r>
            <w:proofErr w:type="spellEnd"/>
            <w:r w:rsidRPr="00061515">
              <w:rPr>
                <w:sz w:val="22"/>
              </w:rPr>
              <w:t xml:space="preserve"> nyob vim muaj </w:t>
            </w:r>
            <w:proofErr w:type="spellStart"/>
            <w:r w:rsidRPr="00061515">
              <w:rPr>
                <w:sz w:val="22"/>
              </w:rPr>
              <w:t>coob</w:t>
            </w:r>
            <w:proofErr w:type="spellEnd"/>
            <w:r w:rsidRPr="00061515">
              <w:rPr>
                <w:sz w:val="22"/>
              </w:rPr>
              <w:t xml:space="preserve"> </w:t>
            </w:r>
            <w:proofErr w:type="spellStart"/>
            <w:r w:rsidRPr="00061515">
              <w:rPr>
                <w:sz w:val="22"/>
              </w:rPr>
              <w:t>tus</w:t>
            </w:r>
            <w:proofErr w:type="spellEnd"/>
            <w:r w:rsidRPr="00061515">
              <w:rPr>
                <w:sz w:val="22"/>
              </w:rPr>
              <w:t xml:space="preserve"> nyob </w:t>
            </w:r>
            <w:proofErr w:type="spellStart"/>
            <w:r w:rsidRPr="00061515">
              <w:rPr>
                <w:sz w:val="22"/>
              </w:rPr>
              <w:t>nrog</w:t>
            </w:r>
            <w:proofErr w:type="spellEnd"/>
            <w:r w:rsidRPr="00061515">
              <w:rPr>
                <w:sz w:val="22"/>
              </w:rPr>
              <w:t xml:space="preserve"> </w:t>
            </w:r>
            <w:proofErr w:type="spellStart"/>
            <w:r w:rsidRPr="00061515">
              <w:rPr>
                <w:sz w:val="22"/>
              </w:rPr>
              <w:t>ib</w:t>
            </w:r>
            <w:proofErr w:type="spellEnd"/>
            <w:r w:rsidRPr="00061515">
              <w:rPr>
                <w:sz w:val="22"/>
              </w:rPr>
              <w:t xml:space="preserve"> tug </w:t>
            </w:r>
            <w:proofErr w:type="spellStart"/>
            <w:r w:rsidRPr="00061515">
              <w:rPr>
                <w:sz w:val="22"/>
              </w:rPr>
              <w:t>phooj</w:t>
            </w:r>
            <w:proofErr w:type="spellEnd"/>
            <w:r w:rsidRPr="00061515">
              <w:rPr>
                <w:sz w:val="22"/>
              </w:rPr>
              <w:t xml:space="preserve"> </w:t>
            </w:r>
            <w:proofErr w:type="spellStart"/>
            <w:r w:rsidRPr="00061515">
              <w:rPr>
                <w:sz w:val="22"/>
              </w:rPr>
              <w:t>ywg</w:t>
            </w:r>
            <w:proofErr w:type="spellEnd"/>
            <w:r w:rsidRPr="00061515">
              <w:rPr>
                <w:sz w:val="22"/>
              </w:rPr>
              <w:t xml:space="preserve">; </w:t>
            </w:r>
            <w:proofErr w:type="spellStart"/>
            <w:r w:rsidRPr="00061515">
              <w:rPr>
                <w:sz w:val="22"/>
              </w:rPr>
              <w:t>Txawm</w:t>
            </w:r>
            <w:proofErr w:type="spellEnd"/>
            <w:r w:rsidRPr="00061515">
              <w:rPr>
                <w:sz w:val="22"/>
              </w:rPr>
              <w:t xml:space="preserve"> li </w:t>
            </w:r>
            <w:proofErr w:type="spellStart"/>
            <w:r w:rsidRPr="00061515">
              <w:rPr>
                <w:sz w:val="22"/>
              </w:rPr>
              <w:t>cas</w:t>
            </w:r>
            <w:proofErr w:type="spellEnd"/>
            <w:r w:rsidRPr="00061515">
              <w:rPr>
                <w:sz w:val="22"/>
              </w:rPr>
              <w:t xml:space="preserve"> </w:t>
            </w:r>
            <w:proofErr w:type="spellStart"/>
            <w:r w:rsidRPr="00061515">
              <w:rPr>
                <w:sz w:val="22"/>
              </w:rPr>
              <w:t>los</w:t>
            </w:r>
            <w:proofErr w:type="spellEnd"/>
            <w:r w:rsidRPr="00061515">
              <w:rPr>
                <w:sz w:val="22"/>
              </w:rPr>
              <w:t xml:space="preserve"> </w:t>
            </w:r>
            <w:proofErr w:type="spellStart"/>
            <w:r w:rsidRPr="00061515">
              <w:rPr>
                <w:sz w:val="22"/>
              </w:rPr>
              <w:t>xij</w:t>
            </w:r>
            <w:proofErr w:type="spellEnd"/>
            <w:r w:rsidRPr="00061515">
              <w:rPr>
                <w:sz w:val="22"/>
              </w:rPr>
              <w:t xml:space="preserve">, qhov no </w:t>
            </w:r>
            <w:proofErr w:type="spellStart"/>
            <w:r w:rsidRPr="00061515">
              <w:rPr>
                <w:sz w:val="22"/>
              </w:rPr>
              <w:t>tsis</w:t>
            </w:r>
            <w:proofErr w:type="spellEnd"/>
            <w:r w:rsidRPr="00061515">
              <w:rPr>
                <w:sz w:val="22"/>
              </w:rPr>
              <w:t xml:space="preserve"> yog qhov </w:t>
            </w:r>
            <w:proofErr w:type="spellStart"/>
            <w:r w:rsidRPr="00061515">
              <w:rPr>
                <w:sz w:val="22"/>
              </w:rPr>
              <w:t>tsim</w:t>
            </w:r>
            <w:proofErr w:type="spellEnd"/>
            <w:r w:rsidRPr="00061515">
              <w:rPr>
                <w:sz w:val="22"/>
              </w:rPr>
              <w:t xml:space="preserve"> </w:t>
            </w:r>
            <w:proofErr w:type="spellStart"/>
            <w:r w:rsidRPr="00061515">
              <w:rPr>
                <w:sz w:val="22"/>
              </w:rPr>
              <w:t>nyog</w:t>
            </w:r>
            <w:proofErr w:type="spellEnd"/>
            <w:r w:rsidRPr="00061515">
              <w:rPr>
                <w:sz w:val="22"/>
              </w:rPr>
              <w:t xml:space="preserve"> thiab </w:t>
            </w:r>
            <w:proofErr w:type="spellStart"/>
            <w:r w:rsidRPr="00061515">
              <w:rPr>
                <w:sz w:val="22"/>
              </w:rPr>
              <w:t>tsis</w:t>
            </w:r>
            <w:proofErr w:type="spellEnd"/>
            <w:r w:rsidRPr="00061515">
              <w:rPr>
                <w:sz w:val="22"/>
              </w:rPr>
              <w:t xml:space="preserve"> yog </w:t>
            </w:r>
            <w:proofErr w:type="spellStart"/>
            <w:r w:rsidRPr="00061515">
              <w:rPr>
                <w:sz w:val="22"/>
              </w:rPr>
              <w:t>kev</w:t>
            </w:r>
            <w:proofErr w:type="spellEnd"/>
            <w:r w:rsidRPr="00061515">
              <w:rPr>
                <w:sz w:val="22"/>
              </w:rPr>
              <w:t xml:space="preserve"> </w:t>
            </w:r>
            <w:proofErr w:type="spellStart"/>
            <w:r w:rsidRPr="00061515">
              <w:rPr>
                <w:sz w:val="22"/>
              </w:rPr>
              <w:t>daws</w:t>
            </w:r>
            <w:proofErr w:type="spellEnd"/>
            <w:r w:rsidRPr="00061515">
              <w:rPr>
                <w:sz w:val="22"/>
              </w:rPr>
              <w:t xml:space="preserve"> </w:t>
            </w:r>
            <w:proofErr w:type="spellStart"/>
            <w:r w:rsidRPr="00061515">
              <w:rPr>
                <w:sz w:val="22"/>
              </w:rPr>
              <w:t>teeb</w:t>
            </w:r>
            <w:proofErr w:type="spellEnd"/>
            <w:r w:rsidRPr="00061515">
              <w:rPr>
                <w:sz w:val="22"/>
              </w:rPr>
              <w:t xml:space="preserve"> </w:t>
            </w:r>
            <w:proofErr w:type="spellStart"/>
            <w:r w:rsidRPr="00061515">
              <w:rPr>
                <w:sz w:val="22"/>
              </w:rPr>
              <w:t>meem</w:t>
            </w:r>
            <w:proofErr w:type="spellEnd"/>
            <w:r w:rsidRPr="00061515">
              <w:rPr>
                <w:sz w:val="22"/>
              </w:rPr>
              <w:t xml:space="preserve"> </w:t>
            </w:r>
            <w:proofErr w:type="spellStart"/>
            <w:r w:rsidRPr="00061515">
              <w:rPr>
                <w:sz w:val="22"/>
              </w:rPr>
              <w:t>ntev</w:t>
            </w:r>
            <w:proofErr w:type="spellEnd"/>
            <w:r w:rsidRPr="00061515">
              <w:rPr>
                <w:sz w:val="22"/>
              </w:rPr>
              <w:t xml:space="preserve"> </w:t>
            </w:r>
            <w:proofErr w:type="spellStart"/>
            <w:r w:rsidRPr="00061515">
              <w:rPr>
                <w:sz w:val="22"/>
              </w:rPr>
              <w:t>rau</w:t>
            </w:r>
            <w:proofErr w:type="spellEnd"/>
            <w:r w:rsidRPr="00061515">
              <w:rPr>
                <w:sz w:val="22"/>
              </w:rPr>
              <w:t xml:space="preserve"> </w:t>
            </w:r>
            <w:proofErr w:type="spellStart"/>
            <w:r w:rsidRPr="00061515">
              <w:rPr>
                <w:sz w:val="22"/>
              </w:rPr>
              <w:t>lawv</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kev</w:t>
            </w:r>
            <w:proofErr w:type="spellEnd"/>
            <w:r w:rsidRPr="00061515">
              <w:rPr>
                <w:sz w:val="22"/>
              </w:rPr>
              <w:t xml:space="preserve"> xav tau </w:t>
            </w:r>
            <w:proofErr w:type="spellStart"/>
            <w:r w:rsidRPr="00061515">
              <w:rPr>
                <w:sz w:val="22"/>
              </w:rPr>
              <w:t>vaj</w:t>
            </w:r>
            <w:proofErr w:type="spellEnd"/>
            <w:r w:rsidRPr="00061515">
              <w:rPr>
                <w:sz w:val="22"/>
              </w:rPr>
              <w:t xml:space="preserve"> </w:t>
            </w:r>
            <w:proofErr w:type="spellStart"/>
            <w:r w:rsidRPr="00061515">
              <w:rPr>
                <w:sz w:val="22"/>
              </w:rPr>
              <w:t>tse</w:t>
            </w:r>
            <w:r w:rsidR="00186EEA" w:rsidRPr="00061515">
              <w:rPr>
                <w:sz w:val="22"/>
              </w:rPr>
              <w:t>v</w:t>
            </w:r>
            <w:proofErr w:type="spellEnd"/>
            <w:r w:rsidRPr="00061515">
              <w:rPr>
                <w:sz w:val="22"/>
              </w:rPr>
              <w:t xml:space="preserve">.  </w:t>
            </w:r>
          </w:p>
          <w:p w14:paraId="6112E35A" w14:textId="389B3F58" w:rsidR="00CB7BA9" w:rsidRPr="00061515" w:rsidRDefault="00186EEA" w:rsidP="00CB7BA9">
            <w:pPr>
              <w:pStyle w:val="ListParagraph"/>
              <w:numPr>
                <w:ilvl w:val="0"/>
                <w:numId w:val="13"/>
              </w:numPr>
              <w:rPr>
                <w:sz w:val="22"/>
              </w:rPr>
            </w:pPr>
            <w:proofErr w:type="spellStart"/>
            <w:r w:rsidRPr="00061515">
              <w:rPr>
                <w:sz w:val="22"/>
              </w:rPr>
              <w:t>Cov</w:t>
            </w:r>
            <w:proofErr w:type="spellEnd"/>
            <w:r w:rsidRPr="00061515">
              <w:rPr>
                <w:sz w:val="22"/>
              </w:rPr>
              <w:t xml:space="preserve"> </w:t>
            </w:r>
            <w:proofErr w:type="spellStart"/>
            <w:r w:rsidRPr="00061515">
              <w:rPr>
                <w:sz w:val="22"/>
              </w:rPr>
              <w:t>tsev</w:t>
            </w:r>
            <w:proofErr w:type="spellEnd"/>
            <w:r w:rsidRPr="00061515">
              <w:rPr>
                <w:sz w:val="22"/>
              </w:rPr>
              <w:t xml:space="preserve"> </w:t>
            </w:r>
            <w:proofErr w:type="spellStart"/>
            <w:r w:rsidRPr="00061515">
              <w:rPr>
                <w:sz w:val="22"/>
              </w:rPr>
              <w:t>sos</w:t>
            </w:r>
            <w:proofErr w:type="spellEnd"/>
            <w:r w:rsidR="00CB7BA9" w:rsidRPr="00061515">
              <w:rPr>
                <w:sz w:val="22"/>
              </w:rPr>
              <w:t xml:space="preserve"> </w:t>
            </w:r>
            <w:proofErr w:type="spellStart"/>
            <w:r w:rsidR="00CB7BA9" w:rsidRPr="00061515">
              <w:rPr>
                <w:sz w:val="22"/>
              </w:rPr>
              <w:t>los</w:t>
            </w:r>
            <w:proofErr w:type="spellEnd"/>
            <w:r w:rsidR="00CB7BA9" w:rsidRPr="00061515">
              <w:rPr>
                <w:sz w:val="22"/>
              </w:rPr>
              <w:t xml:space="preserve"> yog </w:t>
            </w:r>
            <w:proofErr w:type="spellStart"/>
            <w:r w:rsidRPr="00061515">
              <w:rPr>
                <w:sz w:val="22"/>
              </w:rPr>
              <w:t>cov</w:t>
            </w:r>
            <w:proofErr w:type="spellEnd"/>
            <w:r w:rsidR="00CB7BA9" w:rsidRPr="00061515">
              <w:rPr>
                <w:sz w:val="22"/>
              </w:rPr>
              <w:t xml:space="preserve"> </w:t>
            </w:r>
            <w:proofErr w:type="spellStart"/>
            <w:r w:rsidR="00CB7BA9" w:rsidRPr="00061515">
              <w:rPr>
                <w:sz w:val="22"/>
              </w:rPr>
              <w:t>tsev</w:t>
            </w:r>
            <w:proofErr w:type="spellEnd"/>
            <w:r w:rsidR="00CB7BA9" w:rsidRPr="00061515">
              <w:rPr>
                <w:sz w:val="22"/>
              </w:rPr>
              <w:t xml:space="preserve"> </w:t>
            </w:r>
            <w:proofErr w:type="spellStart"/>
            <w:r w:rsidR="00CB7BA9" w:rsidRPr="00061515">
              <w:rPr>
                <w:sz w:val="22"/>
              </w:rPr>
              <w:t>rau</w:t>
            </w:r>
            <w:proofErr w:type="spellEnd"/>
            <w:r w:rsidR="00CB7BA9" w:rsidRPr="00061515">
              <w:rPr>
                <w:sz w:val="22"/>
              </w:rPr>
              <w:t xml:space="preserve"> </w:t>
            </w:r>
            <w:proofErr w:type="spellStart"/>
            <w:r w:rsidR="00CB7BA9" w:rsidRPr="00061515">
              <w:rPr>
                <w:sz w:val="22"/>
              </w:rPr>
              <w:t>cov</w:t>
            </w:r>
            <w:proofErr w:type="spellEnd"/>
            <w:r w:rsidR="00CB7BA9" w:rsidRPr="00061515">
              <w:rPr>
                <w:sz w:val="22"/>
              </w:rPr>
              <w:t xml:space="preserve"> </w:t>
            </w:r>
            <w:proofErr w:type="spellStart"/>
            <w:r w:rsidR="00CB7BA9" w:rsidRPr="00061515">
              <w:rPr>
                <w:sz w:val="22"/>
              </w:rPr>
              <w:t>uas</w:t>
            </w:r>
            <w:proofErr w:type="spellEnd"/>
            <w:r w:rsidR="00CB7BA9" w:rsidRPr="00061515">
              <w:rPr>
                <w:sz w:val="22"/>
              </w:rPr>
              <w:t xml:space="preserve"> </w:t>
            </w:r>
            <w:proofErr w:type="spellStart"/>
            <w:r w:rsidR="00CB7BA9" w:rsidRPr="00061515">
              <w:rPr>
                <w:sz w:val="22"/>
              </w:rPr>
              <w:t>tsis</w:t>
            </w:r>
            <w:proofErr w:type="spellEnd"/>
            <w:r w:rsidR="00CB7BA9" w:rsidRPr="00061515">
              <w:rPr>
                <w:sz w:val="22"/>
              </w:rPr>
              <w:t xml:space="preserve"> yog me</w:t>
            </w:r>
            <w:r w:rsidRPr="00061515">
              <w:rPr>
                <w:sz w:val="22"/>
              </w:rPr>
              <w:t xml:space="preserve"> </w:t>
            </w:r>
            <w:proofErr w:type="spellStart"/>
            <w:r w:rsidR="00CB7BA9" w:rsidRPr="00061515">
              <w:rPr>
                <w:sz w:val="22"/>
              </w:rPr>
              <w:t>nyuam</w:t>
            </w:r>
            <w:proofErr w:type="spellEnd"/>
            <w:r w:rsidR="00CB7BA9" w:rsidRPr="00061515">
              <w:rPr>
                <w:sz w:val="22"/>
              </w:rPr>
              <w:t xml:space="preserve"> </w:t>
            </w:r>
            <w:proofErr w:type="spellStart"/>
            <w:r w:rsidR="00CB7BA9" w:rsidRPr="00061515">
              <w:rPr>
                <w:sz w:val="22"/>
              </w:rPr>
              <w:t>yaus</w:t>
            </w:r>
            <w:proofErr w:type="spellEnd"/>
            <w:r w:rsidR="00CB7BA9" w:rsidRPr="00061515">
              <w:rPr>
                <w:sz w:val="22"/>
              </w:rPr>
              <w:t xml:space="preserve"> nyob. Muaj </w:t>
            </w:r>
            <w:proofErr w:type="spellStart"/>
            <w:r w:rsidR="00CB7BA9" w:rsidRPr="00061515">
              <w:rPr>
                <w:sz w:val="22"/>
              </w:rPr>
              <w:t>ntau</w:t>
            </w:r>
            <w:proofErr w:type="spellEnd"/>
            <w:r w:rsidR="00CB7BA9" w:rsidRPr="00061515">
              <w:rPr>
                <w:sz w:val="22"/>
              </w:rPr>
              <w:t xml:space="preserve"> qhov chaw nyob </w:t>
            </w:r>
            <w:proofErr w:type="spellStart"/>
            <w:r w:rsidR="00CB7BA9" w:rsidRPr="00061515">
              <w:rPr>
                <w:sz w:val="22"/>
              </w:rPr>
              <w:t>tshwj</w:t>
            </w:r>
            <w:proofErr w:type="spellEnd"/>
            <w:r w:rsidR="00CB7BA9" w:rsidRPr="00061515">
              <w:rPr>
                <w:sz w:val="22"/>
              </w:rPr>
              <w:t xml:space="preserve"> </w:t>
            </w:r>
            <w:proofErr w:type="spellStart"/>
            <w:r w:rsidR="00CB7BA9" w:rsidRPr="00061515">
              <w:rPr>
                <w:sz w:val="22"/>
              </w:rPr>
              <w:t>xeeb</w:t>
            </w:r>
            <w:proofErr w:type="spellEnd"/>
            <w:r w:rsidR="00CB7BA9" w:rsidRPr="00061515">
              <w:rPr>
                <w:sz w:val="22"/>
              </w:rPr>
              <w:t xml:space="preserve"> </w:t>
            </w:r>
            <w:proofErr w:type="spellStart"/>
            <w:r w:rsidR="00CB7BA9" w:rsidRPr="00061515">
              <w:rPr>
                <w:sz w:val="22"/>
              </w:rPr>
              <w:t>rau</w:t>
            </w:r>
            <w:proofErr w:type="spellEnd"/>
            <w:r w:rsidR="00CB7BA9" w:rsidRPr="00061515">
              <w:rPr>
                <w:sz w:val="22"/>
              </w:rPr>
              <w:t xml:space="preserve"> </w:t>
            </w:r>
            <w:proofErr w:type="spellStart"/>
            <w:r w:rsidR="00CB7BA9" w:rsidRPr="00061515">
              <w:rPr>
                <w:sz w:val="22"/>
              </w:rPr>
              <w:t>tsev</w:t>
            </w:r>
            <w:proofErr w:type="spellEnd"/>
            <w:r w:rsidR="00CB7BA9" w:rsidRPr="00061515">
              <w:rPr>
                <w:sz w:val="22"/>
              </w:rPr>
              <w:t xml:space="preserve"> </w:t>
            </w:r>
            <w:proofErr w:type="spellStart"/>
            <w:r w:rsidR="00CB7BA9" w:rsidRPr="00061515">
              <w:rPr>
                <w:sz w:val="22"/>
              </w:rPr>
              <w:t>neeg</w:t>
            </w:r>
            <w:proofErr w:type="spellEnd"/>
            <w:r w:rsidR="00CB7BA9" w:rsidRPr="00061515">
              <w:rPr>
                <w:sz w:val="22"/>
              </w:rPr>
              <w:t>.</w:t>
            </w:r>
          </w:p>
          <w:p w14:paraId="2CA8D1BB" w14:textId="36D9F4E7" w:rsidR="00CB7BA9" w:rsidRPr="00061515" w:rsidRDefault="00CB7BA9" w:rsidP="00CB7BA9">
            <w:pPr>
              <w:keepNext/>
              <w:rPr>
                <w:sz w:val="22"/>
              </w:rPr>
            </w:pPr>
            <w:proofErr w:type="spellStart"/>
            <w:r w:rsidRPr="00061515">
              <w:rPr>
                <w:sz w:val="22"/>
              </w:rPr>
              <w:t>Cov</w:t>
            </w:r>
            <w:proofErr w:type="spellEnd"/>
            <w:r w:rsidRPr="00061515">
              <w:rPr>
                <w:sz w:val="22"/>
              </w:rPr>
              <w:t xml:space="preserve"> Kev Xav Tau Kev </w:t>
            </w:r>
            <w:proofErr w:type="spellStart"/>
            <w:r w:rsidRPr="00061515">
              <w:rPr>
                <w:sz w:val="22"/>
              </w:rPr>
              <w:t>Txhim</w:t>
            </w:r>
            <w:proofErr w:type="spellEnd"/>
            <w:r w:rsidRPr="00061515">
              <w:rPr>
                <w:sz w:val="22"/>
              </w:rPr>
              <w:t xml:space="preserve"> Kho </w:t>
            </w:r>
            <w:proofErr w:type="spellStart"/>
            <w:r w:rsidRPr="00061515">
              <w:rPr>
                <w:sz w:val="22"/>
              </w:rPr>
              <w:t>Hauv</w:t>
            </w:r>
            <w:proofErr w:type="spellEnd"/>
            <w:r w:rsidRPr="00061515">
              <w:rPr>
                <w:sz w:val="22"/>
              </w:rPr>
              <w:t xml:space="preserve"> </w:t>
            </w:r>
            <w:proofErr w:type="spellStart"/>
            <w:r w:rsidRPr="00061515">
              <w:rPr>
                <w:sz w:val="22"/>
              </w:rPr>
              <w:t>Zej</w:t>
            </w:r>
            <w:proofErr w:type="spellEnd"/>
            <w:r w:rsidRPr="00061515">
              <w:rPr>
                <w:sz w:val="22"/>
              </w:rPr>
              <w:t xml:space="preserve"> Zog thiab Lub </w:t>
            </w:r>
            <w:proofErr w:type="spellStart"/>
            <w:r w:rsidRPr="00061515">
              <w:rPr>
                <w:sz w:val="22"/>
              </w:rPr>
              <w:t>Sij</w:t>
            </w:r>
            <w:proofErr w:type="spellEnd"/>
            <w:r w:rsidR="00186EEA" w:rsidRPr="00061515">
              <w:rPr>
                <w:sz w:val="22"/>
              </w:rPr>
              <w:t xml:space="preserve"> </w:t>
            </w:r>
            <w:proofErr w:type="spellStart"/>
            <w:r w:rsidRPr="00061515">
              <w:rPr>
                <w:sz w:val="22"/>
              </w:rPr>
              <w:t>hawm</w:t>
            </w:r>
            <w:proofErr w:type="spellEnd"/>
          </w:p>
          <w:p w14:paraId="6382CB33" w14:textId="629504E7" w:rsidR="00CB7BA9" w:rsidRPr="00061515" w:rsidRDefault="00CB7BA9" w:rsidP="00CB7BA9">
            <w:pPr>
              <w:pStyle w:val="ListParagraph"/>
              <w:keepNext/>
              <w:numPr>
                <w:ilvl w:val="0"/>
                <w:numId w:val="14"/>
              </w:numPr>
              <w:rPr>
                <w:sz w:val="22"/>
              </w:rPr>
            </w:pPr>
            <w:r w:rsidRPr="00061515">
              <w:rPr>
                <w:sz w:val="22"/>
              </w:rPr>
              <w:t xml:space="preserve">Kev </w:t>
            </w:r>
            <w:proofErr w:type="spellStart"/>
            <w:r w:rsidRPr="00061515">
              <w:rPr>
                <w:sz w:val="22"/>
              </w:rPr>
              <w:t>thauj</w:t>
            </w:r>
            <w:proofErr w:type="spellEnd"/>
            <w:r w:rsidRPr="00061515">
              <w:rPr>
                <w:sz w:val="22"/>
              </w:rPr>
              <w:t xml:space="preserve"> </w:t>
            </w:r>
            <w:proofErr w:type="spellStart"/>
            <w:r w:rsidRPr="00061515">
              <w:rPr>
                <w:sz w:val="22"/>
              </w:rPr>
              <w:t>mus</w:t>
            </w:r>
            <w:proofErr w:type="spellEnd"/>
            <w:r w:rsidRPr="00061515">
              <w:rPr>
                <w:sz w:val="22"/>
              </w:rPr>
              <w:t xml:space="preserve"> </w:t>
            </w:r>
            <w:proofErr w:type="spellStart"/>
            <w:r w:rsidRPr="00061515">
              <w:rPr>
                <w:sz w:val="22"/>
              </w:rPr>
              <w:t>los</w:t>
            </w:r>
            <w:proofErr w:type="spellEnd"/>
            <w:r w:rsidRPr="00061515">
              <w:rPr>
                <w:sz w:val="22"/>
              </w:rPr>
              <w:t xml:space="preserve">. Muaj </w:t>
            </w:r>
            <w:proofErr w:type="spellStart"/>
            <w:r w:rsidRPr="00061515">
              <w:rPr>
                <w:sz w:val="22"/>
              </w:rPr>
              <w:t>cov</w:t>
            </w:r>
            <w:proofErr w:type="spellEnd"/>
            <w:r w:rsidRPr="00061515">
              <w:rPr>
                <w:sz w:val="22"/>
              </w:rPr>
              <w:t xml:space="preserve"> </w:t>
            </w:r>
            <w:proofErr w:type="spellStart"/>
            <w:r w:rsidRPr="00061515">
              <w:rPr>
                <w:sz w:val="22"/>
              </w:rPr>
              <w:t>xwm</w:t>
            </w:r>
            <w:proofErr w:type="spellEnd"/>
            <w:r w:rsidRPr="00061515">
              <w:rPr>
                <w:sz w:val="22"/>
              </w:rPr>
              <w:t xml:space="preserve"> </w:t>
            </w:r>
            <w:proofErr w:type="spellStart"/>
            <w:r w:rsidRPr="00061515">
              <w:rPr>
                <w:sz w:val="22"/>
              </w:rPr>
              <w:t>txheej</w:t>
            </w:r>
            <w:proofErr w:type="spellEnd"/>
            <w:r w:rsidRPr="00061515">
              <w:rPr>
                <w:sz w:val="22"/>
              </w:rPr>
              <w:t xml:space="preserve"> </w:t>
            </w:r>
            <w:proofErr w:type="spellStart"/>
            <w:r w:rsidRPr="00061515">
              <w:rPr>
                <w:sz w:val="22"/>
              </w:rPr>
              <w:t>uas</w:t>
            </w:r>
            <w:proofErr w:type="spellEnd"/>
            <w:r w:rsidRPr="00061515">
              <w:rPr>
                <w:sz w:val="22"/>
              </w:rPr>
              <w:t xml:space="preserve"> </w:t>
            </w:r>
            <w:proofErr w:type="spellStart"/>
            <w:r w:rsidRPr="00061515">
              <w:rPr>
                <w:sz w:val="22"/>
              </w:rPr>
              <w:t>cov</w:t>
            </w:r>
            <w:proofErr w:type="spellEnd"/>
            <w:r w:rsidRPr="00061515">
              <w:rPr>
                <w:sz w:val="22"/>
              </w:rPr>
              <w:t xml:space="preserve"> tub </w:t>
            </w:r>
            <w:proofErr w:type="spellStart"/>
            <w:r w:rsidRPr="00061515">
              <w:rPr>
                <w:sz w:val="22"/>
              </w:rPr>
              <w:t>ntxhais</w:t>
            </w:r>
            <w:proofErr w:type="spellEnd"/>
            <w:r w:rsidRPr="00061515">
              <w:rPr>
                <w:sz w:val="22"/>
              </w:rPr>
              <w:t xml:space="preserve"> </w:t>
            </w:r>
            <w:proofErr w:type="spellStart"/>
            <w:r w:rsidRPr="00061515">
              <w:rPr>
                <w:sz w:val="22"/>
              </w:rPr>
              <w:t>hluas</w:t>
            </w:r>
            <w:proofErr w:type="spellEnd"/>
            <w:r w:rsidRPr="00061515">
              <w:rPr>
                <w:sz w:val="22"/>
              </w:rPr>
              <w:t xml:space="preserve"> </w:t>
            </w:r>
            <w:proofErr w:type="spellStart"/>
            <w:r w:rsidRPr="00061515">
              <w:rPr>
                <w:sz w:val="22"/>
              </w:rPr>
              <w:t>yuav</w:t>
            </w:r>
            <w:proofErr w:type="spellEnd"/>
            <w:r w:rsidRPr="00061515">
              <w:rPr>
                <w:sz w:val="22"/>
              </w:rPr>
              <w:t xml:space="preserve"> pom qhov chaw nyob, tab sis </w:t>
            </w:r>
            <w:proofErr w:type="spellStart"/>
            <w:r w:rsidRPr="00061515">
              <w:rPr>
                <w:sz w:val="22"/>
              </w:rPr>
              <w:t>nws</w:t>
            </w:r>
            <w:proofErr w:type="spellEnd"/>
            <w:r w:rsidRPr="00061515">
              <w:rPr>
                <w:sz w:val="22"/>
              </w:rPr>
              <w:t xml:space="preserve"> yog </w:t>
            </w:r>
            <w:proofErr w:type="spellStart"/>
            <w:r w:rsidRPr="00061515">
              <w:rPr>
                <w:sz w:val="22"/>
              </w:rPr>
              <w:t>ob-teev</w:t>
            </w:r>
            <w:proofErr w:type="spellEnd"/>
            <w:r w:rsidRPr="00061515">
              <w:rPr>
                <w:sz w:val="22"/>
              </w:rPr>
              <w:t xml:space="preserve"> </w:t>
            </w:r>
            <w:proofErr w:type="spellStart"/>
            <w:r w:rsidRPr="00061515">
              <w:rPr>
                <w:sz w:val="22"/>
              </w:rPr>
              <w:t>mus</w:t>
            </w:r>
            <w:proofErr w:type="spellEnd"/>
            <w:r w:rsidRPr="00061515">
              <w:rPr>
                <w:sz w:val="22"/>
              </w:rPr>
              <w:t xml:space="preserve"> </w:t>
            </w:r>
            <w:proofErr w:type="spellStart"/>
            <w:r w:rsidRPr="00061515">
              <w:rPr>
                <w:sz w:val="22"/>
              </w:rPr>
              <w:t>los</w:t>
            </w:r>
            <w:proofErr w:type="spellEnd"/>
            <w:r w:rsidRPr="00061515">
              <w:rPr>
                <w:sz w:val="22"/>
              </w:rPr>
              <w:t xml:space="preserve"> ntawm </w:t>
            </w:r>
            <w:proofErr w:type="spellStart"/>
            <w:r w:rsidRPr="00061515">
              <w:rPr>
                <w:sz w:val="22"/>
              </w:rPr>
              <w:t>tsheb</w:t>
            </w:r>
            <w:proofErr w:type="spellEnd"/>
            <w:r w:rsidRPr="00061515">
              <w:rPr>
                <w:sz w:val="22"/>
              </w:rPr>
              <w:t xml:space="preserve"> </w:t>
            </w:r>
            <w:proofErr w:type="spellStart"/>
            <w:r w:rsidRPr="00061515">
              <w:rPr>
                <w:sz w:val="22"/>
              </w:rPr>
              <w:t>npav</w:t>
            </w:r>
            <w:proofErr w:type="spellEnd"/>
            <w:r w:rsidRPr="00061515">
              <w:rPr>
                <w:sz w:val="22"/>
              </w:rPr>
              <w:t xml:space="preserve"> </w:t>
            </w:r>
            <w:proofErr w:type="spellStart"/>
            <w:r w:rsidRPr="00061515">
              <w:rPr>
                <w:sz w:val="22"/>
              </w:rPr>
              <w:t>mus</w:t>
            </w:r>
            <w:proofErr w:type="spellEnd"/>
            <w:r w:rsidRPr="00061515">
              <w:rPr>
                <w:sz w:val="22"/>
              </w:rPr>
              <w:t xml:space="preserve"> </w:t>
            </w:r>
            <w:proofErr w:type="spellStart"/>
            <w:r w:rsidRPr="00061515">
              <w:rPr>
                <w:sz w:val="22"/>
              </w:rPr>
              <w:t>ua</w:t>
            </w:r>
            <w:proofErr w:type="spellEnd"/>
            <w:r w:rsidRPr="00061515">
              <w:rPr>
                <w:sz w:val="22"/>
              </w:rPr>
              <w:t xml:space="preserve"> hauj</w:t>
            </w:r>
            <w:r w:rsidR="00186EEA" w:rsidRPr="00061515">
              <w:rPr>
                <w:sz w:val="22"/>
              </w:rPr>
              <w:t xml:space="preserve"> </w:t>
            </w:r>
            <w:proofErr w:type="spellStart"/>
            <w:r w:rsidRPr="00061515">
              <w:rPr>
                <w:sz w:val="22"/>
              </w:rPr>
              <w:t>lwm</w:t>
            </w:r>
            <w:proofErr w:type="spellEnd"/>
            <w:r w:rsidRPr="00061515">
              <w:rPr>
                <w:sz w:val="22"/>
              </w:rPr>
              <w:t xml:space="preserve"> </w:t>
            </w:r>
            <w:proofErr w:type="spellStart"/>
            <w:r w:rsidRPr="00061515">
              <w:rPr>
                <w:sz w:val="22"/>
              </w:rPr>
              <w:t>txawm</w:t>
            </w:r>
            <w:proofErr w:type="spellEnd"/>
            <w:r w:rsidRPr="00061515">
              <w:rPr>
                <w:sz w:val="22"/>
              </w:rPr>
              <w:t xml:space="preserve"> </w:t>
            </w:r>
            <w:proofErr w:type="spellStart"/>
            <w:r w:rsidRPr="00061515">
              <w:rPr>
                <w:sz w:val="22"/>
              </w:rPr>
              <w:t>tias</w:t>
            </w:r>
            <w:proofErr w:type="spellEnd"/>
            <w:r w:rsidRPr="00061515">
              <w:rPr>
                <w:sz w:val="22"/>
              </w:rPr>
              <w:t xml:space="preserve"> </w:t>
            </w:r>
            <w:proofErr w:type="spellStart"/>
            <w:r w:rsidRPr="00061515">
              <w:rPr>
                <w:sz w:val="22"/>
              </w:rPr>
              <w:t>nws</w:t>
            </w:r>
            <w:proofErr w:type="spellEnd"/>
            <w:r w:rsidRPr="00061515">
              <w:rPr>
                <w:sz w:val="22"/>
              </w:rPr>
              <w:t xml:space="preserve"> </w:t>
            </w:r>
            <w:proofErr w:type="spellStart"/>
            <w:r w:rsidRPr="00061515">
              <w:rPr>
                <w:sz w:val="22"/>
              </w:rPr>
              <w:t>tsis</w:t>
            </w:r>
            <w:proofErr w:type="spellEnd"/>
            <w:r w:rsidRPr="00061515">
              <w:rPr>
                <w:sz w:val="22"/>
              </w:rPr>
              <w:t xml:space="preserve"> nyob deb </w:t>
            </w:r>
            <w:proofErr w:type="spellStart"/>
            <w:r w:rsidRPr="00061515">
              <w:rPr>
                <w:sz w:val="22"/>
              </w:rPr>
              <w:t>heev</w:t>
            </w:r>
            <w:proofErr w:type="spellEnd"/>
            <w:r w:rsidRPr="00061515">
              <w:rPr>
                <w:sz w:val="22"/>
              </w:rPr>
              <w:t>.</w:t>
            </w:r>
          </w:p>
          <w:p w14:paraId="2BBA3C52" w14:textId="4147D8F9" w:rsidR="00CB7BA9" w:rsidRPr="00061515" w:rsidRDefault="00CB7BA9" w:rsidP="00CB7BA9">
            <w:pPr>
              <w:pStyle w:val="ListParagraph"/>
              <w:keepNext/>
              <w:numPr>
                <w:ilvl w:val="0"/>
                <w:numId w:val="14"/>
              </w:numPr>
              <w:rPr>
                <w:sz w:val="22"/>
              </w:rPr>
            </w:pPr>
            <w:r w:rsidRPr="00061515">
              <w:rPr>
                <w:sz w:val="22"/>
              </w:rPr>
              <w:t xml:space="preserve">Kev </w:t>
            </w:r>
            <w:proofErr w:type="spellStart"/>
            <w:r w:rsidRPr="00061515">
              <w:rPr>
                <w:sz w:val="22"/>
              </w:rPr>
              <w:t>kawm</w:t>
            </w:r>
            <w:proofErr w:type="spellEnd"/>
            <w:r w:rsidRPr="00061515">
              <w:rPr>
                <w:sz w:val="22"/>
              </w:rPr>
              <w:t xml:space="preserve"> thiab </w:t>
            </w:r>
            <w:proofErr w:type="spellStart"/>
            <w:r w:rsidRPr="00061515">
              <w:rPr>
                <w:sz w:val="22"/>
              </w:rPr>
              <w:t>kev</w:t>
            </w:r>
            <w:proofErr w:type="spellEnd"/>
            <w:r w:rsidRPr="00061515">
              <w:rPr>
                <w:sz w:val="22"/>
              </w:rPr>
              <w:t xml:space="preserve"> cob </w:t>
            </w:r>
            <w:proofErr w:type="spellStart"/>
            <w:r w:rsidRPr="00061515">
              <w:rPr>
                <w:sz w:val="22"/>
              </w:rPr>
              <w:t>qhia</w:t>
            </w:r>
            <w:proofErr w:type="spellEnd"/>
            <w:r w:rsidRPr="00061515">
              <w:rPr>
                <w:sz w:val="22"/>
              </w:rPr>
              <w:t xml:space="preserve"> </w:t>
            </w:r>
            <w:proofErr w:type="spellStart"/>
            <w:r w:rsidRPr="00061515">
              <w:rPr>
                <w:sz w:val="22"/>
              </w:rPr>
              <w:t>ua</w:t>
            </w:r>
            <w:proofErr w:type="spellEnd"/>
            <w:r w:rsidRPr="00061515">
              <w:rPr>
                <w:sz w:val="22"/>
              </w:rPr>
              <w:t xml:space="preserve"> hauj</w:t>
            </w:r>
            <w:r w:rsidR="00186EEA" w:rsidRPr="00061515">
              <w:rPr>
                <w:sz w:val="22"/>
              </w:rPr>
              <w:t xml:space="preserve"> </w:t>
            </w:r>
            <w:proofErr w:type="spellStart"/>
            <w:r w:rsidRPr="00061515">
              <w:rPr>
                <w:sz w:val="22"/>
              </w:rPr>
              <w:t>lwm</w:t>
            </w:r>
            <w:proofErr w:type="spellEnd"/>
            <w:r w:rsidRPr="00061515">
              <w:rPr>
                <w:sz w:val="22"/>
              </w:rPr>
              <w:t xml:space="preserve">. </w:t>
            </w:r>
            <w:proofErr w:type="spellStart"/>
            <w:r w:rsidRPr="00061515">
              <w:rPr>
                <w:sz w:val="22"/>
              </w:rPr>
              <w:t>Ntau</w:t>
            </w:r>
            <w:proofErr w:type="spellEnd"/>
            <w:r w:rsidRPr="00061515">
              <w:rPr>
                <w:sz w:val="22"/>
              </w:rPr>
              <w:t xml:space="preserve"> </w:t>
            </w:r>
            <w:proofErr w:type="spellStart"/>
            <w:r w:rsidRPr="00061515">
              <w:rPr>
                <w:sz w:val="22"/>
              </w:rPr>
              <w:t>tus</w:t>
            </w:r>
            <w:proofErr w:type="spellEnd"/>
            <w:r w:rsidRPr="00061515">
              <w:rPr>
                <w:sz w:val="22"/>
              </w:rPr>
              <w:t xml:space="preserve"> tub </w:t>
            </w:r>
            <w:proofErr w:type="spellStart"/>
            <w:r w:rsidRPr="00061515">
              <w:rPr>
                <w:sz w:val="22"/>
              </w:rPr>
              <w:t>ntxhais</w:t>
            </w:r>
            <w:proofErr w:type="spellEnd"/>
            <w:r w:rsidRPr="00061515">
              <w:rPr>
                <w:sz w:val="22"/>
              </w:rPr>
              <w:t xml:space="preserve"> </w:t>
            </w:r>
            <w:proofErr w:type="spellStart"/>
            <w:r w:rsidRPr="00061515">
              <w:rPr>
                <w:sz w:val="22"/>
              </w:rPr>
              <w:t>hluas</w:t>
            </w:r>
            <w:proofErr w:type="spellEnd"/>
            <w:r w:rsidRPr="00061515">
              <w:rPr>
                <w:sz w:val="22"/>
              </w:rPr>
              <w:t xml:space="preserve"> </w:t>
            </w:r>
            <w:proofErr w:type="spellStart"/>
            <w:r w:rsidRPr="00061515">
              <w:rPr>
                <w:sz w:val="22"/>
              </w:rPr>
              <w:t>hnub</w:t>
            </w:r>
            <w:proofErr w:type="spellEnd"/>
            <w:r w:rsidRPr="00061515">
              <w:rPr>
                <w:sz w:val="22"/>
              </w:rPr>
              <w:t xml:space="preserve"> </w:t>
            </w:r>
            <w:proofErr w:type="spellStart"/>
            <w:r w:rsidRPr="00061515">
              <w:rPr>
                <w:sz w:val="22"/>
              </w:rPr>
              <w:t>nyoog</w:t>
            </w:r>
            <w:proofErr w:type="spellEnd"/>
            <w:r w:rsidRPr="00061515">
              <w:rPr>
                <w:sz w:val="22"/>
              </w:rPr>
              <w:t xml:space="preserve"> </w:t>
            </w:r>
            <w:proofErr w:type="spellStart"/>
            <w:r w:rsidR="00186EEA" w:rsidRPr="00061515">
              <w:rPr>
                <w:sz w:val="22"/>
              </w:rPr>
              <w:t>lis</w:t>
            </w:r>
            <w:proofErr w:type="spellEnd"/>
            <w:r w:rsidR="00186EEA" w:rsidRPr="00061515">
              <w:rPr>
                <w:sz w:val="22"/>
              </w:rPr>
              <w:t xml:space="preserve"> </w:t>
            </w:r>
            <w:proofErr w:type="gramStart"/>
            <w:r w:rsidRPr="00061515">
              <w:rPr>
                <w:sz w:val="22"/>
              </w:rPr>
              <w:t>18-21 tab</w:t>
            </w:r>
            <w:proofErr w:type="gramEnd"/>
            <w:r w:rsidRPr="00061515">
              <w:rPr>
                <w:sz w:val="22"/>
              </w:rPr>
              <w:t xml:space="preserve"> tom </w:t>
            </w:r>
            <w:proofErr w:type="spellStart"/>
            <w:r w:rsidRPr="00061515">
              <w:rPr>
                <w:sz w:val="22"/>
              </w:rPr>
              <w:t>ua</w:t>
            </w:r>
            <w:proofErr w:type="spellEnd"/>
            <w:r w:rsidRPr="00061515">
              <w:rPr>
                <w:sz w:val="22"/>
              </w:rPr>
              <w:t xml:space="preserve"> hauj</w:t>
            </w:r>
            <w:r w:rsidR="00186EEA" w:rsidRPr="00061515">
              <w:rPr>
                <w:sz w:val="22"/>
              </w:rPr>
              <w:t xml:space="preserve"> </w:t>
            </w:r>
            <w:proofErr w:type="spellStart"/>
            <w:r w:rsidRPr="00061515">
              <w:rPr>
                <w:sz w:val="22"/>
              </w:rPr>
              <w:t>lwm</w:t>
            </w:r>
            <w:proofErr w:type="spellEnd"/>
            <w:r w:rsidRPr="00061515">
              <w:rPr>
                <w:sz w:val="22"/>
              </w:rPr>
              <w:t xml:space="preserve"> ntawm </w:t>
            </w:r>
            <w:proofErr w:type="spellStart"/>
            <w:r w:rsidRPr="00061515">
              <w:rPr>
                <w:sz w:val="22"/>
              </w:rPr>
              <w:t>cov</w:t>
            </w:r>
            <w:proofErr w:type="spellEnd"/>
            <w:r w:rsidRPr="00061515">
              <w:rPr>
                <w:sz w:val="22"/>
              </w:rPr>
              <w:t xml:space="preserve"> </w:t>
            </w:r>
            <w:proofErr w:type="spellStart"/>
            <w:r w:rsidRPr="00061515">
              <w:rPr>
                <w:sz w:val="22"/>
              </w:rPr>
              <w:t>nyiaj</w:t>
            </w:r>
            <w:proofErr w:type="spellEnd"/>
            <w:r w:rsidRPr="00061515">
              <w:rPr>
                <w:sz w:val="22"/>
              </w:rPr>
              <w:t xml:space="preserve"> </w:t>
            </w:r>
            <w:proofErr w:type="spellStart"/>
            <w:r w:rsidRPr="00061515">
              <w:rPr>
                <w:sz w:val="22"/>
              </w:rPr>
              <w:t>hli</w:t>
            </w:r>
            <w:proofErr w:type="spellEnd"/>
            <w:r w:rsidRPr="00061515">
              <w:rPr>
                <w:sz w:val="22"/>
              </w:rPr>
              <w:t xml:space="preserve"> </w:t>
            </w:r>
            <w:proofErr w:type="spellStart"/>
            <w:r w:rsidRPr="00061515">
              <w:rPr>
                <w:sz w:val="22"/>
              </w:rPr>
              <w:t>tsawg</w:t>
            </w:r>
            <w:proofErr w:type="spellEnd"/>
            <w:r w:rsidRPr="00061515">
              <w:rPr>
                <w:sz w:val="22"/>
              </w:rPr>
              <w:t xml:space="preserve"> </w:t>
            </w:r>
            <w:proofErr w:type="spellStart"/>
            <w:r w:rsidRPr="00061515">
              <w:rPr>
                <w:sz w:val="22"/>
              </w:rPr>
              <w:t>kawg</w:t>
            </w:r>
            <w:proofErr w:type="spellEnd"/>
            <w:r w:rsidRPr="00061515">
              <w:rPr>
                <w:sz w:val="22"/>
              </w:rPr>
              <w:t xml:space="preserve"> </w:t>
            </w:r>
            <w:proofErr w:type="spellStart"/>
            <w:r w:rsidRPr="00061515">
              <w:rPr>
                <w:sz w:val="22"/>
              </w:rPr>
              <w:t>nkaus</w:t>
            </w:r>
            <w:proofErr w:type="spellEnd"/>
            <w:r w:rsidRPr="00061515">
              <w:rPr>
                <w:sz w:val="22"/>
              </w:rPr>
              <w:t>.</w:t>
            </w:r>
          </w:p>
          <w:p w14:paraId="22A8D2A2" w14:textId="209A5352" w:rsidR="00CB7BA9" w:rsidRPr="00061515" w:rsidRDefault="00CB7BA9" w:rsidP="00CB7BA9">
            <w:pPr>
              <w:pStyle w:val="ListParagraph"/>
              <w:keepNext/>
              <w:numPr>
                <w:ilvl w:val="0"/>
                <w:numId w:val="14"/>
              </w:numPr>
              <w:rPr>
                <w:sz w:val="22"/>
              </w:rPr>
            </w:pPr>
            <w:proofErr w:type="spellStart"/>
            <w:r w:rsidRPr="00061515">
              <w:rPr>
                <w:sz w:val="22"/>
              </w:rPr>
              <w:t>Cov</w:t>
            </w:r>
            <w:proofErr w:type="spellEnd"/>
            <w:r w:rsidRPr="00061515">
              <w:rPr>
                <w:sz w:val="22"/>
              </w:rPr>
              <w:t xml:space="preserve"> hauj </w:t>
            </w:r>
            <w:proofErr w:type="spellStart"/>
            <w:r w:rsidRPr="00061515">
              <w:rPr>
                <w:sz w:val="22"/>
              </w:rPr>
              <w:t>lwm</w:t>
            </w:r>
            <w:proofErr w:type="spellEnd"/>
            <w:r w:rsidRPr="00061515">
              <w:rPr>
                <w:sz w:val="22"/>
              </w:rPr>
              <w:t xml:space="preserve"> tau </w:t>
            </w:r>
            <w:proofErr w:type="spellStart"/>
            <w:r w:rsidRPr="00061515">
              <w:rPr>
                <w:sz w:val="22"/>
              </w:rPr>
              <w:t>nyiaj</w:t>
            </w:r>
            <w:proofErr w:type="spellEnd"/>
            <w:r w:rsidRPr="00061515">
              <w:rPr>
                <w:sz w:val="22"/>
              </w:rPr>
              <w:t xml:space="preserve"> </w:t>
            </w:r>
            <w:proofErr w:type="spellStart"/>
            <w:r w:rsidRPr="00061515">
              <w:rPr>
                <w:sz w:val="22"/>
              </w:rPr>
              <w:t>ntau</w:t>
            </w:r>
            <w:proofErr w:type="spellEnd"/>
            <w:r w:rsidRPr="00061515">
              <w:rPr>
                <w:sz w:val="22"/>
              </w:rPr>
              <w:t xml:space="preserve"> dua </w:t>
            </w:r>
            <w:proofErr w:type="spellStart"/>
            <w:r w:rsidRPr="00061515">
              <w:rPr>
                <w:sz w:val="22"/>
              </w:rPr>
              <w:t>los</w:t>
            </w:r>
            <w:proofErr w:type="spellEnd"/>
            <w:r w:rsidRPr="00061515">
              <w:rPr>
                <w:sz w:val="22"/>
              </w:rPr>
              <w:t xml:space="preserve"> </w:t>
            </w:r>
            <w:proofErr w:type="spellStart"/>
            <w:r w:rsidRPr="00061515">
              <w:rPr>
                <w:sz w:val="22"/>
              </w:rPr>
              <w:t>pab</w:t>
            </w:r>
            <w:proofErr w:type="spellEnd"/>
            <w:r w:rsidRPr="00061515">
              <w:rPr>
                <w:sz w:val="22"/>
              </w:rPr>
              <w:t xml:space="preserve"> </w:t>
            </w:r>
            <w:proofErr w:type="spellStart"/>
            <w:r w:rsidR="00186EEA" w:rsidRPr="00061515">
              <w:rPr>
                <w:sz w:val="22"/>
              </w:rPr>
              <w:t>cov</w:t>
            </w:r>
            <w:proofErr w:type="spellEnd"/>
            <w:r w:rsidR="00186EEA" w:rsidRPr="00061515">
              <w:rPr>
                <w:sz w:val="22"/>
              </w:rPr>
              <w:t xml:space="preserve"> </w:t>
            </w:r>
            <w:r w:rsidRPr="00061515">
              <w:rPr>
                <w:sz w:val="22"/>
              </w:rPr>
              <w:t xml:space="preserve">tib </w:t>
            </w:r>
            <w:proofErr w:type="spellStart"/>
            <w:r w:rsidRPr="00061515">
              <w:rPr>
                <w:sz w:val="22"/>
              </w:rPr>
              <w:t>neeg</w:t>
            </w:r>
            <w:proofErr w:type="spellEnd"/>
            <w:r w:rsidRPr="00061515">
              <w:rPr>
                <w:sz w:val="22"/>
              </w:rPr>
              <w:t xml:space="preserve"> muaj </w:t>
            </w:r>
            <w:proofErr w:type="spellStart"/>
            <w:r w:rsidRPr="00061515">
              <w:rPr>
                <w:sz w:val="22"/>
              </w:rPr>
              <w:t>peev</w:t>
            </w:r>
            <w:proofErr w:type="spellEnd"/>
            <w:r w:rsidRPr="00061515">
              <w:rPr>
                <w:sz w:val="22"/>
              </w:rPr>
              <w:t xml:space="preserve"> </w:t>
            </w:r>
            <w:proofErr w:type="spellStart"/>
            <w:r w:rsidRPr="00061515">
              <w:rPr>
                <w:sz w:val="22"/>
              </w:rPr>
              <w:t>xwm</w:t>
            </w:r>
            <w:proofErr w:type="spellEnd"/>
            <w:r w:rsidRPr="00061515">
              <w:rPr>
                <w:sz w:val="22"/>
              </w:rPr>
              <w:t xml:space="preserve"> muaj </w:t>
            </w:r>
            <w:proofErr w:type="spellStart"/>
            <w:r w:rsidRPr="00061515">
              <w:rPr>
                <w:sz w:val="22"/>
              </w:rPr>
              <w:t>vaj</w:t>
            </w:r>
            <w:proofErr w:type="spellEnd"/>
            <w:r w:rsidRPr="00061515">
              <w:rPr>
                <w:sz w:val="22"/>
              </w:rPr>
              <w:t xml:space="preserve"> </w:t>
            </w:r>
            <w:proofErr w:type="spellStart"/>
            <w:r w:rsidRPr="00061515">
              <w:rPr>
                <w:sz w:val="22"/>
              </w:rPr>
              <w:t>tsev</w:t>
            </w:r>
            <w:proofErr w:type="spellEnd"/>
            <w:r w:rsidRPr="00061515">
              <w:rPr>
                <w:sz w:val="22"/>
              </w:rPr>
              <w:t xml:space="preserve"> nyob. </w:t>
            </w:r>
            <w:proofErr w:type="spellStart"/>
            <w:r w:rsidRPr="00061515">
              <w:rPr>
                <w:sz w:val="22"/>
              </w:rPr>
              <w:t>Cov</w:t>
            </w:r>
            <w:proofErr w:type="spellEnd"/>
            <w:r w:rsidRPr="00061515">
              <w:rPr>
                <w:sz w:val="22"/>
              </w:rPr>
              <w:t xml:space="preserve"> chaw </w:t>
            </w:r>
            <w:proofErr w:type="spellStart"/>
            <w:r w:rsidRPr="00061515">
              <w:rPr>
                <w:sz w:val="22"/>
              </w:rPr>
              <w:t>ntiav</w:t>
            </w:r>
            <w:proofErr w:type="spellEnd"/>
            <w:r w:rsidRPr="00061515">
              <w:rPr>
                <w:sz w:val="22"/>
              </w:rPr>
              <w:t xml:space="preserve"> </w:t>
            </w:r>
            <w:proofErr w:type="spellStart"/>
            <w:r w:rsidRPr="00061515">
              <w:rPr>
                <w:sz w:val="22"/>
              </w:rPr>
              <w:t>neeg</w:t>
            </w:r>
            <w:proofErr w:type="spellEnd"/>
            <w:r w:rsidRPr="00061515">
              <w:rPr>
                <w:sz w:val="22"/>
              </w:rPr>
              <w:t xml:space="preserve"> </w:t>
            </w:r>
            <w:proofErr w:type="spellStart"/>
            <w:r w:rsidRPr="00061515">
              <w:rPr>
                <w:sz w:val="22"/>
              </w:rPr>
              <w:t>ua</w:t>
            </w:r>
            <w:proofErr w:type="spellEnd"/>
            <w:r w:rsidRPr="00061515">
              <w:rPr>
                <w:sz w:val="22"/>
              </w:rPr>
              <w:t xml:space="preserve"> hauj</w:t>
            </w:r>
            <w:r w:rsidR="00186EEA" w:rsidRPr="00061515">
              <w:rPr>
                <w:sz w:val="22"/>
              </w:rPr>
              <w:t xml:space="preserve"> </w:t>
            </w:r>
            <w:proofErr w:type="spellStart"/>
            <w:r w:rsidRPr="00061515">
              <w:rPr>
                <w:sz w:val="22"/>
              </w:rPr>
              <w:t>lwm</w:t>
            </w:r>
            <w:proofErr w:type="spellEnd"/>
            <w:r w:rsidRPr="00061515">
              <w:rPr>
                <w:sz w:val="22"/>
              </w:rPr>
              <w:t xml:space="preserve"> </w:t>
            </w:r>
            <w:proofErr w:type="spellStart"/>
            <w:r w:rsidRPr="00061515">
              <w:rPr>
                <w:sz w:val="22"/>
              </w:rPr>
              <w:t>tsis</w:t>
            </w:r>
            <w:proofErr w:type="spellEnd"/>
            <w:r w:rsidRPr="00061515">
              <w:rPr>
                <w:sz w:val="22"/>
              </w:rPr>
              <w:t xml:space="preserve"> them </w:t>
            </w:r>
            <w:proofErr w:type="spellStart"/>
            <w:r w:rsidRPr="00061515">
              <w:rPr>
                <w:sz w:val="22"/>
              </w:rPr>
              <w:t>nyiaj</w:t>
            </w:r>
            <w:proofErr w:type="spellEnd"/>
            <w:r w:rsidRPr="00061515">
              <w:rPr>
                <w:sz w:val="22"/>
              </w:rPr>
              <w:t xml:space="preserve"> </w:t>
            </w:r>
            <w:proofErr w:type="spellStart"/>
            <w:r w:rsidRPr="00061515">
              <w:rPr>
                <w:sz w:val="22"/>
              </w:rPr>
              <w:t>txaus</w:t>
            </w:r>
            <w:proofErr w:type="spellEnd"/>
            <w:r w:rsidRPr="00061515">
              <w:rPr>
                <w:sz w:val="22"/>
              </w:rPr>
              <w:t xml:space="preserve"> them </w:t>
            </w:r>
            <w:proofErr w:type="spellStart"/>
            <w:r w:rsidRPr="00061515">
              <w:rPr>
                <w:sz w:val="22"/>
              </w:rPr>
              <w:t>ib</w:t>
            </w:r>
            <w:proofErr w:type="spellEnd"/>
            <w:r w:rsidRPr="00061515">
              <w:rPr>
                <w:sz w:val="22"/>
              </w:rPr>
              <w:t xml:space="preserve"> </w:t>
            </w:r>
            <w:proofErr w:type="spellStart"/>
            <w:r w:rsidRPr="00061515">
              <w:rPr>
                <w:sz w:val="22"/>
              </w:rPr>
              <w:t>qho</w:t>
            </w:r>
            <w:proofErr w:type="spellEnd"/>
            <w:r w:rsidRPr="00061515">
              <w:rPr>
                <w:sz w:val="22"/>
              </w:rPr>
              <w:t xml:space="preserve"> chaw nyob. Tau them $16 </w:t>
            </w:r>
            <w:proofErr w:type="spellStart"/>
            <w:r w:rsidR="00186EEA" w:rsidRPr="00061515">
              <w:rPr>
                <w:sz w:val="22"/>
              </w:rPr>
              <w:t>rau</w:t>
            </w:r>
            <w:proofErr w:type="spellEnd"/>
            <w:r w:rsidR="00186EEA" w:rsidRPr="00061515">
              <w:rPr>
                <w:sz w:val="22"/>
              </w:rPr>
              <w:t xml:space="preserve"> </w:t>
            </w:r>
            <w:proofErr w:type="spellStart"/>
            <w:r w:rsidR="00186EEA" w:rsidRPr="00061515">
              <w:rPr>
                <w:sz w:val="22"/>
              </w:rPr>
              <w:t>ib</w:t>
            </w:r>
            <w:proofErr w:type="spellEnd"/>
            <w:r w:rsidRPr="00061515">
              <w:rPr>
                <w:sz w:val="22"/>
              </w:rPr>
              <w:t xml:space="preserve"> </w:t>
            </w:r>
            <w:proofErr w:type="spellStart"/>
            <w:r w:rsidRPr="00061515">
              <w:rPr>
                <w:sz w:val="22"/>
              </w:rPr>
              <w:t>teev</w:t>
            </w:r>
            <w:proofErr w:type="spellEnd"/>
            <w:r w:rsidRPr="00061515">
              <w:rPr>
                <w:sz w:val="22"/>
              </w:rPr>
              <w:t xml:space="preserve"> twg </w:t>
            </w:r>
            <w:proofErr w:type="spellStart"/>
            <w:r w:rsidRPr="00061515">
              <w:rPr>
                <w:sz w:val="22"/>
              </w:rPr>
              <w:t>txhais</w:t>
            </w:r>
            <w:proofErr w:type="spellEnd"/>
            <w:r w:rsidRPr="00061515">
              <w:rPr>
                <w:sz w:val="22"/>
              </w:rPr>
              <w:t xml:space="preserve"> tau hais </w:t>
            </w:r>
            <w:proofErr w:type="spellStart"/>
            <w:r w:rsidRPr="00061515">
              <w:rPr>
                <w:sz w:val="22"/>
              </w:rPr>
              <w:t>tias</w:t>
            </w:r>
            <w:proofErr w:type="spellEnd"/>
            <w:r w:rsidRPr="00061515">
              <w:rPr>
                <w:sz w:val="22"/>
              </w:rPr>
              <w:t xml:space="preserve"> </w:t>
            </w:r>
            <w:proofErr w:type="spellStart"/>
            <w:r w:rsidRPr="00061515">
              <w:rPr>
                <w:sz w:val="22"/>
              </w:rPr>
              <w:t>cov</w:t>
            </w:r>
            <w:proofErr w:type="spellEnd"/>
            <w:r w:rsidRPr="00061515">
              <w:rPr>
                <w:sz w:val="22"/>
              </w:rPr>
              <w:t xml:space="preserve"> tub </w:t>
            </w:r>
            <w:proofErr w:type="spellStart"/>
            <w:r w:rsidRPr="00061515">
              <w:rPr>
                <w:sz w:val="22"/>
              </w:rPr>
              <w:t>ntxhais</w:t>
            </w:r>
            <w:proofErr w:type="spellEnd"/>
            <w:r w:rsidRPr="00061515">
              <w:rPr>
                <w:sz w:val="22"/>
              </w:rPr>
              <w:t xml:space="preserve"> </w:t>
            </w:r>
            <w:proofErr w:type="spellStart"/>
            <w:r w:rsidRPr="00061515">
              <w:rPr>
                <w:sz w:val="22"/>
              </w:rPr>
              <w:t>hluas</w:t>
            </w:r>
            <w:proofErr w:type="spellEnd"/>
            <w:r w:rsidRPr="00061515">
              <w:rPr>
                <w:sz w:val="22"/>
              </w:rPr>
              <w:t xml:space="preserve"> nyob </w:t>
            </w:r>
            <w:proofErr w:type="spellStart"/>
            <w:r w:rsidRPr="00061515">
              <w:rPr>
                <w:sz w:val="22"/>
              </w:rPr>
              <w:t>hauv</w:t>
            </w:r>
            <w:proofErr w:type="spellEnd"/>
            <w:r w:rsidRPr="00061515">
              <w:rPr>
                <w:sz w:val="22"/>
              </w:rPr>
              <w:t xml:space="preserve"> daim </w:t>
            </w:r>
            <w:proofErr w:type="spellStart"/>
            <w:r w:rsidR="00186EEA" w:rsidRPr="00061515">
              <w:rPr>
                <w:sz w:val="22"/>
              </w:rPr>
              <w:t>ntawv</w:t>
            </w:r>
            <w:proofErr w:type="spellEnd"/>
            <w:r w:rsidRPr="00061515">
              <w:rPr>
                <w:sz w:val="22"/>
              </w:rPr>
              <w:t xml:space="preserve">, </w:t>
            </w:r>
            <w:proofErr w:type="spellStart"/>
            <w:r w:rsidRPr="00061515">
              <w:rPr>
                <w:sz w:val="22"/>
              </w:rPr>
              <w:t>tshwj</w:t>
            </w:r>
            <w:proofErr w:type="spellEnd"/>
            <w:r w:rsidRPr="00061515">
              <w:rPr>
                <w:sz w:val="22"/>
              </w:rPr>
              <w:t xml:space="preserve"> </w:t>
            </w:r>
            <w:proofErr w:type="spellStart"/>
            <w:r w:rsidRPr="00061515">
              <w:rPr>
                <w:sz w:val="22"/>
              </w:rPr>
              <w:t>xeeb</w:t>
            </w:r>
            <w:proofErr w:type="spellEnd"/>
            <w:r w:rsidRPr="00061515">
              <w:rPr>
                <w:sz w:val="22"/>
              </w:rPr>
              <w:t xml:space="preserve"> </w:t>
            </w:r>
            <w:proofErr w:type="spellStart"/>
            <w:r w:rsidRPr="00061515">
              <w:rPr>
                <w:sz w:val="22"/>
              </w:rPr>
              <w:t>tshaj</w:t>
            </w:r>
            <w:proofErr w:type="spellEnd"/>
            <w:r w:rsidRPr="00061515">
              <w:rPr>
                <w:sz w:val="22"/>
              </w:rPr>
              <w:t xml:space="preserve"> yog </w:t>
            </w:r>
            <w:proofErr w:type="spellStart"/>
            <w:r w:rsidRPr="00061515">
              <w:rPr>
                <w:sz w:val="22"/>
              </w:rPr>
              <w:t>tias</w:t>
            </w:r>
            <w:proofErr w:type="spellEnd"/>
            <w:r w:rsidRPr="00061515">
              <w:rPr>
                <w:sz w:val="22"/>
              </w:rPr>
              <w:t xml:space="preserve"> </w:t>
            </w:r>
            <w:proofErr w:type="spellStart"/>
            <w:r w:rsidRPr="00061515">
              <w:rPr>
                <w:sz w:val="22"/>
              </w:rPr>
              <w:t>lawv</w:t>
            </w:r>
            <w:proofErr w:type="spellEnd"/>
            <w:r w:rsidRPr="00061515">
              <w:rPr>
                <w:sz w:val="22"/>
              </w:rPr>
              <w:t xml:space="preserve"> muaj </w:t>
            </w:r>
            <w:proofErr w:type="spellStart"/>
            <w:r w:rsidRPr="00061515">
              <w:rPr>
                <w:sz w:val="22"/>
              </w:rPr>
              <w:t>tsheb</w:t>
            </w:r>
            <w:proofErr w:type="spellEnd"/>
            <w:r w:rsidRPr="00061515">
              <w:rPr>
                <w:sz w:val="22"/>
              </w:rPr>
              <w:t xml:space="preserve"> </w:t>
            </w:r>
            <w:proofErr w:type="spellStart"/>
            <w:r w:rsidRPr="00061515">
              <w:rPr>
                <w:sz w:val="22"/>
              </w:rPr>
              <w:t>qiv</w:t>
            </w:r>
            <w:proofErr w:type="spellEnd"/>
            <w:r w:rsidRPr="00061515">
              <w:rPr>
                <w:sz w:val="22"/>
              </w:rPr>
              <w:t>.</w:t>
            </w:r>
          </w:p>
          <w:p w14:paraId="41A55736" w14:textId="7DE004BB" w:rsidR="00CB7BA9" w:rsidRPr="00061515" w:rsidRDefault="00CB7BA9" w:rsidP="00CB7BA9">
            <w:pPr>
              <w:pStyle w:val="ListParagraph"/>
              <w:keepNext/>
              <w:numPr>
                <w:ilvl w:val="0"/>
                <w:numId w:val="14"/>
              </w:numPr>
              <w:rPr>
                <w:sz w:val="22"/>
              </w:rPr>
            </w:pPr>
            <w:proofErr w:type="spellStart"/>
            <w:r w:rsidRPr="00061515">
              <w:rPr>
                <w:sz w:val="22"/>
              </w:rPr>
              <w:lastRenderedPageBreak/>
              <w:t>Cov</w:t>
            </w:r>
            <w:proofErr w:type="spellEnd"/>
            <w:r w:rsidRPr="00061515">
              <w:rPr>
                <w:sz w:val="22"/>
              </w:rPr>
              <w:t xml:space="preserve"> </w:t>
            </w:r>
            <w:proofErr w:type="spellStart"/>
            <w:r w:rsidRPr="00061515">
              <w:rPr>
                <w:sz w:val="22"/>
              </w:rPr>
              <w:t>neeg</w:t>
            </w:r>
            <w:proofErr w:type="spellEnd"/>
            <w:r w:rsidRPr="00061515">
              <w:rPr>
                <w:sz w:val="22"/>
              </w:rPr>
              <w:t xml:space="preserve"> tuaj </w:t>
            </w:r>
            <w:proofErr w:type="spellStart"/>
            <w:r w:rsidRPr="00061515">
              <w:rPr>
                <w:sz w:val="22"/>
              </w:rPr>
              <w:t>yeem</w:t>
            </w:r>
            <w:proofErr w:type="spellEnd"/>
            <w:r w:rsidRPr="00061515">
              <w:rPr>
                <w:sz w:val="22"/>
              </w:rPr>
              <w:t xml:space="preserve"> </w:t>
            </w:r>
            <w:proofErr w:type="spellStart"/>
            <w:r w:rsidRPr="00061515">
              <w:rPr>
                <w:sz w:val="22"/>
              </w:rPr>
              <w:t>ua</w:t>
            </w:r>
            <w:proofErr w:type="spellEnd"/>
            <w:r w:rsidRPr="00061515">
              <w:rPr>
                <w:sz w:val="22"/>
              </w:rPr>
              <w:t xml:space="preserve"> hauj</w:t>
            </w:r>
            <w:r w:rsidR="00186EEA" w:rsidRPr="00061515">
              <w:rPr>
                <w:sz w:val="22"/>
              </w:rPr>
              <w:t xml:space="preserve"> </w:t>
            </w:r>
            <w:proofErr w:type="spellStart"/>
            <w:r w:rsidRPr="00061515">
              <w:rPr>
                <w:sz w:val="22"/>
              </w:rPr>
              <w:t>lwm</w:t>
            </w:r>
            <w:proofErr w:type="spellEnd"/>
            <w:r w:rsidRPr="00061515">
              <w:rPr>
                <w:sz w:val="22"/>
              </w:rPr>
              <w:t xml:space="preserve"> </w:t>
            </w:r>
            <w:proofErr w:type="spellStart"/>
            <w:r w:rsidRPr="00061515">
              <w:rPr>
                <w:sz w:val="22"/>
              </w:rPr>
              <w:t>los</w:t>
            </w:r>
            <w:proofErr w:type="spellEnd"/>
            <w:r w:rsidRPr="00061515">
              <w:rPr>
                <w:sz w:val="22"/>
              </w:rPr>
              <w:t xml:space="preserve"> </w:t>
            </w:r>
            <w:proofErr w:type="spellStart"/>
            <w:r w:rsidRPr="00061515">
              <w:rPr>
                <w:sz w:val="22"/>
              </w:rPr>
              <w:t>ntxuav</w:t>
            </w:r>
            <w:proofErr w:type="spellEnd"/>
            <w:r w:rsidRPr="00061515">
              <w:rPr>
                <w:sz w:val="22"/>
              </w:rPr>
              <w:t xml:space="preserve"> </w:t>
            </w:r>
            <w:proofErr w:type="spellStart"/>
            <w:r w:rsidRPr="00061515">
              <w:rPr>
                <w:sz w:val="22"/>
              </w:rPr>
              <w:t>cov</w:t>
            </w:r>
            <w:proofErr w:type="spellEnd"/>
            <w:r w:rsidRPr="00061515">
              <w:rPr>
                <w:sz w:val="22"/>
              </w:rPr>
              <w:t xml:space="preserve"> chaw </w:t>
            </w:r>
            <w:proofErr w:type="spellStart"/>
            <w:r w:rsidRPr="00061515">
              <w:rPr>
                <w:sz w:val="22"/>
              </w:rPr>
              <w:t>ua</w:t>
            </w:r>
            <w:proofErr w:type="spellEnd"/>
            <w:r w:rsidRPr="00061515">
              <w:rPr>
                <w:sz w:val="22"/>
              </w:rPr>
              <w:t xml:space="preserve"> </w:t>
            </w:r>
            <w:proofErr w:type="spellStart"/>
            <w:r w:rsidRPr="00061515">
              <w:rPr>
                <w:sz w:val="22"/>
              </w:rPr>
              <w:t>si</w:t>
            </w:r>
            <w:proofErr w:type="spellEnd"/>
            <w:r w:rsidRPr="00061515">
              <w:rPr>
                <w:sz w:val="22"/>
              </w:rPr>
              <w:t xml:space="preserve"> </w:t>
            </w:r>
            <w:proofErr w:type="spellStart"/>
            <w:r w:rsidRPr="00061515">
              <w:rPr>
                <w:sz w:val="22"/>
              </w:rPr>
              <w:t>uas</w:t>
            </w:r>
            <w:proofErr w:type="spellEnd"/>
            <w:r w:rsidRPr="00061515">
              <w:rPr>
                <w:sz w:val="22"/>
              </w:rPr>
              <w:t xml:space="preserve"> </w:t>
            </w:r>
            <w:proofErr w:type="spellStart"/>
            <w:r w:rsidRPr="00061515">
              <w:rPr>
                <w:sz w:val="22"/>
              </w:rPr>
              <w:t>twb</w:t>
            </w:r>
            <w:proofErr w:type="spellEnd"/>
            <w:r w:rsidRPr="00061515">
              <w:rPr>
                <w:sz w:val="22"/>
              </w:rPr>
              <w:t xml:space="preserve"> muaj lawm </w:t>
            </w:r>
            <w:proofErr w:type="spellStart"/>
            <w:r w:rsidRPr="00061515">
              <w:rPr>
                <w:sz w:val="22"/>
              </w:rPr>
              <w:t>los</w:t>
            </w:r>
            <w:proofErr w:type="spellEnd"/>
            <w:r w:rsidR="00186EEA" w:rsidRPr="00061515">
              <w:rPr>
                <w:sz w:val="22"/>
              </w:rPr>
              <w:t xml:space="preserve"> </w:t>
            </w:r>
            <w:r w:rsidRPr="00061515">
              <w:rPr>
                <w:sz w:val="22"/>
              </w:rPr>
              <w:t xml:space="preserve">sis </w:t>
            </w:r>
            <w:proofErr w:type="spellStart"/>
            <w:r w:rsidRPr="00061515">
              <w:rPr>
                <w:sz w:val="22"/>
              </w:rPr>
              <w:t>muab</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nyab</w:t>
            </w:r>
            <w:proofErr w:type="spellEnd"/>
            <w:r w:rsidRPr="00061515">
              <w:rPr>
                <w:sz w:val="22"/>
              </w:rPr>
              <w:t xml:space="preserve"> </w:t>
            </w:r>
            <w:proofErr w:type="spellStart"/>
            <w:r w:rsidRPr="00061515">
              <w:rPr>
                <w:sz w:val="22"/>
              </w:rPr>
              <w:t>xeeb</w:t>
            </w:r>
            <w:proofErr w:type="spellEnd"/>
            <w:r w:rsidRPr="00061515">
              <w:rPr>
                <w:sz w:val="22"/>
              </w:rPr>
              <w:t xml:space="preserve">. Muaj </w:t>
            </w:r>
            <w:proofErr w:type="spellStart"/>
            <w:r w:rsidRPr="00061515">
              <w:rPr>
                <w:sz w:val="22"/>
              </w:rPr>
              <w:t>txoj</w:t>
            </w:r>
            <w:proofErr w:type="spellEnd"/>
            <w:r w:rsidRPr="00061515">
              <w:rPr>
                <w:sz w:val="22"/>
              </w:rPr>
              <w:t xml:space="preserve"> </w:t>
            </w:r>
            <w:proofErr w:type="spellStart"/>
            <w:r w:rsidRPr="00061515">
              <w:rPr>
                <w:sz w:val="22"/>
              </w:rPr>
              <w:t>hauv</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uas</w:t>
            </w:r>
            <w:proofErr w:type="spellEnd"/>
            <w:r w:rsidRPr="00061515">
              <w:rPr>
                <w:sz w:val="22"/>
              </w:rPr>
              <w:t xml:space="preserve"> tib </w:t>
            </w:r>
            <w:proofErr w:type="spellStart"/>
            <w:r w:rsidRPr="00061515">
              <w:rPr>
                <w:sz w:val="22"/>
              </w:rPr>
              <w:t>neeg</w:t>
            </w:r>
            <w:proofErr w:type="spellEnd"/>
            <w:r w:rsidRPr="00061515">
              <w:rPr>
                <w:sz w:val="22"/>
              </w:rPr>
              <w:t xml:space="preserve"> tuaj </w:t>
            </w:r>
            <w:proofErr w:type="spellStart"/>
            <w:r w:rsidRPr="00061515">
              <w:rPr>
                <w:sz w:val="22"/>
              </w:rPr>
              <w:t>yeem</w:t>
            </w:r>
            <w:proofErr w:type="spellEnd"/>
            <w:r w:rsidRPr="00061515">
              <w:rPr>
                <w:sz w:val="22"/>
              </w:rPr>
              <w:t xml:space="preserve"> </w:t>
            </w:r>
            <w:proofErr w:type="spellStart"/>
            <w:r w:rsidRPr="00061515">
              <w:rPr>
                <w:sz w:val="22"/>
              </w:rPr>
              <w:t>muab</w:t>
            </w:r>
            <w:proofErr w:type="spellEnd"/>
            <w:r w:rsidRPr="00061515">
              <w:rPr>
                <w:sz w:val="22"/>
              </w:rPr>
              <w:t xml:space="preserve"> </w:t>
            </w:r>
            <w:proofErr w:type="spellStart"/>
            <w:r w:rsidRPr="00061515">
              <w:rPr>
                <w:sz w:val="22"/>
              </w:rPr>
              <w:t>txoj</w:t>
            </w:r>
            <w:proofErr w:type="spellEnd"/>
            <w:r w:rsidRPr="00061515">
              <w:rPr>
                <w:sz w:val="22"/>
              </w:rPr>
              <w:t xml:space="preserve"> </w:t>
            </w:r>
            <w:proofErr w:type="spellStart"/>
            <w:r w:rsidRPr="00061515">
              <w:rPr>
                <w:sz w:val="22"/>
              </w:rPr>
              <w:t>hauv</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los</w:t>
            </w:r>
            <w:proofErr w:type="spellEnd"/>
            <w:r w:rsidRPr="00061515">
              <w:rPr>
                <w:sz w:val="22"/>
              </w:rPr>
              <w:t xml:space="preserve"> </w:t>
            </w:r>
            <w:proofErr w:type="spellStart"/>
            <w:r w:rsidRPr="00061515">
              <w:rPr>
                <w:sz w:val="22"/>
              </w:rPr>
              <w:t>ua</w:t>
            </w:r>
            <w:proofErr w:type="spellEnd"/>
            <w:r w:rsidRPr="00061515">
              <w:rPr>
                <w:sz w:val="22"/>
              </w:rPr>
              <w:t xml:space="preserve"> hauj</w:t>
            </w:r>
            <w:r w:rsidR="00186EEA" w:rsidRPr="00061515">
              <w:rPr>
                <w:sz w:val="22"/>
              </w:rPr>
              <w:t xml:space="preserve"> </w:t>
            </w:r>
            <w:proofErr w:type="spellStart"/>
            <w:r w:rsidRPr="00061515">
              <w:rPr>
                <w:sz w:val="22"/>
              </w:rPr>
              <w:t>lwm</w:t>
            </w:r>
            <w:proofErr w:type="spellEnd"/>
            <w:r w:rsidRPr="00061515">
              <w:rPr>
                <w:sz w:val="22"/>
              </w:rPr>
              <w:t xml:space="preserve"> </w:t>
            </w:r>
            <w:proofErr w:type="spellStart"/>
            <w:r w:rsidRPr="00061515">
              <w:rPr>
                <w:sz w:val="22"/>
              </w:rPr>
              <w:t>pauv</w:t>
            </w:r>
            <w:proofErr w:type="spellEnd"/>
            <w:r w:rsidRPr="00061515">
              <w:rPr>
                <w:sz w:val="22"/>
              </w:rPr>
              <w:t xml:space="preserve"> </w:t>
            </w:r>
            <w:proofErr w:type="spellStart"/>
            <w:r w:rsidRPr="00061515">
              <w:rPr>
                <w:sz w:val="22"/>
              </w:rPr>
              <w:t>rau</w:t>
            </w:r>
            <w:proofErr w:type="spellEnd"/>
            <w:r w:rsidRPr="00061515">
              <w:rPr>
                <w:sz w:val="22"/>
              </w:rPr>
              <w:t xml:space="preserve"> </w:t>
            </w:r>
            <w:proofErr w:type="spellStart"/>
            <w:r w:rsidRPr="00061515">
              <w:rPr>
                <w:sz w:val="22"/>
              </w:rPr>
              <w:t>vaj</w:t>
            </w:r>
            <w:proofErr w:type="spellEnd"/>
            <w:r w:rsidRPr="00061515">
              <w:rPr>
                <w:sz w:val="22"/>
              </w:rPr>
              <w:t xml:space="preserve"> </w:t>
            </w:r>
            <w:proofErr w:type="spellStart"/>
            <w:r w:rsidRPr="00061515">
              <w:rPr>
                <w:sz w:val="22"/>
              </w:rPr>
              <w:t>tsev</w:t>
            </w:r>
            <w:proofErr w:type="spellEnd"/>
            <w:r w:rsidRPr="00061515">
              <w:rPr>
                <w:sz w:val="22"/>
              </w:rPr>
              <w:t xml:space="preserve">. Lub </w:t>
            </w:r>
            <w:proofErr w:type="spellStart"/>
            <w:r w:rsidRPr="00061515">
              <w:rPr>
                <w:sz w:val="22"/>
              </w:rPr>
              <w:t>Nroog</w:t>
            </w:r>
            <w:proofErr w:type="spellEnd"/>
            <w:r w:rsidRPr="00061515">
              <w:rPr>
                <w:sz w:val="22"/>
              </w:rPr>
              <w:t xml:space="preserve"> </w:t>
            </w:r>
            <w:proofErr w:type="spellStart"/>
            <w:r w:rsidRPr="00061515">
              <w:rPr>
                <w:sz w:val="22"/>
              </w:rPr>
              <w:t>tsis</w:t>
            </w:r>
            <w:proofErr w:type="spellEnd"/>
            <w:r w:rsidRPr="00061515">
              <w:rPr>
                <w:sz w:val="22"/>
              </w:rPr>
              <w:t xml:space="preserve"> </w:t>
            </w:r>
            <w:proofErr w:type="spellStart"/>
            <w:r w:rsidRPr="00061515">
              <w:rPr>
                <w:sz w:val="22"/>
              </w:rPr>
              <w:t>tas</w:t>
            </w:r>
            <w:proofErr w:type="spellEnd"/>
            <w:r w:rsidRPr="00061515">
              <w:rPr>
                <w:sz w:val="22"/>
              </w:rPr>
              <w:t xml:space="preserve"> </w:t>
            </w:r>
            <w:proofErr w:type="spellStart"/>
            <w:r w:rsidRPr="00061515">
              <w:rPr>
                <w:sz w:val="22"/>
              </w:rPr>
              <w:t>yuav</w:t>
            </w:r>
            <w:proofErr w:type="spellEnd"/>
            <w:r w:rsidRPr="00061515">
              <w:rPr>
                <w:sz w:val="22"/>
              </w:rPr>
              <w:t xml:space="preserve"> </w:t>
            </w:r>
            <w:proofErr w:type="spellStart"/>
            <w:r w:rsidRPr="00061515">
              <w:rPr>
                <w:sz w:val="22"/>
              </w:rPr>
              <w:t>siv</w:t>
            </w:r>
            <w:proofErr w:type="spellEnd"/>
            <w:r w:rsidRPr="00061515">
              <w:rPr>
                <w:sz w:val="22"/>
              </w:rPr>
              <w:t xml:space="preserve"> </w:t>
            </w:r>
            <w:proofErr w:type="spellStart"/>
            <w:r w:rsidRPr="00061515">
              <w:rPr>
                <w:sz w:val="22"/>
              </w:rPr>
              <w:t>nyiaj</w:t>
            </w:r>
            <w:proofErr w:type="spellEnd"/>
            <w:r w:rsidRPr="00061515">
              <w:rPr>
                <w:sz w:val="22"/>
              </w:rPr>
              <w:t xml:space="preserve"> </w:t>
            </w:r>
            <w:proofErr w:type="spellStart"/>
            <w:r w:rsidRPr="00061515">
              <w:rPr>
                <w:sz w:val="22"/>
              </w:rPr>
              <w:t>ntau</w:t>
            </w:r>
            <w:proofErr w:type="spellEnd"/>
            <w:r w:rsidRPr="00061515">
              <w:rPr>
                <w:sz w:val="22"/>
              </w:rPr>
              <w:t xml:space="preserve"> </w:t>
            </w:r>
            <w:proofErr w:type="spellStart"/>
            <w:r w:rsidRPr="00061515">
              <w:rPr>
                <w:sz w:val="22"/>
              </w:rPr>
              <w:t>rau</w:t>
            </w:r>
            <w:proofErr w:type="spellEnd"/>
            <w:r w:rsidRPr="00061515">
              <w:rPr>
                <w:sz w:val="22"/>
              </w:rPr>
              <w:t xml:space="preserve"> </w:t>
            </w:r>
            <w:proofErr w:type="spellStart"/>
            <w:r w:rsidRPr="00061515">
              <w:rPr>
                <w:sz w:val="22"/>
              </w:rPr>
              <w:t>cov</w:t>
            </w:r>
            <w:proofErr w:type="spellEnd"/>
            <w:r w:rsidRPr="00061515">
              <w:rPr>
                <w:sz w:val="22"/>
              </w:rPr>
              <w:t xml:space="preserve"> chaw </w:t>
            </w:r>
            <w:proofErr w:type="spellStart"/>
            <w:r w:rsidRPr="00061515">
              <w:rPr>
                <w:sz w:val="22"/>
              </w:rPr>
              <w:t>ua</w:t>
            </w:r>
            <w:proofErr w:type="spellEnd"/>
            <w:r w:rsidRPr="00061515">
              <w:rPr>
                <w:sz w:val="22"/>
              </w:rPr>
              <w:t xml:space="preserve"> </w:t>
            </w:r>
            <w:proofErr w:type="spellStart"/>
            <w:r w:rsidRPr="00061515">
              <w:rPr>
                <w:sz w:val="22"/>
              </w:rPr>
              <w:t>si</w:t>
            </w:r>
            <w:proofErr w:type="spellEnd"/>
            <w:r w:rsidRPr="00061515">
              <w:rPr>
                <w:sz w:val="22"/>
              </w:rPr>
              <w:t xml:space="preserve">; </w:t>
            </w:r>
            <w:proofErr w:type="spellStart"/>
            <w:r w:rsidRPr="00061515">
              <w:rPr>
                <w:sz w:val="22"/>
              </w:rPr>
              <w:t>nyiaj</w:t>
            </w:r>
            <w:proofErr w:type="spellEnd"/>
            <w:r w:rsidRPr="00061515">
              <w:rPr>
                <w:sz w:val="22"/>
              </w:rPr>
              <w:t xml:space="preserve"> </w:t>
            </w:r>
            <w:proofErr w:type="spellStart"/>
            <w:r w:rsidRPr="00061515">
              <w:rPr>
                <w:sz w:val="22"/>
              </w:rPr>
              <w:t>txiag</w:t>
            </w:r>
            <w:proofErr w:type="spellEnd"/>
            <w:r w:rsidRPr="00061515">
              <w:rPr>
                <w:sz w:val="22"/>
              </w:rPr>
              <w:t xml:space="preserve"> tuaj </w:t>
            </w:r>
            <w:proofErr w:type="spellStart"/>
            <w:r w:rsidRPr="00061515">
              <w:rPr>
                <w:sz w:val="22"/>
              </w:rPr>
              <w:t>yeem</w:t>
            </w:r>
            <w:proofErr w:type="spellEnd"/>
            <w:r w:rsidRPr="00061515">
              <w:rPr>
                <w:sz w:val="22"/>
              </w:rPr>
              <w:t xml:space="preserve"> </w:t>
            </w:r>
            <w:proofErr w:type="spellStart"/>
            <w:r w:rsidRPr="00061515">
              <w:rPr>
                <w:sz w:val="22"/>
              </w:rPr>
              <w:t>siv</w:t>
            </w:r>
            <w:proofErr w:type="spellEnd"/>
            <w:r w:rsidRPr="00061515">
              <w:rPr>
                <w:sz w:val="22"/>
              </w:rPr>
              <w:t xml:space="preserve"> </w:t>
            </w:r>
            <w:proofErr w:type="spellStart"/>
            <w:r w:rsidRPr="00061515">
              <w:rPr>
                <w:sz w:val="22"/>
              </w:rPr>
              <w:t>rau</w:t>
            </w:r>
            <w:proofErr w:type="spellEnd"/>
            <w:r w:rsidRPr="00061515">
              <w:rPr>
                <w:sz w:val="22"/>
              </w:rPr>
              <w:t xml:space="preserve"> </w:t>
            </w:r>
            <w:proofErr w:type="spellStart"/>
            <w:r w:rsidRPr="00061515">
              <w:rPr>
                <w:sz w:val="22"/>
              </w:rPr>
              <w:t>cov</w:t>
            </w:r>
            <w:proofErr w:type="spellEnd"/>
            <w:r w:rsidRPr="00061515">
              <w:rPr>
                <w:sz w:val="22"/>
              </w:rPr>
              <w:t xml:space="preserve"> tub </w:t>
            </w:r>
            <w:proofErr w:type="spellStart"/>
            <w:r w:rsidRPr="00061515">
              <w:rPr>
                <w:sz w:val="22"/>
              </w:rPr>
              <w:t>ntxhais</w:t>
            </w:r>
            <w:proofErr w:type="spellEnd"/>
            <w:r w:rsidRPr="00061515">
              <w:rPr>
                <w:sz w:val="22"/>
              </w:rPr>
              <w:t xml:space="preserve"> </w:t>
            </w:r>
            <w:proofErr w:type="spellStart"/>
            <w:r w:rsidRPr="00061515">
              <w:rPr>
                <w:sz w:val="22"/>
              </w:rPr>
              <w:t>hluas</w:t>
            </w:r>
            <w:proofErr w:type="spellEnd"/>
            <w:r w:rsidRPr="00061515">
              <w:rPr>
                <w:sz w:val="22"/>
              </w:rPr>
              <w:t xml:space="preserve"> </w:t>
            </w:r>
            <w:proofErr w:type="spellStart"/>
            <w:r w:rsidRPr="00061515">
              <w:rPr>
                <w:sz w:val="22"/>
              </w:rPr>
              <w:t>tsev</w:t>
            </w:r>
            <w:proofErr w:type="spellEnd"/>
            <w:r w:rsidRPr="00061515">
              <w:rPr>
                <w:sz w:val="22"/>
              </w:rPr>
              <w:t xml:space="preserve"> nyob.</w:t>
            </w:r>
          </w:p>
          <w:p w14:paraId="7F0F7B98" w14:textId="6B732916" w:rsidR="00CB7BA9" w:rsidRPr="00061515" w:rsidRDefault="00CB7BA9" w:rsidP="00CB7BA9">
            <w:pPr>
              <w:pStyle w:val="ListParagraph"/>
              <w:keepNext/>
              <w:numPr>
                <w:ilvl w:val="0"/>
                <w:numId w:val="14"/>
              </w:numPr>
              <w:rPr>
                <w:sz w:val="22"/>
              </w:rPr>
            </w:pPr>
            <w:r w:rsidRPr="00061515">
              <w:rPr>
                <w:sz w:val="22"/>
              </w:rPr>
              <w:t xml:space="preserve">Kev cob </w:t>
            </w:r>
            <w:proofErr w:type="spellStart"/>
            <w:r w:rsidRPr="00061515">
              <w:rPr>
                <w:sz w:val="22"/>
              </w:rPr>
              <w:t>qhia</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ua</w:t>
            </w:r>
            <w:proofErr w:type="spellEnd"/>
            <w:r w:rsidRPr="00061515">
              <w:rPr>
                <w:sz w:val="22"/>
              </w:rPr>
              <w:t xml:space="preserve"> </w:t>
            </w:r>
            <w:proofErr w:type="spellStart"/>
            <w:r w:rsidRPr="00061515">
              <w:rPr>
                <w:sz w:val="22"/>
              </w:rPr>
              <w:t>neej</w:t>
            </w:r>
            <w:proofErr w:type="spellEnd"/>
            <w:r w:rsidRPr="00061515">
              <w:rPr>
                <w:sz w:val="22"/>
              </w:rPr>
              <w:t xml:space="preserve">. </w:t>
            </w:r>
            <w:proofErr w:type="spellStart"/>
            <w:r w:rsidRPr="00061515">
              <w:rPr>
                <w:sz w:val="22"/>
              </w:rPr>
              <w:t>Thaum</w:t>
            </w:r>
            <w:proofErr w:type="spellEnd"/>
            <w:r w:rsidRPr="00061515">
              <w:rPr>
                <w:sz w:val="22"/>
              </w:rPr>
              <w:t xml:space="preserve"> AB12 </w:t>
            </w:r>
            <w:proofErr w:type="spellStart"/>
            <w:r w:rsidRPr="00061515">
              <w:rPr>
                <w:sz w:val="22"/>
              </w:rPr>
              <w:t>ncua</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saib</w:t>
            </w:r>
            <w:proofErr w:type="spellEnd"/>
            <w:r w:rsidRPr="00061515">
              <w:rPr>
                <w:sz w:val="22"/>
              </w:rPr>
              <w:t xml:space="preserve"> </w:t>
            </w:r>
            <w:proofErr w:type="spellStart"/>
            <w:r w:rsidRPr="00061515">
              <w:rPr>
                <w:sz w:val="22"/>
              </w:rPr>
              <w:t>xyuas</w:t>
            </w:r>
            <w:proofErr w:type="spellEnd"/>
            <w:r w:rsidRPr="00061515">
              <w:rPr>
                <w:sz w:val="22"/>
              </w:rPr>
              <w:t xml:space="preserve"> </w:t>
            </w:r>
            <w:proofErr w:type="spellStart"/>
            <w:r w:rsidRPr="00061515">
              <w:rPr>
                <w:sz w:val="22"/>
              </w:rPr>
              <w:t>los</w:t>
            </w:r>
            <w:proofErr w:type="spellEnd"/>
            <w:r w:rsidRPr="00061515">
              <w:rPr>
                <w:sz w:val="22"/>
              </w:rPr>
              <w:t xml:space="preserve"> ntawm 18</w:t>
            </w:r>
            <w:r w:rsidR="000026A6" w:rsidRPr="00061515">
              <w:rPr>
                <w:sz w:val="22"/>
              </w:rPr>
              <w:t xml:space="preserve"> </w:t>
            </w:r>
            <w:proofErr w:type="spellStart"/>
            <w:r w:rsidR="000026A6" w:rsidRPr="00061515">
              <w:rPr>
                <w:sz w:val="22"/>
              </w:rPr>
              <w:t>xyoo</w:t>
            </w:r>
            <w:proofErr w:type="spellEnd"/>
            <w:r w:rsidRPr="00061515">
              <w:rPr>
                <w:sz w:val="22"/>
              </w:rPr>
              <w:t xml:space="preserve"> </w:t>
            </w:r>
            <w:proofErr w:type="spellStart"/>
            <w:r w:rsidRPr="00061515">
              <w:rPr>
                <w:sz w:val="22"/>
              </w:rPr>
              <w:t>txog</w:t>
            </w:r>
            <w:proofErr w:type="spellEnd"/>
            <w:r w:rsidRPr="00061515">
              <w:rPr>
                <w:sz w:val="22"/>
              </w:rPr>
              <w:t xml:space="preserve"> 21</w:t>
            </w:r>
            <w:r w:rsidR="000026A6" w:rsidRPr="00061515">
              <w:rPr>
                <w:sz w:val="22"/>
              </w:rPr>
              <w:t xml:space="preserve"> </w:t>
            </w:r>
            <w:proofErr w:type="spellStart"/>
            <w:r w:rsidR="000026A6" w:rsidRPr="00061515">
              <w:rPr>
                <w:sz w:val="22"/>
              </w:rPr>
              <w:t>xyoo</w:t>
            </w:r>
            <w:proofErr w:type="spellEnd"/>
            <w:r w:rsidRPr="00061515">
              <w:rPr>
                <w:sz w:val="22"/>
              </w:rPr>
              <w:t xml:space="preserve">, </w:t>
            </w:r>
            <w:proofErr w:type="spellStart"/>
            <w:r w:rsidRPr="00061515">
              <w:rPr>
                <w:sz w:val="22"/>
              </w:rPr>
              <w:t>ntau</w:t>
            </w:r>
            <w:proofErr w:type="spellEnd"/>
            <w:r w:rsidRPr="00061515">
              <w:rPr>
                <w:sz w:val="22"/>
              </w:rPr>
              <w:t xml:space="preserve"> </w:t>
            </w:r>
            <w:proofErr w:type="spellStart"/>
            <w:r w:rsidRPr="00061515">
              <w:rPr>
                <w:sz w:val="22"/>
              </w:rPr>
              <w:t>tus</w:t>
            </w:r>
            <w:proofErr w:type="spellEnd"/>
            <w:r w:rsidRPr="00061515">
              <w:rPr>
                <w:sz w:val="22"/>
              </w:rPr>
              <w:t xml:space="preserve"> tub </w:t>
            </w:r>
            <w:proofErr w:type="spellStart"/>
            <w:r w:rsidRPr="00061515">
              <w:rPr>
                <w:sz w:val="22"/>
              </w:rPr>
              <w:t>ntxhais</w:t>
            </w:r>
            <w:proofErr w:type="spellEnd"/>
            <w:r w:rsidRPr="00061515">
              <w:rPr>
                <w:sz w:val="22"/>
              </w:rPr>
              <w:t xml:space="preserve"> </w:t>
            </w:r>
            <w:proofErr w:type="spellStart"/>
            <w:r w:rsidRPr="00061515">
              <w:rPr>
                <w:sz w:val="22"/>
              </w:rPr>
              <w:t>hluas</w:t>
            </w:r>
            <w:proofErr w:type="spellEnd"/>
            <w:r w:rsidRPr="00061515">
              <w:rPr>
                <w:sz w:val="22"/>
              </w:rPr>
              <w:t xml:space="preserve"> </w:t>
            </w:r>
            <w:r w:rsidR="000026A6" w:rsidRPr="00061515">
              <w:rPr>
                <w:sz w:val="22"/>
              </w:rPr>
              <w:t xml:space="preserve">ntawm </w:t>
            </w:r>
            <w:r w:rsidRPr="00061515">
              <w:rPr>
                <w:sz w:val="22"/>
              </w:rPr>
              <w:t xml:space="preserve">CASA pom </w:t>
            </w:r>
            <w:proofErr w:type="spellStart"/>
            <w:r w:rsidRPr="00061515">
              <w:rPr>
                <w:sz w:val="22"/>
              </w:rPr>
              <w:t>tsis</w:t>
            </w:r>
            <w:proofErr w:type="spellEnd"/>
            <w:r w:rsidRPr="00061515">
              <w:rPr>
                <w:sz w:val="22"/>
              </w:rPr>
              <w:t xml:space="preserve"> tau </w:t>
            </w:r>
            <w:proofErr w:type="spellStart"/>
            <w:r w:rsidR="000026A6" w:rsidRPr="00061515">
              <w:rPr>
                <w:sz w:val="22"/>
              </w:rPr>
              <w:t>kev</w:t>
            </w:r>
            <w:proofErr w:type="spellEnd"/>
            <w:r w:rsidR="000026A6" w:rsidRPr="00061515">
              <w:rPr>
                <w:sz w:val="22"/>
              </w:rPr>
              <w:t xml:space="preserve"> </w:t>
            </w:r>
            <w:proofErr w:type="spellStart"/>
            <w:r w:rsidRPr="00061515">
              <w:rPr>
                <w:sz w:val="22"/>
              </w:rPr>
              <w:t>npaj</w:t>
            </w:r>
            <w:proofErr w:type="spellEnd"/>
            <w:r w:rsidRPr="00061515">
              <w:rPr>
                <w:sz w:val="22"/>
              </w:rPr>
              <w:t xml:space="preserve"> </w:t>
            </w:r>
            <w:proofErr w:type="spellStart"/>
            <w:r w:rsidRPr="00061515">
              <w:rPr>
                <w:sz w:val="22"/>
              </w:rPr>
              <w:t>ntau</w:t>
            </w:r>
            <w:proofErr w:type="spellEnd"/>
            <w:r w:rsidRPr="00061515">
              <w:rPr>
                <w:sz w:val="22"/>
              </w:rPr>
              <w:t xml:space="preserve"> </w:t>
            </w:r>
            <w:proofErr w:type="spellStart"/>
            <w:r w:rsidRPr="00061515">
              <w:rPr>
                <w:sz w:val="22"/>
              </w:rPr>
              <w:t>los</w:t>
            </w:r>
            <w:proofErr w:type="spellEnd"/>
            <w:r w:rsidRPr="00061515">
              <w:rPr>
                <w:sz w:val="22"/>
              </w:rPr>
              <w:t xml:space="preserve"> nyob ntawm </w:t>
            </w:r>
            <w:proofErr w:type="spellStart"/>
            <w:r w:rsidRPr="00061515">
              <w:rPr>
                <w:sz w:val="22"/>
              </w:rPr>
              <w:t>lawv</w:t>
            </w:r>
            <w:proofErr w:type="spellEnd"/>
            <w:r w:rsidRPr="00061515">
              <w:rPr>
                <w:sz w:val="22"/>
              </w:rPr>
              <w:t xml:space="preserve"> </w:t>
            </w:r>
            <w:proofErr w:type="spellStart"/>
            <w:r w:rsidRPr="00061515">
              <w:rPr>
                <w:sz w:val="22"/>
              </w:rPr>
              <w:t>tus</w:t>
            </w:r>
            <w:proofErr w:type="spellEnd"/>
            <w:r w:rsidRPr="00061515">
              <w:rPr>
                <w:sz w:val="22"/>
              </w:rPr>
              <w:t xml:space="preserve"> </w:t>
            </w:r>
            <w:proofErr w:type="spellStart"/>
            <w:r w:rsidRPr="00061515">
              <w:rPr>
                <w:sz w:val="22"/>
              </w:rPr>
              <w:t>kheej</w:t>
            </w:r>
            <w:proofErr w:type="spellEnd"/>
            <w:r w:rsidRPr="00061515">
              <w:rPr>
                <w:sz w:val="22"/>
              </w:rPr>
              <w:t xml:space="preserve"> </w:t>
            </w:r>
            <w:proofErr w:type="spellStart"/>
            <w:r w:rsidRPr="00061515">
              <w:rPr>
                <w:sz w:val="22"/>
              </w:rPr>
              <w:t>thaum</w:t>
            </w:r>
            <w:proofErr w:type="spellEnd"/>
            <w:r w:rsidRPr="00061515">
              <w:rPr>
                <w:sz w:val="22"/>
              </w:rPr>
              <w:t xml:space="preserve"> muaj 21 </w:t>
            </w:r>
            <w:proofErr w:type="spellStart"/>
            <w:r w:rsidRPr="00061515">
              <w:rPr>
                <w:sz w:val="22"/>
              </w:rPr>
              <w:t>xyoo</w:t>
            </w:r>
            <w:proofErr w:type="spellEnd"/>
            <w:r w:rsidR="000026A6" w:rsidRPr="00061515">
              <w:rPr>
                <w:sz w:val="22"/>
              </w:rPr>
              <w:t xml:space="preserve"> </w:t>
            </w:r>
            <w:proofErr w:type="spellStart"/>
            <w:r w:rsidR="000026A6" w:rsidRPr="00061515">
              <w:rPr>
                <w:sz w:val="22"/>
              </w:rPr>
              <w:t>dhaus</w:t>
            </w:r>
            <w:proofErr w:type="spellEnd"/>
            <w:r w:rsidR="000026A6" w:rsidRPr="00061515">
              <w:rPr>
                <w:sz w:val="22"/>
              </w:rPr>
              <w:t xml:space="preserve"> </w:t>
            </w:r>
            <w:proofErr w:type="spellStart"/>
            <w:r w:rsidR="000026A6" w:rsidRPr="00061515">
              <w:rPr>
                <w:sz w:val="22"/>
              </w:rPr>
              <w:t>lis</w:t>
            </w:r>
            <w:proofErr w:type="spellEnd"/>
            <w:r w:rsidR="000026A6" w:rsidRPr="00061515">
              <w:rPr>
                <w:sz w:val="22"/>
              </w:rPr>
              <w:t xml:space="preserve"> lawm </w:t>
            </w:r>
            <w:proofErr w:type="spellStart"/>
            <w:r w:rsidRPr="00061515">
              <w:rPr>
                <w:sz w:val="22"/>
              </w:rPr>
              <w:t>lawv</w:t>
            </w:r>
            <w:proofErr w:type="spellEnd"/>
            <w:r w:rsidRPr="00061515">
              <w:rPr>
                <w:sz w:val="22"/>
              </w:rPr>
              <w:t xml:space="preserve"> nyob ntawm 18</w:t>
            </w:r>
            <w:r w:rsidR="000026A6" w:rsidRPr="00061515">
              <w:rPr>
                <w:sz w:val="22"/>
              </w:rPr>
              <w:t xml:space="preserve"> </w:t>
            </w:r>
            <w:proofErr w:type="spellStart"/>
            <w:r w:rsidR="000026A6" w:rsidRPr="00061515">
              <w:rPr>
                <w:sz w:val="22"/>
              </w:rPr>
              <w:t>xyoo</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pab</w:t>
            </w:r>
            <w:proofErr w:type="spellEnd"/>
            <w:r w:rsidR="000026A6" w:rsidRPr="00061515">
              <w:rPr>
                <w:sz w:val="22"/>
              </w:rPr>
              <w:t xml:space="preserve"> </w:t>
            </w:r>
            <w:proofErr w:type="spellStart"/>
            <w:r w:rsidRPr="00061515">
              <w:rPr>
                <w:sz w:val="22"/>
              </w:rPr>
              <w:t>cuam</w:t>
            </w:r>
            <w:proofErr w:type="spellEnd"/>
            <w:r w:rsidRPr="00061515">
              <w:rPr>
                <w:sz w:val="22"/>
              </w:rPr>
              <w:t xml:space="preserve"> </w:t>
            </w:r>
            <w:proofErr w:type="spellStart"/>
            <w:r w:rsidRPr="00061515">
              <w:rPr>
                <w:sz w:val="22"/>
              </w:rPr>
              <w:t>rau</w:t>
            </w:r>
            <w:proofErr w:type="spellEnd"/>
            <w:r w:rsidRPr="00061515">
              <w:rPr>
                <w:sz w:val="22"/>
              </w:rPr>
              <w:t xml:space="preserve"> </w:t>
            </w:r>
            <w:proofErr w:type="spellStart"/>
            <w:r w:rsidRPr="00061515">
              <w:rPr>
                <w:sz w:val="22"/>
              </w:rPr>
              <w:t>cov</w:t>
            </w:r>
            <w:proofErr w:type="spellEnd"/>
            <w:r w:rsidRPr="00061515">
              <w:rPr>
                <w:sz w:val="22"/>
              </w:rPr>
              <w:t xml:space="preserve"> tub </w:t>
            </w:r>
            <w:proofErr w:type="spellStart"/>
            <w:r w:rsidRPr="00061515">
              <w:rPr>
                <w:sz w:val="22"/>
              </w:rPr>
              <w:t>ntxhais</w:t>
            </w:r>
            <w:proofErr w:type="spellEnd"/>
            <w:r w:rsidRPr="00061515">
              <w:rPr>
                <w:sz w:val="22"/>
              </w:rPr>
              <w:t xml:space="preserve"> </w:t>
            </w:r>
            <w:proofErr w:type="spellStart"/>
            <w:r w:rsidRPr="00061515">
              <w:rPr>
                <w:sz w:val="22"/>
              </w:rPr>
              <w:t>hluas</w:t>
            </w:r>
            <w:proofErr w:type="spellEnd"/>
            <w:r w:rsidRPr="00061515">
              <w:rPr>
                <w:sz w:val="22"/>
              </w:rPr>
              <w:t xml:space="preserve"> </w:t>
            </w:r>
            <w:proofErr w:type="spellStart"/>
            <w:r w:rsidRPr="00061515">
              <w:rPr>
                <w:sz w:val="22"/>
              </w:rPr>
              <w:t>hnub</w:t>
            </w:r>
            <w:proofErr w:type="spellEnd"/>
            <w:r w:rsidRPr="00061515">
              <w:rPr>
                <w:sz w:val="22"/>
              </w:rPr>
              <w:t xml:space="preserve"> </w:t>
            </w:r>
            <w:proofErr w:type="spellStart"/>
            <w:r w:rsidRPr="00061515">
              <w:rPr>
                <w:sz w:val="22"/>
              </w:rPr>
              <w:t>nyoog</w:t>
            </w:r>
            <w:proofErr w:type="spellEnd"/>
            <w:r w:rsidRPr="00061515">
              <w:rPr>
                <w:sz w:val="22"/>
              </w:rPr>
              <w:t xml:space="preserve"> 18-21</w:t>
            </w:r>
            <w:r w:rsidR="000026A6" w:rsidRPr="00061515">
              <w:rPr>
                <w:sz w:val="22"/>
              </w:rPr>
              <w:t xml:space="preserve"> </w:t>
            </w:r>
            <w:proofErr w:type="spellStart"/>
            <w:r w:rsidR="000026A6" w:rsidRPr="00061515">
              <w:rPr>
                <w:sz w:val="22"/>
              </w:rPr>
              <w:t>xyoo</w:t>
            </w:r>
            <w:proofErr w:type="spellEnd"/>
            <w:r w:rsidRPr="00061515">
              <w:rPr>
                <w:sz w:val="22"/>
              </w:rPr>
              <w:t xml:space="preserve"> </w:t>
            </w:r>
            <w:proofErr w:type="spellStart"/>
            <w:r w:rsidRPr="00061515">
              <w:rPr>
                <w:sz w:val="22"/>
              </w:rPr>
              <w:t>yuav</w:t>
            </w:r>
            <w:proofErr w:type="spellEnd"/>
            <w:r w:rsidRPr="00061515">
              <w:rPr>
                <w:sz w:val="22"/>
              </w:rPr>
              <w:t xml:space="preserve"> </w:t>
            </w:r>
            <w:proofErr w:type="spellStart"/>
            <w:r w:rsidRPr="00061515">
              <w:rPr>
                <w:sz w:val="22"/>
              </w:rPr>
              <w:t>tsum</w:t>
            </w:r>
            <w:proofErr w:type="spellEnd"/>
            <w:r w:rsidRPr="00061515">
              <w:rPr>
                <w:sz w:val="22"/>
              </w:rPr>
              <w:t xml:space="preserve"> </w:t>
            </w:r>
            <w:proofErr w:type="spellStart"/>
            <w:r w:rsidRPr="00061515">
              <w:rPr>
                <w:sz w:val="22"/>
              </w:rPr>
              <w:t>suav</w:t>
            </w:r>
            <w:proofErr w:type="spellEnd"/>
            <w:r w:rsidRPr="00061515">
              <w:rPr>
                <w:sz w:val="22"/>
              </w:rPr>
              <w:t xml:space="preserve"> </w:t>
            </w:r>
            <w:proofErr w:type="spellStart"/>
            <w:r w:rsidRPr="00061515">
              <w:rPr>
                <w:sz w:val="22"/>
              </w:rPr>
              <w:t>nrog</w:t>
            </w:r>
            <w:proofErr w:type="spellEnd"/>
            <w:r w:rsidRPr="00061515">
              <w:rPr>
                <w:sz w:val="22"/>
              </w:rPr>
              <w:t xml:space="preserve"> </w:t>
            </w:r>
            <w:proofErr w:type="spellStart"/>
            <w:r w:rsidRPr="00061515">
              <w:rPr>
                <w:sz w:val="22"/>
              </w:rPr>
              <w:t>kev</w:t>
            </w:r>
            <w:proofErr w:type="spellEnd"/>
            <w:r w:rsidRPr="00061515">
              <w:rPr>
                <w:sz w:val="22"/>
              </w:rPr>
              <w:t xml:space="preserve"> cob </w:t>
            </w:r>
            <w:proofErr w:type="spellStart"/>
            <w:r w:rsidRPr="00061515">
              <w:rPr>
                <w:sz w:val="22"/>
              </w:rPr>
              <w:t>qhia</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ua</w:t>
            </w:r>
            <w:proofErr w:type="spellEnd"/>
            <w:r w:rsidRPr="00061515">
              <w:rPr>
                <w:sz w:val="22"/>
              </w:rPr>
              <w:t xml:space="preserve"> </w:t>
            </w:r>
            <w:proofErr w:type="spellStart"/>
            <w:r w:rsidRPr="00061515">
              <w:rPr>
                <w:sz w:val="22"/>
              </w:rPr>
              <w:t>neej</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siv</w:t>
            </w:r>
            <w:proofErr w:type="spellEnd"/>
            <w:r w:rsidRPr="00061515">
              <w:rPr>
                <w:sz w:val="22"/>
              </w:rPr>
              <w:t xml:space="preserve"> </w:t>
            </w:r>
            <w:proofErr w:type="spellStart"/>
            <w:r w:rsidRPr="00061515">
              <w:rPr>
                <w:sz w:val="22"/>
              </w:rPr>
              <w:t>nyiaj</w:t>
            </w:r>
            <w:proofErr w:type="spellEnd"/>
            <w:r w:rsidRPr="00061515">
              <w:rPr>
                <w:sz w:val="22"/>
              </w:rPr>
              <w:t xml:space="preserve"> </w:t>
            </w:r>
            <w:proofErr w:type="spellStart"/>
            <w:r w:rsidRPr="00061515">
              <w:rPr>
                <w:sz w:val="22"/>
              </w:rPr>
              <w:t>txiag</w:t>
            </w:r>
            <w:proofErr w:type="spellEnd"/>
            <w:r w:rsidRPr="00061515">
              <w:rPr>
                <w:sz w:val="22"/>
              </w:rPr>
              <w:t xml:space="preserve"> thiab </w:t>
            </w:r>
            <w:proofErr w:type="spellStart"/>
            <w:r w:rsidR="000026A6" w:rsidRPr="00061515">
              <w:rPr>
                <w:sz w:val="22"/>
              </w:rPr>
              <w:t>kev</w:t>
            </w:r>
            <w:proofErr w:type="spellEnd"/>
            <w:r w:rsidR="000026A6" w:rsidRPr="00061515">
              <w:rPr>
                <w:sz w:val="22"/>
              </w:rPr>
              <w:t xml:space="preserve"> them </w:t>
            </w:r>
            <w:r w:rsidRPr="00061515">
              <w:rPr>
                <w:sz w:val="22"/>
              </w:rPr>
              <w:t xml:space="preserve">se, thiab </w:t>
            </w:r>
            <w:proofErr w:type="spellStart"/>
            <w:r w:rsidRPr="00061515">
              <w:rPr>
                <w:sz w:val="22"/>
              </w:rPr>
              <w:t>thov</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pov</w:t>
            </w:r>
            <w:proofErr w:type="spellEnd"/>
            <w:r w:rsidRPr="00061515">
              <w:rPr>
                <w:sz w:val="22"/>
              </w:rPr>
              <w:t xml:space="preserve"> </w:t>
            </w:r>
            <w:proofErr w:type="spellStart"/>
            <w:r w:rsidRPr="00061515">
              <w:rPr>
                <w:sz w:val="22"/>
              </w:rPr>
              <w:t>hwm</w:t>
            </w:r>
            <w:proofErr w:type="spellEnd"/>
            <w:r w:rsidRPr="00061515">
              <w:rPr>
                <w:sz w:val="22"/>
              </w:rPr>
              <w:t xml:space="preserve"> </w:t>
            </w:r>
            <w:proofErr w:type="spellStart"/>
            <w:r w:rsidR="000026A6" w:rsidRPr="00061515">
              <w:rPr>
                <w:sz w:val="22"/>
              </w:rPr>
              <w:t>kev</w:t>
            </w:r>
            <w:proofErr w:type="spellEnd"/>
            <w:r w:rsidR="000026A6" w:rsidRPr="00061515">
              <w:rPr>
                <w:sz w:val="22"/>
              </w:rPr>
              <w:t xml:space="preserve"> </w:t>
            </w:r>
            <w:proofErr w:type="spellStart"/>
            <w:r w:rsidRPr="00061515">
              <w:rPr>
                <w:sz w:val="22"/>
              </w:rPr>
              <w:t>kho</w:t>
            </w:r>
            <w:proofErr w:type="spellEnd"/>
            <w:r w:rsidRPr="00061515">
              <w:rPr>
                <w:sz w:val="22"/>
              </w:rPr>
              <w:t xml:space="preserve"> mob (Medi-Cal), </w:t>
            </w:r>
            <w:proofErr w:type="spellStart"/>
            <w:r w:rsidRPr="00061515">
              <w:rPr>
                <w:sz w:val="22"/>
              </w:rPr>
              <w:t>cov</w:t>
            </w:r>
            <w:proofErr w:type="spellEnd"/>
            <w:r w:rsidRPr="00061515">
              <w:rPr>
                <w:sz w:val="22"/>
              </w:rPr>
              <w:t xml:space="preserve"> hauj</w:t>
            </w:r>
            <w:r w:rsidR="000026A6" w:rsidRPr="00061515">
              <w:rPr>
                <w:sz w:val="22"/>
              </w:rPr>
              <w:t xml:space="preserve"> </w:t>
            </w:r>
            <w:proofErr w:type="spellStart"/>
            <w:r w:rsidRPr="00061515">
              <w:rPr>
                <w:sz w:val="22"/>
              </w:rPr>
              <w:t>lwm</w:t>
            </w:r>
            <w:proofErr w:type="spellEnd"/>
            <w:r w:rsidRPr="00061515">
              <w:rPr>
                <w:sz w:val="22"/>
              </w:rPr>
              <w:t xml:space="preserve">, daim </w:t>
            </w:r>
            <w:proofErr w:type="spellStart"/>
            <w:r w:rsidRPr="00061515">
              <w:rPr>
                <w:sz w:val="22"/>
              </w:rPr>
              <w:t>ntawv</w:t>
            </w:r>
            <w:proofErr w:type="spellEnd"/>
            <w:r w:rsidRPr="00061515">
              <w:rPr>
                <w:sz w:val="22"/>
              </w:rPr>
              <w:t xml:space="preserve"> </w:t>
            </w:r>
            <w:proofErr w:type="spellStart"/>
            <w:r w:rsidRPr="00061515">
              <w:rPr>
                <w:sz w:val="22"/>
              </w:rPr>
              <w:t>tsav</w:t>
            </w:r>
            <w:proofErr w:type="spellEnd"/>
            <w:r w:rsidRPr="00061515">
              <w:rPr>
                <w:sz w:val="22"/>
              </w:rPr>
              <w:t xml:space="preserve"> </w:t>
            </w:r>
            <w:proofErr w:type="spellStart"/>
            <w:r w:rsidRPr="00061515">
              <w:rPr>
                <w:sz w:val="22"/>
              </w:rPr>
              <w:t>tsheb</w:t>
            </w:r>
            <w:proofErr w:type="spellEnd"/>
            <w:r w:rsidRPr="00061515">
              <w:rPr>
                <w:sz w:val="22"/>
              </w:rPr>
              <w:t xml:space="preserve">, thiab </w:t>
            </w:r>
            <w:proofErr w:type="spellStart"/>
            <w:r w:rsidRPr="00061515">
              <w:rPr>
                <w:sz w:val="22"/>
              </w:rPr>
              <w:t>lwm</w:t>
            </w:r>
            <w:proofErr w:type="spellEnd"/>
            <w:r w:rsidRPr="00061515">
              <w:rPr>
                <w:sz w:val="22"/>
              </w:rPr>
              <w:t xml:space="preserve"> yam.</w:t>
            </w:r>
          </w:p>
          <w:p w14:paraId="10057347" w14:textId="682A8991" w:rsidR="00CB7BA9" w:rsidRPr="00061515" w:rsidRDefault="00CB7BA9" w:rsidP="00CB7BA9">
            <w:pPr>
              <w:pStyle w:val="ListParagraph"/>
              <w:keepNext/>
              <w:numPr>
                <w:ilvl w:val="0"/>
                <w:numId w:val="14"/>
              </w:numPr>
              <w:rPr>
                <w:sz w:val="22"/>
              </w:rPr>
            </w:pPr>
            <w:proofErr w:type="spellStart"/>
            <w:r w:rsidRPr="00061515">
              <w:rPr>
                <w:sz w:val="22"/>
              </w:rPr>
              <w:t>Yuav</w:t>
            </w:r>
            <w:proofErr w:type="spellEnd"/>
            <w:r w:rsidRPr="00061515">
              <w:rPr>
                <w:sz w:val="22"/>
              </w:rPr>
              <w:t xml:space="preserve"> </w:t>
            </w:r>
            <w:proofErr w:type="spellStart"/>
            <w:r w:rsidRPr="00061515">
              <w:rPr>
                <w:sz w:val="22"/>
              </w:rPr>
              <w:t>tsum</w:t>
            </w:r>
            <w:proofErr w:type="spellEnd"/>
            <w:r w:rsidRPr="00061515">
              <w:rPr>
                <w:sz w:val="22"/>
              </w:rPr>
              <w:t xml:space="preserve"> muaj </w:t>
            </w:r>
            <w:proofErr w:type="spellStart"/>
            <w:r w:rsidRPr="00061515">
              <w:rPr>
                <w:sz w:val="22"/>
              </w:rPr>
              <w:t>kev</w:t>
            </w:r>
            <w:proofErr w:type="spellEnd"/>
            <w:r w:rsidRPr="00061515">
              <w:rPr>
                <w:sz w:val="22"/>
              </w:rPr>
              <w:t xml:space="preserve"> </w:t>
            </w:r>
            <w:proofErr w:type="spellStart"/>
            <w:r w:rsidRPr="00061515">
              <w:rPr>
                <w:sz w:val="22"/>
              </w:rPr>
              <w:t>paub</w:t>
            </w:r>
            <w:proofErr w:type="spellEnd"/>
            <w:r w:rsidRPr="00061515">
              <w:rPr>
                <w:sz w:val="22"/>
              </w:rPr>
              <w:t xml:space="preserve"> </w:t>
            </w:r>
            <w:proofErr w:type="spellStart"/>
            <w:r w:rsidRPr="00061515">
              <w:rPr>
                <w:sz w:val="22"/>
              </w:rPr>
              <w:t>txog</w:t>
            </w:r>
            <w:proofErr w:type="spellEnd"/>
            <w:r w:rsidRPr="00061515">
              <w:rPr>
                <w:sz w:val="22"/>
              </w:rPr>
              <w:t xml:space="preserve"> lub </w:t>
            </w:r>
            <w:proofErr w:type="spellStart"/>
            <w:r w:rsidRPr="00061515">
              <w:rPr>
                <w:sz w:val="22"/>
              </w:rPr>
              <w:t>neej</w:t>
            </w:r>
            <w:proofErr w:type="spellEnd"/>
            <w:r w:rsidRPr="00061515">
              <w:rPr>
                <w:sz w:val="22"/>
              </w:rPr>
              <w:t xml:space="preserve"> </w:t>
            </w:r>
            <w:proofErr w:type="spellStart"/>
            <w:r w:rsidRPr="00061515">
              <w:rPr>
                <w:sz w:val="22"/>
              </w:rPr>
              <w:t>rau</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neeg</w:t>
            </w:r>
            <w:proofErr w:type="spellEnd"/>
            <w:r w:rsidRPr="00061515">
              <w:rPr>
                <w:sz w:val="22"/>
              </w:rPr>
              <w:t xml:space="preserve"> nyob </w:t>
            </w:r>
            <w:proofErr w:type="spellStart"/>
            <w:r w:rsidRPr="00061515">
              <w:rPr>
                <w:sz w:val="22"/>
              </w:rPr>
              <w:t>hauv</w:t>
            </w:r>
            <w:proofErr w:type="spellEnd"/>
            <w:r w:rsidRPr="00061515">
              <w:rPr>
                <w:sz w:val="22"/>
              </w:rPr>
              <w:t xml:space="preserve"> </w:t>
            </w:r>
            <w:proofErr w:type="spellStart"/>
            <w:r w:rsidRPr="00061515">
              <w:rPr>
                <w:sz w:val="22"/>
              </w:rPr>
              <w:t>lawv</w:t>
            </w:r>
            <w:proofErr w:type="spellEnd"/>
            <w:r w:rsidRPr="00061515">
              <w:rPr>
                <w:sz w:val="22"/>
              </w:rPr>
              <w:t xml:space="preserve"> </w:t>
            </w:r>
            <w:proofErr w:type="spellStart"/>
            <w:r w:rsidRPr="00061515">
              <w:rPr>
                <w:sz w:val="22"/>
              </w:rPr>
              <w:t>tus</w:t>
            </w:r>
            <w:proofErr w:type="spellEnd"/>
            <w:r w:rsidRPr="00061515">
              <w:rPr>
                <w:sz w:val="22"/>
              </w:rPr>
              <w:t xml:space="preserve"> </w:t>
            </w:r>
            <w:proofErr w:type="spellStart"/>
            <w:r w:rsidRPr="00061515">
              <w:rPr>
                <w:sz w:val="22"/>
              </w:rPr>
              <w:t>kheej</w:t>
            </w:r>
            <w:proofErr w:type="spellEnd"/>
            <w:r w:rsidRPr="00061515">
              <w:rPr>
                <w:sz w:val="22"/>
              </w:rPr>
              <w:t xml:space="preserve"> </w:t>
            </w:r>
            <w:proofErr w:type="spellStart"/>
            <w:r w:rsidRPr="00061515">
              <w:rPr>
                <w:sz w:val="22"/>
              </w:rPr>
              <w:t>los</w:t>
            </w:r>
            <w:proofErr w:type="spellEnd"/>
            <w:r w:rsidR="002C5E39" w:rsidRPr="00061515">
              <w:rPr>
                <w:sz w:val="22"/>
              </w:rPr>
              <w:t xml:space="preserve"> </w:t>
            </w:r>
            <w:r w:rsidRPr="00061515">
              <w:rPr>
                <w:sz w:val="22"/>
              </w:rPr>
              <w:t xml:space="preserve">sis </w:t>
            </w:r>
            <w:proofErr w:type="spellStart"/>
            <w:r w:rsidRPr="00061515">
              <w:rPr>
                <w:sz w:val="22"/>
              </w:rPr>
              <w:t>nrog</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phooj</w:t>
            </w:r>
            <w:proofErr w:type="spellEnd"/>
            <w:r w:rsidRPr="00061515">
              <w:rPr>
                <w:sz w:val="22"/>
              </w:rPr>
              <w:t xml:space="preserve"> </w:t>
            </w:r>
            <w:proofErr w:type="spellStart"/>
            <w:r w:rsidRPr="00061515">
              <w:rPr>
                <w:sz w:val="22"/>
              </w:rPr>
              <w:t>ywg</w:t>
            </w:r>
            <w:proofErr w:type="spellEnd"/>
            <w:r w:rsidRPr="00061515">
              <w:rPr>
                <w:sz w:val="22"/>
              </w:rPr>
              <w:t xml:space="preserve"> </w:t>
            </w:r>
            <w:proofErr w:type="spellStart"/>
            <w:r w:rsidRPr="00061515">
              <w:rPr>
                <w:sz w:val="22"/>
              </w:rPr>
              <w:t>hauv</w:t>
            </w:r>
            <w:proofErr w:type="spellEnd"/>
            <w:r w:rsidRPr="00061515">
              <w:rPr>
                <w:sz w:val="22"/>
              </w:rPr>
              <w:t xml:space="preserve"> chav nyob </w:t>
            </w:r>
            <w:proofErr w:type="spellStart"/>
            <w:r w:rsidRPr="00061515">
              <w:rPr>
                <w:sz w:val="22"/>
              </w:rPr>
              <w:t>thawj</w:t>
            </w:r>
            <w:proofErr w:type="spellEnd"/>
            <w:r w:rsidRPr="00061515">
              <w:rPr>
                <w:sz w:val="22"/>
              </w:rPr>
              <w:t xml:space="preserve"> </w:t>
            </w:r>
            <w:proofErr w:type="spellStart"/>
            <w:r w:rsidRPr="00061515">
              <w:rPr>
                <w:sz w:val="22"/>
              </w:rPr>
              <w:t>zaug</w:t>
            </w:r>
            <w:proofErr w:type="spellEnd"/>
            <w:r w:rsidRPr="00061515">
              <w:rPr>
                <w:sz w:val="22"/>
              </w:rPr>
              <w:t>.</w:t>
            </w:r>
          </w:p>
          <w:p w14:paraId="3C24246A" w14:textId="4A5A6369" w:rsidR="00CB7BA9" w:rsidRPr="00061515" w:rsidRDefault="00CB7BA9" w:rsidP="00CB7BA9">
            <w:pPr>
              <w:pStyle w:val="ListParagraph"/>
              <w:keepNext/>
              <w:numPr>
                <w:ilvl w:val="0"/>
                <w:numId w:val="14"/>
              </w:numPr>
              <w:rPr>
                <w:sz w:val="22"/>
              </w:rPr>
            </w:pPr>
            <w:proofErr w:type="spellStart"/>
            <w:r w:rsidRPr="00061515">
              <w:rPr>
                <w:sz w:val="22"/>
              </w:rPr>
              <w:t>Hauv</w:t>
            </w:r>
            <w:proofErr w:type="spellEnd"/>
            <w:r w:rsidRPr="00061515">
              <w:rPr>
                <w:sz w:val="22"/>
              </w:rPr>
              <w:t xml:space="preserve"> </w:t>
            </w:r>
            <w:proofErr w:type="spellStart"/>
            <w:r w:rsidRPr="00061515">
              <w:rPr>
                <w:sz w:val="22"/>
              </w:rPr>
              <w:t>ntau</w:t>
            </w:r>
            <w:proofErr w:type="spellEnd"/>
            <w:r w:rsidRPr="00061515">
              <w:rPr>
                <w:sz w:val="22"/>
              </w:rPr>
              <w:t xml:space="preserve"> </w:t>
            </w:r>
            <w:proofErr w:type="spellStart"/>
            <w:r w:rsidRPr="00061515">
              <w:rPr>
                <w:sz w:val="22"/>
              </w:rPr>
              <w:t>txoj</w:t>
            </w:r>
            <w:proofErr w:type="spellEnd"/>
            <w:r w:rsidRPr="00061515">
              <w:rPr>
                <w:sz w:val="22"/>
              </w:rPr>
              <w:t xml:space="preserve"> hauj</w:t>
            </w:r>
            <w:r w:rsidR="002C5E39" w:rsidRPr="00061515">
              <w:rPr>
                <w:sz w:val="22"/>
              </w:rPr>
              <w:t xml:space="preserve"> </w:t>
            </w:r>
            <w:proofErr w:type="spellStart"/>
            <w:r w:rsidRPr="00061515">
              <w:rPr>
                <w:sz w:val="22"/>
              </w:rPr>
              <w:t>lwm</w:t>
            </w:r>
            <w:proofErr w:type="spellEnd"/>
            <w:r w:rsidRPr="00061515">
              <w:rPr>
                <w:sz w:val="22"/>
              </w:rPr>
              <w:t xml:space="preserve">, </w:t>
            </w:r>
            <w:proofErr w:type="spellStart"/>
            <w:r w:rsidRPr="00061515">
              <w:rPr>
                <w:sz w:val="22"/>
              </w:rPr>
              <w:t>cov</w:t>
            </w:r>
            <w:proofErr w:type="spellEnd"/>
            <w:r w:rsidRPr="00061515">
              <w:rPr>
                <w:sz w:val="22"/>
              </w:rPr>
              <w:t xml:space="preserve"> tub </w:t>
            </w:r>
            <w:proofErr w:type="spellStart"/>
            <w:r w:rsidRPr="00061515">
              <w:rPr>
                <w:sz w:val="22"/>
              </w:rPr>
              <w:t>ntxhais</w:t>
            </w:r>
            <w:proofErr w:type="spellEnd"/>
            <w:r w:rsidRPr="00061515">
              <w:rPr>
                <w:sz w:val="22"/>
              </w:rPr>
              <w:t xml:space="preserve"> </w:t>
            </w:r>
            <w:proofErr w:type="spellStart"/>
            <w:r w:rsidRPr="00061515">
              <w:rPr>
                <w:sz w:val="22"/>
              </w:rPr>
              <w:t>hluas</w:t>
            </w:r>
            <w:proofErr w:type="spellEnd"/>
            <w:r w:rsidRPr="00061515">
              <w:rPr>
                <w:sz w:val="22"/>
              </w:rPr>
              <w:t xml:space="preserve"> </w:t>
            </w:r>
            <w:proofErr w:type="spellStart"/>
            <w:r w:rsidRPr="00061515">
              <w:rPr>
                <w:sz w:val="22"/>
              </w:rPr>
              <w:t>yuav</w:t>
            </w:r>
            <w:proofErr w:type="spellEnd"/>
            <w:r w:rsidRPr="00061515">
              <w:rPr>
                <w:sz w:val="22"/>
              </w:rPr>
              <w:t xml:space="preserve"> </w:t>
            </w:r>
            <w:r w:rsidR="002C5E39" w:rsidRPr="00061515">
              <w:rPr>
                <w:sz w:val="22"/>
              </w:rPr>
              <w:t>tau</w:t>
            </w:r>
            <w:r w:rsidRPr="00061515">
              <w:rPr>
                <w:sz w:val="22"/>
              </w:rPr>
              <w:t xml:space="preserve"> </w:t>
            </w:r>
            <w:proofErr w:type="spellStart"/>
            <w:r w:rsidRPr="00061515">
              <w:rPr>
                <w:sz w:val="22"/>
              </w:rPr>
              <w:t>nrog</w:t>
            </w:r>
            <w:proofErr w:type="spellEnd"/>
            <w:r w:rsidRPr="00061515">
              <w:rPr>
                <w:sz w:val="22"/>
              </w:rPr>
              <w:t xml:space="preserve"> </w:t>
            </w:r>
            <w:proofErr w:type="spellStart"/>
            <w:r w:rsidRPr="00061515">
              <w:rPr>
                <w:sz w:val="22"/>
              </w:rPr>
              <w:t>peb</w:t>
            </w:r>
            <w:proofErr w:type="spellEnd"/>
            <w:r w:rsidRPr="00061515">
              <w:rPr>
                <w:sz w:val="22"/>
              </w:rPr>
              <w:t xml:space="preserve"> </w:t>
            </w:r>
            <w:proofErr w:type="spellStart"/>
            <w:r w:rsidRPr="00061515">
              <w:rPr>
                <w:sz w:val="22"/>
              </w:rPr>
              <w:t>mus</w:t>
            </w:r>
            <w:proofErr w:type="spellEnd"/>
            <w:r w:rsidRPr="00061515">
              <w:rPr>
                <w:sz w:val="22"/>
              </w:rPr>
              <w:t xml:space="preserve"> </w:t>
            </w:r>
            <w:proofErr w:type="spellStart"/>
            <w:r w:rsidRPr="00061515">
              <w:rPr>
                <w:sz w:val="22"/>
              </w:rPr>
              <w:t>rau</w:t>
            </w:r>
            <w:proofErr w:type="spellEnd"/>
            <w:r w:rsidRPr="00061515">
              <w:rPr>
                <w:sz w:val="22"/>
              </w:rPr>
              <w:t xml:space="preserve"> </w:t>
            </w:r>
            <w:proofErr w:type="spellStart"/>
            <w:r w:rsidRPr="00061515">
              <w:rPr>
                <w:sz w:val="22"/>
              </w:rPr>
              <w:t>plaub</w:t>
            </w:r>
            <w:proofErr w:type="spellEnd"/>
            <w:r w:rsidRPr="00061515">
              <w:rPr>
                <w:sz w:val="22"/>
              </w:rPr>
              <w:t xml:space="preserve"> </w:t>
            </w:r>
            <w:proofErr w:type="spellStart"/>
            <w:r w:rsidRPr="00061515">
              <w:rPr>
                <w:sz w:val="22"/>
              </w:rPr>
              <w:t>tus</w:t>
            </w:r>
            <w:proofErr w:type="spellEnd"/>
            <w:r w:rsidRPr="00061515">
              <w:rPr>
                <w:sz w:val="22"/>
              </w:rPr>
              <w:t xml:space="preserve"> </w:t>
            </w:r>
            <w:proofErr w:type="spellStart"/>
            <w:r w:rsidRPr="00061515">
              <w:rPr>
                <w:sz w:val="22"/>
              </w:rPr>
              <w:t>neeg</w:t>
            </w:r>
            <w:proofErr w:type="spellEnd"/>
            <w:r w:rsidRPr="00061515">
              <w:rPr>
                <w:sz w:val="22"/>
              </w:rPr>
              <w:t xml:space="preserve"> nyob </w:t>
            </w:r>
            <w:proofErr w:type="spellStart"/>
            <w:r w:rsidRPr="00061515">
              <w:rPr>
                <w:sz w:val="22"/>
              </w:rPr>
              <w:t>hauv</w:t>
            </w:r>
            <w:proofErr w:type="spellEnd"/>
            <w:r w:rsidRPr="00061515">
              <w:rPr>
                <w:sz w:val="22"/>
              </w:rPr>
              <w:t xml:space="preserve"> </w:t>
            </w:r>
            <w:proofErr w:type="spellStart"/>
            <w:r w:rsidR="002C5E39" w:rsidRPr="00061515">
              <w:rPr>
                <w:sz w:val="22"/>
              </w:rPr>
              <w:t>ib</w:t>
            </w:r>
            <w:proofErr w:type="spellEnd"/>
            <w:r w:rsidR="002C5E39" w:rsidRPr="00061515">
              <w:rPr>
                <w:sz w:val="22"/>
              </w:rPr>
              <w:t xml:space="preserve"> </w:t>
            </w:r>
            <w:r w:rsidRPr="00061515">
              <w:rPr>
                <w:sz w:val="22"/>
              </w:rPr>
              <w:t xml:space="preserve">chav. </w:t>
            </w:r>
            <w:proofErr w:type="spellStart"/>
            <w:r w:rsidRPr="00061515">
              <w:rPr>
                <w:sz w:val="22"/>
              </w:rPr>
              <w:t>Ib</w:t>
            </w:r>
            <w:proofErr w:type="spellEnd"/>
            <w:r w:rsidRPr="00061515">
              <w:rPr>
                <w:sz w:val="22"/>
              </w:rPr>
              <w:t xml:space="preserve"> </w:t>
            </w:r>
            <w:proofErr w:type="spellStart"/>
            <w:r w:rsidRPr="00061515">
              <w:rPr>
                <w:sz w:val="22"/>
              </w:rPr>
              <w:t>txoj</w:t>
            </w:r>
            <w:proofErr w:type="spellEnd"/>
            <w:r w:rsidRPr="00061515">
              <w:rPr>
                <w:sz w:val="22"/>
              </w:rPr>
              <w:t xml:space="preserve"> </w:t>
            </w:r>
            <w:proofErr w:type="spellStart"/>
            <w:r w:rsidRPr="00061515">
              <w:rPr>
                <w:sz w:val="22"/>
              </w:rPr>
              <w:t>hauv</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qhia</w:t>
            </w:r>
            <w:proofErr w:type="spellEnd"/>
            <w:r w:rsidRPr="00061515">
              <w:rPr>
                <w:sz w:val="22"/>
              </w:rPr>
              <w:t xml:space="preserve"> </w:t>
            </w:r>
            <w:proofErr w:type="spellStart"/>
            <w:r w:rsidRPr="00061515">
              <w:rPr>
                <w:sz w:val="22"/>
              </w:rPr>
              <w:t>txog</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raug</w:t>
            </w:r>
            <w:proofErr w:type="spellEnd"/>
            <w:r w:rsidRPr="00061515">
              <w:rPr>
                <w:sz w:val="22"/>
              </w:rPr>
              <w:t xml:space="preserve"> mob </w:t>
            </w:r>
            <w:proofErr w:type="spellStart"/>
            <w:r w:rsidR="002C5E39" w:rsidRPr="00061515">
              <w:rPr>
                <w:sz w:val="22"/>
              </w:rPr>
              <w:t>uas</w:t>
            </w:r>
            <w:proofErr w:type="spellEnd"/>
            <w:r w:rsidR="002C5E39" w:rsidRPr="00061515">
              <w:rPr>
                <w:sz w:val="22"/>
              </w:rPr>
              <w:t xml:space="preserve"> zoo </w:t>
            </w:r>
            <w:proofErr w:type="spellStart"/>
            <w:r w:rsidR="002C5E39" w:rsidRPr="00061515">
              <w:rPr>
                <w:sz w:val="22"/>
              </w:rPr>
              <w:t>tshaj</w:t>
            </w:r>
            <w:proofErr w:type="spellEnd"/>
            <w:r w:rsidR="002C5E39" w:rsidRPr="00061515">
              <w:rPr>
                <w:sz w:val="22"/>
              </w:rPr>
              <w:t xml:space="preserve"> </w:t>
            </w:r>
            <w:proofErr w:type="spellStart"/>
            <w:r w:rsidR="002C5E39" w:rsidRPr="00061515">
              <w:rPr>
                <w:sz w:val="22"/>
              </w:rPr>
              <w:t>plaws</w:t>
            </w:r>
            <w:proofErr w:type="spellEnd"/>
            <w:r w:rsidRPr="00061515">
              <w:rPr>
                <w:sz w:val="22"/>
              </w:rPr>
              <w:t>.</w:t>
            </w:r>
          </w:p>
          <w:p w14:paraId="5195C422" w14:textId="3EBB54C3" w:rsidR="00CB7BA9" w:rsidRPr="00061515" w:rsidRDefault="00CB7BA9" w:rsidP="00CB7BA9">
            <w:pPr>
              <w:pStyle w:val="ListParagraph"/>
              <w:keepNext/>
              <w:numPr>
                <w:ilvl w:val="0"/>
                <w:numId w:val="14"/>
              </w:numPr>
              <w:rPr>
                <w:sz w:val="22"/>
              </w:rPr>
            </w:pPr>
            <w:proofErr w:type="spellStart"/>
            <w:r w:rsidRPr="00061515">
              <w:rPr>
                <w:sz w:val="22"/>
              </w:rPr>
              <w:t>Cov</w:t>
            </w:r>
            <w:proofErr w:type="spellEnd"/>
            <w:r w:rsidRPr="00061515">
              <w:rPr>
                <w:sz w:val="22"/>
              </w:rPr>
              <w:t xml:space="preserve"> </w:t>
            </w:r>
            <w:proofErr w:type="spellStart"/>
            <w:r w:rsidRPr="00061515">
              <w:rPr>
                <w:sz w:val="22"/>
              </w:rPr>
              <w:t>kev</w:t>
            </w:r>
            <w:proofErr w:type="spellEnd"/>
            <w:r w:rsidRPr="00061515">
              <w:rPr>
                <w:sz w:val="22"/>
              </w:rPr>
              <w:t xml:space="preserve"> </w:t>
            </w:r>
            <w:r w:rsidR="002C5E39" w:rsidRPr="00061515">
              <w:rPr>
                <w:sz w:val="22"/>
              </w:rPr>
              <w:t xml:space="preserve">xav tau </w:t>
            </w:r>
            <w:proofErr w:type="spellStart"/>
            <w:r w:rsidR="002C5E39" w:rsidRPr="00061515">
              <w:rPr>
                <w:sz w:val="22"/>
              </w:rPr>
              <w:t>kev</w:t>
            </w:r>
            <w:proofErr w:type="spellEnd"/>
            <w:r w:rsidR="002C5E39" w:rsidRPr="00061515">
              <w:rPr>
                <w:sz w:val="22"/>
              </w:rPr>
              <w:t xml:space="preserve"> </w:t>
            </w:r>
            <w:proofErr w:type="spellStart"/>
            <w:r w:rsidRPr="00061515">
              <w:rPr>
                <w:sz w:val="22"/>
              </w:rPr>
              <w:t>zov</w:t>
            </w:r>
            <w:proofErr w:type="spellEnd"/>
            <w:r w:rsidRPr="00061515">
              <w:rPr>
                <w:sz w:val="22"/>
              </w:rPr>
              <w:t xml:space="preserve"> me </w:t>
            </w:r>
            <w:proofErr w:type="spellStart"/>
            <w:r w:rsidRPr="00061515">
              <w:rPr>
                <w:sz w:val="22"/>
              </w:rPr>
              <w:t>nyuam</w:t>
            </w:r>
            <w:proofErr w:type="spellEnd"/>
            <w:r w:rsidRPr="00061515">
              <w:rPr>
                <w:sz w:val="22"/>
              </w:rPr>
              <w:t xml:space="preserve"> </w:t>
            </w:r>
            <w:proofErr w:type="spellStart"/>
            <w:r w:rsidRPr="00061515">
              <w:rPr>
                <w:sz w:val="22"/>
              </w:rPr>
              <w:t>ntau</w:t>
            </w:r>
            <w:proofErr w:type="spellEnd"/>
            <w:r w:rsidRPr="00061515">
              <w:rPr>
                <w:sz w:val="22"/>
              </w:rPr>
              <w:t xml:space="preserve"> lub </w:t>
            </w:r>
            <w:proofErr w:type="spellStart"/>
            <w:r w:rsidRPr="00061515">
              <w:rPr>
                <w:sz w:val="22"/>
              </w:rPr>
              <w:t>peev</w:t>
            </w:r>
            <w:proofErr w:type="spellEnd"/>
            <w:r w:rsidRPr="00061515">
              <w:rPr>
                <w:sz w:val="22"/>
              </w:rPr>
              <w:t xml:space="preserve"> </w:t>
            </w:r>
            <w:proofErr w:type="spellStart"/>
            <w:r w:rsidRPr="00061515">
              <w:rPr>
                <w:sz w:val="22"/>
              </w:rPr>
              <w:t>xwm</w:t>
            </w:r>
            <w:proofErr w:type="spellEnd"/>
            <w:r w:rsidRPr="00061515">
              <w:rPr>
                <w:sz w:val="22"/>
              </w:rPr>
              <w:t xml:space="preserve"> thiab </w:t>
            </w:r>
            <w:proofErr w:type="spellStart"/>
            <w:r w:rsidRPr="00061515">
              <w:rPr>
                <w:sz w:val="22"/>
              </w:rPr>
              <w:t>nyiaj</w:t>
            </w:r>
            <w:proofErr w:type="spellEnd"/>
            <w:r w:rsidRPr="00061515">
              <w:rPr>
                <w:sz w:val="22"/>
              </w:rPr>
              <w:t xml:space="preserve"> </w:t>
            </w:r>
            <w:proofErr w:type="spellStart"/>
            <w:r w:rsidRPr="00061515">
              <w:rPr>
                <w:sz w:val="22"/>
              </w:rPr>
              <w:t>txiag</w:t>
            </w:r>
            <w:proofErr w:type="spellEnd"/>
            <w:r w:rsidRPr="00061515">
              <w:rPr>
                <w:sz w:val="22"/>
              </w:rPr>
              <w:t xml:space="preserve"> </w:t>
            </w:r>
            <w:proofErr w:type="spellStart"/>
            <w:r w:rsidRPr="00061515">
              <w:rPr>
                <w:sz w:val="22"/>
              </w:rPr>
              <w:t>los</w:t>
            </w:r>
            <w:proofErr w:type="spellEnd"/>
            <w:r w:rsidRPr="00061515">
              <w:rPr>
                <w:sz w:val="22"/>
              </w:rPr>
              <w:t xml:space="preserve"> </w:t>
            </w:r>
            <w:proofErr w:type="spellStart"/>
            <w:r w:rsidRPr="00061515">
              <w:rPr>
                <w:sz w:val="22"/>
              </w:rPr>
              <w:t>pab</w:t>
            </w:r>
            <w:proofErr w:type="spellEnd"/>
            <w:r w:rsidRPr="00061515">
              <w:rPr>
                <w:sz w:val="22"/>
              </w:rPr>
              <w:t xml:space="preserve"> </w:t>
            </w:r>
            <w:proofErr w:type="spellStart"/>
            <w:r w:rsidRPr="00061515">
              <w:rPr>
                <w:sz w:val="22"/>
              </w:rPr>
              <w:t>rau</w:t>
            </w:r>
            <w:proofErr w:type="spellEnd"/>
            <w:r w:rsidRPr="00061515">
              <w:rPr>
                <w:sz w:val="22"/>
              </w:rPr>
              <w:t xml:space="preserve"> </w:t>
            </w:r>
            <w:proofErr w:type="spellStart"/>
            <w:r w:rsidRPr="00061515">
              <w:rPr>
                <w:sz w:val="22"/>
              </w:rPr>
              <w:t>tus</w:t>
            </w:r>
            <w:proofErr w:type="spellEnd"/>
            <w:r w:rsidRPr="00061515">
              <w:rPr>
                <w:sz w:val="22"/>
              </w:rPr>
              <w:t xml:space="preserve"> </w:t>
            </w:r>
            <w:proofErr w:type="spellStart"/>
            <w:r w:rsidRPr="00061515">
              <w:rPr>
                <w:sz w:val="22"/>
              </w:rPr>
              <w:t>kheej</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kev</w:t>
            </w:r>
            <w:proofErr w:type="spellEnd"/>
            <w:r w:rsidRPr="00061515">
              <w:rPr>
                <w:sz w:val="22"/>
              </w:rPr>
              <w:t xml:space="preserve"> xav tau thiab </w:t>
            </w:r>
            <w:proofErr w:type="spellStart"/>
            <w:r w:rsidRPr="00061515">
              <w:rPr>
                <w:sz w:val="22"/>
              </w:rPr>
              <w:t>muab</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txhawb</w:t>
            </w:r>
            <w:proofErr w:type="spellEnd"/>
            <w:r w:rsidRPr="00061515">
              <w:rPr>
                <w:sz w:val="22"/>
              </w:rPr>
              <w:t xml:space="preserve"> </w:t>
            </w:r>
            <w:proofErr w:type="spellStart"/>
            <w:r w:rsidRPr="00061515">
              <w:rPr>
                <w:sz w:val="22"/>
              </w:rPr>
              <w:t>nqa</w:t>
            </w:r>
            <w:proofErr w:type="spellEnd"/>
            <w:r w:rsidRPr="00061515">
              <w:rPr>
                <w:sz w:val="22"/>
              </w:rPr>
              <w:t>.</w:t>
            </w:r>
          </w:p>
          <w:p w14:paraId="79922D15" w14:textId="19EC2250" w:rsidR="00CB7BA9" w:rsidRPr="00061515" w:rsidRDefault="00CB7BA9" w:rsidP="00CB7BA9">
            <w:pPr>
              <w:pStyle w:val="ListParagraph"/>
              <w:keepNext/>
              <w:numPr>
                <w:ilvl w:val="0"/>
                <w:numId w:val="15"/>
              </w:numPr>
              <w:rPr>
                <w:sz w:val="22"/>
              </w:rPr>
            </w:pPr>
            <w:r w:rsidRPr="00061515">
              <w:rPr>
                <w:sz w:val="22"/>
              </w:rPr>
              <w:t xml:space="preserve">Kev </w:t>
            </w:r>
            <w:proofErr w:type="spellStart"/>
            <w:r w:rsidRPr="00061515">
              <w:rPr>
                <w:sz w:val="22"/>
              </w:rPr>
              <w:t>Pab</w:t>
            </w:r>
            <w:proofErr w:type="spellEnd"/>
            <w:r w:rsidR="002C5E39" w:rsidRPr="00061515">
              <w:rPr>
                <w:sz w:val="22"/>
              </w:rPr>
              <w:t xml:space="preserve"> </w:t>
            </w:r>
            <w:proofErr w:type="spellStart"/>
            <w:r w:rsidR="002C5E39" w:rsidRPr="00061515">
              <w:rPr>
                <w:sz w:val="22"/>
              </w:rPr>
              <w:t>C</w:t>
            </w:r>
            <w:r w:rsidRPr="00061515">
              <w:rPr>
                <w:sz w:val="22"/>
              </w:rPr>
              <w:t>uam</w:t>
            </w:r>
            <w:proofErr w:type="spellEnd"/>
            <w:r w:rsidRPr="00061515">
              <w:rPr>
                <w:sz w:val="22"/>
              </w:rPr>
              <w:t xml:space="preserve"> </w:t>
            </w:r>
            <w:proofErr w:type="spellStart"/>
            <w:r w:rsidRPr="00061515">
              <w:rPr>
                <w:sz w:val="22"/>
              </w:rPr>
              <w:t>Hauv</w:t>
            </w:r>
            <w:proofErr w:type="spellEnd"/>
            <w:r w:rsidRPr="00061515">
              <w:rPr>
                <w:sz w:val="22"/>
              </w:rPr>
              <w:t xml:space="preserve"> </w:t>
            </w:r>
            <w:proofErr w:type="spellStart"/>
            <w:r w:rsidRPr="00061515">
              <w:rPr>
                <w:sz w:val="22"/>
              </w:rPr>
              <w:t>Nroog</w:t>
            </w:r>
            <w:proofErr w:type="spellEnd"/>
            <w:r w:rsidRPr="00061515">
              <w:rPr>
                <w:sz w:val="22"/>
              </w:rPr>
              <w:t xml:space="preserve">, </w:t>
            </w:r>
            <w:proofErr w:type="spellStart"/>
            <w:r w:rsidRPr="00061515">
              <w:rPr>
                <w:sz w:val="22"/>
              </w:rPr>
              <w:t>uas</w:t>
            </w:r>
            <w:proofErr w:type="spellEnd"/>
            <w:r w:rsidRPr="00061515">
              <w:rPr>
                <w:sz w:val="22"/>
              </w:rPr>
              <w:t xml:space="preserve"> yog lub </w:t>
            </w:r>
            <w:proofErr w:type="spellStart"/>
            <w:r w:rsidRPr="00061515">
              <w:rPr>
                <w:sz w:val="22"/>
              </w:rPr>
              <w:t>tsev</w:t>
            </w:r>
            <w:proofErr w:type="spellEnd"/>
            <w:r w:rsidRPr="00061515">
              <w:rPr>
                <w:sz w:val="22"/>
              </w:rPr>
              <w:t xml:space="preserve"> Lub Hom </w:t>
            </w:r>
            <w:proofErr w:type="spellStart"/>
            <w:r w:rsidRPr="00061515">
              <w:rPr>
                <w:sz w:val="22"/>
              </w:rPr>
              <w:t>Phiaj</w:t>
            </w:r>
            <w:proofErr w:type="spellEnd"/>
            <w:r w:rsidRPr="00061515">
              <w:rPr>
                <w:sz w:val="22"/>
              </w:rPr>
              <w:t xml:space="preserve"> nyob </w:t>
            </w:r>
            <w:proofErr w:type="spellStart"/>
            <w:r w:rsidRPr="00061515">
              <w:rPr>
                <w:sz w:val="22"/>
              </w:rPr>
              <w:t>rau</w:t>
            </w:r>
            <w:proofErr w:type="spellEnd"/>
            <w:r w:rsidRPr="00061515">
              <w:rPr>
                <w:sz w:val="22"/>
              </w:rPr>
              <w:t xml:space="preserve"> </w:t>
            </w:r>
            <w:proofErr w:type="spellStart"/>
            <w:r w:rsidRPr="00061515">
              <w:rPr>
                <w:sz w:val="22"/>
              </w:rPr>
              <w:t>hauv</w:t>
            </w:r>
            <w:proofErr w:type="spellEnd"/>
            <w:r w:rsidRPr="00061515">
              <w:rPr>
                <w:sz w:val="22"/>
              </w:rPr>
              <w:t xml:space="preserve"> </w:t>
            </w:r>
            <w:proofErr w:type="spellStart"/>
            <w:r w:rsidRPr="00061515">
              <w:rPr>
                <w:sz w:val="22"/>
              </w:rPr>
              <w:t>thawj</w:t>
            </w:r>
            <w:proofErr w:type="spellEnd"/>
            <w:r w:rsidRPr="00061515">
              <w:rPr>
                <w:sz w:val="22"/>
              </w:rPr>
              <w:t xml:space="preserve"> </w:t>
            </w:r>
            <w:proofErr w:type="spellStart"/>
            <w:r w:rsidRPr="00061515">
              <w:rPr>
                <w:sz w:val="22"/>
              </w:rPr>
              <w:t>pem</w:t>
            </w:r>
            <w:proofErr w:type="spellEnd"/>
            <w:r w:rsidRPr="00061515">
              <w:rPr>
                <w:sz w:val="22"/>
              </w:rPr>
              <w:t xml:space="preserve"> </w:t>
            </w:r>
            <w:proofErr w:type="spellStart"/>
            <w:r w:rsidRPr="00061515">
              <w:rPr>
                <w:sz w:val="22"/>
              </w:rPr>
              <w:t>teb</w:t>
            </w:r>
            <w:proofErr w:type="spellEnd"/>
            <w:r w:rsidRPr="00061515">
              <w:rPr>
                <w:sz w:val="22"/>
              </w:rPr>
              <w:t xml:space="preserve"> thiab </w:t>
            </w:r>
            <w:proofErr w:type="spellStart"/>
            <w:r w:rsidRPr="00061515">
              <w:rPr>
                <w:sz w:val="22"/>
              </w:rPr>
              <w:t>vaj</w:t>
            </w:r>
            <w:proofErr w:type="spellEnd"/>
            <w:r w:rsidRPr="00061515">
              <w:rPr>
                <w:sz w:val="22"/>
              </w:rPr>
              <w:t xml:space="preserve"> </w:t>
            </w:r>
            <w:proofErr w:type="spellStart"/>
            <w:r w:rsidRPr="00061515">
              <w:rPr>
                <w:sz w:val="22"/>
              </w:rPr>
              <w:t>tse</w:t>
            </w:r>
            <w:r w:rsidR="002C5E39" w:rsidRPr="00061515">
              <w:rPr>
                <w:sz w:val="22"/>
              </w:rPr>
              <w:t>v</w:t>
            </w:r>
            <w:proofErr w:type="spellEnd"/>
            <w:r w:rsidRPr="00061515">
              <w:rPr>
                <w:sz w:val="22"/>
              </w:rPr>
              <w:t xml:space="preserve"> nyob </w:t>
            </w:r>
            <w:proofErr w:type="spellStart"/>
            <w:r w:rsidRPr="00061515">
              <w:rPr>
                <w:sz w:val="22"/>
              </w:rPr>
              <w:t>rau</w:t>
            </w:r>
            <w:proofErr w:type="spellEnd"/>
            <w:r w:rsidRPr="00061515">
              <w:rPr>
                <w:sz w:val="22"/>
              </w:rPr>
              <w:t xml:space="preserve"> </w:t>
            </w:r>
            <w:proofErr w:type="spellStart"/>
            <w:r w:rsidRPr="00061515">
              <w:rPr>
                <w:sz w:val="22"/>
              </w:rPr>
              <w:t>hauv</w:t>
            </w:r>
            <w:proofErr w:type="spellEnd"/>
            <w:r w:rsidRPr="00061515">
              <w:rPr>
                <w:sz w:val="22"/>
              </w:rPr>
              <w:t xml:space="preserve"> </w:t>
            </w:r>
            <w:proofErr w:type="spellStart"/>
            <w:r w:rsidRPr="00061515">
              <w:rPr>
                <w:sz w:val="22"/>
              </w:rPr>
              <w:t>pem</w:t>
            </w:r>
            <w:proofErr w:type="spellEnd"/>
            <w:r w:rsidRPr="00061515">
              <w:rPr>
                <w:sz w:val="22"/>
              </w:rPr>
              <w:t xml:space="preserve"> </w:t>
            </w:r>
            <w:proofErr w:type="spellStart"/>
            <w:r w:rsidRPr="00061515">
              <w:rPr>
                <w:sz w:val="22"/>
              </w:rPr>
              <w:t>teb</w:t>
            </w:r>
            <w:proofErr w:type="spellEnd"/>
            <w:r w:rsidRPr="00061515">
              <w:rPr>
                <w:sz w:val="22"/>
              </w:rPr>
              <w:t xml:space="preserve"> </w:t>
            </w:r>
            <w:proofErr w:type="spellStart"/>
            <w:r w:rsidRPr="00061515">
              <w:rPr>
                <w:sz w:val="22"/>
              </w:rPr>
              <w:t>thib</w:t>
            </w:r>
            <w:proofErr w:type="spellEnd"/>
            <w:r w:rsidRPr="00061515">
              <w:rPr>
                <w:sz w:val="22"/>
              </w:rPr>
              <w:t xml:space="preserve"> </w:t>
            </w:r>
            <w:proofErr w:type="spellStart"/>
            <w:r w:rsidRPr="00061515">
              <w:rPr>
                <w:sz w:val="22"/>
              </w:rPr>
              <w:t>ob</w:t>
            </w:r>
            <w:proofErr w:type="spellEnd"/>
            <w:r w:rsidRPr="00061515">
              <w:rPr>
                <w:sz w:val="22"/>
              </w:rPr>
              <w:t xml:space="preserve"> thiab </w:t>
            </w:r>
            <w:proofErr w:type="spellStart"/>
            <w:r w:rsidRPr="00061515">
              <w:rPr>
                <w:sz w:val="22"/>
              </w:rPr>
              <w:t>thib</w:t>
            </w:r>
            <w:proofErr w:type="spellEnd"/>
            <w:r w:rsidRPr="00061515">
              <w:rPr>
                <w:sz w:val="22"/>
              </w:rPr>
              <w:t xml:space="preserve"> </w:t>
            </w:r>
            <w:proofErr w:type="spellStart"/>
            <w:r w:rsidRPr="00061515">
              <w:rPr>
                <w:sz w:val="22"/>
              </w:rPr>
              <w:t>peb</w:t>
            </w:r>
            <w:proofErr w:type="spellEnd"/>
            <w:r w:rsidRPr="00061515">
              <w:rPr>
                <w:sz w:val="22"/>
              </w:rPr>
              <w:t xml:space="preserve">, </w:t>
            </w:r>
            <w:proofErr w:type="spellStart"/>
            <w:r w:rsidRPr="00061515">
              <w:rPr>
                <w:sz w:val="22"/>
              </w:rPr>
              <w:t>suav</w:t>
            </w:r>
            <w:proofErr w:type="spellEnd"/>
            <w:r w:rsidRPr="00061515">
              <w:rPr>
                <w:sz w:val="22"/>
              </w:rPr>
              <w:t xml:space="preserve"> </w:t>
            </w:r>
            <w:proofErr w:type="spellStart"/>
            <w:r w:rsidRPr="00061515">
              <w:rPr>
                <w:sz w:val="22"/>
              </w:rPr>
              <w:t>nrog</w:t>
            </w:r>
            <w:proofErr w:type="spellEnd"/>
            <w:r w:rsidRPr="00061515">
              <w:rPr>
                <w:sz w:val="22"/>
              </w:rPr>
              <w:t xml:space="preserve"> lub chaw </w:t>
            </w:r>
            <w:proofErr w:type="spellStart"/>
            <w:r w:rsidRPr="00061515">
              <w:rPr>
                <w:sz w:val="22"/>
              </w:rPr>
              <w:t>pab</w:t>
            </w:r>
            <w:proofErr w:type="spellEnd"/>
            <w:r w:rsidR="002C5E39" w:rsidRPr="00061515">
              <w:rPr>
                <w:sz w:val="22"/>
              </w:rPr>
              <w:t xml:space="preserve"> </w:t>
            </w:r>
            <w:proofErr w:type="spellStart"/>
            <w:r w:rsidRPr="00061515">
              <w:rPr>
                <w:sz w:val="22"/>
              </w:rPr>
              <w:t>cuam</w:t>
            </w:r>
            <w:proofErr w:type="spellEnd"/>
            <w:r w:rsidR="002C5E39" w:rsidRPr="00061515">
              <w:rPr>
                <w:sz w:val="22"/>
              </w:rPr>
              <w:t xml:space="preserve"> </w:t>
            </w:r>
            <w:proofErr w:type="spellStart"/>
            <w:r w:rsidR="002C5E39" w:rsidRPr="00061515">
              <w:rPr>
                <w:sz w:val="22"/>
              </w:rPr>
              <w:t>cov</w:t>
            </w:r>
            <w:proofErr w:type="spellEnd"/>
            <w:r w:rsidRPr="00061515">
              <w:rPr>
                <w:sz w:val="22"/>
              </w:rPr>
              <w:t xml:space="preserve"> </w:t>
            </w:r>
            <w:proofErr w:type="spellStart"/>
            <w:r w:rsidRPr="00061515">
              <w:rPr>
                <w:sz w:val="22"/>
              </w:rPr>
              <w:t>hluas</w:t>
            </w:r>
            <w:proofErr w:type="spellEnd"/>
            <w:r w:rsidRPr="00061515">
              <w:rPr>
                <w:sz w:val="22"/>
              </w:rPr>
              <w:t>.</w:t>
            </w:r>
          </w:p>
          <w:p w14:paraId="77D86B92" w14:textId="01D4F442" w:rsidR="00CB7BA9" w:rsidRPr="00061515" w:rsidRDefault="00CB7BA9" w:rsidP="00CB7BA9">
            <w:pPr>
              <w:pStyle w:val="ListParagraph"/>
              <w:keepNext/>
              <w:numPr>
                <w:ilvl w:val="0"/>
                <w:numId w:val="15"/>
              </w:numPr>
              <w:rPr>
                <w:sz w:val="22"/>
              </w:rPr>
            </w:pPr>
            <w:r w:rsidRPr="00061515">
              <w:rPr>
                <w:sz w:val="22"/>
              </w:rPr>
              <w:t xml:space="preserve">Muaj </w:t>
            </w:r>
            <w:proofErr w:type="spellStart"/>
            <w:r w:rsidRPr="00061515">
              <w:rPr>
                <w:sz w:val="22"/>
              </w:rPr>
              <w:t>ntau</w:t>
            </w:r>
            <w:proofErr w:type="spellEnd"/>
            <w:r w:rsidRPr="00061515">
              <w:rPr>
                <w:sz w:val="22"/>
              </w:rPr>
              <w:t xml:space="preserve"> yam </w:t>
            </w:r>
            <w:proofErr w:type="spellStart"/>
            <w:r w:rsidRPr="00061515">
              <w:rPr>
                <w:sz w:val="22"/>
              </w:rPr>
              <w:t>kev</w:t>
            </w:r>
            <w:proofErr w:type="spellEnd"/>
            <w:r w:rsidRPr="00061515">
              <w:rPr>
                <w:sz w:val="22"/>
              </w:rPr>
              <w:t xml:space="preserve"> </w:t>
            </w:r>
            <w:proofErr w:type="spellStart"/>
            <w:r w:rsidRPr="00061515">
              <w:rPr>
                <w:sz w:val="22"/>
              </w:rPr>
              <w:t>pab</w:t>
            </w:r>
            <w:proofErr w:type="spellEnd"/>
            <w:r w:rsidR="002C5E39" w:rsidRPr="00061515">
              <w:rPr>
                <w:sz w:val="22"/>
              </w:rPr>
              <w:t xml:space="preserve"> </w:t>
            </w:r>
            <w:proofErr w:type="spellStart"/>
            <w:r w:rsidRPr="00061515">
              <w:rPr>
                <w:sz w:val="22"/>
              </w:rPr>
              <w:t>cuam</w:t>
            </w:r>
            <w:proofErr w:type="spellEnd"/>
            <w:r w:rsidRPr="00061515">
              <w:rPr>
                <w:sz w:val="22"/>
              </w:rPr>
              <w:t xml:space="preserve"> </w:t>
            </w:r>
            <w:proofErr w:type="spellStart"/>
            <w:r w:rsidR="002C5E39" w:rsidRPr="00061515">
              <w:rPr>
                <w:sz w:val="22"/>
              </w:rPr>
              <w:t>txhawm</w:t>
            </w:r>
            <w:proofErr w:type="spellEnd"/>
            <w:r w:rsidR="002C5E39" w:rsidRPr="00061515">
              <w:rPr>
                <w:sz w:val="22"/>
              </w:rPr>
              <w:t xml:space="preserve"> </w:t>
            </w:r>
            <w:proofErr w:type="spellStart"/>
            <w:r w:rsidR="002C5E39" w:rsidRPr="00061515">
              <w:rPr>
                <w:sz w:val="22"/>
              </w:rPr>
              <w:t>rau</w:t>
            </w:r>
            <w:proofErr w:type="spellEnd"/>
            <w:r w:rsidR="002C5E39" w:rsidRPr="00061515">
              <w:rPr>
                <w:sz w:val="22"/>
              </w:rPr>
              <w:t xml:space="preserve"> </w:t>
            </w:r>
            <w:proofErr w:type="spellStart"/>
            <w:r w:rsidR="002C5E39" w:rsidRPr="00061515">
              <w:rPr>
                <w:sz w:val="22"/>
              </w:rPr>
              <w:t>los</w:t>
            </w:r>
            <w:proofErr w:type="spellEnd"/>
            <w:r w:rsidR="002C5E39" w:rsidRPr="00061515">
              <w:rPr>
                <w:sz w:val="22"/>
              </w:rPr>
              <w:t xml:space="preserve"> </w:t>
            </w:r>
            <w:proofErr w:type="spellStart"/>
            <w:r w:rsidRPr="00061515">
              <w:rPr>
                <w:sz w:val="22"/>
              </w:rPr>
              <w:t>txhawb</w:t>
            </w:r>
            <w:proofErr w:type="spellEnd"/>
            <w:r w:rsidRPr="00061515">
              <w:rPr>
                <w:sz w:val="22"/>
              </w:rPr>
              <w:t xml:space="preserve"> </w:t>
            </w:r>
            <w:proofErr w:type="spellStart"/>
            <w:r w:rsidRPr="00061515">
              <w:rPr>
                <w:sz w:val="22"/>
              </w:rPr>
              <w:t>nqa</w:t>
            </w:r>
            <w:proofErr w:type="spellEnd"/>
            <w:r w:rsidRPr="00061515">
              <w:rPr>
                <w:sz w:val="22"/>
              </w:rPr>
              <w:t xml:space="preserve"> - </w:t>
            </w:r>
            <w:proofErr w:type="spellStart"/>
            <w:r w:rsidRPr="00061515">
              <w:rPr>
                <w:sz w:val="22"/>
              </w:rPr>
              <w:t>kev</w:t>
            </w:r>
            <w:proofErr w:type="spellEnd"/>
            <w:r w:rsidRPr="00061515">
              <w:rPr>
                <w:sz w:val="22"/>
              </w:rPr>
              <w:t xml:space="preserve"> cob </w:t>
            </w:r>
            <w:proofErr w:type="spellStart"/>
            <w:r w:rsidRPr="00061515">
              <w:rPr>
                <w:sz w:val="22"/>
              </w:rPr>
              <w:t>qhia</w:t>
            </w:r>
            <w:proofErr w:type="spellEnd"/>
            <w:r w:rsidR="002C5E39" w:rsidRPr="00061515">
              <w:rPr>
                <w:sz w:val="22"/>
              </w:rPr>
              <w:t xml:space="preserve"> </w:t>
            </w:r>
            <w:proofErr w:type="spellStart"/>
            <w:r w:rsidR="002C5E39" w:rsidRPr="00061515">
              <w:rPr>
                <w:sz w:val="22"/>
              </w:rPr>
              <w:t>kev</w:t>
            </w:r>
            <w:proofErr w:type="spellEnd"/>
            <w:r w:rsidRPr="00061515">
              <w:rPr>
                <w:sz w:val="22"/>
              </w:rPr>
              <w:t xml:space="preserve"> </w:t>
            </w:r>
            <w:proofErr w:type="spellStart"/>
            <w:r w:rsidRPr="00061515">
              <w:rPr>
                <w:sz w:val="22"/>
              </w:rPr>
              <w:t>ua</w:t>
            </w:r>
            <w:proofErr w:type="spellEnd"/>
            <w:r w:rsidRPr="00061515">
              <w:rPr>
                <w:sz w:val="22"/>
              </w:rPr>
              <w:t xml:space="preserve"> hauj</w:t>
            </w:r>
            <w:r w:rsidR="002C5E39" w:rsidRPr="00061515">
              <w:rPr>
                <w:sz w:val="22"/>
              </w:rPr>
              <w:t xml:space="preserve"> </w:t>
            </w:r>
            <w:proofErr w:type="spellStart"/>
            <w:r w:rsidRPr="00061515">
              <w:rPr>
                <w:sz w:val="22"/>
              </w:rPr>
              <w:t>lwm</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thauj</w:t>
            </w:r>
            <w:proofErr w:type="spellEnd"/>
            <w:r w:rsidRPr="00061515">
              <w:rPr>
                <w:sz w:val="22"/>
              </w:rPr>
              <w:t xml:space="preserve"> </w:t>
            </w:r>
            <w:proofErr w:type="spellStart"/>
            <w:r w:rsidRPr="00061515">
              <w:rPr>
                <w:sz w:val="22"/>
              </w:rPr>
              <w:t>mus</w:t>
            </w:r>
            <w:proofErr w:type="spellEnd"/>
            <w:r w:rsidRPr="00061515">
              <w:rPr>
                <w:sz w:val="22"/>
              </w:rPr>
              <w:t xml:space="preserve"> </w:t>
            </w:r>
            <w:proofErr w:type="spellStart"/>
            <w:r w:rsidRPr="00061515">
              <w:rPr>
                <w:sz w:val="22"/>
              </w:rPr>
              <w:t>los</w:t>
            </w:r>
            <w:proofErr w:type="spellEnd"/>
            <w:r w:rsidRPr="00061515">
              <w:rPr>
                <w:sz w:val="22"/>
              </w:rPr>
              <w:t xml:space="preserve"> </w:t>
            </w:r>
            <w:proofErr w:type="spellStart"/>
            <w:r w:rsidRPr="00061515">
              <w:rPr>
                <w:sz w:val="22"/>
              </w:rPr>
              <w:t>rau</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ua</w:t>
            </w:r>
            <w:proofErr w:type="spellEnd"/>
            <w:r w:rsidRPr="00061515">
              <w:rPr>
                <w:sz w:val="22"/>
              </w:rPr>
              <w:t xml:space="preserve"> hauj</w:t>
            </w:r>
            <w:r w:rsidR="002C5E39" w:rsidRPr="00061515">
              <w:rPr>
                <w:sz w:val="22"/>
              </w:rPr>
              <w:t xml:space="preserve"> </w:t>
            </w:r>
            <w:proofErr w:type="spellStart"/>
            <w:r w:rsidRPr="00061515">
              <w:rPr>
                <w:sz w:val="22"/>
              </w:rPr>
              <w:t>lwm</w:t>
            </w:r>
            <w:proofErr w:type="spellEnd"/>
            <w:r w:rsidRPr="00061515">
              <w:rPr>
                <w:sz w:val="22"/>
              </w:rPr>
              <w:t xml:space="preserve">, thiab </w:t>
            </w:r>
            <w:proofErr w:type="spellStart"/>
            <w:r w:rsidRPr="00061515">
              <w:rPr>
                <w:sz w:val="22"/>
              </w:rPr>
              <w:t>khoom</w:t>
            </w:r>
            <w:proofErr w:type="spellEnd"/>
            <w:r w:rsidRPr="00061515">
              <w:rPr>
                <w:sz w:val="22"/>
              </w:rPr>
              <w:t xml:space="preserve"> </w:t>
            </w:r>
            <w:proofErr w:type="spellStart"/>
            <w:r w:rsidRPr="00061515">
              <w:rPr>
                <w:sz w:val="22"/>
              </w:rPr>
              <w:t>noj</w:t>
            </w:r>
            <w:proofErr w:type="spellEnd"/>
            <w:r w:rsidRPr="00061515">
              <w:rPr>
                <w:sz w:val="22"/>
              </w:rPr>
              <w:t xml:space="preserve"> </w:t>
            </w:r>
            <w:proofErr w:type="spellStart"/>
            <w:r w:rsidRPr="00061515">
              <w:rPr>
                <w:sz w:val="22"/>
              </w:rPr>
              <w:t>khoom</w:t>
            </w:r>
            <w:proofErr w:type="spellEnd"/>
            <w:r w:rsidRPr="00061515">
              <w:rPr>
                <w:sz w:val="22"/>
              </w:rPr>
              <w:t xml:space="preserve"> </w:t>
            </w:r>
            <w:proofErr w:type="spellStart"/>
            <w:r w:rsidRPr="00061515">
              <w:rPr>
                <w:sz w:val="22"/>
              </w:rPr>
              <w:t>haus</w:t>
            </w:r>
            <w:proofErr w:type="spellEnd"/>
            <w:r w:rsidRPr="00061515">
              <w:rPr>
                <w:sz w:val="22"/>
              </w:rPr>
              <w:t>.</w:t>
            </w:r>
          </w:p>
          <w:p w14:paraId="44A3C470" w14:textId="47E60536" w:rsidR="00CB7BA9" w:rsidRPr="00061515" w:rsidRDefault="00CB7BA9" w:rsidP="00CB7BA9">
            <w:pPr>
              <w:pStyle w:val="ListParagraph"/>
              <w:keepNext/>
              <w:numPr>
                <w:ilvl w:val="0"/>
                <w:numId w:val="15"/>
              </w:numPr>
              <w:rPr>
                <w:sz w:val="22"/>
              </w:rPr>
            </w:pPr>
            <w:proofErr w:type="spellStart"/>
            <w:r w:rsidRPr="00061515">
              <w:rPr>
                <w:sz w:val="22"/>
              </w:rPr>
              <w:lastRenderedPageBreak/>
              <w:t>Ntau</w:t>
            </w:r>
            <w:proofErr w:type="spellEnd"/>
            <w:r w:rsidRPr="00061515">
              <w:rPr>
                <w:sz w:val="22"/>
              </w:rPr>
              <w:t xml:space="preserve"> lub </w:t>
            </w:r>
            <w:proofErr w:type="spellStart"/>
            <w:r w:rsidRPr="00061515">
              <w:rPr>
                <w:sz w:val="22"/>
              </w:rPr>
              <w:t>tsev</w:t>
            </w:r>
            <w:proofErr w:type="spellEnd"/>
            <w:r w:rsidRPr="00061515">
              <w:rPr>
                <w:sz w:val="22"/>
              </w:rPr>
              <w:t xml:space="preserve"> nyob tab tom </w:t>
            </w:r>
            <w:proofErr w:type="spellStart"/>
            <w:r w:rsidRPr="00061515">
              <w:rPr>
                <w:sz w:val="22"/>
              </w:rPr>
              <w:t>pib</w:t>
            </w:r>
            <w:proofErr w:type="spellEnd"/>
            <w:r w:rsidRPr="00061515">
              <w:rPr>
                <w:sz w:val="22"/>
              </w:rPr>
              <w:t xml:space="preserve"> </w:t>
            </w:r>
            <w:proofErr w:type="spellStart"/>
            <w:r w:rsidRPr="00061515">
              <w:rPr>
                <w:sz w:val="22"/>
              </w:rPr>
              <w:t>ncaws</w:t>
            </w:r>
            <w:proofErr w:type="spellEnd"/>
            <w:r w:rsidRPr="00061515">
              <w:rPr>
                <w:sz w:val="22"/>
              </w:rPr>
              <w:t xml:space="preserve"> tib </w:t>
            </w:r>
            <w:proofErr w:type="spellStart"/>
            <w:r w:rsidRPr="00061515">
              <w:rPr>
                <w:sz w:val="22"/>
              </w:rPr>
              <w:t>neeg</w:t>
            </w:r>
            <w:proofErr w:type="spellEnd"/>
            <w:r w:rsidRPr="00061515">
              <w:rPr>
                <w:sz w:val="22"/>
              </w:rPr>
              <w:t xml:space="preserve"> </w:t>
            </w:r>
            <w:proofErr w:type="spellStart"/>
            <w:r w:rsidR="002C5E39" w:rsidRPr="00061515">
              <w:rPr>
                <w:sz w:val="22"/>
              </w:rPr>
              <w:t>tawm</w:t>
            </w:r>
            <w:proofErr w:type="spellEnd"/>
            <w:r w:rsidR="002C5E39" w:rsidRPr="00061515">
              <w:rPr>
                <w:sz w:val="22"/>
              </w:rPr>
              <w:t xml:space="preserve"> </w:t>
            </w:r>
            <w:proofErr w:type="spellStart"/>
            <w:r w:rsidRPr="00061515">
              <w:rPr>
                <w:sz w:val="22"/>
              </w:rPr>
              <w:t>tshwj</w:t>
            </w:r>
            <w:proofErr w:type="spellEnd"/>
            <w:r w:rsidRPr="00061515">
              <w:rPr>
                <w:sz w:val="22"/>
              </w:rPr>
              <w:t xml:space="preserve"> </w:t>
            </w:r>
            <w:proofErr w:type="spellStart"/>
            <w:r w:rsidRPr="00061515">
              <w:rPr>
                <w:sz w:val="22"/>
              </w:rPr>
              <w:t>tsis</w:t>
            </w:r>
            <w:proofErr w:type="spellEnd"/>
            <w:r w:rsidRPr="00061515">
              <w:rPr>
                <w:sz w:val="22"/>
              </w:rPr>
              <w:t xml:space="preserve"> yog </w:t>
            </w:r>
            <w:proofErr w:type="spellStart"/>
            <w:r w:rsidRPr="00061515">
              <w:rPr>
                <w:sz w:val="22"/>
              </w:rPr>
              <w:t>lawv</w:t>
            </w:r>
            <w:proofErr w:type="spellEnd"/>
            <w:r w:rsidRPr="00061515">
              <w:rPr>
                <w:sz w:val="22"/>
              </w:rPr>
              <w:t xml:space="preserve"> </w:t>
            </w:r>
            <w:proofErr w:type="spellStart"/>
            <w:r w:rsidRPr="00061515">
              <w:rPr>
                <w:sz w:val="22"/>
              </w:rPr>
              <w:t>muab</w:t>
            </w:r>
            <w:proofErr w:type="spellEnd"/>
            <w:r w:rsidRPr="00061515">
              <w:rPr>
                <w:sz w:val="22"/>
              </w:rPr>
              <w:t xml:space="preserve"> </w:t>
            </w:r>
            <w:proofErr w:type="spellStart"/>
            <w:r w:rsidRPr="00061515">
              <w:rPr>
                <w:sz w:val="22"/>
              </w:rPr>
              <w:t>qee</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ntaub</w:t>
            </w:r>
            <w:proofErr w:type="spellEnd"/>
            <w:r w:rsidRPr="00061515">
              <w:rPr>
                <w:sz w:val="22"/>
              </w:rPr>
              <w:t xml:space="preserve"> </w:t>
            </w:r>
            <w:proofErr w:type="spellStart"/>
            <w:r w:rsidRPr="00061515">
              <w:rPr>
                <w:sz w:val="22"/>
              </w:rPr>
              <w:t>ntawv</w:t>
            </w:r>
            <w:proofErr w:type="spellEnd"/>
            <w:r w:rsidRPr="00061515">
              <w:rPr>
                <w:sz w:val="22"/>
              </w:rPr>
              <w:t xml:space="preserve"> </w:t>
            </w:r>
            <w:proofErr w:type="spellStart"/>
            <w:r w:rsidRPr="00061515">
              <w:rPr>
                <w:sz w:val="22"/>
              </w:rPr>
              <w:t>nyiaj</w:t>
            </w:r>
            <w:proofErr w:type="spellEnd"/>
            <w:r w:rsidRPr="00061515">
              <w:rPr>
                <w:sz w:val="22"/>
              </w:rPr>
              <w:t xml:space="preserve"> </w:t>
            </w:r>
            <w:proofErr w:type="spellStart"/>
            <w:r w:rsidRPr="00061515">
              <w:rPr>
                <w:sz w:val="22"/>
              </w:rPr>
              <w:t>txiag</w:t>
            </w:r>
            <w:proofErr w:type="spellEnd"/>
            <w:r w:rsidRPr="00061515">
              <w:rPr>
                <w:sz w:val="22"/>
              </w:rPr>
              <w:t xml:space="preserve">. </w:t>
            </w:r>
            <w:proofErr w:type="spellStart"/>
            <w:r w:rsidRPr="00061515">
              <w:rPr>
                <w:sz w:val="22"/>
              </w:rPr>
              <w:t>Yuav</w:t>
            </w:r>
            <w:proofErr w:type="spellEnd"/>
            <w:r w:rsidRPr="00061515">
              <w:rPr>
                <w:sz w:val="22"/>
              </w:rPr>
              <w:t xml:space="preserve"> </w:t>
            </w:r>
            <w:proofErr w:type="spellStart"/>
            <w:r w:rsidRPr="00061515">
              <w:rPr>
                <w:sz w:val="22"/>
              </w:rPr>
              <w:t>tsum</w:t>
            </w:r>
            <w:proofErr w:type="spellEnd"/>
            <w:r w:rsidRPr="00061515">
              <w:rPr>
                <w:sz w:val="22"/>
              </w:rPr>
              <w:t xml:space="preserve"> muaj </w:t>
            </w:r>
            <w:proofErr w:type="spellStart"/>
            <w:r w:rsidRPr="00061515">
              <w:rPr>
                <w:sz w:val="22"/>
              </w:rPr>
              <w:t>kev</w:t>
            </w:r>
            <w:proofErr w:type="spellEnd"/>
            <w:r w:rsidRPr="00061515">
              <w:rPr>
                <w:sz w:val="22"/>
              </w:rPr>
              <w:t xml:space="preserve"> </w:t>
            </w:r>
            <w:proofErr w:type="spellStart"/>
            <w:r w:rsidRPr="00061515">
              <w:rPr>
                <w:sz w:val="22"/>
              </w:rPr>
              <w:t>pab</w:t>
            </w:r>
            <w:proofErr w:type="spellEnd"/>
            <w:r w:rsidRPr="00061515">
              <w:rPr>
                <w:sz w:val="22"/>
              </w:rPr>
              <w:t xml:space="preserve"> </w:t>
            </w:r>
            <w:proofErr w:type="spellStart"/>
            <w:r w:rsidRPr="00061515">
              <w:rPr>
                <w:sz w:val="22"/>
              </w:rPr>
              <w:t>ntxiv</w:t>
            </w:r>
            <w:proofErr w:type="spellEnd"/>
            <w:r w:rsidRPr="00061515">
              <w:rPr>
                <w:sz w:val="22"/>
              </w:rPr>
              <w:t xml:space="preserve"> </w:t>
            </w:r>
            <w:proofErr w:type="spellStart"/>
            <w:r w:rsidRPr="00061515">
              <w:rPr>
                <w:sz w:val="22"/>
              </w:rPr>
              <w:t>los</w:t>
            </w:r>
            <w:proofErr w:type="spellEnd"/>
            <w:r w:rsidRPr="00061515">
              <w:rPr>
                <w:sz w:val="22"/>
              </w:rPr>
              <w:t xml:space="preserve"> </w:t>
            </w:r>
            <w:proofErr w:type="spellStart"/>
            <w:r w:rsidRPr="00061515">
              <w:rPr>
                <w:sz w:val="22"/>
              </w:rPr>
              <w:t>pab</w:t>
            </w:r>
            <w:proofErr w:type="spellEnd"/>
            <w:r w:rsidRPr="00061515">
              <w:rPr>
                <w:sz w:val="22"/>
              </w:rPr>
              <w:t xml:space="preserve"> </w:t>
            </w:r>
            <w:proofErr w:type="spellStart"/>
            <w:r w:rsidRPr="00061515">
              <w:rPr>
                <w:sz w:val="22"/>
              </w:rPr>
              <w:t>txhua</w:t>
            </w:r>
            <w:proofErr w:type="spellEnd"/>
            <w:r w:rsidRPr="00061515">
              <w:rPr>
                <w:sz w:val="22"/>
              </w:rPr>
              <w:t xml:space="preserve"> </w:t>
            </w:r>
            <w:proofErr w:type="spellStart"/>
            <w:r w:rsidRPr="00061515">
              <w:rPr>
                <w:sz w:val="22"/>
              </w:rPr>
              <w:t>tus</w:t>
            </w:r>
            <w:proofErr w:type="spellEnd"/>
            <w:r w:rsidRPr="00061515">
              <w:rPr>
                <w:sz w:val="22"/>
              </w:rPr>
              <w:t>.</w:t>
            </w:r>
          </w:p>
        </w:tc>
      </w:tr>
      <w:tr w:rsidR="00CB7BA9" w:rsidRPr="00061515" w14:paraId="700238F7" w14:textId="77777777" w:rsidTr="00CB7BA9">
        <w:trPr>
          <w:cnfStyle w:val="000000010000" w:firstRow="0" w:lastRow="0" w:firstColumn="0" w:lastColumn="0" w:oddVBand="0" w:evenVBand="0" w:oddHBand="0" w:evenHBand="1" w:firstRowFirstColumn="0" w:firstRowLastColumn="0" w:lastRowFirstColumn="0" w:lastRowLastColumn="0"/>
        </w:trPr>
        <w:tc>
          <w:tcPr>
            <w:tcW w:w="984" w:type="pct"/>
            <w:vAlign w:val="top"/>
          </w:tcPr>
          <w:p w14:paraId="63004D4D" w14:textId="67498E74" w:rsidR="00CB7BA9" w:rsidRPr="00061515" w:rsidRDefault="00A6467F" w:rsidP="00CB7BA9">
            <w:pPr>
              <w:keepNext/>
              <w:rPr>
                <w:sz w:val="22"/>
              </w:rPr>
            </w:pPr>
            <w:proofErr w:type="spellStart"/>
            <w:r w:rsidRPr="00061515">
              <w:rPr>
                <w:sz w:val="22"/>
              </w:rPr>
              <w:lastRenderedPageBreak/>
              <w:t>Pab</w:t>
            </w:r>
            <w:proofErr w:type="spellEnd"/>
            <w:r w:rsidRPr="00061515">
              <w:rPr>
                <w:sz w:val="22"/>
              </w:rPr>
              <w:t xml:space="preserve"> </w:t>
            </w:r>
            <w:proofErr w:type="spellStart"/>
            <w:r w:rsidRPr="00061515">
              <w:rPr>
                <w:sz w:val="22"/>
              </w:rPr>
              <w:t>Pawg</w:t>
            </w:r>
            <w:proofErr w:type="spellEnd"/>
            <w:r w:rsidRPr="00061515">
              <w:rPr>
                <w:sz w:val="22"/>
              </w:rPr>
              <w:t xml:space="preserve"> Ntawm Lub </w:t>
            </w:r>
            <w:proofErr w:type="spellStart"/>
            <w:r w:rsidRPr="00061515">
              <w:rPr>
                <w:sz w:val="22"/>
              </w:rPr>
              <w:t>Tuam</w:t>
            </w:r>
            <w:proofErr w:type="spellEnd"/>
            <w:r w:rsidRPr="00061515">
              <w:rPr>
                <w:sz w:val="22"/>
              </w:rPr>
              <w:t xml:space="preserve"> </w:t>
            </w:r>
            <w:proofErr w:type="spellStart"/>
            <w:r w:rsidRPr="00061515">
              <w:rPr>
                <w:sz w:val="22"/>
              </w:rPr>
              <w:t>Tsev</w:t>
            </w:r>
            <w:proofErr w:type="spellEnd"/>
            <w:r w:rsidRPr="00061515">
              <w:rPr>
                <w:sz w:val="22"/>
              </w:rPr>
              <w:t xml:space="preserve"> </w:t>
            </w:r>
            <w:proofErr w:type="spellStart"/>
            <w:r w:rsidRPr="00061515">
              <w:rPr>
                <w:sz w:val="22"/>
              </w:rPr>
              <w:t>Saib</w:t>
            </w:r>
            <w:proofErr w:type="spellEnd"/>
            <w:r w:rsidRPr="00061515">
              <w:rPr>
                <w:sz w:val="22"/>
              </w:rPr>
              <w:t xml:space="preserve"> </w:t>
            </w:r>
            <w:proofErr w:type="spellStart"/>
            <w:r w:rsidRPr="00061515">
              <w:rPr>
                <w:sz w:val="22"/>
              </w:rPr>
              <w:t>Xyuas</w:t>
            </w:r>
            <w:proofErr w:type="spellEnd"/>
            <w:r w:rsidRPr="00061515">
              <w:rPr>
                <w:sz w:val="22"/>
              </w:rPr>
              <w:t xml:space="preserve"> Kev </w:t>
            </w:r>
            <w:proofErr w:type="spellStart"/>
            <w:r w:rsidRPr="00061515">
              <w:rPr>
                <w:sz w:val="22"/>
              </w:rPr>
              <w:t>Noj</w:t>
            </w:r>
            <w:proofErr w:type="spellEnd"/>
            <w:r w:rsidRPr="00061515">
              <w:rPr>
                <w:sz w:val="22"/>
              </w:rPr>
              <w:t xml:space="preserve"> </w:t>
            </w:r>
            <w:proofErr w:type="spellStart"/>
            <w:r w:rsidRPr="00061515">
              <w:rPr>
                <w:sz w:val="22"/>
              </w:rPr>
              <w:t>Qab</w:t>
            </w:r>
            <w:proofErr w:type="spellEnd"/>
            <w:r w:rsidRPr="00061515">
              <w:rPr>
                <w:sz w:val="22"/>
              </w:rPr>
              <w:t xml:space="preserve"> Haus </w:t>
            </w:r>
            <w:proofErr w:type="spellStart"/>
            <w:r w:rsidRPr="00061515">
              <w:rPr>
                <w:sz w:val="22"/>
              </w:rPr>
              <w:t>Huv</w:t>
            </w:r>
            <w:proofErr w:type="spellEnd"/>
            <w:r w:rsidRPr="00061515">
              <w:rPr>
                <w:sz w:val="22"/>
              </w:rPr>
              <w:t xml:space="preserve"> ntawm </w:t>
            </w:r>
            <w:proofErr w:type="spellStart"/>
            <w:r w:rsidRPr="00061515">
              <w:rPr>
                <w:sz w:val="22"/>
              </w:rPr>
              <w:t>Nroog</w:t>
            </w:r>
            <w:proofErr w:type="spellEnd"/>
            <w:r w:rsidRPr="00061515">
              <w:rPr>
                <w:sz w:val="22"/>
              </w:rPr>
              <w:t xml:space="preserve"> Fresno</w:t>
            </w:r>
          </w:p>
        </w:tc>
        <w:tc>
          <w:tcPr>
            <w:tcW w:w="687" w:type="pct"/>
            <w:vAlign w:val="top"/>
          </w:tcPr>
          <w:p w14:paraId="1DA2620F" w14:textId="736CE710" w:rsidR="00CB7BA9" w:rsidRPr="00061515" w:rsidRDefault="00CB7BA9" w:rsidP="00CB7BA9">
            <w:pPr>
              <w:keepNext/>
              <w:rPr>
                <w:sz w:val="22"/>
              </w:rPr>
            </w:pPr>
            <w:proofErr w:type="spellStart"/>
            <w:r w:rsidRPr="00061515">
              <w:rPr>
                <w:sz w:val="22"/>
              </w:rPr>
              <w:t>Cov</w:t>
            </w:r>
            <w:proofErr w:type="spellEnd"/>
            <w:r w:rsidRPr="00061515">
              <w:rPr>
                <w:sz w:val="22"/>
              </w:rPr>
              <w:t xml:space="preserve"> </w:t>
            </w:r>
            <w:proofErr w:type="spellStart"/>
            <w:r w:rsidRPr="00061515">
              <w:rPr>
                <w:sz w:val="22"/>
              </w:rPr>
              <w:t>koom</w:t>
            </w:r>
            <w:proofErr w:type="spellEnd"/>
            <w:r w:rsidRPr="00061515">
              <w:rPr>
                <w:sz w:val="22"/>
              </w:rPr>
              <w:t xml:space="preserve"> </w:t>
            </w:r>
            <w:proofErr w:type="spellStart"/>
            <w:r w:rsidRPr="00061515">
              <w:rPr>
                <w:sz w:val="22"/>
              </w:rPr>
              <w:t>nrog</w:t>
            </w:r>
            <w:proofErr w:type="spellEnd"/>
            <w:r w:rsidRPr="00061515">
              <w:rPr>
                <w:sz w:val="22"/>
              </w:rPr>
              <w:t xml:space="preserve"> </w:t>
            </w:r>
            <w:r w:rsidR="00A6467F" w:rsidRPr="00061515">
              <w:rPr>
                <w:sz w:val="22"/>
              </w:rPr>
              <w:t>ntawm</w:t>
            </w:r>
            <w:r w:rsidRPr="00061515">
              <w:rPr>
                <w:sz w:val="22"/>
              </w:rPr>
              <w:t xml:space="preserve"> </w:t>
            </w:r>
            <w:proofErr w:type="spellStart"/>
            <w:r w:rsidR="00A6467F" w:rsidRPr="00061515">
              <w:rPr>
                <w:sz w:val="22"/>
              </w:rPr>
              <w:t>Koos</w:t>
            </w:r>
            <w:proofErr w:type="spellEnd"/>
            <w:r w:rsidR="00A6467F" w:rsidRPr="00061515">
              <w:rPr>
                <w:sz w:val="22"/>
              </w:rPr>
              <w:t xml:space="preserve"> Kas Kev </w:t>
            </w:r>
            <w:proofErr w:type="spellStart"/>
            <w:r w:rsidR="00A6467F" w:rsidRPr="00061515">
              <w:rPr>
                <w:sz w:val="22"/>
              </w:rPr>
              <w:t>Noj</w:t>
            </w:r>
            <w:proofErr w:type="spellEnd"/>
            <w:r w:rsidR="00A6467F" w:rsidRPr="00061515">
              <w:rPr>
                <w:sz w:val="22"/>
              </w:rPr>
              <w:t xml:space="preserve"> </w:t>
            </w:r>
            <w:proofErr w:type="spellStart"/>
            <w:r w:rsidR="00A6467F" w:rsidRPr="00061515">
              <w:rPr>
                <w:sz w:val="22"/>
              </w:rPr>
              <w:t>Qab</w:t>
            </w:r>
            <w:proofErr w:type="spellEnd"/>
            <w:r w:rsidR="00A6467F" w:rsidRPr="00061515">
              <w:rPr>
                <w:sz w:val="22"/>
              </w:rPr>
              <w:t xml:space="preserve"> Nyob Zoo </w:t>
            </w:r>
            <w:proofErr w:type="spellStart"/>
            <w:r w:rsidR="00A6467F" w:rsidRPr="00061515">
              <w:rPr>
                <w:sz w:val="22"/>
              </w:rPr>
              <w:t>Hauv</w:t>
            </w:r>
            <w:proofErr w:type="spellEnd"/>
            <w:r w:rsidR="00A6467F" w:rsidRPr="00061515">
              <w:rPr>
                <w:sz w:val="22"/>
              </w:rPr>
              <w:t xml:space="preserve"> </w:t>
            </w:r>
            <w:proofErr w:type="spellStart"/>
            <w:r w:rsidR="00A6467F" w:rsidRPr="00061515">
              <w:rPr>
                <w:sz w:val="22"/>
              </w:rPr>
              <w:t>Zej</w:t>
            </w:r>
            <w:proofErr w:type="spellEnd"/>
            <w:r w:rsidR="00A6467F" w:rsidRPr="00061515">
              <w:rPr>
                <w:sz w:val="22"/>
              </w:rPr>
              <w:t xml:space="preserve"> Zog</w:t>
            </w:r>
          </w:p>
        </w:tc>
        <w:tc>
          <w:tcPr>
            <w:tcW w:w="658" w:type="pct"/>
            <w:vAlign w:val="top"/>
          </w:tcPr>
          <w:p w14:paraId="7998A02E" w14:textId="58158C74" w:rsidR="00CB7BA9" w:rsidRPr="00061515" w:rsidRDefault="005939E4" w:rsidP="00CB7BA9">
            <w:pPr>
              <w:keepNext/>
              <w:rPr>
                <w:sz w:val="22"/>
              </w:rPr>
            </w:pPr>
            <w:proofErr w:type="spellStart"/>
            <w:r w:rsidRPr="00061515">
              <w:rPr>
                <w:sz w:val="22"/>
              </w:rPr>
              <w:t>Cov</w:t>
            </w:r>
            <w:proofErr w:type="spellEnd"/>
            <w:r w:rsidRPr="00061515">
              <w:rPr>
                <w:sz w:val="22"/>
              </w:rPr>
              <w:t xml:space="preserve"> </w:t>
            </w:r>
            <w:proofErr w:type="spellStart"/>
            <w:r w:rsidRPr="00061515">
              <w:rPr>
                <w:sz w:val="22"/>
              </w:rPr>
              <w:t>neeg</w:t>
            </w:r>
            <w:proofErr w:type="spellEnd"/>
            <w:r w:rsidRPr="00061515">
              <w:rPr>
                <w:sz w:val="22"/>
              </w:rPr>
              <w:t xml:space="preserve"> tuaj </w:t>
            </w:r>
            <w:proofErr w:type="spellStart"/>
            <w:r w:rsidRPr="00061515">
              <w:rPr>
                <w:sz w:val="22"/>
              </w:rPr>
              <w:t>koom</w:t>
            </w:r>
            <w:proofErr w:type="spellEnd"/>
            <w:r w:rsidR="00A6467F" w:rsidRPr="00061515">
              <w:rPr>
                <w:sz w:val="22"/>
              </w:rPr>
              <w:t xml:space="preserve"> </w:t>
            </w:r>
            <w:proofErr w:type="spellStart"/>
            <w:r w:rsidR="00A6467F" w:rsidRPr="00061515">
              <w:rPr>
                <w:sz w:val="22"/>
              </w:rPr>
              <w:t>nrog</w:t>
            </w:r>
            <w:proofErr w:type="spellEnd"/>
            <w:r w:rsidR="00A6467F" w:rsidRPr="00061515">
              <w:rPr>
                <w:sz w:val="22"/>
              </w:rPr>
              <w:t xml:space="preserve"> 6 </w:t>
            </w:r>
            <w:proofErr w:type="spellStart"/>
            <w:r w:rsidR="00A6467F" w:rsidRPr="00061515">
              <w:rPr>
                <w:sz w:val="22"/>
              </w:rPr>
              <w:t>leej</w:t>
            </w:r>
            <w:proofErr w:type="spellEnd"/>
          </w:p>
        </w:tc>
        <w:tc>
          <w:tcPr>
            <w:tcW w:w="2671" w:type="pct"/>
          </w:tcPr>
          <w:p w14:paraId="6F45F088" w14:textId="1B416FC0" w:rsidR="00CB7BA9" w:rsidRPr="00061515" w:rsidRDefault="00CB7BA9" w:rsidP="00365086">
            <w:pPr>
              <w:keepNext/>
              <w:rPr>
                <w:sz w:val="22"/>
              </w:rPr>
            </w:pPr>
            <w:r w:rsidRPr="00061515">
              <w:rPr>
                <w:sz w:val="22"/>
              </w:rPr>
              <w:t xml:space="preserve">Kev xav tau </w:t>
            </w:r>
            <w:proofErr w:type="spellStart"/>
            <w:r w:rsidRPr="00061515">
              <w:rPr>
                <w:sz w:val="22"/>
              </w:rPr>
              <w:t>vaj</w:t>
            </w:r>
            <w:proofErr w:type="spellEnd"/>
            <w:r w:rsidRPr="00061515">
              <w:rPr>
                <w:sz w:val="22"/>
              </w:rPr>
              <w:t xml:space="preserve"> </w:t>
            </w:r>
            <w:proofErr w:type="spellStart"/>
            <w:r w:rsidRPr="00061515">
              <w:rPr>
                <w:sz w:val="22"/>
              </w:rPr>
              <w:t>tse</w:t>
            </w:r>
            <w:r w:rsidR="002C5E39" w:rsidRPr="00061515">
              <w:rPr>
                <w:sz w:val="22"/>
              </w:rPr>
              <w:t>v</w:t>
            </w:r>
            <w:proofErr w:type="spellEnd"/>
            <w:r w:rsidRPr="00061515">
              <w:rPr>
                <w:sz w:val="22"/>
              </w:rPr>
              <w:t xml:space="preserve"> thiab lub </w:t>
            </w:r>
            <w:proofErr w:type="spellStart"/>
            <w:r w:rsidRPr="00061515">
              <w:rPr>
                <w:sz w:val="22"/>
              </w:rPr>
              <w:t>sij</w:t>
            </w:r>
            <w:proofErr w:type="spellEnd"/>
            <w:r w:rsidR="002C5E39" w:rsidRPr="00061515">
              <w:rPr>
                <w:sz w:val="22"/>
              </w:rPr>
              <w:t xml:space="preserve"> </w:t>
            </w:r>
            <w:proofErr w:type="spellStart"/>
            <w:r w:rsidRPr="00061515">
              <w:rPr>
                <w:sz w:val="22"/>
              </w:rPr>
              <w:t>hawm</w:t>
            </w:r>
            <w:proofErr w:type="spellEnd"/>
          </w:p>
          <w:p w14:paraId="692979EE" w14:textId="1A66D227" w:rsidR="00CB7BA9" w:rsidRPr="00061515" w:rsidRDefault="00CB7BA9" w:rsidP="00CB7BA9">
            <w:pPr>
              <w:pStyle w:val="ListParagraph"/>
              <w:numPr>
                <w:ilvl w:val="0"/>
                <w:numId w:val="19"/>
              </w:numPr>
              <w:rPr>
                <w:sz w:val="22"/>
              </w:rPr>
            </w:pPr>
            <w:r w:rsidRPr="00061515">
              <w:rPr>
                <w:sz w:val="22"/>
              </w:rPr>
              <w:t xml:space="preserve">Kev </w:t>
            </w:r>
            <w:proofErr w:type="spellStart"/>
            <w:r w:rsidRPr="00061515">
              <w:rPr>
                <w:sz w:val="22"/>
              </w:rPr>
              <w:t>hloov</w:t>
            </w:r>
            <w:proofErr w:type="spellEnd"/>
            <w:r w:rsidRPr="00061515">
              <w:rPr>
                <w:sz w:val="22"/>
              </w:rPr>
              <w:t xml:space="preserve"> </w:t>
            </w:r>
            <w:proofErr w:type="spellStart"/>
            <w:r w:rsidRPr="00061515">
              <w:rPr>
                <w:sz w:val="22"/>
              </w:rPr>
              <w:t>pauv</w:t>
            </w:r>
            <w:proofErr w:type="spellEnd"/>
            <w:r w:rsidRPr="00061515">
              <w:rPr>
                <w:sz w:val="22"/>
              </w:rPr>
              <w:t xml:space="preserve"> </w:t>
            </w:r>
            <w:proofErr w:type="spellStart"/>
            <w:r w:rsidRPr="00061515">
              <w:rPr>
                <w:sz w:val="22"/>
              </w:rPr>
              <w:t>tsev</w:t>
            </w:r>
            <w:proofErr w:type="spellEnd"/>
            <w:r w:rsidRPr="00061515">
              <w:rPr>
                <w:sz w:val="22"/>
              </w:rPr>
              <w:t xml:space="preserve"> nyob / lub </w:t>
            </w:r>
            <w:proofErr w:type="spellStart"/>
            <w:r w:rsidRPr="00061515">
              <w:rPr>
                <w:sz w:val="22"/>
              </w:rPr>
              <w:t>tsev</w:t>
            </w:r>
            <w:proofErr w:type="spellEnd"/>
            <w:r w:rsidR="00855DFF" w:rsidRPr="00061515">
              <w:rPr>
                <w:sz w:val="22"/>
              </w:rPr>
              <w:t xml:space="preserve"> nyob</w:t>
            </w:r>
            <w:r w:rsidRPr="00061515">
              <w:rPr>
                <w:sz w:val="22"/>
              </w:rPr>
              <w:t xml:space="preserve"> </w:t>
            </w:r>
            <w:r w:rsidR="00855DFF" w:rsidRPr="00061515">
              <w:rPr>
                <w:sz w:val="22"/>
              </w:rPr>
              <w:t>so</w:t>
            </w:r>
            <w:r w:rsidRPr="00061515">
              <w:rPr>
                <w:sz w:val="22"/>
              </w:rPr>
              <w:t xml:space="preserve"> </w:t>
            </w:r>
            <w:proofErr w:type="spellStart"/>
            <w:r w:rsidRPr="00061515">
              <w:rPr>
                <w:sz w:val="22"/>
              </w:rPr>
              <w:t>uas</w:t>
            </w:r>
            <w:proofErr w:type="spellEnd"/>
            <w:r w:rsidRPr="00061515">
              <w:rPr>
                <w:sz w:val="22"/>
              </w:rPr>
              <w:t xml:space="preserve"> </w:t>
            </w:r>
            <w:proofErr w:type="spellStart"/>
            <w:r w:rsidRPr="00061515">
              <w:rPr>
                <w:sz w:val="22"/>
              </w:rPr>
              <w:t>tso</w:t>
            </w:r>
            <w:proofErr w:type="spellEnd"/>
            <w:r w:rsidRPr="00061515">
              <w:rPr>
                <w:sz w:val="22"/>
              </w:rPr>
              <w:t xml:space="preserve"> </w:t>
            </w:r>
            <w:proofErr w:type="spellStart"/>
            <w:r w:rsidRPr="00061515">
              <w:rPr>
                <w:sz w:val="22"/>
              </w:rPr>
              <w:t>cai</w:t>
            </w:r>
            <w:proofErr w:type="spellEnd"/>
            <w:r w:rsidRPr="00061515">
              <w:rPr>
                <w:sz w:val="22"/>
              </w:rPr>
              <w:t xml:space="preserve"> </w:t>
            </w:r>
            <w:proofErr w:type="spellStart"/>
            <w:r w:rsidRPr="00061515">
              <w:rPr>
                <w:sz w:val="22"/>
              </w:rPr>
              <w:t>rau</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neeg</w:t>
            </w:r>
            <w:proofErr w:type="spellEnd"/>
            <w:r w:rsidRPr="00061515">
              <w:rPr>
                <w:sz w:val="22"/>
              </w:rPr>
              <w:t xml:space="preserve"> nyob </w:t>
            </w:r>
            <w:proofErr w:type="spellStart"/>
            <w:r w:rsidRPr="00061515">
              <w:rPr>
                <w:sz w:val="22"/>
              </w:rPr>
              <w:t>hauv</w:t>
            </w:r>
            <w:proofErr w:type="spellEnd"/>
            <w:r w:rsidRPr="00061515">
              <w:rPr>
                <w:sz w:val="22"/>
              </w:rPr>
              <w:t xml:space="preserve"> </w:t>
            </w:r>
            <w:proofErr w:type="spellStart"/>
            <w:r w:rsidRPr="00061515">
              <w:rPr>
                <w:sz w:val="22"/>
              </w:rPr>
              <w:t>peb</w:t>
            </w:r>
            <w:proofErr w:type="spellEnd"/>
            <w:r w:rsidRPr="00061515">
              <w:rPr>
                <w:sz w:val="22"/>
              </w:rPr>
              <w:t xml:space="preserve"> </w:t>
            </w:r>
            <w:proofErr w:type="spellStart"/>
            <w:r w:rsidRPr="00061515">
              <w:rPr>
                <w:sz w:val="22"/>
              </w:rPr>
              <w:t>mus</w:t>
            </w:r>
            <w:proofErr w:type="spellEnd"/>
            <w:r w:rsidRPr="00061515">
              <w:rPr>
                <w:sz w:val="22"/>
              </w:rPr>
              <w:t xml:space="preserve"> </w:t>
            </w:r>
            <w:proofErr w:type="spellStart"/>
            <w:r w:rsidRPr="00061515">
              <w:rPr>
                <w:sz w:val="22"/>
              </w:rPr>
              <w:t>rau</w:t>
            </w:r>
            <w:proofErr w:type="spellEnd"/>
            <w:r w:rsidRPr="00061515">
              <w:rPr>
                <w:sz w:val="22"/>
              </w:rPr>
              <w:t xml:space="preserve"> </w:t>
            </w:r>
            <w:proofErr w:type="spellStart"/>
            <w:r w:rsidRPr="00061515">
              <w:rPr>
                <w:sz w:val="22"/>
              </w:rPr>
              <w:t>rau</w:t>
            </w:r>
            <w:proofErr w:type="spellEnd"/>
            <w:r w:rsidRPr="00061515">
              <w:rPr>
                <w:sz w:val="22"/>
              </w:rPr>
              <w:t xml:space="preserve"> lub </w:t>
            </w:r>
            <w:proofErr w:type="spellStart"/>
            <w:r w:rsidRPr="00061515">
              <w:rPr>
                <w:sz w:val="22"/>
              </w:rPr>
              <w:t>hli</w:t>
            </w:r>
            <w:proofErr w:type="spellEnd"/>
            <w:r w:rsidRPr="00061515">
              <w:rPr>
                <w:sz w:val="22"/>
              </w:rPr>
              <w:t xml:space="preserve"> </w:t>
            </w:r>
            <w:proofErr w:type="spellStart"/>
            <w:r w:rsidRPr="00061515">
              <w:rPr>
                <w:sz w:val="22"/>
              </w:rPr>
              <w:t>kom</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neeg</w:t>
            </w:r>
            <w:proofErr w:type="spellEnd"/>
            <w:r w:rsidRPr="00061515">
              <w:rPr>
                <w:sz w:val="22"/>
              </w:rPr>
              <w:t xml:space="preserve"> </w:t>
            </w:r>
            <w:proofErr w:type="spellStart"/>
            <w:r w:rsidRPr="00061515">
              <w:rPr>
                <w:sz w:val="22"/>
              </w:rPr>
              <w:t>rov</w:t>
            </w:r>
            <w:proofErr w:type="spellEnd"/>
            <w:r w:rsidRPr="00061515">
              <w:rPr>
                <w:sz w:val="22"/>
              </w:rPr>
              <w:t xml:space="preserve"> </w:t>
            </w:r>
            <w:proofErr w:type="spellStart"/>
            <w:r w:rsidRPr="00061515">
              <w:rPr>
                <w:sz w:val="22"/>
              </w:rPr>
              <w:t>qab</w:t>
            </w:r>
            <w:proofErr w:type="spellEnd"/>
            <w:r w:rsidRPr="00061515">
              <w:rPr>
                <w:sz w:val="22"/>
              </w:rPr>
              <w:t xml:space="preserve"> </w:t>
            </w:r>
            <w:proofErr w:type="spellStart"/>
            <w:r w:rsidRPr="00061515">
              <w:rPr>
                <w:sz w:val="22"/>
              </w:rPr>
              <w:t>los</w:t>
            </w:r>
            <w:proofErr w:type="spellEnd"/>
            <w:r w:rsidRPr="00061515">
              <w:rPr>
                <w:sz w:val="22"/>
              </w:rPr>
              <w:t xml:space="preserve"> </w:t>
            </w:r>
            <w:proofErr w:type="spellStart"/>
            <w:r w:rsidRPr="00061515">
              <w:rPr>
                <w:sz w:val="22"/>
              </w:rPr>
              <w:t>thaum</w:t>
            </w:r>
            <w:proofErr w:type="spellEnd"/>
            <w:r w:rsidRPr="00061515">
              <w:rPr>
                <w:sz w:val="22"/>
              </w:rPr>
              <w:t xml:space="preserve"> </w:t>
            </w:r>
            <w:proofErr w:type="spellStart"/>
            <w:r w:rsidRPr="00061515">
              <w:rPr>
                <w:sz w:val="22"/>
              </w:rPr>
              <w:t>lawv</w:t>
            </w:r>
            <w:proofErr w:type="spellEnd"/>
            <w:r w:rsidRPr="00061515">
              <w:rPr>
                <w:sz w:val="22"/>
              </w:rPr>
              <w:t xml:space="preserve"> muaj </w:t>
            </w:r>
            <w:proofErr w:type="spellStart"/>
            <w:r w:rsidRPr="00061515">
              <w:rPr>
                <w:sz w:val="22"/>
              </w:rPr>
              <w:t>sij</w:t>
            </w:r>
            <w:proofErr w:type="spellEnd"/>
            <w:r w:rsidR="00855DFF" w:rsidRPr="00061515">
              <w:rPr>
                <w:sz w:val="22"/>
              </w:rPr>
              <w:t xml:space="preserve"> </w:t>
            </w:r>
            <w:proofErr w:type="spellStart"/>
            <w:r w:rsidRPr="00061515">
              <w:rPr>
                <w:sz w:val="22"/>
              </w:rPr>
              <w:t>hawm</w:t>
            </w:r>
            <w:proofErr w:type="spellEnd"/>
            <w:r w:rsidRPr="00061515">
              <w:rPr>
                <w:sz w:val="22"/>
              </w:rPr>
              <w:t xml:space="preserve"> </w:t>
            </w:r>
            <w:proofErr w:type="spellStart"/>
            <w:r w:rsidRPr="00061515">
              <w:rPr>
                <w:sz w:val="22"/>
              </w:rPr>
              <w:t>los</w:t>
            </w:r>
            <w:proofErr w:type="spellEnd"/>
            <w:r w:rsidRPr="00061515">
              <w:rPr>
                <w:sz w:val="22"/>
              </w:rPr>
              <w:t xml:space="preserve"> </w:t>
            </w:r>
            <w:proofErr w:type="spellStart"/>
            <w:r w:rsidRPr="00061515">
              <w:rPr>
                <w:sz w:val="22"/>
              </w:rPr>
              <w:t>nrhiav</w:t>
            </w:r>
            <w:proofErr w:type="spellEnd"/>
            <w:r w:rsidRPr="00061515">
              <w:rPr>
                <w:sz w:val="22"/>
              </w:rPr>
              <w:t xml:space="preserve"> hauj</w:t>
            </w:r>
            <w:r w:rsidR="00855DFF" w:rsidRPr="00061515">
              <w:rPr>
                <w:sz w:val="22"/>
              </w:rPr>
              <w:t xml:space="preserve"> </w:t>
            </w:r>
            <w:proofErr w:type="spellStart"/>
            <w:r w:rsidRPr="00061515">
              <w:rPr>
                <w:sz w:val="22"/>
              </w:rPr>
              <w:t>lwm</w:t>
            </w:r>
            <w:proofErr w:type="spellEnd"/>
            <w:r w:rsidRPr="00061515">
              <w:rPr>
                <w:sz w:val="22"/>
              </w:rPr>
              <w:t xml:space="preserve">. </w:t>
            </w:r>
            <w:proofErr w:type="spellStart"/>
            <w:r w:rsidRPr="00061515">
              <w:rPr>
                <w:sz w:val="22"/>
              </w:rPr>
              <w:t>Lawv</w:t>
            </w:r>
            <w:proofErr w:type="spellEnd"/>
            <w:r w:rsidRPr="00061515">
              <w:rPr>
                <w:sz w:val="22"/>
              </w:rPr>
              <w:t xml:space="preserve"> muaj </w:t>
            </w:r>
            <w:proofErr w:type="spellStart"/>
            <w:r w:rsidR="00855DFF" w:rsidRPr="00061515">
              <w:rPr>
                <w:sz w:val="22"/>
              </w:rPr>
              <w:t>kev</w:t>
            </w:r>
            <w:proofErr w:type="spellEnd"/>
            <w:r w:rsidR="00855DFF" w:rsidRPr="00061515">
              <w:rPr>
                <w:sz w:val="22"/>
              </w:rPr>
              <w:t xml:space="preserve"> </w:t>
            </w:r>
            <w:proofErr w:type="spellStart"/>
            <w:r w:rsidR="00855DFF" w:rsidRPr="00061515">
              <w:rPr>
                <w:sz w:val="22"/>
              </w:rPr>
              <w:t>loj</w:t>
            </w:r>
            <w:proofErr w:type="spellEnd"/>
            <w:r w:rsidR="00855DFF" w:rsidRPr="00061515">
              <w:rPr>
                <w:sz w:val="22"/>
              </w:rPr>
              <w:t xml:space="preserve"> </w:t>
            </w:r>
            <w:proofErr w:type="spellStart"/>
            <w:r w:rsidR="00855DFF" w:rsidRPr="00061515">
              <w:rPr>
                <w:sz w:val="22"/>
              </w:rPr>
              <w:t>hlob</w:t>
            </w:r>
            <w:proofErr w:type="spellEnd"/>
            <w:r w:rsidR="00855DFF" w:rsidRPr="00061515">
              <w:rPr>
                <w:sz w:val="22"/>
              </w:rPr>
              <w:t xml:space="preserve"> </w:t>
            </w:r>
            <w:proofErr w:type="spellStart"/>
            <w:r w:rsidR="00855DFF" w:rsidRPr="00061515">
              <w:rPr>
                <w:sz w:val="22"/>
              </w:rPr>
              <w:t>hauv</w:t>
            </w:r>
            <w:proofErr w:type="spellEnd"/>
            <w:r w:rsidR="00855DFF" w:rsidRPr="00061515">
              <w:rPr>
                <w:sz w:val="22"/>
              </w:rPr>
              <w:t xml:space="preserve"> </w:t>
            </w:r>
            <w:proofErr w:type="spellStart"/>
            <w:r w:rsidR="00855DFF" w:rsidRPr="00061515">
              <w:rPr>
                <w:sz w:val="22"/>
              </w:rPr>
              <w:t>zej</w:t>
            </w:r>
            <w:proofErr w:type="spellEnd"/>
            <w:r w:rsidR="00855DFF" w:rsidRPr="00061515">
              <w:rPr>
                <w:sz w:val="22"/>
              </w:rPr>
              <w:t xml:space="preserve"> </w:t>
            </w:r>
            <w:proofErr w:type="spellStart"/>
            <w:r w:rsidR="00855DFF" w:rsidRPr="00061515">
              <w:rPr>
                <w:sz w:val="22"/>
              </w:rPr>
              <w:t>zog</w:t>
            </w:r>
            <w:proofErr w:type="spellEnd"/>
            <w:r w:rsidR="00855DFF" w:rsidRPr="00061515">
              <w:rPr>
                <w:sz w:val="22"/>
              </w:rPr>
              <w:t xml:space="preserve"> </w:t>
            </w:r>
            <w:r w:rsidRPr="00061515">
              <w:rPr>
                <w:sz w:val="22"/>
              </w:rPr>
              <w:t xml:space="preserve">thiab </w:t>
            </w:r>
            <w:proofErr w:type="spellStart"/>
            <w:r w:rsidRPr="00061515">
              <w:rPr>
                <w:sz w:val="22"/>
              </w:rPr>
              <w:t>rov</w:t>
            </w:r>
            <w:proofErr w:type="spellEnd"/>
            <w:r w:rsidRPr="00061515">
              <w:rPr>
                <w:sz w:val="22"/>
              </w:rPr>
              <w:t xml:space="preserve"> </w:t>
            </w:r>
            <w:proofErr w:type="spellStart"/>
            <w:r w:rsidRPr="00061515">
              <w:rPr>
                <w:sz w:val="22"/>
              </w:rPr>
              <w:t>pib</w:t>
            </w:r>
            <w:proofErr w:type="spellEnd"/>
            <w:r w:rsidRPr="00061515">
              <w:rPr>
                <w:sz w:val="22"/>
              </w:rPr>
              <w:t xml:space="preserve"> </w:t>
            </w:r>
            <w:proofErr w:type="spellStart"/>
            <w:r w:rsidRPr="00061515">
              <w:rPr>
                <w:sz w:val="22"/>
              </w:rPr>
              <w:t>lawv</w:t>
            </w:r>
            <w:proofErr w:type="spellEnd"/>
            <w:r w:rsidRPr="00061515">
              <w:rPr>
                <w:sz w:val="22"/>
              </w:rPr>
              <w:t xml:space="preserve"> lub </w:t>
            </w:r>
            <w:proofErr w:type="spellStart"/>
            <w:r w:rsidRPr="00061515">
              <w:rPr>
                <w:sz w:val="22"/>
              </w:rPr>
              <w:t>neej</w:t>
            </w:r>
            <w:proofErr w:type="spellEnd"/>
            <w:r w:rsidRPr="00061515">
              <w:rPr>
                <w:sz w:val="22"/>
              </w:rPr>
              <w:t xml:space="preserve">. RH Community Builders tau </w:t>
            </w:r>
            <w:proofErr w:type="spellStart"/>
            <w:r w:rsidRPr="00061515">
              <w:rPr>
                <w:sz w:val="22"/>
              </w:rPr>
              <w:t>yuav</w:t>
            </w:r>
            <w:proofErr w:type="spellEnd"/>
            <w:r w:rsidRPr="00061515">
              <w:rPr>
                <w:sz w:val="22"/>
              </w:rPr>
              <w:t xml:space="preserve"> </w:t>
            </w:r>
            <w:proofErr w:type="spellStart"/>
            <w:r w:rsidRPr="00061515">
              <w:rPr>
                <w:sz w:val="22"/>
              </w:rPr>
              <w:t>tsev</w:t>
            </w:r>
            <w:proofErr w:type="spellEnd"/>
            <w:r w:rsidRPr="00061515">
              <w:rPr>
                <w:sz w:val="22"/>
              </w:rPr>
              <w:t xml:space="preserve"> so thiab </w:t>
            </w:r>
            <w:proofErr w:type="spellStart"/>
            <w:r w:rsidRPr="00061515">
              <w:rPr>
                <w:sz w:val="22"/>
              </w:rPr>
              <w:t>hloov</w:t>
            </w:r>
            <w:proofErr w:type="spellEnd"/>
            <w:r w:rsidRPr="00061515">
              <w:rPr>
                <w:sz w:val="22"/>
              </w:rPr>
              <w:t xml:space="preserve"> </w:t>
            </w:r>
            <w:proofErr w:type="spellStart"/>
            <w:r w:rsidRPr="00061515">
              <w:rPr>
                <w:sz w:val="22"/>
              </w:rPr>
              <w:t>lawv</w:t>
            </w:r>
            <w:proofErr w:type="spellEnd"/>
            <w:r w:rsidRPr="00061515">
              <w:rPr>
                <w:sz w:val="22"/>
              </w:rPr>
              <w:t xml:space="preserve"> </w:t>
            </w:r>
            <w:proofErr w:type="spellStart"/>
            <w:r w:rsidRPr="00061515">
              <w:rPr>
                <w:sz w:val="22"/>
              </w:rPr>
              <w:t>mus</w:t>
            </w:r>
            <w:proofErr w:type="spellEnd"/>
            <w:r w:rsidRPr="00061515">
              <w:rPr>
                <w:sz w:val="22"/>
              </w:rPr>
              <w:t xml:space="preserve"> </w:t>
            </w:r>
            <w:proofErr w:type="spellStart"/>
            <w:r w:rsidRPr="00061515">
              <w:rPr>
                <w:sz w:val="22"/>
              </w:rPr>
              <w:t>rau</w:t>
            </w:r>
            <w:proofErr w:type="spellEnd"/>
            <w:r w:rsidRPr="00061515">
              <w:rPr>
                <w:sz w:val="22"/>
              </w:rPr>
              <w:t xml:space="preserve"> </w:t>
            </w:r>
            <w:proofErr w:type="spellStart"/>
            <w:r w:rsidRPr="00061515">
              <w:rPr>
                <w:sz w:val="22"/>
              </w:rPr>
              <w:t>hauv</w:t>
            </w:r>
            <w:proofErr w:type="spellEnd"/>
            <w:r w:rsidRPr="00061515">
              <w:rPr>
                <w:sz w:val="22"/>
              </w:rPr>
              <w:t xml:space="preserve"> </w:t>
            </w:r>
            <w:proofErr w:type="spellStart"/>
            <w:r w:rsidR="00855DFF" w:rsidRPr="00061515">
              <w:rPr>
                <w:sz w:val="22"/>
              </w:rPr>
              <w:t>cov</w:t>
            </w:r>
            <w:proofErr w:type="spellEnd"/>
            <w:r w:rsidR="00855DFF" w:rsidRPr="00061515">
              <w:rPr>
                <w:sz w:val="22"/>
              </w:rPr>
              <w:t xml:space="preserve"> </w:t>
            </w:r>
            <w:proofErr w:type="spellStart"/>
            <w:r w:rsidRPr="00061515">
              <w:rPr>
                <w:sz w:val="22"/>
              </w:rPr>
              <w:t>vaj</w:t>
            </w:r>
            <w:proofErr w:type="spellEnd"/>
            <w:r w:rsidRPr="00061515">
              <w:rPr>
                <w:sz w:val="22"/>
              </w:rPr>
              <w:t xml:space="preserve"> </w:t>
            </w:r>
            <w:proofErr w:type="spellStart"/>
            <w:r w:rsidRPr="00061515">
              <w:rPr>
                <w:sz w:val="22"/>
              </w:rPr>
              <w:t>tse</w:t>
            </w:r>
            <w:r w:rsidR="00855DFF" w:rsidRPr="00061515">
              <w:rPr>
                <w:sz w:val="22"/>
              </w:rPr>
              <w:t>v</w:t>
            </w:r>
            <w:proofErr w:type="spellEnd"/>
            <w:r w:rsidRPr="00061515">
              <w:rPr>
                <w:sz w:val="22"/>
              </w:rPr>
              <w:t xml:space="preserve">, </w:t>
            </w:r>
            <w:proofErr w:type="spellStart"/>
            <w:r w:rsidRPr="00061515">
              <w:rPr>
                <w:sz w:val="22"/>
              </w:rPr>
              <w:t>uas</w:t>
            </w:r>
            <w:proofErr w:type="spellEnd"/>
            <w:r w:rsidRPr="00061515">
              <w:rPr>
                <w:sz w:val="22"/>
              </w:rPr>
              <w:t xml:space="preserve"> tau </w:t>
            </w:r>
            <w:proofErr w:type="spellStart"/>
            <w:r w:rsidRPr="00061515">
              <w:rPr>
                <w:sz w:val="22"/>
              </w:rPr>
              <w:t>ua</w:t>
            </w:r>
            <w:proofErr w:type="spellEnd"/>
            <w:r w:rsidRPr="00061515">
              <w:rPr>
                <w:sz w:val="22"/>
              </w:rPr>
              <w:t xml:space="preserve"> </w:t>
            </w:r>
            <w:proofErr w:type="spellStart"/>
            <w:r w:rsidRPr="00061515">
              <w:rPr>
                <w:sz w:val="22"/>
              </w:rPr>
              <w:t>tus</w:t>
            </w:r>
            <w:proofErr w:type="spellEnd"/>
            <w:r w:rsidRPr="00061515">
              <w:rPr>
                <w:sz w:val="22"/>
              </w:rPr>
              <w:t xml:space="preserve"> </w:t>
            </w:r>
            <w:proofErr w:type="spellStart"/>
            <w:r w:rsidRPr="00061515">
              <w:rPr>
                <w:sz w:val="22"/>
              </w:rPr>
              <w:t>qauv</w:t>
            </w:r>
            <w:proofErr w:type="spellEnd"/>
            <w:r w:rsidRPr="00061515">
              <w:rPr>
                <w:sz w:val="22"/>
              </w:rPr>
              <w:t xml:space="preserve"> zoo. Days Inn tau </w:t>
            </w:r>
            <w:proofErr w:type="spellStart"/>
            <w:r w:rsidRPr="00061515">
              <w:rPr>
                <w:sz w:val="22"/>
              </w:rPr>
              <w:t>hloov</w:t>
            </w:r>
            <w:proofErr w:type="spellEnd"/>
            <w:r w:rsidRPr="00061515">
              <w:rPr>
                <w:sz w:val="22"/>
              </w:rPr>
              <w:t xml:space="preserve"> </w:t>
            </w:r>
            <w:proofErr w:type="spellStart"/>
            <w:r w:rsidRPr="00061515">
              <w:rPr>
                <w:sz w:val="22"/>
              </w:rPr>
              <w:t>mus</w:t>
            </w:r>
            <w:proofErr w:type="spellEnd"/>
            <w:r w:rsidRPr="00061515">
              <w:rPr>
                <w:sz w:val="22"/>
              </w:rPr>
              <w:t xml:space="preserve"> </w:t>
            </w:r>
            <w:proofErr w:type="spellStart"/>
            <w:r w:rsidRPr="00061515">
              <w:rPr>
                <w:sz w:val="22"/>
              </w:rPr>
              <w:t>rau</w:t>
            </w:r>
            <w:proofErr w:type="spellEnd"/>
            <w:r w:rsidRPr="00061515">
              <w:rPr>
                <w:sz w:val="22"/>
              </w:rPr>
              <w:t xml:space="preserve"> </w:t>
            </w:r>
            <w:proofErr w:type="spellStart"/>
            <w:r w:rsidRPr="00061515">
              <w:rPr>
                <w:sz w:val="22"/>
              </w:rPr>
              <w:t>hauv</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tsev</w:t>
            </w:r>
            <w:proofErr w:type="spellEnd"/>
            <w:r w:rsidRPr="00061515">
              <w:rPr>
                <w:sz w:val="22"/>
              </w:rPr>
              <w:t xml:space="preserve"> nyob </w:t>
            </w:r>
            <w:proofErr w:type="spellStart"/>
            <w:r w:rsidRPr="00061515">
              <w:rPr>
                <w:sz w:val="22"/>
              </w:rPr>
              <w:t>hauv</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nyiaj</w:t>
            </w:r>
            <w:proofErr w:type="spellEnd"/>
            <w:r w:rsidRPr="00061515">
              <w:rPr>
                <w:sz w:val="22"/>
              </w:rPr>
              <w:t xml:space="preserve"> tau </w:t>
            </w:r>
            <w:proofErr w:type="spellStart"/>
            <w:r w:rsidRPr="00061515">
              <w:rPr>
                <w:sz w:val="22"/>
              </w:rPr>
              <w:t>los</w:t>
            </w:r>
            <w:proofErr w:type="spellEnd"/>
            <w:r w:rsidRPr="00061515">
              <w:rPr>
                <w:sz w:val="22"/>
              </w:rPr>
              <w:t xml:space="preserve"> thiab zoo </w:t>
            </w:r>
            <w:proofErr w:type="spellStart"/>
            <w:r w:rsidR="00901054" w:rsidRPr="00061515">
              <w:rPr>
                <w:sz w:val="22"/>
              </w:rPr>
              <w:t>heev</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tsev</w:t>
            </w:r>
            <w:proofErr w:type="spellEnd"/>
            <w:r w:rsidRPr="00061515">
              <w:rPr>
                <w:sz w:val="22"/>
              </w:rPr>
              <w:t xml:space="preserve"> nyob </w:t>
            </w:r>
            <w:r w:rsidR="00901054" w:rsidRPr="00061515">
              <w:rPr>
                <w:sz w:val="22"/>
              </w:rPr>
              <w:t>so</w:t>
            </w:r>
            <w:r w:rsidRPr="00061515">
              <w:rPr>
                <w:sz w:val="22"/>
              </w:rPr>
              <w:t xml:space="preserve"> </w:t>
            </w:r>
            <w:proofErr w:type="spellStart"/>
            <w:r w:rsidRPr="00061515">
              <w:rPr>
                <w:sz w:val="22"/>
              </w:rPr>
              <w:t>uas</w:t>
            </w:r>
            <w:proofErr w:type="spellEnd"/>
            <w:r w:rsidRPr="00061515">
              <w:rPr>
                <w:sz w:val="22"/>
              </w:rPr>
              <w:t xml:space="preserve"> </w:t>
            </w:r>
            <w:proofErr w:type="spellStart"/>
            <w:r w:rsidRPr="00061515">
              <w:rPr>
                <w:sz w:val="22"/>
              </w:rPr>
              <w:t>tus</w:t>
            </w:r>
            <w:proofErr w:type="spellEnd"/>
            <w:r w:rsidRPr="00061515">
              <w:rPr>
                <w:sz w:val="22"/>
              </w:rPr>
              <w:t xml:space="preserve"> </w:t>
            </w:r>
            <w:proofErr w:type="spellStart"/>
            <w:r w:rsidRPr="00061515">
              <w:rPr>
                <w:sz w:val="22"/>
              </w:rPr>
              <w:t>kheej</w:t>
            </w:r>
            <w:proofErr w:type="spellEnd"/>
            <w:r w:rsidR="00901054" w:rsidRPr="00061515">
              <w:rPr>
                <w:sz w:val="22"/>
              </w:rPr>
              <w:t xml:space="preserve"> them </w:t>
            </w:r>
            <w:proofErr w:type="spellStart"/>
            <w:r w:rsidR="00901054" w:rsidRPr="00061515">
              <w:rPr>
                <w:sz w:val="22"/>
              </w:rPr>
              <w:t>nyiaj</w:t>
            </w:r>
            <w:proofErr w:type="spellEnd"/>
            <w:r w:rsidRPr="00061515">
              <w:rPr>
                <w:sz w:val="22"/>
              </w:rPr>
              <w:t xml:space="preserve"> </w:t>
            </w:r>
            <w:proofErr w:type="spellStart"/>
            <w:r w:rsidRPr="00061515">
              <w:rPr>
                <w:sz w:val="22"/>
              </w:rPr>
              <w:t>yuav</w:t>
            </w:r>
            <w:proofErr w:type="spellEnd"/>
            <w:r w:rsidRPr="00061515">
              <w:rPr>
                <w:sz w:val="22"/>
              </w:rPr>
              <w:t xml:space="preserve"> </w:t>
            </w:r>
            <w:proofErr w:type="spellStart"/>
            <w:r w:rsidRPr="00061515">
              <w:rPr>
                <w:sz w:val="22"/>
              </w:rPr>
              <w:t>tsum</w:t>
            </w:r>
            <w:proofErr w:type="spellEnd"/>
            <w:r w:rsidRPr="00061515">
              <w:rPr>
                <w:sz w:val="22"/>
              </w:rPr>
              <w:t xml:space="preserve"> yog </w:t>
            </w:r>
            <w:proofErr w:type="spellStart"/>
            <w:r w:rsidRPr="00061515">
              <w:rPr>
                <w:sz w:val="22"/>
              </w:rPr>
              <w:t>raws</w:t>
            </w:r>
            <w:proofErr w:type="spellEnd"/>
            <w:r w:rsidRPr="00061515">
              <w:rPr>
                <w:sz w:val="22"/>
              </w:rPr>
              <w:t xml:space="preserve"> li </w:t>
            </w:r>
            <w:proofErr w:type="spellStart"/>
            <w:r w:rsidRPr="00061515">
              <w:rPr>
                <w:sz w:val="22"/>
              </w:rPr>
              <w:t>cov</w:t>
            </w:r>
            <w:proofErr w:type="spellEnd"/>
            <w:r w:rsidRPr="00061515">
              <w:rPr>
                <w:sz w:val="22"/>
              </w:rPr>
              <w:t xml:space="preserve"> </w:t>
            </w:r>
            <w:proofErr w:type="spellStart"/>
            <w:r w:rsidRPr="00061515">
              <w:rPr>
                <w:sz w:val="22"/>
              </w:rPr>
              <w:t>nyiaj</w:t>
            </w:r>
            <w:proofErr w:type="spellEnd"/>
            <w:r w:rsidRPr="00061515">
              <w:rPr>
                <w:sz w:val="22"/>
              </w:rPr>
              <w:t xml:space="preserve"> tau </w:t>
            </w:r>
            <w:proofErr w:type="spellStart"/>
            <w:r w:rsidRPr="00061515">
              <w:rPr>
                <w:sz w:val="22"/>
              </w:rPr>
              <w:t>los</w:t>
            </w:r>
            <w:proofErr w:type="spellEnd"/>
            <w:r w:rsidRPr="00061515">
              <w:rPr>
                <w:sz w:val="22"/>
              </w:rPr>
              <w:t xml:space="preserve">. </w:t>
            </w:r>
            <w:proofErr w:type="spellStart"/>
            <w:r w:rsidRPr="00061515">
              <w:rPr>
                <w:sz w:val="22"/>
              </w:rPr>
              <w:t>Lawv</w:t>
            </w:r>
            <w:proofErr w:type="spellEnd"/>
            <w:r w:rsidRPr="00061515">
              <w:rPr>
                <w:sz w:val="22"/>
              </w:rPr>
              <w:t xml:space="preserve"> </w:t>
            </w:r>
            <w:proofErr w:type="spellStart"/>
            <w:r w:rsidRPr="00061515">
              <w:rPr>
                <w:sz w:val="22"/>
              </w:rPr>
              <w:t>yuav</w:t>
            </w:r>
            <w:proofErr w:type="spellEnd"/>
            <w:r w:rsidRPr="00061515">
              <w:rPr>
                <w:sz w:val="22"/>
              </w:rPr>
              <w:t xml:space="preserve"> </w:t>
            </w:r>
            <w:proofErr w:type="spellStart"/>
            <w:r w:rsidRPr="00061515">
              <w:rPr>
                <w:sz w:val="22"/>
              </w:rPr>
              <w:t>tsum</w:t>
            </w:r>
            <w:proofErr w:type="spellEnd"/>
            <w:r w:rsidRPr="00061515">
              <w:rPr>
                <w:sz w:val="22"/>
              </w:rPr>
              <w:t xml:space="preserve"> muaj </w:t>
            </w:r>
            <w:proofErr w:type="spellStart"/>
            <w:r w:rsidRPr="00061515">
              <w:rPr>
                <w:sz w:val="22"/>
              </w:rPr>
              <w:t>kev</w:t>
            </w:r>
            <w:proofErr w:type="spellEnd"/>
            <w:r w:rsidRPr="00061515">
              <w:rPr>
                <w:sz w:val="22"/>
              </w:rPr>
              <w:t xml:space="preserve"> </w:t>
            </w:r>
            <w:proofErr w:type="spellStart"/>
            <w:r w:rsidRPr="00061515">
              <w:rPr>
                <w:sz w:val="22"/>
              </w:rPr>
              <w:t>nyab</w:t>
            </w:r>
            <w:proofErr w:type="spellEnd"/>
            <w:r w:rsidRPr="00061515">
              <w:rPr>
                <w:sz w:val="22"/>
              </w:rPr>
              <w:t xml:space="preserve"> </w:t>
            </w:r>
            <w:proofErr w:type="spellStart"/>
            <w:r w:rsidRPr="00061515">
              <w:rPr>
                <w:sz w:val="22"/>
              </w:rPr>
              <w:t>xeeb</w:t>
            </w:r>
            <w:proofErr w:type="spellEnd"/>
            <w:r w:rsidRPr="00061515">
              <w:rPr>
                <w:sz w:val="22"/>
              </w:rPr>
              <w:t xml:space="preserve"> </w:t>
            </w:r>
            <w:proofErr w:type="spellStart"/>
            <w:r w:rsidRPr="00061515">
              <w:rPr>
                <w:sz w:val="22"/>
              </w:rPr>
              <w:t>kom</w:t>
            </w:r>
            <w:proofErr w:type="spellEnd"/>
            <w:r w:rsidRPr="00061515">
              <w:rPr>
                <w:sz w:val="22"/>
              </w:rPr>
              <w:t xml:space="preserve"> tib </w:t>
            </w:r>
            <w:proofErr w:type="spellStart"/>
            <w:r w:rsidRPr="00061515">
              <w:rPr>
                <w:sz w:val="22"/>
              </w:rPr>
              <w:t>neeg</w:t>
            </w:r>
            <w:proofErr w:type="spellEnd"/>
            <w:r w:rsidRPr="00061515">
              <w:rPr>
                <w:sz w:val="22"/>
              </w:rPr>
              <w:t xml:space="preserve"> tuaj </w:t>
            </w:r>
            <w:proofErr w:type="spellStart"/>
            <w:r w:rsidRPr="00061515">
              <w:rPr>
                <w:sz w:val="22"/>
              </w:rPr>
              <w:t>yeem</w:t>
            </w:r>
            <w:proofErr w:type="spellEnd"/>
            <w:r w:rsidRPr="00061515">
              <w:rPr>
                <w:sz w:val="22"/>
              </w:rPr>
              <w:t xml:space="preserve"> </w:t>
            </w:r>
            <w:proofErr w:type="spellStart"/>
            <w:r w:rsidRPr="00061515">
              <w:rPr>
                <w:sz w:val="22"/>
              </w:rPr>
              <w:t>mus</w:t>
            </w:r>
            <w:proofErr w:type="spellEnd"/>
            <w:r w:rsidRPr="00061515">
              <w:rPr>
                <w:sz w:val="22"/>
              </w:rPr>
              <w:t xml:space="preserve"> tau </w:t>
            </w:r>
            <w:proofErr w:type="spellStart"/>
            <w:r w:rsidRPr="00061515">
              <w:rPr>
                <w:sz w:val="22"/>
              </w:rPr>
              <w:t>yooj</w:t>
            </w:r>
            <w:proofErr w:type="spellEnd"/>
            <w:r w:rsidRPr="00061515">
              <w:rPr>
                <w:sz w:val="22"/>
              </w:rPr>
              <w:t xml:space="preserve"> </w:t>
            </w:r>
            <w:proofErr w:type="spellStart"/>
            <w:r w:rsidRPr="00061515">
              <w:rPr>
                <w:sz w:val="22"/>
              </w:rPr>
              <w:t>yim</w:t>
            </w:r>
            <w:proofErr w:type="spellEnd"/>
            <w:r w:rsidRPr="00061515">
              <w:rPr>
                <w:sz w:val="22"/>
              </w:rPr>
              <w:t>.</w:t>
            </w:r>
          </w:p>
          <w:p w14:paraId="77378848" w14:textId="513FF23D" w:rsidR="00CB7BA9" w:rsidRPr="00061515" w:rsidRDefault="00CB7BA9" w:rsidP="00CB7BA9">
            <w:pPr>
              <w:pStyle w:val="ListParagraph"/>
              <w:keepNext/>
              <w:numPr>
                <w:ilvl w:val="0"/>
                <w:numId w:val="19"/>
              </w:numPr>
              <w:rPr>
                <w:sz w:val="22"/>
              </w:rPr>
            </w:pPr>
            <w:proofErr w:type="spellStart"/>
            <w:r w:rsidRPr="00061515">
              <w:rPr>
                <w:sz w:val="22"/>
              </w:rPr>
              <w:t>Ib</w:t>
            </w:r>
            <w:proofErr w:type="spellEnd"/>
            <w:r w:rsidRPr="00061515">
              <w:rPr>
                <w:sz w:val="22"/>
              </w:rPr>
              <w:t xml:space="preserve"> </w:t>
            </w:r>
            <w:proofErr w:type="spellStart"/>
            <w:r w:rsidRPr="00061515">
              <w:rPr>
                <w:sz w:val="22"/>
              </w:rPr>
              <w:t>nrab</w:t>
            </w:r>
            <w:proofErr w:type="spellEnd"/>
            <w:r w:rsidRPr="00061515">
              <w:rPr>
                <w:sz w:val="22"/>
              </w:rPr>
              <w:t xml:space="preserve"> ntawm lub </w:t>
            </w:r>
            <w:proofErr w:type="spellStart"/>
            <w:r w:rsidRPr="00061515">
              <w:rPr>
                <w:sz w:val="22"/>
              </w:rPr>
              <w:t>tsev</w:t>
            </w:r>
            <w:proofErr w:type="spellEnd"/>
            <w:r w:rsidRPr="00061515">
              <w:rPr>
                <w:sz w:val="22"/>
              </w:rPr>
              <w:t xml:space="preserve"> </w:t>
            </w:r>
            <w:proofErr w:type="spellStart"/>
            <w:r w:rsidRPr="00061515">
              <w:rPr>
                <w:sz w:val="22"/>
              </w:rPr>
              <w:t>uas</w:t>
            </w:r>
            <w:proofErr w:type="spellEnd"/>
            <w:r w:rsidRPr="00061515">
              <w:rPr>
                <w:sz w:val="22"/>
              </w:rPr>
              <w:t xml:space="preserve"> </w:t>
            </w:r>
            <w:proofErr w:type="spellStart"/>
            <w:r w:rsidRPr="00061515">
              <w:rPr>
                <w:sz w:val="22"/>
              </w:rPr>
              <w:t>ib</w:t>
            </w:r>
            <w:proofErr w:type="spellEnd"/>
            <w:r w:rsidRPr="00061515">
              <w:rPr>
                <w:sz w:val="22"/>
              </w:rPr>
              <w:t xml:space="preserve"> </w:t>
            </w:r>
            <w:proofErr w:type="spellStart"/>
            <w:r w:rsidRPr="00061515">
              <w:rPr>
                <w:sz w:val="22"/>
              </w:rPr>
              <w:t>tus</w:t>
            </w:r>
            <w:proofErr w:type="spellEnd"/>
            <w:r w:rsidRPr="00061515">
              <w:rPr>
                <w:sz w:val="22"/>
              </w:rPr>
              <w:t xml:space="preserve"> </w:t>
            </w:r>
            <w:proofErr w:type="spellStart"/>
            <w:r w:rsidRPr="00061515">
              <w:rPr>
                <w:sz w:val="22"/>
              </w:rPr>
              <w:t>neeg</w:t>
            </w:r>
            <w:proofErr w:type="spellEnd"/>
            <w:r w:rsidRPr="00061515">
              <w:rPr>
                <w:sz w:val="22"/>
              </w:rPr>
              <w:t xml:space="preserve"> nyob </w:t>
            </w:r>
            <w:proofErr w:type="spellStart"/>
            <w:r w:rsidRPr="00061515">
              <w:rPr>
                <w:sz w:val="22"/>
              </w:rPr>
              <w:t>hauv</w:t>
            </w:r>
            <w:proofErr w:type="spellEnd"/>
            <w:r w:rsidRPr="00061515">
              <w:rPr>
                <w:sz w:val="22"/>
              </w:rPr>
              <w:t xml:space="preserve"> tau </w:t>
            </w:r>
            <w:proofErr w:type="spellStart"/>
            <w:r w:rsidRPr="00061515">
              <w:rPr>
                <w:sz w:val="22"/>
              </w:rPr>
              <w:t>raug</w:t>
            </w:r>
            <w:proofErr w:type="spellEnd"/>
            <w:r w:rsidRPr="00061515">
              <w:rPr>
                <w:sz w:val="22"/>
              </w:rPr>
              <w:t xml:space="preserve"> xa </w:t>
            </w:r>
            <w:proofErr w:type="spellStart"/>
            <w:r w:rsidRPr="00061515">
              <w:rPr>
                <w:sz w:val="22"/>
              </w:rPr>
              <w:t>mus</w:t>
            </w:r>
            <w:proofErr w:type="spellEnd"/>
            <w:r w:rsidRPr="00061515">
              <w:rPr>
                <w:sz w:val="22"/>
              </w:rPr>
              <w:t xml:space="preserve"> </w:t>
            </w:r>
            <w:proofErr w:type="spellStart"/>
            <w:r w:rsidRPr="00061515">
              <w:rPr>
                <w:sz w:val="22"/>
              </w:rPr>
              <w:t>los</w:t>
            </w:r>
            <w:proofErr w:type="spellEnd"/>
            <w:r w:rsidRPr="00061515">
              <w:rPr>
                <w:sz w:val="22"/>
              </w:rPr>
              <w:t xml:space="preserve"> ntawm VA muaj </w:t>
            </w:r>
            <w:proofErr w:type="spellStart"/>
            <w:r w:rsidRPr="00061515">
              <w:rPr>
                <w:sz w:val="22"/>
              </w:rPr>
              <w:t>peev</w:t>
            </w:r>
            <w:proofErr w:type="spellEnd"/>
            <w:r w:rsidRPr="00061515">
              <w:rPr>
                <w:sz w:val="22"/>
              </w:rPr>
              <w:t xml:space="preserve"> </w:t>
            </w:r>
            <w:proofErr w:type="spellStart"/>
            <w:r w:rsidRPr="00061515">
              <w:rPr>
                <w:sz w:val="22"/>
              </w:rPr>
              <w:t>txheej</w:t>
            </w:r>
            <w:proofErr w:type="spellEnd"/>
            <w:r w:rsidRPr="00061515">
              <w:rPr>
                <w:sz w:val="22"/>
              </w:rPr>
              <w:t xml:space="preserve"> </w:t>
            </w:r>
            <w:proofErr w:type="spellStart"/>
            <w:r w:rsidRPr="00061515">
              <w:rPr>
                <w:sz w:val="22"/>
              </w:rPr>
              <w:t>ntau</w:t>
            </w:r>
            <w:proofErr w:type="spellEnd"/>
            <w:r w:rsidRPr="00061515">
              <w:rPr>
                <w:sz w:val="22"/>
              </w:rPr>
              <w:t xml:space="preserve">, thiab </w:t>
            </w:r>
            <w:proofErr w:type="spellStart"/>
            <w:r w:rsidRPr="00061515">
              <w:rPr>
                <w:sz w:val="22"/>
              </w:rPr>
              <w:t>cov</w:t>
            </w:r>
            <w:proofErr w:type="spellEnd"/>
            <w:r w:rsidRPr="00061515">
              <w:rPr>
                <w:sz w:val="22"/>
              </w:rPr>
              <w:t xml:space="preserve"> </w:t>
            </w:r>
            <w:proofErr w:type="spellStart"/>
            <w:r w:rsidRPr="00061515">
              <w:rPr>
                <w:sz w:val="22"/>
              </w:rPr>
              <w:t>neeg</w:t>
            </w:r>
            <w:proofErr w:type="spellEnd"/>
            <w:r w:rsidRPr="00061515">
              <w:rPr>
                <w:sz w:val="22"/>
              </w:rPr>
              <w:t xml:space="preserve"> tuaj </w:t>
            </w:r>
            <w:proofErr w:type="spellStart"/>
            <w:r w:rsidRPr="00061515">
              <w:rPr>
                <w:sz w:val="22"/>
              </w:rPr>
              <w:t>yeem</w:t>
            </w:r>
            <w:proofErr w:type="spellEnd"/>
            <w:r w:rsidRPr="00061515">
              <w:rPr>
                <w:sz w:val="22"/>
              </w:rPr>
              <w:t xml:space="preserve"> tuaj </w:t>
            </w:r>
            <w:proofErr w:type="spellStart"/>
            <w:r w:rsidRPr="00061515">
              <w:rPr>
                <w:sz w:val="22"/>
              </w:rPr>
              <w:t>xyuas</w:t>
            </w:r>
            <w:proofErr w:type="spellEnd"/>
            <w:r w:rsidRPr="00061515">
              <w:rPr>
                <w:sz w:val="22"/>
              </w:rPr>
              <w:t xml:space="preserve"> </w:t>
            </w:r>
            <w:proofErr w:type="spellStart"/>
            <w:r w:rsidRPr="00061515">
              <w:rPr>
                <w:sz w:val="22"/>
              </w:rPr>
              <w:t>txhua</w:t>
            </w:r>
            <w:proofErr w:type="spellEnd"/>
            <w:r w:rsidRPr="00061515">
              <w:rPr>
                <w:sz w:val="22"/>
              </w:rPr>
              <w:t xml:space="preserve"> lub </w:t>
            </w:r>
            <w:proofErr w:type="spellStart"/>
            <w:r w:rsidRPr="00061515">
              <w:rPr>
                <w:sz w:val="22"/>
              </w:rPr>
              <w:t>lim</w:t>
            </w:r>
            <w:proofErr w:type="spellEnd"/>
            <w:r w:rsidR="005B636E" w:rsidRPr="00061515">
              <w:rPr>
                <w:sz w:val="22"/>
              </w:rPr>
              <w:t xml:space="preserve"> </w:t>
            </w:r>
            <w:proofErr w:type="spellStart"/>
            <w:r w:rsidRPr="00061515">
              <w:rPr>
                <w:sz w:val="22"/>
              </w:rPr>
              <w:t>tiam</w:t>
            </w:r>
            <w:proofErr w:type="spellEnd"/>
            <w:r w:rsidRPr="00061515">
              <w:rPr>
                <w:sz w:val="22"/>
              </w:rPr>
              <w:t xml:space="preserve"> </w:t>
            </w:r>
            <w:proofErr w:type="spellStart"/>
            <w:r w:rsidRPr="00061515">
              <w:rPr>
                <w:sz w:val="22"/>
              </w:rPr>
              <w:t>kom</w:t>
            </w:r>
            <w:proofErr w:type="spellEnd"/>
            <w:r w:rsidRPr="00061515">
              <w:rPr>
                <w:sz w:val="22"/>
              </w:rPr>
              <w:t xml:space="preserve"> pom </w:t>
            </w:r>
            <w:proofErr w:type="spellStart"/>
            <w:r w:rsidRPr="00061515">
              <w:rPr>
                <w:sz w:val="22"/>
              </w:rPr>
              <w:t>tias</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neeg</w:t>
            </w:r>
            <w:proofErr w:type="spellEnd"/>
            <w:r w:rsidRPr="00061515">
              <w:rPr>
                <w:sz w:val="22"/>
              </w:rPr>
              <w:t xml:space="preserve"> nyob </w:t>
            </w:r>
            <w:proofErr w:type="spellStart"/>
            <w:r w:rsidRPr="00061515">
              <w:rPr>
                <w:sz w:val="22"/>
              </w:rPr>
              <w:t>hauv</w:t>
            </w:r>
            <w:proofErr w:type="spellEnd"/>
            <w:r w:rsidRPr="00061515">
              <w:rPr>
                <w:sz w:val="22"/>
              </w:rPr>
              <w:t xml:space="preserve"> tau </w:t>
            </w:r>
            <w:proofErr w:type="spellStart"/>
            <w:r w:rsidRPr="00061515">
              <w:rPr>
                <w:sz w:val="22"/>
              </w:rPr>
              <w:t>ua</w:t>
            </w:r>
            <w:proofErr w:type="spellEnd"/>
            <w:r w:rsidRPr="00061515">
              <w:rPr>
                <w:sz w:val="22"/>
              </w:rPr>
              <w:t xml:space="preserve"> dab tsi </w:t>
            </w:r>
            <w:proofErr w:type="spellStart"/>
            <w:r w:rsidRPr="00061515">
              <w:rPr>
                <w:sz w:val="22"/>
              </w:rPr>
              <w:t>los</w:t>
            </w:r>
            <w:proofErr w:type="spellEnd"/>
            <w:r w:rsidRPr="00061515">
              <w:rPr>
                <w:sz w:val="22"/>
              </w:rPr>
              <w:t xml:space="preserve"> </w:t>
            </w:r>
            <w:proofErr w:type="spellStart"/>
            <w:r w:rsidRPr="00061515">
              <w:rPr>
                <w:sz w:val="22"/>
              </w:rPr>
              <w:t>mus</w:t>
            </w:r>
            <w:proofErr w:type="spellEnd"/>
            <w:r w:rsidRPr="00061515">
              <w:rPr>
                <w:sz w:val="22"/>
              </w:rPr>
              <w:t xml:space="preserve"> tom </w:t>
            </w:r>
            <w:proofErr w:type="spellStart"/>
            <w:r w:rsidRPr="00061515">
              <w:rPr>
                <w:sz w:val="22"/>
              </w:rPr>
              <w:t>ntej</w:t>
            </w:r>
            <w:proofErr w:type="spellEnd"/>
            <w:r w:rsidRPr="00061515">
              <w:rPr>
                <w:sz w:val="22"/>
              </w:rPr>
              <w:t xml:space="preserve">. </w:t>
            </w:r>
            <w:proofErr w:type="spellStart"/>
            <w:r w:rsidRPr="00061515">
              <w:rPr>
                <w:sz w:val="22"/>
              </w:rPr>
              <w:t>Tsis</w:t>
            </w:r>
            <w:proofErr w:type="spellEnd"/>
            <w:r w:rsidRPr="00061515">
              <w:rPr>
                <w:sz w:val="22"/>
              </w:rPr>
              <w:t xml:space="preserve"> muaj </w:t>
            </w:r>
            <w:proofErr w:type="spellStart"/>
            <w:r w:rsidRPr="00061515">
              <w:rPr>
                <w:sz w:val="22"/>
              </w:rPr>
              <w:t>kev</w:t>
            </w:r>
            <w:proofErr w:type="spellEnd"/>
            <w:r w:rsidRPr="00061515">
              <w:rPr>
                <w:sz w:val="22"/>
              </w:rPr>
              <w:t xml:space="preserve"> </w:t>
            </w:r>
            <w:proofErr w:type="spellStart"/>
            <w:r w:rsidRPr="00061515">
              <w:rPr>
                <w:sz w:val="22"/>
              </w:rPr>
              <w:t>nruj</w:t>
            </w:r>
            <w:proofErr w:type="spellEnd"/>
            <w:r w:rsidRPr="00061515">
              <w:rPr>
                <w:sz w:val="22"/>
              </w:rPr>
              <w:t xml:space="preserve"> </w:t>
            </w:r>
            <w:proofErr w:type="spellStart"/>
            <w:r w:rsidRPr="00061515">
              <w:rPr>
                <w:sz w:val="22"/>
              </w:rPr>
              <w:t>rau</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kuaj</w:t>
            </w:r>
            <w:proofErr w:type="spellEnd"/>
            <w:r w:rsidRPr="00061515">
              <w:rPr>
                <w:sz w:val="22"/>
              </w:rPr>
              <w:t xml:space="preserve"> </w:t>
            </w:r>
            <w:proofErr w:type="spellStart"/>
            <w:r w:rsidRPr="00061515">
              <w:rPr>
                <w:sz w:val="22"/>
              </w:rPr>
              <w:t>xyuas</w:t>
            </w:r>
            <w:proofErr w:type="spellEnd"/>
            <w:r w:rsidRPr="00061515">
              <w:rPr>
                <w:sz w:val="22"/>
              </w:rPr>
              <w:t xml:space="preserve"> thiab </w:t>
            </w:r>
            <w:proofErr w:type="spellStart"/>
            <w:r w:rsidRPr="00061515">
              <w:rPr>
                <w:sz w:val="22"/>
              </w:rPr>
              <w:t>tawm</w:t>
            </w:r>
            <w:proofErr w:type="spellEnd"/>
            <w:r w:rsidRPr="00061515">
              <w:rPr>
                <w:sz w:val="22"/>
              </w:rPr>
              <w:t xml:space="preserve"> </w:t>
            </w:r>
            <w:proofErr w:type="spellStart"/>
            <w:r w:rsidRPr="00061515">
              <w:rPr>
                <w:sz w:val="22"/>
              </w:rPr>
              <w:t>hauv</w:t>
            </w:r>
            <w:proofErr w:type="spellEnd"/>
            <w:r w:rsidRPr="00061515">
              <w:rPr>
                <w:sz w:val="22"/>
              </w:rPr>
              <w:t xml:space="preserve"> lub </w:t>
            </w:r>
            <w:proofErr w:type="spellStart"/>
            <w:r w:rsidRPr="00061515">
              <w:rPr>
                <w:sz w:val="22"/>
              </w:rPr>
              <w:t>tsev</w:t>
            </w:r>
            <w:proofErr w:type="spellEnd"/>
            <w:r w:rsidRPr="00061515">
              <w:rPr>
                <w:sz w:val="22"/>
              </w:rPr>
              <w:t xml:space="preserve">, yog li </w:t>
            </w:r>
            <w:proofErr w:type="spellStart"/>
            <w:r w:rsidRPr="00061515">
              <w:rPr>
                <w:sz w:val="22"/>
              </w:rPr>
              <w:t>cov</w:t>
            </w:r>
            <w:proofErr w:type="spellEnd"/>
            <w:r w:rsidRPr="00061515">
              <w:rPr>
                <w:sz w:val="22"/>
              </w:rPr>
              <w:t xml:space="preserve"> </w:t>
            </w:r>
            <w:proofErr w:type="spellStart"/>
            <w:r w:rsidRPr="00061515">
              <w:rPr>
                <w:sz w:val="22"/>
              </w:rPr>
              <w:t>neeg</w:t>
            </w:r>
            <w:proofErr w:type="spellEnd"/>
            <w:r w:rsidRPr="00061515">
              <w:rPr>
                <w:sz w:val="22"/>
              </w:rPr>
              <w:t xml:space="preserve"> nyob </w:t>
            </w:r>
            <w:proofErr w:type="spellStart"/>
            <w:r w:rsidRPr="00061515">
              <w:rPr>
                <w:sz w:val="22"/>
              </w:rPr>
              <w:t>hauv</w:t>
            </w:r>
            <w:proofErr w:type="spellEnd"/>
            <w:r w:rsidRPr="00061515">
              <w:rPr>
                <w:sz w:val="22"/>
              </w:rPr>
              <w:t xml:space="preserve"> </w:t>
            </w:r>
            <w:proofErr w:type="spellStart"/>
            <w:r w:rsidRPr="00061515">
              <w:rPr>
                <w:sz w:val="22"/>
              </w:rPr>
              <w:t>tsev</w:t>
            </w:r>
            <w:proofErr w:type="spellEnd"/>
            <w:r w:rsidRPr="00061515">
              <w:rPr>
                <w:sz w:val="22"/>
              </w:rPr>
              <w:t xml:space="preserve"> tau muaj </w:t>
            </w:r>
            <w:proofErr w:type="spellStart"/>
            <w:r w:rsidRPr="00061515">
              <w:rPr>
                <w:sz w:val="22"/>
              </w:rPr>
              <w:t>kev</w:t>
            </w:r>
            <w:proofErr w:type="spellEnd"/>
            <w:r w:rsidRPr="00061515">
              <w:rPr>
                <w:sz w:val="22"/>
              </w:rPr>
              <w:t xml:space="preserve"> </w:t>
            </w:r>
            <w:proofErr w:type="spellStart"/>
            <w:r w:rsidRPr="00061515">
              <w:rPr>
                <w:sz w:val="22"/>
              </w:rPr>
              <w:t>ywj</w:t>
            </w:r>
            <w:proofErr w:type="spellEnd"/>
            <w:r w:rsidRPr="00061515">
              <w:rPr>
                <w:sz w:val="22"/>
              </w:rPr>
              <w:t xml:space="preserve"> </w:t>
            </w:r>
            <w:proofErr w:type="spellStart"/>
            <w:r w:rsidRPr="00061515">
              <w:rPr>
                <w:sz w:val="22"/>
              </w:rPr>
              <w:t>pheej</w:t>
            </w:r>
            <w:proofErr w:type="spellEnd"/>
            <w:r w:rsidRPr="00061515">
              <w:rPr>
                <w:sz w:val="22"/>
              </w:rPr>
              <w:t xml:space="preserve"> </w:t>
            </w:r>
            <w:proofErr w:type="spellStart"/>
            <w:r w:rsidRPr="00061515">
              <w:rPr>
                <w:sz w:val="22"/>
              </w:rPr>
              <w:t>ntau</w:t>
            </w:r>
            <w:proofErr w:type="spellEnd"/>
            <w:r w:rsidRPr="00061515">
              <w:rPr>
                <w:sz w:val="22"/>
              </w:rPr>
              <w:t xml:space="preserve"> dua </w:t>
            </w:r>
            <w:proofErr w:type="spellStart"/>
            <w:r w:rsidR="005B636E" w:rsidRPr="00061515">
              <w:rPr>
                <w:sz w:val="22"/>
              </w:rPr>
              <w:t>txhawm</w:t>
            </w:r>
            <w:proofErr w:type="spellEnd"/>
            <w:r w:rsidR="005B636E" w:rsidRPr="00061515">
              <w:rPr>
                <w:sz w:val="22"/>
              </w:rPr>
              <w:t xml:space="preserve"> </w:t>
            </w:r>
            <w:proofErr w:type="spellStart"/>
            <w:r w:rsidR="005B636E" w:rsidRPr="00061515">
              <w:rPr>
                <w:sz w:val="22"/>
              </w:rPr>
              <w:t>rau</w:t>
            </w:r>
            <w:proofErr w:type="spellEnd"/>
            <w:r w:rsidR="005B636E" w:rsidRPr="00061515">
              <w:rPr>
                <w:sz w:val="22"/>
              </w:rPr>
              <w:t xml:space="preserve"> </w:t>
            </w:r>
            <w:proofErr w:type="spellStart"/>
            <w:r w:rsidRPr="00061515">
              <w:rPr>
                <w:sz w:val="22"/>
              </w:rPr>
              <w:t>kom</w:t>
            </w:r>
            <w:proofErr w:type="spellEnd"/>
            <w:r w:rsidRPr="00061515">
              <w:rPr>
                <w:sz w:val="22"/>
              </w:rPr>
              <w:t xml:space="preserve"> </w:t>
            </w:r>
            <w:proofErr w:type="spellStart"/>
            <w:r w:rsidRPr="00061515">
              <w:rPr>
                <w:sz w:val="22"/>
              </w:rPr>
              <w:t>rov</w:t>
            </w:r>
            <w:proofErr w:type="spellEnd"/>
            <w:r w:rsidRPr="00061515">
              <w:rPr>
                <w:sz w:val="22"/>
              </w:rPr>
              <w:t xml:space="preserve"> </w:t>
            </w:r>
            <w:proofErr w:type="spellStart"/>
            <w:r w:rsidRPr="00061515">
              <w:rPr>
                <w:sz w:val="22"/>
              </w:rPr>
              <w:t>qab</w:t>
            </w:r>
            <w:proofErr w:type="spellEnd"/>
            <w:r w:rsidRPr="00061515">
              <w:rPr>
                <w:sz w:val="22"/>
              </w:rPr>
              <w:t xml:space="preserve"> </w:t>
            </w:r>
            <w:proofErr w:type="spellStart"/>
            <w:r w:rsidRPr="00061515">
              <w:rPr>
                <w:sz w:val="22"/>
              </w:rPr>
              <w:t>mus</w:t>
            </w:r>
            <w:proofErr w:type="spellEnd"/>
            <w:r w:rsidRPr="00061515">
              <w:rPr>
                <w:sz w:val="22"/>
              </w:rPr>
              <w:t xml:space="preserve"> </w:t>
            </w:r>
            <w:proofErr w:type="spellStart"/>
            <w:r w:rsidRPr="00061515">
              <w:rPr>
                <w:sz w:val="22"/>
              </w:rPr>
              <w:t>kawm</w:t>
            </w:r>
            <w:proofErr w:type="spellEnd"/>
            <w:r w:rsidRPr="00061515">
              <w:rPr>
                <w:sz w:val="22"/>
              </w:rPr>
              <w:t xml:space="preserve"> </w:t>
            </w:r>
            <w:proofErr w:type="spellStart"/>
            <w:r w:rsidRPr="00061515">
              <w:rPr>
                <w:sz w:val="22"/>
              </w:rPr>
              <w:t>ntawv</w:t>
            </w:r>
            <w:proofErr w:type="spellEnd"/>
            <w:r w:rsidRPr="00061515">
              <w:rPr>
                <w:sz w:val="22"/>
              </w:rPr>
              <w:t>, tau hauj</w:t>
            </w:r>
            <w:r w:rsidR="005B636E" w:rsidRPr="00061515">
              <w:rPr>
                <w:sz w:val="22"/>
              </w:rPr>
              <w:t xml:space="preserve"> </w:t>
            </w:r>
            <w:proofErr w:type="spellStart"/>
            <w:r w:rsidRPr="00061515">
              <w:rPr>
                <w:sz w:val="22"/>
              </w:rPr>
              <w:t>lwm</w:t>
            </w:r>
            <w:proofErr w:type="spellEnd"/>
            <w:r w:rsidRPr="00061515">
              <w:rPr>
                <w:sz w:val="22"/>
              </w:rPr>
              <w:t xml:space="preserve">, thiab </w:t>
            </w:r>
            <w:proofErr w:type="spellStart"/>
            <w:r w:rsidRPr="00061515">
              <w:rPr>
                <w:sz w:val="22"/>
              </w:rPr>
              <w:t>lwm</w:t>
            </w:r>
            <w:proofErr w:type="spellEnd"/>
            <w:r w:rsidRPr="00061515">
              <w:rPr>
                <w:sz w:val="22"/>
              </w:rPr>
              <w:t xml:space="preserve"> yam. Lub VA tau </w:t>
            </w:r>
            <w:proofErr w:type="spellStart"/>
            <w:r w:rsidRPr="00061515">
              <w:rPr>
                <w:sz w:val="22"/>
              </w:rPr>
              <w:t>muab</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neeg</w:t>
            </w:r>
            <w:proofErr w:type="spellEnd"/>
            <w:r w:rsidRPr="00061515">
              <w:rPr>
                <w:sz w:val="22"/>
              </w:rPr>
              <w:t xml:space="preserve"> nyob </w:t>
            </w:r>
            <w:proofErr w:type="spellStart"/>
            <w:r w:rsidRPr="00061515">
              <w:rPr>
                <w:sz w:val="22"/>
              </w:rPr>
              <w:t>hauv</w:t>
            </w:r>
            <w:proofErr w:type="spellEnd"/>
            <w:r w:rsidRPr="00061515">
              <w:rPr>
                <w:sz w:val="22"/>
              </w:rPr>
              <w:t xml:space="preserve"> </w:t>
            </w:r>
            <w:proofErr w:type="spellStart"/>
            <w:r w:rsidRPr="00061515">
              <w:rPr>
                <w:sz w:val="22"/>
              </w:rPr>
              <w:t>peb</w:t>
            </w:r>
            <w:proofErr w:type="spellEnd"/>
            <w:r w:rsidRPr="00061515">
              <w:rPr>
                <w:sz w:val="22"/>
              </w:rPr>
              <w:t xml:space="preserve"> lub </w:t>
            </w:r>
            <w:proofErr w:type="spellStart"/>
            <w:r w:rsidRPr="00061515">
              <w:rPr>
                <w:sz w:val="22"/>
              </w:rPr>
              <w:t>hli</w:t>
            </w:r>
            <w:proofErr w:type="spellEnd"/>
            <w:r w:rsidR="005B636E" w:rsidRPr="00061515">
              <w:rPr>
                <w:sz w:val="22"/>
              </w:rPr>
              <w:t xml:space="preserve"> ntawm </w:t>
            </w:r>
            <w:proofErr w:type="spellStart"/>
            <w:r w:rsidR="005B636E" w:rsidRPr="00061515">
              <w:rPr>
                <w:sz w:val="22"/>
              </w:rPr>
              <w:t>kev</w:t>
            </w:r>
            <w:proofErr w:type="spellEnd"/>
            <w:r w:rsidRPr="00061515">
              <w:rPr>
                <w:sz w:val="22"/>
              </w:rPr>
              <w:t xml:space="preserve"> </w:t>
            </w:r>
            <w:proofErr w:type="spellStart"/>
            <w:r w:rsidRPr="00061515">
              <w:rPr>
                <w:sz w:val="22"/>
              </w:rPr>
              <w:t>xauj</w:t>
            </w:r>
            <w:proofErr w:type="spellEnd"/>
            <w:r w:rsidRPr="00061515">
              <w:rPr>
                <w:sz w:val="22"/>
              </w:rPr>
              <w:t xml:space="preserve"> </w:t>
            </w:r>
            <w:proofErr w:type="spellStart"/>
            <w:r w:rsidRPr="00061515">
              <w:rPr>
                <w:sz w:val="22"/>
              </w:rPr>
              <w:t>tsev</w:t>
            </w:r>
            <w:proofErr w:type="spellEnd"/>
            <w:r w:rsidRPr="00061515">
              <w:rPr>
                <w:sz w:val="22"/>
              </w:rPr>
              <w:t xml:space="preserve"> </w:t>
            </w:r>
            <w:proofErr w:type="spellStart"/>
            <w:r w:rsidRPr="00061515">
              <w:rPr>
                <w:sz w:val="22"/>
              </w:rPr>
              <w:t>kom</w:t>
            </w:r>
            <w:proofErr w:type="spellEnd"/>
            <w:r w:rsidRPr="00061515">
              <w:rPr>
                <w:sz w:val="22"/>
              </w:rPr>
              <w:t xml:space="preserve"> </w:t>
            </w:r>
            <w:proofErr w:type="spellStart"/>
            <w:r w:rsidRPr="00061515">
              <w:rPr>
                <w:sz w:val="22"/>
              </w:rPr>
              <w:t>lawv</w:t>
            </w:r>
            <w:proofErr w:type="spellEnd"/>
            <w:r w:rsidRPr="00061515">
              <w:rPr>
                <w:sz w:val="22"/>
              </w:rPr>
              <w:t xml:space="preserve"> </w:t>
            </w:r>
            <w:proofErr w:type="spellStart"/>
            <w:r w:rsidRPr="00061515">
              <w:rPr>
                <w:sz w:val="22"/>
              </w:rPr>
              <w:t>thiaj</w:t>
            </w:r>
            <w:proofErr w:type="spellEnd"/>
            <w:r w:rsidRPr="00061515">
              <w:rPr>
                <w:sz w:val="22"/>
              </w:rPr>
              <w:t xml:space="preserve"> li </w:t>
            </w:r>
            <w:proofErr w:type="spellStart"/>
            <w:r w:rsidRPr="00061515">
              <w:rPr>
                <w:sz w:val="22"/>
              </w:rPr>
              <w:t>txuag</w:t>
            </w:r>
            <w:proofErr w:type="spellEnd"/>
            <w:r w:rsidRPr="00061515">
              <w:rPr>
                <w:sz w:val="22"/>
              </w:rPr>
              <w:t xml:space="preserve"> tau </w:t>
            </w:r>
            <w:r w:rsidR="005B636E" w:rsidRPr="00061515">
              <w:rPr>
                <w:sz w:val="22"/>
              </w:rPr>
              <w:t xml:space="preserve">tom </w:t>
            </w:r>
            <w:proofErr w:type="spellStart"/>
            <w:r w:rsidR="005B636E" w:rsidRPr="00061515">
              <w:rPr>
                <w:sz w:val="22"/>
              </w:rPr>
              <w:t>qab</w:t>
            </w:r>
            <w:proofErr w:type="spellEnd"/>
            <w:r w:rsidR="005B636E" w:rsidRPr="00061515">
              <w:rPr>
                <w:sz w:val="22"/>
              </w:rPr>
              <w:t xml:space="preserve"> </w:t>
            </w:r>
            <w:proofErr w:type="spellStart"/>
            <w:r w:rsidR="005B636E" w:rsidRPr="00061515">
              <w:rPr>
                <w:sz w:val="22"/>
              </w:rPr>
              <w:t>ntawv</w:t>
            </w:r>
            <w:proofErr w:type="spellEnd"/>
            <w:r w:rsidRPr="00061515">
              <w:rPr>
                <w:sz w:val="22"/>
              </w:rPr>
              <w:t>.</w:t>
            </w:r>
          </w:p>
          <w:p w14:paraId="287436C8" w14:textId="4AA159F6" w:rsidR="00CB7BA9" w:rsidRPr="00061515" w:rsidRDefault="00CB7BA9" w:rsidP="00CB7BA9">
            <w:pPr>
              <w:pStyle w:val="ListParagraph"/>
              <w:keepNext/>
              <w:numPr>
                <w:ilvl w:val="0"/>
                <w:numId w:val="19"/>
              </w:numPr>
              <w:rPr>
                <w:sz w:val="22"/>
              </w:rPr>
            </w:pPr>
            <w:proofErr w:type="spellStart"/>
            <w:r w:rsidRPr="00061515">
              <w:rPr>
                <w:sz w:val="22"/>
              </w:rPr>
              <w:t>Cov</w:t>
            </w:r>
            <w:proofErr w:type="spellEnd"/>
            <w:r w:rsidRPr="00061515">
              <w:rPr>
                <w:sz w:val="22"/>
              </w:rPr>
              <w:t xml:space="preserve"> </w:t>
            </w:r>
            <w:proofErr w:type="spellStart"/>
            <w:r w:rsidRPr="00061515">
              <w:rPr>
                <w:sz w:val="22"/>
              </w:rPr>
              <w:t>tsev</w:t>
            </w:r>
            <w:proofErr w:type="spellEnd"/>
            <w:r w:rsidRPr="00061515">
              <w:rPr>
                <w:sz w:val="22"/>
              </w:rPr>
              <w:t xml:space="preserve"> nyob </w:t>
            </w:r>
            <w:proofErr w:type="spellStart"/>
            <w:r w:rsidRPr="00061515">
              <w:rPr>
                <w:sz w:val="22"/>
              </w:rPr>
              <w:t>uas</w:t>
            </w:r>
            <w:proofErr w:type="spellEnd"/>
            <w:r w:rsidRPr="00061515">
              <w:rPr>
                <w:sz w:val="22"/>
              </w:rPr>
              <w:t xml:space="preserve"> muaj </w:t>
            </w:r>
            <w:proofErr w:type="spellStart"/>
            <w:r w:rsidRPr="00061515">
              <w:rPr>
                <w:sz w:val="22"/>
              </w:rPr>
              <w:t>kev</w:t>
            </w:r>
            <w:proofErr w:type="spellEnd"/>
            <w:r w:rsidRPr="00061515">
              <w:rPr>
                <w:sz w:val="22"/>
              </w:rPr>
              <w:t xml:space="preserve"> </w:t>
            </w:r>
            <w:proofErr w:type="spellStart"/>
            <w:r w:rsidRPr="00061515">
              <w:rPr>
                <w:sz w:val="22"/>
              </w:rPr>
              <w:t>ntxhov</w:t>
            </w:r>
            <w:proofErr w:type="spellEnd"/>
            <w:r w:rsidRPr="00061515">
              <w:rPr>
                <w:sz w:val="22"/>
              </w:rPr>
              <w:t xml:space="preserve"> </w:t>
            </w:r>
            <w:proofErr w:type="spellStart"/>
            <w:r w:rsidRPr="00061515">
              <w:rPr>
                <w:sz w:val="22"/>
              </w:rPr>
              <w:t>siab</w:t>
            </w:r>
            <w:proofErr w:type="spellEnd"/>
            <w:r w:rsidRPr="00061515">
              <w:rPr>
                <w:sz w:val="22"/>
              </w:rPr>
              <w:t xml:space="preserve"> </w:t>
            </w:r>
            <w:proofErr w:type="spellStart"/>
            <w:r w:rsidRPr="00061515">
              <w:rPr>
                <w:sz w:val="22"/>
              </w:rPr>
              <w:t>ntau</w:t>
            </w:r>
            <w:proofErr w:type="spellEnd"/>
            <w:r w:rsidRPr="00061515">
              <w:rPr>
                <w:sz w:val="22"/>
              </w:rPr>
              <w:t xml:space="preserve"> dua </w:t>
            </w:r>
            <w:proofErr w:type="spellStart"/>
            <w:r w:rsidRPr="00061515">
              <w:rPr>
                <w:sz w:val="22"/>
              </w:rPr>
              <w:t>rau</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neeg</w:t>
            </w:r>
            <w:proofErr w:type="spellEnd"/>
            <w:r w:rsidRPr="00061515">
              <w:rPr>
                <w:sz w:val="22"/>
              </w:rPr>
              <w:t xml:space="preserve"> </w:t>
            </w:r>
            <w:proofErr w:type="spellStart"/>
            <w:r w:rsidRPr="00061515">
              <w:rPr>
                <w:sz w:val="22"/>
              </w:rPr>
              <w:t>uas</w:t>
            </w:r>
            <w:proofErr w:type="spellEnd"/>
            <w:r w:rsidRPr="00061515">
              <w:rPr>
                <w:sz w:val="22"/>
              </w:rPr>
              <w:t xml:space="preserve"> muaj </w:t>
            </w:r>
            <w:proofErr w:type="spellStart"/>
            <w:r w:rsidRPr="00061515">
              <w:rPr>
                <w:sz w:val="22"/>
              </w:rPr>
              <w:t>MediCal</w:t>
            </w:r>
            <w:proofErr w:type="spellEnd"/>
            <w:r w:rsidRPr="00061515">
              <w:rPr>
                <w:sz w:val="22"/>
              </w:rPr>
              <w:t xml:space="preserve">. </w:t>
            </w:r>
            <w:proofErr w:type="spellStart"/>
            <w:r w:rsidRPr="00061515">
              <w:rPr>
                <w:sz w:val="22"/>
              </w:rPr>
              <w:t>CalViva</w:t>
            </w:r>
            <w:proofErr w:type="spellEnd"/>
            <w:r w:rsidRPr="00061515">
              <w:rPr>
                <w:sz w:val="22"/>
              </w:rPr>
              <w:t xml:space="preserve"> them </w:t>
            </w:r>
            <w:proofErr w:type="spellStart"/>
            <w:r w:rsidRPr="00061515">
              <w:rPr>
                <w:sz w:val="22"/>
              </w:rPr>
              <w:t>rau</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tsev</w:t>
            </w:r>
            <w:proofErr w:type="spellEnd"/>
            <w:r w:rsidRPr="00061515">
              <w:rPr>
                <w:sz w:val="22"/>
              </w:rPr>
              <w:t xml:space="preserve"> nyob </w:t>
            </w:r>
            <w:r w:rsidR="005B636E" w:rsidRPr="00061515">
              <w:rPr>
                <w:sz w:val="22"/>
              </w:rPr>
              <w:t>so</w:t>
            </w:r>
            <w:r w:rsidRPr="00061515">
              <w:rPr>
                <w:sz w:val="22"/>
              </w:rPr>
              <w:t>.</w:t>
            </w:r>
          </w:p>
          <w:p w14:paraId="0D665D9E" w14:textId="29F41510" w:rsidR="00CB7BA9" w:rsidRPr="00061515" w:rsidRDefault="00CB7BA9" w:rsidP="00CB7BA9">
            <w:pPr>
              <w:pStyle w:val="ListParagraph"/>
              <w:keepNext/>
              <w:numPr>
                <w:ilvl w:val="0"/>
                <w:numId w:val="19"/>
              </w:numPr>
              <w:rPr>
                <w:sz w:val="22"/>
              </w:rPr>
            </w:pPr>
            <w:proofErr w:type="spellStart"/>
            <w:r w:rsidRPr="00061515">
              <w:rPr>
                <w:sz w:val="22"/>
              </w:rPr>
              <w:t>WestCare</w:t>
            </w:r>
            <w:proofErr w:type="spellEnd"/>
            <w:r w:rsidRPr="00061515">
              <w:rPr>
                <w:sz w:val="22"/>
              </w:rPr>
              <w:t xml:space="preserve"> </w:t>
            </w:r>
            <w:proofErr w:type="spellStart"/>
            <w:r w:rsidRPr="00061515">
              <w:rPr>
                <w:sz w:val="22"/>
              </w:rPr>
              <w:t>pab</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neeg</w:t>
            </w:r>
            <w:proofErr w:type="spellEnd"/>
            <w:r w:rsidRPr="00061515">
              <w:rPr>
                <w:sz w:val="22"/>
              </w:rPr>
              <w:t xml:space="preserve"> muaj </w:t>
            </w:r>
            <w:proofErr w:type="spellStart"/>
            <w:r w:rsidRPr="00061515">
              <w:rPr>
                <w:sz w:val="22"/>
              </w:rPr>
              <w:t>kev</w:t>
            </w:r>
            <w:proofErr w:type="spellEnd"/>
            <w:r w:rsidRPr="00061515">
              <w:rPr>
                <w:sz w:val="22"/>
              </w:rPr>
              <w:t xml:space="preserve"> </w:t>
            </w:r>
            <w:proofErr w:type="spellStart"/>
            <w:r w:rsidRPr="00061515">
              <w:rPr>
                <w:sz w:val="22"/>
              </w:rPr>
              <w:t>noj</w:t>
            </w:r>
            <w:proofErr w:type="spellEnd"/>
            <w:r w:rsidRPr="00061515">
              <w:rPr>
                <w:sz w:val="22"/>
              </w:rPr>
              <w:t xml:space="preserve"> </w:t>
            </w:r>
            <w:proofErr w:type="spellStart"/>
            <w:r w:rsidRPr="00061515">
              <w:rPr>
                <w:sz w:val="22"/>
              </w:rPr>
              <w:t>qab</w:t>
            </w:r>
            <w:proofErr w:type="spellEnd"/>
            <w:r w:rsidRPr="00061515">
              <w:rPr>
                <w:sz w:val="22"/>
              </w:rPr>
              <w:t xml:space="preserve"> </w:t>
            </w:r>
            <w:proofErr w:type="spellStart"/>
            <w:r w:rsidRPr="00061515">
              <w:rPr>
                <w:sz w:val="22"/>
              </w:rPr>
              <w:t>haus</w:t>
            </w:r>
            <w:proofErr w:type="spellEnd"/>
            <w:r w:rsidRPr="00061515">
              <w:rPr>
                <w:sz w:val="22"/>
              </w:rPr>
              <w:t xml:space="preserve"> </w:t>
            </w:r>
            <w:proofErr w:type="spellStart"/>
            <w:r w:rsidRPr="00061515">
              <w:rPr>
                <w:sz w:val="22"/>
              </w:rPr>
              <w:t>huv</w:t>
            </w:r>
            <w:proofErr w:type="spellEnd"/>
            <w:r w:rsidRPr="00061515">
              <w:rPr>
                <w:sz w:val="22"/>
              </w:rPr>
              <w:t xml:space="preserve">, tab sis </w:t>
            </w:r>
            <w:proofErr w:type="spellStart"/>
            <w:r w:rsidRPr="00061515">
              <w:rPr>
                <w:sz w:val="22"/>
              </w:rPr>
              <w:t>cov</w:t>
            </w:r>
            <w:proofErr w:type="spellEnd"/>
            <w:r w:rsidRPr="00061515">
              <w:rPr>
                <w:sz w:val="22"/>
              </w:rPr>
              <w:t xml:space="preserve"> </w:t>
            </w:r>
            <w:proofErr w:type="spellStart"/>
            <w:r w:rsidRPr="00061515">
              <w:rPr>
                <w:sz w:val="22"/>
              </w:rPr>
              <w:t>neeg</w:t>
            </w:r>
            <w:proofErr w:type="spellEnd"/>
            <w:r w:rsidRPr="00061515">
              <w:rPr>
                <w:sz w:val="22"/>
              </w:rPr>
              <w:t xml:space="preserve"> nyob </w:t>
            </w:r>
            <w:proofErr w:type="spellStart"/>
            <w:r w:rsidRPr="00061515">
              <w:rPr>
                <w:sz w:val="22"/>
              </w:rPr>
              <w:t>hauv</w:t>
            </w:r>
            <w:proofErr w:type="spellEnd"/>
            <w:r w:rsidRPr="00061515">
              <w:rPr>
                <w:sz w:val="22"/>
              </w:rPr>
              <w:t xml:space="preserve"> </w:t>
            </w:r>
            <w:proofErr w:type="spellStart"/>
            <w:r w:rsidRPr="00061515">
              <w:rPr>
                <w:sz w:val="22"/>
              </w:rPr>
              <w:t>yuav</w:t>
            </w:r>
            <w:proofErr w:type="spellEnd"/>
            <w:r w:rsidRPr="00061515">
              <w:rPr>
                <w:sz w:val="22"/>
              </w:rPr>
              <w:t xml:space="preserve"> tau </w:t>
            </w:r>
            <w:proofErr w:type="spellStart"/>
            <w:r w:rsidRPr="00061515">
              <w:rPr>
                <w:sz w:val="22"/>
              </w:rPr>
              <w:t>nrog</w:t>
            </w:r>
            <w:proofErr w:type="spellEnd"/>
            <w:r w:rsidRPr="00061515">
              <w:rPr>
                <w:sz w:val="22"/>
              </w:rPr>
              <w:t xml:space="preserve"> </w:t>
            </w:r>
            <w:proofErr w:type="spellStart"/>
            <w:r w:rsidRPr="00061515">
              <w:rPr>
                <w:sz w:val="22"/>
              </w:rPr>
              <w:t>ib</w:t>
            </w:r>
            <w:proofErr w:type="spellEnd"/>
            <w:r w:rsidRPr="00061515">
              <w:rPr>
                <w:sz w:val="22"/>
              </w:rPr>
              <w:t xml:space="preserve"> </w:t>
            </w:r>
            <w:proofErr w:type="spellStart"/>
            <w:r w:rsidRPr="00061515">
              <w:rPr>
                <w:sz w:val="22"/>
              </w:rPr>
              <w:t>tus</w:t>
            </w:r>
            <w:proofErr w:type="spellEnd"/>
            <w:r w:rsidRPr="00061515">
              <w:rPr>
                <w:sz w:val="22"/>
              </w:rPr>
              <w:t xml:space="preserve"> </w:t>
            </w:r>
            <w:proofErr w:type="spellStart"/>
            <w:r w:rsidRPr="00061515">
              <w:rPr>
                <w:sz w:val="22"/>
              </w:rPr>
              <w:t>neeg</w:t>
            </w:r>
            <w:proofErr w:type="spellEnd"/>
            <w:r w:rsidRPr="00061515">
              <w:rPr>
                <w:sz w:val="22"/>
              </w:rPr>
              <w:t xml:space="preserve"> </w:t>
            </w:r>
            <w:proofErr w:type="spellStart"/>
            <w:r w:rsidRPr="00061515">
              <w:rPr>
                <w:sz w:val="22"/>
              </w:rPr>
              <w:t>uas</w:t>
            </w:r>
            <w:proofErr w:type="spellEnd"/>
            <w:r w:rsidRPr="00061515">
              <w:rPr>
                <w:sz w:val="22"/>
              </w:rPr>
              <w:t xml:space="preserve"> </w:t>
            </w:r>
            <w:proofErr w:type="spellStart"/>
            <w:r w:rsidRPr="00061515">
              <w:rPr>
                <w:sz w:val="22"/>
              </w:rPr>
              <w:t>lawv</w:t>
            </w:r>
            <w:proofErr w:type="spellEnd"/>
            <w:r w:rsidRPr="00061515">
              <w:rPr>
                <w:sz w:val="22"/>
              </w:rPr>
              <w:t xml:space="preserve"> </w:t>
            </w:r>
            <w:proofErr w:type="spellStart"/>
            <w:r w:rsidRPr="00061515">
              <w:rPr>
                <w:sz w:val="22"/>
              </w:rPr>
              <w:t>tsis</w:t>
            </w:r>
            <w:proofErr w:type="spellEnd"/>
            <w:r w:rsidRPr="00061515">
              <w:rPr>
                <w:sz w:val="22"/>
              </w:rPr>
              <w:t xml:space="preserve"> </w:t>
            </w:r>
            <w:proofErr w:type="spellStart"/>
            <w:r w:rsidRPr="00061515">
              <w:rPr>
                <w:sz w:val="22"/>
              </w:rPr>
              <w:t>paub</w:t>
            </w:r>
            <w:proofErr w:type="spellEnd"/>
            <w:r w:rsidRPr="00061515">
              <w:rPr>
                <w:sz w:val="22"/>
              </w:rPr>
              <w:t xml:space="preserve">. </w:t>
            </w:r>
            <w:proofErr w:type="spellStart"/>
            <w:r w:rsidRPr="00061515">
              <w:rPr>
                <w:sz w:val="22"/>
              </w:rPr>
              <w:t>Yuav</w:t>
            </w:r>
            <w:proofErr w:type="spellEnd"/>
            <w:r w:rsidRPr="00061515">
              <w:rPr>
                <w:sz w:val="22"/>
              </w:rPr>
              <w:t xml:space="preserve"> </w:t>
            </w:r>
            <w:proofErr w:type="spellStart"/>
            <w:r w:rsidRPr="00061515">
              <w:rPr>
                <w:sz w:val="22"/>
              </w:rPr>
              <w:t>tsum</w:t>
            </w:r>
            <w:proofErr w:type="spellEnd"/>
            <w:r w:rsidRPr="00061515">
              <w:rPr>
                <w:sz w:val="22"/>
              </w:rPr>
              <w:t xml:space="preserve"> muaj studios. </w:t>
            </w:r>
            <w:proofErr w:type="spellStart"/>
            <w:r w:rsidRPr="00061515">
              <w:rPr>
                <w:sz w:val="22"/>
              </w:rPr>
              <w:t>Qee</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neeg</w:t>
            </w:r>
            <w:proofErr w:type="spellEnd"/>
            <w:r w:rsidRPr="00061515">
              <w:rPr>
                <w:sz w:val="22"/>
              </w:rPr>
              <w:t xml:space="preserve"> nyob </w:t>
            </w:r>
            <w:proofErr w:type="spellStart"/>
            <w:r w:rsidRPr="00061515">
              <w:rPr>
                <w:sz w:val="22"/>
              </w:rPr>
              <w:t>hauv</w:t>
            </w:r>
            <w:proofErr w:type="spellEnd"/>
            <w:r w:rsidRPr="00061515">
              <w:rPr>
                <w:sz w:val="22"/>
              </w:rPr>
              <w:t xml:space="preserve"> </w:t>
            </w:r>
            <w:proofErr w:type="spellStart"/>
            <w:r w:rsidRPr="00061515">
              <w:rPr>
                <w:sz w:val="22"/>
              </w:rPr>
              <w:t>tsev</w:t>
            </w:r>
            <w:proofErr w:type="spellEnd"/>
            <w:r w:rsidRPr="00061515">
              <w:rPr>
                <w:sz w:val="22"/>
              </w:rPr>
              <w:t xml:space="preserve"> </w:t>
            </w:r>
            <w:proofErr w:type="spellStart"/>
            <w:r w:rsidRPr="00061515">
              <w:rPr>
                <w:sz w:val="22"/>
              </w:rPr>
              <w:t>coj</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tshuaj</w:t>
            </w:r>
            <w:proofErr w:type="spellEnd"/>
            <w:r w:rsidRPr="00061515">
              <w:rPr>
                <w:sz w:val="22"/>
              </w:rPr>
              <w:t xml:space="preserve">, </w:t>
            </w:r>
            <w:proofErr w:type="spellStart"/>
            <w:r w:rsidRPr="00061515">
              <w:rPr>
                <w:sz w:val="22"/>
              </w:rPr>
              <w:t>ua</w:t>
            </w:r>
            <w:proofErr w:type="spellEnd"/>
            <w:r w:rsidRPr="00061515">
              <w:rPr>
                <w:sz w:val="22"/>
              </w:rPr>
              <w:t xml:space="preserve"> </w:t>
            </w:r>
            <w:proofErr w:type="spellStart"/>
            <w:r w:rsidRPr="00061515">
              <w:rPr>
                <w:sz w:val="22"/>
              </w:rPr>
              <w:t>rau</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neeg</w:t>
            </w:r>
            <w:proofErr w:type="spellEnd"/>
            <w:r w:rsidRPr="00061515">
              <w:rPr>
                <w:sz w:val="22"/>
              </w:rPr>
              <w:t xml:space="preserve"> nyob </w:t>
            </w:r>
            <w:proofErr w:type="spellStart"/>
            <w:r w:rsidRPr="00061515">
              <w:rPr>
                <w:sz w:val="22"/>
              </w:rPr>
              <w:t>nta</w:t>
            </w:r>
            <w:r w:rsidR="005B636E" w:rsidRPr="00061515">
              <w:rPr>
                <w:sz w:val="22"/>
              </w:rPr>
              <w:t>wv</w:t>
            </w:r>
            <w:proofErr w:type="spellEnd"/>
            <w:r w:rsidRPr="00061515">
              <w:rPr>
                <w:sz w:val="22"/>
              </w:rPr>
              <w:t xml:space="preserve"> </w:t>
            </w:r>
            <w:r w:rsidR="005B636E" w:rsidRPr="00061515">
              <w:rPr>
                <w:sz w:val="22"/>
              </w:rPr>
              <w:t xml:space="preserve">muaj </w:t>
            </w:r>
            <w:proofErr w:type="spellStart"/>
            <w:r w:rsidR="005B636E" w:rsidRPr="00061515">
              <w:rPr>
                <w:sz w:val="22"/>
              </w:rPr>
              <w:t>kev</w:t>
            </w:r>
            <w:proofErr w:type="spellEnd"/>
            <w:r w:rsidR="005B636E" w:rsidRPr="00061515">
              <w:rPr>
                <w:sz w:val="22"/>
              </w:rPr>
              <w:t xml:space="preserve"> </w:t>
            </w:r>
            <w:proofErr w:type="spellStart"/>
            <w:r w:rsidRPr="00061515">
              <w:rPr>
                <w:sz w:val="22"/>
              </w:rPr>
              <w:t>nyuaj</w:t>
            </w:r>
            <w:proofErr w:type="spellEnd"/>
            <w:r w:rsidRPr="00061515">
              <w:rPr>
                <w:sz w:val="22"/>
              </w:rPr>
              <w:t>.</w:t>
            </w:r>
          </w:p>
          <w:p w14:paraId="2B222A66" w14:textId="77777777" w:rsidR="00CB7BA9" w:rsidRPr="00061515" w:rsidRDefault="00CB7BA9" w:rsidP="00CB7BA9">
            <w:pPr>
              <w:pStyle w:val="ListParagraph"/>
              <w:keepNext/>
              <w:numPr>
                <w:ilvl w:val="0"/>
                <w:numId w:val="19"/>
              </w:numPr>
              <w:rPr>
                <w:sz w:val="22"/>
              </w:rPr>
            </w:pPr>
            <w:proofErr w:type="spellStart"/>
            <w:r w:rsidRPr="00061515">
              <w:rPr>
                <w:sz w:val="22"/>
              </w:rPr>
              <w:lastRenderedPageBreak/>
              <w:t>Yuav</w:t>
            </w:r>
            <w:proofErr w:type="spellEnd"/>
            <w:r w:rsidRPr="00061515">
              <w:rPr>
                <w:sz w:val="22"/>
              </w:rPr>
              <w:t xml:space="preserve"> </w:t>
            </w:r>
            <w:proofErr w:type="spellStart"/>
            <w:r w:rsidRPr="00061515">
              <w:rPr>
                <w:sz w:val="22"/>
              </w:rPr>
              <w:t>tsum</w:t>
            </w:r>
            <w:proofErr w:type="spellEnd"/>
            <w:r w:rsidRPr="00061515">
              <w:rPr>
                <w:sz w:val="22"/>
              </w:rPr>
              <w:t xml:space="preserve"> muaj qhov chaw </w:t>
            </w:r>
            <w:proofErr w:type="spellStart"/>
            <w:r w:rsidRPr="00061515">
              <w:rPr>
                <w:sz w:val="22"/>
              </w:rPr>
              <w:t>rau</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neeg</w:t>
            </w:r>
            <w:proofErr w:type="spellEnd"/>
            <w:r w:rsidRPr="00061515">
              <w:rPr>
                <w:sz w:val="22"/>
              </w:rPr>
              <w:t xml:space="preserve"> </w:t>
            </w:r>
            <w:proofErr w:type="spellStart"/>
            <w:r w:rsidRPr="00061515">
              <w:rPr>
                <w:sz w:val="22"/>
              </w:rPr>
              <w:t>mus</w:t>
            </w:r>
            <w:proofErr w:type="spellEnd"/>
            <w:r w:rsidRPr="00061515">
              <w:rPr>
                <w:sz w:val="22"/>
              </w:rPr>
              <w:t xml:space="preserve"> </w:t>
            </w:r>
            <w:proofErr w:type="spellStart"/>
            <w:r w:rsidRPr="00061515">
              <w:rPr>
                <w:sz w:val="22"/>
              </w:rPr>
              <w:t>uas</w:t>
            </w:r>
            <w:proofErr w:type="spellEnd"/>
            <w:r w:rsidRPr="00061515">
              <w:rPr>
                <w:sz w:val="22"/>
              </w:rPr>
              <w:t xml:space="preserve"> muaj </w:t>
            </w:r>
            <w:proofErr w:type="spellStart"/>
            <w:r w:rsidRPr="00061515">
              <w:rPr>
                <w:sz w:val="22"/>
              </w:rPr>
              <w:t>cov</w:t>
            </w:r>
            <w:proofErr w:type="spellEnd"/>
            <w:r w:rsidRPr="00061515">
              <w:rPr>
                <w:sz w:val="22"/>
              </w:rPr>
              <w:t xml:space="preserve"> </w:t>
            </w:r>
            <w:proofErr w:type="spellStart"/>
            <w:r w:rsidRPr="00061515">
              <w:rPr>
                <w:sz w:val="22"/>
              </w:rPr>
              <w:t>tsiaj</w:t>
            </w:r>
            <w:proofErr w:type="spellEnd"/>
            <w:r w:rsidRPr="00061515">
              <w:rPr>
                <w:sz w:val="22"/>
              </w:rPr>
              <w:t xml:space="preserve"> </w:t>
            </w:r>
            <w:proofErr w:type="spellStart"/>
            <w:r w:rsidRPr="00061515">
              <w:rPr>
                <w:sz w:val="22"/>
              </w:rPr>
              <w:t>uas</w:t>
            </w:r>
            <w:proofErr w:type="spellEnd"/>
            <w:r w:rsidRPr="00061515">
              <w:rPr>
                <w:sz w:val="22"/>
              </w:rPr>
              <w:t xml:space="preserve"> </w:t>
            </w:r>
            <w:proofErr w:type="spellStart"/>
            <w:r w:rsidRPr="00061515">
              <w:rPr>
                <w:sz w:val="22"/>
              </w:rPr>
              <w:t>tsis</w:t>
            </w:r>
            <w:proofErr w:type="spellEnd"/>
            <w:r w:rsidRPr="00061515">
              <w:rPr>
                <w:sz w:val="22"/>
              </w:rPr>
              <w:t xml:space="preserve"> muaj </w:t>
            </w:r>
            <w:proofErr w:type="spellStart"/>
            <w:r w:rsidRPr="00061515">
              <w:rPr>
                <w:sz w:val="22"/>
              </w:rPr>
              <w:t>kev</w:t>
            </w:r>
            <w:proofErr w:type="spellEnd"/>
            <w:r w:rsidRPr="00061515">
              <w:rPr>
                <w:sz w:val="22"/>
              </w:rPr>
              <w:t xml:space="preserve"> </w:t>
            </w:r>
            <w:proofErr w:type="spellStart"/>
            <w:r w:rsidRPr="00061515">
              <w:rPr>
                <w:sz w:val="22"/>
              </w:rPr>
              <w:t>pab</w:t>
            </w:r>
            <w:proofErr w:type="spellEnd"/>
            <w:r w:rsidRPr="00061515">
              <w:rPr>
                <w:sz w:val="22"/>
              </w:rPr>
              <w:t xml:space="preserve"> </w:t>
            </w:r>
            <w:proofErr w:type="spellStart"/>
            <w:r w:rsidRPr="00061515">
              <w:rPr>
                <w:sz w:val="22"/>
              </w:rPr>
              <w:t>tsiaj</w:t>
            </w:r>
            <w:proofErr w:type="spellEnd"/>
            <w:r w:rsidRPr="00061515">
              <w:rPr>
                <w:sz w:val="22"/>
              </w:rPr>
              <w:t>.</w:t>
            </w:r>
          </w:p>
          <w:p w14:paraId="58C16724" w14:textId="001415E1" w:rsidR="00CB7BA9" w:rsidRPr="00061515" w:rsidRDefault="00CB7BA9" w:rsidP="00CB7BA9">
            <w:pPr>
              <w:pStyle w:val="ListParagraph"/>
              <w:keepNext/>
              <w:numPr>
                <w:ilvl w:val="0"/>
                <w:numId w:val="19"/>
              </w:numPr>
              <w:rPr>
                <w:sz w:val="22"/>
              </w:rPr>
            </w:pPr>
            <w:proofErr w:type="spellStart"/>
            <w:r w:rsidRPr="00061515">
              <w:rPr>
                <w:sz w:val="22"/>
              </w:rPr>
              <w:t>Yuav</w:t>
            </w:r>
            <w:proofErr w:type="spellEnd"/>
            <w:r w:rsidRPr="00061515">
              <w:rPr>
                <w:sz w:val="22"/>
              </w:rPr>
              <w:t xml:space="preserve"> </w:t>
            </w:r>
            <w:proofErr w:type="spellStart"/>
            <w:r w:rsidRPr="00061515">
              <w:rPr>
                <w:sz w:val="22"/>
              </w:rPr>
              <w:t>tsum</w:t>
            </w:r>
            <w:proofErr w:type="spellEnd"/>
            <w:r w:rsidRPr="00061515">
              <w:rPr>
                <w:sz w:val="22"/>
              </w:rPr>
              <w:t xml:space="preserve"> muaj </w:t>
            </w:r>
            <w:proofErr w:type="spellStart"/>
            <w:r w:rsidRPr="00061515">
              <w:rPr>
                <w:sz w:val="22"/>
              </w:rPr>
              <w:t>kev</w:t>
            </w:r>
            <w:proofErr w:type="spellEnd"/>
            <w:r w:rsidRPr="00061515">
              <w:rPr>
                <w:sz w:val="22"/>
              </w:rPr>
              <w:t xml:space="preserve"> </w:t>
            </w:r>
            <w:proofErr w:type="spellStart"/>
            <w:r w:rsidR="005B636E" w:rsidRPr="00061515">
              <w:rPr>
                <w:sz w:val="22"/>
              </w:rPr>
              <w:t>kuaj</w:t>
            </w:r>
            <w:proofErr w:type="spellEnd"/>
            <w:r w:rsidR="005B636E" w:rsidRPr="00061515">
              <w:rPr>
                <w:sz w:val="22"/>
              </w:rPr>
              <w:t xml:space="preserve"> </w:t>
            </w:r>
            <w:proofErr w:type="spellStart"/>
            <w:r w:rsidR="005B636E" w:rsidRPr="00061515">
              <w:rPr>
                <w:sz w:val="22"/>
              </w:rPr>
              <w:t>kev</w:t>
            </w:r>
            <w:proofErr w:type="spellEnd"/>
            <w:r w:rsidR="005B636E" w:rsidRPr="00061515">
              <w:rPr>
                <w:sz w:val="22"/>
              </w:rPr>
              <w:t xml:space="preserve"> </w:t>
            </w:r>
            <w:proofErr w:type="spellStart"/>
            <w:r w:rsidRPr="00061515">
              <w:rPr>
                <w:sz w:val="22"/>
              </w:rPr>
              <w:t>quav</w:t>
            </w:r>
            <w:proofErr w:type="spellEnd"/>
            <w:r w:rsidRPr="00061515">
              <w:rPr>
                <w:sz w:val="22"/>
              </w:rPr>
              <w:t xml:space="preserve"> </w:t>
            </w:r>
            <w:proofErr w:type="spellStart"/>
            <w:r w:rsidRPr="00061515">
              <w:rPr>
                <w:sz w:val="22"/>
              </w:rPr>
              <w:t>yeeb</w:t>
            </w:r>
            <w:proofErr w:type="spellEnd"/>
            <w:r w:rsidRPr="00061515">
              <w:rPr>
                <w:sz w:val="22"/>
              </w:rPr>
              <w:t xml:space="preserve"> </w:t>
            </w:r>
            <w:proofErr w:type="spellStart"/>
            <w:r w:rsidRPr="00061515">
              <w:rPr>
                <w:sz w:val="22"/>
              </w:rPr>
              <w:t>quav</w:t>
            </w:r>
            <w:proofErr w:type="spellEnd"/>
            <w:r w:rsidRPr="00061515">
              <w:rPr>
                <w:sz w:val="22"/>
              </w:rPr>
              <w:t xml:space="preserve"> </w:t>
            </w:r>
            <w:proofErr w:type="spellStart"/>
            <w:r w:rsidRPr="00061515">
              <w:rPr>
                <w:sz w:val="22"/>
              </w:rPr>
              <w:t>tshuaj</w:t>
            </w:r>
            <w:proofErr w:type="spellEnd"/>
            <w:r w:rsidRPr="00061515">
              <w:rPr>
                <w:sz w:val="22"/>
              </w:rPr>
              <w:t xml:space="preserve"> / </w:t>
            </w:r>
            <w:proofErr w:type="spellStart"/>
            <w:r w:rsidR="005B636E" w:rsidRPr="00061515">
              <w:rPr>
                <w:sz w:val="22"/>
              </w:rPr>
              <w:t>kev</w:t>
            </w:r>
            <w:proofErr w:type="spellEnd"/>
            <w:r w:rsidR="005B636E" w:rsidRPr="00061515">
              <w:rPr>
                <w:sz w:val="22"/>
              </w:rPr>
              <w:t xml:space="preserve"> </w:t>
            </w:r>
            <w:r w:rsidRPr="00061515">
              <w:rPr>
                <w:sz w:val="22"/>
              </w:rPr>
              <w:t xml:space="preserve">mob </w:t>
            </w:r>
            <w:proofErr w:type="spellStart"/>
            <w:r w:rsidRPr="00061515">
              <w:rPr>
                <w:sz w:val="22"/>
              </w:rPr>
              <w:t>hlwb</w:t>
            </w:r>
            <w:proofErr w:type="spellEnd"/>
            <w:r w:rsidR="005B636E" w:rsidRPr="00061515">
              <w:rPr>
                <w:sz w:val="22"/>
              </w:rPr>
              <w:t xml:space="preserve"> </w:t>
            </w:r>
            <w:r w:rsidRPr="00061515">
              <w:rPr>
                <w:sz w:val="22"/>
              </w:rPr>
              <w:t xml:space="preserve">/ chaw nyob </w:t>
            </w:r>
            <w:proofErr w:type="spellStart"/>
            <w:r w:rsidRPr="00061515">
              <w:rPr>
                <w:sz w:val="22"/>
              </w:rPr>
              <w:t>kom</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neeg</w:t>
            </w:r>
            <w:proofErr w:type="spellEnd"/>
            <w:r w:rsidRPr="00061515">
              <w:rPr>
                <w:sz w:val="22"/>
              </w:rPr>
              <w:t xml:space="preserve"> </w:t>
            </w:r>
            <w:proofErr w:type="spellStart"/>
            <w:r w:rsidRPr="00061515">
              <w:rPr>
                <w:sz w:val="22"/>
              </w:rPr>
              <w:t>ua</w:t>
            </w:r>
            <w:proofErr w:type="spellEnd"/>
            <w:r w:rsidRPr="00061515">
              <w:rPr>
                <w:sz w:val="22"/>
              </w:rPr>
              <w:t xml:space="preserve"> hauj</w:t>
            </w:r>
            <w:r w:rsidR="005B636E" w:rsidRPr="00061515">
              <w:rPr>
                <w:sz w:val="22"/>
              </w:rPr>
              <w:t xml:space="preserve"> </w:t>
            </w:r>
            <w:proofErr w:type="spellStart"/>
            <w:r w:rsidRPr="00061515">
              <w:rPr>
                <w:sz w:val="22"/>
              </w:rPr>
              <w:t>lwm</w:t>
            </w:r>
            <w:proofErr w:type="spellEnd"/>
            <w:r w:rsidRPr="00061515">
              <w:rPr>
                <w:sz w:val="22"/>
              </w:rPr>
              <w:t xml:space="preserve"> tau </w:t>
            </w:r>
            <w:proofErr w:type="spellStart"/>
            <w:r w:rsidRPr="00061515">
              <w:rPr>
                <w:sz w:val="22"/>
              </w:rPr>
              <w:t>tsim</w:t>
            </w:r>
            <w:proofErr w:type="spellEnd"/>
            <w:r w:rsidRPr="00061515">
              <w:rPr>
                <w:sz w:val="22"/>
              </w:rPr>
              <w:t xml:space="preserve"> </w:t>
            </w:r>
            <w:proofErr w:type="spellStart"/>
            <w:r w:rsidRPr="00061515">
              <w:rPr>
                <w:sz w:val="22"/>
              </w:rPr>
              <w:t>kho</w:t>
            </w:r>
            <w:proofErr w:type="spellEnd"/>
            <w:r w:rsidRPr="00061515">
              <w:rPr>
                <w:sz w:val="22"/>
              </w:rPr>
              <w:t xml:space="preserve"> </w:t>
            </w:r>
            <w:proofErr w:type="spellStart"/>
            <w:r w:rsidR="005B636E" w:rsidRPr="00061515">
              <w:rPr>
                <w:sz w:val="22"/>
              </w:rPr>
              <w:t>txhawm</w:t>
            </w:r>
            <w:proofErr w:type="spellEnd"/>
            <w:r w:rsidR="005B636E" w:rsidRPr="00061515">
              <w:rPr>
                <w:sz w:val="22"/>
              </w:rPr>
              <w:t xml:space="preserve"> </w:t>
            </w:r>
            <w:proofErr w:type="spellStart"/>
            <w:r w:rsidR="005B636E" w:rsidRPr="00061515">
              <w:rPr>
                <w:sz w:val="22"/>
              </w:rPr>
              <w:t>rau</w:t>
            </w:r>
            <w:proofErr w:type="spellEnd"/>
            <w:r w:rsidR="005B636E" w:rsidRPr="00061515">
              <w:rPr>
                <w:sz w:val="22"/>
              </w:rPr>
              <w:t xml:space="preserve"> </w:t>
            </w:r>
            <w:proofErr w:type="spellStart"/>
            <w:r w:rsidR="005B636E" w:rsidRPr="00061515">
              <w:rPr>
                <w:sz w:val="22"/>
              </w:rPr>
              <w:t>los</w:t>
            </w:r>
            <w:proofErr w:type="spellEnd"/>
            <w:r w:rsidR="005B636E" w:rsidRPr="00061515">
              <w:rPr>
                <w:sz w:val="22"/>
              </w:rPr>
              <w:t xml:space="preserve"> </w:t>
            </w:r>
            <w:proofErr w:type="spellStart"/>
            <w:r w:rsidR="005B636E" w:rsidRPr="00061515">
              <w:rPr>
                <w:sz w:val="22"/>
              </w:rPr>
              <w:t>dawm</w:t>
            </w:r>
            <w:proofErr w:type="spellEnd"/>
            <w:r w:rsidR="005B636E" w:rsidRPr="00061515">
              <w:rPr>
                <w:sz w:val="22"/>
              </w:rPr>
              <w:t xml:space="preserve"> </w:t>
            </w:r>
            <w:proofErr w:type="spellStart"/>
            <w:r w:rsidR="005B636E" w:rsidRPr="00061515">
              <w:rPr>
                <w:sz w:val="22"/>
              </w:rPr>
              <w:t>teeb</w:t>
            </w:r>
            <w:proofErr w:type="spellEnd"/>
            <w:r w:rsidR="005B636E" w:rsidRPr="00061515">
              <w:rPr>
                <w:sz w:val="22"/>
              </w:rPr>
              <w:t xml:space="preserve"> </w:t>
            </w:r>
            <w:proofErr w:type="spellStart"/>
            <w:r w:rsidR="005B636E" w:rsidRPr="00061515">
              <w:rPr>
                <w:sz w:val="22"/>
              </w:rPr>
              <w:t>meem</w:t>
            </w:r>
            <w:proofErr w:type="spellEnd"/>
            <w:r w:rsidR="005B636E" w:rsidRPr="00061515">
              <w:rPr>
                <w:sz w:val="22"/>
              </w:rPr>
              <w:t xml:space="preserve"> </w:t>
            </w:r>
            <w:proofErr w:type="spellStart"/>
            <w:r w:rsidR="005B636E" w:rsidRPr="00061515">
              <w:rPr>
                <w:sz w:val="22"/>
              </w:rPr>
              <w:t>hauv</w:t>
            </w:r>
            <w:proofErr w:type="spellEnd"/>
            <w:r w:rsidR="005B636E" w:rsidRPr="00061515">
              <w:rPr>
                <w:sz w:val="22"/>
              </w:rPr>
              <w:t xml:space="preserve"> </w:t>
            </w:r>
            <w:proofErr w:type="spellStart"/>
            <w:r w:rsidR="005B636E" w:rsidRPr="00061515">
              <w:rPr>
                <w:sz w:val="22"/>
              </w:rPr>
              <w:t>zej</w:t>
            </w:r>
            <w:proofErr w:type="spellEnd"/>
            <w:r w:rsidR="005B636E" w:rsidRPr="00061515">
              <w:rPr>
                <w:sz w:val="22"/>
              </w:rPr>
              <w:t xml:space="preserve"> </w:t>
            </w:r>
            <w:proofErr w:type="spellStart"/>
            <w:r w:rsidR="005B636E" w:rsidRPr="00061515">
              <w:rPr>
                <w:sz w:val="22"/>
              </w:rPr>
              <w:t>zog</w:t>
            </w:r>
            <w:proofErr w:type="spellEnd"/>
            <w:r w:rsidRPr="00061515">
              <w:rPr>
                <w:sz w:val="22"/>
              </w:rPr>
              <w:t>.</w:t>
            </w:r>
          </w:p>
          <w:p w14:paraId="0E9EB2FD" w14:textId="41BA0E37" w:rsidR="00CB7BA9" w:rsidRPr="00061515" w:rsidRDefault="00CB7BA9" w:rsidP="00CB7BA9">
            <w:pPr>
              <w:pStyle w:val="ListParagraph"/>
              <w:keepNext/>
              <w:numPr>
                <w:ilvl w:val="0"/>
                <w:numId w:val="19"/>
              </w:numPr>
              <w:rPr>
                <w:sz w:val="22"/>
              </w:rPr>
            </w:pPr>
            <w:r w:rsidRPr="00061515">
              <w:rPr>
                <w:sz w:val="22"/>
              </w:rPr>
              <w:t xml:space="preserve">RH Community Builders muaj </w:t>
            </w:r>
            <w:proofErr w:type="spellStart"/>
            <w:r w:rsidRPr="00061515">
              <w:rPr>
                <w:sz w:val="22"/>
              </w:rPr>
              <w:t>vaj</w:t>
            </w:r>
            <w:proofErr w:type="spellEnd"/>
            <w:r w:rsidRPr="00061515">
              <w:rPr>
                <w:sz w:val="22"/>
              </w:rPr>
              <w:t xml:space="preserve"> </w:t>
            </w:r>
            <w:proofErr w:type="spellStart"/>
            <w:r w:rsidRPr="00061515">
              <w:rPr>
                <w:sz w:val="22"/>
              </w:rPr>
              <w:t>tse</w:t>
            </w:r>
            <w:proofErr w:type="spellEnd"/>
            <w:r w:rsidRPr="00061515">
              <w:rPr>
                <w:sz w:val="22"/>
              </w:rPr>
              <w:t xml:space="preserve"> </w:t>
            </w:r>
            <w:proofErr w:type="spellStart"/>
            <w:r w:rsidRPr="00061515">
              <w:rPr>
                <w:sz w:val="22"/>
              </w:rPr>
              <w:t>rau</w:t>
            </w:r>
            <w:proofErr w:type="spellEnd"/>
            <w:r w:rsidRPr="00061515">
              <w:rPr>
                <w:sz w:val="22"/>
              </w:rPr>
              <w:t xml:space="preserve"> </w:t>
            </w:r>
            <w:proofErr w:type="spellStart"/>
            <w:r w:rsidRPr="00061515">
              <w:rPr>
                <w:sz w:val="22"/>
              </w:rPr>
              <w:t>cov</w:t>
            </w:r>
            <w:proofErr w:type="spellEnd"/>
            <w:r w:rsidRPr="00061515">
              <w:rPr>
                <w:sz w:val="22"/>
              </w:rPr>
              <w:t xml:space="preserve"> tub </w:t>
            </w:r>
            <w:proofErr w:type="spellStart"/>
            <w:r w:rsidRPr="00061515">
              <w:rPr>
                <w:sz w:val="22"/>
              </w:rPr>
              <w:t>ntxhais</w:t>
            </w:r>
            <w:proofErr w:type="spellEnd"/>
            <w:r w:rsidRPr="00061515">
              <w:rPr>
                <w:sz w:val="22"/>
              </w:rPr>
              <w:t xml:space="preserve"> </w:t>
            </w:r>
            <w:proofErr w:type="spellStart"/>
            <w:r w:rsidRPr="00061515">
              <w:rPr>
                <w:sz w:val="22"/>
              </w:rPr>
              <w:t>kawm</w:t>
            </w:r>
            <w:proofErr w:type="spellEnd"/>
            <w:r w:rsidRPr="00061515">
              <w:rPr>
                <w:sz w:val="22"/>
              </w:rPr>
              <w:t xml:space="preserve"> </w:t>
            </w:r>
            <w:proofErr w:type="spellStart"/>
            <w:r w:rsidRPr="00061515">
              <w:rPr>
                <w:sz w:val="22"/>
              </w:rPr>
              <w:t>ntawv</w:t>
            </w:r>
            <w:proofErr w:type="spellEnd"/>
            <w:r w:rsidRPr="00061515">
              <w:rPr>
                <w:sz w:val="22"/>
              </w:rPr>
              <w:t xml:space="preserve"> </w:t>
            </w:r>
            <w:proofErr w:type="spellStart"/>
            <w:r w:rsidRPr="00061515">
              <w:rPr>
                <w:sz w:val="22"/>
              </w:rPr>
              <w:t>qib</w:t>
            </w:r>
            <w:proofErr w:type="spellEnd"/>
            <w:r w:rsidRPr="00061515">
              <w:rPr>
                <w:sz w:val="22"/>
              </w:rPr>
              <w:t xml:space="preserve"> </w:t>
            </w:r>
            <w:proofErr w:type="spellStart"/>
            <w:r w:rsidRPr="00061515">
              <w:rPr>
                <w:sz w:val="22"/>
              </w:rPr>
              <w:t>siab</w:t>
            </w:r>
            <w:proofErr w:type="spellEnd"/>
            <w:r w:rsidRPr="00061515">
              <w:rPr>
                <w:sz w:val="22"/>
              </w:rPr>
              <w:t xml:space="preserve"> </w:t>
            </w:r>
            <w:proofErr w:type="spellStart"/>
            <w:r w:rsidRPr="00061515">
              <w:rPr>
                <w:sz w:val="22"/>
              </w:rPr>
              <w:t>uas</w:t>
            </w:r>
            <w:proofErr w:type="spellEnd"/>
            <w:r w:rsidRPr="00061515">
              <w:rPr>
                <w:sz w:val="22"/>
              </w:rPr>
              <w:t xml:space="preserve"> </w:t>
            </w:r>
            <w:proofErr w:type="spellStart"/>
            <w:r w:rsidRPr="00061515">
              <w:rPr>
                <w:sz w:val="22"/>
              </w:rPr>
              <w:t>nruj</w:t>
            </w:r>
            <w:proofErr w:type="spellEnd"/>
            <w:r w:rsidRPr="00061515">
              <w:rPr>
                <w:sz w:val="22"/>
              </w:rPr>
              <w:t xml:space="preserve"> me </w:t>
            </w:r>
            <w:proofErr w:type="spellStart"/>
            <w:r w:rsidRPr="00061515">
              <w:rPr>
                <w:sz w:val="22"/>
              </w:rPr>
              <w:t>ntsis</w:t>
            </w:r>
            <w:proofErr w:type="spellEnd"/>
            <w:r w:rsidRPr="00061515">
              <w:rPr>
                <w:sz w:val="22"/>
              </w:rPr>
              <w:t xml:space="preserve"> </w:t>
            </w:r>
            <w:proofErr w:type="spellStart"/>
            <w:r w:rsidRPr="00061515">
              <w:rPr>
                <w:sz w:val="22"/>
              </w:rPr>
              <w:t>rau</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neeg</w:t>
            </w:r>
            <w:proofErr w:type="spellEnd"/>
            <w:r w:rsidRPr="00061515">
              <w:rPr>
                <w:sz w:val="22"/>
              </w:rPr>
              <w:t xml:space="preserve"> </w:t>
            </w:r>
            <w:proofErr w:type="spellStart"/>
            <w:r w:rsidRPr="00061515">
              <w:rPr>
                <w:sz w:val="22"/>
              </w:rPr>
              <w:t>tsis</w:t>
            </w:r>
            <w:proofErr w:type="spellEnd"/>
            <w:r w:rsidRPr="00061515">
              <w:rPr>
                <w:sz w:val="22"/>
              </w:rPr>
              <w:t xml:space="preserve"> muaj </w:t>
            </w:r>
            <w:proofErr w:type="spellStart"/>
            <w:r w:rsidRPr="00061515">
              <w:rPr>
                <w:sz w:val="22"/>
              </w:rPr>
              <w:t>tsev</w:t>
            </w:r>
            <w:proofErr w:type="spellEnd"/>
            <w:r w:rsidRPr="00061515">
              <w:rPr>
                <w:sz w:val="22"/>
              </w:rPr>
              <w:t xml:space="preserve"> nyob </w:t>
            </w:r>
            <w:proofErr w:type="spellStart"/>
            <w:r w:rsidRPr="00061515">
              <w:rPr>
                <w:sz w:val="22"/>
              </w:rPr>
              <w:t>uas</w:t>
            </w:r>
            <w:proofErr w:type="spellEnd"/>
            <w:r w:rsidRPr="00061515">
              <w:rPr>
                <w:sz w:val="22"/>
              </w:rPr>
              <w:t xml:space="preserve"> tau </w:t>
            </w:r>
            <w:proofErr w:type="spellStart"/>
            <w:r w:rsidRPr="00061515">
              <w:rPr>
                <w:sz w:val="22"/>
              </w:rPr>
              <w:t>kawm</w:t>
            </w:r>
            <w:proofErr w:type="spellEnd"/>
            <w:r w:rsidRPr="00061515">
              <w:rPr>
                <w:sz w:val="22"/>
              </w:rPr>
              <w:t xml:space="preserve"> </w:t>
            </w:r>
            <w:proofErr w:type="spellStart"/>
            <w:r w:rsidRPr="00061515">
              <w:rPr>
                <w:sz w:val="22"/>
              </w:rPr>
              <w:t>puv</w:t>
            </w:r>
            <w:proofErr w:type="spellEnd"/>
            <w:r w:rsidRPr="00061515">
              <w:rPr>
                <w:sz w:val="22"/>
              </w:rPr>
              <w:t xml:space="preserve"> </w:t>
            </w:r>
            <w:proofErr w:type="spellStart"/>
            <w:r w:rsidRPr="00061515">
              <w:rPr>
                <w:sz w:val="22"/>
              </w:rPr>
              <w:t>sij</w:t>
            </w:r>
            <w:proofErr w:type="spellEnd"/>
            <w:r w:rsidR="008D0B62" w:rsidRPr="00061515">
              <w:rPr>
                <w:sz w:val="22"/>
              </w:rPr>
              <w:t xml:space="preserve"> </w:t>
            </w:r>
            <w:proofErr w:type="spellStart"/>
            <w:r w:rsidRPr="00061515">
              <w:rPr>
                <w:sz w:val="22"/>
              </w:rPr>
              <w:t>hawm</w:t>
            </w:r>
            <w:proofErr w:type="spellEnd"/>
            <w:r w:rsidRPr="00061515">
              <w:rPr>
                <w:sz w:val="22"/>
              </w:rPr>
              <w:t xml:space="preserve"> </w:t>
            </w:r>
            <w:proofErr w:type="spellStart"/>
            <w:r w:rsidRPr="00061515">
              <w:rPr>
                <w:sz w:val="22"/>
              </w:rPr>
              <w:t>hauv</w:t>
            </w:r>
            <w:proofErr w:type="spellEnd"/>
            <w:r w:rsidRPr="00061515">
              <w:rPr>
                <w:sz w:val="22"/>
              </w:rPr>
              <w:t xml:space="preserve"> </w:t>
            </w:r>
            <w:proofErr w:type="spellStart"/>
            <w:r w:rsidRPr="00061515">
              <w:rPr>
                <w:sz w:val="22"/>
              </w:rPr>
              <w:t>tsev</w:t>
            </w:r>
            <w:proofErr w:type="spellEnd"/>
            <w:r w:rsidRPr="00061515">
              <w:rPr>
                <w:sz w:val="22"/>
              </w:rPr>
              <w:t xml:space="preserve"> </w:t>
            </w:r>
            <w:proofErr w:type="spellStart"/>
            <w:r w:rsidRPr="00061515">
              <w:rPr>
                <w:sz w:val="22"/>
              </w:rPr>
              <w:t>kawm</w:t>
            </w:r>
            <w:proofErr w:type="spellEnd"/>
            <w:r w:rsidRPr="00061515">
              <w:rPr>
                <w:sz w:val="22"/>
              </w:rPr>
              <w:t xml:space="preserve"> </w:t>
            </w:r>
            <w:proofErr w:type="spellStart"/>
            <w:r w:rsidRPr="00061515">
              <w:rPr>
                <w:sz w:val="22"/>
              </w:rPr>
              <w:t>ntawv</w:t>
            </w:r>
            <w:proofErr w:type="spellEnd"/>
            <w:r w:rsidRPr="00061515">
              <w:rPr>
                <w:sz w:val="22"/>
              </w:rPr>
              <w:t xml:space="preserve">. </w:t>
            </w:r>
            <w:proofErr w:type="spellStart"/>
            <w:r w:rsidRPr="00061515">
              <w:rPr>
                <w:sz w:val="22"/>
              </w:rPr>
              <w:t>Yuav</w:t>
            </w:r>
            <w:proofErr w:type="spellEnd"/>
            <w:r w:rsidRPr="00061515">
              <w:rPr>
                <w:sz w:val="22"/>
              </w:rPr>
              <w:t xml:space="preserve"> </w:t>
            </w:r>
            <w:proofErr w:type="spellStart"/>
            <w:r w:rsidRPr="00061515">
              <w:rPr>
                <w:sz w:val="22"/>
              </w:rPr>
              <w:t>tsum</w:t>
            </w:r>
            <w:proofErr w:type="spellEnd"/>
            <w:r w:rsidRPr="00061515">
              <w:rPr>
                <w:sz w:val="22"/>
              </w:rPr>
              <w:t xml:space="preserve"> muaj </w:t>
            </w:r>
            <w:proofErr w:type="spellStart"/>
            <w:r w:rsidRPr="00061515">
              <w:rPr>
                <w:sz w:val="22"/>
              </w:rPr>
              <w:t>vaj</w:t>
            </w:r>
            <w:proofErr w:type="spellEnd"/>
            <w:r w:rsidRPr="00061515">
              <w:rPr>
                <w:sz w:val="22"/>
              </w:rPr>
              <w:t xml:space="preserve"> </w:t>
            </w:r>
            <w:proofErr w:type="spellStart"/>
            <w:r w:rsidRPr="00061515">
              <w:rPr>
                <w:sz w:val="22"/>
              </w:rPr>
              <w:t>tse</w:t>
            </w:r>
            <w:proofErr w:type="spellEnd"/>
            <w:r w:rsidRPr="00061515">
              <w:rPr>
                <w:sz w:val="22"/>
              </w:rPr>
              <w:t xml:space="preserve"> </w:t>
            </w:r>
            <w:proofErr w:type="spellStart"/>
            <w:r w:rsidRPr="00061515">
              <w:rPr>
                <w:sz w:val="22"/>
              </w:rPr>
              <w:t>ntxiv</w:t>
            </w:r>
            <w:proofErr w:type="spellEnd"/>
            <w:r w:rsidRPr="00061515">
              <w:rPr>
                <w:sz w:val="22"/>
              </w:rPr>
              <w:t xml:space="preserve"> </w:t>
            </w:r>
            <w:proofErr w:type="spellStart"/>
            <w:r w:rsidRPr="00061515">
              <w:rPr>
                <w:sz w:val="22"/>
              </w:rPr>
              <w:t>rau</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neeg</w:t>
            </w:r>
            <w:proofErr w:type="spellEnd"/>
            <w:r w:rsidRPr="00061515">
              <w:rPr>
                <w:sz w:val="22"/>
              </w:rPr>
              <w:t xml:space="preserve"> </w:t>
            </w:r>
            <w:proofErr w:type="spellStart"/>
            <w:r w:rsidRPr="00061515">
              <w:rPr>
                <w:sz w:val="22"/>
              </w:rPr>
              <w:t>mus</w:t>
            </w:r>
            <w:proofErr w:type="spellEnd"/>
            <w:r w:rsidRPr="00061515">
              <w:rPr>
                <w:sz w:val="22"/>
              </w:rPr>
              <w:t xml:space="preserve"> </w:t>
            </w:r>
            <w:proofErr w:type="spellStart"/>
            <w:r w:rsidRPr="00061515">
              <w:rPr>
                <w:sz w:val="22"/>
              </w:rPr>
              <w:t>kawm</w:t>
            </w:r>
            <w:proofErr w:type="spellEnd"/>
            <w:r w:rsidRPr="00061515">
              <w:rPr>
                <w:sz w:val="22"/>
              </w:rPr>
              <w:t xml:space="preserve"> </w:t>
            </w:r>
            <w:proofErr w:type="spellStart"/>
            <w:r w:rsidRPr="00061515">
              <w:rPr>
                <w:sz w:val="22"/>
              </w:rPr>
              <w:t>ntawv</w:t>
            </w:r>
            <w:proofErr w:type="spellEnd"/>
            <w:r w:rsidRPr="00061515">
              <w:rPr>
                <w:sz w:val="22"/>
              </w:rPr>
              <w:t xml:space="preserve"> </w:t>
            </w:r>
            <w:proofErr w:type="spellStart"/>
            <w:r w:rsidRPr="00061515">
              <w:rPr>
                <w:sz w:val="22"/>
              </w:rPr>
              <w:t>nrog</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kuaj</w:t>
            </w:r>
            <w:proofErr w:type="spellEnd"/>
            <w:r w:rsidRPr="00061515">
              <w:rPr>
                <w:sz w:val="22"/>
              </w:rPr>
              <w:t xml:space="preserve"> mob (</w:t>
            </w:r>
            <w:proofErr w:type="spellStart"/>
            <w:r w:rsidRPr="00061515">
              <w:rPr>
                <w:sz w:val="22"/>
              </w:rPr>
              <w:t>cov</w:t>
            </w:r>
            <w:proofErr w:type="spellEnd"/>
            <w:r w:rsidRPr="00061515">
              <w:rPr>
                <w:sz w:val="22"/>
              </w:rPr>
              <w:t xml:space="preserve"> </w:t>
            </w:r>
            <w:proofErr w:type="spellStart"/>
            <w:r w:rsidRPr="00061515">
              <w:rPr>
                <w:sz w:val="22"/>
              </w:rPr>
              <w:t>teeb</w:t>
            </w:r>
            <w:proofErr w:type="spellEnd"/>
            <w:r w:rsidRPr="00061515">
              <w:rPr>
                <w:sz w:val="22"/>
              </w:rPr>
              <w:t xml:space="preserve"> </w:t>
            </w:r>
            <w:proofErr w:type="spellStart"/>
            <w:r w:rsidRPr="00061515">
              <w:rPr>
                <w:sz w:val="22"/>
              </w:rPr>
              <w:t>meem</w:t>
            </w:r>
            <w:proofErr w:type="spellEnd"/>
            <w:r w:rsidRPr="00061515">
              <w:rPr>
                <w:sz w:val="22"/>
              </w:rPr>
              <w:t xml:space="preserve"> </w:t>
            </w:r>
            <w:proofErr w:type="spellStart"/>
            <w:r w:rsidRPr="00061515">
              <w:rPr>
                <w:sz w:val="22"/>
              </w:rPr>
              <w:t>kev</w:t>
            </w:r>
            <w:proofErr w:type="spellEnd"/>
            <w:r w:rsidRPr="00061515">
              <w:rPr>
                <w:sz w:val="22"/>
              </w:rPr>
              <w:t xml:space="preserve"> puas </w:t>
            </w:r>
            <w:proofErr w:type="spellStart"/>
            <w:r w:rsidRPr="00061515">
              <w:rPr>
                <w:sz w:val="22"/>
              </w:rPr>
              <w:t>siab</w:t>
            </w:r>
            <w:proofErr w:type="spellEnd"/>
            <w:r w:rsidRPr="00061515">
              <w:rPr>
                <w:sz w:val="22"/>
              </w:rPr>
              <w:t xml:space="preserve"> puas </w:t>
            </w:r>
            <w:proofErr w:type="spellStart"/>
            <w:r w:rsidRPr="00061515">
              <w:rPr>
                <w:sz w:val="22"/>
              </w:rPr>
              <w:t>ntsws</w:t>
            </w:r>
            <w:proofErr w:type="spellEnd"/>
            <w:r w:rsidRPr="00061515">
              <w:rPr>
                <w:sz w:val="22"/>
              </w:rPr>
              <w:t xml:space="preserve"> thiab </w:t>
            </w:r>
            <w:proofErr w:type="spellStart"/>
            <w:r w:rsidRPr="00061515">
              <w:rPr>
                <w:sz w:val="22"/>
              </w:rPr>
              <w:t>kev</w:t>
            </w:r>
            <w:proofErr w:type="spellEnd"/>
            <w:r w:rsidRPr="00061515">
              <w:rPr>
                <w:sz w:val="22"/>
              </w:rPr>
              <w:t xml:space="preserve"> </w:t>
            </w:r>
            <w:proofErr w:type="spellStart"/>
            <w:r w:rsidRPr="00061515">
              <w:rPr>
                <w:sz w:val="22"/>
              </w:rPr>
              <w:t>quav</w:t>
            </w:r>
            <w:proofErr w:type="spellEnd"/>
            <w:r w:rsidRPr="00061515">
              <w:rPr>
                <w:sz w:val="22"/>
              </w:rPr>
              <w:t xml:space="preserve"> </w:t>
            </w:r>
            <w:proofErr w:type="spellStart"/>
            <w:r w:rsidRPr="00061515">
              <w:rPr>
                <w:sz w:val="22"/>
              </w:rPr>
              <w:t>yeeb</w:t>
            </w:r>
            <w:proofErr w:type="spellEnd"/>
            <w:r w:rsidRPr="00061515">
              <w:rPr>
                <w:sz w:val="22"/>
              </w:rPr>
              <w:t xml:space="preserve"> </w:t>
            </w:r>
            <w:proofErr w:type="spellStart"/>
            <w:r w:rsidRPr="00061515">
              <w:rPr>
                <w:sz w:val="22"/>
              </w:rPr>
              <w:t>quav</w:t>
            </w:r>
            <w:proofErr w:type="spellEnd"/>
            <w:r w:rsidRPr="00061515">
              <w:rPr>
                <w:sz w:val="22"/>
              </w:rPr>
              <w:t xml:space="preserve"> </w:t>
            </w:r>
            <w:proofErr w:type="spellStart"/>
            <w:r w:rsidRPr="00061515">
              <w:rPr>
                <w:sz w:val="22"/>
              </w:rPr>
              <w:t>tshuaj</w:t>
            </w:r>
            <w:proofErr w:type="spellEnd"/>
            <w:r w:rsidRPr="00061515">
              <w:rPr>
                <w:sz w:val="22"/>
              </w:rPr>
              <w:t>).</w:t>
            </w:r>
          </w:p>
          <w:p w14:paraId="79453E64" w14:textId="0F328FDD" w:rsidR="00CB7BA9" w:rsidRPr="00061515" w:rsidRDefault="00CB7BA9" w:rsidP="00CB7BA9">
            <w:pPr>
              <w:pStyle w:val="ListParagraph"/>
              <w:keepNext/>
              <w:numPr>
                <w:ilvl w:val="0"/>
                <w:numId w:val="19"/>
              </w:numPr>
              <w:rPr>
                <w:sz w:val="22"/>
              </w:rPr>
            </w:pPr>
            <w:proofErr w:type="spellStart"/>
            <w:r w:rsidRPr="00061515">
              <w:rPr>
                <w:sz w:val="22"/>
              </w:rPr>
              <w:t>Yuav</w:t>
            </w:r>
            <w:proofErr w:type="spellEnd"/>
            <w:r w:rsidRPr="00061515">
              <w:rPr>
                <w:sz w:val="22"/>
              </w:rPr>
              <w:t xml:space="preserve"> </w:t>
            </w:r>
            <w:proofErr w:type="spellStart"/>
            <w:r w:rsidRPr="00061515">
              <w:rPr>
                <w:sz w:val="22"/>
              </w:rPr>
              <w:t>tsum</w:t>
            </w:r>
            <w:proofErr w:type="spellEnd"/>
            <w:r w:rsidRPr="00061515">
              <w:rPr>
                <w:sz w:val="22"/>
              </w:rPr>
              <w:t xml:space="preserve"> muaj </w:t>
            </w:r>
            <w:proofErr w:type="spellStart"/>
            <w:r w:rsidRPr="00061515">
              <w:rPr>
                <w:sz w:val="22"/>
              </w:rPr>
              <w:t>cov</w:t>
            </w:r>
            <w:proofErr w:type="spellEnd"/>
            <w:r w:rsidRPr="00061515">
              <w:rPr>
                <w:sz w:val="22"/>
              </w:rPr>
              <w:t xml:space="preserve"> </w:t>
            </w:r>
            <w:proofErr w:type="spellStart"/>
            <w:r w:rsidRPr="00061515">
              <w:rPr>
                <w:sz w:val="22"/>
              </w:rPr>
              <w:t>tsev</w:t>
            </w:r>
            <w:proofErr w:type="spellEnd"/>
            <w:r w:rsidRPr="00061515">
              <w:rPr>
                <w:sz w:val="22"/>
              </w:rPr>
              <w:t xml:space="preserve"> </w:t>
            </w:r>
            <w:proofErr w:type="spellStart"/>
            <w:r w:rsidRPr="00061515">
              <w:rPr>
                <w:sz w:val="22"/>
              </w:rPr>
              <w:t>uas</w:t>
            </w:r>
            <w:proofErr w:type="spellEnd"/>
            <w:r w:rsidRPr="00061515">
              <w:rPr>
                <w:sz w:val="22"/>
              </w:rPr>
              <w:t xml:space="preserve"> </w:t>
            </w:r>
            <w:proofErr w:type="spellStart"/>
            <w:r w:rsidRPr="00061515">
              <w:rPr>
                <w:sz w:val="22"/>
              </w:rPr>
              <w:t>pheej</w:t>
            </w:r>
            <w:proofErr w:type="spellEnd"/>
            <w:r w:rsidRPr="00061515">
              <w:rPr>
                <w:sz w:val="22"/>
              </w:rPr>
              <w:t xml:space="preserve"> </w:t>
            </w:r>
            <w:proofErr w:type="spellStart"/>
            <w:r w:rsidRPr="00061515">
              <w:rPr>
                <w:sz w:val="22"/>
              </w:rPr>
              <w:t>yig</w:t>
            </w:r>
            <w:proofErr w:type="spellEnd"/>
            <w:r w:rsidRPr="00061515">
              <w:rPr>
                <w:sz w:val="22"/>
              </w:rPr>
              <w:t xml:space="preserve"> </w:t>
            </w:r>
            <w:proofErr w:type="spellStart"/>
            <w:r w:rsidRPr="00061515">
              <w:rPr>
                <w:sz w:val="22"/>
              </w:rPr>
              <w:t>rau</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tsev</w:t>
            </w:r>
            <w:proofErr w:type="spellEnd"/>
            <w:r w:rsidRPr="00061515">
              <w:rPr>
                <w:sz w:val="22"/>
              </w:rPr>
              <w:t xml:space="preserve"> </w:t>
            </w:r>
            <w:proofErr w:type="spellStart"/>
            <w:r w:rsidRPr="00061515">
              <w:rPr>
                <w:sz w:val="22"/>
              </w:rPr>
              <w:t>neeg</w:t>
            </w:r>
            <w:proofErr w:type="spellEnd"/>
            <w:r w:rsidRPr="00061515">
              <w:rPr>
                <w:sz w:val="22"/>
              </w:rPr>
              <w:t xml:space="preserve"> thiab </w:t>
            </w:r>
            <w:proofErr w:type="spellStart"/>
            <w:r w:rsidRPr="00061515">
              <w:rPr>
                <w:sz w:val="22"/>
              </w:rPr>
              <w:t>cov</w:t>
            </w:r>
            <w:proofErr w:type="spellEnd"/>
            <w:r w:rsidRPr="00061515">
              <w:rPr>
                <w:sz w:val="22"/>
              </w:rPr>
              <w:t xml:space="preserve"> </w:t>
            </w:r>
            <w:proofErr w:type="spellStart"/>
            <w:r w:rsidRPr="00061515">
              <w:rPr>
                <w:sz w:val="22"/>
              </w:rPr>
              <w:t>tsev</w:t>
            </w:r>
            <w:proofErr w:type="spellEnd"/>
            <w:r w:rsidRPr="00061515">
              <w:rPr>
                <w:sz w:val="22"/>
              </w:rPr>
              <w:t xml:space="preserve"> me </w:t>
            </w:r>
            <w:proofErr w:type="spellStart"/>
            <w:r w:rsidRPr="00061515">
              <w:rPr>
                <w:sz w:val="22"/>
              </w:rPr>
              <w:t>me</w:t>
            </w:r>
            <w:proofErr w:type="spellEnd"/>
            <w:r w:rsidRPr="00061515">
              <w:rPr>
                <w:sz w:val="22"/>
              </w:rPr>
              <w:t xml:space="preserve"> </w:t>
            </w:r>
            <w:proofErr w:type="spellStart"/>
            <w:r w:rsidRPr="00061515">
              <w:rPr>
                <w:sz w:val="22"/>
              </w:rPr>
              <w:t>uas</w:t>
            </w:r>
            <w:proofErr w:type="spellEnd"/>
            <w:r w:rsidRPr="00061515">
              <w:rPr>
                <w:sz w:val="22"/>
              </w:rPr>
              <w:t xml:space="preserve"> </w:t>
            </w:r>
            <w:proofErr w:type="spellStart"/>
            <w:r w:rsidRPr="00061515">
              <w:rPr>
                <w:sz w:val="22"/>
              </w:rPr>
              <w:t>pheej</w:t>
            </w:r>
            <w:proofErr w:type="spellEnd"/>
            <w:r w:rsidRPr="00061515">
              <w:rPr>
                <w:sz w:val="22"/>
              </w:rPr>
              <w:t xml:space="preserve"> </w:t>
            </w:r>
            <w:proofErr w:type="spellStart"/>
            <w:r w:rsidRPr="00061515">
              <w:rPr>
                <w:sz w:val="22"/>
              </w:rPr>
              <w:t>yig</w:t>
            </w:r>
            <w:proofErr w:type="spellEnd"/>
            <w:r w:rsidRPr="00061515">
              <w:rPr>
                <w:sz w:val="22"/>
              </w:rPr>
              <w:t xml:space="preserve"> nyob </w:t>
            </w:r>
            <w:proofErr w:type="spellStart"/>
            <w:r w:rsidRPr="00061515">
              <w:rPr>
                <w:sz w:val="22"/>
              </w:rPr>
              <w:t>hauv</w:t>
            </w:r>
            <w:proofErr w:type="spellEnd"/>
            <w:r w:rsidRPr="00061515">
              <w:rPr>
                <w:sz w:val="22"/>
              </w:rPr>
              <w:t xml:space="preserve"> </w:t>
            </w:r>
            <w:proofErr w:type="spellStart"/>
            <w:r w:rsidRPr="00061515">
              <w:rPr>
                <w:sz w:val="22"/>
              </w:rPr>
              <w:t>thaj</w:t>
            </w:r>
            <w:proofErr w:type="spellEnd"/>
            <w:r w:rsidRPr="00061515">
              <w:rPr>
                <w:sz w:val="22"/>
              </w:rPr>
              <w:t xml:space="preserve"> chaw zoo. </w:t>
            </w:r>
            <w:proofErr w:type="spellStart"/>
            <w:r w:rsidRPr="00061515">
              <w:rPr>
                <w:sz w:val="22"/>
              </w:rPr>
              <w:t>Nqe</w:t>
            </w:r>
            <w:proofErr w:type="spellEnd"/>
            <w:r w:rsidRPr="00061515">
              <w:rPr>
                <w:sz w:val="22"/>
              </w:rPr>
              <w:t xml:space="preserve"> 8 yog </w:t>
            </w:r>
            <w:proofErr w:type="spellStart"/>
            <w:r w:rsidRPr="00061515">
              <w:rPr>
                <w:sz w:val="22"/>
              </w:rPr>
              <w:t>pab</w:t>
            </w:r>
            <w:proofErr w:type="spellEnd"/>
            <w:r w:rsidRPr="00061515">
              <w:rPr>
                <w:sz w:val="22"/>
              </w:rPr>
              <w:t xml:space="preserve"> tau </w:t>
            </w:r>
            <w:proofErr w:type="spellStart"/>
            <w:r w:rsidRPr="00061515">
              <w:rPr>
                <w:sz w:val="22"/>
              </w:rPr>
              <w:t>rau</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neeg</w:t>
            </w:r>
            <w:proofErr w:type="spellEnd"/>
            <w:r w:rsidRPr="00061515">
              <w:rPr>
                <w:sz w:val="22"/>
              </w:rPr>
              <w:t xml:space="preserve"> tau </w:t>
            </w:r>
            <w:proofErr w:type="spellStart"/>
            <w:r w:rsidRPr="00061515">
              <w:rPr>
                <w:sz w:val="22"/>
              </w:rPr>
              <w:t>txais</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tsev</w:t>
            </w:r>
            <w:proofErr w:type="spellEnd"/>
            <w:r w:rsidRPr="00061515">
              <w:rPr>
                <w:sz w:val="22"/>
              </w:rPr>
              <w:t xml:space="preserve"> </w:t>
            </w:r>
            <w:proofErr w:type="spellStart"/>
            <w:r w:rsidRPr="00061515">
              <w:rPr>
                <w:sz w:val="22"/>
              </w:rPr>
              <w:t>neeg</w:t>
            </w:r>
            <w:proofErr w:type="spellEnd"/>
            <w:r w:rsidRPr="00061515">
              <w:rPr>
                <w:sz w:val="22"/>
              </w:rPr>
              <w:t xml:space="preserve"> </w:t>
            </w:r>
            <w:proofErr w:type="spellStart"/>
            <w:r w:rsidRPr="00061515">
              <w:rPr>
                <w:sz w:val="22"/>
              </w:rPr>
              <w:t>uas</w:t>
            </w:r>
            <w:proofErr w:type="spellEnd"/>
            <w:r w:rsidRPr="00061515">
              <w:rPr>
                <w:sz w:val="22"/>
              </w:rPr>
              <w:t xml:space="preserve"> muaj me </w:t>
            </w:r>
            <w:proofErr w:type="spellStart"/>
            <w:r w:rsidRPr="00061515">
              <w:rPr>
                <w:sz w:val="22"/>
              </w:rPr>
              <w:t>nyuam</w:t>
            </w:r>
            <w:proofErr w:type="spellEnd"/>
            <w:r w:rsidRPr="00061515">
              <w:rPr>
                <w:sz w:val="22"/>
              </w:rPr>
              <w:t xml:space="preserve"> muaj </w:t>
            </w:r>
            <w:proofErr w:type="spellStart"/>
            <w:r w:rsidRPr="00061515">
              <w:rPr>
                <w:sz w:val="22"/>
              </w:rPr>
              <w:t>peev</w:t>
            </w:r>
            <w:proofErr w:type="spellEnd"/>
            <w:r w:rsidRPr="00061515">
              <w:rPr>
                <w:sz w:val="22"/>
              </w:rPr>
              <w:t xml:space="preserve"> </w:t>
            </w:r>
            <w:proofErr w:type="spellStart"/>
            <w:r w:rsidRPr="00061515">
              <w:rPr>
                <w:sz w:val="22"/>
              </w:rPr>
              <w:t>xwm</w:t>
            </w:r>
            <w:proofErr w:type="spellEnd"/>
            <w:r w:rsidRPr="00061515">
              <w:rPr>
                <w:sz w:val="22"/>
              </w:rPr>
              <w:t xml:space="preserve"> them </w:t>
            </w:r>
            <w:proofErr w:type="spellStart"/>
            <w:r w:rsidRPr="00061515">
              <w:rPr>
                <w:sz w:val="22"/>
              </w:rPr>
              <w:t>taus</w:t>
            </w:r>
            <w:proofErr w:type="spellEnd"/>
            <w:r w:rsidRPr="00061515">
              <w:rPr>
                <w:sz w:val="22"/>
              </w:rPr>
              <w:t xml:space="preserve"> </w:t>
            </w:r>
            <w:proofErr w:type="spellStart"/>
            <w:r w:rsidRPr="00061515">
              <w:rPr>
                <w:sz w:val="22"/>
              </w:rPr>
              <w:t>ib</w:t>
            </w:r>
            <w:proofErr w:type="spellEnd"/>
            <w:r w:rsidRPr="00061515">
              <w:rPr>
                <w:sz w:val="22"/>
              </w:rPr>
              <w:t xml:space="preserve"> chav </w:t>
            </w:r>
            <w:proofErr w:type="spellStart"/>
            <w:r w:rsidRPr="00061515">
              <w:rPr>
                <w:sz w:val="22"/>
              </w:rPr>
              <w:t>tsev</w:t>
            </w:r>
            <w:proofErr w:type="spellEnd"/>
            <w:r w:rsidRPr="00061515">
              <w:rPr>
                <w:sz w:val="22"/>
              </w:rPr>
              <w:t xml:space="preserve">. Muaj </w:t>
            </w:r>
            <w:proofErr w:type="spellStart"/>
            <w:r w:rsidRPr="00061515">
              <w:rPr>
                <w:sz w:val="22"/>
              </w:rPr>
              <w:t>kev</w:t>
            </w:r>
            <w:proofErr w:type="spellEnd"/>
            <w:r w:rsidRPr="00061515">
              <w:rPr>
                <w:sz w:val="22"/>
              </w:rPr>
              <w:t xml:space="preserve"> xav tau </w:t>
            </w:r>
            <w:proofErr w:type="spellStart"/>
            <w:r w:rsidRPr="00061515">
              <w:rPr>
                <w:sz w:val="22"/>
              </w:rPr>
              <w:t>kev</w:t>
            </w:r>
            <w:proofErr w:type="spellEnd"/>
            <w:r w:rsidRPr="00061515">
              <w:rPr>
                <w:sz w:val="22"/>
              </w:rPr>
              <w:t xml:space="preserve"> </w:t>
            </w:r>
            <w:proofErr w:type="spellStart"/>
            <w:r w:rsidRPr="00061515">
              <w:rPr>
                <w:sz w:val="22"/>
              </w:rPr>
              <w:t>pab</w:t>
            </w:r>
            <w:proofErr w:type="spellEnd"/>
            <w:r w:rsidRPr="00061515">
              <w:rPr>
                <w:sz w:val="22"/>
              </w:rPr>
              <w:t xml:space="preserve"> </w:t>
            </w:r>
            <w:proofErr w:type="spellStart"/>
            <w:r w:rsidRPr="00061515">
              <w:rPr>
                <w:sz w:val="22"/>
              </w:rPr>
              <w:t>rau</w:t>
            </w:r>
            <w:proofErr w:type="spellEnd"/>
            <w:r w:rsidRPr="00061515">
              <w:rPr>
                <w:sz w:val="22"/>
              </w:rPr>
              <w:t xml:space="preserve"> </w:t>
            </w:r>
            <w:proofErr w:type="spellStart"/>
            <w:r w:rsidRPr="00061515">
              <w:rPr>
                <w:sz w:val="22"/>
              </w:rPr>
              <w:t>vaj</w:t>
            </w:r>
            <w:proofErr w:type="spellEnd"/>
            <w:r w:rsidRPr="00061515">
              <w:rPr>
                <w:sz w:val="22"/>
              </w:rPr>
              <w:t xml:space="preserve"> </w:t>
            </w:r>
            <w:proofErr w:type="spellStart"/>
            <w:r w:rsidRPr="00061515">
              <w:rPr>
                <w:sz w:val="22"/>
              </w:rPr>
              <w:t>tse</w:t>
            </w:r>
            <w:r w:rsidR="00B558CF" w:rsidRPr="00061515">
              <w:rPr>
                <w:sz w:val="22"/>
              </w:rPr>
              <w:t>v</w:t>
            </w:r>
            <w:proofErr w:type="spellEnd"/>
            <w:r w:rsidRPr="00061515">
              <w:rPr>
                <w:sz w:val="22"/>
              </w:rPr>
              <w:t xml:space="preserve"> </w:t>
            </w:r>
            <w:proofErr w:type="spellStart"/>
            <w:r w:rsidRPr="00061515">
              <w:rPr>
                <w:sz w:val="22"/>
              </w:rPr>
              <w:t>uas</w:t>
            </w:r>
            <w:proofErr w:type="spellEnd"/>
            <w:r w:rsidRPr="00061515">
              <w:rPr>
                <w:sz w:val="22"/>
              </w:rPr>
              <w:t xml:space="preserve"> tib </w:t>
            </w:r>
            <w:proofErr w:type="spellStart"/>
            <w:r w:rsidRPr="00061515">
              <w:rPr>
                <w:sz w:val="22"/>
              </w:rPr>
              <w:t>neeg</w:t>
            </w:r>
            <w:proofErr w:type="spellEnd"/>
            <w:r w:rsidRPr="00061515">
              <w:rPr>
                <w:sz w:val="22"/>
              </w:rPr>
              <w:t xml:space="preserve"> tuaj </w:t>
            </w:r>
            <w:proofErr w:type="spellStart"/>
            <w:r w:rsidRPr="00061515">
              <w:rPr>
                <w:sz w:val="22"/>
              </w:rPr>
              <w:t>yeem</w:t>
            </w:r>
            <w:proofErr w:type="spellEnd"/>
            <w:r w:rsidRPr="00061515">
              <w:rPr>
                <w:sz w:val="22"/>
              </w:rPr>
              <w:t xml:space="preserve"> </w:t>
            </w:r>
            <w:proofErr w:type="spellStart"/>
            <w:r w:rsidRPr="00061515">
              <w:rPr>
                <w:sz w:val="22"/>
              </w:rPr>
              <w:t>tsim</w:t>
            </w:r>
            <w:proofErr w:type="spellEnd"/>
            <w:r w:rsidRPr="00061515">
              <w:rPr>
                <w:sz w:val="22"/>
              </w:rPr>
              <w:t xml:space="preserve"> </w:t>
            </w:r>
            <w:proofErr w:type="spellStart"/>
            <w:r w:rsidRPr="00061515">
              <w:rPr>
                <w:sz w:val="22"/>
              </w:rPr>
              <w:t>nyog</w:t>
            </w:r>
            <w:proofErr w:type="spellEnd"/>
            <w:r w:rsidRPr="00061515">
              <w:rPr>
                <w:sz w:val="22"/>
              </w:rPr>
              <w:t xml:space="preserve"> </w:t>
            </w:r>
            <w:proofErr w:type="spellStart"/>
            <w:r w:rsidRPr="00061515">
              <w:rPr>
                <w:sz w:val="22"/>
              </w:rPr>
              <w:t>rau</w:t>
            </w:r>
            <w:proofErr w:type="spellEnd"/>
            <w:r w:rsidRPr="00061515">
              <w:rPr>
                <w:sz w:val="22"/>
              </w:rPr>
              <w:t xml:space="preserve"> </w:t>
            </w:r>
            <w:proofErr w:type="spellStart"/>
            <w:r w:rsidRPr="00061515">
              <w:rPr>
                <w:sz w:val="22"/>
              </w:rPr>
              <w:t>hauv</w:t>
            </w:r>
            <w:proofErr w:type="spellEnd"/>
            <w:r w:rsidRPr="00061515">
              <w:rPr>
                <w:sz w:val="22"/>
              </w:rPr>
              <w:t xml:space="preserve"> </w:t>
            </w:r>
            <w:proofErr w:type="spellStart"/>
            <w:r w:rsidRPr="00061515">
              <w:rPr>
                <w:sz w:val="22"/>
              </w:rPr>
              <w:t>thaj</w:t>
            </w:r>
            <w:proofErr w:type="spellEnd"/>
            <w:r w:rsidRPr="00061515">
              <w:rPr>
                <w:sz w:val="22"/>
              </w:rPr>
              <w:t xml:space="preserve"> chaw zoo. </w:t>
            </w:r>
            <w:proofErr w:type="spellStart"/>
            <w:r w:rsidRPr="00061515">
              <w:rPr>
                <w:sz w:val="22"/>
              </w:rPr>
              <w:t>Xyoo</w:t>
            </w:r>
            <w:proofErr w:type="spellEnd"/>
            <w:r w:rsidRPr="00061515">
              <w:rPr>
                <w:sz w:val="22"/>
              </w:rPr>
              <w:t xml:space="preserve"> 2014, daim </w:t>
            </w:r>
            <w:proofErr w:type="spellStart"/>
            <w:r w:rsidRPr="00061515">
              <w:rPr>
                <w:sz w:val="22"/>
              </w:rPr>
              <w:t>ntawv</w:t>
            </w:r>
            <w:proofErr w:type="spellEnd"/>
            <w:r w:rsidRPr="00061515">
              <w:rPr>
                <w:sz w:val="22"/>
              </w:rPr>
              <w:t xml:space="preserve"> </w:t>
            </w:r>
            <w:proofErr w:type="spellStart"/>
            <w:r w:rsidRPr="00061515">
              <w:rPr>
                <w:sz w:val="22"/>
              </w:rPr>
              <w:t>tos</w:t>
            </w:r>
            <w:proofErr w:type="spellEnd"/>
            <w:r w:rsidRPr="00061515">
              <w:rPr>
                <w:sz w:val="22"/>
              </w:rPr>
              <w:t xml:space="preserve"> </w:t>
            </w:r>
            <w:proofErr w:type="spellStart"/>
            <w:r w:rsidRPr="00061515">
              <w:rPr>
                <w:sz w:val="22"/>
              </w:rPr>
              <w:t>rau</w:t>
            </w:r>
            <w:proofErr w:type="spellEnd"/>
            <w:r w:rsidRPr="00061515">
              <w:rPr>
                <w:sz w:val="22"/>
              </w:rPr>
              <w:t xml:space="preserve"> </w:t>
            </w:r>
            <w:proofErr w:type="spellStart"/>
            <w:r w:rsidRPr="00061515">
              <w:rPr>
                <w:sz w:val="22"/>
              </w:rPr>
              <w:t>Tshooj</w:t>
            </w:r>
            <w:proofErr w:type="spellEnd"/>
            <w:r w:rsidRPr="00061515">
              <w:rPr>
                <w:sz w:val="22"/>
              </w:rPr>
              <w:t xml:space="preserve"> 8 yog </w:t>
            </w:r>
            <w:proofErr w:type="spellStart"/>
            <w:r w:rsidRPr="00061515">
              <w:rPr>
                <w:sz w:val="22"/>
              </w:rPr>
              <w:t>ob</w:t>
            </w:r>
            <w:proofErr w:type="spellEnd"/>
            <w:r w:rsidRPr="00061515">
              <w:rPr>
                <w:sz w:val="22"/>
              </w:rPr>
              <w:t xml:space="preserve"> </w:t>
            </w:r>
            <w:proofErr w:type="spellStart"/>
            <w:r w:rsidRPr="00061515">
              <w:rPr>
                <w:sz w:val="22"/>
              </w:rPr>
              <w:t>mus</w:t>
            </w:r>
            <w:proofErr w:type="spellEnd"/>
            <w:r w:rsidRPr="00061515">
              <w:rPr>
                <w:sz w:val="22"/>
              </w:rPr>
              <w:t xml:space="preserve"> </w:t>
            </w:r>
            <w:proofErr w:type="spellStart"/>
            <w:r w:rsidRPr="00061515">
              <w:rPr>
                <w:sz w:val="22"/>
              </w:rPr>
              <w:t>rau</w:t>
            </w:r>
            <w:proofErr w:type="spellEnd"/>
            <w:r w:rsidRPr="00061515">
              <w:rPr>
                <w:sz w:val="22"/>
              </w:rPr>
              <w:t xml:space="preserve"> </w:t>
            </w:r>
            <w:proofErr w:type="spellStart"/>
            <w:r w:rsidRPr="00061515">
              <w:rPr>
                <w:sz w:val="22"/>
              </w:rPr>
              <w:t>tsib</w:t>
            </w:r>
            <w:proofErr w:type="spellEnd"/>
            <w:r w:rsidRPr="00061515">
              <w:rPr>
                <w:sz w:val="22"/>
              </w:rPr>
              <w:t xml:space="preserve"> </w:t>
            </w:r>
            <w:proofErr w:type="spellStart"/>
            <w:r w:rsidRPr="00061515">
              <w:rPr>
                <w:sz w:val="22"/>
              </w:rPr>
              <w:t>xyoo</w:t>
            </w:r>
            <w:proofErr w:type="spellEnd"/>
            <w:r w:rsidRPr="00061515">
              <w:rPr>
                <w:sz w:val="22"/>
              </w:rPr>
              <w:t xml:space="preserve">, yog li </w:t>
            </w:r>
            <w:proofErr w:type="spellStart"/>
            <w:r w:rsidRPr="00061515">
              <w:rPr>
                <w:sz w:val="22"/>
              </w:rPr>
              <w:t>ntau</w:t>
            </w:r>
            <w:proofErr w:type="spellEnd"/>
            <w:r w:rsidRPr="00061515">
              <w:rPr>
                <w:sz w:val="22"/>
              </w:rPr>
              <w:t xml:space="preserve"> </w:t>
            </w:r>
            <w:proofErr w:type="spellStart"/>
            <w:r w:rsidRPr="00061515">
              <w:rPr>
                <w:sz w:val="22"/>
              </w:rPr>
              <w:t>tus</w:t>
            </w:r>
            <w:proofErr w:type="spellEnd"/>
            <w:r w:rsidRPr="00061515">
              <w:rPr>
                <w:sz w:val="22"/>
              </w:rPr>
              <w:t xml:space="preserve"> </w:t>
            </w:r>
            <w:proofErr w:type="spellStart"/>
            <w:r w:rsidRPr="00061515">
              <w:rPr>
                <w:sz w:val="22"/>
              </w:rPr>
              <w:t>neeg</w:t>
            </w:r>
            <w:proofErr w:type="spellEnd"/>
            <w:r w:rsidRPr="00061515">
              <w:rPr>
                <w:sz w:val="22"/>
              </w:rPr>
              <w:t xml:space="preserve"> nyob </w:t>
            </w:r>
            <w:proofErr w:type="spellStart"/>
            <w:r w:rsidRPr="00061515">
              <w:rPr>
                <w:sz w:val="22"/>
              </w:rPr>
              <w:t>hauv</w:t>
            </w:r>
            <w:proofErr w:type="spellEnd"/>
            <w:r w:rsidRPr="00061515">
              <w:rPr>
                <w:sz w:val="22"/>
              </w:rPr>
              <w:t xml:space="preserve"> </w:t>
            </w:r>
            <w:proofErr w:type="spellStart"/>
            <w:r w:rsidRPr="00061515">
              <w:rPr>
                <w:sz w:val="22"/>
              </w:rPr>
              <w:t>yeej</w:t>
            </w:r>
            <w:proofErr w:type="spellEnd"/>
            <w:r w:rsidRPr="00061515">
              <w:rPr>
                <w:sz w:val="22"/>
              </w:rPr>
              <w:t xml:space="preserve"> </w:t>
            </w:r>
            <w:proofErr w:type="spellStart"/>
            <w:r w:rsidRPr="00061515">
              <w:rPr>
                <w:sz w:val="22"/>
              </w:rPr>
              <w:t>tsis</w:t>
            </w:r>
            <w:proofErr w:type="spellEnd"/>
            <w:r w:rsidRPr="00061515">
              <w:rPr>
                <w:sz w:val="22"/>
              </w:rPr>
              <w:t xml:space="preserve"> </w:t>
            </w:r>
            <w:proofErr w:type="spellStart"/>
            <w:r w:rsidRPr="00061515">
              <w:rPr>
                <w:sz w:val="22"/>
              </w:rPr>
              <w:t>ua</w:t>
            </w:r>
            <w:proofErr w:type="spellEnd"/>
            <w:r w:rsidR="00B558CF" w:rsidRPr="00061515">
              <w:rPr>
                <w:sz w:val="22"/>
              </w:rPr>
              <w:t xml:space="preserve"> </w:t>
            </w:r>
            <w:proofErr w:type="spellStart"/>
            <w:r w:rsidR="00B558CF" w:rsidRPr="00061515">
              <w:rPr>
                <w:sz w:val="22"/>
              </w:rPr>
              <w:t>kom</w:t>
            </w:r>
            <w:proofErr w:type="spellEnd"/>
            <w:r w:rsidRPr="00061515">
              <w:rPr>
                <w:sz w:val="22"/>
              </w:rPr>
              <w:t xml:space="preserve"> </w:t>
            </w:r>
            <w:proofErr w:type="spellStart"/>
            <w:r w:rsidRPr="00061515">
              <w:rPr>
                <w:sz w:val="22"/>
              </w:rPr>
              <w:t>nws</w:t>
            </w:r>
            <w:proofErr w:type="spellEnd"/>
            <w:r w:rsidRPr="00061515">
              <w:rPr>
                <w:sz w:val="22"/>
              </w:rPr>
              <w:t xml:space="preserve"> </w:t>
            </w:r>
            <w:proofErr w:type="spellStart"/>
            <w:r w:rsidRPr="00061515">
              <w:rPr>
                <w:sz w:val="22"/>
              </w:rPr>
              <w:t>tawm</w:t>
            </w:r>
            <w:proofErr w:type="spellEnd"/>
            <w:r w:rsidRPr="00061515">
              <w:rPr>
                <w:sz w:val="22"/>
              </w:rPr>
              <w:t xml:space="preserve"> ntawm daim </w:t>
            </w:r>
            <w:proofErr w:type="spellStart"/>
            <w:r w:rsidRPr="00061515">
              <w:rPr>
                <w:sz w:val="22"/>
              </w:rPr>
              <w:t>ntawv</w:t>
            </w:r>
            <w:proofErr w:type="spellEnd"/>
            <w:r w:rsidRPr="00061515">
              <w:rPr>
                <w:sz w:val="22"/>
              </w:rPr>
              <w:t xml:space="preserve"> </w:t>
            </w:r>
            <w:proofErr w:type="spellStart"/>
            <w:r w:rsidRPr="00061515">
              <w:rPr>
                <w:sz w:val="22"/>
              </w:rPr>
              <w:t>tos</w:t>
            </w:r>
            <w:proofErr w:type="spellEnd"/>
            <w:r w:rsidRPr="00061515">
              <w:rPr>
                <w:sz w:val="22"/>
              </w:rPr>
              <w:t>.</w:t>
            </w:r>
          </w:p>
          <w:p w14:paraId="70778227" w14:textId="77777777" w:rsidR="00CB7BA9" w:rsidRPr="00061515" w:rsidRDefault="00CB7BA9" w:rsidP="00CB7BA9">
            <w:pPr>
              <w:pStyle w:val="ListParagraph"/>
              <w:keepNext/>
              <w:numPr>
                <w:ilvl w:val="0"/>
                <w:numId w:val="19"/>
              </w:numPr>
              <w:rPr>
                <w:sz w:val="22"/>
              </w:rPr>
            </w:pPr>
            <w:proofErr w:type="spellStart"/>
            <w:r w:rsidRPr="00061515">
              <w:rPr>
                <w:sz w:val="22"/>
              </w:rPr>
              <w:t>Nws</w:t>
            </w:r>
            <w:proofErr w:type="spellEnd"/>
            <w:r w:rsidRPr="00061515">
              <w:rPr>
                <w:sz w:val="22"/>
              </w:rPr>
              <w:t xml:space="preserve"> yog </w:t>
            </w:r>
            <w:proofErr w:type="spellStart"/>
            <w:r w:rsidRPr="00061515">
              <w:rPr>
                <w:sz w:val="22"/>
              </w:rPr>
              <w:t>ib</w:t>
            </w:r>
            <w:proofErr w:type="spellEnd"/>
            <w:r w:rsidRPr="00061515">
              <w:rPr>
                <w:sz w:val="22"/>
              </w:rPr>
              <w:t xml:space="preserve"> </w:t>
            </w:r>
            <w:proofErr w:type="spellStart"/>
            <w:r w:rsidRPr="00061515">
              <w:rPr>
                <w:sz w:val="22"/>
              </w:rPr>
              <w:t>qho</w:t>
            </w:r>
            <w:proofErr w:type="spellEnd"/>
            <w:r w:rsidRPr="00061515">
              <w:rPr>
                <w:sz w:val="22"/>
              </w:rPr>
              <w:t xml:space="preserve"> </w:t>
            </w:r>
            <w:proofErr w:type="spellStart"/>
            <w:r w:rsidRPr="00061515">
              <w:rPr>
                <w:sz w:val="22"/>
              </w:rPr>
              <w:t>nyuaj</w:t>
            </w:r>
            <w:proofErr w:type="spellEnd"/>
            <w:r w:rsidRPr="00061515">
              <w:rPr>
                <w:sz w:val="22"/>
              </w:rPr>
              <w:t xml:space="preserve"> </w:t>
            </w:r>
            <w:proofErr w:type="spellStart"/>
            <w:r w:rsidRPr="00061515">
              <w:rPr>
                <w:sz w:val="22"/>
              </w:rPr>
              <w:t>kom</w:t>
            </w:r>
            <w:proofErr w:type="spellEnd"/>
            <w:r w:rsidRPr="00061515">
              <w:rPr>
                <w:sz w:val="22"/>
              </w:rPr>
              <w:t xml:space="preserve"> </w:t>
            </w:r>
            <w:proofErr w:type="spellStart"/>
            <w:r w:rsidRPr="00061515">
              <w:rPr>
                <w:sz w:val="22"/>
              </w:rPr>
              <w:t>tsim</w:t>
            </w:r>
            <w:proofErr w:type="spellEnd"/>
            <w:r w:rsidRPr="00061515">
              <w:rPr>
                <w:sz w:val="22"/>
              </w:rPr>
              <w:t xml:space="preserve"> </w:t>
            </w:r>
            <w:proofErr w:type="spellStart"/>
            <w:r w:rsidRPr="00061515">
              <w:rPr>
                <w:sz w:val="22"/>
              </w:rPr>
              <w:t>nyog</w:t>
            </w:r>
            <w:proofErr w:type="spellEnd"/>
            <w:r w:rsidRPr="00061515">
              <w:rPr>
                <w:sz w:val="22"/>
              </w:rPr>
              <w:t xml:space="preserve"> tau </w:t>
            </w:r>
            <w:proofErr w:type="spellStart"/>
            <w:r w:rsidRPr="00061515">
              <w:rPr>
                <w:sz w:val="22"/>
              </w:rPr>
              <w:t>txais</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qiv</w:t>
            </w:r>
            <w:proofErr w:type="spellEnd"/>
            <w:r w:rsidRPr="00061515">
              <w:rPr>
                <w:sz w:val="22"/>
              </w:rPr>
              <w:t xml:space="preserve"> </w:t>
            </w:r>
            <w:proofErr w:type="spellStart"/>
            <w:r w:rsidRPr="00061515">
              <w:rPr>
                <w:sz w:val="22"/>
              </w:rPr>
              <w:t>nyiaj</w:t>
            </w:r>
            <w:proofErr w:type="spellEnd"/>
            <w:r w:rsidRPr="00061515">
              <w:rPr>
                <w:sz w:val="22"/>
              </w:rPr>
              <w:t xml:space="preserve">. </w:t>
            </w:r>
            <w:proofErr w:type="spellStart"/>
            <w:r w:rsidRPr="00061515">
              <w:rPr>
                <w:sz w:val="22"/>
              </w:rPr>
              <w:t>Yuav</w:t>
            </w:r>
            <w:proofErr w:type="spellEnd"/>
            <w:r w:rsidRPr="00061515">
              <w:rPr>
                <w:sz w:val="22"/>
              </w:rPr>
              <w:t xml:space="preserve"> </w:t>
            </w:r>
            <w:proofErr w:type="spellStart"/>
            <w:r w:rsidRPr="00061515">
              <w:rPr>
                <w:sz w:val="22"/>
              </w:rPr>
              <w:t>tsum</w:t>
            </w:r>
            <w:proofErr w:type="spellEnd"/>
            <w:r w:rsidRPr="00061515">
              <w:rPr>
                <w:sz w:val="22"/>
              </w:rPr>
              <w:t xml:space="preserve"> muaj </w:t>
            </w:r>
            <w:proofErr w:type="spellStart"/>
            <w:r w:rsidRPr="00061515">
              <w:rPr>
                <w:sz w:val="22"/>
              </w:rPr>
              <w:t>kev</w:t>
            </w:r>
            <w:proofErr w:type="spellEnd"/>
            <w:r w:rsidRPr="00061515">
              <w:rPr>
                <w:sz w:val="22"/>
              </w:rPr>
              <w:t xml:space="preserve"> </w:t>
            </w:r>
            <w:proofErr w:type="spellStart"/>
            <w:r w:rsidRPr="00061515">
              <w:rPr>
                <w:sz w:val="22"/>
              </w:rPr>
              <w:t>pab</w:t>
            </w:r>
            <w:proofErr w:type="spellEnd"/>
            <w:r w:rsidRPr="00061515">
              <w:rPr>
                <w:sz w:val="22"/>
              </w:rPr>
              <w:t xml:space="preserve"> </w:t>
            </w:r>
            <w:proofErr w:type="spellStart"/>
            <w:r w:rsidRPr="00061515">
              <w:rPr>
                <w:sz w:val="22"/>
              </w:rPr>
              <w:t>cuam</w:t>
            </w:r>
            <w:proofErr w:type="spellEnd"/>
            <w:r w:rsidRPr="00061515">
              <w:rPr>
                <w:sz w:val="22"/>
              </w:rPr>
              <w:t xml:space="preserve"> </w:t>
            </w:r>
            <w:proofErr w:type="spellStart"/>
            <w:r w:rsidRPr="00061515">
              <w:rPr>
                <w:sz w:val="22"/>
              </w:rPr>
              <w:t>uas</w:t>
            </w:r>
            <w:proofErr w:type="spellEnd"/>
            <w:r w:rsidRPr="00061515">
              <w:rPr>
                <w:sz w:val="22"/>
              </w:rPr>
              <w:t xml:space="preserve"> </w:t>
            </w:r>
            <w:proofErr w:type="spellStart"/>
            <w:r w:rsidRPr="00061515">
              <w:rPr>
                <w:sz w:val="22"/>
              </w:rPr>
              <w:t>tsim</w:t>
            </w:r>
            <w:proofErr w:type="spellEnd"/>
            <w:r w:rsidRPr="00061515">
              <w:rPr>
                <w:sz w:val="22"/>
              </w:rPr>
              <w:t xml:space="preserve"> </w:t>
            </w:r>
            <w:proofErr w:type="spellStart"/>
            <w:r w:rsidRPr="00061515">
              <w:rPr>
                <w:sz w:val="22"/>
              </w:rPr>
              <w:t>nyog</w:t>
            </w:r>
            <w:proofErr w:type="spellEnd"/>
            <w:r w:rsidRPr="00061515">
              <w:rPr>
                <w:sz w:val="22"/>
              </w:rPr>
              <w:t xml:space="preserve"> </w:t>
            </w:r>
            <w:proofErr w:type="spellStart"/>
            <w:r w:rsidRPr="00061515">
              <w:rPr>
                <w:sz w:val="22"/>
              </w:rPr>
              <w:t>rau</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qiv</w:t>
            </w:r>
            <w:proofErr w:type="spellEnd"/>
            <w:r w:rsidRPr="00061515">
              <w:rPr>
                <w:sz w:val="22"/>
              </w:rPr>
              <w:t xml:space="preserve"> </w:t>
            </w:r>
            <w:proofErr w:type="spellStart"/>
            <w:r w:rsidRPr="00061515">
              <w:rPr>
                <w:sz w:val="22"/>
              </w:rPr>
              <w:t>nyiaj</w:t>
            </w:r>
            <w:proofErr w:type="spellEnd"/>
            <w:r w:rsidRPr="00061515">
              <w:rPr>
                <w:sz w:val="22"/>
              </w:rPr>
              <w:t xml:space="preserve"> thiab </w:t>
            </w:r>
            <w:proofErr w:type="spellStart"/>
            <w:r w:rsidRPr="00061515">
              <w:rPr>
                <w:sz w:val="22"/>
              </w:rPr>
              <w:t>kev</w:t>
            </w:r>
            <w:proofErr w:type="spellEnd"/>
            <w:r w:rsidRPr="00061515">
              <w:rPr>
                <w:sz w:val="22"/>
              </w:rPr>
              <w:t xml:space="preserve"> </w:t>
            </w:r>
            <w:proofErr w:type="spellStart"/>
            <w:r w:rsidRPr="00061515">
              <w:rPr>
                <w:sz w:val="22"/>
              </w:rPr>
              <w:t>pab</w:t>
            </w:r>
            <w:proofErr w:type="spellEnd"/>
            <w:r w:rsidRPr="00061515">
              <w:rPr>
                <w:sz w:val="22"/>
              </w:rPr>
              <w:t xml:space="preserve"> them </w:t>
            </w:r>
            <w:proofErr w:type="spellStart"/>
            <w:r w:rsidRPr="00061515">
              <w:rPr>
                <w:sz w:val="22"/>
              </w:rPr>
              <w:t>nqi</w:t>
            </w:r>
            <w:proofErr w:type="spellEnd"/>
            <w:r w:rsidRPr="00061515">
              <w:rPr>
                <w:sz w:val="22"/>
              </w:rPr>
              <w:t xml:space="preserve"> </w:t>
            </w:r>
            <w:proofErr w:type="spellStart"/>
            <w:r w:rsidRPr="00061515">
              <w:rPr>
                <w:sz w:val="22"/>
              </w:rPr>
              <w:t>qis</w:t>
            </w:r>
            <w:proofErr w:type="spellEnd"/>
            <w:r w:rsidRPr="00061515">
              <w:rPr>
                <w:sz w:val="22"/>
              </w:rPr>
              <w:t>.</w:t>
            </w:r>
          </w:p>
          <w:p w14:paraId="33C90DE0" w14:textId="451AAE4A" w:rsidR="00CB7BA9" w:rsidRPr="00061515" w:rsidRDefault="00CB7BA9" w:rsidP="00365086">
            <w:pPr>
              <w:keepNext/>
              <w:ind w:left="360"/>
              <w:rPr>
                <w:sz w:val="22"/>
              </w:rPr>
            </w:pPr>
            <w:proofErr w:type="spellStart"/>
            <w:r w:rsidRPr="00061515">
              <w:rPr>
                <w:sz w:val="22"/>
              </w:rPr>
              <w:t>Cov</w:t>
            </w:r>
            <w:proofErr w:type="spellEnd"/>
            <w:r w:rsidRPr="00061515">
              <w:rPr>
                <w:sz w:val="22"/>
              </w:rPr>
              <w:t xml:space="preserve"> Kev Xav Tau Kev </w:t>
            </w:r>
            <w:proofErr w:type="spellStart"/>
            <w:r w:rsidRPr="00061515">
              <w:rPr>
                <w:sz w:val="22"/>
              </w:rPr>
              <w:t>Txhim</w:t>
            </w:r>
            <w:proofErr w:type="spellEnd"/>
            <w:r w:rsidRPr="00061515">
              <w:rPr>
                <w:sz w:val="22"/>
              </w:rPr>
              <w:t xml:space="preserve"> Kho </w:t>
            </w:r>
            <w:proofErr w:type="spellStart"/>
            <w:r w:rsidRPr="00061515">
              <w:rPr>
                <w:sz w:val="22"/>
              </w:rPr>
              <w:t>Hauv</w:t>
            </w:r>
            <w:proofErr w:type="spellEnd"/>
            <w:r w:rsidRPr="00061515">
              <w:rPr>
                <w:sz w:val="22"/>
              </w:rPr>
              <w:t xml:space="preserve"> </w:t>
            </w:r>
            <w:proofErr w:type="spellStart"/>
            <w:r w:rsidRPr="00061515">
              <w:rPr>
                <w:sz w:val="22"/>
              </w:rPr>
              <w:t>Zej</w:t>
            </w:r>
            <w:proofErr w:type="spellEnd"/>
            <w:r w:rsidRPr="00061515">
              <w:rPr>
                <w:sz w:val="22"/>
              </w:rPr>
              <w:t xml:space="preserve"> Zog thiab Lub </w:t>
            </w:r>
            <w:proofErr w:type="spellStart"/>
            <w:r w:rsidRPr="00061515">
              <w:rPr>
                <w:sz w:val="22"/>
              </w:rPr>
              <w:t>Sij</w:t>
            </w:r>
            <w:proofErr w:type="spellEnd"/>
            <w:r w:rsidR="00B558CF" w:rsidRPr="00061515">
              <w:rPr>
                <w:sz w:val="22"/>
              </w:rPr>
              <w:t xml:space="preserve"> </w:t>
            </w:r>
            <w:proofErr w:type="spellStart"/>
            <w:r w:rsidR="00B558CF" w:rsidRPr="00061515">
              <w:rPr>
                <w:sz w:val="22"/>
              </w:rPr>
              <w:t>H</w:t>
            </w:r>
            <w:r w:rsidRPr="00061515">
              <w:rPr>
                <w:sz w:val="22"/>
              </w:rPr>
              <w:t>awm</w:t>
            </w:r>
            <w:proofErr w:type="spellEnd"/>
          </w:p>
          <w:p w14:paraId="43262005" w14:textId="77777777" w:rsidR="00CB7BA9" w:rsidRPr="00061515" w:rsidRDefault="00CB7BA9" w:rsidP="00CB7BA9">
            <w:pPr>
              <w:pStyle w:val="ListParagraph"/>
              <w:keepNext/>
              <w:numPr>
                <w:ilvl w:val="0"/>
                <w:numId w:val="20"/>
              </w:numPr>
              <w:rPr>
                <w:sz w:val="22"/>
              </w:rPr>
            </w:pPr>
            <w:proofErr w:type="spellStart"/>
            <w:r w:rsidRPr="00061515">
              <w:rPr>
                <w:sz w:val="22"/>
              </w:rPr>
              <w:t>Cov</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pab</w:t>
            </w:r>
            <w:proofErr w:type="spellEnd"/>
            <w:r w:rsidRPr="00061515">
              <w:rPr>
                <w:sz w:val="22"/>
              </w:rPr>
              <w:t xml:space="preserve"> </w:t>
            </w:r>
            <w:proofErr w:type="spellStart"/>
            <w:r w:rsidRPr="00061515">
              <w:rPr>
                <w:sz w:val="22"/>
              </w:rPr>
              <w:t>cuam</w:t>
            </w:r>
            <w:proofErr w:type="spellEnd"/>
            <w:r w:rsidRPr="00061515">
              <w:rPr>
                <w:sz w:val="22"/>
              </w:rPr>
              <w:t xml:space="preserve"> </w:t>
            </w:r>
            <w:proofErr w:type="spellStart"/>
            <w:r w:rsidRPr="00061515">
              <w:rPr>
                <w:sz w:val="22"/>
              </w:rPr>
              <w:t>hauv</w:t>
            </w:r>
            <w:proofErr w:type="spellEnd"/>
            <w:r w:rsidRPr="00061515">
              <w:rPr>
                <w:sz w:val="22"/>
              </w:rPr>
              <w:t xml:space="preserve"> </w:t>
            </w:r>
            <w:proofErr w:type="spellStart"/>
            <w:r w:rsidRPr="00061515">
              <w:rPr>
                <w:sz w:val="22"/>
              </w:rPr>
              <w:t>zej</w:t>
            </w:r>
            <w:proofErr w:type="spellEnd"/>
            <w:r w:rsidRPr="00061515">
              <w:rPr>
                <w:sz w:val="22"/>
              </w:rPr>
              <w:t xml:space="preserve"> </w:t>
            </w:r>
            <w:proofErr w:type="spellStart"/>
            <w:r w:rsidRPr="00061515">
              <w:rPr>
                <w:sz w:val="22"/>
              </w:rPr>
              <w:t>zog</w:t>
            </w:r>
            <w:proofErr w:type="spellEnd"/>
            <w:r w:rsidRPr="00061515">
              <w:rPr>
                <w:sz w:val="22"/>
              </w:rPr>
              <w:t xml:space="preserve"> </w:t>
            </w:r>
            <w:proofErr w:type="spellStart"/>
            <w:r w:rsidRPr="00061515">
              <w:rPr>
                <w:sz w:val="22"/>
              </w:rPr>
              <w:t>kom</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neeg</w:t>
            </w:r>
            <w:proofErr w:type="spellEnd"/>
            <w:r w:rsidRPr="00061515">
              <w:rPr>
                <w:sz w:val="22"/>
              </w:rPr>
              <w:t xml:space="preserve"> nyob </w:t>
            </w:r>
            <w:proofErr w:type="spellStart"/>
            <w:r w:rsidRPr="00061515">
              <w:rPr>
                <w:sz w:val="22"/>
              </w:rPr>
              <w:t>hauv</w:t>
            </w:r>
            <w:proofErr w:type="spellEnd"/>
            <w:r w:rsidRPr="00061515">
              <w:rPr>
                <w:sz w:val="22"/>
              </w:rPr>
              <w:t xml:space="preserve"> tuaj </w:t>
            </w:r>
            <w:proofErr w:type="spellStart"/>
            <w:r w:rsidRPr="00061515">
              <w:rPr>
                <w:sz w:val="22"/>
              </w:rPr>
              <w:t>yeem</w:t>
            </w:r>
            <w:proofErr w:type="spellEnd"/>
            <w:r w:rsidRPr="00061515">
              <w:rPr>
                <w:sz w:val="22"/>
              </w:rPr>
              <w:t xml:space="preserve"> </w:t>
            </w:r>
            <w:proofErr w:type="spellStart"/>
            <w:r w:rsidRPr="00061515">
              <w:rPr>
                <w:sz w:val="22"/>
              </w:rPr>
              <w:t>ntsib</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neeg</w:t>
            </w:r>
            <w:proofErr w:type="spellEnd"/>
            <w:r w:rsidRPr="00061515">
              <w:rPr>
                <w:sz w:val="22"/>
              </w:rPr>
              <w:t xml:space="preserve"> </w:t>
            </w:r>
            <w:proofErr w:type="spellStart"/>
            <w:r w:rsidRPr="00061515">
              <w:rPr>
                <w:sz w:val="22"/>
              </w:rPr>
              <w:t>tshiab</w:t>
            </w:r>
            <w:proofErr w:type="spellEnd"/>
            <w:r w:rsidRPr="00061515">
              <w:rPr>
                <w:sz w:val="22"/>
              </w:rPr>
              <w:t xml:space="preserve"> thiab muaj </w:t>
            </w:r>
            <w:proofErr w:type="spellStart"/>
            <w:r w:rsidRPr="00061515">
              <w:rPr>
                <w:sz w:val="22"/>
              </w:rPr>
              <w:t>qee</w:t>
            </w:r>
            <w:proofErr w:type="spellEnd"/>
            <w:r w:rsidRPr="00061515">
              <w:rPr>
                <w:sz w:val="22"/>
              </w:rPr>
              <w:t xml:space="preserve"> yam </w:t>
            </w:r>
            <w:proofErr w:type="spellStart"/>
            <w:r w:rsidRPr="00061515">
              <w:rPr>
                <w:sz w:val="22"/>
              </w:rPr>
              <w:t>ua</w:t>
            </w:r>
            <w:proofErr w:type="spellEnd"/>
            <w:r w:rsidRPr="00061515">
              <w:rPr>
                <w:sz w:val="22"/>
              </w:rPr>
              <w:t>.</w:t>
            </w:r>
          </w:p>
          <w:p w14:paraId="28A72AE5" w14:textId="25CBE368" w:rsidR="00CB7BA9" w:rsidRPr="00061515" w:rsidRDefault="00CB7BA9" w:rsidP="00CB7BA9">
            <w:pPr>
              <w:pStyle w:val="ListParagraph"/>
              <w:keepNext/>
              <w:numPr>
                <w:ilvl w:val="0"/>
                <w:numId w:val="20"/>
              </w:numPr>
              <w:rPr>
                <w:sz w:val="22"/>
              </w:rPr>
            </w:pPr>
            <w:proofErr w:type="spellStart"/>
            <w:r w:rsidRPr="00061515">
              <w:rPr>
                <w:sz w:val="22"/>
              </w:rPr>
              <w:t>Nrog</w:t>
            </w:r>
            <w:proofErr w:type="spellEnd"/>
            <w:r w:rsidRPr="00061515">
              <w:rPr>
                <w:sz w:val="22"/>
              </w:rPr>
              <w:t xml:space="preserve"> </w:t>
            </w:r>
            <w:proofErr w:type="spellStart"/>
            <w:r w:rsidRPr="00061515">
              <w:rPr>
                <w:sz w:val="22"/>
              </w:rPr>
              <w:t>rau</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cai</w:t>
            </w:r>
            <w:proofErr w:type="spellEnd"/>
            <w:r w:rsidRPr="00061515">
              <w:rPr>
                <w:sz w:val="22"/>
              </w:rPr>
              <w:t xml:space="preserve"> </w:t>
            </w:r>
            <w:proofErr w:type="spellStart"/>
            <w:r w:rsidRPr="00061515">
              <w:rPr>
                <w:sz w:val="22"/>
              </w:rPr>
              <w:t>nruj</w:t>
            </w:r>
            <w:proofErr w:type="spellEnd"/>
            <w:r w:rsidRPr="00061515">
              <w:rPr>
                <w:sz w:val="22"/>
              </w:rPr>
              <w:t xml:space="preserve"> ntawm </w:t>
            </w:r>
            <w:proofErr w:type="spellStart"/>
            <w:r w:rsidRPr="00061515">
              <w:rPr>
                <w:sz w:val="22"/>
              </w:rPr>
              <w:t>cov</w:t>
            </w:r>
            <w:proofErr w:type="spellEnd"/>
            <w:r w:rsidRPr="00061515">
              <w:rPr>
                <w:sz w:val="22"/>
              </w:rPr>
              <w:t xml:space="preserve"> </w:t>
            </w:r>
            <w:proofErr w:type="spellStart"/>
            <w:r w:rsidRPr="00061515">
              <w:rPr>
                <w:sz w:val="22"/>
              </w:rPr>
              <w:t>tsheb</w:t>
            </w:r>
            <w:proofErr w:type="spellEnd"/>
            <w:r w:rsidRPr="00061515">
              <w:rPr>
                <w:sz w:val="22"/>
              </w:rPr>
              <w:t xml:space="preserve"> thiab </w:t>
            </w:r>
            <w:proofErr w:type="gramStart"/>
            <w:r w:rsidR="00B558CF" w:rsidRPr="00061515">
              <w:rPr>
                <w:sz w:val="22"/>
              </w:rPr>
              <w:t>pas</w:t>
            </w:r>
            <w:proofErr w:type="gramEnd"/>
            <w:r w:rsidR="00B558CF" w:rsidRPr="00061515">
              <w:rPr>
                <w:sz w:val="22"/>
              </w:rPr>
              <w:t xml:space="preserve"> taws</w:t>
            </w:r>
            <w:r w:rsidRPr="00061515">
              <w:rPr>
                <w:sz w:val="22"/>
              </w:rPr>
              <w:t xml:space="preserve">, </w:t>
            </w:r>
            <w:proofErr w:type="spellStart"/>
            <w:r w:rsidRPr="00061515">
              <w:rPr>
                <w:sz w:val="22"/>
              </w:rPr>
              <w:t>yuav</w:t>
            </w:r>
            <w:proofErr w:type="spellEnd"/>
            <w:r w:rsidRPr="00061515">
              <w:rPr>
                <w:sz w:val="22"/>
              </w:rPr>
              <w:t xml:space="preserve"> </w:t>
            </w:r>
            <w:proofErr w:type="spellStart"/>
            <w:r w:rsidRPr="00061515">
              <w:rPr>
                <w:sz w:val="22"/>
              </w:rPr>
              <w:t>tsum</w:t>
            </w:r>
            <w:proofErr w:type="spellEnd"/>
            <w:r w:rsidRPr="00061515">
              <w:rPr>
                <w:sz w:val="22"/>
              </w:rPr>
              <w:t xml:space="preserve"> muaj </w:t>
            </w:r>
            <w:proofErr w:type="spellStart"/>
            <w:r w:rsidRPr="00061515">
              <w:rPr>
                <w:sz w:val="22"/>
              </w:rPr>
              <w:t>kev</w:t>
            </w:r>
            <w:proofErr w:type="spellEnd"/>
            <w:r w:rsidRPr="00061515">
              <w:rPr>
                <w:sz w:val="22"/>
              </w:rPr>
              <w:t xml:space="preserve"> </w:t>
            </w:r>
            <w:proofErr w:type="spellStart"/>
            <w:r w:rsidRPr="00061515">
              <w:rPr>
                <w:sz w:val="22"/>
              </w:rPr>
              <w:t>pab</w:t>
            </w:r>
            <w:proofErr w:type="spellEnd"/>
            <w:r w:rsidRPr="00061515">
              <w:rPr>
                <w:sz w:val="22"/>
              </w:rPr>
              <w:t xml:space="preserve"> </w:t>
            </w:r>
            <w:proofErr w:type="spellStart"/>
            <w:r w:rsidRPr="00061515">
              <w:rPr>
                <w:sz w:val="22"/>
              </w:rPr>
              <w:t>kom</w:t>
            </w:r>
            <w:proofErr w:type="spellEnd"/>
            <w:r w:rsidRPr="00061515">
              <w:rPr>
                <w:sz w:val="22"/>
              </w:rPr>
              <w:t xml:space="preserve"> tau </w:t>
            </w:r>
            <w:proofErr w:type="spellStart"/>
            <w:r w:rsidRPr="00061515">
              <w:rPr>
                <w:sz w:val="22"/>
              </w:rPr>
              <w:t>txais</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tsheb</w:t>
            </w:r>
            <w:proofErr w:type="spellEnd"/>
            <w:r w:rsidRPr="00061515">
              <w:rPr>
                <w:sz w:val="22"/>
              </w:rPr>
              <w:t xml:space="preserve"> </w:t>
            </w:r>
            <w:proofErr w:type="spellStart"/>
            <w:r w:rsidRPr="00061515">
              <w:rPr>
                <w:sz w:val="22"/>
              </w:rPr>
              <w:t>kom</w:t>
            </w:r>
            <w:proofErr w:type="spellEnd"/>
            <w:r w:rsidRPr="00061515">
              <w:rPr>
                <w:sz w:val="22"/>
              </w:rPr>
              <w:t xml:space="preserve"> </w:t>
            </w:r>
            <w:proofErr w:type="spellStart"/>
            <w:r w:rsidRPr="00061515">
              <w:rPr>
                <w:sz w:val="22"/>
              </w:rPr>
              <w:t>tsim</w:t>
            </w:r>
            <w:proofErr w:type="spellEnd"/>
            <w:r w:rsidRPr="00061515">
              <w:rPr>
                <w:sz w:val="22"/>
              </w:rPr>
              <w:t xml:space="preserve"> </w:t>
            </w:r>
            <w:proofErr w:type="spellStart"/>
            <w:r w:rsidRPr="00061515">
              <w:rPr>
                <w:sz w:val="22"/>
              </w:rPr>
              <w:t>nyog</w:t>
            </w:r>
            <w:proofErr w:type="spellEnd"/>
            <w:r w:rsidRPr="00061515">
              <w:rPr>
                <w:sz w:val="22"/>
              </w:rPr>
              <w:t>.</w:t>
            </w:r>
          </w:p>
          <w:p w14:paraId="30256D2E" w14:textId="409E814C" w:rsidR="00CB7BA9" w:rsidRPr="00061515" w:rsidRDefault="00CB7BA9" w:rsidP="00CB7BA9">
            <w:pPr>
              <w:pStyle w:val="ListParagraph"/>
              <w:keepNext/>
              <w:numPr>
                <w:ilvl w:val="0"/>
                <w:numId w:val="20"/>
              </w:numPr>
              <w:rPr>
                <w:sz w:val="22"/>
              </w:rPr>
            </w:pPr>
            <w:proofErr w:type="spellStart"/>
            <w:r w:rsidRPr="00061515">
              <w:rPr>
                <w:sz w:val="22"/>
              </w:rPr>
              <w:lastRenderedPageBreak/>
              <w:t>CalViva</w:t>
            </w:r>
            <w:proofErr w:type="spellEnd"/>
            <w:r w:rsidRPr="00061515">
              <w:rPr>
                <w:sz w:val="22"/>
              </w:rPr>
              <w:t xml:space="preserve"> </w:t>
            </w:r>
            <w:proofErr w:type="spellStart"/>
            <w:r w:rsidRPr="00061515">
              <w:rPr>
                <w:sz w:val="22"/>
              </w:rPr>
              <w:t>muab</w:t>
            </w:r>
            <w:proofErr w:type="spellEnd"/>
            <w:r w:rsidRPr="00061515">
              <w:rPr>
                <w:sz w:val="22"/>
              </w:rPr>
              <w:t xml:space="preserve"> </w:t>
            </w:r>
            <w:proofErr w:type="spellStart"/>
            <w:r w:rsidRPr="00061515">
              <w:rPr>
                <w:sz w:val="22"/>
              </w:rPr>
              <w:t>ob</w:t>
            </w:r>
            <w:proofErr w:type="spellEnd"/>
            <w:r w:rsidRPr="00061515">
              <w:rPr>
                <w:sz w:val="22"/>
              </w:rPr>
              <w:t xml:space="preserve"> lub Uber </w:t>
            </w:r>
            <w:proofErr w:type="spellStart"/>
            <w:r w:rsidRPr="00061515">
              <w:rPr>
                <w:sz w:val="22"/>
              </w:rPr>
              <w:t>caij</w:t>
            </w:r>
            <w:proofErr w:type="spellEnd"/>
            <w:r w:rsidRPr="00061515">
              <w:rPr>
                <w:sz w:val="22"/>
              </w:rPr>
              <w:t xml:space="preserve"> </w:t>
            </w:r>
            <w:proofErr w:type="spellStart"/>
            <w:r w:rsidRPr="00061515">
              <w:rPr>
                <w:sz w:val="22"/>
              </w:rPr>
              <w:t>ib</w:t>
            </w:r>
            <w:proofErr w:type="spellEnd"/>
            <w:r w:rsidRPr="00061515">
              <w:rPr>
                <w:sz w:val="22"/>
              </w:rPr>
              <w:t xml:space="preserve"> lub </w:t>
            </w:r>
            <w:proofErr w:type="spellStart"/>
            <w:r w:rsidRPr="00061515">
              <w:rPr>
                <w:sz w:val="22"/>
              </w:rPr>
              <w:t>lim</w:t>
            </w:r>
            <w:proofErr w:type="spellEnd"/>
            <w:r w:rsidRPr="00061515">
              <w:rPr>
                <w:sz w:val="22"/>
              </w:rPr>
              <w:t xml:space="preserve"> </w:t>
            </w:r>
            <w:proofErr w:type="spellStart"/>
            <w:r w:rsidRPr="00061515">
              <w:rPr>
                <w:sz w:val="22"/>
              </w:rPr>
              <w:t>tiam</w:t>
            </w:r>
            <w:proofErr w:type="spellEnd"/>
            <w:r w:rsidRPr="00061515">
              <w:rPr>
                <w:sz w:val="22"/>
              </w:rPr>
              <w:t xml:space="preserve">, </w:t>
            </w:r>
            <w:proofErr w:type="spellStart"/>
            <w:r w:rsidRPr="00061515">
              <w:rPr>
                <w:sz w:val="22"/>
              </w:rPr>
              <w:t>uas</w:t>
            </w:r>
            <w:proofErr w:type="spellEnd"/>
            <w:r w:rsidRPr="00061515">
              <w:rPr>
                <w:sz w:val="22"/>
              </w:rPr>
              <w:t xml:space="preserve"> </w:t>
            </w:r>
            <w:proofErr w:type="spellStart"/>
            <w:r w:rsidRPr="00061515">
              <w:rPr>
                <w:sz w:val="22"/>
              </w:rPr>
              <w:t>yuav</w:t>
            </w:r>
            <w:proofErr w:type="spellEnd"/>
            <w:r w:rsidRPr="00061515">
              <w:rPr>
                <w:sz w:val="22"/>
              </w:rPr>
              <w:t xml:space="preserve"> </w:t>
            </w:r>
            <w:r w:rsidR="00B558CF" w:rsidRPr="00061515">
              <w:rPr>
                <w:sz w:val="22"/>
              </w:rPr>
              <w:t xml:space="preserve">tuaj </w:t>
            </w:r>
            <w:proofErr w:type="spellStart"/>
            <w:r w:rsidR="00B558CF" w:rsidRPr="00061515">
              <w:rPr>
                <w:sz w:val="22"/>
              </w:rPr>
              <w:t>yeem</w:t>
            </w:r>
            <w:proofErr w:type="spellEnd"/>
            <w:r w:rsidR="00B558CF" w:rsidRPr="00061515">
              <w:rPr>
                <w:sz w:val="22"/>
              </w:rPr>
              <w:t xml:space="preserve"> </w:t>
            </w:r>
            <w:proofErr w:type="spellStart"/>
            <w:r w:rsidRPr="00061515">
              <w:rPr>
                <w:sz w:val="22"/>
              </w:rPr>
              <w:t>pab</w:t>
            </w:r>
            <w:proofErr w:type="spellEnd"/>
            <w:r w:rsidRPr="00061515">
              <w:rPr>
                <w:sz w:val="22"/>
              </w:rPr>
              <w:t xml:space="preserve"> tau.</w:t>
            </w:r>
          </w:p>
          <w:p w14:paraId="26DA5D52" w14:textId="6F110443" w:rsidR="00CB7BA9" w:rsidRPr="00061515" w:rsidRDefault="00CB7BA9" w:rsidP="00CB7BA9">
            <w:pPr>
              <w:pStyle w:val="ListParagraph"/>
              <w:keepNext/>
              <w:numPr>
                <w:ilvl w:val="0"/>
                <w:numId w:val="20"/>
              </w:numPr>
              <w:rPr>
                <w:sz w:val="22"/>
              </w:rPr>
            </w:pPr>
            <w:proofErr w:type="spellStart"/>
            <w:r w:rsidRPr="00061515">
              <w:rPr>
                <w:sz w:val="22"/>
              </w:rPr>
              <w:t>Yuav</w:t>
            </w:r>
            <w:proofErr w:type="spellEnd"/>
            <w:r w:rsidRPr="00061515">
              <w:rPr>
                <w:sz w:val="22"/>
              </w:rPr>
              <w:t xml:space="preserve"> </w:t>
            </w:r>
            <w:proofErr w:type="spellStart"/>
            <w:r w:rsidRPr="00061515">
              <w:rPr>
                <w:sz w:val="22"/>
              </w:rPr>
              <w:t>tsum</w:t>
            </w:r>
            <w:proofErr w:type="spellEnd"/>
            <w:r w:rsidRPr="00061515">
              <w:rPr>
                <w:sz w:val="22"/>
              </w:rPr>
              <w:t xml:space="preserve"> muaj </w:t>
            </w:r>
            <w:proofErr w:type="spellStart"/>
            <w:r w:rsidRPr="00061515">
              <w:rPr>
                <w:sz w:val="22"/>
              </w:rPr>
              <w:t>ntau</w:t>
            </w:r>
            <w:proofErr w:type="spellEnd"/>
            <w:r w:rsidRPr="00061515">
              <w:rPr>
                <w:sz w:val="22"/>
              </w:rPr>
              <w:t xml:space="preserve"> </w:t>
            </w:r>
            <w:proofErr w:type="spellStart"/>
            <w:r w:rsidRPr="00061515">
              <w:rPr>
                <w:sz w:val="22"/>
              </w:rPr>
              <w:t>txoj</w:t>
            </w:r>
            <w:proofErr w:type="spellEnd"/>
            <w:r w:rsidRPr="00061515">
              <w:rPr>
                <w:sz w:val="22"/>
              </w:rPr>
              <w:t xml:space="preserve"> hauj</w:t>
            </w:r>
            <w:r w:rsidR="00B558CF" w:rsidRPr="00061515">
              <w:rPr>
                <w:sz w:val="22"/>
              </w:rPr>
              <w:t xml:space="preserve"> </w:t>
            </w:r>
            <w:proofErr w:type="spellStart"/>
            <w:r w:rsidRPr="00061515">
              <w:rPr>
                <w:sz w:val="22"/>
              </w:rPr>
              <w:t>lwm</w:t>
            </w:r>
            <w:proofErr w:type="spellEnd"/>
            <w:r w:rsidRPr="00061515">
              <w:rPr>
                <w:sz w:val="22"/>
              </w:rPr>
              <w:t xml:space="preserve"> </w:t>
            </w:r>
            <w:proofErr w:type="spellStart"/>
            <w:r w:rsidRPr="00061515">
              <w:rPr>
                <w:sz w:val="22"/>
              </w:rPr>
              <w:t>raws</w:t>
            </w:r>
            <w:proofErr w:type="spellEnd"/>
            <w:r w:rsidRPr="00061515">
              <w:rPr>
                <w:sz w:val="22"/>
              </w:rPr>
              <w:t xml:space="preserve"> </w:t>
            </w:r>
            <w:proofErr w:type="spellStart"/>
            <w:r w:rsidRPr="00061515">
              <w:rPr>
                <w:sz w:val="22"/>
              </w:rPr>
              <w:t>caij</w:t>
            </w:r>
            <w:proofErr w:type="spellEnd"/>
            <w:r w:rsidRPr="00061515">
              <w:rPr>
                <w:sz w:val="22"/>
              </w:rPr>
              <w:t xml:space="preserve"> </w:t>
            </w:r>
            <w:proofErr w:type="spellStart"/>
            <w:r w:rsidRPr="00061515">
              <w:rPr>
                <w:sz w:val="22"/>
              </w:rPr>
              <w:t>nyoog</w:t>
            </w:r>
            <w:proofErr w:type="spellEnd"/>
            <w:r w:rsidRPr="00061515">
              <w:rPr>
                <w:sz w:val="22"/>
              </w:rPr>
              <w:t xml:space="preserve"> </w:t>
            </w:r>
            <w:proofErr w:type="spellStart"/>
            <w:r w:rsidRPr="00061515">
              <w:rPr>
                <w:sz w:val="22"/>
              </w:rPr>
              <w:t>los</w:t>
            </w:r>
            <w:proofErr w:type="spellEnd"/>
            <w:r w:rsidR="00B558CF" w:rsidRPr="00061515">
              <w:rPr>
                <w:sz w:val="22"/>
              </w:rPr>
              <w:t xml:space="preserve"> </w:t>
            </w:r>
            <w:r w:rsidRPr="00061515">
              <w:rPr>
                <w:sz w:val="22"/>
              </w:rPr>
              <w:t xml:space="preserve">sis </w:t>
            </w:r>
            <w:proofErr w:type="spellStart"/>
            <w:r w:rsidRPr="00061515">
              <w:rPr>
                <w:sz w:val="22"/>
              </w:rPr>
              <w:t>ib</w:t>
            </w:r>
            <w:proofErr w:type="spellEnd"/>
            <w:r w:rsidRPr="00061515">
              <w:rPr>
                <w:sz w:val="22"/>
              </w:rPr>
              <w:t xml:space="preserve"> </w:t>
            </w:r>
            <w:proofErr w:type="spellStart"/>
            <w:r w:rsidRPr="00061515">
              <w:rPr>
                <w:sz w:val="22"/>
              </w:rPr>
              <w:t>ntus</w:t>
            </w:r>
            <w:proofErr w:type="spellEnd"/>
            <w:r w:rsidRPr="00061515">
              <w:rPr>
                <w:sz w:val="22"/>
              </w:rPr>
              <w:t xml:space="preserve"> sab </w:t>
            </w:r>
            <w:proofErr w:type="spellStart"/>
            <w:r w:rsidRPr="00061515">
              <w:rPr>
                <w:sz w:val="22"/>
              </w:rPr>
              <w:t>nrau</w:t>
            </w:r>
            <w:r w:rsidR="00B558CF" w:rsidRPr="00061515">
              <w:rPr>
                <w:sz w:val="22"/>
              </w:rPr>
              <w:t>v</w:t>
            </w:r>
            <w:proofErr w:type="spellEnd"/>
            <w:r w:rsidRPr="00061515">
              <w:rPr>
                <w:sz w:val="22"/>
              </w:rPr>
              <w:t xml:space="preserve"> ntawm Foster Farms. </w:t>
            </w:r>
            <w:proofErr w:type="spellStart"/>
            <w:r w:rsidRPr="00061515">
              <w:rPr>
                <w:sz w:val="22"/>
              </w:rPr>
              <w:t>Ib</w:t>
            </w:r>
            <w:proofErr w:type="spellEnd"/>
            <w:r w:rsidRPr="00061515">
              <w:rPr>
                <w:sz w:val="22"/>
              </w:rPr>
              <w:t xml:space="preserve"> </w:t>
            </w:r>
            <w:proofErr w:type="spellStart"/>
            <w:r w:rsidRPr="00061515">
              <w:rPr>
                <w:sz w:val="22"/>
              </w:rPr>
              <w:t>txoj</w:t>
            </w:r>
            <w:proofErr w:type="spellEnd"/>
            <w:r w:rsidRPr="00061515">
              <w:rPr>
                <w:sz w:val="22"/>
              </w:rPr>
              <w:t xml:space="preserve"> hauj</w:t>
            </w:r>
            <w:r w:rsidR="00B558CF" w:rsidRPr="00061515">
              <w:rPr>
                <w:sz w:val="22"/>
              </w:rPr>
              <w:t xml:space="preserve"> </w:t>
            </w:r>
            <w:proofErr w:type="spellStart"/>
            <w:r w:rsidRPr="00061515">
              <w:rPr>
                <w:sz w:val="22"/>
              </w:rPr>
              <w:t>lwm</w:t>
            </w:r>
            <w:proofErr w:type="spellEnd"/>
            <w:r w:rsidRPr="00061515">
              <w:rPr>
                <w:sz w:val="22"/>
              </w:rPr>
              <w:t xml:space="preserve"> </w:t>
            </w:r>
            <w:proofErr w:type="spellStart"/>
            <w:r w:rsidRPr="00061515">
              <w:rPr>
                <w:sz w:val="22"/>
              </w:rPr>
              <w:t>hauv</w:t>
            </w:r>
            <w:proofErr w:type="spellEnd"/>
            <w:r w:rsidRPr="00061515">
              <w:rPr>
                <w:sz w:val="22"/>
              </w:rPr>
              <w:t xml:space="preserve"> Portugal </w:t>
            </w:r>
            <w:proofErr w:type="spellStart"/>
            <w:r w:rsidRPr="00061515">
              <w:rPr>
                <w:sz w:val="22"/>
              </w:rPr>
              <w:t>muab</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pab</w:t>
            </w:r>
            <w:proofErr w:type="spellEnd"/>
            <w:r w:rsidR="00B558CF" w:rsidRPr="00061515">
              <w:rPr>
                <w:sz w:val="22"/>
              </w:rPr>
              <w:t xml:space="preserve"> </w:t>
            </w:r>
            <w:proofErr w:type="spellStart"/>
            <w:r w:rsidRPr="00061515">
              <w:rPr>
                <w:sz w:val="22"/>
              </w:rPr>
              <w:t>cuam</w:t>
            </w:r>
            <w:proofErr w:type="spellEnd"/>
            <w:r w:rsidRPr="00061515">
              <w:rPr>
                <w:sz w:val="22"/>
              </w:rPr>
              <w:t xml:space="preserve"> </w:t>
            </w:r>
            <w:proofErr w:type="spellStart"/>
            <w:r w:rsidRPr="00061515">
              <w:rPr>
                <w:sz w:val="22"/>
              </w:rPr>
              <w:t>nyiaj</w:t>
            </w:r>
            <w:proofErr w:type="spellEnd"/>
            <w:r w:rsidRPr="00061515">
              <w:rPr>
                <w:sz w:val="22"/>
              </w:rPr>
              <w:t xml:space="preserve"> </w:t>
            </w:r>
            <w:proofErr w:type="spellStart"/>
            <w:r w:rsidRPr="00061515">
              <w:rPr>
                <w:sz w:val="22"/>
              </w:rPr>
              <w:t>txiag</w:t>
            </w:r>
            <w:proofErr w:type="spellEnd"/>
            <w:r w:rsidRPr="00061515">
              <w:rPr>
                <w:sz w:val="22"/>
              </w:rPr>
              <w:t xml:space="preserve"> </w:t>
            </w:r>
            <w:proofErr w:type="spellStart"/>
            <w:r w:rsidRPr="00061515">
              <w:rPr>
                <w:sz w:val="22"/>
              </w:rPr>
              <w:t>rau</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neeg</w:t>
            </w:r>
            <w:proofErr w:type="spellEnd"/>
            <w:r w:rsidRPr="00061515">
              <w:rPr>
                <w:sz w:val="22"/>
              </w:rPr>
              <w:t xml:space="preserve"> sim </w:t>
            </w:r>
            <w:proofErr w:type="spellStart"/>
            <w:r w:rsidRPr="00061515">
              <w:rPr>
                <w:sz w:val="22"/>
              </w:rPr>
              <w:t>ua</w:t>
            </w:r>
            <w:proofErr w:type="spellEnd"/>
            <w:r w:rsidRPr="00061515">
              <w:rPr>
                <w:sz w:val="22"/>
              </w:rPr>
              <w:t xml:space="preserve"> </w:t>
            </w:r>
            <w:proofErr w:type="spellStart"/>
            <w:r w:rsidRPr="00061515">
              <w:rPr>
                <w:sz w:val="22"/>
              </w:rPr>
              <w:t>kom</w:t>
            </w:r>
            <w:proofErr w:type="spellEnd"/>
            <w:r w:rsidRPr="00061515">
              <w:rPr>
                <w:sz w:val="22"/>
              </w:rPr>
              <w:t xml:space="preserve"> </w:t>
            </w:r>
            <w:proofErr w:type="spellStart"/>
            <w:r w:rsidRPr="00061515">
              <w:rPr>
                <w:sz w:val="22"/>
              </w:rPr>
              <w:t>lawv</w:t>
            </w:r>
            <w:proofErr w:type="spellEnd"/>
            <w:r w:rsidRPr="00061515">
              <w:rPr>
                <w:sz w:val="22"/>
              </w:rPr>
              <w:t xml:space="preserve"> lub </w:t>
            </w:r>
            <w:proofErr w:type="spellStart"/>
            <w:r w:rsidRPr="00061515">
              <w:rPr>
                <w:sz w:val="22"/>
              </w:rPr>
              <w:t>neej</w:t>
            </w:r>
            <w:proofErr w:type="spellEnd"/>
            <w:r w:rsidRPr="00061515">
              <w:rPr>
                <w:sz w:val="22"/>
              </w:rPr>
              <w:t xml:space="preserve"> </w:t>
            </w:r>
            <w:r w:rsidR="00B558CF" w:rsidRPr="00061515">
              <w:rPr>
                <w:sz w:val="22"/>
              </w:rPr>
              <w:t>zoo</w:t>
            </w:r>
            <w:r w:rsidRPr="00061515">
              <w:rPr>
                <w:sz w:val="22"/>
              </w:rPr>
              <w:t xml:space="preserve">, thiab Lub </w:t>
            </w:r>
            <w:proofErr w:type="spellStart"/>
            <w:r w:rsidRPr="00061515">
              <w:rPr>
                <w:sz w:val="22"/>
              </w:rPr>
              <w:t>Nroog</w:t>
            </w:r>
            <w:proofErr w:type="spellEnd"/>
            <w:r w:rsidRPr="00061515">
              <w:rPr>
                <w:sz w:val="22"/>
              </w:rPr>
              <w:t xml:space="preserve"> </w:t>
            </w:r>
            <w:proofErr w:type="spellStart"/>
            <w:r w:rsidRPr="00061515">
              <w:rPr>
                <w:sz w:val="22"/>
              </w:rPr>
              <w:t>yuav</w:t>
            </w:r>
            <w:proofErr w:type="spellEnd"/>
            <w:r w:rsidRPr="00061515">
              <w:rPr>
                <w:sz w:val="22"/>
              </w:rPr>
              <w:t xml:space="preserve"> them </w:t>
            </w:r>
            <w:proofErr w:type="spellStart"/>
            <w:r w:rsidRPr="00061515">
              <w:rPr>
                <w:sz w:val="22"/>
              </w:rPr>
              <w:t>ib</w:t>
            </w:r>
            <w:proofErr w:type="spellEnd"/>
            <w:r w:rsidRPr="00061515">
              <w:rPr>
                <w:sz w:val="22"/>
              </w:rPr>
              <w:t xml:space="preserve"> </w:t>
            </w:r>
            <w:proofErr w:type="spellStart"/>
            <w:r w:rsidRPr="00061515">
              <w:rPr>
                <w:sz w:val="22"/>
              </w:rPr>
              <w:t>feem</w:t>
            </w:r>
            <w:proofErr w:type="spellEnd"/>
            <w:r w:rsidRPr="00061515">
              <w:rPr>
                <w:sz w:val="22"/>
              </w:rPr>
              <w:t xml:space="preserve"> ntawm </w:t>
            </w:r>
            <w:proofErr w:type="spellStart"/>
            <w:r w:rsidRPr="00061515">
              <w:rPr>
                <w:sz w:val="22"/>
              </w:rPr>
              <w:t>cov</w:t>
            </w:r>
            <w:proofErr w:type="spellEnd"/>
            <w:r w:rsidRPr="00061515">
              <w:rPr>
                <w:sz w:val="22"/>
              </w:rPr>
              <w:t xml:space="preserve"> </w:t>
            </w:r>
            <w:proofErr w:type="spellStart"/>
            <w:r w:rsidRPr="00061515">
              <w:rPr>
                <w:sz w:val="22"/>
              </w:rPr>
              <w:t>nyiaj</w:t>
            </w:r>
            <w:proofErr w:type="spellEnd"/>
            <w:r w:rsidRPr="00061515">
              <w:rPr>
                <w:sz w:val="22"/>
              </w:rPr>
              <w:t xml:space="preserve"> </w:t>
            </w:r>
            <w:proofErr w:type="spellStart"/>
            <w:r w:rsidRPr="00061515">
              <w:rPr>
                <w:sz w:val="22"/>
              </w:rPr>
              <w:t>ua</w:t>
            </w:r>
            <w:proofErr w:type="spellEnd"/>
            <w:r w:rsidRPr="00061515">
              <w:rPr>
                <w:sz w:val="22"/>
              </w:rPr>
              <w:t xml:space="preserve"> hauj</w:t>
            </w:r>
            <w:r w:rsidR="00B558CF" w:rsidRPr="00061515">
              <w:rPr>
                <w:sz w:val="22"/>
              </w:rPr>
              <w:t xml:space="preserve"> </w:t>
            </w:r>
            <w:proofErr w:type="spellStart"/>
            <w:r w:rsidRPr="00061515">
              <w:rPr>
                <w:sz w:val="22"/>
              </w:rPr>
              <w:t>lwm</w:t>
            </w:r>
            <w:proofErr w:type="spellEnd"/>
            <w:r w:rsidRPr="00061515">
              <w:rPr>
                <w:sz w:val="22"/>
              </w:rPr>
              <w:t xml:space="preserve">. </w:t>
            </w:r>
            <w:proofErr w:type="spellStart"/>
            <w:r w:rsidRPr="00061515">
              <w:rPr>
                <w:sz w:val="22"/>
              </w:rPr>
              <w:t>Cov</w:t>
            </w:r>
            <w:proofErr w:type="spellEnd"/>
            <w:r w:rsidRPr="00061515">
              <w:rPr>
                <w:sz w:val="22"/>
              </w:rPr>
              <w:t xml:space="preserve"> hauj </w:t>
            </w:r>
            <w:proofErr w:type="spellStart"/>
            <w:r w:rsidRPr="00061515">
              <w:rPr>
                <w:sz w:val="22"/>
              </w:rPr>
              <w:t>lwm</w:t>
            </w:r>
            <w:proofErr w:type="spellEnd"/>
            <w:r w:rsidRPr="00061515">
              <w:rPr>
                <w:sz w:val="22"/>
              </w:rPr>
              <w:t xml:space="preserve"> </w:t>
            </w:r>
            <w:proofErr w:type="spellStart"/>
            <w:r w:rsidRPr="00061515">
              <w:rPr>
                <w:sz w:val="22"/>
              </w:rPr>
              <w:t>nrog</w:t>
            </w:r>
            <w:proofErr w:type="spellEnd"/>
            <w:r w:rsidRPr="00061515">
              <w:rPr>
                <w:sz w:val="22"/>
              </w:rPr>
              <w:t xml:space="preserve"> </w:t>
            </w:r>
            <w:proofErr w:type="spellStart"/>
            <w:r w:rsidRPr="00061515">
              <w:rPr>
                <w:sz w:val="22"/>
              </w:rPr>
              <w:t>CalTrans</w:t>
            </w:r>
            <w:proofErr w:type="spellEnd"/>
            <w:r w:rsidRPr="00061515">
              <w:rPr>
                <w:sz w:val="22"/>
              </w:rPr>
              <w:t xml:space="preserve"> </w:t>
            </w:r>
            <w:proofErr w:type="spellStart"/>
            <w:r w:rsidRPr="00061515">
              <w:rPr>
                <w:sz w:val="22"/>
              </w:rPr>
              <w:t>yuav</w:t>
            </w:r>
            <w:proofErr w:type="spellEnd"/>
            <w:r w:rsidRPr="00061515">
              <w:rPr>
                <w:sz w:val="22"/>
              </w:rPr>
              <w:t xml:space="preserve"> yog </w:t>
            </w:r>
            <w:proofErr w:type="spellStart"/>
            <w:r w:rsidRPr="00061515">
              <w:rPr>
                <w:sz w:val="22"/>
              </w:rPr>
              <w:t>kev</w:t>
            </w:r>
            <w:proofErr w:type="spellEnd"/>
            <w:r w:rsidRPr="00061515">
              <w:rPr>
                <w:sz w:val="22"/>
              </w:rPr>
              <w:t xml:space="preserve"> </w:t>
            </w:r>
            <w:proofErr w:type="spellStart"/>
            <w:r w:rsidRPr="00061515">
              <w:rPr>
                <w:sz w:val="22"/>
              </w:rPr>
              <w:t>koom</w:t>
            </w:r>
            <w:proofErr w:type="spellEnd"/>
            <w:r w:rsidRPr="00061515">
              <w:rPr>
                <w:sz w:val="22"/>
              </w:rPr>
              <w:t xml:space="preserve"> </w:t>
            </w:r>
            <w:proofErr w:type="spellStart"/>
            <w:r w:rsidRPr="00061515">
              <w:rPr>
                <w:sz w:val="22"/>
              </w:rPr>
              <w:t>tes</w:t>
            </w:r>
            <w:proofErr w:type="spellEnd"/>
            <w:r w:rsidRPr="00061515">
              <w:rPr>
                <w:sz w:val="22"/>
              </w:rPr>
              <w:t xml:space="preserve"> zoo. Tib </w:t>
            </w:r>
            <w:proofErr w:type="spellStart"/>
            <w:r w:rsidRPr="00061515">
              <w:rPr>
                <w:sz w:val="22"/>
              </w:rPr>
              <w:t>neeg</w:t>
            </w:r>
            <w:proofErr w:type="spellEnd"/>
            <w:r w:rsidRPr="00061515">
              <w:rPr>
                <w:sz w:val="22"/>
              </w:rPr>
              <w:t xml:space="preserve"> </w:t>
            </w:r>
            <w:proofErr w:type="spellStart"/>
            <w:r w:rsidRPr="00061515">
              <w:rPr>
                <w:sz w:val="22"/>
              </w:rPr>
              <w:t>yuav</w:t>
            </w:r>
            <w:proofErr w:type="spellEnd"/>
            <w:r w:rsidRPr="00061515">
              <w:rPr>
                <w:sz w:val="22"/>
              </w:rPr>
              <w:t xml:space="preserve"> </w:t>
            </w:r>
            <w:proofErr w:type="spellStart"/>
            <w:r w:rsidRPr="00061515">
              <w:rPr>
                <w:sz w:val="22"/>
              </w:rPr>
              <w:t>tsum</w:t>
            </w:r>
            <w:proofErr w:type="spellEnd"/>
            <w:r w:rsidRPr="00061515">
              <w:rPr>
                <w:sz w:val="22"/>
              </w:rPr>
              <w:t xml:space="preserve"> muaj </w:t>
            </w:r>
            <w:proofErr w:type="spellStart"/>
            <w:r w:rsidRPr="00061515">
              <w:rPr>
                <w:sz w:val="22"/>
              </w:rPr>
              <w:t>peev</w:t>
            </w:r>
            <w:proofErr w:type="spellEnd"/>
            <w:r w:rsidRPr="00061515">
              <w:rPr>
                <w:sz w:val="22"/>
              </w:rPr>
              <w:t xml:space="preserve"> </w:t>
            </w:r>
            <w:proofErr w:type="spellStart"/>
            <w:r w:rsidRPr="00061515">
              <w:rPr>
                <w:sz w:val="22"/>
              </w:rPr>
              <w:t>xwm</w:t>
            </w:r>
            <w:proofErr w:type="spellEnd"/>
            <w:r w:rsidRPr="00061515">
              <w:rPr>
                <w:sz w:val="22"/>
              </w:rPr>
              <w:t xml:space="preserve"> them </w:t>
            </w:r>
            <w:proofErr w:type="spellStart"/>
            <w:r w:rsidRPr="00061515">
              <w:rPr>
                <w:sz w:val="22"/>
              </w:rPr>
              <w:t>taus</w:t>
            </w:r>
            <w:proofErr w:type="spellEnd"/>
            <w:r w:rsidRPr="00061515">
              <w:rPr>
                <w:sz w:val="22"/>
              </w:rPr>
              <w:t xml:space="preserve"> nyob </w:t>
            </w:r>
            <w:proofErr w:type="spellStart"/>
            <w:r w:rsidRPr="00061515">
              <w:rPr>
                <w:sz w:val="22"/>
              </w:rPr>
              <w:t>thaum</w:t>
            </w:r>
            <w:proofErr w:type="spellEnd"/>
            <w:r w:rsidRPr="00061515">
              <w:rPr>
                <w:sz w:val="22"/>
              </w:rPr>
              <w:t xml:space="preserve"> </w:t>
            </w:r>
            <w:proofErr w:type="spellStart"/>
            <w:r w:rsidRPr="00061515">
              <w:rPr>
                <w:sz w:val="22"/>
              </w:rPr>
              <w:t>lawv</w:t>
            </w:r>
            <w:proofErr w:type="spellEnd"/>
            <w:r w:rsidRPr="00061515">
              <w:rPr>
                <w:sz w:val="22"/>
              </w:rPr>
              <w:t xml:space="preserve"> muaj hauj</w:t>
            </w:r>
            <w:r w:rsidR="00B558CF" w:rsidRPr="00061515">
              <w:rPr>
                <w:sz w:val="22"/>
              </w:rPr>
              <w:t xml:space="preserve"> </w:t>
            </w:r>
            <w:proofErr w:type="spellStart"/>
            <w:r w:rsidRPr="00061515">
              <w:rPr>
                <w:sz w:val="22"/>
              </w:rPr>
              <w:t>lwm</w:t>
            </w:r>
            <w:proofErr w:type="spellEnd"/>
            <w:r w:rsidRPr="00061515">
              <w:rPr>
                <w:sz w:val="22"/>
              </w:rPr>
              <w:t>.</w:t>
            </w:r>
          </w:p>
          <w:p w14:paraId="223AE3F0" w14:textId="022050FF" w:rsidR="00CB7BA9" w:rsidRPr="00061515" w:rsidRDefault="00CB7BA9" w:rsidP="00CB7BA9">
            <w:pPr>
              <w:pStyle w:val="ListParagraph"/>
              <w:keepNext/>
              <w:numPr>
                <w:ilvl w:val="0"/>
                <w:numId w:val="20"/>
              </w:numPr>
              <w:rPr>
                <w:sz w:val="22"/>
              </w:rPr>
            </w:pPr>
            <w:proofErr w:type="spellStart"/>
            <w:r w:rsidRPr="00061515">
              <w:rPr>
                <w:sz w:val="22"/>
              </w:rPr>
              <w:t>Plaub</w:t>
            </w:r>
            <w:proofErr w:type="spellEnd"/>
            <w:r w:rsidRPr="00061515">
              <w:rPr>
                <w:sz w:val="22"/>
              </w:rPr>
              <w:t xml:space="preserve"> </w:t>
            </w:r>
            <w:proofErr w:type="spellStart"/>
            <w:r w:rsidRPr="00061515">
              <w:rPr>
                <w:sz w:val="22"/>
              </w:rPr>
              <w:t>hnub</w:t>
            </w:r>
            <w:proofErr w:type="spellEnd"/>
            <w:r w:rsidRPr="00061515">
              <w:rPr>
                <w:sz w:val="22"/>
              </w:rPr>
              <w:t xml:space="preserve"> </w:t>
            </w:r>
            <w:proofErr w:type="spellStart"/>
            <w:r w:rsidRPr="00061515">
              <w:rPr>
                <w:sz w:val="22"/>
              </w:rPr>
              <w:t>hauv</w:t>
            </w:r>
            <w:proofErr w:type="spellEnd"/>
            <w:r w:rsidRPr="00061515">
              <w:rPr>
                <w:sz w:val="22"/>
              </w:rPr>
              <w:t xml:space="preserve"> </w:t>
            </w:r>
            <w:proofErr w:type="spellStart"/>
            <w:r w:rsidRPr="00061515">
              <w:rPr>
                <w:sz w:val="22"/>
              </w:rPr>
              <w:t>ib</w:t>
            </w:r>
            <w:proofErr w:type="spellEnd"/>
            <w:r w:rsidRPr="00061515">
              <w:rPr>
                <w:sz w:val="22"/>
              </w:rPr>
              <w:t xml:space="preserve"> lub </w:t>
            </w:r>
            <w:proofErr w:type="spellStart"/>
            <w:r w:rsidRPr="00061515">
              <w:rPr>
                <w:sz w:val="22"/>
              </w:rPr>
              <w:t>lim</w:t>
            </w:r>
            <w:proofErr w:type="spellEnd"/>
            <w:r w:rsidRPr="00061515">
              <w:rPr>
                <w:sz w:val="22"/>
              </w:rPr>
              <w:t xml:space="preserve"> </w:t>
            </w:r>
            <w:proofErr w:type="spellStart"/>
            <w:r w:rsidRPr="00061515">
              <w:rPr>
                <w:sz w:val="22"/>
              </w:rPr>
              <w:t>tiam</w:t>
            </w:r>
            <w:proofErr w:type="spellEnd"/>
            <w:r w:rsidRPr="00061515">
              <w:rPr>
                <w:sz w:val="22"/>
              </w:rPr>
              <w:t xml:space="preserve"> ntawm </w:t>
            </w:r>
            <w:proofErr w:type="spellStart"/>
            <w:r w:rsidRPr="00061515">
              <w:rPr>
                <w:sz w:val="22"/>
              </w:rPr>
              <w:t>pab</w:t>
            </w:r>
            <w:proofErr w:type="spellEnd"/>
            <w:r w:rsidRPr="00061515">
              <w:rPr>
                <w:sz w:val="22"/>
              </w:rPr>
              <w:t xml:space="preserve"> </w:t>
            </w:r>
            <w:proofErr w:type="spellStart"/>
            <w:r w:rsidRPr="00061515">
              <w:rPr>
                <w:sz w:val="22"/>
              </w:rPr>
              <w:t>pawg</w:t>
            </w:r>
            <w:proofErr w:type="spellEnd"/>
            <w:r w:rsidRPr="00061515">
              <w:rPr>
                <w:sz w:val="22"/>
              </w:rPr>
              <w:t xml:space="preserve"> thiab </w:t>
            </w:r>
            <w:proofErr w:type="spellStart"/>
            <w:r w:rsidRPr="00061515">
              <w:rPr>
                <w:sz w:val="22"/>
              </w:rPr>
              <w:t>kev</w:t>
            </w:r>
            <w:proofErr w:type="spellEnd"/>
            <w:r w:rsidRPr="00061515">
              <w:rPr>
                <w:sz w:val="22"/>
              </w:rPr>
              <w:t xml:space="preserve"> </w:t>
            </w:r>
            <w:proofErr w:type="spellStart"/>
            <w:r w:rsidRPr="00061515">
              <w:rPr>
                <w:sz w:val="22"/>
              </w:rPr>
              <w:t>tswj</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npau</w:t>
            </w:r>
            <w:proofErr w:type="spellEnd"/>
            <w:r w:rsidRPr="00061515">
              <w:rPr>
                <w:sz w:val="22"/>
              </w:rPr>
              <w:t xml:space="preserve"> taws </w:t>
            </w:r>
            <w:proofErr w:type="spellStart"/>
            <w:r w:rsidRPr="00061515">
              <w:rPr>
                <w:sz w:val="22"/>
              </w:rPr>
              <w:t>los</w:t>
            </w:r>
            <w:proofErr w:type="spellEnd"/>
            <w:r w:rsidRPr="00061515">
              <w:rPr>
                <w:sz w:val="22"/>
              </w:rPr>
              <w:t xml:space="preserve"> ntawm Pathways. </w:t>
            </w:r>
            <w:proofErr w:type="spellStart"/>
            <w:r w:rsidRPr="00061515">
              <w:rPr>
                <w:sz w:val="22"/>
              </w:rPr>
              <w:t>Nws</w:t>
            </w:r>
            <w:proofErr w:type="spellEnd"/>
            <w:r w:rsidRPr="00061515">
              <w:rPr>
                <w:sz w:val="22"/>
              </w:rPr>
              <w:t xml:space="preserve"> </w:t>
            </w:r>
            <w:proofErr w:type="spellStart"/>
            <w:r w:rsidRPr="00061515">
              <w:rPr>
                <w:sz w:val="22"/>
              </w:rPr>
              <w:t>nyuaj</w:t>
            </w:r>
            <w:proofErr w:type="spellEnd"/>
            <w:r w:rsidRPr="00061515">
              <w:rPr>
                <w:sz w:val="22"/>
              </w:rPr>
              <w:t xml:space="preserve"> </w:t>
            </w:r>
            <w:proofErr w:type="spellStart"/>
            <w:r w:rsidRPr="00061515">
              <w:rPr>
                <w:sz w:val="22"/>
              </w:rPr>
              <w:t>thaum</w:t>
            </w:r>
            <w:proofErr w:type="spellEnd"/>
            <w:r w:rsidRPr="00061515">
              <w:rPr>
                <w:sz w:val="22"/>
              </w:rPr>
              <w:t xml:space="preserve"> </w:t>
            </w:r>
            <w:proofErr w:type="spellStart"/>
            <w:r w:rsidRPr="00061515">
              <w:rPr>
                <w:sz w:val="22"/>
              </w:rPr>
              <w:t>nws</w:t>
            </w:r>
            <w:proofErr w:type="spellEnd"/>
            <w:r w:rsidRPr="00061515">
              <w:rPr>
                <w:sz w:val="22"/>
              </w:rPr>
              <w:t xml:space="preserve"> </w:t>
            </w:r>
            <w:proofErr w:type="spellStart"/>
            <w:r w:rsidRPr="00061515">
              <w:rPr>
                <w:sz w:val="22"/>
              </w:rPr>
              <w:t>nqes</w:t>
            </w:r>
            <w:proofErr w:type="spellEnd"/>
            <w:r w:rsidRPr="00061515">
              <w:rPr>
                <w:sz w:val="22"/>
              </w:rPr>
              <w:t xml:space="preserve"> </w:t>
            </w:r>
            <w:proofErr w:type="spellStart"/>
            <w:r w:rsidRPr="00061515">
              <w:rPr>
                <w:sz w:val="22"/>
              </w:rPr>
              <w:t>mus</w:t>
            </w:r>
            <w:proofErr w:type="spellEnd"/>
            <w:r w:rsidRPr="00061515">
              <w:rPr>
                <w:sz w:val="22"/>
              </w:rPr>
              <w:t xml:space="preserve"> </w:t>
            </w:r>
            <w:proofErr w:type="spellStart"/>
            <w:r w:rsidRPr="00061515">
              <w:rPr>
                <w:sz w:val="22"/>
              </w:rPr>
              <w:t>rau</w:t>
            </w:r>
            <w:proofErr w:type="spellEnd"/>
            <w:r w:rsidRPr="00061515">
              <w:rPr>
                <w:sz w:val="22"/>
              </w:rPr>
              <w:t xml:space="preserve"> </w:t>
            </w:r>
            <w:proofErr w:type="spellStart"/>
            <w:r w:rsidRPr="00061515">
              <w:rPr>
                <w:sz w:val="22"/>
              </w:rPr>
              <w:t>peb</w:t>
            </w:r>
            <w:proofErr w:type="spellEnd"/>
            <w:r w:rsidRPr="00061515">
              <w:rPr>
                <w:sz w:val="22"/>
              </w:rPr>
              <w:t xml:space="preserve"> </w:t>
            </w:r>
            <w:proofErr w:type="spellStart"/>
            <w:r w:rsidRPr="00061515">
              <w:rPr>
                <w:sz w:val="22"/>
              </w:rPr>
              <w:t>hnub</w:t>
            </w:r>
            <w:proofErr w:type="spellEnd"/>
            <w:r w:rsidRPr="00061515">
              <w:rPr>
                <w:sz w:val="22"/>
              </w:rPr>
              <w:t>.</w:t>
            </w:r>
          </w:p>
          <w:p w14:paraId="48473D29" w14:textId="2CCFFA90" w:rsidR="00CB7BA9" w:rsidRPr="00061515" w:rsidRDefault="00CB7BA9" w:rsidP="00CB7BA9">
            <w:pPr>
              <w:pStyle w:val="ListParagraph"/>
              <w:keepNext/>
              <w:numPr>
                <w:ilvl w:val="0"/>
                <w:numId w:val="20"/>
              </w:numPr>
              <w:rPr>
                <w:sz w:val="22"/>
              </w:rPr>
            </w:pPr>
            <w:r w:rsidRPr="00061515">
              <w:rPr>
                <w:sz w:val="22"/>
              </w:rPr>
              <w:t xml:space="preserve">Lub Hom </w:t>
            </w:r>
            <w:proofErr w:type="spellStart"/>
            <w:r w:rsidRPr="00061515">
              <w:rPr>
                <w:sz w:val="22"/>
              </w:rPr>
              <w:t>Phiaj</w:t>
            </w:r>
            <w:proofErr w:type="spellEnd"/>
            <w:r w:rsidRPr="00061515">
              <w:rPr>
                <w:sz w:val="22"/>
              </w:rPr>
              <w:t xml:space="preserve"> thiab </w:t>
            </w:r>
            <w:proofErr w:type="spellStart"/>
            <w:r w:rsidRPr="00061515">
              <w:rPr>
                <w:sz w:val="22"/>
              </w:rPr>
              <w:t>Poverello</w:t>
            </w:r>
            <w:proofErr w:type="spellEnd"/>
            <w:r w:rsidRPr="00061515">
              <w:rPr>
                <w:sz w:val="22"/>
              </w:rPr>
              <w:t xml:space="preserve"> Lub </w:t>
            </w:r>
            <w:proofErr w:type="spellStart"/>
            <w:r w:rsidRPr="00061515">
              <w:rPr>
                <w:sz w:val="22"/>
              </w:rPr>
              <w:t>Tsev</w:t>
            </w:r>
            <w:proofErr w:type="spellEnd"/>
            <w:r w:rsidRPr="00061515">
              <w:rPr>
                <w:sz w:val="22"/>
              </w:rPr>
              <w:t xml:space="preserve"> muaj </w:t>
            </w:r>
            <w:proofErr w:type="spellStart"/>
            <w:r w:rsidRPr="00061515">
              <w:rPr>
                <w:sz w:val="22"/>
              </w:rPr>
              <w:t>zaub</w:t>
            </w:r>
            <w:proofErr w:type="spellEnd"/>
            <w:r w:rsidRPr="00061515">
              <w:rPr>
                <w:sz w:val="22"/>
              </w:rPr>
              <w:t xml:space="preserve"> mov zoo.</w:t>
            </w:r>
          </w:p>
        </w:tc>
      </w:tr>
      <w:tr w:rsidR="00CB7BA9" w:rsidRPr="00061515" w14:paraId="487EC31A" w14:textId="77777777" w:rsidTr="00CB7BA9">
        <w:tc>
          <w:tcPr>
            <w:tcW w:w="984" w:type="pct"/>
            <w:vAlign w:val="top"/>
          </w:tcPr>
          <w:p w14:paraId="20504B3A" w14:textId="757A0CF1" w:rsidR="00CB7BA9" w:rsidRPr="00061515" w:rsidRDefault="00A045C6" w:rsidP="00CB7BA9">
            <w:pPr>
              <w:keepNext/>
              <w:rPr>
                <w:sz w:val="22"/>
              </w:rPr>
            </w:pPr>
            <w:proofErr w:type="spellStart"/>
            <w:r w:rsidRPr="00061515">
              <w:rPr>
                <w:sz w:val="22"/>
              </w:rPr>
              <w:lastRenderedPageBreak/>
              <w:t>Pab</w:t>
            </w:r>
            <w:proofErr w:type="spellEnd"/>
            <w:r w:rsidRPr="00061515">
              <w:rPr>
                <w:sz w:val="22"/>
              </w:rPr>
              <w:t xml:space="preserve"> </w:t>
            </w:r>
            <w:proofErr w:type="spellStart"/>
            <w:r w:rsidRPr="00061515">
              <w:rPr>
                <w:sz w:val="22"/>
              </w:rPr>
              <w:t>Pawg</w:t>
            </w:r>
            <w:proofErr w:type="spellEnd"/>
            <w:r w:rsidRPr="00061515">
              <w:rPr>
                <w:sz w:val="22"/>
              </w:rPr>
              <w:t xml:space="preserve"> Ntawm </w:t>
            </w:r>
            <w:r w:rsidR="00CB7BA9" w:rsidRPr="00061515">
              <w:rPr>
                <w:sz w:val="22"/>
              </w:rPr>
              <w:t>Fresno Interdenominational Refugee Ministries (FIRM)</w:t>
            </w:r>
          </w:p>
        </w:tc>
        <w:tc>
          <w:tcPr>
            <w:tcW w:w="687" w:type="pct"/>
            <w:vAlign w:val="top"/>
          </w:tcPr>
          <w:p w14:paraId="4362AE56" w14:textId="77777777" w:rsidR="00CB7BA9" w:rsidRPr="00061515" w:rsidRDefault="00CB7BA9" w:rsidP="00CB7BA9">
            <w:pPr>
              <w:keepNext/>
              <w:rPr>
                <w:sz w:val="22"/>
              </w:rPr>
            </w:pPr>
          </w:p>
        </w:tc>
        <w:tc>
          <w:tcPr>
            <w:tcW w:w="658" w:type="pct"/>
            <w:vAlign w:val="top"/>
          </w:tcPr>
          <w:p w14:paraId="3BC6F0E9" w14:textId="2D6A9BD2" w:rsidR="00CB7BA9" w:rsidRPr="00061515" w:rsidRDefault="00A6467F" w:rsidP="00CB7BA9">
            <w:pPr>
              <w:keepNext/>
              <w:rPr>
                <w:sz w:val="22"/>
              </w:rPr>
            </w:pPr>
            <w:proofErr w:type="spellStart"/>
            <w:r w:rsidRPr="00061515">
              <w:rPr>
                <w:sz w:val="22"/>
              </w:rPr>
              <w:t>Cov</w:t>
            </w:r>
            <w:proofErr w:type="spellEnd"/>
            <w:r w:rsidRPr="00061515">
              <w:rPr>
                <w:sz w:val="22"/>
              </w:rPr>
              <w:t xml:space="preserve"> </w:t>
            </w:r>
            <w:proofErr w:type="spellStart"/>
            <w:r w:rsidRPr="00061515">
              <w:rPr>
                <w:sz w:val="22"/>
              </w:rPr>
              <w:t>neeg</w:t>
            </w:r>
            <w:proofErr w:type="spellEnd"/>
            <w:r w:rsidRPr="00061515">
              <w:rPr>
                <w:sz w:val="22"/>
              </w:rPr>
              <w:t xml:space="preserve"> tuaj </w:t>
            </w:r>
            <w:proofErr w:type="spellStart"/>
            <w:r w:rsidRPr="00061515">
              <w:rPr>
                <w:sz w:val="22"/>
              </w:rPr>
              <w:t>koom</w:t>
            </w:r>
            <w:proofErr w:type="spellEnd"/>
            <w:r w:rsidRPr="00061515">
              <w:rPr>
                <w:sz w:val="22"/>
              </w:rPr>
              <w:t xml:space="preserve"> </w:t>
            </w:r>
            <w:proofErr w:type="spellStart"/>
            <w:r w:rsidRPr="00061515">
              <w:rPr>
                <w:sz w:val="22"/>
              </w:rPr>
              <w:t>rnog</w:t>
            </w:r>
            <w:proofErr w:type="spellEnd"/>
            <w:r w:rsidRPr="00061515">
              <w:rPr>
                <w:sz w:val="22"/>
              </w:rPr>
              <w:t xml:space="preserve"> 17 </w:t>
            </w:r>
            <w:proofErr w:type="spellStart"/>
            <w:r w:rsidRPr="00061515">
              <w:rPr>
                <w:sz w:val="22"/>
              </w:rPr>
              <w:t>leej</w:t>
            </w:r>
            <w:proofErr w:type="spellEnd"/>
          </w:p>
        </w:tc>
        <w:tc>
          <w:tcPr>
            <w:tcW w:w="2671" w:type="pct"/>
          </w:tcPr>
          <w:p w14:paraId="5A14E20D" w14:textId="3F7F5B32" w:rsidR="00CB7BA9" w:rsidRPr="00061515" w:rsidRDefault="00CB7BA9" w:rsidP="00365086">
            <w:pPr>
              <w:keepNext/>
              <w:rPr>
                <w:sz w:val="22"/>
              </w:rPr>
            </w:pPr>
            <w:r w:rsidRPr="00061515">
              <w:rPr>
                <w:sz w:val="22"/>
              </w:rPr>
              <w:t xml:space="preserve">Kev xav tau </w:t>
            </w:r>
            <w:proofErr w:type="spellStart"/>
            <w:r w:rsidRPr="00061515">
              <w:rPr>
                <w:sz w:val="22"/>
              </w:rPr>
              <w:t>vaj</w:t>
            </w:r>
            <w:proofErr w:type="spellEnd"/>
            <w:r w:rsidRPr="00061515">
              <w:rPr>
                <w:sz w:val="22"/>
              </w:rPr>
              <w:t xml:space="preserve"> </w:t>
            </w:r>
            <w:proofErr w:type="spellStart"/>
            <w:r w:rsidRPr="00061515">
              <w:rPr>
                <w:sz w:val="22"/>
              </w:rPr>
              <w:t>tse</w:t>
            </w:r>
            <w:r w:rsidR="002C71DF" w:rsidRPr="00061515">
              <w:rPr>
                <w:sz w:val="22"/>
              </w:rPr>
              <w:t>v</w:t>
            </w:r>
            <w:proofErr w:type="spellEnd"/>
            <w:r w:rsidRPr="00061515">
              <w:rPr>
                <w:sz w:val="22"/>
              </w:rPr>
              <w:t xml:space="preserve"> thiab lub </w:t>
            </w:r>
            <w:proofErr w:type="spellStart"/>
            <w:r w:rsidRPr="00061515">
              <w:rPr>
                <w:sz w:val="22"/>
              </w:rPr>
              <w:t>sij</w:t>
            </w:r>
            <w:proofErr w:type="spellEnd"/>
            <w:r w:rsidR="002C71DF" w:rsidRPr="00061515">
              <w:rPr>
                <w:sz w:val="22"/>
              </w:rPr>
              <w:t xml:space="preserve"> </w:t>
            </w:r>
            <w:proofErr w:type="spellStart"/>
            <w:r w:rsidRPr="00061515">
              <w:rPr>
                <w:sz w:val="22"/>
              </w:rPr>
              <w:t>hawm</w:t>
            </w:r>
            <w:proofErr w:type="spellEnd"/>
          </w:p>
          <w:p w14:paraId="6E30EA88" w14:textId="658F783E" w:rsidR="00CB7BA9" w:rsidRPr="00061515" w:rsidRDefault="00CB7BA9" w:rsidP="00CB7BA9">
            <w:pPr>
              <w:pStyle w:val="ListParagraph"/>
              <w:numPr>
                <w:ilvl w:val="0"/>
                <w:numId w:val="16"/>
              </w:numPr>
              <w:rPr>
                <w:sz w:val="22"/>
              </w:rPr>
            </w:pPr>
            <w:r w:rsidRPr="00061515">
              <w:rPr>
                <w:sz w:val="22"/>
              </w:rPr>
              <w:t xml:space="preserve">Muaj </w:t>
            </w:r>
            <w:proofErr w:type="spellStart"/>
            <w:r w:rsidRPr="00061515">
              <w:rPr>
                <w:sz w:val="22"/>
              </w:rPr>
              <w:t>tsev</w:t>
            </w:r>
            <w:proofErr w:type="spellEnd"/>
            <w:r w:rsidRPr="00061515">
              <w:rPr>
                <w:sz w:val="22"/>
              </w:rPr>
              <w:t xml:space="preserve"> nyob. </w:t>
            </w:r>
            <w:proofErr w:type="spellStart"/>
            <w:r w:rsidRPr="00061515">
              <w:rPr>
                <w:sz w:val="22"/>
              </w:rPr>
              <w:t>Cov</w:t>
            </w:r>
            <w:proofErr w:type="spellEnd"/>
            <w:r w:rsidRPr="00061515">
              <w:rPr>
                <w:sz w:val="22"/>
              </w:rPr>
              <w:t xml:space="preserve"> </w:t>
            </w:r>
            <w:proofErr w:type="spellStart"/>
            <w:r w:rsidRPr="00061515">
              <w:rPr>
                <w:sz w:val="22"/>
              </w:rPr>
              <w:t>nqi</w:t>
            </w:r>
            <w:proofErr w:type="spellEnd"/>
            <w:r w:rsidRPr="00061515">
              <w:rPr>
                <w:sz w:val="22"/>
              </w:rPr>
              <w:t xml:space="preserve"> lag </w:t>
            </w:r>
            <w:proofErr w:type="spellStart"/>
            <w:r w:rsidRPr="00061515">
              <w:rPr>
                <w:sz w:val="22"/>
              </w:rPr>
              <w:t>luam</w:t>
            </w:r>
            <w:proofErr w:type="spellEnd"/>
            <w:r w:rsidRPr="00061515">
              <w:rPr>
                <w:sz w:val="22"/>
              </w:rPr>
              <w:t xml:space="preserve"> yog </w:t>
            </w:r>
            <w:proofErr w:type="spellStart"/>
            <w:r w:rsidRPr="00061515">
              <w:rPr>
                <w:sz w:val="22"/>
              </w:rPr>
              <w:t>kim</w:t>
            </w:r>
            <w:proofErr w:type="spellEnd"/>
            <w:r w:rsidRPr="00061515">
              <w:rPr>
                <w:sz w:val="22"/>
              </w:rPr>
              <w:t xml:space="preserve"> </w:t>
            </w:r>
            <w:proofErr w:type="spellStart"/>
            <w:r w:rsidRPr="00061515">
              <w:rPr>
                <w:sz w:val="22"/>
              </w:rPr>
              <w:t>dhau</w:t>
            </w:r>
            <w:proofErr w:type="spellEnd"/>
            <w:r w:rsidRPr="00061515">
              <w:rPr>
                <w:sz w:val="22"/>
              </w:rPr>
              <w:t xml:space="preserve"> </w:t>
            </w:r>
            <w:proofErr w:type="spellStart"/>
            <w:r w:rsidR="00FA6A30" w:rsidRPr="00061515">
              <w:rPr>
                <w:sz w:val="22"/>
              </w:rPr>
              <w:t>uas</w:t>
            </w:r>
            <w:proofErr w:type="spellEnd"/>
            <w:r w:rsidR="00FA6A30" w:rsidRPr="00061515">
              <w:rPr>
                <w:sz w:val="22"/>
              </w:rPr>
              <w:t xml:space="preserve"> </w:t>
            </w:r>
            <w:proofErr w:type="spellStart"/>
            <w:r w:rsidR="00FA6A30" w:rsidRPr="00061515">
              <w:rPr>
                <w:sz w:val="22"/>
              </w:rPr>
              <w:t>yuav</w:t>
            </w:r>
            <w:proofErr w:type="spellEnd"/>
            <w:r w:rsidR="00FA6A30" w:rsidRPr="00061515">
              <w:rPr>
                <w:sz w:val="22"/>
              </w:rPr>
              <w:t xml:space="preserve"> </w:t>
            </w:r>
            <w:proofErr w:type="spellStart"/>
            <w:r w:rsidR="00FA6A30" w:rsidRPr="00061515">
              <w:rPr>
                <w:sz w:val="22"/>
              </w:rPr>
              <w:t>los</w:t>
            </w:r>
            <w:proofErr w:type="spellEnd"/>
            <w:r w:rsidR="00FA6A30" w:rsidRPr="00061515">
              <w:rPr>
                <w:sz w:val="22"/>
              </w:rPr>
              <w:t xml:space="preserve"> them</w:t>
            </w:r>
            <w:r w:rsidRPr="00061515">
              <w:rPr>
                <w:sz w:val="22"/>
              </w:rPr>
              <w:t>.</w:t>
            </w:r>
          </w:p>
          <w:p w14:paraId="65A24D21" w14:textId="77777777" w:rsidR="00CB7BA9" w:rsidRPr="00061515" w:rsidRDefault="00CB7BA9" w:rsidP="00CB7BA9">
            <w:pPr>
              <w:pStyle w:val="ListParagraph"/>
              <w:numPr>
                <w:ilvl w:val="0"/>
                <w:numId w:val="16"/>
              </w:numPr>
              <w:rPr>
                <w:sz w:val="22"/>
              </w:rPr>
            </w:pPr>
            <w:r w:rsidRPr="00061515">
              <w:rPr>
                <w:sz w:val="22"/>
              </w:rPr>
              <w:t xml:space="preserve">Kev </w:t>
            </w:r>
            <w:proofErr w:type="spellStart"/>
            <w:r w:rsidRPr="00061515">
              <w:rPr>
                <w:sz w:val="22"/>
              </w:rPr>
              <w:t>tsim</w:t>
            </w:r>
            <w:proofErr w:type="spellEnd"/>
            <w:r w:rsidRPr="00061515">
              <w:rPr>
                <w:sz w:val="22"/>
              </w:rPr>
              <w:t xml:space="preserve"> </w:t>
            </w:r>
            <w:proofErr w:type="spellStart"/>
            <w:r w:rsidRPr="00061515">
              <w:rPr>
                <w:sz w:val="22"/>
              </w:rPr>
              <w:t>vaj</w:t>
            </w:r>
            <w:proofErr w:type="spellEnd"/>
            <w:r w:rsidRPr="00061515">
              <w:rPr>
                <w:sz w:val="22"/>
              </w:rPr>
              <w:t xml:space="preserve"> </w:t>
            </w:r>
            <w:proofErr w:type="spellStart"/>
            <w:r w:rsidRPr="00061515">
              <w:rPr>
                <w:sz w:val="22"/>
              </w:rPr>
              <w:t>tsev</w:t>
            </w:r>
            <w:proofErr w:type="spellEnd"/>
            <w:r w:rsidRPr="00061515">
              <w:rPr>
                <w:sz w:val="22"/>
              </w:rPr>
              <w:t xml:space="preserve"> </w:t>
            </w:r>
            <w:proofErr w:type="spellStart"/>
            <w:r w:rsidRPr="00061515">
              <w:rPr>
                <w:sz w:val="22"/>
              </w:rPr>
              <w:t>uas</w:t>
            </w:r>
            <w:proofErr w:type="spellEnd"/>
            <w:r w:rsidRPr="00061515">
              <w:rPr>
                <w:sz w:val="22"/>
              </w:rPr>
              <w:t xml:space="preserve"> tau </w:t>
            </w:r>
            <w:proofErr w:type="spellStart"/>
            <w:r w:rsidRPr="00061515">
              <w:rPr>
                <w:sz w:val="22"/>
              </w:rPr>
              <w:t>nyiaj</w:t>
            </w:r>
            <w:proofErr w:type="spellEnd"/>
            <w:r w:rsidRPr="00061515">
              <w:rPr>
                <w:sz w:val="22"/>
              </w:rPr>
              <w:t xml:space="preserve"> </w:t>
            </w:r>
            <w:proofErr w:type="spellStart"/>
            <w:r w:rsidRPr="00061515">
              <w:rPr>
                <w:sz w:val="22"/>
              </w:rPr>
              <w:t>tsawg</w:t>
            </w:r>
            <w:proofErr w:type="spellEnd"/>
            <w:r w:rsidRPr="00061515">
              <w:rPr>
                <w:sz w:val="22"/>
              </w:rPr>
              <w:t xml:space="preserve"> thiab </w:t>
            </w:r>
            <w:proofErr w:type="spellStart"/>
            <w:r w:rsidRPr="00061515">
              <w:rPr>
                <w:sz w:val="22"/>
              </w:rPr>
              <w:t>nruab</w:t>
            </w:r>
            <w:proofErr w:type="spellEnd"/>
            <w:r w:rsidRPr="00061515">
              <w:rPr>
                <w:sz w:val="22"/>
              </w:rPr>
              <w:t xml:space="preserve"> </w:t>
            </w:r>
            <w:proofErr w:type="spellStart"/>
            <w:r w:rsidRPr="00061515">
              <w:rPr>
                <w:sz w:val="22"/>
              </w:rPr>
              <w:t>nrab</w:t>
            </w:r>
            <w:proofErr w:type="spellEnd"/>
            <w:r w:rsidRPr="00061515">
              <w:rPr>
                <w:sz w:val="22"/>
              </w:rPr>
              <w:t xml:space="preserve"> </w:t>
            </w:r>
            <w:proofErr w:type="spellStart"/>
            <w:r w:rsidRPr="00061515">
              <w:rPr>
                <w:sz w:val="22"/>
              </w:rPr>
              <w:t>tsis</w:t>
            </w:r>
            <w:proofErr w:type="spellEnd"/>
            <w:r w:rsidRPr="00061515">
              <w:rPr>
                <w:sz w:val="22"/>
              </w:rPr>
              <w:t xml:space="preserve"> </w:t>
            </w:r>
            <w:proofErr w:type="spellStart"/>
            <w:r w:rsidRPr="00061515">
              <w:rPr>
                <w:sz w:val="22"/>
              </w:rPr>
              <w:t>ua</w:t>
            </w:r>
            <w:proofErr w:type="spellEnd"/>
            <w:r w:rsidRPr="00061515">
              <w:rPr>
                <w:sz w:val="22"/>
              </w:rPr>
              <w:t xml:space="preserve"> </w:t>
            </w:r>
            <w:proofErr w:type="spellStart"/>
            <w:r w:rsidRPr="00061515">
              <w:rPr>
                <w:sz w:val="22"/>
              </w:rPr>
              <w:t>raws</w:t>
            </w:r>
            <w:proofErr w:type="spellEnd"/>
            <w:r w:rsidRPr="00061515">
              <w:rPr>
                <w:sz w:val="22"/>
              </w:rPr>
              <w:t xml:space="preserve"> li qhov xav tau.</w:t>
            </w:r>
          </w:p>
          <w:p w14:paraId="1E75D038" w14:textId="02D1E7A6" w:rsidR="00CB7BA9" w:rsidRPr="00061515" w:rsidRDefault="00CB7BA9" w:rsidP="00CB7BA9">
            <w:pPr>
              <w:pStyle w:val="ListParagraph"/>
              <w:numPr>
                <w:ilvl w:val="0"/>
                <w:numId w:val="16"/>
              </w:numPr>
              <w:rPr>
                <w:sz w:val="22"/>
              </w:rPr>
            </w:pPr>
            <w:proofErr w:type="spellStart"/>
            <w:r w:rsidRPr="00061515">
              <w:rPr>
                <w:sz w:val="22"/>
              </w:rPr>
              <w:t>Cov</w:t>
            </w:r>
            <w:proofErr w:type="spellEnd"/>
            <w:r w:rsidRPr="00061515">
              <w:rPr>
                <w:sz w:val="22"/>
              </w:rPr>
              <w:t xml:space="preserve"> </w:t>
            </w:r>
            <w:proofErr w:type="spellStart"/>
            <w:r w:rsidRPr="00061515">
              <w:rPr>
                <w:sz w:val="22"/>
              </w:rPr>
              <w:t>vaj</w:t>
            </w:r>
            <w:proofErr w:type="spellEnd"/>
            <w:r w:rsidRPr="00061515">
              <w:rPr>
                <w:sz w:val="22"/>
              </w:rPr>
              <w:t xml:space="preserve"> </w:t>
            </w:r>
            <w:proofErr w:type="spellStart"/>
            <w:r w:rsidRPr="00061515">
              <w:rPr>
                <w:sz w:val="22"/>
              </w:rPr>
              <w:t>tsev</w:t>
            </w:r>
            <w:proofErr w:type="spellEnd"/>
            <w:r w:rsidRPr="00061515">
              <w:rPr>
                <w:sz w:val="22"/>
              </w:rPr>
              <w:t xml:space="preserve"> </w:t>
            </w:r>
            <w:proofErr w:type="spellStart"/>
            <w:r w:rsidRPr="00061515">
              <w:rPr>
                <w:sz w:val="22"/>
              </w:rPr>
              <w:t>pheej</w:t>
            </w:r>
            <w:proofErr w:type="spellEnd"/>
            <w:r w:rsidRPr="00061515">
              <w:rPr>
                <w:sz w:val="22"/>
              </w:rPr>
              <w:t xml:space="preserve"> </w:t>
            </w:r>
            <w:proofErr w:type="spellStart"/>
            <w:r w:rsidRPr="00061515">
              <w:rPr>
                <w:sz w:val="22"/>
              </w:rPr>
              <w:t>yig</w:t>
            </w:r>
            <w:proofErr w:type="spellEnd"/>
            <w:r w:rsidRPr="00061515">
              <w:rPr>
                <w:sz w:val="22"/>
              </w:rPr>
              <w:t xml:space="preserve"> nyob </w:t>
            </w:r>
            <w:proofErr w:type="spellStart"/>
            <w:r w:rsidRPr="00061515">
              <w:rPr>
                <w:sz w:val="22"/>
              </w:rPr>
              <w:t>rau</w:t>
            </w:r>
            <w:proofErr w:type="spellEnd"/>
            <w:r w:rsidRPr="00061515">
              <w:rPr>
                <w:sz w:val="22"/>
              </w:rPr>
              <w:t xml:space="preserve"> </w:t>
            </w:r>
            <w:proofErr w:type="spellStart"/>
            <w:r w:rsidRPr="00061515">
              <w:rPr>
                <w:sz w:val="22"/>
              </w:rPr>
              <w:t>hauv</w:t>
            </w:r>
            <w:proofErr w:type="spellEnd"/>
            <w:r w:rsidRPr="00061515">
              <w:rPr>
                <w:sz w:val="22"/>
              </w:rPr>
              <w:t xml:space="preserve"> qhov chaw zoo nyob </w:t>
            </w:r>
            <w:proofErr w:type="spellStart"/>
            <w:r w:rsidRPr="00061515">
              <w:rPr>
                <w:sz w:val="22"/>
              </w:rPr>
              <w:t>hauv</w:t>
            </w:r>
            <w:proofErr w:type="spellEnd"/>
            <w:r w:rsidRPr="00061515">
              <w:rPr>
                <w:sz w:val="22"/>
              </w:rPr>
              <w:t xml:space="preserve"> North Fresno </w:t>
            </w:r>
            <w:proofErr w:type="spellStart"/>
            <w:r w:rsidRPr="00061515">
              <w:rPr>
                <w:sz w:val="22"/>
              </w:rPr>
              <w:t>los</w:t>
            </w:r>
            <w:proofErr w:type="spellEnd"/>
            <w:r w:rsidR="00FA6A30" w:rsidRPr="00061515">
              <w:rPr>
                <w:sz w:val="22"/>
              </w:rPr>
              <w:t xml:space="preserve"> </w:t>
            </w:r>
            <w:r w:rsidRPr="00061515">
              <w:rPr>
                <w:sz w:val="22"/>
              </w:rPr>
              <w:t xml:space="preserve">sis Clovis </w:t>
            </w:r>
            <w:proofErr w:type="spellStart"/>
            <w:r w:rsidR="00FA6A30" w:rsidRPr="00061515">
              <w:rPr>
                <w:sz w:val="22"/>
              </w:rPr>
              <w:t>raws</w:t>
            </w:r>
            <w:proofErr w:type="spellEnd"/>
            <w:r w:rsidR="00FA6A30" w:rsidRPr="00061515">
              <w:rPr>
                <w:sz w:val="22"/>
              </w:rPr>
              <w:t xml:space="preserve"> </w:t>
            </w:r>
            <w:proofErr w:type="spellStart"/>
            <w:r w:rsidR="00FA6A30" w:rsidRPr="00061515">
              <w:rPr>
                <w:sz w:val="22"/>
              </w:rPr>
              <w:t>lis</w:t>
            </w:r>
            <w:proofErr w:type="spellEnd"/>
            <w:r w:rsidR="00FA6A30" w:rsidRPr="00061515">
              <w:rPr>
                <w:sz w:val="22"/>
              </w:rPr>
              <w:t xml:space="preserve"> xav tau</w:t>
            </w:r>
            <w:r w:rsidRPr="00061515">
              <w:rPr>
                <w:sz w:val="22"/>
              </w:rPr>
              <w:t>.</w:t>
            </w:r>
          </w:p>
          <w:p w14:paraId="28C1B708" w14:textId="0823D70E" w:rsidR="00CB7BA9" w:rsidRPr="00061515" w:rsidRDefault="00CB7BA9" w:rsidP="00CB7BA9">
            <w:pPr>
              <w:pStyle w:val="ListParagraph"/>
              <w:numPr>
                <w:ilvl w:val="0"/>
                <w:numId w:val="16"/>
              </w:numPr>
              <w:rPr>
                <w:sz w:val="22"/>
              </w:rPr>
            </w:pPr>
            <w:r w:rsidRPr="00061515">
              <w:rPr>
                <w:sz w:val="22"/>
              </w:rPr>
              <w:t xml:space="preserve">Kev </w:t>
            </w:r>
            <w:proofErr w:type="spellStart"/>
            <w:r w:rsidRPr="00061515">
              <w:rPr>
                <w:sz w:val="22"/>
              </w:rPr>
              <w:t>tsim</w:t>
            </w:r>
            <w:proofErr w:type="spellEnd"/>
            <w:r w:rsidRPr="00061515">
              <w:rPr>
                <w:sz w:val="22"/>
              </w:rPr>
              <w:t xml:space="preserve"> </w:t>
            </w:r>
            <w:proofErr w:type="spellStart"/>
            <w:r w:rsidRPr="00061515">
              <w:rPr>
                <w:sz w:val="22"/>
              </w:rPr>
              <w:t>kho</w:t>
            </w:r>
            <w:proofErr w:type="spellEnd"/>
            <w:r w:rsidRPr="00061515">
              <w:rPr>
                <w:sz w:val="22"/>
              </w:rPr>
              <w:t xml:space="preserve"> </w:t>
            </w:r>
            <w:proofErr w:type="spellStart"/>
            <w:r w:rsidRPr="00061515">
              <w:rPr>
                <w:sz w:val="22"/>
              </w:rPr>
              <w:t>vaj</w:t>
            </w:r>
            <w:proofErr w:type="spellEnd"/>
            <w:r w:rsidRPr="00061515">
              <w:rPr>
                <w:sz w:val="22"/>
              </w:rPr>
              <w:t xml:space="preserve"> </w:t>
            </w:r>
            <w:proofErr w:type="spellStart"/>
            <w:r w:rsidRPr="00061515">
              <w:rPr>
                <w:sz w:val="22"/>
              </w:rPr>
              <w:t>tsev</w:t>
            </w:r>
            <w:proofErr w:type="spellEnd"/>
            <w:r w:rsidRPr="00061515">
              <w:rPr>
                <w:sz w:val="22"/>
              </w:rPr>
              <w:t xml:space="preserve"> nyob </w:t>
            </w:r>
            <w:proofErr w:type="spellStart"/>
            <w:r w:rsidR="00FA6A30" w:rsidRPr="00061515">
              <w:rPr>
                <w:sz w:val="22"/>
              </w:rPr>
              <w:t>thaum</w:t>
            </w:r>
            <w:proofErr w:type="spellEnd"/>
            <w:r w:rsidR="00FA6A30" w:rsidRPr="00061515">
              <w:rPr>
                <w:sz w:val="22"/>
              </w:rPr>
              <w:t xml:space="preserve"> </w:t>
            </w:r>
            <w:r w:rsidRPr="00061515">
              <w:rPr>
                <w:sz w:val="22"/>
              </w:rPr>
              <w:t xml:space="preserve">tau </w:t>
            </w:r>
            <w:proofErr w:type="spellStart"/>
            <w:r w:rsidRPr="00061515">
              <w:rPr>
                <w:sz w:val="22"/>
              </w:rPr>
              <w:t>nyiaj</w:t>
            </w:r>
            <w:proofErr w:type="spellEnd"/>
            <w:r w:rsidRPr="00061515">
              <w:rPr>
                <w:sz w:val="22"/>
              </w:rPr>
              <w:t xml:space="preserve"> </w:t>
            </w:r>
            <w:proofErr w:type="spellStart"/>
            <w:r w:rsidRPr="00061515">
              <w:rPr>
                <w:sz w:val="22"/>
              </w:rPr>
              <w:t>tsawg</w:t>
            </w:r>
            <w:proofErr w:type="spellEnd"/>
            <w:r w:rsidRPr="00061515">
              <w:rPr>
                <w:sz w:val="22"/>
              </w:rPr>
              <w:t xml:space="preserve">. Lub </w:t>
            </w:r>
            <w:proofErr w:type="spellStart"/>
            <w:r w:rsidRPr="00061515">
              <w:rPr>
                <w:sz w:val="22"/>
              </w:rPr>
              <w:t>nroog</w:t>
            </w:r>
            <w:proofErr w:type="spellEnd"/>
            <w:r w:rsidRPr="00061515">
              <w:rPr>
                <w:sz w:val="22"/>
              </w:rPr>
              <w:t xml:space="preserve"> tuaj </w:t>
            </w:r>
            <w:proofErr w:type="spellStart"/>
            <w:r w:rsidRPr="00061515">
              <w:rPr>
                <w:sz w:val="22"/>
              </w:rPr>
              <w:t>yeem</w:t>
            </w:r>
            <w:proofErr w:type="spellEnd"/>
            <w:r w:rsidRPr="00061515">
              <w:rPr>
                <w:sz w:val="22"/>
              </w:rPr>
              <w:t xml:space="preserve"> </w:t>
            </w:r>
            <w:proofErr w:type="spellStart"/>
            <w:r w:rsidRPr="00061515">
              <w:rPr>
                <w:sz w:val="22"/>
              </w:rPr>
              <w:t>yuav</w:t>
            </w:r>
            <w:proofErr w:type="spellEnd"/>
            <w:r w:rsidRPr="00061515">
              <w:rPr>
                <w:sz w:val="22"/>
              </w:rPr>
              <w:t xml:space="preserve"> </w:t>
            </w:r>
            <w:proofErr w:type="spellStart"/>
            <w:r w:rsidRPr="00061515">
              <w:rPr>
                <w:sz w:val="22"/>
              </w:rPr>
              <w:t>ib</w:t>
            </w:r>
            <w:proofErr w:type="spellEnd"/>
            <w:r w:rsidRPr="00061515">
              <w:rPr>
                <w:sz w:val="22"/>
              </w:rPr>
              <w:t xml:space="preserve"> </w:t>
            </w:r>
            <w:proofErr w:type="spellStart"/>
            <w:r w:rsidRPr="00061515">
              <w:rPr>
                <w:sz w:val="22"/>
              </w:rPr>
              <w:t>thaj</w:t>
            </w:r>
            <w:proofErr w:type="spellEnd"/>
            <w:r w:rsidRPr="00061515">
              <w:rPr>
                <w:sz w:val="22"/>
              </w:rPr>
              <w:t xml:space="preserve"> av </w:t>
            </w:r>
            <w:proofErr w:type="spellStart"/>
            <w:r w:rsidRPr="00061515">
              <w:rPr>
                <w:sz w:val="22"/>
              </w:rPr>
              <w:t>rau</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tsev</w:t>
            </w:r>
            <w:proofErr w:type="spellEnd"/>
            <w:r w:rsidRPr="00061515">
              <w:rPr>
                <w:sz w:val="22"/>
              </w:rPr>
              <w:t xml:space="preserve"> nyob </w:t>
            </w:r>
            <w:proofErr w:type="spellStart"/>
            <w:r w:rsidRPr="00061515">
              <w:rPr>
                <w:sz w:val="22"/>
              </w:rPr>
              <w:t>uas</w:t>
            </w:r>
            <w:proofErr w:type="spellEnd"/>
            <w:r w:rsidRPr="00061515">
              <w:rPr>
                <w:sz w:val="22"/>
              </w:rPr>
              <w:t xml:space="preserve"> tau </w:t>
            </w:r>
            <w:proofErr w:type="spellStart"/>
            <w:r w:rsidRPr="00061515">
              <w:rPr>
                <w:sz w:val="22"/>
              </w:rPr>
              <w:t>nyiaj</w:t>
            </w:r>
            <w:proofErr w:type="spellEnd"/>
            <w:r w:rsidRPr="00061515">
              <w:rPr>
                <w:sz w:val="22"/>
              </w:rPr>
              <w:t xml:space="preserve"> </w:t>
            </w:r>
            <w:proofErr w:type="spellStart"/>
            <w:r w:rsidRPr="00061515">
              <w:rPr>
                <w:sz w:val="22"/>
              </w:rPr>
              <w:t>tsawg</w:t>
            </w:r>
            <w:proofErr w:type="spellEnd"/>
            <w:r w:rsidRPr="00061515">
              <w:rPr>
                <w:sz w:val="22"/>
              </w:rPr>
              <w:t xml:space="preserve"> thiab </w:t>
            </w:r>
            <w:proofErr w:type="spellStart"/>
            <w:r w:rsidRPr="00061515">
              <w:rPr>
                <w:sz w:val="22"/>
              </w:rPr>
              <w:t>nruab</w:t>
            </w:r>
            <w:proofErr w:type="spellEnd"/>
            <w:r w:rsidRPr="00061515">
              <w:rPr>
                <w:sz w:val="22"/>
              </w:rPr>
              <w:t xml:space="preserve"> </w:t>
            </w:r>
            <w:proofErr w:type="spellStart"/>
            <w:r w:rsidRPr="00061515">
              <w:rPr>
                <w:sz w:val="22"/>
              </w:rPr>
              <w:t>nrab</w:t>
            </w:r>
            <w:proofErr w:type="spellEnd"/>
            <w:r w:rsidRPr="00061515">
              <w:rPr>
                <w:sz w:val="22"/>
              </w:rPr>
              <w:t>.</w:t>
            </w:r>
          </w:p>
          <w:p w14:paraId="2A977AB6" w14:textId="77777777" w:rsidR="00CB7BA9" w:rsidRPr="00061515" w:rsidRDefault="00CB7BA9" w:rsidP="00CB7BA9">
            <w:pPr>
              <w:pStyle w:val="ListParagraph"/>
              <w:numPr>
                <w:ilvl w:val="0"/>
                <w:numId w:val="16"/>
              </w:numPr>
              <w:rPr>
                <w:sz w:val="22"/>
              </w:rPr>
            </w:pPr>
            <w:r w:rsidRPr="00061515">
              <w:rPr>
                <w:sz w:val="22"/>
              </w:rPr>
              <w:t xml:space="preserve">Kev </w:t>
            </w:r>
            <w:proofErr w:type="spellStart"/>
            <w:r w:rsidRPr="00061515">
              <w:rPr>
                <w:sz w:val="22"/>
              </w:rPr>
              <w:t>yuav</w:t>
            </w:r>
            <w:proofErr w:type="spellEnd"/>
            <w:r w:rsidRPr="00061515">
              <w:rPr>
                <w:sz w:val="22"/>
              </w:rPr>
              <w:t xml:space="preserve"> </w:t>
            </w:r>
            <w:proofErr w:type="spellStart"/>
            <w:r w:rsidRPr="00061515">
              <w:rPr>
                <w:sz w:val="22"/>
              </w:rPr>
              <w:t>tsev</w:t>
            </w:r>
            <w:proofErr w:type="spellEnd"/>
            <w:r w:rsidRPr="00061515">
              <w:rPr>
                <w:sz w:val="22"/>
              </w:rPr>
              <w:t xml:space="preserve"> nyob </w:t>
            </w:r>
            <w:proofErr w:type="spellStart"/>
            <w:r w:rsidRPr="00061515">
              <w:rPr>
                <w:sz w:val="22"/>
              </w:rPr>
              <w:t>rau</w:t>
            </w:r>
            <w:proofErr w:type="spellEnd"/>
            <w:r w:rsidRPr="00061515">
              <w:rPr>
                <w:sz w:val="22"/>
              </w:rPr>
              <w:t xml:space="preserve"> </w:t>
            </w:r>
            <w:proofErr w:type="spellStart"/>
            <w:r w:rsidRPr="00061515">
              <w:rPr>
                <w:sz w:val="22"/>
              </w:rPr>
              <w:t>hauv</w:t>
            </w:r>
            <w:proofErr w:type="spellEnd"/>
            <w:r w:rsidRPr="00061515">
              <w:rPr>
                <w:sz w:val="22"/>
              </w:rPr>
              <w:t xml:space="preserve"> </w:t>
            </w:r>
            <w:proofErr w:type="spellStart"/>
            <w:r w:rsidRPr="00061515">
              <w:rPr>
                <w:sz w:val="22"/>
              </w:rPr>
              <w:t>ib</w:t>
            </w:r>
            <w:proofErr w:type="spellEnd"/>
            <w:r w:rsidRPr="00061515">
              <w:rPr>
                <w:sz w:val="22"/>
              </w:rPr>
              <w:t xml:space="preserve"> </w:t>
            </w:r>
            <w:proofErr w:type="spellStart"/>
            <w:r w:rsidRPr="00061515">
              <w:rPr>
                <w:sz w:val="22"/>
              </w:rPr>
              <w:t>cheeb</w:t>
            </w:r>
            <w:proofErr w:type="spellEnd"/>
            <w:r w:rsidRPr="00061515">
              <w:rPr>
                <w:sz w:val="22"/>
              </w:rPr>
              <w:t xml:space="preserve"> </w:t>
            </w:r>
            <w:proofErr w:type="spellStart"/>
            <w:r w:rsidRPr="00061515">
              <w:rPr>
                <w:sz w:val="22"/>
              </w:rPr>
              <w:t>tsam</w:t>
            </w:r>
            <w:proofErr w:type="spellEnd"/>
            <w:r w:rsidRPr="00061515">
              <w:rPr>
                <w:sz w:val="22"/>
              </w:rPr>
              <w:t xml:space="preserve"> zoo yog </w:t>
            </w:r>
            <w:proofErr w:type="spellStart"/>
            <w:r w:rsidRPr="00061515">
              <w:rPr>
                <w:sz w:val="22"/>
              </w:rPr>
              <w:t>tsis</w:t>
            </w:r>
            <w:proofErr w:type="spellEnd"/>
            <w:r w:rsidRPr="00061515">
              <w:rPr>
                <w:sz w:val="22"/>
              </w:rPr>
              <w:t xml:space="preserve"> muaj </w:t>
            </w:r>
            <w:proofErr w:type="spellStart"/>
            <w:r w:rsidRPr="00061515">
              <w:rPr>
                <w:sz w:val="22"/>
              </w:rPr>
              <w:t>nqis</w:t>
            </w:r>
            <w:proofErr w:type="spellEnd"/>
            <w:r w:rsidRPr="00061515">
              <w:rPr>
                <w:sz w:val="22"/>
              </w:rPr>
              <w:t>.</w:t>
            </w:r>
          </w:p>
          <w:p w14:paraId="104B5291" w14:textId="580C9306" w:rsidR="00CB7BA9" w:rsidRPr="00061515" w:rsidRDefault="00CB7BA9" w:rsidP="00CB7BA9">
            <w:pPr>
              <w:pStyle w:val="ListParagraph"/>
              <w:numPr>
                <w:ilvl w:val="0"/>
                <w:numId w:val="16"/>
              </w:numPr>
              <w:rPr>
                <w:sz w:val="22"/>
              </w:rPr>
            </w:pPr>
            <w:proofErr w:type="spellStart"/>
            <w:r w:rsidRPr="00061515">
              <w:rPr>
                <w:sz w:val="22"/>
              </w:rPr>
              <w:t>Nws</w:t>
            </w:r>
            <w:proofErr w:type="spellEnd"/>
            <w:r w:rsidRPr="00061515">
              <w:rPr>
                <w:sz w:val="22"/>
              </w:rPr>
              <w:t xml:space="preserve"> yog </w:t>
            </w:r>
            <w:proofErr w:type="spellStart"/>
            <w:r w:rsidRPr="00061515">
              <w:rPr>
                <w:sz w:val="22"/>
              </w:rPr>
              <w:t>ib</w:t>
            </w:r>
            <w:proofErr w:type="spellEnd"/>
            <w:r w:rsidRPr="00061515">
              <w:rPr>
                <w:sz w:val="22"/>
              </w:rPr>
              <w:t xml:space="preserve"> </w:t>
            </w:r>
            <w:proofErr w:type="spellStart"/>
            <w:r w:rsidRPr="00061515">
              <w:rPr>
                <w:sz w:val="22"/>
              </w:rPr>
              <w:t>qho</w:t>
            </w:r>
            <w:proofErr w:type="spellEnd"/>
            <w:r w:rsidRPr="00061515">
              <w:rPr>
                <w:sz w:val="22"/>
              </w:rPr>
              <w:t xml:space="preserve"> </w:t>
            </w:r>
            <w:proofErr w:type="spellStart"/>
            <w:r w:rsidRPr="00061515">
              <w:rPr>
                <w:sz w:val="22"/>
              </w:rPr>
              <w:t>nyuaj</w:t>
            </w:r>
            <w:proofErr w:type="spellEnd"/>
            <w:r w:rsidRPr="00061515">
              <w:rPr>
                <w:sz w:val="22"/>
              </w:rPr>
              <w:t xml:space="preserve"> </w:t>
            </w:r>
            <w:proofErr w:type="spellStart"/>
            <w:r w:rsidRPr="00061515">
              <w:rPr>
                <w:sz w:val="22"/>
              </w:rPr>
              <w:t>rau</w:t>
            </w:r>
            <w:proofErr w:type="spellEnd"/>
            <w:r w:rsidRPr="00061515">
              <w:rPr>
                <w:sz w:val="22"/>
              </w:rPr>
              <w:t xml:space="preserve"> </w:t>
            </w:r>
            <w:proofErr w:type="spellStart"/>
            <w:r w:rsidR="00FA6A30" w:rsidRPr="00061515">
              <w:rPr>
                <w:sz w:val="22"/>
              </w:rPr>
              <w:t>kev</w:t>
            </w:r>
            <w:proofErr w:type="spellEnd"/>
            <w:r w:rsidR="00FA6A30" w:rsidRPr="00061515">
              <w:rPr>
                <w:sz w:val="22"/>
              </w:rPr>
              <w:t xml:space="preserve"> </w:t>
            </w:r>
            <w:proofErr w:type="spellStart"/>
            <w:r w:rsidRPr="00061515">
              <w:rPr>
                <w:sz w:val="22"/>
              </w:rPr>
              <w:t>nrhiav</w:t>
            </w:r>
            <w:proofErr w:type="spellEnd"/>
            <w:r w:rsidRPr="00061515">
              <w:rPr>
                <w:sz w:val="22"/>
              </w:rPr>
              <w:t xml:space="preserve"> </w:t>
            </w:r>
            <w:proofErr w:type="spellStart"/>
            <w:r w:rsidRPr="00061515">
              <w:rPr>
                <w:sz w:val="22"/>
              </w:rPr>
              <w:t>ib</w:t>
            </w:r>
            <w:proofErr w:type="spellEnd"/>
            <w:r w:rsidRPr="00061515">
              <w:rPr>
                <w:sz w:val="22"/>
              </w:rPr>
              <w:t xml:space="preserve"> chav </w:t>
            </w:r>
            <w:proofErr w:type="spellStart"/>
            <w:r w:rsidRPr="00061515">
              <w:rPr>
                <w:sz w:val="22"/>
              </w:rPr>
              <w:t>tsev</w:t>
            </w:r>
            <w:proofErr w:type="spellEnd"/>
            <w:r w:rsidRPr="00061515">
              <w:rPr>
                <w:sz w:val="22"/>
              </w:rPr>
              <w:t xml:space="preserve"> </w:t>
            </w:r>
            <w:proofErr w:type="spellStart"/>
            <w:r w:rsidRPr="00061515">
              <w:rPr>
                <w:sz w:val="22"/>
              </w:rPr>
              <w:t>ob</w:t>
            </w:r>
            <w:proofErr w:type="spellEnd"/>
            <w:r w:rsidRPr="00061515">
              <w:rPr>
                <w:sz w:val="22"/>
              </w:rPr>
              <w:t xml:space="preserve"> chav pw </w:t>
            </w:r>
            <w:proofErr w:type="spellStart"/>
            <w:r w:rsidRPr="00061515">
              <w:rPr>
                <w:sz w:val="22"/>
              </w:rPr>
              <w:t>rau</w:t>
            </w:r>
            <w:proofErr w:type="spellEnd"/>
            <w:r w:rsidRPr="00061515">
              <w:rPr>
                <w:sz w:val="22"/>
              </w:rPr>
              <w:t xml:space="preserve"> </w:t>
            </w:r>
            <w:r w:rsidR="00FA6A30" w:rsidRPr="00061515">
              <w:rPr>
                <w:sz w:val="22"/>
              </w:rPr>
              <w:t xml:space="preserve">ntawm </w:t>
            </w:r>
            <w:proofErr w:type="spellStart"/>
            <w:r w:rsidR="00FA6A30" w:rsidRPr="00061515">
              <w:rPr>
                <w:sz w:val="22"/>
              </w:rPr>
              <w:t>tus</w:t>
            </w:r>
            <w:proofErr w:type="spellEnd"/>
            <w:r w:rsidR="00FA6A30" w:rsidRPr="00061515">
              <w:rPr>
                <w:sz w:val="22"/>
              </w:rPr>
              <w:t xml:space="preserve"> </w:t>
            </w:r>
            <w:proofErr w:type="spellStart"/>
            <w:r w:rsidR="00FA6A30" w:rsidRPr="00061515">
              <w:rPr>
                <w:sz w:val="22"/>
              </w:rPr>
              <w:t>nqis</w:t>
            </w:r>
            <w:proofErr w:type="spellEnd"/>
            <w:r w:rsidR="00FA6A30" w:rsidRPr="00061515">
              <w:rPr>
                <w:sz w:val="22"/>
              </w:rPr>
              <w:t xml:space="preserve"> </w:t>
            </w:r>
            <w:r w:rsidRPr="00061515">
              <w:rPr>
                <w:sz w:val="22"/>
              </w:rPr>
              <w:t xml:space="preserve">$ 800 </w:t>
            </w:r>
            <w:proofErr w:type="spellStart"/>
            <w:r w:rsidRPr="00061515">
              <w:rPr>
                <w:sz w:val="22"/>
              </w:rPr>
              <w:t>txog</w:t>
            </w:r>
            <w:proofErr w:type="spellEnd"/>
            <w:r w:rsidRPr="00061515">
              <w:rPr>
                <w:sz w:val="22"/>
              </w:rPr>
              <w:t xml:space="preserve"> $ 900 / </w:t>
            </w:r>
            <w:proofErr w:type="spellStart"/>
            <w:r w:rsidRPr="00061515">
              <w:rPr>
                <w:sz w:val="22"/>
              </w:rPr>
              <w:t>hli</w:t>
            </w:r>
            <w:proofErr w:type="spellEnd"/>
            <w:r w:rsidRPr="00061515">
              <w:rPr>
                <w:sz w:val="22"/>
              </w:rPr>
              <w:t xml:space="preserve">, thiab </w:t>
            </w:r>
            <w:proofErr w:type="spellStart"/>
            <w:r w:rsidRPr="00061515">
              <w:rPr>
                <w:sz w:val="22"/>
              </w:rPr>
              <w:t>Tshooj</w:t>
            </w:r>
            <w:proofErr w:type="spellEnd"/>
            <w:r w:rsidRPr="00061515">
              <w:rPr>
                <w:sz w:val="22"/>
              </w:rPr>
              <w:t xml:space="preserve"> 8 thiab </w:t>
            </w:r>
            <w:proofErr w:type="spellStart"/>
            <w:r w:rsidRPr="00061515">
              <w:rPr>
                <w:sz w:val="22"/>
              </w:rPr>
              <w:t>pej</w:t>
            </w:r>
            <w:proofErr w:type="spellEnd"/>
            <w:r w:rsidRPr="00061515">
              <w:rPr>
                <w:sz w:val="22"/>
              </w:rPr>
              <w:t xml:space="preserve"> </w:t>
            </w:r>
            <w:proofErr w:type="spellStart"/>
            <w:r w:rsidRPr="00061515">
              <w:rPr>
                <w:sz w:val="22"/>
              </w:rPr>
              <w:t>xeem</w:t>
            </w:r>
            <w:proofErr w:type="spellEnd"/>
            <w:r w:rsidRPr="00061515">
              <w:rPr>
                <w:sz w:val="22"/>
              </w:rPr>
              <w:t xml:space="preserve"> </w:t>
            </w:r>
            <w:proofErr w:type="spellStart"/>
            <w:r w:rsidR="00FA6A30" w:rsidRPr="00061515">
              <w:rPr>
                <w:sz w:val="22"/>
              </w:rPr>
              <w:t>lis</w:t>
            </w:r>
            <w:proofErr w:type="spellEnd"/>
            <w:r w:rsidR="00FA6A30" w:rsidRPr="00061515">
              <w:rPr>
                <w:sz w:val="22"/>
              </w:rPr>
              <w:t xml:space="preserve"> </w:t>
            </w:r>
            <w:proofErr w:type="spellStart"/>
            <w:r w:rsidRPr="00061515">
              <w:rPr>
                <w:sz w:val="22"/>
              </w:rPr>
              <w:t>vaj</w:t>
            </w:r>
            <w:proofErr w:type="spellEnd"/>
            <w:r w:rsidRPr="00061515">
              <w:rPr>
                <w:sz w:val="22"/>
              </w:rPr>
              <w:t xml:space="preserve"> </w:t>
            </w:r>
            <w:proofErr w:type="spellStart"/>
            <w:r w:rsidRPr="00061515">
              <w:rPr>
                <w:sz w:val="22"/>
              </w:rPr>
              <w:t>tse</w:t>
            </w:r>
            <w:r w:rsidR="00FA6A30" w:rsidRPr="00061515">
              <w:rPr>
                <w:sz w:val="22"/>
              </w:rPr>
              <w:t>v</w:t>
            </w:r>
            <w:proofErr w:type="spellEnd"/>
            <w:r w:rsidR="00FA6A30" w:rsidRPr="00061515">
              <w:rPr>
                <w:sz w:val="22"/>
              </w:rPr>
              <w:t xml:space="preserve"> </w:t>
            </w:r>
            <w:proofErr w:type="spellStart"/>
            <w:r w:rsidR="00FA6A30" w:rsidRPr="00061515">
              <w:rPr>
                <w:sz w:val="22"/>
              </w:rPr>
              <w:t>yuav</w:t>
            </w:r>
            <w:proofErr w:type="spellEnd"/>
            <w:r w:rsidRPr="00061515">
              <w:rPr>
                <w:sz w:val="22"/>
              </w:rPr>
              <w:t xml:space="preserve"> muaj </w:t>
            </w:r>
            <w:proofErr w:type="spellStart"/>
            <w:r w:rsidRPr="00061515">
              <w:rPr>
                <w:sz w:val="22"/>
              </w:rPr>
              <w:t>npe</w:t>
            </w:r>
            <w:proofErr w:type="spellEnd"/>
            <w:r w:rsidRPr="00061515">
              <w:rPr>
                <w:sz w:val="22"/>
              </w:rPr>
              <w:t xml:space="preserve"> </w:t>
            </w:r>
            <w:proofErr w:type="spellStart"/>
            <w:r w:rsidRPr="00061515">
              <w:rPr>
                <w:sz w:val="22"/>
              </w:rPr>
              <w:t>tos</w:t>
            </w:r>
            <w:proofErr w:type="spellEnd"/>
            <w:r w:rsidRPr="00061515">
              <w:rPr>
                <w:sz w:val="22"/>
              </w:rPr>
              <w:t xml:space="preserve">. Lub </w:t>
            </w:r>
            <w:proofErr w:type="spellStart"/>
            <w:r w:rsidRPr="00061515">
              <w:rPr>
                <w:sz w:val="22"/>
              </w:rPr>
              <w:t>tsev</w:t>
            </w:r>
            <w:proofErr w:type="spellEnd"/>
            <w:r w:rsidRPr="00061515">
              <w:rPr>
                <w:sz w:val="22"/>
              </w:rPr>
              <w:t xml:space="preserve"> </w:t>
            </w:r>
            <w:proofErr w:type="spellStart"/>
            <w:r w:rsidRPr="00061515">
              <w:rPr>
                <w:sz w:val="22"/>
              </w:rPr>
              <w:t>uas</w:t>
            </w:r>
            <w:proofErr w:type="spellEnd"/>
            <w:r w:rsidRPr="00061515">
              <w:rPr>
                <w:sz w:val="22"/>
              </w:rPr>
              <w:t xml:space="preserve"> </w:t>
            </w:r>
            <w:proofErr w:type="spellStart"/>
            <w:r w:rsidRPr="00061515">
              <w:rPr>
                <w:sz w:val="22"/>
              </w:rPr>
              <w:t>pheej</w:t>
            </w:r>
            <w:proofErr w:type="spellEnd"/>
            <w:r w:rsidRPr="00061515">
              <w:rPr>
                <w:sz w:val="22"/>
              </w:rPr>
              <w:t xml:space="preserve"> </w:t>
            </w:r>
            <w:proofErr w:type="spellStart"/>
            <w:r w:rsidRPr="00061515">
              <w:rPr>
                <w:sz w:val="22"/>
              </w:rPr>
              <w:t>yig</w:t>
            </w:r>
            <w:proofErr w:type="spellEnd"/>
            <w:r w:rsidRPr="00061515">
              <w:rPr>
                <w:sz w:val="22"/>
              </w:rPr>
              <w:t xml:space="preserve"> </w:t>
            </w:r>
            <w:proofErr w:type="spellStart"/>
            <w:r w:rsidRPr="00061515">
              <w:rPr>
                <w:sz w:val="22"/>
              </w:rPr>
              <w:t>feem</w:t>
            </w:r>
            <w:proofErr w:type="spellEnd"/>
            <w:r w:rsidRPr="00061515">
              <w:rPr>
                <w:sz w:val="22"/>
              </w:rPr>
              <w:t xml:space="preserve"> </w:t>
            </w:r>
            <w:proofErr w:type="spellStart"/>
            <w:r w:rsidRPr="00061515">
              <w:rPr>
                <w:sz w:val="22"/>
              </w:rPr>
              <w:t>ntau</w:t>
            </w:r>
            <w:proofErr w:type="spellEnd"/>
            <w:r w:rsidRPr="00061515">
              <w:rPr>
                <w:sz w:val="22"/>
              </w:rPr>
              <w:t xml:space="preserve"> </w:t>
            </w:r>
            <w:proofErr w:type="spellStart"/>
            <w:r w:rsidRPr="00061515">
              <w:rPr>
                <w:sz w:val="22"/>
              </w:rPr>
              <w:t>tsis</w:t>
            </w:r>
            <w:proofErr w:type="spellEnd"/>
            <w:r w:rsidRPr="00061515">
              <w:rPr>
                <w:sz w:val="22"/>
              </w:rPr>
              <w:t xml:space="preserve"> muaj </w:t>
            </w:r>
            <w:proofErr w:type="spellStart"/>
            <w:r w:rsidRPr="00061515">
              <w:rPr>
                <w:sz w:val="22"/>
              </w:rPr>
              <w:t>kev</w:t>
            </w:r>
            <w:proofErr w:type="spellEnd"/>
            <w:r w:rsidRPr="00061515">
              <w:rPr>
                <w:sz w:val="22"/>
              </w:rPr>
              <w:t xml:space="preserve"> </w:t>
            </w:r>
            <w:proofErr w:type="spellStart"/>
            <w:r w:rsidRPr="00061515">
              <w:rPr>
                <w:sz w:val="22"/>
              </w:rPr>
              <w:t>nyab</w:t>
            </w:r>
            <w:proofErr w:type="spellEnd"/>
            <w:r w:rsidRPr="00061515">
              <w:rPr>
                <w:sz w:val="22"/>
              </w:rPr>
              <w:t xml:space="preserve"> </w:t>
            </w:r>
            <w:proofErr w:type="spellStart"/>
            <w:r w:rsidRPr="00061515">
              <w:rPr>
                <w:sz w:val="22"/>
              </w:rPr>
              <w:t>xeeb</w:t>
            </w:r>
            <w:proofErr w:type="spellEnd"/>
            <w:r w:rsidRPr="00061515">
              <w:rPr>
                <w:sz w:val="22"/>
              </w:rPr>
              <w:t>.</w:t>
            </w:r>
          </w:p>
          <w:p w14:paraId="34AB2BDD" w14:textId="2B5FA85C" w:rsidR="00CB7BA9" w:rsidRPr="00061515" w:rsidRDefault="00CB7BA9" w:rsidP="00CB7BA9">
            <w:pPr>
              <w:pStyle w:val="ListParagraph"/>
              <w:keepNext/>
              <w:numPr>
                <w:ilvl w:val="0"/>
                <w:numId w:val="16"/>
              </w:numPr>
              <w:rPr>
                <w:sz w:val="22"/>
              </w:rPr>
            </w:pPr>
            <w:proofErr w:type="spellStart"/>
            <w:r w:rsidRPr="00061515">
              <w:rPr>
                <w:sz w:val="22"/>
              </w:rPr>
              <w:t>Cov</w:t>
            </w:r>
            <w:proofErr w:type="spellEnd"/>
            <w:r w:rsidRPr="00061515">
              <w:rPr>
                <w:sz w:val="22"/>
              </w:rPr>
              <w:t xml:space="preserve"> </w:t>
            </w:r>
            <w:proofErr w:type="spellStart"/>
            <w:r w:rsidRPr="00061515">
              <w:rPr>
                <w:sz w:val="22"/>
              </w:rPr>
              <w:t>vaj</w:t>
            </w:r>
            <w:proofErr w:type="spellEnd"/>
            <w:r w:rsidRPr="00061515">
              <w:rPr>
                <w:sz w:val="22"/>
              </w:rPr>
              <w:t xml:space="preserve"> </w:t>
            </w:r>
            <w:proofErr w:type="spellStart"/>
            <w:r w:rsidRPr="00061515">
              <w:rPr>
                <w:sz w:val="22"/>
              </w:rPr>
              <w:t>tsev</w:t>
            </w:r>
            <w:proofErr w:type="spellEnd"/>
            <w:r w:rsidRPr="00061515">
              <w:rPr>
                <w:sz w:val="22"/>
              </w:rPr>
              <w:t xml:space="preserve"> </w:t>
            </w:r>
            <w:proofErr w:type="spellStart"/>
            <w:r w:rsidRPr="00061515">
              <w:rPr>
                <w:sz w:val="22"/>
              </w:rPr>
              <w:t>pheej</w:t>
            </w:r>
            <w:proofErr w:type="spellEnd"/>
            <w:r w:rsidRPr="00061515">
              <w:rPr>
                <w:sz w:val="22"/>
              </w:rPr>
              <w:t xml:space="preserve"> </w:t>
            </w:r>
            <w:proofErr w:type="spellStart"/>
            <w:r w:rsidRPr="00061515">
              <w:rPr>
                <w:sz w:val="22"/>
              </w:rPr>
              <w:t>yig</w:t>
            </w:r>
            <w:proofErr w:type="spellEnd"/>
            <w:r w:rsidRPr="00061515">
              <w:rPr>
                <w:sz w:val="22"/>
              </w:rPr>
              <w:t xml:space="preserve"> dua </w:t>
            </w:r>
            <w:proofErr w:type="spellStart"/>
            <w:r w:rsidRPr="00061515">
              <w:rPr>
                <w:sz w:val="22"/>
              </w:rPr>
              <w:t>nrog</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nyiaj</w:t>
            </w:r>
            <w:proofErr w:type="spellEnd"/>
            <w:r w:rsidRPr="00061515">
              <w:rPr>
                <w:sz w:val="22"/>
              </w:rPr>
              <w:t xml:space="preserve"> tau </w:t>
            </w:r>
            <w:proofErr w:type="spellStart"/>
            <w:r w:rsidRPr="00061515">
              <w:rPr>
                <w:sz w:val="22"/>
              </w:rPr>
              <w:t>los</w:t>
            </w:r>
            <w:proofErr w:type="spellEnd"/>
            <w:r w:rsidRPr="00061515">
              <w:rPr>
                <w:sz w:val="22"/>
              </w:rPr>
              <w:t xml:space="preserve"> </w:t>
            </w:r>
            <w:proofErr w:type="spellStart"/>
            <w:r w:rsidR="00FA6A30" w:rsidRPr="00061515">
              <w:rPr>
                <w:sz w:val="22"/>
              </w:rPr>
              <w:t>txhawm</w:t>
            </w:r>
            <w:proofErr w:type="spellEnd"/>
            <w:r w:rsidR="00FA6A30" w:rsidRPr="00061515">
              <w:rPr>
                <w:sz w:val="22"/>
              </w:rPr>
              <w:t xml:space="preserve"> </w:t>
            </w:r>
            <w:proofErr w:type="spellStart"/>
            <w:r w:rsidRPr="00061515">
              <w:rPr>
                <w:sz w:val="22"/>
              </w:rPr>
              <w:t>rau</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pab</w:t>
            </w:r>
            <w:proofErr w:type="spellEnd"/>
            <w:r w:rsidRPr="00061515">
              <w:rPr>
                <w:sz w:val="22"/>
              </w:rPr>
              <w:t xml:space="preserve"> </w:t>
            </w:r>
            <w:proofErr w:type="spellStart"/>
            <w:r w:rsidRPr="00061515">
              <w:rPr>
                <w:sz w:val="22"/>
              </w:rPr>
              <w:t>pawg</w:t>
            </w:r>
            <w:proofErr w:type="spellEnd"/>
            <w:r w:rsidRPr="00061515">
              <w:rPr>
                <w:sz w:val="22"/>
              </w:rPr>
              <w:t xml:space="preserve"> tau </w:t>
            </w:r>
            <w:proofErr w:type="spellStart"/>
            <w:r w:rsidRPr="00061515">
              <w:rPr>
                <w:sz w:val="22"/>
              </w:rPr>
              <w:t>nyiaj</w:t>
            </w:r>
            <w:proofErr w:type="spellEnd"/>
            <w:r w:rsidRPr="00061515">
              <w:rPr>
                <w:sz w:val="22"/>
              </w:rPr>
              <w:t xml:space="preserve"> </w:t>
            </w:r>
            <w:proofErr w:type="spellStart"/>
            <w:r w:rsidRPr="00061515">
              <w:rPr>
                <w:sz w:val="22"/>
              </w:rPr>
              <w:t>tsawg</w:t>
            </w:r>
            <w:proofErr w:type="spellEnd"/>
            <w:r w:rsidRPr="00061515">
              <w:rPr>
                <w:sz w:val="22"/>
              </w:rPr>
              <w:t xml:space="preserve">. Tam sim no </w:t>
            </w:r>
            <w:proofErr w:type="spellStart"/>
            <w:r w:rsidRPr="00061515">
              <w:rPr>
                <w:sz w:val="22"/>
              </w:rPr>
              <w:t>txawm</w:t>
            </w:r>
            <w:proofErr w:type="spellEnd"/>
            <w:r w:rsidRPr="00061515">
              <w:rPr>
                <w:sz w:val="22"/>
              </w:rPr>
              <w:t xml:space="preserve"> nyob </w:t>
            </w:r>
            <w:proofErr w:type="spellStart"/>
            <w:r w:rsidRPr="00061515">
              <w:rPr>
                <w:sz w:val="22"/>
              </w:rPr>
              <w:t>rau</w:t>
            </w:r>
            <w:proofErr w:type="spellEnd"/>
            <w:r w:rsidRPr="00061515">
              <w:rPr>
                <w:sz w:val="22"/>
              </w:rPr>
              <w:t xml:space="preserve"> </w:t>
            </w:r>
            <w:proofErr w:type="spellStart"/>
            <w:r w:rsidRPr="00061515">
              <w:rPr>
                <w:sz w:val="22"/>
              </w:rPr>
              <w:t>ntu</w:t>
            </w:r>
            <w:proofErr w:type="spellEnd"/>
            <w:r w:rsidRPr="00061515">
              <w:rPr>
                <w:sz w:val="22"/>
              </w:rPr>
              <w:t xml:space="preserve"> 8, </w:t>
            </w:r>
            <w:proofErr w:type="spellStart"/>
            <w:r w:rsidRPr="00061515">
              <w:rPr>
                <w:sz w:val="22"/>
              </w:rPr>
              <w:t>vaj</w:t>
            </w:r>
            <w:proofErr w:type="spellEnd"/>
            <w:r w:rsidRPr="00061515">
              <w:rPr>
                <w:sz w:val="22"/>
              </w:rPr>
              <w:t xml:space="preserve"> </w:t>
            </w:r>
            <w:proofErr w:type="spellStart"/>
            <w:r w:rsidRPr="00061515">
              <w:rPr>
                <w:sz w:val="22"/>
              </w:rPr>
              <w:t>tse</w:t>
            </w:r>
            <w:r w:rsidR="00FA6A30" w:rsidRPr="00061515">
              <w:rPr>
                <w:sz w:val="22"/>
              </w:rPr>
              <w:t>v</w:t>
            </w:r>
            <w:proofErr w:type="spellEnd"/>
            <w:r w:rsidRPr="00061515">
              <w:rPr>
                <w:sz w:val="22"/>
              </w:rPr>
              <w:t xml:space="preserve"> yog </w:t>
            </w:r>
            <w:proofErr w:type="spellStart"/>
            <w:r w:rsidRPr="00061515">
              <w:rPr>
                <w:sz w:val="22"/>
              </w:rPr>
              <w:t>kim</w:t>
            </w:r>
            <w:proofErr w:type="spellEnd"/>
            <w:r w:rsidRPr="00061515">
              <w:rPr>
                <w:sz w:val="22"/>
              </w:rPr>
              <w:t>.</w:t>
            </w:r>
          </w:p>
          <w:p w14:paraId="25BE970D" w14:textId="4FFFCF07" w:rsidR="00CB7BA9" w:rsidRPr="00061515" w:rsidRDefault="00CB7BA9" w:rsidP="00CB7BA9">
            <w:pPr>
              <w:pStyle w:val="ListParagraph"/>
              <w:keepNext/>
              <w:numPr>
                <w:ilvl w:val="0"/>
                <w:numId w:val="16"/>
              </w:numPr>
              <w:rPr>
                <w:sz w:val="22"/>
              </w:rPr>
            </w:pPr>
            <w:proofErr w:type="spellStart"/>
            <w:r w:rsidRPr="00061515">
              <w:rPr>
                <w:sz w:val="22"/>
              </w:rPr>
              <w:lastRenderedPageBreak/>
              <w:t>Cov</w:t>
            </w:r>
            <w:proofErr w:type="spellEnd"/>
            <w:r w:rsidRPr="00061515">
              <w:rPr>
                <w:sz w:val="22"/>
              </w:rPr>
              <w:t xml:space="preserve"> </w:t>
            </w:r>
            <w:proofErr w:type="spellStart"/>
            <w:r w:rsidR="007177EF" w:rsidRPr="00061515">
              <w:rPr>
                <w:sz w:val="22"/>
              </w:rPr>
              <w:t>kev</w:t>
            </w:r>
            <w:proofErr w:type="spellEnd"/>
            <w:r w:rsidR="007177EF" w:rsidRPr="00061515">
              <w:rPr>
                <w:sz w:val="22"/>
              </w:rPr>
              <w:t xml:space="preserve"> </w:t>
            </w:r>
            <w:proofErr w:type="spellStart"/>
            <w:r w:rsidRPr="00061515">
              <w:rPr>
                <w:sz w:val="22"/>
              </w:rPr>
              <w:t>tswv</w:t>
            </w:r>
            <w:proofErr w:type="spellEnd"/>
            <w:r w:rsidRPr="00061515">
              <w:rPr>
                <w:sz w:val="22"/>
              </w:rPr>
              <w:t xml:space="preserve"> xav </w:t>
            </w:r>
            <w:proofErr w:type="spellStart"/>
            <w:r w:rsidRPr="00061515">
              <w:rPr>
                <w:sz w:val="22"/>
              </w:rPr>
              <w:t>kom</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neeg</w:t>
            </w:r>
            <w:proofErr w:type="spellEnd"/>
            <w:r w:rsidRPr="00061515">
              <w:rPr>
                <w:sz w:val="22"/>
              </w:rPr>
              <w:t xml:space="preserve"> </w:t>
            </w:r>
            <w:proofErr w:type="spellStart"/>
            <w:r w:rsidRPr="00061515">
              <w:rPr>
                <w:sz w:val="22"/>
              </w:rPr>
              <w:t>xauj</w:t>
            </w:r>
            <w:proofErr w:type="spellEnd"/>
            <w:r w:rsidRPr="00061515">
              <w:rPr>
                <w:sz w:val="22"/>
              </w:rPr>
              <w:t xml:space="preserve"> </w:t>
            </w:r>
            <w:proofErr w:type="spellStart"/>
            <w:r w:rsidRPr="00061515">
              <w:rPr>
                <w:sz w:val="22"/>
              </w:rPr>
              <w:t>tsev</w:t>
            </w:r>
            <w:proofErr w:type="spellEnd"/>
            <w:r w:rsidRPr="00061515">
              <w:rPr>
                <w:sz w:val="22"/>
              </w:rPr>
              <w:t xml:space="preserve"> </w:t>
            </w:r>
            <w:proofErr w:type="spellStart"/>
            <w:r w:rsidRPr="00061515">
              <w:rPr>
                <w:sz w:val="22"/>
              </w:rPr>
              <w:t>rov</w:t>
            </w:r>
            <w:proofErr w:type="spellEnd"/>
            <w:r w:rsidRPr="00061515">
              <w:rPr>
                <w:sz w:val="22"/>
              </w:rPr>
              <w:t xml:space="preserve"> </w:t>
            </w:r>
            <w:proofErr w:type="spellStart"/>
            <w:r w:rsidRPr="00061515">
              <w:rPr>
                <w:sz w:val="22"/>
              </w:rPr>
              <w:t>thov</w:t>
            </w:r>
            <w:proofErr w:type="spellEnd"/>
            <w:r w:rsidRPr="00061515">
              <w:rPr>
                <w:sz w:val="22"/>
              </w:rPr>
              <w:t xml:space="preserve"> dua </w:t>
            </w:r>
            <w:proofErr w:type="spellStart"/>
            <w:r w:rsidRPr="00061515">
              <w:rPr>
                <w:sz w:val="22"/>
              </w:rPr>
              <w:t>txhua</w:t>
            </w:r>
            <w:proofErr w:type="spellEnd"/>
            <w:r w:rsidRPr="00061515">
              <w:rPr>
                <w:sz w:val="22"/>
              </w:rPr>
              <w:t xml:space="preserve"> lub </w:t>
            </w:r>
            <w:proofErr w:type="spellStart"/>
            <w:r w:rsidRPr="00061515">
              <w:rPr>
                <w:sz w:val="22"/>
              </w:rPr>
              <w:t>hli</w:t>
            </w:r>
            <w:proofErr w:type="spellEnd"/>
            <w:r w:rsidRPr="00061515">
              <w:rPr>
                <w:sz w:val="22"/>
              </w:rPr>
              <w:t xml:space="preserve"> </w:t>
            </w:r>
            <w:proofErr w:type="spellStart"/>
            <w:r w:rsidRPr="00061515">
              <w:rPr>
                <w:sz w:val="22"/>
              </w:rPr>
              <w:t>raws</w:t>
            </w:r>
            <w:proofErr w:type="spellEnd"/>
            <w:r w:rsidRPr="00061515">
              <w:rPr>
                <w:sz w:val="22"/>
              </w:rPr>
              <w:t xml:space="preserve"> li </w:t>
            </w:r>
            <w:proofErr w:type="spellStart"/>
            <w:r w:rsidRPr="00061515">
              <w:rPr>
                <w:sz w:val="22"/>
              </w:rPr>
              <w:t>Tshooj</w:t>
            </w:r>
            <w:proofErr w:type="spellEnd"/>
            <w:r w:rsidRPr="00061515">
              <w:rPr>
                <w:sz w:val="22"/>
              </w:rPr>
              <w:t xml:space="preserve"> 8 thiab tuaj </w:t>
            </w:r>
            <w:proofErr w:type="spellStart"/>
            <w:r w:rsidRPr="00061515">
              <w:rPr>
                <w:sz w:val="22"/>
              </w:rPr>
              <w:t>yeem</w:t>
            </w:r>
            <w:proofErr w:type="spellEnd"/>
            <w:r w:rsidRPr="00061515">
              <w:rPr>
                <w:sz w:val="22"/>
              </w:rPr>
              <w:t xml:space="preserve"> </w:t>
            </w:r>
            <w:proofErr w:type="spellStart"/>
            <w:r w:rsidRPr="00061515">
              <w:rPr>
                <w:sz w:val="22"/>
              </w:rPr>
              <w:t>nce</w:t>
            </w:r>
            <w:proofErr w:type="spellEnd"/>
            <w:r w:rsidRPr="00061515">
              <w:rPr>
                <w:sz w:val="22"/>
              </w:rPr>
              <w:t xml:space="preserve"> </w:t>
            </w:r>
            <w:proofErr w:type="spellStart"/>
            <w:r w:rsidRPr="00061515">
              <w:rPr>
                <w:sz w:val="22"/>
              </w:rPr>
              <w:t>nqi</w:t>
            </w:r>
            <w:proofErr w:type="spellEnd"/>
            <w:r w:rsidRPr="00061515">
              <w:rPr>
                <w:sz w:val="22"/>
              </w:rPr>
              <w:t xml:space="preserve"> </w:t>
            </w:r>
            <w:proofErr w:type="spellStart"/>
            <w:r w:rsidRPr="00061515">
              <w:rPr>
                <w:sz w:val="22"/>
              </w:rPr>
              <w:t>xauj</w:t>
            </w:r>
            <w:proofErr w:type="spellEnd"/>
            <w:r w:rsidRPr="00061515">
              <w:rPr>
                <w:sz w:val="22"/>
              </w:rPr>
              <w:t xml:space="preserve"> </w:t>
            </w:r>
            <w:proofErr w:type="spellStart"/>
            <w:r w:rsidRPr="00061515">
              <w:rPr>
                <w:sz w:val="22"/>
              </w:rPr>
              <w:t>tsev</w:t>
            </w:r>
            <w:proofErr w:type="spellEnd"/>
            <w:r w:rsidRPr="00061515">
              <w:rPr>
                <w:sz w:val="22"/>
              </w:rPr>
              <w:t xml:space="preserve"> </w:t>
            </w:r>
            <w:proofErr w:type="spellStart"/>
            <w:r w:rsidRPr="00061515">
              <w:rPr>
                <w:sz w:val="22"/>
              </w:rPr>
              <w:t>ntau</w:t>
            </w:r>
            <w:proofErr w:type="spellEnd"/>
            <w:r w:rsidRPr="00061515">
              <w:rPr>
                <w:sz w:val="22"/>
              </w:rPr>
              <w:t xml:space="preserve"> </w:t>
            </w:r>
            <w:proofErr w:type="spellStart"/>
            <w:r w:rsidR="007177EF" w:rsidRPr="00061515">
              <w:rPr>
                <w:sz w:val="22"/>
              </w:rPr>
              <w:t>zuj</w:t>
            </w:r>
            <w:proofErr w:type="spellEnd"/>
            <w:r w:rsidR="007177EF" w:rsidRPr="00061515">
              <w:rPr>
                <w:sz w:val="22"/>
              </w:rPr>
              <w:t xml:space="preserve"> </w:t>
            </w:r>
            <w:proofErr w:type="spellStart"/>
            <w:r w:rsidRPr="00061515">
              <w:rPr>
                <w:sz w:val="22"/>
              </w:rPr>
              <w:t>zaus</w:t>
            </w:r>
            <w:proofErr w:type="spellEnd"/>
            <w:r w:rsidRPr="00061515">
              <w:rPr>
                <w:sz w:val="22"/>
              </w:rPr>
              <w:t>.</w:t>
            </w:r>
          </w:p>
          <w:p w14:paraId="1BB5986E" w14:textId="77777777" w:rsidR="00CB7BA9" w:rsidRPr="00061515" w:rsidRDefault="00CB7BA9" w:rsidP="00CB7BA9">
            <w:pPr>
              <w:pStyle w:val="ListParagraph"/>
              <w:keepNext/>
              <w:numPr>
                <w:ilvl w:val="0"/>
                <w:numId w:val="16"/>
              </w:numPr>
              <w:rPr>
                <w:sz w:val="22"/>
              </w:rPr>
            </w:pPr>
            <w:proofErr w:type="spellStart"/>
            <w:r w:rsidRPr="00061515">
              <w:rPr>
                <w:sz w:val="22"/>
              </w:rPr>
              <w:t>Cov</w:t>
            </w:r>
            <w:proofErr w:type="spellEnd"/>
            <w:r w:rsidRPr="00061515">
              <w:rPr>
                <w:sz w:val="22"/>
              </w:rPr>
              <w:t xml:space="preserve"> </w:t>
            </w:r>
            <w:proofErr w:type="spellStart"/>
            <w:r w:rsidRPr="00061515">
              <w:rPr>
                <w:sz w:val="22"/>
              </w:rPr>
              <w:t>tswv</w:t>
            </w:r>
            <w:proofErr w:type="spellEnd"/>
            <w:r w:rsidRPr="00061515">
              <w:rPr>
                <w:sz w:val="22"/>
              </w:rPr>
              <w:t xml:space="preserve"> </w:t>
            </w:r>
            <w:proofErr w:type="spellStart"/>
            <w:r w:rsidRPr="00061515">
              <w:rPr>
                <w:sz w:val="22"/>
              </w:rPr>
              <w:t>tsev</w:t>
            </w:r>
            <w:proofErr w:type="spellEnd"/>
            <w:r w:rsidRPr="00061515">
              <w:rPr>
                <w:sz w:val="22"/>
              </w:rPr>
              <w:t xml:space="preserve"> </w:t>
            </w:r>
            <w:proofErr w:type="spellStart"/>
            <w:r w:rsidRPr="00061515">
              <w:rPr>
                <w:sz w:val="22"/>
              </w:rPr>
              <w:t>tsis</w:t>
            </w:r>
            <w:proofErr w:type="spellEnd"/>
            <w:r w:rsidRPr="00061515">
              <w:rPr>
                <w:sz w:val="22"/>
              </w:rPr>
              <w:t xml:space="preserve"> </w:t>
            </w:r>
            <w:proofErr w:type="spellStart"/>
            <w:r w:rsidRPr="00061515">
              <w:rPr>
                <w:sz w:val="22"/>
              </w:rPr>
              <w:t>kho</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teeb</w:t>
            </w:r>
            <w:proofErr w:type="spellEnd"/>
            <w:r w:rsidRPr="00061515">
              <w:rPr>
                <w:sz w:val="22"/>
              </w:rPr>
              <w:t xml:space="preserve"> </w:t>
            </w:r>
            <w:proofErr w:type="spellStart"/>
            <w:r w:rsidRPr="00061515">
              <w:rPr>
                <w:sz w:val="22"/>
              </w:rPr>
              <w:t>meem</w:t>
            </w:r>
            <w:proofErr w:type="spellEnd"/>
            <w:r w:rsidRPr="00061515">
              <w:rPr>
                <w:sz w:val="22"/>
              </w:rPr>
              <w:t xml:space="preserve"> </w:t>
            </w:r>
            <w:proofErr w:type="spellStart"/>
            <w:r w:rsidRPr="00061515">
              <w:rPr>
                <w:sz w:val="22"/>
              </w:rPr>
              <w:t>nrog</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tsev</w:t>
            </w:r>
            <w:proofErr w:type="spellEnd"/>
            <w:r w:rsidRPr="00061515">
              <w:rPr>
                <w:sz w:val="22"/>
              </w:rPr>
              <w:t>.</w:t>
            </w:r>
          </w:p>
          <w:p w14:paraId="20A56B1C" w14:textId="483985FE" w:rsidR="00CB7BA9" w:rsidRPr="00061515" w:rsidRDefault="00CB7BA9" w:rsidP="00CB7BA9">
            <w:pPr>
              <w:pStyle w:val="ListParagraph"/>
              <w:keepNext/>
              <w:numPr>
                <w:ilvl w:val="0"/>
                <w:numId w:val="16"/>
              </w:numPr>
              <w:rPr>
                <w:sz w:val="22"/>
              </w:rPr>
            </w:pPr>
            <w:proofErr w:type="spellStart"/>
            <w:r w:rsidRPr="00061515">
              <w:rPr>
                <w:sz w:val="22"/>
              </w:rPr>
              <w:t>Hloov</w:t>
            </w:r>
            <w:proofErr w:type="spellEnd"/>
            <w:r w:rsidRPr="00061515">
              <w:rPr>
                <w:sz w:val="22"/>
              </w:rPr>
              <w:t xml:space="preserve"> </w:t>
            </w:r>
            <w:proofErr w:type="spellStart"/>
            <w:r w:rsidR="007177EF" w:rsidRPr="00061515">
              <w:rPr>
                <w:sz w:val="22"/>
              </w:rPr>
              <w:t>txhuas</w:t>
            </w:r>
            <w:proofErr w:type="spellEnd"/>
            <w:r w:rsidR="007177EF" w:rsidRPr="00061515">
              <w:rPr>
                <w:sz w:val="22"/>
              </w:rPr>
              <w:t xml:space="preserve"> lub </w:t>
            </w:r>
            <w:proofErr w:type="spellStart"/>
            <w:r w:rsidRPr="00061515">
              <w:rPr>
                <w:sz w:val="22"/>
              </w:rPr>
              <w:t>tshiab</w:t>
            </w:r>
            <w:proofErr w:type="spellEnd"/>
            <w:r w:rsidRPr="00061515">
              <w:rPr>
                <w:sz w:val="22"/>
              </w:rPr>
              <w:t>.</w:t>
            </w:r>
          </w:p>
          <w:p w14:paraId="050ADF07" w14:textId="77777777" w:rsidR="00CB7BA9" w:rsidRPr="00061515" w:rsidRDefault="00CB7BA9" w:rsidP="00CB7BA9">
            <w:pPr>
              <w:pStyle w:val="ListParagraph"/>
              <w:keepNext/>
              <w:numPr>
                <w:ilvl w:val="0"/>
                <w:numId w:val="16"/>
              </w:numPr>
              <w:rPr>
                <w:sz w:val="22"/>
              </w:rPr>
            </w:pPr>
            <w:proofErr w:type="spellStart"/>
            <w:r w:rsidRPr="00061515">
              <w:rPr>
                <w:sz w:val="22"/>
              </w:rPr>
              <w:t>Cov</w:t>
            </w:r>
            <w:proofErr w:type="spellEnd"/>
            <w:r w:rsidRPr="00061515">
              <w:rPr>
                <w:sz w:val="22"/>
              </w:rPr>
              <w:t xml:space="preserve"> </w:t>
            </w:r>
            <w:proofErr w:type="spellStart"/>
            <w:r w:rsidRPr="00061515">
              <w:rPr>
                <w:sz w:val="22"/>
              </w:rPr>
              <w:t>teeb</w:t>
            </w:r>
            <w:proofErr w:type="spellEnd"/>
            <w:r w:rsidRPr="00061515">
              <w:rPr>
                <w:sz w:val="22"/>
              </w:rPr>
              <w:t xml:space="preserve"> </w:t>
            </w:r>
            <w:proofErr w:type="spellStart"/>
            <w:r w:rsidRPr="00061515">
              <w:rPr>
                <w:sz w:val="22"/>
              </w:rPr>
              <w:t>meem</w:t>
            </w:r>
            <w:proofErr w:type="spellEnd"/>
            <w:r w:rsidRPr="00061515">
              <w:rPr>
                <w:sz w:val="22"/>
              </w:rPr>
              <w:t xml:space="preserve"> </w:t>
            </w:r>
            <w:proofErr w:type="spellStart"/>
            <w:r w:rsidRPr="00061515">
              <w:rPr>
                <w:sz w:val="22"/>
              </w:rPr>
              <w:t>dej</w:t>
            </w:r>
            <w:proofErr w:type="spellEnd"/>
            <w:r w:rsidRPr="00061515">
              <w:rPr>
                <w:sz w:val="22"/>
              </w:rPr>
              <w:t xml:space="preserve"> thiab </w:t>
            </w:r>
            <w:proofErr w:type="spellStart"/>
            <w:r w:rsidRPr="00061515">
              <w:rPr>
                <w:sz w:val="22"/>
              </w:rPr>
              <w:t>cov</w:t>
            </w:r>
            <w:proofErr w:type="spellEnd"/>
            <w:r w:rsidRPr="00061515">
              <w:rPr>
                <w:sz w:val="22"/>
              </w:rPr>
              <w:t xml:space="preserve"> </w:t>
            </w:r>
            <w:proofErr w:type="spellStart"/>
            <w:r w:rsidRPr="00061515">
              <w:rPr>
                <w:sz w:val="22"/>
              </w:rPr>
              <w:t>kav</w:t>
            </w:r>
            <w:proofErr w:type="spellEnd"/>
            <w:r w:rsidRPr="00061515">
              <w:rPr>
                <w:sz w:val="22"/>
              </w:rPr>
              <w:t xml:space="preserve"> </w:t>
            </w:r>
            <w:proofErr w:type="spellStart"/>
            <w:r w:rsidRPr="00061515">
              <w:rPr>
                <w:sz w:val="22"/>
              </w:rPr>
              <w:t>dej</w:t>
            </w:r>
            <w:proofErr w:type="spellEnd"/>
            <w:r w:rsidRPr="00061515">
              <w:rPr>
                <w:sz w:val="22"/>
              </w:rPr>
              <w:t xml:space="preserve"> </w:t>
            </w:r>
            <w:proofErr w:type="spellStart"/>
            <w:r w:rsidRPr="00061515">
              <w:rPr>
                <w:sz w:val="22"/>
              </w:rPr>
              <w:t>tsis</w:t>
            </w:r>
            <w:proofErr w:type="spellEnd"/>
            <w:r w:rsidRPr="00061515">
              <w:rPr>
                <w:sz w:val="22"/>
              </w:rPr>
              <w:t xml:space="preserve"> tau </w:t>
            </w:r>
            <w:proofErr w:type="spellStart"/>
            <w:r w:rsidRPr="00061515">
              <w:rPr>
                <w:sz w:val="22"/>
              </w:rPr>
              <w:t>kho</w:t>
            </w:r>
            <w:proofErr w:type="spellEnd"/>
            <w:r w:rsidRPr="00061515">
              <w:rPr>
                <w:sz w:val="22"/>
              </w:rPr>
              <w:t>.</w:t>
            </w:r>
          </w:p>
          <w:p w14:paraId="0D1AB875" w14:textId="5FF47ACA" w:rsidR="00CB7BA9" w:rsidRPr="00061515" w:rsidRDefault="00CB7BA9" w:rsidP="00CB7BA9">
            <w:pPr>
              <w:pStyle w:val="ListParagraph"/>
              <w:keepNext/>
              <w:numPr>
                <w:ilvl w:val="0"/>
                <w:numId w:val="16"/>
              </w:numPr>
              <w:rPr>
                <w:sz w:val="22"/>
              </w:rPr>
            </w:pPr>
            <w:proofErr w:type="spellStart"/>
            <w:r w:rsidRPr="00061515">
              <w:rPr>
                <w:sz w:val="22"/>
              </w:rPr>
              <w:t>Thaum</w:t>
            </w:r>
            <w:proofErr w:type="spellEnd"/>
            <w:r w:rsidRPr="00061515">
              <w:rPr>
                <w:sz w:val="22"/>
              </w:rPr>
              <w:t xml:space="preserve"> muaj </w:t>
            </w:r>
            <w:proofErr w:type="spellStart"/>
            <w:r w:rsidRPr="00061515">
              <w:rPr>
                <w:sz w:val="22"/>
              </w:rPr>
              <w:t>vaj</w:t>
            </w:r>
            <w:proofErr w:type="spellEnd"/>
            <w:r w:rsidRPr="00061515">
              <w:rPr>
                <w:sz w:val="22"/>
              </w:rPr>
              <w:t xml:space="preserve"> </w:t>
            </w:r>
            <w:proofErr w:type="spellStart"/>
            <w:r w:rsidRPr="00061515">
              <w:rPr>
                <w:sz w:val="22"/>
              </w:rPr>
              <w:t>tse</w:t>
            </w:r>
            <w:proofErr w:type="spellEnd"/>
            <w:r w:rsidRPr="00061515">
              <w:rPr>
                <w:sz w:val="22"/>
              </w:rPr>
              <w:t xml:space="preserve"> nyob thiab </w:t>
            </w:r>
            <w:proofErr w:type="spellStart"/>
            <w:r w:rsidRPr="00061515">
              <w:rPr>
                <w:sz w:val="22"/>
              </w:rPr>
              <w:t>pheej</w:t>
            </w:r>
            <w:proofErr w:type="spellEnd"/>
            <w:r w:rsidRPr="00061515">
              <w:rPr>
                <w:sz w:val="22"/>
              </w:rPr>
              <w:t xml:space="preserve"> </w:t>
            </w:r>
            <w:proofErr w:type="spellStart"/>
            <w:r w:rsidRPr="00061515">
              <w:rPr>
                <w:sz w:val="22"/>
              </w:rPr>
              <w:t>yig</w:t>
            </w:r>
            <w:proofErr w:type="spellEnd"/>
            <w:r w:rsidRPr="00061515">
              <w:rPr>
                <w:sz w:val="22"/>
              </w:rPr>
              <w:t xml:space="preserve"> </w:t>
            </w:r>
            <w:proofErr w:type="spellStart"/>
            <w:r w:rsidRPr="00061515">
              <w:rPr>
                <w:sz w:val="22"/>
              </w:rPr>
              <w:t>nws</w:t>
            </w:r>
            <w:proofErr w:type="spellEnd"/>
            <w:r w:rsidRPr="00061515">
              <w:rPr>
                <w:sz w:val="22"/>
              </w:rPr>
              <w:t xml:space="preserve"> </w:t>
            </w:r>
            <w:proofErr w:type="spellStart"/>
            <w:r w:rsidR="007177EF" w:rsidRPr="00061515">
              <w:rPr>
                <w:sz w:val="22"/>
              </w:rPr>
              <w:t>tsis</w:t>
            </w:r>
            <w:proofErr w:type="spellEnd"/>
            <w:r w:rsidR="007177EF" w:rsidRPr="00061515">
              <w:rPr>
                <w:sz w:val="22"/>
              </w:rPr>
              <w:t xml:space="preserve"> tau </w:t>
            </w:r>
            <w:proofErr w:type="spellStart"/>
            <w:r w:rsidR="007177EF" w:rsidRPr="00061515">
              <w:rPr>
                <w:sz w:val="22"/>
              </w:rPr>
              <w:t>lis</w:t>
            </w:r>
            <w:proofErr w:type="spellEnd"/>
            <w:r w:rsidR="007177EF" w:rsidRPr="00061515">
              <w:rPr>
                <w:sz w:val="22"/>
              </w:rPr>
              <w:t xml:space="preserve"> </w:t>
            </w:r>
            <w:proofErr w:type="spellStart"/>
            <w:r w:rsidR="007177EF" w:rsidRPr="00061515">
              <w:rPr>
                <w:sz w:val="22"/>
              </w:rPr>
              <w:t>siab</w:t>
            </w:r>
            <w:proofErr w:type="spellEnd"/>
            <w:r w:rsidR="007177EF" w:rsidRPr="00061515">
              <w:rPr>
                <w:sz w:val="22"/>
              </w:rPr>
              <w:t xml:space="preserve"> xav</w:t>
            </w:r>
            <w:r w:rsidRPr="00061515">
              <w:rPr>
                <w:sz w:val="22"/>
              </w:rPr>
              <w:t xml:space="preserve">, </w:t>
            </w:r>
            <w:proofErr w:type="spellStart"/>
            <w:r w:rsidRPr="00061515">
              <w:rPr>
                <w:sz w:val="22"/>
              </w:rPr>
              <w:t>los</w:t>
            </w:r>
            <w:proofErr w:type="spellEnd"/>
            <w:r w:rsidRPr="00061515">
              <w:rPr>
                <w:sz w:val="22"/>
              </w:rPr>
              <w:t xml:space="preserve"> yog </w:t>
            </w:r>
            <w:proofErr w:type="spellStart"/>
            <w:r w:rsidRPr="00061515">
              <w:rPr>
                <w:sz w:val="22"/>
              </w:rPr>
              <w:t>cov</w:t>
            </w:r>
            <w:proofErr w:type="spellEnd"/>
            <w:r w:rsidRPr="00061515">
              <w:rPr>
                <w:sz w:val="22"/>
              </w:rPr>
              <w:t xml:space="preserve"> </w:t>
            </w:r>
            <w:proofErr w:type="spellStart"/>
            <w:r w:rsidRPr="00061515">
              <w:rPr>
                <w:sz w:val="22"/>
              </w:rPr>
              <w:t>cuab</w:t>
            </w:r>
            <w:proofErr w:type="spellEnd"/>
            <w:r w:rsidRPr="00061515">
              <w:rPr>
                <w:sz w:val="22"/>
              </w:rPr>
              <w:t xml:space="preserve"> </w:t>
            </w:r>
            <w:proofErr w:type="spellStart"/>
            <w:r w:rsidRPr="00061515">
              <w:rPr>
                <w:sz w:val="22"/>
              </w:rPr>
              <w:t>yeej</w:t>
            </w:r>
            <w:proofErr w:type="spellEnd"/>
            <w:r w:rsidRPr="00061515">
              <w:rPr>
                <w:sz w:val="22"/>
              </w:rPr>
              <w:t xml:space="preserve"> </w:t>
            </w:r>
            <w:proofErr w:type="spellStart"/>
            <w:r w:rsidRPr="00061515">
              <w:rPr>
                <w:sz w:val="22"/>
              </w:rPr>
              <w:t>tsis</w:t>
            </w:r>
            <w:proofErr w:type="spellEnd"/>
            <w:r w:rsidRPr="00061515">
              <w:rPr>
                <w:sz w:val="22"/>
              </w:rPr>
              <w:t xml:space="preserve"> </w:t>
            </w:r>
            <w:r w:rsidR="007177EF" w:rsidRPr="00061515">
              <w:rPr>
                <w:sz w:val="22"/>
              </w:rPr>
              <w:t xml:space="preserve">tau </w:t>
            </w:r>
            <w:proofErr w:type="spellStart"/>
            <w:r w:rsidR="007177EF" w:rsidRPr="00061515">
              <w:rPr>
                <w:sz w:val="22"/>
              </w:rPr>
              <w:t>lis</w:t>
            </w:r>
            <w:proofErr w:type="spellEnd"/>
            <w:r w:rsidR="007177EF" w:rsidRPr="00061515">
              <w:rPr>
                <w:sz w:val="22"/>
              </w:rPr>
              <w:t xml:space="preserve"> xav </w:t>
            </w:r>
            <w:proofErr w:type="spellStart"/>
            <w:r w:rsidR="007177EF" w:rsidRPr="00061515">
              <w:rPr>
                <w:sz w:val="22"/>
              </w:rPr>
              <w:t>tseg</w:t>
            </w:r>
            <w:proofErr w:type="spellEnd"/>
            <w:r w:rsidRPr="00061515">
              <w:rPr>
                <w:sz w:val="22"/>
              </w:rPr>
              <w:t>.</w:t>
            </w:r>
          </w:p>
          <w:p w14:paraId="55231AB9" w14:textId="77777777" w:rsidR="00CB7BA9" w:rsidRPr="00061515" w:rsidRDefault="00CB7BA9" w:rsidP="00CB7BA9">
            <w:pPr>
              <w:pStyle w:val="ListParagraph"/>
              <w:keepNext/>
              <w:numPr>
                <w:ilvl w:val="0"/>
                <w:numId w:val="16"/>
              </w:numPr>
              <w:rPr>
                <w:sz w:val="22"/>
              </w:rPr>
            </w:pPr>
            <w:proofErr w:type="spellStart"/>
            <w:r w:rsidRPr="00061515">
              <w:rPr>
                <w:sz w:val="22"/>
              </w:rPr>
              <w:t>Cov</w:t>
            </w:r>
            <w:proofErr w:type="spellEnd"/>
            <w:r w:rsidRPr="00061515">
              <w:rPr>
                <w:sz w:val="22"/>
              </w:rPr>
              <w:t xml:space="preserve"> </w:t>
            </w:r>
            <w:proofErr w:type="spellStart"/>
            <w:r w:rsidRPr="00061515">
              <w:rPr>
                <w:sz w:val="22"/>
              </w:rPr>
              <w:t>nqi</w:t>
            </w:r>
            <w:proofErr w:type="spellEnd"/>
            <w:r w:rsidRPr="00061515">
              <w:rPr>
                <w:sz w:val="22"/>
              </w:rPr>
              <w:t xml:space="preserve"> </w:t>
            </w:r>
            <w:proofErr w:type="spellStart"/>
            <w:r w:rsidRPr="00061515">
              <w:rPr>
                <w:sz w:val="22"/>
              </w:rPr>
              <w:t>hluav</w:t>
            </w:r>
            <w:proofErr w:type="spellEnd"/>
            <w:r w:rsidRPr="00061515">
              <w:rPr>
                <w:sz w:val="22"/>
              </w:rPr>
              <w:t xml:space="preserve"> taws </w:t>
            </w:r>
            <w:proofErr w:type="spellStart"/>
            <w:r w:rsidRPr="00061515">
              <w:rPr>
                <w:sz w:val="22"/>
              </w:rPr>
              <w:t>xob</w:t>
            </w:r>
            <w:proofErr w:type="spellEnd"/>
            <w:r w:rsidRPr="00061515">
              <w:rPr>
                <w:sz w:val="22"/>
              </w:rPr>
              <w:t xml:space="preserve"> </w:t>
            </w:r>
            <w:proofErr w:type="spellStart"/>
            <w:r w:rsidRPr="00061515">
              <w:rPr>
                <w:sz w:val="22"/>
              </w:rPr>
              <w:t>siab</w:t>
            </w:r>
            <w:proofErr w:type="spellEnd"/>
            <w:r w:rsidRPr="00061515">
              <w:rPr>
                <w:sz w:val="22"/>
              </w:rPr>
              <w:t>.</w:t>
            </w:r>
          </w:p>
          <w:p w14:paraId="3EC50A37" w14:textId="06758988" w:rsidR="00CB7BA9" w:rsidRPr="00061515" w:rsidRDefault="00CB7BA9" w:rsidP="00365086">
            <w:pPr>
              <w:keepNext/>
              <w:rPr>
                <w:sz w:val="22"/>
              </w:rPr>
            </w:pPr>
            <w:proofErr w:type="spellStart"/>
            <w:r w:rsidRPr="00061515">
              <w:rPr>
                <w:sz w:val="22"/>
              </w:rPr>
              <w:t>Cov</w:t>
            </w:r>
            <w:proofErr w:type="spellEnd"/>
            <w:r w:rsidRPr="00061515">
              <w:rPr>
                <w:sz w:val="22"/>
              </w:rPr>
              <w:t xml:space="preserve"> Kev Xav Tau Kev </w:t>
            </w:r>
            <w:proofErr w:type="spellStart"/>
            <w:r w:rsidRPr="00061515">
              <w:rPr>
                <w:sz w:val="22"/>
              </w:rPr>
              <w:t>Txhim</w:t>
            </w:r>
            <w:proofErr w:type="spellEnd"/>
            <w:r w:rsidRPr="00061515">
              <w:rPr>
                <w:sz w:val="22"/>
              </w:rPr>
              <w:t xml:space="preserve"> Kho </w:t>
            </w:r>
            <w:proofErr w:type="spellStart"/>
            <w:r w:rsidRPr="00061515">
              <w:rPr>
                <w:sz w:val="22"/>
              </w:rPr>
              <w:t>Hauv</w:t>
            </w:r>
            <w:proofErr w:type="spellEnd"/>
            <w:r w:rsidRPr="00061515">
              <w:rPr>
                <w:sz w:val="22"/>
              </w:rPr>
              <w:t xml:space="preserve"> </w:t>
            </w:r>
            <w:proofErr w:type="spellStart"/>
            <w:r w:rsidRPr="00061515">
              <w:rPr>
                <w:sz w:val="22"/>
              </w:rPr>
              <w:t>Zej</w:t>
            </w:r>
            <w:proofErr w:type="spellEnd"/>
            <w:r w:rsidRPr="00061515">
              <w:rPr>
                <w:sz w:val="22"/>
              </w:rPr>
              <w:t xml:space="preserve"> Zog thiab Lub </w:t>
            </w:r>
            <w:proofErr w:type="spellStart"/>
            <w:r w:rsidRPr="00061515">
              <w:rPr>
                <w:sz w:val="22"/>
              </w:rPr>
              <w:t>Sij</w:t>
            </w:r>
            <w:proofErr w:type="spellEnd"/>
            <w:r w:rsidR="003B4929" w:rsidRPr="00061515">
              <w:rPr>
                <w:sz w:val="22"/>
              </w:rPr>
              <w:t xml:space="preserve"> </w:t>
            </w:r>
            <w:proofErr w:type="spellStart"/>
            <w:r w:rsidR="003B4929" w:rsidRPr="00061515">
              <w:rPr>
                <w:sz w:val="22"/>
              </w:rPr>
              <w:t>H</w:t>
            </w:r>
            <w:r w:rsidRPr="00061515">
              <w:rPr>
                <w:sz w:val="22"/>
              </w:rPr>
              <w:t>awm</w:t>
            </w:r>
            <w:proofErr w:type="spellEnd"/>
          </w:p>
          <w:p w14:paraId="2825C61C" w14:textId="171A18B0" w:rsidR="00CB7BA9" w:rsidRPr="00061515" w:rsidRDefault="00CB7BA9" w:rsidP="00CB7BA9">
            <w:pPr>
              <w:pStyle w:val="ListParagraph"/>
              <w:keepNext/>
              <w:numPr>
                <w:ilvl w:val="0"/>
                <w:numId w:val="17"/>
              </w:numPr>
              <w:rPr>
                <w:sz w:val="22"/>
              </w:rPr>
            </w:pPr>
            <w:proofErr w:type="spellStart"/>
            <w:r w:rsidRPr="00061515">
              <w:rPr>
                <w:sz w:val="22"/>
              </w:rPr>
              <w:t>Ntau</w:t>
            </w:r>
            <w:proofErr w:type="spellEnd"/>
            <w:r w:rsidRPr="00061515">
              <w:rPr>
                <w:sz w:val="22"/>
              </w:rPr>
              <w:t xml:space="preserve"> lub </w:t>
            </w:r>
            <w:proofErr w:type="spellStart"/>
            <w:r w:rsidRPr="00061515">
              <w:rPr>
                <w:sz w:val="22"/>
              </w:rPr>
              <w:t>tsheb</w:t>
            </w:r>
            <w:proofErr w:type="spellEnd"/>
            <w:r w:rsidRPr="00061515">
              <w:rPr>
                <w:sz w:val="22"/>
              </w:rPr>
              <w:t xml:space="preserve"> </w:t>
            </w:r>
            <w:proofErr w:type="spellStart"/>
            <w:r w:rsidRPr="00061515">
              <w:rPr>
                <w:sz w:val="22"/>
              </w:rPr>
              <w:t>npav</w:t>
            </w:r>
            <w:proofErr w:type="spellEnd"/>
            <w:r w:rsidRPr="00061515">
              <w:rPr>
                <w:sz w:val="22"/>
              </w:rPr>
              <w:t xml:space="preserve"> ntawm </w:t>
            </w:r>
            <w:proofErr w:type="spellStart"/>
            <w:r w:rsidRPr="00061515">
              <w:rPr>
                <w:sz w:val="22"/>
              </w:rPr>
              <w:t>txoj</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uas</w:t>
            </w:r>
            <w:proofErr w:type="spellEnd"/>
            <w:r w:rsidRPr="00061515">
              <w:rPr>
                <w:sz w:val="22"/>
              </w:rPr>
              <w:t xml:space="preserve"> </w:t>
            </w:r>
            <w:proofErr w:type="spellStart"/>
            <w:r w:rsidRPr="00061515">
              <w:rPr>
                <w:sz w:val="22"/>
              </w:rPr>
              <w:t>twb</w:t>
            </w:r>
            <w:proofErr w:type="spellEnd"/>
            <w:r w:rsidRPr="00061515">
              <w:rPr>
                <w:sz w:val="22"/>
              </w:rPr>
              <w:t xml:space="preserve"> muaj lawm. </w:t>
            </w:r>
            <w:proofErr w:type="spellStart"/>
            <w:r w:rsidRPr="00061515">
              <w:rPr>
                <w:sz w:val="22"/>
              </w:rPr>
              <w:t>Ntau</w:t>
            </w:r>
            <w:proofErr w:type="spellEnd"/>
            <w:r w:rsidRPr="00061515">
              <w:rPr>
                <w:sz w:val="22"/>
              </w:rPr>
              <w:t xml:space="preserve"> </w:t>
            </w:r>
            <w:proofErr w:type="spellStart"/>
            <w:r w:rsidRPr="00061515">
              <w:rPr>
                <w:sz w:val="22"/>
              </w:rPr>
              <w:t>tus</w:t>
            </w:r>
            <w:proofErr w:type="spellEnd"/>
            <w:r w:rsidRPr="00061515">
              <w:rPr>
                <w:sz w:val="22"/>
              </w:rPr>
              <w:t xml:space="preserve"> </w:t>
            </w:r>
            <w:proofErr w:type="spellStart"/>
            <w:r w:rsidRPr="00061515">
              <w:rPr>
                <w:sz w:val="22"/>
              </w:rPr>
              <w:t>neeg</w:t>
            </w:r>
            <w:proofErr w:type="spellEnd"/>
            <w:r w:rsidRPr="00061515">
              <w:rPr>
                <w:sz w:val="22"/>
              </w:rPr>
              <w:t xml:space="preserve"> </w:t>
            </w:r>
            <w:proofErr w:type="spellStart"/>
            <w:r w:rsidRPr="00061515">
              <w:rPr>
                <w:sz w:val="22"/>
              </w:rPr>
              <w:t>tos</w:t>
            </w:r>
            <w:proofErr w:type="spellEnd"/>
            <w:r w:rsidRPr="00061515">
              <w:rPr>
                <w:sz w:val="22"/>
              </w:rPr>
              <w:t xml:space="preserve"> 30 </w:t>
            </w:r>
            <w:proofErr w:type="spellStart"/>
            <w:r w:rsidRPr="00061515">
              <w:rPr>
                <w:sz w:val="22"/>
              </w:rPr>
              <w:t>feeb</w:t>
            </w:r>
            <w:proofErr w:type="spellEnd"/>
            <w:r w:rsidRPr="00061515">
              <w:rPr>
                <w:sz w:val="22"/>
              </w:rPr>
              <w:t xml:space="preserve"> </w:t>
            </w:r>
            <w:proofErr w:type="spellStart"/>
            <w:r w:rsidRPr="00061515">
              <w:rPr>
                <w:sz w:val="22"/>
              </w:rPr>
              <w:t>rau</w:t>
            </w:r>
            <w:proofErr w:type="spellEnd"/>
            <w:r w:rsidRPr="00061515">
              <w:rPr>
                <w:sz w:val="22"/>
              </w:rPr>
              <w:t xml:space="preserve"> </w:t>
            </w:r>
            <w:proofErr w:type="spellStart"/>
            <w:r w:rsidR="003B4929" w:rsidRPr="00061515">
              <w:rPr>
                <w:sz w:val="22"/>
              </w:rPr>
              <w:t>ib</w:t>
            </w:r>
            <w:proofErr w:type="spellEnd"/>
            <w:r w:rsidR="003B4929" w:rsidRPr="00061515">
              <w:rPr>
                <w:sz w:val="22"/>
              </w:rPr>
              <w:t xml:space="preserve"> </w:t>
            </w:r>
            <w:proofErr w:type="spellStart"/>
            <w:r w:rsidRPr="00061515">
              <w:rPr>
                <w:sz w:val="22"/>
              </w:rPr>
              <w:t>tsheb</w:t>
            </w:r>
            <w:proofErr w:type="spellEnd"/>
            <w:r w:rsidRPr="00061515">
              <w:rPr>
                <w:sz w:val="22"/>
              </w:rPr>
              <w:t xml:space="preserve"> </w:t>
            </w:r>
            <w:proofErr w:type="spellStart"/>
            <w:r w:rsidRPr="00061515">
              <w:rPr>
                <w:sz w:val="22"/>
              </w:rPr>
              <w:t>npav</w:t>
            </w:r>
            <w:proofErr w:type="spellEnd"/>
            <w:r w:rsidRPr="00061515">
              <w:rPr>
                <w:sz w:val="22"/>
              </w:rPr>
              <w:t xml:space="preserve">; </w:t>
            </w:r>
            <w:proofErr w:type="spellStart"/>
            <w:r w:rsidRPr="00061515">
              <w:rPr>
                <w:sz w:val="22"/>
              </w:rPr>
              <w:t>tos</w:t>
            </w:r>
            <w:proofErr w:type="spellEnd"/>
            <w:r w:rsidRPr="00061515">
              <w:rPr>
                <w:sz w:val="22"/>
              </w:rPr>
              <w:t xml:space="preserve"> 15 </w:t>
            </w:r>
            <w:proofErr w:type="spellStart"/>
            <w:r w:rsidRPr="00061515">
              <w:rPr>
                <w:sz w:val="22"/>
              </w:rPr>
              <w:t>feeb</w:t>
            </w:r>
            <w:proofErr w:type="spellEnd"/>
            <w:r w:rsidRPr="00061515">
              <w:rPr>
                <w:sz w:val="22"/>
              </w:rPr>
              <w:t xml:space="preserve"> </w:t>
            </w:r>
            <w:proofErr w:type="spellStart"/>
            <w:r w:rsidRPr="00061515">
              <w:rPr>
                <w:sz w:val="22"/>
              </w:rPr>
              <w:t>yuav</w:t>
            </w:r>
            <w:proofErr w:type="spellEnd"/>
            <w:r w:rsidRPr="00061515">
              <w:rPr>
                <w:sz w:val="22"/>
              </w:rPr>
              <w:t xml:space="preserve"> </w:t>
            </w:r>
            <w:proofErr w:type="spellStart"/>
            <w:r w:rsidRPr="00061515">
              <w:rPr>
                <w:sz w:val="22"/>
              </w:rPr>
              <w:t>tsim</w:t>
            </w:r>
            <w:proofErr w:type="spellEnd"/>
            <w:r w:rsidRPr="00061515">
              <w:rPr>
                <w:sz w:val="22"/>
              </w:rPr>
              <w:t xml:space="preserve"> </w:t>
            </w:r>
            <w:proofErr w:type="spellStart"/>
            <w:r w:rsidRPr="00061515">
              <w:rPr>
                <w:sz w:val="22"/>
              </w:rPr>
              <w:t>nyog</w:t>
            </w:r>
            <w:proofErr w:type="spellEnd"/>
            <w:r w:rsidRPr="00061515">
              <w:rPr>
                <w:sz w:val="22"/>
              </w:rPr>
              <w:t xml:space="preserve">. </w:t>
            </w:r>
            <w:proofErr w:type="spellStart"/>
            <w:r w:rsidRPr="00061515">
              <w:rPr>
                <w:sz w:val="22"/>
              </w:rPr>
              <w:t>Tshwj</w:t>
            </w:r>
            <w:proofErr w:type="spellEnd"/>
            <w:r w:rsidRPr="00061515">
              <w:rPr>
                <w:sz w:val="22"/>
              </w:rPr>
              <w:t xml:space="preserve"> </w:t>
            </w:r>
            <w:proofErr w:type="spellStart"/>
            <w:r w:rsidRPr="00061515">
              <w:rPr>
                <w:sz w:val="22"/>
              </w:rPr>
              <w:t>xeeb</w:t>
            </w:r>
            <w:proofErr w:type="spellEnd"/>
            <w:r w:rsidRPr="00061515">
              <w:rPr>
                <w:sz w:val="22"/>
              </w:rPr>
              <w:t xml:space="preserve">, </w:t>
            </w:r>
            <w:proofErr w:type="spellStart"/>
            <w:r w:rsidRPr="00061515">
              <w:rPr>
                <w:sz w:val="22"/>
              </w:rPr>
              <w:t>tsheb</w:t>
            </w:r>
            <w:proofErr w:type="spellEnd"/>
            <w:r w:rsidRPr="00061515">
              <w:rPr>
                <w:sz w:val="22"/>
              </w:rPr>
              <w:t xml:space="preserve"> </w:t>
            </w:r>
            <w:proofErr w:type="spellStart"/>
            <w:r w:rsidRPr="00061515">
              <w:rPr>
                <w:sz w:val="22"/>
              </w:rPr>
              <w:t>npav</w:t>
            </w:r>
            <w:proofErr w:type="spellEnd"/>
            <w:r w:rsidRPr="00061515">
              <w:rPr>
                <w:sz w:val="22"/>
              </w:rPr>
              <w:t xml:space="preserve"> 28 </w:t>
            </w:r>
            <w:proofErr w:type="spellStart"/>
            <w:r w:rsidRPr="00061515">
              <w:rPr>
                <w:sz w:val="22"/>
              </w:rPr>
              <w:t>uas</w:t>
            </w:r>
            <w:proofErr w:type="spellEnd"/>
            <w:r w:rsidRPr="00061515">
              <w:rPr>
                <w:sz w:val="22"/>
              </w:rPr>
              <w:t xml:space="preserve"> </w:t>
            </w:r>
            <w:proofErr w:type="spellStart"/>
            <w:r w:rsidRPr="00061515">
              <w:rPr>
                <w:sz w:val="22"/>
              </w:rPr>
              <w:t>taug</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raws</w:t>
            </w:r>
            <w:proofErr w:type="spellEnd"/>
            <w:r w:rsidRPr="00061515">
              <w:rPr>
                <w:sz w:val="22"/>
              </w:rPr>
              <w:t xml:space="preserve"> Dakota thiab Maple.</w:t>
            </w:r>
          </w:p>
          <w:p w14:paraId="4C2DE9C0" w14:textId="1FFD31B2" w:rsidR="00CB7BA9" w:rsidRPr="00061515" w:rsidRDefault="00CB7BA9" w:rsidP="00CB7BA9">
            <w:pPr>
              <w:pStyle w:val="ListParagraph"/>
              <w:keepNext/>
              <w:numPr>
                <w:ilvl w:val="0"/>
                <w:numId w:val="17"/>
              </w:numPr>
              <w:rPr>
                <w:sz w:val="22"/>
              </w:rPr>
            </w:pPr>
            <w:proofErr w:type="spellStart"/>
            <w:r w:rsidRPr="00061515">
              <w:rPr>
                <w:sz w:val="22"/>
              </w:rPr>
              <w:t>Txhim</w:t>
            </w:r>
            <w:proofErr w:type="spellEnd"/>
            <w:r w:rsidRPr="00061515">
              <w:rPr>
                <w:sz w:val="22"/>
              </w:rPr>
              <w:t xml:space="preserve"> </w:t>
            </w:r>
            <w:proofErr w:type="spellStart"/>
            <w:r w:rsidRPr="00061515">
              <w:rPr>
                <w:sz w:val="22"/>
              </w:rPr>
              <w:t>kho</w:t>
            </w:r>
            <w:proofErr w:type="spellEnd"/>
            <w:r w:rsidRPr="00061515">
              <w:rPr>
                <w:sz w:val="22"/>
              </w:rPr>
              <w:t xml:space="preserve"> chaw </w:t>
            </w:r>
            <w:proofErr w:type="spellStart"/>
            <w:r w:rsidRPr="00061515">
              <w:rPr>
                <w:sz w:val="22"/>
              </w:rPr>
              <w:t>nres</w:t>
            </w:r>
            <w:proofErr w:type="spellEnd"/>
            <w:r w:rsidRPr="00061515">
              <w:rPr>
                <w:sz w:val="22"/>
              </w:rPr>
              <w:t xml:space="preserve"> </w:t>
            </w:r>
            <w:proofErr w:type="spellStart"/>
            <w:r w:rsidRPr="00061515">
              <w:rPr>
                <w:sz w:val="22"/>
              </w:rPr>
              <w:t>tsheb</w:t>
            </w:r>
            <w:proofErr w:type="spellEnd"/>
            <w:r w:rsidRPr="00061515">
              <w:rPr>
                <w:sz w:val="22"/>
              </w:rPr>
              <w:t xml:space="preserve"> </w:t>
            </w:r>
            <w:proofErr w:type="spellStart"/>
            <w:r w:rsidRPr="00061515">
              <w:rPr>
                <w:sz w:val="22"/>
              </w:rPr>
              <w:t>npav</w:t>
            </w:r>
            <w:proofErr w:type="spellEnd"/>
            <w:r w:rsidRPr="00061515">
              <w:rPr>
                <w:sz w:val="22"/>
              </w:rPr>
              <w:t xml:space="preserve">. </w:t>
            </w:r>
            <w:proofErr w:type="spellStart"/>
            <w:r w:rsidRPr="00061515">
              <w:rPr>
                <w:sz w:val="22"/>
              </w:rPr>
              <w:t>Qee</w:t>
            </w:r>
            <w:proofErr w:type="spellEnd"/>
            <w:r w:rsidRPr="00061515">
              <w:rPr>
                <w:sz w:val="22"/>
              </w:rPr>
              <w:t xml:space="preserve"> lub </w:t>
            </w:r>
            <w:proofErr w:type="spellStart"/>
            <w:r w:rsidRPr="00061515">
              <w:rPr>
                <w:sz w:val="22"/>
              </w:rPr>
              <w:t>rooj</w:t>
            </w:r>
            <w:proofErr w:type="spellEnd"/>
            <w:r w:rsidRPr="00061515">
              <w:rPr>
                <w:sz w:val="22"/>
              </w:rPr>
              <w:t xml:space="preserve"> </w:t>
            </w:r>
            <w:proofErr w:type="spellStart"/>
            <w:r w:rsidRPr="00061515">
              <w:rPr>
                <w:sz w:val="22"/>
              </w:rPr>
              <w:t>zaum</w:t>
            </w:r>
            <w:proofErr w:type="spellEnd"/>
            <w:r w:rsidRPr="00061515">
              <w:rPr>
                <w:sz w:val="22"/>
              </w:rPr>
              <w:t xml:space="preserve"> </w:t>
            </w:r>
            <w:proofErr w:type="spellStart"/>
            <w:r w:rsidRPr="00061515">
              <w:rPr>
                <w:sz w:val="22"/>
              </w:rPr>
              <w:t>tsis</w:t>
            </w:r>
            <w:proofErr w:type="spellEnd"/>
            <w:r w:rsidRPr="00061515">
              <w:rPr>
                <w:sz w:val="22"/>
              </w:rPr>
              <w:t xml:space="preserve"> muaj </w:t>
            </w:r>
            <w:r w:rsidR="003B4929" w:rsidRPr="00061515">
              <w:rPr>
                <w:sz w:val="22"/>
              </w:rPr>
              <w:t xml:space="preserve">qhov chaw </w:t>
            </w:r>
            <w:proofErr w:type="spellStart"/>
            <w:r w:rsidR="003B4929" w:rsidRPr="00061515">
              <w:rPr>
                <w:sz w:val="22"/>
              </w:rPr>
              <w:t>npog</w:t>
            </w:r>
            <w:proofErr w:type="spellEnd"/>
            <w:r w:rsidRPr="00061515">
              <w:rPr>
                <w:sz w:val="22"/>
              </w:rPr>
              <w:t xml:space="preserve">, </w:t>
            </w:r>
            <w:proofErr w:type="spellStart"/>
            <w:r w:rsidRPr="00061515">
              <w:rPr>
                <w:sz w:val="22"/>
              </w:rPr>
              <w:t>tsis</w:t>
            </w:r>
            <w:proofErr w:type="spellEnd"/>
            <w:r w:rsidRPr="00061515">
              <w:rPr>
                <w:sz w:val="22"/>
              </w:rPr>
              <w:t xml:space="preserve"> muaj </w:t>
            </w:r>
            <w:proofErr w:type="spellStart"/>
            <w:r w:rsidRPr="00061515">
              <w:rPr>
                <w:sz w:val="22"/>
              </w:rPr>
              <w:t>kev</w:t>
            </w:r>
            <w:proofErr w:type="spellEnd"/>
            <w:r w:rsidRPr="00061515">
              <w:rPr>
                <w:sz w:val="22"/>
              </w:rPr>
              <w:t xml:space="preserve"> </w:t>
            </w:r>
            <w:proofErr w:type="spellStart"/>
            <w:r w:rsidRPr="00061515">
              <w:rPr>
                <w:sz w:val="22"/>
              </w:rPr>
              <w:t>nyab</w:t>
            </w:r>
            <w:proofErr w:type="spellEnd"/>
            <w:r w:rsidRPr="00061515">
              <w:rPr>
                <w:sz w:val="22"/>
              </w:rPr>
              <w:t xml:space="preserve"> </w:t>
            </w:r>
            <w:proofErr w:type="spellStart"/>
            <w:r w:rsidRPr="00061515">
              <w:rPr>
                <w:sz w:val="22"/>
              </w:rPr>
              <w:t>xeeb</w:t>
            </w:r>
            <w:proofErr w:type="spellEnd"/>
            <w:r w:rsidRPr="00061515">
              <w:rPr>
                <w:sz w:val="22"/>
              </w:rPr>
              <w:t xml:space="preserve">, </w:t>
            </w:r>
            <w:proofErr w:type="spellStart"/>
            <w:r w:rsidRPr="00061515">
              <w:rPr>
                <w:sz w:val="22"/>
              </w:rPr>
              <w:t>los</w:t>
            </w:r>
            <w:proofErr w:type="spellEnd"/>
            <w:r w:rsidR="003B4929" w:rsidRPr="00061515">
              <w:rPr>
                <w:sz w:val="22"/>
              </w:rPr>
              <w:t xml:space="preserve"> </w:t>
            </w:r>
            <w:r w:rsidRPr="00061515">
              <w:rPr>
                <w:sz w:val="22"/>
              </w:rPr>
              <w:t xml:space="preserve">sis </w:t>
            </w:r>
            <w:proofErr w:type="spellStart"/>
            <w:r w:rsidRPr="00061515">
              <w:rPr>
                <w:sz w:val="22"/>
              </w:rPr>
              <w:t>tsis</w:t>
            </w:r>
            <w:proofErr w:type="spellEnd"/>
            <w:r w:rsidRPr="00061515">
              <w:rPr>
                <w:sz w:val="22"/>
              </w:rPr>
              <w:t xml:space="preserve"> muaj nyob </w:t>
            </w:r>
            <w:proofErr w:type="spellStart"/>
            <w:r w:rsidRPr="00061515">
              <w:rPr>
                <w:sz w:val="22"/>
              </w:rPr>
              <w:t>txhua</w:t>
            </w:r>
            <w:proofErr w:type="spellEnd"/>
            <w:r w:rsidRPr="00061515">
              <w:rPr>
                <w:sz w:val="22"/>
              </w:rPr>
              <w:t xml:space="preserve"> qhov. </w:t>
            </w:r>
            <w:proofErr w:type="spellStart"/>
            <w:r w:rsidRPr="00061515">
              <w:rPr>
                <w:sz w:val="22"/>
              </w:rPr>
              <w:t>Cov</w:t>
            </w:r>
            <w:proofErr w:type="spellEnd"/>
            <w:r w:rsidRPr="00061515">
              <w:rPr>
                <w:sz w:val="22"/>
              </w:rPr>
              <w:t xml:space="preserve"> </w:t>
            </w:r>
            <w:proofErr w:type="spellStart"/>
            <w:r w:rsidRPr="00061515">
              <w:rPr>
                <w:sz w:val="22"/>
              </w:rPr>
              <w:t>lus</w:t>
            </w:r>
            <w:proofErr w:type="spellEnd"/>
            <w:r w:rsidRPr="00061515">
              <w:rPr>
                <w:sz w:val="22"/>
              </w:rPr>
              <w:t xml:space="preserve"> </w:t>
            </w:r>
            <w:proofErr w:type="spellStart"/>
            <w:r w:rsidRPr="00061515">
              <w:rPr>
                <w:sz w:val="22"/>
              </w:rPr>
              <w:t>qhia</w:t>
            </w:r>
            <w:proofErr w:type="spellEnd"/>
            <w:r w:rsidRPr="00061515">
              <w:rPr>
                <w:sz w:val="22"/>
              </w:rPr>
              <w:t xml:space="preserve"> no </w:t>
            </w:r>
            <w:proofErr w:type="spellStart"/>
            <w:r w:rsidRPr="00061515">
              <w:rPr>
                <w:sz w:val="22"/>
              </w:rPr>
              <w:t>tshwj</w:t>
            </w:r>
            <w:proofErr w:type="spellEnd"/>
            <w:r w:rsidRPr="00061515">
              <w:rPr>
                <w:sz w:val="22"/>
              </w:rPr>
              <w:t xml:space="preserve"> </w:t>
            </w:r>
            <w:proofErr w:type="spellStart"/>
            <w:r w:rsidRPr="00061515">
              <w:rPr>
                <w:sz w:val="22"/>
              </w:rPr>
              <w:t>xeeb</w:t>
            </w:r>
            <w:proofErr w:type="spellEnd"/>
            <w:r w:rsidRPr="00061515">
              <w:rPr>
                <w:sz w:val="22"/>
              </w:rPr>
              <w:t xml:space="preserve"> hais </w:t>
            </w:r>
            <w:proofErr w:type="spellStart"/>
            <w:r w:rsidRPr="00061515">
              <w:rPr>
                <w:sz w:val="22"/>
              </w:rPr>
              <w:t>txog</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tsheb</w:t>
            </w:r>
            <w:proofErr w:type="spellEnd"/>
            <w:r w:rsidRPr="00061515">
              <w:rPr>
                <w:sz w:val="22"/>
              </w:rPr>
              <w:t xml:space="preserve"> </w:t>
            </w:r>
            <w:proofErr w:type="spellStart"/>
            <w:r w:rsidRPr="00061515">
              <w:rPr>
                <w:sz w:val="22"/>
              </w:rPr>
              <w:t>npav</w:t>
            </w:r>
            <w:proofErr w:type="spellEnd"/>
            <w:r w:rsidRPr="00061515">
              <w:rPr>
                <w:sz w:val="22"/>
              </w:rPr>
              <w:t xml:space="preserve"> </w:t>
            </w:r>
            <w:proofErr w:type="gramStart"/>
            <w:r w:rsidRPr="00061515">
              <w:rPr>
                <w:sz w:val="22"/>
              </w:rPr>
              <w:t>28 tab</w:t>
            </w:r>
            <w:proofErr w:type="gramEnd"/>
            <w:r w:rsidRPr="00061515">
              <w:rPr>
                <w:sz w:val="22"/>
              </w:rPr>
              <w:t xml:space="preserve"> sis </w:t>
            </w:r>
            <w:proofErr w:type="spellStart"/>
            <w:r w:rsidRPr="00061515">
              <w:rPr>
                <w:sz w:val="22"/>
              </w:rPr>
              <w:t>kuj</w:t>
            </w:r>
            <w:proofErr w:type="spellEnd"/>
            <w:r w:rsidRPr="00061515">
              <w:rPr>
                <w:sz w:val="22"/>
              </w:rPr>
              <w:t xml:space="preserve"> tseem </w:t>
            </w:r>
            <w:proofErr w:type="spellStart"/>
            <w:r w:rsidRPr="00061515">
              <w:rPr>
                <w:sz w:val="22"/>
              </w:rPr>
              <w:t>siv</w:t>
            </w:r>
            <w:proofErr w:type="spellEnd"/>
            <w:r w:rsidRPr="00061515">
              <w:rPr>
                <w:sz w:val="22"/>
              </w:rPr>
              <w:t xml:space="preserve"> tau </w:t>
            </w:r>
            <w:proofErr w:type="spellStart"/>
            <w:r w:rsidRPr="00061515">
              <w:rPr>
                <w:sz w:val="22"/>
              </w:rPr>
              <w:t>rau</w:t>
            </w:r>
            <w:proofErr w:type="spellEnd"/>
            <w:r w:rsidRPr="00061515">
              <w:rPr>
                <w:sz w:val="22"/>
              </w:rPr>
              <w:t xml:space="preserve"> </w:t>
            </w:r>
            <w:proofErr w:type="spellStart"/>
            <w:r w:rsidRPr="00061515">
              <w:rPr>
                <w:sz w:val="22"/>
              </w:rPr>
              <w:t>lwm</w:t>
            </w:r>
            <w:proofErr w:type="spellEnd"/>
            <w:r w:rsidRPr="00061515">
              <w:rPr>
                <w:sz w:val="22"/>
              </w:rPr>
              <w:t xml:space="preserve"> </w:t>
            </w:r>
            <w:proofErr w:type="spellStart"/>
            <w:r w:rsidRPr="00061515">
              <w:rPr>
                <w:sz w:val="22"/>
              </w:rPr>
              <w:t>thaj</w:t>
            </w:r>
            <w:proofErr w:type="spellEnd"/>
            <w:r w:rsidRPr="00061515">
              <w:rPr>
                <w:sz w:val="22"/>
              </w:rPr>
              <w:t xml:space="preserve"> chaw </w:t>
            </w:r>
            <w:proofErr w:type="spellStart"/>
            <w:r w:rsidRPr="00061515">
              <w:rPr>
                <w:sz w:val="22"/>
              </w:rPr>
              <w:t>hauv</w:t>
            </w:r>
            <w:proofErr w:type="spellEnd"/>
            <w:r w:rsidRPr="00061515">
              <w:rPr>
                <w:sz w:val="22"/>
              </w:rPr>
              <w:t xml:space="preserve"> </w:t>
            </w:r>
            <w:proofErr w:type="spellStart"/>
            <w:r w:rsidRPr="00061515">
              <w:rPr>
                <w:sz w:val="22"/>
              </w:rPr>
              <w:t>nroog</w:t>
            </w:r>
            <w:proofErr w:type="spellEnd"/>
            <w:r w:rsidRPr="00061515">
              <w:rPr>
                <w:sz w:val="22"/>
              </w:rPr>
              <w:t>.</w:t>
            </w:r>
          </w:p>
          <w:p w14:paraId="186D52D4" w14:textId="4EA23F09" w:rsidR="00CB7BA9" w:rsidRPr="00061515" w:rsidRDefault="00CB7BA9" w:rsidP="00CB7BA9">
            <w:pPr>
              <w:pStyle w:val="ListParagraph"/>
              <w:keepNext/>
              <w:numPr>
                <w:ilvl w:val="0"/>
                <w:numId w:val="17"/>
              </w:numPr>
              <w:rPr>
                <w:sz w:val="22"/>
              </w:rPr>
            </w:pPr>
            <w:r w:rsidRPr="00061515">
              <w:rPr>
                <w:sz w:val="22"/>
              </w:rPr>
              <w:t xml:space="preserve">Kev cob </w:t>
            </w:r>
            <w:proofErr w:type="spellStart"/>
            <w:r w:rsidRPr="00061515">
              <w:rPr>
                <w:sz w:val="22"/>
              </w:rPr>
              <w:t>qhia</w:t>
            </w:r>
            <w:proofErr w:type="spellEnd"/>
            <w:r w:rsidRPr="00061515">
              <w:rPr>
                <w:sz w:val="22"/>
              </w:rPr>
              <w:t xml:space="preserve"> </w:t>
            </w:r>
            <w:proofErr w:type="spellStart"/>
            <w:r w:rsidRPr="00061515">
              <w:rPr>
                <w:sz w:val="22"/>
              </w:rPr>
              <w:t>ua</w:t>
            </w:r>
            <w:proofErr w:type="spellEnd"/>
            <w:r w:rsidRPr="00061515">
              <w:rPr>
                <w:sz w:val="22"/>
              </w:rPr>
              <w:t xml:space="preserve"> hauj</w:t>
            </w:r>
            <w:r w:rsidR="003B4929" w:rsidRPr="00061515">
              <w:rPr>
                <w:sz w:val="22"/>
              </w:rPr>
              <w:t xml:space="preserve"> </w:t>
            </w:r>
            <w:proofErr w:type="spellStart"/>
            <w:r w:rsidRPr="00061515">
              <w:rPr>
                <w:sz w:val="22"/>
              </w:rPr>
              <w:t>lwm</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pab</w:t>
            </w:r>
            <w:proofErr w:type="spellEnd"/>
            <w:r w:rsidR="003B4929" w:rsidRPr="00061515">
              <w:rPr>
                <w:sz w:val="22"/>
              </w:rPr>
              <w:t xml:space="preserve"> </w:t>
            </w:r>
            <w:proofErr w:type="spellStart"/>
            <w:r w:rsidRPr="00061515">
              <w:rPr>
                <w:sz w:val="22"/>
              </w:rPr>
              <w:t>cuam</w:t>
            </w:r>
            <w:proofErr w:type="spellEnd"/>
            <w:r w:rsidRPr="00061515">
              <w:rPr>
                <w:sz w:val="22"/>
              </w:rPr>
              <w:t xml:space="preserve"> </w:t>
            </w:r>
            <w:proofErr w:type="spellStart"/>
            <w:r w:rsidRPr="00061515">
              <w:rPr>
                <w:sz w:val="22"/>
              </w:rPr>
              <w:t>nrhiav</w:t>
            </w:r>
            <w:proofErr w:type="spellEnd"/>
            <w:r w:rsidRPr="00061515">
              <w:rPr>
                <w:sz w:val="22"/>
              </w:rPr>
              <w:t xml:space="preserve"> </w:t>
            </w:r>
            <w:proofErr w:type="spellStart"/>
            <w:r w:rsidRPr="00061515">
              <w:rPr>
                <w:sz w:val="22"/>
              </w:rPr>
              <w:t>haujl</w:t>
            </w:r>
            <w:proofErr w:type="spellEnd"/>
            <w:r w:rsidR="003B4929" w:rsidRPr="00061515">
              <w:rPr>
                <w:sz w:val="22"/>
              </w:rPr>
              <w:t xml:space="preserve"> </w:t>
            </w:r>
            <w:proofErr w:type="spellStart"/>
            <w:r w:rsidRPr="00061515">
              <w:rPr>
                <w:sz w:val="22"/>
              </w:rPr>
              <w:t>wm</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pab</w:t>
            </w:r>
            <w:proofErr w:type="spellEnd"/>
            <w:r w:rsidR="003B4929" w:rsidRPr="00061515">
              <w:rPr>
                <w:sz w:val="22"/>
              </w:rPr>
              <w:t xml:space="preserve"> </w:t>
            </w:r>
            <w:proofErr w:type="spellStart"/>
            <w:r w:rsidRPr="00061515">
              <w:rPr>
                <w:sz w:val="22"/>
              </w:rPr>
              <w:t>cuam</w:t>
            </w:r>
            <w:proofErr w:type="spellEnd"/>
            <w:r w:rsidRPr="00061515">
              <w:rPr>
                <w:sz w:val="22"/>
              </w:rPr>
              <w:t xml:space="preserve"> </w:t>
            </w:r>
            <w:proofErr w:type="spellStart"/>
            <w:r w:rsidRPr="00061515">
              <w:rPr>
                <w:sz w:val="22"/>
              </w:rPr>
              <w:t>rov</w:t>
            </w:r>
            <w:proofErr w:type="spellEnd"/>
            <w:r w:rsidRPr="00061515">
              <w:rPr>
                <w:sz w:val="22"/>
              </w:rPr>
              <w:t xml:space="preserve"> </w:t>
            </w:r>
            <w:proofErr w:type="spellStart"/>
            <w:r w:rsidRPr="00061515">
              <w:rPr>
                <w:sz w:val="22"/>
              </w:rPr>
              <w:t>pib</w:t>
            </w:r>
            <w:proofErr w:type="spellEnd"/>
            <w:r w:rsidRPr="00061515">
              <w:rPr>
                <w:sz w:val="22"/>
              </w:rPr>
              <w:t xml:space="preserve"> dua.</w:t>
            </w:r>
          </w:p>
          <w:p w14:paraId="350F4DF5" w14:textId="41592C4A" w:rsidR="00CB7BA9" w:rsidRPr="00061515" w:rsidRDefault="00CB7BA9" w:rsidP="00CB7BA9">
            <w:pPr>
              <w:pStyle w:val="ListParagraph"/>
              <w:keepNext/>
              <w:numPr>
                <w:ilvl w:val="0"/>
                <w:numId w:val="17"/>
              </w:numPr>
              <w:rPr>
                <w:sz w:val="22"/>
              </w:rPr>
            </w:pPr>
            <w:proofErr w:type="spellStart"/>
            <w:r w:rsidRPr="00061515">
              <w:rPr>
                <w:sz w:val="22"/>
              </w:rPr>
              <w:t>Ntau</w:t>
            </w:r>
            <w:proofErr w:type="spellEnd"/>
            <w:r w:rsidRPr="00061515">
              <w:rPr>
                <w:sz w:val="22"/>
              </w:rPr>
              <w:t xml:space="preserve"> qhov chaw </w:t>
            </w:r>
            <w:proofErr w:type="spellStart"/>
            <w:r w:rsidRPr="00061515">
              <w:rPr>
                <w:sz w:val="22"/>
              </w:rPr>
              <w:t>ua</w:t>
            </w:r>
            <w:proofErr w:type="spellEnd"/>
            <w:r w:rsidRPr="00061515">
              <w:rPr>
                <w:sz w:val="22"/>
              </w:rPr>
              <w:t xml:space="preserve"> </w:t>
            </w:r>
            <w:proofErr w:type="spellStart"/>
            <w:r w:rsidRPr="00061515">
              <w:rPr>
                <w:sz w:val="22"/>
              </w:rPr>
              <w:t>si</w:t>
            </w:r>
            <w:proofErr w:type="spellEnd"/>
            <w:r w:rsidRPr="00061515">
              <w:rPr>
                <w:sz w:val="22"/>
              </w:rPr>
              <w:t xml:space="preserve"> thiab </w:t>
            </w:r>
            <w:proofErr w:type="spellStart"/>
            <w:r w:rsidRPr="00061515">
              <w:rPr>
                <w:sz w:val="22"/>
              </w:rPr>
              <w:t>teeb</w:t>
            </w:r>
            <w:proofErr w:type="spellEnd"/>
            <w:r w:rsidRPr="00061515">
              <w:rPr>
                <w:sz w:val="22"/>
              </w:rPr>
              <w:t xml:space="preserve"> pom </w:t>
            </w:r>
            <w:proofErr w:type="spellStart"/>
            <w:r w:rsidRPr="00061515">
              <w:rPr>
                <w:sz w:val="22"/>
              </w:rPr>
              <w:t>kev</w:t>
            </w:r>
            <w:proofErr w:type="spellEnd"/>
            <w:r w:rsidRPr="00061515">
              <w:rPr>
                <w:sz w:val="22"/>
              </w:rPr>
              <w:t xml:space="preserve"> ntawm </w:t>
            </w:r>
            <w:proofErr w:type="spellStart"/>
            <w:r w:rsidRPr="00061515">
              <w:rPr>
                <w:sz w:val="22"/>
              </w:rPr>
              <w:t>cov</w:t>
            </w:r>
            <w:proofErr w:type="spellEnd"/>
            <w:r w:rsidRPr="00061515">
              <w:rPr>
                <w:sz w:val="22"/>
              </w:rPr>
              <w:t xml:space="preserve"> chaw </w:t>
            </w:r>
            <w:proofErr w:type="spellStart"/>
            <w:r w:rsidRPr="00061515">
              <w:rPr>
                <w:sz w:val="22"/>
              </w:rPr>
              <w:t>ua</w:t>
            </w:r>
            <w:proofErr w:type="spellEnd"/>
            <w:r w:rsidRPr="00061515">
              <w:rPr>
                <w:sz w:val="22"/>
              </w:rPr>
              <w:t xml:space="preserve"> </w:t>
            </w:r>
            <w:proofErr w:type="spellStart"/>
            <w:r w:rsidRPr="00061515">
              <w:rPr>
                <w:sz w:val="22"/>
              </w:rPr>
              <w:t>si</w:t>
            </w:r>
            <w:proofErr w:type="spellEnd"/>
            <w:r w:rsidRPr="00061515">
              <w:rPr>
                <w:sz w:val="22"/>
              </w:rPr>
              <w:t xml:space="preserve"> </w:t>
            </w:r>
            <w:proofErr w:type="spellStart"/>
            <w:r w:rsidRPr="00061515">
              <w:rPr>
                <w:sz w:val="22"/>
              </w:rPr>
              <w:t>uas</w:t>
            </w:r>
            <w:proofErr w:type="spellEnd"/>
            <w:r w:rsidRPr="00061515">
              <w:rPr>
                <w:sz w:val="22"/>
              </w:rPr>
              <w:t xml:space="preserve"> </w:t>
            </w:r>
            <w:proofErr w:type="spellStart"/>
            <w:r w:rsidRPr="00061515">
              <w:rPr>
                <w:sz w:val="22"/>
              </w:rPr>
              <w:t>twb</w:t>
            </w:r>
            <w:proofErr w:type="spellEnd"/>
            <w:r w:rsidRPr="00061515">
              <w:rPr>
                <w:sz w:val="22"/>
              </w:rPr>
              <w:t xml:space="preserve"> muaj lawm, </w:t>
            </w:r>
            <w:proofErr w:type="spellStart"/>
            <w:r w:rsidRPr="00061515">
              <w:rPr>
                <w:sz w:val="22"/>
              </w:rPr>
              <w:t>suav</w:t>
            </w:r>
            <w:proofErr w:type="spellEnd"/>
            <w:r w:rsidRPr="00061515">
              <w:rPr>
                <w:sz w:val="22"/>
              </w:rPr>
              <w:t xml:space="preserve"> </w:t>
            </w:r>
            <w:proofErr w:type="spellStart"/>
            <w:r w:rsidRPr="00061515">
              <w:rPr>
                <w:sz w:val="22"/>
              </w:rPr>
              <w:t>nrog</w:t>
            </w:r>
            <w:proofErr w:type="spellEnd"/>
            <w:r w:rsidRPr="00061515">
              <w:rPr>
                <w:sz w:val="22"/>
              </w:rPr>
              <w:t xml:space="preserve"> </w:t>
            </w:r>
            <w:proofErr w:type="spellStart"/>
            <w:r w:rsidRPr="00061515">
              <w:rPr>
                <w:sz w:val="22"/>
              </w:rPr>
              <w:t>thaj</w:t>
            </w:r>
            <w:proofErr w:type="spellEnd"/>
            <w:r w:rsidRPr="00061515">
              <w:rPr>
                <w:sz w:val="22"/>
              </w:rPr>
              <w:t xml:space="preserve"> </w:t>
            </w:r>
            <w:proofErr w:type="spellStart"/>
            <w:r w:rsidRPr="00061515">
              <w:rPr>
                <w:sz w:val="22"/>
              </w:rPr>
              <w:t>tsam</w:t>
            </w:r>
            <w:proofErr w:type="spellEnd"/>
            <w:r w:rsidRPr="00061515">
              <w:rPr>
                <w:sz w:val="22"/>
              </w:rPr>
              <w:t xml:space="preserve"> North Sierra Vista.</w:t>
            </w:r>
          </w:p>
          <w:p w14:paraId="272E79A9" w14:textId="35F5DF67" w:rsidR="00CB7BA9" w:rsidRPr="00061515" w:rsidRDefault="00CB7BA9" w:rsidP="00CB7BA9">
            <w:pPr>
              <w:pStyle w:val="ListParagraph"/>
              <w:keepNext/>
              <w:numPr>
                <w:ilvl w:val="0"/>
                <w:numId w:val="17"/>
              </w:numPr>
              <w:rPr>
                <w:sz w:val="22"/>
              </w:rPr>
            </w:pPr>
            <w:r w:rsidRPr="00061515">
              <w:rPr>
                <w:sz w:val="22"/>
              </w:rPr>
              <w:t>PG&amp;E</w:t>
            </w:r>
            <w:r w:rsidR="00607284" w:rsidRPr="00061515">
              <w:rPr>
                <w:sz w:val="22"/>
              </w:rPr>
              <w:t xml:space="preserve"> </w:t>
            </w:r>
            <w:proofErr w:type="spellStart"/>
            <w:r w:rsidR="00607284" w:rsidRPr="00061515">
              <w:rPr>
                <w:sz w:val="22"/>
              </w:rPr>
              <w:t>kev</w:t>
            </w:r>
            <w:proofErr w:type="spellEnd"/>
            <w:r w:rsidR="00607284" w:rsidRPr="00061515">
              <w:rPr>
                <w:sz w:val="22"/>
              </w:rPr>
              <w:t xml:space="preserve"> </w:t>
            </w:r>
            <w:proofErr w:type="spellStart"/>
            <w:r w:rsidR="00607284" w:rsidRPr="00061515">
              <w:rPr>
                <w:sz w:val="22"/>
              </w:rPr>
              <w:t>pab</w:t>
            </w:r>
            <w:proofErr w:type="spellEnd"/>
            <w:r w:rsidRPr="00061515">
              <w:rPr>
                <w:sz w:val="22"/>
              </w:rPr>
              <w:t xml:space="preserve">. </w:t>
            </w:r>
            <w:proofErr w:type="spellStart"/>
            <w:r w:rsidRPr="00061515">
              <w:rPr>
                <w:sz w:val="22"/>
              </w:rPr>
              <w:t>Nws</w:t>
            </w:r>
            <w:proofErr w:type="spellEnd"/>
            <w:r w:rsidRPr="00061515">
              <w:rPr>
                <w:sz w:val="22"/>
              </w:rPr>
              <w:t xml:space="preserve"> tseem </w:t>
            </w:r>
            <w:proofErr w:type="spellStart"/>
            <w:r w:rsidRPr="00061515">
              <w:rPr>
                <w:sz w:val="22"/>
              </w:rPr>
              <w:t>kim</w:t>
            </w:r>
            <w:proofErr w:type="spellEnd"/>
            <w:r w:rsidRPr="00061515">
              <w:rPr>
                <w:sz w:val="22"/>
              </w:rPr>
              <w:t xml:space="preserve"> </w:t>
            </w:r>
            <w:proofErr w:type="spellStart"/>
            <w:r w:rsidRPr="00061515">
              <w:rPr>
                <w:sz w:val="22"/>
              </w:rPr>
              <w:t>txawm</w:t>
            </w:r>
            <w:proofErr w:type="spellEnd"/>
            <w:r w:rsidRPr="00061515">
              <w:rPr>
                <w:sz w:val="22"/>
              </w:rPr>
              <w:t xml:space="preserve"> </w:t>
            </w:r>
            <w:proofErr w:type="spellStart"/>
            <w:r w:rsidRPr="00061515">
              <w:rPr>
                <w:sz w:val="22"/>
              </w:rPr>
              <w:t>tias</w:t>
            </w:r>
            <w:proofErr w:type="spellEnd"/>
            <w:r w:rsidRPr="00061515">
              <w:rPr>
                <w:sz w:val="22"/>
              </w:rPr>
              <w:t xml:space="preserve"> muaj </w:t>
            </w:r>
            <w:proofErr w:type="spellStart"/>
            <w:r w:rsidRPr="00061515">
              <w:rPr>
                <w:sz w:val="22"/>
              </w:rPr>
              <w:t>kev</w:t>
            </w:r>
            <w:proofErr w:type="spellEnd"/>
            <w:r w:rsidRPr="00061515">
              <w:rPr>
                <w:sz w:val="22"/>
              </w:rPr>
              <w:t xml:space="preserve"> </w:t>
            </w:r>
            <w:proofErr w:type="spellStart"/>
            <w:r w:rsidRPr="00061515">
              <w:rPr>
                <w:sz w:val="22"/>
              </w:rPr>
              <w:t>npaj</w:t>
            </w:r>
            <w:proofErr w:type="spellEnd"/>
            <w:r w:rsidRPr="00061515">
              <w:rPr>
                <w:sz w:val="22"/>
              </w:rPr>
              <w:t xml:space="preserve"> them </w:t>
            </w:r>
            <w:proofErr w:type="spellStart"/>
            <w:r w:rsidRPr="00061515">
              <w:rPr>
                <w:sz w:val="22"/>
              </w:rPr>
              <w:t>nqi</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neeg</w:t>
            </w:r>
            <w:proofErr w:type="spellEnd"/>
            <w:r w:rsidRPr="00061515">
              <w:rPr>
                <w:sz w:val="22"/>
              </w:rPr>
              <w:t xml:space="preserve"> nyob </w:t>
            </w:r>
            <w:proofErr w:type="spellStart"/>
            <w:r w:rsidRPr="00061515">
              <w:rPr>
                <w:sz w:val="22"/>
              </w:rPr>
              <w:t>hauv</w:t>
            </w:r>
            <w:proofErr w:type="spellEnd"/>
            <w:r w:rsidRPr="00061515">
              <w:rPr>
                <w:sz w:val="22"/>
              </w:rPr>
              <w:t xml:space="preserve"> tau sim </w:t>
            </w:r>
            <w:proofErr w:type="spellStart"/>
            <w:r w:rsidRPr="00061515">
              <w:rPr>
                <w:sz w:val="22"/>
              </w:rPr>
              <w:t>thov</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pab</w:t>
            </w:r>
            <w:proofErr w:type="spellEnd"/>
            <w:r w:rsidRPr="00061515">
              <w:rPr>
                <w:sz w:val="22"/>
              </w:rPr>
              <w:t>.</w:t>
            </w:r>
          </w:p>
          <w:p w14:paraId="3CFE1113" w14:textId="21FC42C0" w:rsidR="00CB7BA9" w:rsidRPr="00061515" w:rsidRDefault="00CB7BA9" w:rsidP="00CB7BA9">
            <w:pPr>
              <w:pStyle w:val="ListParagraph"/>
              <w:keepNext/>
              <w:numPr>
                <w:ilvl w:val="0"/>
                <w:numId w:val="17"/>
              </w:numPr>
              <w:rPr>
                <w:sz w:val="22"/>
              </w:rPr>
            </w:pPr>
            <w:r w:rsidRPr="00061515">
              <w:rPr>
                <w:sz w:val="22"/>
              </w:rPr>
              <w:t xml:space="preserve">Kev </w:t>
            </w:r>
            <w:proofErr w:type="spellStart"/>
            <w:r w:rsidRPr="00061515">
              <w:rPr>
                <w:sz w:val="22"/>
              </w:rPr>
              <w:t>pab</w:t>
            </w:r>
            <w:proofErr w:type="spellEnd"/>
            <w:r w:rsidR="00607284" w:rsidRPr="00061515">
              <w:rPr>
                <w:sz w:val="22"/>
              </w:rPr>
              <w:t xml:space="preserve"> </w:t>
            </w:r>
            <w:proofErr w:type="spellStart"/>
            <w:r w:rsidRPr="00061515">
              <w:rPr>
                <w:sz w:val="22"/>
              </w:rPr>
              <w:t>cuam</w:t>
            </w:r>
            <w:proofErr w:type="spellEnd"/>
            <w:r w:rsidRPr="00061515">
              <w:rPr>
                <w:sz w:val="22"/>
              </w:rPr>
              <w:t xml:space="preserve"> internet</w:t>
            </w:r>
            <w:r w:rsidR="00607284" w:rsidRPr="00061515">
              <w:rPr>
                <w:sz w:val="22"/>
              </w:rPr>
              <w:t xml:space="preserve"> pub </w:t>
            </w:r>
            <w:proofErr w:type="spellStart"/>
            <w:r w:rsidR="00607284" w:rsidRPr="00061515">
              <w:rPr>
                <w:sz w:val="22"/>
              </w:rPr>
              <w:t>dawb</w:t>
            </w:r>
            <w:proofErr w:type="spellEnd"/>
            <w:r w:rsidRPr="00061515">
              <w:rPr>
                <w:sz w:val="22"/>
              </w:rPr>
              <w:t>.</w:t>
            </w:r>
          </w:p>
          <w:p w14:paraId="79E1E715" w14:textId="308A5D30" w:rsidR="00CB7BA9" w:rsidRPr="00061515" w:rsidRDefault="00CB7BA9" w:rsidP="00CB7BA9">
            <w:pPr>
              <w:pStyle w:val="ListParagraph"/>
              <w:keepNext/>
              <w:numPr>
                <w:ilvl w:val="0"/>
                <w:numId w:val="17"/>
              </w:numPr>
              <w:rPr>
                <w:sz w:val="22"/>
              </w:rPr>
            </w:pPr>
            <w:proofErr w:type="spellStart"/>
            <w:r w:rsidRPr="00061515">
              <w:rPr>
                <w:sz w:val="22"/>
              </w:rPr>
              <w:t>Txoj</w:t>
            </w:r>
            <w:proofErr w:type="spellEnd"/>
            <w:r w:rsidRPr="00061515">
              <w:rPr>
                <w:sz w:val="22"/>
              </w:rPr>
              <w:t xml:space="preserve"> </w:t>
            </w:r>
            <w:proofErr w:type="spellStart"/>
            <w:r w:rsidRPr="00061515">
              <w:rPr>
                <w:sz w:val="22"/>
              </w:rPr>
              <w:t>cai</w:t>
            </w:r>
            <w:proofErr w:type="spellEnd"/>
            <w:r w:rsidRPr="00061515">
              <w:rPr>
                <w:sz w:val="22"/>
              </w:rPr>
              <w:t xml:space="preserve"> </w:t>
            </w:r>
            <w:proofErr w:type="spellStart"/>
            <w:r w:rsidRPr="00061515">
              <w:rPr>
                <w:sz w:val="22"/>
              </w:rPr>
              <w:t>lij</w:t>
            </w:r>
            <w:proofErr w:type="spellEnd"/>
            <w:r w:rsidRPr="00061515">
              <w:rPr>
                <w:sz w:val="22"/>
              </w:rPr>
              <w:t xml:space="preserve"> </w:t>
            </w:r>
            <w:proofErr w:type="spellStart"/>
            <w:r w:rsidRPr="00061515">
              <w:rPr>
                <w:sz w:val="22"/>
              </w:rPr>
              <w:t>choj</w:t>
            </w:r>
            <w:proofErr w:type="spellEnd"/>
            <w:r w:rsidRPr="00061515">
              <w:rPr>
                <w:sz w:val="22"/>
              </w:rPr>
              <w:t xml:space="preserve"> </w:t>
            </w:r>
            <w:proofErr w:type="spellStart"/>
            <w:r w:rsidRPr="00061515">
              <w:rPr>
                <w:sz w:val="22"/>
              </w:rPr>
              <w:t>yuav</w:t>
            </w:r>
            <w:proofErr w:type="spellEnd"/>
            <w:r w:rsidRPr="00061515">
              <w:rPr>
                <w:sz w:val="22"/>
              </w:rPr>
              <w:t xml:space="preserve"> </w:t>
            </w:r>
            <w:proofErr w:type="spellStart"/>
            <w:r w:rsidRPr="00061515">
              <w:rPr>
                <w:sz w:val="22"/>
              </w:rPr>
              <w:t>tsum</w:t>
            </w:r>
            <w:proofErr w:type="spellEnd"/>
            <w:r w:rsidRPr="00061515">
              <w:rPr>
                <w:sz w:val="22"/>
              </w:rPr>
              <w:t xml:space="preserve"> tau </w:t>
            </w:r>
            <w:proofErr w:type="spellStart"/>
            <w:r w:rsidRPr="00061515">
              <w:rPr>
                <w:sz w:val="22"/>
              </w:rPr>
              <w:t>xauj</w:t>
            </w:r>
            <w:proofErr w:type="spellEnd"/>
            <w:r w:rsidRPr="00061515">
              <w:rPr>
                <w:sz w:val="22"/>
              </w:rPr>
              <w:t xml:space="preserve"> </w:t>
            </w:r>
            <w:proofErr w:type="spellStart"/>
            <w:r w:rsidRPr="00061515">
              <w:rPr>
                <w:sz w:val="22"/>
              </w:rPr>
              <w:t>tsev</w:t>
            </w:r>
            <w:proofErr w:type="spellEnd"/>
            <w:r w:rsidRPr="00061515">
              <w:rPr>
                <w:sz w:val="22"/>
              </w:rPr>
              <w:t xml:space="preserve"> </w:t>
            </w:r>
            <w:proofErr w:type="spellStart"/>
            <w:r w:rsidRPr="00061515">
              <w:rPr>
                <w:sz w:val="22"/>
              </w:rPr>
              <w:t>tsawg</w:t>
            </w:r>
            <w:proofErr w:type="spellEnd"/>
            <w:r w:rsidRPr="00061515">
              <w:rPr>
                <w:sz w:val="22"/>
              </w:rPr>
              <w:t xml:space="preserve"> </w:t>
            </w:r>
            <w:proofErr w:type="spellStart"/>
            <w:r w:rsidRPr="00061515">
              <w:rPr>
                <w:sz w:val="22"/>
              </w:rPr>
              <w:t>kawg</w:t>
            </w:r>
            <w:proofErr w:type="spellEnd"/>
            <w:r w:rsidRPr="00061515">
              <w:rPr>
                <w:sz w:val="22"/>
              </w:rPr>
              <w:t xml:space="preserve"> yog 6 lub </w:t>
            </w:r>
            <w:proofErr w:type="spellStart"/>
            <w:r w:rsidRPr="00061515">
              <w:rPr>
                <w:sz w:val="22"/>
              </w:rPr>
              <w:t>hli</w:t>
            </w:r>
            <w:proofErr w:type="spellEnd"/>
            <w:r w:rsidRPr="00061515">
              <w:rPr>
                <w:sz w:val="22"/>
              </w:rPr>
              <w:t xml:space="preserve">. </w:t>
            </w:r>
            <w:proofErr w:type="spellStart"/>
            <w:r w:rsidRPr="00061515">
              <w:rPr>
                <w:sz w:val="22"/>
              </w:rPr>
              <w:t>Txoj</w:t>
            </w:r>
            <w:proofErr w:type="spellEnd"/>
            <w:r w:rsidRPr="00061515">
              <w:rPr>
                <w:sz w:val="22"/>
              </w:rPr>
              <w:t xml:space="preserve"> </w:t>
            </w:r>
            <w:proofErr w:type="spellStart"/>
            <w:r w:rsidRPr="00061515">
              <w:rPr>
                <w:sz w:val="22"/>
              </w:rPr>
              <w:t>cai</w:t>
            </w:r>
            <w:proofErr w:type="spellEnd"/>
            <w:r w:rsidRPr="00061515">
              <w:rPr>
                <w:sz w:val="22"/>
              </w:rPr>
              <w:t xml:space="preserve"> </w:t>
            </w:r>
            <w:proofErr w:type="spellStart"/>
            <w:r w:rsidRPr="00061515">
              <w:rPr>
                <w:sz w:val="22"/>
              </w:rPr>
              <w:t>txwv</w:t>
            </w:r>
            <w:proofErr w:type="spellEnd"/>
            <w:r w:rsidRPr="00061515">
              <w:rPr>
                <w:sz w:val="22"/>
              </w:rPr>
              <w:t xml:space="preserve"> </w:t>
            </w:r>
            <w:proofErr w:type="spellStart"/>
            <w:r w:rsidRPr="00061515">
              <w:rPr>
                <w:sz w:val="22"/>
              </w:rPr>
              <w:t>tsis</w:t>
            </w:r>
            <w:proofErr w:type="spellEnd"/>
            <w:r w:rsidRPr="00061515">
              <w:rPr>
                <w:sz w:val="22"/>
              </w:rPr>
              <w:t xml:space="preserve"> pub </w:t>
            </w:r>
            <w:proofErr w:type="spellStart"/>
            <w:r w:rsidRPr="00061515">
              <w:rPr>
                <w:sz w:val="22"/>
              </w:rPr>
              <w:t>nqi</w:t>
            </w:r>
            <w:proofErr w:type="spellEnd"/>
            <w:r w:rsidRPr="00061515">
              <w:rPr>
                <w:sz w:val="22"/>
              </w:rPr>
              <w:t xml:space="preserve"> </w:t>
            </w:r>
            <w:proofErr w:type="spellStart"/>
            <w:r w:rsidRPr="00061515">
              <w:rPr>
                <w:sz w:val="22"/>
              </w:rPr>
              <w:t>xauj</w:t>
            </w:r>
            <w:proofErr w:type="spellEnd"/>
            <w:r w:rsidRPr="00061515">
              <w:rPr>
                <w:sz w:val="22"/>
              </w:rPr>
              <w:t xml:space="preserve"> </w:t>
            </w:r>
            <w:proofErr w:type="spellStart"/>
            <w:r w:rsidRPr="00061515">
              <w:rPr>
                <w:sz w:val="22"/>
              </w:rPr>
              <w:t>tsev</w:t>
            </w:r>
            <w:proofErr w:type="spellEnd"/>
            <w:r w:rsidRPr="00061515">
              <w:rPr>
                <w:sz w:val="22"/>
              </w:rPr>
              <w:t xml:space="preserve"> </w:t>
            </w:r>
            <w:proofErr w:type="spellStart"/>
            <w:r w:rsidRPr="00061515">
              <w:rPr>
                <w:sz w:val="22"/>
              </w:rPr>
              <w:t>rau</w:t>
            </w:r>
            <w:proofErr w:type="spellEnd"/>
            <w:r w:rsidRPr="00061515">
              <w:rPr>
                <w:sz w:val="22"/>
              </w:rPr>
              <w:t xml:space="preserve"> </w:t>
            </w:r>
            <w:proofErr w:type="spellStart"/>
            <w:r w:rsidRPr="00061515">
              <w:rPr>
                <w:sz w:val="22"/>
              </w:rPr>
              <w:t>txhua</w:t>
            </w:r>
            <w:proofErr w:type="spellEnd"/>
            <w:r w:rsidRPr="00061515">
              <w:rPr>
                <w:sz w:val="22"/>
              </w:rPr>
              <w:t xml:space="preserve"> 1 </w:t>
            </w:r>
            <w:proofErr w:type="spellStart"/>
            <w:r w:rsidRPr="00061515">
              <w:rPr>
                <w:sz w:val="22"/>
              </w:rPr>
              <w:t>los</w:t>
            </w:r>
            <w:proofErr w:type="spellEnd"/>
            <w:r w:rsidR="00607284" w:rsidRPr="00061515">
              <w:rPr>
                <w:sz w:val="22"/>
              </w:rPr>
              <w:t xml:space="preserve"> </w:t>
            </w:r>
            <w:r w:rsidRPr="00061515">
              <w:rPr>
                <w:sz w:val="22"/>
              </w:rPr>
              <w:t xml:space="preserve">sis 2 </w:t>
            </w:r>
            <w:proofErr w:type="spellStart"/>
            <w:r w:rsidRPr="00061515">
              <w:rPr>
                <w:sz w:val="22"/>
              </w:rPr>
              <w:t>xyoo</w:t>
            </w:r>
            <w:proofErr w:type="spellEnd"/>
            <w:r w:rsidRPr="00061515">
              <w:rPr>
                <w:sz w:val="22"/>
              </w:rPr>
              <w:t>.</w:t>
            </w:r>
          </w:p>
          <w:p w14:paraId="6A6B0105" w14:textId="77777777" w:rsidR="00CB7BA9" w:rsidRPr="00061515" w:rsidRDefault="00CB7BA9" w:rsidP="00CB7BA9">
            <w:pPr>
              <w:pStyle w:val="ListParagraph"/>
              <w:keepNext/>
              <w:numPr>
                <w:ilvl w:val="0"/>
                <w:numId w:val="17"/>
              </w:numPr>
              <w:rPr>
                <w:sz w:val="22"/>
              </w:rPr>
            </w:pPr>
            <w:r w:rsidRPr="00061515">
              <w:rPr>
                <w:sz w:val="22"/>
              </w:rPr>
              <w:t xml:space="preserve">Chaw </w:t>
            </w:r>
            <w:proofErr w:type="spellStart"/>
            <w:r w:rsidRPr="00061515">
              <w:rPr>
                <w:sz w:val="22"/>
              </w:rPr>
              <w:t>ua</w:t>
            </w:r>
            <w:proofErr w:type="spellEnd"/>
            <w:r w:rsidRPr="00061515">
              <w:rPr>
                <w:sz w:val="22"/>
              </w:rPr>
              <w:t xml:space="preserve"> </w:t>
            </w:r>
            <w:proofErr w:type="spellStart"/>
            <w:r w:rsidRPr="00061515">
              <w:rPr>
                <w:sz w:val="22"/>
              </w:rPr>
              <w:t>si</w:t>
            </w:r>
            <w:proofErr w:type="spellEnd"/>
            <w:r w:rsidRPr="00061515">
              <w:rPr>
                <w:sz w:val="22"/>
              </w:rPr>
              <w:t xml:space="preserve"> </w:t>
            </w:r>
            <w:proofErr w:type="spellStart"/>
            <w:r w:rsidRPr="00061515">
              <w:rPr>
                <w:sz w:val="22"/>
              </w:rPr>
              <w:t>rau</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neeg</w:t>
            </w:r>
            <w:proofErr w:type="spellEnd"/>
            <w:r w:rsidRPr="00061515">
              <w:rPr>
                <w:sz w:val="22"/>
              </w:rPr>
              <w:t xml:space="preserve"> </w:t>
            </w:r>
            <w:proofErr w:type="spellStart"/>
            <w:r w:rsidRPr="00061515">
              <w:rPr>
                <w:sz w:val="22"/>
              </w:rPr>
              <w:t>laus</w:t>
            </w:r>
            <w:proofErr w:type="spellEnd"/>
            <w:r w:rsidRPr="00061515">
              <w:rPr>
                <w:sz w:val="22"/>
              </w:rPr>
              <w:t>.</w:t>
            </w:r>
          </w:p>
          <w:p w14:paraId="26130857" w14:textId="77777777" w:rsidR="00CB7BA9" w:rsidRPr="00061515" w:rsidRDefault="00CB7BA9" w:rsidP="00CB7BA9">
            <w:pPr>
              <w:pStyle w:val="ListParagraph"/>
              <w:keepNext/>
              <w:numPr>
                <w:ilvl w:val="0"/>
                <w:numId w:val="17"/>
              </w:numPr>
              <w:rPr>
                <w:sz w:val="22"/>
              </w:rPr>
            </w:pPr>
            <w:proofErr w:type="spellStart"/>
            <w:r w:rsidRPr="00061515">
              <w:rPr>
                <w:sz w:val="22"/>
              </w:rPr>
              <w:t>Ntau</w:t>
            </w:r>
            <w:proofErr w:type="spellEnd"/>
            <w:r w:rsidRPr="00061515">
              <w:rPr>
                <w:sz w:val="22"/>
              </w:rPr>
              <w:t xml:space="preserve"> lub </w:t>
            </w:r>
            <w:proofErr w:type="spellStart"/>
            <w:r w:rsidRPr="00061515">
              <w:rPr>
                <w:sz w:val="22"/>
              </w:rPr>
              <w:t>vaj</w:t>
            </w:r>
            <w:proofErr w:type="spellEnd"/>
            <w:r w:rsidRPr="00061515">
              <w:rPr>
                <w:sz w:val="22"/>
              </w:rPr>
              <w:t xml:space="preserve"> </w:t>
            </w:r>
            <w:proofErr w:type="spellStart"/>
            <w:r w:rsidRPr="00061515">
              <w:rPr>
                <w:sz w:val="22"/>
              </w:rPr>
              <w:t>hauv</w:t>
            </w:r>
            <w:proofErr w:type="spellEnd"/>
            <w:r w:rsidRPr="00061515">
              <w:rPr>
                <w:sz w:val="22"/>
              </w:rPr>
              <w:t xml:space="preserve"> </w:t>
            </w:r>
            <w:proofErr w:type="spellStart"/>
            <w:r w:rsidRPr="00061515">
              <w:rPr>
                <w:sz w:val="22"/>
              </w:rPr>
              <w:t>zej</w:t>
            </w:r>
            <w:proofErr w:type="spellEnd"/>
            <w:r w:rsidRPr="00061515">
              <w:rPr>
                <w:sz w:val="22"/>
              </w:rPr>
              <w:t xml:space="preserve"> </w:t>
            </w:r>
            <w:proofErr w:type="spellStart"/>
            <w:r w:rsidRPr="00061515">
              <w:rPr>
                <w:sz w:val="22"/>
              </w:rPr>
              <w:t>zog</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ua</w:t>
            </w:r>
            <w:proofErr w:type="spellEnd"/>
            <w:r w:rsidRPr="00061515">
              <w:rPr>
                <w:sz w:val="22"/>
              </w:rPr>
              <w:t xml:space="preserve"> </w:t>
            </w:r>
            <w:proofErr w:type="spellStart"/>
            <w:r w:rsidRPr="00061515">
              <w:rPr>
                <w:sz w:val="22"/>
              </w:rPr>
              <w:t>teb</w:t>
            </w:r>
            <w:proofErr w:type="spellEnd"/>
            <w:r w:rsidRPr="00061515">
              <w:rPr>
                <w:sz w:val="22"/>
              </w:rPr>
              <w:t xml:space="preserve"> yog </w:t>
            </w:r>
            <w:proofErr w:type="spellStart"/>
            <w:r w:rsidRPr="00061515">
              <w:rPr>
                <w:sz w:val="22"/>
              </w:rPr>
              <w:t>ib</w:t>
            </w:r>
            <w:proofErr w:type="spellEnd"/>
            <w:r w:rsidRPr="00061515">
              <w:rPr>
                <w:sz w:val="22"/>
              </w:rPr>
              <w:t xml:space="preserve"> </w:t>
            </w:r>
            <w:proofErr w:type="spellStart"/>
            <w:r w:rsidRPr="00061515">
              <w:rPr>
                <w:sz w:val="22"/>
              </w:rPr>
              <w:t>txoj</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noj</w:t>
            </w:r>
            <w:proofErr w:type="spellEnd"/>
            <w:r w:rsidRPr="00061515">
              <w:rPr>
                <w:sz w:val="22"/>
              </w:rPr>
              <w:t xml:space="preserve"> </w:t>
            </w:r>
            <w:proofErr w:type="spellStart"/>
            <w:r w:rsidRPr="00061515">
              <w:rPr>
                <w:sz w:val="22"/>
              </w:rPr>
              <w:t>qab</w:t>
            </w:r>
            <w:proofErr w:type="spellEnd"/>
            <w:r w:rsidRPr="00061515">
              <w:rPr>
                <w:sz w:val="22"/>
              </w:rPr>
              <w:t xml:space="preserve"> nyob zoo.</w:t>
            </w:r>
          </w:p>
          <w:p w14:paraId="4333BE2F" w14:textId="77777777" w:rsidR="00CB7BA9" w:rsidRPr="00061515" w:rsidRDefault="00CB7BA9" w:rsidP="00CB7BA9">
            <w:pPr>
              <w:pStyle w:val="ListParagraph"/>
              <w:keepNext/>
              <w:numPr>
                <w:ilvl w:val="0"/>
                <w:numId w:val="17"/>
              </w:numPr>
              <w:rPr>
                <w:sz w:val="22"/>
              </w:rPr>
            </w:pPr>
            <w:proofErr w:type="spellStart"/>
            <w:r w:rsidRPr="00061515">
              <w:rPr>
                <w:sz w:val="22"/>
              </w:rPr>
              <w:lastRenderedPageBreak/>
              <w:t>Cov</w:t>
            </w:r>
            <w:proofErr w:type="spellEnd"/>
            <w:r w:rsidRPr="00061515">
              <w:rPr>
                <w:sz w:val="22"/>
              </w:rPr>
              <w:t xml:space="preserve"> </w:t>
            </w:r>
            <w:proofErr w:type="spellStart"/>
            <w:r w:rsidRPr="00061515">
              <w:rPr>
                <w:sz w:val="22"/>
              </w:rPr>
              <w:t>pab</w:t>
            </w:r>
            <w:proofErr w:type="spellEnd"/>
            <w:r w:rsidRPr="00061515">
              <w:rPr>
                <w:sz w:val="22"/>
              </w:rPr>
              <w:t xml:space="preserve"> </w:t>
            </w:r>
            <w:proofErr w:type="spellStart"/>
            <w:r w:rsidRPr="00061515">
              <w:rPr>
                <w:sz w:val="22"/>
              </w:rPr>
              <w:t>pawg</w:t>
            </w:r>
            <w:proofErr w:type="spellEnd"/>
            <w:r w:rsidRPr="00061515">
              <w:rPr>
                <w:sz w:val="22"/>
              </w:rPr>
              <w:t xml:space="preserve"> </w:t>
            </w:r>
            <w:proofErr w:type="spellStart"/>
            <w:r w:rsidRPr="00061515">
              <w:rPr>
                <w:sz w:val="22"/>
              </w:rPr>
              <w:t>kho</w:t>
            </w:r>
            <w:proofErr w:type="spellEnd"/>
            <w:r w:rsidRPr="00061515">
              <w:rPr>
                <w:sz w:val="22"/>
              </w:rPr>
              <w:t xml:space="preserve"> mob </w:t>
            </w:r>
            <w:proofErr w:type="spellStart"/>
            <w:r w:rsidRPr="00061515">
              <w:rPr>
                <w:sz w:val="22"/>
              </w:rPr>
              <w:t>tsim</w:t>
            </w:r>
            <w:proofErr w:type="spellEnd"/>
            <w:r w:rsidRPr="00061515">
              <w:rPr>
                <w:sz w:val="22"/>
              </w:rPr>
              <w:t xml:space="preserve"> </w:t>
            </w:r>
            <w:proofErr w:type="spellStart"/>
            <w:r w:rsidRPr="00061515">
              <w:rPr>
                <w:sz w:val="22"/>
              </w:rPr>
              <w:t>nyog</w:t>
            </w:r>
            <w:proofErr w:type="spellEnd"/>
            <w:r w:rsidRPr="00061515">
              <w:rPr>
                <w:sz w:val="22"/>
              </w:rPr>
              <w:t xml:space="preserve"> </w:t>
            </w:r>
            <w:proofErr w:type="spellStart"/>
            <w:r w:rsidRPr="00061515">
              <w:rPr>
                <w:sz w:val="22"/>
              </w:rPr>
              <w:t>los</w:t>
            </w:r>
            <w:proofErr w:type="spellEnd"/>
            <w:r w:rsidRPr="00061515">
              <w:rPr>
                <w:sz w:val="22"/>
              </w:rPr>
              <w:t xml:space="preserve"> ntawm </w:t>
            </w:r>
            <w:proofErr w:type="spellStart"/>
            <w:r w:rsidRPr="00061515">
              <w:rPr>
                <w:sz w:val="22"/>
              </w:rPr>
              <w:t>cov</w:t>
            </w:r>
            <w:proofErr w:type="spellEnd"/>
            <w:r w:rsidRPr="00061515">
              <w:rPr>
                <w:sz w:val="22"/>
              </w:rPr>
              <w:t xml:space="preserve"> </w:t>
            </w:r>
            <w:proofErr w:type="spellStart"/>
            <w:r w:rsidRPr="00061515">
              <w:rPr>
                <w:sz w:val="22"/>
              </w:rPr>
              <w:t>koom</w:t>
            </w:r>
            <w:proofErr w:type="spellEnd"/>
            <w:r w:rsidRPr="00061515">
              <w:rPr>
                <w:sz w:val="22"/>
              </w:rPr>
              <w:t xml:space="preserve"> </w:t>
            </w:r>
            <w:proofErr w:type="spellStart"/>
            <w:r w:rsidRPr="00061515">
              <w:rPr>
                <w:sz w:val="22"/>
              </w:rPr>
              <w:t>haum</w:t>
            </w:r>
            <w:proofErr w:type="spellEnd"/>
            <w:r w:rsidRPr="00061515">
              <w:rPr>
                <w:sz w:val="22"/>
              </w:rPr>
              <w:t xml:space="preserve"> </w:t>
            </w:r>
            <w:proofErr w:type="spellStart"/>
            <w:r w:rsidRPr="00061515">
              <w:rPr>
                <w:sz w:val="22"/>
              </w:rPr>
              <w:t>xws</w:t>
            </w:r>
            <w:proofErr w:type="spellEnd"/>
            <w:r w:rsidRPr="00061515">
              <w:rPr>
                <w:sz w:val="22"/>
              </w:rPr>
              <w:t xml:space="preserve"> li FIRM.</w:t>
            </w:r>
          </w:p>
          <w:p w14:paraId="3313DCFA" w14:textId="4725C13F" w:rsidR="00CB7BA9" w:rsidRPr="00061515" w:rsidRDefault="00CB7BA9" w:rsidP="00CB7BA9">
            <w:pPr>
              <w:pStyle w:val="ListParagraph"/>
              <w:keepNext/>
              <w:numPr>
                <w:ilvl w:val="0"/>
                <w:numId w:val="17"/>
              </w:numPr>
              <w:rPr>
                <w:sz w:val="22"/>
              </w:rPr>
            </w:pPr>
            <w:r w:rsidRPr="00061515">
              <w:rPr>
                <w:sz w:val="22"/>
              </w:rPr>
              <w:t xml:space="preserve">Kev </w:t>
            </w:r>
            <w:proofErr w:type="spellStart"/>
            <w:r w:rsidRPr="00061515">
              <w:rPr>
                <w:sz w:val="22"/>
              </w:rPr>
              <w:t>txhim</w:t>
            </w:r>
            <w:proofErr w:type="spellEnd"/>
            <w:r w:rsidRPr="00061515">
              <w:rPr>
                <w:sz w:val="22"/>
              </w:rPr>
              <w:t xml:space="preserve"> </w:t>
            </w:r>
            <w:proofErr w:type="spellStart"/>
            <w:r w:rsidRPr="00061515">
              <w:rPr>
                <w:sz w:val="22"/>
              </w:rPr>
              <w:t>kho</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neeg</w:t>
            </w:r>
            <w:proofErr w:type="spellEnd"/>
            <w:r w:rsidRPr="00061515">
              <w:rPr>
                <w:sz w:val="22"/>
              </w:rPr>
              <w:t xml:space="preserve"> </w:t>
            </w:r>
            <w:proofErr w:type="spellStart"/>
            <w:r w:rsidRPr="00061515">
              <w:rPr>
                <w:sz w:val="22"/>
              </w:rPr>
              <w:t>taug</w:t>
            </w:r>
            <w:proofErr w:type="spellEnd"/>
            <w:r w:rsidRPr="00061515">
              <w:rPr>
                <w:sz w:val="22"/>
              </w:rPr>
              <w:t xml:space="preserve"> </w:t>
            </w:r>
            <w:proofErr w:type="spellStart"/>
            <w:r w:rsidRPr="00061515">
              <w:rPr>
                <w:sz w:val="22"/>
              </w:rPr>
              <w:t>kev</w:t>
            </w:r>
            <w:proofErr w:type="spellEnd"/>
            <w:r w:rsidRPr="00061515">
              <w:rPr>
                <w:sz w:val="22"/>
              </w:rPr>
              <w:t xml:space="preserve">. Fresno </w:t>
            </w:r>
            <w:proofErr w:type="spellStart"/>
            <w:r w:rsidRPr="00061515">
              <w:rPr>
                <w:sz w:val="22"/>
              </w:rPr>
              <w:t>yeej</w:t>
            </w:r>
            <w:proofErr w:type="spellEnd"/>
            <w:r w:rsidRPr="00061515">
              <w:rPr>
                <w:sz w:val="22"/>
              </w:rPr>
              <w:t xml:space="preserve"> </w:t>
            </w:r>
            <w:proofErr w:type="spellStart"/>
            <w:r w:rsidRPr="00061515">
              <w:rPr>
                <w:sz w:val="22"/>
              </w:rPr>
              <w:t>tsis</w:t>
            </w:r>
            <w:proofErr w:type="spellEnd"/>
            <w:r w:rsidRPr="00061515">
              <w:rPr>
                <w:sz w:val="22"/>
              </w:rPr>
              <w:t xml:space="preserve"> yog lub </w:t>
            </w:r>
            <w:proofErr w:type="spellStart"/>
            <w:r w:rsidRPr="00061515">
              <w:rPr>
                <w:sz w:val="22"/>
              </w:rPr>
              <w:t>nroog</w:t>
            </w:r>
            <w:proofErr w:type="spellEnd"/>
            <w:r w:rsidRPr="00061515">
              <w:rPr>
                <w:sz w:val="22"/>
              </w:rPr>
              <w:t xml:space="preserve"> </w:t>
            </w:r>
            <w:proofErr w:type="spellStart"/>
            <w:r w:rsidRPr="00061515">
              <w:rPr>
                <w:sz w:val="22"/>
              </w:rPr>
              <w:t>taug</w:t>
            </w:r>
            <w:proofErr w:type="spellEnd"/>
            <w:r w:rsidRPr="00061515">
              <w:rPr>
                <w:sz w:val="22"/>
              </w:rPr>
              <w:t xml:space="preserve"> </w:t>
            </w:r>
            <w:proofErr w:type="spellStart"/>
            <w:r w:rsidRPr="00061515">
              <w:rPr>
                <w:sz w:val="22"/>
              </w:rPr>
              <w:t>kev</w:t>
            </w:r>
            <w:proofErr w:type="spellEnd"/>
            <w:r w:rsidRPr="00061515">
              <w:rPr>
                <w:sz w:val="22"/>
              </w:rPr>
              <w:t>.</w:t>
            </w:r>
          </w:p>
          <w:p w14:paraId="1C113CBD" w14:textId="08CF8FC8" w:rsidR="00CB7BA9" w:rsidRPr="00061515" w:rsidRDefault="00607284" w:rsidP="00CB7BA9">
            <w:pPr>
              <w:pStyle w:val="ListParagraph"/>
              <w:keepNext/>
              <w:numPr>
                <w:ilvl w:val="0"/>
                <w:numId w:val="17"/>
              </w:numPr>
              <w:rPr>
                <w:sz w:val="22"/>
              </w:rPr>
            </w:pPr>
            <w:proofErr w:type="spellStart"/>
            <w:r w:rsidRPr="00061515">
              <w:rPr>
                <w:sz w:val="22"/>
              </w:rPr>
              <w:t>Ntxiv</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t</w:t>
            </w:r>
            <w:r w:rsidR="00CB7BA9" w:rsidRPr="00061515">
              <w:rPr>
                <w:sz w:val="22"/>
              </w:rPr>
              <w:t>eeb</w:t>
            </w:r>
            <w:proofErr w:type="spellEnd"/>
            <w:r w:rsidR="00CB7BA9" w:rsidRPr="00061515">
              <w:rPr>
                <w:sz w:val="22"/>
              </w:rPr>
              <w:t xml:space="preserve"> pom </w:t>
            </w:r>
            <w:proofErr w:type="spellStart"/>
            <w:r w:rsidR="00CB7BA9" w:rsidRPr="00061515">
              <w:rPr>
                <w:sz w:val="22"/>
              </w:rPr>
              <w:t>kev</w:t>
            </w:r>
            <w:proofErr w:type="spellEnd"/>
            <w:r w:rsidR="00CB7BA9" w:rsidRPr="00061515">
              <w:rPr>
                <w:sz w:val="22"/>
              </w:rPr>
              <w:t xml:space="preserve"> ntawm </w:t>
            </w:r>
            <w:proofErr w:type="spellStart"/>
            <w:r w:rsidR="00CB7BA9" w:rsidRPr="00061515">
              <w:rPr>
                <w:sz w:val="22"/>
              </w:rPr>
              <w:t>thaj</w:t>
            </w:r>
            <w:proofErr w:type="spellEnd"/>
            <w:r w:rsidR="00CB7BA9" w:rsidRPr="00061515">
              <w:rPr>
                <w:sz w:val="22"/>
              </w:rPr>
              <w:t xml:space="preserve"> chaw </w:t>
            </w:r>
            <w:proofErr w:type="spellStart"/>
            <w:r w:rsidR="00CB7BA9" w:rsidRPr="00061515">
              <w:rPr>
                <w:sz w:val="22"/>
              </w:rPr>
              <w:t>Ashlan</w:t>
            </w:r>
            <w:proofErr w:type="spellEnd"/>
            <w:r w:rsidR="00CB7BA9" w:rsidRPr="00061515">
              <w:rPr>
                <w:sz w:val="22"/>
              </w:rPr>
              <w:t xml:space="preserve"> thiab Willow, </w:t>
            </w:r>
            <w:proofErr w:type="spellStart"/>
            <w:r w:rsidR="00CB7BA9" w:rsidRPr="00061515">
              <w:rPr>
                <w:sz w:val="22"/>
              </w:rPr>
              <w:t>suav</w:t>
            </w:r>
            <w:proofErr w:type="spellEnd"/>
            <w:r w:rsidR="00CB7BA9" w:rsidRPr="00061515">
              <w:rPr>
                <w:sz w:val="22"/>
              </w:rPr>
              <w:t xml:space="preserve"> </w:t>
            </w:r>
            <w:proofErr w:type="spellStart"/>
            <w:r w:rsidR="00CB7BA9" w:rsidRPr="00061515">
              <w:rPr>
                <w:sz w:val="22"/>
              </w:rPr>
              <w:t>nrog</w:t>
            </w:r>
            <w:proofErr w:type="spellEnd"/>
            <w:r w:rsidR="00CB7BA9" w:rsidRPr="00061515">
              <w:rPr>
                <w:sz w:val="22"/>
              </w:rPr>
              <w:t xml:space="preserve"> </w:t>
            </w:r>
            <w:proofErr w:type="spellStart"/>
            <w:r w:rsidR="00CB7BA9" w:rsidRPr="00061515">
              <w:rPr>
                <w:sz w:val="22"/>
              </w:rPr>
              <w:t>cov</w:t>
            </w:r>
            <w:proofErr w:type="spellEnd"/>
            <w:r w:rsidR="00CB7BA9" w:rsidRPr="00061515">
              <w:rPr>
                <w:sz w:val="22"/>
              </w:rPr>
              <w:t xml:space="preserve"> chaw </w:t>
            </w:r>
            <w:proofErr w:type="spellStart"/>
            <w:r w:rsidR="00CB7BA9" w:rsidRPr="00061515">
              <w:rPr>
                <w:sz w:val="22"/>
              </w:rPr>
              <w:t>ua</w:t>
            </w:r>
            <w:proofErr w:type="spellEnd"/>
            <w:r w:rsidR="00CB7BA9" w:rsidRPr="00061515">
              <w:rPr>
                <w:sz w:val="22"/>
              </w:rPr>
              <w:t xml:space="preserve"> </w:t>
            </w:r>
            <w:proofErr w:type="spellStart"/>
            <w:r w:rsidR="00CB7BA9" w:rsidRPr="00061515">
              <w:rPr>
                <w:sz w:val="22"/>
              </w:rPr>
              <w:t>si</w:t>
            </w:r>
            <w:proofErr w:type="spellEnd"/>
            <w:r w:rsidR="00CB7BA9" w:rsidRPr="00061515">
              <w:rPr>
                <w:sz w:val="22"/>
              </w:rPr>
              <w:t>.</w:t>
            </w:r>
          </w:p>
          <w:p w14:paraId="5C53D0F0" w14:textId="2FFDA1FC" w:rsidR="00CB7BA9" w:rsidRPr="00061515" w:rsidRDefault="00607284" w:rsidP="00CB7BA9">
            <w:pPr>
              <w:pStyle w:val="ListParagraph"/>
              <w:keepNext/>
              <w:numPr>
                <w:ilvl w:val="0"/>
                <w:numId w:val="17"/>
              </w:numPr>
              <w:rPr>
                <w:sz w:val="22"/>
              </w:rPr>
            </w:pPr>
            <w:proofErr w:type="spellStart"/>
            <w:r w:rsidRPr="00061515">
              <w:rPr>
                <w:sz w:val="22"/>
              </w:rPr>
              <w:t>Muab</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t</w:t>
            </w:r>
            <w:r w:rsidR="00CB7BA9" w:rsidRPr="00061515">
              <w:rPr>
                <w:sz w:val="22"/>
              </w:rPr>
              <w:t>eeb</w:t>
            </w:r>
            <w:proofErr w:type="spellEnd"/>
            <w:r w:rsidR="00CB7BA9" w:rsidRPr="00061515">
              <w:rPr>
                <w:sz w:val="22"/>
              </w:rPr>
              <w:t xml:space="preserve"> pom </w:t>
            </w:r>
            <w:proofErr w:type="spellStart"/>
            <w:r w:rsidR="00CB7BA9" w:rsidRPr="00061515">
              <w:rPr>
                <w:sz w:val="22"/>
              </w:rPr>
              <w:t>kev</w:t>
            </w:r>
            <w:proofErr w:type="spellEnd"/>
            <w:r w:rsidR="00CB7BA9" w:rsidRPr="00061515">
              <w:rPr>
                <w:sz w:val="22"/>
              </w:rPr>
              <w:t xml:space="preserve"> zoo </w:t>
            </w:r>
            <w:proofErr w:type="spellStart"/>
            <w:r w:rsidRPr="00061515">
              <w:rPr>
                <w:sz w:val="22"/>
              </w:rPr>
              <w:t>rau</w:t>
            </w:r>
            <w:proofErr w:type="spellEnd"/>
            <w:r w:rsidR="00CB7BA9" w:rsidRPr="00061515">
              <w:rPr>
                <w:sz w:val="22"/>
              </w:rPr>
              <w:t xml:space="preserve"> ntawm Woodward Park.</w:t>
            </w:r>
          </w:p>
          <w:p w14:paraId="16835C75" w14:textId="757424CE" w:rsidR="00CB7BA9" w:rsidRPr="00061515" w:rsidRDefault="00CB7BA9" w:rsidP="00CB7BA9">
            <w:pPr>
              <w:pStyle w:val="ListParagraph"/>
              <w:keepNext/>
              <w:numPr>
                <w:ilvl w:val="0"/>
                <w:numId w:val="17"/>
              </w:numPr>
              <w:rPr>
                <w:sz w:val="22"/>
              </w:rPr>
            </w:pPr>
            <w:proofErr w:type="spellStart"/>
            <w:r w:rsidRPr="00061515">
              <w:rPr>
                <w:sz w:val="22"/>
              </w:rPr>
              <w:t>Tsis</w:t>
            </w:r>
            <w:proofErr w:type="spellEnd"/>
            <w:r w:rsidRPr="00061515">
              <w:rPr>
                <w:sz w:val="22"/>
              </w:rPr>
              <w:t xml:space="preserve"> muaj </w:t>
            </w:r>
            <w:proofErr w:type="spellStart"/>
            <w:r w:rsidRPr="00061515">
              <w:rPr>
                <w:sz w:val="22"/>
              </w:rPr>
              <w:t>ntau</w:t>
            </w:r>
            <w:proofErr w:type="spellEnd"/>
            <w:r w:rsidRPr="00061515">
              <w:rPr>
                <w:sz w:val="22"/>
              </w:rPr>
              <w:t xml:space="preserve"> qhov chaw </w:t>
            </w:r>
            <w:proofErr w:type="spellStart"/>
            <w:r w:rsidRPr="00061515">
              <w:rPr>
                <w:sz w:val="22"/>
              </w:rPr>
              <w:t>ua</w:t>
            </w:r>
            <w:proofErr w:type="spellEnd"/>
            <w:r w:rsidRPr="00061515">
              <w:rPr>
                <w:sz w:val="22"/>
              </w:rPr>
              <w:t xml:space="preserve"> </w:t>
            </w:r>
            <w:proofErr w:type="spellStart"/>
            <w:r w:rsidRPr="00061515">
              <w:rPr>
                <w:sz w:val="22"/>
              </w:rPr>
              <w:t>si</w:t>
            </w:r>
            <w:proofErr w:type="spellEnd"/>
            <w:r w:rsidRPr="00061515">
              <w:rPr>
                <w:sz w:val="22"/>
              </w:rPr>
              <w:t xml:space="preserve"> sab </w:t>
            </w:r>
            <w:proofErr w:type="spellStart"/>
            <w:r w:rsidRPr="00061515">
              <w:rPr>
                <w:sz w:val="22"/>
              </w:rPr>
              <w:t>qab</w:t>
            </w:r>
            <w:proofErr w:type="spellEnd"/>
            <w:r w:rsidRPr="00061515">
              <w:rPr>
                <w:sz w:val="22"/>
              </w:rPr>
              <w:t xml:space="preserve"> </w:t>
            </w:r>
            <w:proofErr w:type="spellStart"/>
            <w:r w:rsidRPr="00061515">
              <w:rPr>
                <w:sz w:val="22"/>
              </w:rPr>
              <w:t>teb</w:t>
            </w:r>
            <w:proofErr w:type="spellEnd"/>
            <w:r w:rsidRPr="00061515">
              <w:rPr>
                <w:sz w:val="22"/>
              </w:rPr>
              <w:t xml:space="preserve"> ntawm Shaw (zip code 93726); </w:t>
            </w:r>
            <w:proofErr w:type="spellStart"/>
            <w:r w:rsidRPr="00061515">
              <w:rPr>
                <w:sz w:val="22"/>
              </w:rPr>
              <w:t>cov</w:t>
            </w:r>
            <w:proofErr w:type="spellEnd"/>
            <w:r w:rsidRPr="00061515">
              <w:rPr>
                <w:sz w:val="22"/>
              </w:rPr>
              <w:t xml:space="preserve"> </w:t>
            </w:r>
            <w:proofErr w:type="spellStart"/>
            <w:r w:rsidRPr="00061515">
              <w:rPr>
                <w:sz w:val="22"/>
              </w:rPr>
              <w:t>neeg</w:t>
            </w:r>
            <w:proofErr w:type="spellEnd"/>
            <w:r w:rsidRPr="00061515">
              <w:rPr>
                <w:sz w:val="22"/>
              </w:rPr>
              <w:t xml:space="preserve"> nyob </w:t>
            </w:r>
            <w:proofErr w:type="spellStart"/>
            <w:r w:rsidRPr="00061515">
              <w:rPr>
                <w:sz w:val="22"/>
              </w:rPr>
              <w:t>hauv</w:t>
            </w:r>
            <w:proofErr w:type="spellEnd"/>
            <w:r w:rsidRPr="00061515">
              <w:rPr>
                <w:sz w:val="22"/>
              </w:rPr>
              <w:t xml:space="preserve"> </w:t>
            </w:r>
            <w:proofErr w:type="spellStart"/>
            <w:r w:rsidRPr="00061515">
              <w:rPr>
                <w:sz w:val="22"/>
              </w:rPr>
              <w:t>yuav</w:t>
            </w:r>
            <w:proofErr w:type="spellEnd"/>
            <w:r w:rsidRPr="00061515">
              <w:rPr>
                <w:sz w:val="22"/>
              </w:rPr>
              <w:t xml:space="preserve"> </w:t>
            </w:r>
            <w:proofErr w:type="spellStart"/>
            <w:r w:rsidRPr="00061515">
              <w:rPr>
                <w:sz w:val="22"/>
              </w:rPr>
              <w:t>tsum</w:t>
            </w:r>
            <w:proofErr w:type="spellEnd"/>
            <w:r w:rsidRPr="00061515">
              <w:rPr>
                <w:sz w:val="22"/>
              </w:rPr>
              <w:t xml:space="preserve"> </w:t>
            </w:r>
            <w:proofErr w:type="spellStart"/>
            <w:r w:rsidRPr="00061515">
              <w:rPr>
                <w:sz w:val="22"/>
              </w:rPr>
              <w:t>taug</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mus</w:t>
            </w:r>
            <w:proofErr w:type="spellEnd"/>
            <w:r w:rsidRPr="00061515">
              <w:rPr>
                <w:sz w:val="22"/>
              </w:rPr>
              <w:t xml:space="preserve"> </w:t>
            </w:r>
            <w:proofErr w:type="spellStart"/>
            <w:r w:rsidRPr="00061515">
              <w:rPr>
                <w:sz w:val="22"/>
              </w:rPr>
              <w:t>rau</w:t>
            </w:r>
            <w:proofErr w:type="spellEnd"/>
            <w:r w:rsidRPr="00061515">
              <w:rPr>
                <w:sz w:val="22"/>
              </w:rPr>
              <w:t xml:space="preserve"> qhov chaw </w:t>
            </w:r>
            <w:proofErr w:type="spellStart"/>
            <w:r w:rsidRPr="00061515">
              <w:rPr>
                <w:sz w:val="22"/>
              </w:rPr>
              <w:t>ua</w:t>
            </w:r>
            <w:proofErr w:type="spellEnd"/>
            <w:r w:rsidRPr="00061515">
              <w:rPr>
                <w:sz w:val="22"/>
              </w:rPr>
              <w:t xml:space="preserve"> </w:t>
            </w:r>
            <w:proofErr w:type="spellStart"/>
            <w:r w:rsidRPr="00061515">
              <w:rPr>
                <w:sz w:val="22"/>
              </w:rPr>
              <w:t>si</w:t>
            </w:r>
            <w:proofErr w:type="spellEnd"/>
            <w:r w:rsidRPr="00061515">
              <w:rPr>
                <w:sz w:val="22"/>
              </w:rPr>
              <w:t xml:space="preserve"> </w:t>
            </w:r>
            <w:proofErr w:type="spellStart"/>
            <w:r w:rsidR="00607284" w:rsidRPr="00061515">
              <w:rPr>
                <w:sz w:val="22"/>
              </w:rPr>
              <w:t>uas</w:t>
            </w:r>
            <w:proofErr w:type="spellEnd"/>
            <w:r w:rsidR="00607284" w:rsidRPr="00061515">
              <w:rPr>
                <w:sz w:val="22"/>
              </w:rPr>
              <w:t xml:space="preserve"> </w:t>
            </w:r>
            <w:r w:rsidRPr="00061515">
              <w:rPr>
                <w:sz w:val="22"/>
              </w:rPr>
              <w:t>zoo</w:t>
            </w:r>
            <w:r w:rsidR="00607284" w:rsidRPr="00061515">
              <w:rPr>
                <w:sz w:val="22"/>
              </w:rPr>
              <w:t xml:space="preserve"> duas</w:t>
            </w:r>
            <w:r w:rsidRPr="00061515">
              <w:rPr>
                <w:sz w:val="22"/>
              </w:rPr>
              <w:t>.</w:t>
            </w:r>
          </w:p>
        </w:tc>
      </w:tr>
      <w:tr w:rsidR="00CB7BA9" w:rsidRPr="00061515" w14:paraId="32A1B5D1" w14:textId="77777777" w:rsidTr="00CB7BA9">
        <w:trPr>
          <w:cnfStyle w:val="000000010000" w:firstRow="0" w:lastRow="0" w:firstColumn="0" w:lastColumn="0" w:oddVBand="0" w:evenVBand="0" w:oddHBand="0" w:evenHBand="1" w:firstRowFirstColumn="0" w:firstRowLastColumn="0" w:lastRowFirstColumn="0" w:lastRowLastColumn="0"/>
        </w:trPr>
        <w:tc>
          <w:tcPr>
            <w:tcW w:w="984" w:type="pct"/>
            <w:vAlign w:val="top"/>
          </w:tcPr>
          <w:p w14:paraId="420FAB0A" w14:textId="77777777" w:rsidR="00CB7BA9" w:rsidRPr="00061515" w:rsidRDefault="00CB7BA9" w:rsidP="00CB7BA9">
            <w:pPr>
              <w:keepNext/>
              <w:rPr>
                <w:sz w:val="22"/>
              </w:rPr>
            </w:pPr>
            <w:r w:rsidRPr="00061515">
              <w:rPr>
                <w:sz w:val="22"/>
              </w:rPr>
              <w:lastRenderedPageBreak/>
              <w:t xml:space="preserve">Kev </w:t>
            </w:r>
            <w:proofErr w:type="spellStart"/>
            <w:r w:rsidRPr="00061515">
              <w:rPr>
                <w:sz w:val="22"/>
              </w:rPr>
              <w:t>tshawb</w:t>
            </w:r>
            <w:proofErr w:type="spellEnd"/>
            <w:r w:rsidRPr="00061515">
              <w:rPr>
                <w:sz w:val="22"/>
              </w:rPr>
              <w:t xml:space="preserve"> </w:t>
            </w:r>
            <w:proofErr w:type="spellStart"/>
            <w:r w:rsidRPr="00061515">
              <w:rPr>
                <w:sz w:val="22"/>
              </w:rPr>
              <w:t>fawb</w:t>
            </w:r>
            <w:proofErr w:type="spellEnd"/>
            <w:r w:rsidRPr="00061515">
              <w:rPr>
                <w:sz w:val="22"/>
              </w:rPr>
              <w:t xml:space="preserve"> </w:t>
            </w:r>
            <w:proofErr w:type="spellStart"/>
            <w:r w:rsidRPr="00061515">
              <w:rPr>
                <w:sz w:val="22"/>
              </w:rPr>
              <w:t>hauv</w:t>
            </w:r>
            <w:proofErr w:type="spellEnd"/>
            <w:r w:rsidRPr="00061515">
              <w:rPr>
                <w:sz w:val="22"/>
              </w:rPr>
              <w:t xml:space="preserve"> </w:t>
            </w:r>
            <w:proofErr w:type="spellStart"/>
            <w:r w:rsidRPr="00061515">
              <w:rPr>
                <w:sz w:val="22"/>
              </w:rPr>
              <w:t>zej</w:t>
            </w:r>
            <w:proofErr w:type="spellEnd"/>
            <w:r w:rsidRPr="00061515">
              <w:rPr>
                <w:sz w:val="22"/>
              </w:rPr>
              <w:t xml:space="preserve"> </w:t>
            </w:r>
            <w:proofErr w:type="spellStart"/>
            <w:r w:rsidRPr="00061515">
              <w:rPr>
                <w:sz w:val="22"/>
              </w:rPr>
              <w:t>zog</w:t>
            </w:r>
            <w:proofErr w:type="spellEnd"/>
          </w:p>
        </w:tc>
        <w:tc>
          <w:tcPr>
            <w:tcW w:w="687" w:type="pct"/>
            <w:vAlign w:val="top"/>
          </w:tcPr>
          <w:p w14:paraId="6E217C5E" w14:textId="4FA8E48B" w:rsidR="00CB7BA9" w:rsidRPr="00061515" w:rsidRDefault="00A045C6" w:rsidP="00CB7BA9">
            <w:pPr>
              <w:keepNext/>
              <w:rPr>
                <w:sz w:val="22"/>
              </w:rPr>
            </w:pPr>
            <w:proofErr w:type="spellStart"/>
            <w:r w:rsidRPr="00061515">
              <w:rPr>
                <w:sz w:val="22"/>
              </w:rPr>
              <w:t>Thoob</w:t>
            </w:r>
            <w:proofErr w:type="spellEnd"/>
            <w:r w:rsidRPr="00061515">
              <w:rPr>
                <w:sz w:val="22"/>
              </w:rPr>
              <w:t xml:space="preserve"> </w:t>
            </w:r>
            <w:proofErr w:type="spellStart"/>
            <w:r w:rsidRPr="00061515">
              <w:rPr>
                <w:sz w:val="22"/>
              </w:rPr>
              <w:t>plaws</w:t>
            </w:r>
            <w:proofErr w:type="spellEnd"/>
            <w:r w:rsidRPr="00061515">
              <w:rPr>
                <w:sz w:val="22"/>
              </w:rPr>
              <w:t xml:space="preserve"> </w:t>
            </w:r>
            <w:proofErr w:type="spellStart"/>
            <w:r w:rsidRPr="00061515">
              <w:rPr>
                <w:sz w:val="22"/>
              </w:rPr>
              <w:t>hauv</w:t>
            </w:r>
            <w:proofErr w:type="spellEnd"/>
            <w:r w:rsidRPr="00061515">
              <w:rPr>
                <w:sz w:val="22"/>
              </w:rPr>
              <w:t xml:space="preserve"> </w:t>
            </w:r>
            <w:proofErr w:type="spellStart"/>
            <w:r w:rsidRPr="00061515">
              <w:rPr>
                <w:sz w:val="22"/>
              </w:rPr>
              <w:t>zej</w:t>
            </w:r>
            <w:proofErr w:type="spellEnd"/>
            <w:r w:rsidRPr="00061515">
              <w:rPr>
                <w:sz w:val="22"/>
              </w:rPr>
              <w:t xml:space="preserve"> </w:t>
            </w:r>
            <w:proofErr w:type="spellStart"/>
            <w:r w:rsidRPr="00061515">
              <w:rPr>
                <w:sz w:val="22"/>
              </w:rPr>
              <w:t>zog</w:t>
            </w:r>
            <w:proofErr w:type="spellEnd"/>
          </w:p>
        </w:tc>
        <w:tc>
          <w:tcPr>
            <w:tcW w:w="658" w:type="pct"/>
            <w:vAlign w:val="top"/>
          </w:tcPr>
          <w:p w14:paraId="15AD04E8" w14:textId="416E567F" w:rsidR="00CB7BA9" w:rsidRPr="00061515" w:rsidRDefault="00A045C6" w:rsidP="00CB7BA9">
            <w:pPr>
              <w:keepNext/>
              <w:rPr>
                <w:sz w:val="22"/>
              </w:rPr>
            </w:pPr>
            <w:proofErr w:type="spellStart"/>
            <w:r w:rsidRPr="00061515">
              <w:rPr>
                <w:sz w:val="22"/>
              </w:rPr>
              <w:t>Cov</w:t>
            </w:r>
            <w:proofErr w:type="spellEnd"/>
            <w:r w:rsidRPr="00061515">
              <w:rPr>
                <w:sz w:val="22"/>
              </w:rPr>
              <w:t xml:space="preserve"> </w:t>
            </w:r>
            <w:proofErr w:type="spellStart"/>
            <w:r w:rsidRPr="00061515">
              <w:rPr>
                <w:sz w:val="22"/>
              </w:rPr>
              <w:t>neeg</w:t>
            </w:r>
            <w:proofErr w:type="spellEnd"/>
            <w:r w:rsidRPr="00061515">
              <w:rPr>
                <w:sz w:val="22"/>
              </w:rPr>
              <w:t xml:space="preserve"> </w:t>
            </w:r>
            <w:proofErr w:type="spellStart"/>
            <w:r w:rsidRPr="00061515">
              <w:rPr>
                <w:sz w:val="22"/>
              </w:rPr>
              <w:t>teb</w:t>
            </w:r>
            <w:proofErr w:type="spellEnd"/>
            <w:r w:rsidRPr="00061515">
              <w:rPr>
                <w:sz w:val="22"/>
              </w:rPr>
              <w:t xml:space="preserve"> 237 </w:t>
            </w:r>
            <w:proofErr w:type="spellStart"/>
            <w:r w:rsidRPr="00061515">
              <w:rPr>
                <w:sz w:val="22"/>
              </w:rPr>
              <w:t>leej</w:t>
            </w:r>
            <w:proofErr w:type="spellEnd"/>
          </w:p>
        </w:tc>
        <w:tc>
          <w:tcPr>
            <w:tcW w:w="2671" w:type="pct"/>
          </w:tcPr>
          <w:p w14:paraId="29A1FB58" w14:textId="7ED4B6AF" w:rsidR="00CB7BA9" w:rsidRPr="00061515" w:rsidRDefault="00CB7BA9" w:rsidP="00365086">
            <w:pPr>
              <w:keepNext/>
              <w:rPr>
                <w:sz w:val="22"/>
              </w:rPr>
            </w:pPr>
            <w:proofErr w:type="spellStart"/>
            <w:r w:rsidRPr="00061515">
              <w:rPr>
                <w:sz w:val="22"/>
              </w:rPr>
              <w:t>Cov</w:t>
            </w:r>
            <w:proofErr w:type="spellEnd"/>
            <w:r w:rsidRPr="00061515">
              <w:rPr>
                <w:sz w:val="22"/>
              </w:rPr>
              <w:t xml:space="preserve"> </w:t>
            </w:r>
            <w:proofErr w:type="spellStart"/>
            <w:r w:rsidRPr="00061515">
              <w:rPr>
                <w:sz w:val="22"/>
              </w:rPr>
              <w:t>kev</w:t>
            </w:r>
            <w:proofErr w:type="spellEnd"/>
            <w:r w:rsidRPr="00061515">
              <w:rPr>
                <w:sz w:val="22"/>
              </w:rPr>
              <w:t xml:space="preserve"> xav tau </w:t>
            </w:r>
            <w:proofErr w:type="spellStart"/>
            <w:r w:rsidRPr="00061515">
              <w:rPr>
                <w:sz w:val="22"/>
              </w:rPr>
              <w:t>tsev</w:t>
            </w:r>
            <w:proofErr w:type="spellEnd"/>
            <w:r w:rsidRPr="00061515">
              <w:rPr>
                <w:sz w:val="22"/>
              </w:rPr>
              <w:t xml:space="preserve"> nyob</w:t>
            </w:r>
          </w:p>
          <w:p w14:paraId="46342840" w14:textId="77777777" w:rsidR="00CB7BA9" w:rsidRPr="00061515" w:rsidRDefault="00CB7BA9" w:rsidP="00CB7BA9">
            <w:pPr>
              <w:pStyle w:val="ListParagraph"/>
              <w:keepNext/>
              <w:numPr>
                <w:ilvl w:val="0"/>
                <w:numId w:val="12"/>
              </w:numPr>
              <w:rPr>
                <w:sz w:val="22"/>
              </w:rPr>
            </w:pPr>
            <w:r w:rsidRPr="00061515">
              <w:rPr>
                <w:sz w:val="22"/>
              </w:rPr>
              <w:t xml:space="preserve">Kev </w:t>
            </w:r>
            <w:proofErr w:type="spellStart"/>
            <w:r w:rsidRPr="00061515">
              <w:rPr>
                <w:sz w:val="22"/>
              </w:rPr>
              <w:t>tsim</w:t>
            </w:r>
            <w:proofErr w:type="spellEnd"/>
            <w:r w:rsidRPr="00061515">
              <w:rPr>
                <w:sz w:val="22"/>
              </w:rPr>
              <w:t xml:space="preserve"> </w:t>
            </w:r>
            <w:proofErr w:type="spellStart"/>
            <w:r w:rsidRPr="00061515">
              <w:rPr>
                <w:sz w:val="22"/>
              </w:rPr>
              <w:t>kho</w:t>
            </w:r>
            <w:proofErr w:type="spellEnd"/>
            <w:r w:rsidRPr="00061515">
              <w:rPr>
                <w:sz w:val="22"/>
              </w:rPr>
              <w:t xml:space="preserve"> </w:t>
            </w:r>
            <w:proofErr w:type="spellStart"/>
            <w:r w:rsidRPr="00061515">
              <w:rPr>
                <w:sz w:val="22"/>
              </w:rPr>
              <w:t>cov</w:t>
            </w:r>
            <w:proofErr w:type="spellEnd"/>
            <w:r w:rsidRPr="00061515">
              <w:rPr>
                <w:sz w:val="22"/>
              </w:rPr>
              <w:t xml:space="preserve"> chav </w:t>
            </w:r>
            <w:proofErr w:type="spellStart"/>
            <w:r w:rsidRPr="00061515">
              <w:rPr>
                <w:sz w:val="22"/>
              </w:rPr>
              <w:t>tsev</w:t>
            </w:r>
            <w:proofErr w:type="spellEnd"/>
            <w:r w:rsidRPr="00061515">
              <w:rPr>
                <w:sz w:val="22"/>
              </w:rPr>
              <w:t xml:space="preserve"> </w:t>
            </w:r>
            <w:proofErr w:type="spellStart"/>
            <w:r w:rsidRPr="00061515">
              <w:rPr>
                <w:sz w:val="22"/>
              </w:rPr>
              <w:t>xauj</w:t>
            </w:r>
            <w:proofErr w:type="spellEnd"/>
            <w:r w:rsidRPr="00061515">
              <w:rPr>
                <w:sz w:val="22"/>
              </w:rPr>
              <w:t xml:space="preserve"> </w:t>
            </w:r>
            <w:proofErr w:type="spellStart"/>
            <w:r w:rsidRPr="00061515">
              <w:rPr>
                <w:sz w:val="22"/>
              </w:rPr>
              <w:t>tsev</w:t>
            </w:r>
            <w:proofErr w:type="spellEnd"/>
            <w:r w:rsidRPr="00061515">
              <w:rPr>
                <w:sz w:val="22"/>
              </w:rPr>
              <w:t xml:space="preserve"> </w:t>
            </w:r>
            <w:proofErr w:type="spellStart"/>
            <w:r w:rsidRPr="00061515">
              <w:rPr>
                <w:sz w:val="22"/>
              </w:rPr>
              <w:t>pheej</w:t>
            </w:r>
            <w:proofErr w:type="spellEnd"/>
            <w:r w:rsidRPr="00061515">
              <w:rPr>
                <w:sz w:val="22"/>
              </w:rPr>
              <w:t xml:space="preserve"> </w:t>
            </w:r>
            <w:proofErr w:type="spellStart"/>
            <w:r w:rsidRPr="00061515">
              <w:rPr>
                <w:sz w:val="22"/>
              </w:rPr>
              <w:t>yig</w:t>
            </w:r>
            <w:proofErr w:type="spellEnd"/>
            <w:r w:rsidRPr="00061515">
              <w:rPr>
                <w:sz w:val="22"/>
              </w:rPr>
              <w:t xml:space="preserve"> </w:t>
            </w:r>
            <w:proofErr w:type="spellStart"/>
            <w:r w:rsidRPr="00061515">
              <w:rPr>
                <w:sz w:val="22"/>
              </w:rPr>
              <w:t>tshiab</w:t>
            </w:r>
            <w:proofErr w:type="spellEnd"/>
          </w:p>
          <w:p w14:paraId="59F8EB73" w14:textId="12875826" w:rsidR="00CB7BA9" w:rsidRPr="00061515" w:rsidRDefault="00CB7BA9" w:rsidP="00CB7BA9">
            <w:pPr>
              <w:pStyle w:val="ListParagraph"/>
              <w:keepNext/>
              <w:numPr>
                <w:ilvl w:val="0"/>
                <w:numId w:val="12"/>
              </w:numPr>
              <w:rPr>
                <w:sz w:val="22"/>
              </w:rPr>
            </w:pPr>
            <w:proofErr w:type="spellStart"/>
            <w:r w:rsidRPr="00061515">
              <w:rPr>
                <w:sz w:val="22"/>
              </w:rPr>
              <w:t>Tsev</w:t>
            </w:r>
            <w:proofErr w:type="spellEnd"/>
            <w:r w:rsidRPr="00061515">
              <w:rPr>
                <w:sz w:val="22"/>
              </w:rPr>
              <w:t xml:space="preserve"> </w:t>
            </w:r>
            <w:proofErr w:type="spellStart"/>
            <w:r w:rsidRPr="00061515">
              <w:rPr>
                <w:sz w:val="22"/>
              </w:rPr>
              <w:t>neeg</w:t>
            </w:r>
            <w:proofErr w:type="spellEnd"/>
            <w:r w:rsidRPr="00061515">
              <w:rPr>
                <w:sz w:val="22"/>
              </w:rPr>
              <w:t xml:space="preserve"> </w:t>
            </w:r>
            <w:proofErr w:type="spellStart"/>
            <w:r w:rsidR="00F578C4" w:rsidRPr="00061515">
              <w:rPr>
                <w:sz w:val="22"/>
              </w:rPr>
              <w:t>lis</w:t>
            </w:r>
            <w:proofErr w:type="spellEnd"/>
            <w:r w:rsidR="00F578C4" w:rsidRPr="00061515">
              <w:rPr>
                <w:sz w:val="22"/>
              </w:rPr>
              <w:t xml:space="preserve"> </w:t>
            </w:r>
            <w:proofErr w:type="spellStart"/>
            <w:r w:rsidRPr="00061515">
              <w:rPr>
                <w:sz w:val="22"/>
              </w:rPr>
              <w:t>vaj</w:t>
            </w:r>
            <w:proofErr w:type="spellEnd"/>
            <w:r w:rsidRPr="00061515">
              <w:rPr>
                <w:sz w:val="22"/>
              </w:rPr>
              <w:t xml:space="preserve"> </w:t>
            </w:r>
            <w:proofErr w:type="spellStart"/>
            <w:r w:rsidRPr="00061515">
              <w:rPr>
                <w:sz w:val="22"/>
              </w:rPr>
              <w:t>tse</w:t>
            </w:r>
            <w:r w:rsidR="00F578C4" w:rsidRPr="00061515">
              <w:rPr>
                <w:sz w:val="22"/>
              </w:rPr>
              <w:t>v</w:t>
            </w:r>
            <w:proofErr w:type="spellEnd"/>
          </w:p>
          <w:p w14:paraId="3D6D9091" w14:textId="7E913B9F" w:rsidR="00CB7BA9" w:rsidRPr="00061515" w:rsidRDefault="00F578C4" w:rsidP="00CB7BA9">
            <w:pPr>
              <w:pStyle w:val="ListParagraph"/>
              <w:keepNext/>
              <w:numPr>
                <w:ilvl w:val="0"/>
                <w:numId w:val="12"/>
              </w:numPr>
              <w:rPr>
                <w:sz w:val="22"/>
              </w:rPr>
            </w:pPr>
            <w:r w:rsidRPr="00061515">
              <w:rPr>
                <w:sz w:val="22"/>
              </w:rPr>
              <w:t xml:space="preserve">Kev </w:t>
            </w:r>
            <w:proofErr w:type="spellStart"/>
            <w:r w:rsidRPr="00061515">
              <w:rPr>
                <w:sz w:val="22"/>
              </w:rPr>
              <w:t>siv</w:t>
            </w:r>
            <w:proofErr w:type="spellEnd"/>
            <w:r w:rsidRPr="00061515">
              <w:rPr>
                <w:sz w:val="22"/>
              </w:rPr>
              <w:t xml:space="preserve"> </w:t>
            </w:r>
            <w:proofErr w:type="spellStart"/>
            <w:r w:rsidRPr="00061515">
              <w:rPr>
                <w:sz w:val="22"/>
              </w:rPr>
              <w:t>hluav</w:t>
            </w:r>
            <w:proofErr w:type="spellEnd"/>
            <w:r w:rsidRPr="00061515">
              <w:rPr>
                <w:sz w:val="22"/>
              </w:rPr>
              <w:t xml:space="preserve"> </w:t>
            </w:r>
            <w:proofErr w:type="spellStart"/>
            <w:r w:rsidRPr="00061515">
              <w:rPr>
                <w:sz w:val="22"/>
              </w:rPr>
              <w:t>tawm</w:t>
            </w:r>
            <w:proofErr w:type="spellEnd"/>
            <w:r w:rsidRPr="00061515">
              <w:rPr>
                <w:sz w:val="22"/>
              </w:rPr>
              <w:t xml:space="preserve"> </w:t>
            </w:r>
            <w:proofErr w:type="spellStart"/>
            <w:r w:rsidRPr="00061515">
              <w:rPr>
                <w:sz w:val="22"/>
              </w:rPr>
              <w:t>xob</w:t>
            </w:r>
            <w:proofErr w:type="spellEnd"/>
            <w:r w:rsidRPr="00061515">
              <w:rPr>
                <w:sz w:val="22"/>
              </w:rPr>
              <w:t xml:space="preserve"> ntawm </w:t>
            </w:r>
            <w:proofErr w:type="spellStart"/>
            <w:r w:rsidRPr="00061515">
              <w:rPr>
                <w:sz w:val="22"/>
              </w:rPr>
              <w:t>vaj</w:t>
            </w:r>
            <w:proofErr w:type="spellEnd"/>
            <w:r w:rsidRPr="00061515">
              <w:rPr>
                <w:sz w:val="22"/>
              </w:rPr>
              <w:t xml:space="preserve"> </w:t>
            </w:r>
            <w:proofErr w:type="spellStart"/>
            <w:r w:rsidRPr="00061515">
              <w:rPr>
                <w:sz w:val="22"/>
              </w:rPr>
              <w:t>tsev</w:t>
            </w:r>
            <w:proofErr w:type="spellEnd"/>
          </w:p>
          <w:p w14:paraId="2F4FD2D5" w14:textId="03A81B93" w:rsidR="00CB7BA9" w:rsidRPr="00061515" w:rsidRDefault="007A4561" w:rsidP="00365086">
            <w:pPr>
              <w:keepNext/>
              <w:rPr>
                <w:sz w:val="22"/>
              </w:rPr>
            </w:pPr>
            <w:proofErr w:type="spellStart"/>
            <w:r w:rsidRPr="00061515">
              <w:rPr>
                <w:sz w:val="22"/>
              </w:rPr>
              <w:t>P</w:t>
            </w:r>
            <w:r w:rsidR="00CB7BA9" w:rsidRPr="00061515">
              <w:rPr>
                <w:sz w:val="22"/>
              </w:rPr>
              <w:t>ej</w:t>
            </w:r>
            <w:proofErr w:type="spellEnd"/>
            <w:r w:rsidR="00CB7BA9" w:rsidRPr="00061515">
              <w:rPr>
                <w:sz w:val="22"/>
              </w:rPr>
              <w:t xml:space="preserve"> </w:t>
            </w:r>
            <w:proofErr w:type="spellStart"/>
            <w:r w:rsidR="00CB7BA9" w:rsidRPr="00061515">
              <w:rPr>
                <w:sz w:val="22"/>
              </w:rPr>
              <w:t>xeem</w:t>
            </w:r>
            <w:proofErr w:type="spellEnd"/>
            <w:r w:rsidR="00CB7BA9" w:rsidRPr="00061515">
              <w:rPr>
                <w:sz w:val="22"/>
              </w:rPr>
              <w:t xml:space="preserve"> </w:t>
            </w:r>
            <w:proofErr w:type="spellStart"/>
            <w:r w:rsidR="00CB7BA9" w:rsidRPr="00061515">
              <w:rPr>
                <w:sz w:val="22"/>
              </w:rPr>
              <w:t>cov</w:t>
            </w:r>
            <w:proofErr w:type="spellEnd"/>
            <w:r w:rsidR="00CB7BA9" w:rsidRPr="00061515">
              <w:rPr>
                <w:sz w:val="22"/>
              </w:rPr>
              <w:t xml:space="preserve"> chaw</w:t>
            </w:r>
            <w:r w:rsidRPr="00061515">
              <w:rPr>
                <w:sz w:val="22"/>
              </w:rPr>
              <w:t xml:space="preserve"> </w:t>
            </w:r>
            <w:proofErr w:type="spellStart"/>
            <w:r w:rsidRPr="00061515">
              <w:rPr>
                <w:sz w:val="22"/>
              </w:rPr>
              <w:t>uas</w:t>
            </w:r>
            <w:proofErr w:type="spellEnd"/>
            <w:r w:rsidRPr="00061515">
              <w:rPr>
                <w:sz w:val="22"/>
              </w:rPr>
              <w:t xml:space="preserve"> xav tau</w:t>
            </w:r>
            <w:r w:rsidR="00CB7BA9" w:rsidRPr="00061515">
              <w:rPr>
                <w:sz w:val="22"/>
              </w:rPr>
              <w:t xml:space="preserve"> / </w:t>
            </w:r>
            <w:proofErr w:type="spellStart"/>
            <w:r w:rsidR="00F578C4" w:rsidRPr="00061515">
              <w:rPr>
                <w:sz w:val="22"/>
              </w:rPr>
              <w:t>kev</w:t>
            </w:r>
            <w:proofErr w:type="spellEnd"/>
            <w:r w:rsidR="00F578C4" w:rsidRPr="00061515">
              <w:rPr>
                <w:sz w:val="22"/>
              </w:rPr>
              <w:t xml:space="preserve"> </w:t>
            </w:r>
            <w:proofErr w:type="spellStart"/>
            <w:r w:rsidR="00F578C4" w:rsidRPr="00061515">
              <w:rPr>
                <w:sz w:val="22"/>
              </w:rPr>
              <w:t>txhim</w:t>
            </w:r>
            <w:proofErr w:type="spellEnd"/>
            <w:r w:rsidR="00F578C4" w:rsidRPr="00061515">
              <w:rPr>
                <w:sz w:val="22"/>
              </w:rPr>
              <w:t xml:space="preserve"> </w:t>
            </w:r>
            <w:proofErr w:type="spellStart"/>
            <w:r w:rsidR="00F578C4" w:rsidRPr="00061515">
              <w:rPr>
                <w:sz w:val="22"/>
              </w:rPr>
              <w:t>kho</w:t>
            </w:r>
            <w:proofErr w:type="spellEnd"/>
            <w:r w:rsidR="00F578C4" w:rsidRPr="00061515">
              <w:rPr>
                <w:sz w:val="22"/>
              </w:rPr>
              <w:t xml:space="preserve"> </w:t>
            </w:r>
            <w:proofErr w:type="spellStart"/>
            <w:r w:rsidR="00F578C4" w:rsidRPr="00061515">
              <w:rPr>
                <w:sz w:val="22"/>
              </w:rPr>
              <w:t>raws</w:t>
            </w:r>
            <w:proofErr w:type="spellEnd"/>
            <w:r w:rsidR="00F578C4" w:rsidRPr="00061515">
              <w:rPr>
                <w:sz w:val="22"/>
              </w:rPr>
              <w:t xml:space="preserve"> </w:t>
            </w:r>
            <w:proofErr w:type="spellStart"/>
            <w:r w:rsidR="00F578C4" w:rsidRPr="00061515">
              <w:rPr>
                <w:sz w:val="22"/>
              </w:rPr>
              <w:t>lis</w:t>
            </w:r>
            <w:proofErr w:type="spellEnd"/>
            <w:r w:rsidR="00CB7BA9" w:rsidRPr="00061515">
              <w:rPr>
                <w:sz w:val="22"/>
              </w:rPr>
              <w:t xml:space="preserve"> xav tau</w:t>
            </w:r>
          </w:p>
          <w:p w14:paraId="24580C26" w14:textId="612579C6" w:rsidR="00CB7BA9" w:rsidRPr="00061515" w:rsidRDefault="00CB7BA9" w:rsidP="00CB7BA9">
            <w:pPr>
              <w:pStyle w:val="ListParagraph"/>
              <w:keepNext/>
              <w:numPr>
                <w:ilvl w:val="0"/>
                <w:numId w:val="8"/>
              </w:numPr>
              <w:rPr>
                <w:sz w:val="22"/>
              </w:rPr>
            </w:pPr>
            <w:proofErr w:type="spellStart"/>
            <w:r w:rsidRPr="00061515">
              <w:rPr>
                <w:sz w:val="22"/>
              </w:rPr>
              <w:t>Txoj</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los</w:t>
            </w:r>
            <w:proofErr w:type="spellEnd"/>
            <w:r w:rsidR="00F578C4" w:rsidRPr="00061515">
              <w:rPr>
                <w:sz w:val="22"/>
              </w:rPr>
              <w:t xml:space="preserve"> </w:t>
            </w:r>
            <w:r w:rsidRPr="00061515">
              <w:rPr>
                <w:sz w:val="22"/>
              </w:rPr>
              <w:t xml:space="preserve">sis </w:t>
            </w:r>
            <w:proofErr w:type="spellStart"/>
            <w:r w:rsidRPr="00061515">
              <w:rPr>
                <w:sz w:val="22"/>
              </w:rPr>
              <w:t>kev</w:t>
            </w:r>
            <w:proofErr w:type="spellEnd"/>
            <w:r w:rsidRPr="00061515">
              <w:rPr>
                <w:sz w:val="22"/>
              </w:rPr>
              <w:t xml:space="preserve"> </w:t>
            </w:r>
            <w:proofErr w:type="spellStart"/>
            <w:r w:rsidRPr="00061515">
              <w:rPr>
                <w:sz w:val="22"/>
              </w:rPr>
              <w:t>txhim</w:t>
            </w:r>
            <w:proofErr w:type="spellEnd"/>
            <w:r w:rsidRPr="00061515">
              <w:rPr>
                <w:sz w:val="22"/>
              </w:rPr>
              <w:t xml:space="preserve"> </w:t>
            </w:r>
            <w:proofErr w:type="spellStart"/>
            <w:r w:rsidRPr="00061515">
              <w:rPr>
                <w:sz w:val="22"/>
              </w:rPr>
              <w:t>kho</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taug</w:t>
            </w:r>
            <w:proofErr w:type="spellEnd"/>
            <w:r w:rsidRPr="00061515">
              <w:rPr>
                <w:sz w:val="22"/>
              </w:rPr>
              <w:t xml:space="preserve"> </w:t>
            </w:r>
            <w:proofErr w:type="spellStart"/>
            <w:r w:rsidRPr="00061515">
              <w:rPr>
                <w:sz w:val="22"/>
              </w:rPr>
              <w:t>kev</w:t>
            </w:r>
            <w:proofErr w:type="spellEnd"/>
          </w:p>
          <w:p w14:paraId="60D6CE51" w14:textId="05B13BF5" w:rsidR="00CB7BA9" w:rsidRPr="00061515" w:rsidRDefault="00CB7BA9" w:rsidP="00CB7BA9">
            <w:pPr>
              <w:pStyle w:val="ListParagraph"/>
              <w:keepNext/>
              <w:numPr>
                <w:ilvl w:val="0"/>
                <w:numId w:val="8"/>
              </w:numPr>
              <w:rPr>
                <w:sz w:val="22"/>
              </w:rPr>
            </w:pPr>
            <w:proofErr w:type="spellStart"/>
            <w:r w:rsidRPr="00061515">
              <w:rPr>
                <w:sz w:val="22"/>
              </w:rPr>
              <w:t>Cov</w:t>
            </w:r>
            <w:proofErr w:type="spellEnd"/>
            <w:r w:rsidRPr="00061515">
              <w:rPr>
                <w:sz w:val="22"/>
              </w:rPr>
              <w:t xml:space="preserve"> </w:t>
            </w:r>
            <w:proofErr w:type="spellStart"/>
            <w:r w:rsidRPr="00061515">
              <w:rPr>
                <w:sz w:val="22"/>
              </w:rPr>
              <w:t>tsev</w:t>
            </w:r>
            <w:proofErr w:type="spellEnd"/>
            <w:r w:rsidRPr="00061515">
              <w:rPr>
                <w:sz w:val="22"/>
              </w:rPr>
              <w:t xml:space="preserve"> </w:t>
            </w:r>
            <w:proofErr w:type="spellStart"/>
            <w:r w:rsidRPr="00061515">
              <w:rPr>
                <w:sz w:val="22"/>
              </w:rPr>
              <w:t>tsis</w:t>
            </w:r>
            <w:proofErr w:type="spellEnd"/>
            <w:r w:rsidRPr="00061515">
              <w:rPr>
                <w:sz w:val="22"/>
              </w:rPr>
              <w:t xml:space="preserve"> nyob </w:t>
            </w:r>
            <w:proofErr w:type="spellStart"/>
            <w:r w:rsidRPr="00061515">
              <w:rPr>
                <w:sz w:val="22"/>
              </w:rPr>
              <w:t>los</w:t>
            </w:r>
            <w:proofErr w:type="spellEnd"/>
            <w:r w:rsidR="007A4561" w:rsidRPr="00061515">
              <w:rPr>
                <w:sz w:val="22"/>
              </w:rPr>
              <w:t xml:space="preserve"> </w:t>
            </w:r>
            <w:r w:rsidRPr="00061515">
              <w:rPr>
                <w:sz w:val="22"/>
              </w:rPr>
              <w:t xml:space="preserve">sis </w:t>
            </w:r>
            <w:r w:rsidR="007A4561" w:rsidRPr="00061515">
              <w:rPr>
                <w:sz w:val="22"/>
              </w:rPr>
              <w:t xml:space="preserve">muaj </w:t>
            </w:r>
            <w:proofErr w:type="spellStart"/>
            <w:r w:rsidRPr="00061515">
              <w:rPr>
                <w:sz w:val="22"/>
              </w:rPr>
              <w:t>kev</w:t>
            </w:r>
            <w:proofErr w:type="spellEnd"/>
            <w:r w:rsidRPr="00061515">
              <w:rPr>
                <w:sz w:val="22"/>
              </w:rPr>
              <w:t xml:space="preserve"> </w:t>
            </w:r>
            <w:proofErr w:type="spellStart"/>
            <w:r w:rsidRPr="00061515">
              <w:rPr>
                <w:sz w:val="22"/>
              </w:rPr>
              <w:t>ua</w:t>
            </w:r>
            <w:proofErr w:type="spellEnd"/>
            <w:r w:rsidRPr="00061515">
              <w:rPr>
                <w:sz w:val="22"/>
              </w:rPr>
              <w:t xml:space="preserve"> </w:t>
            </w:r>
            <w:proofErr w:type="spellStart"/>
            <w:r w:rsidRPr="00061515">
              <w:rPr>
                <w:sz w:val="22"/>
              </w:rPr>
              <w:t>phem</w:t>
            </w:r>
            <w:proofErr w:type="spellEnd"/>
            <w:r w:rsidRPr="00061515">
              <w:rPr>
                <w:sz w:val="22"/>
              </w:rPr>
              <w:t xml:space="preserve"> </w:t>
            </w:r>
            <w:proofErr w:type="spellStart"/>
            <w:r w:rsidRPr="00061515">
              <w:rPr>
                <w:sz w:val="22"/>
              </w:rPr>
              <w:t>hauv</w:t>
            </w:r>
            <w:proofErr w:type="spellEnd"/>
            <w:r w:rsidRPr="00061515">
              <w:rPr>
                <w:sz w:val="22"/>
              </w:rPr>
              <w:t xml:space="preserve"> </w:t>
            </w:r>
            <w:proofErr w:type="spellStart"/>
            <w:r w:rsidRPr="00061515">
              <w:rPr>
                <w:sz w:val="22"/>
              </w:rPr>
              <w:t>tsev</w:t>
            </w:r>
            <w:proofErr w:type="spellEnd"/>
          </w:p>
          <w:p w14:paraId="2BB5E254" w14:textId="504959D5" w:rsidR="00CB7BA9" w:rsidRPr="00061515" w:rsidRDefault="00CB7BA9" w:rsidP="00CB7BA9">
            <w:pPr>
              <w:pStyle w:val="ListParagraph"/>
              <w:keepNext/>
              <w:numPr>
                <w:ilvl w:val="0"/>
                <w:numId w:val="8"/>
              </w:numPr>
              <w:rPr>
                <w:sz w:val="22"/>
              </w:rPr>
            </w:pPr>
            <w:proofErr w:type="spellStart"/>
            <w:r w:rsidRPr="00061515">
              <w:rPr>
                <w:sz w:val="22"/>
              </w:rPr>
              <w:t>Cov</w:t>
            </w:r>
            <w:proofErr w:type="spellEnd"/>
            <w:r w:rsidRPr="00061515">
              <w:rPr>
                <w:sz w:val="22"/>
              </w:rPr>
              <w:t xml:space="preserve"> chaw </w:t>
            </w:r>
            <w:proofErr w:type="spellStart"/>
            <w:r w:rsidRPr="00061515">
              <w:rPr>
                <w:sz w:val="22"/>
              </w:rPr>
              <w:t>ua</w:t>
            </w:r>
            <w:proofErr w:type="spellEnd"/>
            <w:r w:rsidRPr="00061515">
              <w:rPr>
                <w:sz w:val="22"/>
              </w:rPr>
              <w:t xml:space="preserve"> </w:t>
            </w:r>
            <w:proofErr w:type="spellStart"/>
            <w:r w:rsidRPr="00061515">
              <w:rPr>
                <w:sz w:val="22"/>
              </w:rPr>
              <w:t>si</w:t>
            </w:r>
            <w:proofErr w:type="spellEnd"/>
            <w:r w:rsidRPr="00061515">
              <w:rPr>
                <w:sz w:val="22"/>
              </w:rPr>
              <w:t xml:space="preserve"> </w:t>
            </w:r>
            <w:proofErr w:type="spellStart"/>
            <w:r w:rsidRPr="00061515">
              <w:rPr>
                <w:sz w:val="22"/>
              </w:rPr>
              <w:t>hauv</w:t>
            </w:r>
            <w:proofErr w:type="spellEnd"/>
            <w:r w:rsidRPr="00061515">
              <w:rPr>
                <w:sz w:val="22"/>
              </w:rPr>
              <w:t xml:space="preserve"> </w:t>
            </w:r>
            <w:proofErr w:type="spellStart"/>
            <w:r w:rsidRPr="00061515">
              <w:rPr>
                <w:sz w:val="22"/>
              </w:rPr>
              <w:t>zej</w:t>
            </w:r>
            <w:proofErr w:type="spellEnd"/>
            <w:r w:rsidRPr="00061515">
              <w:rPr>
                <w:sz w:val="22"/>
              </w:rPr>
              <w:t xml:space="preserve"> </w:t>
            </w:r>
            <w:proofErr w:type="spellStart"/>
            <w:r w:rsidRPr="00061515">
              <w:rPr>
                <w:sz w:val="22"/>
              </w:rPr>
              <w:t>zog</w:t>
            </w:r>
            <w:proofErr w:type="spellEnd"/>
            <w:r w:rsidRPr="00061515">
              <w:rPr>
                <w:sz w:val="22"/>
              </w:rPr>
              <w:t xml:space="preserve">, </w:t>
            </w:r>
            <w:r w:rsidR="007A4561" w:rsidRPr="00061515">
              <w:rPr>
                <w:sz w:val="22"/>
              </w:rPr>
              <w:t xml:space="preserve">chaw </w:t>
            </w:r>
            <w:proofErr w:type="spellStart"/>
            <w:r w:rsidR="007A4561" w:rsidRPr="00061515">
              <w:rPr>
                <w:sz w:val="22"/>
              </w:rPr>
              <w:t>nyom</w:t>
            </w:r>
            <w:proofErr w:type="spellEnd"/>
            <w:r w:rsidR="007A4561" w:rsidRPr="00061515">
              <w:rPr>
                <w:sz w:val="22"/>
              </w:rPr>
              <w:t xml:space="preserve"> </w:t>
            </w:r>
            <w:proofErr w:type="spellStart"/>
            <w:r w:rsidR="007A4561" w:rsidRPr="00061515">
              <w:rPr>
                <w:sz w:val="22"/>
              </w:rPr>
              <w:t>cev</w:t>
            </w:r>
            <w:proofErr w:type="spellEnd"/>
            <w:r w:rsidRPr="00061515">
              <w:rPr>
                <w:sz w:val="22"/>
              </w:rPr>
              <w:t xml:space="preserve">, </w:t>
            </w:r>
            <w:proofErr w:type="spellStart"/>
            <w:r w:rsidRPr="00061515">
              <w:rPr>
                <w:sz w:val="22"/>
              </w:rPr>
              <w:t>los</w:t>
            </w:r>
            <w:proofErr w:type="spellEnd"/>
            <w:r w:rsidR="007A4561" w:rsidRPr="00061515">
              <w:rPr>
                <w:sz w:val="22"/>
              </w:rPr>
              <w:t xml:space="preserve"> </w:t>
            </w:r>
            <w:r w:rsidRPr="00061515">
              <w:rPr>
                <w:sz w:val="22"/>
              </w:rPr>
              <w:t xml:space="preserve">sis chaw </w:t>
            </w:r>
            <w:proofErr w:type="spellStart"/>
            <w:r w:rsidRPr="00061515">
              <w:rPr>
                <w:sz w:val="22"/>
              </w:rPr>
              <w:t>ua</w:t>
            </w:r>
            <w:proofErr w:type="spellEnd"/>
            <w:r w:rsidRPr="00061515">
              <w:rPr>
                <w:sz w:val="22"/>
              </w:rPr>
              <w:t xml:space="preserve"> </w:t>
            </w:r>
            <w:proofErr w:type="spellStart"/>
            <w:r w:rsidRPr="00061515">
              <w:rPr>
                <w:sz w:val="22"/>
              </w:rPr>
              <w:t>si</w:t>
            </w:r>
            <w:proofErr w:type="spellEnd"/>
          </w:p>
          <w:p w14:paraId="7BB86F61" w14:textId="40C8094A" w:rsidR="00CB7BA9" w:rsidRPr="00061515" w:rsidRDefault="007A4561" w:rsidP="00CB7BA9">
            <w:pPr>
              <w:pStyle w:val="ListParagraph"/>
              <w:keepNext/>
              <w:numPr>
                <w:ilvl w:val="0"/>
                <w:numId w:val="8"/>
              </w:numPr>
              <w:rPr>
                <w:sz w:val="22"/>
              </w:rPr>
            </w:pPr>
            <w:proofErr w:type="spellStart"/>
            <w:r w:rsidRPr="00061515">
              <w:rPr>
                <w:sz w:val="22"/>
              </w:rPr>
              <w:t>Cov</w:t>
            </w:r>
            <w:proofErr w:type="spellEnd"/>
            <w:r w:rsidRPr="00061515">
              <w:rPr>
                <w:sz w:val="22"/>
              </w:rPr>
              <w:t xml:space="preserve"> </w:t>
            </w:r>
            <w:proofErr w:type="spellStart"/>
            <w:r w:rsidRPr="00061515">
              <w:rPr>
                <w:sz w:val="22"/>
              </w:rPr>
              <w:t>hluas</w:t>
            </w:r>
            <w:proofErr w:type="spellEnd"/>
            <w:r w:rsidRPr="00061515">
              <w:rPr>
                <w:sz w:val="22"/>
              </w:rPr>
              <w:t xml:space="preserve"> </w:t>
            </w:r>
            <w:proofErr w:type="spellStart"/>
            <w:r w:rsidRPr="00061515">
              <w:rPr>
                <w:sz w:val="22"/>
              </w:rPr>
              <w:t>lis</w:t>
            </w:r>
            <w:proofErr w:type="spellEnd"/>
            <w:r w:rsidRPr="00061515">
              <w:rPr>
                <w:sz w:val="22"/>
              </w:rPr>
              <w:t xml:space="preserve"> chaw </w:t>
            </w:r>
            <w:proofErr w:type="spellStart"/>
            <w:r w:rsidRPr="00061515">
              <w:rPr>
                <w:sz w:val="22"/>
              </w:rPr>
              <w:t>ua</w:t>
            </w:r>
            <w:proofErr w:type="spellEnd"/>
            <w:r w:rsidRPr="00061515">
              <w:rPr>
                <w:sz w:val="22"/>
              </w:rPr>
              <w:t xml:space="preserve"> </w:t>
            </w:r>
            <w:proofErr w:type="spellStart"/>
            <w:r w:rsidRPr="00061515">
              <w:rPr>
                <w:sz w:val="22"/>
              </w:rPr>
              <w:t>si</w:t>
            </w:r>
            <w:proofErr w:type="spellEnd"/>
          </w:p>
          <w:p w14:paraId="6D95C549" w14:textId="77777777" w:rsidR="00CB7BA9" w:rsidRPr="00061515" w:rsidRDefault="00CB7BA9" w:rsidP="00365086">
            <w:pPr>
              <w:keepNext/>
              <w:rPr>
                <w:sz w:val="22"/>
              </w:rPr>
            </w:pPr>
            <w:proofErr w:type="spellStart"/>
            <w:r w:rsidRPr="00061515">
              <w:rPr>
                <w:sz w:val="22"/>
              </w:rPr>
              <w:t>Cov</w:t>
            </w:r>
            <w:proofErr w:type="spellEnd"/>
            <w:r w:rsidRPr="00061515">
              <w:rPr>
                <w:sz w:val="22"/>
              </w:rPr>
              <w:t xml:space="preserve"> </w:t>
            </w:r>
            <w:proofErr w:type="spellStart"/>
            <w:r w:rsidRPr="00061515">
              <w:rPr>
                <w:sz w:val="22"/>
              </w:rPr>
              <w:t>kev</w:t>
            </w:r>
            <w:proofErr w:type="spellEnd"/>
            <w:r w:rsidRPr="00061515">
              <w:rPr>
                <w:sz w:val="22"/>
              </w:rPr>
              <w:t xml:space="preserve"> xav tau </w:t>
            </w:r>
            <w:proofErr w:type="spellStart"/>
            <w:r w:rsidRPr="00061515">
              <w:rPr>
                <w:sz w:val="22"/>
              </w:rPr>
              <w:t>loj</w:t>
            </w:r>
            <w:proofErr w:type="spellEnd"/>
            <w:r w:rsidRPr="00061515">
              <w:rPr>
                <w:sz w:val="22"/>
              </w:rPr>
              <w:t xml:space="preserve"> </w:t>
            </w:r>
            <w:proofErr w:type="spellStart"/>
            <w:r w:rsidRPr="00061515">
              <w:rPr>
                <w:sz w:val="22"/>
              </w:rPr>
              <w:t>tshaj</w:t>
            </w:r>
            <w:proofErr w:type="spellEnd"/>
            <w:r w:rsidRPr="00061515">
              <w:rPr>
                <w:sz w:val="22"/>
              </w:rPr>
              <w:t xml:space="preserve"> </w:t>
            </w:r>
            <w:proofErr w:type="spellStart"/>
            <w:r w:rsidRPr="00061515">
              <w:rPr>
                <w:sz w:val="22"/>
              </w:rPr>
              <w:t>plaws</w:t>
            </w:r>
            <w:proofErr w:type="spellEnd"/>
            <w:r w:rsidRPr="00061515">
              <w:rPr>
                <w:sz w:val="22"/>
              </w:rPr>
              <w:t xml:space="preserve"> </w:t>
            </w:r>
            <w:proofErr w:type="spellStart"/>
            <w:r w:rsidRPr="00061515">
              <w:rPr>
                <w:sz w:val="22"/>
              </w:rPr>
              <w:t>hauv</w:t>
            </w:r>
            <w:proofErr w:type="spellEnd"/>
            <w:r w:rsidRPr="00061515">
              <w:rPr>
                <w:sz w:val="22"/>
              </w:rPr>
              <w:t xml:space="preserve"> </w:t>
            </w:r>
            <w:proofErr w:type="spellStart"/>
            <w:r w:rsidRPr="00061515">
              <w:rPr>
                <w:sz w:val="22"/>
              </w:rPr>
              <w:t>zej</w:t>
            </w:r>
            <w:proofErr w:type="spellEnd"/>
            <w:r w:rsidRPr="00061515">
              <w:rPr>
                <w:sz w:val="22"/>
              </w:rPr>
              <w:t xml:space="preserve"> </w:t>
            </w:r>
            <w:proofErr w:type="spellStart"/>
            <w:r w:rsidRPr="00061515">
              <w:rPr>
                <w:sz w:val="22"/>
              </w:rPr>
              <w:t>zog</w:t>
            </w:r>
            <w:proofErr w:type="spellEnd"/>
            <w:r w:rsidRPr="00061515">
              <w:rPr>
                <w:sz w:val="22"/>
              </w:rPr>
              <w:t xml:space="preserve"> / </w:t>
            </w:r>
            <w:proofErr w:type="spellStart"/>
            <w:r w:rsidRPr="00061515">
              <w:rPr>
                <w:sz w:val="22"/>
              </w:rPr>
              <w:t>kev</w:t>
            </w:r>
            <w:proofErr w:type="spellEnd"/>
            <w:r w:rsidRPr="00061515">
              <w:rPr>
                <w:sz w:val="22"/>
              </w:rPr>
              <w:t xml:space="preserve"> lag </w:t>
            </w:r>
            <w:proofErr w:type="spellStart"/>
            <w:r w:rsidRPr="00061515">
              <w:rPr>
                <w:sz w:val="22"/>
              </w:rPr>
              <w:t>luam</w:t>
            </w:r>
            <w:proofErr w:type="spellEnd"/>
          </w:p>
          <w:p w14:paraId="25BE74D6" w14:textId="55193F16" w:rsidR="00CB7BA9" w:rsidRPr="00061515" w:rsidRDefault="00CB7BA9" w:rsidP="00CB7BA9">
            <w:pPr>
              <w:pStyle w:val="ListParagraph"/>
              <w:keepNext/>
              <w:numPr>
                <w:ilvl w:val="0"/>
                <w:numId w:val="9"/>
              </w:numPr>
              <w:rPr>
                <w:sz w:val="22"/>
              </w:rPr>
            </w:pPr>
            <w:r w:rsidRPr="00061515">
              <w:rPr>
                <w:sz w:val="22"/>
              </w:rPr>
              <w:t xml:space="preserve">Kev </w:t>
            </w:r>
            <w:proofErr w:type="spellStart"/>
            <w:r w:rsidRPr="00061515">
              <w:rPr>
                <w:sz w:val="22"/>
              </w:rPr>
              <w:t>tsim</w:t>
            </w:r>
            <w:proofErr w:type="spellEnd"/>
            <w:r w:rsidRPr="00061515">
              <w:rPr>
                <w:sz w:val="22"/>
              </w:rPr>
              <w:t xml:space="preserve"> </w:t>
            </w:r>
            <w:proofErr w:type="spellStart"/>
            <w:r w:rsidRPr="00061515">
              <w:rPr>
                <w:sz w:val="22"/>
              </w:rPr>
              <w:t>kho</w:t>
            </w:r>
            <w:proofErr w:type="spellEnd"/>
            <w:r w:rsidRPr="00061515">
              <w:rPr>
                <w:sz w:val="22"/>
              </w:rPr>
              <w:t xml:space="preserve"> </w:t>
            </w:r>
            <w:proofErr w:type="spellStart"/>
            <w:r w:rsidRPr="00061515">
              <w:rPr>
                <w:sz w:val="22"/>
              </w:rPr>
              <w:t>tshiab</w:t>
            </w:r>
            <w:proofErr w:type="spellEnd"/>
            <w:r w:rsidRPr="00061515">
              <w:rPr>
                <w:sz w:val="22"/>
              </w:rPr>
              <w:t xml:space="preserve"> </w:t>
            </w:r>
            <w:proofErr w:type="spellStart"/>
            <w:r w:rsidRPr="00061515">
              <w:rPr>
                <w:sz w:val="22"/>
              </w:rPr>
              <w:t>los</w:t>
            </w:r>
            <w:proofErr w:type="spellEnd"/>
            <w:r w:rsidR="007A4561" w:rsidRPr="00061515">
              <w:rPr>
                <w:sz w:val="22"/>
              </w:rPr>
              <w:t xml:space="preserve"> </w:t>
            </w:r>
            <w:r w:rsidRPr="00061515">
              <w:rPr>
                <w:sz w:val="22"/>
              </w:rPr>
              <w:t xml:space="preserve">sis </w:t>
            </w:r>
            <w:proofErr w:type="spellStart"/>
            <w:r w:rsidRPr="00061515">
              <w:rPr>
                <w:sz w:val="22"/>
              </w:rPr>
              <w:t>rhuav</w:t>
            </w:r>
            <w:proofErr w:type="spellEnd"/>
            <w:r w:rsidRPr="00061515">
              <w:rPr>
                <w:sz w:val="22"/>
              </w:rPr>
              <w:t xml:space="preserve"> </w:t>
            </w:r>
            <w:proofErr w:type="spellStart"/>
            <w:r w:rsidRPr="00061515">
              <w:rPr>
                <w:sz w:val="22"/>
              </w:rPr>
              <w:t>tshem</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khoom</w:t>
            </w:r>
            <w:proofErr w:type="spellEnd"/>
            <w:r w:rsidRPr="00061515">
              <w:rPr>
                <w:sz w:val="22"/>
              </w:rPr>
              <w:t xml:space="preserve"> </w:t>
            </w:r>
            <w:proofErr w:type="spellStart"/>
            <w:r w:rsidRPr="00061515">
              <w:rPr>
                <w:sz w:val="22"/>
              </w:rPr>
              <w:t>pov</w:t>
            </w:r>
            <w:proofErr w:type="spellEnd"/>
            <w:r w:rsidRPr="00061515">
              <w:rPr>
                <w:sz w:val="22"/>
              </w:rPr>
              <w:t xml:space="preserve"> </w:t>
            </w:r>
            <w:proofErr w:type="spellStart"/>
            <w:r w:rsidRPr="00061515">
              <w:rPr>
                <w:sz w:val="22"/>
              </w:rPr>
              <w:t>tseg</w:t>
            </w:r>
            <w:proofErr w:type="spellEnd"/>
          </w:p>
          <w:p w14:paraId="1694FE33" w14:textId="44961BB7" w:rsidR="00CB7BA9" w:rsidRPr="00061515" w:rsidRDefault="00CB7BA9" w:rsidP="00CB7BA9">
            <w:pPr>
              <w:pStyle w:val="ListParagraph"/>
              <w:keepNext/>
              <w:numPr>
                <w:ilvl w:val="0"/>
                <w:numId w:val="9"/>
              </w:numPr>
              <w:rPr>
                <w:sz w:val="22"/>
              </w:rPr>
            </w:pPr>
            <w:r w:rsidRPr="00061515">
              <w:rPr>
                <w:sz w:val="22"/>
              </w:rPr>
              <w:t xml:space="preserve">Kev </w:t>
            </w:r>
            <w:proofErr w:type="spellStart"/>
            <w:r w:rsidRPr="00061515">
              <w:rPr>
                <w:sz w:val="22"/>
              </w:rPr>
              <w:t>txhawb</w:t>
            </w:r>
            <w:proofErr w:type="spellEnd"/>
            <w:r w:rsidRPr="00061515">
              <w:rPr>
                <w:sz w:val="22"/>
              </w:rPr>
              <w:t xml:space="preserve"> </w:t>
            </w:r>
            <w:proofErr w:type="spellStart"/>
            <w:r w:rsidRPr="00061515">
              <w:rPr>
                <w:sz w:val="22"/>
              </w:rPr>
              <w:t>siab</w:t>
            </w:r>
            <w:proofErr w:type="spellEnd"/>
            <w:r w:rsidRPr="00061515">
              <w:rPr>
                <w:sz w:val="22"/>
              </w:rPr>
              <w:t xml:space="preserve"> </w:t>
            </w:r>
            <w:proofErr w:type="spellStart"/>
            <w:r w:rsidRPr="00061515">
              <w:rPr>
                <w:sz w:val="22"/>
              </w:rPr>
              <w:t>los</w:t>
            </w:r>
            <w:proofErr w:type="spellEnd"/>
            <w:r w:rsidRPr="00061515">
              <w:rPr>
                <w:sz w:val="22"/>
              </w:rPr>
              <w:t xml:space="preserve"> </w:t>
            </w:r>
            <w:proofErr w:type="spellStart"/>
            <w:r w:rsidRPr="00061515">
              <w:rPr>
                <w:sz w:val="22"/>
              </w:rPr>
              <w:t>tsim</w:t>
            </w:r>
            <w:proofErr w:type="spellEnd"/>
            <w:r w:rsidRPr="00061515">
              <w:rPr>
                <w:sz w:val="22"/>
              </w:rPr>
              <w:t xml:space="preserve"> </w:t>
            </w:r>
            <w:proofErr w:type="spellStart"/>
            <w:r w:rsidRPr="00061515">
              <w:rPr>
                <w:sz w:val="22"/>
              </w:rPr>
              <w:t>cov</w:t>
            </w:r>
            <w:proofErr w:type="spellEnd"/>
            <w:r w:rsidRPr="00061515">
              <w:rPr>
                <w:sz w:val="22"/>
              </w:rPr>
              <w:t xml:space="preserve"> hauj</w:t>
            </w:r>
            <w:r w:rsidR="007A4561" w:rsidRPr="00061515">
              <w:rPr>
                <w:sz w:val="22"/>
              </w:rPr>
              <w:t xml:space="preserve"> </w:t>
            </w:r>
            <w:proofErr w:type="spellStart"/>
            <w:r w:rsidRPr="00061515">
              <w:rPr>
                <w:sz w:val="22"/>
              </w:rPr>
              <w:t>lwm</w:t>
            </w:r>
            <w:proofErr w:type="spellEnd"/>
          </w:p>
          <w:p w14:paraId="6CE8B6CD" w14:textId="0DCDC69C" w:rsidR="00CB7BA9" w:rsidRPr="00061515" w:rsidRDefault="00CB7BA9" w:rsidP="00365086">
            <w:pPr>
              <w:keepNext/>
              <w:rPr>
                <w:sz w:val="22"/>
              </w:rPr>
            </w:pPr>
            <w:proofErr w:type="spellStart"/>
            <w:r w:rsidRPr="00061515">
              <w:rPr>
                <w:sz w:val="22"/>
              </w:rPr>
              <w:t>Cov</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pab</w:t>
            </w:r>
            <w:proofErr w:type="spellEnd"/>
            <w:r w:rsidR="007A4561" w:rsidRPr="00061515">
              <w:rPr>
                <w:sz w:val="22"/>
              </w:rPr>
              <w:t xml:space="preserve"> </w:t>
            </w:r>
            <w:proofErr w:type="spellStart"/>
            <w:r w:rsidRPr="00061515">
              <w:rPr>
                <w:sz w:val="22"/>
              </w:rPr>
              <w:t>cuam</w:t>
            </w:r>
            <w:proofErr w:type="spellEnd"/>
            <w:r w:rsidRPr="00061515">
              <w:rPr>
                <w:sz w:val="22"/>
              </w:rPr>
              <w:t xml:space="preserve"> </w:t>
            </w:r>
            <w:r w:rsidR="007A4561" w:rsidRPr="00061515">
              <w:rPr>
                <w:sz w:val="22"/>
              </w:rPr>
              <w:t xml:space="preserve">zoo </w:t>
            </w:r>
            <w:proofErr w:type="spellStart"/>
            <w:r w:rsidR="007A4561" w:rsidRPr="00061515">
              <w:rPr>
                <w:sz w:val="22"/>
              </w:rPr>
              <w:t>tshaj</w:t>
            </w:r>
            <w:proofErr w:type="spellEnd"/>
            <w:r w:rsidR="007A4561" w:rsidRPr="00061515">
              <w:rPr>
                <w:sz w:val="22"/>
              </w:rPr>
              <w:t xml:space="preserve"> lawm </w:t>
            </w:r>
            <w:proofErr w:type="spellStart"/>
            <w:r w:rsidR="007A4561" w:rsidRPr="00061515">
              <w:rPr>
                <w:sz w:val="22"/>
              </w:rPr>
              <w:t>rau</w:t>
            </w:r>
            <w:proofErr w:type="spellEnd"/>
            <w:r w:rsidR="007A4561" w:rsidRPr="00061515">
              <w:rPr>
                <w:sz w:val="22"/>
              </w:rPr>
              <w:t xml:space="preserve"> </w:t>
            </w:r>
            <w:proofErr w:type="spellStart"/>
            <w:r w:rsidR="007A4561" w:rsidRPr="00061515">
              <w:rPr>
                <w:sz w:val="22"/>
              </w:rPr>
              <w:t>pej</w:t>
            </w:r>
            <w:proofErr w:type="spellEnd"/>
            <w:r w:rsidR="007A4561" w:rsidRPr="00061515">
              <w:rPr>
                <w:sz w:val="22"/>
              </w:rPr>
              <w:t xml:space="preserve"> </w:t>
            </w:r>
            <w:proofErr w:type="spellStart"/>
            <w:r w:rsidR="007A4561" w:rsidRPr="00061515">
              <w:rPr>
                <w:sz w:val="22"/>
              </w:rPr>
              <w:t>xeem</w:t>
            </w:r>
            <w:proofErr w:type="spellEnd"/>
          </w:p>
          <w:p w14:paraId="36B9D33B" w14:textId="2A48FB1B" w:rsidR="00CB7BA9" w:rsidRPr="00061515" w:rsidRDefault="00CB7BA9" w:rsidP="00CB7BA9">
            <w:pPr>
              <w:pStyle w:val="ListParagraph"/>
              <w:keepNext/>
              <w:numPr>
                <w:ilvl w:val="0"/>
                <w:numId w:val="10"/>
              </w:numPr>
              <w:rPr>
                <w:sz w:val="22"/>
              </w:rPr>
            </w:pPr>
            <w:r w:rsidRPr="00061515">
              <w:rPr>
                <w:sz w:val="22"/>
              </w:rPr>
              <w:t xml:space="preserve">Kev cob </w:t>
            </w:r>
            <w:proofErr w:type="spellStart"/>
            <w:r w:rsidRPr="00061515">
              <w:rPr>
                <w:sz w:val="22"/>
              </w:rPr>
              <w:t>qhia</w:t>
            </w:r>
            <w:proofErr w:type="spellEnd"/>
            <w:r w:rsidRPr="00061515">
              <w:rPr>
                <w:sz w:val="22"/>
              </w:rPr>
              <w:t xml:space="preserve"> </w:t>
            </w:r>
            <w:proofErr w:type="spellStart"/>
            <w:r w:rsidRPr="00061515">
              <w:rPr>
                <w:sz w:val="22"/>
              </w:rPr>
              <w:t>ua</w:t>
            </w:r>
            <w:proofErr w:type="spellEnd"/>
            <w:r w:rsidRPr="00061515">
              <w:rPr>
                <w:sz w:val="22"/>
              </w:rPr>
              <w:t xml:space="preserve"> hauj</w:t>
            </w:r>
            <w:r w:rsidR="007A4561" w:rsidRPr="00061515">
              <w:rPr>
                <w:sz w:val="22"/>
              </w:rPr>
              <w:t xml:space="preserve"> </w:t>
            </w:r>
            <w:proofErr w:type="spellStart"/>
            <w:r w:rsidRPr="00061515">
              <w:rPr>
                <w:sz w:val="22"/>
              </w:rPr>
              <w:t>lwm</w:t>
            </w:r>
            <w:proofErr w:type="spellEnd"/>
          </w:p>
          <w:p w14:paraId="11E9428C" w14:textId="77777777" w:rsidR="00CB7BA9" w:rsidRPr="00061515" w:rsidRDefault="00CB7BA9" w:rsidP="00CB7BA9">
            <w:pPr>
              <w:pStyle w:val="ListParagraph"/>
              <w:keepNext/>
              <w:numPr>
                <w:ilvl w:val="0"/>
                <w:numId w:val="10"/>
              </w:numPr>
              <w:rPr>
                <w:sz w:val="22"/>
              </w:rPr>
            </w:pPr>
            <w:proofErr w:type="spellStart"/>
            <w:r w:rsidRPr="00061515">
              <w:rPr>
                <w:sz w:val="22"/>
              </w:rPr>
              <w:t>Cov</w:t>
            </w:r>
            <w:proofErr w:type="spellEnd"/>
            <w:r w:rsidRPr="00061515">
              <w:rPr>
                <w:sz w:val="22"/>
              </w:rPr>
              <w:t xml:space="preserve"> </w:t>
            </w:r>
            <w:proofErr w:type="spellStart"/>
            <w:r w:rsidRPr="00061515">
              <w:rPr>
                <w:sz w:val="22"/>
              </w:rPr>
              <w:t>tsev</w:t>
            </w:r>
            <w:proofErr w:type="spellEnd"/>
            <w:r w:rsidRPr="00061515">
              <w:rPr>
                <w:sz w:val="22"/>
              </w:rPr>
              <w:t xml:space="preserve"> </w:t>
            </w:r>
            <w:proofErr w:type="spellStart"/>
            <w:r w:rsidRPr="00061515">
              <w:rPr>
                <w:sz w:val="22"/>
              </w:rPr>
              <w:t>txhab</w:t>
            </w:r>
            <w:proofErr w:type="spellEnd"/>
            <w:r w:rsidRPr="00061515">
              <w:rPr>
                <w:sz w:val="22"/>
              </w:rPr>
              <w:t xml:space="preserve"> </w:t>
            </w:r>
            <w:proofErr w:type="spellStart"/>
            <w:r w:rsidRPr="00061515">
              <w:rPr>
                <w:sz w:val="22"/>
              </w:rPr>
              <w:t>nyiaj</w:t>
            </w:r>
            <w:proofErr w:type="spellEnd"/>
            <w:r w:rsidRPr="00061515">
              <w:rPr>
                <w:sz w:val="22"/>
              </w:rPr>
              <w:t xml:space="preserve"> </w:t>
            </w:r>
            <w:proofErr w:type="spellStart"/>
            <w:r w:rsidRPr="00061515">
              <w:rPr>
                <w:sz w:val="22"/>
              </w:rPr>
              <w:t>noj</w:t>
            </w:r>
            <w:proofErr w:type="spellEnd"/>
            <w:r w:rsidRPr="00061515">
              <w:rPr>
                <w:sz w:val="22"/>
              </w:rPr>
              <w:t xml:space="preserve"> mov / </w:t>
            </w:r>
            <w:proofErr w:type="spellStart"/>
            <w:r w:rsidRPr="00061515">
              <w:rPr>
                <w:sz w:val="22"/>
              </w:rPr>
              <w:t>zej</w:t>
            </w:r>
            <w:proofErr w:type="spellEnd"/>
            <w:r w:rsidRPr="00061515">
              <w:rPr>
                <w:sz w:val="22"/>
              </w:rPr>
              <w:t xml:space="preserve"> </w:t>
            </w:r>
            <w:proofErr w:type="spellStart"/>
            <w:r w:rsidRPr="00061515">
              <w:rPr>
                <w:sz w:val="22"/>
              </w:rPr>
              <w:t>zog</w:t>
            </w:r>
            <w:proofErr w:type="spellEnd"/>
            <w:r w:rsidRPr="00061515">
              <w:rPr>
                <w:sz w:val="22"/>
              </w:rPr>
              <w:t xml:space="preserve"> </w:t>
            </w:r>
            <w:proofErr w:type="spellStart"/>
            <w:r w:rsidRPr="00061515">
              <w:rPr>
                <w:sz w:val="22"/>
              </w:rPr>
              <w:t>noj</w:t>
            </w:r>
            <w:proofErr w:type="spellEnd"/>
            <w:r w:rsidRPr="00061515">
              <w:rPr>
                <w:sz w:val="22"/>
              </w:rPr>
              <w:t xml:space="preserve"> mov</w:t>
            </w:r>
          </w:p>
          <w:p w14:paraId="3CAAAC9B" w14:textId="77777777" w:rsidR="00CB7BA9" w:rsidRPr="00061515" w:rsidRDefault="00CB7BA9" w:rsidP="00CB7BA9">
            <w:pPr>
              <w:pStyle w:val="ListParagraph"/>
              <w:keepNext/>
              <w:numPr>
                <w:ilvl w:val="0"/>
                <w:numId w:val="10"/>
              </w:numPr>
              <w:rPr>
                <w:sz w:val="22"/>
              </w:rPr>
            </w:pPr>
            <w:r w:rsidRPr="00061515">
              <w:rPr>
                <w:sz w:val="22"/>
              </w:rPr>
              <w:t xml:space="preserve">Kev </w:t>
            </w:r>
            <w:proofErr w:type="spellStart"/>
            <w:r w:rsidRPr="00061515">
              <w:rPr>
                <w:sz w:val="22"/>
              </w:rPr>
              <w:t>pab</w:t>
            </w:r>
            <w:proofErr w:type="spellEnd"/>
            <w:r w:rsidRPr="00061515">
              <w:rPr>
                <w:sz w:val="22"/>
              </w:rPr>
              <w:t xml:space="preserve"> tom </w:t>
            </w:r>
            <w:proofErr w:type="spellStart"/>
            <w:r w:rsidRPr="00061515">
              <w:rPr>
                <w:sz w:val="22"/>
              </w:rPr>
              <w:t>qab</w:t>
            </w:r>
            <w:proofErr w:type="spellEnd"/>
            <w:r w:rsidRPr="00061515">
              <w:rPr>
                <w:sz w:val="22"/>
              </w:rPr>
              <w:t xml:space="preserve"> </w:t>
            </w:r>
            <w:proofErr w:type="spellStart"/>
            <w:r w:rsidRPr="00061515">
              <w:rPr>
                <w:sz w:val="22"/>
              </w:rPr>
              <w:t>tsev</w:t>
            </w:r>
            <w:proofErr w:type="spellEnd"/>
            <w:r w:rsidRPr="00061515">
              <w:rPr>
                <w:sz w:val="22"/>
              </w:rPr>
              <w:t xml:space="preserve"> </w:t>
            </w:r>
            <w:proofErr w:type="spellStart"/>
            <w:r w:rsidRPr="00061515">
              <w:rPr>
                <w:sz w:val="22"/>
              </w:rPr>
              <w:t>kawm</w:t>
            </w:r>
            <w:proofErr w:type="spellEnd"/>
            <w:r w:rsidRPr="00061515">
              <w:rPr>
                <w:sz w:val="22"/>
              </w:rPr>
              <w:t xml:space="preserve"> </w:t>
            </w:r>
            <w:proofErr w:type="spellStart"/>
            <w:r w:rsidRPr="00061515">
              <w:rPr>
                <w:sz w:val="22"/>
              </w:rPr>
              <w:t>ntawv</w:t>
            </w:r>
            <w:proofErr w:type="spellEnd"/>
          </w:p>
          <w:p w14:paraId="7AAC958A" w14:textId="77777777" w:rsidR="00CB7BA9" w:rsidRPr="00061515" w:rsidRDefault="00CB7BA9" w:rsidP="00CB7BA9">
            <w:pPr>
              <w:pStyle w:val="ListParagraph"/>
              <w:keepNext/>
              <w:numPr>
                <w:ilvl w:val="0"/>
                <w:numId w:val="10"/>
              </w:numPr>
              <w:rPr>
                <w:sz w:val="22"/>
              </w:rPr>
            </w:pPr>
            <w:r w:rsidRPr="00061515">
              <w:rPr>
                <w:sz w:val="22"/>
              </w:rPr>
              <w:t xml:space="preserve">Kev </w:t>
            </w:r>
            <w:proofErr w:type="spellStart"/>
            <w:r w:rsidRPr="00061515">
              <w:rPr>
                <w:sz w:val="22"/>
              </w:rPr>
              <w:t>tsim</w:t>
            </w:r>
            <w:proofErr w:type="spellEnd"/>
            <w:r w:rsidRPr="00061515">
              <w:rPr>
                <w:sz w:val="22"/>
              </w:rPr>
              <w:t xml:space="preserve"> </w:t>
            </w:r>
            <w:proofErr w:type="spellStart"/>
            <w:r w:rsidRPr="00061515">
              <w:rPr>
                <w:sz w:val="22"/>
              </w:rPr>
              <w:t>txom</w:t>
            </w:r>
            <w:proofErr w:type="spellEnd"/>
            <w:r w:rsidRPr="00061515">
              <w:rPr>
                <w:sz w:val="22"/>
              </w:rPr>
              <w:t xml:space="preserve"> </w:t>
            </w:r>
            <w:proofErr w:type="spellStart"/>
            <w:r w:rsidRPr="00061515">
              <w:rPr>
                <w:sz w:val="22"/>
              </w:rPr>
              <w:t>hauv</w:t>
            </w:r>
            <w:proofErr w:type="spellEnd"/>
            <w:r w:rsidRPr="00061515">
              <w:rPr>
                <w:sz w:val="22"/>
              </w:rPr>
              <w:t xml:space="preserve"> </w:t>
            </w:r>
            <w:proofErr w:type="spellStart"/>
            <w:r w:rsidRPr="00061515">
              <w:rPr>
                <w:sz w:val="22"/>
              </w:rPr>
              <w:t>tsev</w:t>
            </w:r>
            <w:proofErr w:type="spellEnd"/>
          </w:p>
          <w:p w14:paraId="49F1CA2A" w14:textId="4CD609A2" w:rsidR="00CB7BA9" w:rsidRPr="00061515" w:rsidRDefault="00CB7BA9" w:rsidP="00CB7BA9">
            <w:pPr>
              <w:pStyle w:val="ListParagraph"/>
              <w:keepNext/>
              <w:numPr>
                <w:ilvl w:val="0"/>
                <w:numId w:val="10"/>
              </w:numPr>
              <w:rPr>
                <w:sz w:val="22"/>
              </w:rPr>
            </w:pPr>
            <w:r w:rsidRPr="00061515">
              <w:rPr>
                <w:sz w:val="22"/>
              </w:rPr>
              <w:t xml:space="preserve">Kev sab </w:t>
            </w:r>
            <w:proofErr w:type="spellStart"/>
            <w:r w:rsidRPr="00061515">
              <w:rPr>
                <w:sz w:val="22"/>
              </w:rPr>
              <w:t>laj</w:t>
            </w:r>
            <w:proofErr w:type="spellEnd"/>
            <w:r w:rsidRPr="00061515">
              <w:rPr>
                <w:sz w:val="22"/>
              </w:rPr>
              <w:t xml:space="preserve"> </w:t>
            </w:r>
            <w:proofErr w:type="spellStart"/>
            <w:r w:rsidRPr="00061515">
              <w:rPr>
                <w:sz w:val="22"/>
              </w:rPr>
              <w:t>txog</w:t>
            </w:r>
            <w:proofErr w:type="spellEnd"/>
            <w:r w:rsidRPr="00061515">
              <w:rPr>
                <w:sz w:val="22"/>
              </w:rPr>
              <w:t xml:space="preserve"> </w:t>
            </w:r>
            <w:proofErr w:type="spellStart"/>
            <w:r w:rsidRPr="00061515">
              <w:rPr>
                <w:sz w:val="22"/>
              </w:rPr>
              <w:t>vaj</w:t>
            </w:r>
            <w:proofErr w:type="spellEnd"/>
            <w:r w:rsidRPr="00061515">
              <w:rPr>
                <w:sz w:val="22"/>
              </w:rPr>
              <w:t xml:space="preserve"> </w:t>
            </w:r>
            <w:proofErr w:type="spellStart"/>
            <w:r w:rsidRPr="00061515">
              <w:rPr>
                <w:sz w:val="22"/>
              </w:rPr>
              <w:t>tse</w:t>
            </w:r>
            <w:r w:rsidR="007A4561" w:rsidRPr="00061515">
              <w:rPr>
                <w:sz w:val="22"/>
              </w:rPr>
              <w:t>v</w:t>
            </w:r>
            <w:proofErr w:type="spellEnd"/>
          </w:p>
          <w:p w14:paraId="5BE590FC" w14:textId="457EEC15" w:rsidR="00CB7BA9" w:rsidRPr="00061515" w:rsidRDefault="007A4561" w:rsidP="00365086">
            <w:pPr>
              <w:keepNext/>
              <w:rPr>
                <w:sz w:val="22"/>
              </w:rPr>
            </w:pPr>
            <w:proofErr w:type="spellStart"/>
            <w:r w:rsidRPr="00061515">
              <w:rPr>
                <w:sz w:val="22"/>
              </w:rPr>
              <w:lastRenderedPageBreak/>
              <w:t>Cov</w:t>
            </w:r>
            <w:proofErr w:type="spellEnd"/>
            <w:r w:rsidRPr="00061515">
              <w:rPr>
                <w:sz w:val="22"/>
              </w:rPr>
              <w:t xml:space="preserve"> </w:t>
            </w:r>
            <w:proofErr w:type="spellStart"/>
            <w:r w:rsidRPr="00061515">
              <w:rPr>
                <w:sz w:val="22"/>
              </w:rPr>
              <w:t>kev</w:t>
            </w:r>
            <w:proofErr w:type="spellEnd"/>
            <w:r w:rsidR="00CB7BA9" w:rsidRPr="00061515">
              <w:rPr>
                <w:sz w:val="22"/>
              </w:rPr>
              <w:t xml:space="preserve"> xav tau </w:t>
            </w:r>
            <w:r w:rsidRPr="00061515">
              <w:rPr>
                <w:sz w:val="22"/>
              </w:rPr>
              <w:t xml:space="preserve">ntawm </w:t>
            </w:r>
            <w:proofErr w:type="spellStart"/>
            <w:r w:rsidR="00CB7BA9" w:rsidRPr="00061515">
              <w:rPr>
                <w:sz w:val="22"/>
              </w:rPr>
              <w:t>kev</w:t>
            </w:r>
            <w:proofErr w:type="spellEnd"/>
            <w:r w:rsidR="00CB7BA9" w:rsidRPr="00061515">
              <w:rPr>
                <w:sz w:val="22"/>
              </w:rPr>
              <w:t xml:space="preserve"> </w:t>
            </w:r>
            <w:proofErr w:type="spellStart"/>
            <w:r w:rsidR="00CB7BA9" w:rsidRPr="00061515">
              <w:rPr>
                <w:sz w:val="22"/>
              </w:rPr>
              <w:t>tsis</w:t>
            </w:r>
            <w:proofErr w:type="spellEnd"/>
            <w:r w:rsidR="00CB7BA9" w:rsidRPr="00061515">
              <w:rPr>
                <w:sz w:val="22"/>
              </w:rPr>
              <w:t xml:space="preserve"> muaj </w:t>
            </w:r>
            <w:proofErr w:type="spellStart"/>
            <w:r w:rsidR="00CB7BA9" w:rsidRPr="00061515">
              <w:rPr>
                <w:sz w:val="22"/>
              </w:rPr>
              <w:t>tsev</w:t>
            </w:r>
            <w:proofErr w:type="spellEnd"/>
            <w:r w:rsidR="00CB7BA9" w:rsidRPr="00061515">
              <w:rPr>
                <w:sz w:val="22"/>
              </w:rPr>
              <w:t xml:space="preserve"> nyob </w:t>
            </w:r>
          </w:p>
          <w:p w14:paraId="10F80AB0" w14:textId="036E63C9" w:rsidR="00CB7BA9" w:rsidRPr="00061515" w:rsidRDefault="00CB7BA9" w:rsidP="00CB7BA9">
            <w:pPr>
              <w:pStyle w:val="ListParagraph"/>
              <w:keepNext/>
              <w:numPr>
                <w:ilvl w:val="0"/>
                <w:numId w:val="11"/>
              </w:numPr>
              <w:rPr>
                <w:sz w:val="22"/>
              </w:rPr>
            </w:pPr>
            <w:r w:rsidRPr="00061515">
              <w:rPr>
                <w:sz w:val="22"/>
              </w:rPr>
              <w:t xml:space="preserve">Kev </w:t>
            </w:r>
            <w:proofErr w:type="spellStart"/>
            <w:r w:rsidRPr="00061515">
              <w:rPr>
                <w:sz w:val="22"/>
              </w:rPr>
              <w:t>tiv</w:t>
            </w:r>
            <w:proofErr w:type="spellEnd"/>
            <w:r w:rsidRPr="00061515">
              <w:rPr>
                <w:sz w:val="22"/>
              </w:rPr>
              <w:t xml:space="preserve"> </w:t>
            </w:r>
            <w:proofErr w:type="spellStart"/>
            <w:r w:rsidRPr="00061515">
              <w:rPr>
                <w:sz w:val="22"/>
              </w:rPr>
              <w:t>thaiv</w:t>
            </w:r>
            <w:proofErr w:type="spellEnd"/>
            <w:r w:rsidRPr="00061515">
              <w:rPr>
                <w:sz w:val="22"/>
              </w:rPr>
              <w:t xml:space="preserve"> </w:t>
            </w:r>
            <w:proofErr w:type="spellStart"/>
            <w:r w:rsidR="007A4561" w:rsidRPr="00061515">
              <w:rPr>
                <w:sz w:val="22"/>
              </w:rPr>
              <w:t>kev</w:t>
            </w:r>
            <w:proofErr w:type="spellEnd"/>
            <w:r w:rsidR="007A4561" w:rsidRPr="00061515">
              <w:rPr>
                <w:sz w:val="22"/>
              </w:rPr>
              <w:t xml:space="preserve"> </w:t>
            </w:r>
            <w:proofErr w:type="spellStart"/>
            <w:r w:rsidRPr="00061515">
              <w:rPr>
                <w:sz w:val="22"/>
              </w:rPr>
              <w:t>tsis</w:t>
            </w:r>
            <w:proofErr w:type="spellEnd"/>
            <w:r w:rsidRPr="00061515">
              <w:rPr>
                <w:sz w:val="22"/>
              </w:rPr>
              <w:t xml:space="preserve"> muaj </w:t>
            </w:r>
            <w:proofErr w:type="spellStart"/>
            <w:r w:rsidRPr="00061515">
              <w:rPr>
                <w:sz w:val="22"/>
              </w:rPr>
              <w:t>vaj</w:t>
            </w:r>
            <w:proofErr w:type="spellEnd"/>
            <w:r w:rsidRPr="00061515">
              <w:rPr>
                <w:sz w:val="22"/>
              </w:rPr>
              <w:t xml:space="preserve"> </w:t>
            </w:r>
            <w:proofErr w:type="spellStart"/>
            <w:r w:rsidRPr="00061515">
              <w:rPr>
                <w:sz w:val="22"/>
              </w:rPr>
              <w:t>tse</w:t>
            </w:r>
            <w:r w:rsidR="007A4561" w:rsidRPr="00061515">
              <w:rPr>
                <w:sz w:val="22"/>
              </w:rPr>
              <w:t>v</w:t>
            </w:r>
            <w:proofErr w:type="spellEnd"/>
          </w:p>
          <w:p w14:paraId="16BEAE13" w14:textId="77777777" w:rsidR="00CB7BA9" w:rsidRPr="00061515" w:rsidRDefault="00CB7BA9" w:rsidP="00CB7BA9">
            <w:pPr>
              <w:pStyle w:val="ListParagraph"/>
              <w:keepNext/>
              <w:numPr>
                <w:ilvl w:val="0"/>
                <w:numId w:val="11"/>
              </w:numPr>
              <w:rPr>
                <w:sz w:val="22"/>
              </w:rPr>
            </w:pPr>
            <w:r w:rsidRPr="00061515">
              <w:rPr>
                <w:sz w:val="22"/>
              </w:rPr>
              <w:t xml:space="preserve">Lub </w:t>
            </w:r>
            <w:proofErr w:type="spellStart"/>
            <w:r w:rsidRPr="00061515">
              <w:rPr>
                <w:sz w:val="22"/>
              </w:rPr>
              <w:t>tsev</w:t>
            </w:r>
            <w:proofErr w:type="spellEnd"/>
            <w:r w:rsidRPr="00061515">
              <w:rPr>
                <w:sz w:val="22"/>
              </w:rPr>
              <w:t xml:space="preserve"> nyob </w:t>
            </w:r>
            <w:proofErr w:type="spellStart"/>
            <w:r w:rsidRPr="00061515">
              <w:rPr>
                <w:sz w:val="22"/>
              </w:rPr>
              <w:t>ruaj</w:t>
            </w:r>
            <w:proofErr w:type="spellEnd"/>
            <w:r w:rsidRPr="00061515">
              <w:rPr>
                <w:sz w:val="22"/>
              </w:rPr>
              <w:t xml:space="preserve"> </w:t>
            </w:r>
            <w:proofErr w:type="spellStart"/>
            <w:r w:rsidRPr="00061515">
              <w:rPr>
                <w:sz w:val="22"/>
              </w:rPr>
              <w:t>khov</w:t>
            </w:r>
            <w:proofErr w:type="spellEnd"/>
          </w:p>
          <w:p w14:paraId="2C28C1DB" w14:textId="1A5A63BD" w:rsidR="00CB7BA9" w:rsidRPr="00061515" w:rsidRDefault="007A4561" w:rsidP="00CB7BA9">
            <w:pPr>
              <w:pStyle w:val="ListParagraph"/>
              <w:keepNext/>
              <w:numPr>
                <w:ilvl w:val="0"/>
                <w:numId w:val="11"/>
              </w:numPr>
              <w:rPr>
                <w:sz w:val="22"/>
              </w:rPr>
            </w:pPr>
            <w:proofErr w:type="spellStart"/>
            <w:r w:rsidRPr="00061515">
              <w:rPr>
                <w:sz w:val="22"/>
              </w:rPr>
              <w:t>Cov</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hloov</w:t>
            </w:r>
            <w:proofErr w:type="spellEnd"/>
            <w:r w:rsidRPr="00061515">
              <w:rPr>
                <w:sz w:val="22"/>
              </w:rPr>
              <w:t xml:space="preserve"> </w:t>
            </w:r>
            <w:proofErr w:type="spellStart"/>
            <w:r w:rsidRPr="00061515">
              <w:rPr>
                <w:sz w:val="22"/>
              </w:rPr>
              <w:t>pauv</w:t>
            </w:r>
            <w:proofErr w:type="spellEnd"/>
            <w:r w:rsidRPr="00061515">
              <w:rPr>
                <w:sz w:val="22"/>
              </w:rPr>
              <w:t xml:space="preserve"> / </w:t>
            </w:r>
            <w:proofErr w:type="spellStart"/>
            <w:r w:rsidRPr="00061515">
              <w:rPr>
                <w:sz w:val="22"/>
              </w:rPr>
              <w:t>kev</w:t>
            </w:r>
            <w:proofErr w:type="spellEnd"/>
            <w:r w:rsidRPr="00061515">
              <w:rPr>
                <w:sz w:val="22"/>
              </w:rPr>
              <w:t xml:space="preserve"> </w:t>
            </w:r>
            <w:proofErr w:type="spellStart"/>
            <w:r w:rsidRPr="00061515">
              <w:rPr>
                <w:sz w:val="22"/>
              </w:rPr>
              <w:t>pab</w:t>
            </w:r>
            <w:proofErr w:type="spellEnd"/>
            <w:r w:rsidRPr="00061515">
              <w:rPr>
                <w:sz w:val="22"/>
              </w:rPr>
              <w:t xml:space="preserve"> </w:t>
            </w:r>
            <w:proofErr w:type="spellStart"/>
            <w:r w:rsidRPr="00061515">
              <w:rPr>
                <w:sz w:val="22"/>
              </w:rPr>
              <w:t>cuam</w:t>
            </w:r>
            <w:proofErr w:type="spellEnd"/>
            <w:r w:rsidRPr="00061515">
              <w:rPr>
                <w:sz w:val="22"/>
              </w:rPr>
              <w:t xml:space="preserve"> </w:t>
            </w:r>
            <w:proofErr w:type="spellStart"/>
            <w:r w:rsidRPr="00061515">
              <w:rPr>
                <w:sz w:val="22"/>
              </w:rPr>
              <w:t>vaj</w:t>
            </w:r>
            <w:proofErr w:type="spellEnd"/>
            <w:r w:rsidRPr="00061515">
              <w:rPr>
                <w:sz w:val="22"/>
              </w:rPr>
              <w:t xml:space="preserve"> </w:t>
            </w:r>
            <w:proofErr w:type="spellStart"/>
            <w:r w:rsidRPr="00061515">
              <w:rPr>
                <w:sz w:val="22"/>
              </w:rPr>
              <w:t>tsev</w:t>
            </w:r>
            <w:proofErr w:type="spellEnd"/>
          </w:p>
        </w:tc>
      </w:tr>
      <w:tr w:rsidR="00CB7BA9" w:rsidRPr="00061515" w14:paraId="16BE6010" w14:textId="77777777" w:rsidTr="00CB7BA9">
        <w:tc>
          <w:tcPr>
            <w:tcW w:w="984" w:type="pct"/>
            <w:vAlign w:val="top"/>
          </w:tcPr>
          <w:p w14:paraId="00C8E2CE" w14:textId="6B8C2D8D" w:rsidR="00CB7BA9" w:rsidRPr="00061515" w:rsidRDefault="00A045C6" w:rsidP="00CB7BA9">
            <w:pPr>
              <w:keepNext/>
              <w:rPr>
                <w:sz w:val="22"/>
              </w:rPr>
            </w:pPr>
            <w:r w:rsidRPr="00061515">
              <w:rPr>
                <w:sz w:val="22"/>
              </w:rPr>
              <w:lastRenderedPageBreak/>
              <w:t xml:space="preserve">Kev </w:t>
            </w:r>
            <w:proofErr w:type="spellStart"/>
            <w:r w:rsidRPr="00061515">
              <w:rPr>
                <w:sz w:val="22"/>
              </w:rPr>
              <w:t>mloog</w:t>
            </w:r>
            <w:proofErr w:type="spellEnd"/>
            <w:r w:rsidRPr="00061515">
              <w:rPr>
                <w:sz w:val="22"/>
              </w:rPr>
              <w:t xml:space="preserve"> </w:t>
            </w:r>
            <w:proofErr w:type="spellStart"/>
            <w:r w:rsidRPr="00061515">
              <w:rPr>
                <w:sz w:val="22"/>
              </w:rPr>
              <w:t>pej</w:t>
            </w:r>
            <w:proofErr w:type="spellEnd"/>
            <w:r w:rsidRPr="00061515">
              <w:rPr>
                <w:sz w:val="22"/>
              </w:rPr>
              <w:t xml:space="preserve"> </w:t>
            </w:r>
            <w:proofErr w:type="spellStart"/>
            <w:r w:rsidRPr="00061515">
              <w:rPr>
                <w:sz w:val="22"/>
              </w:rPr>
              <w:t>xeem</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kev</w:t>
            </w:r>
            <w:proofErr w:type="spellEnd"/>
            <w:r w:rsidRPr="00061515">
              <w:rPr>
                <w:sz w:val="22"/>
              </w:rPr>
              <w:t xml:space="preserve"> xav tau</w:t>
            </w:r>
          </w:p>
        </w:tc>
        <w:tc>
          <w:tcPr>
            <w:tcW w:w="687" w:type="pct"/>
            <w:vAlign w:val="top"/>
          </w:tcPr>
          <w:p w14:paraId="35B19E14" w14:textId="3E26DA94" w:rsidR="00CB7BA9" w:rsidRPr="00061515" w:rsidRDefault="00A045C6" w:rsidP="00CB7BA9">
            <w:pPr>
              <w:keepNext/>
              <w:rPr>
                <w:sz w:val="22"/>
              </w:rPr>
            </w:pPr>
            <w:proofErr w:type="spellStart"/>
            <w:r w:rsidRPr="00061515">
              <w:rPr>
                <w:sz w:val="22"/>
              </w:rPr>
              <w:t>Thobb</w:t>
            </w:r>
            <w:proofErr w:type="spellEnd"/>
            <w:r w:rsidRPr="00061515">
              <w:rPr>
                <w:sz w:val="22"/>
              </w:rPr>
              <w:t xml:space="preserve"> </w:t>
            </w:r>
            <w:proofErr w:type="spellStart"/>
            <w:r w:rsidRPr="00061515">
              <w:rPr>
                <w:sz w:val="22"/>
              </w:rPr>
              <w:t>plaws</w:t>
            </w:r>
            <w:proofErr w:type="spellEnd"/>
            <w:r w:rsidRPr="00061515">
              <w:rPr>
                <w:sz w:val="22"/>
              </w:rPr>
              <w:t xml:space="preserve"> </w:t>
            </w:r>
            <w:proofErr w:type="spellStart"/>
            <w:r w:rsidRPr="00061515">
              <w:rPr>
                <w:sz w:val="22"/>
              </w:rPr>
              <w:t>hauv</w:t>
            </w:r>
            <w:proofErr w:type="spellEnd"/>
            <w:r w:rsidRPr="00061515">
              <w:rPr>
                <w:sz w:val="22"/>
              </w:rPr>
              <w:t xml:space="preserve"> </w:t>
            </w:r>
            <w:proofErr w:type="spellStart"/>
            <w:r w:rsidRPr="00061515">
              <w:rPr>
                <w:sz w:val="22"/>
              </w:rPr>
              <w:t>zej</w:t>
            </w:r>
            <w:proofErr w:type="spellEnd"/>
            <w:r w:rsidRPr="00061515">
              <w:rPr>
                <w:sz w:val="22"/>
              </w:rPr>
              <w:t xml:space="preserve"> </w:t>
            </w:r>
            <w:proofErr w:type="spellStart"/>
            <w:r w:rsidRPr="00061515">
              <w:rPr>
                <w:sz w:val="22"/>
              </w:rPr>
              <w:t>zog</w:t>
            </w:r>
            <w:proofErr w:type="spellEnd"/>
          </w:p>
        </w:tc>
        <w:tc>
          <w:tcPr>
            <w:tcW w:w="658" w:type="pct"/>
            <w:vAlign w:val="top"/>
          </w:tcPr>
          <w:p w14:paraId="7A0A234E" w14:textId="07EE392A" w:rsidR="00CB7BA9" w:rsidRPr="00061515" w:rsidRDefault="00A045C6" w:rsidP="00CB7BA9">
            <w:pPr>
              <w:keepNext/>
              <w:rPr>
                <w:sz w:val="22"/>
              </w:rPr>
            </w:pPr>
            <w:proofErr w:type="spellStart"/>
            <w:r w:rsidRPr="00061515">
              <w:rPr>
                <w:sz w:val="22"/>
              </w:rPr>
              <w:t>Cov</w:t>
            </w:r>
            <w:proofErr w:type="spellEnd"/>
            <w:r w:rsidRPr="00061515">
              <w:rPr>
                <w:sz w:val="22"/>
              </w:rPr>
              <w:t xml:space="preserve"> </w:t>
            </w:r>
            <w:proofErr w:type="spellStart"/>
            <w:r w:rsidRPr="00061515">
              <w:rPr>
                <w:sz w:val="22"/>
              </w:rPr>
              <w:t>lus</w:t>
            </w:r>
            <w:proofErr w:type="spellEnd"/>
            <w:r w:rsidRPr="00061515">
              <w:rPr>
                <w:sz w:val="22"/>
              </w:rPr>
              <w:t xml:space="preserve"> </w:t>
            </w:r>
            <w:proofErr w:type="spellStart"/>
            <w:r w:rsidRPr="00061515">
              <w:rPr>
                <w:sz w:val="22"/>
              </w:rPr>
              <w:t>tawm</w:t>
            </w:r>
            <w:proofErr w:type="spellEnd"/>
            <w:r w:rsidRPr="00061515">
              <w:rPr>
                <w:sz w:val="22"/>
              </w:rPr>
              <w:t xml:space="preserve"> </w:t>
            </w:r>
            <w:proofErr w:type="spellStart"/>
            <w:r w:rsidRPr="00061515">
              <w:rPr>
                <w:sz w:val="22"/>
              </w:rPr>
              <w:t>qhia</w:t>
            </w:r>
            <w:proofErr w:type="spellEnd"/>
            <w:r w:rsidRPr="00061515">
              <w:rPr>
                <w:sz w:val="22"/>
              </w:rPr>
              <w:t xml:space="preserve"> 4 yam</w:t>
            </w:r>
          </w:p>
        </w:tc>
        <w:tc>
          <w:tcPr>
            <w:tcW w:w="2671" w:type="pct"/>
          </w:tcPr>
          <w:p w14:paraId="71F95BEC" w14:textId="78BC60BB" w:rsidR="00CB7BA9" w:rsidRPr="00061515" w:rsidRDefault="00CB7BA9" w:rsidP="00CB7BA9">
            <w:pPr>
              <w:pStyle w:val="ListParagraph"/>
              <w:keepNext/>
              <w:numPr>
                <w:ilvl w:val="0"/>
                <w:numId w:val="52"/>
              </w:numPr>
              <w:rPr>
                <w:sz w:val="22"/>
              </w:rPr>
            </w:pPr>
            <w:proofErr w:type="spellStart"/>
            <w:r w:rsidRPr="00061515">
              <w:rPr>
                <w:sz w:val="22"/>
              </w:rPr>
              <w:t>Txhawb</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tawm</w:t>
            </w:r>
            <w:proofErr w:type="spellEnd"/>
            <w:r w:rsidRPr="00061515">
              <w:rPr>
                <w:sz w:val="22"/>
              </w:rPr>
              <w:t xml:space="preserve"> </w:t>
            </w:r>
            <w:proofErr w:type="spellStart"/>
            <w:r w:rsidRPr="00061515">
              <w:rPr>
                <w:sz w:val="22"/>
              </w:rPr>
              <w:t>tswv</w:t>
            </w:r>
            <w:proofErr w:type="spellEnd"/>
            <w:r w:rsidRPr="00061515">
              <w:rPr>
                <w:sz w:val="22"/>
              </w:rPr>
              <w:t xml:space="preserve"> </w:t>
            </w:r>
            <w:proofErr w:type="spellStart"/>
            <w:r w:rsidRPr="00061515">
              <w:rPr>
                <w:sz w:val="22"/>
              </w:rPr>
              <w:t>yim</w:t>
            </w:r>
            <w:proofErr w:type="spellEnd"/>
            <w:r w:rsidRPr="00061515">
              <w:rPr>
                <w:sz w:val="22"/>
              </w:rPr>
              <w:t xml:space="preserve"> ntawm </w:t>
            </w:r>
            <w:proofErr w:type="spellStart"/>
            <w:r w:rsidRPr="00061515">
              <w:rPr>
                <w:sz w:val="22"/>
              </w:rPr>
              <w:t>cov</w:t>
            </w:r>
            <w:proofErr w:type="spellEnd"/>
            <w:r w:rsidRPr="00061515">
              <w:rPr>
                <w:sz w:val="22"/>
              </w:rPr>
              <w:t xml:space="preserve"> chaw nyob; </w:t>
            </w:r>
            <w:proofErr w:type="spellStart"/>
            <w:r w:rsidRPr="00061515">
              <w:rPr>
                <w:sz w:val="22"/>
              </w:rPr>
              <w:t>suav</w:t>
            </w:r>
            <w:proofErr w:type="spellEnd"/>
            <w:r w:rsidRPr="00061515">
              <w:rPr>
                <w:sz w:val="22"/>
              </w:rPr>
              <w:t xml:space="preserve"> </w:t>
            </w:r>
            <w:proofErr w:type="spellStart"/>
            <w:r w:rsidRPr="00061515">
              <w:rPr>
                <w:sz w:val="22"/>
              </w:rPr>
              <w:t>nrog</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khoom</w:t>
            </w:r>
            <w:proofErr w:type="spellEnd"/>
            <w:r w:rsidRPr="00061515">
              <w:rPr>
                <w:sz w:val="22"/>
              </w:rPr>
              <w:t xml:space="preserve"> </w:t>
            </w:r>
            <w:proofErr w:type="spellStart"/>
            <w:r w:rsidRPr="00061515">
              <w:rPr>
                <w:sz w:val="22"/>
              </w:rPr>
              <w:t>siv</w:t>
            </w:r>
            <w:proofErr w:type="spellEnd"/>
            <w:r w:rsidRPr="00061515">
              <w:rPr>
                <w:sz w:val="22"/>
              </w:rPr>
              <w:t xml:space="preserve"> </w:t>
            </w:r>
            <w:proofErr w:type="spellStart"/>
            <w:r w:rsidRPr="00061515">
              <w:rPr>
                <w:sz w:val="22"/>
              </w:rPr>
              <w:t>hauv</w:t>
            </w:r>
            <w:proofErr w:type="spellEnd"/>
            <w:r w:rsidRPr="00061515">
              <w:rPr>
                <w:sz w:val="22"/>
              </w:rPr>
              <w:t xml:space="preserve"> </w:t>
            </w:r>
            <w:proofErr w:type="spellStart"/>
            <w:r w:rsidRPr="00061515">
              <w:rPr>
                <w:sz w:val="22"/>
              </w:rPr>
              <w:t>vaj</w:t>
            </w:r>
            <w:proofErr w:type="spellEnd"/>
            <w:r w:rsidRPr="00061515">
              <w:rPr>
                <w:sz w:val="22"/>
              </w:rPr>
              <w:t xml:space="preserve"> </w:t>
            </w:r>
            <w:proofErr w:type="spellStart"/>
            <w:r w:rsidRPr="00061515">
              <w:rPr>
                <w:sz w:val="22"/>
              </w:rPr>
              <w:t>tse</w:t>
            </w:r>
            <w:proofErr w:type="spellEnd"/>
            <w:r w:rsidRPr="00061515">
              <w:rPr>
                <w:sz w:val="22"/>
              </w:rPr>
              <w:t xml:space="preserve"> </w:t>
            </w:r>
            <w:proofErr w:type="spellStart"/>
            <w:r w:rsidRPr="00061515">
              <w:rPr>
                <w:sz w:val="22"/>
              </w:rPr>
              <w:t>xws</w:t>
            </w:r>
            <w:proofErr w:type="spellEnd"/>
            <w:r w:rsidRPr="00061515">
              <w:rPr>
                <w:sz w:val="22"/>
              </w:rPr>
              <w:t xml:space="preserve"> li </w:t>
            </w:r>
            <w:proofErr w:type="spellStart"/>
            <w:r w:rsidRPr="00061515">
              <w:rPr>
                <w:sz w:val="22"/>
              </w:rPr>
              <w:t>cov</w:t>
            </w:r>
            <w:proofErr w:type="spellEnd"/>
            <w:r w:rsidRPr="00061515">
              <w:rPr>
                <w:sz w:val="22"/>
              </w:rPr>
              <w:t xml:space="preserve"> chaw xav tau </w:t>
            </w:r>
            <w:proofErr w:type="spellStart"/>
            <w:r w:rsidRPr="00061515">
              <w:rPr>
                <w:sz w:val="22"/>
              </w:rPr>
              <w:t>tshwj</w:t>
            </w:r>
            <w:proofErr w:type="spellEnd"/>
            <w:r w:rsidRPr="00061515">
              <w:rPr>
                <w:sz w:val="22"/>
              </w:rPr>
              <w:t xml:space="preserve"> </w:t>
            </w:r>
            <w:proofErr w:type="spellStart"/>
            <w:r w:rsidRPr="00061515">
              <w:rPr>
                <w:sz w:val="22"/>
              </w:rPr>
              <w:t>xeeb</w:t>
            </w:r>
            <w:proofErr w:type="spellEnd"/>
            <w:r w:rsidRPr="00061515">
              <w:rPr>
                <w:sz w:val="22"/>
              </w:rPr>
              <w:t xml:space="preserve">, chaw </w:t>
            </w:r>
            <w:proofErr w:type="spellStart"/>
            <w:r w:rsidRPr="00061515">
              <w:rPr>
                <w:sz w:val="22"/>
              </w:rPr>
              <w:t>nres</w:t>
            </w:r>
            <w:proofErr w:type="spellEnd"/>
            <w:r w:rsidRPr="00061515">
              <w:rPr>
                <w:sz w:val="22"/>
              </w:rPr>
              <w:t xml:space="preserve"> </w:t>
            </w:r>
            <w:proofErr w:type="spellStart"/>
            <w:r w:rsidRPr="00061515">
              <w:rPr>
                <w:sz w:val="22"/>
              </w:rPr>
              <w:t>tsheb</w:t>
            </w:r>
            <w:proofErr w:type="spellEnd"/>
            <w:r w:rsidRPr="00061515">
              <w:rPr>
                <w:sz w:val="22"/>
              </w:rPr>
              <w:t xml:space="preserve">, thiab xav tau </w:t>
            </w:r>
            <w:proofErr w:type="spellStart"/>
            <w:r w:rsidRPr="00061515">
              <w:rPr>
                <w:sz w:val="22"/>
              </w:rPr>
              <w:t>cov</w:t>
            </w:r>
            <w:proofErr w:type="spellEnd"/>
            <w:r w:rsidRPr="00061515">
              <w:rPr>
                <w:sz w:val="22"/>
              </w:rPr>
              <w:t xml:space="preserve"> chaw pw; </w:t>
            </w:r>
            <w:proofErr w:type="spellStart"/>
            <w:r w:rsidRPr="00061515">
              <w:rPr>
                <w:sz w:val="22"/>
              </w:rPr>
              <w:t>kev</w:t>
            </w:r>
            <w:proofErr w:type="spellEnd"/>
            <w:r w:rsidRPr="00061515">
              <w:rPr>
                <w:sz w:val="22"/>
              </w:rPr>
              <w:t xml:space="preserve"> </w:t>
            </w:r>
            <w:proofErr w:type="spellStart"/>
            <w:r w:rsidRPr="00061515">
              <w:rPr>
                <w:sz w:val="22"/>
              </w:rPr>
              <w:t>ua</w:t>
            </w:r>
            <w:proofErr w:type="spellEnd"/>
            <w:r w:rsidRPr="00061515">
              <w:rPr>
                <w:sz w:val="22"/>
              </w:rPr>
              <w:t xml:space="preserve"> </w:t>
            </w:r>
            <w:proofErr w:type="spellStart"/>
            <w:r w:rsidRPr="00061515">
              <w:rPr>
                <w:sz w:val="22"/>
              </w:rPr>
              <w:t>haujl</w:t>
            </w:r>
            <w:proofErr w:type="spellEnd"/>
            <w:r w:rsidR="00061515" w:rsidRPr="00061515">
              <w:rPr>
                <w:sz w:val="22"/>
              </w:rPr>
              <w:t xml:space="preserve"> </w:t>
            </w:r>
            <w:proofErr w:type="spellStart"/>
            <w:r w:rsidRPr="00061515">
              <w:rPr>
                <w:sz w:val="22"/>
              </w:rPr>
              <w:t>wm</w:t>
            </w:r>
            <w:proofErr w:type="spellEnd"/>
            <w:r w:rsidRPr="00061515">
              <w:rPr>
                <w:sz w:val="22"/>
              </w:rPr>
              <w:t xml:space="preserve"> </w:t>
            </w:r>
            <w:proofErr w:type="spellStart"/>
            <w:r w:rsidRPr="00061515">
              <w:rPr>
                <w:sz w:val="22"/>
              </w:rPr>
              <w:t>ruaj</w:t>
            </w:r>
            <w:proofErr w:type="spellEnd"/>
            <w:r w:rsidRPr="00061515">
              <w:rPr>
                <w:sz w:val="22"/>
              </w:rPr>
              <w:t xml:space="preserve"> </w:t>
            </w:r>
            <w:proofErr w:type="spellStart"/>
            <w:r w:rsidRPr="00061515">
              <w:rPr>
                <w:sz w:val="22"/>
              </w:rPr>
              <w:t>khov</w:t>
            </w:r>
            <w:proofErr w:type="spellEnd"/>
            <w:r w:rsidRPr="00061515">
              <w:rPr>
                <w:sz w:val="22"/>
              </w:rPr>
              <w:t xml:space="preserve">; </w:t>
            </w:r>
            <w:proofErr w:type="spellStart"/>
            <w:r w:rsidRPr="00061515">
              <w:rPr>
                <w:sz w:val="22"/>
              </w:rPr>
              <w:t>cov</w:t>
            </w:r>
            <w:proofErr w:type="spellEnd"/>
            <w:r w:rsidRPr="00061515">
              <w:rPr>
                <w:sz w:val="22"/>
              </w:rPr>
              <w:t xml:space="preserve"> chaw </w:t>
            </w:r>
            <w:proofErr w:type="spellStart"/>
            <w:r w:rsidRPr="00061515">
              <w:rPr>
                <w:sz w:val="22"/>
              </w:rPr>
              <w:t>muab</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pab</w:t>
            </w:r>
            <w:proofErr w:type="spellEnd"/>
            <w:r w:rsidR="00061515" w:rsidRPr="00061515">
              <w:rPr>
                <w:sz w:val="22"/>
              </w:rPr>
              <w:t xml:space="preserve"> </w:t>
            </w:r>
            <w:proofErr w:type="spellStart"/>
            <w:r w:rsidRPr="00061515">
              <w:rPr>
                <w:sz w:val="22"/>
              </w:rPr>
              <w:t>cuam</w:t>
            </w:r>
            <w:proofErr w:type="spellEnd"/>
            <w:r w:rsidRPr="00061515">
              <w:rPr>
                <w:sz w:val="22"/>
              </w:rPr>
              <w:t xml:space="preserve"> </w:t>
            </w:r>
            <w:proofErr w:type="spellStart"/>
            <w:r w:rsidRPr="00061515">
              <w:rPr>
                <w:sz w:val="22"/>
              </w:rPr>
              <w:t>qub</w:t>
            </w:r>
            <w:proofErr w:type="spellEnd"/>
            <w:r w:rsidRPr="00061515">
              <w:rPr>
                <w:sz w:val="22"/>
              </w:rPr>
              <w:t xml:space="preserve"> </w:t>
            </w:r>
            <w:proofErr w:type="spellStart"/>
            <w:r w:rsidRPr="00061515">
              <w:rPr>
                <w:sz w:val="22"/>
              </w:rPr>
              <w:t>los</w:t>
            </w:r>
            <w:proofErr w:type="spellEnd"/>
            <w:r w:rsidRPr="00061515">
              <w:rPr>
                <w:sz w:val="22"/>
              </w:rPr>
              <w:t xml:space="preserve"> ntawm </w:t>
            </w:r>
            <w:proofErr w:type="spellStart"/>
            <w:r w:rsidRPr="00061515">
              <w:rPr>
                <w:sz w:val="22"/>
              </w:rPr>
              <w:t>cov</w:t>
            </w:r>
            <w:proofErr w:type="spellEnd"/>
            <w:r w:rsidRPr="00061515">
              <w:rPr>
                <w:sz w:val="22"/>
              </w:rPr>
              <w:t xml:space="preserve"> </w:t>
            </w:r>
            <w:proofErr w:type="spellStart"/>
            <w:r w:rsidRPr="00061515">
              <w:rPr>
                <w:sz w:val="22"/>
              </w:rPr>
              <w:t>txheej</w:t>
            </w:r>
            <w:proofErr w:type="spellEnd"/>
            <w:r w:rsidRPr="00061515">
              <w:rPr>
                <w:sz w:val="22"/>
              </w:rPr>
              <w:t xml:space="preserve"> </w:t>
            </w:r>
            <w:proofErr w:type="spellStart"/>
            <w:r w:rsidRPr="00061515">
              <w:rPr>
                <w:sz w:val="22"/>
              </w:rPr>
              <w:t>txheem</w:t>
            </w:r>
            <w:proofErr w:type="spellEnd"/>
            <w:r w:rsidRPr="00061515">
              <w:rPr>
                <w:sz w:val="22"/>
              </w:rPr>
              <w:t xml:space="preserve"> </w:t>
            </w:r>
            <w:proofErr w:type="spellStart"/>
            <w:r w:rsidRPr="00061515">
              <w:rPr>
                <w:sz w:val="22"/>
              </w:rPr>
              <w:t>tsis</w:t>
            </w:r>
            <w:proofErr w:type="spellEnd"/>
            <w:r w:rsidRPr="00061515">
              <w:rPr>
                <w:sz w:val="22"/>
              </w:rPr>
              <w:t xml:space="preserve"> </w:t>
            </w:r>
            <w:proofErr w:type="spellStart"/>
            <w:r w:rsidRPr="00061515">
              <w:rPr>
                <w:sz w:val="22"/>
              </w:rPr>
              <w:t>txaus</w:t>
            </w:r>
            <w:proofErr w:type="spellEnd"/>
            <w:r w:rsidRPr="00061515">
              <w:rPr>
                <w:sz w:val="22"/>
              </w:rPr>
              <w:t xml:space="preserve"> </w:t>
            </w:r>
            <w:proofErr w:type="spellStart"/>
            <w:r w:rsidRPr="00061515">
              <w:rPr>
                <w:sz w:val="22"/>
              </w:rPr>
              <w:t>siab</w:t>
            </w:r>
            <w:proofErr w:type="spellEnd"/>
            <w:r w:rsidRPr="00061515">
              <w:rPr>
                <w:sz w:val="22"/>
              </w:rPr>
              <w:t xml:space="preserve">; muaj </w:t>
            </w:r>
            <w:proofErr w:type="spellStart"/>
            <w:r w:rsidRPr="00061515">
              <w:rPr>
                <w:sz w:val="22"/>
              </w:rPr>
              <w:t>ib</w:t>
            </w:r>
            <w:proofErr w:type="spellEnd"/>
            <w:r w:rsidRPr="00061515">
              <w:rPr>
                <w:sz w:val="22"/>
              </w:rPr>
              <w:t xml:space="preserve"> tug nyob </w:t>
            </w:r>
            <w:proofErr w:type="spellStart"/>
            <w:r w:rsidR="00061515" w:rsidRPr="00061515">
              <w:rPr>
                <w:sz w:val="22"/>
              </w:rPr>
              <w:t>ua</w:t>
            </w:r>
            <w:proofErr w:type="spellEnd"/>
            <w:r w:rsidR="00061515" w:rsidRPr="00061515">
              <w:rPr>
                <w:sz w:val="22"/>
              </w:rPr>
              <w:t xml:space="preserve"> </w:t>
            </w:r>
            <w:proofErr w:type="spellStart"/>
            <w:r w:rsidR="00061515" w:rsidRPr="00061515">
              <w:rPr>
                <w:sz w:val="22"/>
              </w:rPr>
              <w:t>ke</w:t>
            </w:r>
            <w:proofErr w:type="spellEnd"/>
            <w:r w:rsidRPr="00061515">
              <w:rPr>
                <w:sz w:val="22"/>
              </w:rPr>
              <w:t>.</w:t>
            </w:r>
          </w:p>
          <w:p w14:paraId="06485EDB" w14:textId="2815A3FE" w:rsidR="00CB7BA9" w:rsidRPr="00061515" w:rsidRDefault="00CB7BA9" w:rsidP="00CB7BA9">
            <w:pPr>
              <w:pStyle w:val="ListParagraph"/>
              <w:keepNext/>
              <w:numPr>
                <w:ilvl w:val="0"/>
                <w:numId w:val="52"/>
              </w:numPr>
              <w:rPr>
                <w:sz w:val="22"/>
              </w:rPr>
            </w:pPr>
            <w:r w:rsidRPr="00061515">
              <w:rPr>
                <w:sz w:val="22"/>
              </w:rPr>
              <w:t xml:space="preserve">Kev </w:t>
            </w:r>
            <w:proofErr w:type="spellStart"/>
            <w:r w:rsidRPr="00061515">
              <w:rPr>
                <w:sz w:val="22"/>
              </w:rPr>
              <w:t>nthuav</w:t>
            </w:r>
            <w:proofErr w:type="spellEnd"/>
            <w:r w:rsidRPr="00061515">
              <w:rPr>
                <w:sz w:val="22"/>
              </w:rPr>
              <w:t xml:space="preserve"> </w:t>
            </w:r>
            <w:proofErr w:type="spellStart"/>
            <w:r w:rsidRPr="00061515">
              <w:rPr>
                <w:sz w:val="22"/>
              </w:rPr>
              <w:t>qhia</w:t>
            </w:r>
            <w:proofErr w:type="spellEnd"/>
            <w:r w:rsidRPr="00061515">
              <w:rPr>
                <w:sz w:val="22"/>
              </w:rPr>
              <w:t xml:space="preserve"> </w:t>
            </w:r>
            <w:proofErr w:type="spellStart"/>
            <w:r w:rsidRPr="00061515">
              <w:rPr>
                <w:sz w:val="22"/>
              </w:rPr>
              <w:t>tsis</w:t>
            </w:r>
            <w:proofErr w:type="spellEnd"/>
            <w:r w:rsidRPr="00061515">
              <w:rPr>
                <w:sz w:val="22"/>
              </w:rPr>
              <w:t xml:space="preserve"> zoo; </w:t>
            </w:r>
            <w:proofErr w:type="spellStart"/>
            <w:r w:rsidRPr="00061515">
              <w:rPr>
                <w:sz w:val="22"/>
              </w:rPr>
              <w:t>yuav</w:t>
            </w:r>
            <w:proofErr w:type="spellEnd"/>
            <w:r w:rsidRPr="00061515">
              <w:rPr>
                <w:sz w:val="22"/>
              </w:rPr>
              <w:t xml:space="preserve"> </w:t>
            </w:r>
            <w:proofErr w:type="spellStart"/>
            <w:r w:rsidRPr="00061515">
              <w:rPr>
                <w:sz w:val="22"/>
              </w:rPr>
              <w:t>tsum</w:t>
            </w:r>
            <w:proofErr w:type="spellEnd"/>
            <w:r w:rsidRPr="00061515">
              <w:rPr>
                <w:sz w:val="22"/>
              </w:rPr>
              <w:t xml:space="preserve"> </w:t>
            </w:r>
            <w:proofErr w:type="spellStart"/>
            <w:r w:rsidRPr="00061515">
              <w:rPr>
                <w:sz w:val="22"/>
              </w:rPr>
              <w:t>nthuav</w:t>
            </w:r>
            <w:proofErr w:type="spellEnd"/>
            <w:r w:rsidRPr="00061515">
              <w:rPr>
                <w:sz w:val="22"/>
              </w:rPr>
              <w:t xml:space="preserve"> </w:t>
            </w:r>
            <w:proofErr w:type="spellStart"/>
            <w:r w:rsidRPr="00061515">
              <w:rPr>
                <w:sz w:val="22"/>
              </w:rPr>
              <w:t>tawm</w:t>
            </w:r>
            <w:proofErr w:type="spellEnd"/>
            <w:r w:rsidRPr="00061515">
              <w:rPr>
                <w:sz w:val="22"/>
              </w:rPr>
              <w:t xml:space="preserve"> </w:t>
            </w:r>
            <w:proofErr w:type="spellStart"/>
            <w:r w:rsidRPr="00061515">
              <w:rPr>
                <w:sz w:val="22"/>
              </w:rPr>
              <w:t>rau</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neeg</w:t>
            </w:r>
            <w:proofErr w:type="spellEnd"/>
            <w:r w:rsidRPr="00061515">
              <w:rPr>
                <w:sz w:val="22"/>
              </w:rPr>
              <w:t xml:space="preserve"> tau </w:t>
            </w:r>
            <w:proofErr w:type="spellStart"/>
            <w:r w:rsidRPr="00061515">
              <w:rPr>
                <w:sz w:val="22"/>
              </w:rPr>
              <w:t>nyiaj</w:t>
            </w:r>
            <w:proofErr w:type="spellEnd"/>
            <w:r w:rsidRPr="00061515">
              <w:rPr>
                <w:sz w:val="22"/>
              </w:rPr>
              <w:t xml:space="preserve"> </w:t>
            </w:r>
            <w:proofErr w:type="spellStart"/>
            <w:r w:rsidRPr="00061515">
              <w:rPr>
                <w:sz w:val="22"/>
              </w:rPr>
              <w:t>tsawg</w:t>
            </w:r>
            <w:proofErr w:type="spellEnd"/>
            <w:r w:rsidRPr="00061515">
              <w:rPr>
                <w:sz w:val="22"/>
              </w:rPr>
              <w:t xml:space="preserve"> </w:t>
            </w:r>
            <w:proofErr w:type="spellStart"/>
            <w:r w:rsidRPr="00061515">
              <w:rPr>
                <w:sz w:val="22"/>
              </w:rPr>
              <w:t>los</w:t>
            </w:r>
            <w:proofErr w:type="spellEnd"/>
            <w:r w:rsidRPr="00061515">
              <w:rPr>
                <w:sz w:val="22"/>
              </w:rPr>
              <w:t xml:space="preserve"> ntawm </w:t>
            </w:r>
            <w:proofErr w:type="spellStart"/>
            <w:r w:rsidRPr="00061515">
              <w:rPr>
                <w:sz w:val="22"/>
              </w:rPr>
              <w:t>kev</w:t>
            </w:r>
            <w:proofErr w:type="spellEnd"/>
            <w:r w:rsidRPr="00061515">
              <w:rPr>
                <w:sz w:val="22"/>
              </w:rPr>
              <w:t xml:space="preserve"> </w:t>
            </w:r>
            <w:proofErr w:type="spellStart"/>
            <w:r w:rsidRPr="00061515">
              <w:rPr>
                <w:sz w:val="22"/>
              </w:rPr>
              <w:t>khob</w:t>
            </w:r>
            <w:proofErr w:type="spellEnd"/>
            <w:r w:rsidRPr="00061515">
              <w:rPr>
                <w:sz w:val="22"/>
              </w:rPr>
              <w:t xml:space="preserve"> qhov </w:t>
            </w:r>
            <w:proofErr w:type="spellStart"/>
            <w:r w:rsidRPr="00061515">
              <w:rPr>
                <w:sz w:val="22"/>
              </w:rPr>
              <w:t>rooj</w:t>
            </w:r>
            <w:proofErr w:type="spellEnd"/>
            <w:r w:rsidRPr="00061515">
              <w:rPr>
                <w:sz w:val="22"/>
              </w:rPr>
              <w:t xml:space="preserve">. </w:t>
            </w:r>
            <w:proofErr w:type="spellStart"/>
            <w:r w:rsidRPr="00061515">
              <w:rPr>
                <w:sz w:val="22"/>
              </w:rPr>
              <w:t>Kom</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neeg</w:t>
            </w:r>
            <w:proofErr w:type="spellEnd"/>
            <w:r w:rsidRPr="00061515">
              <w:rPr>
                <w:sz w:val="22"/>
              </w:rPr>
              <w:t xml:space="preserve"> </w:t>
            </w:r>
            <w:proofErr w:type="spellStart"/>
            <w:r w:rsidRPr="00061515">
              <w:rPr>
                <w:sz w:val="22"/>
              </w:rPr>
              <w:t>muab</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pab</w:t>
            </w:r>
            <w:proofErr w:type="spellEnd"/>
            <w:r w:rsidR="00061515" w:rsidRPr="00061515">
              <w:rPr>
                <w:sz w:val="22"/>
              </w:rPr>
              <w:t xml:space="preserve"> </w:t>
            </w:r>
            <w:proofErr w:type="spellStart"/>
            <w:r w:rsidRPr="00061515">
              <w:rPr>
                <w:sz w:val="22"/>
              </w:rPr>
              <w:t>cuam</w:t>
            </w:r>
            <w:proofErr w:type="spellEnd"/>
            <w:r w:rsidRPr="00061515">
              <w:rPr>
                <w:sz w:val="22"/>
              </w:rPr>
              <w:t xml:space="preserve"> </w:t>
            </w:r>
            <w:proofErr w:type="spellStart"/>
            <w:r w:rsidRPr="00061515">
              <w:rPr>
                <w:sz w:val="22"/>
              </w:rPr>
              <w:t>ua</w:t>
            </w:r>
            <w:proofErr w:type="spellEnd"/>
            <w:r w:rsidRPr="00061515">
              <w:rPr>
                <w:sz w:val="22"/>
              </w:rPr>
              <w:t xml:space="preserve"> </w:t>
            </w:r>
            <w:proofErr w:type="spellStart"/>
            <w:r w:rsidRPr="00061515">
              <w:rPr>
                <w:sz w:val="22"/>
              </w:rPr>
              <w:t>kev</w:t>
            </w:r>
            <w:proofErr w:type="spellEnd"/>
            <w:r w:rsidRPr="00061515">
              <w:rPr>
                <w:sz w:val="22"/>
              </w:rPr>
              <w:t xml:space="preserve"> </w:t>
            </w:r>
            <w:r w:rsidR="00061515" w:rsidRPr="00061515">
              <w:rPr>
                <w:sz w:val="22"/>
              </w:rPr>
              <w:t xml:space="preserve">muaj </w:t>
            </w:r>
            <w:proofErr w:type="spellStart"/>
            <w:r w:rsidR="00061515" w:rsidRPr="00061515">
              <w:rPr>
                <w:sz w:val="22"/>
              </w:rPr>
              <w:t>kev</w:t>
            </w:r>
            <w:proofErr w:type="spellEnd"/>
            <w:r w:rsidR="00061515" w:rsidRPr="00061515">
              <w:rPr>
                <w:sz w:val="22"/>
              </w:rPr>
              <w:t xml:space="preserve"> </w:t>
            </w:r>
            <w:proofErr w:type="spellStart"/>
            <w:r w:rsidRPr="00061515">
              <w:rPr>
                <w:sz w:val="22"/>
              </w:rPr>
              <w:t>nthuav</w:t>
            </w:r>
            <w:proofErr w:type="spellEnd"/>
            <w:r w:rsidRPr="00061515">
              <w:rPr>
                <w:sz w:val="22"/>
              </w:rPr>
              <w:t xml:space="preserve"> </w:t>
            </w:r>
            <w:proofErr w:type="spellStart"/>
            <w:r w:rsidRPr="00061515">
              <w:rPr>
                <w:sz w:val="22"/>
              </w:rPr>
              <w:t>qhia</w:t>
            </w:r>
            <w:proofErr w:type="spellEnd"/>
            <w:r w:rsidRPr="00061515">
              <w:rPr>
                <w:sz w:val="22"/>
              </w:rPr>
              <w:t>.</w:t>
            </w:r>
          </w:p>
          <w:p w14:paraId="216B9D40" w14:textId="77777777" w:rsidR="00CB7BA9" w:rsidRPr="00061515" w:rsidRDefault="00CB7BA9" w:rsidP="00CB7BA9">
            <w:pPr>
              <w:pStyle w:val="ListParagraph"/>
              <w:keepNext/>
              <w:numPr>
                <w:ilvl w:val="0"/>
                <w:numId w:val="52"/>
              </w:numPr>
              <w:rPr>
                <w:sz w:val="22"/>
              </w:rPr>
            </w:pPr>
            <w:proofErr w:type="spellStart"/>
            <w:r w:rsidRPr="00061515">
              <w:rPr>
                <w:sz w:val="22"/>
              </w:rPr>
              <w:t>Txhua</w:t>
            </w:r>
            <w:proofErr w:type="spellEnd"/>
            <w:r w:rsidRPr="00061515">
              <w:rPr>
                <w:sz w:val="22"/>
              </w:rPr>
              <w:t xml:space="preserve"> yam </w:t>
            </w:r>
            <w:proofErr w:type="spellStart"/>
            <w:r w:rsidRPr="00061515">
              <w:rPr>
                <w:sz w:val="22"/>
              </w:rPr>
              <w:t>dhau</w:t>
            </w:r>
            <w:proofErr w:type="spellEnd"/>
            <w:r w:rsidRPr="00061515">
              <w:rPr>
                <w:sz w:val="22"/>
              </w:rPr>
              <w:t xml:space="preserve"> </w:t>
            </w:r>
            <w:proofErr w:type="spellStart"/>
            <w:r w:rsidRPr="00061515">
              <w:rPr>
                <w:sz w:val="22"/>
              </w:rPr>
              <w:t>los</w:t>
            </w:r>
            <w:proofErr w:type="spellEnd"/>
            <w:r w:rsidRPr="00061515">
              <w:rPr>
                <w:sz w:val="22"/>
              </w:rPr>
              <w:t xml:space="preserve"> </w:t>
            </w:r>
            <w:proofErr w:type="spellStart"/>
            <w:r w:rsidRPr="00061515">
              <w:rPr>
                <w:sz w:val="22"/>
              </w:rPr>
              <w:t>ua</w:t>
            </w:r>
            <w:proofErr w:type="spellEnd"/>
            <w:r w:rsidRPr="00061515">
              <w:rPr>
                <w:sz w:val="22"/>
              </w:rPr>
              <w:t xml:space="preserve"> </w:t>
            </w:r>
            <w:proofErr w:type="spellStart"/>
            <w:r w:rsidRPr="00061515">
              <w:rPr>
                <w:sz w:val="22"/>
              </w:rPr>
              <w:t>tsis</w:t>
            </w:r>
            <w:proofErr w:type="spellEnd"/>
            <w:r w:rsidRPr="00061515">
              <w:rPr>
                <w:sz w:val="22"/>
              </w:rPr>
              <w:t xml:space="preserve"> muaj </w:t>
            </w:r>
            <w:proofErr w:type="spellStart"/>
            <w:r w:rsidRPr="00061515">
              <w:rPr>
                <w:sz w:val="22"/>
              </w:rPr>
              <w:t>nqis</w:t>
            </w:r>
            <w:proofErr w:type="spellEnd"/>
            <w:r w:rsidRPr="00061515">
              <w:rPr>
                <w:sz w:val="22"/>
              </w:rPr>
              <w:t xml:space="preserve">, </w:t>
            </w:r>
            <w:proofErr w:type="spellStart"/>
            <w:r w:rsidRPr="00061515">
              <w:rPr>
                <w:sz w:val="22"/>
              </w:rPr>
              <w:t>thawj</w:t>
            </w:r>
            <w:proofErr w:type="spellEnd"/>
            <w:r w:rsidRPr="00061515">
              <w:rPr>
                <w:sz w:val="22"/>
              </w:rPr>
              <w:t xml:space="preserve"> </w:t>
            </w:r>
            <w:proofErr w:type="spellStart"/>
            <w:r w:rsidRPr="00061515">
              <w:rPr>
                <w:sz w:val="22"/>
              </w:rPr>
              <w:t>zaug</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tsev</w:t>
            </w:r>
            <w:proofErr w:type="spellEnd"/>
            <w:r w:rsidRPr="00061515">
              <w:rPr>
                <w:sz w:val="22"/>
              </w:rPr>
              <w:t xml:space="preserve"> </w:t>
            </w:r>
            <w:proofErr w:type="spellStart"/>
            <w:r w:rsidRPr="00061515">
              <w:rPr>
                <w:sz w:val="22"/>
              </w:rPr>
              <w:t>yuav</w:t>
            </w:r>
            <w:proofErr w:type="spellEnd"/>
            <w:r w:rsidRPr="00061515">
              <w:rPr>
                <w:sz w:val="22"/>
              </w:rPr>
              <w:t xml:space="preserve"> </w:t>
            </w:r>
            <w:proofErr w:type="spellStart"/>
            <w:r w:rsidRPr="00061515">
              <w:rPr>
                <w:sz w:val="22"/>
              </w:rPr>
              <w:t>khoom</w:t>
            </w:r>
            <w:proofErr w:type="spellEnd"/>
            <w:r w:rsidRPr="00061515">
              <w:rPr>
                <w:sz w:val="22"/>
              </w:rPr>
              <w:t xml:space="preserve"> </w:t>
            </w:r>
            <w:proofErr w:type="spellStart"/>
            <w:r w:rsidRPr="00061515">
              <w:rPr>
                <w:sz w:val="22"/>
              </w:rPr>
              <w:t>tsis</w:t>
            </w:r>
            <w:proofErr w:type="spellEnd"/>
            <w:r w:rsidRPr="00061515">
              <w:rPr>
                <w:sz w:val="22"/>
              </w:rPr>
              <w:t xml:space="preserve"> tuaj </w:t>
            </w:r>
            <w:proofErr w:type="spellStart"/>
            <w:r w:rsidRPr="00061515">
              <w:rPr>
                <w:sz w:val="22"/>
              </w:rPr>
              <w:t>yeem</w:t>
            </w:r>
            <w:proofErr w:type="spellEnd"/>
            <w:r w:rsidRPr="00061515">
              <w:rPr>
                <w:sz w:val="22"/>
              </w:rPr>
              <w:t xml:space="preserve"> tau </w:t>
            </w:r>
            <w:proofErr w:type="spellStart"/>
            <w:r w:rsidRPr="00061515">
              <w:rPr>
                <w:sz w:val="22"/>
              </w:rPr>
              <w:t>txais</w:t>
            </w:r>
            <w:proofErr w:type="spellEnd"/>
            <w:r w:rsidRPr="00061515">
              <w:rPr>
                <w:sz w:val="22"/>
              </w:rPr>
              <w:t xml:space="preserve"> </w:t>
            </w:r>
            <w:proofErr w:type="spellStart"/>
            <w:r w:rsidRPr="00061515">
              <w:rPr>
                <w:sz w:val="22"/>
              </w:rPr>
              <w:t>tsab</w:t>
            </w:r>
            <w:proofErr w:type="spellEnd"/>
            <w:r w:rsidRPr="00061515">
              <w:rPr>
                <w:sz w:val="22"/>
              </w:rPr>
              <w:t xml:space="preserve"> </w:t>
            </w:r>
            <w:proofErr w:type="spellStart"/>
            <w:r w:rsidRPr="00061515">
              <w:rPr>
                <w:sz w:val="22"/>
              </w:rPr>
              <w:t>ntawv</w:t>
            </w:r>
            <w:proofErr w:type="spellEnd"/>
            <w:r w:rsidRPr="00061515">
              <w:rPr>
                <w:sz w:val="22"/>
              </w:rPr>
              <w:t xml:space="preserve"> </w:t>
            </w:r>
            <w:proofErr w:type="spellStart"/>
            <w:r w:rsidRPr="00061515">
              <w:rPr>
                <w:sz w:val="22"/>
              </w:rPr>
              <w:t>ua</w:t>
            </w:r>
            <w:proofErr w:type="spellEnd"/>
            <w:r w:rsidRPr="00061515">
              <w:rPr>
                <w:sz w:val="22"/>
              </w:rPr>
              <w:t xml:space="preserve"> </w:t>
            </w:r>
            <w:proofErr w:type="spellStart"/>
            <w:r w:rsidRPr="00061515">
              <w:rPr>
                <w:sz w:val="22"/>
              </w:rPr>
              <w:t>ntej</w:t>
            </w:r>
            <w:proofErr w:type="spellEnd"/>
            <w:r w:rsidRPr="00061515">
              <w:rPr>
                <w:sz w:val="22"/>
              </w:rPr>
              <w:t xml:space="preserve"> thiab </w:t>
            </w:r>
            <w:proofErr w:type="spellStart"/>
            <w:r w:rsidRPr="00061515">
              <w:rPr>
                <w:sz w:val="22"/>
              </w:rPr>
              <w:t>cov</w:t>
            </w:r>
            <w:proofErr w:type="spellEnd"/>
            <w:r w:rsidRPr="00061515">
              <w:rPr>
                <w:sz w:val="22"/>
              </w:rPr>
              <w:t xml:space="preserve"> </w:t>
            </w:r>
            <w:proofErr w:type="spellStart"/>
            <w:r w:rsidRPr="00061515">
              <w:rPr>
                <w:sz w:val="22"/>
              </w:rPr>
              <w:t>neeg</w:t>
            </w:r>
            <w:proofErr w:type="spellEnd"/>
            <w:r w:rsidRPr="00061515">
              <w:rPr>
                <w:sz w:val="22"/>
              </w:rPr>
              <w:t xml:space="preserve"> </w:t>
            </w:r>
            <w:proofErr w:type="spellStart"/>
            <w:r w:rsidRPr="00061515">
              <w:rPr>
                <w:sz w:val="22"/>
              </w:rPr>
              <w:t>xauj</w:t>
            </w:r>
            <w:proofErr w:type="spellEnd"/>
            <w:r w:rsidRPr="00061515">
              <w:rPr>
                <w:sz w:val="22"/>
              </w:rPr>
              <w:t xml:space="preserve"> </w:t>
            </w:r>
            <w:proofErr w:type="spellStart"/>
            <w:r w:rsidRPr="00061515">
              <w:rPr>
                <w:sz w:val="22"/>
              </w:rPr>
              <w:t>tsev</w:t>
            </w:r>
            <w:proofErr w:type="spellEnd"/>
            <w:r w:rsidRPr="00061515">
              <w:rPr>
                <w:sz w:val="22"/>
              </w:rPr>
              <w:t xml:space="preserve">, </w:t>
            </w:r>
            <w:proofErr w:type="spellStart"/>
            <w:r w:rsidRPr="00061515">
              <w:rPr>
                <w:sz w:val="22"/>
              </w:rPr>
              <w:t>txawm</w:t>
            </w:r>
            <w:proofErr w:type="spellEnd"/>
            <w:r w:rsidRPr="00061515">
              <w:rPr>
                <w:sz w:val="22"/>
              </w:rPr>
              <w:t xml:space="preserve"> </w:t>
            </w:r>
            <w:proofErr w:type="spellStart"/>
            <w:r w:rsidRPr="00061515">
              <w:rPr>
                <w:sz w:val="22"/>
              </w:rPr>
              <w:t>tias</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neeg</w:t>
            </w:r>
            <w:proofErr w:type="spellEnd"/>
            <w:r w:rsidRPr="00061515">
              <w:rPr>
                <w:sz w:val="22"/>
              </w:rPr>
              <w:t xml:space="preserve"> </w:t>
            </w:r>
            <w:proofErr w:type="spellStart"/>
            <w:r w:rsidRPr="00061515">
              <w:rPr>
                <w:sz w:val="22"/>
              </w:rPr>
              <w:t>xauj</w:t>
            </w:r>
            <w:proofErr w:type="spellEnd"/>
            <w:r w:rsidRPr="00061515">
              <w:rPr>
                <w:sz w:val="22"/>
              </w:rPr>
              <w:t xml:space="preserve"> </w:t>
            </w:r>
            <w:proofErr w:type="spellStart"/>
            <w:r w:rsidRPr="00061515">
              <w:rPr>
                <w:sz w:val="22"/>
              </w:rPr>
              <w:t>tsev</w:t>
            </w:r>
            <w:proofErr w:type="spellEnd"/>
            <w:r w:rsidRPr="00061515">
              <w:rPr>
                <w:sz w:val="22"/>
              </w:rPr>
              <w:t xml:space="preserve">, </w:t>
            </w:r>
            <w:proofErr w:type="spellStart"/>
            <w:r w:rsidRPr="00061515">
              <w:rPr>
                <w:sz w:val="22"/>
              </w:rPr>
              <w:t>tsis</w:t>
            </w:r>
            <w:proofErr w:type="spellEnd"/>
            <w:r w:rsidRPr="00061515">
              <w:rPr>
                <w:sz w:val="22"/>
              </w:rPr>
              <w:t xml:space="preserve"> tuaj </w:t>
            </w:r>
            <w:proofErr w:type="spellStart"/>
            <w:r w:rsidRPr="00061515">
              <w:rPr>
                <w:sz w:val="22"/>
              </w:rPr>
              <w:t>yeem</w:t>
            </w:r>
            <w:proofErr w:type="spellEnd"/>
            <w:r w:rsidRPr="00061515">
              <w:rPr>
                <w:sz w:val="22"/>
              </w:rPr>
              <w:t xml:space="preserve"> them </w:t>
            </w:r>
            <w:proofErr w:type="spellStart"/>
            <w:r w:rsidRPr="00061515">
              <w:rPr>
                <w:sz w:val="22"/>
              </w:rPr>
              <w:t>nqi</w:t>
            </w:r>
            <w:proofErr w:type="spellEnd"/>
            <w:r w:rsidRPr="00061515">
              <w:rPr>
                <w:sz w:val="22"/>
              </w:rPr>
              <w:t xml:space="preserve"> </w:t>
            </w:r>
            <w:proofErr w:type="spellStart"/>
            <w:r w:rsidRPr="00061515">
              <w:rPr>
                <w:sz w:val="22"/>
              </w:rPr>
              <w:t>xauj</w:t>
            </w:r>
            <w:proofErr w:type="spellEnd"/>
            <w:r w:rsidRPr="00061515">
              <w:rPr>
                <w:sz w:val="22"/>
              </w:rPr>
              <w:t xml:space="preserve"> </w:t>
            </w:r>
            <w:proofErr w:type="spellStart"/>
            <w:r w:rsidRPr="00061515">
              <w:rPr>
                <w:sz w:val="22"/>
              </w:rPr>
              <w:t>tsev</w:t>
            </w:r>
            <w:proofErr w:type="spellEnd"/>
            <w:r w:rsidRPr="00061515">
              <w:rPr>
                <w:sz w:val="22"/>
              </w:rPr>
              <w:t xml:space="preserve">. Xav </w:t>
            </w:r>
            <w:proofErr w:type="spellStart"/>
            <w:r w:rsidRPr="00061515">
              <w:rPr>
                <w:sz w:val="22"/>
              </w:rPr>
              <w:t>txog</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kev</w:t>
            </w:r>
            <w:proofErr w:type="spellEnd"/>
            <w:r w:rsidRPr="00061515">
              <w:rPr>
                <w:sz w:val="22"/>
              </w:rPr>
              <w:t xml:space="preserve"> </w:t>
            </w:r>
            <w:proofErr w:type="spellStart"/>
            <w:r w:rsidRPr="00061515">
              <w:rPr>
                <w:sz w:val="22"/>
              </w:rPr>
              <w:t>xaiv</w:t>
            </w:r>
            <w:proofErr w:type="spellEnd"/>
            <w:r w:rsidRPr="00061515">
              <w:rPr>
                <w:sz w:val="22"/>
              </w:rPr>
              <w:t xml:space="preserve"> </w:t>
            </w:r>
            <w:proofErr w:type="spellStart"/>
            <w:r w:rsidRPr="00061515">
              <w:rPr>
                <w:sz w:val="22"/>
              </w:rPr>
              <w:t>xws</w:t>
            </w:r>
            <w:proofErr w:type="spellEnd"/>
            <w:r w:rsidRPr="00061515">
              <w:rPr>
                <w:sz w:val="22"/>
              </w:rPr>
              <w:t xml:space="preserve"> li </w:t>
            </w:r>
            <w:proofErr w:type="spellStart"/>
            <w:r w:rsidRPr="00061515">
              <w:rPr>
                <w:sz w:val="22"/>
              </w:rPr>
              <w:t>cov</w:t>
            </w:r>
            <w:proofErr w:type="spellEnd"/>
            <w:r w:rsidRPr="00061515">
              <w:rPr>
                <w:sz w:val="22"/>
              </w:rPr>
              <w:t xml:space="preserve"> </w:t>
            </w:r>
            <w:proofErr w:type="spellStart"/>
            <w:r w:rsidRPr="00061515">
              <w:rPr>
                <w:sz w:val="22"/>
              </w:rPr>
              <w:t>tsev</w:t>
            </w:r>
            <w:proofErr w:type="spellEnd"/>
            <w:r w:rsidRPr="00061515">
              <w:rPr>
                <w:sz w:val="22"/>
              </w:rPr>
              <w:t xml:space="preserve"> me </w:t>
            </w:r>
            <w:proofErr w:type="spellStart"/>
            <w:r w:rsidRPr="00061515">
              <w:rPr>
                <w:sz w:val="22"/>
              </w:rPr>
              <w:t>me</w:t>
            </w:r>
            <w:proofErr w:type="spellEnd"/>
            <w:r w:rsidRPr="00061515">
              <w:rPr>
                <w:sz w:val="22"/>
              </w:rPr>
              <w:t xml:space="preserve">, 3D </w:t>
            </w:r>
            <w:proofErr w:type="spellStart"/>
            <w:r w:rsidRPr="00061515">
              <w:rPr>
                <w:sz w:val="22"/>
              </w:rPr>
              <w:t>luam</w:t>
            </w:r>
            <w:proofErr w:type="spellEnd"/>
            <w:r w:rsidRPr="00061515">
              <w:rPr>
                <w:sz w:val="22"/>
              </w:rPr>
              <w:t xml:space="preserve"> </w:t>
            </w:r>
            <w:proofErr w:type="spellStart"/>
            <w:r w:rsidRPr="00061515">
              <w:rPr>
                <w:sz w:val="22"/>
              </w:rPr>
              <w:t>ntawv</w:t>
            </w:r>
            <w:proofErr w:type="spellEnd"/>
            <w:r w:rsidRPr="00061515">
              <w:rPr>
                <w:sz w:val="22"/>
              </w:rPr>
              <w:t xml:space="preserve">, thiab </w:t>
            </w:r>
            <w:proofErr w:type="spellStart"/>
            <w:r w:rsidRPr="00061515">
              <w:rPr>
                <w:sz w:val="22"/>
              </w:rPr>
              <w:t>cov</w:t>
            </w:r>
            <w:proofErr w:type="spellEnd"/>
            <w:r w:rsidRPr="00061515">
              <w:rPr>
                <w:sz w:val="22"/>
              </w:rPr>
              <w:t xml:space="preserve"> </w:t>
            </w:r>
            <w:proofErr w:type="spellStart"/>
            <w:r w:rsidRPr="00061515">
              <w:rPr>
                <w:sz w:val="22"/>
              </w:rPr>
              <w:t>tsev</w:t>
            </w:r>
            <w:proofErr w:type="spellEnd"/>
            <w:r w:rsidRPr="00061515">
              <w:rPr>
                <w:sz w:val="22"/>
              </w:rPr>
              <w:t xml:space="preserve"> </w:t>
            </w:r>
            <w:proofErr w:type="spellStart"/>
            <w:r w:rsidRPr="00061515">
              <w:rPr>
                <w:sz w:val="22"/>
              </w:rPr>
              <w:t>tsim</w:t>
            </w:r>
            <w:proofErr w:type="spellEnd"/>
            <w:r w:rsidRPr="00061515">
              <w:rPr>
                <w:sz w:val="22"/>
              </w:rPr>
              <w:t xml:space="preserve"> </w:t>
            </w:r>
            <w:proofErr w:type="spellStart"/>
            <w:r w:rsidRPr="00061515">
              <w:rPr>
                <w:sz w:val="22"/>
              </w:rPr>
              <w:t>khoom</w:t>
            </w:r>
            <w:proofErr w:type="spellEnd"/>
            <w:r w:rsidRPr="00061515">
              <w:rPr>
                <w:sz w:val="22"/>
              </w:rPr>
              <w:t>.</w:t>
            </w:r>
          </w:p>
          <w:p w14:paraId="387C61BD" w14:textId="614101B2" w:rsidR="00CB7BA9" w:rsidRPr="00061515" w:rsidRDefault="00CB7BA9" w:rsidP="00CB7BA9">
            <w:pPr>
              <w:pStyle w:val="ListParagraph"/>
              <w:keepNext/>
              <w:numPr>
                <w:ilvl w:val="0"/>
                <w:numId w:val="52"/>
              </w:numPr>
              <w:rPr>
                <w:sz w:val="22"/>
              </w:rPr>
            </w:pPr>
            <w:r w:rsidRPr="00061515">
              <w:rPr>
                <w:sz w:val="22"/>
              </w:rPr>
              <w:t xml:space="preserve">Xav tau </w:t>
            </w:r>
            <w:proofErr w:type="spellStart"/>
            <w:r w:rsidRPr="00061515">
              <w:rPr>
                <w:sz w:val="22"/>
              </w:rPr>
              <w:t>kev</w:t>
            </w:r>
            <w:proofErr w:type="spellEnd"/>
            <w:r w:rsidRPr="00061515">
              <w:rPr>
                <w:sz w:val="22"/>
              </w:rPr>
              <w:t xml:space="preserve"> </w:t>
            </w:r>
            <w:proofErr w:type="spellStart"/>
            <w:r w:rsidRPr="00061515">
              <w:rPr>
                <w:sz w:val="22"/>
              </w:rPr>
              <w:t>pab</w:t>
            </w:r>
            <w:proofErr w:type="spellEnd"/>
            <w:r w:rsidR="00061515" w:rsidRPr="00061515">
              <w:rPr>
                <w:sz w:val="22"/>
              </w:rPr>
              <w:t xml:space="preserve"> </w:t>
            </w:r>
            <w:proofErr w:type="spellStart"/>
            <w:r w:rsidRPr="00061515">
              <w:rPr>
                <w:sz w:val="22"/>
              </w:rPr>
              <w:t>cuam</w:t>
            </w:r>
            <w:proofErr w:type="spellEnd"/>
            <w:r w:rsidRPr="00061515">
              <w:rPr>
                <w:sz w:val="22"/>
              </w:rPr>
              <w:t xml:space="preserve"> </w:t>
            </w:r>
            <w:proofErr w:type="spellStart"/>
            <w:r w:rsidRPr="00061515">
              <w:rPr>
                <w:sz w:val="22"/>
              </w:rPr>
              <w:t>rau</w:t>
            </w:r>
            <w:proofErr w:type="spellEnd"/>
            <w:r w:rsidRPr="00061515">
              <w:rPr>
                <w:sz w:val="22"/>
              </w:rPr>
              <w:t xml:space="preserve"> </w:t>
            </w:r>
            <w:proofErr w:type="spellStart"/>
            <w:r w:rsidRPr="00061515">
              <w:rPr>
                <w:sz w:val="22"/>
              </w:rPr>
              <w:t>cov</w:t>
            </w:r>
            <w:proofErr w:type="spellEnd"/>
            <w:r w:rsidRPr="00061515">
              <w:rPr>
                <w:sz w:val="22"/>
              </w:rPr>
              <w:t xml:space="preserve"> </w:t>
            </w:r>
            <w:proofErr w:type="spellStart"/>
            <w:r w:rsidRPr="00061515">
              <w:rPr>
                <w:sz w:val="22"/>
              </w:rPr>
              <w:t>tswv</w:t>
            </w:r>
            <w:proofErr w:type="spellEnd"/>
            <w:r w:rsidRPr="00061515">
              <w:rPr>
                <w:sz w:val="22"/>
              </w:rPr>
              <w:t xml:space="preserve"> </w:t>
            </w:r>
            <w:proofErr w:type="spellStart"/>
            <w:r w:rsidRPr="00061515">
              <w:rPr>
                <w:sz w:val="22"/>
              </w:rPr>
              <w:t>tsev</w:t>
            </w:r>
            <w:proofErr w:type="spellEnd"/>
            <w:r w:rsidRPr="00061515">
              <w:rPr>
                <w:sz w:val="22"/>
              </w:rPr>
              <w:t>.</w:t>
            </w:r>
          </w:p>
        </w:tc>
      </w:tr>
      <w:tr w:rsidR="00CB7BA9" w:rsidRPr="00061515" w14:paraId="53C8B24B" w14:textId="77777777" w:rsidTr="00CB7BA9">
        <w:trPr>
          <w:cnfStyle w:val="000000010000" w:firstRow="0" w:lastRow="0" w:firstColumn="0" w:lastColumn="0" w:oddVBand="0" w:evenVBand="0" w:oddHBand="0" w:evenHBand="1" w:firstRowFirstColumn="0" w:firstRowLastColumn="0" w:lastRowFirstColumn="0" w:lastRowLastColumn="0"/>
        </w:trPr>
        <w:tc>
          <w:tcPr>
            <w:tcW w:w="984" w:type="pct"/>
          </w:tcPr>
          <w:p w14:paraId="2077F578" w14:textId="39A65C11" w:rsidR="00CB7BA9" w:rsidRPr="00061515" w:rsidRDefault="00A045C6" w:rsidP="00365086">
            <w:pPr>
              <w:keepNext/>
              <w:rPr>
                <w:sz w:val="22"/>
              </w:rPr>
            </w:pPr>
            <w:r w:rsidRPr="00061515">
              <w:rPr>
                <w:sz w:val="22"/>
              </w:rPr>
              <w:t xml:space="preserve">Lub </w:t>
            </w:r>
            <w:proofErr w:type="spellStart"/>
            <w:r w:rsidRPr="00061515">
              <w:rPr>
                <w:sz w:val="22"/>
              </w:rPr>
              <w:t>sij</w:t>
            </w:r>
            <w:proofErr w:type="spellEnd"/>
            <w:r w:rsidRPr="00061515">
              <w:rPr>
                <w:sz w:val="22"/>
              </w:rPr>
              <w:t xml:space="preserve"> </w:t>
            </w:r>
            <w:proofErr w:type="spellStart"/>
            <w:r w:rsidRPr="00061515">
              <w:rPr>
                <w:sz w:val="22"/>
              </w:rPr>
              <w:t>hawm</w:t>
            </w:r>
            <w:proofErr w:type="spellEnd"/>
            <w:r w:rsidRPr="00061515">
              <w:rPr>
                <w:sz w:val="22"/>
              </w:rPr>
              <w:t xml:space="preserve"> </w:t>
            </w:r>
            <w:proofErr w:type="spellStart"/>
            <w:r w:rsidRPr="00061515">
              <w:rPr>
                <w:sz w:val="22"/>
              </w:rPr>
              <w:t>pej</w:t>
            </w:r>
            <w:proofErr w:type="spellEnd"/>
            <w:r w:rsidRPr="00061515">
              <w:rPr>
                <w:sz w:val="22"/>
              </w:rPr>
              <w:t xml:space="preserve"> </w:t>
            </w:r>
            <w:proofErr w:type="spellStart"/>
            <w:r w:rsidRPr="00061515">
              <w:rPr>
                <w:sz w:val="22"/>
              </w:rPr>
              <w:t>xeem</w:t>
            </w:r>
            <w:proofErr w:type="spellEnd"/>
            <w:r w:rsidRPr="00061515">
              <w:rPr>
                <w:sz w:val="22"/>
              </w:rPr>
              <w:t xml:space="preserve"> </w:t>
            </w:r>
            <w:proofErr w:type="spellStart"/>
            <w:r w:rsidRPr="00061515">
              <w:rPr>
                <w:sz w:val="22"/>
              </w:rPr>
              <w:t>tawm</w:t>
            </w:r>
            <w:proofErr w:type="spellEnd"/>
            <w:r w:rsidRPr="00061515">
              <w:rPr>
                <w:sz w:val="22"/>
              </w:rPr>
              <w:t xml:space="preserve"> </w:t>
            </w:r>
            <w:proofErr w:type="spellStart"/>
            <w:r w:rsidRPr="00061515">
              <w:rPr>
                <w:sz w:val="22"/>
              </w:rPr>
              <w:t>lus</w:t>
            </w:r>
            <w:proofErr w:type="spellEnd"/>
            <w:r w:rsidRPr="00061515">
              <w:rPr>
                <w:sz w:val="22"/>
              </w:rPr>
              <w:t xml:space="preserve"> </w:t>
            </w:r>
            <w:proofErr w:type="spellStart"/>
            <w:r w:rsidRPr="00061515">
              <w:rPr>
                <w:sz w:val="22"/>
              </w:rPr>
              <w:t>qhia</w:t>
            </w:r>
            <w:proofErr w:type="spellEnd"/>
          </w:p>
        </w:tc>
        <w:tc>
          <w:tcPr>
            <w:tcW w:w="687" w:type="pct"/>
          </w:tcPr>
          <w:p w14:paraId="3510C427" w14:textId="6E6ADDE4" w:rsidR="00CB7BA9" w:rsidRPr="00061515" w:rsidRDefault="00A045C6" w:rsidP="00365086">
            <w:pPr>
              <w:keepNext/>
              <w:rPr>
                <w:sz w:val="22"/>
              </w:rPr>
            </w:pPr>
            <w:proofErr w:type="spellStart"/>
            <w:r w:rsidRPr="00061515">
              <w:rPr>
                <w:sz w:val="22"/>
              </w:rPr>
              <w:t>Thoob</w:t>
            </w:r>
            <w:proofErr w:type="spellEnd"/>
            <w:r w:rsidRPr="00061515">
              <w:rPr>
                <w:sz w:val="22"/>
              </w:rPr>
              <w:t xml:space="preserve"> </w:t>
            </w:r>
            <w:proofErr w:type="spellStart"/>
            <w:r w:rsidRPr="00061515">
              <w:rPr>
                <w:sz w:val="22"/>
              </w:rPr>
              <w:t>plaws</w:t>
            </w:r>
            <w:proofErr w:type="spellEnd"/>
            <w:r w:rsidRPr="00061515">
              <w:rPr>
                <w:sz w:val="22"/>
              </w:rPr>
              <w:t xml:space="preserve"> </w:t>
            </w:r>
            <w:proofErr w:type="spellStart"/>
            <w:r w:rsidRPr="00061515">
              <w:rPr>
                <w:sz w:val="22"/>
              </w:rPr>
              <w:t>hauv</w:t>
            </w:r>
            <w:proofErr w:type="spellEnd"/>
            <w:r w:rsidRPr="00061515">
              <w:rPr>
                <w:sz w:val="22"/>
              </w:rPr>
              <w:t xml:space="preserve"> </w:t>
            </w:r>
            <w:proofErr w:type="spellStart"/>
            <w:r w:rsidRPr="00061515">
              <w:rPr>
                <w:sz w:val="22"/>
              </w:rPr>
              <w:t>zej</w:t>
            </w:r>
            <w:proofErr w:type="spellEnd"/>
            <w:r w:rsidRPr="00061515">
              <w:rPr>
                <w:sz w:val="22"/>
              </w:rPr>
              <w:t xml:space="preserve"> </w:t>
            </w:r>
            <w:proofErr w:type="spellStart"/>
            <w:r w:rsidRPr="00061515">
              <w:rPr>
                <w:sz w:val="22"/>
              </w:rPr>
              <w:t>zog</w:t>
            </w:r>
            <w:proofErr w:type="spellEnd"/>
          </w:p>
        </w:tc>
        <w:tc>
          <w:tcPr>
            <w:tcW w:w="658" w:type="pct"/>
          </w:tcPr>
          <w:p w14:paraId="5F41D18D" w14:textId="77777777" w:rsidR="00CB7BA9" w:rsidRPr="00061515" w:rsidRDefault="00CB7BA9" w:rsidP="00365086">
            <w:pPr>
              <w:keepNext/>
              <w:rPr>
                <w:sz w:val="22"/>
                <w:highlight w:val="yellow"/>
              </w:rPr>
            </w:pPr>
            <w:r w:rsidRPr="00061515">
              <w:rPr>
                <w:sz w:val="22"/>
              </w:rPr>
              <w:t>TBD</w:t>
            </w:r>
          </w:p>
        </w:tc>
        <w:tc>
          <w:tcPr>
            <w:tcW w:w="2671" w:type="pct"/>
          </w:tcPr>
          <w:p w14:paraId="7B10EFB3" w14:textId="77777777" w:rsidR="00CB7BA9" w:rsidRPr="00061515" w:rsidRDefault="00CB7BA9" w:rsidP="00365086">
            <w:pPr>
              <w:keepNext/>
              <w:rPr>
                <w:sz w:val="22"/>
                <w:highlight w:val="yellow"/>
              </w:rPr>
            </w:pPr>
          </w:p>
        </w:tc>
      </w:tr>
      <w:tr w:rsidR="00CB7BA9" w:rsidRPr="00061515" w14:paraId="479B4190" w14:textId="77777777" w:rsidTr="00365086">
        <w:tc>
          <w:tcPr>
            <w:tcW w:w="984" w:type="pct"/>
          </w:tcPr>
          <w:p w14:paraId="556CC248" w14:textId="2B76D91C" w:rsidR="00CB7BA9" w:rsidRPr="00061515" w:rsidRDefault="00A045C6" w:rsidP="00365086">
            <w:pPr>
              <w:keepNext/>
              <w:rPr>
                <w:sz w:val="22"/>
              </w:rPr>
            </w:pPr>
            <w:r w:rsidRPr="00061515">
              <w:rPr>
                <w:sz w:val="22"/>
              </w:rPr>
              <w:t xml:space="preserve">Kev </w:t>
            </w:r>
            <w:proofErr w:type="spellStart"/>
            <w:r w:rsidRPr="00061515">
              <w:rPr>
                <w:sz w:val="22"/>
              </w:rPr>
              <w:t>mloog</w:t>
            </w:r>
            <w:proofErr w:type="spellEnd"/>
            <w:r w:rsidRPr="00061515">
              <w:rPr>
                <w:sz w:val="22"/>
              </w:rPr>
              <w:t xml:space="preserve"> </w:t>
            </w:r>
            <w:proofErr w:type="spellStart"/>
            <w:r w:rsidRPr="00061515">
              <w:rPr>
                <w:sz w:val="22"/>
              </w:rPr>
              <w:t>niam</w:t>
            </w:r>
            <w:proofErr w:type="spellEnd"/>
            <w:r w:rsidRPr="00061515">
              <w:rPr>
                <w:sz w:val="22"/>
              </w:rPr>
              <w:t xml:space="preserve"> </w:t>
            </w:r>
            <w:proofErr w:type="spellStart"/>
            <w:r w:rsidRPr="00061515">
              <w:rPr>
                <w:sz w:val="22"/>
              </w:rPr>
              <w:t>txiv</w:t>
            </w:r>
            <w:proofErr w:type="spellEnd"/>
            <w:r w:rsidRPr="00061515">
              <w:rPr>
                <w:sz w:val="22"/>
              </w:rPr>
              <w:t xml:space="preserve"> </w:t>
            </w:r>
            <w:proofErr w:type="spellStart"/>
            <w:r w:rsidRPr="00061515">
              <w:rPr>
                <w:sz w:val="22"/>
              </w:rPr>
              <w:t>pej</w:t>
            </w:r>
            <w:proofErr w:type="spellEnd"/>
            <w:r w:rsidRPr="00061515">
              <w:rPr>
                <w:sz w:val="22"/>
              </w:rPr>
              <w:t xml:space="preserve"> </w:t>
            </w:r>
            <w:proofErr w:type="spellStart"/>
            <w:r w:rsidRPr="00061515">
              <w:rPr>
                <w:sz w:val="22"/>
              </w:rPr>
              <w:t>xeem</w:t>
            </w:r>
            <w:proofErr w:type="spellEnd"/>
          </w:p>
        </w:tc>
        <w:tc>
          <w:tcPr>
            <w:tcW w:w="687" w:type="pct"/>
          </w:tcPr>
          <w:p w14:paraId="48663898" w14:textId="3ABEF453" w:rsidR="00CB7BA9" w:rsidRPr="00061515" w:rsidRDefault="00A045C6" w:rsidP="00365086">
            <w:pPr>
              <w:keepNext/>
              <w:rPr>
                <w:sz w:val="22"/>
              </w:rPr>
            </w:pPr>
            <w:proofErr w:type="spellStart"/>
            <w:r w:rsidRPr="00061515">
              <w:rPr>
                <w:sz w:val="22"/>
              </w:rPr>
              <w:t>Thoob</w:t>
            </w:r>
            <w:proofErr w:type="spellEnd"/>
            <w:r w:rsidRPr="00061515">
              <w:rPr>
                <w:sz w:val="22"/>
              </w:rPr>
              <w:t xml:space="preserve"> </w:t>
            </w:r>
            <w:proofErr w:type="spellStart"/>
            <w:r w:rsidRPr="00061515">
              <w:rPr>
                <w:sz w:val="22"/>
              </w:rPr>
              <w:t>plaws</w:t>
            </w:r>
            <w:proofErr w:type="spellEnd"/>
            <w:r w:rsidRPr="00061515">
              <w:rPr>
                <w:sz w:val="22"/>
              </w:rPr>
              <w:t xml:space="preserve"> </w:t>
            </w:r>
            <w:proofErr w:type="spellStart"/>
            <w:r w:rsidRPr="00061515">
              <w:rPr>
                <w:sz w:val="22"/>
              </w:rPr>
              <w:t>hauv</w:t>
            </w:r>
            <w:proofErr w:type="spellEnd"/>
            <w:r w:rsidRPr="00061515">
              <w:rPr>
                <w:sz w:val="22"/>
              </w:rPr>
              <w:t xml:space="preserve"> </w:t>
            </w:r>
            <w:proofErr w:type="spellStart"/>
            <w:r w:rsidRPr="00061515">
              <w:rPr>
                <w:sz w:val="22"/>
              </w:rPr>
              <w:t>zej</w:t>
            </w:r>
            <w:proofErr w:type="spellEnd"/>
            <w:r w:rsidRPr="00061515">
              <w:rPr>
                <w:sz w:val="22"/>
              </w:rPr>
              <w:t xml:space="preserve"> </w:t>
            </w:r>
            <w:proofErr w:type="spellStart"/>
            <w:r w:rsidRPr="00061515">
              <w:rPr>
                <w:sz w:val="22"/>
              </w:rPr>
              <w:t>zog</w:t>
            </w:r>
            <w:proofErr w:type="spellEnd"/>
          </w:p>
        </w:tc>
        <w:tc>
          <w:tcPr>
            <w:tcW w:w="658" w:type="pct"/>
          </w:tcPr>
          <w:p w14:paraId="14960367" w14:textId="77777777" w:rsidR="00CB7BA9" w:rsidRPr="00061515" w:rsidRDefault="00CB7BA9" w:rsidP="00365086">
            <w:pPr>
              <w:keepNext/>
              <w:rPr>
                <w:sz w:val="22"/>
              </w:rPr>
            </w:pPr>
            <w:r w:rsidRPr="00061515">
              <w:rPr>
                <w:sz w:val="22"/>
              </w:rPr>
              <w:t>TBD</w:t>
            </w:r>
          </w:p>
        </w:tc>
        <w:tc>
          <w:tcPr>
            <w:tcW w:w="2671" w:type="pct"/>
          </w:tcPr>
          <w:p w14:paraId="5A0D3446" w14:textId="77777777" w:rsidR="00CB7BA9" w:rsidRPr="00061515" w:rsidRDefault="00CB7BA9" w:rsidP="00365086">
            <w:pPr>
              <w:keepNext/>
              <w:rPr>
                <w:sz w:val="22"/>
              </w:rPr>
            </w:pPr>
          </w:p>
        </w:tc>
      </w:tr>
    </w:tbl>
    <w:p w14:paraId="2A2F0CE0" w14:textId="77777777" w:rsidR="00CB7BA9" w:rsidRDefault="00CB7BA9" w:rsidP="00B24F66">
      <w:pPr>
        <w:keepNext/>
      </w:pPr>
    </w:p>
    <w:p w14:paraId="6A0DC5DD" w14:textId="77777777" w:rsidR="00CB7BA9" w:rsidRDefault="00CB7BA9" w:rsidP="00B24F66">
      <w:pPr>
        <w:keepNext/>
      </w:pPr>
    </w:p>
    <w:p w14:paraId="2D6C9CFB" w14:textId="77777777" w:rsidR="00CB7BA9" w:rsidRDefault="00CB7BA9" w:rsidP="00B24F66">
      <w:pPr>
        <w:keepNext/>
        <w:sectPr w:rsidR="00CB7BA9" w:rsidSect="00504AC5">
          <w:pgSz w:w="15840" w:h="12240" w:orient="landscape"/>
          <w:pgMar w:top="1440" w:right="1440" w:bottom="1440" w:left="1440" w:header="720" w:footer="720" w:gutter="0"/>
          <w:cols w:space="720"/>
          <w:docGrid w:linePitch="360"/>
        </w:sectPr>
      </w:pPr>
    </w:p>
    <w:p w14:paraId="3ACF2007" w14:textId="765930FA" w:rsidR="00397B17" w:rsidRPr="00A0424C" w:rsidRDefault="00AC31CA" w:rsidP="00397B17">
      <w:pPr>
        <w:pStyle w:val="Heading1"/>
        <w:rPr>
          <w:sz w:val="44"/>
          <w:szCs w:val="24"/>
        </w:rPr>
      </w:pPr>
      <w:bookmarkStart w:id="13" w:name="_Toc193667934"/>
      <w:r w:rsidRPr="00A0424C">
        <w:rPr>
          <w:sz w:val="44"/>
          <w:szCs w:val="24"/>
        </w:rPr>
        <w:lastRenderedPageBreak/>
        <w:t>kev ntsuam xyuas kev xav tau</w:t>
      </w:r>
      <w:bookmarkEnd w:id="13"/>
    </w:p>
    <w:p w14:paraId="370C7407" w14:textId="25DC617E" w:rsidR="007010C3" w:rsidRPr="00A0424C" w:rsidRDefault="007010C3" w:rsidP="007010C3">
      <w:pPr>
        <w:pStyle w:val="Heading2"/>
        <w:rPr>
          <w:i/>
          <w:sz w:val="32"/>
          <w:szCs w:val="24"/>
        </w:rPr>
      </w:pPr>
      <w:bookmarkStart w:id="14" w:name="_Toc193667935"/>
      <w:r w:rsidRPr="00A0424C">
        <w:rPr>
          <w:sz w:val="32"/>
          <w:szCs w:val="24"/>
        </w:rPr>
        <w:t xml:space="preserve">NA-05 </w:t>
      </w:r>
      <w:proofErr w:type="spellStart"/>
      <w:r w:rsidR="00C52C1A" w:rsidRPr="00A0424C">
        <w:rPr>
          <w:sz w:val="32"/>
          <w:szCs w:val="24"/>
        </w:rPr>
        <w:t>Cov</w:t>
      </w:r>
      <w:proofErr w:type="spellEnd"/>
      <w:r w:rsidR="00C52C1A" w:rsidRPr="00A0424C">
        <w:rPr>
          <w:sz w:val="32"/>
          <w:szCs w:val="24"/>
        </w:rPr>
        <w:t xml:space="preserve"> </w:t>
      </w:r>
      <w:proofErr w:type="spellStart"/>
      <w:r w:rsidR="00C52C1A" w:rsidRPr="00A0424C">
        <w:rPr>
          <w:sz w:val="32"/>
          <w:szCs w:val="24"/>
        </w:rPr>
        <w:t>Txheej</w:t>
      </w:r>
      <w:proofErr w:type="spellEnd"/>
      <w:r w:rsidR="00C52C1A" w:rsidRPr="00A0424C">
        <w:rPr>
          <w:sz w:val="32"/>
          <w:szCs w:val="24"/>
        </w:rPr>
        <w:t xml:space="preserve"> </w:t>
      </w:r>
      <w:proofErr w:type="spellStart"/>
      <w:r w:rsidR="00C52C1A" w:rsidRPr="00A0424C">
        <w:rPr>
          <w:sz w:val="32"/>
          <w:szCs w:val="24"/>
        </w:rPr>
        <w:t>Txhee</w:t>
      </w:r>
      <w:r w:rsidRPr="00A0424C">
        <w:rPr>
          <w:sz w:val="32"/>
          <w:szCs w:val="24"/>
        </w:rPr>
        <w:t>m</w:t>
      </w:r>
      <w:bookmarkEnd w:id="14"/>
      <w:proofErr w:type="spellEnd"/>
    </w:p>
    <w:p w14:paraId="73CBEEF5" w14:textId="02B47F3D" w:rsidR="007010C3" w:rsidRPr="00A0424C" w:rsidRDefault="00412E56" w:rsidP="007010C3">
      <w:pPr>
        <w:pStyle w:val="BodyBold"/>
        <w:rPr>
          <w:sz w:val="22"/>
          <w:szCs w:val="22"/>
        </w:rPr>
      </w:pPr>
      <w:r w:rsidRPr="00A0424C">
        <w:rPr>
          <w:sz w:val="22"/>
          <w:szCs w:val="22"/>
        </w:rPr>
        <w:t xml:space="preserve">Kev </w:t>
      </w:r>
      <w:proofErr w:type="spellStart"/>
      <w:r w:rsidRPr="00A0424C">
        <w:rPr>
          <w:sz w:val="22"/>
          <w:szCs w:val="22"/>
        </w:rPr>
        <w:t>Ntsuam</w:t>
      </w:r>
      <w:proofErr w:type="spellEnd"/>
      <w:r w:rsidRPr="00A0424C">
        <w:rPr>
          <w:sz w:val="22"/>
          <w:szCs w:val="22"/>
        </w:rPr>
        <w:t xml:space="preserve"> </w:t>
      </w:r>
      <w:proofErr w:type="spellStart"/>
      <w:r w:rsidRPr="00A0424C">
        <w:rPr>
          <w:sz w:val="22"/>
          <w:szCs w:val="22"/>
        </w:rPr>
        <w:t>Xyuas</w:t>
      </w:r>
      <w:proofErr w:type="spellEnd"/>
      <w:r w:rsidRPr="00A0424C">
        <w:rPr>
          <w:sz w:val="22"/>
          <w:szCs w:val="22"/>
        </w:rPr>
        <w:t xml:space="preserve"> Kev Xav Tau </w:t>
      </w:r>
      <w:proofErr w:type="spellStart"/>
      <w:r w:rsidRPr="00A0424C">
        <w:rPr>
          <w:sz w:val="22"/>
          <w:szCs w:val="22"/>
        </w:rPr>
        <w:t>Cov</w:t>
      </w:r>
      <w:proofErr w:type="spellEnd"/>
      <w:r w:rsidRPr="00A0424C">
        <w:rPr>
          <w:sz w:val="22"/>
          <w:szCs w:val="22"/>
        </w:rPr>
        <w:t xml:space="preserve"> </w:t>
      </w:r>
      <w:proofErr w:type="spellStart"/>
      <w:r w:rsidRPr="00A0424C">
        <w:rPr>
          <w:sz w:val="22"/>
          <w:szCs w:val="22"/>
        </w:rPr>
        <w:t>Txheej</w:t>
      </w:r>
      <w:proofErr w:type="spellEnd"/>
      <w:r w:rsidRPr="00A0424C">
        <w:rPr>
          <w:sz w:val="22"/>
          <w:szCs w:val="22"/>
        </w:rPr>
        <w:t xml:space="preserve"> </w:t>
      </w:r>
      <w:proofErr w:type="spellStart"/>
      <w:r w:rsidRPr="00A0424C">
        <w:rPr>
          <w:sz w:val="22"/>
          <w:szCs w:val="22"/>
        </w:rPr>
        <w:t>Txhee</w:t>
      </w:r>
      <w:r w:rsidR="007010C3" w:rsidRPr="00A0424C">
        <w:rPr>
          <w:sz w:val="22"/>
          <w:szCs w:val="22"/>
        </w:rPr>
        <w:t>m</w:t>
      </w:r>
      <w:proofErr w:type="spellEnd"/>
    </w:p>
    <w:p w14:paraId="719B129B" w14:textId="3D59B5D0" w:rsidR="007010C3" w:rsidRPr="00A0424C" w:rsidRDefault="007010C3" w:rsidP="007010C3">
      <w:pPr>
        <w:pStyle w:val="Body"/>
        <w:rPr>
          <w:sz w:val="22"/>
          <w:szCs w:val="22"/>
        </w:rPr>
      </w:pPr>
      <w:proofErr w:type="spellStart"/>
      <w:r w:rsidRPr="00A0424C">
        <w:rPr>
          <w:sz w:val="22"/>
          <w:szCs w:val="22"/>
        </w:rPr>
        <w:t>Txhawm</w:t>
      </w:r>
      <w:proofErr w:type="spellEnd"/>
      <w:r w:rsidRPr="00A0424C">
        <w:rPr>
          <w:sz w:val="22"/>
          <w:szCs w:val="22"/>
        </w:rPr>
        <w:t xml:space="preserve"> </w:t>
      </w:r>
      <w:proofErr w:type="spellStart"/>
      <w:r w:rsidRPr="00A0424C">
        <w:rPr>
          <w:sz w:val="22"/>
          <w:szCs w:val="22"/>
        </w:rPr>
        <w:t>rau</w:t>
      </w:r>
      <w:proofErr w:type="spellEnd"/>
      <w:r w:rsidRPr="00A0424C">
        <w:rPr>
          <w:sz w:val="22"/>
          <w:szCs w:val="22"/>
        </w:rPr>
        <w:t xml:space="preserve"> </w:t>
      </w:r>
      <w:proofErr w:type="spellStart"/>
      <w:r w:rsidRPr="00A0424C">
        <w:rPr>
          <w:sz w:val="22"/>
          <w:szCs w:val="22"/>
        </w:rPr>
        <w:t>qhia</w:t>
      </w:r>
      <w:proofErr w:type="spellEnd"/>
      <w:r w:rsidRPr="00A0424C">
        <w:rPr>
          <w:sz w:val="22"/>
          <w:szCs w:val="22"/>
        </w:rPr>
        <w:t xml:space="preserve"> </w:t>
      </w:r>
      <w:proofErr w:type="spellStart"/>
      <w:r w:rsidRPr="00A0424C">
        <w:rPr>
          <w:sz w:val="22"/>
          <w:szCs w:val="22"/>
        </w:rPr>
        <w:t>txog</w:t>
      </w:r>
      <w:proofErr w:type="spellEnd"/>
      <w:r w:rsidRPr="00A0424C">
        <w:rPr>
          <w:sz w:val="22"/>
          <w:szCs w:val="22"/>
        </w:rPr>
        <w:t xml:space="preserve"> </w:t>
      </w:r>
      <w:proofErr w:type="spellStart"/>
      <w:r w:rsidRPr="00A0424C">
        <w:rPr>
          <w:sz w:val="22"/>
          <w:szCs w:val="22"/>
        </w:rPr>
        <w:t>kev</w:t>
      </w:r>
      <w:proofErr w:type="spellEnd"/>
      <w:r w:rsidRPr="00A0424C">
        <w:rPr>
          <w:sz w:val="22"/>
          <w:szCs w:val="22"/>
        </w:rPr>
        <w:t xml:space="preserve"> </w:t>
      </w:r>
      <w:proofErr w:type="spellStart"/>
      <w:r w:rsidRPr="00A0424C">
        <w:rPr>
          <w:sz w:val="22"/>
          <w:szCs w:val="22"/>
        </w:rPr>
        <w:t>txhim</w:t>
      </w:r>
      <w:proofErr w:type="spellEnd"/>
      <w:r w:rsidRPr="00A0424C">
        <w:rPr>
          <w:sz w:val="22"/>
          <w:szCs w:val="22"/>
        </w:rPr>
        <w:t xml:space="preserve"> </w:t>
      </w:r>
      <w:proofErr w:type="spellStart"/>
      <w:r w:rsidRPr="00A0424C">
        <w:rPr>
          <w:sz w:val="22"/>
          <w:szCs w:val="22"/>
        </w:rPr>
        <w:t>kho</w:t>
      </w:r>
      <w:proofErr w:type="spellEnd"/>
      <w:r w:rsidRPr="00A0424C">
        <w:rPr>
          <w:sz w:val="22"/>
          <w:szCs w:val="22"/>
        </w:rPr>
        <w:t xml:space="preserve"> qhov tseem </w:t>
      </w:r>
      <w:proofErr w:type="spellStart"/>
      <w:r w:rsidRPr="00A0424C">
        <w:rPr>
          <w:sz w:val="22"/>
          <w:szCs w:val="22"/>
        </w:rPr>
        <w:t>ceeb</w:t>
      </w:r>
      <w:proofErr w:type="spellEnd"/>
      <w:r w:rsidRPr="00A0424C">
        <w:rPr>
          <w:sz w:val="22"/>
          <w:szCs w:val="22"/>
        </w:rPr>
        <w:t xml:space="preserve"> thiab lub </w:t>
      </w:r>
      <w:proofErr w:type="spellStart"/>
      <w:r w:rsidRPr="00A0424C">
        <w:rPr>
          <w:sz w:val="22"/>
          <w:szCs w:val="22"/>
        </w:rPr>
        <w:t>hom</w:t>
      </w:r>
      <w:proofErr w:type="spellEnd"/>
      <w:r w:rsidRPr="00A0424C">
        <w:rPr>
          <w:sz w:val="22"/>
          <w:szCs w:val="22"/>
        </w:rPr>
        <w:t xml:space="preserve"> </w:t>
      </w:r>
      <w:proofErr w:type="spellStart"/>
      <w:r w:rsidRPr="00A0424C">
        <w:rPr>
          <w:sz w:val="22"/>
          <w:szCs w:val="22"/>
        </w:rPr>
        <w:t>phiaj</w:t>
      </w:r>
      <w:proofErr w:type="spellEnd"/>
      <w:r w:rsidRPr="00A0424C">
        <w:rPr>
          <w:sz w:val="22"/>
          <w:szCs w:val="22"/>
        </w:rPr>
        <w:t xml:space="preserve"> nyob </w:t>
      </w:r>
      <w:proofErr w:type="spellStart"/>
      <w:r w:rsidRPr="00A0424C">
        <w:rPr>
          <w:sz w:val="22"/>
          <w:szCs w:val="22"/>
        </w:rPr>
        <w:t>rau</w:t>
      </w:r>
      <w:proofErr w:type="spellEnd"/>
      <w:r w:rsidRPr="00A0424C">
        <w:rPr>
          <w:sz w:val="22"/>
          <w:szCs w:val="22"/>
        </w:rPr>
        <w:t xml:space="preserve"> </w:t>
      </w:r>
      <w:proofErr w:type="spellStart"/>
      <w:r w:rsidRPr="00A0424C">
        <w:rPr>
          <w:sz w:val="22"/>
          <w:szCs w:val="22"/>
        </w:rPr>
        <w:t>tsib</w:t>
      </w:r>
      <w:proofErr w:type="spellEnd"/>
      <w:r w:rsidRPr="00A0424C">
        <w:rPr>
          <w:sz w:val="22"/>
          <w:szCs w:val="22"/>
        </w:rPr>
        <w:t xml:space="preserve"> </w:t>
      </w:r>
      <w:proofErr w:type="spellStart"/>
      <w:r w:rsidRPr="00A0424C">
        <w:rPr>
          <w:sz w:val="22"/>
          <w:szCs w:val="22"/>
        </w:rPr>
        <w:t>xyoos</w:t>
      </w:r>
      <w:proofErr w:type="spellEnd"/>
      <w:r w:rsidRPr="00A0424C">
        <w:rPr>
          <w:sz w:val="22"/>
          <w:szCs w:val="22"/>
        </w:rPr>
        <w:t xml:space="preserve"> tom </w:t>
      </w:r>
      <w:proofErr w:type="spellStart"/>
      <w:r w:rsidRPr="00A0424C">
        <w:rPr>
          <w:sz w:val="22"/>
          <w:szCs w:val="22"/>
        </w:rPr>
        <w:t>ntej</w:t>
      </w:r>
      <w:proofErr w:type="spellEnd"/>
      <w:r w:rsidRPr="00A0424C">
        <w:rPr>
          <w:sz w:val="22"/>
          <w:szCs w:val="22"/>
        </w:rPr>
        <w:t xml:space="preserve"> </w:t>
      </w:r>
      <w:proofErr w:type="spellStart"/>
      <w:r w:rsidRPr="00A0424C">
        <w:rPr>
          <w:sz w:val="22"/>
          <w:szCs w:val="22"/>
        </w:rPr>
        <w:t>no</w:t>
      </w:r>
      <w:r w:rsidR="00E84725" w:rsidRPr="00A0424C">
        <w:rPr>
          <w:sz w:val="22"/>
          <w:szCs w:val="22"/>
        </w:rPr>
        <w:t>s</w:t>
      </w:r>
      <w:proofErr w:type="spellEnd"/>
      <w:r w:rsidRPr="00A0424C">
        <w:rPr>
          <w:sz w:val="22"/>
          <w:szCs w:val="22"/>
        </w:rPr>
        <w:t xml:space="preserve">, </w:t>
      </w:r>
      <w:proofErr w:type="spellStart"/>
      <w:r w:rsidRPr="00A0424C">
        <w:rPr>
          <w:sz w:val="22"/>
          <w:szCs w:val="22"/>
        </w:rPr>
        <w:t>ntu</w:t>
      </w:r>
      <w:proofErr w:type="spellEnd"/>
      <w:r w:rsidRPr="00A0424C">
        <w:rPr>
          <w:sz w:val="22"/>
          <w:szCs w:val="22"/>
        </w:rPr>
        <w:t xml:space="preserve"> </w:t>
      </w:r>
      <w:proofErr w:type="spellStart"/>
      <w:r w:rsidRPr="00A0424C">
        <w:rPr>
          <w:sz w:val="22"/>
          <w:szCs w:val="22"/>
        </w:rPr>
        <w:t>no</w:t>
      </w:r>
      <w:r w:rsidR="00E84725" w:rsidRPr="00A0424C">
        <w:rPr>
          <w:sz w:val="22"/>
          <w:szCs w:val="22"/>
        </w:rPr>
        <w:t>s</w:t>
      </w:r>
      <w:proofErr w:type="spellEnd"/>
      <w:r w:rsidRPr="00A0424C">
        <w:rPr>
          <w:sz w:val="22"/>
          <w:szCs w:val="22"/>
        </w:rPr>
        <w:t xml:space="preserve"> ntawm </w:t>
      </w:r>
      <w:r w:rsidR="00E84725" w:rsidRPr="00A0424C">
        <w:rPr>
          <w:sz w:val="22"/>
          <w:szCs w:val="22"/>
        </w:rPr>
        <w:t>Consolidated Plan</w:t>
      </w:r>
      <w:r w:rsidRPr="00A0424C">
        <w:rPr>
          <w:sz w:val="22"/>
          <w:szCs w:val="22"/>
        </w:rPr>
        <w:t xml:space="preserve"> </w:t>
      </w:r>
      <w:proofErr w:type="spellStart"/>
      <w:r w:rsidRPr="00A0424C">
        <w:rPr>
          <w:sz w:val="22"/>
          <w:szCs w:val="22"/>
        </w:rPr>
        <w:t>txog</w:t>
      </w:r>
      <w:proofErr w:type="spellEnd"/>
      <w:r w:rsidRPr="00A0424C">
        <w:rPr>
          <w:sz w:val="22"/>
          <w:szCs w:val="22"/>
        </w:rPr>
        <w:t xml:space="preserve"> </w:t>
      </w:r>
      <w:proofErr w:type="spellStart"/>
      <w:r w:rsidRPr="00A0424C">
        <w:rPr>
          <w:sz w:val="22"/>
          <w:szCs w:val="22"/>
        </w:rPr>
        <w:t>vaj</w:t>
      </w:r>
      <w:proofErr w:type="spellEnd"/>
      <w:r w:rsidRPr="00A0424C">
        <w:rPr>
          <w:sz w:val="22"/>
          <w:szCs w:val="22"/>
        </w:rPr>
        <w:t xml:space="preserve"> </w:t>
      </w:r>
      <w:proofErr w:type="spellStart"/>
      <w:r w:rsidRPr="00A0424C">
        <w:rPr>
          <w:sz w:val="22"/>
          <w:szCs w:val="22"/>
        </w:rPr>
        <w:t>tse</w:t>
      </w:r>
      <w:r w:rsidR="00E84725" w:rsidRPr="00A0424C">
        <w:rPr>
          <w:sz w:val="22"/>
          <w:szCs w:val="22"/>
        </w:rPr>
        <w:t>v</w:t>
      </w:r>
      <w:proofErr w:type="spellEnd"/>
      <w:r w:rsidRPr="00A0424C">
        <w:rPr>
          <w:sz w:val="22"/>
          <w:szCs w:val="22"/>
        </w:rPr>
        <w:t xml:space="preserve">, </w:t>
      </w:r>
      <w:proofErr w:type="spellStart"/>
      <w:r w:rsidRPr="00A0424C">
        <w:rPr>
          <w:sz w:val="22"/>
          <w:szCs w:val="22"/>
        </w:rPr>
        <w:t>kev</w:t>
      </w:r>
      <w:proofErr w:type="spellEnd"/>
      <w:r w:rsidRPr="00A0424C">
        <w:rPr>
          <w:sz w:val="22"/>
          <w:szCs w:val="22"/>
        </w:rPr>
        <w:t xml:space="preserve"> </w:t>
      </w:r>
      <w:proofErr w:type="spellStart"/>
      <w:r w:rsidRPr="00A0424C">
        <w:rPr>
          <w:sz w:val="22"/>
          <w:szCs w:val="22"/>
        </w:rPr>
        <w:t>tsim</w:t>
      </w:r>
      <w:proofErr w:type="spellEnd"/>
      <w:r w:rsidRPr="00A0424C">
        <w:rPr>
          <w:sz w:val="22"/>
          <w:szCs w:val="22"/>
        </w:rPr>
        <w:t xml:space="preserve"> </w:t>
      </w:r>
      <w:proofErr w:type="spellStart"/>
      <w:r w:rsidRPr="00A0424C">
        <w:rPr>
          <w:sz w:val="22"/>
          <w:szCs w:val="22"/>
        </w:rPr>
        <w:t>kho</w:t>
      </w:r>
      <w:proofErr w:type="spellEnd"/>
      <w:r w:rsidRPr="00A0424C">
        <w:rPr>
          <w:sz w:val="22"/>
          <w:szCs w:val="22"/>
        </w:rPr>
        <w:t xml:space="preserve"> </w:t>
      </w:r>
      <w:proofErr w:type="spellStart"/>
      <w:r w:rsidRPr="00A0424C">
        <w:rPr>
          <w:sz w:val="22"/>
          <w:szCs w:val="22"/>
        </w:rPr>
        <w:t>hauv</w:t>
      </w:r>
      <w:proofErr w:type="spellEnd"/>
      <w:r w:rsidRPr="00A0424C">
        <w:rPr>
          <w:sz w:val="22"/>
          <w:szCs w:val="22"/>
        </w:rPr>
        <w:t xml:space="preserve"> </w:t>
      </w:r>
      <w:proofErr w:type="spellStart"/>
      <w:r w:rsidRPr="00A0424C">
        <w:rPr>
          <w:sz w:val="22"/>
          <w:szCs w:val="22"/>
        </w:rPr>
        <w:t>zej</w:t>
      </w:r>
      <w:proofErr w:type="spellEnd"/>
      <w:r w:rsidRPr="00A0424C">
        <w:rPr>
          <w:sz w:val="22"/>
          <w:szCs w:val="22"/>
        </w:rPr>
        <w:t xml:space="preserve"> </w:t>
      </w:r>
      <w:proofErr w:type="spellStart"/>
      <w:r w:rsidRPr="00A0424C">
        <w:rPr>
          <w:sz w:val="22"/>
          <w:szCs w:val="22"/>
        </w:rPr>
        <w:t>zog</w:t>
      </w:r>
      <w:proofErr w:type="spellEnd"/>
      <w:r w:rsidRPr="00A0424C">
        <w:rPr>
          <w:sz w:val="22"/>
          <w:szCs w:val="22"/>
        </w:rPr>
        <w:t xml:space="preserve">, thiab </w:t>
      </w:r>
      <w:proofErr w:type="spellStart"/>
      <w:r w:rsidRPr="00A0424C">
        <w:rPr>
          <w:sz w:val="22"/>
          <w:szCs w:val="22"/>
        </w:rPr>
        <w:t>kev</w:t>
      </w:r>
      <w:proofErr w:type="spellEnd"/>
      <w:r w:rsidRPr="00A0424C">
        <w:rPr>
          <w:sz w:val="22"/>
          <w:szCs w:val="22"/>
        </w:rPr>
        <w:t xml:space="preserve"> </w:t>
      </w:r>
      <w:proofErr w:type="spellStart"/>
      <w:r w:rsidRPr="00A0424C">
        <w:rPr>
          <w:sz w:val="22"/>
          <w:szCs w:val="22"/>
        </w:rPr>
        <w:t>tsim</w:t>
      </w:r>
      <w:proofErr w:type="spellEnd"/>
      <w:r w:rsidRPr="00A0424C">
        <w:rPr>
          <w:sz w:val="22"/>
          <w:szCs w:val="22"/>
        </w:rPr>
        <w:t xml:space="preserve"> </w:t>
      </w:r>
      <w:proofErr w:type="spellStart"/>
      <w:r w:rsidRPr="00A0424C">
        <w:rPr>
          <w:sz w:val="22"/>
          <w:szCs w:val="22"/>
        </w:rPr>
        <w:t>kho</w:t>
      </w:r>
      <w:proofErr w:type="spellEnd"/>
      <w:r w:rsidRPr="00A0424C">
        <w:rPr>
          <w:sz w:val="22"/>
          <w:szCs w:val="22"/>
        </w:rPr>
        <w:t xml:space="preserve"> </w:t>
      </w:r>
      <w:proofErr w:type="spellStart"/>
      <w:r w:rsidRPr="00A0424C">
        <w:rPr>
          <w:sz w:val="22"/>
          <w:szCs w:val="22"/>
        </w:rPr>
        <w:t>kev</w:t>
      </w:r>
      <w:proofErr w:type="spellEnd"/>
      <w:r w:rsidRPr="00A0424C">
        <w:rPr>
          <w:sz w:val="22"/>
          <w:szCs w:val="22"/>
        </w:rPr>
        <w:t xml:space="preserve"> lag </w:t>
      </w:r>
      <w:proofErr w:type="spellStart"/>
      <w:r w:rsidRPr="00A0424C">
        <w:rPr>
          <w:sz w:val="22"/>
          <w:szCs w:val="22"/>
        </w:rPr>
        <w:t>luam</w:t>
      </w:r>
      <w:proofErr w:type="spellEnd"/>
      <w:r w:rsidRPr="00A0424C">
        <w:rPr>
          <w:sz w:val="22"/>
          <w:szCs w:val="22"/>
        </w:rPr>
        <w:t xml:space="preserve"> </w:t>
      </w:r>
      <w:proofErr w:type="spellStart"/>
      <w:r w:rsidRPr="00A0424C">
        <w:rPr>
          <w:sz w:val="22"/>
          <w:szCs w:val="22"/>
        </w:rPr>
        <w:t>hauv</w:t>
      </w:r>
      <w:proofErr w:type="spellEnd"/>
      <w:r w:rsidRPr="00A0424C">
        <w:rPr>
          <w:sz w:val="22"/>
          <w:szCs w:val="22"/>
        </w:rPr>
        <w:t xml:space="preserve"> </w:t>
      </w:r>
      <w:proofErr w:type="spellStart"/>
      <w:r w:rsidRPr="00A0424C">
        <w:rPr>
          <w:sz w:val="22"/>
          <w:szCs w:val="22"/>
        </w:rPr>
        <w:t>nroog</w:t>
      </w:r>
      <w:proofErr w:type="spellEnd"/>
      <w:r w:rsidRPr="00A0424C">
        <w:rPr>
          <w:sz w:val="22"/>
          <w:szCs w:val="22"/>
        </w:rPr>
        <w:t xml:space="preserve"> Fresno. </w:t>
      </w:r>
      <w:proofErr w:type="spellStart"/>
      <w:r w:rsidRPr="00A0424C">
        <w:rPr>
          <w:sz w:val="22"/>
          <w:szCs w:val="22"/>
        </w:rPr>
        <w:t>Nws</w:t>
      </w:r>
      <w:proofErr w:type="spellEnd"/>
      <w:r w:rsidRPr="00A0424C">
        <w:rPr>
          <w:sz w:val="22"/>
          <w:szCs w:val="22"/>
        </w:rPr>
        <w:t xml:space="preserve"> </w:t>
      </w:r>
      <w:proofErr w:type="spellStart"/>
      <w:r w:rsidRPr="00A0424C">
        <w:rPr>
          <w:sz w:val="22"/>
          <w:szCs w:val="22"/>
        </w:rPr>
        <w:t>tso</w:t>
      </w:r>
      <w:proofErr w:type="spellEnd"/>
      <w:r w:rsidRPr="00A0424C">
        <w:rPr>
          <w:sz w:val="22"/>
          <w:szCs w:val="22"/>
        </w:rPr>
        <w:t xml:space="preserve"> </w:t>
      </w:r>
      <w:proofErr w:type="spellStart"/>
      <w:r w:rsidRPr="00A0424C">
        <w:rPr>
          <w:sz w:val="22"/>
          <w:szCs w:val="22"/>
        </w:rPr>
        <w:t>siab</w:t>
      </w:r>
      <w:proofErr w:type="spellEnd"/>
      <w:r w:rsidRPr="00A0424C">
        <w:rPr>
          <w:sz w:val="22"/>
          <w:szCs w:val="22"/>
        </w:rPr>
        <w:t xml:space="preserve"> </w:t>
      </w:r>
      <w:proofErr w:type="spellStart"/>
      <w:r w:rsidRPr="00A0424C">
        <w:rPr>
          <w:sz w:val="22"/>
          <w:szCs w:val="22"/>
        </w:rPr>
        <w:t>rau</w:t>
      </w:r>
      <w:proofErr w:type="spellEnd"/>
      <w:r w:rsidRPr="00A0424C">
        <w:rPr>
          <w:sz w:val="22"/>
          <w:szCs w:val="22"/>
        </w:rPr>
        <w:t xml:space="preserve"> </w:t>
      </w:r>
      <w:proofErr w:type="spellStart"/>
      <w:r w:rsidRPr="00A0424C">
        <w:rPr>
          <w:sz w:val="22"/>
          <w:szCs w:val="22"/>
        </w:rPr>
        <w:t>cov</w:t>
      </w:r>
      <w:proofErr w:type="spellEnd"/>
      <w:r w:rsidRPr="00A0424C">
        <w:rPr>
          <w:sz w:val="22"/>
          <w:szCs w:val="22"/>
        </w:rPr>
        <w:t xml:space="preserve"> </w:t>
      </w:r>
      <w:proofErr w:type="spellStart"/>
      <w:r w:rsidRPr="00A0424C">
        <w:rPr>
          <w:sz w:val="22"/>
          <w:szCs w:val="22"/>
        </w:rPr>
        <w:t>ntaub</w:t>
      </w:r>
      <w:proofErr w:type="spellEnd"/>
      <w:r w:rsidRPr="00A0424C">
        <w:rPr>
          <w:sz w:val="22"/>
          <w:szCs w:val="22"/>
        </w:rPr>
        <w:t xml:space="preserve"> </w:t>
      </w:r>
      <w:proofErr w:type="spellStart"/>
      <w:r w:rsidRPr="00A0424C">
        <w:rPr>
          <w:sz w:val="22"/>
          <w:szCs w:val="22"/>
        </w:rPr>
        <w:t>ntawv</w:t>
      </w:r>
      <w:proofErr w:type="spellEnd"/>
      <w:r w:rsidRPr="00A0424C">
        <w:rPr>
          <w:sz w:val="22"/>
          <w:szCs w:val="22"/>
        </w:rPr>
        <w:t xml:space="preserve"> </w:t>
      </w:r>
      <w:proofErr w:type="spellStart"/>
      <w:r w:rsidRPr="00A0424C">
        <w:rPr>
          <w:sz w:val="22"/>
          <w:szCs w:val="22"/>
        </w:rPr>
        <w:t>los</w:t>
      </w:r>
      <w:proofErr w:type="spellEnd"/>
      <w:r w:rsidRPr="00A0424C">
        <w:rPr>
          <w:sz w:val="22"/>
          <w:szCs w:val="22"/>
        </w:rPr>
        <w:t xml:space="preserve"> ntawm US Census, </w:t>
      </w:r>
      <w:r w:rsidR="00E84725" w:rsidRPr="00A0424C">
        <w:rPr>
          <w:sz w:val="22"/>
          <w:szCs w:val="22"/>
        </w:rPr>
        <w:t xml:space="preserve">Kev </w:t>
      </w:r>
      <w:proofErr w:type="spellStart"/>
      <w:r w:rsidR="00E84725" w:rsidRPr="00A0424C">
        <w:rPr>
          <w:sz w:val="22"/>
          <w:szCs w:val="22"/>
        </w:rPr>
        <w:t>Tshawb</w:t>
      </w:r>
      <w:proofErr w:type="spellEnd"/>
      <w:r w:rsidR="00E84725" w:rsidRPr="00A0424C">
        <w:rPr>
          <w:sz w:val="22"/>
          <w:szCs w:val="22"/>
        </w:rPr>
        <w:t xml:space="preserve"> </w:t>
      </w:r>
      <w:proofErr w:type="spellStart"/>
      <w:r w:rsidR="00E84725" w:rsidRPr="00A0424C">
        <w:rPr>
          <w:sz w:val="22"/>
          <w:szCs w:val="22"/>
        </w:rPr>
        <w:t>Fawb</w:t>
      </w:r>
      <w:proofErr w:type="spellEnd"/>
      <w:r w:rsidR="00E84725" w:rsidRPr="00A0424C">
        <w:rPr>
          <w:sz w:val="22"/>
          <w:szCs w:val="22"/>
        </w:rPr>
        <w:t xml:space="preserve"> 5 </w:t>
      </w:r>
      <w:proofErr w:type="spellStart"/>
      <w:r w:rsidR="00E84725" w:rsidRPr="00A0424C">
        <w:rPr>
          <w:sz w:val="22"/>
          <w:szCs w:val="22"/>
        </w:rPr>
        <w:t>Xyoo</w:t>
      </w:r>
      <w:proofErr w:type="spellEnd"/>
      <w:r w:rsidR="00E84725" w:rsidRPr="00A0424C">
        <w:rPr>
          <w:sz w:val="22"/>
          <w:szCs w:val="22"/>
        </w:rPr>
        <w:t xml:space="preserve"> ntawm </w:t>
      </w:r>
      <w:proofErr w:type="spellStart"/>
      <w:r w:rsidR="00E84725" w:rsidRPr="00A0424C">
        <w:rPr>
          <w:sz w:val="22"/>
          <w:szCs w:val="22"/>
        </w:rPr>
        <w:t>Teb</w:t>
      </w:r>
      <w:proofErr w:type="spellEnd"/>
      <w:r w:rsidR="00E84725" w:rsidRPr="00A0424C">
        <w:rPr>
          <w:sz w:val="22"/>
          <w:szCs w:val="22"/>
        </w:rPr>
        <w:t xml:space="preserve"> Chaw </w:t>
      </w:r>
      <w:proofErr w:type="spellStart"/>
      <w:r w:rsidR="00E84725" w:rsidRPr="00A0424C">
        <w:rPr>
          <w:sz w:val="22"/>
          <w:szCs w:val="22"/>
        </w:rPr>
        <w:t>Asmeska</w:t>
      </w:r>
      <w:proofErr w:type="spellEnd"/>
      <w:r w:rsidR="00E84725" w:rsidRPr="00A0424C">
        <w:rPr>
          <w:sz w:val="22"/>
          <w:szCs w:val="22"/>
        </w:rPr>
        <w:t xml:space="preserve"> 2016-2020 (</w:t>
      </w:r>
      <w:r w:rsidRPr="00A0424C">
        <w:rPr>
          <w:sz w:val="22"/>
          <w:szCs w:val="22"/>
        </w:rPr>
        <w:t>2016-2020 5-Year American Community Survey</w:t>
      </w:r>
      <w:r w:rsidR="00E84725" w:rsidRPr="00A0424C">
        <w:rPr>
          <w:sz w:val="22"/>
          <w:szCs w:val="22"/>
        </w:rPr>
        <w:t xml:space="preserve">, </w:t>
      </w:r>
      <w:r w:rsidRPr="00A0424C">
        <w:rPr>
          <w:sz w:val="22"/>
          <w:szCs w:val="22"/>
        </w:rPr>
        <w:t xml:space="preserve">ACS), thiab </w:t>
      </w:r>
      <w:proofErr w:type="spellStart"/>
      <w:r w:rsidRPr="00A0424C">
        <w:rPr>
          <w:sz w:val="22"/>
          <w:szCs w:val="22"/>
        </w:rPr>
        <w:t>ib</w:t>
      </w:r>
      <w:proofErr w:type="spellEnd"/>
      <w:r w:rsidRPr="00A0424C">
        <w:rPr>
          <w:sz w:val="22"/>
          <w:szCs w:val="22"/>
        </w:rPr>
        <w:t xml:space="preserve"> daim </w:t>
      </w:r>
      <w:proofErr w:type="spellStart"/>
      <w:r w:rsidRPr="00A0424C">
        <w:rPr>
          <w:sz w:val="22"/>
          <w:szCs w:val="22"/>
        </w:rPr>
        <w:t>ntawv</w:t>
      </w:r>
      <w:proofErr w:type="spellEnd"/>
      <w:r w:rsidRPr="00A0424C">
        <w:rPr>
          <w:sz w:val="22"/>
          <w:szCs w:val="22"/>
        </w:rPr>
        <w:t xml:space="preserve"> </w:t>
      </w:r>
      <w:proofErr w:type="spellStart"/>
      <w:r w:rsidRPr="00A0424C">
        <w:rPr>
          <w:sz w:val="22"/>
          <w:szCs w:val="22"/>
        </w:rPr>
        <w:t>qhia</w:t>
      </w:r>
      <w:proofErr w:type="spellEnd"/>
      <w:r w:rsidRPr="00A0424C">
        <w:rPr>
          <w:sz w:val="22"/>
          <w:szCs w:val="22"/>
        </w:rPr>
        <w:t xml:space="preserve"> </w:t>
      </w:r>
      <w:proofErr w:type="spellStart"/>
      <w:r w:rsidRPr="00A0424C">
        <w:rPr>
          <w:sz w:val="22"/>
          <w:szCs w:val="22"/>
        </w:rPr>
        <w:t>tshwj</w:t>
      </w:r>
      <w:proofErr w:type="spellEnd"/>
      <w:r w:rsidRPr="00A0424C">
        <w:rPr>
          <w:sz w:val="22"/>
          <w:szCs w:val="22"/>
        </w:rPr>
        <w:t xml:space="preserve"> </w:t>
      </w:r>
      <w:proofErr w:type="spellStart"/>
      <w:r w:rsidRPr="00A0424C">
        <w:rPr>
          <w:sz w:val="22"/>
          <w:szCs w:val="22"/>
        </w:rPr>
        <w:t>xeeb</w:t>
      </w:r>
      <w:proofErr w:type="spellEnd"/>
      <w:r w:rsidRPr="00A0424C">
        <w:rPr>
          <w:sz w:val="22"/>
          <w:szCs w:val="22"/>
        </w:rPr>
        <w:t xml:space="preserve"> ntawm ACS </w:t>
      </w:r>
      <w:proofErr w:type="spellStart"/>
      <w:r w:rsidRPr="00A0424C">
        <w:rPr>
          <w:sz w:val="22"/>
          <w:szCs w:val="22"/>
        </w:rPr>
        <w:t>cov</w:t>
      </w:r>
      <w:proofErr w:type="spellEnd"/>
      <w:r w:rsidRPr="00A0424C">
        <w:rPr>
          <w:sz w:val="22"/>
          <w:szCs w:val="22"/>
        </w:rPr>
        <w:t xml:space="preserve"> </w:t>
      </w:r>
      <w:proofErr w:type="spellStart"/>
      <w:r w:rsidRPr="00A0424C">
        <w:rPr>
          <w:sz w:val="22"/>
          <w:szCs w:val="22"/>
        </w:rPr>
        <w:t>ntaub</w:t>
      </w:r>
      <w:proofErr w:type="spellEnd"/>
      <w:r w:rsidRPr="00A0424C">
        <w:rPr>
          <w:sz w:val="22"/>
          <w:szCs w:val="22"/>
        </w:rPr>
        <w:t xml:space="preserve"> </w:t>
      </w:r>
      <w:proofErr w:type="spellStart"/>
      <w:r w:rsidRPr="00A0424C">
        <w:rPr>
          <w:sz w:val="22"/>
          <w:szCs w:val="22"/>
        </w:rPr>
        <w:t>ntawv</w:t>
      </w:r>
      <w:proofErr w:type="spellEnd"/>
      <w:r w:rsidRPr="00A0424C">
        <w:rPr>
          <w:sz w:val="22"/>
          <w:szCs w:val="22"/>
        </w:rPr>
        <w:t xml:space="preserve"> hu </w:t>
      </w:r>
      <w:proofErr w:type="spellStart"/>
      <w:r w:rsidRPr="00A0424C">
        <w:rPr>
          <w:sz w:val="22"/>
          <w:szCs w:val="22"/>
        </w:rPr>
        <w:t>ua</w:t>
      </w:r>
      <w:proofErr w:type="spellEnd"/>
      <w:r w:rsidRPr="00A0424C">
        <w:rPr>
          <w:sz w:val="22"/>
          <w:szCs w:val="22"/>
        </w:rPr>
        <w:t xml:space="preserve"> </w:t>
      </w:r>
      <w:r w:rsidR="00E84725" w:rsidRPr="00A0424C">
        <w:rPr>
          <w:sz w:val="22"/>
          <w:szCs w:val="22"/>
        </w:rPr>
        <w:t xml:space="preserve">Kev Tuaj </w:t>
      </w:r>
      <w:proofErr w:type="spellStart"/>
      <w:r w:rsidR="00E84725" w:rsidRPr="00A0424C">
        <w:rPr>
          <w:sz w:val="22"/>
          <w:szCs w:val="22"/>
        </w:rPr>
        <w:t>Yeem</w:t>
      </w:r>
      <w:proofErr w:type="spellEnd"/>
      <w:r w:rsidR="00E84725" w:rsidRPr="00A0424C">
        <w:rPr>
          <w:sz w:val="22"/>
          <w:szCs w:val="22"/>
        </w:rPr>
        <w:t xml:space="preserve"> </w:t>
      </w:r>
      <w:proofErr w:type="spellStart"/>
      <w:r w:rsidR="00E84725" w:rsidRPr="00A0424C">
        <w:rPr>
          <w:sz w:val="22"/>
          <w:szCs w:val="22"/>
        </w:rPr>
        <w:t>Yuav</w:t>
      </w:r>
      <w:proofErr w:type="spellEnd"/>
      <w:r w:rsidR="00E84725" w:rsidRPr="00A0424C">
        <w:rPr>
          <w:sz w:val="22"/>
          <w:szCs w:val="22"/>
        </w:rPr>
        <w:t xml:space="preserve"> Av </w:t>
      </w:r>
      <w:proofErr w:type="spellStart"/>
      <w:r w:rsidR="00E84725" w:rsidRPr="00A0424C">
        <w:rPr>
          <w:sz w:val="22"/>
          <w:szCs w:val="22"/>
        </w:rPr>
        <w:t>Pheej</w:t>
      </w:r>
      <w:proofErr w:type="spellEnd"/>
      <w:r w:rsidR="00E84725" w:rsidRPr="00A0424C">
        <w:rPr>
          <w:sz w:val="22"/>
          <w:szCs w:val="22"/>
        </w:rPr>
        <w:t xml:space="preserve"> </w:t>
      </w:r>
      <w:proofErr w:type="spellStart"/>
      <w:r w:rsidR="00E84725" w:rsidRPr="00A0424C">
        <w:rPr>
          <w:sz w:val="22"/>
          <w:szCs w:val="22"/>
        </w:rPr>
        <w:t>Yig</w:t>
      </w:r>
      <w:proofErr w:type="spellEnd"/>
      <w:r w:rsidR="00E84725" w:rsidRPr="00A0424C">
        <w:rPr>
          <w:sz w:val="22"/>
          <w:szCs w:val="22"/>
        </w:rPr>
        <w:t xml:space="preserve"> (</w:t>
      </w:r>
      <w:r w:rsidRPr="00A0424C">
        <w:rPr>
          <w:sz w:val="22"/>
          <w:szCs w:val="22"/>
        </w:rPr>
        <w:t>Comprehensive Housing Affordability Strategy</w:t>
      </w:r>
      <w:r w:rsidR="00E84725" w:rsidRPr="00A0424C">
        <w:rPr>
          <w:sz w:val="22"/>
          <w:szCs w:val="22"/>
        </w:rPr>
        <w:t xml:space="preserve">, </w:t>
      </w:r>
      <w:r w:rsidRPr="00A0424C">
        <w:rPr>
          <w:sz w:val="22"/>
          <w:szCs w:val="22"/>
        </w:rPr>
        <w:t xml:space="preserve">CHAS) </w:t>
      </w:r>
      <w:proofErr w:type="spellStart"/>
      <w:r w:rsidRPr="00A0424C">
        <w:rPr>
          <w:sz w:val="22"/>
          <w:szCs w:val="22"/>
        </w:rPr>
        <w:t>cov</w:t>
      </w:r>
      <w:proofErr w:type="spellEnd"/>
      <w:r w:rsidRPr="00A0424C">
        <w:rPr>
          <w:sz w:val="22"/>
          <w:szCs w:val="22"/>
        </w:rPr>
        <w:t xml:space="preserve"> </w:t>
      </w:r>
      <w:proofErr w:type="spellStart"/>
      <w:r w:rsidRPr="00A0424C">
        <w:rPr>
          <w:sz w:val="22"/>
          <w:szCs w:val="22"/>
        </w:rPr>
        <w:t>ntaub</w:t>
      </w:r>
      <w:proofErr w:type="spellEnd"/>
      <w:r w:rsidRPr="00A0424C">
        <w:rPr>
          <w:sz w:val="22"/>
          <w:szCs w:val="22"/>
        </w:rPr>
        <w:t xml:space="preserve"> </w:t>
      </w:r>
      <w:proofErr w:type="spellStart"/>
      <w:r w:rsidRPr="00A0424C">
        <w:rPr>
          <w:sz w:val="22"/>
          <w:szCs w:val="22"/>
        </w:rPr>
        <w:t>ntawv</w:t>
      </w:r>
      <w:proofErr w:type="spellEnd"/>
      <w:r w:rsidRPr="00A0424C">
        <w:rPr>
          <w:sz w:val="22"/>
          <w:szCs w:val="22"/>
        </w:rPr>
        <w:t xml:space="preserve"> </w:t>
      </w:r>
      <w:proofErr w:type="spellStart"/>
      <w:r w:rsidRPr="00A0424C">
        <w:rPr>
          <w:sz w:val="22"/>
          <w:szCs w:val="22"/>
        </w:rPr>
        <w:t>uas</w:t>
      </w:r>
      <w:proofErr w:type="spellEnd"/>
      <w:r w:rsidRPr="00A0424C">
        <w:rPr>
          <w:sz w:val="22"/>
          <w:szCs w:val="22"/>
        </w:rPr>
        <w:t xml:space="preserve"> </w:t>
      </w:r>
      <w:proofErr w:type="spellStart"/>
      <w:r w:rsidRPr="00A0424C">
        <w:rPr>
          <w:sz w:val="22"/>
          <w:szCs w:val="22"/>
        </w:rPr>
        <w:t>kwv</w:t>
      </w:r>
      <w:proofErr w:type="spellEnd"/>
      <w:r w:rsidRPr="00A0424C">
        <w:rPr>
          <w:sz w:val="22"/>
          <w:szCs w:val="22"/>
        </w:rPr>
        <w:t xml:space="preserve"> </w:t>
      </w:r>
      <w:proofErr w:type="spellStart"/>
      <w:r w:rsidRPr="00A0424C">
        <w:rPr>
          <w:sz w:val="22"/>
          <w:szCs w:val="22"/>
        </w:rPr>
        <w:t>yees</w:t>
      </w:r>
      <w:proofErr w:type="spellEnd"/>
      <w:r w:rsidRPr="00A0424C">
        <w:rPr>
          <w:sz w:val="22"/>
          <w:szCs w:val="22"/>
        </w:rPr>
        <w:t xml:space="preserve"> </w:t>
      </w:r>
      <w:proofErr w:type="spellStart"/>
      <w:r w:rsidRPr="00A0424C">
        <w:rPr>
          <w:sz w:val="22"/>
          <w:szCs w:val="22"/>
        </w:rPr>
        <w:t>cov</w:t>
      </w:r>
      <w:proofErr w:type="spellEnd"/>
      <w:r w:rsidRPr="00A0424C">
        <w:rPr>
          <w:sz w:val="22"/>
          <w:szCs w:val="22"/>
        </w:rPr>
        <w:t xml:space="preserve"> </w:t>
      </w:r>
      <w:proofErr w:type="spellStart"/>
      <w:r w:rsidRPr="00A0424C">
        <w:rPr>
          <w:sz w:val="22"/>
          <w:szCs w:val="22"/>
        </w:rPr>
        <w:t>tsev</w:t>
      </w:r>
      <w:proofErr w:type="spellEnd"/>
      <w:r w:rsidRPr="00A0424C">
        <w:rPr>
          <w:sz w:val="22"/>
          <w:szCs w:val="22"/>
        </w:rPr>
        <w:t xml:space="preserve"> </w:t>
      </w:r>
      <w:proofErr w:type="spellStart"/>
      <w:r w:rsidRPr="00A0424C">
        <w:rPr>
          <w:sz w:val="22"/>
          <w:szCs w:val="22"/>
        </w:rPr>
        <w:t>neeg</w:t>
      </w:r>
      <w:proofErr w:type="spellEnd"/>
      <w:r w:rsidRPr="00A0424C">
        <w:rPr>
          <w:sz w:val="22"/>
          <w:szCs w:val="22"/>
        </w:rPr>
        <w:t xml:space="preserve"> </w:t>
      </w:r>
      <w:proofErr w:type="spellStart"/>
      <w:r w:rsidRPr="00A0424C">
        <w:rPr>
          <w:sz w:val="22"/>
          <w:szCs w:val="22"/>
        </w:rPr>
        <w:t>uas</w:t>
      </w:r>
      <w:proofErr w:type="spellEnd"/>
      <w:r w:rsidRPr="00A0424C">
        <w:rPr>
          <w:sz w:val="22"/>
          <w:szCs w:val="22"/>
        </w:rPr>
        <w:t xml:space="preserve"> muaj </w:t>
      </w:r>
      <w:proofErr w:type="spellStart"/>
      <w:r w:rsidRPr="00A0424C">
        <w:rPr>
          <w:sz w:val="22"/>
          <w:szCs w:val="22"/>
        </w:rPr>
        <w:t>ib</w:t>
      </w:r>
      <w:proofErr w:type="spellEnd"/>
      <w:r w:rsidRPr="00A0424C">
        <w:rPr>
          <w:sz w:val="22"/>
          <w:szCs w:val="22"/>
        </w:rPr>
        <w:t xml:space="preserve"> </w:t>
      </w:r>
      <w:proofErr w:type="spellStart"/>
      <w:r w:rsidRPr="00A0424C">
        <w:rPr>
          <w:sz w:val="22"/>
          <w:szCs w:val="22"/>
        </w:rPr>
        <w:t>los</w:t>
      </w:r>
      <w:proofErr w:type="spellEnd"/>
      <w:r w:rsidR="00E84725" w:rsidRPr="00A0424C">
        <w:rPr>
          <w:sz w:val="22"/>
          <w:szCs w:val="22"/>
        </w:rPr>
        <w:t xml:space="preserve"> </w:t>
      </w:r>
      <w:r w:rsidRPr="00A0424C">
        <w:rPr>
          <w:sz w:val="22"/>
          <w:szCs w:val="22"/>
        </w:rPr>
        <w:t xml:space="preserve">sis </w:t>
      </w:r>
      <w:proofErr w:type="spellStart"/>
      <w:r w:rsidRPr="00A0424C">
        <w:rPr>
          <w:sz w:val="22"/>
          <w:szCs w:val="22"/>
        </w:rPr>
        <w:t>ntau</w:t>
      </w:r>
      <w:proofErr w:type="spellEnd"/>
      <w:r w:rsidRPr="00A0424C">
        <w:rPr>
          <w:sz w:val="22"/>
          <w:szCs w:val="22"/>
        </w:rPr>
        <w:t xml:space="preserve"> qhov </w:t>
      </w:r>
      <w:proofErr w:type="spellStart"/>
      <w:r w:rsidRPr="00A0424C">
        <w:rPr>
          <w:sz w:val="22"/>
          <w:szCs w:val="22"/>
        </w:rPr>
        <w:t>kev</w:t>
      </w:r>
      <w:proofErr w:type="spellEnd"/>
      <w:r w:rsidRPr="00A0424C">
        <w:rPr>
          <w:sz w:val="22"/>
          <w:szCs w:val="22"/>
        </w:rPr>
        <w:t xml:space="preserve"> xav tau </w:t>
      </w:r>
      <w:proofErr w:type="spellStart"/>
      <w:r w:rsidRPr="00A0424C">
        <w:rPr>
          <w:sz w:val="22"/>
          <w:szCs w:val="22"/>
        </w:rPr>
        <w:t>vaj</w:t>
      </w:r>
      <w:proofErr w:type="spellEnd"/>
      <w:r w:rsidRPr="00A0424C">
        <w:rPr>
          <w:sz w:val="22"/>
          <w:szCs w:val="22"/>
        </w:rPr>
        <w:t xml:space="preserve"> </w:t>
      </w:r>
      <w:proofErr w:type="spellStart"/>
      <w:r w:rsidRPr="00A0424C">
        <w:rPr>
          <w:sz w:val="22"/>
          <w:szCs w:val="22"/>
        </w:rPr>
        <w:t>tse</w:t>
      </w:r>
      <w:r w:rsidR="00E84725" w:rsidRPr="00A0424C">
        <w:rPr>
          <w:sz w:val="22"/>
          <w:szCs w:val="22"/>
        </w:rPr>
        <w:t>v</w:t>
      </w:r>
      <w:proofErr w:type="spellEnd"/>
      <w:r w:rsidRPr="00A0424C">
        <w:rPr>
          <w:sz w:val="22"/>
          <w:szCs w:val="22"/>
        </w:rPr>
        <w:t xml:space="preserve">. </w:t>
      </w:r>
      <w:proofErr w:type="spellStart"/>
      <w:r w:rsidRPr="00A0424C">
        <w:rPr>
          <w:sz w:val="22"/>
          <w:szCs w:val="22"/>
        </w:rPr>
        <w:t>Cov</w:t>
      </w:r>
      <w:proofErr w:type="spellEnd"/>
      <w:r w:rsidRPr="00A0424C">
        <w:rPr>
          <w:sz w:val="22"/>
          <w:szCs w:val="22"/>
        </w:rPr>
        <w:t xml:space="preserve"> </w:t>
      </w:r>
      <w:proofErr w:type="spellStart"/>
      <w:r w:rsidRPr="00A0424C">
        <w:rPr>
          <w:sz w:val="22"/>
          <w:szCs w:val="22"/>
        </w:rPr>
        <w:t>ntaub</w:t>
      </w:r>
      <w:proofErr w:type="spellEnd"/>
      <w:r w:rsidRPr="00A0424C">
        <w:rPr>
          <w:sz w:val="22"/>
          <w:szCs w:val="22"/>
        </w:rPr>
        <w:t xml:space="preserve"> </w:t>
      </w:r>
      <w:proofErr w:type="spellStart"/>
      <w:r w:rsidRPr="00A0424C">
        <w:rPr>
          <w:sz w:val="22"/>
          <w:szCs w:val="22"/>
        </w:rPr>
        <w:t>ntawv</w:t>
      </w:r>
      <w:proofErr w:type="spellEnd"/>
      <w:r w:rsidRPr="00A0424C">
        <w:rPr>
          <w:sz w:val="22"/>
          <w:szCs w:val="22"/>
        </w:rPr>
        <w:t xml:space="preserve"> </w:t>
      </w:r>
      <w:proofErr w:type="spellStart"/>
      <w:r w:rsidRPr="00A0424C">
        <w:rPr>
          <w:sz w:val="22"/>
          <w:szCs w:val="22"/>
        </w:rPr>
        <w:t>hauv</w:t>
      </w:r>
      <w:proofErr w:type="spellEnd"/>
      <w:r w:rsidRPr="00A0424C">
        <w:rPr>
          <w:sz w:val="22"/>
          <w:szCs w:val="22"/>
        </w:rPr>
        <w:t xml:space="preserve"> </w:t>
      </w:r>
      <w:proofErr w:type="spellStart"/>
      <w:r w:rsidRPr="00A0424C">
        <w:rPr>
          <w:sz w:val="22"/>
          <w:szCs w:val="22"/>
        </w:rPr>
        <w:t>z</w:t>
      </w:r>
      <w:r w:rsidR="00E84725" w:rsidRPr="00A0424C">
        <w:rPr>
          <w:sz w:val="22"/>
          <w:szCs w:val="22"/>
        </w:rPr>
        <w:t>ej</w:t>
      </w:r>
      <w:proofErr w:type="spellEnd"/>
      <w:r w:rsidR="00E84725" w:rsidRPr="00A0424C">
        <w:rPr>
          <w:sz w:val="22"/>
          <w:szCs w:val="22"/>
        </w:rPr>
        <w:t xml:space="preserve"> </w:t>
      </w:r>
      <w:proofErr w:type="spellStart"/>
      <w:r w:rsidR="00E84725" w:rsidRPr="00A0424C">
        <w:rPr>
          <w:sz w:val="22"/>
          <w:szCs w:val="22"/>
        </w:rPr>
        <w:t>zog</w:t>
      </w:r>
      <w:proofErr w:type="spellEnd"/>
      <w:r w:rsidRPr="00A0424C">
        <w:rPr>
          <w:sz w:val="22"/>
          <w:szCs w:val="22"/>
        </w:rPr>
        <w:t xml:space="preserve"> hais </w:t>
      </w:r>
      <w:proofErr w:type="spellStart"/>
      <w:r w:rsidRPr="00A0424C">
        <w:rPr>
          <w:sz w:val="22"/>
          <w:szCs w:val="22"/>
        </w:rPr>
        <w:t>txog</w:t>
      </w:r>
      <w:proofErr w:type="spellEnd"/>
      <w:r w:rsidRPr="00A0424C">
        <w:rPr>
          <w:sz w:val="22"/>
          <w:szCs w:val="22"/>
        </w:rPr>
        <w:t xml:space="preserve"> </w:t>
      </w:r>
      <w:proofErr w:type="spellStart"/>
      <w:r w:rsidRPr="00A0424C">
        <w:rPr>
          <w:sz w:val="22"/>
          <w:szCs w:val="22"/>
        </w:rPr>
        <w:t>kev</w:t>
      </w:r>
      <w:proofErr w:type="spellEnd"/>
      <w:r w:rsidRPr="00A0424C">
        <w:rPr>
          <w:sz w:val="22"/>
          <w:szCs w:val="22"/>
        </w:rPr>
        <w:t xml:space="preserve"> </w:t>
      </w:r>
      <w:proofErr w:type="spellStart"/>
      <w:r w:rsidRPr="00A0424C">
        <w:rPr>
          <w:sz w:val="22"/>
          <w:szCs w:val="22"/>
        </w:rPr>
        <w:t>tsis</w:t>
      </w:r>
      <w:proofErr w:type="spellEnd"/>
      <w:r w:rsidRPr="00A0424C">
        <w:rPr>
          <w:sz w:val="22"/>
          <w:szCs w:val="22"/>
        </w:rPr>
        <w:t xml:space="preserve"> muaj </w:t>
      </w:r>
      <w:proofErr w:type="spellStart"/>
      <w:r w:rsidRPr="00A0424C">
        <w:rPr>
          <w:sz w:val="22"/>
          <w:szCs w:val="22"/>
        </w:rPr>
        <w:t>tsev</w:t>
      </w:r>
      <w:proofErr w:type="spellEnd"/>
      <w:r w:rsidRPr="00A0424C">
        <w:rPr>
          <w:sz w:val="22"/>
          <w:szCs w:val="22"/>
        </w:rPr>
        <w:t xml:space="preserve"> nyob thiab</w:t>
      </w:r>
      <w:r w:rsidR="00E84725" w:rsidRPr="00A0424C">
        <w:rPr>
          <w:sz w:val="22"/>
          <w:szCs w:val="22"/>
        </w:rPr>
        <w:t xml:space="preserve"> </w:t>
      </w:r>
      <w:proofErr w:type="spellStart"/>
      <w:r w:rsidR="00E84725" w:rsidRPr="00A0424C">
        <w:rPr>
          <w:sz w:val="22"/>
          <w:szCs w:val="22"/>
        </w:rPr>
        <w:t>suav</w:t>
      </w:r>
      <w:proofErr w:type="spellEnd"/>
      <w:r w:rsidR="00E84725" w:rsidRPr="00A0424C">
        <w:rPr>
          <w:sz w:val="22"/>
          <w:szCs w:val="22"/>
        </w:rPr>
        <w:t xml:space="preserve"> </w:t>
      </w:r>
      <w:proofErr w:type="spellStart"/>
      <w:r w:rsidR="00E84725" w:rsidRPr="00A0424C">
        <w:rPr>
          <w:sz w:val="22"/>
          <w:szCs w:val="22"/>
        </w:rPr>
        <w:t>nrog</w:t>
      </w:r>
      <w:proofErr w:type="spellEnd"/>
      <w:r w:rsidRPr="00A0424C">
        <w:rPr>
          <w:sz w:val="22"/>
          <w:szCs w:val="22"/>
        </w:rPr>
        <w:t xml:space="preserve"> </w:t>
      </w:r>
      <w:proofErr w:type="spellStart"/>
      <w:r w:rsidRPr="00A0424C">
        <w:rPr>
          <w:sz w:val="22"/>
          <w:szCs w:val="22"/>
        </w:rPr>
        <w:t>kev</w:t>
      </w:r>
      <w:proofErr w:type="spellEnd"/>
      <w:r w:rsidRPr="00A0424C">
        <w:rPr>
          <w:sz w:val="22"/>
          <w:szCs w:val="22"/>
        </w:rPr>
        <w:t xml:space="preserve"> </w:t>
      </w:r>
      <w:proofErr w:type="spellStart"/>
      <w:r w:rsidRPr="00A0424C">
        <w:rPr>
          <w:sz w:val="22"/>
          <w:szCs w:val="22"/>
        </w:rPr>
        <w:t>pab</w:t>
      </w:r>
      <w:proofErr w:type="spellEnd"/>
      <w:r w:rsidRPr="00A0424C">
        <w:rPr>
          <w:sz w:val="22"/>
          <w:szCs w:val="22"/>
        </w:rPr>
        <w:t xml:space="preserve"> </w:t>
      </w:r>
      <w:proofErr w:type="spellStart"/>
      <w:r w:rsidRPr="00A0424C">
        <w:rPr>
          <w:sz w:val="22"/>
          <w:szCs w:val="22"/>
        </w:rPr>
        <w:t>vaj</w:t>
      </w:r>
      <w:proofErr w:type="spellEnd"/>
      <w:r w:rsidRPr="00A0424C">
        <w:rPr>
          <w:sz w:val="22"/>
          <w:szCs w:val="22"/>
        </w:rPr>
        <w:t xml:space="preserve"> </w:t>
      </w:r>
      <w:proofErr w:type="spellStart"/>
      <w:r w:rsidRPr="00A0424C">
        <w:rPr>
          <w:sz w:val="22"/>
          <w:szCs w:val="22"/>
        </w:rPr>
        <w:t>tse</w:t>
      </w:r>
      <w:proofErr w:type="spellEnd"/>
      <w:r w:rsidRPr="00A0424C">
        <w:rPr>
          <w:sz w:val="22"/>
          <w:szCs w:val="22"/>
        </w:rPr>
        <w:t xml:space="preserve"> nyob. </w:t>
      </w:r>
      <w:proofErr w:type="spellStart"/>
      <w:r w:rsidRPr="00A0424C">
        <w:rPr>
          <w:sz w:val="22"/>
          <w:szCs w:val="22"/>
        </w:rPr>
        <w:t>Thaum</w:t>
      </w:r>
      <w:proofErr w:type="spellEnd"/>
      <w:r w:rsidRPr="00A0424C">
        <w:rPr>
          <w:sz w:val="22"/>
          <w:szCs w:val="22"/>
        </w:rPr>
        <w:t xml:space="preserve"> </w:t>
      </w:r>
      <w:proofErr w:type="spellStart"/>
      <w:r w:rsidRPr="00A0424C">
        <w:rPr>
          <w:sz w:val="22"/>
          <w:szCs w:val="22"/>
        </w:rPr>
        <w:t>kawg</w:t>
      </w:r>
      <w:proofErr w:type="spellEnd"/>
      <w:r w:rsidRPr="00A0424C">
        <w:rPr>
          <w:sz w:val="22"/>
          <w:szCs w:val="22"/>
        </w:rPr>
        <w:t xml:space="preserve">, </w:t>
      </w:r>
      <w:proofErr w:type="spellStart"/>
      <w:r w:rsidRPr="00A0424C">
        <w:rPr>
          <w:sz w:val="22"/>
          <w:szCs w:val="22"/>
        </w:rPr>
        <w:t>cov</w:t>
      </w:r>
      <w:proofErr w:type="spellEnd"/>
      <w:r w:rsidRPr="00A0424C">
        <w:rPr>
          <w:sz w:val="22"/>
          <w:szCs w:val="22"/>
        </w:rPr>
        <w:t xml:space="preserve"> </w:t>
      </w:r>
      <w:proofErr w:type="spellStart"/>
      <w:r w:rsidRPr="00A0424C">
        <w:rPr>
          <w:sz w:val="22"/>
          <w:szCs w:val="22"/>
        </w:rPr>
        <w:t>kev</w:t>
      </w:r>
      <w:proofErr w:type="spellEnd"/>
      <w:r w:rsidRPr="00A0424C">
        <w:rPr>
          <w:sz w:val="22"/>
          <w:szCs w:val="22"/>
        </w:rPr>
        <w:t xml:space="preserve"> </w:t>
      </w:r>
      <w:proofErr w:type="spellStart"/>
      <w:r w:rsidRPr="00A0424C">
        <w:rPr>
          <w:sz w:val="22"/>
          <w:szCs w:val="22"/>
        </w:rPr>
        <w:t>tawm</w:t>
      </w:r>
      <w:proofErr w:type="spellEnd"/>
      <w:r w:rsidRPr="00A0424C">
        <w:rPr>
          <w:sz w:val="22"/>
          <w:szCs w:val="22"/>
        </w:rPr>
        <w:t xml:space="preserve"> </w:t>
      </w:r>
      <w:proofErr w:type="spellStart"/>
      <w:r w:rsidRPr="00A0424C">
        <w:rPr>
          <w:sz w:val="22"/>
          <w:szCs w:val="22"/>
        </w:rPr>
        <w:t>tswv</w:t>
      </w:r>
      <w:proofErr w:type="spellEnd"/>
      <w:r w:rsidRPr="00A0424C">
        <w:rPr>
          <w:sz w:val="22"/>
          <w:szCs w:val="22"/>
        </w:rPr>
        <w:t xml:space="preserve"> </w:t>
      </w:r>
      <w:proofErr w:type="spellStart"/>
      <w:r w:rsidRPr="00A0424C">
        <w:rPr>
          <w:sz w:val="22"/>
          <w:szCs w:val="22"/>
        </w:rPr>
        <w:t>yim</w:t>
      </w:r>
      <w:proofErr w:type="spellEnd"/>
      <w:r w:rsidRPr="00A0424C">
        <w:rPr>
          <w:sz w:val="22"/>
          <w:szCs w:val="22"/>
        </w:rPr>
        <w:t xml:space="preserve"> </w:t>
      </w:r>
      <w:proofErr w:type="spellStart"/>
      <w:r w:rsidRPr="00A0424C">
        <w:rPr>
          <w:sz w:val="22"/>
          <w:szCs w:val="22"/>
        </w:rPr>
        <w:t>rau</w:t>
      </w:r>
      <w:proofErr w:type="spellEnd"/>
      <w:r w:rsidRPr="00A0424C">
        <w:rPr>
          <w:sz w:val="22"/>
          <w:szCs w:val="22"/>
        </w:rPr>
        <w:t xml:space="preserve"> </w:t>
      </w:r>
      <w:proofErr w:type="spellStart"/>
      <w:r w:rsidRPr="00A0424C">
        <w:rPr>
          <w:sz w:val="22"/>
          <w:szCs w:val="22"/>
        </w:rPr>
        <w:t>pej</w:t>
      </w:r>
      <w:proofErr w:type="spellEnd"/>
      <w:r w:rsidRPr="00A0424C">
        <w:rPr>
          <w:sz w:val="22"/>
          <w:szCs w:val="22"/>
        </w:rPr>
        <w:t xml:space="preserve"> </w:t>
      </w:r>
      <w:proofErr w:type="spellStart"/>
      <w:r w:rsidRPr="00A0424C">
        <w:rPr>
          <w:sz w:val="22"/>
          <w:szCs w:val="22"/>
        </w:rPr>
        <w:t>xeem</w:t>
      </w:r>
      <w:proofErr w:type="spellEnd"/>
      <w:r w:rsidRPr="00A0424C">
        <w:rPr>
          <w:sz w:val="22"/>
          <w:szCs w:val="22"/>
        </w:rPr>
        <w:t xml:space="preserve"> tau </w:t>
      </w:r>
      <w:proofErr w:type="spellStart"/>
      <w:r w:rsidRPr="00A0424C">
        <w:rPr>
          <w:sz w:val="22"/>
          <w:szCs w:val="22"/>
        </w:rPr>
        <w:t>sau</w:t>
      </w:r>
      <w:proofErr w:type="spellEnd"/>
      <w:r w:rsidRPr="00A0424C">
        <w:rPr>
          <w:sz w:val="22"/>
          <w:szCs w:val="22"/>
        </w:rPr>
        <w:t xml:space="preserve"> </w:t>
      </w:r>
      <w:proofErr w:type="spellStart"/>
      <w:r w:rsidRPr="00A0424C">
        <w:rPr>
          <w:sz w:val="22"/>
          <w:szCs w:val="22"/>
        </w:rPr>
        <w:t>los</w:t>
      </w:r>
      <w:proofErr w:type="spellEnd"/>
      <w:r w:rsidRPr="00A0424C">
        <w:rPr>
          <w:sz w:val="22"/>
          <w:szCs w:val="22"/>
        </w:rPr>
        <w:t xml:space="preserve"> ntawm </w:t>
      </w:r>
      <w:proofErr w:type="spellStart"/>
      <w:r w:rsidRPr="00A0424C">
        <w:rPr>
          <w:sz w:val="22"/>
          <w:szCs w:val="22"/>
        </w:rPr>
        <w:t>cov</w:t>
      </w:r>
      <w:proofErr w:type="spellEnd"/>
      <w:r w:rsidRPr="00A0424C">
        <w:rPr>
          <w:sz w:val="22"/>
          <w:szCs w:val="22"/>
        </w:rPr>
        <w:t xml:space="preserve"> </w:t>
      </w:r>
      <w:proofErr w:type="spellStart"/>
      <w:r w:rsidRPr="00A0424C">
        <w:rPr>
          <w:sz w:val="22"/>
          <w:szCs w:val="22"/>
        </w:rPr>
        <w:t>neeg</w:t>
      </w:r>
      <w:proofErr w:type="spellEnd"/>
      <w:r w:rsidRPr="00A0424C">
        <w:rPr>
          <w:sz w:val="22"/>
          <w:szCs w:val="22"/>
        </w:rPr>
        <w:t xml:space="preserve"> </w:t>
      </w:r>
      <w:proofErr w:type="spellStart"/>
      <w:r w:rsidRPr="00A0424C">
        <w:rPr>
          <w:sz w:val="22"/>
          <w:szCs w:val="22"/>
        </w:rPr>
        <w:t>koom</w:t>
      </w:r>
      <w:proofErr w:type="spellEnd"/>
      <w:r w:rsidRPr="00A0424C">
        <w:rPr>
          <w:sz w:val="22"/>
          <w:szCs w:val="22"/>
        </w:rPr>
        <w:t xml:space="preserve"> </w:t>
      </w:r>
      <w:proofErr w:type="spellStart"/>
      <w:r w:rsidRPr="00A0424C">
        <w:rPr>
          <w:sz w:val="22"/>
          <w:szCs w:val="22"/>
        </w:rPr>
        <w:t>nrog</w:t>
      </w:r>
      <w:proofErr w:type="spellEnd"/>
      <w:r w:rsidRPr="00A0424C">
        <w:rPr>
          <w:sz w:val="22"/>
          <w:szCs w:val="22"/>
        </w:rPr>
        <w:t xml:space="preserve"> </w:t>
      </w:r>
      <w:proofErr w:type="spellStart"/>
      <w:r w:rsidRPr="00A0424C">
        <w:rPr>
          <w:sz w:val="22"/>
          <w:szCs w:val="22"/>
        </w:rPr>
        <w:t>kev</w:t>
      </w:r>
      <w:proofErr w:type="spellEnd"/>
      <w:r w:rsidRPr="00A0424C">
        <w:rPr>
          <w:sz w:val="22"/>
          <w:szCs w:val="22"/>
        </w:rPr>
        <w:t xml:space="preserve"> xam </w:t>
      </w:r>
      <w:proofErr w:type="spellStart"/>
      <w:r w:rsidRPr="00A0424C">
        <w:rPr>
          <w:sz w:val="22"/>
          <w:szCs w:val="22"/>
        </w:rPr>
        <w:t>phaj</w:t>
      </w:r>
      <w:proofErr w:type="spellEnd"/>
      <w:r w:rsidRPr="00A0424C">
        <w:rPr>
          <w:sz w:val="22"/>
          <w:szCs w:val="22"/>
        </w:rPr>
        <w:t xml:space="preserve">, </w:t>
      </w:r>
      <w:proofErr w:type="spellStart"/>
      <w:r w:rsidRPr="00A0424C">
        <w:rPr>
          <w:sz w:val="22"/>
          <w:szCs w:val="22"/>
        </w:rPr>
        <w:t>cov</w:t>
      </w:r>
      <w:proofErr w:type="spellEnd"/>
      <w:r w:rsidRPr="00A0424C">
        <w:rPr>
          <w:sz w:val="22"/>
          <w:szCs w:val="22"/>
        </w:rPr>
        <w:t xml:space="preserve"> </w:t>
      </w:r>
      <w:proofErr w:type="spellStart"/>
      <w:r w:rsidRPr="00A0424C">
        <w:rPr>
          <w:sz w:val="22"/>
          <w:szCs w:val="22"/>
        </w:rPr>
        <w:t>pab</w:t>
      </w:r>
      <w:proofErr w:type="spellEnd"/>
      <w:r w:rsidRPr="00A0424C">
        <w:rPr>
          <w:sz w:val="22"/>
          <w:szCs w:val="22"/>
        </w:rPr>
        <w:t xml:space="preserve"> </w:t>
      </w:r>
      <w:proofErr w:type="spellStart"/>
      <w:r w:rsidRPr="00A0424C">
        <w:rPr>
          <w:sz w:val="22"/>
          <w:szCs w:val="22"/>
        </w:rPr>
        <w:t>pawg</w:t>
      </w:r>
      <w:proofErr w:type="spellEnd"/>
      <w:r w:rsidRPr="00A0424C">
        <w:rPr>
          <w:sz w:val="22"/>
          <w:szCs w:val="22"/>
        </w:rPr>
        <w:t xml:space="preserve"> </w:t>
      </w:r>
      <w:proofErr w:type="spellStart"/>
      <w:r w:rsidRPr="00A0424C">
        <w:rPr>
          <w:sz w:val="22"/>
          <w:szCs w:val="22"/>
        </w:rPr>
        <w:t>tsom</w:t>
      </w:r>
      <w:proofErr w:type="spellEnd"/>
      <w:r w:rsidRPr="00A0424C">
        <w:rPr>
          <w:sz w:val="22"/>
          <w:szCs w:val="22"/>
        </w:rPr>
        <w:t xml:space="preserve"> xam, </w:t>
      </w:r>
      <w:proofErr w:type="spellStart"/>
      <w:r w:rsidRPr="00A0424C">
        <w:rPr>
          <w:sz w:val="22"/>
          <w:szCs w:val="22"/>
        </w:rPr>
        <w:t>cov</w:t>
      </w:r>
      <w:proofErr w:type="spellEnd"/>
      <w:r w:rsidRPr="00A0424C">
        <w:rPr>
          <w:sz w:val="22"/>
          <w:szCs w:val="22"/>
        </w:rPr>
        <w:t xml:space="preserve"> </w:t>
      </w:r>
      <w:proofErr w:type="spellStart"/>
      <w:r w:rsidRPr="00A0424C">
        <w:rPr>
          <w:sz w:val="22"/>
          <w:szCs w:val="22"/>
        </w:rPr>
        <w:t>rooj</w:t>
      </w:r>
      <w:proofErr w:type="spellEnd"/>
      <w:r w:rsidRPr="00A0424C">
        <w:rPr>
          <w:sz w:val="22"/>
          <w:szCs w:val="22"/>
        </w:rPr>
        <w:t xml:space="preserve"> sib </w:t>
      </w:r>
      <w:proofErr w:type="spellStart"/>
      <w:r w:rsidRPr="00A0424C">
        <w:rPr>
          <w:sz w:val="22"/>
          <w:szCs w:val="22"/>
        </w:rPr>
        <w:t>tham</w:t>
      </w:r>
      <w:proofErr w:type="spellEnd"/>
      <w:r w:rsidRPr="00A0424C">
        <w:rPr>
          <w:sz w:val="22"/>
          <w:szCs w:val="22"/>
        </w:rPr>
        <w:t xml:space="preserve">, </w:t>
      </w:r>
      <w:proofErr w:type="spellStart"/>
      <w:r w:rsidRPr="00A0424C">
        <w:rPr>
          <w:sz w:val="22"/>
          <w:szCs w:val="22"/>
        </w:rPr>
        <w:t>rooj</w:t>
      </w:r>
      <w:proofErr w:type="spellEnd"/>
      <w:r w:rsidRPr="00A0424C">
        <w:rPr>
          <w:sz w:val="22"/>
          <w:szCs w:val="22"/>
        </w:rPr>
        <w:t xml:space="preserve"> sib hais </w:t>
      </w:r>
      <w:proofErr w:type="spellStart"/>
      <w:r w:rsidRPr="00A0424C">
        <w:rPr>
          <w:sz w:val="22"/>
          <w:szCs w:val="22"/>
        </w:rPr>
        <w:t>rau</w:t>
      </w:r>
      <w:proofErr w:type="spellEnd"/>
      <w:r w:rsidRPr="00A0424C">
        <w:rPr>
          <w:sz w:val="22"/>
          <w:szCs w:val="22"/>
        </w:rPr>
        <w:t xml:space="preserve"> </w:t>
      </w:r>
      <w:proofErr w:type="spellStart"/>
      <w:r w:rsidRPr="00A0424C">
        <w:rPr>
          <w:sz w:val="22"/>
          <w:szCs w:val="22"/>
        </w:rPr>
        <w:t>pej</w:t>
      </w:r>
      <w:proofErr w:type="spellEnd"/>
      <w:r w:rsidRPr="00A0424C">
        <w:rPr>
          <w:sz w:val="22"/>
          <w:szCs w:val="22"/>
        </w:rPr>
        <w:t xml:space="preserve"> </w:t>
      </w:r>
      <w:proofErr w:type="spellStart"/>
      <w:r w:rsidRPr="00A0424C">
        <w:rPr>
          <w:sz w:val="22"/>
          <w:szCs w:val="22"/>
        </w:rPr>
        <w:t>xeem</w:t>
      </w:r>
      <w:proofErr w:type="spellEnd"/>
      <w:r w:rsidRPr="00A0424C">
        <w:rPr>
          <w:sz w:val="22"/>
          <w:szCs w:val="22"/>
        </w:rPr>
        <w:t xml:space="preserve">, thiab </w:t>
      </w:r>
      <w:proofErr w:type="spellStart"/>
      <w:r w:rsidRPr="00A0424C">
        <w:rPr>
          <w:sz w:val="22"/>
          <w:szCs w:val="22"/>
        </w:rPr>
        <w:t>kev</w:t>
      </w:r>
      <w:proofErr w:type="spellEnd"/>
      <w:r w:rsidRPr="00A0424C">
        <w:rPr>
          <w:sz w:val="22"/>
          <w:szCs w:val="22"/>
        </w:rPr>
        <w:t xml:space="preserve"> </w:t>
      </w:r>
      <w:proofErr w:type="spellStart"/>
      <w:r w:rsidRPr="00A0424C">
        <w:rPr>
          <w:sz w:val="22"/>
          <w:szCs w:val="22"/>
        </w:rPr>
        <w:t>soj</w:t>
      </w:r>
      <w:proofErr w:type="spellEnd"/>
      <w:r w:rsidRPr="00A0424C">
        <w:rPr>
          <w:sz w:val="22"/>
          <w:szCs w:val="22"/>
        </w:rPr>
        <w:t xml:space="preserve"> </w:t>
      </w:r>
      <w:proofErr w:type="spellStart"/>
      <w:r w:rsidRPr="00A0424C">
        <w:rPr>
          <w:sz w:val="22"/>
          <w:szCs w:val="22"/>
        </w:rPr>
        <w:t>ntsuam</w:t>
      </w:r>
      <w:proofErr w:type="spellEnd"/>
      <w:r w:rsidRPr="00A0424C">
        <w:rPr>
          <w:sz w:val="22"/>
          <w:szCs w:val="22"/>
        </w:rPr>
        <w:t xml:space="preserve"> </w:t>
      </w:r>
      <w:proofErr w:type="spellStart"/>
      <w:r w:rsidRPr="00A0424C">
        <w:rPr>
          <w:sz w:val="22"/>
          <w:szCs w:val="22"/>
        </w:rPr>
        <w:t>hauv</w:t>
      </w:r>
      <w:proofErr w:type="spellEnd"/>
      <w:r w:rsidRPr="00A0424C">
        <w:rPr>
          <w:sz w:val="22"/>
          <w:szCs w:val="22"/>
        </w:rPr>
        <w:t xml:space="preserve"> </w:t>
      </w:r>
      <w:proofErr w:type="spellStart"/>
      <w:r w:rsidRPr="00A0424C">
        <w:rPr>
          <w:sz w:val="22"/>
          <w:szCs w:val="22"/>
        </w:rPr>
        <w:t>zej</w:t>
      </w:r>
      <w:proofErr w:type="spellEnd"/>
      <w:r w:rsidRPr="00A0424C">
        <w:rPr>
          <w:sz w:val="22"/>
          <w:szCs w:val="22"/>
        </w:rPr>
        <w:t xml:space="preserve"> </w:t>
      </w:r>
      <w:proofErr w:type="spellStart"/>
      <w:r w:rsidRPr="00A0424C">
        <w:rPr>
          <w:sz w:val="22"/>
          <w:szCs w:val="22"/>
        </w:rPr>
        <w:t>zog</w:t>
      </w:r>
      <w:proofErr w:type="spellEnd"/>
      <w:r w:rsidRPr="00A0424C">
        <w:rPr>
          <w:sz w:val="22"/>
          <w:szCs w:val="22"/>
        </w:rPr>
        <w:t xml:space="preserve"> yog </w:t>
      </w:r>
      <w:proofErr w:type="spellStart"/>
      <w:r w:rsidRPr="00A0424C">
        <w:rPr>
          <w:sz w:val="22"/>
          <w:szCs w:val="22"/>
        </w:rPr>
        <w:t>ua</w:t>
      </w:r>
      <w:proofErr w:type="spellEnd"/>
      <w:r w:rsidRPr="00A0424C">
        <w:rPr>
          <w:sz w:val="22"/>
          <w:szCs w:val="22"/>
        </w:rPr>
        <w:t xml:space="preserve"> </w:t>
      </w:r>
      <w:proofErr w:type="spellStart"/>
      <w:r w:rsidRPr="00A0424C">
        <w:rPr>
          <w:sz w:val="22"/>
          <w:szCs w:val="22"/>
        </w:rPr>
        <w:t>ke</w:t>
      </w:r>
      <w:proofErr w:type="spellEnd"/>
      <w:r w:rsidRPr="00A0424C">
        <w:rPr>
          <w:sz w:val="22"/>
          <w:szCs w:val="22"/>
        </w:rPr>
        <w:t xml:space="preserve"> </w:t>
      </w:r>
      <w:proofErr w:type="spellStart"/>
      <w:r w:rsidRPr="00A0424C">
        <w:rPr>
          <w:sz w:val="22"/>
          <w:szCs w:val="22"/>
        </w:rPr>
        <w:t>nrog</w:t>
      </w:r>
      <w:proofErr w:type="spellEnd"/>
      <w:r w:rsidRPr="00A0424C">
        <w:rPr>
          <w:sz w:val="22"/>
          <w:szCs w:val="22"/>
        </w:rPr>
        <w:t xml:space="preserve"> </w:t>
      </w:r>
      <w:proofErr w:type="spellStart"/>
      <w:r w:rsidRPr="00A0424C">
        <w:rPr>
          <w:sz w:val="22"/>
          <w:szCs w:val="22"/>
        </w:rPr>
        <w:t>cov</w:t>
      </w:r>
      <w:proofErr w:type="spellEnd"/>
      <w:r w:rsidRPr="00A0424C">
        <w:rPr>
          <w:sz w:val="22"/>
          <w:szCs w:val="22"/>
        </w:rPr>
        <w:t xml:space="preserve"> </w:t>
      </w:r>
      <w:proofErr w:type="spellStart"/>
      <w:r w:rsidRPr="00A0424C">
        <w:rPr>
          <w:sz w:val="22"/>
          <w:szCs w:val="22"/>
        </w:rPr>
        <w:t>ntaub</w:t>
      </w:r>
      <w:proofErr w:type="spellEnd"/>
      <w:r w:rsidRPr="00A0424C">
        <w:rPr>
          <w:sz w:val="22"/>
          <w:szCs w:val="22"/>
        </w:rPr>
        <w:t xml:space="preserve"> </w:t>
      </w:r>
      <w:proofErr w:type="spellStart"/>
      <w:r w:rsidRPr="00A0424C">
        <w:rPr>
          <w:sz w:val="22"/>
          <w:szCs w:val="22"/>
        </w:rPr>
        <w:t>ntawv</w:t>
      </w:r>
      <w:proofErr w:type="spellEnd"/>
      <w:r w:rsidRPr="00A0424C">
        <w:rPr>
          <w:sz w:val="22"/>
          <w:szCs w:val="22"/>
        </w:rPr>
        <w:t xml:space="preserve"> </w:t>
      </w:r>
      <w:proofErr w:type="spellStart"/>
      <w:r w:rsidRPr="00A0424C">
        <w:rPr>
          <w:sz w:val="22"/>
          <w:szCs w:val="22"/>
        </w:rPr>
        <w:t>tshawb</w:t>
      </w:r>
      <w:proofErr w:type="spellEnd"/>
      <w:r w:rsidRPr="00A0424C">
        <w:rPr>
          <w:sz w:val="22"/>
          <w:szCs w:val="22"/>
        </w:rPr>
        <w:t xml:space="preserve"> </w:t>
      </w:r>
      <w:proofErr w:type="spellStart"/>
      <w:r w:rsidRPr="00A0424C">
        <w:rPr>
          <w:sz w:val="22"/>
          <w:szCs w:val="22"/>
        </w:rPr>
        <w:t>fawb</w:t>
      </w:r>
      <w:proofErr w:type="spellEnd"/>
      <w:r w:rsidRPr="00A0424C">
        <w:rPr>
          <w:sz w:val="22"/>
          <w:szCs w:val="22"/>
        </w:rPr>
        <w:t xml:space="preserve"> </w:t>
      </w:r>
      <w:proofErr w:type="spellStart"/>
      <w:r w:rsidRPr="00A0424C">
        <w:rPr>
          <w:sz w:val="22"/>
          <w:szCs w:val="22"/>
        </w:rPr>
        <w:t>los</w:t>
      </w:r>
      <w:proofErr w:type="spellEnd"/>
      <w:r w:rsidRPr="00A0424C">
        <w:rPr>
          <w:sz w:val="22"/>
          <w:szCs w:val="22"/>
        </w:rPr>
        <w:t xml:space="preserve"> </w:t>
      </w:r>
      <w:proofErr w:type="spellStart"/>
      <w:r w:rsidRPr="00A0424C">
        <w:rPr>
          <w:sz w:val="22"/>
          <w:szCs w:val="22"/>
        </w:rPr>
        <w:t>txheeb</w:t>
      </w:r>
      <w:proofErr w:type="spellEnd"/>
      <w:r w:rsidRPr="00A0424C">
        <w:rPr>
          <w:sz w:val="22"/>
          <w:szCs w:val="22"/>
        </w:rPr>
        <w:t xml:space="preserve"> </w:t>
      </w:r>
      <w:proofErr w:type="spellStart"/>
      <w:r w:rsidRPr="00A0424C">
        <w:rPr>
          <w:sz w:val="22"/>
          <w:szCs w:val="22"/>
        </w:rPr>
        <w:t>xyuas</w:t>
      </w:r>
      <w:proofErr w:type="spellEnd"/>
      <w:r w:rsidRPr="00A0424C">
        <w:rPr>
          <w:sz w:val="22"/>
          <w:szCs w:val="22"/>
        </w:rPr>
        <w:t xml:space="preserve"> </w:t>
      </w:r>
      <w:proofErr w:type="spellStart"/>
      <w:r w:rsidRPr="00A0424C">
        <w:rPr>
          <w:sz w:val="22"/>
          <w:szCs w:val="22"/>
        </w:rPr>
        <w:t>cov</w:t>
      </w:r>
      <w:proofErr w:type="spellEnd"/>
      <w:r w:rsidRPr="00A0424C">
        <w:rPr>
          <w:sz w:val="22"/>
          <w:szCs w:val="22"/>
        </w:rPr>
        <w:t xml:space="preserve"> </w:t>
      </w:r>
      <w:proofErr w:type="spellStart"/>
      <w:r w:rsidRPr="00A0424C">
        <w:rPr>
          <w:sz w:val="22"/>
          <w:szCs w:val="22"/>
        </w:rPr>
        <w:t>kev</w:t>
      </w:r>
      <w:proofErr w:type="spellEnd"/>
      <w:r w:rsidRPr="00A0424C">
        <w:rPr>
          <w:sz w:val="22"/>
          <w:szCs w:val="22"/>
        </w:rPr>
        <w:t xml:space="preserve"> xav tau tseem </w:t>
      </w:r>
      <w:proofErr w:type="spellStart"/>
      <w:r w:rsidRPr="00A0424C">
        <w:rPr>
          <w:sz w:val="22"/>
          <w:szCs w:val="22"/>
        </w:rPr>
        <w:t>ceeb</w:t>
      </w:r>
      <w:proofErr w:type="spellEnd"/>
      <w:r w:rsidRPr="00A0424C">
        <w:rPr>
          <w:sz w:val="22"/>
          <w:szCs w:val="22"/>
        </w:rPr>
        <w:t xml:space="preserve"> </w:t>
      </w:r>
      <w:proofErr w:type="spellStart"/>
      <w:r w:rsidRPr="00A0424C">
        <w:rPr>
          <w:sz w:val="22"/>
          <w:szCs w:val="22"/>
        </w:rPr>
        <w:t>txog</w:t>
      </w:r>
      <w:proofErr w:type="spellEnd"/>
      <w:r w:rsidRPr="00A0424C">
        <w:rPr>
          <w:sz w:val="22"/>
          <w:szCs w:val="22"/>
        </w:rPr>
        <w:t xml:space="preserve"> </w:t>
      </w:r>
      <w:proofErr w:type="spellStart"/>
      <w:r w:rsidRPr="00A0424C">
        <w:rPr>
          <w:sz w:val="22"/>
          <w:szCs w:val="22"/>
        </w:rPr>
        <w:t>vaj</w:t>
      </w:r>
      <w:proofErr w:type="spellEnd"/>
      <w:r w:rsidRPr="00A0424C">
        <w:rPr>
          <w:sz w:val="22"/>
          <w:szCs w:val="22"/>
        </w:rPr>
        <w:t xml:space="preserve"> </w:t>
      </w:r>
      <w:proofErr w:type="spellStart"/>
      <w:r w:rsidRPr="00A0424C">
        <w:rPr>
          <w:sz w:val="22"/>
          <w:szCs w:val="22"/>
        </w:rPr>
        <w:t>tse</w:t>
      </w:r>
      <w:r w:rsidR="00E84725" w:rsidRPr="00A0424C">
        <w:rPr>
          <w:sz w:val="22"/>
          <w:szCs w:val="22"/>
        </w:rPr>
        <w:t>v</w:t>
      </w:r>
      <w:proofErr w:type="spellEnd"/>
      <w:r w:rsidRPr="00A0424C">
        <w:rPr>
          <w:sz w:val="22"/>
          <w:szCs w:val="22"/>
        </w:rPr>
        <w:t xml:space="preserve"> </w:t>
      </w:r>
      <w:proofErr w:type="spellStart"/>
      <w:r w:rsidRPr="00A0424C">
        <w:rPr>
          <w:sz w:val="22"/>
          <w:szCs w:val="22"/>
        </w:rPr>
        <w:t>pheej</w:t>
      </w:r>
      <w:proofErr w:type="spellEnd"/>
      <w:r w:rsidRPr="00A0424C">
        <w:rPr>
          <w:sz w:val="22"/>
          <w:szCs w:val="22"/>
        </w:rPr>
        <w:t xml:space="preserve"> </w:t>
      </w:r>
      <w:proofErr w:type="spellStart"/>
      <w:r w:rsidRPr="00A0424C">
        <w:rPr>
          <w:sz w:val="22"/>
          <w:szCs w:val="22"/>
        </w:rPr>
        <w:t>yig</w:t>
      </w:r>
      <w:proofErr w:type="spellEnd"/>
      <w:r w:rsidRPr="00A0424C">
        <w:rPr>
          <w:sz w:val="22"/>
          <w:szCs w:val="22"/>
        </w:rPr>
        <w:t xml:space="preserve">, </w:t>
      </w:r>
      <w:proofErr w:type="spellStart"/>
      <w:r w:rsidR="00E84725" w:rsidRPr="00A0424C">
        <w:rPr>
          <w:sz w:val="22"/>
          <w:szCs w:val="22"/>
        </w:rPr>
        <w:t>kev</w:t>
      </w:r>
      <w:proofErr w:type="spellEnd"/>
      <w:r w:rsidR="00E84725" w:rsidRPr="00A0424C">
        <w:rPr>
          <w:sz w:val="22"/>
          <w:szCs w:val="22"/>
        </w:rPr>
        <w:t xml:space="preserve"> </w:t>
      </w:r>
      <w:proofErr w:type="spellStart"/>
      <w:r w:rsidRPr="00A0424C">
        <w:rPr>
          <w:sz w:val="22"/>
          <w:szCs w:val="22"/>
        </w:rPr>
        <w:t>tsis</w:t>
      </w:r>
      <w:proofErr w:type="spellEnd"/>
      <w:r w:rsidRPr="00A0424C">
        <w:rPr>
          <w:sz w:val="22"/>
          <w:szCs w:val="22"/>
        </w:rPr>
        <w:t xml:space="preserve"> muaj </w:t>
      </w:r>
      <w:proofErr w:type="spellStart"/>
      <w:r w:rsidRPr="00A0424C">
        <w:rPr>
          <w:sz w:val="22"/>
          <w:szCs w:val="22"/>
        </w:rPr>
        <w:t>tsev</w:t>
      </w:r>
      <w:proofErr w:type="spellEnd"/>
      <w:r w:rsidRPr="00A0424C">
        <w:rPr>
          <w:sz w:val="22"/>
          <w:szCs w:val="22"/>
        </w:rPr>
        <w:t xml:space="preserve"> nyob, </w:t>
      </w:r>
      <w:proofErr w:type="spellStart"/>
      <w:r w:rsidRPr="00A0424C">
        <w:rPr>
          <w:sz w:val="22"/>
          <w:szCs w:val="22"/>
        </w:rPr>
        <w:t>kev</w:t>
      </w:r>
      <w:proofErr w:type="spellEnd"/>
      <w:r w:rsidRPr="00A0424C">
        <w:rPr>
          <w:sz w:val="22"/>
          <w:szCs w:val="22"/>
        </w:rPr>
        <w:t xml:space="preserve"> </w:t>
      </w:r>
      <w:proofErr w:type="spellStart"/>
      <w:r w:rsidRPr="00A0424C">
        <w:rPr>
          <w:sz w:val="22"/>
          <w:szCs w:val="22"/>
        </w:rPr>
        <w:t>pab</w:t>
      </w:r>
      <w:proofErr w:type="spellEnd"/>
      <w:r w:rsidRPr="00A0424C">
        <w:rPr>
          <w:sz w:val="22"/>
          <w:szCs w:val="22"/>
        </w:rPr>
        <w:t xml:space="preserve"> </w:t>
      </w:r>
      <w:proofErr w:type="spellStart"/>
      <w:r w:rsidRPr="00A0424C">
        <w:rPr>
          <w:sz w:val="22"/>
          <w:szCs w:val="22"/>
        </w:rPr>
        <w:t>vaj</w:t>
      </w:r>
      <w:proofErr w:type="spellEnd"/>
      <w:r w:rsidRPr="00A0424C">
        <w:rPr>
          <w:sz w:val="22"/>
          <w:szCs w:val="22"/>
        </w:rPr>
        <w:t xml:space="preserve"> </w:t>
      </w:r>
      <w:proofErr w:type="spellStart"/>
      <w:r w:rsidRPr="00A0424C">
        <w:rPr>
          <w:sz w:val="22"/>
          <w:szCs w:val="22"/>
        </w:rPr>
        <w:t>tse</w:t>
      </w:r>
      <w:r w:rsidR="00E84725" w:rsidRPr="00A0424C">
        <w:rPr>
          <w:sz w:val="22"/>
          <w:szCs w:val="22"/>
        </w:rPr>
        <w:t>v</w:t>
      </w:r>
      <w:proofErr w:type="spellEnd"/>
      <w:r w:rsidRPr="00A0424C">
        <w:rPr>
          <w:sz w:val="22"/>
          <w:szCs w:val="22"/>
        </w:rPr>
        <w:t xml:space="preserve">, </w:t>
      </w:r>
      <w:proofErr w:type="spellStart"/>
      <w:r w:rsidRPr="00A0424C">
        <w:rPr>
          <w:sz w:val="22"/>
          <w:szCs w:val="22"/>
        </w:rPr>
        <w:t>kev</w:t>
      </w:r>
      <w:proofErr w:type="spellEnd"/>
      <w:r w:rsidRPr="00A0424C">
        <w:rPr>
          <w:sz w:val="22"/>
          <w:szCs w:val="22"/>
        </w:rPr>
        <w:t xml:space="preserve"> </w:t>
      </w:r>
      <w:proofErr w:type="spellStart"/>
      <w:r w:rsidRPr="00A0424C">
        <w:rPr>
          <w:sz w:val="22"/>
          <w:szCs w:val="22"/>
        </w:rPr>
        <w:t>tsim</w:t>
      </w:r>
      <w:proofErr w:type="spellEnd"/>
      <w:r w:rsidRPr="00A0424C">
        <w:rPr>
          <w:sz w:val="22"/>
          <w:szCs w:val="22"/>
        </w:rPr>
        <w:t xml:space="preserve"> </w:t>
      </w:r>
      <w:proofErr w:type="spellStart"/>
      <w:r w:rsidRPr="00A0424C">
        <w:rPr>
          <w:sz w:val="22"/>
          <w:szCs w:val="22"/>
        </w:rPr>
        <w:t>kho</w:t>
      </w:r>
      <w:proofErr w:type="spellEnd"/>
      <w:r w:rsidRPr="00A0424C">
        <w:rPr>
          <w:sz w:val="22"/>
          <w:szCs w:val="22"/>
        </w:rPr>
        <w:t xml:space="preserve"> </w:t>
      </w:r>
      <w:proofErr w:type="spellStart"/>
      <w:r w:rsidRPr="00A0424C">
        <w:rPr>
          <w:sz w:val="22"/>
          <w:szCs w:val="22"/>
        </w:rPr>
        <w:t>hauv</w:t>
      </w:r>
      <w:proofErr w:type="spellEnd"/>
      <w:r w:rsidRPr="00A0424C">
        <w:rPr>
          <w:sz w:val="22"/>
          <w:szCs w:val="22"/>
        </w:rPr>
        <w:t xml:space="preserve"> </w:t>
      </w:r>
      <w:proofErr w:type="spellStart"/>
      <w:r w:rsidRPr="00A0424C">
        <w:rPr>
          <w:sz w:val="22"/>
          <w:szCs w:val="22"/>
        </w:rPr>
        <w:t>zej</w:t>
      </w:r>
      <w:proofErr w:type="spellEnd"/>
      <w:r w:rsidRPr="00A0424C">
        <w:rPr>
          <w:sz w:val="22"/>
          <w:szCs w:val="22"/>
        </w:rPr>
        <w:t xml:space="preserve"> </w:t>
      </w:r>
      <w:proofErr w:type="spellStart"/>
      <w:r w:rsidRPr="00A0424C">
        <w:rPr>
          <w:sz w:val="22"/>
          <w:szCs w:val="22"/>
        </w:rPr>
        <w:t>zog</w:t>
      </w:r>
      <w:proofErr w:type="spellEnd"/>
      <w:r w:rsidRPr="00A0424C">
        <w:rPr>
          <w:sz w:val="22"/>
          <w:szCs w:val="22"/>
        </w:rPr>
        <w:t xml:space="preserve">, thiab </w:t>
      </w:r>
      <w:proofErr w:type="spellStart"/>
      <w:r w:rsidRPr="00A0424C">
        <w:rPr>
          <w:sz w:val="22"/>
          <w:szCs w:val="22"/>
        </w:rPr>
        <w:t>kev</w:t>
      </w:r>
      <w:proofErr w:type="spellEnd"/>
      <w:r w:rsidRPr="00A0424C">
        <w:rPr>
          <w:sz w:val="22"/>
          <w:szCs w:val="22"/>
        </w:rPr>
        <w:t xml:space="preserve"> </w:t>
      </w:r>
      <w:proofErr w:type="spellStart"/>
      <w:r w:rsidRPr="00A0424C">
        <w:rPr>
          <w:sz w:val="22"/>
          <w:szCs w:val="22"/>
        </w:rPr>
        <w:t>txhim</w:t>
      </w:r>
      <w:proofErr w:type="spellEnd"/>
      <w:r w:rsidRPr="00A0424C">
        <w:rPr>
          <w:sz w:val="22"/>
          <w:szCs w:val="22"/>
        </w:rPr>
        <w:t xml:space="preserve"> </w:t>
      </w:r>
      <w:proofErr w:type="spellStart"/>
      <w:r w:rsidRPr="00A0424C">
        <w:rPr>
          <w:sz w:val="22"/>
          <w:szCs w:val="22"/>
        </w:rPr>
        <w:t>kho</w:t>
      </w:r>
      <w:proofErr w:type="spellEnd"/>
      <w:r w:rsidRPr="00A0424C">
        <w:rPr>
          <w:sz w:val="22"/>
          <w:szCs w:val="22"/>
        </w:rPr>
        <w:t xml:space="preserve"> </w:t>
      </w:r>
      <w:proofErr w:type="spellStart"/>
      <w:r w:rsidRPr="00A0424C">
        <w:rPr>
          <w:sz w:val="22"/>
          <w:szCs w:val="22"/>
        </w:rPr>
        <w:t>kev</w:t>
      </w:r>
      <w:proofErr w:type="spellEnd"/>
      <w:r w:rsidRPr="00A0424C">
        <w:rPr>
          <w:sz w:val="22"/>
          <w:szCs w:val="22"/>
        </w:rPr>
        <w:t xml:space="preserve"> lag </w:t>
      </w:r>
      <w:proofErr w:type="spellStart"/>
      <w:r w:rsidRPr="00A0424C">
        <w:rPr>
          <w:sz w:val="22"/>
          <w:szCs w:val="22"/>
        </w:rPr>
        <w:t>luam</w:t>
      </w:r>
      <w:proofErr w:type="spellEnd"/>
      <w:r w:rsidRPr="00A0424C">
        <w:rPr>
          <w:sz w:val="22"/>
          <w:szCs w:val="22"/>
        </w:rPr>
        <w:t xml:space="preserve"> </w:t>
      </w:r>
      <w:proofErr w:type="spellStart"/>
      <w:r w:rsidRPr="00A0424C">
        <w:rPr>
          <w:sz w:val="22"/>
          <w:szCs w:val="22"/>
        </w:rPr>
        <w:t>hauv</w:t>
      </w:r>
      <w:proofErr w:type="spellEnd"/>
      <w:r w:rsidRPr="00A0424C">
        <w:rPr>
          <w:sz w:val="22"/>
          <w:szCs w:val="22"/>
        </w:rPr>
        <w:t xml:space="preserve"> </w:t>
      </w:r>
      <w:proofErr w:type="spellStart"/>
      <w:r w:rsidR="00E84725" w:rsidRPr="00A0424C">
        <w:rPr>
          <w:sz w:val="22"/>
          <w:szCs w:val="22"/>
        </w:rPr>
        <w:t>nroog</w:t>
      </w:r>
      <w:proofErr w:type="spellEnd"/>
      <w:r w:rsidR="00E84725" w:rsidRPr="00A0424C">
        <w:rPr>
          <w:sz w:val="22"/>
          <w:szCs w:val="22"/>
        </w:rPr>
        <w:t xml:space="preserve"> </w:t>
      </w:r>
      <w:r w:rsidRPr="00A0424C">
        <w:rPr>
          <w:sz w:val="22"/>
          <w:szCs w:val="22"/>
        </w:rPr>
        <w:t>Fresno.</w:t>
      </w:r>
    </w:p>
    <w:p w14:paraId="6525A9D6" w14:textId="4FACABDF" w:rsidR="007010C3" w:rsidRPr="00A0424C" w:rsidRDefault="007010C3" w:rsidP="007010C3">
      <w:pPr>
        <w:pStyle w:val="Heading2"/>
        <w:rPr>
          <w:i/>
          <w:sz w:val="32"/>
          <w:szCs w:val="24"/>
        </w:rPr>
      </w:pPr>
      <w:bookmarkStart w:id="15" w:name="_Toc193667936"/>
      <w:r w:rsidRPr="00A0424C">
        <w:rPr>
          <w:sz w:val="32"/>
          <w:szCs w:val="24"/>
        </w:rPr>
        <w:t xml:space="preserve">NA-10 Kev </w:t>
      </w:r>
      <w:proofErr w:type="spellStart"/>
      <w:r w:rsidRPr="00A0424C">
        <w:rPr>
          <w:sz w:val="32"/>
          <w:szCs w:val="24"/>
        </w:rPr>
        <w:t>Ntsuam</w:t>
      </w:r>
      <w:proofErr w:type="spellEnd"/>
      <w:r w:rsidRPr="00A0424C">
        <w:rPr>
          <w:sz w:val="32"/>
          <w:szCs w:val="24"/>
        </w:rPr>
        <w:t xml:space="preserve"> </w:t>
      </w:r>
      <w:proofErr w:type="spellStart"/>
      <w:r w:rsidRPr="00A0424C">
        <w:rPr>
          <w:sz w:val="32"/>
          <w:szCs w:val="24"/>
        </w:rPr>
        <w:t>Xyuas</w:t>
      </w:r>
      <w:proofErr w:type="spellEnd"/>
      <w:r w:rsidRPr="00A0424C">
        <w:rPr>
          <w:sz w:val="32"/>
          <w:szCs w:val="24"/>
        </w:rPr>
        <w:t xml:space="preserve"> Kev Xav Tau </w:t>
      </w:r>
      <w:proofErr w:type="spellStart"/>
      <w:r w:rsidR="00703DD8" w:rsidRPr="00A0424C">
        <w:rPr>
          <w:sz w:val="32"/>
          <w:szCs w:val="24"/>
        </w:rPr>
        <w:t>Vaj</w:t>
      </w:r>
      <w:proofErr w:type="spellEnd"/>
      <w:r w:rsidRPr="00A0424C">
        <w:rPr>
          <w:sz w:val="32"/>
          <w:szCs w:val="24"/>
        </w:rPr>
        <w:t xml:space="preserve"> </w:t>
      </w:r>
      <w:proofErr w:type="spellStart"/>
      <w:r w:rsidRPr="00A0424C">
        <w:rPr>
          <w:sz w:val="32"/>
          <w:szCs w:val="24"/>
        </w:rPr>
        <w:t>Tsev</w:t>
      </w:r>
      <w:proofErr w:type="spellEnd"/>
      <w:r w:rsidRPr="00A0424C">
        <w:rPr>
          <w:sz w:val="32"/>
          <w:szCs w:val="24"/>
        </w:rPr>
        <w:t xml:space="preserve"> - 24 CFR 91.205 (</w:t>
      </w:r>
      <w:proofErr w:type="spellStart"/>
      <w:proofErr w:type="gramStart"/>
      <w:r w:rsidRPr="00A0424C">
        <w:rPr>
          <w:sz w:val="32"/>
          <w:szCs w:val="24"/>
        </w:rPr>
        <w:t>a,b</w:t>
      </w:r>
      <w:proofErr w:type="gramEnd"/>
      <w:r w:rsidRPr="00A0424C">
        <w:rPr>
          <w:sz w:val="32"/>
          <w:szCs w:val="24"/>
        </w:rPr>
        <w:t>,c</w:t>
      </w:r>
      <w:proofErr w:type="spellEnd"/>
      <w:r w:rsidRPr="00A0424C">
        <w:rPr>
          <w:sz w:val="32"/>
          <w:szCs w:val="24"/>
        </w:rPr>
        <w:t>)</w:t>
      </w:r>
      <w:bookmarkEnd w:id="15"/>
    </w:p>
    <w:p w14:paraId="70F15560" w14:textId="012706DC" w:rsidR="007010C3" w:rsidRPr="00A0424C" w:rsidRDefault="00703DD8" w:rsidP="007010C3">
      <w:pPr>
        <w:pStyle w:val="BodyBold"/>
        <w:rPr>
          <w:sz w:val="22"/>
          <w:szCs w:val="22"/>
        </w:rPr>
      </w:pPr>
      <w:proofErr w:type="spellStart"/>
      <w:r w:rsidRPr="00A0424C">
        <w:rPr>
          <w:sz w:val="22"/>
          <w:szCs w:val="22"/>
        </w:rPr>
        <w:t>Cov</w:t>
      </w:r>
      <w:proofErr w:type="spellEnd"/>
      <w:r w:rsidRPr="00A0424C">
        <w:rPr>
          <w:sz w:val="22"/>
          <w:szCs w:val="22"/>
        </w:rPr>
        <w:t xml:space="preserve"> </w:t>
      </w:r>
      <w:proofErr w:type="spellStart"/>
      <w:r w:rsidRPr="00A0424C">
        <w:rPr>
          <w:sz w:val="22"/>
          <w:szCs w:val="22"/>
        </w:rPr>
        <w:t>ntsiab</w:t>
      </w:r>
      <w:proofErr w:type="spellEnd"/>
      <w:r w:rsidRPr="00A0424C">
        <w:rPr>
          <w:sz w:val="22"/>
          <w:szCs w:val="22"/>
        </w:rPr>
        <w:t xml:space="preserve"> </w:t>
      </w:r>
      <w:proofErr w:type="spellStart"/>
      <w:r w:rsidRPr="00A0424C">
        <w:rPr>
          <w:sz w:val="22"/>
          <w:szCs w:val="22"/>
        </w:rPr>
        <w:t>lus</w:t>
      </w:r>
      <w:proofErr w:type="spellEnd"/>
      <w:r w:rsidRPr="00A0424C">
        <w:rPr>
          <w:sz w:val="22"/>
          <w:szCs w:val="22"/>
        </w:rPr>
        <w:t xml:space="preserve"> ntawm Kev Xav Tau </w:t>
      </w:r>
      <w:proofErr w:type="spellStart"/>
      <w:r w:rsidRPr="00A0424C">
        <w:rPr>
          <w:sz w:val="22"/>
          <w:szCs w:val="22"/>
        </w:rPr>
        <w:t>Vaj</w:t>
      </w:r>
      <w:proofErr w:type="spellEnd"/>
      <w:r w:rsidRPr="00A0424C">
        <w:rPr>
          <w:sz w:val="22"/>
          <w:szCs w:val="22"/>
        </w:rPr>
        <w:t xml:space="preserve"> </w:t>
      </w:r>
      <w:proofErr w:type="spellStart"/>
      <w:r w:rsidRPr="00A0424C">
        <w:rPr>
          <w:sz w:val="22"/>
          <w:szCs w:val="22"/>
        </w:rPr>
        <w:t>Tsev</w:t>
      </w:r>
      <w:proofErr w:type="spellEnd"/>
    </w:p>
    <w:p w14:paraId="75652D85" w14:textId="5887A3CA" w:rsidR="007010C3" w:rsidRPr="00A0424C" w:rsidRDefault="007010C3" w:rsidP="007010C3">
      <w:pPr>
        <w:pStyle w:val="Body"/>
        <w:rPr>
          <w:sz w:val="22"/>
          <w:szCs w:val="22"/>
        </w:rPr>
      </w:pPr>
      <w:proofErr w:type="spellStart"/>
      <w:r w:rsidRPr="00A0424C">
        <w:rPr>
          <w:sz w:val="22"/>
          <w:szCs w:val="22"/>
        </w:rPr>
        <w:t>Raws</w:t>
      </w:r>
      <w:proofErr w:type="spellEnd"/>
      <w:r w:rsidRPr="00A0424C">
        <w:rPr>
          <w:sz w:val="22"/>
          <w:szCs w:val="22"/>
        </w:rPr>
        <w:t xml:space="preserve"> li </w:t>
      </w:r>
      <w:r w:rsidR="00F91BAA" w:rsidRPr="00A0424C">
        <w:rPr>
          <w:sz w:val="22"/>
          <w:szCs w:val="22"/>
        </w:rPr>
        <w:t xml:space="preserve">Kev </w:t>
      </w:r>
      <w:proofErr w:type="spellStart"/>
      <w:r w:rsidR="00F91BAA" w:rsidRPr="00A0424C">
        <w:rPr>
          <w:sz w:val="22"/>
          <w:szCs w:val="22"/>
        </w:rPr>
        <w:t>Tshawb</w:t>
      </w:r>
      <w:proofErr w:type="spellEnd"/>
      <w:r w:rsidR="00F91BAA" w:rsidRPr="00A0424C">
        <w:rPr>
          <w:sz w:val="22"/>
          <w:szCs w:val="22"/>
        </w:rPr>
        <w:t xml:space="preserve"> </w:t>
      </w:r>
      <w:proofErr w:type="spellStart"/>
      <w:r w:rsidR="00F91BAA" w:rsidRPr="00A0424C">
        <w:rPr>
          <w:sz w:val="22"/>
          <w:szCs w:val="22"/>
        </w:rPr>
        <w:t>Fawb</w:t>
      </w:r>
      <w:proofErr w:type="spellEnd"/>
      <w:r w:rsidR="00F91BAA" w:rsidRPr="00A0424C">
        <w:rPr>
          <w:sz w:val="22"/>
          <w:szCs w:val="22"/>
        </w:rPr>
        <w:t xml:space="preserve"> 5 </w:t>
      </w:r>
      <w:proofErr w:type="spellStart"/>
      <w:r w:rsidR="00F91BAA" w:rsidRPr="00A0424C">
        <w:rPr>
          <w:sz w:val="22"/>
          <w:szCs w:val="22"/>
        </w:rPr>
        <w:t>Xyoo</w:t>
      </w:r>
      <w:proofErr w:type="spellEnd"/>
      <w:r w:rsidR="00F91BAA" w:rsidRPr="00A0424C">
        <w:rPr>
          <w:sz w:val="22"/>
          <w:szCs w:val="22"/>
        </w:rPr>
        <w:t xml:space="preserve"> ntawm </w:t>
      </w:r>
      <w:proofErr w:type="spellStart"/>
      <w:r w:rsidR="00F91BAA" w:rsidRPr="00A0424C">
        <w:rPr>
          <w:sz w:val="22"/>
          <w:szCs w:val="22"/>
        </w:rPr>
        <w:t>Teb</w:t>
      </w:r>
      <w:proofErr w:type="spellEnd"/>
      <w:r w:rsidR="00F91BAA" w:rsidRPr="00A0424C">
        <w:rPr>
          <w:sz w:val="22"/>
          <w:szCs w:val="22"/>
        </w:rPr>
        <w:t xml:space="preserve"> Chaw </w:t>
      </w:r>
      <w:proofErr w:type="spellStart"/>
      <w:r w:rsidR="00F91BAA" w:rsidRPr="00A0424C">
        <w:rPr>
          <w:sz w:val="22"/>
          <w:szCs w:val="22"/>
        </w:rPr>
        <w:t>Asmeska</w:t>
      </w:r>
      <w:proofErr w:type="spellEnd"/>
      <w:r w:rsidR="00F91BAA" w:rsidRPr="00A0424C">
        <w:rPr>
          <w:sz w:val="22"/>
          <w:szCs w:val="22"/>
        </w:rPr>
        <w:t xml:space="preserve"> 2016-2020 </w:t>
      </w:r>
      <w:r w:rsidRPr="00A0424C">
        <w:rPr>
          <w:sz w:val="22"/>
          <w:szCs w:val="22"/>
        </w:rPr>
        <w:t xml:space="preserve">Fresno muaj 526,145 </w:t>
      </w:r>
      <w:proofErr w:type="spellStart"/>
      <w:r w:rsidR="00F91BAA" w:rsidRPr="00A0424C">
        <w:rPr>
          <w:sz w:val="22"/>
          <w:szCs w:val="22"/>
        </w:rPr>
        <w:t>leej</w:t>
      </w:r>
      <w:proofErr w:type="spellEnd"/>
      <w:r w:rsidRPr="00A0424C">
        <w:rPr>
          <w:sz w:val="22"/>
          <w:szCs w:val="22"/>
        </w:rPr>
        <w:t xml:space="preserve"> </w:t>
      </w:r>
      <w:proofErr w:type="spellStart"/>
      <w:r w:rsidRPr="00A0424C">
        <w:rPr>
          <w:sz w:val="22"/>
          <w:szCs w:val="22"/>
        </w:rPr>
        <w:t>neeg</w:t>
      </w:r>
      <w:proofErr w:type="spellEnd"/>
      <w:r w:rsidRPr="00A0424C">
        <w:rPr>
          <w:sz w:val="22"/>
          <w:szCs w:val="22"/>
        </w:rPr>
        <w:t xml:space="preserve"> nyob </w:t>
      </w:r>
      <w:proofErr w:type="spellStart"/>
      <w:r w:rsidRPr="00A0424C">
        <w:rPr>
          <w:sz w:val="22"/>
          <w:szCs w:val="22"/>
        </w:rPr>
        <w:t>hauv</w:t>
      </w:r>
      <w:proofErr w:type="spellEnd"/>
      <w:r w:rsidRPr="00A0424C">
        <w:rPr>
          <w:sz w:val="22"/>
          <w:szCs w:val="22"/>
        </w:rPr>
        <w:t xml:space="preserve"> 170,135 </w:t>
      </w:r>
      <w:proofErr w:type="spellStart"/>
      <w:r w:rsidRPr="00A0424C">
        <w:rPr>
          <w:sz w:val="22"/>
          <w:szCs w:val="22"/>
        </w:rPr>
        <w:t>tsev</w:t>
      </w:r>
      <w:proofErr w:type="spellEnd"/>
      <w:r w:rsidRPr="00A0424C">
        <w:rPr>
          <w:sz w:val="22"/>
          <w:szCs w:val="22"/>
        </w:rPr>
        <w:t xml:space="preserve"> </w:t>
      </w:r>
      <w:proofErr w:type="spellStart"/>
      <w:r w:rsidRPr="00A0424C">
        <w:rPr>
          <w:sz w:val="22"/>
          <w:szCs w:val="22"/>
        </w:rPr>
        <w:t>neeg</w:t>
      </w:r>
      <w:proofErr w:type="spellEnd"/>
      <w:r w:rsidRPr="00A0424C">
        <w:rPr>
          <w:sz w:val="22"/>
          <w:szCs w:val="22"/>
        </w:rPr>
        <w:t xml:space="preserve">. Lub </w:t>
      </w:r>
      <w:proofErr w:type="spellStart"/>
      <w:r w:rsidRPr="00A0424C">
        <w:rPr>
          <w:sz w:val="22"/>
          <w:szCs w:val="22"/>
        </w:rPr>
        <w:t>nroog</w:t>
      </w:r>
      <w:proofErr w:type="spellEnd"/>
      <w:r w:rsidRPr="00A0424C">
        <w:rPr>
          <w:sz w:val="22"/>
          <w:szCs w:val="22"/>
        </w:rPr>
        <w:t xml:space="preserve"> </w:t>
      </w:r>
      <w:proofErr w:type="spellStart"/>
      <w:r w:rsidRPr="00A0424C">
        <w:rPr>
          <w:sz w:val="22"/>
          <w:szCs w:val="22"/>
        </w:rPr>
        <w:t>cov</w:t>
      </w:r>
      <w:proofErr w:type="spellEnd"/>
      <w:r w:rsidRPr="00A0424C">
        <w:rPr>
          <w:sz w:val="22"/>
          <w:szCs w:val="22"/>
        </w:rPr>
        <w:t xml:space="preserve"> </w:t>
      </w:r>
      <w:proofErr w:type="spellStart"/>
      <w:r w:rsidRPr="00A0424C">
        <w:rPr>
          <w:sz w:val="22"/>
          <w:szCs w:val="22"/>
        </w:rPr>
        <w:t>pej</w:t>
      </w:r>
      <w:proofErr w:type="spellEnd"/>
      <w:r w:rsidRPr="00A0424C">
        <w:rPr>
          <w:sz w:val="22"/>
          <w:szCs w:val="22"/>
        </w:rPr>
        <w:t xml:space="preserve"> </w:t>
      </w:r>
      <w:proofErr w:type="spellStart"/>
      <w:r w:rsidRPr="00A0424C">
        <w:rPr>
          <w:sz w:val="22"/>
          <w:szCs w:val="22"/>
        </w:rPr>
        <w:t>xeem</w:t>
      </w:r>
      <w:proofErr w:type="spellEnd"/>
      <w:r w:rsidRPr="00A0424C">
        <w:rPr>
          <w:sz w:val="22"/>
          <w:szCs w:val="22"/>
        </w:rPr>
        <w:t xml:space="preserve"> tau </w:t>
      </w:r>
      <w:proofErr w:type="spellStart"/>
      <w:r w:rsidRPr="00A0424C">
        <w:rPr>
          <w:sz w:val="22"/>
          <w:szCs w:val="22"/>
        </w:rPr>
        <w:t>nce</w:t>
      </w:r>
      <w:proofErr w:type="spellEnd"/>
      <w:r w:rsidRPr="00A0424C">
        <w:rPr>
          <w:sz w:val="22"/>
          <w:szCs w:val="22"/>
        </w:rPr>
        <w:t xml:space="preserve"> 3% ntawm</w:t>
      </w:r>
      <w:r w:rsidR="00F91BAA" w:rsidRPr="00A0424C">
        <w:rPr>
          <w:sz w:val="22"/>
          <w:szCs w:val="22"/>
        </w:rPr>
        <w:t xml:space="preserve"> </w:t>
      </w:r>
      <w:proofErr w:type="spellStart"/>
      <w:r w:rsidR="00F91BAA" w:rsidRPr="00A0424C">
        <w:rPr>
          <w:sz w:val="22"/>
          <w:szCs w:val="22"/>
        </w:rPr>
        <w:t>xyoo</w:t>
      </w:r>
      <w:proofErr w:type="spellEnd"/>
      <w:r w:rsidRPr="00A0424C">
        <w:rPr>
          <w:sz w:val="22"/>
          <w:szCs w:val="22"/>
        </w:rPr>
        <w:t xml:space="preserve"> 2009 thiab 2020. </w:t>
      </w:r>
      <w:proofErr w:type="spellStart"/>
      <w:r w:rsidRPr="00A0424C">
        <w:rPr>
          <w:sz w:val="22"/>
          <w:szCs w:val="22"/>
        </w:rPr>
        <w:t>Cov</w:t>
      </w:r>
      <w:proofErr w:type="spellEnd"/>
      <w:r w:rsidRPr="00A0424C">
        <w:rPr>
          <w:sz w:val="22"/>
          <w:szCs w:val="22"/>
        </w:rPr>
        <w:t xml:space="preserve"> </w:t>
      </w:r>
      <w:proofErr w:type="spellStart"/>
      <w:r w:rsidRPr="00A0424C">
        <w:rPr>
          <w:sz w:val="22"/>
          <w:szCs w:val="22"/>
        </w:rPr>
        <w:t>ntaub</w:t>
      </w:r>
      <w:proofErr w:type="spellEnd"/>
      <w:r w:rsidRPr="00A0424C">
        <w:rPr>
          <w:sz w:val="22"/>
          <w:szCs w:val="22"/>
        </w:rPr>
        <w:t xml:space="preserve"> </w:t>
      </w:r>
      <w:proofErr w:type="spellStart"/>
      <w:r w:rsidRPr="00A0424C">
        <w:rPr>
          <w:sz w:val="22"/>
          <w:szCs w:val="22"/>
        </w:rPr>
        <w:t>ntawv</w:t>
      </w:r>
      <w:proofErr w:type="spellEnd"/>
      <w:r w:rsidRPr="00A0424C">
        <w:rPr>
          <w:sz w:val="22"/>
          <w:szCs w:val="22"/>
        </w:rPr>
        <w:t xml:space="preserve"> tseem </w:t>
      </w:r>
      <w:proofErr w:type="spellStart"/>
      <w:r w:rsidRPr="00A0424C">
        <w:rPr>
          <w:sz w:val="22"/>
          <w:szCs w:val="22"/>
        </w:rPr>
        <w:t>qhia</w:t>
      </w:r>
      <w:proofErr w:type="spellEnd"/>
      <w:r w:rsidRPr="00A0424C">
        <w:rPr>
          <w:sz w:val="22"/>
          <w:szCs w:val="22"/>
        </w:rPr>
        <w:t xml:space="preserve"> tau </w:t>
      </w:r>
      <w:proofErr w:type="spellStart"/>
      <w:r w:rsidRPr="00A0424C">
        <w:rPr>
          <w:sz w:val="22"/>
          <w:szCs w:val="22"/>
        </w:rPr>
        <w:t>tias</w:t>
      </w:r>
      <w:proofErr w:type="spellEnd"/>
      <w:r w:rsidRPr="00A0424C">
        <w:rPr>
          <w:sz w:val="22"/>
          <w:szCs w:val="22"/>
        </w:rPr>
        <w:t xml:space="preserve"> lub </w:t>
      </w:r>
      <w:proofErr w:type="spellStart"/>
      <w:r w:rsidRPr="00A0424C">
        <w:rPr>
          <w:sz w:val="22"/>
          <w:szCs w:val="22"/>
        </w:rPr>
        <w:t>nroog</w:t>
      </w:r>
      <w:proofErr w:type="spellEnd"/>
      <w:r w:rsidRPr="00A0424C">
        <w:rPr>
          <w:sz w:val="22"/>
          <w:szCs w:val="22"/>
        </w:rPr>
        <w:t xml:space="preserve"> </w:t>
      </w:r>
      <w:proofErr w:type="spellStart"/>
      <w:r w:rsidRPr="00A0424C">
        <w:rPr>
          <w:sz w:val="22"/>
          <w:szCs w:val="22"/>
        </w:rPr>
        <w:t>cov</w:t>
      </w:r>
      <w:proofErr w:type="spellEnd"/>
      <w:r w:rsidRPr="00A0424C">
        <w:rPr>
          <w:sz w:val="22"/>
          <w:szCs w:val="22"/>
        </w:rPr>
        <w:t xml:space="preserve"> </w:t>
      </w:r>
      <w:proofErr w:type="spellStart"/>
      <w:r w:rsidRPr="00A0424C">
        <w:rPr>
          <w:sz w:val="22"/>
          <w:szCs w:val="22"/>
        </w:rPr>
        <w:t>nyiaj</w:t>
      </w:r>
      <w:proofErr w:type="spellEnd"/>
      <w:r w:rsidRPr="00A0424C">
        <w:rPr>
          <w:sz w:val="22"/>
          <w:szCs w:val="22"/>
        </w:rPr>
        <w:t xml:space="preserve"> tau </w:t>
      </w:r>
      <w:proofErr w:type="spellStart"/>
      <w:r w:rsidRPr="00A0424C">
        <w:rPr>
          <w:sz w:val="22"/>
          <w:szCs w:val="22"/>
        </w:rPr>
        <w:t>los</w:t>
      </w:r>
      <w:proofErr w:type="spellEnd"/>
      <w:r w:rsidRPr="00A0424C">
        <w:rPr>
          <w:sz w:val="22"/>
          <w:szCs w:val="22"/>
        </w:rPr>
        <w:t xml:space="preserve"> </w:t>
      </w:r>
      <w:proofErr w:type="spellStart"/>
      <w:r w:rsidRPr="00A0424C">
        <w:rPr>
          <w:sz w:val="22"/>
          <w:szCs w:val="22"/>
        </w:rPr>
        <w:t>nruab</w:t>
      </w:r>
      <w:proofErr w:type="spellEnd"/>
      <w:r w:rsidRPr="00A0424C">
        <w:rPr>
          <w:sz w:val="22"/>
          <w:szCs w:val="22"/>
        </w:rPr>
        <w:t xml:space="preserve"> </w:t>
      </w:r>
      <w:proofErr w:type="spellStart"/>
      <w:r w:rsidRPr="00A0424C">
        <w:rPr>
          <w:sz w:val="22"/>
          <w:szCs w:val="22"/>
        </w:rPr>
        <w:t>nrab</w:t>
      </w:r>
      <w:proofErr w:type="spellEnd"/>
      <w:r w:rsidRPr="00A0424C">
        <w:rPr>
          <w:sz w:val="22"/>
          <w:szCs w:val="22"/>
        </w:rPr>
        <w:t xml:space="preserve"> ntawm </w:t>
      </w:r>
      <w:proofErr w:type="spellStart"/>
      <w:r w:rsidRPr="00A0424C">
        <w:rPr>
          <w:sz w:val="22"/>
          <w:szCs w:val="22"/>
        </w:rPr>
        <w:t>tsev</w:t>
      </w:r>
      <w:proofErr w:type="spellEnd"/>
      <w:r w:rsidRPr="00A0424C">
        <w:rPr>
          <w:sz w:val="22"/>
          <w:szCs w:val="22"/>
        </w:rPr>
        <w:t xml:space="preserve"> </w:t>
      </w:r>
      <w:proofErr w:type="spellStart"/>
      <w:r w:rsidRPr="00A0424C">
        <w:rPr>
          <w:sz w:val="22"/>
          <w:szCs w:val="22"/>
        </w:rPr>
        <w:t>neeg</w:t>
      </w:r>
      <w:proofErr w:type="spellEnd"/>
      <w:r w:rsidRPr="00A0424C">
        <w:rPr>
          <w:sz w:val="22"/>
          <w:szCs w:val="22"/>
        </w:rPr>
        <w:t xml:space="preserve"> yog $53,368, </w:t>
      </w:r>
      <w:proofErr w:type="spellStart"/>
      <w:r w:rsidRPr="00A0424C">
        <w:rPr>
          <w:sz w:val="22"/>
          <w:szCs w:val="22"/>
        </w:rPr>
        <w:t>nce</w:t>
      </w:r>
      <w:proofErr w:type="spellEnd"/>
      <w:r w:rsidRPr="00A0424C">
        <w:rPr>
          <w:sz w:val="22"/>
          <w:szCs w:val="22"/>
        </w:rPr>
        <w:t xml:space="preserve"> 29% </w:t>
      </w:r>
      <w:proofErr w:type="spellStart"/>
      <w:r w:rsidRPr="00A0424C">
        <w:rPr>
          <w:sz w:val="22"/>
          <w:szCs w:val="22"/>
        </w:rPr>
        <w:t>los</w:t>
      </w:r>
      <w:proofErr w:type="spellEnd"/>
      <w:r w:rsidRPr="00A0424C">
        <w:rPr>
          <w:sz w:val="22"/>
          <w:szCs w:val="22"/>
        </w:rPr>
        <w:t xml:space="preserve"> ntawm </w:t>
      </w:r>
      <w:proofErr w:type="spellStart"/>
      <w:r w:rsidRPr="00A0424C">
        <w:rPr>
          <w:sz w:val="22"/>
          <w:szCs w:val="22"/>
        </w:rPr>
        <w:t>cov</w:t>
      </w:r>
      <w:proofErr w:type="spellEnd"/>
      <w:r w:rsidRPr="00A0424C">
        <w:rPr>
          <w:sz w:val="22"/>
          <w:szCs w:val="22"/>
        </w:rPr>
        <w:t xml:space="preserve"> </w:t>
      </w:r>
      <w:proofErr w:type="spellStart"/>
      <w:r w:rsidRPr="00A0424C">
        <w:rPr>
          <w:sz w:val="22"/>
          <w:szCs w:val="22"/>
        </w:rPr>
        <w:t>nyiaj</w:t>
      </w:r>
      <w:proofErr w:type="spellEnd"/>
      <w:r w:rsidRPr="00A0424C">
        <w:rPr>
          <w:sz w:val="22"/>
          <w:szCs w:val="22"/>
        </w:rPr>
        <w:t xml:space="preserve"> tau </w:t>
      </w:r>
      <w:proofErr w:type="spellStart"/>
      <w:r w:rsidRPr="00A0424C">
        <w:rPr>
          <w:sz w:val="22"/>
          <w:szCs w:val="22"/>
        </w:rPr>
        <w:t>los</w:t>
      </w:r>
      <w:proofErr w:type="spellEnd"/>
      <w:r w:rsidRPr="00A0424C">
        <w:rPr>
          <w:sz w:val="22"/>
          <w:szCs w:val="22"/>
        </w:rPr>
        <w:t xml:space="preserve"> </w:t>
      </w:r>
      <w:proofErr w:type="spellStart"/>
      <w:r w:rsidRPr="00A0424C">
        <w:rPr>
          <w:sz w:val="22"/>
          <w:szCs w:val="22"/>
        </w:rPr>
        <w:t>nruab</w:t>
      </w:r>
      <w:proofErr w:type="spellEnd"/>
      <w:r w:rsidRPr="00A0424C">
        <w:rPr>
          <w:sz w:val="22"/>
          <w:szCs w:val="22"/>
        </w:rPr>
        <w:t xml:space="preserve"> </w:t>
      </w:r>
      <w:proofErr w:type="spellStart"/>
      <w:r w:rsidRPr="00A0424C">
        <w:rPr>
          <w:sz w:val="22"/>
          <w:szCs w:val="22"/>
        </w:rPr>
        <w:t>nrab</w:t>
      </w:r>
      <w:proofErr w:type="spellEnd"/>
      <w:r w:rsidRPr="00A0424C">
        <w:rPr>
          <w:sz w:val="22"/>
          <w:szCs w:val="22"/>
        </w:rPr>
        <w:t xml:space="preserve"> ntawm $41,531 </w:t>
      </w:r>
      <w:proofErr w:type="spellStart"/>
      <w:r w:rsidRPr="00A0424C">
        <w:rPr>
          <w:sz w:val="22"/>
          <w:szCs w:val="22"/>
        </w:rPr>
        <w:t>hauv</w:t>
      </w:r>
      <w:proofErr w:type="spellEnd"/>
      <w:r w:rsidRPr="00A0424C">
        <w:rPr>
          <w:sz w:val="22"/>
          <w:szCs w:val="22"/>
        </w:rPr>
        <w:t xml:space="preserve"> </w:t>
      </w:r>
      <w:proofErr w:type="spellStart"/>
      <w:r w:rsidR="00F91BAA" w:rsidRPr="00A0424C">
        <w:rPr>
          <w:sz w:val="22"/>
          <w:szCs w:val="22"/>
        </w:rPr>
        <w:t>xyoo</w:t>
      </w:r>
      <w:proofErr w:type="spellEnd"/>
      <w:r w:rsidR="00F91BAA" w:rsidRPr="00A0424C">
        <w:rPr>
          <w:sz w:val="22"/>
          <w:szCs w:val="22"/>
        </w:rPr>
        <w:t xml:space="preserve"> </w:t>
      </w:r>
      <w:r w:rsidRPr="00A0424C">
        <w:rPr>
          <w:sz w:val="22"/>
          <w:szCs w:val="22"/>
        </w:rPr>
        <w:t>2009.</w:t>
      </w:r>
    </w:p>
    <w:p w14:paraId="45904C04" w14:textId="2258687A" w:rsidR="007010C3" w:rsidRPr="00A0424C" w:rsidRDefault="007010C3" w:rsidP="007010C3">
      <w:pPr>
        <w:pStyle w:val="Body"/>
        <w:rPr>
          <w:sz w:val="22"/>
          <w:szCs w:val="22"/>
        </w:rPr>
      </w:pPr>
      <w:r w:rsidRPr="00A0424C">
        <w:rPr>
          <w:sz w:val="22"/>
          <w:szCs w:val="22"/>
        </w:rPr>
        <w:t xml:space="preserve">Table 6 </w:t>
      </w:r>
      <w:proofErr w:type="spellStart"/>
      <w:r w:rsidRPr="00A0424C">
        <w:rPr>
          <w:sz w:val="22"/>
          <w:szCs w:val="22"/>
        </w:rPr>
        <w:t>faib</w:t>
      </w:r>
      <w:proofErr w:type="spellEnd"/>
      <w:r w:rsidRPr="00A0424C">
        <w:rPr>
          <w:sz w:val="22"/>
          <w:szCs w:val="22"/>
        </w:rPr>
        <w:t xml:space="preserve"> </w:t>
      </w:r>
      <w:proofErr w:type="spellStart"/>
      <w:r w:rsidRPr="00A0424C">
        <w:rPr>
          <w:sz w:val="22"/>
          <w:szCs w:val="22"/>
        </w:rPr>
        <w:t>cov</w:t>
      </w:r>
      <w:proofErr w:type="spellEnd"/>
      <w:r w:rsidRPr="00A0424C">
        <w:rPr>
          <w:sz w:val="22"/>
          <w:szCs w:val="22"/>
        </w:rPr>
        <w:t xml:space="preserve"> </w:t>
      </w:r>
      <w:proofErr w:type="spellStart"/>
      <w:r w:rsidRPr="00A0424C">
        <w:rPr>
          <w:sz w:val="22"/>
          <w:szCs w:val="22"/>
        </w:rPr>
        <w:t>tsev</w:t>
      </w:r>
      <w:proofErr w:type="spellEnd"/>
      <w:r w:rsidRPr="00A0424C">
        <w:rPr>
          <w:sz w:val="22"/>
          <w:szCs w:val="22"/>
        </w:rPr>
        <w:t xml:space="preserve"> </w:t>
      </w:r>
      <w:proofErr w:type="spellStart"/>
      <w:r w:rsidRPr="00A0424C">
        <w:rPr>
          <w:sz w:val="22"/>
          <w:szCs w:val="22"/>
        </w:rPr>
        <w:t>neeg</w:t>
      </w:r>
      <w:proofErr w:type="spellEnd"/>
      <w:r w:rsidRPr="00A0424C">
        <w:rPr>
          <w:sz w:val="22"/>
          <w:szCs w:val="22"/>
        </w:rPr>
        <w:t xml:space="preserve"> </w:t>
      </w:r>
      <w:proofErr w:type="spellStart"/>
      <w:r w:rsidRPr="00A0424C">
        <w:rPr>
          <w:sz w:val="22"/>
          <w:szCs w:val="22"/>
        </w:rPr>
        <w:t>los</w:t>
      </w:r>
      <w:proofErr w:type="spellEnd"/>
      <w:r w:rsidRPr="00A0424C">
        <w:rPr>
          <w:sz w:val="22"/>
          <w:szCs w:val="22"/>
        </w:rPr>
        <w:t xml:space="preserve"> ntawm </w:t>
      </w:r>
      <w:proofErr w:type="spellStart"/>
      <w:r w:rsidRPr="00A0424C">
        <w:rPr>
          <w:sz w:val="22"/>
          <w:szCs w:val="22"/>
        </w:rPr>
        <w:t>cov</w:t>
      </w:r>
      <w:proofErr w:type="spellEnd"/>
      <w:r w:rsidRPr="00A0424C">
        <w:rPr>
          <w:sz w:val="22"/>
          <w:szCs w:val="22"/>
        </w:rPr>
        <w:t xml:space="preserve"> </w:t>
      </w:r>
      <w:proofErr w:type="spellStart"/>
      <w:r w:rsidRPr="00A0424C">
        <w:rPr>
          <w:sz w:val="22"/>
          <w:szCs w:val="22"/>
        </w:rPr>
        <w:t>nyiaj</w:t>
      </w:r>
      <w:proofErr w:type="spellEnd"/>
      <w:r w:rsidRPr="00A0424C">
        <w:rPr>
          <w:sz w:val="22"/>
          <w:szCs w:val="22"/>
        </w:rPr>
        <w:t xml:space="preserve"> tau </w:t>
      </w:r>
      <w:proofErr w:type="spellStart"/>
      <w:r w:rsidRPr="00A0424C">
        <w:rPr>
          <w:sz w:val="22"/>
          <w:szCs w:val="22"/>
        </w:rPr>
        <w:t>los</w:t>
      </w:r>
      <w:proofErr w:type="spellEnd"/>
      <w:r w:rsidRPr="00A0424C">
        <w:rPr>
          <w:sz w:val="22"/>
          <w:szCs w:val="22"/>
        </w:rPr>
        <w:t xml:space="preserve"> thiab, </w:t>
      </w:r>
      <w:proofErr w:type="spellStart"/>
      <w:r w:rsidRPr="00A0424C">
        <w:rPr>
          <w:sz w:val="22"/>
          <w:szCs w:val="22"/>
        </w:rPr>
        <w:t>suav</w:t>
      </w:r>
      <w:proofErr w:type="spellEnd"/>
      <w:r w:rsidRPr="00A0424C">
        <w:rPr>
          <w:sz w:val="22"/>
          <w:szCs w:val="22"/>
        </w:rPr>
        <w:t xml:space="preserve"> </w:t>
      </w:r>
      <w:proofErr w:type="spellStart"/>
      <w:r w:rsidRPr="00A0424C">
        <w:rPr>
          <w:sz w:val="22"/>
          <w:szCs w:val="22"/>
        </w:rPr>
        <w:t>nrog</w:t>
      </w:r>
      <w:proofErr w:type="spellEnd"/>
      <w:r w:rsidRPr="00A0424C">
        <w:rPr>
          <w:sz w:val="22"/>
          <w:szCs w:val="22"/>
        </w:rPr>
        <w:t xml:space="preserve"> </w:t>
      </w:r>
      <w:proofErr w:type="spellStart"/>
      <w:r w:rsidRPr="00A0424C">
        <w:rPr>
          <w:sz w:val="22"/>
          <w:szCs w:val="22"/>
        </w:rPr>
        <w:t>cov</w:t>
      </w:r>
      <w:proofErr w:type="spellEnd"/>
      <w:r w:rsidRPr="00A0424C">
        <w:rPr>
          <w:sz w:val="22"/>
          <w:szCs w:val="22"/>
        </w:rPr>
        <w:t xml:space="preserve"> </w:t>
      </w:r>
      <w:proofErr w:type="spellStart"/>
      <w:r w:rsidRPr="00A0424C">
        <w:rPr>
          <w:sz w:val="22"/>
          <w:szCs w:val="22"/>
        </w:rPr>
        <w:t>tsev</w:t>
      </w:r>
      <w:proofErr w:type="spellEnd"/>
      <w:r w:rsidRPr="00A0424C">
        <w:rPr>
          <w:sz w:val="22"/>
          <w:szCs w:val="22"/>
        </w:rPr>
        <w:t xml:space="preserve"> </w:t>
      </w:r>
      <w:proofErr w:type="spellStart"/>
      <w:r w:rsidRPr="00A0424C">
        <w:rPr>
          <w:sz w:val="22"/>
          <w:szCs w:val="22"/>
        </w:rPr>
        <w:t>neeg</w:t>
      </w:r>
      <w:proofErr w:type="spellEnd"/>
      <w:r w:rsidRPr="00A0424C">
        <w:rPr>
          <w:sz w:val="22"/>
          <w:szCs w:val="22"/>
        </w:rPr>
        <w:t xml:space="preserve"> </w:t>
      </w:r>
      <w:r w:rsidR="00F91BAA" w:rsidRPr="00A0424C">
        <w:rPr>
          <w:sz w:val="22"/>
          <w:szCs w:val="22"/>
        </w:rPr>
        <w:t>me</w:t>
      </w:r>
      <w:r w:rsidRPr="00A0424C">
        <w:rPr>
          <w:sz w:val="22"/>
          <w:szCs w:val="22"/>
        </w:rPr>
        <w:t xml:space="preserve"> (2-4 </w:t>
      </w:r>
      <w:proofErr w:type="spellStart"/>
      <w:r w:rsidR="00F91BAA" w:rsidRPr="00A0424C">
        <w:rPr>
          <w:sz w:val="22"/>
          <w:szCs w:val="22"/>
        </w:rPr>
        <w:t>leej</w:t>
      </w:r>
      <w:proofErr w:type="spellEnd"/>
      <w:r w:rsidR="00F91BAA" w:rsidRPr="00A0424C">
        <w:rPr>
          <w:sz w:val="22"/>
          <w:szCs w:val="22"/>
        </w:rPr>
        <w:t xml:space="preserve"> </w:t>
      </w:r>
      <w:proofErr w:type="spellStart"/>
      <w:r w:rsidR="00F91BAA" w:rsidRPr="00A0424C">
        <w:rPr>
          <w:sz w:val="22"/>
          <w:szCs w:val="22"/>
        </w:rPr>
        <w:t>neeg</w:t>
      </w:r>
      <w:proofErr w:type="spellEnd"/>
      <w:r w:rsidRPr="00A0424C">
        <w:rPr>
          <w:sz w:val="22"/>
          <w:szCs w:val="22"/>
        </w:rPr>
        <w:t xml:space="preserve">), </w:t>
      </w:r>
      <w:proofErr w:type="spellStart"/>
      <w:r w:rsidRPr="00A0424C">
        <w:rPr>
          <w:sz w:val="22"/>
          <w:szCs w:val="22"/>
        </w:rPr>
        <w:t>cov</w:t>
      </w:r>
      <w:proofErr w:type="spellEnd"/>
      <w:r w:rsidRPr="00A0424C">
        <w:rPr>
          <w:sz w:val="22"/>
          <w:szCs w:val="22"/>
        </w:rPr>
        <w:t xml:space="preserve"> </w:t>
      </w:r>
      <w:proofErr w:type="spellStart"/>
      <w:r w:rsidRPr="00A0424C">
        <w:rPr>
          <w:sz w:val="22"/>
          <w:szCs w:val="22"/>
        </w:rPr>
        <w:t>tsev</w:t>
      </w:r>
      <w:proofErr w:type="spellEnd"/>
      <w:r w:rsidRPr="00A0424C">
        <w:rPr>
          <w:sz w:val="22"/>
          <w:szCs w:val="22"/>
        </w:rPr>
        <w:t xml:space="preserve"> </w:t>
      </w:r>
      <w:proofErr w:type="spellStart"/>
      <w:r w:rsidRPr="00A0424C">
        <w:rPr>
          <w:sz w:val="22"/>
          <w:szCs w:val="22"/>
        </w:rPr>
        <w:t>loj</w:t>
      </w:r>
      <w:proofErr w:type="spellEnd"/>
      <w:r w:rsidRPr="00A0424C">
        <w:rPr>
          <w:sz w:val="22"/>
          <w:szCs w:val="22"/>
        </w:rPr>
        <w:t xml:space="preserve"> (5 </w:t>
      </w:r>
      <w:proofErr w:type="spellStart"/>
      <w:r w:rsidRPr="00A0424C">
        <w:rPr>
          <w:sz w:val="22"/>
          <w:szCs w:val="22"/>
        </w:rPr>
        <w:t>los</w:t>
      </w:r>
      <w:proofErr w:type="spellEnd"/>
      <w:r w:rsidR="00F91BAA" w:rsidRPr="00A0424C">
        <w:rPr>
          <w:sz w:val="22"/>
          <w:szCs w:val="22"/>
        </w:rPr>
        <w:t xml:space="preserve"> </w:t>
      </w:r>
      <w:r w:rsidRPr="00A0424C">
        <w:rPr>
          <w:sz w:val="22"/>
          <w:szCs w:val="22"/>
        </w:rPr>
        <w:t xml:space="preserve">sis </w:t>
      </w:r>
      <w:proofErr w:type="spellStart"/>
      <w:r w:rsidRPr="00A0424C">
        <w:rPr>
          <w:sz w:val="22"/>
          <w:szCs w:val="22"/>
        </w:rPr>
        <w:t>ntau</w:t>
      </w:r>
      <w:proofErr w:type="spellEnd"/>
      <w:r w:rsidRPr="00A0424C">
        <w:rPr>
          <w:sz w:val="22"/>
          <w:szCs w:val="22"/>
        </w:rPr>
        <w:t xml:space="preserve"> </w:t>
      </w:r>
      <w:proofErr w:type="spellStart"/>
      <w:r w:rsidR="00F91BAA" w:rsidRPr="00A0424C">
        <w:rPr>
          <w:sz w:val="22"/>
          <w:szCs w:val="22"/>
        </w:rPr>
        <w:t>leej</w:t>
      </w:r>
      <w:proofErr w:type="spellEnd"/>
      <w:r w:rsidR="00F91BAA" w:rsidRPr="00A0424C">
        <w:rPr>
          <w:sz w:val="22"/>
          <w:szCs w:val="22"/>
        </w:rPr>
        <w:t xml:space="preserve"> </w:t>
      </w:r>
      <w:proofErr w:type="spellStart"/>
      <w:r w:rsidR="00F91BAA" w:rsidRPr="00A0424C">
        <w:rPr>
          <w:sz w:val="22"/>
          <w:szCs w:val="22"/>
        </w:rPr>
        <w:t>neeg</w:t>
      </w:r>
      <w:proofErr w:type="spellEnd"/>
      <w:r w:rsidRPr="00A0424C">
        <w:rPr>
          <w:sz w:val="22"/>
          <w:szCs w:val="22"/>
        </w:rPr>
        <w:t xml:space="preserve">), </w:t>
      </w:r>
      <w:proofErr w:type="spellStart"/>
      <w:r w:rsidRPr="00A0424C">
        <w:rPr>
          <w:sz w:val="22"/>
          <w:szCs w:val="22"/>
        </w:rPr>
        <w:t>cov</w:t>
      </w:r>
      <w:proofErr w:type="spellEnd"/>
      <w:r w:rsidRPr="00A0424C">
        <w:rPr>
          <w:sz w:val="22"/>
          <w:szCs w:val="22"/>
        </w:rPr>
        <w:t xml:space="preserve"> </w:t>
      </w:r>
      <w:proofErr w:type="spellStart"/>
      <w:r w:rsidRPr="00A0424C">
        <w:rPr>
          <w:sz w:val="22"/>
          <w:szCs w:val="22"/>
        </w:rPr>
        <w:t>tsev</w:t>
      </w:r>
      <w:proofErr w:type="spellEnd"/>
      <w:r w:rsidRPr="00A0424C">
        <w:rPr>
          <w:sz w:val="22"/>
          <w:szCs w:val="22"/>
        </w:rPr>
        <w:t xml:space="preserve"> </w:t>
      </w:r>
      <w:proofErr w:type="spellStart"/>
      <w:r w:rsidRPr="00A0424C">
        <w:rPr>
          <w:sz w:val="22"/>
          <w:szCs w:val="22"/>
        </w:rPr>
        <w:t>neeg</w:t>
      </w:r>
      <w:proofErr w:type="spellEnd"/>
      <w:r w:rsidRPr="00A0424C">
        <w:rPr>
          <w:sz w:val="22"/>
          <w:szCs w:val="22"/>
        </w:rPr>
        <w:t xml:space="preserve"> </w:t>
      </w:r>
      <w:proofErr w:type="spellStart"/>
      <w:r w:rsidRPr="00A0424C">
        <w:rPr>
          <w:sz w:val="22"/>
          <w:szCs w:val="22"/>
        </w:rPr>
        <w:t>laus</w:t>
      </w:r>
      <w:proofErr w:type="spellEnd"/>
      <w:r w:rsidRPr="00A0424C">
        <w:rPr>
          <w:sz w:val="22"/>
          <w:szCs w:val="22"/>
        </w:rPr>
        <w:t xml:space="preserve">, thiab </w:t>
      </w:r>
      <w:proofErr w:type="spellStart"/>
      <w:r w:rsidRPr="00A0424C">
        <w:rPr>
          <w:sz w:val="22"/>
          <w:szCs w:val="22"/>
        </w:rPr>
        <w:t>cov</w:t>
      </w:r>
      <w:proofErr w:type="spellEnd"/>
      <w:r w:rsidRPr="00A0424C">
        <w:rPr>
          <w:sz w:val="22"/>
          <w:szCs w:val="22"/>
        </w:rPr>
        <w:t xml:space="preserve"> </w:t>
      </w:r>
      <w:proofErr w:type="spellStart"/>
      <w:r w:rsidRPr="00A0424C">
        <w:rPr>
          <w:sz w:val="22"/>
          <w:szCs w:val="22"/>
        </w:rPr>
        <w:t>tsev</w:t>
      </w:r>
      <w:proofErr w:type="spellEnd"/>
      <w:r w:rsidRPr="00A0424C">
        <w:rPr>
          <w:sz w:val="22"/>
          <w:szCs w:val="22"/>
        </w:rPr>
        <w:t xml:space="preserve"> </w:t>
      </w:r>
      <w:proofErr w:type="spellStart"/>
      <w:r w:rsidRPr="00A0424C">
        <w:rPr>
          <w:sz w:val="22"/>
          <w:szCs w:val="22"/>
        </w:rPr>
        <w:t>neeg</w:t>
      </w:r>
      <w:proofErr w:type="spellEnd"/>
      <w:r w:rsidRPr="00A0424C">
        <w:rPr>
          <w:sz w:val="22"/>
          <w:szCs w:val="22"/>
        </w:rPr>
        <w:t xml:space="preserve"> </w:t>
      </w:r>
      <w:proofErr w:type="spellStart"/>
      <w:r w:rsidRPr="00A0424C">
        <w:rPr>
          <w:sz w:val="22"/>
          <w:szCs w:val="22"/>
        </w:rPr>
        <w:t>uas</w:t>
      </w:r>
      <w:proofErr w:type="spellEnd"/>
      <w:r w:rsidRPr="00A0424C">
        <w:rPr>
          <w:sz w:val="22"/>
          <w:szCs w:val="22"/>
        </w:rPr>
        <w:t xml:space="preserve"> muaj me</w:t>
      </w:r>
      <w:r w:rsidR="00F91BAA" w:rsidRPr="00A0424C">
        <w:rPr>
          <w:sz w:val="22"/>
          <w:szCs w:val="22"/>
        </w:rPr>
        <w:t xml:space="preserve"> </w:t>
      </w:r>
      <w:proofErr w:type="spellStart"/>
      <w:r w:rsidRPr="00A0424C">
        <w:rPr>
          <w:sz w:val="22"/>
          <w:szCs w:val="22"/>
        </w:rPr>
        <w:t>nyuam</w:t>
      </w:r>
      <w:proofErr w:type="spellEnd"/>
      <w:r w:rsidRPr="00A0424C">
        <w:rPr>
          <w:sz w:val="22"/>
          <w:szCs w:val="22"/>
        </w:rPr>
        <w:t xml:space="preserve"> </w:t>
      </w:r>
      <w:proofErr w:type="spellStart"/>
      <w:r w:rsidRPr="00A0424C">
        <w:rPr>
          <w:sz w:val="22"/>
          <w:szCs w:val="22"/>
        </w:rPr>
        <w:t>yaus</w:t>
      </w:r>
      <w:proofErr w:type="spellEnd"/>
      <w:r w:rsidRPr="00A0424C">
        <w:rPr>
          <w:sz w:val="22"/>
          <w:szCs w:val="22"/>
        </w:rPr>
        <w:t xml:space="preserve"> </w:t>
      </w:r>
      <w:proofErr w:type="spellStart"/>
      <w:r w:rsidRPr="00A0424C">
        <w:rPr>
          <w:sz w:val="22"/>
          <w:szCs w:val="22"/>
        </w:rPr>
        <w:t>hnub</w:t>
      </w:r>
      <w:proofErr w:type="spellEnd"/>
      <w:r w:rsidRPr="00A0424C">
        <w:rPr>
          <w:sz w:val="22"/>
          <w:szCs w:val="22"/>
        </w:rPr>
        <w:t xml:space="preserve"> </w:t>
      </w:r>
      <w:proofErr w:type="spellStart"/>
      <w:r w:rsidRPr="00A0424C">
        <w:rPr>
          <w:sz w:val="22"/>
          <w:szCs w:val="22"/>
        </w:rPr>
        <w:t>nyoog</w:t>
      </w:r>
      <w:proofErr w:type="spellEnd"/>
      <w:r w:rsidRPr="00A0424C">
        <w:rPr>
          <w:sz w:val="22"/>
          <w:szCs w:val="22"/>
        </w:rPr>
        <w:t xml:space="preserve"> 6 </w:t>
      </w:r>
      <w:proofErr w:type="spellStart"/>
      <w:r w:rsidRPr="00A0424C">
        <w:rPr>
          <w:sz w:val="22"/>
          <w:szCs w:val="22"/>
        </w:rPr>
        <w:t>xyoo</w:t>
      </w:r>
      <w:proofErr w:type="spellEnd"/>
      <w:r w:rsidRPr="00A0424C">
        <w:rPr>
          <w:sz w:val="22"/>
          <w:szCs w:val="22"/>
        </w:rPr>
        <w:t xml:space="preserve"> </w:t>
      </w:r>
      <w:proofErr w:type="spellStart"/>
      <w:r w:rsidRPr="00A0424C">
        <w:rPr>
          <w:sz w:val="22"/>
          <w:szCs w:val="22"/>
        </w:rPr>
        <w:t>los</w:t>
      </w:r>
      <w:proofErr w:type="spellEnd"/>
      <w:r w:rsidR="00F91BAA" w:rsidRPr="00A0424C">
        <w:rPr>
          <w:sz w:val="22"/>
          <w:szCs w:val="22"/>
        </w:rPr>
        <w:t xml:space="preserve"> </w:t>
      </w:r>
      <w:r w:rsidRPr="00A0424C">
        <w:rPr>
          <w:sz w:val="22"/>
          <w:szCs w:val="22"/>
        </w:rPr>
        <w:t xml:space="preserve">sis </w:t>
      </w:r>
      <w:proofErr w:type="spellStart"/>
      <w:r w:rsidRPr="00A0424C">
        <w:rPr>
          <w:sz w:val="22"/>
          <w:szCs w:val="22"/>
        </w:rPr>
        <w:t>qis</w:t>
      </w:r>
      <w:proofErr w:type="spellEnd"/>
      <w:r w:rsidRPr="00A0424C">
        <w:rPr>
          <w:sz w:val="22"/>
          <w:szCs w:val="22"/>
        </w:rPr>
        <w:t xml:space="preserve"> dua. </w:t>
      </w:r>
      <w:proofErr w:type="spellStart"/>
      <w:r w:rsidRPr="00A0424C">
        <w:rPr>
          <w:sz w:val="22"/>
          <w:szCs w:val="22"/>
        </w:rPr>
        <w:t>Raws</w:t>
      </w:r>
      <w:proofErr w:type="spellEnd"/>
      <w:r w:rsidRPr="00A0424C">
        <w:rPr>
          <w:sz w:val="22"/>
          <w:szCs w:val="22"/>
        </w:rPr>
        <w:t xml:space="preserve"> li </w:t>
      </w:r>
      <w:r w:rsidR="00F91BAA" w:rsidRPr="00A0424C">
        <w:rPr>
          <w:sz w:val="22"/>
          <w:szCs w:val="22"/>
        </w:rPr>
        <w:t xml:space="preserve">CHAS </w:t>
      </w:r>
      <w:proofErr w:type="spellStart"/>
      <w:r w:rsidR="00F91BAA" w:rsidRPr="00A0424C">
        <w:rPr>
          <w:sz w:val="22"/>
          <w:szCs w:val="22"/>
        </w:rPr>
        <w:t>cov</w:t>
      </w:r>
      <w:proofErr w:type="spellEnd"/>
      <w:r w:rsidR="00F91BAA" w:rsidRPr="00A0424C">
        <w:rPr>
          <w:sz w:val="22"/>
          <w:szCs w:val="22"/>
        </w:rPr>
        <w:t xml:space="preserve"> </w:t>
      </w:r>
      <w:proofErr w:type="spellStart"/>
      <w:r w:rsidR="00F91BAA" w:rsidRPr="00A0424C">
        <w:rPr>
          <w:sz w:val="22"/>
          <w:szCs w:val="22"/>
        </w:rPr>
        <w:t>ntaub</w:t>
      </w:r>
      <w:proofErr w:type="spellEnd"/>
      <w:r w:rsidR="00F91BAA" w:rsidRPr="00A0424C">
        <w:rPr>
          <w:sz w:val="22"/>
          <w:szCs w:val="22"/>
        </w:rPr>
        <w:t xml:space="preserve"> </w:t>
      </w:r>
      <w:proofErr w:type="spellStart"/>
      <w:r w:rsidR="00F91BAA" w:rsidRPr="00A0424C">
        <w:rPr>
          <w:sz w:val="22"/>
          <w:szCs w:val="22"/>
        </w:rPr>
        <w:t>ntawv</w:t>
      </w:r>
      <w:proofErr w:type="spellEnd"/>
      <w:r w:rsidR="00F91BAA" w:rsidRPr="00A0424C">
        <w:rPr>
          <w:sz w:val="22"/>
          <w:szCs w:val="22"/>
        </w:rPr>
        <w:t xml:space="preserve"> </w:t>
      </w:r>
      <w:r w:rsidRPr="00A0424C">
        <w:rPr>
          <w:sz w:val="22"/>
          <w:szCs w:val="22"/>
        </w:rPr>
        <w:t xml:space="preserve">2016-2020, muaj 83,290 </w:t>
      </w:r>
      <w:proofErr w:type="spellStart"/>
      <w:r w:rsidRPr="00A0424C">
        <w:rPr>
          <w:sz w:val="22"/>
          <w:szCs w:val="22"/>
        </w:rPr>
        <w:t>cov</w:t>
      </w:r>
      <w:proofErr w:type="spellEnd"/>
      <w:r w:rsidRPr="00A0424C">
        <w:rPr>
          <w:sz w:val="22"/>
          <w:szCs w:val="22"/>
        </w:rPr>
        <w:t xml:space="preserve"> </w:t>
      </w:r>
      <w:proofErr w:type="spellStart"/>
      <w:r w:rsidRPr="00A0424C">
        <w:rPr>
          <w:sz w:val="22"/>
          <w:szCs w:val="22"/>
        </w:rPr>
        <w:t>tsev</w:t>
      </w:r>
      <w:proofErr w:type="spellEnd"/>
      <w:r w:rsidRPr="00A0424C">
        <w:rPr>
          <w:sz w:val="22"/>
          <w:szCs w:val="22"/>
        </w:rPr>
        <w:t xml:space="preserve"> </w:t>
      </w:r>
      <w:proofErr w:type="spellStart"/>
      <w:r w:rsidRPr="00A0424C">
        <w:rPr>
          <w:sz w:val="22"/>
          <w:szCs w:val="22"/>
        </w:rPr>
        <w:t>neeg</w:t>
      </w:r>
      <w:proofErr w:type="spellEnd"/>
      <w:r w:rsidRPr="00A0424C">
        <w:rPr>
          <w:sz w:val="22"/>
          <w:szCs w:val="22"/>
        </w:rPr>
        <w:t xml:space="preserve"> </w:t>
      </w:r>
      <w:proofErr w:type="spellStart"/>
      <w:r w:rsidRPr="00A0424C">
        <w:rPr>
          <w:sz w:val="22"/>
          <w:szCs w:val="22"/>
        </w:rPr>
        <w:t>uas</w:t>
      </w:r>
      <w:proofErr w:type="spellEnd"/>
      <w:r w:rsidRPr="00A0424C">
        <w:rPr>
          <w:sz w:val="22"/>
          <w:szCs w:val="22"/>
        </w:rPr>
        <w:t xml:space="preserve"> tau </w:t>
      </w:r>
      <w:proofErr w:type="spellStart"/>
      <w:r w:rsidRPr="00A0424C">
        <w:rPr>
          <w:sz w:val="22"/>
          <w:szCs w:val="22"/>
        </w:rPr>
        <w:t>nyiaj</w:t>
      </w:r>
      <w:proofErr w:type="spellEnd"/>
      <w:r w:rsidRPr="00A0424C">
        <w:rPr>
          <w:sz w:val="22"/>
          <w:szCs w:val="22"/>
        </w:rPr>
        <w:t xml:space="preserve"> </w:t>
      </w:r>
      <w:proofErr w:type="spellStart"/>
      <w:r w:rsidRPr="00A0424C">
        <w:rPr>
          <w:sz w:val="22"/>
          <w:szCs w:val="22"/>
        </w:rPr>
        <w:t>tsawg-los</w:t>
      </w:r>
      <w:proofErr w:type="spellEnd"/>
      <w:r w:rsidRPr="00A0424C">
        <w:rPr>
          <w:sz w:val="22"/>
          <w:szCs w:val="22"/>
        </w:rPr>
        <w:t xml:space="preserve"> yog </w:t>
      </w:r>
      <w:proofErr w:type="spellStart"/>
      <w:r w:rsidRPr="00A0424C">
        <w:rPr>
          <w:sz w:val="22"/>
          <w:szCs w:val="22"/>
        </w:rPr>
        <w:t>nruab</w:t>
      </w:r>
      <w:proofErr w:type="spellEnd"/>
      <w:r w:rsidRPr="00A0424C">
        <w:rPr>
          <w:sz w:val="22"/>
          <w:szCs w:val="22"/>
        </w:rPr>
        <w:t xml:space="preserve"> </w:t>
      </w:r>
      <w:proofErr w:type="spellStart"/>
      <w:r w:rsidRPr="00A0424C">
        <w:rPr>
          <w:sz w:val="22"/>
          <w:szCs w:val="22"/>
        </w:rPr>
        <w:t>nrab</w:t>
      </w:r>
      <w:proofErr w:type="spellEnd"/>
      <w:r w:rsidRPr="00A0424C">
        <w:rPr>
          <w:sz w:val="22"/>
          <w:szCs w:val="22"/>
        </w:rPr>
        <w:t xml:space="preserve">, </w:t>
      </w:r>
      <w:proofErr w:type="spellStart"/>
      <w:r w:rsidRPr="00A0424C">
        <w:rPr>
          <w:sz w:val="22"/>
          <w:szCs w:val="22"/>
        </w:rPr>
        <w:t>nrog</w:t>
      </w:r>
      <w:proofErr w:type="spellEnd"/>
      <w:r w:rsidRPr="00A0424C">
        <w:rPr>
          <w:sz w:val="22"/>
          <w:szCs w:val="22"/>
        </w:rPr>
        <w:t xml:space="preserve"> </w:t>
      </w:r>
      <w:proofErr w:type="spellStart"/>
      <w:r w:rsidRPr="00A0424C">
        <w:rPr>
          <w:sz w:val="22"/>
          <w:szCs w:val="22"/>
        </w:rPr>
        <w:t>cov</w:t>
      </w:r>
      <w:proofErr w:type="spellEnd"/>
      <w:r w:rsidRPr="00A0424C">
        <w:rPr>
          <w:sz w:val="22"/>
          <w:szCs w:val="22"/>
        </w:rPr>
        <w:t xml:space="preserve"> </w:t>
      </w:r>
      <w:proofErr w:type="spellStart"/>
      <w:r w:rsidRPr="00A0424C">
        <w:rPr>
          <w:sz w:val="22"/>
          <w:szCs w:val="22"/>
        </w:rPr>
        <w:t>nyiaj</w:t>
      </w:r>
      <w:proofErr w:type="spellEnd"/>
      <w:r w:rsidRPr="00A0424C">
        <w:rPr>
          <w:sz w:val="22"/>
          <w:szCs w:val="22"/>
        </w:rPr>
        <w:t xml:space="preserve"> tau </w:t>
      </w:r>
      <w:proofErr w:type="spellStart"/>
      <w:r w:rsidRPr="00A0424C">
        <w:rPr>
          <w:sz w:val="22"/>
          <w:szCs w:val="22"/>
        </w:rPr>
        <w:t>los</w:t>
      </w:r>
      <w:proofErr w:type="spellEnd"/>
      <w:r w:rsidRPr="00A0424C">
        <w:rPr>
          <w:sz w:val="22"/>
          <w:szCs w:val="22"/>
        </w:rPr>
        <w:t xml:space="preserve"> ntawm </w:t>
      </w:r>
      <w:proofErr w:type="spellStart"/>
      <w:r w:rsidRPr="00A0424C">
        <w:rPr>
          <w:sz w:val="22"/>
          <w:szCs w:val="22"/>
        </w:rPr>
        <w:t>los</w:t>
      </w:r>
      <w:proofErr w:type="spellEnd"/>
      <w:r w:rsidR="00F91BAA" w:rsidRPr="00A0424C">
        <w:rPr>
          <w:sz w:val="22"/>
          <w:szCs w:val="22"/>
        </w:rPr>
        <w:t xml:space="preserve"> </w:t>
      </w:r>
      <w:r w:rsidRPr="00A0424C">
        <w:rPr>
          <w:sz w:val="22"/>
          <w:szCs w:val="22"/>
        </w:rPr>
        <w:t xml:space="preserve">sis </w:t>
      </w:r>
      <w:proofErr w:type="spellStart"/>
      <w:r w:rsidRPr="00A0424C">
        <w:rPr>
          <w:sz w:val="22"/>
          <w:szCs w:val="22"/>
        </w:rPr>
        <w:t>qis</w:t>
      </w:r>
      <w:proofErr w:type="spellEnd"/>
      <w:r w:rsidRPr="00A0424C">
        <w:rPr>
          <w:sz w:val="22"/>
          <w:szCs w:val="22"/>
        </w:rPr>
        <w:t xml:space="preserve"> dua 80% ntawm HUD </w:t>
      </w:r>
      <w:proofErr w:type="spellStart"/>
      <w:r w:rsidR="00F91BAA" w:rsidRPr="00A0424C">
        <w:rPr>
          <w:sz w:val="22"/>
          <w:szCs w:val="22"/>
        </w:rPr>
        <w:t>kev</w:t>
      </w:r>
      <w:proofErr w:type="spellEnd"/>
      <w:r w:rsidR="00F91BAA" w:rsidRPr="00A0424C">
        <w:rPr>
          <w:sz w:val="22"/>
          <w:szCs w:val="22"/>
        </w:rPr>
        <w:t xml:space="preserve"> </w:t>
      </w:r>
      <w:r w:rsidRPr="00A0424C">
        <w:rPr>
          <w:sz w:val="22"/>
          <w:szCs w:val="22"/>
        </w:rPr>
        <w:t xml:space="preserve">Kho </w:t>
      </w:r>
      <w:proofErr w:type="spellStart"/>
      <w:r w:rsidRPr="00A0424C">
        <w:rPr>
          <w:sz w:val="22"/>
          <w:szCs w:val="22"/>
        </w:rPr>
        <w:t>Cov</w:t>
      </w:r>
      <w:proofErr w:type="spellEnd"/>
      <w:r w:rsidRPr="00A0424C">
        <w:rPr>
          <w:sz w:val="22"/>
          <w:szCs w:val="22"/>
        </w:rPr>
        <w:t xml:space="preserve"> </w:t>
      </w:r>
      <w:proofErr w:type="spellStart"/>
      <w:r w:rsidRPr="00A0424C">
        <w:rPr>
          <w:sz w:val="22"/>
          <w:szCs w:val="22"/>
        </w:rPr>
        <w:t>Tsev</w:t>
      </w:r>
      <w:proofErr w:type="spellEnd"/>
      <w:r w:rsidRPr="00A0424C">
        <w:rPr>
          <w:sz w:val="22"/>
          <w:szCs w:val="22"/>
        </w:rPr>
        <w:t xml:space="preserve"> </w:t>
      </w:r>
      <w:proofErr w:type="spellStart"/>
      <w:r w:rsidRPr="00A0424C">
        <w:rPr>
          <w:sz w:val="22"/>
          <w:szCs w:val="22"/>
        </w:rPr>
        <w:t>Neeg</w:t>
      </w:r>
      <w:proofErr w:type="spellEnd"/>
      <w:r w:rsidRPr="00A0424C">
        <w:rPr>
          <w:sz w:val="22"/>
          <w:szCs w:val="22"/>
        </w:rPr>
        <w:t xml:space="preserve"> </w:t>
      </w:r>
      <w:proofErr w:type="spellStart"/>
      <w:r w:rsidRPr="00A0424C">
        <w:rPr>
          <w:sz w:val="22"/>
          <w:szCs w:val="22"/>
        </w:rPr>
        <w:t>Cov</w:t>
      </w:r>
      <w:proofErr w:type="spellEnd"/>
      <w:r w:rsidRPr="00A0424C">
        <w:rPr>
          <w:sz w:val="22"/>
          <w:szCs w:val="22"/>
        </w:rPr>
        <w:t xml:space="preserve"> </w:t>
      </w:r>
      <w:proofErr w:type="spellStart"/>
      <w:r w:rsidRPr="00A0424C">
        <w:rPr>
          <w:sz w:val="22"/>
          <w:szCs w:val="22"/>
        </w:rPr>
        <w:t>Nyiaj</w:t>
      </w:r>
      <w:proofErr w:type="spellEnd"/>
      <w:r w:rsidRPr="00A0424C">
        <w:rPr>
          <w:sz w:val="22"/>
          <w:szCs w:val="22"/>
        </w:rPr>
        <w:t xml:space="preserve"> Tau Los (</w:t>
      </w:r>
      <w:r w:rsidR="00F91BAA" w:rsidRPr="00A0424C">
        <w:rPr>
          <w:sz w:val="22"/>
          <w:szCs w:val="22"/>
        </w:rPr>
        <w:t xml:space="preserve">HUB Adjusted Median Family Income, </w:t>
      </w:r>
      <w:r w:rsidRPr="00A0424C">
        <w:rPr>
          <w:sz w:val="22"/>
          <w:szCs w:val="22"/>
        </w:rPr>
        <w:t xml:space="preserve">HAMFI). </w:t>
      </w:r>
      <w:proofErr w:type="spellStart"/>
      <w:r w:rsidRPr="00A0424C">
        <w:rPr>
          <w:sz w:val="22"/>
          <w:szCs w:val="22"/>
        </w:rPr>
        <w:t>Ua</w:t>
      </w:r>
      <w:proofErr w:type="spellEnd"/>
      <w:r w:rsidRPr="00A0424C">
        <w:rPr>
          <w:sz w:val="22"/>
          <w:szCs w:val="22"/>
        </w:rPr>
        <w:t xml:space="preserve"> </w:t>
      </w:r>
      <w:proofErr w:type="spellStart"/>
      <w:r w:rsidRPr="00A0424C">
        <w:rPr>
          <w:sz w:val="22"/>
          <w:szCs w:val="22"/>
        </w:rPr>
        <w:t>ke</w:t>
      </w:r>
      <w:proofErr w:type="spellEnd"/>
      <w:r w:rsidRPr="00A0424C">
        <w:rPr>
          <w:sz w:val="22"/>
          <w:szCs w:val="22"/>
        </w:rPr>
        <w:t xml:space="preserve">, </w:t>
      </w:r>
      <w:proofErr w:type="spellStart"/>
      <w:r w:rsidRPr="00A0424C">
        <w:rPr>
          <w:sz w:val="22"/>
          <w:szCs w:val="22"/>
        </w:rPr>
        <w:t>cov</w:t>
      </w:r>
      <w:proofErr w:type="spellEnd"/>
      <w:r w:rsidRPr="00A0424C">
        <w:rPr>
          <w:sz w:val="22"/>
          <w:szCs w:val="22"/>
        </w:rPr>
        <w:t xml:space="preserve"> </w:t>
      </w:r>
      <w:proofErr w:type="spellStart"/>
      <w:r w:rsidRPr="00A0424C">
        <w:rPr>
          <w:sz w:val="22"/>
          <w:szCs w:val="22"/>
        </w:rPr>
        <w:t>tsev</w:t>
      </w:r>
      <w:proofErr w:type="spellEnd"/>
      <w:r w:rsidRPr="00A0424C">
        <w:rPr>
          <w:sz w:val="22"/>
          <w:szCs w:val="22"/>
        </w:rPr>
        <w:t xml:space="preserve"> </w:t>
      </w:r>
      <w:proofErr w:type="spellStart"/>
      <w:r w:rsidRPr="00A0424C">
        <w:rPr>
          <w:sz w:val="22"/>
          <w:szCs w:val="22"/>
        </w:rPr>
        <w:t>neeg</w:t>
      </w:r>
      <w:proofErr w:type="spellEnd"/>
      <w:r w:rsidRPr="00A0424C">
        <w:rPr>
          <w:sz w:val="22"/>
          <w:szCs w:val="22"/>
        </w:rPr>
        <w:t xml:space="preserve"> tau </w:t>
      </w:r>
      <w:proofErr w:type="spellStart"/>
      <w:r w:rsidRPr="00A0424C">
        <w:rPr>
          <w:sz w:val="22"/>
          <w:szCs w:val="22"/>
        </w:rPr>
        <w:t>nyiaj</w:t>
      </w:r>
      <w:proofErr w:type="spellEnd"/>
      <w:r w:rsidRPr="00A0424C">
        <w:rPr>
          <w:sz w:val="22"/>
          <w:szCs w:val="22"/>
        </w:rPr>
        <w:t xml:space="preserve"> </w:t>
      </w:r>
      <w:proofErr w:type="spellStart"/>
      <w:r w:rsidRPr="00A0424C">
        <w:rPr>
          <w:sz w:val="22"/>
          <w:szCs w:val="22"/>
        </w:rPr>
        <w:t>tsawg</w:t>
      </w:r>
      <w:proofErr w:type="spellEnd"/>
      <w:r w:rsidRPr="00A0424C">
        <w:rPr>
          <w:sz w:val="22"/>
          <w:szCs w:val="22"/>
        </w:rPr>
        <w:t xml:space="preserve"> </w:t>
      </w:r>
      <w:proofErr w:type="spellStart"/>
      <w:r w:rsidRPr="00A0424C">
        <w:rPr>
          <w:sz w:val="22"/>
          <w:szCs w:val="22"/>
        </w:rPr>
        <w:t>rau</w:t>
      </w:r>
      <w:proofErr w:type="spellEnd"/>
      <w:r w:rsidRPr="00A0424C">
        <w:rPr>
          <w:sz w:val="22"/>
          <w:szCs w:val="22"/>
        </w:rPr>
        <w:t xml:space="preserve"> </w:t>
      </w:r>
      <w:proofErr w:type="spellStart"/>
      <w:r w:rsidRPr="00A0424C">
        <w:rPr>
          <w:sz w:val="22"/>
          <w:szCs w:val="22"/>
        </w:rPr>
        <w:t>nruab</w:t>
      </w:r>
      <w:proofErr w:type="spellEnd"/>
      <w:r w:rsidRPr="00A0424C">
        <w:rPr>
          <w:sz w:val="22"/>
          <w:szCs w:val="22"/>
        </w:rPr>
        <w:t xml:space="preserve"> </w:t>
      </w:r>
      <w:proofErr w:type="spellStart"/>
      <w:r w:rsidRPr="00A0424C">
        <w:rPr>
          <w:sz w:val="22"/>
          <w:szCs w:val="22"/>
        </w:rPr>
        <w:t>nrab</w:t>
      </w:r>
      <w:proofErr w:type="spellEnd"/>
      <w:r w:rsidRPr="00A0424C">
        <w:rPr>
          <w:sz w:val="22"/>
          <w:szCs w:val="22"/>
        </w:rPr>
        <w:t xml:space="preserve"> </w:t>
      </w:r>
      <w:proofErr w:type="spellStart"/>
      <w:r w:rsidRPr="00A0424C">
        <w:rPr>
          <w:sz w:val="22"/>
          <w:szCs w:val="22"/>
        </w:rPr>
        <w:t>no</w:t>
      </w:r>
      <w:r w:rsidR="00F91BAA" w:rsidRPr="00A0424C">
        <w:rPr>
          <w:sz w:val="22"/>
          <w:szCs w:val="22"/>
        </w:rPr>
        <w:t>s</w:t>
      </w:r>
      <w:proofErr w:type="spellEnd"/>
      <w:r w:rsidRPr="00A0424C">
        <w:rPr>
          <w:sz w:val="22"/>
          <w:szCs w:val="22"/>
        </w:rPr>
        <w:t xml:space="preserve"> muaj ze li </w:t>
      </w:r>
      <w:proofErr w:type="spellStart"/>
      <w:r w:rsidRPr="00A0424C">
        <w:rPr>
          <w:sz w:val="22"/>
          <w:szCs w:val="22"/>
        </w:rPr>
        <w:t>ib</w:t>
      </w:r>
      <w:proofErr w:type="spellEnd"/>
      <w:r w:rsidRPr="00A0424C">
        <w:rPr>
          <w:sz w:val="22"/>
          <w:szCs w:val="22"/>
        </w:rPr>
        <w:t xml:space="preserve"> </w:t>
      </w:r>
      <w:proofErr w:type="spellStart"/>
      <w:r w:rsidRPr="00A0424C">
        <w:rPr>
          <w:sz w:val="22"/>
          <w:szCs w:val="22"/>
        </w:rPr>
        <w:t>nrab</w:t>
      </w:r>
      <w:proofErr w:type="spellEnd"/>
      <w:r w:rsidRPr="00A0424C">
        <w:rPr>
          <w:sz w:val="22"/>
          <w:szCs w:val="22"/>
        </w:rPr>
        <w:t xml:space="preserve"> (49%) ntawm tag </w:t>
      </w:r>
      <w:proofErr w:type="spellStart"/>
      <w:r w:rsidRPr="00A0424C">
        <w:rPr>
          <w:sz w:val="22"/>
          <w:szCs w:val="22"/>
        </w:rPr>
        <w:t>nrho</w:t>
      </w:r>
      <w:proofErr w:type="spellEnd"/>
      <w:r w:rsidRPr="00A0424C">
        <w:rPr>
          <w:sz w:val="22"/>
          <w:szCs w:val="22"/>
        </w:rPr>
        <w:t xml:space="preserve"> </w:t>
      </w:r>
      <w:proofErr w:type="spellStart"/>
      <w:r w:rsidRPr="00A0424C">
        <w:rPr>
          <w:sz w:val="22"/>
          <w:szCs w:val="22"/>
        </w:rPr>
        <w:t>cov</w:t>
      </w:r>
      <w:proofErr w:type="spellEnd"/>
      <w:r w:rsidRPr="00A0424C">
        <w:rPr>
          <w:sz w:val="22"/>
          <w:szCs w:val="22"/>
        </w:rPr>
        <w:t xml:space="preserve"> </w:t>
      </w:r>
      <w:proofErr w:type="spellStart"/>
      <w:r w:rsidRPr="00A0424C">
        <w:rPr>
          <w:sz w:val="22"/>
          <w:szCs w:val="22"/>
        </w:rPr>
        <w:t>tsev</w:t>
      </w:r>
      <w:proofErr w:type="spellEnd"/>
      <w:r w:rsidRPr="00A0424C">
        <w:rPr>
          <w:sz w:val="22"/>
          <w:szCs w:val="22"/>
        </w:rPr>
        <w:t xml:space="preserve"> </w:t>
      </w:r>
      <w:proofErr w:type="spellStart"/>
      <w:r w:rsidRPr="00A0424C">
        <w:rPr>
          <w:sz w:val="22"/>
          <w:szCs w:val="22"/>
        </w:rPr>
        <w:t>neeg</w:t>
      </w:r>
      <w:proofErr w:type="spellEnd"/>
      <w:r w:rsidRPr="00A0424C">
        <w:rPr>
          <w:sz w:val="22"/>
          <w:szCs w:val="22"/>
        </w:rPr>
        <w:t xml:space="preserve"> </w:t>
      </w:r>
      <w:proofErr w:type="spellStart"/>
      <w:r w:rsidRPr="00A0424C">
        <w:rPr>
          <w:sz w:val="22"/>
          <w:szCs w:val="22"/>
        </w:rPr>
        <w:t>hauv</w:t>
      </w:r>
      <w:proofErr w:type="spellEnd"/>
      <w:r w:rsidRPr="00A0424C">
        <w:rPr>
          <w:sz w:val="22"/>
          <w:szCs w:val="22"/>
        </w:rPr>
        <w:t xml:space="preserve"> </w:t>
      </w:r>
      <w:proofErr w:type="spellStart"/>
      <w:r w:rsidR="00F91BAA" w:rsidRPr="00A0424C">
        <w:rPr>
          <w:sz w:val="22"/>
          <w:szCs w:val="22"/>
        </w:rPr>
        <w:t>nroog</w:t>
      </w:r>
      <w:proofErr w:type="spellEnd"/>
      <w:r w:rsidR="00F91BAA" w:rsidRPr="00A0424C">
        <w:rPr>
          <w:sz w:val="22"/>
          <w:szCs w:val="22"/>
        </w:rPr>
        <w:t xml:space="preserve"> </w:t>
      </w:r>
      <w:r w:rsidRPr="00A0424C">
        <w:rPr>
          <w:sz w:val="22"/>
          <w:szCs w:val="22"/>
        </w:rPr>
        <w:t>Fresno.</w:t>
      </w:r>
    </w:p>
    <w:p w14:paraId="4BC1034E" w14:textId="34C29C3D" w:rsidR="007010C3" w:rsidRPr="00A0424C" w:rsidRDefault="007010C3" w:rsidP="007010C3">
      <w:pPr>
        <w:pStyle w:val="Body"/>
        <w:rPr>
          <w:sz w:val="22"/>
          <w:szCs w:val="22"/>
        </w:rPr>
      </w:pPr>
      <w:proofErr w:type="spellStart"/>
      <w:r w:rsidRPr="00A0424C">
        <w:rPr>
          <w:sz w:val="22"/>
          <w:szCs w:val="22"/>
        </w:rPr>
        <w:t>Cov</w:t>
      </w:r>
      <w:proofErr w:type="spellEnd"/>
      <w:r w:rsidRPr="00A0424C">
        <w:rPr>
          <w:sz w:val="22"/>
          <w:szCs w:val="22"/>
        </w:rPr>
        <w:t xml:space="preserve"> </w:t>
      </w:r>
      <w:proofErr w:type="spellStart"/>
      <w:r w:rsidRPr="00A0424C">
        <w:rPr>
          <w:sz w:val="22"/>
          <w:szCs w:val="22"/>
        </w:rPr>
        <w:t>feem</w:t>
      </w:r>
      <w:proofErr w:type="spellEnd"/>
      <w:r w:rsidRPr="00A0424C">
        <w:rPr>
          <w:sz w:val="22"/>
          <w:szCs w:val="22"/>
        </w:rPr>
        <w:t xml:space="preserve"> </w:t>
      </w:r>
      <w:proofErr w:type="spellStart"/>
      <w:r w:rsidRPr="00A0424C">
        <w:rPr>
          <w:sz w:val="22"/>
          <w:szCs w:val="22"/>
        </w:rPr>
        <w:t>coob</w:t>
      </w:r>
      <w:proofErr w:type="spellEnd"/>
      <w:r w:rsidRPr="00A0424C">
        <w:rPr>
          <w:sz w:val="22"/>
          <w:szCs w:val="22"/>
        </w:rPr>
        <w:t xml:space="preserve"> ntawm </w:t>
      </w:r>
      <w:proofErr w:type="spellStart"/>
      <w:r w:rsidRPr="00A0424C">
        <w:rPr>
          <w:sz w:val="22"/>
          <w:szCs w:val="22"/>
        </w:rPr>
        <w:t>cov</w:t>
      </w:r>
      <w:proofErr w:type="spellEnd"/>
      <w:r w:rsidRPr="00A0424C">
        <w:rPr>
          <w:sz w:val="22"/>
          <w:szCs w:val="22"/>
        </w:rPr>
        <w:t xml:space="preserve"> </w:t>
      </w:r>
      <w:proofErr w:type="spellStart"/>
      <w:r w:rsidRPr="00A0424C">
        <w:rPr>
          <w:sz w:val="22"/>
          <w:szCs w:val="22"/>
        </w:rPr>
        <w:t>tsev</w:t>
      </w:r>
      <w:proofErr w:type="spellEnd"/>
      <w:r w:rsidRPr="00A0424C">
        <w:rPr>
          <w:sz w:val="22"/>
          <w:szCs w:val="22"/>
        </w:rPr>
        <w:t xml:space="preserve"> </w:t>
      </w:r>
      <w:proofErr w:type="spellStart"/>
      <w:r w:rsidRPr="00A0424C">
        <w:rPr>
          <w:sz w:val="22"/>
          <w:szCs w:val="22"/>
        </w:rPr>
        <w:t>neeg</w:t>
      </w:r>
      <w:proofErr w:type="spellEnd"/>
      <w:r w:rsidRPr="00A0424C">
        <w:rPr>
          <w:sz w:val="22"/>
          <w:szCs w:val="22"/>
        </w:rPr>
        <w:t xml:space="preserve"> tau </w:t>
      </w:r>
      <w:proofErr w:type="spellStart"/>
      <w:r w:rsidRPr="00A0424C">
        <w:rPr>
          <w:sz w:val="22"/>
          <w:szCs w:val="22"/>
        </w:rPr>
        <w:t>nyiaj</w:t>
      </w:r>
      <w:proofErr w:type="spellEnd"/>
      <w:r w:rsidRPr="00A0424C">
        <w:rPr>
          <w:sz w:val="22"/>
          <w:szCs w:val="22"/>
        </w:rPr>
        <w:t xml:space="preserve"> </w:t>
      </w:r>
      <w:proofErr w:type="spellStart"/>
      <w:r w:rsidRPr="00A0424C">
        <w:rPr>
          <w:sz w:val="22"/>
          <w:szCs w:val="22"/>
        </w:rPr>
        <w:t>tsawg</w:t>
      </w:r>
      <w:proofErr w:type="spellEnd"/>
      <w:r w:rsidRPr="00A0424C">
        <w:rPr>
          <w:sz w:val="22"/>
          <w:szCs w:val="22"/>
        </w:rPr>
        <w:t xml:space="preserve"> thiab </w:t>
      </w:r>
      <w:proofErr w:type="spellStart"/>
      <w:r w:rsidRPr="00A0424C">
        <w:rPr>
          <w:sz w:val="22"/>
          <w:szCs w:val="22"/>
        </w:rPr>
        <w:t>nruab</w:t>
      </w:r>
      <w:proofErr w:type="spellEnd"/>
      <w:r w:rsidRPr="00A0424C">
        <w:rPr>
          <w:sz w:val="22"/>
          <w:szCs w:val="22"/>
        </w:rPr>
        <w:t xml:space="preserve"> </w:t>
      </w:r>
      <w:proofErr w:type="spellStart"/>
      <w:r w:rsidRPr="00A0424C">
        <w:rPr>
          <w:sz w:val="22"/>
          <w:szCs w:val="22"/>
        </w:rPr>
        <w:t>nrab</w:t>
      </w:r>
      <w:proofErr w:type="spellEnd"/>
      <w:r w:rsidRPr="00A0424C">
        <w:rPr>
          <w:sz w:val="22"/>
          <w:szCs w:val="22"/>
        </w:rPr>
        <w:t xml:space="preserve"> yog </w:t>
      </w:r>
      <w:proofErr w:type="spellStart"/>
      <w:r w:rsidRPr="00A0424C">
        <w:rPr>
          <w:sz w:val="22"/>
          <w:szCs w:val="22"/>
        </w:rPr>
        <w:t>cov</w:t>
      </w:r>
      <w:proofErr w:type="spellEnd"/>
      <w:r w:rsidRPr="00A0424C">
        <w:rPr>
          <w:sz w:val="22"/>
          <w:szCs w:val="22"/>
        </w:rPr>
        <w:t xml:space="preserve"> </w:t>
      </w:r>
      <w:proofErr w:type="spellStart"/>
      <w:r w:rsidRPr="00A0424C">
        <w:rPr>
          <w:sz w:val="22"/>
          <w:szCs w:val="22"/>
        </w:rPr>
        <w:t>tsev</w:t>
      </w:r>
      <w:proofErr w:type="spellEnd"/>
      <w:r w:rsidRPr="00A0424C">
        <w:rPr>
          <w:sz w:val="22"/>
          <w:szCs w:val="22"/>
        </w:rPr>
        <w:t xml:space="preserve"> </w:t>
      </w:r>
      <w:proofErr w:type="spellStart"/>
      <w:r w:rsidRPr="00A0424C">
        <w:rPr>
          <w:sz w:val="22"/>
          <w:szCs w:val="22"/>
        </w:rPr>
        <w:t>neeg</w:t>
      </w:r>
      <w:proofErr w:type="spellEnd"/>
      <w:r w:rsidRPr="00A0424C">
        <w:rPr>
          <w:sz w:val="22"/>
          <w:szCs w:val="22"/>
        </w:rPr>
        <w:t xml:space="preserve"> me (38%) thiab </w:t>
      </w:r>
      <w:proofErr w:type="spellStart"/>
      <w:r w:rsidRPr="00A0424C">
        <w:rPr>
          <w:sz w:val="22"/>
          <w:szCs w:val="22"/>
        </w:rPr>
        <w:t>cov</w:t>
      </w:r>
      <w:proofErr w:type="spellEnd"/>
      <w:r w:rsidRPr="00A0424C">
        <w:rPr>
          <w:sz w:val="22"/>
          <w:szCs w:val="22"/>
        </w:rPr>
        <w:t xml:space="preserve"> </w:t>
      </w:r>
      <w:proofErr w:type="spellStart"/>
      <w:r w:rsidRPr="00A0424C">
        <w:rPr>
          <w:sz w:val="22"/>
          <w:szCs w:val="22"/>
        </w:rPr>
        <w:t>tsev</w:t>
      </w:r>
      <w:proofErr w:type="spellEnd"/>
      <w:r w:rsidRPr="00A0424C">
        <w:rPr>
          <w:sz w:val="22"/>
          <w:szCs w:val="22"/>
        </w:rPr>
        <w:t xml:space="preserve"> </w:t>
      </w:r>
      <w:proofErr w:type="spellStart"/>
      <w:r w:rsidRPr="00A0424C">
        <w:rPr>
          <w:sz w:val="22"/>
          <w:szCs w:val="22"/>
        </w:rPr>
        <w:t>neeg</w:t>
      </w:r>
      <w:proofErr w:type="spellEnd"/>
      <w:r w:rsidRPr="00A0424C">
        <w:rPr>
          <w:sz w:val="22"/>
          <w:szCs w:val="22"/>
        </w:rPr>
        <w:t xml:space="preserve"> </w:t>
      </w:r>
      <w:proofErr w:type="spellStart"/>
      <w:r w:rsidRPr="00A0424C">
        <w:rPr>
          <w:sz w:val="22"/>
          <w:szCs w:val="22"/>
        </w:rPr>
        <w:t>uas</w:t>
      </w:r>
      <w:proofErr w:type="spellEnd"/>
      <w:r w:rsidRPr="00A0424C">
        <w:rPr>
          <w:sz w:val="22"/>
          <w:szCs w:val="22"/>
        </w:rPr>
        <w:t xml:space="preserve"> muaj me</w:t>
      </w:r>
      <w:r w:rsidR="00F91BAA" w:rsidRPr="00A0424C">
        <w:rPr>
          <w:sz w:val="22"/>
          <w:szCs w:val="22"/>
        </w:rPr>
        <w:t xml:space="preserve"> </w:t>
      </w:r>
      <w:proofErr w:type="spellStart"/>
      <w:r w:rsidRPr="00A0424C">
        <w:rPr>
          <w:sz w:val="22"/>
          <w:szCs w:val="22"/>
        </w:rPr>
        <w:t>nyuam</w:t>
      </w:r>
      <w:proofErr w:type="spellEnd"/>
      <w:r w:rsidRPr="00A0424C">
        <w:rPr>
          <w:sz w:val="22"/>
          <w:szCs w:val="22"/>
        </w:rPr>
        <w:t xml:space="preserve"> </w:t>
      </w:r>
      <w:proofErr w:type="spellStart"/>
      <w:r w:rsidRPr="00A0424C">
        <w:rPr>
          <w:sz w:val="22"/>
          <w:szCs w:val="22"/>
        </w:rPr>
        <w:t>yaus</w:t>
      </w:r>
      <w:proofErr w:type="spellEnd"/>
      <w:r w:rsidRPr="00A0424C">
        <w:rPr>
          <w:sz w:val="22"/>
          <w:szCs w:val="22"/>
        </w:rPr>
        <w:t xml:space="preserve"> (26%). </w:t>
      </w:r>
      <w:proofErr w:type="spellStart"/>
      <w:r w:rsidRPr="00A0424C">
        <w:rPr>
          <w:sz w:val="22"/>
          <w:szCs w:val="22"/>
        </w:rPr>
        <w:t>Cov</w:t>
      </w:r>
      <w:proofErr w:type="spellEnd"/>
      <w:r w:rsidRPr="00A0424C">
        <w:rPr>
          <w:sz w:val="22"/>
          <w:szCs w:val="22"/>
        </w:rPr>
        <w:t xml:space="preserve"> </w:t>
      </w:r>
      <w:proofErr w:type="spellStart"/>
      <w:r w:rsidRPr="00A0424C">
        <w:rPr>
          <w:sz w:val="22"/>
          <w:szCs w:val="22"/>
        </w:rPr>
        <w:t>tsev</w:t>
      </w:r>
      <w:proofErr w:type="spellEnd"/>
      <w:r w:rsidRPr="00A0424C">
        <w:rPr>
          <w:sz w:val="22"/>
          <w:szCs w:val="22"/>
        </w:rPr>
        <w:t xml:space="preserve"> </w:t>
      </w:r>
      <w:proofErr w:type="spellStart"/>
      <w:r w:rsidRPr="00A0424C">
        <w:rPr>
          <w:sz w:val="22"/>
          <w:szCs w:val="22"/>
        </w:rPr>
        <w:t>neeg</w:t>
      </w:r>
      <w:proofErr w:type="spellEnd"/>
      <w:r w:rsidRPr="00A0424C">
        <w:rPr>
          <w:sz w:val="22"/>
          <w:szCs w:val="22"/>
        </w:rPr>
        <w:t xml:space="preserve"> </w:t>
      </w:r>
      <w:proofErr w:type="spellStart"/>
      <w:r w:rsidRPr="00A0424C">
        <w:rPr>
          <w:sz w:val="22"/>
          <w:szCs w:val="22"/>
        </w:rPr>
        <w:t>laus</w:t>
      </w:r>
      <w:proofErr w:type="spellEnd"/>
      <w:r w:rsidRPr="00A0424C">
        <w:rPr>
          <w:sz w:val="22"/>
          <w:szCs w:val="22"/>
        </w:rPr>
        <w:t xml:space="preserve"> muaj 19% ntawm </w:t>
      </w:r>
      <w:proofErr w:type="spellStart"/>
      <w:r w:rsidRPr="00A0424C">
        <w:rPr>
          <w:sz w:val="22"/>
          <w:szCs w:val="22"/>
        </w:rPr>
        <w:t>cov</w:t>
      </w:r>
      <w:proofErr w:type="spellEnd"/>
      <w:r w:rsidRPr="00A0424C">
        <w:rPr>
          <w:sz w:val="22"/>
          <w:szCs w:val="22"/>
        </w:rPr>
        <w:t xml:space="preserve"> </w:t>
      </w:r>
      <w:proofErr w:type="spellStart"/>
      <w:r w:rsidRPr="00A0424C">
        <w:rPr>
          <w:sz w:val="22"/>
          <w:szCs w:val="22"/>
        </w:rPr>
        <w:t>tsev</w:t>
      </w:r>
      <w:proofErr w:type="spellEnd"/>
      <w:r w:rsidRPr="00A0424C">
        <w:rPr>
          <w:sz w:val="22"/>
          <w:szCs w:val="22"/>
        </w:rPr>
        <w:t xml:space="preserve"> </w:t>
      </w:r>
      <w:proofErr w:type="spellStart"/>
      <w:r w:rsidRPr="00A0424C">
        <w:rPr>
          <w:sz w:val="22"/>
          <w:szCs w:val="22"/>
        </w:rPr>
        <w:t>neeg</w:t>
      </w:r>
      <w:proofErr w:type="spellEnd"/>
      <w:r w:rsidRPr="00A0424C">
        <w:rPr>
          <w:sz w:val="22"/>
          <w:szCs w:val="22"/>
        </w:rPr>
        <w:t xml:space="preserve"> tau </w:t>
      </w:r>
      <w:proofErr w:type="spellStart"/>
      <w:r w:rsidRPr="00A0424C">
        <w:rPr>
          <w:sz w:val="22"/>
          <w:szCs w:val="22"/>
        </w:rPr>
        <w:t>nyiaj</w:t>
      </w:r>
      <w:proofErr w:type="spellEnd"/>
      <w:r w:rsidRPr="00A0424C">
        <w:rPr>
          <w:sz w:val="22"/>
          <w:szCs w:val="22"/>
        </w:rPr>
        <w:t xml:space="preserve"> </w:t>
      </w:r>
      <w:proofErr w:type="spellStart"/>
      <w:r w:rsidRPr="00A0424C">
        <w:rPr>
          <w:sz w:val="22"/>
          <w:szCs w:val="22"/>
        </w:rPr>
        <w:t>tsawg</w:t>
      </w:r>
      <w:proofErr w:type="spellEnd"/>
      <w:r w:rsidRPr="00A0424C">
        <w:rPr>
          <w:sz w:val="22"/>
          <w:szCs w:val="22"/>
        </w:rPr>
        <w:t xml:space="preserve"> </w:t>
      </w:r>
      <w:proofErr w:type="spellStart"/>
      <w:r w:rsidRPr="00A0424C">
        <w:rPr>
          <w:sz w:val="22"/>
          <w:szCs w:val="22"/>
        </w:rPr>
        <w:t>rau</w:t>
      </w:r>
      <w:proofErr w:type="spellEnd"/>
      <w:r w:rsidRPr="00A0424C">
        <w:rPr>
          <w:sz w:val="22"/>
          <w:szCs w:val="22"/>
        </w:rPr>
        <w:t xml:space="preserve"> </w:t>
      </w:r>
      <w:proofErr w:type="spellStart"/>
      <w:r w:rsidRPr="00A0424C">
        <w:rPr>
          <w:sz w:val="22"/>
          <w:szCs w:val="22"/>
        </w:rPr>
        <w:t>nruab</w:t>
      </w:r>
      <w:proofErr w:type="spellEnd"/>
      <w:r w:rsidRPr="00A0424C">
        <w:rPr>
          <w:sz w:val="22"/>
          <w:szCs w:val="22"/>
        </w:rPr>
        <w:t xml:space="preserve"> </w:t>
      </w:r>
      <w:proofErr w:type="spellStart"/>
      <w:r w:rsidRPr="00A0424C">
        <w:rPr>
          <w:sz w:val="22"/>
          <w:szCs w:val="22"/>
        </w:rPr>
        <w:t>nrab</w:t>
      </w:r>
      <w:proofErr w:type="spellEnd"/>
      <w:r w:rsidRPr="00A0424C">
        <w:rPr>
          <w:sz w:val="22"/>
          <w:szCs w:val="22"/>
        </w:rPr>
        <w:t xml:space="preserve">, tom </w:t>
      </w:r>
      <w:proofErr w:type="spellStart"/>
      <w:r w:rsidRPr="00A0424C">
        <w:rPr>
          <w:sz w:val="22"/>
          <w:szCs w:val="22"/>
        </w:rPr>
        <w:t>qab</w:t>
      </w:r>
      <w:proofErr w:type="spellEnd"/>
      <w:r w:rsidRPr="00A0424C">
        <w:rPr>
          <w:sz w:val="22"/>
          <w:szCs w:val="22"/>
        </w:rPr>
        <w:t xml:space="preserve"> </w:t>
      </w:r>
      <w:proofErr w:type="spellStart"/>
      <w:r w:rsidRPr="00A0424C">
        <w:rPr>
          <w:sz w:val="22"/>
          <w:szCs w:val="22"/>
        </w:rPr>
        <w:t>ntaw</w:t>
      </w:r>
      <w:r w:rsidR="00F91BAA" w:rsidRPr="00A0424C">
        <w:rPr>
          <w:sz w:val="22"/>
          <w:szCs w:val="22"/>
        </w:rPr>
        <w:t>v</w:t>
      </w:r>
      <w:proofErr w:type="spellEnd"/>
      <w:r w:rsidRPr="00A0424C">
        <w:rPr>
          <w:sz w:val="22"/>
          <w:szCs w:val="22"/>
        </w:rPr>
        <w:t xml:space="preserve"> yog </w:t>
      </w:r>
      <w:proofErr w:type="spellStart"/>
      <w:r w:rsidRPr="00A0424C">
        <w:rPr>
          <w:sz w:val="22"/>
          <w:szCs w:val="22"/>
        </w:rPr>
        <w:t>tsev</w:t>
      </w:r>
      <w:proofErr w:type="spellEnd"/>
      <w:r w:rsidRPr="00A0424C">
        <w:rPr>
          <w:sz w:val="22"/>
          <w:szCs w:val="22"/>
        </w:rPr>
        <w:t xml:space="preserve"> </w:t>
      </w:r>
      <w:proofErr w:type="spellStart"/>
      <w:r w:rsidRPr="00A0424C">
        <w:rPr>
          <w:sz w:val="22"/>
          <w:szCs w:val="22"/>
        </w:rPr>
        <w:t>neeg</w:t>
      </w:r>
      <w:proofErr w:type="spellEnd"/>
      <w:r w:rsidRPr="00A0424C">
        <w:rPr>
          <w:sz w:val="22"/>
          <w:szCs w:val="22"/>
        </w:rPr>
        <w:t xml:space="preserve"> </w:t>
      </w:r>
      <w:proofErr w:type="spellStart"/>
      <w:r w:rsidRPr="00A0424C">
        <w:rPr>
          <w:sz w:val="22"/>
          <w:szCs w:val="22"/>
        </w:rPr>
        <w:t>loj</w:t>
      </w:r>
      <w:proofErr w:type="spellEnd"/>
      <w:r w:rsidRPr="00A0424C">
        <w:rPr>
          <w:sz w:val="22"/>
          <w:szCs w:val="22"/>
        </w:rPr>
        <w:t xml:space="preserve"> (15%). </w:t>
      </w:r>
      <w:proofErr w:type="spellStart"/>
      <w:r w:rsidRPr="00A0424C">
        <w:rPr>
          <w:sz w:val="22"/>
          <w:szCs w:val="22"/>
        </w:rPr>
        <w:t>Cov</w:t>
      </w:r>
      <w:proofErr w:type="spellEnd"/>
      <w:r w:rsidRPr="00A0424C">
        <w:rPr>
          <w:sz w:val="22"/>
          <w:szCs w:val="22"/>
        </w:rPr>
        <w:t xml:space="preserve"> </w:t>
      </w:r>
      <w:proofErr w:type="spellStart"/>
      <w:r w:rsidRPr="00A0424C">
        <w:rPr>
          <w:sz w:val="22"/>
          <w:szCs w:val="22"/>
        </w:rPr>
        <w:t>tsev</w:t>
      </w:r>
      <w:proofErr w:type="spellEnd"/>
      <w:r w:rsidRPr="00A0424C">
        <w:rPr>
          <w:sz w:val="22"/>
          <w:szCs w:val="22"/>
        </w:rPr>
        <w:t xml:space="preserve"> </w:t>
      </w:r>
      <w:proofErr w:type="spellStart"/>
      <w:r w:rsidRPr="00A0424C">
        <w:rPr>
          <w:sz w:val="22"/>
          <w:szCs w:val="22"/>
        </w:rPr>
        <w:t>neeg</w:t>
      </w:r>
      <w:proofErr w:type="spellEnd"/>
      <w:r w:rsidRPr="00A0424C">
        <w:rPr>
          <w:sz w:val="22"/>
          <w:szCs w:val="22"/>
        </w:rPr>
        <w:t xml:space="preserve"> </w:t>
      </w:r>
      <w:proofErr w:type="spellStart"/>
      <w:r w:rsidRPr="00A0424C">
        <w:rPr>
          <w:sz w:val="22"/>
          <w:szCs w:val="22"/>
        </w:rPr>
        <w:t>laus</w:t>
      </w:r>
      <w:proofErr w:type="spellEnd"/>
      <w:r w:rsidRPr="00A0424C">
        <w:rPr>
          <w:sz w:val="22"/>
          <w:szCs w:val="22"/>
        </w:rPr>
        <w:t xml:space="preserve"> </w:t>
      </w:r>
      <w:proofErr w:type="spellStart"/>
      <w:r w:rsidRPr="00A0424C">
        <w:rPr>
          <w:sz w:val="22"/>
          <w:szCs w:val="22"/>
        </w:rPr>
        <w:t>uas</w:t>
      </w:r>
      <w:proofErr w:type="spellEnd"/>
      <w:r w:rsidRPr="00A0424C">
        <w:rPr>
          <w:sz w:val="22"/>
          <w:szCs w:val="22"/>
        </w:rPr>
        <w:t xml:space="preserve"> </w:t>
      </w:r>
      <w:proofErr w:type="spellStart"/>
      <w:r w:rsidRPr="00A0424C">
        <w:rPr>
          <w:sz w:val="22"/>
          <w:szCs w:val="22"/>
        </w:rPr>
        <w:t>tsis</w:t>
      </w:r>
      <w:proofErr w:type="spellEnd"/>
      <w:r w:rsidRPr="00A0424C">
        <w:rPr>
          <w:sz w:val="22"/>
          <w:szCs w:val="22"/>
        </w:rPr>
        <w:t xml:space="preserve"> muaj </w:t>
      </w:r>
      <w:proofErr w:type="spellStart"/>
      <w:r w:rsidRPr="00A0424C">
        <w:rPr>
          <w:sz w:val="22"/>
          <w:szCs w:val="22"/>
        </w:rPr>
        <w:t>zog</w:t>
      </w:r>
      <w:proofErr w:type="spellEnd"/>
      <w:r w:rsidRPr="00A0424C">
        <w:rPr>
          <w:sz w:val="22"/>
          <w:szCs w:val="22"/>
        </w:rPr>
        <w:t xml:space="preserve"> (muaj </w:t>
      </w:r>
      <w:proofErr w:type="spellStart"/>
      <w:r w:rsidRPr="00A0424C">
        <w:rPr>
          <w:sz w:val="22"/>
          <w:szCs w:val="22"/>
        </w:rPr>
        <w:t>tsawg</w:t>
      </w:r>
      <w:proofErr w:type="spellEnd"/>
      <w:r w:rsidRPr="00A0424C">
        <w:rPr>
          <w:sz w:val="22"/>
          <w:szCs w:val="22"/>
        </w:rPr>
        <w:t xml:space="preserve"> </w:t>
      </w:r>
      <w:proofErr w:type="spellStart"/>
      <w:r w:rsidRPr="00A0424C">
        <w:rPr>
          <w:sz w:val="22"/>
          <w:szCs w:val="22"/>
        </w:rPr>
        <w:t>kawg</w:t>
      </w:r>
      <w:proofErr w:type="spellEnd"/>
      <w:r w:rsidRPr="00A0424C">
        <w:rPr>
          <w:sz w:val="22"/>
          <w:szCs w:val="22"/>
        </w:rPr>
        <w:t xml:space="preserve"> yog </w:t>
      </w:r>
      <w:proofErr w:type="spellStart"/>
      <w:r w:rsidRPr="00A0424C">
        <w:rPr>
          <w:sz w:val="22"/>
          <w:szCs w:val="22"/>
        </w:rPr>
        <w:t>ib</w:t>
      </w:r>
      <w:proofErr w:type="spellEnd"/>
      <w:r w:rsidRPr="00A0424C">
        <w:rPr>
          <w:sz w:val="22"/>
          <w:szCs w:val="22"/>
        </w:rPr>
        <w:t xml:space="preserve"> </w:t>
      </w:r>
      <w:proofErr w:type="spellStart"/>
      <w:r w:rsidRPr="00A0424C">
        <w:rPr>
          <w:sz w:val="22"/>
          <w:szCs w:val="22"/>
        </w:rPr>
        <w:t>tus</w:t>
      </w:r>
      <w:proofErr w:type="spellEnd"/>
      <w:r w:rsidRPr="00A0424C">
        <w:rPr>
          <w:sz w:val="22"/>
          <w:szCs w:val="22"/>
        </w:rPr>
        <w:t xml:space="preserve"> </w:t>
      </w:r>
      <w:proofErr w:type="spellStart"/>
      <w:r w:rsidRPr="00A0424C">
        <w:rPr>
          <w:sz w:val="22"/>
          <w:szCs w:val="22"/>
        </w:rPr>
        <w:t>neeg</w:t>
      </w:r>
      <w:proofErr w:type="spellEnd"/>
      <w:r w:rsidRPr="00A0424C">
        <w:rPr>
          <w:sz w:val="22"/>
          <w:szCs w:val="22"/>
        </w:rPr>
        <w:t xml:space="preserve"> muaj </w:t>
      </w:r>
      <w:proofErr w:type="spellStart"/>
      <w:r w:rsidRPr="00A0424C">
        <w:rPr>
          <w:sz w:val="22"/>
          <w:szCs w:val="22"/>
        </w:rPr>
        <w:t>hnub</w:t>
      </w:r>
      <w:proofErr w:type="spellEnd"/>
      <w:r w:rsidRPr="00A0424C">
        <w:rPr>
          <w:sz w:val="22"/>
          <w:szCs w:val="22"/>
        </w:rPr>
        <w:t xml:space="preserve"> </w:t>
      </w:r>
      <w:proofErr w:type="spellStart"/>
      <w:r w:rsidRPr="00A0424C">
        <w:rPr>
          <w:sz w:val="22"/>
          <w:szCs w:val="22"/>
        </w:rPr>
        <w:t>nyoog</w:t>
      </w:r>
      <w:proofErr w:type="spellEnd"/>
      <w:r w:rsidRPr="00A0424C">
        <w:rPr>
          <w:sz w:val="22"/>
          <w:szCs w:val="22"/>
        </w:rPr>
        <w:t xml:space="preserve"> 75 </w:t>
      </w:r>
      <w:proofErr w:type="spellStart"/>
      <w:r w:rsidRPr="00A0424C">
        <w:rPr>
          <w:sz w:val="22"/>
          <w:szCs w:val="22"/>
        </w:rPr>
        <w:t>xyoo</w:t>
      </w:r>
      <w:proofErr w:type="spellEnd"/>
      <w:r w:rsidRPr="00A0424C">
        <w:rPr>
          <w:sz w:val="22"/>
          <w:szCs w:val="22"/>
        </w:rPr>
        <w:t xml:space="preserve"> </w:t>
      </w:r>
      <w:proofErr w:type="spellStart"/>
      <w:r w:rsidRPr="00A0424C">
        <w:rPr>
          <w:sz w:val="22"/>
          <w:szCs w:val="22"/>
        </w:rPr>
        <w:t>los</w:t>
      </w:r>
      <w:proofErr w:type="spellEnd"/>
      <w:r w:rsidR="00F91BAA" w:rsidRPr="00A0424C">
        <w:rPr>
          <w:sz w:val="22"/>
          <w:szCs w:val="22"/>
        </w:rPr>
        <w:t xml:space="preserve"> </w:t>
      </w:r>
      <w:r w:rsidRPr="00A0424C">
        <w:rPr>
          <w:sz w:val="22"/>
          <w:szCs w:val="22"/>
        </w:rPr>
        <w:t xml:space="preserve">sis </w:t>
      </w:r>
      <w:proofErr w:type="spellStart"/>
      <w:r w:rsidR="00F91BAA" w:rsidRPr="00A0424C">
        <w:rPr>
          <w:sz w:val="22"/>
          <w:szCs w:val="22"/>
        </w:rPr>
        <w:t>tshaj</w:t>
      </w:r>
      <w:proofErr w:type="spellEnd"/>
      <w:r w:rsidR="00F91BAA" w:rsidRPr="00A0424C">
        <w:rPr>
          <w:sz w:val="22"/>
          <w:szCs w:val="22"/>
        </w:rPr>
        <w:t xml:space="preserve"> </w:t>
      </w:r>
      <w:proofErr w:type="spellStart"/>
      <w:r w:rsidR="00F91BAA" w:rsidRPr="00A0424C">
        <w:rPr>
          <w:sz w:val="22"/>
          <w:szCs w:val="22"/>
        </w:rPr>
        <w:t>rov</w:t>
      </w:r>
      <w:proofErr w:type="spellEnd"/>
      <w:r w:rsidR="00F91BAA" w:rsidRPr="00A0424C">
        <w:rPr>
          <w:sz w:val="22"/>
          <w:szCs w:val="22"/>
        </w:rPr>
        <w:t xml:space="preserve"> </w:t>
      </w:r>
      <w:proofErr w:type="spellStart"/>
      <w:r w:rsidR="00F91BAA" w:rsidRPr="00A0424C">
        <w:rPr>
          <w:sz w:val="22"/>
          <w:szCs w:val="22"/>
        </w:rPr>
        <w:t>sauv</w:t>
      </w:r>
      <w:proofErr w:type="spellEnd"/>
      <w:r w:rsidRPr="00A0424C">
        <w:rPr>
          <w:sz w:val="22"/>
          <w:szCs w:val="22"/>
        </w:rPr>
        <w:t xml:space="preserve">) yog qhov </w:t>
      </w:r>
      <w:proofErr w:type="spellStart"/>
      <w:r w:rsidRPr="00A0424C">
        <w:rPr>
          <w:sz w:val="22"/>
          <w:szCs w:val="22"/>
        </w:rPr>
        <w:t>tsawg</w:t>
      </w:r>
      <w:proofErr w:type="spellEnd"/>
      <w:r w:rsidRPr="00A0424C">
        <w:rPr>
          <w:sz w:val="22"/>
          <w:szCs w:val="22"/>
        </w:rPr>
        <w:t xml:space="preserve"> </w:t>
      </w:r>
      <w:proofErr w:type="spellStart"/>
      <w:r w:rsidRPr="00A0424C">
        <w:rPr>
          <w:sz w:val="22"/>
          <w:szCs w:val="22"/>
        </w:rPr>
        <w:t>tshaj</w:t>
      </w:r>
      <w:proofErr w:type="spellEnd"/>
      <w:r w:rsidRPr="00A0424C">
        <w:rPr>
          <w:sz w:val="22"/>
          <w:szCs w:val="22"/>
        </w:rPr>
        <w:t xml:space="preserve"> </w:t>
      </w:r>
      <w:proofErr w:type="spellStart"/>
      <w:r w:rsidRPr="00A0424C">
        <w:rPr>
          <w:sz w:val="22"/>
          <w:szCs w:val="22"/>
        </w:rPr>
        <w:t>plaws</w:t>
      </w:r>
      <w:proofErr w:type="spellEnd"/>
      <w:r w:rsidRPr="00A0424C">
        <w:rPr>
          <w:sz w:val="22"/>
          <w:szCs w:val="22"/>
        </w:rPr>
        <w:t xml:space="preserve"> </w:t>
      </w:r>
      <w:proofErr w:type="spellStart"/>
      <w:r w:rsidRPr="00A0424C">
        <w:rPr>
          <w:sz w:val="22"/>
          <w:szCs w:val="22"/>
        </w:rPr>
        <w:t>uas</w:t>
      </w:r>
      <w:proofErr w:type="spellEnd"/>
      <w:r w:rsidRPr="00A0424C">
        <w:rPr>
          <w:sz w:val="22"/>
          <w:szCs w:val="22"/>
        </w:rPr>
        <w:t xml:space="preserve"> </w:t>
      </w:r>
      <w:proofErr w:type="spellStart"/>
      <w:r w:rsidRPr="00A0424C">
        <w:rPr>
          <w:sz w:val="22"/>
          <w:szCs w:val="22"/>
        </w:rPr>
        <w:t>yuav</w:t>
      </w:r>
      <w:proofErr w:type="spellEnd"/>
      <w:r w:rsidRPr="00A0424C">
        <w:rPr>
          <w:sz w:val="22"/>
          <w:szCs w:val="22"/>
        </w:rPr>
        <w:t xml:space="preserve"> tau </w:t>
      </w:r>
      <w:proofErr w:type="spellStart"/>
      <w:r w:rsidRPr="00A0424C">
        <w:rPr>
          <w:sz w:val="22"/>
          <w:szCs w:val="22"/>
        </w:rPr>
        <w:t>txais</w:t>
      </w:r>
      <w:proofErr w:type="spellEnd"/>
      <w:r w:rsidRPr="00A0424C">
        <w:rPr>
          <w:sz w:val="22"/>
          <w:szCs w:val="22"/>
        </w:rPr>
        <w:t xml:space="preserve"> </w:t>
      </w:r>
      <w:proofErr w:type="spellStart"/>
      <w:r w:rsidRPr="00A0424C">
        <w:rPr>
          <w:sz w:val="22"/>
          <w:szCs w:val="22"/>
        </w:rPr>
        <w:t>nyiaj</w:t>
      </w:r>
      <w:proofErr w:type="spellEnd"/>
      <w:r w:rsidRPr="00A0424C">
        <w:rPr>
          <w:sz w:val="22"/>
          <w:szCs w:val="22"/>
        </w:rPr>
        <w:t xml:space="preserve"> tau </w:t>
      </w:r>
      <w:proofErr w:type="spellStart"/>
      <w:r w:rsidRPr="00A0424C">
        <w:rPr>
          <w:sz w:val="22"/>
          <w:szCs w:val="22"/>
        </w:rPr>
        <w:t>los</w:t>
      </w:r>
      <w:proofErr w:type="spellEnd"/>
      <w:r w:rsidRPr="00A0424C">
        <w:rPr>
          <w:sz w:val="22"/>
          <w:szCs w:val="22"/>
        </w:rPr>
        <w:t xml:space="preserve"> </w:t>
      </w:r>
      <w:proofErr w:type="spellStart"/>
      <w:r w:rsidRPr="00A0424C">
        <w:rPr>
          <w:sz w:val="22"/>
          <w:szCs w:val="22"/>
        </w:rPr>
        <w:t>qis</w:t>
      </w:r>
      <w:proofErr w:type="spellEnd"/>
      <w:r w:rsidRPr="00A0424C">
        <w:rPr>
          <w:sz w:val="22"/>
          <w:szCs w:val="22"/>
        </w:rPr>
        <w:t xml:space="preserve"> </w:t>
      </w:r>
      <w:proofErr w:type="spellStart"/>
      <w:r w:rsidRPr="00A0424C">
        <w:rPr>
          <w:sz w:val="22"/>
          <w:szCs w:val="22"/>
        </w:rPr>
        <w:t>rau</w:t>
      </w:r>
      <w:proofErr w:type="spellEnd"/>
      <w:r w:rsidRPr="00A0424C">
        <w:rPr>
          <w:sz w:val="22"/>
          <w:szCs w:val="22"/>
        </w:rPr>
        <w:t xml:space="preserve"> </w:t>
      </w:r>
      <w:proofErr w:type="spellStart"/>
      <w:r w:rsidRPr="00A0424C">
        <w:rPr>
          <w:sz w:val="22"/>
          <w:szCs w:val="22"/>
        </w:rPr>
        <w:t>nruab</w:t>
      </w:r>
      <w:proofErr w:type="spellEnd"/>
      <w:r w:rsidRPr="00A0424C">
        <w:rPr>
          <w:sz w:val="22"/>
          <w:szCs w:val="22"/>
        </w:rPr>
        <w:t xml:space="preserve"> </w:t>
      </w:r>
      <w:proofErr w:type="spellStart"/>
      <w:r w:rsidRPr="00A0424C">
        <w:rPr>
          <w:sz w:val="22"/>
          <w:szCs w:val="22"/>
        </w:rPr>
        <w:t>nrab</w:t>
      </w:r>
      <w:proofErr w:type="spellEnd"/>
      <w:r w:rsidRPr="00A0424C">
        <w:rPr>
          <w:sz w:val="22"/>
          <w:szCs w:val="22"/>
        </w:rPr>
        <w:t xml:space="preserve"> ntawm </w:t>
      </w:r>
      <w:proofErr w:type="spellStart"/>
      <w:r w:rsidRPr="00A0424C">
        <w:rPr>
          <w:sz w:val="22"/>
          <w:szCs w:val="22"/>
        </w:rPr>
        <w:t>txhua</w:t>
      </w:r>
      <w:proofErr w:type="spellEnd"/>
      <w:r w:rsidRPr="00A0424C">
        <w:rPr>
          <w:sz w:val="22"/>
          <w:szCs w:val="22"/>
        </w:rPr>
        <w:t xml:space="preserve"> </w:t>
      </w:r>
      <w:proofErr w:type="spellStart"/>
      <w:r w:rsidRPr="00A0424C">
        <w:rPr>
          <w:sz w:val="22"/>
          <w:szCs w:val="22"/>
        </w:rPr>
        <w:t>tsev</w:t>
      </w:r>
      <w:proofErr w:type="spellEnd"/>
      <w:r w:rsidRPr="00A0424C">
        <w:rPr>
          <w:sz w:val="22"/>
          <w:szCs w:val="22"/>
        </w:rPr>
        <w:t xml:space="preserve"> </w:t>
      </w:r>
      <w:proofErr w:type="spellStart"/>
      <w:r w:rsidRPr="00A0424C">
        <w:rPr>
          <w:sz w:val="22"/>
          <w:szCs w:val="22"/>
        </w:rPr>
        <w:t>neeg</w:t>
      </w:r>
      <w:proofErr w:type="spellEnd"/>
      <w:r w:rsidRPr="00A0424C">
        <w:rPr>
          <w:sz w:val="22"/>
          <w:szCs w:val="22"/>
        </w:rPr>
        <w:t xml:space="preserve"> </w:t>
      </w:r>
      <w:proofErr w:type="spellStart"/>
      <w:r w:rsidRPr="00A0424C">
        <w:rPr>
          <w:sz w:val="22"/>
          <w:szCs w:val="22"/>
        </w:rPr>
        <w:t>uas</w:t>
      </w:r>
      <w:proofErr w:type="spellEnd"/>
      <w:r w:rsidRPr="00A0424C">
        <w:rPr>
          <w:sz w:val="22"/>
          <w:szCs w:val="22"/>
        </w:rPr>
        <w:t xml:space="preserve"> tau </w:t>
      </w:r>
      <w:proofErr w:type="spellStart"/>
      <w:r w:rsidRPr="00A0424C">
        <w:rPr>
          <w:sz w:val="22"/>
          <w:szCs w:val="22"/>
        </w:rPr>
        <w:t>teev</w:t>
      </w:r>
      <w:proofErr w:type="spellEnd"/>
      <w:r w:rsidRPr="00A0424C">
        <w:rPr>
          <w:sz w:val="22"/>
          <w:szCs w:val="22"/>
        </w:rPr>
        <w:t xml:space="preserve"> </w:t>
      </w:r>
      <w:proofErr w:type="spellStart"/>
      <w:r w:rsidRPr="00A0424C">
        <w:rPr>
          <w:sz w:val="22"/>
          <w:szCs w:val="22"/>
        </w:rPr>
        <w:t>tseg</w:t>
      </w:r>
      <w:proofErr w:type="spellEnd"/>
      <w:r w:rsidRPr="00A0424C">
        <w:rPr>
          <w:sz w:val="22"/>
          <w:szCs w:val="22"/>
        </w:rPr>
        <w:t xml:space="preserve"> (12%).</w:t>
      </w:r>
    </w:p>
    <w:p w14:paraId="46A8969C" w14:textId="3A5C17BC" w:rsidR="007010C3" w:rsidRPr="00A0424C" w:rsidRDefault="00CF6740" w:rsidP="007010C3">
      <w:pPr>
        <w:pStyle w:val="Body"/>
        <w:rPr>
          <w:sz w:val="22"/>
          <w:szCs w:val="22"/>
        </w:rPr>
      </w:pPr>
      <w:proofErr w:type="spellStart"/>
      <w:r w:rsidRPr="00A0424C">
        <w:rPr>
          <w:sz w:val="22"/>
          <w:szCs w:val="22"/>
        </w:rPr>
        <w:t>Txhawm</w:t>
      </w:r>
      <w:proofErr w:type="spellEnd"/>
      <w:r w:rsidRPr="00A0424C">
        <w:rPr>
          <w:sz w:val="22"/>
          <w:szCs w:val="22"/>
        </w:rPr>
        <w:t xml:space="preserve"> </w:t>
      </w:r>
      <w:proofErr w:type="spellStart"/>
      <w:r w:rsidRPr="00A0424C">
        <w:rPr>
          <w:sz w:val="22"/>
          <w:szCs w:val="22"/>
        </w:rPr>
        <w:t>r</w:t>
      </w:r>
      <w:r w:rsidR="007010C3" w:rsidRPr="00A0424C">
        <w:rPr>
          <w:sz w:val="22"/>
          <w:szCs w:val="22"/>
        </w:rPr>
        <w:t>au</w:t>
      </w:r>
      <w:proofErr w:type="spellEnd"/>
      <w:r w:rsidR="007010C3" w:rsidRPr="00A0424C">
        <w:rPr>
          <w:sz w:val="22"/>
          <w:szCs w:val="22"/>
        </w:rPr>
        <w:t xml:space="preserve"> </w:t>
      </w:r>
      <w:proofErr w:type="spellStart"/>
      <w:r w:rsidR="007010C3" w:rsidRPr="00A0424C">
        <w:rPr>
          <w:sz w:val="22"/>
          <w:szCs w:val="22"/>
        </w:rPr>
        <w:t>ntau</w:t>
      </w:r>
      <w:proofErr w:type="spellEnd"/>
      <w:r w:rsidR="007010C3" w:rsidRPr="00A0424C">
        <w:rPr>
          <w:sz w:val="22"/>
          <w:szCs w:val="22"/>
        </w:rPr>
        <w:t xml:space="preserve"> </w:t>
      </w:r>
      <w:proofErr w:type="spellStart"/>
      <w:r w:rsidR="007010C3" w:rsidRPr="00A0424C">
        <w:rPr>
          <w:sz w:val="22"/>
          <w:szCs w:val="22"/>
        </w:rPr>
        <w:t>tsev</w:t>
      </w:r>
      <w:proofErr w:type="spellEnd"/>
      <w:r w:rsidR="007010C3" w:rsidRPr="00A0424C">
        <w:rPr>
          <w:sz w:val="22"/>
          <w:szCs w:val="22"/>
        </w:rPr>
        <w:t xml:space="preserve"> </w:t>
      </w:r>
      <w:proofErr w:type="spellStart"/>
      <w:r w:rsidR="007010C3" w:rsidRPr="00A0424C">
        <w:rPr>
          <w:sz w:val="22"/>
          <w:szCs w:val="22"/>
        </w:rPr>
        <w:t>neeg</w:t>
      </w:r>
      <w:proofErr w:type="spellEnd"/>
      <w:r w:rsidR="007010C3" w:rsidRPr="00A0424C">
        <w:rPr>
          <w:sz w:val="22"/>
          <w:szCs w:val="22"/>
        </w:rPr>
        <w:t xml:space="preserve"> tau </w:t>
      </w:r>
      <w:proofErr w:type="spellStart"/>
      <w:r w:rsidR="007010C3" w:rsidRPr="00A0424C">
        <w:rPr>
          <w:sz w:val="22"/>
          <w:szCs w:val="22"/>
        </w:rPr>
        <w:t>nyiaj</w:t>
      </w:r>
      <w:proofErr w:type="spellEnd"/>
      <w:r w:rsidR="007010C3" w:rsidRPr="00A0424C">
        <w:rPr>
          <w:sz w:val="22"/>
          <w:szCs w:val="22"/>
        </w:rPr>
        <w:t xml:space="preserve"> </w:t>
      </w:r>
      <w:proofErr w:type="spellStart"/>
      <w:r w:rsidR="007010C3" w:rsidRPr="00A0424C">
        <w:rPr>
          <w:sz w:val="22"/>
          <w:szCs w:val="22"/>
        </w:rPr>
        <w:t>tsawg</w:t>
      </w:r>
      <w:proofErr w:type="spellEnd"/>
      <w:r w:rsidR="007010C3" w:rsidRPr="00A0424C">
        <w:rPr>
          <w:sz w:val="22"/>
          <w:szCs w:val="22"/>
        </w:rPr>
        <w:t xml:space="preserve"> thiab </w:t>
      </w:r>
      <w:proofErr w:type="spellStart"/>
      <w:r w:rsidR="007010C3" w:rsidRPr="00A0424C">
        <w:rPr>
          <w:sz w:val="22"/>
          <w:szCs w:val="22"/>
        </w:rPr>
        <w:t>nruab</w:t>
      </w:r>
      <w:proofErr w:type="spellEnd"/>
      <w:r w:rsidR="007010C3" w:rsidRPr="00A0424C">
        <w:rPr>
          <w:sz w:val="22"/>
          <w:szCs w:val="22"/>
        </w:rPr>
        <w:t xml:space="preserve"> </w:t>
      </w:r>
      <w:proofErr w:type="spellStart"/>
      <w:r w:rsidR="007010C3" w:rsidRPr="00A0424C">
        <w:rPr>
          <w:sz w:val="22"/>
          <w:szCs w:val="22"/>
        </w:rPr>
        <w:t>nrab</w:t>
      </w:r>
      <w:proofErr w:type="spellEnd"/>
      <w:r w:rsidR="007010C3" w:rsidRPr="00A0424C">
        <w:rPr>
          <w:sz w:val="22"/>
          <w:szCs w:val="22"/>
        </w:rPr>
        <w:t xml:space="preserve"> </w:t>
      </w:r>
      <w:proofErr w:type="spellStart"/>
      <w:r w:rsidR="007010C3" w:rsidRPr="00A0424C">
        <w:rPr>
          <w:sz w:val="22"/>
          <w:szCs w:val="22"/>
        </w:rPr>
        <w:t>hauv</w:t>
      </w:r>
      <w:proofErr w:type="spellEnd"/>
      <w:r w:rsidR="007010C3" w:rsidRPr="00A0424C">
        <w:rPr>
          <w:sz w:val="22"/>
          <w:szCs w:val="22"/>
        </w:rPr>
        <w:t xml:space="preserve"> </w:t>
      </w:r>
      <w:proofErr w:type="spellStart"/>
      <w:r w:rsidRPr="00A0424C">
        <w:rPr>
          <w:sz w:val="22"/>
          <w:szCs w:val="22"/>
        </w:rPr>
        <w:t>nroog</w:t>
      </w:r>
      <w:proofErr w:type="spellEnd"/>
      <w:r w:rsidRPr="00A0424C">
        <w:rPr>
          <w:sz w:val="22"/>
          <w:szCs w:val="22"/>
        </w:rPr>
        <w:t xml:space="preserve"> </w:t>
      </w:r>
      <w:r w:rsidR="007010C3" w:rsidRPr="00A0424C">
        <w:rPr>
          <w:sz w:val="22"/>
          <w:szCs w:val="22"/>
        </w:rPr>
        <w:t xml:space="preserve">Fresno, </w:t>
      </w:r>
      <w:proofErr w:type="spellStart"/>
      <w:r w:rsidR="007010C3" w:rsidRPr="00A0424C">
        <w:rPr>
          <w:sz w:val="22"/>
          <w:szCs w:val="22"/>
        </w:rPr>
        <w:t>nrhiav</w:t>
      </w:r>
      <w:proofErr w:type="spellEnd"/>
      <w:r w:rsidR="007010C3" w:rsidRPr="00A0424C">
        <w:rPr>
          <w:sz w:val="22"/>
          <w:szCs w:val="22"/>
        </w:rPr>
        <w:t xml:space="preserve"> thiab </w:t>
      </w:r>
      <w:proofErr w:type="spellStart"/>
      <w:r w:rsidR="007010C3" w:rsidRPr="00A0424C">
        <w:rPr>
          <w:sz w:val="22"/>
          <w:szCs w:val="22"/>
        </w:rPr>
        <w:t>tswj</w:t>
      </w:r>
      <w:proofErr w:type="spellEnd"/>
      <w:r w:rsidR="007010C3" w:rsidRPr="00A0424C">
        <w:rPr>
          <w:sz w:val="22"/>
          <w:szCs w:val="22"/>
        </w:rPr>
        <w:t xml:space="preserve"> </w:t>
      </w:r>
      <w:proofErr w:type="spellStart"/>
      <w:r w:rsidR="007010C3" w:rsidRPr="00A0424C">
        <w:rPr>
          <w:sz w:val="22"/>
          <w:szCs w:val="22"/>
        </w:rPr>
        <w:t>vaj</w:t>
      </w:r>
      <w:proofErr w:type="spellEnd"/>
      <w:r w:rsidR="007010C3" w:rsidRPr="00A0424C">
        <w:rPr>
          <w:sz w:val="22"/>
          <w:szCs w:val="22"/>
        </w:rPr>
        <w:t xml:space="preserve"> </w:t>
      </w:r>
      <w:proofErr w:type="spellStart"/>
      <w:r w:rsidR="007010C3" w:rsidRPr="00A0424C">
        <w:rPr>
          <w:sz w:val="22"/>
          <w:szCs w:val="22"/>
        </w:rPr>
        <w:t>tse</w:t>
      </w:r>
      <w:r w:rsidRPr="00A0424C">
        <w:rPr>
          <w:sz w:val="22"/>
          <w:szCs w:val="22"/>
        </w:rPr>
        <w:t>v</w:t>
      </w:r>
      <w:proofErr w:type="spellEnd"/>
      <w:r w:rsidR="007010C3" w:rsidRPr="00A0424C">
        <w:rPr>
          <w:sz w:val="22"/>
          <w:szCs w:val="22"/>
        </w:rPr>
        <w:t xml:space="preserve"> </w:t>
      </w:r>
      <w:r w:rsidRPr="00A0424C">
        <w:rPr>
          <w:sz w:val="22"/>
          <w:szCs w:val="22"/>
        </w:rPr>
        <w:t xml:space="preserve">ko </w:t>
      </w:r>
      <w:proofErr w:type="spellStart"/>
      <w:r w:rsidR="007010C3" w:rsidRPr="00A0424C">
        <w:rPr>
          <w:sz w:val="22"/>
          <w:szCs w:val="22"/>
        </w:rPr>
        <w:t>tsim</w:t>
      </w:r>
      <w:proofErr w:type="spellEnd"/>
      <w:r w:rsidR="007010C3" w:rsidRPr="00A0424C">
        <w:rPr>
          <w:sz w:val="22"/>
          <w:szCs w:val="22"/>
        </w:rPr>
        <w:t xml:space="preserve"> </w:t>
      </w:r>
      <w:proofErr w:type="spellStart"/>
      <w:r w:rsidR="007010C3" w:rsidRPr="00A0424C">
        <w:rPr>
          <w:sz w:val="22"/>
          <w:szCs w:val="22"/>
        </w:rPr>
        <w:t>nyog</w:t>
      </w:r>
      <w:proofErr w:type="spellEnd"/>
      <w:r w:rsidR="007010C3" w:rsidRPr="00A0424C">
        <w:rPr>
          <w:sz w:val="22"/>
          <w:szCs w:val="22"/>
        </w:rPr>
        <w:t xml:space="preserve"> ntawm </w:t>
      </w:r>
      <w:proofErr w:type="spellStart"/>
      <w:r w:rsidR="007010C3" w:rsidRPr="00A0424C">
        <w:rPr>
          <w:sz w:val="22"/>
          <w:szCs w:val="22"/>
        </w:rPr>
        <w:t>tus</w:t>
      </w:r>
      <w:proofErr w:type="spellEnd"/>
      <w:r w:rsidR="007010C3" w:rsidRPr="00A0424C">
        <w:rPr>
          <w:sz w:val="22"/>
          <w:szCs w:val="22"/>
        </w:rPr>
        <w:t xml:space="preserve"> </w:t>
      </w:r>
      <w:proofErr w:type="spellStart"/>
      <w:r w:rsidR="007010C3" w:rsidRPr="00A0424C">
        <w:rPr>
          <w:sz w:val="22"/>
          <w:szCs w:val="22"/>
        </w:rPr>
        <w:t>nqi</w:t>
      </w:r>
      <w:proofErr w:type="spellEnd"/>
      <w:r w:rsidR="007010C3" w:rsidRPr="00A0424C">
        <w:rPr>
          <w:sz w:val="22"/>
          <w:szCs w:val="22"/>
        </w:rPr>
        <w:t xml:space="preserve"> </w:t>
      </w:r>
      <w:proofErr w:type="spellStart"/>
      <w:r w:rsidR="007010C3" w:rsidRPr="00A0424C">
        <w:rPr>
          <w:sz w:val="22"/>
          <w:szCs w:val="22"/>
        </w:rPr>
        <w:t>pheej</w:t>
      </w:r>
      <w:proofErr w:type="spellEnd"/>
      <w:r w:rsidR="007010C3" w:rsidRPr="00A0424C">
        <w:rPr>
          <w:sz w:val="22"/>
          <w:szCs w:val="22"/>
        </w:rPr>
        <w:t xml:space="preserve"> </w:t>
      </w:r>
      <w:proofErr w:type="spellStart"/>
      <w:r w:rsidR="007010C3" w:rsidRPr="00A0424C">
        <w:rPr>
          <w:sz w:val="22"/>
          <w:szCs w:val="22"/>
        </w:rPr>
        <w:t>yig</w:t>
      </w:r>
      <w:proofErr w:type="spellEnd"/>
      <w:r w:rsidR="007010C3" w:rsidRPr="00A0424C">
        <w:rPr>
          <w:sz w:val="22"/>
          <w:szCs w:val="22"/>
        </w:rPr>
        <w:t xml:space="preserve"> yog qhov </w:t>
      </w:r>
      <w:proofErr w:type="spellStart"/>
      <w:r w:rsidR="007010C3" w:rsidRPr="00A0424C">
        <w:rPr>
          <w:sz w:val="22"/>
          <w:szCs w:val="22"/>
        </w:rPr>
        <w:t>nyuaj</w:t>
      </w:r>
      <w:proofErr w:type="spellEnd"/>
      <w:r w:rsidR="007010C3" w:rsidRPr="00A0424C">
        <w:rPr>
          <w:sz w:val="22"/>
          <w:szCs w:val="22"/>
        </w:rPr>
        <w:t xml:space="preserve">. Tables 6 </w:t>
      </w:r>
      <w:r w:rsidRPr="00A0424C">
        <w:rPr>
          <w:sz w:val="22"/>
          <w:szCs w:val="22"/>
        </w:rPr>
        <w:t xml:space="preserve">hais </w:t>
      </w:r>
      <w:proofErr w:type="spellStart"/>
      <w:r w:rsidR="007010C3" w:rsidRPr="00A0424C">
        <w:rPr>
          <w:sz w:val="22"/>
          <w:szCs w:val="22"/>
        </w:rPr>
        <w:t>txog</w:t>
      </w:r>
      <w:proofErr w:type="spellEnd"/>
      <w:r w:rsidR="007010C3" w:rsidRPr="00A0424C">
        <w:rPr>
          <w:sz w:val="22"/>
          <w:szCs w:val="22"/>
        </w:rPr>
        <w:t xml:space="preserve"> 11 </w:t>
      </w:r>
      <w:proofErr w:type="spellStart"/>
      <w:r w:rsidR="007010C3" w:rsidRPr="00A0424C">
        <w:rPr>
          <w:sz w:val="22"/>
          <w:szCs w:val="22"/>
        </w:rPr>
        <w:t>txheeb</w:t>
      </w:r>
      <w:proofErr w:type="spellEnd"/>
      <w:r w:rsidR="007010C3" w:rsidRPr="00A0424C">
        <w:rPr>
          <w:sz w:val="22"/>
          <w:szCs w:val="22"/>
        </w:rPr>
        <w:t xml:space="preserve"> </w:t>
      </w:r>
      <w:proofErr w:type="spellStart"/>
      <w:r w:rsidR="007010C3" w:rsidRPr="00A0424C">
        <w:rPr>
          <w:sz w:val="22"/>
          <w:szCs w:val="22"/>
        </w:rPr>
        <w:t>xyuas</w:t>
      </w:r>
      <w:proofErr w:type="spellEnd"/>
      <w:r w:rsidR="007010C3" w:rsidRPr="00A0424C">
        <w:rPr>
          <w:sz w:val="22"/>
          <w:szCs w:val="22"/>
        </w:rPr>
        <w:t xml:space="preserve"> </w:t>
      </w:r>
      <w:proofErr w:type="spellStart"/>
      <w:r w:rsidR="007010C3" w:rsidRPr="00A0424C">
        <w:rPr>
          <w:sz w:val="22"/>
          <w:szCs w:val="22"/>
        </w:rPr>
        <w:t>cov</w:t>
      </w:r>
      <w:proofErr w:type="spellEnd"/>
      <w:r w:rsidR="007010C3" w:rsidRPr="00A0424C">
        <w:rPr>
          <w:sz w:val="22"/>
          <w:szCs w:val="22"/>
        </w:rPr>
        <w:t xml:space="preserve"> </w:t>
      </w:r>
      <w:proofErr w:type="spellStart"/>
      <w:r w:rsidR="007010C3" w:rsidRPr="00A0424C">
        <w:rPr>
          <w:sz w:val="22"/>
          <w:szCs w:val="22"/>
        </w:rPr>
        <w:t>kev</w:t>
      </w:r>
      <w:proofErr w:type="spellEnd"/>
      <w:r w:rsidR="007010C3" w:rsidRPr="00A0424C">
        <w:rPr>
          <w:sz w:val="22"/>
          <w:szCs w:val="22"/>
        </w:rPr>
        <w:t xml:space="preserve"> xav tau </w:t>
      </w:r>
      <w:proofErr w:type="spellStart"/>
      <w:r w:rsidR="007010C3" w:rsidRPr="00A0424C">
        <w:rPr>
          <w:sz w:val="22"/>
          <w:szCs w:val="22"/>
        </w:rPr>
        <w:t>vaj</w:t>
      </w:r>
      <w:proofErr w:type="spellEnd"/>
      <w:r w:rsidR="007010C3" w:rsidRPr="00A0424C">
        <w:rPr>
          <w:sz w:val="22"/>
          <w:szCs w:val="22"/>
        </w:rPr>
        <w:t xml:space="preserve"> </w:t>
      </w:r>
      <w:proofErr w:type="spellStart"/>
      <w:r w:rsidR="007010C3" w:rsidRPr="00A0424C">
        <w:rPr>
          <w:sz w:val="22"/>
          <w:szCs w:val="22"/>
        </w:rPr>
        <w:t>tsev</w:t>
      </w:r>
      <w:proofErr w:type="spellEnd"/>
      <w:r w:rsidR="007010C3" w:rsidRPr="00A0424C">
        <w:rPr>
          <w:sz w:val="22"/>
          <w:szCs w:val="22"/>
        </w:rPr>
        <w:t xml:space="preserve"> nyob </w:t>
      </w:r>
      <w:proofErr w:type="spellStart"/>
      <w:r w:rsidR="007010C3" w:rsidRPr="00A0424C">
        <w:rPr>
          <w:sz w:val="22"/>
          <w:szCs w:val="22"/>
        </w:rPr>
        <w:t>los</w:t>
      </w:r>
      <w:proofErr w:type="spellEnd"/>
      <w:r w:rsidR="007010C3" w:rsidRPr="00A0424C">
        <w:rPr>
          <w:sz w:val="22"/>
          <w:szCs w:val="22"/>
        </w:rPr>
        <w:t xml:space="preserve"> ntawm </w:t>
      </w:r>
      <w:proofErr w:type="spellStart"/>
      <w:r w:rsidR="007010C3" w:rsidRPr="00A0424C">
        <w:rPr>
          <w:sz w:val="22"/>
          <w:szCs w:val="22"/>
        </w:rPr>
        <w:t>kev</w:t>
      </w:r>
      <w:proofErr w:type="spellEnd"/>
      <w:r w:rsidR="007010C3" w:rsidRPr="00A0424C">
        <w:rPr>
          <w:sz w:val="22"/>
          <w:szCs w:val="22"/>
        </w:rPr>
        <w:t xml:space="preserve"> </w:t>
      </w:r>
      <w:proofErr w:type="spellStart"/>
      <w:r w:rsidR="007010C3" w:rsidRPr="00A0424C">
        <w:rPr>
          <w:sz w:val="22"/>
          <w:szCs w:val="22"/>
        </w:rPr>
        <w:t>tuav</w:t>
      </w:r>
      <w:proofErr w:type="spellEnd"/>
      <w:r w:rsidR="007010C3" w:rsidRPr="00A0424C">
        <w:rPr>
          <w:sz w:val="22"/>
          <w:szCs w:val="22"/>
        </w:rPr>
        <w:t xml:space="preserve"> </w:t>
      </w:r>
      <w:proofErr w:type="spellStart"/>
      <w:r w:rsidR="007010C3" w:rsidRPr="00A0424C">
        <w:rPr>
          <w:sz w:val="22"/>
          <w:szCs w:val="22"/>
        </w:rPr>
        <w:t>pov</w:t>
      </w:r>
      <w:proofErr w:type="spellEnd"/>
      <w:r w:rsidR="007010C3" w:rsidRPr="00A0424C">
        <w:rPr>
          <w:sz w:val="22"/>
          <w:szCs w:val="22"/>
        </w:rPr>
        <w:t xml:space="preserve"> </w:t>
      </w:r>
      <w:proofErr w:type="spellStart"/>
      <w:r w:rsidR="007010C3" w:rsidRPr="00A0424C">
        <w:rPr>
          <w:sz w:val="22"/>
          <w:szCs w:val="22"/>
        </w:rPr>
        <w:t>hwm</w:t>
      </w:r>
      <w:proofErr w:type="spellEnd"/>
      <w:r w:rsidR="007010C3" w:rsidRPr="00A0424C">
        <w:rPr>
          <w:sz w:val="22"/>
          <w:szCs w:val="22"/>
        </w:rPr>
        <w:t xml:space="preserve"> </w:t>
      </w:r>
      <w:proofErr w:type="spellStart"/>
      <w:r w:rsidR="007010C3" w:rsidRPr="00A0424C">
        <w:rPr>
          <w:sz w:val="22"/>
          <w:szCs w:val="22"/>
        </w:rPr>
        <w:t>raws</w:t>
      </w:r>
      <w:proofErr w:type="spellEnd"/>
      <w:r w:rsidR="007010C3" w:rsidRPr="00A0424C">
        <w:rPr>
          <w:sz w:val="22"/>
          <w:szCs w:val="22"/>
        </w:rPr>
        <w:t xml:space="preserve"> </w:t>
      </w:r>
      <w:proofErr w:type="spellStart"/>
      <w:r w:rsidR="007010C3" w:rsidRPr="00A0424C">
        <w:rPr>
          <w:sz w:val="22"/>
          <w:szCs w:val="22"/>
        </w:rPr>
        <w:t>li</w:t>
      </w:r>
      <w:r w:rsidRPr="00A0424C">
        <w:rPr>
          <w:sz w:val="22"/>
          <w:szCs w:val="22"/>
        </w:rPr>
        <w:t>s</w:t>
      </w:r>
      <w:proofErr w:type="spellEnd"/>
      <w:r w:rsidRPr="00A0424C">
        <w:rPr>
          <w:sz w:val="22"/>
          <w:szCs w:val="22"/>
        </w:rPr>
        <w:t xml:space="preserve"> </w:t>
      </w:r>
      <w:proofErr w:type="spellStart"/>
      <w:r w:rsidRPr="00A0424C">
        <w:rPr>
          <w:sz w:val="22"/>
          <w:szCs w:val="22"/>
        </w:rPr>
        <w:t>cov</w:t>
      </w:r>
      <w:proofErr w:type="spellEnd"/>
      <w:r w:rsidRPr="00A0424C">
        <w:rPr>
          <w:sz w:val="22"/>
          <w:szCs w:val="22"/>
        </w:rPr>
        <w:t xml:space="preserve"> </w:t>
      </w:r>
      <w:proofErr w:type="spellStart"/>
      <w:r w:rsidRPr="00A0424C">
        <w:rPr>
          <w:sz w:val="22"/>
          <w:szCs w:val="22"/>
        </w:rPr>
        <w:t>ntaub</w:t>
      </w:r>
      <w:proofErr w:type="spellEnd"/>
      <w:r w:rsidRPr="00A0424C">
        <w:rPr>
          <w:sz w:val="22"/>
          <w:szCs w:val="22"/>
        </w:rPr>
        <w:t xml:space="preserve"> </w:t>
      </w:r>
      <w:proofErr w:type="spellStart"/>
      <w:r w:rsidRPr="00A0424C">
        <w:rPr>
          <w:sz w:val="22"/>
          <w:szCs w:val="22"/>
        </w:rPr>
        <w:t>ntawv</w:t>
      </w:r>
      <w:proofErr w:type="spellEnd"/>
      <w:r w:rsidRPr="00A0424C">
        <w:rPr>
          <w:sz w:val="22"/>
          <w:szCs w:val="22"/>
        </w:rPr>
        <w:t xml:space="preserve"> Kev Tuaj </w:t>
      </w:r>
      <w:proofErr w:type="spellStart"/>
      <w:r w:rsidRPr="00A0424C">
        <w:rPr>
          <w:sz w:val="22"/>
          <w:szCs w:val="22"/>
        </w:rPr>
        <w:t>Yeem</w:t>
      </w:r>
      <w:proofErr w:type="spellEnd"/>
      <w:r w:rsidRPr="00A0424C">
        <w:rPr>
          <w:sz w:val="22"/>
          <w:szCs w:val="22"/>
        </w:rPr>
        <w:t xml:space="preserve"> </w:t>
      </w:r>
      <w:proofErr w:type="spellStart"/>
      <w:r w:rsidRPr="00A0424C">
        <w:rPr>
          <w:sz w:val="22"/>
          <w:szCs w:val="22"/>
        </w:rPr>
        <w:t>Yuav</w:t>
      </w:r>
      <w:proofErr w:type="spellEnd"/>
      <w:r w:rsidRPr="00A0424C">
        <w:rPr>
          <w:sz w:val="22"/>
          <w:szCs w:val="22"/>
        </w:rPr>
        <w:t xml:space="preserve"> Av </w:t>
      </w:r>
      <w:proofErr w:type="spellStart"/>
      <w:r w:rsidRPr="00A0424C">
        <w:rPr>
          <w:sz w:val="22"/>
          <w:szCs w:val="22"/>
        </w:rPr>
        <w:t>Pheej</w:t>
      </w:r>
      <w:proofErr w:type="spellEnd"/>
      <w:r w:rsidRPr="00A0424C">
        <w:rPr>
          <w:sz w:val="22"/>
          <w:szCs w:val="22"/>
        </w:rPr>
        <w:t xml:space="preserve"> </w:t>
      </w:r>
      <w:proofErr w:type="spellStart"/>
      <w:r w:rsidRPr="00A0424C">
        <w:rPr>
          <w:sz w:val="22"/>
          <w:szCs w:val="22"/>
        </w:rPr>
        <w:t>Yig</w:t>
      </w:r>
      <w:proofErr w:type="spellEnd"/>
      <w:r w:rsidRPr="00A0424C">
        <w:rPr>
          <w:sz w:val="22"/>
          <w:szCs w:val="22"/>
        </w:rPr>
        <w:t xml:space="preserve"> (</w:t>
      </w:r>
      <w:r w:rsidR="007010C3" w:rsidRPr="00A0424C">
        <w:rPr>
          <w:sz w:val="22"/>
          <w:szCs w:val="22"/>
        </w:rPr>
        <w:t>Comprehensive Housing Affordability Strategy</w:t>
      </w:r>
      <w:r w:rsidRPr="00A0424C">
        <w:rPr>
          <w:sz w:val="22"/>
          <w:szCs w:val="22"/>
        </w:rPr>
        <w:t xml:space="preserve">, </w:t>
      </w:r>
      <w:r w:rsidR="007010C3" w:rsidRPr="00A0424C">
        <w:rPr>
          <w:sz w:val="22"/>
          <w:szCs w:val="22"/>
        </w:rPr>
        <w:t xml:space="preserve">CHAS). CHAS </w:t>
      </w:r>
      <w:proofErr w:type="spellStart"/>
      <w:r w:rsidR="007010C3" w:rsidRPr="00A0424C">
        <w:rPr>
          <w:sz w:val="22"/>
          <w:szCs w:val="22"/>
        </w:rPr>
        <w:t>cov</w:t>
      </w:r>
      <w:proofErr w:type="spellEnd"/>
      <w:r w:rsidR="007010C3" w:rsidRPr="00A0424C">
        <w:rPr>
          <w:sz w:val="22"/>
          <w:szCs w:val="22"/>
        </w:rPr>
        <w:t xml:space="preserve"> </w:t>
      </w:r>
      <w:proofErr w:type="spellStart"/>
      <w:r w:rsidR="007010C3" w:rsidRPr="00A0424C">
        <w:rPr>
          <w:sz w:val="22"/>
          <w:szCs w:val="22"/>
        </w:rPr>
        <w:t>ntaub</w:t>
      </w:r>
      <w:proofErr w:type="spellEnd"/>
      <w:r w:rsidR="007010C3" w:rsidRPr="00A0424C">
        <w:rPr>
          <w:sz w:val="22"/>
          <w:szCs w:val="22"/>
        </w:rPr>
        <w:t xml:space="preserve"> </w:t>
      </w:r>
      <w:proofErr w:type="spellStart"/>
      <w:r w:rsidR="007010C3" w:rsidRPr="00A0424C">
        <w:rPr>
          <w:sz w:val="22"/>
          <w:szCs w:val="22"/>
        </w:rPr>
        <w:t>ntawv</w:t>
      </w:r>
      <w:proofErr w:type="spellEnd"/>
      <w:r w:rsidR="007010C3" w:rsidRPr="00A0424C">
        <w:rPr>
          <w:sz w:val="22"/>
          <w:szCs w:val="22"/>
        </w:rPr>
        <w:t xml:space="preserve"> yog </w:t>
      </w:r>
      <w:proofErr w:type="spellStart"/>
      <w:r w:rsidR="007010C3" w:rsidRPr="00A0424C">
        <w:rPr>
          <w:sz w:val="22"/>
          <w:szCs w:val="22"/>
        </w:rPr>
        <w:t>ib</w:t>
      </w:r>
      <w:proofErr w:type="spellEnd"/>
      <w:r w:rsidR="007010C3" w:rsidRPr="00A0424C">
        <w:rPr>
          <w:sz w:val="22"/>
          <w:szCs w:val="22"/>
        </w:rPr>
        <w:t xml:space="preserve"> daim </w:t>
      </w:r>
      <w:proofErr w:type="spellStart"/>
      <w:r w:rsidR="007010C3" w:rsidRPr="00A0424C">
        <w:rPr>
          <w:sz w:val="22"/>
          <w:szCs w:val="22"/>
        </w:rPr>
        <w:t>ntawv</w:t>
      </w:r>
      <w:proofErr w:type="spellEnd"/>
      <w:r w:rsidR="007010C3" w:rsidRPr="00A0424C">
        <w:rPr>
          <w:sz w:val="22"/>
          <w:szCs w:val="22"/>
        </w:rPr>
        <w:t xml:space="preserve"> </w:t>
      </w:r>
      <w:proofErr w:type="spellStart"/>
      <w:r w:rsidR="007010C3" w:rsidRPr="00A0424C">
        <w:rPr>
          <w:sz w:val="22"/>
          <w:szCs w:val="22"/>
        </w:rPr>
        <w:t>teev</w:t>
      </w:r>
      <w:proofErr w:type="spellEnd"/>
      <w:r w:rsidR="007010C3" w:rsidRPr="00A0424C">
        <w:rPr>
          <w:sz w:val="22"/>
          <w:szCs w:val="22"/>
        </w:rPr>
        <w:t xml:space="preserve"> </w:t>
      </w:r>
      <w:proofErr w:type="spellStart"/>
      <w:r w:rsidR="007010C3" w:rsidRPr="00A0424C">
        <w:rPr>
          <w:sz w:val="22"/>
          <w:szCs w:val="22"/>
        </w:rPr>
        <w:t>tshwj</w:t>
      </w:r>
      <w:proofErr w:type="spellEnd"/>
      <w:r w:rsidR="007010C3" w:rsidRPr="00A0424C">
        <w:rPr>
          <w:sz w:val="22"/>
          <w:szCs w:val="22"/>
        </w:rPr>
        <w:t xml:space="preserve"> </w:t>
      </w:r>
      <w:proofErr w:type="spellStart"/>
      <w:r w:rsidR="007010C3" w:rsidRPr="00A0424C">
        <w:rPr>
          <w:sz w:val="22"/>
          <w:szCs w:val="22"/>
        </w:rPr>
        <w:t>xeeb</w:t>
      </w:r>
      <w:proofErr w:type="spellEnd"/>
      <w:r w:rsidR="007010C3" w:rsidRPr="00A0424C">
        <w:rPr>
          <w:sz w:val="22"/>
          <w:szCs w:val="22"/>
        </w:rPr>
        <w:t xml:space="preserve"> ntawm US Census Bureau's American Community Survey (ACS) </w:t>
      </w:r>
      <w:proofErr w:type="spellStart"/>
      <w:r w:rsidR="007010C3" w:rsidRPr="00A0424C">
        <w:rPr>
          <w:sz w:val="22"/>
          <w:szCs w:val="22"/>
        </w:rPr>
        <w:t>uas</w:t>
      </w:r>
      <w:proofErr w:type="spellEnd"/>
      <w:r w:rsidR="007010C3" w:rsidRPr="00A0424C">
        <w:rPr>
          <w:sz w:val="22"/>
          <w:szCs w:val="22"/>
        </w:rPr>
        <w:t xml:space="preserve"> </w:t>
      </w:r>
      <w:proofErr w:type="spellStart"/>
      <w:r w:rsidR="007010C3" w:rsidRPr="00A0424C">
        <w:rPr>
          <w:sz w:val="22"/>
          <w:szCs w:val="22"/>
        </w:rPr>
        <w:t>feem</w:t>
      </w:r>
      <w:proofErr w:type="spellEnd"/>
      <w:r w:rsidR="007010C3" w:rsidRPr="00A0424C">
        <w:rPr>
          <w:sz w:val="22"/>
          <w:szCs w:val="22"/>
        </w:rPr>
        <w:t xml:space="preserve"> </w:t>
      </w:r>
      <w:proofErr w:type="spellStart"/>
      <w:r w:rsidR="007010C3" w:rsidRPr="00A0424C">
        <w:rPr>
          <w:sz w:val="22"/>
          <w:szCs w:val="22"/>
        </w:rPr>
        <w:t>ntau</w:t>
      </w:r>
      <w:proofErr w:type="spellEnd"/>
      <w:r w:rsidR="007010C3" w:rsidRPr="00A0424C">
        <w:rPr>
          <w:sz w:val="22"/>
          <w:szCs w:val="22"/>
        </w:rPr>
        <w:t xml:space="preserve"> </w:t>
      </w:r>
      <w:proofErr w:type="spellStart"/>
      <w:r w:rsidR="007010C3" w:rsidRPr="00A0424C">
        <w:rPr>
          <w:sz w:val="22"/>
          <w:szCs w:val="22"/>
        </w:rPr>
        <w:t>tsis</w:t>
      </w:r>
      <w:proofErr w:type="spellEnd"/>
      <w:r w:rsidR="007010C3" w:rsidRPr="00A0424C">
        <w:rPr>
          <w:sz w:val="22"/>
          <w:szCs w:val="22"/>
        </w:rPr>
        <w:t xml:space="preserve"> muaj </w:t>
      </w:r>
      <w:proofErr w:type="spellStart"/>
      <w:r w:rsidR="007010C3" w:rsidRPr="00A0424C">
        <w:rPr>
          <w:sz w:val="22"/>
          <w:szCs w:val="22"/>
        </w:rPr>
        <w:t>los</w:t>
      </w:r>
      <w:proofErr w:type="spellEnd"/>
      <w:r w:rsidR="007010C3" w:rsidRPr="00A0424C">
        <w:rPr>
          <w:sz w:val="22"/>
          <w:szCs w:val="22"/>
        </w:rPr>
        <w:t xml:space="preserve"> ntawm </w:t>
      </w:r>
      <w:proofErr w:type="spellStart"/>
      <w:r w:rsidR="007010C3" w:rsidRPr="00A0424C">
        <w:rPr>
          <w:sz w:val="22"/>
          <w:szCs w:val="22"/>
        </w:rPr>
        <w:t>cov</w:t>
      </w:r>
      <w:proofErr w:type="spellEnd"/>
      <w:r w:rsidR="007010C3" w:rsidRPr="00A0424C">
        <w:rPr>
          <w:sz w:val="22"/>
          <w:szCs w:val="22"/>
        </w:rPr>
        <w:t xml:space="preserve"> </w:t>
      </w:r>
      <w:proofErr w:type="spellStart"/>
      <w:r w:rsidR="007010C3" w:rsidRPr="00A0424C">
        <w:rPr>
          <w:sz w:val="22"/>
          <w:szCs w:val="22"/>
        </w:rPr>
        <w:t>khoom</w:t>
      </w:r>
      <w:proofErr w:type="spellEnd"/>
      <w:r w:rsidR="007010C3" w:rsidRPr="00A0424C">
        <w:rPr>
          <w:sz w:val="22"/>
          <w:szCs w:val="22"/>
        </w:rPr>
        <w:t xml:space="preserve"> lag </w:t>
      </w:r>
      <w:proofErr w:type="spellStart"/>
      <w:r w:rsidR="007010C3" w:rsidRPr="00A0424C">
        <w:rPr>
          <w:sz w:val="22"/>
          <w:szCs w:val="22"/>
        </w:rPr>
        <w:t>luam</w:t>
      </w:r>
      <w:proofErr w:type="spellEnd"/>
      <w:r w:rsidR="007010C3" w:rsidRPr="00A0424C">
        <w:rPr>
          <w:sz w:val="22"/>
          <w:szCs w:val="22"/>
        </w:rPr>
        <w:t xml:space="preserve"> </w:t>
      </w:r>
      <w:proofErr w:type="spellStart"/>
      <w:r w:rsidR="007010C3" w:rsidRPr="00A0424C">
        <w:rPr>
          <w:sz w:val="22"/>
          <w:szCs w:val="22"/>
        </w:rPr>
        <w:t>suav</w:t>
      </w:r>
      <w:proofErr w:type="spellEnd"/>
      <w:r w:rsidRPr="00A0424C">
        <w:rPr>
          <w:sz w:val="22"/>
          <w:szCs w:val="22"/>
        </w:rPr>
        <w:t xml:space="preserve"> </w:t>
      </w:r>
      <w:proofErr w:type="spellStart"/>
      <w:r w:rsidRPr="00A0424C">
        <w:rPr>
          <w:sz w:val="22"/>
          <w:szCs w:val="22"/>
        </w:rPr>
        <w:t>nrog</w:t>
      </w:r>
      <w:proofErr w:type="spellEnd"/>
      <w:r w:rsidRPr="00A0424C">
        <w:rPr>
          <w:sz w:val="22"/>
          <w:szCs w:val="22"/>
        </w:rPr>
        <w:t xml:space="preserve"> </w:t>
      </w:r>
      <w:proofErr w:type="spellStart"/>
      <w:r w:rsidRPr="00A0424C">
        <w:rPr>
          <w:sz w:val="22"/>
          <w:szCs w:val="22"/>
        </w:rPr>
        <w:t>rau</w:t>
      </w:r>
      <w:proofErr w:type="spellEnd"/>
      <w:r w:rsidR="007010C3" w:rsidRPr="00A0424C">
        <w:rPr>
          <w:sz w:val="22"/>
          <w:szCs w:val="22"/>
        </w:rPr>
        <w:t xml:space="preserve"> </w:t>
      </w:r>
      <w:proofErr w:type="spellStart"/>
      <w:r w:rsidR="007010C3" w:rsidRPr="00A0424C">
        <w:rPr>
          <w:sz w:val="22"/>
          <w:szCs w:val="22"/>
        </w:rPr>
        <w:t>pej</w:t>
      </w:r>
      <w:proofErr w:type="spellEnd"/>
      <w:r w:rsidR="007010C3" w:rsidRPr="00A0424C">
        <w:rPr>
          <w:sz w:val="22"/>
          <w:szCs w:val="22"/>
        </w:rPr>
        <w:t xml:space="preserve"> </w:t>
      </w:r>
      <w:proofErr w:type="spellStart"/>
      <w:r w:rsidR="007010C3" w:rsidRPr="00A0424C">
        <w:rPr>
          <w:sz w:val="22"/>
          <w:szCs w:val="22"/>
        </w:rPr>
        <w:t>xeem</w:t>
      </w:r>
      <w:proofErr w:type="spellEnd"/>
      <w:r w:rsidR="007010C3" w:rsidRPr="00A0424C">
        <w:rPr>
          <w:sz w:val="22"/>
          <w:szCs w:val="22"/>
        </w:rPr>
        <w:t xml:space="preserve">. </w:t>
      </w:r>
      <w:proofErr w:type="spellStart"/>
      <w:r w:rsidR="007010C3" w:rsidRPr="00A0424C">
        <w:rPr>
          <w:sz w:val="22"/>
          <w:szCs w:val="22"/>
        </w:rPr>
        <w:lastRenderedPageBreak/>
        <w:t>Cov</w:t>
      </w:r>
      <w:proofErr w:type="spellEnd"/>
      <w:r w:rsidR="007010C3" w:rsidRPr="00A0424C">
        <w:rPr>
          <w:sz w:val="22"/>
          <w:szCs w:val="22"/>
        </w:rPr>
        <w:t xml:space="preserve"> </w:t>
      </w:r>
      <w:proofErr w:type="spellStart"/>
      <w:r w:rsidR="007010C3" w:rsidRPr="00A0424C">
        <w:rPr>
          <w:sz w:val="22"/>
          <w:szCs w:val="22"/>
        </w:rPr>
        <w:t>ntaub</w:t>
      </w:r>
      <w:proofErr w:type="spellEnd"/>
      <w:r w:rsidR="007010C3" w:rsidRPr="00A0424C">
        <w:rPr>
          <w:sz w:val="22"/>
          <w:szCs w:val="22"/>
        </w:rPr>
        <w:t xml:space="preserve"> </w:t>
      </w:r>
      <w:proofErr w:type="spellStart"/>
      <w:r w:rsidR="007010C3" w:rsidRPr="00A0424C">
        <w:rPr>
          <w:sz w:val="22"/>
          <w:szCs w:val="22"/>
        </w:rPr>
        <w:t>ntawv</w:t>
      </w:r>
      <w:proofErr w:type="spellEnd"/>
      <w:r w:rsidR="007010C3" w:rsidRPr="00A0424C">
        <w:rPr>
          <w:sz w:val="22"/>
          <w:szCs w:val="22"/>
        </w:rPr>
        <w:t xml:space="preserve"> </w:t>
      </w:r>
      <w:proofErr w:type="spellStart"/>
      <w:r w:rsidR="007010C3" w:rsidRPr="00A0424C">
        <w:rPr>
          <w:sz w:val="22"/>
          <w:szCs w:val="22"/>
        </w:rPr>
        <w:t>tshwj</w:t>
      </w:r>
      <w:proofErr w:type="spellEnd"/>
      <w:r w:rsidR="007010C3" w:rsidRPr="00A0424C">
        <w:rPr>
          <w:sz w:val="22"/>
          <w:szCs w:val="22"/>
        </w:rPr>
        <w:t xml:space="preserve"> </w:t>
      </w:r>
      <w:proofErr w:type="spellStart"/>
      <w:r w:rsidR="007010C3" w:rsidRPr="00A0424C">
        <w:rPr>
          <w:sz w:val="22"/>
          <w:szCs w:val="22"/>
        </w:rPr>
        <w:t>xeeb</w:t>
      </w:r>
      <w:proofErr w:type="spellEnd"/>
      <w:r w:rsidR="007010C3" w:rsidRPr="00A0424C">
        <w:rPr>
          <w:sz w:val="22"/>
          <w:szCs w:val="22"/>
        </w:rPr>
        <w:t xml:space="preserve"> no </w:t>
      </w:r>
      <w:proofErr w:type="spellStart"/>
      <w:r w:rsidR="007010C3" w:rsidRPr="00A0424C">
        <w:rPr>
          <w:sz w:val="22"/>
          <w:szCs w:val="22"/>
        </w:rPr>
        <w:t>muab</w:t>
      </w:r>
      <w:proofErr w:type="spellEnd"/>
      <w:r w:rsidR="007010C3" w:rsidRPr="00A0424C">
        <w:rPr>
          <w:sz w:val="22"/>
          <w:szCs w:val="22"/>
        </w:rPr>
        <w:t xml:space="preserve"> </w:t>
      </w:r>
      <w:proofErr w:type="spellStart"/>
      <w:r w:rsidR="007010C3" w:rsidRPr="00A0424C">
        <w:rPr>
          <w:sz w:val="22"/>
          <w:szCs w:val="22"/>
        </w:rPr>
        <w:t>suav</w:t>
      </w:r>
      <w:proofErr w:type="spellEnd"/>
      <w:r w:rsidR="007010C3" w:rsidRPr="00A0424C">
        <w:rPr>
          <w:sz w:val="22"/>
          <w:szCs w:val="22"/>
        </w:rPr>
        <w:t xml:space="preserve"> </w:t>
      </w:r>
      <w:proofErr w:type="spellStart"/>
      <w:r w:rsidR="007010C3" w:rsidRPr="00A0424C">
        <w:rPr>
          <w:sz w:val="22"/>
          <w:szCs w:val="22"/>
        </w:rPr>
        <w:t>nrog</w:t>
      </w:r>
      <w:proofErr w:type="spellEnd"/>
      <w:r w:rsidR="007010C3" w:rsidRPr="00A0424C">
        <w:rPr>
          <w:sz w:val="22"/>
          <w:szCs w:val="22"/>
        </w:rPr>
        <w:t xml:space="preserve"> </w:t>
      </w:r>
      <w:proofErr w:type="spellStart"/>
      <w:r w:rsidR="007010C3" w:rsidRPr="00A0424C">
        <w:rPr>
          <w:sz w:val="22"/>
          <w:szCs w:val="22"/>
        </w:rPr>
        <w:t>cov</w:t>
      </w:r>
      <w:proofErr w:type="spellEnd"/>
      <w:r w:rsidR="007010C3" w:rsidRPr="00A0424C">
        <w:rPr>
          <w:sz w:val="22"/>
          <w:szCs w:val="22"/>
        </w:rPr>
        <w:t xml:space="preserve"> </w:t>
      </w:r>
      <w:proofErr w:type="spellStart"/>
      <w:r w:rsidR="007010C3" w:rsidRPr="00A0424C">
        <w:rPr>
          <w:sz w:val="22"/>
          <w:szCs w:val="22"/>
        </w:rPr>
        <w:t>tsev</w:t>
      </w:r>
      <w:proofErr w:type="spellEnd"/>
      <w:r w:rsidR="007010C3" w:rsidRPr="00A0424C">
        <w:rPr>
          <w:sz w:val="22"/>
          <w:szCs w:val="22"/>
        </w:rPr>
        <w:t xml:space="preserve"> </w:t>
      </w:r>
      <w:proofErr w:type="spellStart"/>
      <w:r w:rsidR="007010C3" w:rsidRPr="00A0424C">
        <w:rPr>
          <w:sz w:val="22"/>
          <w:szCs w:val="22"/>
        </w:rPr>
        <w:t>neeg</w:t>
      </w:r>
      <w:proofErr w:type="spellEnd"/>
      <w:r w:rsidR="007010C3" w:rsidRPr="00A0424C">
        <w:rPr>
          <w:sz w:val="22"/>
          <w:szCs w:val="22"/>
        </w:rPr>
        <w:t xml:space="preserve"> </w:t>
      </w:r>
      <w:proofErr w:type="spellStart"/>
      <w:r w:rsidR="007010C3" w:rsidRPr="00A0424C">
        <w:rPr>
          <w:sz w:val="22"/>
          <w:szCs w:val="22"/>
        </w:rPr>
        <w:t>uas</w:t>
      </w:r>
      <w:proofErr w:type="spellEnd"/>
      <w:r w:rsidR="007010C3" w:rsidRPr="00A0424C">
        <w:rPr>
          <w:sz w:val="22"/>
          <w:szCs w:val="22"/>
        </w:rPr>
        <w:t xml:space="preserve"> </w:t>
      </w:r>
      <w:proofErr w:type="spellStart"/>
      <w:r w:rsidR="007010C3" w:rsidRPr="00A0424C">
        <w:rPr>
          <w:sz w:val="22"/>
          <w:szCs w:val="22"/>
        </w:rPr>
        <w:t>haum</w:t>
      </w:r>
      <w:proofErr w:type="spellEnd"/>
      <w:r w:rsidR="007010C3" w:rsidRPr="00A0424C">
        <w:rPr>
          <w:sz w:val="22"/>
          <w:szCs w:val="22"/>
        </w:rPr>
        <w:t xml:space="preserve"> </w:t>
      </w:r>
      <w:proofErr w:type="spellStart"/>
      <w:r w:rsidR="007010C3" w:rsidRPr="00A0424C">
        <w:rPr>
          <w:sz w:val="22"/>
          <w:szCs w:val="22"/>
        </w:rPr>
        <w:t>rau</w:t>
      </w:r>
      <w:proofErr w:type="spellEnd"/>
      <w:r w:rsidR="007010C3" w:rsidRPr="00A0424C">
        <w:rPr>
          <w:sz w:val="22"/>
          <w:szCs w:val="22"/>
        </w:rPr>
        <w:t xml:space="preserve"> </w:t>
      </w:r>
      <w:proofErr w:type="spellStart"/>
      <w:r w:rsidR="007010C3" w:rsidRPr="00A0424C">
        <w:rPr>
          <w:sz w:val="22"/>
          <w:szCs w:val="22"/>
        </w:rPr>
        <w:t>qee</w:t>
      </w:r>
      <w:proofErr w:type="spellEnd"/>
      <w:r w:rsidR="007010C3" w:rsidRPr="00A0424C">
        <w:rPr>
          <w:sz w:val="22"/>
          <w:szCs w:val="22"/>
        </w:rPr>
        <w:t xml:space="preserve"> qhov </w:t>
      </w:r>
      <w:proofErr w:type="spellStart"/>
      <w:r w:rsidR="007010C3" w:rsidRPr="00A0424C">
        <w:rPr>
          <w:sz w:val="22"/>
          <w:szCs w:val="22"/>
        </w:rPr>
        <w:t>kev</w:t>
      </w:r>
      <w:proofErr w:type="spellEnd"/>
      <w:r w:rsidR="007010C3" w:rsidRPr="00A0424C">
        <w:rPr>
          <w:sz w:val="22"/>
          <w:szCs w:val="22"/>
        </w:rPr>
        <w:t xml:space="preserve"> sib </w:t>
      </w:r>
      <w:proofErr w:type="spellStart"/>
      <w:r w:rsidR="007010C3" w:rsidRPr="00A0424C">
        <w:rPr>
          <w:sz w:val="22"/>
          <w:szCs w:val="22"/>
        </w:rPr>
        <w:t>txuas</w:t>
      </w:r>
      <w:proofErr w:type="spellEnd"/>
      <w:r w:rsidR="007010C3" w:rsidRPr="00A0424C">
        <w:rPr>
          <w:sz w:val="22"/>
          <w:szCs w:val="22"/>
        </w:rPr>
        <w:t xml:space="preserve"> ntawm HUD-</w:t>
      </w:r>
      <w:proofErr w:type="spellStart"/>
      <w:r w:rsidR="007010C3" w:rsidRPr="00A0424C">
        <w:rPr>
          <w:sz w:val="22"/>
          <w:szCs w:val="22"/>
        </w:rPr>
        <w:t>kev</w:t>
      </w:r>
      <w:proofErr w:type="spellEnd"/>
      <w:r w:rsidR="007010C3" w:rsidRPr="00A0424C">
        <w:rPr>
          <w:sz w:val="22"/>
          <w:szCs w:val="22"/>
        </w:rPr>
        <w:t xml:space="preserve"> xav tau </w:t>
      </w:r>
      <w:proofErr w:type="spellStart"/>
      <w:r w:rsidR="007010C3" w:rsidRPr="00A0424C">
        <w:rPr>
          <w:sz w:val="22"/>
          <w:szCs w:val="22"/>
        </w:rPr>
        <w:t>vaj</w:t>
      </w:r>
      <w:proofErr w:type="spellEnd"/>
      <w:r w:rsidR="007010C3" w:rsidRPr="00A0424C">
        <w:rPr>
          <w:sz w:val="22"/>
          <w:szCs w:val="22"/>
        </w:rPr>
        <w:t xml:space="preserve"> </w:t>
      </w:r>
      <w:proofErr w:type="spellStart"/>
      <w:r w:rsidR="007010C3" w:rsidRPr="00A0424C">
        <w:rPr>
          <w:sz w:val="22"/>
          <w:szCs w:val="22"/>
        </w:rPr>
        <w:t>tse</w:t>
      </w:r>
      <w:r w:rsidRPr="00A0424C">
        <w:rPr>
          <w:sz w:val="22"/>
          <w:szCs w:val="22"/>
        </w:rPr>
        <w:t>v</w:t>
      </w:r>
      <w:proofErr w:type="spellEnd"/>
      <w:r w:rsidR="007010C3" w:rsidRPr="00A0424C">
        <w:rPr>
          <w:sz w:val="22"/>
          <w:szCs w:val="22"/>
        </w:rPr>
        <w:t>, HUD-</w:t>
      </w:r>
      <w:proofErr w:type="spellStart"/>
      <w:r w:rsidR="007010C3" w:rsidRPr="00A0424C">
        <w:rPr>
          <w:sz w:val="22"/>
          <w:szCs w:val="22"/>
        </w:rPr>
        <w:t>txhais</w:t>
      </w:r>
      <w:proofErr w:type="spellEnd"/>
      <w:r w:rsidR="007010C3" w:rsidRPr="00A0424C">
        <w:rPr>
          <w:sz w:val="22"/>
          <w:szCs w:val="22"/>
        </w:rPr>
        <w:t xml:space="preserve"> </w:t>
      </w:r>
      <w:proofErr w:type="spellStart"/>
      <w:r w:rsidR="007010C3" w:rsidRPr="00A0424C">
        <w:rPr>
          <w:sz w:val="22"/>
          <w:szCs w:val="22"/>
        </w:rPr>
        <w:t>cov</w:t>
      </w:r>
      <w:proofErr w:type="spellEnd"/>
      <w:r w:rsidR="007010C3" w:rsidRPr="00A0424C">
        <w:rPr>
          <w:sz w:val="22"/>
          <w:szCs w:val="22"/>
        </w:rPr>
        <w:t xml:space="preserve"> </w:t>
      </w:r>
      <w:proofErr w:type="spellStart"/>
      <w:r w:rsidR="007010C3" w:rsidRPr="00A0424C">
        <w:rPr>
          <w:sz w:val="22"/>
          <w:szCs w:val="22"/>
        </w:rPr>
        <w:t>nyiaj</w:t>
      </w:r>
      <w:proofErr w:type="spellEnd"/>
      <w:r w:rsidR="007010C3" w:rsidRPr="00A0424C">
        <w:rPr>
          <w:sz w:val="22"/>
          <w:szCs w:val="22"/>
        </w:rPr>
        <w:t xml:space="preserve"> tau </w:t>
      </w:r>
      <w:proofErr w:type="spellStart"/>
      <w:r w:rsidR="007010C3" w:rsidRPr="00A0424C">
        <w:rPr>
          <w:sz w:val="22"/>
          <w:szCs w:val="22"/>
        </w:rPr>
        <w:t>los</w:t>
      </w:r>
      <w:proofErr w:type="spellEnd"/>
      <w:r w:rsidR="007010C3" w:rsidRPr="00A0424C">
        <w:rPr>
          <w:sz w:val="22"/>
          <w:szCs w:val="22"/>
        </w:rPr>
        <w:t xml:space="preserve"> </w:t>
      </w:r>
      <w:proofErr w:type="spellStart"/>
      <w:r w:rsidR="007010C3" w:rsidRPr="00A0424C">
        <w:rPr>
          <w:sz w:val="22"/>
          <w:szCs w:val="22"/>
        </w:rPr>
        <w:t>txwv</w:t>
      </w:r>
      <w:proofErr w:type="spellEnd"/>
      <w:r w:rsidR="007010C3" w:rsidRPr="00A0424C">
        <w:rPr>
          <w:sz w:val="22"/>
          <w:szCs w:val="22"/>
        </w:rPr>
        <w:t xml:space="preserve"> (</w:t>
      </w:r>
      <w:proofErr w:type="spellStart"/>
      <w:r w:rsidR="007010C3" w:rsidRPr="00A0424C">
        <w:rPr>
          <w:sz w:val="22"/>
          <w:szCs w:val="22"/>
        </w:rPr>
        <w:t>feem</w:t>
      </w:r>
      <w:proofErr w:type="spellEnd"/>
      <w:r w:rsidR="007010C3" w:rsidRPr="00A0424C">
        <w:rPr>
          <w:sz w:val="22"/>
          <w:szCs w:val="22"/>
        </w:rPr>
        <w:t xml:space="preserve"> </w:t>
      </w:r>
      <w:proofErr w:type="spellStart"/>
      <w:r w:rsidR="007010C3" w:rsidRPr="00A0424C">
        <w:rPr>
          <w:sz w:val="22"/>
          <w:szCs w:val="22"/>
        </w:rPr>
        <w:t>ntau</w:t>
      </w:r>
      <w:proofErr w:type="spellEnd"/>
      <w:r w:rsidR="007010C3" w:rsidRPr="00A0424C">
        <w:rPr>
          <w:sz w:val="22"/>
          <w:szCs w:val="22"/>
        </w:rPr>
        <w:t xml:space="preserve"> </w:t>
      </w:r>
      <w:proofErr w:type="spellStart"/>
      <w:r w:rsidRPr="00A0424C">
        <w:rPr>
          <w:sz w:val="22"/>
          <w:szCs w:val="22"/>
        </w:rPr>
        <w:t>uas</w:t>
      </w:r>
      <w:proofErr w:type="spellEnd"/>
      <w:r w:rsidRPr="00A0424C">
        <w:rPr>
          <w:sz w:val="22"/>
          <w:szCs w:val="22"/>
        </w:rPr>
        <w:t xml:space="preserve"> </w:t>
      </w:r>
      <w:r w:rsidR="007010C3" w:rsidRPr="00A0424C">
        <w:rPr>
          <w:sz w:val="22"/>
          <w:szCs w:val="22"/>
        </w:rPr>
        <w:t xml:space="preserve">30, 50, thiab 80% ntawm HAMFI), thiab </w:t>
      </w:r>
      <w:proofErr w:type="spellStart"/>
      <w:r w:rsidR="007010C3" w:rsidRPr="00A0424C">
        <w:rPr>
          <w:sz w:val="22"/>
          <w:szCs w:val="22"/>
        </w:rPr>
        <w:t>tsev</w:t>
      </w:r>
      <w:proofErr w:type="spellEnd"/>
      <w:r w:rsidR="007010C3" w:rsidRPr="00A0424C">
        <w:rPr>
          <w:sz w:val="22"/>
          <w:szCs w:val="22"/>
        </w:rPr>
        <w:t xml:space="preserve"> </w:t>
      </w:r>
      <w:proofErr w:type="spellStart"/>
      <w:r w:rsidR="007010C3" w:rsidRPr="00A0424C">
        <w:rPr>
          <w:sz w:val="22"/>
          <w:szCs w:val="22"/>
        </w:rPr>
        <w:t>neeg</w:t>
      </w:r>
      <w:proofErr w:type="spellEnd"/>
      <w:r w:rsidR="007010C3" w:rsidRPr="00A0424C">
        <w:rPr>
          <w:sz w:val="22"/>
          <w:szCs w:val="22"/>
        </w:rPr>
        <w:t xml:space="preserve"> </w:t>
      </w:r>
      <w:proofErr w:type="spellStart"/>
      <w:r w:rsidR="007010C3" w:rsidRPr="00A0424C">
        <w:rPr>
          <w:sz w:val="22"/>
          <w:szCs w:val="22"/>
        </w:rPr>
        <w:t>hom</w:t>
      </w:r>
      <w:proofErr w:type="spellEnd"/>
      <w:r w:rsidR="007010C3" w:rsidRPr="00A0424C">
        <w:rPr>
          <w:sz w:val="22"/>
          <w:szCs w:val="22"/>
        </w:rPr>
        <w:t xml:space="preserve"> </w:t>
      </w:r>
      <w:proofErr w:type="spellStart"/>
      <w:r w:rsidR="007010C3" w:rsidRPr="00A0424C">
        <w:rPr>
          <w:sz w:val="22"/>
          <w:szCs w:val="22"/>
        </w:rPr>
        <w:t>kev</w:t>
      </w:r>
      <w:proofErr w:type="spellEnd"/>
      <w:r w:rsidR="007010C3" w:rsidRPr="00A0424C">
        <w:rPr>
          <w:sz w:val="22"/>
          <w:szCs w:val="22"/>
        </w:rPr>
        <w:t xml:space="preserve"> </w:t>
      </w:r>
      <w:proofErr w:type="spellStart"/>
      <w:r w:rsidR="007010C3" w:rsidRPr="00A0424C">
        <w:rPr>
          <w:sz w:val="22"/>
          <w:szCs w:val="22"/>
        </w:rPr>
        <w:t>txaus</w:t>
      </w:r>
      <w:proofErr w:type="spellEnd"/>
      <w:r w:rsidR="007010C3" w:rsidRPr="00A0424C">
        <w:rPr>
          <w:sz w:val="22"/>
          <w:szCs w:val="22"/>
        </w:rPr>
        <w:t xml:space="preserve"> </w:t>
      </w:r>
      <w:proofErr w:type="spellStart"/>
      <w:r w:rsidR="007010C3" w:rsidRPr="00A0424C">
        <w:rPr>
          <w:sz w:val="22"/>
          <w:szCs w:val="22"/>
        </w:rPr>
        <w:t>siab</w:t>
      </w:r>
      <w:proofErr w:type="spellEnd"/>
      <w:r w:rsidR="007010C3" w:rsidRPr="00A0424C">
        <w:rPr>
          <w:sz w:val="22"/>
          <w:szCs w:val="22"/>
        </w:rPr>
        <w:t xml:space="preserve"> </w:t>
      </w:r>
      <w:proofErr w:type="spellStart"/>
      <w:r w:rsidR="007010C3" w:rsidRPr="00A0424C">
        <w:rPr>
          <w:sz w:val="22"/>
          <w:szCs w:val="22"/>
        </w:rPr>
        <w:t>tshwj</w:t>
      </w:r>
      <w:proofErr w:type="spellEnd"/>
      <w:r w:rsidR="007010C3" w:rsidRPr="00A0424C">
        <w:rPr>
          <w:sz w:val="22"/>
          <w:szCs w:val="22"/>
        </w:rPr>
        <w:t xml:space="preserve"> </w:t>
      </w:r>
      <w:proofErr w:type="spellStart"/>
      <w:r w:rsidR="007010C3" w:rsidRPr="00A0424C">
        <w:rPr>
          <w:sz w:val="22"/>
          <w:szCs w:val="22"/>
        </w:rPr>
        <w:t>xeeb</w:t>
      </w:r>
      <w:proofErr w:type="spellEnd"/>
      <w:r w:rsidR="007010C3" w:rsidRPr="00A0424C">
        <w:rPr>
          <w:sz w:val="22"/>
          <w:szCs w:val="22"/>
        </w:rPr>
        <w:t xml:space="preserve"> </w:t>
      </w:r>
      <w:proofErr w:type="spellStart"/>
      <w:r w:rsidR="007010C3" w:rsidRPr="00A0424C">
        <w:rPr>
          <w:sz w:val="22"/>
          <w:szCs w:val="22"/>
        </w:rPr>
        <w:t>rau</w:t>
      </w:r>
      <w:proofErr w:type="spellEnd"/>
      <w:r w:rsidR="007010C3" w:rsidRPr="00A0424C">
        <w:rPr>
          <w:sz w:val="22"/>
          <w:szCs w:val="22"/>
        </w:rPr>
        <w:t xml:space="preserve"> </w:t>
      </w:r>
      <w:proofErr w:type="spellStart"/>
      <w:r w:rsidR="007010C3" w:rsidRPr="00A0424C">
        <w:rPr>
          <w:sz w:val="22"/>
          <w:szCs w:val="22"/>
        </w:rPr>
        <w:t>cov</w:t>
      </w:r>
      <w:proofErr w:type="spellEnd"/>
      <w:r w:rsidR="007010C3" w:rsidRPr="00A0424C">
        <w:rPr>
          <w:sz w:val="22"/>
          <w:szCs w:val="22"/>
        </w:rPr>
        <w:t xml:space="preserve"> </w:t>
      </w:r>
      <w:proofErr w:type="spellStart"/>
      <w:r w:rsidR="007010C3" w:rsidRPr="00A0424C">
        <w:rPr>
          <w:sz w:val="22"/>
          <w:szCs w:val="22"/>
        </w:rPr>
        <w:t>phiaj</w:t>
      </w:r>
      <w:proofErr w:type="spellEnd"/>
      <w:r w:rsidR="007010C3" w:rsidRPr="00A0424C">
        <w:rPr>
          <w:sz w:val="22"/>
          <w:szCs w:val="22"/>
        </w:rPr>
        <w:t xml:space="preserve"> </w:t>
      </w:r>
      <w:proofErr w:type="spellStart"/>
      <w:r w:rsidR="007010C3" w:rsidRPr="00A0424C">
        <w:rPr>
          <w:sz w:val="22"/>
          <w:szCs w:val="22"/>
        </w:rPr>
        <w:t>xwm</w:t>
      </w:r>
      <w:proofErr w:type="spellEnd"/>
      <w:r w:rsidR="007010C3" w:rsidRPr="00A0424C">
        <w:rPr>
          <w:sz w:val="22"/>
          <w:szCs w:val="22"/>
        </w:rPr>
        <w:t xml:space="preserve"> thiab </w:t>
      </w:r>
      <w:proofErr w:type="spellStart"/>
      <w:r w:rsidR="007010C3" w:rsidRPr="00A0424C">
        <w:rPr>
          <w:sz w:val="22"/>
          <w:szCs w:val="22"/>
        </w:rPr>
        <w:t>cov</w:t>
      </w:r>
      <w:proofErr w:type="spellEnd"/>
      <w:r w:rsidR="007010C3" w:rsidRPr="00A0424C">
        <w:rPr>
          <w:sz w:val="22"/>
          <w:szCs w:val="22"/>
        </w:rPr>
        <w:t xml:space="preserve"> </w:t>
      </w:r>
      <w:proofErr w:type="spellStart"/>
      <w:r w:rsidR="007010C3" w:rsidRPr="00A0424C">
        <w:rPr>
          <w:sz w:val="22"/>
          <w:szCs w:val="22"/>
        </w:rPr>
        <w:t>tsim</w:t>
      </w:r>
      <w:proofErr w:type="spellEnd"/>
      <w:r w:rsidR="007010C3" w:rsidRPr="00A0424C">
        <w:rPr>
          <w:sz w:val="22"/>
          <w:szCs w:val="22"/>
        </w:rPr>
        <w:t xml:space="preserve"> </w:t>
      </w:r>
      <w:proofErr w:type="spellStart"/>
      <w:r w:rsidR="007010C3" w:rsidRPr="00A0424C">
        <w:rPr>
          <w:sz w:val="22"/>
          <w:szCs w:val="22"/>
        </w:rPr>
        <w:t>cai</w:t>
      </w:r>
      <w:proofErr w:type="spellEnd"/>
      <w:r w:rsidR="007010C3" w:rsidRPr="00A0424C">
        <w:rPr>
          <w:sz w:val="22"/>
          <w:szCs w:val="22"/>
        </w:rPr>
        <w:t>.</w:t>
      </w:r>
    </w:p>
    <w:p w14:paraId="4CA6BF41" w14:textId="2579AA33" w:rsidR="007010C3" w:rsidRPr="00A0424C" w:rsidRDefault="007010C3" w:rsidP="007010C3">
      <w:pPr>
        <w:pStyle w:val="Body"/>
        <w:rPr>
          <w:sz w:val="22"/>
          <w:szCs w:val="22"/>
        </w:rPr>
      </w:pPr>
      <w:proofErr w:type="spellStart"/>
      <w:r w:rsidRPr="00A0424C">
        <w:rPr>
          <w:sz w:val="22"/>
          <w:szCs w:val="22"/>
        </w:rPr>
        <w:t>Txhawm</w:t>
      </w:r>
      <w:proofErr w:type="spellEnd"/>
      <w:r w:rsidRPr="00A0424C">
        <w:rPr>
          <w:sz w:val="22"/>
          <w:szCs w:val="22"/>
        </w:rPr>
        <w:t xml:space="preserve"> </w:t>
      </w:r>
      <w:proofErr w:type="spellStart"/>
      <w:r w:rsidRPr="00A0424C">
        <w:rPr>
          <w:sz w:val="22"/>
          <w:szCs w:val="22"/>
        </w:rPr>
        <w:t>rau</w:t>
      </w:r>
      <w:proofErr w:type="spellEnd"/>
      <w:r w:rsidRPr="00A0424C">
        <w:rPr>
          <w:sz w:val="22"/>
          <w:szCs w:val="22"/>
        </w:rPr>
        <w:t xml:space="preserve"> </w:t>
      </w:r>
      <w:proofErr w:type="spellStart"/>
      <w:r w:rsidRPr="00A0424C">
        <w:rPr>
          <w:sz w:val="22"/>
          <w:szCs w:val="22"/>
        </w:rPr>
        <w:t>soj</w:t>
      </w:r>
      <w:proofErr w:type="spellEnd"/>
      <w:r w:rsidRPr="00A0424C">
        <w:rPr>
          <w:sz w:val="22"/>
          <w:szCs w:val="22"/>
        </w:rPr>
        <w:t xml:space="preserve"> </w:t>
      </w:r>
      <w:proofErr w:type="spellStart"/>
      <w:r w:rsidRPr="00A0424C">
        <w:rPr>
          <w:sz w:val="22"/>
          <w:szCs w:val="22"/>
        </w:rPr>
        <w:t>ntsuam</w:t>
      </w:r>
      <w:proofErr w:type="spellEnd"/>
      <w:r w:rsidRPr="00A0424C">
        <w:rPr>
          <w:sz w:val="22"/>
          <w:szCs w:val="22"/>
        </w:rPr>
        <w:t xml:space="preserve"> </w:t>
      </w:r>
      <w:proofErr w:type="spellStart"/>
      <w:r w:rsidRPr="00A0424C">
        <w:rPr>
          <w:sz w:val="22"/>
          <w:szCs w:val="22"/>
        </w:rPr>
        <w:t>kev</w:t>
      </w:r>
      <w:proofErr w:type="spellEnd"/>
      <w:r w:rsidRPr="00A0424C">
        <w:rPr>
          <w:sz w:val="22"/>
          <w:szCs w:val="22"/>
        </w:rPr>
        <w:t xml:space="preserve"> them </w:t>
      </w:r>
      <w:proofErr w:type="spellStart"/>
      <w:r w:rsidRPr="00A0424C">
        <w:rPr>
          <w:sz w:val="22"/>
          <w:szCs w:val="22"/>
        </w:rPr>
        <w:t>taus</w:t>
      </w:r>
      <w:proofErr w:type="spellEnd"/>
      <w:r w:rsidRPr="00A0424C">
        <w:rPr>
          <w:sz w:val="22"/>
          <w:szCs w:val="22"/>
        </w:rPr>
        <w:t xml:space="preserve"> thiab </w:t>
      </w:r>
      <w:proofErr w:type="spellStart"/>
      <w:r w:rsidRPr="00A0424C">
        <w:rPr>
          <w:sz w:val="22"/>
          <w:szCs w:val="22"/>
        </w:rPr>
        <w:t>lwm</w:t>
      </w:r>
      <w:proofErr w:type="spellEnd"/>
      <w:r w:rsidRPr="00A0424C">
        <w:rPr>
          <w:sz w:val="22"/>
          <w:szCs w:val="22"/>
        </w:rPr>
        <w:t xml:space="preserve"> yam </w:t>
      </w:r>
      <w:proofErr w:type="spellStart"/>
      <w:r w:rsidRPr="00A0424C">
        <w:rPr>
          <w:sz w:val="22"/>
          <w:szCs w:val="22"/>
        </w:rPr>
        <w:t>kev</w:t>
      </w:r>
      <w:proofErr w:type="spellEnd"/>
      <w:r w:rsidRPr="00A0424C">
        <w:rPr>
          <w:sz w:val="22"/>
          <w:szCs w:val="22"/>
        </w:rPr>
        <w:t xml:space="preserve"> xav tau </w:t>
      </w:r>
      <w:proofErr w:type="spellStart"/>
      <w:r w:rsidRPr="00A0424C">
        <w:rPr>
          <w:sz w:val="22"/>
          <w:szCs w:val="22"/>
        </w:rPr>
        <w:t>vaj</w:t>
      </w:r>
      <w:proofErr w:type="spellEnd"/>
      <w:r w:rsidRPr="00A0424C">
        <w:rPr>
          <w:sz w:val="22"/>
          <w:szCs w:val="22"/>
        </w:rPr>
        <w:t xml:space="preserve"> </w:t>
      </w:r>
      <w:proofErr w:type="spellStart"/>
      <w:r w:rsidRPr="00A0424C">
        <w:rPr>
          <w:sz w:val="22"/>
          <w:szCs w:val="22"/>
        </w:rPr>
        <w:t>tsev</w:t>
      </w:r>
      <w:proofErr w:type="spellEnd"/>
      <w:r w:rsidRPr="00A0424C">
        <w:rPr>
          <w:sz w:val="22"/>
          <w:szCs w:val="22"/>
        </w:rPr>
        <w:t xml:space="preserve">, HUD </w:t>
      </w:r>
      <w:proofErr w:type="spellStart"/>
      <w:r w:rsidRPr="00A0424C">
        <w:rPr>
          <w:sz w:val="22"/>
          <w:szCs w:val="22"/>
        </w:rPr>
        <w:t>txhais</w:t>
      </w:r>
      <w:proofErr w:type="spellEnd"/>
      <w:r w:rsidRPr="00A0424C">
        <w:rPr>
          <w:sz w:val="22"/>
          <w:szCs w:val="22"/>
        </w:rPr>
        <w:t xml:space="preserve"> </w:t>
      </w:r>
      <w:proofErr w:type="spellStart"/>
      <w:r w:rsidRPr="00A0424C">
        <w:rPr>
          <w:sz w:val="22"/>
          <w:szCs w:val="22"/>
        </w:rPr>
        <w:t>plaub</w:t>
      </w:r>
      <w:proofErr w:type="spellEnd"/>
      <w:r w:rsidRPr="00A0424C">
        <w:rPr>
          <w:sz w:val="22"/>
          <w:szCs w:val="22"/>
        </w:rPr>
        <w:t xml:space="preserve"> qhov </w:t>
      </w:r>
      <w:proofErr w:type="spellStart"/>
      <w:r w:rsidRPr="00A0424C">
        <w:rPr>
          <w:sz w:val="22"/>
          <w:szCs w:val="22"/>
        </w:rPr>
        <w:t>teeb</w:t>
      </w:r>
      <w:proofErr w:type="spellEnd"/>
      <w:r w:rsidRPr="00A0424C">
        <w:rPr>
          <w:sz w:val="22"/>
          <w:szCs w:val="22"/>
        </w:rPr>
        <w:t xml:space="preserve"> </w:t>
      </w:r>
      <w:proofErr w:type="spellStart"/>
      <w:r w:rsidRPr="00A0424C">
        <w:rPr>
          <w:sz w:val="22"/>
          <w:szCs w:val="22"/>
        </w:rPr>
        <w:t>meem</w:t>
      </w:r>
      <w:proofErr w:type="spellEnd"/>
      <w:r w:rsidRPr="00A0424C">
        <w:rPr>
          <w:sz w:val="22"/>
          <w:szCs w:val="22"/>
        </w:rPr>
        <w:t xml:space="preserve"> </w:t>
      </w:r>
      <w:r w:rsidR="00CF6740" w:rsidRPr="00A0424C">
        <w:rPr>
          <w:sz w:val="22"/>
          <w:szCs w:val="22"/>
        </w:rPr>
        <w:t xml:space="preserve">ntawm </w:t>
      </w:r>
      <w:proofErr w:type="spellStart"/>
      <w:r w:rsidRPr="00A0424C">
        <w:rPr>
          <w:sz w:val="22"/>
          <w:szCs w:val="22"/>
        </w:rPr>
        <w:t>vaj</w:t>
      </w:r>
      <w:proofErr w:type="spellEnd"/>
      <w:r w:rsidRPr="00A0424C">
        <w:rPr>
          <w:sz w:val="22"/>
          <w:szCs w:val="22"/>
        </w:rPr>
        <w:t xml:space="preserve"> </w:t>
      </w:r>
      <w:proofErr w:type="spellStart"/>
      <w:r w:rsidRPr="00A0424C">
        <w:rPr>
          <w:sz w:val="22"/>
          <w:szCs w:val="22"/>
        </w:rPr>
        <w:t>tsev</w:t>
      </w:r>
      <w:proofErr w:type="spellEnd"/>
      <w:r w:rsidRPr="00A0424C">
        <w:rPr>
          <w:sz w:val="22"/>
          <w:szCs w:val="22"/>
        </w:rPr>
        <w:t>:</w:t>
      </w:r>
    </w:p>
    <w:p w14:paraId="3403FFA0" w14:textId="23B98EF7" w:rsidR="007010C3" w:rsidRPr="00A0424C" w:rsidRDefault="00112ADB" w:rsidP="007010C3">
      <w:pPr>
        <w:pStyle w:val="ParagraphListLevel1"/>
        <w:rPr>
          <w:sz w:val="22"/>
          <w:szCs w:val="22"/>
        </w:rPr>
      </w:pPr>
      <w:r w:rsidRPr="00A0424C">
        <w:rPr>
          <w:sz w:val="22"/>
          <w:szCs w:val="22"/>
        </w:rPr>
        <w:t>Daim</w:t>
      </w:r>
      <w:r w:rsidR="007010C3" w:rsidRPr="00A0424C">
        <w:rPr>
          <w:sz w:val="22"/>
          <w:szCs w:val="22"/>
        </w:rPr>
        <w:t xml:space="preserve"> </w:t>
      </w:r>
      <w:proofErr w:type="spellStart"/>
      <w:r w:rsidRPr="00A0424C">
        <w:rPr>
          <w:sz w:val="22"/>
          <w:szCs w:val="22"/>
        </w:rPr>
        <w:t>n</w:t>
      </w:r>
      <w:r w:rsidR="007010C3" w:rsidRPr="00A0424C">
        <w:rPr>
          <w:sz w:val="22"/>
          <w:szCs w:val="22"/>
        </w:rPr>
        <w:t>qi</w:t>
      </w:r>
      <w:proofErr w:type="spellEnd"/>
      <w:r w:rsidR="007010C3" w:rsidRPr="00A0424C">
        <w:rPr>
          <w:sz w:val="22"/>
          <w:szCs w:val="22"/>
        </w:rPr>
        <w:t xml:space="preserve"> </w:t>
      </w:r>
      <w:r w:rsidRPr="00A0424C">
        <w:rPr>
          <w:sz w:val="22"/>
          <w:szCs w:val="22"/>
        </w:rPr>
        <w:t>t</w:t>
      </w:r>
      <w:r w:rsidR="007010C3" w:rsidRPr="00A0424C">
        <w:rPr>
          <w:sz w:val="22"/>
          <w:szCs w:val="22"/>
        </w:rPr>
        <w:t xml:space="preserve">hem </w:t>
      </w:r>
      <w:proofErr w:type="spellStart"/>
      <w:r w:rsidRPr="00A0424C">
        <w:rPr>
          <w:sz w:val="22"/>
          <w:szCs w:val="22"/>
        </w:rPr>
        <w:t>nyiaj</w:t>
      </w:r>
      <w:proofErr w:type="spellEnd"/>
      <w:r w:rsidR="007010C3" w:rsidRPr="00A0424C">
        <w:rPr>
          <w:sz w:val="22"/>
          <w:szCs w:val="22"/>
        </w:rPr>
        <w:t xml:space="preserve">: </w:t>
      </w:r>
      <w:proofErr w:type="spellStart"/>
      <w:r w:rsidR="007010C3" w:rsidRPr="00A0424C">
        <w:rPr>
          <w:sz w:val="22"/>
          <w:szCs w:val="22"/>
        </w:rPr>
        <w:t>Ib</w:t>
      </w:r>
      <w:proofErr w:type="spellEnd"/>
      <w:r w:rsidR="007010C3" w:rsidRPr="00A0424C">
        <w:rPr>
          <w:sz w:val="22"/>
          <w:szCs w:val="22"/>
        </w:rPr>
        <w:t xml:space="preserve"> </w:t>
      </w:r>
      <w:proofErr w:type="spellStart"/>
      <w:r w:rsidR="007010C3" w:rsidRPr="00A0424C">
        <w:rPr>
          <w:sz w:val="22"/>
          <w:szCs w:val="22"/>
        </w:rPr>
        <w:t>tsev</w:t>
      </w:r>
      <w:proofErr w:type="spellEnd"/>
      <w:r w:rsidR="007010C3" w:rsidRPr="00A0424C">
        <w:rPr>
          <w:sz w:val="22"/>
          <w:szCs w:val="22"/>
        </w:rPr>
        <w:t xml:space="preserve"> </w:t>
      </w:r>
      <w:proofErr w:type="spellStart"/>
      <w:r w:rsidR="007010C3" w:rsidRPr="00A0424C">
        <w:rPr>
          <w:sz w:val="22"/>
          <w:szCs w:val="22"/>
        </w:rPr>
        <w:t>neeg</w:t>
      </w:r>
      <w:proofErr w:type="spellEnd"/>
      <w:r w:rsidR="007010C3" w:rsidRPr="00A0424C">
        <w:rPr>
          <w:sz w:val="22"/>
          <w:szCs w:val="22"/>
        </w:rPr>
        <w:t xml:space="preserve"> muaj </w:t>
      </w:r>
      <w:proofErr w:type="spellStart"/>
      <w:r w:rsidR="007010C3" w:rsidRPr="00A0424C">
        <w:rPr>
          <w:sz w:val="22"/>
          <w:szCs w:val="22"/>
        </w:rPr>
        <w:t>tus</w:t>
      </w:r>
      <w:proofErr w:type="spellEnd"/>
      <w:r w:rsidR="007010C3" w:rsidRPr="00A0424C">
        <w:rPr>
          <w:sz w:val="22"/>
          <w:szCs w:val="22"/>
        </w:rPr>
        <w:t xml:space="preserve"> </w:t>
      </w:r>
      <w:proofErr w:type="spellStart"/>
      <w:r w:rsidR="007010C3" w:rsidRPr="00A0424C">
        <w:rPr>
          <w:sz w:val="22"/>
          <w:szCs w:val="22"/>
        </w:rPr>
        <w:t>nqi</w:t>
      </w:r>
      <w:proofErr w:type="spellEnd"/>
      <w:r w:rsidR="007010C3" w:rsidRPr="00A0424C">
        <w:rPr>
          <w:sz w:val="22"/>
          <w:szCs w:val="22"/>
        </w:rPr>
        <w:t xml:space="preserve"> them yog </w:t>
      </w:r>
      <w:proofErr w:type="spellStart"/>
      <w:r w:rsidR="007010C3" w:rsidRPr="00A0424C">
        <w:rPr>
          <w:sz w:val="22"/>
          <w:szCs w:val="22"/>
        </w:rPr>
        <w:t>tias</w:t>
      </w:r>
      <w:proofErr w:type="spellEnd"/>
      <w:r w:rsidR="007010C3" w:rsidRPr="00A0424C">
        <w:rPr>
          <w:sz w:val="22"/>
          <w:szCs w:val="22"/>
        </w:rPr>
        <w:t xml:space="preserve"> </w:t>
      </w:r>
      <w:proofErr w:type="spellStart"/>
      <w:r w:rsidR="007010C3" w:rsidRPr="00A0424C">
        <w:rPr>
          <w:sz w:val="22"/>
          <w:szCs w:val="22"/>
        </w:rPr>
        <w:t>nws</w:t>
      </w:r>
      <w:proofErr w:type="spellEnd"/>
      <w:r w:rsidR="007010C3" w:rsidRPr="00A0424C">
        <w:rPr>
          <w:sz w:val="22"/>
          <w:szCs w:val="22"/>
        </w:rPr>
        <w:t xml:space="preserve"> </w:t>
      </w:r>
      <w:proofErr w:type="spellStart"/>
      <w:r w:rsidR="007010C3" w:rsidRPr="00A0424C">
        <w:rPr>
          <w:sz w:val="22"/>
          <w:szCs w:val="22"/>
        </w:rPr>
        <w:t>cov</w:t>
      </w:r>
      <w:proofErr w:type="spellEnd"/>
      <w:r w:rsidR="007010C3" w:rsidRPr="00A0424C">
        <w:rPr>
          <w:sz w:val="22"/>
          <w:szCs w:val="22"/>
        </w:rPr>
        <w:t xml:space="preserve"> </w:t>
      </w:r>
      <w:proofErr w:type="spellStart"/>
      <w:r w:rsidR="007010C3" w:rsidRPr="00A0424C">
        <w:rPr>
          <w:sz w:val="22"/>
          <w:szCs w:val="22"/>
        </w:rPr>
        <w:t>nqi</w:t>
      </w:r>
      <w:proofErr w:type="spellEnd"/>
      <w:r w:rsidR="007010C3" w:rsidRPr="00A0424C">
        <w:rPr>
          <w:sz w:val="22"/>
          <w:szCs w:val="22"/>
        </w:rPr>
        <w:t xml:space="preserve"> </w:t>
      </w:r>
      <w:proofErr w:type="spellStart"/>
      <w:r w:rsidR="007010C3" w:rsidRPr="00A0424C">
        <w:rPr>
          <w:sz w:val="22"/>
          <w:szCs w:val="22"/>
        </w:rPr>
        <w:t>vaj</w:t>
      </w:r>
      <w:proofErr w:type="spellEnd"/>
      <w:r w:rsidR="007010C3" w:rsidRPr="00A0424C">
        <w:rPr>
          <w:sz w:val="22"/>
          <w:szCs w:val="22"/>
        </w:rPr>
        <w:t xml:space="preserve"> </w:t>
      </w:r>
      <w:proofErr w:type="spellStart"/>
      <w:r w:rsidR="007010C3" w:rsidRPr="00A0424C">
        <w:rPr>
          <w:sz w:val="22"/>
          <w:szCs w:val="22"/>
        </w:rPr>
        <w:t>tsev</w:t>
      </w:r>
      <w:proofErr w:type="spellEnd"/>
      <w:r w:rsidR="007010C3" w:rsidRPr="00A0424C">
        <w:rPr>
          <w:sz w:val="22"/>
          <w:szCs w:val="22"/>
        </w:rPr>
        <w:t xml:space="preserve"> nyob </w:t>
      </w:r>
      <w:proofErr w:type="spellStart"/>
      <w:r w:rsidR="007010C3" w:rsidRPr="00A0424C">
        <w:rPr>
          <w:sz w:val="22"/>
          <w:szCs w:val="22"/>
        </w:rPr>
        <w:t>txhua</w:t>
      </w:r>
      <w:proofErr w:type="spellEnd"/>
      <w:r w:rsidR="007010C3" w:rsidRPr="00A0424C">
        <w:rPr>
          <w:sz w:val="22"/>
          <w:szCs w:val="22"/>
        </w:rPr>
        <w:t xml:space="preserve"> </w:t>
      </w:r>
      <w:proofErr w:type="spellStart"/>
      <w:r w:rsidR="007010C3" w:rsidRPr="00A0424C">
        <w:rPr>
          <w:sz w:val="22"/>
          <w:szCs w:val="22"/>
        </w:rPr>
        <w:t>hli</w:t>
      </w:r>
      <w:proofErr w:type="spellEnd"/>
      <w:r w:rsidR="007010C3" w:rsidRPr="00A0424C">
        <w:rPr>
          <w:sz w:val="22"/>
          <w:szCs w:val="22"/>
        </w:rPr>
        <w:t xml:space="preserve"> (</w:t>
      </w:r>
      <w:proofErr w:type="spellStart"/>
      <w:r w:rsidR="007010C3" w:rsidRPr="00A0424C">
        <w:rPr>
          <w:sz w:val="22"/>
          <w:szCs w:val="22"/>
        </w:rPr>
        <w:t>nrog</w:t>
      </w:r>
      <w:proofErr w:type="spellEnd"/>
      <w:r w:rsidR="007010C3" w:rsidRPr="00A0424C">
        <w:rPr>
          <w:sz w:val="22"/>
          <w:szCs w:val="22"/>
        </w:rPr>
        <w:t xml:space="preserve"> </w:t>
      </w:r>
      <w:proofErr w:type="spellStart"/>
      <w:r w:rsidR="007010C3" w:rsidRPr="00A0424C">
        <w:rPr>
          <w:sz w:val="22"/>
          <w:szCs w:val="22"/>
        </w:rPr>
        <w:t>rau</w:t>
      </w:r>
      <w:proofErr w:type="spellEnd"/>
      <w:r w:rsidR="007010C3" w:rsidRPr="00A0424C">
        <w:rPr>
          <w:sz w:val="22"/>
          <w:szCs w:val="22"/>
        </w:rPr>
        <w:t xml:space="preserve"> </w:t>
      </w:r>
      <w:proofErr w:type="spellStart"/>
      <w:r w:rsidR="007010C3" w:rsidRPr="00A0424C">
        <w:rPr>
          <w:sz w:val="22"/>
          <w:szCs w:val="22"/>
        </w:rPr>
        <w:t>cov</w:t>
      </w:r>
      <w:proofErr w:type="spellEnd"/>
      <w:r w:rsidR="007010C3" w:rsidRPr="00A0424C">
        <w:rPr>
          <w:sz w:val="22"/>
          <w:szCs w:val="22"/>
        </w:rPr>
        <w:t xml:space="preserve"> </w:t>
      </w:r>
      <w:proofErr w:type="spellStart"/>
      <w:r w:rsidR="007010C3" w:rsidRPr="00A0424C">
        <w:rPr>
          <w:sz w:val="22"/>
          <w:szCs w:val="22"/>
        </w:rPr>
        <w:t>nqi</w:t>
      </w:r>
      <w:proofErr w:type="spellEnd"/>
      <w:r w:rsidR="007010C3" w:rsidRPr="00A0424C">
        <w:rPr>
          <w:sz w:val="22"/>
          <w:szCs w:val="22"/>
        </w:rPr>
        <w:t xml:space="preserve"> </w:t>
      </w:r>
      <w:proofErr w:type="spellStart"/>
      <w:r w:rsidR="007010C3" w:rsidRPr="00A0424C">
        <w:rPr>
          <w:sz w:val="22"/>
          <w:szCs w:val="22"/>
        </w:rPr>
        <w:t>tsev</w:t>
      </w:r>
      <w:proofErr w:type="spellEnd"/>
      <w:r w:rsidR="007010C3" w:rsidRPr="00A0424C">
        <w:rPr>
          <w:sz w:val="22"/>
          <w:szCs w:val="22"/>
        </w:rPr>
        <w:t xml:space="preserve">, </w:t>
      </w:r>
      <w:proofErr w:type="spellStart"/>
      <w:r w:rsidR="007010C3" w:rsidRPr="00A0424C">
        <w:rPr>
          <w:sz w:val="22"/>
          <w:szCs w:val="22"/>
        </w:rPr>
        <w:t>cov</w:t>
      </w:r>
      <w:proofErr w:type="spellEnd"/>
      <w:r w:rsidR="007010C3" w:rsidRPr="00A0424C">
        <w:rPr>
          <w:sz w:val="22"/>
          <w:szCs w:val="22"/>
        </w:rPr>
        <w:t xml:space="preserve"> se </w:t>
      </w:r>
      <w:proofErr w:type="spellStart"/>
      <w:r w:rsidR="007010C3" w:rsidRPr="00A0424C">
        <w:rPr>
          <w:sz w:val="22"/>
          <w:szCs w:val="22"/>
        </w:rPr>
        <w:t>vaj</w:t>
      </w:r>
      <w:proofErr w:type="spellEnd"/>
      <w:r w:rsidR="007010C3" w:rsidRPr="00A0424C">
        <w:rPr>
          <w:sz w:val="22"/>
          <w:szCs w:val="22"/>
        </w:rPr>
        <w:t xml:space="preserve"> </w:t>
      </w:r>
      <w:proofErr w:type="spellStart"/>
      <w:r w:rsidR="007010C3" w:rsidRPr="00A0424C">
        <w:rPr>
          <w:sz w:val="22"/>
          <w:szCs w:val="22"/>
        </w:rPr>
        <w:t>tse</w:t>
      </w:r>
      <w:r w:rsidR="00FB4F5B" w:rsidRPr="00A0424C">
        <w:rPr>
          <w:sz w:val="22"/>
          <w:szCs w:val="22"/>
        </w:rPr>
        <w:t>v</w:t>
      </w:r>
      <w:proofErr w:type="spellEnd"/>
      <w:r w:rsidR="007010C3" w:rsidRPr="00A0424C">
        <w:rPr>
          <w:sz w:val="22"/>
          <w:szCs w:val="22"/>
        </w:rPr>
        <w:t xml:space="preserve">, </w:t>
      </w:r>
      <w:proofErr w:type="spellStart"/>
      <w:r w:rsidR="007010C3" w:rsidRPr="00A0424C">
        <w:rPr>
          <w:sz w:val="22"/>
          <w:szCs w:val="22"/>
        </w:rPr>
        <w:t>kev</w:t>
      </w:r>
      <w:proofErr w:type="spellEnd"/>
      <w:r w:rsidR="007010C3" w:rsidRPr="00A0424C">
        <w:rPr>
          <w:sz w:val="22"/>
          <w:szCs w:val="22"/>
        </w:rPr>
        <w:t xml:space="preserve"> </w:t>
      </w:r>
      <w:proofErr w:type="spellStart"/>
      <w:r w:rsidR="007010C3" w:rsidRPr="00A0424C">
        <w:rPr>
          <w:sz w:val="22"/>
          <w:szCs w:val="22"/>
        </w:rPr>
        <w:t>tuav</w:t>
      </w:r>
      <w:proofErr w:type="spellEnd"/>
      <w:r w:rsidR="007010C3" w:rsidRPr="00A0424C">
        <w:rPr>
          <w:sz w:val="22"/>
          <w:szCs w:val="22"/>
        </w:rPr>
        <w:t xml:space="preserve"> </w:t>
      </w:r>
      <w:proofErr w:type="spellStart"/>
      <w:r w:rsidR="007010C3" w:rsidRPr="00A0424C">
        <w:rPr>
          <w:sz w:val="22"/>
          <w:szCs w:val="22"/>
        </w:rPr>
        <w:t>pov</w:t>
      </w:r>
      <w:proofErr w:type="spellEnd"/>
      <w:r w:rsidR="007010C3" w:rsidRPr="00A0424C">
        <w:rPr>
          <w:sz w:val="22"/>
          <w:szCs w:val="22"/>
        </w:rPr>
        <w:t xml:space="preserve"> </w:t>
      </w:r>
      <w:proofErr w:type="spellStart"/>
      <w:r w:rsidR="007010C3" w:rsidRPr="00A0424C">
        <w:rPr>
          <w:sz w:val="22"/>
          <w:szCs w:val="22"/>
        </w:rPr>
        <w:t>hwm</w:t>
      </w:r>
      <w:proofErr w:type="spellEnd"/>
      <w:r w:rsidR="007010C3" w:rsidRPr="00A0424C">
        <w:rPr>
          <w:sz w:val="22"/>
          <w:szCs w:val="22"/>
        </w:rPr>
        <w:t xml:space="preserve">, thiab </w:t>
      </w:r>
      <w:proofErr w:type="spellStart"/>
      <w:r w:rsidR="007010C3" w:rsidRPr="00A0424C">
        <w:rPr>
          <w:sz w:val="22"/>
          <w:szCs w:val="22"/>
        </w:rPr>
        <w:t>cov</w:t>
      </w:r>
      <w:proofErr w:type="spellEnd"/>
      <w:r w:rsidR="007010C3" w:rsidRPr="00A0424C">
        <w:rPr>
          <w:sz w:val="22"/>
          <w:szCs w:val="22"/>
        </w:rPr>
        <w:t xml:space="preserve"> </w:t>
      </w:r>
      <w:proofErr w:type="spellStart"/>
      <w:r w:rsidR="007010C3" w:rsidRPr="00A0424C">
        <w:rPr>
          <w:sz w:val="22"/>
          <w:szCs w:val="22"/>
        </w:rPr>
        <w:t>nqi</w:t>
      </w:r>
      <w:proofErr w:type="spellEnd"/>
      <w:r w:rsidR="007010C3" w:rsidRPr="00A0424C">
        <w:rPr>
          <w:sz w:val="22"/>
          <w:szCs w:val="22"/>
        </w:rPr>
        <w:t xml:space="preserve"> </w:t>
      </w:r>
      <w:proofErr w:type="spellStart"/>
      <w:r w:rsidR="007010C3" w:rsidRPr="00A0424C">
        <w:rPr>
          <w:sz w:val="22"/>
          <w:szCs w:val="22"/>
        </w:rPr>
        <w:t>hluav</w:t>
      </w:r>
      <w:proofErr w:type="spellEnd"/>
      <w:r w:rsidR="007010C3" w:rsidRPr="00A0424C">
        <w:rPr>
          <w:sz w:val="22"/>
          <w:szCs w:val="22"/>
        </w:rPr>
        <w:t xml:space="preserve"> taws </w:t>
      </w:r>
      <w:proofErr w:type="spellStart"/>
      <w:r w:rsidR="007010C3" w:rsidRPr="00A0424C">
        <w:rPr>
          <w:sz w:val="22"/>
          <w:szCs w:val="22"/>
        </w:rPr>
        <w:t>xob</w:t>
      </w:r>
      <w:proofErr w:type="spellEnd"/>
      <w:r w:rsidR="007010C3" w:rsidRPr="00A0424C">
        <w:rPr>
          <w:sz w:val="22"/>
          <w:szCs w:val="22"/>
        </w:rPr>
        <w:t xml:space="preserve"> </w:t>
      </w:r>
      <w:proofErr w:type="spellStart"/>
      <w:r w:rsidR="007010C3" w:rsidRPr="00A0424C">
        <w:rPr>
          <w:sz w:val="22"/>
          <w:szCs w:val="22"/>
        </w:rPr>
        <w:t>rau</w:t>
      </w:r>
      <w:proofErr w:type="spellEnd"/>
      <w:r w:rsidR="007010C3" w:rsidRPr="00A0424C">
        <w:rPr>
          <w:sz w:val="22"/>
          <w:szCs w:val="22"/>
        </w:rPr>
        <w:t xml:space="preserve"> </w:t>
      </w:r>
      <w:proofErr w:type="spellStart"/>
      <w:r w:rsidR="007010C3" w:rsidRPr="00A0424C">
        <w:rPr>
          <w:sz w:val="22"/>
          <w:szCs w:val="22"/>
        </w:rPr>
        <w:t>cov</w:t>
      </w:r>
      <w:proofErr w:type="spellEnd"/>
      <w:r w:rsidR="007010C3" w:rsidRPr="00A0424C">
        <w:rPr>
          <w:sz w:val="22"/>
          <w:szCs w:val="22"/>
        </w:rPr>
        <w:t xml:space="preserve"> </w:t>
      </w:r>
      <w:proofErr w:type="spellStart"/>
      <w:r w:rsidR="007010C3" w:rsidRPr="00A0424C">
        <w:rPr>
          <w:sz w:val="22"/>
          <w:szCs w:val="22"/>
        </w:rPr>
        <w:t>tswv</w:t>
      </w:r>
      <w:proofErr w:type="spellEnd"/>
      <w:r w:rsidR="007010C3" w:rsidRPr="00A0424C">
        <w:rPr>
          <w:sz w:val="22"/>
          <w:szCs w:val="22"/>
        </w:rPr>
        <w:t xml:space="preserve"> thiab </w:t>
      </w:r>
      <w:proofErr w:type="spellStart"/>
      <w:r w:rsidR="007010C3" w:rsidRPr="00A0424C">
        <w:rPr>
          <w:sz w:val="22"/>
          <w:szCs w:val="22"/>
        </w:rPr>
        <w:t>cov</w:t>
      </w:r>
      <w:proofErr w:type="spellEnd"/>
      <w:r w:rsidR="007010C3" w:rsidRPr="00A0424C">
        <w:rPr>
          <w:sz w:val="22"/>
          <w:szCs w:val="22"/>
        </w:rPr>
        <w:t xml:space="preserve"> </w:t>
      </w:r>
      <w:proofErr w:type="spellStart"/>
      <w:r w:rsidR="007010C3" w:rsidRPr="00A0424C">
        <w:rPr>
          <w:sz w:val="22"/>
          <w:szCs w:val="22"/>
        </w:rPr>
        <w:t>nqi</w:t>
      </w:r>
      <w:proofErr w:type="spellEnd"/>
      <w:r w:rsidR="007010C3" w:rsidRPr="00A0424C">
        <w:rPr>
          <w:sz w:val="22"/>
          <w:szCs w:val="22"/>
        </w:rPr>
        <w:t xml:space="preserve"> </w:t>
      </w:r>
      <w:proofErr w:type="spellStart"/>
      <w:r w:rsidR="007010C3" w:rsidRPr="00A0424C">
        <w:rPr>
          <w:sz w:val="22"/>
          <w:szCs w:val="22"/>
        </w:rPr>
        <w:t>xauj</w:t>
      </w:r>
      <w:proofErr w:type="spellEnd"/>
      <w:r w:rsidR="007010C3" w:rsidRPr="00A0424C">
        <w:rPr>
          <w:sz w:val="22"/>
          <w:szCs w:val="22"/>
        </w:rPr>
        <w:t xml:space="preserve"> </w:t>
      </w:r>
      <w:proofErr w:type="spellStart"/>
      <w:r w:rsidR="007010C3" w:rsidRPr="00A0424C">
        <w:rPr>
          <w:sz w:val="22"/>
          <w:szCs w:val="22"/>
        </w:rPr>
        <w:t>tsev</w:t>
      </w:r>
      <w:proofErr w:type="spellEnd"/>
      <w:r w:rsidR="007010C3" w:rsidRPr="00A0424C">
        <w:rPr>
          <w:sz w:val="22"/>
          <w:szCs w:val="22"/>
        </w:rPr>
        <w:t xml:space="preserve"> thiab </w:t>
      </w:r>
      <w:proofErr w:type="spellStart"/>
      <w:r w:rsidR="007010C3" w:rsidRPr="00A0424C">
        <w:rPr>
          <w:sz w:val="22"/>
          <w:szCs w:val="22"/>
        </w:rPr>
        <w:t>cov</w:t>
      </w:r>
      <w:proofErr w:type="spellEnd"/>
      <w:r w:rsidR="007010C3" w:rsidRPr="00A0424C">
        <w:rPr>
          <w:sz w:val="22"/>
          <w:szCs w:val="22"/>
        </w:rPr>
        <w:t xml:space="preserve"> </w:t>
      </w:r>
      <w:proofErr w:type="spellStart"/>
      <w:r w:rsidR="007010C3" w:rsidRPr="00A0424C">
        <w:rPr>
          <w:sz w:val="22"/>
          <w:szCs w:val="22"/>
        </w:rPr>
        <w:t>nqi</w:t>
      </w:r>
      <w:proofErr w:type="spellEnd"/>
      <w:r w:rsidR="007010C3" w:rsidRPr="00A0424C">
        <w:rPr>
          <w:sz w:val="22"/>
          <w:szCs w:val="22"/>
        </w:rPr>
        <w:t xml:space="preserve"> </w:t>
      </w:r>
      <w:proofErr w:type="spellStart"/>
      <w:r w:rsidR="007010C3" w:rsidRPr="00A0424C">
        <w:rPr>
          <w:sz w:val="22"/>
          <w:szCs w:val="22"/>
        </w:rPr>
        <w:t>hluav</w:t>
      </w:r>
      <w:proofErr w:type="spellEnd"/>
      <w:r w:rsidR="007010C3" w:rsidRPr="00A0424C">
        <w:rPr>
          <w:sz w:val="22"/>
          <w:szCs w:val="22"/>
        </w:rPr>
        <w:t xml:space="preserve"> taws </w:t>
      </w:r>
      <w:proofErr w:type="spellStart"/>
      <w:r w:rsidR="007010C3" w:rsidRPr="00A0424C">
        <w:rPr>
          <w:sz w:val="22"/>
          <w:szCs w:val="22"/>
        </w:rPr>
        <w:t>xob</w:t>
      </w:r>
      <w:proofErr w:type="spellEnd"/>
      <w:r w:rsidR="007010C3" w:rsidRPr="00A0424C">
        <w:rPr>
          <w:sz w:val="22"/>
          <w:szCs w:val="22"/>
        </w:rPr>
        <w:t xml:space="preserve"> </w:t>
      </w:r>
      <w:proofErr w:type="spellStart"/>
      <w:r w:rsidR="007010C3" w:rsidRPr="00A0424C">
        <w:rPr>
          <w:sz w:val="22"/>
          <w:szCs w:val="22"/>
        </w:rPr>
        <w:t>rau</w:t>
      </w:r>
      <w:proofErr w:type="spellEnd"/>
      <w:r w:rsidR="007010C3" w:rsidRPr="00A0424C">
        <w:rPr>
          <w:sz w:val="22"/>
          <w:szCs w:val="22"/>
        </w:rPr>
        <w:t xml:space="preserve"> </w:t>
      </w:r>
      <w:proofErr w:type="spellStart"/>
      <w:r w:rsidR="007010C3" w:rsidRPr="00A0424C">
        <w:rPr>
          <w:sz w:val="22"/>
          <w:szCs w:val="22"/>
        </w:rPr>
        <w:t>cov</w:t>
      </w:r>
      <w:proofErr w:type="spellEnd"/>
      <w:r w:rsidR="007010C3" w:rsidRPr="00A0424C">
        <w:rPr>
          <w:sz w:val="22"/>
          <w:szCs w:val="22"/>
        </w:rPr>
        <w:t xml:space="preserve"> </w:t>
      </w:r>
      <w:proofErr w:type="spellStart"/>
      <w:r w:rsidR="007010C3" w:rsidRPr="00A0424C">
        <w:rPr>
          <w:sz w:val="22"/>
          <w:szCs w:val="22"/>
        </w:rPr>
        <w:t>neeg</w:t>
      </w:r>
      <w:proofErr w:type="spellEnd"/>
      <w:r w:rsidR="007010C3" w:rsidRPr="00A0424C">
        <w:rPr>
          <w:sz w:val="22"/>
          <w:szCs w:val="22"/>
        </w:rPr>
        <w:t xml:space="preserve"> </w:t>
      </w:r>
      <w:proofErr w:type="spellStart"/>
      <w:r w:rsidR="007010C3" w:rsidRPr="00A0424C">
        <w:rPr>
          <w:sz w:val="22"/>
          <w:szCs w:val="22"/>
        </w:rPr>
        <w:t>xauj</w:t>
      </w:r>
      <w:proofErr w:type="spellEnd"/>
      <w:r w:rsidR="007010C3" w:rsidRPr="00A0424C">
        <w:rPr>
          <w:sz w:val="22"/>
          <w:szCs w:val="22"/>
        </w:rPr>
        <w:t xml:space="preserve"> </w:t>
      </w:r>
      <w:proofErr w:type="spellStart"/>
      <w:r w:rsidR="007010C3" w:rsidRPr="00A0424C">
        <w:rPr>
          <w:sz w:val="22"/>
          <w:szCs w:val="22"/>
        </w:rPr>
        <w:t>tsev</w:t>
      </w:r>
      <w:proofErr w:type="spellEnd"/>
      <w:r w:rsidR="007010C3" w:rsidRPr="00A0424C">
        <w:rPr>
          <w:sz w:val="22"/>
          <w:szCs w:val="22"/>
        </w:rPr>
        <w:t xml:space="preserve">) </w:t>
      </w:r>
      <w:proofErr w:type="spellStart"/>
      <w:r w:rsidR="007010C3" w:rsidRPr="00A0424C">
        <w:rPr>
          <w:sz w:val="22"/>
          <w:szCs w:val="22"/>
        </w:rPr>
        <w:t>tshaj</w:t>
      </w:r>
      <w:proofErr w:type="spellEnd"/>
      <w:r w:rsidR="007010C3" w:rsidRPr="00A0424C">
        <w:rPr>
          <w:sz w:val="22"/>
          <w:szCs w:val="22"/>
        </w:rPr>
        <w:t xml:space="preserve"> 30% ntawm </w:t>
      </w:r>
      <w:proofErr w:type="spellStart"/>
      <w:r w:rsidR="007010C3" w:rsidRPr="00A0424C">
        <w:rPr>
          <w:sz w:val="22"/>
          <w:szCs w:val="22"/>
        </w:rPr>
        <w:t>cov</w:t>
      </w:r>
      <w:proofErr w:type="spellEnd"/>
      <w:r w:rsidR="007010C3" w:rsidRPr="00A0424C">
        <w:rPr>
          <w:sz w:val="22"/>
          <w:szCs w:val="22"/>
        </w:rPr>
        <w:t xml:space="preserve"> </w:t>
      </w:r>
      <w:proofErr w:type="spellStart"/>
      <w:r w:rsidR="007010C3" w:rsidRPr="00A0424C">
        <w:rPr>
          <w:sz w:val="22"/>
          <w:szCs w:val="22"/>
        </w:rPr>
        <w:t>nyiaj</w:t>
      </w:r>
      <w:proofErr w:type="spellEnd"/>
      <w:r w:rsidR="007010C3" w:rsidRPr="00A0424C">
        <w:rPr>
          <w:sz w:val="22"/>
          <w:szCs w:val="22"/>
        </w:rPr>
        <w:t xml:space="preserve"> tau </w:t>
      </w:r>
      <w:proofErr w:type="spellStart"/>
      <w:r w:rsidR="007010C3" w:rsidRPr="00A0424C">
        <w:rPr>
          <w:sz w:val="22"/>
          <w:szCs w:val="22"/>
        </w:rPr>
        <w:t>los</w:t>
      </w:r>
      <w:proofErr w:type="spellEnd"/>
      <w:r w:rsidR="007010C3" w:rsidRPr="00A0424C">
        <w:rPr>
          <w:sz w:val="22"/>
          <w:szCs w:val="22"/>
        </w:rPr>
        <w:t xml:space="preserve"> </w:t>
      </w:r>
      <w:proofErr w:type="spellStart"/>
      <w:r w:rsidR="007010C3" w:rsidRPr="00A0424C">
        <w:rPr>
          <w:sz w:val="22"/>
          <w:szCs w:val="22"/>
        </w:rPr>
        <w:t>txhua</w:t>
      </w:r>
      <w:proofErr w:type="spellEnd"/>
      <w:r w:rsidR="007010C3" w:rsidRPr="00A0424C">
        <w:rPr>
          <w:sz w:val="22"/>
          <w:szCs w:val="22"/>
        </w:rPr>
        <w:t xml:space="preserve"> </w:t>
      </w:r>
      <w:proofErr w:type="spellStart"/>
      <w:r w:rsidR="007010C3" w:rsidRPr="00A0424C">
        <w:rPr>
          <w:sz w:val="22"/>
          <w:szCs w:val="22"/>
        </w:rPr>
        <w:t>hli</w:t>
      </w:r>
      <w:proofErr w:type="spellEnd"/>
      <w:r w:rsidR="007010C3" w:rsidRPr="00A0424C">
        <w:rPr>
          <w:sz w:val="22"/>
          <w:szCs w:val="22"/>
        </w:rPr>
        <w:t>.</w:t>
      </w:r>
    </w:p>
    <w:p w14:paraId="18725CE4" w14:textId="20AE6D81" w:rsidR="007010C3" w:rsidRPr="00A0424C" w:rsidRDefault="007010C3" w:rsidP="007010C3">
      <w:pPr>
        <w:pStyle w:val="ParagraphListLevel1"/>
        <w:rPr>
          <w:sz w:val="22"/>
          <w:szCs w:val="22"/>
        </w:rPr>
      </w:pPr>
      <w:proofErr w:type="spellStart"/>
      <w:r w:rsidRPr="00A0424C">
        <w:rPr>
          <w:sz w:val="22"/>
          <w:szCs w:val="22"/>
        </w:rPr>
        <w:t>Cov</w:t>
      </w:r>
      <w:proofErr w:type="spellEnd"/>
      <w:r w:rsidRPr="00A0424C">
        <w:rPr>
          <w:sz w:val="22"/>
          <w:szCs w:val="22"/>
        </w:rPr>
        <w:t xml:space="preserve"> </w:t>
      </w:r>
      <w:proofErr w:type="spellStart"/>
      <w:r w:rsidRPr="00A0424C">
        <w:rPr>
          <w:sz w:val="22"/>
          <w:szCs w:val="22"/>
        </w:rPr>
        <w:t>neeg</w:t>
      </w:r>
      <w:proofErr w:type="spellEnd"/>
      <w:r w:rsidRPr="00A0424C">
        <w:rPr>
          <w:sz w:val="22"/>
          <w:szCs w:val="22"/>
        </w:rPr>
        <w:t xml:space="preserve"> </w:t>
      </w:r>
      <w:proofErr w:type="spellStart"/>
      <w:r w:rsidRPr="00A0424C">
        <w:rPr>
          <w:sz w:val="22"/>
          <w:szCs w:val="22"/>
        </w:rPr>
        <w:t>coob</w:t>
      </w:r>
      <w:proofErr w:type="spellEnd"/>
      <w:r w:rsidRPr="00A0424C">
        <w:rPr>
          <w:sz w:val="22"/>
          <w:szCs w:val="22"/>
        </w:rPr>
        <w:t xml:space="preserve">: </w:t>
      </w:r>
      <w:proofErr w:type="spellStart"/>
      <w:r w:rsidRPr="00A0424C">
        <w:rPr>
          <w:sz w:val="22"/>
          <w:szCs w:val="22"/>
        </w:rPr>
        <w:t>Ib</w:t>
      </w:r>
      <w:proofErr w:type="spellEnd"/>
      <w:r w:rsidRPr="00A0424C">
        <w:rPr>
          <w:sz w:val="22"/>
          <w:szCs w:val="22"/>
        </w:rPr>
        <w:t xml:space="preserve"> </w:t>
      </w:r>
      <w:proofErr w:type="spellStart"/>
      <w:r w:rsidRPr="00A0424C">
        <w:rPr>
          <w:sz w:val="22"/>
          <w:szCs w:val="22"/>
        </w:rPr>
        <w:t>tsev</w:t>
      </w:r>
      <w:proofErr w:type="spellEnd"/>
      <w:r w:rsidRPr="00A0424C">
        <w:rPr>
          <w:sz w:val="22"/>
          <w:szCs w:val="22"/>
        </w:rPr>
        <w:t xml:space="preserve"> </w:t>
      </w:r>
      <w:proofErr w:type="spellStart"/>
      <w:r w:rsidRPr="00A0424C">
        <w:rPr>
          <w:sz w:val="22"/>
          <w:szCs w:val="22"/>
        </w:rPr>
        <w:t>neeg</w:t>
      </w:r>
      <w:proofErr w:type="spellEnd"/>
      <w:r w:rsidRPr="00A0424C">
        <w:rPr>
          <w:sz w:val="22"/>
          <w:szCs w:val="22"/>
        </w:rPr>
        <w:t xml:space="preserve"> </w:t>
      </w:r>
      <w:proofErr w:type="spellStart"/>
      <w:r w:rsidRPr="00A0424C">
        <w:rPr>
          <w:sz w:val="22"/>
          <w:szCs w:val="22"/>
        </w:rPr>
        <w:t>coob</w:t>
      </w:r>
      <w:proofErr w:type="spellEnd"/>
      <w:r w:rsidRPr="00A0424C">
        <w:rPr>
          <w:sz w:val="22"/>
          <w:szCs w:val="22"/>
        </w:rPr>
        <w:t xml:space="preserve"> </w:t>
      </w:r>
      <w:proofErr w:type="spellStart"/>
      <w:r w:rsidRPr="00A0424C">
        <w:rPr>
          <w:sz w:val="22"/>
          <w:szCs w:val="22"/>
        </w:rPr>
        <w:t>dhau</w:t>
      </w:r>
      <w:proofErr w:type="spellEnd"/>
      <w:r w:rsidRPr="00A0424C">
        <w:rPr>
          <w:sz w:val="22"/>
          <w:szCs w:val="22"/>
        </w:rPr>
        <w:t xml:space="preserve"> yog </w:t>
      </w:r>
      <w:proofErr w:type="spellStart"/>
      <w:r w:rsidRPr="00A0424C">
        <w:rPr>
          <w:sz w:val="22"/>
          <w:szCs w:val="22"/>
        </w:rPr>
        <w:t>tias</w:t>
      </w:r>
      <w:proofErr w:type="spellEnd"/>
      <w:r w:rsidRPr="00A0424C">
        <w:rPr>
          <w:sz w:val="22"/>
          <w:szCs w:val="22"/>
        </w:rPr>
        <w:t xml:space="preserve"> muaj </w:t>
      </w:r>
      <w:proofErr w:type="spellStart"/>
      <w:r w:rsidRPr="00A0424C">
        <w:rPr>
          <w:sz w:val="22"/>
          <w:szCs w:val="22"/>
        </w:rPr>
        <w:t>ntau</w:t>
      </w:r>
      <w:proofErr w:type="spellEnd"/>
      <w:r w:rsidRPr="00A0424C">
        <w:rPr>
          <w:sz w:val="22"/>
          <w:szCs w:val="22"/>
        </w:rPr>
        <w:t xml:space="preserve"> dua 1 </w:t>
      </w:r>
      <w:proofErr w:type="spellStart"/>
      <w:r w:rsidRPr="00A0424C">
        <w:rPr>
          <w:sz w:val="22"/>
          <w:szCs w:val="22"/>
        </w:rPr>
        <w:t>tus</w:t>
      </w:r>
      <w:proofErr w:type="spellEnd"/>
      <w:r w:rsidRPr="00A0424C">
        <w:rPr>
          <w:sz w:val="22"/>
          <w:szCs w:val="22"/>
        </w:rPr>
        <w:t xml:space="preserve"> </w:t>
      </w:r>
      <w:proofErr w:type="spellStart"/>
      <w:r w:rsidRPr="00A0424C">
        <w:rPr>
          <w:sz w:val="22"/>
          <w:szCs w:val="22"/>
        </w:rPr>
        <w:t>neeg</w:t>
      </w:r>
      <w:proofErr w:type="spellEnd"/>
      <w:r w:rsidRPr="00A0424C">
        <w:rPr>
          <w:sz w:val="22"/>
          <w:szCs w:val="22"/>
        </w:rPr>
        <w:t xml:space="preserve"> </w:t>
      </w:r>
      <w:proofErr w:type="spellStart"/>
      <w:r w:rsidRPr="00A0424C">
        <w:rPr>
          <w:sz w:val="22"/>
          <w:szCs w:val="22"/>
        </w:rPr>
        <w:t>hauv</w:t>
      </w:r>
      <w:proofErr w:type="spellEnd"/>
      <w:r w:rsidRPr="00A0424C">
        <w:rPr>
          <w:sz w:val="22"/>
          <w:szCs w:val="22"/>
        </w:rPr>
        <w:t xml:space="preserve"> </w:t>
      </w:r>
      <w:proofErr w:type="spellStart"/>
      <w:r w:rsidRPr="00A0424C">
        <w:rPr>
          <w:sz w:val="22"/>
          <w:szCs w:val="22"/>
        </w:rPr>
        <w:t>ib</w:t>
      </w:r>
      <w:proofErr w:type="spellEnd"/>
      <w:r w:rsidRPr="00A0424C">
        <w:rPr>
          <w:sz w:val="22"/>
          <w:szCs w:val="22"/>
        </w:rPr>
        <w:t xml:space="preserve"> chav, </w:t>
      </w:r>
      <w:proofErr w:type="spellStart"/>
      <w:r w:rsidRPr="00A0424C">
        <w:rPr>
          <w:sz w:val="22"/>
          <w:szCs w:val="22"/>
        </w:rPr>
        <w:t>tsis</w:t>
      </w:r>
      <w:proofErr w:type="spellEnd"/>
      <w:r w:rsidRPr="00A0424C">
        <w:rPr>
          <w:sz w:val="22"/>
          <w:szCs w:val="22"/>
        </w:rPr>
        <w:t xml:space="preserve"> </w:t>
      </w:r>
      <w:proofErr w:type="spellStart"/>
      <w:r w:rsidRPr="00A0424C">
        <w:rPr>
          <w:sz w:val="22"/>
          <w:szCs w:val="22"/>
        </w:rPr>
        <w:t>suav</w:t>
      </w:r>
      <w:proofErr w:type="spellEnd"/>
      <w:r w:rsidRPr="00A0424C">
        <w:rPr>
          <w:sz w:val="22"/>
          <w:szCs w:val="22"/>
        </w:rPr>
        <w:t xml:space="preserve"> </w:t>
      </w:r>
      <w:proofErr w:type="spellStart"/>
      <w:r w:rsidRPr="00A0424C">
        <w:rPr>
          <w:sz w:val="22"/>
          <w:szCs w:val="22"/>
        </w:rPr>
        <w:t>nrog</w:t>
      </w:r>
      <w:proofErr w:type="spellEnd"/>
      <w:r w:rsidRPr="00A0424C">
        <w:rPr>
          <w:sz w:val="22"/>
          <w:szCs w:val="22"/>
        </w:rPr>
        <w:t xml:space="preserve"> chav </w:t>
      </w:r>
      <w:proofErr w:type="spellStart"/>
      <w:r w:rsidRPr="00A0424C">
        <w:rPr>
          <w:sz w:val="22"/>
          <w:szCs w:val="22"/>
        </w:rPr>
        <w:t>ua</w:t>
      </w:r>
      <w:proofErr w:type="spellEnd"/>
      <w:r w:rsidRPr="00A0424C">
        <w:rPr>
          <w:sz w:val="22"/>
          <w:szCs w:val="22"/>
        </w:rPr>
        <w:t xml:space="preserve"> </w:t>
      </w:r>
      <w:proofErr w:type="spellStart"/>
      <w:r w:rsidRPr="00A0424C">
        <w:rPr>
          <w:sz w:val="22"/>
          <w:szCs w:val="22"/>
        </w:rPr>
        <w:t>noj</w:t>
      </w:r>
      <w:proofErr w:type="spellEnd"/>
      <w:r w:rsidRPr="00A0424C">
        <w:rPr>
          <w:sz w:val="22"/>
          <w:szCs w:val="22"/>
        </w:rPr>
        <w:t xml:space="preserve"> thiab chav </w:t>
      </w:r>
      <w:proofErr w:type="spellStart"/>
      <w:r w:rsidRPr="00A0424C">
        <w:rPr>
          <w:sz w:val="22"/>
          <w:szCs w:val="22"/>
        </w:rPr>
        <w:t>dej</w:t>
      </w:r>
      <w:proofErr w:type="spellEnd"/>
      <w:r w:rsidRPr="00A0424C">
        <w:rPr>
          <w:sz w:val="22"/>
          <w:szCs w:val="22"/>
        </w:rPr>
        <w:t>.</w:t>
      </w:r>
    </w:p>
    <w:p w14:paraId="76626068" w14:textId="5EDE2E25" w:rsidR="007010C3" w:rsidRPr="00A0424C" w:rsidRDefault="007010C3" w:rsidP="007010C3">
      <w:pPr>
        <w:pStyle w:val="ParagraphListLevel1"/>
        <w:rPr>
          <w:sz w:val="22"/>
          <w:szCs w:val="22"/>
        </w:rPr>
      </w:pPr>
      <w:proofErr w:type="spellStart"/>
      <w:r w:rsidRPr="00A0424C">
        <w:rPr>
          <w:sz w:val="22"/>
          <w:szCs w:val="22"/>
        </w:rPr>
        <w:t>Tsis</w:t>
      </w:r>
      <w:proofErr w:type="spellEnd"/>
      <w:r w:rsidRPr="00A0424C">
        <w:rPr>
          <w:sz w:val="22"/>
          <w:szCs w:val="22"/>
        </w:rPr>
        <w:t xml:space="preserve"> muaj </w:t>
      </w:r>
      <w:proofErr w:type="spellStart"/>
      <w:r w:rsidRPr="00A0424C">
        <w:rPr>
          <w:sz w:val="22"/>
          <w:szCs w:val="22"/>
        </w:rPr>
        <w:t>cov</w:t>
      </w:r>
      <w:proofErr w:type="spellEnd"/>
      <w:r w:rsidRPr="00A0424C">
        <w:rPr>
          <w:sz w:val="22"/>
          <w:szCs w:val="22"/>
        </w:rPr>
        <w:t xml:space="preserve"> chav </w:t>
      </w:r>
      <w:proofErr w:type="spellStart"/>
      <w:r w:rsidRPr="00A0424C">
        <w:rPr>
          <w:sz w:val="22"/>
          <w:szCs w:val="22"/>
        </w:rPr>
        <w:t>ua</w:t>
      </w:r>
      <w:proofErr w:type="spellEnd"/>
      <w:r w:rsidRPr="00A0424C">
        <w:rPr>
          <w:sz w:val="22"/>
          <w:szCs w:val="22"/>
        </w:rPr>
        <w:t xml:space="preserve"> </w:t>
      </w:r>
      <w:proofErr w:type="spellStart"/>
      <w:r w:rsidRPr="00A0424C">
        <w:rPr>
          <w:sz w:val="22"/>
          <w:szCs w:val="22"/>
        </w:rPr>
        <w:t>no</w:t>
      </w:r>
      <w:r w:rsidR="00FB4F5B" w:rsidRPr="00A0424C">
        <w:rPr>
          <w:sz w:val="22"/>
          <w:szCs w:val="22"/>
        </w:rPr>
        <w:t>j</w:t>
      </w:r>
      <w:proofErr w:type="spellEnd"/>
      <w:r w:rsidR="00FB4F5B" w:rsidRPr="00A0424C">
        <w:rPr>
          <w:sz w:val="22"/>
          <w:szCs w:val="22"/>
        </w:rPr>
        <w:t xml:space="preserve"> mov</w:t>
      </w:r>
      <w:r w:rsidRPr="00A0424C">
        <w:rPr>
          <w:sz w:val="22"/>
          <w:szCs w:val="22"/>
        </w:rPr>
        <w:t xml:space="preserve">: </w:t>
      </w:r>
      <w:proofErr w:type="spellStart"/>
      <w:r w:rsidR="00FB4F5B" w:rsidRPr="00A0424C">
        <w:rPr>
          <w:sz w:val="22"/>
          <w:szCs w:val="22"/>
        </w:rPr>
        <w:t>T</w:t>
      </w:r>
      <w:r w:rsidRPr="00A0424C">
        <w:rPr>
          <w:sz w:val="22"/>
          <w:szCs w:val="22"/>
        </w:rPr>
        <w:t>sev</w:t>
      </w:r>
      <w:proofErr w:type="spellEnd"/>
      <w:r w:rsidRPr="00A0424C">
        <w:rPr>
          <w:sz w:val="22"/>
          <w:szCs w:val="22"/>
        </w:rPr>
        <w:t xml:space="preserve"> </w:t>
      </w:r>
      <w:proofErr w:type="spellStart"/>
      <w:r w:rsidRPr="00A0424C">
        <w:rPr>
          <w:sz w:val="22"/>
          <w:szCs w:val="22"/>
        </w:rPr>
        <w:t>neeg</w:t>
      </w:r>
      <w:proofErr w:type="spellEnd"/>
      <w:r w:rsidRPr="00A0424C">
        <w:rPr>
          <w:sz w:val="22"/>
          <w:szCs w:val="22"/>
        </w:rPr>
        <w:t xml:space="preserve"> </w:t>
      </w:r>
      <w:proofErr w:type="spellStart"/>
      <w:r w:rsidRPr="00A0424C">
        <w:rPr>
          <w:sz w:val="22"/>
          <w:szCs w:val="22"/>
        </w:rPr>
        <w:t>tsis</w:t>
      </w:r>
      <w:proofErr w:type="spellEnd"/>
      <w:r w:rsidRPr="00A0424C">
        <w:rPr>
          <w:sz w:val="22"/>
          <w:szCs w:val="22"/>
        </w:rPr>
        <w:t xml:space="preserve"> muaj </w:t>
      </w:r>
      <w:proofErr w:type="spellStart"/>
      <w:r w:rsidRPr="00A0424C">
        <w:rPr>
          <w:sz w:val="22"/>
          <w:szCs w:val="22"/>
        </w:rPr>
        <w:t>cov</w:t>
      </w:r>
      <w:proofErr w:type="spellEnd"/>
      <w:r w:rsidRPr="00A0424C">
        <w:rPr>
          <w:sz w:val="22"/>
          <w:szCs w:val="22"/>
        </w:rPr>
        <w:t xml:space="preserve"> chav </w:t>
      </w:r>
      <w:proofErr w:type="spellStart"/>
      <w:r w:rsidRPr="00A0424C">
        <w:rPr>
          <w:sz w:val="22"/>
          <w:szCs w:val="22"/>
        </w:rPr>
        <w:t>ua</w:t>
      </w:r>
      <w:proofErr w:type="spellEnd"/>
      <w:r w:rsidRPr="00A0424C">
        <w:rPr>
          <w:sz w:val="22"/>
          <w:szCs w:val="22"/>
        </w:rPr>
        <w:t xml:space="preserve"> </w:t>
      </w:r>
      <w:proofErr w:type="spellStart"/>
      <w:r w:rsidRPr="00A0424C">
        <w:rPr>
          <w:sz w:val="22"/>
          <w:szCs w:val="22"/>
        </w:rPr>
        <w:t>noj</w:t>
      </w:r>
      <w:proofErr w:type="spellEnd"/>
      <w:r w:rsidRPr="00A0424C">
        <w:rPr>
          <w:sz w:val="22"/>
          <w:szCs w:val="22"/>
        </w:rPr>
        <w:t xml:space="preserve"> yog </w:t>
      </w:r>
      <w:proofErr w:type="spellStart"/>
      <w:r w:rsidRPr="00A0424C">
        <w:rPr>
          <w:sz w:val="22"/>
          <w:szCs w:val="22"/>
        </w:rPr>
        <w:t>tias</w:t>
      </w:r>
      <w:proofErr w:type="spellEnd"/>
      <w:r w:rsidRPr="00A0424C">
        <w:rPr>
          <w:sz w:val="22"/>
          <w:szCs w:val="22"/>
        </w:rPr>
        <w:t xml:space="preserve"> </w:t>
      </w:r>
      <w:proofErr w:type="spellStart"/>
      <w:r w:rsidRPr="00A0424C">
        <w:rPr>
          <w:sz w:val="22"/>
          <w:szCs w:val="22"/>
        </w:rPr>
        <w:t>nws</w:t>
      </w:r>
      <w:proofErr w:type="spellEnd"/>
      <w:r w:rsidRPr="00A0424C">
        <w:rPr>
          <w:sz w:val="22"/>
          <w:szCs w:val="22"/>
        </w:rPr>
        <w:t xml:space="preserve"> </w:t>
      </w:r>
      <w:proofErr w:type="spellStart"/>
      <w:r w:rsidRPr="00A0424C">
        <w:rPr>
          <w:sz w:val="22"/>
          <w:szCs w:val="22"/>
        </w:rPr>
        <w:t>tsis</w:t>
      </w:r>
      <w:proofErr w:type="spellEnd"/>
      <w:r w:rsidRPr="00A0424C">
        <w:rPr>
          <w:sz w:val="22"/>
          <w:szCs w:val="22"/>
        </w:rPr>
        <w:t xml:space="preserve"> muaj </w:t>
      </w:r>
      <w:proofErr w:type="spellStart"/>
      <w:r w:rsidRPr="00A0424C">
        <w:rPr>
          <w:sz w:val="22"/>
          <w:szCs w:val="22"/>
        </w:rPr>
        <w:t>ib</w:t>
      </w:r>
      <w:proofErr w:type="spellEnd"/>
      <w:r w:rsidRPr="00A0424C">
        <w:rPr>
          <w:sz w:val="22"/>
          <w:szCs w:val="22"/>
        </w:rPr>
        <w:t xml:space="preserve"> </w:t>
      </w:r>
      <w:proofErr w:type="spellStart"/>
      <w:r w:rsidRPr="00A0424C">
        <w:rPr>
          <w:sz w:val="22"/>
          <w:szCs w:val="22"/>
        </w:rPr>
        <w:t>los</w:t>
      </w:r>
      <w:proofErr w:type="spellEnd"/>
      <w:r w:rsidR="00FB4F5B" w:rsidRPr="00A0424C">
        <w:rPr>
          <w:sz w:val="22"/>
          <w:szCs w:val="22"/>
        </w:rPr>
        <w:t xml:space="preserve"> </w:t>
      </w:r>
      <w:r w:rsidRPr="00A0424C">
        <w:rPr>
          <w:sz w:val="22"/>
          <w:szCs w:val="22"/>
        </w:rPr>
        <w:t xml:space="preserve">sis </w:t>
      </w:r>
      <w:proofErr w:type="spellStart"/>
      <w:r w:rsidRPr="00A0424C">
        <w:rPr>
          <w:sz w:val="22"/>
          <w:szCs w:val="22"/>
        </w:rPr>
        <w:t>ntau</w:t>
      </w:r>
      <w:proofErr w:type="spellEnd"/>
      <w:r w:rsidRPr="00A0424C">
        <w:rPr>
          <w:sz w:val="22"/>
          <w:szCs w:val="22"/>
        </w:rPr>
        <w:t xml:space="preserve"> qhov </w:t>
      </w:r>
      <w:proofErr w:type="spellStart"/>
      <w:r w:rsidRPr="00A0424C">
        <w:rPr>
          <w:sz w:val="22"/>
          <w:szCs w:val="22"/>
        </w:rPr>
        <w:t>hauv</w:t>
      </w:r>
      <w:proofErr w:type="spellEnd"/>
      <w:r w:rsidRPr="00A0424C">
        <w:rPr>
          <w:sz w:val="22"/>
          <w:szCs w:val="22"/>
        </w:rPr>
        <w:t xml:space="preserve"> </w:t>
      </w:r>
      <w:proofErr w:type="spellStart"/>
      <w:r w:rsidRPr="00A0424C">
        <w:rPr>
          <w:sz w:val="22"/>
          <w:szCs w:val="22"/>
        </w:rPr>
        <w:t>qab</w:t>
      </w:r>
      <w:proofErr w:type="spellEnd"/>
      <w:r w:rsidRPr="00A0424C">
        <w:rPr>
          <w:sz w:val="22"/>
          <w:szCs w:val="22"/>
        </w:rPr>
        <w:t xml:space="preserve"> no: </w:t>
      </w:r>
      <w:proofErr w:type="spellStart"/>
      <w:r w:rsidRPr="00A0424C">
        <w:rPr>
          <w:sz w:val="22"/>
          <w:szCs w:val="22"/>
        </w:rPr>
        <w:t>cov</w:t>
      </w:r>
      <w:proofErr w:type="spellEnd"/>
      <w:r w:rsidRPr="00A0424C">
        <w:rPr>
          <w:sz w:val="22"/>
          <w:szCs w:val="22"/>
        </w:rPr>
        <w:t xml:space="preserve"> chaw </w:t>
      </w:r>
      <w:proofErr w:type="spellStart"/>
      <w:r w:rsidRPr="00A0424C">
        <w:rPr>
          <w:sz w:val="22"/>
          <w:szCs w:val="22"/>
        </w:rPr>
        <w:t>ua</w:t>
      </w:r>
      <w:proofErr w:type="spellEnd"/>
      <w:r w:rsidRPr="00A0424C">
        <w:rPr>
          <w:sz w:val="22"/>
          <w:szCs w:val="22"/>
        </w:rPr>
        <w:t xml:space="preserve"> </w:t>
      </w:r>
      <w:proofErr w:type="spellStart"/>
      <w:r w:rsidRPr="00A0424C">
        <w:rPr>
          <w:sz w:val="22"/>
          <w:szCs w:val="22"/>
        </w:rPr>
        <w:t>noj</w:t>
      </w:r>
      <w:proofErr w:type="spellEnd"/>
      <w:r w:rsidRPr="00A0424C">
        <w:rPr>
          <w:sz w:val="22"/>
          <w:szCs w:val="22"/>
        </w:rPr>
        <w:t xml:space="preserve">, tub </w:t>
      </w:r>
      <w:proofErr w:type="spellStart"/>
      <w:r w:rsidRPr="00A0424C">
        <w:rPr>
          <w:sz w:val="22"/>
          <w:szCs w:val="22"/>
        </w:rPr>
        <w:t>yees</w:t>
      </w:r>
      <w:proofErr w:type="spellEnd"/>
      <w:r w:rsidRPr="00A0424C">
        <w:rPr>
          <w:sz w:val="22"/>
          <w:szCs w:val="22"/>
        </w:rPr>
        <w:t xml:space="preserve">, </w:t>
      </w:r>
      <w:proofErr w:type="spellStart"/>
      <w:r w:rsidRPr="00A0424C">
        <w:rPr>
          <w:sz w:val="22"/>
          <w:szCs w:val="22"/>
        </w:rPr>
        <w:t>los</w:t>
      </w:r>
      <w:proofErr w:type="spellEnd"/>
      <w:r w:rsidR="00FB4F5B" w:rsidRPr="00A0424C">
        <w:rPr>
          <w:sz w:val="22"/>
          <w:szCs w:val="22"/>
        </w:rPr>
        <w:t xml:space="preserve"> </w:t>
      </w:r>
      <w:r w:rsidRPr="00A0424C">
        <w:rPr>
          <w:sz w:val="22"/>
          <w:szCs w:val="22"/>
        </w:rPr>
        <w:t xml:space="preserve">sis </w:t>
      </w:r>
      <w:r w:rsidR="00FB4F5B" w:rsidRPr="00A0424C">
        <w:rPr>
          <w:sz w:val="22"/>
          <w:szCs w:val="22"/>
        </w:rPr>
        <w:t xml:space="preserve">lub chaw da </w:t>
      </w:r>
      <w:proofErr w:type="spellStart"/>
      <w:r w:rsidR="00FB4F5B" w:rsidRPr="00A0424C">
        <w:rPr>
          <w:sz w:val="22"/>
          <w:szCs w:val="22"/>
        </w:rPr>
        <w:t>dej</w:t>
      </w:r>
      <w:proofErr w:type="spellEnd"/>
    </w:p>
    <w:p w14:paraId="37195DDC" w14:textId="2840F405" w:rsidR="007010C3" w:rsidRPr="00A0424C" w:rsidRDefault="007010C3" w:rsidP="007010C3">
      <w:pPr>
        <w:pStyle w:val="ParagraphListLevel1"/>
        <w:rPr>
          <w:sz w:val="22"/>
          <w:szCs w:val="22"/>
        </w:rPr>
      </w:pPr>
      <w:proofErr w:type="spellStart"/>
      <w:r w:rsidRPr="00A0424C">
        <w:rPr>
          <w:sz w:val="22"/>
          <w:szCs w:val="22"/>
        </w:rPr>
        <w:t>Tsis</w:t>
      </w:r>
      <w:proofErr w:type="spellEnd"/>
      <w:r w:rsidRPr="00A0424C">
        <w:rPr>
          <w:sz w:val="22"/>
          <w:szCs w:val="22"/>
        </w:rPr>
        <w:t xml:space="preserve"> muaj </w:t>
      </w:r>
      <w:proofErr w:type="spellStart"/>
      <w:r w:rsidRPr="00A0424C">
        <w:rPr>
          <w:sz w:val="22"/>
          <w:szCs w:val="22"/>
        </w:rPr>
        <w:t>cov</w:t>
      </w:r>
      <w:proofErr w:type="spellEnd"/>
      <w:r w:rsidRPr="00A0424C">
        <w:rPr>
          <w:sz w:val="22"/>
          <w:szCs w:val="22"/>
        </w:rPr>
        <w:t xml:space="preserve"> </w:t>
      </w:r>
      <w:proofErr w:type="spellStart"/>
      <w:r w:rsidRPr="00A0424C">
        <w:rPr>
          <w:sz w:val="22"/>
          <w:szCs w:val="22"/>
        </w:rPr>
        <w:t>kav</w:t>
      </w:r>
      <w:proofErr w:type="spellEnd"/>
      <w:r w:rsidRPr="00A0424C">
        <w:rPr>
          <w:sz w:val="22"/>
          <w:szCs w:val="22"/>
        </w:rPr>
        <w:t xml:space="preserve"> </w:t>
      </w:r>
      <w:proofErr w:type="spellStart"/>
      <w:r w:rsidRPr="00A0424C">
        <w:rPr>
          <w:sz w:val="22"/>
          <w:szCs w:val="22"/>
        </w:rPr>
        <w:t>dej</w:t>
      </w:r>
      <w:proofErr w:type="spellEnd"/>
      <w:r w:rsidRPr="00A0424C">
        <w:rPr>
          <w:sz w:val="22"/>
          <w:szCs w:val="22"/>
        </w:rPr>
        <w:t xml:space="preserve">: </w:t>
      </w:r>
      <w:proofErr w:type="spellStart"/>
      <w:r w:rsidR="00FB4F5B" w:rsidRPr="00A0424C">
        <w:rPr>
          <w:sz w:val="22"/>
          <w:szCs w:val="22"/>
        </w:rPr>
        <w:t>T</w:t>
      </w:r>
      <w:r w:rsidRPr="00A0424C">
        <w:rPr>
          <w:sz w:val="22"/>
          <w:szCs w:val="22"/>
        </w:rPr>
        <w:t>sev</w:t>
      </w:r>
      <w:proofErr w:type="spellEnd"/>
      <w:r w:rsidRPr="00A0424C">
        <w:rPr>
          <w:sz w:val="22"/>
          <w:szCs w:val="22"/>
        </w:rPr>
        <w:t xml:space="preserve"> </w:t>
      </w:r>
      <w:proofErr w:type="spellStart"/>
      <w:r w:rsidRPr="00A0424C">
        <w:rPr>
          <w:sz w:val="22"/>
          <w:szCs w:val="22"/>
        </w:rPr>
        <w:t>neeg</w:t>
      </w:r>
      <w:proofErr w:type="spellEnd"/>
      <w:r w:rsidRPr="00A0424C">
        <w:rPr>
          <w:sz w:val="22"/>
          <w:szCs w:val="22"/>
        </w:rPr>
        <w:t xml:space="preserve"> </w:t>
      </w:r>
      <w:proofErr w:type="spellStart"/>
      <w:r w:rsidRPr="00A0424C">
        <w:rPr>
          <w:sz w:val="22"/>
          <w:szCs w:val="22"/>
        </w:rPr>
        <w:t>tsis</w:t>
      </w:r>
      <w:proofErr w:type="spellEnd"/>
      <w:r w:rsidRPr="00A0424C">
        <w:rPr>
          <w:sz w:val="22"/>
          <w:szCs w:val="22"/>
        </w:rPr>
        <w:t xml:space="preserve"> muaj </w:t>
      </w:r>
      <w:proofErr w:type="spellStart"/>
      <w:r w:rsidRPr="00A0424C">
        <w:rPr>
          <w:sz w:val="22"/>
          <w:szCs w:val="22"/>
        </w:rPr>
        <w:t>cov</w:t>
      </w:r>
      <w:proofErr w:type="spellEnd"/>
      <w:r w:rsidRPr="00A0424C">
        <w:rPr>
          <w:sz w:val="22"/>
          <w:szCs w:val="22"/>
        </w:rPr>
        <w:t xml:space="preserve"> </w:t>
      </w:r>
      <w:proofErr w:type="spellStart"/>
      <w:r w:rsidRPr="00A0424C">
        <w:rPr>
          <w:sz w:val="22"/>
          <w:szCs w:val="22"/>
        </w:rPr>
        <w:t>kav</w:t>
      </w:r>
      <w:proofErr w:type="spellEnd"/>
      <w:r w:rsidRPr="00A0424C">
        <w:rPr>
          <w:sz w:val="22"/>
          <w:szCs w:val="22"/>
        </w:rPr>
        <w:t xml:space="preserve"> </w:t>
      </w:r>
      <w:proofErr w:type="spellStart"/>
      <w:r w:rsidRPr="00A0424C">
        <w:rPr>
          <w:sz w:val="22"/>
          <w:szCs w:val="22"/>
        </w:rPr>
        <w:t>dej</w:t>
      </w:r>
      <w:proofErr w:type="spellEnd"/>
      <w:r w:rsidRPr="00A0424C">
        <w:rPr>
          <w:sz w:val="22"/>
          <w:szCs w:val="22"/>
        </w:rPr>
        <w:t xml:space="preserve"> yog </w:t>
      </w:r>
      <w:proofErr w:type="spellStart"/>
      <w:r w:rsidRPr="00A0424C">
        <w:rPr>
          <w:sz w:val="22"/>
          <w:szCs w:val="22"/>
        </w:rPr>
        <w:t>tias</w:t>
      </w:r>
      <w:proofErr w:type="spellEnd"/>
      <w:r w:rsidRPr="00A0424C">
        <w:rPr>
          <w:sz w:val="22"/>
          <w:szCs w:val="22"/>
        </w:rPr>
        <w:t xml:space="preserve"> </w:t>
      </w:r>
      <w:proofErr w:type="spellStart"/>
      <w:r w:rsidRPr="00A0424C">
        <w:rPr>
          <w:sz w:val="22"/>
          <w:szCs w:val="22"/>
        </w:rPr>
        <w:t>nws</w:t>
      </w:r>
      <w:proofErr w:type="spellEnd"/>
      <w:r w:rsidRPr="00A0424C">
        <w:rPr>
          <w:sz w:val="22"/>
          <w:szCs w:val="22"/>
        </w:rPr>
        <w:t xml:space="preserve"> </w:t>
      </w:r>
      <w:proofErr w:type="spellStart"/>
      <w:r w:rsidRPr="00A0424C">
        <w:rPr>
          <w:sz w:val="22"/>
          <w:szCs w:val="22"/>
        </w:rPr>
        <w:t>tsis</w:t>
      </w:r>
      <w:proofErr w:type="spellEnd"/>
      <w:r w:rsidRPr="00A0424C">
        <w:rPr>
          <w:sz w:val="22"/>
          <w:szCs w:val="22"/>
        </w:rPr>
        <w:t xml:space="preserve"> muaj </w:t>
      </w:r>
      <w:proofErr w:type="spellStart"/>
      <w:r w:rsidRPr="00A0424C">
        <w:rPr>
          <w:sz w:val="22"/>
          <w:szCs w:val="22"/>
        </w:rPr>
        <w:t>ib</w:t>
      </w:r>
      <w:proofErr w:type="spellEnd"/>
      <w:r w:rsidRPr="00A0424C">
        <w:rPr>
          <w:sz w:val="22"/>
          <w:szCs w:val="22"/>
        </w:rPr>
        <w:t xml:space="preserve"> </w:t>
      </w:r>
      <w:proofErr w:type="spellStart"/>
      <w:r w:rsidRPr="00A0424C">
        <w:rPr>
          <w:sz w:val="22"/>
          <w:szCs w:val="22"/>
        </w:rPr>
        <w:t>los</w:t>
      </w:r>
      <w:proofErr w:type="spellEnd"/>
      <w:r w:rsidR="00FB4F5B" w:rsidRPr="00A0424C">
        <w:rPr>
          <w:sz w:val="22"/>
          <w:szCs w:val="22"/>
        </w:rPr>
        <w:t xml:space="preserve"> </w:t>
      </w:r>
      <w:r w:rsidRPr="00A0424C">
        <w:rPr>
          <w:sz w:val="22"/>
          <w:szCs w:val="22"/>
        </w:rPr>
        <w:t xml:space="preserve">sis </w:t>
      </w:r>
      <w:proofErr w:type="spellStart"/>
      <w:r w:rsidRPr="00A0424C">
        <w:rPr>
          <w:sz w:val="22"/>
          <w:szCs w:val="22"/>
        </w:rPr>
        <w:t>ntau</w:t>
      </w:r>
      <w:proofErr w:type="spellEnd"/>
      <w:r w:rsidRPr="00A0424C">
        <w:rPr>
          <w:sz w:val="22"/>
          <w:szCs w:val="22"/>
        </w:rPr>
        <w:t xml:space="preserve"> qhov </w:t>
      </w:r>
      <w:proofErr w:type="spellStart"/>
      <w:r w:rsidRPr="00A0424C">
        <w:rPr>
          <w:sz w:val="22"/>
          <w:szCs w:val="22"/>
        </w:rPr>
        <w:t>hauv</w:t>
      </w:r>
      <w:proofErr w:type="spellEnd"/>
      <w:r w:rsidRPr="00A0424C">
        <w:rPr>
          <w:sz w:val="22"/>
          <w:szCs w:val="22"/>
        </w:rPr>
        <w:t xml:space="preserve"> </w:t>
      </w:r>
      <w:proofErr w:type="spellStart"/>
      <w:r w:rsidRPr="00A0424C">
        <w:rPr>
          <w:sz w:val="22"/>
          <w:szCs w:val="22"/>
        </w:rPr>
        <w:t>qab</w:t>
      </w:r>
      <w:proofErr w:type="spellEnd"/>
      <w:r w:rsidRPr="00A0424C">
        <w:rPr>
          <w:sz w:val="22"/>
          <w:szCs w:val="22"/>
        </w:rPr>
        <w:t xml:space="preserve"> no: </w:t>
      </w:r>
      <w:proofErr w:type="spellStart"/>
      <w:r w:rsidRPr="00A0424C">
        <w:rPr>
          <w:sz w:val="22"/>
          <w:szCs w:val="22"/>
        </w:rPr>
        <w:t>dej</w:t>
      </w:r>
      <w:proofErr w:type="spellEnd"/>
      <w:r w:rsidRPr="00A0424C">
        <w:rPr>
          <w:sz w:val="22"/>
          <w:szCs w:val="22"/>
        </w:rPr>
        <w:t xml:space="preserve"> </w:t>
      </w:r>
      <w:proofErr w:type="spellStart"/>
      <w:r w:rsidRPr="00A0424C">
        <w:rPr>
          <w:sz w:val="22"/>
          <w:szCs w:val="22"/>
        </w:rPr>
        <w:t>kub</w:t>
      </w:r>
      <w:proofErr w:type="spellEnd"/>
      <w:r w:rsidRPr="00A0424C">
        <w:rPr>
          <w:sz w:val="22"/>
          <w:szCs w:val="22"/>
        </w:rPr>
        <w:t xml:space="preserve"> thiab </w:t>
      </w:r>
      <w:proofErr w:type="spellStart"/>
      <w:r w:rsidRPr="00A0424C">
        <w:rPr>
          <w:sz w:val="22"/>
          <w:szCs w:val="22"/>
        </w:rPr>
        <w:t>dej</w:t>
      </w:r>
      <w:proofErr w:type="spellEnd"/>
      <w:r w:rsidRPr="00A0424C">
        <w:rPr>
          <w:sz w:val="22"/>
          <w:szCs w:val="22"/>
        </w:rPr>
        <w:t xml:space="preserve"> </w:t>
      </w:r>
      <w:proofErr w:type="spellStart"/>
      <w:r w:rsidRPr="00A0424C">
        <w:rPr>
          <w:sz w:val="22"/>
          <w:szCs w:val="22"/>
        </w:rPr>
        <w:t>txias</w:t>
      </w:r>
      <w:proofErr w:type="spellEnd"/>
      <w:r w:rsidRPr="00A0424C">
        <w:rPr>
          <w:sz w:val="22"/>
          <w:szCs w:val="22"/>
        </w:rPr>
        <w:t xml:space="preserve">, chav </w:t>
      </w:r>
      <w:proofErr w:type="spellStart"/>
      <w:r w:rsidRPr="00A0424C">
        <w:rPr>
          <w:sz w:val="22"/>
          <w:szCs w:val="22"/>
        </w:rPr>
        <w:t>dej</w:t>
      </w:r>
      <w:proofErr w:type="spellEnd"/>
      <w:r w:rsidRPr="00A0424C">
        <w:rPr>
          <w:sz w:val="22"/>
          <w:szCs w:val="22"/>
        </w:rPr>
        <w:t xml:space="preserve">, </w:t>
      </w:r>
      <w:proofErr w:type="spellStart"/>
      <w:r w:rsidRPr="00A0424C">
        <w:rPr>
          <w:sz w:val="22"/>
          <w:szCs w:val="22"/>
        </w:rPr>
        <w:t>los</w:t>
      </w:r>
      <w:proofErr w:type="spellEnd"/>
      <w:r w:rsidR="00FB4F5B" w:rsidRPr="00A0424C">
        <w:rPr>
          <w:sz w:val="22"/>
          <w:szCs w:val="22"/>
        </w:rPr>
        <w:t xml:space="preserve"> </w:t>
      </w:r>
      <w:r w:rsidRPr="00A0424C">
        <w:rPr>
          <w:sz w:val="22"/>
          <w:szCs w:val="22"/>
        </w:rPr>
        <w:t xml:space="preserve">sis lub dab da </w:t>
      </w:r>
      <w:proofErr w:type="spellStart"/>
      <w:r w:rsidRPr="00A0424C">
        <w:rPr>
          <w:sz w:val="22"/>
          <w:szCs w:val="22"/>
        </w:rPr>
        <w:t>dej</w:t>
      </w:r>
      <w:proofErr w:type="spellEnd"/>
      <w:r w:rsidRPr="00A0424C">
        <w:rPr>
          <w:sz w:val="22"/>
          <w:szCs w:val="22"/>
        </w:rPr>
        <w:t xml:space="preserve"> </w:t>
      </w:r>
      <w:proofErr w:type="spellStart"/>
      <w:r w:rsidRPr="00A0424C">
        <w:rPr>
          <w:sz w:val="22"/>
          <w:szCs w:val="22"/>
        </w:rPr>
        <w:t>los</w:t>
      </w:r>
      <w:proofErr w:type="spellEnd"/>
      <w:r w:rsidR="00FB4F5B" w:rsidRPr="00A0424C">
        <w:rPr>
          <w:sz w:val="22"/>
          <w:szCs w:val="22"/>
        </w:rPr>
        <w:t xml:space="preserve"> </w:t>
      </w:r>
      <w:r w:rsidRPr="00A0424C">
        <w:rPr>
          <w:sz w:val="22"/>
          <w:szCs w:val="22"/>
        </w:rPr>
        <w:t xml:space="preserve">sis </w:t>
      </w:r>
      <w:r w:rsidR="00FB4F5B" w:rsidRPr="00A0424C">
        <w:rPr>
          <w:sz w:val="22"/>
          <w:szCs w:val="22"/>
        </w:rPr>
        <w:t xml:space="preserve">chaw </w:t>
      </w:r>
      <w:r w:rsidRPr="00A0424C">
        <w:rPr>
          <w:sz w:val="22"/>
          <w:szCs w:val="22"/>
        </w:rPr>
        <w:t xml:space="preserve">da </w:t>
      </w:r>
      <w:proofErr w:type="spellStart"/>
      <w:r w:rsidRPr="00A0424C">
        <w:rPr>
          <w:sz w:val="22"/>
          <w:szCs w:val="22"/>
        </w:rPr>
        <w:t>dej</w:t>
      </w:r>
      <w:proofErr w:type="spellEnd"/>
      <w:r w:rsidRPr="00A0424C">
        <w:rPr>
          <w:sz w:val="22"/>
          <w:szCs w:val="22"/>
        </w:rPr>
        <w:t>.</w:t>
      </w:r>
    </w:p>
    <w:p w14:paraId="63327FEF" w14:textId="2B4169DC" w:rsidR="007010C3" w:rsidRPr="00A0424C" w:rsidRDefault="007010C3" w:rsidP="007010C3">
      <w:pPr>
        <w:pStyle w:val="Body"/>
        <w:rPr>
          <w:sz w:val="22"/>
          <w:szCs w:val="22"/>
        </w:rPr>
      </w:pPr>
      <w:r w:rsidRPr="00A0424C">
        <w:rPr>
          <w:sz w:val="22"/>
          <w:szCs w:val="22"/>
        </w:rPr>
        <w:t xml:space="preserve">HUD tseem hais </w:t>
      </w:r>
      <w:proofErr w:type="spellStart"/>
      <w:r w:rsidRPr="00A0424C">
        <w:rPr>
          <w:sz w:val="22"/>
          <w:szCs w:val="22"/>
        </w:rPr>
        <w:t>txog</w:t>
      </w:r>
      <w:proofErr w:type="spellEnd"/>
      <w:r w:rsidRPr="00A0424C">
        <w:rPr>
          <w:sz w:val="22"/>
          <w:szCs w:val="22"/>
        </w:rPr>
        <w:t xml:space="preserve"> </w:t>
      </w:r>
      <w:proofErr w:type="spellStart"/>
      <w:r w:rsidRPr="00A0424C">
        <w:rPr>
          <w:sz w:val="22"/>
          <w:szCs w:val="22"/>
        </w:rPr>
        <w:t>plaub</w:t>
      </w:r>
      <w:proofErr w:type="spellEnd"/>
      <w:r w:rsidRPr="00A0424C">
        <w:rPr>
          <w:sz w:val="22"/>
          <w:szCs w:val="22"/>
        </w:rPr>
        <w:t xml:space="preserve"> qhov </w:t>
      </w:r>
      <w:proofErr w:type="spellStart"/>
      <w:r w:rsidRPr="00A0424C">
        <w:rPr>
          <w:sz w:val="22"/>
          <w:szCs w:val="22"/>
        </w:rPr>
        <w:t>teeb</w:t>
      </w:r>
      <w:proofErr w:type="spellEnd"/>
      <w:r w:rsidRPr="00A0424C">
        <w:rPr>
          <w:sz w:val="22"/>
          <w:szCs w:val="22"/>
        </w:rPr>
        <w:t xml:space="preserve"> </w:t>
      </w:r>
      <w:proofErr w:type="spellStart"/>
      <w:r w:rsidRPr="00A0424C">
        <w:rPr>
          <w:sz w:val="22"/>
          <w:szCs w:val="22"/>
        </w:rPr>
        <w:t>meem</w:t>
      </w:r>
      <w:proofErr w:type="spellEnd"/>
      <w:r w:rsidRPr="00A0424C">
        <w:rPr>
          <w:sz w:val="22"/>
          <w:szCs w:val="22"/>
        </w:rPr>
        <w:t xml:space="preserve"> </w:t>
      </w:r>
      <w:proofErr w:type="spellStart"/>
      <w:r w:rsidRPr="00A0424C">
        <w:rPr>
          <w:sz w:val="22"/>
          <w:szCs w:val="22"/>
        </w:rPr>
        <w:t>loj</w:t>
      </w:r>
      <w:proofErr w:type="spellEnd"/>
      <w:r w:rsidRPr="00A0424C">
        <w:rPr>
          <w:sz w:val="22"/>
          <w:szCs w:val="22"/>
        </w:rPr>
        <w:t xml:space="preserve"> </w:t>
      </w:r>
      <w:proofErr w:type="spellStart"/>
      <w:r w:rsidRPr="00A0424C">
        <w:rPr>
          <w:sz w:val="22"/>
          <w:szCs w:val="22"/>
        </w:rPr>
        <w:t>hauv</w:t>
      </w:r>
      <w:proofErr w:type="spellEnd"/>
      <w:r w:rsidRPr="00A0424C">
        <w:rPr>
          <w:sz w:val="22"/>
          <w:szCs w:val="22"/>
        </w:rPr>
        <w:t xml:space="preserve"> </w:t>
      </w:r>
      <w:proofErr w:type="spellStart"/>
      <w:r w:rsidRPr="00A0424C">
        <w:rPr>
          <w:sz w:val="22"/>
          <w:szCs w:val="22"/>
        </w:rPr>
        <w:t>vaj</w:t>
      </w:r>
      <w:proofErr w:type="spellEnd"/>
      <w:r w:rsidRPr="00A0424C">
        <w:rPr>
          <w:sz w:val="22"/>
          <w:szCs w:val="22"/>
        </w:rPr>
        <w:t xml:space="preserve"> </w:t>
      </w:r>
      <w:proofErr w:type="spellStart"/>
      <w:r w:rsidRPr="00A0424C">
        <w:rPr>
          <w:sz w:val="22"/>
          <w:szCs w:val="22"/>
        </w:rPr>
        <w:t>tse</w:t>
      </w:r>
      <w:r w:rsidR="00A87F08" w:rsidRPr="00A0424C">
        <w:rPr>
          <w:sz w:val="22"/>
          <w:szCs w:val="22"/>
        </w:rPr>
        <w:t>v</w:t>
      </w:r>
      <w:proofErr w:type="spellEnd"/>
      <w:r w:rsidRPr="00A0424C">
        <w:rPr>
          <w:sz w:val="22"/>
          <w:szCs w:val="22"/>
        </w:rPr>
        <w:t xml:space="preserve">, </w:t>
      </w:r>
      <w:proofErr w:type="spellStart"/>
      <w:r w:rsidRPr="00A0424C">
        <w:rPr>
          <w:sz w:val="22"/>
          <w:szCs w:val="22"/>
        </w:rPr>
        <w:t>suav</w:t>
      </w:r>
      <w:proofErr w:type="spellEnd"/>
      <w:r w:rsidRPr="00A0424C">
        <w:rPr>
          <w:sz w:val="22"/>
          <w:szCs w:val="22"/>
        </w:rPr>
        <w:t xml:space="preserve"> </w:t>
      </w:r>
      <w:proofErr w:type="spellStart"/>
      <w:r w:rsidRPr="00A0424C">
        <w:rPr>
          <w:sz w:val="22"/>
          <w:szCs w:val="22"/>
        </w:rPr>
        <w:t>nrog</w:t>
      </w:r>
      <w:proofErr w:type="spellEnd"/>
      <w:r w:rsidRPr="00A0424C">
        <w:rPr>
          <w:sz w:val="22"/>
          <w:szCs w:val="22"/>
        </w:rPr>
        <w:t xml:space="preserve"> </w:t>
      </w:r>
      <w:proofErr w:type="spellStart"/>
      <w:r w:rsidRPr="00A0424C">
        <w:rPr>
          <w:sz w:val="22"/>
          <w:szCs w:val="22"/>
        </w:rPr>
        <w:t>tus</w:t>
      </w:r>
      <w:proofErr w:type="spellEnd"/>
      <w:r w:rsidRPr="00A0424C">
        <w:rPr>
          <w:sz w:val="22"/>
          <w:szCs w:val="22"/>
        </w:rPr>
        <w:t xml:space="preserve"> </w:t>
      </w:r>
      <w:proofErr w:type="spellStart"/>
      <w:r w:rsidRPr="00A0424C">
        <w:rPr>
          <w:sz w:val="22"/>
          <w:szCs w:val="22"/>
        </w:rPr>
        <w:t>nqi</w:t>
      </w:r>
      <w:proofErr w:type="spellEnd"/>
      <w:r w:rsidRPr="00A0424C">
        <w:rPr>
          <w:sz w:val="22"/>
          <w:szCs w:val="22"/>
        </w:rPr>
        <w:t xml:space="preserve"> them </w:t>
      </w:r>
      <w:proofErr w:type="spellStart"/>
      <w:r w:rsidRPr="00A0424C">
        <w:rPr>
          <w:sz w:val="22"/>
          <w:szCs w:val="22"/>
        </w:rPr>
        <w:t>hnyav</w:t>
      </w:r>
      <w:proofErr w:type="spellEnd"/>
      <w:r w:rsidRPr="00A0424C">
        <w:rPr>
          <w:sz w:val="22"/>
          <w:szCs w:val="22"/>
        </w:rPr>
        <w:t xml:space="preserve"> (</w:t>
      </w:r>
      <w:proofErr w:type="spellStart"/>
      <w:r w:rsidRPr="00A0424C">
        <w:rPr>
          <w:sz w:val="22"/>
          <w:szCs w:val="22"/>
        </w:rPr>
        <w:t>ntau</w:t>
      </w:r>
      <w:proofErr w:type="spellEnd"/>
      <w:r w:rsidRPr="00A0424C">
        <w:rPr>
          <w:sz w:val="22"/>
          <w:szCs w:val="22"/>
        </w:rPr>
        <w:t xml:space="preserve"> dua 50% ntawm </w:t>
      </w:r>
      <w:proofErr w:type="spellStart"/>
      <w:r w:rsidRPr="00A0424C">
        <w:rPr>
          <w:sz w:val="22"/>
          <w:szCs w:val="22"/>
        </w:rPr>
        <w:t>cov</w:t>
      </w:r>
      <w:proofErr w:type="spellEnd"/>
      <w:r w:rsidRPr="00A0424C">
        <w:rPr>
          <w:sz w:val="22"/>
          <w:szCs w:val="22"/>
        </w:rPr>
        <w:t xml:space="preserve"> </w:t>
      </w:r>
      <w:proofErr w:type="spellStart"/>
      <w:r w:rsidRPr="00A0424C">
        <w:rPr>
          <w:sz w:val="22"/>
          <w:szCs w:val="22"/>
        </w:rPr>
        <w:t>nyiaj</w:t>
      </w:r>
      <w:proofErr w:type="spellEnd"/>
      <w:r w:rsidRPr="00A0424C">
        <w:rPr>
          <w:sz w:val="22"/>
          <w:szCs w:val="22"/>
        </w:rPr>
        <w:t xml:space="preserve"> tau </w:t>
      </w:r>
      <w:proofErr w:type="spellStart"/>
      <w:r w:rsidRPr="00A0424C">
        <w:rPr>
          <w:sz w:val="22"/>
          <w:szCs w:val="22"/>
        </w:rPr>
        <w:t>los</w:t>
      </w:r>
      <w:proofErr w:type="spellEnd"/>
      <w:r w:rsidRPr="00A0424C">
        <w:rPr>
          <w:sz w:val="22"/>
          <w:szCs w:val="22"/>
        </w:rPr>
        <w:t xml:space="preserve"> </w:t>
      </w:r>
      <w:proofErr w:type="spellStart"/>
      <w:r w:rsidRPr="00A0424C">
        <w:rPr>
          <w:sz w:val="22"/>
          <w:szCs w:val="22"/>
        </w:rPr>
        <w:t>hauv</w:t>
      </w:r>
      <w:proofErr w:type="spellEnd"/>
      <w:r w:rsidRPr="00A0424C">
        <w:rPr>
          <w:sz w:val="22"/>
          <w:szCs w:val="22"/>
        </w:rPr>
        <w:t xml:space="preserve"> </w:t>
      </w:r>
      <w:proofErr w:type="spellStart"/>
      <w:r w:rsidRPr="00A0424C">
        <w:rPr>
          <w:sz w:val="22"/>
          <w:szCs w:val="22"/>
        </w:rPr>
        <w:t>tsev</w:t>
      </w:r>
      <w:proofErr w:type="spellEnd"/>
      <w:r w:rsidRPr="00A0424C">
        <w:rPr>
          <w:sz w:val="22"/>
          <w:szCs w:val="22"/>
        </w:rPr>
        <w:t xml:space="preserve"> </w:t>
      </w:r>
      <w:proofErr w:type="spellStart"/>
      <w:r w:rsidRPr="00A0424C">
        <w:rPr>
          <w:sz w:val="22"/>
          <w:szCs w:val="22"/>
        </w:rPr>
        <w:t>neeg</w:t>
      </w:r>
      <w:proofErr w:type="spellEnd"/>
      <w:r w:rsidRPr="00A0424C">
        <w:rPr>
          <w:sz w:val="22"/>
          <w:szCs w:val="22"/>
        </w:rPr>
        <w:t xml:space="preserve"> </w:t>
      </w:r>
      <w:proofErr w:type="spellStart"/>
      <w:r w:rsidRPr="00A0424C">
        <w:rPr>
          <w:sz w:val="22"/>
          <w:szCs w:val="22"/>
        </w:rPr>
        <w:t>txhua</w:t>
      </w:r>
      <w:proofErr w:type="spellEnd"/>
      <w:r w:rsidRPr="00A0424C">
        <w:rPr>
          <w:sz w:val="22"/>
          <w:szCs w:val="22"/>
        </w:rPr>
        <w:t xml:space="preserve"> </w:t>
      </w:r>
      <w:proofErr w:type="spellStart"/>
      <w:r w:rsidRPr="00A0424C">
        <w:rPr>
          <w:sz w:val="22"/>
          <w:szCs w:val="22"/>
        </w:rPr>
        <w:t>hli</w:t>
      </w:r>
      <w:proofErr w:type="spellEnd"/>
      <w:r w:rsidRPr="00A0424C">
        <w:rPr>
          <w:sz w:val="22"/>
          <w:szCs w:val="22"/>
        </w:rPr>
        <w:t xml:space="preserve"> yog </w:t>
      </w:r>
      <w:proofErr w:type="spellStart"/>
      <w:r w:rsidRPr="00A0424C">
        <w:rPr>
          <w:sz w:val="22"/>
          <w:szCs w:val="22"/>
        </w:rPr>
        <w:t>siv</w:t>
      </w:r>
      <w:proofErr w:type="spellEnd"/>
      <w:r w:rsidRPr="00A0424C">
        <w:rPr>
          <w:sz w:val="22"/>
          <w:szCs w:val="22"/>
        </w:rPr>
        <w:t xml:space="preserve"> </w:t>
      </w:r>
      <w:proofErr w:type="spellStart"/>
      <w:r w:rsidRPr="00A0424C">
        <w:rPr>
          <w:sz w:val="22"/>
          <w:szCs w:val="22"/>
        </w:rPr>
        <w:t>rau</w:t>
      </w:r>
      <w:proofErr w:type="spellEnd"/>
      <w:r w:rsidRPr="00A0424C">
        <w:rPr>
          <w:sz w:val="22"/>
          <w:szCs w:val="22"/>
        </w:rPr>
        <w:t xml:space="preserve"> </w:t>
      </w:r>
      <w:proofErr w:type="spellStart"/>
      <w:r w:rsidRPr="00A0424C">
        <w:rPr>
          <w:sz w:val="22"/>
          <w:szCs w:val="22"/>
        </w:rPr>
        <w:t>cov</w:t>
      </w:r>
      <w:proofErr w:type="spellEnd"/>
      <w:r w:rsidRPr="00A0424C">
        <w:rPr>
          <w:sz w:val="22"/>
          <w:szCs w:val="22"/>
        </w:rPr>
        <w:t xml:space="preserve"> </w:t>
      </w:r>
      <w:proofErr w:type="spellStart"/>
      <w:r w:rsidRPr="00A0424C">
        <w:rPr>
          <w:sz w:val="22"/>
          <w:szCs w:val="22"/>
        </w:rPr>
        <w:t>nqi</w:t>
      </w:r>
      <w:proofErr w:type="spellEnd"/>
      <w:r w:rsidRPr="00A0424C">
        <w:rPr>
          <w:sz w:val="22"/>
          <w:szCs w:val="22"/>
        </w:rPr>
        <w:t xml:space="preserve"> </w:t>
      </w:r>
      <w:proofErr w:type="spellStart"/>
      <w:r w:rsidRPr="00A0424C">
        <w:rPr>
          <w:sz w:val="22"/>
          <w:szCs w:val="22"/>
        </w:rPr>
        <w:t>vaj</w:t>
      </w:r>
      <w:proofErr w:type="spellEnd"/>
      <w:r w:rsidRPr="00A0424C">
        <w:rPr>
          <w:sz w:val="22"/>
          <w:szCs w:val="22"/>
        </w:rPr>
        <w:t xml:space="preserve"> </w:t>
      </w:r>
      <w:proofErr w:type="spellStart"/>
      <w:r w:rsidRPr="00A0424C">
        <w:rPr>
          <w:sz w:val="22"/>
          <w:szCs w:val="22"/>
        </w:rPr>
        <w:t>tsev</w:t>
      </w:r>
      <w:proofErr w:type="spellEnd"/>
      <w:r w:rsidRPr="00A0424C">
        <w:rPr>
          <w:sz w:val="22"/>
          <w:szCs w:val="22"/>
        </w:rPr>
        <w:t xml:space="preserve">), </w:t>
      </w:r>
      <w:proofErr w:type="spellStart"/>
      <w:r w:rsidRPr="00A0424C">
        <w:rPr>
          <w:sz w:val="22"/>
          <w:szCs w:val="22"/>
        </w:rPr>
        <w:t>kev</w:t>
      </w:r>
      <w:proofErr w:type="spellEnd"/>
      <w:r w:rsidRPr="00A0424C">
        <w:rPr>
          <w:sz w:val="22"/>
          <w:szCs w:val="22"/>
        </w:rPr>
        <w:t xml:space="preserve"> muaj </w:t>
      </w:r>
      <w:proofErr w:type="spellStart"/>
      <w:r w:rsidRPr="00A0424C">
        <w:rPr>
          <w:sz w:val="22"/>
          <w:szCs w:val="22"/>
        </w:rPr>
        <w:t>neeg</w:t>
      </w:r>
      <w:proofErr w:type="spellEnd"/>
      <w:r w:rsidRPr="00A0424C">
        <w:rPr>
          <w:sz w:val="22"/>
          <w:szCs w:val="22"/>
        </w:rPr>
        <w:t xml:space="preserve"> </w:t>
      </w:r>
      <w:proofErr w:type="spellStart"/>
      <w:r w:rsidRPr="00A0424C">
        <w:rPr>
          <w:sz w:val="22"/>
          <w:szCs w:val="22"/>
        </w:rPr>
        <w:t>coob</w:t>
      </w:r>
      <w:proofErr w:type="spellEnd"/>
      <w:r w:rsidRPr="00A0424C">
        <w:rPr>
          <w:sz w:val="22"/>
          <w:szCs w:val="22"/>
        </w:rPr>
        <w:t xml:space="preserve"> </w:t>
      </w:r>
      <w:proofErr w:type="spellStart"/>
      <w:r w:rsidRPr="00A0424C">
        <w:rPr>
          <w:sz w:val="22"/>
          <w:szCs w:val="22"/>
        </w:rPr>
        <w:t>coob</w:t>
      </w:r>
      <w:proofErr w:type="spellEnd"/>
      <w:r w:rsidRPr="00A0424C">
        <w:rPr>
          <w:sz w:val="22"/>
          <w:szCs w:val="22"/>
        </w:rPr>
        <w:t xml:space="preserve"> (</w:t>
      </w:r>
      <w:proofErr w:type="spellStart"/>
      <w:r w:rsidRPr="00A0424C">
        <w:rPr>
          <w:sz w:val="22"/>
          <w:szCs w:val="22"/>
        </w:rPr>
        <w:t>ntau</w:t>
      </w:r>
      <w:proofErr w:type="spellEnd"/>
      <w:r w:rsidRPr="00A0424C">
        <w:rPr>
          <w:sz w:val="22"/>
          <w:szCs w:val="22"/>
        </w:rPr>
        <w:t xml:space="preserve"> </w:t>
      </w:r>
      <w:proofErr w:type="spellStart"/>
      <w:r w:rsidRPr="00A0424C">
        <w:rPr>
          <w:sz w:val="22"/>
          <w:szCs w:val="22"/>
        </w:rPr>
        <w:t>tshaj</w:t>
      </w:r>
      <w:proofErr w:type="spellEnd"/>
      <w:r w:rsidRPr="00A0424C">
        <w:rPr>
          <w:sz w:val="22"/>
          <w:szCs w:val="22"/>
        </w:rPr>
        <w:t xml:space="preserve"> 1.5 </w:t>
      </w:r>
      <w:proofErr w:type="spellStart"/>
      <w:r w:rsidRPr="00A0424C">
        <w:rPr>
          <w:sz w:val="22"/>
          <w:szCs w:val="22"/>
        </w:rPr>
        <w:t>tus</w:t>
      </w:r>
      <w:proofErr w:type="spellEnd"/>
      <w:r w:rsidRPr="00A0424C">
        <w:rPr>
          <w:sz w:val="22"/>
          <w:szCs w:val="22"/>
        </w:rPr>
        <w:t xml:space="preserve"> </w:t>
      </w:r>
      <w:proofErr w:type="spellStart"/>
      <w:r w:rsidRPr="00A0424C">
        <w:rPr>
          <w:sz w:val="22"/>
          <w:szCs w:val="22"/>
        </w:rPr>
        <w:t>neeg</w:t>
      </w:r>
      <w:proofErr w:type="spellEnd"/>
      <w:r w:rsidRPr="00A0424C">
        <w:rPr>
          <w:sz w:val="22"/>
          <w:szCs w:val="22"/>
        </w:rPr>
        <w:t xml:space="preserve"> </w:t>
      </w:r>
      <w:proofErr w:type="spellStart"/>
      <w:r w:rsidRPr="00A0424C">
        <w:rPr>
          <w:sz w:val="22"/>
          <w:szCs w:val="22"/>
        </w:rPr>
        <w:t>hauv</w:t>
      </w:r>
      <w:proofErr w:type="spellEnd"/>
      <w:r w:rsidRPr="00A0424C">
        <w:rPr>
          <w:sz w:val="22"/>
          <w:szCs w:val="22"/>
        </w:rPr>
        <w:t xml:space="preserve"> </w:t>
      </w:r>
      <w:proofErr w:type="spellStart"/>
      <w:r w:rsidRPr="00A0424C">
        <w:rPr>
          <w:sz w:val="22"/>
          <w:szCs w:val="22"/>
        </w:rPr>
        <w:t>ib</w:t>
      </w:r>
      <w:proofErr w:type="spellEnd"/>
      <w:r w:rsidRPr="00A0424C">
        <w:rPr>
          <w:sz w:val="22"/>
          <w:szCs w:val="22"/>
        </w:rPr>
        <w:t xml:space="preserve"> chav, </w:t>
      </w:r>
      <w:proofErr w:type="spellStart"/>
      <w:r w:rsidRPr="00A0424C">
        <w:rPr>
          <w:sz w:val="22"/>
          <w:szCs w:val="22"/>
        </w:rPr>
        <w:t>tsis</w:t>
      </w:r>
      <w:proofErr w:type="spellEnd"/>
      <w:r w:rsidRPr="00A0424C">
        <w:rPr>
          <w:sz w:val="22"/>
          <w:szCs w:val="22"/>
        </w:rPr>
        <w:t xml:space="preserve"> </w:t>
      </w:r>
      <w:proofErr w:type="spellStart"/>
      <w:r w:rsidRPr="00A0424C">
        <w:rPr>
          <w:sz w:val="22"/>
          <w:szCs w:val="22"/>
        </w:rPr>
        <w:t>suav</w:t>
      </w:r>
      <w:proofErr w:type="spellEnd"/>
      <w:r w:rsidRPr="00A0424C">
        <w:rPr>
          <w:sz w:val="22"/>
          <w:szCs w:val="22"/>
        </w:rPr>
        <w:t xml:space="preserve"> </w:t>
      </w:r>
      <w:proofErr w:type="spellStart"/>
      <w:r w:rsidRPr="00A0424C">
        <w:rPr>
          <w:sz w:val="22"/>
          <w:szCs w:val="22"/>
        </w:rPr>
        <w:t>nrog</w:t>
      </w:r>
      <w:proofErr w:type="spellEnd"/>
      <w:r w:rsidRPr="00A0424C">
        <w:rPr>
          <w:sz w:val="22"/>
          <w:szCs w:val="22"/>
        </w:rPr>
        <w:t xml:space="preserve"> chav </w:t>
      </w:r>
      <w:proofErr w:type="spellStart"/>
      <w:r w:rsidRPr="00A0424C">
        <w:rPr>
          <w:sz w:val="22"/>
          <w:szCs w:val="22"/>
        </w:rPr>
        <w:t>ua</w:t>
      </w:r>
      <w:proofErr w:type="spellEnd"/>
      <w:r w:rsidRPr="00A0424C">
        <w:rPr>
          <w:sz w:val="22"/>
          <w:szCs w:val="22"/>
        </w:rPr>
        <w:t xml:space="preserve"> </w:t>
      </w:r>
      <w:proofErr w:type="spellStart"/>
      <w:r w:rsidRPr="00A0424C">
        <w:rPr>
          <w:sz w:val="22"/>
          <w:szCs w:val="22"/>
        </w:rPr>
        <w:t>noj</w:t>
      </w:r>
      <w:proofErr w:type="spellEnd"/>
      <w:r w:rsidRPr="00A0424C">
        <w:rPr>
          <w:sz w:val="22"/>
          <w:szCs w:val="22"/>
        </w:rPr>
        <w:t xml:space="preserve"> </w:t>
      </w:r>
      <w:proofErr w:type="spellStart"/>
      <w:r w:rsidRPr="00A0424C">
        <w:rPr>
          <w:sz w:val="22"/>
          <w:szCs w:val="22"/>
        </w:rPr>
        <w:t>los</w:t>
      </w:r>
      <w:proofErr w:type="spellEnd"/>
      <w:r w:rsidR="00A87F08" w:rsidRPr="00A0424C">
        <w:rPr>
          <w:sz w:val="22"/>
          <w:szCs w:val="22"/>
        </w:rPr>
        <w:t xml:space="preserve"> </w:t>
      </w:r>
      <w:r w:rsidRPr="00A0424C">
        <w:rPr>
          <w:sz w:val="22"/>
          <w:szCs w:val="22"/>
        </w:rPr>
        <w:t xml:space="preserve">sis chav </w:t>
      </w:r>
      <w:proofErr w:type="spellStart"/>
      <w:r w:rsidRPr="00A0424C">
        <w:rPr>
          <w:sz w:val="22"/>
          <w:szCs w:val="22"/>
        </w:rPr>
        <w:t>dej</w:t>
      </w:r>
      <w:proofErr w:type="spellEnd"/>
      <w:r w:rsidRPr="00A0424C">
        <w:rPr>
          <w:sz w:val="22"/>
          <w:szCs w:val="22"/>
        </w:rPr>
        <w:t xml:space="preserve">), </w:t>
      </w:r>
      <w:proofErr w:type="spellStart"/>
      <w:r w:rsidRPr="00A0424C">
        <w:rPr>
          <w:sz w:val="22"/>
          <w:szCs w:val="22"/>
        </w:rPr>
        <w:t>tsis</w:t>
      </w:r>
      <w:proofErr w:type="spellEnd"/>
      <w:r w:rsidRPr="00A0424C">
        <w:rPr>
          <w:sz w:val="22"/>
          <w:szCs w:val="22"/>
        </w:rPr>
        <w:t xml:space="preserve"> muaj chav </w:t>
      </w:r>
      <w:proofErr w:type="spellStart"/>
      <w:r w:rsidRPr="00A0424C">
        <w:rPr>
          <w:sz w:val="22"/>
          <w:szCs w:val="22"/>
        </w:rPr>
        <w:t>ua</w:t>
      </w:r>
      <w:proofErr w:type="spellEnd"/>
      <w:r w:rsidRPr="00A0424C">
        <w:rPr>
          <w:sz w:val="22"/>
          <w:szCs w:val="22"/>
        </w:rPr>
        <w:t xml:space="preserve"> </w:t>
      </w:r>
      <w:proofErr w:type="spellStart"/>
      <w:r w:rsidRPr="00A0424C">
        <w:rPr>
          <w:sz w:val="22"/>
          <w:szCs w:val="22"/>
        </w:rPr>
        <w:t>noj</w:t>
      </w:r>
      <w:proofErr w:type="spellEnd"/>
      <w:r w:rsidRPr="00A0424C">
        <w:rPr>
          <w:sz w:val="22"/>
          <w:szCs w:val="22"/>
        </w:rPr>
        <w:t xml:space="preserve"> (</w:t>
      </w:r>
      <w:proofErr w:type="spellStart"/>
      <w:r w:rsidRPr="00A0424C">
        <w:rPr>
          <w:sz w:val="22"/>
          <w:szCs w:val="22"/>
        </w:rPr>
        <w:t>raws</w:t>
      </w:r>
      <w:proofErr w:type="spellEnd"/>
      <w:r w:rsidRPr="00A0424C">
        <w:rPr>
          <w:sz w:val="22"/>
          <w:szCs w:val="22"/>
        </w:rPr>
        <w:t xml:space="preserve"> li tau </w:t>
      </w:r>
      <w:proofErr w:type="spellStart"/>
      <w:r w:rsidRPr="00A0424C">
        <w:rPr>
          <w:sz w:val="22"/>
          <w:szCs w:val="22"/>
        </w:rPr>
        <w:t>piav</w:t>
      </w:r>
      <w:proofErr w:type="spellEnd"/>
      <w:r w:rsidRPr="00A0424C">
        <w:rPr>
          <w:sz w:val="22"/>
          <w:szCs w:val="22"/>
        </w:rPr>
        <w:t xml:space="preserve"> </w:t>
      </w:r>
      <w:proofErr w:type="spellStart"/>
      <w:r w:rsidRPr="00A0424C">
        <w:rPr>
          <w:sz w:val="22"/>
          <w:szCs w:val="22"/>
        </w:rPr>
        <w:t>qhia</w:t>
      </w:r>
      <w:proofErr w:type="spellEnd"/>
      <w:r w:rsidRPr="00A0424C">
        <w:rPr>
          <w:sz w:val="22"/>
          <w:szCs w:val="22"/>
        </w:rPr>
        <w:t xml:space="preserve"> </w:t>
      </w:r>
      <w:proofErr w:type="spellStart"/>
      <w:r w:rsidRPr="00A0424C">
        <w:rPr>
          <w:sz w:val="22"/>
          <w:szCs w:val="22"/>
        </w:rPr>
        <w:t>saum</w:t>
      </w:r>
      <w:proofErr w:type="spellEnd"/>
      <w:r w:rsidRPr="00A0424C">
        <w:rPr>
          <w:sz w:val="22"/>
          <w:szCs w:val="22"/>
        </w:rPr>
        <w:t xml:space="preserve"> </w:t>
      </w:r>
      <w:proofErr w:type="spellStart"/>
      <w:r w:rsidRPr="00A0424C">
        <w:rPr>
          <w:sz w:val="22"/>
          <w:szCs w:val="22"/>
        </w:rPr>
        <w:t>toj</w:t>
      </w:r>
      <w:proofErr w:type="spellEnd"/>
      <w:r w:rsidRPr="00A0424C">
        <w:rPr>
          <w:sz w:val="22"/>
          <w:szCs w:val="22"/>
        </w:rPr>
        <w:t xml:space="preserve"> </w:t>
      </w:r>
      <w:proofErr w:type="spellStart"/>
      <w:r w:rsidRPr="00A0424C">
        <w:rPr>
          <w:sz w:val="22"/>
          <w:szCs w:val="22"/>
        </w:rPr>
        <w:t>no</w:t>
      </w:r>
      <w:r w:rsidR="00A87F08" w:rsidRPr="00A0424C">
        <w:rPr>
          <w:sz w:val="22"/>
          <w:szCs w:val="22"/>
        </w:rPr>
        <w:t>s</w:t>
      </w:r>
      <w:proofErr w:type="spellEnd"/>
      <w:r w:rsidRPr="00A0424C">
        <w:rPr>
          <w:sz w:val="22"/>
          <w:szCs w:val="22"/>
        </w:rPr>
        <w:t xml:space="preserve">), thiab </w:t>
      </w:r>
      <w:proofErr w:type="spellStart"/>
      <w:r w:rsidRPr="00A0424C">
        <w:rPr>
          <w:sz w:val="22"/>
          <w:szCs w:val="22"/>
        </w:rPr>
        <w:t>tsis</w:t>
      </w:r>
      <w:proofErr w:type="spellEnd"/>
      <w:r w:rsidRPr="00A0424C">
        <w:rPr>
          <w:sz w:val="22"/>
          <w:szCs w:val="22"/>
        </w:rPr>
        <w:t xml:space="preserve"> muaj </w:t>
      </w:r>
      <w:proofErr w:type="spellStart"/>
      <w:r w:rsidRPr="00A0424C">
        <w:rPr>
          <w:sz w:val="22"/>
          <w:szCs w:val="22"/>
        </w:rPr>
        <w:t>cov</w:t>
      </w:r>
      <w:proofErr w:type="spellEnd"/>
      <w:r w:rsidRPr="00A0424C">
        <w:rPr>
          <w:sz w:val="22"/>
          <w:szCs w:val="22"/>
        </w:rPr>
        <w:t xml:space="preserve"> </w:t>
      </w:r>
      <w:proofErr w:type="spellStart"/>
      <w:r w:rsidRPr="00A0424C">
        <w:rPr>
          <w:sz w:val="22"/>
          <w:szCs w:val="22"/>
        </w:rPr>
        <w:t>kav</w:t>
      </w:r>
      <w:proofErr w:type="spellEnd"/>
      <w:r w:rsidRPr="00A0424C">
        <w:rPr>
          <w:sz w:val="22"/>
          <w:szCs w:val="22"/>
        </w:rPr>
        <w:t xml:space="preserve"> </w:t>
      </w:r>
      <w:proofErr w:type="spellStart"/>
      <w:r w:rsidRPr="00A0424C">
        <w:rPr>
          <w:sz w:val="22"/>
          <w:szCs w:val="22"/>
        </w:rPr>
        <w:t>dej</w:t>
      </w:r>
      <w:proofErr w:type="spellEnd"/>
      <w:r w:rsidRPr="00A0424C">
        <w:rPr>
          <w:sz w:val="22"/>
          <w:szCs w:val="22"/>
        </w:rPr>
        <w:t xml:space="preserve"> (</w:t>
      </w:r>
      <w:proofErr w:type="spellStart"/>
      <w:r w:rsidRPr="00A0424C">
        <w:rPr>
          <w:sz w:val="22"/>
          <w:szCs w:val="22"/>
        </w:rPr>
        <w:t>raws</w:t>
      </w:r>
      <w:proofErr w:type="spellEnd"/>
      <w:r w:rsidRPr="00A0424C">
        <w:rPr>
          <w:sz w:val="22"/>
          <w:szCs w:val="22"/>
        </w:rPr>
        <w:t xml:space="preserve"> li tau </w:t>
      </w:r>
      <w:proofErr w:type="spellStart"/>
      <w:r w:rsidRPr="00A0424C">
        <w:rPr>
          <w:sz w:val="22"/>
          <w:szCs w:val="22"/>
        </w:rPr>
        <w:t>piav</w:t>
      </w:r>
      <w:proofErr w:type="spellEnd"/>
      <w:r w:rsidRPr="00A0424C">
        <w:rPr>
          <w:sz w:val="22"/>
          <w:szCs w:val="22"/>
        </w:rPr>
        <w:t xml:space="preserve"> </w:t>
      </w:r>
      <w:proofErr w:type="spellStart"/>
      <w:r w:rsidRPr="00A0424C">
        <w:rPr>
          <w:sz w:val="22"/>
          <w:szCs w:val="22"/>
        </w:rPr>
        <w:t>qhia</w:t>
      </w:r>
      <w:proofErr w:type="spellEnd"/>
      <w:r w:rsidRPr="00A0424C">
        <w:rPr>
          <w:sz w:val="22"/>
          <w:szCs w:val="22"/>
        </w:rPr>
        <w:t xml:space="preserve"> </w:t>
      </w:r>
      <w:proofErr w:type="spellStart"/>
      <w:r w:rsidRPr="00A0424C">
        <w:rPr>
          <w:sz w:val="22"/>
          <w:szCs w:val="22"/>
        </w:rPr>
        <w:t>saum</w:t>
      </w:r>
      <w:proofErr w:type="spellEnd"/>
      <w:r w:rsidRPr="00A0424C">
        <w:rPr>
          <w:sz w:val="22"/>
          <w:szCs w:val="22"/>
        </w:rPr>
        <w:t xml:space="preserve"> </w:t>
      </w:r>
      <w:proofErr w:type="spellStart"/>
      <w:r w:rsidRPr="00A0424C">
        <w:rPr>
          <w:sz w:val="22"/>
          <w:szCs w:val="22"/>
        </w:rPr>
        <w:t>toj</w:t>
      </w:r>
      <w:proofErr w:type="spellEnd"/>
      <w:r w:rsidRPr="00A0424C">
        <w:rPr>
          <w:sz w:val="22"/>
          <w:szCs w:val="22"/>
        </w:rPr>
        <w:t xml:space="preserve"> no).</w:t>
      </w:r>
    </w:p>
    <w:p w14:paraId="2362EAD0" w14:textId="459B6060" w:rsidR="007010C3" w:rsidRPr="00A0424C" w:rsidRDefault="007010C3" w:rsidP="007010C3">
      <w:pPr>
        <w:pStyle w:val="Body"/>
        <w:rPr>
          <w:sz w:val="22"/>
          <w:szCs w:val="22"/>
        </w:rPr>
      </w:pPr>
      <w:proofErr w:type="spellStart"/>
      <w:r w:rsidRPr="00A0424C">
        <w:rPr>
          <w:sz w:val="22"/>
          <w:szCs w:val="22"/>
        </w:rPr>
        <w:t>Hauv</w:t>
      </w:r>
      <w:proofErr w:type="spellEnd"/>
      <w:r w:rsidRPr="00A0424C">
        <w:rPr>
          <w:sz w:val="22"/>
          <w:szCs w:val="22"/>
        </w:rPr>
        <w:t xml:space="preserve"> </w:t>
      </w:r>
      <w:proofErr w:type="spellStart"/>
      <w:r w:rsidRPr="00A0424C">
        <w:rPr>
          <w:sz w:val="22"/>
          <w:szCs w:val="22"/>
        </w:rPr>
        <w:t>nroog</w:t>
      </w:r>
      <w:proofErr w:type="spellEnd"/>
      <w:r w:rsidRPr="00A0424C">
        <w:rPr>
          <w:sz w:val="22"/>
          <w:szCs w:val="22"/>
        </w:rPr>
        <w:t xml:space="preserve"> Fresno, </w:t>
      </w:r>
      <w:proofErr w:type="spellStart"/>
      <w:r w:rsidRPr="00A0424C">
        <w:rPr>
          <w:sz w:val="22"/>
          <w:szCs w:val="22"/>
        </w:rPr>
        <w:t>kwv</w:t>
      </w:r>
      <w:proofErr w:type="spellEnd"/>
      <w:r w:rsidRPr="00A0424C">
        <w:rPr>
          <w:sz w:val="22"/>
          <w:szCs w:val="22"/>
        </w:rPr>
        <w:t xml:space="preserve"> </w:t>
      </w:r>
      <w:proofErr w:type="spellStart"/>
      <w:r w:rsidRPr="00A0424C">
        <w:rPr>
          <w:sz w:val="22"/>
          <w:szCs w:val="22"/>
        </w:rPr>
        <w:t>yees</w:t>
      </w:r>
      <w:proofErr w:type="spellEnd"/>
      <w:r w:rsidRPr="00A0424C">
        <w:rPr>
          <w:sz w:val="22"/>
          <w:szCs w:val="22"/>
        </w:rPr>
        <w:t xml:space="preserve"> li 71,620 </w:t>
      </w:r>
      <w:proofErr w:type="spellStart"/>
      <w:r w:rsidRPr="00A0424C">
        <w:rPr>
          <w:sz w:val="22"/>
          <w:szCs w:val="22"/>
        </w:rPr>
        <w:t>tsev</w:t>
      </w:r>
      <w:proofErr w:type="spellEnd"/>
      <w:r w:rsidRPr="00A0424C">
        <w:rPr>
          <w:sz w:val="22"/>
          <w:szCs w:val="22"/>
        </w:rPr>
        <w:t xml:space="preserve"> </w:t>
      </w:r>
      <w:proofErr w:type="spellStart"/>
      <w:r w:rsidRPr="00A0424C">
        <w:rPr>
          <w:sz w:val="22"/>
          <w:szCs w:val="22"/>
        </w:rPr>
        <w:t>neeg</w:t>
      </w:r>
      <w:proofErr w:type="spellEnd"/>
      <w:r w:rsidRPr="00A0424C">
        <w:rPr>
          <w:sz w:val="22"/>
          <w:szCs w:val="22"/>
        </w:rPr>
        <w:t xml:space="preserve"> (42% ntawm tag </w:t>
      </w:r>
      <w:proofErr w:type="spellStart"/>
      <w:r w:rsidRPr="00A0424C">
        <w:rPr>
          <w:sz w:val="22"/>
          <w:szCs w:val="22"/>
        </w:rPr>
        <w:t>nrho</w:t>
      </w:r>
      <w:proofErr w:type="spellEnd"/>
      <w:r w:rsidRPr="00A0424C">
        <w:rPr>
          <w:sz w:val="22"/>
          <w:szCs w:val="22"/>
        </w:rPr>
        <w:t xml:space="preserve"> </w:t>
      </w:r>
      <w:proofErr w:type="spellStart"/>
      <w:r w:rsidRPr="00A0424C">
        <w:rPr>
          <w:sz w:val="22"/>
          <w:szCs w:val="22"/>
        </w:rPr>
        <w:t>cov</w:t>
      </w:r>
      <w:proofErr w:type="spellEnd"/>
      <w:r w:rsidRPr="00A0424C">
        <w:rPr>
          <w:sz w:val="22"/>
          <w:szCs w:val="22"/>
        </w:rPr>
        <w:t xml:space="preserve"> </w:t>
      </w:r>
      <w:proofErr w:type="spellStart"/>
      <w:r w:rsidRPr="00A0424C">
        <w:rPr>
          <w:sz w:val="22"/>
          <w:szCs w:val="22"/>
        </w:rPr>
        <w:t>tsev</w:t>
      </w:r>
      <w:proofErr w:type="spellEnd"/>
      <w:r w:rsidRPr="00A0424C">
        <w:rPr>
          <w:sz w:val="22"/>
          <w:szCs w:val="22"/>
        </w:rPr>
        <w:t xml:space="preserve"> </w:t>
      </w:r>
      <w:proofErr w:type="spellStart"/>
      <w:r w:rsidRPr="00A0424C">
        <w:rPr>
          <w:sz w:val="22"/>
          <w:szCs w:val="22"/>
        </w:rPr>
        <w:t>neeg</w:t>
      </w:r>
      <w:proofErr w:type="spellEnd"/>
      <w:r w:rsidRPr="00A0424C">
        <w:rPr>
          <w:sz w:val="22"/>
          <w:szCs w:val="22"/>
        </w:rPr>
        <w:t xml:space="preserve">) </w:t>
      </w:r>
      <w:proofErr w:type="spellStart"/>
      <w:r w:rsidRPr="00A0424C">
        <w:rPr>
          <w:sz w:val="22"/>
          <w:szCs w:val="22"/>
        </w:rPr>
        <w:t>ntsib</w:t>
      </w:r>
      <w:proofErr w:type="spellEnd"/>
      <w:r w:rsidRPr="00A0424C">
        <w:rPr>
          <w:sz w:val="22"/>
          <w:szCs w:val="22"/>
        </w:rPr>
        <w:t xml:space="preserve"> </w:t>
      </w:r>
      <w:proofErr w:type="spellStart"/>
      <w:r w:rsidRPr="00A0424C">
        <w:rPr>
          <w:sz w:val="22"/>
          <w:szCs w:val="22"/>
        </w:rPr>
        <w:t>teeb</w:t>
      </w:r>
      <w:proofErr w:type="spellEnd"/>
      <w:r w:rsidRPr="00A0424C">
        <w:rPr>
          <w:sz w:val="22"/>
          <w:szCs w:val="22"/>
        </w:rPr>
        <w:t xml:space="preserve"> </w:t>
      </w:r>
      <w:proofErr w:type="spellStart"/>
      <w:r w:rsidRPr="00A0424C">
        <w:rPr>
          <w:sz w:val="22"/>
          <w:szCs w:val="22"/>
        </w:rPr>
        <w:t>meem</w:t>
      </w:r>
      <w:proofErr w:type="spellEnd"/>
      <w:r w:rsidRPr="00A0424C">
        <w:rPr>
          <w:sz w:val="22"/>
          <w:szCs w:val="22"/>
        </w:rPr>
        <w:t xml:space="preserve"> </w:t>
      </w:r>
      <w:proofErr w:type="spellStart"/>
      <w:r w:rsidRPr="00A0424C">
        <w:rPr>
          <w:sz w:val="22"/>
          <w:szCs w:val="22"/>
        </w:rPr>
        <w:t>vaj</w:t>
      </w:r>
      <w:proofErr w:type="spellEnd"/>
      <w:r w:rsidRPr="00A0424C">
        <w:rPr>
          <w:sz w:val="22"/>
          <w:szCs w:val="22"/>
        </w:rPr>
        <w:t xml:space="preserve"> </w:t>
      </w:r>
      <w:proofErr w:type="spellStart"/>
      <w:r w:rsidRPr="00A0424C">
        <w:rPr>
          <w:sz w:val="22"/>
          <w:szCs w:val="22"/>
        </w:rPr>
        <w:t>tse</w:t>
      </w:r>
      <w:r w:rsidR="003F792D" w:rsidRPr="00A0424C">
        <w:rPr>
          <w:sz w:val="22"/>
          <w:szCs w:val="22"/>
        </w:rPr>
        <w:t>v</w:t>
      </w:r>
      <w:proofErr w:type="spellEnd"/>
      <w:r w:rsidRPr="00A0424C">
        <w:rPr>
          <w:sz w:val="22"/>
          <w:szCs w:val="22"/>
        </w:rPr>
        <w:t xml:space="preserve">. </w:t>
      </w:r>
      <w:proofErr w:type="spellStart"/>
      <w:r w:rsidRPr="00A0424C">
        <w:rPr>
          <w:sz w:val="22"/>
          <w:szCs w:val="22"/>
        </w:rPr>
        <w:t>Nees</w:t>
      </w:r>
      <w:proofErr w:type="spellEnd"/>
      <w:r w:rsidRPr="00A0424C">
        <w:rPr>
          <w:sz w:val="22"/>
          <w:szCs w:val="22"/>
        </w:rPr>
        <w:t xml:space="preserve"> </w:t>
      </w:r>
      <w:proofErr w:type="spellStart"/>
      <w:r w:rsidRPr="00A0424C">
        <w:rPr>
          <w:sz w:val="22"/>
          <w:szCs w:val="22"/>
        </w:rPr>
        <w:t>nkaum-peb</w:t>
      </w:r>
      <w:proofErr w:type="spellEnd"/>
      <w:r w:rsidRPr="00A0424C">
        <w:rPr>
          <w:sz w:val="22"/>
          <w:szCs w:val="22"/>
        </w:rPr>
        <w:t xml:space="preserve"> </w:t>
      </w:r>
      <w:proofErr w:type="spellStart"/>
      <w:r w:rsidRPr="00A0424C">
        <w:rPr>
          <w:sz w:val="22"/>
          <w:szCs w:val="22"/>
        </w:rPr>
        <w:t>feem</w:t>
      </w:r>
      <w:proofErr w:type="spellEnd"/>
      <w:r w:rsidRPr="00A0424C">
        <w:rPr>
          <w:sz w:val="22"/>
          <w:szCs w:val="22"/>
        </w:rPr>
        <w:t xml:space="preserve"> </w:t>
      </w:r>
      <w:proofErr w:type="spellStart"/>
      <w:r w:rsidRPr="00A0424C">
        <w:rPr>
          <w:sz w:val="22"/>
          <w:szCs w:val="22"/>
        </w:rPr>
        <w:t>pua</w:t>
      </w:r>
      <w:proofErr w:type="spellEnd"/>
      <w:r w:rsidRPr="00A0424C">
        <w:rPr>
          <w:sz w:val="22"/>
          <w:szCs w:val="22"/>
        </w:rPr>
        <w:t xml:space="preserve"> ​​(23%), </w:t>
      </w:r>
      <w:proofErr w:type="spellStart"/>
      <w:r w:rsidRPr="00A0424C">
        <w:rPr>
          <w:sz w:val="22"/>
          <w:szCs w:val="22"/>
        </w:rPr>
        <w:t>los</w:t>
      </w:r>
      <w:proofErr w:type="spellEnd"/>
      <w:r w:rsidR="003F792D" w:rsidRPr="00A0424C">
        <w:rPr>
          <w:sz w:val="22"/>
          <w:szCs w:val="22"/>
        </w:rPr>
        <w:t xml:space="preserve"> </w:t>
      </w:r>
      <w:r w:rsidRPr="00A0424C">
        <w:rPr>
          <w:sz w:val="22"/>
          <w:szCs w:val="22"/>
        </w:rPr>
        <w:t xml:space="preserve">sis 38,675 </w:t>
      </w:r>
      <w:proofErr w:type="spellStart"/>
      <w:r w:rsidRPr="00A0424C">
        <w:rPr>
          <w:sz w:val="22"/>
          <w:szCs w:val="22"/>
        </w:rPr>
        <w:t>tsev</w:t>
      </w:r>
      <w:proofErr w:type="spellEnd"/>
      <w:r w:rsidRPr="00A0424C">
        <w:rPr>
          <w:sz w:val="22"/>
          <w:szCs w:val="22"/>
        </w:rPr>
        <w:t xml:space="preserve"> </w:t>
      </w:r>
      <w:proofErr w:type="spellStart"/>
      <w:r w:rsidRPr="00A0424C">
        <w:rPr>
          <w:sz w:val="22"/>
          <w:szCs w:val="22"/>
        </w:rPr>
        <w:t>neeg</w:t>
      </w:r>
      <w:proofErr w:type="spellEnd"/>
      <w:r w:rsidRPr="00A0424C">
        <w:rPr>
          <w:sz w:val="22"/>
          <w:szCs w:val="22"/>
        </w:rPr>
        <w:t xml:space="preserve">, </w:t>
      </w:r>
      <w:proofErr w:type="spellStart"/>
      <w:r w:rsidRPr="00A0424C">
        <w:rPr>
          <w:sz w:val="22"/>
          <w:szCs w:val="22"/>
        </w:rPr>
        <w:t>ntsib</w:t>
      </w:r>
      <w:proofErr w:type="spellEnd"/>
      <w:r w:rsidRPr="00A0424C">
        <w:rPr>
          <w:sz w:val="22"/>
          <w:szCs w:val="22"/>
        </w:rPr>
        <w:t xml:space="preserve"> </w:t>
      </w:r>
      <w:proofErr w:type="spellStart"/>
      <w:r w:rsidRPr="00A0424C">
        <w:rPr>
          <w:sz w:val="22"/>
          <w:szCs w:val="22"/>
        </w:rPr>
        <w:t>teeb</w:t>
      </w:r>
      <w:proofErr w:type="spellEnd"/>
      <w:r w:rsidRPr="00A0424C">
        <w:rPr>
          <w:sz w:val="22"/>
          <w:szCs w:val="22"/>
        </w:rPr>
        <w:t xml:space="preserve"> </w:t>
      </w:r>
      <w:proofErr w:type="spellStart"/>
      <w:r w:rsidRPr="00A0424C">
        <w:rPr>
          <w:sz w:val="22"/>
          <w:szCs w:val="22"/>
        </w:rPr>
        <w:t>meem</w:t>
      </w:r>
      <w:proofErr w:type="spellEnd"/>
      <w:r w:rsidRPr="00A0424C">
        <w:rPr>
          <w:sz w:val="22"/>
          <w:szCs w:val="22"/>
        </w:rPr>
        <w:t xml:space="preserve"> </w:t>
      </w:r>
      <w:proofErr w:type="spellStart"/>
      <w:r w:rsidRPr="00A0424C">
        <w:rPr>
          <w:sz w:val="22"/>
          <w:szCs w:val="22"/>
        </w:rPr>
        <w:t>vaj</w:t>
      </w:r>
      <w:proofErr w:type="spellEnd"/>
      <w:r w:rsidRPr="00A0424C">
        <w:rPr>
          <w:sz w:val="22"/>
          <w:szCs w:val="22"/>
        </w:rPr>
        <w:t xml:space="preserve"> </w:t>
      </w:r>
      <w:proofErr w:type="spellStart"/>
      <w:r w:rsidRPr="00A0424C">
        <w:rPr>
          <w:sz w:val="22"/>
          <w:szCs w:val="22"/>
        </w:rPr>
        <w:t>tse</w:t>
      </w:r>
      <w:r w:rsidR="003F792D" w:rsidRPr="00A0424C">
        <w:rPr>
          <w:sz w:val="22"/>
          <w:szCs w:val="22"/>
        </w:rPr>
        <w:t>v</w:t>
      </w:r>
      <w:proofErr w:type="spellEnd"/>
      <w:r w:rsidRPr="00A0424C">
        <w:rPr>
          <w:sz w:val="22"/>
          <w:szCs w:val="22"/>
        </w:rPr>
        <w:t xml:space="preserve"> </w:t>
      </w:r>
      <w:proofErr w:type="spellStart"/>
      <w:r w:rsidR="00E2346D" w:rsidRPr="00A0424C">
        <w:rPr>
          <w:sz w:val="22"/>
          <w:szCs w:val="22"/>
        </w:rPr>
        <w:t>hnyav</w:t>
      </w:r>
      <w:proofErr w:type="spellEnd"/>
      <w:r w:rsidRPr="00A0424C">
        <w:rPr>
          <w:sz w:val="22"/>
          <w:szCs w:val="22"/>
        </w:rPr>
        <w:t xml:space="preserve">. Qhov </w:t>
      </w:r>
      <w:proofErr w:type="spellStart"/>
      <w:r w:rsidRPr="00A0424C">
        <w:rPr>
          <w:sz w:val="22"/>
          <w:szCs w:val="22"/>
        </w:rPr>
        <w:t>teeb</w:t>
      </w:r>
      <w:proofErr w:type="spellEnd"/>
      <w:r w:rsidRPr="00A0424C">
        <w:rPr>
          <w:sz w:val="22"/>
          <w:szCs w:val="22"/>
        </w:rPr>
        <w:t xml:space="preserve"> </w:t>
      </w:r>
      <w:proofErr w:type="spellStart"/>
      <w:r w:rsidRPr="00A0424C">
        <w:rPr>
          <w:sz w:val="22"/>
          <w:szCs w:val="22"/>
        </w:rPr>
        <w:t>meem</w:t>
      </w:r>
      <w:proofErr w:type="spellEnd"/>
      <w:r w:rsidRPr="00A0424C">
        <w:rPr>
          <w:sz w:val="22"/>
          <w:szCs w:val="22"/>
        </w:rPr>
        <w:t xml:space="preserve"> </w:t>
      </w:r>
      <w:proofErr w:type="spellStart"/>
      <w:r w:rsidRPr="00A0424C">
        <w:rPr>
          <w:sz w:val="22"/>
          <w:szCs w:val="22"/>
        </w:rPr>
        <w:t>vaj</w:t>
      </w:r>
      <w:proofErr w:type="spellEnd"/>
      <w:r w:rsidRPr="00A0424C">
        <w:rPr>
          <w:sz w:val="22"/>
          <w:szCs w:val="22"/>
        </w:rPr>
        <w:t xml:space="preserve"> </w:t>
      </w:r>
      <w:proofErr w:type="spellStart"/>
      <w:r w:rsidRPr="00A0424C">
        <w:rPr>
          <w:sz w:val="22"/>
          <w:szCs w:val="22"/>
        </w:rPr>
        <w:t>tsev</w:t>
      </w:r>
      <w:proofErr w:type="spellEnd"/>
      <w:r w:rsidRPr="00A0424C">
        <w:rPr>
          <w:sz w:val="22"/>
          <w:szCs w:val="22"/>
        </w:rPr>
        <w:t xml:space="preserve"> nyob </w:t>
      </w:r>
      <w:proofErr w:type="spellStart"/>
      <w:r w:rsidRPr="00A0424C">
        <w:rPr>
          <w:sz w:val="22"/>
          <w:szCs w:val="22"/>
        </w:rPr>
        <w:t>ntau</w:t>
      </w:r>
      <w:proofErr w:type="spellEnd"/>
      <w:r w:rsidRPr="00A0424C">
        <w:rPr>
          <w:sz w:val="22"/>
          <w:szCs w:val="22"/>
        </w:rPr>
        <w:t xml:space="preserve"> </w:t>
      </w:r>
      <w:proofErr w:type="spellStart"/>
      <w:r w:rsidRPr="00A0424C">
        <w:rPr>
          <w:sz w:val="22"/>
          <w:szCs w:val="22"/>
        </w:rPr>
        <w:t>tshaj</w:t>
      </w:r>
      <w:proofErr w:type="spellEnd"/>
      <w:r w:rsidRPr="00A0424C">
        <w:rPr>
          <w:sz w:val="22"/>
          <w:szCs w:val="22"/>
        </w:rPr>
        <w:t xml:space="preserve"> </w:t>
      </w:r>
      <w:proofErr w:type="spellStart"/>
      <w:r w:rsidRPr="00A0424C">
        <w:rPr>
          <w:sz w:val="22"/>
          <w:szCs w:val="22"/>
        </w:rPr>
        <w:t>plaws</w:t>
      </w:r>
      <w:proofErr w:type="spellEnd"/>
      <w:r w:rsidRPr="00A0424C">
        <w:rPr>
          <w:sz w:val="22"/>
          <w:szCs w:val="22"/>
        </w:rPr>
        <w:t xml:space="preserve"> </w:t>
      </w:r>
      <w:proofErr w:type="spellStart"/>
      <w:r w:rsidRPr="00A0424C">
        <w:rPr>
          <w:sz w:val="22"/>
          <w:szCs w:val="22"/>
        </w:rPr>
        <w:t>hauv</w:t>
      </w:r>
      <w:proofErr w:type="spellEnd"/>
      <w:r w:rsidRPr="00A0424C">
        <w:rPr>
          <w:sz w:val="22"/>
          <w:szCs w:val="22"/>
        </w:rPr>
        <w:t xml:space="preserve"> Fresno yog </w:t>
      </w:r>
      <w:proofErr w:type="spellStart"/>
      <w:r w:rsidRPr="00A0424C">
        <w:rPr>
          <w:sz w:val="22"/>
          <w:szCs w:val="22"/>
        </w:rPr>
        <w:t>tus</w:t>
      </w:r>
      <w:proofErr w:type="spellEnd"/>
      <w:r w:rsidRPr="00A0424C">
        <w:rPr>
          <w:sz w:val="22"/>
          <w:szCs w:val="22"/>
        </w:rPr>
        <w:t xml:space="preserve"> </w:t>
      </w:r>
      <w:proofErr w:type="spellStart"/>
      <w:r w:rsidRPr="00A0424C">
        <w:rPr>
          <w:sz w:val="22"/>
          <w:szCs w:val="22"/>
        </w:rPr>
        <w:t>nqi</w:t>
      </w:r>
      <w:proofErr w:type="spellEnd"/>
      <w:r w:rsidRPr="00A0424C">
        <w:rPr>
          <w:sz w:val="22"/>
          <w:szCs w:val="22"/>
        </w:rPr>
        <w:t xml:space="preserve"> them, </w:t>
      </w:r>
      <w:proofErr w:type="spellStart"/>
      <w:r w:rsidRPr="00A0424C">
        <w:rPr>
          <w:sz w:val="22"/>
          <w:szCs w:val="22"/>
        </w:rPr>
        <w:t>uas</w:t>
      </w:r>
      <w:proofErr w:type="spellEnd"/>
      <w:r w:rsidRPr="00A0424C">
        <w:rPr>
          <w:sz w:val="22"/>
          <w:szCs w:val="22"/>
        </w:rPr>
        <w:t xml:space="preserve"> </w:t>
      </w:r>
      <w:proofErr w:type="spellStart"/>
      <w:r w:rsidRPr="00A0424C">
        <w:rPr>
          <w:sz w:val="22"/>
          <w:szCs w:val="22"/>
        </w:rPr>
        <w:t>cuam</w:t>
      </w:r>
      <w:proofErr w:type="spellEnd"/>
      <w:r w:rsidRPr="00A0424C">
        <w:rPr>
          <w:sz w:val="22"/>
          <w:szCs w:val="22"/>
        </w:rPr>
        <w:t xml:space="preserve"> </w:t>
      </w:r>
      <w:proofErr w:type="spellStart"/>
      <w:r w:rsidRPr="00A0424C">
        <w:rPr>
          <w:sz w:val="22"/>
          <w:szCs w:val="22"/>
        </w:rPr>
        <w:t>tshuam</w:t>
      </w:r>
      <w:proofErr w:type="spellEnd"/>
      <w:r w:rsidRPr="00A0424C">
        <w:rPr>
          <w:sz w:val="22"/>
          <w:szCs w:val="22"/>
        </w:rPr>
        <w:t xml:space="preserve"> ze li</w:t>
      </w:r>
      <w:r w:rsidR="003F792D" w:rsidRPr="00A0424C">
        <w:rPr>
          <w:sz w:val="22"/>
          <w:szCs w:val="22"/>
        </w:rPr>
        <w:t xml:space="preserve"> </w:t>
      </w:r>
      <w:r w:rsidRPr="00A0424C">
        <w:rPr>
          <w:sz w:val="22"/>
          <w:szCs w:val="22"/>
        </w:rPr>
        <w:t xml:space="preserve">(32%) ntawm tag </w:t>
      </w:r>
      <w:proofErr w:type="spellStart"/>
      <w:r w:rsidRPr="00A0424C">
        <w:rPr>
          <w:sz w:val="22"/>
          <w:szCs w:val="22"/>
        </w:rPr>
        <w:t>nrho</w:t>
      </w:r>
      <w:proofErr w:type="spellEnd"/>
      <w:r w:rsidRPr="00A0424C">
        <w:rPr>
          <w:sz w:val="22"/>
          <w:szCs w:val="22"/>
        </w:rPr>
        <w:t xml:space="preserve"> </w:t>
      </w:r>
      <w:proofErr w:type="spellStart"/>
      <w:r w:rsidRPr="00A0424C">
        <w:rPr>
          <w:sz w:val="22"/>
          <w:szCs w:val="22"/>
        </w:rPr>
        <w:t>cov</w:t>
      </w:r>
      <w:proofErr w:type="spellEnd"/>
      <w:r w:rsidRPr="00A0424C">
        <w:rPr>
          <w:sz w:val="22"/>
          <w:szCs w:val="22"/>
        </w:rPr>
        <w:t xml:space="preserve"> </w:t>
      </w:r>
      <w:proofErr w:type="spellStart"/>
      <w:r w:rsidRPr="00A0424C">
        <w:rPr>
          <w:sz w:val="22"/>
          <w:szCs w:val="22"/>
        </w:rPr>
        <w:t>tsev</w:t>
      </w:r>
      <w:proofErr w:type="spellEnd"/>
      <w:r w:rsidRPr="00A0424C">
        <w:rPr>
          <w:sz w:val="22"/>
          <w:szCs w:val="22"/>
        </w:rPr>
        <w:t xml:space="preserve"> </w:t>
      </w:r>
      <w:proofErr w:type="spellStart"/>
      <w:r w:rsidRPr="00A0424C">
        <w:rPr>
          <w:sz w:val="22"/>
          <w:szCs w:val="22"/>
        </w:rPr>
        <w:t>neeg</w:t>
      </w:r>
      <w:proofErr w:type="spellEnd"/>
      <w:r w:rsidRPr="00A0424C">
        <w:rPr>
          <w:sz w:val="22"/>
          <w:szCs w:val="22"/>
        </w:rPr>
        <w:t xml:space="preserve"> thiab muaj </w:t>
      </w:r>
      <w:proofErr w:type="spellStart"/>
      <w:r w:rsidRPr="00A0424C">
        <w:rPr>
          <w:sz w:val="22"/>
          <w:szCs w:val="22"/>
        </w:rPr>
        <w:t>peb</w:t>
      </w:r>
      <w:proofErr w:type="spellEnd"/>
      <w:r w:rsidRPr="00A0424C">
        <w:rPr>
          <w:sz w:val="22"/>
          <w:szCs w:val="22"/>
        </w:rPr>
        <w:t xml:space="preserve"> </w:t>
      </w:r>
      <w:proofErr w:type="spellStart"/>
      <w:r w:rsidRPr="00A0424C">
        <w:rPr>
          <w:sz w:val="22"/>
          <w:szCs w:val="22"/>
        </w:rPr>
        <w:t>plaub</w:t>
      </w:r>
      <w:proofErr w:type="spellEnd"/>
      <w:r w:rsidR="003F792D" w:rsidRPr="00A0424C">
        <w:rPr>
          <w:sz w:val="22"/>
          <w:szCs w:val="22"/>
        </w:rPr>
        <w:t xml:space="preserve"> </w:t>
      </w:r>
      <w:proofErr w:type="spellStart"/>
      <w:r w:rsidR="003F792D" w:rsidRPr="00A0424C">
        <w:rPr>
          <w:sz w:val="22"/>
          <w:szCs w:val="22"/>
        </w:rPr>
        <w:t>feem</w:t>
      </w:r>
      <w:proofErr w:type="spellEnd"/>
      <w:r w:rsidRPr="00A0424C">
        <w:rPr>
          <w:sz w:val="22"/>
          <w:szCs w:val="22"/>
        </w:rPr>
        <w:t xml:space="preserve"> ntawm </w:t>
      </w:r>
      <w:proofErr w:type="spellStart"/>
      <w:r w:rsidRPr="00A0424C">
        <w:rPr>
          <w:sz w:val="22"/>
          <w:szCs w:val="22"/>
        </w:rPr>
        <w:t>cov</w:t>
      </w:r>
      <w:proofErr w:type="spellEnd"/>
      <w:r w:rsidRPr="00A0424C">
        <w:rPr>
          <w:sz w:val="22"/>
          <w:szCs w:val="22"/>
        </w:rPr>
        <w:t xml:space="preserve"> </w:t>
      </w:r>
      <w:proofErr w:type="spellStart"/>
      <w:r w:rsidRPr="00A0424C">
        <w:rPr>
          <w:sz w:val="22"/>
          <w:szCs w:val="22"/>
        </w:rPr>
        <w:t>tsev</w:t>
      </w:r>
      <w:proofErr w:type="spellEnd"/>
      <w:r w:rsidRPr="00A0424C">
        <w:rPr>
          <w:sz w:val="22"/>
          <w:szCs w:val="22"/>
        </w:rPr>
        <w:t xml:space="preserve"> </w:t>
      </w:r>
      <w:proofErr w:type="spellStart"/>
      <w:r w:rsidRPr="00A0424C">
        <w:rPr>
          <w:sz w:val="22"/>
          <w:szCs w:val="22"/>
        </w:rPr>
        <w:t>neeg</w:t>
      </w:r>
      <w:proofErr w:type="spellEnd"/>
      <w:r w:rsidRPr="00A0424C">
        <w:rPr>
          <w:sz w:val="22"/>
          <w:szCs w:val="22"/>
        </w:rPr>
        <w:t xml:space="preserve"> </w:t>
      </w:r>
      <w:proofErr w:type="spellStart"/>
      <w:r w:rsidRPr="00A0424C">
        <w:rPr>
          <w:sz w:val="22"/>
          <w:szCs w:val="22"/>
        </w:rPr>
        <w:t>uas</w:t>
      </w:r>
      <w:proofErr w:type="spellEnd"/>
      <w:r w:rsidRPr="00A0424C">
        <w:rPr>
          <w:sz w:val="22"/>
          <w:szCs w:val="22"/>
        </w:rPr>
        <w:t xml:space="preserve"> muaj </w:t>
      </w:r>
      <w:proofErr w:type="spellStart"/>
      <w:r w:rsidRPr="00A0424C">
        <w:rPr>
          <w:sz w:val="22"/>
          <w:szCs w:val="22"/>
        </w:rPr>
        <w:t>teeb</w:t>
      </w:r>
      <w:proofErr w:type="spellEnd"/>
      <w:r w:rsidRPr="00A0424C">
        <w:rPr>
          <w:sz w:val="22"/>
          <w:szCs w:val="22"/>
        </w:rPr>
        <w:t xml:space="preserve"> </w:t>
      </w:r>
      <w:proofErr w:type="spellStart"/>
      <w:r w:rsidRPr="00A0424C">
        <w:rPr>
          <w:sz w:val="22"/>
          <w:szCs w:val="22"/>
        </w:rPr>
        <w:t>meem</w:t>
      </w:r>
      <w:proofErr w:type="spellEnd"/>
      <w:r w:rsidRPr="00A0424C">
        <w:rPr>
          <w:sz w:val="22"/>
          <w:szCs w:val="22"/>
        </w:rPr>
        <w:t xml:space="preserve"> </w:t>
      </w:r>
      <w:proofErr w:type="spellStart"/>
      <w:r w:rsidRPr="00A0424C">
        <w:rPr>
          <w:sz w:val="22"/>
          <w:szCs w:val="22"/>
        </w:rPr>
        <w:t>vaj</w:t>
      </w:r>
      <w:proofErr w:type="spellEnd"/>
      <w:r w:rsidRPr="00A0424C">
        <w:rPr>
          <w:sz w:val="22"/>
          <w:szCs w:val="22"/>
        </w:rPr>
        <w:t xml:space="preserve"> </w:t>
      </w:r>
      <w:proofErr w:type="spellStart"/>
      <w:r w:rsidRPr="00A0424C">
        <w:rPr>
          <w:sz w:val="22"/>
          <w:szCs w:val="22"/>
        </w:rPr>
        <w:t>tse</w:t>
      </w:r>
      <w:r w:rsidR="003F792D" w:rsidRPr="00A0424C">
        <w:rPr>
          <w:sz w:val="22"/>
          <w:szCs w:val="22"/>
        </w:rPr>
        <w:t>v</w:t>
      </w:r>
      <w:proofErr w:type="spellEnd"/>
      <w:r w:rsidRPr="00A0424C">
        <w:rPr>
          <w:sz w:val="22"/>
          <w:szCs w:val="22"/>
        </w:rPr>
        <w:t xml:space="preserve"> (75%).</w:t>
      </w:r>
    </w:p>
    <w:p w14:paraId="24D6F220" w14:textId="3BB86420" w:rsidR="007010C3" w:rsidRPr="00A0424C" w:rsidRDefault="007010C3" w:rsidP="007010C3">
      <w:pPr>
        <w:pStyle w:val="Body"/>
        <w:rPr>
          <w:sz w:val="22"/>
          <w:szCs w:val="22"/>
        </w:rPr>
      </w:pPr>
      <w:r w:rsidRPr="00A0424C">
        <w:rPr>
          <w:sz w:val="22"/>
          <w:szCs w:val="22"/>
        </w:rPr>
        <w:t xml:space="preserve">Table 7 </w:t>
      </w:r>
      <w:proofErr w:type="spellStart"/>
      <w:r w:rsidRPr="00A0424C">
        <w:rPr>
          <w:sz w:val="22"/>
          <w:szCs w:val="22"/>
        </w:rPr>
        <w:t>qhia</w:t>
      </w:r>
      <w:proofErr w:type="spellEnd"/>
      <w:r w:rsidRPr="00A0424C">
        <w:rPr>
          <w:sz w:val="22"/>
          <w:szCs w:val="22"/>
        </w:rPr>
        <w:t xml:space="preserve"> </w:t>
      </w:r>
      <w:proofErr w:type="spellStart"/>
      <w:r w:rsidRPr="00A0424C">
        <w:rPr>
          <w:sz w:val="22"/>
          <w:szCs w:val="22"/>
        </w:rPr>
        <w:t>tias</w:t>
      </w:r>
      <w:proofErr w:type="spellEnd"/>
      <w:r w:rsidRPr="00A0424C">
        <w:rPr>
          <w:sz w:val="22"/>
          <w:szCs w:val="22"/>
        </w:rPr>
        <w:t xml:space="preserve"> 28,645 </w:t>
      </w:r>
      <w:proofErr w:type="spellStart"/>
      <w:r w:rsidRPr="00A0424C">
        <w:rPr>
          <w:sz w:val="22"/>
          <w:szCs w:val="22"/>
        </w:rPr>
        <w:t>tsev</w:t>
      </w:r>
      <w:proofErr w:type="spellEnd"/>
      <w:r w:rsidRPr="00A0424C">
        <w:rPr>
          <w:sz w:val="22"/>
          <w:szCs w:val="22"/>
        </w:rPr>
        <w:t xml:space="preserve"> </w:t>
      </w:r>
      <w:proofErr w:type="spellStart"/>
      <w:r w:rsidRPr="00A0424C">
        <w:rPr>
          <w:sz w:val="22"/>
          <w:szCs w:val="22"/>
        </w:rPr>
        <w:t>neeg</w:t>
      </w:r>
      <w:proofErr w:type="spellEnd"/>
      <w:r w:rsidRPr="00A0424C">
        <w:rPr>
          <w:sz w:val="22"/>
          <w:szCs w:val="22"/>
        </w:rPr>
        <w:t xml:space="preserve">, </w:t>
      </w:r>
      <w:proofErr w:type="spellStart"/>
      <w:r w:rsidRPr="00A0424C">
        <w:rPr>
          <w:sz w:val="22"/>
          <w:szCs w:val="22"/>
        </w:rPr>
        <w:t>los</w:t>
      </w:r>
      <w:proofErr w:type="spellEnd"/>
      <w:r w:rsidR="00E2346D" w:rsidRPr="00A0424C">
        <w:rPr>
          <w:sz w:val="22"/>
          <w:szCs w:val="22"/>
        </w:rPr>
        <w:t xml:space="preserve"> </w:t>
      </w:r>
      <w:r w:rsidRPr="00A0424C">
        <w:rPr>
          <w:sz w:val="22"/>
          <w:szCs w:val="22"/>
        </w:rPr>
        <w:t xml:space="preserve">sis 40% ntawm </w:t>
      </w:r>
      <w:proofErr w:type="spellStart"/>
      <w:r w:rsidRPr="00A0424C">
        <w:rPr>
          <w:sz w:val="22"/>
          <w:szCs w:val="22"/>
        </w:rPr>
        <w:t>cov</w:t>
      </w:r>
      <w:proofErr w:type="spellEnd"/>
      <w:r w:rsidRPr="00A0424C">
        <w:rPr>
          <w:sz w:val="22"/>
          <w:szCs w:val="22"/>
        </w:rPr>
        <w:t xml:space="preserve"> </w:t>
      </w:r>
      <w:proofErr w:type="spellStart"/>
      <w:r w:rsidRPr="00A0424C">
        <w:rPr>
          <w:sz w:val="22"/>
          <w:szCs w:val="22"/>
        </w:rPr>
        <w:t>tsev</w:t>
      </w:r>
      <w:proofErr w:type="spellEnd"/>
      <w:r w:rsidRPr="00A0424C">
        <w:rPr>
          <w:sz w:val="22"/>
          <w:szCs w:val="22"/>
        </w:rPr>
        <w:t xml:space="preserve"> </w:t>
      </w:r>
      <w:proofErr w:type="spellStart"/>
      <w:r w:rsidRPr="00A0424C">
        <w:rPr>
          <w:sz w:val="22"/>
          <w:szCs w:val="22"/>
        </w:rPr>
        <w:t>neeg</w:t>
      </w:r>
      <w:proofErr w:type="spellEnd"/>
      <w:r w:rsidRPr="00A0424C">
        <w:rPr>
          <w:sz w:val="22"/>
          <w:szCs w:val="22"/>
        </w:rPr>
        <w:t xml:space="preserve"> </w:t>
      </w:r>
      <w:proofErr w:type="spellStart"/>
      <w:r w:rsidRPr="00A0424C">
        <w:rPr>
          <w:sz w:val="22"/>
          <w:szCs w:val="22"/>
        </w:rPr>
        <w:t>uas</w:t>
      </w:r>
      <w:proofErr w:type="spellEnd"/>
      <w:r w:rsidRPr="00A0424C">
        <w:rPr>
          <w:sz w:val="22"/>
          <w:szCs w:val="22"/>
        </w:rPr>
        <w:t xml:space="preserve"> muaj </w:t>
      </w:r>
      <w:proofErr w:type="spellStart"/>
      <w:r w:rsidRPr="00A0424C">
        <w:rPr>
          <w:sz w:val="22"/>
          <w:szCs w:val="22"/>
        </w:rPr>
        <w:t>teeb</w:t>
      </w:r>
      <w:proofErr w:type="spellEnd"/>
      <w:r w:rsidRPr="00A0424C">
        <w:rPr>
          <w:sz w:val="22"/>
          <w:szCs w:val="22"/>
        </w:rPr>
        <w:t xml:space="preserve"> </w:t>
      </w:r>
      <w:proofErr w:type="spellStart"/>
      <w:r w:rsidRPr="00A0424C">
        <w:rPr>
          <w:sz w:val="22"/>
          <w:szCs w:val="22"/>
        </w:rPr>
        <w:t>meem</w:t>
      </w:r>
      <w:proofErr w:type="spellEnd"/>
      <w:r w:rsidRPr="00A0424C">
        <w:rPr>
          <w:sz w:val="22"/>
          <w:szCs w:val="22"/>
        </w:rPr>
        <w:t xml:space="preserve"> </w:t>
      </w:r>
      <w:proofErr w:type="spellStart"/>
      <w:r w:rsidRPr="00A0424C">
        <w:rPr>
          <w:sz w:val="22"/>
          <w:szCs w:val="22"/>
        </w:rPr>
        <w:t>vaj</w:t>
      </w:r>
      <w:proofErr w:type="spellEnd"/>
      <w:r w:rsidRPr="00A0424C">
        <w:rPr>
          <w:sz w:val="22"/>
          <w:szCs w:val="22"/>
        </w:rPr>
        <w:t xml:space="preserve"> </w:t>
      </w:r>
      <w:proofErr w:type="spellStart"/>
      <w:r w:rsidRPr="00A0424C">
        <w:rPr>
          <w:sz w:val="22"/>
          <w:szCs w:val="22"/>
        </w:rPr>
        <w:t>tse</w:t>
      </w:r>
      <w:r w:rsidR="00E2346D" w:rsidRPr="00A0424C">
        <w:rPr>
          <w:sz w:val="22"/>
          <w:szCs w:val="22"/>
        </w:rPr>
        <w:t>v</w:t>
      </w:r>
      <w:proofErr w:type="spellEnd"/>
      <w:r w:rsidRPr="00A0424C">
        <w:rPr>
          <w:sz w:val="22"/>
          <w:szCs w:val="22"/>
        </w:rPr>
        <w:t xml:space="preserve">, yog </w:t>
      </w:r>
      <w:proofErr w:type="spellStart"/>
      <w:r w:rsidRPr="00A0424C">
        <w:rPr>
          <w:sz w:val="22"/>
          <w:szCs w:val="22"/>
        </w:rPr>
        <w:t>tus</w:t>
      </w:r>
      <w:proofErr w:type="spellEnd"/>
      <w:r w:rsidRPr="00A0424C">
        <w:rPr>
          <w:sz w:val="22"/>
          <w:szCs w:val="22"/>
        </w:rPr>
        <w:t xml:space="preserve"> </w:t>
      </w:r>
      <w:proofErr w:type="spellStart"/>
      <w:r w:rsidRPr="00A0424C">
        <w:rPr>
          <w:sz w:val="22"/>
          <w:szCs w:val="22"/>
        </w:rPr>
        <w:t>nqi</w:t>
      </w:r>
      <w:proofErr w:type="spellEnd"/>
      <w:r w:rsidRPr="00A0424C">
        <w:rPr>
          <w:sz w:val="22"/>
          <w:szCs w:val="22"/>
        </w:rPr>
        <w:t xml:space="preserve"> </w:t>
      </w:r>
      <w:proofErr w:type="spellStart"/>
      <w:r w:rsidRPr="00A0424C">
        <w:rPr>
          <w:sz w:val="22"/>
          <w:szCs w:val="22"/>
        </w:rPr>
        <w:t>hnyav</w:t>
      </w:r>
      <w:proofErr w:type="spellEnd"/>
      <w:r w:rsidRPr="00A0424C">
        <w:rPr>
          <w:sz w:val="22"/>
          <w:szCs w:val="22"/>
        </w:rPr>
        <w:t xml:space="preserve">. </w:t>
      </w:r>
      <w:proofErr w:type="spellStart"/>
      <w:r w:rsidRPr="00A0424C">
        <w:rPr>
          <w:sz w:val="22"/>
          <w:szCs w:val="22"/>
        </w:rPr>
        <w:t>Ib</w:t>
      </w:r>
      <w:proofErr w:type="spellEnd"/>
      <w:r w:rsidRPr="00A0424C">
        <w:rPr>
          <w:sz w:val="22"/>
          <w:szCs w:val="22"/>
        </w:rPr>
        <w:t xml:space="preserve"> </w:t>
      </w:r>
      <w:proofErr w:type="spellStart"/>
      <w:r w:rsidRPr="00A0424C">
        <w:rPr>
          <w:sz w:val="22"/>
          <w:szCs w:val="22"/>
        </w:rPr>
        <w:t>qho</w:t>
      </w:r>
      <w:proofErr w:type="spellEnd"/>
      <w:r w:rsidRPr="00A0424C">
        <w:rPr>
          <w:sz w:val="22"/>
          <w:szCs w:val="22"/>
        </w:rPr>
        <w:t xml:space="preserve"> </w:t>
      </w:r>
      <w:proofErr w:type="spellStart"/>
      <w:r w:rsidRPr="00A0424C">
        <w:rPr>
          <w:sz w:val="22"/>
          <w:szCs w:val="22"/>
        </w:rPr>
        <w:t>ntxiv</w:t>
      </w:r>
      <w:proofErr w:type="spellEnd"/>
      <w:r w:rsidRPr="00A0424C">
        <w:rPr>
          <w:sz w:val="22"/>
          <w:szCs w:val="22"/>
        </w:rPr>
        <w:t xml:space="preserve"> 25,080 </w:t>
      </w:r>
      <w:proofErr w:type="spellStart"/>
      <w:r w:rsidRPr="00A0424C">
        <w:rPr>
          <w:sz w:val="22"/>
          <w:szCs w:val="22"/>
        </w:rPr>
        <w:t>tsev</w:t>
      </w:r>
      <w:proofErr w:type="spellEnd"/>
      <w:r w:rsidRPr="00A0424C">
        <w:rPr>
          <w:sz w:val="22"/>
          <w:szCs w:val="22"/>
        </w:rPr>
        <w:t xml:space="preserve"> </w:t>
      </w:r>
      <w:proofErr w:type="spellStart"/>
      <w:r w:rsidRPr="00A0424C">
        <w:rPr>
          <w:sz w:val="22"/>
          <w:szCs w:val="22"/>
        </w:rPr>
        <w:t>neeg</w:t>
      </w:r>
      <w:proofErr w:type="spellEnd"/>
      <w:r w:rsidRPr="00A0424C">
        <w:rPr>
          <w:sz w:val="22"/>
          <w:szCs w:val="22"/>
        </w:rPr>
        <w:t xml:space="preserve"> yog </w:t>
      </w:r>
      <w:proofErr w:type="spellStart"/>
      <w:r w:rsidRPr="00A0424C">
        <w:rPr>
          <w:sz w:val="22"/>
          <w:szCs w:val="22"/>
        </w:rPr>
        <w:t>tus</w:t>
      </w:r>
      <w:proofErr w:type="spellEnd"/>
      <w:r w:rsidRPr="00A0424C">
        <w:rPr>
          <w:sz w:val="22"/>
          <w:szCs w:val="22"/>
        </w:rPr>
        <w:t xml:space="preserve"> </w:t>
      </w:r>
      <w:proofErr w:type="spellStart"/>
      <w:r w:rsidRPr="00A0424C">
        <w:rPr>
          <w:sz w:val="22"/>
          <w:szCs w:val="22"/>
        </w:rPr>
        <w:t>nqi</w:t>
      </w:r>
      <w:proofErr w:type="spellEnd"/>
      <w:r w:rsidRPr="00A0424C">
        <w:rPr>
          <w:sz w:val="22"/>
          <w:szCs w:val="22"/>
        </w:rPr>
        <w:t xml:space="preserve"> </w:t>
      </w:r>
      <w:proofErr w:type="spellStart"/>
      <w:r w:rsidRPr="00A0424C">
        <w:rPr>
          <w:sz w:val="22"/>
          <w:szCs w:val="22"/>
        </w:rPr>
        <w:t>hnyav</w:t>
      </w:r>
      <w:proofErr w:type="spellEnd"/>
      <w:r w:rsidRPr="00A0424C">
        <w:rPr>
          <w:sz w:val="22"/>
          <w:szCs w:val="22"/>
        </w:rPr>
        <w:t xml:space="preserve">, </w:t>
      </w:r>
      <w:proofErr w:type="spellStart"/>
      <w:r w:rsidRPr="00A0424C">
        <w:rPr>
          <w:sz w:val="22"/>
          <w:szCs w:val="22"/>
        </w:rPr>
        <w:t>siv</w:t>
      </w:r>
      <w:proofErr w:type="spellEnd"/>
      <w:r w:rsidRPr="00A0424C">
        <w:rPr>
          <w:sz w:val="22"/>
          <w:szCs w:val="22"/>
        </w:rPr>
        <w:t xml:space="preserve"> 30% </w:t>
      </w:r>
      <w:proofErr w:type="spellStart"/>
      <w:r w:rsidRPr="00A0424C">
        <w:rPr>
          <w:sz w:val="22"/>
          <w:szCs w:val="22"/>
        </w:rPr>
        <w:t>mus</w:t>
      </w:r>
      <w:proofErr w:type="spellEnd"/>
      <w:r w:rsidRPr="00A0424C">
        <w:rPr>
          <w:sz w:val="22"/>
          <w:szCs w:val="22"/>
        </w:rPr>
        <w:t xml:space="preserve"> </w:t>
      </w:r>
      <w:proofErr w:type="spellStart"/>
      <w:r w:rsidRPr="00A0424C">
        <w:rPr>
          <w:sz w:val="22"/>
          <w:szCs w:val="22"/>
        </w:rPr>
        <w:t>rau</w:t>
      </w:r>
      <w:proofErr w:type="spellEnd"/>
      <w:r w:rsidRPr="00A0424C">
        <w:rPr>
          <w:sz w:val="22"/>
          <w:szCs w:val="22"/>
        </w:rPr>
        <w:t xml:space="preserve"> 50% ntawm </w:t>
      </w:r>
      <w:proofErr w:type="spellStart"/>
      <w:r w:rsidRPr="00A0424C">
        <w:rPr>
          <w:sz w:val="22"/>
          <w:szCs w:val="22"/>
        </w:rPr>
        <w:t>tsev</w:t>
      </w:r>
      <w:proofErr w:type="spellEnd"/>
      <w:r w:rsidRPr="00A0424C">
        <w:rPr>
          <w:sz w:val="22"/>
          <w:szCs w:val="22"/>
        </w:rPr>
        <w:t xml:space="preserve"> </w:t>
      </w:r>
      <w:proofErr w:type="spellStart"/>
      <w:r w:rsidRPr="00A0424C">
        <w:rPr>
          <w:sz w:val="22"/>
          <w:szCs w:val="22"/>
        </w:rPr>
        <w:t>neeg</w:t>
      </w:r>
      <w:proofErr w:type="spellEnd"/>
      <w:r w:rsidRPr="00A0424C">
        <w:rPr>
          <w:sz w:val="22"/>
          <w:szCs w:val="22"/>
        </w:rPr>
        <w:t xml:space="preserve"> </w:t>
      </w:r>
      <w:proofErr w:type="spellStart"/>
      <w:r w:rsidRPr="00A0424C">
        <w:rPr>
          <w:sz w:val="22"/>
          <w:szCs w:val="22"/>
        </w:rPr>
        <w:t>cov</w:t>
      </w:r>
      <w:proofErr w:type="spellEnd"/>
      <w:r w:rsidRPr="00A0424C">
        <w:rPr>
          <w:sz w:val="22"/>
          <w:szCs w:val="22"/>
        </w:rPr>
        <w:t xml:space="preserve"> </w:t>
      </w:r>
      <w:proofErr w:type="spellStart"/>
      <w:r w:rsidRPr="00A0424C">
        <w:rPr>
          <w:sz w:val="22"/>
          <w:szCs w:val="22"/>
        </w:rPr>
        <w:t>nyiaj</w:t>
      </w:r>
      <w:proofErr w:type="spellEnd"/>
      <w:r w:rsidRPr="00A0424C">
        <w:rPr>
          <w:sz w:val="22"/>
          <w:szCs w:val="22"/>
        </w:rPr>
        <w:t xml:space="preserve"> tau </w:t>
      </w:r>
      <w:proofErr w:type="spellStart"/>
      <w:r w:rsidRPr="00A0424C">
        <w:rPr>
          <w:sz w:val="22"/>
          <w:szCs w:val="22"/>
        </w:rPr>
        <w:t>los</w:t>
      </w:r>
      <w:proofErr w:type="spellEnd"/>
      <w:r w:rsidRPr="00A0424C">
        <w:rPr>
          <w:sz w:val="22"/>
          <w:szCs w:val="22"/>
        </w:rPr>
        <w:t xml:space="preserve"> ntawm </w:t>
      </w:r>
      <w:proofErr w:type="spellStart"/>
      <w:r w:rsidRPr="00A0424C">
        <w:rPr>
          <w:sz w:val="22"/>
          <w:szCs w:val="22"/>
        </w:rPr>
        <w:t>cov</w:t>
      </w:r>
      <w:proofErr w:type="spellEnd"/>
      <w:r w:rsidRPr="00A0424C">
        <w:rPr>
          <w:sz w:val="22"/>
          <w:szCs w:val="22"/>
        </w:rPr>
        <w:t xml:space="preserve"> </w:t>
      </w:r>
      <w:proofErr w:type="spellStart"/>
      <w:r w:rsidRPr="00A0424C">
        <w:rPr>
          <w:sz w:val="22"/>
          <w:szCs w:val="22"/>
        </w:rPr>
        <w:t>nqi</w:t>
      </w:r>
      <w:proofErr w:type="spellEnd"/>
      <w:r w:rsidRPr="00A0424C">
        <w:rPr>
          <w:sz w:val="22"/>
          <w:szCs w:val="22"/>
        </w:rPr>
        <w:t xml:space="preserve"> </w:t>
      </w:r>
      <w:proofErr w:type="spellStart"/>
      <w:r w:rsidRPr="00A0424C">
        <w:rPr>
          <w:sz w:val="22"/>
          <w:szCs w:val="22"/>
        </w:rPr>
        <w:t>vaj</w:t>
      </w:r>
      <w:proofErr w:type="spellEnd"/>
      <w:r w:rsidRPr="00A0424C">
        <w:rPr>
          <w:sz w:val="22"/>
          <w:szCs w:val="22"/>
        </w:rPr>
        <w:t xml:space="preserve"> </w:t>
      </w:r>
      <w:proofErr w:type="spellStart"/>
      <w:r w:rsidRPr="00A0424C">
        <w:rPr>
          <w:sz w:val="22"/>
          <w:szCs w:val="22"/>
        </w:rPr>
        <w:t>tsev</w:t>
      </w:r>
      <w:proofErr w:type="spellEnd"/>
      <w:r w:rsidRPr="00A0424C">
        <w:rPr>
          <w:sz w:val="22"/>
          <w:szCs w:val="22"/>
        </w:rPr>
        <w:t xml:space="preserve">. </w:t>
      </w:r>
      <w:proofErr w:type="spellStart"/>
      <w:r w:rsidRPr="00A0424C">
        <w:rPr>
          <w:sz w:val="22"/>
          <w:szCs w:val="22"/>
        </w:rPr>
        <w:t>Ua</w:t>
      </w:r>
      <w:proofErr w:type="spellEnd"/>
      <w:r w:rsidRPr="00A0424C">
        <w:rPr>
          <w:sz w:val="22"/>
          <w:szCs w:val="22"/>
        </w:rPr>
        <w:t xml:space="preserve"> </w:t>
      </w:r>
      <w:proofErr w:type="spellStart"/>
      <w:r w:rsidRPr="00A0424C">
        <w:rPr>
          <w:sz w:val="22"/>
          <w:szCs w:val="22"/>
        </w:rPr>
        <w:t>ke</w:t>
      </w:r>
      <w:proofErr w:type="spellEnd"/>
      <w:r w:rsidRPr="00A0424C">
        <w:rPr>
          <w:sz w:val="22"/>
          <w:szCs w:val="22"/>
        </w:rPr>
        <w:t xml:space="preserve">, 79% ntawm tag </w:t>
      </w:r>
      <w:proofErr w:type="spellStart"/>
      <w:r w:rsidRPr="00A0424C">
        <w:rPr>
          <w:sz w:val="22"/>
          <w:szCs w:val="22"/>
        </w:rPr>
        <w:t>nrho</w:t>
      </w:r>
      <w:proofErr w:type="spellEnd"/>
      <w:r w:rsidRPr="00A0424C">
        <w:rPr>
          <w:sz w:val="22"/>
          <w:szCs w:val="22"/>
        </w:rPr>
        <w:t xml:space="preserve"> </w:t>
      </w:r>
      <w:proofErr w:type="spellStart"/>
      <w:r w:rsidRPr="00A0424C">
        <w:rPr>
          <w:sz w:val="22"/>
          <w:szCs w:val="22"/>
        </w:rPr>
        <w:t>cov</w:t>
      </w:r>
      <w:proofErr w:type="spellEnd"/>
      <w:r w:rsidRPr="00A0424C">
        <w:rPr>
          <w:sz w:val="22"/>
          <w:szCs w:val="22"/>
        </w:rPr>
        <w:t xml:space="preserve"> </w:t>
      </w:r>
      <w:proofErr w:type="spellStart"/>
      <w:r w:rsidRPr="00A0424C">
        <w:rPr>
          <w:sz w:val="22"/>
          <w:szCs w:val="22"/>
        </w:rPr>
        <w:t>tsev</w:t>
      </w:r>
      <w:proofErr w:type="spellEnd"/>
      <w:r w:rsidRPr="00A0424C">
        <w:rPr>
          <w:sz w:val="22"/>
          <w:szCs w:val="22"/>
        </w:rPr>
        <w:t xml:space="preserve"> </w:t>
      </w:r>
      <w:proofErr w:type="spellStart"/>
      <w:r w:rsidRPr="00A0424C">
        <w:rPr>
          <w:sz w:val="22"/>
          <w:szCs w:val="22"/>
        </w:rPr>
        <w:t>neeg</w:t>
      </w:r>
      <w:proofErr w:type="spellEnd"/>
      <w:r w:rsidRPr="00A0424C">
        <w:rPr>
          <w:sz w:val="22"/>
          <w:szCs w:val="22"/>
        </w:rPr>
        <w:t xml:space="preserve"> </w:t>
      </w:r>
      <w:proofErr w:type="spellStart"/>
      <w:r w:rsidRPr="00A0424C">
        <w:rPr>
          <w:sz w:val="22"/>
          <w:szCs w:val="22"/>
        </w:rPr>
        <w:t>uas</w:t>
      </w:r>
      <w:proofErr w:type="spellEnd"/>
      <w:r w:rsidRPr="00A0424C">
        <w:rPr>
          <w:sz w:val="22"/>
          <w:szCs w:val="22"/>
        </w:rPr>
        <w:t xml:space="preserve"> muaj </w:t>
      </w:r>
      <w:proofErr w:type="spellStart"/>
      <w:r w:rsidRPr="00A0424C">
        <w:rPr>
          <w:sz w:val="22"/>
          <w:szCs w:val="22"/>
        </w:rPr>
        <w:t>teeb</w:t>
      </w:r>
      <w:proofErr w:type="spellEnd"/>
      <w:r w:rsidRPr="00A0424C">
        <w:rPr>
          <w:sz w:val="22"/>
          <w:szCs w:val="22"/>
        </w:rPr>
        <w:t xml:space="preserve"> </w:t>
      </w:r>
      <w:proofErr w:type="spellStart"/>
      <w:r w:rsidRPr="00A0424C">
        <w:rPr>
          <w:sz w:val="22"/>
          <w:szCs w:val="22"/>
        </w:rPr>
        <w:t>meem</w:t>
      </w:r>
      <w:proofErr w:type="spellEnd"/>
      <w:r w:rsidRPr="00A0424C">
        <w:rPr>
          <w:sz w:val="22"/>
          <w:szCs w:val="22"/>
        </w:rPr>
        <w:t xml:space="preserve"> </w:t>
      </w:r>
      <w:proofErr w:type="spellStart"/>
      <w:r w:rsidRPr="00A0424C">
        <w:rPr>
          <w:sz w:val="22"/>
          <w:szCs w:val="22"/>
        </w:rPr>
        <w:t>vaj</w:t>
      </w:r>
      <w:proofErr w:type="spellEnd"/>
      <w:r w:rsidRPr="00A0424C">
        <w:rPr>
          <w:sz w:val="22"/>
          <w:szCs w:val="22"/>
        </w:rPr>
        <w:t xml:space="preserve"> </w:t>
      </w:r>
      <w:proofErr w:type="spellStart"/>
      <w:r w:rsidRPr="00A0424C">
        <w:rPr>
          <w:sz w:val="22"/>
          <w:szCs w:val="22"/>
        </w:rPr>
        <w:t>tse</w:t>
      </w:r>
      <w:r w:rsidR="00E2346D" w:rsidRPr="00A0424C">
        <w:rPr>
          <w:sz w:val="22"/>
          <w:szCs w:val="22"/>
        </w:rPr>
        <w:t>v</w:t>
      </w:r>
      <w:proofErr w:type="spellEnd"/>
      <w:r w:rsidR="00E2346D" w:rsidRPr="00A0424C">
        <w:rPr>
          <w:sz w:val="22"/>
          <w:szCs w:val="22"/>
        </w:rPr>
        <w:t xml:space="preserve"> </w:t>
      </w:r>
      <w:proofErr w:type="spellStart"/>
      <w:r w:rsidR="00E2346D" w:rsidRPr="00A0424C">
        <w:rPr>
          <w:sz w:val="22"/>
          <w:szCs w:val="22"/>
        </w:rPr>
        <w:t>hauv</w:t>
      </w:r>
      <w:proofErr w:type="spellEnd"/>
      <w:r w:rsidR="00E2346D" w:rsidRPr="00A0424C">
        <w:rPr>
          <w:sz w:val="22"/>
          <w:szCs w:val="22"/>
        </w:rPr>
        <w:t xml:space="preserve"> </w:t>
      </w:r>
      <w:proofErr w:type="spellStart"/>
      <w:r w:rsidR="00E2346D" w:rsidRPr="00A0424C">
        <w:rPr>
          <w:sz w:val="22"/>
          <w:szCs w:val="22"/>
        </w:rPr>
        <w:t>nroog</w:t>
      </w:r>
      <w:proofErr w:type="spellEnd"/>
      <w:r w:rsidR="00E2346D" w:rsidRPr="00A0424C">
        <w:rPr>
          <w:sz w:val="22"/>
          <w:szCs w:val="22"/>
        </w:rPr>
        <w:t xml:space="preserve"> Fresno </w:t>
      </w:r>
      <w:proofErr w:type="spellStart"/>
      <w:r w:rsidRPr="00A0424C">
        <w:rPr>
          <w:sz w:val="22"/>
          <w:szCs w:val="22"/>
        </w:rPr>
        <w:t>ntau</w:t>
      </w:r>
      <w:proofErr w:type="spellEnd"/>
      <w:r w:rsidRPr="00A0424C">
        <w:rPr>
          <w:sz w:val="22"/>
          <w:szCs w:val="22"/>
        </w:rPr>
        <w:t xml:space="preserve"> </w:t>
      </w:r>
      <w:proofErr w:type="spellStart"/>
      <w:r w:rsidRPr="00A0424C">
        <w:rPr>
          <w:sz w:val="22"/>
          <w:szCs w:val="22"/>
        </w:rPr>
        <w:t>tshaj</w:t>
      </w:r>
      <w:proofErr w:type="spellEnd"/>
      <w:r w:rsidRPr="00A0424C">
        <w:rPr>
          <w:sz w:val="22"/>
          <w:szCs w:val="22"/>
        </w:rPr>
        <w:t xml:space="preserve"> 30% ntawm </w:t>
      </w:r>
      <w:proofErr w:type="spellStart"/>
      <w:r w:rsidRPr="00A0424C">
        <w:rPr>
          <w:sz w:val="22"/>
          <w:szCs w:val="22"/>
        </w:rPr>
        <w:t>lawv</w:t>
      </w:r>
      <w:proofErr w:type="spellEnd"/>
      <w:r w:rsidRPr="00A0424C">
        <w:rPr>
          <w:sz w:val="22"/>
          <w:szCs w:val="22"/>
        </w:rPr>
        <w:t xml:space="preserve"> </w:t>
      </w:r>
      <w:proofErr w:type="spellStart"/>
      <w:r w:rsidRPr="00A0424C">
        <w:rPr>
          <w:sz w:val="22"/>
          <w:szCs w:val="22"/>
        </w:rPr>
        <w:t>cov</w:t>
      </w:r>
      <w:proofErr w:type="spellEnd"/>
      <w:r w:rsidRPr="00A0424C">
        <w:rPr>
          <w:sz w:val="22"/>
          <w:szCs w:val="22"/>
        </w:rPr>
        <w:t xml:space="preserve"> </w:t>
      </w:r>
      <w:proofErr w:type="spellStart"/>
      <w:r w:rsidRPr="00A0424C">
        <w:rPr>
          <w:sz w:val="22"/>
          <w:szCs w:val="22"/>
        </w:rPr>
        <w:t>nyiaj</w:t>
      </w:r>
      <w:proofErr w:type="spellEnd"/>
      <w:r w:rsidRPr="00A0424C">
        <w:rPr>
          <w:sz w:val="22"/>
          <w:szCs w:val="22"/>
        </w:rPr>
        <w:t xml:space="preserve"> tau </w:t>
      </w:r>
      <w:proofErr w:type="spellStart"/>
      <w:r w:rsidRPr="00A0424C">
        <w:rPr>
          <w:sz w:val="22"/>
          <w:szCs w:val="22"/>
        </w:rPr>
        <w:t>los</w:t>
      </w:r>
      <w:proofErr w:type="spellEnd"/>
      <w:r w:rsidRPr="00A0424C">
        <w:rPr>
          <w:sz w:val="22"/>
          <w:szCs w:val="22"/>
        </w:rPr>
        <w:t xml:space="preserve"> ntawm </w:t>
      </w:r>
      <w:proofErr w:type="spellStart"/>
      <w:r w:rsidRPr="00A0424C">
        <w:rPr>
          <w:sz w:val="22"/>
          <w:szCs w:val="22"/>
        </w:rPr>
        <w:t>cov</w:t>
      </w:r>
      <w:proofErr w:type="spellEnd"/>
      <w:r w:rsidRPr="00A0424C">
        <w:rPr>
          <w:sz w:val="22"/>
          <w:szCs w:val="22"/>
        </w:rPr>
        <w:t xml:space="preserve"> </w:t>
      </w:r>
      <w:proofErr w:type="spellStart"/>
      <w:r w:rsidRPr="00A0424C">
        <w:rPr>
          <w:sz w:val="22"/>
          <w:szCs w:val="22"/>
        </w:rPr>
        <w:t>nqi</w:t>
      </w:r>
      <w:proofErr w:type="spellEnd"/>
      <w:r w:rsidRPr="00A0424C">
        <w:rPr>
          <w:sz w:val="22"/>
          <w:szCs w:val="22"/>
        </w:rPr>
        <w:t xml:space="preserve"> </w:t>
      </w:r>
      <w:proofErr w:type="spellStart"/>
      <w:r w:rsidRPr="00A0424C">
        <w:rPr>
          <w:sz w:val="22"/>
          <w:szCs w:val="22"/>
        </w:rPr>
        <w:t>vaj</w:t>
      </w:r>
      <w:proofErr w:type="spellEnd"/>
      <w:r w:rsidRPr="00A0424C">
        <w:rPr>
          <w:sz w:val="22"/>
          <w:szCs w:val="22"/>
        </w:rPr>
        <w:t xml:space="preserve"> </w:t>
      </w:r>
      <w:proofErr w:type="spellStart"/>
      <w:r w:rsidRPr="00A0424C">
        <w:rPr>
          <w:sz w:val="22"/>
          <w:szCs w:val="22"/>
        </w:rPr>
        <w:t>tsev</w:t>
      </w:r>
      <w:proofErr w:type="spellEnd"/>
      <w:r w:rsidRPr="00A0424C">
        <w:rPr>
          <w:sz w:val="22"/>
          <w:szCs w:val="22"/>
        </w:rPr>
        <w:t xml:space="preserve">. Tus </w:t>
      </w:r>
      <w:proofErr w:type="spellStart"/>
      <w:r w:rsidRPr="00A0424C">
        <w:rPr>
          <w:sz w:val="22"/>
          <w:szCs w:val="22"/>
        </w:rPr>
        <w:t>nqi</w:t>
      </w:r>
      <w:proofErr w:type="spellEnd"/>
      <w:r w:rsidRPr="00A0424C">
        <w:rPr>
          <w:sz w:val="22"/>
          <w:szCs w:val="22"/>
        </w:rPr>
        <w:t xml:space="preserve"> </w:t>
      </w:r>
      <w:proofErr w:type="spellStart"/>
      <w:r w:rsidRPr="00A0424C">
        <w:rPr>
          <w:sz w:val="22"/>
          <w:szCs w:val="22"/>
        </w:rPr>
        <w:t>hnyav</w:t>
      </w:r>
      <w:proofErr w:type="spellEnd"/>
      <w:r w:rsidRPr="00A0424C">
        <w:rPr>
          <w:sz w:val="22"/>
          <w:szCs w:val="22"/>
        </w:rPr>
        <w:t xml:space="preserve"> muaj qhov </w:t>
      </w:r>
      <w:proofErr w:type="spellStart"/>
      <w:r w:rsidRPr="00A0424C">
        <w:rPr>
          <w:sz w:val="22"/>
          <w:szCs w:val="22"/>
        </w:rPr>
        <w:t>cuam</w:t>
      </w:r>
      <w:proofErr w:type="spellEnd"/>
      <w:r w:rsidRPr="00A0424C">
        <w:rPr>
          <w:sz w:val="22"/>
          <w:szCs w:val="22"/>
        </w:rPr>
        <w:t xml:space="preserve"> </w:t>
      </w:r>
      <w:proofErr w:type="spellStart"/>
      <w:r w:rsidRPr="00A0424C">
        <w:rPr>
          <w:sz w:val="22"/>
          <w:szCs w:val="22"/>
        </w:rPr>
        <w:t>tshuam</w:t>
      </w:r>
      <w:proofErr w:type="spellEnd"/>
      <w:r w:rsidRPr="00A0424C">
        <w:rPr>
          <w:sz w:val="22"/>
          <w:szCs w:val="22"/>
        </w:rPr>
        <w:t xml:space="preserve"> </w:t>
      </w:r>
      <w:proofErr w:type="spellStart"/>
      <w:r w:rsidRPr="00A0424C">
        <w:rPr>
          <w:sz w:val="22"/>
          <w:szCs w:val="22"/>
        </w:rPr>
        <w:t>loj</w:t>
      </w:r>
      <w:proofErr w:type="spellEnd"/>
      <w:r w:rsidRPr="00A0424C">
        <w:rPr>
          <w:sz w:val="22"/>
          <w:szCs w:val="22"/>
        </w:rPr>
        <w:t xml:space="preserve"> </w:t>
      </w:r>
      <w:proofErr w:type="spellStart"/>
      <w:r w:rsidRPr="00A0424C">
        <w:rPr>
          <w:sz w:val="22"/>
          <w:szCs w:val="22"/>
        </w:rPr>
        <w:t>tshaj</w:t>
      </w:r>
      <w:proofErr w:type="spellEnd"/>
      <w:r w:rsidRPr="00A0424C">
        <w:rPr>
          <w:sz w:val="22"/>
          <w:szCs w:val="22"/>
        </w:rPr>
        <w:t xml:space="preserve"> </w:t>
      </w:r>
      <w:proofErr w:type="spellStart"/>
      <w:r w:rsidRPr="00A0424C">
        <w:rPr>
          <w:sz w:val="22"/>
          <w:szCs w:val="22"/>
        </w:rPr>
        <w:t>plaws</w:t>
      </w:r>
      <w:proofErr w:type="spellEnd"/>
      <w:r w:rsidRPr="00A0424C">
        <w:rPr>
          <w:sz w:val="22"/>
          <w:szCs w:val="22"/>
        </w:rPr>
        <w:t xml:space="preserve"> </w:t>
      </w:r>
      <w:proofErr w:type="spellStart"/>
      <w:r w:rsidRPr="00A0424C">
        <w:rPr>
          <w:sz w:val="22"/>
          <w:szCs w:val="22"/>
        </w:rPr>
        <w:t>rau</w:t>
      </w:r>
      <w:proofErr w:type="spellEnd"/>
      <w:r w:rsidRPr="00A0424C">
        <w:rPr>
          <w:sz w:val="22"/>
          <w:szCs w:val="22"/>
        </w:rPr>
        <w:t xml:space="preserve"> </w:t>
      </w:r>
      <w:proofErr w:type="spellStart"/>
      <w:r w:rsidRPr="00A0424C">
        <w:rPr>
          <w:sz w:val="22"/>
          <w:szCs w:val="22"/>
        </w:rPr>
        <w:t>cov</w:t>
      </w:r>
      <w:proofErr w:type="spellEnd"/>
      <w:r w:rsidRPr="00A0424C">
        <w:rPr>
          <w:sz w:val="22"/>
          <w:szCs w:val="22"/>
        </w:rPr>
        <w:t xml:space="preserve"> </w:t>
      </w:r>
      <w:proofErr w:type="spellStart"/>
      <w:r w:rsidRPr="00A0424C">
        <w:rPr>
          <w:sz w:val="22"/>
          <w:szCs w:val="22"/>
        </w:rPr>
        <w:t>neeg</w:t>
      </w:r>
      <w:proofErr w:type="spellEnd"/>
      <w:r w:rsidRPr="00A0424C">
        <w:rPr>
          <w:sz w:val="22"/>
          <w:szCs w:val="22"/>
        </w:rPr>
        <w:t xml:space="preserve"> </w:t>
      </w:r>
      <w:proofErr w:type="spellStart"/>
      <w:r w:rsidRPr="00A0424C">
        <w:rPr>
          <w:sz w:val="22"/>
          <w:szCs w:val="22"/>
        </w:rPr>
        <w:t>xauj</w:t>
      </w:r>
      <w:proofErr w:type="spellEnd"/>
      <w:r w:rsidRPr="00A0424C">
        <w:rPr>
          <w:sz w:val="22"/>
          <w:szCs w:val="22"/>
        </w:rPr>
        <w:t xml:space="preserve"> </w:t>
      </w:r>
      <w:proofErr w:type="spellStart"/>
      <w:r w:rsidRPr="00A0424C">
        <w:rPr>
          <w:sz w:val="22"/>
          <w:szCs w:val="22"/>
        </w:rPr>
        <w:t>tsev</w:t>
      </w:r>
      <w:proofErr w:type="spellEnd"/>
      <w:r w:rsidRPr="00A0424C">
        <w:rPr>
          <w:sz w:val="22"/>
          <w:szCs w:val="22"/>
        </w:rPr>
        <w:t xml:space="preserve"> </w:t>
      </w:r>
      <w:proofErr w:type="spellStart"/>
      <w:r w:rsidRPr="00A0424C">
        <w:rPr>
          <w:sz w:val="22"/>
          <w:szCs w:val="22"/>
        </w:rPr>
        <w:t>uas</w:t>
      </w:r>
      <w:proofErr w:type="spellEnd"/>
      <w:r w:rsidRPr="00A0424C">
        <w:rPr>
          <w:sz w:val="22"/>
          <w:szCs w:val="22"/>
        </w:rPr>
        <w:t xml:space="preserve"> tau </w:t>
      </w:r>
      <w:proofErr w:type="spellStart"/>
      <w:r w:rsidRPr="00A0424C">
        <w:rPr>
          <w:sz w:val="22"/>
          <w:szCs w:val="22"/>
        </w:rPr>
        <w:t>nyiaj</w:t>
      </w:r>
      <w:proofErr w:type="spellEnd"/>
      <w:r w:rsidRPr="00A0424C">
        <w:rPr>
          <w:sz w:val="22"/>
          <w:szCs w:val="22"/>
        </w:rPr>
        <w:t xml:space="preserve"> </w:t>
      </w:r>
      <w:proofErr w:type="spellStart"/>
      <w:r w:rsidRPr="00A0424C">
        <w:rPr>
          <w:sz w:val="22"/>
          <w:szCs w:val="22"/>
        </w:rPr>
        <w:t>tsawg</w:t>
      </w:r>
      <w:proofErr w:type="spellEnd"/>
      <w:r w:rsidRPr="00A0424C">
        <w:rPr>
          <w:sz w:val="22"/>
          <w:szCs w:val="22"/>
        </w:rPr>
        <w:t xml:space="preserve">. Ntawm </w:t>
      </w:r>
      <w:proofErr w:type="spellStart"/>
      <w:r w:rsidRPr="00A0424C">
        <w:rPr>
          <w:sz w:val="22"/>
          <w:szCs w:val="22"/>
        </w:rPr>
        <w:t>cov</w:t>
      </w:r>
      <w:proofErr w:type="spellEnd"/>
      <w:r w:rsidRPr="00A0424C">
        <w:rPr>
          <w:sz w:val="22"/>
          <w:szCs w:val="22"/>
        </w:rPr>
        <w:t xml:space="preserve"> </w:t>
      </w:r>
      <w:proofErr w:type="spellStart"/>
      <w:r w:rsidRPr="00A0424C">
        <w:rPr>
          <w:sz w:val="22"/>
          <w:szCs w:val="22"/>
        </w:rPr>
        <w:t>nqi</w:t>
      </w:r>
      <w:proofErr w:type="spellEnd"/>
      <w:r w:rsidRPr="00A0424C">
        <w:rPr>
          <w:sz w:val="22"/>
          <w:szCs w:val="22"/>
        </w:rPr>
        <w:t xml:space="preserve"> them </w:t>
      </w:r>
      <w:proofErr w:type="spellStart"/>
      <w:r w:rsidRPr="00A0424C">
        <w:rPr>
          <w:sz w:val="22"/>
          <w:szCs w:val="22"/>
        </w:rPr>
        <w:t>nqi</w:t>
      </w:r>
      <w:proofErr w:type="spellEnd"/>
      <w:r w:rsidRPr="00A0424C">
        <w:rPr>
          <w:sz w:val="22"/>
          <w:szCs w:val="22"/>
        </w:rPr>
        <w:t xml:space="preserve"> </w:t>
      </w:r>
      <w:proofErr w:type="spellStart"/>
      <w:r w:rsidRPr="00A0424C">
        <w:rPr>
          <w:sz w:val="22"/>
          <w:szCs w:val="22"/>
        </w:rPr>
        <w:t>xauj</w:t>
      </w:r>
      <w:proofErr w:type="spellEnd"/>
      <w:r w:rsidRPr="00A0424C">
        <w:rPr>
          <w:sz w:val="22"/>
          <w:szCs w:val="22"/>
        </w:rPr>
        <w:t xml:space="preserve"> </w:t>
      </w:r>
      <w:proofErr w:type="spellStart"/>
      <w:r w:rsidRPr="00A0424C">
        <w:rPr>
          <w:sz w:val="22"/>
          <w:szCs w:val="22"/>
        </w:rPr>
        <w:t>tsev</w:t>
      </w:r>
      <w:proofErr w:type="spellEnd"/>
      <w:r w:rsidRPr="00A0424C">
        <w:rPr>
          <w:sz w:val="22"/>
          <w:szCs w:val="22"/>
        </w:rPr>
        <w:t xml:space="preserve">, 47% yog </w:t>
      </w:r>
      <w:proofErr w:type="spellStart"/>
      <w:r w:rsidRPr="00A0424C">
        <w:rPr>
          <w:sz w:val="22"/>
          <w:szCs w:val="22"/>
        </w:rPr>
        <w:t>cov</w:t>
      </w:r>
      <w:proofErr w:type="spellEnd"/>
      <w:r w:rsidRPr="00A0424C">
        <w:rPr>
          <w:sz w:val="22"/>
          <w:szCs w:val="22"/>
        </w:rPr>
        <w:t xml:space="preserve"> </w:t>
      </w:r>
      <w:proofErr w:type="spellStart"/>
      <w:r w:rsidRPr="00A0424C">
        <w:rPr>
          <w:sz w:val="22"/>
          <w:szCs w:val="22"/>
        </w:rPr>
        <w:t>nyiaj</w:t>
      </w:r>
      <w:proofErr w:type="spellEnd"/>
      <w:r w:rsidRPr="00A0424C">
        <w:rPr>
          <w:sz w:val="22"/>
          <w:szCs w:val="22"/>
        </w:rPr>
        <w:t xml:space="preserve"> tau </w:t>
      </w:r>
      <w:proofErr w:type="spellStart"/>
      <w:r w:rsidRPr="00A0424C">
        <w:rPr>
          <w:sz w:val="22"/>
          <w:szCs w:val="22"/>
        </w:rPr>
        <w:t>los</w:t>
      </w:r>
      <w:proofErr w:type="spellEnd"/>
      <w:r w:rsidRPr="00A0424C">
        <w:rPr>
          <w:sz w:val="22"/>
          <w:szCs w:val="22"/>
        </w:rPr>
        <w:t xml:space="preserve"> </w:t>
      </w:r>
      <w:proofErr w:type="spellStart"/>
      <w:r w:rsidRPr="00A0424C">
        <w:rPr>
          <w:sz w:val="22"/>
          <w:szCs w:val="22"/>
        </w:rPr>
        <w:t>tsawg</w:t>
      </w:r>
      <w:proofErr w:type="spellEnd"/>
      <w:r w:rsidRPr="00A0424C">
        <w:rPr>
          <w:sz w:val="22"/>
          <w:szCs w:val="22"/>
        </w:rPr>
        <w:t xml:space="preserve"> (</w:t>
      </w:r>
      <w:proofErr w:type="spellStart"/>
      <w:r w:rsidRPr="00A0424C">
        <w:rPr>
          <w:sz w:val="22"/>
          <w:szCs w:val="22"/>
        </w:rPr>
        <w:t>khwv</w:t>
      </w:r>
      <w:proofErr w:type="spellEnd"/>
      <w:r w:rsidRPr="00A0424C">
        <w:rPr>
          <w:sz w:val="22"/>
          <w:szCs w:val="22"/>
        </w:rPr>
        <w:t xml:space="preserve"> tau </w:t>
      </w:r>
      <w:proofErr w:type="spellStart"/>
      <w:r w:rsidRPr="00A0424C">
        <w:rPr>
          <w:sz w:val="22"/>
          <w:szCs w:val="22"/>
        </w:rPr>
        <w:t>los</w:t>
      </w:r>
      <w:proofErr w:type="spellEnd"/>
      <w:r w:rsidRPr="00A0424C">
        <w:rPr>
          <w:sz w:val="22"/>
          <w:szCs w:val="22"/>
        </w:rPr>
        <w:t xml:space="preserve"> ntawm 0-30% AMI). </w:t>
      </w:r>
      <w:proofErr w:type="spellStart"/>
      <w:r w:rsidRPr="00A0424C">
        <w:rPr>
          <w:sz w:val="22"/>
          <w:szCs w:val="22"/>
        </w:rPr>
        <w:t>Txawm</w:t>
      </w:r>
      <w:proofErr w:type="spellEnd"/>
      <w:r w:rsidRPr="00A0424C">
        <w:rPr>
          <w:sz w:val="22"/>
          <w:szCs w:val="22"/>
        </w:rPr>
        <w:t xml:space="preserve"> li </w:t>
      </w:r>
      <w:proofErr w:type="spellStart"/>
      <w:r w:rsidRPr="00A0424C">
        <w:rPr>
          <w:sz w:val="22"/>
          <w:szCs w:val="22"/>
        </w:rPr>
        <w:t>cas</w:t>
      </w:r>
      <w:proofErr w:type="spellEnd"/>
      <w:r w:rsidRPr="00A0424C">
        <w:rPr>
          <w:sz w:val="22"/>
          <w:szCs w:val="22"/>
        </w:rPr>
        <w:t xml:space="preserve"> </w:t>
      </w:r>
      <w:proofErr w:type="spellStart"/>
      <w:r w:rsidRPr="00A0424C">
        <w:rPr>
          <w:sz w:val="22"/>
          <w:szCs w:val="22"/>
        </w:rPr>
        <w:t>los</w:t>
      </w:r>
      <w:proofErr w:type="spellEnd"/>
      <w:r w:rsidRPr="00A0424C">
        <w:rPr>
          <w:sz w:val="22"/>
          <w:szCs w:val="22"/>
        </w:rPr>
        <w:t xml:space="preserve"> </w:t>
      </w:r>
      <w:proofErr w:type="spellStart"/>
      <w:r w:rsidRPr="00A0424C">
        <w:rPr>
          <w:sz w:val="22"/>
          <w:szCs w:val="22"/>
        </w:rPr>
        <w:t>xij</w:t>
      </w:r>
      <w:proofErr w:type="spellEnd"/>
      <w:r w:rsidRPr="00A0424C">
        <w:rPr>
          <w:sz w:val="22"/>
          <w:szCs w:val="22"/>
        </w:rPr>
        <w:t xml:space="preserve">, </w:t>
      </w:r>
      <w:proofErr w:type="spellStart"/>
      <w:r w:rsidRPr="00A0424C">
        <w:rPr>
          <w:sz w:val="22"/>
          <w:szCs w:val="22"/>
        </w:rPr>
        <w:t>tus</w:t>
      </w:r>
      <w:proofErr w:type="spellEnd"/>
      <w:r w:rsidRPr="00A0424C">
        <w:rPr>
          <w:sz w:val="22"/>
          <w:szCs w:val="22"/>
        </w:rPr>
        <w:t xml:space="preserve"> </w:t>
      </w:r>
      <w:proofErr w:type="spellStart"/>
      <w:r w:rsidRPr="00A0424C">
        <w:rPr>
          <w:sz w:val="22"/>
          <w:szCs w:val="22"/>
        </w:rPr>
        <w:t>nqi</w:t>
      </w:r>
      <w:proofErr w:type="spellEnd"/>
      <w:r w:rsidRPr="00A0424C">
        <w:rPr>
          <w:sz w:val="22"/>
          <w:szCs w:val="22"/>
        </w:rPr>
        <w:t xml:space="preserve"> </w:t>
      </w:r>
      <w:proofErr w:type="spellStart"/>
      <w:r w:rsidRPr="00A0424C">
        <w:rPr>
          <w:sz w:val="22"/>
          <w:szCs w:val="22"/>
        </w:rPr>
        <w:t>hnyav</w:t>
      </w:r>
      <w:proofErr w:type="spellEnd"/>
      <w:r w:rsidRPr="00A0424C">
        <w:rPr>
          <w:sz w:val="22"/>
          <w:szCs w:val="22"/>
        </w:rPr>
        <w:t xml:space="preserve"> muaj </w:t>
      </w:r>
      <w:proofErr w:type="spellStart"/>
      <w:r w:rsidRPr="00A0424C">
        <w:rPr>
          <w:sz w:val="22"/>
          <w:szCs w:val="22"/>
        </w:rPr>
        <w:t>feem</w:t>
      </w:r>
      <w:proofErr w:type="spellEnd"/>
      <w:r w:rsidRPr="00A0424C">
        <w:rPr>
          <w:sz w:val="22"/>
          <w:szCs w:val="22"/>
        </w:rPr>
        <w:t xml:space="preserve"> </w:t>
      </w:r>
      <w:proofErr w:type="spellStart"/>
      <w:r w:rsidRPr="00A0424C">
        <w:rPr>
          <w:sz w:val="22"/>
          <w:szCs w:val="22"/>
        </w:rPr>
        <w:t>cuam</w:t>
      </w:r>
      <w:proofErr w:type="spellEnd"/>
      <w:r w:rsidRPr="00A0424C">
        <w:rPr>
          <w:sz w:val="22"/>
          <w:szCs w:val="22"/>
        </w:rPr>
        <w:t xml:space="preserve"> </w:t>
      </w:r>
      <w:proofErr w:type="spellStart"/>
      <w:r w:rsidRPr="00A0424C">
        <w:rPr>
          <w:sz w:val="22"/>
          <w:szCs w:val="22"/>
        </w:rPr>
        <w:t>tshuam</w:t>
      </w:r>
      <w:proofErr w:type="spellEnd"/>
      <w:r w:rsidRPr="00A0424C">
        <w:rPr>
          <w:sz w:val="22"/>
          <w:szCs w:val="22"/>
        </w:rPr>
        <w:t xml:space="preserve"> </w:t>
      </w:r>
      <w:proofErr w:type="spellStart"/>
      <w:r w:rsidRPr="00A0424C">
        <w:rPr>
          <w:sz w:val="22"/>
          <w:szCs w:val="22"/>
        </w:rPr>
        <w:t>loj</w:t>
      </w:r>
      <w:proofErr w:type="spellEnd"/>
      <w:r w:rsidRPr="00A0424C">
        <w:rPr>
          <w:sz w:val="22"/>
          <w:szCs w:val="22"/>
        </w:rPr>
        <w:t xml:space="preserve"> </w:t>
      </w:r>
      <w:proofErr w:type="spellStart"/>
      <w:r w:rsidRPr="00A0424C">
        <w:rPr>
          <w:sz w:val="22"/>
          <w:szCs w:val="22"/>
        </w:rPr>
        <w:t>tshaj</w:t>
      </w:r>
      <w:proofErr w:type="spellEnd"/>
      <w:r w:rsidRPr="00A0424C">
        <w:rPr>
          <w:sz w:val="22"/>
          <w:szCs w:val="22"/>
        </w:rPr>
        <w:t xml:space="preserve"> </w:t>
      </w:r>
      <w:proofErr w:type="spellStart"/>
      <w:r w:rsidRPr="00A0424C">
        <w:rPr>
          <w:sz w:val="22"/>
          <w:szCs w:val="22"/>
        </w:rPr>
        <w:t>plaws</w:t>
      </w:r>
      <w:proofErr w:type="spellEnd"/>
      <w:r w:rsidRPr="00A0424C">
        <w:rPr>
          <w:sz w:val="22"/>
          <w:szCs w:val="22"/>
        </w:rPr>
        <w:t xml:space="preserve"> </w:t>
      </w:r>
      <w:proofErr w:type="spellStart"/>
      <w:r w:rsidRPr="00A0424C">
        <w:rPr>
          <w:sz w:val="22"/>
          <w:szCs w:val="22"/>
        </w:rPr>
        <w:t>rau</w:t>
      </w:r>
      <w:proofErr w:type="spellEnd"/>
      <w:r w:rsidRPr="00A0424C">
        <w:rPr>
          <w:sz w:val="22"/>
          <w:szCs w:val="22"/>
        </w:rPr>
        <w:t xml:space="preserve"> </w:t>
      </w:r>
      <w:proofErr w:type="spellStart"/>
      <w:r w:rsidRPr="00A0424C">
        <w:rPr>
          <w:sz w:val="22"/>
          <w:szCs w:val="22"/>
        </w:rPr>
        <w:t>cov</w:t>
      </w:r>
      <w:proofErr w:type="spellEnd"/>
      <w:r w:rsidRPr="00A0424C">
        <w:rPr>
          <w:sz w:val="22"/>
          <w:szCs w:val="22"/>
        </w:rPr>
        <w:t xml:space="preserve"> </w:t>
      </w:r>
      <w:proofErr w:type="spellStart"/>
      <w:r w:rsidRPr="00A0424C">
        <w:rPr>
          <w:sz w:val="22"/>
          <w:szCs w:val="22"/>
        </w:rPr>
        <w:t>tswv</w:t>
      </w:r>
      <w:proofErr w:type="spellEnd"/>
      <w:r w:rsidRPr="00A0424C">
        <w:rPr>
          <w:sz w:val="22"/>
          <w:szCs w:val="22"/>
        </w:rPr>
        <w:t xml:space="preserve"> </w:t>
      </w:r>
      <w:proofErr w:type="spellStart"/>
      <w:r w:rsidRPr="00A0424C">
        <w:rPr>
          <w:sz w:val="22"/>
          <w:szCs w:val="22"/>
        </w:rPr>
        <w:t>tsev</w:t>
      </w:r>
      <w:proofErr w:type="spellEnd"/>
      <w:r w:rsidRPr="00A0424C">
        <w:rPr>
          <w:sz w:val="22"/>
          <w:szCs w:val="22"/>
        </w:rPr>
        <w:t xml:space="preserve"> tau </w:t>
      </w:r>
      <w:proofErr w:type="spellStart"/>
      <w:r w:rsidRPr="00A0424C">
        <w:rPr>
          <w:sz w:val="22"/>
          <w:szCs w:val="22"/>
        </w:rPr>
        <w:t>nyiaj</w:t>
      </w:r>
      <w:proofErr w:type="spellEnd"/>
      <w:r w:rsidRPr="00A0424C">
        <w:rPr>
          <w:sz w:val="22"/>
          <w:szCs w:val="22"/>
        </w:rPr>
        <w:t xml:space="preserve"> </w:t>
      </w:r>
      <w:proofErr w:type="spellStart"/>
      <w:r w:rsidRPr="00A0424C">
        <w:rPr>
          <w:sz w:val="22"/>
          <w:szCs w:val="22"/>
        </w:rPr>
        <w:t>tsawg</w:t>
      </w:r>
      <w:proofErr w:type="spellEnd"/>
      <w:r w:rsidR="00194D6E" w:rsidRPr="00A0424C">
        <w:rPr>
          <w:sz w:val="22"/>
          <w:szCs w:val="22"/>
        </w:rPr>
        <w:t xml:space="preserve"> yog</w:t>
      </w:r>
      <w:r w:rsidRPr="00A0424C">
        <w:rPr>
          <w:sz w:val="22"/>
          <w:szCs w:val="22"/>
        </w:rPr>
        <w:t xml:space="preserve"> (54%).</w:t>
      </w:r>
    </w:p>
    <w:p w14:paraId="651370D1" w14:textId="028AD8B3" w:rsidR="007010C3" w:rsidRPr="00A0424C" w:rsidRDefault="007010C3" w:rsidP="007010C3">
      <w:pPr>
        <w:pStyle w:val="Body"/>
        <w:rPr>
          <w:sz w:val="22"/>
          <w:szCs w:val="22"/>
        </w:rPr>
      </w:pPr>
      <w:proofErr w:type="spellStart"/>
      <w:r w:rsidRPr="00A0424C">
        <w:rPr>
          <w:sz w:val="22"/>
          <w:szCs w:val="22"/>
        </w:rPr>
        <w:t>Txawm</w:t>
      </w:r>
      <w:proofErr w:type="spellEnd"/>
      <w:r w:rsidRPr="00A0424C">
        <w:rPr>
          <w:sz w:val="22"/>
          <w:szCs w:val="22"/>
        </w:rPr>
        <w:t xml:space="preserve"> hais </w:t>
      </w:r>
      <w:proofErr w:type="spellStart"/>
      <w:r w:rsidRPr="00A0424C">
        <w:rPr>
          <w:sz w:val="22"/>
          <w:szCs w:val="22"/>
        </w:rPr>
        <w:t>tias</w:t>
      </w:r>
      <w:proofErr w:type="spellEnd"/>
      <w:r w:rsidRPr="00A0424C">
        <w:rPr>
          <w:sz w:val="22"/>
          <w:szCs w:val="22"/>
        </w:rPr>
        <w:t xml:space="preserve"> </w:t>
      </w:r>
      <w:proofErr w:type="spellStart"/>
      <w:r w:rsidRPr="00A0424C">
        <w:rPr>
          <w:sz w:val="22"/>
          <w:szCs w:val="22"/>
        </w:rPr>
        <w:t>kev</w:t>
      </w:r>
      <w:proofErr w:type="spellEnd"/>
      <w:r w:rsidRPr="00A0424C">
        <w:rPr>
          <w:sz w:val="22"/>
          <w:szCs w:val="22"/>
        </w:rPr>
        <w:t xml:space="preserve"> them </w:t>
      </w:r>
      <w:proofErr w:type="spellStart"/>
      <w:r w:rsidRPr="00A0424C">
        <w:rPr>
          <w:sz w:val="22"/>
          <w:szCs w:val="22"/>
        </w:rPr>
        <w:t>taus</w:t>
      </w:r>
      <w:proofErr w:type="spellEnd"/>
      <w:r w:rsidRPr="00A0424C">
        <w:rPr>
          <w:sz w:val="22"/>
          <w:szCs w:val="22"/>
        </w:rPr>
        <w:t xml:space="preserve"> yog qhov </w:t>
      </w:r>
      <w:proofErr w:type="spellStart"/>
      <w:r w:rsidRPr="00A0424C">
        <w:rPr>
          <w:sz w:val="22"/>
          <w:szCs w:val="22"/>
        </w:rPr>
        <w:t>teeb</w:t>
      </w:r>
      <w:proofErr w:type="spellEnd"/>
      <w:r w:rsidRPr="00A0424C">
        <w:rPr>
          <w:sz w:val="22"/>
          <w:szCs w:val="22"/>
        </w:rPr>
        <w:t xml:space="preserve"> </w:t>
      </w:r>
      <w:proofErr w:type="spellStart"/>
      <w:r w:rsidRPr="00A0424C">
        <w:rPr>
          <w:sz w:val="22"/>
          <w:szCs w:val="22"/>
        </w:rPr>
        <w:t>meem</w:t>
      </w:r>
      <w:proofErr w:type="spellEnd"/>
      <w:r w:rsidRPr="00A0424C">
        <w:rPr>
          <w:sz w:val="22"/>
          <w:szCs w:val="22"/>
        </w:rPr>
        <w:t xml:space="preserve"> tseem </w:t>
      </w:r>
      <w:proofErr w:type="spellStart"/>
      <w:r w:rsidRPr="00A0424C">
        <w:rPr>
          <w:sz w:val="22"/>
          <w:szCs w:val="22"/>
        </w:rPr>
        <w:t>ceeb</w:t>
      </w:r>
      <w:proofErr w:type="spellEnd"/>
      <w:r w:rsidRPr="00A0424C">
        <w:rPr>
          <w:sz w:val="22"/>
          <w:szCs w:val="22"/>
        </w:rPr>
        <w:t xml:space="preserve"> </w:t>
      </w:r>
      <w:proofErr w:type="spellStart"/>
      <w:r w:rsidRPr="00A0424C">
        <w:rPr>
          <w:sz w:val="22"/>
          <w:szCs w:val="22"/>
        </w:rPr>
        <w:t>uas</w:t>
      </w:r>
      <w:proofErr w:type="spellEnd"/>
      <w:r w:rsidRPr="00A0424C">
        <w:rPr>
          <w:sz w:val="22"/>
          <w:szCs w:val="22"/>
        </w:rPr>
        <w:t xml:space="preserve"> </w:t>
      </w:r>
      <w:proofErr w:type="spellStart"/>
      <w:r w:rsidRPr="00A0424C">
        <w:rPr>
          <w:sz w:val="22"/>
          <w:szCs w:val="22"/>
        </w:rPr>
        <w:t>ntsib</w:t>
      </w:r>
      <w:proofErr w:type="spellEnd"/>
      <w:r w:rsidRPr="00A0424C">
        <w:rPr>
          <w:sz w:val="22"/>
          <w:szCs w:val="22"/>
        </w:rPr>
        <w:t xml:space="preserve"> </w:t>
      </w:r>
      <w:proofErr w:type="spellStart"/>
      <w:r w:rsidRPr="00A0424C">
        <w:rPr>
          <w:sz w:val="22"/>
          <w:szCs w:val="22"/>
        </w:rPr>
        <w:t>cov</w:t>
      </w:r>
      <w:proofErr w:type="spellEnd"/>
      <w:r w:rsidRPr="00A0424C">
        <w:rPr>
          <w:sz w:val="22"/>
          <w:szCs w:val="22"/>
        </w:rPr>
        <w:t xml:space="preserve"> </w:t>
      </w:r>
      <w:proofErr w:type="spellStart"/>
      <w:r w:rsidRPr="00A0424C">
        <w:rPr>
          <w:sz w:val="22"/>
          <w:szCs w:val="22"/>
        </w:rPr>
        <w:t>neeg</w:t>
      </w:r>
      <w:proofErr w:type="spellEnd"/>
      <w:r w:rsidRPr="00A0424C">
        <w:rPr>
          <w:sz w:val="22"/>
          <w:szCs w:val="22"/>
        </w:rPr>
        <w:t xml:space="preserve"> nyob </w:t>
      </w:r>
      <w:proofErr w:type="spellStart"/>
      <w:r w:rsidRPr="00A0424C">
        <w:rPr>
          <w:sz w:val="22"/>
          <w:szCs w:val="22"/>
        </w:rPr>
        <w:t>hauv</w:t>
      </w:r>
      <w:proofErr w:type="spellEnd"/>
      <w:r w:rsidRPr="00A0424C">
        <w:rPr>
          <w:sz w:val="22"/>
          <w:szCs w:val="22"/>
        </w:rPr>
        <w:t xml:space="preserve"> </w:t>
      </w:r>
      <w:proofErr w:type="spellStart"/>
      <w:r w:rsidRPr="00A0424C">
        <w:rPr>
          <w:sz w:val="22"/>
          <w:szCs w:val="22"/>
        </w:rPr>
        <w:t>cov</w:t>
      </w:r>
      <w:proofErr w:type="spellEnd"/>
      <w:r w:rsidRPr="00A0424C">
        <w:rPr>
          <w:sz w:val="22"/>
          <w:szCs w:val="22"/>
        </w:rPr>
        <w:t xml:space="preserve"> </w:t>
      </w:r>
      <w:proofErr w:type="spellStart"/>
      <w:r w:rsidRPr="00A0424C">
        <w:rPr>
          <w:sz w:val="22"/>
          <w:szCs w:val="22"/>
        </w:rPr>
        <w:t>nyiaj</w:t>
      </w:r>
      <w:proofErr w:type="spellEnd"/>
      <w:r w:rsidRPr="00A0424C">
        <w:rPr>
          <w:sz w:val="22"/>
          <w:szCs w:val="22"/>
        </w:rPr>
        <w:t xml:space="preserve"> tau </w:t>
      </w:r>
      <w:proofErr w:type="spellStart"/>
      <w:r w:rsidRPr="00A0424C">
        <w:rPr>
          <w:sz w:val="22"/>
          <w:szCs w:val="22"/>
        </w:rPr>
        <w:t>los</w:t>
      </w:r>
      <w:proofErr w:type="spellEnd"/>
      <w:r w:rsidRPr="00A0424C">
        <w:rPr>
          <w:sz w:val="22"/>
          <w:szCs w:val="22"/>
        </w:rPr>
        <w:t xml:space="preserve"> </w:t>
      </w:r>
      <w:proofErr w:type="spellStart"/>
      <w:r w:rsidRPr="00A0424C">
        <w:rPr>
          <w:sz w:val="22"/>
          <w:szCs w:val="22"/>
        </w:rPr>
        <w:t>qis</w:t>
      </w:r>
      <w:proofErr w:type="spellEnd"/>
      <w:r w:rsidRPr="00A0424C">
        <w:rPr>
          <w:sz w:val="22"/>
          <w:szCs w:val="22"/>
        </w:rPr>
        <w:t xml:space="preserve"> thiab </w:t>
      </w:r>
      <w:proofErr w:type="spellStart"/>
      <w:r w:rsidRPr="00A0424C">
        <w:rPr>
          <w:sz w:val="22"/>
          <w:szCs w:val="22"/>
        </w:rPr>
        <w:t>nruab</w:t>
      </w:r>
      <w:proofErr w:type="spellEnd"/>
      <w:r w:rsidRPr="00A0424C">
        <w:rPr>
          <w:sz w:val="22"/>
          <w:szCs w:val="22"/>
        </w:rPr>
        <w:t xml:space="preserve"> </w:t>
      </w:r>
      <w:proofErr w:type="spellStart"/>
      <w:r w:rsidRPr="00A0424C">
        <w:rPr>
          <w:sz w:val="22"/>
          <w:szCs w:val="22"/>
        </w:rPr>
        <w:t>nrab</w:t>
      </w:r>
      <w:proofErr w:type="spellEnd"/>
      <w:r w:rsidRPr="00A0424C">
        <w:rPr>
          <w:sz w:val="22"/>
          <w:szCs w:val="22"/>
        </w:rPr>
        <w:t xml:space="preserve">, </w:t>
      </w:r>
      <w:proofErr w:type="spellStart"/>
      <w:r w:rsidRPr="00A0424C">
        <w:rPr>
          <w:sz w:val="22"/>
          <w:szCs w:val="22"/>
        </w:rPr>
        <w:t>kev</w:t>
      </w:r>
      <w:proofErr w:type="spellEnd"/>
      <w:r w:rsidRPr="00A0424C">
        <w:rPr>
          <w:sz w:val="22"/>
          <w:szCs w:val="22"/>
        </w:rPr>
        <w:t xml:space="preserve"> muaj </w:t>
      </w:r>
      <w:proofErr w:type="spellStart"/>
      <w:r w:rsidRPr="00A0424C">
        <w:rPr>
          <w:sz w:val="22"/>
          <w:szCs w:val="22"/>
        </w:rPr>
        <w:t>neeg</w:t>
      </w:r>
      <w:proofErr w:type="spellEnd"/>
      <w:r w:rsidRPr="00A0424C">
        <w:rPr>
          <w:sz w:val="22"/>
          <w:szCs w:val="22"/>
        </w:rPr>
        <w:t xml:space="preserve"> </w:t>
      </w:r>
      <w:proofErr w:type="spellStart"/>
      <w:r w:rsidRPr="00A0424C">
        <w:rPr>
          <w:sz w:val="22"/>
          <w:szCs w:val="22"/>
        </w:rPr>
        <w:t>coob</w:t>
      </w:r>
      <w:proofErr w:type="spellEnd"/>
      <w:r w:rsidRPr="00A0424C">
        <w:rPr>
          <w:sz w:val="22"/>
          <w:szCs w:val="22"/>
        </w:rPr>
        <w:t xml:space="preserve"> thiab </w:t>
      </w:r>
      <w:proofErr w:type="spellStart"/>
      <w:r w:rsidRPr="00A0424C">
        <w:rPr>
          <w:sz w:val="22"/>
          <w:szCs w:val="22"/>
        </w:rPr>
        <w:t>cov</w:t>
      </w:r>
      <w:proofErr w:type="spellEnd"/>
      <w:r w:rsidRPr="00A0424C">
        <w:rPr>
          <w:sz w:val="22"/>
          <w:szCs w:val="22"/>
        </w:rPr>
        <w:t xml:space="preserve"> </w:t>
      </w:r>
      <w:proofErr w:type="spellStart"/>
      <w:r w:rsidRPr="00A0424C">
        <w:rPr>
          <w:sz w:val="22"/>
          <w:szCs w:val="22"/>
        </w:rPr>
        <w:t>vaj</w:t>
      </w:r>
      <w:proofErr w:type="spellEnd"/>
      <w:r w:rsidRPr="00A0424C">
        <w:rPr>
          <w:sz w:val="22"/>
          <w:szCs w:val="22"/>
        </w:rPr>
        <w:t xml:space="preserve"> </w:t>
      </w:r>
      <w:proofErr w:type="spellStart"/>
      <w:r w:rsidRPr="00A0424C">
        <w:rPr>
          <w:sz w:val="22"/>
          <w:szCs w:val="22"/>
        </w:rPr>
        <w:t>tsev</w:t>
      </w:r>
      <w:proofErr w:type="spellEnd"/>
      <w:r w:rsidRPr="00A0424C">
        <w:rPr>
          <w:sz w:val="22"/>
          <w:szCs w:val="22"/>
        </w:rPr>
        <w:t xml:space="preserve"> </w:t>
      </w:r>
      <w:proofErr w:type="spellStart"/>
      <w:r w:rsidRPr="00A0424C">
        <w:rPr>
          <w:sz w:val="22"/>
          <w:szCs w:val="22"/>
        </w:rPr>
        <w:t>tsis</w:t>
      </w:r>
      <w:proofErr w:type="spellEnd"/>
      <w:r w:rsidRPr="00A0424C">
        <w:rPr>
          <w:sz w:val="22"/>
          <w:szCs w:val="22"/>
        </w:rPr>
        <w:t xml:space="preserve"> zoo </w:t>
      </w:r>
      <w:proofErr w:type="spellStart"/>
      <w:r w:rsidRPr="00A0424C">
        <w:rPr>
          <w:sz w:val="22"/>
          <w:szCs w:val="22"/>
        </w:rPr>
        <w:t>kuj</w:t>
      </w:r>
      <w:proofErr w:type="spellEnd"/>
      <w:r w:rsidRPr="00A0424C">
        <w:rPr>
          <w:sz w:val="22"/>
          <w:szCs w:val="22"/>
        </w:rPr>
        <w:t xml:space="preserve"> </w:t>
      </w:r>
      <w:proofErr w:type="spellStart"/>
      <w:r w:rsidRPr="00A0424C">
        <w:rPr>
          <w:sz w:val="22"/>
          <w:szCs w:val="22"/>
        </w:rPr>
        <w:t>cuam</w:t>
      </w:r>
      <w:proofErr w:type="spellEnd"/>
      <w:r w:rsidRPr="00A0424C">
        <w:rPr>
          <w:sz w:val="22"/>
          <w:szCs w:val="22"/>
        </w:rPr>
        <w:t xml:space="preserve"> </w:t>
      </w:r>
      <w:proofErr w:type="spellStart"/>
      <w:r w:rsidRPr="00A0424C">
        <w:rPr>
          <w:sz w:val="22"/>
          <w:szCs w:val="22"/>
        </w:rPr>
        <w:t>tshuam</w:t>
      </w:r>
      <w:proofErr w:type="spellEnd"/>
      <w:r w:rsidRPr="00A0424C">
        <w:rPr>
          <w:sz w:val="22"/>
          <w:szCs w:val="22"/>
        </w:rPr>
        <w:t xml:space="preserve"> </w:t>
      </w:r>
      <w:proofErr w:type="spellStart"/>
      <w:r w:rsidRPr="00A0424C">
        <w:rPr>
          <w:sz w:val="22"/>
          <w:szCs w:val="22"/>
        </w:rPr>
        <w:t>rau</w:t>
      </w:r>
      <w:proofErr w:type="spellEnd"/>
      <w:r w:rsidRPr="00A0424C">
        <w:rPr>
          <w:sz w:val="22"/>
          <w:szCs w:val="22"/>
        </w:rPr>
        <w:t xml:space="preserve"> </w:t>
      </w:r>
      <w:proofErr w:type="spellStart"/>
      <w:r w:rsidRPr="00A0424C">
        <w:rPr>
          <w:sz w:val="22"/>
          <w:szCs w:val="22"/>
        </w:rPr>
        <w:t>cov</w:t>
      </w:r>
      <w:proofErr w:type="spellEnd"/>
      <w:r w:rsidRPr="00A0424C">
        <w:rPr>
          <w:sz w:val="22"/>
          <w:szCs w:val="22"/>
        </w:rPr>
        <w:t xml:space="preserve"> </w:t>
      </w:r>
      <w:proofErr w:type="spellStart"/>
      <w:r w:rsidRPr="00A0424C">
        <w:rPr>
          <w:sz w:val="22"/>
          <w:szCs w:val="22"/>
        </w:rPr>
        <w:t>tsev</w:t>
      </w:r>
      <w:proofErr w:type="spellEnd"/>
      <w:r w:rsidRPr="00A0424C">
        <w:rPr>
          <w:sz w:val="22"/>
          <w:szCs w:val="22"/>
        </w:rPr>
        <w:t xml:space="preserve"> </w:t>
      </w:r>
      <w:proofErr w:type="spellStart"/>
      <w:r w:rsidRPr="00A0424C">
        <w:rPr>
          <w:sz w:val="22"/>
          <w:szCs w:val="22"/>
        </w:rPr>
        <w:t>neeg</w:t>
      </w:r>
      <w:proofErr w:type="spellEnd"/>
      <w:r w:rsidRPr="00A0424C">
        <w:rPr>
          <w:sz w:val="22"/>
          <w:szCs w:val="22"/>
        </w:rPr>
        <w:t xml:space="preserve"> no</w:t>
      </w:r>
      <w:r w:rsidR="007B4CB1" w:rsidRPr="00A0424C">
        <w:rPr>
          <w:sz w:val="22"/>
          <w:szCs w:val="22"/>
        </w:rPr>
        <w:t>s</w:t>
      </w:r>
      <w:r w:rsidRPr="00A0424C">
        <w:rPr>
          <w:sz w:val="22"/>
          <w:szCs w:val="22"/>
        </w:rPr>
        <w:t xml:space="preserve">. </w:t>
      </w:r>
      <w:proofErr w:type="spellStart"/>
      <w:r w:rsidRPr="00A0424C">
        <w:rPr>
          <w:sz w:val="22"/>
          <w:szCs w:val="22"/>
        </w:rPr>
        <w:t>Kaum</w:t>
      </w:r>
      <w:proofErr w:type="spellEnd"/>
      <w:r w:rsidRPr="00A0424C">
        <w:rPr>
          <w:sz w:val="22"/>
          <w:szCs w:val="22"/>
        </w:rPr>
        <w:t xml:space="preserve"> </w:t>
      </w:r>
      <w:proofErr w:type="spellStart"/>
      <w:r w:rsidRPr="00A0424C">
        <w:rPr>
          <w:sz w:val="22"/>
          <w:szCs w:val="22"/>
        </w:rPr>
        <w:t>cuaj</w:t>
      </w:r>
      <w:proofErr w:type="spellEnd"/>
      <w:r w:rsidRPr="00A0424C">
        <w:rPr>
          <w:sz w:val="22"/>
          <w:szCs w:val="22"/>
        </w:rPr>
        <w:t xml:space="preserve"> </w:t>
      </w:r>
      <w:proofErr w:type="spellStart"/>
      <w:r w:rsidRPr="00A0424C">
        <w:rPr>
          <w:sz w:val="22"/>
          <w:szCs w:val="22"/>
        </w:rPr>
        <w:t>feem</w:t>
      </w:r>
      <w:proofErr w:type="spellEnd"/>
      <w:r w:rsidRPr="00A0424C">
        <w:rPr>
          <w:sz w:val="22"/>
          <w:szCs w:val="22"/>
        </w:rPr>
        <w:t xml:space="preserve"> </w:t>
      </w:r>
      <w:proofErr w:type="spellStart"/>
      <w:r w:rsidRPr="00A0424C">
        <w:rPr>
          <w:sz w:val="22"/>
          <w:szCs w:val="22"/>
        </w:rPr>
        <w:t>pua</w:t>
      </w:r>
      <w:proofErr w:type="spellEnd"/>
      <w:r w:rsidRPr="00A0424C">
        <w:rPr>
          <w:sz w:val="22"/>
          <w:szCs w:val="22"/>
        </w:rPr>
        <w:t xml:space="preserve"> ​​(19%) ntawm </w:t>
      </w:r>
      <w:proofErr w:type="spellStart"/>
      <w:r w:rsidRPr="00A0424C">
        <w:rPr>
          <w:sz w:val="22"/>
          <w:szCs w:val="22"/>
        </w:rPr>
        <w:t>cov</w:t>
      </w:r>
      <w:proofErr w:type="spellEnd"/>
      <w:r w:rsidRPr="00A0424C">
        <w:rPr>
          <w:sz w:val="22"/>
          <w:szCs w:val="22"/>
        </w:rPr>
        <w:t xml:space="preserve"> </w:t>
      </w:r>
      <w:proofErr w:type="spellStart"/>
      <w:r w:rsidRPr="00A0424C">
        <w:rPr>
          <w:sz w:val="22"/>
          <w:szCs w:val="22"/>
        </w:rPr>
        <w:t>tsev</w:t>
      </w:r>
      <w:proofErr w:type="spellEnd"/>
      <w:r w:rsidRPr="00A0424C">
        <w:rPr>
          <w:sz w:val="22"/>
          <w:szCs w:val="22"/>
        </w:rPr>
        <w:t xml:space="preserve"> </w:t>
      </w:r>
      <w:proofErr w:type="spellStart"/>
      <w:r w:rsidRPr="00A0424C">
        <w:rPr>
          <w:sz w:val="22"/>
          <w:szCs w:val="22"/>
        </w:rPr>
        <w:t>neeg</w:t>
      </w:r>
      <w:proofErr w:type="spellEnd"/>
      <w:r w:rsidRPr="00A0424C">
        <w:rPr>
          <w:sz w:val="22"/>
          <w:szCs w:val="22"/>
        </w:rPr>
        <w:t xml:space="preserve"> </w:t>
      </w:r>
      <w:proofErr w:type="spellStart"/>
      <w:r w:rsidR="007B4CB1" w:rsidRPr="00A0424C">
        <w:rPr>
          <w:sz w:val="22"/>
          <w:szCs w:val="22"/>
        </w:rPr>
        <w:t>coob</w:t>
      </w:r>
      <w:proofErr w:type="spellEnd"/>
      <w:r w:rsidR="007B4CB1" w:rsidRPr="00A0424C">
        <w:rPr>
          <w:sz w:val="22"/>
          <w:szCs w:val="22"/>
        </w:rPr>
        <w:t xml:space="preserve"> </w:t>
      </w:r>
      <w:proofErr w:type="spellStart"/>
      <w:r w:rsidRPr="00A0424C">
        <w:rPr>
          <w:sz w:val="22"/>
          <w:szCs w:val="22"/>
        </w:rPr>
        <w:t>uas</w:t>
      </w:r>
      <w:proofErr w:type="spellEnd"/>
      <w:r w:rsidRPr="00A0424C">
        <w:rPr>
          <w:sz w:val="22"/>
          <w:szCs w:val="22"/>
        </w:rPr>
        <w:t xml:space="preserve"> muaj </w:t>
      </w:r>
      <w:proofErr w:type="spellStart"/>
      <w:r w:rsidRPr="00A0424C">
        <w:rPr>
          <w:sz w:val="22"/>
          <w:szCs w:val="22"/>
        </w:rPr>
        <w:t>teeb</w:t>
      </w:r>
      <w:proofErr w:type="spellEnd"/>
      <w:r w:rsidRPr="00A0424C">
        <w:rPr>
          <w:sz w:val="22"/>
          <w:szCs w:val="22"/>
        </w:rPr>
        <w:t xml:space="preserve"> </w:t>
      </w:r>
      <w:proofErr w:type="spellStart"/>
      <w:r w:rsidRPr="00A0424C">
        <w:rPr>
          <w:sz w:val="22"/>
          <w:szCs w:val="22"/>
        </w:rPr>
        <w:t>meem</w:t>
      </w:r>
      <w:proofErr w:type="spellEnd"/>
      <w:r w:rsidRPr="00A0424C">
        <w:rPr>
          <w:sz w:val="22"/>
          <w:szCs w:val="22"/>
        </w:rPr>
        <w:t xml:space="preserve"> </w:t>
      </w:r>
      <w:proofErr w:type="spellStart"/>
      <w:r w:rsidRPr="00A0424C">
        <w:rPr>
          <w:sz w:val="22"/>
          <w:szCs w:val="22"/>
        </w:rPr>
        <w:t>vaj</w:t>
      </w:r>
      <w:proofErr w:type="spellEnd"/>
      <w:r w:rsidRPr="00A0424C">
        <w:rPr>
          <w:sz w:val="22"/>
          <w:szCs w:val="22"/>
        </w:rPr>
        <w:t xml:space="preserve"> </w:t>
      </w:r>
      <w:proofErr w:type="spellStart"/>
      <w:r w:rsidRPr="00A0424C">
        <w:rPr>
          <w:sz w:val="22"/>
          <w:szCs w:val="22"/>
        </w:rPr>
        <w:t>tse</w:t>
      </w:r>
      <w:r w:rsidR="007B4CB1" w:rsidRPr="00A0424C">
        <w:rPr>
          <w:sz w:val="22"/>
          <w:szCs w:val="22"/>
        </w:rPr>
        <w:t>v</w:t>
      </w:r>
      <w:proofErr w:type="spellEnd"/>
      <w:r w:rsidRPr="00A0424C">
        <w:rPr>
          <w:sz w:val="22"/>
          <w:szCs w:val="22"/>
        </w:rPr>
        <w:t xml:space="preserve"> (13,964 </w:t>
      </w:r>
      <w:proofErr w:type="spellStart"/>
      <w:r w:rsidRPr="00A0424C">
        <w:rPr>
          <w:sz w:val="22"/>
          <w:szCs w:val="22"/>
        </w:rPr>
        <w:t>tsev</w:t>
      </w:r>
      <w:proofErr w:type="spellEnd"/>
      <w:r w:rsidRPr="00A0424C">
        <w:rPr>
          <w:sz w:val="22"/>
          <w:szCs w:val="22"/>
        </w:rPr>
        <w:t xml:space="preserve"> </w:t>
      </w:r>
      <w:proofErr w:type="spellStart"/>
      <w:r w:rsidRPr="00A0424C">
        <w:rPr>
          <w:sz w:val="22"/>
          <w:szCs w:val="22"/>
        </w:rPr>
        <w:t>neeg</w:t>
      </w:r>
      <w:proofErr w:type="spellEnd"/>
      <w:r w:rsidRPr="00A0424C">
        <w:rPr>
          <w:sz w:val="22"/>
          <w:szCs w:val="22"/>
        </w:rPr>
        <w:t xml:space="preserve">), </w:t>
      </w:r>
      <w:proofErr w:type="spellStart"/>
      <w:r w:rsidRPr="00A0424C">
        <w:rPr>
          <w:sz w:val="22"/>
          <w:szCs w:val="22"/>
        </w:rPr>
        <w:t>txhais</w:t>
      </w:r>
      <w:proofErr w:type="spellEnd"/>
      <w:r w:rsidRPr="00A0424C">
        <w:rPr>
          <w:sz w:val="22"/>
          <w:szCs w:val="22"/>
        </w:rPr>
        <w:t xml:space="preserve"> tau </w:t>
      </w:r>
      <w:proofErr w:type="spellStart"/>
      <w:r w:rsidRPr="00A0424C">
        <w:rPr>
          <w:sz w:val="22"/>
          <w:szCs w:val="22"/>
        </w:rPr>
        <w:t>tias</w:t>
      </w:r>
      <w:proofErr w:type="spellEnd"/>
      <w:r w:rsidRPr="00A0424C">
        <w:rPr>
          <w:sz w:val="22"/>
          <w:szCs w:val="22"/>
        </w:rPr>
        <w:t xml:space="preserve"> yog </w:t>
      </w:r>
      <w:proofErr w:type="spellStart"/>
      <w:r w:rsidRPr="00A0424C">
        <w:rPr>
          <w:sz w:val="22"/>
          <w:szCs w:val="22"/>
        </w:rPr>
        <w:t>tsev</w:t>
      </w:r>
      <w:proofErr w:type="spellEnd"/>
      <w:r w:rsidRPr="00A0424C">
        <w:rPr>
          <w:sz w:val="22"/>
          <w:szCs w:val="22"/>
        </w:rPr>
        <w:t xml:space="preserve"> </w:t>
      </w:r>
      <w:proofErr w:type="spellStart"/>
      <w:r w:rsidRPr="00A0424C">
        <w:rPr>
          <w:sz w:val="22"/>
          <w:szCs w:val="22"/>
        </w:rPr>
        <w:t>neeg</w:t>
      </w:r>
      <w:proofErr w:type="spellEnd"/>
      <w:r w:rsidRPr="00A0424C">
        <w:rPr>
          <w:sz w:val="22"/>
          <w:szCs w:val="22"/>
        </w:rPr>
        <w:t xml:space="preserve"> </w:t>
      </w:r>
      <w:proofErr w:type="spellStart"/>
      <w:r w:rsidRPr="00A0424C">
        <w:rPr>
          <w:sz w:val="22"/>
          <w:szCs w:val="22"/>
        </w:rPr>
        <w:t>uas</w:t>
      </w:r>
      <w:proofErr w:type="spellEnd"/>
      <w:r w:rsidRPr="00A0424C">
        <w:rPr>
          <w:sz w:val="22"/>
          <w:szCs w:val="22"/>
        </w:rPr>
        <w:t xml:space="preserve"> muaj </w:t>
      </w:r>
      <w:proofErr w:type="spellStart"/>
      <w:r w:rsidRPr="00A0424C">
        <w:rPr>
          <w:sz w:val="22"/>
          <w:szCs w:val="22"/>
        </w:rPr>
        <w:t>ntau</w:t>
      </w:r>
      <w:proofErr w:type="spellEnd"/>
      <w:r w:rsidRPr="00A0424C">
        <w:rPr>
          <w:sz w:val="22"/>
          <w:szCs w:val="22"/>
        </w:rPr>
        <w:t xml:space="preserve"> </w:t>
      </w:r>
      <w:proofErr w:type="spellStart"/>
      <w:r w:rsidRPr="00A0424C">
        <w:rPr>
          <w:sz w:val="22"/>
          <w:szCs w:val="22"/>
        </w:rPr>
        <w:t>tshaj</w:t>
      </w:r>
      <w:proofErr w:type="spellEnd"/>
      <w:r w:rsidRPr="00A0424C">
        <w:rPr>
          <w:sz w:val="22"/>
          <w:szCs w:val="22"/>
        </w:rPr>
        <w:t xml:space="preserve"> </w:t>
      </w:r>
      <w:proofErr w:type="spellStart"/>
      <w:r w:rsidRPr="00A0424C">
        <w:rPr>
          <w:sz w:val="22"/>
          <w:szCs w:val="22"/>
        </w:rPr>
        <w:t>ib</w:t>
      </w:r>
      <w:proofErr w:type="spellEnd"/>
      <w:r w:rsidRPr="00A0424C">
        <w:rPr>
          <w:sz w:val="22"/>
          <w:szCs w:val="22"/>
        </w:rPr>
        <w:t xml:space="preserve"> </w:t>
      </w:r>
      <w:proofErr w:type="spellStart"/>
      <w:r w:rsidRPr="00A0424C">
        <w:rPr>
          <w:sz w:val="22"/>
          <w:szCs w:val="22"/>
        </w:rPr>
        <w:t>tus</w:t>
      </w:r>
      <w:proofErr w:type="spellEnd"/>
      <w:r w:rsidRPr="00A0424C">
        <w:rPr>
          <w:sz w:val="22"/>
          <w:szCs w:val="22"/>
        </w:rPr>
        <w:t xml:space="preserve"> </w:t>
      </w:r>
      <w:proofErr w:type="spellStart"/>
      <w:r w:rsidRPr="00A0424C">
        <w:rPr>
          <w:sz w:val="22"/>
          <w:szCs w:val="22"/>
        </w:rPr>
        <w:t>neeg</w:t>
      </w:r>
      <w:proofErr w:type="spellEnd"/>
      <w:r w:rsidRPr="00A0424C">
        <w:rPr>
          <w:sz w:val="22"/>
          <w:szCs w:val="22"/>
        </w:rPr>
        <w:t xml:space="preserve"> </w:t>
      </w:r>
      <w:proofErr w:type="spellStart"/>
      <w:r w:rsidRPr="00A0424C">
        <w:rPr>
          <w:sz w:val="22"/>
          <w:szCs w:val="22"/>
        </w:rPr>
        <w:t>hauv</w:t>
      </w:r>
      <w:proofErr w:type="spellEnd"/>
      <w:r w:rsidRPr="00A0424C">
        <w:rPr>
          <w:sz w:val="22"/>
          <w:szCs w:val="22"/>
        </w:rPr>
        <w:t xml:space="preserve"> </w:t>
      </w:r>
      <w:proofErr w:type="spellStart"/>
      <w:r w:rsidRPr="00A0424C">
        <w:rPr>
          <w:sz w:val="22"/>
          <w:szCs w:val="22"/>
        </w:rPr>
        <w:t>ib</w:t>
      </w:r>
      <w:proofErr w:type="spellEnd"/>
      <w:r w:rsidRPr="00A0424C">
        <w:rPr>
          <w:sz w:val="22"/>
          <w:szCs w:val="22"/>
        </w:rPr>
        <w:t xml:space="preserve"> chav. </w:t>
      </w:r>
      <w:proofErr w:type="spellStart"/>
      <w:r w:rsidRPr="00A0424C">
        <w:rPr>
          <w:sz w:val="22"/>
          <w:szCs w:val="22"/>
        </w:rPr>
        <w:t>Tsis</w:t>
      </w:r>
      <w:proofErr w:type="spellEnd"/>
      <w:r w:rsidRPr="00A0424C">
        <w:rPr>
          <w:sz w:val="22"/>
          <w:szCs w:val="22"/>
        </w:rPr>
        <w:t xml:space="preserve"> </w:t>
      </w:r>
      <w:proofErr w:type="spellStart"/>
      <w:r w:rsidRPr="00A0424C">
        <w:rPr>
          <w:sz w:val="22"/>
          <w:szCs w:val="22"/>
        </w:rPr>
        <w:t>tas</w:t>
      </w:r>
      <w:proofErr w:type="spellEnd"/>
      <w:r w:rsidRPr="00A0424C">
        <w:rPr>
          <w:sz w:val="22"/>
          <w:szCs w:val="22"/>
        </w:rPr>
        <w:t xml:space="preserve"> li </w:t>
      </w:r>
      <w:proofErr w:type="spellStart"/>
      <w:r w:rsidRPr="00A0424C">
        <w:rPr>
          <w:sz w:val="22"/>
          <w:szCs w:val="22"/>
        </w:rPr>
        <w:t>ntaw</w:t>
      </w:r>
      <w:r w:rsidR="007B4CB1" w:rsidRPr="00A0424C">
        <w:rPr>
          <w:sz w:val="22"/>
          <w:szCs w:val="22"/>
        </w:rPr>
        <w:t>v</w:t>
      </w:r>
      <w:proofErr w:type="spellEnd"/>
      <w:r w:rsidRPr="00A0424C">
        <w:rPr>
          <w:sz w:val="22"/>
          <w:szCs w:val="22"/>
        </w:rPr>
        <w:t>, 8% (</w:t>
      </w:r>
      <w:proofErr w:type="spellStart"/>
      <w:r w:rsidRPr="00A0424C">
        <w:rPr>
          <w:sz w:val="22"/>
          <w:szCs w:val="22"/>
        </w:rPr>
        <w:t>los</w:t>
      </w:r>
      <w:proofErr w:type="spellEnd"/>
      <w:r w:rsidRPr="00A0424C">
        <w:rPr>
          <w:sz w:val="22"/>
          <w:szCs w:val="22"/>
        </w:rPr>
        <w:t xml:space="preserve"> yog 5,935 </w:t>
      </w:r>
      <w:proofErr w:type="spellStart"/>
      <w:r w:rsidRPr="00A0424C">
        <w:rPr>
          <w:sz w:val="22"/>
          <w:szCs w:val="22"/>
        </w:rPr>
        <w:t>tsev</w:t>
      </w:r>
      <w:proofErr w:type="spellEnd"/>
      <w:r w:rsidRPr="00A0424C">
        <w:rPr>
          <w:sz w:val="22"/>
          <w:szCs w:val="22"/>
        </w:rPr>
        <w:t xml:space="preserve"> </w:t>
      </w:r>
      <w:proofErr w:type="spellStart"/>
      <w:r w:rsidRPr="00A0424C">
        <w:rPr>
          <w:sz w:val="22"/>
          <w:szCs w:val="22"/>
        </w:rPr>
        <w:t>neeg</w:t>
      </w:r>
      <w:proofErr w:type="spellEnd"/>
      <w:r w:rsidRPr="00A0424C">
        <w:rPr>
          <w:sz w:val="22"/>
          <w:szCs w:val="22"/>
        </w:rPr>
        <w:t xml:space="preserve">) muaj </w:t>
      </w:r>
      <w:proofErr w:type="spellStart"/>
      <w:r w:rsidR="007B4CB1" w:rsidRPr="00A0424C">
        <w:rPr>
          <w:sz w:val="22"/>
          <w:szCs w:val="22"/>
        </w:rPr>
        <w:t>neeg</w:t>
      </w:r>
      <w:proofErr w:type="spellEnd"/>
      <w:r w:rsidR="007B4CB1" w:rsidRPr="00A0424C">
        <w:rPr>
          <w:sz w:val="22"/>
          <w:szCs w:val="22"/>
        </w:rPr>
        <w:t xml:space="preserve"> </w:t>
      </w:r>
      <w:proofErr w:type="spellStart"/>
      <w:r w:rsidR="007B4CB1" w:rsidRPr="00A0424C">
        <w:rPr>
          <w:sz w:val="22"/>
          <w:szCs w:val="22"/>
        </w:rPr>
        <w:t>coob</w:t>
      </w:r>
      <w:proofErr w:type="spellEnd"/>
      <w:r w:rsidR="007B4CB1" w:rsidRPr="00A0424C">
        <w:rPr>
          <w:sz w:val="22"/>
          <w:szCs w:val="22"/>
        </w:rPr>
        <w:t xml:space="preserve"> </w:t>
      </w:r>
      <w:r w:rsidRPr="00A0424C">
        <w:rPr>
          <w:sz w:val="22"/>
          <w:szCs w:val="22"/>
        </w:rPr>
        <w:t>(</w:t>
      </w:r>
      <w:proofErr w:type="spellStart"/>
      <w:r w:rsidRPr="00A0424C">
        <w:rPr>
          <w:sz w:val="22"/>
          <w:szCs w:val="22"/>
        </w:rPr>
        <w:t>cov</w:t>
      </w:r>
      <w:proofErr w:type="spellEnd"/>
      <w:r w:rsidRPr="00A0424C">
        <w:rPr>
          <w:sz w:val="22"/>
          <w:szCs w:val="22"/>
        </w:rPr>
        <w:t xml:space="preserve"> </w:t>
      </w:r>
      <w:proofErr w:type="spellStart"/>
      <w:r w:rsidRPr="00A0424C">
        <w:rPr>
          <w:sz w:val="22"/>
          <w:szCs w:val="22"/>
        </w:rPr>
        <w:t>tsev</w:t>
      </w:r>
      <w:proofErr w:type="spellEnd"/>
      <w:r w:rsidRPr="00A0424C">
        <w:rPr>
          <w:sz w:val="22"/>
          <w:szCs w:val="22"/>
        </w:rPr>
        <w:t xml:space="preserve"> </w:t>
      </w:r>
      <w:proofErr w:type="spellStart"/>
      <w:r w:rsidRPr="00A0424C">
        <w:rPr>
          <w:sz w:val="22"/>
          <w:szCs w:val="22"/>
        </w:rPr>
        <w:t>neeg</w:t>
      </w:r>
      <w:proofErr w:type="spellEnd"/>
      <w:r w:rsidRPr="00A0424C">
        <w:rPr>
          <w:sz w:val="22"/>
          <w:szCs w:val="22"/>
        </w:rPr>
        <w:t xml:space="preserve"> </w:t>
      </w:r>
      <w:proofErr w:type="spellStart"/>
      <w:r w:rsidRPr="00A0424C">
        <w:rPr>
          <w:sz w:val="22"/>
          <w:szCs w:val="22"/>
        </w:rPr>
        <w:t>uas</w:t>
      </w:r>
      <w:proofErr w:type="spellEnd"/>
      <w:r w:rsidRPr="00A0424C">
        <w:rPr>
          <w:sz w:val="22"/>
          <w:szCs w:val="22"/>
        </w:rPr>
        <w:t xml:space="preserve"> muaj 1.51 </w:t>
      </w:r>
      <w:proofErr w:type="spellStart"/>
      <w:r w:rsidRPr="00A0424C">
        <w:rPr>
          <w:sz w:val="22"/>
          <w:szCs w:val="22"/>
        </w:rPr>
        <w:t>los</w:t>
      </w:r>
      <w:proofErr w:type="spellEnd"/>
      <w:r w:rsidR="007B4CB1" w:rsidRPr="00A0424C">
        <w:rPr>
          <w:sz w:val="22"/>
          <w:szCs w:val="22"/>
        </w:rPr>
        <w:t xml:space="preserve"> </w:t>
      </w:r>
      <w:r w:rsidRPr="00A0424C">
        <w:rPr>
          <w:sz w:val="22"/>
          <w:szCs w:val="22"/>
        </w:rPr>
        <w:t xml:space="preserve">sis </w:t>
      </w:r>
      <w:proofErr w:type="spellStart"/>
      <w:r w:rsidRPr="00A0424C">
        <w:rPr>
          <w:sz w:val="22"/>
          <w:szCs w:val="22"/>
        </w:rPr>
        <w:t>ntau</w:t>
      </w:r>
      <w:proofErr w:type="spellEnd"/>
      <w:r w:rsidRPr="00A0424C">
        <w:rPr>
          <w:sz w:val="22"/>
          <w:szCs w:val="22"/>
        </w:rPr>
        <w:t xml:space="preserve"> </w:t>
      </w:r>
      <w:proofErr w:type="spellStart"/>
      <w:r w:rsidRPr="00A0424C">
        <w:rPr>
          <w:sz w:val="22"/>
          <w:szCs w:val="22"/>
        </w:rPr>
        <w:t>tus</w:t>
      </w:r>
      <w:proofErr w:type="spellEnd"/>
      <w:r w:rsidRPr="00A0424C">
        <w:rPr>
          <w:sz w:val="22"/>
          <w:szCs w:val="22"/>
        </w:rPr>
        <w:t xml:space="preserve"> </w:t>
      </w:r>
      <w:proofErr w:type="spellStart"/>
      <w:r w:rsidRPr="00A0424C">
        <w:rPr>
          <w:sz w:val="22"/>
          <w:szCs w:val="22"/>
        </w:rPr>
        <w:t>neeg</w:t>
      </w:r>
      <w:proofErr w:type="spellEnd"/>
      <w:r w:rsidRPr="00A0424C">
        <w:rPr>
          <w:sz w:val="22"/>
          <w:szCs w:val="22"/>
        </w:rPr>
        <w:t xml:space="preserve"> </w:t>
      </w:r>
      <w:proofErr w:type="spellStart"/>
      <w:r w:rsidRPr="00A0424C">
        <w:rPr>
          <w:sz w:val="22"/>
          <w:szCs w:val="22"/>
        </w:rPr>
        <w:t>hauv</w:t>
      </w:r>
      <w:proofErr w:type="spellEnd"/>
      <w:r w:rsidRPr="00A0424C">
        <w:rPr>
          <w:sz w:val="22"/>
          <w:szCs w:val="22"/>
        </w:rPr>
        <w:t xml:space="preserve"> </w:t>
      </w:r>
      <w:proofErr w:type="spellStart"/>
      <w:r w:rsidRPr="00A0424C">
        <w:rPr>
          <w:sz w:val="22"/>
          <w:szCs w:val="22"/>
        </w:rPr>
        <w:t>ib</w:t>
      </w:r>
      <w:proofErr w:type="spellEnd"/>
      <w:r w:rsidRPr="00A0424C">
        <w:rPr>
          <w:sz w:val="22"/>
          <w:szCs w:val="22"/>
        </w:rPr>
        <w:t xml:space="preserve"> chav). Tag </w:t>
      </w:r>
      <w:proofErr w:type="spellStart"/>
      <w:r w:rsidRPr="00A0424C">
        <w:rPr>
          <w:sz w:val="22"/>
          <w:szCs w:val="22"/>
        </w:rPr>
        <w:t>nrho</w:t>
      </w:r>
      <w:proofErr w:type="spellEnd"/>
      <w:r w:rsidRPr="00A0424C">
        <w:rPr>
          <w:sz w:val="22"/>
          <w:szCs w:val="22"/>
        </w:rPr>
        <w:t xml:space="preserve"> ntawm 1,570 (2% ntawm </w:t>
      </w:r>
      <w:proofErr w:type="spellStart"/>
      <w:r w:rsidRPr="00A0424C">
        <w:rPr>
          <w:sz w:val="22"/>
          <w:szCs w:val="22"/>
        </w:rPr>
        <w:t>cov</w:t>
      </w:r>
      <w:proofErr w:type="spellEnd"/>
      <w:r w:rsidRPr="00A0424C">
        <w:rPr>
          <w:sz w:val="22"/>
          <w:szCs w:val="22"/>
        </w:rPr>
        <w:t xml:space="preserve"> </w:t>
      </w:r>
      <w:proofErr w:type="spellStart"/>
      <w:r w:rsidRPr="00A0424C">
        <w:rPr>
          <w:sz w:val="22"/>
          <w:szCs w:val="22"/>
        </w:rPr>
        <w:t>tsev</w:t>
      </w:r>
      <w:proofErr w:type="spellEnd"/>
      <w:r w:rsidRPr="00A0424C">
        <w:rPr>
          <w:sz w:val="22"/>
          <w:szCs w:val="22"/>
        </w:rPr>
        <w:t xml:space="preserve"> </w:t>
      </w:r>
      <w:proofErr w:type="spellStart"/>
      <w:r w:rsidRPr="00A0424C">
        <w:rPr>
          <w:sz w:val="22"/>
          <w:szCs w:val="22"/>
        </w:rPr>
        <w:t>neeg</w:t>
      </w:r>
      <w:proofErr w:type="spellEnd"/>
      <w:r w:rsidRPr="00A0424C">
        <w:rPr>
          <w:sz w:val="22"/>
          <w:szCs w:val="22"/>
        </w:rPr>
        <w:t xml:space="preserve">) </w:t>
      </w:r>
      <w:proofErr w:type="spellStart"/>
      <w:r w:rsidRPr="00A0424C">
        <w:rPr>
          <w:sz w:val="22"/>
          <w:szCs w:val="22"/>
        </w:rPr>
        <w:t>tsis</w:t>
      </w:r>
      <w:proofErr w:type="spellEnd"/>
      <w:r w:rsidRPr="00A0424C">
        <w:rPr>
          <w:sz w:val="22"/>
          <w:szCs w:val="22"/>
        </w:rPr>
        <w:t xml:space="preserve"> muaj </w:t>
      </w:r>
      <w:proofErr w:type="spellStart"/>
      <w:r w:rsidRPr="00A0424C">
        <w:rPr>
          <w:sz w:val="22"/>
          <w:szCs w:val="22"/>
        </w:rPr>
        <w:t>cov</w:t>
      </w:r>
      <w:proofErr w:type="spellEnd"/>
      <w:r w:rsidRPr="00A0424C">
        <w:rPr>
          <w:sz w:val="22"/>
          <w:szCs w:val="22"/>
        </w:rPr>
        <w:t xml:space="preserve"> </w:t>
      </w:r>
      <w:proofErr w:type="spellStart"/>
      <w:r w:rsidRPr="00A0424C">
        <w:rPr>
          <w:sz w:val="22"/>
          <w:szCs w:val="22"/>
        </w:rPr>
        <w:t>kav</w:t>
      </w:r>
      <w:proofErr w:type="spellEnd"/>
      <w:r w:rsidRPr="00A0424C">
        <w:rPr>
          <w:sz w:val="22"/>
          <w:szCs w:val="22"/>
        </w:rPr>
        <w:t xml:space="preserve"> </w:t>
      </w:r>
      <w:proofErr w:type="spellStart"/>
      <w:r w:rsidRPr="00A0424C">
        <w:rPr>
          <w:sz w:val="22"/>
          <w:szCs w:val="22"/>
        </w:rPr>
        <w:t>dej</w:t>
      </w:r>
      <w:proofErr w:type="spellEnd"/>
      <w:r w:rsidRPr="00A0424C">
        <w:rPr>
          <w:sz w:val="22"/>
          <w:szCs w:val="22"/>
        </w:rPr>
        <w:t xml:space="preserve"> </w:t>
      </w:r>
      <w:proofErr w:type="spellStart"/>
      <w:r w:rsidRPr="00A0424C">
        <w:rPr>
          <w:sz w:val="22"/>
          <w:szCs w:val="22"/>
        </w:rPr>
        <w:t>los</w:t>
      </w:r>
      <w:proofErr w:type="spellEnd"/>
      <w:r w:rsidR="007B4CB1" w:rsidRPr="00A0424C">
        <w:rPr>
          <w:sz w:val="22"/>
          <w:szCs w:val="22"/>
        </w:rPr>
        <w:t xml:space="preserve"> </w:t>
      </w:r>
      <w:r w:rsidRPr="00A0424C">
        <w:rPr>
          <w:sz w:val="22"/>
          <w:szCs w:val="22"/>
        </w:rPr>
        <w:t xml:space="preserve">sis chav </w:t>
      </w:r>
      <w:proofErr w:type="spellStart"/>
      <w:r w:rsidRPr="00A0424C">
        <w:rPr>
          <w:sz w:val="22"/>
          <w:szCs w:val="22"/>
        </w:rPr>
        <w:t>ua</w:t>
      </w:r>
      <w:proofErr w:type="spellEnd"/>
      <w:r w:rsidRPr="00A0424C">
        <w:rPr>
          <w:sz w:val="22"/>
          <w:szCs w:val="22"/>
        </w:rPr>
        <w:t xml:space="preserve"> </w:t>
      </w:r>
      <w:proofErr w:type="spellStart"/>
      <w:r w:rsidRPr="00A0424C">
        <w:rPr>
          <w:sz w:val="22"/>
          <w:szCs w:val="22"/>
        </w:rPr>
        <w:t>noj</w:t>
      </w:r>
      <w:proofErr w:type="spellEnd"/>
      <w:r w:rsidRPr="00A0424C">
        <w:rPr>
          <w:sz w:val="22"/>
          <w:szCs w:val="22"/>
        </w:rPr>
        <w:t xml:space="preserve">. </w:t>
      </w:r>
      <w:proofErr w:type="spellStart"/>
      <w:r w:rsidRPr="00A0424C">
        <w:rPr>
          <w:sz w:val="22"/>
          <w:szCs w:val="22"/>
        </w:rPr>
        <w:t>Thaum</w:t>
      </w:r>
      <w:proofErr w:type="spellEnd"/>
      <w:r w:rsidRPr="00A0424C">
        <w:rPr>
          <w:sz w:val="22"/>
          <w:szCs w:val="22"/>
        </w:rPr>
        <w:t xml:space="preserve"> </w:t>
      </w:r>
      <w:proofErr w:type="spellStart"/>
      <w:r w:rsidRPr="00A0424C">
        <w:rPr>
          <w:sz w:val="22"/>
          <w:szCs w:val="22"/>
        </w:rPr>
        <w:t>kawg</w:t>
      </w:r>
      <w:proofErr w:type="spellEnd"/>
      <w:r w:rsidRPr="00A0424C">
        <w:rPr>
          <w:sz w:val="22"/>
          <w:szCs w:val="22"/>
        </w:rPr>
        <w:t xml:space="preserve">, 4% ntawm </w:t>
      </w:r>
      <w:proofErr w:type="spellStart"/>
      <w:r w:rsidRPr="00A0424C">
        <w:rPr>
          <w:sz w:val="22"/>
          <w:szCs w:val="22"/>
        </w:rPr>
        <w:t>cov</w:t>
      </w:r>
      <w:proofErr w:type="spellEnd"/>
      <w:r w:rsidRPr="00A0424C">
        <w:rPr>
          <w:sz w:val="22"/>
          <w:szCs w:val="22"/>
        </w:rPr>
        <w:t xml:space="preserve"> </w:t>
      </w:r>
      <w:proofErr w:type="spellStart"/>
      <w:r w:rsidRPr="00A0424C">
        <w:rPr>
          <w:sz w:val="22"/>
          <w:szCs w:val="22"/>
        </w:rPr>
        <w:t>tsev</w:t>
      </w:r>
      <w:proofErr w:type="spellEnd"/>
      <w:r w:rsidRPr="00A0424C">
        <w:rPr>
          <w:sz w:val="22"/>
          <w:szCs w:val="22"/>
        </w:rPr>
        <w:t xml:space="preserve"> </w:t>
      </w:r>
      <w:proofErr w:type="spellStart"/>
      <w:r w:rsidRPr="00A0424C">
        <w:rPr>
          <w:sz w:val="22"/>
          <w:szCs w:val="22"/>
        </w:rPr>
        <w:t>neeg</w:t>
      </w:r>
      <w:proofErr w:type="spellEnd"/>
      <w:r w:rsidRPr="00A0424C">
        <w:rPr>
          <w:sz w:val="22"/>
          <w:szCs w:val="22"/>
        </w:rPr>
        <w:t xml:space="preserve"> tau </w:t>
      </w:r>
      <w:proofErr w:type="spellStart"/>
      <w:r w:rsidRPr="00A0424C">
        <w:rPr>
          <w:sz w:val="22"/>
          <w:szCs w:val="22"/>
        </w:rPr>
        <w:t>tshaj</w:t>
      </w:r>
      <w:proofErr w:type="spellEnd"/>
      <w:r w:rsidRPr="00A0424C">
        <w:rPr>
          <w:sz w:val="22"/>
          <w:szCs w:val="22"/>
        </w:rPr>
        <w:t xml:space="preserve"> </w:t>
      </w:r>
      <w:proofErr w:type="spellStart"/>
      <w:r w:rsidRPr="00A0424C">
        <w:rPr>
          <w:sz w:val="22"/>
          <w:szCs w:val="22"/>
        </w:rPr>
        <w:t>tawm</w:t>
      </w:r>
      <w:proofErr w:type="spellEnd"/>
      <w:r w:rsidRPr="00A0424C">
        <w:rPr>
          <w:sz w:val="22"/>
          <w:szCs w:val="22"/>
        </w:rPr>
        <w:t xml:space="preserve"> </w:t>
      </w:r>
      <w:proofErr w:type="spellStart"/>
      <w:r w:rsidRPr="00A0424C">
        <w:rPr>
          <w:sz w:val="22"/>
          <w:szCs w:val="22"/>
        </w:rPr>
        <w:t>tias</w:t>
      </w:r>
      <w:proofErr w:type="spellEnd"/>
      <w:r w:rsidRPr="00A0424C">
        <w:rPr>
          <w:sz w:val="22"/>
          <w:szCs w:val="22"/>
        </w:rPr>
        <w:t xml:space="preserve"> </w:t>
      </w:r>
      <w:proofErr w:type="spellStart"/>
      <w:r w:rsidRPr="00A0424C">
        <w:rPr>
          <w:sz w:val="22"/>
          <w:szCs w:val="22"/>
        </w:rPr>
        <w:t>tsis</w:t>
      </w:r>
      <w:proofErr w:type="spellEnd"/>
      <w:r w:rsidRPr="00A0424C">
        <w:rPr>
          <w:sz w:val="22"/>
          <w:szCs w:val="22"/>
        </w:rPr>
        <w:t xml:space="preserve"> muaj </w:t>
      </w:r>
      <w:proofErr w:type="spellStart"/>
      <w:r w:rsidRPr="00A0424C">
        <w:rPr>
          <w:sz w:val="22"/>
          <w:szCs w:val="22"/>
        </w:rPr>
        <w:t>nyiaj</w:t>
      </w:r>
      <w:proofErr w:type="spellEnd"/>
      <w:r w:rsidRPr="00A0424C">
        <w:rPr>
          <w:sz w:val="22"/>
          <w:szCs w:val="22"/>
        </w:rPr>
        <w:t xml:space="preserve"> </w:t>
      </w:r>
      <w:proofErr w:type="spellStart"/>
      <w:r w:rsidRPr="00A0424C">
        <w:rPr>
          <w:sz w:val="22"/>
          <w:szCs w:val="22"/>
        </w:rPr>
        <w:t>khwv</w:t>
      </w:r>
      <w:proofErr w:type="spellEnd"/>
      <w:r w:rsidRPr="00A0424C">
        <w:rPr>
          <w:sz w:val="22"/>
          <w:szCs w:val="22"/>
        </w:rPr>
        <w:t xml:space="preserve"> tau </w:t>
      </w:r>
      <w:proofErr w:type="spellStart"/>
      <w:r w:rsidRPr="00A0424C">
        <w:rPr>
          <w:sz w:val="22"/>
          <w:szCs w:val="22"/>
        </w:rPr>
        <w:t>los</w:t>
      </w:r>
      <w:proofErr w:type="spellEnd"/>
      <w:r w:rsidRPr="00A0424C">
        <w:rPr>
          <w:sz w:val="22"/>
          <w:szCs w:val="22"/>
        </w:rPr>
        <w:t xml:space="preserve"> </w:t>
      </w:r>
      <w:proofErr w:type="spellStart"/>
      <w:r w:rsidRPr="00A0424C">
        <w:rPr>
          <w:sz w:val="22"/>
          <w:szCs w:val="22"/>
        </w:rPr>
        <w:t>los</w:t>
      </w:r>
      <w:proofErr w:type="spellEnd"/>
      <w:r w:rsidR="007B4CB1" w:rsidRPr="00A0424C">
        <w:rPr>
          <w:sz w:val="22"/>
          <w:szCs w:val="22"/>
        </w:rPr>
        <w:t xml:space="preserve"> </w:t>
      </w:r>
      <w:r w:rsidRPr="00A0424C">
        <w:rPr>
          <w:sz w:val="22"/>
          <w:szCs w:val="22"/>
        </w:rPr>
        <w:t xml:space="preserve">sis </w:t>
      </w:r>
      <w:proofErr w:type="spellStart"/>
      <w:r w:rsidRPr="00A0424C">
        <w:rPr>
          <w:sz w:val="22"/>
          <w:szCs w:val="22"/>
        </w:rPr>
        <w:t>tsis</w:t>
      </w:r>
      <w:proofErr w:type="spellEnd"/>
      <w:r w:rsidRPr="00A0424C">
        <w:rPr>
          <w:sz w:val="22"/>
          <w:szCs w:val="22"/>
        </w:rPr>
        <w:t xml:space="preserve"> zoo. </w:t>
      </w:r>
      <w:proofErr w:type="spellStart"/>
      <w:r w:rsidRPr="00A0424C">
        <w:rPr>
          <w:sz w:val="22"/>
          <w:szCs w:val="22"/>
        </w:rPr>
        <w:t>Cov</w:t>
      </w:r>
      <w:proofErr w:type="spellEnd"/>
      <w:r w:rsidRPr="00A0424C">
        <w:rPr>
          <w:sz w:val="22"/>
          <w:szCs w:val="22"/>
        </w:rPr>
        <w:t xml:space="preserve"> </w:t>
      </w:r>
      <w:proofErr w:type="spellStart"/>
      <w:r w:rsidRPr="00A0424C">
        <w:rPr>
          <w:sz w:val="22"/>
          <w:szCs w:val="22"/>
        </w:rPr>
        <w:t>teeb</w:t>
      </w:r>
      <w:proofErr w:type="spellEnd"/>
      <w:r w:rsidRPr="00A0424C">
        <w:rPr>
          <w:sz w:val="22"/>
          <w:szCs w:val="22"/>
        </w:rPr>
        <w:t xml:space="preserve"> </w:t>
      </w:r>
      <w:proofErr w:type="spellStart"/>
      <w:r w:rsidRPr="00A0424C">
        <w:rPr>
          <w:sz w:val="22"/>
          <w:szCs w:val="22"/>
        </w:rPr>
        <w:t>meem</w:t>
      </w:r>
      <w:proofErr w:type="spellEnd"/>
      <w:r w:rsidRPr="00A0424C">
        <w:rPr>
          <w:sz w:val="22"/>
          <w:szCs w:val="22"/>
        </w:rPr>
        <w:t xml:space="preserve"> </w:t>
      </w:r>
      <w:proofErr w:type="spellStart"/>
      <w:r w:rsidRPr="00A0424C">
        <w:rPr>
          <w:sz w:val="22"/>
          <w:szCs w:val="22"/>
        </w:rPr>
        <w:t>vaj</w:t>
      </w:r>
      <w:proofErr w:type="spellEnd"/>
      <w:r w:rsidRPr="00A0424C">
        <w:rPr>
          <w:sz w:val="22"/>
          <w:szCs w:val="22"/>
        </w:rPr>
        <w:t xml:space="preserve"> </w:t>
      </w:r>
      <w:proofErr w:type="spellStart"/>
      <w:r w:rsidRPr="00A0424C">
        <w:rPr>
          <w:sz w:val="22"/>
          <w:szCs w:val="22"/>
        </w:rPr>
        <w:t>tsev</w:t>
      </w:r>
      <w:proofErr w:type="spellEnd"/>
      <w:r w:rsidRPr="00A0424C">
        <w:rPr>
          <w:sz w:val="22"/>
          <w:szCs w:val="22"/>
        </w:rPr>
        <w:t xml:space="preserve"> </w:t>
      </w:r>
      <w:proofErr w:type="spellStart"/>
      <w:r w:rsidRPr="00A0424C">
        <w:rPr>
          <w:sz w:val="22"/>
          <w:szCs w:val="22"/>
        </w:rPr>
        <w:t>tsis</w:t>
      </w:r>
      <w:proofErr w:type="spellEnd"/>
      <w:r w:rsidRPr="00A0424C">
        <w:rPr>
          <w:sz w:val="22"/>
          <w:szCs w:val="22"/>
        </w:rPr>
        <w:t xml:space="preserve"> muaj </w:t>
      </w:r>
      <w:proofErr w:type="spellStart"/>
      <w:r w:rsidRPr="00A0424C">
        <w:rPr>
          <w:sz w:val="22"/>
          <w:szCs w:val="22"/>
        </w:rPr>
        <w:lastRenderedPageBreak/>
        <w:t>feem</w:t>
      </w:r>
      <w:proofErr w:type="spellEnd"/>
      <w:r w:rsidRPr="00A0424C">
        <w:rPr>
          <w:sz w:val="22"/>
          <w:szCs w:val="22"/>
        </w:rPr>
        <w:t xml:space="preserve"> </w:t>
      </w:r>
      <w:proofErr w:type="spellStart"/>
      <w:r w:rsidRPr="00A0424C">
        <w:rPr>
          <w:sz w:val="22"/>
          <w:szCs w:val="22"/>
        </w:rPr>
        <w:t>cuam</w:t>
      </w:r>
      <w:proofErr w:type="spellEnd"/>
      <w:r w:rsidRPr="00A0424C">
        <w:rPr>
          <w:sz w:val="22"/>
          <w:szCs w:val="22"/>
        </w:rPr>
        <w:t xml:space="preserve"> </w:t>
      </w:r>
      <w:proofErr w:type="spellStart"/>
      <w:r w:rsidRPr="00A0424C">
        <w:rPr>
          <w:sz w:val="22"/>
          <w:szCs w:val="22"/>
        </w:rPr>
        <w:t>tshuam</w:t>
      </w:r>
      <w:proofErr w:type="spellEnd"/>
      <w:r w:rsidRPr="00A0424C">
        <w:rPr>
          <w:sz w:val="22"/>
          <w:szCs w:val="22"/>
        </w:rPr>
        <w:t xml:space="preserve"> </w:t>
      </w:r>
      <w:proofErr w:type="spellStart"/>
      <w:r w:rsidRPr="00A0424C">
        <w:rPr>
          <w:sz w:val="22"/>
          <w:szCs w:val="22"/>
        </w:rPr>
        <w:t>txog</w:t>
      </w:r>
      <w:proofErr w:type="spellEnd"/>
      <w:r w:rsidRPr="00A0424C">
        <w:rPr>
          <w:sz w:val="22"/>
          <w:szCs w:val="22"/>
        </w:rPr>
        <w:t xml:space="preserve"> </w:t>
      </w:r>
      <w:proofErr w:type="spellStart"/>
      <w:r w:rsidRPr="00A0424C">
        <w:rPr>
          <w:sz w:val="22"/>
          <w:szCs w:val="22"/>
        </w:rPr>
        <w:t>kev</w:t>
      </w:r>
      <w:proofErr w:type="spellEnd"/>
      <w:r w:rsidRPr="00A0424C">
        <w:rPr>
          <w:sz w:val="22"/>
          <w:szCs w:val="22"/>
        </w:rPr>
        <w:t xml:space="preserve"> them </w:t>
      </w:r>
      <w:proofErr w:type="spellStart"/>
      <w:r w:rsidRPr="00A0424C">
        <w:rPr>
          <w:sz w:val="22"/>
          <w:szCs w:val="22"/>
        </w:rPr>
        <w:t>taus</w:t>
      </w:r>
      <w:proofErr w:type="spellEnd"/>
      <w:r w:rsidRPr="00A0424C">
        <w:rPr>
          <w:sz w:val="22"/>
          <w:szCs w:val="22"/>
        </w:rPr>
        <w:t xml:space="preserve"> </w:t>
      </w:r>
      <w:proofErr w:type="spellStart"/>
      <w:r w:rsidRPr="00A0424C">
        <w:rPr>
          <w:sz w:val="22"/>
          <w:szCs w:val="22"/>
        </w:rPr>
        <w:t>ntau</w:t>
      </w:r>
      <w:proofErr w:type="spellEnd"/>
      <w:r w:rsidRPr="00A0424C">
        <w:rPr>
          <w:sz w:val="22"/>
          <w:szCs w:val="22"/>
        </w:rPr>
        <w:t xml:space="preserve"> </w:t>
      </w:r>
      <w:proofErr w:type="spellStart"/>
      <w:r w:rsidRPr="00A0424C">
        <w:rPr>
          <w:sz w:val="22"/>
          <w:szCs w:val="22"/>
        </w:rPr>
        <w:t>tshaj</w:t>
      </w:r>
      <w:proofErr w:type="spellEnd"/>
      <w:r w:rsidRPr="00A0424C">
        <w:rPr>
          <w:sz w:val="22"/>
          <w:szCs w:val="22"/>
        </w:rPr>
        <w:t xml:space="preserve"> </w:t>
      </w:r>
      <w:proofErr w:type="spellStart"/>
      <w:r w:rsidRPr="00A0424C">
        <w:rPr>
          <w:sz w:val="22"/>
          <w:szCs w:val="22"/>
        </w:rPr>
        <w:t>ib</w:t>
      </w:r>
      <w:proofErr w:type="spellEnd"/>
      <w:r w:rsidRPr="00A0424C">
        <w:rPr>
          <w:sz w:val="22"/>
          <w:szCs w:val="22"/>
        </w:rPr>
        <w:t xml:space="preserve"> ntawm </w:t>
      </w:r>
      <w:proofErr w:type="spellStart"/>
      <w:r w:rsidRPr="00A0424C">
        <w:rPr>
          <w:sz w:val="22"/>
          <w:szCs w:val="22"/>
        </w:rPr>
        <w:t>tsib</w:t>
      </w:r>
      <w:proofErr w:type="spellEnd"/>
      <w:r w:rsidRPr="00A0424C">
        <w:rPr>
          <w:sz w:val="22"/>
          <w:szCs w:val="22"/>
        </w:rPr>
        <w:t xml:space="preserve"> </w:t>
      </w:r>
      <w:proofErr w:type="spellStart"/>
      <w:r w:rsidRPr="00A0424C">
        <w:rPr>
          <w:sz w:val="22"/>
          <w:szCs w:val="22"/>
        </w:rPr>
        <w:t>tsev</w:t>
      </w:r>
      <w:proofErr w:type="spellEnd"/>
      <w:r w:rsidRPr="00A0424C">
        <w:rPr>
          <w:sz w:val="22"/>
          <w:szCs w:val="22"/>
        </w:rPr>
        <w:t xml:space="preserve"> </w:t>
      </w:r>
      <w:proofErr w:type="spellStart"/>
      <w:r w:rsidRPr="00A0424C">
        <w:rPr>
          <w:sz w:val="22"/>
          <w:szCs w:val="22"/>
        </w:rPr>
        <w:t>neeg</w:t>
      </w:r>
      <w:proofErr w:type="spellEnd"/>
      <w:r w:rsidRPr="00A0424C">
        <w:rPr>
          <w:sz w:val="22"/>
          <w:szCs w:val="22"/>
        </w:rPr>
        <w:t xml:space="preserve"> (21%) </w:t>
      </w:r>
      <w:proofErr w:type="spellStart"/>
      <w:r w:rsidRPr="00A0424C">
        <w:rPr>
          <w:sz w:val="22"/>
          <w:szCs w:val="22"/>
        </w:rPr>
        <w:t>nrog</w:t>
      </w:r>
      <w:proofErr w:type="spellEnd"/>
      <w:r w:rsidRPr="00A0424C">
        <w:rPr>
          <w:sz w:val="22"/>
          <w:szCs w:val="22"/>
        </w:rPr>
        <w:t xml:space="preserve"> </w:t>
      </w:r>
      <w:proofErr w:type="spellStart"/>
      <w:r w:rsidRPr="00A0424C">
        <w:rPr>
          <w:sz w:val="22"/>
          <w:szCs w:val="22"/>
        </w:rPr>
        <w:t>teeb</w:t>
      </w:r>
      <w:proofErr w:type="spellEnd"/>
      <w:r w:rsidRPr="00A0424C">
        <w:rPr>
          <w:sz w:val="22"/>
          <w:szCs w:val="22"/>
        </w:rPr>
        <w:t xml:space="preserve"> </w:t>
      </w:r>
      <w:proofErr w:type="spellStart"/>
      <w:r w:rsidRPr="00A0424C">
        <w:rPr>
          <w:sz w:val="22"/>
          <w:szCs w:val="22"/>
        </w:rPr>
        <w:t>meem</w:t>
      </w:r>
      <w:proofErr w:type="spellEnd"/>
      <w:r w:rsidRPr="00A0424C">
        <w:rPr>
          <w:sz w:val="22"/>
          <w:szCs w:val="22"/>
        </w:rPr>
        <w:t xml:space="preserve"> </w:t>
      </w:r>
      <w:proofErr w:type="spellStart"/>
      <w:r w:rsidRPr="00A0424C">
        <w:rPr>
          <w:sz w:val="22"/>
          <w:szCs w:val="22"/>
        </w:rPr>
        <w:t>vaj</w:t>
      </w:r>
      <w:proofErr w:type="spellEnd"/>
      <w:r w:rsidRPr="00A0424C">
        <w:rPr>
          <w:sz w:val="22"/>
          <w:szCs w:val="22"/>
        </w:rPr>
        <w:t xml:space="preserve"> </w:t>
      </w:r>
      <w:proofErr w:type="spellStart"/>
      <w:r w:rsidRPr="00A0424C">
        <w:rPr>
          <w:sz w:val="22"/>
          <w:szCs w:val="22"/>
        </w:rPr>
        <w:t>tse</w:t>
      </w:r>
      <w:r w:rsidR="007B4CB1" w:rsidRPr="00A0424C">
        <w:rPr>
          <w:sz w:val="22"/>
          <w:szCs w:val="22"/>
        </w:rPr>
        <w:t>v</w:t>
      </w:r>
      <w:proofErr w:type="spellEnd"/>
      <w:r w:rsidRPr="00A0424C">
        <w:rPr>
          <w:sz w:val="22"/>
          <w:szCs w:val="22"/>
        </w:rPr>
        <w:t xml:space="preserve"> nyob </w:t>
      </w:r>
      <w:proofErr w:type="spellStart"/>
      <w:r w:rsidRPr="00A0424C">
        <w:rPr>
          <w:sz w:val="22"/>
          <w:szCs w:val="22"/>
        </w:rPr>
        <w:t>hauv</w:t>
      </w:r>
      <w:proofErr w:type="spellEnd"/>
      <w:r w:rsidRPr="00A0424C">
        <w:rPr>
          <w:sz w:val="22"/>
          <w:szCs w:val="22"/>
        </w:rPr>
        <w:t xml:space="preserve"> </w:t>
      </w:r>
      <w:proofErr w:type="spellStart"/>
      <w:r w:rsidR="007B4CB1" w:rsidRPr="00A0424C">
        <w:rPr>
          <w:sz w:val="22"/>
          <w:szCs w:val="22"/>
        </w:rPr>
        <w:t>nroog</w:t>
      </w:r>
      <w:proofErr w:type="spellEnd"/>
      <w:r w:rsidR="007B4CB1" w:rsidRPr="00A0424C">
        <w:rPr>
          <w:sz w:val="22"/>
          <w:szCs w:val="22"/>
        </w:rPr>
        <w:t xml:space="preserve"> </w:t>
      </w:r>
      <w:r w:rsidRPr="00A0424C">
        <w:rPr>
          <w:sz w:val="22"/>
          <w:szCs w:val="22"/>
        </w:rPr>
        <w:t>Fresno.</w:t>
      </w:r>
    </w:p>
    <w:p w14:paraId="35DBEECC" w14:textId="4024E941" w:rsidR="007010C3" w:rsidRDefault="007010C3" w:rsidP="007010C3">
      <w:pPr>
        <w:pStyle w:val="Body"/>
        <w:rPr>
          <w:b/>
          <w:bCs/>
          <w:caps/>
        </w:rPr>
      </w:pPr>
      <w:proofErr w:type="spellStart"/>
      <w:r w:rsidRPr="00A0424C">
        <w:rPr>
          <w:sz w:val="22"/>
          <w:szCs w:val="22"/>
        </w:rPr>
        <w:t>Lwm</w:t>
      </w:r>
      <w:proofErr w:type="spellEnd"/>
      <w:r w:rsidRPr="00A0424C">
        <w:rPr>
          <w:sz w:val="22"/>
          <w:szCs w:val="22"/>
        </w:rPr>
        <w:t xml:space="preserve"> yam </w:t>
      </w:r>
      <w:proofErr w:type="spellStart"/>
      <w:r w:rsidRPr="00A0424C">
        <w:rPr>
          <w:sz w:val="22"/>
          <w:szCs w:val="22"/>
        </w:rPr>
        <w:t>teeb</w:t>
      </w:r>
      <w:proofErr w:type="spellEnd"/>
      <w:r w:rsidRPr="00A0424C">
        <w:rPr>
          <w:sz w:val="22"/>
          <w:szCs w:val="22"/>
        </w:rPr>
        <w:t xml:space="preserve"> </w:t>
      </w:r>
      <w:proofErr w:type="spellStart"/>
      <w:r w:rsidRPr="00A0424C">
        <w:rPr>
          <w:sz w:val="22"/>
          <w:szCs w:val="22"/>
        </w:rPr>
        <w:t>meem</w:t>
      </w:r>
      <w:proofErr w:type="spellEnd"/>
      <w:r w:rsidRPr="00A0424C">
        <w:rPr>
          <w:sz w:val="22"/>
          <w:szCs w:val="22"/>
        </w:rPr>
        <w:t xml:space="preserve"> </w:t>
      </w:r>
      <w:proofErr w:type="spellStart"/>
      <w:r w:rsidRPr="00A0424C">
        <w:rPr>
          <w:sz w:val="22"/>
          <w:szCs w:val="22"/>
        </w:rPr>
        <w:t>paub</w:t>
      </w:r>
      <w:proofErr w:type="spellEnd"/>
      <w:r w:rsidRPr="00A0424C">
        <w:rPr>
          <w:sz w:val="22"/>
          <w:szCs w:val="22"/>
        </w:rPr>
        <w:t xml:space="preserve"> </w:t>
      </w:r>
      <w:proofErr w:type="spellStart"/>
      <w:r w:rsidRPr="00A0424C">
        <w:rPr>
          <w:sz w:val="22"/>
          <w:szCs w:val="22"/>
        </w:rPr>
        <w:t>vaj</w:t>
      </w:r>
      <w:proofErr w:type="spellEnd"/>
      <w:r w:rsidRPr="00A0424C">
        <w:rPr>
          <w:sz w:val="22"/>
          <w:szCs w:val="22"/>
        </w:rPr>
        <w:t xml:space="preserve"> </w:t>
      </w:r>
      <w:proofErr w:type="spellStart"/>
      <w:r w:rsidRPr="00A0424C">
        <w:rPr>
          <w:sz w:val="22"/>
          <w:szCs w:val="22"/>
        </w:rPr>
        <w:t>tse</w:t>
      </w:r>
      <w:r w:rsidR="005B50BB" w:rsidRPr="00A0424C">
        <w:rPr>
          <w:sz w:val="22"/>
          <w:szCs w:val="22"/>
        </w:rPr>
        <w:t>v</w:t>
      </w:r>
      <w:proofErr w:type="spellEnd"/>
      <w:r w:rsidRPr="00A0424C">
        <w:rPr>
          <w:sz w:val="22"/>
          <w:szCs w:val="22"/>
        </w:rPr>
        <w:t xml:space="preserve"> nyob sab </w:t>
      </w:r>
      <w:proofErr w:type="spellStart"/>
      <w:r w:rsidRPr="00A0424C">
        <w:rPr>
          <w:sz w:val="22"/>
          <w:szCs w:val="22"/>
        </w:rPr>
        <w:t>nrau</w:t>
      </w:r>
      <w:r w:rsidR="005B50BB" w:rsidRPr="00A0424C">
        <w:rPr>
          <w:sz w:val="22"/>
          <w:szCs w:val="22"/>
        </w:rPr>
        <w:t>v</w:t>
      </w:r>
      <w:proofErr w:type="spellEnd"/>
      <w:r w:rsidRPr="00A0424C">
        <w:rPr>
          <w:sz w:val="22"/>
          <w:szCs w:val="22"/>
        </w:rPr>
        <w:t xml:space="preserve"> ntawm HUD-</w:t>
      </w:r>
      <w:proofErr w:type="spellStart"/>
      <w:r w:rsidRPr="00A0424C">
        <w:rPr>
          <w:sz w:val="22"/>
          <w:szCs w:val="22"/>
        </w:rPr>
        <w:t>txhais</w:t>
      </w:r>
      <w:proofErr w:type="spellEnd"/>
      <w:r w:rsidRPr="00A0424C">
        <w:rPr>
          <w:sz w:val="22"/>
          <w:szCs w:val="22"/>
        </w:rPr>
        <w:t xml:space="preserve"> </w:t>
      </w:r>
      <w:proofErr w:type="spellStart"/>
      <w:r w:rsidRPr="00A0424C">
        <w:rPr>
          <w:sz w:val="22"/>
          <w:szCs w:val="22"/>
        </w:rPr>
        <w:t>cov</w:t>
      </w:r>
      <w:proofErr w:type="spellEnd"/>
      <w:r w:rsidRPr="00A0424C">
        <w:rPr>
          <w:sz w:val="22"/>
          <w:szCs w:val="22"/>
        </w:rPr>
        <w:t xml:space="preserve"> </w:t>
      </w:r>
      <w:proofErr w:type="spellStart"/>
      <w:r w:rsidRPr="00A0424C">
        <w:rPr>
          <w:sz w:val="22"/>
          <w:szCs w:val="22"/>
        </w:rPr>
        <w:t>teeb</w:t>
      </w:r>
      <w:proofErr w:type="spellEnd"/>
      <w:r w:rsidRPr="00A0424C">
        <w:rPr>
          <w:sz w:val="22"/>
          <w:szCs w:val="22"/>
        </w:rPr>
        <w:t xml:space="preserve"> </w:t>
      </w:r>
      <w:proofErr w:type="spellStart"/>
      <w:r w:rsidRPr="00A0424C">
        <w:rPr>
          <w:sz w:val="22"/>
          <w:szCs w:val="22"/>
        </w:rPr>
        <w:t>meem</w:t>
      </w:r>
      <w:proofErr w:type="spellEnd"/>
      <w:r w:rsidRPr="00A0424C">
        <w:rPr>
          <w:sz w:val="22"/>
          <w:szCs w:val="22"/>
        </w:rPr>
        <w:t xml:space="preserve"> </w:t>
      </w:r>
      <w:proofErr w:type="spellStart"/>
      <w:r w:rsidRPr="00A0424C">
        <w:rPr>
          <w:sz w:val="22"/>
          <w:szCs w:val="22"/>
        </w:rPr>
        <w:t>vaj</w:t>
      </w:r>
      <w:proofErr w:type="spellEnd"/>
      <w:r w:rsidRPr="00A0424C">
        <w:rPr>
          <w:sz w:val="22"/>
          <w:szCs w:val="22"/>
        </w:rPr>
        <w:t xml:space="preserve"> </w:t>
      </w:r>
      <w:proofErr w:type="spellStart"/>
      <w:r w:rsidRPr="00A0424C">
        <w:rPr>
          <w:sz w:val="22"/>
          <w:szCs w:val="22"/>
        </w:rPr>
        <w:t>tsev</w:t>
      </w:r>
      <w:proofErr w:type="spellEnd"/>
      <w:r w:rsidRPr="00A0424C">
        <w:rPr>
          <w:sz w:val="22"/>
          <w:szCs w:val="22"/>
        </w:rPr>
        <w:t xml:space="preserve"> muaj </w:t>
      </w:r>
      <w:proofErr w:type="spellStart"/>
      <w:r w:rsidRPr="00A0424C">
        <w:rPr>
          <w:sz w:val="22"/>
          <w:szCs w:val="22"/>
        </w:rPr>
        <w:t>xws</w:t>
      </w:r>
      <w:proofErr w:type="spellEnd"/>
      <w:r w:rsidRPr="00A0424C">
        <w:rPr>
          <w:sz w:val="22"/>
          <w:szCs w:val="22"/>
        </w:rPr>
        <w:t xml:space="preserve"> li </w:t>
      </w:r>
      <w:proofErr w:type="spellStart"/>
      <w:r w:rsidRPr="00A0424C">
        <w:rPr>
          <w:sz w:val="22"/>
          <w:szCs w:val="22"/>
        </w:rPr>
        <w:t>cov</w:t>
      </w:r>
      <w:proofErr w:type="spellEnd"/>
      <w:r w:rsidRPr="00A0424C">
        <w:rPr>
          <w:sz w:val="22"/>
          <w:szCs w:val="22"/>
        </w:rPr>
        <w:t xml:space="preserve"> </w:t>
      </w:r>
      <w:proofErr w:type="spellStart"/>
      <w:r w:rsidRPr="00A0424C">
        <w:rPr>
          <w:sz w:val="22"/>
          <w:szCs w:val="22"/>
        </w:rPr>
        <w:t>xwm</w:t>
      </w:r>
      <w:proofErr w:type="spellEnd"/>
      <w:r w:rsidRPr="00A0424C">
        <w:rPr>
          <w:sz w:val="22"/>
          <w:szCs w:val="22"/>
        </w:rPr>
        <w:t xml:space="preserve"> </w:t>
      </w:r>
      <w:proofErr w:type="spellStart"/>
      <w:r w:rsidRPr="00A0424C">
        <w:rPr>
          <w:sz w:val="22"/>
          <w:szCs w:val="22"/>
        </w:rPr>
        <w:t>txheej</w:t>
      </w:r>
      <w:proofErr w:type="spellEnd"/>
      <w:r w:rsidRPr="00A0424C">
        <w:rPr>
          <w:sz w:val="22"/>
          <w:szCs w:val="22"/>
        </w:rPr>
        <w:t xml:space="preserve"> </w:t>
      </w:r>
      <w:proofErr w:type="spellStart"/>
      <w:r w:rsidRPr="00A0424C">
        <w:rPr>
          <w:sz w:val="22"/>
          <w:szCs w:val="22"/>
        </w:rPr>
        <w:t>tsis</w:t>
      </w:r>
      <w:proofErr w:type="spellEnd"/>
      <w:r w:rsidRPr="00A0424C">
        <w:rPr>
          <w:sz w:val="22"/>
          <w:szCs w:val="22"/>
        </w:rPr>
        <w:t xml:space="preserve"> </w:t>
      </w:r>
      <w:proofErr w:type="spellStart"/>
      <w:r w:rsidRPr="00A0424C">
        <w:rPr>
          <w:sz w:val="22"/>
          <w:szCs w:val="22"/>
        </w:rPr>
        <w:t>txaus</w:t>
      </w:r>
      <w:proofErr w:type="spellEnd"/>
      <w:r w:rsidRPr="00A0424C">
        <w:rPr>
          <w:sz w:val="22"/>
          <w:szCs w:val="22"/>
        </w:rPr>
        <w:t xml:space="preserve"> </w:t>
      </w:r>
      <w:proofErr w:type="spellStart"/>
      <w:r w:rsidRPr="00A0424C">
        <w:rPr>
          <w:sz w:val="22"/>
          <w:szCs w:val="22"/>
        </w:rPr>
        <w:t>ntseeg</w:t>
      </w:r>
      <w:proofErr w:type="spellEnd"/>
      <w:r w:rsidRPr="00A0424C">
        <w:rPr>
          <w:sz w:val="22"/>
          <w:szCs w:val="22"/>
        </w:rPr>
        <w:t xml:space="preserve"> thiab </w:t>
      </w:r>
      <w:proofErr w:type="spellStart"/>
      <w:r w:rsidRPr="00A0424C">
        <w:rPr>
          <w:sz w:val="22"/>
          <w:szCs w:val="22"/>
        </w:rPr>
        <w:t>tsis</w:t>
      </w:r>
      <w:proofErr w:type="spellEnd"/>
      <w:r w:rsidRPr="00A0424C">
        <w:rPr>
          <w:sz w:val="22"/>
          <w:szCs w:val="22"/>
        </w:rPr>
        <w:t xml:space="preserve"> muaj </w:t>
      </w:r>
      <w:proofErr w:type="spellStart"/>
      <w:r w:rsidRPr="00A0424C">
        <w:rPr>
          <w:sz w:val="22"/>
          <w:szCs w:val="22"/>
        </w:rPr>
        <w:t>kev</w:t>
      </w:r>
      <w:proofErr w:type="spellEnd"/>
      <w:r w:rsidRPr="00A0424C">
        <w:rPr>
          <w:sz w:val="22"/>
          <w:szCs w:val="22"/>
        </w:rPr>
        <w:t xml:space="preserve"> lag </w:t>
      </w:r>
      <w:proofErr w:type="spellStart"/>
      <w:r w:rsidRPr="00A0424C">
        <w:rPr>
          <w:sz w:val="22"/>
          <w:szCs w:val="22"/>
        </w:rPr>
        <w:t>luam</w:t>
      </w:r>
      <w:proofErr w:type="spellEnd"/>
      <w:r w:rsidRPr="00A0424C">
        <w:rPr>
          <w:sz w:val="22"/>
          <w:szCs w:val="22"/>
        </w:rPr>
        <w:t xml:space="preserve"> nyob </w:t>
      </w:r>
      <w:proofErr w:type="spellStart"/>
      <w:r w:rsidRPr="00A0424C">
        <w:rPr>
          <w:sz w:val="22"/>
          <w:szCs w:val="22"/>
        </w:rPr>
        <w:t>hauv</w:t>
      </w:r>
      <w:proofErr w:type="spellEnd"/>
      <w:r w:rsidRPr="00A0424C">
        <w:rPr>
          <w:sz w:val="22"/>
          <w:szCs w:val="22"/>
        </w:rPr>
        <w:t xml:space="preserve"> </w:t>
      </w:r>
      <w:proofErr w:type="spellStart"/>
      <w:r w:rsidRPr="00A0424C">
        <w:rPr>
          <w:sz w:val="22"/>
          <w:szCs w:val="22"/>
        </w:rPr>
        <w:t>zej</w:t>
      </w:r>
      <w:proofErr w:type="spellEnd"/>
      <w:r w:rsidRPr="00A0424C">
        <w:rPr>
          <w:sz w:val="22"/>
          <w:szCs w:val="22"/>
        </w:rPr>
        <w:t xml:space="preserve"> </w:t>
      </w:r>
      <w:proofErr w:type="spellStart"/>
      <w:r w:rsidRPr="00A0424C">
        <w:rPr>
          <w:sz w:val="22"/>
          <w:szCs w:val="22"/>
        </w:rPr>
        <w:t>zog</w:t>
      </w:r>
      <w:proofErr w:type="spellEnd"/>
      <w:r w:rsidRPr="00A0424C">
        <w:rPr>
          <w:sz w:val="22"/>
          <w:szCs w:val="22"/>
        </w:rPr>
        <w:t xml:space="preserve"> (</w:t>
      </w:r>
      <w:proofErr w:type="spellStart"/>
      <w:r w:rsidRPr="00A0424C">
        <w:rPr>
          <w:sz w:val="22"/>
          <w:szCs w:val="22"/>
        </w:rPr>
        <w:t>xws</w:t>
      </w:r>
      <w:proofErr w:type="spellEnd"/>
      <w:r w:rsidRPr="00A0424C">
        <w:rPr>
          <w:sz w:val="22"/>
          <w:szCs w:val="22"/>
        </w:rPr>
        <w:t xml:space="preserve"> li qhov chaw muaj </w:t>
      </w:r>
      <w:proofErr w:type="spellStart"/>
      <w:r w:rsidRPr="00A0424C">
        <w:rPr>
          <w:sz w:val="22"/>
          <w:szCs w:val="22"/>
        </w:rPr>
        <w:t>vaj</w:t>
      </w:r>
      <w:proofErr w:type="spellEnd"/>
      <w:r w:rsidRPr="00A0424C">
        <w:rPr>
          <w:sz w:val="22"/>
          <w:szCs w:val="22"/>
        </w:rPr>
        <w:t xml:space="preserve"> </w:t>
      </w:r>
      <w:proofErr w:type="spellStart"/>
      <w:r w:rsidRPr="00A0424C">
        <w:rPr>
          <w:sz w:val="22"/>
          <w:szCs w:val="22"/>
        </w:rPr>
        <w:t>tse</w:t>
      </w:r>
      <w:r w:rsidR="005B50BB" w:rsidRPr="00A0424C">
        <w:rPr>
          <w:sz w:val="22"/>
          <w:szCs w:val="22"/>
        </w:rPr>
        <w:t>v</w:t>
      </w:r>
      <w:proofErr w:type="spellEnd"/>
      <w:r w:rsidRPr="00A0424C">
        <w:rPr>
          <w:sz w:val="22"/>
          <w:szCs w:val="22"/>
        </w:rPr>
        <w:t xml:space="preserve"> </w:t>
      </w:r>
      <w:proofErr w:type="spellStart"/>
      <w:r w:rsidRPr="00A0424C">
        <w:rPr>
          <w:sz w:val="22"/>
          <w:szCs w:val="22"/>
        </w:rPr>
        <w:t>pheej</w:t>
      </w:r>
      <w:proofErr w:type="spellEnd"/>
      <w:r w:rsidRPr="00A0424C">
        <w:rPr>
          <w:sz w:val="22"/>
          <w:szCs w:val="22"/>
        </w:rPr>
        <w:t xml:space="preserve"> </w:t>
      </w:r>
      <w:proofErr w:type="spellStart"/>
      <w:r w:rsidRPr="00A0424C">
        <w:rPr>
          <w:sz w:val="22"/>
          <w:szCs w:val="22"/>
        </w:rPr>
        <w:t>yig</w:t>
      </w:r>
      <w:proofErr w:type="spellEnd"/>
      <w:r w:rsidRPr="00A0424C">
        <w:rPr>
          <w:sz w:val="22"/>
          <w:szCs w:val="22"/>
        </w:rPr>
        <w:t xml:space="preserve"> nyob ze </w:t>
      </w:r>
      <w:proofErr w:type="spellStart"/>
      <w:r w:rsidRPr="00A0424C">
        <w:rPr>
          <w:sz w:val="22"/>
          <w:szCs w:val="22"/>
        </w:rPr>
        <w:t>rau</w:t>
      </w:r>
      <w:proofErr w:type="spellEnd"/>
      <w:r w:rsidRPr="00A0424C">
        <w:rPr>
          <w:sz w:val="22"/>
          <w:szCs w:val="22"/>
        </w:rPr>
        <w:t xml:space="preserve"> </w:t>
      </w:r>
      <w:proofErr w:type="spellStart"/>
      <w:r w:rsidRPr="00A0424C">
        <w:rPr>
          <w:sz w:val="22"/>
          <w:szCs w:val="22"/>
        </w:rPr>
        <w:t>kev</w:t>
      </w:r>
      <w:proofErr w:type="spellEnd"/>
      <w:r w:rsidRPr="00A0424C">
        <w:rPr>
          <w:sz w:val="22"/>
          <w:szCs w:val="22"/>
        </w:rPr>
        <w:t xml:space="preserve"> </w:t>
      </w:r>
      <w:proofErr w:type="spellStart"/>
      <w:r w:rsidRPr="00A0424C">
        <w:rPr>
          <w:sz w:val="22"/>
          <w:szCs w:val="22"/>
        </w:rPr>
        <w:t>ua</w:t>
      </w:r>
      <w:proofErr w:type="spellEnd"/>
      <w:r w:rsidRPr="00A0424C">
        <w:rPr>
          <w:sz w:val="22"/>
          <w:szCs w:val="22"/>
        </w:rPr>
        <w:t xml:space="preserve"> hauj</w:t>
      </w:r>
      <w:r w:rsidR="005B50BB" w:rsidRPr="00A0424C">
        <w:rPr>
          <w:sz w:val="22"/>
          <w:szCs w:val="22"/>
        </w:rPr>
        <w:t xml:space="preserve"> </w:t>
      </w:r>
      <w:proofErr w:type="spellStart"/>
      <w:r w:rsidRPr="00A0424C">
        <w:rPr>
          <w:sz w:val="22"/>
          <w:szCs w:val="22"/>
        </w:rPr>
        <w:t>lwm</w:t>
      </w:r>
      <w:proofErr w:type="spellEnd"/>
      <w:r w:rsidRPr="00A0424C">
        <w:rPr>
          <w:sz w:val="22"/>
          <w:szCs w:val="22"/>
        </w:rPr>
        <w:t xml:space="preserve">, </w:t>
      </w:r>
      <w:proofErr w:type="spellStart"/>
      <w:r w:rsidRPr="00A0424C">
        <w:rPr>
          <w:sz w:val="22"/>
          <w:szCs w:val="22"/>
        </w:rPr>
        <w:t>kev</w:t>
      </w:r>
      <w:proofErr w:type="spellEnd"/>
      <w:r w:rsidRPr="00A0424C">
        <w:rPr>
          <w:sz w:val="22"/>
          <w:szCs w:val="22"/>
        </w:rPr>
        <w:t xml:space="preserve"> </w:t>
      </w:r>
      <w:proofErr w:type="spellStart"/>
      <w:r w:rsidRPr="00A0424C">
        <w:rPr>
          <w:sz w:val="22"/>
          <w:szCs w:val="22"/>
        </w:rPr>
        <w:t>kawm</w:t>
      </w:r>
      <w:proofErr w:type="spellEnd"/>
      <w:r w:rsidRPr="00A0424C">
        <w:rPr>
          <w:sz w:val="22"/>
          <w:szCs w:val="22"/>
        </w:rPr>
        <w:t xml:space="preserve">, </w:t>
      </w:r>
      <w:proofErr w:type="spellStart"/>
      <w:r w:rsidRPr="00A0424C">
        <w:rPr>
          <w:sz w:val="22"/>
          <w:szCs w:val="22"/>
        </w:rPr>
        <w:t>zaub</w:t>
      </w:r>
      <w:proofErr w:type="spellEnd"/>
      <w:r w:rsidRPr="00A0424C">
        <w:rPr>
          <w:sz w:val="22"/>
          <w:szCs w:val="22"/>
        </w:rPr>
        <w:t xml:space="preserve"> mov </w:t>
      </w:r>
      <w:proofErr w:type="spellStart"/>
      <w:r w:rsidRPr="00A0424C">
        <w:rPr>
          <w:sz w:val="22"/>
          <w:szCs w:val="22"/>
        </w:rPr>
        <w:t>tshiab</w:t>
      </w:r>
      <w:proofErr w:type="spellEnd"/>
      <w:r w:rsidRPr="00A0424C">
        <w:rPr>
          <w:sz w:val="22"/>
          <w:szCs w:val="22"/>
        </w:rPr>
        <w:t xml:space="preserve">, </w:t>
      </w:r>
      <w:proofErr w:type="spellStart"/>
      <w:r w:rsidRPr="00A0424C">
        <w:rPr>
          <w:sz w:val="22"/>
          <w:szCs w:val="22"/>
        </w:rPr>
        <w:t>ib</w:t>
      </w:r>
      <w:proofErr w:type="spellEnd"/>
      <w:r w:rsidRPr="00A0424C">
        <w:rPr>
          <w:sz w:val="22"/>
          <w:szCs w:val="22"/>
        </w:rPr>
        <w:t xml:space="preserve"> </w:t>
      </w:r>
      <w:proofErr w:type="spellStart"/>
      <w:r w:rsidRPr="00A0424C">
        <w:rPr>
          <w:sz w:val="22"/>
          <w:szCs w:val="22"/>
        </w:rPr>
        <w:t>puag</w:t>
      </w:r>
      <w:proofErr w:type="spellEnd"/>
      <w:r w:rsidRPr="00A0424C">
        <w:rPr>
          <w:sz w:val="22"/>
          <w:szCs w:val="22"/>
        </w:rPr>
        <w:t xml:space="preserve"> </w:t>
      </w:r>
      <w:proofErr w:type="spellStart"/>
      <w:r w:rsidRPr="00A0424C">
        <w:rPr>
          <w:sz w:val="22"/>
          <w:szCs w:val="22"/>
        </w:rPr>
        <w:t>ncig</w:t>
      </w:r>
      <w:proofErr w:type="spellEnd"/>
      <w:r w:rsidRPr="00A0424C">
        <w:rPr>
          <w:sz w:val="22"/>
          <w:szCs w:val="22"/>
        </w:rPr>
        <w:t xml:space="preserve"> </w:t>
      </w:r>
      <w:proofErr w:type="spellStart"/>
      <w:r w:rsidRPr="00A0424C">
        <w:rPr>
          <w:sz w:val="22"/>
          <w:szCs w:val="22"/>
        </w:rPr>
        <w:t>huv</w:t>
      </w:r>
      <w:proofErr w:type="spellEnd"/>
      <w:r w:rsidRPr="00A0424C">
        <w:rPr>
          <w:sz w:val="22"/>
          <w:szCs w:val="22"/>
        </w:rPr>
        <w:t xml:space="preserve">, thiab </w:t>
      </w:r>
      <w:proofErr w:type="spellStart"/>
      <w:r w:rsidRPr="00A0424C">
        <w:rPr>
          <w:sz w:val="22"/>
          <w:szCs w:val="22"/>
        </w:rPr>
        <w:t>lwm</w:t>
      </w:r>
      <w:proofErr w:type="spellEnd"/>
      <w:r w:rsidRPr="00A0424C">
        <w:rPr>
          <w:sz w:val="22"/>
          <w:szCs w:val="22"/>
        </w:rPr>
        <w:t xml:space="preserve"> yam </w:t>
      </w:r>
      <w:proofErr w:type="spellStart"/>
      <w:r w:rsidRPr="00A0424C">
        <w:rPr>
          <w:sz w:val="22"/>
          <w:szCs w:val="22"/>
        </w:rPr>
        <w:t>kev</w:t>
      </w:r>
      <w:proofErr w:type="spellEnd"/>
      <w:r w:rsidRPr="00A0424C">
        <w:rPr>
          <w:sz w:val="22"/>
          <w:szCs w:val="22"/>
        </w:rPr>
        <w:t xml:space="preserve"> </w:t>
      </w:r>
      <w:proofErr w:type="spellStart"/>
      <w:r w:rsidRPr="00A0424C">
        <w:rPr>
          <w:sz w:val="22"/>
          <w:szCs w:val="22"/>
        </w:rPr>
        <w:t>pab</w:t>
      </w:r>
      <w:proofErr w:type="spellEnd"/>
      <w:r w:rsidR="005B50BB" w:rsidRPr="00A0424C">
        <w:rPr>
          <w:sz w:val="22"/>
          <w:szCs w:val="22"/>
        </w:rPr>
        <w:t xml:space="preserve"> </w:t>
      </w:r>
      <w:proofErr w:type="spellStart"/>
      <w:r w:rsidRPr="00A0424C">
        <w:rPr>
          <w:sz w:val="22"/>
          <w:szCs w:val="22"/>
        </w:rPr>
        <w:t>cuam</w:t>
      </w:r>
      <w:proofErr w:type="spellEnd"/>
      <w:r w:rsidRPr="00A0424C">
        <w:rPr>
          <w:sz w:val="22"/>
          <w:szCs w:val="22"/>
        </w:rPr>
        <w:t xml:space="preserve"> thiab </w:t>
      </w:r>
      <w:proofErr w:type="spellStart"/>
      <w:r w:rsidRPr="00A0424C">
        <w:rPr>
          <w:sz w:val="22"/>
          <w:szCs w:val="22"/>
        </w:rPr>
        <w:t>cov</w:t>
      </w:r>
      <w:proofErr w:type="spellEnd"/>
      <w:r w:rsidRPr="00A0424C">
        <w:rPr>
          <w:sz w:val="22"/>
          <w:szCs w:val="22"/>
        </w:rPr>
        <w:t xml:space="preserve"> </w:t>
      </w:r>
      <w:proofErr w:type="spellStart"/>
      <w:r w:rsidRPr="00A0424C">
        <w:rPr>
          <w:sz w:val="22"/>
          <w:szCs w:val="22"/>
        </w:rPr>
        <w:t>hauv</w:t>
      </w:r>
      <w:proofErr w:type="spellEnd"/>
      <w:r w:rsidRPr="00A0424C">
        <w:rPr>
          <w:sz w:val="22"/>
          <w:szCs w:val="22"/>
        </w:rPr>
        <w:t xml:space="preserve"> </w:t>
      </w:r>
      <w:proofErr w:type="spellStart"/>
      <w:r w:rsidRPr="00A0424C">
        <w:rPr>
          <w:sz w:val="22"/>
          <w:szCs w:val="22"/>
        </w:rPr>
        <w:t>kev</w:t>
      </w:r>
      <w:proofErr w:type="spellEnd"/>
      <w:r w:rsidRPr="00A0424C">
        <w:rPr>
          <w:sz w:val="22"/>
          <w:szCs w:val="22"/>
        </w:rPr>
        <w:t xml:space="preserve">). </w:t>
      </w:r>
      <w:proofErr w:type="spellStart"/>
      <w:r w:rsidRPr="00A0424C">
        <w:rPr>
          <w:sz w:val="22"/>
          <w:szCs w:val="22"/>
        </w:rPr>
        <w:t>Cov</w:t>
      </w:r>
      <w:proofErr w:type="spellEnd"/>
      <w:r w:rsidRPr="00A0424C">
        <w:rPr>
          <w:sz w:val="22"/>
          <w:szCs w:val="22"/>
        </w:rPr>
        <w:t xml:space="preserve"> seem ntawm </w:t>
      </w:r>
      <w:proofErr w:type="spellStart"/>
      <w:r w:rsidRPr="00A0424C">
        <w:rPr>
          <w:sz w:val="22"/>
          <w:szCs w:val="22"/>
        </w:rPr>
        <w:t>ntu</w:t>
      </w:r>
      <w:proofErr w:type="spellEnd"/>
      <w:r w:rsidRPr="00A0424C">
        <w:rPr>
          <w:sz w:val="22"/>
          <w:szCs w:val="22"/>
        </w:rPr>
        <w:t xml:space="preserve"> no </w:t>
      </w:r>
      <w:proofErr w:type="spellStart"/>
      <w:r w:rsidRPr="00A0424C">
        <w:rPr>
          <w:sz w:val="22"/>
          <w:szCs w:val="22"/>
        </w:rPr>
        <w:t>qhia</w:t>
      </w:r>
      <w:proofErr w:type="spellEnd"/>
      <w:r w:rsidRPr="00A0424C">
        <w:rPr>
          <w:sz w:val="22"/>
          <w:szCs w:val="22"/>
        </w:rPr>
        <w:t xml:space="preserve"> </w:t>
      </w:r>
      <w:proofErr w:type="spellStart"/>
      <w:r w:rsidRPr="00A0424C">
        <w:rPr>
          <w:sz w:val="22"/>
          <w:szCs w:val="22"/>
        </w:rPr>
        <w:t>txog</w:t>
      </w:r>
      <w:proofErr w:type="spellEnd"/>
      <w:r w:rsidRPr="00A0424C">
        <w:rPr>
          <w:sz w:val="22"/>
          <w:szCs w:val="22"/>
        </w:rPr>
        <w:t xml:space="preserve"> </w:t>
      </w:r>
      <w:proofErr w:type="spellStart"/>
      <w:r w:rsidRPr="00A0424C">
        <w:rPr>
          <w:sz w:val="22"/>
          <w:szCs w:val="22"/>
        </w:rPr>
        <w:t>kev</w:t>
      </w:r>
      <w:proofErr w:type="spellEnd"/>
      <w:r w:rsidRPr="00A0424C">
        <w:rPr>
          <w:sz w:val="22"/>
          <w:szCs w:val="22"/>
        </w:rPr>
        <w:t xml:space="preserve"> xav tau </w:t>
      </w:r>
      <w:proofErr w:type="spellStart"/>
      <w:r w:rsidRPr="00A0424C">
        <w:rPr>
          <w:sz w:val="22"/>
          <w:szCs w:val="22"/>
        </w:rPr>
        <w:t>vaj</w:t>
      </w:r>
      <w:proofErr w:type="spellEnd"/>
      <w:r w:rsidRPr="00A0424C">
        <w:rPr>
          <w:sz w:val="22"/>
          <w:szCs w:val="22"/>
        </w:rPr>
        <w:t xml:space="preserve"> </w:t>
      </w:r>
      <w:proofErr w:type="spellStart"/>
      <w:r w:rsidRPr="00A0424C">
        <w:rPr>
          <w:sz w:val="22"/>
          <w:szCs w:val="22"/>
        </w:rPr>
        <w:t>tsev</w:t>
      </w:r>
      <w:proofErr w:type="spellEnd"/>
      <w:r w:rsidRPr="00A0424C">
        <w:rPr>
          <w:sz w:val="22"/>
          <w:szCs w:val="22"/>
        </w:rPr>
        <w:t xml:space="preserve"> nyob </w:t>
      </w:r>
      <w:proofErr w:type="spellStart"/>
      <w:r w:rsidRPr="00A0424C">
        <w:rPr>
          <w:sz w:val="22"/>
          <w:szCs w:val="22"/>
        </w:rPr>
        <w:t>hauv</w:t>
      </w:r>
      <w:proofErr w:type="spellEnd"/>
      <w:r w:rsidRPr="00A0424C">
        <w:rPr>
          <w:sz w:val="22"/>
          <w:szCs w:val="22"/>
        </w:rPr>
        <w:t xml:space="preserve"> zos </w:t>
      </w:r>
      <w:proofErr w:type="spellStart"/>
      <w:r w:rsidRPr="00A0424C">
        <w:rPr>
          <w:sz w:val="22"/>
          <w:szCs w:val="22"/>
        </w:rPr>
        <w:t>kom</w:t>
      </w:r>
      <w:proofErr w:type="spellEnd"/>
      <w:r w:rsidRPr="00A0424C">
        <w:rPr>
          <w:sz w:val="22"/>
          <w:szCs w:val="22"/>
        </w:rPr>
        <w:t xml:space="preserve"> </w:t>
      </w:r>
      <w:proofErr w:type="spellStart"/>
      <w:r w:rsidRPr="00A0424C">
        <w:rPr>
          <w:sz w:val="22"/>
          <w:szCs w:val="22"/>
        </w:rPr>
        <w:t>ntxaws</w:t>
      </w:r>
      <w:proofErr w:type="spellEnd"/>
      <w:r w:rsidRPr="00A0424C">
        <w:rPr>
          <w:sz w:val="22"/>
          <w:szCs w:val="22"/>
        </w:rPr>
        <w:t xml:space="preserve"> </w:t>
      </w:r>
      <w:proofErr w:type="spellStart"/>
      <w:r w:rsidRPr="00A0424C">
        <w:rPr>
          <w:sz w:val="22"/>
          <w:szCs w:val="22"/>
        </w:rPr>
        <w:t>ntxiv</w:t>
      </w:r>
      <w:proofErr w:type="spellEnd"/>
      <w:r w:rsidRPr="00A0424C">
        <w:rPr>
          <w:sz w:val="22"/>
          <w:szCs w:val="22"/>
        </w:rPr>
        <w:t xml:space="preserve">. Kev </w:t>
      </w:r>
      <w:proofErr w:type="spellStart"/>
      <w:r w:rsidRPr="00A0424C">
        <w:rPr>
          <w:sz w:val="22"/>
          <w:szCs w:val="22"/>
        </w:rPr>
        <w:t>Tshawb</w:t>
      </w:r>
      <w:proofErr w:type="spellEnd"/>
      <w:r w:rsidRPr="00A0424C">
        <w:rPr>
          <w:sz w:val="22"/>
          <w:szCs w:val="22"/>
        </w:rPr>
        <w:t xml:space="preserve"> </w:t>
      </w:r>
      <w:proofErr w:type="spellStart"/>
      <w:r w:rsidRPr="00A0424C">
        <w:rPr>
          <w:sz w:val="22"/>
          <w:szCs w:val="22"/>
        </w:rPr>
        <w:t>Fawb</w:t>
      </w:r>
      <w:proofErr w:type="spellEnd"/>
      <w:r w:rsidRPr="00A0424C">
        <w:rPr>
          <w:sz w:val="22"/>
          <w:szCs w:val="22"/>
        </w:rPr>
        <w:t xml:space="preserve"> Kev </w:t>
      </w:r>
      <w:proofErr w:type="spellStart"/>
      <w:r w:rsidRPr="00A0424C">
        <w:rPr>
          <w:sz w:val="22"/>
          <w:szCs w:val="22"/>
        </w:rPr>
        <w:t>Ua</w:t>
      </w:r>
      <w:proofErr w:type="spellEnd"/>
      <w:r w:rsidRPr="00A0424C">
        <w:rPr>
          <w:sz w:val="22"/>
          <w:szCs w:val="22"/>
        </w:rPr>
        <w:t xml:space="preserve"> Lag </w:t>
      </w:r>
      <w:proofErr w:type="spellStart"/>
      <w:r w:rsidRPr="00A0424C">
        <w:rPr>
          <w:sz w:val="22"/>
          <w:szCs w:val="22"/>
        </w:rPr>
        <w:t>Luam</w:t>
      </w:r>
      <w:proofErr w:type="spellEnd"/>
      <w:r w:rsidRPr="00A0424C">
        <w:rPr>
          <w:sz w:val="22"/>
          <w:szCs w:val="22"/>
        </w:rPr>
        <w:t xml:space="preserve"> ntawm Consolidated Plan </w:t>
      </w:r>
      <w:proofErr w:type="spellStart"/>
      <w:r w:rsidRPr="00A0424C">
        <w:rPr>
          <w:sz w:val="22"/>
          <w:szCs w:val="22"/>
        </w:rPr>
        <w:t>txheeb</w:t>
      </w:r>
      <w:proofErr w:type="spellEnd"/>
      <w:r w:rsidRPr="00A0424C">
        <w:rPr>
          <w:sz w:val="22"/>
          <w:szCs w:val="22"/>
        </w:rPr>
        <w:t xml:space="preserve"> </w:t>
      </w:r>
      <w:proofErr w:type="spellStart"/>
      <w:r w:rsidRPr="00A0424C">
        <w:rPr>
          <w:sz w:val="22"/>
          <w:szCs w:val="22"/>
        </w:rPr>
        <w:t>xyuas</w:t>
      </w:r>
      <w:proofErr w:type="spellEnd"/>
      <w:r w:rsidRPr="00A0424C">
        <w:rPr>
          <w:sz w:val="22"/>
          <w:szCs w:val="22"/>
        </w:rPr>
        <w:t xml:space="preserve"> </w:t>
      </w:r>
      <w:proofErr w:type="spellStart"/>
      <w:r w:rsidRPr="00A0424C">
        <w:rPr>
          <w:sz w:val="22"/>
          <w:szCs w:val="22"/>
        </w:rPr>
        <w:t>cov</w:t>
      </w:r>
      <w:proofErr w:type="spellEnd"/>
      <w:r w:rsidRPr="00A0424C">
        <w:rPr>
          <w:sz w:val="22"/>
          <w:szCs w:val="22"/>
        </w:rPr>
        <w:t xml:space="preserve"> </w:t>
      </w:r>
      <w:proofErr w:type="spellStart"/>
      <w:r w:rsidRPr="00A0424C">
        <w:rPr>
          <w:sz w:val="22"/>
          <w:szCs w:val="22"/>
        </w:rPr>
        <w:t>peev</w:t>
      </w:r>
      <w:proofErr w:type="spellEnd"/>
      <w:r w:rsidRPr="00A0424C">
        <w:rPr>
          <w:sz w:val="22"/>
          <w:szCs w:val="22"/>
        </w:rPr>
        <w:t xml:space="preserve"> </w:t>
      </w:r>
      <w:proofErr w:type="spellStart"/>
      <w:r w:rsidRPr="00A0424C">
        <w:rPr>
          <w:sz w:val="22"/>
          <w:szCs w:val="22"/>
        </w:rPr>
        <w:t>txheej</w:t>
      </w:r>
      <w:proofErr w:type="spellEnd"/>
      <w:r w:rsidRPr="00A0424C">
        <w:rPr>
          <w:sz w:val="22"/>
          <w:szCs w:val="22"/>
        </w:rPr>
        <w:t xml:space="preserve"> muaj </w:t>
      </w:r>
      <w:proofErr w:type="spellStart"/>
      <w:r w:rsidRPr="00A0424C">
        <w:rPr>
          <w:sz w:val="22"/>
          <w:szCs w:val="22"/>
        </w:rPr>
        <w:t>los</w:t>
      </w:r>
      <w:proofErr w:type="spellEnd"/>
      <w:r w:rsidRPr="00A0424C">
        <w:rPr>
          <w:sz w:val="22"/>
          <w:szCs w:val="22"/>
        </w:rPr>
        <w:t xml:space="preserve"> </w:t>
      </w:r>
      <w:proofErr w:type="spellStart"/>
      <w:r w:rsidRPr="00A0424C">
        <w:rPr>
          <w:sz w:val="22"/>
          <w:szCs w:val="22"/>
        </w:rPr>
        <w:t>teb</w:t>
      </w:r>
      <w:proofErr w:type="spellEnd"/>
      <w:r w:rsidRPr="00A0424C">
        <w:rPr>
          <w:sz w:val="22"/>
          <w:szCs w:val="22"/>
        </w:rPr>
        <w:t xml:space="preserve"> </w:t>
      </w:r>
      <w:proofErr w:type="spellStart"/>
      <w:r w:rsidRPr="00A0424C">
        <w:rPr>
          <w:sz w:val="22"/>
          <w:szCs w:val="22"/>
        </w:rPr>
        <w:t>cov</w:t>
      </w:r>
      <w:proofErr w:type="spellEnd"/>
      <w:r w:rsidRPr="00A0424C">
        <w:rPr>
          <w:sz w:val="22"/>
          <w:szCs w:val="22"/>
        </w:rPr>
        <w:t xml:space="preserve"> </w:t>
      </w:r>
      <w:proofErr w:type="spellStart"/>
      <w:r w:rsidRPr="00A0424C">
        <w:rPr>
          <w:sz w:val="22"/>
          <w:szCs w:val="22"/>
        </w:rPr>
        <w:t>kev</w:t>
      </w:r>
      <w:proofErr w:type="spellEnd"/>
      <w:r w:rsidRPr="00A0424C">
        <w:rPr>
          <w:sz w:val="22"/>
          <w:szCs w:val="22"/>
        </w:rPr>
        <w:t xml:space="preserve"> xav tau no (</w:t>
      </w:r>
      <w:proofErr w:type="spellStart"/>
      <w:r w:rsidR="005B50BB" w:rsidRPr="00A0424C">
        <w:rPr>
          <w:sz w:val="22"/>
          <w:szCs w:val="22"/>
        </w:rPr>
        <w:t>Pej</w:t>
      </w:r>
      <w:proofErr w:type="spellEnd"/>
      <w:r w:rsidR="005B50BB" w:rsidRPr="00A0424C">
        <w:rPr>
          <w:sz w:val="22"/>
          <w:szCs w:val="22"/>
        </w:rPr>
        <w:t xml:space="preserve"> </w:t>
      </w:r>
      <w:proofErr w:type="spellStart"/>
      <w:r w:rsidR="005B50BB" w:rsidRPr="00A0424C">
        <w:rPr>
          <w:sz w:val="22"/>
          <w:szCs w:val="22"/>
        </w:rPr>
        <w:t>xeem</w:t>
      </w:r>
      <w:proofErr w:type="spellEnd"/>
      <w:r w:rsidR="005B50BB" w:rsidRPr="00A0424C">
        <w:rPr>
          <w:sz w:val="22"/>
          <w:szCs w:val="22"/>
        </w:rPr>
        <w:t xml:space="preserve"> </w:t>
      </w:r>
      <w:proofErr w:type="spellStart"/>
      <w:r w:rsidR="005B50BB" w:rsidRPr="00A0424C">
        <w:rPr>
          <w:sz w:val="22"/>
          <w:szCs w:val="22"/>
        </w:rPr>
        <w:t>lis</w:t>
      </w:r>
      <w:proofErr w:type="spellEnd"/>
      <w:r w:rsidR="005B50BB" w:rsidRPr="00A0424C">
        <w:rPr>
          <w:sz w:val="22"/>
          <w:szCs w:val="22"/>
        </w:rPr>
        <w:t xml:space="preserve"> </w:t>
      </w:r>
      <w:proofErr w:type="spellStart"/>
      <w:r w:rsidRPr="00A0424C">
        <w:rPr>
          <w:sz w:val="22"/>
          <w:szCs w:val="22"/>
        </w:rPr>
        <w:t>vaj</w:t>
      </w:r>
      <w:proofErr w:type="spellEnd"/>
      <w:r w:rsidRPr="00A0424C">
        <w:rPr>
          <w:sz w:val="22"/>
          <w:szCs w:val="22"/>
        </w:rPr>
        <w:t xml:space="preserve"> </w:t>
      </w:r>
      <w:proofErr w:type="spellStart"/>
      <w:r w:rsidRPr="00A0424C">
        <w:rPr>
          <w:sz w:val="22"/>
          <w:szCs w:val="22"/>
        </w:rPr>
        <w:t>tse</w:t>
      </w:r>
      <w:r w:rsidR="005B50BB" w:rsidRPr="00A0424C">
        <w:rPr>
          <w:sz w:val="22"/>
          <w:szCs w:val="22"/>
        </w:rPr>
        <w:t>v</w:t>
      </w:r>
      <w:proofErr w:type="spellEnd"/>
      <w:r w:rsidRPr="00A0424C">
        <w:rPr>
          <w:sz w:val="22"/>
          <w:szCs w:val="22"/>
        </w:rPr>
        <w:t xml:space="preserve">, se credit thiab </w:t>
      </w:r>
      <w:proofErr w:type="spellStart"/>
      <w:r w:rsidRPr="00A0424C">
        <w:rPr>
          <w:sz w:val="22"/>
          <w:szCs w:val="22"/>
        </w:rPr>
        <w:t>lwm</w:t>
      </w:r>
      <w:proofErr w:type="spellEnd"/>
      <w:r w:rsidRPr="00A0424C">
        <w:rPr>
          <w:sz w:val="22"/>
          <w:szCs w:val="22"/>
        </w:rPr>
        <w:t xml:space="preserve"> yam </w:t>
      </w:r>
      <w:proofErr w:type="spellStart"/>
      <w:r w:rsidRPr="00A0424C">
        <w:rPr>
          <w:sz w:val="22"/>
          <w:szCs w:val="22"/>
        </w:rPr>
        <w:t>nyiaj</w:t>
      </w:r>
      <w:proofErr w:type="spellEnd"/>
      <w:r w:rsidRPr="00A0424C">
        <w:rPr>
          <w:sz w:val="22"/>
          <w:szCs w:val="22"/>
        </w:rPr>
        <w:t xml:space="preserve"> </w:t>
      </w:r>
      <w:proofErr w:type="spellStart"/>
      <w:r w:rsidRPr="00A0424C">
        <w:rPr>
          <w:sz w:val="22"/>
          <w:szCs w:val="22"/>
        </w:rPr>
        <w:t>pab</w:t>
      </w:r>
      <w:proofErr w:type="spellEnd"/>
      <w:r w:rsidRPr="00A0424C">
        <w:rPr>
          <w:sz w:val="22"/>
          <w:szCs w:val="22"/>
        </w:rPr>
        <w:t xml:space="preserve">, </w:t>
      </w:r>
      <w:proofErr w:type="spellStart"/>
      <w:r w:rsidRPr="00A0424C">
        <w:rPr>
          <w:sz w:val="22"/>
          <w:szCs w:val="22"/>
        </w:rPr>
        <w:t>vaj</w:t>
      </w:r>
      <w:proofErr w:type="spellEnd"/>
      <w:r w:rsidRPr="00A0424C">
        <w:rPr>
          <w:sz w:val="22"/>
          <w:szCs w:val="22"/>
        </w:rPr>
        <w:t xml:space="preserve"> </w:t>
      </w:r>
      <w:proofErr w:type="spellStart"/>
      <w:r w:rsidRPr="00A0424C">
        <w:rPr>
          <w:sz w:val="22"/>
          <w:szCs w:val="22"/>
        </w:rPr>
        <w:t>tse</w:t>
      </w:r>
      <w:proofErr w:type="spellEnd"/>
      <w:r w:rsidRPr="00A0424C">
        <w:rPr>
          <w:sz w:val="22"/>
          <w:szCs w:val="22"/>
        </w:rPr>
        <w:t xml:space="preserve"> thiab </w:t>
      </w:r>
      <w:proofErr w:type="spellStart"/>
      <w:r w:rsidRPr="00A0424C">
        <w:rPr>
          <w:sz w:val="22"/>
          <w:szCs w:val="22"/>
        </w:rPr>
        <w:t>kev</w:t>
      </w:r>
      <w:proofErr w:type="spellEnd"/>
      <w:r w:rsidRPr="00A0424C">
        <w:rPr>
          <w:sz w:val="22"/>
          <w:szCs w:val="22"/>
        </w:rPr>
        <w:t xml:space="preserve"> </w:t>
      </w:r>
      <w:proofErr w:type="spellStart"/>
      <w:r w:rsidRPr="00A0424C">
        <w:rPr>
          <w:sz w:val="22"/>
          <w:szCs w:val="22"/>
        </w:rPr>
        <w:t>pab</w:t>
      </w:r>
      <w:proofErr w:type="spellEnd"/>
      <w:r w:rsidR="005B50BB" w:rsidRPr="00A0424C">
        <w:rPr>
          <w:sz w:val="22"/>
          <w:szCs w:val="22"/>
        </w:rPr>
        <w:t xml:space="preserve"> </w:t>
      </w:r>
      <w:proofErr w:type="spellStart"/>
      <w:r w:rsidRPr="00A0424C">
        <w:rPr>
          <w:sz w:val="22"/>
          <w:szCs w:val="22"/>
        </w:rPr>
        <w:t>cuam</w:t>
      </w:r>
      <w:proofErr w:type="spellEnd"/>
      <w:r w:rsidRPr="00A0424C">
        <w:rPr>
          <w:sz w:val="22"/>
          <w:szCs w:val="22"/>
        </w:rPr>
        <w:t xml:space="preserve"> </w:t>
      </w:r>
      <w:proofErr w:type="spellStart"/>
      <w:r w:rsidRPr="00A0424C">
        <w:rPr>
          <w:sz w:val="22"/>
          <w:szCs w:val="22"/>
        </w:rPr>
        <w:t>rau</w:t>
      </w:r>
      <w:proofErr w:type="spellEnd"/>
      <w:r w:rsidRPr="00A0424C">
        <w:rPr>
          <w:sz w:val="22"/>
          <w:szCs w:val="22"/>
        </w:rPr>
        <w:t xml:space="preserve"> </w:t>
      </w:r>
      <w:proofErr w:type="spellStart"/>
      <w:r w:rsidRPr="00A0424C">
        <w:rPr>
          <w:sz w:val="22"/>
          <w:szCs w:val="22"/>
        </w:rPr>
        <w:t>cov</w:t>
      </w:r>
      <w:proofErr w:type="spellEnd"/>
      <w:r w:rsidRPr="00A0424C">
        <w:rPr>
          <w:sz w:val="22"/>
          <w:szCs w:val="22"/>
        </w:rPr>
        <w:t xml:space="preserve"> </w:t>
      </w:r>
      <w:proofErr w:type="spellStart"/>
      <w:r w:rsidRPr="00A0424C">
        <w:rPr>
          <w:sz w:val="22"/>
          <w:szCs w:val="22"/>
        </w:rPr>
        <w:t>neeg</w:t>
      </w:r>
      <w:proofErr w:type="spellEnd"/>
      <w:r w:rsidRPr="00A0424C">
        <w:rPr>
          <w:sz w:val="22"/>
          <w:szCs w:val="22"/>
        </w:rPr>
        <w:t xml:space="preserve"> </w:t>
      </w:r>
      <w:proofErr w:type="spellStart"/>
      <w:r w:rsidRPr="00A0424C">
        <w:rPr>
          <w:sz w:val="22"/>
          <w:szCs w:val="22"/>
        </w:rPr>
        <w:t>tsis</w:t>
      </w:r>
      <w:proofErr w:type="spellEnd"/>
      <w:r w:rsidRPr="00A0424C">
        <w:rPr>
          <w:sz w:val="22"/>
          <w:szCs w:val="22"/>
        </w:rPr>
        <w:t xml:space="preserve"> muaj </w:t>
      </w:r>
      <w:proofErr w:type="spellStart"/>
      <w:r w:rsidRPr="00A0424C">
        <w:rPr>
          <w:sz w:val="22"/>
          <w:szCs w:val="22"/>
        </w:rPr>
        <w:t>tsev</w:t>
      </w:r>
      <w:proofErr w:type="spellEnd"/>
      <w:r w:rsidRPr="00A0424C">
        <w:rPr>
          <w:sz w:val="22"/>
          <w:szCs w:val="22"/>
        </w:rPr>
        <w:t xml:space="preserve"> nyob, thiab </w:t>
      </w:r>
      <w:proofErr w:type="spellStart"/>
      <w:r w:rsidRPr="00A0424C">
        <w:rPr>
          <w:sz w:val="22"/>
          <w:szCs w:val="22"/>
        </w:rPr>
        <w:t>lwm</w:t>
      </w:r>
      <w:proofErr w:type="spellEnd"/>
      <w:r w:rsidRPr="00A0424C">
        <w:rPr>
          <w:sz w:val="22"/>
          <w:szCs w:val="22"/>
        </w:rPr>
        <w:t xml:space="preserve"> yam).</w:t>
      </w:r>
      <w:r>
        <w:br/>
      </w:r>
    </w:p>
    <w:p w14:paraId="5164DF07" w14:textId="4CE211D2" w:rsidR="007010C3" w:rsidRPr="00A0424C" w:rsidRDefault="005B50BB" w:rsidP="007010C3">
      <w:pPr>
        <w:pStyle w:val="ChartTitleTableTitle"/>
        <w:rPr>
          <w:sz w:val="22"/>
          <w:szCs w:val="22"/>
        </w:rPr>
      </w:pPr>
      <w:r w:rsidRPr="00A0424C">
        <w:rPr>
          <w:sz w:val="22"/>
          <w:szCs w:val="22"/>
        </w:rPr>
        <w:t xml:space="preserve">Table </w:t>
      </w:r>
      <w:r w:rsidR="007010C3" w:rsidRPr="00A0424C">
        <w:rPr>
          <w:sz w:val="22"/>
          <w:szCs w:val="22"/>
        </w:rPr>
        <w:fldChar w:fldCharType="begin"/>
      </w:r>
      <w:r w:rsidR="007010C3" w:rsidRPr="00A0424C">
        <w:rPr>
          <w:sz w:val="22"/>
          <w:szCs w:val="22"/>
        </w:rPr>
        <w:instrText xml:space="preserve"> SEQ Table \* ARABIC </w:instrText>
      </w:r>
      <w:r w:rsidR="007010C3" w:rsidRPr="00A0424C">
        <w:rPr>
          <w:sz w:val="22"/>
          <w:szCs w:val="22"/>
        </w:rPr>
        <w:fldChar w:fldCharType="separate"/>
      </w:r>
      <w:r w:rsidR="00902454" w:rsidRPr="00A0424C">
        <w:rPr>
          <w:noProof/>
          <w:sz w:val="22"/>
          <w:szCs w:val="22"/>
        </w:rPr>
        <w:t>5</w:t>
      </w:r>
      <w:r w:rsidR="007010C3" w:rsidRPr="00A0424C">
        <w:rPr>
          <w:noProof/>
          <w:sz w:val="22"/>
          <w:szCs w:val="22"/>
        </w:rPr>
        <w:fldChar w:fldCharType="end"/>
      </w:r>
      <w:r w:rsidR="007010C3" w:rsidRPr="00A0424C">
        <w:rPr>
          <w:sz w:val="22"/>
          <w:szCs w:val="22"/>
        </w:rPr>
        <w:t xml:space="preserve">- Kev Ntsuam </w:t>
      </w:r>
      <w:r w:rsidRPr="00A0424C">
        <w:rPr>
          <w:sz w:val="22"/>
          <w:szCs w:val="22"/>
        </w:rPr>
        <w:t>xyuas pej xeem cov kev xav tau vaj</w:t>
      </w:r>
      <w:r w:rsidR="007010C3" w:rsidRPr="00A0424C">
        <w:rPr>
          <w:sz w:val="22"/>
          <w:szCs w:val="22"/>
        </w:rPr>
        <w:t xml:space="preserve"> Tsev</w:t>
      </w:r>
    </w:p>
    <w:tbl>
      <w:tblPr>
        <w:tblStyle w:val="Style1"/>
        <w:tblW w:w="5000" w:type="pct"/>
        <w:tblLook w:val="01E0" w:firstRow="1" w:lastRow="1" w:firstColumn="1" w:lastColumn="1" w:noHBand="0" w:noVBand="0"/>
      </w:tblPr>
      <w:tblGrid>
        <w:gridCol w:w="2436"/>
        <w:gridCol w:w="2433"/>
        <w:gridCol w:w="3037"/>
        <w:gridCol w:w="1444"/>
      </w:tblGrid>
      <w:tr w:rsidR="007010C3" w:rsidRPr="00A0424C" w14:paraId="0C45659F" w14:textId="77777777" w:rsidTr="005F28E6">
        <w:trPr>
          <w:cnfStyle w:val="100000000000" w:firstRow="1" w:lastRow="0" w:firstColumn="0" w:lastColumn="0" w:oddVBand="0" w:evenVBand="0" w:oddHBand="0" w:evenHBand="0" w:firstRowFirstColumn="0" w:firstRowLastColumn="0" w:lastRowFirstColumn="0" w:lastRowLastColumn="0"/>
        </w:trPr>
        <w:tc>
          <w:tcPr>
            <w:tcW w:w="1303" w:type="pct"/>
            <w:tcBorders>
              <w:right w:val="single" w:sz="8" w:space="0" w:color="FFFFFF" w:themeColor="background1"/>
            </w:tcBorders>
          </w:tcPr>
          <w:p w14:paraId="25CCDDFF" w14:textId="77777777" w:rsidR="007010C3" w:rsidRPr="00A0424C" w:rsidRDefault="007010C3" w:rsidP="003368C1">
            <w:pPr>
              <w:keepNext/>
              <w:widowControl w:val="0"/>
              <w:spacing w:after="0"/>
              <w:rPr>
                <w:rFonts w:cs="Arial"/>
                <w:b w:val="0"/>
                <w:sz w:val="20"/>
                <w:szCs w:val="20"/>
              </w:rPr>
            </w:pPr>
            <w:proofErr w:type="spellStart"/>
            <w:r w:rsidRPr="00A0424C">
              <w:rPr>
                <w:rFonts w:cs="Arial"/>
                <w:bCs/>
                <w:sz w:val="20"/>
                <w:szCs w:val="20"/>
              </w:rPr>
              <w:t>Cov</w:t>
            </w:r>
            <w:proofErr w:type="spellEnd"/>
            <w:r w:rsidRPr="00A0424C">
              <w:rPr>
                <w:rFonts w:cs="Arial"/>
                <w:bCs/>
                <w:sz w:val="20"/>
                <w:szCs w:val="20"/>
              </w:rPr>
              <w:t xml:space="preserve"> </w:t>
            </w:r>
            <w:proofErr w:type="spellStart"/>
            <w:r w:rsidRPr="00A0424C">
              <w:rPr>
                <w:rFonts w:cs="Arial"/>
                <w:bCs/>
                <w:sz w:val="20"/>
                <w:szCs w:val="20"/>
              </w:rPr>
              <w:t>pej</w:t>
            </w:r>
            <w:proofErr w:type="spellEnd"/>
            <w:r w:rsidRPr="00A0424C">
              <w:rPr>
                <w:rFonts w:cs="Arial"/>
                <w:bCs/>
                <w:sz w:val="20"/>
                <w:szCs w:val="20"/>
              </w:rPr>
              <w:t xml:space="preserve"> </w:t>
            </w:r>
            <w:proofErr w:type="spellStart"/>
            <w:r w:rsidRPr="00A0424C">
              <w:rPr>
                <w:rFonts w:cs="Arial"/>
                <w:bCs/>
                <w:sz w:val="20"/>
                <w:szCs w:val="20"/>
              </w:rPr>
              <w:t>xeem</w:t>
            </w:r>
            <w:proofErr w:type="spellEnd"/>
          </w:p>
        </w:tc>
        <w:tc>
          <w:tcPr>
            <w:tcW w:w="1301" w:type="pct"/>
            <w:tcBorders>
              <w:left w:val="single" w:sz="8" w:space="0" w:color="FFFFFF" w:themeColor="background1"/>
              <w:right w:val="single" w:sz="8" w:space="0" w:color="FFFFFF" w:themeColor="background1"/>
            </w:tcBorders>
          </w:tcPr>
          <w:p w14:paraId="3F6D39EE" w14:textId="77777777" w:rsidR="007010C3" w:rsidRPr="00A0424C" w:rsidRDefault="007010C3" w:rsidP="003368C1">
            <w:pPr>
              <w:keepNext/>
              <w:widowControl w:val="0"/>
              <w:jc w:val="right"/>
              <w:rPr>
                <w:rFonts w:cs="Arial"/>
                <w:b w:val="0"/>
                <w:bCs/>
                <w:sz w:val="20"/>
                <w:szCs w:val="20"/>
              </w:rPr>
            </w:pPr>
            <w:proofErr w:type="spellStart"/>
            <w:r w:rsidRPr="00A0424C">
              <w:rPr>
                <w:rFonts w:cs="Arial"/>
                <w:sz w:val="20"/>
                <w:szCs w:val="20"/>
              </w:rPr>
              <w:t>Pib</w:t>
            </w:r>
            <w:proofErr w:type="spellEnd"/>
            <w:r w:rsidRPr="00A0424C">
              <w:rPr>
                <w:rFonts w:cs="Arial"/>
                <w:sz w:val="20"/>
                <w:szCs w:val="20"/>
              </w:rPr>
              <w:t xml:space="preserve"> </w:t>
            </w:r>
            <w:proofErr w:type="spellStart"/>
            <w:r w:rsidRPr="00A0424C">
              <w:rPr>
                <w:rFonts w:cs="Arial"/>
                <w:sz w:val="20"/>
                <w:szCs w:val="20"/>
              </w:rPr>
              <w:t>Xyoo</w:t>
            </w:r>
            <w:proofErr w:type="spellEnd"/>
            <w:r w:rsidRPr="00A0424C">
              <w:rPr>
                <w:rFonts w:cs="Arial"/>
                <w:sz w:val="20"/>
                <w:szCs w:val="20"/>
              </w:rPr>
              <w:t>: 2009</w:t>
            </w:r>
          </w:p>
        </w:tc>
        <w:tc>
          <w:tcPr>
            <w:tcW w:w="1624" w:type="pct"/>
            <w:tcBorders>
              <w:left w:val="single" w:sz="8" w:space="0" w:color="FFFFFF" w:themeColor="background1"/>
              <w:right w:val="single" w:sz="8" w:space="0" w:color="FFFFFF" w:themeColor="background1"/>
            </w:tcBorders>
          </w:tcPr>
          <w:p w14:paraId="5C544570" w14:textId="20071B7B" w:rsidR="007010C3" w:rsidRPr="00A0424C" w:rsidRDefault="007010C3" w:rsidP="003368C1">
            <w:pPr>
              <w:keepNext/>
              <w:widowControl w:val="0"/>
              <w:jc w:val="right"/>
              <w:rPr>
                <w:rFonts w:cs="Arial"/>
                <w:b w:val="0"/>
                <w:bCs/>
                <w:sz w:val="20"/>
                <w:szCs w:val="20"/>
              </w:rPr>
            </w:pPr>
            <w:proofErr w:type="spellStart"/>
            <w:r w:rsidRPr="00A0424C">
              <w:rPr>
                <w:rFonts w:cs="Arial"/>
                <w:sz w:val="20"/>
                <w:szCs w:val="20"/>
              </w:rPr>
              <w:t>Xyoo</w:t>
            </w:r>
            <w:proofErr w:type="spellEnd"/>
            <w:r w:rsidRPr="00A0424C">
              <w:rPr>
                <w:rFonts w:cs="Arial"/>
                <w:sz w:val="20"/>
                <w:szCs w:val="20"/>
              </w:rPr>
              <w:t xml:space="preserve"> </w:t>
            </w:r>
            <w:proofErr w:type="spellStart"/>
            <w:r w:rsidR="005B50BB" w:rsidRPr="00A0424C">
              <w:rPr>
                <w:rFonts w:cs="Arial"/>
                <w:sz w:val="20"/>
                <w:szCs w:val="20"/>
              </w:rPr>
              <w:t>T</w:t>
            </w:r>
            <w:r w:rsidRPr="00A0424C">
              <w:rPr>
                <w:rFonts w:cs="Arial"/>
                <w:sz w:val="20"/>
                <w:szCs w:val="20"/>
              </w:rPr>
              <w:t>sis</w:t>
            </w:r>
            <w:proofErr w:type="spellEnd"/>
            <w:r w:rsidRPr="00A0424C">
              <w:rPr>
                <w:rFonts w:cs="Arial"/>
                <w:sz w:val="20"/>
                <w:szCs w:val="20"/>
              </w:rPr>
              <w:t xml:space="preserve"> </w:t>
            </w:r>
            <w:proofErr w:type="spellStart"/>
            <w:r w:rsidR="005B50BB" w:rsidRPr="00A0424C">
              <w:rPr>
                <w:rFonts w:cs="Arial"/>
                <w:sz w:val="20"/>
                <w:szCs w:val="20"/>
              </w:rPr>
              <w:t>N</w:t>
            </w:r>
            <w:r w:rsidRPr="00A0424C">
              <w:rPr>
                <w:rFonts w:cs="Arial"/>
                <w:sz w:val="20"/>
                <w:szCs w:val="20"/>
              </w:rPr>
              <w:t>tev</w:t>
            </w:r>
            <w:proofErr w:type="spellEnd"/>
            <w:r w:rsidRPr="00A0424C">
              <w:rPr>
                <w:rFonts w:cs="Arial"/>
                <w:sz w:val="20"/>
                <w:szCs w:val="20"/>
              </w:rPr>
              <w:t xml:space="preserve"> </w:t>
            </w:r>
            <w:r w:rsidR="005B50BB" w:rsidRPr="00A0424C">
              <w:rPr>
                <w:rFonts w:cs="Arial"/>
                <w:sz w:val="20"/>
                <w:szCs w:val="20"/>
              </w:rPr>
              <w:t>L</w:t>
            </w:r>
            <w:r w:rsidRPr="00A0424C">
              <w:rPr>
                <w:rFonts w:cs="Arial"/>
                <w:sz w:val="20"/>
                <w:szCs w:val="20"/>
              </w:rPr>
              <w:t xml:space="preserve">os </w:t>
            </w:r>
            <w:r w:rsidR="005B50BB" w:rsidRPr="00A0424C">
              <w:rPr>
                <w:rFonts w:cs="Arial"/>
                <w:sz w:val="20"/>
                <w:szCs w:val="20"/>
              </w:rPr>
              <w:t>N</w:t>
            </w:r>
            <w:r w:rsidRPr="00A0424C">
              <w:rPr>
                <w:rFonts w:cs="Arial"/>
                <w:sz w:val="20"/>
                <w:szCs w:val="20"/>
              </w:rPr>
              <w:t>o</w:t>
            </w:r>
            <w:r w:rsidR="005B50BB" w:rsidRPr="00A0424C">
              <w:rPr>
                <w:rFonts w:cs="Arial"/>
                <w:sz w:val="20"/>
                <w:szCs w:val="20"/>
              </w:rPr>
              <w:t>s</w:t>
            </w:r>
            <w:r w:rsidRPr="00A0424C">
              <w:rPr>
                <w:rFonts w:cs="Arial"/>
                <w:sz w:val="20"/>
                <w:szCs w:val="20"/>
              </w:rPr>
              <w:t>: 2020</w:t>
            </w:r>
          </w:p>
        </w:tc>
        <w:tc>
          <w:tcPr>
            <w:tcW w:w="771" w:type="pct"/>
            <w:tcBorders>
              <w:left w:val="single" w:sz="8" w:space="0" w:color="FFFFFF" w:themeColor="background1"/>
            </w:tcBorders>
          </w:tcPr>
          <w:p w14:paraId="27F8BBB2" w14:textId="0750CCB2" w:rsidR="007010C3" w:rsidRPr="00A0424C" w:rsidRDefault="007010C3" w:rsidP="003368C1">
            <w:pPr>
              <w:keepNext/>
              <w:widowControl w:val="0"/>
              <w:spacing w:after="0"/>
              <w:jc w:val="right"/>
              <w:rPr>
                <w:rFonts w:cs="Arial"/>
                <w:b w:val="0"/>
                <w:sz w:val="20"/>
                <w:szCs w:val="20"/>
              </w:rPr>
            </w:pPr>
            <w:r w:rsidRPr="00A0424C">
              <w:rPr>
                <w:rFonts w:cs="Arial"/>
                <w:bCs/>
                <w:sz w:val="20"/>
                <w:szCs w:val="20"/>
              </w:rPr>
              <w:t xml:space="preserve">% </w:t>
            </w:r>
            <w:proofErr w:type="spellStart"/>
            <w:r w:rsidRPr="00A0424C">
              <w:rPr>
                <w:rFonts w:cs="Arial"/>
                <w:bCs/>
                <w:sz w:val="20"/>
                <w:szCs w:val="20"/>
              </w:rPr>
              <w:t>Hloov</w:t>
            </w:r>
            <w:proofErr w:type="spellEnd"/>
            <w:r w:rsidR="005B50BB" w:rsidRPr="00A0424C">
              <w:rPr>
                <w:rFonts w:cs="Arial"/>
                <w:bCs/>
                <w:sz w:val="20"/>
                <w:szCs w:val="20"/>
              </w:rPr>
              <w:t xml:space="preserve"> </w:t>
            </w:r>
            <w:proofErr w:type="spellStart"/>
            <w:r w:rsidR="005B50BB" w:rsidRPr="00A0424C">
              <w:rPr>
                <w:rFonts w:cs="Arial"/>
                <w:bCs/>
                <w:sz w:val="20"/>
                <w:szCs w:val="20"/>
              </w:rPr>
              <w:t>pauv</w:t>
            </w:r>
            <w:proofErr w:type="spellEnd"/>
          </w:p>
        </w:tc>
      </w:tr>
      <w:tr w:rsidR="007010C3" w:rsidRPr="00A0424C" w14:paraId="65F31144" w14:textId="77777777" w:rsidTr="00CB7BA9">
        <w:tc>
          <w:tcPr>
            <w:tcW w:w="1303" w:type="pct"/>
          </w:tcPr>
          <w:p w14:paraId="5D5842F3" w14:textId="738AA4DC" w:rsidR="007010C3" w:rsidRPr="00A0424C" w:rsidRDefault="00693C96" w:rsidP="003368C1">
            <w:pPr>
              <w:rPr>
                <w:rFonts w:cs="Arial"/>
                <w:sz w:val="20"/>
                <w:szCs w:val="20"/>
              </w:rPr>
            </w:pPr>
            <w:r w:rsidRPr="00A0424C">
              <w:rPr>
                <w:rFonts w:cs="Arial"/>
                <w:sz w:val="20"/>
                <w:szCs w:val="20"/>
              </w:rPr>
              <w:t xml:space="preserve">Niam </w:t>
            </w:r>
            <w:proofErr w:type="spellStart"/>
            <w:r w:rsidRPr="00A0424C">
              <w:rPr>
                <w:rFonts w:cs="Arial"/>
                <w:sz w:val="20"/>
                <w:szCs w:val="20"/>
              </w:rPr>
              <w:t>txiv</w:t>
            </w:r>
            <w:proofErr w:type="spellEnd"/>
            <w:r w:rsidRPr="00A0424C">
              <w:rPr>
                <w:rFonts w:cs="Arial"/>
                <w:sz w:val="20"/>
                <w:szCs w:val="20"/>
              </w:rPr>
              <w:t xml:space="preserve"> </w:t>
            </w:r>
            <w:proofErr w:type="spellStart"/>
            <w:r w:rsidR="007010C3" w:rsidRPr="00A0424C">
              <w:rPr>
                <w:rFonts w:cs="Arial"/>
                <w:sz w:val="20"/>
                <w:szCs w:val="20"/>
              </w:rPr>
              <w:t>pej</w:t>
            </w:r>
            <w:proofErr w:type="spellEnd"/>
            <w:r w:rsidRPr="00A0424C">
              <w:rPr>
                <w:rFonts w:cs="Arial"/>
                <w:sz w:val="20"/>
                <w:szCs w:val="20"/>
              </w:rPr>
              <w:t xml:space="preserve"> </w:t>
            </w:r>
            <w:proofErr w:type="spellStart"/>
            <w:r w:rsidR="007010C3" w:rsidRPr="00A0424C">
              <w:rPr>
                <w:rFonts w:cs="Arial"/>
                <w:sz w:val="20"/>
                <w:szCs w:val="20"/>
              </w:rPr>
              <w:t>xeem</w:t>
            </w:r>
            <w:proofErr w:type="spellEnd"/>
          </w:p>
        </w:tc>
        <w:tc>
          <w:tcPr>
            <w:tcW w:w="1301" w:type="pct"/>
          </w:tcPr>
          <w:p w14:paraId="1E0D5B57" w14:textId="408DA5C6" w:rsidR="007010C3" w:rsidRPr="00A0424C" w:rsidRDefault="007010C3" w:rsidP="003368C1">
            <w:pPr>
              <w:jc w:val="right"/>
              <w:rPr>
                <w:rFonts w:cs="Arial"/>
                <w:sz w:val="20"/>
                <w:szCs w:val="20"/>
              </w:rPr>
            </w:pPr>
            <w:r w:rsidRPr="00A0424C">
              <w:rPr>
                <w:rFonts w:cs="Arial"/>
                <w:sz w:val="20"/>
                <w:szCs w:val="20"/>
              </w:rPr>
              <w:t xml:space="preserve">510,450 </w:t>
            </w:r>
          </w:p>
        </w:tc>
        <w:tc>
          <w:tcPr>
            <w:tcW w:w="1624" w:type="pct"/>
          </w:tcPr>
          <w:p w14:paraId="0175E423" w14:textId="151D683C" w:rsidR="007010C3" w:rsidRPr="00A0424C" w:rsidRDefault="007010C3" w:rsidP="003368C1">
            <w:pPr>
              <w:jc w:val="right"/>
              <w:rPr>
                <w:rFonts w:cs="Arial"/>
                <w:sz w:val="20"/>
                <w:szCs w:val="20"/>
              </w:rPr>
            </w:pPr>
            <w:r w:rsidRPr="00A0424C">
              <w:rPr>
                <w:rFonts w:cs="Arial"/>
                <w:sz w:val="20"/>
                <w:szCs w:val="20"/>
              </w:rPr>
              <w:t xml:space="preserve">526,145 </w:t>
            </w:r>
          </w:p>
        </w:tc>
        <w:tc>
          <w:tcPr>
            <w:tcW w:w="771" w:type="pct"/>
          </w:tcPr>
          <w:p w14:paraId="22BDC9CA" w14:textId="77777777" w:rsidR="007010C3" w:rsidRPr="00A0424C" w:rsidRDefault="007010C3" w:rsidP="003368C1">
            <w:pPr>
              <w:jc w:val="right"/>
              <w:rPr>
                <w:rFonts w:cs="Arial"/>
                <w:sz w:val="20"/>
                <w:szCs w:val="20"/>
              </w:rPr>
            </w:pPr>
            <w:r w:rsidRPr="00A0424C">
              <w:rPr>
                <w:rFonts w:cs="Arial"/>
                <w:sz w:val="20"/>
                <w:szCs w:val="20"/>
              </w:rPr>
              <w:t>3%</w:t>
            </w:r>
          </w:p>
        </w:tc>
      </w:tr>
      <w:tr w:rsidR="007010C3" w:rsidRPr="00A0424C" w14:paraId="13D385B1" w14:textId="77777777" w:rsidTr="00CB7BA9">
        <w:trPr>
          <w:cnfStyle w:val="000000010000" w:firstRow="0" w:lastRow="0" w:firstColumn="0" w:lastColumn="0" w:oddVBand="0" w:evenVBand="0" w:oddHBand="0" w:evenHBand="1" w:firstRowFirstColumn="0" w:firstRowLastColumn="0" w:lastRowFirstColumn="0" w:lastRowLastColumn="0"/>
        </w:trPr>
        <w:tc>
          <w:tcPr>
            <w:tcW w:w="1303" w:type="pct"/>
          </w:tcPr>
          <w:p w14:paraId="38EA3C9A" w14:textId="77777777" w:rsidR="007010C3" w:rsidRPr="00A0424C" w:rsidRDefault="007010C3" w:rsidP="003368C1">
            <w:pPr>
              <w:rPr>
                <w:rFonts w:cs="Arial"/>
                <w:sz w:val="20"/>
                <w:szCs w:val="20"/>
              </w:rPr>
            </w:pPr>
            <w:proofErr w:type="spellStart"/>
            <w:r w:rsidRPr="00A0424C">
              <w:rPr>
                <w:rFonts w:cs="Arial"/>
                <w:sz w:val="20"/>
                <w:szCs w:val="20"/>
              </w:rPr>
              <w:t>Tsev</w:t>
            </w:r>
            <w:proofErr w:type="spellEnd"/>
            <w:r w:rsidRPr="00A0424C">
              <w:rPr>
                <w:rFonts w:cs="Arial"/>
                <w:sz w:val="20"/>
                <w:szCs w:val="20"/>
              </w:rPr>
              <w:t xml:space="preserve"> </w:t>
            </w:r>
            <w:proofErr w:type="spellStart"/>
            <w:r w:rsidRPr="00A0424C">
              <w:rPr>
                <w:rFonts w:cs="Arial"/>
                <w:sz w:val="20"/>
                <w:szCs w:val="20"/>
              </w:rPr>
              <w:t>neeg</w:t>
            </w:r>
            <w:proofErr w:type="spellEnd"/>
          </w:p>
        </w:tc>
        <w:tc>
          <w:tcPr>
            <w:tcW w:w="1301" w:type="pct"/>
          </w:tcPr>
          <w:p w14:paraId="0D23A87B" w14:textId="21727F62" w:rsidR="007010C3" w:rsidRPr="00A0424C" w:rsidRDefault="007010C3" w:rsidP="003368C1">
            <w:pPr>
              <w:jc w:val="right"/>
              <w:rPr>
                <w:rFonts w:cs="Arial"/>
                <w:sz w:val="20"/>
                <w:szCs w:val="20"/>
              </w:rPr>
            </w:pPr>
            <w:r w:rsidRPr="00A0424C">
              <w:rPr>
                <w:rFonts w:cs="Arial"/>
                <w:sz w:val="20"/>
                <w:szCs w:val="20"/>
              </w:rPr>
              <w:t xml:space="preserve">161,915 </w:t>
            </w:r>
          </w:p>
        </w:tc>
        <w:tc>
          <w:tcPr>
            <w:tcW w:w="1624" w:type="pct"/>
          </w:tcPr>
          <w:p w14:paraId="2C032391" w14:textId="24348E54" w:rsidR="007010C3" w:rsidRPr="00A0424C" w:rsidRDefault="007010C3" w:rsidP="003368C1">
            <w:pPr>
              <w:jc w:val="right"/>
              <w:rPr>
                <w:rFonts w:cs="Arial"/>
                <w:sz w:val="20"/>
                <w:szCs w:val="20"/>
              </w:rPr>
            </w:pPr>
            <w:r w:rsidRPr="00A0424C">
              <w:rPr>
                <w:rFonts w:cs="Arial"/>
                <w:sz w:val="20"/>
                <w:szCs w:val="20"/>
              </w:rPr>
              <w:t xml:space="preserve">170, 135 </w:t>
            </w:r>
          </w:p>
        </w:tc>
        <w:tc>
          <w:tcPr>
            <w:tcW w:w="771" w:type="pct"/>
          </w:tcPr>
          <w:p w14:paraId="0F7843F3" w14:textId="77777777" w:rsidR="007010C3" w:rsidRPr="00A0424C" w:rsidRDefault="007010C3" w:rsidP="003368C1">
            <w:pPr>
              <w:jc w:val="right"/>
              <w:rPr>
                <w:rFonts w:cs="Arial"/>
                <w:sz w:val="20"/>
                <w:szCs w:val="20"/>
              </w:rPr>
            </w:pPr>
            <w:r w:rsidRPr="00A0424C">
              <w:rPr>
                <w:rFonts w:cs="Arial"/>
                <w:sz w:val="20"/>
                <w:szCs w:val="20"/>
              </w:rPr>
              <w:t>5%</w:t>
            </w:r>
          </w:p>
        </w:tc>
      </w:tr>
      <w:tr w:rsidR="007010C3" w:rsidRPr="00A0424C" w14:paraId="4851D889" w14:textId="77777777" w:rsidTr="00CB7BA9">
        <w:tc>
          <w:tcPr>
            <w:tcW w:w="1303" w:type="pct"/>
          </w:tcPr>
          <w:p w14:paraId="34BC848F" w14:textId="5215EFED" w:rsidR="007010C3" w:rsidRPr="00A0424C" w:rsidRDefault="00693C96" w:rsidP="003368C1">
            <w:pPr>
              <w:rPr>
                <w:rFonts w:cs="Arial"/>
                <w:sz w:val="20"/>
                <w:szCs w:val="20"/>
              </w:rPr>
            </w:pPr>
            <w:proofErr w:type="spellStart"/>
            <w:r w:rsidRPr="00A0424C">
              <w:rPr>
                <w:rFonts w:cs="Arial"/>
                <w:sz w:val="20"/>
                <w:szCs w:val="20"/>
              </w:rPr>
              <w:t>Feem</w:t>
            </w:r>
            <w:proofErr w:type="spellEnd"/>
            <w:r w:rsidRPr="00A0424C">
              <w:rPr>
                <w:rFonts w:cs="Arial"/>
                <w:sz w:val="20"/>
                <w:szCs w:val="20"/>
              </w:rPr>
              <w:t xml:space="preserve"> puas </w:t>
            </w:r>
            <w:proofErr w:type="spellStart"/>
            <w:r w:rsidRPr="00A0424C">
              <w:rPr>
                <w:rFonts w:cs="Arial"/>
                <w:sz w:val="20"/>
                <w:szCs w:val="20"/>
              </w:rPr>
              <w:t>c</w:t>
            </w:r>
            <w:r w:rsidR="007010C3" w:rsidRPr="00A0424C">
              <w:rPr>
                <w:rFonts w:cs="Arial"/>
                <w:sz w:val="20"/>
                <w:szCs w:val="20"/>
              </w:rPr>
              <w:t>ov</w:t>
            </w:r>
            <w:proofErr w:type="spellEnd"/>
            <w:r w:rsidR="007010C3" w:rsidRPr="00A0424C">
              <w:rPr>
                <w:rFonts w:cs="Arial"/>
                <w:sz w:val="20"/>
                <w:szCs w:val="20"/>
              </w:rPr>
              <w:t xml:space="preserve"> </w:t>
            </w:r>
            <w:proofErr w:type="spellStart"/>
            <w:r w:rsidR="007010C3" w:rsidRPr="00A0424C">
              <w:rPr>
                <w:rFonts w:cs="Arial"/>
                <w:sz w:val="20"/>
                <w:szCs w:val="20"/>
              </w:rPr>
              <w:t>nyiaj</w:t>
            </w:r>
            <w:proofErr w:type="spellEnd"/>
            <w:r w:rsidR="007010C3" w:rsidRPr="00A0424C">
              <w:rPr>
                <w:rFonts w:cs="Arial"/>
                <w:sz w:val="20"/>
                <w:szCs w:val="20"/>
              </w:rPr>
              <w:t xml:space="preserve"> tau </w:t>
            </w:r>
            <w:proofErr w:type="spellStart"/>
            <w:r w:rsidR="007010C3" w:rsidRPr="00A0424C">
              <w:rPr>
                <w:rFonts w:cs="Arial"/>
                <w:sz w:val="20"/>
                <w:szCs w:val="20"/>
              </w:rPr>
              <w:t>los</w:t>
            </w:r>
            <w:proofErr w:type="spellEnd"/>
          </w:p>
        </w:tc>
        <w:tc>
          <w:tcPr>
            <w:tcW w:w="1301" w:type="pct"/>
          </w:tcPr>
          <w:p w14:paraId="3F3630B3" w14:textId="2EA23FB3" w:rsidR="007010C3" w:rsidRPr="00A0424C" w:rsidRDefault="007010C3" w:rsidP="003368C1">
            <w:pPr>
              <w:jc w:val="right"/>
              <w:rPr>
                <w:rFonts w:cs="Arial"/>
                <w:sz w:val="20"/>
                <w:szCs w:val="20"/>
              </w:rPr>
            </w:pPr>
            <w:r w:rsidRPr="00A0424C">
              <w:rPr>
                <w:rFonts w:cs="Arial"/>
                <w:sz w:val="20"/>
                <w:szCs w:val="20"/>
              </w:rPr>
              <w:t xml:space="preserve">$41,531.00 </w:t>
            </w:r>
          </w:p>
        </w:tc>
        <w:tc>
          <w:tcPr>
            <w:tcW w:w="1624" w:type="pct"/>
          </w:tcPr>
          <w:p w14:paraId="1CF71933" w14:textId="77777777" w:rsidR="007010C3" w:rsidRPr="00A0424C" w:rsidRDefault="007010C3" w:rsidP="003368C1">
            <w:pPr>
              <w:jc w:val="right"/>
              <w:rPr>
                <w:rFonts w:cs="Arial"/>
                <w:sz w:val="20"/>
                <w:szCs w:val="20"/>
              </w:rPr>
            </w:pPr>
            <w:r w:rsidRPr="00A0424C">
              <w:rPr>
                <w:rFonts w:cs="Arial"/>
                <w:sz w:val="20"/>
                <w:szCs w:val="20"/>
              </w:rPr>
              <w:t>$53,368.00</w:t>
            </w:r>
          </w:p>
        </w:tc>
        <w:tc>
          <w:tcPr>
            <w:tcW w:w="771" w:type="pct"/>
          </w:tcPr>
          <w:p w14:paraId="4E8E68A8" w14:textId="77777777" w:rsidR="007010C3" w:rsidRPr="00A0424C" w:rsidRDefault="007010C3" w:rsidP="003368C1">
            <w:pPr>
              <w:jc w:val="right"/>
              <w:rPr>
                <w:rFonts w:cs="Arial"/>
                <w:sz w:val="20"/>
                <w:szCs w:val="20"/>
              </w:rPr>
            </w:pPr>
            <w:r w:rsidRPr="00A0424C">
              <w:rPr>
                <w:rFonts w:cs="Arial"/>
                <w:sz w:val="20"/>
                <w:szCs w:val="20"/>
              </w:rPr>
              <w:t>29%</w:t>
            </w:r>
          </w:p>
        </w:tc>
      </w:tr>
      <w:tr w:rsidR="007010C3" w:rsidRPr="00A0424C" w14:paraId="48A6F8DC" w14:textId="77777777" w:rsidTr="00CB7BA9">
        <w:trPr>
          <w:cnfStyle w:val="000000010000" w:firstRow="0" w:lastRow="0" w:firstColumn="0" w:lastColumn="0" w:oddVBand="0" w:evenVBand="0" w:oddHBand="0" w:evenHBand="1" w:firstRowFirstColumn="0" w:firstRowLastColumn="0" w:lastRowFirstColumn="0" w:lastRowLastColumn="0"/>
        </w:trPr>
        <w:tc>
          <w:tcPr>
            <w:tcW w:w="5000" w:type="pct"/>
            <w:gridSpan w:val="4"/>
            <w:shd w:val="clear" w:color="auto" w:fill="006AB4"/>
          </w:tcPr>
          <w:p w14:paraId="06ECE201" w14:textId="5272FE36" w:rsidR="007010C3" w:rsidRPr="00A0424C" w:rsidRDefault="00693C96" w:rsidP="003368C1">
            <w:pPr>
              <w:rPr>
                <w:rFonts w:cs="Arial"/>
                <w:i/>
                <w:iCs/>
                <w:color w:val="FFFFFF" w:themeColor="background1"/>
                <w:sz w:val="20"/>
                <w:szCs w:val="20"/>
              </w:rPr>
            </w:pPr>
            <w:proofErr w:type="spellStart"/>
            <w:r w:rsidRPr="00A0424C">
              <w:rPr>
                <w:rFonts w:cs="Arial"/>
                <w:i/>
                <w:iCs/>
                <w:color w:val="FFFFFF" w:themeColor="background1"/>
                <w:sz w:val="20"/>
                <w:szCs w:val="20"/>
              </w:rPr>
              <w:t>Txeej</w:t>
            </w:r>
            <w:proofErr w:type="spellEnd"/>
            <w:r w:rsidRPr="00A0424C">
              <w:rPr>
                <w:rFonts w:cs="Arial"/>
                <w:i/>
                <w:iCs/>
                <w:color w:val="FFFFFF" w:themeColor="background1"/>
                <w:sz w:val="20"/>
                <w:szCs w:val="20"/>
              </w:rPr>
              <w:t xml:space="preserve"> </w:t>
            </w:r>
            <w:proofErr w:type="spellStart"/>
            <w:r w:rsidR="00B03DA6" w:rsidRPr="00A0424C">
              <w:rPr>
                <w:rFonts w:cs="Arial"/>
                <w:i/>
                <w:iCs/>
                <w:color w:val="FFFFFF" w:themeColor="background1"/>
                <w:sz w:val="20"/>
                <w:szCs w:val="20"/>
              </w:rPr>
              <w:t>Txheem</w:t>
            </w:r>
            <w:proofErr w:type="spellEnd"/>
            <w:r w:rsidR="00B03DA6" w:rsidRPr="00A0424C">
              <w:rPr>
                <w:rFonts w:cs="Arial"/>
                <w:i/>
                <w:iCs/>
                <w:color w:val="FFFFFF" w:themeColor="background1"/>
                <w:sz w:val="20"/>
                <w:szCs w:val="20"/>
              </w:rPr>
              <w:t xml:space="preserve"> </w:t>
            </w:r>
            <w:proofErr w:type="spellStart"/>
            <w:r w:rsidR="00B03DA6" w:rsidRPr="00A0424C">
              <w:rPr>
                <w:rFonts w:cs="Arial"/>
                <w:i/>
                <w:iCs/>
                <w:color w:val="FFFFFF" w:themeColor="background1"/>
                <w:sz w:val="20"/>
                <w:szCs w:val="20"/>
              </w:rPr>
              <w:t>Cov</w:t>
            </w:r>
            <w:proofErr w:type="spellEnd"/>
            <w:r w:rsidR="00B03DA6" w:rsidRPr="00A0424C">
              <w:rPr>
                <w:rFonts w:cs="Arial"/>
                <w:i/>
                <w:iCs/>
                <w:color w:val="FFFFFF" w:themeColor="background1"/>
                <w:sz w:val="20"/>
                <w:szCs w:val="20"/>
              </w:rPr>
              <w:t xml:space="preserve"> </w:t>
            </w:r>
            <w:proofErr w:type="spellStart"/>
            <w:r w:rsidR="00B03DA6" w:rsidRPr="00A0424C">
              <w:rPr>
                <w:rFonts w:cs="Arial"/>
                <w:i/>
                <w:iCs/>
                <w:color w:val="FFFFFF" w:themeColor="background1"/>
                <w:sz w:val="20"/>
                <w:szCs w:val="20"/>
              </w:rPr>
              <w:t>Ntaub</w:t>
            </w:r>
            <w:proofErr w:type="spellEnd"/>
            <w:r w:rsidR="00B03DA6" w:rsidRPr="00A0424C">
              <w:rPr>
                <w:rFonts w:cs="Arial"/>
                <w:i/>
                <w:iCs/>
                <w:color w:val="FFFFFF" w:themeColor="background1"/>
                <w:sz w:val="20"/>
                <w:szCs w:val="20"/>
              </w:rPr>
              <w:t xml:space="preserve"> </w:t>
            </w:r>
            <w:proofErr w:type="spellStart"/>
            <w:r w:rsidR="00B03DA6" w:rsidRPr="00A0424C">
              <w:rPr>
                <w:rFonts w:cs="Arial"/>
                <w:i/>
                <w:iCs/>
                <w:color w:val="FFFFFF" w:themeColor="background1"/>
                <w:sz w:val="20"/>
                <w:szCs w:val="20"/>
              </w:rPr>
              <w:t>Ntawv</w:t>
            </w:r>
            <w:proofErr w:type="spellEnd"/>
            <w:r w:rsidR="007010C3" w:rsidRPr="00A0424C">
              <w:rPr>
                <w:rFonts w:cs="Arial"/>
                <w:i/>
                <w:iCs/>
                <w:color w:val="FFFFFF" w:themeColor="background1"/>
                <w:sz w:val="20"/>
                <w:szCs w:val="20"/>
              </w:rPr>
              <w:t>: 2000 Census (</w:t>
            </w:r>
            <w:proofErr w:type="spellStart"/>
            <w:r w:rsidR="007010C3" w:rsidRPr="00A0424C">
              <w:rPr>
                <w:rFonts w:cs="Arial"/>
                <w:i/>
                <w:iCs/>
                <w:color w:val="FFFFFF" w:themeColor="background1"/>
                <w:sz w:val="20"/>
                <w:szCs w:val="20"/>
              </w:rPr>
              <w:t>Pib</w:t>
            </w:r>
            <w:proofErr w:type="spellEnd"/>
            <w:r w:rsidR="007010C3" w:rsidRPr="00A0424C">
              <w:rPr>
                <w:rFonts w:cs="Arial"/>
                <w:i/>
                <w:iCs/>
                <w:color w:val="FFFFFF" w:themeColor="background1"/>
                <w:sz w:val="20"/>
                <w:szCs w:val="20"/>
              </w:rPr>
              <w:t xml:space="preserve"> </w:t>
            </w:r>
            <w:proofErr w:type="spellStart"/>
            <w:r w:rsidR="007010C3" w:rsidRPr="00A0424C">
              <w:rPr>
                <w:rFonts w:cs="Arial"/>
                <w:i/>
                <w:iCs/>
                <w:color w:val="FFFFFF" w:themeColor="background1"/>
                <w:sz w:val="20"/>
                <w:szCs w:val="20"/>
              </w:rPr>
              <w:t>Xyoo</w:t>
            </w:r>
            <w:proofErr w:type="spellEnd"/>
            <w:r w:rsidR="007010C3" w:rsidRPr="00A0424C">
              <w:rPr>
                <w:rFonts w:cs="Arial"/>
                <w:i/>
                <w:iCs/>
                <w:color w:val="FFFFFF" w:themeColor="background1"/>
                <w:sz w:val="20"/>
                <w:szCs w:val="20"/>
              </w:rPr>
              <w:t>), 2016-2020 ACS (</w:t>
            </w:r>
            <w:proofErr w:type="spellStart"/>
            <w:r w:rsidR="007010C3" w:rsidRPr="00A0424C">
              <w:rPr>
                <w:rFonts w:cs="Arial"/>
                <w:i/>
                <w:iCs/>
                <w:color w:val="FFFFFF" w:themeColor="background1"/>
                <w:sz w:val="20"/>
                <w:szCs w:val="20"/>
              </w:rPr>
              <w:t>Xyoo</w:t>
            </w:r>
            <w:proofErr w:type="spellEnd"/>
            <w:r w:rsidR="007010C3" w:rsidRPr="00A0424C">
              <w:rPr>
                <w:rFonts w:cs="Arial"/>
                <w:i/>
                <w:iCs/>
                <w:color w:val="FFFFFF" w:themeColor="background1"/>
                <w:sz w:val="20"/>
                <w:szCs w:val="20"/>
              </w:rPr>
              <w:t xml:space="preserve"> </w:t>
            </w:r>
            <w:proofErr w:type="spellStart"/>
            <w:r w:rsidR="007010C3" w:rsidRPr="00A0424C">
              <w:rPr>
                <w:rFonts w:cs="Arial"/>
                <w:i/>
                <w:iCs/>
                <w:color w:val="FFFFFF" w:themeColor="background1"/>
                <w:sz w:val="20"/>
                <w:szCs w:val="20"/>
              </w:rPr>
              <w:t>Tsis</w:t>
            </w:r>
            <w:proofErr w:type="spellEnd"/>
            <w:r w:rsidR="007010C3" w:rsidRPr="00A0424C">
              <w:rPr>
                <w:rFonts w:cs="Arial"/>
                <w:i/>
                <w:iCs/>
                <w:color w:val="FFFFFF" w:themeColor="background1"/>
                <w:sz w:val="20"/>
                <w:szCs w:val="20"/>
              </w:rPr>
              <w:t xml:space="preserve"> </w:t>
            </w:r>
            <w:proofErr w:type="spellStart"/>
            <w:r w:rsidRPr="00A0424C">
              <w:rPr>
                <w:rFonts w:cs="Arial"/>
                <w:i/>
                <w:iCs/>
                <w:color w:val="FFFFFF" w:themeColor="background1"/>
                <w:sz w:val="20"/>
                <w:szCs w:val="20"/>
              </w:rPr>
              <w:t>N</w:t>
            </w:r>
            <w:r w:rsidR="007010C3" w:rsidRPr="00A0424C">
              <w:rPr>
                <w:rFonts w:cs="Arial"/>
                <w:i/>
                <w:iCs/>
                <w:color w:val="FFFFFF" w:themeColor="background1"/>
                <w:sz w:val="20"/>
                <w:szCs w:val="20"/>
              </w:rPr>
              <w:t>tev</w:t>
            </w:r>
            <w:proofErr w:type="spellEnd"/>
            <w:r w:rsidR="007010C3" w:rsidRPr="00A0424C">
              <w:rPr>
                <w:rFonts w:cs="Arial"/>
                <w:i/>
                <w:iCs/>
                <w:color w:val="FFFFFF" w:themeColor="background1"/>
                <w:sz w:val="20"/>
                <w:szCs w:val="20"/>
              </w:rPr>
              <w:t xml:space="preserve"> </w:t>
            </w:r>
            <w:r w:rsidRPr="00A0424C">
              <w:rPr>
                <w:rFonts w:cs="Arial"/>
                <w:i/>
                <w:iCs/>
                <w:color w:val="FFFFFF" w:themeColor="background1"/>
                <w:sz w:val="20"/>
                <w:szCs w:val="20"/>
              </w:rPr>
              <w:t>L</w:t>
            </w:r>
            <w:r w:rsidR="007010C3" w:rsidRPr="00A0424C">
              <w:rPr>
                <w:rFonts w:cs="Arial"/>
                <w:i/>
                <w:iCs/>
                <w:color w:val="FFFFFF" w:themeColor="background1"/>
                <w:sz w:val="20"/>
                <w:szCs w:val="20"/>
              </w:rPr>
              <w:t xml:space="preserve">os </w:t>
            </w:r>
            <w:r w:rsidRPr="00A0424C">
              <w:rPr>
                <w:rFonts w:cs="Arial"/>
                <w:i/>
                <w:iCs/>
                <w:color w:val="FFFFFF" w:themeColor="background1"/>
                <w:sz w:val="20"/>
                <w:szCs w:val="20"/>
              </w:rPr>
              <w:t>N</w:t>
            </w:r>
            <w:r w:rsidR="007010C3" w:rsidRPr="00A0424C">
              <w:rPr>
                <w:rFonts w:cs="Arial"/>
                <w:i/>
                <w:iCs/>
                <w:color w:val="FFFFFF" w:themeColor="background1"/>
                <w:sz w:val="20"/>
                <w:szCs w:val="20"/>
              </w:rPr>
              <w:t>o</w:t>
            </w:r>
            <w:r w:rsidRPr="00A0424C">
              <w:rPr>
                <w:rFonts w:cs="Arial"/>
                <w:i/>
                <w:iCs/>
                <w:color w:val="FFFFFF" w:themeColor="background1"/>
                <w:sz w:val="20"/>
                <w:szCs w:val="20"/>
              </w:rPr>
              <w:t>s</w:t>
            </w:r>
            <w:r w:rsidR="007010C3" w:rsidRPr="00A0424C">
              <w:rPr>
                <w:rFonts w:cs="Arial"/>
                <w:i/>
                <w:iCs/>
                <w:color w:val="FFFFFF" w:themeColor="background1"/>
                <w:sz w:val="20"/>
                <w:szCs w:val="20"/>
              </w:rPr>
              <w:t>)</w:t>
            </w:r>
          </w:p>
        </w:tc>
      </w:tr>
    </w:tbl>
    <w:p w14:paraId="48A5E81D" w14:textId="77777777" w:rsidR="007010C3" w:rsidRDefault="007010C3" w:rsidP="007010C3">
      <w:pPr>
        <w:rPr>
          <w:vanish/>
        </w:rPr>
      </w:pPr>
    </w:p>
    <w:p w14:paraId="1FC6725C" w14:textId="77777777" w:rsidR="007010C3" w:rsidRDefault="007010C3" w:rsidP="007010C3">
      <w:pPr>
        <w:rPr>
          <w:b/>
          <w:bCs/>
          <w:vanish/>
          <w:sz w:val="16"/>
          <w:szCs w:val="16"/>
        </w:rPr>
      </w:pPr>
    </w:p>
    <w:p w14:paraId="1B1DF463" w14:textId="77777777" w:rsidR="007010C3" w:rsidRDefault="007010C3" w:rsidP="007010C3"/>
    <w:p w14:paraId="67353FF2" w14:textId="315AE4D2" w:rsidR="007010C3" w:rsidRPr="00A0424C" w:rsidRDefault="001A0A7B" w:rsidP="007010C3">
      <w:pPr>
        <w:pStyle w:val="BodyBold"/>
        <w:rPr>
          <w:sz w:val="22"/>
          <w:szCs w:val="22"/>
        </w:rPr>
      </w:pPr>
      <w:r>
        <w:rPr>
          <w:sz w:val="22"/>
          <w:szCs w:val="22"/>
        </w:rPr>
        <w:t xml:space="preserve">Table </w:t>
      </w:r>
      <w:r w:rsidR="007010C3" w:rsidRPr="00A0424C">
        <w:rPr>
          <w:sz w:val="22"/>
          <w:szCs w:val="22"/>
        </w:rPr>
        <w:t xml:space="preserve">Tus </w:t>
      </w:r>
      <w:r w:rsidR="00840BC6" w:rsidRPr="00A0424C">
        <w:rPr>
          <w:sz w:val="22"/>
          <w:szCs w:val="22"/>
        </w:rPr>
        <w:t>N</w:t>
      </w:r>
      <w:r w:rsidR="007010C3" w:rsidRPr="00A0424C">
        <w:rPr>
          <w:sz w:val="22"/>
          <w:szCs w:val="22"/>
        </w:rPr>
        <w:t xml:space="preserve">aj </w:t>
      </w:r>
      <w:proofErr w:type="spellStart"/>
      <w:r w:rsidR="00840BC6" w:rsidRPr="00A0424C">
        <w:rPr>
          <w:sz w:val="22"/>
          <w:szCs w:val="22"/>
        </w:rPr>
        <w:t>N</w:t>
      </w:r>
      <w:r w:rsidR="007010C3" w:rsidRPr="00A0424C">
        <w:rPr>
          <w:sz w:val="22"/>
          <w:szCs w:val="22"/>
        </w:rPr>
        <w:t>pawb</w:t>
      </w:r>
      <w:proofErr w:type="spellEnd"/>
      <w:r w:rsidR="007010C3" w:rsidRPr="00A0424C">
        <w:rPr>
          <w:sz w:val="22"/>
          <w:szCs w:val="22"/>
        </w:rPr>
        <w:t xml:space="preserve"> ntawm </w:t>
      </w:r>
      <w:proofErr w:type="spellStart"/>
      <w:r w:rsidR="007010C3" w:rsidRPr="00A0424C">
        <w:rPr>
          <w:sz w:val="22"/>
          <w:szCs w:val="22"/>
        </w:rPr>
        <w:t>Tsev</w:t>
      </w:r>
      <w:proofErr w:type="spellEnd"/>
      <w:r w:rsidR="007010C3" w:rsidRPr="00A0424C">
        <w:rPr>
          <w:sz w:val="22"/>
          <w:szCs w:val="22"/>
        </w:rPr>
        <w:t xml:space="preserve"> </w:t>
      </w:r>
      <w:proofErr w:type="spellStart"/>
      <w:r w:rsidR="007010C3" w:rsidRPr="00A0424C">
        <w:rPr>
          <w:sz w:val="22"/>
          <w:szCs w:val="22"/>
        </w:rPr>
        <w:t>Neeg</w:t>
      </w:r>
      <w:proofErr w:type="spellEnd"/>
      <w:r w:rsidR="007010C3" w:rsidRPr="00A0424C">
        <w:rPr>
          <w:sz w:val="22"/>
          <w:szCs w:val="22"/>
        </w:rPr>
        <w:t xml:space="preserve"> </w:t>
      </w:r>
    </w:p>
    <w:p w14:paraId="00E319C9" w14:textId="77777777" w:rsidR="007010C3" w:rsidRPr="00A0424C" w:rsidRDefault="007010C3" w:rsidP="007010C3">
      <w:pPr>
        <w:pStyle w:val="Caption"/>
        <w:keepNext/>
        <w:widowControl w:val="0"/>
        <w:rPr>
          <w:rFonts w:ascii="Calibri" w:hAnsi="Calibri"/>
          <w:vanish/>
          <w:sz w:val="8"/>
          <w:szCs w:val="8"/>
        </w:rPr>
      </w:pPr>
    </w:p>
    <w:p w14:paraId="2360D298" w14:textId="74B4D505" w:rsidR="007010C3" w:rsidRPr="00A0424C" w:rsidRDefault="00840BC6" w:rsidP="007010C3">
      <w:pPr>
        <w:pStyle w:val="ChartTitleTableTitle"/>
        <w:rPr>
          <w:sz w:val="22"/>
          <w:szCs w:val="22"/>
        </w:rPr>
      </w:pPr>
      <w:r w:rsidRPr="00A0424C">
        <w:rPr>
          <w:sz w:val="22"/>
          <w:szCs w:val="22"/>
        </w:rPr>
        <w:t xml:space="preserve">Table </w:t>
      </w:r>
      <w:r w:rsidR="007010C3" w:rsidRPr="00A0424C">
        <w:rPr>
          <w:sz w:val="22"/>
          <w:szCs w:val="22"/>
        </w:rPr>
        <w:fldChar w:fldCharType="begin"/>
      </w:r>
      <w:r w:rsidR="007010C3" w:rsidRPr="00A0424C">
        <w:rPr>
          <w:sz w:val="22"/>
          <w:szCs w:val="22"/>
        </w:rPr>
        <w:instrText xml:space="preserve"> SEQ Table \* ARABIC </w:instrText>
      </w:r>
      <w:r w:rsidR="007010C3" w:rsidRPr="00A0424C">
        <w:rPr>
          <w:sz w:val="22"/>
          <w:szCs w:val="22"/>
        </w:rPr>
        <w:fldChar w:fldCharType="separate"/>
      </w:r>
      <w:r w:rsidR="00902454" w:rsidRPr="00A0424C">
        <w:rPr>
          <w:noProof/>
          <w:sz w:val="22"/>
          <w:szCs w:val="22"/>
        </w:rPr>
        <w:t>6</w:t>
      </w:r>
      <w:r w:rsidR="007010C3" w:rsidRPr="00A0424C">
        <w:rPr>
          <w:noProof/>
          <w:sz w:val="22"/>
          <w:szCs w:val="22"/>
        </w:rPr>
        <w:fldChar w:fldCharType="end"/>
      </w:r>
      <w:r w:rsidR="007010C3" w:rsidRPr="00A0424C">
        <w:rPr>
          <w:sz w:val="22"/>
          <w:szCs w:val="22"/>
        </w:rPr>
        <w:t>- T</w:t>
      </w:r>
      <w:r w:rsidR="001A0A7B">
        <w:rPr>
          <w:sz w:val="22"/>
          <w:szCs w:val="22"/>
        </w:rPr>
        <w:t>able t</w:t>
      </w:r>
      <w:r w:rsidR="007010C3" w:rsidRPr="00A0424C">
        <w:rPr>
          <w:sz w:val="22"/>
          <w:szCs w:val="22"/>
        </w:rPr>
        <w:t xml:space="preserve">ag nrho Tsev Neeg </w:t>
      </w:r>
    </w:p>
    <w:tbl>
      <w:tblPr>
        <w:tblStyle w:val="Style1"/>
        <w:tblW w:w="5000" w:type="pct"/>
        <w:tblLook w:val="01E0" w:firstRow="1" w:lastRow="1" w:firstColumn="1" w:lastColumn="1" w:noHBand="0" w:noVBand="0"/>
      </w:tblPr>
      <w:tblGrid>
        <w:gridCol w:w="3130"/>
        <w:gridCol w:w="1250"/>
        <w:gridCol w:w="1250"/>
        <w:gridCol w:w="1250"/>
        <w:gridCol w:w="1361"/>
        <w:gridCol w:w="1109"/>
      </w:tblGrid>
      <w:tr w:rsidR="007010C3" w:rsidRPr="00A0424C" w14:paraId="56C4588C" w14:textId="77777777" w:rsidTr="005F28E6">
        <w:trPr>
          <w:cnfStyle w:val="100000000000" w:firstRow="1" w:lastRow="0" w:firstColumn="0" w:lastColumn="0" w:oddVBand="0" w:evenVBand="0" w:oddHBand="0" w:evenHBand="0" w:firstRowFirstColumn="0" w:firstRowLastColumn="0" w:lastRowFirstColumn="0" w:lastRowLastColumn="0"/>
        </w:trPr>
        <w:tc>
          <w:tcPr>
            <w:tcW w:w="3848" w:type="dxa"/>
            <w:tcBorders>
              <w:right w:val="single" w:sz="8" w:space="0" w:color="FFFFFF" w:themeColor="background1"/>
            </w:tcBorders>
          </w:tcPr>
          <w:p w14:paraId="547BC8E4" w14:textId="77777777" w:rsidR="007010C3" w:rsidRPr="00A0424C" w:rsidRDefault="007010C3" w:rsidP="003368C1">
            <w:pPr>
              <w:keepNext/>
              <w:widowControl w:val="0"/>
              <w:spacing w:after="0"/>
              <w:jc w:val="center"/>
              <w:rPr>
                <w:rFonts w:cs="Arial"/>
                <w:b w:val="0"/>
                <w:sz w:val="20"/>
                <w:szCs w:val="20"/>
              </w:rPr>
            </w:pPr>
          </w:p>
        </w:tc>
        <w:tc>
          <w:tcPr>
            <w:tcW w:w="1081" w:type="dxa"/>
            <w:tcBorders>
              <w:left w:val="single" w:sz="8" w:space="0" w:color="FFFFFF" w:themeColor="background1"/>
              <w:right w:val="single" w:sz="8" w:space="0" w:color="FFFFFF" w:themeColor="background1"/>
            </w:tcBorders>
          </w:tcPr>
          <w:p w14:paraId="2BD6B699" w14:textId="77777777" w:rsidR="007010C3" w:rsidRPr="00A0424C" w:rsidRDefault="007010C3" w:rsidP="003368C1">
            <w:pPr>
              <w:keepNext/>
              <w:widowControl w:val="0"/>
              <w:spacing w:after="0"/>
              <w:jc w:val="center"/>
              <w:rPr>
                <w:rFonts w:cs="Arial"/>
                <w:b w:val="0"/>
                <w:sz w:val="20"/>
                <w:szCs w:val="20"/>
              </w:rPr>
            </w:pPr>
            <w:r w:rsidRPr="00A0424C">
              <w:rPr>
                <w:rFonts w:cs="Arial"/>
                <w:bCs/>
                <w:sz w:val="20"/>
                <w:szCs w:val="20"/>
              </w:rPr>
              <w:t>0-30%</w:t>
            </w:r>
            <w:r w:rsidRPr="00A0424C">
              <w:rPr>
                <w:rFonts w:cs="Arial"/>
                <w:sz w:val="20"/>
                <w:szCs w:val="20"/>
              </w:rPr>
              <w:t>HAMFI</w:t>
            </w:r>
          </w:p>
        </w:tc>
        <w:tc>
          <w:tcPr>
            <w:tcW w:w="1079" w:type="dxa"/>
            <w:tcBorders>
              <w:left w:val="single" w:sz="8" w:space="0" w:color="FFFFFF" w:themeColor="background1"/>
              <w:right w:val="single" w:sz="8" w:space="0" w:color="FFFFFF" w:themeColor="background1"/>
            </w:tcBorders>
          </w:tcPr>
          <w:p w14:paraId="6727CC9E" w14:textId="77777777" w:rsidR="007010C3" w:rsidRPr="00A0424C" w:rsidRDefault="007010C3" w:rsidP="003368C1">
            <w:pPr>
              <w:keepNext/>
              <w:widowControl w:val="0"/>
              <w:spacing w:after="0"/>
              <w:jc w:val="center"/>
              <w:rPr>
                <w:rFonts w:cs="Arial"/>
                <w:b w:val="0"/>
                <w:sz w:val="20"/>
                <w:szCs w:val="20"/>
              </w:rPr>
            </w:pPr>
            <w:r w:rsidRPr="00A0424C">
              <w:rPr>
                <w:rFonts w:cs="Arial"/>
                <w:bCs/>
                <w:sz w:val="20"/>
                <w:szCs w:val="20"/>
              </w:rPr>
              <w:t>&gt; 30-50%</w:t>
            </w:r>
            <w:r w:rsidRPr="00A0424C">
              <w:rPr>
                <w:rFonts w:cs="Arial"/>
                <w:sz w:val="20"/>
                <w:szCs w:val="20"/>
              </w:rPr>
              <w:t>HAMFI</w:t>
            </w:r>
          </w:p>
        </w:tc>
        <w:tc>
          <w:tcPr>
            <w:tcW w:w="1079" w:type="dxa"/>
            <w:tcBorders>
              <w:left w:val="single" w:sz="8" w:space="0" w:color="FFFFFF" w:themeColor="background1"/>
              <w:right w:val="single" w:sz="8" w:space="0" w:color="FFFFFF" w:themeColor="background1"/>
            </w:tcBorders>
          </w:tcPr>
          <w:p w14:paraId="7CE1BCB6" w14:textId="77777777" w:rsidR="007010C3" w:rsidRPr="00A0424C" w:rsidRDefault="007010C3" w:rsidP="003368C1">
            <w:pPr>
              <w:keepNext/>
              <w:widowControl w:val="0"/>
              <w:spacing w:after="0"/>
              <w:jc w:val="center"/>
              <w:rPr>
                <w:rFonts w:cs="Arial"/>
                <w:b w:val="0"/>
                <w:sz w:val="20"/>
                <w:szCs w:val="20"/>
              </w:rPr>
            </w:pPr>
            <w:r w:rsidRPr="00A0424C">
              <w:rPr>
                <w:rFonts w:cs="Arial"/>
                <w:bCs/>
                <w:sz w:val="20"/>
                <w:szCs w:val="20"/>
              </w:rPr>
              <w:t>&gt; 50-80%</w:t>
            </w:r>
            <w:r w:rsidRPr="00A0424C">
              <w:rPr>
                <w:rFonts w:cs="Arial"/>
                <w:sz w:val="20"/>
                <w:szCs w:val="20"/>
              </w:rPr>
              <w:t>HAMFI</w:t>
            </w:r>
          </w:p>
        </w:tc>
        <w:tc>
          <w:tcPr>
            <w:tcW w:w="1079" w:type="dxa"/>
            <w:tcBorders>
              <w:left w:val="single" w:sz="8" w:space="0" w:color="FFFFFF" w:themeColor="background1"/>
              <w:right w:val="single" w:sz="8" w:space="0" w:color="FFFFFF" w:themeColor="background1"/>
            </w:tcBorders>
          </w:tcPr>
          <w:p w14:paraId="7B1180DC" w14:textId="77777777" w:rsidR="007010C3" w:rsidRPr="00A0424C" w:rsidRDefault="007010C3" w:rsidP="003368C1">
            <w:pPr>
              <w:keepNext/>
              <w:widowControl w:val="0"/>
              <w:spacing w:after="0"/>
              <w:jc w:val="center"/>
              <w:rPr>
                <w:rFonts w:cs="Arial"/>
                <w:b w:val="0"/>
                <w:sz w:val="20"/>
                <w:szCs w:val="20"/>
              </w:rPr>
            </w:pPr>
            <w:r w:rsidRPr="00A0424C">
              <w:rPr>
                <w:rFonts w:cs="Arial"/>
                <w:bCs/>
                <w:sz w:val="20"/>
                <w:szCs w:val="20"/>
              </w:rPr>
              <w:t>&gt; 80-100%</w:t>
            </w:r>
            <w:r w:rsidRPr="00A0424C">
              <w:rPr>
                <w:rFonts w:cs="Arial"/>
                <w:sz w:val="20"/>
                <w:szCs w:val="20"/>
              </w:rPr>
              <w:t>HAMFI</w:t>
            </w:r>
          </w:p>
        </w:tc>
        <w:tc>
          <w:tcPr>
            <w:tcW w:w="1189" w:type="dxa"/>
            <w:tcBorders>
              <w:left w:val="single" w:sz="8" w:space="0" w:color="FFFFFF" w:themeColor="background1"/>
            </w:tcBorders>
          </w:tcPr>
          <w:p w14:paraId="698963BE" w14:textId="77777777" w:rsidR="007010C3" w:rsidRPr="00A0424C" w:rsidRDefault="007010C3" w:rsidP="003368C1">
            <w:pPr>
              <w:keepNext/>
              <w:widowControl w:val="0"/>
              <w:spacing w:after="0"/>
              <w:jc w:val="center"/>
              <w:rPr>
                <w:rFonts w:cs="Arial"/>
                <w:b w:val="0"/>
                <w:sz w:val="20"/>
                <w:szCs w:val="20"/>
              </w:rPr>
            </w:pPr>
            <w:r w:rsidRPr="00A0424C">
              <w:rPr>
                <w:rFonts w:cs="Arial"/>
                <w:sz w:val="20"/>
                <w:szCs w:val="20"/>
              </w:rPr>
              <w:t>&gt; 100% HAMFI</w:t>
            </w:r>
          </w:p>
        </w:tc>
      </w:tr>
      <w:tr w:rsidR="007010C3" w:rsidRPr="00A0424C" w14:paraId="5655D476" w14:textId="77777777" w:rsidTr="00CB7BA9">
        <w:tc>
          <w:tcPr>
            <w:tcW w:w="3848" w:type="dxa"/>
          </w:tcPr>
          <w:p w14:paraId="4585DB9C" w14:textId="72AAD5F1" w:rsidR="007010C3" w:rsidRPr="00A0424C" w:rsidRDefault="007010C3" w:rsidP="003368C1">
            <w:pPr>
              <w:rPr>
                <w:rFonts w:cs="Arial"/>
                <w:sz w:val="20"/>
                <w:szCs w:val="20"/>
              </w:rPr>
            </w:pPr>
            <w:r w:rsidRPr="00A0424C">
              <w:rPr>
                <w:rFonts w:cs="Arial"/>
                <w:sz w:val="20"/>
                <w:szCs w:val="20"/>
              </w:rPr>
              <w:t xml:space="preserve">Tag </w:t>
            </w:r>
            <w:proofErr w:type="spellStart"/>
            <w:r w:rsidR="00947F95" w:rsidRPr="00A0424C">
              <w:rPr>
                <w:rFonts w:cs="Arial"/>
                <w:sz w:val="20"/>
                <w:szCs w:val="20"/>
              </w:rPr>
              <w:t>N</w:t>
            </w:r>
            <w:r w:rsidRPr="00A0424C">
              <w:rPr>
                <w:rFonts w:cs="Arial"/>
                <w:sz w:val="20"/>
                <w:szCs w:val="20"/>
              </w:rPr>
              <w:t>rho</w:t>
            </w:r>
            <w:proofErr w:type="spellEnd"/>
            <w:r w:rsidR="00947F95" w:rsidRPr="00A0424C">
              <w:rPr>
                <w:rFonts w:cs="Arial"/>
                <w:sz w:val="20"/>
                <w:szCs w:val="20"/>
              </w:rPr>
              <w:t xml:space="preserve"> </w:t>
            </w:r>
            <w:proofErr w:type="spellStart"/>
            <w:r w:rsidR="00947F95" w:rsidRPr="00A0424C">
              <w:rPr>
                <w:rFonts w:cs="Arial"/>
                <w:sz w:val="20"/>
                <w:szCs w:val="20"/>
              </w:rPr>
              <w:t>Cov</w:t>
            </w:r>
            <w:proofErr w:type="spellEnd"/>
            <w:r w:rsidRPr="00A0424C">
              <w:rPr>
                <w:rFonts w:cs="Arial"/>
                <w:sz w:val="20"/>
                <w:szCs w:val="20"/>
              </w:rPr>
              <w:t xml:space="preserve"> </w:t>
            </w:r>
            <w:proofErr w:type="spellStart"/>
            <w:r w:rsidR="00947F95" w:rsidRPr="00A0424C">
              <w:rPr>
                <w:rFonts w:cs="Arial"/>
                <w:sz w:val="20"/>
                <w:szCs w:val="20"/>
              </w:rPr>
              <w:t>T</w:t>
            </w:r>
            <w:r w:rsidRPr="00A0424C">
              <w:rPr>
                <w:rFonts w:cs="Arial"/>
                <w:sz w:val="20"/>
                <w:szCs w:val="20"/>
              </w:rPr>
              <w:t>sev</w:t>
            </w:r>
            <w:proofErr w:type="spellEnd"/>
            <w:r w:rsidRPr="00A0424C">
              <w:rPr>
                <w:rFonts w:cs="Arial"/>
                <w:sz w:val="20"/>
                <w:szCs w:val="20"/>
              </w:rPr>
              <w:t xml:space="preserve"> </w:t>
            </w:r>
            <w:proofErr w:type="spellStart"/>
            <w:r w:rsidR="00947F95" w:rsidRPr="00A0424C">
              <w:rPr>
                <w:rFonts w:cs="Arial"/>
                <w:sz w:val="20"/>
                <w:szCs w:val="20"/>
              </w:rPr>
              <w:t>N</w:t>
            </w:r>
            <w:r w:rsidRPr="00A0424C">
              <w:rPr>
                <w:rFonts w:cs="Arial"/>
                <w:sz w:val="20"/>
                <w:szCs w:val="20"/>
              </w:rPr>
              <w:t>eeg</w:t>
            </w:r>
            <w:proofErr w:type="spellEnd"/>
          </w:p>
        </w:tc>
        <w:tc>
          <w:tcPr>
            <w:tcW w:w="1081" w:type="dxa"/>
          </w:tcPr>
          <w:p w14:paraId="3B46C6F7" w14:textId="67BBE6F8" w:rsidR="007010C3" w:rsidRPr="00A0424C" w:rsidRDefault="007010C3" w:rsidP="003368C1">
            <w:pPr>
              <w:jc w:val="right"/>
              <w:rPr>
                <w:rFonts w:cs="Arial"/>
                <w:sz w:val="20"/>
                <w:szCs w:val="20"/>
              </w:rPr>
            </w:pPr>
            <w:r w:rsidRPr="00A0424C">
              <w:rPr>
                <w:rFonts w:cs="Arial"/>
                <w:sz w:val="20"/>
                <w:szCs w:val="20"/>
              </w:rPr>
              <w:t xml:space="preserve">31, 235 </w:t>
            </w:r>
          </w:p>
        </w:tc>
        <w:tc>
          <w:tcPr>
            <w:tcW w:w="1079" w:type="dxa"/>
          </w:tcPr>
          <w:p w14:paraId="254BBCA9" w14:textId="2E98ACD5" w:rsidR="007010C3" w:rsidRPr="00A0424C" w:rsidRDefault="007010C3" w:rsidP="003368C1">
            <w:pPr>
              <w:jc w:val="right"/>
              <w:rPr>
                <w:rFonts w:cs="Arial"/>
                <w:sz w:val="20"/>
                <w:szCs w:val="20"/>
              </w:rPr>
            </w:pPr>
            <w:r w:rsidRPr="00A0424C">
              <w:rPr>
                <w:rFonts w:cs="Arial"/>
                <w:sz w:val="20"/>
                <w:szCs w:val="20"/>
              </w:rPr>
              <w:t xml:space="preserve">23.180 </w:t>
            </w:r>
          </w:p>
        </w:tc>
        <w:tc>
          <w:tcPr>
            <w:tcW w:w="1079" w:type="dxa"/>
          </w:tcPr>
          <w:p w14:paraId="65916B72" w14:textId="322B4112" w:rsidR="007010C3" w:rsidRPr="00A0424C" w:rsidRDefault="007010C3" w:rsidP="003368C1">
            <w:pPr>
              <w:jc w:val="right"/>
              <w:rPr>
                <w:rFonts w:cs="Arial"/>
                <w:sz w:val="20"/>
                <w:szCs w:val="20"/>
              </w:rPr>
            </w:pPr>
            <w:r w:rsidRPr="00A0424C">
              <w:rPr>
                <w:rFonts w:cs="Arial"/>
                <w:sz w:val="20"/>
                <w:szCs w:val="20"/>
              </w:rPr>
              <w:t xml:space="preserve">28,875 </w:t>
            </w:r>
          </w:p>
        </w:tc>
        <w:tc>
          <w:tcPr>
            <w:tcW w:w="1079" w:type="dxa"/>
          </w:tcPr>
          <w:p w14:paraId="16D3DC44" w14:textId="406C1346" w:rsidR="007010C3" w:rsidRPr="00A0424C" w:rsidRDefault="007010C3" w:rsidP="003368C1">
            <w:pPr>
              <w:jc w:val="right"/>
              <w:rPr>
                <w:rFonts w:cs="Arial"/>
                <w:sz w:val="20"/>
                <w:szCs w:val="20"/>
              </w:rPr>
            </w:pPr>
            <w:r w:rsidRPr="00A0424C">
              <w:rPr>
                <w:rFonts w:cs="Arial"/>
                <w:sz w:val="20"/>
                <w:szCs w:val="20"/>
              </w:rPr>
              <w:t xml:space="preserve">16.460 </w:t>
            </w:r>
          </w:p>
        </w:tc>
        <w:tc>
          <w:tcPr>
            <w:tcW w:w="1189" w:type="dxa"/>
          </w:tcPr>
          <w:p w14:paraId="58B5ED1A" w14:textId="0D2C4611" w:rsidR="007010C3" w:rsidRPr="00A0424C" w:rsidRDefault="007010C3" w:rsidP="003368C1">
            <w:pPr>
              <w:jc w:val="right"/>
              <w:rPr>
                <w:rFonts w:cs="Arial"/>
                <w:sz w:val="20"/>
                <w:szCs w:val="20"/>
              </w:rPr>
            </w:pPr>
            <w:r w:rsidRPr="00A0424C">
              <w:rPr>
                <w:rFonts w:cs="Arial"/>
                <w:sz w:val="20"/>
                <w:szCs w:val="20"/>
              </w:rPr>
              <w:t xml:space="preserve">70,385 </w:t>
            </w:r>
          </w:p>
        </w:tc>
      </w:tr>
      <w:tr w:rsidR="007010C3" w:rsidRPr="00A0424C" w14:paraId="4E19FF77" w14:textId="77777777" w:rsidTr="00CB7BA9">
        <w:trPr>
          <w:cnfStyle w:val="000000010000" w:firstRow="0" w:lastRow="0" w:firstColumn="0" w:lastColumn="0" w:oddVBand="0" w:evenVBand="0" w:oddHBand="0" w:evenHBand="1" w:firstRowFirstColumn="0" w:firstRowLastColumn="0" w:lastRowFirstColumn="0" w:lastRowLastColumn="0"/>
        </w:trPr>
        <w:tc>
          <w:tcPr>
            <w:tcW w:w="3848" w:type="dxa"/>
          </w:tcPr>
          <w:p w14:paraId="35C4A0CA" w14:textId="77777777" w:rsidR="007010C3" w:rsidRPr="00A0424C" w:rsidRDefault="007010C3" w:rsidP="003368C1">
            <w:pPr>
              <w:rPr>
                <w:rFonts w:cs="Arial"/>
                <w:sz w:val="20"/>
                <w:szCs w:val="20"/>
              </w:rPr>
            </w:pPr>
            <w:proofErr w:type="spellStart"/>
            <w:r w:rsidRPr="00A0424C">
              <w:rPr>
                <w:rFonts w:cs="Arial"/>
                <w:sz w:val="20"/>
                <w:szCs w:val="20"/>
              </w:rPr>
              <w:t>Cov</w:t>
            </w:r>
            <w:proofErr w:type="spellEnd"/>
            <w:r w:rsidRPr="00A0424C">
              <w:rPr>
                <w:rFonts w:cs="Arial"/>
                <w:sz w:val="20"/>
                <w:szCs w:val="20"/>
              </w:rPr>
              <w:t xml:space="preserve"> </w:t>
            </w:r>
            <w:proofErr w:type="spellStart"/>
            <w:r w:rsidRPr="00A0424C">
              <w:rPr>
                <w:rFonts w:cs="Arial"/>
                <w:sz w:val="20"/>
                <w:szCs w:val="20"/>
              </w:rPr>
              <w:t>Tsev</w:t>
            </w:r>
            <w:proofErr w:type="spellEnd"/>
            <w:r w:rsidRPr="00A0424C">
              <w:rPr>
                <w:rFonts w:cs="Arial"/>
                <w:sz w:val="20"/>
                <w:szCs w:val="20"/>
              </w:rPr>
              <w:t xml:space="preserve"> </w:t>
            </w:r>
            <w:proofErr w:type="spellStart"/>
            <w:r w:rsidRPr="00A0424C">
              <w:rPr>
                <w:rFonts w:cs="Arial"/>
                <w:sz w:val="20"/>
                <w:szCs w:val="20"/>
              </w:rPr>
              <w:t>Neeg</w:t>
            </w:r>
            <w:proofErr w:type="spellEnd"/>
            <w:r w:rsidRPr="00A0424C">
              <w:rPr>
                <w:rFonts w:cs="Arial"/>
                <w:sz w:val="20"/>
                <w:szCs w:val="20"/>
              </w:rPr>
              <w:t xml:space="preserve"> Me</w:t>
            </w:r>
          </w:p>
        </w:tc>
        <w:tc>
          <w:tcPr>
            <w:tcW w:w="1081" w:type="dxa"/>
          </w:tcPr>
          <w:p w14:paraId="53592AC4" w14:textId="7688A149" w:rsidR="007010C3" w:rsidRPr="00A0424C" w:rsidRDefault="007010C3" w:rsidP="003368C1">
            <w:pPr>
              <w:jc w:val="right"/>
              <w:rPr>
                <w:rFonts w:cs="Arial"/>
                <w:sz w:val="20"/>
                <w:szCs w:val="20"/>
              </w:rPr>
            </w:pPr>
            <w:r w:rsidRPr="00A0424C">
              <w:rPr>
                <w:rFonts w:cs="Arial"/>
                <w:sz w:val="20"/>
                <w:szCs w:val="20"/>
              </w:rPr>
              <w:t xml:space="preserve">10.870 </w:t>
            </w:r>
          </w:p>
        </w:tc>
        <w:tc>
          <w:tcPr>
            <w:tcW w:w="1079" w:type="dxa"/>
          </w:tcPr>
          <w:p w14:paraId="1ECA82B0" w14:textId="72A066AD" w:rsidR="007010C3" w:rsidRPr="00A0424C" w:rsidRDefault="007010C3" w:rsidP="003368C1">
            <w:pPr>
              <w:jc w:val="right"/>
              <w:rPr>
                <w:rFonts w:cs="Arial"/>
                <w:sz w:val="20"/>
                <w:szCs w:val="20"/>
              </w:rPr>
            </w:pPr>
            <w:r w:rsidRPr="00A0424C">
              <w:rPr>
                <w:rFonts w:cs="Arial"/>
                <w:sz w:val="20"/>
                <w:szCs w:val="20"/>
              </w:rPr>
              <w:t xml:space="preserve">8,950 </w:t>
            </w:r>
          </w:p>
        </w:tc>
        <w:tc>
          <w:tcPr>
            <w:tcW w:w="1079" w:type="dxa"/>
          </w:tcPr>
          <w:p w14:paraId="5A04597A" w14:textId="0E8FF01D" w:rsidR="007010C3" w:rsidRPr="00A0424C" w:rsidRDefault="007010C3" w:rsidP="003368C1">
            <w:pPr>
              <w:jc w:val="right"/>
              <w:rPr>
                <w:rFonts w:cs="Arial"/>
                <w:sz w:val="20"/>
                <w:szCs w:val="20"/>
              </w:rPr>
            </w:pPr>
            <w:r w:rsidRPr="00A0424C">
              <w:rPr>
                <w:rFonts w:cs="Arial"/>
                <w:sz w:val="20"/>
                <w:szCs w:val="20"/>
              </w:rPr>
              <w:t xml:space="preserve">12.095 </w:t>
            </w:r>
          </w:p>
        </w:tc>
        <w:tc>
          <w:tcPr>
            <w:tcW w:w="1079" w:type="dxa"/>
          </w:tcPr>
          <w:p w14:paraId="73E9785B" w14:textId="42FB465A" w:rsidR="007010C3" w:rsidRPr="00A0424C" w:rsidRDefault="007010C3" w:rsidP="003368C1">
            <w:pPr>
              <w:jc w:val="right"/>
              <w:rPr>
                <w:rFonts w:cs="Arial"/>
                <w:sz w:val="20"/>
                <w:szCs w:val="20"/>
              </w:rPr>
            </w:pPr>
            <w:r w:rsidRPr="00A0424C">
              <w:rPr>
                <w:rFonts w:cs="Arial"/>
                <w:sz w:val="20"/>
                <w:szCs w:val="20"/>
              </w:rPr>
              <w:t xml:space="preserve">7,290 </w:t>
            </w:r>
          </w:p>
        </w:tc>
        <w:tc>
          <w:tcPr>
            <w:tcW w:w="1189" w:type="dxa"/>
          </w:tcPr>
          <w:p w14:paraId="5EBB2F7F" w14:textId="3CC6BEEA" w:rsidR="007010C3" w:rsidRPr="00A0424C" w:rsidRDefault="007010C3" w:rsidP="003368C1">
            <w:pPr>
              <w:jc w:val="right"/>
              <w:rPr>
                <w:rFonts w:cs="Arial"/>
                <w:sz w:val="20"/>
                <w:szCs w:val="20"/>
              </w:rPr>
            </w:pPr>
            <w:r w:rsidRPr="00A0424C">
              <w:rPr>
                <w:rFonts w:cs="Arial"/>
                <w:sz w:val="20"/>
                <w:szCs w:val="20"/>
              </w:rPr>
              <w:t xml:space="preserve">32,985 </w:t>
            </w:r>
          </w:p>
        </w:tc>
      </w:tr>
      <w:tr w:rsidR="007010C3" w:rsidRPr="00A0424C" w14:paraId="583D089C" w14:textId="77777777" w:rsidTr="00CB7BA9">
        <w:tc>
          <w:tcPr>
            <w:tcW w:w="3848" w:type="dxa"/>
          </w:tcPr>
          <w:p w14:paraId="566A5A63" w14:textId="77777777" w:rsidR="007010C3" w:rsidRPr="00A0424C" w:rsidRDefault="007010C3" w:rsidP="003368C1">
            <w:pPr>
              <w:rPr>
                <w:rFonts w:cs="Arial"/>
                <w:sz w:val="20"/>
                <w:szCs w:val="20"/>
              </w:rPr>
            </w:pPr>
            <w:proofErr w:type="spellStart"/>
            <w:r w:rsidRPr="00A0424C">
              <w:rPr>
                <w:rFonts w:cs="Arial"/>
                <w:sz w:val="20"/>
                <w:szCs w:val="20"/>
              </w:rPr>
              <w:t>Cov</w:t>
            </w:r>
            <w:proofErr w:type="spellEnd"/>
            <w:r w:rsidRPr="00A0424C">
              <w:rPr>
                <w:rFonts w:cs="Arial"/>
                <w:sz w:val="20"/>
                <w:szCs w:val="20"/>
              </w:rPr>
              <w:t xml:space="preserve"> </w:t>
            </w:r>
            <w:proofErr w:type="spellStart"/>
            <w:r w:rsidRPr="00A0424C">
              <w:rPr>
                <w:rFonts w:cs="Arial"/>
                <w:sz w:val="20"/>
                <w:szCs w:val="20"/>
              </w:rPr>
              <w:t>Tsev</w:t>
            </w:r>
            <w:proofErr w:type="spellEnd"/>
            <w:r w:rsidRPr="00A0424C">
              <w:rPr>
                <w:rFonts w:cs="Arial"/>
                <w:sz w:val="20"/>
                <w:szCs w:val="20"/>
              </w:rPr>
              <w:t xml:space="preserve"> </w:t>
            </w:r>
            <w:proofErr w:type="spellStart"/>
            <w:r w:rsidRPr="00A0424C">
              <w:rPr>
                <w:rFonts w:cs="Arial"/>
                <w:sz w:val="20"/>
                <w:szCs w:val="20"/>
              </w:rPr>
              <w:t>Neeg</w:t>
            </w:r>
            <w:proofErr w:type="spellEnd"/>
            <w:r w:rsidRPr="00A0424C">
              <w:rPr>
                <w:rFonts w:cs="Arial"/>
                <w:sz w:val="20"/>
                <w:szCs w:val="20"/>
              </w:rPr>
              <w:t xml:space="preserve"> Loj</w:t>
            </w:r>
          </w:p>
        </w:tc>
        <w:tc>
          <w:tcPr>
            <w:tcW w:w="1081" w:type="dxa"/>
          </w:tcPr>
          <w:p w14:paraId="491A5FDB" w14:textId="77777777" w:rsidR="007010C3" w:rsidRPr="00A0424C" w:rsidRDefault="007010C3" w:rsidP="003368C1">
            <w:pPr>
              <w:jc w:val="right"/>
              <w:rPr>
                <w:rFonts w:cs="Arial"/>
                <w:sz w:val="20"/>
                <w:szCs w:val="20"/>
              </w:rPr>
            </w:pPr>
            <w:r w:rsidRPr="00A0424C">
              <w:rPr>
                <w:rFonts w:cs="Arial"/>
                <w:sz w:val="20"/>
                <w:szCs w:val="20"/>
              </w:rPr>
              <w:t>4, 180</w:t>
            </w:r>
          </w:p>
        </w:tc>
        <w:tc>
          <w:tcPr>
            <w:tcW w:w="1079" w:type="dxa"/>
          </w:tcPr>
          <w:p w14:paraId="13DC30E0" w14:textId="77777777" w:rsidR="007010C3" w:rsidRPr="00A0424C" w:rsidRDefault="007010C3" w:rsidP="003368C1">
            <w:pPr>
              <w:jc w:val="right"/>
              <w:rPr>
                <w:rFonts w:cs="Arial"/>
                <w:sz w:val="20"/>
                <w:szCs w:val="20"/>
              </w:rPr>
            </w:pPr>
            <w:r w:rsidRPr="00A0424C">
              <w:rPr>
                <w:rFonts w:cs="Arial"/>
                <w:sz w:val="20"/>
                <w:szCs w:val="20"/>
              </w:rPr>
              <w:t>3, 310</w:t>
            </w:r>
          </w:p>
        </w:tc>
        <w:tc>
          <w:tcPr>
            <w:tcW w:w="1079" w:type="dxa"/>
          </w:tcPr>
          <w:p w14:paraId="014BAC77" w14:textId="41299B12" w:rsidR="007010C3" w:rsidRPr="00A0424C" w:rsidRDefault="007010C3" w:rsidP="003368C1">
            <w:pPr>
              <w:jc w:val="right"/>
              <w:rPr>
                <w:rFonts w:cs="Arial"/>
                <w:sz w:val="20"/>
                <w:szCs w:val="20"/>
              </w:rPr>
            </w:pPr>
            <w:r w:rsidRPr="00A0424C">
              <w:rPr>
                <w:rFonts w:cs="Arial"/>
                <w:sz w:val="20"/>
                <w:szCs w:val="20"/>
              </w:rPr>
              <w:t xml:space="preserve">5,355 </w:t>
            </w:r>
          </w:p>
        </w:tc>
        <w:tc>
          <w:tcPr>
            <w:tcW w:w="1079" w:type="dxa"/>
          </w:tcPr>
          <w:p w14:paraId="4F23EF5A" w14:textId="4D93FBA4" w:rsidR="007010C3" w:rsidRPr="00A0424C" w:rsidRDefault="007010C3" w:rsidP="003368C1">
            <w:pPr>
              <w:jc w:val="right"/>
              <w:rPr>
                <w:rFonts w:cs="Arial"/>
                <w:sz w:val="20"/>
                <w:szCs w:val="20"/>
              </w:rPr>
            </w:pPr>
            <w:r w:rsidRPr="00A0424C">
              <w:rPr>
                <w:rFonts w:cs="Arial"/>
                <w:sz w:val="20"/>
                <w:szCs w:val="20"/>
              </w:rPr>
              <w:t xml:space="preserve">2,895 </w:t>
            </w:r>
          </w:p>
        </w:tc>
        <w:tc>
          <w:tcPr>
            <w:tcW w:w="1189" w:type="dxa"/>
          </w:tcPr>
          <w:p w14:paraId="30A22A49" w14:textId="2F96F724" w:rsidR="007010C3" w:rsidRPr="00A0424C" w:rsidRDefault="007010C3" w:rsidP="003368C1">
            <w:pPr>
              <w:jc w:val="right"/>
              <w:rPr>
                <w:rFonts w:cs="Arial"/>
                <w:sz w:val="20"/>
                <w:szCs w:val="20"/>
              </w:rPr>
            </w:pPr>
            <w:r w:rsidRPr="00A0424C">
              <w:rPr>
                <w:rFonts w:cs="Arial"/>
                <w:sz w:val="20"/>
                <w:szCs w:val="20"/>
              </w:rPr>
              <w:t xml:space="preserve">9,515 </w:t>
            </w:r>
          </w:p>
        </w:tc>
      </w:tr>
      <w:tr w:rsidR="007010C3" w:rsidRPr="00A0424C" w14:paraId="2EB2CECD" w14:textId="77777777" w:rsidTr="00CB7BA9">
        <w:trPr>
          <w:cnfStyle w:val="000000010000" w:firstRow="0" w:lastRow="0" w:firstColumn="0" w:lastColumn="0" w:oddVBand="0" w:evenVBand="0" w:oddHBand="0" w:evenHBand="1" w:firstRowFirstColumn="0" w:firstRowLastColumn="0" w:lastRowFirstColumn="0" w:lastRowLastColumn="0"/>
        </w:trPr>
        <w:tc>
          <w:tcPr>
            <w:tcW w:w="3848" w:type="dxa"/>
          </w:tcPr>
          <w:p w14:paraId="38803D90" w14:textId="77777777" w:rsidR="007010C3" w:rsidRPr="00A0424C" w:rsidRDefault="007010C3" w:rsidP="003368C1">
            <w:pPr>
              <w:rPr>
                <w:rFonts w:cs="Arial"/>
                <w:sz w:val="20"/>
                <w:szCs w:val="20"/>
              </w:rPr>
            </w:pPr>
            <w:proofErr w:type="spellStart"/>
            <w:r w:rsidRPr="00A0424C">
              <w:rPr>
                <w:rFonts w:cs="Arial"/>
                <w:sz w:val="20"/>
                <w:szCs w:val="20"/>
              </w:rPr>
              <w:t>Tsev</w:t>
            </w:r>
            <w:proofErr w:type="spellEnd"/>
            <w:r w:rsidRPr="00A0424C">
              <w:rPr>
                <w:rFonts w:cs="Arial"/>
                <w:sz w:val="20"/>
                <w:szCs w:val="20"/>
              </w:rPr>
              <w:t xml:space="preserve"> </w:t>
            </w:r>
            <w:proofErr w:type="spellStart"/>
            <w:r w:rsidRPr="00A0424C">
              <w:rPr>
                <w:rFonts w:cs="Arial"/>
                <w:sz w:val="20"/>
                <w:szCs w:val="20"/>
              </w:rPr>
              <w:t>neeg</w:t>
            </w:r>
            <w:proofErr w:type="spellEnd"/>
            <w:r w:rsidRPr="00A0424C">
              <w:rPr>
                <w:rFonts w:cs="Arial"/>
                <w:sz w:val="20"/>
                <w:szCs w:val="20"/>
              </w:rPr>
              <w:t xml:space="preserve"> muaj </w:t>
            </w:r>
            <w:proofErr w:type="spellStart"/>
            <w:r w:rsidRPr="00A0424C">
              <w:rPr>
                <w:rFonts w:cs="Arial"/>
                <w:sz w:val="20"/>
                <w:szCs w:val="20"/>
              </w:rPr>
              <w:t>tsawg</w:t>
            </w:r>
            <w:proofErr w:type="spellEnd"/>
            <w:r w:rsidRPr="00A0424C">
              <w:rPr>
                <w:rFonts w:cs="Arial"/>
                <w:sz w:val="20"/>
                <w:szCs w:val="20"/>
              </w:rPr>
              <w:t xml:space="preserve"> </w:t>
            </w:r>
            <w:proofErr w:type="spellStart"/>
            <w:r w:rsidRPr="00A0424C">
              <w:rPr>
                <w:rFonts w:cs="Arial"/>
                <w:sz w:val="20"/>
                <w:szCs w:val="20"/>
              </w:rPr>
              <w:t>kawg</w:t>
            </w:r>
            <w:proofErr w:type="spellEnd"/>
            <w:r w:rsidRPr="00A0424C">
              <w:rPr>
                <w:rFonts w:cs="Arial"/>
                <w:sz w:val="20"/>
                <w:szCs w:val="20"/>
              </w:rPr>
              <w:t xml:space="preserve"> yog </w:t>
            </w:r>
            <w:proofErr w:type="spellStart"/>
            <w:r w:rsidRPr="00A0424C">
              <w:rPr>
                <w:rFonts w:cs="Arial"/>
                <w:sz w:val="20"/>
                <w:szCs w:val="20"/>
              </w:rPr>
              <w:t>ib</w:t>
            </w:r>
            <w:proofErr w:type="spellEnd"/>
            <w:r w:rsidRPr="00A0424C">
              <w:rPr>
                <w:rFonts w:cs="Arial"/>
                <w:sz w:val="20"/>
                <w:szCs w:val="20"/>
              </w:rPr>
              <w:t xml:space="preserve"> </w:t>
            </w:r>
            <w:proofErr w:type="spellStart"/>
            <w:r w:rsidRPr="00A0424C">
              <w:rPr>
                <w:rFonts w:cs="Arial"/>
                <w:sz w:val="20"/>
                <w:szCs w:val="20"/>
              </w:rPr>
              <w:t>tus</w:t>
            </w:r>
            <w:proofErr w:type="spellEnd"/>
            <w:r w:rsidRPr="00A0424C">
              <w:rPr>
                <w:rFonts w:cs="Arial"/>
                <w:sz w:val="20"/>
                <w:szCs w:val="20"/>
              </w:rPr>
              <w:t xml:space="preserve"> </w:t>
            </w:r>
            <w:proofErr w:type="spellStart"/>
            <w:r w:rsidRPr="00A0424C">
              <w:rPr>
                <w:rFonts w:cs="Arial"/>
                <w:sz w:val="20"/>
                <w:szCs w:val="20"/>
              </w:rPr>
              <w:t>neeg</w:t>
            </w:r>
            <w:proofErr w:type="spellEnd"/>
            <w:r w:rsidRPr="00A0424C">
              <w:rPr>
                <w:rFonts w:cs="Arial"/>
                <w:sz w:val="20"/>
                <w:szCs w:val="20"/>
              </w:rPr>
              <w:t xml:space="preserve"> muaj </w:t>
            </w:r>
            <w:proofErr w:type="spellStart"/>
            <w:r w:rsidRPr="00A0424C">
              <w:rPr>
                <w:rFonts w:cs="Arial"/>
                <w:sz w:val="20"/>
                <w:szCs w:val="20"/>
              </w:rPr>
              <w:t>hnub</w:t>
            </w:r>
            <w:proofErr w:type="spellEnd"/>
            <w:r w:rsidRPr="00A0424C">
              <w:rPr>
                <w:rFonts w:cs="Arial"/>
                <w:sz w:val="20"/>
                <w:szCs w:val="20"/>
              </w:rPr>
              <w:t xml:space="preserve"> </w:t>
            </w:r>
            <w:proofErr w:type="spellStart"/>
            <w:r w:rsidRPr="00A0424C">
              <w:rPr>
                <w:rFonts w:cs="Arial"/>
                <w:sz w:val="20"/>
                <w:szCs w:val="20"/>
              </w:rPr>
              <w:t>nyoog</w:t>
            </w:r>
            <w:proofErr w:type="spellEnd"/>
            <w:r w:rsidRPr="00A0424C">
              <w:rPr>
                <w:rFonts w:cs="Arial"/>
                <w:sz w:val="20"/>
                <w:szCs w:val="20"/>
              </w:rPr>
              <w:t xml:space="preserve"> 62-74 </w:t>
            </w:r>
            <w:proofErr w:type="spellStart"/>
            <w:r w:rsidRPr="00A0424C">
              <w:rPr>
                <w:rFonts w:cs="Arial"/>
                <w:sz w:val="20"/>
                <w:szCs w:val="20"/>
              </w:rPr>
              <w:t>xyoo</w:t>
            </w:r>
            <w:proofErr w:type="spellEnd"/>
          </w:p>
        </w:tc>
        <w:tc>
          <w:tcPr>
            <w:tcW w:w="1081" w:type="dxa"/>
          </w:tcPr>
          <w:p w14:paraId="2AC67E94" w14:textId="742EC8DE" w:rsidR="007010C3" w:rsidRPr="00A0424C" w:rsidRDefault="007010C3" w:rsidP="003368C1">
            <w:pPr>
              <w:jc w:val="right"/>
              <w:rPr>
                <w:rFonts w:cs="Arial"/>
                <w:sz w:val="20"/>
                <w:szCs w:val="20"/>
              </w:rPr>
            </w:pPr>
            <w:r w:rsidRPr="00A0424C">
              <w:rPr>
                <w:rFonts w:cs="Arial"/>
                <w:sz w:val="20"/>
                <w:szCs w:val="20"/>
              </w:rPr>
              <w:t xml:space="preserve">5,870 </w:t>
            </w:r>
          </w:p>
        </w:tc>
        <w:tc>
          <w:tcPr>
            <w:tcW w:w="1079" w:type="dxa"/>
          </w:tcPr>
          <w:p w14:paraId="1BF2AF43" w14:textId="41DCE9DB" w:rsidR="007010C3" w:rsidRPr="00A0424C" w:rsidRDefault="007010C3" w:rsidP="003368C1">
            <w:pPr>
              <w:jc w:val="right"/>
              <w:rPr>
                <w:rFonts w:cs="Arial"/>
                <w:sz w:val="20"/>
                <w:szCs w:val="20"/>
              </w:rPr>
            </w:pPr>
            <w:r w:rsidRPr="00A0424C">
              <w:rPr>
                <w:rFonts w:cs="Arial"/>
                <w:sz w:val="20"/>
                <w:szCs w:val="20"/>
              </w:rPr>
              <w:t xml:space="preserve">4,270 </w:t>
            </w:r>
          </w:p>
        </w:tc>
        <w:tc>
          <w:tcPr>
            <w:tcW w:w="1079" w:type="dxa"/>
          </w:tcPr>
          <w:p w14:paraId="483A595B" w14:textId="53043E1D" w:rsidR="007010C3" w:rsidRPr="00A0424C" w:rsidRDefault="007010C3" w:rsidP="003368C1">
            <w:pPr>
              <w:jc w:val="right"/>
              <w:rPr>
                <w:rFonts w:cs="Arial"/>
                <w:sz w:val="20"/>
                <w:szCs w:val="20"/>
              </w:rPr>
            </w:pPr>
            <w:r w:rsidRPr="00A0424C">
              <w:rPr>
                <w:rFonts w:cs="Arial"/>
                <w:sz w:val="20"/>
                <w:szCs w:val="20"/>
              </w:rPr>
              <w:t xml:space="preserve">5,520 </w:t>
            </w:r>
          </w:p>
        </w:tc>
        <w:tc>
          <w:tcPr>
            <w:tcW w:w="1079" w:type="dxa"/>
          </w:tcPr>
          <w:p w14:paraId="0182E4DC" w14:textId="64CFCA48" w:rsidR="007010C3" w:rsidRPr="00A0424C" w:rsidRDefault="007010C3" w:rsidP="003368C1">
            <w:pPr>
              <w:jc w:val="right"/>
              <w:rPr>
                <w:rFonts w:cs="Arial"/>
                <w:sz w:val="20"/>
                <w:szCs w:val="20"/>
              </w:rPr>
            </w:pPr>
            <w:r w:rsidRPr="00A0424C">
              <w:rPr>
                <w:rFonts w:cs="Arial"/>
                <w:sz w:val="20"/>
                <w:szCs w:val="20"/>
              </w:rPr>
              <w:t xml:space="preserve">3,370 </w:t>
            </w:r>
          </w:p>
        </w:tc>
        <w:tc>
          <w:tcPr>
            <w:tcW w:w="1189" w:type="dxa"/>
          </w:tcPr>
          <w:p w14:paraId="15927583" w14:textId="12900DA4" w:rsidR="007010C3" w:rsidRPr="00A0424C" w:rsidRDefault="007010C3" w:rsidP="003368C1">
            <w:pPr>
              <w:jc w:val="right"/>
              <w:rPr>
                <w:rFonts w:cs="Arial"/>
                <w:sz w:val="20"/>
                <w:szCs w:val="20"/>
              </w:rPr>
            </w:pPr>
            <w:r w:rsidRPr="00A0424C">
              <w:rPr>
                <w:rFonts w:cs="Arial"/>
                <w:sz w:val="20"/>
                <w:szCs w:val="20"/>
              </w:rPr>
              <w:t xml:space="preserve">15,895 </w:t>
            </w:r>
          </w:p>
        </w:tc>
      </w:tr>
      <w:tr w:rsidR="007010C3" w:rsidRPr="00A0424C" w14:paraId="3DD1D612" w14:textId="77777777" w:rsidTr="00CB7BA9">
        <w:tc>
          <w:tcPr>
            <w:tcW w:w="3848" w:type="dxa"/>
          </w:tcPr>
          <w:p w14:paraId="1CB453E5" w14:textId="67892C76" w:rsidR="007010C3" w:rsidRPr="00A0424C" w:rsidRDefault="007010C3" w:rsidP="003368C1">
            <w:pPr>
              <w:rPr>
                <w:rFonts w:cs="Arial"/>
                <w:sz w:val="20"/>
                <w:szCs w:val="20"/>
              </w:rPr>
            </w:pPr>
            <w:proofErr w:type="spellStart"/>
            <w:r w:rsidRPr="00A0424C">
              <w:rPr>
                <w:rFonts w:cs="Arial"/>
                <w:sz w:val="20"/>
                <w:szCs w:val="20"/>
              </w:rPr>
              <w:t>Tsev</w:t>
            </w:r>
            <w:proofErr w:type="spellEnd"/>
            <w:r w:rsidRPr="00A0424C">
              <w:rPr>
                <w:rFonts w:cs="Arial"/>
                <w:sz w:val="20"/>
                <w:szCs w:val="20"/>
              </w:rPr>
              <w:t xml:space="preserve"> </w:t>
            </w:r>
            <w:proofErr w:type="spellStart"/>
            <w:r w:rsidRPr="00A0424C">
              <w:rPr>
                <w:rFonts w:cs="Arial"/>
                <w:sz w:val="20"/>
                <w:szCs w:val="20"/>
              </w:rPr>
              <w:t>neeg</w:t>
            </w:r>
            <w:proofErr w:type="spellEnd"/>
            <w:r w:rsidRPr="00A0424C">
              <w:rPr>
                <w:rFonts w:cs="Arial"/>
                <w:sz w:val="20"/>
                <w:szCs w:val="20"/>
              </w:rPr>
              <w:t xml:space="preserve"> muaj </w:t>
            </w:r>
            <w:proofErr w:type="spellStart"/>
            <w:r w:rsidRPr="00A0424C">
              <w:rPr>
                <w:rFonts w:cs="Arial"/>
                <w:sz w:val="20"/>
                <w:szCs w:val="20"/>
              </w:rPr>
              <w:t>tsawg</w:t>
            </w:r>
            <w:proofErr w:type="spellEnd"/>
            <w:r w:rsidRPr="00A0424C">
              <w:rPr>
                <w:rFonts w:cs="Arial"/>
                <w:sz w:val="20"/>
                <w:szCs w:val="20"/>
              </w:rPr>
              <w:t xml:space="preserve"> </w:t>
            </w:r>
            <w:proofErr w:type="spellStart"/>
            <w:r w:rsidRPr="00A0424C">
              <w:rPr>
                <w:rFonts w:cs="Arial"/>
                <w:sz w:val="20"/>
                <w:szCs w:val="20"/>
              </w:rPr>
              <w:t>kawg</w:t>
            </w:r>
            <w:proofErr w:type="spellEnd"/>
            <w:r w:rsidRPr="00A0424C">
              <w:rPr>
                <w:rFonts w:cs="Arial"/>
                <w:sz w:val="20"/>
                <w:szCs w:val="20"/>
              </w:rPr>
              <w:t xml:space="preserve"> yog </w:t>
            </w:r>
            <w:proofErr w:type="spellStart"/>
            <w:r w:rsidRPr="00A0424C">
              <w:rPr>
                <w:rFonts w:cs="Arial"/>
                <w:sz w:val="20"/>
                <w:szCs w:val="20"/>
              </w:rPr>
              <w:t>ib</w:t>
            </w:r>
            <w:proofErr w:type="spellEnd"/>
            <w:r w:rsidRPr="00A0424C">
              <w:rPr>
                <w:rFonts w:cs="Arial"/>
                <w:sz w:val="20"/>
                <w:szCs w:val="20"/>
              </w:rPr>
              <w:t xml:space="preserve"> </w:t>
            </w:r>
            <w:proofErr w:type="spellStart"/>
            <w:r w:rsidRPr="00A0424C">
              <w:rPr>
                <w:rFonts w:cs="Arial"/>
                <w:sz w:val="20"/>
                <w:szCs w:val="20"/>
              </w:rPr>
              <w:t>tus</w:t>
            </w:r>
            <w:proofErr w:type="spellEnd"/>
            <w:r w:rsidRPr="00A0424C">
              <w:rPr>
                <w:rFonts w:cs="Arial"/>
                <w:sz w:val="20"/>
                <w:szCs w:val="20"/>
              </w:rPr>
              <w:t xml:space="preserve"> </w:t>
            </w:r>
            <w:proofErr w:type="spellStart"/>
            <w:r w:rsidRPr="00A0424C">
              <w:rPr>
                <w:rFonts w:cs="Arial"/>
                <w:sz w:val="20"/>
                <w:szCs w:val="20"/>
              </w:rPr>
              <w:t>neeg</w:t>
            </w:r>
            <w:proofErr w:type="spellEnd"/>
            <w:r w:rsidRPr="00A0424C">
              <w:rPr>
                <w:rFonts w:cs="Arial"/>
                <w:sz w:val="20"/>
                <w:szCs w:val="20"/>
              </w:rPr>
              <w:t xml:space="preserve"> muaj </w:t>
            </w:r>
            <w:proofErr w:type="spellStart"/>
            <w:r w:rsidRPr="00A0424C">
              <w:rPr>
                <w:rFonts w:cs="Arial"/>
                <w:sz w:val="20"/>
                <w:szCs w:val="20"/>
              </w:rPr>
              <w:t>hnub</w:t>
            </w:r>
            <w:proofErr w:type="spellEnd"/>
            <w:r w:rsidRPr="00A0424C">
              <w:rPr>
                <w:rFonts w:cs="Arial"/>
                <w:sz w:val="20"/>
                <w:szCs w:val="20"/>
              </w:rPr>
              <w:t xml:space="preserve"> </w:t>
            </w:r>
            <w:proofErr w:type="spellStart"/>
            <w:r w:rsidRPr="00A0424C">
              <w:rPr>
                <w:rFonts w:cs="Arial"/>
                <w:sz w:val="20"/>
                <w:szCs w:val="20"/>
              </w:rPr>
              <w:t>nyoog</w:t>
            </w:r>
            <w:proofErr w:type="spellEnd"/>
            <w:r w:rsidRPr="00A0424C">
              <w:rPr>
                <w:rFonts w:cs="Arial"/>
                <w:sz w:val="20"/>
                <w:szCs w:val="20"/>
              </w:rPr>
              <w:t xml:space="preserve"> 75 </w:t>
            </w:r>
            <w:proofErr w:type="spellStart"/>
            <w:r w:rsidRPr="00A0424C">
              <w:rPr>
                <w:rFonts w:cs="Arial"/>
                <w:sz w:val="20"/>
                <w:szCs w:val="20"/>
              </w:rPr>
              <w:t>xyoo</w:t>
            </w:r>
            <w:proofErr w:type="spellEnd"/>
            <w:r w:rsidRPr="00A0424C">
              <w:rPr>
                <w:rFonts w:cs="Arial"/>
                <w:sz w:val="20"/>
                <w:szCs w:val="20"/>
              </w:rPr>
              <w:t xml:space="preserve"> </w:t>
            </w:r>
            <w:proofErr w:type="spellStart"/>
            <w:r w:rsidRPr="00A0424C">
              <w:rPr>
                <w:rFonts w:cs="Arial"/>
                <w:sz w:val="20"/>
                <w:szCs w:val="20"/>
              </w:rPr>
              <w:t>los</w:t>
            </w:r>
            <w:proofErr w:type="spellEnd"/>
            <w:r w:rsidR="00B03DA6" w:rsidRPr="00A0424C">
              <w:rPr>
                <w:rFonts w:cs="Arial"/>
                <w:sz w:val="20"/>
                <w:szCs w:val="20"/>
              </w:rPr>
              <w:t xml:space="preserve"> </w:t>
            </w:r>
            <w:r w:rsidRPr="00A0424C">
              <w:rPr>
                <w:rFonts w:cs="Arial"/>
                <w:sz w:val="20"/>
                <w:szCs w:val="20"/>
              </w:rPr>
              <w:t xml:space="preserve">sis </w:t>
            </w:r>
            <w:proofErr w:type="spellStart"/>
            <w:r w:rsidRPr="00A0424C">
              <w:rPr>
                <w:rFonts w:cs="Arial"/>
                <w:sz w:val="20"/>
                <w:szCs w:val="20"/>
              </w:rPr>
              <w:t>tshaj</w:t>
            </w:r>
            <w:proofErr w:type="spellEnd"/>
            <w:r w:rsidR="00B03DA6" w:rsidRPr="00A0424C">
              <w:rPr>
                <w:rFonts w:cs="Arial"/>
                <w:sz w:val="20"/>
                <w:szCs w:val="20"/>
              </w:rPr>
              <w:t xml:space="preserve"> </w:t>
            </w:r>
            <w:proofErr w:type="spellStart"/>
            <w:r w:rsidR="00B03DA6" w:rsidRPr="00A0424C">
              <w:rPr>
                <w:rFonts w:cs="Arial"/>
                <w:sz w:val="20"/>
                <w:szCs w:val="20"/>
              </w:rPr>
              <w:t>rov</w:t>
            </w:r>
            <w:proofErr w:type="spellEnd"/>
            <w:r w:rsidR="00B03DA6" w:rsidRPr="00A0424C">
              <w:rPr>
                <w:rFonts w:cs="Arial"/>
                <w:sz w:val="20"/>
                <w:szCs w:val="20"/>
              </w:rPr>
              <w:t xml:space="preserve"> </w:t>
            </w:r>
            <w:proofErr w:type="spellStart"/>
            <w:r w:rsidR="00B03DA6" w:rsidRPr="00A0424C">
              <w:rPr>
                <w:rFonts w:cs="Arial"/>
                <w:sz w:val="20"/>
                <w:szCs w:val="20"/>
              </w:rPr>
              <w:t>sauv</w:t>
            </w:r>
            <w:proofErr w:type="spellEnd"/>
          </w:p>
        </w:tc>
        <w:tc>
          <w:tcPr>
            <w:tcW w:w="1081" w:type="dxa"/>
          </w:tcPr>
          <w:p w14:paraId="4D0349FA" w14:textId="77777777" w:rsidR="007010C3" w:rsidRPr="00A0424C" w:rsidRDefault="007010C3" w:rsidP="003368C1">
            <w:pPr>
              <w:jc w:val="right"/>
              <w:rPr>
                <w:rFonts w:cs="Arial"/>
                <w:sz w:val="20"/>
                <w:szCs w:val="20"/>
              </w:rPr>
            </w:pPr>
            <w:r w:rsidRPr="00A0424C">
              <w:rPr>
                <w:rFonts w:cs="Arial"/>
                <w:sz w:val="20"/>
                <w:szCs w:val="20"/>
              </w:rPr>
              <w:t xml:space="preserve">3,260 </w:t>
            </w:r>
            <w:proofErr w:type="spellStart"/>
            <w:r w:rsidRPr="00A0424C">
              <w:rPr>
                <w:rFonts w:cs="Arial"/>
                <w:sz w:val="20"/>
                <w:szCs w:val="20"/>
              </w:rPr>
              <w:t>ib</w:t>
            </w:r>
            <w:proofErr w:type="spellEnd"/>
          </w:p>
        </w:tc>
        <w:tc>
          <w:tcPr>
            <w:tcW w:w="1079" w:type="dxa"/>
          </w:tcPr>
          <w:p w14:paraId="1239CC7C" w14:textId="3B680C1E" w:rsidR="007010C3" w:rsidRPr="00A0424C" w:rsidRDefault="007010C3" w:rsidP="003368C1">
            <w:pPr>
              <w:jc w:val="right"/>
              <w:rPr>
                <w:rFonts w:cs="Arial"/>
                <w:sz w:val="20"/>
                <w:szCs w:val="20"/>
              </w:rPr>
            </w:pPr>
            <w:r w:rsidRPr="00A0424C">
              <w:rPr>
                <w:rFonts w:cs="Arial"/>
                <w:sz w:val="20"/>
                <w:szCs w:val="20"/>
              </w:rPr>
              <w:t xml:space="preserve">3,215 </w:t>
            </w:r>
          </w:p>
        </w:tc>
        <w:tc>
          <w:tcPr>
            <w:tcW w:w="1079" w:type="dxa"/>
          </w:tcPr>
          <w:p w14:paraId="4E6665F2" w14:textId="21A5B5F0" w:rsidR="007010C3" w:rsidRPr="00A0424C" w:rsidRDefault="007010C3" w:rsidP="003368C1">
            <w:pPr>
              <w:jc w:val="right"/>
              <w:rPr>
                <w:rFonts w:cs="Arial"/>
                <w:sz w:val="20"/>
                <w:szCs w:val="20"/>
              </w:rPr>
            </w:pPr>
            <w:r w:rsidRPr="00A0424C">
              <w:rPr>
                <w:rFonts w:cs="Arial"/>
                <w:sz w:val="20"/>
                <w:szCs w:val="20"/>
              </w:rPr>
              <w:t xml:space="preserve">3,240 </w:t>
            </w:r>
          </w:p>
        </w:tc>
        <w:tc>
          <w:tcPr>
            <w:tcW w:w="1079" w:type="dxa"/>
          </w:tcPr>
          <w:p w14:paraId="4961D7E5" w14:textId="6D418643" w:rsidR="007010C3" w:rsidRPr="00A0424C" w:rsidRDefault="007010C3" w:rsidP="003368C1">
            <w:pPr>
              <w:jc w:val="right"/>
              <w:rPr>
                <w:rFonts w:cs="Arial"/>
                <w:sz w:val="20"/>
                <w:szCs w:val="20"/>
              </w:rPr>
            </w:pPr>
            <w:r w:rsidRPr="00A0424C">
              <w:rPr>
                <w:rFonts w:cs="Arial"/>
                <w:sz w:val="20"/>
                <w:szCs w:val="20"/>
              </w:rPr>
              <w:t xml:space="preserve">1,420 </w:t>
            </w:r>
          </w:p>
        </w:tc>
        <w:tc>
          <w:tcPr>
            <w:tcW w:w="1189" w:type="dxa"/>
          </w:tcPr>
          <w:p w14:paraId="49A44402" w14:textId="05C89C86" w:rsidR="007010C3" w:rsidRPr="00A0424C" w:rsidRDefault="007010C3" w:rsidP="003368C1">
            <w:pPr>
              <w:jc w:val="right"/>
              <w:rPr>
                <w:rFonts w:cs="Arial"/>
                <w:sz w:val="20"/>
                <w:szCs w:val="20"/>
              </w:rPr>
            </w:pPr>
            <w:r w:rsidRPr="00A0424C">
              <w:rPr>
                <w:rFonts w:cs="Arial"/>
                <w:sz w:val="20"/>
                <w:szCs w:val="20"/>
              </w:rPr>
              <w:t xml:space="preserve">6,255 </w:t>
            </w:r>
          </w:p>
        </w:tc>
      </w:tr>
      <w:tr w:rsidR="007010C3" w:rsidRPr="00A0424C" w14:paraId="186D52EB" w14:textId="77777777" w:rsidTr="00CB7BA9">
        <w:trPr>
          <w:cnfStyle w:val="000000010000" w:firstRow="0" w:lastRow="0" w:firstColumn="0" w:lastColumn="0" w:oddVBand="0" w:evenVBand="0" w:oddHBand="0" w:evenHBand="1" w:firstRowFirstColumn="0" w:firstRowLastColumn="0" w:lastRowFirstColumn="0" w:lastRowLastColumn="0"/>
        </w:trPr>
        <w:tc>
          <w:tcPr>
            <w:tcW w:w="3848" w:type="dxa"/>
          </w:tcPr>
          <w:p w14:paraId="360E461C" w14:textId="1D1BF08A" w:rsidR="007010C3" w:rsidRPr="00A0424C" w:rsidRDefault="007010C3" w:rsidP="003368C1">
            <w:pPr>
              <w:rPr>
                <w:rFonts w:cs="Arial"/>
                <w:sz w:val="20"/>
                <w:szCs w:val="20"/>
              </w:rPr>
            </w:pPr>
            <w:proofErr w:type="spellStart"/>
            <w:r w:rsidRPr="00A0424C">
              <w:rPr>
                <w:rFonts w:cs="Arial"/>
                <w:sz w:val="20"/>
                <w:szCs w:val="20"/>
              </w:rPr>
              <w:t>Cov</w:t>
            </w:r>
            <w:proofErr w:type="spellEnd"/>
            <w:r w:rsidRPr="00A0424C">
              <w:rPr>
                <w:rFonts w:cs="Arial"/>
                <w:sz w:val="20"/>
                <w:szCs w:val="20"/>
              </w:rPr>
              <w:t xml:space="preserve"> </w:t>
            </w:r>
            <w:proofErr w:type="spellStart"/>
            <w:r w:rsidRPr="00A0424C">
              <w:rPr>
                <w:rFonts w:cs="Arial"/>
                <w:sz w:val="20"/>
                <w:szCs w:val="20"/>
              </w:rPr>
              <w:t>tsev</w:t>
            </w:r>
            <w:proofErr w:type="spellEnd"/>
            <w:r w:rsidRPr="00A0424C">
              <w:rPr>
                <w:rFonts w:cs="Arial"/>
                <w:sz w:val="20"/>
                <w:szCs w:val="20"/>
              </w:rPr>
              <w:t xml:space="preserve"> </w:t>
            </w:r>
            <w:proofErr w:type="spellStart"/>
            <w:r w:rsidRPr="00A0424C">
              <w:rPr>
                <w:rFonts w:cs="Arial"/>
                <w:sz w:val="20"/>
                <w:szCs w:val="20"/>
              </w:rPr>
              <w:t>neeg</w:t>
            </w:r>
            <w:proofErr w:type="spellEnd"/>
            <w:r w:rsidRPr="00A0424C">
              <w:rPr>
                <w:rFonts w:cs="Arial"/>
                <w:sz w:val="20"/>
                <w:szCs w:val="20"/>
              </w:rPr>
              <w:t xml:space="preserve"> </w:t>
            </w:r>
            <w:proofErr w:type="spellStart"/>
            <w:r w:rsidRPr="00A0424C">
              <w:rPr>
                <w:rFonts w:cs="Arial"/>
                <w:sz w:val="20"/>
                <w:szCs w:val="20"/>
              </w:rPr>
              <w:t>uas</w:t>
            </w:r>
            <w:proofErr w:type="spellEnd"/>
            <w:r w:rsidRPr="00A0424C">
              <w:rPr>
                <w:rFonts w:cs="Arial"/>
                <w:sz w:val="20"/>
                <w:szCs w:val="20"/>
              </w:rPr>
              <w:t xml:space="preserve"> muaj </w:t>
            </w:r>
            <w:proofErr w:type="spellStart"/>
            <w:r w:rsidRPr="00A0424C">
              <w:rPr>
                <w:rFonts w:cs="Arial"/>
                <w:sz w:val="20"/>
                <w:szCs w:val="20"/>
              </w:rPr>
              <w:t>ib</w:t>
            </w:r>
            <w:proofErr w:type="spellEnd"/>
            <w:r w:rsidRPr="00A0424C">
              <w:rPr>
                <w:rFonts w:cs="Arial"/>
                <w:sz w:val="20"/>
                <w:szCs w:val="20"/>
              </w:rPr>
              <w:t xml:space="preserve"> tug </w:t>
            </w:r>
            <w:proofErr w:type="spellStart"/>
            <w:r w:rsidRPr="00A0424C">
              <w:rPr>
                <w:rFonts w:cs="Arial"/>
                <w:sz w:val="20"/>
                <w:szCs w:val="20"/>
              </w:rPr>
              <w:t>los</w:t>
            </w:r>
            <w:proofErr w:type="spellEnd"/>
            <w:r w:rsidRPr="00A0424C">
              <w:rPr>
                <w:rFonts w:cs="Arial"/>
                <w:sz w:val="20"/>
                <w:szCs w:val="20"/>
              </w:rPr>
              <w:t xml:space="preserve"> yog </w:t>
            </w:r>
            <w:proofErr w:type="spellStart"/>
            <w:r w:rsidRPr="00A0424C">
              <w:rPr>
                <w:rFonts w:cs="Arial"/>
                <w:sz w:val="20"/>
                <w:szCs w:val="20"/>
              </w:rPr>
              <w:t>ntau</w:t>
            </w:r>
            <w:proofErr w:type="spellEnd"/>
            <w:r w:rsidRPr="00A0424C">
              <w:rPr>
                <w:rFonts w:cs="Arial"/>
                <w:sz w:val="20"/>
                <w:szCs w:val="20"/>
              </w:rPr>
              <w:t xml:space="preserve"> </w:t>
            </w:r>
            <w:proofErr w:type="spellStart"/>
            <w:r w:rsidRPr="00A0424C">
              <w:rPr>
                <w:rFonts w:cs="Arial"/>
                <w:sz w:val="20"/>
                <w:szCs w:val="20"/>
              </w:rPr>
              <w:t>tshaj</w:t>
            </w:r>
            <w:proofErr w:type="spellEnd"/>
            <w:r w:rsidRPr="00A0424C">
              <w:rPr>
                <w:rFonts w:cs="Arial"/>
                <w:sz w:val="20"/>
                <w:szCs w:val="20"/>
              </w:rPr>
              <w:t xml:space="preserve"> </w:t>
            </w:r>
            <w:proofErr w:type="spellStart"/>
            <w:r w:rsidRPr="00A0424C">
              <w:rPr>
                <w:rFonts w:cs="Arial"/>
                <w:sz w:val="20"/>
                <w:szCs w:val="20"/>
              </w:rPr>
              <w:t>cov</w:t>
            </w:r>
            <w:proofErr w:type="spellEnd"/>
            <w:r w:rsidRPr="00A0424C">
              <w:rPr>
                <w:rFonts w:cs="Arial"/>
                <w:sz w:val="20"/>
                <w:szCs w:val="20"/>
              </w:rPr>
              <w:t xml:space="preserve"> me </w:t>
            </w:r>
            <w:proofErr w:type="spellStart"/>
            <w:r w:rsidRPr="00A0424C">
              <w:rPr>
                <w:rFonts w:cs="Arial"/>
                <w:sz w:val="20"/>
                <w:szCs w:val="20"/>
              </w:rPr>
              <w:t>nyuam</w:t>
            </w:r>
            <w:proofErr w:type="spellEnd"/>
            <w:r w:rsidRPr="00A0424C">
              <w:rPr>
                <w:rFonts w:cs="Arial"/>
                <w:sz w:val="20"/>
                <w:szCs w:val="20"/>
              </w:rPr>
              <w:t xml:space="preserve"> </w:t>
            </w:r>
            <w:proofErr w:type="spellStart"/>
            <w:r w:rsidRPr="00A0424C">
              <w:rPr>
                <w:rFonts w:cs="Arial"/>
                <w:sz w:val="20"/>
                <w:szCs w:val="20"/>
              </w:rPr>
              <w:t>hnub</w:t>
            </w:r>
            <w:proofErr w:type="spellEnd"/>
            <w:r w:rsidRPr="00A0424C">
              <w:rPr>
                <w:rFonts w:cs="Arial"/>
                <w:sz w:val="20"/>
                <w:szCs w:val="20"/>
              </w:rPr>
              <w:t xml:space="preserve"> </w:t>
            </w:r>
            <w:proofErr w:type="spellStart"/>
            <w:r w:rsidRPr="00A0424C">
              <w:rPr>
                <w:rFonts w:cs="Arial"/>
                <w:sz w:val="20"/>
                <w:szCs w:val="20"/>
              </w:rPr>
              <w:t>nyoog</w:t>
            </w:r>
            <w:proofErr w:type="spellEnd"/>
            <w:r w:rsidRPr="00A0424C">
              <w:rPr>
                <w:rFonts w:cs="Arial"/>
                <w:sz w:val="20"/>
                <w:szCs w:val="20"/>
              </w:rPr>
              <w:t xml:space="preserve"> 6 </w:t>
            </w:r>
            <w:proofErr w:type="spellStart"/>
            <w:r w:rsidRPr="00A0424C">
              <w:rPr>
                <w:rFonts w:cs="Arial"/>
                <w:sz w:val="20"/>
                <w:szCs w:val="20"/>
              </w:rPr>
              <w:t>xyoo</w:t>
            </w:r>
            <w:proofErr w:type="spellEnd"/>
            <w:r w:rsidRPr="00A0424C">
              <w:rPr>
                <w:rFonts w:cs="Arial"/>
                <w:sz w:val="20"/>
                <w:szCs w:val="20"/>
              </w:rPr>
              <w:t xml:space="preserve"> </w:t>
            </w:r>
            <w:proofErr w:type="spellStart"/>
            <w:r w:rsidRPr="00A0424C">
              <w:rPr>
                <w:rFonts w:cs="Arial"/>
                <w:sz w:val="20"/>
                <w:szCs w:val="20"/>
              </w:rPr>
              <w:t>los</w:t>
            </w:r>
            <w:proofErr w:type="spellEnd"/>
            <w:r w:rsidRPr="00A0424C">
              <w:rPr>
                <w:rFonts w:cs="Arial"/>
                <w:sz w:val="20"/>
                <w:szCs w:val="20"/>
              </w:rPr>
              <w:t xml:space="preserve"> yog </w:t>
            </w:r>
            <w:proofErr w:type="spellStart"/>
            <w:r w:rsidRPr="00A0424C">
              <w:rPr>
                <w:rFonts w:cs="Arial"/>
                <w:sz w:val="20"/>
                <w:szCs w:val="20"/>
              </w:rPr>
              <w:t>qis</w:t>
            </w:r>
            <w:proofErr w:type="spellEnd"/>
            <w:r w:rsidRPr="00A0424C">
              <w:rPr>
                <w:rFonts w:cs="Arial"/>
                <w:sz w:val="20"/>
                <w:szCs w:val="20"/>
              </w:rPr>
              <w:t xml:space="preserve"> dua</w:t>
            </w:r>
            <w:r w:rsidR="00B03DA6" w:rsidRPr="00A0424C">
              <w:rPr>
                <w:rFonts w:cs="Arial"/>
                <w:sz w:val="20"/>
                <w:szCs w:val="20"/>
              </w:rPr>
              <w:t xml:space="preserve"> </w:t>
            </w:r>
            <w:proofErr w:type="spellStart"/>
            <w:r w:rsidR="00B03DA6" w:rsidRPr="00A0424C">
              <w:rPr>
                <w:rFonts w:cs="Arial"/>
                <w:sz w:val="20"/>
                <w:szCs w:val="20"/>
              </w:rPr>
              <w:t>ntawv</w:t>
            </w:r>
            <w:proofErr w:type="spellEnd"/>
          </w:p>
        </w:tc>
        <w:tc>
          <w:tcPr>
            <w:tcW w:w="1081" w:type="dxa"/>
          </w:tcPr>
          <w:p w14:paraId="5CA46448" w14:textId="77777777" w:rsidR="007010C3" w:rsidRPr="00A0424C" w:rsidRDefault="007010C3" w:rsidP="003368C1">
            <w:pPr>
              <w:jc w:val="right"/>
              <w:rPr>
                <w:rFonts w:cs="Arial"/>
                <w:sz w:val="20"/>
                <w:szCs w:val="20"/>
              </w:rPr>
            </w:pPr>
            <w:r w:rsidRPr="00A0424C">
              <w:rPr>
                <w:rFonts w:cs="Arial"/>
                <w:sz w:val="20"/>
                <w:szCs w:val="20"/>
              </w:rPr>
              <w:t xml:space="preserve">8,295 </w:t>
            </w:r>
            <w:proofErr w:type="spellStart"/>
            <w:r w:rsidRPr="00A0424C">
              <w:rPr>
                <w:rFonts w:cs="Arial"/>
                <w:sz w:val="20"/>
                <w:szCs w:val="20"/>
              </w:rPr>
              <w:t>ib</w:t>
            </w:r>
            <w:proofErr w:type="spellEnd"/>
          </w:p>
        </w:tc>
        <w:tc>
          <w:tcPr>
            <w:tcW w:w="1079" w:type="dxa"/>
          </w:tcPr>
          <w:p w14:paraId="29A7FC45" w14:textId="7C296E9B" w:rsidR="007010C3" w:rsidRPr="00A0424C" w:rsidRDefault="007010C3" w:rsidP="003368C1">
            <w:pPr>
              <w:jc w:val="right"/>
              <w:rPr>
                <w:rFonts w:cs="Arial"/>
                <w:sz w:val="20"/>
                <w:szCs w:val="20"/>
              </w:rPr>
            </w:pPr>
            <w:r w:rsidRPr="00A0424C">
              <w:rPr>
                <w:rFonts w:cs="Arial"/>
                <w:sz w:val="20"/>
                <w:szCs w:val="20"/>
              </w:rPr>
              <w:t xml:space="preserve">5,660 </w:t>
            </w:r>
          </w:p>
        </w:tc>
        <w:tc>
          <w:tcPr>
            <w:tcW w:w="1079" w:type="dxa"/>
          </w:tcPr>
          <w:p w14:paraId="2C859BF0" w14:textId="5C853DC6" w:rsidR="007010C3" w:rsidRPr="00A0424C" w:rsidRDefault="007010C3" w:rsidP="003368C1">
            <w:pPr>
              <w:jc w:val="right"/>
              <w:rPr>
                <w:rFonts w:cs="Arial"/>
                <w:sz w:val="20"/>
                <w:szCs w:val="20"/>
              </w:rPr>
            </w:pPr>
            <w:r w:rsidRPr="00A0424C">
              <w:rPr>
                <w:rFonts w:cs="Arial"/>
                <w:sz w:val="20"/>
                <w:szCs w:val="20"/>
              </w:rPr>
              <w:t xml:space="preserve">7,340 </w:t>
            </w:r>
          </w:p>
        </w:tc>
        <w:tc>
          <w:tcPr>
            <w:tcW w:w="1079" w:type="dxa"/>
          </w:tcPr>
          <w:p w14:paraId="1CBC1ADC" w14:textId="7E9FAC5E" w:rsidR="007010C3" w:rsidRPr="00A0424C" w:rsidRDefault="007010C3" w:rsidP="003368C1">
            <w:pPr>
              <w:jc w:val="right"/>
              <w:rPr>
                <w:rFonts w:cs="Arial"/>
                <w:sz w:val="20"/>
                <w:szCs w:val="20"/>
              </w:rPr>
            </w:pPr>
            <w:r w:rsidRPr="00A0424C">
              <w:rPr>
                <w:rFonts w:cs="Arial"/>
                <w:sz w:val="20"/>
                <w:szCs w:val="20"/>
              </w:rPr>
              <w:t xml:space="preserve">3,555 </w:t>
            </w:r>
          </w:p>
        </w:tc>
        <w:tc>
          <w:tcPr>
            <w:tcW w:w="1189" w:type="dxa"/>
          </w:tcPr>
          <w:p w14:paraId="775F2723" w14:textId="4EA49160" w:rsidR="007010C3" w:rsidRPr="00A0424C" w:rsidRDefault="007010C3" w:rsidP="003368C1">
            <w:pPr>
              <w:jc w:val="right"/>
              <w:rPr>
                <w:rFonts w:cs="Arial"/>
                <w:sz w:val="20"/>
                <w:szCs w:val="20"/>
              </w:rPr>
            </w:pPr>
            <w:r w:rsidRPr="00A0424C">
              <w:rPr>
                <w:rFonts w:cs="Arial"/>
                <w:sz w:val="20"/>
                <w:szCs w:val="20"/>
              </w:rPr>
              <w:t xml:space="preserve">9,430 </w:t>
            </w:r>
          </w:p>
        </w:tc>
      </w:tr>
      <w:tr w:rsidR="007010C3" w:rsidRPr="00A0424C" w14:paraId="29D338F4" w14:textId="77777777" w:rsidTr="00CB7BA9">
        <w:tc>
          <w:tcPr>
            <w:tcW w:w="9355" w:type="dxa"/>
            <w:gridSpan w:val="6"/>
            <w:shd w:val="clear" w:color="auto" w:fill="006AB4"/>
          </w:tcPr>
          <w:p w14:paraId="3512B5BF" w14:textId="448E18AB" w:rsidR="007010C3" w:rsidRPr="00A0424C" w:rsidRDefault="00B03DA6" w:rsidP="003368C1">
            <w:pPr>
              <w:rPr>
                <w:rFonts w:cs="Arial"/>
                <w:i/>
                <w:iCs/>
                <w:color w:val="FFFFFF" w:themeColor="background1"/>
                <w:sz w:val="20"/>
                <w:szCs w:val="20"/>
              </w:rPr>
            </w:pPr>
            <w:proofErr w:type="spellStart"/>
            <w:r w:rsidRPr="00A0424C">
              <w:rPr>
                <w:i/>
                <w:iCs/>
                <w:color w:val="FFFFFF" w:themeColor="background1"/>
                <w:sz w:val="20"/>
                <w:szCs w:val="20"/>
              </w:rPr>
              <w:t>Txheej</w:t>
            </w:r>
            <w:proofErr w:type="spellEnd"/>
            <w:r w:rsidRPr="00A0424C">
              <w:rPr>
                <w:i/>
                <w:iCs/>
                <w:color w:val="FFFFFF" w:themeColor="background1"/>
                <w:sz w:val="20"/>
                <w:szCs w:val="20"/>
              </w:rPr>
              <w:t xml:space="preserve"> </w:t>
            </w:r>
            <w:proofErr w:type="spellStart"/>
            <w:r w:rsidRPr="00A0424C">
              <w:rPr>
                <w:i/>
                <w:iCs/>
                <w:color w:val="FFFFFF" w:themeColor="background1"/>
                <w:sz w:val="20"/>
                <w:szCs w:val="20"/>
              </w:rPr>
              <w:t>Txheem</w:t>
            </w:r>
            <w:proofErr w:type="spellEnd"/>
            <w:r w:rsidRPr="00A0424C">
              <w:rPr>
                <w:i/>
                <w:iCs/>
                <w:color w:val="FFFFFF" w:themeColor="background1"/>
                <w:sz w:val="20"/>
                <w:szCs w:val="20"/>
              </w:rPr>
              <w:t xml:space="preserve"> </w:t>
            </w:r>
            <w:proofErr w:type="spellStart"/>
            <w:r w:rsidRPr="00A0424C">
              <w:rPr>
                <w:i/>
                <w:iCs/>
                <w:color w:val="FFFFFF" w:themeColor="background1"/>
                <w:sz w:val="20"/>
                <w:szCs w:val="20"/>
              </w:rPr>
              <w:t>Cov</w:t>
            </w:r>
            <w:proofErr w:type="spellEnd"/>
            <w:r w:rsidRPr="00A0424C">
              <w:rPr>
                <w:i/>
                <w:iCs/>
                <w:color w:val="FFFFFF" w:themeColor="background1"/>
                <w:sz w:val="20"/>
                <w:szCs w:val="20"/>
              </w:rPr>
              <w:t xml:space="preserve"> </w:t>
            </w:r>
            <w:proofErr w:type="spellStart"/>
            <w:r w:rsidRPr="00A0424C">
              <w:rPr>
                <w:i/>
                <w:iCs/>
                <w:color w:val="FFFFFF" w:themeColor="background1"/>
                <w:sz w:val="20"/>
                <w:szCs w:val="20"/>
              </w:rPr>
              <w:t>Ntaub</w:t>
            </w:r>
            <w:proofErr w:type="spellEnd"/>
            <w:r w:rsidRPr="00A0424C">
              <w:rPr>
                <w:i/>
                <w:iCs/>
                <w:color w:val="FFFFFF" w:themeColor="background1"/>
                <w:sz w:val="20"/>
                <w:szCs w:val="20"/>
              </w:rPr>
              <w:t xml:space="preserve"> </w:t>
            </w:r>
            <w:proofErr w:type="spellStart"/>
            <w:r w:rsidRPr="00A0424C">
              <w:rPr>
                <w:i/>
                <w:iCs/>
                <w:color w:val="FFFFFF" w:themeColor="background1"/>
                <w:sz w:val="20"/>
                <w:szCs w:val="20"/>
              </w:rPr>
              <w:t>Ntawv</w:t>
            </w:r>
            <w:proofErr w:type="spellEnd"/>
            <w:r w:rsidR="007010C3" w:rsidRPr="00A0424C">
              <w:rPr>
                <w:i/>
                <w:iCs/>
                <w:color w:val="FFFFFF" w:themeColor="background1"/>
                <w:sz w:val="20"/>
                <w:szCs w:val="20"/>
              </w:rPr>
              <w:t>: 2016-2020 CHAS</w:t>
            </w:r>
          </w:p>
        </w:tc>
      </w:tr>
    </w:tbl>
    <w:p w14:paraId="273CB6F1" w14:textId="77777777" w:rsidR="007010C3" w:rsidRDefault="007010C3" w:rsidP="007010C3">
      <w:pPr>
        <w:pStyle w:val="Caption"/>
        <w:jc w:val="center"/>
        <w:rPr>
          <w:rFonts w:asciiTheme="minorHAnsi" w:hAnsiTheme="minorHAnsi"/>
        </w:rPr>
      </w:pPr>
    </w:p>
    <w:p w14:paraId="5F430E45" w14:textId="77777777" w:rsidR="007010C3" w:rsidRDefault="007010C3" w:rsidP="007010C3">
      <w:pPr>
        <w:rPr>
          <w:vanish/>
        </w:rPr>
        <w:sectPr w:rsidR="007010C3" w:rsidSect="00504AC5">
          <w:headerReference w:type="default" r:id="rId19"/>
          <w:pgSz w:w="12240" w:h="15840"/>
          <w:pgMar w:top="1440" w:right="1440" w:bottom="1440" w:left="1440" w:header="720" w:footer="720" w:gutter="0"/>
          <w:cols w:space="720"/>
          <w:docGrid w:linePitch="360"/>
        </w:sectPr>
      </w:pPr>
    </w:p>
    <w:p w14:paraId="2A875B4A" w14:textId="77777777" w:rsidR="007010C3" w:rsidRDefault="007010C3" w:rsidP="007010C3">
      <w:pPr>
        <w:rPr>
          <w:vanish/>
        </w:rPr>
      </w:pPr>
    </w:p>
    <w:p w14:paraId="25C5E0C7" w14:textId="77777777" w:rsidR="007010C3" w:rsidRDefault="007010C3" w:rsidP="007010C3">
      <w:pPr>
        <w:rPr>
          <w:b/>
          <w:bCs/>
          <w:vanish/>
          <w:sz w:val="16"/>
          <w:szCs w:val="16"/>
        </w:rPr>
      </w:pPr>
    </w:p>
    <w:p w14:paraId="334D034B" w14:textId="5F75ECEB" w:rsidR="007010C3" w:rsidRDefault="001A0A7B" w:rsidP="007010C3">
      <w:pPr>
        <w:pStyle w:val="BodyBold"/>
      </w:pPr>
      <w:r>
        <w:t xml:space="preserve">Table </w:t>
      </w:r>
      <w:proofErr w:type="spellStart"/>
      <w:r>
        <w:t>Cov</w:t>
      </w:r>
      <w:proofErr w:type="spellEnd"/>
      <w:r>
        <w:t xml:space="preserve"> </w:t>
      </w:r>
      <w:proofErr w:type="spellStart"/>
      <w:r>
        <w:t>Ntsiab</w:t>
      </w:r>
      <w:proofErr w:type="spellEnd"/>
      <w:r>
        <w:t xml:space="preserve"> Lus ntawm Kev Xav Tau </w:t>
      </w:r>
      <w:proofErr w:type="spellStart"/>
      <w:r>
        <w:t>Vaj</w:t>
      </w:r>
      <w:proofErr w:type="spellEnd"/>
      <w:r>
        <w:t xml:space="preserve"> </w:t>
      </w:r>
      <w:proofErr w:type="spellStart"/>
      <w:r>
        <w:t>Tsev</w:t>
      </w:r>
      <w:proofErr w:type="spellEnd"/>
    </w:p>
    <w:p w14:paraId="2C841549" w14:textId="4F1BCDED" w:rsidR="007010C3" w:rsidRPr="00F0168D" w:rsidRDefault="007010C3" w:rsidP="007010C3">
      <w:pPr>
        <w:pStyle w:val="ParagraphListLevel1"/>
      </w:pPr>
      <w:proofErr w:type="spellStart"/>
      <w:r w:rsidRPr="00F0168D">
        <w:t>Cov</w:t>
      </w:r>
      <w:proofErr w:type="spellEnd"/>
      <w:r w:rsidRPr="00F0168D">
        <w:t xml:space="preserve"> </w:t>
      </w:r>
      <w:proofErr w:type="spellStart"/>
      <w:r w:rsidRPr="00F0168D">
        <w:t>Teeb</w:t>
      </w:r>
      <w:proofErr w:type="spellEnd"/>
      <w:r w:rsidRPr="00F0168D">
        <w:t xml:space="preserve"> Meem </w:t>
      </w:r>
      <w:proofErr w:type="spellStart"/>
      <w:r w:rsidR="001A0A7B">
        <w:t>Vaj</w:t>
      </w:r>
      <w:proofErr w:type="spellEnd"/>
      <w:r w:rsidRPr="00F0168D">
        <w:t xml:space="preserve"> </w:t>
      </w:r>
      <w:proofErr w:type="spellStart"/>
      <w:r w:rsidRPr="00F0168D">
        <w:t>Tsev</w:t>
      </w:r>
      <w:proofErr w:type="spellEnd"/>
      <w:r w:rsidRPr="00F0168D">
        <w:t xml:space="preserve"> (</w:t>
      </w:r>
      <w:proofErr w:type="spellStart"/>
      <w:r w:rsidRPr="00F0168D">
        <w:t>Cov</w:t>
      </w:r>
      <w:proofErr w:type="spellEnd"/>
      <w:r w:rsidRPr="00F0168D">
        <w:t xml:space="preserve"> </w:t>
      </w:r>
      <w:proofErr w:type="spellStart"/>
      <w:r w:rsidRPr="00F0168D">
        <w:t>Tsev</w:t>
      </w:r>
      <w:proofErr w:type="spellEnd"/>
      <w:r w:rsidRPr="00F0168D">
        <w:t xml:space="preserve"> </w:t>
      </w:r>
      <w:proofErr w:type="spellStart"/>
      <w:r w:rsidRPr="00F0168D">
        <w:t>Neeg</w:t>
      </w:r>
      <w:proofErr w:type="spellEnd"/>
      <w:r w:rsidRPr="00F0168D">
        <w:t xml:space="preserve"> </w:t>
      </w:r>
      <w:proofErr w:type="spellStart"/>
      <w:r w:rsidRPr="00F0168D">
        <w:t>nrog</w:t>
      </w:r>
      <w:proofErr w:type="spellEnd"/>
      <w:r w:rsidRPr="00F0168D">
        <w:t xml:space="preserve"> </w:t>
      </w:r>
      <w:proofErr w:type="spellStart"/>
      <w:r w:rsidRPr="00F0168D">
        <w:t>ib</w:t>
      </w:r>
      <w:proofErr w:type="spellEnd"/>
      <w:r w:rsidRPr="00F0168D">
        <w:t xml:space="preserve"> </w:t>
      </w:r>
      <w:proofErr w:type="spellStart"/>
      <w:r w:rsidRPr="00F0168D">
        <w:t>qho</w:t>
      </w:r>
      <w:proofErr w:type="spellEnd"/>
      <w:r w:rsidRPr="00F0168D">
        <w:t xml:space="preserve"> ntawm </w:t>
      </w:r>
      <w:proofErr w:type="spellStart"/>
      <w:r w:rsidRPr="00F0168D">
        <w:t>cov</w:t>
      </w:r>
      <w:proofErr w:type="spellEnd"/>
      <w:r w:rsidRPr="00F0168D">
        <w:t xml:space="preserve"> </w:t>
      </w:r>
      <w:proofErr w:type="spellStart"/>
      <w:r w:rsidRPr="00F0168D">
        <w:t>kev</w:t>
      </w:r>
      <w:proofErr w:type="spellEnd"/>
      <w:r w:rsidRPr="00F0168D">
        <w:t xml:space="preserve"> xav tau</w:t>
      </w:r>
      <w:r w:rsidR="001A0A7B">
        <w:t xml:space="preserve"> </w:t>
      </w:r>
      <w:proofErr w:type="spellStart"/>
      <w:r w:rsidR="001A0A7B">
        <w:t>uas</w:t>
      </w:r>
      <w:proofErr w:type="spellEnd"/>
      <w:r w:rsidRPr="00F0168D">
        <w:t xml:space="preserve"> </w:t>
      </w:r>
      <w:proofErr w:type="spellStart"/>
      <w:r w:rsidRPr="00F0168D">
        <w:t>teev</w:t>
      </w:r>
      <w:proofErr w:type="spellEnd"/>
      <w:r w:rsidRPr="00F0168D">
        <w:t xml:space="preserve"> </w:t>
      </w:r>
      <w:proofErr w:type="spellStart"/>
      <w:r w:rsidRPr="00F0168D">
        <w:t>tseg</w:t>
      </w:r>
      <w:proofErr w:type="spellEnd"/>
      <w:r w:rsidRPr="00F0168D">
        <w:t>)</w:t>
      </w:r>
    </w:p>
    <w:p w14:paraId="62315E78" w14:textId="4A5CCB11" w:rsidR="007010C3" w:rsidRDefault="001A0A7B" w:rsidP="007010C3">
      <w:pPr>
        <w:pStyle w:val="ChartTitleTableTitle"/>
      </w:pPr>
      <w:r>
        <w:t xml:space="preserve">Table </w:t>
      </w:r>
      <w:r w:rsidR="007010C3">
        <w:fldChar w:fldCharType="begin"/>
      </w:r>
      <w:r w:rsidR="007010C3">
        <w:instrText xml:space="preserve"> SEQ Table \* ARABIC </w:instrText>
      </w:r>
      <w:r w:rsidR="007010C3">
        <w:fldChar w:fldCharType="separate"/>
      </w:r>
      <w:r w:rsidR="00902454">
        <w:rPr>
          <w:noProof/>
        </w:rPr>
        <w:t>7</w:t>
      </w:r>
      <w:r w:rsidR="007010C3">
        <w:rPr>
          <w:noProof/>
        </w:rPr>
        <w:fldChar w:fldCharType="end"/>
      </w:r>
      <w:r w:rsidR="007010C3">
        <w:t>- Cov t</w:t>
      </w:r>
      <w:r>
        <w:t>able cov t</w:t>
      </w:r>
      <w:r w:rsidR="007010C3">
        <w:t xml:space="preserve">eeb meem vaj tsev </w:t>
      </w:r>
    </w:p>
    <w:tbl>
      <w:tblPr>
        <w:tblStyle w:val="Style1"/>
        <w:tblW w:w="5000" w:type="pct"/>
        <w:tblLayout w:type="fixed"/>
        <w:tblLook w:val="01E0" w:firstRow="1" w:lastRow="1" w:firstColumn="1" w:lastColumn="1" w:noHBand="0" w:noVBand="0"/>
      </w:tblPr>
      <w:tblGrid>
        <w:gridCol w:w="1967"/>
        <w:gridCol w:w="1106"/>
        <w:gridCol w:w="1008"/>
        <w:gridCol w:w="1095"/>
        <w:gridCol w:w="1096"/>
        <w:gridCol w:w="1263"/>
        <w:gridCol w:w="1067"/>
        <w:gridCol w:w="1067"/>
        <w:gridCol w:w="1067"/>
        <w:gridCol w:w="1067"/>
        <w:gridCol w:w="1147"/>
      </w:tblGrid>
      <w:tr w:rsidR="007010C3" w:rsidRPr="00C4727E" w14:paraId="724E4556" w14:textId="77777777" w:rsidTr="00555D95">
        <w:trPr>
          <w:cnfStyle w:val="100000000000" w:firstRow="1" w:lastRow="0" w:firstColumn="0" w:lastColumn="0" w:oddVBand="0" w:evenVBand="0" w:oddHBand="0" w:evenHBand="0" w:firstRowFirstColumn="0" w:firstRowLastColumn="0" w:lastRowFirstColumn="0" w:lastRowLastColumn="0"/>
        </w:trPr>
        <w:tc>
          <w:tcPr>
            <w:tcW w:w="1969" w:type="dxa"/>
            <w:vMerge w:val="restart"/>
          </w:tcPr>
          <w:p w14:paraId="1B021057" w14:textId="77777777" w:rsidR="007010C3" w:rsidRPr="00C4727E" w:rsidRDefault="007010C3" w:rsidP="003368C1">
            <w:pPr>
              <w:pStyle w:val="Caption"/>
              <w:keepNext/>
              <w:widowControl w:val="0"/>
              <w:jc w:val="center"/>
              <w:rPr>
                <w:rFonts w:ascii="Arial" w:hAnsi="Arial" w:cs="Arial"/>
                <w:sz w:val="22"/>
              </w:rPr>
            </w:pPr>
          </w:p>
        </w:tc>
        <w:tc>
          <w:tcPr>
            <w:tcW w:w="5571" w:type="dxa"/>
            <w:gridSpan w:val="5"/>
          </w:tcPr>
          <w:p w14:paraId="39399EEA" w14:textId="77777777" w:rsidR="007010C3" w:rsidRPr="00C4727E" w:rsidRDefault="007010C3" w:rsidP="003368C1">
            <w:pPr>
              <w:keepNext/>
              <w:widowControl w:val="0"/>
              <w:spacing w:after="0"/>
              <w:jc w:val="center"/>
              <w:rPr>
                <w:rFonts w:cs="Arial"/>
                <w:sz w:val="22"/>
                <w:szCs w:val="20"/>
              </w:rPr>
            </w:pPr>
            <w:r w:rsidRPr="00C4727E">
              <w:rPr>
                <w:rFonts w:cs="Arial"/>
                <w:bCs/>
                <w:sz w:val="22"/>
                <w:szCs w:val="20"/>
              </w:rPr>
              <w:t xml:space="preserve">Tus </w:t>
            </w:r>
            <w:proofErr w:type="spellStart"/>
            <w:r w:rsidRPr="00C4727E">
              <w:rPr>
                <w:rFonts w:cs="Arial"/>
                <w:bCs/>
                <w:sz w:val="22"/>
                <w:szCs w:val="20"/>
              </w:rPr>
              <w:t>neeg</w:t>
            </w:r>
            <w:proofErr w:type="spellEnd"/>
            <w:r w:rsidRPr="00C4727E">
              <w:rPr>
                <w:rFonts w:cs="Arial"/>
                <w:bCs/>
                <w:sz w:val="22"/>
                <w:szCs w:val="20"/>
              </w:rPr>
              <w:t xml:space="preserve"> </w:t>
            </w:r>
            <w:proofErr w:type="spellStart"/>
            <w:r w:rsidRPr="00C4727E">
              <w:rPr>
                <w:rFonts w:cs="Arial"/>
                <w:bCs/>
                <w:sz w:val="22"/>
                <w:szCs w:val="20"/>
              </w:rPr>
              <w:t>xauj</w:t>
            </w:r>
            <w:proofErr w:type="spellEnd"/>
            <w:r w:rsidRPr="00C4727E">
              <w:rPr>
                <w:rFonts w:cs="Arial"/>
                <w:bCs/>
                <w:sz w:val="22"/>
                <w:szCs w:val="20"/>
              </w:rPr>
              <w:t xml:space="preserve"> </w:t>
            </w:r>
            <w:proofErr w:type="spellStart"/>
            <w:r w:rsidRPr="00C4727E">
              <w:rPr>
                <w:rFonts w:cs="Arial"/>
                <w:bCs/>
                <w:sz w:val="22"/>
                <w:szCs w:val="20"/>
              </w:rPr>
              <w:t>tsev</w:t>
            </w:r>
            <w:proofErr w:type="spellEnd"/>
          </w:p>
        </w:tc>
        <w:tc>
          <w:tcPr>
            <w:tcW w:w="5415" w:type="dxa"/>
            <w:gridSpan w:val="5"/>
          </w:tcPr>
          <w:p w14:paraId="72925185" w14:textId="4B88EA9D" w:rsidR="007010C3" w:rsidRPr="00C4727E" w:rsidRDefault="007010C3" w:rsidP="003368C1">
            <w:pPr>
              <w:keepNext/>
              <w:widowControl w:val="0"/>
              <w:spacing w:after="0"/>
              <w:jc w:val="center"/>
              <w:rPr>
                <w:rFonts w:cs="Arial"/>
                <w:sz w:val="22"/>
                <w:szCs w:val="20"/>
              </w:rPr>
            </w:pPr>
            <w:r w:rsidRPr="00C4727E">
              <w:rPr>
                <w:rFonts w:cs="Arial"/>
                <w:bCs/>
                <w:sz w:val="22"/>
                <w:szCs w:val="20"/>
              </w:rPr>
              <w:t xml:space="preserve">Tus </w:t>
            </w:r>
            <w:proofErr w:type="spellStart"/>
            <w:r w:rsidRPr="00C4727E">
              <w:rPr>
                <w:rFonts w:cs="Arial"/>
                <w:bCs/>
                <w:sz w:val="22"/>
                <w:szCs w:val="20"/>
              </w:rPr>
              <w:t>tswv</w:t>
            </w:r>
            <w:proofErr w:type="spellEnd"/>
            <w:r w:rsidR="00550ACB" w:rsidRPr="00C4727E">
              <w:rPr>
                <w:rFonts w:cs="Arial"/>
                <w:bCs/>
                <w:sz w:val="22"/>
                <w:szCs w:val="20"/>
              </w:rPr>
              <w:t xml:space="preserve"> </w:t>
            </w:r>
            <w:proofErr w:type="spellStart"/>
            <w:r w:rsidR="00550ACB" w:rsidRPr="00C4727E">
              <w:rPr>
                <w:rFonts w:cs="Arial"/>
                <w:bCs/>
                <w:sz w:val="22"/>
                <w:szCs w:val="20"/>
              </w:rPr>
              <w:t>tsev</w:t>
            </w:r>
            <w:proofErr w:type="spellEnd"/>
          </w:p>
        </w:tc>
      </w:tr>
      <w:tr w:rsidR="00555D95" w:rsidRPr="00C4727E" w14:paraId="628660BB" w14:textId="77777777" w:rsidTr="00555D95">
        <w:tc>
          <w:tcPr>
            <w:tcW w:w="1969" w:type="dxa"/>
            <w:vMerge/>
            <w:shd w:val="clear" w:color="auto" w:fill="006AB4"/>
          </w:tcPr>
          <w:p w14:paraId="3FC6F558" w14:textId="77777777" w:rsidR="007010C3" w:rsidRPr="00C4727E" w:rsidRDefault="007010C3" w:rsidP="003368C1">
            <w:pPr>
              <w:pStyle w:val="Caption"/>
              <w:keepNext/>
              <w:widowControl w:val="0"/>
              <w:jc w:val="center"/>
              <w:rPr>
                <w:rFonts w:ascii="Arial" w:hAnsi="Arial" w:cs="Arial"/>
                <w:color w:val="FFFFFF" w:themeColor="background1"/>
                <w:sz w:val="22"/>
              </w:rPr>
            </w:pPr>
          </w:p>
        </w:tc>
        <w:tc>
          <w:tcPr>
            <w:tcW w:w="1107" w:type="dxa"/>
            <w:shd w:val="clear" w:color="auto" w:fill="006AB4"/>
          </w:tcPr>
          <w:p w14:paraId="4EBF099C" w14:textId="77777777" w:rsidR="007010C3" w:rsidRPr="00C4727E" w:rsidRDefault="007010C3" w:rsidP="003368C1">
            <w:pPr>
              <w:keepNext/>
              <w:widowControl w:val="0"/>
              <w:spacing w:after="0"/>
              <w:jc w:val="center"/>
              <w:rPr>
                <w:rFonts w:cs="Arial"/>
                <w:color w:val="FFFFFF" w:themeColor="background1"/>
                <w:sz w:val="22"/>
                <w:szCs w:val="20"/>
              </w:rPr>
            </w:pPr>
            <w:r w:rsidRPr="00C4727E">
              <w:rPr>
                <w:rFonts w:cs="Arial"/>
                <w:b/>
                <w:color w:val="FFFFFF" w:themeColor="background1"/>
                <w:sz w:val="22"/>
                <w:szCs w:val="20"/>
              </w:rPr>
              <w:t>0-30% AMI</w:t>
            </w:r>
          </w:p>
        </w:tc>
        <w:tc>
          <w:tcPr>
            <w:tcW w:w="1009" w:type="dxa"/>
            <w:shd w:val="clear" w:color="auto" w:fill="006AB4"/>
          </w:tcPr>
          <w:p w14:paraId="11E07AF2" w14:textId="77777777" w:rsidR="007010C3" w:rsidRPr="00C4727E" w:rsidRDefault="007010C3" w:rsidP="003368C1">
            <w:pPr>
              <w:keepNext/>
              <w:widowControl w:val="0"/>
              <w:spacing w:after="0"/>
              <w:jc w:val="center"/>
              <w:rPr>
                <w:rFonts w:cs="Arial"/>
                <w:color w:val="FFFFFF" w:themeColor="background1"/>
                <w:sz w:val="22"/>
                <w:szCs w:val="20"/>
              </w:rPr>
            </w:pPr>
            <w:r w:rsidRPr="00C4727E">
              <w:rPr>
                <w:rFonts w:cs="Arial"/>
                <w:b/>
                <w:color w:val="FFFFFF" w:themeColor="background1"/>
                <w:sz w:val="22"/>
                <w:szCs w:val="20"/>
              </w:rPr>
              <w:t>&gt; 30-50% AMI</w:t>
            </w:r>
          </w:p>
        </w:tc>
        <w:tc>
          <w:tcPr>
            <w:tcW w:w="1096" w:type="dxa"/>
            <w:shd w:val="clear" w:color="auto" w:fill="006AB4"/>
          </w:tcPr>
          <w:p w14:paraId="6BD93E26" w14:textId="77777777" w:rsidR="007010C3" w:rsidRPr="00C4727E" w:rsidRDefault="007010C3" w:rsidP="003368C1">
            <w:pPr>
              <w:keepNext/>
              <w:widowControl w:val="0"/>
              <w:spacing w:after="0"/>
              <w:jc w:val="center"/>
              <w:rPr>
                <w:rFonts w:cs="Arial"/>
                <w:color w:val="FFFFFF" w:themeColor="background1"/>
                <w:sz w:val="22"/>
                <w:szCs w:val="20"/>
              </w:rPr>
            </w:pPr>
            <w:r w:rsidRPr="00C4727E">
              <w:rPr>
                <w:rFonts w:cs="Arial"/>
                <w:b/>
                <w:color w:val="FFFFFF" w:themeColor="background1"/>
                <w:sz w:val="22"/>
                <w:szCs w:val="20"/>
              </w:rPr>
              <w:t>&gt; 50-80% AMI</w:t>
            </w:r>
          </w:p>
        </w:tc>
        <w:tc>
          <w:tcPr>
            <w:tcW w:w="1096" w:type="dxa"/>
            <w:shd w:val="clear" w:color="auto" w:fill="006AB4"/>
          </w:tcPr>
          <w:p w14:paraId="08322667" w14:textId="77777777" w:rsidR="007010C3" w:rsidRPr="00C4727E" w:rsidRDefault="007010C3" w:rsidP="003368C1">
            <w:pPr>
              <w:keepNext/>
              <w:widowControl w:val="0"/>
              <w:spacing w:after="0"/>
              <w:jc w:val="center"/>
              <w:rPr>
                <w:rFonts w:cs="Arial"/>
                <w:color w:val="FFFFFF" w:themeColor="background1"/>
                <w:sz w:val="22"/>
                <w:szCs w:val="20"/>
              </w:rPr>
            </w:pPr>
            <w:r w:rsidRPr="00C4727E">
              <w:rPr>
                <w:rFonts w:cs="Arial"/>
                <w:b/>
                <w:color w:val="FFFFFF" w:themeColor="background1"/>
                <w:sz w:val="22"/>
                <w:szCs w:val="20"/>
              </w:rPr>
              <w:t>&gt; 80-100% AMI</w:t>
            </w:r>
          </w:p>
        </w:tc>
        <w:tc>
          <w:tcPr>
            <w:tcW w:w="1263" w:type="dxa"/>
            <w:shd w:val="clear" w:color="auto" w:fill="006AB4"/>
          </w:tcPr>
          <w:p w14:paraId="06F7F4CB" w14:textId="77777777" w:rsidR="007010C3" w:rsidRPr="00C4727E" w:rsidRDefault="007010C3" w:rsidP="003368C1">
            <w:pPr>
              <w:keepNext/>
              <w:widowControl w:val="0"/>
              <w:spacing w:after="0"/>
              <w:jc w:val="center"/>
              <w:rPr>
                <w:rFonts w:cs="Arial"/>
                <w:color w:val="FFFFFF" w:themeColor="background1"/>
                <w:sz w:val="22"/>
                <w:szCs w:val="20"/>
              </w:rPr>
            </w:pPr>
            <w:r w:rsidRPr="00C4727E">
              <w:rPr>
                <w:rFonts w:cs="Arial"/>
                <w:b/>
                <w:color w:val="FFFFFF" w:themeColor="background1"/>
                <w:sz w:val="22"/>
                <w:szCs w:val="20"/>
              </w:rPr>
              <w:t xml:space="preserve">Tag </w:t>
            </w:r>
            <w:proofErr w:type="spellStart"/>
            <w:r w:rsidRPr="00C4727E">
              <w:rPr>
                <w:rFonts w:cs="Arial"/>
                <w:b/>
                <w:color w:val="FFFFFF" w:themeColor="background1"/>
                <w:sz w:val="22"/>
                <w:szCs w:val="20"/>
              </w:rPr>
              <w:t>nrho</w:t>
            </w:r>
            <w:proofErr w:type="spellEnd"/>
          </w:p>
        </w:tc>
        <w:tc>
          <w:tcPr>
            <w:tcW w:w="1067" w:type="dxa"/>
            <w:shd w:val="clear" w:color="auto" w:fill="006AB4"/>
          </w:tcPr>
          <w:p w14:paraId="7176CC23" w14:textId="77777777" w:rsidR="007010C3" w:rsidRPr="00C4727E" w:rsidRDefault="007010C3" w:rsidP="003368C1">
            <w:pPr>
              <w:keepNext/>
              <w:widowControl w:val="0"/>
              <w:spacing w:after="0"/>
              <w:jc w:val="center"/>
              <w:rPr>
                <w:rFonts w:cs="Arial"/>
                <w:color w:val="FFFFFF" w:themeColor="background1"/>
                <w:sz w:val="22"/>
                <w:szCs w:val="20"/>
              </w:rPr>
            </w:pPr>
            <w:r w:rsidRPr="00C4727E">
              <w:rPr>
                <w:rFonts w:cs="Arial"/>
                <w:b/>
                <w:color w:val="FFFFFF" w:themeColor="background1"/>
                <w:sz w:val="22"/>
                <w:szCs w:val="20"/>
              </w:rPr>
              <w:t>0-30% AMI</w:t>
            </w:r>
          </w:p>
        </w:tc>
        <w:tc>
          <w:tcPr>
            <w:tcW w:w="1067" w:type="dxa"/>
            <w:shd w:val="clear" w:color="auto" w:fill="006AB4"/>
          </w:tcPr>
          <w:p w14:paraId="758243FC" w14:textId="77777777" w:rsidR="007010C3" w:rsidRPr="00C4727E" w:rsidRDefault="007010C3" w:rsidP="003368C1">
            <w:pPr>
              <w:keepNext/>
              <w:widowControl w:val="0"/>
              <w:spacing w:after="0"/>
              <w:jc w:val="center"/>
              <w:rPr>
                <w:rFonts w:cs="Arial"/>
                <w:color w:val="FFFFFF" w:themeColor="background1"/>
                <w:sz w:val="22"/>
                <w:szCs w:val="20"/>
              </w:rPr>
            </w:pPr>
            <w:r w:rsidRPr="00C4727E">
              <w:rPr>
                <w:rFonts w:cs="Arial"/>
                <w:b/>
                <w:color w:val="FFFFFF" w:themeColor="background1"/>
                <w:sz w:val="22"/>
                <w:szCs w:val="20"/>
              </w:rPr>
              <w:t>&gt; 30-50% AMI</w:t>
            </w:r>
          </w:p>
        </w:tc>
        <w:tc>
          <w:tcPr>
            <w:tcW w:w="1067" w:type="dxa"/>
            <w:shd w:val="clear" w:color="auto" w:fill="006AB4"/>
          </w:tcPr>
          <w:p w14:paraId="217722B2" w14:textId="77777777" w:rsidR="007010C3" w:rsidRPr="00C4727E" w:rsidRDefault="007010C3" w:rsidP="003368C1">
            <w:pPr>
              <w:keepNext/>
              <w:widowControl w:val="0"/>
              <w:spacing w:after="0"/>
              <w:jc w:val="center"/>
              <w:rPr>
                <w:rFonts w:cs="Arial"/>
                <w:color w:val="FFFFFF" w:themeColor="background1"/>
                <w:sz w:val="22"/>
                <w:szCs w:val="20"/>
              </w:rPr>
            </w:pPr>
            <w:r w:rsidRPr="00C4727E">
              <w:rPr>
                <w:rFonts w:cs="Arial"/>
                <w:b/>
                <w:color w:val="FFFFFF" w:themeColor="background1"/>
                <w:sz w:val="22"/>
                <w:szCs w:val="20"/>
              </w:rPr>
              <w:t>&gt; 50-80% AMI</w:t>
            </w:r>
          </w:p>
        </w:tc>
        <w:tc>
          <w:tcPr>
            <w:tcW w:w="1067" w:type="dxa"/>
            <w:shd w:val="clear" w:color="auto" w:fill="006AB4"/>
          </w:tcPr>
          <w:p w14:paraId="727ABBC9" w14:textId="77777777" w:rsidR="007010C3" w:rsidRPr="00C4727E" w:rsidRDefault="007010C3" w:rsidP="003368C1">
            <w:pPr>
              <w:keepNext/>
              <w:widowControl w:val="0"/>
              <w:spacing w:after="0"/>
              <w:jc w:val="center"/>
              <w:rPr>
                <w:rFonts w:cs="Arial"/>
                <w:color w:val="FFFFFF" w:themeColor="background1"/>
                <w:sz w:val="22"/>
                <w:szCs w:val="20"/>
              </w:rPr>
            </w:pPr>
            <w:r w:rsidRPr="00C4727E">
              <w:rPr>
                <w:rFonts w:cs="Arial"/>
                <w:b/>
                <w:color w:val="FFFFFF" w:themeColor="background1"/>
                <w:sz w:val="22"/>
                <w:szCs w:val="20"/>
              </w:rPr>
              <w:t>&gt; 80-100% AMI</w:t>
            </w:r>
          </w:p>
        </w:tc>
        <w:tc>
          <w:tcPr>
            <w:tcW w:w="1147" w:type="dxa"/>
            <w:shd w:val="clear" w:color="auto" w:fill="006AB4"/>
          </w:tcPr>
          <w:p w14:paraId="698305E7" w14:textId="77777777" w:rsidR="007010C3" w:rsidRPr="00C4727E" w:rsidRDefault="007010C3" w:rsidP="003368C1">
            <w:pPr>
              <w:keepNext/>
              <w:widowControl w:val="0"/>
              <w:spacing w:after="0"/>
              <w:jc w:val="center"/>
              <w:rPr>
                <w:rFonts w:cs="Arial"/>
                <w:color w:val="FFFFFF" w:themeColor="background1"/>
                <w:sz w:val="22"/>
                <w:szCs w:val="20"/>
              </w:rPr>
            </w:pPr>
            <w:r w:rsidRPr="00C4727E">
              <w:rPr>
                <w:rFonts w:cs="Arial"/>
                <w:b/>
                <w:color w:val="FFFFFF" w:themeColor="background1"/>
                <w:sz w:val="22"/>
                <w:szCs w:val="20"/>
              </w:rPr>
              <w:t xml:space="preserve">Tag </w:t>
            </w:r>
            <w:proofErr w:type="spellStart"/>
            <w:r w:rsidRPr="00C4727E">
              <w:rPr>
                <w:rFonts w:cs="Arial"/>
                <w:b/>
                <w:color w:val="FFFFFF" w:themeColor="background1"/>
                <w:sz w:val="22"/>
                <w:szCs w:val="20"/>
              </w:rPr>
              <w:t>nrho</w:t>
            </w:r>
            <w:proofErr w:type="spellEnd"/>
          </w:p>
        </w:tc>
      </w:tr>
      <w:tr w:rsidR="007010C3" w:rsidRPr="00C4727E" w14:paraId="3FBD4435" w14:textId="77777777" w:rsidTr="00555D95">
        <w:trPr>
          <w:cnfStyle w:val="000000010000" w:firstRow="0" w:lastRow="0" w:firstColumn="0" w:lastColumn="0" w:oddVBand="0" w:evenVBand="0" w:oddHBand="0" w:evenHBand="1" w:firstRowFirstColumn="0" w:firstRowLastColumn="0" w:lastRowFirstColumn="0" w:lastRowLastColumn="0"/>
        </w:trPr>
        <w:tc>
          <w:tcPr>
            <w:tcW w:w="12955" w:type="dxa"/>
            <w:gridSpan w:val="11"/>
            <w:shd w:val="clear" w:color="auto" w:fill="92AA4A"/>
          </w:tcPr>
          <w:p w14:paraId="5839E2C3" w14:textId="42EB380B" w:rsidR="007010C3" w:rsidRPr="00C4727E" w:rsidRDefault="00EC7627" w:rsidP="003368C1">
            <w:pPr>
              <w:keepNext/>
              <w:widowControl w:val="0"/>
              <w:rPr>
                <w:rFonts w:cs="Arial"/>
                <w:b/>
                <w:bCs/>
                <w:color w:val="FFFFFF" w:themeColor="background1"/>
                <w:sz w:val="22"/>
                <w:szCs w:val="20"/>
              </w:rPr>
            </w:pPr>
            <w:r w:rsidRPr="00C4727E">
              <w:rPr>
                <w:rFonts w:cs="Arial"/>
                <w:b/>
                <w:bCs/>
                <w:color w:val="FFFFFF" w:themeColor="background1"/>
                <w:sz w:val="22"/>
                <w:szCs w:val="20"/>
              </w:rPr>
              <w:t>TUS NAJ NPAWB NTAWM TSEV NEE</w:t>
            </w:r>
            <w:r w:rsidR="00020493" w:rsidRPr="00C4727E">
              <w:rPr>
                <w:rFonts w:cs="Arial"/>
                <w:b/>
                <w:bCs/>
                <w:color w:val="FFFFFF" w:themeColor="background1"/>
                <w:sz w:val="22"/>
                <w:szCs w:val="20"/>
              </w:rPr>
              <w:t>G</w:t>
            </w:r>
          </w:p>
        </w:tc>
      </w:tr>
      <w:tr w:rsidR="007010C3" w:rsidRPr="00C4727E" w14:paraId="689F80AF" w14:textId="77777777" w:rsidTr="00555D95">
        <w:tc>
          <w:tcPr>
            <w:tcW w:w="1969" w:type="dxa"/>
          </w:tcPr>
          <w:p w14:paraId="5AEE7846" w14:textId="496C049D" w:rsidR="007010C3" w:rsidRPr="00C4727E" w:rsidRDefault="007010C3" w:rsidP="003368C1">
            <w:pPr>
              <w:rPr>
                <w:rFonts w:cs="Arial"/>
                <w:sz w:val="22"/>
                <w:szCs w:val="20"/>
              </w:rPr>
            </w:pPr>
            <w:r w:rsidRPr="00C4727E">
              <w:rPr>
                <w:rFonts w:cs="Arial"/>
                <w:sz w:val="22"/>
                <w:szCs w:val="20"/>
              </w:rPr>
              <w:t xml:space="preserve">Lub </w:t>
            </w:r>
            <w:proofErr w:type="spellStart"/>
            <w:r w:rsidRPr="00C4727E">
              <w:rPr>
                <w:rFonts w:cs="Arial"/>
                <w:sz w:val="22"/>
                <w:szCs w:val="20"/>
              </w:rPr>
              <w:t>tsev</w:t>
            </w:r>
            <w:proofErr w:type="spellEnd"/>
            <w:r w:rsidRPr="00C4727E">
              <w:rPr>
                <w:rFonts w:cs="Arial"/>
                <w:sz w:val="22"/>
                <w:szCs w:val="20"/>
              </w:rPr>
              <w:t xml:space="preserve"> </w:t>
            </w:r>
            <w:proofErr w:type="spellStart"/>
            <w:r w:rsidRPr="00C4727E">
              <w:rPr>
                <w:rFonts w:cs="Arial"/>
                <w:sz w:val="22"/>
                <w:szCs w:val="20"/>
              </w:rPr>
              <w:t>tsis</w:t>
            </w:r>
            <w:proofErr w:type="spellEnd"/>
            <w:r w:rsidRPr="00C4727E">
              <w:rPr>
                <w:rFonts w:cs="Arial"/>
                <w:sz w:val="22"/>
                <w:szCs w:val="20"/>
              </w:rPr>
              <w:t xml:space="preserve"> muaj </w:t>
            </w:r>
            <w:proofErr w:type="spellStart"/>
            <w:r w:rsidR="007364AB" w:rsidRPr="00C4727E">
              <w:rPr>
                <w:rFonts w:cs="Arial"/>
                <w:sz w:val="22"/>
                <w:szCs w:val="20"/>
              </w:rPr>
              <w:t>raws</w:t>
            </w:r>
            <w:proofErr w:type="spellEnd"/>
            <w:r w:rsidR="007364AB" w:rsidRPr="00C4727E">
              <w:rPr>
                <w:rFonts w:cs="Arial"/>
                <w:sz w:val="22"/>
                <w:szCs w:val="20"/>
              </w:rPr>
              <w:t xml:space="preserve"> </w:t>
            </w:r>
            <w:proofErr w:type="spellStart"/>
            <w:r w:rsidR="007364AB" w:rsidRPr="00C4727E">
              <w:rPr>
                <w:rFonts w:cs="Arial"/>
                <w:sz w:val="22"/>
                <w:szCs w:val="20"/>
              </w:rPr>
              <w:t>lis</w:t>
            </w:r>
            <w:proofErr w:type="spellEnd"/>
            <w:r w:rsidR="007364AB" w:rsidRPr="00C4727E">
              <w:rPr>
                <w:rFonts w:cs="Arial"/>
                <w:sz w:val="22"/>
                <w:szCs w:val="20"/>
              </w:rPr>
              <w:t xml:space="preserve"> qhov </w:t>
            </w:r>
            <w:proofErr w:type="spellStart"/>
            <w:r w:rsidR="007364AB" w:rsidRPr="00C4727E">
              <w:rPr>
                <w:rFonts w:cs="Arial"/>
                <w:sz w:val="22"/>
                <w:szCs w:val="20"/>
              </w:rPr>
              <w:t>teev</w:t>
            </w:r>
            <w:proofErr w:type="spellEnd"/>
            <w:r w:rsidR="007364AB" w:rsidRPr="00C4727E">
              <w:rPr>
                <w:rFonts w:cs="Arial"/>
                <w:sz w:val="22"/>
                <w:szCs w:val="20"/>
              </w:rPr>
              <w:t xml:space="preserve"> </w:t>
            </w:r>
            <w:proofErr w:type="spellStart"/>
            <w:r w:rsidR="007364AB" w:rsidRPr="00C4727E">
              <w:rPr>
                <w:rFonts w:cs="Arial"/>
                <w:sz w:val="22"/>
                <w:szCs w:val="20"/>
              </w:rPr>
              <w:t>tseg</w:t>
            </w:r>
            <w:proofErr w:type="spellEnd"/>
            <w:r w:rsidRPr="00C4727E">
              <w:rPr>
                <w:rFonts w:cs="Arial"/>
                <w:sz w:val="22"/>
                <w:szCs w:val="20"/>
              </w:rPr>
              <w:t xml:space="preserve"> - </w:t>
            </w:r>
            <w:proofErr w:type="spellStart"/>
            <w:r w:rsidRPr="00C4727E">
              <w:rPr>
                <w:rFonts w:cs="Arial"/>
                <w:sz w:val="22"/>
                <w:szCs w:val="20"/>
              </w:rPr>
              <w:t>Tsis</w:t>
            </w:r>
            <w:proofErr w:type="spellEnd"/>
            <w:r w:rsidRPr="00C4727E">
              <w:rPr>
                <w:rFonts w:cs="Arial"/>
                <w:sz w:val="22"/>
                <w:szCs w:val="20"/>
              </w:rPr>
              <w:t xml:space="preserve"> muaj </w:t>
            </w:r>
            <w:proofErr w:type="spellStart"/>
            <w:r w:rsidRPr="00C4727E">
              <w:rPr>
                <w:rFonts w:cs="Arial"/>
                <w:sz w:val="22"/>
                <w:szCs w:val="20"/>
              </w:rPr>
              <w:t>cov</w:t>
            </w:r>
            <w:proofErr w:type="spellEnd"/>
            <w:r w:rsidRPr="00C4727E">
              <w:rPr>
                <w:rFonts w:cs="Arial"/>
                <w:sz w:val="22"/>
                <w:szCs w:val="20"/>
              </w:rPr>
              <w:t xml:space="preserve"> </w:t>
            </w:r>
            <w:proofErr w:type="spellStart"/>
            <w:r w:rsidRPr="00C4727E">
              <w:rPr>
                <w:rFonts w:cs="Arial"/>
                <w:sz w:val="22"/>
                <w:szCs w:val="20"/>
              </w:rPr>
              <w:t>kav</w:t>
            </w:r>
            <w:proofErr w:type="spellEnd"/>
            <w:r w:rsidRPr="00C4727E">
              <w:rPr>
                <w:rFonts w:cs="Arial"/>
                <w:sz w:val="22"/>
                <w:szCs w:val="20"/>
              </w:rPr>
              <w:t xml:space="preserve"> </w:t>
            </w:r>
            <w:proofErr w:type="spellStart"/>
            <w:r w:rsidRPr="00C4727E">
              <w:rPr>
                <w:rFonts w:cs="Arial"/>
                <w:sz w:val="22"/>
                <w:szCs w:val="20"/>
              </w:rPr>
              <w:t>dej</w:t>
            </w:r>
            <w:proofErr w:type="spellEnd"/>
            <w:r w:rsidRPr="00C4727E">
              <w:rPr>
                <w:rFonts w:cs="Arial"/>
                <w:sz w:val="22"/>
                <w:szCs w:val="20"/>
              </w:rPr>
              <w:t xml:space="preserve"> </w:t>
            </w:r>
            <w:proofErr w:type="spellStart"/>
            <w:r w:rsidRPr="00C4727E">
              <w:rPr>
                <w:rFonts w:cs="Arial"/>
                <w:sz w:val="22"/>
                <w:szCs w:val="20"/>
              </w:rPr>
              <w:t>los</w:t>
            </w:r>
            <w:proofErr w:type="spellEnd"/>
            <w:r w:rsidR="007364AB" w:rsidRPr="00C4727E">
              <w:rPr>
                <w:rFonts w:cs="Arial"/>
                <w:sz w:val="22"/>
                <w:szCs w:val="20"/>
              </w:rPr>
              <w:t xml:space="preserve"> </w:t>
            </w:r>
            <w:r w:rsidRPr="00C4727E">
              <w:rPr>
                <w:rFonts w:cs="Arial"/>
                <w:sz w:val="22"/>
                <w:szCs w:val="20"/>
              </w:rPr>
              <w:t xml:space="preserve">sis chav </w:t>
            </w:r>
            <w:proofErr w:type="spellStart"/>
            <w:r w:rsidRPr="00C4727E">
              <w:rPr>
                <w:rFonts w:cs="Arial"/>
                <w:sz w:val="22"/>
                <w:szCs w:val="20"/>
              </w:rPr>
              <w:t>ua</w:t>
            </w:r>
            <w:proofErr w:type="spellEnd"/>
            <w:r w:rsidRPr="00C4727E">
              <w:rPr>
                <w:rFonts w:cs="Arial"/>
                <w:sz w:val="22"/>
                <w:szCs w:val="20"/>
              </w:rPr>
              <w:t xml:space="preserve"> </w:t>
            </w:r>
            <w:proofErr w:type="spellStart"/>
            <w:r w:rsidRPr="00C4727E">
              <w:rPr>
                <w:rFonts w:cs="Arial"/>
                <w:sz w:val="22"/>
                <w:szCs w:val="20"/>
              </w:rPr>
              <w:t>noj</w:t>
            </w:r>
            <w:proofErr w:type="spellEnd"/>
          </w:p>
        </w:tc>
        <w:tc>
          <w:tcPr>
            <w:tcW w:w="1107" w:type="dxa"/>
          </w:tcPr>
          <w:p w14:paraId="0988F92A" w14:textId="77777777" w:rsidR="007010C3" w:rsidRPr="00C4727E" w:rsidRDefault="007010C3" w:rsidP="003368C1">
            <w:pPr>
              <w:jc w:val="right"/>
              <w:rPr>
                <w:rFonts w:cs="Arial"/>
                <w:sz w:val="22"/>
                <w:szCs w:val="20"/>
              </w:rPr>
            </w:pPr>
            <w:r w:rsidRPr="00C4727E">
              <w:rPr>
                <w:rFonts w:cs="Arial"/>
                <w:sz w:val="22"/>
                <w:szCs w:val="20"/>
              </w:rPr>
              <w:t>430</w:t>
            </w:r>
          </w:p>
        </w:tc>
        <w:tc>
          <w:tcPr>
            <w:tcW w:w="1009" w:type="dxa"/>
          </w:tcPr>
          <w:p w14:paraId="66CB6AAA" w14:textId="77777777" w:rsidR="007010C3" w:rsidRPr="00C4727E" w:rsidRDefault="007010C3" w:rsidP="003368C1">
            <w:pPr>
              <w:jc w:val="right"/>
              <w:rPr>
                <w:rFonts w:cs="Arial"/>
                <w:sz w:val="22"/>
                <w:szCs w:val="20"/>
              </w:rPr>
            </w:pPr>
            <w:r w:rsidRPr="00C4727E">
              <w:rPr>
                <w:rFonts w:cs="Arial"/>
                <w:sz w:val="22"/>
                <w:szCs w:val="20"/>
              </w:rPr>
              <w:t>465</w:t>
            </w:r>
          </w:p>
        </w:tc>
        <w:tc>
          <w:tcPr>
            <w:tcW w:w="1096" w:type="dxa"/>
          </w:tcPr>
          <w:p w14:paraId="24C7F49E" w14:textId="77777777" w:rsidR="007010C3" w:rsidRPr="00C4727E" w:rsidRDefault="007010C3" w:rsidP="003368C1">
            <w:pPr>
              <w:jc w:val="right"/>
              <w:rPr>
                <w:rFonts w:cs="Arial"/>
                <w:sz w:val="22"/>
                <w:szCs w:val="20"/>
              </w:rPr>
            </w:pPr>
            <w:r w:rsidRPr="00C4727E">
              <w:rPr>
                <w:rFonts w:cs="Arial"/>
                <w:sz w:val="22"/>
                <w:szCs w:val="20"/>
              </w:rPr>
              <w:t>355</w:t>
            </w:r>
          </w:p>
        </w:tc>
        <w:tc>
          <w:tcPr>
            <w:tcW w:w="1096" w:type="dxa"/>
          </w:tcPr>
          <w:p w14:paraId="26002AB7" w14:textId="77777777" w:rsidR="007010C3" w:rsidRPr="00C4727E" w:rsidRDefault="007010C3" w:rsidP="003368C1">
            <w:pPr>
              <w:jc w:val="right"/>
              <w:rPr>
                <w:rFonts w:cs="Arial"/>
                <w:sz w:val="22"/>
                <w:szCs w:val="20"/>
              </w:rPr>
            </w:pPr>
            <w:r w:rsidRPr="00C4727E">
              <w:rPr>
                <w:rFonts w:cs="Arial"/>
                <w:sz w:val="22"/>
                <w:szCs w:val="20"/>
              </w:rPr>
              <w:t>215</w:t>
            </w:r>
          </w:p>
        </w:tc>
        <w:tc>
          <w:tcPr>
            <w:tcW w:w="1263" w:type="dxa"/>
          </w:tcPr>
          <w:p w14:paraId="6F7375BC" w14:textId="51B803D2" w:rsidR="007010C3" w:rsidRPr="00C4727E" w:rsidRDefault="007010C3" w:rsidP="003368C1">
            <w:pPr>
              <w:jc w:val="right"/>
              <w:rPr>
                <w:rFonts w:cs="Arial"/>
                <w:sz w:val="22"/>
                <w:szCs w:val="20"/>
              </w:rPr>
            </w:pPr>
            <w:r w:rsidRPr="00C4727E">
              <w:rPr>
                <w:rFonts w:cs="Arial"/>
                <w:sz w:val="22"/>
                <w:szCs w:val="20"/>
              </w:rPr>
              <w:t xml:space="preserve">1,465 </w:t>
            </w:r>
          </w:p>
        </w:tc>
        <w:tc>
          <w:tcPr>
            <w:tcW w:w="1067" w:type="dxa"/>
          </w:tcPr>
          <w:p w14:paraId="3B78A389" w14:textId="77777777" w:rsidR="007010C3" w:rsidRPr="00C4727E" w:rsidRDefault="007010C3" w:rsidP="003368C1">
            <w:pPr>
              <w:jc w:val="right"/>
              <w:rPr>
                <w:rFonts w:cs="Arial"/>
                <w:sz w:val="22"/>
                <w:szCs w:val="20"/>
              </w:rPr>
            </w:pPr>
            <w:r w:rsidRPr="00C4727E">
              <w:rPr>
                <w:rFonts w:cs="Arial"/>
                <w:sz w:val="22"/>
                <w:szCs w:val="20"/>
              </w:rPr>
              <w:t>50</w:t>
            </w:r>
          </w:p>
        </w:tc>
        <w:tc>
          <w:tcPr>
            <w:tcW w:w="1067" w:type="dxa"/>
          </w:tcPr>
          <w:p w14:paraId="1E268A86" w14:textId="77777777" w:rsidR="007010C3" w:rsidRPr="00C4727E" w:rsidRDefault="007010C3" w:rsidP="003368C1">
            <w:pPr>
              <w:jc w:val="right"/>
              <w:rPr>
                <w:rFonts w:cs="Arial"/>
                <w:sz w:val="22"/>
                <w:szCs w:val="20"/>
              </w:rPr>
            </w:pPr>
            <w:r w:rsidRPr="00C4727E">
              <w:rPr>
                <w:rFonts w:cs="Arial"/>
                <w:sz w:val="22"/>
                <w:szCs w:val="20"/>
              </w:rPr>
              <w:t>10</w:t>
            </w:r>
          </w:p>
        </w:tc>
        <w:tc>
          <w:tcPr>
            <w:tcW w:w="1067" w:type="dxa"/>
          </w:tcPr>
          <w:p w14:paraId="479D02A8" w14:textId="77777777" w:rsidR="007010C3" w:rsidRPr="00C4727E" w:rsidRDefault="007010C3" w:rsidP="003368C1">
            <w:pPr>
              <w:jc w:val="right"/>
              <w:rPr>
                <w:rFonts w:cs="Arial"/>
                <w:sz w:val="22"/>
                <w:szCs w:val="20"/>
              </w:rPr>
            </w:pPr>
            <w:r w:rsidRPr="00C4727E">
              <w:rPr>
                <w:rFonts w:cs="Arial"/>
                <w:sz w:val="22"/>
                <w:szCs w:val="20"/>
              </w:rPr>
              <w:t>20</w:t>
            </w:r>
          </w:p>
        </w:tc>
        <w:tc>
          <w:tcPr>
            <w:tcW w:w="1067" w:type="dxa"/>
          </w:tcPr>
          <w:p w14:paraId="6D7BC7E9" w14:textId="77777777" w:rsidR="007010C3" w:rsidRPr="00C4727E" w:rsidRDefault="007010C3" w:rsidP="003368C1">
            <w:pPr>
              <w:jc w:val="right"/>
              <w:rPr>
                <w:rFonts w:cs="Arial"/>
                <w:sz w:val="22"/>
                <w:szCs w:val="20"/>
              </w:rPr>
            </w:pPr>
            <w:r w:rsidRPr="00C4727E">
              <w:rPr>
                <w:rFonts w:cs="Arial"/>
                <w:sz w:val="22"/>
                <w:szCs w:val="20"/>
              </w:rPr>
              <w:t>25</w:t>
            </w:r>
          </w:p>
        </w:tc>
        <w:tc>
          <w:tcPr>
            <w:tcW w:w="1147" w:type="dxa"/>
          </w:tcPr>
          <w:p w14:paraId="40B13087" w14:textId="77777777" w:rsidR="007010C3" w:rsidRPr="00C4727E" w:rsidRDefault="007010C3" w:rsidP="003368C1">
            <w:pPr>
              <w:jc w:val="right"/>
              <w:rPr>
                <w:rFonts w:cs="Arial"/>
                <w:sz w:val="22"/>
                <w:szCs w:val="20"/>
              </w:rPr>
            </w:pPr>
            <w:r w:rsidRPr="00C4727E">
              <w:rPr>
                <w:rFonts w:cs="Arial"/>
                <w:sz w:val="22"/>
                <w:szCs w:val="20"/>
              </w:rPr>
              <w:t>105</w:t>
            </w:r>
          </w:p>
        </w:tc>
      </w:tr>
      <w:tr w:rsidR="00555D95" w:rsidRPr="00C4727E" w14:paraId="51BA6AE3" w14:textId="77777777" w:rsidTr="00555D95">
        <w:trPr>
          <w:cnfStyle w:val="000000010000" w:firstRow="0" w:lastRow="0" w:firstColumn="0" w:lastColumn="0" w:oddVBand="0" w:evenVBand="0" w:oddHBand="0" w:evenHBand="1" w:firstRowFirstColumn="0" w:firstRowLastColumn="0" w:lastRowFirstColumn="0" w:lastRowLastColumn="0"/>
        </w:trPr>
        <w:tc>
          <w:tcPr>
            <w:tcW w:w="1969" w:type="dxa"/>
          </w:tcPr>
          <w:p w14:paraId="4A18AB04" w14:textId="29A617CF" w:rsidR="007010C3" w:rsidRPr="00C4727E" w:rsidRDefault="007010C3" w:rsidP="003368C1">
            <w:pPr>
              <w:rPr>
                <w:rFonts w:cs="Arial"/>
                <w:sz w:val="22"/>
                <w:szCs w:val="20"/>
              </w:rPr>
            </w:pPr>
            <w:r w:rsidRPr="00C4727E">
              <w:rPr>
                <w:rFonts w:cs="Arial"/>
                <w:sz w:val="22"/>
                <w:szCs w:val="20"/>
              </w:rPr>
              <w:t xml:space="preserve">Muaj </w:t>
            </w:r>
            <w:proofErr w:type="spellStart"/>
            <w:r w:rsidRPr="00C4727E">
              <w:rPr>
                <w:rFonts w:cs="Arial"/>
                <w:sz w:val="22"/>
                <w:szCs w:val="20"/>
              </w:rPr>
              <w:t>neeg</w:t>
            </w:r>
            <w:proofErr w:type="spellEnd"/>
            <w:r w:rsidRPr="00C4727E">
              <w:rPr>
                <w:rFonts w:cs="Arial"/>
                <w:sz w:val="22"/>
                <w:szCs w:val="20"/>
              </w:rPr>
              <w:t xml:space="preserve"> </w:t>
            </w:r>
            <w:proofErr w:type="spellStart"/>
            <w:r w:rsidRPr="00C4727E">
              <w:rPr>
                <w:rFonts w:cs="Arial"/>
                <w:sz w:val="22"/>
                <w:szCs w:val="20"/>
              </w:rPr>
              <w:t>coob</w:t>
            </w:r>
            <w:proofErr w:type="spellEnd"/>
            <w:r w:rsidRPr="00C4727E">
              <w:rPr>
                <w:rFonts w:cs="Arial"/>
                <w:sz w:val="22"/>
                <w:szCs w:val="20"/>
              </w:rPr>
              <w:t xml:space="preserve"> - </w:t>
            </w:r>
            <w:proofErr w:type="spellStart"/>
            <w:r w:rsidRPr="00C4727E">
              <w:rPr>
                <w:rFonts w:cs="Arial"/>
                <w:sz w:val="22"/>
                <w:szCs w:val="20"/>
              </w:rPr>
              <w:t>Nrog</w:t>
            </w:r>
            <w:proofErr w:type="spellEnd"/>
            <w:r w:rsidRPr="00C4727E">
              <w:rPr>
                <w:rFonts w:cs="Arial"/>
                <w:sz w:val="22"/>
                <w:szCs w:val="20"/>
              </w:rPr>
              <w:t xml:space="preserve">&gt; 1.51 </w:t>
            </w:r>
            <w:proofErr w:type="spellStart"/>
            <w:r w:rsidRPr="00C4727E">
              <w:rPr>
                <w:rFonts w:cs="Arial"/>
                <w:sz w:val="22"/>
                <w:szCs w:val="20"/>
              </w:rPr>
              <w:t>tus</w:t>
            </w:r>
            <w:proofErr w:type="spellEnd"/>
            <w:r w:rsidRPr="00C4727E">
              <w:rPr>
                <w:rFonts w:cs="Arial"/>
                <w:sz w:val="22"/>
                <w:szCs w:val="20"/>
              </w:rPr>
              <w:t xml:space="preserve"> </w:t>
            </w:r>
            <w:proofErr w:type="spellStart"/>
            <w:r w:rsidRPr="00C4727E">
              <w:rPr>
                <w:rFonts w:cs="Arial"/>
                <w:sz w:val="22"/>
                <w:szCs w:val="20"/>
              </w:rPr>
              <w:t>neeg</w:t>
            </w:r>
            <w:proofErr w:type="spellEnd"/>
            <w:r w:rsidRPr="00C4727E">
              <w:rPr>
                <w:rFonts w:cs="Arial"/>
                <w:sz w:val="22"/>
                <w:szCs w:val="20"/>
              </w:rPr>
              <w:t xml:space="preserve"> </w:t>
            </w:r>
            <w:proofErr w:type="spellStart"/>
            <w:r w:rsidRPr="00C4727E">
              <w:rPr>
                <w:rFonts w:cs="Arial"/>
                <w:sz w:val="22"/>
                <w:szCs w:val="20"/>
              </w:rPr>
              <w:t>hauv</w:t>
            </w:r>
            <w:proofErr w:type="spellEnd"/>
            <w:r w:rsidRPr="00C4727E">
              <w:rPr>
                <w:rFonts w:cs="Arial"/>
                <w:sz w:val="22"/>
                <w:szCs w:val="20"/>
              </w:rPr>
              <w:t xml:space="preserve"> </w:t>
            </w:r>
            <w:proofErr w:type="spellStart"/>
            <w:r w:rsidRPr="00C4727E">
              <w:rPr>
                <w:rFonts w:cs="Arial"/>
                <w:sz w:val="22"/>
                <w:szCs w:val="20"/>
              </w:rPr>
              <w:t>ib</w:t>
            </w:r>
            <w:proofErr w:type="spellEnd"/>
            <w:r w:rsidRPr="00C4727E">
              <w:rPr>
                <w:rFonts w:cs="Arial"/>
                <w:sz w:val="22"/>
                <w:szCs w:val="20"/>
              </w:rPr>
              <w:t xml:space="preserve"> chav (thiab chav </w:t>
            </w:r>
            <w:proofErr w:type="spellStart"/>
            <w:r w:rsidRPr="00C4727E">
              <w:rPr>
                <w:rFonts w:cs="Arial"/>
                <w:sz w:val="22"/>
                <w:szCs w:val="20"/>
              </w:rPr>
              <w:t>ua</w:t>
            </w:r>
            <w:proofErr w:type="spellEnd"/>
            <w:r w:rsidRPr="00C4727E">
              <w:rPr>
                <w:rFonts w:cs="Arial"/>
                <w:sz w:val="22"/>
                <w:szCs w:val="20"/>
              </w:rPr>
              <w:t xml:space="preserve"> </w:t>
            </w:r>
            <w:proofErr w:type="spellStart"/>
            <w:r w:rsidRPr="00C4727E">
              <w:rPr>
                <w:rFonts w:cs="Arial"/>
                <w:sz w:val="22"/>
                <w:szCs w:val="20"/>
              </w:rPr>
              <w:t>noj</w:t>
            </w:r>
            <w:proofErr w:type="spellEnd"/>
            <w:r w:rsidRPr="00C4727E">
              <w:rPr>
                <w:rFonts w:cs="Arial"/>
                <w:sz w:val="22"/>
                <w:szCs w:val="20"/>
              </w:rPr>
              <w:t xml:space="preserve"> thiab </w:t>
            </w:r>
            <w:proofErr w:type="spellStart"/>
            <w:r w:rsidRPr="00C4727E">
              <w:rPr>
                <w:rFonts w:cs="Arial"/>
                <w:sz w:val="22"/>
                <w:szCs w:val="20"/>
              </w:rPr>
              <w:t>kav</w:t>
            </w:r>
            <w:proofErr w:type="spellEnd"/>
            <w:r w:rsidRPr="00C4727E">
              <w:rPr>
                <w:rFonts w:cs="Arial"/>
                <w:sz w:val="22"/>
                <w:szCs w:val="20"/>
              </w:rPr>
              <w:t xml:space="preserve"> </w:t>
            </w:r>
            <w:proofErr w:type="spellStart"/>
            <w:r w:rsidRPr="00C4727E">
              <w:rPr>
                <w:rFonts w:cs="Arial"/>
                <w:sz w:val="22"/>
                <w:szCs w:val="20"/>
              </w:rPr>
              <w:t>dej</w:t>
            </w:r>
            <w:proofErr w:type="spellEnd"/>
            <w:r w:rsidR="007364AB" w:rsidRPr="00C4727E">
              <w:rPr>
                <w:rFonts w:cs="Arial"/>
                <w:sz w:val="22"/>
                <w:szCs w:val="20"/>
              </w:rPr>
              <w:t xml:space="preserve"> </w:t>
            </w:r>
            <w:proofErr w:type="spellStart"/>
            <w:r w:rsidR="007364AB" w:rsidRPr="00C4727E">
              <w:rPr>
                <w:rFonts w:cs="Arial"/>
                <w:sz w:val="22"/>
                <w:szCs w:val="20"/>
              </w:rPr>
              <w:t>raws</w:t>
            </w:r>
            <w:proofErr w:type="spellEnd"/>
            <w:r w:rsidR="007364AB" w:rsidRPr="00C4727E">
              <w:rPr>
                <w:rFonts w:cs="Arial"/>
                <w:sz w:val="22"/>
                <w:szCs w:val="20"/>
              </w:rPr>
              <w:t xml:space="preserve"> </w:t>
            </w:r>
            <w:proofErr w:type="spellStart"/>
            <w:r w:rsidR="007364AB" w:rsidRPr="00C4727E">
              <w:rPr>
                <w:rFonts w:cs="Arial"/>
                <w:sz w:val="22"/>
                <w:szCs w:val="20"/>
              </w:rPr>
              <w:t>lis</w:t>
            </w:r>
            <w:proofErr w:type="spellEnd"/>
            <w:r w:rsidR="007364AB" w:rsidRPr="00C4727E">
              <w:rPr>
                <w:rFonts w:cs="Arial"/>
                <w:sz w:val="22"/>
                <w:szCs w:val="20"/>
              </w:rPr>
              <w:t xml:space="preserve"> xav tau</w:t>
            </w:r>
            <w:r w:rsidRPr="00C4727E">
              <w:rPr>
                <w:rFonts w:cs="Arial"/>
                <w:sz w:val="22"/>
                <w:szCs w:val="20"/>
              </w:rPr>
              <w:t>)</w:t>
            </w:r>
          </w:p>
        </w:tc>
        <w:tc>
          <w:tcPr>
            <w:tcW w:w="1107" w:type="dxa"/>
          </w:tcPr>
          <w:p w14:paraId="2F659271" w14:textId="6B316268" w:rsidR="007010C3" w:rsidRPr="00C4727E" w:rsidRDefault="007010C3" w:rsidP="003368C1">
            <w:pPr>
              <w:jc w:val="right"/>
              <w:rPr>
                <w:rFonts w:cs="Arial"/>
                <w:sz w:val="22"/>
                <w:szCs w:val="20"/>
              </w:rPr>
            </w:pPr>
            <w:r w:rsidRPr="00C4727E">
              <w:rPr>
                <w:rFonts w:cs="Arial"/>
                <w:sz w:val="22"/>
                <w:szCs w:val="20"/>
              </w:rPr>
              <w:t xml:space="preserve">1,560 </w:t>
            </w:r>
          </w:p>
        </w:tc>
        <w:tc>
          <w:tcPr>
            <w:tcW w:w="1009" w:type="dxa"/>
          </w:tcPr>
          <w:p w14:paraId="66AFD8A8" w14:textId="60991409" w:rsidR="007010C3" w:rsidRPr="00C4727E" w:rsidRDefault="007010C3" w:rsidP="003368C1">
            <w:pPr>
              <w:jc w:val="right"/>
              <w:rPr>
                <w:rFonts w:cs="Arial"/>
                <w:sz w:val="22"/>
                <w:szCs w:val="20"/>
              </w:rPr>
            </w:pPr>
            <w:r w:rsidRPr="00C4727E">
              <w:rPr>
                <w:rFonts w:cs="Arial"/>
                <w:sz w:val="22"/>
                <w:szCs w:val="20"/>
              </w:rPr>
              <w:t xml:space="preserve">1,380 </w:t>
            </w:r>
          </w:p>
        </w:tc>
        <w:tc>
          <w:tcPr>
            <w:tcW w:w="1096" w:type="dxa"/>
          </w:tcPr>
          <w:p w14:paraId="03179C8C" w14:textId="6BA2789B" w:rsidR="007010C3" w:rsidRPr="00C4727E" w:rsidRDefault="007010C3" w:rsidP="003368C1">
            <w:pPr>
              <w:jc w:val="right"/>
              <w:rPr>
                <w:rFonts w:cs="Arial"/>
                <w:sz w:val="22"/>
                <w:szCs w:val="20"/>
              </w:rPr>
            </w:pPr>
            <w:r w:rsidRPr="00C4727E">
              <w:rPr>
                <w:rFonts w:cs="Arial"/>
                <w:sz w:val="22"/>
                <w:szCs w:val="20"/>
              </w:rPr>
              <w:t xml:space="preserve">1,440 </w:t>
            </w:r>
          </w:p>
        </w:tc>
        <w:tc>
          <w:tcPr>
            <w:tcW w:w="1096" w:type="dxa"/>
          </w:tcPr>
          <w:p w14:paraId="3BDD4F79" w14:textId="52F9BC42" w:rsidR="007010C3" w:rsidRPr="00C4727E" w:rsidRDefault="007010C3" w:rsidP="003368C1">
            <w:pPr>
              <w:jc w:val="right"/>
              <w:rPr>
                <w:rFonts w:cs="Arial"/>
                <w:sz w:val="22"/>
                <w:szCs w:val="20"/>
              </w:rPr>
            </w:pPr>
            <w:r w:rsidRPr="00C4727E">
              <w:rPr>
                <w:rFonts w:cs="Arial"/>
                <w:sz w:val="22"/>
                <w:szCs w:val="20"/>
              </w:rPr>
              <w:t xml:space="preserve">765 </w:t>
            </w:r>
          </w:p>
        </w:tc>
        <w:tc>
          <w:tcPr>
            <w:tcW w:w="1263" w:type="dxa"/>
          </w:tcPr>
          <w:p w14:paraId="343E99AB" w14:textId="1B7772F2" w:rsidR="007010C3" w:rsidRPr="00C4727E" w:rsidRDefault="007010C3" w:rsidP="003368C1">
            <w:pPr>
              <w:jc w:val="right"/>
              <w:rPr>
                <w:rFonts w:cs="Arial"/>
                <w:sz w:val="22"/>
                <w:szCs w:val="20"/>
              </w:rPr>
            </w:pPr>
            <w:r w:rsidRPr="00C4727E">
              <w:rPr>
                <w:rFonts w:cs="Arial"/>
                <w:sz w:val="22"/>
                <w:szCs w:val="20"/>
              </w:rPr>
              <w:t xml:space="preserve">5,145 </w:t>
            </w:r>
          </w:p>
        </w:tc>
        <w:tc>
          <w:tcPr>
            <w:tcW w:w="1067" w:type="dxa"/>
          </w:tcPr>
          <w:p w14:paraId="609A1541" w14:textId="77777777" w:rsidR="007010C3" w:rsidRPr="00C4727E" w:rsidRDefault="007010C3" w:rsidP="003368C1">
            <w:pPr>
              <w:jc w:val="right"/>
              <w:rPr>
                <w:rFonts w:cs="Arial"/>
                <w:sz w:val="22"/>
                <w:szCs w:val="20"/>
              </w:rPr>
            </w:pPr>
            <w:r w:rsidRPr="00C4727E">
              <w:rPr>
                <w:rFonts w:cs="Arial"/>
                <w:sz w:val="22"/>
                <w:szCs w:val="20"/>
              </w:rPr>
              <w:t>110</w:t>
            </w:r>
          </w:p>
        </w:tc>
        <w:tc>
          <w:tcPr>
            <w:tcW w:w="1067" w:type="dxa"/>
          </w:tcPr>
          <w:p w14:paraId="122E3A2E" w14:textId="77777777" w:rsidR="007010C3" w:rsidRPr="00C4727E" w:rsidRDefault="007010C3" w:rsidP="003368C1">
            <w:pPr>
              <w:jc w:val="right"/>
              <w:rPr>
                <w:rFonts w:cs="Arial"/>
                <w:sz w:val="22"/>
                <w:szCs w:val="20"/>
              </w:rPr>
            </w:pPr>
            <w:r w:rsidRPr="00C4727E">
              <w:rPr>
                <w:rFonts w:cs="Arial"/>
                <w:sz w:val="22"/>
                <w:szCs w:val="20"/>
              </w:rPr>
              <w:t>205</w:t>
            </w:r>
          </w:p>
        </w:tc>
        <w:tc>
          <w:tcPr>
            <w:tcW w:w="1067" w:type="dxa"/>
          </w:tcPr>
          <w:p w14:paraId="127AA8D7" w14:textId="77777777" w:rsidR="007010C3" w:rsidRPr="00C4727E" w:rsidRDefault="007010C3" w:rsidP="003368C1">
            <w:pPr>
              <w:jc w:val="right"/>
              <w:rPr>
                <w:rFonts w:cs="Arial"/>
                <w:sz w:val="22"/>
                <w:szCs w:val="20"/>
              </w:rPr>
            </w:pPr>
            <w:r w:rsidRPr="00C4727E">
              <w:rPr>
                <w:rFonts w:cs="Arial"/>
                <w:sz w:val="22"/>
                <w:szCs w:val="20"/>
              </w:rPr>
              <w:t>260</w:t>
            </w:r>
          </w:p>
        </w:tc>
        <w:tc>
          <w:tcPr>
            <w:tcW w:w="1067" w:type="dxa"/>
          </w:tcPr>
          <w:p w14:paraId="06AC0771" w14:textId="77777777" w:rsidR="007010C3" w:rsidRPr="00C4727E" w:rsidRDefault="007010C3" w:rsidP="003368C1">
            <w:pPr>
              <w:jc w:val="right"/>
              <w:rPr>
                <w:rFonts w:cs="Arial"/>
                <w:sz w:val="22"/>
                <w:szCs w:val="20"/>
              </w:rPr>
            </w:pPr>
            <w:r w:rsidRPr="00C4727E">
              <w:rPr>
                <w:rFonts w:cs="Arial"/>
                <w:sz w:val="22"/>
                <w:szCs w:val="20"/>
              </w:rPr>
              <w:t>215</w:t>
            </w:r>
          </w:p>
        </w:tc>
        <w:tc>
          <w:tcPr>
            <w:tcW w:w="1147" w:type="dxa"/>
          </w:tcPr>
          <w:p w14:paraId="10A62A88" w14:textId="508177B8" w:rsidR="007010C3" w:rsidRPr="00C4727E" w:rsidRDefault="007010C3" w:rsidP="003368C1">
            <w:pPr>
              <w:jc w:val="right"/>
              <w:rPr>
                <w:rFonts w:cs="Arial"/>
                <w:sz w:val="22"/>
                <w:szCs w:val="20"/>
              </w:rPr>
            </w:pPr>
            <w:r w:rsidRPr="00C4727E">
              <w:rPr>
                <w:rFonts w:cs="Arial"/>
                <w:sz w:val="22"/>
                <w:szCs w:val="20"/>
              </w:rPr>
              <w:t xml:space="preserve">790 </w:t>
            </w:r>
          </w:p>
        </w:tc>
      </w:tr>
      <w:tr w:rsidR="007010C3" w:rsidRPr="00C4727E" w14:paraId="3B6A295A" w14:textId="77777777" w:rsidTr="00555D95">
        <w:tc>
          <w:tcPr>
            <w:tcW w:w="1969" w:type="dxa"/>
          </w:tcPr>
          <w:p w14:paraId="77A36B3E" w14:textId="59009C20" w:rsidR="007010C3" w:rsidRPr="00C4727E" w:rsidRDefault="007010C3" w:rsidP="003368C1">
            <w:pPr>
              <w:rPr>
                <w:rFonts w:cs="Arial"/>
                <w:sz w:val="22"/>
                <w:szCs w:val="20"/>
              </w:rPr>
            </w:pPr>
            <w:proofErr w:type="spellStart"/>
            <w:r w:rsidRPr="00C4727E">
              <w:rPr>
                <w:rFonts w:cs="Arial"/>
                <w:sz w:val="22"/>
                <w:szCs w:val="20"/>
              </w:rPr>
              <w:t>Cov</w:t>
            </w:r>
            <w:proofErr w:type="spellEnd"/>
            <w:r w:rsidRPr="00C4727E">
              <w:rPr>
                <w:rFonts w:cs="Arial"/>
                <w:sz w:val="22"/>
                <w:szCs w:val="20"/>
              </w:rPr>
              <w:t xml:space="preserve"> </w:t>
            </w:r>
            <w:proofErr w:type="spellStart"/>
            <w:r w:rsidRPr="00C4727E">
              <w:rPr>
                <w:rFonts w:cs="Arial"/>
                <w:sz w:val="22"/>
                <w:szCs w:val="20"/>
              </w:rPr>
              <w:t>neeg</w:t>
            </w:r>
            <w:proofErr w:type="spellEnd"/>
            <w:r w:rsidRPr="00C4727E">
              <w:rPr>
                <w:rFonts w:cs="Arial"/>
                <w:sz w:val="22"/>
                <w:szCs w:val="20"/>
              </w:rPr>
              <w:t xml:space="preserve"> </w:t>
            </w:r>
            <w:proofErr w:type="spellStart"/>
            <w:r w:rsidRPr="00C4727E">
              <w:rPr>
                <w:rFonts w:cs="Arial"/>
                <w:sz w:val="22"/>
                <w:szCs w:val="20"/>
              </w:rPr>
              <w:t>coob</w:t>
            </w:r>
            <w:proofErr w:type="spellEnd"/>
            <w:r w:rsidRPr="00C4727E">
              <w:rPr>
                <w:rFonts w:cs="Arial"/>
                <w:sz w:val="22"/>
                <w:szCs w:val="20"/>
              </w:rPr>
              <w:t xml:space="preserve"> - </w:t>
            </w:r>
            <w:proofErr w:type="spellStart"/>
            <w:r w:rsidRPr="00C4727E">
              <w:rPr>
                <w:rFonts w:cs="Arial"/>
                <w:sz w:val="22"/>
                <w:szCs w:val="20"/>
              </w:rPr>
              <w:t>Nrog</w:t>
            </w:r>
            <w:proofErr w:type="spellEnd"/>
            <w:r w:rsidRPr="00C4727E">
              <w:rPr>
                <w:rFonts w:cs="Arial"/>
                <w:sz w:val="22"/>
                <w:szCs w:val="20"/>
              </w:rPr>
              <w:t xml:space="preserve"> 1.01-1.5 </w:t>
            </w:r>
            <w:proofErr w:type="spellStart"/>
            <w:r w:rsidRPr="00C4727E">
              <w:rPr>
                <w:rFonts w:cs="Arial"/>
                <w:sz w:val="22"/>
                <w:szCs w:val="20"/>
              </w:rPr>
              <w:t>tus</w:t>
            </w:r>
            <w:proofErr w:type="spellEnd"/>
            <w:r w:rsidRPr="00C4727E">
              <w:rPr>
                <w:rFonts w:cs="Arial"/>
                <w:sz w:val="22"/>
                <w:szCs w:val="20"/>
              </w:rPr>
              <w:t xml:space="preserve"> </w:t>
            </w:r>
            <w:proofErr w:type="spellStart"/>
            <w:r w:rsidRPr="00C4727E">
              <w:rPr>
                <w:rFonts w:cs="Arial"/>
                <w:sz w:val="22"/>
                <w:szCs w:val="20"/>
              </w:rPr>
              <w:t>neeg</w:t>
            </w:r>
            <w:proofErr w:type="spellEnd"/>
            <w:r w:rsidRPr="00C4727E">
              <w:rPr>
                <w:rFonts w:cs="Arial"/>
                <w:sz w:val="22"/>
                <w:szCs w:val="20"/>
              </w:rPr>
              <w:t xml:space="preserve"> </w:t>
            </w:r>
            <w:proofErr w:type="spellStart"/>
            <w:r w:rsidRPr="00C4727E">
              <w:rPr>
                <w:rFonts w:cs="Arial"/>
                <w:sz w:val="22"/>
                <w:szCs w:val="20"/>
              </w:rPr>
              <w:t>hauv</w:t>
            </w:r>
            <w:proofErr w:type="spellEnd"/>
            <w:r w:rsidRPr="00C4727E">
              <w:rPr>
                <w:rFonts w:cs="Arial"/>
                <w:sz w:val="22"/>
                <w:szCs w:val="20"/>
              </w:rPr>
              <w:t xml:space="preserve"> </w:t>
            </w:r>
            <w:proofErr w:type="spellStart"/>
            <w:r w:rsidRPr="00C4727E">
              <w:rPr>
                <w:rFonts w:cs="Arial"/>
                <w:sz w:val="22"/>
                <w:szCs w:val="20"/>
              </w:rPr>
              <w:t>ib</w:t>
            </w:r>
            <w:proofErr w:type="spellEnd"/>
            <w:r w:rsidRPr="00C4727E">
              <w:rPr>
                <w:rFonts w:cs="Arial"/>
                <w:sz w:val="22"/>
                <w:szCs w:val="20"/>
              </w:rPr>
              <w:t xml:space="preserve"> chav (thiab </w:t>
            </w:r>
            <w:proofErr w:type="spellStart"/>
            <w:r w:rsidRPr="00C4727E">
              <w:rPr>
                <w:rFonts w:cs="Arial"/>
                <w:sz w:val="22"/>
                <w:szCs w:val="20"/>
              </w:rPr>
              <w:t>tsis</w:t>
            </w:r>
            <w:proofErr w:type="spellEnd"/>
            <w:r w:rsidRPr="00C4727E">
              <w:rPr>
                <w:rFonts w:cs="Arial"/>
                <w:sz w:val="22"/>
                <w:szCs w:val="20"/>
              </w:rPr>
              <w:t xml:space="preserve"> muaj </w:t>
            </w:r>
            <w:proofErr w:type="spellStart"/>
            <w:r w:rsidRPr="00C4727E">
              <w:rPr>
                <w:rFonts w:cs="Arial"/>
                <w:sz w:val="22"/>
                <w:szCs w:val="20"/>
              </w:rPr>
              <w:t>teeb</w:t>
            </w:r>
            <w:proofErr w:type="spellEnd"/>
            <w:r w:rsidRPr="00C4727E">
              <w:rPr>
                <w:rFonts w:cs="Arial"/>
                <w:sz w:val="22"/>
                <w:szCs w:val="20"/>
              </w:rPr>
              <w:t xml:space="preserve"> </w:t>
            </w:r>
            <w:proofErr w:type="spellStart"/>
            <w:r w:rsidRPr="00C4727E">
              <w:rPr>
                <w:rFonts w:cs="Arial"/>
                <w:sz w:val="22"/>
                <w:szCs w:val="20"/>
              </w:rPr>
              <w:t>meem</w:t>
            </w:r>
            <w:proofErr w:type="spellEnd"/>
            <w:r w:rsidRPr="00C4727E">
              <w:rPr>
                <w:rFonts w:cs="Arial"/>
                <w:sz w:val="22"/>
                <w:szCs w:val="20"/>
              </w:rPr>
              <w:t xml:space="preserve"> </w:t>
            </w:r>
            <w:proofErr w:type="spellStart"/>
            <w:r w:rsidR="007364AB" w:rsidRPr="00C4727E">
              <w:rPr>
                <w:rFonts w:cs="Arial"/>
                <w:sz w:val="22"/>
                <w:szCs w:val="20"/>
              </w:rPr>
              <w:t>lis</w:t>
            </w:r>
            <w:proofErr w:type="spellEnd"/>
            <w:r w:rsidR="007364AB" w:rsidRPr="00C4727E">
              <w:rPr>
                <w:rFonts w:cs="Arial"/>
                <w:sz w:val="22"/>
                <w:szCs w:val="20"/>
              </w:rPr>
              <w:t xml:space="preserve"> </w:t>
            </w:r>
            <w:proofErr w:type="spellStart"/>
            <w:r w:rsidRPr="00C4727E">
              <w:rPr>
                <w:rFonts w:cs="Arial"/>
                <w:sz w:val="22"/>
                <w:szCs w:val="20"/>
              </w:rPr>
              <w:t>saum</w:t>
            </w:r>
            <w:proofErr w:type="spellEnd"/>
            <w:r w:rsidRPr="00C4727E">
              <w:rPr>
                <w:rFonts w:cs="Arial"/>
                <w:sz w:val="22"/>
                <w:szCs w:val="20"/>
              </w:rPr>
              <w:t xml:space="preserve"> </w:t>
            </w:r>
            <w:proofErr w:type="spellStart"/>
            <w:r w:rsidRPr="00C4727E">
              <w:rPr>
                <w:rFonts w:cs="Arial"/>
                <w:sz w:val="22"/>
                <w:szCs w:val="20"/>
              </w:rPr>
              <w:t>toj</w:t>
            </w:r>
            <w:proofErr w:type="spellEnd"/>
            <w:r w:rsidRPr="00C4727E">
              <w:rPr>
                <w:rFonts w:cs="Arial"/>
                <w:sz w:val="22"/>
                <w:szCs w:val="20"/>
              </w:rPr>
              <w:t xml:space="preserve"> </w:t>
            </w:r>
            <w:proofErr w:type="spellStart"/>
            <w:r w:rsidRPr="00C4727E">
              <w:rPr>
                <w:rFonts w:cs="Arial"/>
                <w:sz w:val="22"/>
                <w:szCs w:val="20"/>
              </w:rPr>
              <w:t>no</w:t>
            </w:r>
            <w:r w:rsidR="007364AB" w:rsidRPr="00C4727E">
              <w:rPr>
                <w:rFonts w:cs="Arial"/>
                <w:sz w:val="22"/>
                <w:szCs w:val="20"/>
              </w:rPr>
              <w:t>s</w:t>
            </w:r>
            <w:proofErr w:type="spellEnd"/>
            <w:r w:rsidRPr="00C4727E">
              <w:rPr>
                <w:rFonts w:cs="Arial"/>
                <w:sz w:val="22"/>
                <w:szCs w:val="20"/>
              </w:rPr>
              <w:t>)</w:t>
            </w:r>
          </w:p>
        </w:tc>
        <w:tc>
          <w:tcPr>
            <w:tcW w:w="1107" w:type="dxa"/>
          </w:tcPr>
          <w:p w14:paraId="53560F20" w14:textId="77DA51B1" w:rsidR="007010C3" w:rsidRPr="00C4727E" w:rsidRDefault="007010C3" w:rsidP="003368C1">
            <w:pPr>
              <w:jc w:val="right"/>
              <w:rPr>
                <w:rFonts w:cs="Arial"/>
                <w:sz w:val="22"/>
                <w:szCs w:val="20"/>
              </w:rPr>
            </w:pPr>
            <w:r w:rsidRPr="00C4727E">
              <w:rPr>
                <w:rFonts w:cs="Arial"/>
                <w:sz w:val="22"/>
                <w:szCs w:val="20"/>
              </w:rPr>
              <w:t xml:space="preserve">2,640 </w:t>
            </w:r>
          </w:p>
        </w:tc>
        <w:tc>
          <w:tcPr>
            <w:tcW w:w="1009" w:type="dxa"/>
          </w:tcPr>
          <w:p w14:paraId="278F2428" w14:textId="36B2790A" w:rsidR="007010C3" w:rsidRPr="00C4727E" w:rsidRDefault="007010C3" w:rsidP="003368C1">
            <w:pPr>
              <w:jc w:val="right"/>
              <w:rPr>
                <w:rFonts w:cs="Arial"/>
                <w:sz w:val="22"/>
                <w:szCs w:val="20"/>
              </w:rPr>
            </w:pPr>
            <w:r w:rsidRPr="00C4727E">
              <w:rPr>
                <w:rFonts w:cs="Arial"/>
                <w:sz w:val="22"/>
                <w:szCs w:val="20"/>
              </w:rPr>
              <w:t xml:space="preserve">1,415 </w:t>
            </w:r>
          </w:p>
        </w:tc>
        <w:tc>
          <w:tcPr>
            <w:tcW w:w="1096" w:type="dxa"/>
          </w:tcPr>
          <w:p w14:paraId="396ACABA" w14:textId="45AA70B4" w:rsidR="007010C3" w:rsidRPr="00C4727E" w:rsidRDefault="007010C3" w:rsidP="003368C1">
            <w:pPr>
              <w:jc w:val="right"/>
              <w:rPr>
                <w:rFonts w:cs="Arial"/>
                <w:sz w:val="22"/>
                <w:szCs w:val="20"/>
              </w:rPr>
            </w:pPr>
            <w:r w:rsidRPr="00C4727E">
              <w:rPr>
                <w:rFonts w:cs="Arial"/>
                <w:sz w:val="22"/>
                <w:szCs w:val="20"/>
              </w:rPr>
              <w:t xml:space="preserve">1,445 </w:t>
            </w:r>
          </w:p>
        </w:tc>
        <w:tc>
          <w:tcPr>
            <w:tcW w:w="1096" w:type="dxa"/>
          </w:tcPr>
          <w:p w14:paraId="50F02440" w14:textId="5DDEC14C" w:rsidR="007010C3" w:rsidRPr="00C4727E" w:rsidRDefault="007010C3" w:rsidP="003368C1">
            <w:pPr>
              <w:jc w:val="right"/>
              <w:rPr>
                <w:rFonts w:cs="Arial"/>
                <w:sz w:val="22"/>
                <w:szCs w:val="20"/>
              </w:rPr>
            </w:pPr>
            <w:r w:rsidRPr="00C4727E">
              <w:rPr>
                <w:rFonts w:cs="Arial"/>
                <w:sz w:val="22"/>
                <w:szCs w:val="20"/>
              </w:rPr>
              <w:t xml:space="preserve">670 </w:t>
            </w:r>
          </w:p>
        </w:tc>
        <w:tc>
          <w:tcPr>
            <w:tcW w:w="1263" w:type="dxa"/>
          </w:tcPr>
          <w:p w14:paraId="27AB8D8F" w14:textId="490B9EFA" w:rsidR="007010C3" w:rsidRPr="00C4727E" w:rsidRDefault="007010C3" w:rsidP="003368C1">
            <w:pPr>
              <w:jc w:val="right"/>
              <w:rPr>
                <w:rFonts w:cs="Arial"/>
                <w:sz w:val="22"/>
                <w:szCs w:val="20"/>
              </w:rPr>
            </w:pPr>
            <w:r w:rsidRPr="00C4727E">
              <w:rPr>
                <w:rFonts w:cs="Arial"/>
                <w:sz w:val="22"/>
                <w:szCs w:val="20"/>
              </w:rPr>
              <w:t xml:space="preserve">6,170 </w:t>
            </w:r>
          </w:p>
        </w:tc>
        <w:tc>
          <w:tcPr>
            <w:tcW w:w="1067" w:type="dxa"/>
          </w:tcPr>
          <w:p w14:paraId="7B626669" w14:textId="77777777" w:rsidR="007010C3" w:rsidRPr="00C4727E" w:rsidRDefault="007010C3" w:rsidP="003368C1">
            <w:pPr>
              <w:jc w:val="right"/>
              <w:rPr>
                <w:rFonts w:cs="Arial"/>
                <w:sz w:val="22"/>
                <w:szCs w:val="20"/>
              </w:rPr>
            </w:pPr>
            <w:r w:rsidRPr="00C4727E">
              <w:rPr>
                <w:rFonts w:cs="Arial"/>
                <w:sz w:val="22"/>
                <w:szCs w:val="20"/>
              </w:rPr>
              <w:t>300</w:t>
            </w:r>
          </w:p>
        </w:tc>
        <w:tc>
          <w:tcPr>
            <w:tcW w:w="1067" w:type="dxa"/>
          </w:tcPr>
          <w:p w14:paraId="08FFC495" w14:textId="77777777" w:rsidR="007010C3" w:rsidRPr="00C4727E" w:rsidRDefault="007010C3" w:rsidP="003368C1">
            <w:pPr>
              <w:jc w:val="right"/>
              <w:rPr>
                <w:rFonts w:cs="Arial"/>
                <w:sz w:val="22"/>
                <w:szCs w:val="20"/>
              </w:rPr>
            </w:pPr>
            <w:r w:rsidRPr="00C4727E">
              <w:rPr>
                <w:rFonts w:cs="Arial"/>
                <w:sz w:val="22"/>
                <w:szCs w:val="20"/>
              </w:rPr>
              <w:t>350</w:t>
            </w:r>
          </w:p>
        </w:tc>
        <w:tc>
          <w:tcPr>
            <w:tcW w:w="1067" w:type="dxa"/>
          </w:tcPr>
          <w:p w14:paraId="5725341C" w14:textId="0BE41BD0" w:rsidR="007010C3" w:rsidRPr="00C4727E" w:rsidRDefault="007010C3" w:rsidP="003368C1">
            <w:pPr>
              <w:jc w:val="right"/>
              <w:rPr>
                <w:rFonts w:cs="Arial"/>
                <w:sz w:val="22"/>
                <w:szCs w:val="20"/>
              </w:rPr>
            </w:pPr>
            <w:r w:rsidRPr="00C4727E">
              <w:rPr>
                <w:rFonts w:cs="Arial"/>
                <w:sz w:val="22"/>
                <w:szCs w:val="20"/>
              </w:rPr>
              <w:t xml:space="preserve">715 </w:t>
            </w:r>
          </w:p>
        </w:tc>
        <w:tc>
          <w:tcPr>
            <w:tcW w:w="1067" w:type="dxa"/>
          </w:tcPr>
          <w:p w14:paraId="494D07EA" w14:textId="77777777" w:rsidR="007010C3" w:rsidRPr="00C4727E" w:rsidRDefault="007010C3" w:rsidP="003368C1">
            <w:pPr>
              <w:jc w:val="right"/>
              <w:rPr>
                <w:rFonts w:cs="Arial"/>
                <w:sz w:val="22"/>
                <w:szCs w:val="20"/>
              </w:rPr>
            </w:pPr>
            <w:r w:rsidRPr="00C4727E">
              <w:rPr>
                <w:rFonts w:cs="Arial"/>
                <w:sz w:val="22"/>
                <w:szCs w:val="20"/>
              </w:rPr>
              <w:t>330</w:t>
            </w:r>
          </w:p>
        </w:tc>
        <w:tc>
          <w:tcPr>
            <w:tcW w:w="1147" w:type="dxa"/>
          </w:tcPr>
          <w:p w14:paraId="2B356B82" w14:textId="11DAA477" w:rsidR="007010C3" w:rsidRPr="00C4727E" w:rsidRDefault="007010C3" w:rsidP="003368C1">
            <w:pPr>
              <w:jc w:val="right"/>
              <w:rPr>
                <w:rFonts w:cs="Arial"/>
                <w:sz w:val="22"/>
                <w:szCs w:val="20"/>
              </w:rPr>
            </w:pPr>
            <w:r w:rsidRPr="00C4727E">
              <w:rPr>
                <w:rFonts w:cs="Arial"/>
                <w:sz w:val="22"/>
                <w:szCs w:val="20"/>
              </w:rPr>
              <w:t xml:space="preserve">1,695 </w:t>
            </w:r>
          </w:p>
        </w:tc>
      </w:tr>
      <w:tr w:rsidR="00555D95" w:rsidRPr="00C4727E" w14:paraId="29C70C18" w14:textId="77777777" w:rsidTr="00555D95">
        <w:trPr>
          <w:cnfStyle w:val="000000010000" w:firstRow="0" w:lastRow="0" w:firstColumn="0" w:lastColumn="0" w:oddVBand="0" w:evenVBand="0" w:oddHBand="0" w:evenHBand="1" w:firstRowFirstColumn="0" w:firstRowLastColumn="0" w:lastRowFirstColumn="0" w:lastRowLastColumn="0"/>
        </w:trPr>
        <w:tc>
          <w:tcPr>
            <w:tcW w:w="1969" w:type="dxa"/>
          </w:tcPr>
          <w:p w14:paraId="72C13457" w14:textId="0822802E" w:rsidR="007010C3" w:rsidRPr="00C4727E" w:rsidRDefault="007010C3" w:rsidP="003368C1">
            <w:pPr>
              <w:rPr>
                <w:rFonts w:cs="Arial"/>
                <w:sz w:val="22"/>
                <w:szCs w:val="20"/>
              </w:rPr>
            </w:pPr>
            <w:r w:rsidRPr="00C4727E">
              <w:rPr>
                <w:rFonts w:cs="Arial"/>
                <w:sz w:val="22"/>
                <w:szCs w:val="20"/>
              </w:rPr>
              <w:t xml:space="preserve">Tus </w:t>
            </w:r>
            <w:proofErr w:type="spellStart"/>
            <w:r w:rsidRPr="00C4727E">
              <w:rPr>
                <w:rFonts w:cs="Arial"/>
                <w:sz w:val="22"/>
                <w:szCs w:val="20"/>
              </w:rPr>
              <w:t>nqi</w:t>
            </w:r>
            <w:proofErr w:type="spellEnd"/>
            <w:r w:rsidRPr="00C4727E">
              <w:rPr>
                <w:rFonts w:cs="Arial"/>
                <w:sz w:val="22"/>
                <w:szCs w:val="20"/>
              </w:rPr>
              <w:t xml:space="preserve"> </w:t>
            </w:r>
            <w:proofErr w:type="spellStart"/>
            <w:r w:rsidRPr="00C4727E">
              <w:rPr>
                <w:rFonts w:cs="Arial"/>
                <w:sz w:val="22"/>
                <w:szCs w:val="20"/>
              </w:rPr>
              <w:t>vaj</w:t>
            </w:r>
            <w:proofErr w:type="spellEnd"/>
            <w:r w:rsidRPr="00C4727E">
              <w:rPr>
                <w:rFonts w:cs="Arial"/>
                <w:sz w:val="22"/>
                <w:szCs w:val="20"/>
              </w:rPr>
              <w:t xml:space="preserve"> </w:t>
            </w:r>
            <w:proofErr w:type="spellStart"/>
            <w:r w:rsidRPr="00C4727E">
              <w:rPr>
                <w:rFonts w:cs="Arial"/>
                <w:sz w:val="22"/>
                <w:szCs w:val="20"/>
              </w:rPr>
              <w:t>tsev</w:t>
            </w:r>
            <w:proofErr w:type="spellEnd"/>
            <w:r w:rsidRPr="00C4727E">
              <w:rPr>
                <w:rFonts w:cs="Arial"/>
                <w:sz w:val="22"/>
                <w:szCs w:val="20"/>
              </w:rPr>
              <w:t xml:space="preserve"> </w:t>
            </w:r>
            <w:proofErr w:type="spellStart"/>
            <w:r w:rsidRPr="00C4727E">
              <w:rPr>
                <w:rFonts w:cs="Arial"/>
                <w:sz w:val="22"/>
                <w:szCs w:val="20"/>
              </w:rPr>
              <w:t>ntau</w:t>
            </w:r>
            <w:proofErr w:type="spellEnd"/>
            <w:r w:rsidRPr="00C4727E">
              <w:rPr>
                <w:rFonts w:cs="Arial"/>
                <w:sz w:val="22"/>
                <w:szCs w:val="20"/>
              </w:rPr>
              <w:t xml:space="preserve"> dua 50% ntawm </w:t>
            </w:r>
            <w:proofErr w:type="spellStart"/>
            <w:r w:rsidRPr="00C4727E">
              <w:rPr>
                <w:rFonts w:cs="Arial"/>
                <w:sz w:val="22"/>
                <w:szCs w:val="20"/>
              </w:rPr>
              <w:t>cov</w:t>
            </w:r>
            <w:proofErr w:type="spellEnd"/>
            <w:r w:rsidRPr="00C4727E">
              <w:rPr>
                <w:rFonts w:cs="Arial"/>
                <w:sz w:val="22"/>
                <w:szCs w:val="20"/>
              </w:rPr>
              <w:t xml:space="preserve"> </w:t>
            </w:r>
            <w:proofErr w:type="spellStart"/>
            <w:r w:rsidRPr="00C4727E">
              <w:rPr>
                <w:rFonts w:cs="Arial"/>
                <w:sz w:val="22"/>
                <w:szCs w:val="20"/>
              </w:rPr>
              <w:t>nyiaj</w:t>
            </w:r>
            <w:proofErr w:type="spellEnd"/>
            <w:r w:rsidRPr="00C4727E">
              <w:rPr>
                <w:rFonts w:cs="Arial"/>
                <w:sz w:val="22"/>
                <w:szCs w:val="20"/>
              </w:rPr>
              <w:t xml:space="preserve"> tau </w:t>
            </w:r>
            <w:proofErr w:type="spellStart"/>
            <w:r w:rsidRPr="00C4727E">
              <w:rPr>
                <w:rFonts w:cs="Arial"/>
                <w:sz w:val="22"/>
                <w:szCs w:val="20"/>
              </w:rPr>
              <w:t>los</w:t>
            </w:r>
            <w:proofErr w:type="spellEnd"/>
            <w:r w:rsidRPr="00C4727E">
              <w:rPr>
                <w:rFonts w:cs="Arial"/>
                <w:sz w:val="22"/>
                <w:szCs w:val="20"/>
              </w:rPr>
              <w:t xml:space="preserve"> (thiab </w:t>
            </w:r>
            <w:proofErr w:type="spellStart"/>
            <w:r w:rsidRPr="00C4727E">
              <w:rPr>
                <w:rFonts w:cs="Arial"/>
                <w:sz w:val="22"/>
                <w:szCs w:val="20"/>
              </w:rPr>
              <w:t>tsis</w:t>
            </w:r>
            <w:proofErr w:type="spellEnd"/>
            <w:r w:rsidRPr="00C4727E">
              <w:rPr>
                <w:rFonts w:cs="Arial"/>
                <w:sz w:val="22"/>
                <w:szCs w:val="20"/>
              </w:rPr>
              <w:t xml:space="preserve"> </w:t>
            </w:r>
            <w:r w:rsidRPr="00C4727E">
              <w:rPr>
                <w:rFonts w:cs="Arial"/>
                <w:sz w:val="22"/>
                <w:szCs w:val="20"/>
              </w:rPr>
              <w:lastRenderedPageBreak/>
              <w:t xml:space="preserve">muaj </w:t>
            </w:r>
            <w:proofErr w:type="spellStart"/>
            <w:r w:rsidRPr="00C4727E">
              <w:rPr>
                <w:rFonts w:cs="Arial"/>
                <w:sz w:val="22"/>
                <w:szCs w:val="20"/>
              </w:rPr>
              <w:t>teeb</w:t>
            </w:r>
            <w:proofErr w:type="spellEnd"/>
            <w:r w:rsidRPr="00C4727E">
              <w:rPr>
                <w:rFonts w:cs="Arial"/>
                <w:sz w:val="22"/>
                <w:szCs w:val="20"/>
              </w:rPr>
              <w:t xml:space="preserve"> </w:t>
            </w:r>
            <w:proofErr w:type="spellStart"/>
            <w:r w:rsidRPr="00C4727E">
              <w:rPr>
                <w:rFonts w:cs="Arial"/>
                <w:sz w:val="22"/>
                <w:szCs w:val="20"/>
              </w:rPr>
              <w:t>meem</w:t>
            </w:r>
            <w:proofErr w:type="spellEnd"/>
            <w:r w:rsidRPr="00C4727E">
              <w:rPr>
                <w:rFonts w:cs="Arial"/>
                <w:sz w:val="22"/>
                <w:szCs w:val="20"/>
              </w:rPr>
              <w:t xml:space="preserve"> </w:t>
            </w:r>
            <w:proofErr w:type="spellStart"/>
            <w:r w:rsidR="007364AB" w:rsidRPr="00C4727E">
              <w:rPr>
                <w:rFonts w:cs="Arial"/>
                <w:sz w:val="22"/>
                <w:szCs w:val="20"/>
              </w:rPr>
              <w:t>lis</w:t>
            </w:r>
            <w:proofErr w:type="spellEnd"/>
            <w:r w:rsidR="007364AB" w:rsidRPr="00C4727E">
              <w:rPr>
                <w:rFonts w:cs="Arial"/>
                <w:sz w:val="22"/>
                <w:szCs w:val="20"/>
              </w:rPr>
              <w:t xml:space="preserve"> </w:t>
            </w:r>
            <w:proofErr w:type="spellStart"/>
            <w:r w:rsidRPr="00C4727E">
              <w:rPr>
                <w:rFonts w:cs="Arial"/>
                <w:sz w:val="22"/>
                <w:szCs w:val="20"/>
              </w:rPr>
              <w:t>saum</w:t>
            </w:r>
            <w:proofErr w:type="spellEnd"/>
            <w:r w:rsidRPr="00C4727E">
              <w:rPr>
                <w:rFonts w:cs="Arial"/>
                <w:sz w:val="22"/>
                <w:szCs w:val="20"/>
              </w:rPr>
              <w:t xml:space="preserve"> </w:t>
            </w:r>
            <w:proofErr w:type="spellStart"/>
            <w:r w:rsidRPr="00C4727E">
              <w:rPr>
                <w:rFonts w:cs="Arial"/>
                <w:sz w:val="22"/>
                <w:szCs w:val="20"/>
              </w:rPr>
              <w:t>toj</w:t>
            </w:r>
            <w:proofErr w:type="spellEnd"/>
            <w:r w:rsidRPr="00C4727E">
              <w:rPr>
                <w:rFonts w:cs="Arial"/>
                <w:sz w:val="22"/>
                <w:szCs w:val="20"/>
              </w:rPr>
              <w:t xml:space="preserve"> </w:t>
            </w:r>
            <w:proofErr w:type="spellStart"/>
            <w:r w:rsidRPr="00C4727E">
              <w:rPr>
                <w:rFonts w:cs="Arial"/>
                <w:sz w:val="22"/>
                <w:szCs w:val="20"/>
              </w:rPr>
              <w:t>no</w:t>
            </w:r>
            <w:r w:rsidR="007364AB" w:rsidRPr="00C4727E">
              <w:rPr>
                <w:rFonts w:cs="Arial"/>
                <w:sz w:val="22"/>
                <w:szCs w:val="20"/>
              </w:rPr>
              <w:t>s</w:t>
            </w:r>
            <w:proofErr w:type="spellEnd"/>
            <w:r w:rsidRPr="00C4727E">
              <w:rPr>
                <w:rFonts w:cs="Arial"/>
                <w:sz w:val="22"/>
                <w:szCs w:val="20"/>
              </w:rPr>
              <w:t>)</w:t>
            </w:r>
          </w:p>
        </w:tc>
        <w:tc>
          <w:tcPr>
            <w:tcW w:w="1107" w:type="dxa"/>
          </w:tcPr>
          <w:p w14:paraId="7901D4DA" w14:textId="0D7CE412" w:rsidR="007010C3" w:rsidRPr="00C4727E" w:rsidRDefault="007010C3" w:rsidP="003368C1">
            <w:pPr>
              <w:jc w:val="right"/>
              <w:rPr>
                <w:rFonts w:cs="Arial"/>
                <w:sz w:val="22"/>
                <w:szCs w:val="20"/>
              </w:rPr>
            </w:pPr>
            <w:r w:rsidRPr="00C4727E">
              <w:rPr>
                <w:rFonts w:cs="Arial"/>
                <w:sz w:val="22"/>
                <w:szCs w:val="20"/>
              </w:rPr>
              <w:lastRenderedPageBreak/>
              <w:t xml:space="preserve">14.430 </w:t>
            </w:r>
          </w:p>
        </w:tc>
        <w:tc>
          <w:tcPr>
            <w:tcW w:w="1009" w:type="dxa"/>
          </w:tcPr>
          <w:p w14:paraId="564FBB16" w14:textId="0B464841" w:rsidR="007010C3" w:rsidRPr="00C4727E" w:rsidRDefault="007010C3" w:rsidP="003368C1">
            <w:pPr>
              <w:jc w:val="right"/>
              <w:rPr>
                <w:rFonts w:cs="Arial"/>
                <w:sz w:val="22"/>
                <w:szCs w:val="20"/>
              </w:rPr>
            </w:pPr>
            <w:r w:rsidRPr="00C4727E">
              <w:rPr>
                <w:rFonts w:cs="Arial"/>
                <w:sz w:val="22"/>
                <w:szCs w:val="20"/>
              </w:rPr>
              <w:t xml:space="preserve">5,510 </w:t>
            </w:r>
          </w:p>
        </w:tc>
        <w:tc>
          <w:tcPr>
            <w:tcW w:w="1096" w:type="dxa"/>
          </w:tcPr>
          <w:p w14:paraId="4BC919A0" w14:textId="224EA48E" w:rsidR="007010C3" w:rsidRPr="00C4727E" w:rsidRDefault="007010C3" w:rsidP="003368C1">
            <w:pPr>
              <w:jc w:val="right"/>
              <w:rPr>
                <w:rFonts w:cs="Arial"/>
                <w:sz w:val="22"/>
                <w:szCs w:val="20"/>
              </w:rPr>
            </w:pPr>
            <w:r w:rsidRPr="00C4727E">
              <w:rPr>
                <w:rFonts w:cs="Arial"/>
                <w:sz w:val="22"/>
                <w:szCs w:val="20"/>
              </w:rPr>
              <w:t xml:space="preserve">1,185 </w:t>
            </w:r>
          </w:p>
        </w:tc>
        <w:tc>
          <w:tcPr>
            <w:tcW w:w="1096" w:type="dxa"/>
          </w:tcPr>
          <w:p w14:paraId="7CE8F8C5" w14:textId="77777777" w:rsidR="007010C3" w:rsidRPr="00C4727E" w:rsidRDefault="007010C3" w:rsidP="003368C1">
            <w:pPr>
              <w:jc w:val="right"/>
              <w:rPr>
                <w:rFonts w:cs="Arial"/>
                <w:sz w:val="22"/>
                <w:szCs w:val="20"/>
              </w:rPr>
            </w:pPr>
            <w:r w:rsidRPr="00C4727E">
              <w:rPr>
                <w:rFonts w:cs="Arial"/>
                <w:sz w:val="22"/>
                <w:szCs w:val="20"/>
              </w:rPr>
              <w:t>90</w:t>
            </w:r>
          </w:p>
        </w:tc>
        <w:tc>
          <w:tcPr>
            <w:tcW w:w="1263" w:type="dxa"/>
          </w:tcPr>
          <w:p w14:paraId="109CA21E" w14:textId="3E0BA53E" w:rsidR="007010C3" w:rsidRPr="00C4727E" w:rsidRDefault="007010C3" w:rsidP="003368C1">
            <w:pPr>
              <w:jc w:val="right"/>
              <w:rPr>
                <w:rFonts w:cs="Arial"/>
                <w:sz w:val="22"/>
                <w:szCs w:val="20"/>
              </w:rPr>
            </w:pPr>
            <w:r w:rsidRPr="00C4727E">
              <w:rPr>
                <w:rFonts w:cs="Arial"/>
                <w:sz w:val="22"/>
                <w:szCs w:val="20"/>
              </w:rPr>
              <w:t xml:space="preserve">21, 215 </w:t>
            </w:r>
          </w:p>
        </w:tc>
        <w:tc>
          <w:tcPr>
            <w:tcW w:w="1067" w:type="dxa"/>
          </w:tcPr>
          <w:p w14:paraId="640418CF" w14:textId="5FCF0434" w:rsidR="007010C3" w:rsidRPr="00C4727E" w:rsidRDefault="007010C3" w:rsidP="003368C1">
            <w:pPr>
              <w:jc w:val="right"/>
              <w:rPr>
                <w:rFonts w:cs="Arial"/>
                <w:sz w:val="22"/>
                <w:szCs w:val="20"/>
              </w:rPr>
            </w:pPr>
            <w:r w:rsidRPr="00C4727E">
              <w:rPr>
                <w:rFonts w:cs="Arial"/>
                <w:sz w:val="22"/>
                <w:szCs w:val="20"/>
              </w:rPr>
              <w:t xml:space="preserve">3,205 </w:t>
            </w:r>
          </w:p>
        </w:tc>
        <w:tc>
          <w:tcPr>
            <w:tcW w:w="1067" w:type="dxa"/>
          </w:tcPr>
          <w:p w14:paraId="0C38BB15" w14:textId="23E12013" w:rsidR="007010C3" w:rsidRPr="00C4727E" w:rsidRDefault="007010C3" w:rsidP="003368C1">
            <w:pPr>
              <w:jc w:val="right"/>
              <w:rPr>
                <w:rFonts w:cs="Arial"/>
                <w:sz w:val="22"/>
                <w:szCs w:val="20"/>
              </w:rPr>
            </w:pPr>
            <w:r w:rsidRPr="00C4727E">
              <w:rPr>
                <w:rFonts w:cs="Arial"/>
                <w:sz w:val="22"/>
                <w:szCs w:val="20"/>
              </w:rPr>
              <w:t xml:space="preserve">2,265 </w:t>
            </w:r>
          </w:p>
        </w:tc>
        <w:tc>
          <w:tcPr>
            <w:tcW w:w="1067" w:type="dxa"/>
          </w:tcPr>
          <w:p w14:paraId="776DCE19" w14:textId="0E9842EF" w:rsidR="007010C3" w:rsidRPr="00C4727E" w:rsidRDefault="007010C3" w:rsidP="003368C1">
            <w:pPr>
              <w:jc w:val="right"/>
              <w:rPr>
                <w:rFonts w:cs="Arial"/>
                <w:sz w:val="22"/>
                <w:szCs w:val="20"/>
              </w:rPr>
            </w:pPr>
            <w:r w:rsidRPr="00C4727E">
              <w:rPr>
                <w:rFonts w:cs="Arial"/>
                <w:sz w:val="22"/>
                <w:szCs w:val="20"/>
              </w:rPr>
              <w:t xml:space="preserve">1,630 </w:t>
            </w:r>
          </w:p>
        </w:tc>
        <w:tc>
          <w:tcPr>
            <w:tcW w:w="1067" w:type="dxa"/>
          </w:tcPr>
          <w:p w14:paraId="4A887B22" w14:textId="77777777" w:rsidR="007010C3" w:rsidRPr="00C4727E" w:rsidRDefault="007010C3" w:rsidP="003368C1">
            <w:pPr>
              <w:jc w:val="right"/>
              <w:rPr>
                <w:rFonts w:cs="Arial"/>
                <w:sz w:val="22"/>
                <w:szCs w:val="20"/>
              </w:rPr>
            </w:pPr>
            <w:r w:rsidRPr="00C4727E">
              <w:rPr>
                <w:rFonts w:cs="Arial"/>
                <w:sz w:val="22"/>
                <w:szCs w:val="20"/>
              </w:rPr>
              <w:t>330</w:t>
            </w:r>
          </w:p>
        </w:tc>
        <w:tc>
          <w:tcPr>
            <w:tcW w:w="1147" w:type="dxa"/>
          </w:tcPr>
          <w:p w14:paraId="70E8B079" w14:textId="024C8FFD" w:rsidR="007010C3" w:rsidRPr="00C4727E" w:rsidRDefault="007010C3" w:rsidP="003368C1">
            <w:pPr>
              <w:jc w:val="right"/>
              <w:rPr>
                <w:rFonts w:cs="Arial"/>
                <w:sz w:val="22"/>
                <w:szCs w:val="20"/>
              </w:rPr>
            </w:pPr>
            <w:r w:rsidRPr="00C4727E">
              <w:rPr>
                <w:rFonts w:cs="Arial"/>
                <w:sz w:val="22"/>
                <w:szCs w:val="20"/>
              </w:rPr>
              <w:t xml:space="preserve">7,430 </w:t>
            </w:r>
          </w:p>
        </w:tc>
      </w:tr>
      <w:tr w:rsidR="007010C3" w:rsidRPr="00C4727E" w14:paraId="7CA62D92" w14:textId="77777777" w:rsidTr="00555D95">
        <w:tc>
          <w:tcPr>
            <w:tcW w:w="1969" w:type="dxa"/>
          </w:tcPr>
          <w:p w14:paraId="5427AB31" w14:textId="2E9C1B8F" w:rsidR="007010C3" w:rsidRPr="00C4727E" w:rsidRDefault="007010C3" w:rsidP="003368C1">
            <w:pPr>
              <w:rPr>
                <w:rFonts w:cs="Arial"/>
                <w:sz w:val="22"/>
                <w:szCs w:val="20"/>
              </w:rPr>
            </w:pPr>
            <w:proofErr w:type="spellStart"/>
            <w:r w:rsidRPr="00C4727E">
              <w:rPr>
                <w:rFonts w:cs="Arial"/>
                <w:sz w:val="22"/>
                <w:szCs w:val="20"/>
              </w:rPr>
              <w:t>Cov</w:t>
            </w:r>
            <w:proofErr w:type="spellEnd"/>
            <w:r w:rsidRPr="00C4727E">
              <w:rPr>
                <w:rFonts w:cs="Arial"/>
                <w:sz w:val="22"/>
                <w:szCs w:val="20"/>
              </w:rPr>
              <w:t xml:space="preserve"> </w:t>
            </w:r>
            <w:proofErr w:type="spellStart"/>
            <w:r w:rsidRPr="00C4727E">
              <w:rPr>
                <w:rFonts w:cs="Arial"/>
                <w:sz w:val="22"/>
                <w:szCs w:val="20"/>
              </w:rPr>
              <w:t>nqi</w:t>
            </w:r>
            <w:proofErr w:type="spellEnd"/>
            <w:r w:rsidRPr="00C4727E">
              <w:rPr>
                <w:rFonts w:cs="Arial"/>
                <w:sz w:val="22"/>
                <w:szCs w:val="20"/>
              </w:rPr>
              <w:t xml:space="preserve"> </w:t>
            </w:r>
            <w:proofErr w:type="spellStart"/>
            <w:r w:rsidRPr="00C4727E">
              <w:rPr>
                <w:rFonts w:cs="Arial"/>
                <w:sz w:val="22"/>
                <w:szCs w:val="20"/>
              </w:rPr>
              <w:t>vaj</w:t>
            </w:r>
            <w:proofErr w:type="spellEnd"/>
            <w:r w:rsidRPr="00C4727E">
              <w:rPr>
                <w:rFonts w:cs="Arial"/>
                <w:sz w:val="22"/>
                <w:szCs w:val="20"/>
              </w:rPr>
              <w:t xml:space="preserve"> </w:t>
            </w:r>
            <w:proofErr w:type="spellStart"/>
            <w:r w:rsidRPr="00C4727E">
              <w:rPr>
                <w:rFonts w:cs="Arial"/>
                <w:sz w:val="22"/>
                <w:szCs w:val="20"/>
              </w:rPr>
              <w:t>tsev</w:t>
            </w:r>
            <w:proofErr w:type="spellEnd"/>
            <w:r w:rsidRPr="00C4727E">
              <w:rPr>
                <w:rFonts w:cs="Arial"/>
                <w:sz w:val="22"/>
                <w:szCs w:val="20"/>
              </w:rPr>
              <w:t xml:space="preserve"> </w:t>
            </w:r>
            <w:proofErr w:type="spellStart"/>
            <w:r w:rsidRPr="00C4727E">
              <w:rPr>
                <w:rFonts w:cs="Arial"/>
                <w:sz w:val="22"/>
                <w:szCs w:val="20"/>
              </w:rPr>
              <w:t>ntau</w:t>
            </w:r>
            <w:proofErr w:type="spellEnd"/>
            <w:r w:rsidRPr="00C4727E">
              <w:rPr>
                <w:rFonts w:cs="Arial"/>
                <w:sz w:val="22"/>
                <w:szCs w:val="20"/>
              </w:rPr>
              <w:t xml:space="preserve"> dua 30% ntawm </w:t>
            </w:r>
            <w:proofErr w:type="spellStart"/>
            <w:r w:rsidRPr="00C4727E">
              <w:rPr>
                <w:rFonts w:cs="Arial"/>
                <w:sz w:val="22"/>
                <w:szCs w:val="20"/>
              </w:rPr>
              <w:t>cov</w:t>
            </w:r>
            <w:proofErr w:type="spellEnd"/>
            <w:r w:rsidRPr="00C4727E">
              <w:rPr>
                <w:rFonts w:cs="Arial"/>
                <w:sz w:val="22"/>
                <w:szCs w:val="20"/>
              </w:rPr>
              <w:t xml:space="preserve"> </w:t>
            </w:r>
            <w:proofErr w:type="spellStart"/>
            <w:r w:rsidRPr="00C4727E">
              <w:rPr>
                <w:rFonts w:cs="Arial"/>
                <w:sz w:val="22"/>
                <w:szCs w:val="20"/>
              </w:rPr>
              <w:t>nyiaj</w:t>
            </w:r>
            <w:proofErr w:type="spellEnd"/>
            <w:r w:rsidRPr="00C4727E">
              <w:rPr>
                <w:rFonts w:cs="Arial"/>
                <w:sz w:val="22"/>
                <w:szCs w:val="20"/>
              </w:rPr>
              <w:t xml:space="preserve"> tau </w:t>
            </w:r>
            <w:proofErr w:type="spellStart"/>
            <w:r w:rsidRPr="00C4727E">
              <w:rPr>
                <w:rFonts w:cs="Arial"/>
                <w:sz w:val="22"/>
                <w:szCs w:val="20"/>
              </w:rPr>
              <w:t>los</w:t>
            </w:r>
            <w:proofErr w:type="spellEnd"/>
            <w:r w:rsidRPr="00C4727E">
              <w:rPr>
                <w:rFonts w:cs="Arial"/>
                <w:sz w:val="22"/>
                <w:szCs w:val="20"/>
              </w:rPr>
              <w:t xml:space="preserve"> (thiab </w:t>
            </w:r>
            <w:proofErr w:type="spellStart"/>
            <w:r w:rsidRPr="00C4727E">
              <w:rPr>
                <w:rFonts w:cs="Arial"/>
                <w:sz w:val="22"/>
                <w:szCs w:val="20"/>
              </w:rPr>
              <w:t>tsis</w:t>
            </w:r>
            <w:proofErr w:type="spellEnd"/>
            <w:r w:rsidRPr="00C4727E">
              <w:rPr>
                <w:rFonts w:cs="Arial"/>
                <w:sz w:val="22"/>
                <w:szCs w:val="20"/>
              </w:rPr>
              <w:t xml:space="preserve"> muaj </w:t>
            </w:r>
            <w:proofErr w:type="spellStart"/>
            <w:r w:rsidRPr="00C4727E">
              <w:rPr>
                <w:rFonts w:cs="Arial"/>
                <w:sz w:val="22"/>
                <w:szCs w:val="20"/>
              </w:rPr>
              <w:t>teeb</w:t>
            </w:r>
            <w:proofErr w:type="spellEnd"/>
            <w:r w:rsidRPr="00C4727E">
              <w:rPr>
                <w:rFonts w:cs="Arial"/>
                <w:sz w:val="22"/>
                <w:szCs w:val="20"/>
              </w:rPr>
              <w:t xml:space="preserve"> </w:t>
            </w:r>
            <w:proofErr w:type="spellStart"/>
            <w:r w:rsidRPr="00C4727E">
              <w:rPr>
                <w:rFonts w:cs="Arial"/>
                <w:sz w:val="22"/>
                <w:szCs w:val="20"/>
              </w:rPr>
              <w:t>meem</w:t>
            </w:r>
            <w:proofErr w:type="spellEnd"/>
            <w:r w:rsidRPr="00C4727E">
              <w:rPr>
                <w:rFonts w:cs="Arial"/>
                <w:sz w:val="22"/>
                <w:szCs w:val="20"/>
              </w:rPr>
              <w:t xml:space="preserve"> </w:t>
            </w:r>
            <w:proofErr w:type="spellStart"/>
            <w:r w:rsidRPr="00C4727E">
              <w:rPr>
                <w:rFonts w:cs="Arial"/>
                <w:sz w:val="22"/>
                <w:szCs w:val="20"/>
              </w:rPr>
              <w:t>saum</w:t>
            </w:r>
            <w:proofErr w:type="spellEnd"/>
            <w:r w:rsidRPr="00C4727E">
              <w:rPr>
                <w:rFonts w:cs="Arial"/>
                <w:sz w:val="22"/>
                <w:szCs w:val="20"/>
              </w:rPr>
              <w:t xml:space="preserve"> </w:t>
            </w:r>
            <w:proofErr w:type="spellStart"/>
            <w:r w:rsidRPr="00C4727E">
              <w:rPr>
                <w:rFonts w:cs="Arial"/>
                <w:sz w:val="22"/>
                <w:szCs w:val="20"/>
              </w:rPr>
              <w:t>toj</w:t>
            </w:r>
            <w:proofErr w:type="spellEnd"/>
            <w:r w:rsidRPr="00C4727E">
              <w:rPr>
                <w:rFonts w:cs="Arial"/>
                <w:sz w:val="22"/>
                <w:szCs w:val="20"/>
              </w:rPr>
              <w:t xml:space="preserve"> </w:t>
            </w:r>
            <w:proofErr w:type="spellStart"/>
            <w:r w:rsidRPr="00C4727E">
              <w:rPr>
                <w:rFonts w:cs="Arial"/>
                <w:sz w:val="22"/>
                <w:szCs w:val="20"/>
              </w:rPr>
              <w:t>no</w:t>
            </w:r>
            <w:r w:rsidR="007364AB" w:rsidRPr="00C4727E">
              <w:rPr>
                <w:rFonts w:cs="Arial"/>
                <w:sz w:val="22"/>
                <w:szCs w:val="20"/>
              </w:rPr>
              <w:t>s</w:t>
            </w:r>
            <w:proofErr w:type="spellEnd"/>
            <w:r w:rsidRPr="00C4727E">
              <w:rPr>
                <w:rFonts w:cs="Arial"/>
                <w:sz w:val="22"/>
                <w:szCs w:val="20"/>
              </w:rPr>
              <w:t>)</w:t>
            </w:r>
          </w:p>
        </w:tc>
        <w:tc>
          <w:tcPr>
            <w:tcW w:w="1107" w:type="dxa"/>
          </w:tcPr>
          <w:p w14:paraId="10DF52AB" w14:textId="48EFAC52" w:rsidR="007010C3" w:rsidRPr="00C4727E" w:rsidRDefault="007010C3" w:rsidP="003368C1">
            <w:pPr>
              <w:jc w:val="right"/>
              <w:rPr>
                <w:rFonts w:cs="Arial"/>
                <w:sz w:val="22"/>
                <w:szCs w:val="20"/>
              </w:rPr>
            </w:pPr>
            <w:r w:rsidRPr="00C4727E">
              <w:rPr>
                <w:rFonts w:cs="Arial"/>
                <w:sz w:val="22"/>
                <w:szCs w:val="20"/>
              </w:rPr>
              <w:t xml:space="preserve">2,820 </w:t>
            </w:r>
          </w:p>
        </w:tc>
        <w:tc>
          <w:tcPr>
            <w:tcW w:w="1009" w:type="dxa"/>
          </w:tcPr>
          <w:p w14:paraId="627311C2" w14:textId="1FEFADEA" w:rsidR="007010C3" w:rsidRPr="00C4727E" w:rsidRDefault="007010C3" w:rsidP="003368C1">
            <w:pPr>
              <w:jc w:val="right"/>
              <w:rPr>
                <w:rFonts w:cs="Arial"/>
                <w:sz w:val="22"/>
                <w:szCs w:val="20"/>
              </w:rPr>
            </w:pPr>
            <w:r w:rsidRPr="00C4727E">
              <w:rPr>
                <w:rFonts w:cs="Arial"/>
                <w:sz w:val="22"/>
                <w:szCs w:val="20"/>
              </w:rPr>
              <w:t xml:space="preserve">6,450 </w:t>
            </w:r>
          </w:p>
        </w:tc>
        <w:tc>
          <w:tcPr>
            <w:tcW w:w="1096" w:type="dxa"/>
          </w:tcPr>
          <w:p w14:paraId="737D1CAF" w14:textId="63466DD0" w:rsidR="007010C3" w:rsidRPr="00C4727E" w:rsidRDefault="007010C3" w:rsidP="003368C1">
            <w:pPr>
              <w:jc w:val="right"/>
              <w:rPr>
                <w:rFonts w:cs="Arial"/>
                <w:sz w:val="22"/>
                <w:szCs w:val="20"/>
              </w:rPr>
            </w:pPr>
            <w:r w:rsidRPr="00C4727E">
              <w:rPr>
                <w:rFonts w:cs="Arial"/>
                <w:sz w:val="22"/>
                <w:szCs w:val="20"/>
              </w:rPr>
              <w:t xml:space="preserve">6,950 </w:t>
            </w:r>
          </w:p>
        </w:tc>
        <w:tc>
          <w:tcPr>
            <w:tcW w:w="1096" w:type="dxa"/>
          </w:tcPr>
          <w:p w14:paraId="21C26448" w14:textId="0476F94B" w:rsidR="007010C3" w:rsidRPr="00C4727E" w:rsidRDefault="007010C3" w:rsidP="003368C1">
            <w:pPr>
              <w:jc w:val="right"/>
              <w:rPr>
                <w:rFonts w:cs="Arial"/>
                <w:sz w:val="22"/>
                <w:szCs w:val="20"/>
              </w:rPr>
            </w:pPr>
            <w:r w:rsidRPr="00C4727E">
              <w:rPr>
                <w:rFonts w:cs="Arial"/>
                <w:sz w:val="22"/>
                <w:szCs w:val="20"/>
              </w:rPr>
              <w:t xml:space="preserve">1,740 </w:t>
            </w:r>
          </w:p>
        </w:tc>
        <w:tc>
          <w:tcPr>
            <w:tcW w:w="1263" w:type="dxa"/>
          </w:tcPr>
          <w:p w14:paraId="398DD7A1" w14:textId="7502B8C3" w:rsidR="007010C3" w:rsidRPr="00C4727E" w:rsidRDefault="007010C3" w:rsidP="003368C1">
            <w:pPr>
              <w:jc w:val="right"/>
              <w:rPr>
                <w:rFonts w:cs="Arial"/>
                <w:sz w:val="22"/>
                <w:szCs w:val="20"/>
              </w:rPr>
            </w:pPr>
            <w:r w:rsidRPr="00C4727E">
              <w:rPr>
                <w:rFonts w:cs="Arial"/>
                <w:sz w:val="22"/>
                <w:szCs w:val="20"/>
              </w:rPr>
              <w:t xml:space="preserve">17,960 </w:t>
            </w:r>
          </w:p>
        </w:tc>
        <w:tc>
          <w:tcPr>
            <w:tcW w:w="1067" w:type="dxa"/>
          </w:tcPr>
          <w:p w14:paraId="1195FB2E" w14:textId="0CFA2FA6" w:rsidR="007010C3" w:rsidRPr="00C4727E" w:rsidRDefault="007010C3" w:rsidP="003368C1">
            <w:pPr>
              <w:jc w:val="right"/>
              <w:rPr>
                <w:rFonts w:cs="Arial"/>
                <w:sz w:val="22"/>
                <w:szCs w:val="20"/>
              </w:rPr>
            </w:pPr>
            <w:r w:rsidRPr="00C4727E">
              <w:rPr>
                <w:rFonts w:cs="Arial"/>
                <w:sz w:val="22"/>
                <w:szCs w:val="20"/>
              </w:rPr>
              <w:t xml:space="preserve">730 </w:t>
            </w:r>
          </w:p>
        </w:tc>
        <w:tc>
          <w:tcPr>
            <w:tcW w:w="1067" w:type="dxa"/>
          </w:tcPr>
          <w:p w14:paraId="41D1D653" w14:textId="0F7169F2" w:rsidR="007010C3" w:rsidRPr="00C4727E" w:rsidRDefault="007010C3" w:rsidP="003368C1">
            <w:pPr>
              <w:jc w:val="right"/>
              <w:rPr>
                <w:rFonts w:cs="Arial"/>
                <w:sz w:val="22"/>
                <w:szCs w:val="20"/>
              </w:rPr>
            </w:pPr>
            <w:r w:rsidRPr="00C4727E">
              <w:rPr>
                <w:rFonts w:cs="Arial"/>
                <w:sz w:val="22"/>
                <w:szCs w:val="20"/>
              </w:rPr>
              <w:t xml:space="preserve">1,395 </w:t>
            </w:r>
          </w:p>
        </w:tc>
        <w:tc>
          <w:tcPr>
            <w:tcW w:w="1067" w:type="dxa"/>
          </w:tcPr>
          <w:p w14:paraId="2A17F3FD" w14:textId="6428E1F5" w:rsidR="007010C3" w:rsidRPr="00C4727E" w:rsidRDefault="007010C3" w:rsidP="003368C1">
            <w:pPr>
              <w:jc w:val="right"/>
              <w:rPr>
                <w:rFonts w:cs="Arial"/>
                <w:sz w:val="22"/>
                <w:szCs w:val="20"/>
              </w:rPr>
            </w:pPr>
            <w:r w:rsidRPr="00C4727E">
              <w:rPr>
                <w:rFonts w:cs="Arial"/>
                <w:sz w:val="22"/>
                <w:szCs w:val="20"/>
              </w:rPr>
              <w:t xml:space="preserve">3,410 </w:t>
            </w:r>
          </w:p>
        </w:tc>
        <w:tc>
          <w:tcPr>
            <w:tcW w:w="1067" w:type="dxa"/>
          </w:tcPr>
          <w:p w14:paraId="73F7EF79" w14:textId="027F2E89" w:rsidR="007010C3" w:rsidRPr="00C4727E" w:rsidRDefault="007010C3" w:rsidP="003368C1">
            <w:pPr>
              <w:jc w:val="right"/>
              <w:rPr>
                <w:rFonts w:cs="Arial"/>
                <w:sz w:val="22"/>
                <w:szCs w:val="20"/>
              </w:rPr>
            </w:pPr>
            <w:r w:rsidRPr="00C4727E">
              <w:rPr>
                <w:rFonts w:cs="Arial"/>
                <w:sz w:val="22"/>
                <w:szCs w:val="20"/>
              </w:rPr>
              <w:t xml:space="preserve">1,585 </w:t>
            </w:r>
          </w:p>
        </w:tc>
        <w:tc>
          <w:tcPr>
            <w:tcW w:w="1147" w:type="dxa"/>
          </w:tcPr>
          <w:p w14:paraId="09AAE880" w14:textId="4E3C8320" w:rsidR="007010C3" w:rsidRPr="00C4727E" w:rsidRDefault="007010C3" w:rsidP="003368C1">
            <w:pPr>
              <w:jc w:val="right"/>
              <w:rPr>
                <w:rFonts w:cs="Arial"/>
                <w:sz w:val="22"/>
                <w:szCs w:val="20"/>
              </w:rPr>
            </w:pPr>
            <w:r w:rsidRPr="00C4727E">
              <w:rPr>
                <w:rFonts w:cs="Arial"/>
                <w:sz w:val="22"/>
                <w:szCs w:val="20"/>
              </w:rPr>
              <w:t xml:space="preserve">7,120 </w:t>
            </w:r>
          </w:p>
        </w:tc>
      </w:tr>
      <w:tr w:rsidR="00555D95" w:rsidRPr="00C4727E" w14:paraId="3D909355" w14:textId="77777777" w:rsidTr="00555D95">
        <w:trPr>
          <w:cnfStyle w:val="000000010000" w:firstRow="0" w:lastRow="0" w:firstColumn="0" w:lastColumn="0" w:oddVBand="0" w:evenVBand="0" w:oddHBand="0" w:evenHBand="1" w:firstRowFirstColumn="0" w:firstRowLastColumn="0" w:lastRowFirstColumn="0" w:lastRowLastColumn="0"/>
        </w:trPr>
        <w:tc>
          <w:tcPr>
            <w:tcW w:w="1969" w:type="dxa"/>
          </w:tcPr>
          <w:p w14:paraId="0E2F274A" w14:textId="4D207D74" w:rsidR="007010C3" w:rsidRPr="00C4727E" w:rsidRDefault="007364AB" w:rsidP="003368C1">
            <w:pPr>
              <w:rPr>
                <w:rFonts w:cs="Arial"/>
                <w:sz w:val="22"/>
                <w:szCs w:val="20"/>
              </w:rPr>
            </w:pPr>
            <w:proofErr w:type="spellStart"/>
            <w:r w:rsidRPr="00C4727E">
              <w:rPr>
                <w:rFonts w:cs="Arial"/>
                <w:sz w:val="22"/>
                <w:szCs w:val="20"/>
              </w:rPr>
              <w:t>Tsis</w:t>
            </w:r>
            <w:proofErr w:type="spellEnd"/>
            <w:r w:rsidRPr="00C4727E">
              <w:rPr>
                <w:rFonts w:cs="Arial"/>
                <w:sz w:val="22"/>
                <w:szCs w:val="20"/>
              </w:rPr>
              <w:t xml:space="preserve"> muaj </w:t>
            </w:r>
            <w:proofErr w:type="spellStart"/>
            <w:r w:rsidRPr="00C4727E">
              <w:rPr>
                <w:rFonts w:cs="Arial"/>
                <w:sz w:val="22"/>
                <w:szCs w:val="20"/>
              </w:rPr>
              <w:t>cov</w:t>
            </w:r>
            <w:proofErr w:type="spellEnd"/>
            <w:r w:rsidRPr="00C4727E">
              <w:rPr>
                <w:rFonts w:cs="Arial"/>
                <w:sz w:val="22"/>
                <w:szCs w:val="20"/>
              </w:rPr>
              <w:t xml:space="preserve"> </w:t>
            </w:r>
            <w:proofErr w:type="spellStart"/>
            <w:r w:rsidRPr="00C4727E">
              <w:rPr>
                <w:rFonts w:cs="Arial"/>
                <w:sz w:val="22"/>
                <w:szCs w:val="20"/>
              </w:rPr>
              <w:t>nyiaj</w:t>
            </w:r>
            <w:proofErr w:type="spellEnd"/>
            <w:r w:rsidRPr="00C4727E">
              <w:rPr>
                <w:rFonts w:cs="Arial"/>
                <w:sz w:val="22"/>
                <w:szCs w:val="20"/>
              </w:rPr>
              <w:t xml:space="preserve"> tau </w:t>
            </w:r>
            <w:proofErr w:type="spellStart"/>
            <w:r w:rsidRPr="00C4727E">
              <w:rPr>
                <w:rFonts w:cs="Arial"/>
                <w:sz w:val="22"/>
                <w:szCs w:val="20"/>
              </w:rPr>
              <w:t>los</w:t>
            </w:r>
            <w:proofErr w:type="spellEnd"/>
            <w:r w:rsidRPr="00C4727E">
              <w:rPr>
                <w:rFonts w:cs="Arial"/>
                <w:sz w:val="22"/>
                <w:szCs w:val="20"/>
              </w:rPr>
              <w:t>/</w:t>
            </w:r>
            <w:proofErr w:type="spellStart"/>
            <w:r w:rsidRPr="00C4727E">
              <w:rPr>
                <w:rFonts w:cs="Arial"/>
                <w:sz w:val="22"/>
                <w:szCs w:val="20"/>
              </w:rPr>
              <w:t>tshuav</w:t>
            </w:r>
            <w:proofErr w:type="spellEnd"/>
            <w:r w:rsidRPr="00C4727E">
              <w:rPr>
                <w:rFonts w:cs="Arial"/>
                <w:sz w:val="22"/>
                <w:szCs w:val="20"/>
              </w:rPr>
              <w:t xml:space="preserve"> </w:t>
            </w:r>
            <w:proofErr w:type="spellStart"/>
            <w:r w:rsidRPr="00C4727E">
              <w:rPr>
                <w:rFonts w:cs="Arial"/>
                <w:sz w:val="22"/>
                <w:szCs w:val="20"/>
              </w:rPr>
              <w:t>nuj</w:t>
            </w:r>
            <w:proofErr w:type="spellEnd"/>
            <w:r w:rsidRPr="00C4727E">
              <w:rPr>
                <w:rFonts w:cs="Arial"/>
                <w:sz w:val="22"/>
                <w:szCs w:val="20"/>
              </w:rPr>
              <w:t xml:space="preserve"> </w:t>
            </w:r>
            <w:proofErr w:type="spellStart"/>
            <w:r w:rsidRPr="00C4727E">
              <w:rPr>
                <w:rFonts w:cs="Arial"/>
                <w:sz w:val="22"/>
                <w:szCs w:val="20"/>
              </w:rPr>
              <w:t>nqis</w:t>
            </w:r>
            <w:proofErr w:type="spellEnd"/>
            <w:r w:rsidR="007010C3" w:rsidRPr="00C4727E">
              <w:rPr>
                <w:rFonts w:cs="Arial"/>
                <w:sz w:val="22"/>
                <w:szCs w:val="20"/>
              </w:rPr>
              <w:t xml:space="preserve"> (thiab </w:t>
            </w:r>
            <w:proofErr w:type="spellStart"/>
            <w:r w:rsidR="007010C3" w:rsidRPr="00C4727E">
              <w:rPr>
                <w:rFonts w:cs="Arial"/>
                <w:sz w:val="22"/>
                <w:szCs w:val="20"/>
              </w:rPr>
              <w:t>tsis</w:t>
            </w:r>
            <w:proofErr w:type="spellEnd"/>
            <w:r w:rsidR="007010C3" w:rsidRPr="00C4727E">
              <w:rPr>
                <w:rFonts w:cs="Arial"/>
                <w:sz w:val="22"/>
                <w:szCs w:val="20"/>
              </w:rPr>
              <w:t xml:space="preserve"> muaj </w:t>
            </w:r>
            <w:proofErr w:type="spellStart"/>
            <w:r w:rsidR="007010C3" w:rsidRPr="00C4727E">
              <w:rPr>
                <w:rFonts w:cs="Arial"/>
                <w:sz w:val="22"/>
                <w:szCs w:val="20"/>
              </w:rPr>
              <w:t>teeb</w:t>
            </w:r>
            <w:proofErr w:type="spellEnd"/>
            <w:r w:rsidR="007010C3" w:rsidRPr="00C4727E">
              <w:rPr>
                <w:rFonts w:cs="Arial"/>
                <w:sz w:val="22"/>
                <w:szCs w:val="20"/>
              </w:rPr>
              <w:t xml:space="preserve"> </w:t>
            </w:r>
            <w:proofErr w:type="spellStart"/>
            <w:r w:rsidR="007010C3" w:rsidRPr="00C4727E">
              <w:rPr>
                <w:rFonts w:cs="Arial"/>
                <w:sz w:val="22"/>
                <w:szCs w:val="20"/>
              </w:rPr>
              <w:t>meem</w:t>
            </w:r>
            <w:proofErr w:type="spellEnd"/>
            <w:r w:rsidR="007010C3" w:rsidRPr="00C4727E">
              <w:rPr>
                <w:rFonts w:cs="Arial"/>
                <w:sz w:val="22"/>
                <w:szCs w:val="20"/>
              </w:rPr>
              <w:t xml:space="preserve"> </w:t>
            </w:r>
            <w:proofErr w:type="spellStart"/>
            <w:r w:rsidRPr="00C4727E">
              <w:rPr>
                <w:rFonts w:cs="Arial"/>
                <w:sz w:val="22"/>
                <w:szCs w:val="20"/>
              </w:rPr>
              <w:t>lis</w:t>
            </w:r>
            <w:proofErr w:type="spellEnd"/>
            <w:r w:rsidRPr="00C4727E">
              <w:rPr>
                <w:rFonts w:cs="Arial"/>
                <w:sz w:val="22"/>
                <w:szCs w:val="20"/>
              </w:rPr>
              <w:t xml:space="preserve"> </w:t>
            </w:r>
            <w:proofErr w:type="spellStart"/>
            <w:r w:rsidR="007010C3" w:rsidRPr="00C4727E">
              <w:rPr>
                <w:rFonts w:cs="Arial"/>
                <w:sz w:val="22"/>
                <w:szCs w:val="20"/>
              </w:rPr>
              <w:t>saum</w:t>
            </w:r>
            <w:proofErr w:type="spellEnd"/>
            <w:r w:rsidR="007010C3" w:rsidRPr="00C4727E">
              <w:rPr>
                <w:rFonts w:cs="Arial"/>
                <w:sz w:val="22"/>
                <w:szCs w:val="20"/>
              </w:rPr>
              <w:t xml:space="preserve"> </w:t>
            </w:r>
            <w:proofErr w:type="spellStart"/>
            <w:r w:rsidR="007010C3" w:rsidRPr="00C4727E">
              <w:rPr>
                <w:rFonts w:cs="Arial"/>
                <w:sz w:val="22"/>
                <w:szCs w:val="20"/>
              </w:rPr>
              <w:t>toj</w:t>
            </w:r>
            <w:proofErr w:type="spellEnd"/>
            <w:r w:rsidR="007010C3" w:rsidRPr="00C4727E">
              <w:rPr>
                <w:rFonts w:cs="Arial"/>
                <w:sz w:val="22"/>
                <w:szCs w:val="20"/>
              </w:rPr>
              <w:t xml:space="preserve"> </w:t>
            </w:r>
            <w:proofErr w:type="spellStart"/>
            <w:r w:rsidR="007010C3" w:rsidRPr="00C4727E">
              <w:rPr>
                <w:rFonts w:cs="Arial"/>
                <w:sz w:val="22"/>
                <w:szCs w:val="20"/>
              </w:rPr>
              <w:t>no</w:t>
            </w:r>
            <w:r w:rsidRPr="00C4727E">
              <w:rPr>
                <w:rFonts w:cs="Arial"/>
                <w:sz w:val="22"/>
                <w:szCs w:val="20"/>
              </w:rPr>
              <w:t>s</w:t>
            </w:r>
            <w:proofErr w:type="spellEnd"/>
            <w:r w:rsidR="007010C3" w:rsidRPr="00C4727E">
              <w:rPr>
                <w:rFonts w:cs="Arial"/>
                <w:sz w:val="22"/>
                <w:szCs w:val="20"/>
              </w:rPr>
              <w:t>)</w:t>
            </w:r>
          </w:p>
        </w:tc>
        <w:tc>
          <w:tcPr>
            <w:tcW w:w="1107" w:type="dxa"/>
          </w:tcPr>
          <w:p w14:paraId="4202EF11" w14:textId="2DB2961D" w:rsidR="007010C3" w:rsidRPr="00C4727E" w:rsidRDefault="007010C3" w:rsidP="003368C1">
            <w:pPr>
              <w:jc w:val="right"/>
              <w:rPr>
                <w:rFonts w:cs="Arial"/>
                <w:sz w:val="22"/>
                <w:szCs w:val="20"/>
              </w:rPr>
            </w:pPr>
            <w:r w:rsidRPr="00C4727E">
              <w:rPr>
                <w:rFonts w:cs="Arial"/>
                <w:sz w:val="22"/>
                <w:szCs w:val="20"/>
              </w:rPr>
              <w:t xml:space="preserve">2,115 </w:t>
            </w:r>
          </w:p>
        </w:tc>
        <w:tc>
          <w:tcPr>
            <w:tcW w:w="1009" w:type="dxa"/>
          </w:tcPr>
          <w:p w14:paraId="059A26F6" w14:textId="77777777" w:rsidR="007010C3" w:rsidRPr="00C4727E" w:rsidRDefault="007010C3" w:rsidP="003368C1">
            <w:pPr>
              <w:jc w:val="right"/>
              <w:rPr>
                <w:rFonts w:cs="Arial"/>
                <w:sz w:val="22"/>
                <w:szCs w:val="20"/>
              </w:rPr>
            </w:pPr>
            <w:r w:rsidRPr="00C4727E">
              <w:rPr>
                <w:rFonts w:cs="Arial"/>
                <w:sz w:val="22"/>
                <w:szCs w:val="20"/>
              </w:rPr>
              <w:t>0</w:t>
            </w:r>
          </w:p>
        </w:tc>
        <w:tc>
          <w:tcPr>
            <w:tcW w:w="1096" w:type="dxa"/>
          </w:tcPr>
          <w:p w14:paraId="05D55F4C" w14:textId="77777777" w:rsidR="007010C3" w:rsidRPr="00C4727E" w:rsidRDefault="007010C3" w:rsidP="003368C1">
            <w:pPr>
              <w:jc w:val="right"/>
              <w:rPr>
                <w:rFonts w:cs="Arial"/>
                <w:sz w:val="22"/>
                <w:szCs w:val="20"/>
              </w:rPr>
            </w:pPr>
            <w:r w:rsidRPr="00C4727E">
              <w:rPr>
                <w:rFonts w:cs="Arial"/>
                <w:sz w:val="22"/>
                <w:szCs w:val="20"/>
              </w:rPr>
              <w:t>0</w:t>
            </w:r>
          </w:p>
        </w:tc>
        <w:tc>
          <w:tcPr>
            <w:tcW w:w="1096" w:type="dxa"/>
          </w:tcPr>
          <w:p w14:paraId="65B5955D" w14:textId="77777777" w:rsidR="007010C3" w:rsidRPr="00C4727E" w:rsidRDefault="007010C3" w:rsidP="003368C1">
            <w:pPr>
              <w:jc w:val="right"/>
              <w:rPr>
                <w:rFonts w:cs="Arial"/>
                <w:sz w:val="22"/>
                <w:szCs w:val="20"/>
              </w:rPr>
            </w:pPr>
            <w:r w:rsidRPr="00C4727E">
              <w:rPr>
                <w:rFonts w:cs="Arial"/>
                <w:sz w:val="22"/>
                <w:szCs w:val="20"/>
              </w:rPr>
              <w:t>0</w:t>
            </w:r>
          </w:p>
        </w:tc>
        <w:tc>
          <w:tcPr>
            <w:tcW w:w="1263" w:type="dxa"/>
          </w:tcPr>
          <w:p w14:paraId="022FF7D1" w14:textId="3735A596" w:rsidR="007010C3" w:rsidRPr="00C4727E" w:rsidRDefault="007010C3" w:rsidP="003368C1">
            <w:pPr>
              <w:jc w:val="right"/>
              <w:rPr>
                <w:rFonts w:cs="Arial"/>
                <w:sz w:val="22"/>
                <w:szCs w:val="20"/>
              </w:rPr>
            </w:pPr>
            <w:r w:rsidRPr="00C4727E">
              <w:rPr>
                <w:rFonts w:cs="Arial"/>
                <w:sz w:val="22"/>
                <w:szCs w:val="20"/>
              </w:rPr>
              <w:t xml:space="preserve">2,115 </w:t>
            </w:r>
          </w:p>
        </w:tc>
        <w:tc>
          <w:tcPr>
            <w:tcW w:w="1067" w:type="dxa"/>
          </w:tcPr>
          <w:p w14:paraId="0542B70A" w14:textId="77777777" w:rsidR="007010C3" w:rsidRPr="00C4727E" w:rsidRDefault="007010C3" w:rsidP="003368C1">
            <w:pPr>
              <w:jc w:val="right"/>
              <w:rPr>
                <w:rFonts w:cs="Arial"/>
                <w:sz w:val="22"/>
                <w:szCs w:val="20"/>
              </w:rPr>
            </w:pPr>
            <w:r w:rsidRPr="00C4727E">
              <w:rPr>
                <w:rFonts w:cs="Arial"/>
                <w:sz w:val="22"/>
                <w:szCs w:val="20"/>
              </w:rPr>
              <w:t>410</w:t>
            </w:r>
          </w:p>
        </w:tc>
        <w:tc>
          <w:tcPr>
            <w:tcW w:w="1067" w:type="dxa"/>
          </w:tcPr>
          <w:p w14:paraId="6B74B141" w14:textId="77777777" w:rsidR="007010C3" w:rsidRPr="00C4727E" w:rsidRDefault="007010C3" w:rsidP="003368C1">
            <w:pPr>
              <w:jc w:val="right"/>
              <w:rPr>
                <w:rFonts w:cs="Arial"/>
                <w:sz w:val="22"/>
                <w:szCs w:val="20"/>
              </w:rPr>
            </w:pPr>
            <w:r w:rsidRPr="00C4727E">
              <w:rPr>
                <w:rFonts w:cs="Arial"/>
                <w:sz w:val="22"/>
                <w:szCs w:val="20"/>
              </w:rPr>
              <w:t>0</w:t>
            </w:r>
          </w:p>
        </w:tc>
        <w:tc>
          <w:tcPr>
            <w:tcW w:w="1067" w:type="dxa"/>
          </w:tcPr>
          <w:p w14:paraId="76C10B67" w14:textId="77777777" w:rsidR="007010C3" w:rsidRPr="00C4727E" w:rsidRDefault="007010C3" w:rsidP="003368C1">
            <w:pPr>
              <w:jc w:val="right"/>
              <w:rPr>
                <w:rFonts w:cs="Arial"/>
                <w:sz w:val="22"/>
                <w:szCs w:val="20"/>
              </w:rPr>
            </w:pPr>
            <w:r w:rsidRPr="00C4727E">
              <w:rPr>
                <w:rFonts w:cs="Arial"/>
                <w:sz w:val="22"/>
                <w:szCs w:val="20"/>
              </w:rPr>
              <w:t>0</w:t>
            </w:r>
          </w:p>
        </w:tc>
        <w:tc>
          <w:tcPr>
            <w:tcW w:w="1067" w:type="dxa"/>
          </w:tcPr>
          <w:p w14:paraId="66DF68A0" w14:textId="77777777" w:rsidR="007010C3" w:rsidRPr="00C4727E" w:rsidRDefault="007010C3" w:rsidP="003368C1">
            <w:pPr>
              <w:jc w:val="right"/>
              <w:rPr>
                <w:rFonts w:cs="Arial"/>
                <w:sz w:val="22"/>
                <w:szCs w:val="20"/>
              </w:rPr>
            </w:pPr>
            <w:r w:rsidRPr="00C4727E">
              <w:rPr>
                <w:rFonts w:cs="Arial"/>
                <w:sz w:val="22"/>
                <w:szCs w:val="20"/>
              </w:rPr>
              <w:t>0</w:t>
            </w:r>
          </w:p>
        </w:tc>
        <w:tc>
          <w:tcPr>
            <w:tcW w:w="1147" w:type="dxa"/>
          </w:tcPr>
          <w:p w14:paraId="23BDA5DB" w14:textId="77777777" w:rsidR="007010C3" w:rsidRPr="00C4727E" w:rsidRDefault="007010C3" w:rsidP="003368C1">
            <w:pPr>
              <w:jc w:val="right"/>
              <w:rPr>
                <w:rFonts w:cs="Arial"/>
                <w:sz w:val="22"/>
                <w:szCs w:val="20"/>
              </w:rPr>
            </w:pPr>
            <w:r w:rsidRPr="00C4727E">
              <w:rPr>
                <w:rFonts w:cs="Arial"/>
                <w:sz w:val="22"/>
                <w:szCs w:val="20"/>
              </w:rPr>
              <w:t>410</w:t>
            </w:r>
          </w:p>
        </w:tc>
      </w:tr>
      <w:tr w:rsidR="007010C3" w:rsidRPr="00C4727E" w14:paraId="7EA89A30" w14:textId="77777777" w:rsidTr="00555D95">
        <w:tc>
          <w:tcPr>
            <w:tcW w:w="12955" w:type="dxa"/>
            <w:gridSpan w:val="11"/>
            <w:shd w:val="clear" w:color="auto" w:fill="006AB4"/>
          </w:tcPr>
          <w:p w14:paraId="6E70F65F" w14:textId="79FFCF68" w:rsidR="007010C3" w:rsidRPr="00C4727E" w:rsidRDefault="00B357ED" w:rsidP="003368C1">
            <w:pPr>
              <w:rPr>
                <w:rFonts w:cs="Arial"/>
                <w:sz w:val="22"/>
                <w:szCs w:val="20"/>
              </w:rPr>
            </w:pPr>
            <w:proofErr w:type="spellStart"/>
            <w:r w:rsidRPr="00C4727E">
              <w:rPr>
                <w:i/>
                <w:iCs/>
                <w:color w:val="FFFFFF" w:themeColor="background1"/>
                <w:sz w:val="22"/>
                <w:szCs w:val="20"/>
              </w:rPr>
              <w:t>Txheej</w:t>
            </w:r>
            <w:proofErr w:type="spellEnd"/>
            <w:r w:rsidRPr="00C4727E">
              <w:rPr>
                <w:i/>
                <w:iCs/>
                <w:color w:val="FFFFFF" w:themeColor="background1"/>
                <w:sz w:val="22"/>
                <w:szCs w:val="20"/>
              </w:rPr>
              <w:t xml:space="preserve"> </w:t>
            </w:r>
            <w:proofErr w:type="spellStart"/>
            <w:r w:rsidRPr="00C4727E">
              <w:rPr>
                <w:i/>
                <w:iCs/>
                <w:color w:val="FFFFFF" w:themeColor="background1"/>
                <w:sz w:val="22"/>
                <w:szCs w:val="20"/>
              </w:rPr>
              <w:t>Txheem</w:t>
            </w:r>
            <w:proofErr w:type="spellEnd"/>
            <w:r w:rsidRPr="00C4727E">
              <w:rPr>
                <w:i/>
                <w:iCs/>
                <w:color w:val="FFFFFF" w:themeColor="background1"/>
                <w:sz w:val="22"/>
                <w:szCs w:val="20"/>
              </w:rPr>
              <w:t xml:space="preserve"> </w:t>
            </w:r>
            <w:proofErr w:type="spellStart"/>
            <w:r w:rsidRPr="00C4727E">
              <w:rPr>
                <w:i/>
                <w:iCs/>
                <w:color w:val="FFFFFF" w:themeColor="background1"/>
                <w:sz w:val="22"/>
                <w:szCs w:val="20"/>
              </w:rPr>
              <w:t>Cov</w:t>
            </w:r>
            <w:proofErr w:type="spellEnd"/>
            <w:r w:rsidRPr="00C4727E">
              <w:rPr>
                <w:i/>
                <w:iCs/>
                <w:color w:val="FFFFFF" w:themeColor="background1"/>
                <w:sz w:val="22"/>
                <w:szCs w:val="20"/>
              </w:rPr>
              <w:t xml:space="preserve"> </w:t>
            </w:r>
            <w:proofErr w:type="spellStart"/>
            <w:r w:rsidRPr="00C4727E">
              <w:rPr>
                <w:i/>
                <w:iCs/>
                <w:color w:val="FFFFFF" w:themeColor="background1"/>
                <w:sz w:val="22"/>
                <w:szCs w:val="20"/>
              </w:rPr>
              <w:t>Ntaub</w:t>
            </w:r>
            <w:proofErr w:type="spellEnd"/>
            <w:r w:rsidRPr="00C4727E">
              <w:rPr>
                <w:i/>
                <w:iCs/>
                <w:color w:val="FFFFFF" w:themeColor="background1"/>
                <w:sz w:val="22"/>
                <w:szCs w:val="20"/>
              </w:rPr>
              <w:t xml:space="preserve"> </w:t>
            </w:r>
            <w:proofErr w:type="spellStart"/>
            <w:r w:rsidRPr="00C4727E">
              <w:rPr>
                <w:i/>
                <w:iCs/>
                <w:color w:val="FFFFFF" w:themeColor="background1"/>
                <w:sz w:val="22"/>
                <w:szCs w:val="20"/>
              </w:rPr>
              <w:t>Ntawv</w:t>
            </w:r>
            <w:proofErr w:type="spellEnd"/>
            <w:r w:rsidR="007010C3" w:rsidRPr="00C4727E">
              <w:rPr>
                <w:i/>
                <w:iCs/>
                <w:color w:val="FFFFFF" w:themeColor="background1"/>
                <w:sz w:val="22"/>
                <w:szCs w:val="20"/>
              </w:rPr>
              <w:t>: 2016-2020 CHAS</w:t>
            </w:r>
          </w:p>
        </w:tc>
      </w:tr>
    </w:tbl>
    <w:p w14:paraId="2530110F" w14:textId="77777777" w:rsidR="007010C3" w:rsidRDefault="007010C3" w:rsidP="007010C3">
      <w:pPr>
        <w:rPr>
          <w:vanish/>
        </w:rPr>
      </w:pPr>
    </w:p>
    <w:p w14:paraId="400B3C66" w14:textId="77777777" w:rsidR="007010C3" w:rsidRDefault="007010C3" w:rsidP="007010C3">
      <w:pPr>
        <w:rPr>
          <w:b/>
          <w:bCs/>
          <w:vanish/>
          <w:sz w:val="16"/>
          <w:szCs w:val="16"/>
        </w:rPr>
      </w:pPr>
    </w:p>
    <w:p w14:paraId="0A18E7A1" w14:textId="77777777" w:rsidR="007010C3" w:rsidRDefault="007010C3" w:rsidP="007010C3"/>
    <w:p w14:paraId="787AC568" w14:textId="160E87F5" w:rsidR="007010C3" w:rsidRDefault="00B357ED" w:rsidP="007010C3">
      <w:pPr>
        <w:pStyle w:val="ParagraphListLevel1"/>
      </w:pPr>
      <w:proofErr w:type="spellStart"/>
      <w:r>
        <w:t>Cov</w:t>
      </w:r>
      <w:proofErr w:type="spellEnd"/>
      <w:r>
        <w:t xml:space="preserve"> </w:t>
      </w:r>
      <w:proofErr w:type="spellStart"/>
      <w:r>
        <w:t>t</w:t>
      </w:r>
      <w:r w:rsidR="007010C3">
        <w:t>eeb</w:t>
      </w:r>
      <w:proofErr w:type="spellEnd"/>
      <w:r w:rsidR="007010C3">
        <w:t xml:space="preserve"> </w:t>
      </w:r>
      <w:proofErr w:type="spellStart"/>
      <w:r w:rsidR="007010C3">
        <w:t>meem</w:t>
      </w:r>
      <w:proofErr w:type="spellEnd"/>
      <w:r w:rsidR="007010C3">
        <w:t xml:space="preserve"> </w:t>
      </w:r>
      <w:proofErr w:type="spellStart"/>
      <w:r w:rsidR="007010C3">
        <w:t>vaj</w:t>
      </w:r>
      <w:proofErr w:type="spellEnd"/>
      <w:r w:rsidR="007010C3">
        <w:t xml:space="preserve"> </w:t>
      </w:r>
      <w:proofErr w:type="spellStart"/>
      <w:r w:rsidR="007010C3">
        <w:t>tsev</w:t>
      </w:r>
      <w:proofErr w:type="spellEnd"/>
      <w:r w:rsidR="007010C3">
        <w:t xml:space="preserve"> 2 (</w:t>
      </w:r>
      <w:proofErr w:type="spellStart"/>
      <w:r w:rsidR="007010C3">
        <w:t>Cov</w:t>
      </w:r>
      <w:proofErr w:type="spellEnd"/>
      <w:r w:rsidR="007010C3">
        <w:t xml:space="preserve"> </w:t>
      </w:r>
      <w:proofErr w:type="spellStart"/>
      <w:r w:rsidR="007010C3">
        <w:t>tsev</w:t>
      </w:r>
      <w:proofErr w:type="spellEnd"/>
      <w:r w:rsidR="007010C3">
        <w:t xml:space="preserve"> </w:t>
      </w:r>
      <w:proofErr w:type="spellStart"/>
      <w:r w:rsidR="007010C3">
        <w:t>neeg</w:t>
      </w:r>
      <w:proofErr w:type="spellEnd"/>
      <w:r w:rsidR="007010C3">
        <w:t xml:space="preserve"> </w:t>
      </w:r>
      <w:proofErr w:type="spellStart"/>
      <w:r w:rsidR="007010C3">
        <w:t>uas</w:t>
      </w:r>
      <w:proofErr w:type="spellEnd"/>
      <w:r w:rsidR="007010C3">
        <w:t xml:space="preserve"> muaj </w:t>
      </w:r>
      <w:proofErr w:type="spellStart"/>
      <w:r w:rsidR="007010C3">
        <w:t>ib</w:t>
      </w:r>
      <w:proofErr w:type="spellEnd"/>
      <w:r w:rsidR="007010C3">
        <w:t xml:space="preserve"> </w:t>
      </w:r>
      <w:proofErr w:type="spellStart"/>
      <w:r w:rsidR="007010C3">
        <w:t>los</w:t>
      </w:r>
      <w:proofErr w:type="spellEnd"/>
      <w:r>
        <w:t xml:space="preserve"> </w:t>
      </w:r>
      <w:r w:rsidR="007010C3">
        <w:t xml:space="preserve">sis </w:t>
      </w:r>
      <w:proofErr w:type="spellStart"/>
      <w:r w:rsidR="007010C3">
        <w:t>ntau</w:t>
      </w:r>
      <w:proofErr w:type="spellEnd"/>
      <w:r w:rsidR="007010C3">
        <w:t xml:space="preserve"> qhov </w:t>
      </w:r>
      <w:proofErr w:type="spellStart"/>
      <w:r w:rsidR="007010C3">
        <w:t>teeb</w:t>
      </w:r>
      <w:proofErr w:type="spellEnd"/>
      <w:r w:rsidR="007010C3">
        <w:t xml:space="preserve"> </w:t>
      </w:r>
      <w:proofErr w:type="spellStart"/>
      <w:r w:rsidR="007010C3">
        <w:t>meem</w:t>
      </w:r>
      <w:proofErr w:type="spellEnd"/>
      <w:r w:rsidR="007010C3">
        <w:t xml:space="preserve"> </w:t>
      </w:r>
      <w:proofErr w:type="spellStart"/>
      <w:r>
        <w:t>txog</w:t>
      </w:r>
      <w:proofErr w:type="spellEnd"/>
      <w:r>
        <w:t xml:space="preserve"> ntawm </w:t>
      </w:r>
      <w:proofErr w:type="spellStart"/>
      <w:r>
        <w:t>Vaj</w:t>
      </w:r>
      <w:proofErr w:type="spellEnd"/>
      <w:r>
        <w:t xml:space="preserve"> </w:t>
      </w:r>
      <w:proofErr w:type="spellStart"/>
      <w:r>
        <w:t>Tsev</w:t>
      </w:r>
      <w:proofErr w:type="spellEnd"/>
      <w:r w:rsidR="007010C3">
        <w:t xml:space="preserve">: </w:t>
      </w:r>
      <w:proofErr w:type="spellStart"/>
      <w:r w:rsidR="007010C3">
        <w:t>Tsis</w:t>
      </w:r>
      <w:proofErr w:type="spellEnd"/>
      <w:r w:rsidR="007010C3">
        <w:t xml:space="preserve"> muaj chav </w:t>
      </w:r>
      <w:proofErr w:type="spellStart"/>
      <w:r w:rsidR="007010C3">
        <w:t>ua</w:t>
      </w:r>
      <w:proofErr w:type="spellEnd"/>
      <w:r w:rsidR="007010C3">
        <w:t xml:space="preserve"> </w:t>
      </w:r>
      <w:proofErr w:type="spellStart"/>
      <w:r w:rsidR="007010C3">
        <w:t>noj</w:t>
      </w:r>
      <w:proofErr w:type="spellEnd"/>
      <w:r w:rsidR="007010C3">
        <w:t xml:space="preserve"> </w:t>
      </w:r>
      <w:proofErr w:type="spellStart"/>
      <w:r w:rsidR="007010C3">
        <w:t>los</w:t>
      </w:r>
      <w:proofErr w:type="spellEnd"/>
      <w:r w:rsidR="007010C3">
        <w:t xml:space="preserve"> yog </w:t>
      </w:r>
      <w:proofErr w:type="spellStart"/>
      <w:r w:rsidR="007010C3">
        <w:t>cov</w:t>
      </w:r>
      <w:proofErr w:type="spellEnd"/>
      <w:r w:rsidR="007010C3">
        <w:t xml:space="preserve"> </w:t>
      </w:r>
      <w:proofErr w:type="spellStart"/>
      <w:r w:rsidR="007010C3">
        <w:t>kav</w:t>
      </w:r>
      <w:proofErr w:type="spellEnd"/>
      <w:r w:rsidR="007010C3">
        <w:t xml:space="preserve"> </w:t>
      </w:r>
      <w:proofErr w:type="spellStart"/>
      <w:r w:rsidR="007010C3">
        <w:t>dej</w:t>
      </w:r>
      <w:proofErr w:type="spellEnd"/>
      <w:r w:rsidR="007010C3">
        <w:t xml:space="preserve">, muaj </w:t>
      </w:r>
      <w:proofErr w:type="spellStart"/>
      <w:r w:rsidR="007010C3">
        <w:t>neeg</w:t>
      </w:r>
      <w:proofErr w:type="spellEnd"/>
      <w:r w:rsidR="007010C3">
        <w:t xml:space="preserve"> </w:t>
      </w:r>
      <w:proofErr w:type="spellStart"/>
      <w:r w:rsidR="007010C3">
        <w:t>coob</w:t>
      </w:r>
      <w:proofErr w:type="spellEnd"/>
      <w:r w:rsidR="007010C3">
        <w:t xml:space="preserve">, </w:t>
      </w:r>
      <w:proofErr w:type="spellStart"/>
      <w:r>
        <w:t>nyuaj</w:t>
      </w:r>
      <w:proofErr w:type="spellEnd"/>
      <w:r>
        <w:t xml:space="preserve"> </w:t>
      </w:r>
      <w:proofErr w:type="spellStart"/>
      <w:r>
        <w:t>ntau</w:t>
      </w:r>
      <w:proofErr w:type="spellEnd"/>
      <w:r>
        <w:t xml:space="preserve"> qhov</w:t>
      </w:r>
      <w:r w:rsidR="005314CE">
        <w:t xml:space="preserve"> </w:t>
      </w:r>
      <w:proofErr w:type="spellStart"/>
      <w:r w:rsidR="005314CE">
        <w:t>kev</w:t>
      </w:r>
      <w:proofErr w:type="spellEnd"/>
      <w:r w:rsidR="005314CE">
        <w:t xml:space="preserve"> </w:t>
      </w:r>
      <w:proofErr w:type="spellStart"/>
      <w:r w:rsidR="005314CE">
        <w:t>siv</w:t>
      </w:r>
      <w:proofErr w:type="spellEnd"/>
      <w:r w:rsidR="005314CE">
        <w:t xml:space="preserve"> </w:t>
      </w:r>
      <w:proofErr w:type="spellStart"/>
      <w:r w:rsidR="005314CE">
        <w:t>nyiaj</w:t>
      </w:r>
      <w:proofErr w:type="spellEnd"/>
      <w:r w:rsidR="007010C3">
        <w:t>)</w:t>
      </w:r>
    </w:p>
    <w:p w14:paraId="18F41048" w14:textId="1904B0EB" w:rsidR="007010C3" w:rsidRDefault="00020493" w:rsidP="007010C3">
      <w:pPr>
        <w:pStyle w:val="ChartTitleTableTitle"/>
      </w:pPr>
      <w:r>
        <w:t xml:space="preserve">Table </w:t>
      </w:r>
      <w:r w:rsidR="007010C3">
        <w:fldChar w:fldCharType="begin"/>
      </w:r>
      <w:r w:rsidR="007010C3">
        <w:instrText xml:space="preserve"> SEQ Table \* ARABIC </w:instrText>
      </w:r>
      <w:r w:rsidR="007010C3">
        <w:fldChar w:fldCharType="separate"/>
      </w:r>
      <w:r w:rsidR="00902454">
        <w:rPr>
          <w:noProof/>
        </w:rPr>
        <w:t>8</w:t>
      </w:r>
      <w:r w:rsidR="007010C3">
        <w:rPr>
          <w:noProof/>
        </w:rPr>
        <w:fldChar w:fldCharType="end"/>
      </w:r>
      <w:r w:rsidR="007010C3">
        <w:t xml:space="preserve">– </w:t>
      </w:r>
      <w:r>
        <w:t>Cov teeb meem loj ntawm vaj tsev</w:t>
      </w:r>
    </w:p>
    <w:tbl>
      <w:tblPr>
        <w:tblStyle w:val="Style1"/>
        <w:tblpPr w:leftFromText="180" w:rightFromText="180" w:vertAnchor="text" w:tblpX="108" w:tblpY="1"/>
        <w:tblW w:w="4967" w:type="pct"/>
        <w:tblLayout w:type="fixed"/>
        <w:tblLook w:val="01E0" w:firstRow="1" w:lastRow="1" w:firstColumn="1" w:lastColumn="1" w:noHBand="0" w:noVBand="0"/>
      </w:tblPr>
      <w:tblGrid>
        <w:gridCol w:w="2033"/>
        <w:gridCol w:w="951"/>
        <w:gridCol w:w="1032"/>
        <w:gridCol w:w="1201"/>
        <w:gridCol w:w="1048"/>
        <w:gridCol w:w="1201"/>
        <w:gridCol w:w="1032"/>
        <w:gridCol w:w="1032"/>
        <w:gridCol w:w="1032"/>
        <w:gridCol w:w="1048"/>
        <w:gridCol w:w="1255"/>
      </w:tblGrid>
      <w:tr w:rsidR="007010C3" w:rsidRPr="007E1ECE" w14:paraId="60789DA0" w14:textId="77777777" w:rsidTr="00555D95">
        <w:trPr>
          <w:cnfStyle w:val="100000000000" w:firstRow="1" w:lastRow="0" w:firstColumn="0" w:lastColumn="0" w:oddVBand="0" w:evenVBand="0" w:oddHBand="0" w:evenHBand="0" w:firstRowFirstColumn="0" w:firstRowLastColumn="0" w:lastRowFirstColumn="0" w:lastRowLastColumn="0"/>
        </w:trPr>
        <w:tc>
          <w:tcPr>
            <w:tcW w:w="2033" w:type="dxa"/>
            <w:vMerge w:val="restart"/>
          </w:tcPr>
          <w:p w14:paraId="66216A67" w14:textId="77777777" w:rsidR="007010C3" w:rsidRPr="007E1ECE" w:rsidRDefault="007010C3" w:rsidP="005F28E6">
            <w:pPr>
              <w:pStyle w:val="Caption"/>
              <w:keepNext/>
              <w:widowControl w:val="0"/>
              <w:jc w:val="center"/>
              <w:rPr>
                <w:rFonts w:ascii="Calibri" w:hAnsi="Calibri"/>
                <w:sz w:val="24"/>
                <w:szCs w:val="24"/>
              </w:rPr>
            </w:pPr>
          </w:p>
        </w:tc>
        <w:tc>
          <w:tcPr>
            <w:tcW w:w="5433" w:type="dxa"/>
            <w:gridSpan w:val="5"/>
          </w:tcPr>
          <w:p w14:paraId="2AFBDFDD" w14:textId="77777777" w:rsidR="007010C3" w:rsidRPr="007E1ECE" w:rsidRDefault="007010C3" w:rsidP="005F28E6">
            <w:pPr>
              <w:keepNext/>
              <w:widowControl w:val="0"/>
              <w:spacing w:after="0"/>
              <w:jc w:val="center"/>
              <w:rPr>
                <w:szCs w:val="24"/>
              </w:rPr>
            </w:pPr>
            <w:r w:rsidRPr="007E1ECE">
              <w:rPr>
                <w:bCs/>
                <w:szCs w:val="24"/>
              </w:rPr>
              <w:t xml:space="preserve">Tus </w:t>
            </w:r>
            <w:proofErr w:type="spellStart"/>
            <w:r w:rsidRPr="007E1ECE">
              <w:rPr>
                <w:bCs/>
                <w:szCs w:val="24"/>
              </w:rPr>
              <w:t>neeg</w:t>
            </w:r>
            <w:proofErr w:type="spellEnd"/>
            <w:r w:rsidRPr="007E1ECE">
              <w:rPr>
                <w:bCs/>
                <w:szCs w:val="24"/>
              </w:rPr>
              <w:t xml:space="preserve"> </w:t>
            </w:r>
            <w:proofErr w:type="spellStart"/>
            <w:r w:rsidRPr="007E1ECE">
              <w:rPr>
                <w:bCs/>
                <w:szCs w:val="24"/>
              </w:rPr>
              <w:t>xauj</w:t>
            </w:r>
            <w:proofErr w:type="spellEnd"/>
            <w:r w:rsidRPr="007E1ECE">
              <w:rPr>
                <w:bCs/>
                <w:szCs w:val="24"/>
              </w:rPr>
              <w:t xml:space="preserve"> </w:t>
            </w:r>
            <w:proofErr w:type="spellStart"/>
            <w:r w:rsidRPr="007E1ECE">
              <w:rPr>
                <w:bCs/>
                <w:szCs w:val="24"/>
              </w:rPr>
              <w:t>tsev</w:t>
            </w:r>
            <w:proofErr w:type="spellEnd"/>
          </w:p>
        </w:tc>
        <w:tc>
          <w:tcPr>
            <w:tcW w:w="5399" w:type="dxa"/>
            <w:gridSpan w:val="5"/>
          </w:tcPr>
          <w:p w14:paraId="1BC7F116" w14:textId="73DA7279" w:rsidR="007010C3" w:rsidRPr="007E1ECE" w:rsidRDefault="007010C3" w:rsidP="005F28E6">
            <w:pPr>
              <w:keepNext/>
              <w:widowControl w:val="0"/>
              <w:spacing w:after="0"/>
              <w:jc w:val="center"/>
              <w:rPr>
                <w:szCs w:val="24"/>
              </w:rPr>
            </w:pPr>
            <w:r w:rsidRPr="007E1ECE">
              <w:rPr>
                <w:bCs/>
                <w:szCs w:val="24"/>
              </w:rPr>
              <w:t xml:space="preserve">Tus </w:t>
            </w:r>
            <w:proofErr w:type="spellStart"/>
            <w:r w:rsidRPr="007E1ECE">
              <w:rPr>
                <w:bCs/>
                <w:szCs w:val="24"/>
              </w:rPr>
              <w:t>tswv</w:t>
            </w:r>
            <w:proofErr w:type="spellEnd"/>
            <w:r w:rsidR="00020493">
              <w:rPr>
                <w:bCs/>
                <w:szCs w:val="24"/>
              </w:rPr>
              <w:t xml:space="preserve"> </w:t>
            </w:r>
            <w:proofErr w:type="spellStart"/>
            <w:r w:rsidR="00020493">
              <w:rPr>
                <w:bCs/>
                <w:szCs w:val="24"/>
              </w:rPr>
              <w:t>tsev</w:t>
            </w:r>
            <w:proofErr w:type="spellEnd"/>
          </w:p>
        </w:tc>
      </w:tr>
      <w:tr w:rsidR="00555D95" w:rsidRPr="007E1ECE" w14:paraId="7088541F" w14:textId="77777777" w:rsidTr="00555D95">
        <w:tc>
          <w:tcPr>
            <w:tcW w:w="2033" w:type="dxa"/>
            <w:vMerge/>
            <w:shd w:val="clear" w:color="auto" w:fill="006AB4"/>
          </w:tcPr>
          <w:p w14:paraId="0E43EBA7" w14:textId="77777777" w:rsidR="007010C3" w:rsidRPr="007E1ECE" w:rsidRDefault="007010C3" w:rsidP="005F28E6">
            <w:pPr>
              <w:pStyle w:val="Caption"/>
              <w:keepNext/>
              <w:widowControl w:val="0"/>
              <w:jc w:val="center"/>
              <w:rPr>
                <w:rFonts w:ascii="Calibri" w:hAnsi="Calibri"/>
                <w:color w:val="FFFFFF" w:themeColor="background1"/>
                <w:sz w:val="24"/>
                <w:szCs w:val="24"/>
              </w:rPr>
            </w:pPr>
          </w:p>
        </w:tc>
        <w:tc>
          <w:tcPr>
            <w:tcW w:w="951" w:type="dxa"/>
            <w:shd w:val="clear" w:color="auto" w:fill="006AB4"/>
          </w:tcPr>
          <w:p w14:paraId="5EB4280E" w14:textId="77777777" w:rsidR="007010C3" w:rsidRPr="007E1ECE" w:rsidRDefault="007010C3" w:rsidP="005F28E6">
            <w:pPr>
              <w:keepNext/>
              <w:widowControl w:val="0"/>
              <w:spacing w:after="0"/>
              <w:jc w:val="center"/>
              <w:rPr>
                <w:color w:val="FFFFFF" w:themeColor="background1"/>
                <w:szCs w:val="24"/>
              </w:rPr>
            </w:pPr>
            <w:r w:rsidRPr="007E1ECE">
              <w:rPr>
                <w:b/>
                <w:color w:val="FFFFFF" w:themeColor="background1"/>
                <w:szCs w:val="24"/>
              </w:rPr>
              <w:t>0-30% AMI</w:t>
            </w:r>
          </w:p>
        </w:tc>
        <w:tc>
          <w:tcPr>
            <w:tcW w:w="1032" w:type="dxa"/>
            <w:shd w:val="clear" w:color="auto" w:fill="006AB4"/>
          </w:tcPr>
          <w:p w14:paraId="40717861" w14:textId="77777777" w:rsidR="007010C3" w:rsidRPr="007E1ECE" w:rsidRDefault="007010C3" w:rsidP="005F28E6">
            <w:pPr>
              <w:keepNext/>
              <w:widowControl w:val="0"/>
              <w:spacing w:after="0"/>
              <w:jc w:val="center"/>
              <w:rPr>
                <w:color w:val="FFFFFF" w:themeColor="background1"/>
                <w:szCs w:val="24"/>
              </w:rPr>
            </w:pPr>
            <w:r w:rsidRPr="007E1ECE">
              <w:rPr>
                <w:b/>
                <w:color w:val="FFFFFF" w:themeColor="background1"/>
                <w:szCs w:val="24"/>
              </w:rPr>
              <w:t>&gt; 30-50% AMI</w:t>
            </w:r>
          </w:p>
        </w:tc>
        <w:tc>
          <w:tcPr>
            <w:tcW w:w="1201" w:type="dxa"/>
            <w:shd w:val="clear" w:color="auto" w:fill="006AB4"/>
          </w:tcPr>
          <w:p w14:paraId="5C23EC2A" w14:textId="77777777" w:rsidR="007010C3" w:rsidRPr="007E1ECE" w:rsidRDefault="007010C3" w:rsidP="005F28E6">
            <w:pPr>
              <w:keepNext/>
              <w:widowControl w:val="0"/>
              <w:spacing w:after="0"/>
              <w:jc w:val="center"/>
              <w:rPr>
                <w:color w:val="FFFFFF" w:themeColor="background1"/>
                <w:szCs w:val="24"/>
              </w:rPr>
            </w:pPr>
            <w:r w:rsidRPr="007E1ECE">
              <w:rPr>
                <w:b/>
                <w:color w:val="FFFFFF" w:themeColor="background1"/>
                <w:szCs w:val="24"/>
              </w:rPr>
              <w:t>&gt; 50-80% AMI</w:t>
            </w:r>
          </w:p>
        </w:tc>
        <w:tc>
          <w:tcPr>
            <w:tcW w:w="1048" w:type="dxa"/>
            <w:shd w:val="clear" w:color="auto" w:fill="006AB4"/>
          </w:tcPr>
          <w:p w14:paraId="6927F9AC" w14:textId="77777777" w:rsidR="007010C3" w:rsidRPr="007E1ECE" w:rsidRDefault="007010C3" w:rsidP="005F28E6">
            <w:pPr>
              <w:keepNext/>
              <w:widowControl w:val="0"/>
              <w:spacing w:after="0"/>
              <w:jc w:val="center"/>
              <w:rPr>
                <w:color w:val="FFFFFF" w:themeColor="background1"/>
                <w:szCs w:val="24"/>
              </w:rPr>
            </w:pPr>
            <w:r w:rsidRPr="007E1ECE">
              <w:rPr>
                <w:b/>
                <w:color w:val="FFFFFF" w:themeColor="background1"/>
                <w:szCs w:val="24"/>
              </w:rPr>
              <w:t>&gt; 80-100% AMI</w:t>
            </w:r>
          </w:p>
        </w:tc>
        <w:tc>
          <w:tcPr>
            <w:tcW w:w="1201" w:type="dxa"/>
            <w:shd w:val="clear" w:color="auto" w:fill="006AB4"/>
          </w:tcPr>
          <w:p w14:paraId="3DA22356" w14:textId="77777777" w:rsidR="007010C3" w:rsidRPr="007E1ECE" w:rsidRDefault="007010C3" w:rsidP="005F28E6">
            <w:pPr>
              <w:keepNext/>
              <w:widowControl w:val="0"/>
              <w:spacing w:after="0"/>
              <w:jc w:val="center"/>
              <w:rPr>
                <w:color w:val="FFFFFF" w:themeColor="background1"/>
                <w:szCs w:val="24"/>
              </w:rPr>
            </w:pPr>
            <w:r w:rsidRPr="007E1ECE">
              <w:rPr>
                <w:b/>
                <w:color w:val="FFFFFF" w:themeColor="background1"/>
                <w:szCs w:val="24"/>
              </w:rPr>
              <w:t xml:space="preserve">Tag </w:t>
            </w:r>
            <w:proofErr w:type="spellStart"/>
            <w:r w:rsidRPr="007E1ECE">
              <w:rPr>
                <w:b/>
                <w:color w:val="FFFFFF" w:themeColor="background1"/>
                <w:szCs w:val="24"/>
              </w:rPr>
              <w:t>nrho</w:t>
            </w:r>
            <w:proofErr w:type="spellEnd"/>
          </w:p>
        </w:tc>
        <w:tc>
          <w:tcPr>
            <w:tcW w:w="1032" w:type="dxa"/>
            <w:shd w:val="clear" w:color="auto" w:fill="006AB4"/>
          </w:tcPr>
          <w:p w14:paraId="10326AA5" w14:textId="77777777" w:rsidR="007010C3" w:rsidRPr="007E1ECE" w:rsidRDefault="007010C3" w:rsidP="005F28E6">
            <w:pPr>
              <w:keepNext/>
              <w:widowControl w:val="0"/>
              <w:spacing w:after="0"/>
              <w:jc w:val="center"/>
              <w:rPr>
                <w:color w:val="FFFFFF" w:themeColor="background1"/>
                <w:szCs w:val="24"/>
              </w:rPr>
            </w:pPr>
            <w:r w:rsidRPr="007E1ECE">
              <w:rPr>
                <w:b/>
                <w:color w:val="FFFFFF" w:themeColor="background1"/>
                <w:szCs w:val="24"/>
              </w:rPr>
              <w:t>0-30% AMI</w:t>
            </w:r>
          </w:p>
        </w:tc>
        <w:tc>
          <w:tcPr>
            <w:tcW w:w="1032" w:type="dxa"/>
            <w:shd w:val="clear" w:color="auto" w:fill="006AB4"/>
          </w:tcPr>
          <w:p w14:paraId="7931EB98" w14:textId="77777777" w:rsidR="007010C3" w:rsidRPr="007E1ECE" w:rsidRDefault="007010C3" w:rsidP="005F28E6">
            <w:pPr>
              <w:keepNext/>
              <w:widowControl w:val="0"/>
              <w:spacing w:after="0"/>
              <w:jc w:val="center"/>
              <w:rPr>
                <w:color w:val="FFFFFF" w:themeColor="background1"/>
                <w:szCs w:val="24"/>
              </w:rPr>
            </w:pPr>
            <w:r w:rsidRPr="007E1ECE">
              <w:rPr>
                <w:b/>
                <w:color w:val="FFFFFF" w:themeColor="background1"/>
                <w:szCs w:val="24"/>
              </w:rPr>
              <w:t>&gt; 30-50% AMI</w:t>
            </w:r>
          </w:p>
        </w:tc>
        <w:tc>
          <w:tcPr>
            <w:tcW w:w="1032" w:type="dxa"/>
            <w:shd w:val="clear" w:color="auto" w:fill="006AB4"/>
          </w:tcPr>
          <w:p w14:paraId="0B281424" w14:textId="77777777" w:rsidR="007010C3" w:rsidRPr="007E1ECE" w:rsidRDefault="007010C3" w:rsidP="005F28E6">
            <w:pPr>
              <w:keepNext/>
              <w:widowControl w:val="0"/>
              <w:spacing w:after="0"/>
              <w:jc w:val="center"/>
              <w:rPr>
                <w:color w:val="FFFFFF" w:themeColor="background1"/>
                <w:szCs w:val="24"/>
              </w:rPr>
            </w:pPr>
            <w:r w:rsidRPr="007E1ECE">
              <w:rPr>
                <w:b/>
                <w:color w:val="FFFFFF" w:themeColor="background1"/>
                <w:szCs w:val="24"/>
              </w:rPr>
              <w:t>&gt; 50-80% AMI</w:t>
            </w:r>
          </w:p>
        </w:tc>
        <w:tc>
          <w:tcPr>
            <w:tcW w:w="1048" w:type="dxa"/>
            <w:shd w:val="clear" w:color="auto" w:fill="006AB4"/>
          </w:tcPr>
          <w:p w14:paraId="1B996E8A" w14:textId="77777777" w:rsidR="007010C3" w:rsidRPr="007E1ECE" w:rsidRDefault="007010C3" w:rsidP="005F28E6">
            <w:pPr>
              <w:keepNext/>
              <w:widowControl w:val="0"/>
              <w:spacing w:after="0"/>
              <w:jc w:val="center"/>
              <w:rPr>
                <w:color w:val="FFFFFF" w:themeColor="background1"/>
                <w:szCs w:val="24"/>
              </w:rPr>
            </w:pPr>
            <w:r w:rsidRPr="007E1ECE">
              <w:rPr>
                <w:b/>
                <w:color w:val="FFFFFF" w:themeColor="background1"/>
                <w:szCs w:val="24"/>
              </w:rPr>
              <w:t>&gt; 80-100% AMI</w:t>
            </w:r>
          </w:p>
        </w:tc>
        <w:tc>
          <w:tcPr>
            <w:tcW w:w="1255" w:type="dxa"/>
            <w:shd w:val="clear" w:color="auto" w:fill="006AB4"/>
          </w:tcPr>
          <w:p w14:paraId="68326638" w14:textId="77777777" w:rsidR="007010C3" w:rsidRPr="007E1ECE" w:rsidRDefault="007010C3" w:rsidP="005F28E6">
            <w:pPr>
              <w:keepNext/>
              <w:widowControl w:val="0"/>
              <w:spacing w:after="0"/>
              <w:jc w:val="center"/>
              <w:rPr>
                <w:color w:val="FFFFFF" w:themeColor="background1"/>
                <w:szCs w:val="24"/>
              </w:rPr>
            </w:pPr>
            <w:r w:rsidRPr="007E1ECE">
              <w:rPr>
                <w:b/>
                <w:color w:val="FFFFFF" w:themeColor="background1"/>
                <w:szCs w:val="24"/>
              </w:rPr>
              <w:t xml:space="preserve">Tag </w:t>
            </w:r>
            <w:proofErr w:type="spellStart"/>
            <w:r w:rsidRPr="007E1ECE">
              <w:rPr>
                <w:b/>
                <w:color w:val="FFFFFF" w:themeColor="background1"/>
                <w:szCs w:val="24"/>
              </w:rPr>
              <w:t>nrho</w:t>
            </w:r>
            <w:proofErr w:type="spellEnd"/>
          </w:p>
        </w:tc>
      </w:tr>
      <w:tr w:rsidR="007010C3" w:rsidRPr="007E1ECE" w14:paraId="3C4FE930" w14:textId="77777777" w:rsidTr="00555D95">
        <w:trPr>
          <w:cnfStyle w:val="000000010000" w:firstRow="0" w:lastRow="0" w:firstColumn="0" w:lastColumn="0" w:oddVBand="0" w:evenVBand="0" w:oddHBand="0" w:evenHBand="1" w:firstRowFirstColumn="0" w:firstRowLastColumn="0" w:lastRowFirstColumn="0" w:lastRowLastColumn="0"/>
        </w:trPr>
        <w:tc>
          <w:tcPr>
            <w:tcW w:w="12865" w:type="dxa"/>
            <w:gridSpan w:val="11"/>
            <w:shd w:val="clear" w:color="auto" w:fill="92AA4A"/>
          </w:tcPr>
          <w:p w14:paraId="39102B0A" w14:textId="52A91299" w:rsidR="007010C3" w:rsidRPr="005F28E6" w:rsidRDefault="00020493" w:rsidP="005F28E6">
            <w:pPr>
              <w:keepNext/>
              <w:widowControl w:val="0"/>
              <w:spacing w:after="0"/>
              <w:rPr>
                <w:rFonts w:cs="Arial"/>
                <w:b/>
                <w:bCs/>
                <w:color w:val="FFFFFF" w:themeColor="background1"/>
                <w:szCs w:val="24"/>
              </w:rPr>
            </w:pPr>
            <w:r>
              <w:rPr>
                <w:rFonts w:cs="Arial"/>
                <w:b/>
                <w:bCs/>
                <w:color w:val="FFFFFF" w:themeColor="background1"/>
              </w:rPr>
              <w:t>TUS NAJ NPAWB NTAWM TSEV NEEG</w:t>
            </w:r>
          </w:p>
        </w:tc>
      </w:tr>
      <w:tr w:rsidR="007010C3" w:rsidRPr="003E62AA" w14:paraId="139248EF" w14:textId="77777777" w:rsidTr="00555D95">
        <w:tc>
          <w:tcPr>
            <w:tcW w:w="2033" w:type="dxa"/>
          </w:tcPr>
          <w:p w14:paraId="60B1A602" w14:textId="5AEC6351" w:rsidR="007010C3" w:rsidRPr="005F28E6" w:rsidRDefault="007010C3" w:rsidP="005F28E6">
            <w:pPr>
              <w:rPr>
                <w:rFonts w:cs="Arial"/>
                <w:szCs w:val="24"/>
              </w:rPr>
            </w:pPr>
            <w:r w:rsidRPr="005F28E6">
              <w:rPr>
                <w:rFonts w:cs="Arial"/>
                <w:szCs w:val="24"/>
              </w:rPr>
              <w:t xml:space="preserve">Muaj 1 </w:t>
            </w:r>
            <w:proofErr w:type="spellStart"/>
            <w:r w:rsidRPr="005F28E6">
              <w:rPr>
                <w:rFonts w:cs="Arial"/>
                <w:szCs w:val="24"/>
              </w:rPr>
              <w:t>los</w:t>
            </w:r>
            <w:proofErr w:type="spellEnd"/>
            <w:r w:rsidR="00020493">
              <w:rPr>
                <w:rFonts w:cs="Arial"/>
                <w:szCs w:val="24"/>
              </w:rPr>
              <w:t xml:space="preserve"> </w:t>
            </w:r>
            <w:r w:rsidRPr="005F28E6">
              <w:rPr>
                <w:rFonts w:cs="Arial"/>
                <w:szCs w:val="24"/>
              </w:rPr>
              <w:t xml:space="preserve">sis </w:t>
            </w:r>
            <w:proofErr w:type="spellStart"/>
            <w:r w:rsidRPr="005F28E6">
              <w:rPr>
                <w:rFonts w:cs="Arial"/>
                <w:szCs w:val="24"/>
              </w:rPr>
              <w:t>ntau</w:t>
            </w:r>
            <w:proofErr w:type="spellEnd"/>
            <w:r w:rsidRPr="005F28E6">
              <w:rPr>
                <w:rFonts w:cs="Arial"/>
                <w:szCs w:val="24"/>
              </w:rPr>
              <w:t xml:space="preserve"> dua ntawm </w:t>
            </w:r>
            <w:proofErr w:type="spellStart"/>
            <w:r w:rsidRPr="005F28E6">
              <w:rPr>
                <w:rFonts w:cs="Arial"/>
                <w:szCs w:val="24"/>
              </w:rPr>
              <w:t>plaub</w:t>
            </w:r>
            <w:proofErr w:type="spellEnd"/>
            <w:r w:rsidRPr="005F28E6">
              <w:rPr>
                <w:rFonts w:cs="Arial"/>
                <w:szCs w:val="24"/>
              </w:rPr>
              <w:t xml:space="preserve"> qhov </w:t>
            </w:r>
            <w:proofErr w:type="spellStart"/>
            <w:r w:rsidRPr="005F28E6">
              <w:rPr>
                <w:rFonts w:cs="Arial"/>
                <w:szCs w:val="24"/>
              </w:rPr>
              <w:t>teeb</w:t>
            </w:r>
            <w:proofErr w:type="spellEnd"/>
            <w:r w:rsidRPr="005F28E6">
              <w:rPr>
                <w:rFonts w:cs="Arial"/>
                <w:szCs w:val="24"/>
              </w:rPr>
              <w:t xml:space="preserve"> </w:t>
            </w:r>
            <w:proofErr w:type="spellStart"/>
            <w:r w:rsidRPr="005F28E6">
              <w:rPr>
                <w:rFonts w:cs="Arial"/>
                <w:szCs w:val="24"/>
              </w:rPr>
              <w:t>meem</w:t>
            </w:r>
            <w:proofErr w:type="spellEnd"/>
            <w:r w:rsidRPr="005F28E6">
              <w:rPr>
                <w:rFonts w:cs="Arial"/>
                <w:szCs w:val="24"/>
              </w:rPr>
              <w:t xml:space="preserve"> </w:t>
            </w:r>
            <w:proofErr w:type="spellStart"/>
            <w:r w:rsidR="00020493">
              <w:rPr>
                <w:rFonts w:cs="Arial"/>
                <w:szCs w:val="24"/>
              </w:rPr>
              <w:t>hauv</w:t>
            </w:r>
            <w:proofErr w:type="spellEnd"/>
            <w:r w:rsidR="00020493">
              <w:rPr>
                <w:rFonts w:cs="Arial"/>
                <w:szCs w:val="24"/>
              </w:rPr>
              <w:t xml:space="preserve"> </w:t>
            </w:r>
            <w:proofErr w:type="spellStart"/>
            <w:r w:rsidRPr="005F28E6">
              <w:rPr>
                <w:rFonts w:cs="Arial"/>
                <w:szCs w:val="24"/>
              </w:rPr>
              <w:t>vaj</w:t>
            </w:r>
            <w:proofErr w:type="spellEnd"/>
            <w:r w:rsidRPr="005F28E6">
              <w:rPr>
                <w:rFonts w:cs="Arial"/>
                <w:szCs w:val="24"/>
              </w:rPr>
              <w:t xml:space="preserve"> </w:t>
            </w:r>
            <w:proofErr w:type="spellStart"/>
            <w:r w:rsidRPr="005F28E6">
              <w:rPr>
                <w:rFonts w:cs="Arial"/>
                <w:szCs w:val="24"/>
              </w:rPr>
              <w:t>tsev</w:t>
            </w:r>
            <w:proofErr w:type="spellEnd"/>
          </w:p>
        </w:tc>
        <w:tc>
          <w:tcPr>
            <w:tcW w:w="951" w:type="dxa"/>
          </w:tcPr>
          <w:p w14:paraId="1A3A972F" w14:textId="0E601D51" w:rsidR="007010C3" w:rsidRPr="005F28E6" w:rsidRDefault="007010C3" w:rsidP="005F28E6">
            <w:pPr>
              <w:jc w:val="right"/>
              <w:rPr>
                <w:rFonts w:cs="Arial"/>
                <w:szCs w:val="24"/>
              </w:rPr>
            </w:pPr>
            <w:r w:rsidRPr="005F28E6">
              <w:rPr>
                <w:rFonts w:cs="Arial"/>
                <w:szCs w:val="24"/>
              </w:rPr>
              <w:t xml:space="preserve">19.060 </w:t>
            </w:r>
          </w:p>
        </w:tc>
        <w:tc>
          <w:tcPr>
            <w:tcW w:w="1032" w:type="dxa"/>
          </w:tcPr>
          <w:p w14:paraId="54C6B499" w14:textId="1851569D" w:rsidR="007010C3" w:rsidRPr="005F28E6" w:rsidRDefault="007010C3" w:rsidP="005F28E6">
            <w:pPr>
              <w:jc w:val="right"/>
              <w:rPr>
                <w:rFonts w:cs="Arial"/>
                <w:szCs w:val="24"/>
              </w:rPr>
            </w:pPr>
            <w:r w:rsidRPr="005F28E6">
              <w:rPr>
                <w:rFonts w:cs="Arial"/>
                <w:szCs w:val="24"/>
              </w:rPr>
              <w:t xml:space="preserve">8,770 </w:t>
            </w:r>
          </w:p>
        </w:tc>
        <w:tc>
          <w:tcPr>
            <w:tcW w:w="1201" w:type="dxa"/>
          </w:tcPr>
          <w:p w14:paraId="660B3935" w14:textId="037482A1" w:rsidR="007010C3" w:rsidRPr="005F28E6" w:rsidRDefault="007010C3" w:rsidP="005F28E6">
            <w:pPr>
              <w:jc w:val="right"/>
              <w:rPr>
                <w:rFonts w:cs="Arial"/>
                <w:szCs w:val="24"/>
              </w:rPr>
            </w:pPr>
            <w:r w:rsidRPr="005F28E6">
              <w:rPr>
                <w:rFonts w:cs="Arial"/>
                <w:szCs w:val="24"/>
              </w:rPr>
              <w:t xml:space="preserve">4,425 </w:t>
            </w:r>
          </w:p>
        </w:tc>
        <w:tc>
          <w:tcPr>
            <w:tcW w:w="1048" w:type="dxa"/>
          </w:tcPr>
          <w:p w14:paraId="579E881C" w14:textId="27C419CE" w:rsidR="007010C3" w:rsidRPr="005F28E6" w:rsidRDefault="007010C3" w:rsidP="005F28E6">
            <w:pPr>
              <w:jc w:val="right"/>
              <w:rPr>
                <w:rFonts w:cs="Arial"/>
                <w:szCs w:val="24"/>
              </w:rPr>
            </w:pPr>
            <w:r w:rsidRPr="005F28E6">
              <w:rPr>
                <w:rFonts w:cs="Arial"/>
                <w:szCs w:val="24"/>
              </w:rPr>
              <w:t xml:space="preserve">1,740 </w:t>
            </w:r>
          </w:p>
        </w:tc>
        <w:tc>
          <w:tcPr>
            <w:tcW w:w="1201" w:type="dxa"/>
          </w:tcPr>
          <w:p w14:paraId="77D87C8D" w14:textId="291EB9F8" w:rsidR="007010C3" w:rsidRPr="005F28E6" w:rsidRDefault="007010C3" w:rsidP="005F28E6">
            <w:pPr>
              <w:jc w:val="right"/>
              <w:rPr>
                <w:rFonts w:cs="Arial"/>
                <w:szCs w:val="24"/>
              </w:rPr>
            </w:pPr>
            <w:r w:rsidRPr="005F28E6">
              <w:rPr>
                <w:rFonts w:cs="Arial"/>
                <w:szCs w:val="24"/>
              </w:rPr>
              <w:t xml:space="preserve">33,995 </w:t>
            </w:r>
          </w:p>
        </w:tc>
        <w:tc>
          <w:tcPr>
            <w:tcW w:w="1032" w:type="dxa"/>
          </w:tcPr>
          <w:p w14:paraId="472F1A05" w14:textId="1AD13989" w:rsidR="007010C3" w:rsidRPr="005F28E6" w:rsidRDefault="007010C3" w:rsidP="005F28E6">
            <w:pPr>
              <w:jc w:val="right"/>
              <w:rPr>
                <w:rFonts w:cs="Arial"/>
                <w:szCs w:val="24"/>
              </w:rPr>
            </w:pPr>
            <w:r w:rsidRPr="005F28E6">
              <w:rPr>
                <w:rFonts w:cs="Arial"/>
                <w:szCs w:val="24"/>
              </w:rPr>
              <w:t xml:space="preserve">3,660 </w:t>
            </w:r>
          </w:p>
        </w:tc>
        <w:tc>
          <w:tcPr>
            <w:tcW w:w="1032" w:type="dxa"/>
          </w:tcPr>
          <w:p w14:paraId="750601C3" w14:textId="6798F976" w:rsidR="007010C3" w:rsidRPr="005F28E6" w:rsidRDefault="007010C3" w:rsidP="005F28E6">
            <w:pPr>
              <w:jc w:val="right"/>
              <w:rPr>
                <w:rFonts w:cs="Arial"/>
                <w:szCs w:val="24"/>
              </w:rPr>
            </w:pPr>
            <w:r w:rsidRPr="005F28E6">
              <w:rPr>
                <w:rFonts w:cs="Arial"/>
                <w:szCs w:val="24"/>
              </w:rPr>
              <w:t xml:space="preserve">2,825 </w:t>
            </w:r>
          </w:p>
        </w:tc>
        <w:tc>
          <w:tcPr>
            <w:tcW w:w="1032" w:type="dxa"/>
          </w:tcPr>
          <w:p w14:paraId="027E8EC7" w14:textId="72A702A6" w:rsidR="007010C3" w:rsidRPr="005F28E6" w:rsidRDefault="007010C3" w:rsidP="005F28E6">
            <w:pPr>
              <w:jc w:val="right"/>
              <w:rPr>
                <w:rFonts w:cs="Arial"/>
                <w:szCs w:val="24"/>
              </w:rPr>
            </w:pPr>
            <w:r w:rsidRPr="005F28E6">
              <w:rPr>
                <w:rFonts w:cs="Arial"/>
                <w:szCs w:val="24"/>
              </w:rPr>
              <w:t xml:space="preserve">2,625 </w:t>
            </w:r>
          </w:p>
        </w:tc>
        <w:tc>
          <w:tcPr>
            <w:tcW w:w="1048" w:type="dxa"/>
          </w:tcPr>
          <w:p w14:paraId="4C38225D" w14:textId="0C1D91E5" w:rsidR="007010C3" w:rsidRPr="005F28E6" w:rsidRDefault="007010C3" w:rsidP="005F28E6">
            <w:pPr>
              <w:jc w:val="right"/>
              <w:rPr>
                <w:rFonts w:cs="Arial"/>
                <w:szCs w:val="24"/>
              </w:rPr>
            </w:pPr>
            <w:r w:rsidRPr="005F28E6">
              <w:rPr>
                <w:rFonts w:cs="Arial"/>
                <w:szCs w:val="24"/>
              </w:rPr>
              <w:t xml:space="preserve">895 </w:t>
            </w:r>
          </w:p>
        </w:tc>
        <w:tc>
          <w:tcPr>
            <w:tcW w:w="1255" w:type="dxa"/>
          </w:tcPr>
          <w:p w14:paraId="208B1ADD" w14:textId="6572ADC5" w:rsidR="007010C3" w:rsidRPr="005F28E6" w:rsidRDefault="007010C3" w:rsidP="005F28E6">
            <w:pPr>
              <w:jc w:val="right"/>
              <w:rPr>
                <w:rFonts w:cs="Arial"/>
                <w:szCs w:val="24"/>
              </w:rPr>
            </w:pPr>
            <w:r w:rsidRPr="005F28E6">
              <w:rPr>
                <w:rFonts w:cs="Arial"/>
                <w:szCs w:val="24"/>
              </w:rPr>
              <w:t xml:space="preserve">10.005 </w:t>
            </w:r>
          </w:p>
        </w:tc>
      </w:tr>
      <w:tr w:rsidR="005F28E6" w:rsidRPr="003E62AA" w14:paraId="2A3E5CC3" w14:textId="77777777" w:rsidTr="00555D95">
        <w:trPr>
          <w:cnfStyle w:val="000000010000" w:firstRow="0" w:lastRow="0" w:firstColumn="0" w:lastColumn="0" w:oddVBand="0" w:evenVBand="0" w:oddHBand="0" w:evenHBand="1" w:firstRowFirstColumn="0" w:firstRowLastColumn="0" w:lastRowFirstColumn="0" w:lastRowLastColumn="0"/>
        </w:trPr>
        <w:tc>
          <w:tcPr>
            <w:tcW w:w="2033" w:type="dxa"/>
          </w:tcPr>
          <w:p w14:paraId="6E04B896" w14:textId="77777777" w:rsidR="007010C3" w:rsidRPr="005F28E6" w:rsidRDefault="007010C3" w:rsidP="005F28E6">
            <w:pPr>
              <w:rPr>
                <w:rFonts w:cs="Arial"/>
                <w:szCs w:val="24"/>
              </w:rPr>
            </w:pPr>
            <w:proofErr w:type="spellStart"/>
            <w:r w:rsidRPr="005F28E6">
              <w:rPr>
                <w:rFonts w:cs="Arial"/>
                <w:szCs w:val="24"/>
              </w:rPr>
              <w:lastRenderedPageBreak/>
              <w:t>Tsis</w:t>
            </w:r>
            <w:proofErr w:type="spellEnd"/>
            <w:r w:rsidRPr="005F28E6">
              <w:rPr>
                <w:rFonts w:cs="Arial"/>
                <w:szCs w:val="24"/>
              </w:rPr>
              <w:t xml:space="preserve"> muaj </w:t>
            </w:r>
            <w:proofErr w:type="spellStart"/>
            <w:r w:rsidRPr="005F28E6">
              <w:rPr>
                <w:rFonts w:cs="Arial"/>
                <w:szCs w:val="24"/>
              </w:rPr>
              <w:t>plaub</w:t>
            </w:r>
            <w:proofErr w:type="spellEnd"/>
            <w:r w:rsidRPr="005F28E6">
              <w:rPr>
                <w:rFonts w:cs="Arial"/>
                <w:szCs w:val="24"/>
              </w:rPr>
              <w:t xml:space="preserve"> qhov </w:t>
            </w:r>
            <w:proofErr w:type="spellStart"/>
            <w:r w:rsidRPr="005F28E6">
              <w:rPr>
                <w:rFonts w:cs="Arial"/>
                <w:szCs w:val="24"/>
              </w:rPr>
              <w:t>teeb</w:t>
            </w:r>
            <w:proofErr w:type="spellEnd"/>
            <w:r w:rsidRPr="005F28E6">
              <w:rPr>
                <w:rFonts w:cs="Arial"/>
                <w:szCs w:val="24"/>
              </w:rPr>
              <w:t xml:space="preserve"> </w:t>
            </w:r>
            <w:proofErr w:type="spellStart"/>
            <w:r w:rsidRPr="005F28E6">
              <w:rPr>
                <w:rFonts w:cs="Arial"/>
                <w:szCs w:val="24"/>
              </w:rPr>
              <w:t>meem</w:t>
            </w:r>
            <w:proofErr w:type="spellEnd"/>
            <w:r w:rsidRPr="005F28E6">
              <w:rPr>
                <w:rFonts w:cs="Arial"/>
                <w:szCs w:val="24"/>
              </w:rPr>
              <w:t xml:space="preserve"> </w:t>
            </w:r>
            <w:proofErr w:type="spellStart"/>
            <w:r w:rsidRPr="005F28E6">
              <w:rPr>
                <w:rFonts w:cs="Arial"/>
                <w:szCs w:val="24"/>
              </w:rPr>
              <w:t>vaj</w:t>
            </w:r>
            <w:proofErr w:type="spellEnd"/>
            <w:r w:rsidRPr="005F28E6">
              <w:rPr>
                <w:rFonts w:cs="Arial"/>
                <w:szCs w:val="24"/>
              </w:rPr>
              <w:t xml:space="preserve"> </w:t>
            </w:r>
            <w:proofErr w:type="spellStart"/>
            <w:r w:rsidRPr="005F28E6">
              <w:rPr>
                <w:rFonts w:cs="Arial"/>
                <w:szCs w:val="24"/>
              </w:rPr>
              <w:t>tsev</w:t>
            </w:r>
            <w:proofErr w:type="spellEnd"/>
          </w:p>
        </w:tc>
        <w:tc>
          <w:tcPr>
            <w:tcW w:w="951" w:type="dxa"/>
          </w:tcPr>
          <w:p w14:paraId="462A426F" w14:textId="667D1393" w:rsidR="007010C3" w:rsidRPr="005F28E6" w:rsidRDefault="007010C3" w:rsidP="005F28E6">
            <w:pPr>
              <w:jc w:val="right"/>
              <w:rPr>
                <w:rFonts w:cs="Arial"/>
                <w:szCs w:val="24"/>
              </w:rPr>
            </w:pPr>
            <w:r w:rsidRPr="005F28E6">
              <w:rPr>
                <w:rFonts w:cs="Arial"/>
                <w:szCs w:val="24"/>
              </w:rPr>
              <w:t xml:space="preserve">6,705 </w:t>
            </w:r>
          </w:p>
        </w:tc>
        <w:tc>
          <w:tcPr>
            <w:tcW w:w="1032" w:type="dxa"/>
          </w:tcPr>
          <w:p w14:paraId="5E43848C" w14:textId="78A4D49A" w:rsidR="007010C3" w:rsidRPr="005F28E6" w:rsidRDefault="007010C3" w:rsidP="005F28E6">
            <w:pPr>
              <w:jc w:val="right"/>
              <w:rPr>
                <w:rFonts w:cs="Arial"/>
                <w:szCs w:val="24"/>
              </w:rPr>
            </w:pPr>
            <w:r w:rsidRPr="005F28E6">
              <w:rPr>
                <w:rFonts w:cs="Arial"/>
                <w:szCs w:val="24"/>
              </w:rPr>
              <w:t xml:space="preserve">8,205 </w:t>
            </w:r>
          </w:p>
        </w:tc>
        <w:tc>
          <w:tcPr>
            <w:tcW w:w="1201" w:type="dxa"/>
          </w:tcPr>
          <w:p w14:paraId="5F40E219" w14:textId="500F5E63" w:rsidR="007010C3" w:rsidRPr="005F28E6" w:rsidRDefault="007010C3" w:rsidP="005F28E6">
            <w:pPr>
              <w:jc w:val="right"/>
              <w:rPr>
                <w:rFonts w:cs="Arial"/>
                <w:szCs w:val="24"/>
              </w:rPr>
            </w:pPr>
            <w:r w:rsidRPr="005F28E6">
              <w:rPr>
                <w:rFonts w:cs="Arial"/>
                <w:szCs w:val="24"/>
              </w:rPr>
              <w:t xml:space="preserve">13.025 </w:t>
            </w:r>
          </w:p>
        </w:tc>
        <w:tc>
          <w:tcPr>
            <w:tcW w:w="1048" w:type="dxa"/>
          </w:tcPr>
          <w:p w14:paraId="572EC0DB" w14:textId="111E3CCE" w:rsidR="007010C3" w:rsidRPr="005F28E6" w:rsidRDefault="007010C3" w:rsidP="005F28E6">
            <w:pPr>
              <w:jc w:val="right"/>
              <w:rPr>
                <w:rFonts w:cs="Arial"/>
                <w:szCs w:val="24"/>
              </w:rPr>
            </w:pPr>
            <w:r w:rsidRPr="005F28E6">
              <w:rPr>
                <w:rFonts w:cs="Arial"/>
                <w:szCs w:val="24"/>
              </w:rPr>
              <w:t xml:space="preserve">6,875 </w:t>
            </w:r>
          </w:p>
        </w:tc>
        <w:tc>
          <w:tcPr>
            <w:tcW w:w="1201" w:type="dxa"/>
          </w:tcPr>
          <w:p w14:paraId="37A9815A" w14:textId="594D9A1D" w:rsidR="007010C3" w:rsidRPr="005F28E6" w:rsidRDefault="007010C3" w:rsidP="005F28E6">
            <w:pPr>
              <w:jc w:val="right"/>
              <w:rPr>
                <w:rFonts w:cs="Arial"/>
                <w:szCs w:val="24"/>
              </w:rPr>
            </w:pPr>
            <w:r w:rsidRPr="005F28E6">
              <w:rPr>
                <w:rFonts w:cs="Arial"/>
                <w:szCs w:val="24"/>
              </w:rPr>
              <w:t xml:space="preserve">34,810 </w:t>
            </w:r>
          </w:p>
        </w:tc>
        <w:tc>
          <w:tcPr>
            <w:tcW w:w="1032" w:type="dxa"/>
          </w:tcPr>
          <w:p w14:paraId="7CD433D5" w14:textId="69BED711" w:rsidR="007010C3" w:rsidRPr="005F28E6" w:rsidRDefault="007010C3" w:rsidP="005F28E6">
            <w:pPr>
              <w:jc w:val="right"/>
              <w:rPr>
                <w:rFonts w:cs="Arial"/>
                <w:szCs w:val="24"/>
              </w:rPr>
            </w:pPr>
            <w:r w:rsidRPr="005F28E6">
              <w:rPr>
                <w:rFonts w:cs="Arial"/>
                <w:szCs w:val="24"/>
              </w:rPr>
              <w:t xml:space="preserve">1,810 </w:t>
            </w:r>
          </w:p>
        </w:tc>
        <w:tc>
          <w:tcPr>
            <w:tcW w:w="1032" w:type="dxa"/>
          </w:tcPr>
          <w:p w14:paraId="73D55FEC" w14:textId="52AA48FC" w:rsidR="007010C3" w:rsidRPr="005F28E6" w:rsidRDefault="007010C3" w:rsidP="005F28E6">
            <w:pPr>
              <w:jc w:val="right"/>
              <w:rPr>
                <w:rFonts w:cs="Arial"/>
                <w:szCs w:val="24"/>
              </w:rPr>
            </w:pPr>
            <w:r w:rsidRPr="005F28E6">
              <w:rPr>
                <w:rFonts w:cs="Arial"/>
                <w:szCs w:val="24"/>
              </w:rPr>
              <w:t xml:space="preserve">3,370 </w:t>
            </w:r>
          </w:p>
        </w:tc>
        <w:tc>
          <w:tcPr>
            <w:tcW w:w="1032" w:type="dxa"/>
          </w:tcPr>
          <w:p w14:paraId="5BCDD027" w14:textId="34A90179" w:rsidR="007010C3" w:rsidRPr="005F28E6" w:rsidRDefault="007010C3" w:rsidP="005F28E6">
            <w:pPr>
              <w:jc w:val="right"/>
              <w:rPr>
                <w:rFonts w:cs="Arial"/>
                <w:szCs w:val="24"/>
              </w:rPr>
            </w:pPr>
            <w:r w:rsidRPr="005F28E6">
              <w:rPr>
                <w:rFonts w:cs="Arial"/>
                <w:szCs w:val="24"/>
              </w:rPr>
              <w:t xml:space="preserve">8,800 </w:t>
            </w:r>
          </w:p>
        </w:tc>
        <w:tc>
          <w:tcPr>
            <w:tcW w:w="1048" w:type="dxa"/>
          </w:tcPr>
          <w:p w14:paraId="01B745E8" w14:textId="2954C8D3" w:rsidR="007010C3" w:rsidRPr="005F28E6" w:rsidRDefault="007010C3" w:rsidP="005F28E6">
            <w:pPr>
              <w:jc w:val="right"/>
              <w:rPr>
                <w:rFonts w:cs="Arial"/>
                <w:szCs w:val="24"/>
              </w:rPr>
            </w:pPr>
            <w:r w:rsidRPr="005F28E6">
              <w:rPr>
                <w:rFonts w:cs="Arial"/>
                <w:szCs w:val="24"/>
              </w:rPr>
              <w:t xml:space="preserve">6,950 </w:t>
            </w:r>
          </w:p>
        </w:tc>
        <w:tc>
          <w:tcPr>
            <w:tcW w:w="1255" w:type="dxa"/>
          </w:tcPr>
          <w:p w14:paraId="6F0191AC" w14:textId="7B814584" w:rsidR="007010C3" w:rsidRPr="005F28E6" w:rsidRDefault="007010C3" w:rsidP="005F28E6">
            <w:pPr>
              <w:jc w:val="right"/>
              <w:rPr>
                <w:rFonts w:cs="Arial"/>
                <w:szCs w:val="24"/>
              </w:rPr>
            </w:pPr>
            <w:r w:rsidRPr="005F28E6">
              <w:rPr>
                <w:rFonts w:cs="Arial"/>
                <w:szCs w:val="24"/>
              </w:rPr>
              <w:t xml:space="preserve">20, 930 </w:t>
            </w:r>
          </w:p>
        </w:tc>
      </w:tr>
      <w:tr w:rsidR="007010C3" w:rsidRPr="003E62AA" w14:paraId="48F568C6" w14:textId="77777777" w:rsidTr="00555D95">
        <w:tc>
          <w:tcPr>
            <w:tcW w:w="2033" w:type="dxa"/>
          </w:tcPr>
          <w:p w14:paraId="35797730" w14:textId="3A309E6C" w:rsidR="007010C3" w:rsidRPr="005F28E6" w:rsidRDefault="007010C3" w:rsidP="005F28E6">
            <w:pPr>
              <w:rPr>
                <w:rFonts w:cs="Arial"/>
                <w:szCs w:val="24"/>
              </w:rPr>
            </w:pPr>
            <w:proofErr w:type="spellStart"/>
            <w:r w:rsidRPr="005F28E6">
              <w:rPr>
                <w:rFonts w:cs="Arial"/>
                <w:szCs w:val="24"/>
              </w:rPr>
              <w:t>Tsev</w:t>
            </w:r>
            <w:proofErr w:type="spellEnd"/>
            <w:r w:rsidRPr="005F28E6">
              <w:rPr>
                <w:rFonts w:cs="Arial"/>
                <w:szCs w:val="24"/>
              </w:rPr>
              <w:t xml:space="preserve"> </w:t>
            </w:r>
            <w:proofErr w:type="spellStart"/>
            <w:r w:rsidRPr="005F28E6">
              <w:rPr>
                <w:rFonts w:cs="Arial"/>
                <w:szCs w:val="24"/>
              </w:rPr>
              <w:t>neeg</w:t>
            </w:r>
            <w:proofErr w:type="spellEnd"/>
            <w:r w:rsidRPr="005F28E6">
              <w:rPr>
                <w:rFonts w:cs="Arial"/>
                <w:szCs w:val="24"/>
              </w:rPr>
              <w:t xml:space="preserve"> muaj </w:t>
            </w:r>
            <w:proofErr w:type="spellStart"/>
            <w:r w:rsidRPr="005F28E6">
              <w:rPr>
                <w:rFonts w:cs="Arial"/>
                <w:szCs w:val="24"/>
              </w:rPr>
              <w:t>nyiaj</w:t>
            </w:r>
            <w:proofErr w:type="spellEnd"/>
            <w:r w:rsidRPr="005F28E6">
              <w:rPr>
                <w:rFonts w:cs="Arial"/>
                <w:szCs w:val="24"/>
              </w:rPr>
              <w:t xml:space="preserve"> </w:t>
            </w:r>
            <w:proofErr w:type="spellStart"/>
            <w:r w:rsidRPr="005F28E6">
              <w:rPr>
                <w:rFonts w:cs="Arial"/>
                <w:szCs w:val="24"/>
              </w:rPr>
              <w:t>khwv</w:t>
            </w:r>
            <w:proofErr w:type="spellEnd"/>
            <w:r w:rsidRPr="005F28E6">
              <w:rPr>
                <w:rFonts w:cs="Arial"/>
                <w:szCs w:val="24"/>
              </w:rPr>
              <w:t xml:space="preserve"> tau </w:t>
            </w:r>
            <w:proofErr w:type="spellStart"/>
            <w:r w:rsidRPr="005F28E6">
              <w:rPr>
                <w:rFonts w:cs="Arial"/>
                <w:szCs w:val="24"/>
              </w:rPr>
              <w:t>los</w:t>
            </w:r>
            <w:proofErr w:type="spellEnd"/>
            <w:r w:rsidRPr="005F28E6">
              <w:rPr>
                <w:rFonts w:cs="Arial"/>
                <w:szCs w:val="24"/>
              </w:rPr>
              <w:t xml:space="preserve"> </w:t>
            </w:r>
            <w:proofErr w:type="spellStart"/>
            <w:r w:rsidRPr="005F28E6">
              <w:rPr>
                <w:rFonts w:cs="Arial"/>
                <w:szCs w:val="24"/>
              </w:rPr>
              <w:t>tsis</w:t>
            </w:r>
            <w:proofErr w:type="spellEnd"/>
            <w:r w:rsidRPr="005F28E6">
              <w:rPr>
                <w:rFonts w:cs="Arial"/>
                <w:szCs w:val="24"/>
              </w:rPr>
              <w:t xml:space="preserve"> zoo, </w:t>
            </w:r>
            <w:proofErr w:type="spellStart"/>
            <w:r w:rsidRPr="005F28E6">
              <w:rPr>
                <w:rFonts w:cs="Arial"/>
                <w:szCs w:val="24"/>
              </w:rPr>
              <w:t>tiam</w:t>
            </w:r>
            <w:proofErr w:type="spellEnd"/>
            <w:r w:rsidRPr="005F28E6">
              <w:rPr>
                <w:rFonts w:cs="Arial"/>
                <w:szCs w:val="24"/>
              </w:rPr>
              <w:t xml:space="preserve"> sis </w:t>
            </w:r>
            <w:proofErr w:type="spellStart"/>
            <w:r w:rsidRPr="005F28E6">
              <w:rPr>
                <w:rFonts w:cs="Arial"/>
                <w:szCs w:val="24"/>
              </w:rPr>
              <w:t>tsis</w:t>
            </w:r>
            <w:proofErr w:type="spellEnd"/>
            <w:r w:rsidRPr="005F28E6">
              <w:rPr>
                <w:rFonts w:cs="Arial"/>
                <w:szCs w:val="24"/>
              </w:rPr>
              <w:t xml:space="preserve"> muaj </w:t>
            </w:r>
            <w:proofErr w:type="spellStart"/>
            <w:r w:rsidRPr="005F28E6">
              <w:rPr>
                <w:rFonts w:cs="Arial"/>
                <w:szCs w:val="24"/>
              </w:rPr>
              <w:t>lwm</w:t>
            </w:r>
            <w:proofErr w:type="spellEnd"/>
            <w:r w:rsidRPr="005F28E6">
              <w:rPr>
                <w:rFonts w:cs="Arial"/>
                <w:szCs w:val="24"/>
              </w:rPr>
              <w:t xml:space="preserve"> yam </w:t>
            </w:r>
            <w:proofErr w:type="spellStart"/>
            <w:r w:rsidRPr="005F28E6">
              <w:rPr>
                <w:rFonts w:cs="Arial"/>
                <w:szCs w:val="24"/>
              </w:rPr>
              <w:t>teeb</w:t>
            </w:r>
            <w:proofErr w:type="spellEnd"/>
            <w:r w:rsidRPr="005F28E6">
              <w:rPr>
                <w:rFonts w:cs="Arial"/>
                <w:szCs w:val="24"/>
              </w:rPr>
              <w:t xml:space="preserve"> </w:t>
            </w:r>
            <w:proofErr w:type="spellStart"/>
            <w:r w:rsidRPr="005F28E6">
              <w:rPr>
                <w:rFonts w:cs="Arial"/>
                <w:szCs w:val="24"/>
              </w:rPr>
              <w:t>meem</w:t>
            </w:r>
            <w:proofErr w:type="spellEnd"/>
            <w:r w:rsidRPr="005F28E6">
              <w:rPr>
                <w:rFonts w:cs="Arial"/>
                <w:szCs w:val="24"/>
              </w:rPr>
              <w:t xml:space="preserve"> </w:t>
            </w:r>
            <w:proofErr w:type="spellStart"/>
            <w:r w:rsidR="00020493">
              <w:rPr>
                <w:rFonts w:cs="Arial"/>
                <w:szCs w:val="24"/>
              </w:rPr>
              <w:t>txog</w:t>
            </w:r>
            <w:proofErr w:type="spellEnd"/>
            <w:r w:rsidR="00020493">
              <w:rPr>
                <w:rFonts w:cs="Arial"/>
                <w:szCs w:val="24"/>
              </w:rPr>
              <w:t xml:space="preserve"> ntawm </w:t>
            </w:r>
            <w:proofErr w:type="spellStart"/>
            <w:r w:rsidRPr="005F28E6">
              <w:rPr>
                <w:rFonts w:cs="Arial"/>
                <w:szCs w:val="24"/>
              </w:rPr>
              <w:t>vaj</w:t>
            </w:r>
            <w:proofErr w:type="spellEnd"/>
            <w:r w:rsidRPr="005F28E6">
              <w:rPr>
                <w:rFonts w:cs="Arial"/>
                <w:szCs w:val="24"/>
              </w:rPr>
              <w:t xml:space="preserve"> </w:t>
            </w:r>
            <w:proofErr w:type="spellStart"/>
            <w:r w:rsidRPr="005F28E6">
              <w:rPr>
                <w:rFonts w:cs="Arial"/>
                <w:szCs w:val="24"/>
              </w:rPr>
              <w:t>tse</w:t>
            </w:r>
            <w:r w:rsidR="00020493">
              <w:rPr>
                <w:rFonts w:cs="Arial"/>
                <w:szCs w:val="24"/>
              </w:rPr>
              <w:t>v</w:t>
            </w:r>
            <w:proofErr w:type="spellEnd"/>
          </w:p>
        </w:tc>
        <w:tc>
          <w:tcPr>
            <w:tcW w:w="951" w:type="dxa"/>
          </w:tcPr>
          <w:p w14:paraId="0FDE37D2" w14:textId="77777777" w:rsidR="007010C3" w:rsidRPr="005F28E6" w:rsidRDefault="007010C3" w:rsidP="005F28E6">
            <w:pPr>
              <w:jc w:val="right"/>
              <w:rPr>
                <w:rFonts w:cs="Arial"/>
                <w:szCs w:val="24"/>
              </w:rPr>
            </w:pPr>
            <w:r w:rsidRPr="005F28E6">
              <w:rPr>
                <w:rFonts w:cs="Arial"/>
                <w:szCs w:val="24"/>
              </w:rPr>
              <w:t>0</w:t>
            </w:r>
          </w:p>
        </w:tc>
        <w:tc>
          <w:tcPr>
            <w:tcW w:w="1032" w:type="dxa"/>
          </w:tcPr>
          <w:p w14:paraId="5B101C6C" w14:textId="77777777" w:rsidR="007010C3" w:rsidRPr="005F28E6" w:rsidRDefault="007010C3" w:rsidP="005F28E6">
            <w:pPr>
              <w:jc w:val="right"/>
              <w:rPr>
                <w:rFonts w:cs="Arial"/>
                <w:szCs w:val="24"/>
              </w:rPr>
            </w:pPr>
            <w:r w:rsidRPr="005F28E6">
              <w:rPr>
                <w:rFonts w:cs="Arial"/>
                <w:szCs w:val="24"/>
              </w:rPr>
              <w:t>0</w:t>
            </w:r>
          </w:p>
        </w:tc>
        <w:tc>
          <w:tcPr>
            <w:tcW w:w="1201" w:type="dxa"/>
          </w:tcPr>
          <w:p w14:paraId="141F50BA" w14:textId="77777777" w:rsidR="007010C3" w:rsidRPr="005F28E6" w:rsidRDefault="007010C3" w:rsidP="005F28E6">
            <w:pPr>
              <w:jc w:val="right"/>
              <w:rPr>
                <w:rFonts w:cs="Arial"/>
                <w:szCs w:val="24"/>
              </w:rPr>
            </w:pPr>
            <w:r w:rsidRPr="005F28E6">
              <w:rPr>
                <w:rFonts w:cs="Arial"/>
                <w:szCs w:val="24"/>
              </w:rPr>
              <w:t>0</w:t>
            </w:r>
          </w:p>
        </w:tc>
        <w:tc>
          <w:tcPr>
            <w:tcW w:w="1048" w:type="dxa"/>
          </w:tcPr>
          <w:p w14:paraId="10689BDB" w14:textId="77777777" w:rsidR="007010C3" w:rsidRPr="005F28E6" w:rsidRDefault="007010C3" w:rsidP="005F28E6">
            <w:pPr>
              <w:jc w:val="right"/>
              <w:rPr>
                <w:rFonts w:cs="Arial"/>
                <w:szCs w:val="24"/>
              </w:rPr>
            </w:pPr>
            <w:r w:rsidRPr="005F28E6">
              <w:rPr>
                <w:rFonts w:cs="Arial"/>
                <w:szCs w:val="24"/>
              </w:rPr>
              <w:t>0</w:t>
            </w:r>
          </w:p>
        </w:tc>
        <w:tc>
          <w:tcPr>
            <w:tcW w:w="1201" w:type="dxa"/>
          </w:tcPr>
          <w:p w14:paraId="182FE173" w14:textId="77777777" w:rsidR="007010C3" w:rsidRPr="005F28E6" w:rsidRDefault="007010C3" w:rsidP="005F28E6">
            <w:pPr>
              <w:jc w:val="right"/>
              <w:rPr>
                <w:rFonts w:cs="Arial"/>
                <w:szCs w:val="24"/>
              </w:rPr>
            </w:pPr>
            <w:r w:rsidRPr="005F28E6">
              <w:rPr>
                <w:rFonts w:cs="Arial"/>
                <w:szCs w:val="24"/>
              </w:rPr>
              <w:t>0</w:t>
            </w:r>
          </w:p>
        </w:tc>
        <w:tc>
          <w:tcPr>
            <w:tcW w:w="1032" w:type="dxa"/>
          </w:tcPr>
          <w:p w14:paraId="7FE8B7CA" w14:textId="77777777" w:rsidR="007010C3" w:rsidRPr="005F28E6" w:rsidRDefault="007010C3" w:rsidP="005F28E6">
            <w:pPr>
              <w:jc w:val="right"/>
              <w:rPr>
                <w:rFonts w:cs="Arial"/>
                <w:szCs w:val="24"/>
              </w:rPr>
            </w:pPr>
            <w:r w:rsidRPr="005F28E6">
              <w:rPr>
                <w:rFonts w:cs="Arial"/>
                <w:szCs w:val="24"/>
              </w:rPr>
              <w:t>0</w:t>
            </w:r>
          </w:p>
        </w:tc>
        <w:tc>
          <w:tcPr>
            <w:tcW w:w="1032" w:type="dxa"/>
          </w:tcPr>
          <w:p w14:paraId="1DDFB75F" w14:textId="77777777" w:rsidR="007010C3" w:rsidRPr="005F28E6" w:rsidRDefault="007010C3" w:rsidP="005F28E6">
            <w:pPr>
              <w:jc w:val="right"/>
              <w:rPr>
                <w:rFonts w:cs="Arial"/>
                <w:szCs w:val="24"/>
              </w:rPr>
            </w:pPr>
            <w:r w:rsidRPr="005F28E6">
              <w:rPr>
                <w:rFonts w:cs="Arial"/>
                <w:szCs w:val="24"/>
              </w:rPr>
              <w:t>0</w:t>
            </w:r>
          </w:p>
        </w:tc>
        <w:tc>
          <w:tcPr>
            <w:tcW w:w="1032" w:type="dxa"/>
          </w:tcPr>
          <w:p w14:paraId="2A8A7C13" w14:textId="77777777" w:rsidR="007010C3" w:rsidRPr="005F28E6" w:rsidRDefault="007010C3" w:rsidP="005F28E6">
            <w:pPr>
              <w:jc w:val="right"/>
              <w:rPr>
                <w:rFonts w:cs="Arial"/>
                <w:szCs w:val="24"/>
              </w:rPr>
            </w:pPr>
            <w:r w:rsidRPr="005F28E6">
              <w:rPr>
                <w:rFonts w:cs="Arial"/>
                <w:szCs w:val="24"/>
              </w:rPr>
              <w:t>0</w:t>
            </w:r>
          </w:p>
        </w:tc>
        <w:tc>
          <w:tcPr>
            <w:tcW w:w="1048" w:type="dxa"/>
          </w:tcPr>
          <w:p w14:paraId="1DC6A019" w14:textId="77777777" w:rsidR="007010C3" w:rsidRPr="005F28E6" w:rsidRDefault="007010C3" w:rsidP="005F28E6">
            <w:pPr>
              <w:jc w:val="right"/>
              <w:rPr>
                <w:rFonts w:cs="Arial"/>
                <w:szCs w:val="24"/>
              </w:rPr>
            </w:pPr>
            <w:r w:rsidRPr="005F28E6">
              <w:rPr>
                <w:rFonts w:cs="Arial"/>
                <w:szCs w:val="24"/>
              </w:rPr>
              <w:t>0</w:t>
            </w:r>
          </w:p>
        </w:tc>
        <w:tc>
          <w:tcPr>
            <w:tcW w:w="1255" w:type="dxa"/>
          </w:tcPr>
          <w:p w14:paraId="67F8A596" w14:textId="77777777" w:rsidR="007010C3" w:rsidRPr="005F28E6" w:rsidRDefault="007010C3" w:rsidP="005F28E6">
            <w:pPr>
              <w:jc w:val="right"/>
              <w:rPr>
                <w:rFonts w:cs="Arial"/>
                <w:szCs w:val="24"/>
              </w:rPr>
            </w:pPr>
            <w:r w:rsidRPr="005F28E6">
              <w:rPr>
                <w:rFonts w:cs="Arial"/>
                <w:szCs w:val="24"/>
              </w:rPr>
              <w:t>0</w:t>
            </w:r>
          </w:p>
        </w:tc>
      </w:tr>
      <w:tr w:rsidR="007010C3" w:rsidRPr="007E1ECE" w14:paraId="561C63E5" w14:textId="77777777" w:rsidTr="00555D95">
        <w:trPr>
          <w:cnfStyle w:val="000000010000" w:firstRow="0" w:lastRow="0" w:firstColumn="0" w:lastColumn="0" w:oddVBand="0" w:evenVBand="0" w:oddHBand="0" w:evenHBand="1" w:firstRowFirstColumn="0" w:firstRowLastColumn="0" w:lastRowFirstColumn="0" w:lastRowLastColumn="0"/>
        </w:trPr>
        <w:tc>
          <w:tcPr>
            <w:tcW w:w="12865" w:type="dxa"/>
            <w:gridSpan w:val="11"/>
            <w:shd w:val="clear" w:color="auto" w:fill="006AB4"/>
          </w:tcPr>
          <w:p w14:paraId="09C14262" w14:textId="6D878714" w:rsidR="007010C3" w:rsidRPr="008857B0" w:rsidRDefault="00020493" w:rsidP="005F28E6">
            <w:pPr>
              <w:rPr>
                <w:rFonts w:cs="Arial"/>
                <w:szCs w:val="24"/>
              </w:rPr>
            </w:pPr>
            <w:proofErr w:type="spellStart"/>
            <w:r>
              <w:rPr>
                <w:i/>
                <w:iCs/>
                <w:color w:val="FFFFFF" w:themeColor="background1"/>
                <w:sz w:val="20"/>
                <w:szCs w:val="20"/>
              </w:rPr>
              <w:t>Txheej</w:t>
            </w:r>
            <w:proofErr w:type="spellEnd"/>
            <w:r>
              <w:rPr>
                <w:i/>
                <w:iCs/>
                <w:color w:val="FFFFFF" w:themeColor="background1"/>
                <w:sz w:val="20"/>
                <w:szCs w:val="20"/>
              </w:rPr>
              <w:t xml:space="preserve"> </w:t>
            </w:r>
            <w:proofErr w:type="spellStart"/>
            <w:r>
              <w:rPr>
                <w:i/>
                <w:iCs/>
                <w:color w:val="FFFFFF" w:themeColor="background1"/>
                <w:sz w:val="20"/>
                <w:szCs w:val="20"/>
              </w:rPr>
              <w:t>Txheem</w:t>
            </w:r>
            <w:proofErr w:type="spellEnd"/>
            <w:r>
              <w:rPr>
                <w:i/>
                <w:iCs/>
                <w:color w:val="FFFFFF" w:themeColor="background1"/>
                <w:sz w:val="20"/>
                <w:szCs w:val="20"/>
              </w:rPr>
              <w:t xml:space="preserve"> </w:t>
            </w:r>
            <w:proofErr w:type="spellStart"/>
            <w:r>
              <w:rPr>
                <w:i/>
                <w:iCs/>
                <w:color w:val="FFFFFF" w:themeColor="background1"/>
                <w:sz w:val="20"/>
                <w:szCs w:val="20"/>
              </w:rPr>
              <w:t>Cov</w:t>
            </w:r>
            <w:proofErr w:type="spellEnd"/>
            <w:r>
              <w:rPr>
                <w:i/>
                <w:iCs/>
                <w:color w:val="FFFFFF" w:themeColor="background1"/>
                <w:sz w:val="20"/>
                <w:szCs w:val="20"/>
              </w:rPr>
              <w:t xml:space="preserve"> </w:t>
            </w:r>
            <w:proofErr w:type="spellStart"/>
            <w:r>
              <w:rPr>
                <w:i/>
                <w:iCs/>
                <w:color w:val="FFFFFF" w:themeColor="background1"/>
                <w:sz w:val="20"/>
                <w:szCs w:val="20"/>
              </w:rPr>
              <w:t>Ntaub</w:t>
            </w:r>
            <w:proofErr w:type="spellEnd"/>
            <w:r>
              <w:rPr>
                <w:i/>
                <w:iCs/>
                <w:color w:val="FFFFFF" w:themeColor="background1"/>
                <w:sz w:val="20"/>
                <w:szCs w:val="20"/>
              </w:rPr>
              <w:t xml:space="preserve"> </w:t>
            </w:r>
            <w:proofErr w:type="spellStart"/>
            <w:r>
              <w:rPr>
                <w:i/>
                <w:iCs/>
                <w:color w:val="FFFFFF" w:themeColor="background1"/>
                <w:sz w:val="20"/>
                <w:szCs w:val="20"/>
              </w:rPr>
              <w:t>Ntawv</w:t>
            </w:r>
            <w:proofErr w:type="spellEnd"/>
            <w:r w:rsidR="007010C3" w:rsidRPr="008857B0">
              <w:rPr>
                <w:i/>
                <w:iCs/>
                <w:color w:val="FFFFFF" w:themeColor="background1"/>
                <w:sz w:val="20"/>
                <w:szCs w:val="20"/>
              </w:rPr>
              <w:t>: 2016-2020 CHAS</w:t>
            </w:r>
          </w:p>
        </w:tc>
      </w:tr>
    </w:tbl>
    <w:p w14:paraId="1A312E2C" w14:textId="77777777" w:rsidR="007010C3" w:rsidRDefault="007010C3" w:rsidP="007010C3">
      <w:pPr>
        <w:pStyle w:val="Body"/>
        <w:sectPr w:rsidR="007010C3" w:rsidSect="00504AC5">
          <w:pgSz w:w="15840" w:h="12240" w:orient="landscape"/>
          <w:pgMar w:top="1440" w:right="1440" w:bottom="1440" w:left="1440" w:header="720" w:footer="720" w:gutter="0"/>
          <w:cols w:space="720"/>
          <w:docGrid w:linePitch="360"/>
        </w:sectPr>
      </w:pPr>
    </w:p>
    <w:p w14:paraId="6BC509A0" w14:textId="77777777" w:rsidR="007010C3" w:rsidRDefault="007010C3" w:rsidP="007010C3">
      <w:pPr>
        <w:rPr>
          <w:b/>
          <w:bCs/>
          <w:vanish/>
          <w:sz w:val="16"/>
          <w:szCs w:val="16"/>
        </w:rPr>
      </w:pPr>
    </w:p>
    <w:p w14:paraId="010F2F72" w14:textId="77777777" w:rsidR="007010C3" w:rsidRDefault="007010C3" w:rsidP="007010C3">
      <w:pPr>
        <w:rPr>
          <w:rFonts w:cs="Arial"/>
          <w:sz w:val="16"/>
          <w:szCs w:val="16"/>
        </w:rPr>
      </w:pPr>
    </w:p>
    <w:p w14:paraId="3E9BE6AE" w14:textId="328EEC37" w:rsidR="007010C3" w:rsidRPr="00331C70" w:rsidRDefault="00DB7911" w:rsidP="007010C3">
      <w:pPr>
        <w:pStyle w:val="ParagraphListLevel1"/>
        <w:rPr>
          <w:sz w:val="22"/>
          <w:szCs w:val="22"/>
        </w:rPr>
      </w:pPr>
      <w:r w:rsidRPr="00331C70">
        <w:rPr>
          <w:sz w:val="22"/>
          <w:szCs w:val="22"/>
        </w:rPr>
        <w:t xml:space="preserve">Kev Siv </w:t>
      </w:r>
      <w:proofErr w:type="spellStart"/>
      <w:r w:rsidRPr="00331C70">
        <w:rPr>
          <w:sz w:val="22"/>
          <w:szCs w:val="22"/>
        </w:rPr>
        <w:t>Nyiaj</w:t>
      </w:r>
      <w:proofErr w:type="spellEnd"/>
      <w:r w:rsidRPr="00331C70">
        <w:rPr>
          <w:sz w:val="22"/>
          <w:szCs w:val="22"/>
        </w:rPr>
        <w:t xml:space="preserve"> </w:t>
      </w:r>
      <w:r w:rsidR="007010C3" w:rsidRPr="00331C70">
        <w:rPr>
          <w:sz w:val="22"/>
          <w:szCs w:val="22"/>
        </w:rPr>
        <w:t>&gt; 30%</w:t>
      </w:r>
    </w:p>
    <w:p w14:paraId="7DED78E0" w14:textId="583E76AE" w:rsidR="007010C3" w:rsidRPr="00331C70" w:rsidRDefault="00DB7911" w:rsidP="007010C3">
      <w:pPr>
        <w:pStyle w:val="ChartTitleTableTitle"/>
        <w:rPr>
          <w:sz w:val="22"/>
          <w:szCs w:val="22"/>
        </w:rPr>
      </w:pPr>
      <w:r w:rsidRPr="00331C70">
        <w:rPr>
          <w:sz w:val="22"/>
          <w:szCs w:val="22"/>
        </w:rPr>
        <w:t xml:space="preserve">Table </w:t>
      </w:r>
      <w:r w:rsidR="007010C3" w:rsidRPr="00331C70">
        <w:rPr>
          <w:sz w:val="22"/>
          <w:szCs w:val="22"/>
        </w:rPr>
        <w:fldChar w:fldCharType="begin"/>
      </w:r>
      <w:r w:rsidR="007010C3" w:rsidRPr="00331C70">
        <w:rPr>
          <w:sz w:val="22"/>
          <w:szCs w:val="22"/>
        </w:rPr>
        <w:instrText xml:space="preserve"> SEQ Table \* ARABIC </w:instrText>
      </w:r>
      <w:r w:rsidR="007010C3" w:rsidRPr="00331C70">
        <w:rPr>
          <w:sz w:val="22"/>
          <w:szCs w:val="22"/>
        </w:rPr>
        <w:fldChar w:fldCharType="separate"/>
      </w:r>
      <w:r w:rsidR="00902454" w:rsidRPr="00331C70">
        <w:rPr>
          <w:noProof/>
          <w:sz w:val="22"/>
          <w:szCs w:val="22"/>
        </w:rPr>
        <w:t>9</w:t>
      </w:r>
      <w:r w:rsidR="007010C3" w:rsidRPr="00331C70">
        <w:rPr>
          <w:noProof/>
          <w:sz w:val="22"/>
          <w:szCs w:val="22"/>
        </w:rPr>
        <w:fldChar w:fldCharType="end"/>
      </w:r>
      <w:r w:rsidR="007010C3" w:rsidRPr="00331C70">
        <w:rPr>
          <w:sz w:val="22"/>
          <w:szCs w:val="22"/>
        </w:rPr>
        <w:t xml:space="preserve">- </w:t>
      </w:r>
      <w:r w:rsidRPr="00331C70">
        <w:rPr>
          <w:sz w:val="22"/>
          <w:szCs w:val="22"/>
        </w:rPr>
        <w:t xml:space="preserve">kev siv nyiaj </w:t>
      </w:r>
      <w:r w:rsidR="007010C3" w:rsidRPr="00331C70">
        <w:rPr>
          <w:sz w:val="22"/>
          <w:szCs w:val="22"/>
        </w:rPr>
        <w:t>&gt; 30%</w:t>
      </w:r>
    </w:p>
    <w:tbl>
      <w:tblPr>
        <w:tblStyle w:val="Style1"/>
        <w:tblW w:w="5000" w:type="pct"/>
        <w:tblLook w:val="01E0" w:firstRow="1" w:lastRow="1" w:firstColumn="1" w:lastColumn="1" w:noHBand="0" w:noVBand="0"/>
      </w:tblPr>
      <w:tblGrid>
        <w:gridCol w:w="1346"/>
        <w:gridCol w:w="1017"/>
        <w:gridCol w:w="1017"/>
        <w:gridCol w:w="931"/>
        <w:gridCol w:w="1126"/>
        <w:gridCol w:w="929"/>
        <w:gridCol w:w="931"/>
        <w:gridCol w:w="931"/>
        <w:gridCol w:w="1122"/>
      </w:tblGrid>
      <w:tr w:rsidR="007010C3" w:rsidRPr="00331C70" w14:paraId="30C85C6B" w14:textId="77777777" w:rsidTr="00555D95">
        <w:trPr>
          <w:cnfStyle w:val="100000000000" w:firstRow="1" w:lastRow="0" w:firstColumn="0" w:lastColumn="0" w:oddVBand="0" w:evenVBand="0" w:oddHBand="0" w:evenHBand="0" w:firstRowFirstColumn="0" w:firstRowLastColumn="0" w:lastRowFirstColumn="0" w:lastRowLastColumn="0"/>
        </w:trPr>
        <w:tc>
          <w:tcPr>
            <w:tcW w:w="719" w:type="pct"/>
            <w:vMerge w:val="restart"/>
          </w:tcPr>
          <w:p w14:paraId="1A43229D" w14:textId="77777777" w:rsidR="007010C3" w:rsidRPr="00331C70" w:rsidRDefault="007010C3" w:rsidP="003368C1">
            <w:pPr>
              <w:keepNext/>
              <w:widowControl w:val="0"/>
              <w:spacing w:after="0"/>
              <w:jc w:val="center"/>
              <w:rPr>
                <w:rFonts w:cs="Arial"/>
                <w:sz w:val="20"/>
                <w:szCs w:val="20"/>
              </w:rPr>
            </w:pPr>
          </w:p>
        </w:tc>
        <w:tc>
          <w:tcPr>
            <w:tcW w:w="2187" w:type="pct"/>
            <w:gridSpan w:val="4"/>
          </w:tcPr>
          <w:p w14:paraId="1C93909E" w14:textId="77777777" w:rsidR="007010C3" w:rsidRPr="00331C70" w:rsidRDefault="007010C3" w:rsidP="003368C1">
            <w:pPr>
              <w:keepNext/>
              <w:widowControl w:val="0"/>
              <w:spacing w:after="0"/>
              <w:jc w:val="center"/>
              <w:rPr>
                <w:rFonts w:cs="Arial"/>
                <w:sz w:val="20"/>
                <w:szCs w:val="20"/>
              </w:rPr>
            </w:pPr>
            <w:r w:rsidRPr="00331C70">
              <w:rPr>
                <w:rFonts w:cs="Arial"/>
                <w:bCs/>
                <w:sz w:val="20"/>
                <w:szCs w:val="20"/>
              </w:rPr>
              <w:t xml:space="preserve">Tus </w:t>
            </w:r>
            <w:proofErr w:type="spellStart"/>
            <w:r w:rsidRPr="00331C70">
              <w:rPr>
                <w:rFonts w:cs="Arial"/>
                <w:bCs/>
                <w:sz w:val="20"/>
                <w:szCs w:val="20"/>
              </w:rPr>
              <w:t>neeg</w:t>
            </w:r>
            <w:proofErr w:type="spellEnd"/>
            <w:r w:rsidRPr="00331C70">
              <w:rPr>
                <w:rFonts w:cs="Arial"/>
                <w:bCs/>
                <w:sz w:val="20"/>
                <w:szCs w:val="20"/>
              </w:rPr>
              <w:t xml:space="preserve"> </w:t>
            </w:r>
            <w:proofErr w:type="spellStart"/>
            <w:r w:rsidRPr="00331C70">
              <w:rPr>
                <w:rFonts w:cs="Arial"/>
                <w:bCs/>
                <w:sz w:val="20"/>
                <w:szCs w:val="20"/>
              </w:rPr>
              <w:t>xauj</w:t>
            </w:r>
            <w:proofErr w:type="spellEnd"/>
            <w:r w:rsidRPr="00331C70">
              <w:rPr>
                <w:rFonts w:cs="Arial"/>
                <w:bCs/>
                <w:sz w:val="20"/>
                <w:szCs w:val="20"/>
              </w:rPr>
              <w:t xml:space="preserve"> </w:t>
            </w:r>
            <w:proofErr w:type="spellStart"/>
            <w:r w:rsidRPr="00331C70">
              <w:rPr>
                <w:rFonts w:cs="Arial"/>
                <w:bCs/>
                <w:sz w:val="20"/>
                <w:szCs w:val="20"/>
              </w:rPr>
              <w:t>tsev</w:t>
            </w:r>
            <w:proofErr w:type="spellEnd"/>
          </w:p>
        </w:tc>
        <w:tc>
          <w:tcPr>
            <w:tcW w:w="2094" w:type="pct"/>
            <w:gridSpan w:val="4"/>
          </w:tcPr>
          <w:p w14:paraId="641FBDFC" w14:textId="4C26F248" w:rsidR="007010C3" w:rsidRPr="00331C70" w:rsidRDefault="007010C3" w:rsidP="003368C1">
            <w:pPr>
              <w:keepNext/>
              <w:widowControl w:val="0"/>
              <w:spacing w:after="0"/>
              <w:jc w:val="center"/>
              <w:rPr>
                <w:rFonts w:cs="Arial"/>
                <w:sz w:val="20"/>
                <w:szCs w:val="20"/>
              </w:rPr>
            </w:pPr>
            <w:r w:rsidRPr="00331C70">
              <w:rPr>
                <w:rFonts w:cs="Arial"/>
                <w:bCs/>
                <w:sz w:val="20"/>
                <w:szCs w:val="20"/>
              </w:rPr>
              <w:t xml:space="preserve">Tus </w:t>
            </w:r>
            <w:proofErr w:type="spellStart"/>
            <w:r w:rsidRPr="00331C70">
              <w:rPr>
                <w:rFonts w:cs="Arial"/>
                <w:bCs/>
                <w:sz w:val="20"/>
                <w:szCs w:val="20"/>
              </w:rPr>
              <w:t>tswv</w:t>
            </w:r>
            <w:proofErr w:type="spellEnd"/>
            <w:r w:rsidR="00DB7911" w:rsidRPr="00331C70">
              <w:rPr>
                <w:rFonts w:cs="Arial"/>
                <w:bCs/>
                <w:sz w:val="20"/>
                <w:szCs w:val="20"/>
              </w:rPr>
              <w:t xml:space="preserve"> </w:t>
            </w:r>
            <w:proofErr w:type="spellStart"/>
            <w:r w:rsidR="00DB7911" w:rsidRPr="00331C70">
              <w:rPr>
                <w:rFonts w:cs="Arial"/>
                <w:bCs/>
                <w:sz w:val="20"/>
                <w:szCs w:val="20"/>
              </w:rPr>
              <w:t>tsev</w:t>
            </w:r>
            <w:proofErr w:type="spellEnd"/>
          </w:p>
        </w:tc>
      </w:tr>
      <w:tr w:rsidR="00F5346C" w:rsidRPr="00331C70" w14:paraId="6AE52E07" w14:textId="77777777" w:rsidTr="00555D95">
        <w:tc>
          <w:tcPr>
            <w:tcW w:w="719" w:type="pct"/>
            <w:vMerge/>
            <w:shd w:val="clear" w:color="auto" w:fill="006AB4"/>
          </w:tcPr>
          <w:p w14:paraId="118E2F9E" w14:textId="77777777" w:rsidR="007010C3" w:rsidRPr="00331C70" w:rsidRDefault="007010C3" w:rsidP="003368C1">
            <w:pPr>
              <w:keepNext/>
              <w:widowControl w:val="0"/>
              <w:spacing w:after="0"/>
              <w:jc w:val="center"/>
              <w:rPr>
                <w:rFonts w:cs="Arial"/>
                <w:color w:val="FFFFFF" w:themeColor="background1"/>
                <w:sz w:val="20"/>
                <w:szCs w:val="20"/>
              </w:rPr>
            </w:pPr>
          </w:p>
        </w:tc>
        <w:tc>
          <w:tcPr>
            <w:tcW w:w="544" w:type="pct"/>
            <w:shd w:val="clear" w:color="auto" w:fill="006AB4"/>
          </w:tcPr>
          <w:p w14:paraId="16C58376" w14:textId="77777777" w:rsidR="007010C3" w:rsidRPr="00331C70" w:rsidRDefault="007010C3" w:rsidP="003368C1">
            <w:pPr>
              <w:keepNext/>
              <w:widowControl w:val="0"/>
              <w:spacing w:after="0"/>
              <w:jc w:val="center"/>
              <w:rPr>
                <w:rFonts w:cs="Arial"/>
                <w:color w:val="FFFFFF" w:themeColor="background1"/>
                <w:sz w:val="20"/>
                <w:szCs w:val="20"/>
              </w:rPr>
            </w:pPr>
            <w:r w:rsidRPr="00331C70">
              <w:rPr>
                <w:rFonts w:cs="Arial"/>
                <w:b/>
                <w:color w:val="FFFFFF" w:themeColor="background1"/>
                <w:sz w:val="20"/>
                <w:szCs w:val="20"/>
              </w:rPr>
              <w:t>0-30% AMI</w:t>
            </w:r>
          </w:p>
        </w:tc>
        <w:tc>
          <w:tcPr>
            <w:tcW w:w="544" w:type="pct"/>
            <w:shd w:val="clear" w:color="auto" w:fill="006AB4"/>
          </w:tcPr>
          <w:p w14:paraId="32510F26" w14:textId="77777777" w:rsidR="007010C3" w:rsidRPr="00331C70" w:rsidRDefault="007010C3" w:rsidP="003368C1">
            <w:pPr>
              <w:keepNext/>
              <w:widowControl w:val="0"/>
              <w:spacing w:after="0"/>
              <w:jc w:val="center"/>
              <w:rPr>
                <w:rFonts w:cs="Arial"/>
                <w:color w:val="FFFFFF" w:themeColor="background1"/>
                <w:sz w:val="20"/>
                <w:szCs w:val="20"/>
              </w:rPr>
            </w:pPr>
            <w:r w:rsidRPr="00331C70">
              <w:rPr>
                <w:rFonts w:cs="Arial"/>
                <w:b/>
                <w:color w:val="FFFFFF" w:themeColor="background1"/>
                <w:sz w:val="20"/>
                <w:szCs w:val="20"/>
              </w:rPr>
              <w:t>&gt; 30-50% AMI</w:t>
            </w:r>
          </w:p>
        </w:tc>
        <w:tc>
          <w:tcPr>
            <w:tcW w:w="498" w:type="pct"/>
            <w:shd w:val="clear" w:color="auto" w:fill="006AB4"/>
          </w:tcPr>
          <w:p w14:paraId="6ABEF101" w14:textId="77777777" w:rsidR="007010C3" w:rsidRPr="00331C70" w:rsidRDefault="007010C3" w:rsidP="003368C1">
            <w:pPr>
              <w:keepNext/>
              <w:widowControl w:val="0"/>
              <w:spacing w:after="0"/>
              <w:jc w:val="center"/>
              <w:rPr>
                <w:rFonts w:cs="Arial"/>
                <w:color w:val="FFFFFF" w:themeColor="background1"/>
                <w:sz w:val="20"/>
                <w:szCs w:val="20"/>
              </w:rPr>
            </w:pPr>
            <w:r w:rsidRPr="00331C70">
              <w:rPr>
                <w:rFonts w:cs="Arial"/>
                <w:b/>
                <w:color w:val="FFFFFF" w:themeColor="background1"/>
                <w:sz w:val="20"/>
                <w:szCs w:val="20"/>
              </w:rPr>
              <w:t>&gt; 50-80% AMI</w:t>
            </w:r>
          </w:p>
        </w:tc>
        <w:tc>
          <w:tcPr>
            <w:tcW w:w="602" w:type="pct"/>
            <w:shd w:val="clear" w:color="auto" w:fill="006AB4"/>
          </w:tcPr>
          <w:p w14:paraId="3A30A927" w14:textId="77777777" w:rsidR="007010C3" w:rsidRPr="00331C70" w:rsidRDefault="007010C3" w:rsidP="003368C1">
            <w:pPr>
              <w:keepNext/>
              <w:widowControl w:val="0"/>
              <w:spacing w:after="0"/>
              <w:jc w:val="center"/>
              <w:rPr>
                <w:rFonts w:cs="Arial"/>
                <w:color w:val="FFFFFF" w:themeColor="background1"/>
                <w:sz w:val="20"/>
                <w:szCs w:val="20"/>
              </w:rPr>
            </w:pPr>
            <w:r w:rsidRPr="00331C70">
              <w:rPr>
                <w:rFonts w:cs="Arial"/>
                <w:b/>
                <w:color w:val="FFFFFF" w:themeColor="background1"/>
                <w:sz w:val="20"/>
                <w:szCs w:val="20"/>
              </w:rPr>
              <w:t xml:space="preserve">Tag </w:t>
            </w:r>
            <w:proofErr w:type="spellStart"/>
            <w:r w:rsidRPr="00331C70">
              <w:rPr>
                <w:rFonts w:cs="Arial"/>
                <w:b/>
                <w:color w:val="FFFFFF" w:themeColor="background1"/>
                <w:sz w:val="20"/>
                <w:szCs w:val="20"/>
              </w:rPr>
              <w:t>nrho</w:t>
            </w:r>
            <w:proofErr w:type="spellEnd"/>
          </w:p>
        </w:tc>
        <w:tc>
          <w:tcPr>
            <w:tcW w:w="497" w:type="pct"/>
            <w:shd w:val="clear" w:color="auto" w:fill="006AB4"/>
          </w:tcPr>
          <w:p w14:paraId="77D60552" w14:textId="77777777" w:rsidR="007010C3" w:rsidRPr="00331C70" w:rsidRDefault="007010C3" w:rsidP="003368C1">
            <w:pPr>
              <w:keepNext/>
              <w:widowControl w:val="0"/>
              <w:spacing w:after="0"/>
              <w:jc w:val="center"/>
              <w:rPr>
                <w:rFonts w:cs="Arial"/>
                <w:color w:val="FFFFFF" w:themeColor="background1"/>
                <w:sz w:val="20"/>
                <w:szCs w:val="20"/>
              </w:rPr>
            </w:pPr>
            <w:r w:rsidRPr="00331C70">
              <w:rPr>
                <w:rFonts w:cs="Arial"/>
                <w:b/>
                <w:color w:val="FFFFFF" w:themeColor="background1"/>
                <w:sz w:val="20"/>
                <w:szCs w:val="20"/>
              </w:rPr>
              <w:t>0-30% AMI</w:t>
            </w:r>
          </w:p>
        </w:tc>
        <w:tc>
          <w:tcPr>
            <w:tcW w:w="498" w:type="pct"/>
            <w:shd w:val="clear" w:color="auto" w:fill="006AB4"/>
          </w:tcPr>
          <w:p w14:paraId="689717EB" w14:textId="77777777" w:rsidR="007010C3" w:rsidRPr="00331C70" w:rsidRDefault="007010C3" w:rsidP="003368C1">
            <w:pPr>
              <w:keepNext/>
              <w:widowControl w:val="0"/>
              <w:spacing w:after="0"/>
              <w:jc w:val="center"/>
              <w:rPr>
                <w:rFonts w:cs="Arial"/>
                <w:color w:val="FFFFFF" w:themeColor="background1"/>
                <w:sz w:val="20"/>
                <w:szCs w:val="20"/>
              </w:rPr>
            </w:pPr>
            <w:r w:rsidRPr="00331C70">
              <w:rPr>
                <w:rFonts w:cs="Arial"/>
                <w:b/>
                <w:color w:val="FFFFFF" w:themeColor="background1"/>
                <w:sz w:val="20"/>
                <w:szCs w:val="20"/>
              </w:rPr>
              <w:t>&gt; 30-50% AMI</w:t>
            </w:r>
          </w:p>
        </w:tc>
        <w:tc>
          <w:tcPr>
            <w:tcW w:w="498" w:type="pct"/>
            <w:shd w:val="clear" w:color="auto" w:fill="006AB4"/>
          </w:tcPr>
          <w:p w14:paraId="077D7967" w14:textId="77777777" w:rsidR="007010C3" w:rsidRPr="00331C70" w:rsidRDefault="007010C3" w:rsidP="003368C1">
            <w:pPr>
              <w:keepNext/>
              <w:widowControl w:val="0"/>
              <w:spacing w:after="0"/>
              <w:jc w:val="center"/>
              <w:rPr>
                <w:rFonts w:cs="Arial"/>
                <w:color w:val="FFFFFF" w:themeColor="background1"/>
                <w:sz w:val="20"/>
                <w:szCs w:val="20"/>
              </w:rPr>
            </w:pPr>
            <w:r w:rsidRPr="00331C70">
              <w:rPr>
                <w:rFonts w:cs="Arial"/>
                <w:b/>
                <w:color w:val="FFFFFF" w:themeColor="background1"/>
                <w:sz w:val="20"/>
                <w:szCs w:val="20"/>
              </w:rPr>
              <w:t>&gt; 50-80% AMI</w:t>
            </w:r>
          </w:p>
        </w:tc>
        <w:tc>
          <w:tcPr>
            <w:tcW w:w="602" w:type="pct"/>
            <w:shd w:val="clear" w:color="auto" w:fill="006AB4"/>
          </w:tcPr>
          <w:p w14:paraId="73A70E86" w14:textId="77777777" w:rsidR="007010C3" w:rsidRPr="00331C70" w:rsidRDefault="007010C3" w:rsidP="003368C1">
            <w:pPr>
              <w:keepNext/>
              <w:widowControl w:val="0"/>
              <w:spacing w:after="0"/>
              <w:jc w:val="center"/>
              <w:rPr>
                <w:rFonts w:cs="Arial"/>
                <w:color w:val="FFFFFF" w:themeColor="background1"/>
                <w:sz w:val="20"/>
                <w:szCs w:val="20"/>
              </w:rPr>
            </w:pPr>
            <w:r w:rsidRPr="00331C70">
              <w:rPr>
                <w:rFonts w:cs="Arial"/>
                <w:b/>
                <w:color w:val="FFFFFF" w:themeColor="background1"/>
                <w:sz w:val="20"/>
                <w:szCs w:val="20"/>
              </w:rPr>
              <w:t xml:space="preserve">Tag </w:t>
            </w:r>
            <w:proofErr w:type="spellStart"/>
            <w:r w:rsidRPr="00331C70">
              <w:rPr>
                <w:rFonts w:cs="Arial"/>
                <w:b/>
                <w:color w:val="FFFFFF" w:themeColor="background1"/>
                <w:sz w:val="20"/>
                <w:szCs w:val="20"/>
              </w:rPr>
              <w:t>nrho</w:t>
            </w:r>
            <w:proofErr w:type="spellEnd"/>
          </w:p>
        </w:tc>
      </w:tr>
      <w:tr w:rsidR="007010C3" w:rsidRPr="00331C70" w14:paraId="749A51AB" w14:textId="77777777" w:rsidTr="00555D95">
        <w:trPr>
          <w:cnfStyle w:val="000000010000" w:firstRow="0" w:lastRow="0" w:firstColumn="0" w:lastColumn="0" w:oddVBand="0" w:evenVBand="0" w:oddHBand="0" w:evenHBand="1" w:firstRowFirstColumn="0" w:firstRowLastColumn="0" w:lastRowFirstColumn="0" w:lastRowLastColumn="0"/>
        </w:trPr>
        <w:tc>
          <w:tcPr>
            <w:tcW w:w="5000" w:type="pct"/>
            <w:gridSpan w:val="9"/>
            <w:shd w:val="clear" w:color="auto" w:fill="92AA4A"/>
          </w:tcPr>
          <w:p w14:paraId="7523AC6A" w14:textId="77CF2AB7" w:rsidR="007010C3" w:rsidRPr="00331C70" w:rsidRDefault="00DB7911" w:rsidP="003368C1">
            <w:pPr>
              <w:keepNext/>
              <w:widowControl w:val="0"/>
              <w:spacing w:after="0"/>
              <w:rPr>
                <w:rFonts w:cs="Arial"/>
                <w:b/>
                <w:bCs/>
                <w:color w:val="FFFFFF" w:themeColor="background1"/>
                <w:sz w:val="20"/>
                <w:szCs w:val="20"/>
              </w:rPr>
            </w:pPr>
            <w:r w:rsidRPr="00331C70">
              <w:rPr>
                <w:rFonts w:cs="Arial"/>
                <w:b/>
                <w:bCs/>
                <w:color w:val="FFFFFF" w:themeColor="background1"/>
                <w:sz w:val="20"/>
                <w:szCs w:val="20"/>
              </w:rPr>
              <w:t>TUS NAJ NPAWB NTAWM TSEV NEEG</w:t>
            </w:r>
          </w:p>
        </w:tc>
      </w:tr>
      <w:tr w:rsidR="007010C3" w:rsidRPr="00331C70" w14:paraId="6DA35B98" w14:textId="77777777" w:rsidTr="00555D95">
        <w:tc>
          <w:tcPr>
            <w:tcW w:w="719" w:type="pct"/>
          </w:tcPr>
          <w:p w14:paraId="5F3C145D" w14:textId="10765E3B" w:rsidR="007010C3" w:rsidRPr="00331C70" w:rsidRDefault="00AB27DA" w:rsidP="003368C1">
            <w:pPr>
              <w:rPr>
                <w:rFonts w:cs="Arial"/>
                <w:sz w:val="20"/>
                <w:szCs w:val="20"/>
              </w:rPr>
            </w:pPr>
            <w:proofErr w:type="spellStart"/>
            <w:r w:rsidRPr="00331C70">
              <w:rPr>
                <w:rFonts w:cs="Arial"/>
                <w:sz w:val="20"/>
                <w:szCs w:val="20"/>
              </w:rPr>
              <w:t>Cuam</w:t>
            </w:r>
            <w:proofErr w:type="spellEnd"/>
            <w:r w:rsidRPr="00331C70">
              <w:rPr>
                <w:rFonts w:cs="Arial"/>
                <w:sz w:val="20"/>
                <w:szCs w:val="20"/>
              </w:rPr>
              <w:t xml:space="preserve"> </w:t>
            </w:r>
            <w:proofErr w:type="spellStart"/>
            <w:r w:rsidRPr="00331C70">
              <w:rPr>
                <w:rFonts w:cs="Arial"/>
                <w:sz w:val="20"/>
                <w:szCs w:val="20"/>
              </w:rPr>
              <w:t>tshuam</w:t>
            </w:r>
            <w:proofErr w:type="spellEnd"/>
            <w:r w:rsidRPr="00331C70">
              <w:rPr>
                <w:rFonts w:cs="Arial"/>
                <w:sz w:val="20"/>
                <w:szCs w:val="20"/>
              </w:rPr>
              <w:t xml:space="preserve"> me</w:t>
            </w:r>
          </w:p>
        </w:tc>
        <w:tc>
          <w:tcPr>
            <w:tcW w:w="544" w:type="pct"/>
          </w:tcPr>
          <w:p w14:paraId="1EE62EBF" w14:textId="4FC09206" w:rsidR="007010C3" w:rsidRPr="00331C70" w:rsidRDefault="007010C3" w:rsidP="003368C1">
            <w:pPr>
              <w:jc w:val="right"/>
              <w:rPr>
                <w:rFonts w:cs="Arial"/>
                <w:sz w:val="20"/>
                <w:szCs w:val="20"/>
              </w:rPr>
            </w:pPr>
            <w:r w:rsidRPr="00331C70">
              <w:rPr>
                <w:rFonts w:cs="Arial"/>
                <w:sz w:val="20"/>
                <w:szCs w:val="20"/>
              </w:rPr>
              <w:t xml:space="preserve">8,135 </w:t>
            </w:r>
          </w:p>
        </w:tc>
        <w:tc>
          <w:tcPr>
            <w:tcW w:w="544" w:type="pct"/>
          </w:tcPr>
          <w:p w14:paraId="7F9C0BA2" w14:textId="29AEDFE6" w:rsidR="007010C3" w:rsidRPr="00331C70" w:rsidRDefault="007010C3" w:rsidP="003368C1">
            <w:pPr>
              <w:jc w:val="right"/>
              <w:rPr>
                <w:rFonts w:cs="Arial"/>
                <w:sz w:val="20"/>
                <w:szCs w:val="20"/>
              </w:rPr>
            </w:pPr>
            <w:r w:rsidRPr="00331C70">
              <w:rPr>
                <w:rFonts w:cs="Arial"/>
                <w:sz w:val="20"/>
                <w:szCs w:val="20"/>
              </w:rPr>
              <w:t xml:space="preserve">6,265 </w:t>
            </w:r>
          </w:p>
        </w:tc>
        <w:tc>
          <w:tcPr>
            <w:tcW w:w="498" w:type="pct"/>
          </w:tcPr>
          <w:p w14:paraId="2077332D" w14:textId="34D04DBA" w:rsidR="007010C3" w:rsidRPr="00331C70" w:rsidRDefault="007010C3" w:rsidP="003368C1">
            <w:pPr>
              <w:jc w:val="right"/>
              <w:rPr>
                <w:rFonts w:cs="Arial"/>
                <w:sz w:val="20"/>
                <w:szCs w:val="20"/>
              </w:rPr>
            </w:pPr>
            <w:r w:rsidRPr="00331C70">
              <w:rPr>
                <w:rFonts w:cs="Arial"/>
                <w:sz w:val="20"/>
                <w:szCs w:val="20"/>
              </w:rPr>
              <w:t xml:space="preserve">4,135 </w:t>
            </w:r>
          </w:p>
        </w:tc>
        <w:tc>
          <w:tcPr>
            <w:tcW w:w="602" w:type="pct"/>
          </w:tcPr>
          <w:p w14:paraId="17F2F96D" w14:textId="3642A3E0" w:rsidR="007010C3" w:rsidRPr="00331C70" w:rsidRDefault="007010C3" w:rsidP="003368C1">
            <w:pPr>
              <w:jc w:val="right"/>
              <w:rPr>
                <w:rFonts w:cs="Arial"/>
                <w:sz w:val="20"/>
                <w:szCs w:val="20"/>
              </w:rPr>
            </w:pPr>
            <w:r w:rsidRPr="00331C70">
              <w:rPr>
                <w:rFonts w:cs="Arial"/>
                <w:sz w:val="20"/>
                <w:szCs w:val="20"/>
              </w:rPr>
              <w:t xml:space="preserve">18.535 </w:t>
            </w:r>
          </w:p>
        </w:tc>
        <w:tc>
          <w:tcPr>
            <w:tcW w:w="497" w:type="pct"/>
          </w:tcPr>
          <w:p w14:paraId="5F57874A" w14:textId="359590E8" w:rsidR="007010C3" w:rsidRPr="00331C70" w:rsidRDefault="007010C3" w:rsidP="003368C1">
            <w:pPr>
              <w:jc w:val="right"/>
              <w:rPr>
                <w:rFonts w:cs="Arial"/>
                <w:sz w:val="20"/>
                <w:szCs w:val="20"/>
              </w:rPr>
            </w:pPr>
            <w:r w:rsidRPr="00331C70">
              <w:rPr>
                <w:rFonts w:cs="Arial"/>
                <w:sz w:val="20"/>
                <w:szCs w:val="20"/>
              </w:rPr>
              <w:t xml:space="preserve">1,240 </w:t>
            </w:r>
          </w:p>
        </w:tc>
        <w:tc>
          <w:tcPr>
            <w:tcW w:w="498" w:type="pct"/>
          </w:tcPr>
          <w:p w14:paraId="3BEE00AB" w14:textId="45E4E787" w:rsidR="007010C3" w:rsidRPr="00331C70" w:rsidRDefault="007010C3" w:rsidP="003368C1">
            <w:pPr>
              <w:jc w:val="right"/>
              <w:rPr>
                <w:rFonts w:cs="Arial"/>
                <w:sz w:val="20"/>
                <w:szCs w:val="20"/>
              </w:rPr>
            </w:pPr>
            <w:r w:rsidRPr="00331C70">
              <w:rPr>
                <w:rFonts w:cs="Arial"/>
                <w:sz w:val="20"/>
                <w:szCs w:val="20"/>
              </w:rPr>
              <w:t xml:space="preserve">1,440 </w:t>
            </w:r>
          </w:p>
        </w:tc>
        <w:tc>
          <w:tcPr>
            <w:tcW w:w="498" w:type="pct"/>
          </w:tcPr>
          <w:p w14:paraId="349C7158" w14:textId="7992F850" w:rsidR="007010C3" w:rsidRPr="00331C70" w:rsidRDefault="007010C3" w:rsidP="003368C1">
            <w:pPr>
              <w:jc w:val="right"/>
              <w:rPr>
                <w:rFonts w:cs="Arial"/>
                <w:sz w:val="20"/>
                <w:szCs w:val="20"/>
              </w:rPr>
            </w:pPr>
            <w:r w:rsidRPr="00331C70">
              <w:rPr>
                <w:rFonts w:cs="Arial"/>
                <w:sz w:val="20"/>
                <w:szCs w:val="20"/>
              </w:rPr>
              <w:t xml:space="preserve">1,965 </w:t>
            </w:r>
          </w:p>
        </w:tc>
        <w:tc>
          <w:tcPr>
            <w:tcW w:w="602" w:type="pct"/>
          </w:tcPr>
          <w:p w14:paraId="70B512E9" w14:textId="164CFFD7" w:rsidR="007010C3" w:rsidRPr="00331C70" w:rsidRDefault="007010C3" w:rsidP="003368C1">
            <w:pPr>
              <w:jc w:val="right"/>
              <w:rPr>
                <w:rFonts w:cs="Arial"/>
                <w:sz w:val="20"/>
                <w:szCs w:val="20"/>
              </w:rPr>
            </w:pPr>
            <w:r w:rsidRPr="00331C70">
              <w:rPr>
                <w:rFonts w:cs="Arial"/>
                <w:sz w:val="20"/>
                <w:szCs w:val="20"/>
              </w:rPr>
              <w:t xml:space="preserve">4,645 </w:t>
            </w:r>
          </w:p>
        </w:tc>
      </w:tr>
      <w:tr w:rsidR="00555D95" w:rsidRPr="00331C70" w14:paraId="450B68B3" w14:textId="77777777" w:rsidTr="00555D95">
        <w:trPr>
          <w:cnfStyle w:val="000000010000" w:firstRow="0" w:lastRow="0" w:firstColumn="0" w:lastColumn="0" w:oddVBand="0" w:evenVBand="0" w:oddHBand="0" w:evenHBand="1" w:firstRowFirstColumn="0" w:firstRowLastColumn="0" w:lastRowFirstColumn="0" w:lastRowLastColumn="0"/>
        </w:trPr>
        <w:tc>
          <w:tcPr>
            <w:tcW w:w="719" w:type="pct"/>
          </w:tcPr>
          <w:p w14:paraId="2EFDC63D" w14:textId="0BA35D5E" w:rsidR="007010C3" w:rsidRPr="00331C70" w:rsidRDefault="00AB27DA" w:rsidP="003368C1">
            <w:pPr>
              <w:rPr>
                <w:rFonts w:cs="Arial"/>
                <w:sz w:val="20"/>
                <w:szCs w:val="20"/>
              </w:rPr>
            </w:pPr>
            <w:proofErr w:type="spellStart"/>
            <w:r w:rsidRPr="00331C70">
              <w:rPr>
                <w:rFonts w:cs="Arial"/>
                <w:sz w:val="20"/>
                <w:szCs w:val="20"/>
              </w:rPr>
              <w:t>Cuam</w:t>
            </w:r>
            <w:proofErr w:type="spellEnd"/>
            <w:r w:rsidRPr="00331C70">
              <w:rPr>
                <w:rFonts w:cs="Arial"/>
                <w:sz w:val="20"/>
                <w:szCs w:val="20"/>
              </w:rPr>
              <w:t xml:space="preserve"> </w:t>
            </w:r>
            <w:proofErr w:type="spellStart"/>
            <w:r w:rsidRPr="00331C70">
              <w:rPr>
                <w:rFonts w:cs="Arial"/>
                <w:sz w:val="20"/>
                <w:szCs w:val="20"/>
              </w:rPr>
              <w:t>tshuam</w:t>
            </w:r>
            <w:proofErr w:type="spellEnd"/>
            <w:r w:rsidRPr="00331C70">
              <w:rPr>
                <w:rFonts w:cs="Arial"/>
                <w:sz w:val="20"/>
                <w:szCs w:val="20"/>
              </w:rPr>
              <w:t xml:space="preserve"> </w:t>
            </w:r>
            <w:proofErr w:type="spellStart"/>
            <w:r w:rsidRPr="00331C70">
              <w:rPr>
                <w:rFonts w:cs="Arial"/>
                <w:sz w:val="20"/>
                <w:szCs w:val="20"/>
              </w:rPr>
              <w:t>loj</w:t>
            </w:r>
            <w:proofErr w:type="spellEnd"/>
          </w:p>
        </w:tc>
        <w:tc>
          <w:tcPr>
            <w:tcW w:w="544" w:type="pct"/>
          </w:tcPr>
          <w:p w14:paraId="58AADAEA" w14:textId="7AF0AD3B" w:rsidR="007010C3" w:rsidRPr="00331C70" w:rsidRDefault="007010C3" w:rsidP="003368C1">
            <w:pPr>
              <w:jc w:val="right"/>
              <w:rPr>
                <w:rFonts w:cs="Arial"/>
                <w:sz w:val="20"/>
                <w:szCs w:val="20"/>
              </w:rPr>
            </w:pPr>
            <w:r w:rsidRPr="00331C70">
              <w:rPr>
                <w:rFonts w:cs="Arial"/>
                <w:sz w:val="20"/>
                <w:szCs w:val="20"/>
              </w:rPr>
              <w:t xml:space="preserve">3,165 </w:t>
            </w:r>
          </w:p>
        </w:tc>
        <w:tc>
          <w:tcPr>
            <w:tcW w:w="544" w:type="pct"/>
          </w:tcPr>
          <w:p w14:paraId="2D9D2B29" w14:textId="1EECBBE3" w:rsidR="007010C3" w:rsidRPr="00331C70" w:rsidRDefault="007010C3" w:rsidP="003368C1">
            <w:pPr>
              <w:jc w:val="right"/>
              <w:rPr>
                <w:rFonts w:cs="Arial"/>
                <w:sz w:val="20"/>
                <w:szCs w:val="20"/>
              </w:rPr>
            </w:pPr>
            <w:r w:rsidRPr="00331C70">
              <w:rPr>
                <w:rFonts w:cs="Arial"/>
                <w:sz w:val="20"/>
                <w:szCs w:val="20"/>
              </w:rPr>
              <w:t xml:space="preserve">1,930 </w:t>
            </w:r>
          </w:p>
        </w:tc>
        <w:tc>
          <w:tcPr>
            <w:tcW w:w="498" w:type="pct"/>
          </w:tcPr>
          <w:p w14:paraId="018D89CF" w14:textId="745C95D3" w:rsidR="007010C3" w:rsidRPr="00331C70" w:rsidRDefault="007010C3" w:rsidP="003368C1">
            <w:pPr>
              <w:jc w:val="right"/>
              <w:rPr>
                <w:rFonts w:cs="Arial"/>
                <w:sz w:val="20"/>
                <w:szCs w:val="20"/>
              </w:rPr>
            </w:pPr>
            <w:r w:rsidRPr="00331C70">
              <w:rPr>
                <w:rFonts w:cs="Arial"/>
                <w:sz w:val="20"/>
                <w:szCs w:val="20"/>
              </w:rPr>
              <w:t xml:space="preserve">1,415 </w:t>
            </w:r>
          </w:p>
        </w:tc>
        <w:tc>
          <w:tcPr>
            <w:tcW w:w="602" w:type="pct"/>
          </w:tcPr>
          <w:p w14:paraId="2DEC695F" w14:textId="77777777" w:rsidR="007010C3" w:rsidRPr="00331C70" w:rsidRDefault="007010C3" w:rsidP="003368C1">
            <w:pPr>
              <w:jc w:val="right"/>
              <w:rPr>
                <w:rFonts w:cs="Arial"/>
                <w:sz w:val="20"/>
                <w:szCs w:val="20"/>
              </w:rPr>
            </w:pPr>
            <w:r w:rsidRPr="00331C70">
              <w:rPr>
                <w:rFonts w:cs="Arial"/>
                <w:sz w:val="20"/>
                <w:szCs w:val="20"/>
              </w:rPr>
              <w:t>6, 510</w:t>
            </w:r>
          </w:p>
        </w:tc>
        <w:tc>
          <w:tcPr>
            <w:tcW w:w="497" w:type="pct"/>
          </w:tcPr>
          <w:p w14:paraId="61932A91" w14:textId="77777777" w:rsidR="007010C3" w:rsidRPr="00331C70" w:rsidRDefault="007010C3" w:rsidP="003368C1">
            <w:pPr>
              <w:jc w:val="right"/>
              <w:rPr>
                <w:rFonts w:cs="Arial"/>
                <w:sz w:val="20"/>
                <w:szCs w:val="20"/>
              </w:rPr>
            </w:pPr>
            <w:r w:rsidRPr="00331C70">
              <w:rPr>
                <w:rFonts w:cs="Arial"/>
                <w:sz w:val="20"/>
                <w:szCs w:val="20"/>
              </w:rPr>
              <w:t>505</w:t>
            </w:r>
          </w:p>
        </w:tc>
        <w:tc>
          <w:tcPr>
            <w:tcW w:w="498" w:type="pct"/>
          </w:tcPr>
          <w:p w14:paraId="65D4E5D6" w14:textId="77777777" w:rsidR="007010C3" w:rsidRPr="00331C70" w:rsidRDefault="007010C3" w:rsidP="003368C1">
            <w:pPr>
              <w:jc w:val="right"/>
              <w:rPr>
                <w:rFonts w:cs="Arial"/>
                <w:sz w:val="20"/>
                <w:szCs w:val="20"/>
              </w:rPr>
            </w:pPr>
            <w:r w:rsidRPr="00331C70">
              <w:rPr>
                <w:rFonts w:cs="Arial"/>
                <w:sz w:val="20"/>
                <w:szCs w:val="20"/>
              </w:rPr>
              <w:t>620</w:t>
            </w:r>
          </w:p>
        </w:tc>
        <w:tc>
          <w:tcPr>
            <w:tcW w:w="498" w:type="pct"/>
          </w:tcPr>
          <w:p w14:paraId="33822D24" w14:textId="40220668" w:rsidR="007010C3" w:rsidRPr="00331C70" w:rsidRDefault="007010C3" w:rsidP="003368C1">
            <w:pPr>
              <w:jc w:val="right"/>
              <w:rPr>
                <w:rFonts w:cs="Arial"/>
                <w:sz w:val="20"/>
                <w:szCs w:val="20"/>
              </w:rPr>
            </w:pPr>
            <w:r w:rsidRPr="00331C70">
              <w:rPr>
                <w:rFonts w:cs="Arial"/>
                <w:sz w:val="20"/>
                <w:szCs w:val="20"/>
              </w:rPr>
              <w:t xml:space="preserve">965 </w:t>
            </w:r>
          </w:p>
        </w:tc>
        <w:tc>
          <w:tcPr>
            <w:tcW w:w="602" w:type="pct"/>
          </w:tcPr>
          <w:p w14:paraId="240A9539" w14:textId="22FF8870" w:rsidR="007010C3" w:rsidRPr="00331C70" w:rsidRDefault="007010C3" w:rsidP="003368C1">
            <w:pPr>
              <w:jc w:val="right"/>
              <w:rPr>
                <w:rFonts w:cs="Arial"/>
                <w:sz w:val="20"/>
                <w:szCs w:val="20"/>
              </w:rPr>
            </w:pPr>
            <w:r w:rsidRPr="00331C70">
              <w:rPr>
                <w:rFonts w:cs="Arial"/>
                <w:sz w:val="20"/>
                <w:szCs w:val="20"/>
              </w:rPr>
              <w:t xml:space="preserve">2,090 </w:t>
            </w:r>
          </w:p>
        </w:tc>
      </w:tr>
      <w:tr w:rsidR="007010C3" w:rsidRPr="00331C70" w14:paraId="090819E6" w14:textId="77777777" w:rsidTr="00555D95">
        <w:tc>
          <w:tcPr>
            <w:tcW w:w="719" w:type="pct"/>
          </w:tcPr>
          <w:p w14:paraId="61BC6F52" w14:textId="77777777" w:rsidR="007010C3" w:rsidRPr="00331C70" w:rsidRDefault="007010C3" w:rsidP="003368C1">
            <w:pPr>
              <w:rPr>
                <w:rFonts w:cs="Arial"/>
                <w:sz w:val="20"/>
                <w:szCs w:val="20"/>
              </w:rPr>
            </w:pPr>
            <w:proofErr w:type="spellStart"/>
            <w:r w:rsidRPr="00331C70">
              <w:rPr>
                <w:rFonts w:cs="Arial"/>
                <w:sz w:val="20"/>
                <w:szCs w:val="20"/>
              </w:rPr>
              <w:t>Cov</w:t>
            </w:r>
            <w:proofErr w:type="spellEnd"/>
            <w:r w:rsidRPr="00331C70">
              <w:rPr>
                <w:rFonts w:cs="Arial"/>
                <w:sz w:val="20"/>
                <w:szCs w:val="20"/>
              </w:rPr>
              <w:t xml:space="preserve"> </w:t>
            </w:r>
            <w:proofErr w:type="spellStart"/>
            <w:r w:rsidRPr="00331C70">
              <w:rPr>
                <w:rFonts w:cs="Arial"/>
                <w:sz w:val="20"/>
                <w:szCs w:val="20"/>
              </w:rPr>
              <w:t>laus</w:t>
            </w:r>
            <w:proofErr w:type="spellEnd"/>
          </w:p>
        </w:tc>
        <w:tc>
          <w:tcPr>
            <w:tcW w:w="544" w:type="pct"/>
          </w:tcPr>
          <w:p w14:paraId="150783E5" w14:textId="7E32B25B" w:rsidR="007010C3" w:rsidRPr="00331C70" w:rsidRDefault="007010C3" w:rsidP="003368C1">
            <w:pPr>
              <w:jc w:val="right"/>
              <w:rPr>
                <w:rFonts w:cs="Arial"/>
                <w:sz w:val="20"/>
                <w:szCs w:val="20"/>
              </w:rPr>
            </w:pPr>
            <w:r w:rsidRPr="00331C70">
              <w:rPr>
                <w:rFonts w:cs="Arial"/>
                <w:sz w:val="20"/>
                <w:szCs w:val="20"/>
              </w:rPr>
              <w:t xml:space="preserve">4,490 </w:t>
            </w:r>
          </w:p>
        </w:tc>
        <w:tc>
          <w:tcPr>
            <w:tcW w:w="544" w:type="pct"/>
          </w:tcPr>
          <w:p w14:paraId="5C5B9945" w14:textId="79F14C0F" w:rsidR="007010C3" w:rsidRPr="00331C70" w:rsidRDefault="007010C3" w:rsidP="003368C1">
            <w:pPr>
              <w:jc w:val="right"/>
              <w:rPr>
                <w:rFonts w:cs="Arial"/>
                <w:sz w:val="20"/>
                <w:szCs w:val="20"/>
              </w:rPr>
            </w:pPr>
            <w:r w:rsidRPr="00331C70">
              <w:rPr>
                <w:rFonts w:cs="Arial"/>
                <w:sz w:val="20"/>
                <w:szCs w:val="20"/>
              </w:rPr>
              <w:t xml:space="preserve">2,695 </w:t>
            </w:r>
          </w:p>
        </w:tc>
        <w:tc>
          <w:tcPr>
            <w:tcW w:w="498" w:type="pct"/>
          </w:tcPr>
          <w:p w14:paraId="4113C4EE" w14:textId="38FFD728" w:rsidR="007010C3" w:rsidRPr="00331C70" w:rsidRDefault="007010C3" w:rsidP="003368C1">
            <w:pPr>
              <w:jc w:val="right"/>
              <w:rPr>
                <w:rFonts w:cs="Arial"/>
                <w:sz w:val="20"/>
                <w:szCs w:val="20"/>
              </w:rPr>
            </w:pPr>
            <w:r w:rsidRPr="00331C70">
              <w:rPr>
                <w:rFonts w:cs="Arial"/>
                <w:sz w:val="20"/>
                <w:szCs w:val="20"/>
              </w:rPr>
              <w:t xml:space="preserve">1,355 </w:t>
            </w:r>
          </w:p>
        </w:tc>
        <w:tc>
          <w:tcPr>
            <w:tcW w:w="602" w:type="pct"/>
          </w:tcPr>
          <w:p w14:paraId="2E76C8A3" w14:textId="49EDEF2D" w:rsidR="007010C3" w:rsidRPr="00331C70" w:rsidRDefault="007010C3" w:rsidP="003368C1">
            <w:pPr>
              <w:jc w:val="right"/>
              <w:rPr>
                <w:rFonts w:cs="Arial"/>
                <w:sz w:val="20"/>
                <w:szCs w:val="20"/>
              </w:rPr>
            </w:pPr>
            <w:r w:rsidRPr="00331C70">
              <w:rPr>
                <w:rFonts w:cs="Arial"/>
                <w:sz w:val="20"/>
                <w:szCs w:val="20"/>
              </w:rPr>
              <w:t xml:space="preserve">8,540 </w:t>
            </w:r>
          </w:p>
        </w:tc>
        <w:tc>
          <w:tcPr>
            <w:tcW w:w="497" w:type="pct"/>
          </w:tcPr>
          <w:p w14:paraId="1DFBD774" w14:textId="47FD5C6D" w:rsidR="007010C3" w:rsidRPr="00331C70" w:rsidRDefault="007010C3" w:rsidP="003368C1">
            <w:pPr>
              <w:jc w:val="right"/>
              <w:rPr>
                <w:rFonts w:cs="Arial"/>
                <w:sz w:val="20"/>
                <w:szCs w:val="20"/>
              </w:rPr>
            </w:pPr>
            <w:r w:rsidRPr="00331C70">
              <w:rPr>
                <w:rFonts w:cs="Arial"/>
                <w:sz w:val="20"/>
                <w:szCs w:val="20"/>
              </w:rPr>
              <w:t xml:space="preserve">1,980 </w:t>
            </w:r>
          </w:p>
        </w:tc>
        <w:tc>
          <w:tcPr>
            <w:tcW w:w="498" w:type="pct"/>
          </w:tcPr>
          <w:p w14:paraId="6185467E" w14:textId="5DCF9B96" w:rsidR="007010C3" w:rsidRPr="00331C70" w:rsidRDefault="007010C3" w:rsidP="003368C1">
            <w:pPr>
              <w:jc w:val="right"/>
              <w:rPr>
                <w:rFonts w:cs="Arial"/>
                <w:sz w:val="20"/>
                <w:szCs w:val="20"/>
              </w:rPr>
            </w:pPr>
            <w:r w:rsidRPr="00331C70">
              <w:rPr>
                <w:rFonts w:cs="Arial"/>
                <w:sz w:val="20"/>
                <w:szCs w:val="20"/>
              </w:rPr>
              <w:t xml:space="preserve">1,535 </w:t>
            </w:r>
          </w:p>
        </w:tc>
        <w:tc>
          <w:tcPr>
            <w:tcW w:w="498" w:type="pct"/>
          </w:tcPr>
          <w:p w14:paraId="50EE494E" w14:textId="0090A91B" w:rsidR="007010C3" w:rsidRPr="00331C70" w:rsidRDefault="007010C3" w:rsidP="003368C1">
            <w:pPr>
              <w:jc w:val="right"/>
              <w:rPr>
                <w:rFonts w:cs="Arial"/>
                <w:sz w:val="20"/>
                <w:szCs w:val="20"/>
              </w:rPr>
            </w:pPr>
            <w:r w:rsidRPr="00331C70">
              <w:rPr>
                <w:rFonts w:cs="Arial"/>
                <w:sz w:val="20"/>
                <w:szCs w:val="20"/>
              </w:rPr>
              <w:t xml:space="preserve">1,760 </w:t>
            </w:r>
          </w:p>
        </w:tc>
        <w:tc>
          <w:tcPr>
            <w:tcW w:w="602" w:type="pct"/>
          </w:tcPr>
          <w:p w14:paraId="607F2700" w14:textId="48B41B98" w:rsidR="007010C3" w:rsidRPr="00331C70" w:rsidRDefault="007010C3" w:rsidP="003368C1">
            <w:pPr>
              <w:jc w:val="right"/>
              <w:rPr>
                <w:rFonts w:cs="Arial"/>
                <w:sz w:val="20"/>
                <w:szCs w:val="20"/>
              </w:rPr>
            </w:pPr>
            <w:r w:rsidRPr="00331C70">
              <w:rPr>
                <w:rFonts w:cs="Arial"/>
                <w:sz w:val="20"/>
                <w:szCs w:val="20"/>
              </w:rPr>
              <w:t xml:space="preserve">5,275 </w:t>
            </w:r>
          </w:p>
        </w:tc>
      </w:tr>
      <w:tr w:rsidR="00555D95" w:rsidRPr="00331C70" w14:paraId="4F952773" w14:textId="77777777" w:rsidTr="00555D95">
        <w:trPr>
          <w:cnfStyle w:val="000000010000" w:firstRow="0" w:lastRow="0" w:firstColumn="0" w:lastColumn="0" w:oddVBand="0" w:evenVBand="0" w:oddHBand="0" w:evenHBand="1" w:firstRowFirstColumn="0" w:firstRowLastColumn="0" w:lastRowFirstColumn="0" w:lastRowLastColumn="0"/>
        </w:trPr>
        <w:tc>
          <w:tcPr>
            <w:tcW w:w="719" w:type="pct"/>
          </w:tcPr>
          <w:p w14:paraId="16D63971" w14:textId="77777777" w:rsidR="007010C3" w:rsidRPr="00331C70" w:rsidRDefault="007010C3" w:rsidP="003368C1">
            <w:pPr>
              <w:rPr>
                <w:rFonts w:cs="Arial"/>
                <w:sz w:val="20"/>
                <w:szCs w:val="20"/>
              </w:rPr>
            </w:pPr>
            <w:proofErr w:type="spellStart"/>
            <w:r w:rsidRPr="00331C70">
              <w:rPr>
                <w:rFonts w:cs="Arial"/>
                <w:sz w:val="20"/>
                <w:szCs w:val="20"/>
              </w:rPr>
              <w:t>Lwm</w:t>
            </w:r>
            <w:proofErr w:type="spellEnd"/>
            <w:r w:rsidRPr="00331C70">
              <w:rPr>
                <w:rFonts w:cs="Arial"/>
                <w:sz w:val="20"/>
                <w:szCs w:val="20"/>
              </w:rPr>
              <w:t xml:space="preserve"> yam</w:t>
            </w:r>
          </w:p>
        </w:tc>
        <w:tc>
          <w:tcPr>
            <w:tcW w:w="544" w:type="pct"/>
          </w:tcPr>
          <w:p w14:paraId="33664FF6" w14:textId="02B9A035" w:rsidR="007010C3" w:rsidRPr="00331C70" w:rsidRDefault="007010C3" w:rsidP="003368C1">
            <w:pPr>
              <w:jc w:val="right"/>
              <w:rPr>
                <w:rFonts w:cs="Arial"/>
                <w:sz w:val="20"/>
                <w:szCs w:val="20"/>
              </w:rPr>
            </w:pPr>
            <w:r w:rsidRPr="00331C70">
              <w:rPr>
                <w:rFonts w:cs="Arial"/>
                <w:sz w:val="20"/>
                <w:szCs w:val="20"/>
              </w:rPr>
              <w:t xml:space="preserve">5,635 </w:t>
            </w:r>
          </w:p>
        </w:tc>
        <w:tc>
          <w:tcPr>
            <w:tcW w:w="544" w:type="pct"/>
          </w:tcPr>
          <w:p w14:paraId="771654C6" w14:textId="47D2F2CE" w:rsidR="007010C3" w:rsidRPr="00331C70" w:rsidRDefault="007010C3" w:rsidP="003368C1">
            <w:pPr>
              <w:jc w:val="right"/>
              <w:rPr>
                <w:rFonts w:cs="Arial"/>
                <w:sz w:val="20"/>
                <w:szCs w:val="20"/>
              </w:rPr>
            </w:pPr>
            <w:r w:rsidRPr="00331C70">
              <w:rPr>
                <w:rFonts w:cs="Arial"/>
                <w:sz w:val="20"/>
                <w:szCs w:val="20"/>
              </w:rPr>
              <w:t xml:space="preserve">3,605 </w:t>
            </w:r>
          </w:p>
        </w:tc>
        <w:tc>
          <w:tcPr>
            <w:tcW w:w="498" w:type="pct"/>
          </w:tcPr>
          <w:p w14:paraId="2EBF29EA" w14:textId="53ADA655" w:rsidR="007010C3" w:rsidRPr="00331C70" w:rsidRDefault="007010C3" w:rsidP="003368C1">
            <w:pPr>
              <w:jc w:val="right"/>
              <w:rPr>
                <w:rFonts w:cs="Arial"/>
                <w:sz w:val="20"/>
                <w:szCs w:val="20"/>
              </w:rPr>
            </w:pPr>
            <w:r w:rsidRPr="00331C70">
              <w:rPr>
                <w:rFonts w:cs="Arial"/>
                <w:sz w:val="20"/>
                <w:szCs w:val="20"/>
              </w:rPr>
              <w:t xml:space="preserve">2,510 </w:t>
            </w:r>
          </w:p>
        </w:tc>
        <w:tc>
          <w:tcPr>
            <w:tcW w:w="602" w:type="pct"/>
          </w:tcPr>
          <w:p w14:paraId="76B7C4C1" w14:textId="62D2FFD6" w:rsidR="007010C3" w:rsidRPr="00331C70" w:rsidRDefault="007010C3" w:rsidP="003368C1">
            <w:pPr>
              <w:jc w:val="right"/>
              <w:rPr>
                <w:rFonts w:cs="Arial"/>
                <w:sz w:val="20"/>
                <w:szCs w:val="20"/>
              </w:rPr>
            </w:pPr>
            <w:r w:rsidRPr="00331C70">
              <w:rPr>
                <w:rFonts w:cs="Arial"/>
                <w:sz w:val="20"/>
                <w:szCs w:val="20"/>
              </w:rPr>
              <w:t xml:space="preserve">11.750 </w:t>
            </w:r>
          </w:p>
        </w:tc>
        <w:tc>
          <w:tcPr>
            <w:tcW w:w="497" w:type="pct"/>
          </w:tcPr>
          <w:p w14:paraId="03041CA6" w14:textId="55596DB8" w:rsidR="007010C3" w:rsidRPr="00331C70" w:rsidRDefault="007010C3" w:rsidP="003368C1">
            <w:pPr>
              <w:jc w:val="right"/>
              <w:rPr>
                <w:rFonts w:cs="Arial"/>
                <w:sz w:val="20"/>
                <w:szCs w:val="20"/>
              </w:rPr>
            </w:pPr>
            <w:r w:rsidRPr="00331C70">
              <w:rPr>
                <w:rFonts w:cs="Arial"/>
                <w:sz w:val="20"/>
                <w:szCs w:val="20"/>
              </w:rPr>
              <w:t xml:space="preserve">565 </w:t>
            </w:r>
          </w:p>
        </w:tc>
        <w:tc>
          <w:tcPr>
            <w:tcW w:w="498" w:type="pct"/>
          </w:tcPr>
          <w:p w14:paraId="4FCBBB95" w14:textId="77777777" w:rsidR="007010C3" w:rsidRPr="00331C70" w:rsidRDefault="007010C3" w:rsidP="003368C1">
            <w:pPr>
              <w:jc w:val="right"/>
              <w:rPr>
                <w:rFonts w:cs="Arial"/>
                <w:sz w:val="20"/>
                <w:szCs w:val="20"/>
              </w:rPr>
            </w:pPr>
            <w:r w:rsidRPr="00331C70">
              <w:rPr>
                <w:rFonts w:cs="Arial"/>
                <w:sz w:val="20"/>
                <w:szCs w:val="20"/>
              </w:rPr>
              <w:t>420</w:t>
            </w:r>
          </w:p>
        </w:tc>
        <w:tc>
          <w:tcPr>
            <w:tcW w:w="498" w:type="pct"/>
          </w:tcPr>
          <w:p w14:paraId="55E83492" w14:textId="719DFF56" w:rsidR="007010C3" w:rsidRPr="00331C70" w:rsidRDefault="007010C3" w:rsidP="003368C1">
            <w:pPr>
              <w:jc w:val="right"/>
              <w:rPr>
                <w:rFonts w:cs="Arial"/>
                <w:sz w:val="20"/>
                <w:szCs w:val="20"/>
              </w:rPr>
            </w:pPr>
            <w:r w:rsidRPr="00331C70">
              <w:rPr>
                <w:rFonts w:cs="Arial"/>
                <w:sz w:val="20"/>
                <w:szCs w:val="20"/>
              </w:rPr>
              <w:t xml:space="preserve">645 </w:t>
            </w:r>
          </w:p>
        </w:tc>
        <w:tc>
          <w:tcPr>
            <w:tcW w:w="602" w:type="pct"/>
          </w:tcPr>
          <w:p w14:paraId="4835B608" w14:textId="40936532" w:rsidR="007010C3" w:rsidRPr="00331C70" w:rsidRDefault="007010C3" w:rsidP="003368C1">
            <w:pPr>
              <w:jc w:val="right"/>
              <w:rPr>
                <w:rFonts w:cs="Arial"/>
                <w:sz w:val="20"/>
                <w:szCs w:val="20"/>
              </w:rPr>
            </w:pPr>
            <w:r w:rsidRPr="00331C70">
              <w:rPr>
                <w:rFonts w:cs="Arial"/>
                <w:sz w:val="20"/>
                <w:szCs w:val="20"/>
              </w:rPr>
              <w:t xml:space="preserve">1,630 </w:t>
            </w:r>
          </w:p>
        </w:tc>
      </w:tr>
      <w:tr w:rsidR="007010C3" w:rsidRPr="00331C70" w14:paraId="45FCB3C7" w14:textId="77777777" w:rsidTr="00555D95">
        <w:tc>
          <w:tcPr>
            <w:tcW w:w="719" w:type="pct"/>
          </w:tcPr>
          <w:p w14:paraId="281738C0" w14:textId="7DAEAAA3" w:rsidR="007010C3" w:rsidRPr="00331C70" w:rsidRDefault="007010C3" w:rsidP="003368C1">
            <w:pPr>
              <w:rPr>
                <w:rFonts w:cs="Arial"/>
                <w:sz w:val="20"/>
                <w:szCs w:val="20"/>
              </w:rPr>
            </w:pPr>
            <w:r w:rsidRPr="00331C70">
              <w:rPr>
                <w:rFonts w:cs="Arial"/>
                <w:sz w:val="20"/>
                <w:szCs w:val="20"/>
              </w:rPr>
              <w:t xml:space="preserve">Tag </w:t>
            </w:r>
            <w:proofErr w:type="spellStart"/>
            <w:r w:rsidRPr="00331C70">
              <w:rPr>
                <w:rFonts w:cs="Arial"/>
                <w:sz w:val="20"/>
                <w:szCs w:val="20"/>
              </w:rPr>
              <w:t>nrho</w:t>
            </w:r>
            <w:proofErr w:type="spellEnd"/>
            <w:r w:rsidRPr="00331C70">
              <w:rPr>
                <w:rFonts w:cs="Arial"/>
                <w:sz w:val="20"/>
                <w:szCs w:val="20"/>
              </w:rPr>
              <w:t xml:space="preserve"> qhov </w:t>
            </w:r>
            <w:proofErr w:type="spellStart"/>
            <w:r w:rsidR="00AB27DA" w:rsidRPr="00331C70">
              <w:rPr>
                <w:rFonts w:cs="Arial"/>
                <w:sz w:val="20"/>
                <w:szCs w:val="20"/>
              </w:rPr>
              <w:t>kev</w:t>
            </w:r>
            <w:proofErr w:type="spellEnd"/>
            <w:r w:rsidR="00AB27DA" w:rsidRPr="00331C70">
              <w:rPr>
                <w:rFonts w:cs="Arial"/>
                <w:sz w:val="20"/>
                <w:szCs w:val="20"/>
              </w:rPr>
              <w:t xml:space="preserve"> </w:t>
            </w:r>
            <w:r w:rsidRPr="00331C70">
              <w:rPr>
                <w:rFonts w:cs="Arial"/>
                <w:sz w:val="20"/>
                <w:szCs w:val="20"/>
              </w:rPr>
              <w:t xml:space="preserve">xav tau </w:t>
            </w:r>
            <w:proofErr w:type="spellStart"/>
            <w:r w:rsidR="00AB27DA" w:rsidRPr="00331C70">
              <w:rPr>
                <w:rFonts w:cs="Arial"/>
                <w:sz w:val="20"/>
                <w:szCs w:val="20"/>
              </w:rPr>
              <w:t>raws</w:t>
            </w:r>
            <w:proofErr w:type="spellEnd"/>
            <w:r w:rsidR="00AB27DA" w:rsidRPr="00331C70">
              <w:rPr>
                <w:rFonts w:cs="Arial"/>
                <w:sz w:val="20"/>
                <w:szCs w:val="20"/>
              </w:rPr>
              <w:t xml:space="preserve"> </w:t>
            </w:r>
            <w:proofErr w:type="spellStart"/>
            <w:r w:rsidRPr="00331C70">
              <w:rPr>
                <w:rFonts w:cs="Arial"/>
                <w:sz w:val="20"/>
                <w:szCs w:val="20"/>
              </w:rPr>
              <w:t>cov</w:t>
            </w:r>
            <w:proofErr w:type="spellEnd"/>
            <w:r w:rsidRPr="00331C70">
              <w:rPr>
                <w:rFonts w:cs="Arial"/>
                <w:sz w:val="20"/>
                <w:szCs w:val="20"/>
              </w:rPr>
              <w:t xml:space="preserve"> </w:t>
            </w:r>
            <w:proofErr w:type="spellStart"/>
            <w:r w:rsidRPr="00331C70">
              <w:rPr>
                <w:rFonts w:cs="Arial"/>
                <w:sz w:val="20"/>
                <w:szCs w:val="20"/>
              </w:rPr>
              <w:t>nyiaj</w:t>
            </w:r>
            <w:proofErr w:type="spellEnd"/>
            <w:r w:rsidRPr="00331C70">
              <w:rPr>
                <w:rFonts w:cs="Arial"/>
                <w:sz w:val="20"/>
                <w:szCs w:val="20"/>
              </w:rPr>
              <w:t xml:space="preserve"> tau </w:t>
            </w:r>
            <w:proofErr w:type="spellStart"/>
            <w:r w:rsidRPr="00331C70">
              <w:rPr>
                <w:rFonts w:cs="Arial"/>
                <w:sz w:val="20"/>
                <w:szCs w:val="20"/>
              </w:rPr>
              <w:t>los</w:t>
            </w:r>
            <w:proofErr w:type="spellEnd"/>
          </w:p>
        </w:tc>
        <w:tc>
          <w:tcPr>
            <w:tcW w:w="544" w:type="pct"/>
          </w:tcPr>
          <w:p w14:paraId="1DE8ECA7" w14:textId="2643BCCA" w:rsidR="007010C3" w:rsidRPr="00331C70" w:rsidRDefault="007010C3" w:rsidP="003368C1">
            <w:pPr>
              <w:jc w:val="right"/>
              <w:rPr>
                <w:rFonts w:cs="Arial"/>
                <w:sz w:val="20"/>
                <w:szCs w:val="20"/>
              </w:rPr>
            </w:pPr>
            <w:r w:rsidRPr="00331C70">
              <w:rPr>
                <w:rFonts w:cs="Arial"/>
                <w:sz w:val="20"/>
                <w:szCs w:val="20"/>
              </w:rPr>
              <w:t xml:space="preserve">21.425 </w:t>
            </w:r>
          </w:p>
        </w:tc>
        <w:tc>
          <w:tcPr>
            <w:tcW w:w="544" w:type="pct"/>
          </w:tcPr>
          <w:p w14:paraId="0BCB806A" w14:textId="0FAE5952" w:rsidR="007010C3" w:rsidRPr="00331C70" w:rsidRDefault="007010C3" w:rsidP="003368C1">
            <w:pPr>
              <w:jc w:val="right"/>
              <w:rPr>
                <w:rFonts w:cs="Arial"/>
                <w:sz w:val="20"/>
                <w:szCs w:val="20"/>
              </w:rPr>
            </w:pPr>
            <w:r w:rsidRPr="00331C70">
              <w:rPr>
                <w:rFonts w:cs="Arial"/>
                <w:sz w:val="20"/>
                <w:szCs w:val="20"/>
              </w:rPr>
              <w:t xml:space="preserve">14,495 </w:t>
            </w:r>
          </w:p>
        </w:tc>
        <w:tc>
          <w:tcPr>
            <w:tcW w:w="498" w:type="pct"/>
          </w:tcPr>
          <w:p w14:paraId="190A0966" w14:textId="2EA5514B" w:rsidR="007010C3" w:rsidRPr="00331C70" w:rsidRDefault="007010C3" w:rsidP="003368C1">
            <w:pPr>
              <w:jc w:val="right"/>
              <w:rPr>
                <w:rFonts w:cs="Arial"/>
                <w:sz w:val="20"/>
                <w:szCs w:val="20"/>
              </w:rPr>
            </w:pPr>
            <w:r w:rsidRPr="00331C70">
              <w:rPr>
                <w:rFonts w:cs="Arial"/>
                <w:sz w:val="20"/>
                <w:szCs w:val="20"/>
              </w:rPr>
              <w:t xml:space="preserve">9,415 </w:t>
            </w:r>
          </w:p>
        </w:tc>
        <w:tc>
          <w:tcPr>
            <w:tcW w:w="602" w:type="pct"/>
          </w:tcPr>
          <w:p w14:paraId="31174BF2" w14:textId="172C6E0F" w:rsidR="007010C3" w:rsidRPr="00331C70" w:rsidRDefault="007010C3" w:rsidP="003368C1">
            <w:pPr>
              <w:jc w:val="right"/>
              <w:rPr>
                <w:rFonts w:cs="Arial"/>
                <w:sz w:val="20"/>
                <w:szCs w:val="20"/>
              </w:rPr>
            </w:pPr>
            <w:r w:rsidRPr="00331C70">
              <w:rPr>
                <w:rFonts w:cs="Arial"/>
                <w:sz w:val="20"/>
                <w:szCs w:val="20"/>
              </w:rPr>
              <w:t xml:space="preserve">45,335 </w:t>
            </w:r>
          </w:p>
        </w:tc>
        <w:tc>
          <w:tcPr>
            <w:tcW w:w="497" w:type="pct"/>
          </w:tcPr>
          <w:p w14:paraId="65C95E1A" w14:textId="1E86F7B0" w:rsidR="007010C3" w:rsidRPr="00331C70" w:rsidRDefault="007010C3" w:rsidP="003368C1">
            <w:pPr>
              <w:jc w:val="right"/>
              <w:rPr>
                <w:rFonts w:cs="Arial"/>
                <w:sz w:val="20"/>
                <w:szCs w:val="20"/>
              </w:rPr>
            </w:pPr>
            <w:r w:rsidRPr="00331C70">
              <w:rPr>
                <w:rFonts w:cs="Arial"/>
                <w:sz w:val="20"/>
                <w:szCs w:val="20"/>
              </w:rPr>
              <w:t xml:space="preserve">4,290 </w:t>
            </w:r>
          </w:p>
        </w:tc>
        <w:tc>
          <w:tcPr>
            <w:tcW w:w="498" w:type="pct"/>
          </w:tcPr>
          <w:p w14:paraId="792BE774" w14:textId="3AD8E44B" w:rsidR="007010C3" w:rsidRPr="00331C70" w:rsidRDefault="007010C3" w:rsidP="003368C1">
            <w:pPr>
              <w:jc w:val="right"/>
              <w:rPr>
                <w:rFonts w:cs="Arial"/>
                <w:sz w:val="20"/>
                <w:szCs w:val="20"/>
              </w:rPr>
            </w:pPr>
            <w:r w:rsidRPr="00331C70">
              <w:rPr>
                <w:rFonts w:cs="Arial"/>
                <w:sz w:val="20"/>
                <w:szCs w:val="20"/>
              </w:rPr>
              <w:t xml:space="preserve">4,015 </w:t>
            </w:r>
          </w:p>
        </w:tc>
        <w:tc>
          <w:tcPr>
            <w:tcW w:w="498" w:type="pct"/>
          </w:tcPr>
          <w:p w14:paraId="245B4F71" w14:textId="2DBAE46B" w:rsidR="007010C3" w:rsidRPr="00331C70" w:rsidRDefault="007010C3" w:rsidP="003368C1">
            <w:pPr>
              <w:jc w:val="right"/>
              <w:rPr>
                <w:rFonts w:cs="Arial"/>
                <w:sz w:val="20"/>
                <w:szCs w:val="20"/>
              </w:rPr>
            </w:pPr>
            <w:r w:rsidRPr="00331C70">
              <w:rPr>
                <w:rFonts w:cs="Arial"/>
                <w:sz w:val="20"/>
                <w:szCs w:val="20"/>
              </w:rPr>
              <w:t xml:space="preserve">5,335 </w:t>
            </w:r>
          </w:p>
        </w:tc>
        <w:tc>
          <w:tcPr>
            <w:tcW w:w="602" w:type="pct"/>
          </w:tcPr>
          <w:p w14:paraId="5E037718" w14:textId="75D9A82C" w:rsidR="007010C3" w:rsidRPr="00331C70" w:rsidRDefault="007010C3" w:rsidP="003368C1">
            <w:pPr>
              <w:jc w:val="right"/>
              <w:rPr>
                <w:rFonts w:cs="Arial"/>
                <w:sz w:val="20"/>
                <w:szCs w:val="20"/>
              </w:rPr>
            </w:pPr>
            <w:r w:rsidRPr="00331C70">
              <w:rPr>
                <w:rFonts w:cs="Arial"/>
                <w:sz w:val="20"/>
                <w:szCs w:val="20"/>
              </w:rPr>
              <w:t xml:space="preserve">13.640 </w:t>
            </w:r>
          </w:p>
        </w:tc>
      </w:tr>
      <w:tr w:rsidR="007010C3" w:rsidRPr="00331C70" w14:paraId="5EE0BA13" w14:textId="77777777" w:rsidTr="00555D95">
        <w:trPr>
          <w:cnfStyle w:val="000000010000" w:firstRow="0" w:lastRow="0" w:firstColumn="0" w:lastColumn="0" w:oddVBand="0" w:evenVBand="0" w:oddHBand="0" w:evenHBand="1" w:firstRowFirstColumn="0" w:firstRowLastColumn="0" w:lastRowFirstColumn="0" w:lastRowLastColumn="0"/>
        </w:trPr>
        <w:tc>
          <w:tcPr>
            <w:tcW w:w="5000" w:type="pct"/>
            <w:gridSpan w:val="9"/>
            <w:shd w:val="clear" w:color="auto" w:fill="006AB4"/>
          </w:tcPr>
          <w:p w14:paraId="0A89ADE4" w14:textId="49013E51" w:rsidR="007010C3" w:rsidRPr="00331C70" w:rsidRDefault="00AB27DA" w:rsidP="003368C1">
            <w:pPr>
              <w:rPr>
                <w:rFonts w:cs="Arial"/>
                <w:sz w:val="20"/>
                <w:szCs w:val="20"/>
              </w:rPr>
            </w:pPr>
            <w:proofErr w:type="spellStart"/>
            <w:r w:rsidRPr="00331C70">
              <w:rPr>
                <w:i/>
                <w:iCs/>
                <w:color w:val="FFFFFF" w:themeColor="background1"/>
                <w:sz w:val="20"/>
                <w:szCs w:val="20"/>
              </w:rPr>
              <w:t>Txheej</w:t>
            </w:r>
            <w:proofErr w:type="spellEnd"/>
            <w:r w:rsidRPr="00331C70">
              <w:rPr>
                <w:i/>
                <w:iCs/>
                <w:color w:val="FFFFFF" w:themeColor="background1"/>
                <w:sz w:val="20"/>
                <w:szCs w:val="20"/>
              </w:rPr>
              <w:t xml:space="preserve"> </w:t>
            </w:r>
            <w:proofErr w:type="spellStart"/>
            <w:r w:rsidRPr="00331C70">
              <w:rPr>
                <w:i/>
                <w:iCs/>
                <w:color w:val="FFFFFF" w:themeColor="background1"/>
                <w:sz w:val="20"/>
                <w:szCs w:val="20"/>
              </w:rPr>
              <w:t>Txheem</w:t>
            </w:r>
            <w:proofErr w:type="spellEnd"/>
            <w:r w:rsidRPr="00331C70">
              <w:rPr>
                <w:i/>
                <w:iCs/>
                <w:color w:val="FFFFFF" w:themeColor="background1"/>
                <w:sz w:val="20"/>
                <w:szCs w:val="20"/>
              </w:rPr>
              <w:t xml:space="preserve"> </w:t>
            </w:r>
            <w:proofErr w:type="spellStart"/>
            <w:r w:rsidRPr="00331C70">
              <w:rPr>
                <w:i/>
                <w:iCs/>
                <w:color w:val="FFFFFF" w:themeColor="background1"/>
                <w:sz w:val="20"/>
                <w:szCs w:val="20"/>
              </w:rPr>
              <w:t>Cov</w:t>
            </w:r>
            <w:proofErr w:type="spellEnd"/>
            <w:r w:rsidRPr="00331C70">
              <w:rPr>
                <w:i/>
                <w:iCs/>
                <w:color w:val="FFFFFF" w:themeColor="background1"/>
                <w:sz w:val="20"/>
                <w:szCs w:val="20"/>
              </w:rPr>
              <w:t xml:space="preserve"> </w:t>
            </w:r>
            <w:proofErr w:type="spellStart"/>
            <w:r w:rsidRPr="00331C70">
              <w:rPr>
                <w:i/>
                <w:iCs/>
                <w:color w:val="FFFFFF" w:themeColor="background1"/>
                <w:sz w:val="20"/>
                <w:szCs w:val="20"/>
              </w:rPr>
              <w:t>Ntaub</w:t>
            </w:r>
            <w:proofErr w:type="spellEnd"/>
            <w:r w:rsidRPr="00331C70">
              <w:rPr>
                <w:i/>
                <w:iCs/>
                <w:color w:val="FFFFFF" w:themeColor="background1"/>
                <w:sz w:val="20"/>
                <w:szCs w:val="20"/>
              </w:rPr>
              <w:t xml:space="preserve"> </w:t>
            </w:r>
            <w:proofErr w:type="spellStart"/>
            <w:r w:rsidRPr="00331C70">
              <w:rPr>
                <w:i/>
                <w:iCs/>
                <w:color w:val="FFFFFF" w:themeColor="background1"/>
                <w:sz w:val="20"/>
                <w:szCs w:val="20"/>
              </w:rPr>
              <w:t>Ntawv</w:t>
            </w:r>
            <w:proofErr w:type="spellEnd"/>
            <w:r w:rsidR="007010C3" w:rsidRPr="00331C70">
              <w:rPr>
                <w:i/>
                <w:iCs/>
                <w:color w:val="FFFFFF" w:themeColor="background1"/>
                <w:sz w:val="20"/>
                <w:szCs w:val="20"/>
              </w:rPr>
              <w:t>: 2016-2020 CHAS</w:t>
            </w:r>
          </w:p>
        </w:tc>
      </w:tr>
    </w:tbl>
    <w:p w14:paraId="6E4F5838" w14:textId="77777777" w:rsidR="007010C3" w:rsidRDefault="007010C3" w:rsidP="007010C3">
      <w:pPr>
        <w:rPr>
          <w:vanish/>
        </w:rPr>
      </w:pPr>
    </w:p>
    <w:p w14:paraId="74F85D11" w14:textId="77777777" w:rsidR="007010C3" w:rsidRDefault="007010C3" w:rsidP="007010C3">
      <w:pPr>
        <w:rPr>
          <w:b/>
          <w:bCs/>
          <w:vanish/>
          <w:sz w:val="16"/>
          <w:szCs w:val="16"/>
        </w:rPr>
      </w:pPr>
    </w:p>
    <w:p w14:paraId="771757C6" w14:textId="77777777" w:rsidR="007010C3" w:rsidRDefault="007010C3" w:rsidP="007010C3">
      <w:pPr>
        <w:keepNext/>
        <w:widowControl w:val="0"/>
        <w:rPr>
          <w:szCs w:val="24"/>
        </w:rPr>
      </w:pPr>
    </w:p>
    <w:p w14:paraId="558F37D8" w14:textId="47085C5F" w:rsidR="007010C3" w:rsidRPr="00331C70" w:rsidRDefault="009F1E5B" w:rsidP="007010C3">
      <w:pPr>
        <w:pStyle w:val="ParagraphListLevel1"/>
        <w:rPr>
          <w:sz w:val="22"/>
          <w:szCs w:val="22"/>
        </w:rPr>
      </w:pPr>
      <w:r w:rsidRPr="00331C70">
        <w:rPr>
          <w:sz w:val="22"/>
          <w:szCs w:val="22"/>
        </w:rPr>
        <w:t xml:space="preserve">Kev Siv </w:t>
      </w:r>
      <w:proofErr w:type="spellStart"/>
      <w:r w:rsidRPr="00331C70">
        <w:rPr>
          <w:sz w:val="22"/>
          <w:szCs w:val="22"/>
        </w:rPr>
        <w:t>Nyiaj</w:t>
      </w:r>
      <w:proofErr w:type="spellEnd"/>
      <w:r w:rsidRPr="00331C70">
        <w:rPr>
          <w:sz w:val="22"/>
          <w:szCs w:val="22"/>
        </w:rPr>
        <w:t xml:space="preserve"> </w:t>
      </w:r>
      <w:r w:rsidR="007010C3" w:rsidRPr="00331C70">
        <w:rPr>
          <w:sz w:val="22"/>
          <w:szCs w:val="22"/>
        </w:rPr>
        <w:t>&gt; 50%</w:t>
      </w:r>
    </w:p>
    <w:p w14:paraId="725E4F7A" w14:textId="599F28E3" w:rsidR="00327903" w:rsidRPr="00331C70" w:rsidRDefault="009F1E5B" w:rsidP="00327903">
      <w:pPr>
        <w:pStyle w:val="ChartTitleTableTitle"/>
        <w:rPr>
          <w:sz w:val="22"/>
          <w:szCs w:val="22"/>
        </w:rPr>
      </w:pPr>
      <w:r w:rsidRPr="00331C70">
        <w:rPr>
          <w:sz w:val="22"/>
          <w:szCs w:val="22"/>
        </w:rPr>
        <w:t xml:space="preserve">Table </w:t>
      </w:r>
      <w:r w:rsidR="007010C3" w:rsidRPr="00331C70">
        <w:rPr>
          <w:sz w:val="22"/>
          <w:szCs w:val="22"/>
        </w:rPr>
        <w:fldChar w:fldCharType="begin"/>
      </w:r>
      <w:r w:rsidR="007010C3" w:rsidRPr="00331C70">
        <w:rPr>
          <w:sz w:val="22"/>
          <w:szCs w:val="22"/>
        </w:rPr>
        <w:instrText xml:space="preserve"> SEQ Table \* ARABIC </w:instrText>
      </w:r>
      <w:r w:rsidR="007010C3" w:rsidRPr="00331C70">
        <w:rPr>
          <w:sz w:val="22"/>
          <w:szCs w:val="22"/>
        </w:rPr>
        <w:fldChar w:fldCharType="separate"/>
      </w:r>
      <w:r w:rsidR="00902454" w:rsidRPr="00331C70">
        <w:rPr>
          <w:noProof/>
          <w:sz w:val="22"/>
          <w:szCs w:val="22"/>
        </w:rPr>
        <w:t>10</w:t>
      </w:r>
      <w:r w:rsidR="007010C3" w:rsidRPr="00331C70">
        <w:rPr>
          <w:noProof/>
          <w:sz w:val="22"/>
          <w:szCs w:val="22"/>
        </w:rPr>
        <w:fldChar w:fldCharType="end"/>
      </w:r>
      <w:r w:rsidR="007010C3" w:rsidRPr="00331C70">
        <w:rPr>
          <w:sz w:val="22"/>
          <w:szCs w:val="22"/>
        </w:rPr>
        <w:t xml:space="preserve">- </w:t>
      </w:r>
      <w:r w:rsidRPr="00331C70">
        <w:rPr>
          <w:sz w:val="22"/>
          <w:szCs w:val="22"/>
        </w:rPr>
        <w:t>Kev siv nyiaj</w:t>
      </w:r>
      <w:r w:rsidR="007010C3" w:rsidRPr="00331C70">
        <w:rPr>
          <w:sz w:val="22"/>
          <w:szCs w:val="22"/>
        </w:rPr>
        <w:t>&gt; 50%</w:t>
      </w:r>
    </w:p>
    <w:tbl>
      <w:tblPr>
        <w:tblStyle w:val="Style1"/>
        <w:tblW w:w="5000" w:type="pct"/>
        <w:tblLook w:val="01E0" w:firstRow="1" w:lastRow="1" w:firstColumn="1" w:lastColumn="1" w:noHBand="0" w:noVBand="0"/>
      </w:tblPr>
      <w:tblGrid>
        <w:gridCol w:w="1345"/>
        <w:gridCol w:w="951"/>
        <w:gridCol w:w="1150"/>
        <w:gridCol w:w="932"/>
        <w:gridCol w:w="1124"/>
        <w:gridCol w:w="931"/>
        <w:gridCol w:w="932"/>
        <w:gridCol w:w="851"/>
        <w:gridCol w:w="1134"/>
      </w:tblGrid>
      <w:tr w:rsidR="00327903" w:rsidRPr="00331C70" w14:paraId="780A21DD" w14:textId="77777777" w:rsidTr="009F1E5B">
        <w:trPr>
          <w:cnfStyle w:val="100000000000" w:firstRow="1" w:lastRow="0" w:firstColumn="0" w:lastColumn="0" w:oddVBand="0" w:evenVBand="0" w:oddHBand="0" w:evenHBand="0" w:firstRowFirstColumn="0" w:firstRowLastColumn="0" w:lastRowFirstColumn="0" w:lastRowLastColumn="0"/>
        </w:trPr>
        <w:tc>
          <w:tcPr>
            <w:tcW w:w="1345" w:type="dxa"/>
            <w:vMerge w:val="restart"/>
          </w:tcPr>
          <w:p w14:paraId="271BFEBF" w14:textId="77777777" w:rsidR="00327903" w:rsidRPr="00331C70" w:rsidRDefault="00327903" w:rsidP="007C1CC8">
            <w:pPr>
              <w:keepNext/>
              <w:widowControl w:val="0"/>
              <w:spacing w:after="0"/>
              <w:jc w:val="center"/>
              <w:rPr>
                <w:rFonts w:cs="Arial"/>
                <w:sz w:val="22"/>
              </w:rPr>
            </w:pPr>
          </w:p>
        </w:tc>
        <w:tc>
          <w:tcPr>
            <w:tcW w:w="4157" w:type="dxa"/>
            <w:gridSpan w:val="4"/>
          </w:tcPr>
          <w:p w14:paraId="7808AFF0" w14:textId="77777777" w:rsidR="00327903" w:rsidRPr="00331C70" w:rsidRDefault="00327903" w:rsidP="007C1CC8">
            <w:pPr>
              <w:keepNext/>
              <w:widowControl w:val="0"/>
              <w:spacing w:after="0"/>
              <w:jc w:val="center"/>
              <w:rPr>
                <w:rFonts w:cs="Arial"/>
                <w:sz w:val="22"/>
              </w:rPr>
            </w:pPr>
            <w:r w:rsidRPr="00331C70">
              <w:rPr>
                <w:rFonts w:cs="Arial"/>
                <w:bCs/>
                <w:sz w:val="22"/>
              </w:rPr>
              <w:t xml:space="preserve">Tus </w:t>
            </w:r>
            <w:proofErr w:type="spellStart"/>
            <w:r w:rsidRPr="00331C70">
              <w:rPr>
                <w:rFonts w:cs="Arial"/>
                <w:bCs/>
                <w:sz w:val="22"/>
              </w:rPr>
              <w:t>neeg</w:t>
            </w:r>
            <w:proofErr w:type="spellEnd"/>
            <w:r w:rsidRPr="00331C70">
              <w:rPr>
                <w:rFonts w:cs="Arial"/>
                <w:bCs/>
                <w:sz w:val="22"/>
              </w:rPr>
              <w:t xml:space="preserve"> </w:t>
            </w:r>
            <w:proofErr w:type="spellStart"/>
            <w:r w:rsidRPr="00331C70">
              <w:rPr>
                <w:rFonts w:cs="Arial"/>
                <w:bCs/>
                <w:sz w:val="22"/>
              </w:rPr>
              <w:t>xauj</w:t>
            </w:r>
            <w:proofErr w:type="spellEnd"/>
            <w:r w:rsidRPr="00331C70">
              <w:rPr>
                <w:rFonts w:cs="Arial"/>
                <w:bCs/>
                <w:sz w:val="22"/>
              </w:rPr>
              <w:t xml:space="preserve"> </w:t>
            </w:r>
            <w:proofErr w:type="spellStart"/>
            <w:r w:rsidRPr="00331C70">
              <w:rPr>
                <w:rFonts w:cs="Arial"/>
                <w:bCs/>
                <w:sz w:val="22"/>
              </w:rPr>
              <w:t>tsev</w:t>
            </w:r>
            <w:proofErr w:type="spellEnd"/>
          </w:p>
        </w:tc>
        <w:tc>
          <w:tcPr>
            <w:tcW w:w="3848" w:type="dxa"/>
            <w:gridSpan w:val="4"/>
          </w:tcPr>
          <w:p w14:paraId="00528021" w14:textId="6F246801" w:rsidR="00327903" w:rsidRPr="00331C70" w:rsidRDefault="00327903" w:rsidP="007C1CC8">
            <w:pPr>
              <w:keepNext/>
              <w:widowControl w:val="0"/>
              <w:spacing w:after="0"/>
              <w:jc w:val="center"/>
              <w:rPr>
                <w:rFonts w:cs="Arial"/>
                <w:sz w:val="22"/>
              </w:rPr>
            </w:pPr>
            <w:r w:rsidRPr="00331C70">
              <w:rPr>
                <w:rFonts w:cs="Arial"/>
                <w:bCs/>
                <w:sz w:val="22"/>
              </w:rPr>
              <w:t xml:space="preserve">Tus </w:t>
            </w:r>
            <w:proofErr w:type="spellStart"/>
            <w:r w:rsidRPr="00331C70">
              <w:rPr>
                <w:rFonts w:cs="Arial"/>
                <w:bCs/>
                <w:sz w:val="22"/>
              </w:rPr>
              <w:t>tswv</w:t>
            </w:r>
            <w:proofErr w:type="spellEnd"/>
            <w:r w:rsidR="00C12D5A" w:rsidRPr="00331C70">
              <w:rPr>
                <w:rFonts w:cs="Arial"/>
                <w:bCs/>
                <w:sz w:val="22"/>
              </w:rPr>
              <w:t xml:space="preserve"> </w:t>
            </w:r>
            <w:proofErr w:type="spellStart"/>
            <w:r w:rsidR="00C12D5A" w:rsidRPr="00331C70">
              <w:rPr>
                <w:rFonts w:cs="Arial"/>
                <w:bCs/>
                <w:sz w:val="22"/>
              </w:rPr>
              <w:t>tsev</w:t>
            </w:r>
            <w:proofErr w:type="spellEnd"/>
          </w:p>
        </w:tc>
      </w:tr>
      <w:tr w:rsidR="005F28E6" w:rsidRPr="00331C70" w14:paraId="3E768971" w14:textId="77777777" w:rsidTr="009F1E5B">
        <w:tc>
          <w:tcPr>
            <w:tcW w:w="1345" w:type="dxa"/>
            <w:vMerge/>
            <w:shd w:val="clear" w:color="auto" w:fill="006AB4"/>
          </w:tcPr>
          <w:p w14:paraId="37C21E1D" w14:textId="77777777" w:rsidR="00327903" w:rsidRPr="00331C70" w:rsidRDefault="00327903" w:rsidP="007C1CC8">
            <w:pPr>
              <w:keepNext/>
              <w:widowControl w:val="0"/>
              <w:spacing w:after="0"/>
              <w:jc w:val="center"/>
              <w:rPr>
                <w:rFonts w:cs="Arial"/>
                <w:color w:val="FFFFFF" w:themeColor="background1"/>
                <w:sz w:val="22"/>
              </w:rPr>
            </w:pPr>
          </w:p>
        </w:tc>
        <w:tc>
          <w:tcPr>
            <w:tcW w:w="951" w:type="dxa"/>
            <w:shd w:val="clear" w:color="auto" w:fill="006AB4"/>
          </w:tcPr>
          <w:p w14:paraId="2D0A05F1" w14:textId="77777777" w:rsidR="00327903" w:rsidRPr="00331C70" w:rsidRDefault="00327903" w:rsidP="007C1CC8">
            <w:pPr>
              <w:keepNext/>
              <w:widowControl w:val="0"/>
              <w:spacing w:after="0"/>
              <w:jc w:val="center"/>
              <w:rPr>
                <w:rFonts w:cs="Arial"/>
                <w:color w:val="FFFFFF" w:themeColor="background1"/>
                <w:sz w:val="22"/>
              </w:rPr>
            </w:pPr>
            <w:r w:rsidRPr="00331C70">
              <w:rPr>
                <w:rFonts w:cs="Arial"/>
                <w:b/>
                <w:color w:val="FFFFFF" w:themeColor="background1"/>
                <w:sz w:val="22"/>
              </w:rPr>
              <w:t>0-30% AMI</w:t>
            </w:r>
          </w:p>
        </w:tc>
        <w:tc>
          <w:tcPr>
            <w:tcW w:w="1150" w:type="dxa"/>
            <w:shd w:val="clear" w:color="auto" w:fill="006AB4"/>
          </w:tcPr>
          <w:p w14:paraId="7492CC5C" w14:textId="77777777" w:rsidR="00327903" w:rsidRPr="00331C70" w:rsidRDefault="00327903" w:rsidP="007C1CC8">
            <w:pPr>
              <w:keepNext/>
              <w:widowControl w:val="0"/>
              <w:spacing w:after="0"/>
              <w:jc w:val="center"/>
              <w:rPr>
                <w:rFonts w:cs="Arial"/>
                <w:color w:val="FFFFFF" w:themeColor="background1"/>
                <w:sz w:val="22"/>
              </w:rPr>
            </w:pPr>
            <w:r w:rsidRPr="00331C70">
              <w:rPr>
                <w:rFonts w:cs="Arial"/>
                <w:b/>
                <w:color w:val="FFFFFF" w:themeColor="background1"/>
                <w:sz w:val="22"/>
              </w:rPr>
              <w:t>&gt; 30-50% AMI</w:t>
            </w:r>
          </w:p>
        </w:tc>
        <w:tc>
          <w:tcPr>
            <w:tcW w:w="932" w:type="dxa"/>
            <w:shd w:val="clear" w:color="auto" w:fill="006AB4"/>
          </w:tcPr>
          <w:p w14:paraId="3EB6CF25" w14:textId="77777777" w:rsidR="00327903" w:rsidRPr="00331C70" w:rsidRDefault="00327903" w:rsidP="007C1CC8">
            <w:pPr>
              <w:keepNext/>
              <w:widowControl w:val="0"/>
              <w:spacing w:after="0"/>
              <w:jc w:val="center"/>
              <w:rPr>
                <w:rFonts w:cs="Arial"/>
                <w:color w:val="FFFFFF" w:themeColor="background1"/>
                <w:sz w:val="22"/>
              </w:rPr>
            </w:pPr>
            <w:r w:rsidRPr="00331C70">
              <w:rPr>
                <w:rFonts w:cs="Arial"/>
                <w:b/>
                <w:color w:val="FFFFFF" w:themeColor="background1"/>
                <w:sz w:val="22"/>
              </w:rPr>
              <w:t>&gt; 50-80% AMI</w:t>
            </w:r>
          </w:p>
        </w:tc>
        <w:tc>
          <w:tcPr>
            <w:tcW w:w="1124" w:type="dxa"/>
            <w:shd w:val="clear" w:color="auto" w:fill="006AB4"/>
          </w:tcPr>
          <w:p w14:paraId="0635A3AC" w14:textId="77777777" w:rsidR="00327903" w:rsidRPr="00331C70" w:rsidRDefault="00327903" w:rsidP="007C1CC8">
            <w:pPr>
              <w:keepNext/>
              <w:widowControl w:val="0"/>
              <w:spacing w:after="0"/>
              <w:jc w:val="center"/>
              <w:rPr>
                <w:rFonts w:cs="Arial"/>
                <w:color w:val="FFFFFF" w:themeColor="background1"/>
                <w:sz w:val="22"/>
              </w:rPr>
            </w:pPr>
            <w:r w:rsidRPr="00331C70">
              <w:rPr>
                <w:rFonts w:cs="Arial"/>
                <w:b/>
                <w:color w:val="FFFFFF" w:themeColor="background1"/>
                <w:sz w:val="22"/>
              </w:rPr>
              <w:t xml:space="preserve">Tag </w:t>
            </w:r>
            <w:proofErr w:type="spellStart"/>
            <w:r w:rsidRPr="00331C70">
              <w:rPr>
                <w:rFonts w:cs="Arial"/>
                <w:b/>
                <w:color w:val="FFFFFF" w:themeColor="background1"/>
                <w:sz w:val="22"/>
              </w:rPr>
              <w:t>nrho</w:t>
            </w:r>
            <w:proofErr w:type="spellEnd"/>
          </w:p>
        </w:tc>
        <w:tc>
          <w:tcPr>
            <w:tcW w:w="931" w:type="dxa"/>
            <w:shd w:val="clear" w:color="auto" w:fill="006AB4"/>
          </w:tcPr>
          <w:p w14:paraId="52D4C02B" w14:textId="77777777" w:rsidR="00327903" w:rsidRPr="00331C70" w:rsidRDefault="00327903" w:rsidP="007C1CC8">
            <w:pPr>
              <w:keepNext/>
              <w:widowControl w:val="0"/>
              <w:spacing w:after="0"/>
              <w:jc w:val="center"/>
              <w:rPr>
                <w:rFonts w:cs="Arial"/>
                <w:color w:val="FFFFFF" w:themeColor="background1"/>
                <w:sz w:val="22"/>
              </w:rPr>
            </w:pPr>
            <w:r w:rsidRPr="00331C70">
              <w:rPr>
                <w:rFonts w:cs="Arial"/>
                <w:b/>
                <w:color w:val="FFFFFF" w:themeColor="background1"/>
                <w:sz w:val="22"/>
              </w:rPr>
              <w:t>0-30% AMI</w:t>
            </w:r>
          </w:p>
        </w:tc>
        <w:tc>
          <w:tcPr>
            <w:tcW w:w="932" w:type="dxa"/>
            <w:shd w:val="clear" w:color="auto" w:fill="006AB4"/>
          </w:tcPr>
          <w:p w14:paraId="46DD24C9" w14:textId="77777777" w:rsidR="00327903" w:rsidRPr="00331C70" w:rsidRDefault="00327903" w:rsidP="007C1CC8">
            <w:pPr>
              <w:keepNext/>
              <w:widowControl w:val="0"/>
              <w:spacing w:after="0"/>
              <w:jc w:val="center"/>
              <w:rPr>
                <w:rFonts w:cs="Arial"/>
                <w:color w:val="FFFFFF" w:themeColor="background1"/>
                <w:sz w:val="22"/>
              </w:rPr>
            </w:pPr>
            <w:r w:rsidRPr="00331C70">
              <w:rPr>
                <w:rFonts w:cs="Arial"/>
                <w:b/>
                <w:color w:val="FFFFFF" w:themeColor="background1"/>
                <w:sz w:val="22"/>
              </w:rPr>
              <w:t>&gt; 30-50% AMI</w:t>
            </w:r>
          </w:p>
        </w:tc>
        <w:tc>
          <w:tcPr>
            <w:tcW w:w="851" w:type="dxa"/>
            <w:shd w:val="clear" w:color="auto" w:fill="006AB4"/>
          </w:tcPr>
          <w:p w14:paraId="2CD913D4" w14:textId="77777777" w:rsidR="00327903" w:rsidRPr="00331C70" w:rsidRDefault="00327903" w:rsidP="007C1CC8">
            <w:pPr>
              <w:keepNext/>
              <w:widowControl w:val="0"/>
              <w:spacing w:after="0"/>
              <w:jc w:val="center"/>
              <w:rPr>
                <w:rFonts w:cs="Arial"/>
                <w:color w:val="FFFFFF" w:themeColor="background1"/>
                <w:sz w:val="22"/>
              </w:rPr>
            </w:pPr>
            <w:r w:rsidRPr="00331C70">
              <w:rPr>
                <w:rFonts w:cs="Arial"/>
                <w:b/>
                <w:color w:val="FFFFFF" w:themeColor="background1"/>
                <w:sz w:val="22"/>
              </w:rPr>
              <w:t>&gt; 50-80% AMI</w:t>
            </w:r>
          </w:p>
        </w:tc>
        <w:tc>
          <w:tcPr>
            <w:tcW w:w="1134" w:type="dxa"/>
            <w:shd w:val="clear" w:color="auto" w:fill="006AB4"/>
          </w:tcPr>
          <w:p w14:paraId="1EDA7992" w14:textId="77777777" w:rsidR="00327903" w:rsidRPr="00331C70" w:rsidRDefault="00327903" w:rsidP="007C1CC8">
            <w:pPr>
              <w:keepNext/>
              <w:widowControl w:val="0"/>
              <w:spacing w:after="0"/>
              <w:jc w:val="center"/>
              <w:rPr>
                <w:rFonts w:cs="Arial"/>
                <w:color w:val="FFFFFF" w:themeColor="background1"/>
                <w:sz w:val="22"/>
              </w:rPr>
            </w:pPr>
            <w:r w:rsidRPr="00331C70">
              <w:rPr>
                <w:rFonts w:cs="Arial"/>
                <w:b/>
                <w:color w:val="FFFFFF" w:themeColor="background1"/>
                <w:sz w:val="22"/>
              </w:rPr>
              <w:t xml:space="preserve">Tag </w:t>
            </w:r>
            <w:proofErr w:type="spellStart"/>
            <w:r w:rsidRPr="00331C70">
              <w:rPr>
                <w:rFonts w:cs="Arial"/>
                <w:b/>
                <w:color w:val="FFFFFF" w:themeColor="background1"/>
                <w:sz w:val="22"/>
              </w:rPr>
              <w:t>nrho</w:t>
            </w:r>
            <w:proofErr w:type="spellEnd"/>
          </w:p>
        </w:tc>
      </w:tr>
      <w:tr w:rsidR="009F1E5B" w:rsidRPr="00331C70" w14:paraId="23A28FA0" w14:textId="77777777" w:rsidTr="009F1E5B">
        <w:trPr>
          <w:cnfStyle w:val="000000010000" w:firstRow="0" w:lastRow="0" w:firstColumn="0" w:lastColumn="0" w:oddVBand="0" w:evenVBand="0" w:oddHBand="0" w:evenHBand="1" w:firstRowFirstColumn="0" w:firstRowLastColumn="0" w:lastRowFirstColumn="0" w:lastRowLastColumn="0"/>
        </w:trPr>
        <w:tc>
          <w:tcPr>
            <w:tcW w:w="9350" w:type="dxa"/>
            <w:gridSpan w:val="9"/>
            <w:shd w:val="clear" w:color="auto" w:fill="92AA4A"/>
          </w:tcPr>
          <w:p w14:paraId="64837EC1" w14:textId="14F938AD" w:rsidR="009F1E5B" w:rsidRPr="00331C70" w:rsidRDefault="009F1E5B" w:rsidP="009F1E5B">
            <w:pPr>
              <w:keepNext/>
              <w:widowControl w:val="0"/>
              <w:spacing w:after="0"/>
              <w:rPr>
                <w:rFonts w:cs="Arial"/>
                <w:b/>
                <w:bCs/>
                <w:color w:val="FFFFFF" w:themeColor="background1"/>
                <w:sz w:val="22"/>
              </w:rPr>
            </w:pPr>
            <w:r w:rsidRPr="00331C70">
              <w:rPr>
                <w:rFonts w:cs="Arial"/>
                <w:b/>
                <w:bCs/>
                <w:color w:val="FFFFFF" w:themeColor="background1"/>
                <w:sz w:val="22"/>
              </w:rPr>
              <w:t>TUS NAJ NPAWB NTAWM TSEV NEEG</w:t>
            </w:r>
          </w:p>
        </w:tc>
      </w:tr>
      <w:tr w:rsidR="00C12D5A" w:rsidRPr="00331C70" w14:paraId="3921C11B" w14:textId="77777777" w:rsidTr="009F1E5B">
        <w:tc>
          <w:tcPr>
            <w:tcW w:w="1345" w:type="dxa"/>
          </w:tcPr>
          <w:p w14:paraId="2E6CBAFA" w14:textId="1F84E6DE" w:rsidR="00C12D5A" w:rsidRPr="00331C70" w:rsidRDefault="00C12D5A" w:rsidP="00C12D5A">
            <w:pPr>
              <w:rPr>
                <w:rFonts w:cs="Arial"/>
                <w:sz w:val="22"/>
              </w:rPr>
            </w:pPr>
            <w:proofErr w:type="spellStart"/>
            <w:r w:rsidRPr="00331C70">
              <w:rPr>
                <w:rFonts w:cs="Arial"/>
                <w:sz w:val="22"/>
              </w:rPr>
              <w:t>Cuam</w:t>
            </w:r>
            <w:proofErr w:type="spellEnd"/>
            <w:r w:rsidRPr="00331C70">
              <w:rPr>
                <w:rFonts w:cs="Arial"/>
                <w:sz w:val="22"/>
              </w:rPr>
              <w:t xml:space="preserve"> </w:t>
            </w:r>
            <w:proofErr w:type="spellStart"/>
            <w:r w:rsidRPr="00331C70">
              <w:rPr>
                <w:rFonts w:cs="Arial"/>
                <w:sz w:val="22"/>
              </w:rPr>
              <w:t>tshuam</w:t>
            </w:r>
            <w:proofErr w:type="spellEnd"/>
            <w:r w:rsidRPr="00331C70">
              <w:rPr>
                <w:rFonts w:cs="Arial"/>
                <w:sz w:val="22"/>
              </w:rPr>
              <w:t xml:space="preserve"> </w:t>
            </w:r>
            <w:proofErr w:type="spellStart"/>
            <w:r w:rsidRPr="00331C70">
              <w:rPr>
                <w:rFonts w:cs="Arial"/>
                <w:sz w:val="22"/>
              </w:rPr>
              <w:t>loj</w:t>
            </w:r>
            <w:proofErr w:type="spellEnd"/>
          </w:p>
        </w:tc>
        <w:tc>
          <w:tcPr>
            <w:tcW w:w="951" w:type="dxa"/>
          </w:tcPr>
          <w:p w14:paraId="1C4DD819" w14:textId="62B6E2F3" w:rsidR="00C12D5A" w:rsidRPr="00331C70" w:rsidRDefault="00C12D5A" w:rsidP="00C12D5A">
            <w:pPr>
              <w:jc w:val="center"/>
              <w:rPr>
                <w:rFonts w:cs="Arial"/>
                <w:sz w:val="22"/>
              </w:rPr>
            </w:pPr>
            <w:r w:rsidRPr="00331C70">
              <w:rPr>
                <w:rFonts w:cs="Arial"/>
                <w:sz w:val="22"/>
              </w:rPr>
              <w:t xml:space="preserve">6,750 </w:t>
            </w:r>
          </w:p>
        </w:tc>
        <w:tc>
          <w:tcPr>
            <w:tcW w:w="1150" w:type="dxa"/>
          </w:tcPr>
          <w:p w14:paraId="7167F14C" w14:textId="1D2D7665" w:rsidR="00C12D5A" w:rsidRPr="00331C70" w:rsidRDefault="00C12D5A" w:rsidP="00C12D5A">
            <w:pPr>
              <w:jc w:val="center"/>
              <w:rPr>
                <w:rFonts w:cs="Arial"/>
                <w:sz w:val="22"/>
              </w:rPr>
            </w:pPr>
            <w:r w:rsidRPr="00331C70">
              <w:rPr>
                <w:rFonts w:cs="Arial"/>
                <w:sz w:val="22"/>
              </w:rPr>
              <w:t xml:space="preserve">2,325 </w:t>
            </w:r>
          </w:p>
        </w:tc>
        <w:tc>
          <w:tcPr>
            <w:tcW w:w="932" w:type="dxa"/>
          </w:tcPr>
          <w:p w14:paraId="3BA0F5FB" w14:textId="7423CCAA" w:rsidR="00C12D5A" w:rsidRPr="00331C70" w:rsidRDefault="00C12D5A" w:rsidP="00C12D5A">
            <w:pPr>
              <w:jc w:val="center"/>
              <w:rPr>
                <w:rFonts w:cs="Arial"/>
                <w:sz w:val="22"/>
              </w:rPr>
            </w:pPr>
            <w:r w:rsidRPr="00331C70">
              <w:rPr>
                <w:rFonts w:cs="Arial"/>
                <w:sz w:val="22"/>
              </w:rPr>
              <w:t xml:space="preserve">485 </w:t>
            </w:r>
          </w:p>
        </w:tc>
        <w:tc>
          <w:tcPr>
            <w:tcW w:w="1124" w:type="dxa"/>
          </w:tcPr>
          <w:p w14:paraId="29098450" w14:textId="1C6F9D02" w:rsidR="00C12D5A" w:rsidRPr="00331C70" w:rsidRDefault="00C12D5A" w:rsidP="00C12D5A">
            <w:pPr>
              <w:jc w:val="center"/>
              <w:rPr>
                <w:rFonts w:cs="Arial"/>
                <w:sz w:val="22"/>
              </w:rPr>
            </w:pPr>
            <w:r w:rsidRPr="00331C70">
              <w:rPr>
                <w:rFonts w:cs="Arial"/>
                <w:sz w:val="22"/>
              </w:rPr>
              <w:t xml:space="preserve">9,560 </w:t>
            </w:r>
          </w:p>
        </w:tc>
        <w:tc>
          <w:tcPr>
            <w:tcW w:w="931" w:type="dxa"/>
          </w:tcPr>
          <w:p w14:paraId="6D25BAA4" w14:textId="00E703F6" w:rsidR="00C12D5A" w:rsidRPr="00331C70" w:rsidRDefault="00C12D5A" w:rsidP="00C12D5A">
            <w:pPr>
              <w:jc w:val="center"/>
              <w:rPr>
                <w:rFonts w:cs="Arial"/>
                <w:sz w:val="22"/>
              </w:rPr>
            </w:pPr>
            <w:r w:rsidRPr="00331C70">
              <w:rPr>
                <w:rFonts w:cs="Arial"/>
                <w:sz w:val="22"/>
              </w:rPr>
              <w:t xml:space="preserve">1,100 </w:t>
            </w:r>
          </w:p>
        </w:tc>
        <w:tc>
          <w:tcPr>
            <w:tcW w:w="932" w:type="dxa"/>
          </w:tcPr>
          <w:p w14:paraId="5B760DA7" w14:textId="398FAA9E" w:rsidR="00C12D5A" w:rsidRPr="00331C70" w:rsidRDefault="00C12D5A" w:rsidP="00C12D5A">
            <w:pPr>
              <w:jc w:val="center"/>
              <w:rPr>
                <w:rFonts w:cs="Arial"/>
                <w:sz w:val="22"/>
              </w:rPr>
            </w:pPr>
            <w:r w:rsidRPr="00331C70">
              <w:rPr>
                <w:rFonts w:cs="Arial"/>
                <w:sz w:val="22"/>
              </w:rPr>
              <w:t xml:space="preserve">880 </w:t>
            </w:r>
          </w:p>
        </w:tc>
        <w:tc>
          <w:tcPr>
            <w:tcW w:w="851" w:type="dxa"/>
          </w:tcPr>
          <w:p w14:paraId="5AF6A50B" w14:textId="77777777" w:rsidR="00C12D5A" w:rsidRPr="00331C70" w:rsidRDefault="00C12D5A" w:rsidP="00C12D5A">
            <w:pPr>
              <w:jc w:val="center"/>
              <w:rPr>
                <w:rFonts w:cs="Arial"/>
                <w:sz w:val="22"/>
              </w:rPr>
            </w:pPr>
            <w:r w:rsidRPr="00331C70">
              <w:rPr>
                <w:rFonts w:cs="Arial"/>
                <w:sz w:val="22"/>
              </w:rPr>
              <w:t>620</w:t>
            </w:r>
          </w:p>
        </w:tc>
        <w:tc>
          <w:tcPr>
            <w:tcW w:w="1134" w:type="dxa"/>
          </w:tcPr>
          <w:p w14:paraId="43268DFB" w14:textId="5791365B" w:rsidR="00C12D5A" w:rsidRPr="00331C70" w:rsidRDefault="00C12D5A" w:rsidP="00C12D5A">
            <w:pPr>
              <w:jc w:val="center"/>
              <w:rPr>
                <w:rFonts w:cs="Arial"/>
                <w:sz w:val="22"/>
              </w:rPr>
            </w:pPr>
            <w:r w:rsidRPr="00331C70">
              <w:rPr>
                <w:rFonts w:cs="Arial"/>
                <w:sz w:val="22"/>
              </w:rPr>
              <w:t xml:space="preserve">2,600 </w:t>
            </w:r>
          </w:p>
        </w:tc>
      </w:tr>
      <w:tr w:rsidR="00C12D5A" w:rsidRPr="00331C70" w14:paraId="7CD574B2" w14:textId="77777777" w:rsidTr="009F1E5B">
        <w:trPr>
          <w:cnfStyle w:val="000000010000" w:firstRow="0" w:lastRow="0" w:firstColumn="0" w:lastColumn="0" w:oddVBand="0" w:evenVBand="0" w:oddHBand="0" w:evenHBand="1" w:firstRowFirstColumn="0" w:firstRowLastColumn="0" w:lastRowFirstColumn="0" w:lastRowLastColumn="0"/>
        </w:trPr>
        <w:tc>
          <w:tcPr>
            <w:tcW w:w="1345" w:type="dxa"/>
          </w:tcPr>
          <w:p w14:paraId="5EFA0A5D" w14:textId="467BB71F" w:rsidR="00C12D5A" w:rsidRPr="00331C70" w:rsidRDefault="00C12D5A" w:rsidP="00C12D5A">
            <w:pPr>
              <w:rPr>
                <w:rFonts w:cs="Arial"/>
                <w:sz w:val="22"/>
              </w:rPr>
            </w:pPr>
            <w:proofErr w:type="spellStart"/>
            <w:r w:rsidRPr="00331C70">
              <w:rPr>
                <w:rFonts w:cs="Arial"/>
                <w:sz w:val="22"/>
              </w:rPr>
              <w:t>Cov</w:t>
            </w:r>
            <w:proofErr w:type="spellEnd"/>
            <w:r w:rsidRPr="00331C70">
              <w:rPr>
                <w:rFonts w:cs="Arial"/>
                <w:sz w:val="22"/>
              </w:rPr>
              <w:t xml:space="preserve"> </w:t>
            </w:r>
            <w:proofErr w:type="spellStart"/>
            <w:r w:rsidRPr="00331C70">
              <w:rPr>
                <w:rFonts w:cs="Arial"/>
                <w:sz w:val="22"/>
              </w:rPr>
              <w:t>laus</w:t>
            </w:r>
            <w:proofErr w:type="spellEnd"/>
          </w:p>
        </w:tc>
        <w:tc>
          <w:tcPr>
            <w:tcW w:w="951" w:type="dxa"/>
          </w:tcPr>
          <w:p w14:paraId="396C7EA8" w14:textId="1084F51E" w:rsidR="00C12D5A" w:rsidRPr="00331C70" w:rsidRDefault="00C12D5A" w:rsidP="00C12D5A">
            <w:pPr>
              <w:jc w:val="center"/>
              <w:rPr>
                <w:rFonts w:cs="Arial"/>
                <w:sz w:val="22"/>
              </w:rPr>
            </w:pPr>
            <w:r w:rsidRPr="00331C70">
              <w:rPr>
                <w:rFonts w:cs="Arial"/>
                <w:sz w:val="22"/>
              </w:rPr>
              <w:t xml:space="preserve">2,705 </w:t>
            </w:r>
          </w:p>
        </w:tc>
        <w:tc>
          <w:tcPr>
            <w:tcW w:w="1150" w:type="dxa"/>
          </w:tcPr>
          <w:p w14:paraId="1243C9F4" w14:textId="57BC3B04" w:rsidR="00C12D5A" w:rsidRPr="00331C70" w:rsidRDefault="00C12D5A" w:rsidP="00C12D5A">
            <w:pPr>
              <w:jc w:val="center"/>
              <w:rPr>
                <w:rFonts w:cs="Arial"/>
                <w:sz w:val="22"/>
              </w:rPr>
            </w:pPr>
            <w:r w:rsidRPr="00331C70">
              <w:rPr>
                <w:rFonts w:cs="Arial"/>
                <w:sz w:val="22"/>
              </w:rPr>
              <w:t xml:space="preserve">670 </w:t>
            </w:r>
          </w:p>
        </w:tc>
        <w:tc>
          <w:tcPr>
            <w:tcW w:w="932" w:type="dxa"/>
          </w:tcPr>
          <w:p w14:paraId="4DA73DBA" w14:textId="77777777" w:rsidR="00C12D5A" w:rsidRPr="00331C70" w:rsidRDefault="00C12D5A" w:rsidP="00C12D5A">
            <w:pPr>
              <w:jc w:val="center"/>
              <w:rPr>
                <w:rFonts w:cs="Arial"/>
                <w:sz w:val="22"/>
              </w:rPr>
            </w:pPr>
            <w:r w:rsidRPr="00331C70">
              <w:rPr>
                <w:rFonts w:cs="Arial"/>
                <w:sz w:val="22"/>
              </w:rPr>
              <w:t>185</w:t>
            </w:r>
          </w:p>
        </w:tc>
        <w:tc>
          <w:tcPr>
            <w:tcW w:w="1124" w:type="dxa"/>
          </w:tcPr>
          <w:p w14:paraId="23F7E93B" w14:textId="6B30EE5A" w:rsidR="00C12D5A" w:rsidRPr="00331C70" w:rsidRDefault="00C12D5A" w:rsidP="00C12D5A">
            <w:pPr>
              <w:jc w:val="center"/>
              <w:rPr>
                <w:rFonts w:cs="Arial"/>
                <w:sz w:val="22"/>
              </w:rPr>
            </w:pPr>
            <w:r w:rsidRPr="00331C70">
              <w:rPr>
                <w:rFonts w:cs="Arial"/>
                <w:sz w:val="22"/>
              </w:rPr>
              <w:t xml:space="preserve">3,560 </w:t>
            </w:r>
          </w:p>
        </w:tc>
        <w:tc>
          <w:tcPr>
            <w:tcW w:w="931" w:type="dxa"/>
          </w:tcPr>
          <w:p w14:paraId="78BB3C0B" w14:textId="77777777" w:rsidR="00C12D5A" w:rsidRPr="00331C70" w:rsidRDefault="00C12D5A" w:rsidP="00C12D5A">
            <w:pPr>
              <w:jc w:val="center"/>
              <w:rPr>
                <w:rFonts w:cs="Arial"/>
                <w:sz w:val="22"/>
              </w:rPr>
            </w:pPr>
            <w:r w:rsidRPr="00331C70">
              <w:rPr>
                <w:rFonts w:cs="Arial"/>
                <w:sz w:val="22"/>
              </w:rPr>
              <w:t>355</w:t>
            </w:r>
          </w:p>
        </w:tc>
        <w:tc>
          <w:tcPr>
            <w:tcW w:w="932" w:type="dxa"/>
          </w:tcPr>
          <w:p w14:paraId="41FB7A5E" w14:textId="77777777" w:rsidR="00C12D5A" w:rsidRPr="00331C70" w:rsidRDefault="00C12D5A" w:rsidP="00C12D5A">
            <w:pPr>
              <w:jc w:val="center"/>
              <w:rPr>
                <w:rFonts w:cs="Arial"/>
                <w:sz w:val="22"/>
              </w:rPr>
            </w:pPr>
            <w:r w:rsidRPr="00331C70">
              <w:rPr>
                <w:rFonts w:cs="Arial"/>
                <w:sz w:val="22"/>
              </w:rPr>
              <w:t>300</w:t>
            </w:r>
          </w:p>
        </w:tc>
        <w:tc>
          <w:tcPr>
            <w:tcW w:w="851" w:type="dxa"/>
          </w:tcPr>
          <w:p w14:paraId="6792321A" w14:textId="77777777" w:rsidR="00C12D5A" w:rsidRPr="00331C70" w:rsidRDefault="00C12D5A" w:rsidP="00C12D5A">
            <w:pPr>
              <w:jc w:val="center"/>
              <w:rPr>
                <w:rFonts w:cs="Arial"/>
                <w:sz w:val="22"/>
              </w:rPr>
            </w:pPr>
            <w:r w:rsidRPr="00331C70">
              <w:rPr>
                <w:rFonts w:cs="Arial"/>
                <w:sz w:val="22"/>
              </w:rPr>
              <w:t>160</w:t>
            </w:r>
          </w:p>
        </w:tc>
        <w:tc>
          <w:tcPr>
            <w:tcW w:w="1134" w:type="dxa"/>
          </w:tcPr>
          <w:p w14:paraId="6E98F3FF" w14:textId="4F34F419" w:rsidR="00C12D5A" w:rsidRPr="00331C70" w:rsidRDefault="00C12D5A" w:rsidP="00C12D5A">
            <w:pPr>
              <w:jc w:val="center"/>
              <w:rPr>
                <w:rFonts w:cs="Arial"/>
                <w:sz w:val="22"/>
              </w:rPr>
            </w:pPr>
            <w:r w:rsidRPr="00331C70">
              <w:rPr>
                <w:rFonts w:cs="Arial"/>
                <w:sz w:val="22"/>
              </w:rPr>
              <w:t xml:space="preserve">815 </w:t>
            </w:r>
          </w:p>
        </w:tc>
      </w:tr>
      <w:tr w:rsidR="00C12D5A" w:rsidRPr="00331C70" w14:paraId="79C172BA" w14:textId="77777777" w:rsidTr="009F1E5B">
        <w:tc>
          <w:tcPr>
            <w:tcW w:w="1345" w:type="dxa"/>
          </w:tcPr>
          <w:p w14:paraId="23EAC2A2" w14:textId="40D6B9DB" w:rsidR="00C12D5A" w:rsidRPr="00331C70" w:rsidRDefault="00C12D5A" w:rsidP="00C12D5A">
            <w:pPr>
              <w:rPr>
                <w:rFonts w:cs="Arial"/>
                <w:sz w:val="22"/>
              </w:rPr>
            </w:pPr>
            <w:proofErr w:type="spellStart"/>
            <w:r w:rsidRPr="00331C70">
              <w:rPr>
                <w:rFonts w:cs="Arial"/>
                <w:sz w:val="22"/>
              </w:rPr>
              <w:t>Lwm</w:t>
            </w:r>
            <w:proofErr w:type="spellEnd"/>
            <w:r w:rsidRPr="00331C70">
              <w:rPr>
                <w:rFonts w:cs="Arial"/>
                <w:sz w:val="22"/>
              </w:rPr>
              <w:t xml:space="preserve"> yam</w:t>
            </w:r>
          </w:p>
        </w:tc>
        <w:tc>
          <w:tcPr>
            <w:tcW w:w="951" w:type="dxa"/>
          </w:tcPr>
          <w:p w14:paraId="00397EF9" w14:textId="731F3D70" w:rsidR="00C12D5A" w:rsidRPr="00331C70" w:rsidRDefault="00C12D5A" w:rsidP="00C12D5A">
            <w:pPr>
              <w:jc w:val="center"/>
              <w:rPr>
                <w:rFonts w:cs="Arial"/>
                <w:sz w:val="22"/>
              </w:rPr>
            </w:pPr>
            <w:r w:rsidRPr="00331C70">
              <w:rPr>
                <w:rFonts w:cs="Arial"/>
                <w:sz w:val="22"/>
              </w:rPr>
              <w:t xml:space="preserve">3,405 </w:t>
            </w:r>
          </w:p>
        </w:tc>
        <w:tc>
          <w:tcPr>
            <w:tcW w:w="1150" w:type="dxa"/>
          </w:tcPr>
          <w:p w14:paraId="38C8B9D3" w14:textId="02D65248" w:rsidR="00C12D5A" w:rsidRPr="00331C70" w:rsidRDefault="00C12D5A" w:rsidP="00C12D5A">
            <w:pPr>
              <w:jc w:val="center"/>
              <w:rPr>
                <w:rFonts w:cs="Arial"/>
                <w:sz w:val="22"/>
              </w:rPr>
            </w:pPr>
            <w:r w:rsidRPr="00331C70">
              <w:rPr>
                <w:rFonts w:cs="Arial"/>
                <w:sz w:val="22"/>
              </w:rPr>
              <w:t xml:space="preserve">1,455 </w:t>
            </w:r>
          </w:p>
        </w:tc>
        <w:tc>
          <w:tcPr>
            <w:tcW w:w="932" w:type="dxa"/>
          </w:tcPr>
          <w:p w14:paraId="078DA34E" w14:textId="77777777" w:rsidR="00C12D5A" w:rsidRPr="00331C70" w:rsidRDefault="00C12D5A" w:rsidP="00C12D5A">
            <w:pPr>
              <w:jc w:val="center"/>
              <w:rPr>
                <w:rFonts w:cs="Arial"/>
                <w:sz w:val="22"/>
              </w:rPr>
            </w:pPr>
            <w:r w:rsidRPr="00331C70">
              <w:rPr>
                <w:rFonts w:cs="Arial"/>
                <w:sz w:val="22"/>
              </w:rPr>
              <w:t>385</w:t>
            </w:r>
          </w:p>
        </w:tc>
        <w:tc>
          <w:tcPr>
            <w:tcW w:w="1124" w:type="dxa"/>
          </w:tcPr>
          <w:p w14:paraId="5FBEAC6B" w14:textId="6F78A81D" w:rsidR="00C12D5A" w:rsidRPr="00331C70" w:rsidRDefault="00C12D5A" w:rsidP="00C12D5A">
            <w:pPr>
              <w:jc w:val="center"/>
              <w:rPr>
                <w:rFonts w:cs="Arial"/>
                <w:sz w:val="22"/>
              </w:rPr>
            </w:pPr>
            <w:r w:rsidRPr="00331C70">
              <w:rPr>
                <w:rFonts w:cs="Arial"/>
                <w:sz w:val="22"/>
              </w:rPr>
              <w:t xml:space="preserve">5,245 </w:t>
            </w:r>
          </w:p>
        </w:tc>
        <w:tc>
          <w:tcPr>
            <w:tcW w:w="931" w:type="dxa"/>
          </w:tcPr>
          <w:p w14:paraId="30E970D8" w14:textId="39BE8F95" w:rsidR="00C12D5A" w:rsidRPr="00331C70" w:rsidRDefault="00C12D5A" w:rsidP="00C12D5A">
            <w:pPr>
              <w:jc w:val="center"/>
              <w:rPr>
                <w:rFonts w:cs="Arial"/>
                <w:sz w:val="22"/>
              </w:rPr>
            </w:pPr>
            <w:r w:rsidRPr="00331C70">
              <w:rPr>
                <w:rFonts w:cs="Arial"/>
                <w:sz w:val="22"/>
              </w:rPr>
              <w:t xml:space="preserve">1,620 </w:t>
            </w:r>
          </w:p>
        </w:tc>
        <w:tc>
          <w:tcPr>
            <w:tcW w:w="932" w:type="dxa"/>
          </w:tcPr>
          <w:p w14:paraId="069ADE7F" w14:textId="23E3A689" w:rsidR="00C12D5A" w:rsidRPr="00331C70" w:rsidRDefault="00C12D5A" w:rsidP="00C12D5A">
            <w:pPr>
              <w:jc w:val="center"/>
              <w:rPr>
                <w:rFonts w:cs="Arial"/>
                <w:sz w:val="22"/>
              </w:rPr>
            </w:pPr>
            <w:r w:rsidRPr="00331C70">
              <w:rPr>
                <w:rFonts w:cs="Arial"/>
                <w:sz w:val="22"/>
              </w:rPr>
              <w:t xml:space="preserve">845 </w:t>
            </w:r>
          </w:p>
        </w:tc>
        <w:tc>
          <w:tcPr>
            <w:tcW w:w="851" w:type="dxa"/>
          </w:tcPr>
          <w:p w14:paraId="7E56614F" w14:textId="77777777" w:rsidR="00C12D5A" w:rsidRPr="00331C70" w:rsidRDefault="00C12D5A" w:rsidP="00C12D5A">
            <w:pPr>
              <w:jc w:val="center"/>
              <w:rPr>
                <w:rFonts w:cs="Arial"/>
                <w:sz w:val="22"/>
              </w:rPr>
            </w:pPr>
            <w:r w:rsidRPr="00331C70">
              <w:rPr>
                <w:rFonts w:cs="Arial"/>
                <w:sz w:val="22"/>
              </w:rPr>
              <w:t>655</w:t>
            </w:r>
          </w:p>
        </w:tc>
        <w:tc>
          <w:tcPr>
            <w:tcW w:w="1134" w:type="dxa"/>
          </w:tcPr>
          <w:p w14:paraId="52E01639" w14:textId="78DF26E2" w:rsidR="00C12D5A" w:rsidRPr="00331C70" w:rsidRDefault="00C12D5A" w:rsidP="00C12D5A">
            <w:pPr>
              <w:jc w:val="center"/>
              <w:rPr>
                <w:rFonts w:cs="Arial"/>
                <w:sz w:val="22"/>
              </w:rPr>
            </w:pPr>
            <w:r w:rsidRPr="00331C70">
              <w:rPr>
                <w:rFonts w:cs="Arial"/>
                <w:sz w:val="22"/>
              </w:rPr>
              <w:t xml:space="preserve">3,120 </w:t>
            </w:r>
          </w:p>
        </w:tc>
      </w:tr>
      <w:tr w:rsidR="00C12D5A" w:rsidRPr="00331C70" w14:paraId="03EAAA7C" w14:textId="77777777" w:rsidTr="009F1E5B">
        <w:trPr>
          <w:cnfStyle w:val="000000010000" w:firstRow="0" w:lastRow="0" w:firstColumn="0" w:lastColumn="0" w:oddVBand="0" w:evenVBand="0" w:oddHBand="0" w:evenHBand="1" w:firstRowFirstColumn="0" w:firstRowLastColumn="0" w:lastRowFirstColumn="0" w:lastRowLastColumn="0"/>
        </w:trPr>
        <w:tc>
          <w:tcPr>
            <w:tcW w:w="1345" w:type="dxa"/>
          </w:tcPr>
          <w:p w14:paraId="0D5B4A9A" w14:textId="3A0D6609" w:rsidR="00C12D5A" w:rsidRPr="00331C70" w:rsidRDefault="00C12D5A" w:rsidP="00C12D5A">
            <w:pPr>
              <w:rPr>
                <w:rFonts w:cs="Arial"/>
                <w:sz w:val="22"/>
              </w:rPr>
            </w:pPr>
            <w:r w:rsidRPr="00331C70">
              <w:rPr>
                <w:rFonts w:cs="Arial"/>
                <w:sz w:val="22"/>
              </w:rPr>
              <w:t xml:space="preserve">Tag </w:t>
            </w:r>
            <w:proofErr w:type="spellStart"/>
            <w:r w:rsidRPr="00331C70">
              <w:rPr>
                <w:rFonts w:cs="Arial"/>
                <w:sz w:val="22"/>
              </w:rPr>
              <w:t>nrho</w:t>
            </w:r>
            <w:proofErr w:type="spellEnd"/>
            <w:r w:rsidRPr="00331C70">
              <w:rPr>
                <w:rFonts w:cs="Arial"/>
                <w:sz w:val="22"/>
              </w:rPr>
              <w:t xml:space="preserve"> qhov </w:t>
            </w:r>
            <w:proofErr w:type="spellStart"/>
            <w:r w:rsidRPr="00331C70">
              <w:rPr>
                <w:rFonts w:cs="Arial"/>
                <w:sz w:val="22"/>
              </w:rPr>
              <w:t>kev</w:t>
            </w:r>
            <w:proofErr w:type="spellEnd"/>
            <w:r w:rsidRPr="00331C70">
              <w:rPr>
                <w:rFonts w:cs="Arial"/>
                <w:sz w:val="22"/>
              </w:rPr>
              <w:t xml:space="preserve"> xav tau </w:t>
            </w:r>
            <w:proofErr w:type="spellStart"/>
            <w:r w:rsidRPr="00331C70">
              <w:rPr>
                <w:rFonts w:cs="Arial"/>
                <w:sz w:val="22"/>
              </w:rPr>
              <w:t>raws</w:t>
            </w:r>
            <w:proofErr w:type="spellEnd"/>
            <w:r w:rsidRPr="00331C70">
              <w:rPr>
                <w:rFonts w:cs="Arial"/>
                <w:sz w:val="22"/>
              </w:rPr>
              <w:t xml:space="preserve"> </w:t>
            </w:r>
            <w:proofErr w:type="spellStart"/>
            <w:r w:rsidRPr="00331C70">
              <w:rPr>
                <w:rFonts w:cs="Arial"/>
                <w:sz w:val="22"/>
              </w:rPr>
              <w:t>cov</w:t>
            </w:r>
            <w:proofErr w:type="spellEnd"/>
            <w:r w:rsidRPr="00331C70">
              <w:rPr>
                <w:rFonts w:cs="Arial"/>
                <w:sz w:val="22"/>
              </w:rPr>
              <w:t xml:space="preserve"> </w:t>
            </w:r>
            <w:proofErr w:type="spellStart"/>
            <w:r w:rsidRPr="00331C70">
              <w:rPr>
                <w:rFonts w:cs="Arial"/>
                <w:sz w:val="22"/>
              </w:rPr>
              <w:t>nyiaj</w:t>
            </w:r>
            <w:proofErr w:type="spellEnd"/>
            <w:r w:rsidRPr="00331C70">
              <w:rPr>
                <w:rFonts w:cs="Arial"/>
                <w:sz w:val="22"/>
              </w:rPr>
              <w:t xml:space="preserve"> tau </w:t>
            </w:r>
            <w:proofErr w:type="spellStart"/>
            <w:r w:rsidRPr="00331C70">
              <w:rPr>
                <w:rFonts w:cs="Arial"/>
                <w:sz w:val="22"/>
              </w:rPr>
              <w:t>los</w:t>
            </w:r>
            <w:proofErr w:type="spellEnd"/>
          </w:p>
        </w:tc>
        <w:tc>
          <w:tcPr>
            <w:tcW w:w="951" w:type="dxa"/>
          </w:tcPr>
          <w:p w14:paraId="0249A155" w14:textId="1F1AC1CF" w:rsidR="00C12D5A" w:rsidRPr="00331C70" w:rsidRDefault="00C12D5A" w:rsidP="00C12D5A">
            <w:pPr>
              <w:jc w:val="center"/>
              <w:rPr>
                <w:rFonts w:cs="Arial"/>
                <w:sz w:val="22"/>
              </w:rPr>
            </w:pPr>
            <w:r w:rsidRPr="00331C70">
              <w:rPr>
                <w:rFonts w:cs="Arial"/>
                <w:sz w:val="22"/>
              </w:rPr>
              <w:t xml:space="preserve">4,905 </w:t>
            </w:r>
          </w:p>
        </w:tc>
        <w:tc>
          <w:tcPr>
            <w:tcW w:w="1150" w:type="dxa"/>
          </w:tcPr>
          <w:p w14:paraId="5DBEF3DF" w14:textId="6562EC93" w:rsidR="00C12D5A" w:rsidRPr="00331C70" w:rsidRDefault="00C12D5A" w:rsidP="00C12D5A">
            <w:pPr>
              <w:jc w:val="center"/>
              <w:rPr>
                <w:rFonts w:cs="Arial"/>
                <w:sz w:val="22"/>
              </w:rPr>
            </w:pPr>
            <w:r w:rsidRPr="00331C70">
              <w:rPr>
                <w:rFonts w:cs="Arial"/>
                <w:sz w:val="22"/>
              </w:rPr>
              <w:t xml:space="preserve">1,740 </w:t>
            </w:r>
          </w:p>
        </w:tc>
        <w:tc>
          <w:tcPr>
            <w:tcW w:w="932" w:type="dxa"/>
          </w:tcPr>
          <w:p w14:paraId="019EA27C" w14:textId="77777777" w:rsidR="00C12D5A" w:rsidRPr="00331C70" w:rsidRDefault="00C12D5A" w:rsidP="00C12D5A">
            <w:pPr>
              <w:jc w:val="center"/>
              <w:rPr>
                <w:rFonts w:cs="Arial"/>
                <w:sz w:val="22"/>
              </w:rPr>
            </w:pPr>
            <w:r w:rsidRPr="00331C70">
              <w:rPr>
                <w:rFonts w:cs="Arial"/>
                <w:sz w:val="22"/>
              </w:rPr>
              <w:t>305</w:t>
            </w:r>
          </w:p>
        </w:tc>
        <w:tc>
          <w:tcPr>
            <w:tcW w:w="1124" w:type="dxa"/>
          </w:tcPr>
          <w:p w14:paraId="3DCC2BD0" w14:textId="5E97173A" w:rsidR="00C12D5A" w:rsidRPr="00331C70" w:rsidRDefault="00C12D5A" w:rsidP="00C12D5A">
            <w:pPr>
              <w:jc w:val="center"/>
              <w:rPr>
                <w:rFonts w:cs="Arial"/>
                <w:sz w:val="22"/>
              </w:rPr>
            </w:pPr>
            <w:r w:rsidRPr="00331C70">
              <w:rPr>
                <w:rFonts w:cs="Arial"/>
                <w:sz w:val="22"/>
              </w:rPr>
              <w:t xml:space="preserve">6,950 </w:t>
            </w:r>
          </w:p>
        </w:tc>
        <w:tc>
          <w:tcPr>
            <w:tcW w:w="931" w:type="dxa"/>
          </w:tcPr>
          <w:p w14:paraId="5CB9B051" w14:textId="77777777" w:rsidR="00C12D5A" w:rsidRPr="00331C70" w:rsidRDefault="00C12D5A" w:rsidP="00C12D5A">
            <w:pPr>
              <w:jc w:val="center"/>
              <w:rPr>
                <w:rFonts w:cs="Arial"/>
                <w:sz w:val="22"/>
              </w:rPr>
            </w:pPr>
            <w:r w:rsidRPr="00331C70">
              <w:rPr>
                <w:rFonts w:cs="Arial"/>
                <w:sz w:val="22"/>
              </w:rPr>
              <w:t>310</w:t>
            </w:r>
          </w:p>
        </w:tc>
        <w:tc>
          <w:tcPr>
            <w:tcW w:w="932" w:type="dxa"/>
          </w:tcPr>
          <w:p w14:paraId="5AADEBFD" w14:textId="77777777" w:rsidR="00C12D5A" w:rsidRPr="00331C70" w:rsidRDefault="00C12D5A" w:rsidP="00C12D5A">
            <w:pPr>
              <w:jc w:val="center"/>
              <w:rPr>
                <w:rFonts w:cs="Arial"/>
                <w:sz w:val="22"/>
              </w:rPr>
            </w:pPr>
            <w:r w:rsidRPr="00331C70">
              <w:rPr>
                <w:rFonts w:cs="Arial"/>
                <w:sz w:val="22"/>
              </w:rPr>
              <w:t>330</w:t>
            </w:r>
          </w:p>
        </w:tc>
        <w:tc>
          <w:tcPr>
            <w:tcW w:w="851" w:type="dxa"/>
          </w:tcPr>
          <w:p w14:paraId="5D433D92" w14:textId="77777777" w:rsidR="00C12D5A" w:rsidRPr="00331C70" w:rsidRDefault="00C12D5A" w:rsidP="00C12D5A">
            <w:pPr>
              <w:jc w:val="center"/>
              <w:rPr>
                <w:rFonts w:cs="Arial"/>
                <w:sz w:val="22"/>
              </w:rPr>
            </w:pPr>
            <w:r w:rsidRPr="00331C70">
              <w:rPr>
                <w:rFonts w:cs="Arial"/>
                <w:sz w:val="22"/>
              </w:rPr>
              <w:t>235</w:t>
            </w:r>
          </w:p>
        </w:tc>
        <w:tc>
          <w:tcPr>
            <w:tcW w:w="1134" w:type="dxa"/>
          </w:tcPr>
          <w:p w14:paraId="779E031F" w14:textId="3D85313C" w:rsidR="00C12D5A" w:rsidRPr="00331C70" w:rsidRDefault="00C12D5A" w:rsidP="00C12D5A">
            <w:pPr>
              <w:jc w:val="center"/>
              <w:rPr>
                <w:rFonts w:cs="Arial"/>
                <w:sz w:val="22"/>
              </w:rPr>
            </w:pPr>
            <w:r w:rsidRPr="00331C70">
              <w:rPr>
                <w:rFonts w:cs="Arial"/>
                <w:sz w:val="22"/>
              </w:rPr>
              <w:t xml:space="preserve">875 </w:t>
            </w:r>
          </w:p>
        </w:tc>
      </w:tr>
      <w:tr w:rsidR="00C12D5A" w:rsidRPr="00331C70" w14:paraId="242FFEA7" w14:textId="77777777" w:rsidTr="009F1E5B">
        <w:tc>
          <w:tcPr>
            <w:tcW w:w="1345" w:type="dxa"/>
          </w:tcPr>
          <w:p w14:paraId="5C9B1204" w14:textId="1C796E0A" w:rsidR="00C12D5A" w:rsidRPr="00331C70" w:rsidRDefault="00C12D5A" w:rsidP="00C12D5A">
            <w:pPr>
              <w:rPr>
                <w:rFonts w:cs="Arial"/>
                <w:sz w:val="22"/>
              </w:rPr>
            </w:pPr>
            <w:proofErr w:type="spellStart"/>
            <w:r w:rsidRPr="00331C70">
              <w:rPr>
                <w:rFonts w:cs="Arial"/>
                <w:sz w:val="22"/>
              </w:rPr>
              <w:t>Cuam</w:t>
            </w:r>
            <w:proofErr w:type="spellEnd"/>
            <w:r w:rsidRPr="00331C70">
              <w:rPr>
                <w:rFonts w:cs="Arial"/>
                <w:sz w:val="22"/>
              </w:rPr>
              <w:t xml:space="preserve"> </w:t>
            </w:r>
            <w:proofErr w:type="spellStart"/>
            <w:r w:rsidRPr="00331C70">
              <w:rPr>
                <w:rFonts w:cs="Arial"/>
                <w:sz w:val="22"/>
              </w:rPr>
              <w:t>tshuam</w:t>
            </w:r>
            <w:proofErr w:type="spellEnd"/>
            <w:r w:rsidRPr="00331C70">
              <w:rPr>
                <w:rFonts w:cs="Arial"/>
                <w:sz w:val="22"/>
              </w:rPr>
              <w:t xml:space="preserve"> </w:t>
            </w:r>
            <w:proofErr w:type="spellStart"/>
            <w:r w:rsidRPr="00331C70">
              <w:rPr>
                <w:rFonts w:cs="Arial"/>
                <w:sz w:val="22"/>
              </w:rPr>
              <w:t>loj</w:t>
            </w:r>
            <w:proofErr w:type="spellEnd"/>
          </w:p>
        </w:tc>
        <w:tc>
          <w:tcPr>
            <w:tcW w:w="951" w:type="dxa"/>
          </w:tcPr>
          <w:p w14:paraId="440EFB6B" w14:textId="6089E615" w:rsidR="00C12D5A" w:rsidRPr="00331C70" w:rsidRDefault="00C12D5A" w:rsidP="00C12D5A">
            <w:pPr>
              <w:jc w:val="center"/>
              <w:rPr>
                <w:rFonts w:cs="Arial"/>
                <w:sz w:val="22"/>
              </w:rPr>
            </w:pPr>
            <w:r w:rsidRPr="00331C70">
              <w:rPr>
                <w:rFonts w:cs="Arial"/>
                <w:sz w:val="22"/>
              </w:rPr>
              <w:t xml:space="preserve">17,765 </w:t>
            </w:r>
          </w:p>
        </w:tc>
        <w:tc>
          <w:tcPr>
            <w:tcW w:w="1150" w:type="dxa"/>
          </w:tcPr>
          <w:p w14:paraId="0DD01B28" w14:textId="254CA333" w:rsidR="00C12D5A" w:rsidRPr="00331C70" w:rsidRDefault="00C12D5A" w:rsidP="00C12D5A">
            <w:pPr>
              <w:jc w:val="center"/>
              <w:rPr>
                <w:rFonts w:cs="Arial"/>
                <w:sz w:val="22"/>
              </w:rPr>
            </w:pPr>
            <w:r w:rsidRPr="00331C70">
              <w:rPr>
                <w:rFonts w:cs="Arial"/>
                <w:sz w:val="22"/>
              </w:rPr>
              <w:t xml:space="preserve">6, 190 </w:t>
            </w:r>
          </w:p>
        </w:tc>
        <w:tc>
          <w:tcPr>
            <w:tcW w:w="932" w:type="dxa"/>
          </w:tcPr>
          <w:p w14:paraId="03AE747F" w14:textId="081DA0C4" w:rsidR="00C12D5A" w:rsidRPr="00331C70" w:rsidRDefault="00C12D5A" w:rsidP="00C12D5A">
            <w:pPr>
              <w:jc w:val="center"/>
              <w:rPr>
                <w:rFonts w:cs="Arial"/>
                <w:sz w:val="22"/>
              </w:rPr>
            </w:pPr>
            <w:r w:rsidRPr="00331C70">
              <w:rPr>
                <w:rFonts w:cs="Arial"/>
                <w:sz w:val="22"/>
              </w:rPr>
              <w:t xml:space="preserve">1,360 </w:t>
            </w:r>
          </w:p>
        </w:tc>
        <w:tc>
          <w:tcPr>
            <w:tcW w:w="1124" w:type="dxa"/>
          </w:tcPr>
          <w:p w14:paraId="56B7F0FF" w14:textId="73AD2C62" w:rsidR="00C12D5A" w:rsidRPr="00331C70" w:rsidRDefault="00C12D5A" w:rsidP="00C12D5A">
            <w:pPr>
              <w:jc w:val="center"/>
              <w:rPr>
                <w:rFonts w:cs="Arial"/>
                <w:sz w:val="22"/>
              </w:rPr>
            </w:pPr>
            <w:r w:rsidRPr="00331C70">
              <w:rPr>
                <w:rFonts w:cs="Arial"/>
                <w:sz w:val="22"/>
              </w:rPr>
              <w:t xml:space="preserve">25, 315 </w:t>
            </w:r>
          </w:p>
        </w:tc>
        <w:tc>
          <w:tcPr>
            <w:tcW w:w="931" w:type="dxa"/>
          </w:tcPr>
          <w:p w14:paraId="69A53DB4" w14:textId="558C99BF" w:rsidR="00C12D5A" w:rsidRPr="00331C70" w:rsidRDefault="00C12D5A" w:rsidP="00C12D5A">
            <w:pPr>
              <w:jc w:val="center"/>
              <w:rPr>
                <w:rFonts w:cs="Arial"/>
                <w:sz w:val="22"/>
              </w:rPr>
            </w:pPr>
            <w:r w:rsidRPr="00331C70">
              <w:rPr>
                <w:rFonts w:cs="Arial"/>
                <w:sz w:val="22"/>
              </w:rPr>
              <w:t xml:space="preserve">3,385 </w:t>
            </w:r>
          </w:p>
        </w:tc>
        <w:tc>
          <w:tcPr>
            <w:tcW w:w="932" w:type="dxa"/>
          </w:tcPr>
          <w:p w14:paraId="033CFEC8" w14:textId="0DF30ED4" w:rsidR="00C12D5A" w:rsidRPr="00331C70" w:rsidRDefault="00C12D5A" w:rsidP="00C12D5A">
            <w:pPr>
              <w:jc w:val="center"/>
              <w:rPr>
                <w:rFonts w:cs="Arial"/>
                <w:sz w:val="22"/>
              </w:rPr>
            </w:pPr>
            <w:r w:rsidRPr="00331C70">
              <w:rPr>
                <w:rFonts w:cs="Arial"/>
                <w:sz w:val="22"/>
              </w:rPr>
              <w:t xml:space="preserve">2,355 </w:t>
            </w:r>
          </w:p>
        </w:tc>
        <w:tc>
          <w:tcPr>
            <w:tcW w:w="851" w:type="dxa"/>
          </w:tcPr>
          <w:p w14:paraId="5606F0B5" w14:textId="408C97B5" w:rsidR="00C12D5A" w:rsidRPr="00331C70" w:rsidRDefault="00C12D5A" w:rsidP="00C12D5A">
            <w:pPr>
              <w:jc w:val="center"/>
              <w:rPr>
                <w:rFonts w:cs="Arial"/>
                <w:sz w:val="22"/>
              </w:rPr>
            </w:pPr>
            <w:r w:rsidRPr="00331C70">
              <w:rPr>
                <w:rFonts w:cs="Arial"/>
                <w:sz w:val="22"/>
              </w:rPr>
              <w:t xml:space="preserve">1,670 </w:t>
            </w:r>
          </w:p>
        </w:tc>
        <w:tc>
          <w:tcPr>
            <w:tcW w:w="1134" w:type="dxa"/>
          </w:tcPr>
          <w:p w14:paraId="634D367B" w14:textId="6CA4D989" w:rsidR="00C12D5A" w:rsidRPr="00331C70" w:rsidRDefault="00C12D5A" w:rsidP="00C12D5A">
            <w:pPr>
              <w:jc w:val="center"/>
              <w:rPr>
                <w:rFonts w:cs="Arial"/>
                <w:sz w:val="22"/>
              </w:rPr>
            </w:pPr>
            <w:r w:rsidRPr="00331C70">
              <w:rPr>
                <w:rFonts w:cs="Arial"/>
                <w:sz w:val="22"/>
              </w:rPr>
              <w:t xml:space="preserve">7,410 </w:t>
            </w:r>
          </w:p>
        </w:tc>
      </w:tr>
      <w:tr w:rsidR="009F1E5B" w:rsidRPr="00331C70" w14:paraId="6D2CAAE0" w14:textId="77777777" w:rsidTr="009F1E5B">
        <w:trPr>
          <w:cnfStyle w:val="000000010000" w:firstRow="0" w:lastRow="0" w:firstColumn="0" w:lastColumn="0" w:oddVBand="0" w:evenVBand="0" w:oddHBand="0" w:evenHBand="1" w:firstRowFirstColumn="0" w:firstRowLastColumn="0" w:lastRowFirstColumn="0" w:lastRowLastColumn="0"/>
        </w:trPr>
        <w:tc>
          <w:tcPr>
            <w:tcW w:w="9350" w:type="dxa"/>
            <w:gridSpan w:val="9"/>
            <w:shd w:val="clear" w:color="auto" w:fill="006AB4"/>
          </w:tcPr>
          <w:p w14:paraId="60490AB5" w14:textId="7C7635BF" w:rsidR="009F1E5B" w:rsidRPr="00331C70" w:rsidRDefault="00C12D5A" w:rsidP="009F1E5B">
            <w:pPr>
              <w:rPr>
                <w:rFonts w:cs="Arial"/>
                <w:color w:val="FFFFFF" w:themeColor="background1"/>
                <w:sz w:val="22"/>
              </w:rPr>
            </w:pPr>
            <w:proofErr w:type="spellStart"/>
            <w:r w:rsidRPr="00331C70">
              <w:rPr>
                <w:i/>
                <w:iCs/>
                <w:color w:val="FFFFFF" w:themeColor="background1"/>
                <w:sz w:val="22"/>
              </w:rPr>
              <w:t>Txheej</w:t>
            </w:r>
            <w:proofErr w:type="spellEnd"/>
            <w:r w:rsidRPr="00331C70">
              <w:rPr>
                <w:i/>
                <w:iCs/>
                <w:color w:val="FFFFFF" w:themeColor="background1"/>
                <w:sz w:val="22"/>
              </w:rPr>
              <w:t xml:space="preserve"> </w:t>
            </w:r>
            <w:proofErr w:type="spellStart"/>
            <w:r w:rsidRPr="00331C70">
              <w:rPr>
                <w:i/>
                <w:iCs/>
                <w:color w:val="FFFFFF" w:themeColor="background1"/>
                <w:sz w:val="22"/>
              </w:rPr>
              <w:t>Txheem</w:t>
            </w:r>
            <w:proofErr w:type="spellEnd"/>
            <w:r w:rsidRPr="00331C70">
              <w:rPr>
                <w:i/>
                <w:iCs/>
                <w:color w:val="FFFFFF" w:themeColor="background1"/>
                <w:sz w:val="22"/>
              </w:rPr>
              <w:t xml:space="preserve"> </w:t>
            </w:r>
            <w:proofErr w:type="spellStart"/>
            <w:r w:rsidRPr="00331C70">
              <w:rPr>
                <w:i/>
                <w:iCs/>
                <w:color w:val="FFFFFF" w:themeColor="background1"/>
                <w:sz w:val="22"/>
              </w:rPr>
              <w:t>Cov</w:t>
            </w:r>
            <w:proofErr w:type="spellEnd"/>
            <w:r w:rsidRPr="00331C70">
              <w:rPr>
                <w:i/>
                <w:iCs/>
                <w:color w:val="FFFFFF" w:themeColor="background1"/>
                <w:sz w:val="22"/>
              </w:rPr>
              <w:t xml:space="preserve"> </w:t>
            </w:r>
            <w:proofErr w:type="spellStart"/>
            <w:r w:rsidRPr="00331C70">
              <w:rPr>
                <w:i/>
                <w:iCs/>
                <w:color w:val="FFFFFF" w:themeColor="background1"/>
                <w:sz w:val="22"/>
              </w:rPr>
              <w:t>Ntaub</w:t>
            </w:r>
            <w:proofErr w:type="spellEnd"/>
            <w:r w:rsidRPr="00331C70">
              <w:rPr>
                <w:i/>
                <w:iCs/>
                <w:color w:val="FFFFFF" w:themeColor="background1"/>
                <w:sz w:val="22"/>
              </w:rPr>
              <w:t xml:space="preserve"> </w:t>
            </w:r>
            <w:proofErr w:type="spellStart"/>
            <w:r w:rsidRPr="00331C70">
              <w:rPr>
                <w:i/>
                <w:iCs/>
                <w:color w:val="FFFFFF" w:themeColor="background1"/>
                <w:sz w:val="22"/>
              </w:rPr>
              <w:t>Ntawv</w:t>
            </w:r>
            <w:proofErr w:type="spellEnd"/>
            <w:r w:rsidR="009F1E5B" w:rsidRPr="00331C70">
              <w:rPr>
                <w:i/>
                <w:iCs/>
                <w:color w:val="FFFFFF" w:themeColor="background1"/>
                <w:sz w:val="22"/>
              </w:rPr>
              <w:t>: 2016-2020 CHAS</w:t>
            </w:r>
          </w:p>
        </w:tc>
      </w:tr>
    </w:tbl>
    <w:p w14:paraId="65A44D82" w14:textId="77777777" w:rsidR="007010C3" w:rsidRDefault="007010C3" w:rsidP="00327903">
      <w:pPr>
        <w:pStyle w:val="Caption"/>
        <w:rPr>
          <w:rFonts w:asciiTheme="minorHAnsi" w:hAnsiTheme="minorHAnsi"/>
        </w:rPr>
      </w:pPr>
    </w:p>
    <w:p w14:paraId="6B3E510F" w14:textId="77777777" w:rsidR="007010C3" w:rsidRDefault="007010C3" w:rsidP="007010C3">
      <w:pPr>
        <w:rPr>
          <w:vanish/>
        </w:rPr>
      </w:pPr>
    </w:p>
    <w:p w14:paraId="50B8AEAD" w14:textId="77777777" w:rsidR="007010C3" w:rsidRDefault="007010C3" w:rsidP="007010C3">
      <w:pPr>
        <w:rPr>
          <w:b/>
          <w:bCs/>
          <w:vanish/>
          <w:sz w:val="16"/>
          <w:szCs w:val="16"/>
        </w:rPr>
      </w:pPr>
    </w:p>
    <w:p w14:paraId="5811F0FF" w14:textId="77777777" w:rsidR="007010C3" w:rsidRPr="00331C70" w:rsidRDefault="007010C3" w:rsidP="007010C3">
      <w:pPr>
        <w:rPr>
          <w:rFonts w:cs="Arial"/>
          <w:color w:val="6D6E70"/>
          <w:sz w:val="22"/>
        </w:rPr>
      </w:pPr>
    </w:p>
    <w:p w14:paraId="435751C9" w14:textId="590440AA" w:rsidR="007010C3" w:rsidRPr="00331C70" w:rsidRDefault="007010C3" w:rsidP="007010C3">
      <w:pPr>
        <w:pStyle w:val="ParagraphListLevel1"/>
        <w:rPr>
          <w:sz w:val="22"/>
          <w:szCs w:val="22"/>
        </w:rPr>
      </w:pPr>
      <w:proofErr w:type="spellStart"/>
      <w:r w:rsidRPr="00331C70">
        <w:rPr>
          <w:sz w:val="22"/>
          <w:szCs w:val="22"/>
        </w:rPr>
        <w:t>Cov</w:t>
      </w:r>
      <w:proofErr w:type="spellEnd"/>
      <w:r w:rsidRPr="00331C70">
        <w:rPr>
          <w:sz w:val="22"/>
          <w:szCs w:val="22"/>
        </w:rPr>
        <w:t xml:space="preserve"> </w:t>
      </w:r>
      <w:proofErr w:type="spellStart"/>
      <w:r w:rsidRPr="00331C70">
        <w:rPr>
          <w:sz w:val="22"/>
          <w:szCs w:val="22"/>
        </w:rPr>
        <w:t>neeg</w:t>
      </w:r>
      <w:proofErr w:type="spellEnd"/>
      <w:r w:rsidRPr="00331C70">
        <w:rPr>
          <w:sz w:val="22"/>
          <w:szCs w:val="22"/>
        </w:rPr>
        <w:t xml:space="preserve"> </w:t>
      </w:r>
      <w:proofErr w:type="spellStart"/>
      <w:r w:rsidRPr="00331C70">
        <w:rPr>
          <w:sz w:val="22"/>
          <w:szCs w:val="22"/>
        </w:rPr>
        <w:t>coob</w:t>
      </w:r>
      <w:proofErr w:type="spellEnd"/>
      <w:r w:rsidRPr="00331C70">
        <w:rPr>
          <w:sz w:val="22"/>
          <w:szCs w:val="22"/>
        </w:rPr>
        <w:t xml:space="preserve"> (</w:t>
      </w:r>
      <w:proofErr w:type="spellStart"/>
      <w:r w:rsidRPr="00331C70">
        <w:rPr>
          <w:sz w:val="22"/>
          <w:szCs w:val="22"/>
        </w:rPr>
        <w:t>Ntau</w:t>
      </w:r>
      <w:proofErr w:type="spellEnd"/>
      <w:r w:rsidRPr="00331C70">
        <w:rPr>
          <w:sz w:val="22"/>
          <w:szCs w:val="22"/>
        </w:rPr>
        <w:t xml:space="preserve"> </w:t>
      </w:r>
      <w:proofErr w:type="spellStart"/>
      <w:r w:rsidRPr="00331C70">
        <w:rPr>
          <w:sz w:val="22"/>
          <w:szCs w:val="22"/>
        </w:rPr>
        <w:t>tshaj</w:t>
      </w:r>
      <w:proofErr w:type="spellEnd"/>
      <w:r w:rsidRPr="00331C70">
        <w:rPr>
          <w:sz w:val="22"/>
          <w:szCs w:val="22"/>
        </w:rPr>
        <w:t xml:space="preserve"> </w:t>
      </w:r>
      <w:proofErr w:type="spellStart"/>
      <w:r w:rsidRPr="00331C70">
        <w:rPr>
          <w:sz w:val="22"/>
          <w:szCs w:val="22"/>
        </w:rPr>
        <w:t>ib</w:t>
      </w:r>
      <w:proofErr w:type="spellEnd"/>
      <w:r w:rsidRPr="00331C70">
        <w:rPr>
          <w:sz w:val="22"/>
          <w:szCs w:val="22"/>
        </w:rPr>
        <w:t xml:space="preserve"> </w:t>
      </w:r>
      <w:proofErr w:type="spellStart"/>
      <w:r w:rsidRPr="00331C70">
        <w:rPr>
          <w:sz w:val="22"/>
          <w:szCs w:val="22"/>
        </w:rPr>
        <w:t>tus</w:t>
      </w:r>
      <w:proofErr w:type="spellEnd"/>
      <w:r w:rsidRPr="00331C70">
        <w:rPr>
          <w:sz w:val="22"/>
          <w:szCs w:val="22"/>
        </w:rPr>
        <w:t xml:space="preserve"> </w:t>
      </w:r>
      <w:proofErr w:type="spellStart"/>
      <w:r w:rsidRPr="00331C70">
        <w:rPr>
          <w:sz w:val="22"/>
          <w:szCs w:val="22"/>
        </w:rPr>
        <w:t>neeg</w:t>
      </w:r>
      <w:proofErr w:type="spellEnd"/>
      <w:r w:rsidRPr="00331C70">
        <w:rPr>
          <w:sz w:val="22"/>
          <w:szCs w:val="22"/>
        </w:rPr>
        <w:t xml:space="preserve"> </w:t>
      </w:r>
      <w:proofErr w:type="spellStart"/>
      <w:r w:rsidRPr="00331C70">
        <w:rPr>
          <w:sz w:val="22"/>
          <w:szCs w:val="22"/>
        </w:rPr>
        <w:t>hauv</w:t>
      </w:r>
      <w:proofErr w:type="spellEnd"/>
      <w:r w:rsidRPr="00331C70">
        <w:rPr>
          <w:sz w:val="22"/>
          <w:szCs w:val="22"/>
        </w:rPr>
        <w:t xml:space="preserve"> </w:t>
      </w:r>
      <w:proofErr w:type="spellStart"/>
      <w:r w:rsidRPr="00331C70">
        <w:rPr>
          <w:sz w:val="22"/>
          <w:szCs w:val="22"/>
        </w:rPr>
        <w:t>ib</w:t>
      </w:r>
      <w:proofErr w:type="spellEnd"/>
      <w:r w:rsidRPr="00331C70">
        <w:rPr>
          <w:sz w:val="22"/>
          <w:szCs w:val="22"/>
        </w:rPr>
        <w:t xml:space="preserve"> chav)</w:t>
      </w:r>
    </w:p>
    <w:p w14:paraId="07E95C1F" w14:textId="04D2FA4A" w:rsidR="007010C3" w:rsidRPr="00331C70" w:rsidRDefault="00924316" w:rsidP="007010C3">
      <w:pPr>
        <w:pStyle w:val="ChartTitleTableTitle"/>
        <w:rPr>
          <w:sz w:val="22"/>
          <w:szCs w:val="22"/>
        </w:rPr>
      </w:pPr>
      <w:r w:rsidRPr="00331C70">
        <w:rPr>
          <w:sz w:val="22"/>
          <w:szCs w:val="22"/>
        </w:rPr>
        <w:t xml:space="preserve">table </w:t>
      </w:r>
      <w:r w:rsidR="007010C3" w:rsidRPr="00331C70">
        <w:rPr>
          <w:sz w:val="22"/>
          <w:szCs w:val="22"/>
        </w:rPr>
        <w:fldChar w:fldCharType="begin"/>
      </w:r>
      <w:r w:rsidR="007010C3" w:rsidRPr="00331C70">
        <w:rPr>
          <w:sz w:val="22"/>
          <w:szCs w:val="22"/>
        </w:rPr>
        <w:instrText xml:space="preserve"> SEQ Table \* ARABIC </w:instrText>
      </w:r>
      <w:r w:rsidR="007010C3" w:rsidRPr="00331C70">
        <w:rPr>
          <w:sz w:val="22"/>
          <w:szCs w:val="22"/>
        </w:rPr>
        <w:fldChar w:fldCharType="separate"/>
      </w:r>
      <w:r w:rsidR="00902454" w:rsidRPr="00331C70">
        <w:rPr>
          <w:noProof/>
          <w:sz w:val="22"/>
          <w:szCs w:val="22"/>
        </w:rPr>
        <w:t>11</w:t>
      </w:r>
      <w:r w:rsidR="007010C3" w:rsidRPr="00331C70">
        <w:rPr>
          <w:noProof/>
          <w:sz w:val="22"/>
          <w:szCs w:val="22"/>
        </w:rPr>
        <w:fldChar w:fldCharType="end"/>
      </w:r>
      <w:r w:rsidR="007010C3" w:rsidRPr="00331C70">
        <w:rPr>
          <w:sz w:val="22"/>
          <w:szCs w:val="22"/>
        </w:rPr>
        <w:t xml:space="preserve">– </w:t>
      </w:r>
      <w:r w:rsidRPr="00331C70">
        <w:rPr>
          <w:sz w:val="22"/>
          <w:szCs w:val="22"/>
        </w:rPr>
        <w:t>ntaub ntawv ntawm cov</w:t>
      </w:r>
      <w:r w:rsidR="007010C3" w:rsidRPr="00331C70">
        <w:rPr>
          <w:sz w:val="22"/>
          <w:szCs w:val="22"/>
        </w:rPr>
        <w:t xml:space="preserve"> neeg coob – 1/2</w:t>
      </w:r>
    </w:p>
    <w:tbl>
      <w:tblPr>
        <w:tblStyle w:val="Style1"/>
        <w:tblW w:w="5000" w:type="pct"/>
        <w:tblLayout w:type="fixed"/>
        <w:tblLook w:val="01E0" w:firstRow="1" w:lastRow="1" w:firstColumn="1" w:lastColumn="1" w:noHBand="0" w:noVBand="0"/>
      </w:tblPr>
      <w:tblGrid>
        <w:gridCol w:w="1345"/>
        <w:gridCol w:w="896"/>
        <w:gridCol w:w="810"/>
        <w:gridCol w:w="810"/>
        <w:gridCol w:w="823"/>
        <w:gridCol w:w="943"/>
        <w:gridCol w:w="692"/>
        <w:gridCol w:w="699"/>
        <w:gridCol w:w="699"/>
        <w:gridCol w:w="823"/>
        <w:gridCol w:w="810"/>
      </w:tblGrid>
      <w:tr w:rsidR="007010C3" w:rsidRPr="00331C70" w14:paraId="69AE9D56" w14:textId="77777777" w:rsidTr="00555D95">
        <w:trPr>
          <w:cnfStyle w:val="100000000000" w:firstRow="1" w:lastRow="0" w:firstColumn="0" w:lastColumn="0" w:oddVBand="0" w:evenVBand="0" w:oddHBand="0" w:evenHBand="0" w:firstRowFirstColumn="0" w:firstRowLastColumn="0" w:lastRowFirstColumn="0" w:lastRowLastColumn="0"/>
        </w:trPr>
        <w:tc>
          <w:tcPr>
            <w:tcW w:w="1345" w:type="dxa"/>
            <w:vMerge w:val="restart"/>
          </w:tcPr>
          <w:p w14:paraId="1E7FCB69" w14:textId="77777777" w:rsidR="007010C3" w:rsidRPr="00331C70" w:rsidRDefault="007010C3" w:rsidP="00555D95">
            <w:pPr>
              <w:rPr>
                <w:sz w:val="20"/>
                <w:szCs w:val="18"/>
              </w:rPr>
            </w:pPr>
          </w:p>
        </w:tc>
        <w:tc>
          <w:tcPr>
            <w:tcW w:w="4282" w:type="dxa"/>
            <w:gridSpan w:val="5"/>
          </w:tcPr>
          <w:p w14:paraId="27AB2CD3" w14:textId="0D2424E6" w:rsidR="007010C3" w:rsidRPr="00331C70" w:rsidRDefault="007010C3" w:rsidP="00555D95">
            <w:pPr>
              <w:rPr>
                <w:sz w:val="20"/>
                <w:szCs w:val="18"/>
              </w:rPr>
            </w:pPr>
            <w:r w:rsidRPr="00331C70">
              <w:rPr>
                <w:sz w:val="20"/>
                <w:szCs w:val="18"/>
              </w:rPr>
              <w:t xml:space="preserve">Tus </w:t>
            </w:r>
            <w:proofErr w:type="spellStart"/>
            <w:r w:rsidRPr="00331C70">
              <w:rPr>
                <w:sz w:val="20"/>
                <w:szCs w:val="18"/>
              </w:rPr>
              <w:t>neeg</w:t>
            </w:r>
            <w:proofErr w:type="spellEnd"/>
            <w:r w:rsidRPr="00331C70">
              <w:rPr>
                <w:sz w:val="20"/>
                <w:szCs w:val="18"/>
              </w:rPr>
              <w:t xml:space="preserve"> </w:t>
            </w:r>
            <w:proofErr w:type="spellStart"/>
            <w:r w:rsidRPr="00331C70">
              <w:rPr>
                <w:sz w:val="20"/>
                <w:szCs w:val="18"/>
              </w:rPr>
              <w:t>xauj</w:t>
            </w:r>
            <w:proofErr w:type="spellEnd"/>
            <w:r w:rsidRPr="00331C70">
              <w:rPr>
                <w:sz w:val="20"/>
                <w:szCs w:val="18"/>
              </w:rPr>
              <w:t xml:space="preserve"> </w:t>
            </w:r>
            <w:proofErr w:type="spellStart"/>
            <w:r w:rsidRPr="00331C70">
              <w:rPr>
                <w:sz w:val="20"/>
                <w:szCs w:val="18"/>
              </w:rPr>
              <w:t>tsev</w:t>
            </w:r>
            <w:proofErr w:type="spellEnd"/>
          </w:p>
        </w:tc>
        <w:tc>
          <w:tcPr>
            <w:tcW w:w="3723" w:type="dxa"/>
            <w:gridSpan w:val="5"/>
          </w:tcPr>
          <w:p w14:paraId="6CE35E89" w14:textId="4431CFDB" w:rsidR="007010C3" w:rsidRPr="00331C70" w:rsidRDefault="007010C3" w:rsidP="00555D95">
            <w:pPr>
              <w:rPr>
                <w:sz w:val="20"/>
                <w:szCs w:val="18"/>
              </w:rPr>
            </w:pPr>
            <w:r w:rsidRPr="00331C70">
              <w:rPr>
                <w:sz w:val="20"/>
                <w:szCs w:val="18"/>
              </w:rPr>
              <w:t xml:space="preserve">Tus </w:t>
            </w:r>
            <w:proofErr w:type="spellStart"/>
            <w:r w:rsidRPr="00331C70">
              <w:rPr>
                <w:sz w:val="20"/>
                <w:szCs w:val="18"/>
              </w:rPr>
              <w:t>tswv</w:t>
            </w:r>
            <w:proofErr w:type="spellEnd"/>
            <w:r w:rsidR="00924316" w:rsidRPr="00331C70">
              <w:rPr>
                <w:sz w:val="20"/>
                <w:szCs w:val="18"/>
              </w:rPr>
              <w:t xml:space="preserve"> </w:t>
            </w:r>
            <w:proofErr w:type="spellStart"/>
            <w:r w:rsidR="00924316" w:rsidRPr="00331C70">
              <w:rPr>
                <w:sz w:val="20"/>
                <w:szCs w:val="18"/>
              </w:rPr>
              <w:t>tsev</w:t>
            </w:r>
            <w:proofErr w:type="spellEnd"/>
          </w:p>
        </w:tc>
      </w:tr>
      <w:tr w:rsidR="00555D95" w:rsidRPr="00331C70" w14:paraId="33B0704A" w14:textId="77777777" w:rsidTr="00555D95">
        <w:tc>
          <w:tcPr>
            <w:tcW w:w="1345" w:type="dxa"/>
            <w:vMerge/>
            <w:shd w:val="clear" w:color="auto" w:fill="006AB4"/>
          </w:tcPr>
          <w:p w14:paraId="6AD6D7E9" w14:textId="77777777" w:rsidR="007010C3" w:rsidRPr="00331C70" w:rsidRDefault="007010C3" w:rsidP="00555D95">
            <w:pPr>
              <w:rPr>
                <w:b/>
                <w:color w:val="FFFFFF" w:themeColor="background1"/>
                <w:sz w:val="20"/>
                <w:szCs w:val="18"/>
              </w:rPr>
            </w:pPr>
          </w:p>
        </w:tc>
        <w:tc>
          <w:tcPr>
            <w:tcW w:w="896" w:type="dxa"/>
            <w:shd w:val="clear" w:color="auto" w:fill="006AB4"/>
          </w:tcPr>
          <w:p w14:paraId="4F260685" w14:textId="77777777" w:rsidR="007010C3" w:rsidRPr="00331C70" w:rsidRDefault="007010C3" w:rsidP="00555D95">
            <w:pPr>
              <w:rPr>
                <w:b/>
                <w:color w:val="FFFFFF" w:themeColor="background1"/>
                <w:sz w:val="20"/>
                <w:szCs w:val="18"/>
              </w:rPr>
            </w:pPr>
            <w:r w:rsidRPr="00331C70">
              <w:rPr>
                <w:b/>
                <w:color w:val="FFFFFF" w:themeColor="background1"/>
                <w:sz w:val="20"/>
                <w:szCs w:val="18"/>
              </w:rPr>
              <w:t>0-30% AMI</w:t>
            </w:r>
          </w:p>
        </w:tc>
        <w:tc>
          <w:tcPr>
            <w:tcW w:w="810" w:type="dxa"/>
            <w:shd w:val="clear" w:color="auto" w:fill="006AB4"/>
          </w:tcPr>
          <w:p w14:paraId="00D50658" w14:textId="77777777" w:rsidR="007010C3" w:rsidRPr="00331C70" w:rsidRDefault="007010C3" w:rsidP="00555D95">
            <w:pPr>
              <w:rPr>
                <w:b/>
                <w:color w:val="FFFFFF" w:themeColor="background1"/>
                <w:sz w:val="20"/>
                <w:szCs w:val="18"/>
              </w:rPr>
            </w:pPr>
            <w:r w:rsidRPr="00331C70">
              <w:rPr>
                <w:b/>
                <w:color w:val="FFFFFF" w:themeColor="background1"/>
                <w:sz w:val="20"/>
                <w:szCs w:val="18"/>
              </w:rPr>
              <w:t>&gt; 30-50% AMI</w:t>
            </w:r>
          </w:p>
        </w:tc>
        <w:tc>
          <w:tcPr>
            <w:tcW w:w="810" w:type="dxa"/>
            <w:shd w:val="clear" w:color="auto" w:fill="006AB4"/>
          </w:tcPr>
          <w:p w14:paraId="07611246" w14:textId="77777777" w:rsidR="007010C3" w:rsidRPr="00331C70" w:rsidRDefault="007010C3" w:rsidP="00555D95">
            <w:pPr>
              <w:rPr>
                <w:b/>
                <w:color w:val="FFFFFF" w:themeColor="background1"/>
                <w:sz w:val="20"/>
                <w:szCs w:val="18"/>
              </w:rPr>
            </w:pPr>
            <w:r w:rsidRPr="00331C70">
              <w:rPr>
                <w:b/>
                <w:color w:val="FFFFFF" w:themeColor="background1"/>
                <w:sz w:val="20"/>
                <w:szCs w:val="18"/>
              </w:rPr>
              <w:t>&gt; 50-80% AMI</w:t>
            </w:r>
          </w:p>
        </w:tc>
        <w:tc>
          <w:tcPr>
            <w:tcW w:w="823" w:type="dxa"/>
            <w:shd w:val="clear" w:color="auto" w:fill="006AB4"/>
          </w:tcPr>
          <w:p w14:paraId="3206B2AA" w14:textId="77777777" w:rsidR="007010C3" w:rsidRPr="00331C70" w:rsidRDefault="007010C3" w:rsidP="00555D95">
            <w:pPr>
              <w:rPr>
                <w:b/>
                <w:color w:val="FFFFFF" w:themeColor="background1"/>
                <w:sz w:val="20"/>
                <w:szCs w:val="18"/>
              </w:rPr>
            </w:pPr>
            <w:r w:rsidRPr="00331C70">
              <w:rPr>
                <w:b/>
                <w:color w:val="FFFFFF" w:themeColor="background1"/>
                <w:sz w:val="20"/>
                <w:szCs w:val="18"/>
              </w:rPr>
              <w:t>&gt; 80-100% AMI</w:t>
            </w:r>
          </w:p>
        </w:tc>
        <w:tc>
          <w:tcPr>
            <w:tcW w:w="943" w:type="dxa"/>
            <w:shd w:val="clear" w:color="auto" w:fill="006AB4"/>
          </w:tcPr>
          <w:p w14:paraId="460101AE" w14:textId="77777777" w:rsidR="007010C3" w:rsidRPr="00331C70" w:rsidRDefault="007010C3" w:rsidP="00555D95">
            <w:pPr>
              <w:rPr>
                <w:b/>
                <w:color w:val="FFFFFF" w:themeColor="background1"/>
                <w:sz w:val="20"/>
                <w:szCs w:val="18"/>
              </w:rPr>
            </w:pPr>
            <w:r w:rsidRPr="00331C70">
              <w:rPr>
                <w:b/>
                <w:color w:val="FFFFFF" w:themeColor="background1"/>
                <w:sz w:val="20"/>
                <w:szCs w:val="18"/>
              </w:rPr>
              <w:t xml:space="preserve">Tag </w:t>
            </w:r>
            <w:proofErr w:type="spellStart"/>
            <w:r w:rsidRPr="00331C70">
              <w:rPr>
                <w:b/>
                <w:color w:val="FFFFFF" w:themeColor="background1"/>
                <w:sz w:val="20"/>
                <w:szCs w:val="18"/>
              </w:rPr>
              <w:t>nrho</w:t>
            </w:r>
            <w:proofErr w:type="spellEnd"/>
          </w:p>
        </w:tc>
        <w:tc>
          <w:tcPr>
            <w:tcW w:w="692" w:type="dxa"/>
            <w:shd w:val="clear" w:color="auto" w:fill="006AB4"/>
          </w:tcPr>
          <w:p w14:paraId="2FAA5135" w14:textId="77777777" w:rsidR="007010C3" w:rsidRPr="00331C70" w:rsidRDefault="007010C3" w:rsidP="00555D95">
            <w:pPr>
              <w:rPr>
                <w:b/>
                <w:color w:val="FFFFFF" w:themeColor="background1"/>
                <w:sz w:val="20"/>
                <w:szCs w:val="18"/>
              </w:rPr>
            </w:pPr>
            <w:r w:rsidRPr="00331C70">
              <w:rPr>
                <w:b/>
                <w:color w:val="FFFFFF" w:themeColor="background1"/>
                <w:sz w:val="20"/>
                <w:szCs w:val="18"/>
              </w:rPr>
              <w:t>0-30% AMI</w:t>
            </w:r>
          </w:p>
        </w:tc>
        <w:tc>
          <w:tcPr>
            <w:tcW w:w="699" w:type="dxa"/>
            <w:shd w:val="clear" w:color="auto" w:fill="006AB4"/>
          </w:tcPr>
          <w:p w14:paraId="33FA2A15" w14:textId="77777777" w:rsidR="007010C3" w:rsidRPr="00331C70" w:rsidRDefault="007010C3" w:rsidP="00555D95">
            <w:pPr>
              <w:rPr>
                <w:b/>
                <w:color w:val="FFFFFF" w:themeColor="background1"/>
                <w:sz w:val="20"/>
                <w:szCs w:val="18"/>
              </w:rPr>
            </w:pPr>
            <w:r w:rsidRPr="00331C70">
              <w:rPr>
                <w:b/>
                <w:color w:val="FFFFFF" w:themeColor="background1"/>
                <w:sz w:val="20"/>
                <w:szCs w:val="18"/>
              </w:rPr>
              <w:t>&gt; 30-50% AMI</w:t>
            </w:r>
          </w:p>
        </w:tc>
        <w:tc>
          <w:tcPr>
            <w:tcW w:w="699" w:type="dxa"/>
            <w:shd w:val="clear" w:color="auto" w:fill="006AB4"/>
          </w:tcPr>
          <w:p w14:paraId="1F2D3A94" w14:textId="77777777" w:rsidR="007010C3" w:rsidRPr="00331C70" w:rsidRDefault="007010C3" w:rsidP="00555D95">
            <w:pPr>
              <w:rPr>
                <w:b/>
                <w:color w:val="FFFFFF" w:themeColor="background1"/>
                <w:sz w:val="20"/>
                <w:szCs w:val="18"/>
              </w:rPr>
            </w:pPr>
            <w:r w:rsidRPr="00331C70">
              <w:rPr>
                <w:b/>
                <w:color w:val="FFFFFF" w:themeColor="background1"/>
                <w:sz w:val="20"/>
                <w:szCs w:val="18"/>
              </w:rPr>
              <w:t>&gt; 50-80% AMI</w:t>
            </w:r>
          </w:p>
        </w:tc>
        <w:tc>
          <w:tcPr>
            <w:tcW w:w="823" w:type="dxa"/>
            <w:shd w:val="clear" w:color="auto" w:fill="006AB4"/>
          </w:tcPr>
          <w:p w14:paraId="252CF62A" w14:textId="77777777" w:rsidR="007010C3" w:rsidRPr="00331C70" w:rsidRDefault="007010C3" w:rsidP="00555D95">
            <w:pPr>
              <w:rPr>
                <w:b/>
                <w:color w:val="FFFFFF" w:themeColor="background1"/>
                <w:sz w:val="20"/>
                <w:szCs w:val="18"/>
              </w:rPr>
            </w:pPr>
            <w:r w:rsidRPr="00331C70">
              <w:rPr>
                <w:b/>
                <w:color w:val="FFFFFF" w:themeColor="background1"/>
                <w:sz w:val="20"/>
                <w:szCs w:val="18"/>
              </w:rPr>
              <w:t>&gt; 80-100% AMI</w:t>
            </w:r>
          </w:p>
        </w:tc>
        <w:tc>
          <w:tcPr>
            <w:tcW w:w="810" w:type="dxa"/>
            <w:shd w:val="clear" w:color="auto" w:fill="006AB4"/>
          </w:tcPr>
          <w:p w14:paraId="48EC7E27" w14:textId="77777777" w:rsidR="007010C3" w:rsidRPr="00331C70" w:rsidRDefault="007010C3" w:rsidP="00555D95">
            <w:pPr>
              <w:rPr>
                <w:b/>
                <w:color w:val="FFFFFF" w:themeColor="background1"/>
                <w:sz w:val="20"/>
                <w:szCs w:val="18"/>
              </w:rPr>
            </w:pPr>
            <w:r w:rsidRPr="00331C70">
              <w:rPr>
                <w:b/>
                <w:color w:val="FFFFFF" w:themeColor="background1"/>
                <w:sz w:val="20"/>
                <w:szCs w:val="18"/>
              </w:rPr>
              <w:t xml:space="preserve">Tag </w:t>
            </w:r>
            <w:proofErr w:type="spellStart"/>
            <w:r w:rsidRPr="00331C70">
              <w:rPr>
                <w:b/>
                <w:color w:val="FFFFFF" w:themeColor="background1"/>
                <w:sz w:val="20"/>
                <w:szCs w:val="18"/>
              </w:rPr>
              <w:t>nrho</w:t>
            </w:r>
            <w:proofErr w:type="spellEnd"/>
          </w:p>
        </w:tc>
      </w:tr>
      <w:tr w:rsidR="007010C3" w:rsidRPr="00331C70" w14:paraId="6925A5B4" w14:textId="77777777" w:rsidTr="00555D95">
        <w:trPr>
          <w:cnfStyle w:val="000000010000" w:firstRow="0" w:lastRow="0" w:firstColumn="0" w:lastColumn="0" w:oddVBand="0" w:evenVBand="0" w:oddHBand="0" w:evenHBand="1" w:firstRowFirstColumn="0" w:firstRowLastColumn="0" w:lastRowFirstColumn="0" w:lastRowLastColumn="0"/>
        </w:trPr>
        <w:tc>
          <w:tcPr>
            <w:tcW w:w="9350" w:type="dxa"/>
            <w:gridSpan w:val="11"/>
            <w:shd w:val="clear" w:color="auto" w:fill="92AA4A"/>
          </w:tcPr>
          <w:p w14:paraId="12D0A3B9" w14:textId="1DDF98A1" w:rsidR="007010C3" w:rsidRPr="00331C70" w:rsidRDefault="00924316" w:rsidP="00555D95">
            <w:pPr>
              <w:rPr>
                <w:b/>
                <w:color w:val="FFFFFF" w:themeColor="background1"/>
                <w:sz w:val="20"/>
                <w:szCs w:val="18"/>
              </w:rPr>
            </w:pPr>
            <w:r w:rsidRPr="00331C70">
              <w:rPr>
                <w:rFonts w:cs="Arial"/>
                <w:b/>
                <w:bCs/>
                <w:color w:val="FFFFFF" w:themeColor="background1"/>
                <w:sz w:val="20"/>
                <w:szCs w:val="18"/>
              </w:rPr>
              <w:t>TUS NAJ NPAWB NTAWM TSEV NEEG</w:t>
            </w:r>
          </w:p>
        </w:tc>
      </w:tr>
      <w:tr w:rsidR="00D7552E" w:rsidRPr="00331C70" w14:paraId="38547E58" w14:textId="77777777" w:rsidTr="00555D95">
        <w:tc>
          <w:tcPr>
            <w:tcW w:w="1345" w:type="dxa"/>
          </w:tcPr>
          <w:p w14:paraId="6452DEC1" w14:textId="341CF060" w:rsidR="007010C3" w:rsidRPr="00331C70" w:rsidRDefault="005B2163" w:rsidP="00555D95">
            <w:pPr>
              <w:rPr>
                <w:sz w:val="20"/>
                <w:szCs w:val="18"/>
              </w:rPr>
            </w:pPr>
            <w:proofErr w:type="spellStart"/>
            <w:r w:rsidRPr="00331C70">
              <w:rPr>
                <w:sz w:val="20"/>
                <w:szCs w:val="18"/>
              </w:rPr>
              <w:t>Ib</w:t>
            </w:r>
            <w:proofErr w:type="spellEnd"/>
            <w:r w:rsidRPr="00331C70">
              <w:rPr>
                <w:sz w:val="20"/>
                <w:szCs w:val="18"/>
              </w:rPr>
              <w:t xml:space="preserve"> </w:t>
            </w:r>
            <w:proofErr w:type="spellStart"/>
            <w:r w:rsidRPr="00331C70">
              <w:rPr>
                <w:sz w:val="20"/>
                <w:szCs w:val="18"/>
              </w:rPr>
              <w:t>tsev</w:t>
            </w:r>
            <w:proofErr w:type="spellEnd"/>
            <w:r w:rsidRPr="00331C70">
              <w:rPr>
                <w:sz w:val="20"/>
                <w:szCs w:val="18"/>
              </w:rPr>
              <w:t xml:space="preserve"> </w:t>
            </w:r>
            <w:proofErr w:type="spellStart"/>
            <w:r w:rsidRPr="00331C70">
              <w:rPr>
                <w:sz w:val="20"/>
                <w:szCs w:val="18"/>
              </w:rPr>
              <w:t>neeg</w:t>
            </w:r>
            <w:proofErr w:type="spellEnd"/>
            <w:r w:rsidRPr="00331C70">
              <w:rPr>
                <w:sz w:val="20"/>
                <w:szCs w:val="18"/>
              </w:rPr>
              <w:t xml:space="preserve"> </w:t>
            </w:r>
            <w:proofErr w:type="spellStart"/>
            <w:r w:rsidRPr="00331C70">
              <w:rPr>
                <w:sz w:val="20"/>
                <w:szCs w:val="18"/>
              </w:rPr>
              <w:t>hauv</w:t>
            </w:r>
            <w:proofErr w:type="spellEnd"/>
            <w:r w:rsidRPr="00331C70">
              <w:rPr>
                <w:sz w:val="20"/>
                <w:szCs w:val="18"/>
              </w:rPr>
              <w:t xml:space="preserve"> </w:t>
            </w:r>
            <w:proofErr w:type="spellStart"/>
            <w:r w:rsidRPr="00331C70">
              <w:rPr>
                <w:sz w:val="20"/>
                <w:szCs w:val="18"/>
              </w:rPr>
              <w:t>ib</w:t>
            </w:r>
            <w:proofErr w:type="spellEnd"/>
            <w:r w:rsidRPr="00331C70">
              <w:rPr>
                <w:sz w:val="20"/>
                <w:szCs w:val="18"/>
              </w:rPr>
              <w:t xml:space="preserve"> lub </w:t>
            </w:r>
            <w:proofErr w:type="spellStart"/>
            <w:r w:rsidRPr="00331C70">
              <w:rPr>
                <w:sz w:val="20"/>
                <w:szCs w:val="18"/>
              </w:rPr>
              <w:t>tsev</w:t>
            </w:r>
            <w:proofErr w:type="spellEnd"/>
          </w:p>
        </w:tc>
        <w:tc>
          <w:tcPr>
            <w:tcW w:w="896" w:type="dxa"/>
          </w:tcPr>
          <w:p w14:paraId="5A386F53" w14:textId="66E528BF" w:rsidR="007010C3" w:rsidRPr="00331C70" w:rsidRDefault="007010C3" w:rsidP="00555D95">
            <w:pPr>
              <w:rPr>
                <w:sz w:val="20"/>
                <w:szCs w:val="18"/>
              </w:rPr>
            </w:pPr>
            <w:r w:rsidRPr="00331C70">
              <w:rPr>
                <w:sz w:val="20"/>
                <w:szCs w:val="18"/>
              </w:rPr>
              <w:t xml:space="preserve">3,555 </w:t>
            </w:r>
          </w:p>
        </w:tc>
        <w:tc>
          <w:tcPr>
            <w:tcW w:w="810" w:type="dxa"/>
          </w:tcPr>
          <w:p w14:paraId="42139B7E" w14:textId="005919A8" w:rsidR="007010C3" w:rsidRPr="00331C70" w:rsidRDefault="007010C3" w:rsidP="00555D95">
            <w:pPr>
              <w:rPr>
                <w:sz w:val="20"/>
                <w:szCs w:val="18"/>
              </w:rPr>
            </w:pPr>
            <w:r w:rsidRPr="00331C70">
              <w:rPr>
                <w:sz w:val="20"/>
                <w:szCs w:val="18"/>
              </w:rPr>
              <w:t xml:space="preserve">2,425 </w:t>
            </w:r>
          </w:p>
        </w:tc>
        <w:tc>
          <w:tcPr>
            <w:tcW w:w="810" w:type="dxa"/>
          </w:tcPr>
          <w:p w14:paraId="05411089" w14:textId="7539F594" w:rsidR="007010C3" w:rsidRPr="00331C70" w:rsidRDefault="007010C3" w:rsidP="00555D95">
            <w:pPr>
              <w:rPr>
                <w:sz w:val="20"/>
                <w:szCs w:val="18"/>
              </w:rPr>
            </w:pPr>
            <w:r w:rsidRPr="00331C70">
              <w:rPr>
                <w:sz w:val="20"/>
                <w:szCs w:val="18"/>
              </w:rPr>
              <w:t xml:space="preserve">2,175 </w:t>
            </w:r>
          </w:p>
        </w:tc>
        <w:tc>
          <w:tcPr>
            <w:tcW w:w="823" w:type="dxa"/>
          </w:tcPr>
          <w:p w14:paraId="2C24107E" w14:textId="4B8F2DC5" w:rsidR="007010C3" w:rsidRPr="00331C70" w:rsidRDefault="007010C3" w:rsidP="00555D95">
            <w:pPr>
              <w:rPr>
                <w:sz w:val="20"/>
                <w:szCs w:val="18"/>
              </w:rPr>
            </w:pPr>
            <w:r w:rsidRPr="00331C70">
              <w:rPr>
                <w:sz w:val="20"/>
                <w:szCs w:val="18"/>
              </w:rPr>
              <w:t xml:space="preserve">1,345 </w:t>
            </w:r>
          </w:p>
        </w:tc>
        <w:tc>
          <w:tcPr>
            <w:tcW w:w="943" w:type="dxa"/>
          </w:tcPr>
          <w:p w14:paraId="7E997881" w14:textId="4EDBC24C" w:rsidR="007010C3" w:rsidRPr="00331C70" w:rsidRDefault="007010C3" w:rsidP="00555D95">
            <w:pPr>
              <w:rPr>
                <w:sz w:val="20"/>
                <w:szCs w:val="18"/>
              </w:rPr>
            </w:pPr>
            <w:r w:rsidRPr="00331C70">
              <w:rPr>
                <w:sz w:val="20"/>
                <w:szCs w:val="18"/>
              </w:rPr>
              <w:t xml:space="preserve">9,500 </w:t>
            </w:r>
          </w:p>
        </w:tc>
        <w:tc>
          <w:tcPr>
            <w:tcW w:w="692" w:type="dxa"/>
          </w:tcPr>
          <w:p w14:paraId="60B0D8AF" w14:textId="77777777" w:rsidR="007010C3" w:rsidRPr="00331C70" w:rsidRDefault="007010C3" w:rsidP="00555D95">
            <w:pPr>
              <w:rPr>
                <w:sz w:val="20"/>
                <w:szCs w:val="18"/>
              </w:rPr>
            </w:pPr>
            <w:r w:rsidRPr="00331C70">
              <w:rPr>
                <w:sz w:val="20"/>
                <w:szCs w:val="18"/>
              </w:rPr>
              <w:t>340</w:t>
            </w:r>
          </w:p>
        </w:tc>
        <w:tc>
          <w:tcPr>
            <w:tcW w:w="699" w:type="dxa"/>
          </w:tcPr>
          <w:p w14:paraId="7B759A19" w14:textId="77777777" w:rsidR="007010C3" w:rsidRPr="00331C70" w:rsidRDefault="007010C3" w:rsidP="00555D95">
            <w:pPr>
              <w:rPr>
                <w:sz w:val="20"/>
                <w:szCs w:val="18"/>
              </w:rPr>
            </w:pPr>
            <w:r w:rsidRPr="00331C70">
              <w:rPr>
                <w:sz w:val="20"/>
                <w:szCs w:val="18"/>
              </w:rPr>
              <w:t>315</w:t>
            </w:r>
          </w:p>
        </w:tc>
        <w:tc>
          <w:tcPr>
            <w:tcW w:w="699" w:type="dxa"/>
          </w:tcPr>
          <w:p w14:paraId="69A599D4" w14:textId="5FB9AE61" w:rsidR="007010C3" w:rsidRPr="00331C70" w:rsidRDefault="007010C3" w:rsidP="00555D95">
            <w:pPr>
              <w:rPr>
                <w:sz w:val="20"/>
                <w:szCs w:val="18"/>
              </w:rPr>
            </w:pPr>
            <w:r w:rsidRPr="00331C70">
              <w:rPr>
                <w:sz w:val="20"/>
                <w:szCs w:val="18"/>
              </w:rPr>
              <w:t xml:space="preserve">770 </w:t>
            </w:r>
          </w:p>
        </w:tc>
        <w:tc>
          <w:tcPr>
            <w:tcW w:w="823" w:type="dxa"/>
          </w:tcPr>
          <w:p w14:paraId="110B57D3" w14:textId="77777777" w:rsidR="007010C3" w:rsidRPr="00331C70" w:rsidRDefault="007010C3" w:rsidP="00555D95">
            <w:pPr>
              <w:rPr>
                <w:sz w:val="20"/>
                <w:szCs w:val="18"/>
              </w:rPr>
            </w:pPr>
            <w:r w:rsidRPr="00331C70">
              <w:rPr>
                <w:sz w:val="20"/>
                <w:szCs w:val="18"/>
              </w:rPr>
              <w:t>335</w:t>
            </w:r>
          </w:p>
        </w:tc>
        <w:tc>
          <w:tcPr>
            <w:tcW w:w="810" w:type="dxa"/>
          </w:tcPr>
          <w:p w14:paraId="7B34EC27" w14:textId="7163B818" w:rsidR="007010C3" w:rsidRPr="00331C70" w:rsidRDefault="007010C3" w:rsidP="00555D95">
            <w:pPr>
              <w:rPr>
                <w:sz w:val="20"/>
                <w:szCs w:val="18"/>
              </w:rPr>
            </w:pPr>
            <w:r w:rsidRPr="00331C70">
              <w:rPr>
                <w:sz w:val="20"/>
                <w:szCs w:val="18"/>
              </w:rPr>
              <w:t xml:space="preserve">1,760 </w:t>
            </w:r>
          </w:p>
        </w:tc>
      </w:tr>
      <w:tr w:rsidR="00555D95" w:rsidRPr="00331C70" w14:paraId="0E50345B" w14:textId="77777777" w:rsidTr="00555D95">
        <w:trPr>
          <w:cnfStyle w:val="000000010000" w:firstRow="0" w:lastRow="0" w:firstColumn="0" w:lastColumn="0" w:oddVBand="0" w:evenVBand="0" w:oddHBand="0" w:evenHBand="1" w:firstRowFirstColumn="0" w:firstRowLastColumn="0" w:lastRowFirstColumn="0" w:lastRowLastColumn="0"/>
        </w:trPr>
        <w:tc>
          <w:tcPr>
            <w:tcW w:w="1345" w:type="dxa"/>
          </w:tcPr>
          <w:p w14:paraId="1C7FB848" w14:textId="24F8A906" w:rsidR="007010C3" w:rsidRPr="00331C70" w:rsidRDefault="007010C3" w:rsidP="00555D95">
            <w:pPr>
              <w:rPr>
                <w:sz w:val="20"/>
                <w:szCs w:val="18"/>
              </w:rPr>
            </w:pPr>
            <w:proofErr w:type="spellStart"/>
            <w:r w:rsidRPr="00331C70">
              <w:rPr>
                <w:sz w:val="20"/>
                <w:szCs w:val="18"/>
              </w:rPr>
              <w:t>Ntau</w:t>
            </w:r>
            <w:proofErr w:type="spellEnd"/>
            <w:r w:rsidRPr="00331C70">
              <w:rPr>
                <w:sz w:val="20"/>
                <w:szCs w:val="18"/>
              </w:rPr>
              <w:t xml:space="preserve"> </w:t>
            </w:r>
            <w:proofErr w:type="spellStart"/>
            <w:r w:rsidRPr="00331C70">
              <w:rPr>
                <w:sz w:val="20"/>
                <w:szCs w:val="18"/>
              </w:rPr>
              <w:t>tsev</w:t>
            </w:r>
            <w:proofErr w:type="spellEnd"/>
            <w:r w:rsidRPr="00331C70">
              <w:rPr>
                <w:sz w:val="20"/>
                <w:szCs w:val="18"/>
              </w:rPr>
              <w:t xml:space="preserve"> </w:t>
            </w:r>
            <w:proofErr w:type="spellStart"/>
            <w:r w:rsidRPr="00331C70">
              <w:rPr>
                <w:sz w:val="20"/>
                <w:szCs w:val="18"/>
              </w:rPr>
              <w:t>neeg</w:t>
            </w:r>
            <w:proofErr w:type="spellEnd"/>
            <w:r w:rsidRPr="00331C70">
              <w:rPr>
                <w:sz w:val="20"/>
                <w:szCs w:val="18"/>
              </w:rPr>
              <w:t xml:space="preserve">, </w:t>
            </w:r>
            <w:proofErr w:type="spellStart"/>
            <w:r w:rsidR="005B2163" w:rsidRPr="00331C70">
              <w:rPr>
                <w:sz w:val="20"/>
                <w:szCs w:val="18"/>
              </w:rPr>
              <w:t>hauv</w:t>
            </w:r>
            <w:proofErr w:type="spellEnd"/>
            <w:r w:rsidR="005B2163" w:rsidRPr="00331C70">
              <w:rPr>
                <w:sz w:val="20"/>
                <w:szCs w:val="18"/>
              </w:rPr>
              <w:t xml:space="preserve"> </w:t>
            </w:r>
            <w:proofErr w:type="spellStart"/>
            <w:r w:rsidR="005B2163" w:rsidRPr="00331C70">
              <w:rPr>
                <w:sz w:val="20"/>
                <w:szCs w:val="18"/>
              </w:rPr>
              <w:t>ib</w:t>
            </w:r>
            <w:proofErr w:type="spellEnd"/>
            <w:r w:rsidR="005B2163" w:rsidRPr="00331C70">
              <w:rPr>
                <w:sz w:val="20"/>
                <w:szCs w:val="18"/>
              </w:rPr>
              <w:t xml:space="preserve"> lub </w:t>
            </w:r>
            <w:proofErr w:type="spellStart"/>
            <w:r w:rsidR="005B2163" w:rsidRPr="00331C70">
              <w:rPr>
                <w:sz w:val="20"/>
                <w:szCs w:val="18"/>
              </w:rPr>
              <w:t>tsev</w:t>
            </w:r>
            <w:proofErr w:type="spellEnd"/>
            <w:r w:rsidR="005B2163" w:rsidRPr="00331C70">
              <w:rPr>
                <w:sz w:val="20"/>
                <w:szCs w:val="18"/>
              </w:rPr>
              <w:t xml:space="preserve"> </w:t>
            </w:r>
            <w:proofErr w:type="spellStart"/>
            <w:r w:rsidR="005B2163" w:rsidRPr="00331C70">
              <w:rPr>
                <w:sz w:val="20"/>
                <w:szCs w:val="18"/>
              </w:rPr>
              <w:t>uas</w:t>
            </w:r>
            <w:proofErr w:type="spellEnd"/>
            <w:r w:rsidR="005B2163" w:rsidRPr="00331C70">
              <w:rPr>
                <w:sz w:val="20"/>
                <w:szCs w:val="18"/>
              </w:rPr>
              <w:t xml:space="preserve"> tis muaj </w:t>
            </w:r>
            <w:proofErr w:type="spellStart"/>
            <w:r w:rsidR="005B2163" w:rsidRPr="00331C70">
              <w:rPr>
                <w:sz w:val="20"/>
                <w:szCs w:val="18"/>
              </w:rPr>
              <w:t>kev</w:t>
            </w:r>
            <w:proofErr w:type="spellEnd"/>
            <w:r w:rsidR="005B2163" w:rsidRPr="00331C70">
              <w:rPr>
                <w:sz w:val="20"/>
                <w:szCs w:val="18"/>
              </w:rPr>
              <w:t xml:space="preserve"> sib </w:t>
            </w:r>
            <w:proofErr w:type="spellStart"/>
            <w:r w:rsidR="005B2163" w:rsidRPr="00331C70">
              <w:rPr>
                <w:sz w:val="20"/>
                <w:szCs w:val="18"/>
              </w:rPr>
              <w:t>raug</w:t>
            </w:r>
            <w:proofErr w:type="spellEnd"/>
            <w:r w:rsidR="005B2163" w:rsidRPr="00331C70">
              <w:rPr>
                <w:sz w:val="20"/>
                <w:szCs w:val="18"/>
              </w:rPr>
              <w:t xml:space="preserve"> zoo</w:t>
            </w:r>
          </w:p>
        </w:tc>
        <w:tc>
          <w:tcPr>
            <w:tcW w:w="896" w:type="dxa"/>
          </w:tcPr>
          <w:p w14:paraId="6ACD727A" w14:textId="199A7066" w:rsidR="007010C3" w:rsidRPr="00331C70" w:rsidRDefault="007010C3" w:rsidP="00555D95">
            <w:pPr>
              <w:rPr>
                <w:sz w:val="20"/>
                <w:szCs w:val="18"/>
              </w:rPr>
            </w:pPr>
            <w:r w:rsidRPr="00331C70">
              <w:rPr>
                <w:sz w:val="20"/>
                <w:szCs w:val="18"/>
              </w:rPr>
              <w:t xml:space="preserve">495 </w:t>
            </w:r>
          </w:p>
        </w:tc>
        <w:tc>
          <w:tcPr>
            <w:tcW w:w="810" w:type="dxa"/>
          </w:tcPr>
          <w:p w14:paraId="66ADA7BB" w14:textId="77777777" w:rsidR="007010C3" w:rsidRPr="00331C70" w:rsidRDefault="007010C3" w:rsidP="00555D95">
            <w:pPr>
              <w:rPr>
                <w:sz w:val="20"/>
                <w:szCs w:val="18"/>
              </w:rPr>
            </w:pPr>
            <w:r w:rsidRPr="00331C70">
              <w:rPr>
                <w:sz w:val="20"/>
                <w:szCs w:val="18"/>
              </w:rPr>
              <w:t>185</w:t>
            </w:r>
          </w:p>
        </w:tc>
        <w:tc>
          <w:tcPr>
            <w:tcW w:w="810" w:type="dxa"/>
          </w:tcPr>
          <w:p w14:paraId="2F08A30D" w14:textId="77777777" w:rsidR="007010C3" w:rsidRPr="00331C70" w:rsidRDefault="007010C3" w:rsidP="00555D95">
            <w:pPr>
              <w:rPr>
                <w:sz w:val="20"/>
                <w:szCs w:val="18"/>
              </w:rPr>
            </w:pPr>
            <w:r w:rsidRPr="00331C70">
              <w:rPr>
                <w:sz w:val="20"/>
                <w:szCs w:val="18"/>
              </w:rPr>
              <w:t>555</w:t>
            </w:r>
          </w:p>
        </w:tc>
        <w:tc>
          <w:tcPr>
            <w:tcW w:w="823" w:type="dxa"/>
          </w:tcPr>
          <w:p w14:paraId="7963F5B2" w14:textId="77777777" w:rsidR="007010C3" w:rsidRPr="00331C70" w:rsidRDefault="007010C3" w:rsidP="00555D95">
            <w:pPr>
              <w:rPr>
                <w:sz w:val="20"/>
                <w:szCs w:val="18"/>
              </w:rPr>
            </w:pPr>
            <w:r w:rsidRPr="00331C70">
              <w:rPr>
                <w:sz w:val="20"/>
                <w:szCs w:val="18"/>
              </w:rPr>
              <w:t>80</w:t>
            </w:r>
          </w:p>
        </w:tc>
        <w:tc>
          <w:tcPr>
            <w:tcW w:w="943" w:type="dxa"/>
          </w:tcPr>
          <w:p w14:paraId="0AD5B4EA" w14:textId="54D6C050" w:rsidR="007010C3" w:rsidRPr="00331C70" w:rsidRDefault="007010C3" w:rsidP="00555D95">
            <w:pPr>
              <w:rPr>
                <w:sz w:val="20"/>
                <w:szCs w:val="18"/>
              </w:rPr>
            </w:pPr>
            <w:r w:rsidRPr="00331C70">
              <w:rPr>
                <w:sz w:val="20"/>
                <w:szCs w:val="18"/>
              </w:rPr>
              <w:t xml:space="preserve">1,315 </w:t>
            </w:r>
          </w:p>
        </w:tc>
        <w:tc>
          <w:tcPr>
            <w:tcW w:w="692" w:type="dxa"/>
          </w:tcPr>
          <w:p w14:paraId="438A233D" w14:textId="77777777" w:rsidR="007010C3" w:rsidRPr="00331C70" w:rsidRDefault="007010C3" w:rsidP="00555D95">
            <w:pPr>
              <w:rPr>
                <w:sz w:val="20"/>
                <w:szCs w:val="18"/>
              </w:rPr>
            </w:pPr>
            <w:r w:rsidRPr="00331C70">
              <w:rPr>
                <w:sz w:val="20"/>
                <w:szCs w:val="18"/>
              </w:rPr>
              <w:t>60</w:t>
            </w:r>
          </w:p>
        </w:tc>
        <w:tc>
          <w:tcPr>
            <w:tcW w:w="699" w:type="dxa"/>
          </w:tcPr>
          <w:p w14:paraId="2576B7C6" w14:textId="77777777" w:rsidR="007010C3" w:rsidRPr="00331C70" w:rsidRDefault="007010C3" w:rsidP="00555D95">
            <w:pPr>
              <w:rPr>
                <w:sz w:val="20"/>
                <w:szCs w:val="18"/>
              </w:rPr>
            </w:pPr>
            <w:r w:rsidRPr="00331C70">
              <w:rPr>
                <w:sz w:val="20"/>
                <w:szCs w:val="18"/>
              </w:rPr>
              <w:t>245</w:t>
            </w:r>
          </w:p>
        </w:tc>
        <w:tc>
          <w:tcPr>
            <w:tcW w:w="699" w:type="dxa"/>
          </w:tcPr>
          <w:p w14:paraId="5674EDE3" w14:textId="77777777" w:rsidR="007010C3" w:rsidRPr="00331C70" w:rsidRDefault="007010C3" w:rsidP="00555D95">
            <w:pPr>
              <w:rPr>
                <w:sz w:val="20"/>
                <w:szCs w:val="18"/>
              </w:rPr>
            </w:pPr>
            <w:r w:rsidRPr="00331C70">
              <w:rPr>
                <w:sz w:val="20"/>
                <w:szCs w:val="18"/>
              </w:rPr>
              <w:t>205</w:t>
            </w:r>
          </w:p>
        </w:tc>
        <w:tc>
          <w:tcPr>
            <w:tcW w:w="823" w:type="dxa"/>
          </w:tcPr>
          <w:p w14:paraId="5ED6F7D4" w14:textId="77777777" w:rsidR="007010C3" w:rsidRPr="00331C70" w:rsidRDefault="007010C3" w:rsidP="00555D95">
            <w:pPr>
              <w:rPr>
                <w:sz w:val="20"/>
                <w:szCs w:val="18"/>
              </w:rPr>
            </w:pPr>
            <w:r w:rsidRPr="00331C70">
              <w:rPr>
                <w:sz w:val="20"/>
                <w:szCs w:val="18"/>
              </w:rPr>
              <w:t>205</w:t>
            </w:r>
          </w:p>
        </w:tc>
        <w:tc>
          <w:tcPr>
            <w:tcW w:w="810" w:type="dxa"/>
          </w:tcPr>
          <w:p w14:paraId="77EE5C19" w14:textId="4D9C8CF0" w:rsidR="007010C3" w:rsidRPr="00331C70" w:rsidRDefault="007010C3" w:rsidP="00555D95">
            <w:pPr>
              <w:rPr>
                <w:sz w:val="20"/>
                <w:szCs w:val="18"/>
              </w:rPr>
            </w:pPr>
            <w:r w:rsidRPr="00331C70">
              <w:rPr>
                <w:sz w:val="20"/>
                <w:szCs w:val="18"/>
              </w:rPr>
              <w:t xml:space="preserve">715 </w:t>
            </w:r>
          </w:p>
        </w:tc>
      </w:tr>
      <w:tr w:rsidR="00D7552E" w:rsidRPr="00331C70" w14:paraId="5B482FF8" w14:textId="77777777" w:rsidTr="00555D95">
        <w:tc>
          <w:tcPr>
            <w:tcW w:w="1345" w:type="dxa"/>
          </w:tcPr>
          <w:p w14:paraId="35F5318B" w14:textId="00E1CC1E" w:rsidR="007010C3" w:rsidRPr="00331C70" w:rsidRDefault="005B2163" w:rsidP="00555D95">
            <w:pPr>
              <w:rPr>
                <w:sz w:val="20"/>
                <w:szCs w:val="18"/>
              </w:rPr>
            </w:pPr>
            <w:proofErr w:type="spellStart"/>
            <w:r w:rsidRPr="00331C70">
              <w:rPr>
                <w:sz w:val="20"/>
                <w:szCs w:val="18"/>
              </w:rPr>
              <w:t>Lwm</w:t>
            </w:r>
            <w:proofErr w:type="spellEnd"/>
            <w:r w:rsidRPr="00331C70">
              <w:rPr>
                <w:sz w:val="20"/>
                <w:szCs w:val="18"/>
              </w:rPr>
              <w:t xml:space="preserve"> </w:t>
            </w:r>
            <w:proofErr w:type="spellStart"/>
            <w:r w:rsidRPr="00331C70">
              <w:rPr>
                <w:sz w:val="20"/>
                <w:szCs w:val="18"/>
              </w:rPr>
              <w:t>tsev</w:t>
            </w:r>
            <w:proofErr w:type="spellEnd"/>
            <w:r w:rsidRPr="00331C70">
              <w:rPr>
                <w:sz w:val="20"/>
                <w:szCs w:val="18"/>
              </w:rPr>
              <w:t xml:space="preserve"> </w:t>
            </w:r>
            <w:proofErr w:type="spellStart"/>
            <w:r w:rsidRPr="00331C70">
              <w:rPr>
                <w:sz w:val="20"/>
                <w:szCs w:val="18"/>
              </w:rPr>
              <w:t>neeg</w:t>
            </w:r>
            <w:proofErr w:type="spellEnd"/>
            <w:r w:rsidRPr="00331C70">
              <w:rPr>
                <w:sz w:val="20"/>
                <w:szCs w:val="18"/>
              </w:rPr>
              <w:t xml:space="preserve">, </w:t>
            </w:r>
            <w:proofErr w:type="spellStart"/>
            <w:r w:rsidRPr="00331C70">
              <w:rPr>
                <w:sz w:val="20"/>
                <w:szCs w:val="18"/>
              </w:rPr>
              <w:t>uas</w:t>
            </w:r>
            <w:proofErr w:type="spellEnd"/>
            <w:r w:rsidRPr="00331C70">
              <w:rPr>
                <w:sz w:val="20"/>
                <w:szCs w:val="18"/>
              </w:rPr>
              <w:t xml:space="preserve"> tis yog sib </w:t>
            </w:r>
            <w:proofErr w:type="spellStart"/>
            <w:r w:rsidRPr="00331C70">
              <w:rPr>
                <w:sz w:val="20"/>
                <w:szCs w:val="18"/>
              </w:rPr>
              <w:t>txheeb</w:t>
            </w:r>
            <w:proofErr w:type="spellEnd"/>
            <w:r w:rsidRPr="00331C70">
              <w:rPr>
                <w:sz w:val="20"/>
                <w:szCs w:val="18"/>
              </w:rPr>
              <w:t xml:space="preserve"> ze </w:t>
            </w:r>
            <w:proofErr w:type="spellStart"/>
            <w:r w:rsidRPr="00331C70">
              <w:rPr>
                <w:sz w:val="20"/>
                <w:szCs w:val="18"/>
              </w:rPr>
              <w:t>hauv</w:t>
            </w:r>
            <w:proofErr w:type="spellEnd"/>
            <w:r w:rsidRPr="00331C70">
              <w:rPr>
                <w:sz w:val="20"/>
                <w:szCs w:val="18"/>
              </w:rPr>
              <w:t xml:space="preserve"> </w:t>
            </w:r>
            <w:proofErr w:type="spellStart"/>
            <w:r w:rsidRPr="00331C70">
              <w:rPr>
                <w:sz w:val="20"/>
                <w:szCs w:val="18"/>
              </w:rPr>
              <w:t>ib</w:t>
            </w:r>
            <w:proofErr w:type="spellEnd"/>
            <w:r w:rsidRPr="00331C70">
              <w:rPr>
                <w:sz w:val="20"/>
                <w:szCs w:val="18"/>
              </w:rPr>
              <w:t xml:space="preserve"> lub </w:t>
            </w:r>
            <w:proofErr w:type="spellStart"/>
            <w:r w:rsidRPr="00331C70">
              <w:rPr>
                <w:sz w:val="20"/>
                <w:szCs w:val="18"/>
              </w:rPr>
              <w:t>tsev</w:t>
            </w:r>
            <w:proofErr w:type="spellEnd"/>
          </w:p>
        </w:tc>
        <w:tc>
          <w:tcPr>
            <w:tcW w:w="896" w:type="dxa"/>
          </w:tcPr>
          <w:p w14:paraId="1A7A7AF7" w14:textId="77777777" w:rsidR="007010C3" w:rsidRPr="00331C70" w:rsidRDefault="007010C3" w:rsidP="00555D95">
            <w:pPr>
              <w:rPr>
                <w:sz w:val="20"/>
                <w:szCs w:val="18"/>
              </w:rPr>
            </w:pPr>
            <w:r w:rsidRPr="00331C70">
              <w:rPr>
                <w:sz w:val="20"/>
                <w:szCs w:val="18"/>
              </w:rPr>
              <w:t>210</w:t>
            </w:r>
          </w:p>
        </w:tc>
        <w:tc>
          <w:tcPr>
            <w:tcW w:w="810" w:type="dxa"/>
          </w:tcPr>
          <w:p w14:paraId="67CC048F" w14:textId="77777777" w:rsidR="007010C3" w:rsidRPr="00331C70" w:rsidRDefault="007010C3" w:rsidP="00555D95">
            <w:pPr>
              <w:rPr>
                <w:sz w:val="20"/>
                <w:szCs w:val="18"/>
              </w:rPr>
            </w:pPr>
            <w:r w:rsidRPr="00331C70">
              <w:rPr>
                <w:sz w:val="20"/>
                <w:szCs w:val="18"/>
              </w:rPr>
              <w:t>220</w:t>
            </w:r>
          </w:p>
        </w:tc>
        <w:tc>
          <w:tcPr>
            <w:tcW w:w="810" w:type="dxa"/>
          </w:tcPr>
          <w:p w14:paraId="18D7CFF2" w14:textId="77777777" w:rsidR="007010C3" w:rsidRPr="00331C70" w:rsidRDefault="007010C3" w:rsidP="00555D95">
            <w:pPr>
              <w:rPr>
                <w:sz w:val="20"/>
                <w:szCs w:val="18"/>
              </w:rPr>
            </w:pPr>
            <w:r w:rsidRPr="00331C70">
              <w:rPr>
                <w:sz w:val="20"/>
                <w:szCs w:val="18"/>
              </w:rPr>
              <w:t>190</w:t>
            </w:r>
          </w:p>
        </w:tc>
        <w:tc>
          <w:tcPr>
            <w:tcW w:w="823" w:type="dxa"/>
          </w:tcPr>
          <w:p w14:paraId="2A514345" w14:textId="77777777" w:rsidR="007010C3" w:rsidRPr="00331C70" w:rsidRDefault="007010C3" w:rsidP="00555D95">
            <w:pPr>
              <w:rPr>
                <w:sz w:val="20"/>
                <w:szCs w:val="18"/>
              </w:rPr>
            </w:pPr>
            <w:r w:rsidRPr="00331C70">
              <w:rPr>
                <w:sz w:val="20"/>
                <w:szCs w:val="18"/>
              </w:rPr>
              <w:t>44</w:t>
            </w:r>
          </w:p>
        </w:tc>
        <w:tc>
          <w:tcPr>
            <w:tcW w:w="943" w:type="dxa"/>
          </w:tcPr>
          <w:p w14:paraId="0A8E6511" w14:textId="09D79ECB" w:rsidR="007010C3" w:rsidRPr="00331C70" w:rsidRDefault="007010C3" w:rsidP="00555D95">
            <w:pPr>
              <w:rPr>
                <w:sz w:val="20"/>
                <w:szCs w:val="18"/>
              </w:rPr>
            </w:pPr>
            <w:r w:rsidRPr="00331C70">
              <w:rPr>
                <w:sz w:val="20"/>
                <w:szCs w:val="18"/>
              </w:rPr>
              <w:t xml:space="preserve">664 </w:t>
            </w:r>
          </w:p>
        </w:tc>
        <w:tc>
          <w:tcPr>
            <w:tcW w:w="692" w:type="dxa"/>
          </w:tcPr>
          <w:p w14:paraId="13C7FD18" w14:textId="77777777" w:rsidR="007010C3" w:rsidRPr="00331C70" w:rsidRDefault="007010C3" w:rsidP="00555D95">
            <w:pPr>
              <w:rPr>
                <w:sz w:val="20"/>
                <w:szCs w:val="18"/>
              </w:rPr>
            </w:pPr>
            <w:r w:rsidRPr="00331C70">
              <w:rPr>
                <w:sz w:val="20"/>
                <w:szCs w:val="18"/>
              </w:rPr>
              <w:t>10</w:t>
            </w:r>
          </w:p>
        </w:tc>
        <w:tc>
          <w:tcPr>
            <w:tcW w:w="699" w:type="dxa"/>
          </w:tcPr>
          <w:p w14:paraId="7A4532DE" w14:textId="77777777" w:rsidR="007010C3" w:rsidRPr="00331C70" w:rsidRDefault="007010C3" w:rsidP="00555D95">
            <w:pPr>
              <w:rPr>
                <w:sz w:val="20"/>
                <w:szCs w:val="18"/>
              </w:rPr>
            </w:pPr>
            <w:r w:rsidRPr="00331C70">
              <w:rPr>
                <w:sz w:val="20"/>
                <w:szCs w:val="18"/>
              </w:rPr>
              <w:t>0</w:t>
            </w:r>
          </w:p>
        </w:tc>
        <w:tc>
          <w:tcPr>
            <w:tcW w:w="699" w:type="dxa"/>
          </w:tcPr>
          <w:p w14:paraId="4BBD74D8" w14:textId="77777777" w:rsidR="007010C3" w:rsidRPr="00331C70" w:rsidRDefault="007010C3" w:rsidP="00555D95">
            <w:pPr>
              <w:rPr>
                <w:sz w:val="20"/>
                <w:szCs w:val="18"/>
              </w:rPr>
            </w:pPr>
            <w:r w:rsidRPr="00331C70">
              <w:rPr>
                <w:sz w:val="20"/>
                <w:szCs w:val="18"/>
              </w:rPr>
              <w:t>0</w:t>
            </w:r>
          </w:p>
        </w:tc>
        <w:tc>
          <w:tcPr>
            <w:tcW w:w="823" w:type="dxa"/>
          </w:tcPr>
          <w:p w14:paraId="3E386899" w14:textId="77777777" w:rsidR="007010C3" w:rsidRPr="00331C70" w:rsidRDefault="007010C3" w:rsidP="00555D95">
            <w:pPr>
              <w:rPr>
                <w:sz w:val="20"/>
                <w:szCs w:val="18"/>
              </w:rPr>
            </w:pPr>
            <w:r w:rsidRPr="00331C70">
              <w:rPr>
                <w:sz w:val="20"/>
                <w:szCs w:val="18"/>
              </w:rPr>
              <w:t>0</w:t>
            </w:r>
          </w:p>
        </w:tc>
        <w:tc>
          <w:tcPr>
            <w:tcW w:w="810" w:type="dxa"/>
          </w:tcPr>
          <w:p w14:paraId="15117F2A" w14:textId="77777777" w:rsidR="007010C3" w:rsidRPr="00331C70" w:rsidRDefault="007010C3" w:rsidP="00555D95">
            <w:pPr>
              <w:rPr>
                <w:sz w:val="20"/>
                <w:szCs w:val="18"/>
              </w:rPr>
            </w:pPr>
            <w:r w:rsidRPr="00331C70">
              <w:rPr>
                <w:sz w:val="20"/>
                <w:szCs w:val="18"/>
              </w:rPr>
              <w:t>10</w:t>
            </w:r>
          </w:p>
        </w:tc>
      </w:tr>
      <w:tr w:rsidR="00555D95" w:rsidRPr="00331C70" w14:paraId="6D2E7CB5" w14:textId="77777777" w:rsidTr="00555D95">
        <w:trPr>
          <w:cnfStyle w:val="000000010000" w:firstRow="0" w:lastRow="0" w:firstColumn="0" w:lastColumn="0" w:oddVBand="0" w:evenVBand="0" w:oddHBand="0" w:evenHBand="1" w:firstRowFirstColumn="0" w:firstRowLastColumn="0" w:lastRowFirstColumn="0" w:lastRowLastColumn="0"/>
        </w:trPr>
        <w:tc>
          <w:tcPr>
            <w:tcW w:w="1345" w:type="dxa"/>
          </w:tcPr>
          <w:p w14:paraId="7B652265" w14:textId="7485E016" w:rsidR="007010C3" w:rsidRPr="00331C70" w:rsidRDefault="007010C3" w:rsidP="00555D95">
            <w:pPr>
              <w:rPr>
                <w:sz w:val="20"/>
                <w:szCs w:val="18"/>
              </w:rPr>
            </w:pPr>
            <w:r w:rsidRPr="00331C70">
              <w:rPr>
                <w:sz w:val="20"/>
                <w:szCs w:val="18"/>
              </w:rPr>
              <w:t xml:space="preserve">Tag </w:t>
            </w:r>
            <w:proofErr w:type="spellStart"/>
            <w:r w:rsidRPr="00331C70">
              <w:rPr>
                <w:sz w:val="20"/>
                <w:szCs w:val="18"/>
              </w:rPr>
              <w:t>nrho</w:t>
            </w:r>
            <w:proofErr w:type="spellEnd"/>
            <w:r w:rsidRPr="00331C70">
              <w:rPr>
                <w:sz w:val="20"/>
                <w:szCs w:val="18"/>
              </w:rPr>
              <w:t xml:space="preserve"> qhov xav tau </w:t>
            </w:r>
            <w:proofErr w:type="spellStart"/>
            <w:r w:rsidR="005B2163" w:rsidRPr="00331C70">
              <w:rPr>
                <w:sz w:val="20"/>
                <w:szCs w:val="18"/>
              </w:rPr>
              <w:t>raws</w:t>
            </w:r>
            <w:proofErr w:type="spellEnd"/>
            <w:r w:rsidR="005B2163" w:rsidRPr="00331C70">
              <w:rPr>
                <w:sz w:val="20"/>
                <w:szCs w:val="18"/>
              </w:rPr>
              <w:t xml:space="preserve"> </w:t>
            </w:r>
            <w:proofErr w:type="spellStart"/>
            <w:r w:rsidR="005B2163" w:rsidRPr="00331C70">
              <w:rPr>
                <w:sz w:val="20"/>
                <w:szCs w:val="18"/>
              </w:rPr>
              <w:t>lis</w:t>
            </w:r>
            <w:proofErr w:type="spellEnd"/>
            <w:r w:rsidR="005B2163" w:rsidRPr="00331C70">
              <w:rPr>
                <w:sz w:val="20"/>
                <w:szCs w:val="18"/>
              </w:rPr>
              <w:t xml:space="preserve"> </w:t>
            </w:r>
            <w:proofErr w:type="spellStart"/>
            <w:r w:rsidR="005B2163" w:rsidRPr="00331C70">
              <w:rPr>
                <w:sz w:val="20"/>
                <w:szCs w:val="18"/>
              </w:rPr>
              <w:t>cov</w:t>
            </w:r>
            <w:proofErr w:type="spellEnd"/>
            <w:r w:rsidR="005B2163" w:rsidRPr="00331C70">
              <w:rPr>
                <w:sz w:val="20"/>
                <w:szCs w:val="18"/>
              </w:rPr>
              <w:t xml:space="preserve"> </w:t>
            </w:r>
            <w:proofErr w:type="spellStart"/>
            <w:r w:rsidR="005B2163" w:rsidRPr="00331C70">
              <w:rPr>
                <w:sz w:val="20"/>
                <w:szCs w:val="18"/>
              </w:rPr>
              <w:t>nyiaj</w:t>
            </w:r>
            <w:proofErr w:type="spellEnd"/>
            <w:r w:rsidR="005B2163" w:rsidRPr="00331C70">
              <w:rPr>
                <w:sz w:val="20"/>
                <w:szCs w:val="18"/>
              </w:rPr>
              <w:t xml:space="preserve"> tau </w:t>
            </w:r>
            <w:proofErr w:type="spellStart"/>
            <w:r w:rsidR="005B2163" w:rsidRPr="00331C70">
              <w:rPr>
                <w:sz w:val="20"/>
                <w:szCs w:val="18"/>
              </w:rPr>
              <w:t>los</w:t>
            </w:r>
            <w:proofErr w:type="spellEnd"/>
          </w:p>
        </w:tc>
        <w:tc>
          <w:tcPr>
            <w:tcW w:w="896" w:type="dxa"/>
          </w:tcPr>
          <w:p w14:paraId="71E56CB5" w14:textId="2FF38FCA" w:rsidR="007010C3" w:rsidRPr="00331C70" w:rsidRDefault="007010C3" w:rsidP="00555D95">
            <w:pPr>
              <w:rPr>
                <w:sz w:val="20"/>
                <w:szCs w:val="18"/>
              </w:rPr>
            </w:pPr>
            <w:r w:rsidRPr="00331C70">
              <w:rPr>
                <w:sz w:val="20"/>
                <w:szCs w:val="18"/>
              </w:rPr>
              <w:t xml:space="preserve">4,260 </w:t>
            </w:r>
          </w:p>
        </w:tc>
        <w:tc>
          <w:tcPr>
            <w:tcW w:w="810" w:type="dxa"/>
          </w:tcPr>
          <w:p w14:paraId="09884AE0" w14:textId="2DDFFB25" w:rsidR="007010C3" w:rsidRPr="00331C70" w:rsidRDefault="007010C3" w:rsidP="00555D95">
            <w:pPr>
              <w:rPr>
                <w:sz w:val="20"/>
                <w:szCs w:val="18"/>
              </w:rPr>
            </w:pPr>
            <w:r w:rsidRPr="00331C70">
              <w:rPr>
                <w:sz w:val="20"/>
                <w:szCs w:val="18"/>
              </w:rPr>
              <w:t xml:space="preserve">2,830 </w:t>
            </w:r>
          </w:p>
        </w:tc>
        <w:tc>
          <w:tcPr>
            <w:tcW w:w="810" w:type="dxa"/>
          </w:tcPr>
          <w:p w14:paraId="4CAD353D" w14:textId="04B28E37" w:rsidR="007010C3" w:rsidRPr="00331C70" w:rsidRDefault="007010C3" w:rsidP="00555D95">
            <w:pPr>
              <w:rPr>
                <w:sz w:val="20"/>
                <w:szCs w:val="18"/>
              </w:rPr>
            </w:pPr>
            <w:r w:rsidRPr="00331C70">
              <w:rPr>
                <w:sz w:val="20"/>
                <w:szCs w:val="18"/>
              </w:rPr>
              <w:t xml:space="preserve">2,920 </w:t>
            </w:r>
          </w:p>
        </w:tc>
        <w:tc>
          <w:tcPr>
            <w:tcW w:w="823" w:type="dxa"/>
          </w:tcPr>
          <w:p w14:paraId="2BE0320A" w14:textId="51068A4E" w:rsidR="007010C3" w:rsidRPr="00331C70" w:rsidRDefault="007010C3" w:rsidP="00555D95">
            <w:pPr>
              <w:rPr>
                <w:sz w:val="20"/>
                <w:szCs w:val="18"/>
              </w:rPr>
            </w:pPr>
            <w:r w:rsidRPr="00331C70">
              <w:rPr>
                <w:sz w:val="20"/>
                <w:szCs w:val="18"/>
              </w:rPr>
              <w:t xml:space="preserve">1,469 </w:t>
            </w:r>
          </w:p>
        </w:tc>
        <w:tc>
          <w:tcPr>
            <w:tcW w:w="943" w:type="dxa"/>
          </w:tcPr>
          <w:p w14:paraId="52EC6B0B" w14:textId="02F4A044" w:rsidR="007010C3" w:rsidRPr="00331C70" w:rsidRDefault="007010C3" w:rsidP="00555D95">
            <w:pPr>
              <w:rPr>
                <w:sz w:val="20"/>
                <w:szCs w:val="18"/>
              </w:rPr>
            </w:pPr>
            <w:r w:rsidRPr="00331C70">
              <w:rPr>
                <w:sz w:val="20"/>
                <w:szCs w:val="18"/>
              </w:rPr>
              <w:t xml:space="preserve">11,479 </w:t>
            </w:r>
          </w:p>
        </w:tc>
        <w:tc>
          <w:tcPr>
            <w:tcW w:w="692" w:type="dxa"/>
          </w:tcPr>
          <w:p w14:paraId="52D374CA" w14:textId="77777777" w:rsidR="007010C3" w:rsidRPr="00331C70" w:rsidRDefault="007010C3" w:rsidP="00555D95">
            <w:pPr>
              <w:rPr>
                <w:sz w:val="20"/>
                <w:szCs w:val="18"/>
              </w:rPr>
            </w:pPr>
            <w:r w:rsidRPr="00331C70">
              <w:rPr>
                <w:sz w:val="20"/>
                <w:szCs w:val="18"/>
              </w:rPr>
              <w:t>410</w:t>
            </w:r>
          </w:p>
        </w:tc>
        <w:tc>
          <w:tcPr>
            <w:tcW w:w="699" w:type="dxa"/>
          </w:tcPr>
          <w:p w14:paraId="15344386" w14:textId="77777777" w:rsidR="007010C3" w:rsidRPr="00331C70" w:rsidRDefault="007010C3" w:rsidP="00555D95">
            <w:pPr>
              <w:rPr>
                <w:sz w:val="20"/>
                <w:szCs w:val="18"/>
              </w:rPr>
            </w:pPr>
            <w:r w:rsidRPr="00331C70">
              <w:rPr>
                <w:sz w:val="20"/>
                <w:szCs w:val="18"/>
              </w:rPr>
              <w:t>560</w:t>
            </w:r>
          </w:p>
        </w:tc>
        <w:tc>
          <w:tcPr>
            <w:tcW w:w="699" w:type="dxa"/>
          </w:tcPr>
          <w:p w14:paraId="110F32DD" w14:textId="7DB50094" w:rsidR="007010C3" w:rsidRPr="00331C70" w:rsidRDefault="007010C3" w:rsidP="00555D95">
            <w:pPr>
              <w:rPr>
                <w:sz w:val="20"/>
                <w:szCs w:val="18"/>
              </w:rPr>
            </w:pPr>
            <w:r w:rsidRPr="00331C70">
              <w:rPr>
                <w:sz w:val="20"/>
                <w:szCs w:val="18"/>
              </w:rPr>
              <w:t xml:space="preserve">975 </w:t>
            </w:r>
          </w:p>
        </w:tc>
        <w:tc>
          <w:tcPr>
            <w:tcW w:w="823" w:type="dxa"/>
          </w:tcPr>
          <w:p w14:paraId="0F1F1132" w14:textId="77777777" w:rsidR="007010C3" w:rsidRPr="00331C70" w:rsidRDefault="007010C3" w:rsidP="00555D95">
            <w:pPr>
              <w:rPr>
                <w:sz w:val="20"/>
                <w:szCs w:val="18"/>
              </w:rPr>
            </w:pPr>
            <w:r w:rsidRPr="00331C70">
              <w:rPr>
                <w:sz w:val="20"/>
                <w:szCs w:val="18"/>
              </w:rPr>
              <w:t>540</w:t>
            </w:r>
          </w:p>
        </w:tc>
        <w:tc>
          <w:tcPr>
            <w:tcW w:w="810" w:type="dxa"/>
          </w:tcPr>
          <w:p w14:paraId="35E35487" w14:textId="23E43098" w:rsidR="007010C3" w:rsidRPr="00331C70" w:rsidRDefault="007010C3" w:rsidP="00555D95">
            <w:pPr>
              <w:rPr>
                <w:sz w:val="20"/>
                <w:szCs w:val="18"/>
              </w:rPr>
            </w:pPr>
            <w:r w:rsidRPr="00331C70">
              <w:rPr>
                <w:sz w:val="20"/>
                <w:szCs w:val="18"/>
              </w:rPr>
              <w:t xml:space="preserve">2,485 </w:t>
            </w:r>
          </w:p>
        </w:tc>
      </w:tr>
      <w:tr w:rsidR="007010C3" w:rsidRPr="00331C70" w14:paraId="797BE994" w14:textId="77777777" w:rsidTr="007662B0">
        <w:tc>
          <w:tcPr>
            <w:tcW w:w="9350" w:type="dxa"/>
            <w:gridSpan w:val="11"/>
            <w:shd w:val="clear" w:color="auto" w:fill="006AB4"/>
          </w:tcPr>
          <w:p w14:paraId="2B731867" w14:textId="244E321C" w:rsidR="007010C3" w:rsidRPr="00331C70" w:rsidRDefault="005B2163" w:rsidP="00555D95">
            <w:pPr>
              <w:rPr>
                <w:color w:val="FFFFFF" w:themeColor="background1"/>
                <w:sz w:val="20"/>
                <w:szCs w:val="18"/>
              </w:rPr>
            </w:pPr>
            <w:proofErr w:type="spellStart"/>
            <w:r w:rsidRPr="00331C70">
              <w:rPr>
                <w:i/>
                <w:iCs/>
                <w:color w:val="FFFFFF" w:themeColor="background1"/>
                <w:sz w:val="20"/>
                <w:szCs w:val="18"/>
              </w:rPr>
              <w:t>Txheej</w:t>
            </w:r>
            <w:proofErr w:type="spellEnd"/>
            <w:r w:rsidRPr="00331C70">
              <w:rPr>
                <w:i/>
                <w:iCs/>
                <w:color w:val="FFFFFF" w:themeColor="background1"/>
                <w:sz w:val="20"/>
                <w:szCs w:val="18"/>
              </w:rPr>
              <w:t xml:space="preserve"> </w:t>
            </w:r>
            <w:proofErr w:type="spellStart"/>
            <w:r w:rsidRPr="00331C70">
              <w:rPr>
                <w:i/>
                <w:iCs/>
                <w:color w:val="FFFFFF" w:themeColor="background1"/>
                <w:sz w:val="20"/>
                <w:szCs w:val="18"/>
              </w:rPr>
              <w:t>Txheem</w:t>
            </w:r>
            <w:proofErr w:type="spellEnd"/>
            <w:r w:rsidRPr="00331C70">
              <w:rPr>
                <w:i/>
                <w:iCs/>
                <w:color w:val="FFFFFF" w:themeColor="background1"/>
                <w:sz w:val="20"/>
                <w:szCs w:val="18"/>
              </w:rPr>
              <w:t xml:space="preserve"> </w:t>
            </w:r>
            <w:proofErr w:type="spellStart"/>
            <w:r w:rsidRPr="00331C70">
              <w:rPr>
                <w:i/>
                <w:iCs/>
                <w:color w:val="FFFFFF" w:themeColor="background1"/>
                <w:sz w:val="20"/>
                <w:szCs w:val="18"/>
              </w:rPr>
              <w:t>Cov</w:t>
            </w:r>
            <w:proofErr w:type="spellEnd"/>
            <w:r w:rsidRPr="00331C70">
              <w:rPr>
                <w:i/>
                <w:iCs/>
                <w:color w:val="FFFFFF" w:themeColor="background1"/>
                <w:sz w:val="20"/>
                <w:szCs w:val="18"/>
              </w:rPr>
              <w:t xml:space="preserve"> </w:t>
            </w:r>
            <w:proofErr w:type="spellStart"/>
            <w:r w:rsidRPr="00331C70">
              <w:rPr>
                <w:i/>
                <w:iCs/>
                <w:color w:val="FFFFFF" w:themeColor="background1"/>
                <w:sz w:val="20"/>
                <w:szCs w:val="18"/>
              </w:rPr>
              <w:t>Ntaub</w:t>
            </w:r>
            <w:proofErr w:type="spellEnd"/>
            <w:r w:rsidRPr="00331C70">
              <w:rPr>
                <w:i/>
                <w:iCs/>
                <w:color w:val="FFFFFF" w:themeColor="background1"/>
                <w:sz w:val="20"/>
                <w:szCs w:val="18"/>
              </w:rPr>
              <w:t xml:space="preserve"> </w:t>
            </w:r>
            <w:proofErr w:type="spellStart"/>
            <w:r w:rsidRPr="00331C70">
              <w:rPr>
                <w:i/>
                <w:iCs/>
                <w:color w:val="FFFFFF" w:themeColor="background1"/>
                <w:sz w:val="20"/>
                <w:szCs w:val="18"/>
              </w:rPr>
              <w:t>Ntawv</w:t>
            </w:r>
            <w:proofErr w:type="spellEnd"/>
            <w:r w:rsidR="007010C3" w:rsidRPr="00331C70">
              <w:rPr>
                <w:i/>
                <w:iCs/>
                <w:color w:val="FFFFFF" w:themeColor="background1"/>
                <w:sz w:val="20"/>
                <w:szCs w:val="18"/>
              </w:rPr>
              <w:t>: 2016-2020 CHAS</w:t>
            </w:r>
          </w:p>
        </w:tc>
      </w:tr>
    </w:tbl>
    <w:p w14:paraId="21BCBB84" w14:textId="77777777" w:rsidR="007010C3" w:rsidRDefault="007010C3" w:rsidP="007010C3">
      <w:pPr>
        <w:rPr>
          <w:vanish/>
        </w:rPr>
      </w:pPr>
    </w:p>
    <w:p w14:paraId="60728E65" w14:textId="77777777" w:rsidR="007010C3" w:rsidRDefault="007010C3" w:rsidP="007010C3">
      <w:pPr>
        <w:rPr>
          <w:b/>
          <w:bCs/>
          <w:vanish/>
          <w:sz w:val="16"/>
          <w:szCs w:val="16"/>
        </w:rPr>
      </w:pPr>
    </w:p>
    <w:p w14:paraId="25CD918F" w14:textId="77777777" w:rsidR="007010C3" w:rsidRDefault="007010C3" w:rsidP="007010C3"/>
    <w:p w14:paraId="5A55DEC2" w14:textId="02B936AF" w:rsidR="007010C3" w:rsidRDefault="005B2163" w:rsidP="007010C3">
      <w:pPr>
        <w:pStyle w:val="ChartTitleTableTitle"/>
      </w:pPr>
      <w:r>
        <w:t xml:space="preserve">table </w:t>
      </w:r>
      <w:r w:rsidR="007010C3">
        <w:fldChar w:fldCharType="begin"/>
      </w:r>
      <w:r w:rsidR="007010C3">
        <w:instrText xml:space="preserve"> SEQ Table \* ARABIC </w:instrText>
      </w:r>
      <w:r w:rsidR="007010C3">
        <w:fldChar w:fldCharType="separate"/>
      </w:r>
      <w:r w:rsidR="00902454">
        <w:rPr>
          <w:noProof/>
        </w:rPr>
        <w:t>12</w:t>
      </w:r>
      <w:r w:rsidR="007010C3">
        <w:rPr>
          <w:noProof/>
        </w:rPr>
        <w:fldChar w:fldCharType="end"/>
      </w:r>
      <w:r w:rsidR="007010C3">
        <w:t xml:space="preserve">– </w:t>
      </w:r>
      <w:r>
        <w:t xml:space="preserve">ntaub ntawv ntawm </w:t>
      </w:r>
      <w:r w:rsidR="007010C3">
        <w:t>neeg coob – 2/2</w:t>
      </w:r>
    </w:p>
    <w:tbl>
      <w:tblPr>
        <w:tblStyle w:val="Style1"/>
        <w:tblW w:w="5003" w:type="pct"/>
        <w:tblLook w:val="01E0" w:firstRow="1" w:lastRow="1" w:firstColumn="1" w:lastColumn="1" w:noHBand="0" w:noVBand="0"/>
      </w:tblPr>
      <w:tblGrid>
        <w:gridCol w:w="1567"/>
        <w:gridCol w:w="857"/>
        <w:gridCol w:w="859"/>
        <w:gridCol w:w="859"/>
        <w:gridCol w:w="897"/>
        <w:gridCol w:w="856"/>
        <w:gridCol w:w="1334"/>
        <w:gridCol w:w="859"/>
        <w:gridCol w:w="1268"/>
      </w:tblGrid>
      <w:tr w:rsidR="007010C3" w:rsidRPr="00331C70" w14:paraId="47871721" w14:textId="77777777" w:rsidTr="00124CF4">
        <w:trPr>
          <w:cnfStyle w:val="100000000000" w:firstRow="1" w:lastRow="0" w:firstColumn="0" w:lastColumn="0" w:oddVBand="0" w:evenVBand="0" w:oddHBand="0" w:evenHBand="0" w:firstRowFirstColumn="0" w:firstRowLastColumn="0" w:lastRowFirstColumn="0" w:lastRowLastColumn="0"/>
        </w:trPr>
        <w:tc>
          <w:tcPr>
            <w:tcW w:w="1567" w:type="dxa"/>
            <w:vMerge w:val="restart"/>
          </w:tcPr>
          <w:p w14:paraId="2B4FA114" w14:textId="77777777" w:rsidR="007010C3" w:rsidRPr="00331C70" w:rsidRDefault="007010C3" w:rsidP="000E4DDF">
            <w:pPr>
              <w:pStyle w:val="Caption"/>
              <w:keepNext/>
              <w:keepLines/>
              <w:jc w:val="center"/>
              <w:rPr>
                <w:rFonts w:ascii="Calibri" w:hAnsi="Calibri"/>
              </w:rPr>
            </w:pPr>
          </w:p>
        </w:tc>
        <w:tc>
          <w:tcPr>
            <w:tcW w:w="2575" w:type="dxa"/>
            <w:gridSpan w:val="3"/>
          </w:tcPr>
          <w:p w14:paraId="28E3459F" w14:textId="77777777" w:rsidR="007010C3" w:rsidRPr="00331C70" w:rsidRDefault="007010C3" w:rsidP="000E4DDF">
            <w:pPr>
              <w:keepNext/>
              <w:keepLines/>
              <w:jc w:val="center"/>
              <w:rPr>
                <w:sz w:val="20"/>
                <w:szCs w:val="20"/>
              </w:rPr>
            </w:pPr>
            <w:r w:rsidRPr="00331C70">
              <w:rPr>
                <w:bCs/>
                <w:sz w:val="20"/>
                <w:szCs w:val="20"/>
              </w:rPr>
              <w:t xml:space="preserve">Tus </w:t>
            </w:r>
            <w:proofErr w:type="spellStart"/>
            <w:r w:rsidRPr="00331C70">
              <w:rPr>
                <w:bCs/>
                <w:sz w:val="20"/>
                <w:szCs w:val="20"/>
              </w:rPr>
              <w:t>neeg</w:t>
            </w:r>
            <w:proofErr w:type="spellEnd"/>
            <w:r w:rsidRPr="00331C70">
              <w:rPr>
                <w:bCs/>
                <w:sz w:val="20"/>
                <w:szCs w:val="20"/>
              </w:rPr>
              <w:t xml:space="preserve"> </w:t>
            </w:r>
            <w:proofErr w:type="spellStart"/>
            <w:r w:rsidRPr="00331C70">
              <w:rPr>
                <w:bCs/>
                <w:sz w:val="20"/>
                <w:szCs w:val="20"/>
              </w:rPr>
              <w:t>xauj</w:t>
            </w:r>
            <w:proofErr w:type="spellEnd"/>
            <w:r w:rsidRPr="00331C70">
              <w:rPr>
                <w:bCs/>
                <w:sz w:val="20"/>
                <w:szCs w:val="20"/>
              </w:rPr>
              <w:t xml:space="preserve"> </w:t>
            </w:r>
            <w:proofErr w:type="spellStart"/>
            <w:r w:rsidRPr="00331C70">
              <w:rPr>
                <w:bCs/>
                <w:sz w:val="20"/>
                <w:szCs w:val="20"/>
              </w:rPr>
              <w:t>tsev</w:t>
            </w:r>
            <w:proofErr w:type="spellEnd"/>
          </w:p>
        </w:tc>
        <w:tc>
          <w:tcPr>
            <w:tcW w:w="5214" w:type="dxa"/>
            <w:gridSpan w:val="5"/>
          </w:tcPr>
          <w:p w14:paraId="31F2B7EF" w14:textId="3BF7B343" w:rsidR="007010C3" w:rsidRPr="00331C70" w:rsidRDefault="007010C3" w:rsidP="000E4DDF">
            <w:pPr>
              <w:keepNext/>
              <w:keepLines/>
              <w:jc w:val="center"/>
              <w:rPr>
                <w:sz w:val="20"/>
                <w:szCs w:val="20"/>
              </w:rPr>
            </w:pPr>
            <w:r w:rsidRPr="00331C70">
              <w:rPr>
                <w:bCs/>
                <w:sz w:val="20"/>
                <w:szCs w:val="20"/>
              </w:rPr>
              <w:t xml:space="preserve">Tus </w:t>
            </w:r>
            <w:proofErr w:type="spellStart"/>
            <w:r w:rsidRPr="00331C70">
              <w:rPr>
                <w:bCs/>
                <w:sz w:val="20"/>
                <w:szCs w:val="20"/>
              </w:rPr>
              <w:t>tswv</w:t>
            </w:r>
            <w:proofErr w:type="spellEnd"/>
            <w:r w:rsidR="005B2163" w:rsidRPr="00331C70">
              <w:rPr>
                <w:bCs/>
                <w:sz w:val="20"/>
                <w:szCs w:val="20"/>
              </w:rPr>
              <w:t xml:space="preserve"> </w:t>
            </w:r>
            <w:proofErr w:type="spellStart"/>
            <w:r w:rsidR="005B2163" w:rsidRPr="00331C70">
              <w:rPr>
                <w:bCs/>
                <w:sz w:val="20"/>
                <w:szCs w:val="20"/>
              </w:rPr>
              <w:t>tsev</w:t>
            </w:r>
            <w:proofErr w:type="spellEnd"/>
          </w:p>
        </w:tc>
      </w:tr>
      <w:tr w:rsidR="00D7552E" w:rsidRPr="00331C70" w14:paraId="29D8A860" w14:textId="77777777" w:rsidTr="00124CF4">
        <w:tc>
          <w:tcPr>
            <w:tcW w:w="1567" w:type="dxa"/>
            <w:vMerge/>
            <w:shd w:val="clear" w:color="auto" w:fill="006AB4"/>
          </w:tcPr>
          <w:p w14:paraId="248F1585" w14:textId="77777777" w:rsidR="007010C3" w:rsidRPr="00331C70" w:rsidRDefault="007010C3" w:rsidP="000E4DDF">
            <w:pPr>
              <w:pStyle w:val="Caption"/>
              <w:keepNext/>
              <w:keepLines/>
              <w:jc w:val="center"/>
              <w:rPr>
                <w:rFonts w:ascii="Calibri" w:hAnsi="Calibri"/>
                <w:color w:val="FFFFFF" w:themeColor="background1"/>
              </w:rPr>
            </w:pPr>
          </w:p>
        </w:tc>
        <w:tc>
          <w:tcPr>
            <w:tcW w:w="857" w:type="dxa"/>
            <w:shd w:val="clear" w:color="auto" w:fill="006AB4"/>
          </w:tcPr>
          <w:p w14:paraId="20396290" w14:textId="77777777" w:rsidR="007010C3" w:rsidRPr="00331C70" w:rsidRDefault="007010C3" w:rsidP="000E4DDF">
            <w:pPr>
              <w:keepNext/>
              <w:keepLines/>
              <w:jc w:val="center"/>
              <w:rPr>
                <w:color w:val="FFFFFF" w:themeColor="background1"/>
                <w:sz w:val="20"/>
                <w:szCs w:val="20"/>
              </w:rPr>
            </w:pPr>
            <w:r w:rsidRPr="00331C70">
              <w:rPr>
                <w:b/>
                <w:color w:val="FFFFFF" w:themeColor="background1"/>
                <w:sz w:val="20"/>
                <w:szCs w:val="20"/>
              </w:rPr>
              <w:t>0-30% AMI</w:t>
            </w:r>
          </w:p>
        </w:tc>
        <w:tc>
          <w:tcPr>
            <w:tcW w:w="859" w:type="dxa"/>
            <w:shd w:val="clear" w:color="auto" w:fill="006AB4"/>
          </w:tcPr>
          <w:p w14:paraId="54870095" w14:textId="77777777" w:rsidR="007010C3" w:rsidRPr="00331C70" w:rsidRDefault="007010C3" w:rsidP="000E4DDF">
            <w:pPr>
              <w:keepNext/>
              <w:keepLines/>
              <w:jc w:val="center"/>
              <w:rPr>
                <w:color w:val="FFFFFF" w:themeColor="background1"/>
                <w:sz w:val="20"/>
                <w:szCs w:val="20"/>
              </w:rPr>
            </w:pPr>
            <w:r w:rsidRPr="00331C70">
              <w:rPr>
                <w:b/>
                <w:color w:val="FFFFFF" w:themeColor="background1"/>
                <w:sz w:val="20"/>
                <w:szCs w:val="20"/>
              </w:rPr>
              <w:t>&gt; 30-50% AMI</w:t>
            </w:r>
          </w:p>
        </w:tc>
        <w:tc>
          <w:tcPr>
            <w:tcW w:w="859" w:type="dxa"/>
            <w:shd w:val="clear" w:color="auto" w:fill="006AB4"/>
          </w:tcPr>
          <w:p w14:paraId="5A2E3EE7" w14:textId="77777777" w:rsidR="007010C3" w:rsidRPr="00331C70" w:rsidRDefault="007010C3" w:rsidP="000E4DDF">
            <w:pPr>
              <w:keepNext/>
              <w:keepLines/>
              <w:jc w:val="center"/>
              <w:rPr>
                <w:color w:val="FFFFFF" w:themeColor="background1"/>
                <w:sz w:val="20"/>
                <w:szCs w:val="20"/>
              </w:rPr>
            </w:pPr>
            <w:r w:rsidRPr="00331C70">
              <w:rPr>
                <w:b/>
                <w:color w:val="FFFFFF" w:themeColor="background1"/>
                <w:sz w:val="20"/>
                <w:szCs w:val="20"/>
              </w:rPr>
              <w:t>&gt; 50-80% AMI</w:t>
            </w:r>
          </w:p>
        </w:tc>
        <w:tc>
          <w:tcPr>
            <w:tcW w:w="897" w:type="dxa"/>
            <w:shd w:val="clear" w:color="auto" w:fill="006AB4"/>
          </w:tcPr>
          <w:p w14:paraId="3B2FF78A" w14:textId="77777777" w:rsidR="007010C3" w:rsidRPr="00331C70" w:rsidRDefault="007010C3" w:rsidP="000E4DDF">
            <w:pPr>
              <w:keepNext/>
              <w:keepLines/>
              <w:jc w:val="center"/>
              <w:rPr>
                <w:color w:val="FFFFFF" w:themeColor="background1"/>
                <w:sz w:val="20"/>
                <w:szCs w:val="20"/>
              </w:rPr>
            </w:pPr>
            <w:r w:rsidRPr="00331C70">
              <w:rPr>
                <w:b/>
                <w:color w:val="FFFFFF" w:themeColor="background1"/>
                <w:sz w:val="20"/>
                <w:szCs w:val="20"/>
              </w:rPr>
              <w:t xml:space="preserve">Tag </w:t>
            </w:r>
            <w:proofErr w:type="spellStart"/>
            <w:r w:rsidRPr="00331C70">
              <w:rPr>
                <w:b/>
                <w:color w:val="FFFFFF" w:themeColor="background1"/>
                <w:sz w:val="20"/>
                <w:szCs w:val="20"/>
              </w:rPr>
              <w:t>nrho</w:t>
            </w:r>
            <w:proofErr w:type="spellEnd"/>
          </w:p>
        </w:tc>
        <w:tc>
          <w:tcPr>
            <w:tcW w:w="856" w:type="dxa"/>
            <w:shd w:val="clear" w:color="auto" w:fill="006AB4"/>
          </w:tcPr>
          <w:p w14:paraId="3A3837E2" w14:textId="77777777" w:rsidR="007010C3" w:rsidRPr="00331C70" w:rsidRDefault="007010C3" w:rsidP="000E4DDF">
            <w:pPr>
              <w:keepNext/>
              <w:keepLines/>
              <w:jc w:val="center"/>
              <w:rPr>
                <w:color w:val="FFFFFF" w:themeColor="background1"/>
                <w:sz w:val="20"/>
                <w:szCs w:val="20"/>
              </w:rPr>
            </w:pPr>
            <w:r w:rsidRPr="00331C70">
              <w:rPr>
                <w:b/>
                <w:color w:val="FFFFFF" w:themeColor="background1"/>
                <w:sz w:val="20"/>
                <w:szCs w:val="20"/>
              </w:rPr>
              <w:t>0-30% AMI</w:t>
            </w:r>
          </w:p>
        </w:tc>
        <w:tc>
          <w:tcPr>
            <w:tcW w:w="1334" w:type="dxa"/>
            <w:shd w:val="clear" w:color="auto" w:fill="006AB4"/>
          </w:tcPr>
          <w:p w14:paraId="19C4AF46" w14:textId="77777777" w:rsidR="007010C3" w:rsidRPr="00331C70" w:rsidRDefault="007010C3" w:rsidP="000E4DDF">
            <w:pPr>
              <w:keepNext/>
              <w:keepLines/>
              <w:jc w:val="center"/>
              <w:rPr>
                <w:color w:val="FFFFFF" w:themeColor="background1"/>
                <w:sz w:val="20"/>
                <w:szCs w:val="20"/>
              </w:rPr>
            </w:pPr>
            <w:r w:rsidRPr="00331C70">
              <w:rPr>
                <w:b/>
                <w:color w:val="FFFFFF" w:themeColor="background1"/>
                <w:sz w:val="20"/>
                <w:szCs w:val="20"/>
              </w:rPr>
              <w:t>&gt; 30-50% AMI</w:t>
            </w:r>
          </w:p>
        </w:tc>
        <w:tc>
          <w:tcPr>
            <w:tcW w:w="859" w:type="dxa"/>
            <w:shd w:val="clear" w:color="auto" w:fill="006AB4"/>
          </w:tcPr>
          <w:p w14:paraId="2984BF90" w14:textId="77777777" w:rsidR="007010C3" w:rsidRPr="00331C70" w:rsidRDefault="007010C3" w:rsidP="000E4DDF">
            <w:pPr>
              <w:keepNext/>
              <w:keepLines/>
              <w:jc w:val="center"/>
              <w:rPr>
                <w:color w:val="FFFFFF" w:themeColor="background1"/>
                <w:sz w:val="20"/>
                <w:szCs w:val="20"/>
              </w:rPr>
            </w:pPr>
            <w:r w:rsidRPr="00331C70">
              <w:rPr>
                <w:b/>
                <w:color w:val="FFFFFF" w:themeColor="background1"/>
                <w:sz w:val="20"/>
                <w:szCs w:val="20"/>
              </w:rPr>
              <w:t>&gt; 50-80% AMI</w:t>
            </w:r>
          </w:p>
        </w:tc>
        <w:tc>
          <w:tcPr>
            <w:tcW w:w="1268" w:type="dxa"/>
            <w:shd w:val="clear" w:color="auto" w:fill="006AB4"/>
          </w:tcPr>
          <w:p w14:paraId="64B5B474" w14:textId="77777777" w:rsidR="007010C3" w:rsidRPr="00331C70" w:rsidRDefault="007010C3" w:rsidP="000E4DDF">
            <w:pPr>
              <w:keepNext/>
              <w:keepLines/>
              <w:jc w:val="center"/>
              <w:rPr>
                <w:color w:val="FFFFFF" w:themeColor="background1"/>
                <w:sz w:val="20"/>
                <w:szCs w:val="20"/>
              </w:rPr>
            </w:pPr>
            <w:r w:rsidRPr="00331C70">
              <w:rPr>
                <w:b/>
                <w:color w:val="FFFFFF" w:themeColor="background1"/>
                <w:sz w:val="20"/>
                <w:szCs w:val="20"/>
              </w:rPr>
              <w:t xml:space="preserve">Tag </w:t>
            </w:r>
            <w:proofErr w:type="spellStart"/>
            <w:r w:rsidRPr="00331C70">
              <w:rPr>
                <w:b/>
                <w:color w:val="FFFFFF" w:themeColor="background1"/>
                <w:sz w:val="20"/>
                <w:szCs w:val="20"/>
              </w:rPr>
              <w:t>nrho</w:t>
            </w:r>
            <w:proofErr w:type="spellEnd"/>
          </w:p>
        </w:tc>
      </w:tr>
      <w:tr w:rsidR="00EB459E" w:rsidRPr="00331C70" w14:paraId="75A88A49" w14:textId="77777777" w:rsidTr="00124CF4">
        <w:trPr>
          <w:cnfStyle w:val="000000010000" w:firstRow="0" w:lastRow="0" w:firstColumn="0" w:lastColumn="0" w:oddVBand="0" w:evenVBand="0" w:oddHBand="0" w:evenHBand="1" w:firstRowFirstColumn="0" w:firstRowLastColumn="0" w:lastRowFirstColumn="0" w:lastRowLastColumn="0"/>
        </w:trPr>
        <w:tc>
          <w:tcPr>
            <w:tcW w:w="1567" w:type="dxa"/>
          </w:tcPr>
          <w:p w14:paraId="77C0235E" w14:textId="04080B3B" w:rsidR="00EB459E" w:rsidRPr="00331C70" w:rsidRDefault="00EB459E" w:rsidP="000E4DDF">
            <w:pPr>
              <w:keepNext/>
              <w:keepLines/>
              <w:rPr>
                <w:sz w:val="20"/>
                <w:szCs w:val="20"/>
              </w:rPr>
            </w:pPr>
            <w:proofErr w:type="spellStart"/>
            <w:r w:rsidRPr="00331C70">
              <w:rPr>
                <w:sz w:val="20"/>
                <w:szCs w:val="20"/>
              </w:rPr>
              <w:t>Co</w:t>
            </w:r>
            <w:r w:rsidR="005B2163" w:rsidRPr="00331C70">
              <w:rPr>
                <w:sz w:val="20"/>
                <w:szCs w:val="20"/>
              </w:rPr>
              <w:t>v</w:t>
            </w:r>
            <w:proofErr w:type="spellEnd"/>
            <w:r w:rsidR="005B2163" w:rsidRPr="00331C70">
              <w:rPr>
                <w:sz w:val="20"/>
                <w:szCs w:val="20"/>
              </w:rPr>
              <w:t xml:space="preserve"> </w:t>
            </w:r>
            <w:proofErr w:type="spellStart"/>
            <w:r w:rsidR="005B2163" w:rsidRPr="00331C70">
              <w:rPr>
                <w:sz w:val="20"/>
                <w:szCs w:val="20"/>
              </w:rPr>
              <w:t>tsev</w:t>
            </w:r>
            <w:proofErr w:type="spellEnd"/>
            <w:r w:rsidR="005B2163" w:rsidRPr="00331C70">
              <w:rPr>
                <w:sz w:val="20"/>
                <w:szCs w:val="20"/>
              </w:rPr>
              <w:t xml:space="preserve"> </w:t>
            </w:r>
            <w:proofErr w:type="spellStart"/>
            <w:r w:rsidR="005B2163" w:rsidRPr="00331C70">
              <w:rPr>
                <w:sz w:val="20"/>
                <w:szCs w:val="20"/>
              </w:rPr>
              <w:t>neeg</w:t>
            </w:r>
            <w:proofErr w:type="spellEnd"/>
            <w:r w:rsidR="005B2163" w:rsidRPr="00331C70">
              <w:rPr>
                <w:sz w:val="20"/>
                <w:szCs w:val="20"/>
              </w:rPr>
              <w:t xml:space="preserve"> </w:t>
            </w:r>
            <w:proofErr w:type="spellStart"/>
            <w:r w:rsidR="005B2163" w:rsidRPr="00331C70">
              <w:rPr>
                <w:sz w:val="20"/>
                <w:szCs w:val="20"/>
              </w:rPr>
              <w:t>uas</w:t>
            </w:r>
            <w:proofErr w:type="spellEnd"/>
            <w:r w:rsidR="005B2163" w:rsidRPr="00331C70">
              <w:rPr>
                <w:sz w:val="20"/>
                <w:szCs w:val="20"/>
              </w:rPr>
              <w:t xml:space="preserve"> muaj me </w:t>
            </w:r>
            <w:proofErr w:type="spellStart"/>
            <w:r w:rsidR="005B2163" w:rsidRPr="00331C70">
              <w:rPr>
                <w:sz w:val="20"/>
                <w:szCs w:val="20"/>
              </w:rPr>
              <w:t>nyuam</w:t>
            </w:r>
            <w:proofErr w:type="spellEnd"/>
            <w:r w:rsidR="005B2163" w:rsidRPr="00331C70">
              <w:rPr>
                <w:sz w:val="20"/>
                <w:szCs w:val="20"/>
              </w:rPr>
              <w:t xml:space="preserve"> nyob</w:t>
            </w:r>
          </w:p>
        </w:tc>
        <w:tc>
          <w:tcPr>
            <w:tcW w:w="7789" w:type="dxa"/>
            <w:gridSpan w:val="8"/>
          </w:tcPr>
          <w:p w14:paraId="2119CBB4" w14:textId="77777777" w:rsidR="00EB459E" w:rsidRPr="00331C70" w:rsidRDefault="00EB459E" w:rsidP="000E4DDF">
            <w:pPr>
              <w:keepNext/>
              <w:keepLines/>
              <w:jc w:val="center"/>
              <w:rPr>
                <w:sz w:val="20"/>
                <w:szCs w:val="20"/>
              </w:rPr>
            </w:pPr>
            <w:proofErr w:type="spellStart"/>
            <w:r w:rsidRPr="00331C70">
              <w:rPr>
                <w:sz w:val="20"/>
                <w:szCs w:val="20"/>
              </w:rPr>
              <w:t>Cov</w:t>
            </w:r>
            <w:proofErr w:type="spellEnd"/>
            <w:r w:rsidRPr="00331C70">
              <w:rPr>
                <w:sz w:val="20"/>
                <w:szCs w:val="20"/>
              </w:rPr>
              <w:t xml:space="preserve"> </w:t>
            </w:r>
            <w:proofErr w:type="spellStart"/>
            <w:r w:rsidRPr="00331C70">
              <w:rPr>
                <w:sz w:val="20"/>
                <w:szCs w:val="20"/>
              </w:rPr>
              <w:t>ntaub</w:t>
            </w:r>
            <w:proofErr w:type="spellEnd"/>
            <w:r w:rsidRPr="00331C70">
              <w:rPr>
                <w:sz w:val="20"/>
                <w:szCs w:val="20"/>
              </w:rPr>
              <w:t xml:space="preserve"> </w:t>
            </w:r>
            <w:proofErr w:type="spellStart"/>
            <w:r w:rsidRPr="00331C70">
              <w:rPr>
                <w:sz w:val="20"/>
                <w:szCs w:val="20"/>
              </w:rPr>
              <w:t>ntawv</w:t>
            </w:r>
            <w:proofErr w:type="spellEnd"/>
            <w:r w:rsidRPr="00331C70">
              <w:rPr>
                <w:sz w:val="20"/>
                <w:szCs w:val="20"/>
              </w:rPr>
              <w:t xml:space="preserve"> </w:t>
            </w:r>
            <w:proofErr w:type="spellStart"/>
            <w:r w:rsidRPr="00331C70">
              <w:rPr>
                <w:sz w:val="20"/>
                <w:szCs w:val="20"/>
              </w:rPr>
              <w:t>tsis</w:t>
            </w:r>
            <w:proofErr w:type="spellEnd"/>
            <w:r w:rsidRPr="00331C70">
              <w:rPr>
                <w:sz w:val="20"/>
                <w:szCs w:val="20"/>
              </w:rPr>
              <w:t xml:space="preserve"> muaj</w:t>
            </w:r>
          </w:p>
        </w:tc>
      </w:tr>
    </w:tbl>
    <w:p w14:paraId="5DCE00D0" w14:textId="77777777" w:rsidR="007010C3" w:rsidRDefault="007010C3" w:rsidP="007010C3">
      <w:pPr>
        <w:keepNext/>
        <w:keepLines/>
        <w:rPr>
          <w:vanish/>
        </w:rPr>
      </w:pPr>
    </w:p>
    <w:p w14:paraId="430213CA" w14:textId="77777777" w:rsidR="007010C3" w:rsidRDefault="007010C3" w:rsidP="007010C3">
      <w:pPr>
        <w:keepNext/>
        <w:keepLines/>
        <w:rPr>
          <w:b/>
          <w:bCs/>
          <w:vanish/>
          <w:sz w:val="16"/>
          <w:szCs w:val="16"/>
        </w:rPr>
      </w:pPr>
    </w:p>
    <w:p w14:paraId="41BDF942" w14:textId="77777777" w:rsidR="007010C3" w:rsidRDefault="007010C3" w:rsidP="007010C3"/>
    <w:p w14:paraId="301040C1" w14:textId="2EE390FC" w:rsidR="007010C3" w:rsidRPr="000B39A2" w:rsidRDefault="007010C3" w:rsidP="007010C3">
      <w:pPr>
        <w:pStyle w:val="BodyBold"/>
        <w:rPr>
          <w:sz w:val="22"/>
          <w:szCs w:val="22"/>
        </w:rPr>
      </w:pPr>
      <w:proofErr w:type="spellStart"/>
      <w:r w:rsidRPr="000B39A2">
        <w:rPr>
          <w:sz w:val="22"/>
          <w:szCs w:val="22"/>
        </w:rPr>
        <w:t>Piav</w:t>
      </w:r>
      <w:proofErr w:type="spellEnd"/>
      <w:r w:rsidRPr="000B39A2">
        <w:rPr>
          <w:sz w:val="22"/>
          <w:szCs w:val="22"/>
        </w:rPr>
        <w:t xml:space="preserve"> </w:t>
      </w:r>
      <w:proofErr w:type="spellStart"/>
      <w:r w:rsidRPr="000B39A2">
        <w:rPr>
          <w:sz w:val="22"/>
          <w:szCs w:val="22"/>
        </w:rPr>
        <w:t>qhia</w:t>
      </w:r>
      <w:proofErr w:type="spellEnd"/>
      <w:r w:rsidRPr="000B39A2">
        <w:rPr>
          <w:sz w:val="22"/>
          <w:szCs w:val="22"/>
        </w:rPr>
        <w:t xml:space="preserve"> </w:t>
      </w:r>
      <w:proofErr w:type="spellStart"/>
      <w:r w:rsidRPr="000B39A2">
        <w:rPr>
          <w:sz w:val="22"/>
          <w:szCs w:val="22"/>
        </w:rPr>
        <w:t>tus</w:t>
      </w:r>
      <w:proofErr w:type="spellEnd"/>
      <w:r w:rsidRPr="000B39A2">
        <w:rPr>
          <w:sz w:val="22"/>
          <w:szCs w:val="22"/>
        </w:rPr>
        <w:t xml:space="preserve"> naj </w:t>
      </w:r>
      <w:proofErr w:type="spellStart"/>
      <w:r w:rsidRPr="000B39A2">
        <w:rPr>
          <w:sz w:val="22"/>
          <w:szCs w:val="22"/>
        </w:rPr>
        <w:t>npawb</w:t>
      </w:r>
      <w:proofErr w:type="spellEnd"/>
      <w:r w:rsidRPr="000B39A2">
        <w:rPr>
          <w:sz w:val="22"/>
          <w:szCs w:val="22"/>
        </w:rPr>
        <w:t xml:space="preserve"> thiab </w:t>
      </w:r>
      <w:proofErr w:type="spellStart"/>
      <w:r w:rsidRPr="000B39A2">
        <w:rPr>
          <w:sz w:val="22"/>
          <w:szCs w:val="22"/>
        </w:rPr>
        <w:t>hom</w:t>
      </w:r>
      <w:proofErr w:type="spellEnd"/>
      <w:r w:rsidRPr="000B39A2">
        <w:rPr>
          <w:sz w:val="22"/>
          <w:szCs w:val="22"/>
        </w:rPr>
        <w:t xml:space="preserve"> </w:t>
      </w:r>
      <w:proofErr w:type="spellStart"/>
      <w:r w:rsidRPr="000B39A2">
        <w:rPr>
          <w:sz w:val="22"/>
          <w:szCs w:val="22"/>
        </w:rPr>
        <w:t>tsev</w:t>
      </w:r>
      <w:proofErr w:type="spellEnd"/>
      <w:r w:rsidRPr="000B39A2">
        <w:rPr>
          <w:sz w:val="22"/>
          <w:szCs w:val="22"/>
        </w:rPr>
        <w:t xml:space="preserve"> </w:t>
      </w:r>
      <w:proofErr w:type="spellStart"/>
      <w:r w:rsidRPr="000B39A2">
        <w:rPr>
          <w:sz w:val="22"/>
          <w:szCs w:val="22"/>
        </w:rPr>
        <w:t>neeg</w:t>
      </w:r>
      <w:proofErr w:type="spellEnd"/>
      <w:r w:rsidRPr="000B39A2">
        <w:rPr>
          <w:sz w:val="22"/>
          <w:szCs w:val="22"/>
        </w:rPr>
        <w:t xml:space="preserve"> </w:t>
      </w:r>
      <w:r w:rsidR="00EA3F64" w:rsidRPr="000B39A2">
        <w:rPr>
          <w:sz w:val="22"/>
          <w:szCs w:val="22"/>
        </w:rPr>
        <w:t xml:space="preserve">me </w:t>
      </w:r>
      <w:proofErr w:type="spellStart"/>
      <w:r w:rsidR="00EA3F64" w:rsidRPr="000B39A2">
        <w:rPr>
          <w:sz w:val="22"/>
          <w:szCs w:val="22"/>
        </w:rPr>
        <w:t>raws</w:t>
      </w:r>
      <w:proofErr w:type="spellEnd"/>
      <w:r w:rsidRPr="000B39A2">
        <w:rPr>
          <w:sz w:val="22"/>
          <w:szCs w:val="22"/>
        </w:rPr>
        <w:t xml:space="preserve"> xav tau </w:t>
      </w:r>
      <w:proofErr w:type="spellStart"/>
      <w:r w:rsidRPr="000B39A2">
        <w:rPr>
          <w:sz w:val="22"/>
          <w:szCs w:val="22"/>
        </w:rPr>
        <w:t>kev</w:t>
      </w:r>
      <w:proofErr w:type="spellEnd"/>
      <w:r w:rsidRPr="000B39A2">
        <w:rPr>
          <w:sz w:val="22"/>
          <w:szCs w:val="22"/>
        </w:rPr>
        <w:t xml:space="preserve"> </w:t>
      </w:r>
      <w:proofErr w:type="spellStart"/>
      <w:r w:rsidRPr="000B39A2">
        <w:rPr>
          <w:sz w:val="22"/>
          <w:szCs w:val="22"/>
        </w:rPr>
        <w:t>pab</w:t>
      </w:r>
      <w:proofErr w:type="spellEnd"/>
      <w:r w:rsidRPr="000B39A2">
        <w:rPr>
          <w:sz w:val="22"/>
          <w:szCs w:val="22"/>
        </w:rPr>
        <w:t xml:space="preserve"> </w:t>
      </w:r>
      <w:proofErr w:type="spellStart"/>
      <w:r w:rsidRPr="000B39A2">
        <w:rPr>
          <w:sz w:val="22"/>
          <w:szCs w:val="22"/>
        </w:rPr>
        <w:t>vaj</w:t>
      </w:r>
      <w:proofErr w:type="spellEnd"/>
      <w:r w:rsidRPr="000B39A2">
        <w:rPr>
          <w:sz w:val="22"/>
          <w:szCs w:val="22"/>
        </w:rPr>
        <w:t xml:space="preserve"> </w:t>
      </w:r>
      <w:proofErr w:type="spellStart"/>
      <w:r w:rsidRPr="000B39A2">
        <w:rPr>
          <w:sz w:val="22"/>
          <w:szCs w:val="22"/>
        </w:rPr>
        <w:t>tse</w:t>
      </w:r>
      <w:r w:rsidR="00EA3F64" w:rsidRPr="000B39A2">
        <w:rPr>
          <w:sz w:val="22"/>
          <w:szCs w:val="22"/>
        </w:rPr>
        <w:t>v</w:t>
      </w:r>
      <w:proofErr w:type="spellEnd"/>
      <w:r w:rsidRPr="000B39A2">
        <w:rPr>
          <w:sz w:val="22"/>
          <w:szCs w:val="22"/>
        </w:rPr>
        <w:t>.</w:t>
      </w:r>
    </w:p>
    <w:p w14:paraId="7A90F58A" w14:textId="25676912" w:rsidR="007010C3" w:rsidRPr="000B39A2" w:rsidRDefault="007010C3" w:rsidP="007010C3">
      <w:pPr>
        <w:pStyle w:val="Body"/>
        <w:rPr>
          <w:sz w:val="22"/>
          <w:szCs w:val="22"/>
        </w:rPr>
      </w:pPr>
      <w:r w:rsidRPr="000B39A2">
        <w:rPr>
          <w:sz w:val="22"/>
          <w:szCs w:val="22"/>
        </w:rPr>
        <w:t xml:space="preserve">Kev </w:t>
      </w:r>
      <w:proofErr w:type="spellStart"/>
      <w:r w:rsidRPr="000B39A2">
        <w:rPr>
          <w:sz w:val="22"/>
          <w:szCs w:val="22"/>
        </w:rPr>
        <w:t>kwv</w:t>
      </w:r>
      <w:proofErr w:type="spellEnd"/>
      <w:r w:rsidRPr="000B39A2">
        <w:rPr>
          <w:sz w:val="22"/>
          <w:szCs w:val="22"/>
        </w:rPr>
        <w:t xml:space="preserve"> </w:t>
      </w:r>
      <w:proofErr w:type="spellStart"/>
      <w:r w:rsidRPr="000B39A2">
        <w:rPr>
          <w:sz w:val="22"/>
          <w:szCs w:val="22"/>
        </w:rPr>
        <w:t>yees</w:t>
      </w:r>
      <w:proofErr w:type="spellEnd"/>
      <w:r w:rsidRPr="000B39A2">
        <w:rPr>
          <w:sz w:val="22"/>
          <w:szCs w:val="22"/>
        </w:rPr>
        <w:t xml:space="preserve"> ntawm </w:t>
      </w:r>
      <w:proofErr w:type="spellStart"/>
      <w:r w:rsidRPr="000B39A2">
        <w:rPr>
          <w:sz w:val="22"/>
          <w:szCs w:val="22"/>
        </w:rPr>
        <w:t>cov</w:t>
      </w:r>
      <w:proofErr w:type="spellEnd"/>
      <w:r w:rsidRPr="000B39A2">
        <w:rPr>
          <w:sz w:val="22"/>
          <w:szCs w:val="22"/>
        </w:rPr>
        <w:t xml:space="preserve"> </w:t>
      </w:r>
      <w:proofErr w:type="spellStart"/>
      <w:r w:rsidRPr="000B39A2">
        <w:rPr>
          <w:sz w:val="22"/>
          <w:szCs w:val="22"/>
        </w:rPr>
        <w:t>tsev</w:t>
      </w:r>
      <w:proofErr w:type="spellEnd"/>
      <w:r w:rsidRPr="000B39A2">
        <w:rPr>
          <w:sz w:val="22"/>
          <w:szCs w:val="22"/>
        </w:rPr>
        <w:t xml:space="preserve"> </w:t>
      </w:r>
      <w:proofErr w:type="spellStart"/>
      <w:r w:rsidRPr="000B39A2">
        <w:rPr>
          <w:sz w:val="22"/>
          <w:szCs w:val="22"/>
        </w:rPr>
        <w:t>neeg</w:t>
      </w:r>
      <w:proofErr w:type="spellEnd"/>
      <w:r w:rsidRPr="000B39A2">
        <w:rPr>
          <w:sz w:val="22"/>
          <w:szCs w:val="22"/>
        </w:rPr>
        <w:t xml:space="preserve"> </w:t>
      </w:r>
      <w:proofErr w:type="spellStart"/>
      <w:r w:rsidRPr="000B39A2">
        <w:rPr>
          <w:sz w:val="22"/>
          <w:szCs w:val="22"/>
        </w:rPr>
        <w:t>uas</w:t>
      </w:r>
      <w:proofErr w:type="spellEnd"/>
      <w:r w:rsidRPr="000B39A2">
        <w:rPr>
          <w:sz w:val="22"/>
          <w:szCs w:val="22"/>
        </w:rPr>
        <w:t xml:space="preserve"> </w:t>
      </w:r>
      <w:proofErr w:type="spellStart"/>
      <w:r w:rsidRPr="000B39A2">
        <w:rPr>
          <w:sz w:val="22"/>
          <w:szCs w:val="22"/>
        </w:rPr>
        <w:t>tsis</w:t>
      </w:r>
      <w:proofErr w:type="spellEnd"/>
      <w:r w:rsidRPr="000B39A2">
        <w:rPr>
          <w:sz w:val="22"/>
          <w:szCs w:val="22"/>
        </w:rPr>
        <w:t xml:space="preserve"> yog </w:t>
      </w:r>
      <w:proofErr w:type="spellStart"/>
      <w:r w:rsidRPr="000B39A2">
        <w:rPr>
          <w:sz w:val="22"/>
          <w:szCs w:val="22"/>
        </w:rPr>
        <w:t>neeg</w:t>
      </w:r>
      <w:proofErr w:type="spellEnd"/>
      <w:r w:rsidRPr="000B39A2">
        <w:rPr>
          <w:sz w:val="22"/>
          <w:szCs w:val="22"/>
        </w:rPr>
        <w:t xml:space="preserve"> </w:t>
      </w:r>
      <w:proofErr w:type="spellStart"/>
      <w:r w:rsidRPr="000B39A2">
        <w:rPr>
          <w:sz w:val="22"/>
          <w:szCs w:val="22"/>
        </w:rPr>
        <w:t>laus</w:t>
      </w:r>
      <w:proofErr w:type="spellEnd"/>
      <w:r w:rsidRPr="000B39A2">
        <w:rPr>
          <w:sz w:val="22"/>
          <w:szCs w:val="22"/>
        </w:rPr>
        <w:t xml:space="preserve"> </w:t>
      </w:r>
      <w:proofErr w:type="spellStart"/>
      <w:r w:rsidRPr="000B39A2">
        <w:rPr>
          <w:sz w:val="22"/>
          <w:szCs w:val="22"/>
        </w:rPr>
        <w:t>uas</w:t>
      </w:r>
      <w:proofErr w:type="spellEnd"/>
      <w:r w:rsidRPr="000B39A2">
        <w:rPr>
          <w:sz w:val="22"/>
          <w:szCs w:val="22"/>
        </w:rPr>
        <w:t xml:space="preserve"> xav tau </w:t>
      </w:r>
      <w:proofErr w:type="spellStart"/>
      <w:r w:rsidRPr="000B39A2">
        <w:rPr>
          <w:sz w:val="22"/>
          <w:szCs w:val="22"/>
        </w:rPr>
        <w:t>kev</w:t>
      </w:r>
      <w:proofErr w:type="spellEnd"/>
      <w:r w:rsidRPr="000B39A2">
        <w:rPr>
          <w:sz w:val="22"/>
          <w:szCs w:val="22"/>
        </w:rPr>
        <w:t xml:space="preserve"> </w:t>
      </w:r>
      <w:proofErr w:type="spellStart"/>
      <w:r w:rsidRPr="000B39A2">
        <w:rPr>
          <w:sz w:val="22"/>
          <w:szCs w:val="22"/>
        </w:rPr>
        <w:t>pab</w:t>
      </w:r>
      <w:proofErr w:type="spellEnd"/>
      <w:r w:rsidRPr="000B39A2">
        <w:rPr>
          <w:sz w:val="22"/>
          <w:szCs w:val="22"/>
        </w:rPr>
        <w:t xml:space="preserve"> </w:t>
      </w:r>
      <w:proofErr w:type="spellStart"/>
      <w:r w:rsidRPr="000B39A2">
        <w:rPr>
          <w:sz w:val="22"/>
          <w:szCs w:val="22"/>
        </w:rPr>
        <w:t>vaj</w:t>
      </w:r>
      <w:proofErr w:type="spellEnd"/>
      <w:r w:rsidRPr="000B39A2">
        <w:rPr>
          <w:sz w:val="22"/>
          <w:szCs w:val="22"/>
        </w:rPr>
        <w:t xml:space="preserve"> </w:t>
      </w:r>
      <w:proofErr w:type="spellStart"/>
      <w:r w:rsidRPr="000B39A2">
        <w:rPr>
          <w:sz w:val="22"/>
          <w:szCs w:val="22"/>
        </w:rPr>
        <w:t>tse</w:t>
      </w:r>
      <w:r w:rsidR="00C2133E" w:rsidRPr="000B39A2">
        <w:rPr>
          <w:sz w:val="22"/>
          <w:szCs w:val="22"/>
        </w:rPr>
        <w:t>v</w:t>
      </w:r>
      <w:proofErr w:type="spellEnd"/>
      <w:r w:rsidRPr="000B39A2">
        <w:rPr>
          <w:sz w:val="22"/>
          <w:szCs w:val="22"/>
        </w:rPr>
        <w:t xml:space="preserve"> </w:t>
      </w:r>
      <w:proofErr w:type="spellStart"/>
      <w:r w:rsidRPr="000B39A2">
        <w:rPr>
          <w:sz w:val="22"/>
          <w:szCs w:val="22"/>
        </w:rPr>
        <w:t>rau</w:t>
      </w:r>
      <w:proofErr w:type="spellEnd"/>
      <w:r w:rsidRPr="000B39A2">
        <w:rPr>
          <w:sz w:val="22"/>
          <w:szCs w:val="22"/>
        </w:rPr>
        <w:t xml:space="preserve"> </w:t>
      </w:r>
      <w:proofErr w:type="spellStart"/>
      <w:r w:rsidRPr="000B39A2">
        <w:rPr>
          <w:sz w:val="22"/>
          <w:szCs w:val="22"/>
        </w:rPr>
        <w:t>hauv</w:t>
      </w:r>
      <w:proofErr w:type="spellEnd"/>
      <w:r w:rsidRPr="000B39A2">
        <w:rPr>
          <w:sz w:val="22"/>
          <w:szCs w:val="22"/>
        </w:rPr>
        <w:t xml:space="preserve"> </w:t>
      </w:r>
      <w:proofErr w:type="spellStart"/>
      <w:r w:rsidRPr="000B39A2">
        <w:rPr>
          <w:sz w:val="22"/>
          <w:szCs w:val="22"/>
        </w:rPr>
        <w:t>qeb</w:t>
      </w:r>
      <w:proofErr w:type="spellEnd"/>
      <w:r w:rsidRPr="000B39A2">
        <w:rPr>
          <w:sz w:val="22"/>
          <w:szCs w:val="22"/>
        </w:rPr>
        <w:t xml:space="preserve"> "</w:t>
      </w:r>
      <w:proofErr w:type="spellStart"/>
      <w:r w:rsidRPr="000B39A2">
        <w:rPr>
          <w:sz w:val="22"/>
          <w:szCs w:val="22"/>
        </w:rPr>
        <w:t>lwm</w:t>
      </w:r>
      <w:proofErr w:type="spellEnd"/>
      <w:r w:rsidRPr="000B39A2">
        <w:rPr>
          <w:sz w:val="22"/>
          <w:szCs w:val="22"/>
        </w:rPr>
        <w:t xml:space="preserve"> yam, </w:t>
      </w:r>
      <w:proofErr w:type="spellStart"/>
      <w:r w:rsidRPr="000B39A2">
        <w:rPr>
          <w:sz w:val="22"/>
          <w:szCs w:val="22"/>
        </w:rPr>
        <w:t>tsis</w:t>
      </w:r>
      <w:proofErr w:type="spellEnd"/>
      <w:r w:rsidRPr="000B39A2">
        <w:rPr>
          <w:sz w:val="22"/>
          <w:szCs w:val="22"/>
        </w:rPr>
        <w:t xml:space="preserve"> yog </w:t>
      </w:r>
      <w:proofErr w:type="spellStart"/>
      <w:r w:rsidRPr="000B39A2">
        <w:rPr>
          <w:sz w:val="22"/>
          <w:szCs w:val="22"/>
        </w:rPr>
        <w:t>tsev</w:t>
      </w:r>
      <w:proofErr w:type="spellEnd"/>
      <w:r w:rsidRPr="000B39A2">
        <w:rPr>
          <w:sz w:val="22"/>
          <w:szCs w:val="22"/>
        </w:rPr>
        <w:t xml:space="preserve"> </w:t>
      </w:r>
      <w:proofErr w:type="spellStart"/>
      <w:r w:rsidRPr="000B39A2">
        <w:rPr>
          <w:sz w:val="22"/>
          <w:szCs w:val="22"/>
        </w:rPr>
        <w:t>neeg</w:t>
      </w:r>
      <w:proofErr w:type="spellEnd"/>
      <w:r w:rsidRPr="000B39A2">
        <w:rPr>
          <w:sz w:val="22"/>
          <w:szCs w:val="22"/>
        </w:rPr>
        <w:t xml:space="preserve">" ntawm Tables 9 thiab 10. </w:t>
      </w:r>
      <w:proofErr w:type="spellStart"/>
      <w:r w:rsidRPr="000B39A2">
        <w:rPr>
          <w:sz w:val="22"/>
          <w:szCs w:val="22"/>
        </w:rPr>
        <w:t>Cov</w:t>
      </w:r>
      <w:proofErr w:type="spellEnd"/>
      <w:r w:rsidRPr="000B39A2">
        <w:rPr>
          <w:sz w:val="22"/>
          <w:szCs w:val="22"/>
        </w:rPr>
        <w:t xml:space="preserve"> </w:t>
      </w:r>
      <w:proofErr w:type="spellStart"/>
      <w:r w:rsidRPr="000B39A2">
        <w:rPr>
          <w:sz w:val="22"/>
          <w:szCs w:val="22"/>
        </w:rPr>
        <w:t>pawg</w:t>
      </w:r>
      <w:proofErr w:type="spellEnd"/>
      <w:r w:rsidRPr="000B39A2">
        <w:rPr>
          <w:sz w:val="22"/>
          <w:szCs w:val="22"/>
        </w:rPr>
        <w:t xml:space="preserve"> </w:t>
      </w:r>
      <w:proofErr w:type="spellStart"/>
      <w:r w:rsidRPr="000B39A2">
        <w:rPr>
          <w:sz w:val="22"/>
          <w:szCs w:val="22"/>
        </w:rPr>
        <w:t>no</w:t>
      </w:r>
      <w:r w:rsidR="00C2133E" w:rsidRPr="000B39A2">
        <w:rPr>
          <w:sz w:val="22"/>
          <w:szCs w:val="22"/>
        </w:rPr>
        <w:t>s</w:t>
      </w:r>
      <w:proofErr w:type="spellEnd"/>
      <w:r w:rsidRPr="000B39A2">
        <w:rPr>
          <w:sz w:val="22"/>
          <w:szCs w:val="22"/>
        </w:rPr>
        <w:t xml:space="preserve"> </w:t>
      </w:r>
      <w:proofErr w:type="spellStart"/>
      <w:r w:rsidRPr="000B39A2">
        <w:rPr>
          <w:sz w:val="22"/>
          <w:szCs w:val="22"/>
        </w:rPr>
        <w:t>suav</w:t>
      </w:r>
      <w:proofErr w:type="spellEnd"/>
      <w:r w:rsidRPr="000B39A2">
        <w:rPr>
          <w:sz w:val="22"/>
          <w:szCs w:val="22"/>
        </w:rPr>
        <w:t xml:space="preserve"> </w:t>
      </w:r>
      <w:proofErr w:type="spellStart"/>
      <w:r w:rsidRPr="000B39A2">
        <w:rPr>
          <w:sz w:val="22"/>
          <w:szCs w:val="22"/>
        </w:rPr>
        <w:t>nrog</w:t>
      </w:r>
      <w:proofErr w:type="spellEnd"/>
      <w:r w:rsidRPr="000B39A2">
        <w:rPr>
          <w:sz w:val="22"/>
          <w:szCs w:val="22"/>
        </w:rPr>
        <w:t xml:space="preserve"> </w:t>
      </w:r>
      <w:proofErr w:type="spellStart"/>
      <w:r w:rsidRPr="000B39A2">
        <w:rPr>
          <w:sz w:val="22"/>
          <w:szCs w:val="22"/>
        </w:rPr>
        <w:t>ntau</w:t>
      </w:r>
      <w:proofErr w:type="spellEnd"/>
      <w:r w:rsidRPr="000B39A2">
        <w:rPr>
          <w:sz w:val="22"/>
          <w:szCs w:val="22"/>
        </w:rPr>
        <w:t xml:space="preserve"> </w:t>
      </w:r>
      <w:proofErr w:type="spellStart"/>
      <w:r w:rsidRPr="000B39A2">
        <w:rPr>
          <w:sz w:val="22"/>
          <w:szCs w:val="22"/>
        </w:rPr>
        <w:t>tsev</w:t>
      </w:r>
      <w:proofErr w:type="spellEnd"/>
      <w:r w:rsidRPr="000B39A2">
        <w:rPr>
          <w:sz w:val="22"/>
          <w:szCs w:val="22"/>
        </w:rPr>
        <w:t xml:space="preserve"> </w:t>
      </w:r>
      <w:proofErr w:type="spellStart"/>
      <w:r w:rsidRPr="000B39A2">
        <w:rPr>
          <w:sz w:val="22"/>
          <w:szCs w:val="22"/>
        </w:rPr>
        <w:lastRenderedPageBreak/>
        <w:t>neeg</w:t>
      </w:r>
      <w:proofErr w:type="spellEnd"/>
      <w:r w:rsidRPr="000B39A2">
        <w:rPr>
          <w:sz w:val="22"/>
          <w:szCs w:val="22"/>
        </w:rPr>
        <w:t xml:space="preserve"> </w:t>
      </w:r>
      <w:proofErr w:type="spellStart"/>
      <w:r w:rsidRPr="000B39A2">
        <w:rPr>
          <w:sz w:val="22"/>
          <w:szCs w:val="22"/>
        </w:rPr>
        <w:t>uas</w:t>
      </w:r>
      <w:proofErr w:type="spellEnd"/>
      <w:r w:rsidRPr="000B39A2">
        <w:rPr>
          <w:sz w:val="22"/>
          <w:szCs w:val="22"/>
        </w:rPr>
        <w:t xml:space="preserve"> </w:t>
      </w:r>
      <w:proofErr w:type="spellStart"/>
      <w:r w:rsidRPr="000B39A2">
        <w:rPr>
          <w:sz w:val="22"/>
          <w:szCs w:val="22"/>
        </w:rPr>
        <w:t>cov</w:t>
      </w:r>
      <w:proofErr w:type="spellEnd"/>
      <w:r w:rsidRPr="000B39A2">
        <w:rPr>
          <w:sz w:val="22"/>
          <w:szCs w:val="22"/>
        </w:rPr>
        <w:t xml:space="preserve"> </w:t>
      </w:r>
      <w:proofErr w:type="spellStart"/>
      <w:r w:rsidRPr="000B39A2">
        <w:rPr>
          <w:sz w:val="22"/>
          <w:szCs w:val="22"/>
        </w:rPr>
        <w:t>tswv</w:t>
      </w:r>
      <w:proofErr w:type="spellEnd"/>
      <w:r w:rsidRPr="000B39A2">
        <w:rPr>
          <w:sz w:val="22"/>
          <w:szCs w:val="22"/>
        </w:rPr>
        <w:t xml:space="preserve"> </w:t>
      </w:r>
      <w:proofErr w:type="spellStart"/>
      <w:r w:rsidRPr="000B39A2">
        <w:rPr>
          <w:sz w:val="22"/>
          <w:szCs w:val="22"/>
        </w:rPr>
        <w:t>cuab</w:t>
      </w:r>
      <w:proofErr w:type="spellEnd"/>
      <w:r w:rsidRPr="000B39A2">
        <w:rPr>
          <w:sz w:val="22"/>
          <w:szCs w:val="22"/>
        </w:rPr>
        <w:t xml:space="preserve"> </w:t>
      </w:r>
      <w:proofErr w:type="spellStart"/>
      <w:r w:rsidRPr="000B39A2">
        <w:rPr>
          <w:sz w:val="22"/>
          <w:szCs w:val="22"/>
        </w:rPr>
        <w:t>tsis</w:t>
      </w:r>
      <w:proofErr w:type="spellEnd"/>
      <w:r w:rsidRPr="000B39A2">
        <w:rPr>
          <w:sz w:val="22"/>
          <w:szCs w:val="22"/>
        </w:rPr>
        <w:t xml:space="preserve"> sib </w:t>
      </w:r>
      <w:proofErr w:type="spellStart"/>
      <w:r w:rsidRPr="000B39A2">
        <w:rPr>
          <w:sz w:val="22"/>
          <w:szCs w:val="22"/>
        </w:rPr>
        <w:t>txheeb</w:t>
      </w:r>
      <w:proofErr w:type="spellEnd"/>
      <w:r w:rsidRPr="000B39A2">
        <w:rPr>
          <w:sz w:val="22"/>
          <w:szCs w:val="22"/>
        </w:rPr>
        <w:t xml:space="preserve"> (</w:t>
      </w:r>
      <w:proofErr w:type="spellStart"/>
      <w:r w:rsidRPr="000B39A2">
        <w:rPr>
          <w:sz w:val="22"/>
          <w:szCs w:val="22"/>
        </w:rPr>
        <w:t>xws</w:t>
      </w:r>
      <w:proofErr w:type="spellEnd"/>
      <w:r w:rsidRPr="000B39A2">
        <w:rPr>
          <w:sz w:val="22"/>
          <w:szCs w:val="22"/>
        </w:rPr>
        <w:t xml:space="preserve"> li </w:t>
      </w:r>
      <w:proofErr w:type="spellStart"/>
      <w:r w:rsidRPr="000B39A2">
        <w:rPr>
          <w:sz w:val="22"/>
          <w:szCs w:val="22"/>
        </w:rPr>
        <w:t>cov</w:t>
      </w:r>
      <w:proofErr w:type="spellEnd"/>
      <w:r w:rsidRPr="000B39A2">
        <w:rPr>
          <w:sz w:val="22"/>
          <w:szCs w:val="22"/>
        </w:rPr>
        <w:t xml:space="preserve"> </w:t>
      </w:r>
      <w:proofErr w:type="spellStart"/>
      <w:r w:rsidRPr="000B39A2">
        <w:rPr>
          <w:sz w:val="22"/>
          <w:szCs w:val="22"/>
        </w:rPr>
        <w:t>phooj</w:t>
      </w:r>
      <w:proofErr w:type="spellEnd"/>
      <w:r w:rsidRPr="000B39A2">
        <w:rPr>
          <w:sz w:val="22"/>
          <w:szCs w:val="22"/>
        </w:rPr>
        <w:t xml:space="preserve"> </w:t>
      </w:r>
      <w:proofErr w:type="spellStart"/>
      <w:r w:rsidRPr="000B39A2">
        <w:rPr>
          <w:sz w:val="22"/>
          <w:szCs w:val="22"/>
        </w:rPr>
        <w:t>ywg</w:t>
      </w:r>
      <w:proofErr w:type="spellEnd"/>
      <w:r w:rsidRPr="000B39A2">
        <w:rPr>
          <w:sz w:val="22"/>
          <w:szCs w:val="22"/>
        </w:rPr>
        <w:t xml:space="preserve"> </w:t>
      </w:r>
      <w:proofErr w:type="spellStart"/>
      <w:r w:rsidRPr="000B39A2">
        <w:rPr>
          <w:sz w:val="22"/>
          <w:szCs w:val="22"/>
        </w:rPr>
        <w:t>hauv</w:t>
      </w:r>
      <w:proofErr w:type="spellEnd"/>
      <w:r w:rsidRPr="000B39A2">
        <w:rPr>
          <w:sz w:val="22"/>
          <w:szCs w:val="22"/>
        </w:rPr>
        <w:t xml:space="preserve"> chav </w:t>
      </w:r>
      <w:proofErr w:type="spellStart"/>
      <w:r w:rsidRPr="000B39A2">
        <w:rPr>
          <w:sz w:val="22"/>
          <w:szCs w:val="22"/>
        </w:rPr>
        <w:t>tsev</w:t>
      </w:r>
      <w:proofErr w:type="spellEnd"/>
      <w:r w:rsidRPr="000B39A2">
        <w:rPr>
          <w:sz w:val="22"/>
          <w:szCs w:val="22"/>
        </w:rPr>
        <w:t xml:space="preserve">, </w:t>
      </w:r>
      <w:proofErr w:type="spellStart"/>
      <w:r w:rsidRPr="000B39A2">
        <w:rPr>
          <w:sz w:val="22"/>
          <w:szCs w:val="22"/>
        </w:rPr>
        <w:t>cov</w:t>
      </w:r>
      <w:proofErr w:type="spellEnd"/>
      <w:r w:rsidRPr="000B39A2">
        <w:rPr>
          <w:sz w:val="22"/>
          <w:szCs w:val="22"/>
        </w:rPr>
        <w:t xml:space="preserve"> </w:t>
      </w:r>
      <w:proofErr w:type="spellStart"/>
      <w:r w:rsidRPr="000B39A2">
        <w:rPr>
          <w:sz w:val="22"/>
          <w:szCs w:val="22"/>
        </w:rPr>
        <w:t>khub</w:t>
      </w:r>
      <w:proofErr w:type="spellEnd"/>
      <w:r w:rsidRPr="000B39A2">
        <w:rPr>
          <w:sz w:val="22"/>
          <w:szCs w:val="22"/>
        </w:rPr>
        <w:t xml:space="preserve"> </w:t>
      </w:r>
      <w:proofErr w:type="spellStart"/>
      <w:r w:rsidRPr="000B39A2">
        <w:rPr>
          <w:sz w:val="22"/>
          <w:szCs w:val="22"/>
        </w:rPr>
        <w:t>tsis</w:t>
      </w:r>
      <w:proofErr w:type="spellEnd"/>
      <w:r w:rsidRPr="000B39A2">
        <w:rPr>
          <w:sz w:val="22"/>
          <w:szCs w:val="22"/>
        </w:rPr>
        <w:t xml:space="preserve"> sib </w:t>
      </w:r>
      <w:proofErr w:type="spellStart"/>
      <w:r w:rsidRPr="000B39A2">
        <w:rPr>
          <w:sz w:val="22"/>
          <w:szCs w:val="22"/>
        </w:rPr>
        <w:t>yuav</w:t>
      </w:r>
      <w:proofErr w:type="spellEnd"/>
      <w:r w:rsidRPr="000B39A2">
        <w:rPr>
          <w:sz w:val="22"/>
          <w:szCs w:val="22"/>
        </w:rPr>
        <w:t xml:space="preserve">, thiab </w:t>
      </w:r>
      <w:proofErr w:type="spellStart"/>
      <w:r w:rsidRPr="000B39A2">
        <w:rPr>
          <w:sz w:val="22"/>
          <w:szCs w:val="22"/>
        </w:rPr>
        <w:t>lwm</w:t>
      </w:r>
      <w:proofErr w:type="spellEnd"/>
      <w:r w:rsidRPr="000B39A2">
        <w:rPr>
          <w:sz w:val="22"/>
          <w:szCs w:val="22"/>
        </w:rPr>
        <w:t xml:space="preserve"> yam). Fresno muaj 13,380 </w:t>
      </w:r>
      <w:proofErr w:type="spellStart"/>
      <w:r w:rsidRPr="000B39A2">
        <w:rPr>
          <w:sz w:val="22"/>
          <w:szCs w:val="22"/>
        </w:rPr>
        <w:t>tus</w:t>
      </w:r>
      <w:proofErr w:type="spellEnd"/>
      <w:r w:rsidRPr="000B39A2">
        <w:rPr>
          <w:sz w:val="22"/>
          <w:szCs w:val="22"/>
        </w:rPr>
        <w:t xml:space="preserve"> </w:t>
      </w:r>
      <w:proofErr w:type="spellStart"/>
      <w:r w:rsidRPr="000B39A2">
        <w:rPr>
          <w:sz w:val="22"/>
          <w:szCs w:val="22"/>
        </w:rPr>
        <w:t>neeg</w:t>
      </w:r>
      <w:proofErr w:type="spellEnd"/>
      <w:r w:rsidRPr="000B39A2">
        <w:rPr>
          <w:sz w:val="22"/>
          <w:szCs w:val="22"/>
        </w:rPr>
        <w:t xml:space="preserve"> </w:t>
      </w:r>
      <w:proofErr w:type="spellStart"/>
      <w:r w:rsidRPr="000B39A2">
        <w:rPr>
          <w:sz w:val="22"/>
          <w:szCs w:val="22"/>
        </w:rPr>
        <w:t>ib</w:t>
      </w:r>
      <w:proofErr w:type="spellEnd"/>
      <w:r w:rsidRPr="000B39A2">
        <w:rPr>
          <w:sz w:val="22"/>
          <w:szCs w:val="22"/>
        </w:rPr>
        <w:t xml:space="preserve"> </w:t>
      </w:r>
      <w:proofErr w:type="spellStart"/>
      <w:r w:rsidRPr="000B39A2">
        <w:rPr>
          <w:sz w:val="22"/>
          <w:szCs w:val="22"/>
        </w:rPr>
        <w:t>leeg</w:t>
      </w:r>
      <w:proofErr w:type="spellEnd"/>
      <w:r w:rsidRPr="000B39A2">
        <w:rPr>
          <w:sz w:val="22"/>
          <w:szCs w:val="22"/>
        </w:rPr>
        <w:t xml:space="preserve"> </w:t>
      </w:r>
      <w:proofErr w:type="spellStart"/>
      <w:r w:rsidRPr="000B39A2">
        <w:rPr>
          <w:sz w:val="22"/>
          <w:szCs w:val="22"/>
        </w:rPr>
        <w:t>los</w:t>
      </w:r>
      <w:proofErr w:type="spellEnd"/>
      <w:r w:rsidR="00C2133E" w:rsidRPr="000B39A2">
        <w:rPr>
          <w:sz w:val="22"/>
          <w:szCs w:val="22"/>
        </w:rPr>
        <w:t xml:space="preserve"> </w:t>
      </w:r>
      <w:r w:rsidRPr="000B39A2">
        <w:rPr>
          <w:sz w:val="22"/>
          <w:szCs w:val="22"/>
        </w:rPr>
        <w:t xml:space="preserve">sis </w:t>
      </w:r>
      <w:proofErr w:type="spellStart"/>
      <w:r w:rsidRPr="000B39A2">
        <w:rPr>
          <w:sz w:val="22"/>
          <w:szCs w:val="22"/>
        </w:rPr>
        <w:t>ntau</w:t>
      </w:r>
      <w:proofErr w:type="spellEnd"/>
      <w:r w:rsidRPr="000B39A2">
        <w:rPr>
          <w:sz w:val="22"/>
          <w:szCs w:val="22"/>
        </w:rPr>
        <w:t xml:space="preserve"> </w:t>
      </w:r>
      <w:proofErr w:type="spellStart"/>
      <w:r w:rsidRPr="000B39A2">
        <w:rPr>
          <w:sz w:val="22"/>
          <w:szCs w:val="22"/>
        </w:rPr>
        <w:t>tus</w:t>
      </w:r>
      <w:proofErr w:type="spellEnd"/>
      <w:r w:rsidRPr="000B39A2">
        <w:rPr>
          <w:sz w:val="22"/>
          <w:szCs w:val="22"/>
        </w:rPr>
        <w:t xml:space="preserve"> </w:t>
      </w:r>
      <w:proofErr w:type="spellStart"/>
      <w:r w:rsidRPr="000B39A2">
        <w:rPr>
          <w:sz w:val="22"/>
          <w:szCs w:val="22"/>
        </w:rPr>
        <w:t>neeg</w:t>
      </w:r>
      <w:proofErr w:type="spellEnd"/>
      <w:r w:rsidRPr="000B39A2">
        <w:rPr>
          <w:sz w:val="22"/>
          <w:szCs w:val="22"/>
        </w:rPr>
        <w:t xml:space="preserve"> </w:t>
      </w:r>
      <w:proofErr w:type="spellStart"/>
      <w:r w:rsidRPr="000B39A2">
        <w:rPr>
          <w:sz w:val="22"/>
          <w:szCs w:val="22"/>
        </w:rPr>
        <w:t>tsis</w:t>
      </w:r>
      <w:proofErr w:type="spellEnd"/>
      <w:r w:rsidRPr="000B39A2">
        <w:rPr>
          <w:sz w:val="22"/>
          <w:szCs w:val="22"/>
        </w:rPr>
        <w:t xml:space="preserve"> </w:t>
      </w:r>
      <w:proofErr w:type="spellStart"/>
      <w:r w:rsidRPr="000B39A2">
        <w:rPr>
          <w:sz w:val="22"/>
          <w:szCs w:val="22"/>
        </w:rPr>
        <w:t>txheeb</w:t>
      </w:r>
      <w:proofErr w:type="spellEnd"/>
      <w:r w:rsidRPr="000B39A2">
        <w:rPr>
          <w:sz w:val="22"/>
          <w:szCs w:val="22"/>
        </w:rPr>
        <w:t xml:space="preserve"> ze </w:t>
      </w:r>
      <w:proofErr w:type="spellStart"/>
      <w:r w:rsidRPr="000B39A2">
        <w:rPr>
          <w:sz w:val="22"/>
          <w:szCs w:val="22"/>
        </w:rPr>
        <w:t>cov</w:t>
      </w:r>
      <w:proofErr w:type="spellEnd"/>
      <w:r w:rsidRPr="000B39A2">
        <w:rPr>
          <w:sz w:val="22"/>
          <w:szCs w:val="22"/>
        </w:rPr>
        <w:t xml:space="preserve"> </w:t>
      </w:r>
      <w:proofErr w:type="spellStart"/>
      <w:r w:rsidRPr="000B39A2">
        <w:rPr>
          <w:sz w:val="22"/>
          <w:szCs w:val="22"/>
        </w:rPr>
        <w:t>tsev</w:t>
      </w:r>
      <w:proofErr w:type="spellEnd"/>
      <w:r w:rsidRPr="000B39A2">
        <w:rPr>
          <w:sz w:val="22"/>
          <w:szCs w:val="22"/>
        </w:rPr>
        <w:t xml:space="preserve"> </w:t>
      </w:r>
      <w:proofErr w:type="spellStart"/>
      <w:r w:rsidRPr="000B39A2">
        <w:rPr>
          <w:sz w:val="22"/>
          <w:szCs w:val="22"/>
        </w:rPr>
        <w:t>neeg</w:t>
      </w:r>
      <w:proofErr w:type="spellEnd"/>
      <w:r w:rsidRPr="000B39A2">
        <w:rPr>
          <w:sz w:val="22"/>
          <w:szCs w:val="22"/>
        </w:rPr>
        <w:t xml:space="preserve"> </w:t>
      </w:r>
      <w:proofErr w:type="spellStart"/>
      <w:r w:rsidRPr="000B39A2">
        <w:rPr>
          <w:sz w:val="22"/>
          <w:szCs w:val="22"/>
        </w:rPr>
        <w:t>uas</w:t>
      </w:r>
      <w:proofErr w:type="spellEnd"/>
      <w:r w:rsidRPr="000B39A2">
        <w:rPr>
          <w:sz w:val="22"/>
          <w:szCs w:val="22"/>
        </w:rPr>
        <w:t xml:space="preserve"> yog </w:t>
      </w:r>
      <w:proofErr w:type="spellStart"/>
      <w:r w:rsidRPr="000B39A2">
        <w:rPr>
          <w:sz w:val="22"/>
          <w:szCs w:val="22"/>
        </w:rPr>
        <w:t>cov</w:t>
      </w:r>
      <w:proofErr w:type="spellEnd"/>
      <w:r w:rsidRPr="000B39A2">
        <w:rPr>
          <w:sz w:val="22"/>
          <w:szCs w:val="22"/>
        </w:rPr>
        <w:t xml:space="preserve"> </w:t>
      </w:r>
      <w:proofErr w:type="spellStart"/>
      <w:r w:rsidRPr="000B39A2">
        <w:rPr>
          <w:sz w:val="22"/>
          <w:szCs w:val="22"/>
        </w:rPr>
        <w:t>nyiaj</w:t>
      </w:r>
      <w:proofErr w:type="spellEnd"/>
      <w:r w:rsidRPr="000B39A2">
        <w:rPr>
          <w:sz w:val="22"/>
          <w:szCs w:val="22"/>
        </w:rPr>
        <w:t xml:space="preserve"> tau </w:t>
      </w:r>
      <w:proofErr w:type="spellStart"/>
      <w:r w:rsidRPr="000B39A2">
        <w:rPr>
          <w:sz w:val="22"/>
          <w:szCs w:val="22"/>
        </w:rPr>
        <w:t>los</w:t>
      </w:r>
      <w:proofErr w:type="spellEnd"/>
      <w:r w:rsidRPr="000B39A2">
        <w:rPr>
          <w:sz w:val="22"/>
          <w:szCs w:val="22"/>
        </w:rPr>
        <w:t xml:space="preserve"> </w:t>
      </w:r>
      <w:proofErr w:type="spellStart"/>
      <w:r w:rsidRPr="000B39A2">
        <w:rPr>
          <w:sz w:val="22"/>
          <w:szCs w:val="22"/>
        </w:rPr>
        <w:t>qis</w:t>
      </w:r>
      <w:proofErr w:type="spellEnd"/>
      <w:r w:rsidRPr="000B39A2">
        <w:rPr>
          <w:sz w:val="22"/>
          <w:szCs w:val="22"/>
        </w:rPr>
        <w:t xml:space="preserve"> </w:t>
      </w:r>
      <w:proofErr w:type="spellStart"/>
      <w:r w:rsidRPr="000B39A2">
        <w:rPr>
          <w:sz w:val="22"/>
          <w:szCs w:val="22"/>
        </w:rPr>
        <w:t>rau</w:t>
      </w:r>
      <w:proofErr w:type="spellEnd"/>
      <w:r w:rsidRPr="000B39A2">
        <w:rPr>
          <w:sz w:val="22"/>
          <w:szCs w:val="22"/>
        </w:rPr>
        <w:t xml:space="preserve"> </w:t>
      </w:r>
      <w:proofErr w:type="spellStart"/>
      <w:r w:rsidRPr="000B39A2">
        <w:rPr>
          <w:sz w:val="22"/>
          <w:szCs w:val="22"/>
        </w:rPr>
        <w:t>nruab</w:t>
      </w:r>
      <w:proofErr w:type="spellEnd"/>
      <w:r w:rsidRPr="000B39A2">
        <w:rPr>
          <w:sz w:val="22"/>
          <w:szCs w:val="22"/>
        </w:rPr>
        <w:t xml:space="preserve"> </w:t>
      </w:r>
      <w:proofErr w:type="spellStart"/>
      <w:r w:rsidRPr="000B39A2">
        <w:rPr>
          <w:sz w:val="22"/>
          <w:szCs w:val="22"/>
        </w:rPr>
        <w:t>nrab</w:t>
      </w:r>
      <w:proofErr w:type="spellEnd"/>
      <w:r w:rsidRPr="000B39A2">
        <w:rPr>
          <w:sz w:val="22"/>
          <w:szCs w:val="22"/>
        </w:rPr>
        <w:t xml:space="preserve"> thiab </w:t>
      </w:r>
      <w:proofErr w:type="spellStart"/>
      <w:r w:rsidRPr="000B39A2">
        <w:rPr>
          <w:sz w:val="22"/>
          <w:szCs w:val="22"/>
        </w:rPr>
        <w:t>siv</w:t>
      </w:r>
      <w:proofErr w:type="spellEnd"/>
      <w:r w:rsidRPr="000B39A2">
        <w:rPr>
          <w:sz w:val="22"/>
          <w:szCs w:val="22"/>
        </w:rPr>
        <w:t xml:space="preserve"> </w:t>
      </w:r>
      <w:proofErr w:type="spellStart"/>
      <w:r w:rsidRPr="000B39A2">
        <w:rPr>
          <w:sz w:val="22"/>
          <w:szCs w:val="22"/>
        </w:rPr>
        <w:t>ntau</w:t>
      </w:r>
      <w:proofErr w:type="spellEnd"/>
      <w:r w:rsidRPr="000B39A2">
        <w:rPr>
          <w:sz w:val="22"/>
          <w:szCs w:val="22"/>
        </w:rPr>
        <w:t xml:space="preserve"> dua 30% ntawm </w:t>
      </w:r>
      <w:proofErr w:type="spellStart"/>
      <w:r w:rsidRPr="000B39A2">
        <w:rPr>
          <w:sz w:val="22"/>
          <w:szCs w:val="22"/>
        </w:rPr>
        <w:t>lawv</w:t>
      </w:r>
      <w:proofErr w:type="spellEnd"/>
      <w:r w:rsidRPr="000B39A2">
        <w:rPr>
          <w:sz w:val="22"/>
          <w:szCs w:val="22"/>
        </w:rPr>
        <w:t xml:space="preserve"> </w:t>
      </w:r>
      <w:proofErr w:type="spellStart"/>
      <w:r w:rsidRPr="000B39A2">
        <w:rPr>
          <w:sz w:val="22"/>
          <w:szCs w:val="22"/>
        </w:rPr>
        <w:t>cov</w:t>
      </w:r>
      <w:proofErr w:type="spellEnd"/>
      <w:r w:rsidRPr="000B39A2">
        <w:rPr>
          <w:sz w:val="22"/>
          <w:szCs w:val="22"/>
        </w:rPr>
        <w:t xml:space="preserve"> </w:t>
      </w:r>
      <w:proofErr w:type="spellStart"/>
      <w:r w:rsidRPr="000B39A2">
        <w:rPr>
          <w:sz w:val="22"/>
          <w:szCs w:val="22"/>
        </w:rPr>
        <w:t>nyiaj</w:t>
      </w:r>
      <w:proofErr w:type="spellEnd"/>
      <w:r w:rsidRPr="000B39A2">
        <w:rPr>
          <w:sz w:val="22"/>
          <w:szCs w:val="22"/>
        </w:rPr>
        <w:t xml:space="preserve"> tau </w:t>
      </w:r>
      <w:proofErr w:type="spellStart"/>
      <w:r w:rsidRPr="000B39A2">
        <w:rPr>
          <w:sz w:val="22"/>
          <w:szCs w:val="22"/>
        </w:rPr>
        <w:t>los</w:t>
      </w:r>
      <w:proofErr w:type="spellEnd"/>
      <w:r w:rsidRPr="000B39A2">
        <w:rPr>
          <w:sz w:val="22"/>
          <w:szCs w:val="22"/>
        </w:rPr>
        <w:t xml:space="preserve"> </w:t>
      </w:r>
      <w:proofErr w:type="spellStart"/>
      <w:r w:rsidR="00C2133E" w:rsidRPr="000B39A2">
        <w:rPr>
          <w:sz w:val="22"/>
          <w:szCs w:val="22"/>
        </w:rPr>
        <w:t>rau</w:t>
      </w:r>
      <w:proofErr w:type="spellEnd"/>
      <w:r w:rsidR="00C2133E" w:rsidRPr="000B39A2">
        <w:rPr>
          <w:sz w:val="22"/>
          <w:szCs w:val="22"/>
        </w:rPr>
        <w:t xml:space="preserve"> </w:t>
      </w:r>
      <w:r w:rsidRPr="000B39A2">
        <w:rPr>
          <w:sz w:val="22"/>
          <w:szCs w:val="22"/>
        </w:rPr>
        <w:t xml:space="preserve">ntawm </w:t>
      </w:r>
      <w:proofErr w:type="spellStart"/>
      <w:r w:rsidRPr="000B39A2">
        <w:rPr>
          <w:sz w:val="22"/>
          <w:szCs w:val="22"/>
        </w:rPr>
        <w:t>cov</w:t>
      </w:r>
      <w:proofErr w:type="spellEnd"/>
      <w:r w:rsidRPr="000B39A2">
        <w:rPr>
          <w:sz w:val="22"/>
          <w:szCs w:val="22"/>
        </w:rPr>
        <w:t xml:space="preserve"> </w:t>
      </w:r>
      <w:proofErr w:type="spellStart"/>
      <w:r w:rsidRPr="000B39A2">
        <w:rPr>
          <w:sz w:val="22"/>
          <w:szCs w:val="22"/>
        </w:rPr>
        <w:t>nqi</w:t>
      </w:r>
      <w:proofErr w:type="spellEnd"/>
      <w:r w:rsidRPr="000B39A2">
        <w:rPr>
          <w:sz w:val="22"/>
          <w:szCs w:val="22"/>
        </w:rPr>
        <w:t xml:space="preserve"> </w:t>
      </w:r>
      <w:proofErr w:type="spellStart"/>
      <w:r w:rsidRPr="000B39A2">
        <w:rPr>
          <w:sz w:val="22"/>
          <w:szCs w:val="22"/>
        </w:rPr>
        <w:t>vaj</w:t>
      </w:r>
      <w:proofErr w:type="spellEnd"/>
      <w:r w:rsidRPr="000B39A2">
        <w:rPr>
          <w:sz w:val="22"/>
          <w:szCs w:val="22"/>
        </w:rPr>
        <w:t xml:space="preserve"> </w:t>
      </w:r>
      <w:proofErr w:type="spellStart"/>
      <w:r w:rsidRPr="000B39A2">
        <w:rPr>
          <w:sz w:val="22"/>
          <w:szCs w:val="22"/>
        </w:rPr>
        <w:t>tsev</w:t>
      </w:r>
      <w:proofErr w:type="spellEnd"/>
      <w:r w:rsidRPr="000B39A2">
        <w:rPr>
          <w:sz w:val="22"/>
          <w:szCs w:val="22"/>
        </w:rPr>
        <w:t xml:space="preserve">. </w:t>
      </w:r>
      <w:proofErr w:type="spellStart"/>
      <w:r w:rsidRPr="000B39A2">
        <w:rPr>
          <w:sz w:val="22"/>
          <w:szCs w:val="22"/>
        </w:rPr>
        <w:t>Cov</w:t>
      </w:r>
      <w:proofErr w:type="spellEnd"/>
      <w:r w:rsidRPr="000B39A2">
        <w:rPr>
          <w:sz w:val="22"/>
          <w:szCs w:val="22"/>
        </w:rPr>
        <w:t xml:space="preserve"> </w:t>
      </w:r>
      <w:proofErr w:type="spellStart"/>
      <w:r w:rsidRPr="000B39A2">
        <w:rPr>
          <w:sz w:val="22"/>
          <w:szCs w:val="22"/>
        </w:rPr>
        <w:t>tsev</w:t>
      </w:r>
      <w:proofErr w:type="spellEnd"/>
      <w:r w:rsidRPr="000B39A2">
        <w:rPr>
          <w:sz w:val="22"/>
          <w:szCs w:val="22"/>
        </w:rPr>
        <w:t xml:space="preserve"> </w:t>
      </w:r>
      <w:proofErr w:type="spellStart"/>
      <w:r w:rsidRPr="000B39A2">
        <w:rPr>
          <w:sz w:val="22"/>
          <w:szCs w:val="22"/>
        </w:rPr>
        <w:t>neeg</w:t>
      </w:r>
      <w:proofErr w:type="spellEnd"/>
      <w:r w:rsidRPr="000B39A2">
        <w:rPr>
          <w:sz w:val="22"/>
          <w:szCs w:val="22"/>
        </w:rPr>
        <w:t xml:space="preserve"> </w:t>
      </w:r>
      <w:proofErr w:type="spellStart"/>
      <w:r w:rsidRPr="000B39A2">
        <w:rPr>
          <w:sz w:val="22"/>
          <w:szCs w:val="22"/>
        </w:rPr>
        <w:t>ib</w:t>
      </w:r>
      <w:proofErr w:type="spellEnd"/>
      <w:r w:rsidRPr="000B39A2">
        <w:rPr>
          <w:sz w:val="22"/>
          <w:szCs w:val="22"/>
        </w:rPr>
        <w:t xml:space="preserve"> </w:t>
      </w:r>
      <w:proofErr w:type="spellStart"/>
      <w:r w:rsidRPr="000B39A2">
        <w:rPr>
          <w:sz w:val="22"/>
          <w:szCs w:val="22"/>
        </w:rPr>
        <w:t>leeg</w:t>
      </w:r>
      <w:proofErr w:type="spellEnd"/>
      <w:r w:rsidRPr="000B39A2">
        <w:rPr>
          <w:sz w:val="22"/>
          <w:szCs w:val="22"/>
        </w:rPr>
        <w:t xml:space="preserve"> thiab </w:t>
      </w:r>
      <w:proofErr w:type="spellStart"/>
      <w:r w:rsidRPr="000B39A2">
        <w:rPr>
          <w:sz w:val="22"/>
          <w:szCs w:val="22"/>
        </w:rPr>
        <w:t>ntau</w:t>
      </w:r>
      <w:proofErr w:type="spellEnd"/>
      <w:r w:rsidRPr="000B39A2">
        <w:rPr>
          <w:sz w:val="22"/>
          <w:szCs w:val="22"/>
        </w:rPr>
        <w:t xml:space="preserve"> </w:t>
      </w:r>
      <w:proofErr w:type="spellStart"/>
      <w:r w:rsidRPr="000B39A2">
        <w:rPr>
          <w:sz w:val="22"/>
          <w:szCs w:val="22"/>
        </w:rPr>
        <w:t>tus</w:t>
      </w:r>
      <w:proofErr w:type="spellEnd"/>
      <w:r w:rsidRPr="000B39A2">
        <w:rPr>
          <w:sz w:val="22"/>
          <w:szCs w:val="22"/>
        </w:rPr>
        <w:t xml:space="preserve"> </w:t>
      </w:r>
      <w:proofErr w:type="spellStart"/>
      <w:r w:rsidRPr="000B39A2">
        <w:rPr>
          <w:sz w:val="22"/>
          <w:szCs w:val="22"/>
        </w:rPr>
        <w:t>neeg</w:t>
      </w:r>
      <w:proofErr w:type="spellEnd"/>
      <w:r w:rsidRPr="000B39A2">
        <w:rPr>
          <w:sz w:val="22"/>
          <w:szCs w:val="22"/>
        </w:rPr>
        <w:t xml:space="preserve"> </w:t>
      </w:r>
      <w:proofErr w:type="spellStart"/>
      <w:r w:rsidRPr="000B39A2">
        <w:rPr>
          <w:sz w:val="22"/>
          <w:szCs w:val="22"/>
        </w:rPr>
        <w:t>tsis</w:t>
      </w:r>
      <w:proofErr w:type="spellEnd"/>
      <w:r w:rsidRPr="000B39A2">
        <w:rPr>
          <w:sz w:val="22"/>
          <w:szCs w:val="22"/>
        </w:rPr>
        <w:t xml:space="preserve"> muaj </w:t>
      </w:r>
      <w:proofErr w:type="spellStart"/>
      <w:r w:rsidRPr="000B39A2">
        <w:rPr>
          <w:sz w:val="22"/>
          <w:szCs w:val="22"/>
        </w:rPr>
        <w:t>feem</w:t>
      </w:r>
      <w:proofErr w:type="spellEnd"/>
      <w:r w:rsidRPr="000B39A2">
        <w:rPr>
          <w:sz w:val="22"/>
          <w:szCs w:val="22"/>
        </w:rPr>
        <w:t xml:space="preserve"> </w:t>
      </w:r>
      <w:proofErr w:type="spellStart"/>
      <w:r w:rsidRPr="000B39A2">
        <w:rPr>
          <w:sz w:val="22"/>
          <w:szCs w:val="22"/>
        </w:rPr>
        <w:t>cuam</w:t>
      </w:r>
      <w:proofErr w:type="spellEnd"/>
      <w:r w:rsidRPr="000B39A2">
        <w:rPr>
          <w:sz w:val="22"/>
          <w:szCs w:val="22"/>
        </w:rPr>
        <w:t xml:space="preserve"> </w:t>
      </w:r>
      <w:proofErr w:type="spellStart"/>
      <w:r w:rsidRPr="000B39A2">
        <w:rPr>
          <w:sz w:val="22"/>
          <w:szCs w:val="22"/>
        </w:rPr>
        <w:t>tshuam</w:t>
      </w:r>
      <w:proofErr w:type="spellEnd"/>
      <w:r w:rsidRPr="000B39A2">
        <w:rPr>
          <w:sz w:val="22"/>
          <w:szCs w:val="22"/>
        </w:rPr>
        <w:t xml:space="preserve"> </w:t>
      </w:r>
      <w:proofErr w:type="spellStart"/>
      <w:r w:rsidRPr="000B39A2">
        <w:rPr>
          <w:sz w:val="22"/>
          <w:szCs w:val="22"/>
        </w:rPr>
        <w:t>tsuas</w:t>
      </w:r>
      <w:proofErr w:type="spellEnd"/>
      <w:r w:rsidRPr="000B39A2">
        <w:rPr>
          <w:sz w:val="22"/>
          <w:szCs w:val="22"/>
        </w:rPr>
        <w:t xml:space="preserve"> yog </w:t>
      </w:r>
      <w:proofErr w:type="spellStart"/>
      <w:r w:rsidRPr="000B39A2">
        <w:rPr>
          <w:sz w:val="22"/>
          <w:szCs w:val="22"/>
        </w:rPr>
        <w:t>qis</w:t>
      </w:r>
      <w:proofErr w:type="spellEnd"/>
      <w:r w:rsidRPr="000B39A2">
        <w:rPr>
          <w:sz w:val="22"/>
          <w:szCs w:val="22"/>
        </w:rPr>
        <w:t xml:space="preserve"> dua </w:t>
      </w:r>
      <w:proofErr w:type="spellStart"/>
      <w:r w:rsidRPr="000B39A2">
        <w:rPr>
          <w:sz w:val="22"/>
          <w:szCs w:val="22"/>
        </w:rPr>
        <w:t>ib</w:t>
      </w:r>
      <w:proofErr w:type="spellEnd"/>
      <w:r w:rsidRPr="000B39A2">
        <w:rPr>
          <w:sz w:val="22"/>
          <w:szCs w:val="22"/>
        </w:rPr>
        <w:t xml:space="preserve"> </w:t>
      </w:r>
      <w:proofErr w:type="spellStart"/>
      <w:r w:rsidRPr="000B39A2">
        <w:rPr>
          <w:sz w:val="22"/>
          <w:szCs w:val="22"/>
        </w:rPr>
        <w:t>feem</w:t>
      </w:r>
      <w:proofErr w:type="spellEnd"/>
      <w:r w:rsidRPr="000B39A2">
        <w:rPr>
          <w:sz w:val="22"/>
          <w:szCs w:val="22"/>
        </w:rPr>
        <w:t xml:space="preserve"> </w:t>
      </w:r>
      <w:proofErr w:type="spellStart"/>
      <w:r w:rsidRPr="000B39A2">
        <w:rPr>
          <w:sz w:val="22"/>
          <w:szCs w:val="22"/>
        </w:rPr>
        <w:t>plaub</w:t>
      </w:r>
      <w:proofErr w:type="spellEnd"/>
      <w:r w:rsidRPr="000B39A2">
        <w:rPr>
          <w:sz w:val="22"/>
          <w:szCs w:val="22"/>
        </w:rPr>
        <w:t xml:space="preserve"> (23%) ntawm tag </w:t>
      </w:r>
      <w:proofErr w:type="spellStart"/>
      <w:r w:rsidRPr="000B39A2">
        <w:rPr>
          <w:sz w:val="22"/>
          <w:szCs w:val="22"/>
        </w:rPr>
        <w:t>nrho</w:t>
      </w:r>
      <w:proofErr w:type="spellEnd"/>
      <w:r w:rsidRPr="000B39A2">
        <w:rPr>
          <w:sz w:val="22"/>
          <w:szCs w:val="22"/>
        </w:rPr>
        <w:t xml:space="preserve"> </w:t>
      </w:r>
      <w:proofErr w:type="spellStart"/>
      <w:r w:rsidRPr="000B39A2">
        <w:rPr>
          <w:sz w:val="22"/>
          <w:szCs w:val="22"/>
        </w:rPr>
        <w:t>cov</w:t>
      </w:r>
      <w:proofErr w:type="spellEnd"/>
      <w:r w:rsidRPr="000B39A2">
        <w:rPr>
          <w:sz w:val="22"/>
          <w:szCs w:val="22"/>
        </w:rPr>
        <w:t xml:space="preserve"> </w:t>
      </w:r>
      <w:proofErr w:type="spellStart"/>
      <w:r w:rsidRPr="000B39A2">
        <w:rPr>
          <w:sz w:val="22"/>
          <w:szCs w:val="22"/>
        </w:rPr>
        <w:t>tsev</w:t>
      </w:r>
      <w:proofErr w:type="spellEnd"/>
      <w:r w:rsidRPr="000B39A2">
        <w:rPr>
          <w:sz w:val="22"/>
          <w:szCs w:val="22"/>
        </w:rPr>
        <w:t xml:space="preserve"> </w:t>
      </w:r>
      <w:proofErr w:type="spellStart"/>
      <w:r w:rsidRPr="000B39A2">
        <w:rPr>
          <w:sz w:val="22"/>
          <w:szCs w:val="22"/>
        </w:rPr>
        <w:t>neeg</w:t>
      </w:r>
      <w:proofErr w:type="spellEnd"/>
      <w:r w:rsidRPr="000B39A2">
        <w:rPr>
          <w:sz w:val="22"/>
          <w:szCs w:val="22"/>
        </w:rPr>
        <w:t xml:space="preserve"> </w:t>
      </w:r>
      <w:proofErr w:type="spellStart"/>
      <w:r w:rsidRPr="000B39A2">
        <w:rPr>
          <w:sz w:val="22"/>
          <w:szCs w:val="22"/>
        </w:rPr>
        <w:t>uas</w:t>
      </w:r>
      <w:proofErr w:type="spellEnd"/>
      <w:r w:rsidRPr="000B39A2">
        <w:rPr>
          <w:sz w:val="22"/>
          <w:szCs w:val="22"/>
        </w:rPr>
        <w:t xml:space="preserve"> </w:t>
      </w:r>
      <w:proofErr w:type="spellStart"/>
      <w:r w:rsidRPr="000B39A2">
        <w:rPr>
          <w:sz w:val="22"/>
          <w:szCs w:val="22"/>
        </w:rPr>
        <w:t>raug</w:t>
      </w:r>
      <w:proofErr w:type="spellEnd"/>
      <w:r w:rsidRPr="000B39A2">
        <w:rPr>
          <w:sz w:val="22"/>
          <w:szCs w:val="22"/>
        </w:rPr>
        <w:t xml:space="preserve"> </w:t>
      </w:r>
      <w:proofErr w:type="spellStart"/>
      <w:r w:rsidRPr="000B39A2">
        <w:rPr>
          <w:sz w:val="22"/>
          <w:szCs w:val="22"/>
        </w:rPr>
        <w:t>nqi</w:t>
      </w:r>
      <w:proofErr w:type="spellEnd"/>
      <w:r w:rsidRPr="000B39A2">
        <w:rPr>
          <w:sz w:val="22"/>
          <w:szCs w:val="22"/>
        </w:rPr>
        <w:t xml:space="preserve">. </w:t>
      </w:r>
      <w:proofErr w:type="spellStart"/>
      <w:r w:rsidRPr="000B39A2">
        <w:rPr>
          <w:sz w:val="22"/>
          <w:szCs w:val="22"/>
        </w:rPr>
        <w:t>Cov</w:t>
      </w:r>
      <w:proofErr w:type="spellEnd"/>
      <w:r w:rsidRPr="000B39A2">
        <w:rPr>
          <w:sz w:val="22"/>
          <w:szCs w:val="22"/>
        </w:rPr>
        <w:t xml:space="preserve"> </w:t>
      </w:r>
      <w:proofErr w:type="spellStart"/>
      <w:r w:rsidRPr="000B39A2">
        <w:rPr>
          <w:sz w:val="22"/>
          <w:szCs w:val="22"/>
        </w:rPr>
        <w:t>neeg</w:t>
      </w:r>
      <w:proofErr w:type="spellEnd"/>
      <w:r w:rsidRPr="000B39A2">
        <w:rPr>
          <w:sz w:val="22"/>
          <w:szCs w:val="22"/>
        </w:rPr>
        <w:t xml:space="preserve"> </w:t>
      </w:r>
      <w:proofErr w:type="spellStart"/>
      <w:r w:rsidRPr="000B39A2">
        <w:rPr>
          <w:sz w:val="22"/>
          <w:szCs w:val="22"/>
        </w:rPr>
        <w:t>xauj</w:t>
      </w:r>
      <w:proofErr w:type="spellEnd"/>
      <w:r w:rsidRPr="000B39A2">
        <w:rPr>
          <w:sz w:val="22"/>
          <w:szCs w:val="22"/>
        </w:rPr>
        <w:t xml:space="preserve"> </w:t>
      </w:r>
      <w:proofErr w:type="spellStart"/>
      <w:r w:rsidRPr="000B39A2">
        <w:rPr>
          <w:sz w:val="22"/>
          <w:szCs w:val="22"/>
        </w:rPr>
        <w:t>tsev</w:t>
      </w:r>
      <w:proofErr w:type="spellEnd"/>
      <w:r w:rsidRPr="000B39A2">
        <w:rPr>
          <w:sz w:val="22"/>
          <w:szCs w:val="22"/>
        </w:rPr>
        <w:t xml:space="preserve"> ntawm </w:t>
      </w:r>
      <w:proofErr w:type="spellStart"/>
      <w:r w:rsidRPr="000B39A2">
        <w:rPr>
          <w:sz w:val="22"/>
          <w:szCs w:val="22"/>
        </w:rPr>
        <w:t>hom</w:t>
      </w:r>
      <w:proofErr w:type="spellEnd"/>
      <w:r w:rsidRPr="000B39A2">
        <w:rPr>
          <w:sz w:val="22"/>
          <w:szCs w:val="22"/>
        </w:rPr>
        <w:t xml:space="preserve"> </w:t>
      </w:r>
      <w:proofErr w:type="spellStart"/>
      <w:r w:rsidRPr="000B39A2">
        <w:rPr>
          <w:sz w:val="22"/>
          <w:szCs w:val="22"/>
        </w:rPr>
        <w:t>tsev</w:t>
      </w:r>
      <w:proofErr w:type="spellEnd"/>
      <w:r w:rsidRPr="000B39A2">
        <w:rPr>
          <w:sz w:val="22"/>
          <w:szCs w:val="22"/>
        </w:rPr>
        <w:t xml:space="preserve"> </w:t>
      </w:r>
      <w:proofErr w:type="spellStart"/>
      <w:r w:rsidRPr="000B39A2">
        <w:rPr>
          <w:sz w:val="22"/>
          <w:szCs w:val="22"/>
        </w:rPr>
        <w:t>no</w:t>
      </w:r>
      <w:r w:rsidR="008A41C3" w:rsidRPr="000B39A2">
        <w:rPr>
          <w:sz w:val="22"/>
          <w:szCs w:val="22"/>
        </w:rPr>
        <w:t>s</w:t>
      </w:r>
      <w:proofErr w:type="spellEnd"/>
      <w:r w:rsidRPr="000B39A2">
        <w:rPr>
          <w:sz w:val="22"/>
          <w:szCs w:val="22"/>
        </w:rPr>
        <w:t xml:space="preserve"> tau </w:t>
      </w:r>
      <w:proofErr w:type="spellStart"/>
      <w:r w:rsidRPr="000B39A2">
        <w:rPr>
          <w:sz w:val="22"/>
          <w:szCs w:val="22"/>
        </w:rPr>
        <w:t>ntsib</w:t>
      </w:r>
      <w:proofErr w:type="spellEnd"/>
      <w:r w:rsidRPr="000B39A2">
        <w:rPr>
          <w:sz w:val="22"/>
          <w:szCs w:val="22"/>
        </w:rPr>
        <w:t xml:space="preserve"> </w:t>
      </w:r>
      <w:proofErr w:type="spellStart"/>
      <w:r w:rsidRPr="000B39A2">
        <w:rPr>
          <w:sz w:val="22"/>
          <w:szCs w:val="22"/>
        </w:rPr>
        <w:t>tus</w:t>
      </w:r>
      <w:proofErr w:type="spellEnd"/>
      <w:r w:rsidRPr="000B39A2">
        <w:rPr>
          <w:sz w:val="22"/>
          <w:szCs w:val="22"/>
        </w:rPr>
        <w:t xml:space="preserve"> </w:t>
      </w:r>
      <w:proofErr w:type="spellStart"/>
      <w:r w:rsidRPr="000B39A2">
        <w:rPr>
          <w:sz w:val="22"/>
          <w:szCs w:val="22"/>
        </w:rPr>
        <w:t>nqi</w:t>
      </w:r>
      <w:proofErr w:type="spellEnd"/>
      <w:r w:rsidRPr="000B39A2">
        <w:rPr>
          <w:sz w:val="22"/>
          <w:szCs w:val="22"/>
        </w:rPr>
        <w:t xml:space="preserve"> </w:t>
      </w:r>
      <w:proofErr w:type="spellStart"/>
      <w:r w:rsidRPr="000B39A2">
        <w:rPr>
          <w:sz w:val="22"/>
          <w:szCs w:val="22"/>
        </w:rPr>
        <w:t>hnyav</w:t>
      </w:r>
      <w:proofErr w:type="spellEnd"/>
      <w:r w:rsidRPr="000B39A2">
        <w:rPr>
          <w:sz w:val="22"/>
          <w:szCs w:val="22"/>
        </w:rPr>
        <w:t xml:space="preserve"> </w:t>
      </w:r>
      <w:proofErr w:type="spellStart"/>
      <w:r w:rsidRPr="000B39A2">
        <w:rPr>
          <w:sz w:val="22"/>
          <w:szCs w:val="22"/>
        </w:rPr>
        <w:t>tshaj</w:t>
      </w:r>
      <w:proofErr w:type="spellEnd"/>
      <w:r w:rsidRPr="000B39A2">
        <w:rPr>
          <w:sz w:val="22"/>
          <w:szCs w:val="22"/>
        </w:rPr>
        <w:t xml:space="preserve"> </w:t>
      </w:r>
      <w:proofErr w:type="spellStart"/>
      <w:r w:rsidRPr="000B39A2">
        <w:rPr>
          <w:sz w:val="22"/>
          <w:szCs w:val="22"/>
        </w:rPr>
        <w:t>xya</w:t>
      </w:r>
      <w:proofErr w:type="spellEnd"/>
      <w:r w:rsidRPr="000B39A2">
        <w:rPr>
          <w:sz w:val="22"/>
          <w:szCs w:val="22"/>
        </w:rPr>
        <w:t xml:space="preserve"> </w:t>
      </w:r>
      <w:proofErr w:type="spellStart"/>
      <w:r w:rsidRPr="000B39A2">
        <w:rPr>
          <w:sz w:val="22"/>
          <w:szCs w:val="22"/>
        </w:rPr>
        <w:t>npaug</w:t>
      </w:r>
      <w:proofErr w:type="spellEnd"/>
      <w:r w:rsidRPr="000B39A2">
        <w:rPr>
          <w:sz w:val="22"/>
          <w:szCs w:val="22"/>
        </w:rPr>
        <w:t xml:space="preserve"> ntawm </w:t>
      </w:r>
      <w:proofErr w:type="spellStart"/>
      <w:r w:rsidRPr="000B39A2">
        <w:rPr>
          <w:sz w:val="22"/>
          <w:szCs w:val="22"/>
        </w:rPr>
        <w:t>tus</w:t>
      </w:r>
      <w:proofErr w:type="spellEnd"/>
      <w:r w:rsidRPr="000B39A2">
        <w:rPr>
          <w:sz w:val="22"/>
          <w:szCs w:val="22"/>
        </w:rPr>
        <w:t xml:space="preserve"> </w:t>
      </w:r>
      <w:proofErr w:type="spellStart"/>
      <w:r w:rsidRPr="000B39A2">
        <w:rPr>
          <w:sz w:val="22"/>
          <w:szCs w:val="22"/>
        </w:rPr>
        <w:t>tswv</w:t>
      </w:r>
      <w:proofErr w:type="spellEnd"/>
      <w:r w:rsidRPr="000B39A2">
        <w:rPr>
          <w:sz w:val="22"/>
          <w:szCs w:val="22"/>
        </w:rPr>
        <w:t xml:space="preserve"> </w:t>
      </w:r>
      <w:proofErr w:type="spellStart"/>
      <w:r w:rsidRPr="000B39A2">
        <w:rPr>
          <w:sz w:val="22"/>
          <w:szCs w:val="22"/>
        </w:rPr>
        <w:t>tsev</w:t>
      </w:r>
      <w:proofErr w:type="spellEnd"/>
      <w:r w:rsidRPr="000B39A2">
        <w:rPr>
          <w:sz w:val="22"/>
          <w:szCs w:val="22"/>
        </w:rPr>
        <w:t xml:space="preserve"> "</w:t>
      </w:r>
      <w:proofErr w:type="spellStart"/>
      <w:r w:rsidRPr="000B39A2">
        <w:rPr>
          <w:sz w:val="22"/>
          <w:szCs w:val="22"/>
        </w:rPr>
        <w:t>lwm</w:t>
      </w:r>
      <w:proofErr w:type="spellEnd"/>
      <w:r w:rsidR="00C2133E" w:rsidRPr="000B39A2">
        <w:rPr>
          <w:sz w:val="22"/>
          <w:szCs w:val="22"/>
        </w:rPr>
        <w:t xml:space="preserve"> yam</w:t>
      </w:r>
      <w:r w:rsidRPr="000B39A2">
        <w:rPr>
          <w:sz w:val="22"/>
          <w:szCs w:val="22"/>
        </w:rPr>
        <w:t xml:space="preserve">, </w:t>
      </w:r>
      <w:proofErr w:type="spellStart"/>
      <w:r w:rsidRPr="000B39A2">
        <w:rPr>
          <w:sz w:val="22"/>
          <w:szCs w:val="22"/>
        </w:rPr>
        <w:t>tsis</w:t>
      </w:r>
      <w:proofErr w:type="spellEnd"/>
      <w:r w:rsidRPr="000B39A2">
        <w:rPr>
          <w:sz w:val="22"/>
          <w:szCs w:val="22"/>
        </w:rPr>
        <w:t xml:space="preserve"> yog </w:t>
      </w:r>
      <w:proofErr w:type="spellStart"/>
      <w:r w:rsidRPr="000B39A2">
        <w:rPr>
          <w:sz w:val="22"/>
          <w:szCs w:val="22"/>
        </w:rPr>
        <w:t>tsev</w:t>
      </w:r>
      <w:proofErr w:type="spellEnd"/>
      <w:r w:rsidRPr="000B39A2">
        <w:rPr>
          <w:sz w:val="22"/>
          <w:szCs w:val="22"/>
        </w:rPr>
        <w:t xml:space="preserve"> </w:t>
      </w:r>
      <w:proofErr w:type="spellStart"/>
      <w:r w:rsidRPr="000B39A2">
        <w:rPr>
          <w:sz w:val="22"/>
          <w:szCs w:val="22"/>
        </w:rPr>
        <w:t>neeg</w:t>
      </w:r>
      <w:proofErr w:type="spellEnd"/>
      <w:r w:rsidRPr="000B39A2">
        <w:rPr>
          <w:sz w:val="22"/>
          <w:szCs w:val="22"/>
        </w:rPr>
        <w:t>".</w:t>
      </w:r>
    </w:p>
    <w:p w14:paraId="2628AFA3" w14:textId="313B002E" w:rsidR="007010C3" w:rsidRPr="000B39A2" w:rsidRDefault="007010C3" w:rsidP="007010C3">
      <w:pPr>
        <w:pStyle w:val="Body"/>
        <w:rPr>
          <w:sz w:val="22"/>
          <w:szCs w:val="22"/>
        </w:rPr>
      </w:pPr>
      <w:r w:rsidRPr="000B39A2">
        <w:rPr>
          <w:sz w:val="22"/>
          <w:szCs w:val="22"/>
        </w:rPr>
        <w:t xml:space="preserve">Table 9 </w:t>
      </w:r>
      <w:proofErr w:type="spellStart"/>
      <w:r w:rsidRPr="000B39A2">
        <w:rPr>
          <w:sz w:val="22"/>
          <w:szCs w:val="22"/>
        </w:rPr>
        <w:t>qhia</w:t>
      </w:r>
      <w:proofErr w:type="spellEnd"/>
      <w:r w:rsidRPr="000B39A2">
        <w:rPr>
          <w:sz w:val="22"/>
          <w:szCs w:val="22"/>
        </w:rPr>
        <w:t xml:space="preserve"> </w:t>
      </w:r>
      <w:proofErr w:type="spellStart"/>
      <w:r w:rsidRPr="000B39A2">
        <w:rPr>
          <w:sz w:val="22"/>
          <w:szCs w:val="22"/>
        </w:rPr>
        <w:t>txog</w:t>
      </w:r>
      <w:proofErr w:type="spellEnd"/>
      <w:r w:rsidRPr="000B39A2">
        <w:rPr>
          <w:sz w:val="22"/>
          <w:szCs w:val="22"/>
        </w:rPr>
        <w:t xml:space="preserve"> </w:t>
      </w:r>
      <w:proofErr w:type="spellStart"/>
      <w:r w:rsidRPr="000B39A2">
        <w:rPr>
          <w:sz w:val="22"/>
          <w:szCs w:val="22"/>
        </w:rPr>
        <w:t>cov</w:t>
      </w:r>
      <w:proofErr w:type="spellEnd"/>
      <w:r w:rsidRPr="000B39A2">
        <w:rPr>
          <w:sz w:val="22"/>
          <w:szCs w:val="22"/>
        </w:rPr>
        <w:t xml:space="preserve"> </w:t>
      </w:r>
      <w:proofErr w:type="spellStart"/>
      <w:r w:rsidRPr="000B39A2">
        <w:rPr>
          <w:sz w:val="22"/>
          <w:szCs w:val="22"/>
        </w:rPr>
        <w:t>tsev</w:t>
      </w:r>
      <w:proofErr w:type="spellEnd"/>
      <w:r w:rsidRPr="000B39A2">
        <w:rPr>
          <w:sz w:val="22"/>
          <w:szCs w:val="22"/>
        </w:rPr>
        <w:t xml:space="preserve"> </w:t>
      </w:r>
      <w:proofErr w:type="spellStart"/>
      <w:r w:rsidRPr="000B39A2">
        <w:rPr>
          <w:sz w:val="22"/>
          <w:szCs w:val="22"/>
        </w:rPr>
        <w:t>neeg</w:t>
      </w:r>
      <w:proofErr w:type="spellEnd"/>
      <w:r w:rsidR="008A41C3" w:rsidRPr="000B39A2">
        <w:rPr>
          <w:sz w:val="22"/>
          <w:szCs w:val="22"/>
        </w:rPr>
        <w:t xml:space="preserve"> </w:t>
      </w:r>
      <w:proofErr w:type="spellStart"/>
      <w:r w:rsidR="008A41C3" w:rsidRPr="000B39A2">
        <w:rPr>
          <w:sz w:val="22"/>
          <w:szCs w:val="22"/>
        </w:rPr>
        <w:t>hauv</w:t>
      </w:r>
      <w:proofErr w:type="spellEnd"/>
      <w:r w:rsidR="008A41C3" w:rsidRPr="000B39A2">
        <w:rPr>
          <w:sz w:val="22"/>
          <w:szCs w:val="22"/>
        </w:rPr>
        <w:t xml:space="preserve"> </w:t>
      </w:r>
      <w:proofErr w:type="spellStart"/>
      <w:r w:rsidR="008A41C3" w:rsidRPr="000B39A2">
        <w:rPr>
          <w:sz w:val="22"/>
          <w:szCs w:val="22"/>
        </w:rPr>
        <w:t>nroog</w:t>
      </w:r>
      <w:proofErr w:type="spellEnd"/>
      <w:r w:rsidRPr="000B39A2">
        <w:rPr>
          <w:sz w:val="22"/>
          <w:szCs w:val="22"/>
        </w:rPr>
        <w:t xml:space="preserve"> Fresno </w:t>
      </w:r>
      <w:proofErr w:type="spellStart"/>
      <w:r w:rsidRPr="000B39A2">
        <w:rPr>
          <w:sz w:val="22"/>
          <w:szCs w:val="22"/>
        </w:rPr>
        <w:t>uas</w:t>
      </w:r>
      <w:proofErr w:type="spellEnd"/>
      <w:r w:rsidRPr="000B39A2">
        <w:rPr>
          <w:sz w:val="22"/>
          <w:szCs w:val="22"/>
        </w:rPr>
        <w:t xml:space="preserve"> </w:t>
      </w:r>
      <w:proofErr w:type="spellStart"/>
      <w:r w:rsidRPr="000B39A2">
        <w:rPr>
          <w:sz w:val="22"/>
          <w:szCs w:val="22"/>
        </w:rPr>
        <w:t>raug</w:t>
      </w:r>
      <w:proofErr w:type="spellEnd"/>
      <w:r w:rsidRPr="000B39A2">
        <w:rPr>
          <w:sz w:val="22"/>
          <w:szCs w:val="22"/>
        </w:rPr>
        <w:t xml:space="preserve"> </w:t>
      </w:r>
      <w:proofErr w:type="spellStart"/>
      <w:r w:rsidRPr="000B39A2">
        <w:rPr>
          <w:sz w:val="22"/>
          <w:szCs w:val="22"/>
        </w:rPr>
        <w:t>tus</w:t>
      </w:r>
      <w:proofErr w:type="spellEnd"/>
      <w:r w:rsidRPr="000B39A2">
        <w:rPr>
          <w:sz w:val="22"/>
          <w:szCs w:val="22"/>
        </w:rPr>
        <w:t xml:space="preserve"> </w:t>
      </w:r>
      <w:proofErr w:type="spellStart"/>
      <w:r w:rsidRPr="000B39A2">
        <w:rPr>
          <w:sz w:val="22"/>
          <w:szCs w:val="22"/>
        </w:rPr>
        <w:t>nqi</w:t>
      </w:r>
      <w:proofErr w:type="spellEnd"/>
      <w:r w:rsidRPr="000B39A2">
        <w:rPr>
          <w:sz w:val="22"/>
          <w:szCs w:val="22"/>
        </w:rPr>
        <w:t xml:space="preserve"> </w:t>
      </w:r>
      <w:proofErr w:type="spellStart"/>
      <w:r w:rsidRPr="000B39A2">
        <w:rPr>
          <w:sz w:val="22"/>
          <w:szCs w:val="22"/>
        </w:rPr>
        <w:t>hnyav</w:t>
      </w:r>
      <w:proofErr w:type="spellEnd"/>
      <w:r w:rsidRPr="000B39A2">
        <w:rPr>
          <w:sz w:val="22"/>
          <w:szCs w:val="22"/>
        </w:rPr>
        <w:t xml:space="preserve">, </w:t>
      </w:r>
      <w:proofErr w:type="spellStart"/>
      <w:r w:rsidRPr="000B39A2">
        <w:rPr>
          <w:sz w:val="22"/>
          <w:szCs w:val="22"/>
        </w:rPr>
        <w:t>siv</w:t>
      </w:r>
      <w:proofErr w:type="spellEnd"/>
      <w:r w:rsidRPr="000B39A2">
        <w:rPr>
          <w:sz w:val="22"/>
          <w:szCs w:val="22"/>
        </w:rPr>
        <w:t xml:space="preserve"> </w:t>
      </w:r>
      <w:proofErr w:type="spellStart"/>
      <w:r w:rsidRPr="000B39A2">
        <w:rPr>
          <w:sz w:val="22"/>
          <w:szCs w:val="22"/>
        </w:rPr>
        <w:t>ntau</w:t>
      </w:r>
      <w:proofErr w:type="spellEnd"/>
      <w:r w:rsidRPr="000B39A2">
        <w:rPr>
          <w:sz w:val="22"/>
          <w:szCs w:val="22"/>
        </w:rPr>
        <w:t xml:space="preserve"> </w:t>
      </w:r>
      <w:proofErr w:type="spellStart"/>
      <w:r w:rsidRPr="000B39A2">
        <w:rPr>
          <w:sz w:val="22"/>
          <w:szCs w:val="22"/>
        </w:rPr>
        <w:t>tshaj</w:t>
      </w:r>
      <w:proofErr w:type="spellEnd"/>
      <w:r w:rsidRPr="000B39A2">
        <w:rPr>
          <w:sz w:val="22"/>
          <w:szCs w:val="22"/>
        </w:rPr>
        <w:t xml:space="preserve"> 30% ntawm </w:t>
      </w:r>
      <w:proofErr w:type="spellStart"/>
      <w:r w:rsidRPr="000B39A2">
        <w:rPr>
          <w:sz w:val="22"/>
          <w:szCs w:val="22"/>
        </w:rPr>
        <w:t>lawv</w:t>
      </w:r>
      <w:proofErr w:type="spellEnd"/>
      <w:r w:rsidRPr="000B39A2">
        <w:rPr>
          <w:sz w:val="22"/>
          <w:szCs w:val="22"/>
        </w:rPr>
        <w:t xml:space="preserve"> </w:t>
      </w:r>
      <w:proofErr w:type="spellStart"/>
      <w:r w:rsidRPr="000B39A2">
        <w:rPr>
          <w:sz w:val="22"/>
          <w:szCs w:val="22"/>
        </w:rPr>
        <w:t>cov</w:t>
      </w:r>
      <w:proofErr w:type="spellEnd"/>
      <w:r w:rsidRPr="000B39A2">
        <w:rPr>
          <w:sz w:val="22"/>
          <w:szCs w:val="22"/>
        </w:rPr>
        <w:t xml:space="preserve"> </w:t>
      </w:r>
      <w:proofErr w:type="spellStart"/>
      <w:r w:rsidRPr="000B39A2">
        <w:rPr>
          <w:sz w:val="22"/>
          <w:szCs w:val="22"/>
        </w:rPr>
        <w:t>nyiaj</w:t>
      </w:r>
      <w:proofErr w:type="spellEnd"/>
      <w:r w:rsidRPr="000B39A2">
        <w:rPr>
          <w:sz w:val="22"/>
          <w:szCs w:val="22"/>
        </w:rPr>
        <w:t xml:space="preserve"> tau </w:t>
      </w:r>
      <w:proofErr w:type="spellStart"/>
      <w:r w:rsidRPr="000B39A2">
        <w:rPr>
          <w:sz w:val="22"/>
          <w:szCs w:val="22"/>
        </w:rPr>
        <w:t>los</w:t>
      </w:r>
      <w:proofErr w:type="spellEnd"/>
      <w:r w:rsidRPr="000B39A2">
        <w:rPr>
          <w:sz w:val="22"/>
          <w:szCs w:val="22"/>
        </w:rPr>
        <w:t xml:space="preserve"> ntawm </w:t>
      </w:r>
      <w:proofErr w:type="spellStart"/>
      <w:r w:rsidRPr="000B39A2">
        <w:rPr>
          <w:sz w:val="22"/>
          <w:szCs w:val="22"/>
        </w:rPr>
        <w:t>cov</w:t>
      </w:r>
      <w:proofErr w:type="spellEnd"/>
      <w:r w:rsidRPr="000B39A2">
        <w:rPr>
          <w:sz w:val="22"/>
          <w:szCs w:val="22"/>
        </w:rPr>
        <w:t xml:space="preserve"> </w:t>
      </w:r>
      <w:proofErr w:type="spellStart"/>
      <w:r w:rsidRPr="000B39A2">
        <w:rPr>
          <w:sz w:val="22"/>
          <w:szCs w:val="22"/>
        </w:rPr>
        <w:t>nqi</w:t>
      </w:r>
      <w:proofErr w:type="spellEnd"/>
      <w:r w:rsidRPr="000B39A2">
        <w:rPr>
          <w:sz w:val="22"/>
          <w:szCs w:val="22"/>
        </w:rPr>
        <w:t xml:space="preserve"> </w:t>
      </w:r>
      <w:proofErr w:type="spellStart"/>
      <w:r w:rsidRPr="000B39A2">
        <w:rPr>
          <w:sz w:val="22"/>
          <w:szCs w:val="22"/>
        </w:rPr>
        <w:t>vaj</w:t>
      </w:r>
      <w:proofErr w:type="spellEnd"/>
      <w:r w:rsidRPr="000B39A2">
        <w:rPr>
          <w:sz w:val="22"/>
          <w:szCs w:val="22"/>
        </w:rPr>
        <w:t xml:space="preserve"> </w:t>
      </w:r>
      <w:proofErr w:type="spellStart"/>
      <w:r w:rsidRPr="000B39A2">
        <w:rPr>
          <w:sz w:val="22"/>
          <w:szCs w:val="22"/>
        </w:rPr>
        <w:t>tsev</w:t>
      </w:r>
      <w:proofErr w:type="spellEnd"/>
      <w:r w:rsidRPr="000B39A2">
        <w:rPr>
          <w:sz w:val="22"/>
          <w:szCs w:val="22"/>
        </w:rPr>
        <w:t xml:space="preserve">. </w:t>
      </w:r>
      <w:proofErr w:type="spellStart"/>
      <w:r w:rsidRPr="000B39A2">
        <w:rPr>
          <w:sz w:val="22"/>
          <w:szCs w:val="22"/>
        </w:rPr>
        <w:t>Cov</w:t>
      </w:r>
      <w:proofErr w:type="spellEnd"/>
      <w:r w:rsidRPr="000B39A2">
        <w:rPr>
          <w:sz w:val="22"/>
          <w:szCs w:val="22"/>
        </w:rPr>
        <w:t xml:space="preserve"> </w:t>
      </w:r>
      <w:proofErr w:type="spellStart"/>
      <w:r w:rsidRPr="000B39A2">
        <w:rPr>
          <w:sz w:val="22"/>
          <w:szCs w:val="22"/>
        </w:rPr>
        <w:t>lus</w:t>
      </w:r>
      <w:proofErr w:type="spellEnd"/>
      <w:r w:rsidRPr="000B39A2">
        <w:rPr>
          <w:sz w:val="22"/>
          <w:szCs w:val="22"/>
        </w:rPr>
        <w:t xml:space="preserve"> </w:t>
      </w:r>
      <w:proofErr w:type="spellStart"/>
      <w:r w:rsidRPr="000B39A2">
        <w:rPr>
          <w:sz w:val="22"/>
          <w:szCs w:val="22"/>
        </w:rPr>
        <w:t>qhia</w:t>
      </w:r>
      <w:proofErr w:type="spellEnd"/>
      <w:r w:rsidRPr="000B39A2">
        <w:rPr>
          <w:sz w:val="22"/>
          <w:szCs w:val="22"/>
        </w:rPr>
        <w:t xml:space="preserve"> ze li ntawm </w:t>
      </w:r>
      <w:proofErr w:type="spellStart"/>
      <w:r w:rsidRPr="000B39A2">
        <w:rPr>
          <w:sz w:val="22"/>
          <w:szCs w:val="22"/>
        </w:rPr>
        <w:t>ib</w:t>
      </w:r>
      <w:proofErr w:type="spellEnd"/>
      <w:r w:rsidRPr="000B39A2">
        <w:rPr>
          <w:sz w:val="22"/>
          <w:szCs w:val="22"/>
        </w:rPr>
        <w:t xml:space="preserve"> </w:t>
      </w:r>
      <w:proofErr w:type="spellStart"/>
      <w:r w:rsidRPr="000B39A2">
        <w:rPr>
          <w:sz w:val="22"/>
          <w:szCs w:val="22"/>
        </w:rPr>
        <w:t>nrab</w:t>
      </w:r>
      <w:proofErr w:type="spellEnd"/>
      <w:r w:rsidRPr="000B39A2">
        <w:rPr>
          <w:sz w:val="22"/>
          <w:szCs w:val="22"/>
        </w:rPr>
        <w:t xml:space="preserve"> (48%) ntawm tag </w:t>
      </w:r>
      <w:proofErr w:type="spellStart"/>
      <w:r w:rsidRPr="000B39A2">
        <w:rPr>
          <w:sz w:val="22"/>
          <w:szCs w:val="22"/>
        </w:rPr>
        <w:t>nrho</w:t>
      </w:r>
      <w:proofErr w:type="spellEnd"/>
      <w:r w:rsidRPr="000B39A2">
        <w:rPr>
          <w:sz w:val="22"/>
          <w:szCs w:val="22"/>
        </w:rPr>
        <w:t xml:space="preserve"> </w:t>
      </w:r>
      <w:proofErr w:type="spellStart"/>
      <w:r w:rsidRPr="000B39A2">
        <w:rPr>
          <w:sz w:val="22"/>
          <w:szCs w:val="22"/>
        </w:rPr>
        <w:t>cov</w:t>
      </w:r>
      <w:proofErr w:type="spellEnd"/>
      <w:r w:rsidRPr="000B39A2">
        <w:rPr>
          <w:sz w:val="22"/>
          <w:szCs w:val="22"/>
        </w:rPr>
        <w:t xml:space="preserve"> </w:t>
      </w:r>
      <w:proofErr w:type="spellStart"/>
      <w:r w:rsidRPr="000B39A2">
        <w:rPr>
          <w:sz w:val="22"/>
          <w:szCs w:val="22"/>
        </w:rPr>
        <w:t>neeg</w:t>
      </w:r>
      <w:proofErr w:type="spellEnd"/>
      <w:r w:rsidRPr="000B39A2">
        <w:rPr>
          <w:sz w:val="22"/>
          <w:szCs w:val="22"/>
        </w:rPr>
        <w:t xml:space="preserve"> </w:t>
      </w:r>
      <w:proofErr w:type="spellStart"/>
      <w:r w:rsidRPr="000B39A2">
        <w:rPr>
          <w:sz w:val="22"/>
          <w:szCs w:val="22"/>
        </w:rPr>
        <w:t>xauj</w:t>
      </w:r>
      <w:proofErr w:type="spellEnd"/>
      <w:r w:rsidRPr="000B39A2">
        <w:rPr>
          <w:sz w:val="22"/>
          <w:szCs w:val="22"/>
        </w:rPr>
        <w:t xml:space="preserve"> </w:t>
      </w:r>
      <w:proofErr w:type="spellStart"/>
      <w:r w:rsidRPr="000B39A2">
        <w:rPr>
          <w:sz w:val="22"/>
          <w:szCs w:val="22"/>
        </w:rPr>
        <w:t>tsev</w:t>
      </w:r>
      <w:proofErr w:type="spellEnd"/>
      <w:r w:rsidRPr="000B39A2">
        <w:rPr>
          <w:sz w:val="22"/>
          <w:szCs w:val="22"/>
        </w:rPr>
        <w:t xml:space="preserve"> </w:t>
      </w:r>
      <w:proofErr w:type="spellStart"/>
      <w:r w:rsidRPr="000B39A2">
        <w:rPr>
          <w:sz w:val="22"/>
          <w:szCs w:val="22"/>
        </w:rPr>
        <w:t>uas</w:t>
      </w:r>
      <w:proofErr w:type="spellEnd"/>
      <w:r w:rsidRPr="000B39A2">
        <w:rPr>
          <w:sz w:val="22"/>
          <w:szCs w:val="22"/>
        </w:rPr>
        <w:t xml:space="preserve"> </w:t>
      </w:r>
      <w:proofErr w:type="spellStart"/>
      <w:r w:rsidRPr="000B39A2">
        <w:rPr>
          <w:sz w:val="22"/>
          <w:szCs w:val="22"/>
        </w:rPr>
        <w:t>siv</w:t>
      </w:r>
      <w:proofErr w:type="spellEnd"/>
      <w:r w:rsidRPr="000B39A2">
        <w:rPr>
          <w:sz w:val="22"/>
          <w:szCs w:val="22"/>
        </w:rPr>
        <w:t xml:space="preserve"> </w:t>
      </w:r>
      <w:proofErr w:type="spellStart"/>
      <w:r w:rsidRPr="000B39A2">
        <w:rPr>
          <w:sz w:val="22"/>
          <w:szCs w:val="22"/>
        </w:rPr>
        <w:t>ntau</w:t>
      </w:r>
      <w:proofErr w:type="spellEnd"/>
      <w:r w:rsidRPr="000B39A2">
        <w:rPr>
          <w:sz w:val="22"/>
          <w:szCs w:val="22"/>
        </w:rPr>
        <w:t xml:space="preserve"> dua 30% ntawm </w:t>
      </w:r>
      <w:proofErr w:type="spellStart"/>
      <w:r w:rsidRPr="000B39A2">
        <w:rPr>
          <w:sz w:val="22"/>
          <w:szCs w:val="22"/>
        </w:rPr>
        <w:t>lawv</w:t>
      </w:r>
      <w:proofErr w:type="spellEnd"/>
      <w:r w:rsidRPr="000B39A2">
        <w:rPr>
          <w:sz w:val="22"/>
          <w:szCs w:val="22"/>
        </w:rPr>
        <w:t xml:space="preserve"> </w:t>
      </w:r>
      <w:proofErr w:type="spellStart"/>
      <w:r w:rsidRPr="000B39A2">
        <w:rPr>
          <w:sz w:val="22"/>
          <w:szCs w:val="22"/>
        </w:rPr>
        <w:t>cov</w:t>
      </w:r>
      <w:proofErr w:type="spellEnd"/>
      <w:r w:rsidRPr="000B39A2">
        <w:rPr>
          <w:sz w:val="22"/>
          <w:szCs w:val="22"/>
        </w:rPr>
        <w:t xml:space="preserve"> </w:t>
      </w:r>
      <w:proofErr w:type="spellStart"/>
      <w:r w:rsidRPr="000B39A2">
        <w:rPr>
          <w:sz w:val="22"/>
          <w:szCs w:val="22"/>
        </w:rPr>
        <w:t>nyiaj</w:t>
      </w:r>
      <w:proofErr w:type="spellEnd"/>
      <w:r w:rsidRPr="000B39A2">
        <w:rPr>
          <w:sz w:val="22"/>
          <w:szCs w:val="22"/>
        </w:rPr>
        <w:t xml:space="preserve"> tau </w:t>
      </w:r>
      <w:proofErr w:type="spellStart"/>
      <w:r w:rsidRPr="000B39A2">
        <w:rPr>
          <w:sz w:val="22"/>
          <w:szCs w:val="22"/>
        </w:rPr>
        <w:t>los</w:t>
      </w:r>
      <w:proofErr w:type="spellEnd"/>
      <w:r w:rsidRPr="000B39A2">
        <w:rPr>
          <w:sz w:val="22"/>
          <w:szCs w:val="22"/>
        </w:rPr>
        <w:t xml:space="preserve"> </w:t>
      </w:r>
      <w:proofErr w:type="spellStart"/>
      <w:r w:rsidR="008A41C3" w:rsidRPr="000B39A2">
        <w:rPr>
          <w:sz w:val="22"/>
          <w:szCs w:val="22"/>
        </w:rPr>
        <w:t>rau</w:t>
      </w:r>
      <w:proofErr w:type="spellEnd"/>
      <w:r w:rsidR="008A41C3" w:rsidRPr="000B39A2">
        <w:rPr>
          <w:sz w:val="22"/>
          <w:szCs w:val="22"/>
        </w:rPr>
        <w:t xml:space="preserve"> </w:t>
      </w:r>
      <w:r w:rsidRPr="000B39A2">
        <w:rPr>
          <w:sz w:val="22"/>
          <w:szCs w:val="22"/>
        </w:rPr>
        <w:t xml:space="preserve">ntawm </w:t>
      </w:r>
      <w:proofErr w:type="spellStart"/>
      <w:r w:rsidRPr="000B39A2">
        <w:rPr>
          <w:sz w:val="22"/>
          <w:szCs w:val="22"/>
        </w:rPr>
        <w:t>cov</w:t>
      </w:r>
      <w:proofErr w:type="spellEnd"/>
      <w:r w:rsidRPr="000B39A2">
        <w:rPr>
          <w:sz w:val="22"/>
          <w:szCs w:val="22"/>
        </w:rPr>
        <w:t xml:space="preserve"> </w:t>
      </w:r>
      <w:proofErr w:type="spellStart"/>
      <w:r w:rsidRPr="000B39A2">
        <w:rPr>
          <w:sz w:val="22"/>
          <w:szCs w:val="22"/>
        </w:rPr>
        <w:t>nqi</w:t>
      </w:r>
      <w:proofErr w:type="spellEnd"/>
      <w:r w:rsidRPr="000B39A2">
        <w:rPr>
          <w:sz w:val="22"/>
          <w:szCs w:val="22"/>
        </w:rPr>
        <w:t xml:space="preserve"> </w:t>
      </w:r>
      <w:proofErr w:type="spellStart"/>
      <w:r w:rsidRPr="000B39A2">
        <w:rPr>
          <w:sz w:val="22"/>
          <w:szCs w:val="22"/>
        </w:rPr>
        <w:t>vaj</w:t>
      </w:r>
      <w:proofErr w:type="spellEnd"/>
      <w:r w:rsidRPr="000B39A2">
        <w:rPr>
          <w:sz w:val="22"/>
          <w:szCs w:val="22"/>
        </w:rPr>
        <w:t xml:space="preserve"> </w:t>
      </w:r>
      <w:proofErr w:type="spellStart"/>
      <w:r w:rsidRPr="000B39A2">
        <w:rPr>
          <w:sz w:val="22"/>
          <w:szCs w:val="22"/>
        </w:rPr>
        <w:t>tsev</w:t>
      </w:r>
      <w:proofErr w:type="spellEnd"/>
      <w:r w:rsidRPr="000B39A2">
        <w:rPr>
          <w:sz w:val="22"/>
          <w:szCs w:val="22"/>
        </w:rPr>
        <w:t xml:space="preserve"> yog </w:t>
      </w:r>
      <w:proofErr w:type="spellStart"/>
      <w:r w:rsidRPr="000B39A2">
        <w:rPr>
          <w:sz w:val="22"/>
          <w:szCs w:val="22"/>
        </w:rPr>
        <w:t>suav</w:t>
      </w:r>
      <w:proofErr w:type="spellEnd"/>
      <w:r w:rsidRPr="000B39A2">
        <w:rPr>
          <w:sz w:val="22"/>
          <w:szCs w:val="22"/>
        </w:rPr>
        <w:t xml:space="preserve"> </w:t>
      </w:r>
      <w:proofErr w:type="spellStart"/>
      <w:r w:rsidRPr="000B39A2">
        <w:rPr>
          <w:sz w:val="22"/>
          <w:szCs w:val="22"/>
        </w:rPr>
        <w:t>tias</w:t>
      </w:r>
      <w:proofErr w:type="spellEnd"/>
      <w:r w:rsidRPr="000B39A2">
        <w:rPr>
          <w:sz w:val="22"/>
          <w:szCs w:val="22"/>
        </w:rPr>
        <w:t xml:space="preserve"> yog </w:t>
      </w:r>
      <w:proofErr w:type="spellStart"/>
      <w:r w:rsidRPr="000B39A2">
        <w:rPr>
          <w:sz w:val="22"/>
          <w:szCs w:val="22"/>
        </w:rPr>
        <w:t>cov</w:t>
      </w:r>
      <w:proofErr w:type="spellEnd"/>
      <w:r w:rsidRPr="000B39A2">
        <w:rPr>
          <w:sz w:val="22"/>
          <w:szCs w:val="22"/>
        </w:rPr>
        <w:t xml:space="preserve"> </w:t>
      </w:r>
      <w:proofErr w:type="spellStart"/>
      <w:r w:rsidRPr="000B39A2">
        <w:rPr>
          <w:sz w:val="22"/>
          <w:szCs w:val="22"/>
        </w:rPr>
        <w:t>nyiaj</w:t>
      </w:r>
      <w:proofErr w:type="spellEnd"/>
      <w:r w:rsidRPr="000B39A2">
        <w:rPr>
          <w:sz w:val="22"/>
          <w:szCs w:val="22"/>
        </w:rPr>
        <w:t xml:space="preserve"> tau </w:t>
      </w:r>
      <w:proofErr w:type="spellStart"/>
      <w:r w:rsidRPr="000B39A2">
        <w:rPr>
          <w:sz w:val="22"/>
          <w:szCs w:val="22"/>
        </w:rPr>
        <w:t>los</w:t>
      </w:r>
      <w:proofErr w:type="spellEnd"/>
      <w:r w:rsidRPr="000B39A2">
        <w:rPr>
          <w:sz w:val="22"/>
          <w:szCs w:val="22"/>
        </w:rPr>
        <w:t xml:space="preserve"> </w:t>
      </w:r>
      <w:proofErr w:type="spellStart"/>
      <w:r w:rsidRPr="000B39A2">
        <w:rPr>
          <w:sz w:val="22"/>
          <w:szCs w:val="22"/>
        </w:rPr>
        <w:t>tsawg</w:t>
      </w:r>
      <w:proofErr w:type="spellEnd"/>
      <w:r w:rsidRPr="000B39A2">
        <w:rPr>
          <w:sz w:val="22"/>
          <w:szCs w:val="22"/>
        </w:rPr>
        <w:t xml:space="preserve"> </w:t>
      </w:r>
      <w:proofErr w:type="spellStart"/>
      <w:r w:rsidRPr="000B39A2">
        <w:rPr>
          <w:sz w:val="22"/>
          <w:szCs w:val="22"/>
        </w:rPr>
        <w:t>heev</w:t>
      </w:r>
      <w:proofErr w:type="spellEnd"/>
      <w:r w:rsidRPr="000B39A2">
        <w:rPr>
          <w:sz w:val="22"/>
          <w:szCs w:val="22"/>
        </w:rPr>
        <w:t xml:space="preserve"> (tau </w:t>
      </w:r>
      <w:proofErr w:type="spellStart"/>
      <w:r w:rsidRPr="000B39A2">
        <w:rPr>
          <w:sz w:val="22"/>
          <w:szCs w:val="22"/>
        </w:rPr>
        <w:t>txais</w:t>
      </w:r>
      <w:proofErr w:type="spellEnd"/>
      <w:r w:rsidRPr="000B39A2">
        <w:rPr>
          <w:sz w:val="22"/>
          <w:szCs w:val="22"/>
        </w:rPr>
        <w:t xml:space="preserve"> 30% AMI </w:t>
      </w:r>
      <w:proofErr w:type="spellStart"/>
      <w:r w:rsidRPr="000B39A2">
        <w:rPr>
          <w:sz w:val="22"/>
          <w:szCs w:val="22"/>
        </w:rPr>
        <w:t>los</w:t>
      </w:r>
      <w:proofErr w:type="spellEnd"/>
      <w:r w:rsidR="008A41C3" w:rsidRPr="000B39A2">
        <w:rPr>
          <w:sz w:val="22"/>
          <w:szCs w:val="22"/>
        </w:rPr>
        <w:t xml:space="preserve"> </w:t>
      </w:r>
      <w:r w:rsidRPr="000B39A2">
        <w:rPr>
          <w:sz w:val="22"/>
          <w:szCs w:val="22"/>
        </w:rPr>
        <w:t xml:space="preserve">sis </w:t>
      </w:r>
      <w:proofErr w:type="spellStart"/>
      <w:r w:rsidRPr="000B39A2">
        <w:rPr>
          <w:sz w:val="22"/>
          <w:szCs w:val="22"/>
        </w:rPr>
        <w:t>tsawg</w:t>
      </w:r>
      <w:proofErr w:type="spellEnd"/>
      <w:r w:rsidRPr="000B39A2">
        <w:rPr>
          <w:sz w:val="22"/>
          <w:szCs w:val="22"/>
        </w:rPr>
        <w:t xml:space="preserve"> dua). </w:t>
      </w:r>
      <w:proofErr w:type="spellStart"/>
      <w:r w:rsidRPr="000B39A2">
        <w:rPr>
          <w:sz w:val="22"/>
          <w:szCs w:val="22"/>
        </w:rPr>
        <w:t>Cov</w:t>
      </w:r>
      <w:proofErr w:type="spellEnd"/>
      <w:r w:rsidRPr="000B39A2">
        <w:rPr>
          <w:sz w:val="22"/>
          <w:szCs w:val="22"/>
        </w:rPr>
        <w:t xml:space="preserve"> </w:t>
      </w:r>
      <w:proofErr w:type="spellStart"/>
      <w:r w:rsidRPr="000B39A2">
        <w:rPr>
          <w:sz w:val="22"/>
          <w:szCs w:val="22"/>
        </w:rPr>
        <w:t>tswv</w:t>
      </w:r>
      <w:proofErr w:type="spellEnd"/>
      <w:r w:rsidRPr="000B39A2">
        <w:rPr>
          <w:sz w:val="22"/>
          <w:szCs w:val="22"/>
        </w:rPr>
        <w:t xml:space="preserve"> </w:t>
      </w:r>
      <w:proofErr w:type="spellStart"/>
      <w:r w:rsidRPr="000B39A2">
        <w:rPr>
          <w:sz w:val="22"/>
          <w:szCs w:val="22"/>
        </w:rPr>
        <w:t>tsev</w:t>
      </w:r>
      <w:proofErr w:type="spellEnd"/>
      <w:r w:rsidRPr="000B39A2">
        <w:rPr>
          <w:sz w:val="22"/>
          <w:szCs w:val="22"/>
        </w:rPr>
        <w:t xml:space="preserve"> </w:t>
      </w:r>
      <w:proofErr w:type="spellStart"/>
      <w:r w:rsidRPr="000B39A2">
        <w:rPr>
          <w:sz w:val="22"/>
          <w:szCs w:val="22"/>
        </w:rPr>
        <w:t>ib</w:t>
      </w:r>
      <w:proofErr w:type="spellEnd"/>
      <w:r w:rsidRPr="000B39A2">
        <w:rPr>
          <w:sz w:val="22"/>
          <w:szCs w:val="22"/>
        </w:rPr>
        <w:t xml:space="preserve"> </w:t>
      </w:r>
      <w:proofErr w:type="spellStart"/>
      <w:r w:rsidRPr="000B39A2">
        <w:rPr>
          <w:sz w:val="22"/>
          <w:szCs w:val="22"/>
        </w:rPr>
        <w:t>leeg</w:t>
      </w:r>
      <w:proofErr w:type="spellEnd"/>
      <w:r w:rsidRPr="000B39A2">
        <w:rPr>
          <w:sz w:val="22"/>
          <w:szCs w:val="22"/>
        </w:rPr>
        <w:t xml:space="preserve"> </w:t>
      </w:r>
      <w:proofErr w:type="spellStart"/>
      <w:r w:rsidRPr="000B39A2">
        <w:rPr>
          <w:sz w:val="22"/>
          <w:szCs w:val="22"/>
        </w:rPr>
        <w:t>uas</w:t>
      </w:r>
      <w:proofErr w:type="spellEnd"/>
      <w:r w:rsidRPr="000B39A2">
        <w:rPr>
          <w:sz w:val="22"/>
          <w:szCs w:val="22"/>
        </w:rPr>
        <w:t xml:space="preserve"> </w:t>
      </w:r>
      <w:proofErr w:type="spellStart"/>
      <w:r w:rsidRPr="000B39A2">
        <w:rPr>
          <w:sz w:val="22"/>
          <w:szCs w:val="22"/>
        </w:rPr>
        <w:t>raug</w:t>
      </w:r>
      <w:proofErr w:type="spellEnd"/>
      <w:r w:rsidRPr="000B39A2">
        <w:rPr>
          <w:sz w:val="22"/>
          <w:szCs w:val="22"/>
        </w:rPr>
        <w:t xml:space="preserve"> </w:t>
      </w:r>
      <w:proofErr w:type="spellStart"/>
      <w:r w:rsidRPr="000B39A2">
        <w:rPr>
          <w:sz w:val="22"/>
          <w:szCs w:val="22"/>
        </w:rPr>
        <w:t>nqi</w:t>
      </w:r>
      <w:proofErr w:type="spellEnd"/>
      <w:r w:rsidRPr="000B39A2">
        <w:rPr>
          <w:sz w:val="22"/>
          <w:szCs w:val="22"/>
        </w:rPr>
        <w:t xml:space="preserve"> them </w:t>
      </w:r>
      <w:proofErr w:type="spellStart"/>
      <w:r w:rsidRPr="000B39A2">
        <w:rPr>
          <w:sz w:val="22"/>
          <w:szCs w:val="22"/>
        </w:rPr>
        <w:t>feem</w:t>
      </w:r>
      <w:proofErr w:type="spellEnd"/>
      <w:r w:rsidRPr="000B39A2">
        <w:rPr>
          <w:sz w:val="22"/>
          <w:szCs w:val="22"/>
        </w:rPr>
        <w:t xml:space="preserve"> </w:t>
      </w:r>
      <w:proofErr w:type="spellStart"/>
      <w:r w:rsidRPr="000B39A2">
        <w:rPr>
          <w:sz w:val="22"/>
          <w:szCs w:val="22"/>
        </w:rPr>
        <w:t>ntau</w:t>
      </w:r>
      <w:proofErr w:type="spellEnd"/>
      <w:r w:rsidRPr="000B39A2">
        <w:rPr>
          <w:sz w:val="22"/>
          <w:szCs w:val="22"/>
        </w:rPr>
        <w:t xml:space="preserve"> </w:t>
      </w:r>
      <w:proofErr w:type="spellStart"/>
      <w:r w:rsidRPr="000B39A2">
        <w:rPr>
          <w:sz w:val="22"/>
          <w:szCs w:val="22"/>
        </w:rPr>
        <w:t>yuav</w:t>
      </w:r>
      <w:proofErr w:type="spellEnd"/>
      <w:r w:rsidRPr="000B39A2">
        <w:rPr>
          <w:sz w:val="22"/>
          <w:szCs w:val="22"/>
        </w:rPr>
        <w:t xml:space="preserve"> muaj </w:t>
      </w:r>
      <w:proofErr w:type="spellStart"/>
      <w:r w:rsidRPr="000B39A2">
        <w:rPr>
          <w:sz w:val="22"/>
          <w:szCs w:val="22"/>
        </w:rPr>
        <w:t>cov</w:t>
      </w:r>
      <w:proofErr w:type="spellEnd"/>
      <w:r w:rsidRPr="000B39A2">
        <w:rPr>
          <w:sz w:val="22"/>
          <w:szCs w:val="22"/>
        </w:rPr>
        <w:t xml:space="preserve"> </w:t>
      </w:r>
      <w:proofErr w:type="spellStart"/>
      <w:r w:rsidRPr="000B39A2">
        <w:rPr>
          <w:sz w:val="22"/>
          <w:szCs w:val="22"/>
        </w:rPr>
        <w:t>nyiaj</w:t>
      </w:r>
      <w:proofErr w:type="spellEnd"/>
      <w:r w:rsidRPr="000B39A2">
        <w:rPr>
          <w:sz w:val="22"/>
          <w:szCs w:val="22"/>
        </w:rPr>
        <w:t xml:space="preserve"> tau </w:t>
      </w:r>
      <w:proofErr w:type="spellStart"/>
      <w:r w:rsidRPr="000B39A2">
        <w:rPr>
          <w:sz w:val="22"/>
          <w:szCs w:val="22"/>
        </w:rPr>
        <w:t>los</w:t>
      </w:r>
      <w:proofErr w:type="spellEnd"/>
      <w:r w:rsidRPr="000B39A2">
        <w:rPr>
          <w:sz w:val="22"/>
          <w:szCs w:val="22"/>
        </w:rPr>
        <w:t xml:space="preserve"> </w:t>
      </w:r>
      <w:proofErr w:type="spellStart"/>
      <w:r w:rsidRPr="000B39A2">
        <w:rPr>
          <w:sz w:val="22"/>
          <w:szCs w:val="22"/>
        </w:rPr>
        <w:t>nruab</w:t>
      </w:r>
      <w:proofErr w:type="spellEnd"/>
      <w:r w:rsidRPr="000B39A2">
        <w:rPr>
          <w:sz w:val="22"/>
          <w:szCs w:val="22"/>
        </w:rPr>
        <w:t xml:space="preserve"> </w:t>
      </w:r>
      <w:proofErr w:type="spellStart"/>
      <w:r w:rsidRPr="000B39A2">
        <w:rPr>
          <w:sz w:val="22"/>
          <w:szCs w:val="22"/>
        </w:rPr>
        <w:t>nrab</w:t>
      </w:r>
      <w:proofErr w:type="spellEnd"/>
      <w:r w:rsidRPr="000B39A2">
        <w:rPr>
          <w:sz w:val="22"/>
          <w:szCs w:val="22"/>
        </w:rPr>
        <w:t xml:space="preserve"> (40%). Tus </w:t>
      </w:r>
      <w:proofErr w:type="spellStart"/>
      <w:r w:rsidRPr="000B39A2">
        <w:rPr>
          <w:sz w:val="22"/>
          <w:szCs w:val="22"/>
        </w:rPr>
        <w:t>nqi</w:t>
      </w:r>
      <w:proofErr w:type="spellEnd"/>
      <w:r w:rsidRPr="000B39A2">
        <w:rPr>
          <w:sz w:val="22"/>
          <w:szCs w:val="22"/>
        </w:rPr>
        <w:t xml:space="preserve"> </w:t>
      </w:r>
      <w:proofErr w:type="spellStart"/>
      <w:r w:rsidRPr="000B39A2">
        <w:rPr>
          <w:sz w:val="22"/>
          <w:szCs w:val="22"/>
        </w:rPr>
        <w:t>hnyav</w:t>
      </w:r>
      <w:proofErr w:type="spellEnd"/>
      <w:r w:rsidRPr="000B39A2">
        <w:rPr>
          <w:sz w:val="22"/>
          <w:szCs w:val="22"/>
        </w:rPr>
        <w:t xml:space="preserve">, </w:t>
      </w:r>
      <w:proofErr w:type="spellStart"/>
      <w:r w:rsidRPr="000B39A2">
        <w:rPr>
          <w:sz w:val="22"/>
          <w:szCs w:val="22"/>
        </w:rPr>
        <w:t>uas</w:t>
      </w:r>
      <w:proofErr w:type="spellEnd"/>
      <w:r w:rsidRPr="000B39A2">
        <w:rPr>
          <w:sz w:val="22"/>
          <w:szCs w:val="22"/>
        </w:rPr>
        <w:t xml:space="preserve"> </w:t>
      </w:r>
      <w:proofErr w:type="spellStart"/>
      <w:r w:rsidRPr="000B39A2">
        <w:rPr>
          <w:sz w:val="22"/>
          <w:szCs w:val="22"/>
        </w:rPr>
        <w:t>ib</w:t>
      </w:r>
      <w:proofErr w:type="spellEnd"/>
      <w:r w:rsidRPr="000B39A2">
        <w:rPr>
          <w:sz w:val="22"/>
          <w:szCs w:val="22"/>
        </w:rPr>
        <w:t xml:space="preserve"> </w:t>
      </w:r>
      <w:proofErr w:type="spellStart"/>
      <w:r w:rsidRPr="000B39A2">
        <w:rPr>
          <w:sz w:val="22"/>
          <w:szCs w:val="22"/>
        </w:rPr>
        <w:t>tsev</w:t>
      </w:r>
      <w:proofErr w:type="spellEnd"/>
      <w:r w:rsidRPr="000B39A2">
        <w:rPr>
          <w:sz w:val="22"/>
          <w:szCs w:val="22"/>
        </w:rPr>
        <w:t xml:space="preserve"> </w:t>
      </w:r>
      <w:proofErr w:type="spellStart"/>
      <w:r w:rsidRPr="000B39A2">
        <w:rPr>
          <w:sz w:val="22"/>
          <w:szCs w:val="22"/>
        </w:rPr>
        <w:t>neeg</w:t>
      </w:r>
      <w:proofErr w:type="spellEnd"/>
      <w:r w:rsidRPr="000B39A2">
        <w:rPr>
          <w:sz w:val="22"/>
          <w:szCs w:val="22"/>
        </w:rPr>
        <w:t xml:space="preserve"> </w:t>
      </w:r>
      <w:proofErr w:type="spellStart"/>
      <w:r w:rsidRPr="000B39A2">
        <w:rPr>
          <w:sz w:val="22"/>
          <w:szCs w:val="22"/>
        </w:rPr>
        <w:t>siv</w:t>
      </w:r>
      <w:proofErr w:type="spellEnd"/>
      <w:r w:rsidRPr="000B39A2">
        <w:rPr>
          <w:sz w:val="22"/>
          <w:szCs w:val="22"/>
        </w:rPr>
        <w:t xml:space="preserve"> </w:t>
      </w:r>
      <w:proofErr w:type="spellStart"/>
      <w:r w:rsidRPr="000B39A2">
        <w:rPr>
          <w:sz w:val="22"/>
          <w:szCs w:val="22"/>
        </w:rPr>
        <w:t>ntau</w:t>
      </w:r>
      <w:proofErr w:type="spellEnd"/>
      <w:r w:rsidRPr="000B39A2">
        <w:rPr>
          <w:sz w:val="22"/>
          <w:szCs w:val="22"/>
        </w:rPr>
        <w:t xml:space="preserve"> dua 50% ntawm </w:t>
      </w:r>
      <w:proofErr w:type="spellStart"/>
      <w:r w:rsidRPr="000B39A2">
        <w:rPr>
          <w:sz w:val="22"/>
          <w:szCs w:val="22"/>
        </w:rPr>
        <w:t>lawv</w:t>
      </w:r>
      <w:proofErr w:type="spellEnd"/>
      <w:r w:rsidRPr="000B39A2">
        <w:rPr>
          <w:sz w:val="22"/>
          <w:szCs w:val="22"/>
        </w:rPr>
        <w:t xml:space="preserve"> </w:t>
      </w:r>
      <w:proofErr w:type="spellStart"/>
      <w:r w:rsidRPr="000B39A2">
        <w:rPr>
          <w:sz w:val="22"/>
          <w:szCs w:val="22"/>
        </w:rPr>
        <w:t>cov</w:t>
      </w:r>
      <w:proofErr w:type="spellEnd"/>
      <w:r w:rsidRPr="000B39A2">
        <w:rPr>
          <w:sz w:val="22"/>
          <w:szCs w:val="22"/>
        </w:rPr>
        <w:t xml:space="preserve"> </w:t>
      </w:r>
      <w:proofErr w:type="spellStart"/>
      <w:r w:rsidRPr="000B39A2">
        <w:rPr>
          <w:sz w:val="22"/>
          <w:szCs w:val="22"/>
        </w:rPr>
        <w:t>nyiaj</w:t>
      </w:r>
      <w:proofErr w:type="spellEnd"/>
      <w:r w:rsidRPr="000B39A2">
        <w:rPr>
          <w:sz w:val="22"/>
          <w:szCs w:val="22"/>
        </w:rPr>
        <w:t xml:space="preserve"> tau </w:t>
      </w:r>
      <w:proofErr w:type="spellStart"/>
      <w:r w:rsidRPr="000B39A2">
        <w:rPr>
          <w:sz w:val="22"/>
          <w:szCs w:val="22"/>
        </w:rPr>
        <w:t>los</w:t>
      </w:r>
      <w:proofErr w:type="spellEnd"/>
      <w:r w:rsidRPr="000B39A2">
        <w:rPr>
          <w:sz w:val="22"/>
          <w:szCs w:val="22"/>
        </w:rPr>
        <w:t xml:space="preserve"> ntawm </w:t>
      </w:r>
      <w:proofErr w:type="spellStart"/>
      <w:r w:rsidRPr="000B39A2">
        <w:rPr>
          <w:sz w:val="22"/>
          <w:szCs w:val="22"/>
        </w:rPr>
        <w:t>cov</w:t>
      </w:r>
      <w:proofErr w:type="spellEnd"/>
      <w:r w:rsidRPr="000B39A2">
        <w:rPr>
          <w:sz w:val="22"/>
          <w:szCs w:val="22"/>
        </w:rPr>
        <w:t xml:space="preserve"> </w:t>
      </w:r>
      <w:proofErr w:type="spellStart"/>
      <w:r w:rsidRPr="000B39A2">
        <w:rPr>
          <w:sz w:val="22"/>
          <w:szCs w:val="22"/>
        </w:rPr>
        <w:t>nqi</w:t>
      </w:r>
      <w:proofErr w:type="spellEnd"/>
      <w:r w:rsidRPr="000B39A2">
        <w:rPr>
          <w:sz w:val="22"/>
          <w:szCs w:val="22"/>
        </w:rPr>
        <w:t xml:space="preserve"> </w:t>
      </w:r>
      <w:proofErr w:type="spellStart"/>
      <w:r w:rsidRPr="000B39A2">
        <w:rPr>
          <w:sz w:val="22"/>
          <w:szCs w:val="22"/>
        </w:rPr>
        <w:t>vaj</w:t>
      </w:r>
      <w:proofErr w:type="spellEnd"/>
      <w:r w:rsidRPr="000B39A2">
        <w:rPr>
          <w:sz w:val="22"/>
          <w:szCs w:val="22"/>
        </w:rPr>
        <w:t xml:space="preserve"> </w:t>
      </w:r>
      <w:proofErr w:type="spellStart"/>
      <w:r w:rsidRPr="000B39A2">
        <w:rPr>
          <w:sz w:val="22"/>
          <w:szCs w:val="22"/>
        </w:rPr>
        <w:t>tsev</w:t>
      </w:r>
      <w:proofErr w:type="spellEnd"/>
      <w:r w:rsidRPr="000B39A2">
        <w:rPr>
          <w:sz w:val="22"/>
          <w:szCs w:val="22"/>
        </w:rPr>
        <w:t xml:space="preserve">, </w:t>
      </w:r>
      <w:proofErr w:type="spellStart"/>
      <w:r w:rsidRPr="000B39A2">
        <w:rPr>
          <w:sz w:val="22"/>
          <w:szCs w:val="22"/>
        </w:rPr>
        <w:t>kuj</w:t>
      </w:r>
      <w:proofErr w:type="spellEnd"/>
      <w:r w:rsidRPr="000B39A2">
        <w:rPr>
          <w:sz w:val="22"/>
          <w:szCs w:val="22"/>
        </w:rPr>
        <w:t xml:space="preserve"> muaj </w:t>
      </w:r>
      <w:proofErr w:type="spellStart"/>
      <w:r w:rsidRPr="000B39A2">
        <w:rPr>
          <w:sz w:val="22"/>
          <w:szCs w:val="22"/>
        </w:rPr>
        <w:t>kev</w:t>
      </w:r>
      <w:proofErr w:type="spellEnd"/>
      <w:r w:rsidRPr="000B39A2">
        <w:rPr>
          <w:sz w:val="22"/>
          <w:szCs w:val="22"/>
        </w:rPr>
        <w:t xml:space="preserve"> </w:t>
      </w:r>
      <w:proofErr w:type="spellStart"/>
      <w:r w:rsidRPr="000B39A2">
        <w:rPr>
          <w:sz w:val="22"/>
          <w:szCs w:val="22"/>
        </w:rPr>
        <w:t>cuam</w:t>
      </w:r>
      <w:proofErr w:type="spellEnd"/>
      <w:r w:rsidRPr="000B39A2">
        <w:rPr>
          <w:sz w:val="22"/>
          <w:szCs w:val="22"/>
        </w:rPr>
        <w:t xml:space="preserve"> </w:t>
      </w:r>
      <w:proofErr w:type="spellStart"/>
      <w:r w:rsidRPr="000B39A2">
        <w:rPr>
          <w:sz w:val="22"/>
          <w:szCs w:val="22"/>
        </w:rPr>
        <w:t>tshuam</w:t>
      </w:r>
      <w:proofErr w:type="spellEnd"/>
      <w:r w:rsidRPr="000B39A2">
        <w:rPr>
          <w:sz w:val="22"/>
          <w:szCs w:val="22"/>
        </w:rPr>
        <w:t xml:space="preserve"> </w:t>
      </w:r>
      <w:proofErr w:type="spellStart"/>
      <w:r w:rsidRPr="000B39A2">
        <w:rPr>
          <w:sz w:val="22"/>
          <w:szCs w:val="22"/>
        </w:rPr>
        <w:t>loj</w:t>
      </w:r>
      <w:proofErr w:type="spellEnd"/>
      <w:r w:rsidRPr="000B39A2">
        <w:rPr>
          <w:sz w:val="22"/>
          <w:szCs w:val="22"/>
        </w:rPr>
        <w:t xml:space="preserve"> </w:t>
      </w:r>
      <w:proofErr w:type="spellStart"/>
      <w:r w:rsidRPr="000B39A2">
        <w:rPr>
          <w:sz w:val="22"/>
          <w:szCs w:val="22"/>
        </w:rPr>
        <w:t>heev</w:t>
      </w:r>
      <w:proofErr w:type="spellEnd"/>
      <w:r w:rsidRPr="000B39A2">
        <w:rPr>
          <w:sz w:val="22"/>
          <w:szCs w:val="22"/>
        </w:rPr>
        <w:t xml:space="preserve"> </w:t>
      </w:r>
      <w:proofErr w:type="spellStart"/>
      <w:r w:rsidRPr="000B39A2">
        <w:rPr>
          <w:sz w:val="22"/>
          <w:szCs w:val="22"/>
        </w:rPr>
        <w:t>rau</w:t>
      </w:r>
      <w:proofErr w:type="spellEnd"/>
      <w:r w:rsidRPr="000B39A2">
        <w:rPr>
          <w:sz w:val="22"/>
          <w:szCs w:val="22"/>
        </w:rPr>
        <w:t xml:space="preserve"> </w:t>
      </w:r>
      <w:proofErr w:type="spellStart"/>
      <w:r w:rsidRPr="000B39A2">
        <w:rPr>
          <w:sz w:val="22"/>
          <w:szCs w:val="22"/>
        </w:rPr>
        <w:t>cov</w:t>
      </w:r>
      <w:proofErr w:type="spellEnd"/>
      <w:r w:rsidRPr="000B39A2">
        <w:rPr>
          <w:sz w:val="22"/>
          <w:szCs w:val="22"/>
        </w:rPr>
        <w:t xml:space="preserve"> </w:t>
      </w:r>
      <w:proofErr w:type="spellStart"/>
      <w:r w:rsidRPr="000B39A2">
        <w:rPr>
          <w:sz w:val="22"/>
          <w:szCs w:val="22"/>
        </w:rPr>
        <w:t>tsev</w:t>
      </w:r>
      <w:proofErr w:type="spellEnd"/>
      <w:r w:rsidRPr="000B39A2">
        <w:rPr>
          <w:sz w:val="22"/>
          <w:szCs w:val="22"/>
        </w:rPr>
        <w:t xml:space="preserve"> </w:t>
      </w:r>
      <w:proofErr w:type="spellStart"/>
      <w:r w:rsidRPr="000B39A2">
        <w:rPr>
          <w:sz w:val="22"/>
          <w:szCs w:val="22"/>
        </w:rPr>
        <w:t>neeg</w:t>
      </w:r>
      <w:proofErr w:type="spellEnd"/>
      <w:r w:rsidRPr="000B39A2">
        <w:rPr>
          <w:sz w:val="22"/>
          <w:szCs w:val="22"/>
        </w:rPr>
        <w:t xml:space="preserve"> </w:t>
      </w:r>
      <w:proofErr w:type="spellStart"/>
      <w:r w:rsidRPr="000B39A2">
        <w:rPr>
          <w:sz w:val="22"/>
          <w:szCs w:val="22"/>
        </w:rPr>
        <w:t>ib</w:t>
      </w:r>
      <w:proofErr w:type="spellEnd"/>
      <w:r w:rsidRPr="000B39A2">
        <w:rPr>
          <w:sz w:val="22"/>
          <w:szCs w:val="22"/>
        </w:rPr>
        <w:t xml:space="preserve"> </w:t>
      </w:r>
      <w:proofErr w:type="spellStart"/>
      <w:r w:rsidRPr="000B39A2">
        <w:rPr>
          <w:sz w:val="22"/>
          <w:szCs w:val="22"/>
        </w:rPr>
        <w:t>leeg</w:t>
      </w:r>
      <w:proofErr w:type="spellEnd"/>
      <w:r w:rsidRPr="000B39A2">
        <w:rPr>
          <w:sz w:val="22"/>
          <w:szCs w:val="22"/>
        </w:rPr>
        <w:t xml:space="preserve">. Muaj 6,950 </w:t>
      </w:r>
      <w:proofErr w:type="spellStart"/>
      <w:r w:rsidRPr="000B39A2">
        <w:rPr>
          <w:sz w:val="22"/>
          <w:szCs w:val="22"/>
        </w:rPr>
        <w:t>tus</w:t>
      </w:r>
      <w:proofErr w:type="spellEnd"/>
      <w:r w:rsidRPr="000B39A2">
        <w:rPr>
          <w:sz w:val="22"/>
          <w:szCs w:val="22"/>
        </w:rPr>
        <w:t xml:space="preserve"> </w:t>
      </w:r>
      <w:proofErr w:type="spellStart"/>
      <w:r w:rsidRPr="000B39A2">
        <w:rPr>
          <w:sz w:val="22"/>
          <w:szCs w:val="22"/>
        </w:rPr>
        <w:t>neeg</w:t>
      </w:r>
      <w:proofErr w:type="spellEnd"/>
      <w:r w:rsidRPr="000B39A2">
        <w:rPr>
          <w:sz w:val="22"/>
          <w:szCs w:val="22"/>
        </w:rPr>
        <w:t xml:space="preserve"> </w:t>
      </w:r>
      <w:proofErr w:type="spellStart"/>
      <w:r w:rsidRPr="000B39A2">
        <w:rPr>
          <w:sz w:val="22"/>
          <w:szCs w:val="22"/>
        </w:rPr>
        <w:t>xauj</w:t>
      </w:r>
      <w:proofErr w:type="spellEnd"/>
      <w:r w:rsidRPr="000B39A2">
        <w:rPr>
          <w:sz w:val="22"/>
          <w:szCs w:val="22"/>
        </w:rPr>
        <w:t xml:space="preserve"> </w:t>
      </w:r>
      <w:proofErr w:type="spellStart"/>
      <w:r w:rsidRPr="000B39A2">
        <w:rPr>
          <w:sz w:val="22"/>
          <w:szCs w:val="22"/>
        </w:rPr>
        <w:t>tsev</w:t>
      </w:r>
      <w:proofErr w:type="spellEnd"/>
      <w:r w:rsidRPr="000B39A2">
        <w:rPr>
          <w:sz w:val="22"/>
          <w:szCs w:val="22"/>
        </w:rPr>
        <w:t xml:space="preserve"> "</w:t>
      </w:r>
      <w:proofErr w:type="spellStart"/>
      <w:r w:rsidRPr="000B39A2">
        <w:rPr>
          <w:sz w:val="22"/>
          <w:szCs w:val="22"/>
        </w:rPr>
        <w:t>lwm</w:t>
      </w:r>
      <w:proofErr w:type="spellEnd"/>
      <w:r w:rsidR="008A41C3" w:rsidRPr="000B39A2">
        <w:rPr>
          <w:sz w:val="22"/>
          <w:szCs w:val="22"/>
        </w:rPr>
        <w:t xml:space="preserve"> yam</w:t>
      </w:r>
      <w:r w:rsidRPr="000B39A2">
        <w:rPr>
          <w:sz w:val="22"/>
          <w:szCs w:val="22"/>
        </w:rPr>
        <w:t xml:space="preserve">, </w:t>
      </w:r>
      <w:proofErr w:type="spellStart"/>
      <w:r w:rsidRPr="000B39A2">
        <w:rPr>
          <w:sz w:val="22"/>
          <w:szCs w:val="22"/>
        </w:rPr>
        <w:t>tsis</w:t>
      </w:r>
      <w:proofErr w:type="spellEnd"/>
      <w:r w:rsidRPr="000B39A2">
        <w:rPr>
          <w:sz w:val="22"/>
          <w:szCs w:val="22"/>
        </w:rPr>
        <w:t xml:space="preserve"> yog </w:t>
      </w:r>
      <w:proofErr w:type="spellStart"/>
      <w:r w:rsidRPr="000B39A2">
        <w:rPr>
          <w:sz w:val="22"/>
          <w:szCs w:val="22"/>
        </w:rPr>
        <w:t>tsev</w:t>
      </w:r>
      <w:proofErr w:type="spellEnd"/>
      <w:r w:rsidRPr="000B39A2">
        <w:rPr>
          <w:sz w:val="22"/>
          <w:szCs w:val="22"/>
        </w:rPr>
        <w:t xml:space="preserve"> </w:t>
      </w:r>
      <w:proofErr w:type="spellStart"/>
      <w:r w:rsidRPr="000B39A2">
        <w:rPr>
          <w:sz w:val="22"/>
          <w:szCs w:val="22"/>
        </w:rPr>
        <w:t>neeg</w:t>
      </w:r>
      <w:proofErr w:type="spellEnd"/>
      <w:r w:rsidRPr="000B39A2">
        <w:rPr>
          <w:sz w:val="22"/>
          <w:szCs w:val="22"/>
        </w:rPr>
        <w:t xml:space="preserve">" </w:t>
      </w:r>
      <w:proofErr w:type="spellStart"/>
      <w:r w:rsidRPr="000B39A2">
        <w:rPr>
          <w:sz w:val="22"/>
          <w:szCs w:val="22"/>
        </w:rPr>
        <w:t>uas</w:t>
      </w:r>
      <w:proofErr w:type="spellEnd"/>
      <w:r w:rsidRPr="000B39A2">
        <w:rPr>
          <w:sz w:val="22"/>
          <w:szCs w:val="22"/>
        </w:rPr>
        <w:t xml:space="preserve"> </w:t>
      </w:r>
      <w:proofErr w:type="spellStart"/>
      <w:r w:rsidRPr="000B39A2">
        <w:rPr>
          <w:sz w:val="22"/>
          <w:szCs w:val="22"/>
        </w:rPr>
        <w:t>raug</w:t>
      </w:r>
      <w:proofErr w:type="spellEnd"/>
      <w:r w:rsidRPr="000B39A2">
        <w:rPr>
          <w:sz w:val="22"/>
          <w:szCs w:val="22"/>
        </w:rPr>
        <w:t xml:space="preserve"> </w:t>
      </w:r>
      <w:proofErr w:type="spellStart"/>
      <w:r w:rsidRPr="000B39A2">
        <w:rPr>
          <w:sz w:val="22"/>
          <w:szCs w:val="22"/>
        </w:rPr>
        <w:t>nqi</w:t>
      </w:r>
      <w:proofErr w:type="spellEnd"/>
      <w:r w:rsidRPr="000B39A2">
        <w:rPr>
          <w:sz w:val="22"/>
          <w:szCs w:val="22"/>
        </w:rPr>
        <w:t xml:space="preserve"> </w:t>
      </w:r>
      <w:proofErr w:type="spellStart"/>
      <w:r w:rsidRPr="000B39A2">
        <w:rPr>
          <w:sz w:val="22"/>
          <w:szCs w:val="22"/>
        </w:rPr>
        <w:t>hnyav</w:t>
      </w:r>
      <w:proofErr w:type="spellEnd"/>
      <w:r w:rsidRPr="000B39A2">
        <w:rPr>
          <w:sz w:val="22"/>
          <w:szCs w:val="22"/>
        </w:rPr>
        <w:t xml:space="preserve"> </w:t>
      </w:r>
      <w:proofErr w:type="spellStart"/>
      <w:r w:rsidRPr="000B39A2">
        <w:rPr>
          <w:sz w:val="22"/>
          <w:szCs w:val="22"/>
        </w:rPr>
        <w:t>heev</w:t>
      </w:r>
      <w:proofErr w:type="spellEnd"/>
      <w:r w:rsidRPr="000B39A2">
        <w:rPr>
          <w:sz w:val="22"/>
          <w:szCs w:val="22"/>
        </w:rPr>
        <w:t xml:space="preserve">. Ntawm </w:t>
      </w:r>
      <w:proofErr w:type="spellStart"/>
      <w:r w:rsidRPr="000B39A2">
        <w:rPr>
          <w:sz w:val="22"/>
          <w:szCs w:val="22"/>
        </w:rPr>
        <w:t>cov</w:t>
      </w:r>
      <w:proofErr w:type="spellEnd"/>
      <w:r w:rsidRPr="000B39A2">
        <w:rPr>
          <w:sz w:val="22"/>
          <w:szCs w:val="22"/>
        </w:rPr>
        <w:t xml:space="preserve"> </w:t>
      </w:r>
      <w:proofErr w:type="spellStart"/>
      <w:r w:rsidRPr="000B39A2">
        <w:rPr>
          <w:sz w:val="22"/>
          <w:szCs w:val="22"/>
        </w:rPr>
        <w:t>tsev</w:t>
      </w:r>
      <w:proofErr w:type="spellEnd"/>
      <w:r w:rsidRPr="000B39A2">
        <w:rPr>
          <w:sz w:val="22"/>
          <w:szCs w:val="22"/>
        </w:rPr>
        <w:t xml:space="preserve"> </w:t>
      </w:r>
      <w:proofErr w:type="spellStart"/>
      <w:r w:rsidRPr="000B39A2">
        <w:rPr>
          <w:sz w:val="22"/>
          <w:szCs w:val="22"/>
        </w:rPr>
        <w:t>neeg</w:t>
      </w:r>
      <w:proofErr w:type="spellEnd"/>
      <w:r w:rsidRPr="000B39A2">
        <w:rPr>
          <w:sz w:val="22"/>
          <w:szCs w:val="22"/>
        </w:rPr>
        <w:t xml:space="preserve"> </w:t>
      </w:r>
      <w:proofErr w:type="spellStart"/>
      <w:r w:rsidRPr="000B39A2">
        <w:rPr>
          <w:sz w:val="22"/>
          <w:szCs w:val="22"/>
        </w:rPr>
        <w:t>xauj</w:t>
      </w:r>
      <w:proofErr w:type="spellEnd"/>
      <w:r w:rsidRPr="000B39A2">
        <w:rPr>
          <w:sz w:val="22"/>
          <w:szCs w:val="22"/>
        </w:rPr>
        <w:t xml:space="preserve"> </w:t>
      </w:r>
      <w:proofErr w:type="spellStart"/>
      <w:r w:rsidRPr="000B39A2">
        <w:rPr>
          <w:sz w:val="22"/>
          <w:szCs w:val="22"/>
        </w:rPr>
        <w:t>tsev</w:t>
      </w:r>
      <w:proofErr w:type="spellEnd"/>
      <w:r w:rsidRPr="000B39A2">
        <w:rPr>
          <w:sz w:val="22"/>
          <w:szCs w:val="22"/>
        </w:rPr>
        <w:t xml:space="preserve"> </w:t>
      </w:r>
      <w:proofErr w:type="spellStart"/>
      <w:r w:rsidRPr="000B39A2">
        <w:rPr>
          <w:sz w:val="22"/>
          <w:szCs w:val="22"/>
        </w:rPr>
        <w:t>no</w:t>
      </w:r>
      <w:r w:rsidR="008A41C3" w:rsidRPr="000B39A2">
        <w:rPr>
          <w:sz w:val="22"/>
          <w:szCs w:val="22"/>
        </w:rPr>
        <w:t>s</w:t>
      </w:r>
      <w:proofErr w:type="spellEnd"/>
      <w:r w:rsidRPr="000B39A2">
        <w:rPr>
          <w:sz w:val="22"/>
          <w:szCs w:val="22"/>
        </w:rPr>
        <w:t xml:space="preserve">, 96% </w:t>
      </w:r>
      <w:proofErr w:type="spellStart"/>
      <w:r w:rsidRPr="000B39A2">
        <w:rPr>
          <w:sz w:val="22"/>
          <w:szCs w:val="22"/>
        </w:rPr>
        <w:t>khwv</w:t>
      </w:r>
      <w:proofErr w:type="spellEnd"/>
      <w:r w:rsidRPr="000B39A2">
        <w:rPr>
          <w:sz w:val="22"/>
          <w:szCs w:val="22"/>
        </w:rPr>
        <w:t xml:space="preserve"> tau </w:t>
      </w:r>
      <w:proofErr w:type="spellStart"/>
      <w:r w:rsidRPr="000B39A2">
        <w:rPr>
          <w:sz w:val="22"/>
          <w:szCs w:val="22"/>
        </w:rPr>
        <w:t>qis</w:t>
      </w:r>
      <w:proofErr w:type="spellEnd"/>
      <w:r w:rsidRPr="000B39A2">
        <w:rPr>
          <w:sz w:val="22"/>
          <w:szCs w:val="22"/>
        </w:rPr>
        <w:t xml:space="preserve"> dua 50% AMI.</w:t>
      </w:r>
    </w:p>
    <w:p w14:paraId="01E6C77A" w14:textId="10A8E81F" w:rsidR="007010C3" w:rsidRPr="000B39A2" w:rsidRDefault="008A41C3" w:rsidP="007010C3">
      <w:pPr>
        <w:pStyle w:val="Body"/>
        <w:rPr>
          <w:sz w:val="22"/>
          <w:szCs w:val="22"/>
        </w:rPr>
      </w:pPr>
      <w:r w:rsidRPr="000B39A2">
        <w:rPr>
          <w:sz w:val="22"/>
          <w:szCs w:val="22"/>
        </w:rPr>
        <w:t xml:space="preserve">Nyob </w:t>
      </w:r>
      <w:proofErr w:type="spellStart"/>
      <w:r w:rsidRPr="000B39A2">
        <w:rPr>
          <w:sz w:val="22"/>
          <w:szCs w:val="22"/>
        </w:rPr>
        <w:t>rau</w:t>
      </w:r>
      <w:proofErr w:type="spellEnd"/>
      <w:r w:rsidRPr="000B39A2">
        <w:rPr>
          <w:sz w:val="22"/>
          <w:szCs w:val="22"/>
        </w:rPr>
        <w:t xml:space="preserve"> </w:t>
      </w:r>
      <w:proofErr w:type="spellStart"/>
      <w:r w:rsidRPr="000B39A2">
        <w:rPr>
          <w:sz w:val="22"/>
          <w:szCs w:val="22"/>
        </w:rPr>
        <w:t>h</w:t>
      </w:r>
      <w:r w:rsidR="007010C3" w:rsidRPr="000B39A2">
        <w:rPr>
          <w:sz w:val="22"/>
          <w:szCs w:val="22"/>
        </w:rPr>
        <w:t>auv</w:t>
      </w:r>
      <w:proofErr w:type="spellEnd"/>
      <w:r w:rsidR="007010C3" w:rsidRPr="000B39A2">
        <w:rPr>
          <w:sz w:val="22"/>
          <w:szCs w:val="22"/>
        </w:rPr>
        <w:t xml:space="preserve"> Table 11, CHAS </w:t>
      </w:r>
      <w:proofErr w:type="spellStart"/>
      <w:r w:rsidR="007010C3" w:rsidRPr="000B39A2">
        <w:rPr>
          <w:sz w:val="22"/>
          <w:szCs w:val="22"/>
        </w:rPr>
        <w:t>cov</w:t>
      </w:r>
      <w:proofErr w:type="spellEnd"/>
      <w:r w:rsidR="007010C3" w:rsidRPr="000B39A2">
        <w:rPr>
          <w:sz w:val="22"/>
          <w:szCs w:val="22"/>
        </w:rPr>
        <w:t xml:space="preserve"> </w:t>
      </w:r>
      <w:proofErr w:type="spellStart"/>
      <w:r w:rsidR="007010C3" w:rsidRPr="000B39A2">
        <w:rPr>
          <w:sz w:val="22"/>
          <w:szCs w:val="22"/>
        </w:rPr>
        <w:t>ntaub</w:t>
      </w:r>
      <w:proofErr w:type="spellEnd"/>
      <w:r w:rsidR="007010C3" w:rsidRPr="000B39A2">
        <w:rPr>
          <w:sz w:val="22"/>
          <w:szCs w:val="22"/>
        </w:rPr>
        <w:t xml:space="preserve"> </w:t>
      </w:r>
      <w:proofErr w:type="spellStart"/>
      <w:r w:rsidR="007010C3" w:rsidRPr="000B39A2">
        <w:rPr>
          <w:sz w:val="22"/>
          <w:szCs w:val="22"/>
        </w:rPr>
        <w:t>ntawv</w:t>
      </w:r>
      <w:proofErr w:type="spellEnd"/>
      <w:r w:rsidR="007010C3" w:rsidRPr="000B39A2">
        <w:rPr>
          <w:sz w:val="22"/>
          <w:szCs w:val="22"/>
        </w:rPr>
        <w:t xml:space="preserve"> </w:t>
      </w:r>
      <w:proofErr w:type="spellStart"/>
      <w:r w:rsidR="007010C3" w:rsidRPr="000B39A2">
        <w:rPr>
          <w:sz w:val="22"/>
          <w:szCs w:val="22"/>
        </w:rPr>
        <w:t>qhia</w:t>
      </w:r>
      <w:proofErr w:type="spellEnd"/>
      <w:r w:rsidR="007010C3" w:rsidRPr="000B39A2">
        <w:rPr>
          <w:sz w:val="22"/>
          <w:szCs w:val="22"/>
        </w:rPr>
        <w:t xml:space="preserve"> </w:t>
      </w:r>
      <w:proofErr w:type="spellStart"/>
      <w:r w:rsidR="007010C3" w:rsidRPr="000B39A2">
        <w:rPr>
          <w:sz w:val="22"/>
          <w:szCs w:val="22"/>
        </w:rPr>
        <w:t>tias</w:t>
      </w:r>
      <w:proofErr w:type="spellEnd"/>
      <w:r w:rsidR="007010C3" w:rsidRPr="000B39A2">
        <w:rPr>
          <w:sz w:val="22"/>
          <w:szCs w:val="22"/>
        </w:rPr>
        <w:t xml:space="preserve"> 664 "</w:t>
      </w:r>
      <w:proofErr w:type="spellStart"/>
      <w:r w:rsidR="007010C3" w:rsidRPr="000B39A2">
        <w:rPr>
          <w:sz w:val="22"/>
          <w:szCs w:val="22"/>
        </w:rPr>
        <w:t>lwm</w:t>
      </w:r>
      <w:proofErr w:type="spellEnd"/>
      <w:r w:rsidR="007010C3" w:rsidRPr="000B39A2">
        <w:rPr>
          <w:sz w:val="22"/>
          <w:szCs w:val="22"/>
        </w:rPr>
        <w:t xml:space="preserve"> yam, </w:t>
      </w:r>
      <w:proofErr w:type="spellStart"/>
      <w:r w:rsidR="007010C3" w:rsidRPr="000B39A2">
        <w:rPr>
          <w:sz w:val="22"/>
          <w:szCs w:val="22"/>
        </w:rPr>
        <w:t>tsis</w:t>
      </w:r>
      <w:proofErr w:type="spellEnd"/>
      <w:r w:rsidR="007010C3" w:rsidRPr="000B39A2">
        <w:rPr>
          <w:sz w:val="22"/>
          <w:szCs w:val="22"/>
        </w:rPr>
        <w:t xml:space="preserve"> yog </w:t>
      </w:r>
      <w:proofErr w:type="spellStart"/>
      <w:r w:rsidR="007010C3" w:rsidRPr="000B39A2">
        <w:rPr>
          <w:sz w:val="22"/>
          <w:szCs w:val="22"/>
        </w:rPr>
        <w:t>tsev</w:t>
      </w:r>
      <w:proofErr w:type="spellEnd"/>
      <w:r w:rsidR="007010C3" w:rsidRPr="000B39A2">
        <w:rPr>
          <w:sz w:val="22"/>
          <w:szCs w:val="22"/>
        </w:rPr>
        <w:t xml:space="preserve"> </w:t>
      </w:r>
      <w:proofErr w:type="spellStart"/>
      <w:r w:rsidR="007010C3" w:rsidRPr="000B39A2">
        <w:rPr>
          <w:sz w:val="22"/>
          <w:szCs w:val="22"/>
        </w:rPr>
        <w:t>neeg</w:t>
      </w:r>
      <w:proofErr w:type="spellEnd"/>
      <w:r w:rsidR="007010C3" w:rsidRPr="000B39A2">
        <w:rPr>
          <w:sz w:val="22"/>
          <w:szCs w:val="22"/>
        </w:rPr>
        <w:t xml:space="preserve">" </w:t>
      </w:r>
      <w:proofErr w:type="spellStart"/>
      <w:r w:rsidR="007010C3" w:rsidRPr="000B39A2">
        <w:rPr>
          <w:sz w:val="22"/>
          <w:szCs w:val="22"/>
        </w:rPr>
        <w:t>cov</w:t>
      </w:r>
      <w:proofErr w:type="spellEnd"/>
      <w:r w:rsidR="007010C3" w:rsidRPr="000B39A2">
        <w:rPr>
          <w:sz w:val="22"/>
          <w:szCs w:val="22"/>
        </w:rPr>
        <w:t xml:space="preserve"> </w:t>
      </w:r>
      <w:proofErr w:type="spellStart"/>
      <w:r w:rsidR="007010C3" w:rsidRPr="000B39A2">
        <w:rPr>
          <w:sz w:val="22"/>
          <w:szCs w:val="22"/>
        </w:rPr>
        <w:t>tsev</w:t>
      </w:r>
      <w:proofErr w:type="spellEnd"/>
      <w:r w:rsidR="007010C3" w:rsidRPr="000B39A2">
        <w:rPr>
          <w:sz w:val="22"/>
          <w:szCs w:val="22"/>
        </w:rPr>
        <w:t xml:space="preserve"> </w:t>
      </w:r>
      <w:proofErr w:type="spellStart"/>
      <w:r w:rsidR="007010C3" w:rsidRPr="000B39A2">
        <w:rPr>
          <w:sz w:val="22"/>
          <w:szCs w:val="22"/>
        </w:rPr>
        <w:t>neeg</w:t>
      </w:r>
      <w:proofErr w:type="spellEnd"/>
      <w:r w:rsidR="007010C3" w:rsidRPr="000B39A2">
        <w:rPr>
          <w:sz w:val="22"/>
          <w:szCs w:val="22"/>
        </w:rPr>
        <w:t xml:space="preserve"> </w:t>
      </w:r>
      <w:proofErr w:type="spellStart"/>
      <w:r w:rsidR="007010C3" w:rsidRPr="000B39A2">
        <w:rPr>
          <w:sz w:val="22"/>
          <w:szCs w:val="22"/>
        </w:rPr>
        <w:t>xauj</w:t>
      </w:r>
      <w:proofErr w:type="spellEnd"/>
      <w:r w:rsidR="007010C3" w:rsidRPr="000B39A2">
        <w:rPr>
          <w:sz w:val="22"/>
          <w:szCs w:val="22"/>
        </w:rPr>
        <w:t xml:space="preserve"> </w:t>
      </w:r>
      <w:proofErr w:type="spellStart"/>
      <w:r w:rsidR="007010C3" w:rsidRPr="000B39A2">
        <w:rPr>
          <w:sz w:val="22"/>
          <w:szCs w:val="22"/>
        </w:rPr>
        <w:t>tsev</w:t>
      </w:r>
      <w:proofErr w:type="spellEnd"/>
      <w:r w:rsidR="007010C3" w:rsidRPr="000B39A2">
        <w:rPr>
          <w:sz w:val="22"/>
          <w:szCs w:val="22"/>
        </w:rPr>
        <w:t xml:space="preserve"> muaj </w:t>
      </w:r>
      <w:proofErr w:type="spellStart"/>
      <w:r w:rsidR="007010C3" w:rsidRPr="000B39A2">
        <w:rPr>
          <w:sz w:val="22"/>
          <w:szCs w:val="22"/>
        </w:rPr>
        <w:t>neeg</w:t>
      </w:r>
      <w:proofErr w:type="spellEnd"/>
      <w:r w:rsidR="007010C3" w:rsidRPr="000B39A2">
        <w:rPr>
          <w:sz w:val="22"/>
          <w:szCs w:val="22"/>
        </w:rPr>
        <w:t xml:space="preserve"> </w:t>
      </w:r>
      <w:proofErr w:type="spellStart"/>
      <w:r w:rsidR="007010C3" w:rsidRPr="000B39A2">
        <w:rPr>
          <w:sz w:val="22"/>
          <w:szCs w:val="22"/>
        </w:rPr>
        <w:t>coob</w:t>
      </w:r>
      <w:proofErr w:type="spellEnd"/>
      <w:r w:rsidR="007010C3" w:rsidRPr="000B39A2">
        <w:rPr>
          <w:sz w:val="22"/>
          <w:szCs w:val="22"/>
        </w:rPr>
        <w:t xml:space="preserve">. Ntawm </w:t>
      </w:r>
      <w:proofErr w:type="spellStart"/>
      <w:r w:rsidR="007010C3" w:rsidRPr="000B39A2">
        <w:rPr>
          <w:sz w:val="22"/>
          <w:szCs w:val="22"/>
        </w:rPr>
        <w:t>cov</w:t>
      </w:r>
      <w:proofErr w:type="spellEnd"/>
      <w:r w:rsidR="007010C3" w:rsidRPr="000B39A2">
        <w:rPr>
          <w:sz w:val="22"/>
          <w:szCs w:val="22"/>
        </w:rPr>
        <w:t xml:space="preserve"> </w:t>
      </w:r>
      <w:proofErr w:type="spellStart"/>
      <w:r w:rsidR="007010C3" w:rsidRPr="000B39A2">
        <w:rPr>
          <w:sz w:val="22"/>
          <w:szCs w:val="22"/>
        </w:rPr>
        <w:t>tsev</w:t>
      </w:r>
      <w:proofErr w:type="spellEnd"/>
      <w:r w:rsidR="007010C3" w:rsidRPr="000B39A2">
        <w:rPr>
          <w:sz w:val="22"/>
          <w:szCs w:val="22"/>
        </w:rPr>
        <w:t xml:space="preserve"> </w:t>
      </w:r>
      <w:proofErr w:type="spellStart"/>
      <w:r w:rsidR="007010C3" w:rsidRPr="000B39A2">
        <w:rPr>
          <w:sz w:val="22"/>
          <w:szCs w:val="22"/>
        </w:rPr>
        <w:t>neeg</w:t>
      </w:r>
      <w:proofErr w:type="spellEnd"/>
      <w:r w:rsidR="007010C3" w:rsidRPr="000B39A2">
        <w:rPr>
          <w:sz w:val="22"/>
          <w:szCs w:val="22"/>
        </w:rPr>
        <w:t xml:space="preserve"> </w:t>
      </w:r>
      <w:proofErr w:type="spellStart"/>
      <w:r w:rsidR="007010C3" w:rsidRPr="000B39A2">
        <w:rPr>
          <w:sz w:val="22"/>
          <w:szCs w:val="22"/>
        </w:rPr>
        <w:t>uas</w:t>
      </w:r>
      <w:proofErr w:type="spellEnd"/>
      <w:r w:rsidR="007010C3" w:rsidRPr="000B39A2">
        <w:rPr>
          <w:sz w:val="22"/>
          <w:szCs w:val="22"/>
        </w:rPr>
        <w:t xml:space="preserve"> muaj </w:t>
      </w:r>
      <w:proofErr w:type="spellStart"/>
      <w:r w:rsidR="007010C3" w:rsidRPr="000B39A2">
        <w:rPr>
          <w:sz w:val="22"/>
          <w:szCs w:val="22"/>
        </w:rPr>
        <w:t>neeg</w:t>
      </w:r>
      <w:proofErr w:type="spellEnd"/>
      <w:r w:rsidR="007010C3" w:rsidRPr="000B39A2">
        <w:rPr>
          <w:sz w:val="22"/>
          <w:szCs w:val="22"/>
        </w:rPr>
        <w:t xml:space="preserve"> </w:t>
      </w:r>
      <w:proofErr w:type="spellStart"/>
      <w:r w:rsidR="007010C3" w:rsidRPr="000B39A2">
        <w:rPr>
          <w:sz w:val="22"/>
          <w:szCs w:val="22"/>
        </w:rPr>
        <w:t>coob</w:t>
      </w:r>
      <w:proofErr w:type="spellEnd"/>
      <w:r w:rsidR="007010C3" w:rsidRPr="000B39A2">
        <w:rPr>
          <w:sz w:val="22"/>
          <w:szCs w:val="22"/>
        </w:rPr>
        <w:t xml:space="preserve">, 99% yog </w:t>
      </w:r>
      <w:proofErr w:type="spellStart"/>
      <w:r w:rsidR="007010C3" w:rsidRPr="000B39A2">
        <w:rPr>
          <w:sz w:val="22"/>
          <w:szCs w:val="22"/>
        </w:rPr>
        <w:t>cov</w:t>
      </w:r>
      <w:proofErr w:type="spellEnd"/>
      <w:r w:rsidR="007010C3" w:rsidRPr="000B39A2">
        <w:rPr>
          <w:sz w:val="22"/>
          <w:szCs w:val="22"/>
        </w:rPr>
        <w:t xml:space="preserve"> </w:t>
      </w:r>
      <w:proofErr w:type="spellStart"/>
      <w:r w:rsidR="007010C3" w:rsidRPr="000B39A2">
        <w:rPr>
          <w:sz w:val="22"/>
          <w:szCs w:val="22"/>
        </w:rPr>
        <w:t>tsev</w:t>
      </w:r>
      <w:proofErr w:type="spellEnd"/>
      <w:r w:rsidR="007010C3" w:rsidRPr="000B39A2">
        <w:rPr>
          <w:sz w:val="22"/>
          <w:szCs w:val="22"/>
        </w:rPr>
        <w:t xml:space="preserve"> </w:t>
      </w:r>
      <w:proofErr w:type="spellStart"/>
      <w:r w:rsidR="007010C3" w:rsidRPr="000B39A2">
        <w:rPr>
          <w:sz w:val="22"/>
          <w:szCs w:val="22"/>
        </w:rPr>
        <w:t>neeg</w:t>
      </w:r>
      <w:proofErr w:type="spellEnd"/>
      <w:r w:rsidR="007010C3" w:rsidRPr="000B39A2">
        <w:rPr>
          <w:sz w:val="22"/>
          <w:szCs w:val="22"/>
        </w:rPr>
        <w:t xml:space="preserve"> tau </w:t>
      </w:r>
      <w:proofErr w:type="spellStart"/>
      <w:r w:rsidR="007010C3" w:rsidRPr="000B39A2">
        <w:rPr>
          <w:sz w:val="22"/>
          <w:szCs w:val="22"/>
        </w:rPr>
        <w:t>nyiaj</w:t>
      </w:r>
      <w:proofErr w:type="spellEnd"/>
      <w:r w:rsidR="007010C3" w:rsidRPr="000B39A2">
        <w:rPr>
          <w:sz w:val="22"/>
          <w:szCs w:val="22"/>
        </w:rPr>
        <w:t xml:space="preserve"> </w:t>
      </w:r>
      <w:proofErr w:type="spellStart"/>
      <w:r w:rsidR="007010C3" w:rsidRPr="000B39A2">
        <w:rPr>
          <w:sz w:val="22"/>
          <w:szCs w:val="22"/>
        </w:rPr>
        <w:t>tsawg</w:t>
      </w:r>
      <w:proofErr w:type="spellEnd"/>
      <w:r w:rsidR="007010C3" w:rsidRPr="000B39A2">
        <w:rPr>
          <w:sz w:val="22"/>
          <w:szCs w:val="22"/>
        </w:rPr>
        <w:t xml:space="preserve">. CHAS </w:t>
      </w:r>
      <w:proofErr w:type="spellStart"/>
      <w:r w:rsidR="007010C3" w:rsidRPr="000B39A2">
        <w:rPr>
          <w:sz w:val="22"/>
          <w:szCs w:val="22"/>
        </w:rPr>
        <w:t>cov</w:t>
      </w:r>
      <w:proofErr w:type="spellEnd"/>
      <w:r w:rsidR="007010C3" w:rsidRPr="000B39A2">
        <w:rPr>
          <w:sz w:val="22"/>
          <w:szCs w:val="22"/>
        </w:rPr>
        <w:t xml:space="preserve"> </w:t>
      </w:r>
      <w:proofErr w:type="spellStart"/>
      <w:r w:rsidR="007010C3" w:rsidRPr="000B39A2">
        <w:rPr>
          <w:sz w:val="22"/>
          <w:szCs w:val="22"/>
        </w:rPr>
        <w:t>ntaub</w:t>
      </w:r>
      <w:proofErr w:type="spellEnd"/>
      <w:r w:rsidR="007010C3" w:rsidRPr="000B39A2">
        <w:rPr>
          <w:sz w:val="22"/>
          <w:szCs w:val="22"/>
        </w:rPr>
        <w:t xml:space="preserve"> </w:t>
      </w:r>
      <w:proofErr w:type="spellStart"/>
      <w:r w:rsidR="007010C3" w:rsidRPr="000B39A2">
        <w:rPr>
          <w:sz w:val="22"/>
          <w:szCs w:val="22"/>
        </w:rPr>
        <w:t>ntawv</w:t>
      </w:r>
      <w:proofErr w:type="spellEnd"/>
      <w:r w:rsidR="007010C3" w:rsidRPr="000B39A2">
        <w:rPr>
          <w:sz w:val="22"/>
          <w:szCs w:val="22"/>
        </w:rPr>
        <w:t xml:space="preserve"> </w:t>
      </w:r>
      <w:proofErr w:type="spellStart"/>
      <w:r w:rsidR="007010C3" w:rsidRPr="000B39A2">
        <w:rPr>
          <w:sz w:val="22"/>
          <w:szCs w:val="22"/>
        </w:rPr>
        <w:t>txheeb</w:t>
      </w:r>
      <w:proofErr w:type="spellEnd"/>
      <w:r w:rsidR="007010C3" w:rsidRPr="000B39A2">
        <w:rPr>
          <w:sz w:val="22"/>
          <w:szCs w:val="22"/>
        </w:rPr>
        <w:t xml:space="preserve"> </w:t>
      </w:r>
      <w:proofErr w:type="spellStart"/>
      <w:r w:rsidR="007010C3" w:rsidRPr="000B39A2">
        <w:rPr>
          <w:sz w:val="22"/>
          <w:szCs w:val="22"/>
        </w:rPr>
        <w:t>xyuas</w:t>
      </w:r>
      <w:proofErr w:type="spellEnd"/>
      <w:r w:rsidR="007010C3" w:rsidRPr="000B39A2">
        <w:rPr>
          <w:sz w:val="22"/>
          <w:szCs w:val="22"/>
        </w:rPr>
        <w:t xml:space="preserve"> </w:t>
      </w:r>
      <w:proofErr w:type="spellStart"/>
      <w:r w:rsidR="007010C3" w:rsidRPr="000B39A2">
        <w:rPr>
          <w:sz w:val="22"/>
          <w:szCs w:val="22"/>
        </w:rPr>
        <w:t>tsuas</w:t>
      </w:r>
      <w:proofErr w:type="spellEnd"/>
      <w:r w:rsidR="007010C3" w:rsidRPr="000B39A2">
        <w:rPr>
          <w:sz w:val="22"/>
          <w:szCs w:val="22"/>
        </w:rPr>
        <w:t xml:space="preserve"> yog 10 </w:t>
      </w:r>
      <w:proofErr w:type="spellStart"/>
      <w:r w:rsidR="007010C3" w:rsidRPr="000B39A2">
        <w:rPr>
          <w:sz w:val="22"/>
          <w:szCs w:val="22"/>
        </w:rPr>
        <w:t>tus</w:t>
      </w:r>
      <w:proofErr w:type="spellEnd"/>
      <w:r w:rsidR="007010C3" w:rsidRPr="000B39A2">
        <w:rPr>
          <w:sz w:val="22"/>
          <w:szCs w:val="22"/>
        </w:rPr>
        <w:t xml:space="preserve"> </w:t>
      </w:r>
      <w:proofErr w:type="spellStart"/>
      <w:r w:rsidR="007010C3" w:rsidRPr="000B39A2">
        <w:rPr>
          <w:sz w:val="22"/>
          <w:szCs w:val="22"/>
        </w:rPr>
        <w:t>neeg</w:t>
      </w:r>
      <w:proofErr w:type="spellEnd"/>
      <w:r w:rsidR="007010C3" w:rsidRPr="000B39A2">
        <w:rPr>
          <w:sz w:val="22"/>
          <w:szCs w:val="22"/>
        </w:rPr>
        <w:t xml:space="preserve"> muaj </w:t>
      </w:r>
      <w:proofErr w:type="spellStart"/>
      <w:r w:rsidR="007010C3" w:rsidRPr="000B39A2">
        <w:rPr>
          <w:sz w:val="22"/>
          <w:szCs w:val="22"/>
        </w:rPr>
        <w:t>neeg</w:t>
      </w:r>
      <w:proofErr w:type="spellEnd"/>
      <w:r w:rsidR="007010C3" w:rsidRPr="000B39A2">
        <w:rPr>
          <w:sz w:val="22"/>
          <w:szCs w:val="22"/>
        </w:rPr>
        <w:t xml:space="preserve"> </w:t>
      </w:r>
      <w:proofErr w:type="spellStart"/>
      <w:r w:rsidR="007010C3" w:rsidRPr="000B39A2">
        <w:rPr>
          <w:sz w:val="22"/>
          <w:szCs w:val="22"/>
        </w:rPr>
        <w:t>coob</w:t>
      </w:r>
      <w:proofErr w:type="spellEnd"/>
      <w:r w:rsidR="007010C3" w:rsidRPr="000B39A2">
        <w:rPr>
          <w:sz w:val="22"/>
          <w:szCs w:val="22"/>
        </w:rPr>
        <w:t xml:space="preserve"> </w:t>
      </w:r>
      <w:proofErr w:type="spellStart"/>
      <w:r w:rsidRPr="000B39A2">
        <w:rPr>
          <w:sz w:val="22"/>
          <w:szCs w:val="22"/>
        </w:rPr>
        <w:t>uas</w:t>
      </w:r>
      <w:proofErr w:type="spellEnd"/>
      <w:r w:rsidRPr="000B39A2">
        <w:rPr>
          <w:sz w:val="22"/>
          <w:szCs w:val="22"/>
        </w:rPr>
        <w:t xml:space="preserve"> </w:t>
      </w:r>
      <w:r w:rsidR="007010C3" w:rsidRPr="000B39A2">
        <w:rPr>
          <w:sz w:val="22"/>
          <w:szCs w:val="22"/>
        </w:rPr>
        <w:t xml:space="preserve">nyob </w:t>
      </w:r>
      <w:proofErr w:type="spellStart"/>
      <w:r w:rsidR="007010C3" w:rsidRPr="000B39A2">
        <w:rPr>
          <w:sz w:val="22"/>
          <w:szCs w:val="22"/>
        </w:rPr>
        <w:t>hauv</w:t>
      </w:r>
      <w:proofErr w:type="spellEnd"/>
      <w:r w:rsidR="007010C3" w:rsidRPr="000B39A2">
        <w:rPr>
          <w:sz w:val="22"/>
          <w:szCs w:val="22"/>
        </w:rPr>
        <w:t xml:space="preserve"> </w:t>
      </w:r>
      <w:proofErr w:type="spellStart"/>
      <w:r w:rsidR="007010C3" w:rsidRPr="000B39A2">
        <w:rPr>
          <w:sz w:val="22"/>
          <w:szCs w:val="22"/>
        </w:rPr>
        <w:t>tsev</w:t>
      </w:r>
      <w:proofErr w:type="spellEnd"/>
      <w:r w:rsidR="007010C3" w:rsidRPr="000B39A2">
        <w:rPr>
          <w:sz w:val="22"/>
          <w:szCs w:val="22"/>
        </w:rPr>
        <w:t xml:space="preserve"> </w:t>
      </w:r>
      <w:proofErr w:type="spellStart"/>
      <w:r w:rsidR="007010C3" w:rsidRPr="000B39A2">
        <w:rPr>
          <w:sz w:val="22"/>
          <w:szCs w:val="22"/>
        </w:rPr>
        <w:t>neeg</w:t>
      </w:r>
      <w:proofErr w:type="spellEnd"/>
      <w:r w:rsidR="007010C3" w:rsidRPr="000B39A2">
        <w:rPr>
          <w:sz w:val="22"/>
          <w:szCs w:val="22"/>
        </w:rPr>
        <w:t xml:space="preserve"> </w:t>
      </w:r>
      <w:proofErr w:type="spellStart"/>
      <w:r w:rsidR="007010C3" w:rsidRPr="000B39A2">
        <w:rPr>
          <w:sz w:val="22"/>
          <w:szCs w:val="22"/>
        </w:rPr>
        <w:t>ib</w:t>
      </w:r>
      <w:proofErr w:type="spellEnd"/>
      <w:r w:rsidR="007010C3" w:rsidRPr="000B39A2">
        <w:rPr>
          <w:sz w:val="22"/>
          <w:szCs w:val="22"/>
        </w:rPr>
        <w:t xml:space="preserve"> </w:t>
      </w:r>
      <w:proofErr w:type="spellStart"/>
      <w:r w:rsidR="007010C3" w:rsidRPr="000B39A2">
        <w:rPr>
          <w:sz w:val="22"/>
          <w:szCs w:val="22"/>
        </w:rPr>
        <w:t>leeg</w:t>
      </w:r>
      <w:proofErr w:type="spellEnd"/>
      <w:r w:rsidR="007010C3" w:rsidRPr="000B39A2">
        <w:rPr>
          <w:sz w:val="22"/>
          <w:szCs w:val="22"/>
        </w:rPr>
        <w:t xml:space="preserve">, </w:t>
      </w:r>
      <w:proofErr w:type="spellStart"/>
      <w:r w:rsidR="007010C3" w:rsidRPr="000B39A2">
        <w:rPr>
          <w:sz w:val="22"/>
          <w:szCs w:val="22"/>
        </w:rPr>
        <w:t>txhua</w:t>
      </w:r>
      <w:proofErr w:type="spellEnd"/>
      <w:r w:rsidR="007010C3" w:rsidRPr="000B39A2">
        <w:rPr>
          <w:sz w:val="22"/>
          <w:szCs w:val="22"/>
        </w:rPr>
        <w:t xml:space="preserve"> </w:t>
      </w:r>
      <w:proofErr w:type="spellStart"/>
      <w:r w:rsidR="007010C3" w:rsidRPr="000B39A2">
        <w:rPr>
          <w:sz w:val="22"/>
          <w:szCs w:val="22"/>
        </w:rPr>
        <w:t>tus</w:t>
      </w:r>
      <w:proofErr w:type="spellEnd"/>
      <w:r w:rsidR="007010C3" w:rsidRPr="000B39A2">
        <w:rPr>
          <w:sz w:val="22"/>
          <w:szCs w:val="22"/>
        </w:rPr>
        <w:t xml:space="preserve"> tau </w:t>
      </w:r>
      <w:proofErr w:type="spellStart"/>
      <w:r w:rsidR="007010C3" w:rsidRPr="000B39A2">
        <w:rPr>
          <w:sz w:val="22"/>
          <w:szCs w:val="22"/>
        </w:rPr>
        <w:t>txais</w:t>
      </w:r>
      <w:proofErr w:type="spellEnd"/>
      <w:r w:rsidR="007010C3" w:rsidRPr="000B39A2">
        <w:rPr>
          <w:sz w:val="22"/>
          <w:szCs w:val="22"/>
        </w:rPr>
        <w:t xml:space="preserve"> </w:t>
      </w:r>
      <w:proofErr w:type="spellStart"/>
      <w:r w:rsidR="007010C3" w:rsidRPr="000B39A2">
        <w:rPr>
          <w:sz w:val="22"/>
          <w:szCs w:val="22"/>
        </w:rPr>
        <w:t>nyiaj</w:t>
      </w:r>
      <w:proofErr w:type="spellEnd"/>
      <w:r w:rsidR="007010C3" w:rsidRPr="000B39A2">
        <w:rPr>
          <w:sz w:val="22"/>
          <w:szCs w:val="22"/>
        </w:rPr>
        <w:t xml:space="preserve"> </w:t>
      </w:r>
      <w:proofErr w:type="spellStart"/>
      <w:r w:rsidR="007010C3" w:rsidRPr="000B39A2">
        <w:rPr>
          <w:sz w:val="22"/>
          <w:szCs w:val="22"/>
        </w:rPr>
        <w:t>tsawg</w:t>
      </w:r>
      <w:proofErr w:type="spellEnd"/>
      <w:r w:rsidR="007010C3" w:rsidRPr="000B39A2">
        <w:rPr>
          <w:sz w:val="22"/>
          <w:szCs w:val="22"/>
        </w:rPr>
        <w:t xml:space="preserve"> </w:t>
      </w:r>
      <w:proofErr w:type="spellStart"/>
      <w:r w:rsidR="007010C3" w:rsidRPr="000B39A2">
        <w:rPr>
          <w:sz w:val="22"/>
          <w:szCs w:val="22"/>
        </w:rPr>
        <w:t>heev</w:t>
      </w:r>
      <w:proofErr w:type="spellEnd"/>
      <w:r w:rsidR="007010C3" w:rsidRPr="000B39A2">
        <w:rPr>
          <w:sz w:val="22"/>
          <w:szCs w:val="22"/>
        </w:rPr>
        <w:t>.</w:t>
      </w:r>
    </w:p>
    <w:p w14:paraId="0D7F3CD6" w14:textId="58CAB72E" w:rsidR="007010C3" w:rsidRPr="000B39A2" w:rsidRDefault="007010C3" w:rsidP="007010C3">
      <w:pPr>
        <w:pStyle w:val="BodyBold"/>
      </w:pPr>
      <w:proofErr w:type="spellStart"/>
      <w:r w:rsidRPr="000B39A2">
        <w:t>Kwv</w:t>
      </w:r>
      <w:proofErr w:type="spellEnd"/>
      <w:r w:rsidRPr="000B39A2">
        <w:t xml:space="preserve"> </w:t>
      </w:r>
      <w:proofErr w:type="spellStart"/>
      <w:r w:rsidRPr="000B39A2">
        <w:t>yees</w:t>
      </w:r>
      <w:proofErr w:type="spellEnd"/>
      <w:r w:rsidRPr="000B39A2">
        <w:t xml:space="preserve"> </w:t>
      </w:r>
      <w:proofErr w:type="spellStart"/>
      <w:r w:rsidRPr="000B39A2">
        <w:t>tus</w:t>
      </w:r>
      <w:proofErr w:type="spellEnd"/>
      <w:r w:rsidRPr="000B39A2">
        <w:t xml:space="preserve"> naj </w:t>
      </w:r>
      <w:proofErr w:type="spellStart"/>
      <w:r w:rsidRPr="000B39A2">
        <w:t>npawb</w:t>
      </w:r>
      <w:proofErr w:type="spellEnd"/>
      <w:r w:rsidRPr="000B39A2">
        <w:t xml:space="preserve"> thiab </w:t>
      </w:r>
      <w:proofErr w:type="spellStart"/>
      <w:r w:rsidRPr="000B39A2">
        <w:t>hom</w:t>
      </w:r>
      <w:proofErr w:type="spellEnd"/>
      <w:r w:rsidRPr="000B39A2">
        <w:t xml:space="preserve"> </w:t>
      </w:r>
      <w:proofErr w:type="spellStart"/>
      <w:r w:rsidRPr="000B39A2">
        <w:t>tsev</w:t>
      </w:r>
      <w:proofErr w:type="spellEnd"/>
      <w:r w:rsidRPr="000B39A2">
        <w:t xml:space="preserve"> </w:t>
      </w:r>
      <w:proofErr w:type="spellStart"/>
      <w:r w:rsidRPr="000B39A2">
        <w:t>neeg</w:t>
      </w:r>
      <w:proofErr w:type="spellEnd"/>
      <w:r w:rsidRPr="000B39A2">
        <w:t xml:space="preserve"> </w:t>
      </w:r>
      <w:proofErr w:type="spellStart"/>
      <w:r w:rsidR="008A41C3" w:rsidRPr="000B39A2">
        <w:t>uas</w:t>
      </w:r>
      <w:proofErr w:type="spellEnd"/>
      <w:r w:rsidR="008A41C3" w:rsidRPr="000B39A2">
        <w:t xml:space="preserve"> </w:t>
      </w:r>
      <w:r w:rsidRPr="000B39A2">
        <w:t xml:space="preserve">xav tau </w:t>
      </w:r>
      <w:proofErr w:type="spellStart"/>
      <w:r w:rsidRPr="000B39A2">
        <w:t>kev</w:t>
      </w:r>
      <w:proofErr w:type="spellEnd"/>
      <w:r w:rsidRPr="000B39A2">
        <w:t xml:space="preserve"> </w:t>
      </w:r>
      <w:proofErr w:type="spellStart"/>
      <w:r w:rsidRPr="000B39A2">
        <w:t>pab</w:t>
      </w:r>
      <w:proofErr w:type="spellEnd"/>
      <w:r w:rsidRPr="000B39A2">
        <w:t xml:space="preserve"> </w:t>
      </w:r>
      <w:proofErr w:type="spellStart"/>
      <w:r w:rsidRPr="000B39A2">
        <w:t>vaj</w:t>
      </w:r>
      <w:proofErr w:type="spellEnd"/>
      <w:r w:rsidRPr="000B39A2">
        <w:t xml:space="preserve"> </w:t>
      </w:r>
      <w:proofErr w:type="spellStart"/>
      <w:r w:rsidRPr="000B39A2">
        <w:t>tse</w:t>
      </w:r>
      <w:r w:rsidR="008A41C3" w:rsidRPr="000B39A2">
        <w:t>v</w:t>
      </w:r>
      <w:proofErr w:type="spellEnd"/>
      <w:r w:rsidRPr="000B39A2">
        <w:t xml:space="preserve"> nyob </w:t>
      </w:r>
      <w:proofErr w:type="spellStart"/>
      <w:r w:rsidRPr="000B39A2">
        <w:t>uas</w:t>
      </w:r>
      <w:proofErr w:type="spellEnd"/>
      <w:r w:rsidRPr="000B39A2">
        <w:t xml:space="preserve"> yog </w:t>
      </w:r>
      <w:proofErr w:type="spellStart"/>
      <w:r w:rsidRPr="000B39A2">
        <w:t>neeg</w:t>
      </w:r>
      <w:proofErr w:type="spellEnd"/>
      <w:r w:rsidRPr="000B39A2">
        <w:t xml:space="preserve"> </w:t>
      </w:r>
      <w:proofErr w:type="spellStart"/>
      <w:r w:rsidRPr="000B39A2">
        <w:t>xiam</w:t>
      </w:r>
      <w:proofErr w:type="spellEnd"/>
      <w:r w:rsidRPr="000B39A2">
        <w:t xml:space="preserve"> </w:t>
      </w:r>
      <w:proofErr w:type="spellStart"/>
      <w:r w:rsidRPr="000B39A2">
        <w:t>oob</w:t>
      </w:r>
      <w:proofErr w:type="spellEnd"/>
      <w:r w:rsidRPr="000B39A2">
        <w:t xml:space="preserve"> </w:t>
      </w:r>
      <w:proofErr w:type="spellStart"/>
      <w:r w:rsidRPr="000B39A2">
        <w:t>khab</w:t>
      </w:r>
      <w:proofErr w:type="spellEnd"/>
      <w:r w:rsidRPr="000B39A2">
        <w:t xml:space="preserve"> </w:t>
      </w:r>
      <w:proofErr w:type="spellStart"/>
      <w:r w:rsidRPr="000B39A2">
        <w:t>los</w:t>
      </w:r>
      <w:proofErr w:type="spellEnd"/>
      <w:r w:rsidR="008A41C3" w:rsidRPr="000B39A2">
        <w:t xml:space="preserve"> </w:t>
      </w:r>
      <w:r w:rsidRPr="000B39A2">
        <w:t xml:space="preserve">sis </w:t>
      </w:r>
      <w:proofErr w:type="spellStart"/>
      <w:r w:rsidRPr="000B39A2">
        <w:t>cov</w:t>
      </w:r>
      <w:proofErr w:type="spellEnd"/>
      <w:r w:rsidRPr="000B39A2">
        <w:t xml:space="preserve"> </w:t>
      </w:r>
      <w:proofErr w:type="spellStart"/>
      <w:r w:rsidRPr="000B39A2">
        <w:t>neeg</w:t>
      </w:r>
      <w:proofErr w:type="spellEnd"/>
      <w:r w:rsidRPr="000B39A2">
        <w:t xml:space="preserve"> </w:t>
      </w:r>
      <w:proofErr w:type="spellStart"/>
      <w:r w:rsidRPr="000B39A2">
        <w:t>raug</w:t>
      </w:r>
      <w:proofErr w:type="spellEnd"/>
      <w:r w:rsidRPr="000B39A2">
        <w:t xml:space="preserve"> </w:t>
      </w:r>
      <w:proofErr w:type="spellStart"/>
      <w:r w:rsidRPr="000B39A2">
        <w:t>tsim</w:t>
      </w:r>
      <w:proofErr w:type="spellEnd"/>
      <w:r w:rsidRPr="000B39A2">
        <w:t xml:space="preserve"> </w:t>
      </w:r>
      <w:proofErr w:type="spellStart"/>
      <w:r w:rsidRPr="000B39A2">
        <w:t>txom</w:t>
      </w:r>
      <w:proofErr w:type="spellEnd"/>
      <w:r w:rsidRPr="000B39A2">
        <w:t xml:space="preserve"> </w:t>
      </w:r>
      <w:proofErr w:type="spellStart"/>
      <w:r w:rsidRPr="000B39A2">
        <w:t>hauv</w:t>
      </w:r>
      <w:proofErr w:type="spellEnd"/>
      <w:r w:rsidRPr="000B39A2">
        <w:t xml:space="preserve"> </w:t>
      </w:r>
      <w:proofErr w:type="spellStart"/>
      <w:r w:rsidRPr="000B39A2">
        <w:t>tsev</w:t>
      </w:r>
      <w:proofErr w:type="spellEnd"/>
      <w:r w:rsidRPr="000B39A2">
        <w:t xml:space="preserve">, </w:t>
      </w:r>
      <w:proofErr w:type="spellStart"/>
      <w:r w:rsidRPr="000B39A2">
        <w:t>kev</w:t>
      </w:r>
      <w:proofErr w:type="spellEnd"/>
      <w:r w:rsidRPr="000B39A2">
        <w:t xml:space="preserve"> sib </w:t>
      </w:r>
      <w:proofErr w:type="spellStart"/>
      <w:r w:rsidRPr="000B39A2">
        <w:t>tham</w:t>
      </w:r>
      <w:proofErr w:type="spellEnd"/>
      <w:r w:rsidR="008A41C3" w:rsidRPr="000B39A2">
        <w:t xml:space="preserve"> muaj </w:t>
      </w:r>
      <w:proofErr w:type="spellStart"/>
      <w:r w:rsidR="008A41C3" w:rsidRPr="000B39A2">
        <w:t>kev</w:t>
      </w:r>
      <w:proofErr w:type="spellEnd"/>
      <w:r w:rsidRPr="000B39A2">
        <w:t xml:space="preserve"> </w:t>
      </w:r>
      <w:proofErr w:type="spellStart"/>
      <w:r w:rsidR="008A41C3" w:rsidRPr="000B39A2">
        <w:t>ua</w:t>
      </w:r>
      <w:proofErr w:type="spellEnd"/>
      <w:r w:rsidRPr="000B39A2">
        <w:t xml:space="preserve"> </w:t>
      </w:r>
      <w:proofErr w:type="spellStart"/>
      <w:r w:rsidRPr="000B39A2">
        <w:t>phem</w:t>
      </w:r>
      <w:proofErr w:type="spellEnd"/>
      <w:r w:rsidRPr="000B39A2">
        <w:t xml:space="preserve">, </w:t>
      </w:r>
      <w:proofErr w:type="spellStart"/>
      <w:r w:rsidRPr="000B39A2">
        <w:t>kev</w:t>
      </w:r>
      <w:proofErr w:type="spellEnd"/>
      <w:r w:rsidRPr="000B39A2">
        <w:t xml:space="preserve"> </w:t>
      </w:r>
      <w:proofErr w:type="spellStart"/>
      <w:r w:rsidRPr="000B39A2">
        <w:t>ua</w:t>
      </w:r>
      <w:proofErr w:type="spellEnd"/>
      <w:r w:rsidRPr="000B39A2">
        <w:t xml:space="preserve"> </w:t>
      </w:r>
      <w:proofErr w:type="spellStart"/>
      <w:r w:rsidRPr="000B39A2">
        <w:t>phem</w:t>
      </w:r>
      <w:proofErr w:type="spellEnd"/>
      <w:r w:rsidRPr="000B39A2">
        <w:t xml:space="preserve"> </w:t>
      </w:r>
      <w:proofErr w:type="spellStart"/>
      <w:r w:rsidRPr="000B39A2">
        <w:t>rau</w:t>
      </w:r>
      <w:proofErr w:type="spellEnd"/>
      <w:r w:rsidRPr="000B39A2">
        <w:t xml:space="preserve"> </w:t>
      </w:r>
      <w:proofErr w:type="spellStart"/>
      <w:r w:rsidRPr="000B39A2">
        <w:t>poj</w:t>
      </w:r>
      <w:proofErr w:type="spellEnd"/>
      <w:r w:rsidRPr="000B39A2">
        <w:t xml:space="preserve"> </w:t>
      </w:r>
      <w:proofErr w:type="spellStart"/>
      <w:r w:rsidRPr="000B39A2">
        <w:t>niam</w:t>
      </w:r>
      <w:proofErr w:type="spellEnd"/>
      <w:r w:rsidRPr="000B39A2">
        <w:t xml:space="preserve"> </w:t>
      </w:r>
      <w:proofErr w:type="spellStart"/>
      <w:r w:rsidRPr="000B39A2">
        <w:t>txiv</w:t>
      </w:r>
      <w:proofErr w:type="spellEnd"/>
      <w:r w:rsidRPr="000B39A2">
        <w:t xml:space="preserve"> </w:t>
      </w:r>
      <w:proofErr w:type="spellStart"/>
      <w:r w:rsidRPr="000B39A2">
        <w:t>neej</w:t>
      </w:r>
      <w:proofErr w:type="spellEnd"/>
      <w:r w:rsidRPr="000B39A2">
        <w:t xml:space="preserve"> thiab </w:t>
      </w:r>
      <w:proofErr w:type="spellStart"/>
      <w:r w:rsidRPr="000B39A2">
        <w:t>nrhiav</w:t>
      </w:r>
      <w:proofErr w:type="spellEnd"/>
      <w:r w:rsidRPr="000B39A2">
        <w:t xml:space="preserve"> </w:t>
      </w:r>
      <w:proofErr w:type="spellStart"/>
      <w:r w:rsidRPr="000B39A2">
        <w:t>neeg</w:t>
      </w:r>
      <w:proofErr w:type="spellEnd"/>
      <w:r w:rsidRPr="000B39A2">
        <w:t>.</w:t>
      </w:r>
    </w:p>
    <w:p w14:paraId="654D82FB" w14:textId="515F4FBA" w:rsidR="007010C3" w:rsidRDefault="007010C3" w:rsidP="007010C3">
      <w:pPr>
        <w:pStyle w:val="Body"/>
      </w:pPr>
      <w:proofErr w:type="spellStart"/>
      <w:r w:rsidRPr="000B39A2">
        <w:t>Cov</w:t>
      </w:r>
      <w:proofErr w:type="spellEnd"/>
      <w:r w:rsidRPr="000B39A2">
        <w:t xml:space="preserve"> </w:t>
      </w:r>
      <w:proofErr w:type="spellStart"/>
      <w:r w:rsidRPr="000B39A2">
        <w:t>ntaub</w:t>
      </w:r>
      <w:proofErr w:type="spellEnd"/>
      <w:r w:rsidRPr="000B39A2">
        <w:t xml:space="preserve"> </w:t>
      </w:r>
      <w:proofErr w:type="spellStart"/>
      <w:r w:rsidRPr="000B39A2">
        <w:t>ntawv</w:t>
      </w:r>
      <w:proofErr w:type="spellEnd"/>
      <w:r w:rsidRPr="000B39A2">
        <w:t xml:space="preserve"> </w:t>
      </w:r>
      <w:proofErr w:type="spellStart"/>
      <w:r w:rsidRPr="000B39A2">
        <w:t>sau</w:t>
      </w:r>
      <w:proofErr w:type="spellEnd"/>
      <w:r w:rsidRPr="000B39A2">
        <w:t xml:space="preserve"> </w:t>
      </w:r>
      <w:proofErr w:type="spellStart"/>
      <w:r w:rsidRPr="000B39A2">
        <w:t>los</w:t>
      </w:r>
      <w:proofErr w:type="spellEnd"/>
      <w:r w:rsidRPr="000B39A2">
        <w:t xml:space="preserve"> ntawm</w:t>
      </w:r>
      <w:r w:rsidR="008A41C3" w:rsidRPr="000B39A2">
        <w:t xml:space="preserve"> </w:t>
      </w:r>
      <w:proofErr w:type="spellStart"/>
      <w:r w:rsidR="008A41C3" w:rsidRPr="000B39A2">
        <w:t>xyoo</w:t>
      </w:r>
      <w:proofErr w:type="spellEnd"/>
      <w:r w:rsidRPr="000B39A2">
        <w:t xml:space="preserve"> 2016-2020 ACS </w:t>
      </w:r>
      <w:proofErr w:type="spellStart"/>
      <w:r w:rsidRPr="000B39A2">
        <w:t>kwv</w:t>
      </w:r>
      <w:proofErr w:type="spellEnd"/>
      <w:r w:rsidRPr="000B39A2">
        <w:t xml:space="preserve"> </w:t>
      </w:r>
      <w:proofErr w:type="spellStart"/>
      <w:r w:rsidRPr="000B39A2">
        <w:t>yees</w:t>
      </w:r>
      <w:proofErr w:type="spellEnd"/>
      <w:r w:rsidRPr="000B39A2">
        <w:t xml:space="preserve"> </w:t>
      </w:r>
      <w:proofErr w:type="spellStart"/>
      <w:r w:rsidRPr="000B39A2">
        <w:t>tias</w:t>
      </w:r>
      <w:proofErr w:type="spellEnd"/>
      <w:r w:rsidRPr="000B39A2">
        <w:t xml:space="preserve"> muaj 74,571 </w:t>
      </w:r>
      <w:proofErr w:type="spellStart"/>
      <w:r w:rsidRPr="000B39A2">
        <w:t>tus</w:t>
      </w:r>
      <w:proofErr w:type="spellEnd"/>
      <w:r w:rsidRPr="000B39A2">
        <w:t xml:space="preserve"> </w:t>
      </w:r>
      <w:proofErr w:type="spellStart"/>
      <w:r w:rsidRPr="000B39A2">
        <w:t>neeg</w:t>
      </w:r>
      <w:proofErr w:type="spellEnd"/>
      <w:r w:rsidRPr="000B39A2">
        <w:t xml:space="preserve"> </w:t>
      </w:r>
      <w:proofErr w:type="spellStart"/>
      <w:r w:rsidRPr="000B39A2">
        <w:t>xiam</w:t>
      </w:r>
      <w:proofErr w:type="spellEnd"/>
      <w:r w:rsidRPr="000B39A2">
        <w:t xml:space="preserve"> </w:t>
      </w:r>
      <w:proofErr w:type="spellStart"/>
      <w:r w:rsidRPr="000B39A2">
        <w:t>oob</w:t>
      </w:r>
      <w:proofErr w:type="spellEnd"/>
      <w:r w:rsidRPr="000B39A2">
        <w:t xml:space="preserve"> </w:t>
      </w:r>
      <w:proofErr w:type="spellStart"/>
      <w:r w:rsidRPr="000B39A2">
        <w:t>qhab</w:t>
      </w:r>
      <w:proofErr w:type="spellEnd"/>
      <w:r w:rsidRPr="000B39A2">
        <w:t xml:space="preserve"> </w:t>
      </w:r>
      <w:proofErr w:type="spellStart"/>
      <w:r w:rsidRPr="000B39A2">
        <w:t>hauv</w:t>
      </w:r>
      <w:proofErr w:type="spellEnd"/>
      <w:r w:rsidRPr="000B39A2">
        <w:t xml:space="preserve"> </w:t>
      </w:r>
      <w:proofErr w:type="spellStart"/>
      <w:r w:rsidR="008A41C3" w:rsidRPr="000B39A2">
        <w:t>nroog</w:t>
      </w:r>
      <w:proofErr w:type="spellEnd"/>
      <w:r w:rsidR="008A41C3" w:rsidRPr="000B39A2">
        <w:t xml:space="preserve"> </w:t>
      </w:r>
      <w:r w:rsidRPr="000B39A2">
        <w:t xml:space="preserve">Fresno, </w:t>
      </w:r>
      <w:proofErr w:type="spellStart"/>
      <w:r w:rsidRPr="000B39A2">
        <w:t>sawv</w:t>
      </w:r>
      <w:proofErr w:type="spellEnd"/>
      <w:r w:rsidRPr="000B39A2">
        <w:t xml:space="preserve"> </w:t>
      </w:r>
      <w:proofErr w:type="spellStart"/>
      <w:r w:rsidRPr="000B39A2">
        <w:t>cev</w:t>
      </w:r>
      <w:proofErr w:type="spellEnd"/>
      <w:r w:rsidRPr="000B39A2">
        <w:t xml:space="preserve"> </w:t>
      </w:r>
      <w:proofErr w:type="spellStart"/>
      <w:r w:rsidRPr="000B39A2">
        <w:t>rau</w:t>
      </w:r>
      <w:proofErr w:type="spellEnd"/>
      <w:r w:rsidRPr="000B39A2">
        <w:t xml:space="preserve"> 14% ntawm </w:t>
      </w:r>
      <w:proofErr w:type="spellStart"/>
      <w:r w:rsidRPr="000B39A2">
        <w:t>cov</w:t>
      </w:r>
      <w:proofErr w:type="spellEnd"/>
      <w:r w:rsidRPr="000B39A2">
        <w:t xml:space="preserve"> </w:t>
      </w:r>
      <w:proofErr w:type="spellStart"/>
      <w:r w:rsidRPr="000B39A2">
        <w:t>pej</w:t>
      </w:r>
      <w:proofErr w:type="spellEnd"/>
      <w:r w:rsidR="008A41C3" w:rsidRPr="000B39A2">
        <w:t xml:space="preserve"> </w:t>
      </w:r>
      <w:proofErr w:type="spellStart"/>
      <w:r w:rsidRPr="000B39A2">
        <w:t>xeem</w:t>
      </w:r>
      <w:proofErr w:type="spellEnd"/>
      <w:r w:rsidRPr="000B39A2">
        <w:t xml:space="preserve">. </w:t>
      </w:r>
      <w:proofErr w:type="spellStart"/>
      <w:r w:rsidRPr="000B39A2">
        <w:t>Tsis</w:t>
      </w:r>
      <w:proofErr w:type="spellEnd"/>
      <w:r w:rsidRPr="000B39A2">
        <w:t xml:space="preserve"> muaj </w:t>
      </w:r>
      <w:proofErr w:type="spellStart"/>
      <w:r w:rsidRPr="000B39A2">
        <w:t>cov</w:t>
      </w:r>
      <w:proofErr w:type="spellEnd"/>
      <w:r w:rsidRPr="000B39A2">
        <w:t xml:space="preserve"> </w:t>
      </w:r>
      <w:proofErr w:type="spellStart"/>
      <w:r w:rsidRPr="000B39A2">
        <w:t>ntaub</w:t>
      </w:r>
      <w:proofErr w:type="spellEnd"/>
      <w:r w:rsidRPr="000B39A2">
        <w:t xml:space="preserve"> </w:t>
      </w:r>
      <w:proofErr w:type="spellStart"/>
      <w:r w:rsidRPr="000B39A2">
        <w:t>ntawv</w:t>
      </w:r>
      <w:proofErr w:type="spellEnd"/>
      <w:r w:rsidRPr="000B39A2">
        <w:t xml:space="preserve"> </w:t>
      </w:r>
      <w:proofErr w:type="spellStart"/>
      <w:r w:rsidRPr="000B39A2">
        <w:t>uas</w:t>
      </w:r>
      <w:proofErr w:type="spellEnd"/>
      <w:r w:rsidRPr="000B39A2">
        <w:t xml:space="preserve"> </w:t>
      </w:r>
      <w:proofErr w:type="spellStart"/>
      <w:r w:rsidRPr="000B39A2">
        <w:t>qhia</w:t>
      </w:r>
      <w:proofErr w:type="spellEnd"/>
      <w:r w:rsidRPr="000B39A2">
        <w:t xml:space="preserve"> </w:t>
      </w:r>
      <w:proofErr w:type="spellStart"/>
      <w:r w:rsidRPr="000B39A2">
        <w:t>txog</w:t>
      </w:r>
      <w:proofErr w:type="spellEnd"/>
      <w:r w:rsidRPr="000B39A2">
        <w:t xml:space="preserve"> </w:t>
      </w:r>
      <w:proofErr w:type="spellStart"/>
      <w:r w:rsidRPr="000B39A2">
        <w:t>kev</w:t>
      </w:r>
      <w:proofErr w:type="spellEnd"/>
      <w:r w:rsidRPr="000B39A2">
        <w:t xml:space="preserve"> xav tau ntawm </w:t>
      </w:r>
      <w:proofErr w:type="spellStart"/>
      <w:r w:rsidRPr="000B39A2">
        <w:t>vaj</w:t>
      </w:r>
      <w:proofErr w:type="spellEnd"/>
      <w:r w:rsidRPr="000B39A2">
        <w:t xml:space="preserve"> </w:t>
      </w:r>
      <w:proofErr w:type="spellStart"/>
      <w:r w:rsidRPr="000B39A2">
        <w:t>tse</w:t>
      </w:r>
      <w:proofErr w:type="spellEnd"/>
      <w:r w:rsidR="008A41C3" w:rsidRPr="000B39A2">
        <w:t xml:space="preserve"> </w:t>
      </w:r>
      <w:proofErr w:type="spellStart"/>
      <w:r w:rsidRPr="000B39A2">
        <w:t>los</w:t>
      </w:r>
      <w:proofErr w:type="spellEnd"/>
      <w:r w:rsidR="008A41C3" w:rsidRPr="000B39A2">
        <w:t xml:space="preserve"> </w:t>
      </w:r>
      <w:r w:rsidRPr="000B39A2">
        <w:t xml:space="preserve">sis </w:t>
      </w:r>
      <w:proofErr w:type="spellStart"/>
      <w:r w:rsidRPr="000B39A2">
        <w:t>tsev</w:t>
      </w:r>
      <w:proofErr w:type="spellEnd"/>
      <w:r w:rsidRPr="000B39A2">
        <w:t xml:space="preserve"> </w:t>
      </w:r>
      <w:proofErr w:type="spellStart"/>
      <w:r w:rsidRPr="000B39A2">
        <w:t>neeg</w:t>
      </w:r>
      <w:proofErr w:type="spellEnd"/>
      <w:r w:rsidRPr="000B39A2">
        <w:t xml:space="preserve"> </w:t>
      </w:r>
      <w:proofErr w:type="spellStart"/>
      <w:r w:rsidR="008A41C3" w:rsidRPr="000B39A2">
        <w:t>uas</w:t>
      </w:r>
      <w:proofErr w:type="spellEnd"/>
      <w:r w:rsidR="008A41C3" w:rsidRPr="000B39A2">
        <w:t xml:space="preserve"> </w:t>
      </w:r>
      <w:r w:rsidRPr="000B39A2">
        <w:t xml:space="preserve">muaj </w:t>
      </w:r>
      <w:proofErr w:type="spellStart"/>
      <w:r w:rsidRPr="000B39A2">
        <w:t>cov</w:t>
      </w:r>
      <w:proofErr w:type="spellEnd"/>
      <w:r w:rsidRPr="000B39A2">
        <w:t xml:space="preserve"> </w:t>
      </w:r>
      <w:proofErr w:type="spellStart"/>
      <w:r w:rsidRPr="000B39A2">
        <w:t>neeg</w:t>
      </w:r>
      <w:proofErr w:type="spellEnd"/>
      <w:r w:rsidRPr="000B39A2">
        <w:t xml:space="preserve"> </w:t>
      </w:r>
      <w:proofErr w:type="spellStart"/>
      <w:r w:rsidRPr="000B39A2">
        <w:t>xiam</w:t>
      </w:r>
      <w:proofErr w:type="spellEnd"/>
      <w:r w:rsidRPr="000B39A2">
        <w:t xml:space="preserve"> </w:t>
      </w:r>
      <w:proofErr w:type="spellStart"/>
      <w:r w:rsidRPr="000B39A2">
        <w:t>oob</w:t>
      </w:r>
      <w:proofErr w:type="spellEnd"/>
      <w:r w:rsidRPr="000B39A2">
        <w:t xml:space="preserve"> </w:t>
      </w:r>
      <w:proofErr w:type="spellStart"/>
      <w:r w:rsidRPr="000B39A2">
        <w:t>qhab</w:t>
      </w:r>
      <w:proofErr w:type="spellEnd"/>
      <w:r w:rsidRPr="000B39A2">
        <w:t xml:space="preserve">; </w:t>
      </w:r>
      <w:proofErr w:type="spellStart"/>
      <w:r w:rsidRPr="000B39A2">
        <w:t>Txawm</w:t>
      </w:r>
      <w:proofErr w:type="spellEnd"/>
      <w:r w:rsidRPr="000B39A2">
        <w:t xml:space="preserve"> li </w:t>
      </w:r>
      <w:proofErr w:type="spellStart"/>
      <w:r w:rsidRPr="000B39A2">
        <w:t>cas</w:t>
      </w:r>
      <w:proofErr w:type="spellEnd"/>
      <w:r w:rsidRPr="000B39A2">
        <w:t xml:space="preserve"> </w:t>
      </w:r>
      <w:proofErr w:type="spellStart"/>
      <w:r w:rsidRPr="000B39A2">
        <w:t>los</w:t>
      </w:r>
      <w:proofErr w:type="spellEnd"/>
      <w:r w:rsidRPr="000B39A2">
        <w:t xml:space="preserve"> </w:t>
      </w:r>
      <w:proofErr w:type="spellStart"/>
      <w:r w:rsidRPr="000B39A2">
        <w:t>xij</w:t>
      </w:r>
      <w:proofErr w:type="spellEnd"/>
      <w:r w:rsidRPr="000B39A2">
        <w:t xml:space="preserve">, </w:t>
      </w:r>
      <w:proofErr w:type="spellStart"/>
      <w:r w:rsidRPr="000B39A2">
        <w:t>cov</w:t>
      </w:r>
      <w:proofErr w:type="spellEnd"/>
      <w:r w:rsidRPr="000B39A2">
        <w:t xml:space="preserve"> </w:t>
      </w:r>
      <w:proofErr w:type="spellStart"/>
      <w:r w:rsidRPr="000B39A2">
        <w:t>qauv</w:t>
      </w:r>
      <w:proofErr w:type="spellEnd"/>
      <w:r w:rsidRPr="000B39A2">
        <w:t xml:space="preserve"> </w:t>
      </w:r>
      <w:proofErr w:type="spellStart"/>
      <w:r w:rsidRPr="000B39A2">
        <w:t>uas</w:t>
      </w:r>
      <w:proofErr w:type="spellEnd"/>
      <w:r w:rsidRPr="000B39A2">
        <w:t xml:space="preserve"> pom </w:t>
      </w:r>
      <w:proofErr w:type="spellStart"/>
      <w:r w:rsidRPr="000B39A2">
        <w:t>hauv</w:t>
      </w:r>
      <w:proofErr w:type="spellEnd"/>
      <w:r w:rsidRPr="000B39A2">
        <w:t xml:space="preserve"> CHAS </w:t>
      </w:r>
      <w:proofErr w:type="spellStart"/>
      <w:r w:rsidRPr="000B39A2">
        <w:t>cov</w:t>
      </w:r>
      <w:proofErr w:type="spellEnd"/>
      <w:r w:rsidRPr="000B39A2">
        <w:t xml:space="preserve"> </w:t>
      </w:r>
      <w:proofErr w:type="spellStart"/>
      <w:r w:rsidRPr="000B39A2">
        <w:t>ntaub</w:t>
      </w:r>
      <w:proofErr w:type="spellEnd"/>
      <w:r w:rsidRPr="000B39A2">
        <w:t xml:space="preserve"> </w:t>
      </w:r>
      <w:proofErr w:type="spellStart"/>
      <w:r w:rsidRPr="000B39A2">
        <w:t>ntawv</w:t>
      </w:r>
      <w:proofErr w:type="spellEnd"/>
      <w:r w:rsidRPr="000B39A2">
        <w:t xml:space="preserve"> ntawm </w:t>
      </w:r>
      <w:proofErr w:type="spellStart"/>
      <w:r w:rsidRPr="000B39A2">
        <w:t>tsev</w:t>
      </w:r>
      <w:proofErr w:type="spellEnd"/>
      <w:r w:rsidRPr="000B39A2">
        <w:t xml:space="preserve"> </w:t>
      </w:r>
      <w:proofErr w:type="spellStart"/>
      <w:r w:rsidRPr="000B39A2">
        <w:t>neeg</w:t>
      </w:r>
      <w:proofErr w:type="spellEnd"/>
      <w:r w:rsidRPr="000B39A2">
        <w:t xml:space="preserve"> </w:t>
      </w:r>
      <w:proofErr w:type="spellStart"/>
      <w:r w:rsidRPr="000B39A2">
        <w:t>cov</w:t>
      </w:r>
      <w:proofErr w:type="spellEnd"/>
      <w:r w:rsidRPr="000B39A2">
        <w:t xml:space="preserve"> </w:t>
      </w:r>
      <w:proofErr w:type="spellStart"/>
      <w:r w:rsidRPr="000B39A2">
        <w:t>nyiaj</w:t>
      </w:r>
      <w:proofErr w:type="spellEnd"/>
      <w:r w:rsidRPr="000B39A2">
        <w:t xml:space="preserve"> tau </w:t>
      </w:r>
      <w:proofErr w:type="spellStart"/>
      <w:r w:rsidRPr="000B39A2">
        <w:t>los</w:t>
      </w:r>
      <w:proofErr w:type="spellEnd"/>
      <w:r w:rsidRPr="000B39A2">
        <w:t xml:space="preserve"> thiab </w:t>
      </w:r>
      <w:proofErr w:type="spellStart"/>
      <w:r w:rsidRPr="000B39A2">
        <w:t>cov</w:t>
      </w:r>
      <w:proofErr w:type="spellEnd"/>
      <w:r w:rsidRPr="000B39A2">
        <w:t xml:space="preserve"> </w:t>
      </w:r>
      <w:proofErr w:type="spellStart"/>
      <w:r w:rsidRPr="000B39A2">
        <w:t>teeb</w:t>
      </w:r>
      <w:proofErr w:type="spellEnd"/>
      <w:r w:rsidRPr="000B39A2">
        <w:t xml:space="preserve"> </w:t>
      </w:r>
      <w:proofErr w:type="spellStart"/>
      <w:r w:rsidRPr="000B39A2">
        <w:t>meem</w:t>
      </w:r>
      <w:proofErr w:type="spellEnd"/>
      <w:r w:rsidRPr="000B39A2">
        <w:t xml:space="preserve"> </w:t>
      </w:r>
      <w:proofErr w:type="spellStart"/>
      <w:r w:rsidRPr="000B39A2">
        <w:t>vaj</w:t>
      </w:r>
      <w:proofErr w:type="spellEnd"/>
      <w:r w:rsidRPr="000B39A2">
        <w:t xml:space="preserve"> </w:t>
      </w:r>
      <w:proofErr w:type="spellStart"/>
      <w:r w:rsidRPr="000B39A2">
        <w:t>tse</w:t>
      </w:r>
      <w:r w:rsidR="008A41C3" w:rsidRPr="000B39A2">
        <w:t>v</w:t>
      </w:r>
      <w:proofErr w:type="spellEnd"/>
      <w:r w:rsidRPr="000B39A2">
        <w:t xml:space="preserve"> tuaj </w:t>
      </w:r>
      <w:proofErr w:type="spellStart"/>
      <w:r w:rsidRPr="000B39A2">
        <w:t>yeem</w:t>
      </w:r>
      <w:proofErr w:type="spellEnd"/>
      <w:r w:rsidRPr="000B39A2">
        <w:t xml:space="preserve"> </w:t>
      </w:r>
      <w:proofErr w:type="spellStart"/>
      <w:r w:rsidRPr="000B39A2">
        <w:t>siv</w:t>
      </w:r>
      <w:proofErr w:type="spellEnd"/>
      <w:r w:rsidRPr="000B39A2">
        <w:t xml:space="preserve"> </w:t>
      </w:r>
      <w:proofErr w:type="spellStart"/>
      <w:r w:rsidRPr="000B39A2">
        <w:t>los</w:t>
      </w:r>
      <w:proofErr w:type="spellEnd"/>
      <w:r w:rsidRPr="000B39A2">
        <w:t xml:space="preserve"> </w:t>
      </w:r>
      <w:proofErr w:type="spellStart"/>
      <w:r w:rsidRPr="000B39A2">
        <w:t>kwv</w:t>
      </w:r>
      <w:proofErr w:type="spellEnd"/>
      <w:r w:rsidRPr="000B39A2">
        <w:t xml:space="preserve"> </w:t>
      </w:r>
      <w:proofErr w:type="spellStart"/>
      <w:r w:rsidRPr="000B39A2">
        <w:t>yees</w:t>
      </w:r>
      <w:proofErr w:type="spellEnd"/>
      <w:r w:rsidRPr="000B39A2">
        <w:t xml:space="preserve"> qhov xav tau </w:t>
      </w:r>
      <w:proofErr w:type="spellStart"/>
      <w:r w:rsidRPr="000B39A2">
        <w:t>kev</w:t>
      </w:r>
      <w:proofErr w:type="spellEnd"/>
      <w:r w:rsidRPr="000B39A2">
        <w:t xml:space="preserve"> </w:t>
      </w:r>
      <w:proofErr w:type="spellStart"/>
      <w:r w:rsidRPr="000B39A2">
        <w:t>pab</w:t>
      </w:r>
      <w:proofErr w:type="spellEnd"/>
      <w:r w:rsidRPr="000B39A2">
        <w:t xml:space="preserve"> </w:t>
      </w:r>
      <w:proofErr w:type="spellStart"/>
      <w:r w:rsidRPr="000B39A2">
        <w:t>vaj</w:t>
      </w:r>
      <w:proofErr w:type="spellEnd"/>
      <w:r w:rsidRPr="000B39A2">
        <w:t xml:space="preserve"> </w:t>
      </w:r>
      <w:proofErr w:type="spellStart"/>
      <w:r w:rsidRPr="000B39A2">
        <w:t>tsev</w:t>
      </w:r>
      <w:proofErr w:type="spellEnd"/>
      <w:r w:rsidRPr="000B39A2">
        <w:t xml:space="preserve"> nyob ntawm </w:t>
      </w:r>
      <w:proofErr w:type="spellStart"/>
      <w:r w:rsidRPr="000B39A2">
        <w:t>cov</w:t>
      </w:r>
      <w:proofErr w:type="spellEnd"/>
      <w:r w:rsidRPr="000B39A2">
        <w:t xml:space="preserve"> </w:t>
      </w:r>
      <w:proofErr w:type="spellStart"/>
      <w:r w:rsidRPr="000B39A2">
        <w:t>neeg</w:t>
      </w:r>
      <w:proofErr w:type="spellEnd"/>
      <w:r w:rsidRPr="000B39A2">
        <w:t xml:space="preserve"> </w:t>
      </w:r>
      <w:proofErr w:type="spellStart"/>
      <w:r w:rsidRPr="000B39A2">
        <w:t>xiam</w:t>
      </w:r>
      <w:proofErr w:type="spellEnd"/>
      <w:r w:rsidRPr="000B39A2">
        <w:t xml:space="preserve"> </w:t>
      </w:r>
      <w:proofErr w:type="spellStart"/>
      <w:r w:rsidRPr="000B39A2">
        <w:t>oob</w:t>
      </w:r>
      <w:proofErr w:type="spellEnd"/>
      <w:r w:rsidRPr="000B39A2">
        <w:t xml:space="preserve"> </w:t>
      </w:r>
      <w:proofErr w:type="spellStart"/>
      <w:r w:rsidRPr="000B39A2">
        <w:t>qhab</w:t>
      </w:r>
      <w:proofErr w:type="spellEnd"/>
      <w:r w:rsidRPr="000B39A2">
        <w:t xml:space="preserve">. </w:t>
      </w:r>
      <w:proofErr w:type="spellStart"/>
      <w:r w:rsidRPr="000B39A2">
        <w:t>Piv</w:t>
      </w:r>
      <w:proofErr w:type="spellEnd"/>
      <w:r w:rsidRPr="000B39A2">
        <w:t xml:space="preserve"> </w:t>
      </w:r>
      <w:proofErr w:type="spellStart"/>
      <w:r w:rsidRPr="000B39A2">
        <w:t>txwv</w:t>
      </w:r>
      <w:proofErr w:type="spellEnd"/>
      <w:r w:rsidRPr="000B39A2">
        <w:t xml:space="preserve"> </w:t>
      </w:r>
      <w:proofErr w:type="spellStart"/>
      <w:r w:rsidRPr="000B39A2">
        <w:t>tias</w:t>
      </w:r>
      <w:proofErr w:type="spellEnd"/>
      <w:r w:rsidRPr="000B39A2">
        <w:t xml:space="preserve"> </w:t>
      </w:r>
      <w:proofErr w:type="spellStart"/>
      <w:r w:rsidRPr="000B39A2">
        <w:t>cov</w:t>
      </w:r>
      <w:proofErr w:type="spellEnd"/>
      <w:r w:rsidRPr="000B39A2">
        <w:t xml:space="preserve"> </w:t>
      </w:r>
      <w:proofErr w:type="spellStart"/>
      <w:r w:rsidRPr="000B39A2">
        <w:t>qauv</w:t>
      </w:r>
      <w:proofErr w:type="spellEnd"/>
      <w:r w:rsidRPr="000B39A2">
        <w:t xml:space="preserve"> ntawm </w:t>
      </w:r>
      <w:proofErr w:type="spellStart"/>
      <w:r w:rsidRPr="000B39A2">
        <w:t>cov</w:t>
      </w:r>
      <w:proofErr w:type="spellEnd"/>
      <w:r w:rsidRPr="000B39A2">
        <w:t xml:space="preserve"> </w:t>
      </w:r>
      <w:proofErr w:type="spellStart"/>
      <w:r w:rsidRPr="000B39A2">
        <w:t>tsev</w:t>
      </w:r>
      <w:proofErr w:type="spellEnd"/>
      <w:r w:rsidRPr="000B39A2">
        <w:t xml:space="preserve"> </w:t>
      </w:r>
      <w:proofErr w:type="spellStart"/>
      <w:r w:rsidRPr="000B39A2">
        <w:t>neeg</w:t>
      </w:r>
      <w:proofErr w:type="spellEnd"/>
      <w:r w:rsidRPr="000B39A2">
        <w:t xml:space="preserve"> tau </w:t>
      </w:r>
      <w:proofErr w:type="spellStart"/>
      <w:r w:rsidRPr="000B39A2">
        <w:t>nyiaj</w:t>
      </w:r>
      <w:proofErr w:type="spellEnd"/>
      <w:r w:rsidRPr="000B39A2">
        <w:t xml:space="preserve"> </w:t>
      </w:r>
      <w:proofErr w:type="spellStart"/>
      <w:r w:rsidRPr="000B39A2">
        <w:t>tsawg</w:t>
      </w:r>
      <w:proofErr w:type="spellEnd"/>
      <w:r w:rsidRPr="000B39A2">
        <w:t xml:space="preserve"> </w:t>
      </w:r>
      <w:proofErr w:type="spellStart"/>
      <w:r w:rsidRPr="000B39A2">
        <w:t>mus</w:t>
      </w:r>
      <w:proofErr w:type="spellEnd"/>
      <w:r w:rsidRPr="000B39A2">
        <w:t xml:space="preserve"> </w:t>
      </w:r>
      <w:proofErr w:type="spellStart"/>
      <w:r w:rsidRPr="000B39A2">
        <w:t>rau</w:t>
      </w:r>
      <w:proofErr w:type="spellEnd"/>
      <w:r w:rsidRPr="000B39A2">
        <w:t xml:space="preserve"> </w:t>
      </w:r>
      <w:proofErr w:type="spellStart"/>
      <w:r w:rsidRPr="000B39A2">
        <w:t>nruab</w:t>
      </w:r>
      <w:proofErr w:type="spellEnd"/>
      <w:r w:rsidRPr="000B39A2">
        <w:t xml:space="preserve"> </w:t>
      </w:r>
      <w:proofErr w:type="spellStart"/>
      <w:r w:rsidRPr="000B39A2">
        <w:t>nrab</w:t>
      </w:r>
      <w:proofErr w:type="spellEnd"/>
      <w:r w:rsidRPr="000B39A2">
        <w:t xml:space="preserve"> </w:t>
      </w:r>
      <w:proofErr w:type="spellStart"/>
      <w:r w:rsidRPr="000B39A2">
        <w:t>uas</w:t>
      </w:r>
      <w:proofErr w:type="spellEnd"/>
      <w:r w:rsidRPr="000B39A2">
        <w:t xml:space="preserve"> muaj </w:t>
      </w:r>
      <w:proofErr w:type="spellStart"/>
      <w:r w:rsidRPr="000B39A2">
        <w:t>teeb</w:t>
      </w:r>
      <w:proofErr w:type="spellEnd"/>
      <w:r w:rsidRPr="000B39A2">
        <w:t xml:space="preserve"> </w:t>
      </w:r>
      <w:proofErr w:type="spellStart"/>
      <w:r w:rsidRPr="000B39A2">
        <w:t>meem</w:t>
      </w:r>
      <w:proofErr w:type="spellEnd"/>
      <w:r w:rsidRPr="000B39A2">
        <w:t xml:space="preserve"> </w:t>
      </w:r>
      <w:proofErr w:type="spellStart"/>
      <w:r w:rsidR="008A41C3" w:rsidRPr="000B39A2">
        <w:t>txog</w:t>
      </w:r>
      <w:proofErr w:type="spellEnd"/>
      <w:r w:rsidR="008A41C3" w:rsidRPr="000B39A2">
        <w:t xml:space="preserve"> ntawm </w:t>
      </w:r>
      <w:proofErr w:type="spellStart"/>
      <w:r w:rsidRPr="000B39A2">
        <w:t>vaj</w:t>
      </w:r>
      <w:proofErr w:type="spellEnd"/>
      <w:r w:rsidRPr="000B39A2">
        <w:t xml:space="preserve"> </w:t>
      </w:r>
      <w:proofErr w:type="spellStart"/>
      <w:r w:rsidRPr="000B39A2">
        <w:t>tsev</w:t>
      </w:r>
      <w:proofErr w:type="spellEnd"/>
      <w:r w:rsidRPr="000B39A2">
        <w:t xml:space="preserve">, </w:t>
      </w:r>
      <w:proofErr w:type="spellStart"/>
      <w:r w:rsidRPr="000B39A2">
        <w:t>cov</w:t>
      </w:r>
      <w:proofErr w:type="spellEnd"/>
      <w:r w:rsidRPr="000B39A2">
        <w:t xml:space="preserve"> </w:t>
      </w:r>
      <w:proofErr w:type="spellStart"/>
      <w:r w:rsidRPr="000B39A2">
        <w:t>ntaub</w:t>
      </w:r>
      <w:proofErr w:type="spellEnd"/>
      <w:r w:rsidRPr="000B39A2">
        <w:t xml:space="preserve"> </w:t>
      </w:r>
      <w:proofErr w:type="spellStart"/>
      <w:r w:rsidRPr="000B39A2">
        <w:t>ntawv</w:t>
      </w:r>
      <w:proofErr w:type="spellEnd"/>
      <w:r w:rsidRPr="000B39A2">
        <w:t xml:space="preserve"> </w:t>
      </w:r>
      <w:proofErr w:type="spellStart"/>
      <w:r w:rsidRPr="000B39A2">
        <w:t>qhia</w:t>
      </w:r>
      <w:proofErr w:type="spellEnd"/>
      <w:r w:rsidRPr="000B39A2">
        <w:t xml:space="preserve"> </w:t>
      </w:r>
      <w:proofErr w:type="spellStart"/>
      <w:r w:rsidRPr="000B39A2">
        <w:t>txog</w:t>
      </w:r>
      <w:proofErr w:type="spellEnd"/>
      <w:r w:rsidRPr="000B39A2">
        <w:t xml:space="preserve"> </w:t>
      </w:r>
      <w:proofErr w:type="spellStart"/>
      <w:r w:rsidRPr="000B39A2">
        <w:t>kev</w:t>
      </w:r>
      <w:proofErr w:type="spellEnd"/>
      <w:r w:rsidRPr="000B39A2">
        <w:t xml:space="preserve"> </w:t>
      </w:r>
      <w:proofErr w:type="spellStart"/>
      <w:r w:rsidRPr="000B39A2">
        <w:t>txom</w:t>
      </w:r>
      <w:proofErr w:type="spellEnd"/>
      <w:r w:rsidRPr="000B39A2">
        <w:t xml:space="preserve"> </w:t>
      </w:r>
      <w:proofErr w:type="spellStart"/>
      <w:r w:rsidRPr="000B39A2">
        <w:t>nyem</w:t>
      </w:r>
      <w:proofErr w:type="spellEnd"/>
      <w:r w:rsidRPr="000B39A2">
        <w:t xml:space="preserve"> tuaj </w:t>
      </w:r>
      <w:proofErr w:type="spellStart"/>
      <w:r w:rsidRPr="000B39A2">
        <w:t>yeem</w:t>
      </w:r>
      <w:proofErr w:type="spellEnd"/>
      <w:r w:rsidRPr="000B39A2">
        <w:t xml:space="preserve"> </w:t>
      </w:r>
      <w:proofErr w:type="spellStart"/>
      <w:r w:rsidRPr="000B39A2">
        <w:t>qhia</w:t>
      </w:r>
      <w:proofErr w:type="spellEnd"/>
      <w:r w:rsidRPr="000B39A2">
        <w:t xml:space="preserve"> tau yog </w:t>
      </w:r>
      <w:proofErr w:type="spellStart"/>
      <w:r w:rsidRPr="000B39A2">
        <w:t>tias</w:t>
      </w:r>
      <w:proofErr w:type="spellEnd"/>
      <w:r w:rsidRPr="000B39A2">
        <w:t xml:space="preserve"> </w:t>
      </w:r>
      <w:proofErr w:type="spellStart"/>
      <w:r w:rsidRPr="000B39A2">
        <w:t>cov</w:t>
      </w:r>
      <w:proofErr w:type="spellEnd"/>
      <w:r w:rsidRPr="000B39A2">
        <w:t xml:space="preserve"> </w:t>
      </w:r>
      <w:proofErr w:type="spellStart"/>
      <w:r w:rsidRPr="000B39A2">
        <w:t>neeg</w:t>
      </w:r>
      <w:proofErr w:type="spellEnd"/>
      <w:r w:rsidRPr="000B39A2">
        <w:t xml:space="preserve"> </w:t>
      </w:r>
      <w:proofErr w:type="spellStart"/>
      <w:r w:rsidRPr="000B39A2">
        <w:t>xiam</w:t>
      </w:r>
      <w:proofErr w:type="spellEnd"/>
      <w:r w:rsidRPr="000B39A2">
        <w:t xml:space="preserve"> </w:t>
      </w:r>
      <w:proofErr w:type="spellStart"/>
      <w:r w:rsidRPr="000B39A2">
        <w:t>oob</w:t>
      </w:r>
      <w:proofErr w:type="spellEnd"/>
      <w:r w:rsidRPr="000B39A2">
        <w:t xml:space="preserve"> </w:t>
      </w:r>
      <w:proofErr w:type="spellStart"/>
      <w:r w:rsidRPr="000B39A2">
        <w:t>khab</w:t>
      </w:r>
      <w:proofErr w:type="spellEnd"/>
      <w:r w:rsidRPr="000B39A2">
        <w:t xml:space="preserve"> muaj </w:t>
      </w:r>
      <w:proofErr w:type="spellStart"/>
      <w:r w:rsidRPr="000B39A2">
        <w:t>kev</w:t>
      </w:r>
      <w:proofErr w:type="spellEnd"/>
      <w:r w:rsidRPr="000B39A2">
        <w:t xml:space="preserve"> </w:t>
      </w:r>
      <w:proofErr w:type="spellStart"/>
      <w:r w:rsidRPr="000B39A2">
        <w:t>p</w:t>
      </w:r>
      <w:r w:rsidR="008A41C3" w:rsidRPr="000B39A2">
        <w:t>hom</w:t>
      </w:r>
      <w:proofErr w:type="spellEnd"/>
      <w:r w:rsidR="008A41C3" w:rsidRPr="000B39A2">
        <w:t xml:space="preserve"> </w:t>
      </w:r>
      <w:proofErr w:type="spellStart"/>
      <w:r w:rsidR="008A41C3" w:rsidRPr="000B39A2">
        <w:t>sij</w:t>
      </w:r>
      <w:proofErr w:type="spellEnd"/>
      <w:r w:rsidR="008A41C3" w:rsidRPr="000B39A2">
        <w:t xml:space="preserve"> </w:t>
      </w:r>
      <w:proofErr w:type="spellStart"/>
      <w:r w:rsidRPr="000B39A2">
        <w:t>ntau</w:t>
      </w:r>
      <w:proofErr w:type="spellEnd"/>
      <w:r w:rsidRPr="000B39A2">
        <w:t xml:space="preserve"> </w:t>
      </w:r>
      <w:proofErr w:type="spellStart"/>
      <w:r w:rsidR="008A41C3" w:rsidRPr="000B39A2">
        <w:t>txog</w:t>
      </w:r>
      <w:proofErr w:type="spellEnd"/>
      <w:r w:rsidR="008A41C3" w:rsidRPr="000B39A2">
        <w:t xml:space="preserve"> </w:t>
      </w:r>
      <w:proofErr w:type="spellStart"/>
      <w:r w:rsidR="008A41C3" w:rsidRPr="000B39A2">
        <w:t>kev</w:t>
      </w:r>
      <w:proofErr w:type="spellEnd"/>
      <w:r w:rsidR="008A41C3" w:rsidRPr="000B39A2">
        <w:t xml:space="preserve"> </w:t>
      </w:r>
      <w:proofErr w:type="spellStart"/>
      <w:r w:rsidRPr="000B39A2">
        <w:t>ntsib</w:t>
      </w:r>
      <w:proofErr w:type="spellEnd"/>
      <w:r w:rsidRPr="000B39A2">
        <w:t xml:space="preserve"> </w:t>
      </w:r>
      <w:proofErr w:type="spellStart"/>
      <w:r w:rsidRPr="000B39A2">
        <w:t>teeb</w:t>
      </w:r>
      <w:proofErr w:type="spellEnd"/>
      <w:r w:rsidRPr="000B39A2">
        <w:t xml:space="preserve"> </w:t>
      </w:r>
      <w:proofErr w:type="spellStart"/>
      <w:r w:rsidRPr="000B39A2">
        <w:t>meem</w:t>
      </w:r>
      <w:proofErr w:type="spellEnd"/>
      <w:r w:rsidRPr="000B39A2">
        <w:t xml:space="preserve"> </w:t>
      </w:r>
      <w:proofErr w:type="spellStart"/>
      <w:r w:rsidRPr="000B39A2">
        <w:t>vaj</w:t>
      </w:r>
      <w:proofErr w:type="spellEnd"/>
      <w:r w:rsidRPr="000B39A2">
        <w:t xml:space="preserve"> </w:t>
      </w:r>
      <w:proofErr w:type="spellStart"/>
      <w:r w:rsidRPr="000B39A2">
        <w:t>tsev</w:t>
      </w:r>
      <w:proofErr w:type="spellEnd"/>
      <w:r w:rsidRPr="000B39A2">
        <w:t xml:space="preserve">. </w:t>
      </w:r>
      <w:r w:rsidR="008A41C3" w:rsidRPr="000B39A2">
        <w:t xml:space="preserve">Nyob </w:t>
      </w:r>
      <w:proofErr w:type="spellStart"/>
      <w:r w:rsidR="008A41C3" w:rsidRPr="000B39A2">
        <w:t>rau</w:t>
      </w:r>
      <w:proofErr w:type="spellEnd"/>
      <w:r w:rsidR="008A41C3" w:rsidRPr="000B39A2">
        <w:t xml:space="preserve"> </w:t>
      </w:r>
      <w:proofErr w:type="spellStart"/>
      <w:r w:rsidR="008A41C3" w:rsidRPr="000B39A2">
        <w:t>xyoo</w:t>
      </w:r>
      <w:proofErr w:type="spellEnd"/>
      <w:r w:rsidR="008A41C3" w:rsidRPr="000B39A2">
        <w:t xml:space="preserve"> </w:t>
      </w:r>
      <w:r w:rsidRPr="000B39A2">
        <w:t xml:space="preserve">2016-2020 ACS </w:t>
      </w:r>
      <w:proofErr w:type="spellStart"/>
      <w:r w:rsidRPr="000B39A2">
        <w:t>kwv</w:t>
      </w:r>
      <w:proofErr w:type="spellEnd"/>
      <w:r w:rsidRPr="000B39A2">
        <w:t xml:space="preserve"> </w:t>
      </w:r>
      <w:proofErr w:type="spellStart"/>
      <w:r w:rsidRPr="000B39A2">
        <w:t>yees</w:t>
      </w:r>
      <w:proofErr w:type="spellEnd"/>
      <w:r w:rsidRPr="000B39A2">
        <w:t xml:space="preserve"> </w:t>
      </w:r>
      <w:proofErr w:type="spellStart"/>
      <w:r w:rsidRPr="000B39A2">
        <w:t>tias</w:t>
      </w:r>
      <w:proofErr w:type="spellEnd"/>
      <w:r w:rsidRPr="000B39A2">
        <w:t xml:space="preserve"> 28% ntawm </w:t>
      </w:r>
      <w:proofErr w:type="spellStart"/>
      <w:r w:rsidRPr="000B39A2">
        <w:t>cov</w:t>
      </w:r>
      <w:proofErr w:type="spellEnd"/>
      <w:r w:rsidRPr="000B39A2">
        <w:t xml:space="preserve"> </w:t>
      </w:r>
      <w:proofErr w:type="spellStart"/>
      <w:r w:rsidRPr="000B39A2">
        <w:t>neeg</w:t>
      </w:r>
      <w:proofErr w:type="spellEnd"/>
      <w:r w:rsidRPr="000B39A2">
        <w:t xml:space="preserve"> </w:t>
      </w:r>
      <w:proofErr w:type="spellStart"/>
      <w:r w:rsidRPr="000B39A2">
        <w:t>xiam</w:t>
      </w:r>
      <w:proofErr w:type="spellEnd"/>
      <w:r w:rsidRPr="000B39A2">
        <w:t xml:space="preserve"> </w:t>
      </w:r>
      <w:proofErr w:type="spellStart"/>
      <w:r w:rsidRPr="000B39A2">
        <w:t>oob</w:t>
      </w:r>
      <w:proofErr w:type="spellEnd"/>
      <w:r w:rsidRPr="000B39A2">
        <w:t xml:space="preserve"> </w:t>
      </w:r>
      <w:proofErr w:type="spellStart"/>
      <w:r w:rsidRPr="000B39A2">
        <w:t>khab</w:t>
      </w:r>
      <w:proofErr w:type="spellEnd"/>
      <w:r w:rsidRPr="000B39A2">
        <w:t xml:space="preserve"> </w:t>
      </w:r>
      <w:proofErr w:type="spellStart"/>
      <w:r w:rsidRPr="000B39A2">
        <w:t>poob</w:t>
      </w:r>
      <w:proofErr w:type="spellEnd"/>
      <w:r w:rsidRPr="000B39A2">
        <w:t xml:space="preserve"> </w:t>
      </w:r>
      <w:proofErr w:type="spellStart"/>
      <w:r w:rsidRPr="000B39A2">
        <w:t>qis</w:t>
      </w:r>
      <w:proofErr w:type="spellEnd"/>
      <w:r w:rsidRPr="000B39A2">
        <w:t xml:space="preserve"> dua </w:t>
      </w:r>
      <w:proofErr w:type="spellStart"/>
      <w:r w:rsidRPr="000B39A2">
        <w:t>tsoom</w:t>
      </w:r>
      <w:proofErr w:type="spellEnd"/>
      <w:r w:rsidR="008A41C3" w:rsidRPr="000B39A2">
        <w:t xml:space="preserve"> </w:t>
      </w:r>
      <w:proofErr w:type="spellStart"/>
      <w:r w:rsidRPr="000B39A2">
        <w:t>fwv</w:t>
      </w:r>
      <w:proofErr w:type="spellEnd"/>
      <w:r w:rsidRPr="000B39A2">
        <w:t xml:space="preserve"> </w:t>
      </w:r>
      <w:proofErr w:type="spellStart"/>
      <w:r w:rsidRPr="000B39A2">
        <w:t>qib</w:t>
      </w:r>
      <w:proofErr w:type="spellEnd"/>
      <w:r w:rsidRPr="000B39A2">
        <w:t xml:space="preserve"> </w:t>
      </w:r>
      <w:proofErr w:type="spellStart"/>
      <w:r w:rsidRPr="000B39A2">
        <w:t>kev</w:t>
      </w:r>
      <w:proofErr w:type="spellEnd"/>
      <w:r w:rsidRPr="000B39A2">
        <w:t xml:space="preserve"> </w:t>
      </w:r>
      <w:proofErr w:type="spellStart"/>
      <w:r w:rsidRPr="000B39A2">
        <w:t>txom</w:t>
      </w:r>
      <w:proofErr w:type="spellEnd"/>
      <w:r w:rsidRPr="000B39A2">
        <w:t xml:space="preserve"> </w:t>
      </w:r>
      <w:proofErr w:type="spellStart"/>
      <w:r w:rsidRPr="000B39A2">
        <w:t>nyem</w:t>
      </w:r>
      <w:proofErr w:type="spellEnd"/>
      <w:r w:rsidRPr="000B39A2">
        <w:t xml:space="preserve"> ntawm $ 12,760 </w:t>
      </w:r>
      <w:proofErr w:type="spellStart"/>
      <w:r w:rsidRPr="000B39A2">
        <w:t>rau</w:t>
      </w:r>
      <w:proofErr w:type="spellEnd"/>
      <w:r w:rsidRPr="000B39A2">
        <w:t xml:space="preserve"> </w:t>
      </w:r>
      <w:proofErr w:type="spellStart"/>
      <w:r w:rsidRPr="000B39A2">
        <w:t>ib</w:t>
      </w:r>
      <w:proofErr w:type="spellEnd"/>
      <w:r w:rsidRPr="000B39A2">
        <w:t xml:space="preserve"> </w:t>
      </w:r>
      <w:proofErr w:type="spellStart"/>
      <w:r w:rsidRPr="000B39A2">
        <w:t>tus</w:t>
      </w:r>
      <w:proofErr w:type="spellEnd"/>
      <w:r w:rsidRPr="000B39A2">
        <w:t xml:space="preserve"> </w:t>
      </w:r>
      <w:proofErr w:type="spellStart"/>
      <w:r w:rsidRPr="000B39A2">
        <w:t>neeg</w:t>
      </w:r>
      <w:proofErr w:type="spellEnd"/>
      <w:r w:rsidRPr="000B39A2">
        <w:t xml:space="preserve"> nyob </w:t>
      </w:r>
      <w:proofErr w:type="spellStart"/>
      <w:r w:rsidRPr="000B39A2">
        <w:t>rau</w:t>
      </w:r>
      <w:proofErr w:type="spellEnd"/>
      <w:r w:rsidRPr="000B39A2">
        <w:t xml:space="preserve"> </w:t>
      </w:r>
      <w:proofErr w:type="spellStart"/>
      <w:r w:rsidRPr="000B39A2">
        <w:t>xyoo</w:t>
      </w:r>
      <w:proofErr w:type="spellEnd"/>
      <w:r w:rsidRPr="000B39A2">
        <w:t xml:space="preserve"> 2020. </w:t>
      </w:r>
      <w:proofErr w:type="spellStart"/>
      <w:r w:rsidRPr="000B39A2">
        <w:t>Piv</w:t>
      </w:r>
      <w:proofErr w:type="spellEnd"/>
      <w:r w:rsidRPr="000B39A2">
        <w:t xml:space="preserve"> </w:t>
      </w:r>
      <w:proofErr w:type="spellStart"/>
      <w:r w:rsidRPr="000B39A2">
        <w:t>txwv</w:t>
      </w:r>
      <w:proofErr w:type="spellEnd"/>
      <w:r w:rsidRPr="000B39A2">
        <w:t xml:space="preserve"> li, </w:t>
      </w:r>
      <w:proofErr w:type="spellStart"/>
      <w:r w:rsidRPr="000B39A2">
        <w:t>cov</w:t>
      </w:r>
      <w:proofErr w:type="spellEnd"/>
      <w:r w:rsidRPr="000B39A2">
        <w:t xml:space="preserve"> </w:t>
      </w:r>
      <w:proofErr w:type="spellStart"/>
      <w:r w:rsidRPr="000B39A2">
        <w:t>tsev</w:t>
      </w:r>
      <w:proofErr w:type="spellEnd"/>
      <w:r w:rsidRPr="000B39A2">
        <w:t xml:space="preserve"> </w:t>
      </w:r>
      <w:proofErr w:type="spellStart"/>
      <w:r w:rsidRPr="000B39A2">
        <w:t>neeg</w:t>
      </w:r>
      <w:proofErr w:type="spellEnd"/>
      <w:r w:rsidRPr="000B39A2">
        <w:t xml:space="preserve"> </w:t>
      </w:r>
      <w:proofErr w:type="spellStart"/>
      <w:r w:rsidRPr="000B39A2">
        <w:t>uas</w:t>
      </w:r>
      <w:proofErr w:type="spellEnd"/>
      <w:r w:rsidRPr="000B39A2">
        <w:t xml:space="preserve"> </w:t>
      </w:r>
      <w:proofErr w:type="spellStart"/>
      <w:r w:rsidRPr="000B39A2">
        <w:t>cov</w:t>
      </w:r>
      <w:proofErr w:type="spellEnd"/>
      <w:r w:rsidRPr="000B39A2">
        <w:t xml:space="preserve"> </w:t>
      </w:r>
      <w:proofErr w:type="spellStart"/>
      <w:r w:rsidRPr="000B39A2">
        <w:t>nyiaj</w:t>
      </w:r>
      <w:proofErr w:type="spellEnd"/>
      <w:r w:rsidRPr="000B39A2">
        <w:t xml:space="preserve"> tau </w:t>
      </w:r>
      <w:proofErr w:type="spellStart"/>
      <w:r w:rsidRPr="000B39A2">
        <w:t>los</w:t>
      </w:r>
      <w:proofErr w:type="spellEnd"/>
      <w:r w:rsidRPr="000B39A2">
        <w:t xml:space="preserve"> </w:t>
      </w:r>
      <w:proofErr w:type="spellStart"/>
      <w:r w:rsidRPr="000B39A2">
        <w:t>qis</w:t>
      </w:r>
      <w:proofErr w:type="spellEnd"/>
      <w:r w:rsidRPr="000B39A2">
        <w:t xml:space="preserve"> dua 30% HAMFI </w:t>
      </w:r>
      <w:proofErr w:type="spellStart"/>
      <w:r w:rsidRPr="000B39A2">
        <w:t>suav</w:t>
      </w:r>
      <w:proofErr w:type="spellEnd"/>
      <w:r w:rsidRPr="000B39A2">
        <w:t xml:space="preserve"> </w:t>
      </w:r>
      <w:proofErr w:type="spellStart"/>
      <w:r w:rsidRPr="000B39A2">
        <w:t>nrog</w:t>
      </w:r>
      <w:proofErr w:type="spellEnd"/>
      <w:r w:rsidRPr="000B39A2">
        <w:t xml:space="preserve"> </w:t>
      </w:r>
      <w:proofErr w:type="spellStart"/>
      <w:r w:rsidRPr="000B39A2">
        <w:t>tsuas</w:t>
      </w:r>
      <w:proofErr w:type="spellEnd"/>
      <w:r w:rsidRPr="000B39A2">
        <w:t xml:space="preserve"> yog 18% ntawm tag </w:t>
      </w:r>
      <w:proofErr w:type="spellStart"/>
      <w:r w:rsidRPr="000B39A2">
        <w:t>nrho</w:t>
      </w:r>
      <w:proofErr w:type="spellEnd"/>
      <w:r w:rsidRPr="000B39A2">
        <w:t xml:space="preserve"> </w:t>
      </w:r>
      <w:proofErr w:type="spellStart"/>
      <w:r w:rsidRPr="000B39A2">
        <w:t>cov</w:t>
      </w:r>
      <w:proofErr w:type="spellEnd"/>
      <w:r w:rsidRPr="000B39A2">
        <w:t xml:space="preserve"> </w:t>
      </w:r>
      <w:proofErr w:type="spellStart"/>
      <w:r w:rsidRPr="000B39A2">
        <w:t>tsev</w:t>
      </w:r>
      <w:proofErr w:type="spellEnd"/>
      <w:r w:rsidRPr="000B39A2">
        <w:t xml:space="preserve"> </w:t>
      </w:r>
      <w:proofErr w:type="spellStart"/>
      <w:r w:rsidRPr="000B39A2">
        <w:t>neeg</w:t>
      </w:r>
      <w:proofErr w:type="spellEnd"/>
      <w:r w:rsidRPr="000B39A2">
        <w:t xml:space="preserve"> </w:t>
      </w:r>
      <w:proofErr w:type="spellStart"/>
      <w:r w:rsidRPr="000B39A2">
        <w:t>hauv</w:t>
      </w:r>
      <w:proofErr w:type="spellEnd"/>
      <w:r w:rsidRPr="000B39A2">
        <w:t xml:space="preserve"> </w:t>
      </w:r>
      <w:proofErr w:type="spellStart"/>
      <w:r w:rsidR="008A41C3" w:rsidRPr="000B39A2">
        <w:t>nroog</w:t>
      </w:r>
      <w:proofErr w:type="spellEnd"/>
      <w:r w:rsidR="008A41C3" w:rsidRPr="000B39A2">
        <w:t xml:space="preserve"> </w:t>
      </w:r>
      <w:r w:rsidRPr="000B39A2">
        <w:t xml:space="preserve">Fresno tab sis </w:t>
      </w:r>
      <w:proofErr w:type="spellStart"/>
      <w:r w:rsidRPr="000B39A2">
        <w:t>suav</w:t>
      </w:r>
      <w:proofErr w:type="spellEnd"/>
      <w:r w:rsidRPr="000B39A2">
        <w:t xml:space="preserve"> </w:t>
      </w:r>
      <w:proofErr w:type="spellStart"/>
      <w:r w:rsidRPr="000B39A2">
        <w:t>txog</w:t>
      </w:r>
      <w:proofErr w:type="spellEnd"/>
      <w:r w:rsidRPr="000B39A2">
        <w:t xml:space="preserve"> </w:t>
      </w:r>
      <w:proofErr w:type="spellStart"/>
      <w:r w:rsidRPr="000B39A2">
        <w:t>ib</w:t>
      </w:r>
      <w:proofErr w:type="spellEnd"/>
      <w:r w:rsidRPr="000B39A2">
        <w:t xml:space="preserve"> </w:t>
      </w:r>
      <w:proofErr w:type="spellStart"/>
      <w:r w:rsidRPr="000B39A2">
        <w:t>tsev</w:t>
      </w:r>
      <w:proofErr w:type="spellEnd"/>
      <w:r w:rsidRPr="000B39A2">
        <w:t xml:space="preserve"> </w:t>
      </w:r>
      <w:proofErr w:type="spellStart"/>
      <w:r w:rsidRPr="000B39A2">
        <w:t>neeg</w:t>
      </w:r>
      <w:proofErr w:type="spellEnd"/>
      <w:r w:rsidRPr="000B39A2">
        <w:t xml:space="preserve"> </w:t>
      </w:r>
      <w:proofErr w:type="spellStart"/>
      <w:r w:rsidRPr="000B39A2">
        <w:t>los</w:t>
      </w:r>
      <w:proofErr w:type="spellEnd"/>
      <w:r w:rsidR="008A41C3" w:rsidRPr="000B39A2">
        <w:t xml:space="preserve"> </w:t>
      </w:r>
      <w:r w:rsidRPr="000B39A2">
        <w:t xml:space="preserve">sis </w:t>
      </w:r>
      <w:proofErr w:type="spellStart"/>
      <w:r w:rsidRPr="000B39A2">
        <w:t>ntau</w:t>
      </w:r>
      <w:proofErr w:type="spellEnd"/>
      <w:r w:rsidRPr="000B39A2">
        <w:t xml:space="preserve"> dua </w:t>
      </w:r>
      <w:r w:rsidR="008A41C3" w:rsidRPr="000B39A2">
        <w:t>ntawm</w:t>
      </w:r>
      <w:r w:rsidRPr="000B39A2">
        <w:t xml:space="preserve">. Yog li </w:t>
      </w:r>
      <w:proofErr w:type="spellStart"/>
      <w:r w:rsidRPr="000B39A2">
        <w:t>ntaw</w:t>
      </w:r>
      <w:r w:rsidR="008A41C3" w:rsidRPr="000B39A2">
        <w:t>v</w:t>
      </w:r>
      <w:proofErr w:type="spellEnd"/>
      <w:r w:rsidRPr="000B39A2">
        <w:t xml:space="preserve">, </w:t>
      </w:r>
      <w:proofErr w:type="spellStart"/>
      <w:r w:rsidRPr="000B39A2">
        <w:t>feem</w:t>
      </w:r>
      <w:proofErr w:type="spellEnd"/>
      <w:r w:rsidRPr="000B39A2">
        <w:t xml:space="preserve"> </w:t>
      </w:r>
      <w:proofErr w:type="spellStart"/>
      <w:r w:rsidRPr="000B39A2">
        <w:t>ntau</w:t>
      </w:r>
      <w:proofErr w:type="spellEnd"/>
      <w:r w:rsidRPr="000B39A2">
        <w:t xml:space="preserve"> ntawm </w:t>
      </w:r>
      <w:proofErr w:type="spellStart"/>
      <w:r w:rsidRPr="000B39A2">
        <w:t>cov</w:t>
      </w:r>
      <w:proofErr w:type="spellEnd"/>
      <w:r w:rsidRPr="000B39A2">
        <w:t xml:space="preserve"> </w:t>
      </w:r>
      <w:proofErr w:type="spellStart"/>
      <w:r w:rsidRPr="000B39A2">
        <w:t>neeg</w:t>
      </w:r>
      <w:proofErr w:type="spellEnd"/>
      <w:r w:rsidRPr="000B39A2">
        <w:t xml:space="preserve"> tau </w:t>
      </w:r>
      <w:proofErr w:type="spellStart"/>
      <w:r w:rsidRPr="000B39A2">
        <w:t>nyiaj</w:t>
      </w:r>
      <w:proofErr w:type="spellEnd"/>
      <w:r w:rsidRPr="000B39A2">
        <w:t xml:space="preserve"> </w:t>
      </w:r>
      <w:proofErr w:type="spellStart"/>
      <w:r w:rsidRPr="000B39A2">
        <w:t>tsawg</w:t>
      </w:r>
      <w:proofErr w:type="spellEnd"/>
      <w:r w:rsidRPr="000B39A2">
        <w:t xml:space="preserve"> </w:t>
      </w:r>
      <w:proofErr w:type="spellStart"/>
      <w:r w:rsidRPr="000B39A2">
        <w:t>yuav</w:t>
      </w:r>
      <w:proofErr w:type="spellEnd"/>
      <w:r w:rsidRPr="000B39A2">
        <w:t xml:space="preserve"> </w:t>
      </w:r>
      <w:proofErr w:type="spellStart"/>
      <w:r w:rsidRPr="000B39A2">
        <w:t>qhia</w:t>
      </w:r>
      <w:proofErr w:type="spellEnd"/>
      <w:r w:rsidRPr="000B39A2">
        <w:t xml:space="preserve"> tau </w:t>
      </w:r>
      <w:proofErr w:type="spellStart"/>
      <w:r w:rsidRPr="000B39A2">
        <w:t>tias</w:t>
      </w:r>
      <w:proofErr w:type="spellEnd"/>
      <w:r w:rsidRPr="000B39A2">
        <w:t xml:space="preserve"> muaj </w:t>
      </w:r>
      <w:proofErr w:type="spellStart"/>
      <w:r w:rsidRPr="000B39A2">
        <w:t>kev</w:t>
      </w:r>
      <w:proofErr w:type="spellEnd"/>
      <w:r w:rsidRPr="000B39A2">
        <w:t xml:space="preserve"> </w:t>
      </w:r>
      <w:proofErr w:type="spellStart"/>
      <w:r w:rsidRPr="000B39A2">
        <w:t>cuam</w:t>
      </w:r>
      <w:proofErr w:type="spellEnd"/>
      <w:r w:rsidRPr="000B39A2">
        <w:t xml:space="preserve"> </w:t>
      </w:r>
      <w:proofErr w:type="spellStart"/>
      <w:r w:rsidRPr="000B39A2">
        <w:t>tshuam</w:t>
      </w:r>
      <w:proofErr w:type="spellEnd"/>
      <w:r w:rsidRPr="000B39A2">
        <w:t xml:space="preserve"> </w:t>
      </w:r>
      <w:proofErr w:type="spellStart"/>
      <w:r w:rsidRPr="000B39A2">
        <w:t>ntau</w:t>
      </w:r>
      <w:proofErr w:type="spellEnd"/>
      <w:r w:rsidRPr="000B39A2">
        <w:t xml:space="preserve"> </w:t>
      </w:r>
      <w:proofErr w:type="spellStart"/>
      <w:r w:rsidRPr="000B39A2">
        <w:t>ntxiv</w:t>
      </w:r>
      <w:proofErr w:type="spellEnd"/>
      <w:r w:rsidRPr="000B39A2">
        <w:t xml:space="preserve"> </w:t>
      </w:r>
      <w:proofErr w:type="spellStart"/>
      <w:r w:rsidRPr="000B39A2">
        <w:t>rau</w:t>
      </w:r>
      <w:proofErr w:type="spellEnd"/>
      <w:r w:rsidRPr="000B39A2">
        <w:t xml:space="preserve"> </w:t>
      </w:r>
      <w:proofErr w:type="spellStart"/>
      <w:r w:rsidRPr="000B39A2">
        <w:t>cov</w:t>
      </w:r>
      <w:proofErr w:type="spellEnd"/>
      <w:r w:rsidRPr="000B39A2">
        <w:t xml:space="preserve"> </w:t>
      </w:r>
      <w:proofErr w:type="spellStart"/>
      <w:r w:rsidRPr="000B39A2">
        <w:t>teeb</w:t>
      </w:r>
      <w:proofErr w:type="spellEnd"/>
      <w:r w:rsidRPr="000B39A2">
        <w:t xml:space="preserve"> </w:t>
      </w:r>
      <w:proofErr w:type="spellStart"/>
      <w:r w:rsidRPr="000B39A2">
        <w:t>meem</w:t>
      </w:r>
      <w:proofErr w:type="spellEnd"/>
      <w:r w:rsidRPr="000B39A2">
        <w:t xml:space="preserve"> </w:t>
      </w:r>
      <w:proofErr w:type="spellStart"/>
      <w:r w:rsidRPr="000B39A2">
        <w:t>vaj</w:t>
      </w:r>
      <w:proofErr w:type="spellEnd"/>
      <w:r w:rsidRPr="000B39A2">
        <w:t xml:space="preserve"> </w:t>
      </w:r>
      <w:proofErr w:type="spellStart"/>
      <w:r w:rsidRPr="000B39A2">
        <w:t>tsev</w:t>
      </w:r>
      <w:proofErr w:type="spellEnd"/>
      <w:r w:rsidRPr="000B39A2">
        <w:t xml:space="preserve"> </w:t>
      </w:r>
      <w:proofErr w:type="spellStart"/>
      <w:r w:rsidRPr="000B39A2">
        <w:t>rau</w:t>
      </w:r>
      <w:proofErr w:type="spellEnd"/>
      <w:r w:rsidRPr="000B39A2">
        <w:t xml:space="preserve"> </w:t>
      </w:r>
      <w:proofErr w:type="spellStart"/>
      <w:r w:rsidRPr="000B39A2">
        <w:t>cov</w:t>
      </w:r>
      <w:proofErr w:type="spellEnd"/>
      <w:r w:rsidRPr="000B39A2">
        <w:t xml:space="preserve"> </w:t>
      </w:r>
      <w:proofErr w:type="spellStart"/>
      <w:r w:rsidRPr="000B39A2">
        <w:t>neeg</w:t>
      </w:r>
      <w:proofErr w:type="spellEnd"/>
      <w:r w:rsidRPr="000B39A2">
        <w:t xml:space="preserve"> </w:t>
      </w:r>
      <w:proofErr w:type="spellStart"/>
      <w:r w:rsidRPr="000B39A2">
        <w:t>tsis</w:t>
      </w:r>
      <w:proofErr w:type="spellEnd"/>
      <w:r w:rsidRPr="000B39A2">
        <w:t xml:space="preserve"> </w:t>
      </w:r>
      <w:proofErr w:type="spellStart"/>
      <w:r w:rsidRPr="000B39A2">
        <w:t>taus</w:t>
      </w:r>
      <w:proofErr w:type="spellEnd"/>
      <w:r w:rsidRPr="000B39A2">
        <w:t xml:space="preserve">. </w:t>
      </w:r>
      <w:proofErr w:type="spellStart"/>
      <w:r w:rsidRPr="000B39A2">
        <w:t>Tsis</w:t>
      </w:r>
      <w:proofErr w:type="spellEnd"/>
      <w:r w:rsidRPr="000B39A2">
        <w:t xml:space="preserve"> </w:t>
      </w:r>
      <w:proofErr w:type="spellStart"/>
      <w:r w:rsidRPr="000B39A2">
        <w:t>tas</w:t>
      </w:r>
      <w:proofErr w:type="spellEnd"/>
      <w:r w:rsidRPr="000B39A2">
        <w:t xml:space="preserve"> li </w:t>
      </w:r>
      <w:proofErr w:type="spellStart"/>
      <w:r w:rsidRPr="000B39A2">
        <w:t>ntaw</w:t>
      </w:r>
      <w:r w:rsidR="008A41C3" w:rsidRPr="000B39A2">
        <w:t>v</w:t>
      </w:r>
      <w:proofErr w:type="spellEnd"/>
      <w:r w:rsidRPr="000B39A2">
        <w:t xml:space="preserve">, </w:t>
      </w:r>
      <w:proofErr w:type="spellStart"/>
      <w:r w:rsidRPr="000B39A2">
        <w:t>cov</w:t>
      </w:r>
      <w:proofErr w:type="spellEnd"/>
      <w:r w:rsidRPr="000B39A2">
        <w:t xml:space="preserve"> </w:t>
      </w:r>
      <w:proofErr w:type="spellStart"/>
      <w:r w:rsidRPr="000B39A2">
        <w:t>neeg</w:t>
      </w:r>
      <w:proofErr w:type="spellEnd"/>
      <w:r w:rsidRPr="000B39A2">
        <w:t xml:space="preserve"> </w:t>
      </w:r>
      <w:proofErr w:type="spellStart"/>
      <w:r w:rsidRPr="000B39A2">
        <w:t>xiam</w:t>
      </w:r>
      <w:proofErr w:type="spellEnd"/>
      <w:r w:rsidRPr="000B39A2">
        <w:t xml:space="preserve"> </w:t>
      </w:r>
      <w:proofErr w:type="spellStart"/>
      <w:r w:rsidRPr="000B39A2">
        <w:t>oob</w:t>
      </w:r>
      <w:proofErr w:type="spellEnd"/>
      <w:r w:rsidRPr="000B39A2">
        <w:t xml:space="preserve"> </w:t>
      </w:r>
      <w:proofErr w:type="spellStart"/>
      <w:r w:rsidRPr="000B39A2">
        <w:t>khab</w:t>
      </w:r>
      <w:proofErr w:type="spellEnd"/>
      <w:r w:rsidRPr="000B39A2">
        <w:t xml:space="preserve"> </w:t>
      </w:r>
      <w:proofErr w:type="spellStart"/>
      <w:r w:rsidRPr="000B39A2">
        <w:t>feem</w:t>
      </w:r>
      <w:proofErr w:type="spellEnd"/>
      <w:r w:rsidRPr="000B39A2">
        <w:t xml:space="preserve"> </w:t>
      </w:r>
      <w:proofErr w:type="spellStart"/>
      <w:r w:rsidRPr="000B39A2">
        <w:t>ntau</w:t>
      </w:r>
      <w:proofErr w:type="spellEnd"/>
      <w:r w:rsidRPr="000B39A2">
        <w:t xml:space="preserve"> </w:t>
      </w:r>
      <w:proofErr w:type="spellStart"/>
      <w:r w:rsidRPr="000B39A2">
        <w:t>ntsib</w:t>
      </w:r>
      <w:proofErr w:type="spellEnd"/>
      <w:r w:rsidRPr="000B39A2">
        <w:t xml:space="preserve"> </w:t>
      </w:r>
      <w:proofErr w:type="spellStart"/>
      <w:r w:rsidRPr="000B39A2">
        <w:t>teeb</w:t>
      </w:r>
      <w:proofErr w:type="spellEnd"/>
      <w:r w:rsidRPr="000B39A2">
        <w:t xml:space="preserve"> </w:t>
      </w:r>
      <w:proofErr w:type="spellStart"/>
      <w:r w:rsidRPr="000B39A2">
        <w:t>meem</w:t>
      </w:r>
      <w:proofErr w:type="spellEnd"/>
      <w:r w:rsidRPr="000B39A2">
        <w:t xml:space="preserve"> </w:t>
      </w:r>
      <w:proofErr w:type="spellStart"/>
      <w:r w:rsidRPr="000B39A2">
        <w:t>ntau</w:t>
      </w:r>
      <w:proofErr w:type="spellEnd"/>
      <w:r w:rsidRPr="000B39A2">
        <w:t xml:space="preserve"> </w:t>
      </w:r>
      <w:proofErr w:type="spellStart"/>
      <w:r w:rsidRPr="000B39A2">
        <w:t>rau</w:t>
      </w:r>
      <w:proofErr w:type="spellEnd"/>
      <w:r w:rsidRPr="000B39A2">
        <w:t xml:space="preserve"> </w:t>
      </w:r>
      <w:proofErr w:type="spellStart"/>
      <w:r w:rsidRPr="000B39A2">
        <w:t>kev</w:t>
      </w:r>
      <w:proofErr w:type="spellEnd"/>
      <w:r w:rsidRPr="000B39A2">
        <w:t xml:space="preserve"> </w:t>
      </w:r>
      <w:proofErr w:type="spellStart"/>
      <w:r w:rsidRPr="000B39A2">
        <w:t>nrhiav</w:t>
      </w:r>
      <w:proofErr w:type="spellEnd"/>
      <w:r w:rsidRPr="000B39A2">
        <w:t xml:space="preserve"> </w:t>
      </w:r>
      <w:proofErr w:type="spellStart"/>
      <w:r w:rsidRPr="000B39A2">
        <w:t>vaj</w:t>
      </w:r>
      <w:proofErr w:type="spellEnd"/>
      <w:r w:rsidRPr="000B39A2">
        <w:t xml:space="preserve"> </w:t>
      </w:r>
      <w:proofErr w:type="spellStart"/>
      <w:r w:rsidRPr="000B39A2">
        <w:t>tse</w:t>
      </w:r>
      <w:proofErr w:type="spellEnd"/>
      <w:r w:rsidRPr="000B39A2">
        <w:t xml:space="preserve"> </w:t>
      </w:r>
      <w:proofErr w:type="spellStart"/>
      <w:r w:rsidRPr="000B39A2">
        <w:t>tsim</w:t>
      </w:r>
      <w:proofErr w:type="spellEnd"/>
      <w:r w:rsidRPr="000B39A2">
        <w:t xml:space="preserve"> </w:t>
      </w:r>
      <w:proofErr w:type="spellStart"/>
      <w:r w:rsidRPr="000B39A2">
        <w:t>nyog</w:t>
      </w:r>
      <w:proofErr w:type="spellEnd"/>
      <w:r w:rsidRPr="000B39A2">
        <w:t xml:space="preserve">, vim </w:t>
      </w:r>
      <w:proofErr w:type="spellStart"/>
      <w:r w:rsidRPr="000B39A2">
        <w:t>tias</w:t>
      </w:r>
      <w:proofErr w:type="spellEnd"/>
      <w:r w:rsidRPr="000B39A2">
        <w:t xml:space="preserve"> </w:t>
      </w:r>
      <w:proofErr w:type="spellStart"/>
      <w:r w:rsidRPr="000B39A2">
        <w:t>tsis</w:t>
      </w:r>
      <w:proofErr w:type="spellEnd"/>
      <w:r w:rsidRPr="000B39A2">
        <w:t xml:space="preserve"> muaj </w:t>
      </w:r>
      <w:proofErr w:type="spellStart"/>
      <w:r w:rsidRPr="000B39A2">
        <w:t>vaj</w:t>
      </w:r>
      <w:proofErr w:type="spellEnd"/>
      <w:r w:rsidRPr="000B39A2">
        <w:t xml:space="preserve"> </w:t>
      </w:r>
      <w:proofErr w:type="spellStart"/>
      <w:r w:rsidRPr="000B39A2">
        <w:t>tsev</w:t>
      </w:r>
      <w:proofErr w:type="spellEnd"/>
      <w:r w:rsidRPr="000B39A2">
        <w:t xml:space="preserve"> nyob </w:t>
      </w:r>
      <w:proofErr w:type="spellStart"/>
      <w:r w:rsidRPr="000B39A2">
        <w:t>uas</w:t>
      </w:r>
      <w:proofErr w:type="spellEnd"/>
      <w:r w:rsidRPr="000B39A2">
        <w:t xml:space="preserve"> </w:t>
      </w:r>
      <w:proofErr w:type="spellStart"/>
      <w:r w:rsidRPr="000B39A2">
        <w:t>pheej</w:t>
      </w:r>
      <w:proofErr w:type="spellEnd"/>
      <w:r w:rsidRPr="000B39A2">
        <w:t xml:space="preserve"> </w:t>
      </w:r>
      <w:proofErr w:type="spellStart"/>
      <w:r w:rsidRPr="000B39A2">
        <w:t>yig</w:t>
      </w:r>
      <w:proofErr w:type="spellEnd"/>
      <w:r w:rsidRPr="000B39A2">
        <w:t xml:space="preserve"> thiab </w:t>
      </w:r>
      <w:proofErr w:type="spellStart"/>
      <w:r w:rsidRPr="000B39A2">
        <w:t>siv</w:t>
      </w:r>
      <w:proofErr w:type="spellEnd"/>
      <w:r w:rsidRPr="000B39A2">
        <w:t xml:space="preserve"> tau </w:t>
      </w:r>
      <w:proofErr w:type="spellStart"/>
      <w:r w:rsidRPr="000B39A2">
        <w:t>rau</w:t>
      </w:r>
      <w:proofErr w:type="spellEnd"/>
      <w:r w:rsidRPr="000B39A2">
        <w:t xml:space="preserve"> </w:t>
      </w:r>
      <w:proofErr w:type="spellStart"/>
      <w:r w:rsidRPr="000B39A2">
        <w:t>cov</w:t>
      </w:r>
      <w:proofErr w:type="spellEnd"/>
      <w:r w:rsidRPr="000B39A2">
        <w:t xml:space="preserve"> </w:t>
      </w:r>
      <w:proofErr w:type="spellStart"/>
      <w:r w:rsidRPr="000B39A2">
        <w:t>neeg</w:t>
      </w:r>
      <w:proofErr w:type="spellEnd"/>
      <w:r w:rsidR="004C3FF2" w:rsidRPr="000B39A2">
        <w:t xml:space="preserve"> </w:t>
      </w:r>
      <w:proofErr w:type="spellStart"/>
      <w:r w:rsidR="004C3FF2" w:rsidRPr="000B39A2">
        <w:t>xiam</w:t>
      </w:r>
      <w:proofErr w:type="spellEnd"/>
      <w:r w:rsidR="004C3FF2" w:rsidRPr="000B39A2">
        <w:t xml:space="preserve"> </w:t>
      </w:r>
      <w:proofErr w:type="spellStart"/>
      <w:r w:rsidR="004C3FF2" w:rsidRPr="000B39A2">
        <w:t>oob</w:t>
      </w:r>
      <w:proofErr w:type="spellEnd"/>
      <w:r w:rsidR="004C3FF2" w:rsidRPr="000B39A2">
        <w:t xml:space="preserve"> </w:t>
      </w:r>
      <w:proofErr w:type="spellStart"/>
      <w:r w:rsidR="004C3FF2" w:rsidRPr="000B39A2">
        <w:t>khab</w:t>
      </w:r>
      <w:proofErr w:type="spellEnd"/>
      <w:r>
        <w:t>.</w:t>
      </w:r>
    </w:p>
    <w:p w14:paraId="69A6D297" w14:textId="5FA49A14" w:rsidR="007010C3" w:rsidRPr="00100C30" w:rsidRDefault="007010C3" w:rsidP="007010C3">
      <w:pPr>
        <w:pStyle w:val="Body"/>
      </w:pPr>
      <w:proofErr w:type="spellStart"/>
      <w:r>
        <w:t>Qhib</w:t>
      </w:r>
      <w:proofErr w:type="spellEnd"/>
      <w:r>
        <w:t xml:space="preserve"> Kev </w:t>
      </w:r>
      <w:proofErr w:type="spellStart"/>
      <w:r>
        <w:t>Ncaj</w:t>
      </w:r>
      <w:proofErr w:type="spellEnd"/>
      <w:r>
        <w:t xml:space="preserve"> </w:t>
      </w:r>
      <w:proofErr w:type="spellStart"/>
      <w:r>
        <w:t>Ncees</w:t>
      </w:r>
      <w:proofErr w:type="spellEnd"/>
      <w:r>
        <w:t xml:space="preserve">, </w:t>
      </w:r>
      <w:proofErr w:type="spellStart"/>
      <w:r>
        <w:t>cov</w:t>
      </w:r>
      <w:proofErr w:type="spellEnd"/>
      <w:r>
        <w:t xml:space="preserve"> </w:t>
      </w:r>
      <w:proofErr w:type="spellStart"/>
      <w:r>
        <w:t>ntaub</w:t>
      </w:r>
      <w:proofErr w:type="spellEnd"/>
      <w:r>
        <w:t xml:space="preserve"> </w:t>
      </w:r>
      <w:proofErr w:type="spellStart"/>
      <w:r>
        <w:t>ntawv</w:t>
      </w:r>
      <w:proofErr w:type="spellEnd"/>
      <w:r>
        <w:t xml:space="preserve"> </w:t>
      </w:r>
      <w:proofErr w:type="spellStart"/>
      <w:r>
        <w:t>pov</w:t>
      </w:r>
      <w:proofErr w:type="spellEnd"/>
      <w:r>
        <w:t xml:space="preserve"> </w:t>
      </w:r>
      <w:proofErr w:type="spellStart"/>
      <w:r>
        <w:t>thawj</w:t>
      </w:r>
      <w:proofErr w:type="spellEnd"/>
      <w:r>
        <w:t xml:space="preserve"> </w:t>
      </w:r>
      <w:proofErr w:type="spellStart"/>
      <w:r w:rsidR="00A36A01">
        <w:t>txog</w:t>
      </w:r>
      <w:proofErr w:type="spellEnd"/>
      <w:r w:rsidR="00A36A01">
        <w:t xml:space="preserve"> </w:t>
      </w:r>
      <w:proofErr w:type="spellStart"/>
      <w:r>
        <w:t>kev</w:t>
      </w:r>
      <w:proofErr w:type="spellEnd"/>
      <w:r>
        <w:t xml:space="preserve"> </w:t>
      </w:r>
      <w:proofErr w:type="spellStart"/>
      <w:r>
        <w:t>ncaj</w:t>
      </w:r>
      <w:proofErr w:type="spellEnd"/>
      <w:r>
        <w:t xml:space="preserve"> </w:t>
      </w:r>
      <w:proofErr w:type="spellStart"/>
      <w:r>
        <w:t>ncees</w:t>
      </w:r>
      <w:proofErr w:type="spellEnd"/>
      <w:r>
        <w:t xml:space="preserve"> </w:t>
      </w:r>
      <w:proofErr w:type="spellStart"/>
      <w:r>
        <w:t>uas</w:t>
      </w:r>
      <w:proofErr w:type="spellEnd"/>
      <w:r>
        <w:t xml:space="preserve"> tau </w:t>
      </w:r>
      <w:proofErr w:type="spellStart"/>
      <w:r>
        <w:t>luam</w:t>
      </w:r>
      <w:proofErr w:type="spellEnd"/>
      <w:r>
        <w:t xml:space="preserve"> </w:t>
      </w:r>
      <w:proofErr w:type="spellStart"/>
      <w:r>
        <w:t>tawm</w:t>
      </w:r>
      <w:proofErr w:type="spellEnd"/>
      <w:r>
        <w:t xml:space="preserve"> </w:t>
      </w:r>
      <w:proofErr w:type="spellStart"/>
      <w:r>
        <w:t>los</w:t>
      </w:r>
      <w:proofErr w:type="spellEnd"/>
      <w:r>
        <w:t xml:space="preserve"> ntawm California Lub </w:t>
      </w:r>
      <w:proofErr w:type="spellStart"/>
      <w:r>
        <w:t>Tsev</w:t>
      </w:r>
      <w:proofErr w:type="spellEnd"/>
      <w:r>
        <w:t xml:space="preserve"> Hauj</w:t>
      </w:r>
      <w:r w:rsidR="00A36A01">
        <w:t xml:space="preserve"> </w:t>
      </w:r>
      <w:proofErr w:type="spellStart"/>
      <w:r w:rsidR="00A36A01">
        <w:t>L</w:t>
      </w:r>
      <w:r>
        <w:t>wm</w:t>
      </w:r>
      <w:proofErr w:type="spellEnd"/>
      <w:r>
        <w:t xml:space="preserve"> </w:t>
      </w:r>
      <w:proofErr w:type="spellStart"/>
      <w:r>
        <w:t>Saib</w:t>
      </w:r>
      <w:proofErr w:type="spellEnd"/>
      <w:r>
        <w:t xml:space="preserve"> </w:t>
      </w:r>
      <w:proofErr w:type="spellStart"/>
      <w:r>
        <w:t>Xyuas</w:t>
      </w:r>
      <w:proofErr w:type="spellEnd"/>
      <w:r>
        <w:t xml:space="preserve"> Kev </w:t>
      </w:r>
      <w:proofErr w:type="spellStart"/>
      <w:r>
        <w:t>Ncaj</w:t>
      </w:r>
      <w:proofErr w:type="spellEnd"/>
      <w:r>
        <w:t xml:space="preserve"> </w:t>
      </w:r>
      <w:proofErr w:type="spellStart"/>
      <w:r>
        <w:t>Ncees</w:t>
      </w:r>
      <w:proofErr w:type="spellEnd"/>
      <w:r>
        <w:t xml:space="preserve">, </w:t>
      </w:r>
      <w:proofErr w:type="spellStart"/>
      <w:r>
        <w:t>tshaj</w:t>
      </w:r>
      <w:proofErr w:type="spellEnd"/>
      <w:r>
        <w:t xml:space="preserve"> </w:t>
      </w:r>
      <w:proofErr w:type="spellStart"/>
      <w:r>
        <w:t>tawm</w:t>
      </w:r>
      <w:proofErr w:type="spellEnd"/>
      <w:r>
        <w:t xml:space="preserve"> </w:t>
      </w:r>
      <w:proofErr w:type="spellStart"/>
      <w:r>
        <w:t>tias</w:t>
      </w:r>
      <w:proofErr w:type="spellEnd"/>
      <w:r>
        <w:t xml:space="preserve"> muaj 7,535 </w:t>
      </w:r>
      <w:proofErr w:type="spellStart"/>
      <w:r>
        <w:t>tus</w:t>
      </w:r>
      <w:proofErr w:type="spellEnd"/>
      <w:r>
        <w:t xml:space="preserve"> </w:t>
      </w:r>
      <w:proofErr w:type="spellStart"/>
      <w:r>
        <w:t>xov</w:t>
      </w:r>
      <w:proofErr w:type="spellEnd"/>
      <w:r>
        <w:t xml:space="preserve"> </w:t>
      </w:r>
      <w:proofErr w:type="spellStart"/>
      <w:r>
        <w:t>tooj</w:t>
      </w:r>
      <w:proofErr w:type="spellEnd"/>
      <w:r>
        <w:t xml:space="preserve"> hu </w:t>
      </w:r>
      <w:proofErr w:type="spellStart"/>
      <w:r>
        <w:t>xov</w:t>
      </w:r>
      <w:proofErr w:type="spellEnd"/>
      <w:r>
        <w:t xml:space="preserve"> </w:t>
      </w:r>
      <w:proofErr w:type="spellStart"/>
      <w:r>
        <w:t>tooj</w:t>
      </w:r>
      <w:proofErr w:type="spellEnd"/>
      <w:r>
        <w:t xml:space="preserve"> </w:t>
      </w:r>
      <w:proofErr w:type="spellStart"/>
      <w:r>
        <w:t>rau</w:t>
      </w:r>
      <w:proofErr w:type="spellEnd"/>
      <w:r>
        <w:t xml:space="preserve"> </w:t>
      </w:r>
      <w:proofErr w:type="spellStart"/>
      <w:r>
        <w:t>kev</w:t>
      </w:r>
      <w:proofErr w:type="spellEnd"/>
      <w:r>
        <w:t xml:space="preserve"> </w:t>
      </w:r>
      <w:proofErr w:type="spellStart"/>
      <w:r>
        <w:t>pab</w:t>
      </w:r>
      <w:proofErr w:type="spellEnd"/>
      <w:r>
        <w:t xml:space="preserve"> </w:t>
      </w:r>
      <w:proofErr w:type="spellStart"/>
      <w:r>
        <w:t>hauv</w:t>
      </w:r>
      <w:proofErr w:type="spellEnd"/>
      <w:r>
        <w:t xml:space="preserve"> </w:t>
      </w:r>
      <w:proofErr w:type="spellStart"/>
      <w:r w:rsidR="00A41791">
        <w:t>Nroog</w:t>
      </w:r>
      <w:proofErr w:type="spellEnd"/>
      <w:r w:rsidR="00A41791">
        <w:t xml:space="preserve"> </w:t>
      </w:r>
      <w:r>
        <w:t xml:space="preserve">Fresno </w:t>
      </w:r>
      <w:r w:rsidR="00A41791">
        <w:t xml:space="preserve">nyob </w:t>
      </w:r>
      <w:proofErr w:type="spellStart"/>
      <w:r w:rsidR="00A41791">
        <w:t>rau</w:t>
      </w:r>
      <w:proofErr w:type="spellEnd"/>
      <w:r>
        <w:t xml:space="preserve"> </w:t>
      </w:r>
      <w:proofErr w:type="spellStart"/>
      <w:r>
        <w:t>xyoo</w:t>
      </w:r>
      <w:proofErr w:type="spellEnd"/>
      <w:r>
        <w:t xml:space="preserve"> </w:t>
      </w:r>
      <w:r w:rsidRPr="006B576B">
        <w:rPr>
          <w:sz w:val="22"/>
          <w:szCs w:val="22"/>
        </w:rPr>
        <w:lastRenderedPageBreak/>
        <w:t>2020.</w:t>
      </w:r>
      <w:r w:rsidRPr="006B576B">
        <w:rPr>
          <w:rStyle w:val="FootnoteReference"/>
          <w:sz w:val="22"/>
          <w:szCs w:val="22"/>
        </w:rPr>
        <w:footnoteReference w:id="1"/>
      </w:r>
      <w:proofErr w:type="spellStart"/>
      <w:r w:rsidRPr="006B576B">
        <w:rPr>
          <w:sz w:val="22"/>
          <w:szCs w:val="22"/>
        </w:rPr>
        <w:t>Ntau</w:t>
      </w:r>
      <w:proofErr w:type="spellEnd"/>
      <w:r w:rsidRPr="006B576B">
        <w:rPr>
          <w:sz w:val="22"/>
          <w:szCs w:val="22"/>
        </w:rPr>
        <w:t xml:space="preserve"> lub </w:t>
      </w:r>
      <w:proofErr w:type="spellStart"/>
      <w:r w:rsidRPr="006B576B">
        <w:rPr>
          <w:sz w:val="22"/>
          <w:szCs w:val="22"/>
        </w:rPr>
        <w:t>koom</w:t>
      </w:r>
      <w:proofErr w:type="spellEnd"/>
      <w:r w:rsidRPr="006B576B">
        <w:rPr>
          <w:sz w:val="22"/>
          <w:szCs w:val="22"/>
        </w:rPr>
        <w:t xml:space="preserve"> </w:t>
      </w:r>
      <w:proofErr w:type="spellStart"/>
      <w:r w:rsidRPr="006B576B">
        <w:rPr>
          <w:sz w:val="22"/>
          <w:szCs w:val="22"/>
        </w:rPr>
        <w:t>haum</w:t>
      </w:r>
      <w:proofErr w:type="spellEnd"/>
      <w:r w:rsidRPr="006B576B">
        <w:rPr>
          <w:sz w:val="22"/>
          <w:szCs w:val="22"/>
        </w:rPr>
        <w:t xml:space="preserve"> </w:t>
      </w:r>
      <w:proofErr w:type="spellStart"/>
      <w:r w:rsidRPr="006B576B">
        <w:rPr>
          <w:sz w:val="22"/>
          <w:szCs w:val="22"/>
        </w:rPr>
        <w:t>pab</w:t>
      </w:r>
      <w:proofErr w:type="spellEnd"/>
      <w:r w:rsidRPr="006B576B">
        <w:rPr>
          <w:sz w:val="22"/>
          <w:szCs w:val="22"/>
        </w:rPr>
        <w:t xml:space="preserve"> </w:t>
      </w:r>
      <w:proofErr w:type="spellStart"/>
      <w:r w:rsidRPr="006B576B">
        <w:rPr>
          <w:sz w:val="22"/>
          <w:szCs w:val="22"/>
        </w:rPr>
        <w:t>cov</w:t>
      </w:r>
      <w:proofErr w:type="spellEnd"/>
      <w:r w:rsidRPr="006B576B">
        <w:rPr>
          <w:sz w:val="22"/>
          <w:szCs w:val="22"/>
        </w:rPr>
        <w:t xml:space="preserve"> </w:t>
      </w:r>
      <w:proofErr w:type="spellStart"/>
      <w:r w:rsidRPr="006B576B">
        <w:rPr>
          <w:sz w:val="22"/>
          <w:szCs w:val="22"/>
        </w:rPr>
        <w:t>neeg</w:t>
      </w:r>
      <w:proofErr w:type="spellEnd"/>
      <w:r w:rsidRPr="006B576B">
        <w:rPr>
          <w:sz w:val="22"/>
          <w:szCs w:val="22"/>
        </w:rPr>
        <w:t xml:space="preserve"> </w:t>
      </w:r>
      <w:proofErr w:type="spellStart"/>
      <w:r w:rsidRPr="006B576B">
        <w:rPr>
          <w:sz w:val="22"/>
          <w:szCs w:val="22"/>
        </w:rPr>
        <w:t>siv</w:t>
      </w:r>
      <w:proofErr w:type="spellEnd"/>
      <w:r w:rsidRPr="006B576B">
        <w:rPr>
          <w:sz w:val="22"/>
          <w:szCs w:val="22"/>
        </w:rPr>
        <w:t xml:space="preserve"> </w:t>
      </w:r>
      <w:proofErr w:type="spellStart"/>
      <w:r w:rsidRPr="006B576B">
        <w:rPr>
          <w:sz w:val="22"/>
          <w:szCs w:val="22"/>
        </w:rPr>
        <w:t>khoom</w:t>
      </w:r>
      <w:proofErr w:type="spellEnd"/>
      <w:r w:rsidRPr="006B576B">
        <w:rPr>
          <w:sz w:val="22"/>
          <w:szCs w:val="22"/>
        </w:rPr>
        <w:t xml:space="preserve"> </w:t>
      </w:r>
      <w:proofErr w:type="spellStart"/>
      <w:r w:rsidRPr="006B576B">
        <w:rPr>
          <w:sz w:val="22"/>
          <w:szCs w:val="22"/>
        </w:rPr>
        <w:t>uas</w:t>
      </w:r>
      <w:proofErr w:type="spellEnd"/>
      <w:r w:rsidRPr="006B576B">
        <w:rPr>
          <w:sz w:val="22"/>
          <w:szCs w:val="22"/>
        </w:rPr>
        <w:t xml:space="preserve"> tau </w:t>
      </w:r>
      <w:proofErr w:type="spellStart"/>
      <w:r w:rsidRPr="006B576B">
        <w:rPr>
          <w:sz w:val="22"/>
          <w:szCs w:val="22"/>
        </w:rPr>
        <w:t>ntsib</w:t>
      </w:r>
      <w:proofErr w:type="spellEnd"/>
      <w:r w:rsidRPr="006B576B">
        <w:rPr>
          <w:sz w:val="22"/>
          <w:szCs w:val="22"/>
        </w:rPr>
        <w:t xml:space="preserve"> </w:t>
      </w:r>
      <w:proofErr w:type="spellStart"/>
      <w:r w:rsidRPr="006B576B">
        <w:rPr>
          <w:sz w:val="22"/>
          <w:szCs w:val="22"/>
        </w:rPr>
        <w:t>kev</w:t>
      </w:r>
      <w:proofErr w:type="spellEnd"/>
      <w:r w:rsidRPr="006B576B">
        <w:rPr>
          <w:sz w:val="22"/>
          <w:szCs w:val="22"/>
        </w:rPr>
        <w:t xml:space="preserve"> </w:t>
      </w:r>
      <w:proofErr w:type="spellStart"/>
      <w:r w:rsidRPr="006B576B">
        <w:rPr>
          <w:sz w:val="22"/>
          <w:szCs w:val="22"/>
        </w:rPr>
        <w:t>tsim</w:t>
      </w:r>
      <w:proofErr w:type="spellEnd"/>
      <w:r w:rsidRPr="006B576B">
        <w:rPr>
          <w:sz w:val="22"/>
          <w:szCs w:val="22"/>
        </w:rPr>
        <w:t xml:space="preserve"> </w:t>
      </w:r>
      <w:proofErr w:type="spellStart"/>
      <w:r w:rsidRPr="006B576B">
        <w:rPr>
          <w:sz w:val="22"/>
          <w:szCs w:val="22"/>
        </w:rPr>
        <w:t>txom</w:t>
      </w:r>
      <w:proofErr w:type="spellEnd"/>
      <w:r w:rsidRPr="006B576B">
        <w:rPr>
          <w:sz w:val="22"/>
          <w:szCs w:val="22"/>
        </w:rPr>
        <w:t xml:space="preserve"> </w:t>
      </w:r>
      <w:proofErr w:type="spellStart"/>
      <w:r w:rsidRPr="006B576B">
        <w:rPr>
          <w:sz w:val="22"/>
          <w:szCs w:val="22"/>
        </w:rPr>
        <w:t>hauv</w:t>
      </w:r>
      <w:proofErr w:type="spellEnd"/>
      <w:r w:rsidRPr="006B576B">
        <w:rPr>
          <w:sz w:val="22"/>
          <w:szCs w:val="22"/>
        </w:rPr>
        <w:t xml:space="preserve"> </w:t>
      </w:r>
      <w:proofErr w:type="spellStart"/>
      <w:r w:rsidRPr="006B576B">
        <w:rPr>
          <w:sz w:val="22"/>
          <w:szCs w:val="22"/>
        </w:rPr>
        <w:t>tsev</w:t>
      </w:r>
      <w:proofErr w:type="spellEnd"/>
      <w:r w:rsidRPr="006B576B">
        <w:rPr>
          <w:sz w:val="22"/>
          <w:szCs w:val="22"/>
        </w:rPr>
        <w:t xml:space="preserve"> thiab xav tau </w:t>
      </w:r>
      <w:proofErr w:type="spellStart"/>
      <w:r w:rsidRPr="006B576B">
        <w:rPr>
          <w:sz w:val="22"/>
          <w:szCs w:val="22"/>
        </w:rPr>
        <w:t>kev</w:t>
      </w:r>
      <w:proofErr w:type="spellEnd"/>
      <w:r w:rsidRPr="006B576B">
        <w:rPr>
          <w:sz w:val="22"/>
          <w:szCs w:val="22"/>
        </w:rPr>
        <w:t xml:space="preserve"> </w:t>
      </w:r>
      <w:proofErr w:type="spellStart"/>
      <w:r w:rsidRPr="006B576B">
        <w:rPr>
          <w:sz w:val="22"/>
          <w:szCs w:val="22"/>
        </w:rPr>
        <w:t>pab</w:t>
      </w:r>
      <w:proofErr w:type="spellEnd"/>
      <w:r w:rsidRPr="006B576B">
        <w:rPr>
          <w:sz w:val="22"/>
          <w:szCs w:val="22"/>
        </w:rPr>
        <w:t xml:space="preserve"> </w:t>
      </w:r>
      <w:proofErr w:type="spellStart"/>
      <w:r w:rsidRPr="006B576B">
        <w:rPr>
          <w:sz w:val="22"/>
          <w:szCs w:val="22"/>
        </w:rPr>
        <w:t>vaj</w:t>
      </w:r>
      <w:proofErr w:type="spellEnd"/>
      <w:r w:rsidRPr="006B576B">
        <w:rPr>
          <w:sz w:val="22"/>
          <w:szCs w:val="22"/>
        </w:rPr>
        <w:t xml:space="preserve"> </w:t>
      </w:r>
      <w:proofErr w:type="spellStart"/>
      <w:r w:rsidRPr="006B576B">
        <w:rPr>
          <w:sz w:val="22"/>
          <w:szCs w:val="22"/>
        </w:rPr>
        <w:t>tse</w:t>
      </w:r>
      <w:r w:rsidR="00A41791" w:rsidRPr="006B576B">
        <w:rPr>
          <w:sz w:val="22"/>
          <w:szCs w:val="22"/>
        </w:rPr>
        <w:t>v</w:t>
      </w:r>
      <w:proofErr w:type="spellEnd"/>
      <w:r w:rsidRPr="006B576B">
        <w:rPr>
          <w:sz w:val="22"/>
          <w:szCs w:val="22"/>
        </w:rPr>
        <w:t xml:space="preserve">. Lub </w:t>
      </w:r>
      <w:proofErr w:type="spellStart"/>
      <w:r w:rsidRPr="006B576B">
        <w:rPr>
          <w:sz w:val="22"/>
          <w:szCs w:val="22"/>
        </w:rPr>
        <w:t>Marjaree</w:t>
      </w:r>
      <w:proofErr w:type="spellEnd"/>
      <w:r w:rsidRPr="006B576B">
        <w:rPr>
          <w:sz w:val="22"/>
          <w:szCs w:val="22"/>
        </w:rPr>
        <w:t xml:space="preserve"> Mason Center tau </w:t>
      </w:r>
      <w:proofErr w:type="spellStart"/>
      <w:r w:rsidRPr="006B576B">
        <w:rPr>
          <w:sz w:val="22"/>
          <w:szCs w:val="22"/>
        </w:rPr>
        <w:t>tshaj</w:t>
      </w:r>
      <w:proofErr w:type="spellEnd"/>
      <w:r w:rsidRPr="006B576B">
        <w:rPr>
          <w:sz w:val="22"/>
          <w:szCs w:val="22"/>
        </w:rPr>
        <w:t xml:space="preserve"> </w:t>
      </w:r>
      <w:proofErr w:type="spellStart"/>
      <w:r w:rsidRPr="006B576B">
        <w:rPr>
          <w:sz w:val="22"/>
          <w:szCs w:val="22"/>
        </w:rPr>
        <w:t>tawm</w:t>
      </w:r>
      <w:proofErr w:type="spellEnd"/>
      <w:r w:rsidRPr="006B576B">
        <w:rPr>
          <w:sz w:val="22"/>
          <w:szCs w:val="22"/>
        </w:rPr>
        <w:t xml:space="preserve"> </w:t>
      </w:r>
      <w:proofErr w:type="spellStart"/>
      <w:r w:rsidRPr="006B576B">
        <w:rPr>
          <w:sz w:val="22"/>
          <w:szCs w:val="22"/>
        </w:rPr>
        <w:t>hauv</w:t>
      </w:r>
      <w:proofErr w:type="spellEnd"/>
      <w:r w:rsidRPr="006B576B">
        <w:rPr>
          <w:sz w:val="22"/>
          <w:szCs w:val="22"/>
        </w:rPr>
        <w:t xml:space="preserve"> </w:t>
      </w:r>
      <w:proofErr w:type="spellStart"/>
      <w:r w:rsidRPr="006B576B">
        <w:rPr>
          <w:sz w:val="22"/>
          <w:szCs w:val="22"/>
        </w:rPr>
        <w:t>nws</w:t>
      </w:r>
      <w:proofErr w:type="spellEnd"/>
      <w:r w:rsidRPr="006B576B">
        <w:rPr>
          <w:sz w:val="22"/>
          <w:szCs w:val="22"/>
        </w:rPr>
        <w:t xml:space="preserve"> daim </w:t>
      </w:r>
      <w:proofErr w:type="spellStart"/>
      <w:r w:rsidRPr="006B576B">
        <w:rPr>
          <w:sz w:val="22"/>
          <w:szCs w:val="22"/>
        </w:rPr>
        <w:t>ntawv</w:t>
      </w:r>
      <w:proofErr w:type="spellEnd"/>
      <w:r w:rsidRPr="006B576B">
        <w:rPr>
          <w:sz w:val="22"/>
          <w:szCs w:val="22"/>
        </w:rPr>
        <w:t xml:space="preserve"> </w:t>
      </w:r>
      <w:proofErr w:type="spellStart"/>
      <w:r w:rsidRPr="006B576B">
        <w:rPr>
          <w:sz w:val="22"/>
          <w:szCs w:val="22"/>
        </w:rPr>
        <w:t>tshaj</w:t>
      </w:r>
      <w:proofErr w:type="spellEnd"/>
      <w:r w:rsidRPr="006B576B">
        <w:rPr>
          <w:sz w:val="22"/>
          <w:szCs w:val="22"/>
        </w:rPr>
        <w:t xml:space="preserve"> </w:t>
      </w:r>
      <w:proofErr w:type="spellStart"/>
      <w:r w:rsidRPr="006B576B">
        <w:rPr>
          <w:sz w:val="22"/>
          <w:szCs w:val="22"/>
        </w:rPr>
        <w:t>tawm</w:t>
      </w:r>
      <w:proofErr w:type="spellEnd"/>
      <w:r w:rsidRPr="006B576B">
        <w:rPr>
          <w:sz w:val="22"/>
          <w:szCs w:val="22"/>
        </w:rPr>
        <w:t xml:space="preserve"> </w:t>
      </w:r>
      <w:proofErr w:type="spellStart"/>
      <w:r w:rsidRPr="006B576B">
        <w:rPr>
          <w:sz w:val="22"/>
          <w:szCs w:val="22"/>
        </w:rPr>
        <w:t>xyoo</w:t>
      </w:r>
      <w:proofErr w:type="spellEnd"/>
      <w:r w:rsidRPr="006B576B">
        <w:rPr>
          <w:sz w:val="22"/>
          <w:szCs w:val="22"/>
        </w:rPr>
        <w:t xml:space="preserve"> 2022-2023 </w:t>
      </w:r>
      <w:proofErr w:type="spellStart"/>
      <w:r w:rsidRPr="006B576B">
        <w:rPr>
          <w:sz w:val="22"/>
          <w:szCs w:val="22"/>
        </w:rPr>
        <w:t>tias</w:t>
      </w:r>
      <w:proofErr w:type="spellEnd"/>
      <w:r w:rsidRPr="006B576B">
        <w:rPr>
          <w:sz w:val="22"/>
          <w:szCs w:val="22"/>
        </w:rPr>
        <w:t xml:space="preserve"> </w:t>
      </w:r>
      <w:proofErr w:type="spellStart"/>
      <w:r w:rsidRPr="006B576B">
        <w:rPr>
          <w:sz w:val="22"/>
          <w:szCs w:val="22"/>
        </w:rPr>
        <w:t>nws</w:t>
      </w:r>
      <w:proofErr w:type="spellEnd"/>
      <w:r w:rsidRPr="006B576B">
        <w:rPr>
          <w:sz w:val="22"/>
          <w:szCs w:val="22"/>
        </w:rPr>
        <w:t xml:space="preserve"> tau </w:t>
      </w:r>
      <w:proofErr w:type="spellStart"/>
      <w:r w:rsidRPr="006B576B">
        <w:rPr>
          <w:sz w:val="22"/>
          <w:szCs w:val="22"/>
        </w:rPr>
        <w:t>muab</w:t>
      </w:r>
      <w:proofErr w:type="spellEnd"/>
      <w:r w:rsidRPr="006B576B">
        <w:rPr>
          <w:sz w:val="22"/>
          <w:szCs w:val="22"/>
        </w:rPr>
        <w:t xml:space="preserve"> 184 </w:t>
      </w:r>
      <w:r w:rsidR="00A41791" w:rsidRPr="006B576B">
        <w:rPr>
          <w:sz w:val="22"/>
          <w:szCs w:val="22"/>
        </w:rPr>
        <w:t xml:space="preserve">lub </w:t>
      </w:r>
      <w:proofErr w:type="spellStart"/>
      <w:r w:rsidRPr="006B576B">
        <w:rPr>
          <w:sz w:val="22"/>
          <w:szCs w:val="22"/>
        </w:rPr>
        <w:t>txaj</w:t>
      </w:r>
      <w:proofErr w:type="spellEnd"/>
      <w:r w:rsidRPr="006B576B">
        <w:rPr>
          <w:sz w:val="22"/>
          <w:szCs w:val="22"/>
        </w:rPr>
        <w:t xml:space="preserve"> </w:t>
      </w:r>
      <w:proofErr w:type="spellStart"/>
      <w:r w:rsidRPr="006B576B">
        <w:rPr>
          <w:sz w:val="22"/>
          <w:szCs w:val="22"/>
        </w:rPr>
        <w:t>los</w:t>
      </w:r>
      <w:proofErr w:type="spellEnd"/>
      <w:r w:rsidRPr="006B576B">
        <w:rPr>
          <w:sz w:val="22"/>
          <w:szCs w:val="22"/>
        </w:rPr>
        <w:t xml:space="preserve"> ntawm </w:t>
      </w:r>
      <w:proofErr w:type="spellStart"/>
      <w:r w:rsidRPr="006B576B">
        <w:rPr>
          <w:sz w:val="22"/>
          <w:szCs w:val="22"/>
        </w:rPr>
        <w:t>ib</w:t>
      </w:r>
      <w:proofErr w:type="spellEnd"/>
      <w:r w:rsidRPr="006B576B">
        <w:rPr>
          <w:sz w:val="22"/>
          <w:szCs w:val="22"/>
        </w:rPr>
        <w:t xml:space="preserve"> lub </w:t>
      </w:r>
      <w:proofErr w:type="spellStart"/>
      <w:r w:rsidRPr="006B576B">
        <w:rPr>
          <w:sz w:val="22"/>
          <w:szCs w:val="22"/>
        </w:rPr>
        <w:t>tsev</w:t>
      </w:r>
      <w:proofErr w:type="spellEnd"/>
      <w:r w:rsidRPr="006B576B">
        <w:rPr>
          <w:sz w:val="22"/>
          <w:szCs w:val="22"/>
        </w:rPr>
        <w:t xml:space="preserve"> muaj </w:t>
      </w:r>
      <w:proofErr w:type="spellStart"/>
      <w:r w:rsidRPr="006B576B">
        <w:rPr>
          <w:sz w:val="22"/>
          <w:szCs w:val="22"/>
        </w:rPr>
        <w:t>kev</w:t>
      </w:r>
      <w:proofErr w:type="spellEnd"/>
      <w:r w:rsidRPr="006B576B">
        <w:rPr>
          <w:sz w:val="22"/>
          <w:szCs w:val="22"/>
        </w:rPr>
        <w:t xml:space="preserve"> </w:t>
      </w:r>
      <w:proofErr w:type="spellStart"/>
      <w:r w:rsidRPr="006B576B">
        <w:rPr>
          <w:sz w:val="22"/>
          <w:szCs w:val="22"/>
        </w:rPr>
        <w:t>nyab</w:t>
      </w:r>
      <w:proofErr w:type="spellEnd"/>
      <w:r w:rsidRPr="006B576B">
        <w:rPr>
          <w:sz w:val="22"/>
          <w:szCs w:val="22"/>
        </w:rPr>
        <w:t xml:space="preserve"> </w:t>
      </w:r>
      <w:proofErr w:type="spellStart"/>
      <w:r w:rsidRPr="006B576B">
        <w:rPr>
          <w:sz w:val="22"/>
          <w:szCs w:val="22"/>
        </w:rPr>
        <w:t>xeeb</w:t>
      </w:r>
      <w:proofErr w:type="spellEnd"/>
      <w:r w:rsidRPr="006B576B">
        <w:rPr>
          <w:sz w:val="22"/>
          <w:szCs w:val="22"/>
        </w:rPr>
        <w:t xml:space="preserve"> </w:t>
      </w:r>
      <w:proofErr w:type="spellStart"/>
      <w:r w:rsidRPr="006B576B">
        <w:rPr>
          <w:sz w:val="22"/>
          <w:szCs w:val="22"/>
        </w:rPr>
        <w:t>thaum</w:t>
      </w:r>
      <w:proofErr w:type="spellEnd"/>
      <w:r w:rsidRPr="006B576B">
        <w:rPr>
          <w:sz w:val="22"/>
          <w:szCs w:val="22"/>
        </w:rPr>
        <w:t xml:space="preserve"> muaj </w:t>
      </w:r>
      <w:proofErr w:type="spellStart"/>
      <w:r w:rsidRPr="006B576B">
        <w:rPr>
          <w:sz w:val="22"/>
          <w:szCs w:val="22"/>
        </w:rPr>
        <w:t>xwm</w:t>
      </w:r>
      <w:proofErr w:type="spellEnd"/>
      <w:r w:rsidRPr="006B576B">
        <w:rPr>
          <w:sz w:val="22"/>
          <w:szCs w:val="22"/>
        </w:rPr>
        <w:t xml:space="preserve"> </w:t>
      </w:r>
      <w:proofErr w:type="spellStart"/>
      <w:r w:rsidRPr="006B576B">
        <w:rPr>
          <w:sz w:val="22"/>
          <w:szCs w:val="22"/>
        </w:rPr>
        <w:t>txheej</w:t>
      </w:r>
      <w:proofErr w:type="spellEnd"/>
      <w:r w:rsidRPr="006B576B">
        <w:rPr>
          <w:sz w:val="22"/>
          <w:szCs w:val="22"/>
        </w:rPr>
        <w:t xml:space="preserve"> </w:t>
      </w:r>
      <w:proofErr w:type="spellStart"/>
      <w:r w:rsidRPr="006B576B">
        <w:rPr>
          <w:sz w:val="22"/>
          <w:szCs w:val="22"/>
        </w:rPr>
        <w:t>ceev</w:t>
      </w:r>
      <w:proofErr w:type="spellEnd"/>
      <w:r w:rsidRPr="006B576B">
        <w:rPr>
          <w:sz w:val="22"/>
          <w:szCs w:val="22"/>
        </w:rPr>
        <w:t xml:space="preserve"> thiab </w:t>
      </w:r>
      <w:proofErr w:type="spellStart"/>
      <w:r w:rsidRPr="006B576B">
        <w:rPr>
          <w:sz w:val="22"/>
          <w:szCs w:val="22"/>
        </w:rPr>
        <w:t>ob</w:t>
      </w:r>
      <w:proofErr w:type="spellEnd"/>
      <w:r w:rsidRPr="006B576B">
        <w:rPr>
          <w:sz w:val="22"/>
          <w:szCs w:val="22"/>
        </w:rPr>
        <w:t xml:space="preserve"> qhov </w:t>
      </w:r>
      <w:proofErr w:type="spellStart"/>
      <w:r w:rsidRPr="006B576B">
        <w:rPr>
          <w:sz w:val="22"/>
          <w:szCs w:val="22"/>
        </w:rPr>
        <w:t>kev</w:t>
      </w:r>
      <w:proofErr w:type="spellEnd"/>
      <w:r w:rsidRPr="006B576B">
        <w:rPr>
          <w:sz w:val="22"/>
          <w:szCs w:val="22"/>
        </w:rPr>
        <w:t xml:space="preserve"> </w:t>
      </w:r>
      <w:proofErr w:type="spellStart"/>
      <w:r w:rsidRPr="006B576B">
        <w:rPr>
          <w:sz w:val="22"/>
          <w:szCs w:val="22"/>
        </w:rPr>
        <w:t>hloov</w:t>
      </w:r>
      <w:proofErr w:type="spellEnd"/>
      <w:r w:rsidRPr="006B576B">
        <w:rPr>
          <w:sz w:val="22"/>
          <w:szCs w:val="22"/>
        </w:rPr>
        <w:t xml:space="preserve"> </w:t>
      </w:r>
      <w:proofErr w:type="spellStart"/>
      <w:r w:rsidRPr="006B576B">
        <w:rPr>
          <w:sz w:val="22"/>
          <w:szCs w:val="22"/>
        </w:rPr>
        <w:t>pauv</w:t>
      </w:r>
      <w:proofErr w:type="spellEnd"/>
      <w:r w:rsidRPr="006B576B">
        <w:rPr>
          <w:sz w:val="22"/>
          <w:szCs w:val="22"/>
        </w:rPr>
        <w:t xml:space="preserve"> </w:t>
      </w:r>
      <w:proofErr w:type="spellStart"/>
      <w:r w:rsidRPr="006B576B">
        <w:rPr>
          <w:sz w:val="22"/>
          <w:szCs w:val="22"/>
        </w:rPr>
        <w:t>vaj</w:t>
      </w:r>
      <w:proofErr w:type="spellEnd"/>
      <w:r w:rsidRPr="006B576B">
        <w:rPr>
          <w:sz w:val="22"/>
          <w:szCs w:val="22"/>
        </w:rPr>
        <w:t xml:space="preserve"> </w:t>
      </w:r>
      <w:proofErr w:type="spellStart"/>
      <w:r w:rsidRPr="006B576B">
        <w:rPr>
          <w:sz w:val="22"/>
          <w:szCs w:val="22"/>
        </w:rPr>
        <w:t>tse</w:t>
      </w:r>
      <w:r w:rsidR="00A41791" w:rsidRPr="006B576B">
        <w:rPr>
          <w:sz w:val="22"/>
          <w:szCs w:val="22"/>
        </w:rPr>
        <w:t>v</w:t>
      </w:r>
      <w:proofErr w:type="spellEnd"/>
      <w:r w:rsidRPr="006B576B">
        <w:rPr>
          <w:sz w:val="22"/>
          <w:szCs w:val="22"/>
        </w:rPr>
        <w:t>. Naomi</w:t>
      </w:r>
      <w:r w:rsidR="00A41791" w:rsidRPr="006B576B">
        <w:rPr>
          <w:sz w:val="22"/>
          <w:szCs w:val="22"/>
        </w:rPr>
        <w:t xml:space="preserve"> House</w:t>
      </w:r>
      <w:r w:rsidRPr="006B576B">
        <w:rPr>
          <w:sz w:val="22"/>
          <w:szCs w:val="22"/>
        </w:rPr>
        <w:t xml:space="preserve">, lub </w:t>
      </w:r>
      <w:proofErr w:type="spellStart"/>
      <w:r w:rsidRPr="006B576B">
        <w:rPr>
          <w:sz w:val="22"/>
          <w:szCs w:val="22"/>
        </w:rPr>
        <w:t>tsev</w:t>
      </w:r>
      <w:proofErr w:type="spellEnd"/>
      <w:r w:rsidRPr="006B576B">
        <w:rPr>
          <w:sz w:val="22"/>
          <w:szCs w:val="22"/>
        </w:rPr>
        <w:t xml:space="preserve"> </w:t>
      </w:r>
      <w:proofErr w:type="spellStart"/>
      <w:r w:rsidRPr="006B576B">
        <w:rPr>
          <w:sz w:val="22"/>
          <w:szCs w:val="22"/>
        </w:rPr>
        <w:t>rau</w:t>
      </w:r>
      <w:proofErr w:type="spellEnd"/>
      <w:r w:rsidRPr="006B576B">
        <w:rPr>
          <w:sz w:val="22"/>
          <w:szCs w:val="22"/>
        </w:rPr>
        <w:t xml:space="preserve"> </w:t>
      </w:r>
      <w:proofErr w:type="spellStart"/>
      <w:r w:rsidRPr="006B576B">
        <w:rPr>
          <w:sz w:val="22"/>
          <w:szCs w:val="22"/>
        </w:rPr>
        <w:t>ib</w:t>
      </w:r>
      <w:proofErr w:type="spellEnd"/>
      <w:r w:rsidRPr="006B576B">
        <w:rPr>
          <w:sz w:val="22"/>
          <w:szCs w:val="22"/>
        </w:rPr>
        <w:t xml:space="preserve"> </w:t>
      </w:r>
      <w:proofErr w:type="spellStart"/>
      <w:r w:rsidRPr="006B576B">
        <w:rPr>
          <w:sz w:val="22"/>
          <w:szCs w:val="22"/>
        </w:rPr>
        <w:t>leeg</w:t>
      </w:r>
      <w:proofErr w:type="spellEnd"/>
      <w:r w:rsidRPr="006B576B">
        <w:rPr>
          <w:sz w:val="22"/>
          <w:szCs w:val="22"/>
        </w:rPr>
        <w:t xml:space="preserve">, </w:t>
      </w:r>
      <w:proofErr w:type="spellStart"/>
      <w:r w:rsidRPr="006B576B">
        <w:rPr>
          <w:sz w:val="22"/>
          <w:szCs w:val="22"/>
        </w:rPr>
        <w:t>cov</w:t>
      </w:r>
      <w:proofErr w:type="spellEnd"/>
      <w:r w:rsidRPr="006B576B">
        <w:rPr>
          <w:sz w:val="22"/>
          <w:szCs w:val="22"/>
        </w:rPr>
        <w:t xml:space="preserve"> </w:t>
      </w:r>
      <w:proofErr w:type="spellStart"/>
      <w:r w:rsidRPr="006B576B">
        <w:rPr>
          <w:sz w:val="22"/>
          <w:szCs w:val="22"/>
        </w:rPr>
        <w:t>poj</w:t>
      </w:r>
      <w:proofErr w:type="spellEnd"/>
      <w:r w:rsidRPr="006B576B">
        <w:rPr>
          <w:sz w:val="22"/>
          <w:szCs w:val="22"/>
        </w:rPr>
        <w:t xml:space="preserve"> </w:t>
      </w:r>
      <w:proofErr w:type="spellStart"/>
      <w:r w:rsidRPr="006B576B">
        <w:rPr>
          <w:sz w:val="22"/>
          <w:szCs w:val="22"/>
        </w:rPr>
        <w:t>niam</w:t>
      </w:r>
      <w:proofErr w:type="spellEnd"/>
      <w:r w:rsidRPr="006B576B">
        <w:rPr>
          <w:sz w:val="22"/>
          <w:szCs w:val="22"/>
        </w:rPr>
        <w:t xml:space="preserve"> </w:t>
      </w:r>
      <w:proofErr w:type="spellStart"/>
      <w:r w:rsidRPr="006B576B">
        <w:rPr>
          <w:sz w:val="22"/>
          <w:szCs w:val="22"/>
        </w:rPr>
        <w:t>tsis</w:t>
      </w:r>
      <w:proofErr w:type="spellEnd"/>
      <w:r w:rsidRPr="006B576B">
        <w:rPr>
          <w:sz w:val="22"/>
          <w:szCs w:val="22"/>
        </w:rPr>
        <w:t xml:space="preserve"> muaj </w:t>
      </w:r>
      <w:proofErr w:type="spellStart"/>
      <w:r w:rsidRPr="006B576B">
        <w:rPr>
          <w:sz w:val="22"/>
          <w:szCs w:val="22"/>
        </w:rPr>
        <w:t>tsev</w:t>
      </w:r>
      <w:proofErr w:type="spellEnd"/>
      <w:r w:rsidRPr="006B576B">
        <w:rPr>
          <w:sz w:val="22"/>
          <w:szCs w:val="22"/>
        </w:rPr>
        <w:t xml:space="preserve"> nyob, muaj 34</w:t>
      </w:r>
      <w:r w:rsidR="00A41791" w:rsidRPr="006B576B">
        <w:rPr>
          <w:sz w:val="22"/>
          <w:szCs w:val="22"/>
        </w:rPr>
        <w:t xml:space="preserve"> lub</w:t>
      </w:r>
      <w:r w:rsidRPr="006B576B">
        <w:rPr>
          <w:sz w:val="22"/>
          <w:szCs w:val="22"/>
        </w:rPr>
        <w:t xml:space="preserve"> </w:t>
      </w:r>
      <w:proofErr w:type="spellStart"/>
      <w:r w:rsidRPr="006B576B">
        <w:rPr>
          <w:sz w:val="22"/>
          <w:szCs w:val="22"/>
        </w:rPr>
        <w:t>txaj</w:t>
      </w:r>
      <w:proofErr w:type="spellEnd"/>
      <w:r w:rsidRPr="006B576B">
        <w:rPr>
          <w:sz w:val="22"/>
          <w:szCs w:val="22"/>
        </w:rPr>
        <w:t xml:space="preserve"> </w:t>
      </w:r>
      <w:r w:rsidR="00A41791" w:rsidRPr="006B576B">
        <w:rPr>
          <w:sz w:val="22"/>
          <w:szCs w:val="22"/>
        </w:rPr>
        <w:t xml:space="preserve">nyob </w:t>
      </w:r>
      <w:proofErr w:type="spellStart"/>
      <w:r w:rsidR="00A41791" w:rsidRPr="006B576B">
        <w:rPr>
          <w:sz w:val="22"/>
          <w:szCs w:val="22"/>
        </w:rPr>
        <w:t>rau</w:t>
      </w:r>
      <w:proofErr w:type="spellEnd"/>
      <w:r w:rsidR="00A41791" w:rsidRPr="006B576B">
        <w:rPr>
          <w:sz w:val="22"/>
          <w:szCs w:val="22"/>
        </w:rPr>
        <w:t xml:space="preserve"> ntawm </w:t>
      </w:r>
      <w:proofErr w:type="spellStart"/>
      <w:r w:rsidRPr="006B576B">
        <w:rPr>
          <w:sz w:val="22"/>
          <w:szCs w:val="22"/>
        </w:rPr>
        <w:t>ib</w:t>
      </w:r>
      <w:proofErr w:type="spellEnd"/>
      <w:r w:rsidRPr="006B576B">
        <w:rPr>
          <w:sz w:val="22"/>
          <w:szCs w:val="22"/>
        </w:rPr>
        <w:t xml:space="preserve"> </w:t>
      </w:r>
      <w:proofErr w:type="spellStart"/>
      <w:r w:rsidRPr="006B576B">
        <w:rPr>
          <w:sz w:val="22"/>
          <w:szCs w:val="22"/>
        </w:rPr>
        <w:t>hmos</w:t>
      </w:r>
      <w:proofErr w:type="spellEnd"/>
      <w:r w:rsidRPr="006B576B">
        <w:rPr>
          <w:sz w:val="22"/>
          <w:szCs w:val="22"/>
        </w:rPr>
        <w:t xml:space="preserve">. Fresno Housing Authority tseem </w:t>
      </w:r>
      <w:proofErr w:type="spellStart"/>
      <w:r w:rsidRPr="006B576B">
        <w:rPr>
          <w:sz w:val="22"/>
          <w:szCs w:val="22"/>
        </w:rPr>
        <w:t>tso</w:t>
      </w:r>
      <w:proofErr w:type="spellEnd"/>
      <w:r w:rsidRPr="006B576B">
        <w:rPr>
          <w:sz w:val="22"/>
          <w:szCs w:val="22"/>
        </w:rPr>
        <w:t xml:space="preserve"> </w:t>
      </w:r>
      <w:proofErr w:type="spellStart"/>
      <w:r w:rsidRPr="006B576B">
        <w:rPr>
          <w:sz w:val="22"/>
          <w:szCs w:val="22"/>
        </w:rPr>
        <w:t>cai</w:t>
      </w:r>
      <w:proofErr w:type="spellEnd"/>
      <w:r w:rsidRPr="006B576B">
        <w:rPr>
          <w:sz w:val="22"/>
          <w:szCs w:val="22"/>
        </w:rPr>
        <w:t xml:space="preserve"> </w:t>
      </w:r>
      <w:proofErr w:type="spellStart"/>
      <w:r w:rsidRPr="006B576B">
        <w:rPr>
          <w:sz w:val="22"/>
          <w:szCs w:val="22"/>
        </w:rPr>
        <w:t>rau</w:t>
      </w:r>
      <w:proofErr w:type="spellEnd"/>
      <w:r w:rsidRPr="006B576B">
        <w:rPr>
          <w:sz w:val="22"/>
          <w:szCs w:val="22"/>
        </w:rPr>
        <w:t xml:space="preserve"> </w:t>
      </w:r>
      <w:proofErr w:type="spellStart"/>
      <w:r w:rsidRPr="006B576B">
        <w:rPr>
          <w:sz w:val="22"/>
          <w:szCs w:val="22"/>
        </w:rPr>
        <w:t>cov</w:t>
      </w:r>
      <w:proofErr w:type="spellEnd"/>
      <w:r w:rsidRPr="006B576B">
        <w:rPr>
          <w:sz w:val="22"/>
          <w:szCs w:val="22"/>
        </w:rPr>
        <w:t xml:space="preserve"> </w:t>
      </w:r>
      <w:proofErr w:type="spellStart"/>
      <w:r w:rsidRPr="006B576B">
        <w:rPr>
          <w:sz w:val="22"/>
          <w:szCs w:val="22"/>
        </w:rPr>
        <w:t>neeg</w:t>
      </w:r>
      <w:proofErr w:type="spellEnd"/>
      <w:r w:rsidRPr="006B576B">
        <w:rPr>
          <w:sz w:val="22"/>
          <w:szCs w:val="22"/>
        </w:rPr>
        <w:t xml:space="preserve"> </w:t>
      </w:r>
      <w:proofErr w:type="spellStart"/>
      <w:r w:rsidRPr="006B576B">
        <w:rPr>
          <w:sz w:val="22"/>
          <w:szCs w:val="22"/>
        </w:rPr>
        <w:t>raug</w:t>
      </w:r>
      <w:proofErr w:type="spellEnd"/>
      <w:r w:rsidRPr="006B576B">
        <w:rPr>
          <w:sz w:val="22"/>
          <w:szCs w:val="22"/>
        </w:rPr>
        <w:t xml:space="preserve"> </w:t>
      </w:r>
      <w:proofErr w:type="spellStart"/>
      <w:r w:rsidRPr="006B576B">
        <w:rPr>
          <w:sz w:val="22"/>
          <w:szCs w:val="22"/>
        </w:rPr>
        <w:t>tsim</w:t>
      </w:r>
      <w:proofErr w:type="spellEnd"/>
      <w:r w:rsidRPr="006B576B">
        <w:rPr>
          <w:sz w:val="22"/>
          <w:szCs w:val="22"/>
        </w:rPr>
        <w:t xml:space="preserve"> </w:t>
      </w:r>
      <w:proofErr w:type="spellStart"/>
      <w:r w:rsidRPr="006B576B">
        <w:rPr>
          <w:sz w:val="22"/>
          <w:szCs w:val="22"/>
        </w:rPr>
        <w:t>txom</w:t>
      </w:r>
      <w:proofErr w:type="spellEnd"/>
      <w:r w:rsidRPr="006B576B">
        <w:rPr>
          <w:sz w:val="22"/>
          <w:szCs w:val="22"/>
        </w:rPr>
        <w:t xml:space="preserve"> </w:t>
      </w:r>
      <w:proofErr w:type="spellStart"/>
      <w:r w:rsidRPr="006B576B">
        <w:rPr>
          <w:sz w:val="22"/>
          <w:szCs w:val="22"/>
        </w:rPr>
        <w:t>hauv</w:t>
      </w:r>
      <w:proofErr w:type="spellEnd"/>
      <w:r w:rsidRPr="006B576B">
        <w:rPr>
          <w:sz w:val="22"/>
          <w:szCs w:val="22"/>
        </w:rPr>
        <w:t xml:space="preserve"> </w:t>
      </w:r>
      <w:proofErr w:type="spellStart"/>
      <w:r w:rsidRPr="006B576B">
        <w:rPr>
          <w:sz w:val="22"/>
          <w:szCs w:val="22"/>
        </w:rPr>
        <w:t>tsev</w:t>
      </w:r>
      <w:proofErr w:type="spellEnd"/>
      <w:r w:rsidRPr="006B576B">
        <w:rPr>
          <w:sz w:val="22"/>
          <w:szCs w:val="22"/>
        </w:rPr>
        <w:t xml:space="preserve"> </w:t>
      </w:r>
      <w:proofErr w:type="spellStart"/>
      <w:r w:rsidRPr="006B576B">
        <w:rPr>
          <w:sz w:val="22"/>
          <w:szCs w:val="22"/>
        </w:rPr>
        <w:t>kom</w:t>
      </w:r>
      <w:proofErr w:type="spellEnd"/>
      <w:r w:rsidRPr="006B576B">
        <w:rPr>
          <w:sz w:val="22"/>
          <w:szCs w:val="22"/>
        </w:rPr>
        <w:t xml:space="preserve"> muaj qhov tseem </w:t>
      </w:r>
      <w:proofErr w:type="spellStart"/>
      <w:r w:rsidRPr="006B576B">
        <w:rPr>
          <w:sz w:val="22"/>
          <w:szCs w:val="22"/>
        </w:rPr>
        <w:t>ceeb</w:t>
      </w:r>
      <w:proofErr w:type="spellEnd"/>
      <w:r w:rsidRPr="006B576B">
        <w:rPr>
          <w:sz w:val="22"/>
          <w:szCs w:val="22"/>
        </w:rPr>
        <w:t xml:space="preserve"> ntawm </w:t>
      </w:r>
      <w:proofErr w:type="spellStart"/>
      <w:r w:rsidRPr="006B576B">
        <w:rPr>
          <w:sz w:val="22"/>
          <w:szCs w:val="22"/>
        </w:rPr>
        <w:t>nws</w:t>
      </w:r>
      <w:proofErr w:type="spellEnd"/>
      <w:r w:rsidRPr="006B576B">
        <w:rPr>
          <w:sz w:val="22"/>
          <w:szCs w:val="22"/>
        </w:rPr>
        <w:t xml:space="preserve"> daim </w:t>
      </w:r>
      <w:proofErr w:type="spellStart"/>
      <w:r w:rsidRPr="006B576B">
        <w:rPr>
          <w:sz w:val="22"/>
          <w:szCs w:val="22"/>
        </w:rPr>
        <w:t>ntawv</w:t>
      </w:r>
      <w:proofErr w:type="spellEnd"/>
      <w:r w:rsidRPr="006B576B">
        <w:rPr>
          <w:sz w:val="22"/>
          <w:szCs w:val="22"/>
        </w:rPr>
        <w:t xml:space="preserve"> </w:t>
      </w:r>
      <w:proofErr w:type="spellStart"/>
      <w:r w:rsidRPr="006B576B">
        <w:rPr>
          <w:sz w:val="22"/>
          <w:szCs w:val="22"/>
        </w:rPr>
        <w:t>txaus</w:t>
      </w:r>
      <w:proofErr w:type="spellEnd"/>
      <w:r w:rsidRPr="006B576B">
        <w:rPr>
          <w:sz w:val="22"/>
          <w:szCs w:val="22"/>
        </w:rPr>
        <w:t xml:space="preserve"> </w:t>
      </w:r>
      <w:proofErr w:type="spellStart"/>
      <w:r w:rsidRPr="006B576B">
        <w:rPr>
          <w:sz w:val="22"/>
          <w:szCs w:val="22"/>
        </w:rPr>
        <w:t>siab</w:t>
      </w:r>
      <w:proofErr w:type="spellEnd"/>
      <w:r w:rsidRPr="006B576B">
        <w:rPr>
          <w:sz w:val="22"/>
          <w:szCs w:val="22"/>
        </w:rPr>
        <w:t xml:space="preserve">. </w:t>
      </w:r>
      <w:proofErr w:type="spellStart"/>
      <w:r w:rsidRPr="006B576B">
        <w:rPr>
          <w:sz w:val="22"/>
          <w:szCs w:val="22"/>
        </w:rPr>
        <w:t>Txawm</w:t>
      </w:r>
      <w:proofErr w:type="spellEnd"/>
      <w:r w:rsidRPr="006B576B">
        <w:rPr>
          <w:sz w:val="22"/>
          <w:szCs w:val="22"/>
        </w:rPr>
        <w:t xml:space="preserve"> hais </w:t>
      </w:r>
      <w:proofErr w:type="spellStart"/>
      <w:r w:rsidRPr="006B576B">
        <w:rPr>
          <w:sz w:val="22"/>
          <w:szCs w:val="22"/>
        </w:rPr>
        <w:t>tias</w:t>
      </w:r>
      <w:proofErr w:type="spellEnd"/>
      <w:r w:rsidRPr="006B576B">
        <w:rPr>
          <w:sz w:val="22"/>
          <w:szCs w:val="22"/>
        </w:rPr>
        <w:t xml:space="preserve"> muaj </w:t>
      </w:r>
      <w:proofErr w:type="spellStart"/>
      <w:r w:rsidRPr="006B576B">
        <w:rPr>
          <w:sz w:val="22"/>
          <w:szCs w:val="22"/>
        </w:rPr>
        <w:t>lwm</w:t>
      </w:r>
      <w:proofErr w:type="spellEnd"/>
      <w:r w:rsidRPr="006B576B">
        <w:rPr>
          <w:sz w:val="22"/>
          <w:szCs w:val="22"/>
        </w:rPr>
        <w:t xml:space="preserve"> qhov chaw nyob thiab </w:t>
      </w:r>
      <w:proofErr w:type="spellStart"/>
      <w:r w:rsidRPr="006B576B">
        <w:rPr>
          <w:sz w:val="22"/>
          <w:szCs w:val="22"/>
        </w:rPr>
        <w:t>cov</w:t>
      </w:r>
      <w:proofErr w:type="spellEnd"/>
      <w:r w:rsidRPr="006B576B">
        <w:rPr>
          <w:sz w:val="22"/>
          <w:szCs w:val="22"/>
        </w:rPr>
        <w:t xml:space="preserve"> chaw </w:t>
      </w:r>
      <w:proofErr w:type="spellStart"/>
      <w:r w:rsidRPr="006B576B">
        <w:rPr>
          <w:sz w:val="22"/>
          <w:szCs w:val="22"/>
        </w:rPr>
        <w:t>muab</w:t>
      </w:r>
      <w:proofErr w:type="spellEnd"/>
      <w:r w:rsidRPr="006B576B">
        <w:rPr>
          <w:sz w:val="22"/>
          <w:szCs w:val="22"/>
        </w:rPr>
        <w:t xml:space="preserve"> </w:t>
      </w:r>
      <w:proofErr w:type="spellStart"/>
      <w:r w:rsidRPr="006B576B">
        <w:rPr>
          <w:sz w:val="22"/>
          <w:szCs w:val="22"/>
        </w:rPr>
        <w:t>vaj</w:t>
      </w:r>
      <w:proofErr w:type="spellEnd"/>
      <w:r w:rsidRPr="006B576B">
        <w:rPr>
          <w:sz w:val="22"/>
          <w:szCs w:val="22"/>
        </w:rPr>
        <w:t xml:space="preserve"> </w:t>
      </w:r>
      <w:proofErr w:type="spellStart"/>
      <w:r w:rsidRPr="006B576B">
        <w:rPr>
          <w:sz w:val="22"/>
          <w:szCs w:val="22"/>
        </w:rPr>
        <w:t>tse</w:t>
      </w:r>
      <w:r w:rsidR="00A41791" w:rsidRPr="006B576B">
        <w:rPr>
          <w:sz w:val="22"/>
          <w:szCs w:val="22"/>
        </w:rPr>
        <w:t>v</w:t>
      </w:r>
      <w:proofErr w:type="spellEnd"/>
      <w:r w:rsidRPr="006B576B">
        <w:rPr>
          <w:sz w:val="22"/>
          <w:szCs w:val="22"/>
        </w:rPr>
        <w:t xml:space="preserve"> nyob, </w:t>
      </w:r>
      <w:proofErr w:type="spellStart"/>
      <w:r w:rsidRPr="006B576B">
        <w:rPr>
          <w:sz w:val="22"/>
          <w:szCs w:val="22"/>
        </w:rPr>
        <w:t>xws</w:t>
      </w:r>
      <w:proofErr w:type="spellEnd"/>
      <w:r w:rsidRPr="006B576B">
        <w:rPr>
          <w:sz w:val="22"/>
          <w:szCs w:val="22"/>
        </w:rPr>
        <w:t xml:space="preserve"> li Rescue Mission thiab Evangel House, qhov sib </w:t>
      </w:r>
      <w:proofErr w:type="spellStart"/>
      <w:r w:rsidRPr="006B576B">
        <w:rPr>
          <w:sz w:val="22"/>
          <w:szCs w:val="22"/>
        </w:rPr>
        <w:t>txawv</w:t>
      </w:r>
      <w:proofErr w:type="spellEnd"/>
      <w:r w:rsidRPr="006B576B">
        <w:rPr>
          <w:sz w:val="22"/>
          <w:szCs w:val="22"/>
        </w:rPr>
        <w:t xml:space="preserve"> ntawm </w:t>
      </w:r>
      <w:proofErr w:type="spellStart"/>
      <w:r w:rsidRPr="006B576B">
        <w:rPr>
          <w:sz w:val="22"/>
          <w:szCs w:val="22"/>
        </w:rPr>
        <w:t>cov</w:t>
      </w:r>
      <w:proofErr w:type="spellEnd"/>
      <w:r w:rsidRPr="006B576B">
        <w:rPr>
          <w:sz w:val="22"/>
          <w:szCs w:val="22"/>
        </w:rPr>
        <w:t xml:space="preserve"> </w:t>
      </w:r>
      <w:proofErr w:type="spellStart"/>
      <w:r w:rsidRPr="006B576B">
        <w:rPr>
          <w:sz w:val="22"/>
          <w:szCs w:val="22"/>
        </w:rPr>
        <w:t>kev</w:t>
      </w:r>
      <w:proofErr w:type="spellEnd"/>
      <w:r w:rsidRPr="006B576B">
        <w:rPr>
          <w:sz w:val="22"/>
          <w:szCs w:val="22"/>
        </w:rPr>
        <w:t xml:space="preserve"> </w:t>
      </w:r>
      <w:proofErr w:type="spellStart"/>
      <w:r w:rsidRPr="006B576B">
        <w:rPr>
          <w:sz w:val="22"/>
          <w:szCs w:val="22"/>
        </w:rPr>
        <w:t>pab</w:t>
      </w:r>
      <w:proofErr w:type="spellEnd"/>
      <w:r w:rsidR="00A41791" w:rsidRPr="006B576B">
        <w:rPr>
          <w:sz w:val="22"/>
          <w:szCs w:val="22"/>
        </w:rPr>
        <w:t xml:space="preserve"> </w:t>
      </w:r>
      <w:proofErr w:type="spellStart"/>
      <w:r w:rsidRPr="006B576B">
        <w:rPr>
          <w:sz w:val="22"/>
          <w:szCs w:val="22"/>
        </w:rPr>
        <w:t>cuam</w:t>
      </w:r>
      <w:proofErr w:type="spellEnd"/>
      <w:r w:rsidRPr="006B576B">
        <w:rPr>
          <w:sz w:val="22"/>
          <w:szCs w:val="22"/>
        </w:rPr>
        <w:t xml:space="preserve"> thiab </w:t>
      </w:r>
      <w:proofErr w:type="spellStart"/>
      <w:r w:rsidRPr="006B576B">
        <w:rPr>
          <w:sz w:val="22"/>
          <w:szCs w:val="22"/>
        </w:rPr>
        <w:t>kev</w:t>
      </w:r>
      <w:proofErr w:type="spellEnd"/>
      <w:r w:rsidRPr="006B576B">
        <w:rPr>
          <w:sz w:val="22"/>
          <w:szCs w:val="22"/>
        </w:rPr>
        <w:t xml:space="preserve"> hu </w:t>
      </w:r>
      <w:proofErr w:type="spellStart"/>
      <w:r w:rsidRPr="006B576B">
        <w:rPr>
          <w:sz w:val="22"/>
          <w:szCs w:val="22"/>
        </w:rPr>
        <w:t>xov</w:t>
      </w:r>
      <w:proofErr w:type="spellEnd"/>
      <w:r w:rsidR="00A41791" w:rsidRPr="006B576B">
        <w:rPr>
          <w:sz w:val="22"/>
          <w:szCs w:val="22"/>
        </w:rPr>
        <w:t xml:space="preserve"> </w:t>
      </w:r>
      <w:proofErr w:type="spellStart"/>
      <w:r w:rsidRPr="006B576B">
        <w:rPr>
          <w:sz w:val="22"/>
          <w:szCs w:val="22"/>
        </w:rPr>
        <w:t>tooj</w:t>
      </w:r>
      <w:proofErr w:type="spellEnd"/>
      <w:r w:rsidRPr="006B576B">
        <w:rPr>
          <w:sz w:val="22"/>
          <w:szCs w:val="22"/>
        </w:rPr>
        <w:t xml:space="preserve"> </w:t>
      </w:r>
      <w:proofErr w:type="spellStart"/>
      <w:r w:rsidRPr="006B576B">
        <w:rPr>
          <w:sz w:val="22"/>
          <w:szCs w:val="22"/>
        </w:rPr>
        <w:t>ua</w:t>
      </w:r>
      <w:proofErr w:type="spellEnd"/>
      <w:r w:rsidRPr="006B576B">
        <w:rPr>
          <w:sz w:val="22"/>
          <w:szCs w:val="22"/>
        </w:rPr>
        <w:t xml:space="preserve"> </w:t>
      </w:r>
      <w:proofErr w:type="spellStart"/>
      <w:r w:rsidRPr="006B576B">
        <w:rPr>
          <w:sz w:val="22"/>
          <w:szCs w:val="22"/>
        </w:rPr>
        <w:t>phem</w:t>
      </w:r>
      <w:proofErr w:type="spellEnd"/>
      <w:r w:rsidRPr="006B576B">
        <w:rPr>
          <w:sz w:val="22"/>
          <w:szCs w:val="22"/>
        </w:rPr>
        <w:t xml:space="preserve"> </w:t>
      </w:r>
      <w:proofErr w:type="spellStart"/>
      <w:r w:rsidRPr="006B576B">
        <w:rPr>
          <w:sz w:val="22"/>
          <w:szCs w:val="22"/>
        </w:rPr>
        <w:t>hauv</w:t>
      </w:r>
      <w:proofErr w:type="spellEnd"/>
      <w:r w:rsidRPr="006B576B">
        <w:rPr>
          <w:sz w:val="22"/>
          <w:szCs w:val="22"/>
        </w:rPr>
        <w:t xml:space="preserve"> </w:t>
      </w:r>
      <w:proofErr w:type="spellStart"/>
      <w:r w:rsidRPr="006B576B">
        <w:rPr>
          <w:sz w:val="22"/>
          <w:szCs w:val="22"/>
        </w:rPr>
        <w:t>tsev</w:t>
      </w:r>
      <w:proofErr w:type="spellEnd"/>
      <w:r w:rsidRPr="006B576B">
        <w:rPr>
          <w:sz w:val="22"/>
          <w:szCs w:val="22"/>
        </w:rPr>
        <w:t xml:space="preserve"> </w:t>
      </w:r>
      <w:proofErr w:type="spellStart"/>
      <w:r w:rsidRPr="006B576B">
        <w:rPr>
          <w:sz w:val="22"/>
          <w:szCs w:val="22"/>
        </w:rPr>
        <w:t>yuav</w:t>
      </w:r>
      <w:proofErr w:type="spellEnd"/>
      <w:r w:rsidRPr="006B576B">
        <w:rPr>
          <w:sz w:val="22"/>
          <w:szCs w:val="22"/>
        </w:rPr>
        <w:t xml:space="preserve"> </w:t>
      </w:r>
      <w:proofErr w:type="spellStart"/>
      <w:r w:rsidRPr="006B576B">
        <w:rPr>
          <w:sz w:val="22"/>
          <w:szCs w:val="22"/>
        </w:rPr>
        <w:t>qhia</w:t>
      </w:r>
      <w:proofErr w:type="spellEnd"/>
      <w:r w:rsidRPr="006B576B">
        <w:rPr>
          <w:sz w:val="22"/>
          <w:szCs w:val="22"/>
        </w:rPr>
        <w:t xml:space="preserve"> tau </w:t>
      </w:r>
      <w:proofErr w:type="spellStart"/>
      <w:r w:rsidRPr="006B576B">
        <w:rPr>
          <w:sz w:val="22"/>
          <w:szCs w:val="22"/>
        </w:rPr>
        <w:t>tias</w:t>
      </w:r>
      <w:proofErr w:type="spellEnd"/>
      <w:r w:rsidRPr="006B576B">
        <w:rPr>
          <w:sz w:val="22"/>
          <w:szCs w:val="22"/>
        </w:rPr>
        <w:t xml:space="preserve"> xav tau </w:t>
      </w:r>
      <w:proofErr w:type="spellStart"/>
      <w:r w:rsidRPr="006B576B">
        <w:rPr>
          <w:sz w:val="22"/>
          <w:szCs w:val="22"/>
        </w:rPr>
        <w:t>kev</w:t>
      </w:r>
      <w:proofErr w:type="spellEnd"/>
      <w:r w:rsidRPr="006B576B">
        <w:rPr>
          <w:sz w:val="22"/>
          <w:szCs w:val="22"/>
        </w:rPr>
        <w:t xml:space="preserve"> </w:t>
      </w:r>
      <w:proofErr w:type="spellStart"/>
      <w:r w:rsidRPr="006B576B">
        <w:rPr>
          <w:sz w:val="22"/>
          <w:szCs w:val="22"/>
        </w:rPr>
        <w:t>pab</w:t>
      </w:r>
      <w:proofErr w:type="spellEnd"/>
      <w:r w:rsidRPr="006B576B">
        <w:rPr>
          <w:sz w:val="22"/>
          <w:szCs w:val="22"/>
        </w:rPr>
        <w:t xml:space="preserve"> </w:t>
      </w:r>
      <w:proofErr w:type="spellStart"/>
      <w:r w:rsidRPr="006B576B">
        <w:rPr>
          <w:sz w:val="22"/>
          <w:szCs w:val="22"/>
        </w:rPr>
        <w:t>vaj</w:t>
      </w:r>
      <w:proofErr w:type="spellEnd"/>
      <w:r w:rsidRPr="006B576B">
        <w:rPr>
          <w:sz w:val="22"/>
          <w:szCs w:val="22"/>
        </w:rPr>
        <w:t xml:space="preserve"> </w:t>
      </w:r>
      <w:proofErr w:type="spellStart"/>
      <w:r w:rsidRPr="006B576B">
        <w:rPr>
          <w:sz w:val="22"/>
          <w:szCs w:val="22"/>
        </w:rPr>
        <w:t>tse</w:t>
      </w:r>
      <w:r w:rsidR="00A41791" w:rsidRPr="006B576B">
        <w:rPr>
          <w:sz w:val="22"/>
          <w:szCs w:val="22"/>
        </w:rPr>
        <w:t>b</w:t>
      </w:r>
      <w:proofErr w:type="spellEnd"/>
      <w:r w:rsidRPr="006B576B">
        <w:rPr>
          <w:sz w:val="22"/>
          <w:szCs w:val="22"/>
        </w:rPr>
        <w:t xml:space="preserve"> tseem </w:t>
      </w:r>
      <w:proofErr w:type="spellStart"/>
      <w:r w:rsidRPr="006B576B">
        <w:rPr>
          <w:sz w:val="22"/>
          <w:szCs w:val="22"/>
        </w:rPr>
        <w:t>ceeb</w:t>
      </w:r>
      <w:proofErr w:type="spellEnd"/>
      <w:r w:rsidRPr="006B576B">
        <w:rPr>
          <w:sz w:val="22"/>
          <w:szCs w:val="22"/>
        </w:rPr>
        <w:t xml:space="preserve"> </w:t>
      </w:r>
      <w:proofErr w:type="spellStart"/>
      <w:r w:rsidRPr="006B576B">
        <w:rPr>
          <w:sz w:val="22"/>
          <w:szCs w:val="22"/>
        </w:rPr>
        <w:t>rau</w:t>
      </w:r>
      <w:proofErr w:type="spellEnd"/>
      <w:r w:rsidRPr="006B576B">
        <w:rPr>
          <w:sz w:val="22"/>
          <w:szCs w:val="22"/>
        </w:rPr>
        <w:t xml:space="preserve"> </w:t>
      </w:r>
      <w:proofErr w:type="spellStart"/>
      <w:r w:rsidRPr="006B576B">
        <w:rPr>
          <w:sz w:val="22"/>
          <w:szCs w:val="22"/>
        </w:rPr>
        <w:t>cov</w:t>
      </w:r>
      <w:proofErr w:type="spellEnd"/>
      <w:r w:rsidRPr="006B576B">
        <w:rPr>
          <w:sz w:val="22"/>
          <w:szCs w:val="22"/>
        </w:rPr>
        <w:t xml:space="preserve"> </w:t>
      </w:r>
      <w:proofErr w:type="spellStart"/>
      <w:r w:rsidRPr="006B576B">
        <w:rPr>
          <w:sz w:val="22"/>
          <w:szCs w:val="22"/>
        </w:rPr>
        <w:t>pej</w:t>
      </w:r>
      <w:proofErr w:type="spellEnd"/>
      <w:r w:rsidR="00A41791" w:rsidRPr="006B576B">
        <w:rPr>
          <w:sz w:val="22"/>
          <w:szCs w:val="22"/>
        </w:rPr>
        <w:t xml:space="preserve"> </w:t>
      </w:r>
      <w:proofErr w:type="spellStart"/>
      <w:r w:rsidRPr="006B576B">
        <w:rPr>
          <w:sz w:val="22"/>
          <w:szCs w:val="22"/>
        </w:rPr>
        <w:t>xeem</w:t>
      </w:r>
      <w:proofErr w:type="spellEnd"/>
      <w:r w:rsidRPr="006B576B">
        <w:rPr>
          <w:sz w:val="22"/>
          <w:szCs w:val="22"/>
        </w:rPr>
        <w:t xml:space="preserve"> no</w:t>
      </w:r>
      <w:r w:rsidR="00A41791" w:rsidRPr="006B576B">
        <w:rPr>
          <w:sz w:val="22"/>
          <w:szCs w:val="22"/>
        </w:rPr>
        <w:t>s</w:t>
      </w:r>
      <w:r w:rsidRPr="006B576B">
        <w:rPr>
          <w:sz w:val="22"/>
          <w:szCs w:val="22"/>
        </w:rPr>
        <w:t xml:space="preserve">. </w:t>
      </w:r>
      <w:proofErr w:type="spellStart"/>
      <w:r w:rsidRPr="006B576B">
        <w:rPr>
          <w:sz w:val="22"/>
          <w:szCs w:val="22"/>
        </w:rPr>
        <w:t>Raws</w:t>
      </w:r>
      <w:proofErr w:type="spellEnd"/>
      <w:r w:rsidRPr="006B576B">
        <w:rPr>
          <w:sz w:val="22"/>
          <w:szCs w:val="22"/>
        </w:rPr>
        <w:t xml:space="preserve"> li </w:t>
      </w:r>
      <w:proofErr w:type="spellStart"/>
      <w:r w:rsidRPr="006B576B">
        <w:rPr>
          <w:sz w:val="22"/>
          <w:szCs w:val="22"/>
        </w:rPr>
        <w:t>FMCoC</w:t>
      </w:r>
      <w:proofErr w:type="spellEnd"/>
      <w:r w:rsidRPr="006B576B">
        <w:rPr>
          <w:sz w:val="22"/>
          <w:szCs w:val="22"/>
        </w:rPr>
        <w:t xml:space="preserve"> 2024 Point-in-Time Count, </w:t>
      </w:r>
      <w:proofErr w:type="spellStart"/>
      <w:r w:rsidRPr="006B576B">
        <w:rPr>
          <w:sz w:val="22"/>
          <w:szCs w:val="22"/>
        </w:rPr>
        <w:t>uas</w:t>
      </w:r>
      <w:proofErr w:type="spellEnd"/>
      <w:r w:rsidRPr="006B576B">
        <w:rPr>
          <w:sz w:val="22"/>
          <w:szCs w:val="22"/>
        </w:rPr>
        <w:t xml:space="preserve"> tau </w:t>
      </w:r>
      <w:proofErr w:type="spellStart"/>
      <w:r w:rsidRPr="006B576B">
        <w:rPr>
          <w:sz w:val="22"/>
          <w:szCs w:val="22"/>
        </w:rPr>
        <w:t>tham</w:t>
      </w:r>
      <w:proofErr w:type="spellEnd"/>
      <w:r w:rsidRPr="006B576B">
        <w:rPr>
          <w:sz w:val="22"/>
          <w:szCs w:val="22"/>
        </w:rPr>
        <w:t xml:space="preserve"> </w:t>
      </w:r>
      <w:proofErr w:type="spellStart"/>
      <w:r w:rsidRPr="006B576B">
        <w:rPr>
          <w:sz w:val="22"/>
          <w:szCs w:val="22"/>
        </w:rPr>
        <w:t>txog</w:t>
      </w:r>
      <w:proofErr w:type="spellEnd"/>
      <w:r w:rsidRPr="006B576B">
        <w:rPr>
          <w:sz w:val="22"/>
          <w:szCs w:val="22"/>
        </w:rPr>
        <w:t xml:space="preserve"> </w:t>
      </w:r>
      <w:proofErr w:type="spellStart"/>
      <w:r w:rsidRPr="006B576B">
        <w:rPr>
          <w:sz w:val="22"/>
          <w:szCs w:val="22"/>
        </w:rPr>
        <w:t>ntau</w:t>
      </w:r>
      <w:proofErr w:type="spellEnd"/>
      <w:r w:rsidRPr="006B576B">
        <w:rPr>
          <w:sz w:val="22"/>
          <w:szCs w:val="22"/>
        </w:rPr>
        <w:t xml:space="preserve"> yam </w:t>
      </w:r>
      <w:proofErr w:type="spellStart"/>
      <w:r w:rsidRPr="006B576B">
        <w:rPr>
          <w:sz w:val="22"/>
          <w:szCs w:val="22"/>
        </w:rPr>
        <w:t>hauv</w:t>
      </w:r>
      <w:proofErr w:type="spellEnd"/>
      <w:r w:rsidRPr="006B576B">
        <w:rPr>
          <w:sz w:val="22"/>
          <w:szCs w:val="22"/>
        </w:rPr>
        <w:t xml:space="preserve"> NA-40, muaj 743 </w:t>
      </w:r>
      <w:proofErr w:type="spellStart"/>
      <w:r w:rsidRPr="006B576B">
        <w:rPr>
          <w:sz w:val="22"/>
          <w:szCs w:val="22"/>
        </w:rPr>
        <w:t>tus</w:t>
      </w:r>
      <w:proofErr w:type="spellEnd"/>
      <w:r w:rsidRPr="006B576B">
        <w:rPr>
          <w:sz w:val="22"/>
          <w:szCs w:val="22"/>
        </w:rPr>
        <w:t xml:space="preserve"> </w:t>
      </w:r>
      <w:proofErr w:type="spellStart"/>
      <w:r w:rsidRPr="006B576B">
        <w:rPr>
          <w:sz w:val="22"/>
          <w:szCs w:val="22"/>
        </w:rPr>
        <w:t>neeg</w:t>
      </w:r>
      <w:proofErr w:type="spellEnd"/>
      <w:r w:rsidRPr="006B576B">
        <w:rPr>
          <w:sz w:val="22"/>
          <w:szCs w:val="22"/>
        </w:rPr>
        <w:t xml:space="preserve"> </w:t>
      </w:r>
      <w:proofErr w:type="spellStart"/>
      <w:r w:rsidRPr="006B576B">
        <w:rPr>
          <w:sz w:val="22"/>
          <w:szCs w:val="22"/>
        </w:rPr>
        <w:t>raug</w:t>
      </w:r>
      <w:proofErr w:type="spellEnd"/>
      <w:r w:rsidRPr="006B576B">
        <w:rPr>
          <w:sz w:val="22"/>
          <w:szCs w:val="22"/>
        </w:rPr>
        <w:t xml:space="preserve"> </w:t>
      </w:r>
      <w:proofErr w:type="spellStart"/>
      <w:r w:rsidRPr="006B576B">
        <w:rPr>
          <w:sz w:val="22"/>
          <w:szCs w:val="22"/>
        </w:rPr>
        <w:t>tsim</w:t>
      </w:r>
      <w:proofErr w:type="spellEnd"/>
      <w:r w:rsidRPr="006B576B">
        <w:rPr>
          <w:sz w:val="22"/>
          <w:szCs w:val="22"/>
        </w:rPr>
        <w:t xml:space="preserve"> </w:t>
      </w:r>
      <w:proofErr w:type="spellStart"/>
      <w:r w:rsidRPr="006B576B">
        <w:rPr>
          <w:sz w:val="22"/>
          <w:szCs w:val="22"/>
        </w:rPr>
        <w:t>txom</w:t>
      </w:r>
      <w:proofErr w:type="spellEnd"/>
      <w:r w:rsidRPr="006B576B">
        <w:rPr>
          <w:sz w:val="22"/>
          <w:szCs w:val="22"/>
        </w:rPr>
        <w:t xml:space="preserve"> </w:t>
      </w:r>
      <w:proofErr w:type="spellStart"/>
      <w:r w:rsidRPr="006B576B">
        <w:rPr>
          <w:sz w:val="22"/>
          <w:szCs w:val="22"/>
        </w:rPr>
        <w:t>hauv</w:t>
      </w:r>
      <w:proofErr w:type="spellEnd"/>
      <w:r w:rsidRPr="006B576B">
        <w:rPr>
          <w:sz w:val="22"/>
          <w:szCs w:val="22"/>
        </w:rPr>
        <w:t xml:space="preserve"> </w:t>
      </w:r>
      <w:proofErr w:type="spellStart"/>
      <w:r w:rsidRPr="006B576B">
        <w:rPr>
          <w:sz w:val="22"/>
          <w:szCs w:val="22"/>
        </w:rPr>
        <w:t>tsev</w:t>
      </w:r>
      <w:proofErr w:type="spellEnd"/>
      <w:r w:rsidRPr="006B576B">
        <w:rPr>
          <w:sz w:val="22"/>
          <w:szCs w:val="22"/>
        </w:rPr>
        <w:t xml:space="preserve"> </w:t>
      </w:r>
      <w:proofErr w:type="spellStart"/>
      <w:r w:rsidRPr="006B576B">
        <w:rPr>
          <w:sz w:val="22"/>
          <w:szCs w:val="22"/>
        </w:rPr>
        <w:t>uas</w:t>
      </w:r>
      <w:proofErr w:type="spellEnd"/>
      <w:r w:rsidRPr="006B576B">
        <w:rPr>
          <w:sz w:val="22"/>
          <w:szCs w:val="22"/>
        </w:rPr>
        <w:t xml:space="preserve"> </w:t>
      </w:r>
      <w:proofErr w:type="spellStart"/>
      <w:r w:rsidRPr="006B576B">
        <w:rPr>
          <w:sz w:val="22"/>
          <w:szCs w:val="22"/>
        </w:rPr>
        <w:t>ntsib</w:t>
      </w:r>
      <w:proofErr w:type="spellEnd"/>
      <w:r w:rsidRPr="006B576B">
        <w:rPr>
          <w:sz w:val="22"/>
          <w:szCs w:val="22"/>
        </w:rPr>
        <w:t xml:space="preserve"> </w:t>
      </w:r>
      <w:proofErr w:type="spellStart"/>
      <w:r w:rsidRPr="006B576B">
        <w:rPr>
          <w:sz w:val="22"/>
          <w:szCs w:val="22"/>
        </w:rPr>
        <w:t>kev</w:t>
      </w:r>
      <w:proofErr w:type="spellEnd"/>
      <w:r w:rsidRPr="006B576B">
        <w:rPr>
          <w:sz w:val="22"/>
          <w:szCs w:val="22"/>
        </w:rPr>
        <w:t xml:space="preserve"> </w:t>
      </w:r>
      <w:proofErr w:type="spellStart"/>
      <w:r w:rsidRPr="006B576B">
        <w:rPr>
          <w:sz w:val="22"/>
          <w:szCs w:val="22"/>
        </w:rPr>
        <w:t>tsis</w:t>
      </w:r>
      <w:proofErr w:type="spellEnd"/>
      <w:r w:rsidRPr="006B576B">
        <w:rPr>
          <w:sz w:val="22"/>
          <w:szCs w:val="22"/>
        </w:rPr>
        <w:t xml:space="preserve"> muaj </w:t>
      </w:r>
      <w:proofErr w:type="spellStart"/>
      <w:r w:rsidRPr="006B576B">
        <w:rPr>
          <w:sz w:val="22"/>
          <w:szCs w:val="22"/>
        </w:rPr>
        <w:t>tsev</w:t>
      </w:r>
      <w:proofErr w:type="spellEnd"/>
      <w:r w:rsidRPr="006B576B">
        <w:rPr>
          <w:sz w:val="22"/>
          <w:szCs w:val="22"/>
        </w:rPr>
        <w:t xml:space="preserve"> nyob, </w:t>
      </w:r>
      <w:proofErr w:type="spellStart"/>
      <w:r w:rsidRPr="006B576B">
        <w:rPr>
          <w:sz w:val="22"/>
          <w:szCs w:val="22"/>
        </w:rPr>
        <w:t>suav</w:t>
      </w:r>
      <w:proofErr w:type="spellEnd"/>
      <w:r w:rsidRPr="006B576B">
        <w:rPr>
          <w:sz w:val="22"/>
          <w:szCs w:val="22"/>
        </w:rPr>
        <w:t xml:space="preserve"> </w:t>
      </w:r>
      <w:proofErr w:type="spellStart"/>
      <w:r w:rsidRPr="006B576B">
        <w:rPr>
          <w:sz w:val="22"/>
          <w:szCs w:val="22"/>
        </w:rPr>
        <w:t>nrog</w:t>
      </w:r>
      <w:proofErr w:type="spellEnd"/>
      <w:r w:rsidRPr="006B576B">
        <w:rPr>
          <w:sz w:val="22"/>
          <w:szCs w:val="22"/>
        </w:rPr>
        <w:t xml:space="preserve"> 17% ntawm tag </w:t>
      </w:r>
      <w:proofErr w:type="spellStart"/>
      <w:r w:rsidRPr="006B576B">
        <w:rPr>
          <w:sz w:val="22"/>
          <w:szCs w:val="22"/>
        </w:rPr>
        <w:t>nrho</w:t>
      </w:r>
      <w:proofErr w:type="spellEnd"/>
      <w:r w:rsidRPr="006B576B">
        <w:rPr>
          <w:sz w:val="22"/>
          <w:szCs w:val="22"/>
        </w:rPr>
        <w:t xml:space="preserve"> </w:t>
      </w:r>
      <w:proofErr w:type="spellStart"/>
      <w:r w:rsidRPr="006B576B">
        <w:rPr>
          <w:sz w:val="22"/>
          <w:szCs w:val="22"/>
        </w:rPr>
        <w:t>cov</w:t>
      </w:r>
      <w:proofErr w:type="spellEnd"/>
      <w:r w:rsidRPr="006B576B">
        <w:rPr>
          <w:sz w:val="22"/>
          <w:szCs w:val="22"/>
        </w:rPr>
        <w:t xml:space="preserve"> </w:t>
      </w:r>
      <w:proofErr w:type="spellStart"/>
      <w:r w:rsidRPr="006B576B">
        <w:rPr>
          <w:sz w:val="22"/>
          <w:szCs w:val="22"/>
        </w:rPr>
        <w:t>neeg</w:t>
      </w:r>
      <w:proofErr w:type="spellEnd"/>
      <w:r w:rsidRPr="006B576B">
        <w:rPr>
          <w:sz w:val="22"/>
          <w:szCs w:val="22"/>
        </w:rPr>
        <w:t xml:space="preserve"> </w:t>
      </w:r>
      <w:proofErr w:type="spellStart"/>
      <w:r w:rsidRPr="006B576B">
        <w:rPr>
          <w:sz w:val="22"/>
          <w:szCs w:val="22"/>
        </w:rPr>
        <w:t>tsis</w:t>
      </w:r>
      <w:proofErr w:type="spellEnd"/>
      <w:r w:rsidRPr="006B576B">
        <w:rPr>
          <w:sz w:val="22"/>
          <w:szCs w:val="22"/>
        </w:rPr>
        <w:t xml:space="preserve"> muaj </w:t>
      </w:r>
      <w:proofErr w:type="spellStart"/>
      <w:r w:rsidRPr="006B576B">
        <w:rPr>
          <w:sz w:val="22"/>
          <w:szCs w:val="22"/>
        </w:rPr>
        <w:t>tsev</w:t>
      </w:r>
      <w:proofErr w:type="spellEnd"/>
      <w:r w:rsidRPr="006B576B">
        <w:rPr>
          <w:sz w:val="22"/>
          <w:szCs w:val="22"/>
        </w:rPr>
        <w:t xml:space="preserve"> nyob. </w:t>
      </w:r>
      <w:proofErr w:type="spellStart"/>
      <w:r w:rsidRPr="006B576B">
        <w:rPr>
          <w:sz w:val="22"/>
          <w:szCs w:val="22"/>
        </w:rPr>
        <w:t>Tawm</w:t>
      </w:r>
      <w:proofErr w:type="spellEnd"/>
      <w:r w:rsidRPr="006B576B">
        <w:rPr>
          <w:sz w:val="22"/>
          <w:szCs w:val="22"/>
        </w:rPr>
        <w:t xml:space="preserve"> ntawm 743 </w:t>
      </w:r>
      <w:proofErr w:type="spellStart"/>
      <w:r w:rsidRPr="006B576B">
        <w:rPr>
          <w:sz w:val="22"/>
          <w:szCs w:val="22"/>
        </w:rPr>
        <w:t>tus</w:t>
      </w:r>
      <w:proofErr w:type="spellEnd"/>
      <w:r w:rsidRPr="006B576B">
        <w:rPr>
          <w:sz w:val="22"/>
          <w:szCs w:val="22"/>
        </w:rPr>
        <w:t xml:space="preserve"> </w:t>
      </w:r>
      <w:proofErr w:type="spellStart"/>
      <w:r w:rsidRPr="006B576B">
        <w:rPr>
          <w:sz w:val="22"/>
          <w:szCs w:val="22"/>
        </w:rPr>
        <w:t>neeg</w:t>
      </w:r>
      <w:proofErr w:type="spellEnd"/>
      <w:r w:rsidRPr="006B576B">
        <w:rPr>
          <w:sz w:val="22"/>
          <w:szCs w:val="22"/>
        </w:rPr>
        <w:t xml:space="preserve"> </w:t>
      </w:r>
      <w:proofErr w:type="spellStart"/>
      <w:r w:rsidR="00A41791" w:rsidRPr="006B576B">
        <w:rPr>
          <w:sz w:val="22"/>
          <w:szCs w:val="22"/>
        </w:rPr>
        <w:t>uas</w:t>
      </w:r>
      <w:proofErr w:type="spellEnd"/>
      <w:r w:rsidR="00A41791" w:rsidRPr="006B576B">
        <w:rPr>
          <w:sz w:val="22"/>
          <w:szCs w:val="22"/>
        </w:rPr>
        <w:t xml:space="preserve"> </w:t>
      </w:r>
      <w:proofErr w:type="spellStart"/>
      <w:r w:rsidRPr="006B576B">
        <w:rPr>
          <w:sz w:val="22"/>
          <w:szCs w:val="22"/>
        </w:rPr>
        <w:t>tsis</w:t>
      </w:r>
      <w:proofErr w:type="spellEnd"/>
      <w:r w:rsidRPr="006B576B">
        <w:rPr>
          <w:sz w:val="22"/>
          <w:szCs w:val="22"/>
        </w:rPr>
        <w:t xml:space="preserve"> muaj </w:t>
      </w:r>
      <w:proofErr w:type="spellStart"/>
      <w:r w:rsidRPr="006B576B">
        <w:rPr>
          <w:sz w:val="22"/>
          <w:szCs w:val="22"/>
        </w:rPr>
        <w:t>tsev</w:t>
      </w:r>
      <w:proofErr w:type="spellEnd"/>
      <w:r w:rsidRPr="006B576B">
        <w:rPr>
          <w:sz w:val="22"/>
          <w:szCs w:val="22"/>
        </w:rPr>
        <w:t xml:space="preserve"> nyob DV, 187 </w:t>
      </w:r>
      <w:proofErr w:type="spellStart"/>
      <w:r w:rsidR="00A41791" w:rsidRPr="006B576B">
        <w:rPr>
          <w:sz w:val="22"/>
          <w:szCs w:val="22"/>
        </w:rPr>
        <w:t>tus</w:t>
      </w:r>
      <w:proofErr w:type="spellEnd"/>
      <w:r w:rsidR="00A41791" w:rsidRPr="006B576B">
        <w:rPr>
          <w:sz w:val="22"/>
          <w:szCs w:val="22"/>
        </w:rPr>
        <w:t xml:space="preserve"> </w:t>
      </w:r>
      <w:proofErr w:type="spellStart"/>
      <w:r w:rsidR="00A41791" w:rsidRPr="006B576B">
        <w:rPr>
          <w:sz w:val="22"/>
          <w:szCs w:val="22"/>
        </w:rPr>
        <w:t>neeg</w:t>
      </w:r>
      <w:proofErr w:type="spellEnd"/>
      <w:r w:rsidR="00A41791" w:rsidRPr="006B576B">
        <w:rPr>
          <w:sz w:val="22"/>
          <w:szCs w:val="22"/>
        </w:rPr>
        <w:t xml:space="preserve"> </w:t>
      </w:r>
      <w:r w:rsidRPr="006B576B">
        <w:rPr>
          <w:sz w:val="22"/>
          <w:szCs w:val="22"/>
        </w:rPr>
        <w:t xml:space="preserve">tau nyob </w:t>
      </w:r>
      <w:proofErr w:type="spellStart"/>
      <w:r w:rsidRPr="006B576B">
        <w:rPr>
          <w:sz w:val="22"/>
          <w:szCs w:val="22"/>
        </w:rPr>
        <w:t>hauv</w:t>
      </w:r>
      <w:proofErr w:type="spellEnd"/>
      <w:r w:rsidRPr="006B576B">
        <w:rPr>
          <w:sz w:val="22"/>
          <w:szCs w:val="22"/>
        </w:rPr>
        <w:t xml:space="preserve"> </w:t>
      </w:r>
      <w:proofErr w:type="spellStart"/>
      <w:r w:rsidRPr="006B576B">
        <w:rPr>
          <w:sz w:val="22"/>
          <w:szCs w:val="22"/>
        </w:rPr>
        <w:t>vaj</w:t>
      </w:r>
      <w:proofErr w:type="spellEnd"/>
      <w:r w:rsidRPr="006B576B">
        <w:rPr>
          <w:sz w:val="22"/>
          <w:szCs w:val="22"/>
        </w:rPr>
        <w:t xml:space="preserve"> </w:t>
      </w:r>
      <w:proofErr w:type="spellStart"/>
      <w:r w:rsidRPr="006B576B">
        <w:rPr>
          <w:sz w:val="22"/>
          <w:szCs w:val="22"/>
        </w:rPr>
        <w:t>tse</w:t>
      </w:r>
      <w:r w:rsidR="00A41791" w:rsidRPr="006B576B">
        <w:rPr>
          <w:sz w:val="22"/>
          <w:szCs w:val="22"/>
        </w:rPr>
        <w:t>v</w:t>
      </w:r>
      <w:proofErr w:type="spellEnd"/>
      <w:r w:rsidRPr="006B576B">
        <w:rPr>
          <w:sz w:val="22"/>
          <w:szCs w:val="22"/>
        </w:rPr>
        <w:t xml:space="preserve"> </w:t>
      </w:r>
      <w:proofErr w:type="spellStart"/>
      <w:r w:rsidRPr="006B576B">
        <w:rPr>
          <w:sz w:val="22"/>
          <w:szCs w:val="22"/>
        </w:rPr>
        <w:t>thaum</w:t>
      </w:r>
      <w:proofErr w:type="spellEnd"/>
      <w:r w:rsidRPr="006B576B">
        <w:rPr>
          <w:sz w:val="22"/>
          <w:szCs w:val="22"/>
        </w:rPr>
        <w:t xml:space="preserve"> muaj </w:t>
      </w:r>
      <w:proofErr w:type="spellStart"/>
      <w:r w:rsidRPr="006B576B">
        <w:rPr>
          <w:sz w:val="22"/>
          <w:szCs w:val="22"/>
        </w:rPr>
        <w:t>xwm</w:t>
      </w:r>
      <w:proofErr w:type="spellEnd"/>
      <w:r w:rsidRPr="006B576B">
        <w:rPr>
          <w:sz w:val="22"/>
          <w:szCs w:val="22"/>
        </w:rPr>
        <w:t xml:space="preserve"> </w:t>
      </w:r>
      <w:proofErr w:type="spellStart"/>
      <w:r w:rsidRPr="006B576B">
        <w:rPr>
          <w:sz w:val="22"/>
          <w:szCs w:val="22"/>
        </w:rPr>
        <w:t>txheej</w:t>
      </w:r>
      <w:proofErr w:type="spellEnd"/>
      <w:r w:rsidRPr="006B576B">
        <w:rPr>
          <w:sz w:val="22"/>
          <w:szCs w:val="22"/>
        </w:rPr>
        <w:t xml:space="preserve"> </w:t>
      </w:r>
      <w:proofErr w:type="spellStart"/>
      <w:r w:rsidRPr="006B576B">
        <w:rPr>
          <w:sz w:val="22"/>
          <w:szCs w:val="22"/>
        </w:rPr>
        <w:t>ceev</w:t>
      </w:r>
      <w:proofErr w:type="spellEnd"/>
      <w:r w:rsidRPr="006B576B">
        <w:rPr>
          <w:sz w:val="22"/>
          <w:szCs w:val="22"/>
        </w:rPr>
        <w:t xml:space="preserve"> </w:t>
      </w:r>
      <w:proofErr w:type="spellStart"/>
      <w:r w:rsidRPr="006B576B">
        <w:rPr>
          <w:sz w:val="22"/>
          <w:szCs w:val="22"/>
        </w:rPr>
        <w:t>los</w:t>
      </w:r>
      <w:proofErr w:type="spellEnd"/>
      <w:r w:rsidR="00A41791" w:rsidRPr="006B576B">
        <w:rPr>
          <w:sz w:val="22"/>
          <w:szCs w:val="22"/>
        </w:rPr>
        <w:t xml:space="preserve"> </w:t>
      </w:r>
      <w:r w:rsidRPr="006B576B">
        <w:rPr>
          <w:sz w:val="22"/>
          <w:szCs w:val="22"/>
        </w:rPr>
        <w:t xml:space="preserve">sis </w:t>
      </w:r>
      <w:proofErr w:type="spellStart"/>
      <w:r w:rsidRPr="006B576B">
        <w:rPr>
          <w:sz w:val="22"/>
          <w:szCs w:val="22"/>
        </w:rPr>
        <w:t>tsev</w:t>
      </w:r>
      <w:proofErr w:type="spellEnd"/>
      <w:r w:rsidRPr="006B576B">
        <w:rPr>
          <w:sz w:val="22"/>
          <w:szCs w:val="22"/>
        </w:rPr>
        <w:t xml:space="preserve"> nyob </w:t>
      </w:r>
      <w:proofErr w:type="spellStart"/>
      <w:r w:rsidRPr="006B576B">
        <w:rPr>
          <w:sz w:val="22"/>
          <w:szCs w:val="22"/>
        </w:rPr>
        <w:t>hloov</w:t>
      </w:r>
      <w:proofErr w:type="spellEnd"/>
      <w:r w:rsidRPr="006B576B">
        <w:rPr>
          <w:sz w:val="22"/>
          <w:szCs w:val="22"/>
        </w:rPr>
        <w:t xml:space="preserve"> </w:t>
      </w:r>
      <w:proofErr w:type="spellStart"/>
      <w:r w:rsidRPr="006B576B">
        <w:rPr>
          <w:sz w:val="22"/>
          <w:szCs w:val="22"/>
        </w:rPr>
        <w:t>pauv</w:t>
      </w:r>
      <w:proofErr w:type="spellEnd"/>
      <w:r w:rsidRPr="006B576B">
        <w:rPr>
          <w:sz w:val="22"/>
          <w:szCs w:val="22"/>
        </w:rPr>
        <w:t xml:space="preserve"> (25% ntawm tag </w:t>
      </w:r>
      <w:proofErr w:type="spellStart"/>
      <w:r w:rsidRPr="006B576B">
        <w:rPr>
          <w:sz w:val="22"/>
          <w:szCs w:val="22"/>
        </w:rPr>
        <w:t>nrho</w:t>
      </w:r>
      <w:proofErr w:type="spellEnd"/>
      <w:r w:rsidRPr="006B576B">
        <w:rPr>
          <w:sz w:val="22"/>
          <w:szCs w:val="22"/>
        </w:rPr>
        <w:t xml:space="preserve"> </w:t>
      </w:r>
      <w:proofErr w:type="spellStart"/>
      <w:r w:rsidRPr="006B576B">
        <w:rPr>
          <w:sz w:val="22"/>
          <w:szCs w:val="22"/>
        </w:rPr>
        <w:t>cov</w:t>
      </w:r>
      <w:proofErr w:type="spellEnd"/>
      <w:r w:rsidRPr="006B576B">
        <w:rPr>
          <w:sz w:val="22"/>
          <w:szCs w:val="22"/>
        </w:rPr>
        <w:t xml:space="preserve"> </w:t>
      </w:r>
      <w:proofErr w:type="spellStart"/>
      <w:r w:rsidRPr="006B576B">
        <w:rPr>
          <w:sz w:val="22"/>
          <w:szCs w:val="22"/>
        </w:rPr>
        <w:t>neeg</w:t>
      </w:r>
      <w:proofErr w:type="spellEnd"/>
      <w:r w:rsidRPr="006B576B">
        <w:rPr>
          <w:sz w:val="22"/>
          <w:szCs w:val="22"/>
        </w:rPr>
        <w:t xml:space="preserve"> </w:t>
      </w:r>
      <w:proofErr w:type="spellStart"/>
      <w:r w:rsidRPr="006B576B">
        <w:rPr>
          <w:sz w:val="22"/>
          <w:szCs w:val="22"/>
        </w:rPr>
        <w:t>tsis</w:t>
      </w:r>
      <w:proofErr w:type="spellEnd"/>
      <w:r w:rsidRPr="006B576B">
        <w:rPr>
          <w:sz w:val="22"/>
          <w:szCs w:val="22"/>
        </w:rPr>
        <w:t xml:space="preserve"> muaj </w:t>
      </w:r>
      <w:proofErr w:type="spellStart"/>
      <w:r w:rsidRPr="006B576B">
        <w:rPr>
          <w:sz w:val="22"/>
          <w:szCs w:val="22"/>
        </w:rPr>
        <w:t>tsev</w:t>
      </w:r>
      <w:proofErr w:type="spellEnd"/>
      <w:r w:rsidRPr="006B576B">
        <w:rPr>
          <w:sz w:val="22"/>
          <w:szCs w:val="22"/>
        </w:rPr>
        <w:t xml:space="preserve"> nyob DV) thiab 556</w:t>
      </w:r>
      <w:r w:rsidR="00A41791" w:rsidRPr="006B576B">
        <w:rPr>
          <w:sz w:val="22"/>
          <w:szCs w:val="22"/>
        </w:rPr>
        <w:t xml:space="preserve"> </w:t>
      </w:r>
      <w:proofErr w:type="spellStart"/>
      <w:r w:rsidR="00A41791" w:rsidRPr="006B576B">
        <w:rPr>
          <w:sz w:val="22"/>
          <w:szCs w:val="22"/>
        </w:rPr>
        <w:t>tus</w:t>
      </w:r>
      <w:proofErr w:type="spellEnd"/>
      <w:r w:rsidR="00A41791" w:rsidRPr="006B576B">
        <w:rPr>
          <w:sz w:val="22"/>
          <w:szCs w:val="22"/>
        </w:rPr>
        <w:t xml:space="preserve"> </w:t>
      </w:r>
      <w:proofErr w:type="spellStart"/>
      <w:r w:rsidR="00A41791" w:rsidRPr="006B576B">
        <w:rPr>
          <w:sz w:val="22"/>
          <w:szCs w:val="22"/>
        </w:rPr>
        <w:t>neeg</w:t>
      </w:r>
      <w:proofErr w:type="spellEnd"/>
      <w:r w:rsidRPr="006B576B">
        <w:rPr>
          <w:sz w:val="22"/>
          <w:szCs w:val="22"/>
        </w:rPr>
        <w:t xml:space="preserve"> </w:t>
      </w:r>
      <w:proofErr w:type="spellStart"/>
      <w:r w:rsidRPr="006B576B">
        <w:rPr>
          <w:sz w:val="22"/>
          <w:szCs w:val="22"/>
        </w:rPr>
        <w:t>tsis</w:t>
      </w:r>
      <w:proofErr w:type="spellEnd"/>
      <w:r w:rsidRPr="006B576B">
        <w:rPr>
          <w:sz w:val="22"/>
          <w:szCs w:val="22"/>
        </w:rPr>
        <w:t xml:space="preserve"> muaj </w:t>
      </w:r>
      <w:proofErr w:type="spellStart"/>
      <w:r w:rsidRPr="006B576B">
        <w:rPr>
          <w:sz w:val="22"/>
          <w:szCs w:val="22"/>
        </w:rPr>
        <w:t>tsev</w:t>
      </w:r>
      <w:proofErr w:type="spellEnd"/>
      <w:r w:rsidRPr="006B576B">
        <w:rPr>
          <w:sz w:val="22"/>
          <w:szCs w:val="22"/>
        </w:rPr>
        <w:t xml:space="preserve"> nyob (74%), </w:t>
      </w:r>
      <w:proofErr w:type="spellStart"/>
      <w:r w:rsidRPr="006B576B">
        <w:rPr>
          <w:sz w:val="22"/>
          <w:szCs w:val="22"/>
        </w:rPr>
        <w:t>qhia</w:t>
      </w:r>
      <w:proofErr w:type="spellEnd"/>
      <w:r w:rsidRPr="006B576B">
        <w:rPr>
          <w:sz w:val="22"/>
          <w:szCs w:val="22"/>
        </w:rPr>
        <w:t xml:space="preserve"> </w:t>
      </w:r>
      <w:proofErr w:type="spellStart"/>
      <w:r w:rsidRPr="006B576B">
        <w:rPr>
          <w:sz w:val="22"/>
          <w:szCs w:val="22"/>
        </w:rPr>
        <w:t>tias</w:t>
      </w:r>
      <w:proofErr w:type="spellEnd"/>
      <w:r w:rsidRPr="006B576B">
        <w:rPr>
          <w:sz w:val="22"/>
          <w:szCs w:val="22"/>
        </w:rPr>
        <w:t xml:space="preserve"> xav tau </w:t>
      </w:r>
      <w:proofErr w:type="spellStart"/>
      <w:r w:rsidRPr="006B576B">
        <w:rPr>
          <w:sz w:val="22"/>
          <w:szCs w:val="22"/>
        </w:rPr>
        <w:t>vaj</w:t>
      </w:r>
      <w:proofErr w:type="spellEnd"/>
      <w:r w:rsidRPr="006B576B">
        <w:rPr>
          <w:sz w:val="22"/>
          <w:szCs w:val="22"/>
        </w:rPr>
        <w:t xml:space="preserve"> </w:t>
      </w:r>
      <w:proofErr w:type="spellStart"/>
      <w:r w:rsidRPr="006B576B">
        <w:rPr>
          <w:sz w:val="22"/>
          <w:szCs w:val="22"/>
        </w:rPr>
        <w:t>tse</w:t>
      </w:r>
      <w:r w:rsidR="00A41791" w:rsidRPr="006B576B">
        <w:rPr>
          <w:sz w:val="22"/>
          <w:szCs w:val="22"/>
        </w:rPr>
        <w:t>v</w:t>
      </w:r>
      <w:proofErr w:type="spellEnd"/>
      <w:r w:rsidRPr="006B576B">
        <w:rPr>
          <w:sz w:val="22"/>
          <w:szCs w:val="22"/>
        </w:rPr>
        <w:t xml:space="preserve"> </w:t>
      </w:r>
      <w:proofErr w:type="spellStart"/>
      <w:r w:rsidRPr="006B576B">
        <w:rPr>
          <w:sz w:val="22"/>
          <w:szCs w:val="22"/>
        </w:rPr>
        <w:t>pheej</w:t>
      </w:r>
      <w:proofErr w:type="spellEnd"/>
      <w:r w:rsidRPr="006B576B">
        <w:rPr>
          <w:sz w:val="22"/>
          <w:szCs w:val="22"/>
        </w:rPr>
        <w:t xml:space="preserve"> </w:t>
      </w:r>
      <w:proofErr w:type="spellStart"/>
      <w:r w:rsidRPr="006B576B">
        <w:rPr>
          <w:sz w:val="22"/>
          <w:szCs w:val="22"/>
        </w:rPr>
        <w:t>yig</w:t>
      </w:r>
      <w:proofErr w:type="spellEnd"/>
      <w:r w:rsidRPr="006B576B">
        <w:rPr>
          <w:sz w:val="22"/>
          <w:szCs w:val="22"/>
        </w:rPr>
        <w:t xml:space="preserve"> </w:t>
      </w:r>
      <w:proofErr w:type="spellStart"/>
      <w:r w:rsidRPr="006B576B">
        <w:rPr>
          <w:sz w:val="22"/>
          <w:szCs w:val="22"/>
        </w:rPr>
        <w:t>rau</w:t>
      </w:r>
      <w:proofErr w:type="spellEnd"/>
      <w:r w:rsidRPr="006B576B">
        <w:rPr>
          <w:sz w:val="22"/>
          <w:szCs w:val="22"/>
        </w:rPr>
        <w:t xml:space="preserve"> </w:t>
      </w:r>
      <w:proofErr w:type="spellStart"/>
      <w:r w:rsidRPr="006B576B">
        <w:rPr>
          <w:sz w:val="22"/>
          <w:szCs w:val="22"/>
        </w:rPr>
        <w:t>kev</w:t>
      </w:r>
      <w:proofErr w:type="spellEnd"/>
      <w:r w:rsidRPr="006B576B">
        <w:rPr>
          <w:sz w:val="22"/>
          <w:szCs w:val="22"/>
        </w:rPr>
        <w:t xml:space="preserve"> </w:t>
      </w:r>
      <w:proofErr w:type="spellStart"/>
      <w:r w:rsidRPr="006B576B">
        <w:rPr>
          <w:sz w:val="22"/>
          <w:szCs w:val="22"/>
        </w:rPr>
        <w:t>pab</w:t>
      </w:r>
      <w:proofErr w:type="spellEnd"/>
      <w:r w:rsidR="00A41791" w:rsidRPr="006B576B">
        <w:rPr>
          <w:sz w:val="22"/>
          <w:szCs w:val="22"/>
        </w:rPr>
        <w:t xml:space="preserve"> </w:t>
      </w:r>
      <w:proofErr w:type="spellStart"/>
      <w:r w:rsidRPr="006B576B">
        <w:rPr>
          <w:sz w:val="22"/>
          <w:szCs w:val="22"/>
        </w:rPr>
        <w:t>cuam</w:t>
      </w:r>
      <w:proofErr w:type="spellEnd"/>
      <w:r w:rsidRPr="006B576B">
        <w:rPr>
          <w:sz w:val="22"/>
          <w:szCs w:val="22"/>
        </w:rPr>
        <w:t xml:space="preserve"> </w:t>
      </w:r>
      <w:proofErr w:type="spellStart"/>
      <w:r w:rsidRPr="006B576B">
        <w:rPr>
          <w:sz w:val="22"/>
          <w:szCs w:val="22"/>
        </w:rPr>
        <w:t>cov</w:t>
      </w:r>
      <w:proofErr w:type="spellEnd"/>
      <w:r w:rsidRPr="006B576B">
        <w:rPr>
          <w:sz w:val="22"/>
          <w:szCs w:val="22"/>
        </w:rPr>
        <w:t xml:space="preserve"> </w:t>
      </w:r>
      <w:proofErr w:type="spellStart"/>
      <w:r w:rsidRPr="006B576B">
        <w:rPr>
          <w:sz w:val="22"/>
          <w:szCs w:val="22"/>
        </w:rPr>
        <w:t>neeg</w:t>
      </w:r>
      <w:proofErr w:type="spellEnd"/>
      <w:r w:rsidRPr="006B576B">
        <w:rPr>
          <w:sz w:val="22"/>
          <w:szCs w:val="22"/>
        </w:rPr>
        <w:t xml:space="preserve"> </w:t>
      </w:r>
      <w:proofErr w:type="spellStart"/>
      <w:r w:rsidRPr="006B576B">
        <w:rPr>
          <w:sz w:val="22"/>
          <w:szCs w:val="22"/>
        </w:rPr>
        <w:t>tsis</w:t>
      </w:r>
      <w:proofErr w:type="spellEnd"/>
      <w:r w:rsidRPr="006B576B">
        <w:rPr>
          <w:sz w:val="22"/>
          <w:szCs w:val="22"/>
        </w:rPr>
        <w:t xml:space="preserve"> muaj </w:t>
      </w:r>
      <w:proofErr w:type="spellStart"/>
      <w:r w:rsidRPr="006B576B">
        <w:rPr>
          <w:sz w:val="22"/>
          <w:szCs w:val="22"/>
        </w:rPr>
        <w:t>tsev</w:t>
      </w:r>
      <w:proofErr w:type="spellEnd"/>
      <w:r w:rsidRPr="006B576B">
        <w:rPr>
          <w:sz w:val="22"/>
          <w:szCs w:val="22"/>
        </w:rPr>
        <w:t xml:space="preserve"> nyob no</w:t>
      </w:r>
      <w:r w:rsidR="00A41791" w:rsidRPr="006B576B">
        <w:rPr>
          <w:sz w:val="22"/>
          <w:szCs w:val="22"/>
        </w:rPr>
        <w:t>s</w:t>
      </w:r>
      <w:r>
        <w:t>.</w:t>
      </w:r>
    </w:p>
    <w:p w14:paraId="3FE9CAEA" w14:textId="36C577C6" w:rsidR="007010C3" w:rsidRPr="006B576B" w:rsidRDefault="007010C3" w:rsidP="007010C3">
      <w:pPr>
        <w:pStyle w:val="BodyBold"/>
        <w:rPr>
          <w:sz w:val="22"/>
          <w:szCs w:val="22"/>
        </w:rPr>
      </w:pPr>
      <w:r w:rsidRPr="006B576B">
        <w:rPr>
          <w:sz w:val="22"/>
          <w:szCs w:val="22"/>
        </w:rPr>
        <w:t>Dab</w:t>
      </w:r>
      <w:r w:rsidR="009039CA" w:rsidRPr="006B576B">
        <w:rPr>
          <w:sz w:val="22"/>
          <w:szCs w:val="22"/>
        </w:rPr>
        <w:t xml:space="preserve"> </w:t>
      </w:r>
      <w:proofErr w:type="spellStart"/>
      <w:r w:rsidR="009039CA" w:rsidRPr="006B576B">
        <w:rPr>
          <w:sz w:val="22"/>
          <w:szCs w:val="22"/>
        </w:rPr>
        <w:t>tsis</w:t>
      </w:r>
      <w:proofErr w:type="spellEnd"/>
      <w:r w:rsidR="009039CA" w:rsidRPr="006B576B">
        <w:rPr>
          <w:sz w:val="22"/>
          <w:szCs w:val="22"/>
        </w:rPr>
        <w:t xml:space="preserve"> yog </w:t>
      </w:r>
      <w:proofErr w:type="spellStart"/>
      <w:r w:rsidR="009039CA" w:rsidRPr="006B576B">
        <w:rPr>
          <w:sz w:val="22"/>
          <w:szCs w:val="22"/>
        </w:rPr>
        <w:t>teeb</w:t>
      </w:r>
      <w:proofErr w:type="spellEnd"/>
      <w:r w:rsidR="009039CA" w:rsidRPr="006B576B">
        <w:rPr>
          <w:sz w:val="22"/>
          <w:szCs w:val="22"/>
        </w:rPr>
        <w:t xml:space="preserve"> </w:t>
      </w:r>
      <w:proofErr w:type="spellStart"/>
      <w:r w:rsidR="009039CA" w:rsidRPr="006B576B">
        <w:rPr>
          <w:sz w:val="22"/>
          <w:szCs w:val="22"/>
        </w:rPr>
        <w:t>meem</w:t>
      </w:r>
      <w:proofErr w:type="spellEnd"/>
      <w:r w:rsidR="009039CA" w:rsidRPr="006B576B">
        <w:rPr>
          <w:sz w:val="22"/>
          <w:szCs w:val="22"/>
        </w:rPr>
        <w:t xml:space="preserve"> </w:t>
      </w:r>
      <w:proofErr w:type="spellStart"/>
      <w:r w:rsidR="009039CA" w:rsidRPr="006B576B">
        <w:rPr>
          <w:sz w:val="22"/>
          <w:szCs w:val="22"/>
        </w:rPr>
        <w:t>feem</w:t>
      </w:r>
      <w:proofErr w:type="spellEnd"/>
      <w:r w:rsidR="009039CA" w:rsidRPr="006B576B">
        <w:rPr>
          <w:sz w:val="22"/>
          <w:szCs w:val="22"/>
        </w:rPr>
        <w:t xml:space="preserve"> </w:t>
      </w:r>
      <w:proofErr w:type="spellStart"/>
      <w:r w:rsidR="009039CA" w:rsidRPr="006B576B">
        <w:rPr>
          <w:sz w:val="22"/>
          <w:szCs w:val="22"/>
        </w:rPr>
        <w:t>ntau</w:t>
      </w:r>
      <w:proofErr w:type="spellEnd"/>
      <w:r w:rsidR="009039CA" w:rsidRPr="006B576B">
        <w:rPr>
          <w:sz w:val="22"/>
          <w:szCs w:val="22"/>
        </w:rPr>
        <w:t xml:space="preserve"> ntawm </w:t>
      </w:r>
      <w:proofErr w:type="spellStart"/>
      <w:r w:rsidR="009039CA" w:rsidRPr="006B576B">
        <w:rPr>
          <w:sz w:val="22"/>
          <w:szCs w:val="22"/>
        </w:rPr>
        <w:t>vaj</w:t>
      </w:r>
      <w:proofErr w:type="spellEnd"/>
      <w:r w:rsidR="009039CA" w:rsidRPr="006B576B">
        <w:rPr>
          <w:sz w:val="22"/>
          <w:szCs w:val="22"/>
        </w:rPr>
        <w:t xml:space="preserve"> </w:t>
      </w:r>
      <w:proofErr w:type="spellStart"/>
      <w:r w:rsidR="009039CA" w:rsidRPr="006B576B">
        <w:rPr>
          <w:sz w:val="22"/>
          <w:szCs w:val="22"/>
        </w:rPr>
        <w:t>tsev</w:t>
      </w:r>
      <w:proofErr w:type="spellEnd"/>
      <w:r w:rsidR="009039CA" w:rsidRPr="006B576B">
        <w:rPr>
          <w:sz w:val="22"/>
          <w:szCs w:val="22"/>
        </w:rPr>
        <w:t xml:space="preserve"> nyob</w:t>
      </w:r>
      <w:r w:rsidRPr="006B576B">
        <w:rPr>
          <w:sz w:val="22"/>
          <w:szCs w:val="22"/>
        </w:rPr>
        <w:t>?</w:t>
      </w:r>
    </w:p>
    <w:p w14:paraId="071A479B" w14:textId="06BCEB62" w:rsidR="007010C3" w:rsidRPr="003D78C2" w:rsidRDefault="007010C3" w:rsidP="007010C3">
      <w:pPr>
        <w:pStyle w:val="Body"/>
      </w:pPr>
      <w:r w:rsidRPr="006B576B">
        <w:rPr>
          <w:sz w:val="22"/>
          <w:szCs w:val="22"/>
        </w:rPr>
        <w:t xml:space="preserve">CHAS </w:t>
      </w:r>
      <w:proofErr w:type="spellStart"/>
      <w:r w:rsidRPr="006B576B">
        <w:rPr>
          <w:sz w:val="22"/>
          <w:szCs w:val="22"/>
        </w:rPr>
        <w:t>cov</w:t>
      </w:r>
      <w:proofErr w:type="spellEnd"/>
      <w:r w:rsidRPr="006B576B">
        <w:rPr>
          <w:sz w:val="22"/>
          <w:szCs w:val="22"/>
        </w:rPr>
        <w:t xml:space="preserve"> </w:t>
      </w:r>
      <w:proofErr w:type="spellStart"/>
      <w:r w:rsidRPr="006B576B">
        <w:rPr>
          <w:sz w:val="22"/>
          <w:szCs w:val="22"/>
        </w:rPr>
        <w:t>ntaub</w:t>
      </w:r>
      <w:proofErr w:type="spellEnd"/>
      <w:r w:rsidRPr="006B576B">
        <w:rPr>
          <w:sz w:val="22"/>
          <w:szCs w:val="22"/>
        </w:rPr>
        <w:t xml:space="preserve"> </w:t>
      </w:r>
      <w:proofErr w:type="spellStart"/>
      <w:r w:rsidRPr="006B576B">
        <w:rPr>
          <w:sz w:val="22"/>
          <w:szCs w:val="22"/>
        </w:rPr>
        <w:t>ntawv</w:t>
      </w:r>
      <w:proofErr w:type="spellEnd"/>
      <w:r w:rsidRPr="006B576B">
        <w:rPr>
          <w:sz w:val="22"/>
          <w:szCs w:val="22"/>
        </w:rPr>
        <w:t xml:space="preserve"> </w:t>
      </w:r>
      <w:proofErr w:type="spellStart"/>
      <w:r w:rsidRPr="006B576B">
        <w:rPr>
          <w:sz w:val="22"/>
          <w:szCs w:val="22"/>
        </w:rPr>
        <w:t>qhia</w:t>
      </w:r>
      <w:proofErr w:type="spellEnd"/>
      <w:r w:rsidRPr="006B576B">
        <w:rPr>
          <w:sz w:val="22"/>
          <w:szCs w:val="22"/>
        </w:rPr>
        <w:t xml:space="preserve"> </w:t>
      </w:r>
      <w:proofErr w:type="spellStart"/>
      <w:r w:rsidRPr="006B576B">
        <w:rPr>
          <w:sz w:val="22"/>
          <w:szCs w:val="22"/>
        </w:rPr>
        <w:t>tias</w:t>
      </w:r>
      <w:proofErr w:type="spellEnd"/>
      <w:r w:rsidRPr="006B576B">
        <w:rPr>
          <w:sz w:val="22"/>
          <w:szCs w:val="22"/>
        </w:rPr>
        <w:t xml:space="preserve"> qhov </w:t>
      </w:r>
      <w:proofErr w:type="spellStart"/>
      <w:r w:rsidRPr="006B576B">
        <w:rPr>
          <w:sz w:val="22"/>
          <w:szCs w:val="22"/>
        </w:rPr>
        <w:t>teeb</w:t>
      </w:r>
      <w:proofErr w:type="spellEnd"/>
      <w:r w:rsidRPr="006B576B">
        <w:rPr>
          <w:sz w:val="22"/>
          <w:szCs w:val="22"/>
        </w:rPr>
        <w:t xml:space="preserve"> </w:t>
      </w:r>
      <w:proofErr w:type="spellStart"/>
      <w:r w:rsidRPr="006B576B">
        <w:rPr>
          <w:sz w:val="22"/>
          <w:szCs w:val="22"/>
        </w:rPr>
        <w:t>meem</w:t>
      </w:r>
      <w:proofErr w:type="spellEnd"/>
      <w:r w:rsidRPr="006B576B">
        <w:rPr>
          <w:sz w:val="22"/>
          <w:szCs w:val="22"/>
        </w:rPr>
        <w:t xml:space="preserve"> </w:t>
      </w:r>
      <w:proofErr w:type="spellStart"/>
      <w:r w:rsidRPr="006B576B">
        <w:rPr>
          <w:sz w:val="22"/>
          <w:szCs w:val="22"/>
        </w:rPr>
        <w:t>vaj</w:t>
      </w:r>
      <w:proofErr w:type="spellEnd"/>
      <w:r w:rsidRPr="006B576B">
        <w:rPr>
          <w:sz w:val="22"/>
          <w:szCs w:val="22"/>
        </w:rPr>
        <w:t xml:space="preserve"> </w:t>
      </w:r>
      <w:proofErr w:type="spellStart"/>
      <w:r w:rsidRPr="006B576B">
        <w:rPr>
          <w:sz w:val="22"/>
          <w:szCs w:val="22"/>
        </w:rPr>
        <w:t>tsev</w:t>
      </w:r>
      <w:proofErr w:type="spellEnd"/>
      <w:r w:rsidRPr="006B576B">
        <w:rPr>
          <w:sz w:val="22"/>
          <w:szCs w:val="22"/>
        </w:rPr>
        <w:t xml:space="preserve"> nyob </w:t>
      </w:r>
      <w:proofErr w:type="spellStart"/>
      <w:r w:rsidRPr="006B576B">
        <w:rPr>
          <w:sz w:val="22"/>
          <w:szCs w:val="22"/>
        </w:rPr>
        <w:t>ntau</w:t>
      </w:r>
      <w:proofErr w:type="spellEnd"/>
      <w:r w:rsidRPr="006B576B">
        <w:rPr>
          <w:sz w:val="22"/>
          <w:szCs w:val="22"/>
        </w:rPr>
        <w:t xml:space="preserve"> </w:t>
      </w:r>
      <w:proofErr w:type="spellStart"/>
      <w:r w:rsidRPr="006B576B">
        <w:rPr>
          <w:sz w:val="22"/>
          <w:szCs w:val="22"/>
        </w:rPr>
        <w:t>tshaj</w:t>
      </w:r>
      <w:proofErr w:type="spellEnd"/>
      <w:r w:rsidRPr="006B576B">
        <w:rPr>
          <w:sz w:val="22"/>
          <w:szCs w:val="22"/>
        </w:rPr>
        <w:t xml:space="preserve"> </w:t>
      </w:r>
      <w:proofErr w:type="spellStart"/>
      <w:r w:rsidRPr="006B576B">
        <w:rPr>
          <w:sz w:val="22"/>
          <w:szCs w:val="22"/>
        </w:rPr>
        <w:t>plaws</w:t>
      </w:r>
      <w:proofErr w:type="spellEnd"/>
      <w:r w:rsidRPr="006B576B">
        <w:rPr>
          <w:sz w:val="22"/>
          <w:szCs w:val="22"/>
        </w:rPr>
        <w:t xml:space="preserve"> </w:t>
      </w:r>
      <w:proofErr w:type="spellStart"/>
      <w:r w:rsidRPr="006B576B">
        <w:rPr>
          <w:sz w:val="22"/>
          <w:szCs w:val="22"/>
        </w:rPr>
        <w:t>hauv</w:t>
      </w:r>
      <w:proofErr w:type="spellEnd"/>
      <w:r w:rsidRPr="006B576B">
        <w:rPr>
          <w:sz w:val="22"/>
          <w:szCs w:val="22"/>
        </w:rPr>
        <w:t xml:space="preserve"> </w:t>
      </w:r>
      <w:proofErr w:type="spellStart"/>
      <w:r w:rsidR="00096780" w:rsidRPr="006B576B">
        <w:rPr>
          <w:sz w:val="22"/>
          <w:szCs w:val="22"/>
        </w:rPr>
        <w:t>nroog</w:t>
      </w:r>
      <w:proofErr w:type="spellEnd"/>
      <w:r w:rsidR="00096780" w:rsidRPr="006B576B">
        <w:rPr>
          <w:sz w:val="22"/>
          <w:szCs w:val="22"/>
        </w:rPr>
        <w:t xml:space="preserve"> </w:t>
      </w:r>
      <w:r w:rsidRPr="006B576B">
        <w:rPr>
          <w:sz w:val="22"/>
          <w:szCs w:val="22"/>
        </w:rPr>
        <w:t xml:space="preserve">Fresno, </w:t>
      </w:r>
      <w:proofErr w:type="spellStart"/>
      <w:r w:rsidRPr="006B576B">
        <w:rPr>
          <w:sz w:val="22"/>
          <w:szCs w:val="22"/>
        </w:rPr>
        <w:t>tsis</w:t>
      </w:r>
      <w:proofErr w:type="spellEnd"/>
      <w:r w:rsidRPr="006B576B">
        <w:rPr>
          <w:sz w:val="22"/>
          <w:szCs w:val="22"/>
        </w:rPr>
        <w:t xml:space="preserve"> hais </w:t>
      </w:r>
      <w:proofErr w:type="spellStart"/>
      <w:r w:rsidRPr="006B576B">
        <w:rPr>
          <w:sz w:val="22"/>
          <w:szCs w:val="22"/>
        </w:rPr>
        <w:t>hom</w:t>
      </w:r>
      <w:proofErr w:type="spellEnd"/>
      <w:r w:rsidRPr="006B576B">
        <w:rPr>
          <w:sz w:val="22"/>
          <w:szCs w:val="22"/>
        </w:rPr>
        <w:t xml:space="preserve"> </w:t>
      </w:r>
      <w:proofErr w:type="spellStart"/>
      <w:r w:rsidRPr="006B576B">
        <w:rPr>
          <w:sz w:val="22"/>
          <w:szCs w:val="22"/>
        </w:rPr>
        <w:t>kev</w:t>
      </w:r>
      <w:proofErr w:type="spellEnd"/>
      <w:r w:rsidRPr="006B576B">
        <w:rPr>
          <w:sz w:val="22"/>
          <w:szCs w:val="22"/>
        </w:rPr>
        <w:t xml:space="preserve"> </w:t>
      </w:r>
      <w:proofErr w:type="spellStart"/>
      <w:r w:rsidRPr="006B576B">
        <w:rPr>
          <w:sz w:val="22"/>
          <w:szCs w:val="22"/>
        </w:rPr>
        <w:t>siv</w:t>
      </w:r>
      <w:proofErr w:type="spellEnd"/>
      <w:r w:rsidRPr="006B576B">
        <w:rPr>
          <w:sz w:val="22"/>
          <w:szCs w:val="22"/>
        </w:rPr>
        <w:t xml:space="preserve">, </w:t>
      </w:r>
      <w:proofErr w:type="spellStart"/>
      <w:r w:rsidRPr="006B576B">
        <w:rPr>
          <w:sz w:val="22"/>
          <w:szCs w:val="22"/>
        </w:rPr>
        <w:t>tus</w:t>
      </w:r>
      <w:proofErr w:type="spellEnd"/>
      <w:r w:rsidRPr="006B576B">
        <w:rPr>
          <w:sz w:val="22"/>
          <w:szCs w:val="22"/>
        </w:rPr>
        <w:t xml:space="preserve"> </w:t>
      </w:r>
      <w:proofErr w:type="spellStart"/>
      <w:r w:rsidRPr="006B576B">
        <w:rPr>
          <w:sz w:val="22"/>
          <w:szCs w:val="22"/>
        </w:rPr>
        <w:t>nqi</w:t>
      </w:r>
      <w:proofErr w:type="spellEnd"/>
      <w:r w:rsidRPr="006B576B">
        <w:rPr>
          <w:sz w:val="22"/>
          <w:szCs w:val="22"/>
        </w:rPr>
        <w:t xml:space="preserve"> them. </w:t>
      </w:r>
      <w:proofErr w:type="spellStart"/>
      <w:r w:rsidRPr="006B576B">
        <w:rPr>
          <w:sz w:val="22"/>
          <w:szCs w:val="22"/>
        </w:rPr>
        <w:t>Kwv</w:t>
      </w:r>
      <w:proofErr w:type="spellEnd"/>
      <w:r w:rsidRPr="006B576B">
        <w:rPr>
          <w:sz w:val="22"/>
          <w:szCs w:val="22"/>
        </w:rPr>
        <w:t xml:space="preserve"> </w:t>
      </w:r>
      <w:proofErr w:type="spellStart"/>
      <w:r w:rsidRPr="006B576B">
        <w:rPr>
          <w:sz w:val="22"/>
          <w:szCs w:val="22"/>
        </w:rPr>
        <w:t>yees</w:t>
      </w:r>
      <w:proofErr w:type="spellEnd"/>
      <w:r w:rsidRPr="006B576B">
        <w:rPr>
          <w:sz w:val="22"/>
          <w:szCs w:val="22"/>
        </w:rPr>
        <w:t xml:space="preserve"> li </w:t>
      </w:r>
      <w:proofErr w:type="spellStart"/>
      <w:r w:rsidRPr="006B576B">
        <w:rPr>
          <w:sz w:val="22"/>
          <w:szCs w:val="22"/>
        </w:rPr>
        <w:t>ib</w:t>
      </w:r>
      <w:proofErr w:type="spellEnd"/>
      <w:r w:rsidRPr="006B576B">
        <w:rPr>
          <w:sz w:val="22"/>
          <w:szCs w:val="22"/>
        </w:rPr>
        <w:t xml:space="preserve"> </w:t>
      </w:r>
      <w:proofErr w:type="spellStart"/>
      <w:r w:rsidRPr="006B576B">
        <w:rPr>
          <w:sz w:val="22"/>
          <w:szCs w:val="22"/>
        </w:rPr>
        <w:t>feem</w:t>
      </w:r>
      <w:proofErr w:type="spellEnd"/>
      <w:r w:rsidRPr="006B576B">
        <w:rPr>
          <w:sz w:val="22"/>
          <w:szCs w:val="22"/>
        </w:rPr>
        <w:t xml:space="preserve"> </w:t>
      </w:r>
      <w:proofErr w:type="spellStart"/>
      <w:r w:rsidRPr="006B576B">
        <w:rPr>
          <w:sz w:val="22"/>
          <w:szCs w:val="22"/>
        </w:rPr>
        <w:t>peb</w:t>
      </w:r>
      <w:proofErr w:type="spellEnd"/>
      <w:r w:rsidRPr="006B576B">
        <w:rPr>
          <w:sz w:val="22"/>
          <w:szCs w:val="22"/>
        </w:rPr>
        <w:t xml:space="preserve"> ntawm tag </w:t>
      </w:r>
      <w:proofErr w:type="spellStart"/>
      <w:r w:rsidRPr="006B576B">
        <w:rPr>
          <w:sz w:val="22"/>
          <w:szCs w:val="22"/>
        </w:rPr>
        <w:t>nrho</w:t>
      </w:r>
      <w:proofErr w:type="spellEnd"/>
      <w:r w:rsidRPr="006B576B">
        <w:rPr>
          <w:sz w:val="22"/>
          <w:szCs w:val="22"/>
        </w:rPr>
        <w:t xml:space="preserve"> </w:t>
      </w:r>
      <w:proofErr w:type="spellStart"/>
      <w:r w:rsidRPr="006B576B">
        <w:rPr>
          <w:sz w:val="22"/>
          <w:szCs w:val="22"/>
        </w:rPr>
        <w:t>cov</w:t>
      </w:r>
      <w:proofErr w:type="spellEnd"/>
      <w:r w:rsidRPr="006B576B">
        <w:rPr>
          <w:sz w:val="22"/>
          <w:szCs w:val="22"/>
        </w:rPr>
        <w:t xml:space="preserve"> </w:t>
      </w:r>
      <w:proofErr w:type="spellStart"/>
      <w:r w:rsidRPr="006B576B">
        <w:rPr>
          <w:sz w:val="22"/>
          <w:szCs w:val="22"/>
        </w:rPr>
        <w:t>tsev</w:t>
      </w:r>
      <w:proofErr w:type="spellEnd"/>
      <w:r w:rsidRPr="006B576B">
        <w:rPr>
          <w:sz w:val="22"/>
          <w:szCs w:val="22"/>
        </w:rPr>
        <w:t xml:space="preserve"> </w:t>
      </w:r>
      <w:proofErr w:type="spellStart"/>
      <w:r w:rsidRPr="006B576B">
        <w:rPr>
          <w:sz w:val="22"/>
          <w:szCs w:val="22"/>
        </w:rPr>
        <w:t>neeg</w:t>
      </w:r>
      <w:proofErr w:type="spellEnd"/>
      <w:r w:rsidRPr="006B576B">
        <w:rPr>
          <w:sz w:val="22"/>
          <w:szCs w:val="22"/>
        </w:rPr>
        <w:t xml:space="preserve"> </w:t>
      </w:r>
      <w:proofErr w:type="spellStart"/>
      <w:r w:rsidRPr="006B576B">
        <w:rPr>
          <w:sz w:val="22"/>
          <w:szCs w:val="22"/>
        </w:rPr>
        <w:t>hauv</w:t>
      </w:r>
      <w:proofErr w:type="spellEnd"/>
      <w:r w:rsidRPr="006B576B">
        <w:rPr>
          <w:sz w:val="22"/>
          <w:szCs w:val="22"/>
        </w:rPr>
        <w:t xml:space="preserve"> </w:t>
      </w:r>
      <w:proofErr w:type="spellStart"/>
      <w:r w:rsidR="00096780" w:rsidRPr="006B576B">
        <w:rPr>
          <w:sz w:val="22"/>
          <w:szCs w:val="22"/>
        </w:rPr>
        <w:t>nroog</w:t>
      </w:r>
      <w:proofErr w:type="spellEnd"/>
      <w:r w:rsidR="00096780" w:rsidRPr="006B576B">
        <w:rPr>
          <w:sz w:val="22"/>
          <w:szCs w:val="22"/>
        </w:rPr>
        <w:t xml:space="preserve"> </w:t>
      </w:r>
      <w:r w:rsidRPr="006B576B">
        <w:rPr>
          <w:sz w:val="22"/>
          <w:szCs w:val="22"/>
        </w:rPr>
        <w:t xml:space="preserve">Fresno (35%) </w:t>
      </w:r>
      <w:proofErr w:type="spellStart"/>
      <w:r w:rsidRPr="006B576B">
        <w:rPr>
          <w:sz w:val="22"/>
          <w:szCs w:val="22"/>
        </w:rPr>
        <w:t>siv</w:t>
      </w:r>
      <w:proofErr w:type="spellEnd"/>
      <w:r w:rsidRPr="006B576B">
        <w:rPr>
          <w:sz w:val="22"/>
          <w:szCs w:val="22"/>
        </w:rPr>
        <w:t xml:space="preserve"> 30% </w:t>
      </w:r>
      <w:proofErr w:type="spellStart"/>
      <w:r w:rsidRPr="006B576B">
        <w:rPr>
          <w:sz w:val="22"/>
          <w:szCs w:val="22"/>
        </w:rPr>
        <w:t>los</w:t>
      </w:r>
      <w:proofErr w:type="spellEnd"/>
      <w:r w:rsidR="00096780" w:rsidRPr="006B576B">
        <w:rPr>
          <w:sz w:val="22"/>
          <w:szCs w:val="22"/>
        </w:rPr>
        <w:t xml:space="preserve"> </w:t>
      </w:r>
      <w:r w:rsidRPr="006B576B">
        <w:rPr>
          <w:sz w:val="22"/>
          <w:szCs w:val="22"/>
        </w:rPr>
        <w:t xml:space="preserve">sis </w:t>
      </w:r>
      <w:proofErr w:type="spellStart"/>
      <w:r w:rsidRPr="006B576B">
        <w:rPr>
          <w:sz w:val="22"/>
          <w:szCs w:val="22"/>
        </w:rPr>
        <w:t>ntau</w:t>
      </w:r>
      <w:proofErr w:type="spellEnd"/>
      <w:r w:rsidRPr="006B576B">
        <w:rPr>
          <w:sz w:val="22"/>
          <w:szCs w:val="22"/>
        </w:rPr>
        <w:t xml:space="preserve"> dua ntawm </w:t>
      </w:r>
      <w:proofErr w:type="spellStart"/>
      <w:r w:rsidRPr="006B576B">
        <w:rPr>
          <w:sz w:val="22"/>
          <w:szCs w:val="22"/>
        </w:rPr>
        <w:t>lawv</w:t>
      </w:r>
      <w:proofErr w:type="spellEnd"/>
      <w:r w:rsidRPr="006B576B">
        <w:rPr>
          <w:sz w:val="22"/>
          <w:szCs w:val="22"/>
        </w:rPr>
        <w:t xml:space="preserve"> </w:t>
      </w:r>
      <w:proofErr w:type="spellStart"/>
      <w:r w:rsidRPr="006B576B">
        <w:rPr>
          <w:sz w:val="22"/>
          <w:szCs w:val="22"/>
        </w:rPr>
        <w:t>cov</w:t>
      </w:r>
      <w:proofErr w:type="spellEnd"/>
      <w:r w:rsidRPr="006B576B">
        <w:rPr>
          <w:sz w:val="22"/>
          <w:szCs w:val="22"/>
        </w:rPr>
        <w:t xml:space="preserve"> </w:t>
      </w:r>
      <w:proofErr w:type="spellStart"/>
      <w:r w:rsidRPr="006B576B">
        <w:rPr>
          <w:sz w:val="22"/>
          <w:szCs w:val="22"/>
        </w:rPr>
        <w:t>nyiaj</w:t>
      </w:r>
      <w:proofErr w:type="spellEnd"/>
      <w:r w:rsidRPr="006B576B">
        <w:rPr>
          <w:sz w:val="22"/>
          <w:szCs w:val="22"/>
        </w:rPr>
        <w:t xml:space="preserve"> tau </w:t>
      </w:r>
      <w:proofErr w:type="spellStart"/>
      <w:r w:rsidRPr="006B576B">
        <w:rPr>
          <w:sz w:val="22"/>
          <w:szCs w:val="22"/>
        </w:rPr>
        <w:t>los</w:t>
      </w:r>
      <w:proofErr w:type="spellEnd"/>
      <w:r w:rsidR="00096780" w:rsidRPr="006B576B">
        <w:rPr>
          <w:sz w:val="22"/>
          <w:szCs w:val="22"/>
        </w:rPr>
        <w:t xml:space="preserve"> </w:t>
      </w:r>
      <w:proofErr w:type="spellStart"/>
      <w:r w:rsidR="00096780" w:rsidRPr="006B576B">
        <w:rPr>
          <w:sz w:val="22"/>
          <w:szCs w:val="22"/>
        </w:rPr>
        <w:t>rau</w:t>
      </w:r>
      <w:proofErr w:type="spellEnd"/>
      <w:r w:rsidRPr="006B576B">
        <w:rPr>
          <w:sz w:val="22"/>
          <w:szCs w:val="22"/>
        </w:rPr>
        <w:t xml:space="preserve"> ntawm </w:t>
      </w:r>
      <w:proofErr w:type="spellStart"/>
      <w:r w:rsidRPr="006B576B">
        <w:rPr>
          <w:sz w:val="22"/>
          <w:szCs w:val="22"/>
        </w:rPr>
        <w:t>vaj</w:t>
      </w:r>
      <w:proofErr w:type="spellEnd"/>
      <w:r w:rsidRPr="006B576B">
        <w:rPr>
          <w:sz w:val="22"/>
          <w:szCs w:val="22"/>
        </w:rPr>
        <w:t xml:space="preserve"> </w:t>
      </w:r>
      <w:proofErr w:type="spellStart"/>
      <w:r w:rsidRPr="006B576B">
        <w:rPr>
          <w:sz w:val="22"/>
          <w:szCs w:val="22"/>
        </w:rPr>
        <w:t>tse</w:t>
      </w:r>
      <w:r w:rsidR="00096780" w:rsidRPr="006B576B">
        <w:rPr>
          <w:sz w:val="22"/>
          <w:szCs w:val="22"/>
        </w:rPr>
        <w:t>v</w:t>
      </w:r>
      <w:proofErr w:type="spellEnd"/>
      <w:r w:rsidRPr="006B576B">
        <w:rPr>
          <w:sz w:val="22"/>
          <w:szCs w:val="22"/>
        </w:rPr>
        <w:t xml:space="preserve">. </w:t>
      </w:r>
      <w:proofErr w:type="spellStart"/>
      <w:r w:rsidRPr="006B576B">
        <w:rPr>
          <w:sz w:val="22"/>
          <w:szCs w:val="22"/>
        </w:rPr>
        <w:t>Tsis</w:t>
      </w:r>
      <w:proofErr w:type="spellEnd"/>
      <w:r w:rsidRPr="006B576B">
        <w:rPr>
          <w:sz w:val="22"/>
          <w:szCs w:val="22"/>
        </w:rPr>
        <w:t xml:space="preserve"> </w:t>
      </w:r>
      <w:proofErr w:type="spellStart"/>
      <w:r w:rsidRPr="006B576B">
        <w:rPr>
          <w:sz w:val="22"/>
          <w:szCs w:val="22"/>
        </w:rPr>
        <w:t>tas</w:t>
      </w:r>
      <w:proofErr w:type="spellEnd"/>
      <w:r w:rsidRPr="006B576B">
        <w:rPr>
          <w:sz w:val="22"/>
          <w:szCs w:val="22"/>
        </w:rPr>
        <w:t xml:space="preserve"> li </w:t>
      </w:r>
      <w:proofErr w:type="spellStart"/>
      <w:r w:rsidRPr="006B576B">
        <w:rPr>
          <w:sz w:val="22"/>
          <w:szCs w:val="22"/>
        </w:rPr>
        <w:t>ntaw</w:t>
      </w:r>
      <w:r w:rsidR="00096780" w:rsidRPr="006B576B">
        <w:rPr>
          <w:sz w:val="22"/>
          <w:szCs w:val="22"/>
        </w:rPr>
        <w:t>v</w:t>
      </w:r>
      <w:proofErr w:type="spellEnd"/>
      <w:r w:rsidRPr="006B576B">
        <w:rPr>
          <w:sz w:val="22"/>
          <w:szCs w:val="22"/>
        </w:rPr>
        <w:t xml:space="preserve">, </w:t>
      </w:r>
      <w:proofErr w:type="spellStart"/>
      <w:r w:rsidRPr="006B576B">
        <w:rPr>
          <w:sz w:val="22"/>
          <w:szCs w:val="22"/>
        </w:rPr>
        <w:t>cov</w:t>
      </w:r>
      <w:proofErr w:type="spellEnd"/>
      <w:r w:rsidRPr="006B576B">
        <w:rPr>
          <w:sz w:val="22"/>
          <w:szCs w:val="22"/>
        </w:rPr>
        <w:t xml:space="preserve"> </w:t>
      </w:r>
      <w:proofErr w:type="spellStart"/>
      <w:r w:rsidRPr="006B576B">
        <w:rPr>
          <w:sz w:val="22"/>
          <w:szCs w:val="22"/>
        </w:rPr>
        <w:t>nqi</w:t>
      </w:r>
      <w:proofErr w:type="spellEnd"/>
      <w:r w:rsidRPr="006B576B">
        <w:rPr>
          <w:sz w:val="22"/>
          <w:szCs w:val="22"/>
        </w:rPr>
        <w:t xml:space="preserve"> </w:t>
      </w:r>
      <w:proofErr w:type="spellStart"/>
      <w:r w:rsidRPr="006B576B">
        <w:rPr>
          <w:sz w:val="22"/>
          <w:szCs w:val="22"/>
        </w:rPr>
        <w:t>vaj</w:t>
      </w:r>
      <w:proofErr w:type="spellEnd"/>
      <w:r w:rsidRPr="006B576B">
        <w:rPr>
          <w:sz w:val="22"/>
          <w:szCs w:val="22"/>
        </w:rPr>
        <w:t xml:space="preserve"> </w:t>
      </w:r>
      <w:proofErr w:type="spellStart"/>
      <w:r w:rsidRPr="006B576B">
        <w:rPr>
          <w:sz w:val="22"/>
          <w:szCs w:val="22"/>
        </w:rPr>
        <w:t>tse</w:t>
      </w:r>
      <w:proofErr w:type="spellEnd"/>
      <w:r w:rsidRPr="006B576B">
        <w:rPr>
          <w:sz w:val="22"/>
          <w:szCs w:val="22"/>
        </w:rPr>
        <w:t xml:space="preserve"> </w:t>
      </w:r>
      <w:proofErr w:type="spellStart"/>
      <w:r w:rsidRPr="006B576B">
        <w:rPr>
          <w:sz w:val="22"/>
          <w:szCs w:val="22"/>
        </w:rPr>
        <w:t>hnya</w:t>
      </w:r>
      <w:r w:rsidR="00096780" w:rsidRPr="006B576B">
        <w:rPr>
          <w:sz w:val="22"/>
          <w:szCs w:val="22"/>
        </w:rPr>
        <w:t>v</w:t>
      </w:r>
      <w:proofErr w:type="spellEnd"/>
      <w:r w:rsidR="00096780" w:rsidRPr="006B576B">
        <w:rPr>
          <w:sz w:val="22"/>
          <w:szCs w:val="22"/>
        </w:rPr>
        <w:t xml:space="preserve"> yog</w:t>
      </w:r>
      <w:r w:rsidRPr="006B576B">
        <w:rPr>
          <w:sz w:val="22"/>
          <w:szCs w:val="22"/>
        </w:rPr>
        <w:t xml:space="preserve"> 12% ntawm tag </w:t>
      </w:r>
      <w:proofErr w:type="spellStart"/>
      <w:r w:rsidRPr="006B576B">
        <w:rPr>
          <w:sz w:val="22"/>
          <w:szCs w:val="22"/>
        </w:rPr>
        <w:t>nrho</w:t>
      </w:r>
      <w:proofErr w:type="spellEnd"/>
      <w:r w:rsidRPr="006B576B">
        <w:rPr>
          <w:sz w:val="22"/>
          <w:szCs w:val="22"/>
        </w:rPr>
        <w:t xml:space="preserve"> </w:t>
      </w:r>
      <w:proofErr w:type="spellStart"/>
      <w:r w:rsidRPr="006B576B">
        <w:rPr>
          <w:sz w:val="22"/>
          <w:szCs w:val="22"/>
        </w:rPr>
        <w:t>cov</w:t>
      </w:r>
      <w:proofErr w:type="spellEnd"/>
      <w:r w:rsidRPr="006B576B">
        <w:rPr>
          <w:sz w:val="22"/>
          <w:szCs w:val="22"/>
        </w:rPr>
        <w:t xml:space="preserve"> </w:t>
      </w:r>
      <w:proofErr w:type="spellStart"/>
      <w:r w:rsidRPr="006B576B">
        <w:rPr>
          <w:sz w:val="22"/>
          <w:szCs w:val="22"/>
        </w:rPr>
        <w:t>neeg</w:t>
      </w:r>
      <w:proofErr w:type="spellEnd"/>
      <w:r w:rsidRPr="006B576B">
        <w:rPr>
          <w:sz w:val="22"/>
          <w:szCs w:val="22"/>
        </w:rPr>
        <w:t xml:space="preserve"> nyob </w:t>
      </w:r>
      <w:proofErr w:type="spellStart"/>
      <w:r w:rsidRPr="006B576B">
        <w:rPr>
          <w:sz w:val="22"/>
          <w:szCs w:val="22"/>
        </w:rPr>
        <w:t>hauv</w:t>
      </w:r>
      <w:proofErr w:type="spellEnd"/>
      <w:r w:rsidRPr="006B576B">
        <w:rPr>
          <w:sz w:val="22"/>
          <w:szCs w:val="22"/>
        </w:rPr>
        <w:t xml:space="preserve"> </w:t>
      </w:r>
      <w:proofErr w:type="spellStart"/>
      <w:r w:rsidR="00096780" w:rsidRPr="006B576B">
        <w:rPr>
          <w:sz w:val="22"/>
          <w:szCs w:val="22"/>
        </w:rPr>
        <w:t>nroog</w:t>
      </w:r>
      <w:proofErr w:type="spellEnd"/>
      <w:r w:rsidR="00096780" w:rsidRPr="006B576B">
        <w:rPr>
          <w:sz w:val="22"/>
          <w:szCs w:val="22"/>
        </w:rPr>
        <w:t xml:space="preserve"> </w:t>
      </w:r>
      <w:r w:rsidRPr="006B576B">
        <w:rPr>
          <w:sz w:val="22"/>
          <w:szCs w:val="22"/>
        </w:rPr>
        <w:t xml:space="preserve">Fresno. </w:t>
      </w:r>
      <w:proofErr w:type="spellStart"/>
      <w:r w:rsidRPr="006B576B">
        <w:rPr>
          <w:sz w:val="22"/>
          <w:szCs w:val="22"/>
        </w:rPr>
        <w:t>Cov</w:t>
      </w:r>
      <w:proofErr w:type="spellEnd"/>
      <w:r w:rsidRPr="006B576B">
        <w:rPr>
          <w:sz w:val="22"/>
          <w:szCs w:val="22"/>
        </w:rPr>
        <w:t xml:space="preserve"> </w:t>
      </w:r>
      <w:proofErr w:type="spellStart"/>
      <w:r w:rsidRPr="006B576B">
        <w:rPr>
          <w:sz w:val="22"/>
          <w:szCs w:val="22"/>
        </w:rPr>
        <w:t>tsev</w:t>
      </w:r>
      <w:proofErr w:type="spellEnd"/>
      <w:r w:rsidRPr="006B576B">
        <w:rPr>
          <w:sz w:val="22"/>
          <w:szCs w:val="22"/>
        </w:rPr>
        <w:t xml:space="preserve"> </w:t>
      </w:r>
      <w:proofErr w:type="spellStart"/>
      <w:r w:rsidRPr="006B576B">
        <w:rPr>
          <w:sz w:val="22"/>
          <w:szCs w:val="22"/>
        </w:rPr>
        <w:t>neeg</w:t>
      </w:r>
      <w:proofErr w:type="spellEnd"/>
      <w:r w:rsidRPr="006B576B">
        <w:rPr>
          <w:sz w:val="22"/>
          <w:szCs w:val="22"/>
        </w:rPr>
        <w:t xml:space="preserve"> </w:t>
      </w:r>
      <w:proofErr w:type="spellStart"/>
      <w:r w:rsidRPr="006B576B">
        <w:rPr>
          <w:sz w:val="22"/>
          <w:szCs w:val="22"/>
        </w:rPr>
        <w:t>uas</w:t>
      </w:r>
      <w:proofErr w:type="spellEnd"/>
      <w:r w:rsidRPr="006B576B">
        <w:rPr>
          <w:sz w:val="22"/>
          <w:szCs w:val="22"/>
        </w:rPr>
        <w:t xml:space="preserve"> </w:t>
      </w:r>
      <w:proofErr w:type="spellStart"/>
      <w:r w:rsidRPr="006B576B">
        <w:rPr>
          <w:sz w:val="22"/>
          <w:szCs w:val="22"/>
        </w:rPr>
        <w:t>cov</w:t>
      </w:r>
      <w:proofErr w:type="spellEnd"/>
      <w:r w:rsidRPr="006B576B">
        <w:rPr>
          <w:sz w:val="22"/>
          <w:szCs w:val="22"/>
        </w:rPr>
        <w:t xml:space="preserve"> </w:t>
      </w:r>
      <w:proofErr w:type="spellStart"/>
      <w:r w:rsidRPr="006B576B">
        <w:rPr>
          <w:sz w:val="22"/>
          <w:szCs w:val="22"/>
        </w:rPr>
        <w:t>nyiaj</w:t>
      </w:r>
      <w:proofErr w:type="spellEnd"/>
      <w:r w:rsidRPr="006B576B">
        <w:rPr>
          <w:sz w:val="22"/>
          <w:szCs w:val="22"/>
        </w:rPr>
        <w:t xml:space="preserve"> tau </w:t>
      </w:r>
      <w:proofErr w:type="spellStart"/>
      <w:r w:rsidRPr="006B576B">
        <w:rPr>
          <w:sz w:val="22"/>
          <w:szCs w:val="22"/>
        </w:rPr>
        <w:t>los</w:t>
      </w:r>
      <w:proofErr w:type="spellEnd"/>
      <w:r w:rsidRPr="006B576B">
        <w:rPr>
          <w:sz w:val="22"/>
          <w:szCs w:val="22"/>
        </w:rPr>
        <w:t xml:space="preserve"> </w:t>
      </w:r>
      <w:proofErr w:type="spellStart"/>
      <w:r w:rsidRPr="006B576B">
        <w:rPr>
          <w:sz w:val="22"/>
          <w:szCs w:val="22"/>
        </w:rPr>
        <w:t>tsawg</w:t>
      </w:r>
      <w:proofErr w:type="spellEnd"/>
      <w:r w:rsidRPr="006B576B">
        <w:rPr>
          <w:sz w:val="22"/>
          <w:szCs w:val="22"/>
        </w:rPr>
        <w:t xml:space="preserve"> yog qhov </w:t>
      </w:r>
      <w:proofErr w:type="spellStart"/>
      <w:r w:rsidRPr="006B576B">
        <w:rPr>
          <w:sz w:val="22"/>
          <w:szCs w:val="22"/>
        </w:rPr>
        <w:t>tshwj</w:t>
      </w:r>
      <w:proofErr w:type="spellEnd"/>
      <w:r w:rsidRPr="006B576B">
        <w:rPr>
          <w:sz w:val="22"/>
          <w:szCs w:val="22"/>
        </w:rPr>
        <w:t xml:space="preserve"> </w:t>
      </w:r>
      <w:proofErr w:type="spellStart"/>
      <w:r w:rsidRPr="006B576B">
        <w:rPr>
          <w:sz w:val="22"/>
          <w:szCs w:val="22"/>
        </w:rPr>
        <w:t>xeeb</w:t>
      </w:r>
      <w:proofErr w:type="spellEnd"/>
      <w:r w:rsidRPr="006B576B">
        <w:rPr>
          <w:sz w:val="22"/>
          <w:szCs w:val="22"/>
        </w:rPr>
        <w:t xml:space="preserve"> </w:t>
      </w:r>
      <w:proofErr w:type="spellStart"/>
      <w:r w:rsidRPr="006B576B">
        <w:rPr>
          <w:sz w:val="22"/>
          <w:szCs w:val="22"/>
        </w:rPr>
        <w:t>uas</w:t>
      </w:r>
      <w:proofErr w:type="spellEnd"/>
      <w:r w:rsidRPr="006B576B">
        <w:rPr>
          <w:sz w:val="22"/>
          <w:szCs w:val="22"/>
        </w:rPr>
        <w:t xml:space="preserve"> muaj </w:t>
      </w:r>
      <w:proofErr w:type="spellStart"/>
      <w:r w:rsidRPr="006B576B">
        <w:rPr>
          <w:sz w:val="22"/>
          <w:szCs w:val="22"/>
        </w:rPr>
        <w:t>kev</w:t>
      </w:r>
      <w:proofErr w:type="spellEnd"/>
      <w:r w:rsidRPr="006B576B">
        <w:rPr>
          <w:sz w:val="22"/>
          <w:szCs w:val="22"/>
        </w:rPr>
        <w:t xml:space="preserve"> </w:t>
      </w:r>
      <w:proofErr w:type="spellStart"/>
      <w:r w:rsidRPr="006B576B">
        <w:rPr>
          <w:sz w:val="22"/>
          <w:szCs w:val="22"/>
        </w:rPr>
        <w:t>cuam</w:t>
      </w:r>
      <w:proofErr w:type="spellEnd"/>
      <w:r w:rsidRPr="006B576B">
        <w:rPr>
          <w:sz w:val="22"/>
          <w:szCs w:val="22"/>
        </w:rPr>
        <w:t xml:space="preserve"> </w:t>
      </w:r>
      <w:proofErr w:type="spellStart"/>
      <w:r w:rsidRPr="006B576B">
        <w:rPr>
          <w:sz w:val="22"/>
          <w:szCs w:val="22"/>
        </w:rPr>
        <w:t>tshuam</w:t>
      </w:r>
      <w:proofErr w:type="spellEnd"/>
      <w:r w:rsidRPr="006B576B">
        <w:rPr>
          <w:sz w:val="22"/>
          <w:szCs w:val="22"/>
        </w:rPr>
        <w:t xml:space="preserve"> </w:t>
      </w:r>
      <w:proofErr w:type="spellStart"/>
      <w:r w:rsidRPr="006B576B">
        <w:rPr>
          <w:sz w:val="22"/>
          <w:szCs w:val="22"/>
        </w:rPr>
        <w:t>rau</w:t>
      </w:r>
      <w:proofErr w:type="spellEnd"/>
      <w:r w:rsidRPr="006B576B">
        <w:rPr>
          <w:sz w:val="22"/>
          <w:szCs w:val="22"/>
        </w:rPr>
        <w:t xml:space="preserve"> </w:t>
      </w:r>
      <w:proofErr w:type="spellStart"/>
      <w:r w:rsidRPr="006B576B">
        <w:rPr>
          <w:sz w:val="22"/>
          <w:szCs w:val="22"/>
        </w:rPr>
        <w:t>cov</w:t>
      </w:r>
      <w:proofErr w:type="spellEnd"/>
      <w:r w:rsidRPr="006B576B">
        <w:rPr>
          <w:sz w:val="22"/>
          <w:szCs w:val="22"/>
        </w:rPr>
        <w:t xml:space="preserve"> </w:t>
      </w:r>
      <w:proofErr w:type="spellStart"/>
      <w:r w:rsidRPr="006B576B">
        <w:rPr>
          <w:sz w:val="22"/>
          <w:szCs w:val="22"/>
        </w:rPr>
        <w:t>nqi</w:t>
      </w:r>
      <w:proofErr w:type="spellEnd"/>
      <w:r w:rsidRPr="006B576B">
        <w:rPr>
          <w:sz w:val="22"/>
          <w:szCs w:val="22"/>
        </w:rPr>
        <w:t xml:space="preserve"> </w:t>
      </w:r>
      <w:proofErr w:type="spellStart"/>
      <w:r w:rsidRPr="006B576B">
        <w:rPr>
          <w:sz w:val="22"/>
          <w:szCs w:val="22"/>
        </w:rPr>
        <w:t>hnyav</w:t>
      </w:r>
      <w:proofErr w:type="spellEnd"/>
      <w:r w:rsidRPr="006B576B">
        <w:rPr>
          <w:sz w:val="22"/>
          <w:szCs w:val="22"/>
        </w:rPr>
        <w:t xml:space="preserve">. </w:t>
      </w:r>
      <w:proofErr w:type="spellStart"/>
      <w:r w:rsidRPr="006B576B">
        <w:rPr>
          <w:sz w:val="22"/>
          <w:szCs w:val="22"/>
        </w:rPr>
        <w:t>Ib</w:t>
      </w:r>
      <w:proofErr w:type="spellEnd"/>
      <w:r w:rsidRPr="006B576B">
        <w:rPr>
          <w:sz w:val="22"/>
          <w:szCs w:val="22"/>
        </w:rPr>
        <w:t xml:space="preserve"> lub </w:t>
      </w:r>
      <w:proofErr w:type="spellStart"/>
      <w:r w:rsidRPr="006B576B">
        <w:rPr>
          <w:sz w:val="22"/>
          <w:szCs w:val="22"/>
        </w:rPr>
        <w:t>hli</w:t>
      </w:r>
      <w:proofErr w:type="spellEnd"/>
      <w:r w:rsidRPr="006B576B">
        <w:rPr>
          <w:sz w:val="22"/>
          <w:szCs w:val="22"/>
        </w:rPr>
        <w:t xml:space="preserve"> twg (25%) </w:t>
      </w:r>
      <w:r w:rsidR="00096780" w:rsidRPr="006B576B">
        <w:rPr>
          <w:sz w:val="22"/>
          <w:szCs w:val="22"/>
        </w:rPr>
        <w:t xml:space="preserve">yog </w:t>
      </w:r>
      <w:proofErr w:type="spellStart"/>
      <w:r w:rsidR="00096780" w:rsidRPr="006B576B">
        <w:rPr>
          <w:sz w:val="22"/>
          <w:szCs w:val="22"/>
        </w:rPr>
        <w:t>rau</w:t>
      </w:r>
      <w:proofErr w:type="spellEnd"/>
      <w:r w:rsidR="00096780" w:rsidRPr="006B576B">
        <w:rPr>
          <w:sz w:val="22"/>
          <w:szCs w:val="22"/>
        </w:rPr>
        <w:t xml:space="preserve"> </w:t>
      </w:r>
      <w:r w:rsidRPr="006B576B">
        <w:rPr>
          <w:sz w:val="22"/>
          <w:szCs w:val="22"/>
        </w:rPr>
        <w:t xml:space="preserve">ntawm </w:t>
      </w:r>
      <w:proofErr w:type="spellStart"/>
      <w:r w:rsidRPr="006B576B">
        <w:rPr>
          <w:sz w:val="22"/>
          <w:szCs w:val="22"/>
        </w:rPr>
        <w:t>cov</w:t>
      </w:r>
      <w:proofErr w:type="spellEnd"/>
      <w:r w:rsidRPr="006B576B">
        <w:rPr>
          <w:sz w:val="22"/>
          <w:szCs w:val="22"/>
        </w:rPr>
        <w:t xml:space="preserve"> </w:t>
      </w:r>
      <w:proofErr w:type="spellStart"/>
      <w:r w:rsidRPr="006B576B">
        <w:rPr>
          <w:sz w:val="22"/>
          <w:szCs w:val="22"/>
        </w:rPr>
        <w:t>tsev</w:t>
      </w:r>
      <w:proofErr w:type="spellEnd"/>
      <w:r w:rsidRPr="006B576B">
        <w:rPr>
          <w:sz w:val="22"/>
          <w:szCs w:val="22"/>
        </w:rPr>
        <w:t xml:space="preserve"> </w:t>
      </w:r>
      <w:proofErr w:type="spellStart"/>
      <w:r w:rsidRPr="006B576B">
        <w:rPr>
          <w:sz w:val="22"/>
          <w:szCs w:val="22"/>
        </w:rPr>
        <w:t>neeg</w:t>
      </w:r>
      <w:proofErr w:type="spellEnd"/>
      <w:r w:rsidRPr="006B576B">
        <w:rPr>
          <w:sz w:val="22"/>
          <w:szCs w:val="22"/>
        </w:rPr>
        <w:t xml:space="preserve"> tau </w:t>
      </w:r>
      <w:proofErr w:type="spellStart"/>
      <w:r w:rsidRPr="006B576B">
        <w:rPr>
          <w:sz w:val="22"/>
          <w:szCs w:val="22"/>
        </w:rPr>
        <w:t>nyiaj</w:t>
      </w:r>
      <w:proofErr w:type="spellEnd"/>
      <w:r w:rsidRPr="006B576B">
        <w:rPr>
          <w:sz w:val="22"/>
          <w:szCs w:val="22"/>
        </w:rPr>
        <w:t xml:space="preserve"> </w:t>
      </w:r>
      <w:proofErr w:type="spellStart"/>
      <w:r w:rsidRPr="006B576B">
        <w:rPr>
          <w:sz w:val="22"/>
          <w:szCs w:val="22"/>
        </w:rPr>
        <w:t>tsawg</w:t>
      </w:r>
      <w:proofErr w:type="spellEnd"/>
      <w:r w:rsidRPr="006B576B">
        <w:rPr>
          <w:sz w:val="22"/>
          <w:szCs w:val="22"/>
        </w:rPr>
        <w:t xml:space="preserve"> yog </w:t>
      </w:r>
      <w:proofErr w:type="spellStart"/>
      <w:r w:rsidRPr="006B576B">
        <w:rPr>
          <w:sz w:val="22"/>
          <w:szCs w:val="22"/>
        </w:rPr>
        <w:t>tus</w:t>
      </w:r>
      <w:proofErr w:type="spellEnd"/>
      <w:r w:rsidRPr="006B576B">
        <w:rPr>
          <w:sz w:val="22"/>
          <w:szCs w:val="22"/>
        </w:rPr>
        <w:t xml:space="preserve"> </w:t>
      </w:r>
      <w:proofErr w:type="spellStart"/>
      <w:r w:rsidRPr="006B576B">
        <w:rPr>
          <w:sz w:val="22"/>
          <w:szCs w:val="22"/>
        </w:rPr>
        <w:t>nqi</w:t>
      </w:r>
      <w:proofErr w:type="spellEnd"/>
      <w:r w:rsidRPr="006B576B">
        <w:rPr>
          <w:sz w:val="22"/>
          <w:szCs w:val="22"/>
        </w:rPr>
        <w:t xml:space="preserve"> </w:t>
      </w:r>
      <w:proofErr w:type="spellStart"/>
      <w:r w:rsidRPr="006B576B">
        <w:rPr>
          <w:sz w:val="22"/>
          <w:szCs w:val="22"/>
        </w:rPr>
        <w:t>hnyav</w:t>
      </w:r>
      <w:proofErr w:type="spellEnd"/>
      <w:r w:rsidRPr="006B576B">
        <w:rPr>
          <w:sz w:val="22"/>
          <w:szCs w:val="22"/>
        </w:rPr>
        <w:t xml:space="preserve"> </w:t>
      </w:r>
      <w:proofErr w:type="spellStart"/>
      <w:r w:rsidRPr="006B576B">
        <w:rPr>
          <w:sz w:val="22"/>
          <w:szCs w:val="22"/>
        </w:rPr>
        <w:t>heev</w:t>
      </w:r>
      <w:proofErr w:type="spellEnd"/>
      <w:r w:rsidRPr="006B576B">
        <w:rPr>
          <w:sz w:val="22"/>
          <w:szCs w:val="22"/>
        </w:rPr>
        <w:t xml:space="preserve">. Tus </w:t>
      </w:r>
      <w:proofErr w:type="spellStart"/>
      <w:r w:rsidRPr="006B576B">
        <w:rPr>
          <w:sz w:val="22"/>
          <w:szCs w:val="22"/>
        </w:rPr>
        <w:t>nqi</w:t>
      </w:r>
      <w:proofErr w:type="spellEnd"/>
      <w:r w:rsidRPr="006B576B">
        <w:rPr>
          <w:sz w:val="22"/>
          <w:szCs w:val="22"/>
        </w:rPr>
        <w:t xml:space="preserve"> </w:t>
      </w:r>
      <w:proofErr w:type="spellStart"/>
      <w:r w:rsidRPr="006B576B">
        <w:rPr>
          <w:sz w:val="22"/>
          <w:szCs w:val="22"/>
        </w:rPr>
        <w:t>hnyav</w:t>
      </w:r>
      <w:proofErr w:type="spellEnd"/>
      <w:r w:rsidRPr="006B576B">
        <w:rPr>
          <w:sz w:val="22"/>
          <w:szCs w:val="22"/>
        </w:rPr>
        <w:t xml:space="preserve"> muaj qhov </w:t>
      </w:r>
      <w:proofErr w:type="spellStart"/>
      <w:r w:rsidRPr="006B576B">
        <w:rPr>
          <w:sz w:val="22"/>
          <w:szCs w:val="22"/>
        </w:rPr>
        <w:t>cuam</w:t>
      </w:r>
      <w:proofErr w:type="spellEnd"/>
      <w:r w:rsidRPr="006B576B">
        <w:rPr>
          <w:sz w:val="22"/>
          <w:szCs w:val="22"/>
        </w:rPr>
        <w:t xml:space="preserve"> </w:t>
      </w:r>
      <w:proofErr w:type="spellStart"/>
      <w:r w:rsidRPr="006B576B">
        <w:rPr>
          <w:sz w:val="22"/>
          <w:szCs w:val="22"/>
        </w:rPr>
        <w:t>tshuam</w:t>
      </w:r>
      <w:proofErr w:type="spellEnd"/>
      <w:r w:rsidRPr="006B576B">
        <w:rPr>
          <w:sz w:val="22"/>
          <w:szCs w:val="22"/>
        </w:rPr>
        <w:t xml:space="preserve"> </w:t>
      </w:r>
      <w:proofErr w:type="spellStart"/>
      <w:r w:rsidRPr="006B576B">
        <w:rPr>
          <w:sz w:val="22"/>
          <w:szCs w:val="22"/>
        </w:rPr>
        <w:t>loj</w:t>
      </w:r>
      <w:proofErr w:type="spellEnd"/>
      <w:r w:rsidRPr="006B576B">
        <w:rPr>
          <w:sz w:val="22"/>
          <w:szCs w:val="22"/>
        </w:rPr>
        <w:t xml:space="preserve"> </w:t>
      </w:r>
      <w:proofErr w:type="spellStart"/>
      <w:r w:rsidRPr="006B576B">
        <w:rPr>
          <w:sz w:val="22"/>
          <w:szCs w:val="22"/>
        </w:rPr>
        <w:t>tshaj</w:t>
      </w:r>
      <w:proofErr w:type="spellEnd"/>
      <w:r w:rsidRPr="006B576B">
        <w:rPr>
          <w:sz w:val="22"/>
          <w:szCs w:val="22"/>
        </w:rPr>
        <w:t xml:space="preserve"> </w:t>
      </w:r>
      <w:proofErr w:type="spellStart"/>
      <w:r w:rsidRPr="006B576B">
        <w:rPr>
          <w:sz w:val="22"/>
          <w:szCs w:val="22"/>
        </w:rPr>
        <w:t>plaws</w:t>
      </w:r>
      <w:proofErr w:type="spellEnd"/>
      <w:r w:rsidRPr="006B576B">
        <w:rPr>
          <w:sz w:val="22"/>
          <w:szCs w:val="22"/>
        </w:rPr>
        <w:t xml:space="preserve"> </w:t>
      </w:r>
      <w:proofErr w:type="spellStart"/>
      <w:r w:rsidRPr="006B576B">
        <w:rPr>
          <w:sz w:val="22"/>
          <w:szCs w:val="22"/>
        </w:rPr>
        <w:t>rau</w:t>
      </w:r>
      <w:proofErr w:type="spellEnd"/>
      <w:r w:rsidRPr="006B576B">
        <w:rPr>
          <w:sz w:val="22"/>
          <w:szCs w:val="22"/>
        </w:rPr>
        <w:t xml:space="preserve"> </w:t>
      </w:r>
      <w:proofErr w:type="spellStart"/>
      <w:r w:rsidRPr="006B576B">
        <w:rPr>
          <w:sz w:val="22"/>
          <w:szCs w:val="22"/>
        </w:rPr>
        <w:t>cov</w:t>
      </w:r>
      <w:proofErr w:type="spellEnd"/>
      <w:r w:rsidRPr="006B576B">
        <w:rPr>
          <w:sz w:val="22"/>
          <w:szCs w:val="22"/>
        </w:rPr>
        <w:t xml:space="preserve"> </w:t>
      </w:r>
      <w:proofErr w:type="spellStart"/>
      <w:r w:rsidRPr="006B576B">
        <w:rPr>
          <w:sz w:val="22"/>
          <w:szCs w:val="22"/>
        </w:rPr>
        <w:t>tsev</w:t>
      </w:r>
      <w:proofErr w:type="spellEnd"/>
      <w:r w:rsidRPr="006B576B">
        <w:rPr>
          <w:sz w:val="22"/>
          <w:szCs w:val="22"/>
        </w:rPr>
        <w:t xml:space="preserve"> </w:t>
      </w:r>
      <w:proofErr w:type="spellStart"/>
      <w:r w:rsidRPr="006B576B">
        <w:rPr>
          <w:sz w:val="22"/>
          <w:szCs w:val="22"/>
        </w:rPr>
        <w:t>neeg</w:t>
      </w:r>
      <w:proofErr w:type="spellEnd"/>
      <w:r w:rsidR="00096780" w:rsidRPr="006B576B">
        <w:rPr>
          <w:sz w:val="22"/>
          <w:szCs w:val="22"/>
        </w:rPr>
        <w:t xml:space="preserve"> </w:t>
      </w:r>
      <w:proofErr w:type="spellStart"/>
      <w:r w:rsidR="00096780" w:rsidRPr="006B576B">
        <w:rPr>
          <w:sz w:val="22"/>
          <w:szCs w:val="22"/>
        </w:rPr>
        <w:t>uas</w:t>
      </w:r>
      <w:proofErr w:type="spellEnd"/>
      <w:r w:rsidRPr="006B576B">
        <w:rPr>
          <w:sz w:val="22"/>
          <w:szCs w:val="22"/>
        </w:rPr>
        <w:t xml:space="preserve"> tau </w:t>
      </w:r>
      <w:proofErr w:type="spellStart"/>
      <w:r w:rsidRPr="006B576B">
        <w:rPr>
          <w:sz w:val="22"/>
          <w:szCs w:val="22"/>
        </w:rPr>
        <w:t>nyiaj</w:t>
      </w:r>
      <w:proofErr w:type="spellEnd"/>
      <w:r w:rsidRPr="006B576B">
        <w:rPr>
          <w:sz w:val="22"/>
          <w:szCs w:val="22"/>
        </w:rPr>
        <w:t xml:space="preserve"> </w:t>
      </w:r>
      <w:proofErr w:type="spellStart"/>
      <w:r w:rsidRPr="006B576B">
        <w:rPr>
          <w:sz w:val="22"/>
          <w:szCs w:val="22"/>
        </w:rPr>
        <w:t>tsawg</w:t>
      </w:r>
      <w:proofErr w:type="spellEnd"/>
      <w:r w:rsidRPr="006B576B">
        <w:rPr>
          <w:sz w:val="22"/>
          <w:szCs w:val="22"/>
        </w:rPr>
        <w:t xml:space="preserve">, </w:t>
      </w:r>
      <w:proofErr w:type="spellStart"/>
      <w:r w:rsidRPr="006B576B">
        <w:rPr>
          <w:sz w:val="22"/>
          <w:szCs w:val="22"/>
        </w:rPr>
        <w:t>cuam</w:t>
      </w:r>
      <w:proofErr w:type="spellEnd"/>
      <w:r w:rsidRPr="006B576B">
        <w:rPr>
          <w:sz w:val="22"/>
          <w:szCs w:val="22"/>
        </w:rPr>
        <w:t xml:space="preserve"> </w:t>
      </w:r>
      <w:proofErr w:type="spellStart"/>
      <w:r w:rsidRPr="006B576B">
        <w:rPr>
          <w:sz w:val="22"/>
          <w:szCs w:val="22"/>
        </w:rPr>
        <w:t>tshuam</w:t>
      </w:r>
      <w:proofErr w:type="spellEnd"/>
      <w:r w:rsidRPr="006B576B">
        <w:rPr>
          <w:sz w:val="22"/>
          <w:szCs w:val="22"/>
        </w:rPr>
        <w:t xml:space="preserve"> 82% ntawm </w:t>
      </w:r>
      <w:proofErr w:type="spellStart"/>
      <w:r w:rsidRPr="006B576B">
        <w:rPr>
          <w:sz w:val="22"/>
          <w:szCs w:val="22"/>
        </w:rPr>
        <w:t>cov</w:t>
      </w:r>
      <w:proofErr w:type="spellEnd"/>
      <w:r w:rsidRPr="006B576B">
        <w:rPr>
          <w:sz w:val="22"/>
          <w:szCs w:val="22"/>
        </w:rPr>
        <w:t xml:space="preserve"> </w:t>
      </w:r>
      <w:proofErr w:type="spellStart"/>
      <w:r w:rsidRPr="006B576B">
        <w:rPr>
          <w:sz w:val="22"/>
          <w:szCs w:val="22"/>
        </w:rPr>
        <w:t>tsev</w:t>
      </w:r>
      <w:proofErr w:type="spellEnd"/>
      <w:r w:rsidRPr="006B576B">
        <w:rPr>
          <w:sz w:val="22"/>
          <w:szCs w:val="22"/>
        </w:rPr>
        <w:t xml:space="preserve"> </w:t>
      </w:r>
      <w:proofErr w:type="spellStart"/>
      <w:r w:rsidRPr="006B576B">
        <w:rPr>
          <w:sz w:val="22"/>
          <w:szCs w:val="22"/>
        </w:rPr>
        <w:t>neeg</w:t>
      </w:r>
      <w:proofErr w:type="spellEnd"/>
      <w:r w:rsidRPr="006B576B">
        <w:rPr>
          <w:sz w:val="22"/>
          <w:szCs w:val="22"/>
        </w:rPr>
        <w:t xml:space="preserve"> tau </w:t>
      </w:r>
      <w:proofErr w:type="spellStart"/>
      <w:r w:rsidRPr="006B576B">
        <w:rPr>
          <w:sz w:val="22"/>
          <w:szCs w:val="22"/>
        </w:rPr>
        <w:t>txais</w:t>
      </w:r>
      <w:proofErr w:type="spellEnd"/>
      <w:r w:rsidRPr="006B576B">
        <w:rPr>
          <w:sz w:val="22"/>
          <w:szCs w:val="22"/>
        </w:rPr>
        <w:t xml:space="preserve"> 0-30% AMI. </w:t>
      </w:r>
      <w:proofErr w:type="spellStart"/>
      <w:r w:rsidRPr="006B576B">
        <w:rPr>
          <w:sz w:val="22"/>
          <w:szCs w:val="22"/>
        </w:rPr>
        <w:t>Txawm</w:t>
      </w:r>
      <w:proofErr w:type="spellEnd"/>
      <w:r w:rsidRPr="006B576B">
        <w:rPr>
          <w:sz w:val="22"/>
          <w:szCs w:val="22"/>
        </w:rPr>
        <w:t xml:space="preserve"> hais </w:t>
      </w:r>
      <w:proofErr w:type="spellStart"/>
      <w:r w:rsidRPr="006B576B">
        <w:rPr>
          <w:sz w:val="22"/>
          <w:szCs w:val="22"/>
        </w:rPr>
        <w:t>tias</w:t>
      </w:r>
      <w:proofErr w:type="spellEnd"/>
      <w:r w:rsidRPr="006B576B">
        <w:rPr>
          <w:sz w:val="22"/>
          <w:szCs w:val="22"/>
        </w:rPr>
        <w:t xml:space="preserve"> </w:t>
      </w:r>
      <w:proofErr w:type="spellStart"/>
      <w:r w:rsidRPr="006B576B">
        <w:rPr>
          <w:sz w:val="22"/>
          <w:szCs w:val="22"/>
        </w:rPr>
        <w:t>kev</w:t>
      </w:r>
      <w:proofErr w:type="spellEnd"/>
      <w:r w:rsidRPr="006B576B">
        <w:rPr>
          <w:sz w:val="22"/>
          <w:szCs w:val="22"/>
        </w:rPr>
        <w:t xml:space="preserve"> muaj </w:t>
      </w:r>
      <w:proofErr w:type="spellStart"/>
      <w:r w:rsidRPr="006B576B">
        <w:rPr>
          <w:sz w:val="22"/>
          <w:szCs w:val="22"/>
        </w:rPr>
        <w:t>peev</w:t>
      </w:r>
      <w:proofErr w:type="spellEnd"/>
      <w:r w:rsidRPr="006B576B">
        <w:rPr>
          <w:sz w:val="22"/>
          <w:szCs w:val="22"/>
        </w:rPr>
        <w:t xml:space="preserve"> </w:t>
      </w:r>
      <w:proofErr w:type="spellStart"/>
      <w:r w:rsidRPr="006B576B">
        <w:rPr>
          <w:sz w:val="22"/>
          <w:szCs w:val="22"/>
        </w:rPr>
        <w:t>xwm</w:t>
      </w:r>
      <w:proofErr w:type="spellEnd"/>
      <w:r w:rsidRPr="006B576B">
        <w:rPr>
          <w:sz w:val="22"/>
          <w:szCs w:val="22"/>
        </w:rPr>
        <w:t xml:space="preserve"> them </w:t>
      </w:r>
      <w:proofErr w:type="spellStart"/>
      <w:r w:rsidRPr="006B576B">
        <w:rPr>
          <w:sz w:val="22"/>
          <w:szCs w:val="22"/>
        </w:rPr>
        <w:t>taus</w:t>
      </w:r>
      <w:proofErr w:type="spellEnd"/>
      <w:r w:rsidRPr="006B576B">
        <w:rPr>
          <w:sz w:val="22"/>
          <w:szCs w:val="22"/>
        </w:rPr>
        <w:t xml:space="preserve"> yog qhov </w:t>
      </w:r>
      <w:proofErr w:type="spellStart"/>
      <w:r w:rsidRPr="006B576B">
        <w:rPr>
          <w:sz w:val="22"/>
          <w:szCs w:val="22"/>
        </w:rPr>
        <w:t>teeb</w:t>
      </w:r>
      <w:proofErr w:type="spellEnd"/>
      <w:r w:rsidRPr="006B576B">
        <w:rPr>
          <w:sz w:val="22"/>
          <w:szCs w:val="22"/>
        </w:rPr>
        <w:t xml:space="preserve"> </w:t>
      </w:r>
      <w:proofErr w:type="spellStart"/>
      <w:r w:rsidRPr="006B576B">
        <w:rPr>
          <w:sz w:val="22"/>
          <w:szCs w:val="22"/>
        </w:rPr>
        <w:t>meem</w:t>
      </w:r>
      <w:proofErr w:type="spellEnd"/>
      <w:r w:rsidRPr="006B576B">
        <w:rPr>
          <w:sz w:val="22"/>
          <w:szCs w:val="22"/>
        </w:rPr>
        <w:t xml:space="preserve"> </w:t>
      </w:r>
      <w:proofErr w:type="spellStart"/>
      <w:r w:rsidRPr="006B576B">
        <w:rPr>
          <w:sz w:val="22"/>
          <w:szCs w:val="22"/>
        </w:rPr>
        <w:t>loj</w:t>
      </w:r>
      <w:proofErr w:type="spellEnd"/>
      <w:r w:rsidRPr="006B576B">
        <w:rPr>
          <w:sz w:val="22"/>
          <w:szCs w:val="22"/>
        </w:rPr>
        <w:t xml:space="preserve"> </w:t>
      </w:r>
      <w:proofErr w:type="spellStart"/>
      <w:r w:rsidRPr="006B576B">
        <w:rPr>
          <w:sz w:val="22"/>
          <w:szCs w:val="22"/>
        </w:rPr>
        <w:t>tshaj</w:t>
      </w:r>
      <w:proofErr w:type="spellEnd"/>
      <w:r w:rsidRPr="006B576B">
        <w:rPr>
          <w:sz w:val="22"/>
          <w:szCs w:val="22"/>
        </w:rPr>
        <w:t xml:space="preserve"> </w:t>
      </w:r>
      <w:proofErr w:type="spellStart"/>
      <w:r w:rsidRPr="006B576B">
        <w:rPr>
          <w:sz w:val="22"/>
          <w:szCs w:val="22"/>
        </w:rPr>
        <w:t>plaws</w:t>
      </w:r>
      <w:proofErr w:type="spellEnd"/>
      <w:r w:rsidRPr="006B576B">
        <w:rPr>
          <w:sz w:val="22"/>
          <w:szCs w:val="22"/>
        </w:rPr>
        <w:t xml:space="preserve"> </w:t>
      </w:r>
      <w:proofErr w:type="spellStart"/>
      <w:r w:rsidRPr="006B576B">
        <w:rPr>
          <w:sz w:val="22"/>
          <w:szCs w:val="22"/>
        </w:rPr>
        <w:t>hauv</w:t>
      </w:r>
      <w:proofErr w:type="spellEnd"/>
      <w:r w:rsidRPr="006B576B">
        <w:rPr>
          <w:sz w:val="22"/>
          <w:szCs w:val="22"/>
        </w:rPr>
        <w:t xml:space="preserve"> </w:t>
      </w:r>
      <w:proofErr w:type="spellStart"/>
      <w:r w:rsidRPr="006B576B">
        <w:rPr>
          <w:sz w:val="22"/>
          <w:szCs w:val="22"/>
        </w:rPr>
        <w:t>vaj</w:t>
      </w:r>
      <w:proofErr w:type="spellEnd"/>
      <w:r w:rsidRPr="006B576B">
        <w:rPr>
          <w:sz w:val="22"/>
          <w:szCs w:val="22"/>
        </w:rPr>
        <w:t xml:space="preserve"> </w:t>
      </w:r>
      <w:proofErr w:type="spellStart"/>
      <w:r w:rsidRPr="006B576B">
        <w:rPr>
          <w:sz w:val="22"/>
          <w:szCs w:val="22"/>
        </w:rPr>
        <w:t>tse</w:t>
      </w:r>
      <w:r w:rsidR="00096780" w:rsidRPr="006B576B">
        <w:rPr>
          <w:sz w:val="22"/>
          <w:szCs w:val="22"/>
        </w:rPr>
        <w:t>v</w:t>
      </w:r>
      <w:proofErr w:type="spellEnd"/>
      <w:r w:rsidRPr="006B576B">
        <w:rPr>
          <w:sz w:val="22"/>
          <w:szCs w:val="22"/>
        </w:rPr>
        <w:t xml:space="preserve">, </w:t>
      </w:r>
      <w:proofErr w:type="spellStart"/>
      <w:r w:rsidRPr="006B576B">
        <w:rPr>
          <w:sz w:val="22"/>
          <w:szCs w:val="22"/>
        </w:rPr>
        <w:t>kev</w:t>
      </w:r>
      <w:proofErr w:type="spellEnd"/>
      <w:r w:rsidRPr="006B576B">
        <w:rPr>
          <w:sz w:val="22"/>
          <w:szCs w:val="22"/>
        </w:rPr>
        <w:t xml:space="preserve"> muaj </w:t>
      </w:r>
      <w:proofErr w:type="spellStart"/>
      <w:r w:rsidRPr="006B576B">
        <w:rPr>
          <w:sz w:val="22"/>
          <w:szCs w:val="22"/>
        </w:rPr>
        <w:t>neeg</w:t>
      </w:r>
      <w:proofErr w:type="spellEnd"/>
      <w:r w:rsidRPr="006B576B">
        <w:rPr>
          <w:sz w:val="22"/>
          <w:szCs w:val="22"/>
        </w:rPr>
        <w:t xml:space="preserve"> </w:t>
      </w:r>
      <w:proofErr w:type="spellStart"/>
      <w:r w:rsidRPr="006B576B">
        <w:rPr>
          <w:sz w:val="22"/>
          <w:szCs w:val="22"/>
        </w:rPr>
        <w:t>coob</w:t>
      </w:r>
      <w:proofErr w:type="spellEnd"/>
      <w:r w:rsidRPr="006B576B">
        <w:rPr>
          <w:sz w:val="22"/>
          <w:szCs w:val="22"/>
        </w:rPr>
        <w:t xml:space="preserve"> </w:t>
      </w:r>
      <w:proofErr w:type="spellStart"/>
      <w:r w:rsidRPr="006B576B">
        <w:rPr>
          <w:sz w:val="22"/>
          <w:szCs w:val="22"/>
        </w:rPr>
        <w:t>dhau</w:t>
      </w:r>
      <w:proofErr w:type="spellEnd"/>
      <w:r w:rsidRPr="006B576B">
        <w:rPr>
          <w:sz w:val="22"/>
          <w:szCs w:val="22"/>
        </w:rPr>
        <w:t xml:space="preserve">, </w:t>
      </w:r>
      <w:proofErr w:type="spellStart"/>
      <w:r w:rsidRPr="006B576B">
        <w:rPr>
          <w:sz w:val="22"/>
          <w:szCs w:val="22"/>
        </w:rPr>
        <w:t>kev</w:t>
      </w:r>
      <w:proofErr w:type="spellEnd"/>
      <w:r w:rsidRPr="006B576B">
        <w:rPr>
          <w:sz w:val="22"/>
          <w:szCs w:val="22"/>
        </w:rPr>
        <w:t xml:space="preserve"> muaj </w:t>
      </w:r>
      <w:proofErr w:type="spellStart"/>
      <w:r w:rsidRPr="006B576B">
        <w:rPr>
          <w:sz w:val="22"/>
          <w:szCs w:val="22"/>
        </w:rPr>
        <w:t>neeg</w:t>
      </w:r>
      <w:proofErr w:type="spellEnd"/>
      <w:r w:rsidRPr="006B576B">
        <w:rPr>
          <w:sz w:val="22"/>
          <w:szCs w:val="22"/>
        </w:rPr>
        <w:t xml:space="preserve"> </w:t>
      </w:r>
      <w:proofErr w:type="spellStart"/>
      <w:r w:rsidRPr="006B576B">
        <w:rPr>
          <w:sz w:val="22"/>
          <w:szCs w:val="22"/>
        </w:rPr>
        <w:t>coob</w:t>
      </w:r>
      <w:proofErr w:type="spellEnd"/>
      <w:r w:rsidRPr="006B576B">
        <w:rPr>
          <w:sz w:val="22"/>
          <w:szCs w:val="22"/>
        </w:rPr>
        <w:t xml:space="preserve"> thiab </w:t>
      </w:r>
      <w:proofErr w:type="spellStart"/>
      <w:r w:rsidRPr="006B576B">
        <w:rPr>
          <w:sz w:val="22"/>
          <w:szCs w:val="22"/>
        </w:rPr>
        <w:t>cov</w:t>
      </w:r>
      <w:proofErr w:type="spellEnd"/>
      <w:r w:rsidRPr="006B576B">
        <w:rPr>
          <w:sz w:val="22"/>
          <w:szCs w:val="22"/>
        </w:rPr>
        <w:t xml:space="preserve"> </w:t>
      </w:r>
      <w:proofErr w:type="spellStart"/>
      <w:r w:rsidRPr="006B576B">
        <w:rPr>
          <w:sz w:val="22"/>
          <w:szCs w:val="22"/>
        </w:rPr>
        <w:t>vaj</w:t>
      </w:r>
      <w:proofErr w:type="spellEnd"/>
      <w:r w:rsidRPr="006B576B">
        <w:rPr>
          <w:sz w:val="22"/>
          <w:szCs w:val="22"/>
        </w:rPr>
        <w:t xml:space="preserve"> </w:t>
      </w:r>
      <w:proofErr w:type="spellStart"/>
      <w:r w:rsidRPr="006B576B">
        <w:rPr>
          <w:sz w:val="22"/>
          <w:szCs w:val="22"/>
        </w:rPr>
        <w:t>tsev</w:t>
      </w:r>
      <w:proofErr w:type="spellEnd"/>
      <w:r w:rsidRPr="006B576B">
        <w:rPr>
          <w:sz w:val="22"/>
          <w:szCs w:val="22"/>
        </w:rPr>
        <w:t xml:space="preserve"> </w:t>
      </w:r>
      <w:proofErr w:type="spellStart"/>
      <w:r w:rsidRPr="006B576B">
        <w:rPr>
          <w:sz w:val="22"/>
          <w:szCs w:val="22"/>
        </w:rPr>
        <w:t>tsis</w:t>
      </w:r>
      <w:proofErr w:type="spellEnd"/>
      <w:r w:rsidRPr="006B576B">
        <w:rPr>
          <w:sz w:val="22"/>
          <w:szCs w:val="22"/>
        </w:rPr>
        <w:t xml:space="preserve"> zoo </w:t>
      </w:r>
      <w:proofErr w:type="spellStart"/>
      <w:r w:rsidR="00096780" w:rsidRPr="006B576B">
        <w:rPr>
          <w:sz w:val="22"/>
          <w:szCs w:val="22"/>
        </w:rPr>
        <w:t>kuj</w:t>
      </w:r>
      <w:proofErr w:type="spellEnd"/>
      <w:r w:rsidR="00096780" w:rsidRPr="006B576B">
        <w:rPr>
          <w:sz w:val="22"/>
          <w:szCs w:val="22"/>
        </w:rPr>
        <w:t xml:space="preserve"> </w:t>
      </w:r>
      <w:proofErr w:type="spellStart"/>
      <w:r w:rsidRPr="006B576B">
        <w:rPr>
          <w:sz w:val="22"/>
          <w:szCs w:val="22"/>
        </w:rPr>
        <w:t>cuam</w:t>
      </w:r>
      <w:proofErr w:type="spellEnd"/>
      <w:r w:rsidRPr="006B576B">
        <w:rPr>
          <w:sz w:val="22"/>
          <w:szCs w:val="22"/>
        </w:rPr>
        <w:t xml:space="preserve"> </w:t>
      </w:r>
      <w:proofErr w:type="spellStart"/>
      <w:r w:rsidRPr="006B576B">
        <w:rPr>
          <w:sz w:val="22"/>
          <w:szCs w:val="22"/>
        </w:rPr>
        <w:t>tshuam</w:t>
      </w:r>
      <w:proofErr w:type="spellEnd"/>
      <w:r w:rsidRPr="006B576B">
        <w:rPr>
          <w:sz w:val="22"/>
          <w:szCs w:val="22"/>
        </w:rPr>
        <w:t xml:space="preserve"> </w:t>
      </w:r>
      <w:proofErr w:type="spellStart"/>
      <w:r w:rsidRPr="006B576B">
        <w:rPr>
          <w:sz w:val="22"/>
          <w:szCs w:val="22"/>
        </w:rPr>
        <w:t>rau</w:t>
      </w:r>
      <w:proofErr w:type="spellEnd"/>
      <w:r w:rsidRPr="006B576B">
        <w:rPr>
          <w:sz w:val="22"/>
          <w:szCs w:val="22"/>
        </w:rPr>
        <w:t xml:space="preserve"> 13,150 </w:t>
      </w:r>
      <w:proofErr w:type="spellStart"/>
      <w:r w:rsidRPr="006B576B">
        <w:rPr>
          <w:sz w:val="22"/>
          <w:szCs w:val="22"/>
        </w:rPr>
        <w:t>cov</w:t>
      </w:r>
      <w:proofErr w:type="spellEnd"/>
      <w:r w:rsidRPr="006B576B">
        <w:rPr>
          <w:sz w:val="22"/>
          <w:szCs w:val="22"/>
        </w:rPr>
        <w:t xml:space="preserve"> </w:t>
      </w:r>
      <w:proofErr w:type="spellStart"/>
      <w:r w:rsidRPr="006B576B">
        <w:rPr>
          <w:sz w:val="22"/>
          <w:szCs w:val="22"/>
        </w:rPr>
        <w:t>tsev</w:t>
      </w:r>
      <w:proofErr w:type="spellEnd"/>
      <w:r w:rsidRPr="006B576B">
        <w:rPr>
          <w:sz w:val="22"/>
          <w:szCs w:val="22"/>
        </w:rPr>
        <w:t xml:space="preserve"> </w:t>
      </w:r>
      <w:proofErr w:type="spellStart"/>
      <w:r w:rsidRPr="006B576B">
        <w:rPr>
          <w:sz w:val="22"/>
          <w:szCs w:val="22"/>
        </w:rPr>
        <w:t>neeg</w:t>
      </w:r>
      <w:proofErr w:type="spellEnd"/>
      <w:r w:rsidRPr="006B576B">
        <w:rPr>
          <w:sz w:val="22"/>
          <w:szCs w:val="22"/>
        </w:rPr>
        <w:t xml:space="preserve"> tau </w:t>
      </w:r>
      <w:proofErr w:type="spellStart"/>
      <w:r w:rsidRPr="006B576B">
        <w:rPr>
          <w:sz w:val="22"/>
          <w:szCs w:val="22"/>
        </w:rPr>
        <w:t>nyiaj</w:t>
      </w:r>
      <w:proofErr w:type="spellEnd"/>
      <w:r w:rsidRPr="006B576B">
        <w:rPr>
          <w:sz w:val="22"/>
          <w:szCs w:val="22"/>
        </w:rPr>
        <w:t xml:space="preserve"> </w:t>
      </w:r>
      <w:proofErr w:type="spellStart"/>
      <w:r w:rsidRPr="006B576B">
        <w:rPr>
          <w:sz w:val="22"/>
          <w:szCs w:val="22"/>
        </w:rPr>
        <w:t>tsawg</w:t>
      </w:r>
      <w:proofErr w:type="spellEnd"/>
      <w:r w:rsidRPr="006B576B">
        <w:rPr>
          <w:sz w:val="22"/>
          <w:szCs w:val="22"/>
        </w:rPr>
        <w:t xml:space="preserve"> </w:t>
      </w:r>
      <w:proofErr w:type="spellStart"/>
      <w:r w:rsidRPr="006B576B">
        <w:rPr>
          <w:sz w:val="22"/>
          <w:szCs w:val="22"/>
        </w:rPr>
        <w:t>txog</w:t>
      </w:r>
      <w:proofErr w:type="spellEnd"/>
      <w:r w:rsidRPr="006B576B">
        <w:rPr>
          <w:sz w:val="22"/>
          <w:szCs w:val="22"/>
        </w:rPr>
        <w:t xml:space="preserve"> </w:t>
      </w:r>
      <w:proofErr w:type="spellStart"/>
      <w:r w:rsidRPr="006B576B">
        <w:rPr>
          <w:sz w:val="22"/>
          <w:szCs w:val="22"/>
        </w:rPr>
        <w:t>nruab</w:t>
      </w:r>
      <w:proofErr w:type="spellEnd"/>
      <w:r w:rsidRPr="006B576B">
        <w:rPr>
          <w:sz w:val="22"/>
          <w:szCs w:val="22"/>
        </w:rPr>
        <w:t xml:space="preserve"> </w:t>
      </w:r>
      <w:proofErr w:type="spellStart"/>
      <w:r w:rsidRPr="006B576B">
        <w:rPr>
          <w:sz w:val="22"/>
          <w:szCs w:val="22"/>
        </w:rPr>
        <w:t>nrab</w:t>
      </w:r>
      <w:proofErr w:type="spellEnd"/>
      <w:r w:rsidRPr="006B576B">
        <w:rPr>
          <w:sz w:val="22"/>
          <w:szCs w:val="22"/>
        </w:rPr>
        <w:t xml:space="preserve">, </w:t>
      </w:r>
      <w:proofErr w:type="spellStart"/>
      <w:r w:rsidRPr="006B576B">
        <w:rPr>
          <w:sz w:val="22"/>
          <w:szCs w:val="22"/>
        </w:rPr>
        <w:t>los</w:t>
      </w:r>
      <w:proofErr w:type="spellEnd"/>
      <w:r w:rsidR="00096780" w:rsidRPr="006B576B">
        <w:rPr>
          <w:sz w:val="22"/>
          <w:szCs w:val="22"/>
        </w:rPr>
        <w:t xml:space="preserve"> </w:t>
      </w:r>
      <w:r w:rsidRPr="006B576B">
        <w:rPr>
          <w:sz w:val="22"/>
          <w:szCs w:val="22"/>
        </w:rPr>
        <w:t xml:space="preserve">sis 16% ntawm Fresno </w:t>
      </w:r>
      <w:proofErr w:type="spellStart"/>
      <w:r w:rsidRPr="006B576B">
        <w:rPr>
          <w:sz w:val="22"/>
          <w:szCs w:val="22"/>
        </w:rPr>
        <w:t>cov</w:t>
      </w:r>
      <w:proofErr w:type="spellEnd"/>
      <w:r w:rsidRPr="006B576B">
        <w:rPr>
          <w:sz w:val="22"/>
          <w:szCs w:val="22"/>
        </w:rPr>
        <w:t xml:space="preserve"> </w:t>
      </w:r>
      <w:proofErr w:type="spellStart"/>
      <w:r w:rsidRPr="006B576B">
        <w:rPr>
          <w:sz w:val="22"/>
          <w:szCs w:val="22"/>
        </w:rPr>
        <w:t>tsev</w:t>
      </w:r>
      <w:proofErr w:type="spellEnd"/>
      <w:r w:rsidRPr="006B576B">
        <w:rPr>
          <w:sz w:val="22"/>
          <w:szCs w:val="22"/>
        </w:rPr>
        <w:t xml:space="preserve"> </w:t>
      </w:r>
      <w:proofErr w:type="spellStart"/>
      <w:r w:rsidRPr="006B576B">
        <w:rPr>
          <w:sz w:val="22"/>
          <w:szCs w:val="22"/>
        </w:rPr>
        <w:t>neeg</w:t>
      </w:r>
      <w:proofErr w:type="spellEnd"/>
      <w:r w:rsidRPr="006B576B">
        <w:rPr>
          <w:sz w:val="22"/>
          <w:szCs w:val="22"/>
        </w:rPr>
        <w:t xml:space="preserve"> tau </w:t>
      </w:r>
      <w:proofErr w:type="spellStart"/>
      <w:r w:rsidRPr="006B576B">
        <w:rPr>
          <w:sz w:val="22"/>
          <w:szCs w:val="22"/>
        </w:rPr>
        <w:t>nyiaj</w:t>
      </w:r>
      <w:proofErr w:type="spellEnd"/>
      <w:r w:rsidRPr="006B576B">
        <w:rPr>
          <w:sz w:val="22"/>
          <w:szCs w:val="22"/>
        </w:rPr>
        <w:t xml:space="preserve"> </w:t>
      </w:r>
      <w:proofErr w:type="spellStart"/>
      <w:r w:rsidR="00096780" w:rsidRPr="006B576B">
        <w:rPr>
          <w:sz w:val="22"/>
          <w:szCs w:val="22"/>
        </w:rPr>
        <w:t>los</w:t>
      </w:r>
      <w:proofErr w:type="spellEnd"/>
      <w:r w:rsidR="00096780" w:rsidRPr="006B576B">
        <w:rPr>
          <w:sz w:val="22"/>
          <w:szCs w:val="22"/>
        </w:rPr>
        <w:t xml:space="preserve"> </w:t>
      </w:r>
      <w:proofErr w:type="spellStart"/>
      <w:r w:rsidRPr="006B576B">
        <w:rPr>
          <w:sz w:val="22"/>
          <w:szCs w:val="22"/>
        </w:rPr>
        <w:t>tsawg</w:t>
      </w:r>
      <w:proofErr w:type="spellEnd"/>
      <w:r w:rsidRPr="006B576B">
        <w:rPr>
          <w:sz w:val="22"/>
          <w:szCs w:val="22"/>
        </w:rPr>
        <w:t xml:space="preserve"> </w:t>
      </w:r>
      <w:proofErr w:type="spellStart"/>
      <w:r w:rsidRPr="006B576B">
        <w:rPr>
          <w:sz w:val="22"/>
          <w:szCs w:val="22"/>
        </w:rPr>
        <w:t>mus</w:t>
      </w:r>
      <w:proofErr w:type="spellEnd"/>
      <w:r w:rsidRPr="006B576B">
        <w:rPr>
          <w:sz w:val="22"/>
          <w:szCs w:val="22"/>
        </w:rPr>
        <w:t xml:space="preserve"> </w:t>
      </w:r>
      <w:proofErr w:type="spellStart"/>
      <w:r w:rsidRPr="006B576B">
        <w:rPr>
          <w:sz w:val="22"/>
          <w:szCs w:val="22"/>
        </w:rPr>
        <w:t>rau</w:t>
      </w:r>
      <w:proofErr w:type="spellEnd"/>
      <w:r w:rsidRPr="006B576B">
        <w:rPr>
          <w:sz w:val="22"/>
          <w:szCs w:val="22"/>
        </w:rPr>
        <w:t xml:space="preserve"> </w:t>
      </w:r>
      <w:proofErr w:type="spellStart"/>
      <w:r w:rsidRPr="006B576B">
        <w:rPr>
          <w:sz w:val="22"/>
          <w:szCs w:val="22"/>
        </w:rPr>
        <w:t>nruab</w:t>
      </w:r>
      <w:proofErr w:type="spellEnd"/>
      <w:r w:rsidRPr="006B576B">
        <w:rPr>
          <w:sz w:val="22"/>
          <w:szCs w:val="22"/>
        </w:rPr>
        <w:t xml:space="preserve"> </w:t>
      </w:r>
      <w:proofErr w:type="spellStart"/>
      <w:r w:rsidRPr="006B576B">
        <w:rPr>
          <w:sz w:val="22"/>
          <w:szCs w:val="22"/>
        </w:rPr>
        <w:t>nrab</w:t>
      </w:r>
      <w:proofErr w:type="spellEnd"/>
      <w:r>
        <w:t>.</w:t>
      </w:r>
    </w:p>
    <w:p w14:paraId="1639BB8F" w14:textId="63003881" w:rsidR="007010C3" w:rsidRPr="006B576B" w:rsidRDefault="007010C3" w:rsidP="007010C3">
      <w:pPr>
        <w:pStyle w:val="BodyBold"/>
        <w:rPr>
          <w:sz w:val="22"/>
          <w:szCs w:val="22"/>
        </w:rPr>
      </w:pPr>
      <w:r w:rsidRPr="006B576B">
        <w:rPr>
          <w:sz w:val="22"/>
          <w:szCs w:val="22"/>
        </w:rPr>
        <w:t xml:space="preserve">Puas yog </w:t>
      </w:r>
      <w:proofErr w:type="spellStart"/>
      <w:r w:rsidRPr="006B576B">
        <w:rPr>
          <w:sz w:val="22"/>
          <w:szCs w:val="22"/>
        </w:rPr>
        <w:t>cov</w:t>
      </w:r>
      <w:proofErr w:type="spellEnd"/>
      <w:r w:rsidRPr="006B576B">
        <w:rPr>
          <w:sz w:val="22"/>
          <w:szCs w:val="22"/>
        </w:rPr>
        <w:t xml:space="preserve"> </w:t>
      </w:r>
      <w:proofErr w:type="spellStart"/>
      <w:r w:rsidRPr="006B576B">
        <w:rPr>
          <w:sz w:val="22"/>
          <w:szCs w:val="22"/>
        </w:rPr>
        <w:t>pej</w:t>
      </w:r>
      <w:proofErr w:type="spellEnd"/>
      <w:r w:rsidRPr="006B576B">
        <w:rPr>
          <w:sz w:val="22"/>
          <w:szCs w:val="22"/>
        </w:rPr>
        <w:t xml:space="preserve"> </w:t>
      </w:r>
      <w:proofErr w:type="spellStart"/>
      <w:r w:rsidRPr="006B576B">
        <w:rPr>
          <w:sz w:val="22"/>
          <w:szCs w:val="22"/>
        </w:rPr>
        <w:t>xeem</w:t>
      </w:r>
      <w:proofErr w:type="spellEnd"/>
      <w:r w:rsidRPr="006B576B">
        <w:rPr>
          <w:sz w:val="22"/>
          <w:szCs w:val="22"/>
        </w:rPr>
        <w:t xml:space="preserve"> / </w:t>
      </w:r>
      <w:proofErr w:type="spellStart"/>
      <w:r w:rsidRPr="006B576B">
        <w:rPr>
          <w:sz w:val="22"/>
          <w:szCs w:val="22"/>
        </w:rPr>
        <w:t>tsev</w:t>
      </w:r>
      <w:proofErr w:type="spellEnd"/>
      <w:r w:rsidRPr="006B576B">
        <w:rPr>
          <w:sz w:val="22"/>
          <w:szCs w:val="22"/>
        </w:rPr>
        <w:t xml:space="preserve"> </w:t>
      </w:r>
      <w:proofErr w:type="spellStart"/>
      <w:r w:rsidRPr="006B576B">
        <w:rPr>
          <w:sz w:val="22"/>
          <w:szCs w:val="22"/>
        </w:rPr>
        <w:t>neeg</w:t>
      </w:r>
      <w:proofErr w:type="spellEnd"/>
      <w:r w:rsidRPr="006B576B">
        <w:rPr>
          <w:sz w:val="22"/>
          <w:szCs w:val="22"/>
        </w:rPr>
        <w:t xml:space="preserve"> muaj</w:t>
      </w:r>
      <w:r w:rsidR="00096780" w:rsidRPr="006B576B">
        <w:rPr>
          <w:sz w:val="22"/>
          <w:szCs w:val="22"/>
        </w:rPr>
        <w:t xml:space="preserve"> </w:t>
      </w:r>
      <w:proofErr w:type="spellStart"/>
      <w:r w:rsidR="00096780" w:rsidRPr="006B576B">
        <w:rPr>
          <w:sz w:val="22"/>
          <w:szCs w:val="22"/>
        </w:rPr>
        <w:t>teeb</w:t>
      </w:r>
      <w:proofErr w:type="spellEnd"/>
      <w:r w:rsidR="00096780" w:rsidRPr="006B576B">
        <w:rPr>
          <w:sz w:val="22"/>
          <w:szCs w:val="22"/>
        </w:rPr>
        <w:t xml:space="preserve"> </w:t>
      </w:r>
      <w:proofErr w:type="spellStart"/>
      <w:r w:rsidR="00096780" w:rsidRPr="006B576B">
        <w:rPr>
          <w:sz w:val="22"/>
          <w:szCs w:val="22"/>
        </w:rPr>
        <w:t>meem</w:t>
      </w:r>
      <w:proofErr w:type="spellEnd"/>
      <w:r w:rsidR="00096780" w:rsidRPr="006B576B">
        <w:rPr>
          <w:sz w:val="22"/>
          <w:szCs w:val="22"/>
        </w:rPr>
        <w:t xml:space="preserve"> </w:t>
      </w:r>
      <w:proofErr w:type="spellStart"/>
      <w:r w:rsidR="00096780" w:rsidRPr="006B576B">
        <w:rPr>
          <w:sz w:val="22"/>
          <w:szCs w:val="22"/>
        </w:rPr>
        <w:t>kev</w:t>
      </w:r>
      <w:proofErr w:type="spellEnd"/>
      <w:r w:rsidR="00096780" w:rsidRPr="006B576B">
        <w:rPr>
          <w:sz w:val="22"/>
          <w:szCs w:val="22"/>
        </w:rPr>
        <w:t xml:space="preserve"> </w:t>
      </w:r>
      <w:proofErr w:type="spellStart"/>
      <w:r w:rsidR="00096780" w:rsidRPr="006B576B">
        <w:rPr>
          <w:sz w:val="22"/>
          <w:szCs w:val="22"/>
        </w:rPr>
        <w:t>cuam</w:t>
      </w:r>
      <w:proofErr w:type="spellEnd"/>
      <w:r w:rsidR="00096780" w:rsidRPr="006B576B">
        <w:rPr>
          <w:sz w:val="22"/>
          <w:szCs w:val="22"/>
        </w:rPr>
        <w:t xml:space="preserve"> </w:t>
      </w:r>
      <w:proofErr w:type="spellStart"/>
      <w:r w:rsidR="00096780" w:rsidRPr="006B576B">
        <w:rPr>
          <w:sz w:val="22"/>
          <w:szCs w:val="22"/>
        </w:rPr>
        <w:t>tshuam</w:t>
      </w:r>
      <w:proofErr w:type="spellEnd"/>
      <w:r w:rsidR="00096780" w:rsidRPr="006B576B">
        <w:rPr>
          <w:sz w:val="22"/>
          <w:szCs w:val="22"/>
        </w:rPr>
        <w:t xml:space="preserve"> </w:t>
      </w:r>
      <w:proofErr w:type="spellStart"/>
      <w:r w:rsidR="00096780" w:rsidRPr="006B576B">
        <w:rPr>
          <w:sz w:val="22"/>
          <w:szCs w:val="22"/>
        </w:rPr>
        <w:t>ntau</w:t>
      </w:r>
      <w:proofErr w:type="spellEnd"/>
      <w:r w:rsidRPr="006B576B">
        <w:rPr>
          <w:sz w:val="22"/>
          <w:szCs w:val="22"/>
        </w:rPr>
        <w:t>?</w:t>
      </w:r>
    </w:p>
    <w:p w14:paraId="3FDD23E8" w14:textId="556DBDC6" w:rsidR="007010C3" w:rsidRPr="006B576B" w:rsidRDefault="007010C3" w:rsidP="007010C3">
      <w:pPr>
        <w:pStyle w:val="Body"/>
        <w:rPr>
          <w:sz w:val="22"/>
          <w:szCs w:val="22"/>
        </w:rPr>
      </w:pPr>
      <w:proofErr w:type="spellStart"/>
      <w:r w:rsidRPr="006B576B">
        <w:rPr>
          <w:sz w:val="22"/>
          <w:szCs w:val="22"/>
        </w:rPr>
        <w:t>Cov</w:t>
      </w:r>
      <w:proofErr w:type="spellEnd"/>
      <w:r w:rsidRPr="006B576B">
        <w:rPr>
          <w:sz w:val="22"/>
          <w:szCs w:val="22"/>
        </w:rPr>
        <w:t xml:space="preserve"> </w:t>
      </w:r>
      <w:proofErr w:type="spellStart"/>
      <w:r w:rsidRPr="006B576B">
        <w:rPr>
          <w:sz w:val="22"/>
          <w:szCs w:val="22"/>
        </w:rPr>
        <w:t>neeg</w:t>
      </w:r>
      <w:proofErr w:type="spellEnd"/>
      <w:r w:rsidRPr="006B576B">
        <w:rPr>
          <w:sz w:val="22"/>
          <w:szCs w:val="22"/>
        </w:rPr>
        <w:t xml:space="preserve"> </w:t>
      </w:r>
      <w:proofErr w:type="spellStart"/>
      <w:r w:rsidRPr="006B576B">
        <w:rPr>
          <w:sz w:val="22"/>
          <w:szCs w:val="22"/>
        </w:rPr>
        <w:t>xauj</w:t>
      </w:r>
      <w:proofErr w:type="spellEnd"/>
      <w:r w:rsidRPr="006B576B">
        <w:rPr>
          <w:sz w:val="22"/>
          <w:szCs w:val="22"/>
        </w:rPr>
        <w:t xml:space="preserve"> </w:t>
      </w:r>
      <w:proofErr w:type="spellStart"/>
      <w:r w:rsidRPr="006B576B">
        <w:rPr>
          <w:sz w:val="22"/>
          <w:szCs w:val="22"/>
        </w:rPr>
        <w:t>tsev</w:t>
      </w:r>
      <w:proofErr w:type="spellEnd"/>
      <w:r w:rsidRPr="006B576B">
        <w:rPr>
          <w:sz w:val="22"/>
          <w:szCs w:val="22"/>
        </w:rPr>
        <w:t xml:space="preserve"> ntawm ze li ntawm </w:t>
      </w:r>
      <w:proofErr w:type="spellStart"/>
      <w:r w:rsidRPr="006B576B">
        <w:rPr>
          <w:sz w:val="22"/>
          <w:szCs w:val="22"/>
        </w:rPr>
        <w:t>txhua</w:t>
      </w:r>
      <w:proofErr w:type="spellEnd"/>
      <w:r w:rsidRPr="006B576B">
        <w:rPr>
          <w:sz w:val="22"/>
          <w:szCs w:val="22"/>
        </w:rPr>
        <w:t xml:space="preserve"> </w:t>
      </w:r>
      <w:proofErr w:type="spellStart"/>
      <w:r w:rsidRPr="006B576B">
        <w:rPr>
          <w:sz w:val="22"/>
          <w:szCs w:val="22"/>
        </w:rPr>
        <w:t>theem</w:t>
      </w:r>
      <w:proofErr w:type="spellEnd"/>
      <w:r w:rsidRPr="006B576B">
        <w:rPr>
          <w:sz w:val="22"/>
          <w:szCs w:val="22"/>
        </w:rPr>
        <w:t xml:space="preserve"> </w:t>
      </w:r>
      <w:proofErr w:type="spellStart"/>
      <w:r w:rsidRPr="006B576B">
        <w:rPr>
          <w:sz w:val="22"/>
          <w:szCs w:val="22"/>
        </w:rPr>
        <w:t>nyiaj</w:t>
      </w:r>
      <w:proofErr w:type="spellEnd"/>
      <w:r w:rsidRPr="006B576B">
        <w:rPr>
          <w:sz w:val="22"/>
          <w:szCs w:val="22"/>
        </w:rPr>
        <w:t xml:space="preserve"> tau </w:t>
      </w:r>
      <w:proofErr w:type="spellStart"/>
      <w:r w:rsidRPr="006B576B">
        <w:rPr>
          <w:sz w:val="22"/>
          <w:szCs w:val="22"/>
        </w:rPr>
        <w:t>los</w:t>
      </w:r>
      <w:proofErr w:type="spellEnd"/>
      <w:r w:rsidRPr="006B576B">
        <w:rPr>
          <w:sz w:val="22"/>
          <w:szCs w:val="22"/>
        </w:rPr>
        <w:t xml:space="preserve"> muaj </w:t>
      </w:r>
      <w:proofErr w:type="spellStart"/>
      <w:r w:rsidRPr="006B576B">
        <w:rPr>
          <w:sz w:val="22"/>
          <w:szCs w:val="22"/>
        </w:rPr>
        <w:t>feem</w:t>
      </w:r>
      <w:proofErr w:type="spellEnd"/>
      <w:r w:rsidRPr="006B576B">
        <w:rPr>
          <w:sz w:val="22"/>
          <w:szCs w:val="22"/>
        </w:rPr>
        <w:t xml:space="preserve"> </w:t>
      </w:r>
      <w:proofErr w:type="spellStart"/>
      <w:r w:rsidRPr="006B576B">
        <w:rPr>
          <w:sz w:val="22"/>
          <w:szCs w:val="22"/>
        </w:rPr>
        <w:t>ntau</w:t>
      </w:r>
      <w:proofErr w:type="spellEnd"/>
      <w:r w:rsidRPr="006B576B">
        <w:rPr>
          <w:sz w:val="22"/>
          <w:szCs w:val="22"/>
        </w:rPr>
        <w:t xml:space="preserve"> dua li </w:t>
      </w:r>
      <w:proofErr w:type="spellStart"/>
      <w:r w:rsidRPr="006B576B">
        <w:rPr>
          <w:sz w:val="22"/>
          <w:szCs w:val="22"/>
        </w:rPr>
        <w:t>cov</w:t>
      </w:r>
      <w:proofErr w:type="spellEnd"/>
      <w:r w:rsidRPr="006B576B">
        <w:rPr>
          <w:sz w:val="22"/>
          <w:szCs w:val="22"/>
        </w:rPr>
        <w:t xml:space="preserve"> </w:t>
      </w:r>
      <w:proofErr w:type="spellStart"/>
      <w:r w:rsidRPr="006B576B">
        <w:rPr>
          <w:sz w:val="22"/>
          <w:szCs w:val="22"/>
        </w:rPr>
        <w:t>tswv</w:t>
      </w:r>
      <w:proofErr w:type="spellEnd"/>
      <w:r w:rsidRPr="006B576B">
        <w:rPr>
          <w:sz w:val="22"/>
          <w:szCs w:val="22"/>
        </w:rPr>
        <w:t xml:space="preserve"> </w:t>
      </w:r>
      <w:proofErr w:type="spellStart"/>
      <w:r w:rsidRPr="006B576B">
        <w:rPr>
          <w:sz w:val="22"/>
          <w:szCs w:val="22"/>
        </w:rPr>
        <w:t>tsev</w:t>
      </w:r>
      <w:proofErr w:type="spellEnd"/>
      <w:r w:rsidRPr="006B576B">
        <w:rPr>
          <w:sz w:val="22"/>
          <w:szCs w:val="22"/>
        </w:rPr>
        <w:t xml:space="preserve"> </w:t>
      </w:r>
      <w:proofErr w:type="spellStart"/>
      <w:r w:rsidRPr="006B576B">
        <w:rPr>
          <w:sz w:val="22"/>
          <w:szCs w:val="22"/>
        </w:rPr>
        <w:t>yuav</w:t>
      </w:r>
      <w:proofErr w:type="spellEnd"/>
      <w:r w:rsidRPr="006B576B">
        <w:rPr>
          <w:sz w:val="22"/>
          <w:szCs w:val="22"/>
        </w:rPr>
        <w:t xml:space="preserve"> </w:t>
      </w:r>
      <w:proofErr w:type="spellStart"/>
      <w:r w:rsidRPr="006B576B">
        <w:rPr>
          <w:sz w:val="22"/>
          <w:szCs w:val="22"/>
        </w:rPr>
        <w:t>ntsib</w:t>
      </w:r>
      <w:proofErr w:type="spellEnd"/>
      <w:r w:rsidRPr="006B576B">
        <w:rPr>
          <w:sz w:val="22"/>
          <w:szCs w:val="22"/>
        </w:rPr>
        <w:t xml:space="preserve"> yam </w:t>
      </w:r>
      <w:proofErr w:type="spellStart"/>
      <w:r w:rsidRPr="006B576B">
        <w:rPr>
          <w:sz w:val="22"/>
          <w:szCs w:val="22"/>
        </w:rPr>
        <w:t>tsawg</w:t>
      </w:r>
      <w:proofErr w:type="spellEnd"/>
      <w:r w:rsidRPr="006B576B">
        <w:rPr>
          <w:sz w:val="22"/>
          <w:szCs w:val="22"/>
        </w:rPr>
        <w:t xml:space="preserve"> </w:t>
      </w:r>
      <w:proofErr w:type="spellStart"/>
      <w:r w:rsidRPr="006B576B">
        <w:rPr>
          <w:sz w:val="22"/>
          <w:szCs w:val="22"/>
        </w:rPr>
        <w:t>ib</w:t>
      </w:r>
      <w:proofErr w:type="spellEnd"/>
      <w:r w:rsidRPr="006B576B">
        <w:rPr>
          <w:sz w:val="22"/>
          <w:szCs w:val="22"/>
        </w:rPr>
        <w:t xml:space="preserve"> </w:t>
      </w:r>
      <w:proofErr w:type="spellStart"/>
      <w:r w:rsidRPr="006B576B">
        <w:rPr>
          <w:sz w:val="22"/>
          <w:szCs w:val="22"/>
        </w:rPr>
        <w:t>qho</w:t>
      </w:r>
      <w:proofErr w:type="spellEnd"/>
      <w:r w:rsidRPr="006B576B">
        <w:rPr>
          <w:sz w:val="22"/>
          <w:szCs w:val="22"/>
        </w:rPr>
        <w:t xml:space="preserve"> </w:t>
      </w:r>
      <w:proofErr w:type="spellStart"/>
      <w:r w:rsidRPr="006B576B">
        <w:rPr>
          <w:sz w:val="22"/>
          <w:szCs w:val="22"/>
        </w:rPr>
        <w:t>teeb</w:t>
      </w:r>
      <w:proofErr w:type="spellEnd"/>
      <w:r w:rsidRPr="006B576B">
        <w:rPr>
          <w:sz w:val="22"/>
          <w:szCs w:val="22"/>
        </w:rPr>
        <w:t xml:space="preserve"> </w:t>
      </w:r>
      <w:proofErr w:type="spellStart"/>
      <w:r w:rsidRPr="006B576B">
        <w:rPr>
          <w:sz w:val="22"/>
          <w:szCs w:val="22"/>
        </w:rPr>
        <w:t>meem</w:t>
      </w:r>
      <w:proofErr w:type="spellEnd"/>
      <w:r w:rsidRPr="006B576B">
        <w:rPr>
          <w:sz w:val="22"/>
          <w:szCs w:val="22"/>
        </w:rPr>
        <w:t xml:space="preserve"> </w:t>
      </w:r>
      <w:r w:rsidR="00096780" w:rsidRPr="006B576B">
        <w:rPr>
          <w:sz w:val="22"/>
          <w:szCs w:val="22"/>
        </w:rPr>
        <w:t xml:space="preserve">ntawm </w:t>
      </w:r>
      <w:proofErr w:type="spellStart"/>
      <w:r w:rsidRPr="006B576B">
        <w:rPr>
          <w:sz w:val="22"/>
          <w:szCs w:val="22"/>
        </w:rPr>
        <w:t>vaj</w:t>
      </w:r>
      <w:proofErr w:type="spellEnd"/>
      <w:r w:rsidRPr="006B576B">
        <w:rPr>
          <w:sz w:val="22"/>
          <w:szCs w:val="22"/>
        </w:rPr>
        <w:t xml:space="preserve"> </w:t>
      </w:r>
      <w:proofErr w:type="spellStart"/>
      <w:r w:rsidRPr="006B576B">
        <w:rPr>
          <w:sz w:val="22"/>
          <w:szCs w:val="22"/>
        </w:rPr>
        <w:t>tsev</w:t>
      </w:r>
      <w:proofErr w:type="spellEnd"/>
      <w:r w:rsidRPr="006B576B">
        <w:rPr>
          <w:sz w:val="22"/>
          <w:szCs w:val="22"/>
        </w:rPr>
        <w:t xml:space="preserve">. Tus </w:t>
      </w:r>
      <w:proofErr w:type="spellStart"/>
      <w:r w:rsidRPr="006B576B">
        <w:rPr>
          <w:sz w:val="22"/>
          <w:szCs w:val="22"/>
        </w:rPr>
        <w:t>nqi</w:t>
      </w:r>
      <w:proofErr w:type="spellEnd"/>
      <w:r w:rsidRPr="006B576B">
        <w:rPr>
          <w:sz w:val="22"/>
          <w:szCs w:val="22"/>
        </w:rPr>
        <w:t xml:space="preserve"> </w:t>
      </w:r>
      <w:proofErr w:type="spellStart"/>
      <w:r w:rsidRPr="006B576B">
        <w:rPr>
          <w:sz w:val="22"/>
          <w:szCs w:val="22"/>
        </w:rPr>
        <w:t>hnyav</w:t>
      </w:r>
      <w:proofErr w:type="spellEnd"/>
      <w:r w:rsidRPr="006B576B">
        <w:rPr>
          <w:sz w:val="22"/>
          <w:szCs w:val="22"/>
        </w:rPr>
        <w:t xml:space="preserve"> </w:t>
      </w:r>
      <w:proofErr w:type="spellStart"/>
      <w:r w:rsidRPr="006B576B">
        <w:rPr>
          <w:sz w:val="22"/>
          <w:szCs w:val="22"/>
        </w:rPr>
        <w:t>cuam</w:t>
      </w:r>
      <w:proofErr w:type="spellEnd"/>
      <w:r w:rsidRPr="006B576B">
        <w:rPr>
          <w:sz w:val="22"/>
          <w:szCs w:val="22"/>
        </w:rPr>
        <w:t xml:space="preserve"> </w:t>
      </w:r>
      <w:proofErr w:type="spellStart"/>
      <w:r w:rsidRPr="006B576B">
        <w:rPr>
          <w:sz w:val="22"/>
          <w:szCs w:val="22"/>
        </w:rPr>
        <w:t>tshuam</w:t>
      </w:r>
      <w:proofErr w:type="spellEnd"/>
      <w:r w:rsidRPr="006B576B">
        <w:rPr>
          <w:sz w:val="22"/>
          <w:szCs w:val="22"/>
        </w:rPr>
        <w:t xml:space="preserve"> </w:t>
      </w:r>
      <w:proofErr w:type="spellStart"/>
      <w:r w:rsidRPr="006B576B">
        <w:rPr>
          <w:sz w:val="22"/>
          <w:szCs w:val="22"/>
        </w:rPr>
        <w:t>rau</w:t>
      </w:r>
      <w:proofErr w:type="spellEnd"/>
      <w:r w:rsidRPr="006B576B">
        <w:rPr>
          <w:sz w:val="22"/>
          <w:szCs w:val="22"/>
        </w:rPr>
        <w:t xml:space="preserve"> </w:t>
      </w:r>
      <w:proofErr w:type="spellStart"/>
      <w:r w:rsidRPr="006B576B">
        <w:rPr>
          <w:sz w:val="22"/>
          <w:szCs w:val="22"/>
        </w:rPr>
        <w:t>cov</w:t>
      </w:r>
      <w:proofErr w:type="spellEnd"/>
      <w:r w:rsidRPr="006B576B">
        <w:rPr>
          <w:sz w:val="22"/>
          <w:szCs w:val="22"/>
        </w:rPr>
        <w:t xml:space="preserve"> </w:t>
      </w:r>
      <w:proofErr w:type="spellStart"/>
      <w:r w:rsidRPr="006B576B">
        <w:rPr>
          <w:sz w:val="22"/>
          <w:szCs w:val="22"/>
        </w:rPr>
        <w:t>neeg</w:t>
      </w:r>
      <w:proofErr w:type="spellEnd"/>
      <w:r w:rsidRPr="006B576B">
        <w:rPr>
          <w:sz w:val="22"/>
          <w:szCs w:val="22"/>
        </w:rPr>
        <w:t xml:space="preserve"> </w:t>
      </w:r>
      <w:proofErr w:type="spellStart"/>
      <w:r w:rsidRPr="006B576B">
        <w:rPr>
          <w:sz w:val="22"/>
          <w:szCs w:val="22"/>
        </w:rPr>
        <w:t>xauj</w:t>
      </w:r>
      <w:proofErr w:type="spellEnd"/>
      <w:r w:rsidRPr="006B576B">
        <w:rPr>
          <w:sz w:val="22"/>
          <w:szCs w:val="22"/>
        </w:rPr>
        <w:t xml:space="preserve"> </w:t>
      </w:r>
      <w:proofErr w:type="spellStart"/>
      <w:r w:rsidRPr="006B576B">
        <w:rPr>
          <w:sz w:val="22"/>
          <w:szCs w:val="22"/>
        </w:rPr>
        <w:t>tsev</w:t>
      </w:r>
      <w:proofErr w:type="spellEnd"/>
      <w:r w:rsidRPr="006B576B">
        <w:rPr>
          <w:sz w:val="22"/>
          <w:szCs w:val="22"/>
        </w:rPr>
        <w:t xml:space="preserve"> ntawm 2.5 </w:t>
      </w:r>
      <w:proofErr w:type="spellStart"/>
      <w:r w:rsidRPr="006B576B">
        <w:rPr>
          <w:sz w:val="22"/>
          <w:szCs w:val="22"/>
        </w:rPr>
        <w:t>npaug</w:t>
      </w:r>
      <w:proofErr w:type="spellEnd"/>
      <w:r w:rsidRPr="006B576B">
        <w:rPr>
          <w:sz w:val="22"/>
          <w:szCs w:val="22"/>
        </w:rPr>
        <w:t xml:space="preserve"> ntawm </w:t>
      </w:r>
      <w:proofErr w:type="spellStart"/>
      <w:r w:rsidRPr="006B576B">
        <w:rPr>
          <w:sz w:val="22"/>
          <w:szCs w:val="22"/>
        </w:rPr>
        <w:t>tus</w:t>
      </w:r>
      <w:proofErr w:type="spellEnd"/>
      <w:r w:rsidRPr="006B576B">
        <w:rPr>
          <w:sz w:val="22"/>
          <w:szCs w:val="22"/>
        </w:rPr>
        <w:t xml:space="preserve"> </w:t>
      </w:r>
      <w:proofErr w:type="spellStart"/>
      <w:r w:rsidRPr="006B576B">
        <w:rPr>
          <w:sz w:val="22"/>
          <w:szCs w:val="22"/>
        </w:rPr>
        <w:t>nqi</w:t>
      </w:r>
      <w:proofErr w:type="spellEnd"/>
      <w:r w:rsidRPr="006B576B">
        <w:rPr>
          <w:sz w:val="22"/>
          <w:szCs w:val="22"/>
        </w:rPr>
        <w:t xml:space="preserve"> ntawm </w:t>
      </w:r>
      <w:proofErr w:type="spellStart"/>
      <w:r w:rsidRPr="006B576B">
        <w:rPr>
          <w:sz w:val="22"/>
          <w:szCs w:val="22"/>
        </w:rPr>
        <w:t>cov</w:t>
      </w:r>
      <w:proofErr w:type="spellEnd"/>
      <w:r w:rsidRPr="006B576B">
        <w:rPr>
          <w:sz w:val="22"/>
          <w:szCs w:val="22"/>
        </w:rPr>
        <w:t xml:space="preserve"> </w:t>
      </w:r>
      <w:proofErr w:type="spellStart"/>
      <w:r w:rsidRPr="006B576B">
        <w:rPr>
          <w:sz w:val="22"/>
          <w:szCs w:val="22"/>
        </w:rPr>
        <w:t>tswv</w:t>
      </w:r>
      <w:proofErr w:type="spellEnd"/>
      <w:r w:rsidRPr="006B576B">
        <w:rPr>
          <w:sz w:val="22"/>
          <w:szCs w:val="22"/>
        </w:rPr>
        <w:t xml:space="preserve"> </w:t>
      </w:r>
      <w:proofErr w:type="spellStart"/>
      <w:r w:rsidRPr="006B576B">
        <w:rPr>
          <w:sz w:val="22"/>
          <w:szCs w:val="22"/>
        </w:rPr>
        <w:t>tsev</w:t>
      </w:r>
      <w:proofErr w:type="spellEnd"/>
      <w:r w:rsidRPr="006B576B">
        <w:rPr>
          <w:sz w:val="22"/>
          <w:szCs w:val="22"/>
        </w:rPr>
        <w:t xml:space="preserve">, </w:t>
      </w:r>
      <w:proofErr w:type="spellStart"/>
      <w:r w:rsidRPr="006B576B">
        <w:rPr>
          <w:sz w:val="22"/>
          <w:szCs w:val="22"/>
        </w:rPr>
        <w:t>thaum</w:t>
      </w:r>
      <w:proofErr w:type="spellEnd"/>
      <w:r w:rsidRPr="006B576B">
        <w:rPr>
          <w:sz w:val="22"/>
          <w:szCs w:val="22"/>
        </w:rPr>
        <w:t xml:space="preserve"> </w:t>
      </w:r>
      <w:proofErr w:type="spellStart"/>
      <w:r w:rsidRPr="006B576B">
        <w:rPr>
          <w:sz w:val="22"/>
          <w:szCs w:val="22"/>
        </w:rPr>
        <w:t>tus</w:t>
      </w:r>
      <w:proofErr w:type="spellEnd"/>
      <w:r w:rsidRPr="006B576B">
        <w:rPr>
          <w:sz w:val="22"/>
          <w:szCs w:val="22"/>
        </w:rPr>
        <w:t xml:space="preserve"> </w:t>
      </w:r>
      <w:proofErr w:type="spellStart"/>
      <w:r w:rsidRPr="006B576B">
        <w:rPr>
          <w:sz w:val="22"/>
          <w:szCs w:val="22"/>
        </w:rPr>
        <w:t>nqi</w:t>
      </w:r>
      <w:proofErr w:type="spellEnd"/>
      <w:r w:rsidRPr="006B576B">
        <w:rPr>
          <w:sz w:val="22"/>
          <w:szCs w:val="22"/>
        </w:rPr>
        <w:t xml:space="preserve"> </w:t>
      </w:r>
      <w:proofErr w:type="spellStart"/>
      <w:r w:rsidRPr="006B576B">
        <w:rPr>
          <w:sz w:val="22"/>
          <w:szCs w:val="22"/>
        </w:rPr>
        <w:t>hnyav</w:t>
      </w:r>
      <w:proofErr w:type="spellEnd"/>
      <w:r w:rsidRPr="006B576B">
        <w:rPr>
          <w:sz w:val="22"/>
          <w:szCs w:val="22"/>
        </w:rPr>
        <w:t xml:space="preserve"> </w:t>
      </w:r>
      <w:proofErr w:type="spellStart"/>
      <w:r w:rsidRPr="006B576B">
        <w:rPr>
          <w:sz w:val="22"/>
          <w:szCs w:val="22"/>
        </w:rPr>
        <w:t>cuam</w:t>
      </w:r>
      <w:proofErr w:type="spellEnd"/>
      <w:r w:rsidRPr="006B576B">
        <w:rPr>
          <w:sz w:val="22"/>
          <w:szCs w:val="22"/>
        </w:rPr>
        <w:t xml:space="preserve"> </w:t>
      </w:r>
      <w:proofErr w:type="spellStart"/>
      <w:r w:rsidRPr="006B576B">
        <w:rPr>
          <w:sz w:val="22"/>
          <w:szCs w:val="22"/>
        </w:rPr>
        <w:t>tshuam</w:t>
      </w:r>
      <w:proofErr w:type="spellEnd"/>
      <w:r w:rsidRPr="006B576B">
        <w:rPr>
          <w:sz w:val="22"/>
          <w:szCs w:val="22"/>
        </w:rPr>
        <w:t xml:space="preserve"> </w:t>
      </w:r>
      <w:proofErr w:type="spellStart"/>
      <w:r w:rsidRPr="006B576B">
        <w:rPr>
          <w:sz w:val="22"/>
          <w:szCs w:val="22"/>
        </w:rPr>
        <w:t>rau</w:t>
      </w:r>
      <w:proofErr w:type="spellEnd"/>
      <w:r w:rsidRPr="006B576B">
        <w:rPr>
          <w:sz w:val="22"/>
          <w:szCs w:val="22"/>
        </w:rPr>
        <w:t xml:space="preserve"> </w:t>
      </w:r>
      <w:proofErr w:type="spellStart"/>
      <w:r w:rsidRPr="006B576B">
        <w:rPr>
          <w:sz w:val="22"/>
          <w:szCs w:val="22"/>
        </w:rPr>
        <w:t>cov</w:t>
      </w:r>
      <w:proofErr w:type="spellEnd"/>
      <w:r w:rsidRPr="006B576B">
        <w:rPr>
          <w:sz w:val="22"/>
          <w:szCs w:val="22"/>
        </w:rPr>
        <w:t xml:space="preserve"> </w:t>
      </w:r>
      <w:proofErr w:type="spellStart"/>
      <w:r w:rsidRPr="006B576B">
        <w:rPr>
          <w:sz w:val="22"/>
          <w:szCs w:val="22"/>
        </w:rPr>
        <w:t>neeg</w:t>
      </w:r>
      <w:proofErr w:type="spellEnd"/>
      <w:r w:rsidRPr="006B576B">
        <w:rPr>
          <w:sz w:val="22"/>
          <w:szCs w:val="22"/>
        </w:rPr>
        <w:t xml:space="preserve"> </w:t>
      </w:r>
      <w:proofErr w:type="spellStart"/>
      <w:r w:rsidRPr="006B576B">
        <w:rPr>
          <w:sz w:val="22"/>
          <w:szCs w:val="22"/>
        </w:rPr>
        <w:t>xauj</w:t>
      </w:r>
      <w:proofErr w:type="spellEnd"/>
      <w:r w:rsidRPr="006B576B">
        <w:rPr>
          <w:sz w:val="22"/>
          <w:szCs w:val="22"/>
        </w:rPr>
        <w:t xml:space="preserve"> </w:t>
      </w:r>
      <w:proofErr w:type="spellStart"/>
      <w:r w:rsidRPr="006B576B">
        <w:rPr>
          <w:sz w:val="22"/>
          <w:szCs w:val="22"/>
        </w:rPr>
        <w:t>tsev</w:t>
      </w:r>
      <w:proofErr w:type="spellEnd"/>
      <w:r w:rsidRPr="006B576B">
        <w:rPr>
          <w:sz w:val="22"/>
          <w:szCs w:val="22"/>
        </w:rPr>
        <w:t xml:space="preserve"> ntawm 2.8 </w:t>
      </w:r>
      <w:proofErr w:type="spellStart"/>
      <w:r w:rsidRPr="006B576B">
        <w:rPr>
          <w:sz w:val="22"/>
          <w:szCs w:val="22"/>
        </w:rPr>
        <w:t>npaug</w:t>
      </w:r>
      <w:proofErr w:type="spellEnd"/>
      <w:r w:rsidRPr="006B576B">
        <w:rPr>
          <w:sz w:val="22"/>
          <w:szCs w:val="22"/>
        </w:rPr>
        <w:t xml:space="preserve"> ntawm </w:t>
      </w:r>
      <w:proofErr w:type="spellStart"/>
      <w:r w:rsidRPr="006B576B">
        <w:rPr>
          <w:sz w:val="22"/>
          <w:szCs w:val="22"/>
        </w:rPr>
        <w:t>tus</w:t>
      </w:r>
      <w:proofErr w:type="spellEnd"/>
      <w:r w:rsidRPr="006B576B">
        <w:rPr>
          <w:sz w:val="22"/>
          <w:szCs w:val="22"/>
        </w:rPr>
        <w:t xml:space="preserve"> </w:t>
      </w:r>
      <w:proofErr w:type="spellStart"/>
      <w:r w:rsidRPr="006B576B">
        <w:rPr>
          <w:sz w:val="22"/>
          <w:szCs w:val="22"/>
        </w:rPr>
        <w:t>tswv</w:t>
      </w:r>
      <w:proofErr w:type="spellEnd"/>
      <w:r w:rsidRPr="006B576B">
        <w:rPr>
          <w:sz w:val="22"/>
          <w:szCs w:val="22"/>
        </w:rPr>
        <w:t xml:space="preserve"> </w:t>
      </w:r>
      <w:proofErr w:type="spellStart"/>
      <w:r w:rsidRPr="006B576B">
        <w:rPr>
          <w:sz w:val="22"/>
          <w:szCs w:val="22"/>
        </w:rPr>
        <w:t>tsev</w:t>
      </w:r>
      <w:proofErr w:type="spellEnd"/>
      <w:r w:rsidRPr="006B576B">
        <w:rPr>
          <w:sz w:val="22"/>
          <w:szCs w:val="22"/>
        </w:rPr>
        <w:t xml:space="preserve">. Qhov no yog qhov </w:t>
      </w:r>
      <w:proofErr w:type="spellStart"/>
      <w:r w:rsidRPr="006B576B">
        <w:rPr>
          <w:sz w:val="22"/>
          <w:szCs w:val="22"/>
        </w:rPr>
        <w:t>tseeb</w:t>
      </w:r>
      <w:proofErr w:type="spellEnd"/>
      <w:r w:rsidRPr="006B576B">
        <w:rPr>
          <w:sz w:val="22"/>
          <w:szCs w:val="22"/>
        </w:rPr>
        <w:t xml:space="preserve"> </w:t>
      </w:r>
      <w:proofErr w:type="spellStart"/>
      <w:r w:rsidRPr="006B576B">
        <w:rPr>
          <w:sz w:val="22"/>
          <w:szCs w:val="22"/>
        </w:rPr>
        <w:t>tshwj</w:t>
      </w:r>
      <w:proofErr w:type="spellEnd"/>
      <w:r w:rsidRPr="006B576B">
        <w:rPr>
          <w:sz w:val="22"/>
          <w:szCs w:val="22"/>
        </w:rPr>
        <w:t xml:space="preserve"> </w:t>
      </w:r>
      <w:proofErr w:type="spellStart"/>
      <w:r w:rsidRPr="006B576B">
        <w:rPr>
          <w:sz w:val="22"/>
          <w:szCs w:val="22"/>
        </w:rPr>
        <w:t>xeeb</w:t>
      </w:r>
      <w:proofErr w:type="spellEnd"/>
      <w:r w:rsidRPr="006B576B">
        <w:rPr>
          <w:sz w:val="22"/>
          <w:szCs w:val="22"/>
        </w:rPr>
        <w:t xml:space="preserve"> </w:t>
      </w:r>
      <w:proofErr w:type="spellStart"/>
      <w:r w:rsidRPr="006B576B">
        <w:rPr>
          <w:sz w:val="22"/>
          <w:szCs w:val="22"/>
        </w:rPr>
        <w:t>tshaj</w:t>
      </w:r>
      <w:proofErr w:type="spellEnd"/>
      <w:r w:rsidRPr="006B576B">
        <w:rPr>
          <w:sz w:val="22"/>
          <w:szCs w:val="22"/>
        </w:rPr>
        <w:t xml:space="preserve"> </w:t>
      </w:r>
      <w:proofErr w:type="spellStart"/>
      <w:r w:rsidRPr="006B576B">
        <w:rPr>
          <w:sz w:val="22"/>
          <w:szCs w:val="22"/>
        </w:rPr>
        <w:t>rau</w:t>
      </w:r>
      <w:proofErr w:type="spellEnd"/>
      <w:r w:rsidRPr="006B576B">
        <w:rPr>
          <w:sz w:val="22"/>
          <w:szCs w:val="22"/>
        </w:rPr>
        <w:t xml:space="preserve"> </w:t>
      </w:r>
      <w:proofErr w:type="spellStart"/>
      <w:r w:rsidRPr="006B576B">
        <w:rPr>
          <w:sz w:val="22"/>
          <w:szCs w:val="22"/>
        </w:rPr>
        <w:t>cov</w:t>
      </w:r>
      <w:proofErr w:type="spellEnd"/>
      <w:r w:rsidRPr="006B576B">
        <w:rPr>
          <w:sz w:val="22"/>
          <w:szCs w:val="22"/>
        </w:rPr>
        <w:t xml:space="preserve"> </w:t>
      </w:r>
      <w:proofErr w:type="spellStart"/>
      <w:r w:rsidRPr="006B576B">
        <w:rPr>
          <w:sz w:val="22"/>
          <w:szCs w:val="22"/>
        </w:rPr>
        <w:t>neeg</w:t>
      </w:r>
      <w:proofErr w:type="spellEnd"/>
      <w:r w:rsidRPr="006B576B">
        <w:rPr>
          <w:sz w:val="22"/>
          <w:szCs w:val="22"/>
        </w:rPr>
        <w:t xml:space="preserve"> </w:t>
      </w:r>
      <w:proofErr w:type="spellStart"/>
      <w:r w:rsidRPr="006B576B">
        <w:rPr>
          <w:sz w:val="22"/>
          <w:szCs w:val="22"/>
        </w:rPr>
        <w:t>xauj</w:t>
      </w:r>
      <w:proofErr w:type="spellEnd"/>
      <w:r w:rsidRPr="006B576B">
        <w:rPr>
          <w:sz w:val="22"/>
          <w:szCs w:val="22"/>
        </w:rPr>
        <w:t xml:space="preserve"> </w:t>
      </w:r>
      <w:proofErr w:type="spellStart"/>
      <w:r w:rsidRPr="006B576B">
        <w:rPr>
          <w:sz w:val="22"/>
          <w:szCs w:val="22"/>
        </w:rPr>
        <w:t>tsev</w:t>
      </w:r>
      <w:proofErr w:type="spellEnd"/>
      <w:r w:rsidRPr="006B576B">
        <w:rPr>
          <w:sz w:val="22"/>
          <w:szCs w:val="22"/>
        </w:rPr>
        <w:t xml:space="preserve"> </w:t>
      </w:r>
      <w:proofErr w:type="spellStart"/>
      <w:r w:rsidRPr="006B576B">
        <w:rPr>
          <w:sz w:val="22"/>
          <w:szCs w:val="22"/>
        </w:rPr>
        <w:t>uas</w:t>
      </w:r>
      <w:proofErr w:type="spellEnd"/>
      <w:r w:rsidRPr="006B576B">
        <w:rPr>
          <w:sz w:val="22"/>
          <w:szCs w:val="22"/>
        </w:rPr>
        <w:t xml:space="preserve"> tau </w:t>
      </w:r>
      <w:proofErr w:type="spellStart"/>
      <w:r w:rsidRPr="006B576B">
        <w:rPr>
          <w:sz w:val="22"/>
          <w:szCs w:val="22"/>
        </w:rPr>
        <w:t>nyiaj</w:t>
      </w:r>
      <w:proofErr w:type="spellEnd"/>
      <w:r w:rsidRPr="006B576B">
        <w:rPr>
          <w:sz w:val="22"/>
          <w:szCs w:val="22"/>
        </w:rPr>
        <w:t xml:space="preserve"> </w:t>
      </w:r>
      <w:proofErr w:type="spellStart"/>
      <w:r w:rsidRPr="006B576B">
        <w:rPr>
          <w:sz w:val="22"/>
          <w:szCs w:val="22"/>
        </w:rPr>
        <w:t>tsawg</w:t>
      </w:r>
      <w:proofErr w:type="spellEnd"/>
      <w:r w:rsidRPr="006B576B">
        <w:rPr>
          <w:sz w:val="22"/>
          <w:szCs w:val="22"/>
        </w:rPr>
        <w:t xml:space="preserve"> thiab </w:t>
      </w:r>
      <w:r w:rsidR="00096780" w:rsidRPr="006B576B">
        <w:rPr>
          <w:sz w:val="22"/>
          <w:szCs w:val="22"/>
        </w:rPr>
        <w:t xml:space="preserve">tau </w:t>
      </w:r>
      <w:proofErr w:type="spellStart"/>
      <w:r w:rsidR="00096780" w:rsidRPr="006B576B">
        <w:rPr>
          <w:sz w:val="22"/>
          <w:szCs w:val="22"/>
        </w:rPr>
        <w:t>nyiaj</w:t>
      </w:r>
      <w:proofErr w:type="spellEnd"/>
      <w:r w:rsidR="00096780" w:rsidRPr="006B576B">
        <w:rPr>
          <w:sz w:val="22"/>
          <w:szCs w:val="22"/>
        </w:rPr>
        <w:t xml:space="preserve"> me</w:t>
      </w:r>
      <w:r w:rsidRPr="006B576B">
        <w:rPr>
          <w:sz w:val="22"/>
          <w:szCs w:val="22"/>
        </w:rPr>
        <w:t xml:space="preserve">, </w:t>
      </w:r>
      <w:proofErr w:type="spellStart"/>
      <w:r w:rsidRPr="006B576B">
        <w:rPr>
          <w:sz w:val="22"/>
          <w:szCs w:val="22"/>
        </w:rPr>
        <w:t>uas</w:t>
      </w:r>
      <w:proofErr w:type="spellEnd"/>
      <w:r w:rsidRPr="006B576B">
        <w:rPr>
          <w:sz w:val="22"/>
          <w:szCs w:val="22"/>
        </w:rPr>
        <w:t xml:space="preserve"> muaj </w:t>
      </w:r>
      <w:proofErr w:type="spellStart"/>
      <w:r w:rsidRPr="006B576B">
        <w:rPr>
          <w:sz w:val="22"/>
          <w:szCs w:val="22"/>
        </w:rPr>
        <w:t>teeb</w:t>
      </w:r>
      <w:proofErr w:type="spellEnd"/>
      <w:r w:rsidRPr="006B576B">
        <w:rPr>
          <w:sz w:val="22"/>
          <w:szCs w:val="22"/>
        </w:rPr>
        <w:t xml:space="preserve"> </w:t>
      </w:r>
      <w:proofErr w:type="spellStart"/>
      <w:r w:rsidRPr="006B576B">
        <w:rPr>
          <w:sz w:val="22"/>
          <w:szCs w:val="22"/>
        </w:rPr>
        <w:t>meem</w:t>
      </w:r>
      <w:proofErr w:type="spellEnd"/>
      <w:r w:rsidRPr="006B576B">
        <w:rPr>
          <w:sz w:val="22"/>
          <w:szCs w:val="22"/>
        </w:rPr>
        <w:t xml:space="preserve"> </w:t>
      </w:r>
      <w:proofErr w:type="spellStart"/>
      <w:r w:rsidRPr="006B576B">
        <w:rPr>
          <w:sz w:val="22"/>
          <w:szCs w:val="22"/>
        </w:rPr>
        <w:t>vaj</w:t>
      </w:r>
      <w:proofErr w:type="spellEnd"/>
      <w:r w:rsidRPr="006B576B">
        <w:rPr>
          <w:sz w:val="22"/>
          <w:szCs w:val="22"/>
        </w:rPr>
        <w:t xml:space="preserve"> </w:t>
      </w:r>
      <w:proofErr w:type="spellStart"/>
      <w:r w:rsidRPr="006B576B">
        <w:rPr>
          <w:sz w:val="22"/>
          <w:szCs w:val="22"/>
        </w:rPr>
        <w:t>tse</w:t>
      </w:r>
      <w:r w:rsidR="00096780" w:rsidRPr="006B576B">
        <w:rPr>
          <w:sz w:val="22"/>
          <w:szCs w:val="22"/>
        </w:rPr>
        <w:t>v</w:t>
      </w:r>
      <w:proofErr w:type="spellEnd"/>
      <w:r w:rsidRPr="006B576B">
        <w:rPr>
          <w:sz w:val="22"/>
          <w:szCs w:val="22"/>
        </w:rPr>
        <w:t xml:space="preserve"> </w:t>
      </w:r>
      <w:proofErr w:type="spellStart"/>
      <w:r w:rsidRPr="006B576B">
        <w:rPr>
          <w:sz w:val="22"/>
          <w:szCs w:val="22"/>
        </w:rPr>
        <w:t>ntau</w:t>
      </w:r>
      <w:proofErr w:type="spellEnd"/>
      <w:r w:rsidRPr="006B576B">
        <w:rPr>
          <w:sz w:val="22"/>
          <w:szCs w:val="22"/>
        </w:rPr>
        <w:t xml:space="preserve"> dua li </w:t>
      </w:r>
      <w:proofErr w:type="spellStart"/>
      <w:r w:rsidRPr="006B576B">
        <w:rPr>
          <w:sz w:val="22"/>
          <w:szCs w:val="22"/>
        </w:rPr>
        <w:t>txhua</w:t>
      </w:r>
      <w:proofErr w:type="spellEnd"/>
      <w:r w:rsidRPr="006B576B">
        <w:rPr>
          <w:sz w:val="22"/>
          <w:szCs w:val="22"/>
        </w:rPr>
        <w:t xml:space="preserve"> </w:t>
      </w:r>
      <w:proofErr w:type="spellStart"/>
      <w:r w:rsidRPr="006B576B">
        <w:rPr>
          <w:sz w:val="22"/>
          <w:szCs w:val="22"/>
        </w:rPr>
        <w:t>tus</w:t>
      </w:r>
      <w:proofErr w:type="spellEnd"/>
      <w:r w:rsidRPr="006B576B">
        <w:rPr>
          <w:sz w:val="22"/>
          <w:szCs w:val="22"/>
        </w:rPr>
        <w:t xml:space="preserve"> </w:t>
      </w:r>
      <w:proofErr w:type="spellStart"/>
      <w:r w:rsidRPr="006B576B">
        <w:rPr>
          <w:sz w:val="22"/>
          <w:szCs w:val="22"/>
        </w:rPr>
        <w:t>tswv</w:t>
      </w:r>
      <w:proofErr w:type="spellEnd"/>
      <w:r w:rsidRPr="006B576B">
        <w:rPr>
          <w:sz w:val="22"/>
          <w:szCs w:val="22"/>
        </w:rPr>
        <w:t xml:space="preserve"> </w:t>
      </w:r>
      <w:proofErr w:type="spellStart"/>
      <w:r w:rsidRPr="006B576B">
        <w:rPr>
          <w:sz w:val="22"/>
          <w:szCs w:val="22"/>
        </w:rPr>
        <w:t>tsev</w:t>
      </w:r>
      <w:proofErr w:type="spellEnd"/>
      <w:r w:rsidRPr="006B576B">
        <w:rPr>
          <w:sz w:val="22"/>
          <w:szCs w:val="22"/>
        </w:rPr>
        <w:t xml:space="preserve"> </w:t>
      </w:r>
      <w:proofErr w:type="spellStart"/>
      <w:r w:rsidRPr="006B576B">
        <w:rPr>
          <w:sz w:val="22"/>
          <w:szCs w:val="22"/>
        </w:rPr>
        <w:t>uas</w:t>
      </w:r>
      <w:proofErr w:type="spellEnd"/>
      <w:r w:rsidRPr="006B576B">
        <w:rPr>
          <w:sz w:val="22"/>
          <w:szCs w:val="22"/>
        </w:rPr>
        <w:t xml:space="preserve"> tau </w:t>
      </w:r>
      <w:proofErr w:type="spellStart"/>
      <w:r w:rsidRPr="006B576B">
        <w:rPr>
          <w:sz w:val="22"/>
          <w:szCs w:val="22"/>
        </w:rPr>
        <w:t>nyiaj</w:t>
      </w:r>
      <w:proofErr w:type="spellEnd"/>
      <w:r w:rsidRPr="006B576B">
        <w:rPr>
          <w:sz w:val="22"/>
          <w:szCs w:val="22"/>
        </w:rPr>
        <w:t xml:space="preserve"> </w:t>
      </w:r>
      <w:proofErr w:type="spellStart"/>
      <w:r w:rsidRPr="006B576B">
        <w:rPr>
          <w:sz w:val="22"/>
          <w:szCs w:val="22"/>
        </w:rPr>
        <w:t>tsawg</w:t>
      </w:r>
      <w:proofErr w:type="spellEnd"/>
      <w:r w:rsidRPr="006B576B">
        <w:rPr>
          <w:sz w:val="22"/>
          <w:szCs w:val="22"/>
        </w:rPr>
        <w:t xml:space="preserve"> </w:t>
      </w:r>
      <w:proofErr w:type="spellStart"/>
      <w:r w:rsidRPr="006B576B">
        <w:rPr>
          <w:sz w:val="22"/>
          <w:szCs w:val="22"/>
        </w:rPr>
        <w:t>rau</w:t>
      </w:r>
      <w:proofErr w:type="spellEnd"/>
      <w:r w:rsidRPr="006B576B">
        <w:rPr>
          <w:sz w:val="22"/>
          <w:szCs w:val="22"/>
        </w:rPr>
        <w:t xml:space="preserve"> </w:t>
      </w:r>
      <w:proofErr w:type="spellStart"/>
      <w:r w:rsidRPr="006B576B">
        <w:rPr>
          <w:sz w:val="22"/>
          <w:szCs w:val="22"/>
        </w:rPr>
        <w:t>nruab</w:t>
      </w:r>
      <w:proofErr w:type="spellEnd"/>
      <w:r w:rsidRPr="006B576B">
        <w:rPr>
          <w:sz w:val="22"/>
          <w:szCs w:val="22"/>
        </w:rPr>
        <w:t xml:space="preserve"> </w:t>
      </w:r>
      <w:proofErr w:type="spellStart"/>
      <w:r w:rsidRPr="006B576B">
        <w:rPr>
          <w:sz w:val="22"/>
          <w:szCs w:val="22"/>
        </w:rPr>
        <w:t>nrab</w:t>
      </w:r>
      <w:proofErr w:type="spellEnd"/>
      <w:r w:rsidRPr="006B576B">
        <w:rPr>
          <w:sz w:val="22"/>
          <w:szCs w:val="22"/>
        </w:rPr>
        <w:t xml:space="preserve">. </w:t>
      </w:r>
      <w:proofErr w:type="spellStart"/>
      <w:r w:rsidRPr="006B576B">
        <w:rPr>
          <w:sz w:val="22"/>
          <w:szCs w:val="22"/>
        </w:rPr>
        <w:t>Cov</w:t>
      </w:r>
      <w:proofErr w:type="spellEnd"/>
      <w:r w:rsidRPr="006B576B">
        <w:rPr>
          <w:sz w:val="22"/>
          <w:szCs w:val="22"/>
        </w:rPr>
        <w:t xml:space="preserve"> </w:t>
      </w:r>
      <w:proofErr w:type="spellStart"/>
      <w:r w:rsidRPr="006B576B">
        <w:rPr>
          <w:sz w:val="22"/>
          <w:szCs w:val="22"/>
        </w:rPr>
        <w:t>neeg</w:t>
      </w:r>
      <w:proofErr w:type="spellEnd"/>
      <w:r w:rsidRPr="006B576B">
        <w:rPr>
          <w:sz w:val="22"/>
          <w:szCs w:val="22"/>
        </w:rPr>
        <w:t xml:space="preserve"> </w:t>
      </w:r>
      <w:proofErr w:type="spellStart"/>
      <w:r w:rsidRPr="006B576B">
        <w:rPr>
          <w:sz w:val="22"/>
          <w:szCs w:val="22"/>
        </w:rPr>
        <w:t>coob</w:t>
      </w:r>
      <w:proofErr w:type="spellEnd"/>
      <w:r w:rsidRPr="006B576B">
        <w:rPr>
          <w:sz w:val="22"/>
          <w:szCs w:val="22"/>
        </w:rPr>
        <w:t xml:space="preserve"> </w:t>
      </w:r>
      <w:proofErr w:type="spellStart"/>
      <w:r w:rsidRPr="006B576B">
        <w:rPr>
          <w:sz w:val="22"/>
          <w:szCs w:val="22"/>
        </w:rPr>
        <w:t>kuj</w:t>
      </w:r>
      <w:proofErr w:type="spellEnd"/>
      <w:r w:rsidRPr="006B576B">
        <w:rPr>
          <w:sz w:val="22"/>
          <w:szCs w:val="22"/>
        </w:rPr>
        <w:t xml:space="preserve"> </w:t>
      </w:r>
      <w:proofErr w:type="spellStart"/>
      <w:r w:rsidRPr="006B576B">
        <w:rPr>
          <w:sz w:val="22"/>
          <w:szCs w:val="22"/>
        </w:rPr>
        <w:t>cuam</w:t>
      </w:r>
      <w:proofErr w:type="spellEnd"/>
      <w:r w:rsidRPr="006B576B">
        <w:rPr>
          <w:sz w:val="22"/>
          <w:szCs w:val="22"/>
        </w:rPr>
        <w:t xml:space="preserve"> </w:t>
      </w:r>
      <w:proofErr w:type="spellStart"/>
      <w:r w:rsidRPr="006B576B">
        <w:rPr>
          <w:sz w:val="22"/>
          <w:szCs w:val="22"/>
        </w:rPr>
        <w:t>tshuam</w:t>
      </w:r>
      <w:proofErr w:type="spellEnd"/>
      <w:r w:rsidRPr="006B576B">
        <w:rPr>
          <w:sz w:val="22"/>
          <w:szCs w:val="22"/>
        </w:rPr>
        <w:t xml:space="preserve"> </w:t>
      </w:r>
      <w:proofErr w:type="spellStart"/>
      <w:r w:rsidRPr="006B576B">
        <w:rPr>
          <w:sz w:val="22"/>
          <w:szCs w:val="22"/>
        </w:rPr>
        <w:t>rau</w:t>
      </w:r>
      <w:proofErr w:type="spellEnd"/>
      <w:r w:rsidRPr="006B576B">
        <w:rPr>
          <w:sz w:val="22"/>
          <w:szCs w:val="22"/>
        </w:rPr>
        <w:t xml:space="preserve"> </w:t>
      </w:r>
      <w:proofErr w:type="spellStart"/>
      <w:r w:rsidRPr="006B576B">
        <w:rPr>
          <w:sz w:val="22"/>
          <w:szCs w:val="22"/>
        </w:rPr>
        <w:t>cov</w:t>
      </w:r>
      <w:proofErr w:type="spellEnd"/>
      <w:r w:rsidRPr="006B576B">
        <w:rPr>
          <w:sz w:val="22"/>
          <w:szCs w:val="22"/>
        </w:rPr>
        <w:t xml:space="preserve"> </w:t>
      </w:r>
      <w:proofErr w:type="spellStart"/>
      <w:r w:rsidRPr="006B576B">
        <w:rPr>
          <w:sz w:val="22"/>
          <w:szCs w:val="22"/>
        </w:rPr>
        <w:t>neeg</w:t>
      </w:r>
      <w:proofErr w:type="spellEnd"/>
      <w:r w:rsidRPr="006B576B">
        <w:rPr>
          <w:sz w:val="22"/>
          <w:szCs w:val="22"/>
        </w:rPr>
        <w:t xml:space="preserve"> </w:t>
      </w:r>
      <w:proofErr w:type="spellStart"/>
      <w:r w:rsidRPr="006B576B">
        <w:rPr>
          <w:sz w:val="22"/>
          <w:szCs w:val="22"/>
        </w:rPr>
        <w:t>xauj</w:t>
      </w:r>
      <w:proofErr w:type="spellEnd"/>
      <w:r w:rsidRPr="006B576B">
        <w:rPr>
          <w:sz w:val="22"/>
          <w:szCs w:val="22"/>
        </w:rPr>
        <w:t xml:space="preserve"> </w:t>
      </w:r>
      <w:proofErr w:type="spellStart"/>
      <w:r w:rsidRPr="006B576B">
        <w:rPr>
          <w:sz w:val="22"/>
          <w:szCs w:val="22"/>
        </w:rPr>
        <w:t>tsev</w:t>
      </w:r>
      <w:proofErr w:type="spellEnd"/>
      <w:r w:rsidRPr="006B576B">
        <w:rPr>
          <w:sz w:val="22"/>
          <w:szCs w:val="22"/>
        </w:rPr>
        <w:t xml:space="preserve"> </w:t>
      </w:r>
      <w:proofErr w:type="spellStart"/>
      <w:r w:rsidRPr="006B576B">
        <w:rPr>
          <w:sz w:val="22"/>
          <w:szCs w:val="22"/>
        </w:rPr>
        <w:t>ntau</w:t>
      </w:r>
      <w:proofErr w:type="spellEnd"/>
      <w:r w:rsidRPr="006B576B">
        <w:rPr>
          <w:sz w:val="22"/>
          <w:szCs w:val="22"/>
        </w:rPr>
        <w:t xml:space="preserve"> dua li </w:t>
      </w:r>
      <w:proofErr w:type="spellStart"/>
      <w:r w:rsidRPr="006B576B">
        <w:rPr>
          <w:sz w:val="22"/>
          <w:szCs w:val="22"/>
        </w:rPr>
        <w:t>cov</w:t>
      </w:r>
      <w:proofErr w:type="spellEnd"/>
      <w:r w:rsidRPr="006B576B">
        <w:rPr>
          <w:sz w:val="22"/>
          <w:szCs w:val="22"/>
        </w:rPr>
        <w:t xml:space="preserve"> </w:t>
      </w:r>
      <w:proofErr w:type="spellStart"/>
      <w:r w:rsidRPr="006B576B">
        <w:rPr>
          <w:sz w:val="22"/>
          <w:szCs w:val="22"/>
        </w:rPr>
        <w:t>tswv</w:t>
      </w:r>
      <w:proofErr w:type="spellEnd"/>
      <w:r w:rsidRPr="006B576B">
        <w:rPr>
          <w:sz w:val="22"/>
          <w:szCs w:val="22"/>
        </w:rPr>
        <w:t xml:space="preserve"> </w:t>
      </w:r>
      <w:proofErr w:type="spellStart"/>
      <w:r w:rsidRPr="006B576B">
        <w:rPr>
          <w:sz w:val="22"/>
          <w:szCs w:val="22"/>
        </w:rPr>
        <w:t>tsev</w:t>
      </w:r>
      <w:proofErr w:type="spellEnd"/>
      <w:r w:rsidRPr="006B576B">
        <w:rPr>
          <w:sz w:val="22"/>
          <w:szCs w:val="22"/>
        </w:rPr>
        <w:t xml:space="preserve">. </w:t>
      </w:r>
      <w:proofErr w:type="spellStart"/>
      <w:r w:rsidRPr="006B576B">
        <w:rPr>
          <w:sz w:val="22"/>
          <w:szCs w:val="22"/>
        </w:rPr>
        <w:t>Cov</w:t>
      </w:r>
      <w:proofErr w:type="spellEnd"/>
      <w:r w:rsidRPr="006B576B">
        <w:rPr>
          <w:sz w:val="22"/>
          <w:szCs w:val="22"/>
        </w:rPr>
        <w:t xml:space="preserve"> </w:t>
      </w:r>
      <w:proofErr w:type="spellStart"/>
      <w:r w:rsidRPr="006B576B">
        <w:rPr>
          <w:sz w:val="22"/>
          <w:szCs w:val="22"/>
        </w:rPr>
        <w:t>neeg</w:t>
      </w:r>
      <w:proofErr w:type="spellEnd"/>
      <w:r w:rsidRPr="006B576B">
        <w:rPr>
          <w:sz w:val="22"/>
          <w:szCs w:val="22"/>
        </w:rPr>
        <w:t xml:space="preserve"> </w:t>
      </w:r>
      <w:proofErr w:type="spellStart"/>
      <w:r w:rsidRPr="006B576B">
        <w:rPr>
          <w:sz w:val="22"/>
          <w:szCs w:val="22"/>
        </w:rPr>
        <w:t>xauj</w:t>
      </w:r>
      <w:proofErr w:type="spellEnd"/>
      <w:r w:rsidRPr="006B576B">
        <w:rPr>
          <w:sz w:val="22"/>
          <w:szCs w:val="22"/>
        </w:rPr>
        <w:t xml:space="preserve"> </w:t>
      </w:r>
      <w:proofErr w:type="spellStart"/>
      <w:r w:rsidRPr="006B576B">
        <w:rPr>
          <w:sz w:val="22"/>
          <w:szCs w:val="22"/>
        </w:rPr>
        <w:t>tsev</w:t>
      </w:r>
      <w:proofErr w:type="spellEnd"/>
      <w:r w:rsidRPr="006B576B">
        <w:rPr>
          <w:sz w:val="22"/>
          <w:szCs w:val="22"/>
        </w:rPr>
        <w:t xml:space="preserve"> muaj 4.5 </w:t>
      </w:r>
      <w:proofErr w:type="spellStart"/>
      <w:r w:rsidRPr="006B576B">
        <w:rPr>
          <w:sz w:val="22"/>
          <w:szCs w:val="22"/>
        </w:rPr>
        <w:t>npaug</w:t>
      </w:r>
      <w:proofErr w:type="spellEnd"/>
      <w:r w:rsidRPr="006B576B">
        <w:rPr>
          <w:sz w:val="22"/>
          <w:szCs w:val="22"/>
        </w:rPr>
        <w:t xml:space="preserve"> </w:t>
      </w:r>
      <w:r w:rsidR="007A69E1" w:rsidRPr="006B576B">
        <w:rPr>
          <w:sz w:val="22"/>
          <w:szCs w:val="22"/>
        </w:rPr>
        <w:t xml:space="preserve">ntawm qhov </w:t>
      </w:r>
      <w:proofErr w:type="spellStart"/>
      <w:r w:rsidRPr="006B576B">
        <w:rPr>
          <w:sz w:val="22"/>
          <w:szCs w:val="22"/>
        </w:rPr>
        <w:t>ntau</w:t>
      </w:r>
      <w:proofErr w:type="spellEnd"/>
      <w:r w:rsidRPr="006B576B">
        <w:rPr>
          <w:sz w:val="22"/>
          <w:szCs w:val="22"/>
        </w:rPr>
        <w:t xml:space="preserve"> dua li </w:t>
      </w:r>
      <w:proofErr w:type="spellStart"/>
      <w:r w:rsidRPr="006B576B">
        <w:rPr>
          <w:sz w:val="22"/>
          <w:szCs w:val="22"/>
        </w:rPr>
        <w:t>cov</w:t>
      </w:r>
      <w:proofErr w:type="spellEnd"/>
      <w:r w:rsidRPr="006B576B">
        <w:rPr>
          <w:sz w:val="22"/>
          <w:szCs w:val="22"/>
        </w:rPr>
        <w:t xml:space="preserve"> </w:t>
      </w:r>
      <w:proofErr w:type="spellStart"/>
      <w:r w:rsidRPr="006B576B">
        <w:rPr>
          <w:sz w:val="22"/>
          <w:szCs w:val="22"/>
        </w:rPr>
        <w:t>tswv</w:t>
      </w:r>
      <w:proofErr w:type="spellEnd"/>
      <w:r w:rsidRPr="006B576B">
        <w:rPr>
          <w:sz w:val="22"/>
          <w:szCs w:val="22"/>
        </w:rPr>
        <w:t xml:space="preserve"> </w:t>
      </w:r>
      <w:proofErr w:type="spellStart"/>
      <w:r w:rsidRPr="006B576B">
        <w:rPr>
          <w:sz w:val="22"/>
          <w:szCs w:val="22"/>
        </w:rPr>
        <w:t>tsev</w:t>
      </w:r>
      <w:proofErr w:type="spellEnd"/>
      <w:r w:rsidRPr="006B576B">
        <w:rPr>
          <w:sz w:val="22"/>
          <w:szCs w:val="22"/>
        </w:rPr>
        <w:t xml:space="preserve"> </w:t>
      </w:r>
      <w:proofErr w:type="spellStart"/>
      <w:r w:rsidR="007A69E1" w:rsidRPr="006B576B">
        <w:rPr>
          <w:sz w:val="22"/>
          <w:szCs w:val="22"/>
        </w:rPr>
        <w:t>uas</w:t>
      </w:r>
      <w:proofErr w:type="spellEnd"/>
      <w:r w:rsidRPr="006B576B">
        <w:rPr>
          <w:sz w:val="22"/>
          <w:szCs w:val="22"/>
        </w:rPr>
        <w:t xml:space="preserve"> muaj </w:t>
      </w:r>
      <w:proofErr w:type="spellStart"/>
      <w:r w:rsidRPr="006B576B">
        <w:rPr>
          <w:sz w:val="22"/>
          <w:szCs w:val="22"/>
        </w:rPr>
        <w:t>neeg</w:t>
      </w:r>
      <w:proofErr w:type="spellEnd"/>
      <w:r w:rsidRPr="006B576B">
        <w:rPr>
          <w:sz w:val="22"/>
          <w:szCs w:val="22"/>
        </w:rPr>
        <w:t xml:space="preserve"> </w:t>
      </w:r>
      <w:proofErr w:type="spellStart"/>
      <w:r w:rsidRPr="006B576B">
        <w:rPr>
          <w:sz w:val="22"/>
          <w:szCs w:val="22"/>
        </w:rPr>
        <w:t>coob</w:t>
      </w:r>
      <w:proofErr w:type="spellEnd"/>
      <w:r w:rsidRPr="006B576B">
        <w:rPr>
          <w:sz w:val="22"/>
          <w:szCs w:val="22"/>
        </w:rPr>
        <w:t xml:space="preserve">, thiab 6.5 </w:t>
      </w:r>
      <w:proofErr w:type="spellStart"/>
      <w:r w:rsidRPr="006B576B">
        <w:rPr>
          <w:sz w:val="22"/>
          <w:szCs w:val="22"/>
        </w:rPr>
        <w:t>npaug</w:t>
      </w:r>
      <w:proofErr w:type="spellEnd"/>
      <w:r w:rsidRPr="006B576B">
        <w:rPr>
          <w:sz w:val="22"/>
          <w:szCs w:val="22"/>
        </w:rPr>
        <w:t xml:space="preserve"> </w:t>
      </w:r>
      <w:r w:rsidR="007A69E1" w:rsidRPr="006B576B">
        <w:rPr>
          <w:sz w:val="22"/>
          <w:szCs w:val="22"/>
        </w:rPr>
        <w:t xml:space="preserve">ntawm qhov </w:t>
      </w:r>
      <w:proofErr w:type="spellStart"/>
      <w:r w:rsidRPr="006B576B">
        <w:rPr>
          <w:sz w:val="22"/>
          <w:szCs w:val="22"/>
        </w:rPr>
        <w:t>ntau</w:t>
      </w:r>
      <w:proofErr w:type="spellEnd"/>
      <w:r w:rsidRPr="006B576B">
        <w:rPr>
          <w:sz w:val="22"/>
          <w:szCs w:val="22"/>
        </w:rPr>
        <w:t xml:space="preserve"> dua li </w:t>
      </w:r>
      <w:proofErr w:type="spellStart"/>
      <w:r w:rsidRPr="006B576B">
        <w:rPr>
          <w:sz w:val="22"/>
          <w:szCs w:val="22"/>
        </w:rPr>
        <w:t>cov</w:t>
      </w:r>
      <w:proofErr w:type="spellEnd"/>
      <w:r w:rsidRPr="006B576B">
        <w:rPr>
          <w:sz w:val="22"/>
          <w:szCs w:val="22"/>
        </w:rPr>
        <w:t xml:space="preserve"> </w:t>
      </w:r>
      <w:proofErr w:type="spellStart"/>
      <w:r w:rsidRPr="006B576B">
        <w:rPr>
          <w:sz w:val="22"/>
          <w:szCs w:val="22"/>
        </w:rPr>
        <w:t>tswv</w:t>
      </w:r>
      <w:proofErr w:type="spellEnd"/>
      <w:r w:rsidRPr="006B576B">
        <w:rPr>
          <w:sz w:val="22"/>
          <w:szCs w:val="22"/>
        </w:rPr>
        <w:t xml:space="preserve"> </w:t>
      </w:r>
      <w:proofErr w:type="spellStart"/>
      <w:r w:rsidRPr="006B576B">
        <w:rPr>
          <w:sz w:val="22"/>
          <w:szCs w:val="22"/>
        </w:rPr>
        <w:t>tsev</w:t>
      </w:r>
      <w:proofErr w:type="spellEnd"/>
      <w:r w:rsidRPr="006B576B">
        <w:rPr>
          <w:sz w:val="22"/>
          <w:szCs w:val="22"/>
        </w:rPr>
        <w:t xml:space="preserve"> </w:t>
      </w:r>
      <w:proofErr w:type="spellStart"/>
      <w:r w:rsidRPr="006B576B">
        <w:rPr>
          <w:sz w:val="22"/>
          <w:szCs w:val="22"/>
        </w:rPr>
        <w:t>kom</w:t>
      </w:r>
      <w:proofErr w:type="spellEnd"/>
      <w:r w:rsidRPr="006B576B">
        <w:rPr>
          <w:sz w:val="22"/>
          <w:szCs w:val="22"/>
        </w:rPr>
        <w:t xml:space="preserve"> muaj </w:t>
      </w:r>
      <w:proofErr w:type="spellStart"/>
      <w:r w:rsidRPr="006B576B">
        <w:rPr>
          <w:sz w:val="22"/>
          <w:szCs w:val="22"/>
        </w:rPr>
        <w:t>neeg</w:t>
      </w:r>
      <w:proofErr w:type="spellEnd"/>
      <w:r w:rsidRPr="006B576B">
        <w:rPr>
          <w:sz w:val="22"/>
          <w:szCs w:val="22"/>
        </w:rPr>
        <w:t xml:space="preserve"> </w:t>
      </w:r>
      <w:proofErr w:type="spellStart"/>
      <w:r w:rsidRPr="006B576B">
        <w:rPr>
          <w:sz w:val="22"/>
          <w:szCs w:val="22"/>
        </w:rPr>
        <w:t>coob</w:t>
      </w:r>
      <w:proofErr w:type="spellEnd"/>
      <w:r w:rsidRPr="006B576B">
        <w:rPr>
          <w:sz w:val="22"/>
          <w:szCs w:val="22"/>
        </w:rPr>
        <w:t>.</w:t>
      </w:r>
    </w:p>
    <w:p w14:paraId="21B755A6" w14:textId="3E00C8BC" w:rsidR="007010C3" w:rsidRPr="00234CEA" w:rsidRDefault="007010C3" w:rsidP="007010C3">
      <w:pPr>
        <w:pStyle w:val="BodyBold"/>
        <w:rPr>
          <w:sz w:val="22"/>
          <w:szCs w:val="22"/>
        </w:rPr>
      </w:pPr>
      <w:proofErr w:type="spellStart"/>
      <w:r w:rsidRPr="00234CEA">
        <w:rPr>
          <w:sz w:val="20"/>
          <w:szCs w:val="20"/>
        </w:rPr>
        <w:t>Piav</w:t>
      </w:r>
      <w:proofErr w:type="spellEnd"/>
      <w:r w:rsidRPr="00234CEA">
        <w:rPr>
          <w:sz w:val="20"/>
          <w:szCs w:val="20"/>
        </w:rPr>
        <w:t xml:space="preserve"> </w:t>
      </w:r>
      <w:proofErr w:type="spellStart"/>
      <w:r w:rsidRPr="00234CEA">
        <w:rPr>
          <w:sz w:val="20"/>
          <w:szCs w:val="20"/>
        </w:rPr>
        <w:t>qhia</w:t>
      </w:r>
      <w:proofErr w:type="spellEnd"/>
      <w:r w:rsidRPr="00234CEA">
        <w:rPr>
          <w:sz w:val="20"/>
          <w:szCs w:val="20"/>
        </w:rPr>
        <w:t xml:space="preserve"> </w:t>
      </w:r>
      <w:proofErr w:type="spellStart"/>
      <w:r w:rsidRPr="00234CEA">
        <w:rPr>
          <w:sz w:val="20"/>
          <w:szCs w:val="20"/>
        </w:rPr>
        <w:t>txog</w:t>
      </w:r>
      <w:proofErr w:type="spellEnd"/>
      <w:r w:rsidRPr="00234CEA">
        <w:rPr>
          <w:sz w:val="20"/>
          <w:szCs w:val="20"/>
        </w:rPr>
        <w:t xml:space="preserve"> </w:t>
      </w:r>
      <w:proofErr w:type="spellStart"/>
      <w:r w:rsidRPr="00234CEA">
        <w:rPr>
          <w:sz w:val="20"/>
          <w:szCs w:val="20"/>
        </w:rPr>
        <w:t>tus</w:t>
      </w:r>
      <w:proofErr w:type="spellEnd"/>
      <w:r w:rsidRPr="00234CEA">
        <w:rPr>
          <w:sz w:val="20"/>
          <w:szCs w:val="20"/>
        </w:rPr>
        <w:t xml:space="preserve"> yam </w:t>
      </w:r>
      <w:proofErr w:type="spellStart"/>
      <w:r w:rsidRPr="00234CEA">
        <w:rPr>
          <w:sz w:val="20"/>
          <w:szCs w:val="20"/>
        </w:rPr>
        <w:t>ntxwv</w:t>
      </w:r>
      <w:proofErr w:type="spellEnd"/>
      <w:r w:rsidRPr="00234CEA">
        <w:rPr>
          <w:sz w:val="20"/>
          <w:szCs w:val="20"/>
        </w:rPr>
        <w:t xml:space="preserve"> thiab </w:t>
      </w:r>
      <w:proofErr w:type="spellStart"/>
      <w:r w:rsidRPr="00234CEA">
        <w:rPr>
          <w:sz w:val="20"/>
          <w:szCs w:val="20"/>
        </w:rPr>
        <w:t>kev</w:t>
      </w:r>
      <w:proofErr w:type="spellEnd"/>
      <w:r w:rsidRPr="00234CEA">
        <w:rPr>
          <w:sz w:val="20"/>
          <w:szCs w:val="20"/>
        </w:rPr>
        <w:t xml:space="preserve"> xav tau ntawm </w:t>
      </w:r>
      <w:proofErr w:type="spellStart"/>
      <w:r w:rsidRPr="00234CEA">
        <w:rPr>
          <w:sz w:val="20"/>
          <w:szCs w:val="20"/>
        </w:rPr>
        <w:t>cov</w:t>
      </w:r>
      <w:proofErr w:type="spellEnd"/>
      <w:r w:rsidRPr="00234CEA">
        <w:rPr>
          <w:sz w:val="20"/>
          <w:szCs w:val="20"/>
        </w:rPr>
        <w:t xml:space="preserve"> </w:t>
      </w:r>
      <w:proofErr w:type="spellStart"/>
      <w:r w:rsidRPr="00234CEA">
        <w:rPr>
          <w:sz w:val="20"/>
          <w:szCs w:val="20"/>
        </w:rPr>
        <w:t>neeg</w:t>
      </w:r>
      <w:proofErr w:type="spellEnd"/>
      <w:r w:rsidRPr="00234CEA">
        <w:rPr>
          <w:sz w:val="20"/>
          <w:szCs w:val="20"/>
        </w:rPr>
        <w:t xml:space="preserve"> tau </w:t>
      </w:r>
      <w:proofErr w:type="spellStart"/>
      <w:r w:rsidRPr="00234CEA">
        <w:rPr>
          <w:sz w:val="20"/>
          <w:szCs w:val="20"/>
        </w:rPr>
        <w:t>nyiaj</w:t>
      </w:r>
      <w:proofErr w:type="spellEnd"/>
      <w:r w:rsidRPr="00234CEA">
        <w:rPr>
          <w:sz w:val="20"/>
          <w:szCs w:val="20"/>
        </w:rPr>
        <w:t xml:space="preserve"> </w:t>
      </w:r>
      <w:proofErr w:type="spellStart"/>
      <w:r w:rsidR="002B3500" w:rsidRPr="00234CEA">
        <w:rPr>
          <w:sz w:val="20"/>
          <w:szCs w:val="20"/>
        </w:rPr>
        <w:t>los</w:t>
      </w:r>
      <w:proofErr w:type="spellEnd"/>
      <w:r w:rsidR="002B3500" w:rsidRPr="00234CEA">
        <w:rPr>
          <w:sz w:val="20"/>
          <w:szCs w:val="20"/>
        </w:rPr>
        <w:t xml:space="preserve"> </w:t>
      </w:r>
      <w:proofErr w:type="spellStart"/>
      <w:r w:rsidRPr="00234CEA">
        <w:rPr>
          <w:sz w:val="20"/>
          <w:szCs w:val="20"/>
        </w:rPr>
        <w:t>tsawg</w:t>
      </w:r>
      <w:proofErr w:type="spellEnd"/>
      <w:r w:rsidRPr="00234CEA">
        <w:rPr>
          <w:sz w:val="20"/>
          <w:szCs w:val="20"/>
        </w:rPr>
        <w:t xml:space="preserve"> thiab </w:t>
      </w:r>
      <w:proofErr w:type="spellStart"/>
      <w:r w:rsidRPr="00234CEA">
        <w:rPr>
          <w:sz w:val="20"/>
          <w:szCs w:val="20"/>
        </w:rPr>
        <w:t>cov</w:t>
      </w:r>
      <w:proofErr w:type="spellEnd"/>
      <w:r w:rsidRPr="00234CEA">
        <w:rPr>
          <w:sz w:val="20"/>
          <w:szCs w:val="20"/>
        </w:rPr>
        <w:t xml:space="preserve"> </w:t>
      </w:r>
      <w:proofErr w:type="spellStart"/>
      <w:r w:rsidRPr="00234CEA">
        <w:rPr>
          <w:sz w:val="20"/>
          <w:szCs w:val="20"/>
        </w:rPr>
        <w:t>tsev</w:t>
      </w:r>
      <w:proofErr w:type="spellEnd"/>
      <w:r w:rsidRPr="00234CEA">
        <w:rPr>
          <w:sz w:val="20"/>
          <w:szCs w:val="20"/>
        </w:rPr>
        <w:t xml:space="preserve"> </w:t>
      </w:r>
      <w:proofErr w:type="spellStart"/>
      <w:r w:rsidRPr="00234CEA">
        <w:rPr>
          <w:sz w:val="20"/>
          <w:szCs w:val="20"/>
        </w:rPr>
        <w:t>neeg</w:t>
      </w:r>
      <w:proofErr w:type="spellEnd"/>
      <w:r w:rsidRPr="00234CEA">
        <w:rPr>
          <w:sz w:val="20"/>
          <w:szCs w:val="20"/>
        </w:rPr>
        <w:t xml:space="preserve"> </w:t>
      </w:r>
      <w:proofErr w:type="spellStart"/>
      <w:r w:rsidRPr="00234CEA">
        <w:rPr>
          <w:sz w:val="20"/>
          <w:szCs w:val="20"/>
        </w:rPr>
        <w:t>uas</w:t>
      </w:r>
      <w:proofErr w:type="spellEnd"/>
      <w:r w:rsidRPr="00234CEA">
        <w:rPr>
          <w:sz w:val="20"/>
          <w:szCs w:val="20"/>
        </w:rPr>
        <w:t xml:space="preserve"> muaj me</w:t>
      </w:r>
      <w:r w:rsidR="002B3500" w:rsidRPr="00234CEA">
        <w:rPr>
          <w:sz w:val="20"/>
          <w:szCs w:val="20"/>
        </w:rPr>
        <w:t xml:space="preserve"> </w:t>
      </w:r>
      <w:proofErr w:type="spellStart"/>
      <w:r w:rsidRPr="00234CEA">
        <w:rPr>
          <w:sz w:val="20"/>
          <w:szCs w:val="20"/>
        </w:rPr>
        <w:t>nyuam</w:t>
      </w:r>
      <w:proofErr w:type="spellEnd"/>
      <w:r w:rsidRPr="00234CEA">
        <w:rPr>
          <w:sz w:val="20"/>
          <w:szCs w:val="20"/>
        </w:rPr>
        <w:t xml:space="preserve"> </w:t>
      </w:r>
      <w:proofErr w:type="spellStart"/>
      <w:r w:rsidRPr="00234CEA">
        <w:rPr>
          <w:sz w:val="20"/>
          <w:szCs w:val="20"/>
        </w:rPr>
        <w:t>yaus</w:t>
      </w:r>
      <w:proofErr w:type="spellEnd"/>
      <w:r w:rsidRPr="00234CEA">
        <w:rPr>
          <w:sz w:val="20"/>
          <w:szCs w:val="20"/>
        </w:rPr>
        <w:t xml:space="preserve"> (</w:t>
      </w:r>
      <w:proofErr w:type="spellStart"/>
      <w:r w:rsidRPr="00234CEA">
        <w:rPr>
          <w:sz w:val="20"/>
          <w:szCs w:val="20"/>
        </w:rPr>
        <w:t>tshwj</w:t>
      </w:r>
      <w:proofErr w:type="spellEnd"/>
      <w:r w:rsidRPr="00234CEA">
        <w:rPr>
          <w:sz w:val="20"/>
          <w:szCs w:val="20"/>
        </w:rPr>
        <w:t xml:space="preserve"> </w:t>
      </w:r>
      <w:proofErr w:type="spellStart"/>
      <w:r w:rsidRPr="00234CEA">
        <w:rPr>
          <w:sz w:val="20"/>
          <w:szCs w:val="20"/>
        </w:rPr>
        <w:t>xeeb</w:t>
      </w:r>
      <w:proofErr w:type="spellEnd"/>
      <w:r w:rsidRPr="00234CEA">
        <w:rPr>
          <w:sz w:val="20"/>
          <w:szCs w:val="20"/>
        </w:rPr>
        <w:t xml:space="preserve"> </w:t>
      </w:r>
      <w:proofErr w:type="spellStart"/>
      <w:r w:rsidRPr="00234CEA">
        <w:rPr>
          <w:sz w:val="20"/>
          <w:szCs w:val="20"/>
        </w:rPr>
        <w:t>tshaj</w:t>
      </w:r>
      <w:proofErr w:type="spellEnd"/>
      <w:r w:rsidRPr="00234CEA">
        <w:rPr>
          <w:sz w:val="20"/>
          <w:szCs w:val="20"/>
        </w:rPr>
        <w:t xml:space="preserve"> yog </w:t>
      </w:r>
      <w:proofErr w:type="spellStart"/>
      <w:r w:rsidRPr="00234CEA">
        <w:rPr>
          <w:sz w:val="20"/>
          <w:szCs w:val="20"/>
        </w:rPr>
        <w:t>cov</w:t>
      </w:r>
      <w:proofErr w:type="spellEnd"/>
      <w:r w:rsidRPr="00234CEA">
        <w:rPr>
          <w:sz w:val="20"/>
          <w:szCs w:val="20"/>
        </w:rPr>
        <w:t xml:space="preserve"> </w:t>
      </w:r>
      <w:proofErr w:type="spellStart"/>
      <w:r w:rsidRPr="00234CEA">
        <w:rPr>
          <w:sz w:val="20"/>
          <w:szCs w:val="20"/>
        </w:rPr>
        <w:t>nyiaj</w:t>
      </w:r>
      <w:proofErr w:type="spellEnd"/>
      <w:r w:rsidRPr="00234CEA">
        <w:rPr>
          <w:sz w:val="20"/>
          <w:szCs w:val="20"/>
        </w:rPr>
        <w:t xml:space="preserve"> tau </w:t>
      </w:r>
      <w:proofErr w:type="spellStart"/>
      <w:r w:rsidRPr="00234CEA">
        <w:rPr>
          <w:sz w:val="20"/>
          <w:szCs w:val="20"/>
        </w:rPr>
        <w:t>los</w:t>
      </w:r>
      <w:proofErr w:type="spellEnd"/>
      <w:r w:rsidRPr="00234CEA">
        <w:rPr>
          <w:sz w:val="20"/>
          <w:szCs w:val="20"/>
        </w:rPr>
        <w:t xml:space="preserve"> </w:t>
      </w:r>
      <w:proofErr w:type="spellStart"/>
      <w:r w:rsidRPr="00234CEA">
        <w:rPr>
          <w:sz w:val="20"/>
          <w:szCs w:val="20"/>
        </w:rPr>
        <w:t>tsawg</w:t>
      </w:r>
      <w:proofErr w:type="spellEnd"/>
      <w:r w:rsidRPr="00234CEA">
        <w:rPr>
          <w:sz w:val="20"/>
          <w:szCs w:val="20"/>
        </w:rPr>
        <w:t xml:space="preserve">) </w:t>
      </w:r>
      <w:proofErr w:type="spellStart"/>
      <w:r w:rsidRPr="00234CEA">
        <w:rPr>
          <w:sz w:val="20"/>
          <w:szCs w:val="20"/>
        </w:rPr>
        <w:t>uas</w:t>
      </w:r>
      <w:proofErr w:type="spellEnd"/>
      <w:r w:rsidRPr="00234CEA">
        <w:rPr>
          <w:sz w:val="20"/>
          <w:szCs w:val="20"/>
        </w:rPr>
        <w:t xml:space="preserve"> tam sim no nyob </w:t>
      </w:r>
      <w:proofErr w:type="spellStart"/>
      <w:r w:rsidRPr="00234CEA">
        <w:rPr>
          <w:sz w:val="20"/>
          <w:szCs w:val="20"/>
        </w:rPr>
        <w:t>hauv</w:t>
      </w:r>
      <w:proofErr w:type="spellEnd"/>
      <w:r w:rsidRPr="00234CEA">
        <w:rPr>
          <w:sz w:val="20"/>
          <w:szCs w:val="20"/>
        </w:rPr>
        <w:t xml:space="preserve"> tab sis </w:t>
      </w:r>
      <w:proofErr w:type="spellStart"/>
      <w:r w:rsidRPr="00234CEA">
        <w:rPr>
          <w:sz w:val="20"/>
          <w:szCs w:val="20"/>
        </w:rPr>
        <w:t>yuav</w:t>
      </w:r>
      <w:proofErr w:type="spellEnd"/>
      <w:r w:rsidRPr="00234CEA">
        <w:rPr>
          <w:sz w:val="20"/>
          <w:szCs w:val="20"/>
        </w:rPr>
        <w:t xml:space="preserve"> muaj </w:t>
      </w:r>
      <w:proofErr w:type="spellStart"/>
      <w:r w:rsidRPr="00234CEA">
        <w:rPr>
          <w:sz w:val="20"/>
          <w:szCs w:val="20"/>
        </w:rPr>
        <w:t>kev</w:t>
      </w:r>
      <w:proofErr w:type="spellEnd"/>
      <w:r w:rsidRPr="00234CEA">
        <w:rPr>
          <w:sz w:val="20"/>
          <w:szCs w:val="20"/>
        </w:rPr>
        <w:t xml:space="preserve"> </w:t>
      </w:r>
      <w:proofErr w:type="spellStart"/>
      <w:r w:rsidR="002B3500" w:rsidRPr="00234CEA">
        <w:rPr>
          <w:sz w:val="20"/>
          <w:szCs w:val="20"/>
        </w:rPr>
        <w:t>phom</w:t>
      </w:r>
      <w:proofErr w:type="spellEnd"/>
      <w:r w:rsidR="002B3500" w:rsidRPr="00234CEA">
        <w:rPr>
          <w:sz w:val="20"/>
          <w:szCs w:val="20"/>
        </w:rPr>
        <w:t xml:space="preserve"> </w:t>
      </w:r>
      <w:proofErr w:type="spellStart"/>
      <w:r w:rsidR="002B3500" w:rsidRPr="00234CEA">
        <w:rPr>
          <w:sz w:val="20"/>
          <w:szCs w:val="20"/>
        </w:rPr>
        <w:t>sij</w:t>
      </w:r>
      <w:proofErr w:type="spellEnd"/>
      <w:r w:rsidR="002B3500" w:rsidRPr="00234CEA">
        <w:rPr>
          <w:sz w:val="20"/>
          <w:szCs w:val="20"/>
        </w:rPr>
        <w:t xml:space="preserve"> </w:t>
      </w:r>
      <w:proofErr w:type="spellStart"/>
      <w:r w:rsidR="002B3500" w:rsidRPr="00234CEA">
        <w:rPr>
          <w:sz w:val="20"/>
          <w:szCs w:val="20"/>
        </w:rPr>
        <w:t>txog</w:t>
      </w:r>
      <w:proofErr w:type="spellEnd"/>
      <w:r w:rsidRPr="00234CEA">
        <w:rPr>
          <w:sz w:val="20"/>
          <w:szCs w:val="20"/>
        </w:rPr>
        <w:t xml:space="preserve"> </w:t>
      </w:r>
      <w:proofErr w:type="spellStart"/>
      <w:r w:rsidRPr="00234CEA">
        <w:rPr>
          <w:sz w:val="20"/>
          <w:szCs w:val="20"/>
        </w:rPr>
        <w:t>cov</w:t>
      </w:r>
      <w:proofErr w:type="spellEnd"/>
      <w:r w:rsidRPr="00234CEA">
        <w:rPr>
          <w:sz w:val="20"/>
          <w:szCs w:val="20"/>
        </w:rPr>
        <w:t xml:space="preserve"> chaw nyob </w:t>
      </w:r>
      <w:proofErr w:type="spellStart"/>
      <w:r w:rsidRPr="00234CEA">
        <w:rPr>
          <w:sz w:val="20"/>
          <w:szCs w:val="20"/>
        </w:rPr>
        <w:t>los</w:t>
      </w:r>
      <w:proofErr w:type="spellEnd"/>
      <w:r w:rsidR="00D77FBE" w:rsidRPr="00234CEA">
        <w:rPr>
          <w:sz w:val="20"/>
          <w:szCs w:val="20"/>
        </w:rPr>
        <w:t xml:space="preserve"> </w:t>
      </w:r>
      <w:r w:rsidRPr="00234CEA">
        <w:rPr>
          <w:sz w:val="20"/>
          <w:szCs w:val="20"/>
        </w:rPr>
        <w:t xml:space="preserve">sis </w:t>
      </w:r>
      <w:proofErr w:type="spellStart"/>
      <w:r w:rsidRPr="00234CEA">
        <w:rPr>
          <w:sz w:val="20"/>
          <w:szCs w:val="20"/>
        </w:rPr>
        <w:t>tsis</w:t>
      </w:r>
      <w:proofErr w:type="spellEnd"/>
      <w:r w:rsidRPr="00234CEA">
        <w:rPr>
          <w:sz w:val="20"/>
          <w:szCs w:val="20"/>
        </w:rPr>
        <w:t xml:space="preserve"> muaj chaw nyob 91.205(c)/91.305(c)). Kuj </w:t>
      </w:r>
      <w:proofErr w:type="spellStart"/>
      <w:r w:rsidRPr="00234CEA">
        <w:rPr>
          <w:sz w:val="20"/>
          <w:szCs w:val="20"/>
        </w:rPr>
        <w:t>tham</w:t>
      </w:r>
      <w:proofErr w:type="spellEnd"/>
      <w:r w:rsidRPr="00234CEA">
        <w:rPr>
          <w:sz w:val="20"/>
          <w:szCs w:val="20"/>
        </w:rPr>
        <w:t xml:space="preserve"> </w:t>
      </w:r>
      <w:proofErr w:type="spellStart"/>
      <w:r w:rsidRPr="00234CEA">
        <w:rPr>
          <w:sz w:val="20"/>
          <w:szCs w:val="20"/>
        </w:rPr>
        <w:t>txog</w:t>
      </w:r>
      <w:proofErr w:type="spellEnd"/>
      <w:r w:rsidRPr="00234CEA">
        <w:rPr>
          <w:sz w:val="20"/>
          <w:szCs w:val="20"/>
        </w:rPr>
        <w:t xml:space="preserve"> </w:t>
      </w:r>
      <w:proofErr w:type="spellStart"/>
      <w:r w:rsidRPr="00234CEA">
        <w:rPr>
          <w:sz w:val="20"/>
          <w:szCs w:val="20"/>
        </w:rPr>
        <w:t>cov</w:t>
      </w:r>
      <w:proofErr w:type="spellEnd"/>
      <w:r w:rsidRPr="00234CEA">
        <w:rPr>
          <w:sz w:val="20"/>
          <w:szCs w:val="20"/>
        </w:rPr>
        <w:t xml:space="preserve"> </w:t>
      </w:r>
      <w:proofErr w:type="spellStart"/>
      <w:r w:rsidRPr="00234CEA">
        <w:rPr>
          <w:sz w:val="20"/>
          <w:szCs w:val="20"/>
        </w:rPr>
        <w:t>kev</w:t>
      </w:r>
      <w:proofErr w:type="spellEnd"/>
      <w:r w:rsidRPr="00234CEA">
        <w:rPr>
          <w:sz w:val="20"/>
          <w:szCs w:val="20"/>
        </w:rPr>
        <w:t xml:space="preserve"> xav tau ntawm </w:t>
      </w:r>
      <w:proofErr w:type="spellStart"/>
      <w:r w:rsidRPr="00234CEA">
        <w:rPr>
          <w:sz w:val="20"/>
          <w:szCs w:val="20"/>
        </w:rPr>
        <w:t>cov</w:t>
      </w:r>
      <w:proofErr w:type="spellEnd"/>
      <w:r w:rsidRPr="00234CEA">
        <w:rPr>
          <w:sz w:val="20"/>
          <w:szCs w:val="20"/>
        </w:rPr>
        <w:t xml:space="preserve"> </w:t>
      </w:r>
      <w:proofErr w:type="spellStart"/>
      <w:r w:rsidRPr="00234CEA">
        <w:rPr>
          <w:sz w:val="20"/>
          <w:szCs w:val="20"/>
        </w:rPr>
        <w:t>tsev</w:t>
      </w:r>
      <w:proofErr w:type="spellEnd"/>
      <w:r w:rsidRPr="00234CEA">
        <w:rPr>
          <w:sz w:val="20"/>
          <w:szCs w:val="20"/>
        </w:rPr>
        <w:t xml:space="preserve"> </w:t>
      </w:r>
      <w:proofErr w:type="spellStart"/>
      <w:r w:rsidRPr="00234CEA">
        <w:rPr>
          <w:sz w:val="20"/>
          <w:szCs w:val="20"/>
        </w:rPr>
        <w:t>neeg</w:t>
      </w:r>
      <w:proofErr w:type="spellEnd"/>
      <w:r w:rsidRPr="00234CEA">
        <w:rPr>
          <w:sz w:val="20"/>
          <w:szCs w:val="20"/>
        </w:rPr>
        <w:t xml:space="preserve"> </w:t>
      </w:r>
      <w:proofErr w:type="spellStart"/>
      <w:r w:rsidRPr="00234CEA">
        <w:rPr>
          <w:sz w:val="20"/>
          <w:szCs w:val="20"/>
        </w:rPr>
        <w:t>uas</w:t>
      </w:r>
      <w:proofErr w:type="spellEnd"/>
      <w:r w:rsidRPr="00234CEA">
        <w:rPr>
          <w:sz w:val="20"/>
          <w:szCs w:val="20"/>
        </w:rPr>
        <w:t xml:space="preserve"> </w:t>
      </w:r>
      <w:proofErr w:type="spellStart"/>
      <w:r w:rsidRPr="00234CEA">
        <w:rPr>
          <w:sz w:val="20"/>
          <w:szCs w:val="20"/>
        </w:rPr>
        <w:t>tsis</w:t>
      </w:r>
      <w:proofErr w:type="spellEnd"/>
      <w:r w:rsidRPr="00234CEA">
        <w:rPr>
          <w:sz w:val="20"/>
          <w:szCs w:val="20"/>
        </w:rPr>
        <w:t xml:space="preserve"> muaj </w:t>
      </w:r>
      <w:proofErr w:type="spellStart"/>
      <w:r w:rsidRPr="00234CEA">
        <w:rPr>
          <w:sz w:val="20"/>
          <w:szCs w:val="20"/>
        </w:rPr>
        <w:t>tsev</w:t>
      </w:r>
      <w:proofErr w:type="spellEnd"/>
      <w:r w:rsidRPr="00234CEA">
        <w:rPr>
          <w:sz w:val="20"/>
          <w:szCs w:val="20"/>
        </w:rPr>
        <w:t xml:space="preserve"> nyob </w:t>
      </w:r>
      <w:proofErr w:type="spellStart"/>
      <w:r w:rsidRPr="00234CEA">
        <w:rPr>
          <w:sz w:val="20"/>
          <w:szCs w:val="20"/>
        </w:rPr>
        <w:lastRenderedPageBreak/>
        <w:t>yav</w:t>
      </w:r>
      <w:proofErr w:type="spellEnd"/>
      <w:r w:rsidRPr="00234CEA">
        <w:rPr>
          <w:sz w:val="20"/>
          <w:szCs w:val="20"/>
        </w:rPr>
        <w:t xml:space="preserve"> </w:t>
      </w:r>
      <w:proofErr w:type="spellStart"/>
      <w:r w:rsidRPr="00234CEA">
        <w:rPr>
          <w:sz w:val="20"/>
          <w:szCs w:val="20"/>
        </w:rPr>
        <w:t>dhau</w:t>
      </w:r>
      <w:proofErr w:type="spellEnd"/>
      <w:r w:rsidRPr="00234CEA">
        <w:rPr>
          <w:sz w:val="20"/>
          <w:szCs w:val="20"/>
        </w:rPr>
        <w:t xml:space="preserve"> </w:t>
      </w:r>
      <w:proofErr w:type="spellStart"/>
      <w:r w:rsidRPr="00234CEA">
        <w:rPr>
          <w:sz w:val="20"/>
          <w:szCs w:val="20"/>
        </w:rPr>
        <w:t>los</w:t>
      </w:r>
      <w:proofErr w:type="spellEnd"/>
      <w:r w:rsidRPr="00234CEA">
        <w:rPr>
          <w:sz w:val="20"/>
          <w:szCs w:val="20"/>
        </w:rPr>
        <w:t xml:space="preserve"> thiab </w:t>
      </w:r>
      <w:proofErr w:type="spellStart"/>
      <w:r w:rsidRPr="00234CEA">
        <w:rPr>
          <w:sz w:val="20"/>
          <w:szCs w:val="20"/>
        </w:rPr>
        <w:t>cov</w:t>
      </w:r>
      <w:proofErr w:type="spellEnd"/>
      <w:r w:rsidRPr="00234CEA">
        <w:rPr>
          <w:sz w:val="20"/>
          <w:szCs w:val="20"/>
        </w:rPr>
        <w:t xml:space="preserve"> tib </w:t>
      </w:r>
      <w:proofErr w:type="spellStart"/>
      <w:r w:rsidRPr="00234CEA">
        <w:rPr>
          <w:sz w:val="20"/>
          <w:szCs w:val="20"/>
        </w:rPr>
        <w:t>neeg</w:t>
      </w:r>
      <w:proofErr w:type="spellEnd"/>
      <w:r w:rsidRPr="00234CEA">
        <w:rPr>
          <w:sz w:val="20"/>
          <w:szCs w:val="20"/>
        </w:rPr>
        <w:t xml:space="preserve"> </w:t>
      </w:r>
      <w:proofErr w:type="spellStart"/>
      <w:r w:rsidRPr="00234CEA">
        <w:rPr>
          <w:sz w:val="20"/>
          <w:szCs w:val="20"/>
        </w:rPr>
        <w:t>uas</w:t>
      </w:r>
      <w:proofErr w:type="spellEnd"/>
      <w:r w:rsidRPr="00234CEA">
        <w:rPr>
          <w:sz w:val="20"/>
          <w:szCs w:val="20"/>
        </w:rPr>
        <w:t xml:space="preserve"> tau </w:t>
      </w:r>
      <w:proofErr w:type="spellStart"/>
      <w:r w:rsidRPr="00234CEA">
        <w:rPr>
          <w:sz w:val="20"/>
          <w:szCs w:val="20"/>
        </w:rPr>
        <w:t>txais</w:t>
      </w:r>
      <w:proofErr w:type="spellEnd"/>
      <w:r w:rsidRPr="00234CEA">
        <w:rPr>
          <w:sz w:val="20"/>
          <w:szCs w:val="20"/>
        </w:rPr>
        <w:t xml:space="preserve"> </w:t>
      </w:r>
      <w:proofErr w:type="spellStart"/>
      <w:r w:rsidRPr="00234CEA">
        <w:rPr>
          <w:sz w:val="20"/>
          <w:szCs w:val="20"/>
        </w:rPr>
        <w:t>kev</w:t>
      </w:r>
      <w:proofErr w:type="spellEnd"/>
      <w:r w:rsidRPr="00234CEA">
        <w:rPr>
          <w:sz w:val="20"/>
          <w:szCs w:val="20"/>
        </w:rPr>
        <w:t xml:space="preserve"> </w:t>
      </w:r>
      <w:proofErr w:type="spellStart"/>
      <w:r w:rsidRPr="00234CEA">
        <w:rPr>
          <w:sz w:val="20"/>
          <w:szCs w:val="20"/>
        </w:rPr>
        <w:t>pab</w:t>
      </w:r>
      <w:proofErr w:type="spellEnd"/>
      <w:r w:rsidRPr="00234CEA">
        <w:rPr>
          <w:sz w:val="20"/>
          <w:szCs w:val="20"/>
        </w:rPr>
        <w:t xml:space="preserve"> </w:t>
      </w:r>
      <w:proofErr w:type="spellStart"/>
      <w:r w:rsidR="00D77FBE" w:rsidRPr="00234CEA">
        <w:rPr>
          <w:sz w:val="20"/>
          <w:szCs w:val="20"/>
        </w:rPr>
        <w:t>tsev</w:t>
      </w:r>
      <w:proofErr w:type="spellEnd"/>
      <w:r w:rsidR="00D77FBE" w:rsidRPr="00234CEA">
        <w:rPr>
          <w:sz w:val="20"/>
          <w:szCs w:val="20"/>
        </w:rPr>
        <w:t xml:space="preserve"> </w:t>
      </w:r>
      <w:proofErr w:type="spellStart"/>
      <w:r w:rsidRPr="00234CEA">
        <w:rPr>
          <w:sz w:val="20"/>
          <w:szCs w:val="20"/>
        </w:rPr>
        <w:t>rov</w:t>
      </w:r>
      <w:proofErr w:type="spellEnd"/>
      <w:r w:rsidRPr="00234CEA">
        <w:rPr>
          <w:sz w:val="20"/>
          <w:szCs w:val="20"/>
        </w:rPr>
        <w:t xml:space="preserve"> </w:t>
      </w:r>
      <w:proofErr w:type="spellStart"/>
      <w:r w:rsidRPr="00234CEA">
        <w:rPr>
          <w:sz w:val="20"/>
          <w:szCs w:val="20"/>
        </w:rPr>
        <w:t>qab</w:t>
      </w:r>
      <w:proofErr w:type="spellEnd"/>
      <w:r w:rsidRPr="00234CEA">
        <w:rPr>
          <w:sz w:val="20"/>
          <w:szCs w:val="20"/>
        </w:rPr>
        <w:t xml:space="preserve"> thiab tab tom </w:t>
      </w:r>
      <w:proofErr w:type="spellStart"/>
      <w:r w:rsidR="00D77FBE" w:rsidRPr="00234CEA">
        <w:rPr>
          <w:sz w:val="20"/>
          <w:szCs w:val="20"/>
        </w:rPr>
        <w:t>mus</w:t>
      </w:r>
      <w:proofErr w:type="spellEnd"/>
      <w:r w:rsidR="00D77FBE" w:rsidRPr="00234CEA">
        <w:rPr>
          <w:sz w:val="20"/>
          <w:szCs w:val="20"/>
        </w:rPr>
        <w:t xml:space="preserve"> </w:t>
      </w:r>
      <w:r w:rsidRPr="00234CEA">
        <w:rPr>
          <w:sz w:val="20"/>
          <w:szCs w:val="20"/>
        </w:rPr>
        <w:t xml:space="preserve">ze </w:t>
      </w:r>
      <w:proofErr w:type="spellStart"/>
      <w:r w:rsidRPr="00234CEA">
        <w:rPr>
          <w:sz w:val="20"/>
          <w:szCs w:val="20"/>
        </w:rPr>
        <w:t>rau</w:t>
      </w:r>
      <w:proofErr w:type="spellEnd"/>
      <w:r w:rsidRPr="00234CEA">
        <w:rPr>
          <w:sz w:val="20"/>
          <w:szCs w:val="20"/>
        </w:rPr>
        <w:t xml:space="preserve"> qhov </w:t>
      </w:r>
      <w:proofErr w:type="spellStart"/>
      <w:r w:rsidRPr="00234CEA">
        <w:rPr>
          <w:sz w:val="20"/>
          <w:szCs w:val="20"/>
        </w:rPr>
        <w:t>kev</w:t>
      </w:r>
      <w:proofErr w:type="spellEnd"/>
      <w:r w:rsidRPr="00234CEA">
        <w:rPr>
          <w:sz w:val="20"/>
          <w:szCs w:val="20"/>
        </w:rPr>
        <w:t xml:space="preserve"> </w:t>
      </w:r>
      <w:proofErr w:type="spellStart"/>
      <w:r w:rsidRPr="00234CEA">
        <w:rPr>
          <w:sz w:val="20"/>
          <w:szCs w:val="20"/>
        </w:rPr>
        <w:t>pab</w:t>
      </w:r>
      <w:proofErr w:type="spellEnd"/>
      <w:r w:rsidRPr="00234CEA">
        <w:rPr>
          <w:sz w:val="20"/>
          <w:szCs w:val="20"/>
        </w:rPr>
        <w:t xml:space="preserve"> </w:t>
      </w:r>
      <w:proofErr w:type="spellStart"/>
      <w:r w:rsidRPr="00234CEA">
        <w:rPr>
          <w:sz w:val="20"/>
          <w:szCs w:val="20"/>
        </w:rPr>
        <w:t>cuam</w:t>
      </w:r>
      <w:proofErr w:type="spellEnd"/>
      <w:r w:rsidRPr="00234CEA">
        <w:rPr>
          <w:sz w:val="20"/>
          <w:szCs w:val="20"/>
        </w:rPr>
        <w:t xml:space="preserve"> </w:t>
      </w:r>
      <w:proofErr w:type="spellStart"/>
      <w:r w:rsidRPr="00234CEA">
        <w:rPr>
          <w:sz w:val="20"/>
          <w:szCs w:val="20"/>
        </w:rPr>
        <w:t>ntaw</w:t>
      </w:r>
      <w:r w:rsidR="00D77FBE" w:rsidRPr="00234CEA">
        <w:rPr>
          <w:sz w:val="20"/>
          <w:szCs w:val="20"/>
        </w:rPr>
        <w:t>v</w:t>
      </w:r>
      <w:proofErr w:type="spellEnd"/>
      <w:r w:rsidRPr="00234CEA">
        <w:rPr>
          <w:sz w:val="22"/>
          <w:szCs w:val="22"/>
        </w:rPr>
        <w:t>.</w:t>
      </w:r>
    </w:p>
    <w:p w14:paraId="115D7708" w14:textId="66709E58" w:rsidR="007010C3" w:rsidRPr="00234CEA" w:rsidRDefault="007010C3" w:rsidP="007010C3">
      <w:pPr>
        <w:pStyle w:val="Body"/>
        <w:rPr>
          <w:sz w:val="22"/>
          <w:szCs w:val="22"/>
        </w:rPr>
      </w:pPr>
      <w:proofErr w:type="spellStart"/>
      <w:r w:rsidRPr="00234CEA">
        <w:rPr>
          <w:sz w:val="22"/>
          <w:szCs w:val="22"/>
        </w:rPr>
        <w:t>Raws</w:t>
      </w:r>
      <w:proofErr w:type="spellEnd"/>
      <w:r w:rsidRPr="00234CEA">
        <w:rPr>
          <w:sz w:val="22"/>
          <w:szCs w:val="22"/>
        </w:rPr>
        <w:t xml:space="preserve"> li </w:t>
      </w:r>
      <w:r w:rsidR="0005678E" w:rsidRPr="00234CEA">
        <w:rPr>
          <w:sz w:val="22"/>
          <w:szCs w:val="22"/>
        </w:rPr>
        <w:t xml:space="preserve">ACS </w:t>
      </w:r>
      <w:proofErr w:type="spellStart"/>
      <w:r w:rsidR="0005678E" w:rsidRPr="00234CEA">
        <w:rPr>
          <w:sz w:val="22"/>
          <w:szCs w:val="22"/>
        </w:rPr>
        <w:t>kev</w:t>
      </w:r>
      <w:proofErr w:type="spellEnd"/>
      <w:r w:rsidR="0005678E" w:rsidRPr="00234CEA">
        <w:rPr>
          <w:sz w:val="22"/>
          <w:szCs w:val="22"/>
        </w:rPr>
        <w:t xml:space="preserve"> </w:t>
      </w:r>
      <w:proofErr w:type="spellStart"/>
      <w:r w:rsidR="0005678E" w:rsidRPr="00234CEA">
        <w:rPr>
          <w:sz w:val="22"/>
          <w:szCs w:val="22"/>
        </w:rPr>
        <w:t>kwv</w:t>
      </w:r>
      <w:proofErr w:type="spellEnd"/>
      <w:r w:rsidR="0005678E" w:rsidRPr="00234CEA">
        <w:rPr>
          <w:sz w:val="22"/>
          <w:szCs w:val="22"/>
        </w:rPr>
        <w:t xml:space="preserve"> </w:t>
      </w:r>
      <w:proofErr w:type="spellStart"/>
      <w:r w:rsidR="0005678E" w:rsidRPr="00234CEA">
        <w:rPr>
          <w:sz w:val="22"/>
          <w:szCs w:val="22"/>
        </w:rPr>
        <w:t>yees</w:t>
      </w:r>
      <w:proofErr w:type="spellEnd"/>
      <w:r w:rsidR="0005678E" w:rsidRPr="00234CEA">
        <w:rPr>
          <w:sz w:val="22"/>
          <w:szCs w:val="22"/>
        </w:rPr>
        <w:t xml:space="preserve"> </w:t>
      </w:r>
      <w:proofErr w:type="spellStart"/>
      <w:r w:rsidR="0005678E" w:rsidRPr="00234CEA">
        <w:rPr>
          <w:sz w:val="22"/>
          <w:szCs w:val="22"/>
        </w:rPr>
        <w:t>xyoo</w:t>
      </w:r>
      <w:proofErr w:type="spellEnd"/>
      <w:r w:rsidR="0005678E" w:rsidRPr="00234CEA">
        <w:rPr>
          <w:sz w:val="22"/>
          <w:szCs w:val="22"/>
        </w:rPr>
        <w:t xml:space="preserve"> </w:t>
      </w:r>
      <w:r w:rsidRPr="00234CEA">
        <w:rPr>
          <w:sz w:val="22"/>
          <w:szCs w:val="22"/>
        </w:rPr>
        <w:t xml:space="preserve">2016-2020, </w:t>
      </w:r>
      <w:proofErr w:type="spellStart"/>
      <w:r w:rsidRPr="00234CEA">
        <w:rPr>
          <w:sz w:val="22"/>
          <w:szCs w:val="22"/>
        </w:rPr>
        <w:t>kwv</w:t>
      </w:r>
      <w:proofErr w:type="spellEnd"/>
      <w:r w:rsidRPr="00234CEA">
        <w:rPr>
          <w:sz w:val="22"/>
          <w:szCs w:val="22"/>
        </w:rPr>
        <w:t xml:space="preserve"> </w:t>
      </w:r>
      <w:proofErr w:type="spellStart"/>
      <w:r w:rsidRPr="00234CEA">
        <w:rPr>
          <w:sz w:val="22"/>
          <w:szCs w:val="22"/>
        </w:rPr>
        <w:t>yees</w:t>
      </w:r>
      <w:proofErr w:type="spellEnd"/>
      <w:r w:rsidRPr="00234CEA">
        <w:rPr>
          <w:sz w:val="22"/>
          <w:szCs w:val="22"/>
        </w:rPr>
        <w:t xml:space="preserve"> li 23% ntawm </w:t>
      </w:r>
      <w:proofErr w:type="spellStart"/>
      <w:r w:rsidRPr="00234CEA">
        <w:rPr>
          <w:sz w:val="22"/>
          <w:szCs w:val="22"/>
        </w:rPr>
        <w:t>cov</w:t>
      </w:r>
      <w:proofErr w:type="spellEnd"/>
      <w:r w:rsidRPr="00234CEA">
        <w:rPr>
          <w:sz w:val="22"/>
          <w:szCs w:val="22"/>
        </w:rPr>
        <w:t xml:space="preserve"> </w:t>
      </w:r>
      <w:proofErr w:type="spellStart"/>
      <w:r w:rsidRPr="00234CEA">
        <w:rPr>
          <w:sz w:val="22"/>
          <w:szCs w:val="22"/>
        </w:rPr>
        <w:t>neeg</w:t>
      </w:r>
      <w:proofErr w:type="spellEnd"/>
      <w:r w:rsidRPr="00234CEA">
        <w:rPr>
          <w:sz w:val="22"/>
          <w:szCs w:val="22"/>
        </w:rPr>
        <w:t xml:space="preserve"> nyob </w:t>
      </w:r>
      <w:proofErr w:type="spellStart"/>
      <w:r w:rsidRPr="00234CEA">
        <w:rPr>
          <w:sz w:val="22"/>
          <w:szCs w:val="22"/>
        </w:rPr>
        <w:t>hauv</w:t>
      </w:r>
      <w:proofErr w:type="spellEnd"/>
      <w:r w:rsidRPr="00234CEA">
        <w:rPr>
          <w:sz w:val="22"/>
          <w:szCs w:val="22"/>
        </w:rPr>
        <w:t xml:space="preserve"> </w:t>
      </w:r>
      <w:proofErr w:type="spellStart"/>
      <w:r w:rsidR="0005678E" w:rsidRPr="00234CEA">
        <w:rPr>
          <w:sz w:val="22"/>
          <w:szCs w:val="22"/>
        </w:rPr>
        <w:t>nroog</w:t>
      </w:r>
      <w:proofErr w:type="spellEnd"/>
      <w:r w:rsidR="0005678E" w:rsidRPr="00234CEA">
        <w:rPr>
          <w:sz w:val="22"/>
          <w:szCs w:val="22"/>
        </w:rPr>
        <w:t xml:space="preserve"> </w:t>
      </w:r>
      <w:r w:rsidRPr="00234CEA">
        <w:rPr>
          <w:sz w:val="22"/>
          <w:szCs w:val="22"/>
        </w:rPr>
        <w:t xml:space="preserve">Fresno </w:t>
      </w:r>
      <w:proofErr w:type="spellStart"/>
      <w:r w:rsidRPr="00234CEA">
        <w:rPr>
          <w:sz w:val="22"/>
          <w:szCs w:val="22"/>
        </w:rPr>
        <w:t>los</w:t>
      </w:r>
      <w:proofErr w:type="spellEnd"/>
      <w:r w:rsidR="0005678E" w:rsidRPr="00234CEA">
        <w:rPr>
          <w:sz w:val="22"/>
          <w:szCs w:val="22"/>
        </w:rPr>
        <w:t xml:space="preserve"> </w:t>
      </w:r>
      <w:r w:rsidRPr="00234CEA">
        <w:rPr>
          <w:sz w:val="22"/>
          <w:szCs w:val="22"/>
        </w:rPr>
        <w:t xml:space="preserve">sis </w:t>
      </w:r>
      <w:proofErr w:type="spellStart"/>
      <w:r w:rsidRPr="00234CEA">
        <w:rPr>
          <w:sz w:val="22"/>
          <w:szCs w:val="22"/>
        </w:rPr>
        <w:t>qis</w:t>
      </w:r>
      <w:proofErr w:type="spellEnd"/>
      <w:r w:rsidRPr="00234CEA">
        <w:rPr>
          <w:sz w:val="22"/>
          <w:szCs w:val="22"/>
        </w:rPr>
        <w:t xml:space="preserve"> dua </w:t>
      </w:r>
      <w:r w:rsidR="0005678E" w:rsidRPr="00234CEA">
        <w:rPr>
          <w:sz w:val="22"/>
          <w:szCs w:val="22"/>
        </w:rPr>
        <w:t xml:space="preserve">ntawm </w:t>
      </w:r>
      <w:proofErr w:type="spellStart"/>
      <w:r w:rsidRPr="00234CEA">
        <w:rPr>
          <w:sz w:val="22"/>
          <w:szCs w:val="22"/>
        </w:rPr>
        <w:t>qib</w:t>
      </w:r>
      <w:proofErr w:type="spellEnd"/>
      <w:r w:rsidRPr="00234CEA">
        <w:rPr>
          <w:sz w:val="22"/>
          <w:szCs w:val="22"/>
        </w:rPr>
        <w:t xml:space="preserve"> </w:t>
      </w:r>
      <w:proofErr w:type="spellStart"/>
      <w:r w:rsidRPr="00234CEA">
        <w:rPr>
          <w:sz w:val="22"/>
          <w:szCs w:val="22"/>
        </w:rPr>
        <w:t>kev</w:t>
      </w:r>
      <w:proofErr w:type="spellEnd"/>
      <w:r w:rsidRPr="00234CEA">
        <w:rPr>
          <w:sz w:val="22"/>
          <w:szCs w:val="22"/>
        </w:rPr>
        <w:t xml:space="preserve"> </w:t>
      </w:r>
      <w:proofErr w:type="spellStart"/>
      <w:r w:rsidRPr="00234CEA">
        <w:rPr>
          <w:sz w:val="22"/>
          <w:szCs w:val="22"/>
        </w:rPr>
        <w:t>txom</w:t>
      </w:r>
      <w:proofErr w:type="spellEnd"/>
      <w:r w:rsidRPr="00234CEA">
        <w:rPr>
          <w:sz w:val="22"/>
          <w:szCs w:val="22"/>
        </w:rPr>
        <w:t xml:space="preserve"> </w:t>
      </w:r>
      <w:proofErr w:type="spellStart"/>
      <w:r w:rsidRPr="00234CEA">
        <w:rPr>
          <w:sz w:val="22"/>
          <w:szCs w:val="22"/>
        </w:rPr>
        <w:t>nyem</w:t>
      </w:r>
      <w:proofErr w:type="spellEnd"/>
      <w:r w:rsidRPr="00234CEA">
        <w:rPr>
          <w:sz w:val="22"/>
          <w:szCs w:val="22"/>
        </w:rPr>
        <w:t xml:space="preserve">. Ntawm tag </w:t>
      </w:r>
      <w:proofErr w:type="spellStart"/>
      <w:r w:rsidRPr="00234CEA">
        <w:rPr>
          <w:sz w:val="22"/>
          <w:szCs w:val="22"/>
        </w:rPr>
        <w:t>nrho</w:t>
      </w:r>
      <w:proofErr w:type="spellEnd"/>
      <w:r w:rsidRPr="00234CEA">
        <w:rPr>
          <w:sz w:val="22"/>
          <w:szCs w:val="22"/>
        </w:rPr>
        <w:t xml:space="preserve"> 170,135 </w:t>
      </w:r>
      <w:proofErr w:type="spellStart"/>
      <w:r w:rsidRPr="00234CEA">
        <w:rPr>
          <w:sz w:val="22"/>
          <w:szCs w:val="22"/>
        </w:rPr>
        <w:t>tsev</w:t>
      </w:r>
      <w:proofErr w:type="spellEnd"/>
      <w:r w:rsidRPr="00234CEA">
        <w:rPr>
          <w:sz w:val="22"/>
          <w:szCs w:val="22"/>
        </w:rPr>
        <w:t xml:space="preserve"> </w:t>
      </w:r>
      <w:proofErr w:type="spellStart"/>
      <w:r w:rsidRPr="00234CEA">
        <w:rPr>
          <w:sz w:val="22"/>
          <w:szCs w:val="22"/>
        </w:rPr>
        <w:t>neeg</w:t>
      </w:r>
      <w:proofErr w:type="spellEnd"/>
      <w:r w:rsidRPr="00234CEA">
        <w:rPr>
          <w:sz w:val="22"/>
          <w:szCs w:val="22"/>
        </w:rPr>
        <w:t xml:space="preserve"> </w:t>
      </w:r>
      <w:proofErr w:type="spellStart"/>
      <w:r w:rsidRPr="00234CEA">
        <w:rPr>
          <w:sz w:val="22"/>
          <w:szCs w:val="22"/>
        </w:rPr>
        <w:t>hauv</w:t>
      </w:r>
      <w:proofErr w:type="spellEnd"/>
      <w:r w:rsidRPr="00234CEA">
        <w:rPr>
          <w:sz w:val="22"/>
          <w:szCs w:val="22"/>
        </w:rPr>
        <w:t xml:space="preserve"> Fresno, 11% yog </w:t>
      </w:r>
      <w:proofErr w:type="spellStart"/>
      <w:r w:rsidRPr="00234CEA">
        <w:rPr>
          <w:sz w:val="22"/>
          <w:szCs w:val="22"/>
        </w:rPr>
        <w:t>cov</w:t>
      </w:r>
      <w:proofErr w:type="spellEnd"/>
      <w:r w:rsidRPr="00234CEA">
        <w:rPr>
          <w:sz w:val="22"/>
          <w:szCs w:val="22"/>
        </w:rPr>
        <w:t xml:space="preserve"> </w:t>
      </w:r>
      <w:proofErr w:type="spellStart"/>
      <w:r w:rsidRPr="00234CEA">
        <w:rPr>
          <w:sz w:val="22"/>
          <w:szCs w:val="22"/>
        </w:rPr>
        <w:t>tsev</w:t>
      </w:r>
      <w:proofErr w:type="spellEnd"/>
      <w:r w:rsidRPr="00234CEA">
        <w:rPr>
          <w:sz w:val="22"/>
          <w:szCs w:val="22"/>
        </w:rPr>
        <w:t xml:space="preserve"> </w:t>
      </w:r>
      <w:proofErr w:type="spellStart"/>
      <w:r w:rsidRPr="00234CEA">
        <w:rPr>
          <w:sz w:val="22"/>
          <w:szCs w:val="22"/>
        </w:rPr>
        <w:t>neeg</w:t>
      </w:r>
      <w:proofErr w:type="spellEnd"/>
      <w:r w:rsidRPr="00234CEA">
        <w:rPr>
          <w:sz w:val="22"/>
          <w:szCs w:val="22"/>
        </w:rPr>
        <w:t xml:space="preserve"> </w:t>
      </w:r>
      <w:proofErr w:type="spellStart"/>
      <w:r w:rsidRPr="00234CEA">
        <w:rPr>
          <w:sz w:val="22"/>
          <w:szCs w:val="22"/>
        </w:rPr>
        <w:t>uas</w:t>
      </w:r>
      <w:proofErr w:type="spellEnd"/>
      <w:r w:rsidRPr="00234CEA">
        <w:rPr>
          <w:sz w:val="22"/>
          <w:szCs w:val="22"/>
        </w:rPr>
        <w:t xml:space="preserve"> muaj me</w:t>
      </w:r>
      <w:r w:rsidR="0005678E" w:rsidRPr="00234CEA">
        <w:rPr>
          <w:sz w:val="22"/>
          <w:szCs w:val="22"/>
        </w:rPr>
        <w:t xml:space="preserve"> </w:t>
      </w:r>
      <w:proofErr w:type="spellStart"/>
      <w:r w:rsidRPr="00234CEA">
        <w:rPr>
          <w:sz w:val="22"/>
          <w:szCs w:val="22"/>
        </w:rPr>
        <w:t>nyuam</w:t>
      </w:r>
      <w:proofErr w:type="spellEnd"/>
      <w:r w:rsidRPr="00234CEA">
        <w:rPr>
          <w:sz w:val="22"/>
          <w:szCs w:val="22"/>
        </w:rPr>
        <w:t xml:space="preserve"> </w:t>
      </w:r>
      <w:proofErr w:type="spellStart"/>
      <w:r w:rsidRPr="00234CEA">
        <w:rPr>
          <w:sz w:val="22"/>
          <w:szCs w:val="22"/>
        </w:rPr>
        <w:t>yaus</w:t>
      </w:r>
      <w:proofErr w:type="spellEnd"/>
      <w:r w:rsidRPr="00234CEA">
        <w:rPr>
          <w:sz w:val="22"/>
          <w:szCs w:val="22"/>
        </w:rPr>
        <w:t xml:space="preserve"> </w:t>
      </w:r>
      <w:proofErr w:type="spellStart"/>
      <w:r w:rsidRPr="00234CEA">
        <w:rPr>
          <w:sz w:val="22"/>
          <w:szCs w:val="22"/>
        </w:rPr>
        <w:t>hnub</w:t>
      </w:r>
      <w:proofErr w:type="spellEnd"/>
      <w:r w:rsidRPr="00234CEA">
        <w:rPr>
          <w:sz w:val="22"/>
          <w:szCs w:val="22"/>
        </w:rPr>
        <w:t xml:space="preserve"> </w:t>
      </w:r>
      <w:proofErr w:type="spellStart"/>
      <w:r w:rsidRPr="00234CEA">
        <w:rPr>
          <w:sz w:val="22"/>
          <w:szCs w:val="22"/>
        </w:rPr>
        <w:t>nyoog</w:t>
      </w:r>
      <w:proofErr w:type="spellEnd"/>
      <w:r w:rsidRPr="00234CEA">
        <w:rPr>
          <w:sz w:val="22"/>
          <w:szCs w:val="22"/>
        </w:rPr>
        <w:t xml:space="preserve"> </w:t>
      </w:r>
      <w:proofErr w:type="spellStart"/>
      <w:r w:rsidRPr="00234CEA">
        <w:rPr>
          <w:sz w:val="22"/>
          <w:szCs w:val="22"/>
        </w:rPr>
        <w:t>qis</w:t>
      </w:r>
      <w:proofErr w:type="spellEnd"/>
      <w:r w:rsidRPr="00234CEA">
        <w:rPr>
          <w:sz w:val="22"/>
          <w:szCs w:val="22"/>
        </w:rPr>
        <w:t xml:space="preserve"> dua 18 </w:t>
      </w:r>
      <w:proofErr w:type="spellStart"/>
      <w:r w:rsidRPr="00234CEA">
        <w:rPr>
          <w:sz w:val="22"/>
          <w:szCs w:val="22"/>
        </w:rPr>
        <w:t>xyoo</w:t>
      </w:r>
      <w:proofErr w:type="spellEnd"/>
      <w:r w:rsidRPr="00234CEA">
        <w:rPr>
          <w:sz w:val="22"/>
          <w:szCs w:val="22"/>
        </w:rPr>
        <w:t xml:space="preserve"> </w:t>
      </w:r>
      <w:proofErr w:type="spellStart"/>
      <w:r w:rsidRPr="00234CEA">
        <w:rPr>
          <w:sz w:val="22"/>
          <w:szCs w:val="22"/>
        </w:rPr>
        <w:t>uas</w:t>
      </w:r>
      <w:proofErr w:type="spellEnd"/>
      <w:r w:rsidRPr="00234CEA">
        <w:rPr>
          <w:sz w:val="22"/>
          <w:szCs w:val="22"/>
        </w:rPr>
        <w:t xml:space="preserve"> nyob </w:t>
      </w:r>
      <w:proofErr w:type="spellStart"/>
      <w:r w:rsidRPr="00234CEA">
        <w:rPr>
          <w:sz w:val="22"/>
          <w:szCs w:val="22"/>
        </w:rPr>
        <w:t>qis</w:t>
      </w:r>
      <w:proofErr w:type="spellEnd"/>
      <w:r w:rsidRPr="00234CEA">
        <w:rPr>
          <w:sz w:val="22"/>
          <w:szCs w:val="22"/>
        </w:rPr>
        <w:t xml:space="preserve"> dua </w:t>
      </w:r>
      <w:proofErr w:type="spellStart"/>
      <w:r w:rsidRPr="00234CEA">
        <w:rPr>
          <w:sz w:val="22"/>
          <w:szCs w:val="22"/>
        </w:rPr>
        <w:t>tsoom</w:t>
      </w:r>
      <w:proofErr w:type="spellEnd"/>
      <w:r w:rsidR="0005678E" w:rsidRPr="00234CEA">
        <w:rPr>
          <w:sz w:val="22"/>
          <w:szCs w:val="22"/>
        </w:rPr>
        <w:t xml:space="preserve"> </w:t>
      </w:r>
      <w:proofErr w:type="spellStart"/>
      <w:r w:rsidRPr="00234CEA">
        <w:rPr>
          <w:sz w:val="22"/>
          <w:szCs w:val="22"/>
        </w:rPr>
        <w:t>fwv</w:t>
      </w:r>
      <w:proofErr w:type="spellEnd"/>
      <w:r w:rsidRPr="00234CEA">
        <w:rPr>
          <w:sz w:val="22"/>
          <w:szCs w:val="22"/>
        </w:rPr>
        <w:t xml:space="preserve"> </w:t>
      </w:r>
      <w:proofErr w:type="spellStart"/>
      <w:r w:rsidRPr="00234CEA">
        <w:rPr>
          <w:sz w:val="22"/>
          <w:szCs w:val="22"/>
        </w:rPr>
        <w:t>txoj</w:t>
      </w:r>
      <w:proofErr w:type="spellEnd"/>
      <w:r w:rsidRPr="00234CEA">
        <w:rPr>
          <w:sz w:val="22"/>
          <w:szCs w:val="22"/>
        </w:rPr>
        <w:t xml:space="preserve"> </w:t>
      </w:r>
      <w:proofErr w:type="spellStart"/>
      <w:r w:rsidRPr="00234CEA">
        <w:rPr>
          <w:sz w:val="22"/>
          <w:szCs w:val="22"/>
        </w:rPr>
        <w:t>kab</w:t>
      </w:r>
      <w:proofErr w:type="spellEnd"/>
      <w:r w:rsidRPr="00234CEA">
        <w:rPr>
          <w:sz w:val="22"/>
          <w:szCs w:val="22"/>
        </w:rPr>
        <w:t xml:space="preserve"> </w:t>
      </w:r>
      <w:proofErr w:type="spellStart"/>
      <w:r w:rsidRPr="00234CEA">
        <w:rPr>
          <w:sz w:val="22"/>
          <w:szCs w:val="22"/>
        </w:rPr>
        <w:t>kev</w:t>
      </w:r>
      <w:proofErr w:type="spellEnd"/>
      <w:r w:rsidRPr="00234CEA">
        <w:rPr>
          <w:sz w:val="22"/>
          <w:szCs w:val="22"/>
        </w:rPr>
        <w:t xml:space="preserve"> </w:t>
      </w:r>
      <w:proofErr w:type="spellStart"/>
      <w:r w:rsidRPr="00234CEA">
        <w:rPr>
          <w:sz w:val="22"/>
          <w:szCs w:val="22"/>
        </w:rPr>
        <w:t>txom</w:t>
      </w:r>
      <w:proofErr w:type="spellEnd"/>
      <w:r w:rsidRPr="00234CEA">
        <w:rPr>
          <w:sz w:val="22"/>
          <w:szCs w:val="22"/>
        </w:rPr>
        <w:t xml:space="preserve"> </w:t>
      </w:r>
      <w:proofErr w:type="spellStart"/>
      <w:r w:rsidRPr="00234CEA">
        <w:rPr>
          <w:sz w:val="22"/>
          <w:szCs w:val="22"/>
        </w:rPr>
        <w:t>nyem</w:t>
      </w:r>
      <w:proofErr w:type="spellEnd"/>
      <w:r w:rsidRPr="00234CEA">
        <w:rPr>
          <w:sz w:val="22"/>
          <w:szCs w:val="22"/>
        </w:rPr>
        <w:t xml:space="preserve">. </w:t>
      </w:r>
      <w:proofErr w:type="spellStart"/>
      <w:r w:rsidRPr="00234CEA">
        <w:rPr>
          <w:sz w:val="22"/>
          <w:szCs w:val="22"/>
        </w:rPr>
        <w:t>Ib</w:t>
      </w:r>
      <w:proofErr w:type="spellEnd"/>
      <w:r w:rsidRPr="00234CEA">
        <w:rPr>
          <w:sz w:val="22"/>
          <w:szCs w:val="22"/>
        </w:rPr>
        <w:t xml:space="preserve"> </w:t>
      </w:r>
      <w:proofErr w:type="spellStart"/>
      <w:r w:rsidRPr="00234CEA">
        <w:rPr>
          <w:sz w:val="22"/>
          <w:szCs w:val="22"/>
        </w:rPr>
        <w:t>feem</w:t>
      </w:r>
      <w:proofErr w:type="spellEnd"/>
      <w:r w:rsidRPr="00234CEA">
        <w:rPr>
          <w:sz w:val="22"/>
          <w:szCs w:val="22"/>
        </w:rPr>
        <w:t xml:space="preserve"> tseem </w:t>
      </w:r>
      <w:proofErr w:type="spellStart"/>
      <w:r w:rsidRPr="00234CEA">
        <w:rPr>
          <w:sz w:val="22"/>
          <w:szCs w:val="22"/>
        </w:rPr>
        <w:t>ceeb</w:t>
      </w:r>
      <w:proofErr w:type="spellEnd"/>
      <w:r w:rsidRPr="00234CEA">
        <w:rPr>
          <w:sz w:val="22"/>
          <w:szCs w:val="22"/>
        </w:rPr>
        <w:t xml:space="preserve"> ntawm </w:t>
      </w:r>
      <w:proofErr w:type="spellStart"/>
      <w:r w:rsidRPr="00234CEA">
        <w:rPr>
          <w:sz w:val="22"/>
          <w:szCs w:val="22"/>
        </w:rPr>
        <w:t>cov</w:t>
      </w:r>
      <w:proofErr w:type="spellEnd"/>
      <w:r w:rsidRPr="00234CEA">
        <w:rPr>
          <w:sz w:val="22"/>
          <w:szCs w:val="22"/>
        </w:rPr>
        <w:t xml:space="preserve"> </w:t>
      </w:r>
      <w:proofErr w:type="spellStart"/>
      <w:r w:rsidRPr="00234CEA">
        <w:rPr>
          <w:sz w:val="22"/>
          <w:szCs w:val="22"/>
        </w:rPr>
        <w:t>pej</w:t>
      </w:r>
      <w:proofErr w:type="spellEnd"/>
      <w:r w:rsidRPr="00234CEA">
        <w:rPr>
          <w:sz w:val="22"/>
          <w:szCs w:val="22"/>
        </w:rPr>
        <w:t xml:space="preserve"> </w:t>
      </w:r>
      <w:proofErr w:type="spellStart"/>
      <w:r w:rsidRPr="00234CEA">
        <w:rPr>
          <w:sz w:val="22"/>
          <w:szCs w:val="22"/>
        </w:rPr>
        <w:t>xeem</w:t>
      </w:r>
      <w:proofErr w:type="spellEnd"/>
      <w:r w:rsidRPr="00234CEA">
        <w:rPr>
          <w:sz w:val="22"/>
          <w:szCs w:val="22"/>
        </w:rPr>
        <w:t xml:space="preserve"> nyob </w:t>
      </w:r>
      <w:proofErr w:type="spellStart"/>
      <w:r w:rsidRPr="00234CEA">
        <w:rPr>
          <w:sz w:val="22"/>
          <w:szCs w:val="22"/>
        </w:rPr>
        <w:t>hauv</w:t>
      </w:r>
      <w:proofErr w:type="spellEnd"/>
      <w:r w:rsidRPr="00234CEA">
        <w:rPr>
          <w:sz w:val="22"/>
          <w:szCs w:val="22"/>
        </w:rPr>
        <w:t xml:space="preserve"> </w:t>
      </w:r>
      <w:proofErr w:type="spellStart"/>
      <w:r w:rsidRPr="00234CEA">
        <w:rPr>
          <w:sz w:val="22"/>
          <w:szCs w:val="22"/>
        </w:rPr>
        <w:t>qab</w:t>
      </w:r>
      <w:proofErr w:type="spellEnd"/>
      <w:r w:rsidRPr="00234CEA">
        <w:rPr>
          <w:sz w:val="22"/>
          <w:szCs w:val="22"/>
        </w:rPr>
        <w:t xml:space="preserve"> </w:t>
      </w:r>
      <w:proofErr w:type="spellStart"/>
      <w:r w:rsidRPr="00234CEA">
        <w:rPr>
          <w:sz w:val="22"/>
          <w:szCs w:val="22"/>
        </w:rPr>
        <w:t>txoj</w:t>
      </w:r>
      <w:proofErr w:type="spellEnd"/>
      <w:r w:rsidRPr="00234CEA">
        <w:rPr>
          <w:sz w:val="22"/>
          <w:szCs w:val="22"/>
        </w:rPr>
        <w:t xml:space="preserve"> </w:t>
      </w:r>
      <w:proofErr w:type="spellStart"/>
      <w:r w:rsidRPr="00234CEA">
        <w:rPr>
          <w:sz w:val="22"/>
          <w:szCs w:val="22"/>
        </w:rPr>
        <w:t>kab</w:t>
      </w:r>
      <w:proofErr w:type="spellEnd"/>
      <w:r w:rsidRPr="00234CEA">
        <w:rPr>
          <w:sz w:val="22"/>
          <w:szCs w:val="22"/>
        </w:rPr>
        <w:t xml:space="preserve"> </w:t>
      </w:r>
      <w:proofErr w:type="spellStart"/>
      <w:r w:rsidRPr="00234CEA">
        <w:rPr>
          <w:sz w:val="22"/>
          <w:szCs w:val="22"/>
        </w:rPr>
        <w:t>kev</w:t>
      </w:r>
      <w:proofErr w:type="spellEnd"/>
      <w:r w:rsidRPr="00234CEA">
        <w:rPr>
          <w:sz w:val="22"/>
          <w:szCs w:val="22"/>
        </w:rPr>
        <w:t xml:space="preserve"> </w:t>
      </w:r>
      <w:proofErr w:type="spellStart"/>
      <w:r w:rsidRPr="00234CEA">
        <w:rPr>
          <w:sz w:val="22"/>
          <w:szCs w:val="22"/>
        </w:rPr>
        <w:t>txom</w:t>
      </w:r>
      <w:proofErr w:type="spellEnd"/>
      <w:r w:rsidRPr="00234CEA">
        <w:rPr>
          <w:sz w:val="22"/>
          <w:szCs w:val="22"/>
        </w:rPr>
        <w:t xml:space="preserve"> </w:t>
      </w:r>
      <w:proofErr w:type="spellStart"/>
      <w:r w:rsidRPr="00234CEA">
        <w:rPr>
          <w:sz w:val="22"/>
          <w:szCs w:val="22"/>
        </w:rPr>
        <w:t>nyem</w:t>
      </w:r>
      <w:proofErr w:type="spellEnd"/>
      <w:r w:rsidRPr="00234CEA">
        <w:rPr>
          <w:sz w:val="22"/>
          <w:szCs w:val="22"/>
        </w:rPr>
        <w:t xml:space="preserve"> (82%) </w:t>
      </w:r>
      <w:proofErr w:type="spellStart"/>
      <w:r w:rsidRPr="00234CEA">
        <w:rPr>
          <w:sz w:val="22"/>
          <w:szCs w:val="22"/>
        </w:rPr>
        <w:t>siv</w:t>
      </w:r>
      <w:proofErr w:type="spellEnd"/>
      <w:r w:rsidRPr="00234CEA">
        <w:rPr>
          <w:sz w:val="22"/>
          <w:szCs w:val="22"/>
        </w:rPr>
        <w:t xml:space="preserve"> </w:t>
      </w:r>
      <w:proofErr w:type="spellStart"/>
      <w:r w:rsidRPr="00234CEA">
        <w:rPr>
          <w:sz w:val="22"/>
          <w:szCs w:val="22"/>
        </w:rPr>
        <w:t>ntau</w:t>
      </w:r>
      <w:proofErr w:type="spellEnd"/>
      <w:r w:rsidRPr="00234CEA">
        <w:rPr>
          <w:sz w:val="22"/>
          <w:szCs w:val="22"/>
        </w:rPr>
        <w:t xml:space="preserve"> dua 30% ntawm </w:t>
      </w:r>
      <w:proofErr w:type="spellStart"/>
      <w:r w:rsidRPr="00234CEA">
        <w:rPr>
          <w:sz w:val="22"/>
          <w:szCs w:val="22"/>
        </w:rPr>
        <w:t>lawv</w:t>
      </w:r>
      <w:proofErr w:type="spellEnd"/>
      <w:r w:rsidRPr="00234CEA">
        <w:rPr>
          <w:sz w:val="22"/>
          <w:szCs w:val="22"/>
        </w:rPr>
        <w:t xml:space="preserve"> </w:t>
      </w:r>
      <w:proofErr w:type="spellStart"/>
      <w:r w:rsidRPr="00234CEA">
        <w:rPr>
          <w:sz w:val="22"/>
          <w:szCs w:val="22"/>
        </w:rPr>
        <w:t>cov</w:t>
      </w:r>
      <w:proofErr w:type="spellEnd"/>
      <w:r w:rsidRPr="00234CEA">
        <w:rPr>
          <w:sz w:val="22"/>
          <w:szCs w:val="22"/>
        </w:rPr>
        <w:t xml:space="preserve"> </w:t>
      </w:r>
      <w:proofErr w:type="spellStart"/>
      <w:r w:rsidRPr="00234CEA">
        <w:rPr>
          <w:sz w:val="22"/>
          <w:szCs w:val="22"/>
        </w:rPr>
        <w:t>nyiaj</w:t>
      </w:r>
      <w:proofErr w:type="spellEnd"/>
      <w:r w:rsidRPr="00234CEA">
        <w:rPr>
          <w:sz w:val="22"/>
          <w:szCs w:val="22"/>
        </w:rPr>
        <w:t xml:space="preserve"> tau </w:t>
      </w:r>
      <w:proofErr w:type="spellStart"/>
      <w:r w:rsidRPr="00234CEA">
        <w:rPr>
          <w:sz w:val="22"/>
          <w:szCs w:val="22"/>
        </w:rPr>
        <w:t>los</w:t>
      </w:r>
      <w:proofErr w:type="spellEnd"/>
      <w:r w:rsidR="0005678E" w:rsidRPr="00234CEA">
        <w:rPr>
          <w:sz w:val="22"/>
          <w:szCs w:val="22"/>
        </w:rPr>
        <w:t xml:space="preserve"> </w:t>
      </w:r>
      <w:proofErr w:type="spellStart"/>
      <w:r w:rsidR="0005678E" w:rsidRPr="00234CEA">
        <w:rPr>
          <w:sz w:val="22"/>
          <w:szCs w:val="22"/>
        </w:rPr>
        <w:t>rau</w:t>
      </w:r>
      <w:proofErr w:type="spellEnd"/>
      <w:r w:rsidRPr="00234CEA">
        <w:rPr>
          <w:sz w:val="22"/>
          <w:szCs w:val="22"/>
        </w:rPr>
        <w:t xml:space="preserve"> ntawm </w:t>
      </w:r>
      <w:proofErr w:type="spellStart"/>
      <w:r w:rsidRPr="00234CEA">
        <w:rPr>
          <w:sz w:val="22"/>
          <w:szCs w:val="22"/>
        </w:rPr>
        <w:t>vaj</w:t>
      </w:r>
      <w:proofErr w:type="spellEnd"/>
      <w:r w:rsidRPr="00234CEA">
        <w:rPr>
          <w:sz w:val="22"/>
          <w:szCs w:val="22"/>
        </w:rPr>
        <w:t xml:space="preserve"> </w:t>
      </w:r>
      <w:proofErr w:type="spellStart"/>
      <w:r w:rsidRPr="00234CEA">
        <w:rPr>
          <w:sz w:val="22"/>
          <w:szCs w:val="22"/>
        </w:rPr>
        <w:t>tse</w:t>
      </w:r>
      <w:r w:rsidR="0005678E" w:rsidRPr="00234CEA">
        <w:rPr>
          <w:sz w:val="22"/>
          <w:szCs w:val="22"/>
        </w:rPr>
        <w:t>v</w:t>
      </w:r>
      <w:proofErr w:type="spellEnd"/>
      <w:r w:rsidRPr="00234CEA">
        <w:rPr>
          <w:sz w:val="22"/>
          <w:szCs w:val="22"/>
        </w:rPr>
        <w:t xml:space="preserve">, </w:t>
      </w:r>
      <w:proofErr w:type="spellStart"/>
      <w:r w:rsidRPr="00234CEA">
        <w:rPr>
          <w:sz w:val="22"/>
          <w:szCs w:val="22"/>
        </w:rPr>
        <w:t>tsis</w:t>
      </w:r>
      <w:proofErr w:type="spellEnd"/>
      <w:r w:rsidRPr="00234CEA">
        <w:rPr>
          <w:sz w:val="22"/>
          <w:szCs w:val="22"/>
        </w:rPr>
        <w:t xml:space="preserve"> </w:t>
      </w:r>
      <w:proofErr w:type="spellStart"/>
      <w:r w:rsidRPr="00234CEA">
        <w:rPr>
          <w:sz w:val="22"/>
          <w:szCs w:val="22"/>
        </w:rPr>
        <w:t>suav</w:t>
      </w:r>
      <w:proofErr w:type="spellEnd"/>
      <w:r w:rsidRPr="00234CEA">
        <w:rPr>
          <w:sz w:val="22"/>
          <w:szCs w:val="22"/>
        </w:rPr>
        <w:t xml:space="preserve"> </w:t>
      </w:r>
      <w:proofErr w:type="spellStart"/>
      <w:r w:rsidRPr="00234CEA">
        <w:rPr>
          <w:sz w:val="22"/>
          <w:szCs w:val="22"/>
        </w:rPr>
        <w:t>nrog</w:t>
      </w:r>
      <w:proofErr w:type="spellEnd"/>
      <w:r w:rsidRPr="00234CEA">
        <w:rPr>
          <w:sz w:val="22"/>
          <w:szCs w:val="22"/>
        </w:rPr>
        <w:t xml:space="preserve"> </w:t>
      </w:r>
      <w:proofErr w:type="spellStart"/>
      <w:r w:rsidRPr="00234CEA">
        <w:rPr>
          <w:sz w:val="22"/>
          <w:szCs w:val="22"/>
        </w:rPr>
        <w:t>cov</w:t>
      </w:r>
      <w:proofErr w:type="spellEnd"/>
      <w:r w:rsidRPr="00234CEA">
        <w:rPr>
          <w:sz w:val="22"/>
          <w:szCs w:val="22"/>
        </w:rPr>
        <w:t xml:space="preserve"> </w:t>
      </w:r>
      <w:proofErr w:type="spellStart"/>
      <w:r w:rsidRPr="00234CEA">
        <w:rPr>
          <w:sz w:val="22"/>
          <w:szCs w:val="22"/>
        </w:rPr>
        <w:t>nqi</w:t>
      </w:r>
      <w:proofErr w:type="spellEnd"/>
      <w:r w:rsidRPr="00234CEA">
        <w:rPr>
          <w:sz w:val="22"/>
          <w:szCs w:val="22"/>
        </w:rPr>
        <w:t xml:space="preserve"> </w:t>
      </w:r>
      <w:proofErr w:type="spellStart"/>
      <w:r w:rsidRPr="00234CEA">
        <w:rPr>
          <w:sz w:val="22"/>
          <w:szCs w:val="22"/>
        </w:rPr>
        <w:t>zov</w:t>
      </w:r>
      <w:proofErr w:type="spellEnd"/>
      <w:r w:rsidRPr="00234CEA">
        <w:rPr>
          <w:sz w:val="22"/>
          <w:szCs w:val="22"/>
        </w:rPr>
        <w:t xml:space="preserve"> me</w:t>
      </w:r>
      <w:r w:rsidR="0005678E" w:rsidRPr="00234CEA">
        <w:rPr>
          <w:sz w:val="22"/>
          <w:szCs w:val="22"/>
        </w:rPr>
        <w:t xml:space="preserve"> </w:t>
      </w:r>
      <w:proofErr w:type="spellStart"/>
      <w:r w:rsidRPr="00234CEA">
        <w:rPr>
          <w:sz w:val="22"/>
          <w:szCs w:val="22"/>
        </w:rPr>
        <w:t>nyuam</w:t>
      </w:r>
      <w:proofErr w:type="spellEnd"/>
      <w:r w:rsidRPr="00234CEA">
        <w:rPr>
          <w:sz w:val="22"/>
          <w:szCs w:val="22"/>
        </w:rPr>
        <w:t xml:space="preserve">, </w:t>
      </w:r>
      <w:proofErr w:type="spellStart"/>
      <w:r w:rsidRPr="00234CEA">
        <w:rPr>
          <w:sz w:val="22"/>
          <w:szCs w:val="22"/>
        </w:rPr>
        <w:t>kev</w:t>
      </w:r>
      <w:proofErr w:type="spellEnd"/>
      <w:r w:rsidRPr="00234CEA">
        <w:rPr>
          <w:sz w:val="22"/>
          <w:szCs w:val="22"/>
        </w:rPr>
        <w:t xml:space="preserve"> </w:t>
      </w:r>
      <w:proofErr w:type="spellStart"/>
      <w:r w:rsidRPr="00234CEA">
        <w:rPr>
          <w:sz w:val="22"/>
          <w:szCs w:val="22"/>
        </w:rPr>
        <w:t>kho</w:t>
      </w:r>
      <w:proofErr w:type="spellEnd"/>
      <w:r w:rsidRPr="00234CEA">
        <w:rPr>
          <w:sz w:val="22"/>
          <w:szCs w:val="22"/>
        </w:rPr>
        <w:t xml:space="preserve"> mob </w:t>
      </w:r>
      <w:proofErr w:type="spellStart"/>
      <w:r w:rsidRPr="00234CEA">
        <w:rPr>
          <w:sz w:val="22"/>
          <w:szCs w:val="22"/>
        </w:rPr>
        <w:t>los</w:t>
      </w:r>
      <w:proofErr w:type="spellEnd"/>
      <w:r w:rsidR="0005678E" w:rsidRPr="00234CEA">
        <w:rPr>
          <w:sz w:val="22"/>
          <w:szCs w:val="22"/>
        </w:rPr>
        <w:t xml:space="preserve"> </w:t>
      </w:r>
      <w:r w:rsidRPr="00234CEA">
        <w:rPr>
          <w:sz w:val="22"/>
          <w:szCs w:val="22"/>
        </w:rPr>
        <w:t xml:space="preserve">sis </w:t>
      </w:r>
      <w:proofErr w:type="spellStart"/>
      <w:r w:rsidRPr="00234CEA">
        <w:rPr>
          <w:sz w:val="22"/>
          <w:szCs w:val="22"/>
        </w:rPr>
        <w:t>kev</w:t>
      </w:r>
      <w:proofErr w:type="spellEnd"/>
      <w:r w:rsidRPr="00234CEA">
        <w:rPr>
          <w:sz w:val="22"/>
          <w:szCs w:val="22"/>
        </w:rPr>
        <w:t xml:space="preserve"> </w:t>
      </w:r>
      <w:proofErr w:type="spellStart"/>
      <w:r w:rsidRPr="00234CEA">
        <w:rPr>
          <w:sz w:val="22"/>
          <w:szCs w:val="22"/>
        </w:rPr>
        <w:t>thauj</w:t>
      </w:r>
      <w:proofErr w:type="spellEnd"/>
      <w:r w:rsidRPr="00234CEA">
        <w:rPr>
          <w:sz w:val="22"/>
          <w:szCs w:val="22"/>
        </w:rPr>
        <w:t xml:space="preserve"> </w:t>
      </w:r>
      <w:proofErr w:type="spellStart"/>
      <w:r w:rsidRPr="00234CEA">
        <w:rPr>
          <w:sz w:val="22"/>
          <w:szCs w:val="22"/>
        </w:rPr>
        <w:t>mus</w:t>
      </w:r>
      <w:proofErr w:type="spellEnd"/>
      <w:r w:rsidRPr="00234CEA">
        <w:rPr>
          <w:sz w:val="22"/>
          <w:szCs w:val="22"/>
        </w:rPr>
        <w:t xml:space="preserve"> </w:t>
      </w:r>
      <w:proofErr w:type="spellStart"/>
      <w:r w:rsidRPr="00234CEA">
        <w:rPr>
          <w:sz w:val="22"/>
          <w:szCs w:val="22"/>
        </w:rPr>
        <w:t>los</w:t>
      </w:r>
      <w:proofErr w:type="spellEnd"/>
      <w:r w:rsidRPr="00234CEA">
        <w:rPr>
          <w:sz w:val="22"/>
          <w:szCs w:val="22"/>
        </w:rPr>
        <w:t xml:space="preserve">. </w:t>
      </w:r>
      <w:proofErr w:type="spellStart"/>
      <w:r w:rsidRPr="00234CEA">
        <w:rPr>
          <w:sz w:val="22"/>
          <w:szCs w:val="22"/>
        </w:rPr>
        <w:t>Cov</w:t>
      </w:r>
      <w:proofErr w:type="spellEnd"/>
      <w:r w:rsidRPr="00234CEA">
        <w:rPr>
          <w:sz w:val="22"/>
          <w:szCs w:val="22"/>
        </w:rPr>
        <w:t xml:space="preserve"> </w:t>
      </w:r>
      <w:proofErr w:type="spellStart"/>
      <w:r w:rsidRPr="00234CEA">
        <w:rPr>
          <w:sz w:val="22"/>
          <w:szCs w:val="22"/>
        </w:rPr>
        <w:t>nyiaj</w:t>
      </w:r>
      <w:proofErr w:type="spellEnd"/>
      <w:r w:rsidRPr="00234CEA">
        <w:rPr>
          <w:sz w:val="22"/>
          <w:szCs w:val="22"/>
        </w:rPr>
        <w:t xml:space="preserve"> </w:t>
      </w:r>
      <w:proofErr w:type="spellStart"/>
      <w:r w:rsidRPr="00234CEA">
        <w:rPr>
          <w:sz w:val="22"/>
          <w:szCs w:val="22"/>
        </w:rPr>
        <w:t>ua</w:t>
      </w:r>
      <w:proofErr w:type="spellEnd"/>
      <w:r w:rsidRPr="00234CEA">
        <w:rPr>
          <w:sz w:val="22"/>
          <w:szCs w:val="22"/>
        </w:rPr>
        <w:t xml:space="preserve"> hauj</w:t>
      </w:r>
      <w:r w:rsidR="0005678E" w:rsidRPr="00234CEA">
        <w:rPr>
          <w:sz w:val="22"/>
          <w:szCs w:val="22"/>
        </w:rPr>
        <w:t xml:space="preserve"> </w:t>
      </w:r>
      <w:proofErr w:type="spellStart"/>
      <w:r w:rsidRPr="00234CEA">
        <w:rPr>
          <w:sz w:val="22"/>
          <w:szCs w:val="22"/>
        </w:rPr>
        <w:t>lwm</w:t>
      </w:r>
      <w:proofErr w:type="spellEnd"/>
      <w:r w:rsidRPr="00234CEA">
        <w:rPr>
          <w:sz w:val="22"/>
          <w:szCs w:val="22"/>
        </w:rPr>
        <w:t xml:space="preserve">, </w:t>
      </w:r>
      <w:proofErr w:type="spellStart"/>
      <w:r w:rsidRPr="00234CEA">
        <w:rPr>
          <w:sz w:val="22"/>
          <w:szCs w:val="22"/>
        </w:rPr>
        <w:t>nce</w:t>
      </w:r>
      <w:proofErr w:type="spellEnd"/>
      <w:r w:rsidRPr="00234CEA">
        <w:rPr>
          <w:sz w:val="22"/>
          <w:szCs w:val="22"/>
        </w:rPr>
        <w:t xml:space="preserve"> </w:t>
      </w:r>
      <w:proofErr w:type="spellStart"/>
      <w:r w:rsidRPr="00234CEA">
        <w:rPr>
          <w:sz w:val="22"/>
          <w:szCs w:val="22"/>
        </w:rPr>
        <w:t>nqi</w:t>
      </w:r>
      <w:proofErr w:type="spellEnd"/>
      <w:r w:rsidRPr="00234CEA">
        <w:rPr>
          <w:sz w:val="22"/>
          <w:szCs w:val="22"/>
        </w:rPr>
        <w:t xml:space="preserve"> </w:t>
      </w:r>
      <w:proofErr w:type="spellStart"/>
      <w:r w:rsidRPr="00234CEA">
        <w:rPr>
          <w:sz w:val="22"/>
          <w:szCs w:val="22"/>
        </w:rPr>
        <w:t>xauj</w:t>
      </w:r>
      <w:proofErr w:type="spellEnd"/>
      <w:r w:rsidRPr="00234CEA">
        <w:rPr>
          <w:sz w:val="22"/>
          <w:szCs w:val="22"/>
        </w:rPr>
        <w:t xml:space="preserve"> </w:t>
      </w:r>
      <w:proofErr w:type="spellStart"/>
      <w:r w:rsidRPr="00234CEA">
        <w:rPr>
          <w:sz w:val="22"/>
          <w:szCs w:val="22"/>
        </w:rPr>
        <w:t>tsev</w:t>
      </w:r>
      <w:proofErr w:type="spellEnd"/>
      <w:r w:rsidRPr="00234CEA">
        <w:rPr>
          <w:sz w:val="22"/>
          <w:szCs w:val="22"/>
        </w:rPr>
        <w:t xml:space="preserve">, thiab </w:t>
      </w:r>
      <w:proofErr w:type="spellStart"/>
      <w:r w:rsidRPr="00234CEA">
        <w:rPr>
          <w:sz w:val="22"/>
          <w:szCs w:val="22"/>
        </w:rPr>
        <w:t>tsis</w:t>
      </w:r>
      <w:proofErr w:type="spellEnd"/>
      <w:r w:rsidRPr="00234CEA">
        <w:rPr>
          <w:sz w:val="22"/>
          <w:szCs w:val="22"/>
        </w:rPr>
        <w:t xml:space="preserve"> </w:t>
      </w:r>
      <w:proofErr w:type="spellStart"/>
      <w:r w:rsidRPr="00234CEA">
        <w:rPr>
          <w:sz w:val="22"/>
          <w:szCs w:val="22"/>
        </w:rPr>
        <w:t>tshua</w:t>
      </w:r>
      <w:proofErr w:type="spellEnd"/>
      <w:r w:rsidRPr="00234CEA">
        <w:rPr>
          <w:sz w:val="22"/>
          <w:szCs w:val="22"/>
        </w:rPr>
        <w:t xml:space="preserve"> muaj </w:t>
      </w:r>
      <w:proofErr w:type="spellStart"/>
      <w:r w:rsidRPr="00234CEA">
        <w:rPr>
          <w:sz w:val="22"/>
          <w:szCs w:val="22"/>
        </w:rPr>
        <w:t>vaj</w:t>
      </w:r>
      <w:proofErr w:type="spellEnd"/>
      <w:r w:rsidRPr="00234CEA">
        <w:rPr>
          <w:sz w:val="22"/>
          <w:szCs w:val="22"/>
        </w:rPr>
        <w:t xml:space="preserve"> </w:t>
      </w:r>
      <w:proofErr w:type="spellStart"/>
      <w:r w:rsidRPr="00234CEA">
        <w:rPr>
          <w:sz w:val="22"/>
          <w:szCs w:val="22"/>
        </w:rPr>
        <w:t>tse</w:t>
      </w:r>
      <w:r w:rsidR="0005678E" w:rsidRPr="00234CEA">
        <w:rPr>
          <w:sz w:val="22"/>
          <w:szCs w:val="22"/>
        </w:rPr>
        <w:t>v</w:t>
      </w:r>
      <w:proofErr w:type="spellEnd"/>
      <w:r w:rsidRPr="00234CEA">
        <w:rPr>
          <w:sz w:val="22"/>
          <w:szCs w:val="22"/>
        </w:rPr>
        <w:t xml:space="preserve"> </w:t>
      </w:r>
      <w:proofErr w:type="spellStart"/>
      <w:r w:rsidRPr="00234CEA">
        <w:rPr>
          <w:sz w:val="22"/>
          <w:szCs w:val="22"/>
        </w:rPr>
        <w:t>pheej</w:t>
      </w:r>
      <w:proofErr w:type="spellEnd"/>
      <w:r w:rsidRPr="00234CEA">
        <w:rPr>
          <w:sz w:val="22"/>
          <w:szCs w:val="22"/>
        </w:rPr>
        <w:t xml:space="preserve"> </w:t>
      </w:r>
      <w:proofErr w:type="spellStart"/>
      <w:r w:rsidRPr="00234CEA">
        <w:rPr>
          <w:sz w:val="22"/>
          <w:szCs w:val="22"/>
        </w:rPr>
        <w:t>yig</w:t>
      </w:r>
      <w:proofErr w:type="spellEnd"/>
      <w:r w:rsidRPr="00234CEA">
        <w:rPr>
          <w:sz w:val="22"/>
          <w:szCs w:val="22"/>
        </w:rPr>
        <w:t xml:space="preserve"> </w:t>
      </w:r>
      <w:proofErr w:type="spellStart"/>
      <w:r w:rsidRPr="00234CEA">
        <w:rPr>
          <w:sz w:val="22"/>
          <w:szCs w:val="22"/>
        </w:rPr>
        <w:t>rau</w:t>
      </w:r>
      <w:proofErr w:type="spellEnd"/>
      <w:r w:rsidRPr="00234CEA">
        <w:rPr>
          <w:sz w:val="22"/>
          <w:szCs w:val="22"/>
        </w:rPr>
        <w:t xml:space="preserve"> </w:t>
      </w:r>
      <w:proofErr w:type="spellStart"/>
      <w:r w:rsidRPr="00234CEA">
        <w:rPr>
          <w:sz w:val="22"/>
          <w:szCs w:val="22"/>
        </w:rPr>
        <w:t>cov</w:t>
      </w:r>
      <w:proofErr w:type="spellEnd"/>
      <w:r w:rsidRPr="00234CEA">
        <w:rPr>
          <w:sz w:val="22"/>
          <w:szCs w:val="22"/>
        </w:rPr>
        <w:t xml:space="preserve"> </w:t>
      </w:r>
      <w:proofErr w:type="spellStart"/>
      <w:r w:rsidRPr="00234CEA">
        <w:rPr>
          <w:sz w:val="22"/>
          <w:szCs w:val="22"/>
        </w:rPr>
        <w:t>tsev</w:t>
      </w:r>
      <w:proofErr w:type="spellEnd"/>
      <w:r w:rsidRPr="00234CEA">
        <w:rPr>
          <w:sz w:val="22"/>
          <w:szCs w:val="22"/>
        </w:rPr>
        <w:t xml:space="preserve"> </w:t>
      </w:r>
      <w:proofErr w:type="spellStart"/>
      <w:r w:rsidRPr="00234CEA">
        <w:rPr>
          <w:sz w:val="22"/>
          <w:szCs w:val="22"/>
        </w:rPr>
        <w:t>neeg</w:t>
      </w:r>
      <w:proofErr w:type="spellEnd"/>
      <w:r w:rsidRPr="00234CEA">
        <w:rPr>
          <w:sz w:val="22"/>
          <w:szCs w:val="22"/>
        </w:rPr>
        <w:t xml:space="preserve"> tau </w:t>
      </w:r>
      <w:proofErr w:type="spellStart"/>
      <w:r w:rsidRPr="00234CEA">
        <w:rPr>
          <w:sz w:val="22"/>
          <w:szCs w:val="22"/>
        </w:rPr>
        <w:t>nyiaj</w:t>
      </w:r>
      <w:proofErr w:type="spellEnd"/>
      <w:r w:rsidRPr="00234CEA">
        <w:rPr>
          <w:sz w:val="22"/>
          <w:szCs w:val="22"/>
        </w:rPr>
        <w:t xml:space="preserve"> </w:t>
      </w:r>
      <w:proofErr w:type="spellStart"/>
      <w:r w:rsidRPr="00234CEA">
        <w:rPr>
          <w:sz w:val="22"/>
          <w:szCs w:val="22"/>
        </w:rPr>
        <w:t>tsawg</w:t>
      </w:r>
      <w:proofErr w:type="spellEnd"/>
      <w:r w:rsidRPr="00234CEA">
        <w:rPr>
          <w:sz w:val="22"/>
          <w:szCs w:val="22"/>
        </w:rPr>
        <w:t xml:space="preserve"> </w:t>
      </w:r>
      <w:proofErr w:type="spellStart"/>
      <w:r w:rsidRPr="00234CEA">
        <w:rPr>
          <w:sz w:val="22"/>
          <w:szCs w:val="22"/>
        </w:rPr>
        <w:t>ua</w:t>
      </w:r>
      <w:proofErr w:type="spellEnd"/>
      <w:r w:rsidRPr="00234CEA">
        <w:rPr>
          <w:sz w:val="22"/>
          <w:szCs w:val="22"/>
        </w:rPr>
        <w:t xml:space="preserve"> </w:t>
      </w:r>
      <w:proofErr w:type="spellStart"/>
      <w:r w:rsidRPr="00234CEA">
        <w:rPr>
          <w:sz w:val="22"/>
          <w:szCs w:val="22"/>
        </w:rPr>
        <w:t>rau</w:t>
      </w:r>
      <w:proofErr w:type="spellEnd"/>
      <w:r w:rsidRPr="00234CEA">
        <w:rPr>
          <w:sz w:val="22"/>
          <w:szCs w:val="22"/>
        </w:rPr>
        <w:t xml:space="preserve"> </w:t>
      </w:r>
      <w:proofErr w:type="spellStart"/>
      <w:r w:rsidRPr="00234CEA">
        <w:rPr>
          <w:sz w:val="22"/>
          <w:szCs w:val="22"/>
        </w:rPr>
        <w:t>cov</w:t>
      </w:r>
      <w:proofErr w:type="spellEnd"/>
      <w:r w:rsidRPr="00234CEA">
        <w:rPr>
          <w:sz w:val="22"/>
          <w:szCs w:val="22"/>
        </w:rPr>
        <w:t xml:space="preserve"> </w:t>
      </w:r>
      <w:proofErr w:type="spellStart"/>
      <w:r w:rsidRPr="00234CEA">
        <w:rPr>
          <w:sz w:val="22"/>
          <w:szCs w:val="22"/>
        </w:rPr>
        <w:t>tsev</w:t>
      </w:r>
      <w:proofErr w:type="spellEnd"/>
      <w:r w:rsidRPr="00234CEA">
        <w:rPr>
          <w:sz w:val="22"/>
          <w:szCs w:val="22"/>
        </w:rPr>
        <w:t xml:space="preserve"> </w:t>
      </w:r>
      <w:proofErr w:type="spellStart"/>
      <w:r w:rsidRPr="00234CEA">
        <w:rPr>
          <w:sz w:val="22"/>
          <w:szCs w:val="22"/>
        </w:rPr>
        <w:t>neeg</w:t>
      </w:r>
      <w:proofErr w:type="spellEnd"/>
      <w:r w:rsidRPr="00234CEA">
        <w:rPr>
          <w:sz w:val="22"/>
          <w:szCs w:val="22"/>
        </w:rPr>
        <w:t xml:space="preserve"> </w:t>
      </w:r>
      <w:proofErr w:type="spellStart"/>
      <w:r w:rsidRPr="00234CEA">
        <w:rPr>
          <w:sz w:val="22"/>
          <w:szCs w:val="22"/>
        </w:rPr>
        <w:t>tsis</w:t>
      </w:r>
      <w:proofErr w:type="spellEnd"/>
      <w:r w:rsidRPr="00234CEA">
        <w:rPr>
          <w:sz w:val="22"/>
          <w:szCs w:val="22"/>
        </w:rPr>
        <w:t xml:space="preserve"> muaj </w:t>
      </w:r>
      <w:proofErr w:type="spellStart"/>
      <w:r w:rsidR="0005678E" w:rsidRPr="00234CEA">
        <w:rPr>
          <w:sz w:val="22"/>
          <w:szCs w:val="22"/>
        </w:rPr>
        <w:t>hauv</w:t>
      </w:r>
      <w:proofErr w:type="spellEnd"/>
      <w:r w:rsidR="0005678E" w:rsidRPr="00234CEA">
        <w:rPr>
          <w:sz w:val="22"/>
          <w:szCs w:val="22"/>
        </w:rPr>
        <w:t xml:space="preserve"> </w:t>
      </w:r>
      <w:proofErr w:type="spellStart"/>
      <w:r w:rsidR="0005678E" w:rsidRPr="00234CEA">
        <w:rPr>
          <w:sz w:val="22"/>
          <w:szCs w:val="22"/>
        </w:rPr>
        <w:t>zej</w:t>
      </w:r>
      <w:proofErr w:type="spellEnd"/>
      <w:r w:rsidR="0005678E" w:rsidRPr="00234CEA">
        <w:rPr>
          <w:sz w:val="22"/>
          <w:szCs w:val="22"/>
        </w:rPr>
        <w:t xml:space="preserve"> </w:t>
      </w:r>
      <w:proofErr w:type="spellStart"/>
      <w:r w:rsidR="0005678E" w:rsidRPr="00234CEA">
        <w:rPr>
          <w:sz w:val="22"/>
          <w:szCs w:val="22"/>
        </w:rPr>
        <w:t>zog</w:t>
      </w:r>
      <w:proofErr w:type="spellEnd"/>
      <w:r w:rsidR="0005678E" w:rsidRPr="00234CEA">
        <w:rPr>
          <w:sz w:val="22"/>
          <w:szCs w:val="22"/>
        </w:rPr>
        <w:t xml:space="preserve"> </w:t>
      </w:r>
      <w:r w:rsidRPr="00234CEA">
        <w:rPr>
          <w:sz w:val="22"/>
          <w:szCs w:val="22"/>
        </w:rPr>
        <w:t xml:space="preserve">muaj </w:t>
      </w:r>
      <w:proofErr w:type="spellStart"/>
      <w:r w:rsidRPr="00234CEA">
        <w:rPr>
          <w:sz w:val="22"/>
          <w:szCs w:val="22"/>
        </w:rPr>
        <w:t>kev</w:t>
      </w:r>
      <w:proofErr w:type="spellEnd"/>
      <w:r w:rsidRPr="00234CEA">
        <w:rPr>
          <w:sz w:val="22"/>
          <w:szCs w:val="22"/>
        </w:rPr>
        <w:t xml:space="preserve"> </w:t>
      </w:r>
      <w:proofErr w:type="spellStart"/>
      <w:r w:rsidRPr="00234CEA">
        <w:rPr>
          <w:sz w:val="22"/>
          <w:szCs w:val="22"/>
        </w:rPr>
        <w:t>pheej</w:t>
      </w:r>
      <w:proofErr w:type="spellEnd"/>
      <w:r w:rsidRPr="00234CEA">
        <w:rPr>
          <w:sz w:val="22"/>
          <w:szCs w:val="22"/>
        </w:rPr>
        <w:t xml:space="preserve"> </w:t>
      </w:r>
      <w:proofErr w:type="spellStart"/>
      <w:r w:rsidRPr="00234CEA">
        <w:rPr>
          <w:sz w:val="22"/>
          <w:szCs w:val="22"/>
        </w:rPr>
        <w:t>hmoo</w:t>
      </w:r>
      <w:proofErr w:type="spellEnd"/>
      <w:r w:rsidRPr="00234CEA">
        <w:rPr>
          <w:sz w:val="22"/>
          <w:szCs w:val="22"/>
        </w:rPr>
        <w:t xml:space="preserve"> </w:t>
      </w:r>
      <w:proofErr w:type="spellStart"/>
      <w:r w:rsidRPr="00234CEA">
        <w:rPr>
          <w:sz w:val="22"/>
          <w:szCs w:val="22"/>
        </w:rPr>
        <w:t>ntau</w:t>
      </w:r>
      <w:proofErr w:type="spellEnd"/>
      <w:r w:rsidRPr="00234CEA">
        <w:rPr>
          <w:sz w:val="22"/>
          <w:szCs w:val="22"/>
        </w:rPr>
        <w:t xml:space="preserve"> dua </w:t>
      </w:r>
      <w:proofErr w:type="spellStart"/>
      <w:r w:rsidRPr="00234CEA">
        <w:rPr>
          <w:sz w:val="22"/>
          <w:szCs w:val="22"/>
        </w:rPr>
        <w:t>rau</w:t>
      </w:r>
      <w:proofErr w:type="spellEnd"/>
      <w:r w:rsidRPr="00234CEA">
        <w:rPr>
          <w:sz w:val="22"/>
          <w:szCs w:val="22"/>
        </w:rPr>
        <w:t xml:space="preserve"> </w:t>
      </w:r>
      <w:proofErr w:type="spellStart"/>
      <w:r w:rsidRPr="00234CEA">
        <w:rPr>
          <w:sz w:val="22"/>
          <w:szCs w:val="22"/>
        </w:rPr>
        <w:t>kev</w:t>
      </w:r>
      <w:proofErr w:type="spellEnd"/>
      <w:r w:rsidRPr="00234CEA">
        <w:rPr>
          <w:sz w:val="22"/>
          <w:szCs w:val="22"/>
        </w:rPr>
        <w:t xml:space="preserve"> </w:t>
      </w:r>
      <w:proofErr w:type="spellStart"/>
      <w:r w:rsidRPr="00234CEA">
        <w:rPr>
          <w:sz w:val="22"/>
          <w:szCs w:val="22"/>
        </w:rPr>
        <w:t>ntiab</w:t>
      </w:r>
      <w:proofErr w:type="spellEnd"/>
      <w:r w:rsidRPr="00234CEA">
        <w:rPr>
          <w:sz w:val="22"/>
          <w:szCs w:val="22"/>
        </w:rPr>
        <w:t xml:space="preserve"> </w:t>
      </w:r>
      <w:proofErr w:type="spellStart"/>
      <w:r w:rsidRPr="00234CEA">
        <w:rPr>
          <w:sz w:val="22"/>
          <w:szCs w:val="22"/>
        </w:rPr>
        <w:t>tawm</w:t>
      </w:r>
      <w:proofErr w:type="spellEnd"/>
      <w:r w:rsidRPr="00234CEA">
        <w:rPr>
          <w:sz w:val="22"/>
          <w:szCs w:val="22"/>
        </w:rPr>
        <w:t xml:space="preserve"> </w:t>
      </w:r>
      <w:proofErr w:type="spellStart"/>
      <w:r w:rsidRPr="00234CEA">
        <w:rPr>
          <w:sz w:val="22"/>
          <w:szCs w:val="22"/>
        </w:rPr>
        <w:t>los</w:t>
      </w:r>
      <w:proofErr w:type="spellEnd"/>
      <w:r w:rsidR="0005678E" w:rsidRPr="00234CEA">
        <w:rPr>
          <w:sz w:val="22"/>
          <w:szCs w:val="22"/>
        </w:rPr>
        <w:t xml:space="preserve"> </w:t>
      </w:r>
      <w:r w:rsidRPr="00234CEA">
        <w:rPr>
          <w:sz w:val="22"/>
          <w:szCs w:val="22"/>
        </w:rPr>
        <w:t xml:space="preserve">sis </w:t>
      </w:r>
      <w:proofErr w:type="spellStart"/>
      <w:r w:rsidRPr="00234CEA">
        <w:rPr>
          <w:sz w:val="22"/>
          <w:szCs w:val="22"/>
        </w:rPr>
        <w:t>tsis</w:t>
      </w:r>
      <w:proofErr w:type="spellEnd"/>
      <w:r w:rsidRPr="00234CEA">
        <w:rPr>
          <w:sz w:val="22"/>
          <w:szCs w:val="22"/>
        </w:rPr>
        <w:t xml:space="preserve"> muaj </w:t>
      </w:r>
      <w:proofErr w:type="spellStart"/>
      <w:r w:rsidRPr="00234CEA">
        <w:rPr>
          <w:sz w:val="22"/>
          <w:szCs w:val="22"/>
        </w:rPr>
        <w:t>tsev</w:t>
      </w:r>
      <w:proofErr w:type="spellEnd"/>
      <w:r w:rsidRPr="00234CEA">
        <w:rPr>
          <w:sz w:val="22"/>
          <w:szCs w:val="22"/>
        </w:rPr>
        <w:t xml:space="preserve"> nyob. </w:t>
      </w:r>
      <w:proofErr w:type="spellStart"/>
      <w:r w:rsidRPr="00234CEA">
        <w:rPr>
          <w:sz w:val="22"/>
          <w:szCs w:val="22"/>
        </w:rPr>
        <w:t>Cov</w:t>
      </w:r>
      <w:proofErr w:type="spellEnd"/>
      <w:r w:rsidRPr="00234CEA">
        <w:rPr>
          <w:sz w:val="22"/>
          <w:szCs w:val="22"/>
        </w:rPr>
        <w:t xml:space="preserve"> </w:t>
      </w:r>
      <w:proofErr w:type="spellStart"/>
      <w:r w:rsidRPr="00234CEA">
        <w:rPr>
          <w:sz w:val="22"/>
          <w:szCs w:val="22"/>
        </w:rPr>
        <w:t>tsev</w:t>
      </w:r>
      <w:proofErr w:type="spellEnd"/>
      <w:r w:rsidRPr="00234CEA">
        <w:rPr>
          <w:sz w:val="22"/>
          <w:szCs w:val="22"/>
        </w:rPr>
        <w:t xml:space="preserve"> </w:t>
      </w:r>
      <w:proofErr w:type="spellStart"/>
      <w:r w:rsidRPr="00234CEA">
        <w:rPr>
          <w:sz w:val="22"/>
          <w:szCs w:val="22"/>
        </w:rPr>
        <w:t>neeg</w:t>
      </w:r>
      <w:proofErr w:type="spellEnd"/>
      <w:r w:rsidRPr="00234CEA">
        <w:rPr>
          <w:sz w:val="22"/>
          <w:szCs w:val="22"/>
        </w:rPr>
        <w:t xml:space="preserve"> </w:t>
      </w:r>
      <w:proofErr w:type="spellStart"/>
      <w:r w:rsidRPr="00234CEA">
        <w:rPr>
          <w:sz w:val="22"/>
          <w:szCs w:val="22"/>
        </w:rPr>
        <w:t>uas</w:t>
      </w:r>
      <w:proofErr w:type="spellEnd"/>
      <w:r w:rsidRPr="00234CEA">
        <w:rPr>
          <w:sz w:val="22"/>
          <w:szCs w:val="22"/>
        </w:rPr>
        <w:t xml:space="preserve"> tau </w:t>
      </w:r>
      <w:proofErr w:type="spellStart"/>
      <w:r w:rsidRPr="00234CEA">
        <w:rPr>
          <w:sz w:val="22"/>
          <w:szCs w:val="22"/>
        </w:rPr>
        <w:t>ntsib</w:t>
      </w:r>
      <w:proofErr w:type="spellEnd"/>
      <w:r w:rsidRPr="00234CEA">
        <w:rPr>
          <w:sz w:val="22"/>
          <w:szCs w:val="22"/>
        </w:rPr>
        <w:t xml:space="preserve"> </w:t>
      </w:r>
      <w:proofErr w:type="spellStart"/>
      <w:r w:rsidRPr="00234CEA">
        <w:rPr>
          <w:sz w:val="22"/>
          <w:szCs w:val="22"/>
        </w:rPr>
        <w:t>kev</w:t>
      </w:r>
      <w:proofErr w:type="spellEnd"/>
      <w:r w:rsidRPr="00234CEA">
        <w:rPr>
          <w:sz w:val="22"/>
          <w:szCs w:val="22"/>
        </w:rPr>
        <w:t xml:space="preserve"> </w:t>
      </w:r>
      <w:proofErr w:type="spellStart"/>
      <w:r w:rsidRPr="00234CEA">
        <w:rPr>
          <w:sz w:val="22"/>
          <w:szCs w:val="22"/>
        </w:rPr>
        <w:t>tsis</w:t>
      </w:r>
      <w:proofErr w:type="spellEnd"/>
      <w:r w:rsidRPr="00234CEA">
        <w:rPr>
          <w:sz w:val="22"/>
          <w:szCs w:val="22"/>
        </w:rPr>
        <w:t xml:space="preserve"> muaj </w:t>
      </w:r>
      <w:proofErr w:type="spellStart"/>
      <w:r w:rsidRPr="00234CEA">
        <w:rPr>
          <w:sz w:val="22"/>
          <w:szCs w:val="22"/>
        </w:rPr>
        <w:t>tsev</w:t>
      </w:r>
      <w:proofErr w:type="spellEnd"/>
      <w:r w:rsidRPr="00234CEA">
        <w:rPr>
          <w:sz w:val="22"/>
          <w:szCs w:val="22"/>
        </w:rPr>
        <w:t xml:space="preserve"> nyob thiab tau </w:t>
      </w:r>
      <w:proofErr w:type="spellStart"/>
      <w:r w:rsidRPr="00234CEA">
        <w:rPr>
          <w:sz w:val="22"/>
          <w:szCs w:val="22"/>
        </w:rPr>
        <w:t>txais</w:t>
      </w:r>
      <w:proofErr w:type="spellEnd"/>
      <w:r w:rsidRPr="00234CEA">
        <w:rPr>
          <w:sz w:val="22"/>
          <w:szCs w:val="22"/>
        </w:rPr>
        <w:t xml:space="preserve"> </w:t>
      </w:r>
      <w:proofErr w:type="spellStart"/>
      <w:r w:rsidRPr="00234CEA">
        <w:rPr>
          <w:sz w:val="22"/>
          <w:szCs w:val="22"/>
        </w:rPr>
        <w:t>kev</w:t>
      </w:r>
      <w:proofErr w:type="spellEnd"/>
      <w:r w:rsidRPr="00234CEA">
        <w:rPr>
          <w:sz w:val="22"/>
          <w:szCs w:val="22"/>
        </w:rPr>
        <w:t xml:space="preserve"> </w:t>
      </w:r>
      <w:proofErr w:type="spellStart"/>
      <w:r w:rsidRPr="00234CEA">
        <w:rPr>
          <w:sz w:val="22"/>
          <w:szCs w:val="22"/>
        </w:rPr>
        <w:t>pab</w:t>
      </w:r>
      <w:proofErr w:type="spellEnd"/>
      <w:r w:rsidRPr="00234CEA">
        <w:rPr>
          <w:sz w:val="22"/>
          <w:szCs w:val="22"/>
        </w:rPr>
        <w:t xml:space="preserve"> </w:t>
      </w:r>
      <w:proofErr w:type="spellStart"/>
      <w:r w:rsidR="00877C69" w:rsidRPr="00234CEA">
        <w:rPr>
          <w:sz w:val="22"/>
          <w:szCs w:val="22"/>
        </w:rPr>
        <w:t>tsev</w:t>
      </w:r>
      <w:proofErr w:type="spellEnd"/>
      <w:r w:rsidR="00877C69" w:rsidRPr="00234CEA">
        <w:rPr>
          <w:sz w:val="22"/>
          <w:szCs w:val="22"/>
        </w:rPr>
        <w:t xml:space="preserve"> </w:t>
      </w:r>
      <w:proofErr w:type="spellStart"/>
      <w:r w:rsidRPr="00234CEA">
        <w:rPr>
          <w:sz w:val="22"/>
          <w:szCs w:val="22"/>
        </w:rPr>
        <w:t>rov</w:t>
      </w:r>
      <w:proofErr w:type="spellEnd"/>
      <w:r w:rsidRPr="00234CEA">
        <w:rPr>
          <w:sz w:val="22"/>
          <w:szCs w:val="22"/>
        </w:rPr>
        <w:t xml:space="preserve"> </w:t>
      </w:r>
      <w:proofErr w:type="spellStart"/>
      <w:r w:rsidRPr="00234CEA">
        <w:rPr>
          <w:sz w:val="22"/>
          <w:szCs w:val="22"/>
        </w:rPr>
        <w:t>qab</w:t>
      </w:r>
      <w:proofErr w:type="spellEnd"/>
      <w:r w:rsidRPr="00234CEA">
        <w:rPr>
          <w:sz w:val="22"/>
          <w:szCs w:val="22"/>
        </w:rPr>
        <w:t xml:space="preserve"> </w:t>
      </w:r>
      <w:proofErr w:type="spellStart"/>
      <w:r w:rsidRPr="00234CEA">
        <w:rPr>
          <w:sz w:val="22"/>
          <w:szCs w:val="22"/>
        </w:rPr>
        <w:t>feem</w:t>
      </w:r>
      <w:proofErr w:type="spellEnd"/>
      <w:r w:rsidRPr="00234CEA">
        <w:rPr>
          <w:sz w:val="22"/>
          <w:szCs w:val="22"/>
        </w:rPr>
        <w:t xml:space="preserve"> </w:t>
      </w:r>
      <w:proofErr w:type="spellStart"/>
      <w:r w:rsidRPr="00234CEA">
        <w:rPr>
          <w:sz w:val="22"/>
          <w:szCs w:val="22"/>
        </w:rPr>
        <w:t>ntau</w:t>
      </w:r>
      <w:proofErr w:type="spellEnd"/>
      <w:r w:rsidRPr="00234CEA">
        <w:rPr>
          <w:sz w:val="22"/>
          <w:szCs w:val="22"/>
        </w:rPr>
        <w:t xml:space="preserve"> </w:t>
      </w:r>
      <w:proofErr w:type="spellStart"/>
      <w:r w:rsidRPr="00234CEA">
        <w:rPr>
          <w:sz w:val="22"/>
          <w:szCs w:val="22"/>
        </w:rPr>
        <w:t>ntsib</w:t>
      </w:r>
      <w:proofErr w:type="spellEnd"/>
      <w:r w:rsidRPr="00234CEA">
        <w:rPr>
          <w:sz w:val="22"/>
          <w:szCs w:val="22"/>
        </w:rPr>
        <w:t xml:space="preserve"> </w:t>
      </w:r>
      <w:proofErr w:type="spellStart"/>
      <w:r w:rsidRPr="00234CEA">
        <w:rPr>
          <w:sz w:val="22"/>
          <w:szCs w:val="22"/>
        </w:rPr>
        <w:t>teeb</w:t>
      </w:r>
      <w:proofErr w:type="spellEnd"/>
      <w:r w:rsidRPr="00234CEA">
        <w:rPr>
          <w:sz w:val="22"/>
          <w:szCs w:val="22"/>
        </w:rPr>
        <w:t xml:space="preserve"> </w:t>
      </w:r>
      <w:proofErr w:type="spellStart"/>
      <w:r w:rsidRPr="00234CEA">
        <w:rPr>
          <w:sz w:val="22"/>
          <w:szCs w:val="22"/>
        </w:rPr>
        <w:t>meem</w:t>
      </w:r>
      <w:proofErr w:type="spellEnd"/>
      <w:r w:rsidRPr="00234CEA">
        <w:rPr>
          <w:sz w:val="22"/>
          <w:szCs w:val="22"/>
        </w:rPr>
        <w:t xml:space="preserve"> </w:t>
      </w:r>
      <w:proofErr w:type="spellStart"/>
      <w:r w:rsidRPr="00234CEA">
        <w:rPr>
          <w:sz w:val="22"/>
          <w:szCs w:val="22"/>
        </w:rPr>
        <w:t>rau</w:t>
      </w:r>
      <w:proofErr w:type="spellEnd"/>
      <w:r w:rsidRPr="00234CEA">
        <w:rPr>
          <w:sz w:val="22"/>
          <w:szCs w:val="22"/>
        </w:rPr>
        <w:t xml:space="preserve"> </w:t>
      </w:r>
      <w:proofErr w:type="spellStart"/>
      <w:r w:rsidRPr="00234CEA">
        <w:rPr>
          <w:sz w:val="22"/>
          <w:szCs w:val="22"/>
        </w:rPr>
        <w:t>kev</w:t>
      </w:r>
      <w:proofErr w:type="spellEnd"/>
      <w:r w:rsidRPr="00234CEA">
        <w:rPr>
          <w:sz w:val="22"/>
          <w:szCs w:val="22"/>
        </w:rPr>
        <w:t xml:space="preserve"> tau </w:t>
      </w:r>
      <w:proofErr w:type="spellStart"/>
      <w:r w:rsidRPr="00234CEA">
        <w:rPr>
          <w:sz w:val="22"/>
          <w:szCs w:val="22"/>
        </w:rPr>
        <w:t>txais</w:t>
      </w:r>
      <w:proofErr w:type="spellEnd"/>
      <w:r w:rsidRPr="00234CEA">
        <w:rPr>
          <w:sz w:val="22"/>
          <w:szCs w:val="22"/>
        </w:rPr>
        <w:t xml:space="preserve"> </w:t>
      </w:r>
      <w:proofErr w:type="spellStart"/>
      <w:r w:rsidRPr="00234CEA">
        <w:rPr>
          <w:sz w:val="22"/>
          <w:szCs w:val="22"/>
        </w:rPr>
        <w:t>vaj</w:t>
      </w:r>
      <w:proofErr w:type="spellEnd"/>
      <w:r w:rsidRPr="00234CEA">
        <w:rPr>
          <w:sz w:val="22"/>
          <w:szCs w:val="22"/>
        </w:rPr>
        <w:t xml:space="preserve"> </w:t>
      </w:r>
      <w:proofErr w:type="spellStart"/>
      <w:r w:rsidRPr="00234CEA">
        <w:rPr>
          <w:sz w:val="22"/>
          <w:szCs w:val="22"/>
        </w:rPr>
        <w:t>tsev</w:t>
      </w:r>
      <w:proofErr w:type="spellEnd"/>
      <w:r w:rsidRPr="00234CEA">
        <w:rPr>
          <w:sz w:val="22"/>
          <w:szCs w:val="22"/>
        </w:rPr>
        <w:t xml:space="preserve">. </w:t>
      </w:r>
      <w:proofErr w:type="spellStart"/>
      <w:r w:rsidRPr="00234CEA">
        <w:rPr>
          <w:sz w:val="22"/>
          <w:szCs w:val="22"/>
        </w:rPr>
        <w:t>Cov</w:t>
      </w:r>
      <w:proofErr w:type="spellEnd"/>
      <w:r w:rsidRPr="00234CEA">
        <w:rPr>
          <w:sz w:val="22"/>
          <w:szCs w:val="22"/>
        </w:rPr>
        <w:t xml:space="preserve"> </w:t>
      </w:r>
      <w:proofErr w:type="spellStart"/>
      <w:r w:rsidRPr="00234CEA">
        <w:rPr>
          <w:sz w:val="22"/>
          <w:szCs w:val="22"/>
        </w:rPr>
        <w:t>txiaj</w:t>
      </w:r>
      <w:proofErr w:type="spellEnd"/>
      <w:r w:rsidRPr="00234CEA">
        <w:rPr>
          <w:sz w:val="22"/>
          <w:szCs w:val="22"/>
        </w:rPr>
        <w:t xml:space="preserve"> </w:t>
      </w:r>
      <w:proofErr w:type="spellStart"/>
      <w:r w:rsidRPr="00234CEA">
        <w:rPr>
          <w:sz w:val="22"/>
          <w:szCs w:val="22"/>
        </w:rPr>
        <w:t>ntsig</w:t>
      </w:r>
      <w:proofErr w:type="spellEnd"/>
      <w:r w:rsidRPr="00234CEA">
        <w:rPr>
          <w:sz w:val="22"/>
          <w:szCs w:val="22"/>
        </w:rPr>
        <w:t xml:space="preserve"> muaj </w:t>
      </w:r>
      <w:proofErr w:type="spellStart"/>
      <w:r w:rsidRPr="00234CEA">
        <w:rPr>
          <w:sz w:val="22"/>
          <w:szCs w:val="22"/>
        </w:rPr>
        <w:t>xws</w:t>
      </w:r>
      <w:proofErr w:type="spellEnd"/>
      <w:r w:rsidRPr="00234CEA">
        <w:rPr>
          <w:sz w:val="22"/>
          <w:szCs w:val="22"/>
        </w:rPr>
        <w:t xml:space="preserve"> li </w:t>
      </w:r>
      <w:proofErr w:type="spellStart"/>
      <w:r w:rsidRPr="00234CEA">
        <w:rPr>
          <w:sz w:val="22"/>
          <w:szCs w:val="22"/>
        </w:rPr>
        <w:t>keeb</w:t>
      </w:r>
      <w:proofErr w:type="spellEnd"/>
      <w:r w:rsidRPr="00234CEA">
        <w:rPr>
          <w:sz w:val="22"/>
          <w:szCs w:val="22"/>
        </w:rPr>
        <w:t xml:space="preserve"> </w:t>
      </w:r>
      <w:proofErr w:type="spellStart"/>
      <w:r w:rsidRPr="00234CEA">
        <w:rPr>
          <w:sz w:val="22"/>
          <w:szCs w:val="22"/>
        </w:rPr>
        <w:t>kwm</w:t>
      </w:r>
      <w:proofErr w:type="spellEnd"/>
      <w:r w:rsidRPr="00234CEA">
        <w:rPr>
          <w:sz w:val="22"/>
          <w:szCs w:val="22"/>
        </w:rPr>
        <w:t xml:space="preserve"> </w:t>
      </w:r>
      <w:proofErr w:type="spellStart"/>
      <w:r w:rsidRPr="00234CEA">
        <w:rPr>
          <w:sz w:val="22"/>
          <w:szCs w:val="22"/>
        </w:rPr>
        <w:t>yav</w:t>
      </w:r>
      <w:proofErr w:type="spellEnd"/>
      <w:r w:rsidRPr="00234CEA">
        <w:rPr>
          <w:sz w:val="22"/>
          <w:szCs w:val="22"/>
        </w:rPr>
        <w:t xml:space="preserve"> </w:t>
      </w:r>
      <w:proofErr w:type="spellStart"/>
      <w:r w:rsidRPr="00234CEA">
        <w:rPr>
          <w:sz w:val="22"/>
          <w:szCs w:val="22"/>
        </w:rPr>
        <w:t>dhau</w:t>
      </w:r>
      <w:proofErr w:type="spellEnd"/>
      <w:r w:rsidRPr="00234CEA">
        <w:rPr>
          <w:sz w:val="22"/>
          <w:szCs w:val="22"/>
        </w:rPr>
        <w:t xml:space="preserve"> </w:t>
      </w:r>
      <w:proofErr w:type="spellStart"/>
      <w:r w:rsidRPr="00234CEA">
        <w:rPr>
          <w:sz w:val="22"/>
          <w:szCs w:val="22"/>
        </w:rPr>
        <w:t>los</w:t>
      </w:r>
      <w:proofErr w:type="spellEnd"/>
      <w:r w:rsidRPr="00234CEA">
        <w:rPr>
          <w:sz w:val="22"/>
          <w:szCs w:val="22"/>
        </w:rPr>
        <w:t xml:space="preserve"> ntawm </w:t>
      </w:r>
      <w:proofErr w:type="spellStart"/>
      <w:r w:rsidRPr="00234CEA">
        <w:rPr>
          <w:sz w:val="22"/>
          <w:szCs w:val="22"/>
        </w:rPr>
        <w:t>kev</w:t>
      </w:r>
      <w:proofErr w:type="spellEnd"/>
      <w:r w:rsidRPr="00234CEA">
        <w:rPr>
          <w:sz w:val="22"/>
          <w:szCs w:val="22"/>
        </w:rPr>
        <w:t xml:space="preserve"> </w:t>
      </w:r>
      <w:proofErr w:type="spellStart"/>
      <w:r w:rsidRPr="00234CEA">
        <w:rPr>
          <w:sz w:val="22"/>
          <w:szCs w:val="22"/>
        </w:rPr>
        <w:t>tsis</w:t>
      </w:r>
      <w:proofErr w:type="spellEnd"/>
      <w:r w:rsidRPr="00234CEA">
        <w:rPr>
          <w:sz w:val="22"/>
          <w:szCs w:val="22"/>
        </w:rPr>
        <w:t xml:space="preserve"> muaj </w:t>
      </w:r>
      <w:proofErr w:type="spellStart"/>
      <w:r w:rsidRPr="00234CEA">
        <w:rPr>
          <w:sz w:val="22"/>
          <w:szCs w:val="22"/>
        </w:rPr>
        <w:t>tsev</w:t>
      </w:r>
      <w:proofErr w:type="spellEnd"/>
      <w:r w:rsidRPr="00234CEA">
        <w:rPr>
          <w:sz w:val="22"/>
          <w:szCs w:val="22"/>
        </w:rPr>
        <w:t xml:space="preserve"> nyob </w:t>
      </w:r>
      <w:proofErr w:type="spellStart"/>
      <w:r w:rsidRPr="00234CEA">
        <w:rPr>
          <w:sz w:val="22"/>
          <w:szCs w:val="22"/>
        </w:rPr>
        <w:t>los</w:t>
      </w:r>
      <w:proofErr w:type="spellEnd"/>
      <w:r w:rsidR="009B3349" w:rsidRPr="00234CEA">
        <w:rPr>
          <w:sz w:val="22"/>
          <w:szCs w:val="22"/>
        </w:rPr>
        <w:t xml:space="preserve"> </w:t>
      </w:r>
      <w:r w:rsidRPr="00234CEA">
        <w:rPr>
          <w:sz w:val="22"/>
          <w:szCs w:val="22"/>
        </w:rPr>
        <w:t xml:space="preserve">sis </w:t>
      </w:r>
      <w:proofErr w:type="spellStart"/>
      <w:r w:rsidRPr="00234CEA">
        <w:rPr>
          <w:sz w:val="22"/>
          <w:szCs w:val="22"/>
        </w:rPr>
        <w:t>raug</w:t>
      </w:r>
      <w:proofErr w:type="spellEnd"/>
      <w:r w:rsidRPr="00234CEA">
        <w:rPr>
          <w:sz w:val="22"/>
          <w:szCs w:val="22"/>
        </w:rPr>
        <w:t xml:space="preserve"> </w:t>
      </w:r>
      <w:proofErr w:type="spellStart"/>
      <w:r w:rsidRPr="00234CEA">
        <w:rPr>
          <w:sz w:val="22"/>
          <w:szCs w:val="22"/>
        </w:rPr>
        <w:t>ntiab</w:t>
      </w:r>
      <w:proofErr w:type="spellEnd"/>
      <w:r w:rsidRPr="00234CEA">
        <w:rPr>
          <w:sz w:val="22"/>
          <w:szCs w:val="22"/>
        </w:rPr>
        <w:t xml:space="preserve"> </w:t>
      </w:r>
      <w:proofErr w:type="spellStart"/>
      <w:r w:rsidRPr="00234CEA">
        <w:rPr>
          <w:sz w:val="22"/>
          <w:szCs w:val="22"/>
        </w:rPr>
        <w:t>tawm</w:t>
      </w:r>
      <w:proofErr w:type="spellEnd"/>
      <w:r w:rsidRPr="00234CEA">
        <w:rPr>
          <w:sz w:val="22"/>
          <w:szCs w:val="22"/>
        </w:rPr>
        <w:t xml:space="preserve">, </w:t>
      </w:r>
      <w:proofErr w:type="spellStart"/>
      <w:r w:rsidRPr="00234CEA">
        <w:rPr>
          <w:sz w:val="22"/>
          <w:szCs w:val="22"/>
        </w:rPr>
        <w:t>kev</w:t>
      </w:r>
      <w:proofErr w:type="spellEnd"/>
      <w:r w:rsidRPr="00234CEA">
        <w:rPr>
          <w:sz w:val="22"/>
          <w:szCs w:val="22"/>
        </w:rPr>
        <w:t xml:space="preserve"> </w:t>
      </w:r>
      <w:proofErr w:type="spellStart"/>
      <w:r w:rsidRPr="00234CEA">
        <w:rPr>
          <w:sz w:val="22"/>
          <w:szCs w:val="22"/>
        </w:rPr>
        <w:t>tsis</w:t>
      </w:r>
      <w:proofErr w:type="spellEnd"/>
      <w:r w:rsidRPr="00234CEA">
        <w:rPr>
          <w:sz w:val="22"/>
          <w:szCs w:val="22"/>
        </w:rPr>
        <w:t xml:space="preserve"> </w:t>
      </w:r>
      <w:proofErr w:type="spellStart"/>
      <w:r w:rsidRPr="00234CEA">
        <w:rPr>
          <w:sz w:val="22"/>
          <w:szCs w:val="22"/>
        </w:rPr>
        <w:t>taus</w:t>
      </w:r>
      <w:proofErr w:type="spellEnd"/>
      <w:r w:rsidRPr="00234CEA">
        <w:rPr>
          <w:sz w:val="22"/>
          <w:szCs w:val="22"/>
        </w:rPr>
        <w:t xml:space="preserve"> ntawm lub </w:t>
      </w:r>
      <w:proofErr w:type="spellStart"/>
      <w:r w:rsidRPr="00234CEA">
        <w:rPr>
          <w:sz w:val="22"/>
          <w:szCs w:val="22"/>
        </w:rPr>
        <w:t>cev</w:t>
      </w:r>
      <w:proofErr w:type="spellEnd"/>
      <w:r w:rsidRPr="00234CEA">
        <w:rPr>
          <w:sz w:val="22"/>
          <w:szCs w:val="22"/>
        </w:rPr>
        <w:t xml:space="preserve"> </w:t>
      </w:r>
      <w:proofErr w:type="spellStart"/>
      <w:r w:rsidRPr="00234CEA">
        <w:rPr>
          <w:sz w:val="22"/>
          <w:szCs w:val="22"/>
        </w:rPr>
        <w:t>los</w:t>
      </w:r>
      <w:proofErr w:type="spellEnd"/>
      <w:r w:rsidR="009B3349" w:rsidRPr="00234CEA">
        <w:rPr>
          <w:sz w:val="22"/>
          <w:szCs w:val="22"/>
        </w:rPr>
        <w:t xml:space="preserve"> </w:t>
      </w:r>
      <w:r w:rsidRPr="00234CEA">
        <w:rPr>
          <w:sz w:val="22"/>
          <w:szCs w:val="22"/>
        </w:rPr>
        <w:t xml:space="preserve">sis lub </w:t>
      </w:r>
      <w:proofErr w:type="spellStart"/>
      <w:r w:rsidRPr="00234CEA">
        <w:rPr>
          <w:sz w:val="22"/>
          <w:szCs w:val="22"/>
        </w:rPr>
        <w:t>hlwb</w:t>
      </w:r>
      <w:proofErr w:type="spellEnd"/>
      <w:r w:rsidRPr="00234CEA">
        <w:rPr>
          <w:sz w:val="22"/>
          <w:szCs w:val="22"/>
        </w:rPr>
        <w:t xml:space="preserve">, credit </w:t>
      </w:r>
      <w:proofErr w:type="spellStart"/>
      <w:r w:rsidRPr="00234CEA">
        <w:rPr>
          <w:sz w:val="22"/>
          <w:szCs w:val="22"/>
        </w:rPr>
        <w:t>tsis</w:t>
      </w:r>
      <w:proofErr w:type="spellEnd"/>
      <w:r w:rsidRPr="00234CEA">
        <w:rPr>
          <w:sz w:val="22"/>
          <w:szCs w:val="22"/>
        </w:rPr>
        <w:t xml:space="preserve"> zoo, </w:t>
      </w:r>
      <w:proofErr w:type="spellStart"/>
      <w:r w:rsidRPr="00234CEA">
        <w:rPr>
          <w:sz w:val="22"/>
          <w:szCs w:val="22"/>
        </w:rPr>
        <w:t>keeb</w:t>
      </w:r>
      <w:proofErr w:type="spellEnd"/>
      <w:r w:rsidRPr="00234CEA">
        <w:rPr>
          <w:sz w:val="22"/>
          <w:szCs w:val="22"/>
        </w:rPr>
        <w:t xml:space="preserve"> </w:t>
      </w:r>
      <w:proofErr w:type="spellStart"/>
      <w:r w:rsidRPr="00234CEA">
        <w:rPr>
          <w:sz w:val="22"/>
          <w:szCs w:val="22"/>
        </w:rPr>
        <w:t>kwm</w:t>
      </w:r>
      <w:proofErr w:type="spellEnd"/>
      <w:r w:rsidRPr="00234CEA">
        <w:rPr>
          <w:sz w:val="22"/>
          <w:szCs w:val="22"/>
        </w:rPr>
        <w:t xml:space="preserve"> </w:t>
      </w:r>
      <w:proofErr w:type="spellStart"/>
      <w:r w:rsidRPr="00234CEA">
        <w:rPr>
          <w:sz w:val="22"/>
          <w:szCs w:val="22"/>
        </w:rPr>
        <w:t>kev</w:t>
      </w:r>
      <w:proofErr w:type="spellEnd"/>
      <w:r w:rsidRPr="00234CEA">
        <w:rPr>
          <w:sz w:val="22"/>
          <w:szCs w:val="22"/>
        </w:rPr>
        <w:t xml:space="preserve"> </w:t>
      </w:r>
      <w:proofErr w:type="spellStart"/>
      <w:r w:rsidRPr="00234CEA">
        <w:rPr>
          <w:sz w:val="22"/>
          <w:szCs w:val="22"/>
        </w:rPr>
        <w:t>ua</w:t>
      </w:r>
      <w:proofErr w:type="spellEnd"/>
      <w:r w:rsidRPr="00234CEA">
        <w:rPr>
          <w:sz w:val="22"/>
          <w:szCs w:val="22"/>
        </w:rPr>
        <w:t xml:space="preserve"> </w:t>
      </w:r>
      <w:proofErr w:type="spellStart"/>
      <w:r w:rsidRPr="00234CEA">
        <w:rPr>
          <w:sz w:val="22"/>
          <w:szCs w:val="22"/>
        </w:rPr>
        <w:t>txhaum</w:t>
      </w:r>
      <w:proofErr w:type="spellEnd"/>
      <w:r w:rsidRPr="00234CEA">
        <w:rPr>
          <w:sz w:val="22"/>
          <w:szCs w:val="22"/>
        </w:rPr>
        <w:t xml:space="preserve"> </w:t>
      </w:r>
      <w:proofErr w:type="spellStart"/>
      <w:r w:rsidRPr="00234CEA">
        <w:rPr>
          <w:sz w:val="22"/>
          <w:szCs w:val="22"/>
        </w:rPr>
        <w:t>cai</w:t>
      </w:r>
      <w:proofErr w:type="spellEnd"/>
      <w:r w:rsidRPr="00234CEA">
        <w:rPr>
          <w:sz w:val="22"/>
          <w:szCs w:val="22"/>
        </w:rPr>
        <w:t xml:space="preserve">, thiab </w:t>
      </w:r>
      <w:proofErr w:type="spellStart"/>
      <w:r w:rsidRPr="00234CEA">
        <w:rPr>
          <w:sz w:val="22"/>
          <w:szCs w:val="22"/>
        </w:rPr>
        <w:t>txwv</w:t>
      </w:r>
      <w:proofErr w:type="spellEnd"/>
      <w:r w:rsidRPr="00234CEA">
        <w:rPr>
          <w:sz w:val="22"/>
          <w:szCs w:val="22"/>
        </w:rPr>
        <w:t xml:space="preserve"> </w:t>
      </w:r>
      <w:proofErr w:type="spellStart"/>
      <w:r w:rsidRPr="00234CEA">
        <w:rPr>
          <w:sz w:val="22"/>
          <w:szCs w:val="22"/>
        </w:rPr>
        <w:t>tsis</w:t>
      </w:r>
      <w:proofErr w:type="spellEnd"/>
      <w:r w:rsidRPr="00234CEA">
        <w:rPr>
          <w:sz w:val="22"/>
          <w:szCs w:val="22"/>
        </w:rPr>
        <w:t xml:space="preserve"> pub </w:t>
      </w:r>
      <w:proofErr w:type="spellStart"/>
      <w:r w:rsidRPr="00234CEA">
        <w:rPr>
          <w:sz w:val="22"/>
          <w:szCs w:val="22"/>
        </w:rPr>
        <w:t>nkag</w:t>
      </w:r>
      <w:proofErr w:type="spellEnd"/>
      <w:r w:rsidRPr="00234CEA">
        <w:rPr>
          <w:sz w:val="22"/>
          <w:szCs w:val="22"/>
        </w:rPr>
        <w:t xml:space="preserve"> </w:t>
      </w:r>
      <w:proofErr w:type="spellStart"/>
      <w:r w:rsidRPr="00234CEA">
        <w:rPr>
          <w:sz w:val="22"/>
          <w:szCs w:val="22"/>
        </w:rPr>
        <w:t>mus</w:t>
      </w:r>
      <w:proofErr w:type="spellEnd"/>
      <w:r w:rsidRPr="00234CEA">
        <w:rPr>
          <w:sz w:val="22"/>
          <w:szCs w:val="22"/>
        </w:rPr>
        <w:t xml:space="preserve"> </w:t>
      </w:r>
      <w:proofErr w:type="spellStart"/>
      <w:r w:rsidRPr="00234CEA">
        <w:rPr>
          <w:sz w:val="22"/>
          <w:szCs w:val="22"/>
        </w:rPr>
        <w:t>rau</w:t>
      </w:r>
      <w:proofErr w:type="spellEnd"/>
      <w:r w:rsidRPr="00234CEA">
        <w:rPr>
          <w:sz w:val="22"/>
          <w:szCs w:val="22"/>
        </w:rPr>
        <w:t xml:space="preserve"> </w:t>
      </w:r>
      <w:proofErr w:type="spellStart"/>
      <w:r w:rsidRPr="00234CEA">
        <w:rPr>
          <w:sz w:val="22"/>
          <w:szCs w:val="22"/>
        </w:rPr>
        <w:t>kev</w:t>
      </w:r>
      <w:proofErr w:type="spellEnd"/>
      <w:r w:rsidRPr="00234CEA">
        <w:rPr>
          <w:sz w:val="22"/>
          <w:szCs w:val="22"/>
        </w:rPr>
        <w:t xml:space="preserve"> </w:t>
      </w:r>
      <w:proofErr w:type="spellStart"/>
      <w:r w:rsidRPr="00234CEA">
        <w:rPr>
          <w:sz w:val="22"/>
          <w:szCs w:val="22"/>
        </w:rPr>
        <w:t>kawm</w:t>
      </w:r>
      <w:proofErr w:type="spellEnd"/>
      <w:r w:rsidRPr="00234CEA">
        <w:rPr>
          <w:sz w:val="22"/>
          <w:szCs w:val="22"/>
        </w:rPr>
        <w:t xml:space="preserve"> </w:t>
      </w:r>
      <w:proofErr w:type="spellStart"/>
      <w:r w:rsidRPr="00234CEA">
        <w:rPr>
          <w:sz w:val="22"/>
          <w:szCs w:val="22"/>
        </w:rPr>
        <w:t>ntxiv</w:t>
      </w:r>
      <w:proofErr w:type="spellEnd"/>
      <w:r w:rsidRPr="00234CEA">
        <w:rPr>
          <w:sz w:val="22"/>
          <w:szCs w:val="22"/>
        </w:rPr>
        <w:t xml:space="preserve"> </w:t>
      </w:r>
      <w:proofErr w:type="spellStart"/>
      <w:r w:rsidRPr="00234CEA">
        <w:rPr>
          <w:sz w:val="22"/>
          <w:szCs w:val="22"/>
        </w:rPr>
        <w:t>los</w:t>
      </w:r>
      <w:proofErr w:type="spellEnd"/>
      <w:r w:rsidR="009B3349" w:rsidRPr="00234CEA">
        <w:rPr>
          <w:sz w:val="22"/>
          <w:szCs w:val="22"/>
        </w:rPr>
        <w:t xml:space="preserve"> </w:t>
      </w:r>
      <w:r w:rsidRPr="00234CEA">
        <w:rPr>
          <w:sz w:val="22"/>
          <w:szCs w:val="22"/>
        </w:rPr>
        <w:t xml:space="preserve">sis </w:t>
      </w:r>
      <w:proofErr w:type="spellStart"/>
      <w:r w:rsidRPr="00234CEA">
        <w:rPr>
          <w:sz w:val="22"/>
          <w:szCs w:val="22"/>
        </w:rPr>
        <w:t>kev</w:t>
      </w:r>
      <w:proofErr w:type="spellEnd"/>
      <w:r w:rsidRPr="00234CEA">
        <w:rPr>
          <w:sz w:val="22"/>
          <w:szCs w:val="22"/>
        </w:rPr>
        <w:t xml:space="preserve"> cob </w:t>
      </w:r>
      <w:proofErr w:type="spellStart"/>
      <w:r w:rsidRPr="00234CEA">
        <w:rPr>
          <w:sz w:val="22"/>
          <w:szCs w:val="22"/>
        </w:rPr>
        <w:t>qhia</w:t>
      </w:r>
      <w:proofErr w:type="spellEnd"/>
      <w:r w:rsidRPr="00234CEA">
        <w:rPr>
          <w:sz w:val="22"/>
          <w:szCs w:val="22"/>
        </w:rPr>
        <w:t xml:space="preserve"> </w:t>
      </w:r>
      <w:proofErr w:type="spellStart"/>
      <w:r w:rsidRPr="00234CEA">
        <w:rPr>
          <w:sz w:val="22"/>
          <w:szCs w:val="22"/>
        </w:rPr>
        <w:t>kev</w:t>
      </w:r>
      <w:proofErr w:type="spellEnd"/>
      <w:r w:rsidRPr="00234CEA">
        <w:rPr>
          <w:sz w:val="22"/>
          <w:szCs w:val="22"/>
        </w:rPr>
        <w:t xml:space="preserve"> </w:t>
      </w:r>
      <w:proofErr w:type="spellStart"/>
      <w:r w:rsidRPr="00234CEA">
        <w:rPr>
          <w:sz w:val="22"/>
          <w:szCs w:val="22"/>
        </w:rPr>
        <w:t>ua</w:t>
      </w:r>
      <w:proofErr w:type="spellEnd"/>
      <w:r w:rsidRPr="00234CEA">
        <w:rPr>
          <w:sz w:val="22"/>
          <w:szCs w:val="22"/>
        </w:rPr>
        <w:t xml:space="preserve"> hauj</w:t>
      </w:r>
      <w:r w:rsidR="009B3349" w:rsidRPr="00234CEA">
        <w:rPr>
          <w:sz w:val="22"/>
          <w:szCs w:val="22"/>
        </w:rPr>
        <w:t xml:space="preserve"> </w:t>
      </w:r>
      <w:proofErr w:type="spellStart"/>
      <w:r w:rsidRPr="00234CEA">
        <w:rPr>
          <w:sz w:val="22"/>
          <w:szCs w:val="22"/>
        </w:rPr>
        <w:t>lwm</w:t>
      </w:r>
      <w:proofErr w:type="spellEnd"/>
      <w:r w:rsidRPr="00234CEA">
        <w:rPr>
          <w:sz w:val="22"/>
          <w:szCs w:val="22"/>
        </w:rPr>
        <w:t xml:space="preserve">. Qhov </w:t>
      </w:r>
      <w:proofErr w:type="spellStart"/>
      <w:r w:rsidRPr="00234CEA">
        <w:rPr>
          <w:sz w:val="22"/>
          <w:szCs w:val="22"/>
        </w:rPr>
        <w:t>kev</w:t>
      </w:r>
      <w:proofErr w:type="spellEnd"/>
      <w:r w:rsidRPr="00234CEA">
        <w:rPr>
          <w:sz w:val="22"/>
          <w:szCs w:val="22"/>
        </w:rPr>
        <w:t xml:space="preserve"> xav tau </w:t>
      </w:r>
      <w:proofErr w:type="spellStart"/>
      <w:r w:rsidRPr="00234CEA">
        <w:rPr>
          <w:sz w:val="22"/>
          <w:szCs w:val="22"/>
        </w:rPr>
        <w:t>loj</w:t>
      </w:r>
      <w:proofErr w:type="spellEnd"/>
      <w:r w:rsidRPr="00234CEA">
        <w:rPr>
          <w:sz w:val="22"/>
          <w:szCs w:val="22"/>
        </w:rPr>
        <w:t xml:space="preserve"> </w:t>
      </w:r>
      <w:proofErr w:type="spellStart"/>
      <w:r w:rsidRPr="00234CEA">
        <w:rPr>
          <w:sz w:val="22"/>
          <w:szCs w:val="22"/>
        </w:rPr>
        <w:t>tshaj</w:t>
      </w:r>
      <w:proofErr w:type="spellEnd"/>
      <w:r w:rsidRPr="00234CEA">
        <w:rPr>
          <w:sz w:val="22"/>
          <w:szCs w:val="22"/>
        </w:rPr>
        <w:t xml:space="preserve"> </w:t>
      </w:r>
      <w:proofErr w:type="spellStart"/>
      <w:r w:rsidRPr="00234CEA">
        <w:rPr>
          <w:sz w:val="22"/>
          <w:szCs w:val="22"/>
        </w:rPr>
        <w:t>plaws</w:t>
      </w:r>
      <w:proofErr w:type="spellEnd"/>
      <w:r w:rsidRPr="00234CEA">
        <w:rPr>
          <w:sz w:val="22"/>
          <w:szCs w:val="22"/>
        </w:rPr>
        <w:t xml:space="preserve"> ntawm </w:t>
      </w:r>
      <w:proofErr w:type="spellStart"/>
      <w:r w:rsidRPr="00234CEA">
        <w:rPr>
          <w:sz w:val="22"/>
          <w:szCs w:val="22"/>
        </w:rPr>
        <w:t>cov</w:t>
      </w:r>
      <w:proofErr w:type="spellEnd"/>
      <w:r w:rsidRPr="00234CEA">
        <w:rPr>
          <w:sz w:val="22"/>
          <w:szCs w:val="22"/>
        </w:rPr>
        <w:t xml:space="preserve"> </w:t>
      </w:r>
      <w:proofErr w:type="spellStart"/>
      <w:r w:rsidRPr="00234CEA">
        <w:rPr>
          <w:sz w:val="22"/>
          <w:szCs w:val="22"/>
        </w:rPr>
        <w:t>tsev</w:t>
      </w:r>
      <w:proofErr w:type="spellEnd"/>
      <w:r w:rsidRPr="00234CEA">
        <w:rPr>
          <w:sz w:val="22"/>
          <w:szCs w:val="22"/>
        </w:rPr>
        <w:t xml:space="preserve"> </w:t>
      </w:r>
      <w:proofErr w:type="spellStart"/>
      <w:r w:rsidRPr="00234CEA">
        <w:rPr>
          <w:sz w:val="22"/>
          <w:szCs w:val="22"/>
        </w:rPr>
        <w:t>neeg</w:t>
      </w:r>
      <w:proofErr w:type="spellEnd"/>
      <w:r w:rsidRPr="00234CEA">
        <w:rPr>
          <w:sz w:val="22"/>
          <w:szCs w:val="22"/>
        </w:rPr>
        <w:t xml:space="preserve"> </w:t>
      </w:r>
      <w:proofErr w:type="spellStart"/>
      <w:r w:rsidRPr="00234CEA">
        <w:rPr>
          <w:sz w:val="22"/>
          <w:szCs w:val="22"/>
        </w:rPr>
        <w:t>tsis</w:t>
      </w:r>
      <w:proofErr w:type="spellEnd"/>
      <w:r w:rsidRPr="00234CEA">
        <w:rPr>
          <w:sz w:val="22"/>
          <w:szCs w:val="22"/>
        </w:rPr>
        <w:t xml:space="preserve"> muaj </w:t>
      </w:r>
      <w:proofErr w:type="spellStart"/>
      <w:r w:rsidRPr="00234CEA">
        <w:rPr>
          <w:sz w:val="22"/>
          <w:szCs w:val="22"/>
        </w:rPr>
        <w:t>tsev</w:t>
      </w:r>
      <w:proofErr w:type="spellEnd"/>
      <w:r w:rsidRPr="00234CEA">
        <w:rPr>
          <w:sz w:val="22"/>
          <w:szCs w:val="22"/>
        </w:rPr>
        <w:t xml:space="preserve"> nyob thiab </w:t>
      </w:r>
      <w:proofErr w:type="spellStart"/>
      <w:r w:rsidRPr="00234CEA">
        <w:rPr>
          <w:sz w:val="22"/>
          <w:szCs w:val="22"/>
        </w:rPr>
        <w:t>cov</w:t>
      </w:r>
      <w:proofErr w:type="spellEnd"/>
      <w:r w:rsidRPr="00234CEA">
        <w:rPr>
          <w:sz w:val="22"/>
          <w:szCs w:val="22"/>
        </w:rPr>
        <w:t xml:space="preserve"> tib </w:t>
      </w:r>
      <w:proofErr w:type="spellStart"/>
      <w:r w:rsidRPr="00234CEA">
        <w:rPr>
          <w:sz w:val="22"/>
          <w:szCs w:val="22"/>
        </w:rPr>
        <w:t>neeg</w:t>
      </w:r>
      <w:proofErr w:type="spellEnd"/>
      <w:r w:rsidRPr="00234CEA">
        <w:rPr>
          <w:sz w:val="22"/>
          <w:szCs w:val="22"/>
        </w:rPr>
        <w:t xml:space="preserve"> tau </w:t>
      </w:r>
      <w:proofErr w:type="spellStart"/>
      <w:r w:rsidRPr="00234CEA">
        <w:rPr>
          <w:sz w:val="22"/>
          <w:szCs w:val="22"/>
        </w:rPr>
        <w:t>txais</w:t>
      </w:r>
      <w:proofErr w:type="spellEnd"/>
      <w:r w:rsidRPr="00234CEA">
        <w:rPr>
          <w:sz w:val="22"/>
          <w:szCs w:val="22"/>
        </w:rPr>
        <w:t xml:space="preserve"> </w:t>
      </w:r>
      <w:proofErr w:type="spellStart"/>
      <w:r w:rsidRPr="00234CEA">
        <w:rPr>
          <w:sz w:val="22"/>
          <w:szCs w:val="22"/>
        </w:rPr>
        <w:t>kev</w:t>
      </w:r>
      <w:proofErr w:type="spellEnd"/>
      <w:r w:rsidRPr="00234CEA">
        <w:rPr>
          <w:sz w:val="22"/>
          <w:szCs w:val="22"/>
        </w:rPr>
        <w:t xml:space="preserve"> </w:t>
      </w:r>
      <w:proofErr w:type="spellStart"/>
      <w:r w:rsidRPr="00234CEA">
        <w:rPr>
          <w:sz w:val="22"/>
          <w:szCs w:val="22"/>
        </w:rPr>
        <w:t>pab</w:t>
      </w:r>
      <w:proofErr w:type="spellEnd"/>
      <w:r w:rsidRPr="00234CEA">
        <w:rPr>
          <w:sz w:val="22"/>
          <w:szCs w:val="22"/>
        </w:rPr>
        <w:t xml:space="preserve"> </w:t>
      </w:r>
      <w:proofErr w:type="spellStart"/>
      <w:r w:rsidR="009B3349" w:rsidRPr="00234CEA">
        <w:rPr>
          <w:sz w:val="22"/>
          <w:szCs w:val="22"/>
        </w:rPr>
        <w:t>tsev</w:t>
      </w:r>
      <w:proofErr w:type="spellEnd"/>
      <w:r w:rsidR="009B3349" w:rsidRPr="00234CEA">
        <w:rPr>
          <w:sz w:val="22"/>
          <w:szCs w:val="22"/>
        </w:rPr>
        <w:t xml:space="preserve"> </w:t>
      </w:r>
      <w:proofErr w:type="spellStart"/>
      <w:r w:rsidRPr="00234CEA">
        <w:rPr>
          <w:sz w:val="22"/>
          <w:szCs w:val="22"/>
        </w:rPr>
        <w:t>rov</w:t>
      </w:r>
      <w:proofErr w:type="spellEnd"/>
      <w:r w:rsidRPr="00234CEA">
        <w:rPr>
          <w:sz w:val="22"/>
          <w:szCs w:val="22"/>
        </w:rPr>
        <w:t xml:space="preserve"> </w:t>
      </w:r>
      <w:proofErr w:type="spellStart"/>
      <w:r w:rsidRPr="00234CEA">
        <w:rPr>
          <w:sz w:val="22"/>
          <w:szCs w:val="22"/>
        </w:rPr>
        <w:t>qab</w:t>
      </w:r>
      <w:proofErr w:type="spellEnd"/>
      <w:r w:rsidRPr="00234CEA">
        <w:rPr>
          <w:sz w:val="22"/>
          <w:szCs w:val="22"/>
        </w:rPr>
        <w:t xml:space="preserve"> </w:t>
      </w:r>
      <w:r w:rsidR="009B3349" w:rsidRPr="00234CEA">
        <w:rPr>
          <w:sz w:val="22"/>
          <w:szCs w:val="22"/>
        </w:rPr>
        <w:t xml:space="preserve">yog </w:t>
      </w:r>
      <w:r w:rsidRPr="00234CEA">
        <w:rPr>
          <w:sz w:val="22"/>
          <w:szCs w:val="22"/>
        </w:rPr>
        <w:t xml:space="preserve">qhov muaj </w:t>
      </w:r>
      <w:proofErr w:type="spellStart"/>
      <w:r w:rsidRPr="00234CEA">
        <w:rPr>
          <w:sz w:val="22"/>
          <w:szCs w:val="22"/>
        </w:rPr>
        <w:t>vaj</w:t>
      </w:r>
      <w:proofErr w:type="spellEnd"/>
      <w:r w:rsidRPr="00234CEA">
        <w:rPr>
          <w:sz w:val="22"/>
          <w:szCs w:val="22"/>
        </w:rPr>
        <w:t xml:space="preserve"> </w:t>
      </w:r>
      <w:proofErr w:type="spellStart"/>
      <w:r w:rsidRPr="00234CEA">
        <w:rPr>
          <w:sz w:val="22"/>
          <w:szCs w:val="22"/>
        </w:rPr>
        <w:t>tsev</w:t>
      </w:r>
      <w:proofErr w:type="spellEnd"/>
      <w:r w:rsidRPr="00234CEA">
        <w:rPr>
          <w:sz w:val="22"/>
          <w:szCs w:val="22"/>
        </w:rPr>
        <w:t xml:space="preserve"> </w:t>
      </w:r>
      <w:proofErr w:type="spellStart"/>
      <w:r w:rsidRPr="00234CEA">
        <w:rPr>
          <w:sz w:val="22"/>
          <w:szCs w:val="22"/>
        </w:rPr>
        <w:t>pheej</w:t>
      </w:r>
      <w:proofErr w:type="spellEnd"/>
      <w:r w:rsidRPr="00234CEA">
        <w:rPr>
          <w:sz w:val="22"/>
          <w:szCs w:val="22"/>
        </w:rPr>
        <w:t xml:space="preserve"> </w:t>
      </w:r>
      <w:proofErr w:type="spellStart"/>
      <w:r w:rsidRPr="00234CEA">
        <w:rPr>
          <w:sz w:val="22"/>
          <w:szCs w:val="22"/>
        </w:rPr>
        <w:t>yig</w:t>
      </w:r>
      <w:proofErr w:type="spellEnd"/>
      <w:r w:rsidRPr="00234CEA">
        <w:rPr>
          <w:sz w:val="22"/>
          <w:szCs w:val="22"/>
        </w:rPr>
        <w:t xml:space="preserve"> </w:t>
      </w:r>
      <w:proofErr w:type="spellStart"/>
      <w:r w:rsidRPr="00234CEA">
        <w:rPr>
          <w:sz w:val="22"/>
          <w:szCs w:val="22"/>
        </w:rPr>
        <w:t>rau</w:t>
      </w:r>
      <w:proofErr w:type="spellEnd"/>
      <w:r w:rsidRPr="00234CEA">
        <w:rPr>
          <w:sz w:val="22"/>
          <w:szCs w:val="22"/>
        </w:rPr>
        <w:t xml:space="preserve"> </w:t>
      </w:r>
      <w:proofErr w:type="spellStart"/>
      <w:r w:rsidRPr="00234CEA">
        <w:rPr>
          <w:sz w:val="22"/>
          <w:szCs w:val="22"/>
        </w:rPr>
        <w:t>cov</w:t>
      </w:r>
      <w:proofErr w:type="spellEnd"/>
      <w:r w:rsidRPr="00234CEA">
        <w:rPr>
          <w:sz w:val="22"/>
          <w:szCs w:val="22"/>
        </w:rPr>
        <w:t xml:space="preserve"> </w:t>
      </w:r>
      <w:proofErr w:type="spellStart"/>
      <w:r w:rsidRPr="00234CEA">
        <w:rPr>
          <w:sz w:val="22"/>
          <w:szCs w:val="22"/>
        </w:rPr>
        <w:t>tsev</w:t>
      </w:r>
      <w:proofErr w:type="spellEnd"/>
      <w:r w:rsidRPr="00234CEA">
        <w:rPr>
          <w:sz w:val="22"/>
          <w:szCs w:val="22"/>
        </w:rPr>
        <w:t xml:space="preserve"> </w:t>
      </w:r>
      <w:proofErr w:type="spellStart"/>
      <w:r w:rsidRPr="00234CEA">
        <w:rPr>
          <w:sz w:val="22"/>
          <w:szCs w:val="22"/>
        </w:rPr>
        <w:t>neeg</w:t>
      </w:r>
      <w:proofErr w:type="spellEnd"/>
      <w:r w:rsidRPr="00234CEA">
        <w:rPr>
          <w:sz w:val="22"/>
          <w:szCs w:val="22"/>
        </w:rPr>
        <w:t xml:space="preserve"> tau </w:t>
      </w:r>
      <w:proofErr w:type="spellStart"/>
      <w:r w:rsidRPr="00234CEA">
        <w:rPr>
          <w:sz w:val="22"/>
          <w:szCs w:val="22"/>
        </w:rPr>
        <w:t>txais</w:t>
      </w:r>
      <w:proofErr w:type="spellEnd"/>
      <w:r w:rsidRPr="00234CEA">
        <w:rPr>
          <w:sz w:val="22"/>
          <w:szCs w:val="22"/>
        </w:rPr>
        <w:t xml:space="preserve"> 50% AMI </w:t>
      </w:r>
      <w:proofErr w:type="spellStart"/>
      <w:r w:rsidRPr="00234CEA">
        <w:rPr>
          <w:sz w:val="22"/>
          <w:szCs w:val="22"/>
        </w:rPr>
        <w:t>los</w:t>
      </w:r>
      <w:proofErr w:type="spellEnd"/>
      <w:r w:rsidR="009B3349" w:rsidRPr="00234CEA">
        <w:rPr>
          <w:sz w:val="22"/>
          <w:szCs w:val="22"/>
        </w:rPr>
        <w:t xml:space="preserve"> </w:t>
      </w:r>
      <w:r w:rsidRPr="00234CEA">
        <w:rPr>
          <w:sz w:val="22"/>
          <w:szCs w:val="22"/>
        </w:rPr>
        <w:t xml:space="preserve">sis </w:t>
      </w:r>
      <w:proofErr w:type="spellStart"/>
      <w:r w:rsidRPr="00234CEA">
        <w:rPr>
          <w:sz w:val="22"/>
          <w:szCs w:val="22"/>
        </w:rPr>
        <w:t>qis</w:t>
      </w:r>
      <w:proofErr w:type="spellEnd"/>
      <w:r w:rsidRPr="00234CEA">
        <w:rPr>
          <w:sz w:val="22"/>
          <w:szCs w:val="22"/>
        </w:rPr>
        <w:t xml:space="preserve"> dua.</w:t>
      </w:r>
      <w:r w:rsidR="009B3349" w:rsidRPr="00234CEA">
        <w:rPr>
          <w:sz w:val="22"/>
          <w:szCs w:val="22"/>
        </w:rPr>
        <w:t xml:space="preserve"> </w:t>
      </w:r>
      <w:r w:rsidRPr="00234CEA">
        <w:rPr>
          <w:sz w:val="22"/>
          <w:szCs w:val="22"/>
        </w:rPr>
        <w:t xml:space="preserve">Rau </w:t>
      </w:r>
      <w:proofErr w:type="spellStart"/>
      <w:r w:rsidRPr="00234CEA">
        <w:rPr>
          <w:sz w:val="22"/>
          <w:szCs w:val="22"/>
        </w:rPr>
        <w:t>cov</w:t>
      </w:r>
      <w:proofErr w:type="spellEnd"/>
      <w:r w:rsidRPr="00234CEA">
        <w:rPr>
          <w:sz w:val="22"/>
          <w:szCs w:val="22"/>
        </w:rPr>
        <w:t xml:space="preserve"> </w:t>
      </w:r>
      <w:proofErr w:type="spellStart"/>
      <w:r w:rsidRPr="00234CEA">
        <w:rPr>
          <w:sz w:val="22"/>
          <w:szCs w:val="22"/>
        </w:rPr>
        <w:t>tsev</w:t>
      </w:r>
      <w:proofErr w:type="spellEnd"/>
      <w:r w:rsidRPr="00234CEA">
        <w:rPr>
          <w:sz w:val="22"/>
          <w:szCs w:val="22"/>
        </w:rPr>
        <w:t xml:space="preserve"> </w:t>
      </w:r>
      <w:proofErr w:type="spellStart"/>
      <w:r w:rsidRPr="00234CEA">
        <w:rPr>
          <w:sz w:val="22"/>
          <w:szCs w:val="22"/>
        </w:rPr>
        <w:t>neeg</w:t>
      </w:r>
      <w:proofErr w:type="spellEnd"/>
      <w:r w:rsidRPr="00234CEA">
        <w:rPr>
          <w:sz w:val="22"/>
          <w:szCs w:val="22"/>
        </w:rPr>
        <w:t xml:space="preserve"> </w:t>
      </w:r>
      <w:proofErr w:type="spellStart"/>
      <w:r w:rsidRPr="00234CEA">
        <w:rPr>
          <w:sz w:val="22"/>
          <w:szCs w:val="22"/>
        </w:rPr>
        <w:t>uas</w:t>
      </w:r>
      <w:proofErr w:type="spellEnd"/>
      <w:r w:rsidRPr="00234CEA">
        <w:rPr>
          <w:sz w:val="22"/>
          <w:szCs w:val="22"/>
        </w:rPr>
        <w:t xml:space="preserve"> </w:t>
      </w:r>
      <w:proofErr w:type="spellStart"/>
      <w:r w:rsidRPr="00234CEA">
        <w:rPr>
          <w:sz w:val="22"/>
          <w:szCs w:val="22"/>
        </w:rPr>
        <w:t>tsis</w:t>
      </w:r>
      <w:proofErr w:type="spellEnd"/>
      <w:r w:rsidRPr="00234CEA">
        <w:rPr>
          <w:sz w:val="22"/>
          <w:szCs w:val="22"/>
        </w:rPr>
        <w:t xml:space="preserve"> muaj </w:t>
      </w:r>
      <w:proofErr w:type="spellStart"/>
      <w:r w:rsidRPr="00234CEA">
        <w:rPr>
          <w:sz w:val="22"/>
          <w:szCs w:val="22"/>
        </w:rPr>
        <w:t>tsev</w:t>
      </w:r>
      <w:proofErr w:type="spellEnd"/>
      <w:r w:rsidRPr="00234CEA">
        <w:rPr>
          <w:sz w:val="22"/>
          <w:szCs w:val="22"/>
        </w:rPr>
        <w:t xml:space="preserve"> nyob thiab </w:t>
      </w:r>
      <w:proofErr w:type="spellStart"/>
      <w:r w:rsidRPr="00234CEA">
        <w:rPr>
          <w:sz w:val="22"/>
          <w:szCs w:val="22"/>
        </w:rPr>
        <w:t>cov</w:t>
      </w:r>
      <w:proofErr w:type="spellEnd"/>
      <w:r w:rsidRPr="00234CEA">
        <w:rPr>
          <w:sz w:val="22"/>
          <w:szCs w:val="22"/>
        </w:rPr>
        <w:t xml:space="preserve"> tib </w:t>
      </w:r>
      <w:proofErr w:type="spellStart"/>
      <w:r w:rsidRPr="00234CEA">
        <w:rPr>
          <w:sz w:val="22"/>
          <w:szCs w:val="22"/>
        </w:rPr>
        <w:t>neeg</w:t>
      </w:r>
      <w:proofErr w:type="spellEnd"/>
      <w:r w:rsidRPr="00234CEA">
        <w:rPr>
          <w:sz w:val="22"/>
          <w:szCs w:val="22"/>
        </w:rPr>
        <w:t xml:space="preserve"> nyob ze </w:t>
      </w:r>
      <w:proofErr w:type="spellStart"/>
      <w:r w:rsidRPr="00234CEA">
        <w:rPr>
          <w:sz w:val="22"/>
          <w:szCs w:val="22"/>
        </w:rPr>
        <w:t>rau</w:t>
      </w:r>
      <w:proofErr w:type="spellEnd"/>
      <w:r w:rsidRPr="00234CEA">
        <w:rPr>
          <w:sz w:val="22"/>
          <w:szCs w:val="22"/>
        </w:rPr>
        <w:t xml:space="preserve"> qhov </w:t>
      </w:r>
      <w:proofErr w:type="spellStart"/>
      <w:r w:rsidRPr="00234CEA">
        <w:rPr>
          <w:sz w:val="22"/>
          <w:szCs w:val="22"/>
        </w:rPr>
        <w:t>kev</w:t>
      </w:r>
      <w:proofErr w:type="spellEnd"/>
      <w:r w:rsidRPr="00234CEA">
        <w:rPr>
          <w:sz w:val="22"/>
          <w:szCs w:val="22"/>
        </w:rPr>
        <w:t xml:space="preserve"> </w:t>
      </w:r>
      <w:proofErr w:type="spellStart"/>
      <w:r w:rsidRPr="00234CEA">
        <w:rPr>
          <w:sz w:val="22"/>
          <w:szCs w:val="22"/>
        </w:rPr>
        <w:t>pab</w:t>
      </w:r>
      <w:proofErr w:type="spellEnd"/>
      <w:r w:rsidRPr="00234CEA">
        <w:rPr>
          <w:sz w:val="22"/>
          <w:szCs w:val="22"/>
        </w:rPr>
        <w:t xml:space="preserve"> </w:t>
      </w:r>
      <w:proofErr w:type="spellStart"/>
      <w:r w:rsidRPr="00234CEA">
        <w:rPr>
          <w:sz w:val="22"/>
          <w:szCs w:val="22"/>
        </w:rPr>
        <w:t>cuam</w:t>
      </w:r>
      <w:proofErr w:type="spellEnd"/>
      <w:r w:rsidRPr="00234CEA">
        <w:rPr>
          <w:sz w:val="22"/>
          <w:szCs w:val="22"/>
        </w:rPr>
        <w:t xml:space="preserve">, </w:t>
      </w:r>
      <w:proofErr w:type="spellStart"/>
      <w:r w:rsidRPr="00234CEA">
        <w:rPr>
          <w:sz w:val="22"/>
          <w:szCs w:val="22"/>
        </w:rPr>
        <w:t>cov</w:t>
      </w:r>
      <w:proofErr w:type="spellEnd"/>
      <w:r w:rsidRPr="00234CEA">
        <w:rPr>
          <w:sz w:val="22"/>
          <w:szCs w:val="22"/>
        </w:rPr>
        <w:t xml:space="preserve"> </w:t>
      </w:r>
      <w:proofErr w:type="spellStart"/>
      <w:r w:rsidRPr="00234CEA">
        <w:rPr>
          <w:sz w:val="22"/>
          <w:szCs w:val="22"/>
        </w:rPr>
        <w:t>kev</w:t>
      </w:r>
      <w:proofErr w:type="spellEnd"/>
      <w:r w:rsidRPr="00234CEA">
        <w:rPr>
          <w:sz w:val="22"/>
          <w:szCs w:val="22"/>
        </w:rPr>
        <w:t xml:space="preserve"> xav tau tseem </w:t>
      </w:r>
      <w:proofErr w:type="spellStart"/>
      <w:r w:rsidRPr="00234CEA">
        <w:rPr>
          <w:sz w:val="22"/>
          <w:szCs w:val="22"/>
        </w:rPr>
        <w:t>ceeb</w:t>
      </w:r>
      <w:proofErr w:type="spellEnd"/>
      <w:r w:rsidRPr="00234CEA">
        <w:rPr>
          <w:sz w:val="22"/>
          <w:szCs w:val="22"/>
        </w:rPr>
        <w:t xml:space="preserve"> </w:t>
      </w:r>
      <w:proofErr w:type="spellStart"/>
      <w:r w:rsidRPr="00234CEA">
        <w:rPr>
          <w:sz w:val="22"/>
          <w:szCs w:val="22"/>
        </w:rPr>
        <w:t>tshaj</w:t>
      </w:r>
      <w:proofErr w:type="spellEnd"/>
      <w:r w:rsidRPr="00234CEA">
        <w:rPr>
          <w:sz w:val="22"/>
          <w:szCs w:val="22"/>
        </w:rPr>
        <w:t xml:space="preserve"> </w:t>
      </w:r>
      <w:proofErr w:type="spellStart"/>
      <w:r w:rsidRPr="00234CEA">
        <w:rPr>
          <w:sz w:val="22"/>
          <w:szCs w:val="22"/>
        </w:rPr>
        <w:t>plaws</w:t>
      </w:r>
      <w:proofErr w:type="spellEnd"/>
      <w:r w:rsidRPr="00234CEA">
        <w:rPr>
          <w:sz w:val="22"/>
          <w:szCs w:val="22"/>
        </w:rPr>
        <w:t xml:space="preserve"> yog: </w:t>
      </w:r>
      <w:proofErr w:type="spellStart"/>
      <w:r w:rsidRPr="00234CEA">
        <w:rPr>
          <w:sz w:val="22"/>
          <w:szCs w:val="22"/>
        </w:rPr>
        <w:t>kev</w:t>
      </w:r>
      <w:proofErr w:type="spellEnd"/>
      <w:r w:rsidRPr="00234CEA">
        <w:rPr>
          <w:sz w:val="22"/>
          <w:szCs w:val="22"/>
        </w:rPr>
        <w:t xml:space="preserve"> </w:t>
      </w:r>
      <w:proofErr w:type="spellStart"/>
      <w:r w:rsidRPr="00234CEA">
        <w:rPr>
          <w:sz w:val="22"/>
          <w:szCs w:val="22"/>
        </w:rPr>
        <w:t>nkag</w:t>
      </w:r>
      <w:proofErr w:type="spellEnd"/>
      <w:r w:rsidRPr="00234CEA">
        <w:rPr>
          <w:sz w:val="22"/>
          <w:szCs w:val="22"/>
        </w:rPr>
        <w:t xml:space="preserve"> </w:t>
      </w:r>
      <w:proofErr w:type="spellStart"/>
      <w:r w:rsidRPr="00234CEA">
        <w:rPr>
          <w:sz w:val="22"/>
          <w:szCs w:val="22"/>
        </w:rPr>
        <w:t>mus</w:t>
      </w:r>
      <w:proofErr w:type="spellEnd"/>
      <w:r w:rsidRPr="00234CEA">
        <w:rPr>
          <w:sz w:val="22"/>
          <w:szCs w:val="22"/>
        </w:rPr>
        <w:t xml:space="preserve"> </w:t>
      </w:r>
      <w:proofErr w:type="spellStart"/>
      <w:r w:rsidRPr="00234CEA">
        <w:rPr>
          <w:sz w:val="22"/>
          <w:szCs w:val="22"/>
        </w:rPr>
        <w:t>rau</w:t>
      </w:r>
      <w:proofErr w:type="spellEnd"/>
      <w:r w:rsidRPr="00234CEA">
        <w:rPr>
          <w:sz w:val="22"/>
          <w:szCs w:val="22"/>
        </w:rPr>
        <w:t xml:space="preserve"> </w:t>
      </w:r>
      <w:proofErr w:type="spellStart"/>
      <w:r w:rsidRPr="00234CEA">
        <w:rPr>
          <w:sz w:val="22"/>
          <w:szCs w:val="22"/>
        </w:rPr>
        <w:t>kev</w:t>
      </w:r>
      <w:proofErr w:type="spellEnd"/>
      <w:r w:rsidRPr="00234CEA">
        <w:rPr>
          <w:sz w:val="22"/>
          <w:szCs w:val="22"/>
        </w:rPr>
        <w:t xml:space="preserve"> </w:t>
      </w:r>
      <w:proofErr w:type="spellStart"/>
      <w:r w:rsidRPr="00234CEA">
        <w:rPr>
          <w:sz w:val="22"/>
          <w:szCs w:val="22"/>
        </w:rPr>
        <w:t>noj</w:t>
      </w:r>
      <w:proofErr w:type="spellEnd"/>
      <w:r w:rsidRPr="00234CEA">
        <w:rPr>
          <w:sz w:val="22"/>
          <w:szCs w:val="22"/>
        </w:rPr>
        <w:t xml:space="preserve"> </w:t>
      </w:r>
      <w:proofErr w:type="spellStart"/>
      <w:r w:rsidRPr="00234CEA">
        <w:rPr>
          <w:sz w:val="22"/>
          <w:szCs w:val="22"/>
        </w:rPr>
        <w:t>qab</w:t>
      </w:r>
      <w:proofErr w:type="spellEnd"/>
      <w:r w:rsidRPr="00234CEA">
        <w:rPr>
          <w:sz w:val="22"/>
          <w:szCs w:val="22"/>
        </w:rPr>
        <w:t xml:space="preserve"> </w:t>
      </w:r>
      <w:proofErr w:type="spellStart"/>
      <w:r w:rsidRPr="00234CEA">
        <w:rPr>
          <w:sz w:val="22"/>
          <w:szCs w:val="22"/>
        </w:rPr>
        <w:t>haus</w:t>
      </w:r>
      <w:proofErr w:type="spellEnd"/>
      <w:r w:rsidRPr="00234CEA">
        <w:rPr>
          <w:sz w:val="22"/>
          <w:szCs w:val="22"/>
        </w:rPr>
        <w:t xml:space="preserve"> </w:t>
      </w:r>
      <w:proofErr w:type="spellStart"/>
      <w:r w:rsidRPr="00234CEA">
        <w:rPr>
          <w:sz w:val="22"/>
          <w:szCs w:val="22"/>
        </w:rPr>
        <w:t>huv</w:t>
      </w:r>
      <w:proofErr w:type="spellEnd"/>
      <w:r w:rsidRPr="00234CEA">
        <w:rPr>
          <w:sz w:val="22"/>
          <w:szCs w:val="22"/>
        </w:rPr>
        <w:t xml:space="preserve">, </w:t>
      </w:r>
      <w:proofErr w:type="spellStart"/>
      <w:r w:rsidRPr="00234CEA">
        <w:rPr>
          <w:sz w:val="22"/>
          <w:szCs w:val="22"/>
        </w:rPr>
        <w:t>kev</w:t>
      </w:r>
      <w:proofErr w:type="spellEnd"/>
      <w:r w:rsidRPr="00234CEA">
        <w:rPr>
          <w:sz w:val="22"/>
          <w:szCs w:val="22"/>
        </w:rPr>
        <w:t xml:space="preserve"> </w:t>
      </w:r>
      <w:proofErr w:type="spellStart"/>
      <w:r w:rsidRPr="00234CEA">
        <w:rPr>
          <w:sz w:val="22"/>
          <w:szCs w:val="22"/>
        </w:rPr>
        <w:t>noj</w:t>
      </w:r>
      <w:proofErr w:type="spellEnd"/>
      <w:r w:rsidRPr="00234CEA">
        <w:rPr>
          <w:sz w:val="22"/>
          <w:szCs w:val="22"/>
        </w:rPr>
        <w:t xml:space="preserve"> </w:t>
      </w:r>
      <w:proofErr w:type="spellStart"/>
      <w:r w:rsidRPr="00234CEA">
        <w:rPr>
          <w:sz w:val="22"/>
          <w:szCs w:val="22"/>
        </w:rPr>
        <w:t>qab</w:t>
      </w:r>
      <w:proofErr w:type="spellEnd"/>
      <w:r w:rsidRPr="00234CEA">
        <w:rPr>
          <w:sz w:val="22"/>
          <w:szCs w:val="22"/>
        </w:rPr>
        <w:t xml:space="preserve"> </w:t>
      </w:r>
      <w:proofErr w:type="spellStart"/>
      <w:r w:rsidRPr="00234CEA">
        <w:rPr>
          <w:sz w:val="22"/>
          <w:szCs w:val="22"/>
        </w:rPr>
        <w:t>haus</w:t>
      </w:r>
      <w:proofErr w:type="spellEnd"/>
      <w:r w:rsidRPr="00234CEA">
        <w:rPr>
          <w:sz w:val="22"/>
          <w:szCs w:val="22"/>
        </w:rPr>
        <w:t xml:space="preserve"> </w:t>
      </w:r>
      <w:proofErr w:type="spellStart"/>
      <w:r w:rsidRPr="00234CEA">
        <w:rPr>
          <w:sz w:val="22"/>
          <w:szCs w:val="22"/>
        </w:rPr>
        <w:t>huv</w:t>
      </w:r>
      <w:proofErr w:type="spellEnd"/>
      <w:r w:rsidRPr="00234CEA">
        <w:rPr>
          <w:sz w:val="22"/>
          <w:szCs w:val="22"/>
        </w:rPr>
        <w:t xml:space="preserve"> ntawm lub </w:t>
      </w:r>
      <w:proofErr w:type="spellStart"/>
      <w:r w:rsidRPr="00234CEA">
        <w:rPr>
          <w:sz w:val="22"/>
          <w:szCs w:val="22"/>
        </w:rPr>
        <w:t>hlwb</w:t>
      </w:r>
      <w:proofErr w:type="spellEnd"/>
      <w:r w:rsidRPr="00234CEA">
        <w:rPr>
          <w:sz w:val="22"/>
          <w:szCs w:val="22"/>
        </w:rPr>
        <w:t xml:space="preserve">, thiab </w:t>
      </w:r>
      <w:proofErr w:type="spellStart"/>
      <w:r w:rsidRPr="00234CEA">
        <w:rPr>
          <w:sz w:val="22"/>
          <w:szCs w:val="22"/>
        </w:rPr>
        <w:t>kev</w:t>
      </w:r>
      <w:proofErr w:type="spellEnd"/>
      <w:r w:rsidRPr="00234CEA">
        <w:rPr>
          <w:sz w:val="22"/>
          <w:szCs w:val="22"/>
        </w:rPr>
        <w:t xml:space="preserve"> </w:t>
      </w:r>
      <w:proofErr w:type="spellStart"/>
      <w:r w:rsidRPr="00234CEA">
        <w:rPr>
          <w:sz w:val="22"/>
          <w:szCs w:val="22"/>
        </w:rPr>
        <w:t>pab</w:t>
      </w:r>
      <w:proofErr w:type="spellEnd"/>
      <w:r w:rsidR="009B3349" w:rsidRPr="00234CEA">
        <w:rPr>
          <w:sz w:val="22"/>
          <w:szCs w:val="22"/>
        </w:rPr>
        <w:t xml:space="preserve"> </w:t>
      </w:r>
      <w:proofErr w:type="spellStart"/>
      <w:r w:rsidRPr="00234CEA">
        <w:rPr>
          <w:sz w:val="22"/>
          <w:szCs w:val="22"/>
        </w:rPr>
        <w:t>cuam</w:t>
      </w:r>
      <w:proofErr w:type="spellEnd"/>
      <w:r w:rsidRPr="00234CEA">
        <w:rPr>
          <w:sz w:val="22"/>
          <w:szCs w:val="22"/>
        </w:rPr>
        <w:t xml:space="preserve"> </w:t>
      </w:r>
      <w:proofErr w:type="spellStart"/>
      <w:r w:rsidRPr="00234CEA">
        <w:rPr>
          <w:sz w:val="22"/>
          <w:szCs w:val="22"/>
        </w:rPr>
        <w:t>raug</w:t>
      </w:r>
      <w:proofErr w:type="spellEnd"/>
      <w:r w:rsidRPr="00234CEA">
        <w:rPr>
          <w:sz w:val="22"/>
          <w:szCs w:val="22"/>
        </w:rPr>
        <w:t xml:space="preserve"> </w:t>
      </w:r>
      <w:proofErr w:type="spellStart"/>
      <w:r w:rsidRPr="00234CEA">
        <w:rPr>
          <w:sz w:val="22"/>
          <w:szCs w:val="22"/>
        </w:rPr>
        <w:t>cai</w:t>
      </w:r>
      <w:proofErr w:type="spellEnd"/>
      <w:r w:rsidRPr="00234CEA">
        <w:rPr>
          <w:sz w:val="22"/>
          <w:szCs w:val="22"/>
        </w:rPr>
        <w:t xml:space="preserve">; </w:t>
      </w:r>
      <w:proofErr w:type="spellStart"/>
      <w:r w:rsidR="009B3349" w:rsidRPr="00234CEA">
        <w:rPr>
          <w:sz w:val="22"/>
          <w:szCs w:val="22"/>
        </w:rPr>
        <w:t>kev</w:t>
      </w:r>
      <w:proofErr w:type="spellEnd"/>
      <w:r w:rsidR="009B3349" w:rsidRPr="00234CEA">
        <w:rPr>
          <w:sz w:val="22"/>
          <w:szCs w:val="22"/>
        </w:rPr>
        <w:t xml:space="preserve"> </w:t>
      </w:r>
      <w:proofErr w:type="spellStart"/>
      <w:r w:rsidRPr="00234CEA">
        <w:rPr>
          <w:sz w:val="22"/>
          <w:szCs w:val="22"/>
        </w:rPr>
        <w:t>nkag</w:t>
      </w:r>
      <w:proofErr w:type="spellEnd"/>
      <w:r w:rsidRPr="00234CEA">
        <w:rPr>
          <w:sz w:val="22"/>
          <w:szCs w:val="22"/>
        </w:rPr>
        <w:t xml:space="preserve"> </w:t>
      </w:r>
      <w:proofErr w:type="spellStart"/>
      <w:r w:rsidRPr="00234CEA">
        <w:rPr>
          <w:sz w:val="22"/>
          <w:szCs w:val="22"/>
        </w:rPr>
        <w:t>mus</w:t>
      </w:r>
      <w:proofErr w:type="spellEnd"/>
      <w:r w:rsidRPr="00234CEA">
        <w:rPr>
          <w:sz w:val="22"/>
          <w:szCs w:val="22"/>
        </w:rPr>
        <w:t xml:space="preserve"> </w:t>
      </w:r>
      <w:proofErr w:type="spellStart"/>
      <w:r w:rsidRPr="00234CEA">
        <w:rPr>
          <w:sz w:val="22"/>
          <w:szCs w:val="22"/>
        </w:rPr>
        <w:t>rau</w:t>
      </w:r>
      <w:proofErr w:type="spellEnd"/>
      <w:r w:rsidRPr="00234CEA">
        <w:rPr>
          <w:sz w:val="22"/>
          <w:szCs w:val="22"/>
        </w:rPr>
        <w:t xml:space="preserve"> </w:t>
      </w:r>
      <w:proofErr w:type="spellStart"/>
      <w:r w:rsidRPr="00234CEA">
        <w:rPr>
          <w:sz w:val="22"/>
          <w:szCs w:val="22"/>
        </w:rPr>
        <w:t>kev</w:t>
      </w:r>
      <w:proofErr w:type="spellEnd"/>
      <w:r w:rsidRPr="00234CEA">
        <w:rPr>
          <w:sz w:val="22"/>
          <w:szCs w:val="22"/>
        </w:rPr>
        <w:t xml:space="preserve"> </w:t>
      </w:r>
      <w:proofErr w:type="spellStart"/>
      <w:r w:rsidRPr="00234CEA">
        <w:rPr>
          <w:sz w:val="22"/>
          <w:szCs w:val="22"/>
        </w:rPr>
        <w:t>thauj</w:t>
      </w:r>
      <w:proofErr w:type="spellEnd"/>
      <w:r w:rsidRPr="00234CEA">
        <w:rPr>
          <w:sz w:val="22"/>
          <w:szCs w:val="22"/>
        </w:rPr>
        <w:t xml:space="preserve"> </w:t>
      </w:r>
      <w:proofErr w:type="spellStart"/>
      <w:r w:rsidRPr="00234CEA">
        <w:rPr>
          <w:sz w:val="22"/>
          <w:szCs w:val="22"/>
        </w:rPr>
        <w:t>mus</w:t>
      </w:r>
      <w:proofErr w:type="spellEnd"/>
      <w:r w:rsidRPr="00234CEA">
        <w:rPr>
          <w:sz w:val="22"/>
          <w:szCs w:val="22"/>
        </w:rPr>
        <w:t xml:space="preserve"> </w:t>
      </w:r>
      <w:proofErr w:type="spellStart"/>
      <w:r w:rsidRPr="00234CEA">
        <w:rPr>
          <w:sz w:val="22"/>
          <w:szCs w:val="22"/>
        </w:rPr>
        <w:t>los</w:t>
      </w:r>
      <w:proofErr w:type="spellEnd"/>
      <w:r w:rsidRPr="00234CEA">
        <w:rPr>
          <w:sz w:val="22"/>
          <w:szCs w:val="22"/>
        </w:rPr>
        <w:t xml:space="preserve"> </w:t>
      </w:r>
      <w:proofErr w:type="spellStart"/>
      <w:r w:rsidRPr="00234CEA">
        <w:rPr>
          <w:sz w:val="22"/>
          <w:szCs w:val="22"/>
        </w:rPr>
        <w:t>pheej</w:t>
      </w:r>
      <w:proofErr w:type="spellEnd"/>
      <w:r w:rsidRPr="00234CEA">
        <w:rPr>
          <w:sz w:val="22"/>
          <w:szCs w:val="22"/>
        </w:rPr>
        <w:t xml:space="preserve"> </w:t>
      </w:r>
      <w:proofErr w:type="spellStart"/>
      <w:r w:rsidRPr="00234CEA">
        <w:rPr>
          <w:sz w:val="22"/>
          <w:szCs w:val="22"/>
        </w:rPr>
        <w:t>yig</w:t>
      </w:r>
      <w:proofErr w:type="spellEnd"/>
      <w:r w:rsidRPr="00234CEA">
        <w:rPr>
          <w:sz w:val="22"/>
          <w:szCs w:val="22"/>
        </w:rPr>
        <w:t xml:space="preserve">, </w:t>
      </w:r>
      <w:proofErr w:type="spellStart"/>
      <w:r w:rsidRPr="00234CEA">
        <w:rPr>
          <w:sz w:val="22"/>
          <w:szCs w:val="22"/>
        </w:rPr>
        <w:t>vaj</w:t>
      </w:r>
      <w:proofErr w:type="spellEnd"/>
      <w:r w:rsidRPr="00234CEA">
        <w:rPr>
          <w:sz w:val="22"/>
          <w:szCs w:val="22"/>
        </w:rPr>
        <w:t xml:space="preserve"> </w:t>
      </w:r>
      <w:proofErr w:type="spellStart"/>
      <w:r w:rsidRPr="00234CEA">
        <w:rPr>
          <w:sz w:val="22"/>
          <w:szCs w:val="22"/>
        </w:rPr>
        <w:t>tse</w:t>
      </w:r>
      <w:r w:rsidR="009B3349" w:rsidRPr="00234CEA">
        <w:rPr>
          <w:sz w:val="22"/>
          <w:szCs w:val="22"/>
        </w:rPr>
        <w:t>v</w:t>
      </w:r>
      <w:proofErr w:type="spellEnd"/>
      <w:r w:rsidRPr="00234CEA">
        <w:rPr>
          <w:sz w:val="22"/>
          <w:szCs w:val="22"/>
        </w:rPr>
        <w:t xml:space="preserve">, thiab </w:t>
      </w:r>
      <w:proofErr w:type="spellStart"/>
      <w:r w:rsidRPr="00234CEA">
        <w:rPr>
          <w:sz w:val="22"/>
          <w:szCs w:val="22"/>
        </w:rPr>
        <w:t>kev</w:t>
      </w:r>
      <w:proofErr w:type="spellEnd"/>
      <w:r w:rsidRPr="00234CEA">
        <w:rPr>
          <w:sz w:val="22"/>
          <w:szCs w:val="22"/>
        </w:rPr>
        <w:t xml:space="preserve"> </w:t>
      </w:r>
      <w:proofErr w:type="spellStart"/>
      <w:r w:rsidRPr="00234CEA">
        <w:rPr>
          <w:sz w:val="22"/>
          <w:szCs w:val="22"/>
        </w:rPr>
        <w:t>saib</w:t>
      </w:r>
      <w:proofErr w:type="spellEnd"/>
      <w:r w:rsidRPr="00234CEA">
        <w:rPr>
          <w:sz w:val="22"/>
          <w:szCs w:val="22"/>
        </w:rPr>
        <w:t xml:space="preserve"> </w:t>
      </w:r>
      <w:proofErr w:type="spellStart"/>
      <w:r w:rsidRPr="00234CEA">
        <w:rPr>
          <w:sz w:val="22"/>
          <w:szCs w:val="22"/>
        </w:rPr>
        <w:t>xyuas</w:t>
      </w:r>
      <w:proofErr w:type="spellEnd"/>
      <w:r w:rsidRPr="00234CEA">
        <w:rPr>
          <w:sz w:val="22"/>
          <w:szCs w:val="22"/>
        </w:rPr>
        <w:t xml:space="preserve"> me</w:t>
      </w:r>
      <w:r w:rsidR="009B3349" w:rsidRPr="00234CEA">
        <w:rPr>
          <w:sz w:val="22"/>
          <w:szCs w:val="22"/>
        </w:rPr>
        <w:t xml:space="preserve"> </w:t>
      </w:r>
      <w:proofErr w:type="spellStart"/>
      <w:r w:rsidRPr="00234CEA">
        <w:rPr>
          <w:sz w:val="22"/>
          <w:szCs w:val="22"/>
        </w:rPr>
        <w:t>nyuam</w:t>
      </w:r>
      <w:proofErr w:type="spellEnd"/>
      <w:r w:rsidRPr="00234CEA">
        <w:rPr>
          <w:sz w:val="22"/>
          <w:szCs w:val="22"/>
        </w:rPr>
        <w:t xml:space="preserve"> </w:t>
      </w:r>
      <w:proofErr w:type="spellStart"/>
      <w:r w:rsidRPr="00234CEA">
        <w:rPr>
          <w:sz w:val="22"/>
          <w:szCs w:val="22"/>
        </w:rPr>
        <w:t>yaus</w:t>
      </w:r>
      <w:proofErr w:type="spellEnd"/>
      <w:r w:rsidRPr="00234CEA">
        <w:rPr>
          <w:sz w:val="22"/>
          <w:szCs w:val="22"/>
        </w:rPr>
        <w:t xml:space="preserve">; thiab </w:t>
      </w:r>
      <w:proofErr w:type="spellStart"/>
      <w:r w:rsidRPr="00234CEA">
        <w:rPr>
          <w:sz w:val="22"/>
          <w:szCs w:val="22"/>
        </w:rPr>
        <w:t>kev</w:t>
      </w:r>
      <w:proofErr w:type="spellEnd"/>
      <w:r w:rsidRPr="00234CEA">
        <w:rPr>
          <w:sz w:val="22"/>
          <w:szCs w:val="22"/>
        </w:rPr>
        <w:t xml:space="preserve"> </w:t>
      </w:r>
      <w:proofErr w:type="spellStart"/>
      <w:r w:rsidRPr="00234CEA">
        <w:rPr>
          <w:sz w:val="22"/>
          <w:szCs w:val="22"/>
        </w:rPr>
        <w:t>tswj</w:t>
      </w:r>
      <w:proofErr w:type="spellEnd"/>
      <w:r w:rsidRPr="00234CEA">
        <w:rPr>
          <w:sz w:val="22"/>
          <w:szCs w:val="22"/>
        </w:rPr>
        <w:t xml:space="preserve"> </w:t>
      </w:r>
      <w:proofErr w:type="spellStart"/>
      <w:r w:rsidRPr="00234CEA">
        <w:rPr>
          <w:sz w:val="22"/>
          <w:szCs w:val="22"/>
        </w:rPr>
        <w:t>xyuas</w:t>
      </w:r>
      <w:proofErr w:type="spellEnd"/>
      <w:r w:rsidRPr="00234CEA">
        <w:rPr>
          <w:sz w:val="22"/>
          <w:szCs w:val="22"/>
        </w:rPr>
        <w:t xml:space="preserve"> </w:t>
      </w:r>
      <w:proofErr w:type="spellStart"/>
      <w:r w:rsidRPr="00234CEA">
        <w:rPr>
          <w:sz w:val="22"/>
          <w:szCs w:val="22"/>
        </w:rPr>
        <w:t>cov</w:t>
      </w:r>
      <w:proofErr w:type="spellEnd"/>
      <w:r w:rsidRPr="00234CEA">
        <w:rPr>
          <w:sz w:val="22"/>
          <w:szCs w:val="22"/>
        </w:rPr>
        <w:t xml:space="preserve"> </w:t>
      </w:r>
      <w:proofErr w:type="spellStart"/>
      <w:r w:rsidRPr="00234CEA">
        <w:rPr>
          <w:sz w:val="22"/>
          <w:szCs w:val="22"/>
        </w:rPr>
        <w:t>ntaub</w:t>
      </w:r>
      <w:proofErr w:type="spellEnd"/>
      <w:r w:rsidRPr="00234CEA">
        <w:rPr>
          <w:sz w:val="22"/>
          <w:szCs w:val="22"/>
        </w:rPr>
        <w:t xml:space="preserve"> </w:t>
      </w:r>
      <w:proofErr w:type="spellStart"/>
      <w:r w:rsidRPr="00234CEA">
        <w:rPr>
          <w:sz w:val="22"/>
          <w:szCs w:val="22"/>
        </w:rPr>
        <w:t>ntawv</w:t>
      </w:r>
      <w:proofErr w:type="spellEnd"/>
      <w:r w:rsidRPr="00234CEA">
        <w:rPr>
          <w:sz w:val="22"/>
          <w:szCs w:val="22"/>
        </w:rPr>
        <w:t xml:space="preserve"> </w:t>
      </w:r>
      <w:proofErr w:type="spellStart"/>
      <w:r w:rsidRPr="00234CEA">
        <w:rPr>
          <w:sz w:val="22"/>
          <w:szCs w:val="22"/>
        </w:rPr>
        <w:t>tsis</w:t>
      </w:r>
      <w:proofErr w:type="spellEnd"/>
      <w:r w:rsidRPr="00234CEA">
        <w:rPr>
          <w:sz w:val="22"/>
          <w:szCs w:val="22"/>
        </w:rPr>
        <w:t xml:space="preserve"> </w:t>
      </w:r>
      <w:proofErr w:type="spellStart"/>
      <w:r w:rsidRPr="00234CEA">
        <w:rPr>
          <w:sz w:val="22"/>
          <w:szCs w:val="22"/>
        </w:rPr>
        <w:t>tu</w:t>
      </w:r>
      <w:proofErr w:type="spellEnd"/>
      <w:r w:rsidRPr="00234CEA">
        <w:rPr>
          <w:sz w:val="22"/>
          <w:szCs w:val="22"/>
        </w:rPr>
        <w:t xml:space="preserve"> </w:t>
      </w:r>
      <w:proofErr w:type="spellStart"/>
      <w:r w:rsidRPr="00234CEA">
        <w:rPr>
          <w:sz w:val="22"/>
          <w:szCs w:val="22"/>
        </w:rPr>
        <w:t>ncua</w:t>
      </w:r>
      <w:proofErr w:type="spellEnd"/>
      <w:r w:rsidRPr="00234CEA">
        <w:rPr>
          <w:sz w:val="22"/>
          <w:szCs w:val="22"/>
        </w:rPr>
        <w:t xml:space="preserve"> thiab </w:t>
      </w:r>
      <w:proofErr w:type="spellStart"/>
      <w:r w:rsidRPr="00234CEA">
        <w:rPr>
          <w:sz w:val="22"/>
          <w:szCs w:val="22"/>
        </w:rPr>
        <w:t>kev</w:t>
      </w:r>
      <w:proofErr w:type="spellEnd"/>
      <w:r w:rsidRPr="00234CEA">
        <w:rPr>
          <w:sz w:val="22"/>
          <w:szCs w:val="22"/>
        </w:rPr>
        <w:t xml:space="preserve"> </w:t>
      </w:r>
      <w:proofErr w:type="spellStart"/>
      <w:r w:rsidRPr="00234CEA">
        <w:rPr>
          <w:sz w:val="22"/>
          <w:szCs w:val="22"/>
        </w:rPr>
        <w:t>pab</w:t>
      </w:r>
      <w:proofErr w:type="spellEnd"/>
      <w:r w:rsidR="009B3349" w:rsidRPr="00234CEA">
        <w:rPr>
          <w:sz w:val="22"/>
          <w:szCs w:val="22"/>
        </w:rPr>
        <w:t xml:space="preserve"> </w:t>
      </w:r>
      <w:proofErr w:type="spellStart"/>
      <w:r w:rsidRPr="00234CEA">
        <w:rPr>
          <w:sz w:val="22"/>
          <w:szCs w:val="22"/>
        </w:rPr>
        <w:t>cuam</w:t>
      </w:r>
      <w:proofErr w:type="spellEnd"/>
      <w:r w:rsidRPr="00234CEA">
        <w:rPr>
          <w:sz w:val="22"/>
          <w:szCs w:val="22"/>
        </w:rPr>
        <w:t xml:space="preserve"> </w:t>
      </w:r>
      <w:proofErr w:type="spellStart"/>
      <w:r w:rsidRPr="00234CEA">
        <w:rPr>
          <w:sz w:val="22"/>
          <w:szCs w:val="22"/>
        </w:rPr>
        <w:t>txhawb</w:t>
      </w:r>
      <w:proofErr w:type="spellEnd"/>
      <w:r w:rsidRPr="00234CEA">
        <w:rPr>
          <w:sz w:val="22"/>
          <w:szCs w:val="22"/>
        </w:rPr>
        <w:t xml:space="preserve"> </w:t>
      </w:r>
      <w:proofErr w:type="spellStart"/>
      <w:r w:rsidRPr="00234CEA">
        <w:rPr>
          <w:sz w:val="22"/>
          <w:szCs w:val="22"/>
        </w:rPr>
        <w:t>nqa</w:t>
      </w:r>
      <w:proofErr w:type="spellEnd"/>
      <w:r w:rsidRPr="00234CEA">
        <w:rPr>
          <w:sz w:val="22"/>
          <w:szCs w:val="22"/>
        </w:rPr>
        <w:t>.</w:t>
      </w:r>
    </w:p>
    <w:p w14:paraId="49AC2A73" w14:textId="0EC8AD6A" w:rsidR="007010C3" w:rsidRPr="00234CEA" w:rsidRDefault="007010C3" w:rsidP="007010C3">
      <w:pPr>
        <w:pStyle w:val="BodyBold"/>
        <w:rPr>
          <w:sz w:val="22"/>
          <w:szCs w:val="22"/>
        </w:rPr>
      </w:pPr>
      <w:r w:rsidRPr="00234CEA">
        <w:rPr>
          <w:sz w:val="22"/>
          <w:szCs w:val="22"/>
        </w:rPr>
        <w:t xml:space="preserve">Yog </w:t>
      </w:r>
      <w:proofErr w:type="spellStart"/>
      <w:r w:rsidRPr="00234CEA">
        <w:rPr>
          <w:sz w:val="22"/>
          <w:szCs w:val="22"/>
        </w:rPr>
        <w:t>tias</w:t>
      </w:r>
      <w:proofErr w:type="spellEnd"/>
      <w:r w:rsidRPr="00234CEA">
        <w:rPr>
          <w:sz w:val="22"/>
          <w:szCs w:val="22"/>
        </w:rPr>
        <w:t xml:space="preserve"> lub chaw </w:t>
      </w:r>
      <w:proofErr w:type="spellStart"/>
      <w:r w:rsidRPr="00234CEA">
        <w:rPr>
          <w:sz w:val="22"/>
          <w:szCs w:val="22"/>
        </w:rPr>
        <w:t>txiav</w:t>
      </w:r>
      <w:proofErr w:type="spellEnd"/>
      <w:r w:rsidRPr="00234CEA">
        <w:rPr>
          <w:sz w:val="22"/>
          <w:szCs w:val="22"/>
        </w:rPr>
        <w:t xml:space="preserve"> </w:t>
      </w:r>
      <w:proofErr w:type="spellStart"/>
      <w:r w:rsidRPr="00234CEA">
        <w:rPr>
          <w:sz w:val="22"/>
          <w:szCs w:val="22"/>
        </w:rPr>
        <w:t>txim</w:t>
      </w:r>
      <w:proofErr w:type="spellEnd"/>
      <w:r w:rsidRPr="00234CEA">
        <w:rPr>
          <w:sz w:val="22"/>
          <w:szCs w:val="22"/>
        </w:rPr>
        <w:t xml:space="preserve"> </w:t>
      </w:r>
      <w:proofErr w:type="spellStart"/>
      <w:r w:rsidRPr="00234CEA">
        <w:rPr>
          <w:sz w:val="22"/>
          <w:szCs w:val="22"/>
        </w:rPr>
        <w:t>siab</w:t>
      </w:r>
      <w:proofErr w:type="spellEnd"/>
      <w:r w:rsidRPr="00234CEA">
        <w:rPr>
          <w:sz w:val="22"/>
          <w:szCs w:val="22"/>
        </w:rPr>
        <w:t xml:space="preserve"> </w:t>
      </w:r>
      <w:proofErr w:type="spellStart"/>
      <w:r w:rsidRPr="00234CEA">
        <w:rPr>
          <w:sz w:val="22"/>
          <w:szCs w:val="22"/>
        </w:rPr>
        <w:t>muab</w:t>
      </w:r>
      <w:proofErr w:type="spellEnd"/>
      <w:r w:rsidRPr="00234CEA">
        <w:rPr>
          <w:sz w:val="22"/>
          <w:szCs w:val="22"/>
        </w:rPr>
        <w:t xml:space="preserve"> </w:t>
      </w:r>
      <w:proofErr w:type="spellStart"/>
      <w:r w:rsidRPr="00234CEA">
        <w:rPr>
          <w:sz w:val="22"/>
          <w:szCs w:val="22"/>
        </w:rPr>
        <w:t>kev</w:t>
      </w:r>
      <w:proofErr w:type="spellEnd"/>
      <w:r w:rsidRPr="00234CEA">
        <w:rPr>
          <w:sz w:val="22"/>
          <w:szCs w:val="22"/>
        </w:rPr>
        <w:t xml:space="preserve"> </w:t>
      </w:r>
      <w:proofErr w:type="spellStart"/>
      <w:r w:rsidRPr="00234CEA">
        <w:rPr>
          <w:sz w:val="22"/>
          <w:szCs w:val="22"/>
        </w:rPr>
        <w:t>kwv</w:t>
      </w:r>
      <w:proofErr w:type="spellEnd"/>
      <w:r w:rsidRPr="00234CEA">
        <w:rPr>
          <w:sz w:val="22"/>
          <w:szCs w:val="22"/>
        </w:rPr>
        <w:t xml:space="preserve"> </w:t>
      </w:r>
      <w:proofErr w:type="spellStart"/>
      <w:r w:rsidRPr="00234CEA">
        <w:rPr>
          <w:sz w:val="22"/>
          <w:szCs w:val="22"/>
        </w:rPr>
        <w:t>yees</w:t>
      </w:r>
      <w:proofErr w:type="spellEnd"/>
      <w:r w:rsidRPr="00234CEA">
        <w:rPr>
          <w:sz w:val="22"/>
          <w:szCs w:val="22"/>
        </w:rPr>
        <w:t xml:space="preserve"> ntawm </w:t>
      </w:r>
      <w:proofErr w:type="spellStart"/>
      <w:r w:rsidRPr="00234CEA">
        <w:rPr>
          <w:sz w:val="22"/>
          <w:szCs w:val="22"/>
        </w:rPr>
        <w:t>cov</w:t>
      </w:r>
      <w:proofErr w:type="spellEnd"/>
      <w:r w:rsidRPr="00234CEA">
        <w:rPr>
          <w:sz w:val="22"/>
          <w:szCs w:val="22"/>
        </w:rPr>
        <w:t xml:space="preserve"> </w:t>
      </w:r>
      <w:proofErr w:type="spellStart"/>
      <w:r w:rsidRPr="00234CEA">
        <w:rPr>
          <w:sz w:val="22"/>
          <w:szCs w:val="22"/>
        </w:rPr>
        <w:t>neeg</w:t>
      </w:r>
      <w:proofErr w:type="spellEnd"/>
      <w:r w:rsidRPr="00234CEA">
        <w:rPr>
          <w:sz w:val="22"/>
          <w:szCs w:val="22"/>
        </w:rPr>
        <w:t xml:space="preserve"> muaj </w:t>
      </w:r>
      <w:proofErr w:type="spellStart"/>
      <w:r w:rsidRPr="00234CEA">
        <w:rPr>
          <w:sz w:val="22"/>
          <w:szCs w:val="22"/>
        </w:rPr>
        <w:t>kev</w:t>
      </w:r>
      <w:proofErr w:type="spellEnd"/>
      <w:r w:rsidRPr="00234CEA">
        <w:rPr>
          <w:sz w:val="22"/>
          <w:szCs w:val="22"/>
        </w:rPr>
        <w:t xml:space="preserve"> </w:t>
      </w:r>
      <w:proofErr w:type="spellStart"/>
      <w:r w:rsidRPr="00234CEA">
        <w:rPr>
          <w:sz w:val="22"/>
          <w:szCs w:val="22"/>
        </w:rPr>
        <w:t>pheej</w:t>
      </w:r>
      <w:proofErr w:type="spellEnd"/>
      <w:r w:rsidRPr="00234CEA">
        <w:rPr>
          <w:sz w:val="22"/>
          <w:szCs w:val="22"/>
        </w:rPr>
        <w:t xml:space="preserve"> </w:t>
      </w:r>
      <w:proofErr w:type="spellStart"/>
      <w:r w:rsidRPr="00234CEA">
        <w:rPr>
          <w:sz w:val="22"/>
          <w:szCs w:val="22"/>
        </w:rPr>
        <w:t>hmoo</w:t>
      </w:r>
      <w:proofErr w:type="spellEnd"/>
      <w:r w:rsidRPr="00234CEA">
        <w:rPr>
          <w:sz w:val="22"/>
          <w:szCs w:val="22"/>
        </w:rPr>
        <w:t xml:space="preserve">, </w:t>
      </w:r>
      <w:proofErr w:type="spellStart"/>
      <w:r w:rsidRPr="00234CEA">
        <w:rPr>
          <w:sz w:val="22"/>
          <w:szCs w:val="22"/>
        </w:rPr>
        <w:t>nws</w:t>
      </w:r>
      <w:proofErr w:type="spellEnd"/>
      <w:r w:rsidRPr="00234CEA">
        <w:rPr>
          <w:sz w:val="22"/>
          <w:szCs w:val="22"/>
        </w:rPr>
        <w:t xml:space="preserve"> </w:t>
      </w:r>
      <w:proofErr w:type="spellStart"/>
      <w:r w:rsidRPr="00234CEA">
        <w:rPr>
          <w:sz w:val="22"/>
          <w:szCs w:val="22"/>
        </w:rPr>
        <w:t>yuav</w:t>
      </w:r>
      <w:proofErr w:type="spellEnd"/>
      <w:r w:rsidRPr="00234CEA">
        <w:rPr>
          <w:sz w:val="22"/>
          <w:szCs w:val="22"/>
        </w:rPr>
        <w:t xml:space="preserve"> </w:t>
      </w:r>
      <w:proofErr w:type="spellStart"/>
      <w:r w:rsidRPr="00234CEA">
        <w:rPr>
          <w:sz w:val="22"/>
          <w:szCs w:val="22"/>
        </w:rPr>
        <w:t>tsum</w:t>
      </w:r>
      <w:proofErr w:type="spellEnd"/>
      <w:r w:rsidRPr="00234CEA">
        <w:rPr>
          <w:sz w:val="22"/>
          <w:szCs w:val="22"/>
        </w:rPr>
        <w:t xml:space="preserve"> </w:t>
      </w:r>
      <w:proofErr w:type="spellStart"/>
      <w:r w:rsidRPr="00234CEA">
        <w:rPr>
          <w:sz w:val="22"/>
          <w:szCs w:val="22"/>
        </w:rPr>
        <w:t>suav</w:t>
      </w:r>
      <w:proofErr w:type="spellEnd"/>
      <w:r w:rsidRPr="00234CEA">
        <w:rPr>
          <w:sz w:val="22"/>
          <w:szCs w:val="22"/>
        </w:rPr>
        <w:t xml:space="preserve"> </w:t>
      </w:r>
      <w:proofErr w:type="spellStart"/>
      <w:r w:rsidRPr="00234CEA">
        <w:rPr>
          <w:sz w:val="22"/>
          <w:szCs w:val="22"/>
        </w:rPr>
        <w:t>nrog</w:t>
      </w:r>
      <w:proofErr w:type="spellEnd"/>
      <w:r w:rsidRPr="00234CEA">
        <w:rPr>
          <w:sz w:val="22"/>
          <w:szCs w:val="22"/>
        </w:rPr>
        <w:t xml:space="preserve"> </w:t>
      </w:r>
      <w:proofErr w:type="spellStart"/>
      <w:r w:rsidRPr="00234CEA">
        <w:rPr>
          <w:sz w:val="22"/>
          <w:szCs w:val="22"/>
        </w:rPr>
        <w:t>cov</w:t>
      </w:r>
      <w:proofErr w:type="spellEnd"/>
      <w:r w:rsidRPr="00234CEA">
        <w:rPr>
          <w:sz w:val="22"/>
          <w:szCs w:val="22"/>
        </w:rPr>
        <w:t xml:space="preserve"> </w:t>
      </w:r>
      <w:proofErr w:type="spellStart"/>
      <w:r w:rsidRPr="00234CEA">
        <w:rPr>
          <w:sz w:val="22"/>
          <w:szCs w:val="22"/>
        </w:rPr>
        <w:t>lus</w:t>
      </w:r>
      <w:proofErr w:type="spellEnd"/>
      <w:r w:rsidRPr="00234CEA">
        <w:rPr>
          <w:sz w:val="22"/>
          <w:szCs w:val="22"/>
        </w:rPr>
        <w:t xml:space="preserve"> </w:t>
      </w:r>
      <w:proofErr w:type="spellStart"/>
      <w:r w:rsidRPr="00234CEA">
        <w:rPr>
          <w:sz w:val="22"/>
          <w:szCs w:val="22"/>
        </w:rPr>
        <w:t>piav</w:t>
      </w:r>
      <w:proofErr w:type="spellEnd"/>
      <w:r w:rsidRPr="00234CEA">
        <w:rPr>
          <w:sz w:val="22"/>
          <w:szCs w:val="22"/>
        </w:rPr>
        <w:t xml:space="preserve"> </w:t>
      </w:r>
      <w:proofErr w:type="spellStart"/>
      <w:r w:rsidRPr="00234CEA">
        <w:rPr>
          <w:sz w:val="22"/>
          <w:szCs w:val="22"/>
        </w:rPr>
        <w:t>qhia</w:t>
      </w:r>
      <w:proofErr w:type="spellEnd"/>
      <w:r w:rsidRPr="00234CEA">
        <w:rPr>
          <w:sz w:val="22"/>
          <w:szCs w:val="22"/>
        </w:rPr>
        <w:t xml:space="preserve"> ntawm </w:t>
      </w:r>
      <w:proofErr w:type="spellStart"/>
      <w:r w:rsidRPr="00234CEA">
        <w:rPr>
          <w:sz w:val="22"/>
          <w:szCs w:val="22"/>
        </w:rPr>
        <w:t>kev</w:t>
      </w:r>
      <w:proofErr w:type="spellEnd"/>
      <w:r w:rsidRPr="00234CEA">
        <w:rPr>
          <w:sz w:val="22"/>
          <w:szCs w:val="22"/>
        </w:rPr>
        <w:t xml:space="preserve"> </w:t>
      </w:r>
      <w:proofErr w:type="spellStart"/>
      <w:r w:rsidRPr="00234CEA">
        <w:rPr>
          <w:sz w:val="22"/>
          <w:szCs w:val="22"/>
        </w:rPr>
        <w:t>ua</w:t>
      </w:r>
      <w:proofErr w:type="spellEnd"/>
      <w:r w:rsidRPr="00234CEA">
        <w:rPr>
          <w:sz w:val="22"/>
          <w:szCs w:val="22"/>
        </w:rPr>
        <w:t xml:space="preserve"> hauj</w:t>
      </w:r>
      <w:r w:rsidR="00212A83" w:rsidRPr="00234CEA">
        <w:rPr>
          <w:sz w:val="22"/>
          <w:szCs w:val="22"/>
        </w:rPr>
        <w:t xml:space="preserve"> </w:t>
      </w:r>
      <w:proofErr w:type="spellStart"/>
      <w:r w:rsidRPr="00234CEA">
        <w:rPr>
          <w:sz w:val="22"/>
          <w:szCs w:val="22"/>
        </w:rPr>
        <w:t>lwm</w:t>
      </w:r>
      <w:proofErr w:type="spellEnd"/>
      <w:r w:rsidRPr="00234CEA">
        <w:rPr>
          <w:sz w:val="22"/>
          <w:szCs w:val="22"/>
        </w:rPr>
        <w:t xml:space="preserve"> ntawm </w:t>
      </w:r>
      <w:proofErr w:type="spellStart"/>
      <w:r w:rsidRPr="00234CEA">
        <w:rPr>
          <w:sz w:val="22"/>
          <w:szCs w:val="22"/>
        </w:rPr>
        <w:t>pawg</w:t>
      </w:r>
      <w:proofErr w:type="spellEnd"/>
      <w:r w:rsidRPr="00234CEA">
        <w:rPr>
          <w:sz w:val="22"/>
          <w:szCs w:val="22"/>
        </w:rPr>
        <w:t xml:space="preserve"> </w:t>
      </w:r>
      <w:proofErr w:type="spellStart"/>
      <w:r w:rsidRPr="00234CEA">
        <w:rPr>
          <w:sz w:val="22"/>
          <w:szCs w:val="22"/>
        </w:rPr>
        <w:t>neeg</w:t>
      </w:r>
      <w:proofErr w:type="spellEnd"/>
      <w:r w:rsidRPr="00234CEA">
        <w:rPr>
          <w:sz w:val="22"/>
          <w:szCs w:val="22"/>
        </w:rPr>
        <w:t xml:space="preserve"> muaj </w:t>
      </w:r>
      <w:proofErr w:type="spellStart"/>
      <w:r w:rsidRPr="00234CEA">
        <w:rPr>
          <w:sz w:val="22"/>
          <w:szCs w:val="22"/>
        </w:rPr>
        <w:t>kev</w:t>
      </w:r>
      <w:proofErr w:type="spellEnd"/>
      <w:r w:rsidRPr="00234CEA">
        <w:rPr>
          <w:sz w:val="22"/>
          <w:szCs w:val="22"/>
        </w:rPr>
        <w:t xml:space="preserve"> </w:t>
      </w:r>
      <w:proofErr w:type="spellStart"/>
      <w:r w:rsidRPr="00234CEA">
        <w:rPr>
          <w:sz w:val="22"/>
          <w:szCs w:val="22"/>
        </w:rPr>
        <w:t>pheej</w:t>
      </w:r>
      <w:proofErr w:type="spellEnd"/>
      <w:r w:rsidRPr="00234CEA">
        <w:rPr>
          <w:sz w:val="22"/>
          <w:szCs w:val="22"/>
        </w:rPr>
        <w:t xml:space="preserve"> </w:t>
      </w:r>
      <w:proofErr w:type="spellStart"/>
      <w:r w:rsidRPr="00234CEA">
        <w:rPr>
          <w:sz w:val="22"/>
          <w:szCs w:val="22"/>
        </w:rPr>
        <w:t>hmoo</w:t>
      </w:r>
      <w:proofErr w:type="spellEnd"/>
      <w:r w:rsidRPr="00234CEA">
        <w:rPr>
          <w:sz w:val="22"/>
          <w:szCs w:val="22"/>
        </w:rPr>
        <w:t xml:space="preserve"> thiab </w:t>
      </w:r>
      <w:proofErr w:type="spellStart"/>
      <w:r w:rsidRPr="00234CEA">
        <w:rPr>
          <w:sz w:val="22"/>
          <w:szCs w:val="22"/>
        </w:rPr>
        <w:t>cov</w:t>
      </w:r>
      <w:proofErr w:type="spellEnd"/>
      <w:r w:rsidRPr="00234CEA">
        <w:rPr>
          <w:sz w:val="22"/>
          <w:szCs w:val="22"/>
        </w:rPr>
        <w:t xml:space="preserve"> </w:t>
      </w:r>
      <w:proofErr w:type="spellStart"/>
      <w:r w:rsidRPr="00234CEA">
        <w:rPr>
          <w:sz w:val="22"/>
          <w:szCs w:val="22"/>
        </w:rPr>
        <w:t>txheej</w:t>
      </w:r>
      <w:proofErr w:type="spellEnd"/>
      <w:r w:rsidRPr="00234CEA">
        <w:rPr>
          <w:sz w:val="22"/>
          <w:szCs w:val="22"/>
        </w:rPr>
        <w:t xml:space="preserve"> </w:t>
      </w:r>
      <w:proofErr w:type="spellStart"/>
      <w:r w:rsidRPr="00234CEA">
        <w:rPr>
          <w:sz w:val="22"/>
          <w:szCs w:val="22"/>
        </w:rPr>
        <w:t>txheem</w:t>
      </w:r>
      <w:proofErr w:type="spellEnd"/>
      <w:r w:rsidRPr="00234CEA">
        <w:rPr>
          <w:sz w:val="22"/>
          <w:szCs w:val="22"/>
        </w:rPr>
        <w:t xml:space="preserve"> </w:t>
      </w:r>
      <w:proofErr w:type="spellStart"/>
      <w:r w:rsidRPr="00234CEA">
        <w:rPr>
          <w:sz w:val="22"/>
          <w:szCs w:val="22"/>
        </w:rPr>
        <w:t>siv</w:t>
      </w:r>
      <w:proofErr w:type="spellEnd"/>
      <w:r w:rsidRPr="00234CEA">
        <w:rPr>
          <w:sz w:val="22"/>
          <w:szCs w:val="22"/>
        </w:rPr>
        <w:t xml:space="preserve"> </w:t>
      </w:r>
      <w:proofErr w:type="spellStart"/>
      <w:r w:rsidRPr="00234CEA">
        <w:rPr>
          <w:sz w:val="22"/>
          <w:szCs w:val="22"/>
        </w:rPr>
        <w:t>los</w:t>
      </w:r>
      <w:proofErr w:type="spellEnd"/>
      <w:r w:rsidRPr="00234CEA">
        <w:rPr>
          <w:sz w:val="22"/>
          <w:szCs w:val="22"/>
        </w:rPr>
        <w:t xml:space="preserve"> </w:t>
      </w:r>
      <w:proofErr w:type="spellStart"/>
      <w:r w:rsidRPr="00234CEA">
        <w:rPr>
          <w:sz w:val="22"/>
          <w:szCs w:val="22"/>
        </w:rPr>
        <w:t>tsim</w:t>
      </w:r>
      <w:proofErr w:type="spellEnd"/>
      <w:r w:rsidRPr="00234CEA">
        <w:rPr>
          <w:sz w:val="22"/>
          <w:szCs w:val="22"/>
        </w:rPr>
        <w:t xml:space="preserve"> </w:t>
      </w:r>
      <w:proofErr w:type="spellStart"/>
      <w:r w:rsidRPr="00234CEA">
        <w:rPr>
          <w:sz w:val="22"/>
          <w:szCs w:val="22"/>
        </w:rPr>
        <w:t>cov</w:t>
      </w:r>
      <w:proofErr w:type="spellEnd"/>
      <w:r w:rsidRPr="00234CEA">
        <w:rPr>
          <w:sz w:val="22"/>
          <w:szCs w:val="22"/>
        </w:rPr>
        <w:t xml:space="preserve"> </w:t>
      </w:r>
      <w:proofErr w:type="spellStart"/>
      <w:r w:rsidRPr="00234CEA">
        <w:rPr>
          <w:sz w:val="22"/>
          <w:szCs w:val="22"/>
        </w:rPr>
        <w:t>kev</w:t>
      </w:r>
      <w:proofErr w:type="spellEnd"/>
      <w:r w:rsidRPr="00234CEA">
        <w:rPr>
          <w:sz w:val="22"/>
          <w:szCs w:val="22"/>
        </w:rPr>
        <w:t xml:space="preserve"> </w:t>
      </w:r>
      <w:proofErr w:type="spellStart"/>
      <w:r w:rsidRPr="00234CEA">
        <w:rPr>
          <w:sz w:val="22"/>
          <w:szCs w:val="22"/>
        </w:rPr>
        <w:t>kwv</w:t>
      </w:r>
      <w:proofErr w:type="spellEnd"/>
      <w:r w:rsidRPr="00234CEA">
        <w:rPr>
          <w:sz w:val="22"/>
          <w:szCs w:val="22"/>
        </w:rPr>
        <w:t xml:space="preserve"> </w:t>
      </w:r>
      <w:proofErr w:type="spellStart"/>
      <w:r w:rsidRPr="00234CEA">
        <w:rPr>
          <w:sz w:val="22"/>
          <w:szCs w:val="22"/>
        </w:rPr>
        <w:t>yees</w:t>
      </w:r>
      <w:proofErr w:type="spellEnd"/>
      <w:r w:rsidRPr="00234CEA">
        <w:rPr>
          <w:sz w:val="22"/>
          <w:szCs w:val="22"/>
        </w:rPr>
        <w:t>:</w:t>
      </w:r>
    </w:p>
    <w:p w14:paraId="6CE54E9F" w14:textId="4C6FAEDB" w:rsidR="007010C3" w:rsidRPr="00234CEA" w:rsidRDefault="00212A83" w:rsidP="007010C3">
      <w:pPr>
        <w:pStyle w:val="Body"/>
        <w:rPr>
          <w:sz w:val="22"/>
          <w:szCs w:val="22"/>
        </w:rPr>
      </w:pPr>
      <w:proofErr w:type="spellStart"/>
      <w:r w:rsidRPr="00234CEA">
        <w:rPr>
          <w:sz w:val="22"/>
          <w:szCs w:val="22"/>
        </w:rPr>
        <w:t>Nroog</w:t>
      </w:r>
      <w:proofErr w:type="spellEnd"/>
      <w:r w:rsidRPr="00234CEA">
        <w:rPr>
          <w:sz w:val="22"/>
          <w:szCs w:val="22"/>
        </w:rPr>
        <w:t xml:space="preserve"> Fresno </w:t>
      </w:r>
      <w:proofErr w:type="spellStart"/>
      <w:r w:rsidRPr="00234CEA">
        <w:rPr>
          <w:sz w:val="22"/>
          <w:szCs w:val="22"/>
        </w:rPr>
        <w:t>Cov</w:t>
      </w:r>
      <w:proofErr w:type="spellEnd"/>
      <w:r w:rsidRPr="00234CEA">
        <w:rPr>
          <w:sz w:val="22"/>
          <w:szCs w:val="22"/>
        </w:rPr>
        <w:t xml:space="preserve"> </w:t>
      </w:r>
      <w:proofErr w:type="spellStart"/>
      <w:r w:rsidRPr="00234CEA">
        <w:rPr>
          <w:sz w:val="22"/>
          <w:szCs w:val="22"/>
        </w:rPr>
        <w:t>Vaj</w:t>
      </w:r>
      <w:proofErr w:type="spellEnd"/>
      <w:r w:rsidRPr="00234CEA">
        <w:rPr>
          <w:sz w:val="22"/>
          <w:szCs w:val="22"/>
        </w:rPr>
        <w:t xml:space="preserve"> </w:t>
      </w:r>
      <w:proofErr w:type="spellStart"/>
      <w:r w:rsidRPr="00234CEA">
        <w:rPr>
          <w:sz w:val="22"/>
          <w:szCs w:val="22"/>
        </w:rPr>
        <w:t>Tsev</w:t>
      </w:r>
      <w:proofErr w:type="spellEnd"/>
      <w:r w:rsidRPr="00234CEA">
        <w:rPr>
          <w:sz w:val="22"/>
          <w:szCs w:val="22"/>
        </w:rPr>
        <w:t xml:space="preserve"> Nyob </w:t>
      </w:r>
      <w:proofErr w:type="spellStart"/>
      <w:r w:rsidRPr="00234CEA">
        <w:rPr>
          <w:sz w:val="22"/>
          <w:szCs w:val="22"/>
        </w:rPr>
        <w:t>Hauv</w:t>
      </w:r>
      <w:proofErr w:type="spellEnd"/>
      <w:r w:rsidRPr="00234CEA">
        <w:rPr>
          <w:sz w:val="22"/>
          <w:szCs w:val="22"/>
        </w:rPr>
        <w:t xml:space="preserve"> </w:t>
      </w:r>
      <w:proofErr w:type="spellStart"/>
      <w:r w:rsidRPr="00234CEA">
        <w:rPr>
          <w:sz w:val="22"/>
          <w:szCs w:val="22"/>
        </w:rPr>
        <w:t>Xyoo</w:t>
      </w:r>
      <w:proofErr w:type="spellEnd"/>
      <w:r w:rsidRPr="00234CEA">
        <w:rPr>
          <w:sz w:val="22"/>
          <w:szCs w:val="22"/>
        </w:rPr>
        <w:t xml:space="preserve"> 2023-2031 (</w:t>
      </w:r>
      <w:r w:rsidR="007010C3" w:rsidRPr="00234CEA">
        <w:rPr>
          <w:sz w:val="22"/>
          <w:szCs w:val="22"/>
        </w:rPr>
        <w:t>Fresno's 2023-2031 Housing Element</w:t>
      </w:r>
      <w:r w:rsidRPr="00234CEA">
        <w:rPr>
          <w:sz w:val="22"/>
          <w:szCs w:val="22"/>
        </w:rPr>
        <w:t>)</w:t>
      </w:r>
      <w:r w:rsidR="007010C3" w:rsidRPr="00234CEA">
        <w:rPr>
          <w:sz w:val="22"/>
          <w:szCs w:val="22"/>
        </w:rPr>
        <w:t xml:space="preserve"> </w:t>
      </w:r>
      <w:proofErr w:type="spellStart"/>
      <w:r w:rsidR="007010C3" w:rsidRPr="00234CEA">
        <w:rPr>
          <w:sz w:val="22"/>
          <w:szCs w:val="22"/>
        </w:rPr>
        <w:t>suav</w:t>
      </w:r>
      <w:proofErr w:type="spellEnd"/>
      <w:r w:rsidR="007010C3" w:rsidRPr="00234CEA">
        <w:rPr>
          <w:sz w:val="22"/>
          <w:szCs w:val="22"/>
        </w:rPr>
        <w:t xml:space="preserve"> </w:t>
      </w:r>
      <w:proofErr w:type="spellStart"/>
      <w:r w:rsidR="007010C3" w:rsidRPr="00234CEA">
        <w:rPr>
          <w:sz w:val="22"/>
          <w:szCs w:val="22"/>
        </w:rPr>
        <w:t>nrog</w:t>
      </w:r>
      <w:proofErr w:type="spellEnd"/>
      <w:r w:rsidR="007010C3" w:rsidRPr="00234CEA">
        <w:rPr>
          <w:sz w:val="22"/>
          <w:szCs w:val="22"/>
        </w:rPr>
        <w:t xml:space="preserve"> </w:t>
      </w:r>
      <w:proofErr w:type="spellStart"/>
      <w:r w:rsidR="007010C3" w:rsidRPr="00234CEA">
        <w:rPr>
          <w:sz w:val="22"/>
          <w:szCs w:val="22"/>
        </w:rPr>
        <w:t>ntau</w:t>
      </w:r>
      <w:proofErr w:type="spellEnd"/>
      <w:r w:rsidR="007010C3" w:rsidRPr="00234CEA">
        <w:rPr>
          <w:sz w:val="22"/>
          <w:szCs w:val="22"/>
        </w:rPr>
        <w:t xml:space="preserve"> </w:t>
      </w:r>
      <w:proofErr w:type="spellStart"/>
      <w:r w:rsidR="007010C3" w:rsidRPr="00234CEA">
        <w:rPr>
          <w:sz w:val="22"/>
          <w:szCs w:val="22"/>
        </w:rPr>
        <w:t>haiv</w:t>
      </w:r>
      <w:proofErr w:type="spellEnd"/>
      <w:r w:rsidR="007010C3" w:rsidRPr="00234CEA">
        <w:rPr>
          <w:sz w:val="22"/>
          <w:szCs w:val="22"/>
        </w:rPr>
        <w:t xml:space="preserve"> </w:t>
      </w:r>
      <w:proofErr w:type="spellStart"/>
      <w:r w:rsidR="007010C3" w:rsidRPr="00234CEA">
        <w:rPr>
          <w:sz w:val="22"/>
          <w:szCs w:val="22"/>
        </w:rPr>
        <w:t>neeg</w:t>
      </w:r>
      <w:proofErr w:type="spellEnd"/>
      <w:r w:rsidR="007010C3" w:rsidRPr="00234CEA">
        <w:rPr>
          <w:sz w:val="22"/>
          <w:szCs w:val="22"/>
        </w:rPr>
        <w:t xml:space="preserve"> </w:t>
      </w:r>
      <w:proofErr w:type="spellStart"/>
      <w:r w:rsidR="007010C3" w:rsidRPr="00234CEA">
        <w:rPr>
          <w:sz w:val="22"/>
          <w:szCs w:val="22"/>
        </w:rPr>
        <w:t>uas</w:t>
      </w:r>
      <w:proofErr w:type="spellEnd"/>
      <w:r w:rsidR="007010C3" w:rsidRPr="00234CEA">
        <w:rPr>
          <w:sz w:val="22"/>
          <w:szCs w:val="22"/>
        </w:rPr>
        <w:t xml:space="preserve"> </w:t>
      </w:r>
      <w:proofErr w:type="spellStart"/>
      <w:r w:rsidR="007010C3" w:rsidRPr="00234CEA">
        <w:rPr>
          <w:sz w:val="22"/>
          <w:szCs w:val="22"/>
        </w:rPr>
        <w:t>suav</w:t>
      </w:r>
      <w:proofErr w:type="spellEnd"/>
      <w:r w:rsidR="007010C3" w:rsidRPr="00234CEA">
        <w:rPr>
          <w:sz w:val="22"/>
          <w:szCs w:val="22"/>
        </w:rPr>
        <w:t xml:space="preserve"> </w:t>
      </w:r>
      <w:proofErr w:type="spellStart"/>
      <w:r w:rsidR="007010C3" w:rsidRPr="00234CEA">
        <w:rPr>
          <w:sz w:val="22"/>
          <w:szCs w:val="22"/>
        </w:rPr>
        <w:t>tias</w:t>
      </w:r>
      <w:proofErr w:type="spellEnd"/>
      <w:r w:rsidR="007010C3" w:rsidRPr="00234CEA">
        <w:rPr>
          <w:sz w:val="22"/>
          <w:szCs w:val="22"/>
        </w:rPr>
        <w:t xml:space="preserve"> "muaj </w:t>
      </w:r>
      <w:proofErr w:type="spellStart"/>
      <w:r w:rsidR="007010C3" w:rsidRPr="00234CEA">
        <w:rPr>
          <w:sz w:val="22"/>
          <w:szCs w:val="22"/>
        </w:rPr>
        <w:t>kev</w:t>
      </w:r>
      <w:proofErr w:type="spellEnd"/>
      <w:r w:rsidR="007010C3" w:rsidRPr="00234CEA">
        <w:rPr>
          <w:sz w:val="22"/>
          <w:szCs w:val="22"/>
        </w:rPr>
        <w:t xml:space="preserve"> </w:t>
      </w:r>
      <w:proofErr w:type="spellStart"/>
      <w:r w:rsidR="007010C3" w:rsidRPr="00234CEA">
        <w:rPr>
          <w:sz w:val="22"/>
          <w:szCs w:val="22"/>
        </w:rPr>
        <w:t>pheej</w:t>
      </w:r>
      <w:proofErr w:type="spellEnd"/>
      <w:r w:rsidR="007010C3" w:rsidRPr="00234CEA">
        <w:rPr>
          <w:sz w:val="22"/>
          <w:szCs w:val="22"/>
        </w:rPr>
        <w:t xml:space="preserve"> </w:t>
      </w:r>
      <w:proofErr w:type="spellStart"/>
      <w:r w:rsidR="007010C3" w:rsidRPr="00234CEA">
        <w:rPr>
          <w:sz w:val="22"/>
          <w:szCs w:val="22"/>
        </w:rPr>
        <w:t>hmoo</w:t>
      </w:r>
      <w:proofErr w:type="spellEnd"/>
      <w:r w:rsidR="007010C3" w:rsidRPr="00234CEA">
        <w:rPr>
          <w:sz w:val="22"/>
          <w:szCs w:val="22"/>
        </w:rPr>
        <w:t xml:space="preserve">", </w:t>
      </w:r>
      <w:proofErr w:type="spellStart"/>
      <w:r w:rsidR="007010C3" w:rsidRPr="00234CEA">
        <w:rPr>
          <w:sz w:val="22"/>
          <w:szCs w:val="22"/>
        </w:rPr>
        <w:t>suav</w:t>
      </w:r>
      <w:proofErr w:type="spellEnd"/>
      <w:r w:rsidR="007010C3" w:rsidRPr="00234CEA">
        <w:rPr>
          <w:sz w:val="22"/>
          <w:szCs w:val="22"/>
        </w:rPr>
        <w:t xml:space="preserve"> </w:t>
      </w:r>
      <w:proofErr w:type="spellStart"/>
      <w:r w:rsidR="007010C3" w:rsidRPr="00234CEA">
        <w:rPr>
          <w:sz w:val="22"/>
          <w:szCs w:val="22"/>
        </w:rPr>
        <w:t>nrog</w:t>
      </w:r>
      <w:proofErr w:type="spellEnd"/>
      <w:r w:rsidR="007010C3" w:rsidRPr="00234CEA">
        <w:rPr>
          <w:sz w:val="22"/>
          <w:szCs w:val="22"/>
        </w:rPr>
        <w:t xml:space="preserve"> </w:t>
      </w:r>
      <w:proofErr w:type="spellStart"/>
      <w:r w:rsidR="007010C3" w:rsidRPr="00234CEA">
        <w:rPr>
          <w:sz w:val="22"/>
          <w:szCs w:val="22"/>
        </w:rPr>
        <w:t>cov</w:t>
      </w:r>
      <w:proofErr w:type="spellEnd"/>
      <w:r w:rsidR="007010C3" w:rsidRPr="00234CEA">
        <w:rPr>
          <w:sz w:val="22"/>
          <w:szCs w:val="22"/>
        </w:rPr>
        <w:t xml:space="preserve"> </w:t>
      </w:r>
      <w:proofErr w:type="spellStart"/>
      <w:r w:rsidR="007010C3" w:rsidRPr="00234CEA">
        <w:rPr>
          <w:sz w:val="22"/>
          <w:szCs w:val="22"/>
        </w:rPr>
        <w:t>tsev</w:t>
      </w:r>
      <w:proofErr w:type="spellEnd"/>
      <w:r w:rsidR="007010C3" w:rsidRPr="00234CEA">
        <w:rPr>
          <w:sz w:val="22"/>
          <w:szCs w:val="22"/>
        </w:rPr>
        <w:t xml:space="preserve"> </w:t>
      </w:r>
      <w:proofErr w:type="spellStart"/>
      <w:r w:rsidR="007010C3" w:rsidRPr="00234CEA">
        <w:rPr>
          <w:sz w:val="22"/>
          <w:szCs w:val="22"/>
        </w:rPr>
        <w:t>neeg</w:t>
      </w:r>
      <w:proofErr w:type="spellEnd"/>
      <w:r w:rsidR="007010C3" w:rsidRPr="00234CEA">
        <w:rPr>
          <w:sz w:val="22"/>
          <w:szCs w:val="22"/>
        </w:rPr>
        <w:t xml:space="preserve"> muaj </w:t>
      </w:r>
      <w:proofErr w:type="spellStart"/>
      <w:r w:rsidR="007010C3" w:rsidRPr="00234CEA">
        <w:rPr>
          <w:sz w:val="22"/>
          <w:szCs w:val="22"/>
        </w:rPr>
        <w:t>teeb</w:t>
      </w:r>
      <w:proofErr w:type="spellEnd"/>
      <w:r w:rsidR="007010C3" w:rsidRPr="00234CEA">
        <w:rPr>
          <w:sz w:val="22"/>
          <w:szCs w:val="22"/>
        </w:rPr>
        <w:t xml:space="preserve"> </w:t>
      </w:r>
      <w:proofErr w:type="spellStart"/>
      <w:r w:rsidR="007010C3" w:rsidRPr="00234CEA">
        <w:rPr>
          <w:sz w:val="22"/>
          <w:szCs w:val="22"/>
        </w:rPr>
        <w:t>meem</w:t>
      </w:r>
      <w:proofErr w:type="spellEnd"/>
      <w:r w:rsidR="007010C3" w:rsidRPr="00234CEA">
        <w:rPr>
          <w:sz w:val="22"/>
          <w:szCs w:val="22"/>
        </w:rPr>
        <w:t xml:space="preserve"> </w:t>
      </w:r>
      <w:proofErr w:type="spellStart"/>
      <w:r w:rsidR="007010C3" w:rsidRPr="00234CEA">
        <w:rPr>
          <w:sz w:val="22"/>
          <w:szCs w:val="22"/>
        </w:rPr>
        <w:t>vaj</w:t>
      </w:r>
      <w:proofErr w:type="spellEnd"/>
      <w:r w:rsidR="007010C3" w:rsidRPr="00234CEA">
        <w:rPr>
          <w:sz w:val="22"/>
          <w:szCs w:val="22"/>
        </w:rPr>
        <w:t xml:space="preserve"> </w:t>
      </w:r>
      <w:proofErr w:type="spellStart"/>
      <w:r w:rsidR="007010C3" w:rsidRPr="00234CEA">
        <w:rPr>
          <w:sz w:val="22"/>
          <w:szCs w:val="22"/>
        </w:rPr>
        <w:t>tse</w:t>
      </w:r>
      <w:r w:rsidRPr="00234CEA">
        <w:rPr>
          <w:sz w:val="22"/>
          <w:szCs w:val="22"/>
        </w:rPr>
        <w:t>v</w:t>
      </w:r>
      <w:proofErr w:type="spellEnd"/>
      <w:r w:rsidR="007010C3" w:rsidRPr="00234CEA">
        <w:rPr>
          <w:sz w:val="22"/>
          <w:szCs w:val="22"/>
        </w:rPr>
        <w:t xml:space="preserve">; </w:t>
      </w:r>
      <w:proofErr w:type="spellStart"/>
      <w:r w:rsidR="007010C3" w:rsidRPr="00234CEA">
        <w:rPr>
          <w:sz w:val="22"/>
          <w:szCs w:val="22"/>
        </w:rPr>
        <w:t>cov</w:t>
      </w:r>
      <w:proofErr w:type="spellEnd"/>
      <w:r w:rsidR="007010C3" w:rsidRPr="00234CEA">
        <w:rPr>
          <w:sz w:val="22"/>
          <w:szCs w:val="22"/>
        </w:rPr>
        <w:t xml:space="preserve"> tub </w:t>
      </w:r>
      <w:proofErr w:type="spellStart"/>
      <w:r w:rsidR="007010C3" w:rsidRPr="00234CEA">
        <w:rPr>
          <w:sz w:val="22"/>
          <w:szCs w:val="22"/>
        </w:rPr>
        <w:t>ntxhais</w:t>
      </w:r>
      <w:proofErr w:type="spellEnd"/>
      <w:r w:rsidR="007010C3" w:rsidRPr="00234CEA">
        <w:rPr>
          <w:sz w:val="22"/>
          <w:szCs w:val="22"/>
        </w:rPr>
        <w:t xml:space="preserve"> </w:t>
      </w:r>
      <w:proofErr w:type="spellStart"/>
      <w:r w:rsidR="007010C3" w:rsidRPr="00234CEA">
        <w:rPr>
          <w:sz w:val="22"/>
          <w:szCs w:val="22"/>
        </w:rPr>
        <w:t>hluas</w:t>
      </w:r>
      <w:proofErr w:type="spellEnd"/>
      <w:r w:rsidR="007010C3" w:rsidRPr="00234CEA">
        <w:rPr>
          <w:sz w:val="22"/>
          <w:szCs w:val="22"/>
        </w:rPr>
        <w:t xml:space="preserve"> </w:t>
      </w:r>
      <w:proofErr w:type="spellStart"/>
      <w:r w:rsidR="007010C3" w:rsidRPr="00234CEA">
        <w:rPr>
          <w:sz w:val="22"/>
          <w:szCs w:val="22"/>
        </w:rPr>
        <w:t>tawm</w:t>
      </w:r>
      <w:proofErr w:type="spellEnd"/>
      <w:r w:rsidR="007010C3" w:rsidRPr="00234CEA">
        <w:rPr>
          <w:sz w:val="22"/>
          <w:szCs w:val="22"/>
        </w:rPr>
        <w:t xml:space="preserve"> ntawm qhov </w:t>
      </w:r>
      <w:proofErr w:type="spellStart"/>
      <w:r w:rsidR="007010C3" w:rsidRPr="00234CEA">
        <w:rPr>
          <w:sz w:val="22"/>
          <w:szCs w:val="22"/>
        </w:rPr>
        <w:t>kev</w:t>
      </w:r>
      <w:proofErr w:type="spellEnd"/>
      <w:r w:rsidR="007010C3" w:rsidRPr="00234CEA">
        <w:rPr>
          <w:sz w:val="22"/>
          <w:szCs w:val="22"/>
        </w:rPr>
        <w:t xml:space="preserve"> </w:t>
      </w:r>
      <w:proofErr w:type="spellStart"/>
      <w:r w:rsidR="007010C3" w:rsidRPr="00234CEA">
        <w:rPr>
          <w:sz w:val="22"/>
          <w:szCs w:val="22"/>
        </w:rPr>
        <w:t>zov</w:t>
      </w:r>
      <w:proofErr w:type="spellEnd"/>
      <w:r w:rsidR="007010C3" w:rsidRPr="00234CEA">
        <w:rPr>
          <w:sz w:val="22"/>
          <w:szCs w:val="22"/>
        </w:rPr>
        <w:t xml:space="preserve"> me </w:t>
      </w:r>
      <w:proofErr w:type="spellStart"/>
      <w:r w:rsidR="007010C3" w:rsidRPr="00234CEA">
        <w:rPr>
          <w:sz w:val="22"/>
          <w:szCs w:val="22"/>
        </w:rPr>
        <w:t>nyuam</w:t>
      </w:r>
      <w:proofErr w:type="spellEnd"/>
      <w:r w:rsidR="007010C3" w:rsidRPr="00234CEA">
        <w:rPr>
          <w:sz w:val="22"/>
          <w:szCs w:val="22"/>
        </w:rPr>
        <w:t xml:space="preserve">; </w:t>
      </w:r>
      <w:proofErr w:type="spellStart"/>
      <w:r w:rsidR="007010C3" w:rsidRPr="00234CEA">
        <w:rPr>
          <w:sz w:val="22"/>
          <w:szCs w:val="22"/>
        </w:rPr>
        <w:t>cov</w:t>
      </w:r>
      <w:proofErr w:type="spellEnd"/>
      <w:r w:rsidR="007010C3" w:rsidRPr="00234CEA">
        <w:rPr>
          <w:sz w:val="22"/>
          <w:szCs w:val="22"/>
        </w:rPr>
        <w:t xml:space="preserve"> </w:t>
      </w:r>
      <w:proofErr w:type="spellStart"/>
      <w:r w:rsidR="007010C3" w:rsidRPr="00234CEA">
        <w:rPr>
          <w:sz w:val="22"/>
          <w:szCs w:val="22"/>
        </w:rPr>
        <w:t>tsev</w:t>
      </w:r>
      <w:proofErr w:type="spellEnd"/>
      <w:r w:rsidR="007010C3" w:rsidRPr="00234CEA">
        <w:rPr>
          <w:sz w:val="22"/>
          <w:szCs w:val="22"/>
        </w:rPr>
        <w:t xml:space="preserve"> </w:t>
      </w:r>
      <w:proofErr w:type="spellStart"/>
      <w:r w:rsidR="007010C3" w:rsidRPr="00234CEA">
        <w:rPr>
          <w:sz w:val="22"/>
          <w:szCs w:val="22"/>
        </w:rPr>
        <w:t>neeg</w:t>
      </w:r>
      <w:proofErr w:type="spellEnd"/>
      <w:r w:rsidR="007010C3" w:rsidRPr="00234CEA">
        <w:rPr>
          <w:sz w:val="22"/>
          <w:szCs w:val="22"/>
        </w:rPr>
        <w:t xml:space="preserve"> nyob ze qhov </w:t>
      </w:r>
      <w:proofErr w:type="spellStart"/>
      <w:r w:rsidR="007010C3" w:rsidRPr="00234CEA">
        <w:rPr>
          <w:sz w:val="22"/>
          <w:szCs w:val="22"/>
        </w:rPr>
        <w:t>kev</w:t>
      </w:r>
      <w:proofErr w:type="spellEnd"/>
      <w:r w:rsidR="007010C3" w:rsidRPr="00234CEA">
        <w:rPr>
          <w:sz w:val="22"/>
          <w:szCs w:val="22"/>
        </w:rPr>
        <w:t xml:space="preserve"> </w:t>
      </w:r>
      <w:proofErr w:type="spellStart"/>
      <w:r w:rsidR="007010C3" w:rsidRPr="00234CEA">
        <w:rPr>
          <w:sz w:val="22"/>
          <w:szCs w:val="22"/>
        </w:rPr>
        <w:t>txiav</w:t>
      </w:r>
      <w:proofErr w:type="spellEnd"/>
      <w:r w:rsidR="007010C3" w:rsidRPr="00234CEA">
        <w:rPr>
          <w:sz w:val="22"/>
          <w:szCs w:val="22"/>
        </w:rPr>
        <w:t xml:space="preserve"> </w:t>
      </w:r>
      <w:proofErr w:type="spellStart"/>
      <w:r w:rsidR="007010C3" w:rsidRPr="00234CEA">
        <w:rPr>
          <w:sz w:val="22"/>
          <w:szCs w:val="22"/>
        </w:rPr>
        <w:t>txim</w:t>
      </w:r>
      <w:proofErr w:type="spellEnd"/>
      <w:r w:rsidR="007010C3" w:rsidRPr="00234CEA">
        <w:rPr>
          <w:sz w:val="22"/>
          <w:szCs w:val="22"/>
        </w:rPr>
        <w:t xml:space="preserve"> ntawm </w:t>
      </w:r>
      <w:proofErr w:type="spellStart"/>
      <w:r w:rsidR="007010C3" w:rsidRPr="00234CEA">
        <w:rPr>
          <w:sz w:val="22"/>
          <w:szCs w:val="22"/>
        </w:rPr>
        <w:t>kev</w:t>
      </w:r>
      <w:proofErr w:type="spellEnd"/>
      <w:r w:rsidR="007010C3" w:rsidRPr="00234CEA">
        <w:rPr>
          <w:sz w:val="22"/>
          <w:szCs w:val="22"/>
        </w:rPr>
        <w:t xml:space="preserve"> </w:t>
      </w:r>
      <w:proofErr w:type="spellStart"/>
      <w:r w:rsidR="007010C3" w:rsidRPr="00234CEA">
        <w:rPr>
          <w:sz w:val="22"/>
          <w:szCs w:val="22"/>
        </w:rPr>
        <w:t>pab</w:t>
      </w:r>
      <w:proofErr w:type="spellEnd"/>
      <w:r w:rsidR="007010C3" w:rsidRPr="00234CEA">
        <w:rPr>
          <w:sz w:val="22"/>
          <w:szCs w:val="22"/>
        </w:rPr>
        <w:t xml:space="preserve"> </w:t>
      </w:r>
      <w:proofErr w:type="spellStart"/>
      <w:r w:rsidR="007010C3" w:rsidRPr="00234CEA">
        <w:rPr>
          <w:sz w:val="22"/>
          <w:szCs w:val="22"/>
        </w:rPr>
        <w:t>vaj</w:t>
      </w:r>
      <w:proofErr w:type="spellEnd"/>
      <w:r w:rsidR="007010C3" w:rsidRPr="00234CEA">
        <w:rPr>
          <w:sz w:val="22"/>
          <w:szCs w:val="22"/>
        </w:rPr>
        <w:t xml:space="preserve"> </w:t>
      </w:r>
      <w:proofErr w:type="spellStart"/>
      <w:r w:rsidR="007010C3" w:rsidRPr="00234CEA">
        <w:rPr>
          <w:sz w:val="22"/>
          <w:szCs w:val="22"/>
        </w:rPr>
        <w:t>tse</w:t>
      </w:r>
      <w:r w:rsidRPr="00234CEA">
        <w:rPr>
          <w:sz w:val="22"/>
          <w:szCs w:val="22"/>
        </w:rPr>
        <w:t>v</w:t>
      </w:r>
      <w:proofErr w:type="spellEnd"/>
      <w:r w:rsidR="007010C3" w:rsidRPr="00234CEA">
        <w:rPr>
          <w:sz w:val="22"/>
          <w:szCs w:val="22"/>
        </w:rPr>
        <w:t xml:space="preserve">; </w:t>
      </w:r>
      <w:proofErr w:type="spellStart"/>
      <w:r w:rsidR="007010C3" w:rsidRPr="00234CEA">
        <w:rPr>
          <w:sz w:val="22"/>
          <w:szCs w:val="22"/>
        </w:rPr>
        <w:t>cov</w:t>
      </w:r>
      <w:proofErr w:type="spellEnd"/>
      <w:r w:rsidR="007010C3" w:rsidRPr="00234CEA">
        <w:rPr>
          <w:sz w:val="22"/>
          <w:szCs w:val="22"/>
        </w:rPr>
        <w:t xml:space="preserve"> </w:t>
      </w:r>
      <w:proofErr w:type="spellStart"/>
      <w:r w:rsidR="007010C3" w:rsidRPr="00234CEA">
        <w:rPr>
          <w:sz w:val="22"/>
          <w:szCs w:val="22"/>
        </w:rPr>
        <w:t>khiav</w:t>
      </w:r>
      <w:proofErr w:type="spellEnd"/>
      <w:r w:rsidR="007010C3" w:rsidRPr="00234CEA">
        <w:rPr>
          <w:sz w:val="22"/>
          <w:szCs w:val="22"/>
        </w:rPr>
        <w:t xml:space="preserve"> </w:t>
      </w:r>
      <w:proofErr w:type="spellStart"/>
      <w:r w:rsidR="007010C3" w:rsidRPr="00234CEA">
        <w:rPr>
          <w:sz w:val="22"/>
          <w:szCs w:val="22"/>
        </w:rPr>
        <w:t>tawm</w:t>
      </w:r>
      <w:proofErr w:type="spellEnd"/>
      <w:r w:rsidR="007010C3" w:rsidRPr="00234CEA">
        <w:rPr>
          <w:sz w:val="22"/>
          <w:szCs w:val="22"/>
        </w:rPr>
        <w:t xml:space="preserve"> </w:t>
      </w:r>
      <w:proofErr w:type="spellStart"/>
      <w:r w:rsidR="007010C3" w:rsidRPr="00234CEA">
        <w:rPr>
          <w:sz w:val="22"/>
          <w:szCs w:val="22"/>
        </w:rPr>
        <w:t>hauv</w:t>
      </w:r>
      <w:proofErr w:type="spellEnd"/>
      <w:r w:rsidR="007010C3" w:rsidRPr="00234CEA">
        <w:rPr>
          <w:sz w:val="22"/>
          <w:szCs w:val="22"/>
        </w:rPr>
        <w:t xml:space="preserve"> </w:t>
      </w:r>
      <w:proofErr w:type="spellStart"/>
      <w:r w:rsidR="007010C3" w:rsidRPr="00234CEA">
        <w:rPr>
          <w:sz w:val="22"/>
          <w:szCs w:val="22"/>
        </w:rPr>
        <w:t>tsev</w:t>
      </w:r>
      <w:proofErr w:type="spellEnd"/>
      <w:r w:rsidR="007010C3" w:rsidRPr="00234CEA">
        <w:rPr>
          <w:sz w:val="22"/>
          <w:szCs w:val="22"/>
        </w:rPr>
        <w:t xml:space="preserve"> </w:t>
      </w:r>
      <w:proofErr w:type="spellStart"/>
      <w:r w:rsidRPr="00234CEA">
        <w:rPr>
          <w:sz w:val="22"/>
          <w:szCs w:val="22"/>
        </w:rPr>
        <w:t>kev</w:t>
      </w:r>
      <w:proofErr w:type="spellEnd"/>
      <w:r w:rsidRPr="00234CEA">
        <w:rPr>
          <w:sz w:val="22"/>
          <w:szCs w:val="22"/>
        </w:rPr>
        <w:t xml:space="preserve"> </w:t>
      </w:r>
      <w:proofErr w:type="spellStart"/>
      <w:r w:rsidR="007010C3" w:rsidRPr="00234CEA">
        <w:rPr>
          <w:sz w:val="22"/>
          <w:szCs w:val="22"/>
        </w:rPr>
        <w:t>ua</w:t>
      </w:r>
      <w:proofErr w:type="spellEnd"/>
      <w:r w:rsidR="007010C3" w:rsidRPr="00234CEA">
        <w:rPr>
          <w:sz w:val="22"/>
          <w:szCs w:val="22"/>
        </w:rPr>
        <w:t xml:space="preserve"> </w:t>
      </w:r>
      <w:proofErr w:type="spellStart"/>
      <w:r w:rsidR="007010C3" w:rsidRPr="00234CEA">
        <w:rPr>
          <w:sz w:val="22"/>
          <w:szCs w:val="22"/>
        </w:rPr>
        <w:t>phem</w:t>
      </w:r>
      <w:proofErr w:type="spellEnd"/>
      <w:r w:rsidR="007010C3" w:rsidRPr="00234CEA">
        <w:rPr>
          <w:sz w:val="22"/>
          <w:szCs w:val="22"/>
        </w:rPr>
        <w:t xml:space="preserve">; </w:t>
      </w:r>
      <w:proofErr w:type="spellStart"/>
      <w:r w:rsidR="007010C3" w:rsidRPr="00234CEA">
        <w:rPr>
          <w:sz w:val="22"/>
          <w:szCs w:val="22"/>
        </w:rPr>
        <w:t>cov</w:t>
      </w:r>
      <w:proofErr w:type="spellEnd"/>
      <w:r w:rsidR="007010C3" w:rsidRPr="00234CEA">
        <w:rPr>
          <w:sz w:val="22"/>
          <w:szCs w:val="22"/>
        </w:rPr>
        <w:t xml:space="preserve"> </w:t>
      </w:r>
      <w:proofErr w:type="spellStart"/>
      <w:r w:rsidR="007010C3" w:rsidRPr="00234CEA">
        <w:rPr>
          <w:sz w:val="22"/>
          <w:szCs w:val="22"/>
        </w:rPr>
        <w:t>neeg</w:t>
      </w:r>
      <w:proofErr w:type="spellEnd"/>
      <w:r w:rsidR="007010C3" w:rsidRPr="00234CEA">
        <w:rPr>
          <w:sz w:val="22"/>
          <w:szCs w:val="22"/>
        </w:rPr>
        <w:t xml:space="preserve"> </w:t>
      </w:r>
      <w:proofErr w:type="spellStart"/>
      <w:r w:rsidR="007010C3" w:rsidRPr="00234CEA">
        <w:rPr>
          <w:sz w:val="22"/>
          <w:szCs w:val="22"/>
        </w:rPr>
        <w:t>laus</w:t>
      </w:r>
      <w:proofErr w:type="spellEnd"/>
      <w:r w:rsidR="007010C3" w:rsidRPr="00234CEA">
        <w:rPr>
          <w:sz w:val="22"/>
          <w:szCs w:val="22"/>
        </w:rPr>
        <w:t xml:space="preserve"> ntawm </w:t>
      </w:r>
      <w:proofErr w:type="spellStart"/>
      <w:r w:rsidR="007010C3" w:rsidRPr="00234CEA">
        <w:rPr>
          <w:sz w:val="22"/>
          <w:szCs w:val="22"/>
        </w:rPr>
        <w:t>cov</w:t>
      </w:r>
      <w:proofErr w:type="spellEnd"/>
      <w:r w:rsidR="007010C3" w:rsidRPr="00234CEA">
        <w:rPr>
          <w:sz w:val="22"/>
          <w:szCs w:val="22"/>
        </w:rPr>
        <w:t xml:space="preserve"> </w:t>
      </w:r>
      <w:proofErr w:type="spellStart"/>
      <w:r w:rsidR="007010C3" w:rsidRPr="00234CEA">
        <w:rPr>
          <w:sz w:val="22"/>
          <w:szCs w:val="22"/>
        </w:rPr>
        <w:t>nyiaj</w:t>
      </w:r>
      <w:proofErr w:type="spellEnd"/>
      <w:r w:rsidR="007010C3" w:rsidRPr="00234CEA">
        <w:rPr>
          <w:sz w:val="22"/>
          <w:szCs w:val="22"/>
        </w:rPr>
        <w:t xml:space="preserve"> tau </w:t>
      </w:r>
      <w:proofErr w:type="spellStart"/>
      <w:r w:rsidR="007010C3" w:rsidRPr="00234CEA">
        <w:rPr>
          <w:sz w:val="22"/>
          <w:szCs w:val="22"/>
        </w:rPr>
        <w:t>los</w:t>
      </w:r>
      <w:proofErr w:type="spellEnd"/>
      <w:r w:rsidR="007010C3" w:rsidRPr="00234CEA">
        <w:rPr>
          <w:sz w:val="22"/>
          <w:szCs w:val="22"/>
        </w:rPr>
        <w:t xml:space="preserve"> </w:t>
      </w:r>
      <w:proofErr w:type="spellStart"/>
      <w:r w:rsidR="007010C3" w:rsidRPr="00234CEA">
        <w:rPr>
          <w:sz w:val="22"/>
          <w:szCs w:val="22"/>
        </w:rPr>
        <w:t>tas</w:t>
      </w:r>
      <w:proofErr w:type="spellEnd"/>
      <w:r w:rsidR="007010C3" w:rsidRPr="00234CEA">
        <w:rPr>
          <w:sz w:val="22"/>
          <w:szCs w:val="22"/>
        </w:rPr>
        <w:t xml:space="preserve"> li; </w:t>
      </w:r>
      <w:proofErr w:type="spellStart"/>
      <w:r w:rsidR="007010C3" w:rsidRPr="00234CEA">
        <w:rPr>
          <w:sz w:val="22"/>
          <w:szCs w:val="22"/>
        </w:rPr>
        <w:t>cov</w:t>
      </w:r>
      <w:proofErr w:type="spellEnd"/>
      <w:r w:rsidR="007010C3" w:rsidRPr="00234CEA">
        <w:rPr>
          <w:sz w:val="22"/>
          <w:szCs w:val="22"/>
        </w:rPr>
        <w:t xml:space="preserve"> </w:t>
      </w:r>
      <w:proofErr w:type="spellStart"/>
      <w:r w:rsidR="007010C3" w:rsidRPr="00234CEA">
        <w:rPr>
          <w:sz w:val="22"/>
          <w:szCs w:val="22"/>
        </w:rPr>
        <w:t>neeg</w:t>
      </w:r>
      <w:proofErr w:type="spellEnd"/>
      <w:r w:rsidR="007010C3" w:rsidRPr="00234CEA">
        <w:rPr>
          <w:sz w:val="22"/>
          <w:szCs w:val="22"/>
        </w:rPr>
        <w:t xml:space="preserve"> </w:t>
      </w:r>
      <w:proofErr w:type="spellStart"/>
      <w:r w:rsidR="007010C3" w:rsidRPr="00234CEA">
        <w:rPr>
          <w:sz w:val="22"/>
          <w:szCs w:val="22"/>
        </w:rPr>
        <w:t>tsis</w:t>
      </w:r>
      <w:proofErr w:type="spellEnd"/>
      <w:r w:rsidR="007010C3" w:rsidRPr="00234CEA">
        <w:rPr>
          <w:sz w:val="22"/>
          <w:szCs w:val="22"/>
        </w:rPr>
        <w:t xml:space="preserve"> </w:t>
      </w:r>
      <w:proofErr w:type="spellStart"/>
      <w:r w:rsidR="007010C3" w:rsidRPr="00234CEA">
        <w:rPr>
          <w:sz w:val="22"/>
          <w:szCs w:val="22"/>
        </w:rPr>
        <w:t>taus</w:t>
      </w:r>
      <w:proofErr w:type="spellEnd"/>
      <w:r w:rsidR="007010C3" w:rsidRPr="00234CEA">
        <w:rPr>
          <w:sz w:val="22"/>
          <w:szCs w:val="22"/>
        </w:rPr>
        <w:t xml:space="preserve">; </w:t>
      </w:r>
      <w:proofErr w:type="spellStart"/>
      <w:r w:rsidR="007010C3" w:rsidRPr="00234CEA">
        <w:rPr>
          <w:sz w:val="22"/>
          <w:szCs w:val="22"/>
        </w:rPr>
        <w:t>cov</w:t>
      </w:r>
      <w:proofErr w:type="spellEnd"/>
      <w:r w:rsidR="007010C3" w:rsidRPr="00234CEA">
        <w:rPr>
          <w:sz w:val="22"/>
          <w:szCs w:val="22"/>
        </w:rPr>
        <w:t xml:space="preserve"> </w:t>
      </w:r>
      <w:proofErr w:type="spellStart"/>
      <w:r w:rsidR="007010C3" w:rsidRPr="00234CEA">
        <w:rPr>
          <w:sz w:val="22"/>
          <w:szCs w:val="22"/>
        </w:rPr>
        <w:t>neeg</w:t>
      </w:r>
      <w:proofErr w:type="spellEnd"/>
      <w:r w:rsidR="007010C3" w:rsidRPr="00234CEA">
        <w:rPr>
          <w:sz w:val="22"/>
          <w:szCs w:val="22"/>
        </w:rPr>
        <w:t xml:space="preserve"> muaj </w:t>
      </w:r>
      <w:proofErr w:type="spellStart"/>
      <w:r w:rsidR="007010C3" w:rsidRPr="00234CEA">
        <w:rPr>
          <w:sz w:val="22"/>
          <w:szCs w:val="22"/>
        </w:rPr>
        <w:t>kev</w:t>
      </w:r>
      <w:proofErr w:type="spellEnd"/>
      <w:r w:rsidR="007010C3" w:rsidRPr="00234CEA">
        <w:rPr>
          <w:sz w:val="22"/>
          <w:szCs w:val="22"/>
        </w:rPr>
        <w:t xml:space="preserve"> puas </w:t>
      </w:r>
      <w:proofErr w:type="spellStart"/>
      <w:r w:rsidR="007010C3" w:rsidRPr="00234CEA">
        <w:rPr>
          <w:sz w:val="22"/>
          <w:szCs w:val="22"/>
        </w:rPr>
        <w:t>siab</w:t>
      </w:r>
      <w:proofErr w:type="spellEnd"/>
      <w:r w:rsidR="007010C3" w:rsidRPr="00234CEA">
        <w:rPr>
          <w:sz w:val="22"/>
          <w:szCs w:val="22"/>
        </w:rPr>
        <w:t xml:space="preserve"> puas </w:t>
      </w:r>
      <w:proofErr w:type="spellStart"/>
      <w:r w:rsidR="007010C3" w:rsidRPr="00234CEA">
        <w:rPr>
          <w:sz w:val="22"/>
          <w:szCs w:val="22"/>
        </w:rPr>
        <w:t>ntsws</w:t>
      </w:r>
      <w:proofErr w:type="spellEnd"/>
      <w:r w:rsidR="007010C3" w:rsidRPr="00234CEA">
        <w:rPr>
          <w:sz w:val="22"/>
          <w:szCs w:val="22"/>
        </w:rPr>
        <w:t>/</w:t>
      </w:r>
      <w:proofErr w:type="spellStart"/>
      <w:r w:rsidR="007010C3" w:rsidRPr="00234CEA">
        <w:rPr>
          <w:sz w:val="22"/>
          <w:szCs w:val="22"/>
        </w:rPr>
        <w:t>kev</w:t>
      </w:r>
      <w:proofErr w:type="spellEnd"/>
      <w:r w:rsidR="007010C3" w:rsidRPr="00234CEA">
        <w:rPr>
          <w:sz w:val="22"/>
          <w:szCs w:val="22"/>
        </w:rPr>
        <w:t xml:space="preserve"> </w:t>
      </w:r>
      <w:proofErr w:type="spellStart"/>
      <w:r w:rsidR="007010C3" w:rsidRPr="00234CEA">
        <w:rPr>
          <w:sz w:val="22"/>
          <w:szCs w:val="22"/>
        </w:rPr>
        <w:t>quav</w:t>
      </w:r>
      <w:proofErr w:type="spellEnd"/>
      <w:r w:rsidR="007010C3" w:rsidRPr="00234CEA">
        <w:rPr>
          <w:sz w:val="22"/>
          <w:szCs w:val="22"/>
        </w:rPr>
        <w:t xml:space="preserve"> </w:t>
      </w:r>
      <w:proofErr w:type="spellStart"/>
      <w:r w:rsidR="007010C3" w:rsidRPr="00234CEA">
        <w:rPr>
          <w:sz w:val="22"/>
          <w:szCs w:val="22"/>
        </w:rPr>
        <w:t>yeeb</w:t>
      </w:r>
      <w:proofErr w:type="spellEnd"/>
      <w:r w:rsidR="007010C3" w:rsidRPr="00234CEA">
        <w:rPr>
          <w:sz w:val="22"/>
          <w:szCs w:val="22"/>
        </w:rPr>
        <w:t xml:space="preserve"> </w:t>
      </w:r>
      <w:proofErr w:type="spellStart"/>
      <w:r w:rsidR="007010C3" w:rsidRPr="00234CEA">
        <w:rPr>
          <w:sz w:val="22"/>
          <w:szCs w:val="22"/>
        </w:rPr>
        <w:t>tshuaj</w:t>
      </w:r>
      <w:proofErr w:type="spellEnd"/>
      <w:r w:rsidR="007010C3" w:rsidRPr="00234CEA">
        <w:rPr>
          <w:sz w:val="22"/>
          <w:szCs w:val="22"/>
        </w:rPr>
        <w:t xml:space="preserve">; thiab </w:t>
      </w:r>
      <w:proofErr w:type="spellStart"/>
      <w:r w:rsidR="007010C3" w:rsidRPr="00234CEA">
        <w:rPr>
          <w:sz w:val="22"/>
          <w:szCs w:val="22"/>
        </w:rPr>
        <w:t>lwm</w:t>
      </w:r>
      <w:proofErr w:type="spellEnd"/>
      <w:r w:rsidR="007010C3" w:rsidRPr="00234CEA">
        <w:rPr>
          <w:sz w:val="22"/>
          <w:szCs w:val="22"/>
        </w:rPr>
        <w:t xml:space="preserve"> </w:t>
      </w:r>
      <w:proofErr w:type="spellStart"/>
      <w:r w:rsidR="007010C3" w:rsidRPr="00234CEA">
        <w:rPr>
          <w:sz w:val="22"/>
          <w:szCs w:val="22"/>
        </w:rPr>
        <w:t>cov</w:t>
      </w:r>
      <w:proofErr w:type="spellEnd"/>
      <w:r w:rsidR="007010C3" w:rsidRPr="00234CEA">
        <w:rPr>
          <w:sz w:val="22"/>
          <w:szCs w:val="22"/>
        </w:rPr>
        <w:t xml:space="preserve"> </w:t>
      </w:r>
      <w:proofErr w:type="spellStart"/>
      <w:r w:rsidR="007010C3" w:rsidRPr="00234CEA">
        <w:rPr>
          <w:sz w:val="22"/>
          <w:szCs w:val="22"/>
        </w:rPr>
        <w:t>neeg</w:t>
      </w:r>
      <w:proofErr w:type="spellEnd"/>
      <w:r w:rsidR="007010C3" w:rsidRPr="00234CEA">
        <w:rPr>
          <w:sz w:val="22"/>
          <w:szCs w:val="22"/>
        </w:rPr>
        <w:t xml:space="preserve"> xav tau </w:t>
      </w:r>
      <w:proofErr w:type="spellStart"/>
      <w:r w:rsidR="007010C3" w:rsidRPr="00234CEA">
        <w:rPr>
          <w:sz w:val="22"/>
          <w:szCs w:val="22"/>
        </w:rPr>
        <w:t>kev</w:t>
      </w:r>
      <w:proofErr w:type="spellEnd"/>
      <w:r w:rsidR="007010C3" w:rsidRPr="00234CEA">
        <w:rPr>
          <w:sz w:val="22"/>
          <w:szCs w:val="22"/>
        </w:rPr>
        <w:t xml:space="preserve"> </w:t>
      </w:r>
      <w:proofErr w:type="spellStart"/>
      <w:r w:rsidR="007010C3" w:rsidRPr="00234CEA">
        <w:rPr>
          <w:sz w:val="22"/>
          <w:szCs w:val="22"/>
        </w:rPr>
        <w:t>pab</w:t>
      </w:r>
      <w:proofErr w:type="spellEnd"/>
      <w:r w:rsidR="007010C3" w:rsidRPr="00234CEA">
        <w:rPr>
          <w:sz w:val="22"/>
          <w:szCs w:val="22"/>
        </w:rPr>
        <w:t xml:space="preserve"> </w:t>
      </w:r>
      <w:proofErr w:type="spellStart"/>
      <w:r w:rsidR="007010C3" w:rsidRPr="00234CEA">
        <w:rPr>
          <w:sz w:val="22"/>
          <w:szCs w:val="22"/>
        </w:rPr>
        <w:t>tshwj</w:t>
      </w:r>
      <w:proofErr w:type="spellEnd"/>
      <w:r w:rsidR="007010C3" w:rsidRPr="00234CEA">
        <w:rPr>
          <w:sz w:val="22"/>
          <w:szCs w:val="22"/>
        </w:rPr>
        <w:t xml:space="preserve"> </w:t>
      </w:r>
      <w:proofErr w:type="spellStart"/>
      <w:r w:rsidR="007010C3" w:rsidRPr="00234CEA">
        <w:rPr>
          <w:sz w:val="22"/>
          <w:szCs w:val="22"/>
        </w:rPr>
        <w:t>xeeb</w:t>
      </w:r>
      <w:proofErr w:type="spellEnd"/>
      <w:r w:rsidR="007010C3" w:rsidRPr="00234CEA">
        <w:rPr>
          <w:sz w:val="22"/>
          <w:szCs w:val="22"/>
        </w:rPr>
        <w:t>.</w:t>
      </w:r>
    </w:p>
    <w:p w14:paraId="34062997" w14:textId="0E927F11" w:rsidR="007010C3" w:rsidRPr="00234CEA" w:rsidRDefault="007E3565" w:rsidP="007010C3">
      <w:pPr>
        <w:pStyle w:val="BodyBold"/>
        <w:rPr>
          <w:sz w:val="22"/>
          <w:szCs w:val="22"/>
        </w:rPr>
      </w:pPr>
      <w:r w:rsidRPr="00234CEA">
        <w:rPr>
          <w:sz w:val="22"/>
          <w:szCs w:val="22"/>
        </w:rPr>
        <w:t xml:space="preserve">Kev </w:t>
      </w:r>
      <w:proofErr w:type="spellStart"/>
      <w:r w:rsidRPr="00234CEA">
        <w:rPr>
          <w:sz w:val="22"/>
          <w:szCs w:val="22"/>
        </w:rPr>
        <w:t>q</w:t>
      </w:r>
      <w:r w:rsidR="007010C3" w:rsidRPr="00234CEA">
        <w:rPr>
          <w:sz w:val="22"/>
          <w:szCs w:val="22"/>
        </w:rPr>
        <w:t>hia</w:t>
      </w:r>
      <w:proofErr w:type="spellEnd"/>
      <w:r w:rsidR="007010C3" w:rsidRPr="00234CEA">
        <w:rPr>
          <w:sz w:val="22"/>
          <w:szCs w:val="22"/>
        </w:rPr>
        <w:t xml:space="preserve"> </w:t>
      </w:r>
      <w:proofErr w:type="spellStart"/>
      <w:r w:rsidR="007010C3" w:rsidRPr="00234CEA">
        <w:rPr>
          <w:sz w:val="22"/>
          <w:szCs w:val="22"/>
        </w:rPr>
        <w:t>tshwj</w:t>
      </w:r>
      <w:proofErr w:type="spellEnd"/>
      <w:r w:rsidR="007010C3" w:rsidRPr="00234CEA">
        <w:rPr>
          <w:sz w:val="22"/>
          <w:szCs w:val="22"/>
        </w:rPr>
        <w:t xml:space="preserve"> </w:t>
      </w:r>
      <w:proofErr w:type="spellStart"/>
      <w:r w:rsidR="007010C3" w:rsidRPr="00234CEA">
        <w:rPr>
          <w:sz w:val="22"/>
          <w:szCs w:val="22"/>
        </w:rPr>
        <w:t>xeeb</w:t>
      </w:r>
      <w:proofErr w:type="spellEnd"/>
      <w:r w:rsidR="007010C3" w:rsidRPr="00234CEA">
        <w:rPr>
          <w:sz w:val="22"/>
          <w:szCs w:val="22"/>
        </w:rPr>
        <w:t xml:space="preserve"> </w:t>
      </w:r>
      <w:proofErr w:type="spellStart"/>
      <w:r w:rsidRPr="00234CEA">
        <w:rPr>
          <w:sz w:val="22"/>
          <w:szCs w:val="22"/>
        </w:rPr>
        <w:t>txog</w:t>
      </w:r>
      <w:proofErr w:type="spellEnd"/>
      <w:r w:rsidRPr="00234CEA">
        <w:rPr>
          <w:sz w:val="22"/>
          <w:szCs w:val="22"/>
        </w:rPr>
        <w:t xml:space="preserve"> ntawm </w:t>
      </w:r>
      <w:proofErr w:type="spellStart"/>
      <w:r w:rsidR="007010C3" w:rsidRPr="00234CEA">
        <w:rPr>
          <w:sz w:val="22"/>
          <w:szCs w:val="22"/>
        </w:rPr>
        <w:t>cov</w:t>
      </w:r>
      <w:proofErr w:type="spellEnd"/>
      <w:r w:rsidR="007010C3" w:rsidRPr="00234CEA">
        <w:rPr>
          <w:sz w:val="22"/>
          <w:szCs w:val="22"/>
        </w:rPr>
        <w:t xml:space="preserve"> yam </w:t>
      </w:r>
      <w:proofErr w:type="spellStart"/>
      <w:r w:rsidR="007010C3" w:rsidRPr="00234CEA">
        <w:rPr>
          <w:sz w:val="22"/>
          <w:szCs w:val="22"/>
        </w:rPr>
        <w:t>ntxwv</w:t>
      </w:r>
      <w:proofErr w:type="spellEnd"/>
      <w:r w:rsidR="007010C3" w:rsidRPr="00234CEA">
        <w:rPr>
          <w:sz w:val="22"/>
          <w:szCs w:val="22"/>
        </w:rPr>
        <w:t xml:space="preserve"> ntawm </w:t>
      </w:r>
      <w:proofErr w:type="spellStart"/>
      <w:r w:rsidR="007010C3" w:rsidRPr="00234CEA">
        <w:rPr>
          <w:sz w:val="22"/>
          <w:szCs w:val="22"/>
        </w:rPr>
        <w:t>vaj</w:t>
      </w:r>
      <w:proofErr w:type="spellEnd"/>
      <w:r w:rsidR="007010C3" w:rsidRPr="00234CEA">
        <w:rPr>
          <w:sz w:val="22"/>
          <w:szCs w:val="22"/>
        </w:rPr>
        <w:t xml:space="preserve"> </w:t>
      </w:r>
      <w:proofErr w:type="spellStart"/>
      <w:r w:rsidR="007010C3" w:rsidRPr="00234CEA">
        <w:rPr>
          <w:sz w:val="22"/>
          <w:szCs w:val="22"/>
        </w:rPr>
        <w:t>tse</w:t>
      </w:r>
      <w:r w:rsidRPr="00234CEA">
        <w:rPr>
          <w:sz w:val="22"/>
          <w:szCs w:val="22"/>
        </w:rPr>
        <w:t>v</w:t>
      </w:r>
      <w:proofErr w:type="spellEnd"/>
      <w:r w:rsidR="007010C3" w:rsidRPr="00234CEA">
        <w:rPr>
          <w:sz w:val="22"/>
          <w:szCs w:val="22"/>
        </w:rPr>
        <w:t xml:space="preserve"> </w:t>
      </w:r>
      <w:proofErr w:type="spellStart"/>
      <w:r w:rsidR="007010C3" w:rsidRPr="00234CEA">
        <w:rPr>
          <w:sz w:val="22"/>
          <w:szCs w:val="22"/>
        </w:rPr>
        <w:t>uas</w:t>
      </w:r>
      <w:proofErr w:type="spellEnd"/>
      <w:r w:rsidR="007010C3" w:rsidRPr="00234CEA">
        <w:rPr>
          <w:sz w:val="22"/>
          <w:szCs w:val="22"/>
        </w:rPr>
        <w:t xml:space="preserve"> tau </w:t>
      </w:r>
      <w:proofErr w:type="spellStart"/>
      <w:r w:rsidR="007010C3" w:rsidRPr="00234CEA">
        <w:rPr>
          <w:sz w:val="22"/>
          <w:szCs w:val="22"/>
        </w:rPr>
        <w:t>txuas</w:t>
      </w:r>
      <w:proofErr w:type="spellEnd"/>
      <w:r w:rsidR="007010C3" w:rsidRPr="00234CEA">
        <w:rPr>
          <w:sz w:val="22"/>
          <w:szCs w:val="22"/>
        </w:rPr>
        <w:t xml:space="preserve"> </w:t>
      </w:r>
      <w:proofErr w:type="spellStart"/>
      <w:r w:rsidR="007010C3" w:rsidRPr="00234CEA">
        <w:rPr>
          <w:sz w:val="22"/>
          <w:szCs w:val="22"/>
        </w:rPr>
        <w:t>nrog</w:t>
      </w:r>
      <w:proofErr w:type="spellEnd"/>
      <w:r w:rsidR="007010C3" w:rsidRPr="00234CEA">
        <w:rPr>
          <w:sz w:val="22"/>
          <w:szCs w:val="22"/>
        </w:rPr>
        <w:t xml:space="preserve"> </w:t>
      </w:r>
      <w:proofErr w:type="spellStart"/>
      <w:r w:rsidR="007010C3" w:rsidRPr="00234CEA">
        <w:rPr>
          <w:sz w:val="22"/>
          <w:szCs w:val="22"/>
        </w:rPr>
        <w:t>kev</w:t>
      </w:r>
      <w:proofErr w:type="spellEnd"/>
      <w:r w:rsidR="007010C3" w:rsidRPr="00234CEA">
        <w:rPr>
          <w:sz w:val="22"/>
          <w:szCs w:val="22"/>
        </w:rPr>
        <w:t xml:space="preserve"> </w:t>
      </w:r>
      <w:proofErr w:type="spellStart"/>
      <w:r w:rsidR="007010C3" w:rsidRPr="00234CEA">
        <w:rPr>
          <w:sz w:val="22"/>
          <w:szCs w:val="22"/>
        </w:rPr>
        <w:t>tsis</w:t>
      </w:r>
      <w:proofErr w:type="spellEnd"/>
      <w:r w:rsidR="007010C3" w:rsidRPr="00234CEA">
        <w:rPr>
          <w:sz w:val="22"/>
          <w:szCs w:val="22"/>
        </w:rPr>
        <w:t xml:space="preserve"> </w:t>
      </w:r>
      <w:proofErr w:type="spellStart"/>
      <w:r w:rsidR="007010C3" w:rsidRPr="00234CEA">
        <w:rPr>
          <w:sz w:val="22"/>
          <w:szCs w:val="22"/>
        </w:rPr>
        <w:t>ruaj</w:t>
      </w:r>
      <w:proofErr w:type="spellEnd"/>
      <w:r w:rsidR="007010C3" w:rsidRPr="00234CEA">
        <w:rPr>
          <w:sz w:val="22"/>
          <w:szCs w:val="22"/>
        </w:rPr>
        <w:t xml:space="preserve"> </w:t>
      </w:r>
      <w:proofErr w:type="spellStart"/>
      <w:r w:rsidR="007010C3" w:rsidRPr="00234CEA">
        <w:rPr>
          <w:sz w:val="22"/>
          <w:szCs w:val="22"/>
        </w:rPr>
        <w:t>khov</w:t>
      </w:r>
      <w:proofErr w:type="spellEnd"/>
      <w:r w:rsidR="007010C3" w:rsidRPr="00234CEA">
        <w:rPr>
          <w:sz w:val="22"/>
          <w:szCs w:val="22"/>
        </w:rPr>
        <w:t xml:space="preserve"> thiab muaj </w:t>
      </w:r>
      <w:proofErr w:type="spellStart"/>
      <w:r w:rsidR="007010C3" w:rsidRPr="00234CEA">
        <w:rPr>
          <w:sz w:val="22"/>
          <w:szCs w:val="22"/>
        </w:rPr>
        <w:t>kev</w:t>
      </w:r>
      <w:proofErr w:type="spellEnd"/>
      <w:r w:rsidR="007010C3" w:rsidRPr="00234CEA">
        <w:rPr>
          <w:sz w:val="22"/>
          <w:szCs w:val="22"/>
        </w:rPr>
        <w:t xml:space="preserve"> </w:t>
      </w:r>
      <w:proofErr w:type="spellStart"/>
      <w:r w:rsidR="007010C3" w:rsidRPr="00234CEA">
        <w:rPr>
          <w:sz w:val="22"/>
          <w:szCs w:val="22"/>
        </w:rPr>
        <w:t>pheej</w:t>
      </w:r>
      <w:proofErr w:type="spellEnd"/>
      <w:r w:rsidR="007010C3" w:rsidRPr="00234CEA">
        <w:rPr>
          <w:sz w:val="22"/>
          <w:szCs w:val="22"/>
        </w:rPr>
        <w:t xml:space="preserve"> </w:t>
      </w:r>
      <w:proofErr w:type="spellStart"/>
      <w:r w:rsidR="007010C3" w:rsidRPr="00234CEA">
        <w:rPr>
          <w:sz w:val="22"/>
          <w:szCs w:val="22"/>
        </w:rPr>
        <w:t>hmoo</w:t>
      </w:r>
      <w:proofErr w:type="spellEnd"/>
      <w:r w:rsidR="007010C3" w:rsidRPr="00234CEA">
        <w:rPr>
          <w:sz w:val="22"/>
          <w:szCs w:val="22"/>
        </w:rPr>
        <w:t xml:space="preserve"> ntawm </w:t>
      </w:r>
      <w:proofErr w:type="spellStart"/>
      <w:r w:rsidR="007010C3" w:rsidRPr="00234CEA">
        <w:rPr>
          <w:sz w:val="22"/>
          <w:szCs w:val="22"/>
        </w:rPr>
        <w:t>kev</w:t>
      </w:r>
      <w:proofErr w:type="spellEnd"/>
      <w:r w:rsidR="007010C3" w:rsidRPr="00234CEA">
        <w:rPr>
          <w:sz w:val="22"/>
          <w:szCs w:val="22"/>
        </w:rPr>
        <w:t xml:space="preserve"> </w:t>
      </w:r>
      <w:proofErr w:type="spellStart"/>
      <w:r w:rsidR="007010C3" w:rsidRPr="00234CEA">
        <w:rPr>
          <w:sz w:val="22"/>
          <w:szCs w:val="22"/>
        </w:rPr>
        <w:t>tsis</w:t>
      </w:r>
      <w:proofErr w:type="spellEnd"/>
      <w:r w:rsidR="007010C3" w:rsidRPr="00234CEA">
        <w:rPr>
          <w:sz w:val="22"/>
          <w:szCs w:val="22"/>
        </w:rPr>
        <w:t xml:space="preserve"> muaj </w:t>
      </w:r>
      <w:proofErr w:type="spellStart"/>
      <w:r w:rsidR="007010C3" w:rsidRPr="00234CEA">
        <w:rPr>
          <w:sz w:val="22"/>
          <w:szCs w:val="22"/>
        </w:rPr>
        <w:t>tsev</w:t>
      </w:r>
      <w:proofErr w:type="spellEnd"/>
      <w:r w:rsidR="007010C3" w:rsidRPr="00234CEA">
        <w:rPr>
          <w:sz w:val="22"/>
          <w:szCs w:val="22"/>
        </w:rPr>
        <w:t xml:space="preserve"> nyob</w:t>
      </w:r>
    </w:p>
    <w:p w14:paraId="6B765B32" w14:textId="27E23C6D" w:rsidR="007010C3" w:rsidRPr="00300CBF" w:rsidRDefault="007010C3" w:rsidP="007010C3">
      <w:pPr>
        <w:pStyle w:val="Body"/>
      </w:pPr>
      <w:r w:rsidRPr="00234CEA">
        <w:rPr>
          <w:sz w:val="22"/>
          <w:szCs w:val="22"/>
        </w:rPr>
        <w:t xml:space="preserve">Qhov </w:t>
      </w:r>
      <w:proofErr w:type="spellStart"/>
      <w:r w:rsidRPr="00234CEA">
        <w:rPr>
          <w:sz w:val="22"/>
          <w:szCs w:val="22"/>
        </w:rPr>
        <w:t>teeb</w:t>
      </w:r>
      <w:proofErr w:type="spellEnd"/>
      <w:r w:rsidRPr="00234CEA">
        <w:rPr>
          <w:sz w:val="22"/>
          <w:szCs w:val="22"/>
        </w:rPr>
        <w:t xml:space="preserve"> </w:t>
      </w:r>
      <w:proofErr w:type="spellStart"/>
      <w:r w:rsidRPr="00234CEA">
        <w:rPr>
          <w:sz w:val="22"/>
          <w:szCs w:val="22"/>
        </w:rPr>
        <w:t>meem</w:t>
      </w:r>
      <w:proofErr w:type="spellEnd"/>
      <w:r w:rsidRPr="00234CEA">
        <w:rPr>
          <w:sz w:val="22"/>
          <w:szCs w:val="22"/>
        </w:rPr>
        <w:t xml:space="preserve"> tseem </w:t>
      </w:r>
      <w:proofErr w:type="spellStart"/>
      <w:r w:rsidRPr="00234CEA">
        <w:rPr>
          <w:sz w:val="22"/>
          <w:szCs w:val="22"/>
        </w:rPr>
        <w:t>ceeb</w:t>
      </w:r>
      <w:proofErr w:type="spellEnd"/>
      <w:r w:rsidRPr="00234CEA">
        <w:rPr>
          <w:sz w:val="22"/>
          <w:szCs w:val="22"/>
        </w:rPr>
        <w:t xml:space="preserve"> </w:t>
      </w:r>
      <w:proofErr w:type="spellStart"/>
      <w:r w:rsidRPr="00234CEA">
        <w:rPr>
          <w:sz w:val="22"/>
          <w:szCs w:val="22"/>
        </w:rPr>
        <w:t>tshaj</w:t>
      </w:r>
      <w:proofErr w:type="spellEnd"/>
      <w:r w:rsidRPr="00234CEA">
        <w:rPr>
          <w:sz w:val="22"/>
          <w:szCs w:val="22"/>
        </w:rPr>
        <w:t xml:space="preserve"> </w:t>
      </w:r>
      <w:proofErr w:type="spellStart"/>
      <w:r w:rsidRPr="00234CEA">
        <w:rPr>
          <w:sz w:val="22"/>
          <w:szCs w:val="22"/>
        </w:rPr>
        <w:t>plaws</w:t>
      </w:r>
      <w:proofErr w:type="spellEnd"/>
      <w:r w:rsidRPr="00234CEA">
        <w:rPr>
          <w:sz w:val="22"/>
          <w:szCs w:val="22"/>
        </w:rPr>
        <w:t xml:space="preserve"> </w:t>
      </w:r>
      <w:proofErr w:type="spellStart"/>
      <w:r w:rsidRPr="00234CEA">
        <w:rPr>
          <w:sz w:val="22"/>
          <w:szCs w:val="22"/>
        </w:rPr>
        <w:t>rau</w:t>
      </w:r>
      <w:proofErr w:type="spellEnd"/>
      <w:r w:rsidRPr="00234CEA">
        <w:rPr>
          <w:sz w:val="22"/>
          <w:szCs w:val="22"/>
        </w:rPr>
        <w:t xml:space="preserve"> </w:t>
      </w:r>
      <w:proofErr w:type="spellStart"/>
      <w:r w:rsidRPr="00234CEA">
        <w:rPr>
          <w:sz w:val="22"/>
          <w:szCs w:val="22"/>
        </w:rPr>
        <w:t>kev</w:t>
      </w:r>
      <w:proofErr w:type="spellEnd"/>
      <w:r w:rsidRPr="00234CEA">
        <w:rPr>
          <w:sz w:val="22"/>
          <w:szCs w:val="22"/>
        </w:rPr>
        <w:t xml:space="preserve"> </w:t>
      </w:r>
      <w:proofErr w:type="spellStart"/>
      <w:r w:rsidRPr="00234CEA">
        <w:rPr>
          <w:sz w:val="22"/>
          <w:szCs w:val="22"/>
        </w:rPr>
        <w:t>tsis</w:t>
      </w:r>
      <w:proofErr w:type="spellEnd"/>
      <w:r w:rsidRPr="00234CEA">
        <w:rPr>
          <w:sz w:val="22"/>
          <w:szCs w:val="22"/>
        </w:rPr>
        <w:t xml:space="preserve"> muaj </w:t>
      </w:r>
      <w:proofErr w:type="spellStart"/>
      <w:r w:rsidRPr="00234CEA">
        <w:rPr>
          <w:sz w:val="22"/>
          <w:szCs w:val="22"/>
        </w:rPr>
        <w:t>tsev</w:t>
      </w:r>
      <w:proofErr w:type="spellEnd"/>
      <w:r w:rsidRPr="00234CEA">
        <w:rPr>
          <w:sz w:val="22"/>
          <w:szCs w:val="22"/>
        </w:rPr>
        <w:t xml:space="preserve"> nyob yog </w:t>
      </w:r>
      <w:proofErr w:type="spellStart"/>
      <w:r w:rsidRPr="00234CEA">
        <w:rPr>
          <w:sz w:val="22"/>
          <w:szCs w:val="22"/>
        </w:rPr>
        <w:t>kev</w:t>
      </w:r>
      <w:proofErr w:type="spellEnd"/>
      <w:r w:rsidRPr="00234CEA">
        <w:rPr>
          <w:sz w:val="22"/>
          <w:szCs w:val="22"/>
        </w:rPr>
        <w:t xml:space="preserve"> </w:t>
      </w:r>
      <w:proofErr w:type="spellStart"/>
      <w:r w:rsidRPr="00234CEA">
        <w:rPr>
          <w:sz w:val="22"/>
          <w:szCs w:val="22"/>
        </w:rPr>
        <w:t>txom</w:t>
      </w:r>
      <w:proofErr w:type="spellEnd"/>
      <w:r w:rsidRPr="00234CEA">
        <w:rPr>
          <w:sz w:val="22"/>
          <w:szCs w:val="22"/>
        </w:rPr>
        <w:t xml:space="preserve"> </w:t>
      </w:r>
      <w:proofErr w:type="spellStart"/>
      <w:r w:rsidRPr="00234CEA">
        <w:rPr>
          <w:sz w:val="22"/>
          <w:szCs w:val="22"/>
        </w:rPr>
        <w:t>nyem</w:t>
      </w:r>
      <w:proofErr w:type="spellEnd"/>
      <w:r w:rsidRPr="00234CEA">
        <w:rPr>
          <w:sz w:val="22"/>
          <w:szCs w:val="22"/>
        </w:rPr>
        <w:t xml:space="preserve"> </w:t>
      </w:r>
      <w:proofErr w:type="spellStart"/>
      <w:r w:rsidRPr="00234CEA">
        <w:rPr>
          <w:sz w:val="22"/>
          <w:szCs w:val="22"/>
        </w:rPr>
        <w:t>heev</w:t>
      </w:r>
      <w:proofErr w:type="spellEnd"/>
      <w:r w:rsidRPr="00234CEA">
        <w:rPr>
          <w:sz w:val="22"/>
          <w:szCs w:val="22"/>
        </w:rPr>
        <w:t xml:space="preserve"> </w:t>
      </w:r>
      <w:proofErr w:type="spellStart"/>
      <w:r w:rsidRPr="00234CEA">
        <w:rPr>
          <w:sz w:val="22"/>
          <w:szCs w:val="22"/>
        </w:rPr>
        <w:t>nrog</w:t>
      </w:r>
      <w:proofErr w:type="spellEnd"/>
      <w:r w:rsidRPr="00234CEA">
        <w:rPr>
          <w:sz w:val="22"/>
          <w:szCs w:val="22"/>
        </w:rPr>
        <w:t xml:space="preserve"> </w:t>
      </w:r>
      <w:proofErr w:type="spellStart"/>
      <w:r w:rsidRPr="00234CEA">
        <w:rPr>
          <w:sz w:val="22"/>
          <w:szCs w:val="22"/>
        </w:rPr>
        <w:t>rau</w:t>
      </w:r>
      <w:proofErr w:type="spellEnd"/>
      <w:r w:rsidRPr="00234CEA">
        <w:rPr>
          <w:sz w:val="22"/>
          <w:szCs w:val="22"/>
        </w:rPr>
        <w:t xml:space="preserve"> </w:t>
      </w:r>
      <w:proofErr w:type="spellStart"/>
      <w:r w:rsidRPr="00234CEA">
        <w:rPr>
          <w:sz w:val="22"/>
          <w:szCs w:val="22"/>
        </w:rPr>
        <w:t>cov</w:t>
      </w:r>
      <w:proofErr w:type="spellEnd"/>
      <w:r w:rsidRPr="00234CEA">
        <w:rPr>
          <w:sz w:val="22"/>
          <w:szCs w:val="22"/>
        </w:rPr>
        <w:t xml:space="preserve"> </w:t>
      </w:r>
      <w:proofErr w:type="spellStart"/>
      <w:r w:rsidRPr="00234CEA">
        <w:rPr>
          <w:sz w:val="22"/>
          <w:szCs w:val="22"/>
        </w:rPr>
        <w:t>nqi</w:t>
      </w:r>
      <w:proofErr w:type="spellEnd"/>
      <w:r w:rsidRPr="00234CEA">
        <w:rPr>
          <w:sz w:val="22"/>
          <w:szCs w:val="22"/>
        </w:rPr>
        <w:t xml:space="preserve"> </w:t>
      </w:r>
      <w:proofErr w:type="spellStart"/>
      <w:r w:rsidRPr="00234CEA">
        <w:rPr>
          <w:sz w:val="22"/>
          <w:szCs w:val="22"/>
        </w:rPr>
        <w:t>vaj</w:t>
      </w:r>
      <w:proofErr w:type="spellEnd"/>
      <w:r w:rsidRPr="00234CEA">
        <w:rPr>
          <w:sz w:val="22"/>
          <w:szCs w:val="22"/>
        </w:rPr>
        <w:t xml:space="preserve"> </w:t>
      </w:r>
      <w:proofErr w:type="spellStart"/>
      <w:r w:rsidRPr="00234CEA">
        <w:rPr>
          <w:sz w:val="22"/>
          <w:szCs w:val="22"/>
        </w:rPr>
        <w:t>tsev</w:t>
      </w:r>
      <w:proofErr w:type="spellEnd"/>
      <w:r w:rsidRPr="00234CEA">
        <w:rPr>
          <w:sz w:val="22"/>
          <w:szCs w:val="22"/>
        </w:rPr>
        <w:t xml:space="preserve">. </w:t>
      </w:r>
      <w:proofErr w:type="spellStart"/>
      <w:r w:rsidRPr="00234CEA">
        <w:rPr>
          <w:sz w:val="22"/>
          <w:szCs w:val="22"/>
        </w:rPr>
        <w:t>Cov</w:t>
      </w:r>
      <w:proofErr w:type="spellEnd"/>
      <w:r w:rsidRPr="00234CEA">
        <w:rPr>
          <w:sz w:val="22"/>
          <w:szCs w:val="22"/>
        </w:rPr>
        <w:t xml:space="preserve"> </w:t>
      </w:r>
      <w:proofErr w:type="spellStart"/>
      <w:r w:rsidRPr="00234CEA">
        <w:rPr>
          <w:sz w:val="22"/>
          <w:szCs w:val="22"/>
        </w:rPr>
        <w:t>tsev</w:t>
      </w:r>
      <w:proofErr w:type="spellEnd"/>
      <w:r w:rsidRPr="00234CEA">
        <w:rPr>
          <w:sz w:val="22"/>
          <w:szCs w:val="22"/>
        </w:rPr>
        <w:t xml:space="preserve"> </w:t>
      </w:r>
      <w:proofErr w:type="spellStart"/>
      <w:r w:rsidRPr="00234CEA">
        <w:rPr>
          <w:sz w:val="22"/>
          <w:szCs w:val="22"/>
        </w:rPr>
        <w:t>neeg</w:t>
      </w:r>
      <w:proofErr w:type="spellEnd"/>
      <w:r w:rsidRPr="00234CEA">
        <w:rPr>
          <w:sz w:val="22"/>
          <w:szCs w:val="22"/>
        </w:rPr>
        <w:t xml:space="preserve"> - </w:t>
      </w:r>
      <w:proofErr w:type="spellStart"/>
      <w:r w:rsidRPr="00234CEA">
        <w:rPr>
          <w:sz w:val="22"/>
          <w:szCs w:val="22"/>
        </w:rPr>
        <w:t>tshwj</w:t>
      </w:r>
      <w:proofErr w:type="spellEnd"/>
      <w:r w:rsidRPr="00234CEA">
        <w:rPr>
          <w:sz w:val="22"/>
          <w:szCs w:val="22"/>
        </w:rPr>
        <w:t xml:space="preserve"> </w:t>
      </w:r>
      <w:proofErr w:type="spellStart"/>
      <w:r w:rsidRPr="00234CEA">
        <w:rPr>
          <w:sz w:val="22"/>
          <w:szCs w:val="22"/>
        </w:rPr>
        <w:t>xeeb</w:t>
      </w:r>
      <w:proofErr w:type="spellEnd"/>
      <w:r w:rsidRPr="00234CEA">
        <w:rPr>
          <w:sz w:val="22"/>
          <w:szCs w:val="22"/>
        </w:rPr>
        <w:t xml:space="preserve"> </w:t>
      </w:r>
      <w:proofErr w:type="spellStart"/>
      <w:r w:rsidRPr="00234CEA">
        <w:rPr>
          <w:sz w:val="22"/>
          <w:szCs w:val="22"/>
        </w:rPr>
        <w:t>tshaj</w:t>
      </w:r>
      <w:proofErr w:type="spellEnd"/>
      <w:r w:rsidRPr="00234CEA">
        <w:rPr>
          <w:sz w:val="22"/>
          <w:szCs w:val="22"/>
        </w:rPr>
        <w:t xml:space="preserve"> yog </w:t>
      </w:r>
      <w:proofErr w:type="spellStart"/>
      <w:r w:rsidRPr="00234CEA">
        <w:rPr>
          <w:sz w:val="22"/>
          <w:szCs w:val="22"/>
        </w:rPr>
        <w:t>cov</w:t>
      </w:r>
      <w:proofErr w:type="spellEnd"/>
      <w:r w:rsidRPr="00234CEA">
        <w:rPr>
          <w:sz w:val="22"/>
          <w:szCs w:val="22"/>
        </w:rPr>
        <w:t xml:space="preserve"> </w:t>
      </w:r>
      <w:proofErr w:type="spellStart"/>
      <w:r w:rsidRPr="00234CEA">
        <w:rPr>
          <w:sz w:val="22"/>
          <w:szCs w:val="22"/>
        </w:rPr>
        <w:t>neeg</w:t>
      </w:r>
      <w:proofErr w:type="spellEnd"/>
      <w:r w:rsidRPr="00234CEA">
        <w:rPr>
          <w:sz w:val="22"/>
          <w:szCs w:val="22"/>
        </w:rPr>
        <w:t xml:space="preserve"> </w:t>
      </w:r>
      <w:proofErr w:type="spellStart"/>
      <w:r w:rsidRPr="00234CEA">
        <w:rPr>
          <w:sz w:val="22"/>
          <w:szCs w:val="22"/>
        </w:rPr>
        <w:t>xauj</w:t>
      </w:r>
      <w:proofErr w:type="spellEnd"/>
      <w:r w:rsidRPr="00234CEA">
        <w:rPr>
          <w:sz w:val="22"/>
          <w:szCs w:val="22"/>
        </w:rPr>
        <w:t xml:space="preserve"> </w:t>
      </w:r>
      <w:proofErr w:type="spellStart"/>
      <w:r w:rsidRPr="00234CEA">
        <w:rPr>
          <w:sz w:val="22"/>
          <w:szCs w:val="22"/>
        </w:rPr>
        <w:t>tsev</w:t>
      </w:r>
      <w:proofErr w:type="spellEnd"/>
      <w:r w:rsidRPr="00234CEA">
        <w:rPr>
          <w:sz w:val="22"/>
          <w:szCs w:val="22"/>
        </w:rPr>
        <w:t xml:space="preserve"> - </w:t>
      </w:r>
      <w:proofErr w:type="spellStart"/>
      <w:r w:rsidRPr="00234CEA">
        <w:rPr>
          <w:sz w:val="22"/>
          <w:szCs w:val="22"/>
        </w:rPr>
        <w:t>nrog</w:t>
      </w:r>
      <w:proofErr w:type="spellEnd"/>
      <w:r w:rsidRPr="00234CEA">
        <w:rPr>
          <w:sz w:val="22"/>
          <w:szCs w:val="22"/>
        </w:rPr>
        <w:t xml:space="preserve"> </w:t>
      </w:r>
      <w:proofErr w:type="spellStart"/>
      <w:r w:rsidRPr="00234CEA">
        <w:rPr>
          <w:sz w:val="22"/>
          <w:szCs w:val="22"/>
        </w:rPr>
        <w:t>cov</w:t>
      </w:r>
      <w:proofErr w:type="spellEnd"/>
      <w:r w:rsidRPr="00234CEA">
        <w:rPr>
          <w:sz w:val="22"/>
          <w:szCs w:val="22"/>
        </w:rPr>
        <w:t xml:space="preserve"> </w:t>
      </w:r>
      <w:proofErr w:type="spellStart"/>
      <w:r w:rsidRPr="00234CEA">
        <w:rPr>
          <w:sz w:val="22"/>
          <w:szCs w:val="22"/>
        </w:rPr>
        <w:t>nyiaj</w:t>
      </w:r>
      <w:proofErr w:type="spellEnd"/>
      <w:r w:rsidRPr="00234CEA">
        <w:rPr>
          <w:sz w:val="22"/>
          <w:szCs w:val="22"/>
        </w:rPr>
        <w:t xml:space="preserve"> tau </w:t>
      </w:r>
      <w:proofErr w:type="spellStart"/>
      <w:r w:rsidRPr="00234CEA">
        <w:rPr>
          <w:sz w:val="22"/>
          <w:szCs w:val="22"/>
        </w:rPr>
        <w:t>los</w:t>
      </w:r>
      <w:proofErr w:type="spellEnd"/>
      <w:r w:rsidRPr="00234CEA">
        <w:rPr>
          <w:sz w:val="22"/>
          <w:szCs w:val="22"/>
        </w:rPr>
        <w:t xml:space="preserve"> </w:t>
      </w:r>
      <w:proofErr w:type="spellStart"/>
      <w:r w:rsidRPr="00234CEA">
        <w:rPr>
          <w:sz w:val="22"/>
          <w:szCs w:val="22"/>
        </w:rPr>
        <w:t>qis</w:t>
      </w:r>
      <w:proofErr w:type="spellEnd"/>
      <w:r w:rsidRPr="00234CEA">
        <w:rPr>
          <w:sz w:val="22"/>
          <w:szCs w:val="22"/>
        </w:rPr>
        <w:t xml:space="preserve"> dua 30% HAMFI thiab </w:t>
      </w:r>
      <w:proofErr w:type="spellStart"/>
      <w:r w:rsidRPr="00234CEA">
        <w:rPr>
          <w:sz w:val="22"/>
          <w:szCs w:val="22"/>
        </w:rPr>
        <w:t>cov</w:t>
      </w:r>
      <w:proofErr w:type="spellEnd"/>
      <w:r w:rsidRPr="00234CEA">
        <w:rPr>
          <w:sz w:val="22"/>
          <w:szCs w:val="22"/>
        </w:rPr>
        <w:t xml:space="preserve"> </w:t>
      </w:r>
      <w:proofErr w:type="spellStart"/>
      <w:r w:rsidRPr="00234CEA">
        <w:rPr>
          <w:sz w:val="22"/>
          <w:szCs w:val="22"/>
        </w:rPr>
        <w:t>nqi</w:t>
      </w:r>
      <w:proofErr w:type="spellEnd"/>
      <w:r w:rsidRPr="00234CEA">
        <w:rPr>
          <w:sz w:val="22"/>
          <w:szCs w:val="22"/>
        </w:rPr>
        <w:t xml:space="preserve"> </w:t>
      </w:r>
      <w:proofErr w:type="spellStart"/>
      <w:r w:rsidRPr="00234CEA">
        <w:rPr>
          <w:sz w:val="22"/>
          <w:szCs w:val="22"/>
        </w:rPr>
        <w:t>vaj</w:t>
      </w:r>
      <w:proofErr w:type="spellEnd"/>
      <w:r w:rsidRPr="00234CEA">
        <w:rPr>
          <w:sz w:val="22"/>
          <w:szCs w:val="22"/>
        </w:rPr>
        <w:t xml:space="preserve"> </w:t>
      </w:r>
      <w:proofErr w:type="spellStart"/>
      <w:r w:rsidRPr="00234CEA">
        <w:rPr>
          <w:sz w:val="22"/>
          <w:szCs w:val="22"/>
        </w:rPr>
        <w:t>tsev</w:t>
      </w:r>
      <w:proofErr w:type="spellEnd"/>
      <w:r w:rsidRPr="00234CEA">
        <w:rPr>
          <w:sz w:val="22"/>
          <w:szCs w:val="22"/>
        </w:rPr>
        <w:t xml:space="preserve"> nyob </w:t>
      </w:r>
      <w:proofErr w:type="spellStart"/>
      <w:r w:rsidRPr="00234CEA">
        <w:rPr>
          <w:sz w:val="22"/>
          <w:szCs w:val="22"/>
        </w:rPr>
        <w:t>ntau</w:t>
      </w:r>
      <w:proofErr w:type="spellEnd"/>
      <w:r w:rsidRPr="00234CEA">
        <w:rPr>
          <w:sz w:val="22"/>
          <w:szCs w:val="22"/>
        </w:rPr>
        <w:t xml:space="preserve"> dua 50% </w:t>
      </w:r>
      <w:proofErr w:type="spellStart"/>
      <w:r w:rsidR="003D7FEB" w:rsidRPr="00234CEA">
        <w:rPr>
          <w:sz w:val="22"/>
          <w:szCs w:val="22"/>
        </w:rPr>
        <w:t>ua</w:t>
      </w:r>
      <w:proofErr w:type="spellEnd"/>
      <w:r w:rsidR="003D7FEB" w:rsidRPr="00234CEA">
        <w:rPr>
          <w:sz w:val="22"/>
          <w:szCs w:val="22"/>
        </w:rPr>
        <w:t xml:space="preserve"> </w:t>
      </w:r>
      <w:proofErr w:type="spellStart"/>
      <w:r w:rsidR="003D7FEB" w:rsidRPr="00234CEA">
        <w:rPr>
          <w:sz w:val="22"/>
          <w:szCs w:val="22"/>
        </w:rPr>
        <w:t>rau</w:t>
      </w:r>
      <w:proofErr w:type="spellEnd"/>
      <w:r w:rsidR="003D7FEB" w:rsidRPr="00234CEA">
        <w:rPr>
          <w:sz w:val="22"/>
          <w:szCs w:val="22"/>
        </w:rPr>
        <w:t xml:space="preserve"> </w:t>
      </w:r>
      <w:r w:rsidRPr="00234CEA">
        <w:rPr>
          <w:sz w:val="22"/>
          <w:szCs w:val="22"/>
        </w:rPr>
        <w:t xml:space="preserve">muaj </w:t>
      </w:r>
      <w:proofErr w:type="spellStart"/>
      <w:r w:rsidRPr="00234CEA">
        <w:rPr>
          <w:sz w:val="22"/>
          <w:szCs w:val="22"/>
        </w:rPr>
        <w:t>kev</w:t>
      </w:r>
      <w:proofErr w:type="spellEnd"/>
      <w:r w:rsidRPr="00234CEA">
        <w:rPr>
          <w:sz w:val="22"/>
          <w:szCs w:val="22"/>
        </w:rPr>
        <w:t xml:space="preserve"> </w:t>
      </w:r>
      <w:proofErr w:type="spellStart"/>
      <w:r w:rsidRPr="00234CEA">
        <w:rPr>
          <w:sz w:val="22"/>
          <w:szCs w:val="22"/>
        </w:rPr>
        <w:t>pheej</w:t>
      </w:r>
      <w:proofErr w:type="spellEnd"/>
      <w:r w:rsidRPr="00234CEA">
        <w:rPr>
          <w:sz w:val="22"/>
          <w:szCs w:val="22"/>
        </w:rPr>
        <w:t xml:space="preserve"> </w:t>
      </w:r>
      <w:proofErr w:type="spellStart"/>
      <w:r w:rsidRPr="00234CEA">
        <w:rPr>
          <w:sz w:val="22"/>
          <w:szCs w:val="22"/>
        </w:rPr>
        <w:t>hmoo</w:t>
      </w:r>
      <w:proofErr w:type="spellEnd"/>
      <w:r w:rsidRPr="00234CEA">
        <w:rPr>
          <w:sz w:val="22"/>
          <w:szCs w:val="22"/>
        </w:rPr>
        <w:t xml:space="preserve"> ntawm </w:t>
      </w:r>
      <w:proofErr w:type="spellStart"/>
      <w:r w:rsidRPr="00234CEA">
        <w:rPr>
          <w:sz w:val="22"/>
          <w:szCs w:val="22"/>
        </w:rPr>
        <w:t>kev</w:t>
      </w:r>
      <w:proofErr w:type="spellEnd"/>
      <w:r w:rsidRPr="00234CEA">
        <w:rPr>
          <w:sz w:val="22"/>
          <w:szCs w:val="22"/>
        </w:rPr>
        <w:t xml:space="preserve"> </w:t>
      </w:r>
      <w:proofErr w:type="spellStart"/>
      <w:r w:rsidRPr="00234CEA">
        <w:rPr>
          <w:sz w:val="22"/>
          <w:szCs w:val="22"/>
        </w:rPr>
        <w:t>tsis</w:t>
      </w:r>
      <w:proofErr w:type="spellEnd"/>
      <w:r w:rsidRPr="00234CEA">
        <w:rPr>
          <w:sz w:val="22"/>
          <w:szCs w:val="22"/>
        </w:rPr>
        <w:t xml:space="preserve"> muaj </w:t>
      </w:r>
      <w:proofErr w:type="spellStart"/>
      <w:r w:rsidRPr="00234CEA">
        <w:rPr>
          <w:sz w:val="22"/>
          <w:szCs w:val="22"/>
        </w:rPr>
        <w:t>tsev</w:t>
      </w:r>
      <w:proofErr w:type="spellEnd"/>
      <w:r w:rsidRPr="00234CEA">
        <w:rPr>
          <w:sz w:val="22"/>
          <w:szCs w:val="22"/>
        </w:rPr>
        <w:t xml:space="preserve"> nyob, </w:t>
      </w:r>
      <w:proofErr w:type="spellStart"/>
      <w:r w:rsidRPr="00234CEA">
        <w:rPr>
          <w:sz w:val="22"/>
          <w:szCs w:val="22"/>
        </w:rPr>
        <w:t>tshwj</w:t>
      </w:r>
      <w:proofErr w:type="spellEnd"/>
      <w:r w:rsidRPr="00234CEA">
        <w:rPr>
          <w:sz w:val="22"/>
          <w:szCs w:val="22"/>
        </w:rPr>
        <w:t xml:space="preserve"> </w:t>
      </w:r>
      <w:proofErr w:type="spellStart"/>
      <w:r w:rsidRPr="00234CEA">
        <w:rPr>
          <w:sz w:val="22"/>
          <w:szCs w:val="22"/>
        </w:rPr>
        <w:t>xeeb</w:t>
      </w:r>
      <w:proofErr w:type="spellEnd"/>
      <w:r w:rsidRPr="00234CEA">
        <w:rPr>
          <w:sz w:val="22"/>
          <w:szCs w:val="22"/>
        </w:rPr>
        <w:t xml:space="preserve"> </w:t>
      </w:r>
      <w:proofErr w:type="spellStart"/>
      <w:r w:rsidRPr="00234CEA">
        <w:rPr>
          <w:sz w:val="22"/>
          <w:szCs w:val="22"/>
        </w:rPr>
        <w:t>tshaj</w:t>
      </w:r>
      <w:proofErr w:type="spellEnd"/>
      <w:r w:rsidRPr="00234CEA">
        <w:rPr>
          <w:sz w:val="22"/>
          <w:szCs w:val="22"/>
        </w:rPr>
        <w:t xml:space="preserve"> yog </w:t>
      </w:r>
      <w:proofErr w:type="spellStart"/>
      <w:r w:rsidRPr="00234CEA">
        <w:rPr>
          <w:sz w:val="22"/>
          <w:szCs w:val="22"/>
        </w:rPr>
        <w:t>tias</w:t>
      </w:r>
      <w:proofErr w:type="spellEnd"/>
      <w:r w:rsidRPr="00234CEA">
        <w:rPr>
          <w:sz w:val="22"/>
          <w:szCs w:val="22"/>
        </w:rPr>
        <w:t xml:space="preserve"> </w:t>
      </w:r>
      <w:proofErr w:type="spellStart"/>
      <w:r w:rsidRPr="00234CEA">
        <w:rPr>
          <w:sz w:val="22"/>
          <w:szCs w:val="22"/>
        </w:rPr>
        <w:t>lawv</w:t>
      </w:r>
      <w:proofErr w:type="spellEnd"/>
      <w:r w:rsidRPr="00234CEA">
        <w:rPr>
          <w:sz w:val="22"/>
          <w:szCs w:val="22"/>
        </w:rPr>
        <w:t xml:space="preserve"> </w:t>
      </w:r>
      <w:proofErr w:type="spellStart"/>
      <w:r w:rsidRPr="00234CEA">
        <w:rPr>
          <w:sz w:val="22"/>
          <w:szCs w:val="22"/>
        </w:rPr>
        <w:t>ntsib</w:t>
      </w:r>
      <w:proofErr w:type="spellEnd"/>
      <w:r w:rsidRPr="00234CEA">
        <w:rPr>
          <w:sz w:val="22"/>
          <w:szCs w:val="22"/>
        </w:rPr>
        <w:t xml:space="preserve"> qhov </w:t>
      </w:r>
      <w:proofErr w:type="spellStart"/>
      <w:r w:rsidRPr="00234CEA">
        <w:rPr>
          <w:sz w:val="22"/>
          <w:szCs w:val="22"/>
        </w:rPr>
        <w:t>xwm</w:t>
      </w:r>
      <w:proofErr w:type="spellEnd"/>
      <w:r w:rsidRPr="00234CEA">
        <w:rPr>
          <w:sz w:val="22"/>
          <w:szCs w:val="22"/>
        </w:rPr>
        <w:t xml:space="preserve"> </w:t>
      </w:r>
      <w:proofErr w:type="spellStart"/>
      <w:r w:rsidRPr="00234CEA">
        <w:rPr>
          <w:sz w:val="22"/>
          <w:szCs w:val="22"/>
        </w:rPr>
        <w:t>txheej</w:t>
      </w:r>
      <w:proofErr w:type="spellEnd"/>
      <w:r w:rsidRPr="00234CEA">
        <w:rPr>
          <w:sz w:val="22"/>
          <w:szCs w:val="22"/>
        </w:rPr>
        <w:t xml:space="preserve"> </w:t>
      </w:r>
      <w:proofErr w:type="spellStart"/>
      <w:r w:rsidRPr="00234CEA">
        <w:rPr>
          <w:sz w:val="22"/>
          <w:szCs w:val="22"/>
        </w:rPr>
        <w:t>tsis</w:t>
      </w:r>
      <w:proofErr w:type="spellEnd"/>
      <w:r w:rsidRPr="00234CEA">
        <w:rPr>
          <w:sz w:val="22"/>
          <w:szCs w:val="22"/>
        </w:rPr>
        <w:t xml:space="preserve"> </w:t>
      </w:r>
      <w:proofErr w:type="spellStart"/>
      <w:r w:rsidRPr="00234CEA">
        <w:rPr>
          <w:sz w:val="22"/>
          <w:szCs w:val="22"/>
        </w:rPr>
        <w:t>txaus</w:t>
      </w:r>
      <w:proofErr w:type="spellEnd"/>
      <w:r w:rsidRPr="00234CEA">
        <w:rPr>
          <w:sz w:val="22"/>
          <w:szCs w:val="22"/>
        </w:rPr>
        <w:t xml:space="preserve"> </w:t>
      </w:r>
      <w:proofErr w:type="spellStart"/>
      <w:r w:rsidRPr="00234CEA">
        <w:rPr>
          <w:sz w:val="22"/>
          <w:szCs w:val="22"/>
        </w:rPr>
        <w:t>ntseeg</w:t>
      </w:r>
      <w:proofErr w:type="spellEnd"/>
      <w:r w:rsidRPr="00234CEA">
        <w:rPr>
          <w:sz w:val="22"/>
          <w:szCs w:val="22"/>
        </w:rPr>
        <w:t xml:space="preserve"> </w:t>
      </w:r>
      <w:proofErr w:type="spellStart"/>
      <w:r w:rsidRPr="00234CEA">
        <w:rPr>
          <w:sz w:val="22"/>
          <w:szCs w:val="22"/>
        </w:rPr>
        <w:t>xws</w:t>
      </w:r>
      <w:proofErr w:type="spellEnd"/>
      <w:r w:rsidRPr="00234CEA">
        <w:rPr>
          <w:sz w:val="22"/>
          <w:szCs w:val="22"/>
        </w:rPr>
        <w:t xml:space="preserve"> li </w:t>
      </w:r>
      <w:proofErr w:type="spellStart"/>
      <w:r w:rsidRPr="00234CEA">
        <w:rPr>
          <w:sz w:val="22"/>
          <w:szCs w:val="22"/>
        </w:rPr>
        <w:t>poob</w:t>
      </w:r>
      <w:proofErr w:type="spellEnd"/>
      <w:r w:rsidRPr="00234CEA">
        <w:rPr>
          <w:sz w:val="22"/>
          <w:szCs w:val="22"/>
        </w:rPr>
        <w:t xml:space="preserve"> hauj</w:t>
      </w:r>
      <w:r w:rsidR="003D7FEB" w:rsidRPr="00234CEA">
        <w:rPr>
          <w:sz w:val="22"/>
          <w:szCs w:val="22"/>
        </w:rPr>
        <w:t xml:space="preserve"> </w:t>
      </w:r>
      <w:proofErr w:type="spellStart"/>
      <w:r w:rsidRPr="00234CEA">
        <w:rPr>
          <w:sz w:val="22"/>
          <w:szCs w:val="22"/>
        </w:rPr>
        <w:t>lwm</w:t>
      </w:r>
      <w:proofErr w:type="spellEnd"/>
      <w:r w:rsidRPr="00234CEA">
        <w:rPr>
          <w:sz w:val="22"/>
          <w:szCs w:val="22"/>
        </w:rPr>
        <w:t xml:space="preserve">, </w:t>
      </w:r>
      <w:proofErr w:type="spellStart"/>
      <w:r w:rsidRPr="00234CEA">
        <w:rPr>
          <w:sz w:val="22"/>
          <w:szCs w:val="22"/>
        </w:rPr>
        <w:t>txo</w:t>
      </w:r>
      <w:proofErr w:type="spellEnd"/>
      <w:r w:rsidRPr="00234CEA">
        <w:rPr>
          <w:sz w:val="22"/>
          <w:szCs w:val="22"/>
        </w:rPr>
        <w:t xml:space="preserve"> </w:t>
      </w:r>
      <w:proofErr w:type="spellStart"/>
      <w:r w:rsidRPr="00234CEA">
        <w:rPr>
          <w:sz w:val="22"/>
          <w:szCs w:val="22"/>
        </w:rPr>
        <w:t>cov</w:t>
      </w:r>
      <w:proofErr w:type="spellEnd"/>
      <w:r w:rsidRPr="00234CEA">
        <w:rPr>
          <w:sz w:val="22"/>
          <w:szCs w:val="22"/>
        </w:rPr>
        <w:t xml:space="preserve"> </w:t>
      </w:r>
      <w:proofErr w:type="spellStart"/>
      <w:r w:rsidRPr="00234CEA">
        <w:rPr>
          <w:sz w:val="22"/>
          <w:szCs w:val="22"/>
        </w:rPr>
        <w:t>sij</w:t>
      </w:r>
      <w:proofErr w:type="spellEnd"/>
      <w:r w:rsidRPr="00234CEA">
        <w:rPr>
          <w:sz w:val="22"/>
          <w:szCs w:val="22"/>
        </w:rPr>
        <w:t xml:space="preserve"> </w:t>
      </w:r>
      <w:proofErr w:type="spellStart"/>
      <w:r w:rsidRPr="00234CEA">
        <w:rPr>
          <w:sz w:val="22"/>
          <w:szCs w:val="22"/>
        </w:rPr>
        <w:t>hawm</w:t>
      </w:r>
      <w:proofErr w:type="spellEnd"/>
      <w:r w:rsidRPr="00234CEA">
        <w:rPr>
          <w:sz w:val="22"/>
          <w:szCs w:val="22"/>
        </w:rPr>
        <w:t xml:space="preserve"> </w:t>
      </w:r>
      <w:proofErr w:type="spellStart"/>
      <w:r w:rsidRPr="00234CEA">
        <w:rPr>
          <w:sz w:val="22"/>
          <w:szCs w:val="22"/>
        </w:rPr>
        <w:t>ua</w:t>
      </w:r>
      <w:proofErr w:type="spellEnd"/>
      <w:r w:rsidRPr="00234CEA">
        <w:rPr>
          <w:sz w:val="22"/>
          <w:szCs w:val="22"/>
        </w:rPr>
        <w:t xml:space="preserve"> hauj</w:t>
      </w:r>
      <w:r w:rsidR="003D7FEB" w:rsidRPr="00234CEA">
        <w:rPr>
          <w:sz w:val="22"/>
          <w:szCs w:val="22"/>
        </w:rPr>
        <w:t xml:space="preserve"> </w:t>
      </w:r>
      <w:proofErr w:type="spellStart"/>
      <w:r w:rsidRPr="00234CEA">
        <w:rPr>
          <w:sz w:val="22"/>
          <w:szCs w:val="22"/>
        </w:rPr>
        <w:t>lwm</w:t>
      </w:r>
      <w:proofErr w:type="spellEnd"/>
      <w:r w:rsidRPr="00234CEA">
        <w:rPr>
          <w:sz w:val="22"/>
          <w:szCs w:val="22"/>
        </w:rPr>
        <w:t xml:space="preserve">, </w:t>
      </w:r>
      <w:proofErr w:type="spellStart"/>
      <w:r w:rsidRPr="00234CEA">
        <w:rPr>
          <w:sz w:val="22"/>
          <w:szCs w:val="22"/>
        </w:rPr>
        <w:t>los</w:t>
      </w:r>
      <w:proofErr w:type="spellEnd"/>
      <w:r w:rsidR="003D7FEB" w:rsidRPr="00234CEA">
        <w:rPr>
          <w:sz w:val="22"/>
          <w:szCs w:val="22"/>
        </w:rPr>
        <w:t xml:space="preserve"> </w:t>
      </w:r>
      <w:r w:rsidRPr="00234CEA">
        <w:rPr>
          <w:sz w:val="22"/>
          <w:szCs w:val="22"/>
        </w:rPr>
        <w:t xml:space="preserve">sis </w:t>
      </w:r>
      <w:proofErr w:type="spellStart"/>
      <w:r w:rsidRPr="00234CEA">
        <w:rPr>
          <w:sz w:val="22"/>
          <w:szCs w:val="22"/>
        </w:rPr>
        <w:t>kev</w:t>
      </w:r>
      <w:proofErr w:type="spellEnd"/>
      <w:r w:rsidRPr="00234CEA">
        <w:rPr>
          <w:sz w:val="22"/>
          <w:szCs w:val="22"/>
        </w:rPr>
        <w:t xml:space="preserve"> </w:t>
      </w:r>
      <w:proofErr w:type="spellStart"/>
      <w:r w:rsidRPr="00234CEA">
        <w:rPr>
          <w:sz w:val="22"/>
          <w:szCs w:val="22"/>
        </w:rPr>
        <w:t>kev</w:t>
      </w:r>
      <w:proofErr w:type="spellEnd"/>
      <w:r w:rsidRPr="00234CEA">
        <w:rPr>
          <w:sz w:val="22"/>
          <w:szCs w:val="22"/>
        </w:rPr>
        <w:t xml:space="preserve"> </w:t>
      </w:r>
      <w:proofErr w:type="spellStart"/>
      <w:r w:rsidRPr="00234CEA">
        <w:rPr>
          <w:sz w:val="22"/>
          <w:szCs w:val="22"/>
        </w:rPr>
        <w:t>kho</w:t>
      </w:r>
      <w:proofErr w:type="spellEnd"/>
      <w:r w:rsidRPr="00234CEA">
        <w:rPr>
          <w:sz w:val="22"/>
          <w:szCs w:val="22"/>
        </w:rPr>
        <w:t xml:space="preserve"> mob </w:t>
      </w:r>
      <w:proofErr w:type="spellStart"/>
      <w:r w:rsidR="003D7FEB" w:rsidRPr="00234CEA">
        <w:rPr>
          <w:sz w:val="22"/>
          <w:szCs w:val="22"/>
        </w:rPr>
        <w:t>thaum</w:t>
      </w:r>
      <w:proofErr w:type="spellEnd"/>
      <w:r w:rsidR="003D7FEB" w:rsidRPr="00234CEA">
        <w:rPr>
          <w:sz w:val="22"/>
          <w:szCs w:val="22"/>
        </w:rPr>
        <w:t xml:space="preserve"> muaj </w:t>
      </w:r>
      <w:proofErr w:type="spellStart"/>
      <w:r w:rsidRPr="00234CEA">
        <w:rPr>
          <w:sz w:val="22"/>
          <w:szCs w:val="22"/>
        </w:rPr>
        <w:t>xwm</w:t>
      </w:r>
      <w:proofErr w:type="spellEnd"/>
      <w:r w:rsidRPr="00234CEA">
        <w:rPr>
          <w:sz w:val="22"/>
          <w:szCs w:val="22"/>
        </w:rPr>
        <w:t xml:space="preserve"> </w:t>
      </w:r>
      <w:proofErr w:type="spellStart"/>
      <w:r w:rsidRPr="00234CEA">
        <w:rPr>
          <w:sz w:val="22"/>
          <w:szCs w:val="22"/>
        </w:rPr>
        <w:t>txheej</w:t>
      </w:r>
      <w:proofErr w:type="spellEnd"/>
      <w:r w:rsidRPr="00234CEA">
        <w:rPr>
          <w:sz w:val="22"/>
          <w:szCs w:val="22"/>
        </w:rPr>
        <w:t xml:space="preserve"> </w:t>
      </w:r>
      <w:proofErr w:type="spellStart"/>
      <w:r w:rsidRPr="00234CEA">
        <w:rPr>
          <w:sz w:val="22"/>
          <w:szCs w:val="22"/>
        </w:rPr>
        <w:t>ceev</w:t>
      </w:r>
      <w:proofErr w:type="spellEnd"/>
      <w:r w:rsidRPr="00234CEA">
        <w:rPr>
          <w:sz w:val="22"/>
          <w:szCs w:val="22"/>
        </w:rPr>
        <w:t>.</w:t>
      </w:r>
    </w:p>
    <w:p w14:paraId="36958919" w14:textId="40D2015F" w:rsidR="007010C3" w:rsidRPr="00234CEA" w:rsidRDefault="007010C3" w:rsidP="007010C3">
      <w:pPr>
        <w:pStyle w:val="Heading2"/>
        <w:rPr>
          <w:i/>
          <w:sz w:val="32"/>
          <w:szCs w:val="24"/>
        </w:rPr>
      </w:pPr>
      <w:bookmarkStart w:id="16" w:name="_Toc193667937"/>
      <w:r w:rsidRPr="00234CEA">
        <w:rPr>
          <w:sz w:val="32"/>
          <w:szCs w:val="24"/>
        </w:rPr>
        <w:t xml:space="preserve">NA-15 </w:t>
      </w:r>
      <w:r w:rsidR="00557B16">
        <w:rPr>
          <w:sz w:val="32"/>
          <w:szCs w:val="24"/>
        </w:rPr>
        <w:t xml:space="preserve">Kev Xav Tau </w:t>
      </w:r>
      <w:proofErr w:type="spellStart"/>
      <w:r w:rsidR="00557B16">
        <w:rPr>
          <w:sz w:val="32"/>
          <w:szCs w:val="24"/>
        </w:rPr>
        <w:t>Nce</w:t>
      </w:r>
      <w:proofErr w:type="spellEnd"/>
      <w:r w:rsidR="00557B16">
        <w:rPr>
          <w:sz w:val="32"/>
          <w:szCs w:val="24"/>
        </w:rPr>
        <w:t xml:space="preserve"> </w:t>
      </w:r>
      <w:proofErr w:type="spellStart"/>
      <w:r w:rsidR="00557B16">
        <w:rPr>
          <w:sz w:val="32"/>
          <w:szCs w:val="24"/>
        </w:rPr>
        <w:t>Siab</w:t>
      </w:r>
      <w:proofErr w:type="spellEnd"/>
      <w:r w:rsidR="00557B16">
        <w:rPr>
          <w:sz w:val="32"/>
          <w:szCs w:val="24"/>
        </w:rPr>
        <w:t xml:space="preserve"> Yam </w:t>
      </w:r>
      <w:proofErr w:type="spellStart"/>
      <w:r w:rsidR="00557B16">
        <w:rPr>
          <w:sz w:val="32"/>
          <w:szCs w:val="24"/>
        </w:rPr>
        <w:t>Tsis</w:t>
      </w:r>
      <w:proofErr w:type="spellEnd"/>
      <w:r w:rsidR="00557B16">
        <w:rPr>
          <w:sz w:val="32"/>
          <w:szCs w:val="24"/>
        </w:rPr>
        <w:t xml:space="preserve"> </w:t>
      </w:r>
      <w:proofErr w:type="spellStart"/>
      <w:r w:rsidR="00557B16">
        <w:rPr>
          <w:sz w:val="32"/>
          <w:szCs w:val="24"/>
        </w:rPr>
        <w:t>Txaus</w:t>
      </w:r>
      <w:proofErr w:type="spellEnd"/>
      <w:r w:rsidR="00557B16">
        <w:rPr>
          <w:sz w:val="32"/>
          <w:szCs w:val="24"/>
        </w:rPr>
        <w:t xml:space="preserve"> </w:t>
      </w:r>
      <w:proofErr w:type="spellStart"/>
      <w:r w:rsidR="001C4801">
        <w:rPr>
          <w:sz w:val="32"/>
          <w:szCs w:val="24"/>
        </w:rPr>
        <w:t>Nt</w:t>
      </w:r>
      <w:r w:rsidR="00557B16">
        <w:rPr>
          <w:sz w:val="32"/>
          <w:szCs w:val="24"/>
        </w:rPr>
        <w:t>seeg</w:t>
      </w:r>
      <w:proofErr w:type="spellEnd"/>
      <w:r w:rsidRPr="00234CEA">
        <w:rPr>
          <w:sz w:val="32"/>
          <w:szCs w:val="24"/>
        </w:rPr>
        <w:t xml:space="preserve">: </w:t>
      </w:r>
      <w:proofErr w:type="spellStart"/>
      <w:r w:rsidRPr="00234CEA">
        <w:rPr>
          <w:sz w:val="32"/>
          <w:szCs w:val="24"/>
        </w:rPr>
        <w:t>Cov</w:t>
      </w:r>
      <w:proofErr w:type="spellEnd"/>
      <w:r w:rsidRPr="00234CEA">
        <w:rPr>
          <w:sz w:val="32"/>
          <w:szCs w:val="24"/>
        </w:rPr>
        <w:t xml:space="preserve"> </w:t>
      </w:r>
      <w:proofErr w:type="spellStart"/>
      <w:r w:rsidRPr="00234CEA">
        <w:rPr>
          <w:sz w:val="32"/>
          <w:szCs w:val="24"/>
        </w:rPr>
        <w:t>Teeb</w:t>
      </w:r>
      <w:proofErr w:type="spellEnd"/>
      <w:r w:rsidRPr="00234CEA">
        <w:rPr>
          <w:sz w:val="32"/>
          <w:szCs w:val="24"/>
        </w:rPr>
        <w:t xml:space="preserve"> Meem </w:t>
      </w:r>
      <w:proofErr w:type="spellStart"/>
      <w:r w:rsidR="00E87A76" w:rsidRPr="00234CEA">
        <w:rPr>
          <w:sz w:val="32"/>
          <w:szCs w:val="24"/>
        </w:rPr>
        <w:t>Vaj</w:t>
      </w:r>
      <w:proofErr w:type="spellEnd"/>
      <w:r w:rsidR="00E87A76" w:rsidRPr="00234CEA">
        <w:rPr>
          <w:sz w:val="32"/>
          <w:szCs w:val="24"/>
        </w:rPr>
        <w:t xml:space="preserve"> </w:t>
      </w:r>
      <w:proofErr w:type="spellStart"/>
      <w:r w:rsidRPr="00234CEA">
        <w:rPr>
          <w:sz w:val="32"/>
          <w:szCs w:val="24"/>
        </w:rPr>
        <w:t>Tsev</w:t>
      </w:r>
      <w:proofErr w:type="spellEnd"/>
      <w:r w:rsidRPr="00234CEA">
        <w:rPr>
          <w:sz w:val="32"/>
          <w:szCs w:val="24"/>
        </w:rPr>
        <w:t xml:space="preserve"> - 91.205 (b)(2)</w:t>
      </w:r>
      <w:bookmarkEnd w:id="16"/>
    </w:p>
    <w:p w14:paraId="21B94858" w14:textId="309FEDE9" w:rsidR="007010C3" w:rsidRPr="00234CEA" w:rsidRDefault="007010C3" w:rsidP="007010C3">
      <w:pPr>
        <w:pStyle w:val="Body"/>
        <w:rPr>
          <w:sz w:val="22"/>
          <w:szCs w:val="22"/>
        </w:rPr>
      </w:pPr>
      <w:proofErr w:type="spellStart"/>
      <w:r w:rsidRPr="00234CEA">
        <w:rPr>
          <w:sz w:val="22"/>
          <w:szCs w:val="22"/>
        </w:rPr>
        <w:t>Txheeb</w:t>
      </w:r>
      <w:proofErr w:type="spellEnd"/>
      <w:r w:rsidRPr="00234CEA">
        <w:rPr>
          <w:sz w:val="22"/>
          <w:szCs w:val="22"/>
        </w:rPr>
        <w:t xml:space="preserve"> </w:t>
      </w:r>
      <w:proofErr w:type="spellStart"/>
      <w:r w:rsidRPr="00234CEA">
        <w:rPr>
          <w:sz w:val="22"/>
          <w:szCs w:val="22"/>
        </w:rPr>
        <w:t>xyuas</w:t>
      </w:r>
      <w:proofErr w:type="spellEnd"/>
      <w:r w:rsidRPr="00234CEA">
        <w:rPr>
          <w:sz w:val="22"/>
          <w:szCs w:val="22"/>
        </w:rPr>
        <w:t xml:space="preserve"> qhov xav tau ntawm </w:t>
      </w:r>
      <w:proofErr w:type="spellStart"/>
      <w:r w:rsidRPr="00234CEA">
        <w:rPr>
          <w:sz w:val="22"/>
          <w:szCs w:val="22"/>
        </w:rPr>
        <w:t>txhua</w:t>
      </w:r>
      <w:proofErr w:type="spellEnd"/>
      <w:r w:rsidRPr="00234CEA">
        <w:rPr>
          <w:sz w:val="22"/>
          <w:szCs w:val="22"/>
        </w:rPr>
        <w:t xml:space="preserve"> </w:t>
      </w:r>
      <w:proofErr w:type="spellStart"/>
      <w:r w:rsidRPr="00234CEA">
        <w:rPr>
          <w:sz w:val="22"/>
          <w:szCs w:val="22"/>
        </w:rPr>
        <w:t>haiv</w:t>
      </w:r>
      <w:proofErr w:type="spellEnd"/>
      <w:r w:rsidRPr="00234CEA">
        <w:rPr>
          <w:sz w:val="22"/>
          <w:szCs w:val="22"/>
        </w:rPr>
        <w:t xml:space="preserve"> </w:t>
      </w:r>
      <w:proofErr w:type="spellStart"/>
      <w:r w:rsidRPr="00234CEA">
        <w:rPr>
          <w:sz w:val="22"/>
          <w:szCs w:val="22"/>
        </w:rPr>
        <w:t>neeg</w:t>
      </w:r>
      <w:proofErr w:type="spellEnd"/>
      <w:r w:rsidRPr="00234CEA">
        <w:rPr>
          <w:sz w:val="22"/>
          <w:szCs w:val="22"/>
        </w:rPr>
        <w:t xml:space="preserve"> </w:t>
      </w:r>
      <w:proofErr w:type="spellStart"/>
      <w:r w:rsidRPr="00234CEA">
        <w:rPr>
          <w:sz w:val="22"/>
          <w:szCs w:val="22"/>
        </w:rPr>
        <w:t>los</w:t>
      </w:r>
      <w:proofErr w:type="spellEnd"/>
      <w:r w:rsidR="00F33355" w:rsidRPr="00234CEA">
        <w:rPr>
          <w:sz w:val="22"/>
          <w:szCs w:val="22"/>
        </w:rPr>
        <w:t xml:space="preserve"> </w:t>
      </w:r>
      <w:r w:rsidRPr="00234CEA">
        <w:rPr>
          <w:sz w:val="22"/>
          <w:szCs w:val="22"/>
        </w:rPr>
        <w:t xml:space="preserve">sis </w:t>
      </w:r>
      <w:proofErr w:type="spellStart"/>
      <w:r w:rsidRPr="00234CEA">
        <w:rPr>
          <w:sz w:val="22"/>
          <w:szCs w:val="22"/>
        </w:rPr>
        <w:t>haiv</w:t>
      </w:r>
      <w:proofErr w:type="spellEnd"/>
      <w:r w:rsidRPr="00234CEA">
        <w:rPr>
          <w:sz w:val="22"/>
          <w:szCs w:val="22"/>
        </w:rPr>
        <w:t xml:space="preserve"> </w:t>
      </w:r>
      <w:proofErr w:type="spellStart"/>
      <w:r w:rsidRPr="00234CEA">
        <w:rPr>
          <w:sz w:val="22"/>
          <w:szCs w:val="22"/>
        </w:rPr>
        <w:t>neeg</w:t>
      </w:r>
      <w:proofErr w:type="spellEnd"/>
      <w:r w:rsidRPr="00234CEA">
        <w:rPr>
          <w:sz w:val="22"/>
          <w:szCs w:val="22"/>
        </w:rPr>
        <w:t xml:space="preserve"> </w:t>
      </w:r>
      <w:proofErr w:type="spellStart"/>
      <w:r w:rsidRPr="00234CEA">
        <w:rPr>
          <w:sz w:val="22"/>
          <w:szCs w:val="22"/>
        </w:rPr>
        <w:t>uas</w:t>
      </w:r>
      <w:proofErr w:type="spellEnd"/>
      <w:r w:rsidRPr="00234CEA">
        <w:rPr>
          <w:sz w:val="22"/>
          <w:szCs w:val="22"/>
        </w:rPr>
        <w:t xml:space="preserve"> muaj qhov xav tau </w:t>
      </w:r>
      <w:proofErr w:type="spellStart"/>
      <w:r w:rsidRPr="00234CEA">
        <w:rPr>
          <w:sz w:val="22"/>
          <w:szCs w:val="22"/>
        </w:rPr>
        <w:t>ntau</w:t>
      </w:r>
      <w:proofErr w:type="spellEnd"/>
      <w:r w:rsidRPr="00234CEA">
        <w:rPr>
          <w:sz w:val="22"/>
          <w:szCs w:val="22"/>
        </w:rPr>
        <w:t xml:space="preserve"> dua nyob </w:t>
      </w:r>
      <w:proofErr w:type="spellStart"/>
      <w:r w:rsidRPr="00234CEA">
        <w:rPr>
          <w:sz w:val="22"/>
          <w:szCs w:val="22"/>
        </w:rPr>
        <w:t>rau</w:t>
      </w:r>
      <w:proofErr w:type="spellEnd"/>
      <w:r w:rsidRPr="00234CEA">
        <w:rPr>
          <w:sz w:val="22"/>
          <w:szCs w:val="22"/>
        </w:rPr>
        <w:t xml:space="preserve"> </w:t>
      </w:r>
      <w:proofErr w:type="spellStart"/>
      <w:r w:rsidRPr="00234CEA">
        <w:rPr>
          <w:sz w:val="22"/>
          <w:szCs w:val="22"/>
        </w:rPr>
        <w:t>hauv</w:t>
      </w:r>
      <w:proofErr w:type="spellEnd"/>
      <w:r w:rsidRPr="00234CEA">
        <w:rPr>
          <w:sz w:val="22"/>
          <w:szCs w:val="22"/>
        </w:rPr>
        <w:t xml:space="preserve"> </w:t>
      </w:r>
      <w:proofErr w:type="spellStart"/>
      <w:r w:rsidRPr="00234CEA">
        <w:rPr>
          <w:sz w:val="22"/>
          <w:szCs w:val="22"/>
        </w:rPr>
        <w:t>kev</w:t>
      </w:r>
      <w:proofErr w:type="spellEnd"/>
      <w:r w:rsidRPr="00234CEA">
        <w:rPr>
          <w:sz w:val="22"/>
          <w:szCs w:val="22"/>
        </w:rPr>
        <w:t xml:space="preserve"> sib </w:t>
      </w:r>
      <w:proofErr w:type="spellStart"/>
      <w:r w:rsidRPr="00234CEA">
        <w:rPr>
          <w:sz w:val="22"/>
          <w:szCs w:val="22"/>
        </w:rPr>
        <w:t>piv</w:t>
      </w:r>
      <w:proofErr w:type="spellEnd"/>
      <w:r w:rsidRPr="00234CEA">
        <w:rPr>
          <w:sz w:val="22"/>
          <w:szCs w:val="22"/>
        </w:rPr>
        <w:t xml:space="preserve"> </w:t>
      </w:r>
      <w:proofErr w:type="spellStart"/>
      <w:r w:rsidRPr="00234CEA">
        <w:rPr>
          <w:sz w:val="22"/>
          <w:szCs w:val="22"/>
        </w:rPr>
        <w:t>rau</w:t>
      </w:r>
      <w:proofErr w:type="spellEnd"/>
      <w:r w:rsidRPr="00234CEA">
        <w:rPr>
          <w:sz w:val="22"/>
          <w:szCs w:val="22"/>
        </w:rPr>
        <w:t xml:space="preserve"> </w:t>
      </w:r>
      <w:proofErr w:type="spellStart"/>
      <w:r w:rsidRPr="00234CEA">
        <w:rPr>
          <w:sz w:val="22"/>
          <w:szCs w:val="22"/>
        </w:rPr>
        <w:t>cov</w:t>
      </w:r>
      <w:proofErr w:type="spellEnd"/>
      <w:r w:rsidRPr="00234CEA">
        <w:rPr>
          <w:sz w:val="22"/>
          <w:szCs w:val="22"/>
        </w:rPr>
        <w:t xml:space="preserve"> </w:t>
      </w:r>
      <w:proofErr w:type="spellStart"/>
      <w:r w:rsidRPr="00234CEA">
        <w:rPr>
          <w:sz w:val="22"/>
          <w:szCs w:val="22"/>
        </w:rPr>
        <w:t>kev</w:t>
      </w:r>
      <w:proofErr w:type="spellEnd"/>
      <w:r w:rsidRPr="00234CEA">
        <w:rPr>
          <w:sz w:val="22"/>
          <w:szCs w:val="22"/>
        </w:rPr>
        <w:t xml:space="preserve"> xav tau ntawm </w:t>
      </w:r>
      <w:proofErr w:type="spellStart"/>
      <w:r w:rsidR="00F33355" w:rsidRPr="00234CEA">
        <w:rPr>
          <w:sz w:val="22"/>
          <w:szCs w:val="22"/>
        </w:rPr>
        <w:t>pab</w:t>
      </w:r>
      <w:proofErr w:type="spellEnd"/>
      <w:r w:rsidR="00F33355" w:rsidRPr="00234CEA">
        <w:rPr>
          <w:sz w:val="22"/>
          <w:szCs w:val="22"/>
        </w:rPr>
        <w:t xml:space="preserve"> </w:t>
      </w:r>
      <w:proofErr w:type="spellStart"/>
      <w:r w:rsidRPr="00234CEA">
        <w:rPr>
          <w:sz w:val="22"/>
          <w:szCs w:val="22"/>
        </w:rPr>
        <w:t>pawg</w:t>
      </w:r>
      <w:proofErr w:type="spellEnd"/>
      <w:r w:rsidRPr="00234CEA">
        <w:rPr>
          <w:sz w:val="22"/>
          <w:szCs w:val="22"/>
        </w:rPr>
        <w:t xml:space="preserve"> xav tau tag </w:t>
      </w:r>
      <w:proofErr w:type="spellStart"/>
      <w:r w:rsidRPr="00234CEA">
        <w:rPr>
          <w:sz w:val="22"/>
          <w:szCs w:val="22"/>
        </w:rPr>
        <w:t>nrho</w:t>
      </w:r>
      <w:proofErr w:type="spellEnd"/>
      <w:r w:rsidRPr="00234CEA">
        <w:rPr>
          <w:sz w:val="22"/>
          <w:szCs w:val="22"/>
        </w:rPr>
        <w:t>.</w:t>
      </w:r>
    </w:p>
    <w:p w14:paraId="5C191DA7" w14:textId="3C137C43" w:rsidR="007010C3" w:rsidRPr="00234CEA" w:rsidRDefault="00F33355" w:rsidP="007010C3">
      <w:pPr>
        <w:pStyle w:val="BodyBold"/>
        <w:widowControl w:val="0"/>
        <w:rPr>
          <w:sz w:val="20"/>
          <w:szCs w:val="20"/>
        </w:rPr>
      </w:pPr>
      <w:proofErr w:type="gramStart"/>
      <w:r w:rsidRPr="00234CEA">
        <w:rPr>
          <w:sz w:val="20"/>
          <w:szCs w:val="20"/>
        </w:rPr>
        <w:t>Lus</w:t>
      </w:r>
      <w:proofErr w:type="gramEnd"/>
      <w:r w:rsidRPr="00234CEA">
        <w:rPr>
          <w:sz w:val="20"/>
          <w:szCs w:val="20"/>
        </w:rPr>
        <w:t xml:space="preserve"> t</w:t>
      </w:r>
      <w:r w:rsidR="007010C3" w:rsidRPr="00234CEA">
        <w:rPr>
          <w:sz w:val="20"/>
          <w:szCs w:val="20"/>
        </w:rPr>
        <w:t xml:space="preserve">aw </w:t>
      </w:r>
      <w:proofErr w:type="spellStart"/>
      <w:r w:rsidR="007010C3" w:rsidRPr="00234CEA">
        <w:rPr>
          <w:sz w:val="20"/>
          <w:szCs w:val="20"/>
        </w:rPr>
        <w:t>qhia</w:t>
      </w:r>
      <w:proofErr w:type="spellEnd"/>
    </w:p>
    <w:p w14:paraId="4A9366A9" w14:textId="12C0CBEB" w:rsidR="007010C3" w:rsidRPr="00234CEA" w:rsidRDefault="007010C3" w:rsidP="007010C3">
      <w:pPr>
        <w:pStyle w:val="Body"/>
        <w:widowControl w:val="0"/>
        <w:rPr>
          <w:sz w:val="22"/>
          <w:szCs w:val="22"/>
        </w:rPr>
      </w:pPr>
      <w:proofErr w:type="spellStart"/>
      <w:r w:rsidRPr="00234CEA">
        <w:rPr>
          <w:sz w:val="22"/>
          <w:szCs w:val="22"/>
        </w:rPr>
        <w:t>Tshooj</w:t>
      </w:r>
      <w:proofErr w:type="spellEnd"/>
      <w:r w:rsidRPr="00234CEA">
        <w:rPr>
          <w:sz w:val="22"/>
          <w:szCs w:val="22"/>
        </w:rPr>
        <w:t xml:space="preserve"> </w:t>
      </w:r>
      <w:proofErr w:type="spellStart"/>
      <w:r w:rsidRPr="00234CEA">
        <w:rPr>
          <w:sz w:val="22"/>
          <w:szCs w:val="22"/>
        </w:rPr>
        <w:t>lus</w:t>
      </w:r>
      <w:proofErr w:type="spellEnd"/>
      <w:r w:rsidRPr="00234CEA">
        <w:rPr>
          <w:sz w:val="22"/>
          <w:szCs w:val="22"/>
        </w:rPr>
        <w:t xml:space="preserve"> no </w:t>
      </w:r>
      <w:proofErr w:type="spellStart"/>
      <w:r w:rsidRPr="00234CEA">
        <w:rPr>
          <w:sz w:val="22"/>
          <w:szCs w:val="22"/>
        </w:rPr>
        <w:t>ntsuas</w:t>
      </w:r>
      <w:proofErr w:type="spellEnd"/>
      <w:r w:rsidRPr="00234CEA">
        <w:rPr>
          <w:sz w:val="22"/>
          <w:szCs w:val="22"/>
        </w:rPr>
        <w:t xml:space="preserve"> qhov </w:t>
      </w:r>
      <w:proofErr w:type="spellStart"/>
      <w:r w:rsidRPr="00234CEA">
        <w:rPr>
          <w:sz w:val="22"/>
          <w:szCs w:val="22"/>
        </w:rPr>
        <w:t>kev</w:t>
      </w:r>
      <w:proofErr w:type="spellEnd"/>
      <w:r w:rsidRPr="00234CEA">
        <w:rPr>
          <w:sz w:val="22"/>
          <w:szCs w:val="22"/>
        </w:rPr>
        <w:t xml:space="preserve"> xav tau </w:t>
      </w:r>
      <w:proofErr w:type="spellStart"/>
      <w:r w:rsidRPr="00234CEA">
        <w:rPr>
          <w:sz w:val="22"/>
          <w:szCs w:val="22"/>
        </w:rPr>
        <w:t>vaj</w:t>
      </w:r>
      <w:proofErr w:type="spellEnd"/>
      <w:r w:rsidRPr="00234CEA">
        <w:rPr>
          <w:sz w:val="22"/>
          <w:szCs w:val="22"/>
        </w:rPr>
        <w:t xml:space="preserve"> </w:t>
      </w:r>
      <w:proofErr w:type="spellStart"/>
      <w:r w:rsidRPr="00234CEA">
        <w:rPr>
          <w:sz w:val="22"/>
          <w:szCs w:val="22"/>
        </w:rPr>
        <w:t>tsev</w:t>
      </w:r>
      <w:proofErr w:type="spellEnd"/>
      <w:r w:rsidRPr="00234CEA">
        <w:rPr>
          <w:sz w:val="22"/>
          <w:szCs w:val="22"/>
        </w:rPr>
        <w:t xml:space="preserve"> nyob ntawm </w:t>
      </w:r>
      <w:proofErr w:type="spellStart"/>
      <w:r w:rsidRPr="00234CEA">
        <w:rPr>
          <w:sz w:val="22"/>
          <w:szCs w:val="22"/>
        </w:rPr>
        <w:t>haiv</w:t>
      </w:r>
      <w:proofErr w:type="spellEnd"/>
      <w:r w:rsidRPr="00234CEA">
        <w:rPr>
          <w:sz w:val="22"/>
          <w:szCs w:val="22"/>
        </w:rPr>
        <w:t xml:space="preserve"> </w:t>
      </w:r>
      <w:proofErr w:type="spellStart"/>
      <w:r w:rsidRPr="00234CEA">
        <w:rPr>
          <w:sz w:val="22"/>
          <w:szCs w:val="22"/>
        </w:rPr>
        <w:t>neeg</w:t>
      </w:r>
      <w:proofErr w:type="spellEnd"/>
      <w:r w:rsidRPr="00234CEA">
        <w:rPr>
          <w:sz w:val="22"/>
          <w:szCs w:val="22"/>
        </w:rPr>
        <w:t xml:space="preserve"> thiab </w:t>
      </w:r>
      <w:proofErr w:type="spellStart"/>
      <w:r w:rsidRPr="00234CEA">
        <w:rPr>
          <w:sz w:val="22"/>
          <w:szCs w:val="22"/>
        </w:rPr>
        <w:t>haiv</w:t>
      </w:r>
      <w:proofErr w:type="spellEnd"/>
      <w:r w:rsidRPr="00234CEA">
        <w:rPr>
          <w:sz w:val="22"/>
          <w:szCs w:val="22"/>
        </w:rPr>
        <w:t xml:space="preserve"> </w:t>
      </w:r>
      <w:proofErr w:type="spellStart"/>
      <w:r w:rsidRPr="00234CEA">
        <w:rPr>
          <w:sz w:val="22"/>
          <w:szCs w:val="22"/>
        </w:rPr>
        <w:t>neeg</w:t>
      </w:r>
      <w:proofErr w:type="spellEnd"/>
      <w:r w:rsidRPr="00234CEA">
        <w:rPr>
          <w:sz w:val="22"/>
          <w:szCs w:val="22"/>
        </w:rPr>
        <w:t xml:space="preserve"> ntawm </w:t>
      </w:r>
      <w:proofErr w:type="spellStart"/>
      <w:r w:rsidRPr="00234CEA">
        <w:rPr>
          <w:sz w:val="22"/>
          <w:szCs w:val="22"/>
        </w:rPr>
        <w:lastRenderedPageBreak/>
        <w:t>ntau</w:t>
      </w:r>
      <w:proofErr w:type="spellEnd"/>
      <w:r w:rsidRPr="00234CEA">
        <w:rPr>
          <w:sz w:val="22"/>
          <w:szCs w:val="22"/>
        </w:rPr>
        <w:t xml:space="preserve"> </w:t>
      </w:r>
      <w:proofErr w:type="spellStart"/>
      <w:r w:rsidRPr="00234CEA">
        <w:rPr>
          <w:sz w:val="22"/>
          <w:szCs w:val="22"/>
        </w:rPr>
        <w:t>theem</w:t>
      </w:r>
      <w:proofErr w:type="spellEnd"/>
      <w:r w:rsidRPr="00234CEA">
        <w:rPr>
          <w:sz w:val="22"/>
          <w:szCs w:val="22"/>
        </w:rPr>
        <w:t xml:space="preserve"> </w:t>
      </w:r>
      <w:proofErr w:type="spellStart"/>
      <w:r w:rsidRPr="00234CEA">
        <w:rPr>
          <w:sz w:val="22"/>
          <w:szCs w:val="22"/>
        </w:rPr>
        <w:t>nyiaj</w:t>
      </w:r>
      <w:proofErr w:type="spellEnd"/>
      <w:r w:rsidRPr="00234CEA">
        <w:rPr>
          <w:sz w:val="22"/>
          <w:szCs w:val="22"/>
        </w:rPr>
        <w:t xml:space="preserve"> tau </w:t>
      </w:r>
      <w:proofErr w:type="spellStart"/>
      <w:r w:rsidRPr="00234CEA">
        <w:rPr>
          <w:sz w:val="22"/>
          <w:szCs w:val="22"/>
        </w:rPr>
        <w:t>los</w:t>
      </w:r>
      <w:proofErr w:type="spellEnd"/>
      <w:r w:rsidRPr="00234CEA">
        <w:rPr>
          <w:sz w:val="22"/>
          <w:szCs w:val="22"/>
        </w:rPr>
        <w:t xml:space="preserve"> </w:t>
      </w:r>
      <w:proofErr w:type="spellStart"/>
      <w:r w:rsidR="00234CEA" w:rsidRPr="00234CEA">
        <w:rPr>
          <w:sz w:val="22"/>
          <w:szCs w:val="22"/>
        </w:rPr>
        <w:t>txhawm</w:t>
      </w:r>
      <w:proofErr w:type="spellEnd"/>
      <w:r w:rsidR="00234CEA" w:rsidRPr="00234CEA">
        <w:rPr>
          <w:sz w:val="22"/>
          <w:szCs w:val="22"/>
        </w:rPr>
        <w:t xml:space="preserve"> </w:t>
      </w:r>
      <w:proofErr w:type="spellStart"/>
      <w:r w:rsidR="00234CEA" w:rsidRPr="00234CEA">
        <w:rPr>
          <w:sz w:val="22"/>
          <w:szCs w:val="22"/>
        </w:rPr>
        <w:t>rau</w:t>
      </w:r>
      <w:proofErr w:type="spellEnd"/>
      <w:r w:rsidR="00234CEA" w:rsidRPr="00234CEA">
        <w:rPr>
          <w:sz w:val="22"/>
          <w:szCs w:val="22"/>
        </w:rPr>
        <w:t xml:space="preserve"> </w:t>
      </w:r>
      <w:r w:rsidRPr="00234CEA">
        <w:rPr>
          <w:sz w:val="22"/>
          <w:szCs w:val="22"/>
        </w:rPr>
        <w:t xml:space="preserve">sib </w:t>
      </w:r>
      <w:proofErr w:type="spellStart"/>
      <w:r w:rsidRPr="00234CEA">
        <w:rPr>
          <w:sz w:val="22"/>
          <w:szCs w:val="22"/>
        </w:rPr>
        <w:t>piv</w:t>
      </w:r>
      <w:proofErr w:type="spellEnd"/>
      <w:r w:rsidRPr="00234CEA">
        <w:rPr>
          <w:sz w:val="22"/>
          <w:szCs w:val="22"/>
        </w:rPr>
        <w:t xml:space="preserve"> </w:t>
      </w:r>
      <w:proofErr w:type="spellStart"/>
      <w:r w:rsidRPr="00234CEA">
        <w:rPr>
          <w:sz w:val="22"/>
          <w:szCs w:val="22"/>
        </w:rPr>
        <w:t>rau</w:t>
      </w:r>
      <w:proofErr w:type="spellEnd"/>
      <w:r w:rsidRPr="00234CEA">
        <w:rPr>
          <w:sz w:val="22"/>
          <w:szCs w:val="22"/>
        </w:rPr>
        <w:t xml:space="preserve"> </w:t>
      </w:r>
      <w:proofErr w:type="spellStart"/>
      <w:r w:rsidRPr="00234CEA">
        <w:rPr>
          <w:sz w:val="22"/>
          <w:szCs w:val="22"/>
        </w:rPr>
        <w:t>cov</w:t>
      </w:r>
      <w:proofErr w:type="spellEnd"/>
      <w:r w:rsidRPr="00234CEA">
        <w:rPr>
          <w:sz w:val="22"/>
          <w:szCs w:val="22"/>
        </w:rPr>
        <w:t xml:space="preserve"> </w:t>
      </w:r>
      <w:proofErr w:type="spellStart"/>
      <w:r w:rsidRPr="00234CEA">
        <w:rPr>
          <w:sz w:val="22"/>
          <w:szCs w:val="22"/>
        </w:rPr>
        <w:t>kev</w:t>
      </w:r>
      <w:proofErr w:type="spellEnd"/>
      <w:r w:rsidRPr="00234CEA">
        <w:rPr>
          <w:sz w:val="22"/>
          <w:szCs w:val="22"/>
        </w:rPr>
        <w:t xml:space="preserve"> xav tau ntawm </w:t>
      </w:r>
      <w:proofErr w:type="spellStart"/>
      <w:r w:rsidRPr="00234CEA">
        <w:rPr>
          <w:sz w:val="22"/>
          <w:szCs w:val="22"/>
        </w:rPr>
        <w:t>cov</w:t>
      </w:r>
      <w:proofErr w:type="spellEnd"/>
      <w:r w:rsidRPr="00234CEA">
        <w:rPr>
          <w:sz w:val="22"/>
          <w:szCs w:val="22"/>
        </w:rPr>
        <w:t xml:space="preserve"> </w:t>
      </w:r>
      <w:proofErr w:type="spellStart"/>
      <w:r w:rsidRPr="00234CEA">
        <w:rPr>
          <w:sz w:val="22"/>
          <w:szCs w:val="22"/>
        </w:rPr>
        <w:t>nyiaj</w:t>
      </w:r>
      <w:proofErr w:type="spellEnd"/>
      <w:r w:rsidRPr="00234CEA">
        <w:rPr>
          <w:sz w:val="22"/>
          <w:szCs w:val="22"/>
        </w:rPr>
        <w:t xml:space="preserve"> tau </w:t>
      </w:r>
      <w:proofErr w:type="spellStart"/>
      <w:r w:rsidRPr="00234CEA">
        <w:rPr>
          <w:sz w:val="22"/>
          <w:szCs w:val="22"/>
        </w:rPr>
        <w:t>los</w:t>
      </w:r>
      <w:proofErr w:type="spellEnd"/>
      <w:r w:rsidRPr="00234CEA">
        <w:rPr>
          <w:sz w:val="22"/>
          <w:szCs w:val="22"/>
        </w:rPr>
        <w:t xml:space="preserve"> tag </w:t>
      </w:r>
      <w:proofErr w:type="spellStart"/>
      <w:r w:rsidRPr="00234CEA">
        <w:rPr>
          <w:sz w:val="22"/>
          <w:szCs w:val="22"/>
        </w:rPr>
        <w:t>nrho</w:t>
      </w:r>
      <w:proofErr w:type="spellEnd"/>
      <w:r w:rsidRPr="00234CEA">
        <w:rPr>
          <w:sz w:val="22"/>
          <w:szCs w:val="22"/>
        </w:rPr>
        <w:t xml:space="preserve"> </w:t>
      </w:r>
      <w:proofErr w:type="spellStart"/>
      <w:r w:rsidRPr="00234CEA">
        <w:rPr>
          <w:sz w:val="22"/>
          <w:szCs w:val="22"/>
        </w:rPr>
        <w:t>txhawm</w:t>
      </w:r>
      <w:proofErr w:type="spellEnd"/>
      <w:r w:rsidRPr="00234CEA">
        <w:rPr>
          <w:sz w:val="22"/>
          <w:szCs w:val="22"/>
        </w:rPr>
        <w:t xml:space="preserve"> </w:t>
      </w:r>
      <w:proofErr w:type="spellStart"/>
      <w:r w:rsidRPr="00234CEA">
        <w:rPr>
          <w:sz w:val="22"/>
          <w:szCs w:val="22"/>
        </w:rPr>
        <w:t>rau</w:t>
      </w:r>
      <w:proofErr w:type="spellEnd"/>
      <w:r w:rsidRPr="00234CEA">
        <w:rPr>
          <w:sz w:val="22"/>
          <w:szCs w:val="22"/>
        </w:rPr>
        <w:t xml:space="preserve"> </w:t>
      </w:r>
      <w:proofErr w:type="spellStart"/>
      <w:r w:rsidRPr="00234CEA">
        <w:rPr>
          <w:sz w:val="22"/>
          <w:szCs w:val="22"/>
        </w:rPr>
        <w:t>txheeb</w:t>
      </w:r>
      <w:proofErr w:type="spellEnd"/>
      <w:r w:rsidRPr="00234CEA">
        <w:rPr>
          <w:sz w:val="22"/>
          <w:szCs w:val="22"/>
        </w:rPr>
        <w:t xml:space="preserve"> </w:t>
      </w:r>
      <w:proofErr w:type="spellStart"/>
      <w:r w:rsidRPr="00234CEA">
        <w:rPr>
          <w:sz w:val="22"/>
          <w:szCs w:val="22"/>
        </w:rPr>
        <w:t>xyuas</w:t>
      </w:r>
      <w:proofErr w:type="spellEnd"/>
      <w:r w:rsidRPr="00234CEA">
        <w:rPr>
          <w:sz w:val="22"/>
          <w:szCs w:val="22"/>
        </w:rPr>
        <w:t xml:space="preserve"> </w:t>
      </w:r>
      <w:proofErr w:type="spellStart"/>
      <w:r w:rsidRPr="00234CEA">
        <w:rPr>
          <w:sz w:val="22"/>
          <w:szCs w:val="22"/>
        </w:rPr>
        <w:t>cov</w:t>
      </w:r>
      <w:proofErr w:type="spellEnd"/>
      <w:r w:rsidRPr="00234CEA">
        <w:rPr>
          <w:sz w:val="22"/>
          <w:szCs w:val="22"/>
        </w:rPr>
        <w:t xml:space="preserve"> </w:t>
      </w:r>
      <w:proofErr w:type="spellStart"/>
      <w:r w:rsidRPr="00234CEA">
        <w:rPr>
          <w:sz w:val="22"/>
          <w:szCs w:val="22"/>
        </w:rPr>
        <w:t>kev</w:t>
      </w:r>
      <w:proofErr w:type="spellEnd"/>
      <w:r w:rsidRPr="00234CEA">
        <w:rPr>
          <w:sz w:val="22"/>
          <w:szCs w:val="22"/>
        </w:rPr>
        <w:t xml:space="preserve"> xav tau. </w:t>
      </w:r>
      <w:proofErr w:type="spellStart"/>
      <w:r w:rsidRPr="00234CEA">
        <w:rPr>
          <w:sz w:val="22"/>
          <w:szCs w:val="22"/>
        </w:rPr>
        <w:t>Raws</w:t>
      </w:r>
      <w:proofErr w:type="spellEnd"/>
      <w:r w:rsidRPr="00234CEA">
        <w:rPr>
          <w:sz w:val="22"/>
          <w:szCs w:val="22"/>
        </w:rPr>
        <w:t xml:space="preserve"> li HUD, qhov </w:t>
      </w:r>
      <w:proofErr w:type="spellStart"/>
      <w:r w:rsidRPr="00234CEA">
        <w:rPr>
          <w:sz w:val="22"/>
          <w:szCs w:val="22"/>
        </w:rPr>
        <w:t>kev</w:t>
      </w:r>
      <w:proofErr w:type="spellEnd"/>
      <w:r w:rsidRPr="00234CEA">
        <w:rPr>
          <w:sz w:val="22"/>
          <w:szCs w:val="22"/>
        </w:rPr>
        <w:t xml:space="preserve"> xav tau muaj </w:t>
      </w:r>
      <w:proofErr w:type="spellStart"/>
      <w:r w:rsidRPr="00234CEA">
        <w:rPr>
          <w:sz w:val="22"/>
          <w:szCs w:val="22"/>
        </w:rPr>
        <w:t>tshwm</w:t>
      </w:r>
      <w:proofErr w:type="spellEnd"/>
      <w:r w:rsidRPr="00234CEA">
        <w:rPr>
          <w:sz w:val="22"/>
          <w:szCs w:val="22"/>
        </w:rPr>
        <w:t xml:space="preserve"> sim </w:t>
      </w:r>
      <w:proofErr w:type="spellStart"/>
      <w:r w:rsidRPr="00234CEA">
        <w:rPr>
          <w:sz w:val="22"/>
          <w:szCs w:val="22"/>
        </w:rPr>
        <w:t>thaum</w:t>
      </w:r>
      <w:proofErr w:type="spellEnd"/>
      <w:r w:rsidRPr="00234CEA">
        <w:rPr>
          <w:sz w:val="22"/>
          <w:szCs w:val="22"/>
        </w:rPr>
        <w:t xml:space="preserve"> </w:t>
      </w:r>
      <w:proofErr w:type="spellStart"/>
      <w:r w:rsidRPr="00234CEA">
        <w:rPr>
          <w:sz w:val="22"/>
          <w:szCs w:val="22"/>
        </w:rPr>
        <w:t>cov</w:t>
      </w:r>
      <w:proofErr w:type="spellEnd"/>
      <w:r w:rsidRPr="00234CEA">
        <w:rPr>
          <w:sz w:val="22"/>
          <w:szCs w:val="22"/>
        </w:rPr>
        <w:t xml:space="preserve"> </w:t>
      </w:r>
      <w:proofErr w:type="spellStart"/>
      <w:r w:rsidRPr="00234CEA">
        <w:rPr>
          <w:sz w:val="22"/>
          <w:szCs w:val="22"/>
        </w:rPr>
        <w:t>tswv</w:t>
      </w:r>
      <w:proofErr w:type="spellEnd"/>
      <w:r w:rsidRPr="00234CEA">
        <w:rPr>
          <w:sz w:val="22"/>
          <w:szCs w:val="22"/>
        </w:rPr>
        <w:t xml:space="preserve"> </w:t>
      </w:r>
      <w:proofErr w:type="spellStart"/>
      <w:r w:rsidRPr="00234CEA">
        <w:rPr>
          <w:sz w:val="22"/>
          <w:szCs w:val="22"/>
        </w:rPr>
        <w:t>cuab</w:t>
      </w:r>
      <w:proofErr w:type="spellEnd"/>
      <w:r w:rsidRPr="00234CEA">
        <w:rPr>
          <w:sz w:val="22"/>
          <w:szCs w:val="22"/>
        </w:rPr>
        <w:t xml:space="preserve"> ntawm </w:t>
      </w:r>
      <w:proofErr w:type="spellStart"/>
      <w:r w:rsidRPr="00234CEA">
        <w:rPr>
          <w:sz w:val="22"/>
          <w:szCs w:val="22"/>
        </w:rPr>
        <w:t>haiv</w:t>
      </w:r>
      <w:proofErr w:type="spellEnd"/>
      <w:r w:rsidRPr="00234CEA">
        <w:rPr>
          <w:sz w:val="22"/>
          <w:szCs w:val="22"/>
        </w:rPr>
        <w:t xml:space="preserve"> </w:t>
      </w:r>
      <w:proofErr w:type="spellStart"/>
      <w:r w:rsidRPr="00234CEA">
        <w:rPr>
          <w:sz w:val="22"/>
          <w:szCs w:val="22"/>
        </w:rPr>
        <w:t>neeg</w:t>
      </w:r>
      <w:proofErr w:type="spellEnd"/>
      <w:r w:rsidRPr="00234CEA">
        <w:rPr>
          <w:sz w:val="22"/>
          <w:szCs w:val="22"/>
        </w:rPr>
        <w:t xml:space="preserve"> </w:t>
      </w:r>
      <w:proofErr w:type="spellStart"/>
      <w:r w:rsidRPr="00234CEA">
        <w:rPr>
          <w:sz w:val="22"/>
          <w:szCs w:val="22"/>
        </w:rPr>
        <w:t>los</w:t>
      </w:r>
      <w:proofErr w:type="spellEnd"/>
      <w:r w:rsidR="00234CEA" w:rsidRPr="00234CEA">
        <w:rPr>
          <w:sz w:val="22"/>
          <w:szCs w:val="22"/>
        </w:rPr>
        <w:t xml:space="preserve"> </w:t>
      </w:r>
      <w:r w:rsidRPr="00234CEA">
        <w:rPr>
          <w:sz w:val="22"/>
          <w:szCs w:val="22"/>
        </w:rPr>
        <w:t xml:space="preserve">sis </w:t>
      </w:r>
      <w:proofErr w:type="spellStart"/>
      <w:r w:rsidRPr="00234CEA">
        <w:rPr>
          <w:sz w:val="22"/>
          <w:szCs w:val="22"/>
        </w:rPr>
        <w:t>haiv</w:t>
      </w:r>
      <w:proofErr w:type="spellEnd"/>
      <w:r w:rsidRPr="00234CEA">
        <w:rPr>
          <w:sz w:val="22"/>
          <w:szCs w:val="22"/>
        </w:rPr>
        <w:t xml:space="preserve"> </w:t>
      </w:r>
      <w:proofErr w:type="spellStart"/>
      <w:r w:rsidRPr="00234CEA">
        <w:rPr>
          <w:sz w:val="22"/>
          <w:szCs w:val="22"/>
        </w:rPr>
        <w:t>neeg</w:t>
      </w:r>
      <w:proofErr w:type="spellEnd"/>
      <w:r w:rsidRPr="00234CEA">
        <w:rPr>
          <w:sz w:val="22"/>
          <w:szCs w:val="22"/>
        </w:rPr>
        <w:t xml:space="preserve"> ntawm </w:t>
      </w:r>
      <w:proofErr w:type="spellStart"/>
      <w:r w:rsidRPr="00234CEA">
        <w:rPr>
          <w:sz w:val="22"/>
          <w:szCs w:val="22"/>
        </w:rPr>
        <w:t>cov</w:t>
      </w:r>
      <w:proofErr w:type="spellEnd"/>
      <w:r w:rsidRPr="00234CEA">
        <w:rPr>
          <w:sz w:val="22"/>
          <w:szCs w:val="22"/>
        </w:rPr>
        <w:t xml:space="preserve"> </w:t>
      </w:r>
      <w:proofErr w:type="spellStart"/>
      <w:r w:rsidRPr="00234CEA">
        <w:rPr>
          <w:sz w:val="22"/>
          <w:szCs w:val="22"/>
        </w:rPr>
        <w:t>nyiaj</w:t>
      </w:r>
      <w:proofErr w:type="spellEnd"/>
      <w:r w:rsidRPr="00234CEA">
        <w:rPr>
          <w:sz w:val="22"/>
          <w:szCs w:val="22"/>
        </w:rPr>
        <w:t xml:space="preserve"> tau </w:t>
      </w:r>
      <w:proofErr w:type="spellStart"/>
      <w:r w:rsidRPr="00234CEA">
        <w:rPr>
          <w:sz w:val="22"/>
          <w:szCs w:val="22"/>
        </w:rPr>
        <w:t>los</w:t>
      </w:r>
      <w:proofErr w:type="spellEnd"/>
      <w:r w:rsidRPr="00234CEA">
        <w:rPr>
          <w:sz w:val="22"/>
          <w:szCs w:val="22"/>
        </w:rPr>
        <w:t xml:space="preserve"> tau </w:t>
      </w:r>
      <w:proofErr w:type="spellStart"/>
      <w:r w:rsidRPr="00234CEA">
        <w:rPr>
          <w:sz w:val="22"/>
          <w:szCs w:val="22"/>
        </w:rPr>
        <w:t>ntsib</w:t>
      </w:r>
      <w:proofErr w:type="spellEnd"/>
      <w:r w:rsidRPr="00234CEA">
        <w:rPr>
          <w:sz w:val="22"/>
          <w:szCs w:val="22"/>
        </w:rPr>
        <w:t xml:space="preserve"> </w:t>
      </w:r>
      <w:proofErr w:type="spellStart"/>
      <w:r w:rsidRPr="00234CEA">
        <w:rPr>
          <w:sz w:val="22"/>
          <w:szCs w:val="22"/>
        </w:rPr>
        <w:t>teeb</w:t>
      </w:r>
      <w:proofErr w:type="spellEnd"/>
      <w:r w:rsidRPr="00234CEA">
        <w:rPr>
          <w:sz w:val="22"/>
          <w:szCs w:val="22"/>
        </w:rPr>
        <w:t xml:space="preserve"> </w:t>
      </w:r>
      <w:proofErr w:type="spellStart"/>
      <w:r w:rsidRPr="00234CEA">
        <w:rPr>
          <w:sz w:val="22"/>
          <w:szCs w:val="22"/>
        </w:rPr>
        <w:t>meem</w:t>
      </w:r>
      <w:proofErr w:type="spellEnd"/>
      <w:r w:rsidRPr="00234CEA">
        <w:rPr>
          <w:sz w:val="22"/>
          <w:szCs w:val="22"/>
        </w:rPr>
        <w:t xml:space="preserve"> </w:t>
      </w:r>
      <w:proofErr w:type="spellStart"/>
      <w:r w:rsidRPr="00234CEA">
        <w:rPr>
          <w:sz w:val="22"/>
          <w:szCs w:val="22"/>
        </w:rPr>
        <w:t>vaj</w:t>
      </w:r>
      <w:proofErr w:type="spellEnd"/>
      <w:r w:rsidRPr="00234CEA">
        <w:rPr>
          <w:sz w:val="22"/>
          <w:szCs w:val="22"/>
        </w:rPr>
        <w:t xml:space="preserve"> </w:t>
      </w:r>
      <w:proofErr w:type="spellStart"/>
      <w:r w:rsidRPr="00234CEA">
        <w:rPr>
          <w:sz w:val="22"/>
          <w:szCs w:val="22"/>
        </w:rPr>
        <w:t>tsev</w:t>
      </w:r>
      <w:proofErr w:type="spellEnd"/>
      <w:r w:rsidRPr="00234CEA">
        <w:rPr>
          <w:sz w:val="22"/>
          <w:szCs w:val="22"/>
        </w:rPr>
        <w:t xml:space="preserve"> nyob ntawm </w:t>
      </w:r>
      <w:proofErr w:type="spellStart"/>
      <w:r w:rsidRPr="00234CEA">
        <w:rPr>
          <w:sz w:val="22"/>
          <w:szCs w:val="22"/>
        </w:rPr>
        <w:t>tus</w:t>
      </w:r>
      <w:proofErr w:type="spellEnd"/>
      <w:r w:rsidRPr="00234CEA">
        <w:rPr>
          <w:sz w:val="22"/>
          <w:szCs w:val="22"/>
        </w:rPr>
        <w:t xml:space="preserve"> </w:t>
      </w:r>
      <w:proofErr w:type="spellStart"/>
      <w:r w:rsidRPr="00234CEA">
        <w:rPr>
          <w:sz w:val="22"/>
          <w:szCs w:val="22"/>
        </w:rPr>
        <w:t>nqi</w:t>
      </w:r>
      <w:proofErr w:type="spellEnd"/>
      <w:r w:rsidRPr="00234CEA">
        <w:rPr>
          <w:sz w:val="22"/>
          <w:szCs w:val="22"/>
        </w:rPr>
        <w:t xml:space="preserve"> (10 </w:t>
      </w:r>
      <w:proofErr w:type="spellStart"/>
      <w:r w:rsidRPr="00234CEA">
        <w:rPr>
          <w:sz w:val="22"/>
          <w:szCs w:val="22"/>
        </w:rPr>
        <w:t>feem</w:t>
      </w:r>
      <w:proofErr w:type="spellEnd"/>
      <w:r w:rsidRPr="00234CEA">
        <w:rPr>
          <w:sz w:val="22"/>
          <w:szCs w:val="22"/>
        </w:rPr>
        <w:t xml:space="preserve"> </w:t>
      </w:r>
      <w:proofErr w:type="spellStart"/>
      <w:r w:rsidRPr="00234CEA">
        <w:rPr>
          <w:sz w:val="22"/>
          <w:szCs w:val="22"/>
        </w:rPr>
        <w:t>pua</w:t>
      </w:r>
      <w:proofErr w:type="spellEnd"/>
      <w:r w:rsidRPr="00234CEA">
        <w:rPr>
          <w:sz w:val="22"/>
          <w:szCs w:val="22"/>
        </w:rPr>
        <w:t xml:space="preserve"> ​​​​</w:t>
      </w:r>
      <w:r w:rsidR="00234CEA" w:rsidRPr="00234CEA">
        <w:rPr>
          <w:sz w:val="22"/>
          <w:szCs w:val="22"/>
        </w:rPr>
        <w:t xml:space="preserve">ntawm </w:t>
      </w:r>
      <w:proofErr w:type="spellStart"/>
      <w:r w:rsidRPr="00234CEA">
        <w:rPr>
          <w:sz w:val="22"/>
          <w:szCs w:val="22"/>
        </w:rPr>
        <w:t>cov</w:t>
      </w:r>
      <w:proofErr w:type="spellEnd"/>
      <w:r w:rsidRPr="00234CEA">
        <w:rPr>
          <w:sz w:val="22"/>
          <w:szCs w:val="22"/>
        </w:rPr>
        <w:t xml:space="preserve"> </w:t>
      </w:r>
      <w:proofErr w:type="spellStart"/>
      <w:r w:rsidRPr="00234CEA">
        <w:rPr>
          <w:sz w:val="22"/>
          <w:szCs w:val="22"/>
        </w:rPr>
        <w:t>ntsiab</w:t>
      </w:r>
      <w:proofErr w:type="spellEnd"/>
      <w:r w:rsidRPr="00234CEA">
        <w:rPr>
          <w:sz w:val="22"/>
          <w:szCs w:val="22"/>
        </w:rPr>
        <w:t xml:space="preserve"> </w:t>
      </w:r>
      <w:proofErr w:type="spellStart"/>
      <w:r w:rsidRPr="00234CEA">
        <w:rPr>
          <w:sz w:val="22"/>
          <w:szCs w:val="22"/>
        </w:rPr>
        <w:t>lus</w:t>
      </w:r>
      <w:proofErr w:type="spellEnd"/>
      <w:r w:rsidRPr="00234CEA">
        <w:rPr>
          <w:sz w:val="22"/>
          <w:szCs w:val="22"/>
        </w:rPr>
        <w:t xml:space="preserve"> </w:t>
      </w:r>
      <w:proofErr w:type="spellStart"/>
      <w:r w:rsidRPr="00234CEA">
        <w:rPr>
          <w:sz w:val="22"/>
          <w:szCs w:val="22"/>
        </w:rPr>
        <w:t>los</w:t>
      </w:r>
      <w:proofErr w:type="spellEnd"/>
      <w:r w:rsidR="00234CEA" w:rsidRPr="00234CEA">
        <w:rPr>
          <w:sz w:val="22"/>
          <w:szCs w:val="22"/>
        </w:rPr>
        <w:t xml:space="preserve"> </w:t>
      </w:r>
      <w:r w:rsidRPr="00234CEA">
        <w:rPr>
          <w:sz w:val="22"/>
          <w:szCs w:val="22"/>
        </w:rPr>
        <w:t xml:space="preserve">sis </w:t>
      </w:r>
      <w:proofErr w:type="spellStart"/>
      <w:r w:rsidRPr="00234CEA">
        <w:rPr>
          <w:sz w:val="22"/>
          <w:szCs w:val="22"/>
        </w:rPr>
        <w:t>ntau</w:t>
      </w:r>
      <w:proofErr w:type="spellEnd"/>
      <w:r w:rsidRPr="00234CEA">
        <w:rPr>
          <w:sz w:val="22"/>
          <w:szCs w:val="22"/>
        </w:rPr>
        <w:t xml:space="preserve"> dua) </w:t>
      </w:r>
      <w:proofErr w:type="spellStart"/>
      <w:r w:rsidR="00234CEA" w:rsidRPr="00234CEA">
        <w:rPr>
          <w:sz w:val="22"/>
          <w:szCs w:val="22"/>
        </w:rPr>
        <w:t>raws</w:t>
      </w:r>
      <w:proofErr w:type="spellEnd"/>
      <w:r w:rsidRPr="00234CEA">
        <w:rPr>
          <w:sz w:val="22"/>
          <w:szCs w:val="22"/>
        </w:rPr>
        <w:t xml:space="preserve"> li </w:t>
      </w:r>
      <w:proofErr w:type="spellStart"/>
      <w:r w:rsidRPr="00234CEA">
        <w:rPr>
          <w:sz w:val="22"/>
          <w:szCs w:val="22"/>
        </w:rPr>
        <w:t>cov</w:t>
      </w:r>
      <w:proofErr w:type="spellEnd"/>
      <w:r w:rsidRPr="00234CEA">
        <w:rPr>
          <w:sz w:val="22"/>
          <w:szCs w:val="22"/>
        </w:rPr>
        <w:t xml:space="preserve"> </w:t>
      </w:r>
      <w:proofErr w:type="spellStart"/>
      <w:r w:rsidRPr="00234CEA">
        <w:rPr>
          <w:sz w:val="22"/>
          <w:szCs w:val="22"/>
        </w:rPr>
        <w:t>nyiaj</w:t>
      </w:r>
      <w:proofErr w:type="spellEnd"/>
      <w:r w:rsidRPr="00234CEA">
        <w:rPr>
          <w:sz w:val="22"/>
          <w:szCs w:val="22"/>
        </w:rPr>
        <w:t xml:space="preserve"> tau </w:t>
      </w:r>
      <w:proofErr w:type="spellStart"/>
      <w:r w:rsidRPr="00234CEA">
        <w:rPr>
          <w:sz w:val="22"/>
          <w:szCs w:val="22"/>
        </w:rPr>
        <w:t>los</w:t>
      </w:r>
      <w:proofErr w:type="spellEnd"/>
      <w:r w:rsidRPr="00234CEA">
        <w:rPr>
          <w:sz w:val="22"/>
          <w:szCs w:val="22"/>
        </w:rPr>
        <w:t xml:space="preserve"> tag </w:t>
      </w:r>
      <w:proofErr w:type="spellStart"/>
      <w:r w:rsidRPr="00234CEA">
        <w:rPr>
          <w:sz w:val="22"/>
          <w:szCs w:val="22"/>
        </w:rPr>
        <w:t>nrho</w:t>
      </w:r>
      <w:proofErr w:type="spellEnd"/>
      <w:r w:rsidRPr="00234CEA">
        <w:rPr>
          <w:sz w:val="22"/>
          <w:szCs w:val="22"/>
        </w:rPr>
        <w:t xml:space="preserve">. Daim </w:t>
      </w:r>
      <w:proofErr w:type="spellStart"/>
      <w:r w:rsidRPr="00234CEA">
        <w:rPr>
          <w:sz w:val="22"/>
          <w:szCs w:val="22"/>
        </w:rPr>
        <w:t>duab</w:t>
      </w:r>
      <w:proofErr w:type="spellEnd"/>
      <w:r w:rsidRPr="00234CEA">
        <w:rPr>
          <w:sz w:val="22"/>
          <w:szCs w:val="22"/>
        </w:rPr>
        <w:t xml:space="preserve"> 13 </w:t>
      </w:r>
      <w:proofErr w:type="spellStart"/>
      <w:r w:rsidRPr="00234CEA">
        <w:rPr>
          <w:sz w:val="22"/>
          <w:szCs w:val="22"/>
        </w:rPr>
        <w:t>txog</w:t>
      </w:r>
      <w:proofErr w:type="spellEnd"/>
      <w:r w:rsidRPr="00234CEA">
        <w:rPr>
          <w:sz w:val="22"/>
          <w:szCs w:val="22"/>
        </w:rPr>
        <w:t xml:space="preserve"> 16 </w:t>
      </w:r>
      <w:proofErr w:type="spellStart"/>
      <w:r w:rsidRPr="00234CEA">
        <w:rPr>
          <w:sz w:val="22"/>
          <w:szCs w:val="22"/>
        </w:rPr>
        <w:t>qhia</w:t>
      </w:r>
      <w:proofErr w:type="spellEnd"/>
      <w:r w:rsidRPr="00234CEA">
        <w:rPr>
          <w:sz w:val="22"/>
          <w:szCs w:val="22"/>
        </w:rPr>
        <w:t xml:space="preserve"> </w:t>
      </w:r>
      <w:proofErr w:type="spellStart"/>
      <w:r w:rsidRPr="00234CEA">
        <w:rPr>
          <w:sz w:val="22"/>
          <w:szCs w:val="22"/>
        </w:rPr>
        <w:t>txog</w:t>
      </w:r>
      <w:proofErr w:type="spellEnd"/>
      <w:r w:rsidRPr="00234CEA">
        <w:rPr>
          <w:sz w:val="22"/>
          <w:szCs w:val="22"/>
        </w:rPr>
        <w:t xml:space="preserve"> </w:t>
      </w:r>
      <w:proofErr w:type="spellStart"/>
      <w:r w:rsidRPr="00234CEA">
        <w:rPr>
          <w:sz w:val="22"/>
          <w:szCs w:val="22"/>
        </w:rPr>
        <w:t>cov</w:t>
      </w:r>
      <w:proofErr w:type="spellEnd"/>
      <w:r w:rsidRPr="00234CEA">
        <w:rPr>
          <w:sz w:val="22"/>
          <w:szCs w:val="22"/>
        </w:rPr>
        <w:t xml:space="preserve"> </w:t>
      </w:r>
      <w:proofErr w:type="spellStart"/>
      <w:r w:rsidRPr="00234CEA">
        <w:rPr>
          <w:sz w:val="22"/>
          <w:szCs w:val="22"/>
        </w:rPr>
        <w:t>tsev</w:t>
      </w:r>
      <w:proofErr w:type="spellEnd"/>
      <w:r w:rsidRPr="00234CEA">
        <w:rPr>
          <w:sz w:val="22"/>
          <w:szCs w:val="22"/>
        </w:rPr>
        <w:t xml:space="preserve"> </w:t>
      </w:r>
      <w:proofErr w:type="spellStart"/>
      <w:r w:rsidRPr="00234CEA">
        <w:rPr>
          <w:sz w:val="22"/>
          <w:szCs w:val="22"/>
        </w:rPr>
        <w:t>neeg</w:t>
      </w:r>
      <w:proofErr w:type="spellEnd"/>
      <w:r w:rsidRPr="00234CEA">
        <w:rPr>
          <w:sz w:val="22"/>
          <w:szCs w:val="22"/>
        </w:rPr>
        <w:t xml:space="preserve"> </w:t>
      </w:r>
      <w:proofErr w:type="spellStart"/>
      <w:r w:rsidRPr="00234CEA">
        <w:rPr>
          <w:sz w:val="22"/>
          <w:szCs w:val="22"/>
        </w:rPr>
        <w:t>uas</w:t>
      </w:r>
      <w:proofErr w:type="spellEnd"/>
      <w:r w:rsidRPr="00234CEA">
        <w:rPr>
          <w:sz w:val="22"/>
          <w:szCs w:val="22"/>
        </w:rPr>
        <w:t xml:space="preserve"> muaj </w:t>
      </w:r>
      <w:proofErr w:type="spellStart"/>
      <w:r w:rsidRPr="00234CEA">
        <w:rPr>
          <w:sz w:val="22"/>
          <w:szCs w:val="22"/>
        </w:rPr>
        <w:t>ib</w:t>
      </w:r>
      <w:proofErr w:type="spellEnd"/>
      <w:r w:rsidRPr="00234CEA">
        <w:rPr>
          <w:sz w:val="22"/>
          <w:szCs w:val="22"/>
        </w:rPr>
        <w:t xml:space="preserve"> </w:t>
      </w:r>
      <w:proofErr w:type="spellStart"/>
      <w:r w:rsidRPr="00234CEA">
        <w:rPr>
          <w:sz w:val="22"/>
          <w:szCs w:val="22"/>
        </w:rPr>
        <w:t>los</w:t>
      </w:r>
      <w:proofErr w:type="spellEnd"/>
      <w:r w:rsidR="00234CEA" w:rsidRPr="00234CEA">
        <w:rPr>
          <w:sz w:val="22"/>
          <w:szCs w:val="22"/>
        </w:rPr>
        <w:t xml:space="preserve"> </w:t>
      </w:r>
      <w:r w:rsidRPr="00234CEA">
        <w:rPr>
          <w:sz w:val="22"/>
          <w:szCs w:val="22"/>
        </w:rPr>
        <w:t xml:space="preserve">sis </w:t>
      </w:r>
      <w:proofErr w:type="spellStart"/>
      <w:r w:rsidRPr="00234CEA">
        <w:rPr>
          <w:sz w:val="22"/>
          <w:szCs w:val="22"/>
        </w:rPr>
        <w:t>ntau</w:t>
      </w:r>
      <w:proofErr w:type="spellEnd"/>
      <w:r w:rsidRPr="00234CEA">
        <w:rPr>
          <w:sz w:val="22"/>
          <w:szCs w:val="22"/>
        </w:rPr>
        <w:t xml:space="preserve"> dua ntawm </w:t>
      </w:r>
      <w:proofErr w:type="spellStart"/>
      <w:r w:rsidRPr="00234CEA">
        <w:rPr>
          <w:sz w:val="22"/>
          <w:szCs w:val="22"/>
        </w:rPr>
        <w:t>plaub</w:t>
      </w:r>
      <w:proofErr w:type="spellEnd"/>
      <w:r w:rsidRPr="00234CEA">
        <w:rPr>
          <w:sz w:val="22"/>
          <w:szCs w:val="22"/>
        </w:rPr>
        <w:t xml:space="preserve"> qhov </w:t>
      </w:r>
      <w:proofErr w:type="spellStart"/>
      <w:r w:rsidRPr="00234CEA">
        <w:rPr>
          <w:sz w:val="22"/>
          <w:szCs w:val="22"/>
        </w:rPr>
        <w:t>teeb</w:t>
      </w:r>
      <w:proofErr w:type="spellEnd"/>
      <w:r w:rsidRPr="00234CEA">
        <w:rPr>
          <w:sz w:val="22"/>
          <w:szCs w:val="22"/>
        </w:rPr>
        <w:t xml:space="preserve"> </w:t>
      </w:r>
      <w:proofErr w:type="spellStart"/>
      <w:r w:rsidRPr="00234CEA">
        <w:rPr>
          <w:sz w:val="22"/>
          <w:szCs w:val="22"/>
        </w:rPr>
        <w:t>meem</w:t>
      </w:r>
      <w:proofErr w:type="spellEnd"/>
      <w:r w:rsidRPr="00234CEA">
        <w:rPr>
          <w:sz w:val="22"/>
          <w:szCs w:val="22"/>
        </w:rPr>
        <w:t xml:space="preserve"> </w:t>
      </w:r>
      <w:proofErr w:type="spellStart"/>
      <w:r w:rsidRPr="00234CEA">
        <w:rPr>
          <w:sz w:val="22"/>
          <w:szCs w:val="22"/>
        </w:rPr>
        <w:t>vaj</w:t>
      </w:r>
      <w:proofErr w:type="spellEnd"/>
      <w:r w:rsidRPr="00234CEA">
        <w:rPr>
          <w:sz w:val="22"/>
          <w:szCs w:val="22"/>
        </w:rPr>
        <w:t xml:space="preserve"> </w:t>
      </w:r>
      <w:proofErr w:type="spellStart"/>
      <w:r w:rsidRPr="00234CEA">
        <w:rPr>
          <w:sz w:val="22"/>
          <w:szCs w:val="22"/>
        </w:rPr>
        <w:t>tsev</w:t>
      </w:r>
      <w:proofErr w:type="spellEnd"/>
      <w:r w:rsidRPr="00234CEA">
        <w:rPr>
          <w:sz w:val="22"/>
          <w:szCs w:val="22"/>
        </w:rPr>
        <w:t xml:space="preserve"> nyob </w:t>
      </w:r>
      <w:proofErr w:type="spellStart"/>
      <w:r w:rsidRPr="00234CEA">
        <w:rPr>
          <w:sz w:val="22"/>
          <w:szCs w:val="22"/>
        </w:rPr>
        <w:t>los</w:t>
      </w:r>
      <w:proofErr w:type="spellEnd"/>
      <w:r w:rsidRPr="00234CEA">
        <w:rPr>
          <w:sz w:val="22"/>
          <w:szCs w:val="22"/>
        </w:rPr>
        <w:t xml:space="preserve"> ntawm </w:t>
      </w:r>
      <w:proofErr w:type="spellStart"/>
      <w:r w:rsidRPr="00234CEA">
        <w:rPr>
          <w:sz w:val="22"/>
          <w:szCs w:val="22"/>
        </w:rPr>
        <w:t>cov</w:t>
      </w:r>
      <w:proofErr w:type="spellEnd"/>
      <w:r w:rsidRPr="00234CEA">
        <w:rPr>
          <w:sz w:val="22"/>
          <w:szCs w:val="22"/>
        </w:rPr>
        <w:t xml:space="preserve"> </w:t>
      </w:r>
      <w:proofErr w:type="spellStart"/>
      <w:r w:rsidRPr="00234CEA">
        <w:rPr>
          <w:sz w:val="22"/>
          <w:szCs w:val="22"/>
        </w:rPr>
        <w:t>neeg</w:t>
      </w:r>
      <w:proofErr w:type="spellEnd"/>
      <w:r w:rsidRPr="00234CEA">
        <w:rPr>
          <w:sz w:val="22"/>
          <w:szCs w:val="22"/>
        </w:rPr>
        <w:t xml:space="preserve"> </w:t>
      </w:r>
      <w:proofErr w:type="spellStart"/>
      <w:r w:rsidRPr="00234CEA">
        <w:rPr>
          <w:sz w:val="22"/>
          <w:szCs w:val="22"/>
        </w:rPr>
        <w:t>hauv</w:t>
      </w:r>
      <w:proofErr w:type="spellEnd"/>
      <w:r w:rsidRPr="00234CEA">
        <w:rPr>
          <w:sz w:val="22"/>
          <w:szCs w:val="22"/>
        </w:rPr>
        <w:t xml:space="preserve"> </w:t>
      </w:r>
      <w:proofErr w:type="spellStart"/>
      <w:r w:rsidRPr="00234CEA">
        <w:rPr>
          <w:sz w:val="22"/>
          <w:szCs w:val="22"/>
        </w:rPr>
        <w:t>tsev</w:t>
      </w:r>
      <w:proofErr w:type="spellEnd"/>
      <w:r w:rsidRPr="00234CEA">
        <w:rPr>
          <w:sz w:val="22"/>
          <w:szCs w:val="22"/>
        </w:rPr>
        <w:t xml:space="preserve"> </w:t>
      </w:r>
      <w:proofErr w:type="spellStart"/>
      <w:r w:rsidRPr="00234CEA">
        <w:rPr>
          <w:sz w:val="22"/>
          <w:szCs w:val="22"/>
        </w:rPr>
        <w:t>neeg</w:t>
      </w:r>
      <w:proofErr w:type="spellEnd"/>
      <w:r w:rsidRPr="00234CEA">
        <w:rPr>
          <w:sz w:val="22"/>
          <w:szCs w:val="22"/>
        </w:rPr>
        <w:t xml:space="preserve">, </w:t>
      </w:r>
      <w:proofErr w:type="spellStart"/>
      <w:r w:rsidRPr="00234CEA">
        <w:rPr>
          <w:sz w:val="22"/>
          <w:szCs w:val="22"/>
        </w:rPr>
        <w:t>haiv</w:t>
      </w:r>
      <w:proofErr w:type="spellEnd"/>
      <w:r w:rsidRPr="00234CEA">
        <w:rPr>
          <w:sz w:val="22"/>
          <w:szCs w:val="22"/>
        </w:rPr>
        <w:t xml:space="preserve"> </w:t>
      </w:r>
      <w:proofErr w:type="spellStart"/>
      <w:r w:rsidRPr="00234CEA">
        <w:rPr>
          <w:sz w:val="22"/>
          <w:szCs w:val="22"/>
        </w:rPr>
        <w:t>neeg</w:t>
      </w:r>
      <w:proofErr w:type="spellEnd"/>
      <w:r w:rsidRPr="00234CEA">
        <w:rPr>
          <w:sz w:val="22"/>
          <w:szCs w:val="22"/>
        </w:rPr>
        <w:t xml:space="preserve">, thiab </w:t>
      </w:r>
      <w:proofErr w:type="spellStart"/>
      <w:r w:rsidRPr="00234CEA">
        <w:rPr>
          <w:sz w:val="22"/>
          <w:szCs w:val="22"/>
        </w:rPr>
        <w:t>qib</w:t>
      </w:r>
      <w:proofErr w:type="spellEnd"/>
      <w:r w:rsidRPr="00234CEA">
        <w:rPr>
          <w:sz w:val="22"/>
          <w:szCs w:val="22"/>
        </w:rPr>
        <w:t xml:space="preserve"> </w:t>
      </w:r>
      <w:proofErr w:type="spellStart"/>
      <w:r w:rsidRPr="00234CEA">
        <w:rPr>
          <w:sz w:val="22"/>
          <w:szCs w:val="22"/>
        </w:rPr>
        <w:t>nyiaj</w:t>
      </w:r>
      <w:proofErr w:type="spellEnd"/>
      <w:r w:rsidRPr="00234CEA">
        <w:rPr>
          <w:sz w:val="22"/>
          <w:szCs w:val="22"/>
        </w:rPr>
        <w:t xml:space="preserve"> tau </w:t>
      </w:r>
      <w:proofErr w:type="spellStart"/>
      <w:r w:rsidRPr="00234CEA">
        <w:rPr>
          <w:sz w:val="22"/>
          <w:szCs w:val="22"/>
        </w:rPr>
        <w:t>los</w:t>
      </w:r>
      <w:proofErr w:type="spellEnd"/>
      <w:r w:rsidRPr="00234CEA">
        <w:rPr>
          <w:sz w:val="22"/>
          <w:szCs w:val="22"/>
        </w:rPr>
        <w:t xml:space="preserve">. </w:t>
      </w:r>
      <w:proofErr w:type="spellStart"/>
      <w:r w:rsidRPr="00234CEA">
        <w:rPr>
          <w:sz w:val="22"/>
          <w:szCs w:val="22"/>
        </w:rPr>
        <w:t>Plaub</w:t>
      </w:r>
      <w:proofErr w:type="spellEnd"/>
      <w:r w:rsidRPr="00234CEA">
        <w:rPr>
          <w:sz w:val="22"/>
          <w:szCs w:val="22"/>
        </w:rPr>
        <w:t xml:space="preserve"> qhov </w:t>
      </w:r>
      <w:proofErr w:type="spellStart"/>
      <w:r w:rsidRPr="00234CEA">
        <w:rPr>
          <w:sz w:val="22"/>
          <w:szCs w:val="22"/>
        </w:rPr>
        <w:t>teeb</w:t>
      </w:r>
      <w:proofErr w:type="spellEnd"/>
      <w:r w:rsidRPr="00234CEA">
        <w:rPr>
          <w:sz w:val="22"/>
          <w:szCs w:val="22"/>
        </w:rPr>
        <w:t xml:space="preserve"> </w:t>
      </w:r>
      <w:proofErr w:type="spellStart"/>
      <w:r w:rsidRPr="00234CEA">
        <w:rPr>
          <w:sz w:val="22"/>
          <w:szCs w:val="22"/>
        </w:rPr>
        <w:t>meem</w:t>
      </w:r>
      <w:proofErr w:type="spellEnd"/>
      <w:r w:rsidRPr="00234CEA">
        <w:rPr>
          <w:sz w:val="22"/>
          <w:szCs w:val="22"/>
        </w:rPr>
        <w:t xml:space="preserve"> </w:t>
      </w:r>
      <w:proofErr w:type="spellStart"/>
      <w:r w:rsidRPr="00234CEA">
        <w:rPr>
          <w:sz w:val="22"/>
          <w:szCs w:val="22"/>
        </w:rPr>
        <w:t>vaj</w:t>
      </w:r>
      <w:proofErr w:type="spellEnd"/>
      <w:r w:rsidRPr="00234CEA">
        <w:rPr>
          <w:sz w:val="22"/>
          <w:szCs w:val="22"/>
        </w:rPr>
        <w:t xml:space="preserve"> </w:t>
      </w:r>
      <w:proofErr w:type="spellStart"/>
      <w:r w:rsidRPr="00234CEA">
        <w:rPr>
          <w:sz w:val="22"/>
          <w:szCs w:val="22"/>
        </w:rPr>
        <w:t>tse</w:t>
      </w:r>
      <w:proofErr w:type="spellEnd"/>
      <w:r w:rsidRPr="00234CEA">
        <w:rPr>
          <w:sz w:val="22"/>
          <w:szCs w:val="22"/>
        </w:rPr>
        <w:t xml:space="preserve"> muaj </w:t>
      </w:r>
      <w:proofErr w:type="spellStart"/>
      <w:r w:rsidRPr="00234CEA">
        <w:rPr>
          <w:sz w:val="22"/>
          <w:szCs w:val="22"/>
        </w:rPr>
        <w:t>xws</w:t>
      </w:r>
      <w:proofErr w:type="spellEnd"/>
      <w:r w:rsidRPr="00234CEA">
        <w:rPr>
          <w:sz w:val="22"/>
          <w:szCs w:val="22"/>
        </w:rPr>
        <w:t xml:space="preserve"> li: (1) </w:t>
      </w:r>
      <w:proofErr w:type="spellStart"/>
      <w:r w:rsidRPr="00234CEA">
        <w:rPr>
          <w:sz w:val="22"/>
          <w:szCs w:val="22"/>
        </w:rPr>
        <w:t>cov</w:t>
      </w:r>
      <w:proofErr w:type="spellEnd"/>
      <w:r w:rsidRPr="00234CEA">
        <w:rPr>
          <w:sz w:val="22"/>
          <w:szCs w:val="22"/>
        </w:rPr>
        <w:t xml:space="preserve"> </w:t>
      </w:r>
      <w:proofErr w:type="spellStart"/>
      <w:r w:rsidRPr="00234CEA">
        <w:rPr>
          <w:sz w:val="22"/>
          <w:szCs w:val="22"/>
        </w:rPr>
        <w:t>nqi</w:t>
      </w:r>
      <w:proofErr w:type="spellEnd"/>
      <w:r w:rsidRPr="00234CEA">
        <w:rPr>
          <w:sz w:val="22"/>
          <w:szCs w:val="22"/>
        </w:rPr>
        <w:t xml:space="preserve"> them </w:t>
      </w:r>
      <w:proofErr w:type="spellStart"/>
      <w:r w:rsidR="00234CEA" w:rsidRPr="00234CEA">
        <w:rPr>
          <w:sz w:val="22"/>
          <w:szCs w:val="22"/>
        </w:rPr>
        <w:t>nyiaj</w:t>
      </w:r>
      <w:proofErr w:type="spellEnd"/>
      <w:r w:rsidR="00234CEA" w:rsidRPr="00234CEA">
        <w:rPr>
          <w:sz w:val="22"/>
          <w:szCs w:val="22"/>
        </w:rPr>
        <w:t xml:space="preserve"> </w:t>
      </w:r>
      <w:r w:rsidRPr="00234CEA">
        <w:rPr>
          <w:sz w:val="22"/>
          <w:szCs w:val="22"/>
        </w:rPr>
        <w:t xml:space="preserve">(them </w:t>
      </w:r>
      <w:proofErr w:type="spellStart"/>
      <w:r w:rsidRPr="00234CEA">
        <w:rPr>
          <w:sz w:val="22"/>
          <w:szCs w:val="22"/>
        </w:rPr>
        <w:t>ntau</w:t>
      </w:r>
      <w:proofErr w:type="spellEnd"/>
      <w:r w:rsidRPr="00234CEA">
        <w:rPr>
          <w:sz w:val="22"/>
          <w:szCs w:val="22"/>
        </w:rPr>
        <w:t xml:space="preserve"> dua 30% ntawm </w:t>
      </w:r>
      <w:proofErr w:type="spellStart"/>
      <w:r w:rsidRPr="00234CEA">
        <w:rPr>
          <w:sz w:val="22"/>
          <w:szCs w:val="22"/>
        </w:rPr>
        <w:t>cov</w:t>
      </w:r>
      <w:proofErr w:type="spellEnd"/>
      <w:r w:rsidRPr="00234CEA">
        <w:rPr>
          <w:sz w:val="22"/>
          <w:szCs w:val="22"/>
        </w:rPr>
        <w:t xml:space="preserve"> </w:t>
      </w:r>
      <w:proofErr w:type="spellStart"/>
      <w:r w:rsidRPr="00234CEA">
        <w:rPr>
          <w:sz w:val="22"/>
          <w:szCs w:val="22"/>
        </w:rPr>
        <w:t>nyiaj</w:t>
      </w:r>
      <w:proofErr w:type="spellEnd"/>
      <w:r w:rsidRPr="00234CEA">
        <w:rPr>
          <w:sz w:val="22"/>
          <w:szCs w:val="22"/>
        </w:rPr>
        <w:t xml:space="preserve"> tau </w:t>
      </w:r>
      <w:proofErr w:type="spellStart"/>
      <w:r w:rsidRPr="00234CEA">
        <w:rPr>
          <w:sz w:val="22"/>
          <w:szCs w:val="22"/>
        </w:rPr>
        <w:t>los</w:t>
      </w:r>
      <w:proofErr w:type="spellEnd"/>
      <w:r w:rsidRPr="00234CEA">
        <w:rPr>
          <w:sz w:val="22"/>
          <w:szCs w:val="22"/>
        </w:rPr>
        <w:t xml:space="preserve"> </w:t>
      </w:r>
      <w:proofErr w:type="spellStart"/>
      <w:r w:rsidRPr="00234CEA">
        <w:rPr>
          <w:sz w:val="22"/>
          <w:szCs w:val="22"/>
        </w:rPr>
        <w:t>rau</w:t>
      </w:r>
      <w:proofErr w:type="spellEnd"/>
      <w:r w:rsidRPr="00234CEA">
        <w:rPr>
          <w:sz w:val="22"/>
          <w:szCs w:val="22"/>
        </w:rPr>
        <w:t xml:space="preserve"> </w:t>
      </w:r>
      <w:proofErr w:type="spellStart"/>
      <w:r w:rsidRPr="00234CEA">
        <w:rPr>
          <w:sz w:val="22"/>
          <w:szCs w:val="22"/>
        </w:rPr>
        <w:t>cov</w:t>
      </w:r>
      <w:proofErr w:type="spellEnd"/>
      <w:r w:rsidRPr="00234CEA">
        <w:rPr>
          <w:sz w:val="22"/>
          <w:szCs w:val="22"/>
        </w:rPr>
        <w:t xml:space="preserve"> </w:t>
      </w:r>
      <w:proofErr w:type="spellStart"/>
      <w:r w:rsidRPr="00234CEA">
        <w:rPr>
          <w:sz w:val="22"/>
          <w:szCs w:val="22"/>
        </w:rPr>
        <w:t>nqi</w:t>
      </w:r>
      <w:proofErr w:type="spellEnd"/>
      <w:r w:rsidRPr="00234CEA">
        <w:rPr>
          <w:sz w:val="22"/>
          <w:szCs w:val="22"/>
        </w:rPr>
        <w:t xml:space="preserve"> </w:t>
      </w:r>
      <w:proofErr w:type="spellStart"/>
      <w:r w:rsidRPr="00234CEA">
        <w:rPr>
          <w:sz w:val="22"/>
          <w:szCs w:val="22"/>
        </w:rPr>
        <w:t>vaj</w:t>
      </w:r>
      <w:proofErr w:type="spellEnd"/>
      <w:r w:rsidRPr="00234CEA">
        <w:rPr>
          <w:sz w:val="22"/>
          <w:szCs w:val="22"/>
        </w:rPr>
        <w:t xml:space="preserve"> </w:t>
      </w:r>
      <w:proofErr w:type="spellStart"/>
      <w:r w:rsidRPr="00234CEA">
        <w:rPr>
          <w:sz w:val="22"/>
          <w:szCs w:val="22"/>
        </w:rPr>
        <w:t>tsev</w:t>
      </w:r>
      <w:proofErr w:type="spellEnd"/>
      <w:r w:rsidRPr="00234CEA">
        <w:rPr>
          <w:sz w:val="22"/>
          <w:szCs w:val="22"/>
        </w:rPr>
        <w:t xml:space="preserve">); (2) </w:t>
      </w:r>
      <w:proofErr w:type="spellStart"/>
      <w:r w:rsidRPr="00234CEA">
        <w:rPr>
          <w:sz w:val="22"/>
          <w:szCs w:val="22"/>
        </w:rPr>
        <w:t>neeg</w:t>
      </w:r>
      <w:proofErr w:type="spellEnd"/>
      <w:r w:rsidRPr="00234CEA">
        <w:rPr>
          <w:sz w:val="22"/>
          <w:szCs w:val="22"/>
        </w:rPr>
        <w:t xml:space="preserve"> </w:t>
      </w:r>
      <w:proofErr w:type="spellStart"/>
      <w:r w:rsidRPr="00234CEA">
        <w:rPr>
          <w:sz w:val="22"/>
          <w:szCs w:val="22"/>
        </w:rPr>
        <w:t>coob</w:t>
      </w:r>
      <w:proofErr w:type="spellEnd"/>
      <w:r w:rsidRPr="00234CEA">
        <w:rPr>
          <w:sz w:val="22"/>
          <w:szCs w:val="22"/>
        </w:rPr>
        <w:t xml:space="preserve"> (</w:t>
      </w:r>
      <w:proofErr w:type="spellStart"/>
      <w:r w:rsidRPr="00234CEA">
        <w:rPr>
          <w:sz w:val="22"/>
          <w:szCs w:val="22"/>
        </w:rPr>
        <w:t>ntau</w:t>
      </w:r>
      <w:proofErr w:type="spellEnd"/>
      <w:r w:rsidRPr="00234CEA">
        <w:rPr>
          <w:sz w:val="22"/>
          <w:szCs w:val="22"/>
        </w:rPr>
        <w:t xml:space="preserve"> </w:t>
      </w:r>
      <w:proofErr w:type="spellStart"/>
      <w:r w:rsidRPr="00234CEA">
        <w:rPr>
          <w:sz w:val="22"/>
          <w:szCs w:val="22"/>
        </w:rPr>
        <w:t>tshaj</w:t>
      </w:r>
      <w:proofErr w:type="spellEnd"/>
      <w:r w:rsidRPr="00234CEA">
        <w:rPr>
          <w:sz w:val="22"/>
          <w:szCs w:val="22"/>
        </w:rPr>
        <w:t xml:space="preserve"> 1 </w:t>
      </w:r>
      <w:proofErr w:type="spellStart"/>
      <w:r w:rsidRPr="00234CEA">
        <w:rPr>
          <w:sz w:val="22"/>
          <w:szCs w:val="22"/>
        </w:rPr>
        <w:t>tus</w:t>
      </w:r>
      <w:proofErr w:type="spellEnd"/>
      <w:r w:rsidRPr="00234CEA">
        <w:rPr>
          <w:sz w:val="22"/>
          <w:szCs w:val="22"/>
        </w:rPr>
        <w:t xml:space="preserve"> </w:t>
      </w:r>
      <w:proofErr w:type="spellStart"/>
      <w:r w:rsidRPr="00234CEA">
        <w:rPr>
          <w:sz w:val="22"/>
          <w:szCs w:val="22"/>
        </w:rPr>
        <w:t>neeg</w:t>
      </w:r>
      <w:proofErr w:type="spellEnd"/>
      <w:r w:rsidRPr="00234CEA">
        <w:rPr>
          <w:sz w:val="22"/>
          <w:szCs w:val="22"/>
        </w:rPr>
        <w:t xml:space="preserve"> </w:t>
      </w:r>
      <w:proofErr w:type="spellStart"/>
      <w:r w:rsidRPr="00234CEA">
        <w:rPr>
          <w:sz w:val="22"/>
          <w:szCs w:val="22"/>
        </w:rPr>
        <w:t>hauv</w:t>
      </w:r>
      <w:proofErr w:type="spellEnd"/>
      <w:r w:rsidRPr="00234CEA">
        <w:rPr>
          <w:sz w:val="22"/>
          <w:szCs w:val="22"/>
        </w:rPr>
        <w:t xml:space="preserve"> </w:t>
      </w:r>
      <w:proofErr w:type="spellStart"/>
      <w:r w:rsidRPr="00234CEA">
        <w:rPr>
          <w:sz w:val="22"/>
          <w:szCs w:val="22"/>
        </w:rPr>
        <w:t>ib</w:t>
      </w:r>
      <w:proofErr w:type="spellEnd"/>
      <w:r w:rsidRPr="00234CEA">
        <w:rPr>
          <w:sz w:val="22"/>
          <w:szCs w:val="22"/>
        </w:rPr>
        <w:t xml:space="preserve"> chav); (3) </w:t>
      </w:r>
      <w:proofErr w:type="spellStart"/>
      <w:r w:rsidRPr="00234CEA">
        <w:rPr>
          <w:sz w:val="22"/>
          <w:szCs w:val="22"/>
        </w:rPr>
        <w:t>tsis</w:t>
      </w:r>
      <w:proofErr w:type="spellEnd"/>
      <w:r w:rsidRPr="00234CEA">
        <w:rPr>
          <w:sz w:val="22"/>
          <w:szCs w:val="22"/>
        </w:rPr>
        <w:t xml:space="preserve"> muaj </w:t>
      </w:r>
      <w:r w:rsidR="009A59FC">
        <w:rPr>
          <w:sz w:val="22"/>
          <w:szCs w:val="22"/>
        </w:rPr>
        <w:t>chav</w:t>
      </w:r>
      <w:r w:rsidRPr="00234CEA">
        <w:rPr>
          <w:sz w:val="22"/>
          <w:szCs w:val="22"/>
        </w:rPr>
        <w:t xml:space="preserve"> </w:t>
      </w:r>
      <w:proofErr w:type="spellStart"/>
      <w:r w:rsidRPr="00234CEA">
        <w:rPr>
          <w:sz w:val="22"/>
          <w:szCs w:val="22"/>
        </w:rPr>
        <w:t>ua</w:t>
      </w:r>
      <w:proofErr w:type="spellEnd"/>
      <w:r w:rsidRPr="00234CEA">
        <w:rPr>
          <w:sz w:val="22"/>
          <w:szCs w:val="22"/>
        </w:rPr>
        <w:t xml:space="preserve"> </w:t>
      </w:r>
      <w:proofErr w:type="spellStart"/>
      <w:r w:rsidR="009A59FC">
        <w:rPr>
          <w:sz w:val="22"/>
          <w:szCs w:val="22"/>
        </w:rPr>
        <w:t>noj</w:t>
      </w:r>
      <w:proofErr w:type="spellEnd"/>
      <w:r w:rsidRPr="00234CEA">
        <w:rPr>
          <w:sz w:val="22"/>
          <w:szCs w:val="22"/>
        </w:rPr>
        <w:t xml:space="preserve">; thiab (4) </w:t>
      </w:r>
      <w:proofErr w:type="spellStart"/>
      <w:r w:rsidRPr="00234CEA">
        <w:rPr>
          <w:sz w:val="22"/>
          <w:szCs w:val="22"/>
        </w:rPr>
        <w:t>tsis</w:t>
      </w:r>
      <w:proofErr w:type="spellEnd"/>
      <w:r w:rsidRPr="00234CEA">
        <w:rPr>
          <w:sz w:val="22"/>
          <w:szCs w:val="22"/>
        </w:rPr>
        <w:t xml:space="preserve"> muaj </w:t>
      </w:r>
      <w:proofErr w:type="spellStart"/>
      <w:r w:rsidRPr="00234CEA">
        <w:rPr>
          <w:sz w:val="22"/>
          <w:szCs w:val="22"/>
        </w:rPr>
        <w:t>cov</w:t>
      </w:r>
      <w:proofErr w:type="spellEnd"/>
      <w:r w:rsidRPr="00234CEA">
        <w:rPr>
          <w:sz w:val="22"/>
          <w:szCs w:val="22"/>
        </w:rPr>
        <w:t xml:space="preserve"> </w:t>
      </w:r>
      <w:proofErr w:type="spellStart"/>
      <w:r w:rsidRPr="00234CEA">
        <w:rPr>
          <w:sz w:val="22"/>
          <w:szCs w:val="22"/>
        </w:rPr>
        <w:t>kav</w:t>
      </w:r>
      <w:proofErr w:type="spellEnd"/>
      <w:r w:rsidRPr="00234CEA">
        <w:rPr>
          <w:sz w:val="22"/>
          <w:szCs w:val="22"/>
        </w:rPr>
        <w:t xml:space="preserve"> </w:t>
      </w:r>
      <w:proofErr w:type="spellStart"/>
      <w:r w:rsidRPr="00234CEA">
        <w:rPr>
          <w:sz w:val="22"/>
          <w:szCs w:val="22"/>
        </w:rPr>
        <w:t>dej</w:t>
      </w:r>
      <w:proofErr w:type="spellEnd"/>
      <w:r w:rsidRPr="00234CEA">
        <w:rPr>
          <w:sz w:val="22"/>
          <w:szCs w:val="22"/>
        </w:rPr>
        <w:t>.</w:t>
      </w:r>
    </w:p>
    <w:p w14:paraId="13D636D1" w14:textId="663E70D2" w:rsidR="007010C3" w:rsidRPr="005C7ACB" w:rsidRDefault="007010C3" w:rsidP="007010C3">
      <w:pPr>
        <w:pStyle w:val="Body"/>
        <w:widowControl w:val="0"/>
        <w:rPr>
          <w:sz w:val="22"/>
          <w:szCs w:val="22"/>
        </w:rPr>
      </w:pPr>
      <w:r w:rsidRPr="005C7ACB">
        <w:rPr>
          <w:sz w:val="22"/>
          <w:szCs w:val="22"/>
        </w:rPr>
        <w:t xml:space="preserve">Kev </w:t>
      </w:r>
      <w:proofErr w:type="spellStart"/>
      <w:r w:rsidRPr="005C7ACB">
        <w:rPr>
          <w:sz w:val="22"/>
          <w:szCs w:val="22"/>
        </w:rPr>
        <w:t>faib</w:t>
      </w:r>
      <w:proofErr w:type="spellEnd"/>
      <w:r w:rsidRPr="005C7ACB">
        <w:rPr>
          <w:sz w:val="22"/>
          <w:szCs w:val="22"/>
        </w:rPr>
        <w:t xml:space="preserve"> </w:t>
      </w:r>
      <w:proofErr w:type="spellStart"/>
      <w:r w:rsidRPr="005C7ACB">
        <w:rPr>
          <w:sz w:val="22"/>
          <w:szCs w:val="22"/>
        </w:rPr>
        <w:t>nyiaj</w:t>
      </w:r>
      <w:proofErr w:type="spellEnd"/>
      <w:r w:rsidRPr="005C7ACB">
        <w:rPr>
          <w:sz w:val="22"/>
          <w:szCs w:val="22"/>
        </w:rPr>
        <w:t xml:space="preserve"> tau </w:t>
      </w:r>
      <w:proofErr w:type="spellStart"/>
      <w:r w:rsidRPr="005C7ACB">
        <w:rPr>
          <w:sz w:val="22"/>
          <w:szCs w:val="22"/>
        </w:rPr>
        <w:t>los</w:t>
      </w:r>
      <w:proofErr w:type="spellEnd"/>
      <w:r w:rsidRPr="005C7ACB">
        <w:rPr>
          <w:sz w:val="22"/>
          <w:szCs w:val="22"/>
        </w:rPr>
        <w:t xml:space="preserve"> </w:t>
      </w:r>
      <w:proofErr w:type="spellStart"/>
      <w:r w:rsidRPr="005C7ACB">
        <w:rPr>
          <w:sz w:val="22"/>
          <w:szCs w:val="22"/>
        </w:rPr>
        <w:t>rau</w:t>
      </w:r>
      <w:proofErr w:type="spellEnd"/>
      <w:r w:rsidRPr="005C7ACB">
        <w:rPr>
          <w:sz w:val="22"/>
          <w:szCs w:val="22"/>
        </w:rPr>
        <w:t xml:space="preserve"> 2020 </w:t>
      </w:r>
      <w:r w:rsidR="00D26AAB" w:rsidRPr="005C7ACB">
        <w:rPr>
          <w:sz w:val="22"/>
          <w:szCs w:val="22"/>
        </w:rPr>
        <w:t xml:space="preserve">muaj </w:t>
      </w:r>
      <w:proofErr w:type="spellStart"/>
      <w:r w:rsidR="00D26AAB" w:rsidRPr="005C7ACB">
        <w:rPr>
          <w:sz w:val="22"/>
          <w:szCs w:val="22"/>
        </w:rPr>
        <w:t>xws</w:t>
      </w:r>
      <w:proofErr w:type="spellEnd"/>
      <w:r w:rsidR="00D26AAB" w:rsidRPr="005C7ACB">
        <w:rPr>
          <w:sz w:val="22"/>
          <w:szCs w:val="22"/>
        </w:rPr>
        <w:t xml:space="preserve"> </w:t>
      </w:r>
      <w:proofErr w:type="spellStart"/>
      <w:r w:rsidR="00D26AAB" w:rsidRPr="005C7ACB">
        <w:rPr>
          <w:sz w:val="22"/>
          <w:szCs w:val="22"/>
        </w:rPr>
        <w:t>lis</w:t>
      </w:r>
      <w:proofErr w:type="spellEnd"/>
      <w:r w:rsidRPr="005C7ACB">
        <w:rPr>
          <w:sz w:val="22"/>
          <w:szCs w:val="22"/>
        </w:rPr>
        <w:t>:</w:t>
      </w:r>
    </w:p>
    <w:p w14:paraId="1C01A61A" w14:textId="0169F058" w:rsidR="007010C3" w:rsidRPr="005C7ACB" w:rsidRDefault="007010C3" w:rsidP="0000798F">
      <w:pPr>
        <w:pStyle w:val="Body"/>
        <w:widowControl w:val="0"/>
        <w:numPr>
          <w:ilvl w:val="0"/>
          <w:numId w:val="26"/>
        </w:numPr>
        <w:rPr>
          <w:sz w:val="22"/>
          <w:szCs w:val="22"/>
        </w:rPr>
      </w:pPr>
      <w:proofErr w:type="spellStart"/>
      <w:r w:rsidRPr="005C7ACB">
        <w:rPr>
          <w:sz w:val="22"/>
          <w:szCs w:val="22"/>
        </w:rPr>
        <w:t>Cov</w:t>
      </w:r>
      <w:proofErr w:type="spellEnd"/>
      <w:r w:rsidRPr="005C7ACB">
        <w:rPr>
          <w:sz w:val="22"/>
          <w:szCs w:val="22"/>
        </w:rPr>
        <w:t xml:space="preserve"> </w:t>
      </w:r>
      <w:proofErr w:type="spellStart"/>
      <w:r w:rsidR="005C7ACB" w:rsidRPr="005C7ACB">
        <w:rPr>
          <w:sz w:val="22"/>
          <w:szCs w:val="22"/>
        </w:rPr>
        <w:t>Nyiaj</w:t>
      </w:r>
      <w:proofErr w:type="spellEnd"/>
      <w:r w:rsidR="005C7ACB" w:rsidRPr="005C7ACB">
        <w:rPr>
          <w:sz w:val="22"/>
          <w:szCs w:val="22"/>
        </w:rPr>
        <w:t xml:space="preserve"> Tau Los </w:t>
      </w:r>
      <w:proofErr w:type="spellStart"/>
      <w:r w:rsidR="005C7ACB" w:rsidRPr="005C7ACB">
        <w:rPr>
          <w:sz w:val="22"/>
          <w:szCs w:val="22"/>
        </w:rPr>
        <w:t>Tsawg</w:t>
      </w:r>
      <w:proofErr w:type="spellEnd"/>
      <w:r w:rsidR="005C7ACB" w:rsidRPr="005C7ACB">
        <w:rPr>
          <w:sz w:val="22"/>
          <w:szCs w:val="22"/>
        </w:rPr>
        <w:t xml:space="preserve"> </w:t>
      </w:r>
      <w:proofErr w:type="spellStart"/>
      <w:r w:rsidR="005C7ACB" w:rsidRPr="005C7ACB">
        <w:rPr>
          <w:sz w:val="22"/>
          <w:szCs w:val="22"/>
        </w:rPr>
        <w:t>Tshaj</w:t>
      </w:r>
      <w:proofErr w:type="spellEnd"/>
      <w:r w:rsidR="005C7ACB" w:rsidRPr="005C7ACB">
        <w:rPr>
          <w:sz w:val="22"/>
          <w:szCs w:val="22"/>
        </w:rPr>
        <w:t xml:space="preserve"> </w:t>
      </w:r>
      <w:proofErr w:type="spellStart"/>
      <w:r w:rsidR="005C7ACB" w:rsidRPr="005C7ACB">
        <w:rPr>
          <w:sz w:val="22"/>
          <w:szCs w:val="22"/>
        </w:rPr>
        <w:t>Plaws</w:t>
      </w:r>
      <w:proofErr w:type="spellEnd"/>
      <w:r w:rsidR="005C7ACB" w:rsidRPr="005C7ACB">
        <w:rPr>
          <w:sz w:val="22"/>
          <w:szCs w:val="22"/>
        </w:rPr>
        <w:t xml:space="preserve"> </w:t>
      </w:r>
      <w:r w:rsidRPr="005C7ACB">
        <w:rPr>
          <w:sz w:val="22"/>
          <w:szCs w:val="22"/>
        </w:rPr>
        <w:t xml:space="preserve">- </w:t>
      </w:r>
      <w:proofErr w:type="spellStart"/>
      <w:r w:rsidRPr="005C7ACB">
        <w:rPr>
          <w:sz w:val="22"/>
          <w:szCs w:val="22"/>
        </w:rPr>
        <w:t>txog</w:t>
      </w:r>
      <w:proofErr w:type="spellEnd"/>
      <w:r w:rsidRPr="005C7ACB">
        <w:rPr>
          <w:sz w:val="22"/>
          <w:szCs w:val="22"/>
        </w:rPr>
        <w:t xml:space="preserve"> li 30% ntawm </w:t>
      </w:r>
      <w:proofErr w:type="spellStart"/>
      <w:r w:rsidRPr="005C7ACB">
        <w:rPr>
          <w:sz w:val="22"/>
          <w:szCs w:val="22"/>
        </w:rPr>
        <w:t>cheeb</w:t>
      </w:r>
      <w:proofErr w:type="spellEnd"/>
      <w:r w:rsidRPr="005C7ACB">
        <w:rPr>
          <w:sz w:val="22"/>
          <w:szCs w:val="22"/>
        </w:rPr>
        <w:t xml:space="preserve"> </w:t>
      </w:r>
      <w:proofErr w:type="spellStart"/>
      <w:r w:rsidRPr="005C7ACB">
        <w:rPr>
          <w:sz w:val="22"/>
          <w:szCs w:val="22"/>
        </w:rPr>
        <w:t>tsam</w:t>
      </w:r>
      <w:proofErr w:type="spellEnd"/>
      <w:r w:rsidRPr="005C7ACB">
        <w:rPr>
          <w:sz w:val="22"/>
          <w:szCs w:val="22"/>
        </w:rPr>
        <w:t xml:space="preserve"> </w:t>
      </w:r>
      <w:proofErr w:type="spellStart"/>
      <w:r w:rsidRPr="005C7ACB">
        <w:rPr>
          <w:sz w:val="22"/>
          <w:szCs w:val="22"/>
        </w:rPr>
        <w:t>cov</w:t>
      </w:r>
      <w:proofErr w:type="spellEnd"/>
      <w:r w:rsidRPr="005C7ACB">
        <w:rPr>
          <w:sz w:val="22"/>
          <w:szCs w:val="22"/>
        </w:rPr>
        <w:t xml:space="preserve"> </w:t>
      </w:r>
      <w:proofErr w:type="spellStart"/>
      <w:r w:rsidRPr="005C7ACB">
        <w:rPr>
          <w:sz w:val="22"/>
          <w:szCs w:val="22"/>
        </w:rPr>
        <w:t>nyiaj</w:t>
      </w:r>
      <w:proofErr w:type="spellEnd"/>
      <w:r w:rsidRPr="005C7ACB">
        <w:rPr>
          <w:sz w:val="22"/>
          <w:szCs w:val="22"/>
        </w:rPr>
        <w:t xml:space="preserve"> tau </w:t>
      </w:r>
      <w:proofErr w:type="spellStart"/>
      <w:r w:rsidRPr="005C7ACB">
        <w:rPr>
          <w:sz w:val="22"/>
          <w:szCs w:val="22"/>
        </w:rPr>
        <w:t>los</w:t>
      </w:r>
      <w:proofErr w:type="spellEnd"/>
      <w:r w:rsidRPr="005C7ACB">
        <w:rPr>
          <w:sz w:val="22"/>
          <w:szCs w:val="22"/>
        </w:rPr>
        <w:t xml:space="preserve"> </w:t>
      </w:r>
      <w:proofErr w:type="spellStart"/>
      <w:r w:rsidRPr="005C7ACB">
        <w:rPr>
          <w:sz w:val="22"/>
          <w:szCs w:val="22"/>
        </w:rPr>
        <w:t>nruab</w:t>
      </w:r>
      <w:proofErr w:type="spellEnd"/>
      <w:r w:rsidRPr="005C7ACB">
        <w:rPr>
          <w:sz w:val="22"/>
          <w:szCs w:val="22"/>
        </w:rPr>
        <w:t xml:space="preserve"> </w:t>
      </w:r>
      <w:proofErr w:type="spellStart"/>
      <w:r w:rsidRPr="005C7ACB">
        <w:rPr>
          <w:sz w:val="22"/>
          <w:szCs w:val="22"/>
        </w:rPr>
        <w:t>nrab</w:t>
      </w:r>
      <w:proofErr w:type="spellEnd"/>
      <w:r w:rsidRPr="005C7ACB">
        <w:rPr>
          <w:sz w:val="22"/>
          <w:szCs w:val="22"/>
        </w:rPr>
        <w:t xml:space="preserve"> (AMI) </w:t>
      </w:r>
      <w:proofErr w:type="spellStart"/>
      <w:r w:rsidRPr="005C7ACB">
        <w:rPr>
          <w:sz w:val="22"/>
          <w:szCs w:val="22"/>
        </w:rPr>
        <w:t>los</w:t>
      </w:r>
      <w:proofErr w:type="spellEnd"/>
      <w:r w:rsidR="005C7ACB" w:rsidRPr="005C7ACB">
        <w:rPr>
          <w:sz w:val="22"/>
          <w:szCs w:val="22"/>
        </w:rPr>
        <w:t xml:space="preserve"> </w:t>
      </w:r>
      <w:r w:rsidRPr="005C7ACB">
        <w:rPr>
          <w:sz w:val="22"/>
          <w:szCs w:val="22"/>
        </w:rPr>
        <w:t xml:space="preserve">sis $ 20,950 </w:t>
      </w:r>
      <w:proofErr w:type="spellStart"/>
      <w:r w:rsidRPr="005C7ACB">
        <w:rPr>
          <w:sz w:val="22"/>
          <w:szCs w:val="22"/>
        </w:rPr>
        <w:t>rau</w:t>
      </w:r>
      <w:proofErr w:type="spellEnd"/>
      <w:r w:rsidRPr="005C7ACB">
        <w:rPr>
          <w:sz w:val="22"/>
          <w:szCs w:val="22"/>
        </w:rPr>
        <w:t xml:space="preserve"> </w:t>
      </w:r>
      <w:proofErr w:type="spellStart"/>
      <w:r w:rsidRPr="005C7ACB">
        <w:rPr>
          <w:sz w:val="22"/>
          <w:szCs w:val="22"/>
        </w:rPr>
        <w:t>ib</w:t>
      </w:r>
      <w:proofErr w:type="spellEnd"/>
      <w:r w:rsidRPr="005C7ACB">
        <w:rPr>
          <w:sz w:val="22"/>
          <w:szCs w:val="22"/>
        </w:rPr>
        <w:t xml:space="preserve"> </w:t>
      </w:r>
      <w:proofErr w:type="spellStart"/>
      <w:r w:rsidRPr="005C7ACB">
        <w:rPr>
          <w:sz w:val="22"/>
          <w:szCs w:val="22"/>
        </w:rPr>
        <w:t>tsev</w:t>
      </w:r>
      <w:proofErr w:type="spellEnd"/>
      <w:r w:rsidRPr="005C7ACB">
        <w:rPr>
          <w:sz w:val="22"/>
          <w:szCs w:val="22"/>
        </w:rPr>
        <w:t xml:space="preserve"> </w:t>
      </w:r>
      <w:proofErr w:type="spellStart"/>
      <w:r w:rsidRPr="005C7ACB">
        <w:rPr>
          <w:sz w:val="22"/>
          <w:szCs w:val="22"/>
        </w:rPr>
        <w:t>neeg</w:t>
      </w:r>
      <w:proofErr w:type="spellEnd"/>
      <w:r w:rsidRPr="005C7ACB">
        <w:rPr>
          <w:sz w:val="22"/>
          <w:szCs w:val="22"/>
        </w:rPr>
        <w:t xml:space="preserve"> ntawm </w:t>
      </w:r>
      <w:proofErr w:type="spellStart"/>
      <w:r w:rsidRPr="005C7ACB">
        <w:rPr>
          <w:sz w:val="22"/>
          <w:szCs w:val="22"/>
        </w:rPr>
        <w:t>plaub</w:t>
      </w:r>
      <w:proofErr w:type="spellEnd"/>
      <w:r w:rsidRPr="005C7ACB">
        <w:rPr>
          <w:sz w:val="22"/>
          <w:szCs w:val="22"/>
        </w:rPr>
        <w:t>;</w:t>
      </w:r>
    </w:p>
    <w:p w14:paraId="064DF370" w14:textId="75106B72" w:rsidR="007010C3" w:rsidRPr="005C7ACB" w:rsidRDefault="007010C3" w:rsidP="0000798F">
      <w:pPr>
        <w:pStyle w:val="Body"/>
        <w:widowControl w:val="0"/>
        <w:numPr>
          <w:ilvl w:val="0"/>
          <w:numId w:val="26"/>
        </w:numPr>
        <w:rPr>
          <w:sz w:val="22"/>
          <w:szCs w:val="22"/>
        </w:rPr>
      </w:pPr>
      <w:proofErr w:type="spellStart"/>
      <w:r w:rsidRPr="005C7ACB">
        <w:rPr>
          <w:sz w:val="22"/>
          <w:szCs w:val="22"/>
        </w:rPr>
        <w:t>Cov</w:t>
      </w:r>
      <w:proofErr w:type="spellEnd"/>
      <w:r w:rsidRPr="005C7ACB">
        <w:rPr>
          <w:sz w:val="22"/>
          <w:szCs w:val="22"/>
        </w:rPr>
        <w:t xml:space="preserve"> </w:t>
      </w:r>
      <w:proofErr w:type="spellStart"/>
      <w:r w:rsidRPr="005C7ACB">
        <w:rPr>
          <w:sz w:val="22"/>
          <w:szCs w:val="22"/>
        </w:rPr>
        <w:t>Nyiaj</w:t>
      </w:r>
      <w:proofErr w:type="spellEnd"/>
      <w:r w:rsidRPr="005C7ACB">
        <w:rPr>
          <w:sz w:val="22"/>
          <w:szCs w:val="22"/>
        </w:rPr>
        <w:t xml:space="preserve"> Tau Los </w:t>
      </w:r>
      <w:proofErr w:type="spellStart"/>
      <w:r w:rsidRPr="005C7ACB">
        <w:rPr>
          <w:sz w:val="22"/>
          <w:szCs w:val="22"/>
        </w:rPr>
        <w:t>Tsawg</w:t>
      </w:r>
      <w:proofErr w:type="spellEnd"/>
      <w:r w:rsidR="005C7ACB" w:rsidRPr="005C7ACB">
        <w:rPr>
          <w:sz w:val="22"/>
          <w:szCs w:val="22"/>
        </w:rPr>
        <w:t xml:space="preserve"> </w:t>
      </w:r>
      <w:proofErr w:type="spellStart"/>
      <w:r w:rsidR="005C7ACB" w:rsidRPr="005C7ACB">
        <w:rPr>
          <w:sz w:val="22"/>
          <w:szCs w:val="22"/>
        </w:rPr>
        <w:t>Heev</w:t>
      </w:r>
      <w:proofErr w:type="spellEnd"/>
      <w:r w:rsidRPr="005C7ACB">
        <w:rPr>
          <w:sz w:val="22"/>
          <w:szCs w:val="22"/>
        </w:rPr>
        <w:t xml:space="preserve"> - 30 </w:t>
      </w:r>
      <w:proofErr w:type="spellStart"/>
      <w:r w:rsidRPr="005C7ACB">
        <w:rPr>
          <w:sz w:val="22"/>
          <w:szCs w:val="22"/>
        </w:rPr>
        <w:t>txog</w:t>
      </w:r>
      <w:proofErr w:type="spellEnd"/>
      <w:r w:rsidRPr="005C7ACB">
        <w:rPr>
          <w:sz w:val="22"/>
          <w:szCs w:val="22"/>
        </w:rPr>
        <w:t xml:space="preserve"> 50% AMI </w:t>
      </w:r>
      <w:proofErr w:type="spellStart"/>
      <w:r w:rsidRPr="005C7ACB">
        <w:rPr>
          <w:sz w:val="22"/>
          <w:szCs w:val="22"/>
        </w:rPr>
        <w:t>los</w:t>
      </w:r>
      <w:proofErr w:type="spellEnd"/>
      <w:r w:rsidR="005C7ACB" w:rsidRPr="005C7ACB">
        <w:rPr>
          <w:sz w:val="22"/>
          <w:szCs w:val="22"/>
        </w:rPr>
        <w:t xml:space="preserve"> </w:t>
      </w:r>
      <w:r w:rsidRPr="005C7ACB">
        <w:rPr>
          <w:sz w:val="22"/>
          <w:szCs w:val="22"/>
        </w:rPr>
        <w:t xml:space="preserve">sis $ 20,951 </w:t>
      </w:r>
      <w:proofErr w:type="spellStart"/>
      <w:r w:rsidRPr="005C7ACB">
        <w:rPr>
          <w:sz w:val="22"/>
          <w:szCs w:val="22"/>
        </w:rPr>
        <w:t>txog</w:t>
      </w:r>
      <w:proofErr w:type="spellEnd"/>
      <w:r w:rsidRPr="005C7ACB">
        <w:rPr>
          <w:sz w:val="22"/>
          <w:szCs w:val="22"/>
        </w:rPr>
        <w:t xml:space="preserve"> $ 34,950 </w:t>
      </w:r>
      <w:proofErr w:type="spellStart"/>
      <w:r w:rsidRPr="005C7ACB">
        <w:rPr>
          <w:sz w:val="22"/>
          <w:szCs w:val="22"/>
        </w:rPr>
        <w:t>rau</w:t>
      </w:r>
      <w:proofErr w:type="spellEnd"/>
      <w:r w:rsidRPr="005C7ACB">
        <w:rPr>
          <w:sz w:val="22"/>
          <w:szCs w:val="22"/>
        </w:rPr>
        <w:t xml:space="preserve"> </w:t>
      </w:r>
      <w:proofErr w:type="spellStart"/>
      <w:r w:rsidRPr="005C7ACB">
        <w:rPr>
          <w:sz w:val="22"/>
          <w:szCs w:val="22"/>
        </w:rPr>
        <w:t>ib</w:t>
      </w:r>
      <w:proofErr w:type="spellEnd"/>
      <w:r w:rsidRPr="005C7ACB">
        <w:rPr>
          <w:sz w:val="22"/>
          <w:szCs w:val="22"/>
        </w:rPr>
        <w:t xml:space="preserve"> </w:t>
      </w:r>
      <w:proofErr w:type="spellStart"/>
      <w:r w:rsidRPr="005C7ACB">
        <w:rPr>
          <w:sz w:val="22"/>
          <w:szCs w:val="22"/>
        </w:rPr>
        <w:t>tsev</w:t>
      </w:r>
      <w:proofErr w:type="spellEnd"/>
      <w:r w:rsidRPr="005C7ACB">
        <w:rPr>
          <w:sz w:val="22"/>
          <w:szCs w:val="22"/>
        </w:rPr>
        <w:t xml:space="preserve"> </w:t>
      </w:r>
      <w:proofErr w:type="spellStart"/>
      <w:r w:rsidRPr="005C7ACB">
        <w:rPr>
          <w:sz w:val="22"/>
          <w:szCs w:val="22"/>
        </w:rPr>
        <w:t>neeg</w:t>
      </w:r>
      <w:proofErr w:type="spellEnd"/>
      <w:r w:rsidRPr="005C7ACB">
        <w:rPr>
          <w:sz w:val="22"/>
          <w:szCs w:val="22"/>
        </w:rPr>
        <w:t xml:space="preserve"> ntawm </w:t>
      </w:r>
      <w:proofErr w:type="spellStart"/>
      <w:r w:rsidRPr="005C7ACB">
        <w:rPr>
          <w:sz w:val="22"/>
          <w:szCs w:val="22"/>
        </w:rPr>
        <w:t>plaub</w:t>
      </w:r>
      <w:proofErr w:type="spellEnd"/>
      <w:r w:rsidRPr="005C7ACB">
        <w:rPr>
          <w:sz w:val="22"/>
          <w:szCs w:val="22"/>
        </w:rPr>
        <w:t>;</w:t>
      </w:r>
    </w:p>
    <w:p w14:paraId="7780C7CE" w14:textId="11F6F239" w:rsidR="007010C3" w:rsidRPr="005C7ACB" w:rsidRDefault="007010C3" w:rsidP="0000798F">
      <w:pPr>
        <w:pStyle w:val="Body"/>
        <w:widowControl w:val="0"/>
        <w:numPr>
          <w:ilvl w:val="0"/>
          <w:numId w:val="26"/>
        </w:numPr>
        <w:rPr>
          <w:sz w:val="22"/>
          <w:szCs w:val="22"/>
        </w:rPr>
      </w:pPr>
      <w:proofErr w:type="spellStart"/>
      <w:r w:rsidRPr="005C7ACB">
        <w:rPr>
          <w:sz w:val="22"/>
          <w:szCs w:val="22"/>
        </w:rPr>
        <w:t>Cov</w:t>
      </w:r>
      <w:proofErr w:type="spellEnd"/>
      <w:r w:rsidRPr="005C7ACB">
        <w:rPr>
          <w:sz w:val="22"/>
          <w:szCs w:val="22"/>
        </w:rPr>
        <w:t xml:space="preserve"> </w:t>
      </w:r>
      <w:proofErr w:type="spellStart"/>
      <w:r w:rsidRPr="005C7ACB">
        <w:rPr>
          <w:sz w:val="22"/>
          <w:szCs w:val="22"/>
        </w:rPr>
        <w:t>Nyiaj</w:t>
      </w:r>
      <w:proofErr w:type="spellEnd"/>
      <w:r w:rsidRPr="005C7ACB">
        <w:rPr>
          <w:sz w:val="22"/>
          <w:szCs w:val="22"/>
        </w:rPr>
        <w:t xml:space="preserve"> Tau Los </w:t>
      </w:r>
      <w:proofErr w:type="spellStart"/>
      <w:r w:rsidRPr="005C7ACB">
        <w:rPr>
          <w:sz w:val="22"/>
          <w:szCs w:val="22"/>
        </w:rPr>
        <w:t>Tsawg</w:t>
      </w:r>
      <w:proofErr w:type="spellEnd"/>
      <w:r w:rsidRPr="005C7ACB">
        <w:rPr>
          <w:sz w:val="22"/>
          <w:szCs w:val="22"/>
        </w:rPr>
        <w:t xml:space="preserve"> - 50 </w:t>
      </w:r>
      <w:proofErr w:type="spellStart"/>
      <w:r w:rsidRPr="005C7ACB">
        <w:rPr>
          <w:sz w:val="22"/>
          <w:szCs w:val="22"/>
        </w:rPr>
        <w:t>txog</w:t>
      </w:r>
      <w:proofErr w:type="spellEnd"/>
      <w:r w:rsidRPr="005C7ACB">
        <w:rPr>
          <w:sz w:val="22"/>
          <w:szCs w:val="22"/>
        </w:rPr>
        <w:t xml:space="preserve"> 80% AMI </w:t>
      </w:r>
      <w:proofErr w:type="spellStart"/>
      <w:r w:rsidRPr="005C7ACB">
        <w:rPr>
          <w:sz w:val="22"/>
          <w:szCs w:val="22"/>
        </w:rPr>
        <w:t>los</w:t>
      </w:r>
      <w:proofErr w:type="spellEnd"/>
      <w:r w:rsidR="005C7ACB" w:rsidRPr="005C7ACB">
        <w:rPr>
          <w:sz w:val="22"/>
          <w:szCs w:val="22"/>
        </w:rPr>
        <w:t xml:space="preserve"> </w:t>
      </w:r>
      <w:r w:rsidRPr="005C7ACB">
        <w:rPr>
          <w:sz w:val="22"/>
          <w:szCs w:val="22"/>
        </w:rPr>
        <w:t xml:space="preserve">sis $ 34,951 </w:t>
      </w:r>
      <w:proofErr w:type="spellStart"/>
      <w:r w:rsidRPr="005C7ACB">
        <w:rPr>
          <w:sz w:val="22"/>
          <w:szCs w:val="22"/>
        </w:rPr>
        <w:t>txog</w:t>
      </w:r>
      <w:proofErr w:type="spellEnd"/>
      <w:r w:rsidRPr="005C7ACB">
        <w:rPr>
          <w:sz w:val="22"/>
          <w:szCs w:val="22"/>
        </w:rPr>
        <w:t xml:space="preserve"> $ 41,940 </w:t>
      </w:r>
      <w:proofErr w:type="spellStart"/>
      <w:r w:rsidRPr="005C7ACB">
        <w:rPr>
          <w:sz w:val="22"/>
          <w:szCs w:val="22"/>
        </w:rPr>
        <w:t>rau</w:t>
      </w:r>
      <w:proofErr w:type="spellEnd"/>
      <w:r w:rsidRPr="005C7ACB">
        <w:rPr>
          <w:sz w:val="22"/>
          <w:szCs w:val="22"/>
        </w:rPr>
        <w:t xml:space="preserve"> </w:t>
      </w:r>
      <w:proofErr w:type="spellStart"/>
      <w:r w:rsidRPr="005C7ACB">
        <w:rPr>
          <w:sz w:val="22"/>
          <w:szCs w:val="22"/>
        </w:rPr>
        <w:t>ib</w:t>
      </w:r>
      <w:proofErr w:type="spellEnd"/>
      <w:r w:rsidRPr="005C7ACB">
        <w:rPr>
          <w:sz w:val="22"/>
          <w:szCs w:val="22"/>
        </w:rPr>
        <w:t xml:space="preserve"> </w:t>
      </w:r>
      <w:proofErr w:type="spellStart"/>
      <w:r w:rsidRPr="005C7ACB">
        <w:rPr>
          <w:sz w:val="22"/>
          <w:szCs w:val="22"/>
        </w:rPr>
        <w:t>tsev</w:t>
      </w:r>
      <w:proofErr w:type="spellEnd"/>
      <w:r w:rsidRPr="005C7ACB">
        <w:rPr>
          <w:sz w:val="22"/>
          <w:szCs w:val="22"/>
        </w:rPr>
        <w:t xml:space="preserve"> </w:t>
      </w:r>
      <w:proofErr w:type="spellStart"/>
      <w:r w:rsidRPr="005C7ACB">
        <w:rPr>
          <w:sz w:val="22"/>
          <w:szCs w:val="22"/>
        </w:rPr>
        <w:t>neeg</w:t>
      </w:r>
      <w:proofErr w:type="spellEnd"/>
      <w:r w:rsidRPr="005C7ACB">
        <w:rPr>
          <w:sz w:val="22"/>
          <w:szCs w:val="22"/>
        </w:rPr>
        <w:t xml:space="preserve"> ntawm </w:t>
      </w:r>
      <w:proofErr w:type="spellStart"/>
      <w:r w:rsidRPr="005C7ACB">
        <w:rPr>
          <w:sz w:val="22"/>
          <w:szCs w:val="22"/>
        </w:rPr>
        <w:t>plaub</w:t>
      </w:r>
      <w:proofErr w:type="spellEnd"/>
      <w:r w:rsidRPr="005C7ACB">
        <w:rPr>
          <w:sz w:val="22"/>
          <w:szCs w:val="22"/>
        </w:rPr>
        <w:t>; thiab</w:t>
      </w:r>
    </w:p>
    <w:p w14:paraId="227E2BEA" w14:textId="3ECE22FB" w:rsidR="007010C3" w:rsidRPr="005C7ACB" w:rsidRDefault="007010C3" w:rsidP="0000798F">
      <w:pPr>
        <w:pStyle w:val="Body"/>
        <w:widowControl w:val="0"/>
        <w:numPr>
          <w:ilvl w:val="0"/>
          <w:numId w:val="26"/>
        </w:numPr>
        <w:rPr>
          <w:sz w:val="22"/>
          <w:szCs w:val="22"/>
        </w:rPr>
      </w:pPr>
      <w:proofErr w:type="spellStart"/>
      <w:r w:rsidRPr="005C7ACB">
        <w:rPr>
          <w:sz w:val="22"/>
          <w:szCs w:val="22"/>
        </w:rPr>
        <w:t>Cov</w:t>
      </w:r>
      <w:proofErr w:type="spellEnd"/>
      <w:r w:rsidRPr="005C7ACB">
        <w:rPr>
          <w:sz w:val="22"/>
          <w:szCs w:val="22"/>
        </w:rPr>
        <w:t xml:space="preserve"> </w:t>
      </w:r>
      <w:proofErr w:type="spellStart"/>
      <w:r w:rsidRPr="005C7ACB">
        <w:rPr>
          <w:sz w:val="22"/>
          <w:szCs w:val="22"/>
        </w:rPr>
        <w:t>Nyiaj</w:t>
      </w:r>
      <w:proofErr w:type="spellEnd"/>
      <w:r w:rsidRPr="005C7ACB">
        <w:rPr>
          <w:sz w:val="22"/>
          <w:szCs w:val="22"/>
        </w:rPr>
        <w:t xml:space="preserve"> Tau Los </w:t>
      </w:r>
      <w:proofErr w:type="spellStart"/>
      <w:r w:rsidRPr="005C7ACB">
        <w:rPr>
          <w:sz w:val="22"/>
          <w:szCs w:val="22"/>
        </w:rPr>
        <w:t>Nruab</w:t>
      </w:r>
      <w:proofErr w:type="spellEnd"/>
      <w:r w:rsidRPr="005C7ACB">
        <w:rPr>
          <w:sz w:val="22"/>
          <w:szCs w:val="22"/>
        </w:rPr>
        <w:t xml:space="preserve"> </w:t>
      </w:r>
      <w:proofErr w:type="spellStart"/>
      <w:r w:rsidRPr="005C7ACB">
        <w:rPr>
          <w:sz w:val="22"/>
          <w:szCs w:val="22"/>
        </w:rPr>
        <w:t>Nrab</w:t>
      </w:r>
      <w:proofErr w:type="spellEnd"/>
      <w:r w:rsidRPr="005C7ACB">
        <w:rPr>
          <w:sz w:val="22"/>
          <w:szCs w:val="22"/>
        </w:rPr>
        <w:t xml:space="preserve"> - 80 </w:t>
      </w:r>
      <w:proofErr w:type="spellStart"/>
      <w:r w:rsidRPr="005C7ACB">
        <w:rPr>
          <w:sz w:val="22"/>
          <w:szCs w:val="22"/>
        </w:rPr>
        <w:t>txog</w:t>
      </w:r>
      <w:proofErr w:type="spellEnd"/>
      <w:r w:rsidRPr="005C7ACB">
        <w:rPr>
          <w:sz w:val="22"/>
          <w:szCs w:val="22"/>
        </w:rPr>
        <w:t xml:space="preserve"> 100% AMI </w:t>
      </w:r>
      <w:proofErr w:type="spellStart"/>
      <w:r w:rsidRPr="005C7ACB">
        <w:rPr>
          <w:sz w:val="22"/>
          <w:szCs w:val="22"/>
        </w:rPr>
        <w:t>los</w:t>
      </w:r>
      <w:proofErr w:type="spellEnd"/>
      <w:r w:rsidR="005C7ACB" w:rsidRPr="005C7ACB">
        <w:rPr>
          <w:sz w:val="22"/>
          <w:szCs w:val="22"/>
        </w:rPr>
        <w:t xml:space="preserve"> </w:t>
      </w:r>
      <w:r w:rsidRPr="005C7ACB">
        <w:rPr>
          <w:sz w:val="22"/>
          <w:szCs w:val="22"/>
        </w:rPr>
        <w:t xml:space="preserve">sis $ 41,041 </w:t>
      </w:r>
      <w:proofErr w:type="spellStart"/>
      <w:r w:rsidRPr="005C7ACB">
        <w:rPr>
          <w:sz w:val="22"/>
          <w:szCs w:val="22"/>
        </w:rPr>
        <w:t>txog</w:t>
      </w:r>
      <w:proofErr w:type="spellEnd"/>
      <w:r w:rsidRPr="005C7ACB">
        <w:rPr>
          <w:sz w:val="22"/>
          <w:szCs w:val="22"/>
        </w:rPr>
        <w:t xml:space="preserve"> $ 55,900 </w:t>
      </w:r>
      <w:proofErr w:type="spellStart"/>
      <w:r w:rsidRPr="005C7ACB">
        <w:rPr>
          <w:sz w:val="22"/>
          <w:szCs w:val="22"/>
        </w:rPr>
        <w:t>rau</w:t>
      </w:r>
      <w:proofErr w:type="spellEnd"/>
      <w:r w:rsidRPr="005C7ACB">
        <w:rPr>
          <w:sz w:val="22"/>
          <w:szCs w:val="22"/>
        </w:rPr>
        <w:t xml:space="preserve"> </w:t>
      </w:r>
      <w:proofErr w:type="spellStart"/>
      <w:r w:rsidRPr="005C7ACB">
        <w:rPr>
          <w:sz w:val="22"/>
          <w:szCs w:val="22"/>
        </w:rPr>
        <w:t>ib</w:t>
      </w:r>
      <w:proofErr w:type="spellEnd"/>
      <w:r w:rsidRPr="005C7ACB">
        <w:rPr>
          <w:sz w:val="22"/>
          <w:szCs w:val="22"/>
        </w:rPr>
        <w:t xml:space="preserve"> </w:t>
      </w:r>
      <w:proofErr w:type="spellStart"/>
      <w:r w:rsidRPr="005C7ACB">
        <w:rPr>
          <w:sz w:val="22"/>
          <w:szCs w:val="22"/>
        </w:rPr>
        <w:t>tsev</w:t>
      </w:r>
      <w:proofErr w:type="spellEnd"/>
      <w:r w:rsidRPr="005C7ACB">
        <w:rPr>
          <w:sz w:val="22"/>
          <w:szCs w:val="22"/>
        </w:rPr>
        <w:t xml:space="preserve"> </w:t>
      </w:r>
      <w:proofErr w:type="spellStart"/>
      <w:r w:rsidRPr="005C7ACB">
        <w:rPr>
          <w:sz w:val="22"/>
          <w:szCs w:val="22"/>
        </w:rPr>
        <w:t>neeg</w:t>
      </w:r>
      <w:proofErr w:type="spellEnd"/>
      <w:r w:rsidRPr="005C7ACB">
        <w:rPr>
          <w:sz w:val="22"/>
          <w:szCs w:val="22"/>
        </w:rPr>
        <w:t xml:space="preserve"> </w:t>
      </w:r>
      <w:r w:rsidR="005C7ACB" w:rsidRPr="005C7ACB">
        <w:rPr>
          <w:sz w:val="22"/>
          <w:szCs w:val="22"/>
        </w:rPr>
        <w:t>ntawm</w:t>
      </w:r>
      <w:r w:rsidRPr="005C7ACB">
        <w:rPr>
          <w:sz w:val="22"/>
          <w:szCs w:val="22"/>
        </w:rPr>
        <w:t xml:space="preserve"> </w:t>
      </w:r>
      <w:proofErr w:type="spellStart"/>
      <w:r w:rsidRPr="005C7ACB">
        <w:rPr>
          <w:sz w:val="22"/>
          <w:szCs w:val="22"/>
        </w:rPr>
        <w:t>plaub</w:t>
      </w:r>
      <w:proofErr w:type="spellEnd"/>
      <w:r w:rsidRPr="005C7ACB">
        <w:rPr>
          <w:sz w:val="22"/>
          <w:szCs w:val="22"/>
        </w:rPr>
        <w:t>.</w:t>
      </w:r>
    </w:p>
    <w:p w14:paraId="5D677012" w14:textId="77777777" w:rsidR="007010C3" w:rsidRPr="00F728C6" w:rsidRDefault="007010C3" w:rsidP="007010C3">
      <w:pPr>
        <w:pStyle w:val="BodyBold"/>
        <w:rPr>
          <w:sz w:val="22"/>
          <w:szCs w:val="22"/>
        </w:rPr>
      </w:pPr>
      <w:r w:rsidRPr="00F728C6">
        <w:rPr>
          <w:sz w:val="22"/>
          <w:szCs w:val="22"/>
        </w:rPr>
        <w:t xml:space="preserve">0% -30% ntawm </w:t>
      </w:r>
      <w:proofErr w:type="spellStart"/>
      <w:r w:rsidRPr="00F728C6">
        <w:rPr>
          <w:sz w:val="22"/>
          <w:szCs w:val="22"/>
        </w:rPr>
        <w:t>cheeb</w:t>
      </w:r>
      <w:proofErr w:type="spellEnd"/>
      <w:r w:rsidRPr="00F728C6">
        <w:rPr>
          <w:sz w:val="22"/>
          <w:szCs w:val="22"/>
        </w:rPr>
        <w:t xml:space="preserve"> </w:t>
      </w:r>
      <w:proofErr w:type="spellStart"/>
      <w:r w:rsidRPr="00F728C6">
        <w:rPr>
          <w:sz w:val="22"/>
          <w:szCs w:val="22"/>
        </w:rPr>
        <w:t>tsam</w:t>
      </w:r>
      <w:proofErr w:type="spellEnd"/>
      <w:r w:rsidRPr="00F728C6">
        <w:rPr>
          <w:sz w:val="22"/>
          <w:szCs w:val="22"/>
        </w:rPr>
        <w:t xml:space="preserve"> </w:t>
      </w:r>
      <w:proofErr w:type="spellStart"/>
      <w:r w:rsidRPr="00F728C6">
        <w:rPr>
          <w:sz w:val="22"/>
          <w:szCs w:val="22"/>
        </w:rPr>
        <w:t>nruab</w:t>
      </w:r>
      <w:proofErr w:type="spellEnd"/>
      <w:r w:rsidRPr="00F728C6">
        <w:rPr>
          <w:sz w:val="22"/>
          <w:szCs w:val="22"/>
        </w:rPr>
        <w:t xml:space="preserve"> </w:t>
      </w:r>
      <w:proofErr w:type="spellStart"/>
      <w:r w:rsidRPr="00F728C6">
        <w:rPr>
          <w:sz w:val="22"/>
          <w:szCs w:val="22"/>
        </w:rPr>
        <w:t>nrab</w:t>
      </w:r>
      <w:proofErr w:type="spellEnd"/>
      <w:r w:rsidRPr="00F728C6">
        <w:rPr>
          <w:sz w:val="22"/>
          <w:szCs w:val="22"/>
        </w:rPr>
        <w:t xml:space="preserve"> </w:t>
      </w:r>
      <w:proofErr w:type="spellStart"/>
      <w:r w:rsidRPr="00F728C6">
        <w:rPr>
          <w:sz w:val="22"/>
          <w:szCs w:val="22"/>
        </w:rPr>
        <w:t>cov</w:t>
      </w:r>
      <w:proofErr w:type="spellEnd"/>
      <w:r w:rsidRPr="00F728C6">
        <w:rPr>
          <w:sz w:val="22"/>
          <w:szCs w:val="22"/>
        </w:rPr>
        <w:t xml:space="preserve"> </w:t>
      </w:r>
      <w:proofErr w:type="spellStart"/>
      <w:r w:rsidRPr="00F728C6">
        <w:rPr>
          <w:sz w:val="22"/>
          <w:szCs w:val="22"/>
        </w:rPr>
        <w:t>nyiaj</w:t>
      </w:r>
      <w:proofErr w:type="spellEnd"/>
      <w:r w:rsidRPr="00F728C6">
        <w:rPr>
          <w:sz w:val="22"/>
          <w:szCs w:val="22"/>
        </w:rPr>
        <w:t xml:space="preserve"> tau </w:t>
      </w:r>
      <w:proofErr w:type="spellStart"/>
      <w:r w:rsidRPr="00F728C6">
        <w:rPr>
          <w:sz w:val="22"/>
          <w:szCs w:val="22"/>
        </w:rPr>
        <w:t>los</w:t>
      </w:r>
      <w:proofErr w:type="spellEnd"/>
    </w:p>
    <w:p w14:paraId="644347FD" w14:textId="091544CA" w:rsidR="007010C3" w:rsidRPr="00F728C6" w:rsidRDefault="007010C3" w:rsidP="007010C3">
      <w:pPr>
        <w:pStyle w:val="Body"/>
        <w:rPr>
          <w:sz w:val="22"/>
          <w:szCs w:val="22"/>
        </w:rPr>
      </w:pPr>
      <w:proofErr w:type="spellStart"/>
      <w:r w:rsidRPr="00F728C6">
        <w:rPr>
          <w:sz w:val="22"/>
          <w:szCs w:val="22"/>
        </w:rPr>
        <w:t>Tawm</w:t>
      </w:r>
      <w:proofErr w:type="spellEnd"/>
      <w:r w:rsidRPr="00F728C6">
        <w:rPr>
          <w:sz w:val="22"/>
          <w:szCs w:val="22"/>
        </w:rPr>
        <w:t xml:space="preserve"> ntawm 31,235 </w:t>
      </w:r>
      <w:proofErr w:type="spellStart"/>
      <w:r w:rsidRPr="00F728C6">
        <w:rPr>
          <w:sz w:val="22"/>
          <w:szCs w:val="22"/>
        </w:rPr>
        <w:t>cov</w:t>
      </w:r>
      <w:proofErr w:type="spellEnd"/>
      <w:r w:rsidRPr="00F728C6">
        <w:rPr>
          <w:sz w:val="22"/>
          <w:szCs w:val="22"/>
        </w:rPr>
        <w:t xml:space="preserve"> </w:t>
      </w:r>
      <w:proofErr w:type="spellStart"/>
      <w:r w:rsidRPr="00F728C6">
        <w:rPr>
          <w:sz w:val="22"/>
          <w:szCs w:val="22"/>
        </w:rPr>
        <w:t>tsev</w:t>
      </w:r>
      <w:proofErr w:type="spellEnd"/>
      <w:r w:rsidRPr="00F728C6">
        <w:rPr>
          <w:sz w:val="22"/>
          <w:szCs w:val="22"/>
        </w:rPr>
        <w:t xml:space="preserve"> </w:t>
      </w:r>
      <w:proofErr w:type="spellStart"/>
      <w:r w:rsidRPr="00F728C6">
        <w:rPr>
          <w:sz w:val="22"/>
          <w:szCs w:val="22"/>
        </w:rPr>
        <w:t>neeg</w:t>
      </w:r>
      <w:proofErr w:type="spellEnd"/>
      <w:r w:rsidRPr="00F728C6">
        <w:rPr>
          <w:sz w:val="22"/>
          <w:szCs w:val="22"/>
        </w:rPr>
        <w:t xml:space="preserve"> tau </w:t>
      </w:r>
      <w:proofErr w:type="spellStart"/>
      <w:r w:rsidRPr="00F728C6">
        <w:rPr>
          <w:sz w:val="22"/>
          <w:szCs w:val="22"/>
        </w:rPr>
        <w:t>nyiaj</w:t>
      </w:r>
      <w:proofErr w:type="spellEnd"/>
      <w:r w:rsidRPr="00F728C6">
        <w:rPr>
          <w:sz w:val="22"/>
          <w:szCs w:val="22"/>
        </w:rPr>
        <w:t xml:space="preserve"> </w:t>
      </w:r>
      <w:proofErr w:type="spellStart"/>
      <w:r w:rsidR="00F728C6" w:rsidRPr="00F728C6">
        <w:rPr>
          <w:sz w:val="22"/>
          <w:szCs w:val="22"/>
        </w:rPr>
        <w:t>los</w:t>
      </w:r>
      <w:proofErr w:type="spellEnd"/>
      <w:r w:rsidR="00F728C6" w:rsidRPr="00F728C6">
        <w:rPr>
          <w:sz w:val="22"/>
          <w:szCs w:val="22"/>
        </w:rPr>
        <w:t xml:space="preserve"> </w:t>
      </w:r>
      <w:proofErr w:type="spellStart"/>
      <w:r w:rsidRPr="00F728C6">
        <w:rPr>
          <w:sz w:val="22"/>
          <w:szCs w:val="22"/>
        </w:rPr>
        <w:t>tsawg</w:t>
      </w:r>
      <w:proofErr w:type="spellEnd"/>
      <w:r w:rsidRPr="00F728C6">
        <w:rPr>
          <w:sz w:val="22"/>
          <w:szCs w:val="22"/>
        </w:rPr>
        <w:t xml:space="preserve"> </w:t>
      </w:r>
      <w:proofErr w:type="spellStart"/>
      <w:r w:rsidR="00F728C6" w:rsidRPr="00F728C6">
        <w:rPr>
          <w:sz w:val="22"/>
          <w:szCs w:val="22"/>
        </w:rPr>
        <w:t>tshaj</w:t>
      </w:r>
      <w:proofErr w:type="spellEnd"/>
      <w:r w:rsidR="00F728C6" w:rsidRPr="00F728C6">
        <w:rPr>
          <w:sz w:val="22"/>
          <w:szCs w:val="22"/>
        </w:rPr>
        <w:t xml:space="preserve"> </w:t>
      </w:r>
      <w:proofErr w:type="spellStart"/>
      <w:r w:rsidR="00F728C6" w:rsidRPr="00F728C6">
        <w:rPr>
          <w:sz w:val="22"/>
          <w:szCs w:val="22"/>
        </w:rPr>
        <w:t>plaws</w:t>
      </w:r>
      <w:proofErr w:type="spellEnd"/>
      <w:r w:rsidRPr="00F728C6">
        <w:rPr>
          <w:sz w:val="22"/>
          <w:szCs w:val="22"/>
        </w:rPr>
        <w:t xml:space="preserve"> </w:t>
      </w:r>
      <w:proofErr w:type="spellStart"/>
      <w:r w:rsidRPr="00F728C6">
        <w:rPr>
          <w:sz w:val="22"/>
          <w:szCs w:val="22"/>
        </w:rPr>
        <w:t>hauv</w:t>
      </w:r>
      <w:proofErr w:type="spellEnd"/>
      <w:r w:rsidRPr="00F728C6">
        <w:rPr>
          <w:sz w:val="22"/>
          <w:szCs w:val="22"/>
        </w:rPr>
        <w:t xml:space="preserve"> </w:t>
      </w:r>
      <w:proofErr w:type="spellStart"/>
      <w:r w:rsidR="00F728C6" w:rsidRPr="00F728C6">
        <w:rPr>
          <w:sz w:val="22"/>
          <w:szCs w:val="22"/>
        </w:rPr>
        <w:t>nroog</w:t>
      </w:r>
      <w:proofErr w:type="spellEnd"/>
      <w:r w:rsidR="00F728C6" w:rsidRPr="00F728C6">
        <w:rPr>
          <w:sz w:val="22"/>
          <w:szCs w:val="22"/>
        </w:rPr>
        <w:t xml:space="preserve"> </w:t>
      </w:r>
      <w:r w:rsidRPr="00F728C6">
        <w:rPr>
          <w:sz w:val="22"/>
          <w:szCs w:val="22"/>
        </w:rPr>
        <w:t>Fresno, 26,270 (</w:t>
      </w:r>
      <w:proofErr w:type="spellStart"/>
      <w:r w:rsidRPr="00F728C6">
        <w:rPr>
          <w:sz w:val="22"/>
          <w:szCs w:val="22"/>
        </w:rPr>
        <w:t>los</w:t>
      </w:r>
      <w:proofErr w:type="spellEnd"/>
      <w:r w:rsidRPr="00F728C6">
        <w:rPr>
          <w:sz w:val="22"/>
          <w:szCs w:val="22"/>
        </w:rPr>
        <w:t xml:space="preserve"> yog 84%) muaj </w:t>
      </w:r>
      <w:proofErr w:type="spellStart"/>
      <w:r w:rsidRPr="00F728C6">
        <w:rPr>
          <w:sz w:val="22"/>
          <w:szCs w:val="22"/>
        </w:rPr>
        <w:t>tsawg</w:t>
      </w:r>
      <w:proofErr w:type="spellEnd"/>
      <w:r w:rsidRPr="00F728C6">
        <w:rPr>
          <w:sz w:val="22"/>
          <w:szCs w:val="22"/>
        </w:rPr>
        <w:t xml:space="preserve"> </w:t>
      </w:r>
      <w:proofErr w:type="spellStart"/>
      <w:r w:rsidRPr="00F728C6">
        <w:rPr>
          <w:sz w:val="22"/>
          <w:szCs w:val="22"/>
        </w:rPr>
        <w:t>kawg</w:t>
      </w:r>
      <w:proofErr w:type="spellEnd"/>
      <w:r w:rsidRPr="00F728C6">
        <w:rPr>
          <w:sz w:val="22"/>
          <w:szCs w:val="22"/>
        </w:rPr>
        <w:t xml:space="preserve"> yog </w:t>
      </w:r>
      <w:proofErr w:type="spellStart"/>
      <w:r w:rsidRPr="00F728C6">
        <w:rPr>
          <w:sz w:val="22"/>
          <w:szCs w:val="22"/>
        </w:rPr>
        <w:t>ib</w:t>
      </w:r>
      <w:proofErr w:type="spellEnd"/>
      <w:r w:rsidRPr="00F728C6">
        <w:rPr>
          <w:sz w:val="22"/>
          <w:szCs w:val="22"/>
        </w:rPr>
        <w:t xml:space="preserve"> </w:t>
      </w:r>
      <w:proofErr w:type="spellStart"/>
      <w:r w:rsidRPr="00F728C6">
        <w:rPr>
          <w:sz w:val="22"/>
          <w:szCs w:val="22"/>
        </w:rPr>
        <w:t>qho</w:t>
      </w:r>
      <w:proofErr w:type="spellEnd"/>
      <w:r w:rsidRPr="00F728C6">
        <w:rPr>
          <w:sz w:val="22"/>
          <w:szCs w:val="22"/>
        </w:rPr>
        <w:t xml:space="preserve"> </w:t>
      </w:r>
      <w:proofErr w:type="spellStart"/>
      <w:r w:rsidRPr="00F728C6">
        <w:rPr>
          <w:sz w:val="22"/>
          <w:szCs w:val="22"/>
        </w:rPr>
        <w:t>teeb</w:t>
      </w:r>
      <w:proofErr w:type="spellEnd"/>
      <w:r w:rsidRPr="00F728C6">
        <w:rPr>
          <w:sz w:val="22"/>
          <w:szCs w:val="22"/>
        </w:rPr>
        <w:t xml:space="preserve"> </w:t>
      </w:r>
      <w:proofErr w:type="spellStart"/>
      <w:r w:rsidRPr="00F728C6">
        <w:rPr>
          <w:sz w:val="22"/>
          <w:szCs w:val="22"/>
        </w:rPr>
        <w:t>meem</w:t>
      </w:r>
      <w:proofErr w:type="spellEnd"/>
      <w:r w:rsidRPr="00F728C6">
        <w:rPr>
          <w:sz w:val="22"/>
          <w:szCs w:val="22"/>
        </w:rPr>
        <w:t xml:space="preserve"> </w:t>
      </w:r>
      <w:proofErr w:type="spellStart"/>
      <w:r w:rsidRPr="00F728C6">
        <w:rPr>
          <w:sz w:val="22"/>
          <w:szCs w:val="22"/>
        </w:rPr>
        <w:t>vaj</w:t>
      </w:r>
      <w:proofErr w:type="spellEnd"/>
      <w:r w:rsidRPr="00F728C6">
        <w:rPr>
          <w:sz w:val="22"/>
          <w:szCs w:val="22"/>
        </w:rPr>
        <w:t xml:space="preserve"> </w:t>
      </w:r>
      <w:proofErr w:type="spellStart"/>
      <w:r w:rsidRPr="00F728C6">
        <w:rPr>
          <w:sz w:val="22"/>
          <w:szCs w:val="22"/>
        </w:rPr>
        <w:t>tse</w:t>
      </w:r>
      <w:proofErr w:type="spellEnd"/>
      <w:r w:rsidRPr="00F728C6">
        <w:rPr>
          <w:sz w:val="22"/>
          <w:szCs w:val="22"/>
        </w:rPr>
        <w:t xml:space="preserve">. </w:t>
      </w:r>
      <w:proofErr w:type="spellStart"/>
      <w:r w:rsidRPr="00F728C6">
        <w:rPr>
          <w:sz w:val="22"/>
          <w:szCs w:val="22"/>
        </w:rPr>
        <w:t>Raws</w:t>
      </w:r>
      <w:proofErr w:type="spellEnd"/>
      <w:r w:rsidRPr="00F728C6">
        <w:rPr>
          <w:sz w:val="22"/>
          <w:szCs w:val="22"/>
        </w:rPr>
        <w:t xml:space="preserve"> li </w:t>
      </w:r>
      <w:proofErr w:type="spellStart"/>
      <w:r w:rsidRPr="00F728C6">
        <w:rPr>
          <w:sz w:val="22"/>
          <w:szCs w:val="22"/>
        </w:rPr>
        <w:t>cov</w:t>
      </w:r>
      <w:proofErr w:type="spellEnd"/>
      <w:r w:rsidRPr="00F728C6">
        <w:rPr>
          <w:sz w:val="22"/>
          <w:szCs w:val="22"/>
        </w:rPr>
        <w:t xml:space="preserve"> </w:t>
      </w:r>
      <w:proofErr w:type="spellStart"/>
      <w:r w:rsidRPr="00F728C6">
        <w:rPr>
          <w:sz w:val="22"/>
          <w:szCs w:val="22"/>
        </w:rPr>
        <w:t>ntaub</w:t>
      </w:r>
      <w:proofErr w:type="spellEnd"/>
      <w:r w:rsidRPr="00F728C6">
        <w:rPr>
          <w:sz w:val="22"/>
          <w:szCs w:val="22"/>
        </w:rPr>
        <w:t xml:space="preserve"> </w:t>
      </w:r>
      <w:proofErr w:type="spellStart"/>
      <w:r w:rsidRPr="00F728C6">
        <w:rPr>
          <w:sz w:val="22"/>
          <w:szCs w:val="22"/>
        </w:rPr>
        <w:t>ntawv</w:t>
      </w:r>
      <w:proofErr w:type="spellEnd"/>
      <w:r w:rsidRPr="00F728C6">
        <w:rPr>
          <w:sz w:val="22"/>
          <w:szCs w:val="22"/>
        </w:rPr>
        <w:t xml:space="preserve"> </w:t>
      </w:r>
      <w:proofErr w:type="spellStart"/>
      <w:r w:rsidRPr="00F728C6">
        <w:rPr>
          <w:sz w:val="22"/>
          <w:szCs w:val="22"/>
        </w:rPr>
        <w:t>no</w:t>
      </w:r>
      <w:r w:rsidR="00F728C6" w:rsidRPr="00F728C6">
        <w:rPr>
          <w:sz w:val="22"/>
          <w:szCs w:val="22"/>
        </w:rPr>
        <w:t>s</w:t>
      </w:r>
      <w:proofErr w:type="spellEnd"/>
      <w:r w:rsidRPr="00F728C6">
        <w:rPr>
          <w:sz w:val="22"/>
          <w:szCs w:val="22"/>
        </w:rPr>
        <w:t xml:space="preserve">, </w:t>
      </w:r>
      <w:proofErr w:type="spellStart"/>
      <w:r w:rsidR="00F728C6" w:rsidRPr="00F728C6">
        <w:rPr>
          <w:sz w:val="22"/>
          <w:szCs w:val="22"/>
        </w:rPr>
        <w:t>Cov</w:t>
      </w:r>
      <w:proofErr w:type="spellEnd"/>
      <w:r w:rsidR="00F728C6" w:rsidRPr="00F728C6">
        <w:rPr>
          <w:sz w:val="22"/>
          <w:szCs w:val="22"/>
        </w:rPr>
        <w:t xml:space="preserve"> </w:t>
      </w:r>
      <w:proofErr w:type="spellStart"/>
      <w:r w:rsidRPr="00F728C6">
        <w:rPr>
          <w:sz w:val="22"/>
          <w:szCs w:val="22"/>
        </w:rPr>
        <w:t>tsev</w:t>
      </w:r>
      <w:proofErr w:type="spellEnd"/>
      <w:r w:rsidRPr="00F728C6">
        <w:rPr>
          <w:sz w:val="22"/>
          <w:szCs w:val="22"/>
        </w:rPr>
        <w:t xml:space="preserve"> </w:t>
      </w:r>
      <w:proofErr w:type="spellStart"/>
      <w:r w:rsidRPr="00F728C6">
        <w:rPr>
          <w:sz w:val="22"/>
          <w:szCs w:val="22"/>
        </w:rPr>
        <w:t>neeg</w:t>
      </w:r>
      <w:proofErr w:type="spellEnd"/>
      <w:r w:rsidRPr="00F728C6">
        <w:rPr>
          <w:sz w:val="22"/>
          <w:szCs w:val="22"/>
        </w:rPr>
        <w:t xml:space="preserve"> </w:t>
      </w:r>
      <w:r w:rsidR="00F728C6" w:rsidRPr="00F728C6">
        <w:rPr>
          <w:sz w:val="22"/>
          <w:szCs w:val="22"/>
        </w:rPr>
        <w:t xml:space="preserve">Pacific Islander </w:t>
      </w:r>
      <w:r w:rsidRPr="00F728C6">
        <w:rPr>
          <w:sz w:val="22"/>
          <w:szCs w:val="22"/>
        </w:rPr>
        <w:t xml:space="preserve">tau </w:t>
      </w:r>
      <w:proofErr w:type="spellStart"/>
      <w:r w:rsidRPr="00F728C6">
        <w:rPr>
          <w:sz w:val="22"/>
          <w:szCs w:val="22"/>
        </w:rPr>
        <w:t>ntsib</w:t>
      </w:r>
      <w:proofErr w:type="spellEnd"/>
      <w:r w:rsidRPr="00F728C6">
        <w:rPr>
          <w:sz w:val="22"/>
          <w:szCs w:val="22"/>
        </w:rPr>
        <w:t xml:space="preserve"> </w:t>
      </w:r>
      <w:proofErr w:type="spellStart"/>
      <w:r w:rsidRPr="00F728C6">
        <w:rPr>
          <w:sz w:val="22"/>
          <w:szCs w:val="22"/>
        </w:rPr>
        <w:t>teeb</w:t>
      </w:r>
      <w:proofErr w:type="spellEnd"/>
      <w:r w:rsidRPr="00F728C6">
        <w:rPr>
          <w:sz w:val="22"/>
          <w:szCs w:val="22"/>
        </w:rPr>
        <w:t xml:space="preserve"> </w:t>
      </w:r>
      <w:proofErr w:type="spellStart"/>
      <w:r w:rsidRPr="00F728C6">
        <w:rPr>
          <w:sz w:val="22"/>
          <w:szCs w:val="22"/>
        </w:rPr>
        <w:t>meem</w:t>
      </w:r>
      <w:proofErr w:type="spellEnd"/>
      <w:r w:rsidRPr="00F728C6">
        <w:rPr>
          <w:sz w:val="22"/>
          <w:szCs w:val="22"/>
        </w:rPr>
        <w:t xml:space="preserve"> </w:t>
      </w:r>
      <w:proofErr w:type="spellStart"/>
      <w:r w:rsidRPr="00F728C6">
        <w:rPr>
          <w:sz w:val="22"/>
          <w:szCs w:val="22"/>
        </w:rPr>
        <w:t>vaj</w:t>
      </w:r>
      <w:proofErr w:type="spellEnd"/>
      <w:r w:rsidRPr="00F728C6">
        <w:rPr>
          <w:sz w:val="22"/>
          <w:szCs w:val="22"/>
        </w:rPr>
        <w:t xml:space="preserve"> </w:t>
      </w:r>
      <w:proofErr w:type="spellStart"/>
      <w:r w:rsidRPr="00F728C6">
        <w:rPr>
          <w:sz w:val="22"/>
          <w:szCs w:val="22"/>
        </w:rPr>
        <w:t>tsev</w:t>
      </w:r>
      <w:proofErr w:type="spellEnd"/>
      <w:r w:rsidRPr="00F728C6">
        <w:rPr>
          <w:sz w:val="22"/>
          <w:szCs w:val="22"/>
        </w:rPr>
        <w:t xml:space="preserve"> nyob ntawm qhov </w:t>
      </w:r>
      <w:proofErr w:type="spellStart"/>
      <w:r w:rsidRPr="00F728C6">
        <w:rPr>
          <w:sz w:val="22"/>
          <w:szCs w:val="22"/>
        </w:rPr>
        <w:t>tsis</w:t>
      </w:r>
      <w:proofErr w:type="spellEnd"/>
      <w:r w:rsidRPr="00F728C6">
        <w:rPr>
          <w:sz w:val="22"/>
          <w:szCs w:val="22"/>
        </w:rPr>
        <w:t xml:space="preserve"> </w:t>
      </w:r>
      <w:proofErr w:type="spellStart"/>
      <w:r w:rsidRPr="00F728C6">
        <w:rPr>
          <w:sz w:val="22"/>
          <w:szCs w:val="22"/>
        </w:rPr>
        <w:t>txaus</w:t>
      </w:r>
      <w:proofErr w:type="spellEnd"/>
      <w:r w:rsidRPr="00F728C6">
        <w:rPr>
          <w:sz w:val="22"/>
          <w:szCs w:val="22"/>
        </w:rPr>
        <w:t xml:space="preserve"> </w:t>
      </w:r>
      <w:proofErr w:type="spellStart"/>
      <w:r w:rsidRPr="00F728C6">
        <w:rPr>
          <w:sz w:val="22"/>
          <w:szCs w:val="22"/>
        </w:rPr>
        <w:t>ntseeg</w:t>
      </w:r>
      <w:proofErr w:type="spellEnd"/>
      <w:r w:rsidRPr="00F728C6">
        <w:rPr>
          <w:sz w:val="22"/>
          <w:szCs w:val="22"/>
        </w:rPr>
        <w:t xml:space="preserve">. </w:t>
      </w:r>
      <w:proofErr w:type="spellStart"/>
      <w:r w:rsidRPr="00F728C6">
        <w:rPr>
          <w:sz w:val="22"/>
          <w:szCs w:val="22"/>
        </w:rPr>
        <w:t>Txawm</w:t>
      </w:r>
      <w:proofErr w:type="spellEnd"/>
      <w:r w:rsidRPr="00F728C6">
        <w:rPr>
          <w:sz w:val="22"/>
          <w:szCs w:val="22"/>
        </w:rPr>
        <w:t xml:space="preserve"> hais </w:t>
      </w:r>
      <w:proofErr w:type="spellStart"/>
      <w:r w:rsidRPr="00F728C6">
        <w:rPr>
          <w:sz w:val="22"/>
          <w:szCs w:val="22"/>
        </w:rPr>
        <w:t>tias</w:t>
      </w:r>
      <w:proofErr w:type="spellEnd"/>
      <w:r w:rsidRPr="00F728C6">
        <w:rPr>
          <w:sz w:val="22"/>
          <w:szCs w:val="22"/>
        </w:rPr>
        <w:t xml:space="preserve"> </w:t>
      </w:r>
      <w:proofErr w:type="spellStart"/>
      <w:r w:rsidRPr="00F728C6">
        <w:rPr>
          <w:sz w:val="22"/>
          <w:szCs w:val="22"/>
        </w:rPr>
        <w:t>lawv</w:t>
      </w:r>
      <w:proofErr w:type="spellEnd"/>
      <w:r w:rsidRPr="00F728C6">
        <w:rPr>
          <w:sz w:val="22"/>
          <w:szCs w:val="22"/>
        </w:rPr>
        <w:t xml:space="preserve"> </w:t>
      </w:r>
      <w:proofErr w:type="spellStart"/>
      <w:r w:rsidRPr="00F728C6">
        <w:rPr>
          <w:sz w:val="22"/>
          <w:szCs w:val="22"/>
        </w:rPr>
        <w:t>cov</w:t>
      </w:r>
      <w:proofErr w:type="spellEnd"/>
      <w:r w:rsidRPr="00F728C6">
        <w:rPr>
          <w:sz w:val="22"/>
          <w:szCs w:val="22"/>
        </w:rPr>
        <w:t xml:space="preserve"> </w:t>
      </w:r>
      <w:proofErr w:type="spellStart"/>
      <w:r w:rsidRPr="00F728C6">
        <w:rPr>
          <w:sz w:val="22"/>
          <w:szCs w:val="22"/>
        </w:rPr>
        <w:t>lej</w:t>
      </w:r>
      <w:proofErr w:type="spellEnd"/>
      <w:r w:rsidRPr="00F728C6">
        <w:rPr>
          <w:sz w:val="22"/>
          <w:szCs w:val="22"/>
        </w:rPr>
        <w:t xml:space="preserve"> tag </w:t>
      </w:r>
      <w:proofErr w:type="spellStart"/>
      <w:r w:rsidRPr="00F728C6">
        <w:rPr>
          <w:sz w:val="22"/>
          <w:szCs w:val="22"/>
        </w:rPr>
        <w:t>nrho</w:t>
      </w:r>
      <w:proofErr w:type="spellEnd"/>
      <w:r w:rsidRPr="00F728C6">
        <w:rPr>
          <w:sz w:val="22"/>
          <w:szCs w:val="22"/>
        </w:rPr>
        <w:t xml:space="preserve"> </w:t>
      </w:r>
      <w:proofErr w:type="spellStart"/>
      <w:r w:rsidRPr="00F728C6">
        <w:rPr>
          <w:sz w:val="22"/>
          <w:szCs w:val="22"/>
        </w:rPr>
        <w:t>qis</w:t>
      </w:r>
      <w:proofErr w:type="spellEnd"/>
      <w:r w:rsidRPr="00F728C6">
        <w:rPr>
          <w:sz w:val="22"/>
          <w:szCs w:val="22"/>
        </w:rPr>
        <w:t xml:space="preserve">, 100% ntawm 15 </w:t>
      </w:r>
      <w:proofErr w:type="spellStart"/>
      <w:r w:rsidRPr="00F728C6">
        <w:rPr>
          <w:sz w:val="22"/>
          <w:szCs w:val="22"/>
        </w:rPr>
        <w:t>cov</w:t>
      </w:r>
      <w:proofErr w:type="spellEnd"/>
      <w:r w:rsidRPr="00F728C6">
        <w:rPr>
          <w:sz w:val="22"/>
          <w:szCs w:val="22"/>
        </w:rPr>
        <w:t xml:space="preserve"> </w:t>
      </w:r>
      <w:proofErr w:type="spellStart"/>
      <w:r w:rsidRPr="00F728C6">
        <w:rPr>
          <w:sz w:val="22"/>
          <w:szCs w:val="22"/>
        </w:rPr>
        <w:t>tsev</w:t>
      </w:r>
      <w:proofErr w:type="spellEnd"/>
      <w:r w:rsidRPr="00F728C6">
        <w:rPr>
          <w:sz w:val="22"/>
          <w:szCs w:val="22"/>
        </w:rPr>
        <w:t xml:space="preserve"> </w:t>
      </w:r>
      <w:proofErr w:type="spellStart"/>
      <w:r w:rsidRPr="00F728C6">
        <w:rPr>
          <w:sz w:val="22"/>
          <w:szCs w:val="22"/>
        </w:rPr>
        <w:t>neeg</w:t>
      </w:r>
      <w:proofErr w:type="spellEnd"/>
      <w:r w:rsidRPr="00F728C6">
        <w:rPr>
          <w:sz w:val="22"/>
          <w:szCs w:val="22"/>
        </w:rPr>
        <w:t xml:space="preserve"> tau </w:t>
      </w:r>
      <w:proofErr w:type="spellStart"/>
      <w:r w:rsidRPr="00F728C6">
        <w:rPr>
          <w:sz w:val="22"/>
          <w:szCs w:val="22"/>
        </w:rPr>
        <w:t>nyiaj</w:t>
      </w:r>
      <w:proofErr w:type="spellEnd"/>
      <w:r w:rsidRPr="00F728C6">
        <w:rPr>
          <w:sz w:val="22"/>
          <w:szCs w:val="22"/>
        </w:rPr>
        <w:t xml:space="preserve"> </w:t>
      </w:r>
      <w:proofErr w:type="spellStart"/>
      <w:r w:rsidR="00F728C6" w:rsidRPr="00F728C6">
        <w:rPr>
          <w:sz w:val="22"/>
          <w:szCs w:val="22"/>
        </w:rPr>
        <w:t>los</w:t>
      </w:r>
      <w:proofErr w:type="spellEnd"/>
      <w:r w:rsidR="00F728C6" w:rsidRPr="00F728C6">
        <w:rPr>
          <w:sz w:val="22"/>
          <w:szCs w:val="22"/>
        </w:rPr>
        <w:t xml:space="preserve"> </w:t>
      </w:r>
      <w:proofErr w:type="spellStart"/>
      <w:r w:rsidRPr="00F728C6">
        <w:rPr>
          <w:sz w:val="22"/>
          <w:szCs w:val="22"/>
        </w:rPr>
        <w:t>tsawg</w:t>
      </w:r>
      <w:proofErr w:type="spellEnd"/>
      <w:r w:rsidRPr="00F728C6">
        <w:rPr>
          <w:sz w:val="22"/>
          <w:szCs w:val="22"/>
        </w:rPr>
        <w:t xml:space="preserve"> </w:t>
      </w:r>
      <w:proofErr w:type="spellStart"/>
      <w:r w:rsidRPr="00F728C6">
        <w:rPr>
          <w:sz w:val="22"/>
          <w:szCs w:val="22"/>
        </w:rPr>
        <w:t>hauv</w:t>
      </w:r>
      <w:proofErr w:type="spellEnd"/>
      <w:r w:rsidRPr="00F728C6">
        <w:rPr>
          <w:sz w:val="22"/>
          <w:szCs w:val="22"/>
        </w:rPr>
        <w:t xml:space="preserve"> Pacific Islander </w:t>
      </w:r>
      <w:proofErr w:type="spellStart"/>
      <w:r w:rsidRPr="00F728C6">
        <w:rPr>
          <w:sz w:val="22"/>
          <w:szCs w:val="22"/>
        </w:rPr>
        <w:t>hauv</w:t>
      </w:r>
      <w:proofErr w:type="spellEnd"/>
      <w:r w:rsidR="00F728C6" w:rsidRPr="00F728C6">
        <w:rPr>
          <w:sz w:val="22"/>
          <w:szCs w:val="22"/>
        </w:rPr>
        <w:t xml:space="preserve"> </w:t>
      </w:r>
      <w:proofErr w:type="spellStart"/>
      <w:r w:rsidR="00F728C6" w:rsidRPr="00F728C6">
        <w:rPr>
          <w:sz w:val="22"/>
          <w:szCs w:val="22"/>
        </w:rPr>
        <w:t>nroog</w:t>
      </w:r>
      <w:proofErr w:type="spellEnd"/>
      <w:r w:rsidRPr="00F728C6">
        <w:rPr>
          <w:sz w:val="22"/>
          <w:szCs w:val="22"/>
        </w:rPr>
        <w:t xml:space="preserve"> Fresno muaj </w:t>
      </w:r>
      <w:proofErr w:type="spellStart"/>
      <w:r w:rsidRPr="00F728C6">
        <w:rPr>
          <w:sz w:val="22"/>
          <w:szCs w:val="22"/>
        </w:rPr>
        <w:t>teeb</w:t>
      </w:r>
      <w:proofErr w:type="spellEnd"/>
      <w:r w:rsidRPr="00F728C6">
        <w:rPr>
          <w:sz w:val="22"/>
          <w:szCs w:val="22"/>
        </w:rPr>
        <w:t xml:space="preserve"> </w:t>
      </w:r>
      <w:proofErr w:type="spellStart"/>
      <w:r w:rsidRPr="00F728C6">
        <w:rPr>
          <w:sz w:val="22"/>
          <w:szCs w:val="22"/>
        </w:rPr>
        <w:t>meem</w:t>
      </w:r>
      <w:proofErr w:type="spellEnd"/>
      <w:r w:rsidRPr="00F728C6">
        <w:rPr>
          <w:sz w:val="22"/>
          <w:szCs w:val="22"/>
        </w:rPr>
        <w:t xml:space="preserve"> </w:t>
      </w:r>
      <w:proofErr w:type="spellStart"/>
      <w:r w:rsidRPr="00F728C6">
        <w:rPr>
          <w:sz w:val="22"/>
          <w:szCs w:val="22"/>
        </w:rPr>
        <w:t>vaj</w:t>
      </w:r>
      <w:proofErr w:type="spellEnd"/>
      <w:r w:rsidRPr="00F728C6">
        <w:rPr>
          <w:sz w:val="22"/>
          <w:szCs w:val="22"/>
        </w:rPr>
        <w:t xml:space="preserve"> </w:t>
      </w:r>
      <w:proofErr w:type="spellStart"/>
      <w:r w:rsidRPr="00F728C6">
        <w:rPr>
          <w:sz w:val="22"/>
          <w:szCs w:val="22"/>
        </w:rPr>
        <w:t>tse</w:t>
      </w:r>
      <w:r w:rsidR="00F728C6" w:rsidRPr="00F728C6">
        <w:rPr>
          <w:sz w:val="22"/>
          <w:szCs w:val="22"/>
        </w:rPr>
        <w:t>v</w:t>
      </w:r>
      <w:proofErr w:type="spellEnd"/>
      <w:r w:rsidRPr="00F728C6">
        <w:rPr>
          <w:sz w:val="22"/>
          <w:szCs w:val="22"/>
        </w:rPr>
        <w:t xml:space="preserve">. </w:t>
      </w:r>
      <w:proofErr w:type="spellStart"/>
      <w:r w:rsidRPr="00F728C6">
        <w:rPr>
          <w:sz w:val="22"/>
          <w:szCs w:val="22"/>
        </w:rPr>
        <w:t>Cov</w:t>
      </w:r>
      <w:proofErr w:type="spellEnd"/>
      <w:r w:rsidRPr="00F728C6">
        <w:rPr>
          <w:sz w:val="22"/>
          <w:szCs w:val="22"/>
        </w:rPr>
        <w:t xml:space="preserve"> </w:t>
      </w:r>
      <w:proofErr w:type="spellStart"/>
      <w:r w:rsidRPr="00F728C6">
        <w:rPr>
          <w:sz w:val="22"/>
          <w:szCs w:val="22"/>
        </w:rPr>
        <w:t>tsev</w:t>
      </w:r>
      <w:proofErr w:type="spellEnd"/>
      <w:r w:rsidRPr="00F728C6">
        <w:rPr>
          <w:sz w:val="22"/>
          <w:szCs w:val="22"/>
        </w:rPr>
        <w:t xml:space="preserve"> </w:t>
      </w:r>
      <w:proofErr w:type="spellStart"/>
      <w:r w:rsidRPr="00F728C6">
        <w:rPr>
          <w:sz w:val="22"/>
          <w:szCs w:val="22"/>
        </w:rPr>
        <w:t>neeg</w:t>
      </w:r>
      <w:proofErr w:type="spellEnd"/>
      <w:r w:rsidRPr="00F728C6">
        <w:rPr>
          <w:sz w:val="22"/>
          <w:szCs w:val="22"/>
        </w:rPr>
        <w:t xml:space="preserve"> Hispanic tag </w:t>
      </w:r>
      <w:proofErr w:type="spellStart"/>
      <w:r w:rsidRPr="00F728C6">
        <w:rPr>
          <w:sz w:val="22"/>
          <w:szCs w:val="22"/>
        </w:rPr>
        <w:t>nrho</w:t>
      </w:r>
      <w:proofErr w:type="spellEnd"/>
      <w:r w:rsidRPr="00F728C6">
        <w:rPr>
          <w:sz w:val="22"/>
          <w:szCs w:val="22"/>
        </w:rPr>
        <w:t xml:space="preserve"> </w:t>
      </w:r>
      <w:proofErr w:type="spellStart"/>
      <w:r w:rsidR="00F728C6" w:rsidRPr="00F728C6">
        <w:rPr>
          <w:sz w:val="22"/>
          <w:szCs w:val="22"/>
        </w:rPr>
        <w:t>uas</w:t>
      </w:r>
      <w:proofErr w:type="spellEnd"/>
      <w:r w:rsidRPr="00F728C6">
        <w:rPr>
          <w:sz w:val="22"/>
          <w:szCs w:val="22"/>
        </w:rPr>
        <w:t xml:space="preserve"> tau </w:t>
      </w:r>
      <w:proofErr w:type="spellStart"/>
      <w:r w:rsidRPr="00F728C6">
        <w:rPr>
          <w:sz w:val="22"/>
          <w:szCs w:val="22"/>
        </w:rPr>
        <w:t>nyiaj</w:t>
      </w:r>
      <w:proofErr w:type="spellEnd"/>
      <w:r w:rsidRPr="00F728C6">
        <w:rPr>
          <w:sz w:val="22"/>
          <w:szCs w:val="22"/>
        </w:rPr>
        <w:t xml:space="preserve"> </w:t>
      </w:r>
      <w:proofErr w:type="spellStart"/>
      <w:r w:rsidR="00F728C6" w:rsidRPr="00F728C6">
        <w:rPr>
          <w:sz w:val="22"/>
          <w:szCs w:val="22"/>
        </w:rPr>
        <w:t>los</w:t>
      </w:r>
      <w:proofErr w:type="spellEnd"/>
      <w:r w:rsidR="00F728C6" w:rsidRPr="00F728C6">
        <w:rPr>
          <w:sz w:val="22"/>
          <w:szCs w:val="22"/>
        </w:rPr>
        <w:t xml:space="preserve"> </w:t>
      </w:r>
      <w:proofErr w:type="spellStart"/>
      <w:r w:rsidRPr="00F728C6">
        <w:rPr>
          <w:sz w:val="22"/>
          <w:szCs w:val="22"/>
        </w:rPr>
        <w:t>tsawg</w:t>
      </w:r>
      <w:proofErr w:type="spellEnd"/>
      <w:r w:rsidRPr="00F728C6">
        <w:rPr>
          <w:sz w:val="22"/>
          <w:szCs w:val="22"/>
        </w:rPr>
        <w:t xml:space="preserve"> </w:t>
      </w:r>
      <w:proofErr w:type="spellStart"/>
      <w:r w:rsidRPr="00F728C6">
        <w:rPr>
          <w:sz w:val="22"/>
          <w:szCs w:val="22"/>
        </w:rPr>
        <w:t>tshaj</w:t>
      </w:r>
      <w:proofErr w:type="spellEnd"/>
      <w:r w:rsidRPr="00F728C6">
        <w:rPr>
          <w:sz w:val="22"/>
          <w:szCs w:val="22"/>
        </w:rPr>
        <w:t xml:space="preserve"> </w:t>
      </w:r>
      <w:proofErr w:type="spellStart"/>
      <w:r w:rsidRPr="00F728C6">
        <w:rPr>
          <w:sz w:val="22"/>
          <w:szCs w:val="22"/>
        </w:rPr>
        <w:t>plaws</w:t>
      </w:r>
      <w:proofErr w:type="spellEnd"/>
      <w:r w:rsidRPr="00F728C6">
        <w:rPr>
          <w:sz w:val="22"/>
          <w:szCs w:val="22"/>
        </w:rPr>
        <w:t xml:space="preserve"> </w:t>
      </w:r>
      <w:proofErr w:type="spellStart"/>
      <w:r w:rsidRPr="00F728C6">
        <w:rPr>
          <w:sz w:val="22"/>
          <w:szCs w:val="22"/>
        </w:rPr>
        <w:t>uas</w:t>
      </w:r>
      <w:proofErr w:type="spellEnd"/>
      <w:r w:rsidRPr="00F728C6">
        <w:rPr>
          <w:sz w:val="22"/>
          <w:szCs w:val="22"/>
        </w:rPr>
        <w:t xml:space="preserve"> muaj </w:t>
      </w:r>
      <w:proofErr w:type="spellStart"/>
      <w:r w:rsidRPr="00F728C6">
        <w:rPr>
          <w:sz w:val="22"/>
          <w:szCs w:val="22"/>
        </w:rPr>
        <w:t>teeb</w:t>
      </w:r>
      <w:proofErr w:type="spellEnd"/>
      <w:r w:rsidRPr="00F728C6">
        <w:rPr>
          <w:sz w:val="22"/>
          <w:szCs w:val="22"/>
        </w:rPr>
        <w:t xml:space="preserve"> </w:t>
      </w:r>
      <w:proofErr w:type="spellStart"/>
      <w:r w:rsidRPr="00F728C6">
        <w:rPr>
          <w:sz w:val="22"/>
          <w:szCs w:val="22"/>
        </w:rPr>
        <w:t>meem</w:t>
      </w:r>
      <w:proofErr w:type="spellEnd"/>
      <w:r w:rsidRPr="00F728C6">
        <w:rPr>
          <w:sz w:val="22"/>
          <w:szCs w:val="22"/>
        </w:rPr>
        <w:t xml:space="preserve"> </w:t>
      </w:r>
      <w:proofErr w:type="spellStart"/>
      <w:r w:rsidR="00F728C6" w:rsidRPr="00F728C6">
        <w:rPr>
          <w:sz w:val="22"/>
          <w:szCs w:val="22"/>
        </w:rPr>
        <w:t>txog</w:t>
      </w:r>
      <w:proofErr w:type="spellEnd"/>
      <w:r w:rsidR="00F728C6" w:rsidRPr="00F728C6">
        <w:rPr>
          <w:sz w:val="22"/>
          <w:szCs w:val="22"/>
        </w:rPr>
        <w:t xml:space="preserve"> ntawm </w:t>
      </w:r>
      <w:proofErr w:type="spellStart"/>
      <w:r w:rsidRPr="00F728C6">
        <w:rPr>
          <w:sz w:val="22"/>
          <w:szCs w:val="22"/>
        </w:rPr>
        <w:t>vaj</w:t>
      </w:r>
      <w:proofErr w:type="spellEnd"/>
      <w:r w:rsidRPr="00F728C6">
        <w:rPr>
          <w:sz w:val="22"/>
          <w:szCs w:val="22"/>
        </w:rPr>
        <w:t xml:space="preserve"> </w:t>
      </w:r>
      <w:proofErr w:type="spellStart"/>
      <w:r w:rsidRPr="00F728C6">
        <w:rPr>
          <w:sz w:val="22"/>
          <w:szCs w:val="22"/>
        </w:rPr>
        <w:t>tse</w:t>
      </w:r>
      <w:r w:rsidR="00F728C6" w:rsidRPr="00F728C6">
        <w:rPr>
          <w:sz w:val="22"/>
          <w:szCs w:val="22"/>
        </w:rPr>
        <w:t>v</w:t>
      </w:r>
      <w:proofErr w:type="spellEnd"/>
      <w:r w:rsidRPr="00F728C6">
        <w:rPr>
          <w:sz w:val="22"/>
          <w:szCs w:val="22"/>
        </w:rPr>
        <w:t xml:space="preserve"> (13,045 </w:t>
      </w:r>
      <w:proofErr w:type="spellStart"/>
      <w:r w:rsidRPr="00F728C6">
        <w:rPr>
          <w:sz w:val="22"/>
          <w:szCs w:val="22"/>
        </w:rPr>
        <w:t>tsev</w:t>
      </w:r>
      <w:proofErr w:type="spellEnd"/>
      <w:r w:rsidRPr="00F728C6">
        <w:rPr>
          <w:sz w:val="22"/>
          <w:szCs w:val="22"/>
        </w:rPr>
        <w:t xml:space="preserve"> </w:t>
      </w:r>
      <w:proofErr w:type="spellStart"/>
      <w:r w:rsidRPr="00F728C6">
        <w:rPr>
          <w:sz w:val="22"/>
          <w:szCs w:val="22"/>
        </w:rPr>
        <w:t>neeg</w:t>
      </w:r>
      <w:proofErr w:type="spellEnd"/>
      <w:r w:rsidRPr="00F728C6">
        <w:rPr>
          <w:sz w:val="22"/>
          <w:szCs w:val="22"/>
        </w:rPr>
        <w:t xml:space="preserve">), </w:t>
      </w:r>
      <w:proofErr w:type="spellStart"/>
      <w:r w:rsidRPr="00F728C6">
        <w:rPr>
          <w:sz w:val="22"/>
          <w:szCs w:val="22"/>
        </w:rPr>
        <w:t>txawm</w:t>
      </w:r>
      <w:proofErr w:type="spellEnd"/>
      <w:r w:rsidRPr="00F728C6">
        <w:rPr>
          <w:sz w:val="22"/>
          <w:szCs w:val="22"/>
        </w:rPr>
        <w:t xml:space="preserve"> hais </w:t>
      </w:r>
      <w:proofErr w:type="spellStart"/>
      <w:r w:rsidRPr="00F728C6">
        <w:rPr>
          <w:sz w:val="22"/>
          <w:szCs w:val="22"/>
        </w:rPr>
        <w:t>tias</w:t>
      </w:r>
      <w:proofErr w:type="spellEnd"/>
      <w:r w:rsidRPr="00F728C6">
        <w:rPr>
          <w:sz w:val="22"/>
          <w:szCs w:val="22"/>
        </w:rPr>
        <w:t xml:space="preserve"> </w:t>
      </w:r>
      <w:proofErr w:type="spellStart"/>
      <w:r w:rsidRPr="00F728C6">
        <w:rPr>
          <w:sz w:val="22"/>
          <w:szCs w:val="22"/>
        </w:rPr>
        <w:t>tus</w:t>
      </w:r>
      <w:proofErr w:type="spellEnd"/>
      <w:r w:rsidRPr="00F728C6">
        <w:rPr>
          <w:sz w:val="22"/>
          <w:szCs w:val="22"/>
        </w:rPr>
        <w:t xml:space="preserve"> </w:t>
      </w:r>
      <w:proofErr w:type="spellStart"/>
      <w:r w:rsidRPr="00F728C6">
        <w:rPr>
          <w:sz w:val="22"/>
          <w:szCs w:val="22"/>
        </w:rPr>
        <w:t>nqi</w:t>
      </w:r>
      <w:proofErr w:type="spellEnd"/>
      <w:r w:rsidRPr="00F728C6">
        <w:rPr>
          <w:sz w:val="22"/>
          <w:szCs w:val="22"/>
        </w:rPr>
        <w:t xml:space="preserve"> ntawm </w:t>
      </w:r>
      <w:proofErr w:type="spellStart"/>
      <w:r w:rsidRPr="00F728C6">
        <w:rPr>
          <w:sz w:val="22"/>
          <w:szCs w:val="22"/>
        </w:rPr>
        <w:t>cov</w:t>
      </w:r>
      <w:proofErr w:type="spellEnd"/>
      <w:r w:rsidRPr="00F728C6">
        <w:rPr>
          <w:sz w:val="22"/>
          <w:szCs w:val="22"/>
        </w:rPr>
        <w:t xml:space="preserve"> </w:t>
      </w:r>
      <w:proofErr w:type="spellStart"/>
      <w:r w:rsidRPr="00F728C6">
        <w:rPr>
          <w:sz w:val="22"/>
          <w:szCs w:val="22"/>
        </w:rPr>
        <w:t>teeb</w:t>
      </w:r>
      <w:proofErr w:type="spellEnd"/>
      <w:r w:rsidRPr="00F728C6">
        <w:rPr>
          <w:sz w:val="22"/>
          <w:szCs w:val="22"/>
        </w:rPr>
        <w:t xml:space="preserve"> </w:t>
      </w:r>
      <w:proofErr w:type="spellStart"/>
      <w:r w:rsidRPr="00F728C6">
        <w:rPr>
          <w:sz w:val="22"/>
          <w:szCs w:val="22"/>
        </w:rPr>
        <w:t>meem</w:t>
      </w:r>
      <w:proofErr w:type="spellEnd"/>
      <w:r w:rsidRPr="00F728C6">
        <w:rPr>
          <w:sz w:val="22"/>
          <w:szCs w:val="22"/>
        </w:rPr>
        <w:t xml:space="preserve"> </w:t>
      </w:r>
      <w:proofErr w:type="spellStart"/>
      <w:r w:rsidRPr="00F728C6">
        <w:rPr>
          <w:sz w:val="22"/>
          <w:szCs w:val="22"/>
        </w:rPr>
        <w:t>vaj</w:t>
      </w:r>
      <w:proofErr w:type="spellEnd"/>
      <w:r w:rsidRPr="00F728C6">
        <w:rPr>
          <w:sz w:val="22"/>
          <w:szCs w:val="22"/>
        </w:rPr>
        <w:t xml:space="preserve"> </w:t>
      </w:r>
      <w:proofErr w:type="spellStart"/>
      <w:r w:rsidRPr="00F728C6">
        <w:rPr>
          <w:sz w:val="22"/>
          <w:szCs w:val="22"/>
        </w:rPr>
        <w:t>tse</w:t>
      </w:r>
      <w:r w:rsidR="00F728C6" w:rsidRPr="00F728C6">
        <w:rPr>
          <w:sz w:val="22"/>
          <w:szCs w:val="22"/>
        </w:rPr>
        <w:t>v</w:t>
      </w:r>
      <w:proofErr w:type="spellEnd"/>
      <w:r w:rsidRPr="00F728C6">
        <w:rPr>
          <w:sz w:val="22"/>
          <w:szCs w:val="22"/>
        </w:rPr>
        <w:t xml:space="preserve"> </w:t>
      </w:r>
      <w:proofErr w:type="spellStart"/>
      <w:r w:rsidRPr="00F728C6">
        <w:rPr>
          <w:sz w:val="22"/>
          <w:szCs w:val="22"/>
        </w:rPr>
        <w:t>tsis</w:t>
      </w:r>
      <w:proofErr w:type="spellEnd"/>
      <w:r w:rsidRPr="00F728C6">
        <w:rPr>
          <w:sz w:val="22"/>
          <w:szCs w:val="22"/>
        </w:rPr>
        <w:t xml:space="preserve"> sib </w:t>
      </w:r>
      <w:proofErr w:type="spellStart"/>
      <w:r w:rsidRPr="00F728C6">
        <w:rPr>
          <w:sz w:val="22"/>
          <w:szCs w:val="22"/>
        </w:rPr>
        <w:t>xws</w:t>
      </w:r>
      <w:proofErr w:type="spellEnd"/>
      <w:r w:rsidRPr="00F728C6">
        <w:rPr>
          <w:sz w:val="22"/>
          <w:szCs w:val="22"/>
        </w:rPr>
        <w:t xml:space="preserve"> (87%). Ntawm </w:t>
      </w:r>
      <w:proofErr w:type="spellStart"/>
      <w:r w:rsidRPr="00F728C6">
        <w:rPr>
          <w:sz w:val="22"/>
          <w:szCs w:val="22"/>
        </w:rPr>
        <w:t>cov</w:t>
      </w:r>
      <w:proofErr w:type="spellEnd"/>
      <w:r w:rsidRPr="00F728C6">
        <w:rPr>
          <w:sz w:val="22"/>
          <w:szCs w:val="22"/>
        </w:rPr>
        <w:t xml:space="preserve"> </w:t>
      </w:r>
      <w:proofErr w:type="spellStart"/>
      <w:r w:rsidRPr="00F728C6">
        <w:rPr>
          <w:sz w:val="22"/>
          <w:szCs w:val="22"/>
        </w:rPr>
        <w:t>tsev</w:t>
      </w:r>
      <w:proofErr w:type="spellEnd"/>
      <w:r w:rsidRPr="00F728C6">
        <w:rPr>
          <w:sz w:val="22"/>
          <w:szCs w:val="22"/>
        </w:rPr>
        <w:t xml:space="preserve"> </w:t>
      </w:r>
      <w:proofErr w:type="spellStart"/>
      <w:r w:rsidRPr="00F728C6">
        <w:rPr>
          <w:sz w:val="22"/>
          <w:szCs w:val="22"/>
        </w:rPr>
        <w:t>neeg</w:t>
      </w:r>
      <w:proofErr w:type="spellEnd"/>
      <w:r w:rsidRPr="00F728C6">
        <w:rPr>
          <w:sz w:val="22"/>
          <w:szCs w:val="22"/>
        </w:rPr>
        <w:t xml:space="preserve"> tau </w:t>
      </w:r>
      <w:proofErr w:type="spellStart"/>
      <w:r w:rsidRPr="00F728C6">
        <w:rPr>
          <w:sz w:val="22"/>
          <w:szCs w:val="22"/>
        </w:rPr>
        <w:t>nyiaj</w:t>
      </w:r>
      <w:proofErr w:type="spellEnd"/>
      <w:r w:rsidRPr="00F728C6">
        <w:rPr>
          <w:sz w:val="22"/>
          <w:szCs w:val="22"/>
        </w:rPr>
        <w:t xml:space="preserve"> </w:t>
      </w:r>
      <w:proofErr w:type="spellStart"/>
      <w:r w:rsidRPr="00F728C6">
        <w:rPr>
          <w:sz w:val="22"/>
          <w:szCs w:val="22"/>
        </w:rPr>
        <w:t>tsawg</w:t>
      </w:r>
      <w:proofErr w:type="spellEnd"/>
      <w:r w:rsidRPr="00F728C6">
        <w:rPr>
          <w:sz w:val="22"/>
          <w:szCs w:val="22"/>
        </w:rPr>
        <w:t xml:space="preserve"> </w:t>
      </w:r>
      <w:proofErr w:type="spellStart"/>
      <w:r w:rsidRPr="00F728C6">
        <w:rPr>
          <w:sz w:val="22"/>
          <w:szCs w:val="22"/>
        </w:rPr>
        <w:t>kawg</w:t>
      </w:r>
      <w:proofErr w:type="spellEnd"/>
      <w:r w:rsidRPr="00F728C6">
        <w:rPr>
          <w:sz w:val="22"/>
          <w:szCs w:val="22"/>
        </w:rPr>
        <w:t xml:space="preserve"> </w:t>
      </w:r>
      <w:proofErr w:type="spellStart"/>
      <w:r w:rsidRPr="00F728C6">
        <w:rPr>
          <w:sz w:val="22"/>
          <w:szCs w:val="22"/>
        </w:rPr>
        <w:t>nkaus</w:t>
      </w:r>
      <w:proofErr w:type="spellEnd"/>
      <w:r w:rsidRPr="00F728C6">
        <w:rPr>
          <w:sz w:val="22"/>
          <w:szCs w:val="22"/>
        </w:rPr>
        <w:t xml:space="preserve">, 82% ntawm </w:t>
      </w:r>
      <w:proofErr w:type="spellStart"/>
      <w:r w:rsidR="00F728C6" w:rsidRPr="00F728C6">
        <w:rPr>
          <w:sz w:val="22"/>
          <w:szCs w:val="22"/>
        </w:rPr>
        <w:t>Cov</w:t>
      </w:r>
      <w:proofErr w:type="spellEnd"/>
      <w:r w:rsidR="00F728C6" w:rsidRPr="00F728C6">
        <w:rPr>
          <w:sz w:val="22"/>
          <w:szCs w:val="22"/>
        </w:rPr>
        <w:t xml:space="preserve"> </w:t>
      </w:r>
      <w:proofErr w:type="spellStart"/>
      <w:r w:rsidR="00F728C6" w:rsidRPr="00F728C6">
        <w:rPr>
          <w:sz w:val="22"/>
          <w:szCs w:val="22"/>
        </w:rPr>
        <w:t>Neeg</w:t>
      </w:r>
      <w:proofErr w:type="spellEnd"/>
      <w:r w:rsidR="00F728C6" w:rsidRPr="00F728C6">
        <w:rPr>
          <w:sz w:val="22"/>
          <w:szCs w:val="22"/>
        </w:rPr>
        <w:t xml:space="preserve"> </w:t>
      </w:r>
      <w:proofErr w:type="spellStart"/>
      <w:r w:rsidR="00180C79">
        <w:rPr>
          <w:sz w:val="22"/>
          <w:szCs w:val="22"/>
        </w:rPr>
        <w:t>Tawv</w:t>
      </w:r>
      <w:proofErr w:type="spellEnd"/>
      <w:r w:rsidR="00180C79">
        <w:rPr>
          <w:sz w:val="22"/>
          <w:szCs w:val="22"/>
        </w:rPr>
        <w:t xml:space="preserve"> </w:t>
      </w:r>
      <w:r w:rsidR="00F728C6" w:rsidRPr="00F728C6">
        <w:rPr>
          <w:sz w:val="22"/>
          <w:szCs w:val="22"/>
        </w:rPr>
        <w:t>Dub</w:t>
      </w:r>
      <w:r w:rsidRPr="00F728C6">
        <w:rPr>
          <w:sz w:val="22"/>
          <w:szCs w:val="22"/>
        </w:rPr>
        <w:t xml:space="preserve">, 82% ntawm </w:t>
      </w:r>
      <w:proofErr w:type="spellStart"/>
      <w:r w:rsidR="00F728C6" w:rsidRPr="00F728C6">
        <w:rPr>
          <w:sz w:val="22"/>
          <w:szCs w:val="22"/>
        </w:rPr>
        <w:t>Cov</w:t>
      </w:r>
      <w:proofErr w:type="spellEnd"/>
      <w:r w:rsidR="00F728C6" w:rsidRPr="00F728C6">
        <w:rPr>
          <w:sz w:val="22"/>
          <w:szCs w:val="22"/>
        </w:rPr>
        <w:t xml:space="preserve"> </w:t>
      </w:r>
      <w:proofErr w:type="spellStart"/>
      <w:r w:rsidR="00F728C6" w:rsidRPr="00F728C6">
        <w:rPr>
          <w:sz w:val="22"/>
          <w:szCs w:val="22"/>
        </w:rPr>
        <w:t>Neeg</w:t>
      </w:r>
      <w:proofErr w:type="spellEnd"/>
      <w:r w:rsidR="00F728C6" w:rsidRPr="00F728C6">
        <w:rPr>
          <w:sz w:val="22"/>
          <w:szCs w:val="22"/>
        </w:rPr>
        <w:t xml:space="preserve"> </w:t>
      </w:r>
      <w:proofErr w:type="spellStart"/>
      <w:r w:rsidR="00180C79">
        <w:rPr>
          <w:sz w:val="22"/>
          <w:szCs w:val="22"/>
        </w:rPr>
        <w:t>Tawv</w:t>
      </w:r>
      <w:proofErr w:type="spellEnd"/>
      <w:r w:rsidR="00180C79">
        <w:rPr>
          <w:sz w:val="22"/>
          <w:szCs w:val="22"/>
        </w:rPr>
        <w:t xml:space="preserve"> </w:t>
      </w:r>
      <w:proofErr w:type="spellStart"/>
      <w:r w:rsidR="00F728C6" w:rsidRPr="00F728C6">
        <w:rPr>
          <w:sz w:val="22"/>
          <w:szCs w:val="22"/>
        </w:rPr>
        <w:t>Dawb</w:t>
      </w:r>
      <w:proofErr w:type="spellEnd"/>
      <w:r w:rsidRPr="00F728C6">
        <w:rPr>
          <w:sz w:val="22"/>
          <w:szCs w:val="22"/>
        </w:rPr>
        <w:t xml:space="preserve">, 83% ntawm </w:t>
      </w:r>
      <w:proofErr w:type="spellStart"/>
      <w:r w:rsidRPr="00F728C6">
        <w:rPr>
          <w:sz w:val="22"/>
          <w:szCs w:val="22"/>
        </w:rPr>
        <w:t>Neeg</w:t>
      </w:r>
      <w:proofErr w:type="spellEnd"/>
      <w:r w:rsidRPr="00F728C6">
        <w:rPr>
          <w:sz w:val="22"/>
          <w:szCs w:val="22"/>
        </w:rPr>
        <w:t xml:space="preserve"> </w:t>
      </w:r>
      <w:proofErr w:type="spellStart"/>
      <w:r w:rsidRPr="00F728C6">
        <w:rPr>
          <w:sz w:val="22"/>
          <w:szCs w:val="22"/>
        </w:rPr>
        <w:t>Esxias</w:t>
      </w:r>
      <w:proofErr w:type="spellEnd"/>
      <w:r w:rsidRPr="00F728C6">
        <w:rPr>
          <w:sz w:val="22"/>
          <w:szCs w:val="22"/>
        </w:rPr>
        <w:t xml:space="preserve">, thiab 75% ntawm </w:t>
      </w:r>
      <w:proofErr w:type="spellStart"/>
      <w:r w:rsidRPr="00F728C6">
        <w:rPr>
          <w:sz w:val="22"/>
          <w:szCs w:val="22"/>
        </w:rPr>
        <w:t>cov</w:t>
      </w:r>
      <w:proofErr w:type="spellEnd"/>
      <w:r w:rsidRPr="00F728C6">
        <w:rPr>
          <w:sz w:val="22"/>
          <w:szCs w:val="22"/>
        </w:rPr>
        <w:t xml:space="preserve"> </w:t>
      </w:r>
      <w:proofErr w:type="spellStart"/>
      <w:r w:rsidRPr="00F728C6">
        <w:rPr>
          <w:sz w:val="22"/>
          <w:szCs w:val="22"/>
        </w:rPr>
        <w:t>tsev</w:t>
      </w:r>
      <w:proofErr w:type="spellEnd"/>
      <w:r w:rsidRPr="00F728C6">
        <w:rPr>
          <w:sz w:val="22"/>
          <w:szCs w:val="22"/>
        </w:rPr>
        <w:t xml:space="preserve"> </w:t>
      </w:r>
      <w:proofErr w:type="spellStart"/>
      <w:r w:rsidRPr="00F728C6">
        <w:rPr>
          <w:sz w:val="22"/>
          <w:szCs w:val="22"/>
        </w:rPr>
        <w:t>neeg</w:t>
      </w:r>
      <w:proofErr w:type="spellEnd"/>
      <w:r w:rsidRPr="00F728C6">
        <w:rPr>
          <w:sz w:val="22"/>
          <w:szCs w:val="22"/>
        </w:rPr>
        <w:t xml:space="preserve"> Native American muaj </w:t>
      </w:r>
      <w:proofErr w:type="spellStart"/>
      <w:r w:rsidRPr="00F728C6">
        <w:rPr>
          <w:sz w:val="22"/>
          <w:szCs w:val="22"/>
        </w:rPr>
        <w:t>tsawg</w:t>
      </w:r>
      <w:proofErr w:type="spellEnd"/>
      <w:r w:rsidRPr="00F728C6">
        <w:rPr>
          <w:sz w:val="22"/>
          <w:szCs w:val="22"/>
        </w:rPr>
        <w:t xml:space="preserve"> </w:t>
      </w:r>
      <w:proofErr w:type="spellStart"/>
      <w:r w:rsidRPr="00F728C6">
        <w:rPr>
          <w:sz w:val="22"/>
          <w:szCs w:val="22"/>
        </w:rPr>
        <w:t>kawg</w:t>
      </w:r>
      <w:proofErr w:type="spellEnd"/>
      <w:r w:rsidRPr="00F728C6">
        <w:rPr>
          <w:sz w:val="22"/>
          <w:szCs w:val="22"/>
        </w:rPr>
        <w:t xml:space="preserve"> yog </w:t>
      </w:r>
      <w:proofErr w:type="spellStart"/>
      <w:r w:rsidRPr="00F728C6">
        <w:rPr>
          <w:sz w:val="22"/>
          <w:szCs w:val="22"/>
        </w:rPr>
        <w:t>ib</w:t>
      </w:r>
      <w:proofErr w:type="spellEnd"/>
      <w:r w:rsidRPr="00F728C6">
        <w:rPr>
          <w:sz w:val="22"/>
          <w:szCs w:val="22"/>
        </w:rPr>
        <w:t xml:space="preserve"> </w:t>
      </w:r>
      <w:proofErr w:type="spellStart"/>
      <w:r w:rsidRPr="00F728C6">
        <w:rPr>
          <w:sz w:val="22"/>
          <w:szCs w:val="22"/>
        </w:rPr>
        <w:t>qho</w:t>
      </w:r>
      <w:proofErr w:type="spellEnd"/>
      <w:r w:rsidRPr="00F728C6">
        <w:rPr>
          <w:sz w:val="22"/>
          <w:szCs w:val="22"/>
        </w:rPr>
        <w:t xml:space="preserve"> </w:t>
      </w:r>
      <w:proofErr w:type="spellStart"/>
      <w:r w:rsidRPr="00F728C6">
        <w:rPr>
          <w:sz w:val="22"/>
          <w:szCs w:val="22"/>
        </w:rPr>
        <w:t>teeb</w:t>
      </w:r>
      <w:proofErr w:type="spellEnd"/>
      <w:r w:rsidRPr="00F728C6">
        <w:rPr>
          <w:sz w:val="22"/>
          <w:szCs w:val="22"/>
        </w:rPr>
        <w:t xml:space="preserve"> </w:t>
      </w:r>
      <w:proofErr w:type="spellStart"/>
      <w:r w:rsidRPr="00F728C6">
        <w:rPr>
          <w:sz w:val="22"/>
          <w:szCs w:val="22"/>
        </w:rPr>
        <w:t>meem</w:t>
      </w:r>
      <w:proofErr w:type="spellEnd"/>
      <w:r w:rsidRPr="00F728C6">
        <w:rPr>
          <w:sz w:val="22"/>
          <w:szCs w:val="22"/>
        </w:rPr>
        <w:t xml:space="preserve"> </w:t>
      </w:r>
      <w:proofErr w:type="spellStart"/>
      <w:r w:rsidRPr="00F728C6">
        <w:rPr>
          <w:sz w:val="22"/>
          <w:szCs w:val="22"/>
        </w:rPr>
        <w:t>vaj</w:t>
      </w:r>
      <w:proofErr w:type="spellEnd"/>
      <w:r w:rsidRPr="00F728C6">
        <w:rPr>
          <w:sz w:val="22"/>
          <w:szCs w:val="22"/>
        </w:rPr>
        <w:t xml:space="preserve"> </w:t>
      </w:r>
      <w:proofErr w:type="spellStart"/>
      <w:r w:rsidRPr="00F728C6">
        <w:rPr>
          <w:sz w:val="22"/>
          <w:szCs w:val="22"/>
        </w:rPr>
        <w:t>tse</w:t>
      </w:r>
      <w:r w:rsidR="00F728C6" w:rsidRPr="00F728C6">
        <w:rPr>
          <w:sz w:val="22"/>
          <w:szCs w:val="22"/>
        </w:rPr>
        <w:t>v</w:t>
      </w:r>
      <w:proofErr w:type="spellEnd"/>
      <w:r w:rsidRPr="00F728C6">
        <w:rPr>
          <w:sz w:val="22"/>
          <w:szCs w:val="22"/>
        </w:rPr>
        <w:t>.</w:t>
      </w:r>
    </w:p>
    <w:p w14:paraId="042DB2DE" w14:textId="2C02CEBA" w:rsidR="007010C3" w:rsidRPr="00180C79" w:rsidRDefault="00F728C6" w:rsidP="007010C3">
      <w:pPr>
        <w:pStyle w:val="ChartTitleTableTitle"/>
        <w:rPr>
          <w:sz w:val="22"/>
          <w:szCs w:val="22"/>
        </w:rPr>
      </w:pPr>
      <w:r w:rsidRPr="00180C79">
        <w:rPr>
          <w:sz w:val="22"/>
          <w:szCs w:val="22"/>
        </w:rPr>
        <w:t xml:space="preserve">Table </w:t>
      </w:r>
      <w:r w:rsidR="007010C3" w:rsidRPr="00180C79">
        <w:rPr>
          <w:sz w:val="22"/>
          <w:szCs w:val="22"/>
        </w:rPr>
        <w:fldChar w:fldCharType="begin"/>
      </w:r>
      <w:r w:rsidR="007010C3" w:rsidRPr="00180C79">
        <w:rPr>
          <w:sz w:val="22"/>
          <w:szCs w:val="22"/>
        </w:rPr>
        <w:instrText xml:space="preserve"> SEQ Table \* ARABIC </w:instrText>
      </w:r>
      <w:r w:rsidR="007010C3" w:rsidRPr="00180C79">
        <w:rPr>
          <w:sz w:val="22"/>
          <w:szCs w:val="22"/>
        </w:rPr>
        <w:fldChar w:fldCharType="separate"/>
      </w:r>
      <w:r w:rsidR="00902454" w:rsidRPr="00180C79">
        <w:rPr>
          <w:noProof/>
          <w:sz w:val="22"/>
          <w:szCs w:val="22"/>
        </w:rPr>
        <w:t>13</w:t>
      </w:r>
      <w:r w:rsidR="007010C3" w:rsidRPr="00180C79">
        <w:rPr>
          <w:noProof/>
          <w:sz w:val="22"/>
          <w:szCs w:val="22"/>
        </w:rPr>
        <w:fldChar w:fldCharType="end"/>
      </w:r>
      <w:r w:rsidR="007010C3" w:rsidRPr="00180C79">
        <w:rPr>
          <w:sz w:val="22"/>
          <w:szCs w:val="22"/>
        </w:rPr>
        <w:t xml:space="preserve">- </w:t>
      </w:r>
      <w:r w:rsidR="006520FF" w:rsidRPr="00180C79">
        <w:rPr>
          <w:sz w:val="22"/>
          <w:szCs w:val="22"/>
        </w:rPr>
        <w:t>Cov kev thov tau nce siab yam tsis txaus ntseeg</w:t>
      </w:r>
      <w:r w:rsidR="007010C3" w:rsidRPr="00180C79">
        <w:rPr>
          <w:sz w:val="22"/>
          <w:szCs w:val="22"/>
        </w:rPr>
        <w:t xml:space="preserve"> 0 - 30% AMI</w:t>
      </w:r>
    </w:p>
    <w:tbl>
      <w:tblPr>
        <w:tblStyle w:val="Style1"/>
        <w:tblW w:w="5000" w:type="pct"/>
        <w:tblLook w:val="01E0" w:firstRow="1" w:lastRow="1" w:firstColumn="1" w:lastColumn="1" w:noHBand="0" w:noVBand="0"/>
      </w:tblPr>
      <w:tblGrid>
        <w:gridCol w:w="3486"/>
        <w:gridCol w:w="1954"/>
        <w:gridCol w:w="1954"/>
        <w:gridCol w:w="1956"/>
      </w:tblGrid>
      <w:tr w:rsidR="007010C3" w:rsidRPr="00180C79" w14:paraId="476815A9" w14:textId="77777777" w:rsidTr="00D7552E">
        <w:trPr>
          <w:cnfStyle w:val="100000000000" w:firstRow="1" w:lastRow="0" w:firstColumn="0" w:lastColumn="0" w:oddVBand="0" w:evenVBand="0" w:oddHBand="0" w:evenHBand="0" w:firstRowFirstColumn="0" w:firstRowLastColumn="0" w:lastRowFirstColumn="0" w:lastRowLastColumn="0"/>
        </w:trPr>
        <w:tc>
          <w:tcPr>
            <w:tcW w:w="1864" w:type="pct"/>
          </w:tcPr>
          <w:p w14:paraId="6833AF16" w14:textId="02C1763D" w:rsidR="007010C3" w:rsidRPr="00180C79" w:rsidRDefault="007010C3" w:rsidP="003368C1">
            <w:pPr>
              <w:keepNext/>
              <w:widowControl w:val="0"/>
              <w:spacing w:after="0"/>
              <w:rPr>
                <w:rFonts w:cs="Arial"/>
                <w:b w:val="0"/>
                <w:sz w:val="20"/>
                <w:szCs w:val="20"/>
              </w:rPr>
            </w:pPr>
            <w:proofErr w:type="spellStart"/>
            <w:r w:rsidRPr="00180C79">
              <w:rPr>
                <w:rFonts w:cs="Arial"/>
                <w:bCs/>
                <w:sz w:val="20"/>
                <w:szCs w:val="20"/>
              </w:rPr>
              <w:t>Teeb</w:t>
            </w:r>
            <w:proofErr w:type="spellEnd"/>
            <w:r w:rsidRPr="00180C79">
              <w:rPr>
                <w:rFonts w:cs="Arial"/>
                <w:bCs/>
                <w:sz w:val="20"/>
                <w:szCs w:val="20"/>
              </w:rPr>
              <w:t xml:space="preserve"> </w:t>
            </w:r>
            <w:proofErr w:type="spellStart"/>
            <w:r w:rsidRPr="00180C79">
              <w:rPr>
                <w:rFonts w:cs="Arial"/>
                <w:bCs/>
                <w:sz w:val="20"/>
                <w:szCs w:val="20"/>
              </w:rPr>
              <w:t>meem</w:t>
            </w:r>
            <w:proofErr w:type="spellEnd"/>
            <w:r w:rsidRPr="00180C79">
              <w:rPr>
                <w:rFonts w:cs="Arial"/>
                <w:bCs/>
                <w:sz w:val="20"/>
                <w:szCs w:val="20"/>
              </w:rPr>
              <w:t xml:space="preserve"> </w:t>
            </w:r>
            <w:proofErr w:type="spellStart"/>
            <w:r w:rsidRPr="00180C79">
              <w:rPr>
                <w:rFonts w:cs="Arial"/>
                <w:bCs/>
                <w:sz w:val="20"/>
                <w:szCs w:val="20"/>
              </w:rPr>
              <w:t>vaj</w:t>
            </w:r>
            <w:proofErr w:type="spellEnd"/>
            <w:r w:rsidRPr="00180C79">
              <w:rPr>
                <w:rFonts w:cs="Arial"/>
                <w:bCs/>
                <w:sz w:val="20"/>
                <w:szCs w:val="20"/>
              </w:rPr>
              <w:t xml:space="preserve"> </w:t>
            </w:r>
            <w:proofErr w:type="spellStart"/>
            <w:r w:rsidRPr="00180C79">
              <w:rPr>
                <w:rFonts w:cs="Arial"/>
                <w:bCs/>
                <w:sz w:val="20"/>
                <w:szCs w:val="20"/>
              </w:rPr>
              <w:t>tse</w:t>
            </w:r>
            <w:r w:rsidR="006520FF" w:rsidRPr="00180C79">
              <w:rPr>
                <w:rFonts w:cs="Arial"/>
                <w:bCs/>
                <w:sz w:val="20"/>
                <w:szCs w:val="20"/>
              </w:rPr>
              <w:t>v</w:t>
            </w:r>
            <w:proofErr w:type="spellEnd"/>
          </w:p>
        </w:tc>
        <w:tc>
          <w:tcPr>
            <w:tcW w:w="1045" w:type="pct"/>
          </w:tcPr>
          <w:p w14:paraId="21D0C0ED" w14:textId="7EE7553B" w:rsidR="007010C3" w:rsidRPr="00180C79" w:rsidRDefault="007010C3" w:rsidP="003368C1">
            <w:pPr>
              <w:keepNext/>
              <w:widowControl w:val="0"/>
              <w:spacing w:after="0"/>
              <w:jc w:val="center"/>
              <w:rPr>
                <w:rFonts w:cs="Arial"/>
                <w:b w:val="0"/>
                <w:sz w:val="20"/>
                <w:szCs w:val="20"/>
              </w:rPr>
            </w:pPr>
            <w:r w:rsidRPr="00180C79">
              <w:rPr>
                <w:rFonts w:cs="Arial"/>
                <w:bCs/>
                <w:sz w:val="20"/>
                <w:szCs w:val="20"/>
              </w:rPr>
              <w:t xml:space="preserve">Muaj </w:t>
            </w:r>
            <w:proofErr w:type="spellStart"/>
            <w:r w:rsidRPr="00180C79">
              <w:rPr>
                <w:rFonts w:cs="Arial"/>
                <w:bCs/>
                <w:sz w:val="20"/>
                <w:szCs w:val="20"/>
              </w:rPr>
              <w:t>ib</w:t>
            </w:r>
            <w:proofErr w:type="spellEnd"/>
            <w:r w:rsidRPr="00180C79">
              <w:rPr>
                <w:rFonts w:cs="Arial"/>
                <w:bCs/>
                <w:sz w:val="20"/>
                <w:szCs w:val="20"/>
              </w:rPr>
              <w:t xml:space="preserve"> </w:t>
            </w:r>
            <w:proofErr w:type="spellStart"/>
            <w:r w:rsidRPr="00180C79">
              <w:rPr>
                <w:rFonts w:cs="Arial"/>
                <w:bCs/>
                <w:sz w:val="20"/>
                <w:szCs w:val="20"/>
              </w:rPr>
              <w:t>los</w:t>
            </w:r>
            <w:proofErr w:type="spellEnd"/>
            <w:r w:rsidR="006520FF" w:rsidRPr="00180C79">
              <w:rPr>
                <w:rFonts w:cs="Arial"/>
                <w:bCs/>
                <w:sz w:val="20"/>
                <w:szCs w:val="20"/>
              </w:rPr>
              <w:t xml:space="preserve"> </w:t>
            </w:r>
            <w:r w:rsidRPr="00180C79">
              <w:rPr>
                <w:rFonts w:cs="Arial"/>
                <w:bCs/>
                <w:sz w:val="20"/>
                <w:szCs w:val="20"/>
              </w:rPr>
              <w:t xml:space="preserve">sis </w:t>
            </w:r>
            <w:proofErr w:type="spellStart"/>
            <w:r w:rsidRPr="00180C79">
              <w:rPr>
                <w:rFonts w:cs="Arial"/>
                <w:bCs/>
                <w:sz w:val="20"/>
                <w:szCs w:val="20"/>
              </w:rPr>
              <w:t>ntau</w:t>
            </w:r>
            <w:proofErr w:type="spellEnd"/>
            <w:r w:rsidRPr="00180C79">
              <w:rPr>
                <w:rFonts w:cs="Arial"/>
                <w:bCs/>
                <w:sz w:val="20"/>
                <w:szCs w:val="20"/>
              </w:rPr>
              <w:t xml:space="preserve"> dua ntawm </w:t>
            </w:r>
            <w:proofErr w:type="spellStart"/>
            <w:r w:rsidRPr="00180C79">
              <w:rPr>
                <w:rFonts w:cs="Arial"/>
                <w:bCs/>
                <w:sz w:val="20"/>
                <w:szCs w:val="20"/>
              </w:rPr>
              <w:t>plaub</w:t>
            </w:r>
            <w:proofErr w:type="spellEnd"/>
            <w:r w:rsidRPr="00180C79">
              <w:rPr>
                <w:rFonts w:cs="Arial"/>
                <w:bCs/>
                <w:sz w:val="20"/>
                <w:szCs w:val="20"/>
              </w:rPr>
              <w:t xml:space="preserve"> qhov </w:t>
            </w:r>
            <w:proofErr w:type="spellStart"/>
            <w:r w:rsidRPr="00180C79">
              <w:rPr>
                <w:rFonts w:cs="Arial"/>
                <w:bCs/>
                <w:sz w:val="20"/>
                <w:szCs w:val="20"/>
              </w:rPr>
              <w:t>teeb</w:t>
            </w:r>
            <w:proofErr w:type="spellEnd"/>
            <w:r w:rsidRPr="00180C79">
              <w:rPr>
                <w:rFonts w:cs="Arial"/>
                <w:bCs/>
                <w:sz w:val="20"/>
                <w:szCs w:val="20"/>
              </w:rPr>
              <w:t xml:space="preserve"> </w:t>
            </w:r>
            <w:proofErr w:type="spellStart"/>
            <w:r w:rsidRPr="00180C79">
              <w:rPr>
                <w:rFonts w:cs="Arial"/>
                <w:bCs/>
                <w:sz w:val="20"/>
                <w:szCs w:val="20"/>
              </w:rPr>
              <w:t>meem</w:t>
            </w:r>
            <w:proofErr w:type="spellEnd"/>
            <w:r w:rsidRPr="00180C79">
              <w:rPr>
                <w:rFonts w:cs="Arial"/>
                <w:bCs/>
                <w:sz w:val="20"/>
                <w:szCs w:val="20"/>
              </w:rPr>
              <w:t xml:space="preserve"> </w:t>
            </w:r>
            <w:proofErr w:type="spellStart"/>
            <w:r w:rsidR="006520FF" w:rsidRPr="00180C79">
              <w:rPr>
                <w:rFonts w:cs="Arial"/>
                <w:bCs/>
                <w:sz w:val="20"/>
                <w:szCs w:val="20"/>
              </w:rPr>
              <w:t>vaj</w:t>
            </w:r>
            <w:proofErr w:type="spellEnd"/>
            <w:r w:rsidR="006520FF" w:rsidRPr="00180C79">
              <w:rPr>
                <w:rFonts w:cs="Arial"/>
                <w:bCs/>
                <w:sz w:val="20"/>
                <w:szCs w:val="20"/>
              </w:rPr>
              <w:t xml:space="preserve"> </w:t>
            </w:r>
            <w:proofErr w:type="spellStart"/>
            <w:r w:rsidR="006520FF" w:rsidRPr="00180C79">
              <w:rPr>
                <w:rFonts w:cs="Arial"/>
                <w:bCs/>
                <w:sz w:val="20"/>
                <w:szCs w:val="20"/>
              </w:rPr>
              <w:t>tsev</w:t>
            </w:r>
            <w:proofErr w:type="spellEnd"/>
          </w:p>
        </w:tc>
        <w:tc>
          <w:tcPr>
            <w:tcW w:w="1045" w:type="pct"/>
          </w:tcPr>
          <w:p w14:paraId="60860715" w14:textId="09F02257" w:rsidR="007010C3" w:rsidRPr="00180C79" w:rsidRDefault="007010C3" w:rsidP="003368C1">
            <w:pPr>
              <w:keepNext/>
              <w:widowControl w:val="0"/>
              <w:spacing w:after="0"/>
              <w:jc w:val="center"/>
              <w:rPr>
                <w:rFonts w:cs="Arial"/>
                <w:b w:val="0"/>
                <w:sz w:val="20"/>
                <w:szCs w:val="20"/>
              </w:rPr>
            </w:pPr>
            <w:proofErr w:type="spellStart"/>
            <w:r w:rsidRPr="00180C79">
              <w:rPr>
                <w:rFonts w:cs="Arial"/>
                <w:bCs/>
                <w:sz w:val="20"/>
                <w:szCs w:val="20"/>
              </w:rPr>
              <w:t>Tsis</w:t>
            </w:r>
            <w:proofErr w:type="spellEnd"/>
            <w:r w:rsidRPr="00180C79">
              <w:rPr>
                <w:rFonts w:cs="Arial"/>
                <w:bCs/>
                <w:sz w:val="20"/>
                <w:szCs w:val="20"/>
              </w:rPr>
              <w:t xml:space="preserve"> mua</w:t>
            </w:r>
            <w:r w:rsidR="006520FF" w:rsidRPr="00180C79">
              <w:rPr>
                <w:rFonts w:cs="Arial"/>
                <w:bCs/>
                <w:sz w:val="20"/>
                <w:szCs w:val="20"/>
              </w:rPr>
              <w:t>j</w:t>
            </w:r>
            <w:r w:rsidRPr="00180C79">
              <w:rPr>
                <w:rFonts w:cs="Arial"/>
                <w:bCs/>
                <w:sz w:val="20"/>
                <w:szCs w:val="20"/>
              </w:rPr>
              <w:t xml:space="preserve"> </w:t>
            </w:r>
            <w:proofErr w:type="spellStart"/>
            <w:r w:rsidRPr="00180C79">
              <w:rPr>
                <w:rFonts w:cs="Arial"/>
                <w:bCs/>
                <w:sz w:val="20"/>
                <w:szCs w:val="20"/>
              </w:rPr>
              <w:t>teeb</w:t>
            </w:r>
            <w:proofErr w:type="spellEnd"/>
            <w:r w:rsidRPr="00180C79">
              <w:rPr>
                <w:rFonts w:cs="Arial"/>
                <w:bCs/>
                <w:sz w:val="20"/>
                <w:szCs w:val="20"/>
              </w:rPr>
              <w:t xml:space="preserve"> </w:t>
            </w:r>
            <w:proofErr w:type="spellStart"/>
            <w:r w:rsidRPr="00180C79">
              <w:rPr>
                <w:rFonts w:cs="Arial"/>
                <w:bCs/>
                <w:sz w:val="20"/>
                <w:szCs w:val="20"/>
              </w:rPr>
              <w:t>meem</w:t>
            </w:r>
            <w:proofErr w:type="spellEnd"/>
            <w:r w:rsidRPr="00180C79">
              <w:rPr>
                <w:rFonts w:cs="Arial"/>
                <w:bCs/>
                <w:sz w:val="20"/>
                <w:szCs w:val="20"/>
              </w:rPr>
              <w:t xml:space="preserve"> </w:t>
            </w:r>
            <w:proofErr w:type="spellStart"/>
            <w:r w:rsidRPr="00180C79">
              <w:rPr>
                <w:rFonts w:cs="Arial"/>
                <w:bCs/>
                <w:sz w:val="20"/>
                <w:szCs w:val="20"/>
              </w:rPr>
              <w:t>vaj</w:t>
            </w:r>
            <w:proofErr w:type="spellEnd"/>
            <w:r w:rsidRPr="00180C79">
              <w:rPr>
                <w:rFonts w:cs="Arial"/>
                <w:bCs/>
                <w:sz w:val="20"/>
                <w:szCs w:val="20"/>
              </w:rPr>
              <w:t xml:space="preserve"> </w:t>
            </w:r>
            <w:proofErr w:type="spellStart"/>
            <w:r w:rsidRPr="00180C79">
              <w:rPr>
                <w:rFonts w:cs="Arial"/>
                <w:bCs/>
                <w:sz w:val="20"/>
                <w:szCs w:val="20"/>
              </w:rPr>
              <w:t>tsev</w:t>
            </w:r>
            <w:proofErr w:type="spellEnd"/>
            <w:r w:rsidR="006520FF" w:rsidRPr="00180C79">
              <w:rPr>
                <w:rFonts w:cs="Arial"/>
                <w:bCs/>
                <w:sz w:val="20"/>
                <w:szCs w:val="20"/>
              </w:rPr>
              <w:t xml:space="preserve"> </w:t>
            </w:r>
            <w:proofErr w:type="spellStart"/>
            <w:r w:rsidR="006520FF" w:rsidRPr="00180C79">
              <w:rPr>
                <w:rFonts w:cs="Arial"/>
                <w:bCs/>
                <w:sz w:val="20"/>
                <w:szCs w:val="20"/>
              </w:rPr>
              <w:t>hauv</w:t>
            </w:r>
            <w:proofErr w:type="spellEnd"/>
            <w:r w:rsidR="006520FF" w:rsidRPr="00180C79">
              <w:rPr>
                <w:rFonts w:cs="Arial"/>
                <w:bCs/>
                <w:sz w:val="20"/>
                <w:szCs w:val="20"/>
              </w:rPr>
              <w:t xml:space="preserve"> </w:t>
            </w:r>
            <w:proofErr w:type="spellStart"/>
            <w:r w:rsidR="006520FF" w:rsidRPr="00180C79">
              <w:rPr>
                <w:rFonts w:cs="Arial"/>
                <w:bCs/>
                <w:sz w:val="20"/>
                <w:szCs w:val="20"/>
              </w:rPr>
              <w:t>plaub</w:t>
            </w:r>
            <w:proofErr w:type="spellEnd"/>
            <w:r w:rsidR="006520FF" w:rsidRPr="00180C79">
              <w:rPr>
                <w:rFonts w:cs="Arial"/>
                <w:bCs/>
                <w:sz w:val="20"/>
                <w:szCs w:val="20"/>
              </w:rPr>
              <w:t xml:space="preserve"> qhov</w:t>
            </w:r>
          </w:p>
        </w:tc>
        <w:tc>
          <w:tcPr>
            <w:tcW w:w="1046" w:type="pct"/>
          </w:tcPr>
          <w:p w14:paraId="10CA994F" w14:textId="37BDCD97" w:rsidR="007010C3" w:rsidRPr="00180C79" w:rsidRDefault="007010C3" w:rsidP="003368C1">
            <w:pPr>
              <w:keepNext/>
              <w:widowControl w:val="0"/>
              <w:spacing w:after="0"/>
              <w:jc w:val="center"/>
              <w:rPr>
                <w:rFonts w:cs="Arial"/>
                <w:b w:val="0"/>
                <w:sz w:val="20"/>
                <w:szCs w:val="20"/>
              </w:rPr>
            </w:pPr>
            <w:proofErr w:type="spellStart"/>
            <w:r w:rsidRPr="00180C79">
              <w:rPr>
                <w:rFonts w:cs="Arial"/>
                <w:bCs/>
                <w:sz w:val="20"/>
                <w:szCs w:val="20"/>
              </w:rPr>
              <w:t>Tsev</w:t>
            </w:r>
            <w:proofErr w:type="spellEnd"/>
            <w:r w:rsidRPr="00180C79">
              <w:rPr>
                <w:rFonts w:cs="Arial"/>
                <w:bCs/>
                <w:sz w:val="20"/>
                <w:szCs w:val="20"/>
              </w:rPr>
              <w:t xml:space="preserve"> </w:t>
            </w:r>
            <w:proofErr w:type="spellStart"/>
            <w:r w:rsidRPr="00180C79">
              <w:rPr>
                <w:rFonts w:cs="Arial"/>
                <w:bCs/>
                <w:sz w:val="20"/>
                <w:szCs w:val="20"/>
              </w:rPr>
              <w:t>neeg</w:t>
            </w:r>
            <w:proofErr w:type="spellEnd"/>
            <w:r w:rsidRPr="00180C79">
              <w:rPr>
                <w:rFonts w:cs="Arial"/>
                <w:bCs/>
                <w:sz w:val="20"/>
                <w:szCs w:val="20"/>
              </w:rPr>
              <w:t xml:space="preserve"> </w:t>
            </w:r>
            <w:proofErr w:type="spellStart"/>
            <w:r w:rsidRPr="00180C79">
              <w:rPr>
                <w:rFonts w:cs="Arial"/>
                <w:bCs/>
                <w:sz w:val="20"/>
                <w:szCs w:val="20"/>
              </w:rPr>
              <w:t>tsis</w:t>
            </w:r>
            <w:proofErr w:type="spellEnd"/>
            <w:r w:rsidRPr="00180C79">
              <w:rPr>
                <w:rFonts w:cs="Arial"/>
                <w:bCs/>
                <w:sz w:val="20"/>
                <w:szCs w:val="20"/>
              </w:rPr>
              <w:t xml:space="preserve"> muaj </w:t>
            </w:r>
            <w:proofErr w:type="spellStart"/>
            <w:r w:rsidRPr="00180C79">
              <w:rPr>
                <w:rFonts w:cs="Arial"/>
                <w:bCs/>
                <w:sz w:val="20"/>
                <w:szCs w:val="20"/>
              </w:rPr>
              <w:t>nyiaj</w:t>
            </w:r>
            <w:proofErr w:type="spellEnd"/>
            <w:r w:rsidRPr="00180C79">
              <w:rPr>
                <w:rFonts w:cs="Arial"/>
                <w:bCs/>
                <w:sz w:val="20"/>
                <w:szCs w:val="20"/>
              </w:rPr>
              <w:t xml:space="preserve"> </w:t>
            </w:r>
            <w:r w:rsidR="006520FF" w:rsidRPr="00180C79">
              <w:rPr>
                <w:rFonts w:cs="Arial"/>
                <w:bCs/>
                <w:sz w:val="20"/>
                <w:szCs w:val="20"/>
              </w:rPr>
              <w:t>/</w:t>
            </w:r>
            <w:r w:rsidRPr="00180C79">
              <w:rPr>
                <w:rFonts w:cs="Arial"/>
                <w:bCs/>
                <w:sz w:val="20"/>
                <w:szCs w:val="20"/>
              </w:rPr>
              <w:t xml:space="preserve">tau </w:t>
            </w:r>
            <w:proofErr w:type="spellStart"/>
            <w:r w:rsidRPr="00180C79">
              <w:rPr>
                <w:rFonts w:cs="Arial"/>
                <w:bCs/>
                <w:sz w:val="20"/>
                <w:szCs w:val="20"/>
              </w:rPr>
              <w:t>los</w:t>
            </w:r>
            <w:proofErr w:type="spellEnd"/>
            <w:r w:rsidRPr="00180C79">
              <w:rPr>
                <w:rFonts w:cs="Arial"/>
                <w:bCs/>
                <w:sz w:val="20"/>
                <w:szCs w:val="20"/>
              </w:rPr>
              <w:t xml:space="preserve"> </w:t>
            </w:r>
            <w:proofErr w:type="spellStart"/>
            <w:r w:rsidRPr="00180C79">
              <w:rPr>
                <w:rFonts w:cs="Arial"/>
                <w:bCs/>
                <w:sz w:val="20"/>
                <w:szCs w:val="20"/>
              </w:rPr>
              <w:t>tsis</w:t>
            </w:r>
            <w:proofErr w:type="spellEnd"/>
            <w:r w:rsidRPr="00180C79">
              <w:rPr>
                <w:rFonts w:cs="Arial"/>
                <w:bCs/>
                <w:sz w:val="20"/>
                <w:szCs w:val="20"/>
              </w:rPr>
              <w:t xml:space="preserve"> zoo, </w:t>
            </w:r>
            <w:proofErr w:type="spellStart"/>
            <w:r w:rsidRPr="00180C79">
              <w:rPr>
                <w:rFonts w:cs="Arial"/>
                <w:bCs/>
                <w:sz w:val="20"/>
                <w:szCs w:val="20"/>
              </w:rPr>
              <w:t>tiam</w:t>
            </w:r>
            <w:proofErr w:type="spellEnd"/>
            <w:r w:rsidRPr="00180C79">
              <w:rPr>
                <w:rFonts w:cs="Arial"/>
                <w:bCs/>
                <w:sz w:val="20"/>
                <w:szCs w:val="20"/>
              </w:rPr>
              <w:t xml:space="preserve"> sis </w:t>
            </w:r>
            <w:proofErr w:type="spellStart"/>
            <w:r w:rsidRPr="00180C79">
              <w:rPr>
                <w:rFonts w:cs="Arial"/>
                <w:bCs/>
                <w:sz w:val="20"/>
                <w:szCs w:val="20"/>
              </w:rPr>
              <w:t>tsis</w:t>
            </w:r>
            <w:proofErr w:type="spellEnd"/>
            <w:r w:rsidRPr="00180C79">
              <w:rPr>
                <w:rFonts w:cs="Arial"/>
                <w:bCs/>
                <w:sz w:val="20"/>
                <w:szCs w:val="20"/>
              </w:rPr>
              <w:t xml:space="preserve"> muaj </w:t>
            </w:r>
            <w:proofErr w:type="spellStart"/>
            <w:r w:rsidRPr="00180C79">
              <w:rPr>
                <w:rFonts w:cs="Arial"/>
                <w:bCs/>
                <w:sz w:val="20"/>
                <w:szCs w:val="20"/>
              </w:rPr>
              <w:t>lwm</w:t>
            </w:r>
            <w:proofErr w:type="spellEnd"/>
            <w:r w:rsidRPr="00180C79">
              <w:rPr>
                <w:rFonts w:cs="Arial"/>
                <w:bCs/>
                <w:sz w:val="20"/>
                <w:szCs w:val="20"/>
              </w:rPr>
              <w:t xml:space="preserve"> yam </w:t>
            </w:r>
            <w:proofErr w:type="spellStart"/>
            <w:r w:rsidRPr="00180C79">
              <w:rPr>
                <w:rFonts w:cs="Arial"/>
                <w:bCs/>
                <w:sz w:val="20"/>
                <w:szCs w:val="20"/>
              </w:rPr>
              <w:t>teeb</w:t>
            </w:r>
            <w:proofErr w:type="spellEnd"/>
            <w:r w:rsidRPr="00180C79">
              <w:rPr>
                <w:rFonts w:cs="Arial"/>
                <w:bCs/>
                <w:sz w:val="20"/>
                <w:szCs w:val="20"/>
              </w:rPr>
              <w:t xml:space="preserve"> </w:t>
            </w:r>
            <w:proofErr w:type="spellStart"/>
            <w:r w:rsidRPr="00180C79">
              <w:rPr>
                <w:rFonts w:cs="Arial"/>
                <w:bCs/>
                <w:sz w:val="20"/>
                <w:szCs w:val="20"/>
              </w:rPr>
              <w:t>meem</w:t>
            </w:r>
            <w:proofErr w:type="spellEnd"/>
            <w:r w:rsidRPr="00180C79">
              <w:rPr>
                <w:rFonts w:cs="Arial"/>
                <w:bCs/>
                <w:sz w:val="20"/>
                <w:szCs w:val="20"/>
              </w:rPr>
              <w:t xml:space="preserve"> </w:t>
            </w:r>
            <w:proofErr w:type="spellStart"/>
            <w:r w:rsidRPr="00180C79">
              <w:rPr>
                <w:rFonts w:cs="Arial"/>
                <w:bCs/>
                <w:sz w:val="20"/>
                <w:szCs w:val="20"/>
              </w:rPr>
              <w:t>vaj</w:t>
            </w:r>
            <w:proofErr w:type="spellEnd"/>
            <w:r w:rsidRPr="00180C79">
              <w:rPr>
                <w:rFonts w:cs="Arial"/>
                <w:bCs/>
                <w:sz w:val="20"/>
                <w:szCs w:val="20"/>
              </w:rPr>
              <w:t xml:space="preserve"> </w:t>
            </w:r>
            <w:proofErr w:type="spellStart"/>
            <w:r w:rsidRPr="00180C79">
              <w:rPr>
                <w:rFonts w:cs="Arial"/>
                <w:bCs/>
                <w:sz w:val="20"/>
                <w:szCs w:val="20"/>
              </w:rPr>
              <w:t>tse</w:t>
            </w:r>
            <w:r w:rsidR="006520FF" w:rsidRPr="00180C79">
              <w:rPr>
                <w:rFonts w:cs="Arial"/>
                <w:bCs/>
                <w:sz w:val="20"/>
                <w:szCs w:val="20"/>
              </w:rPr>
              <w:t>v</w:t>
            </w:r>
            <w:proofErr w:type="spellEnd"/>
          </w:p>
        </w:tc>
      </w:tr>
      <w:tr w:rsidR="007010C3" w:rsidRPr="00180C79" w14:paraId="7F0D8053" w14:textId="77777777" w:rsidTr="00D7552E">
        <w:tc>
          <w:tcPr>
            <w:tcW w:w="1864" w:type="pct"/>
          </w:tcPr>
          <w:p w14:paraId="7F13C371" w14:textId="0B19AA49" w:rsidR="007010C3" w:rsidRPr="00180C79" w:rsidRDefault="00704050" w:rsidP="003368C1">
            <w:pPr>
              <w:rPr>
                <w:rFonts w:cs="Arial"/>
                <w:sz w:val="20"/>
                <w:szCs w:val="20"/>
              </w:rPr>
            </w:pPr>
            <w:r>
              <w:rPr>
                <w:rFonts w:cs="Arial"/>
                <w:sz w:val="20"/>
                <w:szCs w:val="20"/>
              </w:rPr>
              <w:t>Tag</w:t>
            </w:r>
            <w:r w:rsidR="00180C79" w:rsidRPr="00180C79">
              <w:rPr>
                <w:rFonts w:cs="Arial"/>
                <w:sz w:val="20"/>
                <w:szCs w:val="20"/>
              </w:rPr>
              <w:t xml:space="preserve"> </w:t>
            </w:r>
            <w:proofErr w:type="spellStart"/>
            <w:r w:rsidR="00180C79" w:rsidRPr="00180C79">
              <w:rPr>
                <w:rFonts w:cs="Arial"/>
                <w:sz w:val="20"/>
                <w:szCs w:val="20"/>
              </w:rPr>
              <w:t>Nrho</w:t>
            </w:r>
            <w:proofErr w:type="spellEnd"/>
            <w:r w:rsidR="00180C79" w:rsidRPr="00180C79">
              <w:rPr>
                <w:rFonts w:cs="Arial"/>
                <w:sz w:val="20"/>
                <w:szCs w:val="20"/>
              </w:rPr>
              <w:t xml:space="preserve"> </w:t>
            </w:r>
            <w:proofErr w:type="spellStart"/>
            <w:r w:rsidR="00180C79" w:rsidRPr="00180C79">
              <w:rPr>
                <w:rFonts w:cs="Arial"/>
                <w:sz w:val="20"/>
                <w:szCs w:val="20"/>
              </w:rPr>
              <w:t>Cov</w:t>
            </w:r>
            <w:proofErr w:type="spellEnd"/>
            <w:r w:rsidR="00180C79" w:rsidRPr="00180C79">
              <w:rPr>
                <w:rFonts w:cs="Arial"/>
                <w:sz w:val="20"/>
                <w:szCs w:val="20"/>
              </w:rPr>
              <w:t xml:space="preserve"> Kev </w:t>
            </w:r>
            <w:proofErr w:type="spellStart"/>
            <w:r w:rsidR="00180C79" w:rsidRPr="00180C79">
              <w:rPr>
                <w:rFonts w:cs="Arial"/>
                <w:sz w:val="20"/>
                <w:szCs w:val="20"/>
              </w:rPr>
              <w:t>Tswj</w:t>
            </w:r>
            <w:proofErr w:type="spellEnd"/>
            <w:r w:rsidR="00180C79" w:rsidRPr="00180C79">
              <w:rPr>
                <w:rFonts w:cs="Arial"/>
                <w:sz w:val="20"/>
                <w:szCs w:val="20"/>
              </w:rPr>
              <w:t xml:space="preserve"> </w:t>
            </w:r>
            <w:proofErr w:type="spellStart"/>
            <w:r w:rsidR="00180C79" w:rsidRPr="00180C79">
              <w:rPr>
                <w:rFonts w:cs="Arial"/>
                <w:sz w:val="20"/>
                <w:szCs w:val="20"/>
              </w:rPr>
              <w:t>Fwm</w:t>
            </w:r>
            <w:proofErr w:type="spellEnd"/>
          </w:p>
        </w:tc>
        <w:tc>
          <w:tcPr>
            <w:tcW w:w="1045" w:type="pct"/>
          </w:tcPr>
          <w:p w14:paraId="343DB818" w14:textId="4800B205" w:rsidR="007010C3" w:rsidRPr="00180C79" w:rsidRDefault="007010C3" w:rsidP="003368C1">
            <w:pPr>
              <w:jc w:val="right"/>
              <w:rPr>
                <w:rFonts w:cs="Arial"/>
                <w:sz w:val="20"/>
                <w:szCs w:val="20"/>
              </w:rPr>
            </w:pPr>
            <w:r w:rsidRPr="00180C79">
              <w:rPr>
                <w:rFonts w:cs="Arial"/>
                <w:sz w:val="20"/>
                <w:szCs w:val="20"/>
              </w:rPr>
              <w:t xml:space="preserve">26.270 </w:t>
            </w:r>
          </w:p>
        </w:tc>
        <w:tc>
          <w:tcPr>
            <w:tcW w:w="1045" w:type="pct"/>
          </w:tcPr>
          <w:p w14:paraId="3ECC35E1" w14:textId="1E5ECAA4" w:rsidR="007010C3" w:rsidRPr="00180C79" w:rsidRDefault="007010C3" w:rsidP="003368C1">
            <w:pPr>
              <w:jc w:val="right"/>
              <w:rPr>
                <w:rFonts w:cs="Arial"/>
                <w:sz w:val="20"/>
                <w:szCs w:val="20"/>
              </w:rPr>
            </w:pPr>
            <w:r w:rsidRPr="00180C79">
              <w:rPr>
                <w:rFonts w:cs="Arial"/>
                <w:sz w:val="20"/>
                <w:szCs w:val="20"/>
              </w:rPr>
              <w:t xml:space="preserve">4,965 </w:t>
            </w:r>
          </w:p>
        </w:tc>
        <w:tc>
          <w:tcPr>
            <w:tcW w:w="1046" w:type="pct"/>
          </w:tcPr>
          <w:p w14:paraId="3B3BC551" w14:textId="77777777" w:rsidR="007010C3" w:rsidRPr="00180C79" w:rsidRDefault="007010C3" w:rsidP="003368C1">
            <w:pPr>
              <w:jc w:val="right"/>
              <w:rPr>
                <w:rFonts w:cs="Arial"/>
                <w:sz w:val="20"/>
                <w:szCs w:val="20"/>
              </w:rPr>
            </w:pPr>
            <w:r w:rsidRPr="00180C79">
              <w:rPr>
                <w:rFonts w:cs="Arial"/>
                <w:sz w:val="20"/>
                <w:szCs w:val="20"/>
              </w:rPr>
              <w:t>0</w:t>
            </w:r>
          </w:p>
        </w:tc>
      </w:tr>
      <w:tr w:rsidR="007010C3" w:rsidRPr="00180C79" w14:paraId="4D53BD2D" w14:textId="77777777" w:rsidTr="00D7552E">
        <w:trPr>
          <w:cnfStyle w:val="000000010000" w:firstRow="0" w:lastRow="0" w:firstColumn="0" w:lastColumn="0" w:oddVBand="0" w:evenVBand="0" w:oddHBand="0" w:evenHBand="1" w:firstRowFirstColumn="0" w:firstRowLastColumn="0" w:lastRowFirstColumn="0" w:lastRowLastColumn="0"/>
        </w:trPr>
        <w:tc>
          <w:tcPr>
            <w:tcW w:w="1864" w:type="pct"/>
          </w:tcPr>
          <w:p w14:paraId="4400F06E" w14:textId="76AEAD0E" w:rsidR="007010C3" w:rsidRPr="00180C79" w:rsidRDefault="00180C79" w:rsidP="003368C1">
            <w:pPr>
              <w:rPr>
                <w:rFonts w:cs="Arial"/>
                <w:sz w:val="20"/>
                <w:szCs w:val="20"/>
              </w:rPr>
            </w:pPr>
            <w:proofErr w:type="spellStart"/>
            <w:r w:rsidRPr="00180C79">
              <w:rPr>
                <w:rFonts w:cs="Arial"/>
                <w:sz w:val="20"/>
                <w:szCs w:val="20"/>
              </w:rPr>
              <w:t>Neeg</w:t>
            </w:r>
            <w:proofErr w:type="spellEnd"/>
            <w:r w:rsidRPr="00180C79">
              <w:rPr>
                <w:rFonts w:cs="Arial"/>
                <w:sz w:val="20"/>
                <w:szCs w:val="20"/>
              </w:rPr>
              <w:t xml:space="preserve"> </w:t>
            </w:r>
            <w:proofErr w:type="spellStart"/>
            <w:r w:rsidRPr="00180C79">
              <w:rPr>
                <w:rFonts w:cs="Arial"/>
                <w:sz w:val="20"/>
                <w:szCs w:val="20"/>
              </w:rPr>
              <w:t>Tawv</w:t>
            </w:r>
            <w:proofErr w:type="spellEnd"/>
            <w:r w:rsidRPr="00180C79">
              <w:rPr>
                <w:rFonts w:cs="Arial"/>
                <w:sz w:val="20"/>
                <w:szCs w:val="20"/>
              </w:rPr>
              <w:t xml:space="preserve"> </w:t>
            </w:r>
            <w:proofErr w:type="spellStart"/>
            <w:r w:rsidR="007010C3" w:rsidRPr="00180C79">
              <w:rPr>
                <w:rFonts w:cs="Arial"/>
                <w:sz w:val="20"/>
                <w:szCs w:val="20"/>
              </w:rPr>
              <w:t>Dawb</w:t>
            </w:r>
            <w:proofErr w:type="spellEnd"/>
          </w:p>
        </w:tc>
        <w:tc>
          <w:tcPr>
            <w:tcW w:w="1045" w:type="pct"/>
          </w:tcPr>
          <w:p w14:paraId="73148499" w14:textId="5DBA4275" w:rsidR="007010C3" w:rsidRPr="00180C79" w:rsidRDefault="007010C3" w:rsidP="003368C1">
            <w:pPr>
              <w:jc w:val="right"/>
              <w:rPr>
                <w:rFonts w:cs="Arial"/>
                <w:sz w:val="20"/>
                <w:szCs w:val="20"/>
              </w:rPr>
            </w:pPr>
            <w:r w:rsidRPr="00180C79">
              <w:rPr>
                <w:rFonts w:cs="Arial"/>
                <w:sz w:val="20"/>
                <w:szCs w:val="20"/>
              </w:rPr>
              <w:t xml:space="preserve">6,455 </w:t>
            </w:r>
          </w:p>
        </w:tc>
        <w:tc>
          <w:tcPr>
            <w:tcW w:w="1045" w:type="pct"/>
          </w:tcPr>
          <w:p w14:paraId="752FDD36" w14:textId="3590ACF3" w:rsidR="007010C3" w:rsidRPr="00180C79" w:rsidRDefault="007010C3" w:rsidP="003368C1">
            <w:pPr>
              <w:jc w:val="right"/>
              <w:rPr>
                <w:rFonts w:cs="Arial"/>
                <w:sz w:val="20"/>
                <w:szCs w:val="20"/>
              </w:rPr>
            </w:pPr>
            <w:r w:rsidRPr="00180C79">
              <w:rPr>
                <w:rFonts w:cs="Arial"/>
                <w:sz w:val="20"/>
                <w:szCs w:val="20"/>
              </w:rPr>
              <w:t xml:space="preserve">1,425 </w:t>
            </w:r>
          </w:p>
        </w:tc>
        <w:tc>
          <w:tcPr>
            <w:tcW w:w="1046" w:type="pct"/>
          </w:tcPr>
          <w:p w14:paraId="484655BB" w14:textId="77777777" w:rsidR="007010C3" w:rsidRPr="00180C79" w:rsidRDefault="007010C3" w:rsidP="003368C1">
            <w:pPr>
              <w:jc w:val="right"/>
              <w:rPr>
                <w:rFonts w:cs="Arial"/>
                <w:sz w:val="20"/>
                <w:szCs w:val="20"/>
              </w:rPr>
            </w:pPr>
            <w:r w:rsidRPr="00180C79">
              <w:rPr>
                <w:rFonts w:cs="Arial"/>
                <w:sz w:val="20"/>
                <w:szCs w:val="20"/>
              </w:rPr>
              <w:t>0</w:t>
            </w:r>
          </w:p>
        </w:tc>
      </w:tr>
      <w:tr w:rsidR="007010C3" w:rsidRPr="00180C79" w14:paraId="2EDE48CD" w14:textId="77777777" w:rsidTr="00D7552E">
        <w:tc>
          <w:tcPr>
            <w:tcW w:w="1864" w:type="pct"/>
          </w:tcPr>
          <w:p w14:paraId="208D43D0" w14:textId="5A5F0DE0" w:rsidR="007010C3" w:rsidRPr="00180C79" w:rsidRDefault="00180C79" w:rsidP="003368C1">
            <w:pPr>
              <w:rPr>
                <w:rFonts w:cs="Arial"/>
                <w:sz w:val="20"/>
                <w:szCs w:val="20"/>
              </w:rPr>
            </w:pPr>
            <w:proofErr w:type="spellStart"/>
            <w:r w:rsidRPr="00180C79">
              <w:rPr>
                <w:rFonts w:cs="Arial"/>
                <w:sz w:val="20"/>
                <w:szCs w:val="20"/>
              </w:rPr>
              <w:t>Neeg</w:t>
            </w:r>
            <w:proofErr w:type="spellEnd"/>
            <w:r w:rsidRPr="00180C79">
              <w:rPr>
                <w:rFonts w:cs="Arial"/>
                <w:sz w:val="20"/>
                <w:szCs w:val="20"/>
              </w:rPr>
              <w:t xml:space="preserve"> </w:t>
            </w:r>
            <w:proofErr w:type="spellStart"/>
            <w:r w:rsidRPr="00180C79">
              <w:rPr>
                <w:rFonts w:cs="Arial"/>
                <w:sz w:val="20"/>
                <w:szCs w:val="20"/>
              </w:rPr>
              <w:t>Tawv</w:t>
            </w:r>
            <w:proofErr w:type="spellEnd"/>
            <w:r w:rsidRPr="00180C79">
              <w:rPr>
                <w:rFonts w:cs="Arial"/>
                <w:sz w:val="20"/>
                <w:szCs w:val="20"/>
              </w:rPr>
              <w:t xml:space="preserve"> </w:t>
            </w:r>
            <w:r w:rsidR="007010C3" w:rsidRPr="00180C79">
              <w:rPr>
                <w:rFonts w:cs="Arial"/>
                <w:sz w:val="20"/>
                <w:szCs w:val="20"/>
              </w:rPr>
              <w:t xml:space="preserve">Dub / </w:t>
            </w:r>
            <w:r w:rsidRPr="00180C79">
              <w:rPr>
                <w:rFonts w:cs="Arial"/>
                <w:sz w:val="20"/>
                <w:szCs w:val="20"/>
              </w:rPr>
              <w:t>African American</w:t>
            </w:r>
          </w:p>
        </w:tc>
        <w:tc>
          <w:tcPr>
            <w:tcW w:w="1045" w:type="pct"/>
          </w:tcPr>
          <w:p w14:paraId="666F3B95" w14:textId="4D9457C6" w:rsidR="007010C3" w:rsidRPr="00180C79" w:rsidRDefault="007010C3" w:rsidP="003368C1">
            <w:pPr>
              <w:jc w:val="right"/>
              <w:rPr>
                <w:rFonts w:cs="Arial"/>
                <w:sz w:val="20"/>
                <w:szCs w:val="20"/>
              </w:rPr>
            </w:pPr>
            <w:r w:rsidRPr="00180C79">
              <w:rPr>
                <w:rFonts w:cs="Arial"/>
                <w:sz w:val="20"/>
                <w:szCs w:val="20"/>
              </w:rPr>
              <w:t xml:space="preserve">3,435 </w:t>
            </w:r>
          </w:p>
        </w:tc>
        <w:tc>
          <w:tcPr>
            <w:tcW w:w="1045" w:type="pct"/>
          </w:tcPr>
          <w:p w14:paraId="544DA5BC" w14:textId="0A47C909" w:rsidR="007010C3" w:rsidRPr="00180C79" w:rsidRDefault="007010C3" w:rsidP="003368C1">
            <w:pPr>
              <w:jc w:val="right"/>
              <w:rPr>
                <w:rFonts w:cs="Arial"/>
                <w:sz w:val="20"/>
                <w:szCs w:val="20"/>
              </w:rPr>
            </w:pPr>
            <w:r w:rsidRPr="00180C79">
              <w:rPr>
                <w:rFonts w:cs="Arial"/>
                <w:sz w:val="20"/>
                <w:szCs w:val="20"/>
              </w:rPr>
              <w:t xml:space="preserve">755 </w:t>
            </w:r>
          </w:p>
        </w:tc>
        <w:tc>
          <w:tcPr>
            <w:tcW w:w="1046" w:type="pct"/>
          </w:tcPr>
          <w:p w14:paraId="41DBF8A2" w14:textId="77777777" w:rsidR="007010C3" w:rsidRPr="00180C79" w:rsidRDefault="007010C3" w:rsidP="003368C1">
            <w:pPr>
              <w:jc w:val="right"/>
              <w:rPr>
                <w:rFonts w:cs="Arial"/>
                <w:sz w:val="20"/>
                <w:szCs w:val="20"/>
              </w:rPr>
            </w:pPr>
            <w:r w:rsidRPr="00180C79">
              <w:rPr>
                <w:rFonts w:cs="Arial"/>
                <w:sz w:val="20"/>
                <w:szCs w:val="20"/>
              </w:rPr>
              <w:t>0</w:t>
            </w:r>
          </w:p>
        </w:tc>
      </w:tr>
      <w:tr w:rsidR="007010C3" w:rsidRPr="00180C79" w14:paraId="39E89DC1" w14:textId="77777777" w:rsidTr="00D7552E">
        <w:trPr>
          <w:cnfStyle w:val="000000010000" w:firstRow="0" w:lastRow="0" w:firstColumn="0" w:lastColumn="0" w:oddVBand="0" w:evenVBand="0" w:oddHBand="0" w:evenHBand="1" w:firstRowFirstColumn="0" w:firstRowLastColumn="0" w:lastRowFirstColumn="0" w:lastRowLastColumn="0"/>
        </w:trPr>
        <w:tc>
          <w:tcPr>
            <w:tcW w:w="1864" w:type="pct"/>
          </w:tcPr>
          <w:p w14:paraId="209BB42B" w14:textId="77777777" w:rsidR="007010C3" w:rsidRPr="00180C79" w:rsidRDefault="007010C3" w:rsidP="003368C1">
            <w:pPr>
              <w:rPr>
                <w:rFonts w:cs="Arial"/>
                <w:sz w:val="20"/>
                <w:szCs w:val="20"/>
              </w:rPr>
            </w:pPr>
            <w:proofErr w:type="spellStart"/>
            <w:r w:rsidRPr="00180C79">
              <w:rPr>
                <w:rFonts w:cs="Arial"/>
                <w:sz w:val="20"/>
                <w:szCs w:val="20"/>
              </w:rPr>
              <w:t>Neeg</w:t>
            </w:r>
            <w:proofErr w:type="spellEnd"/>
            <w:r w:rsidRPr="00180C79">
              <w:rPr>
                <w:rFonts w:cs="Arial"/>
                <w:sz w:val="20"/>
                <w:szCs w:val="20"/>
              </w:rPr>
              <w:t xml:space="preserve"> </w:t>
            </w:r>
            <w:proofErr w:type="spellStart"/>
            <w:r w:rsidRPr="00180C79">
              <w:rPr>
                <w:rFonts w:cs="Arial"/>
                <w:sz w:val="20"/>
                <w:szCs w:val="20"/>
              </w:rPr>
              <w:t>Esxias</w:t>
            </w:r>
            <w:proofErr w:type="spellEnd"/>
          </w:p>
        </w:tc>
        <w:tc>
          <w:tcPr>
            <w:tcW w:w="1045" w:type="pct"/>
          </w:tcPr>
          <w:p w14:paraId="105BAB58" w14:textId="4EF81587" w:rsidR="007010C3" w:rsidRPr="00180C79" w:rsidRDefault="007010C3" w:rsidP="003368C1">
            <w:pPr>
              <w:jc w:val="right"/>
              <w:rPr>
                <w:rFonts w:cs="Arial"/>
                <w:sz w:val="20"/>
                <w:szCs w:val="20"/>
              </w:rPr>
            </w:pPr>
            <w:r w:rsidRPr="00180C79">
              <w:rPr>
                <w:rFonts w:cs="Arial"/>
                <w:sz w:val="20"/>
                <w:szCs w:val="20"/>
              </w:rPr>
              <w:t xml:space="preserve">2,705 </w:t>
            </w:r>
          </w:p>
        </w:tc>
        <w:tc>
          <w:tcPr>
            <w:tcW w:w="1045" w:type="pct"/>
          </w:tcPr>
          <w:p w14:paraId="27C8FAA7" w14:textId="7EF8212D" w:rsidR="007010C3" w:rsidRPr="00180C79" w:rsidRDefault="007010C3" w:rsidP="003368C1">
            <w:pPr>
              <w:jc w:val="right"/>
              <w:rPr>
                <w:rFonts w:cs="Arial"/>
                <w:sz w:val="20"/>
                <w:szCs w:val="20"/>
              </w:rPr>
            </w:pPr>
            <w:r w:rsidRPr="00180C79">
              <w:rPr>
                <w:rFonts w:cs="Arial"/>
                <w:sz w:val="20"/>
                <w:szCs w:val="20"/>
              </w:rPr>
              <w:t xml:space="preserve">570 </w:t>
            </w:r>
          </w:p>
        </w:tc>
        <w:tc>
          <w:tcPr>
            <w:tcW w:w="1046" w:type="pct"/>
          </w:tcPr>
          <w:p w14:paraId="6444AE89" w14:textId="77777777" w:rsidR="007010C3" w:rsidRPr="00180C79" w:rsidRDefault="007010C3" w:rsidP="003368C1">
            <w:pPr>
              <w:jc w:val="right"/>
              <w:rPr>
                <w:rFonts w:cs="Arial"/>
                <w:sz w:val="20"/>
                <w:szCs w:val="20"/>
              </w:rPr>
            </w:pPr>
            <w:r w:rsidRPr="00180C79">
              <w:rPr>
                <w:rFonts w:cs="Arial"/>
                <w:sz w:val="20"/>
                <w:szCs w:val="20"/>
              </w:rPr>
              <w:t>0</w:t>
            </w:r>
          </w:p>
        </w:tc>
      </w:tr>
      <w:tr w:rsidR="007010C3" w:rsidRPr="00180C79" w14:paraId="21D05A42" w14:textId="77777777" w:rsidTr="00D7552E">
        <w:tc>
          <w:tcPr>
            <w:tcW w:w="1864" w:type="pct"/>
          </w:tcPr>
          <w:p w14:paraId="2BF8C2BE" w14:textId="2D884416" w:rsidR="007010C3" w:rsidRPr="00180C79" w:rsidRDefault="007010C3" w:rsidP="003368C1">
            <w:pPr>
              <w:rPr>
                <w:rFonts w:cs="Arial"/>
                <w:sz w:val="20"/>
                <w:szCs w:val="20"/>
              </w:rPr>
            </w:pPr>
            <w:proofErr w:type="spellStart"/>
            <w:r w:rsidRPr="00180C79">
              <w:rPr>
                <w:rFonts w:cs="Arial"/>
                <w:sz w:val="20"/>
                <w:szCs w:val="20"/>
              </w:rPr>
              <w:t>Neeg</w:t>
            </w:r>
            <w:proofErr w:type="spellEnd"/>
            <w:r w:rsidRPr="00180C79">
              <w:rPr>
                <w:rFonts w:cs="Arial"/>
                <w:sz w:val="20"/>
                <w:szCs w:val="20"/>
              </w:rPr>
              <w:t xml:space="preserve"> </w:t>
            </w:r>
            <w:proofErr w:type="spellStart"/>
            <w:r w:rsidR="00180C79" w:rsidRPr="00180C79">
              <w:rPr>
                <w:rFonts w:cs="Arial"/>
                <w:sz w:val="20"/>
                <w:szCs w:val="20"/>
              </w:rPr>
              <w:t>Khab</w:t>
            </w:r>
            <w:proofErr w:type="spellEnd"/>
            <w:r w:rsidR="00180C79" w:rsidRPr="00180C79">
              <w:rPr>
                <w:rFonts w:cs="Arial"/>
                <w:sz w:val="20"/>
                <w:szCs w:val="20"/>
              </w:rPr>
              <w:t xml:space="preserve"> </w:t>
            </w:r>
            <w:proofErr w:type="spellStart"/>
            <w:r w:rsidRPr="00180C79">
              <w:rPr>
                <w:rFonts w:cs="Arial"/>
                <w:sz w:val="20"/>
                <w:szCs w:val="20"/>
              </w:rPr>
              <w:t>Asmeskas</w:t>
            </w:r>
            <w:proofErr w:type="spellEnd"/>
            <w:r w:rsidRPr="00180C79">
              <w:rPr>
                <w:rFonts w:cs="Arial"/>
                <w:sz w:val="20"/>
                <w:szCs w:val="20"/>
              </w:rPr>
              <w:t>, Alaska Native</w:t>
            </w:r>
          </w:p>
        </w:tc>
        <w:tc>
          <w:tcPr>
            <w:tcW w:w="1045" w:type="pct"/>
          </w:tcPr>
          <w:p w14:paraId="0153AD66" w14:textId="77777777" w:rsidR="007010C3" w:rsidRPr="00180C79" w:rsidRDefault="007010C3" w:rsidP="003368C1">
            <w:pPr>
              <w:jc w:val="right"/>
              <w:rPr>
                <w:rFonts w:cs="Arial"/>
                <w:sz w:val="20"/>
                <w:szCs w:val="20"/>
              </w:rPr>
            </w:pPr>
            <w:r w:rsidRPr="00180C79">
              <w:rPr>
                <w:rFonts w:cs="Arial"/>
                <w:sz w:val="20"/>
                <w:szCs w:val="20"/>
              </w:rPr>
              <w:t>199</w:t>
            </w:r>
          </w:p>
        </w:tc>
        <w:tc>
          <w:tcPr>
            <w:tcW w:w="1045" w:type="pct"/>
          </w:tcPr>
          <w:p w14:paraId="022FC247" w14:textId="77777777" w:rsidR="007010C3" w:rsidRPr="00180C79" w:rsidRDefault="007010C3" w:rsidP="003368C1">
            <w:pPr>
              <w:jc w:val="right"/>
              <w:rPr>
                <w:rFonts w:cs="Arial"/>
                <w:sz w:val="20"/>
                <w:szCs w:val="20"/>
              </w:rPr>
            </w:pPr>
            <w:r w:rsidRPr="00180C79">
              <w:rPr>
                <w:rFonts w:cs="Arial"/>
                <w:sz w:val="20"/>
                <w:szCs w:val="20"/>
              </w:rPr>
              <w:t>65</w:t>
            </w:r>
          </w:p>
        </w:tc>
        <w:tc>
          <w:tcPr>
            <w:tcW w:w="1046" w:type="pct"/>
          </w:tcPr>
          <w:p w14:paraId="7D3CD550" w14:textId="77777777" w:rsidR="007010C3" w:rsidRPr="00180C79" w:rsidRDefault="007010C3" w:rsidP="003368C1">
            <w:pPr>
              <w:jc w:val="right"/>
              <w:rPr>
                <w:rFonts w:cs="Arial"/>
                <w:sz w:val="20"/>
                <w:szCs w:val="20"/>
              </w:rPr>
            </w:pPr>
            <w:r w:rsidRPr="00180C79">
              <w:rPr>
                <w:rFonts w:cs="Arial"/>
                <w:sz w:val="20"/>
                <w:szCs w:val="20"/>
              </w:rPr>
              <w:t>0</w:t>
            </w:r>
          </w:p>
        </w:tc>
      </w:tr>
      <w:tr w:rsidR="007010C3" w:rsidRPr="00180C79" w14:paraId="7C652B3B" w14:textId="77777777" w:rsidTr="00D7552E">
        <w:trPr>
          <w:cnfStyle w:val="000000010000" w:firstRow="0" w:lastRow="0" w:firstColumn="0" w:lastColumn="0" w:oddVBand="0" w:evenVBand="0" w:oddHBand="0" w:evenHBand="1" w:firstRowFirstColumn="0" w:firstRowLastColumn="0" w:lastRowFirstColumn="0" w:lastRowLastColumn="0"/>
        </w:trPr>
        <w:tc>
          <w:tcPr>
            <w:tcW w:w="1864" w:type="pct"/>
          </w:tcPr>
          <w:p w14:paraId="51234867" w14:textId="77777777" w:rsidR="007010C3" w:rsidRPr="00180C79" w:rsidRDefault="007010C3" w:rsidP="003368C1">
            <w:pPr>
              <w:rPr>
                <w:rFonts w:cs="Arial"/>
                <w:sz w:val="20"/>
                <w:szCs w:val="20"/>
              </w:rPr>
            </w:pPr>
            <w:r w:rsidRPr="00180C79">
              <w:rPr>
                <w:rFonts w:cs="Arial"/>
                <w:sz w:val="20"/>
                <w:szCs w:val="20"/>
              </w:rPr>
              <w:t>Pacific Islander</w:t>
            </w:r>
          </w:p>
        </w:tc>
        <w:tc>
          <w:tcPr>
            <w:tcW w:w="1045" w:type="pct"/>
          </w:tcPr>
          <w:p w14:paraId="519D7A9F" w14:textId="77777777" w:rsidR="007010C3" w:rsidRPr="00180C79" w:rsidRDefault="007010C3" w:rsidP="003368C1">
            <w:pPr>
              <w:jc w:val="right"/>
              <w:rPr>
                <w:rFonts w:cs="Arial"/>
                <w:sz w:val="20"/>
                <w:szCs w:val="20"/>
              </w:rPr>
            </w:pPr>
            <w:r w:rsidRPr="00180C79">
              <w:rPr>
                <w:rFonts w:cs="Arial"/>
                <w:sz w:val="20"/>
                <w:szCs w:val="20"/>
              </w:rPr>
              <w:t>15</w:t>
            </w:r>
          </w:p>
        </w:tc>
        <w:tc>
          <w:tcPr>
            <w:tcW w:w="1045" w:type="pct"/>
          </w:tcPr>
          <w:p w14:paraId="2176127C" w14:textId="77777777" w:rsidR="007010C3" w:rsidRPr="00180C79" w:rsidRDefault="007010C3" w:rsidP="003368C1">
            <w:pPr>
              <w:jc w:val="right"/>
              <w:rPr>
                <w:rFonts w:cs="Arial"/>
                <w:sz w:val="20"/>
                <w:szCs w:val="20"/>
              </w:rPr>
            </w:pPr>
            <w:r w:rsidRPr="00180C79">
              <w:rPr>
                <w:rFonts w:cs="Arial"/>
                <w:sz w:val="20"/>
                <w:szCs w:val="20"/>
              </w:rPr>
              <w:t>0</w:t>
            </w:r>
          </w:p>
        </w:tc>
        <w:tc>
          <w:tcPr>
            <w:tcW w:w="1046" w:type="pct"/>
          </w:tcPr>
          <w:p w14:paraId="49AFE807" w14:textId="77777777" w:rsidR="007010C3" w:rsidRPr="00180C79" w:rsidRDefault="007010C3" w:rsidP="003368C1">
            <w:pPr>
              <w:jc w:val="right"/>
              <w:rPr>
                <w:rFonts w:cs="Arial"/>
                <w:sz w:val="20"/>
                <w:szCs w:val="20"/>
              </w:rPr>
            </w:pPr>
            <w:r w:rsidRPr="00180C79">
              <w:rPr>
                <w:rFonts w:cs="Arial"/>
                <w:sz w:val="20"/>
                <w:szCs w:val="20"/>
              </w:rPr>
              <w:t>0</w:t>
            </w:r>
          </w:p>
        </w:tc>
      </w:tr>
      <w:tr w:rsidR="007010C3" w:rsidRPr="00180C79" w14:paraId="5CECE3A9" w14:textId="77777777" w:rsidTr="00D7552E">
        <w:tc>
          <w:tcPr>
            <w:tcW w:w="1864" w:type="pct"/>
          </w:tcPr>
          <w:p w14:paraId="50387CB4" w14:textId="77777777" w:rsidR="007010C3" w:rsidRPr="00180C79" w:rsidRDefault="007010C3" w:rsidP="003368C1">
            <w:pPr>
              <w:rPr>
                <w:rFonts w:cs="Arial"/>
                <w:sz w:val="20"/>
                <w:szCs w:val="20"/>
              </w:rPr>
            </w:pPr>
            <w:r w:rsidRPr="00180C79">
              <w:rPr>
                <w:rFonts w:cs="Arial"/>
                <w:sz w:val="20"/>
                <w:szCs w:val="20"/>
              </w:rPr>
              <w:lastRenderedPageBreak/>
              <w:t>Hispanic</w:t>
            </w:r>
          </w:p>
        </w:tc>
        <w:tc>
          <w:tcPr>
            <w:tcW w:w="1045" w:type="pct"/>
          </w:tcPr>
          <w:p w14:paraId="2214F26A" w14:textId="101DC36C" w:rsidR="007010C3" w:rsidRPr="00180C79" w:rsidRDefault="007010C3" w:rsidP="003368C1">
            <w:pPr>
              <w:jc w:val="right"/>
              <w:rPr>
                <w:rFonts w:cs="Arial"/>
                <w:sz w:val="20"/>
                <w:szCs w:val="20"/>
              </w:rPr>
            </w:pPr>
            <w:r w:rsidRPr="00180C79">
              <w:rPr>
                <w:rFonts w:cs="Arial"/>
                <w:sz w:val="20"/>
                <w:szCs w:val="20"/>
              </w:rPr>
              <w:t xml:space="preserve">13.045 </w:t>
            </w:r>
          </w:p>
        </w:tc>
        <w:tc>
          <w:tcPr>
            <w:tcW w:w="1045" w:type="pct"/>
          </w:tcPr>
          <w:p w14:paraId="18A48B00" w14:textId="60DEB450" w:rsidR="007010C3" w:rsidRPr="00180C79" w:rsidRDefault="007010C3" w:rsidP="003368C1">
            <w:pPr>
              <w:jc w:val="right"/>
              <w:rPr>
                <w:rFonts w:cs="Arial"/>
                <w:sz w:val="20"/>
                <w:szCs w:val="20"/>
              </w:rPr>
            </w:pPr>
            <w:r w:rsidRPr="00180C79">
              <w:rPr>
                <w:rFonts w:cs="Arial"/>
                <w:sz w:val="20"/>
                <w:szCs w:val="20"/>
              </w:rPr>
              <w:t xml:space="preserve">1,980 </w:t>
            </w:r>
          </w:p>
        </w:tc>
        <w:tc>
          <w:tcPr>
            <w:tcW w:w="1046" w:type="pct"/>
          </w:tcPr>
          <w:p w14:paraId="7B754534" w14:textId="77777777" w:rsidR="007010C3" w:rsidRPr="00180C79" w:rsidRDefault="007010C3" w:rsidP="003368C1">
            <w:pPr>
              <w:jc w:val="right"/>
              <w:rPr>
                <w:rFonts w:cs="Arial"/>
                <w:sz w:val="20"/>
                <w:szCs w:val="20"/>
              </w:rPr>
            </w:pPr>
            <w:r w:rsidRPr="00180C79">
              <w:rPr>
                <w:rFonts w:cs="Arial"/>
                <w:sz w:val="20"/>
                <w:szCs w:val="20"/>
              </w:rPr>
              <w:t>0</w:t>
            </w:r>
          </w:p>
        </w:tc>
      </w:tr>
      <w:tr w:rsidR="007010C3" w:rsidRPr="00180C79" w14:paraId="59FADAAC" w14:textId="77777777" w:rsidTr="007E323C">
        <w:trPr>
          <w:cnfStyle w:val="000000010000" w:firstRow="0" w:lastRow="0" w:firstColumn="0" w:lastColumn="0" w:oddVBand="0" w:evenVBand="0" w:oddHBand="0" w:evenHBand="1" w:firstRowFirstColumn="0" w:firstRowLastColumn="0" w:lastRowFirstColumn="0" w:lastRowLastColumn="0"/>
        </w:trPr>
        <w:tc>
          <w:tcPr>
            <w:tcW w:w="5000" w:type="pct"/>
            <w:gridSpan w:val="4"/>
            <w:shd w:val="clear" w:color="auto" w:fill="006AB4"/>
          </w:tcPr>
          <w:p w14:paraId="06E6A955" w14:textId="0988454D" w:rsidR="007010C3" w:rsidRPr="00180C79" w:rsidRDefault="003B10E1" w:rsidP="003368C1">
            <w:pPr>
              <w:rPr>
                <w:rFonts w:cs="Arial"/>
                <w:sz w:val="20"/>
                <w:szCs w:val="20"/>
              </w:rPr>
            </w:pPr>
            <w:proofErr w:type="spellStart"/>
            <w:r w:rsidRPr="00180C79">
              <w:rPr>
                <w:i/>
                <w:iCs/>
                <w:color w:val="FFFFFF" w:themeColor="background1"/>
                <w:sz w:val="20"/>
                <w:szCs w:val="20"/>
              </w:rPr>
              <w:t>Txheej</w:t>
            </w:r>
            <w:proofErr w:type="spellEnd"/>
            <w:r w:rsidRPr="00180C79">
              <w:rPr>
                <w:i/>
                <w:iCs/>
                <w:color w:val="FFFFFF" w:themeColor="background1"/>
                <w:sz w:val="20"/>
                <w:szCs w:val="20"/>
              </w:rPr>
              <w:t xml:space="preserve"> </w:t>
            </w:r>
            <w:proofErr w:type="spellStart"/>
            <w:r w:rsidRPr="00180C79">
              <w:rPr>
                <w:i/>
                <w:iCs/>
                <w:color w:val="FFFFFF" w:themeColor="background1"/>
                <w:sz w:val="20"/>
                <w:szCs w:val="20"/>
              </w:rPr>
              <w:t>Txheem</w:t>
            </w:r>
            <w:proofErr w:type="spellEnd"/>
            <w:r w:rsidRPr="00180C79">
              <w:rPr>
                <w:i/>
                <w:iCs/>
                <w:color w:val="FFFFFF" w:themeColor="background1"/>
                <w:sz w:val="20"/>
                <w:szCs w:val="20"/>
              </w:rPr>
              <w:t xml:space="preserve"> </w:t>
            </w:r>
            <w:proofErr w:type="spellStart"/>
            <w:r w:rsidRPr="00180C79">
              <w:rPr>
                <w:i/>
                <w:iCs/>
                <w:color w:val="FFFFFF" w:themeColor="background1"/>
                <w:sz w:val="20"/>
                <w:szCs w:val="20"/>
              </w:rPr>
              <w:t>Cov</w:t>
            </w:r>
            <w:proofErr w:type="spellEnd"/>
            <w:r w:rsidRPr="00180C79">
              <w:rPr>
                <w:i/>
                <w:iCs/>
                <w:color w:val="FFFFFF" w:themeColor="background1"/>
                <w:sz w:val="20"/>
                <w:szCs w:val="20"/>
              </w:rPr>
              <w:t xml:space="preserve"> </w:t>
            </w:r>
            <w:proofErr w:type="spellStart"/>
            <w:r w:rsidRPr="00180C79">
              <w:rPr>
                <w:i/>
                <w:iCs/>
                <w:color w:val="FFFFFF" w:themeColor="background1"/>
                <w:sz w:val="20"/>
                <w:szCs w:val="20"/>
              </w:rPr>
              <w:t>Ntaub</w:t>
            </w:r>
            <w:proofErr w:type="spellEnd"/>
            <w:r w:rsidRPr="00180C79">
              <w:rPr>
                <w:i/>
                <w:iCs/>
                <w:color w:val="FFFFFF" w:themeColor="background1"/>
                <w:sz w:val="20"/>
                <w:szCs w:val="20"/>
              </w:rPr>
              <w:t xml:space="preserve"> </w:t>
            </w:r>
            <w:proofErr w:type="spellStart"/>
            <w:r w:rsidRPr="00180C79">
              <w:rPr>
                <w:i/>
                <w:iCs/>
                <w:color w:val="FFFFFF" w:themeColor="background1"/>
                <w:sz w:val="20"/>
                <w:szCs w:val="20"/>
              </w:rPr>
              <w:t>Ntawv</w:t>
            </w:r>
            <w:proofErr w:type="spellEnd"/>
            <w:r w:rsidR="007010C3" w:rsidRPr="00180C79">
              <w:rPr>
                <w:i/>
                <w:iCs/>
                <w:color w:val="FFFFFF" w:themeColor="background1"/>
                <w:sz w:val="20"/>
                <w:szCs w:val="20"/>
              </w:rPr>
              <w:t>: 2016-2020 CHAS</w:t>
            </w:r>
          </w:p>
        </w:tc>
      </w:tr>
    </w:tbl>
    <w:p w14:paraId="07A3EC8D" w14:textId="77777777" w:rsidR="007010C3" w:rsidRDefault="007010C3" w:rsidP="007010C3">
      <w:pPr>
        <w:rPr>
          <w:vanish/>
        </w:rPr>
      </w:pPr>
    </w:p>
    <w:p w14:paraId="36B69E90" w14:textId="77777777" w:rsidR="007010C3" w:rsidRDefault="007010C3" w:rsidP="007010C3">
      <w:pPr>
        <w:rPr>
          <w:b/>
          <w:bCs/>
          <w:vanish/>
          <w:sz w:val="16"/>
          <w:szCs w:val="16"/>
        </w:rPr>
      </w:pPr>
    </w:p>
    <w:p w14:paraId="16EDBCC7" w14:textId="2078C98B" w:rsidR="007010C3" w:rsidRDefault="007010C3" w:rsidP="007010C3">
      <w:pPr>
        <w:pStyle w:val="FootNote"/>
      </w:pPr>
      <w:r>
        <w:t xml:space="preserve">* </w:t>
      </w:r>
      <w:proofErr w:type="spellStart"/>
      <w:r>
        <w:t>Plaub</w:t>
      </w:r>
      <w:proofErr w:type="spellEnd"/>
      <w:r>
        <w:t xml:space="preserve"> qhov </w:t>
      </w:r>
      <w:proofErr w:type="spellStart"/>
      <w:r>
        <w:t>teeb</w:t>
      </w:r>
      <w:proofErr w:type="spellEnd"/>
      <w:r>
        <w:t xml:space="preserve"> </w:t>
      </w:r>
      <w:proofErr w:type="spellStart"/>
      <w:r>
        <w:t>meem</w:t>
      </w:r>
      <w:proofErr w:type="spellEnd"/>
      <w:r>
        <w:t xml:space="preserve"> </w:t>
      </w:r>
      <w:proofErr w:type="spellStart"/>
      <w:r w:rsidR="009A59FC">
        <w:t>hauv</w:t>
      </w:r>
      <w:proofErr w:type="spellEnd"/>
      <w:r>
        <w:t xml:space="preserve"> </w:t>
      </w:r>
      <w:proofErr w:type="spellStart"/>
      <w:r>
        <w:t>vaj</w:t>
      </w:r>
      <w:proofErr w:type="spellEnd"/>
      <w:r>
        <w:t xml:space="preserve"> </w:t>
      </w:r>
      <w:proofErr w:type="spellStart"/>
      <w:r>
        <w:t>tse</w:t>
      </w:r>
      <w:proofErr w:type="spellEnd"/>
      <w:r>
        <w:t xml:space="preserve"> yog: 1. </w:t>
      </w:r>
      <w:proofErr w:type="spellStart"/>
      <w:r>
        <w:t>Tsis</w:t>
      </w:r>
      <w:proofErr w:type="spellEnd"/>
      <w:r>
        <w:t xml:space="preserve"> muaj </w:t>
      </w:r>
      <w:proofErr w:type="spellStart"/>
      <w:r>
        <w:t>cov</w:t>
      </w:r>
      <w:proofErr w:type="spellEnd"/>
      <w:r>
        <w:t xml:space="preserve"> chav </w:t>
      </w:r>
      <w:proofErr w:type="spellStart"/>
      <w:r>
        <w:t>ua</w:t>
      </w:r>
      <w:proofErr w:type="spellEnd"/>
      <w:r>
        <w:t xml:space="preserve"> </w:t>
      </w:r>
      <w:proofErr w:type="spellStart"/>
      <w:r>
        <w:t>noj</w:t>
      </w:r>
      <w:proofErr w:type="spellEnd"/>
      <w:r>
        <w:t xml:space="preserve">, 2. </w:t>
      </w:r>
      <w:proofErr w:type="spellStart"/>
      <w:r>
        <w:t>Tsis</w:t>
      </w:r>
      <w:proofErr w:type="spellEnd"/>
      <w:r>
        <w:t xml:space="preserve"> muaj </w:t>
      </w:r>
      <w:proofErr w:type="spellStart"/>
      <w:r>
        <w:t>cov</w:t>
      </w:r>
      <w:proofErr w:type="spellEnd"/>
      <w:r>
        <w:t xml:space="preserve"> </w:t>
      </w:r>
      <w:proofErr w:type="spellStart"/>
      <w:r>
        <w:t>kav</w:t>
      </w:r>
      <w:proofErr w:type="spellEnd"/>
      <w:r>
        <w:t xml:space="preserve"> </w:t>
      </w:r>
      <w:proofErr w:type="spellStart"/>
      <w:r>
        <w:t>dej</w:t>
      </w:r>
      <w:proofErr w:type="spellEnd"/>
      <w:r>
        <w:t xml:space="preserve">, 3. </w:t>
      </w:r>
      <w:proofErr w:type="spellStart"/>
      <w:r>
        <w:t>Ntau</w:t>
      </w:r>
      <w:proofErr w:type="spellEnd"/>
      <w:r>
        <w:t xml:space="preserve"> </w:t>
      </w:r>
      <w:proofErr w:type="spellStart"/>
      <w:r>
        <w:t>tshaj</w:t>
      </w:r>
      <w:proofErr w:type="spellEnd"/>
      <w:r>
        <w:t xml:space="preserve"> </w:t>
      </w:r>
      <w:proofErr w:type="spellStart"/>
      <w:r>
        <w:t>ib</w:t>
      </w:r>
      <w:proofErr w:type="spellEnd"/>
      <w:r>
        <w:t xml:space="preserve"> </w:t>
      </w:r>
      <w:proofErr w:type="spellStart"/>
      <w:r>
        <w:t>tus</w:t>
      </w:r>
      <w:proofErr w:type="spellEnd"/>
      <w:r>
        <w:t xml:space="preserve"> </w:t>
      </w:r>
      <w:proofErr w:type="spellStart"/>
      <w:r>
        <w:t>neeg</w:t>
      </w:r>
      <w:proofErr w:type="spellEnd"/>
      <w:r>
        <w:t xml:space="preserve"> </w:t>
      </w:r>
      <w:proofErr w:type="spellStart"/>
      <w:r>
        <w:t>hauv</w:t>
      </w:r>
      <w:proofErr w:type="spellEnd"/>
      <w:r>
        <w:t xml:space="preserve"> </w:t>
      </w:r>
      <w:proofErr w:type="spellStart"/>
      <w:r>
        <w:t>ib</w:t>
      </w:r>
      <w:proofErr w:type="spellEnd"/>
      <w:r>
        <w:t xml:space="preserve"> chav, 4. </w:t>
      </w:r>
      <w:proofErr w:type="spellStart"/>
      <w:r>
        <w:t>Cov</w:t>
      </w:r>
      <w:proofErr w:type="spellEnd"/>
      <w:r>
        <w:t xml:space="preserve"> </w:t>
      </w:r>
      <w:proofErr w:type="spellStart"/>
      <w:r>
        <w:t>nqi</w:t>
      </w:r>
      <w:proofErr w:type="spellEnd"/>
      <w:r>
        <w:t xml:space="preserve"> them </w:t>
      </w:r>
      <w:proofErr w:type="spellStart"/>
      <w:r>
        <w:t>nyiaj</w:t>
      </w:r>
      <w:proofErr w:type="spellEnd"/>
      <w:r>
        <w:t xml:space="preserve"> </w:t>
      </w:r>
      <w:proofErr w:type="spellStart"/>
      <w:r>
        <w:t>ntau</w:t>
      </w:r>
      <w:proofErr w:type="spellEnd"/>
      <w:r>
        <w:t xml:space="preserve"> dua 30%</w:t>
      </w:r>
    </w:p>
    <w:p w14:paraId="396FD631" w14:textId="77777777" w:rsidR="007010C3" w:rsidRDefault="007010C3" w:rsidP="007010C3">
      <w:pPr>
        <w:pStyle w:val="BodyBold"/>
      </w:pPr>
      <w:r>
        <w:t xml:space="preserve">30% -50% ntawm </w:t>
      </w:r>
      <w:proofErr w:type="spellStart"/>
      <w:r>
        <w:t>cheeb</w:t>
      </w:r>
      <w:proofErr w:type="spellEnd"/>
      <w:r>
        <w:t xml:space="preserve"> </w:t>
      </w:r>
      <w:proofErr w:type="spellStart"/>
      <w:r>
        <w:t>tsam</w:t>
      </w:r>
      <w:proofErr w:type="spellEnd"/>
      <w:r>
        <w:t xml:space="preserve"> </w:t>
      </w:r>
      <w:proofErr w:type="spellStart"/>
      <w:r>
        <w:t>nruab</w:t>
      </w:r>
      <w:proofErr w:type="spellEnd"/>
      <w:r>
        <w:t xml:space="preserve"> </w:t>
      </w:r>
      <w:proofErr w:type="spellStart"/>
      <w:r>
        <w:t>nrab</w:t>
      </w:r>
      <w:proofErr w:type="spellEnd"/>
      <w:r>
        <w:t xml:space="preserve"> </w:t>
      </w:r>
      <w:proofErr w:type="spellStart"/>
      <w:r>
        <w:t>cov</w:t>
      </w:r>
      <w:proofErr w:type="spellEnd"/>
      <w:r>
        <w:t xml:space="preserve"> </w:t>
      </w:r>
      <w:proofErr w:type="spellStart"/>
      <w:r>
        <w:t>nyiaj</w:t>
      </w:r>
      <w:proofErr w:type="spellEnd"/>
      <w:r>
        <w:t xml:space="preserve"> tau </w:t>
      </w:r>
      <w:proofErr w:type="spellStart"/>
      <w:r>
        <w:t>los</w:t>
      </w:r>
      <w:proofErr w:type="spellEnd"/>
    </w:p>
    <w:p w14:paraId="1278DC9C" w14:textId="3A6F4CA4" w:rsidR="007010C3" w:rsidRPr="00774D53" w:rsidRDefault="00D0535F" w:rsidP="007010C3">
      <w:pPr>
        <w:pStyle w:val="Body"/>
      </w:pPr>
      <w:r>
        <w:t>Muaj li n</w:t>
      </w:r>
      <w:r w:rsidR="007010C3" w:rsidRPr="00774D53">
        <w:t xml:space="preserve">tawm 23,180 </w:t>
      </w:r>
      <w:proofErr w:type="spellStart"/>
      <w:r w:rsidR="007010C3" w:rsidRPr="00774D53">
        <w:t>cov</w:t>
      </w:r>
      <w:proofErr w:type="spellEnd"/>
      <w:r w:rsidR="007010C3" w:rsidRPr="00774D53">
        <w:t xml:space="preserve"> </w:t>
      </w:r>
      <w:proofErr w:type="spellStart"/>
      <w:r w:rsidR="007010C3" w:rsidRPr="00774D53">
        <w:t>tsev</w:t>
      </w:r>
      <w:proofErr w:type="spellEnd"/>
      <w:r w:rsidR="007010C3" w:rsidRPr="00774D53">
        <w:t xml:space="preserve"> </w:t>
      </w:r>
      <w:proofErr w:type="spellStart"/>
      <w:r w:rsidR="007010C3" w:rsidRPr="00774D53">
        <w:t>neeg</w:t>
      </w:r>
      <w:proofErr w:type="spellEnd"/>
      <w:r w:rsidR="007010C3" w:rsidRPr="00774D53">
        <w:t xml:space="preserve"> tau </w:t>
      </w:r>
      <w:proofErr w:type="spellStart"/>
      <w:r w:rsidR="007010C3" w:rsidRPr="00774D53">
        <w:t>nyiaj</w:t>
      </w:r>
      <w:proofErr w:type="spellEnd"/>
      <w:r>
        <w:t xml:space="preserve"> </w:t>
      </w:r>
      <w:proofErr w:type="spellStart"/>
      <w:r>
        <w:t>los</w:t>
      </w:r>
      <w:proofErr w:type="spellEnd"/>
      <w:r w:rsidR="007010C3" w:rsidRPr="00774D53">
        <w:t xml:space="preserve"> </w:t>
      </w:r>
      <w:proofErr w:type="spellStart"/>
      <w:r w:rsidR="007010C3" w:rsidRPr="00774D53">
        <w:t>tsawg</w:t>
      </w:r>
      <w:proofErr w:type="spellEnd"/>
      <w:r w:rsidR="007010C3" w:rsidRPr="00774D53">
        <w:t xml:space="preserve"> </w:t>
      </w:r>
      <w:proofErr w:type="spellStart"/>
      <w:r w:rsidR="007010C3" w:rsidRPr="00774D53">
        <w:t>heev</w:t>
      </w:r>
      <w:proofErr w:type="spellEnd"/>
      <w:r w:rsidR="007010C3" w:rsidRPr="00774D53">
        <w:t xml:space="preserve"> </w:t>
      </w:r>
      <w:proofErr w:type="spellStart"/>
      <w:r w:rsidR="007010C3" w:rsidRPr="00774D53">
        <w:t>hauv</w:t>
      </w:r>
      <w:proofErr w:type="spellEnd"/>
      <w:r w:rsidR="007010C3" w:rsidRPr="00774D53">
        <w:t xml:space="preserve"> </w:t>
      </w:r>
      <w:proofErr w:type="spellStart"/>
      <w:r>
        <w:t>nroog</w:t>
      </w:r>
      <w:proofErr w:type="spellEnd"/>
      <w:r>
        <w:t xml:space="preserve"> </w:t>
      </w:r>
      <w:r w:rsidR="007010C3" w:rsidRPr="00774D53">
        <w:t xml:space="preserve">Fresno, 19,445 </w:t>
      </w:r>
      <w:proofErr w:type="spellStart"/>
      <w:r w:rsidR="007010C3" w:rsidRPr="00774D53">
        <w:t>tsev</w:t>
      </w:r>
      <w:proofErr w:type="spellEnd"/>
      <w:r w:rsidR="007010C3" w:rsidRPr="00774D53">
        <w:t xml:space="preserve"> </w:t>
      </w:r>
      <w:proofErr w:type="spellStart"/>
      <w:r w:rsidR="007010C3" w:rsidRPr="00774D53">
        <w:t>neeg</w:t>
      </w:r>
      <w:proofErr w:type="spellEnd"/>
      <w:r w:rsidR="007010C3" w:rsidRPr="00774D53">
        <w:t xml:space="preserve"> (84%) muaj </w:t>
      </w:r>
      <w:proofErr w:type="spellStart"/>
      <w:r w:rsidR="007010C3" w:rsidRPr="00774D53">
        <w:t>tsawg</w:t>
      </w:r>
      <w:proofErr w:type="spellEnd"/>
      <w:r w:rsidR="007010C3" w:rsidRPr="00774D53">
        <w:t xml:space="preserve"> </w:t>
      </w:r>
      <w:proofErr w:type="spellStart"/>
      <w:r w:rsidR="007010C3" w:rsidRPr="00774D53">
        <w:t>kawg</w:t>
      </w:r>
      <w:proofErr w:type="spellEnd"/>
      <w:r w:rsidR="007010C3" w:rsidRPr="00774D53">
        <w:t xml:space="preserve"> yog </w:t>
      </w:r>
      <w:proofErr w:type="spellStart"/>
      <w:r w:rsidR="007010C3" w:rsidRPr="00774D53">
        <w:t>ib</w:t>
      </w:r>
      <w:proofErr w:type="spellEnd"/>
      <w:r w:rsidR="007010C3" w:rsidRPr="00774D53">
        <w:t xml:space="preserve"> </w:t>
      </w:r>
      <w:proofErr w:type="spellStart"/>
      <w:r w:rsidR="007010C3" w:rsidRPr="00774D53">
        <w:t>qho</w:t>
      </w:r>
      <w:proofErr w:type="spellEnd"/>
      <w:r w:rsidR="007010C3" w:rsidRPr="00774D53">
        <w:t xml:space="preserve"> </w:t>
      </w:r>
      <w:proofErr w:type="spellStart"/>
      <w:r w:rsidR="007010C3" w:rsidRPr="00774D53">
        <w:t>teeb</w:t>
      </w:r>
      <w:proofErr w:type="spellEnd"/>
      <w:r w:rsidR="007010C3" w:rsidRPr="00774D53">
        <w:t xml:space="preserve"> </w:t>
      </w:r>
      <w:proofErr w:type="spellStart"/>
      <w:r w:rsidR="007010C3" w:rsidRPr="00774D53">
        <w:t>meem</w:t>
      </w:r>
      <w:proofErr w:type="spellEnd"/>
      <w:r w:rsidR="007010C3" w:rsidRPr="00774D53">
        <w:t xml:space="preserve"> </w:t>
      </w:r>
      <w:proofErr w:type="spellStart"/>
      <w:r w:rsidR="007010C3" w:rsidRPr="00774D53">
        <w:t>vaj</w:t>
      </w:r>
      <w:proofErr w:type="spellEnd"/>
      <w:r w:rsidR="007010C3" w:rsidRPr="00774D53">
        <w:t xml:space="preserve"> </w:t>
      </w:r>
      <w:proofErr w:type="spellStart"/>
      <w:r w:rsidR="007010C3" w:rsidRPr="00774D53">
        <w:t>tse</w:t>
      </w:r>
      <w:r>
        <w:t>v</w:t>
      </w:r>
      <w:proofErr w:type="spellEnd"/>
      <w:r w:rsidR="007010C3" w:rsidRPr="00774D53">
        <w:t xml:space="preserve">. </w:t>
      </w:r>
      <w:proofErr w:type="spellStart"/>
      <w:r w:rsidR="007010C3" w:rsidRPr="00774D53">
        <w:t>Ib</w:t>
      </w:r>
      <w:proofErr w:type="spellEnd"/>
      <w:r w:rsidR="007010C3" w:rsidRPr="00774D53">
        <w:t xml:space="preserve"> yam li </w:t>
      </w:r>
      <w:proofErr w:type="spellStart"/>
      <w:r w:rsidR="007010C3" w:rsidRPr="00774D53">
        <w:t>cov</w:t>
      </w:r>
      <w:proofErr w:type="spellEnd"/>
      <w:r w:rsidR="007010C3" w:rsidRPr="00774D53">
        <w:t xml:space="preserve"> </w:t>
      </w:r>
      <w:proofErr w:type="spellStart"/>
      <w:r w:rsidR="007010C3" w:rsidRPr="00774D53">
        <w:t>tsev</w:t>
      </w:r>
      <w:proofErr w:type="spellEnd"/>
      <w:r w:rsidR="007010C3" w:rsidRPr="00774D53">
        <w:t xml:space="preserve"> </w:t>
      </w:r>
      <w:proofErr w:type="spellStart"/>
      <w:r w:rsidR="007010C3" w:rsidRPr="00774D53">
        <w:t>neeg</w:t>
      </w:r>
      <w:proofErr w:type="spellEnd"/>
      <w:r w:rsidR="007010C3" w:rsidRPr="00774D53">
        <w:t xml:space="preserve"> tau </w:t>
      </w:r>
      <w:proofErr w:type="spellStart"/>
      <w:r w:rsidR="007010C3" w:rsidRPr="00774D53">
        <w:t>nyiaj</w:t>
      </w:r>
      <w:proofErr w:type="spellEnd"/>
      <w:r w:rsidR="007010C3" w:rsidRPr="00774D53">
        <w:t xml:space="preserve"> </w:t>
      </w:r>
      <w:proofErr w:type="spellStart"/>
      <w:r>
        <w:t>los</w:t>
      </w:r>
      <w:proofErr w:type="spellEnd"/>
      <w:r>
        <w:t xml:space="preserve"> </w:t>
      </w:r>
      <w:proofErr w:type="spellStart"/>
      <w:r w:rsidR="007010C3" w:rsidRPr="00774D53">
        <w:t>tsawg</w:t>
      </w:r>
      <w:proofErr w:type="spellEnd"/>
      <w:r w:rsidR="007010C3" w:rsidRPr="00774D53">
        <w:t xml:space="preserve"> </w:t>
      </w:r>
      <w:proofErr w:type="spellStart"/>
      <w:r w:rsidR="007010C3" w:rsidRPr="00774D53">
        <w:t>heev</w:t>
      </w:r>
      <w:proofErr w:type="spellEnd"/>
      <w:r w:rsidR="007010C3" w:rsidRPr="00774D53">
        <w:t xml:space="preserve">, 100% ntawm Pacific Islander </w:t>
      </w:r>
      <w:r w:rsidRPr="00774D53">
        <w:t>20</w:t>
      </w:r>
      <w:r>
        <w:t xml:space="preserve"> </w:t>
      </w:r>
      <w:proofErr w:type="spellStart"/>
      <w:r w:rsidR="007010C3" w:rsidRPr="00774D53">
        <w:t>cov</w:t>
      </w:r>
      <w:proofErr w:type="spellEnd"/>
      <w:r w:rsidR="007010C3" w:rsidRPr="00774D53">
        <w:t xml:space="preserve"> </w:t>
      </w:r>
      <w:proofErr w:type="spellStart"/>
      <w:r w:rsidR="007010C3" w:rsidRPr="00774D53">
        <w:t>tsev</w:t>
      </w:r>
      <w:proofErr w:type="spellEnd"/>
      <w:r w:rsidR="007010C3" w:rsidRPr="00774D53">
        <w:t xml:space="preserve"> </w:t>
      </w:r>
      <w:proofErr w:type="spellStart"/>
      <w:r w:rsidR="007010C3" w:rsidRPr="00774D53">
        <w:t>neeg</w:t>
      </w:r>
      <w:proofErr w:type="spellEnd"/>
      <w:r w:rsidR="007010C3" w:rsidRPr="00774D53">
        <w:t xml:space="preserve"> ntawm </w:t>
      </w:r>
      <w:proofErr w:type="spellStart"/>
      <w:r w:rsidR="007010C3" w:rsidRPr="00774D53">
        <w:t>cov</w:t>
      </w:r>
      <w:proofErr w:type="spellEnd"/>
      <w:r w:rsidR="007010C3" w:rsidRPr="00774D53">
        <w:t xml:space="preserve"> </w:t>
      </w:r>
      <w:proofErr w:type="spellStart"/>
      <w:r w:rsidR="007010C3" w:rsidRPr="00774D53">
        <w:t>nyiaj</w:t>
      </w:r>
      <w:proofErr w:type="spellEnd"/>
      <w:r w:rsidR="007010C3" w:rsidRPr="00774D53">
        <w:t xml:space="preserve"> tau </w:t>
      </w:r>
      <w:proofErr w:type="spellStart"/>
      <w:r w:rsidR="007010C3" w:rsidRPr="00774D53">
        <w:t>los</w:t>
      </w:r>
      <w:proofErr w:type="spellEnd"/>
      <w:r w:rsidR="007010C3" w:rsidRPr="00774D53">
        <w:t xml:space="preserve"> no muaj </w:t>
      </w:r>
      <w:proofErr w:type="spellStart"/>
      <w:r w:rsidR="007010C3" w:rsidRPr="00774D53">
        <w:t>teeb</w:t>
      </w:r>
      <w:proofErr w:type="spellEnd"/>
      <w:r w:rsidR="007010C3" w:rsidRPr="00774D53">
        <w:t xml:space="preserve"> </w:t>
      </w:r>
      <w:proofErr w:type="spellStart"/>
      <w:r w:rsidR="007010C3" w:rsidRPr="00774D53">
        <w:t>meem</w:t>
      </w:r>
      <w:proofErr w:type="spellEnd"/>
      <w:r w:rsidR="007010C3" w:rsidRPr="00774D53">
        <w:t xml:space="preserve"> </w:t>
      </w:r>
      <w:proofErr w:type="spellStart"/>
      <w:r>
        <w:t>txog</w:t>
      </w:r>
      <w:proofErr w:type="spellEnd"/>
      <w:r>
        <w:t xml:space="preserve"> ntawm </w:t>
      </w:r>
      <w:proofErr w:type="spellStart"/>
      <w:r w:rsidR="007010C3" w:rsidRPr="00774D53">
        <w:t>vaj</w:t>
      </w:r>
      <w:proofErr w:type="spellEnd"/>
      <w:r w:rsidR="007010C3" w:rsidRPr="00774D53">
        <w:t xml:space="preserve"> </w:t>
      </w:r>
      <w:proofErr w:type="spellStart"/>
      <w:r w:rsidR="007010C3" w:rsidRPr="00774D53">
        <w:t>tse</w:t>
      </w:r>
      <w:r>
        <w:t>v</w:t>
      </w:r>
      <w:proofErr w:type="spellEnd"/>
      <w:r w:rsidR="007010C3" w:rsidRPr="00774D53">
        <w:t xml:space="preserve">, </w:t>
      </w:r>
      <w:proofErr w:type="spellStart"/>
      <w:r w:rsidR="007010C3" w:rsidRPr="00774D53">
        <w:t>qhia</w:t>
      </w:r>
      <w:proofErr w:type="spellEnd"/>
      <w:r w:rsidR="007010C3" w:rsidRPr="00774D53">
        <w:t xml:space="preserve"> </w:t>
      </w:r>
      <w:proofErr w:type="spellStart"/>
      <w:r w:rsidR="007010C3" w:rsidRPr="00774D53">
        <w:t>txog</w:t>
      </w:r>
      <w:proofErr w:type="spellEnd"/>
      <w:r w:rsidR="007010C3" w:rsidRPr="00774D53">
        <w:t xml:space="preserve"> qhov </w:t>
      </w:r>
      <w:proofErr w:type="spellStart"/>
      <w:r w:rsidR="007010C3" w:rsidRPr="00774D53">
        <w:t>tsis</w:t>
      </w:r>
      <w:proofErr w:type="spellEnd"/>
      <w:r w:rsidR="007010C3" w:rsidRPr="00774D53">
        <w:t xml:space="preserve"> sib </w:t>
      </w:r>
      <w:proofErr w:type="spellStart"/>
      <w:r w:rsidR="007010C3" w:rsidRPr="00774D53">
        <w:t>xws</w:t>
      </w:r>
      <w:proofErr w:type="spellEnd"/>
      <w:r w:rsidR="007010C3" w:rsidRPr="00774D53">
        <w:t xml:space="preserve"> </w:t>
      </w:r>
      <w:proofErr w:type="spellStart"/>
      <w:r w:rsidR="007010C3" w:rsidRPr="00774D53">
        <w:t>rau</w:t>
      </w:r>
      <w:proofErr w:type="spellEnd"/>
      <w:r w:rsidR="007010C3" w:rsidRPr="00774D53">
        <w:t xml:space="preserve"> </w:t>
      </w:r>
      <w:proofErr w:type="spellStart"/>
      <w:r w:rsidR="007010C3" w:rsidRPr="00774D53">
        <w:t>pawg</w:t>
      </w:r>
      <w:proofErr w:type="spellEnd"/>
      <w:r w:rsidR="007010C3" w:rsidRPr="00774D53">
        <w:t xml:space="preserve"> no</w:t>
      </w:r>
      <w:r>
        <w:t>s</w:t>
      </w:r>
      <w:r w:rsidR="007010C3" w:rsidRPr="00774D53">
        <w:t xml:space="preserve">. </w:t>
      </w:r>
      <w:proofErr w:type="spellStart"/>
      <w:r w:rsidR="007010C3" w:rsidRPr="00774D53">
        <w:t>Tsis</w:t>
      </w:r>
      <w:proofErr w:type="spellEnd"/>
      <w:r w:rsidR="007010C3" w:rsidRPr="00774D53">
        <w:t xml:space="preserve"> </w:t>
      </w:r>
      <w:proofErr w:type="spellStart"/>
      <w:r w:rsidR="007010C3" w:rsidRPr="00774D53">
        <w:t>tas</w:t>
      </w:r>
      <w:proofErr w:type="spellEnd"/>
      <w:r w:rsidR="007010C3" w:rsidRPr="00774D53">
        <w:t xml:space="preserve"> li </w:t>
      </w:r>
      <w:proofErr w:type="spellStart"/>
      <w:r w:rsidR="007010C3" w:rsidRPr="00774D53">
        <w:t>ntaw</w:t>
      </w:r>
      <w:r>
        <w:t>v</w:t>
      </w:r>
      <w:proofErr w:type="spellEnd"/>
      <w:r w:rsidR="007010C3" w:rsidRPr="00774D53">
        <w:t xml:space="preserve">, </w:t>
      </w:r>
      <w:proofErr w:type="spellStart"/>
      <w:r w:rsidR="007010C3" w:rsidRPr="00774D53">
        <w:t>cov</w:t>
      </w:r>
      <w:proofErr w:type="spellEnd"/>
      <w:r w:rsidR="007010C3" w:rsidRPr="00774D53">
        <w:t xml:space="preserve"> </w:t>
      </w:r>
      <w:proofErr w:type="spellStart"/>
      <w:r w:rsidR="007010C3" w:rsidRPr="00774D53">
        <w:t>tsev</w:t>
      </w:r>
      <w:proofErr w:type="spellEnd"/>
      <w:r w:rsidR="007010C3" w:rsidRPr="00774D53">
        <w:t xml:space="preserve"> </w:t>
      </w:r>
      <w:proofErr w:type="spellStart"/>
      <w:r w:rsidR="007010C3" w:rsidRPr="00774D53">
        <w:t>neeg</w:t>
      </w:r>
      <w:proofErr w:type="spellEnd"/>
      <w:r w:rsidR="007010C3" w:rsidRPr="00774D53">
        <w:t xml:space="preserve"> Native American tseem pom </w:t>
      </w:r>
      <w:proofErr w:type="spellStart"/>
      <w:r w:rsidR="007010C3" w:rsidRPr="00774D53">
        <w:t>cov</w:t>
      </w:r>
      <w:proofErr w:type="spellEnd"/>
      <w:r w:rsidR="007010C3" w:rsidRPr="00774D53">
        <w:t xml:space="preserve"> </w:t>
      </w:r>
      <w:proofErr w:type="spellStart"/>
      <w:r w:rsidR="007010C3" w:rsidRPr="00774D53">
        <w:t>teeb</w:t>
      </w:r>
      <w:proofErr w:type="spellEnd"/>
      <w:r w:rsidR="007010C3" w:rsidRPr="00774D53">
        <w:t xml:space="preserve"> </w:t>
      </w:r>
      <w:proofErr w:type="spellStart"/>
      <w:r w:rsidR="007010C3" w:rsidRPr="00774D53">
        <w:t>meem</w:t>
      </w:r>
      <w:proofErr w:type="spellEnd"/>
      <w:r w:rsidR="007010C3" w:rsidRPr="00774D53">
        <w:t xml:space="preserve"> </w:t>
      </w:r>
      <w:proofErr w:type="spellStart"/>
      <w:r w:rsidR="007010C3" w:rsidRPr="00774D53">
        <w:t>vaj</w:t>
      </w:r>
      <w:proofErr w:type="spellEnd"/>
      <w:r w:rsidR="007010C3" w:rsidRPr="00774D53">
        <w:t xml:space="preserve"> </w:t>
      </w:r>
      <w:proofErr w:type="spellStart"/>
      <w:r w:rsidR="007010C3" w:rsidRPr="00774D53">
        <w:t>tsev</w:t>
      </w:r>
      <w:proofErr w:type="spellEnd"/>
      <w:r w:rsidR="007010C3" w:rsidRPr="00774D53">
        <w:t xml:space="preserve"> nyob ntawm qhov </w:t>
      </w:r>
      <w:proofErr w:type="spellStart"/>
      <w:r w:rsidR="007010C3" w:rsidRPr="00774D53">
        <w:t>tsis</w:t>
      </w:r>
      <w:proofErr w:type="spellEnd"/>
      <w:r w:rsidR="007010C3" w:rsidRPr="00774D53">
        <w:t xml:space="preserve"> sib </w:t>
      </w:r>
      <w:proofErr w:type="spellStart"/>
      <w:r w:rsidR="007010C3" w:rsidRPr="00774D53">
        <w:t>xws</w:t>
      </w:r>
      <w:proofErr w:type="spellEnd"/>
      <w:r w:rsidR="007010C3" w:rsidRPr="00774D53">
        <w:t xml:space="preserve"> ntawm </w:t>
      </w:r>
      <w:proofErr w:type="spellStart"/>
      <w:r w:rsidR="007010C3" w:rsidRPr="00774D53">
        <w:t>cov</w:t>
      </w:r>
      <w:proofErr w:type="spellEnd"/>
      <w:r w:rsidR="007010C3" w:rsidRPr="00774D53">
        <w:t xml:space="preserve"> </w:t>
      </w:r>
      <w:proofErr w:type="spellStart"/>
      <w:r w:rsidR="007010C3" w:rsidRPr="00774D53">
        <w:t>nyiaj</w:t>
      </w:r>
      <w:proofErr w:type="spellEnd"/>
      <w:r w:rsidR="007010C3" w:rsidRPr="00774D53">
        <w:t xml:space="preserve"> tau </w:t>
      </w:r>
      <w:proofErr w:type="spellStart"/>
      <w:r w:rsidR="007010C3" w:rsidRPr="00774D53">
        <w:t>los</w:t>
      </w:r>
      <w:proofErr w:type="spellEnd"/>
      <w:r w:rsidR="007010C3" w:rsidRPr="00774D53">
        <w:t xml:space="preserve"> </w:t>
      </w:r>
      <w:proofErr w:type="spellStart"/>
      <w:r w:rsidR="007010C3" w:rsidRPr="00774D53">
        <w:t>no</w:t>
      </w:r>
      <w:r>
        <w:t>s</w:t>
      </w:r>
      <w:proofErr w:type="spellEnd"/>
      <w:r>
        <w:t xml:space="preserve"> yog</w:t>
      </w:r>
      <w:r w:rsidR="007010C3" w:rsidRPr="00774D53">
        <w:t xml:space="preserve"> (94%). </w:t>
      </w:r>
      <w:proofErr w:type="spellStart"/>
      <w:r w:rsidR="007010C3" w:rsidRPr="00774D53">
        <w:t>Cov</w:t>
      </w:r>
      <w:proofErr w:type="spellEnd"/>
      <w:r w:rsidR="007010C3" w:rsidRPr="00774D53">
        <w:t xml:space="preserve"> </w:t>
      </w:r>
      <w:proofErr w:type="spellStart"/>
      <w:r w:rsidR="007010C3" w:rsidRPr="00774D53">
        <w:t>tsev</w:t>
      </w:r>
      <w:proofErr w:type="spellEnd"/>
      <w:r w:rsidR="007010C3" w:rsidRPr="00774D53">
        <w:t xml:space="preserve"> </w:t>
      </w:r>
      <w:proofErr w:type="spellStart"/>
      <w:r w:rsidR="007010C3" w:rsidRPr="00774D53">
        <w:t>neeg</w:t>
      </w:r>
      <w:proofErr w:type="spellEnd"/>
      <w:r w:rsidR="007010C3" w:rsidRPr="00774D53">
        <w:t xml:space="preserve"> </w:t>
      </w:r>
      <w:proofErr w:type="spellStart"/>
      <w:r w:rsidR="007010C3" w:rsidRPr="00774D53">
        <w:t>uas</w:t>
      </w:r>
      <w:proofErr w:type="spellEnd"/>
      <w:r w:rsidR="007010C3" w:rsidRPr="00774D53">
        <w:t xml:space="preserve"> tseem </w:t>
      </w:r>
      <w:proofErr w:type="spellStart"/>
      <w:r>
        <w:t>yuav</w:t>
      </w:r>
      <w:proofErr w:type="spellEnd"/>
      <w:r w:rsidR="007010C3" w:rsidRPr="00774D53">
        <w:t xml:space="preserve"> tau </w:t>
      </w:r>
      <w:proofErr w:type="spellStart"/>
      <w:r w:rsidR="007010C3" w:rsidRPr="00774D53">
        <w:t>ntsib</w:t>
      </w:r>
      <w:proofErr w:type="spellEnd"/>
      <w:r w:rsidR="007010C3" w:rsidRPr="00774D53">
        <w:t xml:space="preserve"> </w:t>
      </w:r>
      <w:proofErr w:type="spellStart"/>
      <w:r w:rsidR="007010C3" w:rsidRPr="00774D53">
        <w:t>teeb</w:t>
      </w:r>
      <w:proofErr w:type="spellEnd"/>
      <w:r w:rsidR="007010C3" w:rsidRPr="00774D53">
        <w:t xml:space="preserve"> </w:t>
      </w:r>
      <w:proofErr w:type="spellStart"/>
      <w:r w:rsidR="007010C3" w:rsidRPr="00774D53">
        <w:t>meem</w:t>
      </w:r>
      <w:proofErr w:type="spellEnd"/>
      <w:r w:rsidR="007010C3" w:rsidRPr="00774D53">
        <w:t xml:space="preserve"> </w:t>
      </w:r>
      <w:proofErr w:type="spellStart"/>
      <w:r w:rsidR="007010C3" w:rsidRPr="00774D53">
        <w:t>vaj</w:t>
      </w:r>
      <w:proofErr w:type="spellEnd"/>
      <w:r w:rsidR="007010C3" w:rsidRPr="00774D53">
        <w:t xml:space="preserve"> </w:t>
      </w:r>
      <w:proofErr w:type="spellStart"/>
      <w:r w:rsidR="007010C3" w:rsidRPr="00774D53">
        <w:t>tsev</w:t>
      </w:r>
      <w:proofErr w:type="spellEnd"/>
      <w:r w:rsidR="007010C3" w:rsidRPr="00774D53">
        <w:t xml:space="preserve"> nyob ntawm </w:t>
      </w:r>
      <w:proofErr w:type="spellStart"/>
      <w:r w:rsidR="007010C3" w:rsidRPr="00774D53">
        <w:t>tus</w:t>
      </w:r>
      <w:proofErr w:type="spellEnd"/>
      <w:r w:rsidR="007010C3" w:rsidRPr="00774D53">
        <w:t xml:space="preserve"> </w:t>
      </w:r>
      <w:proofErr w:type="spellStart"/>
      <w:r w:rsidR="007010C3" w:rsidRPr="00774D53">
        <w:t>nqi</w:t>
      </w:r>
      <w:proofErr w:type="spellEnd"/>
      <w:r w:rsidR="007010C3" w:rsidRPr="00774D53">
        <w:t xml:space="preserve"> </w:t>
      </w:r>
      <w:proofErr w:type="spellStart"/>
      <w:r w:rsidR="007010C3" w:rsidRPr="00774D53">
        <w:t>nram</w:t>
      </w:r>
      <w:proofErr w:type="spellEnd"/>
      <w:r w:rsidR="007010C3" w:rsidRPr="00774D53">
        <w:t xml:space="preserve"> </w:t>
      </w:r>
      <w:proofErr w:type="spellStart"/>
      <w:r w:rsidR="007010C3" w:rsidRPr="00774D53">
        <w:t>qab</w:t>
      </w:r>
      <w:proofErr w:type="spellEnd"/>
      <w:r w:rsidR="007010C3" w:rsidRPr="00774D53">
        <w:t xml:space="preserve"> no: </w:t>
      </w:r>
      <w:proofErr w:type="spellStart"/>
      <w:r w:rsidR="007010C3" w:rsidRPr="00774D53">
        <w:t>Cov</w:t>
      </w:r>
      <w:proofErr w:type="spellEnd"/>
      <w:r w:rsidR="007010C3" w:rsidRPr="00774D53">
        <w:t xml:space="preserve"> </w:t>
      </w:r>
      <w:proofErr w:type="spellStart"/>
      <w:r w:rsidR="007010C3" w:rsidRPr="00774D53">
        <w:t>tsev</w:t>
      </w:r>
      <w:proofErr w:type="spellEnd"/>
      <w:r w:rsidR="007010C3" w:rsidRPr="00774D53">
        <w:t xml:space="preserve"> </w:t>
      </w:r>
      <w:proofErr w:type="spellStart"/>
      <w:r w:rsidR="007010C3" w:rsidRPr="00774D53">
        <w:t>neeg</w:t>
      </w:r>
      <w:proofErr w:type="spellEnd"/>
      <w:r w:rsidR="007010C3" w:rsidRPr="00774D53">
        <w:t xml:space="preserve"> </w:t>
      </w:r>
      <w:proofErr w:type="spellStart"/>
      <w:r w:rsidR="007010C3" w:rsidRPr="00774D53">
        <w:t>Esxias</w:t>
      </w:r>
      <w:proofErr w:type="spellEnd"/>
      <w:r w:rsidR="007010C3" w:rsidRPr="00774D53">
        <w:t xml:space="preserve"> (88%), </w:t>
      </w:r>
      <w:proofErr w:type="spellStart"/>
      <w:r w:rsidR="007010C3" w:rsidRPr="00774D53">
        <w:t>tsev</w:t>
      </w:r>
      <w:proofErr w:type="spellEnd"/>
      <w:r w:rsidR="007010C3" w:rsidRPr="00774D53">
        <w:t xml:space="preserve"> </w:t>
      </w:r>
      <w:proofErr w:type="spellStart"/>
      <w:r w:rsidR="007010C3" w:rsidRPr="00774D53">
        <w:t>neeg</w:t>
      </w:r>
      <w:proofErr w:type="spellEnd"/>
      <w:r>
        <w:t xml:space="preserve"> </w:t>
      </w:r>
      <w:proofErr w:type="spellStart"/>
      <w:r>
        <w:t>tawv</w:t>
      </w:r>
      <w:proofErr w:type="spellEnd"/>
      <w:r w:rsidR="007010C3" w:rsidRPr="00774D53">
        <w:t xml:space="preserve"> dub (87%), </w:t>
      </w:r>
      <w:proofErr w:type="spellStart"/>
      <w:r w:rsidR="007010C3" w:rsidRPr="00774D53">
        <w:t>tsev</w:t>
      </w:r>
      <w:proofErr w:type="spellEnd"/>
      <w:r w:rsidR="007010C3" w:rsidRPr="00774D53">
        <w:t xml:space="preserve"> </w:t>
      </w:r>
      <w:proofErr w:type="spellStart"/>
      <w:r w:rsidR="007010C3" w:rsidRPr="00774D53">
        <w:t>neeg</w:t>
      </w:r>
      <w:proofErr w:type="spellEnd"/>
      <w:r w:rsidR="007010C3" w:rsidRPr="00774D53">
        <w:t xml:space="preserve"> Mev (84%), thiab </w:t>
      </w:r>
      <w:proofErr w:type="spellStart"/>
      <w:r w:rsidR="007010C3" w:rsidRPr="00774D53">
        <w:t>tsev</w:t>
      </w:r>
      <w:proofErr w:type="spellEnd"/>
      <w:r w:rsidR="007010C3" w:rsidRPr="00774D53">
        <w:t xml:space="preserve"> </w:t>
      </w:r>
      <w:proofErr w:type="spellStart"/>
      <w:r w:rsidR="007010C3" w:rsidRPr="00774D53">
        <w:t>neeg</w:t>
      </w:r>
      <w:proofErr w:type="spellEnd"/>
      <w:r w:rsidR="007010C3" w:rsidRPr="00774D53">
        <w:t xml:space="preserve"> </w:t>
      </w:r>
      <w:proofErr w:type="spellStart"/>
      <w:r>
        <w:t>tawv</w:t>
      </w:r>
      <w:proofErr w:type="spellEnd"/>
      <w:r>
        <w:t xml:space="preserve"> </w:t>
      </w:r>
      <w:proofErr w:type="spellStart"/>
      <w:r w:rsidR="007010C3" w:rsidRPr="00774D53">
        <w:t>dawb</w:t>
      </w:r>
      <w:proofErr w:type="spellEnd"/>
      <w:r w:rsidR="007010C3" w:rsidRPr="00774D53">
        <w:t xml:space="preserve"> (80%).</w:t>
      </w:r>
    </w:p>
    <w:p w14:paraId="41B41919" w14:textId="254E57E8" w:rsidR="007010C3" w:rsidRDefault="00D0535F" w:rsidP="007010C3">
      <w:pPr>
        <w:pStyle w:val="ChartTitleTableTitle"/>
      </w:pPr>
      <w:r w:rsidRPr="00D0535F">
        <w:rPr>
          <w:sz w:val="22"/>
          <w:szCs w:val="22"/>
        </w:rPr>
        <w:t xml:space="preserve">table </w:t>
      </w:r>
      <w:r w:rsidR="007010C3" w:rsidRPr="00D0535F">
        <w:rPr>
          <w:sz w:val="22"/>
          <w:szCs w:val="22"/>
        </w:rPr>
        <w:fldChar w:fldCharType="begin"/>
      </w:r>
      <w:r w:rsidR="007010C3" w:rsidRPr="00D0535F">
        <w:rPr>
          <w:sz w:val="22"/>
          <w:szCs w:val="22"/>
        </w:rPr>
        <w:instrText xml:space="preserve"> SEQ Table \* ARABIC </w:instrText>
      </w:r>
      <w:r w:rsidR="007010C3" w:rsidRPr="00D0535F">
        <w:rPr>
          <w:sz w:val="22"/>
          <w:szCs w:val="22"/>
        </w:rPr>
        <w:fldChar w:fldCharType="separate"/>
      </w:r>
      <w:r w:rsidR="00902454" w:rsidRPr="00D0535F">
        <w:rPr>
          <w:noProof/>
          <w:sz w:val="22"/>
          <w:szCs w:val="22"/>
        </w:rPr>
        <w:t>14</w:t>
      </w:r>
      <w:r w:rsidR="007010C3" w:rsidRPr="00D0535F">
        <w:rPr>
          <w:noProof/>
          <w:sz w:val="22"/>
          <w:szCs w:val="22"/>
        </w:rPr>
        <w:fldChar w:fldCharType="end"/>
      </w:r>
      <w:r w:rsidR="007010C3" w:rsidRPr="00D0535F">
        <w:rPr>
          <w:sz w:val="22"/>
          <w:szCs w:val="22"/>
        </w:rPr>
        <w:t xml:space="preserve">- </w:t>
      </w:r>
      <w:r w:rsidRPr="00180C79">
        <w:rPr>
          <w:sz w:val="22"/>
          <w:szCs w:val="22"/>
        </w:rPr>
        <w:t xml:space="preserve">Cov kev thov tau nce siab yam tsis txaus ntseeg </w:t>
      </w:r>
      <w:r w:rsidR="007010C3">
        <w:t xml:space="preserve">30 - 50% </w:t>
      </w:r>
      <w:r w:rsidR="007010C3" w:rsidRPr="00D0535F">
        <w:rPr>
          <w:sz w:val="22"/>
          <w:szCs w:val="22"/>
        </w:rPr>
        <w:t>AMI</w:t>
      </w:r>
    </w:p>
    <w:tbl>
      <w:tblPr>
        <w:tblStyle w:val="Style1"/>
        <w:tblW w:w="5000" w:type="pct"/>
        <w:tblLook w:val="01E0" w:firstRow="1" w:lastRow="1" w:firstColumn="1" w:lastColumn="1" w:noHBand="0" w:noVBand="0"/>
      </w:tblPr>
      <w:tblGrid>
        <w:gridCol w:w="3482"/>
        <w:gridCol w:w="1992"/>
        <w:gridCol w:w="1993"/>
        <w:gridCol w:w="1883"/>
      </w:tblGrid>
      <w:tr w:rsidR="007010C3" w:rsidRPr="007A7941" w14:paraId="4DF50807" w14:textId="77777777" w:rsidTr="007E323C">
        <w:trPr>
          <w:cnfStyle w:val="100000000000" w:firstRow="1" w:lastRow="0" w:firstColumn="0" w:lastColumn="0" w:oddVBand="0" w:evenVBand="0" w:oddHBand="0" w:evenHBand="0" w:firstRowFirstColumn="0" w:firstRowLastColumn="0" w:lastRowFirstColumn="0" w:lastRowLastColumn="0"/>
        </w:trPr>
        <w:tc>
          <w:tcPr>
            <w:tcW w:w="1862" w:type="pct"/>
          </w:tcPr>
          <w:p w14:paraId="3533B869" w14:textId="01B960F4" w:rsidR="007010C3" w:rsidRPr="007A7941" w:rsidRDefault="007010C3" w:rsidP="003368C1">
            <w:pPr>
              <w:keepNext/>
              <w:widowControl w:val="0"/>
              <w:spacing w:after="0"/>
              <w:jc w:val="center"/>
              <w:rPr>
                <w:rFonts w:cs="Arial"/>
                <w:b w:val="0"/>
                <w:sz w:val="22"/>
              </w:rPr>
            </w:pPr>
            <w:proofErr w:type="spellStart"/>
            <w:r w:rsidRPr="007A7941">
              <w:rPr>
                <w:rFonts w:cs="Arial"/>
                <w:bCs/>
                <w:sz w:val="22"/>
              </w:rPr>
              <w:t>Teeb</w:t>
            </w:r>
            <w:proofErr w:type="spellEnd"/>
            <w:r w:rsidRPr="007A7941">
              <w:rPr>
                <w:rFonts w:cs="Arial"/>
                <w:bCs/>
                <w:sz w:val="22"/>
              </w:rPr>
              <w:t xml:space="preserve"> </w:t>
            </w:r>
            <w:proofErr w:type="spellStart"/>
            <w:r w:rsidRPr="007A7941">
              <w:rPr>
                <w:rFonts w:cs="Arial"/>
                <w:bCs/>
                <w:sz w:val="22"/>
              </w:rPr>
              <w:t>meem</w:t>
            </w:r>
            <w:proofErr w:type="spellEnd"/>
            <w:r w:rsidRPr="007A7941">
              <w:rPr>
                <w:rFonts w:cs="Arial"/>
                <w:bCs/>
                <w:sz w:val="22"/>
              </w:rPr>
              <w:t xml:space="preserve"> </w:t>
            </w:r>
            <w:proofErr w:type="spellStart"/>
            <w:r w:rsidRPr="007A7941">
              <w:rPr>
                <w:rFonts w:cs="Arial"/>
                <w:bCs/>
                <w:sz w:val="22"/>
              </w:rPr>
              <w:t>vaj</w:t>
            </w:r>
            <w:proofErr w:type="spellEnd"/>
            <w:r w:rsidRPr="007A7941">
              <w:rPr>
                <w:rFonts w:cs="Arial"/>
                <w:bCs/>
                <w:sz w:val="22"/>
              </w:rPr>
              <w:t xml:space="preserve"> </w:t>
            </w:r>
            <w:proofErr w:type="spellStart"/>
            <w:r w:rsidRPr="007A7941">
              <w:rPr>
                <w:rFonts w:cs="Arial"/>
                <w:bCs/>
                <w:sz w:val="22"/>
              </w:rPr>
              <w:t>tse</w:t>
            </w:r>
            <w:r w:rsidR="007A7941" w:rsidRPr="007A7941">
              <w:rPr>
                <w:rFonts w:cs="Arial"/>
                <w:bCs/>
                <w:sz w:val="22"/>
              </w:rPr>
              <w:t>v</w:t>
            </w:r>
            <w:proofErr w:type="spellEnd"/>
          </w:p>
        </w:tc>
        <w:tc>
          <w:tcPr>
            <w:tcW w:w="1065" w:type="pct"/>
          </w:tcPr>
          <w:p w14:paraId="1C36764E" w14:textId="2E36316B" w:rsidR="007010C3" w:rsidRPr="007A7941" w:rsidRDefault="007010C3" w:rsidP="003368C1">
            <w:pPr>
              <w:keepNext/>
              <w:widowControl w:val="0"/>
              <w:spacing w:after="0"/>
              <w:jc w:val="center"/>
              <w:rPr>
                <w:rFonts w:cs="Arial"/>
                <w:b w:val="0"/>
                <w:sz w:val="22"/>
              </w:rPr>
            </w:pPr>
            <w:r w:rsidRPr="007A7941">
              <w:rPr>
                <w:rFonts w:cs="Arial"/>
                <w:bCs/>
                <w:sz w:val="22"/>
              </w:rPr>
              <w:t xml:space="preserve">Muaj </w:t>
            </w:r>
            <w:proofErr w:type="spellStart"/>
            <w:r w:rsidRPr="007A7941">
              <w:rPr>
                <w:rFonts w:cs="Arial"/>
                <w:bCs/>
                <w:sz w:val="22"/>
              </w:rPr>
              <w:t>ib</w:t>
            </w:r>
            <w:proofErr w:type="spellEnd"/>
            <w:r w:rsidRPr="007A7941">
              <w:rPr>
                <w:rFonts w:cs="Arial"/>
                <w:bCs/>
                <w:sz w:val="22"/>
              </w:rPr>
              <w:t xml:space="preserve"> </w:t>
            </w:r>
            <w:proofErr w:type="spellStart"/>
            <w:r w:rsidRPr="007A7941">
              <w:rPr>
                <w:rFonts w:cs="Arial"/>
                <w:bCs/>
                <w:sz w:val="22"/>
              </w:rPr>
              <w:t>los</w:t>
            </w:r>
            <w:proofErr w:type="spellEnd"/>
            <w:r w:rsidR="007A7941" w:rsidRPr="007A7941">
              <w:rPr>
                <w:rFonts w:cs="Arial"/>
                <w:bCs/>
                <w:sz w:val="22"/>
              </w:rPr>
              <w:t xml:space="preserve"> </w:t>
            </w:r>
            <w:r w:rsidRPr="007A7941">
              <w:rPr>
                <w:rFonts w:cs="Arial"/>
                <w:bCs/>
                <w:sz w:val="22"/>
              </w:rPr>
              <w:t xml:space="preserve">sis </w:t>
            </w:r>
            <w:proofErr w:type="spellStart"/>
            <w:r w:rsidRPr="007A7941">
              <w:rPr>
                <w:rFonts w:cs="Arial"/>
                <w:bCs/>
                <w:sz w:val="22"/>
              </w:rPr>
              <w:t>ntau</w:t>
            </w:r>
            <w:proofErr w:type="spellEnd"/>
            <w:r w:rsidRPr="007A7941">
              <w:rPr>
                <w:rFonts w:cs="Arial"/>
                <w:bCs/>
                <w:sz w:val="22"/>
              </w:rPr>
              <w:t xml:space="preserve"> dua ntawm </w:t>
            </w:r>
            <w:proofErr w:type="spellStart"/>
            <w:r w:rsidRPr="007A7941">
              <w:rPr>
                <w:rFonts w:cs="Arial"/>
                <w:bCs/>
                <w:sz w:val="22"/>
              </w:rPr>
              <w:t>plaub</w:t>
            </w:r>
            <w:proofErr w:type="spellEnd"/>
            <w:r w:rsidRPr="007A7941">
              <w:rPr>
                <w:rFonts w:cs="Arial"/>
                <w:bCs/>
                <w:sz w:val="22"/>
              </w:rPr>
              <w:t xml:space="preserve"> qhov </w:t>
            </w:r>
            <w:proofErr w:type="spellStart"/>
            <w:r w:rsidRPr="007A7941">
              <w:rPr>
                <w:rFonts w:cs="Arial"/>
                <w:bCs/>
                <w:sz w:val="22"/>
              </w:rPr>
              <w:t>teeb</w:t>
            </w:r>
            <w:proofErr w:type="spellEnd"/>
            <w:r w:rsidRPr="007A7941">
              <w:rPr>
                <w:rFonts w:cs="Arial"/>
                <w:bCs/>
                <w:sz w:val="22"/>
              </w:rPr>
              <w:t xml:space="preserve"> </w:t>
            </w:r>
            <w:proofErr w:type="spellStart"/>
            <w:r w:rsidRPr="007A7941">
              <w:rPr>
                <w:rFonts w:cs="Arial"/>
                <w:bCs/>
                <w:sz w:val="22"/>
              </w:rPr>
              <w:t>meem</w:t>
            </w:r>
            <w:proofErr w:type="spellEnd"/>
            <w:r w:rsidRPr="007A7941">
              <w:rPr>
                <w:rFonts w:cs="Arial"/>
                <w:bCs/>
                <w:sz w:val="22"/>
              </w:rPr>
              <w:t xml:space="preserve"> </w:t>
            </w:r>
            <w:proofErr w:type="spellStart"/>
            <w:r w:rsidR="007A7941" w:rsidRPr="007A7941">
              <w:rPr>
                <w:rFonts w:cs="Arial"/>
                <w:bCs/>
                <w:sz w:val="22"/>
              </w:rPr>
              <w:t>vaj</w:t>
            </w:r>
            <w:proofErr w:type="spellEnd"/>
            <w:r w:rsidR="007A7941" w:rsidRPr="007A7941">
              <w:rPr>
                <w:rFonts w:cs="Arial"/>
                <w:bCs/>
                <w:sz w:val="22"/>
              </w:rPr>
              <w:t xml:space="preserve"> </w:t>
            </w:r>
            <w:proofErr w:type="spellStart"/>
            <w:r w:rsidR="007A7941" w:rsidRPr="007A7941">
              <w:rPr>
                <w:rFonts w:cs="Arial"/>
                <w:bCs/>
                <w:sz w:val="22"/>
              </w:rPr>
              <w:t>tsev</w:t>
            </w:r>
            <w:proofErr w:type="spellEnd"/>
          </w:p>
        </w:tc>
        <w:tc>
          <w:tcPr>
            <w:tcW w:w="1066" w:type="pct"/>
          </w:tcPr>
          <w:p w14:paraId="70653FDC" w14:textId="64795486" w:rsidR="007010C3" w:rsidRPr="007A7941" w:rsidRDefault="007010C3" w:rsidP="003368C1">
            <w:pPr>
              <w:keepNext/>
              <w:widowControl w:val="0"/>
              <w:spacing w:after="0"/>
              <w:jc w:val="center"/>
              <w:rPr>
                <w:rFonts w:cs="Arial"/>
                <w:b w:val="0"/>
                <w:sz w:val="22"/>
              </w:rPr>
            </w:pPr>
            <w:proofErr w:type="spellStart"/>
            <w:r w:rsidRPr="007A7941">
              <w:rPr>
                <w:rFonts w:cs="Arial"/>
                <w:bCs/>
                <w:sz w:val="22"/>
              </w:rPr>
              <w:t>Tsis</w:t>
            </w:r>
            <w:proofErr w:type="spellEnd"/>
            <w:r w:rsidRPr="007A7941">
              <w:rPr>
                <w:rFonts w:cs="Arial"/>
                <w:bCs/>
                <w:sz w:val="22"/>
              </w:rPr>
              <w:t xml:space="preserve"> </w:t>
            </w:r>
            <w:r w:rsidR="007A7941" w:rsidRPr="007A7941">
              <w:rPr>
                <w:rFonts w:cs="Arial"/>
                <w:bCs/>
                <w:sz w:val="22"/>
              </w:rPr>
              <w:t xml:space="preserve">muaj </w:t>
            </w:r>
            <w:proofErr w:type="spellStart"/>
            <w:r w:rsidR="007A7941" w:rsidRPr="007A7941">
              <w:rPr>
                <w:rFonts w:cs="Arial"/>
                <w:bCs/>
                <w:sz w:val="22"/>
              </w:rPr>
              <w:t>teeb</w:t>
            </w:r>
            <w:proofErr w:type="spellEnd"/>
            <w:r w:rsidR="007A7941" w:rsidRPr="007A7941">
              <w:rPr>
                <w:rFonts w:cs="Arial"/>
                <w:bCs/>
                <w:sz w:val="22"/>
              </w:rPr>
              <w:t xml:space="preserve"> </w:t>
            </w:r>
            <w:proofErr w:type="spellStart"/>
            <w:r w:rsidR="007A7941" w:rsidRPr="007A7941">
              <w:rPr>
                <w:rFonts w:cs="Arial"/>
                <w:bCs/>
                <w:sz w:val="22"/>
              </w:rPr>
              <w:t>meem</w:t>
            </w:r>
            <w:proofErr w:type="spellEnd"/>
            <w:r w:rsidR="007A7941" w:rsidRPr="007A7941">
              <w:rPr>
                <w:rFonts w:cs="Arial"/>
                <w:bCs/>
                <w:sz w:val="22"/>
              </w:rPr>
              <w:t xml:space="preserve"> </w:t>
            </w:r>
            <w:proofErr w:type="spellStart"/>
            <w:r w:rsidR="007A7941" w:rsidRPr="007A7941">
              <w:rPr>
                <w:rFonts w:cs="Arial"/>
                <w:bCs/>
                <w:sz w:val="22"/>
              </w:rPr>
              <w:t>vaj</w:t>
            </w:r>
            <w:proofErr w:type="spellEnd"/>
            <w:r w:rsidR="007A7941" w:rsidRPr="007A7941">
              <w:rPr>
                <w:rFonts w:cs="Arial"/>
                <w:bCs/>
                <w:sz w:val="22"/>
              </w:rPr>
              <w:t xml:space="preserve"> </w:t>
            </w:r>
            <w:proofErr w:type="spellStart"/>
            <w:r w:rsidR="007A7941" w:rsidRPr="007A7941">
              <w:rPr>
                <w:rFonts w:cs="Arial"/>
                <w:bCs/>
                <w:sz w:val="22"/>
              </w:rPr>
              <w:t>tsev</w:t>
            </w:r>
            <w:proofErr w:type="spellEnd"/>
            <w:r w:rsidR="007A7941" w:rsidRPr="007A7941">
              <w:rPr>
                <w:rFonts w:cs="Arial"/>
                <w:bCs/>
                <w:sz w:val="22"/>
              </w:rPr>
              <w:t xml:space="preserve"> </w:t>
            </w:r>
            <w:proofErr w:type="spellStart"/>
            <w:r w:rsidR="007A7941" w:rsidRPr="007A7941">
              <w:rPr>
                <w:rFonts w:cs="Arial"/>
                <w:bCs/>
                <w:sz w:val="22"/>
              </w:rPr>
              <w:t>hauv</w:t>
            </w:r>
            <w:proofErr w:type="spellEnd"/>
            <w:r w:rsidR="007A7941" w:rsidRPr="007A7941">
              <w:rPr>
                <w:rFonts w:cs="Arial"/>
                <w:bCs/>
                <w:sz w:val="22"/>
              </w:rPr>
              <w:t xml:space="preserve"> </w:t>
            </w:r>
            <w:proofErr w:type="spellStart"/>
            <w:r w:rsidR="007A7941" w:rsidRPr="007A7941">
              <w:rPr>
                <w:rFonts w:cs="Arial"/>
                <w:bCs/>
                <w:sz w:val="22"/>
              </w:rPr>
              <w:t>plaub</w:t>
            </w:r>
            <w:proofErr w:type="spellEnd"/>
            <w:r w:rsidR="007A7941" w:rsidRPr="007A7941">
              <w:rPr>
                <w:rFonts w:cs="Arial"/>
                <w:bCs/>
                <w:sz w:val="22"/>
              </w:rPr>
              <w:t xml:space="preserve"> qhov</w:t>
            </w:r>
          </w:p>
        </w:tc>
        <w:tc>
          <w:tcPr>
            <w:tcW w:w="1007" w:type="pct"/>
          </w:tcPr>
          <w:p w14:paraId="774FDD98" w14:textId="012CEAE2" w:rsidR="007010C3" w:rsidRPr="007A7941" w:rsidRDefault="007010C3" w:rsidP="003368C1">
            <w:pPr>
              <w:keepNext/>
              <w:widowControl w:val="0"/>
              <w:spacing w:after="0"/>
              <w:jc w:val="center"/>
              <w:rPr>
                <w:rFonts w:cs="Arial"/>
                <w:b w:val="0"/>
                <w:sz w:val="22"/>
              </w:rPr>
            </w:pPr>
            <w:proofErr w:type="spellStart"/>
            <w:r w:rsidRPr="007A7941">
              <w:rPr>
                <w:rFonts w:cs="Arial"/>
                <w:bCs/>
                <w:sz w:val="22"/>
              </w:rPr>
              <w:t>Tsev</w:t>
            </w:r>
            <w:proofErr w:type="spellEnd"/>
            <w:r w:rsidRPr="007A7941">
              <w:rPr>
                <w:rFonts w:cs="Arial"/>
                <w:bCs/>
                <w:sz w:val="22"/>
              </w:rPr>
              <w:t xml:space="preserve"> </w:t>
            </w:r>
            <w:proofErr w:type="spellStart"/>
            <w:r w:rsidRPr="007A7941">
              <w:rPr>
                <w:rFonts w:cs="Arial"/>
                <w:bCs/>
                <w:sz w:val="22"/>
              </w:rPr>
              <w:t>neeg</w:t>
            </w:r>
            <w:proofErr w:type="spellEnd"/>
            <w:r w:rsidRPr="007A7941">
              <w:rPr>
                <w:rFonts w:cs="Arial"/>
                <w:bCs/>
                <w:sz w:val="22"/>
              </w:rPr>
              <w:t xml:space="preserve"> </w:t>
            </w:r>
            <w:proofErr w:type="spellStart"/>
            <w:r w:rsidRPr="007A7941">
              <w:rPr>
                <w:rFonts w:cs="Arial"/>
                <w:bCs/>
                <w:sz w:val="22"/>
              </w:rPr>
              <w:t>tsis</w:t>
            </w:r>
            <w:proofErr w:type="spellEnd"/>
            <w:r w:rsidRPr="007A7941">
              <w:rPr>
                <w:rFonts w:cs="Arial"/>
                <w:bCs/>
                <w:sz w:val="22"/>
              </w:rPr>
              <w:t xml:space="preserve"> muaj </w:t>
            </w:r>
            <w:proofErr w:type="spellStart"/>
            <w:r w:rsidRPr="007A7941">
              <w:rPr>
                <w:rFonts w:cs="Arial"/>
                <w:bCs/>
                <w:sz w:val="22"/>
              </w:rPr>
              <w:t>nyiaj</w:t>
            </w:r>
            <w:proofErr w:type="spellEnd"/>
            <w:r w:rsidRPr="007A7941">
              <w:rPr>
                <w:rFonts w:cs="Arial"/>
                <w:bCs/>
                <w:sz w:val="22"/>
              </w:rPr>
              <w:t xml:space="preserve"> </w:t>
            </w:r>
            <w:r w:rsidR="007A7941" w:rsidRPr="007A7941">
              <w:rPr>
                <w:rFonts w:cs="Arial"/>
                <w:bCs/>
                <w:sz w:val="22"/>
              </w:rPr>
              <w:t>/</w:t>
            </w:r>
            <w:r w:rsidRPr="007A7941">
              <w:rPr>
                <w:rFonts w:cs="Arial"/>
                <w:bCs/>
                <w:sz w:val="22"/>
              </w:rPr>
              <w:t xml:space="preserve">tau </w:t>
            </w:r>
            <w:proofErr w:type="spellStart"/>
            <w:r w:rsidRPr="007A7941">
              <w:rPr>
                <w:rFonts w:cs="Arial"/>
                <w:bCs/>
                <w:sz w:val="22"/>
              </w:rPr>
              <w:t>los</w:t>
            </w:r>
            <w:proofErr w:type="spellEnd"/>
            <w:r w:rsidRPr="007A7941">
              <w:rPr>
                <w:rFonts w:cs="Arial"/>
                <w:bCs/>
                <w:sz w:val="22"/>
              </w:rPr>
              <w:t xml:space="preserve"> </w:t>
            </w:r>
            <w:proofErr w:type="spellStart"/>
            <w:r w:rsidRPr="007A7941">
              <w:rPr>
                <w:rFonts w:cs="Arial"/>
                <w:bCs/>
                <w:sz w:val="22"/>
              </w:rPr>
              <w:t>tsis</w:t>
            </w:r>
            <w:proofErr w:type="spellEnd"/>
            <w:r w:rsidRPr="007A7941">
              <w:rPr>
                <w:rFonts w:cs="Arial"/>
                <w:bCs/>
                <w:sz w:val="22"/>
              </w:rPr>
              <w:t xml:space="preserve"> zoo, </w:t>
            </w:r>
            <w:proofErr w:type="spellStart"/>
            <w:r w:rsidRPr="007A7941">
              <w:rPr>
                <w:rFonts w:cs="Arial"/>
                <w:bCs/>
                <w:sz w:val="22"/>
              </w:rPr>
              <w:t>tiam</w:t>
            </w:r>
            <w:proofErr w:type="spellEnd"/>
            <w:r w:rsidRPr="007A7941">
              <w:rPr>
                <w:rFonts w:cs="Arial"/>
                <w:bCs/>
                <w:sz w:val="22"/>
              </w:rPr>
              <w:t xml:space="preserve"> sis </w:t>
            </w:r>
            <w:proofErr w:type="spellStart"/>
            <w:r w:rsidRPr="007A7941">
              <w:rPr>
                <w:rFonts w:cs="Arial"/>
                <w:bCs/>
                <w:sz w:val="22"/>
              </w:rPr>
              <w:t>tsis</w:t>
            </w:r>
            <w:proofErr w:type="spellEnd"/>
            <w:r w:rsidRPr="007A7941">
              <w:rPr>
                <w:rFonts w:cs="Arial"/>
                <w:bCs/>
                <w:sz w:val="22"/>
              </w:rPr>
              <w:t xml:space="preserve"> muaj </w:t>
            </w:r>
            <w:proofErr w:type="spellStart"/>
            <w:r w:rsidRPr="007A7941">
              <w:rPr>
                <w:rFonts w:cs="Arial"/>
                <w:bCs/>
                <w:sz w:val="22"/>
              </w:rPr>
              <w:t>lwm</w:t>
            </w:r>
            <w:proofErr w:type="spellEnd"/>
            <w:r w:rsidRPr="007A7941">
              <w:rPr>
                <w:rFonts w:cs="Arial"/>
                <w:bCs/>
                <w:sz w:val="22"/>
              </w:rPr>
              <w:t xml:space="preserve"> yam </w:t>
            </w:r>
            <w:proofErr w:type="spellStart"/>
            <w:r w:rsidRPr="007A7941">
              <w:rPr>
                <w:rFonts w:cs="Arial"/>
                <w:bCs/>
                <w:sz w:val="22"/>
              </w:rPr>
              <w:t>teeb</w:t>
            </w:r>
            <w:proofErr w:type="spellEnd"/>
            <w:r w:rsidRPr="007A7941">
              <w:rPr>
                <w:rFonts w:cs="Arial"/>
                <w:bCs/>
                <w:sz w:val="22"/>
              </w:rPr>
              <w:t xml:space="preserve"> </w:t>
            </w:r>
            <w:proofErr w:type="spellStart"/>
            <w:r w:rsidRPr="007A7941">
              <w:rPr>
                <w:rFonts w:cs="Arial"/>
                <w:bCs/>
                <w:sz w:val="22"/>
              </w:rPr>
              <w:t>meem</w:t>
            </w:r>
            <w:proofErr w:type="spellEnd"/>
            <w:r w:rsidRPr="007A7941">
              <w:rPr>
                <w:rFonts w:cs="Arial"/>
                <w:bCs/>
                <w:sz w:val="22"/>
              </w:rPr>
              <w:t xml:space="preserve"> </w:t>
            </w:r>
            <w:proofErr w:type="spellStart"/>
            <w:r w:rsidRPr="007A7941">
              <w:rPr>
                <w:rFonts w:cs="Arial"/>
                <w:bCs/>
                <w:sz w:val="22"/>
              </w:rPr>
              <w:t>vaj</w:t>
            </w:r>
            <w:proofErr w:type="spellEnd"/>
            <w:r w:rsidRPr="007A7941">
              <w:rPr>
                <w:rFonts w:cs="Arial"/>
                <w:bCs/>
                <w:sz w:val="22"/>
              </w:rPr>
              <w:t xml:space="preserve"> </w:t>
            </w:r>
            <w:proofErr w:type="spellStart"/>
            <w:r w:rsidRPr="007A7941">
              <w:rPr>
                <w:rFonts w:cs="Arial"/>
                <w:bCs/>
                <w:sz w:val="22"/>
              </w:rPr>
              <w:t>tse</w:t>
            </w:r>
            <w:r w:rsidR="007A7941" w:rsidRPr="007A7941">
              <w:rPr>
                <w:rFonts w:cs="Arial"/>
                <w:bCs/>
                <w:sz w:val="22"/>
              </w:rPr>
              <w:t>v</w:t>
            </w:r>
            <w:proofErr w:type="spellEnd"/>
          </w:p>
        </w:tc>
      </w:tr>
      <w:tr w:rsidR="007A7941" w:rsidRPr="007A7941" w14:paraId="70970AD6" w14:textId="77777777" w:rsidTr="007E323C">
        <w:tc>
          <w:tcPr>
            <w:tcW w:w="1862" w:type="pct"/>
          </w:tcPr>
          <w:p w14:paraId="4C41DF77" w14:textId="4F951446" w:rsidR="007A7941" w:rsidRPr="007A7941" w:rsidRDefault="00704050" w:rsidP="007A7941">
            <w:pPr>
              <w:rPr>
                <w:rFonts w:cs="Arial"/>
                <w:sz w:val="22"/>
              </w:rPr>
            </w:pPr>
            <w:r>
              <w:rPr>
                <w:rFonts w:cs="Arial"/>
                <w:sz w:val="22"/>
              </w:rPr>
              <w:t>Tag</w:t>
            </w:r>
            <w:r w:rsidR="007A7941" w:rsidRPr="007A7941">
              <w:rPr>
                <w:rFonts w:cs="Arial"/>
                <w:sz w:val="22"/>
              </w:rPr>
              <w:t xml:space="preserve"> </w:t>
            </w:r>
            <w:proofErr w:type="spellStart"/>
            <w:r w:rsidR="007A7941" w:rsidRPr="007A7941">
              <w:rPr>
                <w:rFonts w:cs="Arial"/>
                <w:sz w:val="22"/>
              </w:rPr>
              <w:t>Nrho</w:t>
            </w:r>
            <w:proofErr w:type="spellEnd"/>
            <w:r w:rsidR="007A7941" w:rsidRPr="007A7941">
              <w:rPr>
                <w:rFonts w:cs="Arial"/>
                <w:sz w:val="22"/>
              </w:rPr>
              <w:t xml:space="preserve"> </w:t>
            </w:r>
            <w:proofErr w:type="spellStart"/>
            <w:r w:rsidR="007A7941" w:rsidRPr="007A7941">
              <w:rPr>
                <w:rFonts w:cs="Arial"/>
                <w:sz w:val="22"/>
              </w:rPr>
              <w:t>Cov</w:t>
            </w:r>
            <w:proofErr w:type="spellEnd"/>
            <w:r w:rsidR="007A7941" w:rsidRPr="007A7941">
              <w:rPr>
                <w:rFonts w:cs="Arial"/>
                <w:sz w:val="22"/>
              </w:rPr>
              <w:t xml:space="preserve"> Kev </w:t>
            </w:r>
            <w:proofErr w:type="spellStart"/>
            <w:r w:rsidR="007A7941" w:rsidRPr="007A7941">
              <w:rPr>
                <w:rFonts w:cs="Arial"/>
                <w:sz w:val="22"/>
              </w:rPr>
              <w:t>Tswj</w:t>
            </w:r>
            <w:proofErr w:type="spellEnd"/>
            <w:r w:rsidR="007A7941" w:rsidRPr="007A7941">
              <w:rPr>
                <w:rFonts w:cs="Arial"/>
                <w:sz w:val="22"/>
              </w:rPr>
              <w:t xml:space="preserve"> </w:t>
            </w:r>
            <w:proofErr w:type="spellStart"/>
            <w:r w:rsidR="007A7941" w:rsidRPr="007A7941">
              <w:rPr>
                <w:rFonts w:cs="Arial"/>
                <w:sz w:val="22"/>
              </w:rPr>
              <w:t>Fwm</w:t>
            </w:r>
            <w:proofErr w:type="spellEnd"/>
          </w:p>
        </w:tc>
        <w:tc>
          <w:tcPr>
            <w:tcW w:w="1065" w:type="pct"/>
          </w:tcPr>
          <w:p w14:paraId="1626B9CA" w14:textId="71BAADFC" w:rsidR="007A7941" w:rsidRPr="007A7941" w:rsidRDefault="007A7941" w:rsidP="007A7941">
            <w:pPr>
              <w:jc w:val="right"/>
              <w:rPr>
                <w:rFonts w:cs="Arial"/>
                <w:sz w:val="22"/>
              </w:rPr>
            </w:pPr>
            <w:r w:rsidRPr="007A7941">
              <w:rPr>
                <w:rFonts w:cs="Arial"/>
                <w:sz w:val="22"/>
              </w:rPr>
              <w:t xml:space="preserve">19,445 </w:t>
            </w:r>
          </w:p>
        </w:tc>
        <w:tc>
          <w:tcPr>
            <w:tcW w:w="1066" w:type="pct"/>
          </w:tcPr>
          <w:p w14:paraId="66B240E3" w14:textId="4428BF4C" w:rsidR="007A7941" w:rsidRPr="007A7941" w:rsidRDefault="007A7941" w:rsidP="007A7941">
            <w:pPr>
              <w:jc w:val="right"/>
              <w:rPr>
                <w:rFonts w:cs="Arial"/>
                <w:sz w:val="22"/>
              </w:rPr>
            </w:pPr>
            <w:r w:rsidRPr="007A7941">
              <w:rPr>
                <w:rFonts w:cs="Arial"/>
                <w:sz w:val="22"/>
              </w:rPr>
              <w:t xml:space="preserve">3,735 </w:t>
            </w:r>
          </w:p>
        </w:tc>
        <w:tc>
          <w:tcPr>
            <w:tcW w:w="1007" w:type="pct"/>
          </w:tcPr>
          <w:p w14:paraId="5F7041BE" w14:textId="77777777" w:rsidR="007A7941" w:rsidRPr="007A7941" w:rsidRDefault="007A7941" w:rsidP="007A7941">
            <w:pPr>
              <w:jc w:val="right"/>
              <w:rPr>
                <w:rFonts w:cs="Arial"/>
                <w:sz w:val="22"/>
              </w:rPr>
            </w:pPr>
            <w:r w:rsidRPr="007A7941">
              <w:rPr>
                <w:rFonts w:cs="Arial"/>
                <w:sz w:val="22"/>
              </w:rPr>
              <w:t>0</w:t>
            </w:r>
          </w:p>
        </w:tc>
      </w:tr>
      <w:tr w:rsidR="007A7941" w:rsidRPr="007A7941" w14:paraId="5B217137" w14:textId="77777777" w:rsidTr="007E323C">
        <w:trPr>
          <w:cnfStyle w:val="000000010000" w:firstRow="0" w:lastRow="0" w:firstColumn="0" w:lastColumn="0" w:oddVBand="0" w:evenVBand="0" w:oddHBand="0" w:evenHBand="1" w:firstRowFirstColumn="0" w:firstRowLastColumn="0" w:lastRowFirstColumn="0" w:lastRowLastColumn="0"/>
        </w:trPr>
        <w:tc>
          <w:tcPr>
            <w:tcW w:w="1862" w:type="pct"/>
          </w:tcPr>
          <w:p w14:paraId="6D879466" w14:textId="1F8F5DCC" w:rsidR="007A7941" w:rsidRPr="007A7941" w:rsidRDefault="007A7941" w:rsidP="007A7941">
            <w:pPr>
              <w:rPr>
                <w:rFonts w:cs="Arial"/>
                <w:sz w:val="22"/>
              </w:rPr>
            </w:pPr>
            <w:proofErr w:type="spellStart"/>
            <w:r w:rsidRPr="007A7941">
              <w:rPr>
                <w:rFonts w:cs="Arial"/>
                <w:sz w:val="22"/>
              </w:rPr>
              <w:t>Neeg</w:t>
            </w:r>
            <w:proofErr w:type="spellEnd"/>
            <w:r w:rsidRPr="007A7941">
              <w:rPr>
                <w:rFonts w:cs="Arial"/>
                <w:sz w:val="22"/>
              </w:rPr>
              <w:t xml:space="preserve"> </w:t>
            </w:r>
            <w:proofErr w:type="spellStart"/>
            <w:r w:rsidRPr="007A7941">
              <w:rPr>
                <w:rFonts w:cs="Arial"/>
                <w:sz w:val="22"/>
              </w:rPr>
              <w:t>Tawv</w:t>
            </w:r>
            <w:proofErr w:type="spellEnd"/>
            <w:r w:rsidRPr="007A7941">
              <w:rPr>
                <w:rFonts w:cs="Arial"/>
                <w:sz w:val="22"/>
              </w:rPr>
              <w:t xml:space="preserve"> </w:t>
            </w:r>
            <w:proofErr w:type="spellStart"/>
            <w:r w:rsidRPr="007A7941">
              <w:rPr>
                <w:rFonts w:cs="Arial"/>
                <w:sz w:val="22"/>
              </w:rPr>
              <w:t>Dawb</w:t>
            </w:r>
            <w:proofErr w:type="spellEnd"/>
          </w:p>
        </w:tc>
        <w:tc>
          <w:tcPr>
            <w:tcW w:w="1065" w:type="pct"/>
          </w:tcPr>
          <w:p w14:paraId="0554F330" w14:textId="21B19BDA" w:rsidR="007A7941" w:rsidRPr="007A7941" w:rsidRDefault="007A7941" w:rsidP="007A7941">
            <w:pPr>
              <w:jc w:val="right"/>
              <w:rPr>
                <w:rFonts w:cs="Arial"/>
                <w:sz w:val="22"/>
              </w:rPr>
            </w:pPr>
            <w:r w:rsidRPr="007A7941">
              <w:rPr>
                <w:rFonts w:cs="Arial"/>
                <w:sz w:val="22"/>
              </w:rPr>
              <w:t xml:space="preserve">4,850 </w:t>
            </w:r>
          </w:p>
        </w:tc>
        <w:tc>
          <w:tcPr>
            <w:tcW w:w="1066" w:type="pct"/>
          </w:tcPr>
          <w:p w14:paraId="27021BBB" w14:textId="6A3FA71D" w:rsidR="007A7941" w:rsidRPr="007A7941" w:rsidRDefault="007A7941" w:rsidP="007A7941">
            <w:pPr>
              <w:jc w:val="right"/>
              <w:rPr>
                <w:rFonts w:cs="Arial"/>
                <w:sz w:val="22"/>
              </w:rPr>
            </w:pPr>
            <w:r w:rsidRPr="007A7941">
              <w:rPr>
                <w:rFonts w:cs="Arial"/>
                <w:sz w:val="22"/>
              </w:rPr>
              <w:t xml:space="preserve">1,215 </w:t>
            </w:r>
          </w:p>
        </w:tc>
        <w:tc>
          <w:tcPr>
            <w:tcW w:w="1007" w:type="pct"/>
          </w:tcPr>
          <w:p w14:paraId="16EE9D9E" w14:textId="77777777" w:rsidR="007A7941" w:rsidRPr="007A7941" w:rsidRDefault="007A7941" w:rsidP="007A7941">
            <w:pPr>
              <w:jc w:val="right"/>
              <w:rPr>
                <w:rFonts w:cs="Arial"/>
                <w:sz w:val="22"/>
              </w:rPr>
            </w:pPr>
            <w:r w:rsidRPr="007A7941">
              <w:rPr>
                <w:rFonts w:cs="Arial"/>
                <w:sz w:val="22"/>
              </w:rPr>
              <w:t>0</w:t>
            </w:r>
          </w:p>
        </w:tc>
      </w:tr>
      <w:tr w:rsidR="007A7941" w:rsidRPr="007A7941" w14:paraId="52711636" w14:textId="77777777" w:rsidTr="007E323C">
        <w:tc>
          <w:tcPr>
            <w:tcW w:w="1862" w:type="pct"/>
          </w:tcPr>
          <w:p w14:paraId="2D013B60" w14:textId="691019A0" w:rsidR="007A7941" w:rsidRPr="007A7941" w:rsidRDefault="007A7941" w:rsidP="007A7941">
            <w:pPr>
              <w:rPr>
                <w:rFonts w:cs="Arial"/>
                <w:sz w:val="22"/>
              </w:rPr>
            </w:pPr>
            <w:proofErr w:type="spellStart"/>
            <w:r w:rsidRPr="007A7941">
              <w:rPr>
                <w:rFonts w:cs="Arial"/>
                <w:sz w:val="22"/>
              </w:rPr>
              <w:t>Neeg</w:t>
            </w:r>
            <w:proofErr w:type="spellEnd"/>
            <w:r w:rsidRPr="007A7941">
              <w:rPr>
                <w:rFonts w:cs="Arial"/>
                <w:sz w:val="22"/>
              </w:rPr>
              <w:t xml:space="preserve"> </w:t>
            </w:r>
            <w:proofErr w:type="spellStart"/>
            <w:r w:rsidRPr="007A7941">
              <w:rPr>
                <w:rFonts w:cs="Arial"/>
                <w:sz w:val="22"/>
              </w:rPr>
              <w:t>Tawv</w:t>
            </w:r>
            <w:proofErr w:type="spellEnd"/>
            <w:r w:rsidRPr="007A7941">
              <w:rPr>
                <w:rFonts w:cs="Arial"/>
                <w:sz w:val="22"/>
              </w:rPr>
              <w:t xml:space="preserve"> Dub / African American</w:t>
            </w:r>
          </w:p>
        </w:tc>
        <w:tc>
          <w:tcPr>
            <w:tcW w:w="1065" w:type="pct"/>
          </w:tcPr>
          <w:p w14:paraId="234F9709" w14:textId="35B4C50D" w:rsidR="007A7941" w:rsidRPr="007A7941" w:rsidRDefault="007A7941" w:rsidP="007A7941">
            <w:pPr>
              <w:jc w:val="right"/>
              <w:rPr>
                <w:rFonts w:cs="Arial"/>
                <w:sz w:val="22"/>
              </w:rPr>
            </w:pPr>
            <w:r w:rsidRPr="007A7941">
              <w:rPr>
                <w:rFonts w:cs="Arial"/>
                <w:sz w:val="22"/>
              </w:rPr>
              <w:t xml:space="preserve">1,805 </w:t>
            </w:r>
          </w:p>
        </w:tc>
        <w:tc>
          <w:tcPr>
            <w:tcW w:w="1066" w:type="pct"/>
          </w:tcPr>
          <w:p w14:paraId="3F6200D9" w14:textId="77777777" w:rsidR="007A7941" w:rsidRPr="007A7941" w:rsidRDefault="007A7941" w:rsidP="007A7941">
            <w:pPr>
              <w:jc w:val="right"/>
              <w:rPr>
                <w:rFonts w:cs="Arial"/>
                <w:sz w:val="22"/>
              </w:rPr>
            </w:pPr>
            <w:r w:rsidRPr="007A7941">
              <w:rPr>
                <w:rFonts w:cs="Arial"/>
                <w:sz w:val="22"/>
              </w:rPr>
              <w:t>260</w:t>
            </w:r>
          </w:p>
        </w:tc>
        <w:tc>
          <w:tcPr>
            <w:tcW w:w="1007" w:type="pct"/>
          </w:tcPr>
          <w:p w14:paraId="2DC750BC" w14:textId="77777777" w:rsidR="007A7941" w:rsidRPr="007A7941" w:rsidRDefault="007A7941" w:rsidP="007A7941">
            <w:pPr>
              <w:jc w:val="right"/>
              <w:rPr>
                <w:rFonts w:cs="Arial"/>
                <w:sz w:val="22"/>
              </w:rPr>
            </w:pPr>
            <w:r w:rsidRPr="007A7941">
              <w:rPr>
                <w:rFonts w:cs="Arial"/>
                <w:sz w:val="22"/>
              </w:rPr>
              <w:t>0</w:t>
            </w:r>
          </w:p>
        </w:tc>
      </w:tr>
      <w:tr w:rsidR="007A7941" w:rsidRPr="007A7941" w14:paraId="737F6A50" w14:textId="77777777" w:rsidTr="007E323C">
        <w:trPr>
          <w:cnfStyle w:val="000000010000" w:firstRow="0" w:lastRow="0" w:firstColumn="0" w:lastColumn="0" w:oddVBand="0" w:evenVBand="0" w:oddHBand="0" w:evenHBand="1" w:firstRowFirstColumn="0" w:firstRowLastColumn="0" w:lastRowFirstColumn="0" w:lastRowLastColumn="0"/>
        </w:trPr>
        <w:tc>
          <w:tcPr>
            <w:tcW w:w="1862" w:type="pct"/>
          </w:tcPr>
          <w:p w14:paraId="576DEE42" w14:textId="7B2761E9" w:rsidR="007A7941" w:rsidRPr="007A7941" w:rsidRDefault="007A7941" w:rsidP="007A7941">
            <w:pPr>
              <w:rPr>
                <w:rFonts w:cs="Arial"/>
                <w:sz w:val="22"/>
              </w:rPr>
            </w:pPr>
            <w:proofErr w:type="spellStart"/>
            <w:r w:rsidRPr="007A7941">
              <w:rPr>
                <w:rFonts w:cs="Arial"/>
                <w:sz w:val="22"/>
              </w:rPr>
              <w:t>Neeg</w:t>
            </w:r>
            <w:proofErr w:type="spellEnd"/>
            <w:r w:rsidRPr="007A7941">
              <w:rPr>
                <w:rFonts w:cs="Arial"/>
                <w:sz w:val="22"/>
              </w:rPr>
              <w:t xml:space="preserve"> </w:t>
            </w:r>
            <w:proofErr w:type="spellStart"/>
            <w:r w:rsidRPr="007A7941">
              <w:rPr>
                <w:rFonts w:cs="Arial"/>
                <w:sz w:val="22"/>
              </w:rPr>
              <w:t>Esxias</w:t>
            </w:r>
            <w:proofErr w:type="spellEnd"/>
          </w:p>
        </w:tc>
        <w:tc>
          <w:tcPr>
            <w:tcW w:w="1065" w:type="pct"/>
          </w:tcPr>
          <w:p w14:paraId="2F5A2F3F" w14:textId="72F848CE" w:rsidR="007A7941" w:rsidRPr="007A7941" w:rsidRDefault="007A7941" w:rsidP="007A7941">
            <w:pPr>
              <w:jc w:val="right"/>
              <w:rPr>
                <w:rFonts w:cs="Arial"/>
                <w:sz w:val="22"/>
              </w:rPr>
            </w:pPr>
            <w:r w:rsidRPr="007A7941">
              <w:rPr>
                <w:rFonts w:cs="Arial"/>
                <w:sz w:val="22"/>
              </w:rPr>
              <w:t xml:space="preserve">2,005 </w:t>
            </w:r>
          </w:p>
        </w:tc>
        <w:tc>
          <w:tcPr>
            <w:tcW w:w="1066" w:type="pct"/>
          </w:tcPr>
          <w:p w14:paraId="31D3527D" w14:textId="77777777" w:rsidR="007A7941" w:rsidRPr="007A7941" w:rsidRDefault="007A7941" w:rsidP="007A7941">
            <w:pPr>
              <w:jc w:val="right"/>
              <w:rPr>
                <w:rFonts w:cs="Arial"/>
                <w:sz w:val="22"/>
              </w:rPr>
            </w:pPr>
            <w:r w:rsidRPr="007A7941">
              <w:rPr>
                <w:rFonts w:cs="Arial"/>
                <w:sz w:val="22"/>
              </w:rPr>
              <w:t>275</w:t>
            </w:r>
          </w:p>
        </w:tc>
        <w:tc>
          <w:tcPr>
            <w:tcW w:w="1007" w:type="pct"/>
          </w:tcPr>
          <w:p w14:paraId="13104DA5" w14:textId="77777777" w:rsidR="007A7941" w:rsidRPr="007A7941" w:rsidRDefault="007A7941" w:rsidP="007A7941">
            <w:pPr>
              <w:jc w:val="right"/>
              <w:rPr>
                <w:rFonts w:cs="Arial"/>
                <w:sz w:val="22"/>
              </w:rPr>
            </w:pPr>
            <w:r w:rsidRPr="007A7941">
              <w:rPr>
                <w:rFonts w:cs="Arial"/>
                <w:sz w:val="22"/>
              </w:rPr>
              <w:t>0</w:t>
            </w:r>
          </w:p>
        </w:tc>
      </w:tr>
      <w:tr w:rsidR="007A7941" w:rsidRPr="007A7941" w14:paraId="4AE5DB5D" w14:textId="77777777" w:rsidTr="007E323C">
        <w:tc>
          <w:tcPr>
            <w:tcW w:w="1862" w:type="pct"/>
          </w:tcPr>
          <w:p w14:paraId="7A1E61D1" w14:textId="3966DDC6" w:rsidR="007A7941" w:rsidRPr="007A7941" w:rsidRDefault="007A7941" w:rsidP="007A7941">
            <w:pPr>
              <w:rPr>
                <w:rFonts w:cs="Arial"/>
                <w:sz w:val="22"/>
              </w:rPr>
            </w:pPr>
            <w:proofErr w:type="spellStart"/>
            <w:r w:rsidRPr="007A7941">
              <w:rPr>
                <w:rFonts w:cs="Arial"/>
                <w:sz w:val="22"/>
              </w:rPr>
              <w:t>Neeg</w:t>
            </w:r>
            <w:proofErr w:type="spellEnd"/>
            <w:r w:rsidRPr="007A7941">
              <w:rPr>
                <w:rFonts w:cs="Arial"/>
                <w:sz w:val="22"/>
              </w:rPr>
              <w:t xml:space="preserve"> </w:t>
            </w:r>
            <w:proofErr w:type="spellStart"/>
            <w:r w:rsidRPr="007A7941">
              <w:rPr>
                <w:rFonts w:cs="Arial"/>
                <w:sz w:val="22"/>
              </w:rPr>
              <w:t>Khab</w:t>
            </w:r>
            <w:proofErr w:type="spellEnd"/>
            <w:r w:rsidRPr="007A7941">
              <w:rPr>
                <w:rFonts w:cs="Arial"/>
                <w:sz w:val="22"/>
              </w:rPr>
              <w:t xml:space="preserve"> </w:t>
            </w:r>
            <w:proofErr w:type="spellStart"/>
            <w:r w:rsidRPr="007A7941">
              <w:rPr>
                <w:rFonts w:cs="Arial"/>
                <w:sz w:val="22"/>
              </w:rPr>
              <w:t>Asmeskas</w:t>
            </w:r>
            <w:proofErr w:type="spellEnd"/>
            <w:r w:rsidRPr="007A7941">
              <w:rPr>
                <w:rFonts w:cs="Arial"/>
                <w:sz w:val="22"/>
              </w:rPr>
              <w:t>, Alaska Native</w:t>
            </w:r>
          </w:p>
        </w:tc>
        <w:tc>
          <w:tcPr>
            <w:tcW w:w="1065" w:type="pct"/>
          </w:tcPr>
          <w:p w14:paraId="7A9B7859" w14:textId="77777777" w:rsidR="007A7941" w:rsidRPr="007A7941" w:rsidRDefault="007A7941" w:rsidP="007A7941">
            <w:pPr>
              <w:jc w:val="right"/>
              <w:rPr>
                <w:rFonts w:cs="Arial"/>
                <w:sz w:val="22"/>
              </w:rPr>
            </w:pPr>
            <w:r w:rsidRPr="007A7941">
              <w:rPr>
                <w:rFonts w:cs="Arial"/>
                <w:sz w:val="22"/>
              </w:rPr>
              <w:t>170</w:t>
            </w:r>
          </w:p>
        </w:tc>
        <w:tc>
          <w:tcPr>
            <w:tcW w:w="1066" w:type="pct"/>
          </w:tcPr>
          <w:p w14:paraId="3964DE0D" w14:textId="77777777" w:rsidR="007A7941" w:rsidRPr="007A7941" w:rsidRDefault="007A7941" w:rsidP="007A7941">
            <w:pPr>
              <w:jc w:val="right"/>
              <w:rPr>
                <w:rFonts w:cs="Arial"/>
                <w:sz w:val="22"/>
              </w:rPr>
            </w:pPr>
            <w:r w:rsidRPr="007A7941">
              <w:rPr>
                <w:rFonts w:cs="Arial"/>
                <w:sz w:val="22"/>
              </w:rPr>
              <w:t>10</w:t>
            </w:r>
          </w:p>
        </w:tc>
        <w:tc>
          <w:tcPr>
            <w:tcW w:w="1007" w:type="pct"/>
          </w:tcPr>
          <w:p w14:paraId="6DA76BF7" w14:textId="77777777" w:rsidR="007A7941" w:rsidRPr="007A7941" w:rsidRDefault="007A7941" w:rsidP="007A7941">
            <w:pPr>
              <w:jc w:val="right"/>
              <w:rPr>
                <w:rFonts w:cs="Arial"/>
                <w:sz w:val="22"/>
              </w:rPr>
            </w:pPr>
            <w:r w:rsidRPr="007A7941">
              <w:rPr>
                <w:rFonts w:cs="Arial"/>
                <w:sz w:val="22"/>
              </w:rPr>
              <w:t>0</w:t>
            </w:r>
          </w:p>
        </w:tc>
      </w:tr>
      <w:tr w:rsidR="007A7941" w:rsidRPr="007A7941" w14:paraId="4DBEAD3C" w14:textId="77777777" w:rsidTr="007E323C">
        <w:trPr>
          <w:cnfStyle w:val="000000010000" w:firstRow="0" w:lastRow="0" w:firstColumn="0" w:lastColumn="0" w:oddVBand="0" w:evenVBand="0" w:oddHBand="0" w:evenHBand="1" w:firstRowFirstColumn="0" w:firstRowLastColumn="0" w:lastRowFirstColumn="0" w:lastRowLastColumn="0"/>
        </w:trPr>
        <w:tc>
          <w:tcPr>
            <w:tcW w:w="1862" w:type="pct"/>
          </w:tcPr>
          <w:p w14:paraId="6F1D69B5" w14:textId="2CE8A887" w:rsidR="007A7941" w:rsidRPr="007A7941" w:rsidRDefault="007A7941" w:rsidP="007A7941">
            <w:pPr>
              <w:rPr>
                <w:rFonts w:cs="Arial"/>
                <w:sz w:val="22"/>
              </w:rPr>
            </w:pPr>
            <w:r w:rsidRPr="007A7941">
              <w:rPr>
                <w:rFonts w:cs="Arial"/>
                <w:sz w:val="22"/>
              </w:rPr>
              <w:t>Pacific Islander</w:t>
            </w:r>
          </w:p>
        </w:tc>
        <w:tc>
          <w:tcPr>
            <w:tcW w:w="1065" w:type="pct"/>
          </w:tcPr>
          <w:p w14:paraId="566D264F" w14:textId="77777777" w:rsidR="007A7941" w:rsidRPr="007A7941" w:rsidRDefault="007A7941" w:rsidP="007A7941">
            <w:pPr>
              <w:jc w:val="right"/>
              <w:rPr>
                <w:rFonts w:cs="Arial"/>
                <w:sz w:val="22"/>
              </w:rPr>
            </w:pPr>
            <w:r w:rsidRPr="007A7941">
              <w:rPr>
                <w:rFonts w:cs="Arial"/>
                <w:sz w:val="22"/>
              </w:rPr>
              <w:t>20</w:t>
            </w:r>
          </w:p>
        </w:tc>
        <w:tc>
          <w:tcPr>
            <w:tcW w:w="1066" w:type="pct"/>
          </w:tcPr>
          <w:p w14:paraId="346391B9" w14:textId="77777777" w:rsidR="007A7941" w:rsidRPr="007A7941" w:rsidRDefault="007A7941" w:rsidP="007A7941">
            <w:pPr>
              <w:jc w:val="right"/>
              <w:rPr>
                <w:rFonts w:cs="Arial"/>
                <w:sz w:val="22"/>
              </w:rPr>
            </w:pPr>
            <w:r w:rsidRPr="007A7941">
              <w:rPr>
                <w:rFonts w:cs="Arial"/>
                <w:sz w:val="22"/>
              </w:rPr>
              <w:t>0</w:t>
            </w:r>
          </w:p>
        </w:tc>
        <w:tc>
          <w:tcPr>
            <w:tcW w:w="1007" w:type="pct"/>
          </w:tcPr>
          <w:p w14:paraId="6ADA24B2" w14:textId="77777777" w:rsidR="007A7941" w:rsidRPr="007A7941" w:rsidRDefault="007A7941" w:rsidP="007A7941">
            <w:pPr>
              <w:jc w:val="right"/>
              <w:rPr>
                <w:rFonts w:cs="Arial"/>
                <w:sz w:val="22"/>
              </w:rPr>
            </w:pPr>
            <w:r w:rsidRPr="007A7941">
              <w:rPr>
                <w:rFonts w:cs="Arial"/>
                <w:sz w:val="22"/>
              </w:rPr>
              <w:t>0</w:t>
            </w:r>
          </w:p>
        </w:tc>
      </w:tr>
      <w:tr w:rsidR="007A7941" w:rsidRPr="007A7941" w14:paraId="4F73E869" w14:textId="77777777" w:rsidTr="007E323C">
        <w:tc>
          <w:tcPr>
            <w:tcW w:w="1862" w:type="pct"/>
          </w:tcPr>
          <w:p w14:paraId="2708B848" w14:textId="3BE212AA" w:rsidR="007A7941" w:rsidRPr="007A7941" w:rsidRDefault="007A7941" w:rsidP="007A7941">
            <w:pPr>
              <w:rPr>
                <w:rFonts w:cs="Arial"/>
                <w:sz w:val="22"/>
              </w:rPr>
            </w:pPr>
            <w:r w:rsidRPr="007A7941">
              <w:rPr>
                <w:rFonts w:cs="Arial"/>
                <w:sz w:val="22"/>
              </w:rPr>
              <w:t>Hispanic</w:t>
            </w:r>
          </w:p>
        </w:tc>
        <w:tc>
          <w:tcPr>
            <w:tcW w:w="1065" w:type="pct"/>
          </w:tcPr>
          <w:p w14:paraId="149261B3" w14:textId="3A0DF2CF" w:rsidR="007A7941" w:rsidRPr="007A7941" w:rsidRDefault="007A7941" w:rsidP="007A7941">
            <w:pPr>
              <w:jc w:val="right"/>
              <w:rPr>
                <w:rFonts w:cs="Arial"/>
                <w:sz w:val="22"/>
              </w:rPr>
            </w:pPr>
            <w:r w:rsidRPr="007A7941">
              <w:rPr>
                <w:rFonts w:cs="Arial"/>
                <w:sz w:val="22"/>
              </w:rPr>
              <w:t xml:space="preserve">10, 265 </w:t>
            </w:r>
          </w:p>
        </w:tc>
        <w:tc>
          <w:tcPr>
            <w:tcW w:w="1066" w:type="pct"/>
          </w:tcPr>
          <w:p w14:paraId="4EBAC4B4" w14:textId="26FB01F1" w:rsidR="007A7941" w:rsidRPr="007A7941" w:rsidRDefault="007A7941" w:rsidP="007A7941">
            <w:pPr>
              <w:jc w:val="right"/>
              <w:rPr>
                <w:rFonts w:cs="Arial"/>
                <w:sz w:val="22"/>
              </w:rPr>
            </w:pPr>
            <w:r w:rsidRPr="007A7941">
              <w:rPr>
                <w:rFonts w:cs="Arial"/>
                <w:sz w:val="22"/>
              </w:rPr>
              <w:t xml:space="preserve">1,950 </w:t>
            </w:r>
          </w:p>
        </w:tc>
        <w:tc>
          <w:tcPr>
            <w:tcW w:w="1007" w:type="pct"/>
          </w:tcPr>
          <w:p w14:paraId="6E18FB77" w14:textId="77777777" w:rsidR="007A7941" w:rsidRPr="007A7941" w:rsidRDefault="007A7941" w:rsidP="007A7941">
            <w:pPr>
              <w:jc w:val="right"/>
              <w:rPr>
                <w:rFonts w:cs="Arial"/>
                <w:sz w:val="22"/>
              </w:rPr>
            </w:pPr>
            <w:r w:rsidRPr="007A7941">
              <w:rPr>
                <w:rFonts w:cs="Arial"/>
                <w:sz w:val="22"/>
              </w:rPr>
              <w:t>0</w:t>
            </w:r>
          </w:p>
        </w:tc>
      </w:tr>
      <w:tr w:rsidR="007010C3" w:rsidRPr="007A7941" w14:paraId="3E2727CA" w14:textId="77777777" w:rsidTr="007E323C">
        <w:trPr>
          <w:cnfStyle w:val="000000010000" w:firstRow="0" w:lastRow="0" w:firstColumn="0" w:lastColumn="0" w:oddVBand="0" w:evenVBand="0" w:oddHBand="0" w:evenHBand="1" w:firstRowFirstColumn="0" w:firstRowLastColumn="0" w:lastRowFirstColumn="0" w:lastRowLastColumn="0"/>
        </w:trPr>
        <w:tc>
          <w:tcPr>
            <w:tcW w:w="5000" w:type="pct"/>
            <w:gridSpan w:val="4"/>
            <w:shd w:val="clear" w:color="auto" w:fill="006AB4"/>
          </w:tcPr>
          <w:p w14:paraId="2CA7D871" w14:textId="1ECB20EC" w:rsidR="007010C3" w:rsidRPr="007A7941" w:rsidRDefault="007A7941" w:rsidP="003368C1">
            <w:pPr>
              <w:rPr>
                <w:rFonts w:cs="Arial"/>
                <w:sz w:val="22"/>
              </w:rPr>
            </w:pPr>
            <w:proofErr w:type="spellStart"/>
            <w:r w:rsidRPr="007A7941">
              <w:rPr>
                <w:i/>
                <w:iCs/>
                <w:color w:val="FFFFFF" w:themeColor="background1"/>
                <w:sz w:val="22"/>
              </w:rPr>
              <w:t>Txheej</w:t>
            </w:r>
            <w:proofErr w:type="spellEnd"/>
            <w:r w:rsidRPr="007A7941">
              <w:rPr>
                <w:i/>
                <w:iCs/>
                <w:color w:val="FFFFFF" w:themeColor="background1"/>
                <w:sz w:val="22"/>
              </w:rPr>
              <w:t xml:space="preserve"> </w:t>
            </w:r>
            <w:proofErr w:type="spellStart"/>
            <w:r w:rsidRPr="007A7941">
              <w:rPr>
                <w:i/>
                <w:iCs/>
                <w:color w:val="FFFFFF" w:themeColor="background1"/>
                <w:sz w:val="22"/>
              </w:rPr>
              <w:t>Txheem</w:t>
            </w:r>
            <w:proofErr w:type="spellEnd"/>
            <w:r w:rsidRPr="007A7941">
              <w:rPr>
                <w:i/>
                <w:iCs/>
                <w:color w:val="FFFFFF" w:themeColor="background1"/>
                <w:sz w:val="22"/>
              </w:rPr>
              <w:t xml:space="preserve"> </w:t>
            </w:r>
            <w:proofErr w:type="spellStart"/>
            <w:r w:rsidRPr="007A7941">
              <w:rPr>
                <w:i/>
                <w:iCs/>
                <w:color w:val="FFFFFF" w:themeColor="background1"/>
                <w:sz w:val="22"/>
              </w:rPr>
              <w:t>Cov</w:t>
            </w:r>
            <w:proofErr w:type="spellEnd"/>
            <w:r w:rsidRPr="007A7941">
              <w:rPr>
                <w:i/>
                <w:iCs/>
                <w:color w:val="FFFFFF" w:themeColor="background1"/>
                <w:sz w:val="22"/>
              </w:rPr>
              <w:t xml:space="preserve"> </w:t>
            </w:r>
            <w:proofErr w:type="spellStart"/>
            <w:r w:rsidRPr="007A7941">
              <w:rPr>
                <w:i/>
                <w:iCs/>
                <w:color w:val="FFFFFF" w:themeColor="background1"/>
                <w:sz w:val="22"/>
              </w:rPr>
              <w:t>Ntaub</w:t>
            </w:r>
            <w:proofErr w:type="spellEnd"/>
            <w:r w:rsidRPr="007A7941">
              <w:rPr>
                <w:i/>
                <w:iCs/>
                <w:color w:val="FFFFFF" w:themeColor="background1"/>
                <w:sz w:val="22"/>
              </w:rPr>
              <w:t xml:space="preserve"> </w:t>
            </w:r>
            <w:proofErr w:type="spellStart"/>
            <w:r w:rsidRPr="007A7941">
              <w:rPr>
                <w:i/>
                <w:iCs/>
                <w:color w:val="FFFFFF" w:themeColor="background1"/>
                <w:sz w:val="22"/>
              </w:rPr>
              <w:t>Ntawv</w:t>
            </w:r>
            <w:proofErr w:type="spellEnd"/>
            <w:r w:rsidR="007010C3" w:rsidRPr="007A7941">
              <w:rPr>
                <w:i/>
                <w:iCs/>
                <w:color w:val="FFFFFF" w:themeColor="background1"/>
                <w:sz w:val="22"/>
              </w:rPr>
              <w:t>: 2016-2020 CHAS</w:t>
            </w:r>
          </w:p>
        </w:tc>
      </w:tr>
    </w:tbl>
    <w:p w14:paraId="7F2E47D2" w14:textId="77777777" w:rsidR="007010C3" w:rsidRDefault="007010C3" w:rsidP="007010C3">
      <w:pPr>
        <w:rPr>
          <w:vanish/>
        </w:rPr>
      </w:pPr>
    </w:p>
    <w:p w14:paraId="2D864285" w14:textId="77777777" w:rsidR="007010C3" w:rsidRDefault="007010C3" w:rsidP="007010C3">
      <w:pPr>
        <w:rPr>
          <w:b/>
          <w:bCs/>
          <w:vanish/>
          <w:sz w:val="16"/>
          <w:szCs w:val="16"/>
        </w:rPr>
      </w:pPr>
    </w:p>
    <w:p w14:paraId="12B2AC48" w14:textId="4BF44DA8" w:rsidR="007010C3" w:rsidRDefault="007010C3" w:rsidP="007010C3">
      <w:pPr>
        <w:pStyle w:val="FootNote"/>
      </w:pPr>
      <w:r>
        <w:t xml:space="preserve">* </w:t>
      </w:r>
      <w:proofErr w:type="spellStart"/>
      <w:r w:rsidR="00046E08">
        <w:t>Plaub</w:t>
      </w:r>
      <w:proofErr w:type="spellEnd"/>
      <w:r w:rsidR="00046E08">
        <w:t xml:space="preserve"> qhov </w:t>
      </w:r>
      <w:proofErr w:type="spellStart"/>
      <w:r w:rsidR="00046E08">
        <w:t>teeb</w:t>
      </w:r>
      <w:proofErr w:type="spellEnd"/>
      <w:r w:rsidR="00046E08">
        <w:t xml:space="preserve"> </w:t>
      </w:r>
      <w:proofErr w:type="spellStart"/>
      <w:r w:rsidR="00046E08">
        <w:t>meem</w:t>
      </w:r>
      <w:proofErr w:type="spellEnd"/>
      <w:r w:rsidR="00046E08">
        <w:t xml:space="preserve"> </w:t>
      </w:r>
      <w:proofErr w:type="spellStart"/>
      <w:r w:rsidR="00046E08">
        <w:t>hauv</w:t>
      </w:r>
      <w:proofErr w:type="spellEnd"/>
      <w:r w:rsidR="00046E08">
        <w:t xml:space="preserve"> </w:t>
      </w:r>
      <w:proofErr w:type="spellStart"/>
      <w:r w:rsidR="00046E08">
        <w:t>vaj</w:t>
      </w:r>
      <w:proofErr w:type="spellEnd"/>
      <w:r w:rsidR="00046E08">
        <w:t xml:space="preserve"> </w:t>
      </w:r>
      <w:proofErr w:type="spellStart"/>
      <w:r w:rsidR="00046E08">
        <w:t>tse</w:t>
      </w:r>
      <w:proofErr w:type="spellEnd"/>
      <w:r w:rsidR="00046E08">
        <w:t xml:space="preserve"> yog: 1. </w:t>
      </w:r>
      <w:proofErr w:type="spellStart"/>
      <w:r w:rsidR="00046E08">
        <w:t>Tsis</w:t>
      </w:r>
      <w:proofErr w:type="spellEnd"/>
      <w:r w:rsidR="00046E08">
        <w:t xml:space="preserve"> muaj </w:t>
      </w:r>
      <w:proofErr w:type="spellStart"/>
      <w:r w:rsidR="00046E08">
        <w:t>cov</w:t>
      </w:r>
      <w:proofErr w:type="spellEnd"/>
      <w:r w:rsidR="00046E08">
        <w:t xml:space="preserve"> chav </w:t>
      </w:r>
      <w:proofErr w:type="spellStart"/>
      <w:r w:rsidR="00046E08">
        <w:t>ua</w:t>
      </w:r>
      <w:proofErr w:type="spellEnd"/>
      <w:r w:rsidR="00046E08">
        <w:t xml:space="preserve"> </w:t>
      </w:r>
      <w:proofErr w:type="spellStart"/>
      <w:r w:rsidR="00046E08">
        <w:t>noj</w:t>
      </w:r>
      <w:proofErr w:type="spellEnd"/>
      <w:r w:rsidR="00046E08">
        <w:t xml:space="preserve">, 2. </w:t>
      </w:r>
      <w:proofErr w:type="spellStart"/>
      <w:r w:rsidR="00046E08">
        <w:t>Tsis</w:t>
      </w:r>
      <w:proofErr w:type="spellEnd"/>
      <w:r w:rsidR="00046E08">
        <w:t xml:space="preserve"> muaj </w:t>
      </w:r>
      <w:proofErr w:type="spellStart"/>
      <w:r w:rsidR="00046E08">
        <w:t>cov</w:t>
      </w:r>
      <w:proofErr w:type="spellEnd"/>
      <w:r w:rsidR="00046E08">
        <w:t xml:space="preserve"> </w:t>
      </w:r>
      <w:proofErr w:type="spellStart"/>
      <w:r w:rsidR="00046E08">
        <w:t>kav</w:t>
      </w:r>
      <w:proofErr w:type="spellEnd"/>
      <w:r w:rsidR="00046E08">
        <w:t xml:space="preserve"> </w:t>
      </w:r>
      <w:proofErr w:type="spellStart"/>
      <w:r w:rsidR="00046E08">
        <w:t>dej</w:t>
      </w:r>
      <w:proofErr w:type="spellEnd"/>
      <w:r w:rsidR="00046E08">
        <w:t xml:space="preserve">, 3. </w:t>
      </w:r>
      <w:proofErr w:type="spellStart"/>
      <w:r w:rsidR="00046E08">
        <w:t>Ntau</w:t>
      </w:r>
      <w:proofErr w:type="spellEnd"/>
      <w:r w:rsidR="00046E08">
        <w:t xml:space="preserve"> </w:t>
      </w:r>
      <w:proofErr w:type="spellStart"/>
      <w:r w:rsidR="00046E08">
        <w:t>tshaj</w:t>
      </w:r>
      <w:proofErr w:type="spellEnd"/>
      <w:r w:rsidR="00046E08">
        <w:t xml:space="preserve"> </w:t>
      </w:r>
      <w:proofErr w:type="spellStart"/>
      <w:r w:rsidR="00046E08">
        <w:t>ib</w:t>
      </w:r>
      <w:proofErr w:type="spellEnd"/>
      <w:r w:rsidR="00046E08">
        <w:t xml:space="preserve"> </w:t>
      </w:r>
      <w:proofErr w:type="spellStart"/>
      <w:r w:rsidR="00046E08">
        <w:t>tus</w:t>
      </w:r>
      <w:proofErr w:type="spellEnd"/>
      <w:r w:rsidR="00046E08">
        <w:t xml:space="preserve"> </w:t>
      </w:r>
      <w:proofErr w:type="spellStart"/>
      <w:r w:rsidR="00046E08">
        <w:t>neeg</w:t>
      </w:r>
      <w:proofErr w:type="spellEnd"/>
      <w:r w:rsidR="00046E08">
        <w:t xml:space="preserve"> </w:t>
      </w:r>
      <w:proofErr w:type="spellStart"/>
      <w:r w:rsidR="00046E08">
        <w:t>hauv</w:t>
      </w:r>
      <w:proofErr w:type="spellEnd"/>
      <w:r w:rsidR="00046E08">
        <w:t xml:space="preserve"> </w:t>
      </w:r>
      <w:proofErr w:type="spellStart"/>
      <w:r w:rsidR="00046E08">
        <w:t>ib</w:t>
      </w:r>
      <w:proofErr w:type="spellEnd"/>
      <w:r w:rsidR="00046E08">
        <w:t xml:space="preserve"> chav, 4. </w:t>
      </w:r>
      <w:proofErr w:type="spellStart"/>
      <w:r w:rsidR="00046E08">
        <w:t>Cov</w:t>
      </w:r>
      <w:proofErr w:type="spellEnd"/>
      <w:r w:rsidR="00046E08">
        <w:t xml:space="preserve"> </w:t>
      </w:r>
      <w:proofErr w:type="spellStart"/>
      <w:r w:rsidR="00046E08">
        <w:t>nqi</w:t>
      </w:r>
      <w:proofErr w:type="spellEnd"/>
      <w:r w:rsidR="00046E08">
        <w:t xml:space="preserve"> them </w:t>
      </w:r>
      <w:proofErr w:type="spellStart"/>
      <w:r w:rsidR="00046E08">
        <w:t>nyiaj</w:t>
      </w:r>
      <w:proofErr w:type="spellEnd"/>
      <w:r w:rsidR="00046E08">
        <w:t xml:space="preserve"> </w:t>
      </w:r>
      <w:proofErr w:type="spellStart"/>
      <w:r w:rsidR="00046E08">
        <w:t>ntau</w:t>
      </w:r>
      <w:proofErr w:type="spellEnd"/>
      <w:r w:rsidR="00046E08">
        <w:t xml:space="preserve"> dua </w:t>
      </w:r>
      <w:r>
        <w:t>30%</w:t>
      </w:r>
    </w:p>
    <w:p w14:paraId="6B87EFF7" w14:textId="77777777" w:rsidR="007010C3" w:rsidRPr="00FD77D8" w:rsidRDefault="007010C3" w:rsidP="007010C3">
      <w:pPr>
        <w:pStyle w:val="BodyBold"/>
        <w:rPr>
          <w:sz w:val="22"/>
          <w:szCs w:val="22"/>
        </w:rPr>
      </w:pPr>
      <w:r w:rsidRPr="00FD77D8">
        <w:rPr>
          <w:sz w:val="22"/>
          <w:szCs w:val="22"/>
        </w:rPr>
        <w:t xml:space="preserve">50% -80% ntawm </w:t>
      </w:r>
      <w:proofErr w:type="spellStart"/>
      <w:r w:rsidRPr="00FD77D8">
        <w:rPr>
          <w:sz w:val="22"/>
          <w:szCs w:val="22"/>
        </w:rPr>
        <w:t>cheeb</w:t>
      </w:r>
      <w:proofErr w:type="spellEnd"/>
      <w:r w:rsidRPr="00FD77D8">
        <w:rPr>
          <w:sz w:val="22"/>
          <w:szCs w:val="22"/>
        </w:rPr>
        <w:t xml:space="preserve"> </w:t>
      </w:r>
      <w:proofErr w:type="spellStart"/>
      <w:r w:rsidRPr="00FD77D8">
        <w:rPr>
          <w:sz w:val="22"/>
          <w:szCs w:val="22"/>
        </w:rPr>
        <w:t>tsam</w:t>
      </w:r>
      <w:proofErr w:type="spellEnd"/>
      <w:r w:rsidRPr="00FD77D8">
        <w:rPr>
          <w:sz w:val="22"/>
          <w:szCs w:val="22"/>
        </w:rPr>
        <w:t xml:space="preserve"> </w:t>
      </w:r>
      <w:proofErr w:type="spellStart"/>
      <w:r w:rsidRPr="00FD77D8">
        <w:rPr>
          <w:sz w:val="22"/>
          <w:szCs w:val="22"/>
        </w:rPr>
        <w:t>nruab</w:t>
      </w:r>
      <w:proofErr w:type="spellEnd"/>
      <w:r w:rsidRPr="00FD77D8">
        <w:rPr>
          <w:sz w:val="22"/>
          <w:szCs w:val="22"/>
        </w:rPr>
        <w:t xml:space="preserve"> </w:t>
      </w:r>
      <w:proofErr w:type="spellStart"/>
      <w:r w:rsidRPr="00FD77D8">
        <w:rPr>
          <w:sz w:val="22"/>
          <w:szCs w:val="22"/>
        </w:rPr>
        <w:t>nrab</w:t>
      </w:r>
      <w:proofErr w:type="spellEnd"/>
      <w:r w:rsidRPr="00FD77D8">
        <w:rPr>
          <w:sz w:val="22"/>
          <w:szCs w:val="22"/>
        </w:rPr>
        <w:t xml:space="preserve"> </w:t>
      </w:r>
      <w:proofErr w:type="spellStart"/>
      <w:r w:rsidRPr="00FD77D8">
        <w:rPr>
          <w:sz w:val="22"/>
          <w:szCs w:val="22"/>
        </w:rPr>
        <w:t>cov</w:t>
      </w:r>
      <w:proofErr w:type="spellEnd"/>
      <w:r w:rsidRPr="00FD77D8">
        <w:rPr>
          <w:sz w:val="22"/>
          <w:szCs w:val="22"/>
        </w:rPr>
        <w:t xml:space="preserve"> </w:t>
      </w:r>
      <w:proofErr w:type="spellStart"/>
      <w:r w:rsidRPr="00FD77D8">
        <w:rPr>
          <w:sz w:val="22"/>
          <w:szCs w:val="22"/>
        </w:rPr>
        <w:t>nyiaj</w:t>
      </w:r>
      <w:proofErr w:type="spellEnd"/>
      <w:r w:rsidRPr="00FD77D8">
        <w:rPr>
          <w:sz w:val="22"/>
          <w:szCs w:val="22"/>
        </w:rPr>
        <w:t xml:space="preserve"> tau </w:t>
      </w:r>
      <w:proofErr w:type="spellStart"/>
      <w:r w:rsidRPr="00FD77D8">
        <w:rPr>
          <w:sz w:val="22"/>
          <w:szCs w:val="22"/>
        </w:rPr>
        <w:t>los</w:t>
      </w:r>
      <w:proofErr w:type="spellEnd"/>
    </w:p>
    <w:p w14:paraId="590DBE35" w14:textId="1904BD2A" w:rsidR="00F5346C" w:rsidRPr="005909BF" w:rsidRDefault="007010C3" w:rsidP="005909BF">
      <w:pPr>
        <w:pStyle w:val="Body"/>
      </w:pPr>
      <w:proofErr w:type="spellStart"/>
      <w:r w:rsidRPr="00FD77D8">
        <w:rPr>
          <w:sz w:val="22"/>
          <w:szCs w:val="22"/>
        </w:rPr>
        <w:t>Tsawg</w:t>
      </w:r>
      <w:proofErr w:type="spellEnd"/>
      <w:r w:rsidRPr="00FD77D8">
        <w:rPr>
          <w:sz w:val="22"/>
          <w:szCs w:val="22"/>
        </w:rPr>
        <w:t xml:space="preserve"> dua </w:t>
      </w:r>
      <w:proofErr w:type="spellStart"/>
      <w:r w:rsidRPr="00FD77D8">
        <w:rPr>
          <w:sz w:val="22"/>
          <w:szCs w:val="22"/>
        </w:rPr>
        <w:t>ob</w:t>
      </w:r>
      <w:proofErr w:type="spellEnd"/>
      <w:r w:rsidRPr="00FD77D8">
        <w:rPr>
          <w:sz w:val="22"/>
          <w:szCs w:val="22"/>
        </w:rPr>
        <w:t xml:space="preserve"> </w:t>
      </w:r>
      <w:proofErr w:type="spellStart"/>
      <w:r w:rsidRPr="00FD77D8">
        <w:rPr>
          <w:sz w:val="22"/>
          <w:szCs w:val="22"/>
        </w:rPr>
        <w:t>feem</w:t>
      </w:r>
      <w:proofErr w:type="spellEnd"/>
      <w:r w:rsidRPr="00FD77D8">
        <w:rPr>
          <w:sz w:val="22"/>
          <w:szCs w:val="22"/>
        </w:rPr>
        <w:t xml:space="preserve"> </w:t>
      </w:r>
      <w:r w:rsidR="00FD77D8" w:rsidRPr="00FD77D8">
        <w:rPr>
          <w:sz w:val="22"/>
          <w:szCs w:val="22"/>
        </w:rPr>
        <w:t xml:space="preserve">puas ntawm </w:t>
      </w:r>
      <w:proofErr w:type="spellStart"/>
      <w:r w:rsidRPr="00FD77D8">
        <w:rPr>
          <w:sz w:val="22"/>
          <w:szCs w:val="22"/>
        </w:rPr>
        <w:t>peb</w:t>
      </w:r>
      <w:proofErr w:type="spellEnd"/>
      <w:r w:rsidRPr="00FD77D8">
        <w:rPr>
          <w:sz w:val="22"/>
          <w:szCs w:val="22"/>
        </w:rPr>
        <w:t xml:space="preserve"> (60%) ntawm 28,875 </w:t>
      </w:r>
      <w:proofErr w:type="spellStart"/>
      <w:r w:rsidRPr="00FD77D8">
        <w:rPr>
          <w:sz w:val="22"/>
          <w:szCs w:val="22"/>
        </w:rPr>
        <w:t>cov</w:t>
      </w:r>
      <w:proofErr w:type="spellEnd"/>
      <w:r w:rsidRPr="00FD77D8">
        <w:rPr>
          <w:sz w:val="22"/>
          <w:szCs w:val="22"/>
        </w:rPr>
        <w:t xml:space="preserve"> </w:t>
      </w:r>
      <w:proofErr w:type="spellStart"/>
      <w:r w:rsidRPr="00FD77D8">
        <w:rPr>
          <w:sz w:val="22"/>
          <w:szCs w:val="22"/>
        </w:rPr>
        <w:t>tsev</w:t>
      </w:r>
      <w:proofErr w:type="spellEnd"/>
      <w:r w:rsidRPr="00FD77D8">
        <w:rPr>
          <w:sz w:val="22"/>
          <w:szCs w:val="22"/>
        </w:rPr>
        <w:t xml:space="preserve"> </w:t>
      </w:r>
      <w:proofErr w:type="spellStart"/>
      <w:r w:rsidRPr="00FD77D8">
        <w:rPr>
          <w:sz w:val="22"/>
          <w:szCs w:val="22"/>
        </w:rPr>
        <w:t>neeg</w:t>
      </w:r>
      <w:proofErr w:type="spellEnd"/>
      <w:r w:rsidRPr="00FD77D8">
        <w:rPr>
          <w:sz w:val="22"/>
          <w:szCs w:val="22"/>
        </w:rPr>
        <w:t xml:space="preserve"> tau </w:t>
      </w:r>
      <w:proofErr w:type="spellStart"/>
      <w:r w:rsidRPr="00FD77D8">
        <w:rPr>
          <w:sz w:val="22"/>
          <w:szCs w:val="22"/>
        </w:rPr>
        <w:t>nyiaj</w:t>
      </w:r>
      <w:proofErr w:type="spellEnd"/>
      <w:r w:rsidRPr="00FD77D8">
        <w:rPr>
          <w:sz w:val="22"/>
          <w:szCs w:val="22"/>
        </w:rPr>
        <w:t xml:space="preserve"> </w:t>
      </w:r>
      <w:proofErr w:type="spellStart"/>
      <w:r w:rsidR="00FD77D8" w:rsidRPr="00FD77D8">
        <w:rPr>
          <w:sz w:val="22"/>
          <w:szCs w:val="22"/>
        </w:rPr>
        <w:t>los</w:t>
      </w:r>
      <w:proofErr w:type="spellEnd"/>
      <w:r w:rsidR="00FD77D8" w:rsidRPr="00FD77D8">
        <w:rPr>
          <w:sz w:val="22"/>
          <w:szCs w:val="22"/>
        </w:rPr>
        <w:t xml:space="preserve"> </w:t>
      </w:r>
      <w:proofErr w:type="spellStart"/>
      <w:r w:rsidRPr="00FD77D8">
        <w:rPr>
          <w:sz w:val="22"/>
          <w:szCs w:val="22"/>
        </w:rPr>
        <w:t>tsawg</w:t>
      </w:r>
      <w:proofErr w:type="spellEnd"/>
      <w:r w:rsidRPr="00FD77D8">
        <w:rPr>
          <w:sz w:val="22"/>
          <w:szCs w:val="22"/>
        </w:rPr>
        <w:t xml:space="preserve"> </w:t>
      </w:r>
      <w:proofErr w:type="spellStart"/>
      <w:r w:rsidRPr="00FD77D8">
        <w:rPr>
          <w:sz w:val="22"/>
          <w:szCs w:val="22"/>
        </w:rPr>
        <w:t>hauv</w:t>
      </w:r>
      <w:proofErr w:type="spellEnd"/>
      <w:r w:rsidRPr="00FD77D8">
        <w:rPr>
          <w:sz w:val="22"/>
          <w:szCs w:val="22"/>
        </w:rPr>
        <w:t xml:space="preserve"> </w:t>
      </w:r>
      <w:proofErr w:type="spellStart"/>
      <w:r w:rsidR="00FD77D8" w:rsidRPr="00FD77D8">
        <w:rPr>
          <w:sz w:val="22"/>
          <w:szCs w:val="22"/>
        </w:rPr>
        <w:t>nroog</w:t>
      </w:r>
      <w:proofErr w:type="spellEnd"/>
      <w:r w:rsidR="00FD77D8" w:rsidRPr="00FD77D8">
        <w:rPr>
          <w:sz w:val="22"/>
          <w:szCs w:val="22"/>
        </w:rPr>
        <w:t xml:space="preserve"> </w:t>
      </w:r>
      <w:r w:rsidRPr="00FD77D8">
        <w:rPr>
          <w:sz w:val="22"/>
          <w:szCs w:val="22"/>
        </w:rPr>
        <w:t xml:space="preserve">Fresno muaj </w:t>
      </w:r>
      <w:proofErr w:type="spellStart"/>
      <w:r w:rsidRPr="00FD77D8">
        <w:rPr>
          <w:sz w:val="22"/>
          <w:szCs w:val="22"/>
        </w:rPr>
        <w:t>tsawg</w:t>
      </w:r>
      <w:proofErr w:type="spellEnd"/>
      <w:r w:rsidRPr="00FD77D8">
        <w:rPr>
          <w:sz w:val="22"/>
          <w:szCs w:val="22"/>
        </w:rPr>
        <w:t xml:space="preserve"> </w:t>
      </w:r>
      <w:proofErr w:type="spellStart"/>
      <w:r w:rsidRPr="00FD77D8">
        <w:rPr>
          <w:sz w:val="22"/>
          <w:szCs w:val="22"/>
        </w:rPr>
        <w:t>kawg</w:t>
      </w:r>
      <w:proofErr w:type="spellEnd"/>
      <w:r w:rsidRPr="00FD77D8">
        <w:rPr>
          <w:sz w:val="22"/>
          <w:szCs w:val="22"/>
        </w:rPr>
        <w:t xml:space="preserve"> yog </w:t>
      </w:r>
      <w:proofErr w:type="spellStart"/>
      <w:r w:rsidRPr="00FD77D8">
        <w:rPr>
          <w:sz w:val="22"/>
          <w:szCs w:val="22"/>
        </w:rPr>
        <w:t>ib</w:t>
      </w:r>
      <w:proofErr w:type="spellEnd"/>
      <w:r w:rsidRPr="00FD77D8">
        <w:rPr>
          <w:sz w:val="22"/>
          <w:szCs w:val="22"/>
        </w:rPr>
        <w:t xml:space="preserve"> </w:t>
      </w:r>
      <w:proofErr w:type="spellStart"/>
      <w:r w:rsidRPr="00FD77D8">
        <w:rPr>
          <w:sz w:val="22"/>
          <w:szCs w:val="22"/>
        </w:rPr>
        <w:t>qho</w:t>
      </w:r>
      <w:proofErr w:type="spellEnd"/>
      <w:r w:rsidRPr="00FD77D8">
        <w:rPr>
          <w:sz w:val="22"/>
          <w:szCs w:val="22"/>
        </w:rPr>
        <w:t xml:space="preserve"> </w:t>
      </w:r>
      <w:proofErr w:type="spellStart"/>
      <w:r w:rsidRPr="00FD77D8">
        <w:rPr>
          <w:sz w:val="22"/>
          <w:szCs w:val="22"/>
        </w:rPr>
        <w:t>teeb</w:t>
      </w:r>
      <w:proofErr w:type="spellEnd"/>
      <w:r w:rsidRPr="00FD77D8">
        <w:rPr>
          <w:sz w:val="22"/>
          <w:szCs w:val="22"/>
        </w:rPr>
        <w:t xml:space="preserve"> </w:t>
      </w:r>
      <w:proofErr w:type="spellStart"/>
      <w:r w:rsidRPr="00FD77D8">
        <w:rPr>
          <w:sz w:val="22"/>
          <w:szCs w:val="22"/>
        </w:rPr>
        <w:t>meem</w:t>
      </w:r>
      <w:proofErr w:type="spellEnd"/>
      <w:r w:rsidRPr="00FD77D8">
        <w:rPr>
          <w:sz w:val="22"/>
          <w:szCs w:val="22"/>
        </w:rPr>
        <w:t xml:space="preserve"> </w:t>
      </w:r>
      <w:proofErr w:type="spellStart"/>
      <w:r w:rsidRPr="00FD77D8">
        <w:rPr>
          <w:sz w:val="22"/>
          <w:szCs w:val="22"/>
        </w:rPr>
        <w:t>vaj</w:t>
      </w:r>
      <w:proofErr w:type="spellEnd"/>
      <w:r w:rsidRPr="00FD77D8">
        <w:rPr>
          <w:sz w:val="22"/>
          <w:szCs w:val="22"/>
        </w:rPr>
        <w:t xml:space="preserve"> </w:t>
      </w:r>
      <w:proofErr w:type="spellStart"/>
      <w:r w:rsidRPr="00FD77D8">
        <w:rPr>
          <w:sz w:val="22"/>
          <w:szCs w:val="22"/>
        </w:rPr>
        <w:t>tse</w:t>
      </w:r>
      <w:r w:rsidR="00FD77D8" w:rsidRPr="00FD77D8">
        <w:rPr>
          <w:sz w:val="22"/>
          <w:szCs w:val="22"/>
        </w:rPr>
        <w:t>v</w:t>
      </w:r>
      <w:proofErr w:type="spellEnd"/>
      <w:r w:rsidRPr="00FD77D8">
        <w:rPr>
          <w:sz w:val="22"/>
          <w:szCs w:val="22"/>
        </w:rPr>
        <w:t xml:space="preserve">. Nyob </w:t>
      </w:r>
      <w:proofErr w:type="spellStart"/>
      <w:r w:rsidRPr="00FD77D8">
        <w:rPr>
          <w:sz w:val="22"/>
          <w:szCs w:val="22"/>
        </w:rPr>
        <w:t>rau</w:t>
      </w:r>
      <w:proofErr w:type="spellEnd"/>
      <w:r w:rsidRPr="00FD77D8">
        <w:rPr>
          <w:sz w:val="22"/>
          <w:szCs w:val="22"/>
        </w:rPr>
        <w:t xml:space="preserve"> </w:t>
      </w:r>
      <w:proofErr w:type="spellStart"/>
      <w:r w:rsidR="00FD77D8" w:rsidRPr="00FD77D8">
        <w:rPr>
          <w:sz w:val="22"/>
          <w:szCs w:val="22"/>
        </w:rPr>
        <w:t>kev</w:t>
      </w:r>
      <w:proofErr w:type="spellEnd"/>
      <w:r w:rsidR="00FD77D8" w:rsidRPr="00FD77D8">
        <w:rPr>
          <w:sz w:val="22"/>
          <w:szCs w:val="22"/>
        </w:rPr>
        <w:t xml:space="preserve"> </w:t>
      </w:r>
      <w:proofErr w:type="spellStart"/>
      <w:r w:rsidRPr="00FD77D8">
        <w:rPr>
          <w:sz w:val="22"/>
          <w:szCs w:val="22"/>
        </w:rPr>
        <w:t>theem</w:t>
      </w:r>
      <w:proofErr w:type="spellEnd"/>
      <w:r w:rsidRPr="00FD77D8">
        <w:rPr>
          <w:sz w:val="22"/>
          <w:szCs w:val="22"/>
        </w:rPr>
        <w:t xml:space="preserve"> </w:t>
      </w:r>
      <w:proofErr w:type="spellStart"/>
      <w:r w:rsidRPr="00FD77D8">
        <w:rPr>
          <w:sz w:val="22"/>
          <w:szCs w:val="22"/>
        </w:rPr>
        <w:t>nyiaj</w:t>
      </w:r>
      <w:proofErr w:type="spellEnd"/>
      <w:r w:rsidRPr="00FD77D8">
        <w:rPr>
          <w:sz w:val="22"/>
          <w:szCs w:val="22"/>
        </w:rPr>
        <w:t xml:space="preserve">, </w:t>
      </w:r>
      <w:proofErr w:type="spellStart"/>
      <w:r w:rsidRPr="00FD77D8">
        <w:rPr>
          <w:sz w:val="22"/>
          <w:szCs w:val="22"/>
        </w:rPr>
        <w:t>tsis</w:t>
      </w:r>
      <w:proofErr w:type="spellEnd"/>
      <w:r w:rsidRPr="00FD77D8">
        <w:rPr>
          <w:sz w:val="22"/>
          <w:szCs w:val="22"/>
        </w:rPr>
        <w:t xml:space="preserve"> muaj </w:t>
      </w:r>
      <w:proofErr w:type="spellStart"/>
      <w:r w:rsidRPr="00FD77D8">
        <w:rPr>
          <w:sz w:val="22"/>
          <w:szCs w:val="22"/>
        </w:rPr>
        <w:t>tsev</w:t>
      </w:r>
      <w:proofErr w:type="spellEnd"/>
      <w:r w:rsidRPr="00FD77D8">
        <w:rPr>
          <w:sz w:val="22"/>
          <w:szCs w:val="22"/>
        </w:rPr>
        <w:t xml:space="preserve"> </w:t>
      </w:r>
      <w:proofErr w:type="spellStart"/>
      <w:r w:rsidRPr="00FD77D8">
        <w:rPr>
          <w:sz w:val="22"/>
          <w:szCs w:val="22"/>
        </w:rPr>
        <w:t>neeg</w:t>
      </w:r>
      <w:proofErr w:type="spellEnd"/>
      <w:r w:rsidRPr="00FD77D8">
        <w:rPr>
          <w:sz w:val="22"/>
          <w:szCs w:val="22"/>
        </w:rPr>
        <w:t xml:space="preserve"> muaj qhov </w:t>
      </w:r>
      <w:proofErr w:type="spellStart"/>
      <w:r w:rsidRPr="00FD77D8">
        <w:rPr>
          <w:sz w:val="22"/>
          <w:szCs w:val="22"/>
        </w:rPr>
        <w:t>tsis</w:t>
      </w:r>
      <w:proofErr w:type="spellEnd"/>
      <w:r w:rsidRPr="00FD77D8">
        <w:rPr>
          <w:sz w:val="22"/>
          <w:szCs w:val="22"/>
        </w:rPr>
        <w:t xml:space="preserve"> </w:t>
      </w:r>
      <w:proofErr w:type="spellStart"/>
      <w:r w:rsidRPr="00FD77D8">
        <w:rPr>
          <w:sz w:val="22"/>
          <w:szCs w:val="22"/>
        </w:rPr>
        <w:t>txaus</w:t>
      </w:r>
      <w:proofErr w:type="spellEnd"/>
      <w:r w:rsidRPr="00FD77D8">
        <w:rPr>
          <w:sz w:val="22"/>
          <w:szCs w:val="22"/>
        </w:rPr>
        <w:t xml:space="preserve"> </w:t>
      </w:r>
      <w:proofErr w:type="spellStart"/>
      <w:r w:rsidRPr="00FD77D8">
        <w:rPr>
          <w:sz w:val="22"/>
          <w:szCs w:val="22"/>
        </w:rPr>
        <w:t>siab</w:t>
      </w:r>
      <w:proofErr w:type="spellEnd"/>
      <w:r w:rsidRPr="00FD77D8">
        <w:rPr>
          <w:sz w:val="22"/>
          <w:szCs w:val="22"/>
        </w:rPr>
        <w:t xml:space="preserve"> ntawm </w:t>
      </w:r>
      <w:proofErr w:type="spellStart"/>
      <w:r w:rsidRPr="00FD77D8">
        <w:rPr>
          <w:sz w:val="22"/>
          <w:szCs w:val="22"/>
        </w:rPr>
        <w:t>kev</w:t>
      </w:r>
      <w:proofErr w:type="spellEnd"/>
      <w:r w:rsidRPr="00FD77D8">
        <w:rPr>
          <w:sz w:val="22"/>
          <w:szCs w:val="22"/>
        </w:rPr>
        <w:t xml:space="preserve"> xav tau </w:t>
      </w:r>
      <w:proofErr w:type="spellStart"/>
      <w:r w:rsidRPr="00FD77D8">
        <w:rPr>
          <w:sz w:val="22"/>
          <w:szCs w:val="22"/>
        </w:rPr>
        <w:t>vaj</w:t>
      </w:r>
      <w:proofErr w:type="spellEnd"/>
      <w:r w:rsidRPr="00FD77D8">
        <w:rPr>
          <w:sz w:val="22"/>
          <w:szCs w:val="22"/>
        </w:rPr>
        <w:t xml:space="preserve"> </w:t>
      </w:r>
      <w:proofErr w:type="spellStart"/>
      <w:r w:rsidRPr="00FD77D8">
        <w:rPr>
          <w:sz w:val="22"/>
          <w:szCs w:val="22"/>
        </w:rPr>
        <w:t>tsev</w:t>
      </w:r>
      <w:proofErr w:type="spellEnd"/>
      <w:r w:rsidRPr="00FD77D8">
        <w:rPr>
          <w:sz w:val="22"/>
          <w:szCs w:val="22"/>
        </w:rPr>
        <w:t xml:space="preserve"> nyob. </w:t>
      </w:r>
      <w:proofErr w:type="spellStart"/>
      <w:r w:rsidRPr="00FD77D8">
        <w:rPr>
          <w:sz w:val="22"/>
          <w:szCs w:val="22"/>
        </w:rPr>
        <w:t>Cov</w:t>
      </w:r>
      <w:proofErr w:type="spellEnd"/>
      <w:r w:rsidRPr="00FD77D8">
        <w:rPr>
          <w:sz w:val="22"/>
          <w:szCs w:val="22"/>
        </w:rPr>
        <w:t xml:space="preserve"> </w:t>
      </w:r>
      <w:proofErr w:type="spellStart"/>
      <w:r w:rsidRPr="00FD77D8">
        <w:rPr>
          <w:sz w:val="22"/>
          <w:szCs w:val="22"/>
        </w:rPr>
        <w:t>tsev</w:t>
      </w:r>
      <w:proofErr w:type="spellEnd"/>
      <w:r w:rsidRPr="00FD77D8">
        <w:rPr>
          <w:sz w:val="22"/>
          <w:szCs w:val="22"/>
        </w:rPr>
        <w:t xml:space="preserve"> </w:t>
      </w:r>
      <w:proofErr w:type="spellStart"/>
      <w:r w:rsidRPr="00FD77D8">
        <w:rPr>
          <w:sz w:val="22"/>
          <w:szCs w:val="22"/>
        </w:rPr>
        <w:t>neeg</w:t>
      </w:r>
      <w:proofErr w:type="spellEnd"/>
      <w:r w:rsidRPr="00FD77D8">
        <w:rPr>
          <w:sz w:val="22"/>
          <w:szCs w:val="22"/>
        </w:rPr>
        <w:t xml:space="preserve"> tau </w:t>
      </w:r>
      <w:proofErr w:type="spellStart"/>
      <w:r w:rsidRPr="00FD77D8">
        <w:rPr>
          <w:sz w:val="22"/>
          <w:szCs w:val="22"/>
        </w:rPr>
        <w:t>nyiaj</w:t>
      </w:r>
      <w:proofErr w:type="spellEnd"/>
      <w:r w:rsidRPr="00FD77D8">
        <w:rPr>
          <w:sz w:val="22"/>
          <w:szCs w:val="22"/>
        </w:rPr>
        <w:t xml:space="preserve"> </w:t>
      </w:r>
      <w:proofErr w:type="spellStart"/>
      <w:r w:rsidRPr="00FD77D8">
        <w:rPr>
          <w:sz w:val="22"/>
          <w:szCs w:val="22"/>
        </w:rPr>
        <w:t>tsawg</w:t>
      </w:r>
      <w:proofErr w:type="spellEnd"/>
      <w:r w:rsidRPr="00FD77D8">
        <w:rPr>
          <w:sz w:val="22"/>
          <w:szCs w:val="22"/>
        </w:rPr>
        <w:t xml:space="preserve"> </w:t>
      </w:r>
      <w:proofErr w:type="spellStart"/>
      <w:r w:rsidRPr="00FD77D8">
        <w:rPr>
          <w:sz w:val="22"/>
          <w:szCs w:val="22"/>
        </w:rPr>
        <w:t>uas</w:t>
      </w:r>
      <w:proofErr w:type="spellEnd"/>
      <w:r w:rsidRPr="00FD77D8">
        <w:rPr>
          <w:sz w:val="22"/>
          <w:szCs w:val="22"/>
        </w:rPr>
        <w:t xml:space="preserve"> muaj </w:t>
      </w:r>
      <w:proofErr w:type="spellStart"/>
      <w:r w:rsidRPr="00FD77D8">
        <w:rPr>
          <w:sz w:val="22"/>
          <w:szCs w:val="22"/>
        </w:rPr>
        <w:t>teeb</w:t>
      </w:r>
      <w:proofErr w:type="spellEnd"/>
      <w:r w:rsidRPr="00FD77D8">
        <w:rPr>
          <w:sz w:val="22"/>
          <w:szCs w:val="22"/>
        </w:rPr>
        <w:t xml:space="preserve"> </w:t>
      </w:r>
      <w:proofErr w:type="spellStart"/>
      <w:r w:rsidRPr="00FD77D8">
        <w:rPr>
          <w:sz w:val="22"/>
          <w:szCs w:val="22"/>
        </w:rPr>
        <w:t>meem</w:t>
      </w:r>
      <w:proofErr w:type="spellEnd"/>
      <w:r w:rsidRPr="00FD77D8">
        <w:rPr>
          <w:sz w:val="22"/>
          <w:szCs w:val="22"/>
        </w:rPr>
        <w:t xml:space="preserve"> </w:t>
      </w:r>
      <w:proofErr w:type="spellStart"/>
      <w:r w:rsidRPr="00FD77D8">
        <w:rPr>
          <w:sz w:val="22"/>
          <w:szCs w:val="22"/>
        </w:rPr>
        <w:t>vaj</w:t>
      </w:r>
      <w:proofErr w:type="spellEnd"/>
      <w:r w:rsidRPr="00FD77D8">
        <w:rPr>
          <w:sz w:val="22"/>
          <w:szCs w:val="22"/>
        </w:rPr>
        <w:t xml:space="preserve"> </w:t>
      </w:r>
      <w:proofErr w:type="spellStart"/>
      <w:r w:rsidRPr="00FD77D8">
        <w:rPr>
          <w:sz w:val="22"/>
          <w:szCs w:val="22"/>
        </w:rPr>
        <w:t>tse</w:t>
      </w:r>
      <w:r w:rsidR="00FD77D8" w:rsidRPr="00FD77D8">
        <w:rPr>
          <w:sz w:val="22"/>
          <w:szCs w:val="22"/>
        </w:rPr>
        <w:t>v</w:t>
      </w:r>
      <w:proofErr w:type="spellEnd"/>
      <w:r w:rsidRPr="00FD77D8">
        <w:rPr>
          <w:sz w:val="22"/>
          <w:szCs w:val="22"/>
        </w:rPr>
        <w:t xml:space="preserve"> </w:t>
      </w:r>
      <w:proofErr w:type="spellStart"/>
      <w:r w:rsidRPr="00FD77D8">
        <w:rPr>
          <w:sz w:val="22"/>
          <w:szCs w:val="22"/>
        </w:rPr>
        <w:t>ntau</w:t>
      </w:r>
      <w:proofErr w:type="spellEnd"/>
      <w:r w:rsidRPr="00FD77D8">
        <w:rPr>
          <w:sz w:val="22"/>
          <w:szCs w:val="22"/>
        </w:rPr>
        <w:t xml:space="preserve"> </w:t>
      </w:r>
      <w:proofErr w:type="spellStart"/>
      <w:r w:rsidRPr="00FD77D8">
        <w:rPr>
          <w:sz w:val="22"/>
          <w:szCs w:val="22"/>
        </w:rPr>
        <w:t>tshaj</w:t>
      </w:r>
      <w:proofErr w:type="spellEnd"/>
      <w:r w:rsidRPr="00FD77D8">
        <w:rPr>
          <w:sz w:val="22"/>
          <w:szCs w:val="22"/>
        </w:rPr>
        <w:t xml:space="preserve"> </w:t>
      </w:r>
      <w:proofErr w:type="spellStart"/>
      <w:r w:rsidRPr="00FD77D8">
        <w:rPr>
          <w:sz w:val="22"/>
          <w:szCs w:val="22"/>
        </w:rPr>
        <w:t>plaws</w:t>
      </w:r>
      <w:proofErr w:type="spellEnd"/>
      <w:r w:rsidRPr="00FD77D8">
        <w:rPr>
          <w:sz w:val="22"/>
          <w:szCs w:val="22"/>
        </w:rPr>
        <w:t xml:space="preserve"> yog </w:t>
      </w:r>
      <w:proofErr w:type="spellStart"/>
      <w:r w:rsidRPr="00FD77D8">
        <w:rPr>
          <w:sz w:val="22"/>
          <w:szCs w:val="22"/>
        </w:rPr>
        <w:t>cov</w:t>
      </w:r>
      <w:proofErr w:type="spellEnd"/>
      <w:r w:rsidRPr="00FD77D8">
        <w:rPr>
          <w:sz w:val="22"/>
          <w:szCs w:val="22"/>
        </w:rPr>
        <w:t xml:space="preserve"> </w:t>
      </w:r>
      <w:proofErr w:type="spellStart"/>
      <w:r w:rsidRPr="00FD77D8">
        <w:rPr>
          <w:sz w:val="22"/>
          <w:szCs w:val="22"/>
        </w:rPr>
        <w:t>tsev</w:t>
      </w:r>
      <w:proofErr w:type="spellEnd"/>
      <w:r w:rsidRPr="00FD77D8">
        <w:rPr>
          <w:sz w:val="22"/>
          <w:szCs w:val="22"/>
        </w:rPr>
        <w:t xml:space="preserve"> </w:t>
      </w:r>
      <w:proofErr w:type="spellStart"/>
      <w:r w:rsidRPr="00FD77D8">
        <w:rPr>
          <w:sz w:val="22"/>
          <w:szCs w:val="22"/>
        </w:rPr>
        <w:t>neeg</w:t>
      </w:r>
      <w:proofErr w:type="spellEnd"/>
      <w:r w:rsidRPr="00FD77D8">
        <w:rPr>
          <w:sz w:val="22"/>
          <w:szCs w:val="22"/>
        </w:rPr>
        <w:t xml:space="preserve"> </w:t>
      </w:r>
      <w:proofErr w:type="spellStart"/>
      <w:r w:rsidRPr="00FD77D8">
        <w:rPr>
          <w:sz w:val="22"/>
          <w:szCs w:val="22"/>
        </w:rPr>
        <w:t>Esxias</w:t>
      </w:r>
      <w:proofErr w:type="spellEnd"/>
      <w:r w:rsidRPr="00FD77D8">
        <w:rPr>
          <w:sz w:val="22"/>
          <w:szCs w:val="22"/>
        </w:rPr>
        <w:t xml:space="preserve">, 65% muaj </w:t>
      </w:r>
      <w:proofErr w:type="spellStart"/>
      <w:r w:rsidRPr="00FD77D8">
        <w:rPr>
          <w:sz w:val="22"/>
          <w:szCs w:val="22"/>
        </w:rPr>
        <w:t>tsawg</w:t>
      </w:r>
      <w:proofErr w:type="spellEnd"/>
      <w:r w:rsidRPr="00FD77D8">
        <w:rPr>
          <w:sz w:val="22"/>
          <w:szCs w:val="22"/>
        </w:rPr>
        <w:t xml:space="preserve"> </w:t>
      </w:r>
      <w:proofErr w:type="spellStart"/>
      <w:r w:rsidRPr="00FD77D8">
        <w:rPr>
          <w:sz w:val="22"/>
          <w:szCs w:val="22"/>
        </w:rPr>
        <w:t>kawg</w:t>
      </w:r>
      <w:proofErr w:type="spellEnd"/>
      <w:r w:rsidRPr="00FD77D8">
        <w:rPr>
          <w:sz w:val="22"/>
          <w:szCs w:val="22"/>
        </w:rPr>
        <w:t xml:space="preserve"> yog </w:t>
      </w:r>
      <w:proofErr w:type="spellStart"/>
      <w:r w:rsidRPr="00FD77D8">
        <w:rPr>
          <w:sz w:val="22"/>
          <w:szCs w:val="22"/>
        </w:rPr>
        <w:t>ib</w:t>
      </w:r>
      <w:proofErr w:type="spellEnd"/>
      <w:r w:rsidRPr="00FD77D8">
        <w:rPr>
          <w:sz w:val="22"/>
          <w:szCs w:val="22"/>
        </w:rPr>
        <w:t xml:space="preserve"> </w:t>
      </w:r>
      <w:proofErr w:type="spellStart"/>
      <w:r w:rsidRPr="00FD77D8">
        <w:rPr>
          <w:sz w:val="22"/>
          <w:szCs w:val="22"/>
        </w:rPr>
        <w:t>qho</w:t>
      </w:r>
      <w:proofErr w:type="spellEnd"/>
      <w:r w:rsidRPr="00FD77D8">
        <w:rPr>
          <w:sz w:val="22"/>
          <w:szCs w:val="22"/>
        </w:rPr>
        <w:t xml:space="preserve"> </w:t>
      </w:r>
      <w:proofErr w:type="spellStart"/>
      <w:r w:rsidRPr="00FD77D8">
        <w:rPr>
          <w:sz w:val="22"/>
          <w:szCs w:val="22"/>
        </w:rPr>
        <w:t>teeb</w:t>
      </w:r>
      <w:proofErr w:type="spellEnd"/>
      <w:r w:rsidRPr="00FD77D8">
        <w:rPr>
          <w:sz w:val="22"/>
          <w:szCs w:val="22"/>
        </w:rPr>
        <w:t xml:space="preserve"> </w:t>
      </w:r>
      <w:proofErr w:type="spellStart"/>
      <w:r w:rsidRPr="00FD77D8">
        <w:rPr>
          <w:sz w:val="22"/>
          <w:szCs w:val="22"/>
        </w:rPr>
        <w:t>meem</w:t>
      </w:r>
      <w:proofErr w:type="spellEnd"/>
      <w:r w:rsidRPr="00FD77D8">
        <w:rPr>
          <w:sz w:val="22"/>
          <w:szCs w:val="22"/>
        </w:rPr>
        <w:t xml:space="preserve"> </w:t>
      </w:r>
      <w:proofErr w:type="spellStart"/>
      <w:r w:rsidR="00FD77D8" w:rsidRPr="00FD77D8">
        <w:rPr>
          <w:sz w:val="22"/>
          <w:szCs w:val="22"/>
        </w:rPr>
        <w:t>txog</w:t>
      </w:r>
      <w:proofErr w:type="spellEnd"/>
      <w:r w:rsidR="00FD77D8" w:rsidRPr="00FD77D8">
        <w:rPr>
          <w:sz w:val="22"/>
          <w:szCs w:val="22"/>
        </w:rPr>
        <w:t xml:space="preserve"> ntawm </w:t>
      </w:r>
      <w:proofErr w:type="spellStart"/>
      <w:r w:rsidRPr="00FD77D8">
        <w:rPr>
          <w:sz w:val="22"/>
          <w:szCs w:val="22"/>
        </w:rPr>
        <w:t>vaj</w:t>
      </w:r>
      <w:proofErr w:type="spellEnd"/>
      <w:r w:rsidRPr="00FD77D8">
        <w:rPr>
          <w:sz w:val="22"/>
          <w:szCs w:val="22"/>
        </w:rPr>
        <w:t xml:space="preserve"> </w:t>
      </w:r>
      <w:proofErr w:type="spellStart"/>
      <w:r w:rsidRPr="00FD77D8">
        <w:rPr>
          <w:sz w:val="22"/>
          <w:szCs w:val="22"/>
        </w:rPr>
        <w:t>tse</w:t>
      </w:r>
      <w:r w:rsidR="00FD77D8" w:rsidRPr="00FD77D8">
        <w:rPr>
          <w:sz w:val="22"/>
          <w:szCs w:val="22"/>
        </w:rPr>
        <w:t>v</w:t>
      </w:r>
      <w:proofErr w:type="spellEnd"/>
      <w:r w:rsidRPr="00FD77D8">
        <w:rPr>
          <w:sz w:val="22"/>
          <w:szCs w:val="22"/>
        </w:rPr>
        <w:t xml:space="preserve">. </w:t>
      </w:r>
      <w:r w:rsidR="00FD77D8" w:rsidRPr="00FD77D8">
        <w:rPr>
          <w:sz w:val="22"/>
          <w:szCs w:val="22"/>
        </w:rPr>
        <w:t xml:space="preserve">Nyob </w:t>
      </w:r>
      <w:proofErr w:type="spellStart"/>
      <w:r w:rsidR="00FD77D8" w:rsidRPr="00FD77D8">
        <w:rPr>
          <w:sz w:val="22"/>
          <w:szCs w:val="22"/>
        </w:rPr>
        <w:t>rau</w:t>
      </w:r>
      <w:proofErr w:type="spellEnd"/>
      <w:r w:rsidR="00FD77D8" w:rsidRPr="00FD77D8">
        <w:rPr>
          <w:sz w:val="22"/>
          <w:szCs w:val="22"/>
        </w:rPr>
        <w:t xml:space="preserve"> </w:t>
      </w:r>
      <w:proofErr w:type="spellStart"/>
      <w:r w:rsidR="00FD77D8" w:rsidRPr="00FD77D8">
        <w:rPr>
          <w:sz w:val="22"/>
          <w:szCs w:val="22"/>
        </w:rPr>
        <w:t>h</w:t>
      </w:r>
      <w:r w:rsidRPr="00FD77D8">
        <w:rPr>
          <w:sz w:val="22"/>
          <w:szCs w:val="22"/>
        </w:rPr>
        <w:t>auv</w:t>
      </w:r>
      <w:proofErr w:type="spellEnd"/>
      <w:r w:rsidRPr="00FD77D8">
        <w:rPr>
          <w:sz w:val="22"/>
          <w:szCs w:val="22"/>
        </w:rPr>
        <w:t xml:space="preserve"> </w:t>
      </w:r>
      <w:proofErr w:type="spellStart"/>
      <w:r w:rsidRPr="00FD77D8">
        <w:rPr>
          <w:sz w:val="22"/>
          <w:szCs w:val="22"/>
        </w:rPr>
        <w:t>kev</w:t>
      </w:r>
      <w:proofErr w:type="spellEnd"/>
      <w:r w:rsidRPr="00FD77D8">
        <w:rPr>
          <w:sz w:val="22"/>
          <w:szCs w:val="22"/>
        </w:rPr>
        <w:t xml:space="preserve"> sib </w:t>
      </w:r>
      <w:proofErr w:type="spellStart"/>
      <w:r w:rsidRPr="00FD77D8">
        <w:rPr>
          <w:sz w:val="22"/>
          <w:szCs w:val="22"/>
        </w:rPr>
        <w:t>piv</w:t>
      </w:r>
      <w:proofErr w:type="spellEnd"/>
      <w:r w:rsidRPr="00FD77D8">
        <w:rPr>
          <w:sz w:val="22"/>
          <w:szCs w:val="22"/>
        </w:rPr>
        <w:t xml:space="preserve"> </w:t>
      </w:r>
      <w:proofErr w:type="spellStart"/>
      <w:r w:rsidRPr="00FD77D8">
        <w:rPr>
          <w:sz w:val="22"/>
          <w:szCs w:val="22"/>
        </w:rPr>
        <w:t>rau</w:t>
      </w:r>
      <w:proofErr w:type="spellEnd"/>
      <w:r w:rsidRPr="00FD77D8">
        <w:rPr>
          <w:sz w:val="22"/>
          <w:szCs w:val="22"/>
        </w:rPr>
        <w:t xml:space="preserve"> </w:t>
      </w:r>
      <w:proofErr w:type="spellStart"/>
      <w:r w:rsidRPr="00FD77D8">
        <w:rPr>
          <w:sz w:val="22"/>
          <w:szCs w:val="22"/>
        </w:rPr>
        <w:t>lwm</w:t>
      </w:r>
      <w:proofErr w:type="spellEnd"/>
      <w:r w:rsidRPr="00FD77D8">
        <w:rPr>
          <w:sz w:val="22"/>
          <w:szCs w:val="22"/>
        </w:rPr>
        <w:t xml:space="preserve"> </w:t>
      </w:r>
      <w:proofErr w:type="spellStart"/>
      <w:r w:rsidRPr="00FD77D8">
        <w:rPr>
          <w:sz w:val="22"/>
          <w:szCs w:val="22"/>
        </w:rPr>
        <w:t>qib</w:t>
      </w:r>
      <w:proofErr w:type="spellEnd"/>
      <w:r w:rsidRPr="00FD77D8">
        <w:rPr>
          <w:sz w:val="22"/>
          <w:szCs w:val="22"/>
        </w:rPr>
        <w:t xml:space="preserve"> </w:t>
      </w:r>
      <w:proofErr w:type="spellStart"/>
      <w:r w:rsidR="00FD77D8" w:rsidRPr="00FD77D8">
        <w:rPr>
          <w:sz w:val="22"/>
          <w:szCs w:val="22"/>
        </w:rPr>
        <w:t>txog</w:t>
      </w:r>
      <w:proofErr w:type="spellEnd"/>
      <w:r w:rsidR="00FD77D8" w:rsidRPr="00FD77D8">
        <w:rPr>
          <w:sz w:val="22"/>
          <w:szCs w:val="22"/>
        </w:rPr>
        <w:t xml:space="preserve"> ntawm </w:t>
      </w:r>
      <w:proofErr w:type="spellStart"/>
      <w:r w:rsidR="00FD77D8" w:rsidRPr="00FD77D8">
        <w:rPr>
          <w:sz w:val="22"/>
          <w:szCs w:val="22"/>
        </w:rPr>
        <w:t>cov</w:t>
      </w:r>
      <w:proofErr w:type="spellEnd"/>
      <w:r w:rsidR="00FD77D8" w:rsidRPr="00FD77D8">
        <w:rPr>
          <w:sz w:val="22"/>
          <w:szCs w:val="22"/>
        </w:rPr>
        <w:t xml:space="preserve"> </w:t>
      </w:r>
      <w:proofErr w:type="spellStart"/>
      <w:r w:rsidRPr="00FD77D8">
        <w:rPr>
          <w:sz w:val="22"/>
          <w:szCs w:val="22"/>
        </w:rPr>
        <w:t>nyiaj</w:t>
      </w:r>
      <w:proofErr w:type="spellEnd"/>
      <w:r w:rsidRPr="00FD77D8">
        <w:rPr>
          <w:sz w:val="22"/>
          <w:szCs w:val="22"/>
        </w:rPr>
        <w:t xml:space="preserve"> tau </w:t>
      </w:r>
      <w:proofErr w:type="spellStart"/>
      <w:r w:rsidRPr="00FD77D8">
        <w:rPr>
          <w:sz w:val="22"/>
          <w:szCs w:val="22"/>
        </w:rPr>
        <w:t>los</w:t>
      </w:r>
      <w:proofErr w:type="spellEnd"/>
      <w:r w:rsidRPr="00FD77D8">
        <w:rPr>
          <w:sz w:val="22"/>
          <w:szCs w:val="22"/>
        </w:rPr>
        <w:t xml:space="preserve">, </w:t>
      </w:r>
      <w:proofErr w:type="spellStart"/>
      <w:r w:rsidRPr="00FD77D8">
        <w:rPr>
          <w:sz w:val="22"/>
          <w:szCs w:val="22"/>
        </w:rPr>
        <w:t>Cov</w:t>
      </w:r>
      <w:proofErr w:type="spellEnd"/>
      <w:r w:rsidRPr="00FD77D8">
        <w:rPr>
          <w:sz w:val="22"/>
          <w:szCs w:val="22"/>
        </w:rPr>
        <w:t xml:space="preserve"> </w:t>
      </w:r>
      <w:proofErr w:type="spellStart"/>
      <w:r w:rsidRPr="00FD77D8">
        <w:rPr>
          <w:sz w:val="22"/>
          <w:szCs w:val="22"/>
        </w:rPr>
        <w:t>Tsev</w:t>
      </w:r>
      <w:proofErr w:type="spellEnd"/>
      <w:r w:rsidRPr="00FD77D8">
        <w:rPr>
          <w:sz w:val="22"/>
          <w:szCs w:val="22"/>
        </w:rPr>
        <w:t xml:space="preserve"> </w:t>
      </w:r>
      <w:proofErr w:type="spellStart"/>
      <w:r w:rsidRPr="00FD77D8">
        <w:rPr>
          <w:sz w:val="22"/>
          <w:szCs w:val="22"/>
        </w:rPr>
        <w:t>Neeg</w:t>
      </w:r>
      <w:proofErr w:type="spellEnd"/>
      <w:r w:rsidRPr="00FD77D8">
        <w:rPr>
          <w:sz w:val="22"/>
          <w:szCs w:val="22"/>
        </w:rPr>
        <w:t xml:space="preserve"> Native American muaj </w:t>
      </w:r>
      <w:proofErr w:type="spellStart"/>
      <w:r w:rsidRPr="00FD77D8">
        <w:rPr>
          <w:sz w:val="22"/>
          <w:szCs w:val="22"/>
        </w:rPr>
        <w:t>tus</w:t>
      </w:r>
      <w:proofErr w:type="spellEnd"/>
      <w:r w:rsidRPr="00FD77D8">
        <w:rPr>
          <w:sz w:val="22"/>
          <w:szCs w:val="22"/>
        </w:rPr>
        <w:t xml:space="preserve"> </w:t>
      </w:r>
      <w:proofErr w:type="spellStart"/>
      <w:r w:rsidRPr="00FD77D8">
        <w:rPr>
          <w:sz w:val="22"/>
          <w:szCs w:val="22"/>
        </w:rPr>
        <w:t>nqi</w:t>
      </w:r>
      <w:proofErr w:type="spellEnd"/>
      <w:r w:rsidRPr="00FD77D8">
        <w:rPr>
          <w:sz w:val="22"/>
          <w:szCs w:val="22"/>
        </w:rPr>
        <w:t xml:space="preserve"> </w:t>
      </w:r>
      <w:proofErr w:type="spellStart"/>
      <w:r w:rsidRPr="00FD77D8">
        <w:rPr>
          <w:sz w:val="22"/>
          <w:szCs w:val="22"/>
        </w:rPr>
        <w:t>qis</w:t>
      </w:r>
      <w:proofErr w:type="spellEnd"/>
      <w:r w:rsidRPr="00FD77D8">
        <w:rPr>
          <w:sz w:val="22"/>
          <w:szCs w:val="22"/>
        </w:rPr>
        <w:t xml:space="preserve"> </w:t>
      </w:r>
      <w:proofErr w:type="spellStart"/>
      <w:r w:rsidRPr="00FD77D8">
        <w:rPr>
          <w:sz w:val="22"/>
          <w:szCs w:val="22"/>
        </w:rPr>
        <w:t>tshaj</w:t>
      </w:r>
      <w:proofErr w:type="spellEnd"/>
      <w:r w:rsidRPr="00FD77D8">
        <w:rPr>
          <w:sz w:val="22"/>
          <w:szCs w:val="22"/>
        </w:rPr>
        <w:t xml:space="preserve"> </w:t>
      </w:r>
      <w:proofErr w:type="spellStart"/>
      <w:r w:rsidRPr="00FD77D8">
        <w:rPr>
          <w:sz w:val="22"/>
          <w:szCs w:val="22"/>
        </w:rPr>
        <w:t>plaws</w:t>
      </w:r>
      <w:proofErr w:type="spellEnd"/>
      <w:r w:rsidRPr="00FD77D8">
        <w:rPr>
          <w:sz w:val="22"/>
          <w:szCs w:val="22"/>
        </w:rPr>
        <w:t xml:space="preserve"> ntawm </w:t>
      </w:r>
      <w:proofErr w:type="spellStart"/>
      <w:r w:rsidRPr="00FD77D8">
        <w:rPr>
          <w:sz w:val="22"/>
          <w:szCs w:val="22"/>
        </w:rPr>
        <w:lastRenderedPageBreak/>
        <w:t>kev</w:t>
      </w:r>
      <w:proofErr w:type="spellEnd"/>
      <w:r w:rsidRPr="00FD77D8">
        <w:rPr>
          <w:sz w:val="22"/>
          <w:szCs w:val="22"/>
        </w:rPr>
        <w:t xml:space="preserve"> xav tau </w:t>
      </w:r>
      <w:proofErr w:type="spellStart"/>
      <w:r w:rsidRPr="00FD77D8">
        <w:rPr>
          <w:sz w:val="22"/>
          <w:szCs w:val="22"/>
        </w:rPr>
        <w:t>vaj</w:t>
      </w:r>
      <w:proofErr w:type="spellEnd"/>
      <w:r w:rsidRPr="00FD77D8">
        <w:rPr>
          <w:sz w:val="22"/>
          <w:szCs w:val="22"/>
        </w:rPr>
        <w:t xml:space="preserve"> </w:t>
      </w:r>
      <w:proofErr w:type="spellStart"/>
      <w:r w:rsidRPr="00FD77D8">
        <w:rPr>
          <w:sz w:val="22"/>
          <w:szCs w:val="22"/>
        </w:rPr>
        <w:t>tsev</w:t>
      </w:r>
      <w:proofErr w:type="spellEnd"/>
      <w:r w:rsidRPr="00FD77D8">
        <w:rPr>
          <w:sz w:val="22"/>
          <w:szCs w:val="22"/>
        </w:rPr>
        <w:t xml:space="preserve"> nyob, </w:t>
      </w:r>
      <w:proofErr w:type="spellStart"/>
      <w:r w:rsidRPr="00FD77D8">
        <w:rPr>
          <w:sz w:val="22"/>
          <w:szCs w:val="22"/>
        </w:rPr>
        <w:t>nrog</w:t>
      </w:r>
      <w:proofErr w:type="spellEnd"/>
      <w:r w:rsidRPr="00FD77D8">
        <w:rPr>
          <w:sz w:val="22"/>
          <w:szCs w:val="22"/>
        </w:rPr>
        <w:t xml:space="preserve"> 41% ntawm </w:t>
      </w:r>
      <w:proofErr w:type="spellStart"/>
      <w:r w:rsidRPr="00FD77D8">
        <w:rPr>
          <w:sz w:val="22"/>
          <w:szCs w:val="22"/>
        </w:rPr>
        <w:t>cov</w:t>
      </w:r>
      <w:proofErr w:type="spellEnd"/>
      <w:r w:rsidRPr="00FD77D8">
        <w:rPr>
          <w:sz w:val="22"/>
          <w:szCs w:val="22"/>
        </w:rPr>
        <w:t xml:space="preserve"> </w:t>
      </w:r>
      <w:proofErr w:type="spellStart"/>
      <w:r w:rsidRPr="00FD77D8">
        <w:rPr>
          <w:sz w:val="22"/>
          <w:szCs w:val="22"/>
        </w:rPr>
        <w:t>tsev</w:t>
      </w:r>
      <w:proofErr w:type="spellEnd"/>
      <w:r w:rsidRPr="00FD77D8">
        <w:rPr>
          <w:sz w:val="22"/>
          <w:szCs w:val="22"/>
        </w:rPr>
        <w:t xml:space="preserve"> </w:t>
      </w:r>
      <w:proofErr w:type="spellStart"/>
      <w:r w:rsidRPr="00FD77D8">
        <w:rPr>
          <w:sz w:val="22"/>
          <w:szCs w:val="22"/>
        </w:rPr>
        <w:t>neeg</w:t>
      </w:r>
      <w:proofErr w:type="spellEnd"/>
      <w:r w:rsidRPr="00FD77D8">
        <w:rPr>
          <w:sz w:val="22"/>
          <w:szCs w:val="22"/>
        </w:rPr>
        <w:t xml:space="preserve"> </w:t>
      </w:r>
      <w:proofErr w:type="spellStart"/>
      <w:r w:rsidRPr="00FD77D8">
        <w:rPr>
          <w:sz w:val="22"/>
          <w:szCs w:val="22"/>
        </w:rPr>
        <w:t>uas</w:t>
      </w:r>
      <w:proofErr w:type="spellEnd"/>
      <w:r w:rsidRPr="00FD77D8">
        <w:rPr>
          <w:sz w:val="22"/>
          <w:szCs w:val="22"/>
        </w:rPr>
        <w:t xml:space="preserve"> tau </w:t>
      </w:r>
      <w:proofErr w:type="spellStart"/>
      <w:r w:rsidRPr="00FD77D8">
        <w:rPr>
          <w:sz w:val="22"/>
          <w:szCs w:val="22"/>
        </w:rPr>
        <w:t>nyiaj</w:t>
      </w:r>
      <w:proofErr w:type="spellEnd"/>
      <w:r w:rsidR="00FD77D8" w:rsidRPr="00FD77D8">
        <w:rPr>
          <w:sz w:val="22"/>
          <w:szCs w:val="22"/>
        </w:rPr>
        <w:t xml:space="preserve"> </w:t>
      </w:r>
      <w:proofErr w:type="spellStart"/>
      <w:r w:rsidR="00FD77D8" w:rsidRPr="00FD77D8">
        <w:rPr>
          <w:sz w:val="22"/>
          <w:szCs w:val="22"/>
        </w:rPr>
        <w:t>los</w:t>
      </w:r>
      <w:proofErr w:type="spellEnd"/>
      <w:r w:rsidRPr="00FD77D8">
        <w:rPr>
          <w:sz w:val="22"/>
          <w:szCs w:val="22"/>
        </w:rPr>
        <w:t xml:space="preserve"> </w:t>
      </w:r>
      <w:proofErr w:type="spellStart"/>
      <w:r w:rsidRPr="00FD77D8">
        <w:rPr>
          <w:sz w:val="22"/>
          <w:szCs w:val="22"/>
        </w:rPr>
        <w:t>tsawg</w:t>
      </w:r>
      <w:proofErr w:type="spellEnd"/>
      <w:r w:rsidRPr="00FD77D8">
        <w:rPr>
          <w:sz w:val="22"/>
          <w:szCs w:val="22"/>
        </w:rPr>
        <w:t xml:space="preserve"> </w:t>
      </w:r>
      <w:proofErr w:type="spellStart"/>
      <w:r w:rsidR="00FD77D8" w:rsidRPr="00FD77D8">
        <w:rPr>
          <w:sz w:val="22"/>
          <w:szCs w:val="22"/>
        </w:rPr>
        <w:t>heev</w:t>
      </w:r>
      <w:proofErr w:type="spellEnd"/>
      <w:r w:rsidRPr="00FD77D8">
        <w:rPr>
          <w:sz w:val="22"/>
          <w:szCs w:val="22"/>
        </w:rPr>
        <w:t xml:space="preserve"> </w:t>
      </w:r>
      <w:proofErr w:type="spellStart"/>
      <w:r w:rsidRPr="00FD77D8">
        <w:rPr>
          <w:sz w:val="22"/>
          <w:szCs w:val="22"/>
        </w:rPr>
        <w:t>uas</w:t>
      </w:r>
      <w:proofErr w:type="spellEnd"/>
      <w:r w:rsidRPr="00FD77D8">
        <w:rPr>
          <w:sz w:val="22"/>
          <w:szCs w:val="22"/>
        </w:rPr>
        <w:t xml:space="preserve"> muaj </w:t>
      </w:r>
      <w:proofErr w:type="spellStart"/>
      <w:r w:rsidRPr="00FD77D8">
        <w:rPr>
          <w:sz w:val="22"/>
          <w:szCs w:val="22"/>
        </w:rPr>
        <w:t>tsawg</w:t>
      </w:r>
      <w:proofErr w:type="spellEnd"/>
      <w:r w:rsidRPr="00FD77D8">
        <w:rPr>
          <w:sz w:val="22"/>
          <w:szCs w:val="22"/>
        </w:rPr>
        <w:t xml:space="preserve"> </w:t>
      </w:r>
      <w:proofErr w:type="spellStart"/>
      <w:r w:rsidRPr="00FD77D8">
        <w:rPr>
          <w:sz w:val="22"/>
          <w:szCs w:val="22"/>
        </w:rPr>
        <w:t>kawg</w:t>
      </w:r>
      <w:proofErr w:type="spellEnd"/>
      <w:r w:rsidRPr="00FD77D8">
        <w:rPr>
          <w:sz w:val="22"/>
          <w:szCs w:val="22"/>
        </w:rPr>
        <w:t xml:space="preserve"> yog </w:t>
      </w:r>
      <w:proofErr w:type="spellStart"/>
      <w:r w:rsidRPr="00FD77D8">
        <w:rPr>
          <w:sz w:val="22"/>
          <w:szCs w:val="22"/>
        </w:rPr>
        <w:t>ib</w:t>
      </w:r>
      <w:proofErr w:type="spellEnd"/>
      <w:r w:rsidRPr="00FD77D8">
        <w:rPr>
          <w:sz w:val="22"/>
          <w:szCs w:val="22"/>
        </w:rPr>
        <w:t xml:space="preserve"> </w:t>
      </w:r>
      <w:proofErr w:type="spellStart"/>
      <w:r w:rsidRPr="00FD77D8">
        <w:rPr>
          <w:sz w:val="22"/>
          <w:szCs w:val="22"/>
        </w:rPr>
        <w:t>qho</w:t>
      </w:r>
      <w:proofErr w:type="spellEnd"/>
      <w:r w:rsidRPr="00FD77D8">
        <w:rPr>
          <w:sz w:val="22"/>
          <w:szCs w:val="22"/>
        </w:rPr>
        <w:t xml:space="preserve"> </w:t>
      </w:r>
      <w:proofErr w:type="spellStart"/>
      <w:r w:rsidRPr="00FD77D8">
        <w:rPr>
          <w:sz w:val="22"/>
          <w:szCs w:val="22"/>
        </w:rPr>
        <w:t>kev</w:t>
      </w:r>
      <w:proofErr w:type="spellEnd"/>
      <w:r w:rsidRPr="00FD77D8">
        <w:rPr>
          <w:sz w:val="22"/>
          <w:szCs w:val="22"/>
        </w:rPr>
        <w:t xml:space="preserve"> xav tau </w:t>
      </w:r>
      <w:proofErr w:type="spellStart"/>
      <w:r w:rsidRPr="00FD77D8">
        <w:rPr>
          <w:sz w:val="22"/>
          <w:szCs w:val="22"/>
        </w:rPr>
        <w:t>vaj</w:t>
      </w:r>
      <w:proofErr w:type="spellEnd"/>
      <w:r w:rsidRPr="00FD77D8">
        <w:rPr>
          <w:sz w:val="22"/>
          <w:szCs w:val="22"/>
        </w:rPr>
        <w:t xml:space="preserve"> </w:t>
      </w:r>
      <w:proofErr w:type="spellStart"/>
      <w:r w:rsidRPr="00FD77D8">
        <w:rPr>
          <w:sz w:val="22"/>
          <w:szCs w:val="22"/>
        </w:rPr>
        <w:t>tse</w:t>
      </w:r>
      <w:r w:rsidR="00FD77D8" w:rsidRPr="00FD77D8">
        <w:rPr>
          <w:sz w:val="22"/>
          <w:szCs w:val="22"/>
        </w:rPr>
        <w:t>v</w:t>
      </w:r>
      <w:proofErr w:type="spellEnd"/>
      <w:r>
        <w:t>.</w:t>
      </w:r>
    </w:p>
    <w:p w14:paraId="7F46CB3F" w14:textId="57B551CF" w:rsidR="007010C3" w:rsidRDefault="00FD77D8" w:rsidP="007010C3">
      <w:pPr>
        <w:pStyle w:val="ChartTitleTableTitle"/>
      </w:pPr>
      <w:r w:rsidRPr="00FD77D8">
        <w:rPr>
          <w:sz w:val="22"/>
          <w:szCs w:val="22"/>
        </w:rPr>
        <w:t xml:space="preserve">table </w:t>
      </w:r>
      <w:r w:rsidR="007010C3" w:rsidRPr="00FD77D8">
        <w:rPr>
          <w:sz w:val="22"/>
          <w:szCs w:val="22"/>
        </w:rPr>
        <w:fldChar w:fldCharType="begin"/>
      </w:r>
      <w:r w:rsidR="007010C3" w:rsidRPr="00FD77D8">
        <w:rPr>
          <w:sz w:val="22"/>
          <w:szCs w:val="22"/>
        </w:rPr>
        <w:instrText xml:space="preserve"> SEQ Table \* ARABIC </w:instrText>
      </w:r>
      <w:r w:rsidR="007010C3" w:rsidRPr="00FD77D8">
        <w:rPr>
          <w:sz w:val="22"/>
          <w:szCs w:val="22"/>
        </w:rPr>
        <w:fldChar w:fldCharType="separate"/>
      </w:r>
      <w:r w:rsidR="00902454" w:rsidRPr="00FD77D8">
        <w:rPr>
          <w:noProof/>
          <w:sz w:val="22"/>
          <w:szCs w:val="22"/>
        </w:rPr>
        <w:t>15</w:t>
      </w:r>
      <w:r w:rsidR="007010C3" w:rsidRPr="00FD77D8">
        <w:rPr>
          <w:noProof/>
          <w:sz w:val="22"/>
          <w:szCs w:val="22"/>
        </w:rPr>
        <w:fldChar w:fldCharType="end"/>
      </w:r>
      <w:r w:rsidR="007010C3">
        <w:t xml:space="preserve">- </w:t>
      </w:r>
      <w:r w:rsidRPr="00180C79">
        <w:rPr>
          <w:sz w:val="22"/>
          <w:szCs w:val="22"/>
        </w:rPr>
        <w:t xml:space="preserve">Cov kev thov tau nce siab yam tsis txaus ntseeg </w:t>
      </w:r>
      <w:r w:rsidR="007010C3">
        <w:t xml:space="preserve">50 - 80% </w:t>
      </w:r>
      <w:r w:rsidR="007010C3" w:rsidRPr="00FD77D8">
        <w:rPr>
          <w:sz w:val="22"/>
          <w:szCs w:val="22"/>
        </w:rPr>
        <w:t>AMI</w:t>
      </w:r>
    </w:p>
    <w:tbl>
      <w:tblPr>
        <w:tblStyle w:val="Style1"/>
        <w:tblpPr w:leftFromText="180" w:rightFromText="180" w:vertAnchor="text" w:tblpX="13" w:tblpY="1"/>
        <w:tblW w:w="5051" w:type="pct"/>
        <w:tblLook w:val="01E0" w:firstRow="1" w:lastRow="1" w:firstColumn="1" w:lastColumn="1" w:noHBand="0" w:noVBand="0"/>
      </w:tblPr>
      <w:tblGrid>
        <w:gridCol w:w="3578"/>
        <w:gridCol w:w="1993"/>
        <w:gridCol w:w="1993"/>
        <w:gridCol w:w="1881"/>
      </w:tblGrid>
      <w:tr w:rsidR="00FD77D8" w:rsidRPr="00200F92" w14:paraId="5AA68543" w14:textId="77777777" w:rsidTr="00FD77D8">
        <w:trPr>
          <w:cnfStyle w:val="100000000000" w:firstRow="1" w:lastRow="0" w:firstColumn="0" w:lastColumn="0" w:oddVBand="0" w:evenVBand="0" w:oddHBand="0" w:evenHBand="0" w:firstRowFirstColumn="0" w:firstRowLastColumn="0" w:lastRowFirstColumn="0" w:lastRowLastColumn="0"/>
        </w:trPr>
        <w:tc>
          <w:tcPr>
            <w:tcW w:w="1894" w:type="pct"/>
          </w:tcPr>
          <w:p w14:paraId="59F0217A" w14:textId="70E9D744" w:rsidR="00FD77D8" w:rsidRPr="00200F92" w:rsidRDefault="00FD77D8" w:rsidP="00FD77D8">
            <w:pPr>
              <w:keepNext/>
              <w:widowControl w:val="0"/>
              <w:spacing w:after="0"/>
              <w:jc w:val="center"/>
              <w:rPr>
                <w:rFonts w:cs="Arial"/>
                <w:b w:val="0"/>
                <w:sz w:val="20"/>
                <w:szCs w:val="20"/>
              </w:rPr>
            </w:pPr>
            <w:proofErr w:type="spellStart"/>
            <w:r w:rsidRPr="00200F92">
              <w:rPr>
                <w:rFonts w:cs="Arial"/>
                <w:bCs/>
                <w:sz w:val="20"/>
                <w:szCs w:val="20"/>
              </w:rPr>
              <w:t>Teeb</w:t>
            </w:r>
            <w:proofErr w:type="spellEnd"/>
            <w:r w:rsidRPr="00200F92">
              <w:rPr>
                <w:rFonts w:cs="Arial"/>
                <w:bCs/>
                <w:sz w:val="20"/>
                <w:szCs w:val="20"/>
              </w:rPr>
              <w:t xml:space="preserve"> </w:t>
            </w:r>
            <w:proofErr w:type="spellStart"/>
            <w:r w:rsidRPr="00200F92">
              <w:rPr>
                <w:rFonts w:cs="Arial"/>
                <w:bCs/>
                <w:sz w:val="20"/>
                <w:szCs w:val="20"/>
              </w:rPr>
              <w:t>meem</w:t>
            </w:r>
            <w:proofErr w:type="spellEnd"/>
            <w:r w:rsidRPr="00200F92">
              <w:rPr>
                <w:rFonts w:cs="Arial"/>
                <w:bCs/>
                <w:sz w:val="20"/>
                <w:szCs w:val="20"/>
              </w:rPr>
              <w:t xml:space="preserve"> </w:t>
            </w:r>
            <w:proofErr w:type="spellStart"/>
            <w:r w:rsidRPr="00200F92">
              <w:rPr>
                <w:rFonts w:cs="Arial"/>
                <w:bCs/>
                <w:sz w:val="20"/>
                <w:szCs w:val="20"/>
              </w:rPr>
              <w:t>vaj</w:t>
            </w:r>
            <w:proofErr w:type="spellEnd"/>
            <w:r w:rsidRPr="00200F92">
              <w:rPr>
                <w:rFonts w:cs="Arial"/>
                <w:bCs/>
                <w:sz w:val="20"/>
                <w:szCs w:val="20"/>
              </w:rPr>
              <w:t xml:space="preserve"> </w:t>
            </w:r>
            <w:proofErr w:type="spellStart"/>
            <w:r w:rsidRPr="00200F92">
              <w:rPr>
                <w:rFonts w:cs="Arial"/>
                <w:bCs/>
                <w:sz w:val="20"/>
                <w:szCs w:val="20"/>
              </w:rPr>
              <w:t>tsev</w:t>
            </w:r>
            <w:proofErr w:type="spellEnd"/>
          </w:p>
        </w:tc>
        <w:tc>
          <w:tcPr>
            <w:tcW w:w="1055" w:type="pct"/>
          </w:tcPr>
          <w:p w14:paraId="6C412D3E" w14:textId="141A22C2" w:rsidR="00FD77D8" w:rsidRPr="00200F92" w:rsidRDefault="00FD77D8" w:rsidP="00FD77D8">
            <w:pPr>
              <w:keepNext/>
              <w:widowControl w:val="0"/>
              <w:spacing w:after="0"/>
              <w:jc w:val="center"/>
              <w:rPr>
                <w:rFonts w:cs="Arial"/>
                <w:b w:val="0"/>
                <w:sz w:val="20"/>
                <w:szCs w:val="20"/>
              </w:rPr>
            </w:pPr>
            <w:r w:rsidRPr="00200F92">
              <w:rPr>
                <w:rFonts w:cs="Arial"/>
                <w:bCs/>
                <w:sz w:val="20"/>
                <w:szCs w:val="20"/>
              </w:rPr>
              <w:t xml:space="preserve">Muaj </w:t>
            </w:r>
            <w:proofErr w:type="spellStart"/>
            <w:r w:rsidRPr="00200F92">
              <w:rPr>
                <w:rFonts w:cs="Arial"/>
                <w:bCs/>
                <w:sz w:val="20"/>
                <w:szCs w:val="20"/>
              </w:rPr>
              <w:t>ib</w:t>
            </w:r>
            <w:proofErr w:type="spellEnd"/>
            <w:r w:rsidRPr="00200F92">
              <w:rPr>
                <w:rFonts w:cs="Arial"/>
                <w:bCs/>
                <w:sz w:val="20"/>
                <w:szCs w:val="20"/>
              </w:rPr>
              <w:t xml:space="preserve"> </w:t>
            </w:r>
            <w:proofErr w:type="spellStart"/>
            <w:r w:rsidRPr="00200F92">
              <w:rPr>
                <w:rFonts w:cs="Arial"/>
                <w:bCs/>
                <w:sz w:val="20"/>
                <w:szCs w:val="20"/>
              </w:rPr>
              <w:t>los</w:t>
            </w:r>
            <w:proofErr w:type="spellEnd"/>
            <w:r w:rsidRPr="00200F92">
              <w:rPr>
                <w:rFonts w:cs="Arial"/>
                <w:bCs/>
                <w:sz w:val="20"/>
                <w:szCs w:val="20"/>
              </w:rPr>
              <w:t xml:space="preserve"> sis </w:t>
            </w:r>
            <w:proofErr w:type="spellStart"/>
            <w:r w:rsidRPr="00200F92">
              <w:rPr>
                <w:rFonts w:cs="Arial"/>
                <w:bCs/>
                <w:sz w:val="20"/>
                <w:szCs w:val="20"/>
              </w:rPr>
              <w:t>ntau</w:t>
            </w:r>
            <w:proofErr w:type="spellEnd"/>
            <w:r w:rsidRPr="00200F92">
              <w:rPr>
                <w:rFonts w:cs="Arial"/>
                <w:bCs/>
                <w:sz w:val="20"/>
                <w:szCs w:val="20"/>
              </w:rPr>
              <w:t xml:space="preserve"> dua ntawm </w:t>
            </w:r>
            <w:proofErr w:type="spellStart"/>
            <w:r w:rsidRPr="00200F92">
              <w:rPr>
                <w:rFonts w:cs="Arial"/>
                <w:bCs/>
                <w:sz w:val="20"/>
                <w:szCs w:val="20"/>
              </w:rPr>
              <w:t>plaub</w:t>
            </w:r>
            <w:proofErr w:type="spellEnd"/>
            <w:r w:rsidRPr="00200F92">
              <w:rPr>
                <w:rFonts w:cs="Arial"/>
                <w:bCs/>
                <w:sz w:val="20"/>
                <w:szCs w:val="20"/>
              </w:rPr>
              <w:t xml:space="preserve"> qhov </w:t>
            </w:r>
            <w:proofErr w:type="spellStart"/>
            <w:r w:rsidRPr="00200F92">
              <w:rPr>
                <w:rFonts w:cs="Arial"/>
                <w:bCs/>
                <w:sz w:val="20"/>
                <w:szCs w:val="20"/>
              </w:rPr>
              <w:t>teeb</w:t>
            </w:r>
            <w:proofErr w:type="spellEnd"/>
            <w:r w:rsidRPr="00200F92">
              <w:rPr>
                <w:rFonts w:cs="Arial"/>
                <w:bCs/>
                <w:sz w:val="20"/>
                <w:szCs w:val="20"/>
              </w:rPr>
              <w:t xml:space="preserve"> </w:t>
            </w:r>
            <w:proofErr w:type="spellStart"/>
            <w:r w:rsidRPr="00200F92">
              <w:rPr>
                <w:rFonts w:cs="Arial"/>
                <w:bCs/>
                <w:sz w:val="20"/>
                <w:szCs w:val="20"/>
              </w:rPr>
              <w:t>meem</w:t>
            </w:r>
            <w:proofErr w:type="spellEnd"/>
            <w:r w:rsidRPr="00200F92">
              <w:rPr>
                <w:rFonts w:cs="Arial"/>
                <w:bCs/>
                <w:sz w:val="20"/>
                <w:szCs w:val="20"/>
              </w:rPr>
              <w:t xml:space="preserve"> </w:t>
            </w:r>
            <w:proofErr w:type="spellStart"/>
            <w:r w:rsidRPr="00200F92">
              <w:rPr>
                <w:rFonts w:cs="Arial"/>
                <w:bCs/>
                <w:sz w:val="20"/>
                <w:szCs w:val="20"/>
              </w:rPr>
              <w:t>vaj</w:t>
            </w:r>
            <w:proofErr w:type="spellEnd"/>
            <w:r w:rsidRPr="00200F92">
              <w:rPr>
                <w:rFonts w:cs="Arial"/>
                <w:bCs/>
                <w:sz w:val="20"/>
                <w:szCs w:val="20"/>
              </w:rPr>
              <w:t xml:space="preserve"> </w:t>
            </w:r>
            <w:proofErr w:type="spellStart"/>
            <w:r w:rsidRPr="00200F92">
              <w:rPr>
                <w:rFonts w:cs="Arial"/>
                <w:bCs/>
                <w:sz w:val="20"/>
                <w:szCs w:val="20"/>
              </w:rPr>
              <w:t>tsev</w:t>
            </w:r>
            <w:proofErr w:type="spellEnd"/>
          </w:p>
        </w:tc>
        <w:tc>
          <w:tcPr>
            <w:tcW w:w="1055" w:type="pct"/>
          </w:tcPr>
          <w:p w14:paraId="1B71A141" w14:textId="1FCA3357" w:rsidR="00FD77D8" w:rsidRPr="00200F92" w:rsidRDefault="00FD77D8" w:rsidP="00FD77D8">
            <w:pPr>
              <w:keepNext/>
              <w:widowControl w:val="0"/>
              <w:spacing w:after="0"/>
              <w:jc w:val="center"/>
              <w:rPr>
                <w:rFonts w:cs="Arial"/>
                <w:b w:val="0"/>
                <w:sz w:val="20"/>
                <w:szCs w:val="20"/>
              </w:rPr>
            </w:pPr>
            <w:proofErr w:type="spellStart"/>
            <w:r w:rsidRPr="00200F92">
              <w:rPr>
                <w:rFonts w:cs="Arial"/>
                <w:bCs/>
                <w:sz w:val="20"/>
                <w:szCs w:val="20"/>
              </w:rPr>
              <w:t>Tsis</w:t>
            </w:r>
            <w:proofErr w:type="spellEnd"/>
            <w:r w:rsidRPr="00200F92">
              <w:rPr>
                <w:rFonts w:cs="Arial"/>
                <w:bCs/>
                <w:sz w:val="20"/>
                <w:szCs w:val="20"/>
              </w:rPr>
              <w:t xml:space="preserve"> muaj </w:t>
            </w:r>
            <w:proofErr w:type="spellStart"/>
            <w:r w:rsidRPr="00200F92">
              <w:rPr>
                <w:rFonts w:cs="Arial"/>
                <w:bCs/>
                <w:sz w:val="20"/>
                <w:szCs w:val="20"/>
              </w:rPr>
              <w:t>teeb</w:t>
            </w:r>
            <w:proofErr w:type="spellEnd"/>
            <w:r w:rsidRPr="00200F92">
              <w:rPr>
                <w:rFonts w:cs="Arial"/>
                <w:bCs/>
                <w:sz w:val="20"/>
                <w:szCs w:val="20"/>
              </w:rPr>
              <w:t xml:space="preserve"> </w:t>
            </w:r>
            <w:proofErr w:type="spellStart"/>
            <w:r w:rsidRPr="00200F92">
              <w:rPr>
                <w:rFonts w:cs="Arial"/>
                <w:bCs/>
                <w:sz w:val="20"/>
                <w:szCs w:val="20"/>
              </w:rPr>
              <w:t>meem</w:t>
            </w:r>
            <w:proofErr w:type="spellEnd"/>
            <w:r w:rsidRPr="00200F92">
              <w:rPr>
                <w:rFonts w:cs="Arial"/>
                <w:bCs/>
                <w:sz w:val="20"/>
                <w:szCs w:val="20"/>
              </w:rPr>
              <w:t xml:space="preserve"> </w:t>
            </w:r>
            <w:proofErr w:type="spellStart"/>
            <w:r w:rsidRPr="00200F92">
              <w:rPr>
                <w:rFonts w:cs="Arial"/>
                <w:bCs/>
                <w:sz w:val="20"/>
                <w:szCs w:val="20"/>
              </w:rPr>
              <w:t>vaj</w:t>
            </w:r>
            <w:proofErr w:type="spellEnd"/>
            <w:r w:rsidRPr="00200F92">
              <w:rPr>
                <w:rFonts w:cs="Arial"/>
                <w:bCs/>
                <w:sz w:val="20"/>
                <w:szCs w:val="20"/>
              </w:rPr>
              <w:t xml:space="preserve"> </w:t>
            </w:r>
            <w:proofErr w:type="spellStart"/>
            <w:r w:rsidRPr="00200F92">
              <w:rPr>
                <w:rFonts w:cs="Arial"/>
                <w:bCs/>
                <w:sz w:val="20"/>
                <w:szCs w:val="20"/>
              </w:rPr>
              <w:t>tsev</w:t>
            </w:r>
            <w:proofErr w:type="spellEnd"/>
            <w:r w:rsidRPr="00200F92">
              <w:rPr>
                <w:rFonts w:cs="Arial"/>
                <w:bCs/>
                <w:sz w:val="20"/>
                <w:szCs w:val="20"/>
              </w:rPr>
              <w:t xml:space="preserve"> </w:t>
            </w:r>
            <w:proofErr w:type="spellStart"/>
            <w:r w:rsidRPr="00200F92">
              <w:rPr>
                <w:rFonts w:cs="Arial"/>
                <w:bCs/>
                <w:sz w:val="20"/>
                <w:szCs w:val="20"/>
              </w:rPr>
              <w:t>hauv</w:t>
            </w:r>
            <w:proofErr w:type="spellEnd"/>
            <w:r w:rsidRPr="00200F92">
              <w:rPr>
                <w:rFonts w:cs="Arial"/>
                <w:bCs/>
                <w:sz w:val="20"/>
                <w:szCs w:val="20"/>
              </w:rPr>
              <w:t xml:space="preserve"> </w:t>
            </w:r>
            <w:proofErr w:type="spellStart"/>
            <w:r w:rsidRPr="00200F92">
              <w:rPr>
                <w:rFonts w:cs="Arial"/>
                <w:bCs/>
                <w:sz w:val="20"/>
                <w:szCs w:val="20"/>
              </w:rPr>
              <w:t>plaub</w:t>
            </w:r>
            <w:proofErr w:type="spellEnd"/>
            <w:r w:rsidRPr="00200F92">
              <w:rPr>
                <w:rFonts w:cs="Arial"/>
                <w:bCs/>
                <w:sz w:val="20"/>
                <w:szCs w:val="20"/>
              </w:rPr>
              <w:t xml:space="preserve"> qhov</w:t>
            </w:r>
          </w:p>
        </w:tc>
        <w:tc>
          <w:tcPr>
            <w:tcW w:w="996" w:type="pct"/>
          </w:tcPr>
          <w:p w14:paraId="71440CA8" w14:textId="1034078E" w:rsidR="00FD77D8" w:rsidRPr="00200F92" w:rsidRDefault="00FD77D8" w:rsidP="00FD77D8">
            <w:pPr>
              <w:keepNext/>
              <w:widowControl w:val="0"/>
              <w:spacing w:after="0"/>
              <w:jc w:val="center"/>
              <w:rPr>
                <w:rFonts w:cs="Arial"/>
                <w:b w:val="0"/>
                <w:sz w:val="20"/>
                <w:szCs w:val="20"/>
              </w:rPr>
            </w:pPr>
            <w:proofErr w:type="spellStart"/>
            <w:r w:rsidRPr="00200F92">
              <w:rPr>
                <w:rFonts w:cs="Arial"/>
                <w:bCs/>
                <w:sz w:val="20"/>
                <w:szCs w:val="20"/>
              </w:rPr>
              <w:t>Tsev</w:t>
            </w:r>
            <w:proofErr w:type="spellEnd"/>
            <w:r w:rsidRPr="00200F92">
              <w:rPr>
                <w:rFonts w:cs="Arial"/>
                <w:bCs/>
                <w:sz w:val="20"/>
                <w:szCs w:val="20"/>
              </w:rPr>
              <w:t xml:space="preserve"> </w:t>
            </w:r>
            <w:proofErr w:type="spellStart"/>
            <w:r w:rsidRPr="00200F92">
              <w:rPr>
                <w:rFonts w:cs="Arial"/>
                <w:bCs/>
                <w:sz w:val="20"/>
                <w:szCs w:val="20"/>
              </w:rPr>
              <w:t>neeg</w:t>
            </w:r>
            <w:proofErr w:type="spellEnd"/>
            <w:r w:rsidRPr="00200F92">
              <w:rPr>
                <w:rFonts w:cs="Arial"/>
                <w:bCs/>
                <w:sz w:val="20"/>
                <w:szCs w:val="20"/>
              </w:rPr>
              <w:t xml:space="preserve"> </w:t>
            </w:r>
            <w:proofErr w:type="spellStart"/>
            <w:r w:rsidRPr="00200F92">
              <w:rPr>
                <w:rFonts w:cs="Arial"/>
                <w:bCs/>
                <w:sz w:val="20"/>
                <w:szCs w:val="20"/>
              </w:rPr>
              <w:t>tsis</w:t>
            </w:r>
            <w:proofErr w:type="spellEnd"/>
            <w:r w:rsidRPr="00200F92">
              <w:rPr>
                <w:rFonts w:cs="Arial"/>
                <w:bCs/>
                <w:sz w:val="20"/>
                <w:szCs w:val="20"/>
              </w:rPr>
              <w:t xml:space="preserve"> muaj </w:t>
            </w:r>
            <w:proofErr w:type="spellStart"/>
            <w:r w:rsidRPr="00200F92">
              <w:rPr>
                <w:rFonts w:cs="Arial"/>
                <w:bCs/>
                <w:sz w:val="20"/>
                <w:szCs w:val="20"/>
              </w:rPr>
              <w:t>nyiaj</w:t>
            </w:r>
            <w:proofErr w:type="spellEnd"/>
            <w:r w:rsidRPr="00200F92">
              <w:rPr>
                <w:rFonts w:cs="Arial"/>
                <w:bCs/>
                <w:sz w:val="20"/>
                <w:szCs w:val="20"/>
              </w:rPr>
              <w:t xml:space="preserve"> /tau </w:t>
            </w:r>
            <w:proofErr w:type="spellStart"/>
            <w:r w:rsidRPr="00200F92">
              <w:rPr>
                <w:rFonts w:cs="Arial"/>
                <w:bCs/>
                <w:sz w:val="20"/>
                <w:szCs w:val="20"/>
              </w:rPr>
              <w:t>los</w:t>
            </w:r>
            <w:proofErr w:type="spellEnd"/>
            <w:r w:rsidRPr="00200F92">
              <w:rPr>
                <w:rFonts w:cs="Arial"/>
                <w:bCs/>
                <w:sz w:val="20"/>
                <w:szCs w:val="20"/>
              </w:rPr>
              <w:t xml:space="preserve"> </w:t>
            </w:r>
            <w:proofErr w:type="spellStart"/>
            <w:r w:rsidRPr="00200F92">
              <w:rPr>
                <w:rFonts w:cs="Arial"/>
                <w:bCs/>
                <w:sz w:val="20"/>
                <w:szCs w:val="20"/>
              </w:rPr>
              <w:t>tsis</w:t>
            </w:r>
            <w:proofErr w:type="spellEnd"/>
            <w:r w:rsidRPr="00200F92">
              <w:rPr>
                <w:rFonts w:cs="Arial"/>
                <w:bCs/>
                <w:sz w:val="20"/>
                <w:szCs w:val="20"/>
              </w:rPr>
              <w:t xml:space="preserve"> zoo, </w:t>
            </w:r>
            <w:proofErr w:type="spellStart"/>
            <w:r w:rsidRPr="00200F92">
              <w:rPr>
                <w:rFonts w:cs="Arial"/>
                <w:bCs/>
                <w:sz w:val="20"/>
                <w:szCs w:val="20"/>
              </w:rPr>
              <w:t>tiam</w:t>
            </w:r>
            <w:proofErr w:type="spellEnd"/>
            <w:r w:rsidRPr="00200F92">
              <w:rPr>
                <w:rFonts w:cs="Arial"/>
                <w:bCs/>
                <w:sz w:val="20"/>
                <w:szCs w:val="20"/>
              </w:rPr>
              <w:t xml:space="preserve"> sis </w:t>
            </w:r>
            <w:proofErr w:type="spellStart"/>
            <w:r w:rsidRPr="00200F92">
              <w:rPr>
                <w:rFonts w:cs="Arial"/>
                <w:bCs/>
                <w:sz w:val="20"/>
                <w:szCs w:val="20"/>
              </w:rPr>
              <w:t>tsis</w:t>
            </w:r>
            <w:proofErr w:type="spellEnd"/>
            <w:r w:rsidRPr="00200F92">
              <w:rPr>
                <w:rFonts w:cs="Arial"/>
                <w:bCs/>
                <w:sz w:val="20"/>
                <w:szCs w:val="20"/>
              </w:rPr>
              <w:t xml:space="preserve"> muaj </w:t>
            </w:r>
            <w:proofErr w:type="spellStart"/>
            <w:r w:rsidRPr="00200F92">
              <w:rPr>
                <w:rFonts w:cs="Arial"/>
                <w:bCs/>
                <w:sz w:val="20"/>
                <w:szCs w:val="20"/>
              </w:rPr>
              <w:t>lwm</w:t>
            </w:r>
            <w:proofErr w:type="spellEnd"/>
            <w:r w:rsidRPr="00200F92">
              <w:rPr>
                <w:rFonts w:cs="Arial"/>
                <w:bCs/>
                <w:sz w:val="20"/>
                <w:szCs w:val="20"/>
              </w:rPr>
              <w:t xml:space="preserve"> yam </w:t>
            </w:r>
            <w:proofErr w:type="spellStart"/>
            <w:r w:rsidRPr="00200F92">
              <w:rPr>
                <w:rFonts w:cs="Arial"/>
                <w:bCs/>
                <w:sz w:val="20"/>
                <w:szCs w:val="20"/>
              </w:rPr>
              <w:t>teeb</w:t>
            </w:r>
            <w:proofErr w:type="spellEnd"/>
            <w:r w:rsidRPr="00200F92">
              <w:rPr>
                <w:rFonts w:cs="Arial"/>
                <w:bCs/>
                <w:sz w:val="20"/>
                <w:szCs w:val="20"/>
              </w:rPr>
              <w:t xml:space="preserve"> </w:t>
            </w:r>
            <w:proofErr w:type="spellStart"/>
            <w:r w:rsidRPr="00200F92">
              <w:rPr>
                <w:rFonts w:cs="Arial"/>
                <w:bCs/>
                <w:sz w:val="20"/>
                <w:szCs w:val="20"/>
              </w:rPr>
              <w:t>meem</w:t>
            </w:r>
            <w:proofErr w:type="spellEnd"/>
            <w:r w:rsidRPr="00200F92">
              <w:rPr>
                <w:rFonts w:cs="Arial"/>
                <w:bCs/>
                <w:sz w:val="20"/>
                <w:szCs w:val="20"/>
              </w:rPr>
              <w:t xml:space="preserve"> </w:t>
            </w:r>
            <w:proofErr w:type="spellStart"/>
            <w:r w:rsidRPr="00200F92">
              <w:rPr>
                <w:rFonts w:cs="Arial"/>
                <w:bCs/>
                <w:sz w:val="20"/>
                <w:szCs w:val="20"/>
              </w:rPr>
              <w:t>vaj</w:t>
            </w:r>
            <w:proofErr w:type="spellEnd"/>
            <w:r w:rsidRPr="00200F92">
              <w:rPr>
                <w:rFonts w:cs="Arial"/>
                <w:bCs/>
                <w:sz w:val="20"/>
                <w:szCs w:val="20"/>
              </w:rPr>
              <w:t xml:space="preserve"> </w:t>
            </w:r>
            <w:proofErr w:type="spellStart"/>
            <w:r w:rsidRPr="00200F92">
              <w:rPr>
                <w:rFonts w:cs="Arial"/>
                <w:bCs/>
                <w:sz w:val="20"/>
                <w:szCs w:val="20"/>
              </w:rPr>
              <w:t>tsev</w:t>
            </w:r>
            <w:proofErr w:type="spellEnd"/>
          </w:p>
        </w:tc>
      </w:tr>
      <w:tr w:rsidR="00704050" w:rsidRPr="00200F92" w14:paraId="292EE640" w14:textId="77777777" w:rsidTr="00FD77D8">
        <w:tc>
          <w:tcPr>
            <w:tcW w:w="1894" w:type="pct"/>
          </w:tcPr>
          <w:p w14:paraId="41533B79" w14:textId="1EF4B2D5" w:rsidR="00704050" w:rsidRPr="00200F92" w:rsidRDefault="00704050" w:rsidP="00704050">
            <w:pPr>
              <w:rPr>
                <w:rFonts w:cs="Arial"/>
                <w:sz w:val="20"/>
                <w:szCs w:val="20"/>
              </w:rPr>
            </w:pPr>
            <w:r w:rsidRPr="00200F92">
              <w:rPr>
                <w:rFonts w:cs="Arial"/>
                <w:sz w:val="20"/>
                <w:szCs w:val="20"/>
              </w:rPr>
              <w:t xml:space="preserve">Tag </w:t>
            </w:r>
            <w:proofErr w:type="spellStart"/>
            <w:r w:rsidRPr="00200F92">
              <w:rPr>
                <w:rFonts w:cs="Arial"/>
                <w:sz w:val="20"/>
                <w:szCs w:val="20"/>
              </w:rPr>
              <w:t>Nrho</w:t>
            </w:r>
            <w:proofErr w:type="spellEnd"/>
            <w:r w:rsidRPr="00200F92">
              <w:rPr>
                <w:rFonts w:cs="Arial"/>
                <w:sz w:val="20"/>
                <w:szCs w:val="20"/>
              </w:rPr>
              <w:t xml:space="preserve"> </w:t>
            </w:r>
            <w:proofErr w:type="spellStart"/>
            <w:r w:rsidRPr="00200F92">
              <w:rPr>
                <w:rFonts w:cs="Arial"/>
                <w:sz w:val="20"/>
                <w:szCs w:val="20"/>
              </w:rPr>
              <w:t>Cov</w:t>
            </w:r>
            <w:proofErr w:type="spellEnd"/>
            <w:r w:rsidRPr="00200F92">
              <w:rPr>
                <w:rFonts w:cs="Arial"/>
                <w:sz w:val="20"/>
                <w:szCs w:val="20"/>
              </w:rPr>
              <w:t xml:space="preserve"> Kev </w:t>
            </w:r>
            <w:proofErr w:type="spellStart"/>
            <w:r w:rsidRPr="00200F92">
              <w:rPr>
                <w:rFonts w:cs="Arial"/>
                <w:sz w:val="20"/>
                <w:szCs w:val="20"/>
              </w:rPr>
              <w:t>Tswj</w:t>
            </w:r>
            <w:proofErr w:type="spellEnd"/>
            <w:r w:rsidRPr="00200F92">
              <w:rPr>
                <w:rFonts w:cs="Arial"/>
                <w:sz w:val="20"/>
                <w:szCs w:val="20"/>
              </w:rPr>
              <w:t xml:space="preserve"> </w:t>
            </w:r>
            <w:proofErr w:type="spellStart"/>
            <w:r w:rsidRPr="00200F92">
              <w:rPr>
                <w:rFonts w:cs="Arial"/>
                <w:sz w:val="20"/>
                <w:szCs w:val="20"/>
              </w:rPr>
              <w:t>Fwm</w:t>
            </w:r>
            <w:proofErr w:type="spellEnd"/>
          </w:p>
        </w:tc>
        <w:tc>
          <w:tcPr>
            <w:tcW w:w="1055" w:type="pct"/>
          </w:tcPr>
          <w:p w14:paraId="311D6C85" w14:textId="24A44C82" w:rsidR="00704050" w:rsidRPr="00200F92" w:rsidRDefault="00704050" w:rsidP="00704050">
            <w:pPr>
              <w:jc w:val="right"/>
              <w:rPr>
                <w:rFonts w:cs="Arial"/>
                <w:sz w:val="20"/>
                <w:szCs w:val="20"/>
              </w:rPr>
            </w:pPr>
            <w:r w:rsidRPr="00200F92">
              <w:rPr>
                <w:rFonts w:cs="Arial"/>
                <w:sz w:val="20"/>
                <w:szCs w:val="20"/>
              </w:rPr>
              <w:t xml:space="preserve">17.410 </w:t>
            </w:r>
          </w:p>
        </w:tc>
        <w:tc>
          <w:tcPr>
            <w:tcW w:w="1055" w:type="pct"/>
          </w:tcPr>
          <w:p w14:paraId="50D902CE" w14:textId="203442F0" w:rsidR="00704050" w:rsidRPr="00200F92" w:rsidRDefault="00704050" w:rsidP="00704050">
            <w:pPr>
              <w:jc w:val="right"/>
              <w:rPr>
                <w:rFonts w:cs="Arial"/>
                <w:sz w:val="20"/>
                <w:szCs w:val="20"/>
              </w:rPr>
            </w:pPr>
            <w:r w:rsidRPr="00200F92">
              <w:rPr>
                <w:rFonts w:cs="Arial"/>
                <w:sz w:val="20"/>
                <w:szCs w:val="20"/>
              </w:rPr>
              <w:t xml:space="preserve">11,465 </w:t>
            </w:r>
          </w:p>
        </w:tc>
        <w:tc>
          <w:tcPr>
            <w:tcW w:w="996" w:type="pct"/>
          </w:tcPr>
          <w:p w14:paraId="304D8688" w14:textId="77777777" w:rsidR="00704050" w:rsidRPr="00200F92" w:rsidRDefault="00704050" w:rsidP="00704050">
            <w:pPr>
              <w:jc w:val="right"/>
              <w:rPr>
                <w:rFonts w:cs="Arial"/>
                <w:sz w:val="20"/>
                <w:szCs w:val="20"/>
              </w:rPr>
            </w:pPr>
            <w:r w:rsidRPr="00200F92">
              <w:rPr>
                <w:rFonts w:cs="Arial"/>
                <w:sz w:val="20"/>
                <w:szCs w:val="20"/>
              </w:rPr>
              <w:t>0</w:t>
            </w:r>
          </w:p>
        </w:tc>
      </w:tr>
      <w:tr w:rsidR="00704050" w:rsidRPr="00200F92" w14:paraId="28EBB426" w14:textId="77777777" w:rsidTr="00FD77D8">
        <w:trPr>
          <w:cnfStyle w:val="000000010000" w:firstRow="0" w:lastRow="0" w:firstColumn="0" w:lastColumn="0" w:oddVBand="0" w:evenVBand="0" w:oddHBand="0" w:evenHBand="1" w:firstRowFirstColumn="0" w:firstRowLastColumn="0" w:lastRowFirstColumn="0" w:lastRowLastColumn="0"/>
        </w:trPr>
        <w:tc>
          <w:tcPr>
            <w:tcW w:w="1894" w:type="pct"/>
          </w:tcPr>
          <w:p w14:paraId="0743ECBC" w14:textId="5F2F9668" w:rsidR="00704050" w:rsidRPr="00200F92" w:rsidRDefault="00704050" w:rsidP="00704050">
            <w:pPr>
              <w:rPr>
                <w:rFonts w:cs="Arial"/>
                <w:sz w:val="20"/>
                <w:szCs w:val="20"/>
              </w:rPr>
            </w:pPr>
            <w:proofErr w:type="spellStart"/>
            <w:r w:rsidRPr="00200F92">
              <w:rPr>
                <w:rFonts w:cs="Arial"/>
                <w:sz w:val="20"/>
                <w:szCs w:val="20"/>
              </w:rPr>
              <w:t>Neeg</w:t>
            </w:r>
            <w:proofErr w:type="spellEnd"/>
            <w:r w:rsidRPr="00200F92">
              <w:rPr>
                <w:rFonts w:cs="Arial"/>
                <w:sz w:val="20"/>
                <w:szCs w:val="20"/>
              </w:rPr>
              <w:t xml:space="preserve"> </w:t>
            </w:r>
            <w:proofErr w:type="spellStart"/>
            <w:r w:rsidRPr="00200F92">
              <w:rPr>
                <w:rFonts w:cs="Arial"/>
                <w:sz w:val="20"/>
                <w:szCs w:val="20"/>
              </w:rPr>
              <w:t>Tawv</w:t>
            </w:r>
            <w:proofErr w:type="spellEnd"/>
            <w:r w:rsidRPr="00200F92">
              <w:rPr>
                <w:rFonts w:cs="Arial"/>
                <w:sz w:val="20"/>
                <w:szCs w:val="20"/>
              </w:rPr>
              <w:t xml:space="preserve"> </w:t>
            </w:r>
            <w:proofErr w:type="spellStart"/>
            <w:r w:rsidRPr="00200F92">
              <w:rPr>
                <w:rFonts w:cs="Arial"/>
                <w:sz w:val="20"/>
                <w:szCs w:val="20"/>
              </w:rPr>
              <w:t>Dawb</w:t>
            </w:r>
            <w:proofErr w:type="spellEnd"/>
          </w:p>
        </w:tc>
        <w:tc>
          <w:tcPr>
            <w:tcW w:w="1055" w:type="pct"/>
          </w:tcPr>
          <w:p w14:paraId="53DDA6B6" w14:textId="4E17D3B1" w:rsidR="00704050" w:rsidRPr="00200F92" w:rsidRDefault="00704050" w:rsidP="00704050">
            <w:pPr>
              <w:jc w:val="right"/>
              <w:rPr>
                <w:rFonts w:cs="Arial"/>
                <w:sz w:val="20"/>
                <w:szCs w:val="20"/>
              </w:rPr>
            </w:pPr>
            <w:r w:rsidRPr="00200F92">
              <w:rPr>
                <w:rFonts w:cs="Arial"/>
                <w:sz w:val="20"/>
                <w:szCs w:val="20"/>
              </w:rPr>
              <w:t xml:space="preserve">5,315 </w:t>
            </w:r>
          </w:p>
        </w:tc>
        <w:tc>
          <w:tcPr>
            <w:tcW w:w="1055" w:type="pct"/>
          </w:tcPr>
          <w:p w14:paraId="795179B7" w14:textId="0FF8A2B8" w:rsidR="00704050" w:rsidRPr="00200F92" w:rsidRDefault="00704050" w:rsidP="00704050">
            <w:pPr>
              <w:jc w:val="right"/>
              <w:rPr>
                <w:rFonts w:cs="Arial"/>
                <w:sz w:val="20"/>
                <w:szCs w:val="20"/>
              </w:rPr>
            </w:pPr>
            <w:r w:rsidRPr="00200F92">
              <w:rPr>
                <w:rFonts w:cs="Arial"/>
                <w:sz w:val="20"/>
                <w:szCs w:val="20"/>
              </w:rPr>
              <w:t xml:space="preserve">3,605 </w:t>
            </w:r>
          </w:p>
        </w:tc>
        <w:tc>
          <w:tcPr>
            <w:tcW w:w="996" w:type="pct"/>
          </w:tcPr>
          <w:p w14:paraId="45B76D5F" w14:textId="77777777" w:rsidR="00704050" w:rsidRPr="00200F92" w:rsidRDefault="00704050" w:rsidP="00704050">
            <w:pPr>
              <w:jc w:val="right"/>
              <w:rPr>
                <w:rFonts w:cs="Arial"/>
                <w:sz w:val="20"/>
                <w:szCs w:val="20"/>
              </w:rPr>
            </w:pPr>
            <w:r w:rsidRPr="00200F92">
              <w:rPr>
                <w:rFonts w:cs="Arial"/>
                <w:sz w:val="20"/>
                <w:szCs w:val="20"/>
              </w:rPr>
              <w:t>0</w:t>
            </w:r>
          </w:p>
        </w:tc>
      </w:tr>
      <w:tr w:rsidR="00704050" w:rsidRPr="00200F92" w14:paraId="6556873A" w14:textId="77777777" w:rsidTr="00FD77D8">
        <w:tc>
          <w:tcPr>
            <w:tcW w:w="1894" w:type="pct"/>
          </w:tcPr>
          <w:p w14:paraId="756AD916" w14:textId="790A3085" w:rsidR="00704050" w:rsidRPr="00200F92" w:rsidRDefault="00704050" w:rsidP="00704050">
            <w:pPr>
              <w:rPr>
                <w:rFonts w:cs="Arial"/>
                <w:sz w:val="20"/>
                <w:szCs w:val="20"/>
              </w:rPr>
            </w:pPr>
            <w:proofErr w:type="spellStart"/>
            <w:r w:rsidRPr="00200F92">
              <w:rPr>
                <w:rFonts w:cs="Arial"/>
                <w:sz w:val="20"/>
                <w:szCs w:val="20"/>
              </w:rPr>
              <w:t>Neeg</w:t>
            </w:r>
            <w:proofErr w:type="spellEnd"/>
            <w:r w:rsidRPr="00200F92">
              <w:rPr>
                <w:rFonts w:cs="Arial"/>
                <w:sz w:val="20"/>
                <w:szCs w:val="20"/>
              </w:rPr>
              <w:t xml:space="preserve"> </w:t>
            </w:r>
            <w:proofErr w:type="spellStart"/>
            <w:r w:rsidRPr="00200F92">
              <w:rPr>
                <w:rFonts w:cs="Arial"/>
                <w:sz w:val="20"/>
                <w:szCs w:val="20"/>
              </w:rPr>
              <w:t>Tawv</w:t>
            </w:r>
            <w:proofErr w:type="spellEnd"/>
            <w:r w:rsidRPr="00200F92">
              <w:rPr>
                <w:rFonts w:cs="Arial"/>
                <w:sz w:val="20"/>
                <w:szCs w:val="20"/>
              </w:rPr>
              <w:t xml:space="preserve"> Dub / African American</w:t>
            </w:r>
          </w:p>
        </w:tc>
        <w:tc>
          <w:tcPr>
            <w:tcW w:w="1055" w:type="pct"/>
          </w:tcPr>
          <w:p w14:paraId="1F17258B" w14:textId="03211D8C" w:rsidR="00704050" w:rsidRPr="00200F92" w:rsidRDefault="00704050" w:rsidP="00704050">
            <w:pPr>
              <w:jc w:val="right"/>
              <w:rPr>
                <w:rFonts w:cs="Arial"/>
                <w:sz w:val="20"/>
                <w:szCs w:val="20"/>
              </w:rPr>
            </w:pPr>
            <w:r w:rsidRPr="00200F92">
              <w:rPr>
                <w:rFonts w:cs="Arial"/>
                <w:sz w:val="20"/>
                <w:szCs w:val="20"/>
              </w:rPr>
              <w:t xml:space="preserve">855 </w:t>
            </w:r>
          </w:p>
        </w:tc>
        <w:tc>
          <w:tcPr>
            <w:tcW w:w="1055" w:type="pct"/>
          </w:tcPr>
          <w:p w14:paraId="56080569" w14:textId="50872E4B" w:rsidR="00704050" w:rsidRPr="00200F92" w:rsidRDefault="00704050" w:rsidP="00704050">
            <w:pPr>
              <w:jc w:val="right"/>
              <w:rPr>
                <w:rFonts w:cs="Arial"/>
                <w:sz w:val="20"/>
                <w:szCs w:val="20"/>
              </w:rPr>
            </w:pPr>
            <w:r w:rsidRPr="00200F92">
              <w:rPr>
                <w:rFonts w:cs="Arial"/>
                <w:sz w:val="20"/>
                <w:szCs w:val="20"/>
              </w:rPr>
              <w:t xml:space="preserve">990 </w:t>
            </w:r>
          </w:p>
        </w:tc>
        <w:tc>
          <w:tcPr>
            <w:tcW w:w="996" w:type="pct"/>
          </w:tcPr>
          <w:p w14:paraId="0CC464AA" w14:textId="77777777" w:rsidR="00704050" w:rsidRPr="00200F92" w:rsidRDefault="00704050" w:rsidP="00704050">
            <w:pPr>
              <w:jc w:val="right"/>
              <w:rPr>
                <w:rFonts w:cs="Arial"/>
                <w:sz w:val="20"/>
                <w:szCs w:val="20"/>
              </w:rPr>
            </w:pPr>
            <w:r w:rsidRPr="00200F92">
              <w:rPr>
                <w:rFonts w:cs="Arial"/>
                <w:sz w:val="20"/>
                <w:szCs w:val="20"/>
              </w:rPr>
              <w:t>0</w:t>
            </w:r>
          </w:p>
        </w:tc>
      </w:tr>
      <w:tr w:rsidR="00704050" w:rsidRPr="00200F92" w14:paraId="68169211" w14:textId="77777777" w:rsidTr="00FD77D8">
        <w:trPr>
          <w:cnfStyle w:val="000000010000" w:firstRow="0" w:lastRow="0" w:firstColumn="0" w:lastColumn="0" w:oddVBand="0" w:evenVBand="0" w:oddHBand="0" w:evenHBand="1" w:firstRowFirstColumn="0" w:firstRowLastColumn="0" w:lastRowFirstColumn="0" w:lastRowLastColumn="0"/>
        </w:trPr>
        <w:tc>
          <w:tcPr>
            <w:tcW w:w="1894" w:type="pct"/>
          </w:tcPr>
          <w:p w14:paraId="438EA21F" w14:textId="37034FB0" w:rsidR="00704050" w:rsidRPr="00200F92" w:rsidRDefault="00704050" w:rsidP="00704050">
            <w:pPr>
              <w:rPr>
                <w:rFonts w:cs="Arial"/>
                <w:sz w:val="20"/>
                <w:szCs w:val="20"/>
              </w:rPr>
            </w:pPr>
            <w:proofErr w:type="spellStart"/>
            <w:r w:rsidRPr="00200F92">
              <w:rPr>
                <w:rFonts w:cs="Arial"/>
                <w:sz w:val="20"/>
                <w:szCs w:val="20"/>
              </w:rPr>
              <w:t>Neeg</w:t>
            </w:r>
            <w:proofErr w:type="spellEnd"/>
            <w:r w:rsidRPr="00200F92">
              <w:rPr>
                <w:rFonts w:cs="Arial"/>
                <w:sz w:val="20"/>
                <w:szCs w:val="20"/>
              </w:rPr>
              <w:t xml:space="preserve"> </w:t>
            </w:r>
            <w:proofErr w:type="spellStart"/>
            <w:r w:rsidRPr="00200F92">
              <w:rPr>
                <w:rFonts w:cs="Arial"/>
                <w:sz w:val="20"/>
                <w:szCs w:val="20"/>
              </w:rPr>
              <w:t>Esxias</w:t>
            </w:r>
            <w:proofErr w:type="spellEnd"/>
          </w:p>
        </w:tc>
        <w:tc>
          <w:tcPr>
            <w:tcW w:w="1055" w:type="pct"/>
          </w:tcPr>
          <w:p w14:paraId="51EE683C" w14:textId="28773B15" w:rsidR="00704050" w:rsidRPr="00200F92" w:rsidRDefault="00704050" w:rsidP="00704050">
            <w:pPr>
              <w:jc w:val="right"/>
              <w:rPr>
                <w:rFonts w:cs="Arial"/>
                <w:sz w:val="20"/>
                <w:szCs w:val="20"/>
              </w:rPr>
            </w:pPr>
            <w:r w:rsidRPr="00200F92">
              <w:rPr>
                <w:rFonts w:cs="Arial"/>
                <w:sz w:val="20"/>
                <w:szCs w:val="20"/>
              </w:rPr>
              <w:t xml:space="preserve">2,105 </w:t>
            </w:r>
          </w:p>
        </w:tc>
        <w:tc>
          <w:tcPr>
            <w:tcW w:w="1055" w:type="pct"/>
          </w:tcPr>
          <w:p w14:paraId="4221B1FE" w14:textId="6D07D357" w:rsidR="00704050" w:rsidRPr="00200F92" w:rsidRDefault="00704050" w:rsidP="00704050">
            <w:pPr>
              <w:jc w:val="right"/>
              <w:rPr>
                <w:rFonts w:cs="Arial"/>
                <w:sz w:val="20"/>
                <w:szCs w:val="20"/>
              </w:rPr>
            </w:pPr>
            <w:r w:rsidRPr="00200F92">
              <w:rPr>
                <w:rFonts w:cs="Arial"/>
                <w:sz w:val="20"/>
                <w:szCs w:val="20"/>
              </w:rPr>
              <w:t xml:space="preserve">1,120 </w:t>
            </w:r>
          </w:p>
        </w:tc>
        <w:tc>
          <w:tcPr>
            <w:tcW w:w="996" w:type="pct"/>
          </w:tcPr>
          <w:p w14:paraId="21B64234" w14:textId="77777777" w:rsidR="00704050" w:rsidRPr="00200F92" w:rsidRDefault="00704050" w:rsidP="00704050">
            <w:pPr>
              <w:jc w:val="right"/>
              <w:rPr>
                <w:rFonts w:cs="Arial"/>
                <w:sz w:val="20"/>
                <w:szCs w:val="20"/>
              </w:rPr>
            </w:pPr>
            <w:r w:rsidRPr="00200F92">
              <w:rPr>
                <w:rFonts w:cs="Arial"/>
                <w:sz w:val="20"/>
                <w:szCs w:val="20"/>
              </w:rPr>
              <w:t>0</w:t>
            </w:r>
          </w:p>
        </w:tc>
      </w:tr>
      <w:tr w:rsidR="00704050" w:rsidRPr="00200F92" w14:paraId="69761116" w14:textId="77777777" w:rsidTr="00FD77D8">
        <w:tc>
          <w:tcPr>
            <w:tcW w:w="1894" w:type="pct"/>
          </w:tcPr>
          <w:p w14:paraId="44EE7376" w14:textId="5F0E7CFD" w:rsidR="00704050" w:rsidRPr="00200F92" w:rsidRDefault="00704050" w:rsidP="00704050">
            <w:pPr>
              <w:rPr>
                <w:rFonts w:cs="Arial"/>
                <w:sz w:val="20"/>
                <w:szCs w:val="20"/>
              </w:rPr>
            </w:pPr>
            <w:proofErr w:type="spellStart"/>
            <w:r w:rsidRPr="00200F92">
              <w:rPr>
                <w:rFonts w:cs="Arial"/>
                <w:sz w:val="20"/>
                <w:szCs w:val="20"/>
              </w:rPr>
              <w:t>Neeg</w:t>
            </w:r>
            <w:proofErr w:type="spellEnd"/>
            <w:r w:rsidRPr="00200F92">
              <w:rPr>
                <w:rFonts w:cs="Arial"/>
                <w:sz w:val="20"/>
                <w:szCs w:val="20"/>
              </w:rPr>
              <w:t xml:space="preserve"> </w:t>
            </w:r>
            <w:proofErr w:type="spellStart"/>
            <w:r w:rsidRPr="00200F92">
              <w:rPr>
                <w:rFonts w:cs="Arial"/>
                <w:sz w:val="20"/>
                <w:szCs w:val="20"/>
              </w:rPr>
              <w:t>Khab</w:t>
            </w:r>
            <w:proofErr w:type="spellEnd"/>
            <w:r w:rsidRPr="00200F92">
              <w:rPr>
                <w:rFonts w:cs="Arial"/>
                <w:sz w:val="20"/>
                <w:szCs w:val="20"/>
              </w:rPr>
              <w:t xml:space="preserve"> </w:t>
            </w:r>
            <w:proofErr w:type="spellStart"/>
            <w:r w:rsidRPr="00200F92">
              <w:rPr>
                <w:rFonts w:cs="Arial"/>
                <w:sz w:val="20"/>
                <w:szCs w:val="20"/>
              </w:rPr>
              <w:t>Asmeskas</w:t>
            </w:r>
            <w:proofErr w:type="spellEnd"/>
            <w:r w:rsidRPr="00200F92">
              <w:rPr>
                <w:rFonts w:cs="Arial"/>
                <w:sz w:val="20"/>
                <w:szCs w:val="20"/>
              </w:rPr>
              <w:t>, Alaska Native</w:t>
            </w:r>
          </w:p>
        </w:tc>
        <w:tc>
          <w:tcPr>
            <w:tcW w:w="1055" w:type="pct"/>
          </w:tcPr>
          <w:p w14:paraId="0AD0552E" w14:textId="77777777" w:rsidR="00704050" w:rsidRPr="00200F92" w:rsidRDefault="00704050" w:rsidP="00704050">
            <w:pPr>
              <w:jc w:val="right"/>
              <w:rPr>
                <w:rFonts w:cs="Arial"/>
                <w:sz w:val="20"/>
                <w:szCs w:val="20"/>
              </w:rPr>
            </w:pPr>
            <w:r w:rsidRPr="00200F92">
              <w:rPr>
                <w:rFonts w:cs="Arial"/>
                <w:sz w:val="20"/>
                <w:szCs w:val="20"/>
              </w:rPr>
              <w:t>24</w:t>
            </w:r>
          </w:p>
        </w:tc>
        <w:tc>
          <w:tcPr>
            <w:tcW w:w="1055" w:type="pct"/>
          </w:tcPr>
          <w:p w14:paraId="75607AFB" w14:textId="77777777" w:rsidR="00704050" w:rsidRPr="00200F92" w:rsidRDefault="00704050" w:rsidP="00704050">
            <w:pPr>
              <w:jc w:val="right"/>
              <w:rPr>
                <w:rFonts w:cs="Arial"/>
                <w:sz w:val="20"/>
                <w:szCs w:val="20"/>
              </w:rPr>
            </w:pPr>
            <w:r w:rsidRPr="00200F92">
              <w:rPr>
                <w:rFonts w:cs="Arial"/>
                <w:sz w:val="20"/>
                <w:szCs w:val="20"/>
              </w:rPr>
              <w:t>35</w:t>
            </w:r>
          </w:p>
        </w:tc>
        <w:tc>
          <w:tcPr>
            <w:tcW w:w="996" w:type="pct"/>
          </w:tcPr>
          <w:p w14:paraId="115AF502" w14:textId="77777777" w:rsidR="00704050" w:rsidRPr="00200F92" w:rsidRDefault="00704050" w:rsidP="00704050">
            <w:pPr>
              <w:jc w:val="right"/>
              <w:rPr>
                <w:rFonts w:cs="Arial"/>
                <w:sz w:val="20"/>
                <w:szCs w:val="20"/>
              </w:rPr>
            </w:pPr>
            <w:r w:rsidRPr="00200F92">
              <w:rPr>
                <w:rFonts w:cs="Arial"/>
                <w:sz w:val="20"/>
                <w:szCs w:val="20"/>
              </w:rPr>
              <w:t>0</w:t>
            </w:r>
          </w:p>
        </w:tc>
      </w:tr>
      <w:tr w:rsidR="00704050" w:rsidRPr="00200F92" w14:paraId="10CDF413" w14:textId="77777777" w:rsidTr="00FD77D8">
        <w:trPr>
          <w:cnfStyle w:val="000000010000" w:firstRow="0" w:lastRow="0" w:firstColumn="0" w:lastColumn="0" w:oddVBand="0" w:evenVBand="0" w:oddHBand="0" w:evenHBand="1" w:firstRowFirstColumn="0" w:firstRowLastColumn="0" w:lastRowFirstColumn="0" w:lastRowLastColumn="0"/>
        </w:trPr>
        <w:tc>
          <w:tcPr>
            <w:tcW w:w="1894" w:type="pct"/>
          </w:tcPr>
          <w:p w14:paraId="717A5E25" w14:textId="60718826" w:rsidR="00704050" w:rsidRPr="00200F92" w:rsidRDefault="00704050" w:rsidP="00704050">
            <w:pPr>
              <w:rPr>
                <w:rFonts w:cs="Arial"/>
                <w:sz w:val="20"/>
                <w:szCs w:val="20"/>
              </w:rPr>
            </w:pPr>
            <w:r w:rsidRPr="00200F92">
              <w:rPr>
                <w:rFonts w:cs="Arial"/>
                <w:sz w:val="20"/>
                <w:szCs w:val="20"/>
              </w:rPr>
              <w:t>Pacific Islander</w:t>
            </w:r>
          </w:p>
        </w:tc>
        <w:tc>
          <w:tcPr>
            <w:tcW w:w="1055" w:type="pct"/>
          </w:tcPr>
          <w:p w14:paraId="7E7A9385" w14:textId="77777777" w:rsidR="00704050" w:rsidRPr="00200F92" w:rsidRDefault="00704050" w:rsidP="00704050">
            <w:pPr>
              <w:jc w:val="right"/>
              <w:rPr>
                <w:rFonts w:cs="Arial"/>
                <w:sz w:val="20"/>
                <w:szCs w:val="20"/>
              </w:rPr>
            </w:pPr>
            <w:r w:rsidRPr="00200F92">
              <w:rPr>
                <w:rFonts w:cs="Arial"/>
                <w:sz w:val="20"/>
                <w:szCs w:val="20"/>
              </w:rPr>
              <w:t>25</w:t>
            </w:r>
          </w:p>
        </w:tc>
        <w:tc>
          <w:tcPr>
            <w:tcW w:w="1055" w:type="pct"/>
          </w:tcPr>
          <w:p w14:paraId="3F7A4CAD" w14:textId="77777777" w:rsidR="00704050" w:rsidRPr="00200F92" w:rsidRDefault="00704050" w:rsidP="00704050">
            <w:pPr>
              <w:jc w:val="right"/>
              <w:rPr>
                <w:rFonts w:cs="Arial"/>
                <w:sz w:val="20"/>
                <w:szCs w:val="20"/>
              </w:rPr>
            </w:pPr>
            <w:r w:rsidRPr="00200F92">
              <w:rPr>
                <w:rFonts w:cs="Arial"/>
                <w:sz w:val="20"/>
                <w:szCs w:val="20"/>
              </w:rPr>
              <w:t>30</w:t>
            </w:r>
          </w:p>
        </w:tc>
        <w:tc>
          <w:tcPr>
            <w:tcW w:w="996" w:type="pct"/>
          </w:tcPr>
          <w:p w14:paraId="51DC7053" w14:textId="77777777" w:rsidR="00704050" w:rsidRPr="00200F92" w:rsidRDefault="00704050" w:rsidP="00704050">
            <w:pPr>
              <w:jc w:val="right"/>
              <w:rPr>
                <w:rFonts w:cs="Arial"/>
                <w:sz w:val="20"/>
                <w:szCs w:val="20"/>
              </w:rPr>
            </w:pPr>
            <w:r w:rsidRPr="00200F92">
              <w:rPr>
                <w:rFonts w:cs="Arial"/>
                <w:sz w:val="20"/>
                <w:szCs w:val="20"/>
              </w:rPr>
              <w:t>0</w:t>
            </w:r>
          </w:p>
        </w:tc>
      </w:tr>
      <w:tr w:rsidR="00704050" w:rsidRPr="00200F92" w14:paraId="40B8478B" w14:textId="77777777" w:rsidTr="00FD77D8">
        <w:tc>
          <w:tcPr>
            <w:tcW w:w="1894" w:type="pct"/>
          </w:tcPr>
          <w:p w14:paraId="48194129" w14:textId="370F5016" w:rsidR="00704050" w:rsidRPr="00200F92" w:rsidRDefault="00704050" w:rsidP="00704050">
            <w:pPr>
              <w:rPr>
                <w:rFonts w:cs="Arial"/>
                <w:sz w:val="20"/>
                <w:szCs w:val="20"/>
              </w:rPr>
            </w:pPr>
            <w:r w:rsidRPr="00200F92">
              <w:rPr>
                <w:rFonts w:cs="Arial"/>
                <w:sz w:val="20"/>
                <w:szCs w:val="20"/>
              </w:rPr>
              <w:t>Hispanic</w:t>
            </w:r>
          </w:p>
        </w:tc>
        <w:tc>
          <w:tcPr>
            <w:tcW w:w="1055" w:type="pct"/>
          </w:tcPr>
          <w:p w14:paraId="0BE5ADF2" w14:textId="01226974" w:rsidR="00704050" w:rsidRPr="00200F92" w:rsidRDefault="00704050" w:rsidP="00704050">
            <w:pPr>
              <w:jc w:val="right"/>
              <w:rPr>
                <w:rFonts w:cs="Arial"/>
                <w:sz w:val="20"/>
                <w:szCs w:val="20"/>
              </w:rPr>
            </w:pPr>
            <w:r w:rsidRPr="00200F92">
              <w:rPr>
                <w:rFonts w:cs="Arial"/>
                <w:sz w:val="20"/>
                <w:szCs w:val="20"/>
              </w:rPr>
              <w:t xml:space="preserve">8,550 </w:t>
            </w:r>
          </w:p>
        </w:tc>
        <w:tc>
          <w:tcPr>
            <w:tcW w:w="1055" w:type="pct"/>
          </w:tcPr>
          <w:p w14:paraId="054ECD8C" w14:textId="60439BE7" w:rsidR="00704050" w:rsidRPr="00200F92" w:rsidRDefault="00704050" w:rsidP="00704050">
            <w:pPr>
              <w:jc w:val="right"/>
              <w:rPr>
                <w:rFonts w:cs="Arial"/>
                <w:sz w:val="20"/>
                <w:szCs w:val="20"/>
              </w:rPr>
            </w:pPr>
            <w:r w:rsidRPr="00200F92">
              <w:rPr>
                <w:rFonts w:cs="Arial"/>
                <w:sz w:val="20"/>
                <w:szCs w:val="20"/>
              </w:rPr>
              <w:t xml:space="preserve">5,260 </w:t>
            </w:r>
          </w:p>
        </w:tc>
        <w:tc>
          <w:tcPr>
            <w:tcW w:w="996" w:type="pct"/>
          </w:tcPr>
          <w:p w14:paraId="3B3022EA" w14:textId="77777777" w:rsidR="00704050" w:rsidRPr="00200F92" w:rsidRDefault="00704050" w:rsidP="00704050">
            <w:pPr>
              <w:jc w:val="right"/>
              <w:rPr>
                <w:rFonts w:cs="Arial"/>
                <w:sz w:val="20"/>
                <w:szCs w:val="20"/>
              </w:rPr>
            </w:pPr>
            <w:r w:rsidRPr="00200F92">
              <w:rPr>
                <w:rFonts w:cs="Arial"/>
                <w:sz w:val="20"/>
                <w:szCs w:val="20"/>
              </w:rPr>
              <w:t>0</w:t>
            </w:r>
          </w:p>
        </w:tc>
      </w:tr>
      <w:tr w:rsidR="007010C3" w:rsidRPr="00200F92" w14:paraId="4E24B451" w14:textId="77777777" w:rsidTr="005909BF">
        <w:trPr>
          <w:cnfStyle w:val="000000010000" w:firstRow="0" w:lastRow="0" w:firstColumn="0" w:lastColumn="0" w:oddVBand="0" w:evenVBand="0" w:oddHBand="0" w:evenHBand="1" w:firstRowFirstColumn="0" w:firstRowLastColumn="0" w:lastRowFirstColumn="0" w:lastRowLastColumn="0"/>
        </w:trPr>
        <w:tc>
          <w:tcPr>
            <w:tcW w:w="5000" w:type="pct"/>
            <w:gridSpan w:val="4"/>
            <w:shd w:val="clear" w:color="auto" w:fill="006AB4"/>
          </w:tcPr>
          <w:p w14:paraId="789D85D8" w14:textId="5BDF7FA2" w:rsidR="007010C3" w:rsidRPr="00200F92" w:rsidRDefault="00F86A0C" w:rsidP="005909BF">
            <w:pPr>
              <w:rPr>
                <w:rFonts w:cs="Arial"/>
                <w:sz w:val="20"/>
                <w:szCs w:val="20"/>
              </w:rPr>
            </w:pPr>
            <w:proofErr w:type="spellStart"/>
            <w:r w:rsidRPr="00200F92">
              <w:rPr>
                <w:i/>
                <w:iCs/>
                <w:color w:val="FFFFFF" w:themeColor="background1"/>
                <w:sz w:val="20"/>
                <w:szCs w:val="20"/>
              </w:rPr>
              <w:t>Txheej</w:t>
            </w:r>
            <w:proofErr w:type="spellEnd"/>
            <w:r w:rsidRPr="00200F92">
              <w:rPr>
                <w:i/>
                <w:iCs/>
                <w:color w:val="FFFFFF" w:themeColor="background1"/>
                <w:sz w:val="20"/>
                <w:szCs w:val="20"/>
              </w:rPr>
              <w:t xml:space="preserve"> </w:t>
            </w:r>
            <w:proofErr w:type="spellStart"/>
            <w:r w:rsidRPr="00200F92">
              <w:rPr>
                <w:i/>
                <w:iCs/>
                <w:color w:val="FFFFFF" w:themeColor="background1"/>
                <w:sz w:val="20"/>
                <w:szCs w:val="20"/>
              </w:rPr>
              <w:t>Txheem</w:t>
            </w:r>
            <w:proofErr w:type="spellEnd"/>
            <w:r w:rsidRPr="00200F92">
              <w:rPr>
                <w:i/>
                <w:iCs/>
                <w:color w:val="FFFFFF" w:themeColor="background1"/>
                <w:sz w:val="20"/>
                <w:szCs w:val="20"/>
              </w:rPr>
              <w:t xml:space="preserve"> </w:t>
            </w:r>
            <w:proofErr w:type="spellStart"/>
            <w:r w:rsidRPr="00200F92">
              <w:rPr>
                <w:i/>
                <w:iCs/>
                <w:color w:val="FFFFFF" w:themeColor="background1"/>
                <w:sz w:val="20"/>
                <w:szCs w:val="20"/>
              </w:rPr>
              <w:t>Cov</w:t>
            </w:r>
            <w:proofErr w:type="spellEnd"/>
            <w:r w:rsidRPr="00200F92">
              <w:rPr>
                <w:i/>
                <w:iCs/>
                <w:color w:val="FFFFFF" w:themeColor="background1"/>
                <w:sz w:val="20"/>
                <w:szCs w:val="20"/>
              </w:rPr>
              <w:t xml:space="preserve"> </w:t>
            </w:r>
            <w:proofErr w:type="spellStart"/>
            <w:r w:rsidRPr="00200F92">
              <w:rPr>
                <w:i/>
                <w:iCs/>
                <w:color w:val="FFFFFF" w:themeColor="background1"/>
                <w:sz w:val="20"/>
                <w:szCs w:val="20"/>
              </w:rPr>
              <w:t>Ntaub</w:t>
            </w:r>
            <w:proofErr w:type="spellEnd"/>
            <w:r w:rsidRPr="00200F92">
              <w:rPr>
                <w:i/>
                <w:iCs/>
                <w:color w:val="FFFFFF" w:themeColor="background1"/>
                <w:sz w:val="20"/>
                <w:szCs w:val="20"/>
              </w:rPr>
              <w:t xml:space="preserve"> </w:t>
            </w:r>
            <w:proofErr w:type="spellStart"/>
            <w:r w:rsidRPr="00200F92">
              <w:rPr>
                <w:i/>
                <w:iCs/>
                <w:color w:val="FFFFFF" w:themeColor="background1"/>
                <w:sz w:val="20"/>
                <w:szCs w:val="20"/>
              </w:rPr>
              <w:t>Ntawv</w:t>
            </w:r>
            <w:proofErr w:type="spellEnd"/>
            <w:r w:rsidR="007010C3" w:rsidRPr="00200F92">
              <w:rPr>
                <w:i/>
                <w:iCs/>
                <w:color w:val="FFFFFF" w:themeColor="background1"/>
                <w:sz w:val="20"/>
                <w:szCs w:val="20"/>
              </w:rPr>
              <w:t>: 2016-2020 CHAS</w:t>
            </w:r>
          </w:p>
        </w:tc>
      </w:tr>
    </w:tbl>
    <w:p w14:paraId="71266336" w14:textId="77777777" w:rsidR="007010C3" w:rsidRPr="00CC5A0B" w:rsidRDefault="007010C3" w:rsidP="007010C3">
      <w:pPr>
        <w:rPr>
          <w:vanish/>
          <w:sz w:val="22"/>
          <w:szCs w:val="20"/>
        </w:rPr>
      </w:pPr>
    </w:p>
    <w:p w14:paraId="68B8FC03" w14:textId="77777777" w:rsidR="007010C3" w:rsidRPr="00CC5A0B" w:rsidRDefault="007010C3" w:rsidP="007010C3">
      <w:pPr>
        <w:rPr>
          <w:b/>
          <w:bCs/>
          <w:vanish/>
          <w:sz w:val="14"/>
          <w:szCs w:val="14"/>
        </w:rPr>
      </w:pPr>
    </w:p>
    <w:p w14:paraId="1BA8E06D" w14:textId="061DBDC0" w:rsidR="007010C3" w:rsidRPr="00CC5A0B" w:rsidRDefault="007010C3" w:rsidP="007010C3">
      <w:pPr>
        <w:pStyle w:val="FootNote"/>
        <w:rPr>
          <w:sz w:val="18"/>
          <w:szCs w:val="18"/>
        </w:rPr>
      </w:pPr>
      <w:r w:rsidRPr="00CC5A0B">
        <w:rPr>
          <w:sz w:val="18"/>
          <w:szCs w:val="18"/>
        </w:rPr>
        <w:t xml:space="preserve">* </w:t>
      </w:r>
      <w:proofErr w:type="spellStart"/>
      <w:r w:rsidR="002445DB" w:rsidRPr="00CC5A0B">
        <w:rPr>
          <w:sz w:val="18"/>
          <w:szCs w:val="18"/>
        </w:rPr>
        <w:t>Plaub</w:t>
      </w:r>
      <w:proofErr w:type="spellEnd"/>
      <w:r w:rsidR="002445DB" w:rsidRPr="00CC5A0B">
        <w:rPr>
          <w:sz w:val="18"/>
          <w:szCs w:val="18"/>
        </w:rPr>
        <w:t xml:space="preserve"> qhov </w:t>
      </w:r>
      <w:proofErr w:type="spellStart"/>
      <w:r w:rsidR="002445DB" w:rsidRPr="00CC5A0B">
        <w:rPr>
          <w:sz w:val="18"/>
          <w:szCs w:val="18"/>
        </w:rPr>
        <w:t>teeb</w:t>
      </w:r>
      <w:proofErr w:type="spellEnd"/>
      <w:r w:rsidR="002445DB" w:rsidRPr="00CC5A0B">
        <w:rPr>
          <w:sz w:val="18"/>
          <w:szCs w:val="18"/>
        </w:rPr>
        <w:t xml:space="preserve"> </w:t>
      </w:r>
      <w:proofErr w:type="spellStart"/>
      <w:r w:rsidR="002445DB" w:rsidRPr="00CC5A0B">
        <w:rPr>
          <w:sz w:val="18"/>
          <w:szCs w:val="18"/>
        </w:rPr>
        <w:t>meem</w:t>
      </w:r>
      <w:proofErr w:type="spellEnd"/>
      <w:r w:rsidR="002445DB" w:rsidRPr="00CC5A0B">
        <w:rPr>
          <w:sz w:val="18"/>
          <w:szCs w:val="18"/>
        </w:rPr>
        <w:t xml:space="preserve"> </w:t>
      </w:r>
      <w:proofErr w:type="spellStart"/>
      <w:r w:rsidR="002445DB" w:rsidRPr="00CC5A0B">
        <w:rPr>
          <w:sz w:val="18"/>
          <w:szCs w:val="18"/>
        </w:rPr>
        <w:t>hauv</w:t>
      </w:r>
      <w:proofErr w:type="spellEnd"/>
      <w:r w:rsidR="002445DB" w:rsidRPr="00CC5A0B">
        <w:rPr>
          <w:sz w:val="18"/>
          <w:szCs w:val="18"/>
        </w:rPr>
        <w:t xml:space="preserve"> </w:t>
      </w:r>
      <w:proofErr w:type="spellStart"/>
      <w:r w:rsidR="002445DB" w:rsidRPr="00CC5A0B">
        <w:rPr>
          <w:sz w:val="18"/>
          <w:szCs w:val="18"/>
        </w:rPr>
        <w:t>vaj</w:t>
      </w:r>
      <w:proofErr w:type="spellEnd"/>
      <w:r w:rsidR="002445DB" w:rsidRPr="00CC5A0B">
        <w:rPr>
          <w:sz w:val="18"/>
          <w:szCs w:val="18"/>
        </w:rPr>
        <w:t xml:space="preserve"> </w:t>
      </w:r>
      <w:proofErr w:type="spellStart"/>
      <w:r w:rsidR="002445DB" w:rsidRPr="00CC5A0B">
        <w:rPr>
          <w:sz w:val="18"/>
          <w:szCs w:val="18"/>
        </w:rPr>
        <w:t>tse</w:t>
      </w:r>
      <w:proofErr w:type="spellEnd"/>
      <w:r w:rsidR="002445DB" w:rsidRPr="00CC5A0B">
        <w:rPr>
          <w:sz w:val="18"/>
          <w:szCs w:val="18"/>
        </w:rPr>
        <w:t xml:space="preserve"> yog: 1. </w:t>
      </w:r>
      <w:proofErr w:type="spellStart"/>
      <w:r w:rsidR="002445DB" w:rsidRPr="00CC5A0B">
        <w:rPr>
          <w:sz w:val="18"/>
          <w:szCs w:val="18"/>
        </w:rPr>
        <w:t>Tsis</w:t>
      </w:r>
      <w:proofErr w:type="spellEnd"/>
      <w:r w:rsidR="002445DB" w:rsidRPr="00CC5A0B">
        <w:rPr>
          <w:sz w:val="18"/>
          <w:szCs w:val="18"/>
        </w:rPr>
        <w:t xml:space="preserve"> muaj </w:t>
      </w:r>
      <w:proofErr w:type="spellStart"/>
      <w:r w:rsidR="002445DB" w:rsidRPr="00CC5A0B">
        <w:rPr>
          <w:sz w:val="18"/>
          <w:szCs w:val="18"/>
        </w:rPr>
        <w:t>cov</w:t>
      </w:r>
      <w:proofErr w:type="spellEnd"/>
      <w:r w:rsidR="002445DB" w:rsidRPr="00CC5A0B">
        <w:rPr>
          <w:sz w:val="18"/>
          <w:szCs w:val="18"/>
        </w:rPr>
        <w:t xml:space="preserve"> chav </w:t>
      </w:r>
      <w:proofErr w:type="spellStart"/>
      <w:r w:rsidR="002445DB" w:rsidRPr="00CC5A0B">
        <w:rPr>
          <w:sz w:val="18"/>
          <w:szCs w:val="18"/>
        </w:rPr>
        <w:t>ua</w:t>
      </w:r>
      <w:proofErr w:type="spellEnd"/>
      <w:r w:rsidR="002445DB" w:rsidRPr="00CC5A0B">
        <w:rPr>
          <w:sz w:val="18"/>
          <w:szCs w:val="18"/>
        </w:rPr>
        <w:t xml:space="preserve"> </w:t>
      </w:r>
      <w:proofErr w:type="spellStart"/>
      <w:r w:rsidR="002445DB" w:rsidRPr="00CC5A0B">
        <w:rPr>
          <w:sz w:val="18"/>
          <w:szCs w:val="18"/>
        </w:rPr>
        <w:t>noj</w:t>
      </w:r>
      <w:proofErr w:type="spellEnd"/>
      <w:r w:rsidR="002445DB" w:rsidRPr="00CC5A0B">
        <w:rPr>
          <w:sz w:val="18"/>
          <w:szCs w:val="18"/>
        </w:rPr>
        <w:t xml:space="preserve">, 2. </w:t>
      </w:r>
      <w:proofErr w:type="spellStart"/>
      <w:r w:rsidR="002445DB" w:rsidRPr="00CC5A0B">
        <w:rPr>
          <w:sz w:val="18"/>
          <w:szCs w:val="18"/>
        </w:rPr>
        <w:t>Tsis</w:t>
      </w:r>
      <w:proofErr w:type="spellEnd"/>
      <w:r w:rsidR="002445DB" w:rsidRPr="00CC5A0B">
        <w:rPr>
          <w:sz w:val="18"/>
          <w:szCs w:val="18"/>
        </w:rPr>
        <w:t xml:space="preserve"> muaj </w:t>
      </w:r>
      <w:proofErr w:type="spellStart"/>
      <w:r w:rsidR="002445DB" w:rsidRPr="00CC5A0B">
        <w:rPr>
          <w:sz w:val="18"/>
          <w:szCs w:val="18"/>
        </w:rPr>
        <w:t>cov</w:t>
      </w:r>
      <w:proofErr w:type="spellEnd"/>
      <w:r w:rsidR="002445DB" w:rsidRPr="00CC5A0B">
        <w:rPr>
          <w:sz w:val="18"/>
          <w:szCs w:val="18"/>
        </w:rPr>
        <w:t xml:space="preserve"> </w:t>
      </w:r>
      <w:proofErr w:type="spellStart"/>
      <w:r w:rsidR="002445DB" w:rsidRPr="00CC5A0B">
        <w:rPr>
          <w:sz w:val="18"/>
          <w:szCs w:val="18"/>
        </w:rPr>
        <w:t>kav</w:t>
      </w:r>
      <w:proofErr w:type="spellEnd"/>
      <w:r w:rsidR="002445DB" w:rsidRPr="00CC5A0B">
        <w:rPr>
          <w:sz w:val="18"/>
          <w:szCs w:val="18"/>
        </w:rPr>
        <w:t xml:space="preserve"> </w:t>
      </w:r>
      <w:proofErr w:type="spellStart"/>
      <w:r w:rsidR="002445DB" w:rsidRPr="00CC5A0B">
        <w:rPr>
          <w:sz w:val="18"/>
          <w:szCs w:val="18"/>
        </w:rPr>
        <w:t>dej</w:t>
      </w:r>
      <w:proofErr w:type="spellEnd"/>
      <w:r w:rsidR="002445DB" w:rsidRPr="00CC5A0B">
        <w:rPr>
          <w:sz w:val="18"/>
          <w:szCs w:val="18"/>
        </w:rPr>
        <w:t xml:space="preserve">, 3. </w:t>
      </w:r>
      <w:proofErr w:type="spellStart"/>
      <w:r w:rsidR="002445DB" w:rsidRPr="00CC5A0B">
        <w:rPr>
          <w:sz w:val="18"/>
          <w:szCs w:val="18"/>
        </w:rPr>
        <w:t>Ntau</w:t>
      </w:r>
      <w:proofErr w:type="spellEnd"/>
      <w:r w:rsidR="002445DB" w:rsidRPr="00CC5A0B">
        <w:rPr>
          <w:sz w:val="18"/>
          <w:szCs w:val="18"/>
        </w:rPr>
        <w:t xml:space="preserve"> </w:t>
      </w:r>
      <w:proofErr w:type="spellStart"/>
      <w:r w:rsidR="002445DB" w:rsidRPr="00CC5A0B">
        <w:rPr>
          <w:sz w:val="18"/>
          <w:szCs w:val="18"/>
        </w:rPr>
        <w:t>tshaj</w:t>
      </w:r>
      <w:proofErr w:type="spellEnd"/>
      <w:r w:rsidR="002445DB" w:rsidRPr="00CC5A0B">
        <w:rPr>
          <w:sz w:val="18"/>
          <w:szCs w:val="18"/>
        </w:rPr>
        <w:t xml:space="preserve"> </w:t>
      </w:r>
      <w:proofErr w:type="spellStart"/>
      <w:r w:rsidR="002445DB" w:rsidRPr="00CC5A0B">
        <w:rPr>
          <w:sz w:val="18"/>
          <w:szCs w:val="18"/>
        </w:rPr>
        <w:t>ib</w:t>
      </w:r>
      <w:proofErr w:type="spellEnd"/>
      <w:r w:rsidR="002445DB" w:rsidRPr="00CC5A0B">
        <w:rPr>
          <w:sz w:val="18"/>
          <w:szCs w:val="18"/>
        </w:rPr>
        <w:t xml:space="preserve"> </w:t>
      </w:r>
      <w:proofErr w:type="spellStart"/>
      <w:r w:rsidR="002445DB" w:rsidRPr="00CC5A0B">
        <w:rPr>
          <w:sz w:val="18"/>
          <w:szCs w:val="18"/>
        </w:rPr>
        <w:t>tus</w:t>
      </w:r>
      <w:proofErr w:type="spellEnd"/>
      <w:r w:rsidR="002445DB" w:rsidRPr="00CC5A0B">
        <w:rPr>
          <w:sz w:val="18"/>
          <w:szCs w:val="18"/>
        </w:rPr>
        <w:t xml:space="preserve"> </w:t>
      </w:r>
      <w:proofErr w:type="spellStart"/>
      <w:r w:rsidR="002445DB" w:rsidRPr="00CC5A0B">
        <w:rPr>
          <w:sz w:val="18"/>
          <w:szCs w:val="18"/>
        </w:rPr>
        <w:t>neeg</w:t>
      </w:r>
      <w:proofErr w:type="spellEnd"/>
      <w:r w:rsidR="002445DB" w:rsidRPr="00CC5A0B">
        <w:rPr>
          <w:sz w:val="18"/>
          <w:szCs w:val="18"/>
        </w:rPr>
        <w:t xml:space="preserve"> </w:t>
      </w:r>
      <w:proofErr w:type="spellStart"/>
      <w:r w:rsidR="002445DB" w:rsidRPr="00CC5A0B">
        <w:rPr>
          <w:sz w:val="18"/>
          <w:szCs w:val="18"/>
        </w:rPr>
        <w:t>hauv</w:t>
      </w:r>
      <w:proofErr w:type="spellEnd"/>
      <w:r w:rsidR="002445DB" w:rsidRPr="00CC5A0B">
        <w:rPr>
          <w:sz w:val="18"/>
          <w:szCs w:val="18"/>
        </w:rPr>
        <w:t xml:space="preserve"> </w:t>
      </w:r>
      <w:proofErr w:type="spellStart"/>
      <w:r w:rsidR="002445DB" w:rsidRPr="00CC5A0B">
        <w:rPr>
          <w:sz w:val="18"/>
          <w:szCs w:val="18"/>
        </w:rPr>
        <w:t>ib</w:t>
      </w:r>
      <w:proofErr w:type="spellEnd"/>
      <w:r w:rsidR="002445DB" w:rsidRPr="00CC5A0B">
        <w:rPr>
          <w:sz w:val="18"/>
          <w:szCs w:val="18"/>
        </w:rPr>
        <w:t xml:space="preserve"> chav, 4. </w:t>
      </w:r>
      <w:proofErr w:type="spellStart"/>
      <w:r w:rsidR="002445DB" w:rsidRPr="00CC5A0B">
        <w:rPr>
          <w:sz w:val="18"/>
          <w:szCs w:val="18"/>
        </w:rPr>
        <w:t>Cov</w:t>
      </w:r>
      <w:proofErr w:type="spellEnd"/>
      <w:r w:rsidR="002445DB" w:rsidRPr="00CC5A0B">
        <w:rPr>
          <w:sz w:val="18"/>
          <w:szCs w:val="18"/>
        </w:rPr>
        <w:t xml:space="preserve"> </w:t>
      </w:r>
      <w:proofErr w:type="spellStart"/>
      <w:r w:rsidR="002445DB" w:rsidRPr="00CC5A0B">
        <w:rPr>
          <w:sz w:val="18"/>
          <w:szCs w:val="18"/>
        </w:rPr>
        <w:t>nqi</w:t>
      </w:r>
      <w:proofErr w:type="spellEnd"/>
      <w:r w:rsidR="002445DB" w:rsidRPr="00CC5A0B">
        <w:rPr>
          <w:sz w:val="18"/>
          <w:szCs w:val="18"/>
        </w:rPr>
        <w:t xml:space="preserve"> them </w:t>
      </w:r>
      <w:proofErr w:type="spellStart"/>
      <w:r w:rsidR="002445DB" w:rsidRPr="00CC5A0B">
        <w:rPr>
          <w:sz w:val="18"/>
          <w:szCs w:val="18"/>
        </w:rPr>
        <w:t>nyiaj</w:t>
      </w:r>
      <w:proofErr w:type="spellEnd"/>
      <w:r w:rsidR="002445DB" w:rsidRPr="00CC5A0B">
        <w:rPr>
          <w:sz w:val="18"/>
          <w:szCs w:val="18"/>
        </w:rPr>
        <w:t xml:space="preserve"> </w:t>
      </w:r>
      <w:proofErr w:type="spellStart"/>
      <w:r w:rsidR="002445DB" w:rsidRPr="00CC5A0B">
        <w:rPr>
          <w:sz w:val="18"/>
          <w:szCs w:val="18"/>
        </w:rPr>
        <w:t>ntau</w:t>
      </w:r>
      <w:proofErr w:type="spellEnd"/>
      <w:r w:rsidR="002445DB" w:rsidRPr="00CC5A0B">
        <w:rPr>
          <w:sz w:val="18"/>
          <w:szCs w:val="18"/>
        </w:rPr>
        <w:t xml:space="preserve"> dua </w:t>
      </w:r>
      <w:r w:rsidRPr="00CC5A0B">
        <w:rPr>
          <w:sz w:val="18"/>
          <w:szCs w:val="18"/>
        </w:rPr>
        <w:t>30%</w:t>
      </w:r>
    </w:p>
    <w:p w14:paraId="38B66733" w14:textId="77777777" w:rsidR="007010C3" w:rsidRPr="00CC5A0B" w:rsidRDefault="007010C3" w:rsidP="007010C3">
      <w:pPr>
        <w:pStyle w:val="BodyBold"/>
        <w:rPr>
          <w:sz w:val="22"/>
          <w:szCs w:val="22"/>
        </w:rPr>
      </w:pPr>
      <w:r w:rsidRPr="00CC5A0B">
        <w:rPr>
          <w:sz w:val="22"/>
          <w:szCs w:val="22"/>
        </w:rPr>
        <w:t xml:space="preserve">80% -100% ntawm </w:t>
      </w:r>
      <w:proofErr w:type="spellStart"/>
      <w:r w:rsidRPr="00CC5A0B">
        <w:rPr>
          <w:sz w:val="22"/>
          <w:szCs w:val="22"/>
        </w:rPr>
        <w:t>cheeb</w:t>
      </w:r>
      <w:proofErr w:type="spellEnd"/>
      <w:r w:rsidRPr="00CC5A0B">
        <w:rPr>
          <w:sz w:val="22"/>
          <w:szCs w:val="22"/>
        </w:rPr>
        <w:t xml:space="preserve"> </w:t>
      </w:r>
      <w:proofErr w:type="spellStart"/>
      <w:r w:rsidRPr="00CC5A0B">
        <w:rPr>
          <w:sz w:val="22"/>
          <w:szCs w:val="22"/>
        </w:rPr>
        <w:t>tsam</w:t>
      </w:r>
      <w:proofErr w:type="spellEnd"/>
      <w:r w:rsidRPr="00CC5A0B">
        <w:rPr>
          <w:sz w:val="22"/>
          <w:szCs w:val="22"/>
        </w:rPr>
        <w:t xml:space="preserve"> </w:t>
      </w:r>
      <w:proofErr w:type="spellStart"/>
      <w:r w:rsidRPr="00CC5A0B">
        <w:rPr>
          <w:sz w:val="22"/>
          <w:szCs w:val="22"/>
        </w:rPr>
        <w:t>nruab</w:t>
      </w:r>
      <w:proofErr w:type="spellEnd"/>
      <w:r w:rsidRPr="00CC5A0B">
        <w:rPr>
          <w:sz w:val="22"/>
          <w:szCs w:val="22"/>
        </w:rPr>
        <w:t xml:space="preserve"> </w:t>
      </w:r>
      <w:proofErr w:type="spellStart"/>
      <w:r w:rsidRPr="00CC5A0B">
        <w:rPr>
          <w:sz w:val="22"/>
          <w:szCs w:val="22"/>
        </w:rPr>
        <w:t>nrab</w:t>
      </w:r>
      <w:proofErr w:type="spellEnd"/>
      <w:r w:rsidRPr="00CC5A0B">
        <w:rPr>
          <w:sz w:val="22"/>
          <w:szCs w:val="22"/>
        </w:rPr>
        <w:t xml:space="preserve"> </w:t>
      </w:r>
      <w:proofErr w:type="spellStart"/>
      <w:r w:rsidRPr="00CC5A0B">
        <w:rPr>
          <w:sz w:val="22"/>
          <w:szCs w:val="22"/>
        </w:rPr>
        <w:t>cov</w:t>
      </w:r>
      <w:proofErr w:type="spellEnd"/>
      <w:r w:rsidRPr="00CC5A0B">
        <w:rPr>
          <w:sz w:val="22"/>
          <w:szCs w:val="22"/>
        </w:rPr>
        <w:t xml:space="preserve"> </w:t>
      </w:r>
      <w:proofErr w:type="spellStart"/>
      <w:r w:rsidRPr="00CC5A0B">
        <w:rPr>
          <w:sz w:val="22"/>
          <w:szCs w:val="22"/>
        </w:rPr>
        <w:t>nyiaj</w:t>
      </w:r>
      <w:proofErr w:type="spellEnd"/>
      <w:r w:rsidRPr="00CC5A0B">
        <w:rPr>
          <w:sz w:val="22"/>
          <w:szCs w:val="22"/>
        </w:rPr>
        <w:t xml:space="preserve"> tau </w:t>
      </w:r>
      <w:proofErr w:type="spellStart"/>
      <w:r w:rsidRPr="00CC5A0B">
        <w:rPr>
          <w:sz w:val="22"/>
          <w:szCs w:val="22"/>
        </w:rPr>
        <w:t>los</w:t>
      </w:r>
      <w:proofErr w:type="spellEnd"/>
    </w:p>
    <w:p w14:paraId="48A1F2CF" w14:textId="7C04AE2E" w:rsidR="00F5346C" w:rsidRPr="00CC5A0B" w:rsidRDefault="007010C3" w:rsidP="005909BF">
      <w:pPr>
        <w:pStyle w:val="Body"/>
        <w:rPr>
          <w:sz w:val="22"/>
          <w:szCs w:val="22"/>
        </w:rPr>
      </w:pPr>
      <w:proofErr w:type="spellStart"/>
      <w:r w:rsidRPr="00CC5A0B">
        <w:rPr>
          <w:sz w:val="22"/>
          <w:szCs w:val="22"/>
        </w:rPr>
        <w:t>Tsawg</w:t>
      </w:r>
      <w:proofErr w:type="spellEnd"/>
      <w:r w:rsidRPr="00CC5A0B">
        <w:rPr>
          <w:sz w:val="22"/>
          <w:szCs w:val="22"/>
        </w:rPr>
        <w:t xml:space="preserve"> </w:t>
      </w:r>
      <w:proofErr w:type="spellStart"/>
      <w:r w:rsidRPr="00CC5A0B">
        <w:rPr>
          <w:sz w:val="22"/>
          <w:szCs w:val="22"/>
        </w:rPr>
        <w:t>tshaj</w:t>
      </w:r>
      <w:proofErr w:type="spellEnd"/>
      <w:r w:rsidRPr="00CC5A0B">
        <w:rPr>
          <w:sz w:val="22"/>
          <w:szCs w:val="22"/>
        </w:rPr>
        <w:t xml:space="preserve"> li </w:t>
      </w:r>
      <w:proofErr w:type="spellStart"/>
      <w:r w:rsidRPr="00CC5A0B">
        <w:rPr>
          <w:sz w:val="22"/>
          <w:szCs w:val="22"/>
        </w:rPr>
        <w:t>ib</w:t>
      </w:r>
      <w:proofErr w:type="spellEnd"/>
      <w:r w:rsidRPr="00CC5A0B">
        <w:rPr>
          <w:sz w:val="22"/>
          <w:szCs w:val="22"/>
        </w:rPr>
        <w:t xml:space="preserve"> </w:t>
      </w:r>
      <w:proofErr w:type="spellStart"/>
      <w:r w:rsidRPr="00CC5A0B">
        <w:rPr>
          <w:sz w:val="22"/>
          <w:szCs w:val="22"/>
        </w:rPr>
        <w:t>feem</w:t>
      </w:r>
      <w:proofErr w:type="spellEnd"/>
      <w:r w:rsidRPr="00CC5A0B">
        <w:rPr>
          <w:sz w:val="22"/>
          <w:szCs w:val="22"/>
        </w:rPr>
        <w:t xml:space="preserve"> </w:t>
      </w:r>
      <w:r w:rsidR="00CC5A0B" w:rsidRPr="00CC5A0B">
        <w:rPr>
          <w:sz w:val="22"/>
          <w:szCs w:val="22"/>
        </w:rPr>
        <w:t xml:space="preserve">puas ntawm </w:t>
      </w:r>
      <w:proofErr w:type="spellStart"/>
      <w:r w:rsidRPr="00CC5A0B">
        <w:rPr>
          <w:sz w:val="22"/>
          <w:szCs w:val="22"/>
        </w:rPr>
        <w:t>peb</w:t>
      </w:r>
      <w:proofErr w:type="spellEnd"/>
      <w:r w:rsidRPr="00CC5A0B">
        <w:rPr>
          <w:sz w:val="22"/>
          <w:szCs w:val="22"/>
        </w:rPr>
        <w:t xml:space="preserve"> </w:t>
      </w:r>
      <w:proofErr w:type="spellStart"/>
      <w:r w:rsidR="00CC5A0B" w:rsidRPr="00CC5A0B">
        <w:rPr>
          <w:sz w:val="22"/>
          <w:szCs w:val="22"/>
        </w:rPr>
        <w:t>txog</w:t>
      </w:r>
      <w:proofErr w:type="spellEnd"/>
      <w:r w:rsidR="00CC5A0B" w:rsidRPr="00CC5A0B">
        <w:rPr>
          <w:sz w:val="22"/>
          <w:szCs w:val="22"/>
        </w:rPr>
        <w:t xml:space="preserve"> </w:t>
      </w:r>
      <w:r w:rsidRPr="00CC5A0B">
        <w:rPr>
          <w:sz w:val="22"/>
          <w:szCs w:val="22"/>
        </w:rPr>
        <w:t xml:space="preserve">ntawm tag </w:t>
      </w:r>
      <w:proofErr w:type="spellStart"/>
      <w:r w:rsidRPr="00CC5A0B">
        <w:rPr>
          <w:sz w:val="22"/>
          <w:szCs w:val="22"/>
        </w:rPr>
        <w:t>nrho</w:t>
      </w:r>
      <w:proofErr w:type="spellEnd"/>
      <w:r w:rsidRPr="00CC5A0B">
        <w:rPr>
          <w:sz w:val="22"/>
          <w:szCs w:val="22"/>
        </w:rPr>
        <w:t xml:space="preserve"> </w:t>
      </w:r>
      <w:proofErr w:type="spellStart"/>
      <w:r w:rsidRPr="00CC5A0B">
        <w:rPr>
          <w:sz w:val="22"/>
          <w:szCs w:val="22"/>
        </w:rPr>
        <w:t>cov</w:t>
      </w:r>
      <w:proofErr w:type="spellEnd"/>
      <w:r w:rsidRPr="00CC5A0B">
        <w:rPr>
          <w:sz w:val="22"/>
          <w:szCs w:val="22"/>
        </w:rPr>
        <w:t xml:space="preserve"> </w:t>
      </w:r>
      <w:proofErr w:type="spellStart"/>
      <w:r w:rsidRPr="00CC5A0B">
        <w:rPr>
          <w:sz w:val="22"/>
          <w:szCs w:val="22"/>
        </w:rPr>
        <w:t>tsev</w:t>
      </w:r>
      <w:proofErr w:type="spellEnd"/>
      <w:r w:rsidRPr="00CC5A0B">
        <w:rPr>
          <w:sz w:val="22"/>
          <w:szCs w:val="22"/>
        </w:rPr>
        <w:t xml:space="preserve"> </w:t>
      </w:r>
      <w:proofErr w:type="spellStart"/>
      <w:r w:rsidRPr="00CC5A0B">
        <w:rPr>
          <w:sz w:val="22"/>
          <w:szCs w:val="22"/>
        </w:rPr>
        <w:t>neeg</w:t>
      </w:r>
      <w:proofErr w:type="spellEnd"/>
      <w:r w:rsidRPr="00CC5A0B">
        <w:rPr>
          <w:sz w:val="22"/>
          <w:szCs w:val="22"/>
        </w:rPr>
        <w:t xml:space="preserve"> tau </w:t>
      </w:r>
      <w:proofErr w:type="spellStart"/>
      <w:r w:rsidRPr="00CC5A0B">
        <w:rPr>
          <w:sz w:val="22"/>
          <w:szCs w:val="22"/>
        </w:rPr>
        <w:t>nyiaj</w:t>
      </w:r>
      <w:proofErr w:type="spellEnd"/>
      <w:r w:rsidRPr="00CC5A0B">
        <w:rPr>
          <w:sz w:val="22"/>
          <w:szCs w:val="22"/>
        </w:rPr>
        <w:t xml:space="preserve"> </w:t>
      </w:r>
      <w:proofErr w:type="spellStart"/>
      <w:r w:rsidR="00CC5A0B" w:rsidRPr="00CC5A0B">
        <w:rPr>
          <w:sz w:val="22"/>
          <w:szCs w:val="22"/>
        </w:rPr>
        <w:t>los</w:t>
      </w:r>
      <w:proofErr w:type="spellEnd"/>
      <w:r w:rsidR="00CC5A0B" w:rsidRPr="00CC5A0B">
        <w:rPr>
          <w:sz w:val="22"/>
          <w:szCs w:val="22"/>
        </w:rPr>
        <w:t xml:space="preserve"> </w:t>
      </w:r>
      <w:proofErr w:type="spellStart"/>
      <w:r w:rsidRPr="00CC5A0B">
        <w:rPr>
          <w:sz w:val="22"/>
          <w:szCs w:val="22"/>
        </w:rPr>
        <w:t>tsawg</w:t>
      </w:r>
      <w:proofErr w:type="spellEnd"/>
      <w:r w:rsidRPr="00CC5A0B">
        <w:rPr>
          <w:sz w:val="22"/>
          <w:szCs w:val="22"/>
        </w:rPr>
        <w:t xml:space="preserve"> </w:t>
      </w:r>
      <w:proofErr w:type="spellStart"/>
      <w:r w:rsidRPr="00CC5A0B">
        <w:rPr>
          <w:sz w:val="22"/>
          <w:szCs w:val="22"/>
        </w:rPr>
        <w:t>hauv</w:t>
      </w:r>
      <w:proofErr w:type="spellEnd"/>
      <w:r w:rsidRPr="00CC5A0B">
        <w:rPr>
          <w:sz w:val="22"/>
          <w:szCs w:val="22"/>
        </w:rPr>
        <w:t xml:space="preserve"> </w:t>
      </w:r>
      <w:proofErr w:type="spellStart"/>
      <w:r w:rsidR="00CC5A0B" w:rsidRPr="00CC5A0B">
        <w:rPr>
          <w:sz w:val="22"/>
          <w:szCs w:val="22"/>
        </w:rPr>
        <w:t>nroog</w:t>
      </w:r>
      <w:proofErr w:type="spellEnd"/>
      <w:r w:rsidR="00CC5A0B" w:rsidRPr="00CC5A0B">
        <w:rPr>
          <w:sz w:val="22"/>
          <w:szCs w:val="22"/>
        </w:rPr>
        <w:t xml:space="preserve"> </w:t>
      </w:r>
      <w:r w:rsidRPr="00CC5A0B">
        <w:rPr>
          <w:sz w:val="22"/>
          <w:szCs w:val="22"/>
        </w:rPr>
        <w:t xml:space="preserve">Fresno muaj </w:t>
      </w:r>
      <w:proofErr w:type="spellStart"/>
      <w:r w:rsidRPr="00CC5A0B">
        <w:rPr>
          <w:sz w:val="22"/>
          <w:szCs w:val="22"/>
        </w:rPr>
        <w:t>teeb</w:t>
      </w:r>
      <w:proofErr w:type="spellEnd"/>
      <w:r w:rsidRPr="00CC5A0B">
        <w:rPr>
          <w:sz w:val="22"/>
          <w:szCs w:val="22"/>
        </w:rPr>
        <w:t xml:space="preserve"> </w:t>
      </w:r>
      <w:proofErr w:type="spellStart"/>
      <w:r w:rsidRPr="00CC5A0B">
        <w:rPr>
          <w:sz w:val="22"/>
          <w:szCs w:val="22"/>
        </w:rPr>
        <w:t>meem</w:t>
      </w:r>
      <w:proofErr w:type="spellEnd"/>
      <w:r w:rsidRPr="00CC5A0B">
        <w:rPr>
          <w:sz w:val="22"/>
          <w:szCs w:val="22"/>
        </w:rPr>
        <w:t xml:space="preserve"> </w:t>
      </w:r>
      <w:proofErr w:type="spellStart"/>
      <w:r w:rsidRPr="00CC5A0B">
        <w:rPr>
          <w:sz w:val="22"/>
          <w:szCs w:val="22"/>
        </w:rPr>
        <w:t>vaj</w:t>
      </w:r>
      <w:proofErr w:type="spellEnd"/>
      <w:r w:rsidRPr="00CC5A0B">
        <w:rPr>
          <w:sz w:val="22"/>
          <w:szCs w:val="22"/>
        </w:rPr>
        <w:t xml:space="preserve"> </w:t>
      </w:r>
      <w:proofErr w:type="spellStart"/>
      <w:r w:rsidRPr="00CC5A0B">
        <w:rPr>
          <w:sz w:val="22"/>
          <w:szCs w:val="22"/>
        </w:rPr>
        <w:t>tse</w:t>
      </w:r>
      <w:r w:rsidR="00CC5A0B" w:rsidRPr="00CC5A0B">
        <w:rPr>
          <w:sz w:val="22"/>
          <w:szCs w:val="22"/>
        </w:rPr>
        <w:t>v</w:t>
      </w:r>
      <w:proofErr w:type="spellEnd"/>
      <w:r w:rsidR="00CC5A0B" w:rsidRPr="00CC5A0B">
        <w:rPr>
          <w:sz w:val="22"/>
          <w:szCs w:val="22"/>
        </w:rPr>
        <w:t xml:space="preserve"> yog</w:t>
      </w:r>
      <w:r w:rsidRPr="00CC5A0B">
        <w:rPr>
          <w:sz w:val="22"/>
          <w:szCs w:val="22"/>
        </w:rPr>
        <w:t xml:space="preserve"> (36%). </w:t>
      </w:r>
      <w:proofErr w:type="spellStart"/>
      <w:r w:rsidRPr="00CC5A0B">
        <w:rPr>
          <w:sz w:val="22"/>
          <w:szCs w:val="22"/>
        </w:rPr>
        <w:t>Cov</w:t>
      </w:r>
      <w:proofErr w:type="spellEnd"/>
      <w:r w:rsidRPr="00CC5A0B">
        <w:rPr>
          <w:sz w:val="22"/>
          <w:szCs w:val="22"/>
        </w:rPr>
        <w:t xml:space="preserve"> </w:t>
      </w:r>
      <w:proofErr w:type="spellStart"/>
      <w:r w:rsidRPr="00CC5A0B">
        <w:rPr>
          <w:sz w:val="22"/>
          <w:szCs w:val="22"/>
        </w:rPr>
        <w:t>tsev</w:t>
      </w:r>
      <w:proofErr w:type="spellEnd"/>
      <w:r w:rsidRPr="00CC5A0B">
        <w:rPr>
          <w:sz w:val="22"/>
          <w:szCs w:val="22"/>
        </w:rPr>
        <w:t xml:space="preserve"> </w:t>
      </w:r>
      <w:proofErr w:type="spellStart"/>
      <w:r w:rsidRPr="00CC5A0B">
        <w:rPr>
          <w:sz w:val="22"/>
          <w:szCs w:val="22"/>
        </w:rPr>
        <w:t>neeg</w:t>
      </w:r>
      <w:proofErr w:type="spellEnd"/>
      <w:r w:rsidRPr="00CC5A0B">
        <w:rPr>
          <w:sz w:val="22"/>
          <w:szCs w:val="22"/>
        </w:rPr>
        <w:t xml:space="preserve"> </w:t>
      </w:r>
      <w:proofErr w:type="spellStart"/>
      <w:r w:rsidR="00CC5A0B" w:rsidRPr="00CC5A0B">
        <w:rPr>
          <w:sz w:val="22"/>
          <w:szCs w:val="22"/>
        </w:rPr>
        <w:t>tawv</w:t>
      </w:r>
      <w:proofErr w:type="spellEnd"/>
      <w:r w:rsidR="00CC5A0B" w:rsidRPr="00CC5A0B">
        <w:rPr>
          <w:sz w:val="22"/>
          <w:szCs w:val="22"/>
        </w:rPr>
        <w:t xml:space="preserve"> </w:t>
      </w:r>
      <w:r w:rsidRPr="00CC5A0B">
        <w:rPr>
          <w:sz w:val="22"/>
          <w:szCs w:val="22"/>
        </w:rPr>
        <w:t xml:space="preserve">dub ntawm </w:t>
      </w:r>
      <w:proofErr w:type="spellStart"/>
      <w:r w:rsidRPr="00CC5A0B">
        <w:rPr>
          <w:sz w:val="22"/>
          <w:szCs w:val="22"/>
        </w:rPr>
        <w:t>cov</w:t>
      </w:r>
      <w:proofErr w:type="spellEnd"/>
      <w:r w:rsidRPr="00CC5A0B">
        <w:rPr>
          <w:sz w:val="22"/>
          <w:szCs w:val="22"/>
        </w:rPr>
        <w:t xml:space="preserve"> </w:t>
      </w:r>
      <w:proofErr w:type="spellStart"/>
      <w:r w:rsidRPr="00CC5A0B">
        <w:rPr>
          <w:sz w:val="22"/>
          <w:szCs w:val="22"/>
        </w:rPr>
        <w:t>nyiaj</w:t>
      </w:r>
      <w:proofErr w:type="spellEnd"/>
      <w:r w:rsidRPr="00CC5A0B">
        <w:rPr>
          <w:sz w:val="22"/>
          <w:szCs w:val="22"/>
        </w:rPr>
        <w:t xml:space="preserve"> tau </w:t>
      </w:r>
      <w:proofErr w:type="spellStart"/>
      <w:r w:rsidRPr="00CC5A0B">
        <w:rPr>
          <w:sz w:val="22"/>
          <w:szCs w:val="22"/>
        </w:rPr>
        <w:t>los</w:t>
      </w:r>
      <w:proofErr w:type="spellEnd"/>
      <w:r w:rsidRPr="00CC5A0B">
        <w:rPr>
          <w:sz w:val="22"/>
          <w:szCs w:val="22"/>
        </w:rPr>
        <w:t xml:space="preserve"> no tau </w:t>
      </w:r>
      <w:proofErr w:type="spellStart"/>
      <w:r w:rsidRPr="00CC5A0B">
        <w:rPr>
          <w:sz w:val="22"/>
          <w:szCs w:val="22"/>
        </w:rPr>
        <w:t>cuam</w:t>
      </w:r>
      <w:proofErr w:type="spellEnd"/>
      <w:r w:rsidRPr="00CC5A0B">
        <w:rPr>
          <w:sz w:val="22"/>
          <w:szCs w:val="22"/>
        </w:rPr>
        <w:t xml:space="preserve"> </w:t>
      </w:r>
      <w:proofErr w:type="spellStart"/>
      <w:r w:rsidRPr="00CC5A0B">
        <w:rPr>
          <w:sz w:val="22"/>
          <w:szCs w:val="22"/>
        </w:rPr>
        <w:t>tshuam</w:t>
      </w:r>
      <w:proofErr w:type="spellEnd"/>
      <w:r w:rsidRPr="00CC5A0B">
        <w:rPr>
          <w:sz w:val="22"/>
          <w:szCs w:val="22"/>
        </w:rPr>
        <w:t xml:space="preserve"> </w:t>
      </w:r>
      <w:proofErr w:type="spellStart"/>
      <w:r w:rsidRPr="00CC5A0B">
        <w:rPr>
          <w:sz w:val="22"/>
          <w:szCs w:val="22"/>
        </w:rPr>
        <w:t>tsis</w:t>
      </w:r>
      <w:proofErr w:type="spellEnd"/>
      <w:r w:rsidRPr="00CC5A0B">
        <w:rPr>
          <w:sz w:val="22"/>
          <w:szCs w:val="22"/>
        </w:rPr>
        <w:t xml:space="preserve"> zoo, 50% muaj </w:t>
      </w:r>
      <w:proofErr w:type="spellStart"/>
      <w:r w:rsidRPr="00CC5A0B">
        <w:rPr>
          <w:sz w:val="22"/>
          <w:szCs w:val="22"/>
        </w:rPr>
        <w:t>teeb</w:t>
      </w:r>
      <w:proofErr w:type="spellEnd"/>
      <w:r w:rsidRPr="00CC5A0B">
        <w:rPr>
          <w:sz w:val="22"/>
          <w:szCs w:val="22"/>
        </w:rPr>
        <w:t xml:space="preserve"> </w:t>
      </w:r>
      <w:proofErr w:type="spellStart"/>
      <w:r w:rsidRPr="00CC5A0B">
        <w:rPr>
          <w:sz w:val="22"/>
          <w:szCs w:val="22"/>
        </w:rPr>
        <w:t>meem</w:t>
      </w:r>
      <w:proofErr w:type="spellEnd"/>
      <w:r w:rsidRPr="00CC5A0B">
        <w:rPr>
          <w:sz w:val="22"/>
          <w:szCs w:val="22"/>
        </w:rPr>
        <w:t xml:space="preserve"> </w:t>
      </w:r>
      <w:proofErr w:type="spellStart"/>
      <w:r w:rsidRPr="00CC5A0B">
        <w:rPr>
          <w:sz w:val="22"/>
          <w:szCs w:val="22"/>
        </w:rPr>
        <w:t>vaj</w:t>
      </w:r>
      <w:proofErr w:type="spellEnd"/>
      <w:r w:rsidRPr="00CC5A0B">
        <w:rPr>
          <w:sz w:val="22"/>
          <w:szCs w:val="22"/>
        </w:rPr>
        <w:t xml:space="preserve"> </w:t>
      </w:r>
      <w:proofErr w:type="spellStart"/>
      <w:r w:rsidRPr="00CC5A0B">
        <w:rPr>
          <w:sz w:val="22"/>
          <w:szCs w:val="22"/>
        </w:rPr>
        <w:t>tsev</w:t>
      </w:r>
      <w:proofErr w:type="spellEnd"/>
      <w:r w:rsidRPr="00CC5A0B">
        <w:rPr>
          <w:sz w:val="22"/>
          <w:szCs w:val="22"/>
        </w:rPr>
        <w:t xml:space="preserve">. </w:t>
      </w:r>
      <w:proofErr w:type="spellStart"/>
      <w:r w:rsidRPr="00CC5A0B">
        <w:rPr>
          <w:sz w:val="22"/>
          <w:szCs w:val="22"/>
        </w:rPr>
        <w:t>Cov</w:t>
      </w:r>
      <w:proofErr w:type="spellEnd"/>
      <w:r w:rsidRPr="00CC5A0B">
        <w:rPr>
          <w:sz w:val="22"/>
          <w:szCs w:val="22"/>
        </w:rPr>
        <w:t xml:space="preserve"> </w:t>
      </w:r>
      <w:proofErr w:type="spellStart"/>
      <w:r w:rsidRPr="00CC5A0B">
        <w:rPr>
          <w:sz w:val="22"/>
          <w:szCs w:val="22"/>
        </w:rPr>
        <w:t>tsev</w:t>
      </w:r>
      <w:proofErr w:type="spellEnd"/>
      <w:r w:rsidRPr="00CC5A0B">
        <w:rPr>
          <w:sz w:val="22"/>
          <w:szCs w:val="22"/>
        </w:rPr>
        <w:t xml:space="preserve"> </w:t>
      </w:r>
      <w:proofErr w:type="spellStart"/>
      <w:r w:rsidRPr="00CC5A0B">
        <w:rPr>
          <w:sz w:val="22"/>
          <w:szCs w:val="22"/>
        </w:rPr>
        <w:t>neeg</w:t>
      </w:r>
      <w:proofErr w:type="spellEnd"/>
      <w:r w:rsidRPr="00CC5A0B">
        <w:rPr>
          <w:sz w:val="22"/>
          <w:szCs w:val="22"/>
        </w:rPr>
        <w:t xml:space="preserve"> Hispanic, </w:t>
      </w:r>
      <w:proofErr w:type="spellStart"/>
      <w:r w:rsidRPr="00CC5A0B">
        <w:rPr>
          <w:sz w:val="22"/>
          <w:szCs w:val="22"/>
        </w:rPr>
        <w:t>neeg</w:t>
      </w:r>
      <w:proofErr w:type="spellEnd"/>
      <w:r w:rsidRPr="00CC5A0B">
        <w:rPr>
          <w:sz w:val="22"/>
          <w:szCs w:val="22"/>
        </w:rPr>
        <w:t xml:space="preserve"> </w:t>
      </w:r>
      <w:proofErr w:type="spellStart"/>
      <w:r w:rsidR="00CC5A0B" w:rsidRPr="00CC5A0B">
        <w:rPr>
          <w:sz w:val="22"/>
          <w:szCs w:val="22"/>
        </w:rPr>
        <w:t>tawv</w:t>
      </w:r>
      <w:proofErr w:type="spellEnd"/>
      <w:r w:rsidR="00CC5A0B" w:rsidRPr="00CC5A0B">
        <w:rPr>
          <w:sz w:val="22"/>
          <w:szCs w:val="22"/>
        </w:rPr>
        <w:t xml:space="preserve"> </w:t>
      </w:r>
      <w:proofErr w:type="spellStart"/>
      <w:r w:rsidRPr="00CC5A0B">
        <w:rPr>
          <w:sz w:val="22"/>
          <w:szCs w:val="22"/>
        </w:rPr>
        <w:t>dawb</w:t>
      </w:r>
      <w:proofErr w:type="spellEnd"/>
      <w:r w:rsidRPr="00CC5A0B">
        <w:rPr>
          <w:sz w:val="22"/>
          <w:szCs w:val="22"/>
        </w:rPr>
        <w:t xml:space="preserve">, thiab </w:t>
      </w:r>
      <w:proofErr w:type="spellStart"/>
      <w:r w:rsidRPr="00CC5A0B">
        <w:rPr>
          <w:sz w:val="22"/>
          <w:szCs w:val="22"/>
        </w:rPr>
        <w:t>neeg</w:t>
      </w:r>
      <w:proofErr w:type="spellEnd"/>
      <w:r w:rsidRPr="00CC5A0B">
        <w:rPr>
          <w:sz w:val="22"/>
          <w:szCs w:val="22"/>
        </w:rPr>
        <w:t xml:space="preserve"> </w:t>
      </w:r>
      <w:proofErr w:type="spellStart"/>
      <w:r w:rsidRPr="00CC5A0B">
        <w:rPr>
          <w:sz w:val="22"/>
          <w:szCs w:val="22"/>
        </w:rPr>
        <w:t>Esxias</w:t>
      </w:r>
      <w:proofErr w:type="spellEnd"/>
      <w:r w:rsidRPr="00CC5A0B">
        <w:rPr>
          <w:sz w:val="22"/>
          <w:szCs w:val="22"/>
        </w:rPr>
        <w:t xml:space="preserve"> muaj </w:t>
      </w:r>
      <w:proofErr w:type="spellStart"/>
      <w:r w:rsidRPr="00CC5A0B">
        <w:rPr>
          <w:sz w:val="22"/>
          <w:szCs w:val="22"/>
        </w:rPr>
        <w:t>teeb</w:t>
      </w:r>
      <w:proofErr w:type="spellEnd"/>
      <w:r w:rsidRPr="00CC5A0B">
        <w:rPr>
          <w:sz w:val="22"/>
          <w:szCs w:val="22"/>
        </w:rPr>
        <w:t xml:space="preserve"> </w:t>
      </w:r>
      <w:proofErr w:type="spellStart"/>
      <w:r w:rsidRPr="00CC5A0B">
        <w:rPr>
          <w:sz w:val="22"/>
          <w:szCs w:val="22"/>
        </w:rPr>
        <w:t>meem</w:t>
      </w:r>
      <w:proofErr w:type="spellEnd"/>
      <w:r w:rsidRPr="00CC5A0B">
        <w:rPr>
          <w:sz w:val="22"/>
          <w:szCs w:val="22"/>
        </w:rPr>
        <w:t xml:space="preserve"> </w:t>
      </w:r>
      <w:proofErr w:type="spellStart"/>
      <w:r w:rsidRPr="00CC5A0B">
        <w:rPr>
          <w:sz w:val="22"/>
          <w:szCs w:val="22"/>
        </w:rPr>
        <w:t>vaj</w:t>
      </w:r>
      <w:proofErr w:type="spellEnd"/>
      <w:r w:rsidRPr="00CC5A0B">
        <w:rPr>
          <w:sz w:val="22"/>
          <w:szCs w:val="22"/>
        </w:rPr>
        <w:t xml:space="preserve"> </w:t>
      </w:r>
      <w:proofErr w:type="spellStart"/>
      <w:r w:rsidRPr="00CC5A0B">
        <w:rPr>
          <w:sz w:val="22"/>
          <w:szCs w:val="22"/>
        </w:rPr>
        <w:t>tse</w:t>
      </w:r>
      <w:r w:rsidR="00CC5A0B" w:rsidRPr="00CC5A0B">
        <w:rPr>
          <w:sz w:val="22"/>
          <w:szCs w:val="22"/>
        </w:rPr>
        <w:t>v</w:t>
      </w:r>
      <w:proofErr w:type="spellEnd"/>
      <w:r w:rsidRPr="00CC5A0B">
        <w:rPr>
          <w:sz w:val="22"/>
          <w:szCs w:val="22"/>
        </w:rPr>
        <w:t xml:space="preserve"> nyob</w:t>
      </w:r>
      <w:r w:rsidR="00CC5A0B" w:rsidRPr="00CC5A0B">
        <w:rPr>
          <w:sz w:val="22"/>
          <w:szCs w:val="22"/>
        </w:rPr>
        <w:t xml:space="preserve"> </w:t>
      </w:r>
      <w:proofErr w:type="spellStart"/>
      <w:r w:rsidRPr="00CC5A0B">
        <w:rPr>
          <w:sz w:val="22"/>
          <w:szCs w:val="22"/>
        </w:rPr>
        <w:t>los</w:t>
      </w:r>
      <w:proofErr w:type="spellEnd"/>
      <w:r w:rsidR="00CC5A0B" w:rsidRPr="00CC5A0B">
        <w:rPr>
          <w:sz w:val="22"/>
          <w:szCs w:val="22"/>
        </w:rPr>
        <w:t xml:space="preserve"> </w:t>
      </w:r>
      <w:r w:rsidRPr="00CC5A0B">
        <w:rPr>
          <w:sz w:val="22"/>
          <w:szCs w:val="22"/>
        </w:rPr>
        <w:t xml:space="preserve">sis ze </w:t>
      </w:r>
      <w:proofErr w:type="spellStart"/>
      <w:r w:rsidR="00CC5A0B" w:rsidRPr="00CC5A0B">
        <w:rPr>
          <w:sz w:val="22"/>
          <w:szCs w:val="22"/>
        </w:rPr>
        <w:t>rau</w:t>
      </w:r>
      <w:proofErr w:type="spellEnd"/>
      <w:r w:rsidR="00CC5A0B" w:rsidRPr="00CC5A0B">
        <w:rPr>
          <w:sz w:val="22"/>
          <w:szCs w:val="22"/>
        </w:rPr>
        <w:t xml:space="preserve"> </w:t>
      </w:r>
      <w:r w:rsidRPr="00CC5A0B">
        <w:rPr>
          <w:sz w:val="22"/>
          <w:szCs w:val="22"/>
        </w:rPr>
        <w:t xml:space="preserve">ntawm lub </w:t>
      </w:r>
      <w:proofErr w:type="spellStart"/>
      <w:r w:rsidRPr="00CC5A0B">
        <w:rPr>
          <w:sz w:val="22"/>
          <w:szCs w:val="22"/>
        </w:rPr>
        <w:t>nroog</w:t>
      </w:r>
      <w:proofErr w:type="spellEnd"/>
      <w:r w:rsidRPr="00CC5A0B">
        <w:rPr>
          <w:sz w:val="22"/>
          <w:szCs w:val="22"/>
        </w:rPr>
        <w:t xml:space="preserve"> qhov </w:t>
      </w:r>
      <w:proofErr w:type="spellStart"/>
      <w:r w:rsidRPr="00CC5A0B">
        <w:rPr>
          <w:sz w:val="22"/>
          <w:szCs w:val="22"/>
        </w:rPr>
        <w:t>nruab</w:t>
      </w:r>
      <w:proofErr w:type="spellEnd"/>
      <w:r w:rsidRPr="00CC5A0B">
        <w:rPr>
          <w:sz w:val="22"/>
          <w:szCs w:val="22"/>
        </w:rPr>
        <w:t xml:space="preserve"> </w:t>
      </w:r>
      <w:proofErr w:type="spellStart"/>
      <w:r w:rsidRPr="00CC5A0B">
        <w:rPr>
          <w:sz w:val="22"/>
          <w:szCs w:val="22"/>
        </w:rPr>
        <w:t>nrab</w:t>
      </w:r>
      <w:proofErr w:type="spellEnd"/>
      <w:r w:rsidRPr="00CC5A0B">
        <w:rPr>
          <w:sz w:val="22"/>
          <w:szCs w:val="22"/>
        </w:rPr>
        <w:t xml:space="preserve"> (36%, 35%, thiab 33%) </w:t>
      </w:r>
      <w:proofErr w:type="spellStart"/>
      <w:r w:rsidRPr="00CC5A0B">
        <w:rPr>
          <w:sz w:val="22"/>
          <w:szCs w:val="22"/>
        </w:rPr>
        <w:t>raws</w:t>
      </w:r>
      <w:proofErr w:type="spellEnd"/>
      <w:r w:rsidRPr="00CC5A0B">
        <w:rPr>
          <w:sz w:val="22"/>
          <w:szCs w:val="22"/>
        </w:rPr>
        <w:t xml:space="preserve"> li. </w:t>
      </w:r>
      <w:proofErr w:type="spellStart"/>
      <w:r w:rsidRPr="00CC5A0B">
        <w:rPr>
          <w:sz w:val="22"/>
          <w:szCs w:val="22"/>
        </w:rPr>
        <w:t>Cov</w:t>
      </w:r>
      <w:proofErr w:type="spellEnd"/>
      <w:r w:rsidRPr="00CC5A0B">
        <w:rPr>
          <w:sz w:val="22"/>
          <w:szCs w:val="22"/>
        </w:rPr>
        <w:t xml:space="preserve"> </w:t>
      </w:r>
      <w:proofErr w:type="spellStart"/>
      <w:r w:rsidRPr="00CC5A0B">
        <w:rPr>
          <w:sz w:val="22"/>
          <w:szCs w:val="22"/>
        </w:rPr>
        <w:t>tsev</w:t>
      </w:r>
      <w:proofErr w:type="spellEnd"/>
      <w:r w:rsidRPr="00CC5A0B">
        <w:rPr>
          <w:sz w:val="22"/>
          <w:szCs w:val="22"/>
        </w:rPr>
        <w:t xml:space="preserve"> </w:t>
      </w:r>
      <w:proofErr w:type="spellStart"/>
      <w:r w:rsidRPr="00CC5A0B">
        <w:rPr>
          <w:sz w:val="22"/>
          <w:szCs w:val="22"/>
        </w:rPr>
        <w:t>neeg</w:t>
      </w:r>
      <w:proofErr w:type="spellEnd"/>
      <w:r w:rsidRPr="00CC5A0B">
        <w:rPr>
          <w:sz w:val="22"/>
          <w:szCs w:val="22"/>
        </w:rPr>
        <w:t xml:space="preserve"> tau </w:t>
      </w:r>
      <w:proofErr w:type="spellStart"/>
      <w:r w:rsidRPr="00CC5A0B">
        <w:rPr>
          <w:sz w:val="22"/>
          <w:szCs w:val="22"/>
        </w:rPr>
        <w:t>nyiaj</w:t>
      </w:r>
      <w:proofErr w:type="spellEnd"/>
      <w:r w:rsidRPr="00CC5A0B">
        <w:rPr>
          <w:sz w:val="22"/>
          <w:szCs w:val="22"/>
        </w:rPr>
        <w:t xml:space="preserve"> tau </w:t>
      </w:r>
      <w:proofErr w:type="spellStart"/>
      <w:r w:rsidRPr="00CC5A0B">
        <w:rPr>
          <w:sz w:val="22"/>
          <w:szCs w:val="22"/>
        </w:rPr>
        <w:t>los</w:t>
      </w:r>
      <w:proofErr w:type="spellEnd"/>
      <w:r w:rsidRPr="00CC5A0B">
        <w:rPr>
          <w:sz w:val="22"/>
          <w:szCs w:val="22"/>
        </w:rPr>
        <w:t xml:space="preserve"> </w:t>
      </w:r>
      <w:proofErr w:type="spellStart"/>
      <w:r w:rsidRPr="00CC5A0B">
        <w:rPr>
          <w:sz w:val="22"/>
          <w:szCs w:val="22"/>
        </w:rPr>
        <w:t>nruab</w:t>
      </w:r>
      <w:proofErr w:type="spellEnd"/>
      <w:r w:rsidRPr="00CC5A0B">
        <w:rPr>
          <w:sz w:val="22"/>
          <w:szCs w:val="22"/>
        </w:rPr>
        <w:t xml:space="preserve"> </w:t>
      </w:r>
      <w:proofErr w:type="spellStart"/>
      <w:r w:rsidRPr="00CC5A0B">
        <w:rPr>
          <w:sz w:val="22"/>
          <w:szCs w:val="22"/>
        </w:rPr>
        <w:t>nrab</w:t>
      </w:r>
      <w:proofErr w:type="spellEnd"/>
      <w:r w:rsidRPr="00CC5A0B">
        <w:rPr>
          <w:sz w:val="22"/>
          <w:szCs w:val="22"/>
        </w:rPr>
        <w:t xml:space="preserve"> Native American thiab Pacific Islander </w:t>
      </w:r>
      <w:proofErr w:type="spellStart"/>
      <w:r w:rsidRPr="00CC5A0B">
        <w:rPr>
          <w:sz w:val="22"/>
          <w:szCs w:val="22"/>
        </w:rPr>
        <w:t>cov</w:t>
      </w:r>
      <w:proofErr w:type="spellEnd"/>
      <w:r w:rsidRPr="00CC5A0B">
        <w:rPr>
          <w:sz w:val="22"/>
          <w:szCs w:val="22"/>
        </w:rPr>
        <w:t xml:space="preserve"> </w:t>
      </w:r>
      <w:proofErr w:type="spellStart"/>
      <w:r w:rsidRPr="00CC5A0B">
        <w:rPr>
          <w:sz w:val="22"/>
          <w:szCs w:val="22"/>
        </w:rPr>
        <w:t>tsev</w:t>
      </w:r>
      <w:proofErr w:type="spellEnd"/>
      <w:r w:rsidRPr="00CC5A0B">
        <w:rPr>
          <w:sz w:val="22"/>
          <w:szCs w:val="22"/>
        </w:rPr>
        <w:t xml:space="preserve"> </w:t>
      </w:r>
      <w:proofErr w:type="spellStart"/>
      <w:r w:rsidRPr="00CC5A0B">
        <w:rPr>
          <w:sz w:val="22"/>
          <w:szCs w:val="22"/>
        </w:rPr>
        <w:t>neeg</w:t>
      </w:r>
      <w:proofErr w:type="spellEnd"/>
      <w:r w:rsidRPr="00CC5A0B">
        <w:rPr>
          <w:sz w:val="22"/>
          <w:szCs w:val="22"/>
        </w:rPr>
        <w:t xml:space="preserve"> muaj </w:t>
      </w:r>
      <w:proofErr w:type="spellStart"/>
      <w:r w:rsidRPr="00CC5A0B">
        <w:rPr>
          <w:sz w:val="22"/>
          <w:szCs w:val="22"/>
        </w:rPr>
        <w:t>cov</w:t>
      </w:r>
      <w:proofErr w:type="spellEnd"/>
      <w:r w:rsidRPr="00CC5A0B">
        <w:rPr>
          <w:sz w:val="22"/>
          <w:szCs w:val="22"/>
        </w:rPr>
        <w:t xml:space="preserve"> </w:t>
      </w:r>
      <w:proofErr w:type="spellStart"/>
      <w:r w:rsidRPr="00CC5A0B">
        <w:rPr>
          <w:sz w:val="22"/>
          <w:szCs w:val="22"/>
        </w:rPr>
        <w:t>teeb</w:t>
      </w:r>
      <w:proofErr w:type="spellEnd"/>
      <w:r w:rsidRPr="00CC5A0B">
        <w:rPr>
          <w:sz w:val="22"/>
          <w:szCs w:val="22"/>
        </w:rPr>
        <w:t xml:space="preserve"> </w:t>
      </w:r>
      <w:proofErr w:type="spellStart"/>
      <w:r w:rsidRPr="00CC5A0B">
        <w:rPr>
          <w:sz w:val="22"/>
          <w:szCs w:val="22"/>
        </w:rPr>
        <w:t>meem</w:t>
      </w:r>
      <w:proofErr w:type="spellEnd"/>
      <w:r w:rsidRPr="00CC5A0B">
        <w:rPr>
          <w:sz w:val="22"/>
          <w:szCs w:val="22"/>
        </w:rPr>
        <w:t xml:space="preserve"> </w:t>
      </w:r>
      <w:proofErr w:type="spellStart"/>
      <w:r w:rsidRPr="00CC5A0B">
        <w:rPr>
          <w:sz w:val="22"/>
          <w:szCs w:val="22"/>
        </w:rPr>
        <w:t>vaj</w:t>
      </w:r>
      <w:proofErr w:type="spellEnd"/>
      <w:r w:rsidRPr="00CC5A0B">
        <w:rPr>
          <w:sz w:val="22"/>
          <w:szCs w:val="22"/>
        </w:rPr>
        <w:t xml:space="preserve"> </w:t>
      </w:r>
      <w:proofErr w:type="spellStart"/>
      <w:r w:rsidRPr="00CC5A0B">
        <w:rPr>
          <w:sz w:val="22"/>
          <w:szCs w:val="22"/>
        </w:rPr>
        <w:t>tsev</w:t>
      </w:r>
      <w:proofErr w:type="spellEnd"/>
      <w:r w:rsidRPr="00CC5A0B">
        <w:rPr>
          <w:sz w:val="22"/>
          <w:szCs w:val="22"/>
        </w:rPr>
        <w:t xml:space="preserve"> nyob </w:t>
      </w:r>
      <w:proofErr w:type="spellStart"/>
      <w:r w:rsidRPr="00CC5A0B">
        <w:rPr>
          <w:sz w:val="22"/>
          <w:szCs w:val="22"/>
        </w:rPr>
        <w:t>hauv</w:t>
      </w:r>
      <w:proofErr w:type="spellEnd"/>
      <w:r w:rsidRPr="00CC5A0B">
        <w:rPr>
          <w:sz w:val="22"/>
          <w:szCs w:val="22"/>
        </w:rPr>
        <w:t xml:space="preserve"> </w:t>
      </w:r>
      <w:proofErr w:type="spellStart"/>
      <w:r w:rsidRPr="00CC5A0B">
        <w:rPr>
          <w:sz w:val="22"/>
          <w:szCs w:val="22"/>
        </w:rPr>
        <w:t>qab</w:t>
      </w:r>
      <w:proofErr w:type="spellEnd"/>
      <w:r w:rsidRPr="00CC5A0B">
        <w:rPr>
          <w:sz w:val="22"/>
          <w:szCs w:val="22"/>
        </w:rPr>
        <w:t xml:space="preserve"> lub </w:t>
      </w:r>
      <w:proofErr w:type="spellStart"/>
      <w:r w:rsidRPr="00CC5A0B">
        <w:rPr>
          <w:sz w:val="22"/>
          <w:szCs w:val="22"/>
        </w:rPr>
        <w:t>nroog</w:t>
      </w:r>
      <w:proofErr w:type="spellEnd"/>
      <w:r w:rsidRPr="00CC5A0B">
        <w:rPr>
          <w:sz w:val="22"/>
          <w:szCs w:val="22"/>
        </w:rPr>
        <w:t xml:space="preserve"> qhov </w:t>
      </w:r>
      <w:proofErr w:type="spellStart"/>
      <w:r w:rsidRPr="00CC5A0B">
        <w:rPr>
          <w:sz w:val="22"/>
          <w:szCs w:val="22"/>
        </w:rPr>
        <w:t>nruab</w:t>
      </w:r>
      <w:proofErr w:type="spellEnd"/>
      <w:r w:rsidRPr="00CC5A0B">
        <w:rPr>
          <w:sz w:val="22"/>
          <w:szCs w:val="22"/>
        </w:rPr>
        <w:t xml:space="preserve"> </w:t>
      </w:r>
      <w:proofErr w:type="spellStart"/>
      <w:r w:rsidRPr="00CC5A0B">
        <w:rPr>
          <w:sz w:val="22"/>
          <w:szCs w:val="22"/>
        </w:rPr>
        <w:t>nrab</w:t>
      </w:r>
      <w:proofErr w:type="spellEnd"/>
      <w:r w:rsidRPr="00CC5A0B">
        <w:rPr>
          <w:sz w:val="22"/>
          <w:szCs w:val="22"/>
        </w:rPr>
        <w:t xml:space="preserve"> (25% thiab 29%, </w:t>
      </w:r>
      <w:proofErr w:type="spellStart"/>
      <w:r w:rsidRPr="00CC5A0B">
        <w:rPr>
          <w:sz w:val="22"/>
          <w:szCs w:val="22"/>
        </w:rPr>
        <w:t>feem</w:t>
      </w:r>
      <w:proofErr w:type="spellEnd"/>
      <w:r w:rsidRPr="00CC5A0B">
        <w:rPr>
          <w:sz w:val="22"/>
          <w:szCs w:val="22"/>
        </w:rPr>
        <w:t>).</w:t>
      </w:r>
    </w:p>
    <w:p w14:paraId="07ECBC87" w14:textId="12064BDE" w:rsidR="007010C3" w:rsidRDefault="00200F92" w:rsidP="007010C3">
      <w:pPr>
        <w:pStyle w:val="ChartTitleTableTitle"/>
      </w:pPr>
      <w:r w:rsidRPr="00200F92">
        <w:rPr>
          <w:sz w:val="22"/>
          <w:szCs w:val="22"/>
        </w:rPr>
        <w:t xml:space="preserve">table </w:t>
      </w:r>
      <w:r w:rsidR="007010C3" w:rsidRPr="00200F92">
        <w:rPr>
          <w:sz w:val="22"/>
          <w:szCs w:val="22"/>
        </w:rPr>
        <w:fldChar w:fldCharType="begin"/>
      </w:r>
      <w:r w:rsidR="007010C3" w:rsidRPr="00200F92">
        <w:rPr>
          <w:sz w:val="22"/>
          <w:szCs w:val="22"/>
        </w:rPr>
        <w:instrText xml:space="preserve"> SEQ Table \* ARABIC </w:instrText>
      </w:r>
      <w:r w:rsidR="007010C3" w:rsidRPr="00200F92">
        <w:rPr>
          <w:sz w:val="22"/>
          <w:szCs w:val="22"/>
        </w:rPr>
        <w:fldChar w:fldCharType="separate"/>
      </w:r>
      <w:r w:rsidR="00902454" w:rsidRPr="00200F92">
        <w:rPr>
          <w:noProof/>
          <w:sz w:val="22"/>
          <w:szCs w:val="22"/>
        </w:rPr>
        <w:t>16</w:t>
      </w:r>
      <w:r w:rsidR="007010C3" w:rsidRPr="00200F92">
        <w:rPr>
          <w:noProof/>
          <w:sz w:val="22"/>
          <w:szCs w:val="22"/>
        </w:rPr>
        <w:fldChar w:fldCharType="end"/>
      </w:r>
      <w:r w:rsidR="007010C3">
        <w:t xml:space="preserve">- </w:t>
      </w:r>
      <w:r w:rsidRPr="00180C79">
        <w:rPr>
          <w:sz w:val="22"/>
          <w:szCs w:val="22"/>
        </w:rPr>
        <w:t>Cov kev thov tau nce siab yam tsis txaus ntseeg</w:t>
      </w:r>
      <w:r>
        <w:t xml:space="preserve"> </w:t>
      </w:r>
      <w:r w:rsidR="007010C3" w:rsidRPr="00200F92">
        <w:rPr>
          <w:sz w:val="22"/>
          <w:szCs w:val="22"/>
        </w:rPr>
        <w:t>80 - 100% AMI</w:t>
      </w:r>
    </w:p>
    <w:tbl>
      <w:tblPr>
        <w:tblStyle w:val="Style1"/>
        <w:tblW w:w="5000" w:type="pct"/>
        <w:tblLook w:val="01E0" w:firstRow="1" w:lastRow="1" w:firstColumn="1" w:lastColumn="1" w:noHBand="0" w:noVBand="0"/>
      </w:tblPr>
      <w:tblGrid>
        <w:gridCol w:w="3441"/>
        <w:gridCol w:w="1969"/>
        <w:gridCol w:w="1969"/>
        <w:gridCol w:w="1971"/>
      </w:tblGrid>
      <w:tr w:rsidR="00200F92" w:rsidRPr="00200F92" w14:paraId="0B4BC5E4" w14:textId="77777777" w:rsidTr="00200F92">
        <w:trPr>
          <w:cnfStyle w:val="100000000000" w:firstRow="1" w:lastRow="0" w:firstColumn="0" w:lastColumn="0" w:oddVBand="0" w:evenVBand="0" w:oddHBand="0" w:evenHBand="0" w:firstRowFirstColumn="0" w:firstRowLastColumn="0" w:lastRowFirstColumn="0" w:lastRowLastColumn="0"/>
        </w:trPr>
        <w:tc>
          <w:tcPr>
            <w:tcW w:w="1840" w:type="pct"/>
          </w:tcPr>
          <w:p w14:paraId="20094BE8" w14:textId="590A00EF" w:rsidR="00200F92" w:rsidRPr="00200F92" w:rsidRDefault="00200F92" w:rsidP="00200F92">
            <w:pPr>
              <w:keepNext/>
              <w:widowControl w:val="0"/>
              <w:spacing w:after="0"/>
              <w:jc w:val="center"/>
              <w:rPr>
                <w:rFonts w:cs="Arial"/>
                <w:b w:val="0"/>
                <w:sz w:val="22"/>
              </w:rPr>
            </w:pPr>
            <w:proofErr w:type="spellStart"/>
            <w:r w:rsidRPr="00200F92">
              <w:rPr>
                <w:rFonts w:cs="Arial"/>
                <w:bCs/>
                <w:sz w:val="22"/>
              </w:rPr>
              <w:t>Teeb</w:t>
            </w:r>
            <w:proofErr w:type="spellEnd"/>
            <w:r w:rsidRPr="00200F92">
              <w:rPr>
                <w:rFonts w:cs="Arial"/>
                <w:bCs/>
                <w:sz w:val="22"/>
              </w:rPr>
              <w:t xml:space="preserve"> </w:t>
            </w:r>
            <w:proofErr w:type="spellStart"/>
            <w:r w:rsidRPr="00200F92">
              <w:rPr>
                <w:rFonts w:cs="Arial"/>
                <w:bCs/>
                <w:sz w:val="22"/>
              </w:rPr>
              <w:t>meem</w:t>
            </w:r>
            <w:proofErr w:type="spellEnd"/>
            <w:r w:rsidRPr="00200F92">
              <w:rPr>
                <w:rFonts w:cs="Arial"/>
                <w:bCs/>
                <w:sz w:val="22"/>
              </w:rPr>
              <w:t xml:space="preserve"> </w:t>
            </w:r>
            <w:proofErr w:type="spellStart"/>
            <w:r w:rsidRPr="00200F92">
              <w:rPr>
                <w:rFonts w:cs="Arial"/>
                <w:bCs/>
                <w:sz w:val="22"/>
              </w:rPr>
              <w:t>vaj</w:t>
            </w:r>
            <w:proofErr w:type="spellEnd"/>
            <w:r w:rsidRPr="00200F92">
              <w:rPr>
                <w:rFonts w:cs="Arial"/>
                <w:bCs/>
                <w:sz w:val="22"/>
              </w:rPr>
              <w:t xml:space="preserve"> </w:t>
            </w:r>
            <w:proofErr w:type="spellStart"/>
            <w:r w:rsidRPr="00200F92">
              <w:rPr>
                <w:rFonts w:cs="Arial"/>
                <w:bCs/>
                <w:sz w:val="22"/>
              </w:rPr>
              <w:t>tsev</w:t>
            </w:r>
            <w:proofErr w:type="spellEnd"/>
          </w:p>
        </w:tc>
        <w:tc>
          <w:tcPr>
            <w:tcW w:w="1053" w:type="pct"/>
          </w:tcPr>
          <w:p w14:paraId="1FB1B3FD" w14:textId="00DE6271" w:rsidR="00200F92" w:rsidRPr="00200F92" w:rsidRDefault="00200F92" w:rsidP="00200F92">
            <w:pPr>
              <w:keepNext/>
              <w:widowControl w:val="0"/>
              <w:spacing w:after="0"/>
              <w:jc w:val="center"/>
              <w:rPr>
                <w:rFonts w:cs="Arial"/>
                <w:b w:val="0"/>
                <w:sz w:val="22"/>
              </w:rPr>
            </w:pPr>
            <w:r w:rsidRPr="00200F92">
              <w:rPr>
                <w:rFonts w:cs="Arial"/>
                <w:bCs/>
                <w:sz w:val="22"/>
              </w:rPr>
              <w:t xml:space="preserve">Muaj </w:t>
            </w:r>
            <w:proofErr w:type="spellStart"/>
            <w:r w:rsidRPr="00200F92">
              <w:rPr>
                <w:rFonts w:cs="Arial"/>
                <w:bCs/>
                <w:sz w:val="22"/>
              </w:rPr>
              <w:t>ib</w:t>
            </w:r>
            <w:proofErr w:type="spellEnd"/>
            <w:r w:rsidRPr="00200F92">
              <w:rPr>
                <w:rFonts w:cs="Arial"/>
                <w:bCs/>
                <w:sz w:val="22"/>
              </w:rPr>
              <w:t xml:space="preserve"> </w:t>
            </w:r>
            <w:proofErr w:type="spellStart"/>
            <w:r w:rsidRPr="00200F92">
              <w:rPr>
                <w:rFonts w:cs="Arial"/>
                <w:bCs/>
                <w:sz w:val="22"/>
              </w:rPr>
              <w:t>los</w:t>
            </w:r>
            <w:proofErr w:type="spellEnd"/>
            <w:r w:rsidRPr="00200F92">
              <w:rPr>
                <w:rFonts w:cs="Arial"/>
                <w:bCs/>
                <w:sz w:val="22"/>
              </w:rPr>
              <w:t xml:space="preserve"> sis </w:t>
            </w:r>
            <w:proofErr w:type="spellStart"/>
            <w:r w:rsidRPr="00200F92">
              <w:rPr>
                <w:rFonts w:cs="Arial"/>
                <w:bCs/>
                <w:sz w:val="22"/>
              </w:rPr>
              <w:t>ntau</w:t>
            </w:r>
            <w:proofErr w:type="spellEnd"/>
            <w:r w:rsidRPr="00200F92">
              <w:rPr>
                <w:rFonts w:cs="Arial"/>
                <w:bCs/>
                <w:sz w:val="22"/>
              </w:rPr>
              <w:t xml:space="preserve"> dua ntawm </w:t>
            </w:r>
            <w:proofErr w:type="spellStart"/>
            <w:r w:rsidRPr="00200F92">
              <w:rPr>
                <w:rFonts w:cs="Arial"/>
                <w:bCs/>
                <w:sz w:val="22"/>
              </w:rPr>
              <w:t>plaub</w:t>
            </w:r>
            <w:proofErr w:type="spellEnd"/>
            <w:r w:rsidRPr="00200F92">
              <w:rPr>
                <w:rFonts w:cs="Arial"/>
                <w:bCs/>
                <w:sz w:val="22"/>
              </w:rPr>
              <w:t xml:space="preserve"> qhov </w:t>
            </w:r>
            <w:proofErr w:type="spellStart"/>
            <w:r w:rsidRPr="00200F92">
              <w:rPr>
                <w:rFonts w:cs="Arial"/>
                <w:bCs/>
                <w:sz w:val="22"/>
              </w:rPr>
              <w:t>teeb</w:t>
            </w:r>
            <w:proofErr w:type="spellEnd"/>
            <w:r w:rsidRPr="00200F92">
              <w:rPr>
                <w:rFonts w:cs="Arial"/>
                <w:bCs/>
                <w:sz w:val="22"/>
              </w:rPr>
              <w:t xml:space="preserve"> </w:t>
            </w:r>
            <w:proofErr w:type="spellStart"/>
            <w:r w:rsidRPr="00200F92">
              <w:rPr>
                <w:rFonts w:cs="Arial"/>
                <w:bCs/>
                <w:sz w:val="22"/>
              </w:rPr>
              <w:t>meem</w:t>
            </w:r>
            <w:proofErr w:type="spellEnd"/>
            <w:r w:rsidRPr="00200F92">
              <w:rPr>
                <w:rFonts w:cs="Arial"/>
                <w:bCs/>
                <w:sz w:val="22"/>
              </w:rPr>
              <w:t xml:space="preserve"> </w:t>
            </w:r>
            <w:proofErr w:type="spellStart"/>
            <w:r w:rsidRPr="00200F92">
              <w:rPr>
                <w:rFonts w:cs="Arial"/>
                <w:bCs/>
                <w:sz w:val="22"/>
              </w:rPr>
              <w:t>vaj</w:t>
            </w:r>
            <w:proofErr w:type="spellEnd"/>
            <w:r w:rsidRPr="00200F92">
              <w:rPr>
                <w:rFonts w:cs="Arial"/>
                <w:bCs/>
                <w:sz w:val="22"/>
              </w:rPr>
              <w:t xml:space="preserve"> </w:t>
            </w:r>
            <w:proofErr w:type="spellStart"/>
            <w:r w:rsidRPr="00200F92">
              <w:rPr>
                <w:rFonts w:cs="Arial"/>
                <w:bCs/>
                <w:sz w:val="22"/>
              </w:rPr>
              <w:t>tsev</w:t>
            </w:r>
            <w:proofErr w:type="spellEnd"/>
          </w:p>
        </w:tc>
        <w:tc>
          <w:tcPr>
            <w:tcW w:w="1053" w:type="pct"/>
          </w:tcPr>
          <w:p w14:paraId="7F52A6EE" w14:textId="5516E207" w:rsidR="00200F92" w:rsidRPr="00200F92" w:rsidRDefault="00200F92" w:rsidP="00200F92">
            <w:pPr>
              <w:keepNext/>
              <w:widowControl w:val="0"/>
              <w:spacing w:after="0"/>
              <w:jc w:val="center"/>
              <w:rPr>
                <w:rFonts w:cs="Arial"/>
                <w:b w:val="0"/>
                <w:sz w:val="22"/>
              </w:rPr>
            </w:pPr>
            <w:proofErr w:type="spellStart"/>
            <w:r w:rsidRPr="00200F92">
              <w:rPr>
                <w:rFonts w:cs="Arial"/>
                <w:bCs/>
                <w:sz w:val="22"/>
              </w:rPr>
              <w:t>Tsis</w:t>
            </w:r>
            <w:proofErr w:type="spellEnd"/>
            <w:r w:rsidRPr="00200F92">
              <w:rPr>
                <w:rFonts w:cs="Arial"/>
                <w:bCs/>
                <w:sz w:val="22"/>
              </w:rPr>
              <w:t xml:space="preserve"> muaj </w:t>
            </w:r>
            <w:proofErr w:type="spellStart"/>
            <w:r w:rsidRPr="00200F92">
              <w:rPr>
                <w:rFonts w:cs="Arial"/>
                <w:bCs/>
                <w:sz w:val="22"/>
              </w:rPr>
              <w:t>teeb</w:t>
            </w:r>
            <w:proofErr w:type="spellEnd"/>
            <w:r w:rsidRPr="00200F92">
              <w:rPr>
                <w:rFonts w:cs="Arial"/>
                <w:bCs/>
                <w:sz w:val="22"/>
              </w:rPr>
              <w:t xml:space="preserve"> </w:t>
            </w:r>
            <w:proofErr w:type="spellStart"/>
            <w:r w:rsidRPr="00200F92">
              <w:rPr>
                <w:rFonts w:cs="Arial"/>
                <w:bCs/>
                <w:sz w:val="22"/>
              </w:rPr>
              <w:t>meem</w:t>
            </w:r>
            <w:proofErr w:type="spellEnd"/>
            <w:r w:rsidRPr="00200F92">
              <w:rPr>
                <w:rFonts w:cs="Arial"/>
                <w:bCs/>
                <w:sz w:val="22"/>
              </w:rPr>
              <w:t xml:space="preserve"> </w:t>
            </w:r>
            <w:proofErr w:type="spellStart"/>
            <w:r w:rsidRPr="00200F92">
              <w:rPr>
                <w:rFonts w:cs="Arial"/>
                <w:bCs/>
                <w:sz w:val="22"/>
              </w:rPr>
              <w:t>vaj</w:t>
            </w:r>
            <w:proofErr w:type="spellEnd"/>
            <w:r w:rsidRPr="00200F92">
              <w:rPr>
                <w:rFonts w:cs="Arial"/>
                <w:bCs/>
                <w:sz w:val="22"/>
              </w:rPr>
              <w:t xml:space="preserve"> </w:t>
            </w:r>
            <w:proofErr w:type="spellStart"/>
            <w:r w:rsidRPr="00200F92">
              <w:rPr>
                <w:rFonts w:cs="Arial"/>
                <w:bCs/>
                <w:sz w:val="22"/>
              </w:rPr>
              <w:t>tsev</w:t>
            </w:r>
            <w:proofErr w:type="spellEnd"/>
            <w:r w:rsidRPr="00200F92">
              <w:rPr>
                <w:rFonts w:cs="Arial"/>
                <w:bCs/>
                <w:sz w:val="22"/>
              </w:rPr>
              <w:t xml:space="preserve"> </w:t>
            </w:r>
            <w:proofErr w:type="spellStart"/>
            <w:r w:rsidRPr="00200F92">
              <w:rPr>
                <w:rFonts w:cs="Arial"/>
                <w:bCs/>
                <w:sz w:val="22"/>
              </w:rPr>
              <w:t>hauv</w:t>
            </w:r>
            <w:proofErr w:type="spellEnd"/>
            <w:r w:rsidRPr="00200F92">
              <w:rPr>
                <w:rFonts w:cs="Arial"/>
                <w:bCs/>
                <w:sz w:val="22"/>
              </w:rPr>
              <w:t xml:space="preserve"> </w:t>
            </w:r>
            <w:proofErr w:type="spellStart"/>
            <w:r w:rsidRPr="00200F92">
              <w:rPr>
                <w:rFonts w:cs="Arial"/>
                <w:bCs/>
                <w:sz w:val="22"/>
              </w:rPr>
              <w:t>plaub</w:t>
            </w:r>
            <w:proofErr w:type="spellEnd"/>
            <w:r w:rsidRPr="00200F92">
              <w:rPr>
                <w:rFonts w:cs="Arial"/>
                <w:bCs/>
                <w:sz w:val="22"/>
              </w:rPr>
              <w:t xml:space="preserve"> qhov</w:t>
            </w:r>
          </w:p>
        </w:tc>
        <w:tc>
          <w:tcPr>
            <w:tcW w:w="1054" w:type="pct"/>
          </w:tcPr>
          <w:p w14:paraId="20DAF73E" w14:textId="513FFFB9" w:rsidR="00200F92" w:rsidRPr="00200F92" w:rsidRDefault="00200F92" w:rsidP="00200F92">
            <w:pPr>
              <w:keepNext/>
              <w:widowControl w:val="0"/>
              <w:spacing w:after="0"/>
              <w:jc w:val="center"/>
              <w:rPr>
                <w:rFonts w:cs="Arial"/>
                <w:b w:val="0"/>
                <w:sz w:val="22"/>
              </w:rPr>
            </w:pPr>
            <w:proofErr w:type="spellStart"/>
            <w:r w:rsidRPr="00200F92">
              <w:rPr>
                <w:rFonts w:cs="Arial"/>
                <w:bCs/>
                <w:sz w:val="22"/>
              </w:rPr>
              <w:t>Tsev</w:t>
            </w:r>
            <w:proofErr w:type="spellEnd"/>
            <w:r w:rsidRPr="00200F92">
              <w:rPr>
                <w:rFonts w:cs="Arial"/>
                <w:bCs/>
                <w:sz w:val="22"/>
              </w:rPr>
              <w:t xml:space="preserve"> </w:t>
            </w:r>
            <w:proofErr w:type="spellStart"/>
            <w:r w:rsidRPr="00200F92">
              <w:rPr>
                <w:rFonts w:cs="Arial"/>
                <w:bCs/>
                <w:sz w:val="22"/>
              </w:rPr>
              <w:t>neeg</w:t>
            </w:r>
            <w:proofErr w:type="spellEnd"/>
            <w:r w:rsidRPr="00200F92">
              <w:rPr>
                <w:rFonts w:cs="Arial"/>
                <w:bCs/>
                <w:sz w:val="22"/>
              </w:rPr>
              <w:t xml:space="preserve"> </w:t>
            </w:r>
            <w:proofErr w:type="spellStart"/>
            <w:r w:rsidRPr="00200F92">
              <w:rPr>
                <w:rFonts w:cs="Arial"/>
                <w:bCs/>
                <w:sz w:val="22"/>
              </w:rPr>
              <w:t>tsis</w:t>
            </w:r>
            <w:proofErr w:type="spellEnd"/>
            <w:r w:rsidRPr="00200F92">
              <w:rPr>
                <w:rFonts w:cs="Arial"/>
                <w:bCs/>
                <w:sz w:val="22"/>
              </w:rPr>
              <w:t xml:space="preserve"> muaj </w:t>
            </w:r>
            <w:proofErr w:type="spellStart"/>
            <w:r w:rsidRPr="00200F92">
              <w:rPr>
                <w:rFonts w:cs="Arial"/>
                <w:bCs/>
                <w:sz w:val="22"/>
              </w:rPr>
              <w:t>nyiaj</w:t>
            </w:r>
            <w:proofErr w:type="spellEnd"/>
            <w:r w:rsidRPr="00200F92">
              <w:rPr>
                <w:rFonts w:cs="Arial"/>
                <w:bCs/>
                <w:sz w:val="22"/>
              </w:rPr>
              <w:t xml:space="preserve"> /tau </w:t>
            </w:r>
            <w:proofErr w:type="spellStart"/>
            <w:r w:rsidRPr="00200F92">
              <w:rPr>
                <w:rFonts w:cs="Arial"/>
                <w:bCs/>
                <w:sz w:val="22"/>
              </w:rPr>
              <w:t>los</w:t>
            </w:r>
            <w:proofErr w:type="spellEnd"/>
            <w:r w:rsidRPr="00200F92">
              <w:rPr>
                <w:rFonts w:cs="Arial"/>
                <w:bCs/>
                <w:sz w:val="22"/>
              </w:rPr>
              <w:t xml:space="preserve"> </w:t>
            </w:r>
            <w:proofErr w:type="spellStart"/>
            <w:r w:rsidRPr="00200F92">
              <w:rPr>
                <w:rFonts w:cs="Arial"/>
                <w:bCs/>
                <w:sz w:val="22"/>
              </w:rPr>
              <w:t>tsis</w:t>
            </w:r>
            <w:proofErr w:type="spellEnd"/>
            <w:r w:rsidRPr="00200F92">
              <w:rPr>
                <w:rFonts w:cs="Arial"/>
                <w:bCs/>
                <w:sz w:val="22"/>
              </w:rPr>
              <w:t xml:space="preserve"> zoo, </w:t>
            </w:r>
            <w:proofErr w:type="spellStart"/>
            <w:r w:rsidRPr="00200F92">
              <w:rPr>
                <w:rFonts w:cs="Arial"/>
                <w:bCs/>
                <w:sz w:val="22"/>
              </w:rPr>
              <w:t>tiam</w:t>
            </w:r>
            <w:proofErr w:type="spellEnd"/>
            <w:r w:rsidRPr="00200F92">
              <w:rPr>
                <w:rFonts w:cs="Arial"/>
                <w:bCs/>
                <w:sz w:val="22"/>
              </w:rPr>
              <w:t xml:space="preserve"> sis </w:t>
            </w:r>
            <w:proofErr w:type="spellStart"/>
            <w:r w:rsidRPr="00200F92">
              <w:rPr>
                <w:rFonts w:cs="Arial"/>
                <w:bCs/>
                <w:sz w:val="22"/>
              </w:rPr>
              <w:t>tsis</w:t>
            </w:r>
            <w:proofErr w:type="spellEnd"/>
            <w:r w:rsidRPr="00200F92">
              <w:rPr>
                <w:rFonts w:cs="Arial"/>
                <w:bCs/>
                <w:sz w:val="22"/>
              </w:rPr>
              <w:t xml:space="preserve"> muaj </w:t>
            </w:r>
            <w:proofErr w:type="spellStart"/>
            <w:r w:rsidRPr="00200F92">
              <w:rPr>
                <w:rFonts w:cs="Arial"/>
                <w:bCs/>
                <w:sz w:val="22"/>
              </w:rPr>
              <w:t>lwm</w:t>
            </w:r>
            <w:proofErr w:type="spellEnd"/>
            <w:r w:rsidRPr="00200F92">
              <w:rPr>
                <w:rFonts w:cs="Arial"/>
                <w:bCs/>
                <w:sz w:val="22"/>
              </w:rPr>
              <w:t xml:space="preserve"> yam </w:t>
            </w:r>
            <w:proofErr w:type="spellStart"/>
            <w:r w:rsidRPr="00200F92">
              <w:rPr>
                <w:rFonts w:cs="Arial"/>
                <w:bCs/>
                <w:sz w:val="22"/>
              </w:rPr>
              <w:t>teeb</w:t>
            </w:r>
            <w:proofErr w:type="spellEnd"/>
            <w:r w:rsidRPr="00200F92">
              <w:rPr>
                <w:rFonts w:cs="Arial"/>
                <w:bCs/>
                <w:sz w:val="22"/>
              </w:rPr>
              <w:t xml:space="preserve"> </w:t>
            </w:r>
            <w:proofErr w:type="spellStart"/>
            <w:r w:rsidRPr="00200F92">
              <w:rPr>
                <w:rFonts w:cs="Arial"/>
                <w:bCs/>
                <w:sz w:val="22"/>
              </w:rPr>
              <w:t>meem</w:t>
            </w:r>
            <w:proofErr w:type="spellEnd"/>
            <w:r w:rsidRPr="00200F92">
              <w:rPr>
                <w:rFonts w:cs="Arial"/>
                <w:bCs/>
                <w:sz w:val="22"/>
              </w:rPr>
              <w:t xml:space="preserve"> </w:t>
            </w:r>
            <w:proofErr w:type="spellStart"/>
            <w:r w:rsidRPr="00200F92">
              <w:rPr>
                <w:rFonts w:cs="Arial"/>
                <w:bCs/>
                <w:sz w:val="22"/>
              </w:rPr>
              <w:t>vaj</w:t>
            </w:r>
            <w:proofErr w:type="spellEnd"/>
            <w:r w:rsidRPr="00200F92">
              <w:rPr>
                <w:rFonts w:cs="Arial"/>
                <w:bCs/>
                <w:sz w:val="22"/>
              </w:rPr>
              <w:t xml:space="preserve"> </w:t>
            </w:r>
            <w:proofErr w:type="spellStart"/>
            <w:r w:rsidRPr="00200F92">
              <w:rPr>
                <w:rFonts w:cs="Arial"/>
                <w:bCs/>
                <w:sz w:val="22"/>
              </w:rPr>
              <w:t>tsev</w:t>
            </w:r>
            <w:proofErr w:type="spellEnd"/>
          </w:p>
        </w:tc>
      </w:tr>
      <w:tr w:rsidR="00200F92" w:rsidRPr="00200F92" w14:paraId="3F4D97CE" w14:textId="77777777" w:rsidTr="00200F92">
        <w:tc>
          <w:tcPr>
            <w:tcW w:w="1840" w:type="pct"/>
          </w:tcPr>
          <w:p w14:paraId="74F3706D" w14:textId="2204AD6E" w:rsidR="00200F92" w:rsidRPr="00200F92" w:rsidRDefault="00200F92" w:rsidP="00200F92">
            <w:pPr>
              <w:rPr>
                <w:rFonts w:cs="Arial"/>
                <w:sz w:val="22"/>
              </w:rPr>
            </w:pPr>
            <w:r w:rsidRPr="00200F92">
              <w:rPr>
                <w:rFonts w:cs="Arial"/>
                <w:sz w:val="22"/>
              </w:rPr>
              <w:t xml:space="preserve">Tag </w:t>
            </w:r>
            <w:proofErr w:type="spellStart"/>
            <w:r w:rsidRPr="00200F92">
              <w:rPr>
                <w:rFonts w:cs="Arial"/>
                <w:sz w:val="22"/>
              </w:rPr>
              <w:t>Nrho</w:t>
            </w:r>
            <w:proofErr w:type="spellEnd"/>
            <w:r w:rsidRPr="00200F92">
              <w:rPr>
                <w:rFonts w:cs="Arial"/>
                <w:sz w:val="22"/>
              </w:rPr>
              <w:t xml:space="preserve"> </w:t>
            </w:r>
            <w:proofErr w:type="spellStart"/>
            <w:r w:rsidRPr="00200F92">
              <w:rPr>
                <w:rFonts w:cs="Arial"/>
                <w:sz w:val="22"/>
              </w:rPr>
              <w:t>Cov</w:t>
            </w:r>
            <w:proofErr w:type="spellEnd"/>
            <w:r w:rsidRPr="00200F92">
              <w:rPr>
                <w:rFonts w:cs="Arial"/>
                <w:sz w:val="22"/>
              </w:rPr>
              <w:t xml:space="preserve"> Kev </w:t>
            </w:r>
            <w:proofErr w:type="spellStart"/>
            <w:r w:rsidRPr="00200F92">
              <w:rPr>
                <w:rFonts w:cs="Arial"/>
                <w:sz w:val="22"/>
              </w:rPr>
              <w:t>Tswj</w:t>
            </w:r>
            <w:proofErr w:type="spellEnd"/>
            <w:r w:rsidRPr="00200F92">
              <w:rPr>
                <w:rFonts w:cs="Arial"/>
                <w:sz w:val="22"/>
              </w:rPr>
              <w:t xml:space="preserve"> </w:t>
            </w:r>
            <w:proofErr w:type="spellStart"/>
            <w:r w:rsidRPr="00200F92">
              <w:rPr>
                <w:rFonts w:cs="Arial"/>
                <w:sz w:val="22"/>
              </w:rPr>
              <w:t>Fwm</w:t>
            </w:r>
            <w:proofErr w:type="spellEnd"/>
          </w:p>
        </w:tc>
        <w:tc>
          <w:tcPr>
            <w:tcW w:w="1053" w:type="pct"/>
          </w:tcPr>
          <w:p w14:paraId="3A2CF312" w14:textId="489BD51C" w:rsidR="00200F92" w:rsidRPr="00200F92" w:rsidRDefault="00200F92" w:rsidP="00200F92">
            <w:pPr>
              <w:jc w:val="right"/>
              <w:rPr>
                <w:rFonts w:cs="Arial"/>
                <w:sz w:val="22"/>
              </w:rPr>
            </w:pPr>
            <w:r w:rsidRPr="00200F92">
              <w:rPr>
                <w:rFonts w:cs="Arial"/>
                <w:sz w:val="22"/>
              </w:rPr>
              <w:t xml:space="preserve">5,960 </w:t>
            </w:r>
          </w:p>
        </w:tc>
        <w:tc>
          <w:tcPr>
            <w:tcW w:w="1053" w:type="pct"/>
          </w:tcPr>
          <w:p w14:paraId="6975BB8C" w14:textId="77777777" w:rsidR="00200F92" w:rsidRPr="00200F92" w:rsidRDefault="00200F92" w:rsidP="00200F92">
            <w:pPr>
              <w:jc w:val="right"/>
              <w:rPr>
                <w:rFonts w:cs="Arial"/>
                <w:sz w:val="22"/>
              </w:rPr>
            </w:pPr>
            <w:r w:rsidRPr="00200F92">
              <w:rPr>
                <w:rFonts w:cs="Arial"/>
                <w:sz w:val="22"/>
              </w:rPr>
              <w:t>10,500</w:t>
            </w:r>
          </w:p>
        </w:tc>
        <w:tc>
          <w:tcPr>
            <w:tcW w:w="1054" w:type="pct"/>
          </w:tcPr>
          <w:p w14:paraId="64A8EB09" w14:textId="77777777" w:rsidR="00200F92" w:rsidRPr="00200F92" w:rsidRDefault="00200F92" w:rsidP="00200F92">
            <w:pPr>
              <w:jc w:val="right"/>
              <w:rPr>
                <w:rFonts w:cs="Arial"/>
                <w:sz w:val="22"/>
              </w:rPr>
            </w:pPr>
            <w:r w:rsidRPr="00200F92">
              <w:rPr>
                <w:rFonts w:cs="Arial"/>
                <w:sz w:val="22"/>
              </w:rPr>
              <w:t>0</w:t>
            </w:r>
          </w:p>
        </w:tc>
      </w:tr>
      <w:tr w:rsidR="00200F92" w:rsidRPr="00200F92" w14:paraId="58DCA5D1" w14:textId="77777777" w:rsidTr="00200F92">
        <w:trPr>
          <w:cnfStyle w:val="000000010000" w:firstRow="0" w:lastRow="0" w:firstColumn="0" w:lastColumn="0" w:oddVBand="0" w:evenVBand="0" w:oddHBand="0" w:evenHBand="1" w:firstRowFirstColumn="0" w:firstRowLastColumn="0" w:lastRowFirstColumn="0" w:lastRowLastColumn="0"/>
        </w:trPr>
        <w:tc>
          <w:tcPr>
            <w:tcW w:w="1840" w:type="pct"/>
          </w:tcPr>
          <w:p w14:paraId="1EC58404" w14:textId="0863C7DA" w:rsidR="00200F92" w:rsidRPr="00200F92" w:rsidRDefault="00200F92" w:rsidP="00200F92">
            <w:pPr>
              <w:rPr>
                <w:rFonts w:cs="Arial"/>
                <w:sz w:val="22"/>
              </w:rPr>
            </w:pPr>
            <w:proofErr w:type="spellStart"/>
            <w:r w:rsidRPr="00200F92">
              <w:rPr>
                <w:rFonts w:cs="Arial"/>
                <w:sz w:val="22"/>
              </w:rPr>
              <w:t>Neeg</w:t>
            </w:r>
            <w:proofErr w:type="spellEnd"/>
            <w:r w:rsidRPr="00200F92">
              <w:rPr>
                <w:rFonts w:cs="Arial"/>
                <w:sz w:val="22"/>
              </w:rPr>
              <w:t xml:space="preserve"> </w:t>
            </w:r>
            <w:proofErr w:type="spellStart"/>
            <w:r w:rsidRPr="00200F92">
              <w:rPr>
                <w:rFonts w:cs="Arial"/>
                <w:sz w:val="22"/>
              </w:rPr>
              <w:t>Tawv</w:t>
            </w:r>
            <w:proofErr w:type="spellEnd"/>
            <w:r w:rsidRPr="00200F92">
              <w:rPr>
                <w:rFonts w:cs="Arial"/>
                <w:sz w:val="22"/>
              </w:rPr>
              <w:t xml:space="preserve"> </w:t>
            </w:r>
            <w:proofErr w:type="spellStart"/>
            <w:r w:rsidRPr="00200F92">
              <w:rPr>
                <w:rFonts w:cs="Arial"/>
                <w:sz w:val="22"/>
              </w:rPr>
              <w:t>Dawb</w:t>
            </w:r>
            <w:proofErr w:type="spellEnd"/>
          </w:p>
        </w:tc>
        <w:tc>
          <w:tcPr>
            <w:tcW w:w="1053" w:type="pct"/>
          </w:tcPr>
          <w:p w14:paraId="1A66608D" w14:textId="1813BF3A" w:rsidR="00200F92" w:rsidRPr="00200F92" w:rsidRDefault="00200F92" w:rsidP="00200F92">
            <w:pPr>
              <w:jc w:val="right"/>
              <w:rPr>
                <w:rFonts w:cs="Arial"/>
                <w:sz w:val="22"/>
              </w:rPr>
            </w:pPr>
            <w:r w:rsidRPr="00200F92">
              <w:rPr>
                <w:rFonts w:cs="Arial"/>
                <w:sz w:val="22"/>
              </w:rPr>
              <w:t xml:space="preserve">2,110 </w:t>
            </w:r>
          </w:p>
        </w:tc>
        <w:tc>
          <w:tcPr>
            <w:tcW w:w="1053" w:type="pct"/>
          </w:tcPr>
          <w:p w14:paraId="6492C58E" w14:textId="1D4B6020" w:rsidR="00200F92" w:rsidRPr="00200F92" w:rsidRDefault="00200F92" w:rsidP="00200F92">
            <w:pPr>
              <w:jc w:val="right"/>
              <w:rPr>
                <w:rFonts w:cs="Arial"/>
                <w:sz w:val="22"/>
              </w:rPr>
            </w:pPr>
            <w:r w:rsidRPr="00200F92">
              <w:rPr>
                <w:rFonts w:cs="Arial"/>
                <w:sz w:val="22"/>
              </w:rPr>
              <w:t xml:space="preserve">3,835 </w:t>
            </w:r>
          </w:p>
        </w:tc>
        <w:tc>
          <w:tcPr>
            <w:tcW w:w="1054" w:type="pct"/>
          </w:tcPr>
          <w:p w14:paraId="6DB1CB99" w14:textId="77777777" w:rsidR="00200F92" w:rsidRPr="00200F92" w:rsidRDefault="00200F92" w:rsidP="00200F92">
            <w:pPr>
              <w:jc w:val="right"/>
              <w:rPr>
                <w:rFonts w:cs="Arial"/>
                <w:sz w:val="22"/>
              </w:rPr>
            </w:pPr>
            <w:r w:rsidRPr="00200F92">
              <w:rPr>
                <w:rFonts w:cs="Arial"/>
                <w:sz w:val="22"/>
              </w:rPr>
              <w:t>0</w:t>
            </w:r>
          </w:p>
        </w:tc>
      </w:tr>
      <w:tr w:rsidR="00200F92" w:rsidRPr="00200F92" w14:paraId="6A44E786" w14:textId="77777777" w:rsidTr="00200F92">
        <w:tc>
          <w:tcPr>
            <w:tcW w:w="1840" w:type="pct"/>
          </w:tcPr>
          <w:p w14:paraId="23D218DF" w14:textId="6FA71F5A" w:rsidR="00200F92" w:rsidRPr="00200F92" w:rsidRDefault="00200F92" w:rsidP="00200F92">
            <w:pPr>
              <w:rPr>
                <w:rFonts w:cs="Arial"/>
                <w:sz w:val="22"/>
              </w:rPr>
            </w:pPr>
            <w:proofErr w:type="spellStart"/>
            <w:r w:rsidRPr="00200F92">
              <w:rPr>
                <w:rFonts w:cs="Arial"/>
                <w:sz w:val="22"/>
              </w:rPr>
              <w:t>Neeg</w:t>
            </w:r>
            <w:proofErr w:type="spellEnd"/>
            <w:r w:rsidRPr="00200F92">
              <w:rPr>
                <w:rFonts w:cs="Arial"/>
                <w:sz w:val="22"/>
              </w:rPr>
              <w:t xml:space="preserve"> </w:t>
            </w:r>
            <w:proofErr w:type="spellStart"/>
            <w:r w:rsidRPr="00200F92">
              <w:rPr>
                <w:rFonts w:cs="Arial"/>
                <w:sz w:val="22"/>
              </w:rPr>
              <w:t>Tawv</w:t>
            </w:r>
            <w:proofErr w:type="spellEnd"/>
            <w:r w:rsidRPr="00200F92">
              <w:rPr>
                <w:rFonts w:cs="Arial"/>
                <w:sz w:val="22"/>
              </w:rPr>
              <w:t xml:space="preserve"> Dub / African American</w:t>
            </w:r>
          </w:p>
        </w:tc>
        <w:tc>
          <w:tcPr>
            <w:tcW w:w="1053" w:type="pct"/>
          </w:tcPr>
          <w:p w14:paraId="4E10E399" w14:textId="77777777" w:rsidR="00200F92" w:rsidRPr="00200F92" w:rsidRDefault="00200F92" w:rsidP="00200F92">
            <w:pPr>
              <w:jc w:val="right"/>
              <w:rPr>
                <w:rFonts w:cs="Arial"/>
                <w:sz w:val="22"/>
              </w:rPr>
            </w:pPr>
            <w:r w:rsidRPr="00200F92">
              <w:rPr>
                <w:rFonts w:cs="Arial"/>
                <w:sz w:val="22"/>
              </w:rPr>
              <w:t>445</w:t>
            </w:r>
          </w:p>
        </w:tc>
        <w:tc>
          <w:tcPr>
            <w:tcW w:w="1053" w:type="pct"/>
          </w:tcPr>
          <w:p w14:paraId="78F85472" w14:textId="77777777" w:rsidR="00200F92" w:rsidRPr="00200F92" w:rsidRDefault="00200F92" w:rsidP="00200F92">
            <w:pPr>
              <w:jc w:val="right"/>
              <w:rPr>
                <w:rFonts w:cs="Arial"/>
                <w:sz w:val="22"/>
              </w:rPr>
            </w:pPr>
            <w:r w:rsidRPr="00200F92">
              <w:rPr>
                <w:rFonts w:cs="Arial"/>
                <w:sz w:val="22"/>
              </w:rPr>
              <w:t>445</w:t>
            </w:r>
          </w:p>
        </w:tc>
        <w:tc>
          <w:tcPr>
            <w:tcW w:w="1054" w:type="pct"/>
          </w:tcPr>
          <w:p w14:paraId="69CCA0E2" w14:textId="77777777" w:rsidR="00200F92" w:rsidRPr="00200F92" w:rsidRDefault="00200F92" w:rsidP="00200F92">
            <w:pPr>
              <w:jc w:val="right"/>
              <w:rPr>
                <w:rFonts w:cs="Arial"/>
                <w:sz w:val="22"/>
              </w:rPr>
            </w:pPr>
            <w:r w:rsidRPr="00200F92">
              <w:rPr>
                <w:rFonts w:cs="Arial"/>
                <w:sz w:val="22"/>
              </w:rPr>
              <w:t>0</w:t>
            </w:r>
          </w:p>
        </w:tc>
      </w:tr>
      <w:tr w:rsidR="00200F92" w:rsidRPr="00200F92" w14:paraId="05D7A18D" w14:textId="77777777" w:rsidTr="00200F92">
        <w:trPr>
          <w:cnfStyle w:val="000000010000" w:firstRow="0" w:lastRow="0" w:firstColumn="0" w:lastColumn="0" w:oddVBand="0" w:evenVBand="0" w:oddHBand="0" w:evenHBand="1" w:firstRowFirstColumn="0" w:firstRowLastColumn="0" w:lastRowFirstColumn="0" w:lastRowLastColumn="0"/>
        </w:trPr>
        <w:tc>
          <w:tcPr>
            <w:tcW w:w="1840" w:type="pct"/>
          </w:tcPr>
          <w:p w14:paraId="7072EF52" w14:textId="0E427876" w:rsidR="00200F92" w:rsidRPr="00200F92" w:rsidRDefault="00200F92" w:rsidP="00200F92">
            <w:pPr>
              <w:rPr>
                <w:rFonts w:cs="Arial"/>
                <w:sz w:val="22"/>
              </w:rPr>
            </w:pPr>
            <w:proofErr w:type="spellStart"/>
            <w:r w:rsidRPr="00200F92">
              <w:rPr>
                <w:rFonts w:cs="Arial"/>
                <w:sz w:val="22"/>
              </w:rPr>
              <w:t>Neeg</w:t>
            </w:r>
            <w:proofErr w:type="spellEnd"/>
            <w:r w:rsidRPr="00200F92">
              <w:rPr>
                <w:rFonts w:cs="Arial"/>
                <w:sz w:val="22"/>
              </w:rPr>
              <w:t xml:space="preserve"> </w:t>
            </w:r>
            <w:proofErr w:type="spellStart"/>
            <w:r w:rsidRPr="00200F92">
              <w:rPr>
                <w:rFonts w:cs="Arial"/>
                <w:sz w:val="22"/>
              </w:rPr>
              <w:t>Esxias</w:t>
            </w:r>
            <w:proofErr w:type="spellEnd"/>
          </w:p>
        </w:tc>
        <w:tc>
          <w:tcPr>
            <w:tcW w:w="1053" w:type="pct"/>
          </w:tcPr>
          <w:p w14:paraId="04540F5C" w14:textId="77777777" w:rsidR="00200F92" w:rsidRPr="00200F92" w:rsidRDefault="00200F92" w:rsidP="00200F92">
            <w:pPr>
              <w:jc w:val="right"/>
              <w:rPr>
                <w:rFonts w:cs="Arial"/>
                <w:sz w:val="22"/>
              </w:rPr>
            </w:pPr>
            <w:r w:rsidRPr="00200F92">
              <w:rPr>
                <w:rFonts w:cs="Arial"/>
                <w:sz w:val="22"/>
              </w:rPr>
              <w:t>500</w:t>
            </w:r>
          </w:p>
        </w:tc>
        <w:tc>
          <w:tcPr>
            <w:tcW w:w="1053" w:type="pct"/>
          </w:tcPr>
          <w:p w14:paraId="27DDE58F" w14:textId="6FB37401" w:rsidR="00200F92" w:rsidRPr="00200F92" w:rsidRDefault="00200F92" w:rsidP="00200F92">
            <w:pPr>
              <w:jc w:val="right"/>
              <w:rPr>
                <w:rFonts w:cs="Arial"/>
                <w:sz w:val="22"/>
              </w:rPr>
            </w:pPr>
            <w:r w:rsidRPr="00200F92">
              <w:rPr>
                <w:rFonts w:cs="Arial"/>
                <w:sz w:val="22"/>
              </w:rPr>
              <w:t xml:space="preserve">1,035 </w:t>
            </w:r>
          </w:p>
        </w:tc>
        <w:tc>
          <w:tcPr>
            <w:tcW w:w="1054" w:type="pct"/>
          </w:tcPr>
          <w:p w14:paraId="06BC6E14" w14:textId="77777777" w:rsidR="00200F92" w:rsidRPr="00200F92" w:rsidRDefault="00200F92" w:rsidP="00200F92">
            <w:pPr>
              <w:jc w:val="right"/>
              <w:rPr>
                <w:rFonts w:cs="Arial"/>
                <w:sz w:val="22"/>
              </w:rPr>
            </w:pPr>
            <w:r w:rsidRPr="00200F92">
              <w:rPr>
                <w:rFonts w:cs="Arial"/>
                <w:sz w:val="22"/>
              </w:rPr>
              <w:t>0</w:t>
            </w:r>
          </w:p>
        </w:tc>
      </w:tr>
      <w:tr w:rsidR="00200F92" w:rsidRPr="00200F92" w14:paraId="6EB99DE2" w14:textId="77777777" w:rsidTr="00200F92">
        <w:tc>
          <w:tcPr>
            <w:tcW w:w="1840" w:type="pct"/>
          </w:tcPr>
          <w:p w14:paraId="3C5D5F1C" w14:textId="460481CB" w:rsidR="00200F92" w:rsidRPr="00200F92" w:rsidRDefault="00200F92" w:rsidP="00200F92">
            <w:pPr>
              <w:rPr>
                <w:rFonts w:cs="Arial"/>
                <w:sz w:val="22"/>
              </w:rPr>
            </w:pPr>
            <w:proofErr w:type="spellStart"/>
            <w:r w:rsidRPr="00200F92">
              <w:rPr>
                <w:rFonts w:cs="Arial"/>
                <w:sz w:val="22"/>
              </w:rPr>
              <w:lastRenderedPageBreak/>
              <w:t>Neeg</w:t>
            </w:r>
            <w:proofErr w:type="spellEnd"/>
            <w:r w:rsidRPr="00200F92">
              <w:rPr>
                <w:rFonts w:cs="Arial"/>
                <w:sz w:val="22"/>
              </w:rPr>
              <w:t xml:space="preserve"> </w:t>
            </w:r>
            <w:proofErr w:type="spellStart"/>
            <w:r w:rsidRPr="00200F92">
              <w:rPr>
                <w:rFonts w:cs="Arial"/>
                <w:sz w:val="22"/>
              </w:rPr>
              <w:t>Khab</w:t>
            </w:r>
            <w:proofErr w:type="spellEnd"/>
            <w:r w:rsidRPr="00200F92">
              <w:rPr>
                <w:rFonts w:cs="Arial"/>
                <w:sz w:val="22"/>
              </w:rPr>
              <w:t xml:space="preserve"> </w:t>
            </w:r>
            <w:proofErr w:type="spellStart"/>
            <w:r w:rsidRPr="00200F92">
              <w:rPr>
                <w:rFonts w:cs="Arial"/>
                <w:sz w:val="22"/>
              </w:rPr>
              <w:t>Asmeskas</w:t>
            </w:r>
            <w:proofErr w:type="spellEnd"/>
            <w:r w:rsidRPr="00200F92">
              <w:rPr>
                <w:rFonts w:cs="Arial"/>
                <w:sz w:val="22"/>
              </w:rPr>
              <w:t>, Alaska Native</w:t>
            </w:r>
          </w:p>
        </w:tc>
        <w:tc>
          <w:tcPr>
            <w:tcW w:w="1053" w:type="pct"/>
          </w:tcPr>
          <w:p w14:paraId="65169A8C" w14:textId="77777777" w:rsidR="00200F92" w:rsidRPr="00200F92" w:rsidRDefault="00200F92" w:rsidP="00200F92">
            <w:pPr>
              <w:jc w:val="right"/>
              <w:rPr>
                <w:rFonts w:cs="Arial"/>
                <w:sz w:val="22"/>
              </w:rPr>
            </w:pPr>
            <w:r w:rsidRPr="00200F92">
              <w:rPr>
                <w:rFonts w:cs="Arial"/>
                <w:sz w:val="22"/>
              </w:rPr>
              <w:t>39</w:t>
            </w:r>
          </w:p>
        </w:tc>
        <w:tc>
          <w:tcPr>
            <w:tcW w:w="1053" w:type="pct"/>
          </w:tcPr>
          <w:p w14:paraId="2F33E3D9" w14:textId="77777777" w:rsidR="00200F92" w:rsidRPr="00200F92" w:rsidRDefault="00200F92" w:rsidP="00200F92">
            <w:pPr>
              <w:jc w:val="right"/>
              <w:rPr>
                <w:rFonts w:cs="Arial"/>
                <w:sz w:val="22"/>
              </w:rPr>
            </w:pPr>
            <w:r w:rsidRPr="00200F92">
              <w:rPr>
                <w:rFonts w:cs="Arial"/>
                <w:sz w:val="22"/>
              </w:rPr>
              <w:t>115</w:t>
            </w:r>
          </w:p>
        </w:tc>
        <w:tc>
          <w:tcPr>
            <w:tcW w:w="1054" w:type="pct"/>
          </w:tcPr>
          <w:p w14:paraId="74B8C063" w14:textId="77777777" w:rsidR="00200F92" w:rsidRPr="00200F92" w:rsidRDefault="00200F92" w:rsidP="00200F92">
            <w:pPr>
              <w:jc w:val="right"/>
              <w:rPr>
                <w:rFonts w:cs="Arial"/>
                <w:sz w:val="22"/>
              </w:rPr>
            </w:pPr>
            <w:r w:rsidRPr="00200F92">
              <w:rPr>
                <w:rFonts w:cs="Arial"/>
                <w:sz w:val="22"/>
              </w:rPr>
              <w:t>0</w:t>
            </w:r>
          </w:p>
        </w:tc>
      </w:tr>
      <w:tr w:rsidR="00200F92" w:rsidRPr="00200F92" w14:paraId="57607931" w14:textId="77777777" w:rsidTr="00200F92">
        <w:trPr>
          <w:cnfStyle w:val="000000010000" w:firstRow="0" w:lastRow="0" w:firstColumn="0" w:lastColumn="0" w:oddVBand="0" w:evenVBand="0" w:oddHBand="0" w:evenHBand="1" w:firstRowFirstColumn="0" w:firstRowLastColumn="0" w:lastRowFirstColumn="0" w:lastRowLastColumn="0"/>
        </w:trPr>
        <w:tc>
          <w:tcPr>
            <w:tcW w:w="1840" w:type="pct"/>
          </w:tcPr>
          <w:p w14:paraId="61EAD41F" w14:textId="72D11B4C" w:rsidR="00200F92" w:rsidRPr="00200F92" w:rsidRDefault="00200F92" w:rsidP="00200F92">
            <w:pPr>
              <w:rPr>
                <w:rFonts w:cs="Arial"/>
                <w:sz w:val="22"/>
              </w:rPr>
            </w:pPr>
            <w:r w:rsidRPr="00200F92">
              <w:rPr>
                <w:rFonts w:cs="Arial"/>
                <w:sz w:val="22"/>
              </w:rPr>
              <w:t>Pacific Islander</w:t>
            </w:r>
          </w:p>
        </w:tc>
        <w:tc>
          <w:tcPr>
            <w:tcW w:w="1053" w:type="pct"/>
          </w:tcPr>
          <w:p w14:paraId="08D88E32" w14:textId="77777777" w:rsidR="00200F92" w:rsidRPr="00200F92" w:rsidRDefault="00200F92" w:rsidP="00200F92">
            <w:pPr>
              <w:jc w:val="right"/>
              <w:rPr>
                <w:rFonts w:cs="Arial"/>
                <w:sz w:val="22"/>
              </w:rPr>
            </w:pPr>
            <w:r w:rsidRPr="00200F92">
              <w:rPr>
                <w:rFonts w:cs="Arial"/>
                <w:sz w:val="22"/>
              </w:rPr>
              <w:t>10</w:t>
            </w:r>
          </w:p>
        </w:tc>
        <w:tc>
          <w:tcPr>
            <w:tcW w:w="1053" w:type="pct"/>
          </w:tcPr>
          <w:p w14:paraId="76D3BAF9" w14:textId="77777777" w:rsidR="00200F92" w:rsidRPr="00200F92" w:rsidRDefault="00200F92" w:rsidP="00200F92">
            <w:pPr>
              <w:jc w:val="right"/>
              <w:rPr>
                <w:rFonts w:cs="Arial"/>
                <w:sz w:val="22"/>
              </w:rPr>
            </w:pPr>
            <w:r w:rsidRPr="00200F92">
              <w:rPr>
                <w:rFonts w:cs="Arial"/>
                <w:sz w:val="22"/>
              </w:rPr>
              <w:t>25</w:t>
            </w:r>
          </w:p>
        </w:tc>
        <w:tc>
          <w:tcPr>
            <w:tcW w:w="1054" w:type="pct"/>
          </w:tcPr>
          <w:p w14:paraId="33B8E61B" w14:textId="77777777" w:rsidR="00200F92" w:rsidRPr="00200F92" w:rsidRDefault="00200F92" w:rsidP="00200F92">
            <w:pPr>
              <w:jc w:val="right"/>
              <w:rPr>
                <w:rFonts w:cs="Arial"/>
                <w:sz w:val="22"/>
              </w:rPr>
            </w:pPr>
            <w:r w:rsidRPr="00200F92">
              <w:rPr>
                <w:rFonts w:cs="Arial"/>
                <w:sz w:val="22"/>
              </w:rPr>
              <w:t>0</w:t>
            </w:r>
          </w:p>
        </w:tc>
      </w:tr>
      <w:tr w:rsidR="00200F92" w:rsidRPr="00200F92" w14:paraId="44F844D6" w14:textId="77777777" w:rsidTr="00200F92">
        <w:tc>
          <w:tcPr>
            <w:tcW w:w="1840" w:type="pct"/>
          </w:tcPr>
          <w:p w14:paraId="2B162F68" w14:textId="3DA369A3" w:rsidR="00200F92" w:rsidRPr="00200F92" w:rsidRDefault="00200F92" w:rsidP="00200F92">
            <w:pPr>
              <w:rPr>
                <w:rFonts w:cs="Arial"/>
                <w:sz w:val="22"/>
              </w:rPr>
            </w:pPr>
            <w:r w:rsidRPr="00200F92">
              <w:rPr>
                <w:rFonts w:cs="Arial"/>
                <w:sz w:val="22"/>
              </w:rPr>
              <w:t>Hispanic</w:t>
            </w:r>
          </w:p>
        </w:tc>
        <w:tc>
          <w:tcPr>
            <w:tcW w:w="1053" w:type="pct"/>
          </w:tcPr>
          <w:p w14:paraId="0D25841F" w14:textId="52440F82" w:rsidR="00200F92" w:rsidRPr="00200F92" w:rsidRDefault="00200F92" w:rsidP="00200F92">
            <w:pPr>
              <w:jc w:val="right"/>
              <w:rPr>
                <w:rFonts w:cs="Arial"/>
                <w:sz w:val="22"/>
              </w:rPr>
            </w:pPr>
            <w:r w:rsidRPr="00200F92">
              <w:rPr>
                <w:rFonts w:cs="Arial"/>
                <w:sz w:val="22"/>
              </w:rPr>
              <w:t xml:space="preserve">2,790 </w:t>
            </w:r>
          </w:p>
        </w:tc>
        <w:tc>
          <w:tcPr>
            <w:tcW w:w="1053" w:type="pct"/>
          </w:tcPr>
          <w:p w14:paraId="734A5CD8" w14:textId="52763609" w:rsidR="00200F92" w:rsidRPr="00200F92" w:rsidRDefault="00200F92" w:rsidP="00200F92">
            <w:pPr>
              <w:jc w:val="right"/>
              <w:rPr>
                <w:rFonts w:cs="Arial"/>
                <w:sz w:val="22"/>
              </w:rPr>
            </w:pPr>
            <w:r w:rsidRPr="00200F92">
              <w:rPr>
                <w:rFonts w:cs="Arial"/>
                <w:sz w:val="22"/>
              </w:rPr>
              <w:t xml:space="preserve">4,930 </w:t>
            </w:r>
          </w:p>
        </w:tc>
        <w:tc>
          <w:tcPr>
            <w:tcW w:w="1054" w:type="pct"/>
          </w:tcPr>
          <w:p w14:paraId="06D8C488" w14:textId="77777777" w:rsidR="00200F92" w:rsidRPr="00200F92" w:rsidRDefault="00200F92" w:rsidP="00200F92">
            <w:pPr>
              <w:jc w:val="right"/>
              <w:rPr>
                <w:rFonts w:cs="Arial"/>
                <w:sz w:val="22"/>
              </w:rPr>
            </w:pPr>
            <w:r w:rsidRPr="00200F92">
              <w:rPr>
                <w:rFonts w:cs="Arial"/>
                <w:sz w:val="22"/>
              </w:rPr>
              <w:t>0</w:t>
            </w:r>
          </w:p>
        </w:tc>
      </w:tr>
      <w:tr w:rsidR="007010C3" w:rsidRPr="00200F92" w14:paraId="52584A39" w14:textId="77777777" w:rsidTr="007E323C">
        <w:trPr>
          <w:cnfStyle w:val="000000010000" w:firstRow="0" w:lastRow="0" w:firstColumn="0" w:lastColumn="0" w:oddVBand="0" w:evenVBand="0" w:oddHBand="0" w:evenHBand="1" w:firstRowFirstColumn="0" w:firstRowLastColumn="0" w:lastRowFirstColumn="0" w:lastRowLastColumn="0"/>
        </w:trPr>
        <w:tc>
          <w:tcPr>
            <w:tcW w:w="5000" w:type="pct"/>
            <w:gridSpan w:val="4"/>
            <w:shd w:val="clear" w:color="auto" w:fill="006AB4"/>
          </w:tcPr>
          <w:p w14:paraId="03759EC3" w14:textId="60FC8340" w:rsidR="007010C3" w:rsidRPr="00200F92" w:rsidRDefault="00200F92" w:rsidP="003368C1">
            <w:pPr>
              <w:rPr>
                <w:rFonts w:cs="Arial"/>
                <w:sz w:val="22"/>
              </w:rPr>
            </w:pPr>
            <w:proofErr w:type="spellStart"/>
            <w:r w:rsidRPr="00200F92">
              <w:rPr>
                <w:i/>
                <w:iCs/>
                <w:color w:val="FFFFFF" w:themeColor="background1"/>
                <w:sz w:val="22"/>
              </w:rPr>
              <w:t>Txheej</w:t>
            </w:r>
            <w:proofErr w:type="spellEnd"/>
            <w:r w:rsidRPr="00200F92">
              <w:rPr>
                <w:i/>
                <w:iCs/>
                <w:color w:val="FFFFFF" w:themeColor="background1"/>
                <w:sz w:val="22"/>
              </w:rPr>
              <w:t xml:space="preserve"> </w:t>
            </w:r>
            <w:proofErr w:type="spellStart"/>
            <w:r w:rsidRPr="00200F92">
              <w:rPr>
                <w:i/>
                <w:iCs/>
                <w:color w:val="FFFFFF" w:themeColor="background1"/>
                <w:sz w:val="22"/>
              </w:rPr>
              <w:t>Txheem</w:t>
            </w:r>
            <w:proofErr w:type="spellEnd"/>
            <w:r w:rsidRPr="00200F92">
              <w:rPr>
                <w:i/>
                <w:iCs/>
                <w:color w:val="FFFFFF" w:themeColor="background1"/>
                <w:sz w:val="22"/>
              </w:rPr>
              <w:t xml:space="preserve"> </w:t>
            </w:r>
            <w:proofErr w:type="spellStart"/>
            <w:r w:rsidRPr="00200F92">
              <w:rPr>
                <w:i/>
                <w:iCs/>
                <w:color w:val="FFFFFF" w:themeColor="background1"/>
                <w:sz w:val="22"/>
              </w:rPr>
              <w:t>Cov</w:t>
            </w:r>
            <w:proofErr w:type="spellEnd"/>
            <w:r w:rsidRPr="00200F92">
              <w:rPr>
                <w:i/>
                <w:iCs/>
                <w:color w:val="FFFFFF" w:themeColor="background1"/>
                <w:sz w:val="22"/>
              </w:rPr>
              <w:t xml:space="preserve"> </w:t>
            </w:r>
            <w:proofErr w:type="spellStart"/>
            <w:r w:rsidRPr="00200F92">
              <w:rPr>
                <w:i/>
                <w:iCs/>
                <w:color w:val="FFFFFF" w:themeColor="background1"/>
                <w:sz w:val="22"/>
              </w:rPr>
              <w:t>Ntaub</w:t>
            </w:r>
            <w:proofErr w:type="spellEnd"/>
            <w:r w:rsidRPr="00200F92">
              <w:rPr>
                <w:i/>
                <w:iCs/>
                <w:color w:val="FFFFFF" w:themeColor="background1"/>
                <w:sz w:val="22"/>
              </w:rPr>
              <w:t xml:space="preserve"> </w:t>
            </w:r>
            <w:proofErr w:type="spellStart"/>
            <w:r w:rsidRPr="00200F92">
              <w:rPr>
                <w:i/>
                <w:iCs/>
                <w:color w:val="FFFFFF" w:themeColor="background1"/>
                <w:sz w:val="22"/>
              </w:rPr>
              <w:t>Ntawv</w:t>
            </w:r>
            <w:proofErr w:type="spellEnd"/>
            <w:r w:rsidR="007010C3" w:rsidRPr="00200F92">
              <w:rPr>
                <w:i/>
                <w:iCs/>
                <w:color w:val="FFFFFF" w:themeColor="background1"/>
                <w:sz w:val="22"/>
              </w:rPr>
              <w:t>: 2016-2020 CHAS</w:t>
            </w:r>
          </w:p>
        </w:tc>
      </w:tr>
    </w:tbl>
    <w:p w14:paraId="20244D11" w14:textId="77777777" w:rsidR="007010C3" w:rsidRDefault="007010C3" w:rsidP="007010C3">
      <w:pPr>
        <w:rPr>
          <w:vanish/>
        </w:rPr>
      </w:pPr>
    </w:p>
    <w:p w14:paraId="2BAD4F48" w14:textId="77777777" w:rsidR="007010C3" w:rsidRDefault="007010C3" w:rsidP="007010C3">
      <w:pPr>
        <w:rPr>
          <w:b/>
          <w:bCs/>
          <w:vanish/>
          <w:sz w:val="16"/>
          <w:szCs w:val="16"/>
        </w:rPr>
      </w:pPr>
    </w:p>
    <w:p w14:paraId="32C74949" w14:textId="67A30C4F" w:rsidR="007010C3" w:rsidRDefault="007010C3" w:rsidP="007010C3">
      <w:pPr>
        <w:pStyle w:val="FootNote"/>
      </w:pPr>
      <w:r>
        <w:t xml:space="preserve">* </w:t>
      </w:r>
      <w:proofErr w:type="spellStart"/>
      <w:r w:rsidR="00822B9D" w:rsidRPr="00CC5A0B">
        <w:rPr>
          <w:sz w:val="18"/>
          <w:szCs w:val="18"/>
        </w:rPr>
        <w:t>Plaub</w:t>
      </w:r>
      <w:proofErr w:type="spellEnd"/>
      <w:r w:rsidR="00822B9D" w:rsidRPr="00CC5A0B">
        <w:rPr>
          <w:sz w:val="18"/>
          <w:szCs w:val="18"/>
        </w:rPr>
        <w:t xml:space="preserve"> qhov </w:t>
      </w:r>
      <w:proofErr w:type="spellStart"/>
      <w:r w:rsidR="00822B9D" w:rsidRPr="00CC5A0B">
        <w:rPr>
          <w:sz w:val="18"/>
          <w:szCs w:val="18"/>
        </w:rPr>
        <w:t>teeb</w:t>
      </w:r>
      <w:proofErr w:type="spellEnd"/>
      <w:r w:rsidR="00822B9D" w:rsidRPr="00CC5A0B">
        <w:rPr>
          <w:sz w:val="18"/>
          <w:szCs w:val="18"/>
        </w:rPr>
        <w:t xml:space="preserve"> </w:t>
      </w:r>
      <w:proofErr w:type="spellStart"/>
      <w:r w:rsidR="00822B9D" w:rsidRPr="00CC5A0B">
        <w:rPr>
          <w:sz w:val="18"/>
          <w:szCs w:val="18"/>
        </w:rPr>
        <w:t>meem</w:t>
      </w:r>
      <w:proofErr w:type="spellEnd"/>
      <w:r w:rsidR="00822B9D" w:rsidRPr="00CC5A0B">
        <w:rPr>
          <w:sz w:val="18"/>
          <w:szCs w:val="18"/>
        </w:rPr>
        <w:t xml:space="preserve"> </w:t>
      </w:r>
      <w:proofErr w:type="spellStart"/>
      <w:r w:rsidR="00822B9D" w:rsidRPr="00CC5A0B">
        <w:rPr>
          <w:sz w:val="18"/>
          <w:szCs w:val="18"/>
        </w:rPr>
        <w:t>hauv</w:t>
      </w:r>
      <w:proofErr w:type="spellEnd"/>
      <w:r w:rsidR="00822B9D" w:rsidRPr="00CC5A0B">
        <w:rPr>
          <w:sz w:val="18"/>
          <w:szCs w:val="18"/>
        </w:rPr>
        <w:t xml:space="preserve"> </w:t>
      </w:r>
      <w:proofErr w:type="spellStart"/>
      <w:r w:rsidR="00822B9D" w:rsidRPr="00CC5A0B">
        <w:rPr>
          <w:sz w:val="18"/>
          <w:szCs w:val="18"/>
        </w:rPr>
        <w:t>vaj</w:t>
      </w:r>
      <w:proofErr w:type="spellEnd"/>
      <w:r w:rsidR="00822B9D" w:rsidRPr="00CC5A0B">
        <w:rPr>
          <w:sz w:val="18"/>
          <w:szCs w:val="18"/>
        </w:rPr>
        <w:t xml:space="preserve"> </w:t>
      </w:r>
      <w:proofErr w:type="spellStart"/>
      <w:r w:rsidR="00822B9D" w:rsidRPr="00CC5A0B">
        <w:rPr>
          <w:sz w:val="18"/>
          <w:szCs w:val="18"/>
        </w:rPr>
        <w:t>tse</w:t>
      </w:r>
      <w:proofErr w:type="spellEnd"/>
      <w:r w:rsidR="00822B9D" w:rsidRPr="00CC5A0B">
        <w:rPr>
          <w:sz w:val="18"/>
          <w:szCs w:val="18"/>
        </w:rPr>
        <w:t xml:space="preserve"> yog: 1. </w:t>
      </w:r>
      <w:proofErr w:type="spellStart"/>
      <w:r w:rsidR="00822B9D" w:rsidRPr="00CC5A0B">
        <w:rPr>
          <w:sz w:val="18"/>
          <w:szCs w:val="18"/>
        </w:rPr>
        <w:t>Tsis</w:t>
      </w:r>
      <w:proofErr w:type="spellEnd"/>
      <w:r w:rsidR="00822B9D" w:rsidRPr="00CC5A0B">
        <w:rPr>
          <w:sz w:val="18"/>
          <w:szCs w:val="18"/>
        </w:rPr>
        <w:t xml:space="preserve"> muaj </w:t>
      </w:r>
      <w:proofErr w:type="spellStart"/>
      <w:r w:rsidR="00822B9D" w:rsidRPr="00CC5A0B">
        <w:rPr>
          <w:sz w:val="18"/>
          <w:szCs w:val="18"/>
        </w:rPr>
        <w:t>cov</w:t>
      </w:r>
      <w:proofErr w:type="spellEnd"/>
      <w:r w:rsidR="00822B9D" w:rsidRPr="00CC5A0B">
        <w:rPr>
          <w:sz w:val="18"/>
          <w:szCs w:val="18"/>
        </w:rPr>
        <w:t xml:space="preserve"> chav </w:t>
      </w:r>
      <w:proofErr w:type="spellStart"/>
      <w:r w:rsidR="00822B9D" w:rsidRPr="00CC5A0B">
        <w:rPr>
          <w:sz w:val="18"/>
          <w:szCs w:val="18"/>
        </w:rPr>
        <w:t>ua</w:t>
      </w:r>
      <w:proofErr w:type="spellEnd"/>
      <w:r w:rsidR="00822B9D" w:rsidRPr="00CC5A0B">
        <w:rPr>
          <w:sz w:val="18"/>
          <w:szCs w:val="18"/>
        </w:rPr>
        <w:t xml:space="preserve"> </w:t>
      </w:r>
      <w:proofErr w:type="spellStart"/>
      <w:r w:rsidR="00822B9D" w:rsidRPr="00CC5A0B">
        <w:rPr>
          <w:sz w:val="18"/>
          <w:szCs w:val="18"/>
        </w:rPr>
        <w:t>noj</w:t>
      </w:r>
      <w:proofErr w:type="spellEnd"/>
      <w:r w:rsidR="00822B9D" w:rsidRPr="00CC5A0B">
        <w:rPr>
          <w:sz w:val="18"/>
          <w:szCs w:val="18"/>
        </w:rPr>
        <w:t xml:space="preserve">, 2. </w:t>
      </w:r>
      <w:proofErr w:type="spellStart"/>
      <w:r w:rsidR="00822B9D" w:rsidRPr="00CC5A0B">
        <w:rPr>
          <w:sz w:val="18"/>
          <w:szCs w:val="18"/>
        </w:rPr>
        <w:t>Tsis</w:t>
      </w:r>
      <w:proofErr w:type="spellEnd"/>
      <w:r w:rsidR="00822B9D" w:rsidRPr="00CC5A0B">
        <w:rPr>
          <w:sz w:val="18"/>
          <w:szCs w:val="18"/>
        </w:rPr>
        <w:t xml:space="preserve"> muaj </w:t>
      </w:r>
      <w:proofErr w:type="spellStart"/>
      <w:r w:rsidR="00822B9D" w:rsidRPr="00CC5A0B">
        <w:rPr>
          <w:sz w:val="18"/>
          <w:szCs w:val="18"/>
        </w:rPr>
        <w:t>cov</w:t>
      </w:r>
      <w:proofErr w:type="spellEnd"/>
      <w:r w:rsidR="00822B9D" w:rsidRPr="00CC5A0B">
        <w:rPr>
          <w:sz w:val="18"/>
          <w:szCs w:val="18"/>
        </w:rPr>
        <w:t xml:space="preserve"> </w:t>
      </w:r>
      <w:proofErr w:type="spellStart"/>
      <w:r w:rsidR="00822B9D" w:rsidRPr="00CC5A0B">
        <w:rPr>
          <w:sz w:val="18"/>
          <w:szCs w:val="18"/>
        </w:rPr>
        <w:t>kav</w:t>
      </w:r>
      <w:proofErr w:type="spellEnd"/>
      <w:r w:rsidR="00822B9D" w:rsidRPr="00CC5A0B">
        <w:rPr>
          <w:sz w:val="18"/>
          <w:szCs w:val="18"/>
        </w:rPr>
        <w:t xml:space="preserve"> </w:t>
      </w:r>
      <w:proofErr w:type="spellStart"/>
      <w:r w:rsidR="00822B9D" w:rsidRPr="00CC5A0B">
        <w:rPr>
          <w:sz w:val="18"/>
          <w:szCs w:val="18"/>
        </w:rPr>
        <w:t>dej</w:t>
      </w:r>
      <w:proofErr w:type="spellEnd"/>
      <w:r w:rsidR="00822B9D" w:rsidRPr="00CC5A0B">
        <w:rPr>
          <w:sz w:val="18"/>
          <w:szCs w:val="18"/>
        </w:rPr>
        <w:t xml:space="preserve">, 3. </w:t>
      </w:r>
      <w:proofErr w:type="spellStart"/>
      <w:r w:rsidR="00822B9D" w:rsidRPr="00CC5A0B">
        <w:rPr>
          <w:sz w:val="18"/>
          <w:szCs w:val="18"/>
        </w:rPr>
        <w:t>Ntau</w:t>
      </w:r>
      <w:proofErr w:type="spellEnd"/>
      <w:r w:rsidR="00822B9D" w:rsidRPr="00CC5A0B">
        <w:rPr>
          <w:sz w:val="18"/>
          <w:szCs w:val="18"/>
        </w:rPr>
        <w:t xml:space="preserve"> </w:t>
      </w:r>
      <w:proofErr w:type="spellStart"/>
      <w:r w:rsidR="00822B9D" w:rsidRPr="00CC5A0B">
        <w:rPr>
          <w:sz w:val="18"/>
          <w:szCs w:val="18"/>
        </w:rPr>
        <w:t>tshaj</w:t>
      </w:r>
      <w:proofErr w:type="spellEnd"/>
      <w:r w:rsidR="00822B9D" w:rsidRPr="00CC5A0B">
        <w:rPr>
          <w:sz w:val="18"/>
          <w:szCs w:val="18"/>
        </w:rPr>
        <w:t xml:space="preserve"> </w:t>
      </w:r>
      <w:proofErr w:type="spellStart"/>
      <w:r w:rsidR="00822B9D" w:rsidRPr="00CC5A0B">
        <w:rPr>
          <w:sz w:val="18"/>
          <w:szCs w:val="18"/>
        </w:rPr>
        <w:t>ib</w:t>
      </w:r>
      <w:proofErr w:type="spellEnd"/>
      <w:r w:rsidR="00822B9D" w:rsidRPr="00CC5A0B">
        <w:rPr>
          <w:sz w:val="18"/>
          <w:szCs w:val="18"/>
        </w:rPr>
        <w:t xml:space="preserve"> </w:t>
      </w:r>
      <w:proofErr w:type="spellStart"/>
      <w:r w:rsidR="00822B9D" w:rsidRPr="00CC5A0B">
        <w:rPr>
          <w:sz w:val="18"/>
          <w:szCs w:val="18"/>
        </w:rPr>
        <w:t>tus</w:t>
      </w:r>
      <w:proofErr w:type="spellEnd"/>
      <w:r w:rsidR="00822B9D" w:rsidRPr="00CC5A0B">
        <w:rPr>
          <w:sz w:val="18"/>
          <w:szCs w:val="18"/>
        </w:rPr>
        <w:t xml:space="preserve"> </w:t>
      </w:r>
      <w:proofErr w:type="spellStart"/>
      <w:r w:rsidR="00822B9D" w:rsidRPr="00CC5A0B">
        <w:rPr>
          <w:sz w:val="18"/>
          <w:szCs w:val="18"/>
        </w:rPr>
        <w:t>neeg</w:t>
      </w:r>
      <w:proofErr w:type="spellEnd"/>
      <w:r w:rsidR="00822B9D" w:rsidRPr="00CC5A0B">
        <w:rPr>
          <w:sz w:val="18"/>
          <w:szCs w:val="18"/>
        </w:rPr>
        <w:t xml:space="preserve"> </w:t>
      </w:r>
      <w:proofErr w:type="spellStart"/>
      <w:r w:rsidR="00822B9D" w:rsidRPr="00CC5A0B">
        <w:rPr>
          <w:sz w:val="18"/>
          <w:szCs w:val="18"/>
        </w:rPr>
        <w:t>hauv</w:t>
      </w:r>
      <w:proofErr w:type="spellEnd"/>
      <w:r w:rsidR="00822B9D" w:rsidRPr="00CC5A0B">
        <w:rPr>
          <w:sz w:val="18"/>
          <w:szCs w:val="18"/>
        </w:rPr>
        <w:t xml:space="preserve"> </w:t>
      </w:r>
      <w:proofErr w:type="spellStart"/>
      <w:r w:rsidR="00822B9D" w:rsidRPr="00CC5A0B">
        <w:rPr>
          <w:sz w:val="18"/>
          <w:szCs w:val="18"/>
        </w:rPr>
        <w:t>ib</w:t>
      </w:r>
      <w:proofErr w:type="spellEnd"/>
      <w:r w:rsidR="00822B9D" w:rsidRPr="00CC5A0B">
        <w:rPr>
          <w:sz w:val="18"/>
          <w:szCs w:val="18"/>
        </w:rPr>
        <w:t xml:space="preserve"> chav, 4. </w:t>
      </w:r>
      <w:proofErr w:type="spellStart"/>
      <w:r w:rsidR="00822B9D" w:rsidRPr="00CC5A0B">
        <w:rPr>
          <w:sz w:val="18"/>
          <w:szCs w:val="18"/>
        </w:rPr>
        <w:t>Cov</w:t>
      </w:r>
      <w:proofErr w:type="spellEnd"/>
      <w:r w:rsidR="00822B9D" w:rsidRPr="00CC5A0B">
        <w:rPr>
          <w:sz w:val="18"/>
          <w:szCs w:val="18"/>
        </w:rPr>
        <w:t xml:space="preserve"> </w:t>
      </w:r>
      <w:proofErr w:type="spellStart"/>
      <w:r w:rsidR="00822B9D" w:rsidRPr="00CC5A0B">
        <w:rPr>
          <w:sz w:val="18"/>
          <w:szCs w:val="18"/>
        </w:rPr>
        <w:t>nqi</w:t>
      </w:r>
      <w:proofErr w:type="spellEnd"/>
      <w:r w:rsidR="00822B9D" w:rsidRPr="00CC5A0B">
        <w:rPr>
          <w:sz w:val="18"/>
          <w:szCs w:val="18"/>
        </w:rPr>
        <w:t xml:space="preserve"> them </w:t>
      </w:r>
      <w:proofErr w:type="spellStart"/>
      <w:r w:rsidR="00822B9D" w:rsidRPr="00CC5A0B">
        <w:rPr>
          <w:sz w:val="18"/>
          <w:szCs w:val="18"/>
        </w:rPr>
        <w:t>nyiaj</w:t>
      </w:r>
      <w:proofErr w:type="spellEnd"/>
      <w:r w:rsidR="00822B9D" w:rsidRPr="00CC5A0B">
        <w:rPr>
          <w:sz w:val="18"/>
          <w:szCs w:val="18"/>
        </w:rPr>
        <w:t xml:space="preserve"> </w:t>
      </w:r>
      <w:proofErr w:type="spellStart"/>
      <w:r w:rsidR="00822B9D" w:rsidRPr="00CC5A0B">
        <w:rPr>
          <w:sz w:val="18"/>
          <w:szCs w:val="18"/>
        </w:rPr>
        <w:t>ntau</w:t>
      </w:r>
      <w:proofErr w:type="spellEnd"/>
      <w:r w:rsidR="00822B9D" w:rsidRPr="00CC5A0B">
        <w:rPr>
          <w:sz w:val="18"/>
          <w:szCs w:val="18"/>
        </w:rPr>
        <w:t xml:space="preserve"> dua </w:t>
      </w:r>
      <w:r>
        <w:t>30%</w:t>
      </w:r>
    </w:p>
    <w:p w14:paraId="22533DFA" w14:textId="56A9E804" w:rsidR="007010C3" w:rsidRPr="005F1DA9" w:rsidRDefault="007010C3" w:rsidP="007010C3">
      <w:pPr>
        <w:pStyle w:val="BodyBold"/>
        <w:rPr>
          <w:sz w:val="22"/>
          <w:szCs w:val="22"/>
        </w:rPr>
      </w:pPr>
      <w:r w:rsidRPr="005F1DA9">
        <w:rPr>
          <w:sz w:val="22"/>
          <w:szCs w:val="22"/>
        </w:rPr>
        <w:t xml:space="preserve">Kev </w:t>
      </w:r>
      <w:proofErr w:type="spellStart"/>
      <w:r w:rsidR="005F1DA9" w:rsidRPr="005F1DA9">
        <w:rPr>
          <w:sz w:val="22"/>
          <w:szCs w:val="22"/>
        </w:rPr>
        <w:t>piav</w:t>
      </w:r>
      <w:proofErr w:type="spellEnd"/>
      <w:r w:rsidR="005F1DA9" w:rsidRPr="005F1DA9">
        <w:rPr>
          <w:sz w:val="22"/>
          <w:szCs w:val="22"/>
        </w:rPr>
        <w:t xml:space="preserve"> </w:t>
      </w:r>
      <w:proofErr w:type="spellStart"/>
      <w:r w:rsidR="005F1DA9" w:rsidRPr="005F1DA9">
        <w:rPr>
          <w:sz w:val="22"/>
          <w:szCs w:val="22"/>
        </w:rPr>
        <w:t>qhia</w:t>
      </w:r>
      <w:proofErr w:type="spellEnd"/>
    </w:p>
    <w:p w14:paraId="6E7D6C18" w14:textId="23962331" w:rsidR="007010C3" w:rsidRPr="00F336BB" w:rsidRDefault="00F336BB" w:rsidP="007010C3">
      <w:pPr>
        <w:pStyle w:val="Body"/>
        <w:rPr>
          <w:sz w:val="22"/>
          <w:szCs w:val="22"/>
        </w:rPr>
      </w:pPr>
      <w:r w:rsidRPr="00F336BB">
        <w:rPr>
          <w:sz w:val="22"/>
          <w:szCs w:val="22"/>
        </w:rPr>
        <w:t xml:space="preserve">Nyob </w:t>
      </w:r>
      <w:proofErr w:type="spellStart"/>
      <w:r w:rsidRPr="00F336BB">
        <w:rPr>
          <w:sz w:val="22"/>
          <w:szCs w:val="22"/>
        </w:rPr>
        <w:t>rau</w:t>
      </w:r>
      <w:proofErr w:type="spellEnd"/>
      <w:r w:rsidRPr="00F336BB">
        <w:rPr>
          <w:sz w:val="22"/>
          <w:szCs w:val="22"/>
        </w:rPr>
        <w:t xml:space="preserve"> n</w:t>
      </w:r>
      <w:r w:rsidR="007010C3" w:rsidRPr="00F336BB">
        <w:rPr>
          <w:sz w:val="22"/>
          <w:szCs w:val="22"/>
        </w:rPr>
        <w:t xml:space="preserve">tawm </w:t>
      </w:r>
      <w:proofErr w:type="spellStart"/>
      <w:r w:rsidR="007010C3" w:rsidRPr="00F336BB">
        <w:rPr>
          <w:sz w:val="22"/>
          <w:szCs w:val="22"/>
        </w:rPr>
        <w:t>cov</w:t>
      </w:r>
      <w:proofErr w:type="spellEnd"/>
      <w:r w:rsidR="007010C3" w:rsidRPr="00F336BB">
        <w:rPr>
          <w:sz w:val="22"/>
          <w:szCs w:val="22"/>
        </w:rPr>
        <w:t xml:space="preserve"> </w:t>
      </w:r>
      <w:proofErr w:type="spellStart"/>
      <w:r w:rsidR="007010C3" w:rsidRPr="00F336BB">
        <w:rPr>
          <w:sz w:val="22"/>
          <w:szCs w:val="22"/>
        </w:rPr>
        <w:t>nyiaj</w:t>
      </w:r>
      <w:proofErr w:type="spellEnd"/>
      <w:r w:rsidR="007010C3" w:rsidRPr="00F336BB">
        <w:rPr>
          <w:sz w:val="22"/>
          <w:szCs w:val="22"/>
        </w:rPr>
        <w:t xml:space="preserve"> tau </w:t>
      </w:r>
      <w:proofErr w:type="spellStart"/>
      <w:r w:rsidR="007010C3" w:rsidRPr="00F336BB">
        <w:rPr>
          <w:sz w:val="22"/>
          <w:szCs w:val="22"/>
        </w:rPr>
        <w:t>los</w:t>
      </w:r>
      <w:proofErr w:type="spellEnd"/>
      <w:r w:rsidR="007010C3" w:rsidRPr="00F336BB">
        <w:rPr>
          <w:sz w:val="22"/>
          <w:szCs w:val="22"/>
        </w:rPr>
        <w:t xml:space="preserve"> </w:t>
      </w:r>
      <w:proofErr w:type="spellStart"/>
      <w:r w:rsidR="007010C3" w:rsidRPr="00F336BB">
        <w:rPr>
          <w:sz w:val="22"/>
          <w:szCs w:val="22"/>
        </w:rPr>
        <w:t>tsawg</w:t>
      </w:r>
      <w:proofErr w:type="spellEnd"/>
      <w:r w:rsidR="007010C3" w:rsidRPr="00F336BB">
        <w:rPr>
          <w:sz w:val="22"/>
          <w:szCs w:val="22"/>
        </w:rPr>
        <w:t xml:space="preserve"> </w:t>
      </w:r>
      <w:proofErr w:type="spellStart"/>
      <w:r w:rsidRPr="00F336BB">
        <w:rPr>
          <w:sz w:val="22"/>
          <w:szCs w:val="22"/>
        </w:rPr>
        <w:t>tshaj</w:t>
      </w:r>
      <w:proofErr w:type="spellEnd"/>
      <w:r w:rsidRPr="00F336BB">
        <w:rPr>
          <w:sz w:val="22"/>
          <w:szCs w:val="22"/>
        </w:rPr>
        <w:t xml:space="preserve"> </w:t>
      </w:r>
      <w:proofErr w:type="spellStart"/>
      <w:r w:rsidRPr="00F336BB">
        <w:rPr>
          <w:sz w:val="22"/>
          <w:szCs w:val="22"/>
        </w:rPr>
        <w:t>plaws</w:t>
      </w:r>
      <w:proofErr w:type="spellEnd"/>
      <w:r w:rsidRPr="00F336BB">
        <w:rPr>
          <w:sz w:val="22"/>
          <w:szCs w:val="22"/>
        </w:rPr>
        <w:t xml:space="preserve"> </w:t>
      </w:r>
      <w:r w:rsidR="007010C3" w:rsidRPr="00F336BB">
        <w:rPr>
          <w:sz w:val="22"/>
          <w:szCs w:val="22"/>
        </w:rPr>
        <w:t xml:space="preserve">thiab </w:t>
      </w:r>
      <w:proofErr w:type="spellStart"/>
      <w:r w:rsidR="007010C3" w:rsidRPr="00F336BB">
        <w:rPr>
          <w:sz w:val="22"/>
          <w:szCs w:val="22"/>
        </w:rPr>
        <w:t>tsawg</w:t>
      </w:r>
      <w:proofErr w:type="spellEnd"/>
      <w:r w:rsidR="007010C3" w:rsidRPr="00F336BB">
        <w:rPr>
          <w:sz w:val="22"/>
          <w:szCs w:val="22"/>
        </w:rPr>
        <w:t xml:space="preserve"> </w:t>
      </w:r>
      <w:proofErr w:type="spellStart"/>
      <w:r w:rsidR="007010C3" w:rsidRPr="00F336BB">
        <w:rPr>
          <w:sz w:val="22"/>
          <w:szCs w:val="22"/>
        </w:rPr>
        <w:t>heev</w:t>
      </w:r>
      <w:proofErr w:type="spellEnd"/>
      <w:r w:rsidR="007010C3" w:rsidRPr="00F336BB">
        <w:rPr>
          <w:sz w:val="22"/>
          <w:szCs w:val="22"/>
        </w:rPr>
        <w:t xml:space="preserve">, Pacific Islander </w:t>
      </w:r>
      <w:proofErr w:type="spellStart"/>
      <w:r w:rsidR="007010C3" w:rsidRPr="00F336BB">
        <w:rPr>
          <w:sz w:val="22"/>
          <w:szCs w:val="22"/>
        </w:rPr>
        <w:t>cov</w:t>
      </w:r>
      <w:proofErr w:type="spellEnd"/>
      <w:r w:rsidR="007010C3" w:rsidRPr="00F336BB">
        <w:rPr>
          <w:sz w:val="22"/>
          <w:szCs w:val="22"/>
        </w:rPr>
        <w:t xml:space="preserve"> </w:t>
      </w:r>
      <w:proofErr w:type="spellStart"/>
      <w:r w:rsidR="007010C3" w:rsidRPr="00F336BB">
        <w:rPr>
          <w:sz w:val="22"/>
          <w:szCs w:val="22"/>
        </w:rPr>
        <w:t>tsev</w:t>
      </w:r>
      <w:proofErr w:type="spellEnd"/>
      <w:r w:rsidR="007010C3" w:rsidRPr="00F336BB">
        <w:rPr>
          <w:sz w:val="22"/>
          <w:szCs w:val="22"/>
        </w:rPr>
        <w:t xml:space="preserve"> </w:t>
      </w:r>
      <w:proofErr w:type="spellStart"/>
      <w:r w:rsidR="007010C3" w:rsidRPr="00F336BB">
        <w:rPr>
          <w:sz w:val="22"/>
          <w:szCs w:val="22"/>
        </w:rPr>
        <w:t>neeg</w:t>
      </w:r>
      <w:proofErr w:type="spellEnd"/>
      <w:r w:rsidR="007010C3" w:rsidRPr="00F336BB">
        <w:rPr>
          <w:sz w:val="22"/>
          <w:szCs w:val="22"/>
        </w:rPr>
        <w:t xml:space="preserve"> tau </w:t>
      </w:r>
      <w:proofErr w:type="spellStart"/>
      <w:r w:rsidR="007010C3" w:rsidRPr="00F336BB">
        <w:rPr>
          <w:sz w:val="22"/>
          <w:szCs w:val="22"/>
        </w:rPr>
        <w:t>ntsib</w:t>
      </w:r>
      <w:proofErr w:type="spellEnd"/>
      <w:r w:rsidR="007010C3" w:rsidRPr="00F336BB">
        <w:rPr>
          <w:sz w:val="22"/>
          <w:szCs w:val="22"/>
        </w:rPr>
        <w:t xml:space="preserve"> </w:t>
      </w:r>
      <w:proofErr w:type="spellStart"/>
      <w:r w:rsidR="007010C3" w:rsidRPr="00F336BB">
        <w:rPr>
          <w:sz w:val="22"/>
          <w:szCs w:val="22"/>
        </w:rPr>
        <w:t>cov</w:t>
      </w:r>
      <w:proofErr w:type="spellEnd"/>
      <w:r w:rsidR="007010C3" w:rsidRPr="00F336BB">
        <w:rPr>
          <w:sz w:val="22"/>
          <w:szCs w:val="22"/>
        </w:rPr>
        <w:t xml:space="preserve"> </w:t>
      </w:r>
      <w:proofErr w:type="spellStart"/>
      <w:r w:rsidR="007010C3" w:rsidRPr="00F336BB">
        <w:rPr>
          <w:sz w:val="22"/>
          <w:szCs w:val="22"/>
        </w:rPr>
        <w:t>teeb</w:t>
      </w:r>
      <w:proofErr w:type="spellEnd"/>
      <w:r w:rsidR="007010C3" w:rsidRPr="00F336BB">
        <w:rPr>
          <w:sz w:val="22"/>
          <w:szCs w:val="22"/>
        </w:rPr>
        <w:t xml:space="preserve"> </w:t>
      </w:r>
      <w:proofErr w:type="spellStart"/>
      <w:r w:rsidR="007010C3" w:rsidRPr="00F336BB">
        <w:rPr>
          <w:sz w:val="22"/>
          <w:szCs w:val="22"/>
        </w:rPr>
        <w:t>meem</w:t>
      </w:r>
      <w:proofErr w:type="spellEnd"/>
      <w:r w:rsidR="007010C3" w:rsidRPr="00F336BB">
        <w:rPr>
          <w:sz w:val="22"/>
          <w:szCs w:val="22"/>
        </w:rPr>
        <w:t xml:space="preserve"> </w:t>
      </w:r>
      <w:proofErr w:type="spellStart"/>
      <w:r w:rsidR="007010C3" w:rsidRPr="00F336BB">
        <w:rPr>
          <w:sz w:val="22"/>
          <w:szCs w:val="22"/>
        </w:rPr>
        <w:t>vaj</w:t>
      </w:r>
      <w:proofErr w:type="spellEnd"/>
      <w:r w:rsidR="007010C3" w:rsidRPr="00F336BB">
        <w:rPr>
          <w:sz w:val="22"/>
          <w:szCs w:val="22"/>
        </w:rPr>
        <w:t xml:space="preserve"> </w:t>
      </w:r>
      <w:proofErr w:type="spellStart"/>
      <w:r w:rsidR="007010C3" w:rsidRPr="00F336BB">
        <w:rPr>
          <w:sz w:val="22"/>
          <w:szCs w:val="22"/>
        </w:rPr>
        <w:t>tsev</w:t>
      </w:r>
      <w:proofErr w:type="spellEnd"/>
      <w:r w:rsidR="007010C3" w:rsidRPr="00F336BB">
        <w:rPr>
          <w:sz w:val="22"/>
          <w:szCs w:val="22"/>
        </w:rPr>
        <w:t xml:space="preserve"> </w:t>
      </w:r>
      <w:proofErr w:type="spellStart"/>
      <w:r w:rsidR="007010C3" w:rsidRPr="00F336BB">
        <w:rPr>
          <w:sz w:val="22"/>
          <w:szCs w:val="22"/>
        </w:rPr>
        <w:t>tsis</w:t>
      </w:r>
      <w:proofErr w:type="spellEnd"/>
      <w:r w:rsidR="007010C3" w:rsidRPr="00F336BB">
        <w:rPr>
          <w:sz w:val="22"/>
          <w:szCs w:val="22"/>
        </w:rPr>
        <w:t xml:space="preserve"> zoo </w:t>
      </w:r>
      <w:proofErr w:type="spellStart"/>
      <w:r w:rsidR="007010C3" w:rsidRPr="00F336BB">
        <w:rPr>
          <w:sz w:val="22"/>
          <w:szCs w:val="22"/>
        </w:rPr>
        <w:t>piv</w:t>
      </w:r>
      <w:proofErr w:type="spellEnd"/>
      <w:r w:rsidR="007010C3" w:rsidRPr="00F336BB">
        <w:rPr>
          <w:sz w:val="22"/>
          <w:szCs w:val="22"/>
        </w:rPr>
        <w:t xml:space="preserve"> </w:t>
      </w:r>
      <w:proofErr w:type="spellStart"/>
      <w:r w:rsidR="007010C3" w:rsidRPr="00F336BB">
        <w:rPr>
          <w:sz w:val="22"/>
          <w:szCs w:val="22"/>
        </w:rPr>
        <w:t>nrog</w:t>
      </w:r>
      <w:proofErr w:type="spellEnd"/>
      <w:r w:rsidR="007010C3" w:rsidRPr="00F336BB">
        <w:rPr>
          <w:sz w:val="22"/>
          <w:szCs w:val="22"/>
        </w:rPr>
        <w:t xml:space="preserve"> lub </w:t>
      </w:r>
      <w:proofErr w:type="spellStart"/>
      <w:r w:rsidR="007010C3" w:rsidRPr="00F336BB">
        <w:rPr>
          <w:sz w:val="22"/>
          <w:szCs w:val="22"/>
        </w:rPr>
        <w:t>nroog</w:t>
      </w:r>
      <w:proofErr w:type="spellEnd"/>
      <w:r w:rsidR="007010C3" w:rsidRPr="00F336BB">
        <w:rPr>
          <w:sz w:val="22"/>
          <w:szCs w:val="22"/>
        </w:rPr>
        <w:t xml:space="preserve"> </w:t>
      </w:r>
      <w:proofErr w:type="spellStart"/>
      <w:r w:rsidR="007010C3" w:rsidRPr="00F336BB">
        <w:rPr>
          <w:sz w:val="22"/>
          <w:szCs w:val="22"/>
        </w:rPr>
        <w:t>nruab</w:t>
      </w:r>
      <w:proofErr w:type="spellEnd"/>
      <w:r w:rsidR="007010C3" w:rsidRPr="00F336BB">
        <w:rPr>
          <w:sz w:val="22"/>
          <w:szCs w:val="22"/>
        </w:rPr>
        <w:t xml:space="preserve"> </w:t>
      </w:r>
      <w:proofErr w:type="spellStart"/>
      <w:r w:rsidR="007010C3" w:rsidRPr="00F336BB">
        <w:rPr>
          <w:sz w:val="22"/>
          <w:szCs w:val="22"/>
        </w:rPr>
        <w:t>nrab</w:t>
      </w:r>
      <w:proofErr w:type="spellEnd"/>
      <w:r w:rsidR="007010C3" w:rsidRPr="00F336BB">
        <w:rPr>
          <w:sz w:val="22"/>
          <w:szCs w:val="22"/>
        </w:rPr>
        <w:t xml:space="preserve">, </w:t>
      </w:r>
      <w:proofErr w:type="spellStart"/>
      <w:r w:rsidR="007010C3" w:rsidRPr="00F336BB">
        <w:rPr>
          <w:sz w:val="22"/>
          <w:szCs w:val="22"/>
        </w:rPr>
        <w:t>nrog</w:t>
      </w:r>
      <w:proofErr w:type="spellEnd"/>
      <w:r w:rsidR="007010C3" w:rsidRPr="00F336BB">
        <w:rPr>
          <w:sz w:val="22"/>
          <w:szCs w:val="22"/>
        </w:rPr>
        <w:t xml:space="preserve"> </w:t>
      </w:r>
      <w:proofErr w:type="spellStart"/>
      <w:r w:rsidR="007010C3" w:rsidRPr="00F336BB">
        <w:rPr>
          <w:sz w:val="22"/>
          <w:szCs w:val="22"/>
        </w:rPr>
        <w:t>rau</w:t>
      </w:r>
      <w:proofErr w:type="spellEnd"/>
      <w:r w:rsidR="007010C3" w:rsidRPr="00F336BB">
        <w:rPr>
          <w:sz w:val="22"/>
          <w:szCs w:val="22"/>
        </w:rPr>
        <w:t xml:space="preserve"> tag </w:t>
      </w:r>
      <w:proofErr w:type="spellStart"/>
      <w:r w:rsidR="007010C3" w:rsidRPr="00F336BB">
        <w:rPr>
          <w:sz w:val="22"/>
          <w:szCs w:val="22"/>
        </w:rPr>
        <w:t>nrho</w:t>
      </w:r>
      <w:proofErr w:type="spellEnd"/>
      <w:r w:rsidR="007010C3" w:rsidRPr="00F336BB">
        <w:rPr>
          <w:sz w:val="22"/>
          <w:szCs w:val="22"/>
        </w:rPr>
        <w:t xml:space="preserve"> </w:t>
      </w:r>
      <w:proofErr w:type="spellStart"/>
      <w:r w:rsidR="007010C3" w:rsidRPr="00F336BB">
        <w:rPr>
          <w:sz w:val="22"/>
          <w:szCs w:val="22"/>
        </w:rPr>
        <w:t>cov</w:t>
      </w:r>
      <w:proofErr w:type="spellEnd"/>
      <w:r w:rsidR="007010C3" w:rsidRPr="00F336BB">
        <w:rPr>
          <w:sz w:val="22"/>
          <w:szCs w:val="22"/>
        </w:rPr>
        <w:t xml:space="preserve"> </w:t>
      </w:r>
      <w:proofErr w:type="spellStart"/>
      <w:r w:rsidR="007010C3" w:rsidRPr="00F336BB">
        <w:rPr>
          <w:sz w:val="22"/>
          <w:szCs w:val="22"/>
        </w:rPr>
        <w:t>tsev</w:t>
      </w:r>
      <w:proofErr w:type="spellEnd"/>
      <w:r w:rsidR="007010C3" w:rsidRPr="00F336BB">
        <w:rPr>
          <w:sz w:val="22"/>
          <w:szCs w:val="22"/>
        </w:rPr>
        <w:t xml:space="preserve"> </w:t>
      </w:r>
      <w:proofErr w:type="spellStart"/>
      <w:r w:rsidR="007010C3" w:rsidRPr="00F336BB">
        <w:rPr>
          <w:sz w:val="22"/>
          <w:szCs w:val="22"/>
        </w:rPr>
        <w:t>neeg</w:t>
      </w:r>
      <w:proofErr w:type="spellEnd"/>
      <w:r w:rsidR="007010C3" w:rsidRPr="00F336BB">
        <w:rPr>
          <w:sz w:val="22"/>
          <w:szCs w:val="22"/>
        </w:rPr>
        <w:t xml:space="preserve"> Pacific Islander ntawm </w:t>
      </w:r>
      <w:proofErr w:type="spellStart"/>
      <w:r w:rsidR="007010C3" w:rsidRPr="00F336BB">
        <w:rPr>
          <w:sz w:val="22"/>
          <w:szCs w:val="22"/>
        </w:rPr>
        <w:t>cov</w:t>
      </w:r>
      <w:proofErr w:type="spellEnd"/>
      <w:r w:rsidR="007010C3" w:rsidRPr="00F336BB">
        <w:rPr>
          <w:sz w:val="22"/>
          <w:szCs w:val="22"/>
        </w:rPr>
        <w:t xml:space="preserve"> </w:t>
      </w:r>
      <w:proofErr w:type="spellStart"/>
      <w:r w:rsidR="007010C3" w:rsidRPr="00F336BB">
        <w:rPr>
          <w:sz w:val="22"/>
          <w:szCs w:val="22"/>
        </w:rPr>
        <w:t>nyiaj</w:t>
      </w:r>
      <w:proofErr w:type="spellEnd"/>
      <w:r w:rsidR="007010C3" w:rsidRPr="00F336BB">
        <w:rPr>
          <w:sz w:val="22"/>
          <w:szCs w:val="22"/>
        </w:rPr>
        <w:t xml:space="preserve"> tau </w:t>
      </w:r>
      <w:proofErr w:type="spellStart"/>
      <w:r w:rsidR="007010C3" w:rsidRPr="00F336BB">
        <w:rPr>
          <w:sz w:val="22"/>
          <w:szCs w:val="22"/>
        </w:rPr>
        <w:t>los</w:t>
      </w:r>
      <w:proofErr w:type="spellEnd"/>
      <w:r w:rsidR="007010C3" w:rsidRPr="00F336BB">
        <w:rPr>
          <w:sz w:val="22"/>
          <w:szCs w:val="22"/>
        </w:rPr>
        <w:t xml:space="preserve"> </w:t>
      </w:r>
      <w:proofErr w:type="spellStart"/>
      <w:r w:rsidR="007010C3" w:rsidRPr="00F336BB">
        <w:rPr>
          <w:sz w:val="22"/>
          <w:szCs w:val="22"/>
        </w:rPr>
        <w:t>no</w:t>
      </w:r>
      <w:r w:rsidRPr="00F336BB">
        <w:rPr>
          <w:sz w:val="22"/>
          <w:szCs w:val="22"/>
        </w:rPr>
        <w:t>s</w:t>
      </w:r>
      <w:proofErr w:type="spellEnd"/>
      <w:r w:rsidR="007010C3" w:rsidRPr="00F336BB">
        <w:rPr>
          <w:sz w:val="22"/>
          <w:szCs w:val="22"/>
        </w:rPr>
        <w:t xml:space="preserve"> tau </w:t>
      </w:r>
      <w:proofErr w:type="spellStart"/>
      <w:r w:rsidR="007010C3" w:rsidRPr="00F336BB">
        <w:rPr>
          <w:sz w:val="22"/>
          <w:szCs w:val="22"/>
        </w:rPr>
        <w:t>ntsib</w:t>
      </w:r>
      <w:proofErr w:type="spellEnd"/>
      <w:r w:rsidR="007010C3" w:rsidRPr="00F336BB">
        <w:rPr>
          <w:sz w:val="22"/>
          <w:szCs w:val="22"/>
        </w:rPr>
        <w:t xml:space="preserve"> </w:t>
      </w:r>
      <w:proofErr w:type="spellStart"/>
      <w:r w:rsidR="007010C3" w:rsidRPr="00F336BB">
        <w:rPr>
          <w:sz w:val="22"/>
          <w:szCs w:val="22"/>
        </w:rPr>
        <w:t>teeb</w:t>
      </w:r>
      <w:proofErr w:type="spellEnd"/>
      <w:r w:rsidR="007010C3" w:rsidRPr="00F336BB">
        <w:rPr>
          <w:sz w:val="22"/>
          <w:szCs w:val="22"/>
        </w:rPr>
        <w:t xml:space="preserve"> </w:t>
      </w:r>
      <w:proofErr w:type="spellStart"/>
      <w:r w:rsidR="007010C3" w:rsidRPr="00F336BB">
        <w:rPr>
          <w:sz w:val="22"/>
          <w:szCs w:val="22"/>
        </w:rPr>
        <w:t>meem</w:t>
      </w:r>
      <w:proofErr w:type="spellEnd"/>
      <w:r w:rsidR="007010C3" w:rsidRPr="00F336BB">
        <w:rPr>
          <w:sz w:val="22"/>
          <w:szCs w:val="22"/>
        </w:rPr>
        <w:t xml:space="preserve"> </w:t>
      </w:r>
      <w:proofErr w:type="spellStart"/>
      <w:r w:rsidR="007010C3" w:rsidRPr="00F336BB">
        <w:rPr>
          <w:sz w:val="22"/>
          <w:szCs w:val="22"/>
        </w:rPr>
        <w:t>vaj</w:t>
      </w:r>
      <w:proofErr w:type="spellEnd"/>
      <w:r w:rsidR="007010C3" w:rsidRPr="00F336BB">
        <w:rPr>
          <w:sz w:val="22"/>
          <w:szCs w:val="22"/>
        </w:rPr>
        <w:t xml:space="preserve"> </w:t>
      </w:r>
      <w:proofErr w:type="spellStart"/>
      <w:r w:rsidR="007010C3" w:rsidRPr="00F336BB">
        <w:rPr>
          <w:sz w:val="22"/>
          <w:szCs w:val="22"/>
        </w:rPr>
        <w:t>tse</w:t>
      </w:r>
      <w:r w:rsidRPr="00F336BB">
        <w:rPr>
          <w:sz w:val="22"/>
          <w:szCs w:val="22"/>
        </w:rPr>
        <w:t>v</w:t>
      </w:r>
      <w:proofErr w:type="spellEnd"/>
      <w:r w:rsidR="007010C3" w:rsidRPr="00F336BB">
        <w:rPr>
          <w:sz w:val="22"/>
          <w:szCs w:val="22"/>
        </w:rPr>
        <w:t xml:space="preserve">. Ntawm </w:t>
      </w:r>
      <w:proofErr w:type="spellStart"/>
      <w:r w:rsidR="007010C3" w:rsidRPr="00F336BB">
        <w:rPr>
          <w:sz w:val="22"/>
          <w:szCs w:val="22"/>
        </w:rPr>
        <w:t>cov</w:t>
      </w:r>
      <w:proofErr w:type="spellEnd"/>
      <w:r w:rsidR="007010C3" w:rsidRPr="00F336BB">
        <w:rPr>
          <w:sz w:val="22"/>
          <w:szCs w:val="22"/>
        </w:rPr>
        <w:t xml:space="preserve"> </w:t>
      </w:r>
      <w:proofErr w:type="spellStart"/>
      <w:r w:rsidR="007010C3" w:rsidRPr="00F336BB">
        <w:rPr>
          <w:sz w:val="22"/>
          <w:szCs w:val="22"/>
        </w:rPr>
        <w:t>nyiaj</w:t>
      </w:r>
      <w:proofErr w:type="spellEnd"/>
      <w:r w:rsidR="007010C3" w:rsidRPr="00F336BB">
        <w:rPr>
          <w:sz w:val="22"/>
          <w:szCs w:val="22"/>
        </w:rPr>
        <w:t xml:space="preserve"> </w:t>
      </w:r>
      <w:proofErr w:type="spellStart"/>
      <w:r w:rsidR="007010C3" w:rsidRPr="00F336BB">
        <w:rPr>
          <w:sz w:val="22"/>
          <w:szCs w:val="22"/>
        </w:rPr>
        <w:t>khwv</w:t>
      </w:r>
      <w:proofErr w:type="spellEnd"/>
      <w:r w:rsidR="007010C3" w:rsidRPr="00F336BB">
        <w:rPr>
          <w:sz w:val="22"/>
          <w:szCs w:val="22"/>
        </w:rPr>
        <w:t xml:space="preserve"> tau </w:t>
      </w:r>
      <w:proofErr w:type="spellStart"/>
      <w:r w:rsidR="007010C3" w:rsidRPr="00F336BB">
        <w:rPr>
          <w:sz w:val="22"/>
          <w:szCs w:val="22"/>
        </w:rPr>
        <w:t>los</w:t>
      </w:r>
      <w:proofErr w:type="spellEnd"/>
      <w:r w:rsidR="007010C3" w:rsidRPr="00F336BB">
        <w:rPr>
          <w:sz w:val="22"/>
          <w:szCs w:val="22"/>
        </w:rPr>
        <w:t xml:space="preserve"> </w:t>
      </w:r>
      <w:proofErr w:type="spellStart"/>
      <w:r w:rsidR="007010C3" w:rsidRPr="00F336BB">
        <w:rPr>
          <w:sz w:val="22"/>
          <w:szCs w:val="22"/>
        </w:rPr>
        <w:t>nruab</w:t>
      </w:r>
      <w:proofErr w:type="spellEnd"/>
      <w:r w:rsidR="007010C3" w:rsidRPr="00F336BB">
        <w:rPr>
          <w:sz w:val="22"/>
          <w:szCs w:val="22"/>
        </w:rPr>
        <w:t xml:space="preserve"> </w:t>
      </w:r>
      <w:proofErr w:type="spellStart"/>
      <w:r w:rsidR="007010C3" w:rsidRPr="00F336BB">
        <w:rPr>
          <w:sz w:val="22"/>
          <w:szCs w:val="22"/>
        </w:rPr>
        <w:t>nrab</w:t>
      </w:r>
      <w:proofErr w:type="spellEnd"/>
      <w:r w:rsidR="007010C3" w:rsidRPr="00F336BB">
        <w:rPr>
          <w:sz w:val="22"/>
          <w:szCs w:val="22"/>
        </w:rPr>
        <w:t xml:space="preserve">, </w:t>
      </w:r>
      <w:proofErr w:type="spellStart"/>
      <w:r w:rsidR="007010C3" w:rsidRPr="00F336BB">
        <w:rPr>
          <w:sz w:val="22"/>
          <w:szCs w:val="22"/>
        </w:rPr>
        <w:t>cov</w:t>
      </w:r>
      <w:proofErr w:type="spellEnd"/>
      <w:r w:rsidR="007010C3" w:rsidRPr="00F336BB">
        <w:rPr>
          <w:sz w:val="22"/>
          <w:szCs w:val="22"/>
        </w:rPr>
        <w:t xml:space="preserve"> </w:t>
      </w:r>
      <w:proofErr w:type="spellStart"/>
      <w:r w:rsidR="007010C3" w:rsidRPr="00F336BB">
        <w:rPr>
          <w:sz w:val="22"/>
          <w:szCs w:val="22"/>
        </w:rPr>
        <w:t>teeb</w:t>
      </w:r>
      <w:proofErr w:type="spellEnd"/>
      <w:r w:rsidR="007010C3" w:rsidRPr="00F336BB">
        <w:rPr>
          <w:sz w:val="22"/>
          <w:szCs w:val="22"/>
        </w:rPr>
        <w:t xml:space="preserve"> </w:t>
      </w:r>
      <w:proofErr w:type="spellStart"/>
      <w:r w:rsidR="007010C3" w:rsidRPr="00F336BB">
        <w:rPr>
          <w:sz w:val="22"/>
          <w:szCs w:val="22"/>
        </w:rPr>
        <w:t>meem</w:t>
      </w:r>
      <w:proofErr w:type="spellEnd"/>
      <w:r w:rsidR="007010C3" w:rsidRPr="00F336BB">
        <w:rPr>
          <w:sz w:val="22"/>
          <w:szCs w:val="22"/>
        </w:rPr>
        <w:t xml:space="preserve"> </w:t>
      </w:r>
      <w:proofErr w:type="spellStart"/>
      <w:r w:rsidR="007010C3" w:rsidRPr="00F336BB">
        <w:rPr>
          <w:sz w:val="22"/>
          <w:szCs w:val="22"/>
        </w:rPr>
        <w:t>vaj</w:t>
      </w:r>
      <w:proofErr w:type="spellEnd"/>
      <w:r w:rsidR="007010C3" w:rsidRPr="00F336BB">
        <w:rPr>
          <w:sz w:val="22"/>
          <w:szCs w:val="22"/>
        </w:rPr>
        <w:t xml:space="preserve"> </w:t>
      </w:r>
      <w:proofErr w:type="spellStart"/>
      <w:r w:rsidR="007010C3" w:rsidRPr="00F336BB">
        <w:rPr>
          <w:sz w:val="22"/>
          <w:szCs w:val="22"/>
        </w:rPr>
        <w:t>tsev</w:t>
      </w:r>
      <w:proofErr w:type="spellEnd"/>
      <w:r w:rsidR="007010C3" w:rsidRPr="00F336BB">
        <w:rPr>
          <w:sz w:val="22"/>
          <w:szCs w:val="22"/>
        </w:rPr>
        <w:t xml:space="preserve"> </w:t>
      </w:r>
      <w:proofErr w:type="spellStart"/>
      <w:r w:rsidR="007010C3" w:rsidRPr="00F336BB">
        <w:rPr>
          <w:sz w:val="22"/>
          <w:szCs w:val="22"/>
        </w:rPr>
        <w:t>tsis</w:t>
      </w:r>
      <w:proofErr w:type="spellEnd"/>
      <w:r w:rsidR="007010C3" w:rsidRPr="00F336BB">
        <w:rPr>
          <w:sz w:val="22"/>
          <w:szCs w:val="22"/>
        </w:rPr>
        <w:t xml:space="preserve"> sib </w:t>
      </w:r>
      <w:proofErr w:type="spellStart"/>
      <w:r w:rsidR="007010C3" w:rsidRPr="00F336BB">
        <w:rPr>
          <w:sz w:val="22"/>
          <w:szCs w:val="22"/>
        </w:rPr>
        <w:t>haum</w:t>
      </w:r>
      <w:proofErr w:type="spellEnd"/>
      <w:r w:rsidR="007010C3" w:rsidRPr="00F336BB">
        <w:rPr>
          <w:sz w:val="22"/>
          <w:szCs w:val="22"/>
        </w:rPr>
        <w:t xml:space="preserve"> </w:t>
      </w:r>
      <w:proofErr w:type="spellStart"/>
      <w:r w:rsidR="007010C3" w:rsidRPr="00F336BB">
        <w:rPr>
          <w:sz w:val="22"/>
          <w:szCs w:val="22"/>
        </w:rPr>
        <w:t>xeeb</w:t>
      </w:r>
      <w:proofErr w:type="spellEnd"/>
      <w:r w:rsidR="007010C3" w:rsidRPr="00F336BB">
        <w:rPr>
          <w:sz w:val="22"/>
          <w:szCs w:val="22"/>
        </w:rPr>
        <w:t xml:space="preserve"> </w:t>
      </w:r>
      <w:proofErr w:type="spellStart"/>
      <w:r w:rsidRPr="00F336BB">
        <w:rPr>
          <w:sz w:val="22"/>
          <w:szCs w:val="22"/>
        </w:rPr>
        <w:t>uas</w:t>
      </w:r>
      <w:proofErr w:type="spellEnd"/>
      <w:r w:rsidRPr="00F336BB">
        <w:rPr>
          <w:sz w:val="22"/>
          <w:szCs w:val="22"/>
        </w:rPr>
        <w:t xml:space="preserve"> </w:t>
      </w:r>
      <w:proofErr w:type="spellStart"/>
      <w:r w:rsidR="007010C3" w:rsidRPr="00F336BB">
        <w:rPr>
          <w:sz w:val="22"/>
          <w:szCs w:val="22"/>
        </w:rPr>
        <w:t>cuam</w:t>
      </w:r>
      <w:proofErr w:type="spellEnd"/>
      <w:r w:rsidR="007010C3" w:rsidRPr="00F336BB">
        <w:rPr>
          <w:sz w:val="22"/>
          <w:szCs w:val="22"/>
        </w:rPr>
        <w:t xml:space="preserve"> </w:t>
      </w:r>
      <w:proofErr w:type="spellStart"/>
      <w:r w:rsidR="007010C3" w:rsidRPr="00F336BB">
        <w:rPr>
          <w:sz w:val="22"/>
          <w:szCs w:val="22"/>
        </w:rPr>
        <w:t>tshuam</w:t>
      </w:r>
      <w:proofErr w:type="spellEnd"/>
      <w:r w:rsidR="007010C3" w:rsidRPr="00F336BB">
        <w:rPr>
          <w:sz w:val="22"/>
          <w:szCs w:val="22"/>
        </w:rPr>
        <w:t xml:space="preserve"> </w:t>
      </w:r>
      <w:proofErr w:type="spellStart"/>
      <w:r w:rsidR="007010C3" w:rsidRPr="00F336BB">
        <w:rPr>
          <w:sz w:val="22"/>
          <w:szCs w:val="22"/>
        </w:rPr>
        <w:t>rau</w:t>
      </w:r>
      <w:proofErr w:type="spellEnd"/>
      <w:r w:rsidR="007010C3" w:rsidRPr="00F336BB">
        <w:rPr>
          <w:sz w:val="22"/>
          <w:szCs w:val="22"/>
        </w:rPr>
        <w:t xml:space="preserve"> </w:t>
      </w:r>
      <w:proofErr w:type="spellStart"/>
      <w:r w:rsidR="007010C3" w:rsidRPr="00F336BB">
        <w:rPr>
          <w:sz w:val="22"/>
          <w:szCs w:val="22"/>
        </w:rPr>
        <w:t>cov</w:t>
      </w:r>
      <w:proofErr w:type="spellEnd"/>
      <w:r w:rsidR="007010C3" w:rsidRPr="00F336BB">
        <w:rPr>
          <w:sz w:val="22"/>
          <w:szCs w:val="22"/>
        </w:rPr>
        <w:t xml:space="preserve"> </w:t>
      </w:r>
      <w:proofErr w:type="spellStart"/>
      <w:r w:rsidR="007010C3" w:rsidRPr="00F336BB">
        <w:rPr>
          <w:sz w:val="22"/>
          <w:szCs w:val="22"/>
        </w:rPr>
        <w:t>tsev</w:t>
      </w:r>
      <w:proofErr w:type="spellEnd"/>
      <w:r w:rsidR="007010C3" w:rsidRPr="00F336BB">
        <w:rPr>
          <w:sz w:val="22"/>
          <w:szCs w:val="22"/>
        </w:rPr>
        <w:t xml:space="preserve"> </w:t>
      </w:r>
      <w:proofErr w:type="spellStart"/>
      <w:r w:rsidR="007010C3" w:rsidRPr="00F336BB">
        <w:rPr>
          <w:sz w:val="22"/>
          <w:szCs w:val="22"/>
        </w:rPr>
        <w:t>neeg</w:t>
      </w:r>
      <w:proofErr w:type="spellEnd"/>
      <w:r w:rsidR="007010C3" w:rsidRPr="00F336BB">
        <w:rPr>
          <w:sz w:val="22"/>
          <w:szCs w:val="22"/>
        </w:rPr>
        <w:t xml:space="preserve"> </w:t>
      </w:r>
      <w:proofErr w:type="spellStart"/>
      <w:r w:rsidRPr="00F336BB">
        <w:rPr>
          <w:sz w:val="22"/>
          <w:szCs w:val="22"/>
        </w:rPr>
        <w:t>tawv</w:t>
      </w:r>
      <w:proofErr w:type="spellEnd"/>
      <w:r w:rsidRPr="00F336BB">
        <w:rPr>
          <w:sz w:val="22"/>
          <w:szCs w:val="22"/>
        </w:rPr>
        <w:t xml:space="preserve"> </w:t>
      </w:r>
      <w:r w:rsidR="007010C3" w:rsidRPr="00F336BB">
        <w:rPr>
          <w:sz w:val="22"/>
          <w:szCs w:val="22"/>
        </w:rPr>
        <w:t xml:space="preserve">Dub / </w:t>
      </w:r>
      <w:r w:rsidRPr="00F336BB">
        <w:rPr>
          <w:sz w:val="22"/>
          <w:szCs w:val="22"/>
        </w:rPr>
        <w:t xml:space="preserve">African American households </w:t>
      </w:r>
      <w:proofErr w:type="spellStart"/>
      <w:r w:rsidR="007010C3" w:rsidRPr="00F336BB">
        <w:rPr>
          <w:sz w:val="22"/>
          <w:szCs w:val="22"/>
        </w:rPr>
        <w:t>nrog</w:t>
      </w:r>
      <w:proofErr w:type="spellEnd"/>
      <w:r w:rsidR="007010C3" w:rsidRPr="00F336BB">
        <w:rPr>
          <w:sz w:val="22"/>
          <w:szCs w:val="22"/>
        </w:rPr>
        <w:t xml:space="preserve"> 50% ntawm </w:t>
      </w:r>
      <w:proofErr w:type="spellStart"/>
      <w:r w:rsidR="007010C3" w:rsidRPr="00F336BB">
        <w:rPr>
          <w:sz w:val="22"/>
          <w:szCs w:val="22"/>
        </w:rPr>
        <w:t>cov</w:t>
      </w:r>
      <w:proofErr w:type="spellEnd"/>
      <w:r w:rsidR="007010C3" w:rsidRPr="00F336BB">
        <w:rPr>
          <w:sz w:val="22"/>
          <w:szCs w:val="22"/>
        </w:rPr>
        <w:t xml:space="preserve"> </w:t>
      </w:r>
      <w:proofErr w:type="spellStart"/>
      <w:r w:rsidR="007010C3" w:rsidRPr="00F336BB">
        <w:rPr>
          <w:sz w:val="22"/>
          <w:szCs w:val="22"/>
        </w:rPr>
        <w:t>tsev</w:t>
      </w:r>
      <w:proofErr w:type="spellEnd"/>
      <w:r w:rsidR="007010C3" w:rsidRPr="00F336BB">
        <w:rPr>
          <w:sz w:val="22"/>
          <w:szCs w:val="22"/>
        </w:rPr>
        <w:t xml:space="preserve"> </w:t>
      </w:r>
      <w:proofErr w:type="spellStart"/>
      <w:r w:rsidR="007010C3" w:rsidRPr="00F336BB">
        <w:rPr>
          <w:sz w:val="22"/>
          <w:szCs w:val="22"/>
        </w:rPr>
        <w:t>neeg</w:t>
      </w:r>
      <w:proofErr w:type="spellEnd"/>
      <w:r w:rsidR="007010C3" w:rsidRPr="00F336BB">
        <w:rPr>
          <w:sz w:val="22"/>
          <w:szCs w:val="22"/>
        </w:rPr>
        <w:t xml:space="preserve"> tau </w:t>
      </w:r>
      <w:proofErr w:type="spellStart"/>
      <w:r w:rsidR="007010C3" w:rsidRPr="00F336BB">
        <w:rPr>
          <w:sz w:val="22"/>
          <w:szCs w:val="22"/>
        </w:rPr>
        <w:t>nyiaj</w:t>
      </w:r>
      <w:proofErr w:type="spellEnd"/>
      <w:r w:rsidR="007010C3" w:rsidRPr="00F336BB">
        <w:rPr>
          <w:sz w:val="22"/>
          <w:szCs w:val="22"/>
        </w:rPr>
        <w:t xml:space="preserve"> </w:t>
      </w:r>
      <w:proofErr w:type="spellStart"/>
      <w:r w:rsidR="007010C3" w:rsidRPr="00F336BB">
        <w:rPr>
          <w:sz w:val="22"/>
          <w:szCs w:val="22"/>
        </w:rPr>
        <w:t>nruab</w:t>
      </w:r>
      <w:proofErr w:type="spellEnd"/>
      <w:r w:rsidR="007010C3" w:rsidRPr="00F336BB">
        <w:rPr>
          <w:sz w:val="22"/>
          <w:szCs w:val="22"/>
        </w:rPr>
        <w:t xml:space="preserve"> </w:t>
      </w:r>
      <w:proofErr w:type="spellStart"/>
      <w:r w:rsidR="007010C3" w:rsidRPr="00F336BB">
        <w:rPr>
          <w:sz w:val="22"/>
          <w:szCs w:val="22"/>
        </w:rPr>
        <w:t>nrab</w:t>
      </w:r>
      <w:proofErr w:type="spellEnd"/>
      <w:r w:rsidR="007010C3" w:rsidRPr="00F336BB">
        <w:rPr>
          <w:sz w:val="22"/>
          <w:szCs w:val="22"/>
        </w:rPr>
        <w:t xml:space="preserve"> </w:t>
      </w:r>
      <w:proofErr w:type="spellStart"/>
      <w:r w:rsidRPr="00F336BB">
        <w:rPr>
          <w:sz w:val="22"/>
          <w:szCs w:val="22"/>
        </w:rPr>
        <w:t>Cov</w:t>
      </w:r>
      <w:proofErr w:type="spellEnd"/>
      <w:r w:rsidRPr="00F336BB">
        <w:rPr>
          <w:sz w:val="22"/>
          <w:szCs w:val="22"/>
        </w:rPr>
        <w:t xml:space="preserve"> </w:t>
      </w:r>
      <w:proofErr w:type="spellStart"/>
      <w:r w:rsidRPr="00F336BB">
        <w:rPr>
          <w:sz w:val="22"/>
          <w:szCs w:val="22"/>
        </w:rPr>
        <w:t>tsev</w:t>
      </w:r>
      <w:proofErr w:type="spellEnd"/>
      <w:r w:rsidRPr="00F336BB">
        <w:rPr>
          <w:sz w:val="22"/>
          <w:szCs w:val="22"/>
        </w:rPr>
        <w:t xml:space="preserve"> </w:t>
      </w:r>
      <w:proofErr w:type="spellStart"/>
      <w:r w:rsidRPr="00F336BB">
        <w:rPr>
          <w:sz w:val="22"/>
          <w:szCs w:val="22"/>
        </w:rPr>
        <w:t>neeg</w:t>
      </w:r>
      <w:proofErr w:type="spellEnd"/>
      <w:r w:rsidRPr="00F336BB">
        <w:rPr>
          <w:sz w:val="22"/>
          <w:szCs w:val="22"/>
        </w:rPr>
        <w:t xml:space="preserve"> </w:t>
      </w:r>
      <w:proofErr w:type="spellStart"/>
      <w:r w:rsidRPr="00F336BB">
        <w:rPr>
          <w:sz w:val="22"/>
          <w:szCs w:val="22"/>
        </w:rPr>
        <w:t>tawv</w:t>
      </w:r>
      <w:proofErr w:type="spellEnd"/>
      <w:r w:rsidRPr="00F336BB">
        <w:rPr>
          <w:sz w:val="22"/>
          <w:szCs w:val="22"/>
        </w:rPr>
        <w:t xml:space="preserve"> </w:t>
      </w:r>
      <w:r w:rsidR="007010C3" w:rsidRPr="00F336BB">
        <w:rPr>
          <w:sz w:val="22"/>
          <w:szCs w:val="22"/>
        </w:rPr>
        <w:t xml:space="preserve">Dub </w:t>
      </w:r>
      <w:proofErr w:type="spellStart"/>
      <w:r w:rsidR="007010C3" w:rsidRPr="00F336BB">
        <w:rPr>
          <w:sz w:val="22"/>
          <w:szCs w:val="22"/>
        </w:rPr>
        <w:t>ntsib</w:t>
      </w:r>
      <w:proofErr w:type="spellEnd"/>
      <w:r w:rsidR="007010C3" w:rsidRPr="00F336BB">
        <w:rPr>
          <w:sz w:val="22"/>
          <w:szCs w:val="22"/>
        </w:rPr>
        <w:t xml:space="preserve"> </w:t>
      </w:r>
      <w:proofErr w:type="spellStart"/>
      <w:r w:rsidR="007010C3" w:rsidRPr="00F336BB">
        <w:rPr>
          <w:sz w:val="22"/>
          <w:szCs w:val="22"/>
        </w:rPr>
        <w:t>teeb</w:t>
      </w:r>
      <w:proofErr w:type="spellEnd"/>
      <w:r w:rsidR="007010C3" w:rsidRPr="00F336BB">
        <w:rPr>
          <w:sz w:val="22"/>
          <w:szCs w:val="22"/>
        </w:rPr>
        <w:t xml:space="preserve"> </w:t>
      </w:r>
      <w:proofErr w:type="spellStart"/>
      <w:r w:rsidR="007010C3" w:rsidRPr="00F336BB">
        <w:rPr>
          <w:sz w:val="22"/>
          <w:szCs w:val="22"/>
        </w:rPr>
        <w:t>meem</w:t>
      </w:r>
      <w:proofErr w:type="spellEnd"/>
      <w:r w:rsidR="007010C3" w:rsidRPr="00F336BB">
        <w:rPr>
          <w:sz w:val="22"/>
          <w:szCs w:val="22"/>
        </w:rPr>
        <w:t xml:space="preserve"> </w:t>
      </w:r>
      <w:proofErr w:type="spellStart"/>
      <w:r w:rsidR="007010C3" w:rsidRPr="00F336BB">
        <w:rPr>
          <w:sz w:val="22"/>
          <w:szCs w:val="22"/>
        </w:rPr>
        <w:t>vaj</w:t>
      </w:r>
      <w:proofErr w:type="spellEnd"/>
      <w:r w:rsidR="007010C3" w:rsidRPr="00F336BB">
        <w:rPr>
          <w:sz w:val="22"/>
          <w:szCs w:val="22"/>
        </w:rPr>
        <w:t xml:space="preserve"> </w:t>
      </w:r>
      <w:proofErr w:type="spellStart"/>
      <w:r w:rsidR="007010C3" w:rsidRPr="00F336BB">
        <w:rPr>
          <w:sz w:val="22"/>
          <w:szCs w:val="22"/>
        </w:rPr>
        <w:t>tsev</w:t>
      </w:r>
      <w:proofErr w:type="spellEnd"/>
      <w:r w:rsidR="007010C3" w:rsidRPr="00F336BB">
        <w:rPr>
          <w:sz w:val="22"/>
          <w:szCs w:val="22"/>
        </w:rPr>
        <w:t xml:space="preserve"> nyob </w:t>
      </w:r>
      <w:proofErr w:type="spellStart"/>
      <w:r w:rsidR="007010C3" w:rsidRPr="00F336BB">
        <w:rPr>
          <w:sz w:val="22"/>
          <w:szCs w:val="22"/>
        </w:rPr>
        <w:t>piv</w:t>
      </w:r>
      <w:proofErr w:type="spellEnd"/>
      <w:r w:rsidR="007010C3" w:rsidRPr="00F336BB">
        <w:rPr>
          <w:sz w:val="22"/>
          <w:szCs w:val="22"/>
        </w:rPr>
        <w:t xml:space="preserve"> </w:t>
      </w:r>
      <w:proofErr w:type="spellStart"/>
      <w:r w:rsidR="007010C3" w:rsidRPr="00F336BB">
        <w:rPr>
          <w:sz w:val="22"/>
          <w:szCs w:val="22"/>
        </w:rPr>
        <w:t>rau</w:t>
      </w:r>
      <w:proofErr w:type="spellEnd"/>
      <w:r w:rsidR="007010C3" w:rsidRPr="00F336BB">
        <w:rPr>
          <w:sz w:val="22"/>
          <w:szCs w:val="22"/>
        </w:rPr>
        <w:t xml:space="preserve"> 36% ntawm tag </w:t>
      </w:r>
      <w:proofErr w:type="spellStart"/>
      <w:r w:rsidR="007010C3" w:rsidRPr="00F336BB">
        <w:rPr>
          <w:sz w:val="22"/>
          <w:szCs w:val="22"/>
        </w:rPr>
        <w:t>nrho</w:t>
      </w:r>
      <w:proofErr w:type="spellEnd"/>
      <w:r w:rsidR="007010C3" w:rsidRPr="00F336BB">
        <w:rPr>
          <w:sz w:val="22"/>
          <w:szCs w:val="22"/>
        </w:rPr>
        <w:t xml:space="preserve"> </w:t>
      </w:r>
      <w:proofErr w:type="spellStart"/>
      <w:r w:rsidR="007010C3" w:rsidRPr="00F336BB">
        <w:rPr>
          <w:sz w:val="22"/>
          <w:szCs w:val="22"/>
        </w:rPr>
        <w:t>cov</w:t>
      </w:r>
      <w:proofErr w:type="spellEnd"/>
      <w:r w:rsidR="007010C3" w:rsidRPr="00F336BB">
        <w:rPr>
          <w:sz w:val="22"/>
          <w:szCs w:val="22"/>
        </w:rPr>
        <w:t xml:space="preserve"> </w:t>
      </w:r>
      <w:proofErr w:type="spellStart"/>
      <w:r w:rsidR="007010C3" w:rsidRPr="00F336BB">
        <w:rPr>
          <w:sz w:val="22"/>
          <w:szCs w:val="22"/>
        </w:rPr>
        <w:t>tsev</w:t>
      </w:r>
      <w:proofErr w:type="spellEnd"/>
      <w:r w:rsidR="007010C3" w:rsidRPr="00F336BB">
        <w:rPr>
          <w:sz w:val="22"/>
          <w:szCs w:val="22"/>
        </w:rPr>
        <w:t xml:space="preserve"> </w:t>
      </w:r>
      <w:proofErr w:type="spellStart"/>
      <w:r w:rsidR="007010C3" w:rsidRPr="00F336BB">
        <w:rPr>
          <w:sz w:val="22"/>
          <w:szCs w:val="22"/>
        </w:rPr>
        <w:t>neeg</w:t>
      </w:r>
      <w:proofErr w:type="spellEnd"/>
      <w:r w:rsidR="007010C3" w:rsidRPr="00F336BB">
        <w:rPr>
          <w:sz w:val="22"/>
          <w:szCs w:val="22"/>
        </w:rPr>
        <w:t xml:space="preserve"> tau </w:t>
      </w:r>
      <w:proofErr w:type="spellStart"/>
      <w:r w:rsidR="007010C3" w:rsidRPr="00F336BB">
        <w:rPr>
          <w:sz w:val="22"/>
          <w:szCs w:val="22"/>
        </w:rPr>
        <w:t>nyiaj</w:t>
      </w:r>
      <w:proofErr w:type="spellEnd"/>
      <w:r w:rsidR="007010C3" w:rsidRPr="00F336BB">
        <w:rPr>
          <w:sz w:val="22"/>
          <w:szCs w:val="22"/>
        </w:rPr>
        <w:t xml:space="preserve"> tau </w:t>
      </w:r>
      <w:proofErr w:type="spellStart"/>
      <w:r w:rsidR="007010C3" w:rsidRPr="00F336BB">
        <w:rPr>
          <w:sz w:val="22"/>
          <w:szCs w:val="22"/>
        </w:rPr>
        <w:t>los</w:t>
      </w:r>
      <w:proofErr w:type="spellEnd"/>
      <w:r w:rsidR="007010C3" w:rsidRPr="00F336BB">
        <w:rPr>
          <w:sz w:val="22"/>
          <w:szCs w:val="22"/>
        </w:rPr>
        <w:t xml:space="preserve"> </w:t>
      </w:r>
      <w:proofErr w:type="spellStart"/>
      <w:r w:rsidR="007010C3" w:rsidRPr="00F336BB">
        <w:rPr>
          <w:sz w:val="22"/>
          <w:szCs w:val="22"/>
        </w:rPr>
        <w:t>nruab</w:t>
      </w:r>
      <w:proofErr w:type="spellEnd"/>
      <w:r w:rsidR="007010C3" w:rsidRPr="00F336BB">
        <w:rPr>
          <w:sz w:val="22"/>
          <w:szCs w:val="22"/>
        </w:rPr>
        <w:t xml:space="preserve"> </w:t>
      </w:r>
      <w:proofErr w:type="spellStart"/>
      <w:r w:rsidR="007010C3" w:rsidRPr="00F336BB">
        <w:rPr>
          <w:sz w:val="22"/>
          <w:szCs w:val="22"/>
        </w:rPr>
        <w:t>nrab</w:t>
      </w:r>
      <w:proofErr w:type="spellEnd"/>
      <w:r w:rsidR="007010C3" w:rsidRPr="00F336BB">
        <w:rPr>
          <w:sz w:val="22"/>
          <w:szCs w:val="22"/>
        </w:rPr>
        <w:t xml:space="preserve">. </w:t>
      </w:r>
      <w:proofErr w:type="spellStart"/>
      <w:r w:rsidR="007010C3" w:rsidRPr="00F336BB">
        <w:rPr>
          <w:sz w:val="22"/>
          <w:szCs w:val="22"/>
        </w:rPr>
        <w:t>Tsis</w:t>
      </w:r>
      <w:proofErr w:type="spellEnd"/>
      <w:r w:rsidR="007010C3" w:rsidRPr="00F336BB">
        <w:rPr>
          <w:sz w:val="22"/>
          <w:szCs w:val="22"/>
        </w:rPr>
        <w:t xml:space="preserve"> muaj </w:t>
      </w:r>
      <w:proofErr w:type="spellStart"/>
      <w:r w:rsidR="007010C3" w:rsidRPr="00F336BB">
        <w:rPr>
          <w:sz w:val="22"/>
          <w:szCs w:val="22"/>
        </w:rPr>
        <w:t>ib</w:t>
      </w:r>
      <w:proofErr w:type="spellEnd"/>
      <w:r w:rsidR="007010C3" w:rsidRPr="00F336BB">
        <w:rPr>
          <w:sz w:val="22"/>
          <w:szCs w:val="22"/>
        </w:rPr>
        <w:t xml:space="preserve"> </w:t>
      </w:r>
      <w:proofErr w:type="spellStart"/>
      <w:r w:rsidR="007010C3" w:rsidRPr="00F336BB">
        <w:rPr>
          <w:sz w:val="22"/>
          <w:szCs w:val="22"/>
        </w:rPr>
        <w:t>pab</w:t>
      </w:r>
      <w:proofErr w:type="spellEnd"/>
      <w:r w:rsidR="007010C3" w:rsidRPr="00F336BB">
        <w:rPr>
          <w:sz w:val="22"/>
          <w:szCs w:val="22"/>
        </w:rPr>
        <w:t xml:space="preserve"> </w:t>
      </w:r>
      <w:proofErr w:type="spellStart"/>
      <w:r w:rsidR="007010C3" w:rsidRPr="00F336BB">
        <w:rPr>
          <w:sz w:val="22"/>
          <w:szCs w:val="22"/>
        </w:rPr>
        <w:t>pawg</w:t>
      </w:r>
      <w:proofErr w:type="spellEnd"/>
      <w:r w:rsidR="007010C3" w:rsidRPr="00F336BB">
        <w:rPr>
          <w:sz w:val="22"/>
          <w:szCs w:val="22"/>
        </w:rPr>
        <w:t xml:space="preserve"> </w:t>
      </w:r>
      <w:proofErr w:type="spellStart"/>
      <w:r w:rsidR="007010C3" w:rsidRPr="00F336BB">
        <w:rPr>
          <w:sz w:val="22"/>
          <w:szCs w:val="22"/>
        </w:rPr>
        <w:t>uas</w:t>
      </w:r>
      <w:proofErr w:type="spellEnd"/>
      <w:r w:rsidR="007010C3" w:rsidRPr="00F336BB">
        <w:rPr>
          <w:sz w:val="22"/>
          <w:szCs w:val="22"/>
        </w:rPr>
        <w:t xml:space="preserve"> </w:t>
      </w:r>
      <w:proofErr w:type="spellStart"/>
      <w:r w:rsidR="007010C3" w:rsidRPr="00F336BB">
        <w:rPr>
          <w:sz w:val="22"/>
          <w:szCs w:val="22"/>
        </w:rPr>
        <w:t>nthuav</w:t>
      </w:r>
      <w:proofErr w:type="spellEnd"/>
      <w:r w:rsidR="007010C3" w:rsidRPr="00F336BB">
        <w:rPr>
          <w:sz w:val="22"/>
          <w:szCs w:val="22"/>
        </w:rPr>
        <w:t xml:space="preserve"> </w:t>
      </w:r>
      <w:proofErr w:type="spellStart"/>
      <w:r w:rsidR="007010C3" w:rsidRPr="00F336BB">
        <w:rPr>
          <w:sz w:val="22"/>
          <w:szCs w:val="22"/>
        </w:rPr>
        <w:t>tawm</w:t>
      </w:r>
      <w:proofErr w:type="spellEnd"/>
      <w:r w:rsidR="007010C3" w:rsidRPr="00F336BB">
        <w:rPr>
          <w:sz w:val="22"/>
          <w:szCs w:val="22"/>
        </w:rPr>
        <w:t xml:space="preserve"> qhov </w:t>
      </w:r>
      <w:proofErr w:type="spellStart"/>
      <w:r w:rsidR="007010C3" w:rsidRPr="00F336BB">
        <w:rPr>
          <w:sz w:val="22"/>
          <w:szCs w:val="22"/>
        </w:rPr>
        <w:t>tsis</w:t>
      </w:r>
      <w:proofErr w:type="spellEnd"/>
      <w:r w:rsidR="007010C3" w:rsidRPr="00F336BB">
        <w:rPr>
          <w:sz w:val="22"/>
          <w:szCs w:val="22"/>
        </w:rPr>
        <w:t xml:space="preserve"> </w:t>
      </w:r>
      <w:proofErr w:type="spellStart"/>
      <w:r w:rsidR="007010C3" w:rsidRPr="00F336BB">
        <w:rPr>
          <w:sz w:val="22"/>
          <w:szCs w:val="22"/>
        </w:rPr>
        <w:t>txaus</w:t>
      </w:r>
      <w:proofErr w:type="spellEnd"/>
      <w:r w:rsidR="007010C3" w:rsidRPr="00F336BB">
        <w:rPr>
          <w:sz w:val="22"/>
          <w:szCs w:val="22"/>
        </w:rPr>
        <w:t xml:space="preserve"> </w:t>
      </w:r>
      <w:proofErr w:type="spellStart"/>
      <w:r w:rsidR="007010C3" w:rsidRPr="00F336BB">
        <w:rPr>
          <w:sz w:val="22"/>
          <w:szCs w:val="22"/>
        </w:rPr>
        <w:t>siab</w:t>
      </w:r>
      <w:proofErr w:type="spellEnd"/>
      <w:r w:rsidR="007010C3" w:rsidRPr="00F336BB">
        <w:rPr>
          <w:sz w:val="22"/>
          <w:szCs w:val="22"/>
        </w:rPr>
        <w:t xml:space="preserve"> ntawm </w:t>
      </w:r>
      <w:proofErr w:type="spellStart"/>
      <w:r w:rsidR="007010C3" w:rsidRPr="00F336BB">
        <w:rPr>
          <w:sz w:val="22"/>
          <w:szCs w:val="22"/>
        </w:rPr>
        <w:t>cov</w:t>
      </w:r>
      <w:proofErr w:type="spellEnd"/>
      <w:r w:rsidR="007010C3" w:rsidRPr="00F336BB">
        <w:rPr>
          <w:sz w:val="22"/>
          <w:szCs w:val="22"/>
        </w:rPr>
        <w:t xml:space="preserve"> </w:t>
      </w:r>
      <w:proofErr w:type="spellStart"/>
      <w:r w:rsidR="007010C3" w:rsidRPr="00F336BB">
        <w:rPr>
          <w:sz w:val="22"/>
          <w:szCs w:val="22"/>
        </w:rPr>
        <w:t>kev</w:t>
      </w:r>
      <w:proofErr w:type="spellEnd"/>
      <w:r w:rsidR="007010C3" w:rsidRPr="00F336BB">
        <w:rPr>
          <w:sz w:val="22"/>
          <w:szCs w:val="22"/>
        </w:rPr>
        <w:t xml:space="preserve"> xav tau </w:t>
      </w:r>
      <w:proofErr w:type="spellStart"/>
      <w:r w:rsidR="007010C3" w:rsidRPr="00F336BB">
        <w:rPr>
          <w:sz w:val="22"/>
          <w:szCs w:val="22"/>
        </w:rPr>
        <w:t>vaj</w:t>
      </w:r>
      <w:proofErr w:type="spellEnd"/>
      <w:r w:rsidR="007010C3" w:rsidRPr="00F336BB">
        <w:rPr>
          <w:sz w:val="22"/>
          <w:szCs w:val="22"/>
        </w:rPr>
        <w:t xml:space="preserve"> </w:t>
      </w:r>
      <w:proofErr w:type="spellStart"/>
      <w:r w:rsidR="007010C3" w:rsidRPr="00F336BB">
        <w:rPr>
          <w:sz w:val="22"/>
          <w:szCs w:val="22"/>
        </w:rPr>
        <w:t>tsev</w:t>
      </w:r>
      <w:proofErr w:type="spellEnd"/>
      <w:r w:rsidR="007010C3" w:rsidRPr="00F336BB">
        <w:rPr>
          <w:sz w:val="22"/>
          <w:szCs w:val="22"/>
        </w:rPr>
        <w:t xml:space="preserve"> nyob </w:t>
      </w:r>
      <w:proofErr w:type="spellStart"/>
      <w:r w:rsidR="007010C3" w:rsidRPr="00F336BB">
        <w:rPr>
          <w:sz w:val="22"/>
          <w:szCs w:val="22"/>
        </w:rPr>
        <w:t>rau</w:t>
      </w:r>
      <w:proofErr w:type="spellEnd"/>
      <w:r w:rsidR="007010C3" w:rsidRPr="00F336BB">
        <w:rPr>
          <w:sz w:val="22"/>
          <w:szCs w:val="22"/>
        </w:rPr>
        <w:t xml:space="preserve"> </w:t>
      </w:r>
      <w:proofErr w:type="spellStart"/>
      <w:r w:rsidR="007010C3" w:rsidRPr="00F336BB">
        <w:rPr>
          <w:sz w:val="22"/>
          <w:szCs w:val="22"/>
        </w:rPr>
        <w:t>cov</w:t>
      </w:r>
      <w:proofErr w:type="spellEnd"/>
      <w:r w:rsidR="007010C3" w:rsidRPr="00F336BB">
        <w:rPr>
          <w:sz w:val="22"/>
          <w:szCs w:val="22"/>
        </w:rPr>
        <w:t xml:space="preserve"> </w:t>
      </w:r>
      <w:proofErr w:type="spellStart"/>
      <w:r w:rsidR="007010C3" w:rsidRPr="00F336BB">
        <w:rPr>
          <w:sz w:val="22"/>
          <w:szCs w:val="22"/>
        </w:rPr>
        <w:t>tsev</w:t>
      </w:r>
      <w:proofErr w:type="spellEnd"/>
      <w:r w:rsidR="007010C3" w:rsidRPr="00F336BB">
        <w:rPr>
          <w:sz w:val="22"/>
          <w:szCs w:val="22"/>
        </w:rPr>
        <w:t xml:space="preserve"> </w:t>
      </w:r>
      <w:proofErr w:type="spellStart"/>
      <w:r w:rsidR="007010C3" w:rsidRPr="00F336BB">
        <w:rPr>
          <w:sz w:val="22"/>
          <w:szCs w:val="22"/>
        </w:rPr>
        <w:t>neeg</w:t>
      </w:r>
      <w:proofErr w:type="spellEnd"/>
      <w:r w:rsidR="007010C3" w:rsidRPr="00F336BB">
        <w:rPr>
          <w:sz w:val="22"/>
          <w:szCs w:val="22"/>
        </w:rPr>
        <w:t xml:space="preserve"> tau </w:t>
      </w:r>
      <w:proofErr w:type="spellStart"/>
      <w:r w:rsidR="007010C3" w:rsidRPr="00F336BB">
        <w:rPr>
          <w:sz w:val="22"/>
          <w:szCs w:val="22"/>
        </w:rPr>
        <w:t>nyiaj</w:t>
      </w:r>
      <w:proofErr w:type="spellEnd"/>
      <w:r w:rsidRPr="00F336BB">
        <w:rPr>
          <w:sz w:val="22"/>
          <w:szCs w:val="22"/>
        </w:rPr>
        <w:t xml:space="preserve"> </w:t>
      </w:r>
      <w:proofErr w:type="spellStart"/>
      <w:r w:rsidRPr="00F336BB">
        <w:rPr>
          <w:sz w:val="22"/>
          <w:szCs w:val="22"/>
        </w:rPr>
        <w:t>los</w:t>
      </w:r>
      <w:proofErr w:type="spellEnd"/>
      <w:r w:rsidR="007010C3" w:rsidRPr="00F336BB">
        <w:rPr>
          <w:sz w:val="22"/>
          <w:szCs w:val="22"/>
        </w:rPr>
        <w:t xml:space="preserve"> </w:t>
      </w:r>
      <w:proofErr w:type="spellStart"/>
      <w:r w:rsidR="007010C3" w:rsidRPr="00F336BB">
        <w:rPr>
          <w:sz w:val="22"/>
          <w:szCs w:val="22"/>
        </w:rPr>
        <w:t>tsawg</w:t>
      </w:r>
      <w:proofErr w:type="spellEnd"/>
      <w:r w:rsidR="007010C3" w:rsidRPr="00F336BB">
        <w:rPr>
          <w:sz w:val="22"/>
          <w:szCs w:val="22"/>
        </w:rPr>
        <w:t xml:space="preserve"> </w:t>
      </w:r>
      <w:proofErr w:type="spellStart"/>
      <w:r w:rsidR="007010C3" w:rsidRPr="00F336BB">
        <w:rPr>
          <w:sz w:val="22"/>
          <w:szCs w:val="22"/>
        </w:rPr>
        <w:t>uas</w:t>
      </w:r>
      <w:proofErr w:type="spellEnd"/>
      <w:r w:rsidR="007010C3" w:rsidRPr="00F336BB">
        <w:rPr>
          <w:sz w:val="22"/>
          <w:szCs w:val="22"/>
        </w:rPr>
        <w:t xml:space="preserve"> </w:t>
      </w:r>
      <w:proofErr w:type="spellStart"/>
      <w:r w:rsidR="007010C3" w:rsidRPr="00F336BB">
        <w:rPr>
          <w:sz w:val="22"/>
          <w:szCs w:val="22"/>
        </w:rPr>
        <w:t>khwv</w:t>
      </w:r>
      <w:proofErr w:type="spellEnd"/>
      <w:r w:rsidR="007010C3" w:rsidRPr="00F336BB">
        <w:rPr>
          <w:sz w:val="22"/>
          <w:szCs w:val="22"/>
        </w:rPr>
        <w:t xml:space="preserve"> tau </w:t>
      </w:r>
      <w:proofErr w:type="spellStart"/>
      <w:r w:rsidR="007010C3" w:rsidRPr="00F336BB">
        <w:rPr>
          <w:sz w:val="22"/>
          <w:szCs w:val="22"/>
        </w:rPr>
        <w:t>los</w:t>
      </w:r>
      <w:proofErr w:type="spellEnd"/>
      <w:r w:rsidR="007010C3" w:rsidRPr="00F336BB">
        <w:rPr>
          <w:sz w:val="22"/>
          <w:szCs w:val="22"/>
        </w:rPr>
        <w:t xml:space="preserve"> ntawm 50% -80% AMI.</w:t>
      </w:r>
    </w:p>
    <w:p w14:paraId="5CA8D179" w14:textId="7ED9C378" w:rsidR="007010C3" w:rsidRDefault="007010C3" w:rsidP="00EB459E">
      <w:pPr>
        <w:pStyle w:val="Body"/>
        <w:keepNext w:val="0"/>
      </w:pPr>
      <w:proofErr w:type="spellStart"/>
      <w:r>
        <w:t>Txawm</w:t>
      </w:r>
      <w:proofErr w:type="spellEnd"/>
      <w:r>
        <w:t xml:space="preserve"> hais </w:t>
      </w:r>
      <w:proofErr w:type="spellStart"/>
      <w:r>
        <w:t>tias</w:t>
      </w:r>
      <w:proofErr w:type="spellEnd"/>
      <w:r>
        <w:t xml:space="preserve"> qhov </w:t>
      </w:r>
      <w:proofErr w:type="spellStart"/>
      <w:r>
        <w:t>tsis</w:t>
      </w:r>
      <w:proofErr w:type="spellEnd"/>
      <w:r>
        <w:t xml:space="preserve"> sib </w:t>
      </w:r>
      <w:proofErr w:type="spellStart"/>
      <w:r>
        <w:t>haum</w:t>
      </w:r>
      <w:proofErr w:type="spellEnd"/>
      <w:r>
        <w:t xml:space="preserve"> </w:t>
      </w:r>
      <w:proofErr w:type="spellStart"/>
      <w:r>
        <w:t>xeeb</w:t>
      </w:r>
      <w:proofErr w:type="spellEnd"/>
      <w:r>
        <w:t xml:space="preserve"> ntawm </w:t>
      </w:r>
      <w:proofErr w:type="spellStart"/>
      <w:r>
        <w:t>cov</w:t>
      </w:r>
      <w:proofErr w:type="spellEnd"/>
      <w:r>
        <w:t xml:space="preserve"> </w:t>
      </w:r>
      <w:proofErr w:type="spellStart"/>
      <w:r>
        <w:t>teeb</w:t>
      </w:r>
      <w:proofErr w:type="spellEnd"/>
      <w:r>
        <w:t xml:space="preserve"> </w:t>
      </w:r>
      <w:proofErr w:type="spellStart"/>
      <w:r>
        <w:t>meem</w:t>
      </w:r>
      <w:proofErr w:type="spellEnd"/>
      <w:r>
        <w:t xml:space="preserve"> </w:t>
      </w:r>
      <w:proofErr w:type="spellStart"/>
      <w:r>
        <w:t>vaj</w:t>
      </w:r>
      <w:proofErr w:type="spellEnd"/>
      <w:r>
        <w:t xml:space="preserve"> </w:t>
      </w:r>
      <w:proofErr w:type="spellStart"/>
      <w:r>
        <w:t>tse</w:t>
      </w:r>
      <w:r w:rsidR="00420F57">
        <w:t>v</w:t>
      </w:r>
      <w:proofErr w:type="spellEnd"/>
      <w:r>
        <w:t xml:space="preserve"> </w:t>
      </w:r>
      <w:proofErr w:type="spellStart"/>
      <w:r>
        <w:t>qhia</w:t>
      </w:r>
      <w:proofErr w:type="spellEnd"/>
      <w:r>
        <w:t xml:space="preserve"> </w:t>
      </w:r>
      <w:proofErr w:type="spellStart"/>
      <w:r>
        <w:t>peb</w:t>
      </w:r>
      <w:proofErr w:type="spellEnd"/>
      <w:r>
        <w:t xml:space="preserve"> </w:t>
      </w:r>
      <w:proofErr w:type="spellStart"/>
      <w:r>
        <w:t>txog</w:t>
      </w:r>
      <w:proofErr w:type="spellEnd"/>
      <w:r>
        <w:t xml:space="preserve"> </w:t>
      </w:r>
      <w:proofErr w:type="spellStart"/>
      <w:r>
        <w:t>kev</w:t>
      </w:r>
      <w:proofErr w:type="spellEnd"/>
      <w:r>
        <w:t xml:space="preserve"> sib </w:t>
      </w:r>
      <w:proofErr w:type="spellStart"/>
      <w:r>
        <w:t>piv</w:t>
      </w:r>
      <w:proofErr w:type="spellEnd"/>
      <w:r>
        <w:t xml:space="preserve"> </w:t>
      </w:r>
      <w:proofErr w:type="spellStart"/>
      <w:r>
        <w:t>kev</w:t>
      </w:r>
      <w:proofErr w:type="spellEnd"/>
      <w:r>
        <w:t xml:space="preserve"> xav tau </w:t>
      </w:r>
      <w:proofErr w:type="spellStart"/>
      <w:r>
        <w:t>vaj</w:t>
      </w:r>
      <w:proofErr w:type="spellEnd"/>
      <w:r>
        <w:t xml:space="preserve"> </w:t>
      </w:r>
      <w:proofErr w:type="spellStart"/>
      <w:r>
        <w:t>tsev</w:t>
      </w:r>
      <w:proofErr w:type="spellEnd"/>
      <w:r>
        <w:t xml:space="preserve"> nyob </w:t>
      </w:r>
      <w:proofErr w:type="spellStart"/>
      <w:r>
        <w:t>thoob</w:t>
      </w:r>
      <w:proofErr w:type="spellEnd"/>
      <w:r>
        <w:t xml:space="preserve"> </w:t>
      </w:r>
      <w:proofErr w:type="spellStart"/>
      <w:r>
        <w:t>plaws</w:t>
      </w:r>
      <w:proofErr w:type="spellEnd"/>
      <w:r>
        <w:t xml:space="preserve"> </w:t>
      </w:r>
      <w:proofErr w:type="spellStart"/>
      <w:r w:rsidR="00420F57">
        <w:t>hauv</w:t>
      </w:r>
      <w:proofErr w:type="spellEnd"/>
      <w:r w:rsidR="00420F57">
        <w:t xml:space="preserve"> </w:t>
      </w:r>
      <w:proofErr w:type="spellStart"/>
      <w:r>
        <w:t>txhua</w:t>
      </w:r>
      <w:proofErr w:type="spellEnd"/>
      <w:r>
        <w:t xml:space="preserve"> </w:t>
      </w:r>
      <w:proofErr w:type="spellStart"/>
      <w:r>
        <w:t>haiv</w:t>
      </w:r>
      <w:proofErr w:type="spellEnd"/>
      <w:r>
        <w:t xml:space="preserve"> </w:t>
      </w:r>
      <w:proofErr w:type="spellStart"/>
      <w:r>
        <w:t>neeg</w:t>
      </w:r>
      <w:proofErr w:type="spellEnd"/>
      <w:r>
        <w:t xml:space="preserve"> thiab </w:t>
      </w:r>
      <w:proofErr w:type="spellStart"/>
      <w:r w:rsidR="00420F57">
        <w:t>hom</w:t>
      </w:r>
      <w:proofErr w:type="spellEnd"/>
      <w:r>
        <w:t xml:space="preserve"> </w:t>
      </w:r>
      <w:proofErr w:type="spellStart"/>
      <w:r>
        <w:t>neeg</w:t>
      </w:r>
      <w:proofErr w:type="spellEnd"/>
      <w:r>
        <w:t xml:space="preserve">, </w:t>
      </w:r>
      <w:proofErr w:type="spellStart"/>
      <w:r>
        <w:t>lawv</w:t>
      </w:r>
      <w:proofErr w:type="spellEnd"/>
      <w:r>
        <w:t xml:space="preserve"> </w:t>
      </w:r>
      <w:proofErr w:type="spellStart"/>
      <w:r>
        <w:t>tsis</w:t>
      </w:r>
      <w:proofErr w:type="spellEnd"/>
      <w:r>
        <w:t xml:space="preserve"> </w:t>
      </w:r>
      <w:proofErr w:type="spellStart"/>
      <w:r>
        <w:t>qhia</w:t>
      </w:r>
      <w:proofErr w:type="spellEnd"/>
      <w:r>
        <w:t xml:space="preserve"> tag </w:t>
      </w:r>
      <w:proofErr w:type="spellStart"/>
      <w:r>
        <w:t>nrho</w:t>
      </w:r>
      <w:proofErr w:type="spellEnd"/>
      <w:r>
        <w:t xml:space="preserve"> </w:t>
      </w:r>
      <w:proofErr w:type="spellStart"/>
      <w:r>
        <w:t>cov</w:t>
      </w:r>
      <w:proofErr w:type="spellEnd"/>
      <w:r>
        <w:t xml:space="preserve"> </w:t>
      </w:r>
      <w:proofErr w:type="spellStart"/>
      <w:r>
        <w:t>kev</w:t>
      </w:r>
      <w:proofErr w:type="spellEnd"/>
      <w:r>
        <w:t xml:space="preserve"> xav tau ntawm </w:t>
      </w:r>
      <w:proofErr w:type="spellStart"/>
      <w:r>
        <w:t>txhua</w:t>
      </w:r>
      <w:proofErr w:type="spellEnd"/>
      <w:r w:rsidR="00420F57">
        <w:t xml:space="preserve"> </w:t>
      </w:r>
      <w:proofErr w:type="spellStart"/>
      <w:r w:rsidR="00420F57">
        <w:t>pab</w:t>
      </w:r>
      <w:proofErr w:type="spellEnd"/>
      <w:r>
        <w:t xml:space="preserve"> </w:t>
      </w:r>
      <w:proofErr w:type="spellStart"/>
      <w:r>
        <w:t>pawg</w:t>
      </w:r>
      <w:proofErr w:type="spellEnd"/>
      <w:r>
        <w:t xml:space="preserve">. </w:t>
      </w:r>
      <w:proofErr w:type="spellStart"/>
      <w:r>
        <w:t>Cov</w:t>
      </w:r>
      <w:proofErr w:type="spellEnd"/>
      <w:r>
        <w:t xml:space="preserve"> </w:t>
      </w:r>
      <w:proofErr w:type="spellStart"/>
      <w:r>
        <w:t>tsev</w:t>
      </w:r>
      <w:proofErr w:type="spellEnd"/>
      <w:r>
        <w:t xml:space="preserve"> </w:t>
      </w:r>
      <w:proofErr w:type="spellStart"/>
      <w:r>
        <w:t>neeg</w:t>
      </w:r>
      <w:proofErr w:type="spellEnd"/>
      <w:r>
        <w:t xml:space="preserve"> Pacific Islander, </w:t>
      </w:r>
      <w:proofErr w:type="spellStart"/>
      <w:r>
        <w:t>raws</w:t>
      </w:r>
      <w:proofErr w:type="spellEnd"/>
      <w:r>
        <w:t xml:space="preserve"> li tau hais </w:t>
      </w:r>
      <w:proofErr w:type="spellStart"/>
      <w:r>
        <w:t>los</w:t>
      </w:r>
      <w:proofErr w:type="spellEnd"/>
      <w:r>
        <w:t xml:space="preserve"> ntawm US </w:t>
      </w:r>
      <w:proofErr w:type="spellStart"/>
      <w:r>
        <w:t>cov</w:t>
      </w:r>
      <w:proofErr w:type="spellEnd"/>
      <w:r>
        <w:t xml:space="preserve"> </w:t>
      </w:r>
      <w:proofErr w:type="spellStart"/>
      <w:r>
        <w:t>ntaub</w:t>
      </w:r>
      <w:proofErr w:type="spellEnd"/>
      <w:r>
        <w:t xml:space="preserve"> </w:t>
      </w:r>
      <w:proofErr w:type="spellStart"/>
      <w:r>
        <w:t>ntawv</w:t>
      </w:r>
      <w:proofErr w:type="spellEnd"/>
      <w:r>
        <w:t xml:space="preserve"> </w:t>
      </w:r>
      <w:proofErr w:type="spellStart"/>
      <w:r>
        <w:t>suav</w:t>
      </w:r>
      <w:proofErr w:type="spellEnd"/>
      <w:r>
        <w:t xml:space="preserve"> </w:t>
      </w:r>
      <w:proofErr w:type="spellStart"/>
      <w:r>
        <w:t>pej</w:t>
      </w:r>
      <w:proofErr w:type="spellEnd"/>
      <w:r>
        <w:t xml:space="preserve"> </w:t>
      </w:r>
      <w:proofErr w:type="spellStart"/>
      <w:r>
        <w:t>xeem</w:t>
      </w:r>
      <w:proofErr w:type="spellEnd"/>
      <w:r>
        <w:t xml:space="preserve">, </w:t>
      </w:r>
      <w:proofErr w:type="spellStart"/>
      <w:r>
        <w:t>tsuas</w:t>
      </w:r>
      <w:proofErr w:type="spellEnd"/>
      <w:r>
        <w:t xml:space="preserve"> yog muaj li ntawm 15 lub </w:t>
      </w:r>
      <w:proofErr w:type="spellStart"/>
      <w:r>
        <w:t>nroog</w:t>
      </w:r>
      <w:proofErr w:type="spellEnd"/>
      <w:r>
        <w:t xml:space="preserve"> </w:t>
      </w:r>
      <w:proofErr w:type="spellStart"/>
      <w:r>
        <w:t>cov</w:t>
      </w:r>
      <w:proofErr w:type="spellEnd"/>
      <w:r>
        <w:t xml:space="preserve"> </w:t>
      </w:r>
      <w:proofErr w:type="spellStart"/>
      <w:r>
        <w:t>tsev</w:t>
      </w:r>
      <w:proofErr w:type="spellEnd"/>
      <w:r>
        <w:t xml:space="preserve"> </w:t>
      </w:r>
      <w:proofErr w:type="spellStart"/>
      <w:r>
        <w:t>neeg</w:t>
      </w:r>
      <w:proofErr w:type="spellEnd"/>
      <w:r>
        <w:t xml:space="preserve"> tau </w:t>
      </w:r>
      <w:proofErr w:type="spellStart"/>
      <w:r>
        <w:t>nyiaj</w:t>
      </w:r>
      <w:proofErr w:type="spellEnd"/>
      <w:r>
        <w:t xml:space="preserve"> </w:t>
      </w:r>
      <w:proofErr w:type="spellStart"/>
      <w:r>
        <w:t>tsawg</w:t>
      </w:r>
      <w:proofErr w:type="spellEnd"/>
      <w:r>
        <w:t xml:space="preserve"> </w:t>
      </w:r>
      <w:proofErr w:type="spellStart"/>
      <w:r>
        <w:t>heev</w:t>
      </w:r>
      <w:proofErr w:type="spellEnd"/>
      <w:r>
        <w:t xml:space="preserve"> thiab 20 </w:t>
      </w:r>
      <w:proofErr w:type="spellStart"/>
      <w:r>
        <w:t>cov</w:t>
      </w:r>
      <w:proofErr w:type="spellEnd"/>
      <w:r>
        <w:t xml:space="preserve"> </w:t>
      </w:r>
      <w:proofErr w:type="spellStart"/>
      <w:r>
        <w:t>tsev</w:t>
      </w:r>
      <w:proofErr w:type="spellEnd"/>
      <w:r>
        <w:t xml:space="preserve"> </w:t>
      </w:r>
      <w:proofErr w:type="spellStart"/>
      <w:r>
        <w:t>neeg</w:t>
      </w:r>
      <w:proofErr w:type="spellEnd"/>
      <w:r w:rsidR="0028292C">
        <w:t xml:space="preserve"> </w:t>
      </w:r>
      <w:proofErr w:type="spellStart"/>
      <w:r w:rsidR="0028292C">
        <w:t>uas</w:t>
      </w:r>
      <w:proofErr w:type="spellEnd"/>
      <w:r>
        <w:t xml:space="preserve"> tau </w:t>
      </w:r>
      <w:proofErr w:type="spellStart"/>
      <w:r>
        <w:t>nyiaj</w:t>
      </w:r>
      <w:proofErr w:type="spellEnd"/>
      <w:r>
        <w:t xml:space="preserve"> </w:t>
      </w:r>
      <w:proofErr w:type="spellStart"/>
      <w:r>
        <w:t>tsawg</w:t>
      </w:r>
      <w:proofErr w:type="spellEnd"/>
      <w:r>
        <w:t xml:space="preserve"> </w:t>
      </w:r>
      <w:proofErr w:type="spellStart"/>
      <w:r>
        <w:t>heev</w:t>
      </w:r>
      <w:proofErr w:type="spellEnd"/>
      <w:r>
        <w:t xml:space="preserve">. </w:t>
      </w:r>
      <w:proofErr w:type="spellStart"/>
      <w:r>
        <w:t>Cov</w:t>
      </w:r>
      <w:proofErr w:type="spellEnd"/>
      <w:r>
        <w:t xml:space="preserve"> </w:t>
      </w:r>
      <w:proofErr w:type="spellStart"/>
      <w:r>
        <w:t>tsev</w:t>
      </w:r>
      <w:proofErr w:type="spellEnd"/>
      <w:r>
        <w:t xml:space="preserve"> </w:t>
      </w:r>
      <w:proofErr w:type="spellStart"/>
      <w:r>
        <w:t>neeg</w:t>
      </w:r>
      <w:proofErr w:type="spellEnd"/>
      <w:r>
        <w:t xml:space="preserve"> Hispanic, ntawm qhov </w:t>
      </w:r>
      <w:proofErr w:type="spellStart"/>
      <w:r w:rsidR="0028292C">
        <w:t>kev</w:t>
      </w:r>
      <w:proofErr w:type="spellEnd"/>
      <w:r w:rsidR="0028292C">
        <w:t xml:space="preserve"> sib </w:t>
      </w:r>
      <w:proofErr w:type="spellStart"/>
      <w:r w:rsidR="0028292C">
        <w:t>koom</w:t>
      </w:r>
      <w:proofErr w:type="spellEnd"/>
      <w:r w:rsidR="0028292C">
        <w:t xml:space="preserve"> </w:t>
      </w:r>
      <w:proofErr w:type="spellStart"/>
      <w:r w:rsidR="0028292C">
        <w:t>tes</w:t>
      </w:r>
      <w:proofErr w:type="spellEnd"/>
      <w:r>
        <w:t xml:space="preserve">, yog </w:t>
      </w:r>
      <w:proofErr w:type="spellStart"/>
      <w:r>
        <w:t>feem</w:t>
      </w:r>
      <w:proofErr w:type="spellEnd"/>
      <w:r>
        <w:t xml:space="preserve"> </w:t>
      </w:r>
      <w:proofErr w:type="spellStart"/>
      <w:r>
        <w:t>ntau</w:t>
      </w:r>
      <w:proofErr w:type="spellEnd"/>
      <w:r>
        <w:t xml:space="preserve"> ntawm </w:t>
      </w:r>
      <w:proofErr w:type="spellStart"/>
      <w:r>
        <w:t>cov</w:t>
      </w:r>
      <w:proofErr w:type="spellEnd"/>
      <w:r>
        <w:t xml:space="preserve"> </w:t>
      </w:r>
      <w:proofErr w:type="spellStart"/>
      <w:r>
        <w:t>tsev</w:t>
      </w:r>
      <w:proofErr w:type="spellEnd"/>
      <w:r>
        <w:t xml:space="preserve"> </w:t>
      </w:r>
      <w:proofErr w:type="spellStart"/>
      <w:r>
        <w:t>neeg</w:t>
      </w:r>
      <w:proofErr w:type="spellEnd"/>
      <w:r>
        <w:t xml:space="preserve"> </w:t>
      </w:r>
      <w:proofErr w:type="spellStart"/>
      <w:r>
        <w:t>uas</w:t>
      </w:r>
      <w:proofErr w:type="spellEnd"/>
      <w:r>
        <w:t xml:space="preserve"> xav tau </w:t>
      </w:r>
      <w:proofErr w:type="spellStart"/>
      <w:r>
        <w:t>vaj</w:t>
      </w:r>
      <w:proofErr w:type="spellEnd"/>
      <w:r>
        <w:t xml:space="preserve"> </w:t>
      </w:r>
      <w:proofErr w:type="spellStart"/>
      <w:r>
        <w:t>tse</w:t>
      </w:r>
      <w:r w:rsidR="00A75239">
        <w:t>v</w:t>
      </w:r>
      <w:proofErr w:type="spellEnd"/>
      <w:r>
        <w:t xml:space="preserve">. </w:t>
      </w:r>
      <w:proofErr w:type="spellStart"/>
      <w:r>
        <w:t>Ntau</w:t>
      </w:r>
      <w:proofErr w:type="spellEnd"/>
      <w:r>
        <w:t xml:space="preserve"> </w:t>
      </w:r>
      <w:proofErr w:type="spellStart"/>
      <w:r>
        <w:t>tshaj</w:t>
      </w:r>
      <w:proofErr w:type="spellEnd"/>
      <w:r>
        <w:t xml:space="preserve"> 40% ntawm tag </w:t>
      </w:r>
      <w:proofErr w:type="spellStart"/>
      <w:r>
        <w:t>nrho</w:t>
      </w:r>
      <w:proofErr w:type="spellEnd"/>
      <w:r>
        <w:t xml:space="preserve"> </w:t>
      </w:r>
      <w:proofErr w:type="spellStart"/>
      <w:r>
        <w:t>cov</w:t>
      </w:r>
      <w:proofErr w:type="spellEnd"/>
      <w:r>
        <w:t xml:space="preserve"> </w:t>
      </w:r>
      <w:proofErr w:type="spellStart"/>
      <w:r>
        <w:t>tsev</w:t>
      </w:r>
      <w:proofErr w:type="spellEnd"/>
      <w:r>
        <w:t xml:space="preserve"> </w:t>
      </w:r>
      <w:proofErr w:type="spellStart"/>
      <w:r>
        <w:t>neeg</w:t>
      </w:r>
      <w:proofErr w:type="spellEnd"/>
      <w:r>
        <w:t xml:space="preserve"> tau </w:t>
      </w:r>
      <w:proofErr w:type="spellStart"/>
      <w:r>
        <w:t>nyiaj</w:t>
      </w:r>
      <w:proofErr w:type="spellEnd"/>
      <w:r>
        <w:t xml:space="preserve"> </w:t>
      </w:r>
      <w:proofErr w:type="spellStart"/>
      <w:r w:rsidR="00A75239">
        <w:t>los</w:t>
      </w:r>
      <w:proofErr w:type="spellEnd"/>
      <w:r w:rsidR="00A75239">
        <w:t xml:space="preserve"> </w:t>
      </w:r>
      <w:proofErr w:type="spellStart"/>
      <w:r>
        <w:t>tsawg</w:t>
      </w:r>
      <w:proofErr w:type="spellEnd"/>
      <w:r>
        <w:t xml:space="preserve"> </w:t>
      </w:r>
      <w:proofErr w:type="spellStart"/>
      <w:r>
        <w:t>hauv</w:t>
      </w:r>
      <w:proofErr w:type="spellEnd"/>
      <w:r>
        <w:t xml:space="preserve"> </w:t>
      </w:r>
      <w:proofErr w:type="spellStart"/>
      <w:r w:rsidR="00A75239">
        <w:t>nroog</w:t>
      </w:r>
      <w:proofErr w:type="spellEnd"/>
      <w:r w:rsidR="00A75239">
        <w:t xml:space="preserve"> </w:t>
      </w:r>
      <w:r>
        <w:t xml:space="preserve">Fresno (31,235 </w:t>
      </w:r>
      <w:proofErr w:type="spellStart"/>
      <w:r>
        <w:t>tsev</w:t>
      </w:r>
      <w:proofErr w:type="spellEnd"/>
      <w:r>
        <w:t xml:space="preserve"> </w:t>
      </w:r>
      <w:proofErr w:type="spellStart"/>
      <w:r>
        <w:t>neeg</w:t>
      </w:r>
      <w:proofErr w:type="spellEnd"/>
      <w:r>
        <w:t xml:space="preserve">) yog </w:t>
      </w:r>
      <w:proofErr w:type="spellStart"/>
      <w:r>
        <w:t>cov</w:t>
      </w:r>
      <w:proofErr w:type="spellEnd"/>
      <w:r>
        <w:t xml:space="preserve"> </w:t>
      </w:r>
      <w:proofErr w:type="spellStart"/>
      <w:r>
        <w:t>tsev</w:t>
      </w:r>
      <w:proofErr w:type="spellEnd"/>
      <w:r>
        <w:t xml:space="preserve"> </w:t>
      </w:r>
      <w:proofErr w:type="spellStart"/>
      <w:r>
        <w:t>neeg</w:t>
      </w:r>
      <w:proofErr w:type="spellEnd"/>
      <w:r>
        <w:t xml:space="preserve"> Hispanic </w:t>
      </w:r>
      <w:proofErr w:type="spellStart"/>
      <w:r>
        <w:t>uas</w:t>
      </w:r>
      <w:proofErr w:type="spellEnd"/>
      <w:r>
        <w:t xml:space="preserve"> muaj </w:t>
      </w:r>
      <w:proofErr w:type="spellStart"/>
      <w:r>
        <w:t>teeb</w:t>
      </w:r>
      <w:proofErr w:type="spellEnd"/>
      <w:r>
        <w:t xml:space="preserve"> </w:t>
      </w:r>
      <w:proofErr w:type="spellStart"/>
      <w:r>
        <w:t>meem</w:t>
      </w:r>
      <w:proofErr w:type="spellEnd"/>
      <w:r>
        <w:t xml:space="preserve"> </w:t>
      </w:r>
      <w:proofErr w:type="spellStart"/>
      <w:r w:rsidR="00A75239">
        <w:t>txog</w:t>
      </w:r>
      <w:proofErr w:type="spellEnd"/>
      <w:r w:rsidR="00A75239">
        <w:t xml:space="preserve"> ntawm </w:t>
      </w:r>
      <w:proofErr w:type="spellStart"/>
      <w:r>
        <w:t>vaj</w:t>
      </w:r>
      <w:proofErr w:type="spellEnd"/>
      <w:r>
        <w:t xml:space="preserve"> </w:t>
      </w:r>
      <w:proofErr w:type="spellStart"/>
      <w:r>
        <w:t>tse</w:t>
      </w:r>
      <w:r w:rsidR="00A75239">
        <w:t>v</w:t>
      </w:r>
      <w:proofErr w:type="spellEnd"/>
      <w:r>
        <w:t>.</w:t>
      </w:r>
    </w:p>
    <w:p w14:paraId="5378F96E" w14:textId="5B534430" w:rsidR="007010C3" w:rsidRPr="009B6254" w:rsidRDefault="007010C3" w:rsidP="007010C3">
      <w:pPr>
        <w:pStyle w:val="Heading2"/>
        <w:rPr>
          <w:i/>
          <w:sz w:val="32"/>
          <w:szCs w:val="24"/>
        </w:rPr>
      </w:pPr>
      <w:bookmarkStart w:id="17" w:name="_Toc193667938"/>
      <w:r w:rsidRPr="009B6254">
        <w:rPr>
          <w:sz w:val="32"/>
          <w:szCs w:val="24"/>
        </w:rPr>
        <w:t xml:space="preserve">NA-20 </w:t>
      </w:r>
      <w:r w:rsidR="00FF6BBB" w:rsidRPr="009B6254">
        <w:rPr>
          <w:sz w:val="32"/>
          <w:szCs w:val="24"/>
        </w:rPr>
        <w:t xml:space="preserve">Kev </w:t>
      </w:r>
      <w:r w:rsidR="00557B16">
        <w:rPr>
          <w:sz w:val="32"/>
          <w:szCs w:val="24"/>
        </w:rPr>
        <w:t>Xav Tau</w:t>
      </w:r>
      <w:r w:rsidR="00FF6BBB" w:rsidRPr="009B6254">
        <w:rPr>
          <w:sz w:val="32"/>
          <w:szCs w:val="24"/>
        </w:rPr>
        <w:t xml:space="preserve"> </w:t>
      </w:r>
      <w:proofErr w:type="spellStart"/>
      <w:r w:rsidR="00FF6BBB" w:rsidRPr="009B6254">
        <w:rPr>
          <w:sz w:val="32"/>
          <w:szCs w:val="24"/>
        </w:rPr>
        <w:t>Nce</w:t>
      </w:r>
      <w:proofErr w:type="spellEnd"/>
      <w:r w:rsidR="00FF6BBB" w:rsidRPr="009B6254">
        <w:rPr>
          <w:sz w:val="32"/>
          <w:szCs w:val="24"/>
        </w:rPr>
        <w:t xml:space="preserve"> </w:t>
      </w:r>
      <w:proofErr w:type="spellStart"/>
      <w:r w:rsidR="00FF6BBB" w:rsidRPr="009B6254">
        <w:rPr>
          <w:sz w:val="32"/>
          <w:szCs w:val="24"/>
        </w:rPr>
        <w:t>Siab</w:t>
      </w:r>
      <w:proofErr w:type="spellEnd"/>
      <w:r w:rsidR="00FF6BBB" w:rsidRPr="009B6254">
        <w:rPr>
          <w:sz w:val="32"/>
          <w:szCs w:val="24"/>
        </w:rPr>
        <w:t xml:space="preserve"> Yam </w:t>
      </w:r>
      <w:proofErr w:type="spellStart"/>
      <w:r w:rsidR="00FF6BBB" w:rsidRPr="009B6254">
        <w:rPr>
          <w:sz w:val="32"/>
          <w:szCs w:val="24"/>
        </w:rPr>
        <w:t>Tsis</w:t>
      </w:r>
      <w:proofErr w:type="spellEnd"/>
      <w:r w:rsidR="00FF6BBB" w:rsidRPr="009B6254">
        <w:rPr>
          <w:sz w:val="32"/>
          <w:szCs w:val="24"/>
        </w:rPr>
        <w:t xml:space="preserve"> </w:t>
      </w:r>
      <w:proofErr w:type="spellStart"/>
      <w:r w:rsidR="00FF6BBB" w:rsidRPr="009B6254">
        <w:rPr>
          <w:sz w:val="32"/>
          <w:szCs w:val="24"/>
        </w:rPr>
        <w:t>Txaus</w:t>
      </w:r>
      <w:proofErr w:type="spellEnd"/>
      <w:r w:rsidR="00FF6BBB" w:rsidRPr="009B6254">
        <w:rPr>
          <w:sz w:val="32"/>
          <w:szCs w:val="24"/>
        </w:rPr>
        <w:t xml:space="preserve"> </w:t>
      </w:r>
      <w:proofErr w:type="spellStart"/>
      <w:r w:rsidR="001C4801">
        <w:rPr>
          <w:sz w:val="32"/>
          <w:szCs w:val="24"/>
        </w:rPr>
        <w:t>Nt</w:t>
      </w:r>
      <w:r w:rsidR="00FF6BBB" w:rsidRPr="009B6254">
        <w:rPr>
          <w:sz w:val="32"/>
          <w:szCs w:val="24"/>
        </w:rPr>
        <w:t>seeg</w:t>
      </w:r>
      <w:proofErr w:type="spellEnd"/>
      <w:r w:rsidRPr="009B6254">
        <w:rPr>
          <w:sz w:val="32"/>
          <w:szCs w:val="24"/>
        </w:rPr>
        <w:t xml:space="preserve">: </w:t>
      </w:r>
      <w:proofErr w:type="spellStart"/>
      <w:r w:rsidRPr="009B6254">
        <w:rPr>
          <w:sz w:val="32"/>
          <w:szCs w:val="24"/>
        </w:rPr>
        <w:t>Cov</w:t>
      </w:r>
      <w:proofErr w:type="spellEnd"/>
      <w:r w:rsidRPr="009B6254">
        <w:rPr>
          <w:sz w:val="32"/>
          <w:szCs w:val="24"/>
        </w:rPr>
        <w:t xml:space="preserve"> </w:t>
      </w:r>
      <w:proofErr w:type="spellStart"/>
      <w:r w:rsidRPr="009B6254">
        <w:rPr>
          <w:sz w:val="32"/>
          <w:szCs w:val="24"/>
        </w:rPr>
        <w:t>Teeb</w:t>
      </w:r>
      <w:proofErr w:type="spellEnd"/>
      <w:r w:rsidRPr="009B6254">
        <w:rPr>
          <w:sz w:val="32"/>
          <w:szCs w:val="24"/>
        </w:rPr>
        <w:t xml:space="preserve"> Meem </w:t>
      </w:r>
      <w:r w:rsidR="00FF6BBB" w:rsidRPr="009B6254">
        <w:rPr>
          <w:sz w:val="32"/>
          <w:szCs w:val="24"/>
        </w:rPr>
        <w:t xml:space="preserve">Loj Ntawm </w:t>
      </w:r>
      <w:proofErr w:type="spellStart"/>
      <w:r w:rsidR="00FF6BBB" w:rsidRPr="009B6254">
        <w:rPr>
          <w:sz w:val="32"/>
          <w:szCs w:val="24"/>
        </w:rPr>
        <w:t>Vaj</w:t>
      </w:r>
      <w:proofErr w:type="spellEnd"/>
      <w:r w:rsidRPr="009B6254">
        <w:rPr>
          <w:sz w:val="32"/>
          <w:szCs w:val="24"/>
        </w:rPr>
        <w:t xml:space="preserve"> </w:t>
      </w:r>
      <w:proofErr w:type="spellStart"/>
      <w:r w:rsidRPr="009B6254">
        <w:rPr>
          <w:sz w:val="32"/>
          <w:szCs w:val="24"/>
        </w:rPr>
        <w:t>Tsev</w:t>
      </w:r>
      <w:proofErr w:type="spellEnd"/>
      <w:r w:rsidRPr="009B6254">
        <w:rPr>
          <w:sz w:val="32"/>
          <w:szCs w:val="24"/>
        </w:rPr>
        <w:t xml:space="preserve"> - 91.205 (b)(2)</w:t>
      </w:r>
      <w:bookmarkEnd w:id="17"/>
    </w:p>
    <w:p w14:paraId="6305CF12" w14:textId="7BA08F68" w:rsidR="007010C3" w:rsidRPr="009B6254" w:rsidRDefault="007010C3" w:rsidP="007010C3">
      <w:pPr>
        <w:pStyle w:val="Body"/>
        <w:rPr>
          <w:sz w:val="22"/>
          <w:szCs w:val="22"/>
        </w:rPr>
      </w:pPr>
      <w:proofErr w:type="spellStart"/>
      <w:r w:rsidRPr="009B6254">
        <w:rPr>
          <w:sz w:val="22"/>
          <w:szCs w:val="22"/>
        </w:rPr>
        <w:t>Txheeb</w:t>
      </w:r>
      <w:proofErr w:type="spellEnd"/>
      <w:r w:rsidRPr="009B6254">
        <w:rPr>
          <w:sz w:val="22"/>
          <w:szCs w:val="22"/>
        </w:rPr>
        <w:t xml:space="preserve"> </w:t>
      </w:r>
      <w:proofErr w:type="spellStart"/>
      <w:r w:rsidRPr="009B6254">
        <w:rPr>
          <w:sz w:val="22"/>
          <w:szCs w:val="22"/>
        </w:rPr>
        <w:t>xyuas</w:t>
      </w:r>
      <w:proofErr w:type="spellEnd"/>
      <w:r w:rsidRPr="009B6254">
        <w:rPr>
          <w:sz w:val="22"/>
          <w:szCs w:val="22"/>
        </w:rPr>
        <w:t xml:space="preserve"> qhov xav tau ntawm </w:t>
      </w:r>
      <w:proofErr w:type="spellStart"/>
      <w:r w:rsidRPr="009B6254">
        <w:rPr>
          <w:sz w:val="22"/>
          <w:szCs w:val="22"/>
        </w:rPr>
        <w:t>txhua</w:t>
      </w:r>
      <w:proofErr w:type="spellEnd"/>
      <w:r w:rsidRPr="009B6254">
        <w:rPr>
          <w:sz w:val="22"/>
          <w:szCs w:val="22"/>
        </w:rPr>
        <w:t xml:space="preserve"> </w:t>
      </w:r>
      <w:proofErr w:type="spellStart"/>
      <w:r w:rsidRPr="009B6254">
        <w:rPr>
          <w:sz w:val="22"/>
          <w:szCs w:val="22"/>
        </w:rPr>
        <w:t>haiv</w:t>
      </w:r>
      <w:proofErr w:type="spellEnd"/>
      <w:r w:rsidRPr="009B6254">
        <w:rPr>
          <w:sz w:val="22"/>
          <w:szCs w:val="22"/>
        </w:rPr>
        <w:t xml:space="preserve"> </w:t>
      </w:r>
      <w:proofErr w:type="spellStart"/>
      <w:r w:rsidRPr="009B6254">
        <w:rPr>
          <w:sz w:val="22"/>
          <w:szCs w:val="22"/>
        </w:rPr>
        <w:t>neeg</w:t>
      </w:r>
      <w:proofErr w:type="spellEnd"/>
      <w:r w:rsidRPr="009B6254">
        <w:rPr>
          <w:sz w:val="22"/>
          <w:szCs w:val="22"/>
        </w:rPr>
        <w:t xml:space="preserve"> </w:t>
      </w:r>
      <w:proofErr w:type="spellStart"/>
      <w:r w:rsidRPr="009B6254">
        <w:rPr>
          <w:sz w:val="22"/>
          <w:szCs w:val="22"/>
        </w:rPr>
        <w:t>los</w:t>
      </w:r>
      <w:proofErr w:type="spellEnd"/>
      <w:r w:rsidR="00AC4F99" w:rsidRPr="009B6254">
        <w:rPr>
          <w:sz w:val="22"/>
          <w:szCs w:val="22"/>
        </w:rPr>
        <w:t xml:space="preserve"> </w:t>
      </w:r>
      <w:r w:rsidRPr="009B6254">
        <w:rPr>
          <w:sz w:val="22"/>
          <w:szCs w:val="22"/>
        </w:rPr>
        <w:t xml:space="preserve">sis </w:t>
      </w:r>
      <w:proofErr w:type="spellStart"/>
      <w:r w:rsidR="00AC4F99" w:rsidRPr="009B6254">
        <w:rPr>
          <w:sz w:val="22"/>
          <w:szCs w:val="22"/>
        </w:rPr>
        <w:t>hom</w:t>
      </w:r>
      <w:proofErr w:type="spellEnd"/>
      <w:r w:rsidR="00AC4F99" w:rsidRPr="009B6254">
        <w:rPr>
          <w:sz w:val="22"/>
          <w:szCs w:val="22"/>
        </w:rPr>
        <w:t xml:space="preserve"> </w:t>
      </w:r>
      <w:proofErr w:type="spellStart"/>
      <w:r w:rsidRPr="009B6254">
        <w:rPr>
          <w:sz w:val="22"/>
          <w:szCs w:val="22"/>
        </w:rPr>
        <w:t>neeg</w:t>
      </w:r>
      <w:proofErr w:type="spellEnd"/>
      <w:r w:rsidRPr="009B6254">
        <w:rPr>
          <w:sz w:val="22"/>
          <w:szCs w:val="22"/>
        </w:rPr>
        <w:t xml:space="preserve"> </w:t>
      </w:r>
      <w:proofErr w:type="spellStart"/>
      <w:r w:rsidRPr="009B6254">
        <w:rPr>
          <w:sz w:val="22"/>
          <w:szCs w:val="22"/>
        </w:rPr>
        <w:t>uas</w:t>
      </w:r>
      <w:proofErr w:type="spellEnd"/>
      <w:r w:rsidRPr="009B6254">
        <w:rPr>
          <w:sz w:val="22"/>
          <w:szCs w:val="22"/>
        </w:rPr>
        <w:t xml:space="preserve"> muaj qhov xav tau </w:t>
      </w:r>
      <w:proofErr w:type="spellStart"/>
      <w:r w:rsidRPr="009B6254">
        <w:rPr>
          <w:sz w:val="22"/>
          <w:szCs w:val="22"/>
        </w:rPr>
        <w:t>ntau</w:t>
      </w:r>
      <w:proofErr w:type="spellEnd"/>
      <w:r w:rsidRPr="009B6254">
        <w:rPr>
          <w:sz w:val="22"/>
          <w:szCs w:val="22"/>
        </w:rPr>
        <w:t xml:space="preserve"> dua nyob </w:t>
      </w:r>
      <w:proofErr w:type="spellStart"/>
      <w:r w:rsidRPr="009B6254">
        <w:rPr>
          <w:sz w:val="22"/>
          <w:szCs w:val="22"/>
        </w:rPr>
        <w:t>rau</w:t>
      </w:r>
      <w:proofErr w:type="spellEnd"/>
      <w:r w:rsidRPr="009B6254">
        <w:rPr>
          <w:sz w:val="22"/>
          <w:szCs w:val="22"/>
        </w:rPr>
        <w:t xml:space="preserve"> </w:t>
      </w:r>
      <w:proofErr w:type="spellStart"/>
      <w:r w:rsidRPr="009B6254">
        <w:rPr>
          <w:sz w:val="22"/>
          <w:szCs w:val="22"/>
        </w:rPr>
        <w:t>hauv</w:t>
      </w:r>
      <w:proofErr w:type="spellEnd"/>
      <w:r w:rsidRPr="009B6254">
        <w:rPr>
          <w:sz w:val="22"/>
          <w:szCs w:val="22"/>
        </w:rPr>
        <w:t xml:space="preserve"> </w:t>
      </w:r>
      <w:proofErr w:type="spellStart"/>
      <w:r w:rsidRPr="009B6254">
        <w:rPr>
          <w:sz w:val="22"/>
          <w:szCs w:val="22"/>
        </w:rPr>
        <w:t>kev</w:t>
      </w:r>
      <w:proofErr w:type="spellEnd"/>
      <w:r w:rsidRPr="009B6254">
        <w:rPr>
          <w:sz w:val="22"/>
          <w:szCs w:val="22"/>
        </w:rPr>
        <w:t xml:space="preserve"> sib </w:t>
      </w:r>
      <w:proofErr w:type="spellStart"/>
      <w:r w:rsidRPr="009B6254">
        <w:rPr>
          <w:sz w:val="22"/>
          <w:szCs w:val="22"/>
        </w:rPr>
        <w:t>piv</w:t>
      </w:r>
      <w:proofErr w:type="spellEnd"/>
      <w:r w:rsidRPr="009B6254">
        <w:rPr>
          <w:sz w:val="22"/>
          <w:szCs w:val="22"/>
        </w:rPr>
        <w:t xml:space="preserve"> </w:t>
      </w:r>
      <w:proofErr w:type="spellStart"/>
      <w:r w:rsidRPr="009B6254">
        <w:rPr>
          <w:sz w:val="22"/>
          <w:szCs w:val="22"/>
        </w:rPr>
        <w:t>rau</w:t>
      </w:r>
      <w:proofErr w:type="spellEnd"/>
      <w:r w:rsidRPr="009B6254">
        <w:rPr>
          <w:sz w:val="22"/>
          <w:szCs w:val="22"/>
        </w:rPr>
        <w:t xml:space="preserve"> </w:t>
      </w:r>
      <w:proofErr w:type="spellStart"/>
      <w:r w:rsidRPr="009B6254">
        <w:rPr>
          <w:sz w:val="22"/>
          <w:szCs w:val="22"/>
        </w:rPr>
        <w:t>cov</w:t>
      </w:r>
      <w:proofErr w:type="spellEnd"/>
      <w:r w:rsidRPr="009B6254">
        <w:rPr>
          <w:sz w:val="22"/>
          <w:szCs w:val="22"/>
        </w:rPr>
        <w:t xml:space="preserve"> </w:t>
      </w:r>
      <w:proofErr w:type="spellStart"/>
      <w:r w:rsidRPr="009B6254">
        <w:rPr>
          <w:sz w:val="22"/>
          <w:szCs w:val="22"/>
        </w:rPr>
        <w:t>kev</w:t>
      </w:r>
      <w:proofErr w:type="spellEnd"/>
      <w:r w:rsidRPr="009B6254">
        <w:rPr>
          <w:sz w:val="22"/>
          <w:szCs w:val="22"/>
        </w:rPr>
        <w:t xml:space="preserve"> xav tau ntawm </w:t>
      </w:r>
      <w:r w:rsidR="00AC4F99" w:rsidRPr="009B6254">
        <w:rPr>
          <w:sz w:val="22"/>
          <w:szCs w:val="22"/>
        </w:rPr>
        <w:t xml:space="preserve">tag </w:t>
      </w:r>
      <w:proofErr w:type="spellStart"/>
      <w:r w:rsidR="00AC4F99" w:rsidRPr="009B6254">
        <w:rPr>
          <w:sz w:val="22"/>
          <w:szCs w:val="22"/>
        </w:rPr>
        <w:t>nrho</w:t>
      </w:r>
      <w:proofErr w:type="spellEnd"/>
      <w:r w:rsidR="00AC4F99" w:rsidRPr="009B6254">
        <w:rPr>
          <w:sz w:val="22"/>
          <w:szCs w:val="22"/>
        </w:rPr>
        <w:t xml:space="preserve"> </w:t>
      </w:r>
      <w:proofErr w:type="spellStart"/>
      <w:r w:rsidR="00AC4F99" w:rsidRPr="009B6254">
        <w:rPr>
          <w:sz w:val="22"/>
          <w:szCs w:val="22"/>
        </w:rPr>
        <w:t>pab</w:t>
      </w:r>
      <w:proofErr w:type="spellEnd"/>
      <w:r w:rsidR="00AC4F99" w:rsidRPr="009B6254">
        <w:rPr>
          <w:sz w:val="22"/>
          <w:szCs w:val="22"/>
        </w:rPr>
        <w:t xml:space="preserve"> </w:t>
      </w:r>
      <w:proofErr w:type="spellStart"/>
      <w:r w:rsidRPr="009B6254">
        <w:rPr>
          <w:sz w:val="22"/>
          <w:szCs w:val="22"/>
        </w:rPr>
        <w:t>pawg</w:t>
      </w:r>
      <w:proofErr w:type="spellEnd"/>
      <w:r w:rsidRPr="009B6254">
        <w:rPr>
          <w:sz w:val="22"/>
          <w:szCs w:val="22"/>
        </w:rPr>
        <w:t xml:space="preserve"> </w:t>
      </w:r>
      <w:proofErr w:type="spellStart"/>
      <w:r w:rsidR="00AC4F99" w:rsidRPr="009B6254">
        <w:rPr>
          <w:sz w:val="22"/>
          <w:szCs w:val="22"/>
        </w:rPr>
        <w:t>lis</w:t>
      </w:r>
      <w:proofErr w:type="spellEnd"/>
      <w:r w:rsidR="00AC4F99" w:rsidRPr="009B6254">
        <w:rPr>
          <w:sz w:val="22"/>
          <w:szCs w:val="22"/>
        </w:rPr>
        <w:t xml:space="preserve"> </w:t>
      </w:r>
      <w:proofErr w:type="spellStart"/>
      <w:r w:rsidR="00AC4F99" w:rsidRPr="009B6254">
        <w:rPr>
          <w:sz w:val="22"/>
          <w:szCs w:val="22"/>
        </w:rPr>
        <w:t>kev</w:t>
      </w:r>
      <w:proofErr w:type="spellEnd"/>
      <w:r w:rsidR="00AC4F99" w:rsidRPr="009B6254">
        <w:rPr>
          <w:sz w:val="22"/>
          <w:szCs w:val="22"/>
        </w:rPr>
        <w:t xml:space="preserve"> </w:t>
      </w:r>
      <w:r w:rsidRPr="009B6254">
        <w:rPr>
          <w:sz w:val="22"/>
          <w:szCs w:val="22"/>
        </w:rPr>
        <w:t>xav tau.</w:t>
      </w:r>
    </w:p>
    <w:p w14:paraId="70E5C4C5" w14:textId="0D1927A1" w:rsidR="007010C3" w:rsidRPr="009B6254" w:rsidRDefault="00AC4F99" w:rsidP="007010C3">
      <w:pPr>
        <w:pStyle w:val="BodyBold"/>
        <w:rPr>
          <w:sz w:val="22"/>
          <w:szCs w:val="22"/>
        </w:rPr>
      </w:pPr>
      <w:proofErr w:type="gramStart"/>
      <w:r w:rsidRPr="009B6254">
        <w:rPr>
          <w:sz w:val="22"/>
          <w:szCs w:val="22"/>
        </w:rPr>
        <w:t>Lus</w:t>
      </w:r>
      <w:proofErr w:type="gramEnd"/>
      <w:r w:rsidRPr="009B6254">
        <w:rPr>
          <w:sz w:val="22"/>
          <w:szCs w:val="22"/>
        </w:rPr>
        <w:t xml:space="preserve"> t</w:t>
      </w:r>
      <w:r w:rsidR="007010C3" w:rsidRPr="009B6254">
        <w:rPr>
          <w:sz w:val="22"/>
          <w:szCs w:val="22"/>
        </w:rPr>
        <w:t xml:space="preserve">aw </w:t>
      </w:r>
      <w:proofErr w:type="spellStart"/>
      <w:r w:rsidR="007010C3" w:rsidRPr="009B6254">
        <w:rPr>
          <w:sz w:val="22"/>
          <w:szCs w:val="22"/>
        </w:rPr>
        <w:t>qhia</w:t>
      </w:r>
      <w:proofErr w:type="spellEnd"/>
    </w:p>
    <w:p w14:paraId="39BAB499" w14:textId="6D874C20" w:rsidR="007010C3" w:rsidRDefault="007010C3" w:rsidP="007010C3">
      <w:pPr>
        <w:pStyle w:val="Body"/>
      </w:pPr>
      <w:proofErr w:type="spellStart"/>
      <w:r w:rsidRPr="009B6254">
        <w:rPr>
          <w:sz w:val="22"/>
          <w:szCs w:val="22"/>
        </w:rPr>
        <w:t>Tshooj</w:t>
      </w:r>
      <w:proofErr w:type="spellEnd"/>
      <w:r w:rsidRPr="009B6254">
        <w:rPr>
          <w:sz w:val="22"/>
          <w:szCs w:val="22"/>
        </w:rPr>
        <w:t xml:space="preserve"> </w:t>
      </w:r>
      <w:proofErr w:type="spellStart"/>
      <w:r w:rsidRPr="009B6254">
        <w:rPr>
          <w:sz w:val="22"/>
          <w:szCs w:val="22"/>
        </w:rPr>
        <w:t>lus</w:t>
      </w:r>
      <w:proofErr w:type="spellEnd"/>
      <w:r w:rsidRPr="009B6254">
        <w:rPr>
          <w:sz w:val="22"/>
          <w:szCs w:val="22"/>
        </w:rPr>
        <w:t xml:space="preserve"> no </w:t>
      </w:r>
      <w:proofErr w:type="spellStart"/>
      <w:r w:rsidR="009B6254" w:rsidRPr="009B6254">
        <w:rPr>
          <w:sz w:val="22"/>
          <w:szCs w:val="22"/>
        </w:rPr>
        <w:t>txheeb</w:t>
      </w:r>
      <w:proofErr w:type="spellEnd"/>
      <w:r w:rsidR="009B6254" w:rsidRPr="009B6254">
        <w:rPr>
          <w:sz w:val="22"/>
          <w:szCs w:val="22"/>
        </w:rPr>
        <w:t xml:space="preserve"> </w:t>
      </w:r>
      <w:proofErr w:type="spellStart"/>
      <w:r w:rsidR="009B6254" w:rsidRPr="009B6254">
        <w:rPr>
          <w:sz w:val="22"/>
          <w:szCs w:val="22"/>
        </w:rPr>
        <w:t>xyuas</w:t>
      </w:r>
      <w:proofErr w:type="spellEnd"/>
      <w:r w:rsidR="009B6254" w:rsidRPr="009B6254">
        <w:rPr>
          <w:sz w:val="22"/>
          <w:szCs w:val="22"/>
        </w:rPr>
        <w:t xml:space="preserve"> </w:t>
      </w:r>
      <w:r w:rsidRPr="009B6254">
        <w:rPr>
          <w:sz w:val="22"/>
          <w:szCs w:val="22"/>
        </w:rPr>
        <w:t xml:space="preserve">qhov </w:t>
      </w:r>
      <w:proofErr w:type="spellStart"/>
      <w:r w:rsidR="009B6254" w:rsidRPr="009B6254">
        <w:rPr>
          <w:sz w:val="22"/>
          <w:szCs w:val="22"/>
        </w:rPr>
        <w:t>loj</w:t>
      </w:r>
      <w:proofErr w:type="spellEnd"/>
      <w:r w:rsidR="009B6254" w:rsidRPr="009B6254">
        <w:rPr>
          <w:sz w:val="22"/>
          <w:szCs w:val="22"/>
        </w:rPr>
        <w:t xml:space="preserve"> ntawm </w:t>
      </w:r>
      <w:proofErr w:type="spellStart"/>
      <w:r w:rsidRPr="009B6254">
        <w:rPr>
          <w:sz w:val="22"/>
          <w:szCs w:val="22"/>
        </w:rPr>
        <w:t>kev</w:t>
      </w:r>
      <w:proofErr w:type="spellEnd"/>
      <w:r w:rsidRPr="009B6254">
        <w:rPr>
          <w:sz w:val="22"/>
          <w:szCs w:val="22"/>
        </w:rPr>
        <w:t xml:space="preserve"> xav tau </w:t>
      </w:r>
      <w:proofErr w:type="spellStart"/>
      <w:r w:rsidRPr="009B6254">
        <w:rPr>
          <w:sz w:val="22"/>
          <w:szCs w:val="22"/>
        </w:rPr>
        <w:t>vaj</w:t>
      </w:r>
      <w:proofErr w:type="spellEnd"/>
      <w:r w:rsidRPr="009B6254">
        <w:rPr>
          <w:sz w:val="22"/>
          <w:szCs w:val="22"/>
        </w:rPr>
        <w:t xml:space="preserve"> </w:t>
      </w:r>
      <w:proofErr w:type="spellStart"/>
      <w:r w:rsidRPr="009B6254">
        <w:rPr>
          <w:sz w:val="22"/>
          <w:szCs w:val="22"/>
        </w:rPr>
        <w:t>tse</w:t>
      </w:r>
      <w:r w:rsidR="009B6254" w:rsidRPr="009B6254">
        <w:rPr>
          <w:sz w:val="22"/>
          <w:szCs w:val="22"/>
        </w:rPr>
        <w:t>v</w:t>
      </w:r>
      <w:proofErr w:type="spellEnd"/>
      <w:r w:rsidR="009B6254" w:rsidRPr="009B6254">
        <w:rPr>
          <w:sz w:val="22"/>
          <w:szCs w:val="22"/>
        </w:rPr>
        <w:t xml:space="preserve"> </w:t>
      </w:r>
      <w:r w:rsidRPr="009B6254">
        <w:rPr>
          <w:sz w:val="22"/>
          <w:szCs w:val="22"/>
        </w:rPr>
        <w:t xml:space="preserve">ntawm </w:t>
      </w:r>
      <w:proofErr w:type="spellStart"/>
      <w:r w:rsidRPr="009B6254">
        <w:rPr>
          <w:sz w:val="22"/>
          <w:szCs w:val="22"/>
        </w:rPr>
        <w:t>haiv</w:t>
      </w:r>
      <w:proofErr w:type="spellEnd"/>
      <w:r w:rsidRPr="009B6254">
        <w:rPr>
          <w:sz w:val="22"/>
          <w:szCs w:val="22"/>
        </w:rPr>
        <w:t xml:space="preserve"> </w:t>
      </w:r>
      <w:proofErr w:type="spellStart"/>
      <w:r w:rsidRPr="009B6254">
        <w:rPr>
          <w:sz w:val="22"/>
          <w:szCs w:val="22"/>
        </w:rPr>
        <w:t>neeg</w:t>
      </w:r>
      <w:proofErr w:type="spellEnd"/>
      <w:r w:rsidRPr="009B6254">
        <w:rPr>
          <w:sz w:val="22"/>
          <w:szCs w:val="22"/>
        </w:rPr>
        <w:t xml:space="preserve"> thiab </w:t>
      </w:r>
      <w:proofErr w:type="spellStart"/>
      <w:r w:rsidR="009B6254" w:rsidRPr="009B6254">
        <w:rPr>
          <w:sz w:val="22"/>
          <w:szCs w:val="22"/>
        </w:rPr>
        <w:t>hom</w:t>
      </w:r>
      <w:proofErr w:type="spellEnd"/>
      <w:r w:rsidRPr="009B6254">
        <w:rPr>
          <w:sz w:val="22"/>
          <w:szCs w:val="22"/>
        </w:rPr>
        <w:t xml:space="preserve"> </w:t>
      </w:r>
      <w:proofErr w:type="spellStart"/>
      <w:r w:rsidRPr="009B6254">
        <w:rPr>
          <w:sz w:val="22"/>
          <w:szCs w:val="22"/>
        </w:rPr>
        <w:t>neeg</w:t>
      </w:r>
      <w:proofErr w:type="spellEnd"/>
      <w:r w:rsidRPr="009B6254">
        <w:rPr>
          <w:sz w:val="22"/>
          <w:szCs w:val="22"/>
        </w:rPr>
        <w:t xml:space="preserve"> ntawm </w:t>
      </w:r>
      <w:proofErr w:type="spellStart"/>
      <w:r w:rsidRPr="009B6254">
        <w:rPr>
          <w:sz w:val="22"/>
          <w:szCs w:val="22"/>
        </w:rPr>
        <w:t>ntau</w:t>
      </w:r>
      <w:proofErr w:type="spellEnd"/>
      <w:r w:rsidRPr="009B6254">
        <w:rPr>
          <w:sz w:val="22"/>
          <w:szCs w:val="22"/>
        </w:rPr>
        <w:t xml:space="preserve"> </w:t>
      </w:r>
      <w:proofErr w:type="spellStart"/>
      <w:r w:rsidRPr="009B6254">
        <w:rPr>
          <w:sz w:val="22"/>
          <w:szCs w:val="22"/>
        </w:rPr>
        <w:t>theem</w:t>
      </w:r>
      <w:proofErr w:type="spellEnd"/>
      <w:r w:rsidRPr="009B6254">
        <w:rPr>
          <w:sz w:val="22"/>
          <w:szCs w:val="22"/>
        </w:rPr>
        <w:t xml:space="preserve"> </w:t>
      </w:r>
      <w:proofErr w:type="spellStart"/>
      <w:r w:rsidRPr="009B6254">
        <w:rPr>
          <w:sz w:val="22"/>
          <w:szCs w:val="22"/>
        </w:rPr>
        <w:t>nyiaj</w:t>
      </w:r>
      <w:proofErr w:type="spellEnd"/>
      <w:r w:rsidRPr="009B6254">
        <w:rPr>
          <w:sz w:val="22"/>
          <w:szCs w:val="22"/>
        </w:rPr>
        <w:t xml:space="preserve"> tau </w:t>
      </w:r>
      <w:proofErr w:type="spellStart"/>
      <w:r w:rsidRPr="009B6254">
        <w:rPr>
          <w:sz w:val="22"/>
          <w:szCs w:val="22"/>
        </w:rPr>
        <w:t>los</w:t>
      </w:r>
      <w:proofErr w:type="spellEnd"/>
      <w:r w:rsidRPr="009B6254">
        <w:rPr>
          <w:sz w:val="22"/>
          <w:szCs w:val="22"/>
        </w:rPr>
        <w:t xml:space="preserve"> </w:t>
      </w:r>
      <w:proofErr w:type="spellStart"/>
      <w:r w:rsidRPr="009B6254">
        <w:rPr>
          <w:sz w:val="22"/>
          <w:szCs w:val="22"/>
        </w:rPr>
        <w:t>piv</w:t>
      </w:r>
      <w:proofErr w:type="spellEnd"/>
      <w:r w:rsidRPr="009B6254">
        <w:rPr>
          <w:sz w:val="22"/>
          <w:szCs w:val="22"/>
        </w:rPr>
        <w:t xml:space="preserve"> </w:t>
      </w:r>
      <w:proofErr w:type="spellStart"/>
      <w:r w:rsidRPr="009B6254">
        <w:rPr>
          <w:sz w:val="22"/>
          <w:szCs w:val="22"/>
        </w:rPr>
        <w:t>rau</w:t>
      </w:r>
      <w:proofErr w:type="spellEnd"/>
      <w:r w:rsidRPr="009B6254">
        <w:rPr>
          <w:sz w:val="22"/>
          <w:szCs w:val="22"/>
        </w:rPr>
        <w:t xml:space="preserve"> </w:t>
      </w:r>
      <w:proofErr w:type="spellStart"/>
      <w:r w:rsidRPr="009B6254">
        <w:rPr>
          <w:sz w:val="22"/>
          <w:szCs w:val="22"/>
        </w:rPr>
        <w:t>cov</w:t>
      </w:r>
      <w:proofErr w:type="spellEnd"/>
      <w:r w:rsidRPr="009B6254">
        <w:rPr>
          <w:sz w:val="22"/>
          <w:szCs w:val="22"/>
        </w:rPr>
        <w:t xml:space="preserve"> </w:t>
      </w:r>
      <w:proofErr w:type="spellStart"/>
      <w:r w:rsidRPr="009B6254">
        <w:rPr>
          <w:sz w:val="22"/>
          <w:szCs w:val="22"/>
        </w:rPr>
        <w:t>kev</w:t>
      </w:r>
      <w:proofErr w:type="spellEnd"/>
      <w:r w:rsidRPr="009B6254">
        <w:rPr>
          <w:sz w:val="22"/>
          <w:szCs w:val="22"/>
        </w:rPr>
        <w:t xml:space="preserve"> xav tau ntawm </w:t>
      </w:r>
      <w:proofErr w:type="spellStart"/>
      <w:r w:rsidRPr="009B6254">
        <w:rPr>
          <w:sz w:val="22"/>
          <w:szCs w:val="22"/>
        </w:rPr>
        <w:t>cov</w:t>
      </w:r>
      <w:proofErr w:type="spellEnd"/>
      <w:r w:rsidRPr="009B6254">
        <w:rPr>
          <w:sz w:val="22"/>
          <w:szCs w:val="22"/>
        </w:rPr>
        <w:t xml:space="preserve"> </w:t>
      </w:r>
      <w:proofErr w:type="spellStart"/>
      <w:r w:rsidRPr="009B6254">
        <w:rPr>
          <w:sz w:val="22"/>
          <w:szCs w:val="22"/>
        </w:rPr>
        <w:t>nyiaj</w:t>
      </w:r>
      <w:proofErr w:type="spellEnd"/>
      <w:r w:rsidRPr="009B6254">
        <w:rPr>
          <w:sz w:val="22"/>
          <w:szCs w:val="22"/>
        </w:rPr>
        <w:t xml:space="preserve"> tau </w:t>
      </w:r>
      <w:proofErr w:type="spellStart"/>
      <w:r w:rsidRPr="009B6254">
        <w:rPr>
          <w:sz w:val="22"/>
          <w:szCs w:val="22"/>
        </w:rPr>
        <w:t>los</w:t>
      </w:r>
      <w:proofErr w:type="spellEnd"/>
      <w:r w:rsidRPr="009B6254">
        <w:rPr>
          <w:sz w:val="22"/>
          <w:szCs w:val="22"/>
        </w:rPr>
        <w:t xml:space="preserve"> tag </w:t>
      </w:r>
      <w:proofErr w:type="spellStart"/>
      <w:r w:rsidRPr="009B6254">
        <w:rPr>
          <w:sz w:val="22"/>
          <w:szCs w:val="22"/>
        </w:rPr>
        <w:t>nrho</w:t>
      </w:r>
      <w:proofErr w:type="spellEnd"/>
      <w:r w:rsidRPr="009B6254">
        <w:rPr>
          <w:sz w:val="22"/>
          <w:szCs w:val="22"/>
        </w:rPr>
        <w:t xml:space="preserve"> </w:t>
      </w:r>
      <w:proofErr w:type="spellStart"/>
      <w:r w:rsidRPr="009B6254">
        <w:rPr>
          <w:sz w:val="22"/>
          <w:szCs w:val="22"/>
        </w:rPr>
        <w:t>txhawm</w:t>
      </w:r>
      <w:proofErr w:type="spellEnd"/>
      <w:r w:rsidRPr="009B6254">
        <w:rPr>
          <w:sz w:val="22"/>
          <w:szCs w:val="22"/>
        </w:rPr>
        <w:t xml:space="preserve"> </w:t>
      </w:r>
      <w:proofErr w:type="spellStart"/>
      <w:r w:rsidRPr="009B6254">
        <w:rPr>
          <w:sz w:val="22"/>
          <w:szCs w:val="22"/>
        </w:rPr>
        <w:t>rau</w:t>
      </w:r>
      <w:proofErr w:type="spellEnd"/>
      <w:r w:rsidRPr="009B6254">
        <w:rPr>
          <w:sz w:val="22"/>
          <w:szCs w:val="22"/>
        </w:rPr>
        <w:t xml:space="preserve"> </w:t>
      </w:r>
      <w:proofErr w:type="spellStart"/>
      <w:r w:rsidRPr="009B6254">
        <w:rPr>
          <w:sz w:val="22"/>
          <w:szCs w:val="22"/>
        </w:rPr>
        <w:t>txheeb</w:t>
      </w:r>
      <w:proofErr w:type="spellEnd"/>
      <w:r w:rsidRPr="009B6254">
        <w:rPr>
          <w:sz w:val="22"/>
          <w:szCs w:val="22"/>
        </w:rPr>
        <w:t xml:space="preserve"> </w:t>
      </w:r>
      <w:proofErr w:type="spellStart"/>
      <w:r w:rsidRPr="009B6254">
        <w:rPr>
          <w:sz w:val="22"/>
          <w:szCs w:val="22"/>
        </w:rPr>
        <w:t>xyuas</w:t>
      </w:r>
      <w:proofErr w:type="spellEnd"/>
      <w:r w:rsidRPr="009B6254">
        <w:rPr>
          <w:sz w:val="22"/>
          <w:szCs w:val="22"/>
        </w:rPr>
        <w:t xml:space="preserve"> </w:t>
      </w:r>
      <w:proofErr w:type="spellStart"/>
      <w:r w:rsidRPr="009B6254">
        <w:rPr>
          <w:sz w:val="22"/>
          <w:szCs w:val="22"/>
        </w:rPr>
        <w:t>cov</w:t>
      </w:r>
      <w:proofErr w:type="spellEnd"/>
      <w:r w:rsidRPr="009B6254">
        <w:rPr>
          <w:sz w:val="22"/>
          <w:szCs w:val="22"/>
        </w:rPr>
        <w:t xml:space="preserve"> </w:t>
      </w:r>
      <w:proofErr w:type="spellStart"/>
      <w:r w:rsidRPr="009B6254">
        <w:rPr>
          <w:sz w:val="22"/>
          <w:szCs w:val="22"/>
        </w:rPr>
        <w:t>kev</w:t>
      </w:r>
      <w:proofErr w:type="spellEnd"/>
      <w:r w:rsidRPr="009B6254">
        <w:rPr>
          <w:sz w:val="22"/>
          <w:szCs w:val="22"/>
        </w:rPr>
        <w:t xml:space="preserve"> xav tau </w:t>
      </w:r>
      <w:proofErr w:type="spellStart"/>
      <w:r w:rsidRPr="009B6254">
        <w:rPr>
          <w:sz w:val="22"/>
          <w:szCs w:val="22"/>
        </w:rPr>
        <w:t>ntau</w:t>
      </w:r>
      <w:proofErr w:type="spellEnd"/>
      <w:r w:rsidRPr="009B6254">
        <w:rPr>
          <w:sz w:val="22"/>
          <w:szCs w:val="22"/>
        </w:rPr>
        <w:t xml:space="preserve">. </w:t>
      </w:r>
      <w:proofErr w:type="spellStart"/>
      <w:r w:rsidRPr="009B6254">
        <w:rPr>
          <w:sz w:val="22"/>
          <w:szCs w:val="22"/>
        </w:rPr>
        <w:t>Ib</w:t>
      </w:r>
      <w:proofErr w:type="spellEnd"/>
      <w:r w:rsidRPr="009B6254">
        <w:rPr>
          <w:sz w:val="22"/>
          <w:szCs w:val="22"/>
        </w:rPr>
        <w:t xml:space="preserve"> yam li </w:t>
      </w:r>
      <w:proofErr w:type="spellStart"/>
      <w:r w:rsidRPr="009B6254">
        <w:rPr>
          <w:sz w:val="22"/>
          <w:szCs w:val="22"/>
        </w:rPr>
        <w:t>kev</w:t>
      </w:r>
      <w:proofErr w:type="spellEnd"/>
      <w:r w:rsidRPr="009B6254">
        <w:rPr>
          <w:sz w:val="22"/>
          <w:szCs w:val="22"/>
        </w:rPr>
        <w:t xml:space="preserve"> </w:t>
      </w:r>
      <w:proofErr w:type="spellStart"/>
      <w:r w:rsidRPr="009B6254">
        <w:rPr>
          <w:sz w:val="22"/>
          <w:szCs w:val="22"/>
        </w:rPr>
        <w:t>txheeb</w:t>
      </w:r>
      <w:proofErr w:type="spellEnd"/>
      <w:r w:rsidRPr="009B6254">
        <w:rPr>
          <w:sz w:val="22"/>
          <w:szCs w:val="22"/>
        </w:rPr>
        <w:t xml:space="preserve"> </w:t>
      </w:r>
      <w:proofErr w:type="spellStart"/>
      <w:r w:rsidRPr="009B6254">
        <w:rPr>
          <w:sz w:val="22"/>
          <w:szCs w:val="22"/>
        </w:rPr>
        <w:t>xyuas</w:t>
      </w:r>
      <w:proofErr w:type="spellEnd"/>
      <w:r w:rsidRPr="009B6254">
        <w:rPr>
          <w:sz w:val="22"/>
          <w:szCs w:val="22"/>
        </w:rPr>
        <w:t xml:space="preserve"> </w:t>
      </w:r>
      <w:proofErr w:type="spellStart"/>
      <w:r w:rsidRPr="009B6254">
        <w:rPr>
          <w:sz w:val="22"/>
          <w:szCs w:val="22"/>
        </w:rPr>
        <w:t>yav</w:t>
      </w:r>
      <w:proofErr w:type="spellEnd"/>
      <w:r w:rsidRPr="009B6254">
        <w:rPr>
          <w:sz w:val="22"/>
          <w:szCs w:val="22"/>
        </w:rPr>
        <w:t xml:space="preserve"> </w:t>
      </w:r>
      <w:proofErr w:type="spellStart"/>
      <w:r w:rsidRPr="009B6254">
        <w:rPr>
          <w:sz w:val="22"/>
          <w:szCs w:val="22"/>
        </w:rPr>
        <w:t>dhau</w:t>
      </w:r>
      <w:proofErr w:type="spellEnd"/>
      <w:r w:rsidRPr="009B6254">
        <w:rPr>
          <w:sz w:val="22"/>
          <w:szCs w:val="22"/>
        </w:rPr>
        <w:t xml:space="preserve"> </w:t>
      </w:r>
      <w:proofErr w:type="spellStart"/>
      <w:r w:rsidRPr="009B6254">
        <w:rPr>
          <w:sz w:val="22"/>
          <w:szCs w:val="22"/>
        </w:rPr>
        <w:t>los</w:t>
      </w:r>
      <w:proofErr w:type="spellEnd"/>
      <w:r w:rsidRPr="009B6254">
        <w:rPr>
          <w:sz w:val="22"/>
          <w:szCs w:val="22"/>
        </w:rPr>
        <w:t xml:space="preserve">, </w:t>
      </w:r>
      <w:proofErr w:type="spellStart"/>
      <w:r w:rsidRPr="009B6254">
        <w:rPr>
          <w:sz w:val="22"/>
          <w:szCs w:val="22"/>
        </w:rPr>
        <w:t>ntu</w:t>
      </w:r>
      <w:proofErr w:type="spellEnd"/>
      <w:r w:rsidRPr="009B6254">
        <w:rPr>
          <w:sz w:val="22"/>
          <w:szCs w:val="22"/>
        </w:rPr>
        <w:t xml:space="preserve"> no </w:t>
      </w:r>
      <w:proofErr w:type="spellStart"/>
      <w:r w:rsidRPr="009B6254">
        <w:rPr>
          <w:sz w:val="22"/>
          <w:szCs w:val="22"/>
        </w:rPr>
        <w:t>siv</w:t>
      </w:r>
      <w:proofErr w:type="spellEnd"/>
      <w:r w:rsidRPr="009B6254">
        <w:rPr>
          <w:sz w:val="22"/>
          <w:szCs w:val="22"/>
        </w:rPr>
        <w:t xml:space="preserve"> HUD lub </w:t>
      </w:r>
      <w:proofErr w:type="spellStart"/>
      <w:r w:rsidRPr="009B6254">
        <w:rPr>
          <w:sz w:val="22"/>
          <w:szCs w:val="22"/>
        </w:rPr>
        <w:t>ntsiab</w:t>
      </w:r>
      <w:proofErr w:type="spellEnd"/>
      <w:r w:rsidRPr="009B6254">
        <w:rPr>
          <w:sz w:val="22"/>
          <w:szCs w:val="22"/>
        </w:rPr>
        <w:t xml:space="preserve"> </w:t>
      </w:r>
      <w:proofErr w:type="spellStart"/>
      <w:r w:rsidRPr="009B6254">
        <w:rPr>
          <w:sz w:val="22"/>
          <w:szCs w:val="22"/>
        </w:rPr>
        <w:t>lus</w:t>
      </w:r>
      <w:proofErr w:type="spellEnd"/>
      <w:r w:rsidRPr="009B6254">
        <w:rPr>
          <w:sz w:val="22"/>
          <w:szCs w:val="22"/>
        </w:rPr>
        <w:t xml:space="preserve"> ntawm </w:t>
      </w:r>
      <w:proofErr w:type="spellStart"/>
      <w:r w:rsidRPr="009B6254">
        <w:rPr>
          <w:sz w:val="22"/>
          <w:szCs w:val="22"/>
        </w:rPr>
        <w:t>kev</w:t>
      </w:r>
      <w:proofErr w:type="spellEnd"/>
      <w:r w:rsidRPr="009B6254">
        <w:rPr>
          <w:sz w:val="22"/>
          <w:szCs w:val="22"/>
        </w:rPr>
        <w:t xml:space="preserve"> xav tau </w:t>
      </w:r>
      <w:proofErr w:type="spellStart"/>
      <w:r w:rsidRPr="009B6254">
        <w:rPr>
          <w:sz w:val="22"/>
          <w:szCs w:val="22"/>
        </w:rPr>
        <w:t>ntau</w:t>
      </w:r>
      <w:proofErr w:type="spellEnd"/>
      <w:r w:rsidRPr="009B6254">
        <w:rPr>
          <w:sz w:val="22"/>
          <w:szCs w:val="22"/>
        </w:rPr>
        <w:t xml:space="preserve">, </w:t>
      </w:r>
      <w:proofErr w:type="spellStart"/>
      <w:r w:rsidRPr="009B6254">
        <w:rPr>
          <w:sz w:val="22"/>
          <w:szCs w:val="22"/>
        </w:rPr>
        <w:t>uas</w:t>
      </w:r>
      <w:proofErr w:type="spellEnd"/>
      <w:r w:rsidRPr="009B6254">
        <w:rPr>
          <w:sz w:val="22"/>
          <w:szCs w:val="22"/>
        </w:rPr>
        <w:t xml:space="preserve"> </w:t>
      </w:r>
      <w:proofErr w:type="spellStart"/>
      <w:r w:rsidRPr="009B6254">
        <w:rPr>
          <w:sz w:val="22"/>
          <w:szCs w:val="22"/>
        </w:rPr>
        <w:t>tshwm</w:t>
      </w:r>
      <w:proofErr w:type="spellEnd"/>
      <w:r w:rsidRPr="009B6254">
        <w:rPr>
          <w:sz w:val="22"/>
          <w:szCs w:val="22"/>
        </w:rPr>
        <w:t xml:space="preserve"> sim </w:t>
      </w:r>
      <w:proofErr w:type="spellStart"/>
      <w:r w:rsidRPr="009B6254">
        <w:rPr>
          <w:sz w:val="22"/>
          <w:szCs w:val="22"/>
        </w:rPr>
        <w:t>thaum</w:t>
      </w:r>
      <w:proofErr w:type="spellEnd"/>
      <w:r w:rsidRPr="009B6254">
        <w:rPr>
          <w:sz w:val="22"/>
          <w:szCs w:val="22"/>
        </w:rPr>
        <w:t xml:space="preserve"> </w:t>
      </w:r>
      <w:proofErr w:type="spellStart"/>
      <w:r w:rsidRPr="009B6254">
        <w:rPr>
          <w:sz w:val="22"/>
          <w:szCs w:val="22"/>
        </w:rPr>
        <w:t>ib</w:t>
      </w:r>
      <w:proofErr w:type="spellEnd"/>
      <w:r w:rsidRPr="009B6254">
        <w:rPr>
          <w:sz w:val="22"/>
          <w:szCs w:val="22"/>
        </w:rPr>
        <w:t xml:space="preserve"> </w:t>
      </w:r>
      <w:proofErr w:type="spellStart"/>
      <w:r w:rsidRPr="009B6254">
        <w:rPr>
          <w:sz w:val="22"/>
          <w:szCs w:val="22"/>
        </w:rPr>
        <w:t>haiv</w:t>
      </w:r>
      <w:proofErr w:type="spellEnd"/>
      <w:r w:rsidRPr="009B6254">
        <w:rPr>
          <w:sz w:val="22"/>
          <w:szCs w:val="22"/>
        </w:rPr>
        <w:t xml:space="preserve"> </w:t>
      </w:r>
      <w:proofErr w:type="spellStart"/>
      <w:r w:rsidRPr="009B6254">
        <w:rPr>
          <w:sz w:val="22"/>
          <w:szCs w:val="22"/>
        </w:rPr>
        <w:t>neeg</w:t>
      </w:r>
      <w:proofErr w:type="spellEnd"/>
      <w:r w:rsidRPr="009B6254">
        <w:rPr>
          <w:sz w:val="22"/>
          <w:szCs w:val="22"/>
        </w:rPr>
        <w:t xml:space="preserve"> </w:t>
      </w:r>
      <w:proofErr w:type="spellStart"/>
      <w:r w:rsidRPr="009B6254">
        <w:rPr>
          <w:sz w:val="22"/>
          <w:szCs w:val="22"/>
        </w:rPr>
        <w:t>los</w:t>
      </w:r>
      <w:proofErr w:type="spellEnd"/>
      <w:r w:rsidR="009B6254" w:rsidRPr="009B6254">
        <w:rPr>
          <w:sz w:val="22"/>
          <w:szCs w:val="22"/>
        </w:rPr>
        <w:t xml:space="preserve"> </w:t>
      </w:r>
      <w:r w:rsidRPr="009B6254">
        <w:rPr>
          <w:sz w:val="22"/>
          <w:szCs w:val="22"/>
        </w:rPr>
        <w:t xml:space="preserve">sis </w:t>
      </w:r>
      <w:proofErr w:type="spellStart"/>
      <w:r w:rsidR="009B6254" w:rsidRPr="009B6254">
        <w:rPr>
          <w:sz w:val="22"/>
          <w:szCs w:val="22"/>
        </w:rPr>
        <w:t>hom</w:t>
      </w:r>
      <w:proofErr w:type="spellEnd"/>
      <w:r w:rsidRPr="009B6254">
        <w:rPr>
          <w:sz w:val="22"/>
          <w:szCs w:val="22"/>
        </w:rPr>
        <w:t xml:space="preserve"> </w:t>
      </w:r>
      <w:proofErr w:type="spellStart"/>
      <w:r w:rsidRPr="009B6254">
        <w:rPr>
          <w:sz w:val="22"/>
          <w:szCs w:val="22"/>
        </w:rPr>
        <w:t>neeg</w:t>
      </w:r>
      <w:proofErr w:type="spellEnd"/>
      <w:r w:rsidRPr="009B6254">
        <w:rPr>
          <w:sz w:val="22"/>
          <w:szCs w:val="22"/>
        </w:rPr>
        <w:t xml:space="preserve"> ntawm </w:t>
      </w:r>
      <w:proofErr w:type="spellStart"/>
      <w:r w:rsidRPr="009B6254">
        <w:rPr>
          <w:sz w:val="22"/>
          <w:szCs w:val="22"/>
        </w:rPr>
        <w:t>cov</w:t>
      </w:r>
      <w:proofErr w:type="spellEnd"/>
      <w:r w:rsidRPr="009B6254">
        <w:rPr>
          <w:sz w:val="22"/>
          <w:szCs w:val="22"/>
        </w:rPr>
        <w:t xml:space="preserve"> </w:t>
      </w:r>
      <w:proofErr w:type="spellStart"/>
      <w:r w:rsidRPr="009B6254">
        <w:rPr>
          <w:sz w:val="22"/>
          <w:szCs w:val="22"/>
        </w:rPr>
        <w:t>nyiaj</w:t>
      </w:r>
      <w:proofErr w:type="spellEnd"/>
      <w:r w:rsidRPr="009B6254">
        <w:rPr>
          <w:sz w:val="22"/>
          <w:szCs w:val="22"/>
        </w:rPr>
        <w:t xml:space="preserve"> tau </w:t>
      </w:r>
      <w:proofErr w:type="spellStart"/>
      <w:r w:rsidRPr="009B6254">
        <w:rPr>
          <w:sz w:val="22"/>
          <w:szCs w:val="22"/>
        </w:rPr>
        <w:t>los</w:t>
      </w:r>
      <w:proofErr w:type="spellEnd"/>
      <w:r w:rsidRPr="009B6254">
        <w:rPr>
          <w:sz w:val="22"/>
          <w:szCs w:val="22"/>
        </w:rPr>
        <w:t xml:space="preserve"> tau </w:t>
      </w:r>
      <w:proofErr w:type="spellStart"/>
      <w:r w:rsidRPr="009B6254">
        <w:rPr>
          <w:sz w:val="22"/>
          <w:szCs w:val="22"/>
        </w:rPr>
        <w:t>ntsib</w:t>
      </w:r>
      <w:proofErr w:type="spellEnd"/>
      <w:r w:rsidRPr="009B6254">
        <w:rPr>
          <w:sz w:val="22"/>
          <w:szCs w:val="22"/>
        </w:rPr>
        <w:t xml:space="preserve"> </w:t>
      </w:r>
      <w:proofErr w:type="spellStart"/>
      <w:r w:rsidRPr="009B6254">
        <w:rPr>
          <w:sz w:val="22"/>
          <w:szCs w:val="22"/>
        </w:rPr>
        <w:t>teeb</w:t>
      </w:r>
      <w:proofErr w:type="spellEnd"/>
      <w:r w:rsidRPr="009B6254">
        <w:rPr>
          <w:sz w:val="22"/>
          <w:szCs w:val="22"/>
        </w:rPr>
        <w:t xml:space="preserve"> </w:t>
      </w:r>
      <w:proofErr w:type="spellStart"/>
      <w:r w:rsidRPr="009B6254">
        <w:rPr>
          <w:sz w:val="22"/>
          <w:szCs w:val="22"/>
        </w:rPr>
        <w:t>meem</w:t>
      </w:r>
      <w:proofErr w:type="spellEnd"/>
      <w:r w:rsidRPr="009B6254">
        <w:rPr>
          <w:sz w:val="22"/>
          <w:szCs w:val="22"/>
        </w:rPr>
        <w:t xml:space="preserve"> </w:t>
      </w:r>
      <w:proofErr w:type="spellStart"/>
      <w:r w:rsidRPr="009B6254">
        <w:rPr>
          <w:sz w:val="22"/>
          <w:szCs w:val="22"/>
        </w:rPr>
        <w:t>vaj</w:t>
      </w:r>
      <w:proofErr w:type="spellEnd"/>
      <w:r w:rsidRPr="009B6254">
        <w:rPr>
          <w:sz w:val="22"/>
          <w:szCs w:val="22"/>
        </w:rPr>
        <w:t xml:space="preserve"> </w:t>
      </w:r>
      <w:proofErr w:type="spellStart"/>
      <w:r w:rsidRPr="009B6254">
        <w:rPr>
          <w:sz w:val="22"/>
          <w:szCs w:val="22"/>
        </w:rPr>
        <w:t>tsev</w:t>
      </w:r>
      <w:proofErr w:type="spellEnd"/>
      <w:r w:rsidRPr="009B6254">
        <w:rPr>
          <w:sz w:val="22"/>
          <w:szCs w:val="22"/>
        </w:rPr>
        <w:t xml:space="preserve"> nyob ntawm </w:t>
      </w:r>
      <w:proofErr w:type="spellStart"/>
      <w:r w:rsidRPr="009B6254">
        <w:rPr>
          <w:sz w:val="22"/>
          <w:szCs w:val="22"/>
        </w:rPr>
        <w:t>tus</w:t>
      </w:r>
      <w:proofErr w:type="spellEnd"/>
      <w:r w:rsidRPr="009B6254">
        <w:rPr>
          <w:sz w:val="22"/>
          <w:szCs w:val="22"/>
        </w:rPr>
        <w:t xml:space="preserve"> </w:t>
      </w:r>
      <w:proofErr w:type="spellStart"/>
      <w:r w:rsidRPr="009B6254">
        <w:rPr>
          <w:sz w:val="22"/>
          <w:szCs w:val="22"/>
        </w:rPr>
        <w:t>nqi</w:t>
      </w:r>
      <w:proofErr w:type="spellEnd"/>
      <w:r w:rsidRPr="009B6254">
        <w:rPr>
          <w:sz w:val="22"/>
          <w:szCs w:val="22"/>
        </w:rPr>
        <w:t xml:space="preserve"> </w:t>
      </w:r>
      <w:proofErr w:type="spellStart"/>
      <w:r w:rsidRPr="009B6254">
        <w:rPr>
          <w:sz w:val="22"/>
          <w:szCs w:val="22"/>
        </w:rPr>
        <w:t>uas</w:t>
      </w:r>
      <w:proofErr w:type="spellEnd"/>
      <w:r w:rsidRPr="009B6254">
        <w:rPr>
          <w:sz w:val="22"/>
          <w:szCs w:val="22"/>
        </w:rPr>
        <w:t xml:space="preserve"> </w:t>
      </w:r>
      <w:proofErr w:type="spellStart"/>
      <w:r w:rsidRPr="009B6254">
        <w:rPr>
          <w:sz w:val="22"/>
          <w:szCs w:val="22"/>
        </w:rPr>
        <w:t>tsawg</w:t>
      </w:r>
      <w:proofErr w:type="spellEnd"/>
      <w:r w:rsidRPr="009B6254">
        <w:rPr>
          <w:sz w:val="22"/>
          <w:szCs w:val="22"/>
        </w:rPr>
        <w:t xml:space="preserve"> </w:t>
      </w:r>
      <w:proofErr w:type="spellStart"/>
      <w:r w:rsidRPr="009B6254">
        <w:rPr>
          <w:sz w:val="22"/>
          <w:szCs w:val="22"/>
        </w:rPr>
        <w:t>kawg</w:t>
      </w:r>
      <w:proofErr w:type="spellEnd"/>
      <w:r w:rsidRPr="009B6254">
        <w:rPr>
          <w:sz w:val="22"/>
          <w:szCs w:val="22"/>
        </w:rPr>
        <w:t xml:space="preserve"> yog 10 </w:t>
      </w:r>
      <w:proofErr w:type="spellStart"/>
      <w:r w:rsidRPr="009B6254">
        <w:rPr>
          <w:sz w:val="22"/>
          <w:szCs w:val="22"/>
        </w:rPr>
        <w:t>feem</w:t>
      </w:r>
      <w:proofErr w:type="spellEnd"/>
      <w:r w:rsidRPr="009B6254">
        <w:rPr>
          <w:sz w:val="22"/>
          <w:szCs w:val="22"/>
        </w:rPr>
        <w:t xml:space="preserve"> </w:t>
      </w:r>
      <w:proofErr w:type="spellStart"/>
      <w:r w:rsidRPr="009B6254">
        <w:rPr>
          <w:sz w:val="22"/>
          <w:szCs w:val="22"/>
        </w:rPr>
        <w:t>pua</w:t>
      </w:r>
      <w:proofErr w:type="spellEnd"/>
      <w:r w:rsidRPr="009B6254">
        <w:rPr>
          <w:sz w:val="22"/>
          <w:szCs w:val="22"/>
        </w:rPr>
        <w:t xml:space="preserve"> ​​​​</w:t>
      </w:r>
      <w:r w:rsidR="009B6254" w:rsidRPr="009B6254">
        <w:rPr>
          <w:sz w:val="22"/>
          <w:szCs w:val="22"/>
        </w:rPr>
        <w:t xml:space="preserve">ntawm </w:t>
      </w:r>
      <w:proofErr w:type="spellStart"/>
      <w:r w:rsidRPr="009B6254">
        <w:rPr>
          <w:sz w:val="22"/>
          <w:szCs w:val="22"/>
        </w:rPr>
        <w:t>cov</w:t>
      </w:r>
      <w:proofErr w:type="spellEnd"/>
      <w:r w:rsidRPr="009B6254">
        <w:rPr>
          <w:sz w:val="22"/>
          <w:szCs w:val="22"/>
        </w:rPr>
        <w:t xml:space="preserve"> </w:t>
      </w:r>
      <w:proofErr w:type="spellStart"/>
      <w:r w:rsidRPr="009B6254">
        <w:rPr>
          <w:sz w:val="22"/>
          <w:szCs w:val="22"/>
        </w:rPr>
        <w:t>ntsiab</w:t>
      </w:r>
      <w:proofErr w:type="spellEnd"/>
      <w:r w:rsidRPr="009B6254">
        <w:rPr>
          <w:sz w:val="22"/>
          <w:szCs w:val="22"/>
        </w:rPr>
        <w:t xml:space="preserve"> </w:t>
      </w:r>
      <w:proofErr w:type="spellStart"/>
      <w:r w:rsidRPr="009B6254">
        <w:rPr>
          <w:sz w:val="22"/>
          <w:szCs w:val="22"/>
        </w:rPr>
        <w:t>lus</w:t>
      </w:r>
      <w:proofErr w:type="spellEnd"/>
      <w:r w:rsidRPr="009B6254">
        <w:rPr>
          <w:sz w:val="22"/>
          <w:szCs w:val="22"/>
        </w:rPr>
        <w:t xml:space="preserve"> </w:t>
      </w:r>
      <w:proofErr w:type="spellStart"/>
      <w:r w:rsidR="009B6254" w:rsidRPr="009B6254">
        <w:rPr>
          <w:sz w:val="22"/>
          <w:szCs w:val="22"/>
        </w:rPr>
        <w:t>ntau</w:t>
      </w:r>
      <w:proofErr w:type="spellEnd"/>
      <w:r w:rsidR="009B6254" w:rsidRPr="009B6254">
        <w:rPr>
          <w:sz w:val="22"/>
          <w:szCs w:val="22"/>
        </w:rPr>
        <w:t xml:space="preserve"> dua </w:t>
      </w:r>
      <w:r w:rsidRPr="009B6254">
        <w:rPr>
          <w:sz w:val="22"/>
          <w:szCs w:val="22"/>
        </w:rPr>
        <w:t xml:space="preserve">li </w:t>
      </w:r>
      <w:proofErr w:type="spellStart"/>
      <w:r w:rsidRPr="009B6254">
        <w:rPr>
          <w:sz w:val="22"/>
          <w:szCs w:val="22"/>
        </w:rPr>
        <w:t>cov</w:t>
      </w:r>
      <w:proofErr w:type="spellEnd"/>
      <w:r w:rsidRPr="009B6254">
        <w:rPr>
          <w:sz w:val="22"/>
          <w:szCs w:val="22"/>
        </w:rPr>
        <w:t xml:space="preserve"> </w:t>
      </w:r>
      <w:proofErr w:type="spellStart"/>
      <w:r w:rsidRPr="009B6254">
        <w:rPr>
          <w:sz w:val="22"/>
          <w:szCs w:val="22"/>
        </w:rPr>
        <w:t>nyiaj</w:t>
      </w:r>
      <w:proofErr w:type="spellEnd"/>
      <w:r w:rsidRPr="009B6254">
        <w:rPr>
          <w:sz w:val="22"/>
          <w:szCs w:val="22"/>
        </w:rPr>
        <w:t xml:space="preserve"> tau </w:t>
      </w:r>
      <w:proofErr w:type="spellStart"/>
      <w:r w:rsidRPr="009B6254">
        <w:rPr>
          <w:sz w:val="22"/>
          <w:szCs w:val="22"/>
        </w:rPr>
        <w:t>los</w:t>
      </w:r>
      <w:proofErr w:type="spellEnd"/>
      <w:r w:rsidRPr="009B6254">
        <w:rPr>
          <w:sz w:val="22"/>
          <w:szCs w:val="22"/>
        </w:rPr>
        <w:t xml:space="preserve"> tag </w:t>
      </w:r>
      <w:proofErr w:type="spellStart"/>
      <w:r w:rsidRPr="009B6254">
        <w:rPr>
          <w:sz w:val="22"/>
          <w:szCs w:val="22"/>
        </w:rPr>
        <w:t>nrho</w:t>
      </w:r>
      <w:proofErr w:type="spellEnd"/>
      <w:r>
        <w:t>.</w:t>
      </w:r>
    </w:p>
    <w:p w14:paraId="4AAF3550" w14:textId="1F7C13D5" w:rsidR="007010C3" w:rsidRDefault="005E1831" w:rsidP="007010C3">
      <w:pPr>
        <w:pStyle w:val="Body"/>
      </w:pPr>
      <w:r>
        <w:t xml:space="preserve">Table </w:t>
      </w:r>
      <w:r w:rsidR="007010C3">
        <w:t xml:space="preserve">17 </w:t>
      </w:r>
      <w:proofErr w:type="spellStart"/>
      <w:r w:rsidR="007010C3">
        <w:t>txog</w:t>
      </w:r>
      <w:proofErr w:type="spellEnd"/>
      <w:r w:rsidR="007010C3">
        <w:t xml:space="preserve"> 20 </w:t>
      </w:r>
      <w:proofErr w:type="spellStart"/>
      <w:r w:rsidR="007010C3">
        <w:t>qhia</w:t>
      </w:r>
      <w:proofErr w:type="spellEnd"/>
      <w:r w:rsidR="007010C3">
        <w:t xml:space="preserve"> </w:t>
      </w:r>
      <w:proofErr w:type="spellStart"/>
      <w:r w:rsidR="007010C3">
        <w:t>txog</w:t>
      </w:r>
      <w:proofErr w:type="spellEnd"/>
      <w:r w:rsidR="007010C3">
        <w:t xml:space="preserve"> </w:t>
      </w:r>
      <w:proofErr w:type="spellStart"/>
      <w:r w:rsidR="007010C3">
        <w:t>cov</w:t>
      </w:r>
      <w:proofErr w:type="spellEnd"/>
      <w:r w:rsidR="007010C3">
        <w:t xml:space="preserve"> </w:t>
      </w:r>
      <w:proofErr w:type="spellStart"/>
      <w:r w:rsidR="007010C3">
        <w:t>tsev</w:t>
      </w:r>
      <w:proofErr w:type="spellEnd"/>
      <w:r w:rsidR="007010C3">
        <w:t xml:space="preserve"> </w:t>
      </w:r>
      <w:proofErr w:type="spellStart"/>
      <w:r w:rsidR="007010C3">
        <w:t>neeg</w:t>
      </w:r>
      <w:proofErr w:type="spellEnd"/>
      <w:r w:rsidR="007010C3">
        <w:t xml:space="preserve"> </w:t>
      </w:r>
      <w:proofErr w:type="spellStart"/>
      <w:r w:rsidR="007010C3">
        <w:t>uas</w:t>
      </w:r>
      <w:proofErr w:type="spellEnd"/>
      <w:r w:rsidR="007010C3">
        <w:t xml:space="preserve"> muaj </w:t>
      </w:r>
      <w:proofErr w:type="spellStart"/>
      <w:r w:rsidR="007010C3">
        <w:t>ib</w:t>
      </w:r>
      <w:proofErr w:type="spellEnd"/>
      <w:r w:rsidR="007010C3">
        <w:t xml:space="preserve"> </w:t>
      </w:r>
      <w:proofErr w:type="spellStart"/>
      <w:r w:rsidR="007010C3">
        <w:t>los</w:t>
      </w:r>
      <w:proofErr w:type="spellEnd"/>
      <w:r>
        <w:t xml:space="preserve"> </w:t>
      </w:r>
      <w:r w:rsidR="007010C3">
        <w:t xml:space="preserve">sis </w:t>
      </w:r>
      <w:proofErr w:type="spellStart"/>
      <w:r w:rsidR="007010C3">
        <w:t>ntau</w:t>
      </w:r>
      <w:proofErr w:type="spellEnd"/>
      <w:r w:rsidR="007010C3">
        <w:t xml:space="preserve"> qhov </w:t>
      </w:r>
      <w:proofErr w:type="spellStart"/>
      <w:r>
        <w:t>loj</w:t>
      </w:r>
      <w:proofErr w:type="spellEnd"/>
      <w:r>
        <w:t xml:space="preserve"> ntawm </w:t>
      </w:r>
      <w:proofErr w:type="spellStart"/>
      <w:r w:rsidR="007010C3">
        <w:t>kev</w:t>
      </w:r>
      <w:proofErr w:type="spellEnd"/>
      <w:r w:rsidR="007010C3">
        <w:t xml:space="preserve"> xav tau </w:t>
      </w:r>
      <w:proofErr w:type="spellStart"/>
      <w:r w:rsidR="007010C3">
        <w:t>vaj</w:t>
      </w:r>
      <w:proofErr w:type="spellEnd"/>
      <w:r w:rsidR="007010C3">
        <w:t xml:space="preserve"> </w:t>
      </w:r>
      <w:proofErr w:type="spellStart"/>
      <w:r w:rsidR="007010C3">
        <w:t>tse</w:t>
      </w:r>
      <w:proofErr w:type="spellEnd"/>
      <w:r w:rsidR="007010C3">
        <w:t xml:space="preserve"> </w:t>
      </w:r>
      <w:proofErr w:type="spellStart"/>
      <w:r w:rsidR="007010C3">
        <w:t>los</w:t>
      </w:r>
      <w:proofErr w:type="spellEnd"/>
      <w:r w:rsidR="007010C3">
        <w:t xml:space="preserve"> ntawm </w:t>
      </w:r>
      <w:proofErr w:type="spellStart"/>
      <w:r w:rsidR="007010C3">
        <w:t>cov</w:t>
      </w:r>
      <w:proofErr w:type="spellEnd"/>
      <w:r w:rsidR="007010C3">
        <w:t xml:space="preserve"> </w:t>
      </w:r>
      <w:proofErr w:type="spellStart"/>
      <w:r w:rsidR="007010C3">
        <w:t>neeg</w:t>
      </w:r>
      <w:proofErr w:type="spellEnd"/>
      <w:r w:rsidR="007010C3">
        <w:t xml:space="preserve"> </w:t>
      </w:r>
      <w:proofErr w:type="spellStart"/>
      <w:r w:rsidR="007010C3">
        <w:t>hauv</w:t>
      </w:r>
      <w:proofErr w:type="spellEnd"/>
      <w:r w:rsidR="007010C3">
        <w:t xml:space="preserve"> </w:t>
      </w:r>
      <w:proofErr w:type="spellStart"/>
      <w:r w:rsidR="007010C3">
        <w:t>tsev</w:t>
      </w:r>
      <w:proofErr w:type="spellEnd"/>
      <w:r w:rsidR="007010C3">
        <w:t xml:space="preserve"> </w:t>
      </w:r>
      <w:proofErr w:type="spellStart"/>
      <w:r w:rsidR="007010C3">
        <w:t>neeg</w:t>
      </w:r>
      <w:proofErr w:type="spellEnd"/>
      <w:r w:rsidR="007010C3">
        <w:t xml:space="preserve"> thiab </w:t>
      </w:r>
      <w:proofErr w:type="spellStart"/>
      <w:r w:rsidR="007010C3">
        <w:t>haiv</w:t>
      </w:r>
      <w:proofErr w:type="spellEnd"/>
      <w:r w:rsidR="007010C3">
        <w:t xml:space="preserve"> </w:t>
      </w:r>
      <w:proofErr w:type="spellStart"/>
      <w:r w:rsidR="007010C3">
        <w:t>neeg</w:t>
      </w:r>
      <w:proofErr w:type="spellEnd"/>
      <w:r w:rsidR="007010C3">
        <w:t xml:space="preserve">. </w:t>
      </w:r>
      <w:proofErr w:type="spellStart"/>
      <w:r w:rsidR="007010C3">
        <w:t>Plaub</w:t>
      </w:r>
      <w:proofErr w:type="spellEnd"/>
      <w:r w:rsidR="007010C3">
        <w:t xml:space="preserve"> qhov </w:t>
      </w:r>
      <w:proofErr w:type="spellStart"/>
      <w:r w:rsidR="007010C3">
        <w:t>teeb</w:t>
      </w:r>
      <w:proofErr w:type="spellEnd"/>
      <w:r w:rsidR="007010C3">
        <w:t xml:space="preserve"> </w:t>
      </w:r>
      <w:proofErr w:type="spellStart"/>
      <w:r w:rsidR="007010C3">
        <w:t>meem</w:t>
      </w:r>
      <w:proofErr w:type="spellEnd"/>
      <w:r w:rsidR="007010C3">
        <w:t xml:space="preserve"> </w:t>
      </w:r>
      <w:proofErr w:type="spellStart"/>
      <w:r w:rsidR="007010C3">
        <w:t>loj</w:t>
      </w:r>
      <w:proofErr w:type="spellEnd"/>
      <w:r w:rsidR="007010C3">
        <w:t xml:space="preserve"> </w:t>
      </w:r>
      <w:proofErr w:type="spellStart"/>
      <w:r w:rsidR="007010C3">
        <w:t>hauv</w:t>
      </w:r>
      <w:proofErr w:type="spellEnd"/>
      <w:r w:rsidR="007010C3">
        <w:t xml:space="preserve"> </w:t>
      </w:r>
      <w:proofErr w:type="spellStart"/>
      <w:r w:rsidR="007010C3">
        <w:t>vaj</w:t>
      </w:r>
      <w:proofErr w:type="spellEnd"/>
      <w:r w:rsidR="007010C3">
        <w:t xml:space="preserve"> </w:t>
      </w:r>
      <w:proofErr w:type="spellStart"/>
      <w:r w:rsidR="007010C3">
        <w:t>tse</w:t>
      </w:r>
      <w:proofErr w:type="spellEnd"/>
      <w:r w:rsidR="007010C3">
        <w:t xml:space="preserve"> muaj </w:t>
      </w:r>
      <w:proofErr w:type="spellStart"/>
      <w:r w:rsidR="007010C3">
        <w:t>xws</w:t>
      </w:r>
      <w:proofErr w:type="spellEnd"/>
      <w:r w:rsidR="007010C3">
        <w:t xml:space="preserve"> li: (1) lub </w:t>
      </w:r>
      <w:proofErr w:type="spellStart"/>
      <w:r w:rsidR="007010C3">
        <w:t>nra</w:t>
      </w:r>
      <w:proofErr w:type="spellEnd"/>
      <w:r w:rsidR="007010C3">
        <w:t xml:space="preserve"> </w:t>
      </w:r>
      <w:proofErr w:type="spellStart"/>
      <w:r w:rsidR="007010C3">
        <w:t>hnyav</w:t>
      </w:r>
      <w:proofErr w:type="spellEnd"/>
      <w:r w:rsidR="007010C3">
        <w:t xml:space="preserve"> (them </w:t>
      </w:r>
      <w:proofErr w:type="spellStart"/>
      <w:r w:rsidR="007010C3">
        <w:t>ntau</w:t>
      </w:r>
      <w:proofErr w:type="spellEnd"/>
      <w:r w:rsidR="007010C3">
        <w:t xml:space="preserve"> dua 50% ntawm </w:t>
      </w:r>
      <w:proofErr w:type="spellStart"/>
      <w:r w:rsidR="007010C3">
        <w:t>cov</w:t>
      </w:r>
      <w:proofErr w:type="spellEnd"/>
      <w:r w:rsidR="007010C3">
        <w:t xml:space="preserve"> </w:t>
      </w:r>
      <w:proofErr w:type="spellStart"/>
      <w:r w:rsidR="007010C3">
        <w:t>nyiaj</w:t>
      </w:r>
      <w:proofErr w:type="spellEnd"/>
      <w:r w:rsidR="007010C3">
        <w:t xml:space="preserve"> tau </w:t>
      </w:r>
      <w:proofErr w:type="spellStart"/>
      <w:r w:rsidR="007010C3">
        <w:lastRenderedPageBreak/>
        <w:t>los</w:t>
      </w:r>
      <w:proofErr w:type="spellEnd"/>
      <w:r w:rsidR="007010C3">
        <w:t xml:space="preserve"> </w:t>
      </w:r>
      <w:proofErr w:type="spellStart"/>
      <w:r w:rsidR="007010C3">
        <w:t>rau</w:t>
      </w:r>
      <w:proofErr w:type="spellEnd"/>
      <w:r w:rsidR="007010C3">
        <w:t xml:space="preserve"> </w:t>
      </w:r>
      <w:proofErr w:type="spellStart"/>
      <w:r w:rsidR="007010C3">
        <w:t>vaj</w:t>
      </w:r>
      <w:proofErr w:type="spellEnd"/>
      <w:r w:rsidR="007010C3">
        <w:t xml:space="preserve"> </w:t>
      </w:r>
      <w:proofErr w:type="spellStart"/>
      <w:r w:rsidR="007010C3">
        <w:t>tse</w:t>
      </w:r>
      <w:r>
        <w:t>v</w:t>
      </w:r>
      <w:proofErr w:type="spellEnd"/>
      <w:r w:rsidR="007010C3">
        <w:t xml:space="preserve"> thiab </w:t>
      </w:r>
      <w:proofErr w:type="spellStart"/>
      <w:r w:rsidR="007010C3">
        <w:t>khoom</w:t>
      </w:r>
      <w:proofErr w:type="spellEnd"/>
      <w:r w:rsidR="007010C3">
        <w:t xml:space="preserve"> </w:t>
      </w:r>
      <w:proofErr w:type="spellStart"/>
      <w:r w:rsidR="007010C3">
        <w:t>siv</w:t>
      </w:r>
      <w:proofErr w:type="spellEnd"/>
      <w:r w:rsidR="007010C3">
        <w:t xml:space="preserve"> </w:t>
      </w:r>
      <w:proofErr w:type="spellStart"/>
      <w:r w:rsidR="007010C3">
        <w:t>hluav</w:t>
      </w:r>
      <w:proofErr w:type="spellEnd"/>
      <w:r w:rsidR="007010C3">
        <w:t xml:space="preserve"> taws </w:t>
      </w:r>
      <w:proofErr w:type="spellStart"/>
      <w:r w:rsidR="007010C3">
        <w:t>xob</w:t>
      </w:r>
      <w:proofErr w:type="spellEnd"/>
      <w:r w:rsidR="007010C3">
        <w:t xml:space="preserve">); (2) </w:t>
      </w:r>
      <w:proofErr w:type="spellStart"/>
      <w:r w:rsidR="007010C3">
        <w:t>neeg</w:t>
      </w:r>
      <w:proofErr w:type="spellEnd"/>
      <w:r w:rsidR="007010C3">
        <w:t xml:space="preserve"> </w:t>
      </w:r>
      <w:proofErr w:type="spellStart"/>
      <w:r w:rsidR="007010C3">
        <w:t>coob</w:t>
      </w:r>
      <w:proofErr w:type="spellEnd"/>
      <w:r w:rsidR="007010C3">
        <w:t xml:space="preserve"> (</w:t>
      </w:r>
      <w:proofErr w:type="spellStart"/>
      <w:r w:rsidR="007010C3">
        <w:t>ntau</w:t>
      </w:r>
      <w:proofErr w:type="spellEnd"/>
      <w:r w:rsidR="007010C3">
        <w:t xml:space="preserve"> </w:t>
      </w:r>
      <w:proofErr w:type="spellStart"/>
      <w:r w:rsidR="007010C3">
        <w:t>tshaj</w:t>
      </w:r>
      <w:proofErr w:type="spellEnd"/>
      <w:r w:rsidR="007010C3">
        <w:t xml:space="preserve"> 1.5 </w:t>
      </w:r>
      <w:proofErr w:type="spellStart"/>
      <w:r w:rsidR="007010C3">
        <w:t>tus</w:t>
      </w:r>
      <w:proofErr w:type="spellEnd"/>
      <w:r w:rsidR="007010C3">
        <w:t xml:space="preserve"> </w:t>
      </w:r>
      <w:proofErr w:type="spellStart"/>
      <w:r w:rsidR="007010C3">
        <w:t>neeg</w:t>
      </w:r>
      <w:proofErr w:type="spellEnd"/>
      <w:r w:rsidR="007010C3">
        <w:t xml:space="preserve"> </w:t>
      </w:r>
      <w:proofErr w:type="spellStart"/>
      <w:r w:rsidR="007010C3">
        <w:t>hauv</w:t>
      </w:r>
      <w:proofErr w:type="spellEnd"/>
      <w:r w:rsidR="007010C3">
        <w:t xml:space="preserve"> </w:t>
      </w:r>
      <w:proofErr w:type="spellStart"/>
      <w:r w:rsidR="007010C3">
        <w:t>ib</w:t>
      </w:r>
      <w:proofErr w:type="spellEnd"/>
      <w:r w:rsidR="007010C3">
        <w:t xml:space="preserve"> chav); (3) </w:t>
      </w:r>
      <w:proofErr w:type="spellStart"/>
      <w:r w:rsidR="007010C3">
        <w:t>tsis</w:t>
      </w:r>
      <w:proofErr w:type="spellEnd"/>
      <w:r w:rsidR="007010C3">
        <w:t xml:space="preserve"> muaj </w:t>
      </w:r>
      <w:proofErr w:type="spellStart"/>
      <w:r w:rsidR="007010C3">
        <w:t>cov</w:t>
      </w:r>
      <w:proofErr w:type="spellEnd"/>
      <w:r w:rsidR="007010C3">
        <w:t xml:space="preserve"> chav </w:t>
      </w:r>
      <w:proofErr w:type="spellStart"/>
      <w:r w:rsidR="007010C3">
        <w:t>ua</w:t>
      </w:r>
      <w:proofErr w:type="spellEnd"/>
      <w:r w:rsidR="007010C3">
        <w:t xml:space="preserve"> </w:t>
      </w:r>
      <w:proofErr w:type="spellStart"/>
      <w:r w:rsidR="007010C3">
        <w:t>noj</w:t>
      </w:r>
      <w:proofErr w:type="spellEnd"/>
      <w:r w:rsidR="007010C3">
        <w:t xml:space="preserve">; thiab (4) </w:t>
      </w:r>
      <w:proofErr w:type="spellStart"/>
      <w:r w:rsidR="007010C3">
        <w:t>tsis</w:t>
      </w:r>
      <w:proofErr w:type="spellEnd"/>
      <w:r w:rsidR="007010C3">
        <w:t xml:space="preserve"> muaj </w:t>
      </w:r>
      <w:proofErr w:type="spellStart"/>
      <w:r w:rsidR="007010C3">
        <w:t>cov</w:t>
      </w:r>
      <w:proofErr w:type="spellEnd"/>
      <w:r w:rsidR="007010C3">
        <w:t xml:space="preserve"> </w:t>
      </w:r>
      <w:proofErr w:type="spellStart"/>
      <w:r w:rsidR="007010C3">
        <w:t>kav</w:t>
      </w:r>
      <w:proofErr w:type="spellEnd"/>
      <w:r w:rsidR="007010C3">
        <w:t xml:space="preserve"> </w:t>
      </w:r>
      <w:proofErr w:type="spellStart"/>
      <w:r w:rsidR="007010C3">
        <w:t>dej</w:t>
      </w:r>
      <w:proofErr w:type="spellEnd"/>
      <w:r w:rsidR="007010C3">
        <w:t>.</w:t>
      </w:r>
    </w:p>
    <w:p w14:paraId="3E9D0ED6" w14:textId="77777777" w:rsidR="007010C3" w:rsidRPr="00FF6C68" w:rsidRDefault="007010C3" w:rsidP="007010C3">
      <w:pPr>
        <w:pStyle w:val="Body"/>
        <w:rPr>
          <w:sz w:val="22"/>
          <w:szCs w:val="22"/>
        </w:rPr>
      </w:pPr>
      <w:r w:rsidRPr="00FF6C68">
        <w:rPr>
          <w:sz w:val="22"/>
          <w:szCs w:val="22"/>
        </w:rPr>
        <w:t xml:space="preserve">Kev </w:t>
      </w:r>
      <w:proofErr w:type="spellStart"/>
      <w:r w:rsidRPr="00FF6C68">
        <w:rPr>
          <w:sz w:val="22"/>
          <w:szCs w:val="22"/>
        </w:rPr>
        <w:t>faib</w:t>
      </w:r>
      <w:proofErr w:type="spellEnd"/>
      <w:r w:rsidRPr="00FF6C68">
        <w:rPr>
          <w:sz w:val="22"/>
          <w:szCs w:val="22"/>
        </w:rPr>
        <w:t xml:space="preserve"> </w:t>
      </w:r>
      <w:proofErr w:type="spellStart"/>
      <w:r w:rsidRPr="00FF6C68">
        <w:rPr>
          <w:sz w:val="22"/>
          <w:szCs w:val="22"/>
        </w:rPr>
        <w:t>nyiaj</w:t>
      </w:r>
      <w:proofErr w:type="spellEnd"/>
      <w:r w:rsidRPr="00FF6C68">
        <w:rPr>
          <w:sz w:val="22"/>
          <w:szCs w:val="22"/>
        </w:rPr>
        <w:t xml:space="preserve"> tau </w:t>
      </w:r>
      <w:proofErr w:type="spellStart"/>
      <w:r w:rsidRPr="00FF6C68">
        <w:rPr>
          <w:sz w:val="22"/>
          <w:szCs w:val="22"/>
        </w:rPr>
        <w:t>los</w:t>
      </w:r>
      <w:proofErr w:type="spellEnd"/>
      <w:r w:rsidRPr="00FF6C68">
        <w:rPr>
          <w:sz w:val="22"/>
          <w:szCs w:val="22"/>
        </w:rPr>
        <w:t xml:space="preserve"> muaj </w:t>
      </w:r>
      <w:proofErr w:type="spellStart"/>
      <w:r w:rsidRPr="00FF6C68">
        <w:rPr>
          <w:sz w:val="22"/>
          <w:szCs w:val="22"/>
        </w:rPr>
        <w:t>xws</w:t>
      </w:r>
      <w:proofErr w:type="spellEnd"/>
      <w:r w:rsidRPr="00FF6C68">
        <w:rPr>
          <w:sz w:val="22"/>
          <w:szCs w:val="22"/>
        </w:rPr>
        <w:t xml:space="preserve"> li:</w:t>
      </w:r>
    </w:p>
    <w:p w14:paraId="2A4EFA3D" w14:textId="2F8EFE80" w:rsidR="007010C3" w:rsidRPr="00FF6C68" w:rsidRDefault="007010C3" w:rsidP="0000798F">
      <w:pPr>
        <w:pStyle w:val="BodyBold"/>
        <w:numPr>
          <w:ilvl w:val="0"/>
          <w:numId w:val="27"/>
        </w:numPr>
        <w:rPr>
          <w:b w:val="0"/>
          <w:sz w:val="22"/>
          <w:szCs w:val="22"/>
        </w:rPr>
      </w:pPr>
      <w:proofErr w:type="spellStart"/>
      <w:r w:rsidRPr="00FF6C68">
        <w:rPr>
          <w:b w:val="0"/>
          <w:sz w:val="22"/>
          <w:szCs w:val="22"/>
        </w:rPr>
        <w:t>Cov</w:t>
      </w:r>
      <w:proofErr w:type="spellEnd"/>
      <w:r w:rsidRPr="00FF6C68">
        <w:rPr>
          <w:b w:val="0"/>
          <w:sz w:val="22"/>
          <w:szCs w:val="22"/>
        </w:rPr>
        <w:t xml:space="preserve"> </w:t>
      </w:r>
      <w:proofErr w:type="spellStart"/>
      <w:r w:rsidR="0085228A" w:rsidRPr="00FF6C68">
        <w:rPr>
          <w:b w:val="0"/>
          <w:sz w:val="22"/>
          <w:szCs w:val="22"/>
        </w:rPr>
        <w:t>Nyiaj</w:t>
      </w:r>
      <w:proofErr w:type="spellEnd"/>
      <w:r w:rsidR="0085228A" w:rsidRPr="00FF6C68">
        <w:rPr>
          <w:b w:val="0"/>
          <w:sz w:val="22"/>
          <w:szCs w:val="22"/>
        </w:rPr>
        <w:t xml:space="preserve"> Tau Los </w:t>
      </w:r>
      <w:proofErr w:type="spellStart"/>
      <w:r w:rsidR="0085228A" w:rsidRPr="00FF6C68">
        <w:rPr>
          <w:b w:val="0"/>
          <w:sz w:val="22"/>
          <w:szCs w:val="22"/>
        </w:rPr>
        <w:t>Tsawg</w:t>
      </w:r>
      <w:proofErr w:type="spellEnd"/>
      <w:r w:rsidR="0085228A" w:rsidRPr="00FF6C68">
        <w:rPr>
          <w:b w:val="0"/>
          <w:sz w:val="22"/>
          <w:szCs w:val="22"/>
        </w:rPr>
        <w:t xml:space="preserve"> </w:t>
      </w:r>
      <w:proofErr w:type="spellStart"/>
      <w:r w:rsidR="0085228A" w:rsidRPr="00FF6C68">
        <w:rPr>
          <w:b w:val="0"/>
          <w:sz w:val="22"/>
          <w:szCs w:val="22"/>
        </w:rPr>
        <w:t>Tshaj</w:t>
      </w:r>
      <w:proofErr w:type="spellEnd"/>
      <w:r w:rsidR="0085228A" w:rsidRPr="00FF6C68">
        <w:rPr>
          <w:b w:val="0"/>
          <w:sz w:val="22"/>
          <w:szCs w:val="22"/>
        </w:rPr>
        <w:t xml:space="preserve"> </w:t>
      </w:r>
      <w:proofErr w:type="spellStart"/>
      <w:r w:rsidR="0085228A" w:rsidRPr="00FF6C68">
        <w:rPr>
          <w:b w:val="0"/>
          <w:sz w:val="22"/>
          <w:szCs w:val="22"/>
        </w:rPr>
        <w:t>Plaws</w:t>
      </w:r>
      <w:proofErr w:type="spellEnd"/>
      <w:r w:rsidRPr="00FF6C68">
        <w:rPr>
          <w:b w:val="0"/>
          <w:sz w:val="22"/>
          <w:szCs w:val="22"/>
        </w:rPr>
        <w:t xml:space="preserve">- </w:t>
      </w:r>
      <w:proofErr w:type="spellStart"/>
      <w:r w:rsidRPr="00FF6C68">
        <w:rPr>
          <w:b w:val="0"/>
          <w:sz w:val="22"/>
          <w:szCs w:val="22"/>
        </w:rPr>
        <w:t>txog</w:t>
      </w:r>
      <w:proofErr w:type="spellEnd"/>
      <w:r w:rsidRPr="00FF6C68">
        <w:rPr>
          <w:b w:val="0"/>
          <w:sz w:val="22"/>
          <w:szCs w:val="22"/>
        </w:rPr>
        <w:t xml:space="preserve"> li 30% ntawm </w:t>
      </w:r>
      <w:proofErr w:type="spellStart"/>
      <w:r w:rsidRPr="00FF6C68">
        <w:rPr>
          <w:b w:val="0"/>
          <w:sz w:val="22"/>
          <w:szCs w:val="22"/>
        </w:rPr>
        <w:t>cheeb</w:t>
      </w:r>
      <w:proofErr w:type="spellEnd"/>
      <w:r w:rsidRPr="00FF6C68">
        <w:rPr>
          <w:b w:val="0"/>
          <w:sz w:val="22"/>
          <w:szCs w:val="22"/>
        </w:rPr>
        <w:t xml:space="preserve"> </w:t>
      </w:r>
      <w:proofErr w:type="spellStart"/>
      <w:r w:rsidRPr="00FF6C68">
        <w:rPr>
          <w:b w:val="0"/>
          <w:sz w:val="22"/>
          <w:szCs w:val="22"/>
        </w:rPr>
        <w:t>tsam</w:t>
      </w:r>
      <w:proofErr w:type="spellEnd"/>
      <w:r w:rsidRPr="00FF6C68">
        <w:rPr>
          <w:b w:val="0"/>
          <w:sz w:val="22"/>
          <w:szCs w:val="22"/>
        </w:rPr>
        <w:t xml:space="preserve"> </w:t>
      </w:r>
      <w:proofErr w:type="spellStart"/>
      <w:r w:rsidRPr="00FF6C68">
        <w:rPr>
          <w:b w:val="0"/>
          <w:sz w:val="22"/>
          <w:szCs w:val="22"/>
        </w:rPr>
        <w:t>cov</w:t>
      </w:r>
      <w:proofErr w:type="spellEnd"/>
      <w:r w:rsidRPr="00FF6C68">
        <w:rPr>
          <w:b w:val="0"/>
          <w:sz w:val="22"/>
          <w:szCs w:val="22"/>
        </w:rPr>
        <w:t xml:space="preserve"> </w:t>
      </w:r>
      <w:proofErr w:type="spellStart"/>
      <w:r w:rsidRPr="00FF6C68">
        <w:rPr>
          <w:b w:val="0"/>
          <w:sz w:val="22"/>
          <w:szCs w:val="22"/>
        </w:rPr>
        <w:t>nyiaj</w:t>
      </w:r>
      <w:proofErr w:type="spellEnd"/>
      <w:r w:rsidRPr="00FF6C68">
        <w:rPr>
          <w:b w:val="0"/>
          <w:sz w:val="22"/>
          <w:szCs w:val="22"/>
        </w:rPr>
        <w:t xml:space="preserve"> tau </w:t>
      </w:r>
      <w:proofErr w:type="spellStart"/>
      <w:r w:rsidRPr="00FF6C68">
        <w:rPr>
          <w:b w:val="0"/>
          <w:sz w:val="22"/>
          <w:szCs w:val="22"/>
        </w:rPr>
        <w:t>los</w:t>
      </w:r>
      <w:proofErr w:type="spellEnd"/>
      <w:r w:rsidRPr="00FF6C68">
        <w:rPr>
          <w:b w:val="0"/>
          <w:sz w:val="22"/>
          <w:szCs w:val="22"/>
        </w:rPr>
        <w:t xml:space="preserve"> </w:t>
      </w:r>
      <w:proofErr w:type="spellStart"/>
      <w:r w:rsidRPr="00FF6C68">
        <w:rPr>
          <w:b w:val="0"/>
          <w:sz w:val="22"/>
          <w:szCs w:val="22"/>
        </w:rPr>
        <w:t>nruab</w:t>
      </w:r>
      <w:proofErr w:type="spellEnd"/>
      <w:r w:rsidRPr="00FF6C68">
        <w:rPr>
          <w:b w:val="0"/>
          <w:sz w:val="22"/>
          <w:szCs w:val="22"/>
        </w:rPr>
        <w:t xml:space="preserve"> </w:t>
      </w:r>
      <w:proofErr w:type="spellStart"/>
      <w:r w:rsidRPr="00FF6C68">
        <w:rPr>
          <w:b w:val="0"/>
          <w:sz w:val="22"/>
          <w:szCs w:val="22"/>
        </w:rPr>
        <w:t>nrab</w:t>
      </w:r>
      <w:proofErr w:type="spellEnd"/>
      <w:r w:rsidRPr="00FF6C68">
        <w:rPr>
          <w:b w:val="0"/>
          <w:sz w:val="22"/>
          <w:szCs w:val="22"/>
        </w:rPr>
        <w:t xml:space="preserve"> (AMI) </w:t>
      </w:r>
      <w:proofErr w:type="spellStart"/>
      <w:r w:rsidRPr="00FF6C68">
        <w:rPr>
          <w:b w:val="0"/>
          <w:sz w:val="22"/>
          <w:szCs w:val="22"/>
        </w:rPr>
        <w:t>los</w:t>
      </w:r>
      <w:proofErr w:type="spellEnd"/>
      <w:r w:rsidR="0085228A" w:rsidRPr="00FF6C68">
        <w:rPr>
          <w:b w:val="0"/>
          <w:sz w:val="22"/>
          <w:szCs w:val="22"/>
        </w:rPr>
        <w:t xml:space="preserve"> </w:t>
      </w:r>
      <w:r w:rsidRPr="00FF6C68">
        <w:rPr>
          <w:b w:val="0"/>
          <w:sz w:val="22"/>
          <w:szCs w:val="22"/>
        </w:rPr>
        <w:t xml:space="preserve">sis $ 20,950 </w:t>
      </w:r>
      <w:proofErr w:type="spellStart"/>
      <w:r w:rsidRPr="00FF6C68">
        <w:rPr>
          <w:b w:val="0"/>
          <w:sz w:val="22"/>
          <w:szCs w:val="22"/>
        </w:rPr>
        <w:t>rau</w:t>
      </w:r>
      <w:proofErr w:type="spellEnd"/>
      <w:r w:rsidRPr="00FF6C68">
        <w:rPr>
          <w:b w:val="0"/>
          <w:sz w:val="22"/>
          <w:szCs w:val="22"/>
        </w:rPr>
        <w:t xml:space="preserve"> </w:t>
      </w:r>
      <w:proofErr w:type="spellStart"/>
      <w:r w:rsidRPr="00FF6C68">
        <w:rPr>
          <w:b w:val="0"/>
          <w:sz w:val="22"/>
          <w:szCs w:val="22"/>
        </w:rPr>
        <w:t>ib</w:t>
      </w:r>
      <w:proofErr w:type="spellEnd"/>
      <w:r w:rsidRPr="00FF6C68">
        <w:rPr>
          <w:b w:val="0"/>
          <w:sz w:val="22"/>
          <w:szCs w:val="22"/>
        </w:rPr>
        <w:t xml:space="preserve"> </w:t>
      </w:r>
      <w:proofErr w:type="spellStart"/>
      <w:r w:rsidRPr="00FF6C68">
        <w:rPr>
          <w:b w:val="0"/>
          <w:sz w:val="22"/>
          <w:szCs w:val="22"/>
        </w:rPr>
        <w:t>tsev</w:t>
      </w:r>
      <w:proofErr w:type="spellEnd"/>
      <w:r w:rsidRPr="00FF6C68">
        <w:rPr>
          <w:b w:val="0"/>
          <w:sz w:val="22"/>
          <w:szCs w:val="22"/>
        </w:rPr>
        <w:t xml:space="preserve"> </w:t>
      </w:r>
      <w:proofErr w:type="spellStart"/>
      <w:r w:rsidRPr="00FF6C68">
        <w:rPr>
          <w:b w:val="0"/>
          <w:sz w:val="22"/>
          <w:szCs w:val="22"/>
        </w:rPr>
        <w:t>neeg</w:t>
      </w:r>
      <w:proofErr w:type="spellEnd"/>
      <w:r w:rsidRPr="00FF6C68">
        <w:rPr>
          <w:b w:val="0"/>
          <w:sz w:val="22"/>
          <w:szCs w:val="22"/>
        </w:rPr>
        <w:t xml:space="preserve"> ntawm </w:t>
      </w:r>
      <w:proofErr w:type="spellStart"/>
      <w:r w:rsidRPr="00FF6C68">
        <w:rPr>
          <w:b w:val="0"/>
          <w:sz w:val="22"/>
          <w:szCs w:val="22"/>
        </w:rPr>
        <w:t>plaub</w:t>
      </w:r>
      <w:proofErr w:type="spellEnd"/>
      <w:r w:rsidR="0085228A" w:rsidRPr="00FF6C68">
        <w:rPr>
          <w:b w:val="0"/>
          <w:sz w:val="22"/>
          <w:szCs w:val="22"/>
        </w:rPr>
        <w:t xml:space="preserve"> qhov </w:t>
      </w:r>
      <w:proofErr w:type="spellStart"/>
      <w:r w:rsidR="0085228A" w:rsidRPr="00FF6C68">
        <w:rPr>
          <w:b w:val="0"/>
          <w:sz w:val="22"/>
          <w:szCs w:val="22"/>
        </w:rPr>
        <w:t>teeb</w:t>
      </w:r>
      <w:proofErr w:type="spellEnd"/>
      <w:r w:rsidR="0085228A" w:rsidRPr="00FF6C68">
        <w:rPr>
          <w:b w:val="0"/>
          <w:sz w:val="22"/>
          <w:szCs w:val="22"/>
        </w:rPr>
        <w:t xml:space="preserve"> </w:t>
      </w:r>
      <w:proofErr w:type="spellStart"/>
      <w:r w:rsidR="0085228A" w:rsidRPr="00FF6C68">
        <w:rPr>
          <w:b w:val="0"/>
          <w:sz w:val="22"/>
          <w:szCs w:val="22"/>
        </w:rPr>
        <w:t>meem</w:t>
      </w:r>
      <w:proofErr w:type="spellEnd"/>
      <w:r w:rsidRPr="00FF6C68">
        <w:rPr>
          <w:b w:val="0"/>
          <w:sz w:val="22"/>
          <w:szCs w:val="22"/>
        </w:rPr>
        <w:t>;</w:t>
      </w:r>
    </w:p>
    <w:p w14:paraId="32E2CF7A" w14:textId="463E699F" w:rsidR="007010C3" w:rsidRPr="00FF6C68" w:rsidRDefault="007010C3" w:rsidP="0000798F">
      <w:pPr>
        <w:pStyle w:val="BodyBold"/>
        <w:numPr>
          <w:ilvl w:val="0"/>
          <w:numId w:val="27"/>
        </w:numPr>
        <w:rPr>
          <w:b w:val="0"/>
          <w:sz w:val="22"/>
          <w:szCs w:val="22"/>
        </w:rPr>
      </w:pPr>
      <w:proofErr w:type="spellStart"/>
      <w:r w:rsidRPr="00FF6C68">
        <w:rPr>
          <w:b w:val="0"/>
          <w:sz w:val="22"/>
          <w:szCs w:val="22"/>
        </w:rPr>
        <w:t>Cov</w:t>
      </w:r>
      <w:proofErr w:type="spellEnd"/>
      <w:r w:rsidRPr="00FF6C68">
        <w:rPr>
          <w:b w:val="0"/>
          <w:sz w:val="22"/>
          <w:szCs w:val="22"/>
        </w:rPr>
        <w:t xml:space="preserve"> </w:t>
      </w:r>
      <w:proofErr w:type="spellStart"/>
      <w:r w:rsidRPr="00FF6C68">
        <w:rPr>
          <w:b w:val="0"/>
          <w:sz w:val="22"/>
          <w:szCs w:val="22"/>
        </w:rPr>
        <w:t>Nyiaj</w:t>
      </w:r>
      <w:proofErr w:type="spellEnd"/>
      <w:r w:rsidRPr="00FF6C68">
        <w:rPr>
          <w:b w:val="0"/>
          <w:sz w:val="22"/>
          <w:szCs w:val="22"/>
        </w:rPr>
        <w:t xml:space="preserve"> Tau Los </w:t>
      </w:r>
      <w:proofErr w:type="spellStart"/>
      <w:r w:rsidRPr="00FF6C68">
        <w:rPr>
          <w:b w:val="0"/>
          <w:sz w:val="22"/>
          <w:szCs w:val="22"/>
        </w:rPr>
        <w:t>Tsawg</w:t>
      </w:r>
      <w:proofErr w:type="spellEnd"/>
      <w:r w:rsidR="0085228A" w:rsidRPr="00FF6C68">
        <w:rPr>
          <w:b w:val="0"/>
          <w:sz w:val="22"/>
          <w:szCs w:val="22"/>
        </w:rPr>
        <w:t xml:space="preserve"> </w:t>
      </w:r>
      <w:proofErr w:type="spellStart"/>
      <w:r w:rsidR="0085228A" w:rsidRPr="00FF6C68">
        <w:rPr>
          <w:b w:val="0"/>
          <w:sz w:val="22"/>
          <w:szCs w:val="22"/>
        </w:rPr>
        <w:t>Heev</w:t>
      </w:r>
      <w:proofErr w:type="spellEnd"/>
      <w:r w:rsidRPr="00FF6C68">
        <w:rPr>
          <w:b w:val="0"/>
          <w:sz w:val="22"/>
          <w:szCs w:val="22"/>
        </w:rPr>
        <w:t xml:space="preserve"> - 30 </w:t>
      </w:r>
      <w:proofErr w:type="spellStart"/>
      <w:r w:rsidRPr="00FF6C68">
        <w:rPr>
          <w:b w:val="0"/>
          <w:sz w:val="22"/>
          <w:szCs w:val="22"/>
        </w:rPr>
        <w:t>txog</w:t>
      </w:r>
      <w:proofErr w:type="spellEnd"/>
      <w:r w:rsidRPr="00FF6C68">
        <w:rPr>
          <w:b w:val="0"/>
          <w:sz w:val="22"/>
          <w:szCs w:val="22"/>
        </w:rPr>
        <w:t xml:space="preserve"> 50% AMI </w:t>
      </w:r>
      <w:proofErr w:type="spellStart"/>
      <w:r w:rsidRPr="00FF6C68">
        <w:rPr>
          <w:b w:val="0"/>
          <w:sz w:val="22"/>
          <w:szCs w:val="22"/>
        </w:rPr>
        <w:t>los</w:t>
      </w:r>
      <w:proofErr w:type="spellEnd"/>
      <w:r w:rsidR="0085228A" w:rsidRPr="00FF6C68">
        <w:rPr>
          <w:b w:val="0"/>
          <w:sz w:val="22"/>
          <w:szCs w:val="22"/>
        </w:rPr>
        <w:t xml:space="preserve"> </w:t>
      </w:r>
      <w:r w:rsidRPr="00FF6C68">
        <w:rPr>
          <w:b w:val="0"/>
          <w:sz w:val="22"/>
          <w:szCs w:val="22"/>
        </w:rPr>
        <w:t xml:space="preserve">sis $ 20,951 </w:t>
      </w:r>
      <w:proofErr w:type="spellStart"/>
      <w:r w:rsidRPr="00FF6C68">
        <w:rPr>
          <w:b w:val="0"/>
          <w:sz w:val="22"/>
          <w:szCs w:val="22"/>
        </w:rPr>
        <w:t>txog</w:t>
      </w:r>
      <w:proofErr w:type="spellEnd"/>
      <w:r w:rsidRPr="00FF6C68">
        <w:rPr>
          <w:b w:val="0"/>
          <w:sz w:val="22"/>
          <w:szCs w:val="22"/>
        </w:rPr>
        <w:t xml:space="preserve"> $ 34,950 </w:t>
      </w:r>
      <w:proofErr w:type="spellStart"/>
      <w:r w:rsidRPr="00FF6C68">
        <w:rPr>
          <w:b w:val="0"/>
          <w:sz w:val="22"/>
          <w:szCs w:val="22"/>
        </w:rPr>
        <w:t>rau</w:t>
      </w:r>
      <w:proofErr w:type="spellEnd"/>
      <w:r w:rsidRPr="00FF6C68">
        <w:rPr>
          <w:b w:val="0"/>
          <w:sz w:val="22"/>
          <w:szCs w:val="22"/>
        </w:rPr>
        <w:t xml:space="preserve"> </w:t>
      </w:r>
      <w:proofErr w:type="spellStart"/>
      <w:r w:rsidRPr="00FF6C68">
        <w:rPr>
          <w:b w:val="0"/>
          <w:sz w:val="22"/>
          <w:szCs w:val="22"/>
        </w:rPr>
        <w:t>ib</w:t>
      </w:r>
      <w:proofErr w:type="spellEnd"/>
      <w:r w:rsidRPr="00FF6C68">
        <w:rPr>
          <w:b w:val="0"/>
          <w:sz w:val="22"/>
          <w:szCs w:val="22"/>
        </w:rPr>
        <w:t xml:space="preserve"> </w:t>
      </w:r>
      <w:proofErr w:type="spellStart"/>
      <w:r w:rsidRPr="00FF6C68">
        <w:rPr>
          <w:b w:val="0"/>
          <w:sz w:val="22"/>
          <w:szCs w:val="22"/>
        </w:rPr>
        <w:t>tsev</w:t>
      </w:r>
      <w:proofErr w:type="spellEnd"/>
      <w:r w:rsidRPr="00FF6C68">
        <w:rPr>
          <w:b w:val="0"/>
          <w:sz w:val="22"/>
          <w:szCs w:val="22"/>
        </w:rPr>
        <w:t xml:space="preserve"> </w:t>
      </w:r>
      <w:proofErr w:type="spellStart"/>
      <w:r w:rsidRPr="00FF6C68">
        <w:rPr>
          <w:b w:val="0"/>
          <w:sz w:val="22"/>
          <w:szCs w:val="22"/>
        </w:rPr>
        <w:t>neeg</w:t>
      </w:r>
      <w:proofErr w:type="spellEnd"/>
      <w:r w:rsidRPr="00FF6C68">
        <w:rPr>
          <w:b w:val="0"/>
          <w:sz w:val="22"/>
          <w:szCs w:val="22"/>
        </w:rPr>
        <w:t xml:space="preserve"> ntawm </w:t>
      </w:r>
      <w:proofErr w:type="spellStart"/>
      <w:r w:rsidRPr="00FF6C68">
        <w:rPr>
          <w:b w:val="0"/>
          <w:sz w:val="22"/>
          <w:szCs w:val="22"/>
        </w:rPr>
        <w:t>plaub</w:t>
      </w:r>
      <w:proofErr w:type="spellEnd"/>
      <w:r w:rsidR="0085228A" w:rsidRPr="00FF6C68">
        <w:rPr>
          <w:b w:val="0"/>
          <w:sz w:val="22"/>
          <w:szCs w:val="22"/>
        </w:rPr>
        <w:t xml:space="preserve"> qhov </w:t>
      </w:r>
      <w:proofErr w:type="spellStart"/>
      <w:r w:rsidR="0085228A" w:rsidRPr="00FF6C68">
        <w:rPr>
          <w:b w:val="0"/>
          <w:sz w:val="22"/>
          <w:szCs w:val="22"/>
        </w:rPr>
        <w:t>teeb</w:t>
      </w:r>
      <w:proofErr w:type="spellEnd"/>
      <w:r w:rsidR="0085228A" w:rsidRPr="00FF6C68">
        <w:rPr>
          <w:b w:val="0"/>
          <w:sz w:val="22"/>
          <w:szCs w:val="22"/>
        </w:rPr>
        <w:t xml:space="preserve"> </w:t>
      </w:r>
      <w:proofErr w:type="spellStart"/>
      <w:r w:rsidR="0085228A" w:rsidRPr="00FF6C68">
        <w:rPr>
          <w:b w:val="0"/>
          <w:sz w:val="22"/>
          <w:szCs w:val="22"/>
        </w:rPr>
        <w:t>meem</w:t>
      </w:r>
      <w:proofErr w:type="spellEnd"/>
      <w:r w:rsidRPr="00FF6C68">
        <w:rPr>
          <w:b w:val="0"/>
          <w:sz w:val="22"/>
          <w:szCs w:val="22"/>
        </w:rPr>
        <w:t>;</w:t>
      </w:r>
    </w:p>
    <w:p w14:paraId="423E4294" w14:textId="2D19324F" w:rsidR="007010C3" w:rsidRPr="00FF6C68" w:rsidRDefault="007010C3" w:rsidP="0000798F">
      <w:pPr>
        <w:pStyle w:val="BodyBold"/>
        <w:numPr>
          <w:ilvl w:val="0"/>
          <w:numId w:val="27"/>
        </w:numPr>
        <w:rPr>
          <w:b w:val="0"/>
          <w:sz w:val="22"/>
          <w:szCs w:val="22"/>
        </w:rPr>
      </w:pPr>
      <w:proofErr w:type="spellStart"/>
      <w:r w:rsidRPr="00FF6C68">
        <w:rPr>
          <w:b w:val="0"/>
          <w:sz w:val="22"/>
          <w:szCs w:val="22"/>
        </w:rPr>
        <w:t>Cov</w:t>
      </w:r>
      <w:proofErr w:type="spellEnd"/>
      <w:r w:rsidRPr="00FF6C68">
        <w:rPr>
          <w:b w:val="0"/>
          <w:sz w:val="22"/>
          <w:szCs w:val="22"/>
        </w:rPr>
        <w:t xml:space="preserve"> </w:t>
      </w:r>
      <w:proofErr w:type="spellStart"/>
      <w:r w:rsidRPr="00FF6C68">
        <w:rPr>
          <w:b w:val="0"/>
          <w:sz w:val="22"/>
          <w:szCs w:val="22"/>
        </w:rPr>
        <w:t>Nyiaj</w:t>
      </w:r>
      <w:proofErr w:type="spellEnd"/>
      <w:r w:rsidRPr="00FF6C68">
        <w:rPr>
          <w:b w:val="0"/>
          <w:sz w:val="22"/>
          <w:szCs w:val="22"/>
        </w:rPr>
        <w:t xml:space="preserve"> Tau Los </w:t>
      </w:r>
      <w:proofErr w:type="spellStart"/>
      <w:r w:rsidRPr="00FF6C68">
        <w:rPr>
          <w:b w:val="0"/>
          <w:sz w:val="22"/>
          <w:szCs w:val="22"/>
        </w:rPr>
        <w:t>Tsawg</w:t>
      </w:r>
      <w:proofErr w:type="spellEnd"/>
      <w:r w:rsidRPr="00FF6C68">
        <w:rPr>
          <w:b w:val="0"/>
          <w:sz w:val="22"/>
          <w:szCs w:val="22"/>
        </w:rPr>
        <w:t xml:space="preserve"> - 50 </w:t>
      </w:r>
      <w:proofErr w:type="spellStart"/>
      <w:r w:rsidRPr="00FF6C68">
        <w:rPr>
          <w:b w:val="0"/>
          <w:sz w:val="22"/>
          <w:szCs w:val="22"/>
        </w:rPr>
        <w:t>txog</w:t>
      </w:r>
      <w:proofErr w:type="spellEnd"/>
      <w:r w:rsidRPr="00FF6C68">
        <w:rPr>
          <w:b w:val="0"/>
          <w:sz w:val="22"/>
          <w:szCs w:val="22"/>
        </w:rPr>
        <w:t xml:space="preserve"> 80% AMI </w:t>
      </w:r>
      <w:proofErr w:type="spellStart"/>
      <w:r w:rsidRPr="00FF6C68">
        <w:rPr>
          <w:b w:val="0"/>
          <w:sz w:val="22"/>
          <w:szCs w:val="22"/>
        </w:rPr>
        <w:t>los</w:t>
      </w:r>
      <w:proofErr w:type="spellEnd"/>
      <w:r w:rsidR="0085228A" w:rsidRPr="00FF6C68">
        <w:rPr>
          <w:b w:val="0"/>
          <w:sz w:val="22"/>
          <w:szCs w:val="22"/>
        </w:rPr>
        <w:t xml:space="preserve"> </w:t>
      </w:r>
      <w:r w:rsidRPr="00FF6C68">
        <w:rPr>
          <w:b w:val="0"/>
          <w:sz w:val="22"/>
          <w:szCs w:val="22"/>
        </w:rPr>
        <w:t xml:space="preserve">sis $ 34,951 </w:t>
      </w:r>
      <w:proofErr w:type="spellStart"/>
      <w:r w:rsidRPr="00FF6C68">
        <w:rPr>
          <w:b w:val="0"/>
          <w:sz w:val="22"/>
          <w:szCs w:val="22"/>
        </w:rPr>
        <w:t>txog</w:t>
      </w:r>
      <w:proofErr w:type="spellEnd"/>
      <w:r w:rsidRPr="00FF6C68">
        <w:rPr>
          <w:b w:val="0"/>
          <w:sz w:val="22"/>
          <w:szCs w:val="22"/>
        </w:rPr>
        <w:t xml:space="preserve"> $ 41,940 </w:t>
      </w:r>
      <w:proofErr w:type="spellStart"/>
      <w:r w:rsidRPr="00FF6C68">
        <w:rPr>
          <w:b w:val="0"/>
          <w:sz w:val="22"/>
          <w:szCs w:val="22"/>
        </w:rPr>
        <w:t>rau</w:t>
      </w:r>
      <w:proofErr w:type="spellEnd"/>
      <w:r w:rsidRPr="00FF6C68">
        <w:rPr>
          <w:b w:val="0"/>
          <w:sz w:val="22"/>
          <w:szCs w:val="22"/>
        </w:rPr>
        <w:t xml:space="preserve"> </w:t>
      </w:r>
      <w:proofErr w:type="spellStart"/>
      <w:r w:rsidRPr="00FF6C68">
        <w:rPr>
          <w:b w:val="0"/>
          <w:sz w:val="22"/>
          <w:szCs w:val="22"/>
        </w:rPr>
        <w:t>ib</w:t>
      </w:r>
      <w:proofErr w:type="spellEnd"/>
      <w:r w:rsidRPr="00FF6C68">
        <w:rPr>
          <w:b w:val="0"/>
          <w:sz w:val="22"/>
          <w:szCs w:val="22"/>
        </w:rPr>
        <w:t xml:space="preserve"> </w:t>
      </w:r>
      <w:proofErr w:type="spellStart"/>
      <w:r w:rsidRPr="00FF6C68">
        <w:rPr>
          <w:b w:val="0"/>
          <w:sz w:val="22"/>
          <w:szCs w:val="22"/>
        </w:rPr>
        <w:t>tsev</w:t>
      </w:r>
      <w:proofErr w:type="spellEnd"/>
      <w:r w:rsidRPr="00FF6C68">
        <w:rPr>
          <w:b w:val="0"/>
          <w:sz w:val="22"/>
          <w:szCs w:val="22"/>
        </w:rPr>
        <w:t xml:space="preserve"> </w:t>
      </w:r>
      <w:proofErr w:type="spellStart"/>
      <w:r w:rsidRPr="00FF6C68">
        <w:rPr>
          <w:b w:val="0"/>
          <w:sz w:val="22"/>
          <w:szCs w:val="22"/>
        </w:rPr>
        <w:t>neeg</w:t>
      </w:r>
      <w:proofErr w:type="spellEnd"/>
      <w:r w:rsidRPr="00FF6C68">
        <w:rPr>
          <w:b w:val="0"/>
          <w:sz w:val="22"/>
          <w:szCs w:val="22"/>
        </w:rPr>
        <w:t xml:space="preserve"> ntawm </w:t>
      </w:r>
      <w:proofErr w:type="spellStart"/>
      <w:r w:rsidRPr="00FF6C68">
        <w:rPr>
          <w:b w:val="0"/>
          <w:sz w:val="22"/>
          <w:szCs w:val="22"/>
        </w:rPr>
        <w:t>plaub</w:t>
      </w:r>
      <w:proofErr w:type="spellEnd"/>
      <w:r w:rsidR="0085228A" w:rsidRPr="00FF6C68">
        <w:rPr>
          <w:b w:val="0"/>
          <w:sz w:val="22"/>
          <w:szCs w:val="22"/>
        </w:rPr>
        <w:t xml:space="preserve"> qhov </w:t>
      </w:r>
      <w:proofErr w:type="spellStart"/>
      <w:r w:rsidR="0085228A" w:rsidRPr="00FF6C68">
        <w:rPr>
          <w:b w:val="0"/>
          <w:sz w:val="22"/>
          <w:szCs w:val="22"/>
        </w:rPr>
        <w:t>teeb</w:t>
      </w:r>
      <w:proofErr w:type="spellEnd"/>
      <w:r w:rsidR="0085228A" w:rsidRPr="00FF6C68">
        <w:rPr>
          <w:b w:val="0"/>
          <w:sz w:val="22"/>
          <w:szCs w:val="22"/>
        </w:rPr>
        <w:t xml:space="preserve"> </w:t>
      </w:r>
      <w:proofErr w:type="spellStart"/>
      <w:r w:rsidR="0085228A" w:rsidRPr="00FF6C68">
        <w:rPr>
          <w:b w:val="0"/>
          <w:sz w:val="22"/>
          <w:szCs w:val="22"/>
        </w:rPr>
        <w:t>meem</w:t>
      </w:r>
      <w:proofErr w:type="spellEnd"/>
      <w:r w:rsidRPr="00FF6C68">
        <w:rPr>
          <w:b w:val="0"/>
          <w:sz w:val="22"/>
          <w:szCs w:val="22"/>
        </w:rPr>
        <w:t>; thiab</w:t>
      </w:r>
    </w:p>
    <w:p w14:paraId="698CF7A3" w14:textId="3B5D58C8" w:rsidR="007010C3" w:rsidRPr="00FF6C68" w:rsidRDefault="007010C3" w:rsidP="0000798F">
      <w:pPr>
        <w:pStyle w:val="BodyBold"/>
        <w:numPr>
          <w:ilvl w:val="0"/>
          <w:numId w:val="27"/>
        </w:numPr>
        <w:rPr>
          <w:b w:val="0"/>
          <w:sz w:val="22"/>
          <w:szCs w:val="22"/>
        </w:rPr>
      </w:pPr>
      <w:proofErr w:type="spellStart"/>
      <w:r w:rsidRPr="00FF6C68">
        <w:rPr>
          <w:b w:val="0"/>
          <w:sz w:val="22"/>
          <w:szCs w:val="22"/>
        </w:rPr>
        <w:t>Cov</w:t>
      </w:r>
      <w:proofErr w:type="spellEnd"/>
      <w:r w:rsidRPr="00FF6C68">
        <w:rPr>
          <w:b w:val="0"/>
          <w:sz w:val="22"/>
          <w:szCs w:val="22"/>
        </w:rPr>
        <w:t xml:space="preserve"> </w:t>
      </w:r>
      <w:proofErr w:type="spellStart"/>
      <w:r w:rsidRPr="00FF6C68">
        <w:rPr>
          <w:b w:val="0"/>
          <w:sz w:val="22"/>
          <w:szCs w:val="22"/>
        </w:rPr>
        <w:t>Nyiaj</w:t>
      </w:r>
      <w:proofErr w:type="spellEnd"/>
      <w:r w:rsidRPr="00FF6C68">
        <w:rPr>
          <w:b w:val="0"/>
          <w:sz w:val="22"/>
          <w:szCs w:val="22"/>
        </w:rPr>
        <w:t xml:space="preserve"> Tau Los </w:t>
      </w:r>
      <w:proofErr w:type="spellStart"/>
      <w:r w:rsidRPr="00FF6C68">
        <w:rPr>
          <w:b w:val="0"/>
          <w:sz w:val="22"/>
          <w:szCs w:val="22"/>
        </w:rPr>
        <w:t>Nruab</w:t>
      </w:r>
      <w:proofErr w:type="spellEnd"/>
      <w:r w:rsidRPr="00FF6C68">
        <w:rPr>
          <w:b w:val="0"/>
          <w:sz w:val="22"/>
          <w:szCs w:val="22"/>
        </w:rPr>
        <w:t xml:space="preserve"> </w:t>
      </w:r>
      <w:proofErr w:type="spellStart"/>
      <w:r w:rsidRPr="00FF6C68">
        <w:rPr>
          <w:b w:val="0"/>
          <w:sz w:val="22"/>
          <w:szCs w:val="22"/>
        </w:rPr>
        <w:t>Nrab</w:t>
      </w:r>
      <w:proofErr w:type="spellEnd"/>
      <w:r w:rsidRPr="00FF6C68">
        <w:rPr>
          <w:b w:val="0"/>
          <w:sz w:val="22"/>
          <w:szCs w:val="22"/>
        </w:rPr>
        <w:t xml:space="preserve"> - 80 </w:t>
      </w:r>
      <w:proofErr w:type="spellStart"/>
      <w:r w:rsidRPr="00FF6C68">
        <w:rPr>
          <w:b w:val="0"/>
          <w:sz w:val="22"/>
          <w:szCs w:val="22"/>
        </w:rPr>
        <w:t>txog</w:t>
      </w:r>
      <w:proofErr w:type="spellEnd"/>
      <w:r w:rsidRPr="00FF6C68">
        <w:rPr>
          <w:b w:val="0"/>
          <w:sz w:val="22"/>
          <w:szCs w:val="22"/>
        </w:rPr>
        <w:t xml:space="preserve"> 100% AMI </w:t>
      </w:r>
      <w:proofErr w:type="spellStart"/>
      <w:r w:rsidRPr="00FF6C68">
        <w:rPr>
          <w:b w:val="0"/>
          <w:sz w:val="22"/>
          <w:szCs w:val="22"/>
        </w:rPr>
        <w:t>los</w:t>
      </w:r>
      <w:proofErr w:type="spellEnd"/>
      <w:r w:rsidR="0085228A" w:rsidRPr="00FF6C68">
        <w:rPr>
          <w:b w:val="0"/>
          <w:sz w:val="22"/>
          <w:szCs w:val="22"/>
        </w:rPr>
        <w:t xml:space="preserve"> </w:t>
      </w:r>
      <w:r w:rsidRPr="00FF6C68">
        <w:rPr>
          <w:b w:val="0"/>
          <w:sz w:val="22"/>
          <w:szCs w:val="22"/>
        </w:rPr>
        <w:t xml:space="preserve">sis $ 41,041 </w:t>
      </w:r>
      <w:proofErr w:type="spellStart"/>
      <w:r w:rsidRPr="00FF6C68">
        <w:rPr>
          <w:b w:val="0"/>
          <w:sz w:val="22"/>
          <w:szCs w:val="22"/>
        </w:rPr>
        <w:t>txog</w:t>
      </w:r>
      <w:proofErr w:type="spellEnd"/>
      <w:r w:rsidRPr="00FF6C68">
        <w:rPr>
          <w:b w:val="0"/>
          <w:sz w:val="22"/>
          <w:szCs w:val="22"/>
        </w:rPr>
        <w:t xml:space="preserve"> $ 55,900 </w:t>
      </w:r>
      <w:proofErr w:type="spellStart"/>
      <w:r w:rsidRPr="00FF6C68">
        <w:rPr>
          <w:b w:val="0"/>
          <w:sz w:val="22"/>
          <w:szCs w:val="22"/>
        </w:rPr>
        <w:t>rau</w:t>
      </w:r>
      <w:proofErr w:type="spellEnd"/>
      <w:r w:rsidRPr="00FF6C68">
        <w:rPr>
          <w:b w:val="0"/>
          <w:sz w:val="22"/>
          <w:szCs w:val="22"/>
        </w:rPr>
        <w:t xml:space="preserve"> </w:t>
      </w:r>
      <w:proofErr w:type="spellStart"/>
      <w:r w:rsidRPr="00FF6C68">
        <w:rPr>
          <w:b w:val="0"/>
          <w:sz w:val="22"/>
          <w:szCs w:val="22"/>
        </w:rPr>
        <w:t>ib</w:t>
      </w:r>
      <w:proofErr w:type="spellEnd"/>
      <w:r w:rsidRPr="00FF6C68">
        <w:rPr>
          <w:b w:val="0"/>
          <w:sz w:val="22"/>
          <w:szCs w:val="22"/>
        </w:rPr>
        <w:t xml:space="preserve"> </w:t>
      </w:r>
      <w:proofErr w:type="spellStart"/>
      <w:r w:rsidRPr="00FF6C68">
        <w:rPr>
          <w:b w:val="0"/>
          <w:sz w:val="22"/>
          <w:szCs w:val="22"/>
        </w:rPr>
        <w:t>tsev</w:t>
      </w:r>
      <w:proofErr w:type="spellEnd"/>
      <w:r w:rsidRPr="00FF6C68">
        <w:rPr>
          <w:b w:val="0"/>
          <w:sz w:val="22"/>
          <w:szCs w:val="22"/>
        </w:rPr>
        <w:t xml:space="preserve"> </w:t>
      </w:r>
      <w:proofErr w:type="spellStart"/>
      <w:r w:rsidRPr="00FF6C68">
        <w:rPr>
          <w:b w:val="0"/>
          <w:sz w:val="22"/>
          <w:szCs w:val="22"/>
        </w:rPr>
        <w:t>neeg</w:t>
      </w:r>
      <w:proofErr w:type="spellEnd"/>
      <w:r w:rsidRPr="00FF6C68">
        <w:rPr>
          <w:b w:val="0"/>
          <w:sz w:val="22"/>
          <w:szCs w:val="22"/>
        </w:rPr>
        <w:t xml:space="preserve"> </w:t>
      </w:r>
      <w:r w:rsidR="0085228A" w:rsidRPr="00FF6C68">
        <w:rPr>
          <w:b w:val="0"/>
          <w:sz w:val="22"/>
          <w:szCs w:val="22"/>
        </w:rPr>
        <w:t xml:space="preserve">ntawm </w:t>
      </w:r>
      <w:proofErr w:type="spellStart"/>
      <w:r w:rsidR="0085228A" w:rsidRPr="00FF6C68">
        <w:rPr>
          <w:b w:val="0"/>
          <w:sz w:val="22"/>
          <w:szCs w:val="22"/>
        </w:rPr>
        <w:t>plaub</w:t>
      </w:r>
      <w:proofErr w:type="spellEnd"/>
      <w:r w:rsidR="0085228A" w:rsidRPr="00FF6C68">
        <w:rPr>
          <w:b w:val="0"/>
          <w:sz w:val="22"/>
          <w:szCs w:val="22"/>
        </w:rPr>
        <w:t xml:space="preserve"> qhov </w:t>
      </w:r>
      <w:proofErr w:type="spellStart"/>
      <w:r w:rsidR="0085228A" w:rsidRPr="00FF6C68">
        <w:rPr>
          <w:b w:val="0"/>
          <w:sz w:val="22"/>
          <w:szCs w:val="22"/>
        </w:rPr>
        <w:t>teeb</w:t>
      </w:r>
      <w:proofErr w:type="spellEnd"/>
      <w:r w:rsidR="0085228A" w:rsidRPr="00FF6C68">
        <w:rPr>
          <w:b w:val="0"/>
          <w:sz w:val="22"/>
          <w:szCs w:val="22"/>
        </w:rPr>
        <w:t xml:space="preserve"> </w:t>
      </w:r>
      <w:proofErr w:type="spellStart"/>
      <w:r w:rsidR="0085228A" w:rsidRPr="00FF6C68">
        <w:rPr>
          <w:b w:val="0"/>
          <w:sz w:val="22"/>
          <w:szCs w:val="22"/>
        </w:rPr>
        <w:t>meem</w:t>
      </w:r>
      <w:proofErr w:type="spellEnd"/>
      <w:r w:rsidRPr="00FF6C68">
        <w:rPr>
          <w:b w:val="0"/>
          <w:sz w:val="22"/>
          <w:szCs w:val="22"/>
        </w:rPr>
        <w:t>.</w:t>
      </w:r>
    </w:p>
    <w:p w14:paraId="60051A2E" w14:textId="77777777" w:rsidR="007010C3" w:rsidRPr="00FF6C68" w:rsidRDefault="007010C3" w:rsidP="007010C3">
      <w:pPr>
        <w:pStyle w:val="BodyBold"/>
        <w:rPr>
          <w:sz w:val="22"/>
          <w:szCs w:val="22"/>
        </w:rPr>
      </w:pPr>
      <w:r w:rsidRPr="00FF6C68">
        <w:rPr>
          <w:sz w:val="22"/>
          <w:szCs w:val="22"/>
        </w:rPr>
        <w:t xml:space="preserve">0% -30% ntawm </w:t>
      </w:r>
      <w:proofErr w:type="spellStart"/>
      <w:r w:rsidRPr="00FF6C68">
        <w:rPr>
          <w:sz w:val="22"/>
          <w:szCs w:val="22"/>
        </w:rPr>
        <w:t>cheeb</w:t>
      </w:r>
      <w:proofErr w:type="spellEnd"/>
      <w:r w:rsidRPr="00FF6C68">
        <w:rPr>
          <w:sz w:val="22"/>
          <w:szCs w:val="22"/>
        </w:rPr>
        <w:t xml:space="preserve"> </w:t>
      </w:r>
      <w:proofErr w:type="spellStart"/>
      <w:r w:rsidRPr="00FF6C68">
        <w:rPr>
          <w:sz w:val="22"/>
          <w:szCs w:val="22"/>
        </w:rPr>
        <w:t>tsam</w:t>
      </w:r>
      <w:proofErr w:type="spellEnd"/>
      <w:r w:rsidRPr="00FF6C68">
        <w:rPr>
          <w:sz w:val="22"/>
          <w:szCs w:val="22"/>
        </w:rPr>
        <w:t xml:space="preserve"> </w:t>
      </w:r>
      <w:proofErr w:type="spellStart"/>
      <w:r w:rsidRPr="00FF6C68">
        <w:rPr>
          <w:sz w:val="22"/>
          <w:szCs w:val="22"/>
        </w:rPr>
        <w:t>nruab</w:t>
      </w:r>
      <w:proofErr w:type="spellEnd"/>
      <w:r w:rsidRPr="00FF6C68">
        <w:rPr>
          <w:sz w:val="22"/>
          <w:szCs w:val="22"/>
        </w:rPr>
        <w:t xml:space="preserve"> </w:t>
      </w:r>
      <w:proofErr w:type="spellStart"/>
      <w:r w:rsidRPr="00FF6C68">
        <w:rPr>
          <w:sz w:val="22"/>
          <w:szCs w:val="22"/>
        </w:rPr>
        <w:t>nrab</w:t>
      </w:r>
      <w:proofErr w:type="spellEnd"/>
      <w:r w:rsidRPr="00FF6C68">
        <w:rPr>
          <w:sz w:val="22"/>
          <w:szCs w:val="22"/>
        </w:rPr>
        <w:t xml:space="preserve"> </w:t>
      </w:r>
      <w:proofErr w:type="spellStart"/>
      <w:r w:rsidRPr="00FF6C68">
        <w:rPr>
          <w:sz w:val="22"/>
          <w:szCs w:val="22"/>
        </w:rPr>
        <w:t>cov</w:t>
      </w:r>
      <w:proofErr w:type="spellEnd"/>
      <w:r w:rsidRPr="00FF6C68">
        <w:rPr>
          <w:sz w:val="22"/>
          <w:szCs w:val="22"/>
        </w:rPr>
        <w:t xml:space="preserve"> </w:t>
      </w:r>
      <w:proofErr w:type="spellStart"/>
      <w:r w:rsidRPr="00FF6C68">
        <w:rPr>
          <w:sz w:val="22"/>
          <w:szCs w:val="22"/>
        </w:rPr>
        <w:t>nyiaj</w:t>
      </w:r>
      <w:proofErr w:type="spellEnd"/>
      <w:r w:rsidRPr="00FF6C68">
        <w:rPr>
          <w:sz w:val="22"/>
          <w:szCs w:val="22"/>
        </w:rPr>
        <w:t xml:space="preserve"> tau </w:t>
      </w:r>
      <w:proofErr w:type="spellStart"/>
      <w:r w:rsidRPr="00FF6C68">
        <w:rPr>
          <w:sz w:val="22"/>
          <w:szCs w:val="22"/>
        </w:rPr>
        <w:t>los</w:t>
      </w:r>
      <w:proofErr w:type="spellEnd"/>
    </w:p>
    <w:p w14:paraId="3ECA3B1E" w14:textId="5BEC2DBB" w:rsidR="00F5346C" w:rsidRPr="00FF6C68" w:rsidRDefault="00E81B70" w:rsidP="005909BF">
      <w:pPr>
        <w:pStyle w:val="Body"/>
        <w:rPr>
          <w:sz w:val="22"/>
          <w:szCs w:val="22"/>
        </w:rPr>
      </w:pPr>
      <w:proofErr w:type="spellStart"/>
      <w:r w:rsidRPr="00FF6C68">
        <w:rPr>
          <w:sz w:val="22"/>
          <w:szCs w:val="22"/>
        </w:rPr>
        <w:t>Txhawm</w:t>
      </w:r>
      <w:proofErr w:type="spellEnd"/>
      <w:r w:rsidRPr="00FF6C68">
        <w:rPr>
          <w:sz w:val="22"/>
          <w:szCs w:val="22"/>
        </w:rPr>
        <w:t xml:space="preserve"> </w:t>
      </w:r>
      <w:proofErr w:type="spellStart"/>
      <w:r w:rsidRPr="00FF6C68">
        <w:rPr>
          <w:sz w:val="22"/>
          <w:szCs w:val="22"/>
        </w:rPr>
        <w:t>rau</w:t>
      </w:r>
      <w:proofErr w:type="spellEnd"/>
      <w:r w:rsidRPr="00FF6C68">
        <w:rPr>
          <w:sz w:val="22"/>
          <w:szCs w:val="22"/>
        </w:rPr>
        <w:t xml:space="preserve"> </w:t>
      </w:r>
      <w:proofErr w:type="spellStart"/>
      <w:r w:rsidRPr="00FF6C68">
        <w:rPr>
          <w:sz w:val="22"/>
          <w:szCs w:val="22"/>
        </w:rPr>
        <w:t>kom</w:t>
      </w:r>
      <w:proofErr w:type="spellEnd"/>
      <w:r w:rsidRPr="00FF6C68">
        <w:rPr>
          <w:sz w:val="22"/>
          <w:szCs w:val="22"/>
        </w:rPr>
        <w:t xml:space="preserve"> </w:t>
      </w:r>
      <w:r w:rsidR="007010C3" w:rsidRPr="00FF6C68">
        <w:rPr>
          <w:sz w:val="22"/>
          <w:szCs w:val="22"/>
        </w:rPr>
        <w:t xml:space="preserve">31,235 </w:t>
      </w:r>
      <w:proofErr w:type="spellStart"/>
      <w:r w:rsidR="007010C3" w:rsidRPr="00FF6C68">
        <w:rPr>
          <w:sz w:val="22"/>
          <w:szCs w:val="22"/>
        </w:rPr>
        <w:t>cov</w:t>
      </w:r>
      <w:proofErr w:type="spellEnd"/>
      <w:r w:rsidR="007010C3" w:rsidRPr="00FF6C68">
        <w:rPr>
          <w:sz w:val="22"/>
          <w:szCs w:val="22"/>
        </w:rPr>
        <w:t xml:space="preserve"> </w:t>
      </w:r>
      <w:proofErr w:type="spellStart"/>
      <w:r w:rsidR="007010C3" w:rsidRPr="00FF6C68">
        <w:rPr>
          <w:sz w:val="22"/>
          <w:szCs w:val="22"/>
        </w:rPr>
        <w:t>tsev</w:t>
      </w:r>
      <w:proofErr w:type="spellEnd"/>
      <w:r w:rsidR="007010C3" w:rsidRPr="00FF6C68">
        <w:rPr>
          <w:sz w:val="22"/>
          <w:szCs w:val="22"/>
        </w:rPr>
        <w:t xml:space="preserve"> </w:t>
      </w:r>
      <w:proofErr w:type="spellStart"/>
      <w:r w:rsidR="007010C3" w:rsidRPr="00FF6C68">
        <w:rPr>
          <w:sz w:val="22"/>
          <w:szCs w:val="22"/>
        </w:rPr>
        <w:t>neeg</w:t>
      </w:r>
      <w:proofErr w:type="spellEnd"/>
      <w:r w:rsidR="007010C3" w:rsidRPr="00FF6C68">
        <w:rPr>
          <w:sz w:val="22"/>
          <w:szCs w:val="22"/>
        </w:rPr>
        <w:t xml:space="preserve"> </w:t>
      </w:r>
      <w:proofErr w:type="spellStart"/>
      <w:r w:rsidRPr="00FF6C68">
        <w:rPr>
          <w:sz w:val="22"/>
          <w:szCs w:val="22"/>
        </w:rPr>
        <w:t>tawm</w:t>
      </w:r>
      <w:proofErr w:type="spellEnd"/>
      <w:r w:rsidRPr="00FF6C68">
        <w:rPr>
          <w:sz w:val="22"/>
          <w:szCs w:val="22"/>
        </w:rPr>
        <w:t xml:space="preserve"> </w:t>
      </w:r>
      <w:r w:rsidR="00262CE3">
        <w:rPr>
          <w:sz w:val="22"/>
          <w:szCs w:val="22"/>
        </w:rPr>
        <w:t xml:space="preserve">tag </w:t>
      </w:r>
      <w:proofErr w:type="spellStart"/>
      <w:r w:rsidR="00262CE3">
        <w:rPr>
          <w:sz w:val="22"/>
          <w:szCs w:val="22"/>
        </w:rPr>
        <w:t>nrho</w:t>
      </w:r>
      <w:proofErr w:type="spellEnd"/>
      <w:r w:rsidR="00262CE3">
        <w:rPr>
          <w:sz w:val="22"/>
          <w:szCs w:val="22"/>
        </w:rPr>
        <w:t xml:space="preserve"> </w:t>
      </w:r>
      <w:r w:rsidRPr="00FF6C68">
        <w:rPr>
          <w:sz w:val="22"/>
          <w:szCs w:val="22"/>
        </w:rPr>
        <w:t xml:space="preserve">ntawm </w:t>
      </w:r>
      <w:proofErr w:type="spellStart"/>
      <w:r w:rsidRPr="00FF6C68">
        <w:rPr>
          <w:sz w:val="22"/>
          <w:szCs w:val="22"/>
        </w:rPr>
        <w:t>kev</w:t>
      </w:r>
      <w:proofErr w:type="spellEnd"/>
      <w:r w:rsidRPr="00FF6C68">
        <w:rPr>
          <w:sz w:val="22"/>
          <w:szCs w:val="22"/>
        </w:rPr>
        <w:t xml:space="preserve"> </w:t>
      </w:r>
      <w:r w:rsidR="007010C3" w:rsidRPr="00FF6C68">
        <w:rPr>
          <w:sz w:val="22"/>
          <w:szCs w:val="22"/>
        </w:rPr>
        <w:t xml:space="preserve">tau </w:t>
      </w:r>
      <w:proofErr w:type="spellStart"/>
      <w:r w:rsidR="007010C3" w:rsidRPr="00FF6C68">
        <w:rPr>
          <w:sz w:val="22"/>
          <w:szCs w:val="22"/>
        </w:rPr>
        <w:t>nyiaj</w:t>
      </w:r>
      <w:proofErr w:type="spellEnd"/>
      <w:r w:rsidRPr="00FF6C68">
        <w:rPr>
          <w:sz w:val="22"/>
          <w:szCs w:val="22"/>
        </w:rPr>
        <w:t xml:space="preserve"> </w:t>
      </w:r>
      <w:proofErr w:type="spellStart"/>
      <w:r w:rsidRPr="00FF6C68">
        <w:rPr>
          <w:sz w:val="22"/>
          <w:szCs w:val="22"/>
        </w:rPr>
        <w:t>los</w:t>
      </w:r>
      <w:proofErr w:type="spellEnd"/>
      <w:r w:rsidR="007010C3" w:rsidRPr="00FF6C68">
        <w:rPr>
          <w:sz w:val="22"/>
          <w:szCs w:val="22"/>
        </w:rPr>
        <w:t xml:space="preserve"> </w:t>
      </w:r>
      <w:proofErr w:type="spellStart"/>
      <w:r w:rsidR="007010C3" w:rsidRPr="00FF6C68">
        <w:rPr>
          <w:sz w:val="22"/>
          <w:szCs w:val="22"/>
        </w:rPr>
        <w:t>tsawg</w:t>
      </w:r>
      <w:proofErr w:type="spellEnd"/>
      <w:r w:rsidR="007010C3" w:rsidRPr="00FF6C68">
        <w:rPr>
          <w:sz w:val="22"/>
          <w:szCs w:val="22"/>
        </w:rPr>
        <w:t xml:space="preserve"> </w:t>
      </w:r>
      <w:proofErr w:type="spellStart"/>
      <w:r w:rsidR="007010C3" w:rsidRPr="00FF6C68">
        <w:rPr>
          <w:sz w:val="22"/>
          <w:szCs w:val="22"/>
        </w:rPr>
        <w:t>heev</w:t>
      </w:r>
      <w:proofErr w:type="spellEnd"/>
      <w:r w:rsidR="007010C3" w:rsidRPr="00FF6C68">
        <w:rPr>
          <w:sz w:val="22"/>
          <w:szCs w:val="22"/>
        </w:rPr>
        <w:t xml:space="preserve"> </w:t>
      </w:r>
      <w:proofErr w:type="spellStart"/>
      <w:r w:rsidR="007010C3" w:rsidRPr="00FF6C68">
        <w:rPr>
          <w:sz w:val="22"/>
          <w:szCs w:val="22"/>
        </w:rPr>
        <w:t>hauv</w:t>
      </w:r>
      <w:proofErr w:type="spellEnd"/>
      <w:r w:rsidR="007010C3" w:rsidRPr="00FF6C68">
        <w:rPr>
          <w:sz w:val="22"/>
          <w:szCs w:val="22"/>
        </w:rPr>
        <w:t xml:space="preserve"> </w:t>
      </w:r>
      <w:proofErr w:type="spellStart"/>
      <w:r w:rsidR="007010C3" w:rsidRPr="00FF6C68">
        <w:rPr>
          <w:sz w:val="22"/>
          <w:szCs w:val="22"/>
        </w:rPr>
        <w:t>nroog</w:t>
      </w:r>
      <w:proofErr w:type="spellEnd"/>
      <w:r w:rsidR="007010C3" w:rsidRPr="00FF6C68">
        <w:rPr>
          <w:sz w:val="22"/>
          <w:szCs w:val="22"/>
        </w:rPr>
        <w:t xml:space="preserve"> Fresno, 73% muaj </w:t>
      </w:r>
      <w:proofErr w:type="spellStart"/>
      <w:r w:rsidR="007010C3" w:rsidRPr="00FF6C68">
        <w:rPr>
          <w:sz w:val="22"/>
          <w:szCs w:val="22"/>
        </w:rPr>
        <w:t>ib</w:t>
      </w:r>
      <w:proofErr w:type="spellEnd"/>
      <w:r w:rsidR="007010C3" w:rsidRPr="00FF6C68">
        <w:rPr>
          <w:sz w:val="22"/>
          <w:szCs w:val="22"/>
        </w:rPr>
        <w:t xml:space="preserve"> </w:t>
      </w:r>
      <w:proofErr w:type="spellStart"/>
      <w:r w:rsidR="007010C3" w:rsidRPr="00FF6C68">
        <w:rPr>
          <w:sz w:val="22"/>
          <w:szCs w:val="22"/>
        </w:rPr>
        <w:t>los</w:t>
      </w:r>
      <w:proofErr w:type="spellEnd"/>
      <w:r w:rsidRPr="00FF6C68">
        <w:rPr>
          <w:sz w:val="22"/>
          <w:szCs w:val="22"/>
        </w:rPr>
        <w:t xml:space="preserve"> </w:t>
      </w:r>
      <w:r w:rsidR="007010C3" w:rsidRPr="00FF6C68">
        <w:rPr>
          <w:sz w:val="22"/>
          <w:szCs w:val="22"/>
        </w:rPr>
        <w:t xml:space="preserve">sis </w:t>
      </w:r>
      <w:proofErr w:type="spellStart"/>
      <w:r w:rsidR="007010C3" w:rsidRPr="00FF6C68">
        <w:rPr>
          <w:sz w:val="22"/>
          <w:szCs w:val="22"/>
        </w:rPr>
        <w:t>ntau</w:t>
      </w:r>
      <w:proofErr w:type="spellEnd"/>
      <w:r w:rsidR="007010C3" w:rsidRPr="00FF6C68">
        <w:rPr>
          <w:sz w:val="22"/>
          <w:szCs w:val="22"/>
        </w:rPr>
        <w:t xml:space="preserve"> qhov </w:t>
      </w:r>
      <w:proofErr w:type="spellStart"/>
      <w:r w:rsidR="007010C3" w:rsidRPr="00FF6C68">
        <w:rPr>
          <w:sz w:val="22"/>
          <w:szCs w:val="22"/>
        </w:rPr>
        <w:t>teeb</w:t>
      </w:r>
      <w:proofErr w:type="spellEnd"/>
      <w:r w:rsidR="007010C3" w:rsidRPr="00FF6C68">
        <w:rPr>
          <w:sz w:val="22"/>
          <w:szCs w:val="22"/>
        </w:rPr>
        <w:t xml:space="preserve"> </w:t>
      </w:r>
      <w:proofErr w:type="spellStart"/>
      <w:r w:rsidR="007010C3" w:rsidRPr="00FF6C68">
        <w:rPr>
          <w:sz w:val="22"/>
          <w:szCs w:val="22"/>
        </w:rPr>
        <w:t>meem</w:t>
      </w:r>
      <w:proofErr w:type="spellEnd"/>
      <w:r w:rsidR="007010C3" w:rsidRPr="00FF6C68">
        <w:rPr>
          <w:sz w:val="22"/>
          <w:szCs w:val="22"/>
        </w:rPr>
        <w:t xml:space="preserve"> </w:t>
      </w:r>
      <w:proofErr w:type="spellStart"/>
      <w:r w:rsidRPr="00FF6C68">
        <w:rPr>
          <w:sz w:val="22"/>
          <w:szCs w:val="22"/>
        </w:rPr>
        <w:t>loj</w:t>
      </w:r>
      <w:proofErr w:type="spellEnd"/>
      <w:r w:rsidRPr="00FF6C68">
        <w:rPr>
          <w:sz w:val="22"/>
          <w:szCs w:val="22"/>
        </w:rPr>
        <w:t xml:space="preserve"> ntawm </w:t>
      </w:r>
      <w:proofErr w:type="spellStart"/>
      <w:r w:rsidR="007010C3" w:rsidRPr="00FF6C68">
        <w:rPr>
          <w:sz w:val="22"/>
          <w:szCs w:val="22"/>
        </w:rPr>
        <w:t>vaj</w:t>
      </w:r>
      <w:proofErr w:type="spellEnd"/>
      <w:r w:rsidR="007010C3" w:rsidRPr="00FF6C68">
        <w:rPr>
          <w:sz w:val="22"/>
          <w:szCs w:val="22"/>
        </w:rPr>
        <w:t xml:space="preserve"> </w:t>
      </w:r>
      <w:proofErr w:type="spellStart"/>
      <w:r w:rsidR="007010C3" w:rsidRPr="00FF6C68">
        <w:rPr>
          <w:sz w:val="22"/>
          <w:szCs w:val="22"/>
        </w:rPr>
        <w:t>tse</w:t>
      </w:r>
      <w:proofErr w:type="spellEnd"/>
      <w:r w:rsidR="007010C3" w:rsidRPr="00FF6C68">
        <w:rPr>
          <w:sz w:val="22"/>
          <w:szCs w:val="22"/>
        </w:rPr>
        <w:t xml:space="preserve">. </w:t>
      </w:r>
      <w:proofErr w:type="spellStart"/>
      <w:r w:rsidR="007010C3" w:rsidRPr="00FF6C68">
        <w:rPr>
          <w:sz w:val="22"/>
          <w:szCs w:val="22"/>
        </w:rPr>
        <w:t>Cov</w:t>
      </w:r>
      <w:proofErr w:type="spellEnd"/>
      <w:r w:rsidR="007010C3" w:rsidRPr="00FF6C68">
        <w:rPr>
          <w:sz w:val="22"/>
          <w:szCs w:val="22"/>
        </w:rPr>
        <w:t xml:space="preserve"> </w:t>
      </w:r>
      <w:proofErr w:type="spellStart"/>
      <w:r w:rsidR="007010C3" w:rsidRPr="00FF6C68">
        <w:rPr>
          <w:sz w:val="22"/>
          <w:szCs w:val="22"/>
        </w:rPr>
        <w:t>tsev</w:t>
      </w:r>
      <w:proofErr w:type="spellEnd"/>
      <w:r w:rsidR="007010C3" w:rsidRPr="00FF6C68">
        <w:rPr>
          <w:sz w:val="22"/>
          <w:szCs w:val="22"/>
        </w:rPr>
        <w:t xml:space="preserve"> </w:t>
      </w:r>
      <w:proofErr w:type="spellStart"/>
      <w:r w:rsidR="007010C3" w:rsidRPr="00FF6C68">
        <w:rPr>
          <w:sz w:val="22"/>
          <w:szCs w:val="22"/>
        </w:rPr>
        <w:t>neeg</w:t>
      </w:r>
      <w:proofErr w:type="spellEnd"/>
      <w:r w:rsidR="007010C3" w:rsidRPr="00FF6C68">
        <w:rPr>
          <w:sz w:val="22"/>
          <w:szCs w:val="22"/>
        </w:rPr>
        <w:t xml:space="preserve"> Pacific Islander muaj </w:t>
      </w:r>
      <w:proofErr w:type="spellStart"/>
      <w:r w:rsidR="007010C3" w:rsidRPr="00FF6C68">
        <w:rPr>
          <w:sz w:val="22"/>
          <w:szCs w:val="22"/>
        </w:rPr>
        <w:t>kev</w:t>
      </w:r>
      <w:proofErr w:type="spellEnd"/>
      <w:r w:rsidR="007010C3" w:rsidRPr="00FF6C68">
        <w:rPr>
          <w:sz w:val="22"/>
          <w:szCs w:val="22"/>
        </w:rPr>
        <w:t xml:space="preserve"> </w:t>
      </w:r>
      <w:proofErr w:type="spellStart"/>
      <w:r w:rsidR="007010C3" w:rsidRPr="00FF6C68">
        <w:rPr>
          <w:sz w:val="22"/>
          <w:szCs w:val="22"/>
        </w:rPr>
        <w:t>cuam</w:t>
      </w:r>
      <w:proofErr w:type="spellEnd"/>
      <w:r w:rsidR="007010C3" w:rsidRPr="00FF6C68">
        <w:rPr>
          <w:sz w:val="22"/>
          <w:szCs w:val="22"/>
        </w:rPr>
        <w:t xml:space="preserve"> </w:t>
      </w:r>
      <w:proofErr w:type="spellStart"/>
      <w:r w:rsidR="007010C3" w:rsidRPr="00FF6C68">
        <w:rPr>
          <w:sz w:val="22"/>
          <w:szCs w:val="22"/>
        </w:rPr>
        <w:t>tshuam</w:t>
      </w:r>
      <w:proofErr w:type="spellEnd"/>
      <w:r w:rsidR="007010C3" w:rsidRPr="00FF6C68">
        <w:rPr>
          <w:sz w:val="22"/>
          <w:szCs w:val="22"/>
        </w:rPr>
        <w:t xml:space="preserve"> </w:t>
      </w:r>
      <w:proofErr w:type="spellStart"/>
      <w:r w:rsidR="007010C3" w:rsidRPr="00FF6C68">
        <w:rPr>
          <w:sz w:val="22"/>
          <w:szCs w:val="22"/>
        </w:rPr>
        <w:t>tsis</w:t>
      </w:r>
      <w:proofErr w:type="spellEnd"/>
      <w:r w:rsidR="007010C3" w:rsidRPr="00FF6C68">
        <w:rPr>
          <w:sz w:val="22"/>
          <w:szCs w:val="22"/>
        </w:rPr>
        <w:t xml:space="preserve"> zoo ntawm </w:t>
      </w:r>
      <w:proofErr w:type="spellStart"/>
      <w:r w:rsidR="007010C3" w:rsidRPr="00FF6C68">
        <w:rPr>
          <w:sz w:val="22"/>
          <w:szCs w:val="22"/>
        </w:rPr>
        <w:t>cov</w:t>
      </w:r>
      <w:proofErr w:type="spellEnd"/>
      <w:r w:rsidR="007010C3" w:rsidRPr="00FF6C68">
        <w:rPr>
          <w:sz w:val="22"/>
          <w:szCs w:val="22"/>
        </w:rPr>
        <w:t xml:space="preserve"> </w:t>
      </w:r>
      <w:proofErr w:type="spellStart"/>
      <w:r w:rsidR="007010C3" w:rsidRPr="00FF6C68">
        <w:rPr>
          <w:sz w:val="22"/>
          <w:szCs w:val="22"/>
        </w:rPr>
        <w:t>nyiaj</w:t>
      </w:r>
      <w:proofErr w:type="spellEnd"/>
      <w:r w:rsidR="007010C3" w:rsidRPr="00FF6C68">
        <w:rPr>
          <w:sz w:val="22"/>
          <w:szCs w:val="22"/>
        </w:rPr>
        <w:t xml:space="preserve"> tau </w:t>
      </w:r>
      <w:proofErr w:type="spellStart"/>
      <w:r w:rsidR="007010C3" w:rsidRPr="00FF6C68">
        <w:rPr>
          <w:sz w:val="22"/>
          <w:szCs w:val="22"/>
        </w:rPr>
        <w:t>los</w:t>
      </w:r>
      <w:proofErr w:type="spellEnd"/>
      <w:r w:rsidR="007010C3" w:rsidRPr="00FF6C68">
        <w:rPr>
          <w:sz w:val="22"/>
          <w:szCs w:val="22"/>
        </w:rPr>
        <w:t xml:space="preserve"> </w:t>
      </w:r>
      <w:proofErr w:type="spellStart"/>
      <w:r w:rsidR="007010C3" w:rsidRPr="00FF6C68">
        <w:rPr>
          <w:sz w:val="22"/>
          <w:szCs w:val="22"/>
        </w:rPr>
        <w:t>no</w:t>
      </w:r>
      <w:r w:rsidRPr="00FF6C68">
        <w:rPr>
          <w:sz w:val="22"/>
          <w:szCs w:val="22"/>
        </w:rPr>
        <w:t>s</w:t>
      </w:r>
      <w:proofErr w:type="spellEnd"/>
      <w:r w:rsidR="007010C3" w:rsidRPr="00FF6C68">
        <w:rPr>
          <w:sz w:val="22"/>
          <w:szCs w:val="22"/>
        </w:rPr>
        <w:t xml:space="preserve">, 100% ntawm 15 Pacific Islander </w:t>
      </w:r>
      <w:proofErr w:type="spellStart"/>
      <w:r w:rsidR="007010C3" w:rsidRPr="00FF6C68">
        <w:rPr>
          <w:sz w:val="22"/>
          <w:szCs w:val="22"/>
        </w:rPr>
        <w:t>cov</w:t>
      </w:r>
      <w:proofErr w:type="spellEnd"/>
      <w:r w:rsidR="007010C3" w:rsidRPr="00FF6C68">
        <w:rPr>
          <w:sz w:val="22"/>
          <w:szCs w:val="22"/>
        </w:rPr>
        <w:t xml:space="preserve"> </w:t>
      </w:r>
      <w:proofErr w:type="spellStart"/>
      <w:r w:rsidR="007010C3" w:rsidRPr="00FF6C68">
        <w:rPr>
          <w:sz w:val="22"/>
          <w:szCs w:val="22"/>
        </w:rPr>
        <w:t>tsev</w:t>
      </w:r>
      <w:proofErr w:type="spellEnd"/>
      <w:r w:rsidR="007010C3" w:rsidRPr="00FF6C68">
        <w:rPr>
          <w:sz w:val="22"/>
          <w:szCs w:val="22"/>
        </w:rPr>
        <w:t xml:space="preserve"> </w:t>
      </w:r>
      <w:proofErr w:type="spellStart"/>
      <w:r w:rsidR="007010C3" w:rsidRPr="00FF6C68">
        <w:rPr>
          <w:sz w:val="22"/>
          <w:szCs w:val="22"/>
        </w:rPr>
        <w:t>neeg</w:t>
      </w:r>
      <w:proofErr w:type="spellEnd"/>
      <w:r w:rsidR="007010C3" w:rsidRPr="00FF6C68">
        <w:rPr>
          <w:sz w:val="22"/>
          <w:szCs w:val="22"/>
        </w:rPr>
        <w:t xml:space="preserve"> tau </w:t>
      </w:r>
      <w:proofErr w:type="spellStart"/>
      <w:r w:rsidR="007010C3" w:rsidRPr="00FF6C68">
        <w:rPr>
          <w:sz w:val="22"/>
          <w:szCs w:val="22"/>
        </w:rPr>
        <w:t>ntsib</w:t>
      </w:r>
      <w:proofErr w:type="spellEnd"/>
      <w:r w:rsidR="007010C3" w:rsidRPr="00FF6C68">
        <w:rPr>
          <w:sz w:val="22"/>
          <w:szCs w:val="22"/>
        </w:rPr>
        <w:t xml:space="preserve"> </w:t>
      </w:r>
      <w:proofErr w:type="spellStart"/>
      <w:r w:rsidR="007010C3" w:rsidRPr="00FF6C68">
        <w:rPr>
          <w:sz w:val="22"/>
          <w:szCs w:val="22"/>
        </w:rPr>
        <w:t>teeb</w:t>
      </w:r>
      <w:proofErr w:type="spellEnd"/>
      <w:r w:rsidR="007010C3" w:rsidRPr="00FF6C68">
        <w:rPr>
          <w:sz w:val="22"/>
          <w:szCs w:val="22"/>
        </w:rPr>
        <w:t xml:space="preserve"> </w:t>
      </w:r>
      <w:proofErr w:type="spellStart"/>
      <w:r w:rsidR="007010C3" w:rsidRPr="00FF6C68">
        <w:rPr>
          <w:sz w:val="22"/>
          <w:szCs w:val="22"/>
        </w:rPr>
        <w:t>meem</w:t>
      </w:r>
      <w:proofErr w:type="spellEnd"/>
      <w:r w:rsidR="007010C3" w:rsidRPr="00FF6C68">
        <w:rPr>
          <w:sz w:val="22"/>
          <w:szCs w:val="22"/>
        </w:rPr>
        <w:t xml:space="preserve"> </w:t>
      </w:r>
      <w:proofErr w:type="spellStart"/>
      <w:r w:rsidRPr="00FF6C68">
        <w:rPr>
          <w:sz w:val="22"/>
          <w:szCs w:val="22"/>
        </w:rPr>
        <w:t>loj</w:t>
      </w:r>
      <w:proofErr w:type="spellEnd"/>
      <w:r w:rsidRPr="00FF6C68">
        <w:rPr>
          <w:sz w:val="22"/>
          <w:szCs w:val="22"/>
        </w:rPr>
        <w:t xml:space="preserve"> ntawm </w:t>
      </w:r>
      <w:proofErr w:type="spellStart"/>
      <w:r w:rsidR="007010C3" w:rsidRPr="00FF6C68">
        <w:rPr>
          <w:sz w:val="22"/>
          <w:szCs w:val="22"/>
        </w:rPr>
        <w:t>vaj</w:t>
      </w:r>
      <w:proofErr w:type="spellEnd"/>
      <w:r w:rsidR="007010C3" w:rsidRPr="00FF6C68">
        <w:rPr>
          <w:sz w:val="22"/>
          <w:szCs w:val="22"/>
        </w:rPr>
        <w:t xml:space="preserve"> </w:t>
      </w:r>
      <w:proofErr w:type="spellStart"/>
      <w:r w:rsidR="007010C3" w:rsidRPr="00FF6C68">
        <w:rPr>
          <w:sz w:val="22"/>
          <w:szCs w:val="22"/>
        </w:rPr>
        <w:t>tsev</w:t>
      </w:r>
      <w:proofErr w:type="spellEnd"/>
      <w:r w:rsidR="007010C3" w:rsidRPr="00FF6C68">
        <w:rPr>
          <w:sz w:val="22"/>
          <w:szCs w:val="22"/>
        </w:rPr>
        <w:t xml:space="preserve">. </w:t>
      </w:r>
      <w:proofErr w:type="spellStart"/>
      <w:r w:rsidR="007010C3" w:rsidRPr="00FF6C68">
        <w:rPr>
          <w:sz w:val="22"/>
          <w:szCs w:val="22"/>
        </w:rPr>
        <w:t>Cov</w:t>
      </w:r>
      <w:proofErr w:type="spellEnd"/>
      <w:r w:rsidR="007010C3" w:rsidRPr="00FF6C68">
        <w:rPr>
          <w:sz w:val="22"/>
          <w:szCs w:val="22"/>
        </w:rPr>
        <w:t xml:space="preserve"> </w:t>
      </w:r>
      <w:proofErr w:type="spellStart"/>
      <w:r w:rsidR="007010C3" w:rsidRPr="00FF6C68">
        <w:rPr>
          <w:sz w:val="22"/>
          <w:szCs w:val="22"/>
        </w:rPr>
        <w:t>tsev</w:t>
      </w:r>
      <w:proofErr w:type="spellEnd"/>
      <w:r w:rsidR="007010C3" w:rsidRPr="00FF6C68">
        <w:rPr>
          <w:sz w:val="22"/>
          <w:szCs w:val="22"/>
        </w:rPr>
        <w:t xml:space="preserve"> </w:t>
      </w:r>
      <w:proofErr w:type="spellStart"/>
      <w:r w:rsidR="007010C3" w:rsidRPr="00FF6C68">
        <w:rPr>
          <w:sz w:val="22"/>
          <w:szCs w:val="22"/>
        </w:rPr>
        <w:t>neeg</w:t>
      </w:r>
      <w:proofErr w:type="spellEnd"/>
      <w:r w:rsidR="007010C3" w:rsidRPr="00FF6C68">
        <w:rPr>
          <w:sz w:val="22"/>
          <w:szCs w:val="22"/>
        </w:rPr>
        <w:t xml:space="preserve"> </w:t>
      </w:r>
      <w:proofErr w:type="spellStart"/>
      <w:r w:rsidR="007010C3" w:rsidRPr="00FF6C68">
        <w:rPr>
          <w:sz w:val="22"/>
          <w:szCs w:val="22"/>
        </w:rPr>
        <w:t>Esxias</w:t>
      </w:r>
      <w:proofErr w:type="spellEnd"/>
      <w:r w:rsidR="007010C3" w:rsidRPr="00FF6C68">
        <w:rPr>
          <w:sz w:val="22"/>
          <w:szCs w:val="22"/>
        </w:rPr>
        <w:t xml:space="preserve"> muaj qhov </w:t>
      </w:r>
      <w:proofErr w:type="spellStart"/>
      <w:r w:rsidR="007010C3" w:rsidRPr="00FF6C68">
        <w:rPr>
          <w:sz w:val="22"/>
          <w:szCs w:val="22"/>
        </w:rPr>
        <w:t>teeb</w:t>
      </w:r>
      <w:proofErr w:type="spellEnd"/>
      <w:r w:rsidR="007010C3" w:rsidRPr="00FF6C68">
        <w:rPr>
          <w:sz w:val="22"/>
          <w:szCs w:val="22"/>
        </w:rPr>
        <w:t xml:space="preserve"> </w:t>
      </w:r>
      <w:proofErr w:type="spellStart"/>
      <w:r w:rsidR="007010C3" w:rsidRPr="00FF6C68">
        <w:rPr>
          <w:sz w:val="22"/>
          <w:szCs w:val="22"/>
        </w:rPr>
        <w:t>meem</w:t>
      </w:r>
      <w:proofErr w:type="spellEnd"/>
      <w:r w:rsidR="007010C3" w:rsidRPr="00FF6C68">
        <w:rPr>
          <w:sz w:val="22"/>
          <w:szCs w:val="22"/>
        </w:rPr>
        <w:t xml:space="preserve"> </w:t>
      </w:r>
      <w:proofErr w:type="spellStart"/>
      <w:r w:rsidR="007010C3" w:rsidRPr="00FF6C68">
        <w:rPr>
          <w:sz w:val="22"/>
          <w:szCs w:val="22"/>
        </w:rPr>
        <w:t>loj</w:t>
      </w:r>
      <w:proofErr w:type="spellEnd"/>
      <w:r w:rsidR="007010C3" w:rsidRPr="00FF6C68">
        <w:rPr>
          <w:sz w:val="22"/>
          <w:szCs w:val="22"/>
        </w:rPr>
        <w:t xml:space="preserve"> </w:t>
      </w:r>
      <w:proofErr w:type="spellStart"/>
      <w:r w:rsidR="007010C3" w:rsidRPr="00FF6C68">
        <w:rPr>
          <w:sz w:val="22"/>
          <w:szCs w:val="22"/>
        </w:rPr>
        <w:t>tshaj</w:t>
      </w:r>
      <w:proofErr w:type="spellEnd"/>
      <w:r w:rsidR="007010C3" w:rsidRPr="00FF6C68">
        <w:rPr>
          <w:sz w:val="22"/>
          <w:szCs w:val="22"/>
        </w:rPr>
        <w:t xml:space="preserve"> </w:t>
      </w:r>
      <w:proofErr w:type="spellStart"/>
      <w:r w:rsidR="007010C3" w:rsidRPr="00FF6C68">
        <w:rPr>
          <w:sz w:val="22"/>
          <w:szCs w:val="22"/>
        </w:rPr>
        <w:t>plaws</w:t>
      </w:r>
      <w:proofErr w:type="spellEnd"/>
      <w:r w:rsidR="007010C3" w:rsidRPr="00FF6C68">
        <w:rPr>
          <w:sz w:val="22"/>
          <w:szCs w:val="22"/>
        </w:rPr>
        <w:t xml:space="preserve"> </w:t>
      </w:r>
      <w:proofErr w:type="spellStart"/>
      <w:r w:rsidR="007010C3" w:rsidRPr="00FF6C68">
        <w:rPr>
          <w:sz w:val="22"/>
          <w:szCs w:val="22"/>
        </w:rPr>
        <w:t>thib</w:t>
      </w:r>
      <w:proofErr w:type="spellEnd"/>
      <w:r w:rsidR="007010C3" w:rsidRPr="00FF6C68">
        <w:rPr>
          <w:sz w:val="22"/>
          <w:szCs w:val="22"/>
        </w:rPr>
        <w:t xml:space="preserve"> </w:t>
      </w:r>
      <w:proofErr w:type="spellStart"/>
      <w:r w:rsidR="007010C3" w:rsidRPr="00FF6C68">
        <w:rPr>
          <w:sz w:val="22"/>
          <w:szCs w:val="22"/>
        </w:rPr>
        <w:t>ob</w:t>
      </w:r>
      <w:proofErr w:type="spellEnd"/>
      <w:r w:rsidR="007010C3" w:rsidRPr="00FF6C68">
        <w:rPr>
          <w:sz w:val="22"/>
          <w:szCs w:val="22"/>
        </w:rPr>
        <w:t xml:space="preserve"> ntawm </w:t>
      </w:r>
      <w:proofErr w:type="spellStart"/>
      <w:r w:rsidR="007010C3" w:rsidRPr="00FF6C68">
        <w:rPr>
          <w:sz w:val="22"/>
          <w:szCs w:val="22"/>
        </w:rPr>
        <w:t>vaj</w:t>
      </w:r>
      <w:proofErr w:type="spellEnd"/>
      <w:r w:rsidR="007010C3" w:rsidRPr="00FF6C68">
        <w:rPr>
          <w:sz w:val="22"/>
          <w:szCs w:val="22"/>
        </w:rPr>
        <w:t xml:space="preserve"> </w:t>
      </w:r>
      <w:proofErr w:type="spellStart"/>
      <w:r w:rsidR="007010C3" w:rsidRPr="00FF6C68">
        <w:rPr>
          <w:sz w:val="22"/>
          <w:szCs w:val="22"/>
        </w:rPr>
        <w:t>tse</w:t>
      </w:r>
      <w:r w:rsidRPr="00FF6C68">
        <w:rPr>
          <w:sz w:val="22"/>
          <w:szCs w:val="22"/>
        </w:rPr>
        <w:t>v</w:t>
      </w:r>
      <w:proofErr w:type="spellEnd"/>
      <w:r w:rsidR="007010C3" w:rsidRPr="00FF6C68">
        <w:rPr>
          <w:sz w:val="22"/>
          <w:szCs w:val="22"/>
        </w:rPr>
        <w:t xml:space="preserve"> (78%), tom </w:t>
      </w:r>
      <w:proofErr w:type="spellStart"/>
      <w:r w:rsidR="007010C3" w:rsidRPr="00FF6C68">
        <w:rPr>
          <w:sz w:val="22"/>
          <w:szCs w:val="22"/>
        </w:rPr>
        <w:t>qab</w:t>
      </w:r>
      <w:proofErr w:type="spellEnd"/>
      <w:r w:rsidR="007010C3" w:rsidRPr="00FF6C68">
        <w:rPr>
          <w:sz w:val="22"/>
          <w:szCs w:val="22"/>
        </w:rPr>
        <w:t xml:space="preserve"> </w:t>
      </w:r>
      <w:proofErr w:type="spellStart"/>
      <w:r w:rsidR="007010C3" w:rsidRPr="00FF6C68">
        <w:rPr>
          <w:sz w:val="22"/>
          <w:szCs w:val="22"/>
        </w:rPr>
        <w:t>nta</w:t>
      </w:r>
      <w:r w:rsidRPr="00FF6C68">
        <w:rPr>
          <w:sz w:val="22"/>
          <w:szCs w:val="22"/>
        </w:rPr>
        <w:t>wv</w:t>
      </w:r>
      <w:proofErr w:type="spellEnd"/>
      <w:r w:rsidR="007010C3" w:rsidRPr="00FF6C68">
        <w:rPr>
          <w:sz w:val="22"/>
          <w:szCs w:val="22"/>
        </w:rPr>
        <w:t xml:space="preserve"> yog </w:t>
      </w:r>
      <w:proofErr w:type="spellStart"/>
      <w:r w:rsidR="007010C3" w:rsidRPr="00FF6C68">
        <w:rPr>
          <w:sz w:val="22"/>
          <w:szCs w:val="22"/>
        </w:rPr>
        <w:t>cov</w:t>
      </w:r>
      <w:proofErr w:type="spellEnd"/>
      <w:r w:rsidR="007010C3" w:rsidRPr="00FF6C68">
        <w:rPr>
          <w:sz w:val="22"/>
          <w:szCs w:val="22"/>
        </w:rPr>
        <w:t xml:space="preserve"> </w:t>
      </w:r>
      <w:proofErr w:type="spellStart"/>
      <w:r w:rsidR="007010C3" w:rsidRPr="00FF6C68">
        <w:rPr>
          <w:sz w:val="22"/>
          <w:szCs w:val="22"/>
        </w:rPr>
        <w:t>tsev</w:t>
      </w:r>
      <w:proofErr w:type="spellEnd"/>
      <w:r w:rsidR="007010C3" w:rsidRPr="00FF6C68">
        <w:rPr>
          <w:sz w:val="22"/>
          <w:szCs w:val="22"/>
        </w:rPr>
        <w:t xml:space="preserve"> </w:t>
      </w:r>
      <w:proofErr w:type="spellStart"/>
      <w:r w:rsidR="007010C3" w:rsidRPr="00FF6C68">
        <w:rPr>
          <w:sz w:val="22"/>
          <w:szCs w:val="22"/>
        </w:rPr>
        <w:t>neeg</w:t>
      </w:r>
      <w:proofErr w:type="spellEnd"/>
      <w:r w:rsidR="007010C3" w:rsidRPr="00FF6C68">
        <w:rPr>
          <w:sz w:val="22"/>
          <w:szCs w:val="22"/>
        </w:rPr>
        <w:t xml:space="preserve"> Mev (76%), </w:t>
      </w:r>
      <w:proofErr w:type="spellStart"/>
      <w:r w:rsidR="007010C3" w:rsidRPr="00FF6C68">
        <w:rPr>
          <w:sz w:val="22"/>
          <w:szCs w:val="22"/>
        </w:rPr>
        <w:t>Cov</w:t>
      </w:r>
      <w:proofErr w:type="spellEnd"/>
      <w:r w:rsidR="007010C3" w:rsidRPr="00FF6C68">
        <w:rPr>
          <w:sz w:val="22"/>
          <w:szCs w:val="22"/>
        </w:rPr>
        <w:t xml:space="preserve"> </w:t>
      </w:r>
      <w:proofErr w:type="spellStart"/>
      <w:r w:rsidR="007010C3" w:rsidRPr="00FF6C68">
        <w:rPr>
          <w:sz w:val="22"/>
          <w:szCs w:val="22"/>
        </w:rPr>
        <w:t>Neeg</w:t>
      </w:r>
      <w:proofErr w:type="spellEnd"/>
      <w:r w:rsidR="007010C3" w:rsidRPr="00FF6C68">
        <w:rPr>
          <w:sz w:val="22"/>
          <w:szCs w:val="22"/>
        </w:rPr>
        <w:t xml:space="preserve"> </w:t>
      </w:r>
      <w:proofErr w:type="spellStart"/>
      <w:r w:rsidR="007010C3" w:rsidRPr="00FF6C68">
        <w:rPr>
          <w:sz w:val="22"/>
          <w:szCs w:val="22"/>
        </w:rPr>
        <w:t>Qhab</w:t>
      </w:r>
      <w:proofErr w:type="spellEnd"/>
      <w:r w:rsidR="007010C3" w:rsidRPr="00FF6C68">
        <w:rPr>
          <w:sz w:val="22"/>
          <w:szCs w:val="22"/>
        </w:rPr>
        <w:t xml:space="preserve"> </w:t>
      </w:r>
      <w:proofErr w:type="spellStart"/>
      <w:r w:rsidR="007010C3" w:rsidRPr="00FF6C68">
        <w:rPr>
          <w:sz w:val="22"/>
          <w:szCs w:val="22"/>
        </w:rPr>
        <w:t>Asmeskas</w:t>
      </w:r>
      <w:proofErr w:type="spellEnd"/>
      <w:r w:rsidR="007010C3" w:rsidRPr="00FF6C68">
        <w:rPr>
          <w:sz w:val="22"/>
          <w:szCs w:val="22"/>
        </w:rPr>
        <w:t xml:space="preserve"> (74%), </w:t>
      </w:r>
      <w:proofErr w:type="spellStart"/>
      <w:r w:rsidR="007010C3" w:rsidRPr="00FF6C68">
        <w:rPr>
          <w:sz w:val="22"/>
          <w:szCs w:val="22"/>
        </w:rPr>
        <w:t>tsev</w:t>
      </w:r>
      <w:proofErr w:type="spellEnd"/>
      <w:r w:rsidR="007010C3" w:rsidRPr="00FF6C68">
        <w:rPr>
          <w:sz w:val="22"/>
          <w:szCs w:val="22"/>
        </w:rPr>
        <w:t xml:space="preserve"> </w:t>
      </w:r>
      <w:proofErr w:type="spellStart"/>
      <w:r w:rsidR="007010C3" w:rsidRPr="00FF6C68">
        <w:rPr>
          <w:sz w:val="22"/>
          <w:szCs w:val="22"/>
        </w:rPr>
        <w:t>neeg</w:t>
      </w:r>
      <w:proofErr w:type="spellEnd"/>
      <w:r w:rsidRPr="00FF6C68">
        <w:rPr>
          <w:sz w:val="22"/>
          <w:szCs w:val="22"/>
        </w:rPr>
        <w:t xml:space="preserve"> </w:t>
      </w:r>
      <w:proofErr w:type="spellStart"/>
      <w:r w:rsidRPr="00FF6C68">
        <w:rPr>
          <w:sz w:val="22"/>
          <w:szCs w:val="22"/>
        </w:rPr>
        <w:t>tawv</w:t>
      </w:r>
      <w:proofErr w:type="spellEnd"/>
      <w:r w:rsidR="007010C3" w:rsidRPr="00FF6C68">
        <w:rPr>
          <w:sz w:val="22"/>
          <w:szCs w:val="22"/>
        </w:rPr>
        <w:t xml:space="preserve"> Dub (70%), thiab </w:t>
      </w:r>
      <w:proofErr w:type="spellStart"/>
      <w:r w:rsidR="007010C3" w:rsidRPr="00FF6C68">
        <w:rPr>
          <w:sz w:val="22"/>
          <w:szCs w:val="22"/>
        </w:rPr>
        <w:t>tsev</w:t>
      </w:r>
      <w:proofErr w:type="spellEnd"/>
      <w:r w:rsidR="007010C3" w:rsidRPr="00FF6C68">
        <w:rPr>
          <w:sz w:val="22"/>
          <w:szCs w:val="22"/>
        </w:rPr>
        <w:t xml:space="preserve"> </w:t>
      </w:r>
      <w:proofErr w:type="spellStart"/>
      <w:r w:rsidR="007010C3" w:rsidRPr="00FF6C68">
        <w:rPr>
          <w:sz w:val="22"/>
          <w:szCs w:val="22"/>
        </w:rPr>
        <w:t>neeg</w:t>
      </w:r>
      <w:proofErr w:type="spellEnd"/>
      <w:r w:rsidR="007010C3" w:rsidRPr="00FF6C68">
        <w:rPr>
          <w:sz w:val="22"/>
          <w:szCs w:val="22"/>
        </w:rPr>
        <w:t xml:space="preserve"> </w:t>
      </w:r>
      <w:proofErr w:type="spellStart"/>
      <w:r w:rsidRPr="00FF6C68">
        <w:rPr>
          <w:sz w:val="22"/>
          <w:szCs w:val="22"/>
        </w:rPr>
        <w:t>tawv</w:t>
      </w:r>
      <w:proofErr w:type="spellEnd"/>
      <w:r w:rsidRPr="00FF6C68">
        <w:rPr>
          <w:sz w:val="22"/>
          <w:szCs w:val="22"/>
        </w:rPr>
        <w:t xml:space="preserve"> </w:t>
      </w:r>
      <w:proofErr w:type="spellStart"/>
      <w:r w:rsidR="007010C3" w:rsidRPr="00FF6C68">
        <w:rPr>
          <w:sz w:val="22"/>
          <w:szCs w:val="22"/>
        </w:rPr>
        <w:t>dawb</w:t>
      </w:r>
      <w:proofErr w:type="spellEnd"/>
      <w:r w:rsidR="007010C3" w:rsidRPr="00FF6C68">
        <w:rPr>
          <w:sz w:val="22"/>
          <w:szCs w:val="22"/>
        </w:rPr>
        <w:t xml:space="preserve"> (69%).</w:t>
      </w:r>
    </w:p>
    <w:p w14:paraId="6F4AB0A8" w14:textId="681D6C45" w:rsidR="007010C3" w:rsidRPr="00FF6C68" w:rsidRDefault="00E81B70" w:rsidP="007010C3">
      <w:pPr>
        <w:pStyle w:val="ChartTitleTableTitle"/>
        <w:rPr>
          <w:sz w:val="22"/>
          <w:szCs w:val="22"/>
        </w:rPr>
      </w:pPr>
      <w:r w:rsidRPr="00FF6C68">
        <w:rPr>
          <w:sz w:val="22"/>
          <w:szCs w:val="22"/>
        </w:rPr>
        <w:t xml:space="preserve">table </w:t>
      </w:r>
      <w:r w:rsidR="007010C3" w:rsidRPr="00FF6C68">
        <w:rPr>
          <w:sz w:val="22"/>
          <w:szCs w:val="22"/>
        </w:rPr>
        <w:fldChar w:fldCharType="begin"/>
      </w:r>
      <w:r w:rsidR="007010C3" w:rsidRPr="00FF6C68">
        <w:rPr>
          <w:sz w:val="22"/>
          <w:szCs w:val="22"/>
        </w:rPr>
        <w:instrText xml:space="preserve"> SEQ Table \* ARABIC </w:instrText>
      </w:r>
      <w:r w:rsidR="007010C3" w:rsidRPr="00FF6C68">
        <w:rPr>
          <w:sz w:val="22"/>
          <w:szCs w:val="22"/>
        </w:rPr>
        <w:fldChar w:fldCharType="separate"/>
      </w:r>
      <w:r w:rsidR="00902454" w:rsidRPr="00FF6C68">
        <w:rPr>
          <w:noProof/>
          <w:sz w:val="22"/>
          <w:szCs w:val="22"/>
        </w:rPr>
        <w:t>17</w:t>
      </w:r>
      <w:r w:rsidR="007010C3" w:rsidRPr="00FF6C68">
        <w:rPr>
          <w:noProof/>
          <w:sz w:val="22"/>
          <w:szCs w:val="22"/>
        </w:rPr>
        <w:fldChar w:fldCharType="end"/>
      </w:r>
      <w:r w:rsidR="007010C3" w:rsidRPr="00FF6C68">
        <w:rPr>
          <w:sz w:val="22"/>
          <w:szCs w:val="22"/>
        </w:rPr>
        <w:t xml:space="preserve">- Cov teeb meem loj </w:t>
      </w:r>
      <w:r w:rsidRPr="00FF6C68">
        <w:rPr>
          <w:sz w:val="22"/>
          <w:szCs w:val="22"/>
        </w:rPr>
        <w:t>Ntawm vaj</w:t>
      </w:r>
      <w:r w:rsidR="007010C3" w:rsidRPr="00FF6C68">
        <w:rPr>
          <w:sz w:val="22"/>
          <w:szCs w:val="22"/>
        </w:rPr>
        <w:t xml:space="preserve"> tsev 0 - 30% AMI</w:t>
      </w:r>
    </w:p>
    <w:tbl>
      <w:tblPr>
        <w:tblStyle w:val="Style1"/>
        <w:tblW w:w="4944" w:type="pct"/>
        <w:tblLayout w:type="fixed"/>
        <w:tblLook w:val="01E0" w:firstRow="1" w:lastRow="1" w:firstColumn="1" w:lastColumn="1" w:noHBand="0" w:noVBand="0"/>
      </w:tblPr>
      <w:tblGrid>
        <w:gridCol w:w="3402"/>
        <w:gridCol w:w="1947"/>
        <w:gridCol w:w="1948"/>
        <w:gridCol w:w="1948"/>
      </w:tblGrid>
      <w:tr w:rsidR="007010C3" w:rsidRPr="00FF6C68" w14:paraId="7B518C03" w14:textId="77777777" w:rsidTr="003C5326">
        <w:trPr>
          <w:cnfStyle w:val="100000000000" w:firstRow="1" w:lastRow="0" w:firstColumn="0" w:lastColumn="0" w:oddVBand="0" w:evenVBand="0" w:oddHBand="0" w:evenHBand="0" w:firstRowFirstColumn="0" w:firstRowLastColumn="0" w:lastRowFirstColumn="0" w:lastRowLastColumn="0"/>
        </w:trPr>
        <w:tc>
          <w:tcPr>
            <w:tcW w:w="3402" w:type="dxa"/>
          </w:tcPr>
          <w:p w14:paraId="1F68172B" w14:textId="1B3977BD" w:rsidR="007010C3" w:rsidRPr="00FF6C68" w:rsidRDefault="003C5326" w:rsidP="003368C1">
            <w:pPr>
              <w:keepNext/>
              <w:widowControl w:val="0"/>
              <w:spacing w:after="0"/>
              <w:jc w:val="center"/>
              <w:rPr>
                <w:rFonts w:cs="Arial"/>
                <w:b w:val="0"/>
                <w:sz w:val="20"/>
                <w:szCs w:val="20"/>
              </w:rPr>
            </w:pPr>
            <w:proofErr w:type="spellStart"/>
            <w:r w:rsidRPr="00FF6C68">
              <w:rPr>
                <w:rFonts w:cs="Arial"/>
                <w:bCs/>
                <w:sz w:val="20"/>
                <w:szCs w:val="20"/>
              </w:rPr>
              <w:t>Cov</w:t>
            </w:r>
            <w:proofErr w:type="spellEnd"/>
            <w:r w:rsidRPr="00FF6C68">
              <w:rPr>
                <w:rFonts w:cs="Arial"/>
                <w:bCs/>
                <w:sz w:val="20"/>
                <w:szCs w:val="20"/>
              </w:rPr>
              <w:t xml:space="preserve"> </w:t>
            </w:r>
            <w:proofErr w:type="spellStart"/>
            <w:r w:rsidR="007010C3" w:rsidRPr="00FF6C68">
              <w:rPr>
                <w:rFonts w:cs="Arial"/>
                <w:bCs/>
                <w:sz w:val="20"/>
                <w:szCs w:val="20"/>
              </w:rPr>
              <w:t>Teeb</w:t>
            </w:r>
            <w:proofErr w:type="spellEnd"/>
            <w:r w:rsidR="007010C3" w:rsidRPr="00FF6C68">
              <w:rPr>
                <w:rFonts w:cs="Arial"/>
                <w:bCs/>
                <w:sz w:val="20"/>
                <w:szCs w:val="20"/>
              </w:rPr>
              <w:t xml:space="preserve"> </w:t>
            </w:r>
            <w:r w:rsidRPr="00FF6C68">
              <w:rPr>
                <w:rFonts w:cs="Arial"/>
                <w:bCs/>
                <w:sz w:val="20"/>
                <w:szCs w:val="20"/>
              </w:rPr>
              <w:t>M</w:t>
            </w:r>
            <w:r w:rsidR="007010C3" w:rsidRPr="00FF6C68">
              <w:rPr>
                <w:rFonts w:cs="Arial"/>
                <w:bCs/>
                <w:sz w:val="20"/>
                <w:szCs w:val="20"/>
              </w:rPr>
              <w:t xml:space="preserve">eem </w:t>
            </w:r>
            <w:r w:rsidRPr="00FF6C68">
              <w:rPr>
                <w:rFonts w:cs="Arial"/>
                <w:bCs/>
                <w:sz w:val="20"/>
                <w:szCs w:val="20"/>
              </w:rPr>
              <w:t xml:space="preserve">Loj Ntawm </w:t>
            </w:r>
            <w:proofErr w:type="spellStart"/>
            <w:r w:rsidRPr="00FF6C68">
              <w:rPr>
                <w:rFonts w:cs="Arial"/>
                <w:bCs/>
                <w:sz w:val="20"/>
                <w:szCs w:val="20"/>
              </w:rPr>
              <w:t>V</w:t>
            </w:r>
            <w:r w:rsidR="007010C3" w:rsidRPr="00FF6C68">
              <w:rPr>
                <w:rFonts w:cs="Arial"/>
                <w:bCs/>
                <w:sz w:val="20"/>
                <w:szCs w:val="20"/>
              </w:rPr>
              <w:t>aj</w:t>
            </w:r>
            <w:proofErr w:type="spellEnd"/>
            <w:r w:rsidR="007010C3" w:rsidRPr="00FF6C68">
              <w:rPr>
                <w:rFonts w:cs="Arial"/>
                <w:bCs/>
                <w:sz w:val="20"/>
                <w:szCs w:val="20"/>
              </w:rPr>
              <w:t xml:space="preserve"> </w:t>
            </w:r>
            <w:proofErr w:type="spellStart"/>
            <w:r w:rsidRPr="00FF6C68">
              <w:rPr>
                <w:rFonts w:cs="Arial"/>
                <w:bCs/>
                <w:sz w:val="20"/>
                <w:szCs w:val="20"/>
              </w:rPr>
              <w:t>T</w:t>
            </w:r>
            <w:r w:rsidR="007010C3" w:rsidRPr="00FF6C68">
              <w:rPr>
                <w:rFonts w:cs="Arial"/>
                <w:bCs/>
                <w:sz w:val="20"/>
                <w:szCs w:val="20"/>
              </w:rPr>
              <w:t>se</w:t>
            </w:r>
            <w:r w:rsidRPr="00FF6C68">
              <w:rPr>
                <w:rFonts w:cs="Arial"/>
                <w:bCs/>
                <w:sz w:val="20"/>
                <w:szCs w:val="20"/>
              </w:rPr>
              <w:t>v</w:t>
            </w:r>
            <w:proofErr w:type="spellEnd"/>
            <w:r w:rsidR="007010C3" w:rsidRPr="00FF6C68">
              <w:rPr>
                <w:rFonts w:cs="Arial"/>
                <w:bCs/>
                <w:sz w:val="20"/>
                <w:szCs w:val="20"/>
              </w:rPr>
              <w:t xml:space="preserve"> *</w:t>
            </w:r>
          </w:p>
        </w:tc>
        <w:tc>
          <w:tcPr>
            <w:tcW w:w="1947" w:type="dxa"/>
          </w:tcPr>
          <w:p w14:paraId="774D8317" w14:textId="11F4B02F" w:rsidR="007010C3" w:rsidRPr="00FF6C68" w:rsidRDefault="007010C3" w:rsidP="003368C1">
            <w:pPr>
              <w:keepNext/>
              <w:widowControl w:val="0"/>
              <w:spacing w:after="0"/>
              <w:jc w:val="center"/>
              <w:rPr>
                <w:rFonts w:cs="Arial"/>
                <w:b w:val="0"/>
                <w:sz w:val="20"/>
                <w:szCs w:val="20"/>
              </w:rPr>
            </w:pPr>
            <w:r w:rsidRPr="00FF6C68">
              <w:rPr>
                <w:rFonts w:cs="Arial"/>
                <w:bCs/>
                <w:sz w:val="20"/>
                <w:szCs w:val="20"/>
              </w:rPr>
              <w:t xml:space="preserve">Muaj </w:t>
            </w:r>
            <w:proofErr w:type="spellStart"/>
            <w:r w:rsidRPr="00FF6C68">
              <w:rPr>
                <w:rFonts w:cs="Arial"/>
                <w:bCs/>
                <w:sz w:val="20"/>
                <w:szCs w:val="20"/>
              </w:rPr>
              <w:t>ib</w:t>
            </w:r>
            <w:proofErr w:type="spellEnd"/>
            <w:r w:rsidRPr="00FF6C68">
              <w:rPr>
                <w:rFonts w:cs="Arial"/>
                <w:bCs/>
                <w:sz w:val="20"/>
                <w:szCs w:val="20"/>
              </w:rPr>
              <w:t xml:space="preserve"> </w:t>
            </w:r>
            <w:proofErr w:type="spellStart"/>
            <w:r w:rsidRPr="00FF6C68">
              <w:rPr>
                <w:rFonts w:cs="Arial"/>
                <w:bCs/>
                <w:sz w:val="20"/>
                <w:szCs w:val="20"/>
              </w:rPr>
              <w:t>los</w:t>
            </w:r>
            <w:proofErr w:type="spellEnd"/>
            <w:r w:rsidR="003C5326" w:rsidRPr="00FF6C68">
              <w:rPr>
                <w:rFonts w:cs="Arial"/>
                <w:bCs/>
                <w:sz w:val="20"/>
                <w:szCs w:val="20"/>
              </w:rPr>
              <w:t xml:space="preserve"> </w:t>
            </w:r>
            <w:r w:rsidRPr="00FF6C68">
              <w:rPr>
                <w:rFonts w:cs="Arial"/>
                <w:bCs/>
                <w:sz w:val="20"/>
                <w:szCs w:val="20"/>
              </w:rPr>
              <w:t xml:space="preserve">sis </w:t>
            </w:r>
            <w:proofErr w:type="spellStart"/>
            <w:r w:rsidRPr="00FF6C68">
              <w:rPr>
                <w:rFonts w:cs="Arial"/>
                <w:bCs/>
                <w:sz w:val="20"/>
                <w:szCs w:val="20"/>
              </w:rPr>
              <w:t>ntau</w:t>
            </w:r>
            <w:proofErr w:type="spellEnd"/>
            <w:r w:rsidRPr="00FF6C68">
              <w:rPr>
                <w:rFonts w:cs="Arial"/>
                <w:bCs/>
                <w:sz w:val="20"/>
                <w:szCs w:val="20"/>
              </w:rPr>
              <w:t xml:space="preserve"> dua ntawm </w:t>
            </w:r>
            <w:proofErr w:type="spellStart"/>
            <w:r w:rsidRPr="00FF6C68">
              <w:rPr>
                <w:rFonts w:cs="Arial"/>
                <w:bCs/>
                <w:sz w:val="20"/>
                <w:szCs w:val="20"/>
              </w:rPr>
              <w:t>plaub</w:t>
            </w:r>
            <w:proofErr w:type="spellEnd"/>
            <w:r w:rsidRPr="00FF6C68">
              <w:rPr>
                <w:rFonts w:cs="Arial"/>
                <w:bCs/>
                <w:sz w:val="20"/>
                <w:szCs w:val="20"/>
              </w:rPr>
              <w:t xml:space="preserve"> qhov </w:t>
            </w:r>
            <w:proofErr w:type="spellStart"/>
            <w:r w:rsidRPr="00FF6C68">
              <w:rPr>
                <w:rFonts w:cs="Arial"/>
                <w:bCs/>
                <w:sz w:val="20"/>
                <w:szCs w:val="20"/>
              </w:rPr>
              <w:t>teeb</w:t>
            </w:r>
            <w:proofErr w:type="spellEnd"/>
            <w:r w:rsidRPr="00FF6C68">
              <w:rPr>
                <w:rFonts w:cs="Arial"/>
                <w:bCs/>
                <w:sz w:val="20"/>
                <w:szCs w:val="20"/>
              </w:rPr>
              <w:t xml:space="preserve"> </w:t>
            </w:r>
            <w:proofErr w:type="spellStart"/>
            <w:r w:rsidRPr="00FF6C68">
              <w:rPr>
                <w:rFonts w:cs="Arial"/>
                <w:bCs/>
                <w:sz w:val="20"/>
                <w:szCs w:val="20"/>
              </w:rPr>
              <w:t>meem</w:t>
            </w:r>
            <w:proofErr w:type="spellEnd"/>
            <w:r w:rsidRPr="00FF6C68">
              <w:rPr>
                <w:rFonts w:cs="Arial"/>
                <w:bCs/>
                <w:sz w:val="20"/>
                <w:szCs w:val="20"/>
              </w:rPr>
              <w:t xml:space="preserve"> </w:t>
            </w:r>
            <w:proofErr w:type="spellStart"/>
            <w:r w:rsidR="003C5326" w:rsidRPr="00FF6C68">
              <w:rPr>
                <w:rFonts w:cs="Arial"/>
                <w:bCs/>
                <w:sz w:val="20"/>
                <w:szCs w:val="20"/>
              </w:rPr>
              <w:t>vaj</w:t>
            </w:r>
            <w:proofErr w:type="spellEnd"/>
            <w:r w:rsidR="003C5326" w:rsidRPr="00FF6C68">
              <w:rPr>
                <w:rFonts w:cs="Arial"/>
                <w:bCs/>
                <w:sz w:val="20"/>
                <w:szCs w:val="20"/>
              </w:rPr>
              <w:t xml:space="preserve"> </w:t>
            </w:r>
            <w:proofErr w:type="spellStart"/>
            <w:r w:rsidR="003C5326" w:rsidRPr="00FF6C68">
              <w:rPr>
                <w:rFonts w:cs="Arial"/>
                <w:bCs/>
                <w:sz w:val="20"/>
                <w:szCs w:val="20"/>
              </w:rPr>
              <w:t>tsev</w:t>
            </w:r>
            <w:proofErr w:type="spellEnd"/>
          </w:p>
        </w:tc>
        <w:tc>
          <w:tcPr>
            <w:tcW w:w="1948" w:type="dxa"/>
          </w:tcPr>
          <w:p w14:paraId="73AB0B94" w14:textId="3E8F268B" w:rsidR="007010C3" w:rsidRPr="00FF6C68" w:rsidRDefault="007010C3" w:rsidP="003368C1">
            <w:pPr>
              <w:keepNext/>
              <w:widowControl w:val="0"/>
              <w:spacing w:after="0"/>
              <w:jc w:val="center"/>
              <w:rPr>
                <w:rFonts w:cs="Arial"/>
                <w:b w:val="0"/>
                <w:sz w:val="20"/>
                <w:szCs w:val="20"/>
              </w:rPr>
            </w:pPr>
            <w:proofErr w:type="spellStart"/>
            <w:r w:rsidRPr="00FF6C68">
              <w:rPr>
                <w:rFonts w:cs="Arial"/>
                <w:bCs/>
                <w:sz w:val="20"/>
                <w:szCs w:val="20"/>
              </w:rPr>
              <w:t>Tsis</w:t>
            </w:r>
            <w:proofErr w:type="spellEnd"/>
            <w:r w:rsidRPr="00FF6C68">
              <w:rPr>
                <w:rFonts w:cs="Arial"/>
                <w:bCs/>
                <w:sz w:val="20"/>
                <w:szCs w:val="20"/>
              </w:rPr>
              <w:t xml:space="preserve"> muaj </w:t>
            </w:r>
            <w:proofErr w:type="spellStart"/>
            <w:r w:rsidR="003C5326" w:rsidRPr="00FF6C68">
              <w:rPr>
                <w:rFonts w:cs="Arial"/>
                <w:bCs/>
                <w:sz w:val="20"/>
                <w:szCs w:val="20"/>
              </w:rPr>
              <w:t>teeb</w:t>
            </w:r>
            <w:proofErr w:type="spellEnd"/>
            <w:r w:rsidR="003C5326" w:rsidRPr="00FF6C68">
              <w:rPr>
                <w:rFonts w:cs="Arial"/>
                <w:bCs/>
                <w:sz w:val="20"/>
                <w:szCs w:val="20"/>
              </w:rPr>
              <w:t xml:space="preserve"> </w:t>
            </w:r>
            <w:proofErr w:type="spellStart"/>
            <w:r w:rsidR="003C5326" w:rsidRPr="00FF6C68">
              <w:rPr>
                <w:rFonts w:cs="Arial"/>
                <w:bCs/>
                <w:sz w:val="20"/>
                <w:szCs w:val="20"/>
              </w:rPr>
              <w:t>meem</w:t>
            </w:r>
            <w:proofErr w:type="spellEnd"/>
            <w:r w:rsidR="003C5326" w:rsidRPr="00FF6C68">
              <w:rPr>
                <w:rFonts w:cs="Arial"/>
                <w:bCs/>
                <w:sz w:val="20"/>
                <w:szCs w:val="20"/>
              </w:rPr>
              <w:t xml:space="preserve"> </w:t>
            </w:r>
            <w:proofErr w:type="spellStart"/>
            <w:r w:rsidR="003C5326" w:rsidRPr="00FF6C68">
              <w:rPr>
                <w:rFonts w:cs="Arial"/>
                <w:bCs/>
                <w:sz w:val="20"/>
                <w:szCs w:val="20"/>
              </w:rPr>
              <w:t>vaj</w:t>
            </w:r>
            <w:proofErr w:type="spellEnd"/>
            <w:r w:rsidR="003C5326" w:rsidRPr="00FF6C68">
              <w:rPr>
                <w:rFonts w:cs="Arial"/>
                <w:bCs/>
                <w:sz w:val="20"/>
                <w:szCs w:val="20"/>
              </w:rPr>
              <w:t xml:space="preserve"> </w:t>
            </w:r>
            <w:proofErr w:type="spellStart"/>
            <w:r w:rsidR="003C5326" w:rsidRPr="00FF6C68">
              <w:rPr>
                <w:rFonts w:cs="Arial"/>
                <w:bCs/>
                <w:sz w:val="20"/>
                <w:szCs w:val="20"/>
              </w:rPr>
              <w:t>tsev</w:t>
            </w:r>
            <w:proofErr w:type="spellEnd"/>
            <w:r w:rsidR="003C5326" w:rsidRPr="00FF6C68">
              <w:rPr>
                <w:rFonts w:cs="Arial"/>
                <w:bCs/>
                <w:sz w:val="20"/>
                <w:szCs w:val="20"/>
              </w:rPr>
              <w:t xml:space="preserve"> </w:t>
            </w:r>
            <w:proofErr w:type="spellStart"/>
            <w:r w:rsidR="003C5326" w:rsidRPr="00FF6C68">
              <w:rPr>
                <w:rFonts w:cs="Arial"/>
                <w:bCs/>
                <w:sz w:val="20"/>
                <w:szCs w:val="20"/>
              </w:rPr>
              <w:t>hauv</w:t>
            </w:r>
            <w:proofErr w:type="spellEnd"/>
            <w:r w:rsidR="003C5326" w:rsidRPr="00FF6C68">
              <w:rPr>
                <w:rFonts w:cs="Arial"/>
                <w:bCs/>
                <w:sz w:val="20"/>
                <w:szCs w:val="20"/>
              </w:rPr>
              <w:t xml:space="preserve"> </w:t>
            </w:r>
            <w:proofErr w:type="spellStart"/>
            <w:r w:rsidR="003C5326" w:rsidRPr="00FF6C68">
              <w:rPr>
                <w:rFonts w:cs="Arial"/>
                <w:bCs/>
                <w:sz w:val="20"/>
                <w:szCs w:val="20"/>
              </w:rPr>
              <w:t>plaub</w:t>
            </w:r>
            <w:proofErr w:type="spellEnd"/>
            <w:r w:rsidR="003C5326" w:rsidRPr="00FF6C68">
              <w:rPr>
                <w:rFonts w:cs="Arial"/>
                <w:bCs/>
                <w:sz w:val="20"/>
                <w:szCs w:val="20"/>
              </w:rPr>
              <w:t xml:space="preserve"> qhov</w:t>
            </w:r>
          </w:p>
        </w:tc>
        <w:tc>
          <w:tcPr>
            <w:tcW w:w="1948" w:type="dxa"/>
          </w:tcPr>
          <w:p w14:paraId="03E82148" w14:textId="1B8EB895" w:rsidR="007010C3" w:rsidRPr="00FF6C68" w:rsidRDefault="007010C3" w:rsidP="003368C1">
            <w:pPr>
              <w:keepNext/>
              <w:widowControl w:val="0"/>
              <w:spacing w:after="0"/>
              <w:jc w:val="center"/>
              <w:rPr>
                <w:rFonts w:cs="Arial"/>
                <w:b w:val="0"/>
                <w:sz w:val="20"/>
                <w:szCs w:val="20"/>
              </w:rPr>
            </w:pPr>
            <w:proofErr w:type="spellStart"/>
            <w:r w:rsidRPr="00FF6C68">
              <w:rPr>
                <w:rFonts w:cs="Arial"/>
                <w:bCs/>
                <w:sz w:val="20"/>
                <w:szCs w:val="20"/>
              </w:rPr>
              <w:t>Tsev</w:t>
            </w:r>
            <w:proofErr w:type="spellEnd"/>
            <w:r w:rsidRPr="00FF6C68">
              <w:rPr>
                <w:rFonts w:cs="Arial"/>
                <w:bCs/>
                <w:sz w:val="20"/>
                <w:szCs w:val="20"/>
              </w:rPr>
              <w:t xml:space="preserve"> </w:t>
            </w:r>
            <w:proofErr w:type="spellStart"/>
            <w:r w:rsidRPr="00FF6C68">
              <w:rPr>
                <w:rFonts w:cs="Arial"/>
                <w:bCs/>
                <w:sz w:val="20"/>
                <w:szCs w:val="20"/>
              </w:rPr>
              <w:t>neeg</w:t>
            </w:r>
            <w:proofErr w:type="spellEnd"/>
            <w:r w:rsidRPr="00FF6C68">
              <w:rPr>
                <w:rFonts w:cs="Arial"/>
                <w:bCs/>
                <w:sz w:val="20"/>
                <w:szCs w:val="20"/>
              </w:rPr>
              <w:t xml:space="preserve"> </w:t>
            </w:r>
            <w:proofErr w:type="spellStart"/>
            <w:r w:rsidRPr="00FF6C68">
              <w:rPr>
                <w:rFonts w:cs="Arial"/>
                <w:bCs/>
                <w:sz w:val="20"/>
                <w:szCs w:val="20"/>
              </w:rPr>
              <w:t>tsis</w:t>
            </w:r>
            <w:proofErr w:type="spellEnd"/>
            <w:r w:rsidRPr="00FF6C68">
              <w:rPr>
                <w:rFonts w:cs="Arial"/>
                <w:bCs/>
                <w:sz w:val="20"/>
                <w:szCs w:val="20"/>
              </w:rPr>
              <w:t xml:space="preserve"> muaj </w:t>
            </w:r>
            <w:proofErr w:type="spellStart"/>
            <w:r w:rsidRPr="00FF6C68">
              <w:rPr>
                <w:rFonts w:cs="Arial"/>
                <w:bCs/>
                <w:sz w:val="20"/>
                <w:szCs w:val="20"/>
              </w:rPr>
              <w:t>nyiaj</w:t>
            </w:r>
            <w:proofErr w:type="spellEnd"/>
            <w:r w:rsidRPr="00FF6C68">
              <w:rPr>
                <w:rFonts w:cs="Arial"/>
                <w:bCs/>
                <w:sz w:val="20"/>
                <w:szCs w:val="20"/>
              </w:rPr>
              <w:t xml:space="preserve"> </w:t>
            </w:r>
            <w:r w:rsidR="003C5326" w:rsidRPr="00FF6C68">
              <w:rPr>
                <w:rFonts w:cs="Arial"/>
                <w:bCs/>
                <w:sz w:val="20"/>
                <w:szCs w:val="20"/>
              </w:rPr>
              <w:t>/</w:t>
            </w:r>
            <w:r w:rsidRPr="00FF6C68">
              <w:rPr>
                <w:rFonts w:cs="Arial"/>
                <w:bCs/>
                <w:sz w:val="20"/>
                <w:szCs w:val="20"/>
              </w:rPr>
              <w:t xml:space="preserve">tau </w:t>
            </w:r>
            <w:proofErr w:type="spellStart"/>
            <w:r w:rsidRPr="00FF6C68">
              <w:rPr>
                <w:rFonts w:cs="Arial"/>
                <w:bCs/>
                <w:sz w:val="20"/>
                <w:szCs w:val="20"/>
              </w:rPr>
              <w:t>los</w:t>
            </w:r>
            <w:proofErr w:type="spellEnd"/>
            <w:r w:rsidRPr="00FF6C68">
              <w:rPr>
                <w:rFonts w:cs="Arial"/>
                <w:bCs/>
                <w:sz w:val="20"/>
                <w:szCs w:val="20"/>
              </w:rPr>
              <w:t xml:space="preserve"> </w:t>
            </w:r>
            <w:proofErr w:type="spellStart"/>
            <w:r w:rsidRPr="00FF6C68">
              <w:rPr>
                <w:rFonts w:cs="Arial"/>
                <w:bCs/>
                <w:sz w:val="20"/>
                <w:szCs w:val="20"/>
              </w:rPr>
              <w:t>tsis</w:t>
            </w:r>
            <w:proofErr w:type="spellEnd"/>
            <w:r w:rsidRPr="00FF6C68">
              <w:rPr>
                <w:rFonts w:cs="Arial"/>
                <w:bCs/>
                <w:sz w:val="20"/>
                <w:szCs w:val="20"/>
              </w:rPr>
              <w:t xml:space="preserve"> zoo, </w:t>
            </w:r>
            <w:proofErr w:type="spellStart"/>
            <w:r w:rsidRPr="00FF6C68">
              <w:rPr>
                <w:rFonts w:cs="Arial"/>
                <w:bCs/>
                <w:sz w:val="20"/>
                <w:szCs w:val="20"/>
              </w:rPr>
              <w:t>tiam</w:t>
            </w:r>
            <w:proofErr w:type="spellEnd"/>
            <w:r w:rsidRPr="00FF6C68">
              <w:rPr>
                <w:rFonts w:cs="Arial"/>
                <w:bCs/>
                <w:sz w:val="20"/>
                <w:szCs w:val="20"/>
              </w:rPr>
              <w:t xml:space="preserve"> sis </w:t>
            </w:r>
            <w:proofErr w:type="spellStart"/>
            <w:r w:rsidRPr="00FF6C68">
              <w:rPr>
                <w:rFonts w:cs="Arial"/>
                <w:bCs/>
                <w:sz w:val="20"/>
                <w:szCs w:val="20"/>
              </w:rPr>
              <w:t>tsis</w:t>
            </w:r>
            <w:proofErr w:type="spellEnd"/>
            <w:r w:rsidRPr="00FF6C68">
              <w:rPr>
                <w:rFonts w:cs="Arial"/>
                <w:bCs/>
                <w:sz w:val="20"/>
                <w:szCs w:val="20"/>
              </w:rPr>
              <w:t xml:space="preserve"> muaj </w:t>
            </w:r>
            <w:proofErr w:type="spellStart"/>
            <w:r w:rsidRPr="00FF6C68">
              <w:rPr>
                <w:rFonts w:cs="Arial"/>
                <w:bCs/>
                <w:sz w:val="20"/>
                <w:szCs w:val="20"/>
              </w:rPr>
              <w:t>lwm</w:t>
            </w:r>
            <w:proofErr w:type="spellEnd"/>
            <w:r w:rsidRPr="00FF6C68">
              <w:rPr>
                <w:rFonts w:cs="Arial"/>
                <w:bCs/>
                <w:sz w:val="20"/>
                <w:szCs w:val="20"/>
              </w:rPr>
              <w:t xml:space="preserve"> yam </w:t>
            </w:r>
            <w:proofErr w:type="spellStart"/>
            <w:r w:rsidRPr="00FF6C68">
              <w:rPr>
                <w:rFonts w:cs="Arial"/>
                <w:bCs/>
                <w:sz w:val="20"/>
                <w:szCs w:val="20"/>
              </w:rPr>
              <w:t>teeb</w:t>
            </w:r>
            <w:proofErr w:type="spellEnd"/>
            <w:r w:rsidRPr="00FF6C68">
              <w:rPr>
                <w:rFonts w:cs="Arial"/>
                <w:bCs/>
                <w:sz w:val="20"/>
                <w:szCs w:val="20"/>
              </w:rPr>
              <w:t xml:space="preserve"> </w:t>
            </w:r>
            <w:proofErr w:type="spellStart"/>
            <w:r w:rsidRPr="00FF6C68">
              <w:rPr>
                <w:rFonts w:cs="Arial"/>
                <w:bCs/>
                <w:sz w:val="20"/>
                <w:szCs w:val="20"/>
              </w:rPr>
              <w:t>meem</w:t>
            </w:r>
            <w:proofErr w:type="spellEnd"/>
            <w:r w:rsidRPr="00FF6C68">
              <w:rPr>
                <w:rFonts w:cs="Arial"/>
                <w:bCs/>
                <w:sz w:val="20"/>
                <w:szCs w:val="20"/>
              </w:rPr>
              <w:t xml:space="preserve"> </w:t>
            </w:r>
            <w:proofErr w:type="spellStart"/>
            <w:r w:rsidRPr="00FF6C68">
              <w:rPr>
                <w:rFonts w:cs="Arial"/>
                <w:bCs/>
                <w:sz w:val="20"/>
                <w:szCs w:val="20"/>
              </w:rPr>
              <w:t>vaj</w:t>
            </w:r>
            <w:proofErr w:type="spellEnd"/>
            <w:r w:rsidRPr="00FF6C68">
              <w:rPr>
                <w:rFonts w:cs="Arial"/>
                <w:bCs/>
                <w:sz w:val="20"/>
                <w:szCs w:val="20"/>
              </w:rPr>
              <w:t xml:space="preserve"> </w:t>
            </w:r>
            <w:proofErr w:type="spellStart"/>
            <w:r w:rsidRPr="00FF6C68">
              <w:rPr>
                <w:rFonts w:cs="Arial"/>
                <w:bCs/>
                <w:sz w:val="20"/>
                <w:szCs w:val="20"/>
              </w:rPr>
              <w:t>tse</w:t>
            </w:r>
            <w:r w:rsidR="003C5326" w:rsidRPr="00FF6C68">
              <w:rPr>
                <w:rFonts w:cs="Arial"/>
                <w:bCs/>
                <w:sz w:val="20"/>
                <w:szCs w:val="20"/>
              </w:rPr>
              <w:t>v</w:t>
            </w:r>
            <w:proofErr w:type="spellEnd"/>
          </w:p>
        </w:tc>
      </w:tr>
      <w:tr w:rsidR="003C5326" w:rsidRPr="00FF6C68" w14:paraId="00AD2FFB" w14:textId="77777777" w:rsidTr="003C5326">
        <w:tc>
          <w:tcPr>
            <w:tcW w:w="3402" w:type="dxa"/>
          </w:tcPr>
          <w:p w14:paraId="02754C86" w14:textId="051D860E" w:rsidR="003C5326" w:rsidRPr="00FF6C68" w:rsidRDefault="003C5326" w:rsidP="003C5326">
            <w:pPr>
              <w:rPr>
                <w:rFonts w:cs="Arial"/>
                <w:sz w:val="20"/>
                <w:szCs w:val="20"/>
              </w:rPr>
            </w:pPr>
            <w:r w:rsidRPr="00FF6C68">
              <w:rPr>
                <w:rFonts w:cs="Arial"/>
                <w:sz w:val="20"/>
                <w:szCs w:val="20"/>
              </w:rPr>
              <w:t xml:space="preserve">Tag </w:t>
            </w:r>
            <w:proofErr w:type="spellStart"/>
            <w:r w:rsidRPr="00FF6C68">
              <w:rPr>
                <w:rFonts w:cs="Arial"/>
                <w:sz w:val="20"/>
                <w:szCs w:val="20"/>
              </w:rPr>
              <w:t>Nrho</w:t>
            </w:r>
            <w:proofErr w:type="spellEnd"/>
            <w:r w:rsidRPr="00FF6C68">
              <w:rPr>
                <w:rFonts w:cs="Arial"/>
                <w:sz w:val="20"/>
                <w:szCs w:val="20"/>
              </w:rPr>
              <w:t xml:space="preserve"> </w:t>
            </w:r>
            <w:proofErr w:type="spellStart"/>
            <w:r w:rsidRPr="00FF6C68">
              <w:rPr>
                <w:rFonts w:cs="Arial"/>
                <w:sz w:val="20"/>
                <w:szCs w:val="20"/>
              </w:rPr>
              <w:t>Cov</w:t>
            </w:r>
            <w:proofErr w:type="spellEnd"/>
            <w:r w:rsidRPr="00FF6C68">
              <w:rPr>
                <w:rFonts w:cs="Arial"/>
                <w:sz w:val="20"/>
                <w:szCs w:val="20"/>
              </w:rPr>
              <w:t xml:space="preserve"> Kev </w:t>
            </w:r>
            <w:proofErr w:type="spellStart"/>
            <w:r w:rsidRPr="00FF6C68">
              <w:rPr>
                <w:rFonts w:cs="Arial"/>
                <w:sz w:val="20"/>
                <w:szCs w:val="20"/>
              </w:rPr>
              <w:t>Tswj</w:t>
            </w:r>
            <w:proofErr w:type="spellEnd"/>
            <w:r w:rsidRPr="00FF6C68">
              <w:rPr>
                <w:rFonts w:cs="Arial"/>
                <w:sz w:val="20"/>
                <w:szCs w:val="20"/>
              </w:rPr>
              <w:t xml:space="preserve"> </w:t>
            </w:r>
            <w:proofErr w:type="spellStart"/>
            <w:r w:rsidRPr="00FF6C68">
              <w:rPr>
                <w:rFonts w:cs="Arial"/>
                <w:sz w:val="20"/>
                <w:szCs w:val="20"/>
              </w:rPr>
              <w:t>Fwm</w:t>
            </w:r>
            <w:proofErr w:type="spellEnd"/>
          </w:p>
        </w:tc>
        <w:tc>
          <w:tcPr>
            <w:tcW w:w="1947" w:type="dxa"/>
          </w:tcPr>
          <w:p w14:paraId="690566DA" w14:textId="1BD36053" w:rsidR="003C5326" w:rsidRPr="00FF6C68" w:rsidRDefault="003C5326" w:rsidP="003C5326">
            <w:pPr>
              <w:jc w:val="right"/>
              <w:rPr>
                <w:rFonts w:cs="Arial"/>
                <w:sz w:val="20"/>
                <w:szCs w:val="20"/>
              </w:rPr>
            </w:pPr>
            <w:r w:rsidRPr="00FF6C68">
              <w:rPr>
                <w:rFonts w:cs="Arial"/>
                <w:sz w:val="20"/>
                <w:szCs w:val="20"/>
              </w:rPr>
              <w:t xml:space="preserve">22.720 </w:t>
            </w:r>
          </w:p>
        </w:tc>
        <w:tc>
          <w:tcPr>
            <w:tcW w:w="1948" w:type="dxa"/>
          </w:tcPr>
          <w:p w14:paraId="0F479F8E" w14:textId="5F217312" w:rsidR="003C5326" w:rsidRPr="00FF6C68" w:rsidRDefault="003C5326" w:rsidP="003C5326">
            <w:pPr>
              <w:jc w:val="right"/>
              <w:rPr>
                <w:rFonts w:cs="Arial"/>
                <w:sz w:val="20"/>
                <w:szCs w:val="20"/>
              </w:rPr>
            </w:pPr>
            <w:r w:rsidRPr="00FF6C68">
              <w:rPr>
                <w:rFonts w:cs="Arial"/>
                <w:sz w:val="20"/>
                <w:szCs w:val="20"/>
              </w:rPr>
              <w:t xml:space="preserve">8,515 </w:t>
            </w:r>
          </w:p>
        </w:tc>
        <w:tc>
          <w:tcPr>
            <w:tcW w:w="1948" w:type="dxa"/>
          </w:tcPr>
          <w:p w14:paraId="49C0B359" w14:textId="77777777" w:rsidR="003C5326" w:rsidRPr="00FF6C68" w:rsidRDefault="003C5326" w:rsidP="003C5326">
            <w:pPr>
              <w:jc w:val="right"/>
              <w:rPr>
                <w:rFonts w:cs="Arial"/>
                <w:sz w:val="20"/>
                <w:szCs w:val="20"/>
              </w:rPr>
            </w:pPr>
            <w:r w:rsidRPr="00FF6C68">
              <w:rPr>
                <w:rFonts w:cs="Arial"/>
                <w:sz w:val="20"/>
                <w:szCs w:val="20"/>
              </w:rPr>
              <w:t>0</w:t>
            </w:r>
          </w:p>
        </w:tc>
      </w:tr>
      <w:tr w:rsidR="003C5326" w:rsidRPr="00FF6C68" w14:paraId="57052FF2" w14:textId="77777777" w:rsidTr="003C5326">
        <w:trPr>
          <w:cnfStyle w:val="000000010000" w:firstRow="0" w:lastRow="0" w:firstColumn="0" w:lastColumn="0" w:oddVBand="0" w:evenVBand="0" w:oddHBand="0" w:evenHBand="1" w:firstRowFirstColumn="0" w:firstRowLastColumn="0" w:lastRowFirstColumn="0" w:lastRowLastColumn="0"/>
        </w:trPr>
        <w:tc>
          <w:tcPr>
            <w:tcW w:w="3402" w:type="dxa"/>
          </w:tcPr>
          <w:p w14:paraId="0F167113" w14:textId="6C11D60B" w:rsidR="003C5326" w:rsidRPr="00FF6C68" w:rsidRDefault="003C5326" w:rsidP="003C5326">
            <w:pPr>
              <w:rPr>
                <w:rFonts w:cs="Arial"/>
                <w:sz w:val="20"/>
                <w:szCs w:val="20"/>
              </w:rPr>
            </w:pPr>
            <w:proofErr w:type="spellStart"/>
            <w:r w:rsidRPr="00FF6C68">
              <w:rPr>
                <w:rFonts w:cs="Arial"/>
                <w:sz w:val="20"/>
                <w:szCs w:val="20"/>
              </w:rPr>
              <w:t>Neeg</w:t>
            </w:r>
            <w:proofErr w:type="spellEnd"/>
            <w:r w:rsidRPr="00FF6C68">
              <w:rPr>
                <w:rFonts w:cs="Arial"/>
                <w:sz w:val="20"/>
                <w:szCs w:val="20"/>
              </w:rPr>
              <w:t xml:space="preserve"> </w:t>
            </w:r>
            <w:proofErr w:type="spellStart"/>
            <w:r w:rsidRPr="00FF6C68">
              <w:rPr>
                <w:rFonts w:cs="Arial"/>
                <w:sz w:val="20"/>
                <w:szCs w:val="20"/>
              </w:rPr>
              <w:t>Tawv</w:t>
            </w:r>
            <w:proofErr w:type="spellEnd"/>
            <w:r w:rsidRPr="00FF6C68">
              <w:rPr>
                <w:rFonts w:cs="Arial"/>
                <w:sz w:val="20"/>
                <w:szCs w:val="20"/>
              </w:rPr>
              <w:t xml:space="preserve"> </w:t>
            </w:r>
            <w:proofErr w:type="spellStart"/>
            <w:r w:rsidRPr="00FF6C68">
              <w:rPr>
                <w:rFonts w:cs="Arial"/>
                <w:sz w:val="20"/>
                <w:szCs w:val="20"/>
              </w:rPr>
              <w:t>Dawb</w:t>
            </w:r>
            <w:proofErr w:type="spellEnd"/>
          </w:p>
        </w:tc>
        <w:tc>
          <w:tcPr>
            <w:tcW w:w="1947" w:type="dxa"/>
          </w:tcPr>
          <w:p w14:paraId="6AFCA4EA" w14:textId="17231D68" w:rsidR="003C5326" w:rsidRPr="00FF6C68" w:rsidRDefault="003C5326" w:rsidP="003C5326">
            <w:pPr>
              <w:jc w:val="right"/>
              <w:rPr>
                <w:rFonts w:cs="Arial"/>
                <w:sz w:val="20"/>
                <w:szCs w:val="20"/>
              </w:rPr>
            </w:pPr>
            <w:r w:rsidRPr="00FF6C68">
              <w:rPr>
                <w:rFonts w:cs="Arial"/>
                <w:sz w:val="20"/>
                <w:szCs w:val="20"/>
              </w:rPr>
              <w:t xml:space="preserve">5,405 </w:t>
            </w:r>
          </w:p>
        </w:tc>
        <w:tc>
          <w:tcPr>
            <w:tcW w:w="1948" w:type="dxa"/>
          </w:tcPr>
          <w:p w14:paraId="794FA77E" w14:textId="214874E0" w:rsidR="003C5326" w:rsidRPr="00FF6C68" w:rsidRDefault="003C5326" w:rsidP="003C5326">
            <w:pPr>
              <w:jc w:val="right"/>
              <w:rPr>
                <w:rFonts w:cs="Arial"/>
                <w:sz w:val="20"/>
                <w:szCs w:val="20"/>
              </w:rPr>
            </w:pPr>
            <w:r w:rsidRPr="00FF6C68">
              <w:rPr>
                <w:rFonts w:cs="Arial"/>
                <w:sz w:val="20"/>
                <w:szCs w:val="20"/>
              </w:rPr>
              <w:t xml:space="preserve">2,475 </w:t>
            </w:r>
          </w:p>
        </w:tc>
        <w:tc>
          <w:tcPr>
            <w:tcW w:w="1948" w:type="dxa"/>
          </w:tcPr>
          <w:p w14:paraId="7FD98661" w14:textId="77777777" w:rsidR="003C5326" w:rsidRPr="00FF6C68" w:rsidRDefault="003C5326" w:rsidP="003C5326">
            <w:pPr>
              <w:jc w:val="right"/>
              <w:rPr>
                <w:rFonts w:cs="Arial"/>
                <w:sz w:val="20"/>
                <w:szCs w:val="20"/>
              </w:rPr>
            </w:pPr>
            <w:r w:rsidRPr="00FF6C68">
              <w:rPr>
                <w:rFonts w:cs="Arial"/>
                <w:sz w:val="20"/>
                <w:szCs w:val="20"/>
              </w:rPr>
              <w:t>0</w:t>
            </w:r>
          </w:p>
        </w:tc>
      </w:tr>
      <w:tr w:rsidR="003C5326" w:rsidRPr="00FF6C68" w14:paraId="3CF0E421" w14:textId="77777777" w:rsidTr="003C5326">
        <w:tc>
          <w:tcPr>
            <w:tcW w:w="3402" w:type="dxa"/>
          </w:tcPr>
          <w:p w14:paraId="7D0D48BA" w14:textId="4774D374" w:rsidR="003C5326" w:rsidRPr="00FF6C68" w:rsidRDefault="003C5326" w:rsidP="003C5326">
            <w:pPr>
              <w:rPr>
                <w:rFonts w:cs="Arial"/>
                <w:sz w:val="20"/>
                <w:szCs w:val="20"/>
              </w:rPr>
            </w:pPr>
            <w:proofErr w:type="spellStart"/>
            <w:r w:rsidRPr="00FF6C68">
              <w:rPr>
                <w:rFonts w:cs="Arial"/>
                <w:sz w:val="20"/>
                <w:szCs w:val="20"/>
              </w:rPr>
              <w:t>Neeg</w:t>
            </w:r>
            <w:proofErr w:type="spellEnd"/>
            <w:r w:rsidRPr="00FF6C68">
              <w:rPr>
                <w:rFonts w:cs="Arial"/>
                <w:sz w:val="20"/>
                <w:szCs w:val="20"/>
              </w:rPr>
              <w:t xml:space="preserve"> </w:t>
            </w:r>
            <w:proofErr w:type="spellStart"/>
            <w:r w:rsidRPr="00FF6C68">
              <w:rPr>
                <w:rFonts w:cs="Arial"/>
                <w:sz w:val="20"/>
                <w:szCs w:val="20"/>
              </w:rPr>
              <w:t>Tawv</w:t>
            </w:r>
            <w:proofErr w:type="spellEnd"/>
            <w:r w:rsidRPr="00FF6C68">
              <w:rPr>
                <w:rFonts w:cs="Arial"/>
                <w:sz w:val="20"/>
                <w:szCs w:val="20"/>
              </w:rPr>
              <w:t xml:space="preserve"> Dub / African American</w:t>
            </w:r>
          </w:p>
        </w:tc>
        <w:tc>
          <w:tcPr>
            <w:tcW w:w="1947" w:type="dxa"/>
          </w:tcPr>
          <w:p w14:paraId="01AC0468" w14:textId="392BDCAC" w:rsidR="003C5326" w:rsidRPr="00FF6C68" w:rsidRDefault="003C5326" w:rsidP="003C5326">
            <w:pPr>
              <w:jc w:val="right"/>
              <w:rPr>
                <w:rFonts w:cs="Arial"/>
                <w:sz w:val="20"/>
                <w:szCs w:val="20"/>
              </w:rPr>
            </w:pPr>
            <w:r w:rsidRPr="00FF6C68">
              <w:rPr>
                <w:rFonts w:cs="Arial"/>
                <w:sz w:val="20"/>
                <w:szCs w:val="20"/>
              </w:rPr>
              <w:t xml:space="preserve">2,925 </w:t>
            </w:r>
          </w:p>
        </w:tc>
        <w:tc>
          <w:tcPr>
            <w:tcW w:w="1948" w:type="dxa"/>
          </w:tcPr>
          <w:p w14:paraId="3F31AE92" w14:textId="73B86819" w:rsidR="003C5326" w:rsidRPr="00FF6C68" w:rsidRDefault="003C5326" w:rsidP="003C5326">
            <w:pPr>
              <w:jc w:val="right"/>
              <w:rPr>
                <w:rFonts w:cs="Arial"/>
                <w:sz w:val="20"/>
                <w:szCs w:val="20"/>
              </w:rPr>
            </w:pPr>
            <w:r w:rsidRPr="00FF6C68">
              <w:rPr>
                <w:rFonts w:cs="Arial"/>
                <w:sz w:val="20"/>
                <w:szCs w:val="20"/>
              </w:rPr>
              <w:t xml:space="preserve">1,265 </w:t>
            </w:r>
          </w:p>
        </w:tc>
        <w:tc>
          <w:tcPr>
            <w:tcW w:w="1948" w:type="dxa"/>
          </w:tcPr>
          <w:p w14:paraId="7002F7FF" w14:textId="77777777" w:rsidR="003C5326" w:rsidRPr="00FF6C68" w:rsidRDefault="003C5326" w:rsidP="003C5326">
            <w:pPr>
              <w:jc w:val="right"/>
              <w:rPr>
                <w:rFonts w:cs="Arial"/>
                <w:sz w:val="20"/>
                <w:szCs w:val="20"/>
              </w:rPr>
            </w:pPr>
            <w:r w:rsidRPr="00FF6C68">
              <w:rPr>
                <w:rFonts w:cs="Arial"/>
                <w:sz w:val="20"/>
                <w:szCs w:val="20"/>
              </w:rPr>
              <w:t>0</w:t>
            </w:r>
          </w:p>
        </w:tc>
      </w:tr>
      <w:tr w:rsidR="003C5326" w:rsidRPr="00FF6C68" w14:paraId="71C5B561" w14:textId="77777777" w:rsidTr="003C5326">
        <w:trPr>
          <w:cnfStyle w:val="000000010000" w:firstRow="0" w:lastRow="0" w:firstColumn="0" w:lastColumn="0" w:oddVBand="0" w:evenVBand="0" w:oddHBand="0" w:evenHBand="1" w:firstRowFirstColumn="0" w:firstRowLastColumn="0" w:lastRowFirstColumn="0" w:lastRowLastColumn="0"/>
        </w:trPr>
        <w:tc>
          <w:tcPr>
            <w:tcW w:w="3402" w:type="dxa"/>
          </w:tcPr>
          <w:p w14:paraId="006C8E73" w14:textId="3AE92EEB" w:rsidR="003C5326" w:rsidRPr="00FF6C68" w:rsidRDefault="003C5326" w:rsidP="003C5326">
            <w:pPr>
              <w:rPr>
                <w:rFonts w:cs="Arial"/>
                <w:sz w:val="20"/>
                <w:szCs w:val="20"/>
              </w:rPr>
            </w:pPr>
            <w:proofErr w:type="spellStart"/>
            <w:r w:rsidRPr="00FF6C68">
              <w:rPr>
                <w:rFonts w:cs="Arial"/>
                <w:sz w:val="20"/>
                <w:szCs w:val="20"/>
              </w:rPr>
              <w:t>Neeg</w:t>
            </w:r>
            <w:proofErr w:type="spellEnd"/>
            <w:r w:rsidRPr="00FF6C68">
              <w:rPr>
                <w:rFonts w:cs="Arial"/>
                <w:sz w:val="20"/>
                <w:szCs w:val="20"/>
              </w:rPr>
              <w:t xml:space="preserve"> </w:t>
            </w:r>
            <w:proofErr w:type="spellStart"/>
            <w:r w:rsidRPr="00FF6C68">
              <w:rPr>
                <w:rFonts w:cs="Arial"/>
                <w:sz w:val="20"/>
                <w:szCs w:val="20"/>
              </w:rPr>
              <w:t>Esxias</w:t>
            </w:r>
            <w:proofErr w:type="spellEnd"/>
          </w:p>
        </w:tc>
        <w:tc>
          <w:tcPr>
            <w:tcW w:w="1947" w:type="dxa"/>
          </w:tcPr>
          <w:p w14:paraId="5FA177B1" w14:textId="62BD8DAC" w:rsidR="003C5326" w:rsidRPr="00FF6C68" w:rsidRDefault="003C5326" w:rsidP="003C5326">
            <w:pPr>
              <w:jc w:val="right"/>
              <w:rPr>
                <w:rFonts w:cs="Arial"/>
                <w:sz w:val="20"/>
                <w:szCs w:val="20"/>
              </w:rPr>
            </w:pPr>
            <w:r w:rsidRPr="00FF6C68">
              <w:rPr>
                <w:rFonts w:cs="Arial"/>
                <w:sz w:val="20"/>
                <w:szCs w:val="20"/>
              </w:rPr>
              <w:t xml:space="preserve">2,545 </w:t>
            </w:r>
          </w:p>
        </w:tc>
        <w:tc>
          <w:tcPr>
            <w:tcW w:w="1948" w:type="dxa"/>
          </w:tcPr>
          <w:p w14:paraId="507997B2" w14:textId="047E862A" w:rsidR="003C5326" w:rsidRPr="00FF6C68" w:rsidRDefault="003C5326" w:rsidP="003C5326">
            <w:pPr>
              <w:jc w:val="right"/>
              <w:rPr>
                <w:rFonts w:cs="Arial"/>
                <w:sz w:val="20"/>
                <w:szCs w:val="20"/>
              </w:rPr>
            </w:pPr>
            <w:r w:rsidRPr="00FF6C68">
              <w:rPr>
                <w:rFonts w:cs="Arial"/>
                <w:sz w:val="20"/>
                <w:szCs w:val="20"/>
              </w:rPr>
              <w:t xml:space="preserve">730 </w:t>
            </w:r>
          </w:p>
        </w:tc>
        <w:tc>
          <w:tcPr>
            <w:tcW w:w="1948" w:type="dxa"/>
          </w:tcPr>
          <w:p w14:paraId="63BD5729" w14:textId="77777777" w:rsidR="003C5326" w:rsidRPr="00FF6C68" w:rsidRDefault="003C5326" w:rsidP="003C5326">
            <w:pPr>
              <w:jc w:val="right"/>
              <w:rPr>
                <w:rFonts w:cs="Arial"/>
                <w:sz w:val="20"/>
                <w:szCs w:val="20"/>
              </w:rPr>
            </w:pPr>
            <w:r w:rsidRPr="00FF6C68">
              <w:rPr>
                <w:rFonts w:cs="Arial"/>
                <w:sz w:val="20"/>
                <w:szCs w:val="20"/>
              </w:rPr>
              <w:t>0</w:t>
            </w:r>
          </w:p>
        </w:tc>
      </w:tr>
      <w:tr w:rsidR="003C5326" w:rsidRPr="00FF6C68" w14:paraId="66AC18BB" w14:textId="77777777" w:rsidTr="003C5326">
        <w:tc>
          <w:tcPr>
            <w:tcW w:w="3402" w:type="dxa"/>
          </w:tcPr>
          <w:p w14:paraId="48CC433F" w14:textId="5644C97F" w:rsidR="003C5326" w:rsidRPr="00FF6C68" w:rsidRDefault="003C5326" w:rsidP="003C5326">
            <w:pPr>
              <w:rPr>
                <w:rFonts w:cs="Arial"/>
                <w:sz w:val="20"/>
                <w:szCs w:val="20"/>
              </w:rPr>
            </w:pPr>
            <w:proofErr w:type="spellStart"/>
            <w:r w:rsidRPr="00FF6C68">
              <w:rPr>
                <w:rFonts w:cs="Arial"/>
                <w:sz w:val="20"/>
                <w:szCs w:val="20"/>
              </w:rPr>
              <w:t>Neeg</w:t>
            </w:r>
            <w:proofErr w:type="spellEnd"/>
            <w:r w:rsidRPr="00FF6C68">
              <w:rPr>
                <w:rFonts w:cs="Arial"/>
                <w:sz w:val="20"/>
                <w:szCs w:val="20"/>
              </w:rPr>
              <w:t xml:space="preserve"> </w:t>
            </w:r>
            <w:proofErr w:type="spellStart"/>
            <w:r w:rsidRPr="00FF6C68">
              <w:rPr>
                <w:rFonts w:cs="Arial"/>
                <w:sz w:val="20"/>
                <w:szCs w:val="20"/>
              </w:rPr>
              <w:t>Khab</w:t>
            </w:r>
            <w:proofErr w:type="spellEnd"/>
            <w:r w:rsidRPr="00FF6C68">
              <w:rPr>
                <w:rFonts w:cs="Arial"/>
                <w:sz w:val="20"/>
                <w:szCs w:val="20"/>
              </w:rPr>
              <w:t xml:space="preserve"> </w:t>
            </w:r>
            <w:proofErr w:type="spellStart"/>
            <w:r w:rsidRPr="00FF6C68">
              <w:rPr>
                <w:rFonts w:cs="Arial"/>
                <w:sz w:val="20"/>
                <w:szCs w:val="20"/>
              </w:rPr>
              <w:t>Asmeskas</w:t>
            </w:r>
            <w:proofErr w:type="spellEnd"/>
            <w:r w:rsidRPr="00FF6C68">
              <w:rPr>
                <w:rFonts w:cs="Arial"/>
                <w:sz w:val="20"/>
                <w:szCs w:val="20"/>
              </w:rPr>
              <w:t>, Alaska Native</w:t>
            </w:r>
          </w:p>
        </w:tc>
        <w:tc>
          <w:tcPr>
            <w:tcW w:w="1947" w:type="dxa"/>
          </w:tcPr>
          <w:p w14:paraId="5F3CAF36" w14:textId="77777777" w:rsidR="003C5326" w:rsidRPr="00FF6C68" w:rsidRDefault="003C5326" w:rsidP="003C5326">
            <w:pPr>
              <w:jc w:val="right"/>
              <w:rPr>
                <w:rFonts w:cs="Arial"/>
                <w:sz w:val="20"/>
                <w:szCs w:val="20"/>
              </w:rPr>
            </w:pPr>
            <w:r w:rsidRPr="00FF6C68">
              <w:rPr>
                <w:rFonts w:cs="Arial"/>
                <w:sz w:val="20"/>
                <w:szCs w:val="20"/>
              </w:rPr>
              <w:t>195</w:t>
            </w:r>
          </w:p>
        </w:tc>
        <w:tc>
          <w:tcPr>
            <w:tcW w:w="1948" w:type="dxa"/>
          </w:tcPr>
          <w:p w14:paraId="361A96F7" w14:textId="77777777" w:rsidR="003C5326" w:rsidRPr="00FF6C68" w:rsidRDefault="003C5326" w:rsidP="003C5326">
            <w:pPr>
              <w:jc w:val="right"/>
              <w:rPr>
                <w:rFonts w:cs="Arial"/>
                <w:sz w:val="20"/>
                <w:szCs w:val="20"/>
              </w:rPr>
            </w:pPr>
            <w:r w:rsidRPr="00FF6C68">
              <w:rPr>
                <w:rFonts w:cs="Arial"/>
                <w:sz w:val="20"/>
                <w:szCs w:val="20"/>
              </w:rPr>
              <w:t>69</w:t>
            </w:r>
          </w:p>
        </w:tc>
        <w:tc>
          <w:tcPr>
            <w:tcW w:w="1948" w:type="dxa"/>
          </w:tcPr>
          <w:p w14:paraId="351E4E3C" w14:textId="77777777" w:rsidR="003C5326" w:rsidRPr="00FF6C68" w:rsidRDefault="003C5326" w:rsidP="003C5326">
            <w:pPr>
              <w:jc w:val="right"/>
              <w:rPr>
                <w:rFonts w:cs="Arial"/>
                <w:sz w:val="20"/>
                <w:szCs w:val="20"/>
              </w:rPr>
            </w:pPr>
            <w:r w:rsidRPr="00FF6C68">
              <w:rPr>
                <w:rFonts w:cs="Arial"/>
                <w:sz w:val="20"/>
                <w:szCs w:val="20"/>
              </w:rPr>
              <w:t>0</w:t>
            </w:r>
          </w:p>
        </w:tc>
      </w:tr>
      <w:tr w:rsidR="003C5326" w:rsidRPr="00FF6C68" w14:paraId="3929D1CB" w14:textId="77777777" w:rsidTr="003C5326">
        <w:trPr>
          <w:cnfStyle w:val="000000010000" w:firstRow="0" w:lastRow="0" w:firstColumn="0" w:lastColumn="0" w:oddVBand="0" w:evenVBand="0" w:oddHBand="0" w:evenHBand="1" w:firstRowFirstColumn="0" w:firstRowLastColumn="0" w:lastRowFirstColumn="0" w:lastRowLastColumn="0"/>
        </w:trPr>
        <w:tc>
          <w:tcPr>
            <w:tcW w:w="3402" w:type="dxa"/>
          </w:tcPr>
          <w:p w14:paraId="733D9BF7" w14:textId="300EEE67" w:rsidR="003C5326" w:rsidRPr="00FF6C68" w:rsidRDefault="003C5326" w:rsidP="003C5326">
            <w:pPr>
              <w:rPr>
                <w:rFonts w:cs="Arial"/>
                <w:sz w:val="20"/>
                <w:szCs w:val="20"/>
              </w:rPr>
            </w:pPr>
            <w:r w:rsidRPr="00FF6C68">
              <w:rPr>
                <w:rFonts w:cs="Arial"/>
                <w:sz w:val="20"/>
                <w:szCs w:val="20"/>
              </w:rPr>
              <w:t>Pacific Islander</w:t>
            </w:r>
          </w:p>
        </w:tc>
        <w:tc>
          <w:tcPr>
            <w:tcW w:w="1947" w:type="dxa"/>
          </w:tcPr>
          <w:p w14:paraId="1D95515D" w14:textId="77777777" w:rsidR="003C5326" w:rsidRPr="00FF6C68" w:rsidRDefault="003C5326" w:rsidP="003C5326">
            <w:pPr>
              <w:jc w:val="right"/>
              <w:rPr>
                <w:rFonts w:cs="Arial"/>
                <w:sz w:val="20"/>
                <w:szCs w:val="20"/>
              </w:rPr>
            </w:pPr>
            <w:r w:rsidRPr="00FF6C68">
              <w:rPr>
                <w:rFonts w:cs="Arial"/>
                <w:sz w:val="20"/>
                <w:szCs w:val="20"/>
              </w:rPr>
              <w:t>15</w:t>
            </w:r>
          </w:p>
        </w:tc>
        <w:tc>
          <w:tcPr>
            <w:tcW w:w="1948" w:type="dxa"/>
          </w:tcPr>
          <w:p w14:paraId="045F0F5E" w14:textId="77777777" w:rsidR="003C5326" w:rsidRPr="00FF6C68" w:rsidRDefault="003C5326" w:rsidP="003C5326">
            <w:pPr>
              <w:jc w:val="right"/>
              <w:rPr>
                <w:rFonts w:cs="Arial"/>
                <w:sz w:val="20"/>
                <w:szCs w:val="20"/>
              </w:rPr>
            </w:pPr>
            <w:r w:rsidRPr="00FF6C68">
              <w:rPr>
                <w:rFonts w:cs="Arial"/>
                <w:sz w:val="20"/>
                <w:szCs w:val="20"/>
              </w:rPr>
              <w:t>0</w:t>
            </w:r>
          </w:p>
        </w:tc>
        <w:tc>
          <w:tcPr>
            <w:tcW w:w="1948" w:type="dxa"/>
          </w:tcPr>
          <w:p w14:paraId="4DDD2D90" w14:textId="77777777" w:rsidR="003C5326" w:rsidRPr="00FF6C68" w:rsidRDefault="003C5326" w:rsidP="003C5326">
            <w:pPr>
              <w:jc w:val="right"/>
              <w:rPr>
                <w:rFonts w:cs="Arial"/>
                <w:sz w:val="20"/>
                <w:szCs w:val="20"/>
              </w:rPr>
            </w:pPr>
            <w:r w:rsidRPr="00FF6C68">
              <w:rPr>
                <w:rFonts w:cs="Arial"/>
                <w:sz w:val="20"/>
                <w:szCs w:val="20"/>
              </w:rPr>
              <w:t>0</w:t>
            </w:r>
          </w:p>
        </w:tc>
      </w:tr>
      <w:tr w:rsidR="003C5326" w:rsidRPr="00FF6C68" w14:paraId="638514D3" w14:textId="77777777" w:rsidTr="003C5326">
        <w:tc>
          <w:tcPr>
            <w:tcW w:w="3402" w:type="dxa"/>
          </w:tcPr>
          <w:p w14:paraId="1462227B" w14:textId="78D62D56" w:rsidR="003C5326" w:rsidRPr="00FF6C68" w:rsidRDefault="003C5326" w:rsidP="003C5326">
            <w:pPr>
              <w:rPr>
                <w:rFonts w:cs="Arial"/>
                <w:sz w:val="20"/>
                <w:szCs w:val="20"/>
              </w:rPr>
            </w:pPr>
            <w:r w:rsidRPr="00FF6C68">
              <w:rPr>
                <w:rFonts w:cs="Arial"/>
                <w:sz w:val="20"/>
                <w:szCs w:val="20"/>
              </w:rPr>
              <w:t>Hispanic</w:t>
            </w:r>
          </w:p>
        </w:tc>
        <w:tc>
          <w:tcPr>
            <w:tcW w:w="1947" w:type="dxa"/>
          </w:tcPr>
          <w:p w14:paraId="13D171F9" w14:textId="1CF0DB80" w:rsidR="003C5326" w:rsidRPr="00FF6C68" w:rsidRDefault="003C5326" w:rsidP="003C5326">
            <w:pPr>
              <w:jc w:val="right"/>
              <w:rPr>
                <w:rFonts w:cs="Arial"/>
                <w:sz w:val="20"/>
                <w:szCs w:val="20"/>
              </w:rPr>
            </w:pPr>
            <w:r w:rsidRPr="00FF6C68">
              <w:rPr>
                <w:rFonts w:cs="Arial"/>
                <w:sz w:val="20"/>
                <w:szCs w:val="20"/>
              </w:rPr>
              <w:t xml:space="preserve">11.380 </w:t>
            </w:r>
          </w:p>
        </w:tc>
        <w:tc>
          <w:tcPr>
            <w:tcW w:w="1948" w:type="dxa"/>
          </w:tcPr>
          <w:p w14:paraId="650E1427" w14:textId="04EDAF23" w:rsidR="003C5326" w:rsidRPr="00FF6C68" w:rsidRDefault="003C5326" w:rsidP="003C5326">
            <w:pPr>
              <w:jc w:val="right"/>
              <w:rPr>
                <w:rFonts w:cs="Arial"/>
                <w:sz w:val="20"/>
                <w:szCs w:val="20"/>
              </w:rPr>
            </w:pPr>
            <w:r w:rsidRPr="00FF6C68">
              <w:rPr>
                <w:rFonts w:cs="Arial"/>
                <w:sz w:val="20"/>
                <w:szCs w:val="20"/>
              </w:rPr>
              <w:t xml:space="preserve">3,655 </w:t>
            </w:r>
          </w:p>
        </w:tc>
        <w:tc>
          <w:tcPr>
            <w:tcW w:w="1948" w:type="dxa"/>
          </w:tcPr>
          <w:p w14:paraId="68280CEF" w14:textId="77777777" w:rsidR="003C5326" w:rsidRPr="00FF6C68" w:rsidRDefault="003C5326" w:rsidP="003C5326">
            <w:pPr>
              <w:jc w:val="right"/>
              <w:rPr>
                <w:rFonts w:cs="Arial"/>
                <w:sz w:val="20"/>
                <w:szCs w:val="20"/>
              </w:rPr>
            </w:pPr>
            <w:r w:rsidRPr="00FF6C68">
              <w:rPr>
                <w:rFonts w:cs="Arial"/>
                <w:sz w:val="20"/>
                <w:szCs w:val="20"/>
              </w:rPr>
              <w:t>0</w:t>
            </w:r>
          </w:p>
        </w:tc>
      </w:tr>
      <w:tr w:rsidR="007010C3" w:rsidRPr="00FF6C68" w14:paraId="640477AF" w14:textId="77777777" w:rsidTr="003C5326">
        <w:trPr>
          <w:cnfStyle w:val="000000010000" w:firstRow="0" w:lastRow="0" w:firstColumn="0" w:lastColumn="0" w:oddVBand="0" w:evenVBand="0" w:oddHBand="0" w:evenHBand="1" w:firstRowFirstColumn="0" w:firstRowLastColumn="0" w:lastRowFirstColumn="0" w:lastRowLastColumn="0"/>
        </w:trPr>
        <w:tc>
          <w:tcPr>
            <w:tcW w:w="9245" w:type="dxa"/>
            <w:gridSpan w:val="4"/>
            <w:shd w:val="clear" w:color="auto" w:fill="006AB4"/>
          </w:tcPr>
          <w:p w14:paraId="037CC0FE" w14:textId="6BD61082" w:rsidR="007010C3" w:rsidRPr="00FF6C68" w:rsidRDefault="003C5326" w:rsidP="003368C1">
            <w:pPr>
              <w:rPr>
                <w:rFonts w:cs="Arial"/>
                <w:sz w:val="20"/>
                <w:szCs w:val="20"/>
              </w:rPr>
            </w:pPr>
            <w:proofErr w:type="spellStart"/>
            <w:r w:rsidRPr="00FF6C68">
              <w:rPr>
                <w:i/>
                <w:iCs/>
                <w:color w:val="FFFFFF" w:themeColor="background1"/>
                <w:sz w:val="20"/>
                <w:szCs w:val="20"/>
              </w:rPr>
              <w:t>Txheej</w:t>
            </w:r>
            <w:proofErr w:type="spellEnd"/>
            <w:r w:rsidRPr="00FF6C68">
              <w:rPr>
                <w:i/>
                <w:iCs/>
                <w:color w:val="FFFFFF" w:themeColor="background1"/>
                <w:sz w:val="20"/>
                <w:szCs w:val="20"/>
              </w:rPr>
              <w:t xml:space="preserve"> </w:t>
            </w:r>
            <w:proofErr w:type="spellStart"/>
            <w:r w:rsidRPr="00FF6C68">
              <w:rPr>
                <w:i/>
                <w:iCs/>
                <w:color w:val="FFFFFF" w:themeColor="background1"/>
                <w:sz w:val="20"/>
                <w:szCs w:val="20"/>
              </w:rPr>
              <w:t>Txheem</w:t>
            </w:r>
            <w:proofErr w:type="spellEnd"/>
            <w:r w:rsidRPr="00FF6C68">
              <w:rPr>
                <w:i/>
                <w:iCs/>
                <w:color w:val="FFFFFF" w:themeColor="background1"/>
                <w:sz w:val="20"/>
                <w:szCs w:val="20"/>
              </w:rPr>
              <w:t xml:space="preserve"> </w:t>
            </w:r>
            <w:proofErr w:type="spellStart"/>
            <w:r w:rsidRPr="00FF6C68">
              <w:rPr>
                <w:i/>
                <w:iCs/>
                <w:color w:val="FFFFFF" w:themeColor="background1"/>
                <w:sz w:val="20"/>
                <w:szCs w:val="20"/>
              </w:rPr>
              <w:t>Cov</w:t>
            </w:r>
            <w:proofErr w:type="spellEnd"/>
            <w:r w:rsidRPr="00FF6C68">
              <w:rPr>
                <w:i/>
                <w:iCs/>
                <w:color w:val="FFFFFF" w:themeColor="background1"/>
                <w:sz w:val="20"/>
                <w:szCs w:val="20"/>
              </w:rPr>
              <w:t xml:space="preserve"> </w:t>
            </w:r>
            <w:proofErr w:type="spellStart"/>
            <w:r w:rsidRPr="00FF6C68">
              <w:rPr>
                <w:i/>
                <w:iCs/>
                <w:color w:val="FFFFFF" w:themeColor="background1"/>
                <w:sz w:val="20"/>
                <w:szCs w:val="20"/>
              </w:rPr>
              <w:t>Ntaub</w:t>
            </w:r>
            <w:proofErr w:type="spellEnd"/>
            <w:r w:rsidRPr="00FF6C68">
              <w:rPr>
                <w:i/>
                <w:iCs/>
                <w:color w:val="FFFFFF" w:themeColor="background1"/>
                <w:sz w:val="20"/>
                <w:szCs w:val="20"/>
              </w:rPr>
              <w:t xml:space="preserve"> </w:t>
            </w:r>
            <w:proofErr w:type="spellStart"/>
            <w:r w:rsidRPr="00FF6C68">
              <w:rPr>
                <w:i/>
                <w:iCs/>
                <w:color w:val="FFFFFF" w:themeColor="background1"/>
                <w:sz w:val="20"/>
                <w:szCs w:val="20"/>
              </w:rPr>
              <w:t>Ntawv</w:t>
            </w:r>
            <w:proofErr w:type="spellEnd"/>
            <w:r w:rsidR="007010C3" w:rsidRPr="00FF6C68">
              <w:rPr>
                <w:i/>
                <w:iCs/>
                <w:color w:val="FFFFFF" w:themeColor="background1"/>
                <w:sz w:val="20"/>
                <w:szCs w:val="20"/>
              </w:rPr>
              <w:t>: 2016-2020 CHAS</w:t>
            </w:r>
          </w:p>
        </w:tc>
      </w:tr>
    </w:tbl>
    <w:p w14:paraId="1A70633F" w14:textId="77777777" w:rsidR="007010C3" w:rsidRPr="007B43DF" w:rsidRDefault="007010C3" w:rsidP="007010C3">
      <w:pPr>
        <w:rPr>
          <w:vanish/>
          <w:sz w:val="22"/>
          <w:szCs w:val="20"/>
        </w:rPr>
      </w:pPr>
    </w:p>
    <w:p w14:paraId="649C263A" w14:textId="77777777" w:rsidR="007010C3" w:rsidRPr="007B43DF" w:rsidRDefault="007010C3" w:rsidP="007010C3">
      <w:pPr>
        <w:rPr>
          <w:b/>
          <w:bCs/>
          <w:vanish/>
          <w:sz w:val="14"/>
          <w:szCs w:val="14"/>
        </w:rPr>
      </w:pPr>
    </w:p>
    <w:p w14:paraId="55735DB4" w14:textId="07356EF5" w:rsidR="007010C3" w:rsidRPr="007B43DF" w:rsidRDefault="007010C3" w:rsidP="007010C3">
      <w:pPr>
        <w:pStyle w:val="FootNote"/>
        <w:rPr>
          <w:sz w:val="18"/>
          <w:szCs w:val="18"/>
        </w:rPr>
      </w:pPr>
      <w:r w:rsidRPr="007B43DF">
        <w:rPr>
          <w:sz w:val="18"/>
          <w:szCs w:val="18"/>
        </w:rPr>
        <w:t xml:space="preserve">* </w:t>
      </w:r>
      <w:proofErr w:type="spellStart"/>
      <w:r w:rsidRPr="007B43DF">
        <w:rPr>
          <w:sz w:val="18"/>
          <w:szCs w:val="18"/>
        </w:rPr>
        <w:t>Plaub</w:t>
      </w:r>
      <w:proofErr w:type="spellEnd"/>
      <w:r w:rsidRPr="007B43DF">
        <w:rPr>
          <w:sz w:val="18"/>
          <w:szCs w:val="18"/>
        </w:rPr>
        <w:t xml:space="preserve"> qhov </w:t>
      </w:r>
      <w:proofErr w:type="spellStart"/>
      <w:r w:rsidRPr="007B43DF">
        <w:rPr>
          <w:sz w:val="18"/>
          <w:szCs w:val="18"/>
        </w:rPr>
        <w:t>teeb</w:t>
      </w:r>
      <w:proofErr w:type="spellEnd"/>
      <w:r w:rsidRPr="007B43DF">
        <w:rPr>
          <w:sz w:val="18"/>
          <w:szCs w:val="18"/>
        </w:rPr>
        <w:t xml:space="preserve"> </w:t>
      </w:r>
      <w:proofErr w:type="spellStart"/>
      <w:r w:rsidRPr="007B43DF">
        <w:rPr>
          <w:sz w:val="18"/>
          <w:szCs w:val="18"/>
        </w:rPr>
        <w:t>meem</w:t>
      </w:r>
      <w:proofErr w:type="spellEnd"/>
      <w:r w:rsidRPr="007B43DF">
        <w:rPr>
          <w:sz w:val="18"/>
          <w:szCs w:val="18"/>
        </w:rPr>
        <w:t xml:space="preserve"> </w:t>
      </w:r>
      <w:proofErr w:type="spellStart"/>
      <w:r w:rsidRPr="007B43DF">
        <w:rPr>
          <w:sz w:val="18"/>
          <w:szCs w:val="18"/>
        </w:rPr>
        <w:t>loj</w:t>
      </w:r>
      <w:proofErr w:type="spellEnd"/>
      <w:r w:rsidRPr="007B43DF">
        <w:rPr>
          <w:sz w:val="18"/>
          <w:szCs w:val="18"/>
        </w:rPr>
        <w:t xml:space="preserve"> </w:t>
      </w:r>
      <w:r w:rsidR="00163532" w:rsidRPr="007B43DF">
        <w:rPr>
          <w:sz w:val="18"/>
          <w:szCs w:val="18"/>
        </w:rPr>
        <w:t>ntawm</w:t>
      </w:r>
      <w:r w:rsidRPr="007B43DF">
        <w:rPr>
          <w:sz w:val="18"/>
          <w:szCs w:val="18"/>
        </w:rPr>
        <w:t xml:space="preserve"> </w:t>
      </w:r>
      <w:proofErr w:type="spellStart"/>
      <w:r w:rsidRPr="007B43DF">
        <w:rPr>
          <w:sz w:val="18"/>
          <w:szCs w:val="18"/>
        </w:rPr>
        <w:t>vaj</w:t>
      </w:r>
      <w:proofErr w:type="spellEnd"/>
      <w:r w:rsidRPr="007B43DF">
        <w:rPr>
          <w:sz w:val="18"/>
          <w:szCs w:val="18"/>
        </w:rPr>
        <w:t xml:space="preserve"> </w:t>
      </w:r>
      <w:proofErr w:type="spellStart"/>
      <w:r w:rsidRPr="007B43DF">
        <w:rPr>
          <w:sz w:val="18"/>
          <w:szCs w:val="18"/>
        </w:rPr>
        <w:t>tse</w:t>
      </w:r>
      <w:r w:rsidR="00163532" w:rsidRPr="007B43DF">
        <w:rPr>
          <w:sz w:val="18"/>
          <w:szCs w:val="18"/>
        </w:rPr>
        <w:t>v</w:t>
      </w:r>
      <w:proofErr w:type="spellEnd"/>
      <w:r w:rsidRPr="007B43DF">
        <w:rPr>
          <w:sz w:val="18"/>
          <w:szCs w:val="18"/>
        </w:rPr>
        <w:t xml:space="preserve"> yog: 1. </w:t>
      </w:r>
      <w:proofErr w:type="spellStart"/>
      <w:r w:rsidRPr="007B43DF">
        <w:rPr>
          <w:sz w:val="18"/>
          <w:szCs w:val="18"/>
        </w:rPr>
        <w:t>Tsis</w:t>
      </w:r>
      <w:proofErr w:type="spellEnd"/>
      <w:r w:rsidRPr="007B43DF">
        <w:rPr>
          <w:sz w:val="18"/>
          <w:szCs w:val="18"/>
        </w:rPr>
        <w:t xml:space="preserve"> muaj </w:t>
      </w:r>
      <w:proofErr w:type="spellStart"/>
      <w:r w:rsidRPr="007B43DF">
        <w:rPr>
          <w:sz w:val="18"/>
          <w:szCs w:val="18"/>
        </w:rPr>
        <w:t>cov</w:t>
      </w:r>
      <w:proofErr w:type="spellEnd"/>
      <w:r w:rsidRPr="007B43DF">
        <w:rPr>
          <w:sz w:val="18"/>
          <w:szCs w:val="18"/>
        </w:rPr>
        <w:t xml:space="preserve"> chav </w:t>
      </w:r>
      <w:proofErr w:type="spellStart"/>
      <w:r w:rsidRPr="007B43DF">
        <w:rPr>
          <w:sz w:val="18"/>
          <w:szCs w:val="18"/>
        </w:rPr>
        <w:t>ua</w:t>
      </w:r>
      <w:proofErr w:type="spellEnd"/>
      <w:r w:rsidRPr="007B43DF">
        <w:rPr>
          <w:sz w:val="18"/>
          <w:szCs w:val="18"/>
        </w:rPr>
        <w:t xml:space="preserve"> </w:t>
      </w:r>
      <w:proofErr w:type="spellStart"/>
      <w:r w:rsidRPr="007B43DF">
        <w:rPr>
          <w:sz w:val="18"/>
          <w:szCs w:val="18"/>
        </w:rPr>
        <w:t>noj</w:t>
      </w:r>
      <w:proofErr w:type="spellEnd"/>
      <w:r w:rsidRPr="007B43DF">
        <w:rPr>
          <w:sz w:val="18"/>
          <w:szCs w:val="18"/>
        </w:rPr>
        <w:t xml:space="preserve">, 2. </w:t>
      </w:r>
      <w:proofErr w:type="spellStart"/>
      <w:r w:rsidRPr="007B43DF">
        <w:rPr>
          <w:sz w:val="18"/>
          <w:szCs w:val="18"/>
        </w:rPr>
        <w:t>Tsis</w:t>
      </w:r>
      <w:proofErr w:type="spellEnd"/>
      <w:r w:rsidRPr="007B43DF">
        <w:rPr>
          <w:sz w:val="18"/>
          <w:szCs w:val="18"/>
        </w:rPr>
        <w:t xml:space="preserve"> muaj </w:t>
      </w:r>
      <w:proofErr w:type="spellStart"/>
      <w:r w:rsidRPr="007B43DF">
        <w:rPr>
          <w:sz w:val="18"/>
          <w:szCs w:val="18"/>
        </w:rPr>
        <w:t>cov</w:t>
      </w:r>
      <w:proofErr w:type="spellEnd"/>
      <w:r w:rsidRPr="007B43DF">
        <w:rPr>
          <w:sz w:val="18"/>
          <w:szCs w:val="18"/>
        </w:rPr>
        <w:t xml:space="preserve"> </w:t>
      </w:r>
      <w:proofErr w:type="spellStart"/>
      <w:r w:rsidRPr="007B43DF">
        <w:rPr>
          <w:sz w:val="18"/>
          <w:szCs w:val="18"/>
        </w:rPr>
        <w:t>kav</w:t>
      </w:r>
      <w:proofErr w:type="spellEnd"/>
      <w:r w:rsidRPr="007B43DF">
        <w:rPr>
          <w:sz w:val="18"/>
          <w:szCs w:val="18"/>
        </w:rPr>
        <w:t xml:space="preserve"> </w:t>
      </w:r>
      <w:proofErr w:type="spellStart"/>
      <w:r w:rsidRPr="007B43DF">
        <w:rPr>
          <w:sz w:val="18"/>
          <w:szCs w:val="18"/>
        </w:rPr>
        <w:t>dej</w:t>
      </w:r>
      <w:proofErr w:type="spellEnd"/>
      <w:r w:rsidRPr="007B43DF">
        <w:rPr>
          <w:sz w:val="18"/>
          <w:szCs w:val="18"/>
        </w:rPr>
        <w:t xml:space="preserve">, 3. </w:t>
      </w:r>
      <w:proofErr w:type="spellStart"/>
      <w:r w:rsidR="002F4B74" w:rsidRPr="007B43DF">
        <w:rPr>
          <w:sz w:val="18"/>
          <w:szCs w:val="18"/>
        </w:rPr>
        <w:t>Ntau</w:t>
      </w:r>
      <w:proofErr w:type="spellEnd"/>
      <w:r w:rsidRPr="007B43DF">
        <w:rPr>
          <w:sz w:val="18"/>
          <w:szCs w:val="18"/>
        </w:rPr>
        <w:t xml:space="preserve"> </w:t>
      </w:r>
      <w:proofErr w:type="spellStart"/>
      <w:r w:rsidRPr="007B43DF">
        <w:rPr>
          <w:sz w:val="18"/>
          <w:szCs w:val="18"/>
        </w:rPr>
        <w:t>tshaj</w:t>
      </w:r>
      <w:proofErr w:type="spellEnd"/>
      <w:r w:rsidRPr="007B43DF">
        <w:rPr>
          <w:sz w:val="18"/>
          <w:szCs w:val="18"/>
        </w:rPr>
        <w:t xml:space="preserve"> 1.5 </w:t>
      </w:r>
      <w:proofErr w:type="spellStart"/>
      <w:r w:rsidRPr="007B43DF">
        <w:rPr>
          <w:sz w:val="18"/>
          <w:szCs w:val="18"/>
        </w:rPr>
        <w:t>tus</w:t>
      </w:r>
      <w:proofErr w:type="spellEnd"/>
      <w:r w:rsidRPr="007B43DF">
        <w:rPr>
          <w:sz w:val="18"/>
          <w:szCs w:val="18"/>
        </w:rPr>
        <w:t xml:space="preserve"> </w:t>
      </w:r>
      <w:proofErr w:type="spellStart"/>
      <w:r w:rsidRPr="007B43DF">
        <w:rPr>
          <w:sz w:val="18"/>
          <w:szCs w:val="18"/>
        </w:rPr>
        <w:t>neeg</w:t>
      </w:r>
      <w:proofErr w:type="spellEnd"/>
      <w:r w:rsidRPr="007B43DF">
        <w:rPr>
          <w:sz w:val="18"/>
          <w:szCs w:val="18"/>
        </w:rPr>
        <w:t xml:space="preserve"> </w:t>
      </w:r>
      <w:proofErr w:type="spellStart"/>
      <w:r w:rsidRPr="007B43DF">
        <w:rPr>
          <w:sz w:val="18"/>
          <w:szCs w:val="18"/>
        </w:rPr>
        <w:t>hauv</w:t>
      </w:r>
      <w:proofErr w:type="spellEnd"/>
      <w:r w:rsidRPr="007B43DF">
        <w:rPr>
          <w:sz w:val="18"/>
          <w:szCs w:val="18"/>
        </w:rPr>
        <w:t xml:space="preserve"> </w:t>
      </w:r>
      <w:proofErr w:type="spellStart"/>
      <w:r w:rsidRPr="007B43DF">
        <w:rPr>
          <w:sz w:val="18"/>
          <w:szCs w:val="18"/>
        </w:rPr>
        <w:t>ib</w:t>
      </w:r>
      <w:proofErr w:type="spellEnd"/>
      <w:r w:rsidRPr="007B43DF">
        <w:rPr>
          <w:sz w:val="18"/>
          <w:szCs w:val="18"/>
        </w:rPr>
        <w:t xml:space="preserve"> chav, 4. </w:t>
      </w:r>
      <w:proofErr w:type="spellStart"/>
      <w:r w:rsidRPr="007B43DF">
        <w:rPr>
          <w:sz w:val="18"/>
          <w:szCs w:val="18"/>
        </w:rPr>
        <w:t>Cov</w:t>
      </w:r>
      <w:proofErr w:type="spellEnd"/>
      <w:r w:rsidRPr="007B43DF">
        <w:rPr>
          <w:sz w:val="18"/>
          <w:szCs w:val="18"/>
        </w:rPr>
        <w:t xml:space="preserve"> </w:t>
      </w:r>
      <w:proofErr w:type="spellStart"/>
      <w:r w:rsidRPr="007B43DF">
        <w:rPr>
          <w:sz w:val="18"/>
          <w:szCs w:val="18"/>
        </w:rPr>
        <w:t>nqi</w:t>
      </w:r>
      <w:proofErr w:type="spellEnd"/>
      <w:r w:rsidRPr="007B43DF">
        <w:rPr>
          <w:sz w:val="18"/>
          <w:szCs w:val="18"/>
        </w:rPr>
        <w:t xml:space="preserve"> them </w:t>
      </w:r>
      <w:proofErr w:type="spellStart"/>
      <w:r w:rsidRPr="007B43DF">
        <w:rPr>
          <w:sz w:val="18"/>
          <w:szCs w:val="18"/>
        </w:rPr>
        <w:t>tshaj</w:t>
      </w:r>
      <w:proofErr w:type="spellEnd"/>
      <w:r w:rsidRPr="007B43DF">
        <w:rPr>
          <w:sz w:val="18"/>
          <w:szCs w:val="18"/>
        </w:rPr>
        <w:t xml:space="preserve"> 50%</w:t>
      </w:r>
    </w:p>
    <w:p w14:paraId="45DEAC0A" w14:textId="77777777" w:rsidR="007010C3" w:rsidRDefault="007010C3" w:rsidP="007010C3">
      <w:pPr>
        <w:pStyle w:val="BodyBold"/>
      </w:pPr>
      <w:r>
        <w:t xml:space="preserve">30% -50% ntawm </w:t>
      </w:r>
      <w:proofErr w:type="spellStart"/>
      <w:r>
        <w:t>cheeb</w:t>
      </w:r>
      <w:proofErr w:type="spellEnd"/>
      <w:r>
        <w:t xml:space="preserve"> </w:t>
      </w:r>
      <w:proofErr w:type="spellStart"/>
      <w:r>
        <w:t>tsam</w:t>
      </w:r>
      <w:proofErr w:type="spellEnd"/>
      <w:r>
        <w:t xml:space="preserve"> </w:t>
      </w:r>
      <w:proofErr w:type="spellStart"/>
      <w:r>
        <w:t>nruab</w:t>
      </w:r>
      <w:proofErr w:type="spellEnd"/>
      <w:r>
        <w:t xml:space="preserve"> </w:t>
      </w:r>
      <w:proofErr w:type="spellStart"/>
      <w:r>
        <w:t>nrab</w:t>
      </w:r>
      <w:proofErr w:type="spellEnd"/>
      <w:r>
        <w:t xml:space="preserve"> </w:t>
      </w:r>
      <w:proofErr w:type="spellStart"/>
      <w:r>
        <w:t>cov</w:t>
      </w:r>
      <w:proofErr w:type="spellEnd"/>
      <w:r>
        <w:t xml:space="preserve"> </w:t>
      </w:r>
      <w:proofErr w:type="spellStart"/>
      <w:r>
        <w:t>nyiaj</w:t>
      </w:r>
      <w:proofErr w:type="spellEnd"/>
      <w:r>
        <w:t xml:space="preserve"> tau </w:t>
      </w:r>
      <w:proofErr w:type="spellStart"/>
      <w:r>
        <w:t>los</w:t>
      </w:r>
      <w:proofErr w:type="spellEnd"/>
    </w:p>
    <w:p w14:paraId="0A7AD9D2" w14:textId="26A20D0E" w:rsidR="00400D47" w:rsidRPr="005909BF" w:rsidRDefault="007010C3" w:rsidP="005909BF">
      <w:pPr>
        <w:pStyle w:val="Body"/>
      </w:pPr>
      <w:r>
        <w:t xml:space="preserve">Muaj 11,595 </w:t>
      </w:r>
      <w:proofErr w:type="spellStart"/>
      <w:r>
        <w:t>cov</w:t>
      </w:r>
      <w:proofErr w:type="spellEnd"/>
      <w:r>
        <w:t xml:space="preserve"> </w:t>
      </w:r>
      <w:proofErr w:type="spellStart"/>
      <w:r>
        <w:t>tsev</w:t>
      </w:r>
      <w:proofErr w:type="spellEnd"/>
      <w:r>
        <w:t xml:space="preserve"> </w:t>
      </w:r>
      <w:proofErr w:type="spellStart"/>
      <w:r>
        <w:t>neeg</w:t>
      </w:r>
      <w:proofErr w:type="spellEnd"/>
      <w:r>
        <w:t xml:space="preserve"> tau </w:t>
      </w:r>
      <w:proofErr w:type="spellStart"/>
      <w:r>
        <w:t>nyiaj</w:t>
      </w:r>
      <w:proofErr w:type="spellEnd"/>
      <w:r>
        <w:t xml:space="preserve"> </w:t>
      </w:r>
      <w:proofErr w:type="spellStart"/>
      <w:r w:rsidR="00A63133">
        <w:t>los</w:t>
      </w:r>
      <w:proofErr w:type="spellEnd"/>
      <w:r w:rsidR="00A63133">
        <w:t xml:space="preserve"> </w:t>
      </w:r>
      <w:proofErr w:type="spellStart"/>
      <w:r>
        <w:t>tsawg</w:t>
      </w:r>
      <w:proofErr w:type="spellEnd"/>
      <w:r>
        <w:t xml:space="preserve"> </w:t>
      </w:r>
      <w:proofErr w:type="spellStart"/>
      <w:r>
        <w:t>heev</w:t>
      </w:r>
      <w:proofErr w:type="spellEnd"/>
      <w:r>
        <w:t xml:space="preserve"> </w:t>
      </w:r>
      <w:proofErr w:type="spellStart"/>
      <w:r>
        <w:t>uas</w:t>
      </w:r>
      <w:proofErr w:type="spellEnd"/>
      <w:r>
        <w:t xml:space="preserve"> muaj </w:t>
      </w:r>
      <w:proofErr w:type="spellStart"/>
      <w:r>
        <w:t>tsawg</w:t>
      </w:r>
      <w:proofErr w:type="spellEnd"/>
      <w:r>
        <w:t xml:space="preserve"> </w:t>
      </w:r>
      <w:proofErr w:type="spellStart"/>
      <w:r>
        <w:t>kawg</w:t>
      </w:r>
      <w:proofErr w:type="spellEnd"/>
      <w:r>
        <w:t xml:space="preserve"> yog </w:t>
      </w:r>
      <w:proofErr w:type="spellStart"/>
      <w:r>
        <w:t>ib</w:t>
      </w:r>
      <w:proofErr w:type="spellEnd"/>
      <w:r>
        <w:t xml:space="preserve"> </w:t>
      </w:r>
      <w:proofErr w:type="spellStart"/>
      <w:r>
        <w:t>qho</w:t>
      </w:r>
      <w:proofErr w:type="spellEnd"/>
      <w:r>
        <w:t xml:space="preserve"> </w:t>
      </w:r>
      <w:proofErr w:type="spellStart"/>
      <w:r>
        <w:t>teeb</w:t>
      </w:r>
      <w:proofErr w:type="spellEnd"/>
      <w:r>
        <w:t xml:space="preserve"> </w:t>
      </w:r>
      <w:proofErr w:type="spellStart"/>
      <w:r>
        <w:t>meem</w:t>
      </w:r>
      <w:proofErr w:type="spellEnd"/>
      <w:r>
        <w:t xml:space="preserve"> </w:t>
      </w:r>
      <w:proofErr w:type="spellStart"/>
      <w:r>
        <w:t>loj</w:t>
      </w:r>
      <w:proofErr w:type="spellEnd"/>
      <w:r>
        <w:t xml:space="preserve"> </w:t>
      </w:r>
      <w:proofErr w:type="spellStart"/>
      <w:r>
        <w:t>hauv</w:t>
      </w:r>
      <w:proofErr w:type="spellEnd"/>
      <w:r>
        <w:t xml:space="preserve"> </w:t>
      </w:r>
      <w:proofErr w:type="spellStart"/>
      <w:r>
        <w:t>vaj</w:t>
      </w:r>
      <w:proofErr w:type="spellEnd"/>
      <w:r>
        <w:t xml:space="preserve"> </w:t>
      </w:r>
      <w:proofErr w:type="spellStart"/>
      <w:r>
        <w:t>tse</w:t>
      </w:r>
      <w:r w:rsidR="00A63133">
        <w:t>v</w:t>
      </w:r>
      <w:proofErr w:type="spellEnd"/>
      <w:r>
        <w:t>, (50%)</w:t>
      </w:r>
      <w:r w:rsidR="00A63133">
        <w:t xml:space="preserve"> </w:t>
      </w:r>
      <w:proofErr w:type="spellStart"/>
      <w:r w:rsidR="00A63133">
        <w:t>uas</w:t>
      </w:r>
      <w:proofErr w:type="spellEnd"/>
      <w:r w:rsidR="00A63133">
        <w:t xml:space="preserve"> yog </w:t>
      </w:r>
      <w:proofErr w:type="spellStart"/>
      <w:r w:rsidR="00A63133">
        <w:t>ib</w:t>
      </w:r>
      <w:proofErr w:type="spellEnd"/>
      <w:r w:rsidR="00A63133">
        <w:t xml:space="preserve"> </w:t>
      </w:r>
      <w:proofErr w:type="spellStart"/>
      <w:r w:rsidR="00A63133">
        <w:t>nrab</w:t>
      </w:r>
      <w:proofErr w:type="spellEnd"/>
      <w:r>
        <w:t xml:space="preserve"> ntawm tag </w:t>
      </w:r>
      <w:proofErr w:type="spellStart"/>
      <w:r>
        <w:t>nrho</w:t>
      </w:r>
      <w:proofErr w:type="spellEnd"/>
      <w:r>
        <w:t xml:space="preserve"> </w:t>
      </w:r>
      <w:proofErr w:type="spellStart"/>
      <w:r>
        <w:t>cov</w:t>
      </w:r>
      <w:proofErr w:type="spellEnd"/>
      <w:r>
        <w:t xml:space="preserve"> </w:t>
      </w:r>
      <w:proofErr w:type="spellStart"/>
      <w:r>
        <w:t>tsev</w:t>
      </w:r>
      <w:proofErr w:type="spellEnd"/>
      <w:r>
        <w:t xml:space="preserve"> </w:t>
      </w:r>
      <w:proofErr w:type="spellStart"/>
      <w:r>
        <w:t>neeg</w:t>
      </w:r>
      <w:proofErr w:type="spellEnd"/>
      <w:r>
        <w:t xml:space="preserve"> ntawm </w:t>
      </w:r>
      <w:proofErr w:type="spellStart"/>
      <w:r>
        <w:t>cov</w:t>
      </w:r>
      <w:proofErr w:type="spellEnd"/>
      <w:r>
        <w:t xml:space="preserve"> </w:t>
      </w:r>
      <w:proofErr w:type="spellStart"/>
      <w:r>
        <w:t>nyiaj</w:t>
      </w:r>
      <w:proofErr w:type="spellEnd"/>
      <w:r>
        <w:t xml:space="preserve"> tau </w:t>
      </w:r>
      <w:proofErr w:type="spellStart"/>
      <w:r>
        <w:t>los</w:t>
      </w:r>
      <w:proofErr w:type="spellEnd"/>
      <w:r>
        <w:t xml:space="preserve"> no</w:t>
      </w:r>
      <w:r w:rsidR="00A63133">
        <w:t>s</w:t>
      </w:r>
      <w:r>
        <w:t xml:space="preserve">. </w:t>
      </w:r>
      <w:proofErr w:type="spellStart"/>
      <w:r>
        <w:t>Ib</w:t>
      </w:r>
      <w:proofErr w:type="spellEnd"/>
      <w:r>
        <w:t xml:space="preserve"> </w:t>
      </w:r>
      <w:proofErr w:type="spellStart"/>
      <w:r>
        <w:t>zaug</w:t>
      </w:r>
      <w:proofErr w:type="spellEnd"/>
      <w:r>
        <w:t xml:space="preserve"> </w:t>
      </w:r>
      <w:proofErr w:type="spellStart"/>
      <w:r>
        <w:t>ntxiv</w:t>
      </w:r>
      <w:proofErr w:type="spellEnd"/>
      <w:r>
        <w:t xml:space="preserve">, Pacific Islander </w:t>
      </w:r>
      <w:proofErr w:type="spellStart"/>
      <w:r>
        <w:t>cov</w:t>
      </w:r>
      <w:proofErr w:type="spellEnd"/>
      <w:r>
        <w:t xml:space="preserve"> </w:t>
      </w:r>
      <w:proofErr w:type="spellStart"/>
      <w:r>
        <w:t>tsev</w:t>
      </w:r>
      <w:proofErr w:type="spellEnd"/>
      <w:r>
        <w:t xml:space="preserve"> </w:t>
      </w:r>
      <w:proofErr w:type="spellStart"/>
      <w:r>
        <w:t>neeg</w:t>
      </w:r>
      <w:proofErr w:type="spellEnd"/>
      <w:r>
        <w:t xml:space="preserve"> tau </w:t>
      </w:r>
      <w:proofErr w:type="spellStart"/>
      <w:r>
        <w:t>cuam</w:t>
      </w:r>
      <w:proofErr w:type="spellEnd"/>
      <w:r>
        <w:t xml:space="preserve"> </w:t>
      </w:r>
      <w:proofErr w:type="spellStart"/>
      <w:r>
        <w:t>tshuam</w:t>
      </w:r>
      <w:proofErr w:type="spellEnd"/>
      <w:r>
        <w:t xml:space="preserve"> </w:t>
      </w:r>
      <w:proofErr w:type="spellStart"/>
      <w:r>
        <w:t>tsis</w:t>
      </w:r>
      <w:proofErr w:type="spellEnd"/>
      <w:r>
        <w:t xml:space="preserve"> </w:t>
      </w:r>
      <w:r>
        <w:lastRenderedPageBreak/>
        <w:t xml:space="preserve">zoo, </w:t>
      </w:r>
      <w:proofErr w:type="spellStart"/>
      <w:r>
        <w:t>nrog</w:t>
      </w:r>
      <w:proofErr w:type="spellEnd"/>
      <w:r>
        <w:t xml:space="preserve"> </w:t>
      </w:r>
      <w:proofErr w:type="spellStart"/>
      <w:r>
        <w:t>cov</w:t>
      </w:r>
      <w:proofErr w:type="spellEnd"/>
      <w:r>
        <w:t xml:space="preserve"> </w:t>
      </w:r>
      <w:proofErr w:type="spellStart"/>
      <w:r>
        <w:t>teeb</w:t>
      </w:r>
      <w:proofErr w:type="spellEnd"/>
      <w:r>
        <w:t xml:space="preserve"> </w:t>
      </w:r>
      <w:proofErr w:type="spellStart"/>
      <w:r>
        <w:t>meem</w:t>
      </w:r>
      <w:proofErr w:type="spellEnd"/>
      <w:r w:rsidR="00A63133">
        <w:t xml:space="preserve"> </w:t>
      </w:r>
      <w:proofErr w:type="spellStart"/>
      <w:r w:rsidR="00A63133">
        <w:t>loj</w:t>
      </w:r>
      <w:proofErr w:type="spellEnd"/>
      <w:r w:rsidR="00A63133">
        <w:t xml:space="preserve"> ntawm</w:t>
      </w:r>
      <w:r>
        <w:t xml:space="preserve"> </w:t>
      </w:r>
      <w:proofErr w:type="spellStart"/>
      <w:r>
        <w:t>vaj</w:t>
      </w:r>
      <w:proofErr w:type="spellEnd"/>
      <w:r>
        <w:t xml:space="preserve"> </w:t>
      </w:r>
      <w:proofErr w:type="spellStart"/>
      <w:r>
        <w:t>tsev</w:t>
      </w:r>
      <w:proofErr w:type="spellEnd"/>
      <w:r>
        <w:t xml:space="preserve"> </w:t>
      </w:r>
      <w:proofErr w:type="spellStart"/>
      <w:r>
        <w:t>cuam</w:t>
      </w:r>
      <w:proofErr w:type="spellEnd"/>
      <w:r>
        <w:t xml:space="preserve"> </w:t>
      </w:r>
      <w:proofErr w:type="spellStart"/>
      <w:r>
        <w:t>tshuam</w:t>
      </w:r>
      <w:proofErr w:type="spellEnd"/>
      <w:r w:rsidR="00A63133">
        <w:t xml:space="preserve"> yog</w:t>
      </w:r>
      <w:r>
        <w:t xml:space="preserve"> 100% ntawm 20 Pacific Islander </w:t>
      </w:r>
      <w:proofErr w:type="spellStart"/>
      <w:r>
        <w:t>tsev</w:t>
      </w:r>
      <w:proofErr w:type="spellEnd"/>
      <w:r>
        <w:t xml:space="preserve"> </w:t>
      </w:r>
      <w:proofErr w:type="spellStart"/>
      <w:r>
        <w:t>neeg</w:t>
      </w:r>
      <w:proofErr w:type="spellEnd"/>
      <w:r>
        <w:t xml:space="preserve"> </w:t>
      </w:r>
      <w:proofErr w:type="spellStart"/>
      <w:r>
        <w:t>hauv</w:t>
      </w:r>
      <w:proofErr w:type="spellEnd"/>
      <w:r>
        <w:t xml:space="preserve"> </w:t>
      </w:r>
      <w:proofErr w:type="spellStart"/>
      <w:r>
        <w:t>nroog</w:t>
      </w:r>
      <w:proofErr w:type="spellEnd"/>
      <w:r>
        <w:t xml:space="preserve">. </w:t>
      </w:r>
      <w:proofErr w:type="spellStart"/>
      <w:r>
        <w:t>Cov</w:t>
      </w:r>
      <w:proofErr w:type="spellEnd"/>
      <w:r>
        <w:t xml:space="preserve"> </w:t>
      </w:r>
      <w:proofErr w:type="spellStart"/>
      <w:r>
        <w:t>tsev</w:t>
      </w:r>
      <w:proofErr w:type="spellEnd"/>
      <w:r>
        <w:t xml:space="preserve"> </w:t>
      </w:r>
      <w:proofErr w:type="spellStart"/>
      <w:r>
        <w:t>neeg</w:t>
      </w:r>
      <w:proofErr w:type="spellEnd"/>
      <w:r>
        <w:t xml:space="preserve"> </w:t>
      </w:r>
      <w:proofErr w:type="spellStart"/>
      <w:r>
        <w:t>Esxias</w:t>
      </w:r>
      <w:proofErr w:type="spellEnd"/>
      <w:r>
        <w:t xml:space="preserve"> tau </w:t>
      </w:r>
      <w:proofErr w:type="spellStart"/>
      <w:r>
        <w:t>nyiaj</w:t>
      </w:r>
      <w:proofErr w:type="spellEnd"/>
      <w:r>
        <w:t xml:space="preserve"> </w:t>
      </w:r>
      <w:proofErr w:type="spellStart"/>
      <w:r w:rsidR="00A63133">
        <w:t>los</w:t>
      </w:r>
      <w:proofErr w:type="spellEnd"/>
      <w:r w:rsidR="00A63133">
        <w:t xml:space="preserve"> </w:t>
      </w:r>
      <w:proofErr w:type="spellStart"/>
      <w:r>
        <w:t>tsawg</w:t>
      </w:r>
      <w:proofErr w:type="spellEnd"/>
      <w:r>
        <w:t xml:space="preserve"> </w:t>
      </w:r>
      <w:proofErr w:type="spellStart"/>
      <w:r>
        <w:t>heev</w:t>
      </w:r>
      <w:proofErr w:type="spellEnd"/>
      <w:r>
        <w:t xml:space="preserve"> </w:t>
      </w:r>
      <w:proofErr w:type="spellStart"/>
      <w:r>
        <w:t>kuj</w:t>
      </w:r>
      <w:proofErr w:type="spellEnd"/>
      <w:r>
        <w:t xml:space="preserve"> muaj </w:t>
      </w:r>
      <w:proofErr w:type="spellStart"/>
      <w:r>
        <w:t>teeb</w:t>
      </w:r>
      <w:proofErr w:type="spellEnd"/>
      <w:r>
        <w:t xml:space="preserve"> </w:t>
      </w:r>
      <w:proofErr w:type="spellStart"/>
      <w:r>
        <w:t>meem</w:t>
      </w:r>
      <w:proofErr w:type="spellEnd"/>
      <w:r>
        <w:t xml:space="preserve"> </w:t>
      </w:r>
      <w:proofErr w:type="spellStart"/>
      <w:r w:rsidR="00A63133">
        <w:t>loj</w:t>
      </w:r>
      <w:proofErr w:type="spellEnd"/>
      <w:r w:rsidR="00A63133">
        <w:t xml:space="preserve"> ntawm </w:t>
      </w:r>
      <w:proofErr w:type="spellStart"/>
      <w:r>
        <w:t>vaj</w:t>
      </w:r>
      <w:proofErr w:type="spellEnd"/>
      <w:r>
        <w:t xml:space="preserve"> </w:t>
      </w:r>
      <w:proofErr w:type="spellStart"/>
      <w:r>
        <w:t>tse</w:t>
      </w:r>
      <w:proofErr w:type="spellEnd"/>
      <w:r>
        <w:t xml:space="preserve"> ntawm qhov </w:t>
      </w:r>
      <w:proofErr w:type="spellStart"/>
      <w:r>
        <w:t>tsis</w:t>
      </w:r>
      <w:proofErr w:type="spellEnd"/>
      <w:r>
        <w:t xml:space="preserve"> sib </w:t>
      </w:r>
      <w:proofErr w:type="spellStart"/>
      <w:r>
        <w:t>xws</w:t>
      </w:r>
      <w:proofErr w:type="spellEnd"/>
      <w:r>
        <w:t xml:space="preserve"> </w:t>
      </w:r>
      <w:r w:rsidR="00A63133">
        <w:t xml:space="preserve">yog </w:t>
      </w:r>
      <w:proofErr w:type="spellStart"/>
      <w:r w:rsidR="00A63133">
        <w:t>lis</w:t>
      </w:r>
      <w:proofErr w:type="spellEnd"/>
      <w:r w:rsidR="00A63133">
        <w:t xml:space="preserve"> </w:t>
      </w:r>
      <w:r>
        <w:t xml:space="preserve">ntawm 62%. Qhov </w:t>
      </w:r>
      <w:proofErr w:type="spellStart"/>
      <w:r>
        <w:t>feem</w:t>
      </w:r>
      <w:proofErr w:type="spellEnd"/>
      <w:r w:rsidR="00A63133">
        <w:t xml:space="preserve"> </w:t>
      </w:r>
      <w:proofErr w:type="spellStart"/>
      <w:r w:rsidR="00A63133">
        <w:t>pua</w:t>
      </w:r>
      <w:proofErr w:type="spellEnd"/>
      <w:r>
        <w:t xml:space="preserve"> ntawm </w:t>
      </w:r>
      <w:proofErr w:type="spellStart"/>
      <w:r>
        <w:t>cov</w:t>
      </w:r>
      <w:proofErr w:type="spellEnd"/>
      <w:r>
        <w:t xml:space="preserve"> </w:t>
      </w:r>
      <w:proofErr w:type="spellStart"/>
      <w:r>
        <w:t>tsev</w:t>
      </w:r>
      <w:proofErr w:type="spellEnd"/>
      <w:r>
        <w:t xml:space="preserve"> </w:t>
      </w:r>
      <w:proofErr w:type="spellStart"/>
      <w:r>
        <w:t>neeg</w:t>
      </w:r>
      <w:proofErr w:type="spellEnd"/>
      <w:r>
        <w:t xml:space="preserve"> </w:t>
      </w:r>
      <w:proofErr w:type="spellStart"/>
      <w:r w:rsidR="00A63133">
        <w:t>tawv</w:t>
      </w:r>
      <w:proofErr w:type="spellEnd"/>
      <w:r w:rsidR="00A63133">
        <w:t xml:space="preserve"> </w:t>
      </w:r>
      <w:r>
        <w:t xml:space="preserve">Dub tau </w:t>
      </w:r>
      <w:proofErr w:type="spellStart"/>
      <w:r>
        <w:t>nyiaj</w:t>
      </w:r>
      <w:proofErr w:type="spellEnd"/>
      <w:r>
        <w:t xml:space="preserve"> </w:t>
      </w:r>
      <w:proofErr w:type="spellStart"/>
      <w:r w:rsidR="00A63133">
        <w:t>los</w:t>
      </w:r>
      <w:proofErr w:type="spellEnd"/>
      <w:r w:rsidR="00A63133">
        <w:t xml:space="preserve"> </w:t>
      </w:r>
      <w:proofErr w:type="spellStart"/>
      <w:r>
        <w:t>tsawg</w:t>
      </w:r>
      <w:proofErr w:type="spellEnd"/>
      <w:r>
        <w:t xml:space="preserve"> </w:t>
      </w:r>
      <w:proofErr w:type="spellStart"/>
      <w:r>
        <w:t>heev</w:t>
      </w:r>
      <w:proofErr w:type="spellEnd"/>
      <w:r>
        <w:t xml:space="preserve"> </w:t>
      </w:r>
      <w:proofErr w:type="spellStart"/>
      <w:r>
        <w:t>uas</w:t>
      </w:r>
      <w:proofErr w:type="spellEnd"/>
      <w:r>
        <w:t xml:space="preserve"> muaj </w:t>
      </w:r>
      <w:proofErr w:type="spellStart"/>
      <w:r>
        <w:t>teeb</w:t>
      </w:r>
      <w:proofErr w:type="spellEnd"/>
      <w:r>
        <w:t xml:space="preserve"> </w:t>
      </w:r>
      <w:proofErr w:type="spellStart"/>
      <w:r>
        <w:t>meem</w:t>
      </w:r>
      <w:proofErr w:type="spellEnd"/>
      <w:r w:rsidR="00A63133">
        <w:t xml:space="preserve"> </w:t>
      </w:r>
      <w:proofErr w:type="spellStart"/>
      <w:r w:rsidR="00A63133">
        <w:t>loj</w:t>
      </w:r>
      <w:proofErr w:type="spellEnd"/>
      <w:r w:rsidR="00A63133">
        <w:t xml:space="preserve"> ntawm</w:t>
      </w:r>
      <w:r>
        <w:t xml:space="preserve"> </w:t>
      </w:r>
      <w:proofErr w:type="spellStart"/>
      <w:r>
        <w:t>vaj</w:t>
      </w:r>
      <w:proofErr w:type="spellEnd"/>
      <w:r>
        <w:t xml:space="preserve"> </w:t>
      </w:r>
      <w:proofErr w:type="spellStart"/>
      <w:r>
        <w:t>tse</w:t>
      </w:r>
      <w:proofErr w:type="spellEnd"/>
      <w:r>
        <w:t xml:space="preserve"> </w:t>
      </w:r>
      <w:proofErr w:type="spellStart"/>
      <w:r w:rsidR="00A63133">
        <w:t>tsawg</w:t>
      </w:r>
      <w:proofErr w:type="spellEnd"/>
      <w:r w:rsidR="00A63133">
        <w:t xml:space="preserve"> duas </w:t>
      </w:r>
      <w:proofErr w:type="spellStart"/>
      <w:r w:rsidR="00A63133">
        <w:t>uas</w:t>
      </w:r>
      <w:proofErr w:type="spellEnd"/>
      <w:r w:rsidR="00A63133">
        <w:t xml:space="preserve"> yog </w:t>
      </w:r>
      <w:proofErr w:type="spellStart"/>
      <w:r>
        <w:t>ntsis</w:t>
      </w:r>
      <w:proofErr w:type="spellEnd"/>
      <w:r>
        <w:t xml:space="preserve"> </w:t>
      </w:r>
      <w:proofErr w:type="spellStart"/>
      <w:r>
        <w:t>siab</w:t>
      </w:r>
      <w:proofErr w:type="spellEnd"/>
      <w:r>
        <w:t xml:space="preserve"> dua </w:t>
      </w:r>
      <w:proofErr w:type="spellStart"/>
      <w:r w:rsidR="00A63133">
        <w:t>lis</w:t>
      </w:r>
      <w:proofErr w:type="spellEnd"/>
      <w:r w:rsidR="00A63133">
        <w:t xml:space="preserve"> </w:t>
      </w:r>
      <w:proofErr w:type="spellStart"/>
      <w:r>
        <w:t>ib</w:t>
      </w:r>
      <w:proofErr w:type="spellEnd"/>
      <w:r>
        <w:t xml:space="preserve"> </w:t>
      </w:r>
      <w:proofErr w:type="spellStart"/>
      <w:r>
        <w:t>nrab</w:t>
      </w:r>
      <w:proofErr w:type="spellEnd"/>
      <w:r>
        <w:t xml:space="preserve"> (55%), tom </w:t>
      </w:r>
      <w:proofErr w:type="spellStart"/>
      <w:r>
        <w:t>qab</w:t>
      </w:r>
      <w:proofErr w:type="spellEnd"/>
      <w:r>
        <w:t xml:space="preserve"> </w:t>
      </w:r>
      <w:proofErr w:type="spellStart"/>
      <w:r>
        <w:t>ntaw</w:t>
      </w:r>
      <w:r w:rsidR="00A63133">
        <w:t>v</w:t>
      </w:r>
      <w:proofErr w:type="spellEnd"/>
      <w:r>
        <w:t xml:space="preserve"> yog </w:t>
      </w:r>
      <w:proofErr w:type="spellStart"/>
      <w:r>
        <w:t>cov</w:t>
      </w:r>
      <w:proofErr w:type="spellEnd"/>
      <w:r>
        <w:t xml:space="preserve"> </w:t>
      </w:r>
      <w:proofErr w:type="spellStart"/>
      <w:r>
        <w:t>tsev</w:t>
      </w:r>
      <w:proofErr w:type="spellEnd"/>
      <w:r>
        <w:t xml:space="preserve"> </w:t>
      </w:r>
      <w:proofErr w:type="spellStart"/>
      <w:r>
        <w:t>neeg</w:t>
      </w:r>
      <w:proofErr w:type="spellEnd"/>
      <w:r>
        <w:t xml:space="preserve"> Native American (53%), </w:t>
      </w:r>
      <w:proofErr w:type="spellStart"/>
      <w:r w:rsidR="00A63133">
        <w:t>tsev</w:t>
      </w:r>
      <w:proofErr w:type="spellEnd"/>
      <w:r w:rsidR="00A63133">
        <w:t xml:space="preserve"> </w:t>
      </w:r>
      <w:proofErr w:type="spellStart"/>
      <w:r w:rsidR="00A63133">
        <w:t>neeg</w:t>
      </w:r>
      <w:proofErr w:type="spellEnd"/>
      <w:r w:rsidR="00A63133">
        <w:t xml:space="preserve"> </w:t>
      </w:r>
      <w:r>
        <w:t xml:space="preserve">Hispanic (49%), thiab </w:t>
      </w:r>
      <w:proofErr w:type="spellStart"/>
      <w:r>
        <w:t>tsev</w:t>
      </w:r>
      <w:proofErr w:type="spellEnd"/>
      <w:r>
        <w:t xml:space="preserve"> </w:t>
      </w:r>
      <w:proofErr w:type="spellStart"/>
      <w:r>
        <w:t>neeg</w:t>
      </w:r>
      <w:proofErr w:type="spellEnd"/>
      <w:r>
        <w:t xml:space="preserve"> </w:t>
      </w:r>
      <w:proofErr w:type="spellStart"/>
      <w:r w:rsidR="00A63133">
        <w:t>tawv</w:t>
      </w:r>
      <w:proofErr w:type="spellEnd"/>
      <w:r w:rsidR="00A63133">
        <w:t xml:space="preserve"> </w:t>
      </w:r>
      <w:proofErr w:type="spellStart"/>
      <w:r>
        <w:t>dawb</w:t>
      </w:r>
      <w:proofErr w:type="spellEnd"/>
      <w:r>
        <w:t xml:space="preserve"> (45%).</w:t>
      </w:r>
    </w:p>
    <w:p w14:paraId="26030D21" w14:textId="508CE251" w:rsidR="007010C3" w:rsidRDefault="00A63133" w:rsidP="007010C3">
      <w:pPr>
        <w:pStyle w:val="ChartTitleTableTitle"/>
      </w:pPr>
      <w:r>
        <w:t xml:space="preserve">table </w:t>
      </w:r>
      <w:r w:rsidR="007010C3">
        <w:fldChar w:fldCharType="begin"/>
      </w:r>
      <w:r w:rsidR="007010C3">
        <w:instrText xml:space="preserve"> SEQ Table \* ARABIC </w:instrText>
      </w:r>
      <w:r w:rsidR="007010C3">
        <w:fldChar w:fldCharType="separate"/>
      </w:r>
      <w:r w:rsidR="00902454">
        <w:rPr>
          <w:noProof/>
        </w:rPr>
        <w:t>18</w:t>
      </w:r>
      <w:r w:rsidR="007010C3">
        <w:rPr>
          <w:noProof/>
        </w:rPr>
        <w:fldChar w:fldCharType="end"/>
      </w:r>
      <w:r w:rsidR="007010C3">
        <w:t xml:space="preserve">- </w:t>
      </w:r>
      <w:r w:rsidRPr="00A63133">
        <w:t xml:space="preserve">Cov teeb meem loj Ntawm vaj tsev </w:t>
      </w:r>
      <w:r w:rsidR="007010C3">
        <w:t>30 - 50% AMI</w:t>
      </w:r>
    </w:p>
    <w:tbl>
      <w:tblPr>
        <w:tblStyle w:val="Style1"/>
        <w:tblpPr w:leftFromText="180" w:rightFromText="180" w:vertAnchor="text" w:tblpX="108" w:tblpY="1"/>
        <w:tblW w:w="4955" w:type="pct"/>
        <w:tblLook w:val="01E0" w:firstRow="1" w:lastRow="1" w:firstColumn="1" w:lastColumn="1" w:noHBand="0" w:noVBand="0"/>
      </w:tblPr>
      <w:tblGrid>
        <w:gridCol w:w="3477"/>
        <w:gridCol w:w="1988"/>
        <w:gridCol w:w="1990"/>
        <w:gridCol w:w="1811"/>
      </w:tblGrid>
      <w:tr w:rsidR="00A63133" w:rsidRPr="00262CE3" w14:paraId="35D4BA05" w14:textId="77777777" w:rsidTr="00A63133">
        <w:trPr>
          <w:cnfStyle w:val="100000000000" w:firstRow="1" w:lastRow="0" w:firstColumn="0" w:lastColumn="0" w:oddVBand="0" w:evenVBand="0" w:oddHBand="0" w:evenHBand="0" w:firstRowFirstColumn="0" w:firstRowLastColumn="0" w:lastRowFirstColumn="0" w:lastRowLastColumn="0"/>
        </w:trPr>
        <w:tc>
          <w:tcPr>
            <w:tcW w:w="1876" w:type="pct"/>
          </w:tcPr>
          <w:p w14:paraId="5E1B7B89" w14:textId="4A8B4BB8" w:rsidR="00A63133" w:rsidRPr="00262CE3" w:rsidRDefault="00A63133" w:rsidP="00A63133">
            <w:pPr>
              <w:keepNext/>
              <w:widowControl w:val="0"/>
              <w:spacing w:after="0"/>
              <w:jc w:val="center"/>
              <w:rPr>
                <w:rFonts w:cs="Arial"/>
                <w:b w:val="0"/>
                <w:sz w:val="22"/>
              </w:rPr>
            </w:pPr>
            <w:proofErr w:type="spellStart"/>
            <w:r w:rsidRPr="00262CE3">
              <w:rPr>
                <w:rFonts w:cs="Arial"/>
                <w:bCs/>
                <w:sz w:val="22"/>
              </w:rPr>
              <w:t>Cov</w:t>
            </w:r>
            <w:proofErr w:type="spellEnd"/>
            <w:r w:rsidRPr="00262CE3">
              <w:rPr>
                <w:rFonts w:cs="Arial"/>
                <w:bCs/>
                <w:sz w:val="22"/>
              </w:rPr>
              <w:t xml:space="preserve"> </w:t>
            </w:r>
            <w:proofErr w:type="spellStart"/>
            <w:r w:rsidRPr="00262CE3">
              <w:rPr>
                <w:rFonts w:cs="Arial"/>
                <w:bCs/>
                <w:sz w:val="22"/>
              </w:rPr>
              <w:t>Teeb</w:t>
            </w:r>
            <w:proofErr w:type="spellEnd"/>
            <w:r w:rsidRPr="00262CE3">
              <w:rPr>
                <w:rFonts w:cs="Arial"/>
                <w:bCs/>
                <w:sz w:val="22"/>
              </w:rPr>
              <w:t xml:space="preserve"> Meem Loj Ntawm </w:t>
            </w:r>
            <w:proofErr w:type="spellStart"/>
            <w:r w:rsidRPr="00262CE3">
              <w:rPr>
                <w:rFonts w:cs="Arial"/>
                <w:bCs/>
                <w:sz w:val="22"/>
              </w:rPr>
              <w:t>Vaj</w:t>
            </w:r>
            <w:proofErr w:type="spellEnd"/>
            <w:r w:rsidRPr="00262CE3">
              <w:rPr>
                <w:rFonts w:cs="Arial"/>
                <w:bCs/>
                <w:sz w:val="22"/>
              </w:rPr>
              <w:t xml:space="preserve"> </w:t>
            </w:r>
            <w:proofErr w:type="spellStart"/>
            <w:r w:rsidRPr="00262CE3">
              <w:rPr>
                <w:rFonts w:cs="Arial"/>
                <w:bCs/>
                <w:sz w:val="22"/>
              </w:rPr>
              <w:t>Tsev</w:t>
            </w:r>
            <w:proofErr w:type="spellEnd"/>
            <w:r w:rsidRPr="00262CE3">
              <w:rPr>
                <w:rFonts w:cs="Arial"/>
                <w:bCs/>
                <w:sz w:val="22"/>
              </w:rPr>
              <w:t xml:space="preserve"> *</w:t>
            </w:r>
          </w:p>
        </w:tc>
        <w:tc>
          <w:tcPr>
            <w:tcW w:w="1073" w:type="pct"/>
          </w:tcPr>
          <w:p w14:paraId="5F5F1AB9" w14:textId="4A9E35A0" w:rsidR="00A63133" w:rsidRPr="00262CE3" w:rsidRDefault="00A63133" w:rsidP="00A63133">
            <w:pPr>
              <w:keepNext/>
              <w:widowControl w:val="0"/>
              <w:spacing w:after="0"/>
              <w:jc w:val="center"/>
              <w:rPr>
                <w:rFonts w:cs="Arial"/>
                <w:b w:val="0"/>
                <w:sz w:val="22"/>
              </w:rPr>
            </w:pPr>
            <w:r w:rsidRPr="00262CE3">
              <w:rPr>
                <w:rFonts w:cs="Arial"/>
                <w:bCs/>
                <w:sz w:val="22"/>
              </w:rPr>
              <w:t xml:space="preserve">Muaj </w:t>
            </w:r>
            <w:proofErr w:type="spellStart"/>
            <w:r w:rsidRPr="00262CE3">
              <w:rPr>
                <w:rFonts w:cs="Arial"/>
                <w:bCs/>
                <w:sz w:val="22"/>
              </w:rPr>
              <w:t>ib</w:t>
            </w:r>
            <w:proofErr w:type="spellEnd"/>
            <w:r w:rsidRPr="00262CE3">
              <w:rPr>
                <w:rFonts w:cs="Arial"/>
                <w:bCs/>
                <w:sz w:val="22"/>
              </w:rPr>
              <w:t xml:space="preserve"> </w:t>
            </w:r>
            <w:proofErr w:type="spellStart"/>
            <w:r w:rsidRPr="00262CE3">
              <w:rPr>
                <w:rFonts w:cs="Arial"/>
                <w:bCs/>
                <w:sz w:val="22"/>
              </w:rPr>
              <w:t>los</w:t>
            </w:r>
            <w:proofErr w:type="spellEnd"/>
            <w:r w:rsidRPr="00262CE3">
              <w:rPr>
                <w:rFonts w:cs="Arial"/>
                <w:bCs/>
                <w:sz w:val="22"/>
              </w:rPr>
              <w:t xml:space="preserve"> sis </w:t>
            </w:r>
            <w:proofErr w:type="spellStart"/>
            <w:r w:rsidRPr="00262CE3">
              <w:rPr>
                <w:rFonts w:cs="Arial"/>
                <w:bCs/>
                <w:sz w:val="22"/>
              </w:rPr>
              <w:t>ntau</w:t>
            </w:r>
            <w:proofErr w:type="spellEnd"/>
            <w:r w:rsidRPr="00262CE3">
              <w:rPr>
                <w:rFonts w:cs="Arial"/>
                <w:bCs/>
                <w:sz w:val="22"/>
              </w:rPr>
              <w:t xml:space="preserve"> dua ntawm </w:t>
            </w:r>
            <w:proofErr w:type="spellStart"/>
            <w:r w:rsidRPr="00262CE3">
              <w:rPr>
                <w:rFonts w:cs="Arial"/>
                <w:bCs/>
                <w:sz w:val="22"/>
              </w:rPr>
              <w:t>plaub</w:t>
            </w:r>
            <w:proofErr w:type="spellEnd"/>
            <w:r w:rsidRPr="00262CE3">
              <w:rPr>
                <w:rFonts w:cs="Arial"/>
                <w:bCs/>
                <w:sz w:val="22"/>
              </w:rPr>
              <w:t xml:space="preserve"> qhov </w:t>
            </w:r>
            <w:proofErr w:type="spellStart"/>
            <w:r w:rsidRPr="00262CE3">
              <w:rPr>
                <w:rFonts w:cs="Arial"/>
                <w:bCs/>
                <w:sz w:val="22"/>
              </w:rPr>
              <w:t>teeb</w:t>
            </w:r>
            <w:proofErr w:type="spellEnd"/>
            <w:r w:rsidRPr="00262CE3">
              <w:rPr>
                <w:rFonts w:cs="Arial"/>
                <w:bCs/>
                <w:sz w:val="22"/>
              </w:rPr>
              <w:t xml:space="preserve"> </w:t>
            </w:r>
            <w:proofErr w:type="spellStart"/>
            <w:r w:rsidRPr="00262CE3">
              <w:rPr>
                <w:rFonts w:cs="Arial"/>
                <w:bCs/>
                <w:sz w:val="22"/>
              </w:rPr>
              <w:t>meem</w:t>
            </w:r>
            <w:proofErr w:type="spellEnd"/>
            <w:r w:rsidRPr="00262CE3">
              <w:rPr>
                <w:rFonts w:cs="Arial"/>
                <w:bCs/>
                <w:sz w:val="22"/>
              </w:rPr>
              <w:t xml:space="preserve"> </w:t>
            </w:r>
            <w:proofErr w:type="spellStart"/>
            <w:r w:rsidRPr="00262CE3">
              <w:rPr>
                <w:rFonts w:cs="Arial"/>
                <w:bCs/>
                <w:sz w:val="22"/>
              </w:rPr>
              <w:t>vaj</w:t>
            </w:r>
            <w:proofErr w:type="spellEnd"/>
            <w:r w:rsidRPr="00262CE3">
              <w:rPr>
                <w:rFonts w:cs="Arial"/>
                <w:bCs/>
                <w:sz w:val="22"/>
              </w:rPr>
              <w:t xml:space="preserve"> </w:t>
            </w:r>
            <w:proofErr w:type="spellStart"/>
            <w:r w:rsidRPr="00262CE3">
              <w:rPr>
                <w:rFonts w:cs="Arial"/>
                <w:bCs/>
                <w:sz w:val="22"/>
              </w:rPr>
              <w:t>tsev</w:t>
            </w:r>
            <w:proofErr w:type="spellEnd"/>
          </w:p>
        </w:tc>
        <w:tc>
          <w:tcPr>
            <w:tcW w:w="1074" w:type="pct"/>
          </w:tcPr>
          <w:p w14:paraId="5E9110E2" w14:textId="5FC6BC2C" w:rsidR="00A63133" w:rsidRPr="00262CE3" w:rsidRDefault="00A63133" w:rsidP="00A63133">
            <w:pPr>
              <w:keepNext/>
              <w:widowControl w:val="0"/>
              <w:spacing w:after="0"/>
              <w:jc w:val="center"/>
              <w:rPr>
                <w:rFonts w:cs="Arial"/>
                <w:b w:val="0"/>
                <w:sz w:val="22"/>
              </w:rPr>
            </w:pPr>
            <w:proofErr w:type="spellStart"/>
            <w:r w:rsidRPr="00262CE3">
              <w:rPr>
                <w:rFonts w:cs="Arial"/>
                <w:bCs/>
                <w:sz w:val="22"/>
              </w:rPr>
              <w:t>Tsis</w:t>
            </w:r>
            <w:proofErr w:type="spellEnd"/>
            <w:r w:rsidRPr="00262CE3">
              <w:rPr>
                <w:rFonts w:cs="Arial"/>
                <w:bCs/>
                <w:sz w:val="22"/>
              </w:rPr>
              <w:t xml:space="preserve"> muaj </w:t>
            </w:r>
            <w:proofErr w:type="spellStart"/>
            <w:r w:rsidRPr="00262CE3">
              <w:rPr>
                <w:rFonts w:cs="Arial"/>
                <w:bCs/>
                <w:sz w:val="22"/>
              </w:rPr>
              <w:t>teeb</w:t>
            </w:r>
            <w:proofErr w:type="spellEnd"/>
            <w:r w:rsidRPr="00262CE3">
              <w:rPr>
                <w:rFonts w:cs="Arial"/>
                <w:bCs/>
                <w:sz w:val="22"/>
              </w:rPr>
              <w:t xml:space="preserve"> </w:t>
            </w:r>
            <w:proofErr w:type="spellStart"/>
            <w:r w:rsidRPr="00262CE3">
              <w:rPr>
                <w:rFonts w:cs="Arial"/>
                <w:bCs/>
                <w:sz w:val="22"/>
              </w:rPr>
              <w:t>meem</w:t>
            </w:r>
            <w:proofErr w:type="spellEnd"/>
            <w:r w:rsidRPr="00262CE3">
              <w:rPr>
                <w:rFonts w:cs="Arial"/>
                <w:bCs/>
                <w:sz w:val="22"/>
              </w:rPr>
              <w:t xml:space="preserve"> </w:t>
            </w:r>
            <w:proofErr w:type="spellStart"/>
            <w:r w:rsidRPr="00262CE3">
              <w:rPr>
                <w:rFonts w:cs="Arial"/>
                <w:bCs/>
                <w:sz w:val="22"/>
              </w:rPr>
              <w:t>vaj</w:t>
            </w:r>
            <w:proofErr w:type="spellEnd"/>
            <w:r w:rsidRPr="00262CE3">
              <w:rPr>
                <w:rFonts w:cs="Arial"/>
                <w:bCs/>
                <w:sz w:val="22"/>
              </w:rPr>
              <w:t xml:space="preserve"> </w:t>
            </w:r>
            <w:proofErr w:type="spellStart"/>
            <w:r w:rsidRPr="00262CE3">
              <w:rPr>
                <w:rFonts w:cs="Arial"/>
                <w:bCs/>
                <w:sz w:val="22"/>
              </w:rPr>
              <w:t>tsev</w:t>
            </w:r>
            <w:proofErr w:type="spellEnd"/>
            <w:r w:rsidRPr="00262CE3">
              <w:rPr>
                <w:rFonts w:cs="Arial"/>
                <w:bCs/>
                <w:sz w:val="22"/>
              </w:rPr>
              <w:t xml:space="preserve"> </w:t>
            </w:r>
            <w:proofErr w:type="spellStart"/>
            <w:r w:rsidRPr="00262CE3">
              <w:rPr>
                <w:rFonts w:cs="Arial"/>
                <w:bCs/>
                <w:sz w:val="22"/>
              </w:rPr>
              <w:t>hauv</w:t>
            </w:r>
            <w:proofErr w:type="spellEnd"/>
            <w:r w:rsidRPr="00262CE3">
              <w:rPr>
                <w:rFonts w:cs="Arial"/>
                <w:bCs/>
                <w:sz w:val="22"/>
              </w:rPr>
              <w:t xml:space="preserve"> </w:t>
            </w:r>
            <w:proofErr w:type="spellStart"/>
            <w:r w:rsidRPr="00262CE3">
              <w:rPr>
                <w:rFonts w:cs="Arial"/>
                <w:bCs/>
                <w:sz w:val="22"/>
              </w:rPr>
              <w:t>plaub</w:t>
            </w:r>
            <w:proofErr w:type="spellEnd"/>
            <w:r w:rsidRPr="00262CE3">
              <w:rPr>
                <w:rFonts w:cs="Arial"/>
                <w:bCs/>
                <w:sz w:val="22"/>
              </w:rPr>
              <w:t xml:space="preserve"> qhov</w:t>
            </w:r>
          </w:p>
        </w:tc>
        <w:tc>
          <w:tcPr>
            <w:tcW w:w="977" w:type="pct"/>
          </w:tcPr>
          <w:p w14:paraId="7E419A98" w14:textId="07EE6A41" w:rsidR="00A63133" w:rsidRPr="00262CE3" w:rsidRDefault="00A63133" w:rsidP="00A63133">
            <w:pPr>
              <w:keepNext/>
              <w:widowControl w:val="0"/>
              <w:spacing w:after="0"/>
              <w:jc w:val="center"/>
              <w:rPr>
                <w:rFonts w:cs="Arial"/>
                <w:b w:val="0"/>
                <w:sz w:val="22"/>
              </w:rPr>
            </w:pPr>
            <w:proofErr w:type="spellStart"/>
            <w:r w:rsidRPr="00262CE3">
              <w:rPr>
                <w:rFonts w:cs="Arial"/>
                <w:bCs/>
                <w:sz w:val="22"/>
              </w:rPr>
              <w:t>Tsev</w:t>
            </w:r>
            <w:proofErr w:type="spellEnd"/>
            <w:r w:rsidRPr="00262CE3">
              <w:rPr>
                <w:rFonts w:cs="Arial"/>
                <w:bCs/>
                <w:sz w:val="22"/>
              </w:rPr>
              <w:t xml:space="preserve"> </w:t>
            </w:r>
            <w:proofErr w:type="spellStart"/>
            <w:r w:rsidRPr="00262CE3">
              <w:rPr>
                <w:rFonts w:cs="Arial"/>
                <w:bCs/>
                <w:sz w:val="22"/>
              </w:rPr>
              <w:t>neeg</w:t>
            </w:r>
            <w:proofErr w:type="spellEnd"/>
            <w:r w:rsidRPr="00262CE3">
              <w:rPr>
                <w:rFonts w:cs="Arial"/>
                <w:bCs/>
                <w:sz w:val="22"/>
              </w:rPr>
              <w:t xml:space="preserve"> </w:t>
            </w:r>
            <w:proofErr w:type="spellStart"/>
            <w:r w:rsidRPr="00262CE3">
              <w:rPr>
                <w:rFonts w:cs="Arial"/>
                <w:bCs/>
                <w:sz w:val="22"/>
              </w:rPr>
              <w:t>tsis</w:t>
            </w:r>
            <w:proofErr w:type="spellEnd"/>
            <w:r w:rsidRPr="00262CE3">
              <w:rPr>
                <w:rFonts w:cs="Arial"/>
                <w:bCs/>
                <w:sz w:val="22"/>
              </w:rPr>
              <w:t xml:space="preserve"> muaj </w:t>
            </w:r>
            <w:proofErr w:type="spellStart"/>
            <w:r w:rsidRPr="00262CE3">
              <w:rPr>
                <w:rFonts w:cs="Arial"/>
                <w:bCs/>
                <w:sz w:val="22"/>
              </w:rPr>
              <w:t>nyiaj</w:t>
            </w:r>
            <w:proofErr w:type="spellEnd"/>
            <w:r w:rsidRPr="00262CE3">
              <w:rPr>
                <w:rFonts w:cs="Arial"/>
                <w:bCs/>
                <w:sz w:val="22"/>
              </w:rPr>
              <w:t xml:space="preserve"> /tau </w:t>
            </w:r>
            <w:proofErr w:type="spellStart"/>
            <w:r w:rsidRPr="00262CE3">
              <w:rPr>
                <w:rFonts w:cs="Arial"/>
                <w:bCs/>
                <w:sz w:val="22"/>
              </w:rPr>
              <w:t>los</w:t>
            </w:r>
            <w:proofErr w:type="spellEnd"/>
            <w:r w:rsidRPr="00262CE3">
              <w:rPr>
                <w:rFonts w:cs="Arial"/>
                <w:bCs/>
                <w:sz w:val="22"/>
              </w:rPr>
              <w:t xml:space="preserve"> </w:t>
            </w:r>
            <w:proofErr w:type="spellStart"/>
            <w:r w:rsidRPr="00262CE3">
              <w:rPr>
                <w:rFonts w:cs="Arial"/>
                <w:bCs/>
                <w:sz w:val="22"/>
              </w:rPr>
              <w:t>tsis</w:t>
            </w:r>
            <w:proofErr w:type="spellEnd"/>
            <w:r w:rsidRPr="00262CE3">
              <w:rPr>
                <w:rFonts w:cs="Arial"/>
                <w:bCs/>
                <w:sz w:val="22"/>
              </w:rPr>
              <w:t xml:space="preserve"> zoo, </w:t>
            </w:r>
            <w:proofErr w:type="spellStart"/>
            <w:r w:rsidRPr="00262CE3">
              <w:rPr>
                <w:rFonts w:cs="Arial"/>
                <w:bCs/>
                <w:sz w:val="22"/>
              </w:rPr>
              <w:t>tiam</w:t>
            </w:r>
            <w:proofErr w:type="spellEnd"/>
            <w:r w:rsidRPr="00262CE3">
              <w:rPr>
                <w:rFonts w:cs="Arial"/>
                <w:bCs/>
                <w:sz w:val="22"/>
              </w:rPr>
              <w:t xml:space="preserve"> sis </w:t>
            </w:r>
            <w:proofErr w:type="spellStart"/>
            <w:r w:rsidRPr="00262CE3">
              <w:rPr>
                <w:rFonts w:cs="Arial"/>
                <w:bCs/>
                <w:sz w:val="22"/>
              </w:rPr>
              <w:t>tsis</w:t>
            </w:r>
            <w:proofErr w:type="spellEnd"/>
            <w:r w:rsidRPr="00262CE3">
              <w:rPr>
                <w:rFonts w:cs="Arial"/>
                <w:bCs/>
                <w:sz w:val="22"/>
              </w:rPr>
              <w:t xml:space="preserve"> muaj </w:t>
            </w:r>
            <w:proofErr w:type="spellStart"/>
            <w:r w:rsidRPr="00262CE3">
              <w:rPr>
                <w:rFonts w:cs="Arial"/>
                <w:bCs/>
                <w:sz w:val="22"/>
              </w:rPr>
              <w:t>lwm</w:t>
            </w:r>
            <w:proofErr w:type="spellEnd"/>
            <w:r w:rsidRPr="00262CE3">
              <w:rPr>
                <w:rFonts w:cs="Arial"/>
                <w:bCs/>
                <w:sz w:val="22"/>
              </w:rPr>
              <w:t xml:space="preserve"> yam </w:t>
            </w:r>
            <w:proofErr w:type="spellStart"/>
            <w:r w:rsidRPr="00262CE3">
              <w:rPr>
                <w:rFonts w:cs="Arial"/>
                <w:bCs/>
                <w:sz w:val="22"/>
              </w:rPr>
              <w:t>teeb</w:t>
            </w:r>
            <w:proofErr w:type="spellEnd"/>
            <w:r w:rsidRPr="00262CE3">
              <w:rPr>
                <w:rFonts w:cs="Arial"/>
                <w:bCs/>
                <w:sz w:val="22"/>
              </w:rPr>
              <w:t xml:space="preserve"> </w:t>
            </w:r>
            <w:proofErr w:type="spellStart"/>
            <w:r w:rsidRPr="00262CE3">
              <w:rPr>
                <w:rFonts w:cs="Arial"/>
                <w:bCs/>
                <w:sz w:val="22"/>
              </w:rPr>
              <w:t>meem</w:t>
            </w:r>
            <w:proofErr w:type="spellEnd"/>
            <w:r w:rsidRPr="00262CE3">
              <w:rPr>
                <w:rFonts w:cs="Arial"/>
                <w:bCs/>
                <w:sz w:val="22"/>
              </w:rPr>
              <w:t xml:space="preserve"> </w:t>
            </w:r>
            <w:proofErr w:type="spellStart"/>
            <w:r w:rsidRPr="00262CE3">
              <w:rPr>
                <w:rFonts w:cs="Arial"/>
                <w:bCs/>
                <w:sz w:val="22"/>
              </w:rPr>
              <w:t>vaj</w:t>
            </w:r>
            <w:proofErr w:type="spellEnd"/>
            <w:r w:rsidRPr="00262CE3">
              <w:rPr>
                <w:rFonts w:cs="Arial"/>
                <w:bCs/>
                <w:sz w:val="22"/>
              </w:rPr>
              <w:t xml:space="preserve"> </w:t>
            </w:r>
            <w:proofErr w:type="spellStart"/>
            <w:r w:rsidRPr="00262CE3">
              <w:rPr>
                <w:rFonts w:cs="Arial"/>
                <w:bCs/>
                <w:sz w:val="22"/>
              </w:rPr>
              <w:t>tsev</w:t>
            </w:r>
            <w:proofErr w:type="spellEnd"/>
          </w:p>
        </w:tc>
      </w:tr>
      <w:tr w:rsidR="00A63133" w:rsidRPr="00262CE3" w14:paraId="28B1DC9D" w14:textId="77777777" w:rsidTr="00A63133">
        <w:tc>
          <w:tcPr>
            <w:tcW w:w="1876" w:type="pct"/>
          </w:tcPr>
          <w:p w14:paraId="3CF134F2" w14:textId="4DD84902" w:rsidR="00A63133" w:rsidRPr="00262CE3" w:rsidRDefault="00A63133" w:rsidP="00A63133">
            <w:pPr>
              <w:rPr>
                <w:rFonts w:cs="Arial"/>
                <w:sz w:val="22"/>
              </w:rPr>
            </w:pPr>
            <w:r w:rsidRPr="00262CE3">
              <w:rPr>
                <w:rFonts w:cs="Arial"/>
                <w:sz w:val="22"/>
              </w:rPr>
              <w:t xml:space="preserve">Tag </w:t>
            </w:r>
            <w:proofErr w:type="spellStart"/>
            <w:r w:rsidRPr="00262CE3">
              <w:rPr>
                <w:rFonts w:cs="Arial"/>
                <w:sz w:val="22"/>
              </w:rPr>
              <w:t>Nrho</w:t>
            </w:r>
            <w:proofErr w:type="spellEnd"/>
            <w:r w:rsidRPr="00262CE3">
              <w:rPr>
                <w:rFonts w:cs="Arial"/>
                <w:sz w:val="22"/>
              </w:rPr>
              <w:t xml:space="preserve"> </w:t>
            </w:r>
            <w:proofErr w:type="spellStart"/>
            <w:r w:rsidRPr="00262CE3">
              <w:rPr>
                <w:rFonts w:cs="Arial"/>
                <w:sz w:val="22"/>
              </w:rPr>
              <w:t>Cov</w:t>
            </w:r>
            <w:proofErr w:type="spellEnd"/>
            <w:r w:rsidRPr="00262CE3">
              <w:rPr>
                <w:rFonts w:cs="Arial"/>
                <w:sz w:val="22"/>
              </w:rPr>
              <w:t xml:space="preserve"> Kev </w:t>
            </w:r>
            <w:proofErr w:type="spellStart"/>
            <w:r w:rsidRPr="00262CE3">
              <w:rPr>
                <w:rFonts w:cs="Arial"/>
                <w:sz w:val="22"/>
              </w:rPr>
              <w:t>Tswj</w:t>
            </w:r>
            <w:proofErr w:type="spellEnd"/>
            <w:r w:rsidRPr="00262CE3">
              <w:rPr>
                <w:rFonts w:cs="Arial"/>
                <w:sz w:val="22"/>
              </w:rPr>
              <w:t xml:space="preserve"> </w:t>
            </w:r>
            <w:proofErr w:type="spellStart"/>
            <w:r w:rsidRPr="00262CE3">
              <w:rPr>
                <w:rFonts w:cs="Arial"/>
                <w:sz w:val="22"/>
              </w:rPr>
              <w:t>Fwm</w:t>
            </w:r>
            <w:proofErr w:type="spellEnd"/>
          </w:p>
        </w:tc>
        <w:tc>
          <w:tcPr>
            <w:tcW w:w="1073" w:type="pct"/>
          </w:tcPr>
          <w:p w14:paraId="0C890DAC" w14:textId="23D80DBC" w:rsidR="00A63133" w:rsidRPr="00262CE3" w:rsidRDefault="00A63133" w:rsidP="00A63133">
            <w:pPr>
              <w:jc w:val="right"/>
              <w:rPr>
                <w:rFonts w:cs="Arial"/>
                <w:sz w:val="22"/>
              </w:rPr>
            </w:pPr>
            <w:r w:rsidRPr="00262CE3">
              <w:rPr>
                <w:rFonts w:cs="Arial"/>
                <w:sz w:val="22"/>
              </w:rPr>
              <w:t xml:space="preserve">11.595 </w:t>
            </w:r>
          </w:p>
        </w:tc>
        <w:tc>
          <w:tcPr>
            <w:tcW w:w="1074" w:type="pct"/>
          </w:tcPr>
          <w:p w14:paraId="00DE263A" w14:textId="673CD584" w:rsidR="00A63133" w:rsidRPr="00262CE3" w:rsidRDefault="00A63133" w:rsidP="00A63133">
            <w:pPr>
              <w:jc w:val="right"/>
              <w:rPr>
                <w:rFonts w:cs="Arial"/>
                <w:sz w:val="22"/>
              </w:rPr>
            </w:pPr>
            <w:r w:rsidRPr="00262CE3">
              <w:rPr>
                <w:rFonts w:cs="Arial"/>
                <w:sz w:val="22"/>
              </w:rPr>
              <w:t xml:space="preserve">11.575 </w:t>
            </w:r>
          </w:p>
        </w:tc>
        <w:tc>
          <w:tcPr>
            <w:tcW w:w="977" w:type="pct"/>
          </w:tcPr>
          <w:p w14:paraId="656D2F06" w14:textId="77777777" w:rsidR="00A63133" w:rsidRPr="00262CE3" w:rsidRDefault="00A63133" w:rsidP="00A63133">
            <w:pPr>
              <w:jc w:val="right"/>
              <w:rPr>
                <w:rFonts w:cs="Arial"/>
                <w:sz w:val="22"/>
              </w:rPr>
            </w:pPr>
            <w:r w:rsidRPr="00262CE3">
              <w:rPr>
                <w:rFonts w:cs="Arial"/>
                <w:sz w:val="22"/>
              </w:rPr>
              <w:t>0</w:t>
            </w:r>
          </w:p>
        </w:tc>
      </w:tr>
      <w:tr w:rsidR="00A63133" w:rsidRPr="00262CE3" w14:paraId="7C9C281C" w14:textId="77777777" w:rsidTr="00A63133">
        <w:trPr>
          <w:cnfStyle w:val="000000010000" w:firstRow="0" w:lastRow="0" w:firstColumn="0" w:lastColumn="0" w:oddVBand="0" w:evenVBand="0" w:oddHBand="0" w:evenHBand="1" w:firstRowFirstColumn="0" w:firstRowLastColumn="0" w:lastRowFirstColumn="0" w:lastRowLastColumn="0"/>
        </w:trPr>
        <w:tc>
          <w:tcPr>
            <w:tcW w:w="1876" w:type="pct"/>
          </w:tcPr>
          <w:p w14:paraId="4A693366" w14:textId="2435A304" w:rsidR="00A63133" w:rsidRPr="00262CE3" w:rsidRDefault="00A63133" w:rsidP="00A63133">
            <w:pPr>
              <w:rPr>
                <w:rFonts w:cs="Arial"/>
                <w:sz w:val="22"/>
              </w:rPr>
            </w:pPr>
            <w:proofErr w:type="spellStart"/>
            <w:r w:rsidRPr="00262CE3">
              <w:rPr>
                <w:rFonts w:cs="Arial"/>
                <w:sz w:val="22"/>
              </w:rPr>
              <w:t>Neeg</w:t>
            </w:r>
            <w:proofErr w:type="spellEnd"/>
            <w:r w:rsidRPr="00262CE3">
              <w:rPr>
                <w:rFonts w:cs="Arial"/>
                <w:sz w:val="22"/>
              </w:rPr>
              <w:t xml:space="preserve"> </w:t>
            </w:r>
            <w:proofErr w:type="spellStart"/>
            <w:r w:rsidRPr="00262CE3">
              <w:rPr>
                <w:rFonts w:cs="Arial"/>
                <w:sz w:val="22"/>
              </w:rPr>
              <w:t>Tawv</w:t>
            </w:r>
            <w:proofErr w:type="spellEnd"/>
            <w:r w:rsidRPr="00262CE3">
              <w:rPr>
                <w:rFonts w:cs="Arial"/>
                <w:sz w:val="22"/>
              </w:rPr>
              <w:t xml:space="preserve"> </w:t>
            </w:r>
            <w:proofErr w:type="spellStart"/>
            <w:r w:rsidRPr="00262CE3">
              <w:rPr>
                <w:rFonts w:cs="Arial"/>
                <w:sz w:val="22"/>
              </w:rPr>
              <w:t>Dawb</w:t>
            </w:r>
            <w:proofErr w:type="spellEnd"/>
          </w:p>
        </w:tc>
        <w:tc>
          <w:tcPr>
            <w:tcW w:w="1073" w:type="pct"/>
          </w:tcPr>
          <w:p w14:paraId="40E5AB05" w14:textId="059F11AF" w:rsidR="00A63133" w:rsidRPr="00262CE3" w:rsidRDefault="00A63133" w:rsidP="00A63133">
            <w:pPr>
              <w:jc w:val="right"/>
              <w:rPr>
                <w:rFonts w:cs="Arial"/>
                <w:sz w:val="22"/>
              </w:rPr>
            </w:pPr>
            <w:r w:rsidRPr="00262CE3">
              <w:rPr>
                <w:rFonts w:cs="Arial"/>
                <w:sz w:val="22"/>
              </w:rPr>
              <w:t xml:space="preserve">2,750 </w:t>
            </w:r>
          </w:p>
        </w:tc>
        <w:tc>
          <w:tcPr>
            <w:tcW w:w="1074" w:type="pct"/>
          </w:tcPr>
          <w:p w14:paraId="45DEA5EC" w14:textId="66F6D988" w:rsidR="00A63133" w:rsidRPr="00262CE3" w:rsidRDefault="00A63133" w:rsidP="00A63133">
            <w:pPr>
              <w:jc w:val="right"/>
              <w:rPr>
                <w:rFonts w:cs="Arial"/>
                <w:sz w:val="22"/>
              </w:rPr>
            </w:pPr>
            <w:r w:rsidRPr="00262CE3">
              <w:rPr>
                <w:rFonts w:cs="Arial"/>
                <w:sz w:val="22"/>
              </w:rPr>
              <w:t xml:space="preserve">3,305 </w:t>
            </w:r>
          </w:p>
        </w:tc>
        <w:tc>
          <w:tcPr>
            <w:tcW w:w="977" w:type="pct"/>
          </w:tcPr>
          <w:p w14:paraId="0990370A" w14:textId="77777777" w:rsidR="00A63133" w:rsidRPr="00262CE3" w:rsidRDefault="00A63133" w:rsidP="00A63133">
            <w:pPr>
              <w:jc w:val="right"/>
              <w:rPr>
                <w:rFonts w:cs="Arial"/>
                <w:sz w:val="22"/>
              </w:rPr>
            </w:pPr>
            <w:r w:rsidRPr="00262CE3">
              <w:rPr>
                <w:rFonts w:cs="Arial"/>
                <w:sz w:val="22"/>
              </w:rPr>
              <w:t>0</w:t>
            </w:r>
          </w:p>
        </w:tc>
      </w:tr>
      <w:tr w:rsidR="00A63133" w:rsidRPr="00262CE3" w14:paraId="4580AC8F" w14:textId="77777777" w:rsidTr="00A63133">
        <w:tc>
          <w:tcPr>
            <w:tcW w:w="1876" w:type="pct"/>
          </w:tcPr>
          <w:p w14:paraId="0DBBC431" w14:textId="107B6833" w:rsidR="00A63133" w:rsidRPr="00262CE3" w:rsidRDefault="00A63133" w:rsidP="00A63133">
            <w:pPr>
              <w:rPr>
                <w:rFonts w:cs="Arial"/>
                <w:sz w:val="22"/>
              </w:rPr>
            </w:pPr>
            <w:proofErr w:type="spellStart"/>
            <w:r w:rsidRPr="00262CE3">
              <w:rPr>
                <w:rFonts w:cs="Arial"/>
                <w:sz w:val="22"/>
              </w:rPr>
              <w:t>Neeg</w:t>
            </w:r>
            <w:proofErr w:type="spellEnd"/>
            <w:r w:rsidRPr="00262CE3">
              <w:rPr>
                <w:rFonts w:cs="Arial"/>
                <w:sz w:val="22"/>
              </w:rPr>
              <w:t xml:space="preserve"> </w:t>
            </w:r>
            <w:proofErr w:type="spellStart"/>
            <w:r w:rsidRPr="00262CE3">
              <w:rPr>
                <w:rFonts w:cs="Arial"/>
                <w:sz w:val="22"/>
              </w:rPr>
              <w:t>Tawv</w:t>
            </w:r>
            <w:proofErr w:type="spellEnd"/>
            <w:r w:rsidRPr="00262CE3">
              <w:rPr>
                <w:rFonts w:cs="Arial"/>
                <w:sz w:val="22"/>
              </w:rPr>
              <w:t xml:space="preserve"> Dub / African American</w:t>
            </w:r>
          </w:p>
        </w:tc>
        <w:tc>
          <w:tcPr>
            <w:tcW w:w="1073" w:type="pct"/>
          </w:tcPr>
          <w:p w14:paraId="776255C0" w14:textId="42760D8A" w:rsidR="00A63133" w:rsidRPr="00262CE3" w:rsidRDefault="00A63133" w:rsidP="00A63133">
            <w:pPr>
              <w:jc w:val="right"/>
              <w:rPr>
                <w:rFonts w:cs="Arial"/>
                <w:sz w:val="22"/>
              </w:rPr>
            </w:pPr>
            <w:r w:rsidRPr="00262CE3">
              <w:rPr>
                <w:rFonts w:cs="Arial"/>
                <w:sz w:val="22"/>
              </w:rPr>
              <w:t xml:space="preserve">1,135 </w:t>
            </w:r>
          </w:p>
        </w:tc>
        <w:tc>
          <w:tcPr>
            <w:tcW w:w="1074" w:type="pct"/>
          </w:tcPr>
          <w:p w14:paraId="1280B1AC" w14:textId="2704339D" w:rsidR="00A63133" w:rsidRPr="00262CE3" w:rsidRDefault="00A63133" w:rsidP="00A63133">
            <w:pPr>
              <w:jc w:val="right"/>
              <w:rPr>
                <w:rFonts w:cs="Arial"/>
                <w:sz w:val="22"/>
              </w:rPr>
            </w:pPr>
            <w:r w:rsidRPr="00262CE3">
              <w:rPr>
                <w:rFonts w:cs="Arial"/>
                <w:sz w:val="22"/>
              </w:rPr>
              <w:t xml:space="preserve">930 </w:t>
            </w:r>
          </w:p>
        </w:tc>
        <w:tc>
          <w:tcPr>
            <w:tcW w:w="977" w:type="pct"/>
          </w:tcPr>
          <w:p w14:paraId="6E2CBDF7" w14:textId="77777777" w:rsidR="00A63133" w:rsidRPr="00262CE3" w:rsidRDefault="00A63133" w:rsidP="00A63133">
            <w:pPr>
              <w:jc w:val="right"/>
              <w:rPr>
                <w:rFonts w:cs="Arial"/>
                <w:sz w:val="22"/>
              </w:rPr>
            </w:pPr>
            <w:r w:rsidRPr="00262CE3">
              <w:rPr>
                <w:rFonts w:cs="Arial"/>
                <w:sz w:val="22"/>
              </w:rPr>
              <w:t>0</w:t>
            </w:r>
          </w:p>
        </w:tc>
      </w:tr>
      <w:tr w:rsidR="00A63133" w:rsidRPr="00262CE3" w14:paraId="6DBFA61F" w14:textId="77777777" w:rsidTr="00A63133">
        <w:trPr>
          <w:cnfStyle w:val="000000010000" w:firstRow="0" w:lastRow="0" w:firstColumn="0" w:lastColumn="0" w:oddVBand="0" w:evenVBand="0" w:oddHBand="0" w:evenHBand="1" w:firstRowFirstColumn="0" w:firstRowLastColumn="0" w:lastRowFirstColumn="0" w:lastRowLastColumn="0"/>
        </w:trPr>
        <w:tc>
          <w:tcPr>
            <w:tcW w:w="1876" w:type="pct"/>
          </w:tcPr>
          <w:p w14:paraId="7468BF4A" w14:textId="1D0AC292" w:rsidR="00A63133" w:rsidRPr="00262CE3" w:rsidRDefault="00A63133" w:rsidP="00A63133">
            <w:pPr>
              <w:rPr>
                <w:rFonts w:cs="Arial"/>
                <w:sz w:val="22"/>
              </w:rPr>
            </w:pPr>
            <w:proofErr w:type="spellStart"/>
            <w:r w:rsidRPr="00262CE3">
              <w:rPr>
                <w:rFonts w:cs="Arial"/>
                <w:sz w:val="22"/>
              </w:rPr>
              <w:t>Neeg</w:t>
            </w:r>
            <w:proofErr w:type="spellEnd"/>
            <w:r w:rsidRPr="00262CE3">
              <w:rPr>
                <w:rFonts w:cs="Arial"/>
                <w:sz w:val="22"/>
              </w:rPr>
              <w:t xml:space="preserve"> </w:t>
            </w:r>
            <w:proofErr w:type="spellStart"/>
            <w:r w:rsidRPr="00262CE3">
              <w:rPr>
                <w:rFonts w:cs="Arial"/>
                <w:sz w:val="22"/>
              </w:rPr>
              <w:t>Esxias</w:t>
            </w:r>
            <w:proofErr w:type="spellEnd"/>
          </w:p>
        </w:tc>
        <w:tc>
          <w:tcPr>
            <w:tcW w:w="1073" w:type="pct"/>
          </w:tcPr>
          <w:p w14:paraId="717F75D0" w14:textId="45F22BFE" w:rsidR="00A63133" w:rsidRPr="00262CE3" w:rsidRDefault="00A63133" w:rsidP="00A63133">
            <w:pPr>
              <w:jc w:val="right"/>
              <w:rPr>
                <w:rFonts w:cs="Arial"/>
                <w:sz w:val="22"/>
              </w:rPr>
            </w:pPr>
            <w:r w:rsidRPr="00262CE3">
              <w:rPr>
                <w:rFonts w:cs="Arial"/>
                <w:sz w:val="22"/>
              </w:rPr>
              <w:t xml:space="preserve">1,415 </w:t>
            </w:r>
          </w:p>
        </w:tc>
        <w:tc>
          <w:tcPr>
            <w:tcW w:w="1074" w:type="pct"/>
          </w:tcPr>
          <w:p w14:paraId="41D79730" w14:textId="146E4FC4" w:rsidR="00A63133" w:rsidRPr="00262CE3" w:rsidRDefault="00A63133" w:rsidP="00A63133">
            <w:pPr>
              <w:jc w:val="right"/>
              <w:rPr>
                <w:rFonts w:cs="Arial"/>
                <w:sz w:val="22"/>
              </w:rPr>
            </w:pPr>
            <w:r w:rsidRPr="00262CE3">
              <w:rPr>
                <w:rFonts w:cs="Arial"/>
                <w:sz w:val="22"/>
              </w:rPr>
              <w:t xml:space="preserve">870 </w:t>
            </w:r>
          </w:p>
        </w:tc>
        <w:tc>
          <w:tcPr>
            <w:tcW w:w="977" w:type="pct"/>
          </w:tcPr>
          <w:p w14:paraId="06CFD233" w14:textId="77777777" w:rsidR="00A63133" w:rsidRPr="00262CE3" w:rsidRDefault="00A63133" w:rsidP="00A63133">
            <w:pPr>
              <w:jc w:val="right"/>
              <w:rPr>
                <w:rFonts w:cs="Arial"/>
                <w:sz w:val="22"/>
              </w:rPr>
            </w:pPr>
            <w:r w:rsidRPr="00262CE3">
              <w:rPr>
                <w:rFonts w:cs="Arial"/>
                <w:sz w:val="22"/>
              </w:rPr>
              <w:t>0</w:t>
            </w:r>
          </w:p>
        </w:tc>
      </w:tr>
      <w:tr w:rsidR="00A63133" w:rsidRPr="00262CE3" w14:paraId="0FF6C5E2" w14:textId="77777777" w:rsidTr="00A63133">
        <w:tc>
          <w:tcPr>
            <w:tcW w:w="1876" w:type="pct"/>
          </w:tcPr>
          <w:p w14:paraId="6C54EAEB" w14:textId="163AA548" w:rsidR="00A63133" w:rsidRPr="00262CE3" w:rsidRDefault="00A63133" w:rsidP="00A63133">
            <w:pPr>
              <w:rPr>
                <w:rFonts w:cs="Arial"/>
                <w:sz w:val="22"/>
              </w:rPr>
            </w:pPr>
            <w:proofErr w:type="spellStart"/>
            <w:r w:rsidRPr="00262CE3">
              <w:rPr>
                <w:rFonts w:cs="Arial"/>
                <w:sz w:val="22"/>
              </w:rPr>
              <w:t>Neeg</w:t>
            </w:r>
            <w:proofErr w:type="spellEnd"/>
            <w:r w:rsidRPr="00262CE3">
              <w:rPr>
                <w:rFonts w:cs="Arial"/>
                <w:sz w:val="22"/>
              </w:rPr>
              <w:t xml:space="preserve"> </w:t>
            </w:r>
            <w:proofErr w:type="spellStart"/>
            <w:r w:rsidRPr="00262CE3">
              <w:rPr>
                <w:rFonts w:cs="Arial"/>
                <w:sz w:val="22"/>
              </w:rPr>
              <w:t>Khab</w:t>
            </w:r>
            <w:proofErr w:type="spellEnd"/>
            <w:r w:rsidRPr="00262CE3">
              <w:rPr>
                <w:rFonts w:cs="Arial"/>
                <w:sz w:val="22"/>
              </w:rPr>
              <w:t xml:space="preserve"> </w:t>
            </w:r>
            <w:proofErr w:type="spellStart"/>
            <w:r w:rsidRPr="00262CE3">
              <w:rPr>
                <w:rFonts w:cs="Arial"/>
                <w:sz w:val="22"/>
              </w:rPr>
              <w:t>Asmeskas</w:t>
            </w:r>
            <w:proofErr w:type="spellEnd"/>
            <w:r w:rsidRPr="00262CE3">
              <w:rPr>
                <w:rFonts w:cs="Arial"/>
                <w:sz w:val="22"/>
              </w:rPr>
              <w:t>, Alaska Native</w:t>
            </w:r>
          </w:p>
        </w:tc>
        <w:tc>
          <w:tcPr>
            <w:tcW w:w="1073" w:type="pct"/>
          </w:tcPr>
          <w:p w14:paraId="10C53CB9" w14:textId="77777777" w:rsidR="00A63133" w:rsidRPr="00262CE3" w:rsidRDefault="00A63133" w:rsidP="00A63133">
            <w:pPr>
              <w:jc w:val="right"/>
              <w:rPr>
                <w:rFonts w:cs="Arial"/>
                <w:sz w:val="22"/>
              </w:rPr>
            </w:pPr>
            <w:r w:rsidRPr="00262CE3">
              <w:rPr>
                <w:rFonts w:cs="Arial"/>
                <w:sz w:val="22"/>
              </w:rPr>
              <w:t>95</w:t>
            </w:r>
          </w:p>
        </w:tc>
        <w:tc>
          <w:tcPr>
            <w:tcW w:w="1074" w:type="pct"/>
          </w:tcPr>
          <w:p w14:paraId="79B748B7" w14:textId="77777777" w:rsidR="00A63133" w:rsidRPr="00262CE3" w:rsidRDefault="00A63133" w:rsidP="00A63133">
            <w:pPr>
              <w:jc w:val="right"/>
              <w:rPr>
                <w:rFonts w:cs="Arial"/>
                <w:sz w:val="22"/>
              </w:rPr>
            </w:pPr>
            <w:r w:rsidRPr="00262CE3">
              <w:rPr>
                <w:rFonts w:cs="Arial"/>
                <w:sz w:val="22"/>
              </w:rPr>
              <w:t>85</w:t>
            </w:r>
          </w:p>
        </w:tc>
        <w:tc>
          <w:tcPr>
            <w:tcW w:w="977" w:type="pct"/>
          </w:tcPr>
          <w:p w14:paraId="076D8793" w14:textId="77777777" w:rsidR="00A63133" w:rsidRPr="00262CE3" w:rsidRDefault="00A63133" w:rsidP="00A63133">
            <w:pPr>
              <w:jc w:val="right"/>
              <w:rPr>
                <w:rFonts w:cs="Arial"/>
                <w:sz w:val="22"/>
              </w:rPr>
            </w:pPr>
            <w:r w:rsidRPr="00262CE3">
              <w:rPr>
                <w:rFonts w:cs="Arial"/>
                <w:sz w:val="22"/>
              </w:rPr>
              <w:t>0</w:t>
            </w:r>
          </w:p>
        </w:tc>
      </w:tr>
      <w:tr w:rsidR="00A63133" w:rsidRPr="00262CE3" w14:paraId="7E10624D" w14:textId="77777777" w:rsidTr="00A63133">
        <w:trPr>
          <w:cnfStyle w:val="000000010000" w:firstRow="0" w:lastRow="0" w:firstColumn="0" w:lastColumn="0" w:oddVBand="0" w:evenVBand="0" w:oddHBand="0" w:evenHBand="1" w:firstRowFirstColumn="0" w:firstRowLastColumn="0" w:lastRowFirstColumn="0" w:lastRowLastColumn="0"/>
        </w:trPr>
        <w:tc>
          <w:tcPr>
            <w:tcW w:w="1876" w:type="pct"/>
          </w:tcPr>
          <w:p w14:paraId="09121A6A" w14:textId="4C5CB466" w:rsidR="00A63133" w:rsidRPr="00262CE3" w:rsidRDefault="00A63133" w:rsidP="00A63133">
            <w:pPr>
              <w:rPr>
                <w:rFonts w:cs="Arial"/>
                <w:sz w:val="22"/>
              </w:rPr>
            </w:pPr>
            <w:r w:rsidRPr="00262CE3">
              <w:rPr>
                <w:rFonts w:cs="Arial"/>
                <w:sz w:val="22"/>
              </w:rPr>
              <w:t>Pacific Islander</w:t>
            </w:r>
          </w:p>
        </w:tc>
        <w:tc>
          <w:tcPr>
            <w:tcW w:w="1073" w:type="pct"/>
          </w:tcPr>
          <w:p w14:paraId="168C0789" w14:textId="77777777" w:rsidR="00A63133" w:rsidRPr="00262CE3" w:rsidRDefault="00A63133" w:rsidP="00A63133">
            <w:pPr>
              <w:jc w:val="right"/>
              <w:rPr>
                <w:rFonts w:cs="Arial"/>
                <w:sz w:val="22"/>
              </w:rPr>
            </w:pPr>
            <w:r w:rsidRPr="00262CE3">
              <w:rPr>
                <w:rFonts w:cs="Arial"/>
                <w:sz w:val="22"/>
              </w:rPr>
              <w:t>20</w:t>
            </w:r>
          </w:p>
        </w:tc>
        <w:tc>
          <w:tcPr>
            <w:tcW w:w="1074" w:type="pct"/>
          </w:tcPr>
          <w:p w14:paraId="1509E0FF" w14:textId="77777777" w:rsidR="00A63133" w:rsidRPr="00262CE3" w:rsidRDefault="00A63133" w:rsidP="00A63133">
            <w:pPr>
              <w:jc w:val="right"/>
              <w:rPr>
                <w:rFonts w:cs="Arial"/>
                <w:sz w:val="22"/>
              </w:rPr>
            </w:pPr>
            <w:r w:rsidRPr="00262CE3">
              <w:rPr>
                <w:rFonts w:cs="Arial"/>
                <w:sz w:val="22"/>
              </w:rPr>
              <w:t>0</w:t>
            </w:r>
          </w:p>
        </w:tc>
        <w:tc>
          <w:tcPr>
            <w:tcW w:w="977" w:type="pct"/>
          </w:tcPr>
          <w:p w14:paraId="37096264" w14:textId="77777777" w:rsidR="00A63133" w:rsidRPr="00262CE3" w:rsidRDefault="00A63133" w:rsidP="00A63133">
            <w:pPr>
              <w:jc w:val="right"/>
              <w:rPr>
                <w:rFonts w:cs="Arial"/>
                <w:sz w:val="22"/>
              </w:rPr>
            </w:pPr>
            <w:r w:rsidRPr="00262CE3">
              <w:rPr>
                <w:rFonts w:cs="Arial"/>
                <w:sz w:val="22"/>
              </w:rPr>
              <w:t>0</w:t>
            </w:r>
          </w:p>
        </w:tc>
      </w:tr>
      <w:tr w:rsidR="00A63133" w:rsidRPr="00262CE3" w14:paraId="7E935752" w14:textId="77777777" w:rsidTr="00A63133">
        <w:tc>
          <w:tcPr>
            <w:tcW w:w="1876" w:type="pct"/>
          </w:tcPr>
          <w:p w14:paraId="55982B38" w14:textId="54CA3DB9" w:rsidR="00A63133" w:rsidRPr="00262CE3" w:rsidRDefault="00A63133" w:rsidP="00A63133">
            <w:pPr>
              <w:rPr>
                <w:rFonts w:cs="Arial"/>
                <w:sz w:val="22"/>
              </w:rPr>
            </w:pPr>
            <w:r w:rsidRPr="00262CE3">
              <w:rPr>
                <w:rFonts w:cs="Arial"/>
                <w:sz w:val="22"/>
              </w:rPr>
              <w:t>Hispanic</w:t>
            </w:r>
          </w:p>
        </w:tc>
        <w:tc>
          <w:tcPr>
            <w:tcW w:w="1073" w:type="pct"/>
          </w:tcPr>
          <w:p w14:paraId="49BED7F0" w14:textId="768E8656" w:rsidR="00A63133" w:rsidRPr="00262CE3" w:rsidRDefault="00A63133" w:rsidP="00A63133">
            <w:pPr>
              <w:jc w:val="right"/>
              <w:rPr>
                <w:rFonts w:cs="Arial"/>
                <w:sz w:val="22"/>
              </w:rPr>
            </w:pPr>
            <w:r w:rsidRPr="00262CE3">
              <w:rPr>
                <w:rFonts w:cs="Arial"/>
                <w:sz w:val="22"/>
              </w:rPr>
              <w:t xml:space="preserve">5,985 </w:t>
            </w:r>
          </w:p>
        </w:tc>
        <w:tc>
          <w:tcPr>
            <w:tcW w:w="1074" w:type="pct"/>
          </w:tcPr>
          <w:p w14:paraId="396EEECD" w14:textId="54C493FE" w:rsidR="00A63133" w:rsidRPr="00262CE3" w:rsidRDefault="00A63133" w:rsidP="00A63133">
            <w:pPr>
              <w:jc w:val="right"/>
              <w:rPr>
                <w:rFonts w:cs="Arial"/>
                <w:sz w:val="22"/>
              </w:rPr>
            </w:pPr>
            <w:r w:rsidRPr="00262CE3">
              <w:rPr>
                <w:rFonts w:cs="Arial"/>
                <w:sz w:val="22"/>
              </w:rPr>
              <w:t xml:space="preserve">6,230 </w:t>
            </w:r>
          </w:p>
        </w:tc>
        <w:tc>
          <w:tcPr>
            <w:tcW w:w="977" w:type="pct"/>
          </w:tcPr>
          <w:p w14:paraId="6FCBF56D" w14:textId="77777777" w:rsidR="00A63133" w:rsidRPr="00262CE3" w:rsidRDefault="00A63133" w:rsidP="00A63133">
            <w:pPr>
              <w:jc w:val="right"/>
              <w:rPr>
                <w:rFonts w:cs="Arial"/>
                <w:sz w:val="22"/>
              </w:rPr>
            </w:pPr>
            <w:r w:rsidRPr="00262CE3">
              <w:rPr>
                <w:rFonts w:cs="Arial"/>
                <w:sz w:val="22"/>
              </w:rPr>
              <w:t>0</w:t>
            </w:r>
          </w:p>
        </w:tc>
      </w:tr>
      <w:tr w:rsidR="007010C3" w:rsidRPr="00262CE3" w14:paraId="467EB1E2" w14:textId="77777777" w:rsidTr="0077112C">
        <w:trPr>
          <w:cnfStyle w:val="000000010000" w:firstRow="0" w:lastRow="0" w:firstColumn="0" w:lastColumn="0" w:oddVBand="0" w:evenVBand="0" w:oddHBand="0" w:evenHBand="1" w:firstRowFirstColumn="0" w:firstRowLastColumn="0" w:lastRowFirstColumn="0" w:lastRowLastColumn="0"/>
        </w:trPr>
        <w:tc>
          <w:tcPr>
            <w:tcW w:w="5000" w:type="pct"/>
            <w:gridSpan w:val="4"/>
            <w:shd w:val="clear" w:color="auto" w:fill="006AB4"/>
          </w:tcPr>
          <w:p w14:paraId="7589E763" w14:textId="099A759F" w:rsidR="007010C3" w:rsidRPr="00262CE3" w:rsidRDefault="00A63133" w:rsidP="003368C1">
            <w:pPr>
              <w:rPr>
                <w:rFonts w:cs="Arial"/>
                <w:color w:val="FFFFFF" w:themeColor="background1"/>
                <w:sz w:val="22"/>
              </w:rPr>
            </w:pPr>
            <w:proofErr w:type="spellStart"/>
            <w:r w:rsidRPr="00262CE3">
              <w:rPr>
                <w:i/>
                <w:iCs/>
                <w:color w:val="FFFFFF" w:themeColor="background1"/>
                <w:sz w:val="22"/>
              </w:rPr>
              <w:t>Txheej</w:t>
            </w:r>
            <w:proofErr w:type="spellEnd"/>
            <w:r w:rsidRPr="00262CE3">
              <w:rPr>
                <w:i/>
                <w:iCs/>
                <w:color w:val="FFFFFF" w:themeColor="background1"/>
                <w:sz w:val="22"/>
              </w:rPr>
              <w:t xml:space="preserve"> </w:t>
            </w:r>
            <w:proofErr w:type="spellStart"/>
            <w:r w:rsidRPr="00262CE3">
              <w:rPr>
                <w:i/>
                <w:iCs/>
                <w:color w:val="FFFFFF" w:themeColor="background1"/>
                <w:sz w:val="22"/>
              </w:rPr>
              <w:t>Txheem</w:t>
            </w:r>
            <w:proofErr w:type="spellEnd"/>
            <w:r w:rsidRPr="00262CE3">
              <w:rPr>
                <w:i/>
                <w:iCs/>
                <w:color w:val="FFFFFF" w:themeColor="background1"/>
                <w:sz w:val="22"/>
              </w:rPr>
              <w:t xml:space="preserve"> </w:t>
            </w:r>
            <w:proofErr w:type="spellStart"/>
            <w:r w:rsidRPr="00262CE3">
              <w:rPr>
                <w:i/>
                <w:iCs/>
                <w:color w:val="FFFFFF" w:themeColor="background1"/>
                <w:sz w:val="22"/>
              </w:rPr>
              <w:t>Cov</w:t>
            </w:r>
            <w:proofErr w:type="spellEnd"/>
            <w:r w:rsidRPr="00262CE3">
              <w:rPr>
                <w:i/>
                <w:iCs/>
                <w:color w:val="FFFFFF" w:themeColor="background1"/>
                <w:sz w:val="22"/>
              </w:rPr>
              <w:t xml:space="preserve"> </w:t>
            </w:r>
            <w:proofErr w:type="spellStart"/>
            <w:r w:rsidRPr="00262CE3">
              <w:rPr>
                <w:i/>
                <w:iCs/>
                <w:color w:val="FFFFFF" w:themeColor="background1"/>
                <w:sz w:val="22"/>
              </w:rPr>
              <w:t>Ntaub</w:t>
            </w:r>
            <w:proofErr w:type="spellEnd"/>
            <w:r w:rsidRPr="00262CE3">
              <w:rPr>
                <w:i/>
                <w:iCs/>
                <w:color w:val="FFFFFF" w:themeColor="background1"/>
                <w:sz w:val="22"/>
              </w:rPr>
              <w:t xml:space="preserve"> </w:t>
            </w:r>
            <w:proofErr w:type="spellStart"/>
            <w:r w:rsidRPr="00262CE3">
              <w:rPr>
                <w:i/>
                <w:iCs/>
                <w:color w:val="FFFFFF" w:themeColor="background1"/>
                <w:sz w:val="22"/>
              </w:rPr>
              <w:t>Ntawv</w:t>
            </w:r>
            <w:proofErr w:type="spellEnd"/>
            <w:r w:rsidR="007010C3" w:rsidRPr="00262CE3">
              <w:rPr>
                <w:i/>
                <w:iCs/>
                <w:color w:val="FFFFFF" w:themeColor="background1"/>
                <w:sz w:val="22"/>
              </w:rPr>
              <w:t>: 2016-2020 CHAS</w:t>
            </w:r>
          </w:p>
        </w:tc>
      </w:tr>
    </w:tbl>
    <w:p w14:paraId="057AFAC1" w14:textId="77777777" w:rsidR="007010C3" w:rsidRDefault="007010C3" w:rsidP="007010C3">
      <w:pPr>
        <w:rPr>
          <w:vanish/>
        </w:rPr>
      </w:pPr>
    </w:p>
    <w:p w14:paraId="59F274CF" w14:textId="77777777" w:rsidR="007010C3" w:rsidRDefault="007010C3" w:rsidP="007010C3">
      <w:pPr>
        <w:rPr>
          <w:b/>
          <w:bCs/>
          <w:vanish/>
          <w:sz w:val="16"/>
          <w:szCs w:val="16"/>
        </w:rPr>
      </w:pPr>
    </w:p>
    <w:p w14:paraId="457819F7" w14:textId="1F4E1329" w:rsidR="007010C3" w:rsidRDefault="007010C3" w:rsidP="007010C3">
      <w:pPr>
        <w:pStyle w:val="FootNote"/>
      </w:pPr>
      <w:r>
        <w:t xml:space="preserve">* </w:t>
      </w:r>
      <w:proofErr w:type="spellStart"/>
      <w:r w:rsidR="00A63133" w:rsidRPr="00A63133">
        <w:t>Plaub</w:t>
      </w:r>
      <w:proofErr w:type="spellEnd"/>
      <w:r w:rsidR="00A63133" w:rsidRPr="00A63133">
        <w:t xml:space="preserve"> qhov </w:t>
      </w:r>
      <w:proofErr w:type="spellStart"/>
      <w:r w:rsidR="00A63133" w:rsidRPr="00A63133">
        <w:t>teeb</w:t>
      </w:r>
      <w:proofErr w:type="spellEnd"/>
      <w:r w:rsidR="00A63133" w:rsidRPr="00A63133">
        <w:t xml:space="preserve"> </w:t>
      </w:r>
      <w:proofErr w:type="spellStart"/>
      <w:r w:rsidR="00A63133" w:rsidRPr="00A63133">
        <w:t>meem</w:t>
      </w:r>
      <w:proofErr w:type="spellEnd"/>
      <w:r w:rsidR="00A63133" w:rsidRPr="00A63133">
        <w:t xml:space="preserve"> </w:t>
      </w:r>
      <w:proofErr w:type="spellStart"/>
      <w:r w:rsidR="00A63133" w:rsidRPr="00A63133">
        <w:t>loj</w:t>
      </w:r>
      <w:proofErr w:type="spellEnd"/>
      <w:r w:rsidR="00A63133" w:rsidRPr="00A63133">
        <w:t xml:space="preserve"> ntawm </w:t>
      </w:r>
      <w:proofErr w:type="spellStart"/>
      <w:r w:rsidR="00A63133" w:rsidRPr="00A63133">
        <w:t>vaj</w:t>
      </w:r>
      <w:proofErr w:type="spellEnd"/>
      <w:r w:rsidR="00A63133" w:rsidRPr="00A63133">
        <w:t xml:space="preserve"> </w:t>
      </w:r>
      <w:proofErr w:type="spellStart"/>
      <w:r w:rsidR="00A63133" w:rsidRPr="00A63133">
        <w:t>tsev</w:t>
      </w:r>
      <w:proofErr w:type="spellEnd"/>
      <w:r w:rsidR="00A63133" w:rsidRPr="00A63133">
        <w:t xml:space="preserve"> yog: 1. </w:t>
      </w:r>
      <w:proofErr w:type="spellStart"/>
      <w:r w:rsidR="00A63133" w:rsidRPr="00A63133">
        <w:t>Tsis</w:t>
      </w:r>
      <w:proofErr w:type="spellEnd"/>
      <w:r w:rsidR="00A63133" w:rsidRPr="00A63133">
        <w:t xml:space="preserve"> muaj </w:t>
      </w:r>
      <w:proofErr w:type="spellStart"/>
      <w:r w:rsidR="00A63133" w:rsidRPr="00A63133">
        <w:t>cov</w:t>
      </w:r>
      <w:proofErr w:type="spellEnd"/>
      <w:r w:rsidR="00A63133" w:rsidRPr="00A63133">
        <w:t xml:space="preserve"> chav </w:t>
      </w:r>
      <w:proofErr w:type="spellStart"/>
      <w:r w:rsidR="00A63133" w:rsidRPr="00A63133">
        <w:t>ua</w:t>
      </w:r>
      <w:proofErr w:type="spellEnd"/>
      <w:r w:rsidR="00A63133" w:rsidRPr="00A63133">
        <w:t xml:space="preserve"> </w:t>
      </w:r>
      <w:proofErr w:type="spellStart"/>
      <w:r w:rsidR="00A63133" w:rsidRPr="00A63133">
        <w:t>noj</w:t>
      </w:r>
      <w:proofErr w:type="spellEnd"/>
      <w:r w:rsidR="00A63133" w:rsidRPr="00A63133">
        <w:t xml:space="preserve">, 2. </w:t>
      </w:r>
      <w:proofErr w:type="spellStart"/>
      <w:r w:rsidR="00A63133" w:rsidRPr="00A63133">
        <w:t>Tsis</w:t>
      </w:r>
      <w:proofErr w:type="spellEnd"/>
      <w:r w:rsidR="00A63133" w:rsidRPr="00A63133">
        <w:t xml:space="preserve"> muaj </w:t>
      </w:r>
      <w:proofErr w:type="spellStart"/>
      <w:r w:rsidR="00A63133" w:rsidRPr="00A63133">
        <w:t>cov</w:t>
      </w:r>
      <w:proofErr w:type="spellEnd"/>
      <w:r w:rsidR="00A63133" w:rsidRPr="00A63133">
        <w:t xml:space="preserve"> </w:t>
      </w:r>
      <w:proofErr w:type="spellStart"/>
      <w:r w:rsidR="00A63133" w:rsidRPr="00A63133">
        <w:t>kav</w:t>
      </w:r>
      <w:proofErr w:type="spellEnd"/>
      <w:r w:rsidR="00A63133" w:rsidRPr="00A63133">
        <w:t xml:space="preserve"> </w:t>
      </w:r>
      <w:proofErr w:type="spellStart"/>
      <w:r w:rsidR="00A63133" w:rsidRPr="00A63133">
        <w:t>dej</w:t>
      </w:r>
      <w:proofErr w:type="spellEnd"/>
      <w:r w:rsidR="00A63133" w:rsidRPr="00A63133">
        <w:t xml:space="preserve">, 3. </w:t>
      </w:r>
      <w:proofErr w:type="spellStart"/>
      <w:r w:rsidR="00A63133" w:rsidRPr="00A63133">
        <w:t>Ntau</w:t>
      </w:r>
      <w:proofErr w:type="spellEnd"/>
      <w:r w:rsidR="00A63133" w:rsidRPr="00A63133">
        <w:t xml:space="preserve"> </w:t>
      </w:r>
      <w:proofErr w:type="spellStart"/>
      <w:r w:rsidR="00A63133" w:rsidRPr="00A63133">
        <w:t>tshaj</w:t>
      </w:r>
      <w:proofErr w:type="spellEnd"/>
      <w:r w:rsidR="00A63133" w:rsidRPr="00A63133">
        <w:t xml:space="preserve"> 1.5 </w:t>
      </w:r>
      <w:proofErr w:type="spellStart"/>
      <w:r w:rsidR="00A63133" w:rsidRPr="00A63133">
        <w:t>tus</w:t>
      </w:r>
      <w:proofErr w:type="spellEnd"/>
      <w:r w:rsidR="00A63133" w:rsidRPr="00A63133">
        <w:t xml:space="preserve"> </w:t>
      </w:r>
      <w:proofErr w:type="spellStart"/>
      <w:r w:rsidR="00A63133" w:rsidRPr="00A63133">
        <w:t>neeg</w:t>
      </w:r>
      <w:proofErr w:type="spellEnd"/>
      <w:r w:rsidR="00A63133" w:rsidRPr="00A63133">
        <w:t xml:space="preserve"> </w:t>
      </w:r>
      <w:proofErr w:type="spellStart"/>
      <w:r w:rsidR="00A63133" w:rsidRPr="00A63133">
        <w:t>hauv</w:t>
      </w:r>
      <w:proofErr w:type="spellEnd"/>
      <w:r w:rsidR="00A63133" w:rsidRPr="00A63133">
        <w:t xml:space="preserve"> </w:t>
      </w:r>
      <w:proofErr w:type="spellStart"/>
      <w:r w:rsidR="00A63133" w:rsidRPr="00A63133">
        <w:t>ib</w:t>
      </w:r>
      <w:proofErr w:type="spellEnd"/>
      <w:r w:rsidR="00A63133" w:rsidRPr="00A63133">
        <w:t xml:space="preserve"> chav, 4. </w:t>
      </w:r>
      <w:proofErr w:type="spellStart"/>
      <w:r w:rsidR="00A63133" w:rsidRPr="00A63133">
        <w:t>Cov</w:t>
      </w:r>
      <w:proofErr w:type="spellEnd"/>
      <w:r w:rsidR="00A63133" w:rsidRPr="00A63133">
        <w:t xml:space="preserve"> </w:t>
      </w:r>
      <w:proofErr w:type="spellStart"/>
      <w:r w:rsidR="00A63133" w:rsidRPr="00A63133">
        <w:t>nqi</w:t>
      </w:r>
      <w:proofErr w:type="spellEnd"/>
      <w:r w:rsidR="00A63133" w:rsidRPr="00A63133">
        <w:t xml:space="preserve"> them </w:t>
      </w:r>
      <w:proofErr w:type="spellStart"/>
      <w:r w:rsidR="00A63133" w:rsidRPr="00A63133">
        <w:t>tshaj</w:t>
      </w:r>
      <w:proofErr w:type="spellEnd"/>
      <w:r w:rsidR="00A63133" w:rsidRPr="00A63133">
        <w:t xml:space="preserve"> </w:t>
      </w:r>
      <w:r>
        <w:t>50%</w:t>
      </w:r>
    </w:p>
    <w:p w14:paraId="2B8900BC" w14:textId="77777777" w:rsidR="007010C3" w:rsidRPr="00262CE3" w:rsidRDefault="007010C3" w:rsidP="007010C3">
      <w:pPr>
        <w:pStyle w:val="BodyBold"/>
        <w:rPr>
          <w:sz w:val="22"/>
          <w:szCs w:val="22"/>
        </w:rPr>
      </w:pPr>
      <w:r w:rsidRPr="00262CE3">
        <w:rPr>
          <w:sz w:val="22"/>
          <w:szCs w:val="22"/>
        </w:rPr>
        <w:t xml:space="preserve">50% -80% ntawm </w:t>
      </w:r>
      <w:proofErr w:type="spellStart"/>
      <w:r w:rsidRPr="00262CE3">
        <w:rPr>
          <w:sz w:val="22"/>
          <w:szCs w:val="22"/>
        </w:rPr>
        <w:t>cheeb</w:t>
      </w:r>
      <w:proofErr w:type="spellEnd"/>
      <w:r w:rsidRPr="00262CE3">
        <w:rPr>
          <w:sz w:val="22"/>
          <w:szCs w:val="22"/>
        </w:rPr>
        <w:t xml:space="preserve"> </w:t>
      </w:r>
      <w:proofErr w:type="spellStart"/>
      <w:r w:rsidRPr="00262CE3">
        <w:rPr>
          <w:sz w:val="22"/>
          <w:szCs w:val="22"/>
        </w:rPr>
        <w:t>tsam</w:t>
      </w:r>
      <w:proofErr w:type="spellEnd"/>
      <w:r w:rsidRPr="00262CE3">
        <w:rPr>
          <w:sz w:val="22"/>
          <w:szCs w:val="22"/>
        </w:rPr>
        <w:t xml:space="preserve"> </w:t>
      </w:r>
      <w:proofErr w:type="spellStart"/>
      <w:r w:rsidRPr="00262CE3">
        <w:rPr>
          <w:sz w:val="22"/>
          <w:szCs w:val="22"/>
        </w:rPr>
        <w:t>nruab</w:t>
      </w:r>
      <w:proofErr w:type="spellEnd"/>
      <w:r w:rsidRPr="00262CE3">
        <w:rPr>
          <w:sz w:val="22"/>
          <w:szCs w:val="22"/>
        </w:rPr>
        <w:t xml:space="preserve"> </w:t>
      </w:r>
      <w:proofErr w:type="spellStart"/>
      <w:r w:rsidRPr="00262CE3">
        <w:rPr>
          <w:sz w:val="22"/>
          <w:szCs w:val="22"/>
        </w:rPr>
        <w:t>nrab</w:t>
      </w:r>
      <w:proofErr w:type="spellEnd"/>
      <w:r w:rsidRPr="00262CE3">
        <w:rPr>
          <w:sz w:val="22"/>
          <w:szCs w:val="22"/>
        </w:rPr>
        <w:t xml:space="preserve"> </w:t>
      </w:r>
      <w:proofErr w:type="spellStart"/>
      <w:r w:rsidRPr="00262CE3">
        <w:rPr>
          <w:sz w:val="22"/>
          <w:szCs w:val="22"/>
        </w:rPr>
        <w:t>cov</w:t>
      </w:r>
      <w:proofErr w:type="spellEnd"/>
      <w:r w:rsidRPr="00262CE3">
        <w:rPr>
          <w:sz w:val="22"/>
          <w:szCs w:val="22"/>
        </w:rPr>
        <w:t xml:space="preserve"> </w:t>
      </w:r>
      <w:proofErr w:type="spellStart"/>
      <w:r w:rsidRPr="00262CE3">
        <w:rPr>
          <w:sz w:val="22"/>
          <w:szCs w:val="22"/>
        </w:rPr>
        <w:t>nyiaj</w:t>
      </w:r>
      <w:proofErr w:type="spellEnd"/>
      <w:r w:rsidRPr="00262CE3">
        <w:rPr>
          <w:sz w:val="22"/>
          <w:szCs w:val="22"/>
        </w:rPr>
        <w:t xml:space="preserve"> tau </w:t>
      </w:r>
      <w:proofErr w:type="spellStart"/>
      <w:r w:rsidRPr="00262CE3">
        <w:rPr>
          <w:sz w:val="22"/>
          <w:szCs w:val="22"/>
        </w:rPr>
        <w:t>los</w:t>
      </w:r>
      <w:proofErr w:type="spellEnd"/>
    </w:p>
    <w:p w14:paraId="41EDE445" w14:textId="75D2A66D" w:rsidR="007010C3" w:rsidRPr="00A470A5" w:rsidRDefault="00262CE3" w:rsidP="007010C3">
      <w:pPr>
        <w:pStyle w:val="Body"/>
      </w:pPr>
      <w:proofErr w:type="spellStart"/>
      <w:r w:rsidRPr="00262CE3">
        <w:rPr>
          <w:sz w:val="22"/>
          <w:szCs w:val="22"/>
        </w:rPr>
        <w:t>Txhawm</w:t>
      </w:r>
      <w:proofErr w:type="spellEnd"/>
      <w:r w:rsidRPr="00262CE3">
        <w:rPr>
          <w:sz w:val="22"/>
          <w:szCs w:val="22"/>
        </w:rPr>
        <w:t xml:space="preserve"> </w:t>
      </w:r>
      <w:proofErr w:type="spellStart"/>
      <w:r w:rsidRPr="00262CE3">
        <w:rPr>
          <w:sz w:val="22"/>
          <w:szCs w:val="22"/>
        </w:rPr>
        <w:t>rau</w:t>
      </w:r>
      <w:proofErr w:type="spellEnd"/>
      <w:r w:rsidRPr="00262CE3">
        <w:rPr>
          <w:sz w:val="22"/>
          <w:szCs w:val="22"/>
        </w:rPr>
        <w:t xml:space="preserve"> </w:t>
      </w:r>
      <w:proofErr w:type="spellStart"/>
      <w:r w:rsidRPr="00262CE3">
        <w:rPr>
          <w:sz w:val="22"/>
          <w:szCs w:val="22"/>
        </w:rPr>
        <w:t>kom</w:t>
      </w:r>
      <w:proofErr w:type="spellEnd"/>
      <w:r w:rsidRPr="00262CE3">
        <w:rPr>
          <w:sz w:val="22"/>
          <w:szCs w:val="22"/>
        </w:rPr>
        <w:t xml:space="preserve"> </w:t>
      </w:r>
      <w:r w:rsidR="007010C3" w:rsidRPr="00262CE3">
        <w:rPr>
          <w:sz w:val="22"/>
          <w:szCs w:val="22"/>
        </w:rPr>
        <w:t xml:space="preserve">28,875 </w:t>
      </w:r>
      <w:proofErr w:type="spellStart"/>
      <w:r w:rsidR="007010C3" w:rsidRPr="00262CE3">
        <w:rPr>
          <w:sz w:val="22"/>
          <w:szCs w:val="22"/>
        </w:rPr>
        <w:t>cov</w:t>
      </w:r>
      <w:proofErr w:type="spellEnd"/>
      <w:r w:rsidR="007010C3" w:rsidRPr="00262CE3">
        <w:rPr>
          <w:sz w:val="22"/>
          <w:szCs w:val="22"/>
        </w:rPr>
        <w:t xml:space="preserve"> </w:t>
      </w:r>
      <w:proofErr w:type="spellStart"/>
      <w:r w:rsidR="007010C3" w:rsidRPr="00262CE3">
        <w:rPr>
          <w:sz w:val="22"/>
          <w:szCs w:val="22"/>
        </w:rPr>
        <w:t>tsev</w:t>
      </w:r>
      <w:proofErr w:type="spellEnd"/>
      <w:r w:rsidR="007010C3" w:rsidRPr="00262CE3">
        <w:rPr>
          <w:sz w:val="22"/>
          <w:szCs w:val="22"/>
        </w:rPr>
        <w:t xml:space="preserve"> </w:t>
      </w:r>
      <w:proofErr w:type="spellStart"/>
      <w:r w:rsidR="007010C3" w:rsidRPr="00262CE3">
        <w:rPr>
          <w:sz w:val="22"/>
          <w:szCs w:val="22"/>
        </w:rPr>
        <w:t>neeg</w:t>
      </w:r>
      <w:proofErr w:type="spellEnd"/>
      <w:r w:rsidR="007010C3" w:rsidRPr="00262CE3">
        <w:rPr>
          <w:sz w:val="22"/>
          <w:szCs w:val="22"/>
        </w:rPr>
        <w:t xml:space="preserve"> </w:t>
      </w:r>
      <w:proofErr w:type="spellStart"/>
      <w:r w:rsidRPr="00262CE3">
        <w:rPr>
          <w:sz w:val="22"/>
          <w:szCs w:val="22"/>
        </w:rPr>
        <w:t>tawm</w:t>
      </w:r>
      <w:proofErr w:type="spellEnd"/>
      <w:r w:rsidRPr="00262CE3">
        <w:rPr>
          <w:sz w:val="22"/>
          <w:szCs w:val="22"/>
        </w:rPr>
        <w:t xml:space="preserve"> tag </w:t>
      </w:r>
      <w:proofErr w:type="spellStart"/>
      <w:r w:rsidRPr="00262CE3">
        <w:rPr>
          <w:sz w:val="22"/>
          <w:szCs w:val="22"/>
        </w:rPr>
        <w:t>nrho</w:t>
      </w:r>
      <w:proofErr w:type="spellEnd"/>
      <w:r w:rsidRPr="00262CE3">
        <w:rPr>
          <w:sz w:val="22"/>
          <w:szCs w:val="22"/>
        </w:rPr>
        <w:t xml:space="preserve"> ntawm </w:t>
      </w:r>
      <w:proofErr w:type="spellStart"/>
      <w:r w:rsidRPr="00262CE3">
        <w:rPr>
          <w:sz w:val="22"/>
          <w:szCs w:val="22"/>
        </w:rPr>
        <w:t>kev</w:t>
      </w:r>
      <w:proofErr w:type="spellEnd"/>
      <w:r w:rsidRPr="00262CE3">
        <w:rPr>
          <w:sz w:val="22"/>
          <w:szCs w:val="22"/>
        </w:rPr>
        <w:t xml:space="preserve"> </w:t>
      </w:r>
      <w:r w:rsidR="007010C3" w:rsidRPr="00262CE3">
        <w:rPr>
          <w:sz w:val="22"/>
          <w:szCs w:val="22"/>
        </w:rPr>
        <w:t xml:space="preserve">tau </w:t>
      </w:r>
      <w:proofErr w:type="spellStart"/>
      <w:r w:rsidR="007010C3" w:rsidRPr="00262CE3">
        <w:rPr>
          <w:sz w:val="22"/>
          <w:szCs w:val="22"/>
        </w:rPr>
        <w:t>nyiaj</w:t>
      </w:r>
      <w:proofErr w:type="spellEnd"/>
      <w:r w:rsidR="007010C3" w:rsidRPr="00262CE3">
        <w:rPr>
          <w:sz w:val="22"/>
          <w:szCs w:val="22"/>
        </w:rPr>
        <w:t xml:space="preserve"> </w:t>
      </w:r>
      <w:proofErr w:type="spellStart"/>
      <w:r w:rsidRPr="00262CE3">
        <w:rPr>
          <w:sz w:val="22"/>
          <w:szCs w:val="22"/>
        </w:rPr>
        <w:t>los</w:t>
      </w:r>
      <w:proofErr w:type="spellEnd"/>
      <w:r w:rsidRPr="00262CE3">
        <w:rPr>
          <w:sz w:val="22"/>
          <w:szCs w:val="22"/>
        </w:rPr>
        <w:t xml:space="preserve"> </w:t>
      </w:r>
      <w:proofErr w:type="spellStart"/>
      <w:r w:rsidR="007010C3" w:rsidRPr="00262CE3">
        <w:rPr>
          <w:sz w:val="22"/>
          <w:szCs w:val="22"/>
        </w:rPr>
        <w:t>tsawg</w:t>
      </w:r>
      <w:proofErr w:type="spellEnd"/>
      <w:r w:rsidR="007010C3" w:rsidRPr="00262CE3">
        <w:rPr>
          <w:sz w:val="22"/>
          <w:szCs w:val="22"/>
        </w:rPr>
        <w:t xml:space="preserve"> </w:t>
      </w:r>
      <w:proofErr w:type="spellStart"/>
      <w:r w:rsidR="007010C3" w:rsidRPr="00262CE3">
        <w:rPr>
          <w:sz w:val="22"/>
          <w:szCs w:val="22"/>
        </w:rPr>
        <w:t>hauv</w:t>
      </w:r>
      <w:proofErr w:type="spellEnd"/>
      <w:r w:rsidR="007010C3" w:rsidRPr="00262CE3">
        <w:rPr>
          <w:sz w:val="22"/>
          <w:szCs w:val="22"/>
        </w:rPr>
        <w:t xml:space="preserve"> </w:t>
      </w:r>
      <w:proofErr w:type="spellStart"/>
      <w:r w:rsidRPr="00262CE3">
        <w:rPr>
          <w:sz w:val="22"/>
          <w:szCs w:val="22"/>
        </w:rPr>
        <w:t>nroog</w:t>
      </w:r>
      <w:proofErr w:type="spellEnd"/>
      <w:r w:rsidRPr="00262CE3">
        <w:rPr>
          <w:sz w:val="22"/>
          <w:szCs w:val="22"/>
        </w:rPr>
        <w:t xml:space="preserve"> </w:t>
      </w:r>
      <w:r w:rsidR="007010C3" w:rsidRPr="00262CE3">
        <w:rPr>
          <w:sz w:val="22"/>
          <w:szCs w:val="22"/>
        </w:rPr>
        <w:t xml:space="preserve">Fresno </w:t>
      </w:r>
      <w:proofErr w:type="spellStart"/>
      <w:r w:rsidRPr="00262CE3">
        <w:rPr>
          <w:sz w:val="22"/>
          <w:szCs w:val="22"/>
        </w:rPr>
        <w:t>lis</w:t>
      </w:r>
      <w:proofErr w:type="spellEnd"/>
      <w:r w:rsidRPr="00262CE3">
        <w:rPr>
          <w:sz w:val="22"/>
          <w:szCs w:val="22"/>
        </w:rPr>
        <w:t xml:space="preserve"> </w:t>
      </w:r>
      <w:r w:rsidR="007010C3" w:rsidRPr="00262CE3">
        <w:rPr>
          <w:sz w:val="22"/>
          <w:szCs w:val="22"/>
        </w:rPr>
        <w:t xml:space="preserve">ntawm 50%-80% AMI, </w:t>
      </w:r>
      <w:proofErr w:type="spellStart"/>
      <w:r w:rsidR="007010C3" w:rsidRPr="00262CE3">
        <w:rPr>
          <w:sz w:val="22"/>
          <w:szCs w:val="22"/>
        </w:rPr>
        <w:t>tsuas</w:t>
      </w:r>
      <w:proofErr w:type="spellEnd"/>
      <w:r w:rsidR="007010C3" w:rsidRPr="00262CE3">
        <w:rPr>
          <w:sz w:val="22"/>
          <w:szCs w:val="22"/>
        </w:rPr>
        <w:t xml:space="preserve"> yog </w:t>
      </w:r>
      <w:proofErr w:type="spellStart"/>
      <w:r w:rsidR="007010C3" w:rsidRPr="00262CE3">
        <w:rPr>
          <w:sz w:val="22"/>
          <w:szCs w:val="22"/>
        </w:rPr>
        <w:t>qis</w:t>
      </w:r>
      <w:proofErr w:type="spellEnd"/>
      <w:r w:rsidR="007010C3" w:rsidRPr="00262CE3">
        <w:rPr>
          <w:sz w:val="22"/>
          <w:szCs w:val="22"/>
        </w:rPr>
        <w:t xml:space="preserve"> dua </w:t>
      </w:r>
      <w:proofErr w:type="spellStart"/>
      <w:r w:rsidR="007010C3" w:rsidRPr="00262CE3">
        <w:rPr>
          <w:sz w:val="22"/>
          <w:szCs w:val="22"/>
        </w:rPr>
        <w:t>ib</w:t>
      </w:r>
      <w:proofErr w:type="spellEnd"/>
      <w:r w:rsidR="007010C3" w:rsidRPr="00262CE3">
        <w:rPr>
          <w:sz w:val="22"/>
          <w:szCs w:val="22"/>
        </w:rPr>
        <w:t xml:space="preserve"> </w:t>
      </w:r>
      <w:proofErr w:type="spellStart"/>
      <w:r w:rsidR="007010C3" w:rsidRPr="00262CE3">
        <w:rPr>
          <w:sz w:val="22"/>
          <w:szCs w:val="22"/>
        </w:rPr>
        <w:t>feem</w:t>
      </w:r>
      <w:proofErr w:type="spellEnd"/>
      <w:r w:rsidRPr="00262CE3">
        <w:rPr>
          <w:sz w:val="22"/>
          <w:szCs w:val="22"/>
        </w:rPr>
        <w:t xml:space="preserve"> puas ntawm</w:t>
      </w:r>
      <w:r w:rsidR="007010C3" w:rsidRPr="00262CE3">
        <w:rPr>
          <w:sz w:val="22"/>
          <w:szCs w:val="22"/>
        </w:rPr>
        <w:t xml:space="preserve"> </w:t>
      </w:r>
      <w:proofErr w:type="spellStart"/>
      <w:r w:rsidR="007010C3" w:rsidRPr="00262CE3">
        <w:rPr>
          <w:sz w:val="22"/>
          <w:szCs w:val="22"/>
        </w:rPr>
        <w:t>peb</w:t>
      </w:r>
      <w:proofErr w:type="spellEnd"/>
      <w:r w:rsidR="007010C3" w:rsidRPr="00262CE3">
        <w:rPr>
          <w:sz w:val="22"/>
          <w:szCs w:val="22"/>
        </w:rPr>
        <w:t xml:space="preserve"> (24%) </w:t>
      </w:r>
      <w:proofErr w:type="spellStart"/>
      <w:r w:rsidR="007010C3" w:rsidRPr="00262CE3">
        <w:rPr>
          <w:sz w:val="22"/>
          <w:szCs w:val="22"/>
        </w:rPr>
        <w:t>ntsib</w:t>
      </w:r>
      <w:proofErr w:type="spellEnd"/>
      <w:r w:rsidR="007010C3" w:rsidRPr="00262CE3">
        <w:rPr>
          <w:sz w:val="22"/>
          <w:szCs w:val="22"/>
        </w:rPr>
        <w:t xml:space="preserve"> </w:t>
      </w:r>
      <w:proofErr w:type="spellStart"/>
      <w:r w:rsidR="007010C3" w:rsidRPr="00262CE3">
        <w:rPr>
          <w:sz w:val="22"/>
          <w:szCs w:val="22"/>
        </w:rPr>
        <w:t>teeb</w:t>
      </w:r>
      <w:proofErr w:type="spellEnd"/>
      <w:r w:rsidR="007010C3" w:rsidRPr="00262CE3">
        <w:rPr>
          <w:sz w:val="22"/>
          <w:szCs w:val="22"/>
        </w:rPr>
        <w:t xml:space="preserve"> </w:t>
      </w:r>
      <w:proofErr w:type="spellStart"/>
      <w:r w:rsidR="007010C3" w:rsidRPr="00262CE3">
        <w:rPr>
          <w:sz w:val="22"/>
          <w:szCs w:val="22"/>
        </w:rPr>
        <w:t>meem</w:t>
      </w:r>
      <w:proofErr w:type="spellEnd"/>
      <w:r w:rsidR="007010C3" w:rsidRPr="00262CE3">
        <w:rPr>
          <w:sz w:val="22"/>
          <w:szCs w:val="22"/>
        </w:rPr>
        <w:t xml:space="preserve"> </w:t>
      </w:r>
      <w:proofErr w:type="spellStart"/>
      <w:r w:rsidRPr="00262CE3">
        <w:rPr>
          <w:sz w:val="22"/>
          <w:szCs w:val="22"/>
        </w:rPr>
        <w:t>loj</w:t>
      </w:r>
      <w:proofErr w:type="spellEnd"/>
      <w:r w:rsidRPr="00262CE3">
        <w:rPr>
          <w:sz w:val="22"/>
          <w:szCs w:val="22"/>
        </w:rPr>
        <w:t xml:space="preserve"> ntawm </w:t>
      </w:r>
      <w:proofErr w:type="spellStart"/>
      <w:r w:rsidR="007010C3" w:rsidRPr="00262CE3">
        <w:rPr>
          <w:sz w:val="22"/>
          <w:szCs w:val="22"/>
        </w:rPr>
        <w:t>vaj</w:t>
      </w:r>
      <w:proofErr w:type="spellEnd"/>
      <w:r w:rsidR="007010C3" w:rsidRPr="00262CE3">
        <w:rPr>
          <w:sz w:val="22"/>
          <w:szCs w:val="22"/>
        </w:rPr>
        <w:t xml:space="preserve"> </w:t>
      </w:r>
      <w:proofErr w:type="spellStart"/>
      <w:r w:rsidR="007010C3" w:rsidRPr="00262CE3">
        <w:rPr>
          <w:sz w:val="22"/>
          <w:szCs w:val="22"/>
        </w:rPr>
        <w:t>tsev</w:t>
      </w:r>
      <w:proofErr w:type="spellEnd"/>
      <w:r w:rsidR="007010C3" w:rsidRPr="00262CE3">
        <w:rPr>
          <w:sz w:val="22"/>
          <w:szCs w:val="22"/>
        </w:rPr>
        <w:t xml:space="preserve">. </w:t>
      </w:r>
      <w:proofErr w:type="spellStart"/>
      <w:r w:rsidR="007010C3" w:rsidRPr="00262CE3">
        <w:rPr>
          <w:sz w:val="22"/>
          <w:szCs w:val="22"/>
        </w:rPr>
        <w:t>Cov</w:t>
      </w:r>
      <w:proofErr w:type="spellEnd"/>
      <w:r w:rsidR="007010C3" w:rsidRPr="00262CE3">
        <w:rPr>
          <w:sz w:val="22"/>
          <w:szCs w:val="22"/>
        </w:rPr>
        <w:t xml:space="preserve"> </w:t>
      </w:r>
      <w:proofErr w:type="spellStart"/>
      <w:r w:rsidR="007010C3" w:rsidRPr="00262CE3">
        <w:rPr>
          <w:sz w:val="22"/>
          <w:szCs w:val="22"/>
        </w:rPr>
        <w:t>tsev</w:t>
      </w:r>
      <w:proofErr w:type="spellEnd"/>
      <w:r w:rsidR="007010C3" w:rsidRPr="00262CE3">
        <w:rPr>
          <w:sz w:val="22"/>
          <w:szCs w:val="22"/>
        </w:rPr>
        <w:t xml:space="preserve"> </w:t>
      </w:r>
      <w:proofErr w:type="spellStart"/>
      <w:r w:rsidR="007010C3" w:rsidRPr="00262CE3">
        <w:rPr>
          <w:sz w:val="22"/>
          <w:szCs w:val="22"/>
        </w:rPr>
        <w:t>neeg</w:t>
      </w:r>
      <w:proofErr w:type="spellEnd"/>
      <w:r w:rsidR="007010C3" w:rsidRPr="00262CE3">
        <w:rPr>
          <w:sz w:val="22"/>
          <w:szCs w:val="22"/>
        </w:rPr>
        <w:t xml:space="preserve"> </w:t>
      </w:r>
      <w:proofErr w:type="spellStart"/>
      <w:r w:rsidR="007010C3" w:rsidRPr="00262CE3">
        <w:rPr>
          <w:sz w:val="22"/>
          <w:szCs w:val="22"/>
        </w:rPr>
        <w:t>Esxias</w:t>
      </w:r>
      <w:proofErr w:type="spellEnd"/>
      <w:r w:rsidR="007010C3" w:rsidRPr="00262CE3">
        <w:rPr>
          <w:sz w:val="22"/>
          <w:szCs w:val="22"/>
        </w:rPr>
        <w:t xml:space="preserve"> tau </w:t>
      </w:r>
      <w:proofErr w:type="spellStart"/>
      <w:r w:rsidR="007010C3" w:rsidRPr="00262CE3">
        <w:rPr>
          <w:sz w:val="22"/>
          <w:szCs w:val="22"/>
        </w:rPr>
        <w:t>nyiaj</w:t>
      </w:r>
      <w:proofErr w:type="spellEnd"/>
      <w:r w:rsidR="007010C3" w:rsidRPr="00262CE3">
        <w:rPr>
          <w:sz w:val="22"/>
          <w:szCs w:val="22"/>
        </w:rPr>
        <w:t xml:space="preserve"> </w:t>
      </w:r>
      <w:proofErr w:type="spellStart"/>
      <w:r w:rsidRPr="00262CE3">
        <w:rPr>
          <w:sz w:val="22"/>
          <w:szCs w:val="22"/>
        </w:rPr>
        <w:t>los</w:t>
      </w:r>
      <w:proofErr w:type="spellEnd"/>
      <w:r w:rsidRPr="00262CE3">
        <w:rPr>
          <w:sz w:val="22"/>
          <w:szCs w:val="22"/>
        </w:rPr>
        <w:t xml:space="preserve"> </w:t>
      </w:r>
      <w:proofErr w:type="spellStart"/>
      <w:r w:rsidR="007010C3" w:rsidRPr="00262CE3">
        <w:rPr>
          <w:sz w:val="22"/>
          <w:szCs w:val="22"/>
        </w:rPr>
        <w:t>tsawg</w:t>
      </w:r>
      <w:proofErr w:type="spellEnd"/>
      <w:r w:rsidR="007010C3" w:rsidRPr="00262CE3">
        <w:rPr>
          <w:sz w:val="22"/>
          <w:szCs w:val="22"/>
        </w:rPr>
        <w:t xml:space="preserve"> muaj qhov </w:t>
      </w:r>
      <w:proofErr w:type="spellStart"/>
      <w:r w:rsidR="007010C3" w:rsidRPr="00262CE3">
        <w:rPr>
          <w:sz w:val="22"/>
          <w:szCs w:val="22"/>
        </w:rPr>
        <w:t>tsis</w:t>
      </w:r>
      <w:proofErr w:type="spellEnd"/>
      <w:r w:rsidR="007010C3" w:rsidRPr="00262CE3">
        <w:rPr>
          <w:sz w:val="22"/>
          <w:szCs w:val="22"/>
        </w:rPr>
        <w:t xml:space="preserve"> </w:t>
      </w:r>
      <w:proofErr w:type="spellStart"/>
      <w:r w:rsidR="007010C3" w:rsidRPr="00262CE3">
        <w:rPr>
          <w:sz w:val="22"/>
          <w:szCs w:val="22"/>
        </w:rPr>
        <w:t>txaus</w:t>
      </w:r>
      <w:proofErr w:type="spellEnd"/>
      <w:r w:rsidR="007010C3" w:rsidRPr="00262CE3">
        <w:rPr>
          <w:sz w:val="22"/>
          <w:szCs w:val="22"/>
        </w:rPr>
        <w:t xml:space="preserve"> </w:t>
      </w:r>
      <w:proofErr w:type="spellStart"/>
      <w:r w:rsidR="007010C3" w:rsidRPr="00262CE3">
        <w:rPr>
          <w:sz w:val="22"/>
          <w:szCs w:val="22"/>
        </w:rPr>
        <w:t>ntseeg</w:t>
      </w:r>
      <w:proofErr w:type="spellEnd"/>
      <w:r w:rsidR="007010C3" w:rsidRPr="00262CE3">
        <w:rPr>
          <w:sz w:val="22"/>
          <w:szCs w:val="22"/>
        </w:rPr>
        <w:t xml:space="preserve"> ntawm </w:t>
      </w:r>
      <w:proofErr w:type="spellStart"/>
      <w:r w:rsidR="007010C3" w:rsidRPr="00262CE3">
        <w:rPr>
          <w:sz w:val="22"/>
          <w:szCs w:val="22"/>
        </w:rPr>
        <w:t>cov</w:t>
      </w:r>
      <w:proofErr w:type="spellEnd"/>
      <w:r w:rsidR="007010C3" w:rsidRPr="00262CE3">
        <w:rPr>
          <w:sz w:val="22"/>
          <w:szCs w:val="22"/>
        </w:rPr>
        <w:t xml:space="preserve"> </w:t>
      </w:r>
      <w:proofErr w:type="spellStart"/>
      <w:r w:rsidR="007010C3" w:rsidRPr="00262CE3">
        <w:rPr>
          <w:sz w:val="22"/>
          <w:szCs w:val="22"/>
        </w:rPr>
        <w:t>teeb</w:t>
      </w:r>
      <w:proofErr w:type="spellEnd"/>
      <w:r w:rsidR="007010C3" w:rsidRPr="00262CE3">
        <w:rPr>
          <w:sz w:val="22"/>
          <w:szCs w:val="22"/>
        </w:rPr>
        <w:t xml:space="preserve"> </w:t>
      </w:r>
      <w:proofErr w:type="spellStart"/>
      <w:r w:rsidR="007010C3" w:rsidRPr="00262CE3">
        <w:rPr>
          <w:sz w:val="22"/>
          <w:szCs w:val="22"/>
        </w:rPr>
        <w:t>meem</w:t>
      </w:r>
      <w:proofErr w:type="spellEnd"/>
      <w:r w:rsidR="007010C3" w:rsidRPr="00262CE3">
        <w:rPr>
          <w:sz w:val="22"/>
          <w:szCs w:val="22"/>
        </w:rPr>
        <w:t xml:space="preserve"> </w:t>
      </w:r>
      <w:proofErr w:type="spellStart"/>
      <w:r w:rsidR="007010C3" w:rsidRPr="00262CE3">
        <w:rPr>
          <w:sz w:val="22"/>
          <w:szCs w:val="22"/>
        </w:rPr>
        <w:t>vaj</w:t>
      </w:r>
      <w:proofErr w:type="spellEnd"/>
      <w:r w:rsidR="007010C3" w:rsidRPr="00262CE3">
        <w:rPr>
          <w:sz w:val="22"/>
          <w:szCs w:val="22"/>
        </w:rPr>
        <w:t xml:space="preserve"> </w:t>
      </w:r>
      <w:proofErr w:type="spellStart"/>
      <w:r w:rsidR="007010C3" w:rsidRPr="00262CE3">
        <w:rPr>
          <w:sz w:val="22"/>
          <w:szCs w:val="22"/>
        </w:rPr>
        <w:t>tsev</w:t>
      </w:r>
      <w:proofErr w:type="spellEnd"/>
      <w:r w:rsidR="007010C3" w:rsidRPr="00262CE3">
        <w:rPr>
          <w:sz w:val="22"/>
          <w:szCs w:val="22"/>
        </w:rPr>
        <w:t xml:space="preserve">, 34% muaj </w:t>
      </w:r>
      <w:proofErr w:type="spellStart"/>
      <w:r w:rsidR="007010C3" w:rsidRPr="00262CE3">
        <w:rPr>
          <w:sz w:val="22"/>
          <w:szCs w:val="22"/>
        </w:rPr>
        <w:t>teeb</w:t>
      </w:r>
      <w:proofErr w:type="spellEnd"/>
      <w:r w:rsidR="007010C3" w:rsidRPr="00262CE3">
        <w:rPr>
          <w:sz w:val="22"/>
          <w:szCs w:val="22"/>
        </w:rPr>
        <w:t xml:space="preserve"> </w:t>
      </w:r>
      <w:proofErr w:type="spellStart"/>
      <w:r w:rsidR="007010C3" w:rsidRPr="00262CE3">
        <w:rPr>
          <w:sz w:val="22"/>
          <w:szCs w:val="22"/>
        </w:rPr>
        <w:t>meem</w:t>
      </w:r>
      <w:proofErr w:type="spellEnd"/>
      <w:r w:rsidR="007010C3" w:rsidRPr="00262CE3">
        <w:rPr>
          <w:sz w:val="22"/>
          <w:szCs w:val="22"/>
        </w:rPr>
        <w:t xml:space="preserve"> </w:t>
      </w:r>
      <w:proofErr w:type="spellStart"/>
      <w:r w:rsidRPr="00262CE3">
        <w:rPr>
          <w:sz w:val="22"/>
          <w:szCs w:val="22"/>
        </w:rPr>
        <w:t>loj</w:t>
      </w:r>
      <w:proofErr w:type="spellEnd"/>
      <w:r w:rsidRPr="00262CE3">
        <w:rPr>
          <w:sz w:val="22"/>
          <w:szCs w:val="22"/>
        </w:rPr>
        <w:t xml:space="preserve"> ntawm </w:t>
      </w:r>
      <w:proofErr w:type="spellStart"/>
      <w:r w:rsidR="007010C3" w:rsidRPr="00262CE3">
        <w:rPr>
          <w:sz w:val="22"/>
          <w:szCs w:val="22"/>
        </w:rPr>
        <w:t>vaj</w:t>
      </w:r>
      <w:proofErr w:type="spellEnd"/>
      <w:r w:rsidR="007010C3" w:rsidRPr="00262CE3">
        <w:rPr>
          <w:sz w:val="22"/>
          <w:szCs w:val="22"/>
        </w:rPr>
        <w:t xml:space="preserve"> </w:t>
      </w:r>
      <w:proofErr w:type="spellStart"/>
      <w:r w:rsidR="007010C3" w:rsidRPr="00262CE3">
        <w:rPr>
          <w:sz w:val="22"/>
          <w:szCs w:val="22"/>
        </w:rPr>
        <w:t>tsev</w:t>
      </w:r>
      <w:proofErr w:type="spellEnd"/>
      <w:r w:rsidR="007010C3" w:rsidRPr="00262CE3">
        <w:rPr>
          <w:sz w:val="22"/>
          <w:szCs w:val="22"/>
        </w:rPr>
        <w:t xml:space="preserve">. </w:t>
      </w:r>
      <w:proofErr w:type="spellStart"/>
      <w:r w:rsidR="007010C3" w:rsidRPr="00262CE3">
        <w:rPr>
          <w:sz w:val="22"/>
          <w:szCs w:val="22"/>
        </w:rPr>
        <w:t>Cov</w:t>
      </w:r>
      <w:proofErr w:type="spellEnd"/>
      <w:r w:rsidR="007010C3" w:rsidRPr="00262CE3">
        <w:rPr>
          <w:sz w:val="22"/>
          <w:szCs w:val="22"/>
        </w:rPr>
        <w:t xml:space="preserve"> </w:t>
      </w:r>
      <w:proofErr w:type="spellStart"/>
      <w:r w:rsidR="007010C3" w:rsidRPr="00262CE3">
        <w:rPr>
          <w:sz w:val="22"/>
          <w:szCs w:val="22"/>
        </w:rPr>
        <w:t>tsev</w:t>
      </w:r>
      <w:proofErr w:type="spellEnd"/>
      <w:r w:rsidR="007010C3" w:rsidRPr="00262CE3">
        <w:rPr>
          <w:sz w:val="22"/>
          <w:szCs w:val="22"/>
        </w:rPr>
        <w:t xml:space="preserve"> </w:t>
      </w:r>
      <w:proofErr w:type="spellStart"/>
      <w:r w:rsidR="007010C3" w:rsidRPr="00262CE3">
        <w:rPr>
          <w:sz w:val="22"/>
          <w:szCs w:val="22"/>
        </w:rPr>
        <w:t>neeg</w:t>
      </w:r>
      <w:proofErr w:type="spellEnd"/>
      <w:r w:rsidR="007010C3" w:rsidRPr="00262CE3">
        <w:rPr>
          <w:sz w:val="22"/>
          <w:szCs w:val="22"/>
        </w:rPr>
        <w:t xml:space="preserve"> Hispanic muaj qhov </w:t>
      </w:r>
      <w:proofErr w:type="spellStart"/>
      <w:r w:rsidR="007010C3" w:rsidRPr="00262CE3">
        <w:rPr>
          <w:sz w:val="22"/>
          <w:szCs w:val="22"/>
        </w:rPr>
        <w:t>thib</w:t>
      </w:r>
      <w:proofErr w:type="spellEnd"/>
      <w:r w:rsidR="007010C3" w:rsidRPr="00262CE3">
        <w:rPr>
          <w:sz w:val="22"/>
          <w:szCs w:val="22"/>
        </w:rPr>
        <w:t xml:space="preserve"> </w:t>
      </w:r>
      <w:proofErr w:type="spellStart"/>
      <w:r w:rsidR="007010C3" w:rsidRPr="00262CE3">
        <w:rPr>
          <w:sz w:val="22"/>
          <w:szCs w:val="22"/>
        </w:rPr>
        <w:t>ob</w:t>
      </w:r>
      <w:proofErr w:type="spellEnd"/>
      <w:r w:rsidR="007010C3" w:rsidRPr="00262CE3">
        <w:rPr>
          <w:sz w:val="22"/>
          <w:szCs w:val="22"/>
        </w:rPr>
        <w:t xml:space="preserve"> </w:t>
      </w:r>
      <w:proofErr w:type="spellStart"/>
      <w:r w:rsidR="007010C3" w:rsidRPr="00262CE3">
        <w:rPr>
          <w:sz w:val="22"/>
          <w:szCs w:val="22"/>
        </w:rPr>
        <w:t>siab</w:t>
      </w:r>
      <w:proofErr w:type="spellEnd"/>
      <w:r w:rsidR="007010C3" w:rsidRPr="00262CE3">
        <w:rPr>
          <w:sz w:val="22"/>
          <w:szCs w:val="22"/>
        </w:rPr>
        <w:t xml:space="preserve"> </w:t>
      </w:r>
      <w:proofErr w:type="spellStart"/>
      <w:r w:rsidR="007010C3" w:rsidRPr="00262CE3">
        <w:rPr>
          <w:sz w:val="22"/>
          <w:szCs w:val="22"/>
        </w:rPr>
        <w:t>tshaj</w:t>
      </w:r>
      <w:proofErr w:type="spellEnd"/>
      <w:r w:rsidR="007010C3" w:rsidRPr="00262CE3">
        <w:rPr>
          <w:sz w:val="22"/>
          <w:szCs w:val="22"/>
        </w:rPr>
        <w:t xml:space="preserve"> </w:t>
      </w:r>
      <w:proofErr w:type="spellStart"/>
      <w:r w:rsidR="007010C3" w:rsidRPr="00262CE3">
        <w:rPr>
          <w:sz w:val="22"/>
          <w:szCs w:val="22"/>
        </w:rPr>
        <w:t>plaws</w:t>
      </w:r>
      <w:proofErr w:type="spellEnd"/>
      <w:r w:rsidR="007010C3" w:rsidRPr="00262CE3">
        <w:rPr>
          <w:sz w:val="22"/>
          <w:szCs w:val="22"/>
        </w:rPr>
        <w:t xml:space="preserve"> ntawm </w:t>
      </w:r>
      <w:proofErr w:type="spellStart"/>
      <w:r w:rsidR="007010C3" w:rsidRPr="00262CE3">
        <w:rPr>
          <w:sz w:val="22"/>
          <w:szCs w:val="22"/>
        </w:rPr>
        <w:t>cov</w:t>
      </w:r>
      <w:proofErr w:type="spellEnd"/>
      <w:r w:rsidR="007010C3" w:rsidRPr="00262CE3">
        <w:rPr>
          <w:sz w:val="22"/>
          <w:szCs w:val="22"/>
        </w:rPr>
        <w:t xml:space="preserve"> </w:t>
      </w:r>
      <w:proofErr w:type="spellStart"/>
      <w:r w:rsidR="007010C3" w:rsidRPr="00262CE3">
        <w:rPr>
          <w:sz w:val="22"/>
          <w:szCs w:val="22"/>
        </w:rPr>
        <w:t>teeb</w:t>
      </w:r>
      <w:proofErr w:type="spellEnd"/>
      <w:r w:rsidR="007010C3" w:rsidRPr="00262CE3">
        <w:rPr>
          <w:sz w:val="22"/>
          <w:szCs w:val="22"/>
        </w:rPr>
        <w:t xml:space="preserve"> </w:t>
      </w:r>
      <w:proofErr w:type="spellStart"/>
      <w:r w:rsidR="007010C3" w:rsidRPr="00262CE3">
        <w:rPr>
          <w:sz w:val="22"/>
          <w:szCs w:val="22"/>
        </w:rPr>
        <w:t>meem</w:t>
      </w:r>
      <w:proofErr w:type="spellEnd"/>
      <w:r w:rsidR="007010C3" w:rsidRPr="00262CE3">
        <w:rPr>
          <w:sz w:val="22"/>
          <w:szCs w:val="22"/>
        </w:rPr>
        <w:t xml:space="preserve"> </w:t>
      </w:r>
      <w:proofErr w:type="spellStart"/>
      <w:r w:rsidRPr="00262CE3">
        <w:rPr>
          <w:sz w:val="22"/>
          <w:szCs w:val="22"/>
        </w:rPr>
        <w:t>loj</w:t>
      </w:r>
      <w:proofErr w:type="spellEnd"/>
      <w:r w:rsidRPr="00262CE3">
        <w:rPr>
          <w:sz w:val="22"/>
          <w:szCs w:val="22"/>
        </w:rPr>
        <w:t xml:space="preserve"> ntawm </w:t>
      </w:r>
      <w:proofErr w:type="spellStart"/>
      <w:r w:rsidR="007010C3" w:rsidRPr="00262CE3">
        <w:rPr>
          <w:sz w:val="22"/>
          <w:szCs w:val="22"/>
        </w:rPr>
        <w:t>vaj</w:t>
      </w:r>
      <w:proofErr w:type="spellEnd"/>
      <w:r w:rsidR="007010C3" w:rsidRPr="00262CE3">
        <w:rPr>
          <w:sz w:val="22"/>
          <w:szCs w:val="22"/>
        </w:rPr>
        <w:t xml:space="preserve"> </w:t>
      </w:r>
      <w:proofErr w:type="spellStart"/>
      <w:r w:rsidR="007010C3" w:rsidRPr="00262CE3">
        <w:rPr>
          <w:sz w:val="22"/>
          <w:szCs w:val="22"/>
        </w:rPr>
        <w:t>tsev</w:t>
      </w:r>
      <w:proofErr w:type="spellEnd"/>
      <w:r w:rsidR="007010C3" w:rsidRPr="00262CE3">
        <w:rPr>
          <w:sz w:val="22"/>
          <w:szCs w:val="22"/>
        </w:rPr>
        <w:t xml:space="preserve"> </w:t>
      </w:r>
      <w:r w:rsidRPr="00262CE3">
        <w:rPr>
          <w:sz w:val="22"/>
          <w:szCs w:val="22"/>
        </w:rPr>
        <w:t xml:space="preserve">yog </w:t>
      </w:r>
      <w:proofErr w:type="spellStart"/>
      <w:r w:rsidRPr="00262CE3">
        <w:rPr>
          <w:sz w:val="22"/>
          <w:szCs w:val="22"/>
        </w:rPr>
        <w:t>lis</w:t>
      </w:r>
      <w:proofErr w:type="spellEnd"/>
      <w:r w:rsidR="007010C3" w:rsidRPr="00262CE3">
        <w:rPr>
          <w:sz w:val="22"/>
          <w:szCs w:val="22"/>
        </w:rPr>
        <w:t xml:space="preserve"> ntawm 28%. Tag </w:t>
      </w:r>
      <w:proofErr w:type="spellStart"/>
      <w:r w:rsidR="007010C3" w:rsidRPr="00262CE3">
        <w:rPr>
          <w:sz w:val="22"/>
          <w:szCs w:val="22"/>
        </w:rPr>
        <w:t>nrho</w:t>
      </w:r>
      <w:proofErr w:type="spellEnd"/>
      <w:r w:rsidR="007010C3" w:rsidRPr="00262CE3">
        <w:rPr>
          <w:sz w:val="22"/>
          <w:szCs w:val="22"/>
        </w:rPr>
        <w:t xml:space="preserve"> </w:t>
      </w:r>
      <w:proofErr w:type="spellStart"/>
      <w:r w:rsidR="007010C3" w:rsidRPr="00262CE3">
        <w:rPr>
          <w:sz w:val="22"/>
          <w:szCs w:val="22"/>
        </w:rPr>
        <w:t>lwm</w:t>
      </w:r>
      <w:proofErr w:type="spellEnd"/>
      <w:r w:rsidR="007010C3" w:rsidRPr="00262CE3">
        <w:rPr>
          <w:sz w:val="22"/>
          <w:szCs w:val="22"/>
        </w:rPr>
        <w:t xml:space="preserve"> </w:t>
      </w:r>
      <w:proofErr w:type="spellStart"/>
      <w:r w:rsidR="007010C3" w:rsidRPr="00262CE3">
        <w:rPr>
          <w:sz w:val="22"/>
          <w:szCs w:val="22"/>
        </w:rPr>
        <w:t>haiv</w:t>
      </w:r>
      <w:proofErr w:type="spellEnd"/>
      <w:r w:rsidR="007010C3" w:rsidRPr="00262CE3">
        <w:rPr>
          <w:sz w:val="22"/>
          <w:szCs w:val="22"/>
        </w:rPr>
        <w:t xml:space="preserve"> </w:t>
      </w:r>
      <w:proofErr w:type="spellStart"/>
      <w:r w:rsidR="007010C3" w:rsidRPr="00262CE3">
        <w:rPr>
          <w:sz w:val="22"/>
          <w:szCs w:val="22"/>
        </w:rPr>
        <w:t>neeg</w:t>
      </w:r>
      <w:proofErr w:type="spellEnd"/>
      <w:r w:rsidR="007010C3" w:rsidRPr="00262CE3">
        <w:rPr>
          <w:sz w:val="22"/>
          <w:szCs w:val="22"/>
        </w:rPr>
        <w:t xml:space="preserve"> thiab </w:t>
      </w:r>
      <w:proofErr w:type="spellStart"/>
      <w:r w:rsidR="007010C3" w:rsidRPr="00262CE3">
        <w:rPr>
          <w:sz w:val="22"/>
          <w:szCs w:val="22"/>
        </w:rPr>
        <w:t>haiv</w:t>
      </w:r>
      <w:proofErr w:type="spellEnd"/>
      <w:r w:rsidR="007010C3" w:rsidRPr="00262CE3">
        <w:rPr>
          <w:sz w:val="22"/>
          <w:szCs w:val="22"/>
        </w:rPr>
        <w:t xml:space="preserve"> </w:t>
      </w:r>
      <w:proofErr w:type="spellStart"/>
      <w:r w:rsidR="007010C3" w:rsidRPr="00262CE3">
        <w:rPr>
          <w:sz w:val="22"/>
          <w:szCs w:val="22"/>
        </w:rPr>
        <w:t>neeg</w:t>
      </w:r>
      <w:proofErr w:type="spellEnd"/>
      <w:r w:rsidR="007010C3" w:rsidRPr="00262CE3">
        <w:rPr>
          <w:sz w:val="22"/>
          <w:szCs w:val="22"/>
        </w:rPr>
        <w:t xml:space="preserve"> </w:t>
      </w:r>
      <w:proofErr w:type="spellStart"/>
      <w:r w:rsidR="007010C3" w:rsidRPr="00262CE3">
        <w:rPr>
          <w:sz w:val="22"/>
          <w:szCs w:val="22"/>
        </w:rPr>
        <w:t>los</w:t>
      </w:r>
      <w:proofErr w:type="spellEnd"/>
      <w:r w:rsidRPr="00262CE3">
        <w:rPr>
          <w:sz w:val="22"/>
          <w:szCs w:val="22"/>
        </w:rPr>
        <w:t xml:space="preserve"> </w:t>
      </w:r>
      <w:r w:rsidR="007010C3" w:rsidRPr="00262CE3">
        <w:rPr>
          <w:sz w:val="22"/>
          <w:szCs w:val="22"/>
        </w:rPr>
        <w:t xml:space="preserve">sis </w:t>
      </w:r>
      <w:proofErr w:type="spellStart"/>
      <w:r w:rsidR="007010C3" w:rsidRPr="00262CE3">
        <w:rPr>
          <w:sz w:val="22"/>
          <w:szCs w:val="22"/>
        </w:rPr>
        <w:t>qis</w:t>
      </w:r>
      <w:proofErr w:type="spellEnd"/>
      <w:r w:rsidR="007010C3" w:rsidRPr="00262CE3">
        <w:rPr>
          <w:sz w:val="22"/>
          <w:szCs w:val="22"/>
        </w:rPr>
        <w:t xml:space="preserve"> dua lub </w:t>
      </w:r>
      <w:proofErr w:type="spellStart"/>
      <w:r w:rsidR="007010C3" w:rsidRPr="00262CE3">
        <w:rPr>
          <w:sz w:val="22"/>
          <w:szCs w:val="22"/>
        </w:rPr>
        <w:t>nroog</w:t>
      </w:r>
      <w:proofErr w:type="spellEnd"/>
      <w:r w:rsidR="007010C3" w:rsidRPr="00262CE3">
        <w:rPr>
          <w:sz w:val="22"/>
          <w:szCs w:val="22"/>
        </w:rPr>
        <w:t xml:space="preserve"> qhov </w:t>
      </w:r>
      <w:proofErr w:type="spellStart"/>
      <w:r w:rsidR="007010C3" w:rsidRPr="00262CE3">
        <w:rPr>
          <w:sz w:val="22"/>
          <w:szCs w:val="22"/>
        </w:rPr>
        <w:t>nruab</w:t>
      </w:r>
      <w:proofErr w:type="spellEnd"/>
      <w:r w:rsidR="007010C3" w:rsidRPr="00262CE3">
        <w:rPr>
          <w:sz w:val="22"/>
          <w:szCs w:val="22"/>
        </w:rPr>
        <w:t xml:space="preserve"> </w:t>
      </w:r>
      <w:proofErr w:type="spellStart"/>
      <w:r w:rsidR="007010C3" w:rsidRPr="00262CE3">
        <w:rPr>
          <w:sz w:val="22"/>
          <w:szCs w:val="22"/>
        </w:rPr>
        <w:t>nrab</w:t>
      </w:r>
      <w:proofErr w:type="spellEnd"/>
      <w:r w:rsidR="007010C3" w:rsidRPr="00262CE3">
        <w:rPr>
          <w:sz w:val="22"/>
          <w:szCs w:val="22"/>
        </w:rPr>
        <w:t xml:space="preserve">: 18% ntawm </w:t>
      </w:r>
      <w:proofErr w:type="spellStart"/>
      <w:r w:rsidR="007010C3" w:rsidRPr="00262CE3">
        <w:rPr>
          <w:sz w:val="22"/>
          <w:szCs w:val="22"/>
        </w:rPr>
        <w:t>cov</w:t>
      </w:r>
      <w:proofErr w:type="spellEnd"/>
      <w:r w:rsidR="007010C3" w:rsidRPr="00262CE3">
        <w:rPr>
          <w:sz w:val="22"/>
          <w:szCs w:val="22"/>
        </w:rPr>
        <w:t xml:space="preserve"> </w:t>
      </w:r>
      <w:proofErr w:type="spellStart"/>
      <w:r w:rsidR="007010C3" w:rsidRPr="00262CE3">
        <w:rPr>
          <w:sz w:val="22"/>
          <w:szCs w:val="22"/>
        </w:rPr>
        <w:t>tsev</w:t>
      </w:r>
      <w:proofErr w:type="spellEnd"/>
      <w:r w:rsidR="007010C3" w:rsidRPr="00262CE3">
        <w:rPr>
          <w:sz w:val="22"/>
          <w:szCs w:val="22"/>
        </w:rPr>
        <w:t xml:space="preserve"> </w:t>
      </w:r>
      <w:proofErr w:type="spellStart"/>
      <w:r w:rsidR="007010C3" w:rsidRPr="00262CE3">
        <w:rPr>
          <w:sz w:val="22"/>
          <w:szCs w:val="22"/>
        </w:rPr>
        <w:t>neeg</w:t>
      </w:r>
      <w:proofErr w:type="spellEnd"/>
      <w:r w:rsidR="007010C3" w:rsidRPr="00262CE3">
        <w:rPr>
          <w:sz w:val="22"/>
          <w:szCs w:val="22"/>
        </w:rPr>
        <w:t xml:space="preserve"> Native American muaj </w:t>
      </w:r>
      <w:proofErr w:type="spellStart"/>
      <w:r w:rsidR="007010C3" w:rsidRPr="00262CE3">
        <w:rPr>
          <w:sz w:val="22"/>
          <w:szCs w:val="22"/>
        </w:rPr>
        <w:t>teeb</w:t>
      </w:r>
      <w:proofErr w:type="spellEnd"/>
      <w:r w:rsidR="007010C3" w:rsidRPr="00262CE3">
        <w:rPr>
          <w:sz w:val="22"/>
          <w:szCs w:val="22"/>
        </w:rPr>
        <w:t xml:space="preserve"> </w:t>
      </w:r>
      <w:proofErr w:type="spellStart"/>
      <w:r w:rsidR="007010C3" w:rsidRPr="00262CE3">
        <w:rPr>
          <w:sz w:val="22"/>
          <w:szCs w:val="22"/>
        </w:rPr>
        <w:t>meem</w:t>
      </w:r>
      <w:proofErr w:type="spellEnd"/>
      <w:r w:rsidRPr="00262CE3">
        <w:rPr>
          <w:sz w:val="22"/>
          <w:szCs w:val="22"/>
        </w:rPr>
        <w:t xml:space="preserve"> </w:t>
      </w:r>
      <w:proofErr w:type="spellStart"/>
      <w:r w:rsidRPr="00262CE3">
        <w:rPr>
          <w:sz w:val="22"/>
          <w:szCs w:val="22"/>
        </w:rPr>
        <w:t>loj</w:t>
      </w:r>
      <w:proofErr w:type="spellEnd"/>
      <w:r w:rsidRPr="00262CE3">
        <w:rPr>
          <w:sz w:val="22"/>
          <w:szCs w:val="22"/>
        </w:rPr>
        <w:t xml:space="preserve"> ntawm</w:t>
      </w:r>
      <w:r w:rsidR="007010C3" w:rsidRPr="00262CE3">
        <w:rPr>
          <w:sz w:val="22"/>
          <w:szCs w:val="22"/>
        </w:rPr>
        <w:t xml:space="preserve"> </w:t>
      </w:r>
      <w:proofErr w:type="spellStart"/>
      <w:r w:rsidR="007010C3" w:rsidRPr="00262CE3">
        <w:rPr>
          <w:sz w:val="22"/>
          <w:szCs w:val="22"/>
        </w:rPr>
        <w:t>vaj</w:t>
      </w:r>
      <w:proofErr w:type="spellEnd"/>
      <w:r w:rsidR="007010C3" w:rsidRPr="00262CE3">
        <w:rPr>
          <w:sz w:val="22"/>
          <w:szCs w:val="22"/>
        </w:rPr>
        <w:t xml:space="preserve"> </w:t>
      </w:r>
      <w:proofErr w:type="spellStart"/>
      <w:r w:rsidR="007010C3" w:rsidRPr="00262CE3">
        <w:rPr>
          <w:sz w:val="22"/>
          <w:szCs w:val="22"/>
        </w:rPr>
        <w:t>tse</w:t>
      </w:r>
      <w:proofErr w:type="spellEnd"/>
      <w:r w:rsidR="007010C3" w:rsidRPr="00262CE3">
        <w:rPr>
          <w:sz w:val="22"/>
          <w:szCs w:val="22"/>
        </w:rPr>
        <w:t xml:space="preserve">, </w:t>
      </w:r>
      <w:proofErr w:type="spellStart"/>
      <w:r w:rsidR="007010C3" w:rsidRPr="00262CE3">
        <w:rPr>
          <w:sz w:val="22"/>
          <w:szCs w:val="22"/>
        </w:rPr>
        <w:t>ua</w:t>
      </w:r>
      <w:proofErr w:type="spellEnd"/>
      <w:r w:rsidR="007010C3" w:rsidRPr="00262CE3">
        <w:rPr>
          <w:sz w:val="22"/>
          <w:szCs w:val="22"/>
        </w:rPr>
        <w:t xml:space="preserve"> </w:t>
      </w:r>
      <w:proofErr w:type="spellStart"/>
      <w:r w:rsidR="007010C3" w:rsidRPr="00262CE3">
        <w:rPr>
          <w:sz w:val="22"/>
          <w:szCs w:val="22"/>
        </w:rPr>
        <w:t>raws</w:t>
      </w:r>
      <w:proofErr w:type="spellEnd"/>
      <w:r w:rsidR="007010C3" w:rsidRPr="00262CE3">
        <w:rPr>
          <w:sz w:val="22"/>
          <w:szCs w:val="22"/>
        </w:rPr>
        <w:t xml:space="preserve"> li 20% ntawm </w:t>
      </w:r>
      <w:proofErr w:type="spellStart"/>
      <w:r w:rsidR="007010C3" w:rsidRPr="00262CE3">
        <w:rPr>
          <w:sz w:val="22"/>
          <w:szCs w:val="22"/>
        </w:rPr>
        <w:t>tsev</w:t>
      </w:r>
      <w:proofErr w:type="spellEnd"/>
      <w:r w:rsidR="007010C3" w:rsidRPr="00262CE3">
        <w:rPr>
          <w:sz w:val="22"/>
          <w:szCs w:val="22"/>
        </w:rPr>
        <w:t xml:space="preserve"> </w:t>
      </w:r>
      <w:proofErr w:type="spellStart"/>
      <w:r w:rsidR="007010C3" w:rsidRPr="00262CE3">
        <w:rPr>
          <w:sz w:val="22"/>
          <w:szCs w:val="22"/>
        </w:rPr>
        <w:t>neeg</w:t>
      </w:r>
      <w:proofErr w:type="spellEnd"/>
      <w:r w:rsidR="007010C3" w:rsidRPr="00262CE3">
        <w:rPr>
          <w:sz w:val="22"/>
          <w:szCs w:val="22"/>
        </w:rPr>
        <w:t xml:space="preserve"> </w:t>
      </w:r>
      <w:proofErr w:type="spellStart"/>
      <w:r w:rsidRPr="00262CE3">
        <w:rPr>
          <w:sz w:val="22"/>
          <w:szCs w:val="22"/>
        </w:rPr>
        <w:t>tawv</w:t>
      </w:r>
      <w:proofErr w:type="spellEnd"/>
      <w:r w:rsidRPr="00262CE3">
        <w:rPr>
          <w:sz w:val="22"/>
          <w:szCs w:val="22"/>
        </w:rPr>
        <w:t xml:space="preserve"> </w:t>
      </w:r>
      <w:proofErr w:type="spellStart"/>
      <w:r w:rsidR="007010C3" w:rsidRPr="00262CE3">
        <w:rPr>
          <w:sz w:val="22"/>
          <w:szCs w:val="22"/>
        </w:rPr>
        <w:t>dawb</w:t>
      </w:r>
      <w:proofErr w:type="spellEnd"/>
      <w:r w:rsidR="007010C3" w:rsidRPr="00262CE3">
        <w:rPr>
          <w:sz w:val="22"/>
          <w:szCs w:val="22"/>
        </w:rPr>
        <w:t xml:space="preserve">, thiab 10% ntawm </w:t>
      </w:r>
      <w:proofErr w:type="spellStart"/>
      <w:r w:rsidR="007010C3" w:rsidRPr="00262CE3">
        <w:rPr>
          <w:sz w:val="22"/>
          <w:szCs w:val="22"/>
        </w:rPr>
        <w:t>tsev</w:t>
      </w:r>
      <w:proofErr w:type="spellEnd"/>
      <w:r w:rsidR="007010C3" w:rsidRPr="00262CE3">
        <w:rPr>
          <w:sz w:val="22"/>
          <w:szCs w:val="22"/>
        </w:rPr>
        <w:t xml:space="preserve"> </w:t>
      </w:r>
      <w:proofErr w:type="spellStart"/>
      <w:r w:rsidR="007010C3" w:rsidRPr="00262CE3">
        <w:rPr>
          <w:sz w:val="22"/>
          <w:szCs w:val="22"/>
        </w:rPr>
        <w:t>neeg</w:t>
      </w:r>
      <w:proofErr w:type="spellEnd"/>
      <w:r w:rsidR="007010C3" w:rsidRPr="00262CE3">
        <w:rPr>
          <w:sz w:val="22"/>
          <w:szCs w:val="22"/>
        </w:rPr>
        <w:t xml:space="preserve"> </w:t>
      </w:r>
      <w:proofErr w:type="spellStart"/>
      <w:r w:rsidRPr="00262CE3">
        <w:rPr>
          <w:sz w:val="22"/>
          <w:szCs w:val="22"/>
        </w:rPr>
        <w:t>tawv</w:t>
      </w:r>
      <w:proofErr w:type="spellEnd"/>
      <w:r w:rsidRPr="00262CE3">
        <w:rPr>
          <w:sz w:val="22"/>
          <w:szCs w:val="22"/>
        </w:rPr>
        <w:t xml:space="preserve"> </w:t>
      </w:r>
      <w:r w:rsidR="007010C3" w:rsidRPr="00262CE3">
        <w:rPr>
          <w:sz w:val="22"/>
          <w:szCs w:val="22"/>
        </w:rPr>
        <w:t xml:space="preserve">Dub. Ntawm </w:t>
      </w:r>
      <w:proofErr w:type="spellStart"/>
      <w:r w:rsidR="007010C3" w:rsidRPr="00262CE3">
        <w:rPr>
          <w:sz w:val="22"/>
          <w:szCs w:val="22"/>
        </w:rPr>
        <w:t>cov</w:t>
      </w:r>
      <w:proofErr w:type="spellEnd"/>
      <w:r w:rsidR="007010C3" w:rsidRPr="00262CE3">
        <w:rPr>
          <w:sz w:val="22"/>
          <w:szCs w:val="22"/>
        </w:rPr>
        <w:t xml:space="preserve"> </w:t>
      </w:r>
      <w:proofErr w:type="spellStart"/>
      <w:r w:rsidR="007010C3" w:rsidRPr="00262CE3">
        <w:rPr>
          <w:sz w:val="22"/>
          <w:szCs w:val="22"/>
        </w:rPr>
        <w:t>nyiaj</w:t>
      </w:r>
      <w:proofErr w:type="spellEnd"/>
      <w:r w:rsidR="007010C3" w:rsidRPr="00262CE3">
        <w:rPr>
          <w:sz w:val="22"/>
          <w:szCs w:val="22"/>
        </w:rPr>
        <w:t xml:space="preserve"> tau </w:t>
      </w:r>
      <w:proofErr w:type="spellStart"/>
      <w:r w:rsidR="007010C3" w:rsidRPr="00262CE3">
        <w:rPr>
          <w:sz w:val="22"/>
          <w:szCs w:val="22"/>
        </w:rPr>
        <w:t>los</w:t>
      </w:r>
      <w:proofErr w:type="spellEnd"/>
      <w:r w:rsidR="007010C3" w:rsidRPr="00262CE3">
        <w:rPr>
          <w:sz w:val="22"/>
          <w:szCs w:val="22"/>
        </w:rPr>
        <w:t xml:space="preserve"> </w:t>
      </w:r>
      <w:proofErr w:type="spellStart"/>
      <w:r w:rsidR="007010C3" w:rsidRPr="00262CE3">
        <w:rPr>
          <w:sz w:val="22"/>
          <w:szCs w:val="22"/>
        </w:rPr>
        <w:t>no</w:t>
      </w:r>
      <w:r w:rsidRPr="00262CE3">
        <w:rPr>
          <w:sz w:val="22"/>
          <w:szCs w:val="22"/>
        </w:rPr>
        <w:t>s</w:t>
      </w:r>
      <w:proofErr w:type="spellEnd"/>
      <w:r w:rsidR="007010C3" w:rsidRPr="00262CE3">
        <w:rPr>
          <w:sz w:val="22"/>
          <w:szCs w:val="22"/>
        </w:rPr>
        <w:t xml:space="preserve">, </w:t>
      </w:r>
      <w:proofErr w:type="spellStart"/>
      <w:r w:rsidR="007010C3" w:rsidRPr="00262CE3">
        <w:rPr>
          <w:sz w:val="22"/>
          <w:szCs w:val="22"/>
        </w:rPr>
        <w:t>tsis</w:t>
      </w:r>
      <w:proofErr w:type="spellEnd"/>
      <w:r w:rsidR="007010C3" w:rsidRPr="00262CE3">
        <w:rPr>
          <w:sz w:val="22"/>
          <w:szCs w:val="22"/>
        </w:rPr>
        <w:t xml:space="preserve"> muaj </w:t>
      </w:r>
      <w:proofErr w:type="spellStart"/>
      <w:r w:rsidR="007010C3" w:rsidRPr="00262CE3">
        <w:rPr>
          <w:sz w:val="22"/>
          <w:szCs w:val="22"/>
        </w:rPr>
        <w:t>tsev</w:t>
      </w:r>
      <w:proofErr w:type="spellEnd"/>
      <w:r w:rsidR="007010C3" w:rsidRPr="00262CE3">
        <w:rPr>
          <w:sz w:val="22"/>
          <w:szCs w:val="22"/>
        </w:rPr>
        <w:t xml:space="preserve"> </w:t>
      </w:r>
      <w:proofErr w:type="spellStart"/>
      <w:r w:rsidR="007010C3" w:rsidRPr="00262CE3">
        <w:rPr>
          <w:sz w:val="22"/>
          <w:szCs w:val="22"/>
        </w:rPr>
        <w:t>neeg</w:t>
      </w:r>
      <w:proofErr w:type="spellEnd"/>
      <w:r w:rsidR="007010C3" w:rsidRPr="00262CE3">
        <w:rPr>
          <w:sz w:val="22"/>
          <w:szCs w:val="22"/>
        </w:rPr>
        <w:t xml:space="preserve"> Pacific Islander </w:t>
      </w:r>
      <w:proofErr w:type="spellStart"/>
      <w:r w:rsidRPr="00262CE3">
        <w:rPr>
          <w:sz w:val="22"/>
          <w:szCs w:val="22"/>
        </w:rPr>
        <w:t>uas</w:t>
      </w:r>
      <w:proofErr w:type="spellEnd"/>
      <w:r w:rsidRPr="00262CE3">
        <w:rPr>
          <w:sz w:val="22"/>
          <w:szCs w:val="22"/>
        </w:rPr>
        <w:t xml:space="preserve"> </w:t>
      </w:r>
      <w:r w:rsidR="007010C3" w:rsidRPr="00262CE3">
        <w:rPr>
          <w:sz w:val="22"/>
          <w:szCs w:val="22"/>
        </w:rPr>
        <w:t xml:space="preserve">muaj </w:t>
      </w:r>
      <w:proofErr w:type="spellStart"/>
      <w:r w:rsidR="007010C3" w:rsidRPr="00262CE3">
        <w:rPr>
          <w:sz w:val="22"/>
          <w:szCs w:val="22"/>
        </w:rPr>
        <w:t>teeb</w:t>
      </w:r>
      <w:proofErr w:type="spellEnd"/>
      <w:r w:rsidR="007010C3" w:rsidRPr="00262CE3">
        <w:rPr>
          <w:sz w:val="22"/>
          <w:szCs w:val="22"/>
        </w:rPr>
        <w:t xml:space="preserve"> </w:t>
      </w:r>
      <w:proofErr w:type="spellStart"/>
      <w:r w:rsidR="007010C3" w:rsidRPr="00262CE3">
        <w:rPr>
          <w:sz w:val="22"/>
          <w:szCs w:val="22"/>
        </w:rPr>
        <w:t>meem</w:t>
      </w:r>
      <w:proofErr w:type="spellEnd"/>
      <w:r w:rsidR="007010C3" w:rsidRPr="00262CE3">
        <w:rPr>
          <w:sz w:val="22"/>
          <w:szCs w:val="22"/>
        </w:rPr>
        <w:t xml:space="preserve"> </w:t>
      </w:r>
      <w:proofErr w:type="spellStart"/>
      <w:r w:rsidRPr="00262CE3">
        <w:rPr>
          <w:sz w:val="22"/>
          <w:szCs w:val="22"/>
        </w:rPr>
        <w:t>loj</w:t>
      </w:r>
      <w:proofErr w:type="spellEnd"/>
      <w:r w:rsidRPr="00262CE3">
        <w:rPr>
          <w:sz w:val="22"/>
          <w:szCs w:val="22"/>
        </w:rPr>
        <w:t xml:space="preserve"> </w:t>
      </w:r>
      <w:proofErr w:type="spellStart"/>
      <w:r w:rsidRPr="00262CE3">
        <w:rPr>
          <w:sz w:val="22"/>
          <w:szCs w:val="22"/>
        </w:rPr>
        <w:t>txog</w:t>
      </w:r>
      <w:proofErr w:type="spellEnd"/>
      <w:r w:rsidRPr="00262CE3">
        <w:rPr>
          <w:sz w:val="22"/>
          <w:szCs w:val="22"/>
        </w:rPr>
        <w:t xml:space="preserve"> ntawm </w:t>
      </w:r>
      <w:proofErr w:type="spellStart"/>
      <w:r w:rsidR="007010C3" w:rsidRPr="00262CE3">
        <w:rPr>
          <w:sz w:val="22"/>
          <w:szCs w:val="22"/>
        </w:rPr>
        <w:t>vaj</w:t>
      </w:r>
      <w:proofErr w:type="spellEnd"/>
      <w:r w:rsidR="007010C3" w:rsidRPr="00262CE3">
        <w:rPr>
          <w:sz w:val="22"/>
          <w:szCs w:val="22"/>
        </w:rPr>
        <w:t xml:space="preserve"> </w:t>
      </w:r>
      <w:proofErr w:type="spellStart"/>
      <w:r w:rsidR="007010C3" w:rsidRPr="00262CE3">
        <w:rPr>
          <w:sz w:val="22"/>
          <w:szCs w:val="22"/>
        </w:rPr>
        <w:t>tse</w:t>
      </w:r>
      <w:proofErr w:type="spellEnd"/>
      <w:r w:rsidR="007010C3" w:rsidRPr="00A470A5">
        <w:t>.</w:t>
      </w:r>
    </w:p>
    <w:p w14:paraId="5E5AF8D7" w14:textId="77777777" w:rsidR="00400D47" w:rsidRDefault="00400D47">
      <w:pPr>
        <w:rPr>
          <w:rFonts w:cs="Arial"/>
          <w:b/>
          <w:bCs/>
          <w:caps/>
          <w:color w:val="343578"/>
          <w:szCs w:val="24"/>
        </w:rPr>
      </w:pPr>
      <w:r>
        <w:br w:type="page"/>
      </w:r>
    </w:p>
    <w:p w14:paraId="63093EC6" w14:textId="24909D66" w:rsidR="007010C3" w:rsidRDefault="00262CE3" w:rsidP="007010C3">
      <w:pPr>
        <w:pStyle w:val="ChartTitleTableTitle"/>
      </w:pPr>
      <w:r>
        <w:lastRenderedPageBreak/>
        <w:t xml:space="preserve">table </w:t>
      </w:r>
      <w:r w:rsidR="007010C3">
        <w:fldChar w:fldCharType="begin"/>
      </w:r>
      <w:r w:rsidR="007010C3">
        <w:instrText xml:space="preserve"> SEQ Table \* ARABIC </w:instrText>
      </w:r>
      <w:r w:rsidR="007010C3">
        <w:fldChar w:fldCharType="separate"/>
      </w:r>
      <w:r w:rsidR="00902454">
        <w:rPr>
          <w:noProof/>
        </w:rPr>
        <w:t>19</w:t>
      </w:r>
      <w:r w:rsidR="007010C3">
        <w:rPr>
          <w:noProof/>
        </w:rPr>
        <w:fldChar w:fldCharType="end"/>
      </w:r>
      <w:r w:rsidR="007010C3">
        <w:t xml:space="preserve">- Cov teeb meem loj </w:t>
      </w:r>
      <w:r>
        <w:t>Ntawm</w:t>
      </w:r>
      <w:r w:rsidR="007010C3">
        <w:t xml:space="preserve"> vaj tse</w:t>
      </w:r>
      <w:r>
        <w:t>v</w:t>
      </w:r>
      <w:r w:rsidR="007010C3">
        <w:t xml:space="preserve"> 50 - 80% AMI</w:t>
      </w:r>
    </w:p>
    <w:tbl>
      <w:tblPr>
        <w:tblStyle w:val="Style1"/>
        <w:tblW w:w="5000" w:type="pct"/>
        <w:tblLook w:val="01E0" w:firstRow="1" w:lastRow="1" w:firstColumn="1" w:lastColumn="1" w:noHBand="0" w:noVBand="0"/>
      </w:tblPr>
      <w:tblGrid>
        <w:gridCol w:w="3482"/>
        <w:gridCol w:w="1992"/>
        <w:gridCol w:w="1993"/>
        <w:gridCol w:w="1883"/>
      </w:tblGrid>
      <w:tr w:rsidR="00262CE3" w:rsidRPr="00262CE3" w14:paraId="49749413" w14:textId="77777777" w:rsidTr="007E323C">
        <w:trPr>
          <w:cnfStyle w:val="100000000000" w:firstRow="1" w:lastRow="0" w:firstColumn="0" w:lastColumn="0" w:oddVBand="0" w:evenVBand="0" w:oddHBand="0" w:evenHBand="0" w:firstRowFirstColumn="0" w:firstRowLastColumn="0" w:lastRowFirstColumn="0" w:lastRowLastColumn="0"/>
        </w:trPr>
        <w:tc>
          <w:tcPr>
            <w:tcW w:w="1862" w:type="pct"/>
          </w:tcPr>
          <w:p w14:paraId="74BA16A1" w14:textId="729EE09C" w:rsidR="00262CE3" w:rsidRPr="00262CE3" w:rsidRDefault="00262CE3" w:rsidP="00262CE3">
            <w:pPr>
              <w:keepNext/>
              <w:widowControl w:val="0"/>
              <w:spacing w:after="0"/>
              <w:jc w:val="center"/>
              <w:rPr>
                <w:rFonts w:cs="Arial"/>
                <w:b w:val="0"/>
                <w:sz w:val="22"/>
              </w:rPr>
            </w:pPr>
            <w:proofErr w:type="spellStart"/>
            <w:r w:rsidRPr="00262CE3">
              <w:rPr>
                <w:rFonts w:cs="Arial"/>
                <w:bCs/>
                <w:sz w:val="22"/>
              </w:rPr>
              <w:t>Cov</w:t>
            </w:r>
            <w:proofErr w:type="spellEnd"/>
            <w:r w:rsidRPr="00262CE3">
              <w:rPr>
                <w:rFonts w:cs="Arial"/>
                <w:bCs/>
                <w:sz w:val="22"/>
              </w:rPr>
              <w:t xml:space="preserve"> </w:t>
            </w:r>
            <w:proofErr w:type="spellStart"/>
            <w:r w:rsidRPr="00262CE3">
              <w:rPr>
                <w:rFonts w:cs="Arial"/>
                <w:bCs/>
                <w:sz w:val="22"/>
              </w:rPr>
              <w:t>Teeb</w:t>
            </w:r>
            <w:proofErr w:type="spellEnd"/>
            <w:r w:rsidRPr="00262CE3">
              <w:rPr>
                <w:rFonts w:cs="Arial"/>
                <w:bCs/>
                <w:sz w:val="22"/>
              </w:rPr>
              <w:t xml:space="preserve"> Meem Loj Ntawm </w:t>
            </w:r>
            <w:proofErr w:type="spellStart"/>
            <w:r w:rsidRPr="00262CE3">
              <w:rPr>
                <w:rFonts w:cs="Arial"/>
                <w:bCs/>
                <w:sz w:val="22"/>
              </w:rPr>
              <w:t>Vaj</w:t>
            </w:r>
            <w:proofErr w:type="spellEnd"/>
            <w:r w:rsidRPr="00262CE3">
              <w:rPr>
                <w:rFonts w:cs="Arial"/>
                <w:bCs/>
                <w:sz w:val="22"/>
              </w:rPr>
              <w:t xml:space="preserve"> </w:t>
            </w:r>
            <w:proofErr w:type="spellStart"/>
            <w:r w:rsidRPr="00262CE3">
              <w:rPr>
                <w:rFonts w:cs="Arial"/>
                <w:bCs/>
                <w:sz w:val="22"/>
              </w:rPr>
              <w:t>Tsev</w:t>
            </w:r>
            <w:proofErr w:type="spellEnd"/>
            <w:r w:rsidRPr="00262CE3">
              <w:rPr>
                <w:rFonts w:cs="Arial"/>
                <w:bCs/>
                <w:sz w:val="22"/>
              </w:rPr>
              <w:t xml:space="preserve"> *</w:t>
            </w:r>
          </w:p>
        </w:tc>
        <w:tc>
          <w:tcPr>
            <w:tcW w:w="1065" w:type="pct"/>
          </w:tcPr>
          <w:p w14:paraId="2203237D" w14:textId="44F76366" w:rsidR="00262CE3" w:rsidRPr="00262CE3" w:rsidRDefault="00262CE3" w:rsidP="00262CE3">
            <w:pPr>
              <w:keepNext/>
              <w:widowControl w:val="0"/>
              <w:spacing w:after="0"/>
              <w:jc w:val="center"/>
              <w:rPr>
                <w:rFonts w:cs="Arial"/>
                <w:b w:val="0"/>
                <w:sz w:val="22"/>
              </w:rPr>
            </w:pPr>
            <w:r w:rsidRPr="00262CE3">
              <w:rPr>
                <w:rFonts w:cs="Arial"/>
                <w:bCs/>
                <w:sz w:val="22"/>
              </w:rPr>
              <w:t xml:space="preserve">Muaj </w:t>
            </w:r>
            <w:proofErr w:type="spellStart"/>
            <w:r w:rsidRPr="00262CE3">
              <w:rPr>
                <w:rFonts w:cs="Arial"/>
                <w:bCs/>
                <w:sz w:val="22"/>
              </w:rPr>
              <w:t>ib</w:t>
            </w:r>
            <w:proofErr w:type="spellEnd"/>
            <w:r w:rsidRPr="00262CE3">
              <w:rPr>
                <w:rFonts w:cs="Arial"/>
                <w:bCs/>
                <w:sz w:val="22"/>
              </w:rPr>
              <w:t xml:space="preserve"> </w:t>
            </w:r>
            <w:proofErr w:type="spellStart"/>
            <w:r w:rsidRPr="00262CE3">
              <w:rPr>
                <w:rFonts w:cs="Arial"/>
                <w:bCs/>
                <w:sz w:val="22"/>
              </w:rPr>
              <w:t>los</w:t>
            </w:r>
            <w:proofErr w:type="spellEnd"/>
            <w:r w:rsidRPr="00262CE3">
              <w:rPr>
                <w:rFonts w:cs="Arial"/>
                <w:bCs/>
                <w:sz w:val="22"/>
              </w:rPr>
              <w:t xml:space="preserve"> sis </w:t>
            </w:r>
            <w:proofErr w:type="spellStart"/>
            <w:r w:rsidRPr="00262CE3">
              <w:rPr>
                <w:rFonts w:cs="Arial"/>
                <w:bCs/>
                <w:sz w:val="22"/>
              </w:rPr>
              <w:t>ntau</w:t>
            </w:r>
            <w:proofErr w:type="spellEnd"/>
            <w:r w:rsidRPr="00262CE3">
              <w:rPr>
                <w:rFonts w:cs="Arial"/>
                <w:bCs/>
                <w:sz w:val="22"/>
              </w:rPr>
              <w:t xml:space="preserve"> dua ntawm </w:t>
            </w:r>
            <w:proofErr w:type="spellStart"/>
            <w:r w:rsidRPr="00262CE3">
              <w:rPr>
                <w:rFonts w:cs="Arial"/>
                <w:bCs/>
                <w:sz w:val="22"/>
              </w:rPr>
              <w:t>plaub</w:t>
            </w:r>
            <w:proofErr w:type="spellEnd"/>
            <w:r w:rsidRPr="00262CE3">
              <w:rPr>
                <w:rFonts w:cs="Arial"/>
                <w:bCs/>
                <w:sz w:val="22"/>
              </w:rPr>
              <w:t xml:space="preserve"> qhov </w:t>
            </w:r>
            <w:proofErr w:type="spellStart"/>
            <w:r w:rsidRPr="00262CE3">
              <w:rPr>
                <w:rFonts w:cs="Arial"/>
                <w:bCs/>
                <w:sz w:val="22"/>
              </w:rPr>
              <w:t>teeb</w:t>
            </w:r>
            <w:proofErr w:type="spellEnd"/>
            <w:r w:rsidRPr="00262CE3">
              <w:rPr>
                <w:rFonts w:cs="Arial"/>
                <w:bCs/>
                <w:sz w:val="22"/>
              </w:rPr>
              <w:t xml:space="preserve"> </w:t>
            </w:r>
            <w:proofErr w:type="spellStart"/>
            <w:r w:rsidRPr="00262CE3">
              <w:rPr>
                <w:rFonts w:cs="Arial"/>
                <w:bCs/>
                <w:sz w:val="22"/>
              </w:rPr>
              <w:t>meem</w:t>
            </w:r>
            <w:proofErr w:type="spellEnd"/>
            <w:r w:rsidRPr="00262CE3">
              <w:rPr>
                <w:rFonts w:cs="Arial"/>
                <w:bCs/>
                <w:sz w:val="22"/>
              </w:rPr>
              <w:t xml:space="preserve"> </w:t>
            </w:r>
            <w:proofErr w:type="spellStart"/>
            <w:r w:rsidRPr="00262CE3">
              <w:rPr>
                <w:rFonts w:cs="Arial"/>
                <w:bCs/>
                <w:sz w:val="22"/>
              </w:rPr>
              <w:t>vaj</w:t>
            </w:r>
            <w:proofErr w:type="spellEnd"/>
            <w:r w:rsidRPr="00262CE3">
              <w:rPr>
                <w:rFonts w:cs="Arial"/>
                <w:bCs/>
                <w:sz w:val="22"/>
              </w:rPr>
              <w:t xml:space="preserve"> </w:t>
            </w:r>
            <w:proofErr w:type="spellStart"/>
            <w:r w:rsidRPr="00262CE3">
              <w:rPr>
                <w:rFonts w:cs="Arial"/>
                <w:bCs/>
                <w:sz w:val="22"/>
              </w:rPr>
              <w:t>tsev</w:t>
            </w:r>
            <w:proofErr w:type="spellEnd"/>
          </w:p>
        </w:tc>
        <w:tc>
          <w:tcPr>
            <w:tcW w:w="1066" w:type="pct"/>
          </w:tcPr>
          <w:p w14:paraId="6D7535C5" w14:textId="4959D144" w:rsidR="00262CE3" w:rsidRPr="00262CE3" w:rsidRDefault="00262CE3" w:rsidP="00262CE3">
            <w:pPr>
              <w:keepNext/>
              <w:widowControl w:val="0"/>
              <w:spacing w:after="0"/>
              <w:jc w:val="center"/>
              <w:rPr>
                <w:rFonts w:cs="Arial"/>
                <w:b w:val="0"/>
                <w:sz w:val="22"/>
              </w:rPr>
            </w:pPr>
            <w:proofErr w:type="spellStart"/>
            <w:r w:rsidRPr="00262CE3">
              <w:rPr>
                <w:rFonts w:cs="Arial"/>
                <w:bCs/>
                <w:sz w:val="22"/>
              </w:rPr>
              <w:t>Tsis</w:t>
            </w:r>
            <w:proofErr w:type="spellEnd"/>
            <w:r w:rsidRPr="00262CE3">
              <w:rPr>
                <w:rFonts w:cs="Arial"/>
                <w:bCs/>
                <w:sz w:val="22"/>
              </w:rPr>
              <w:t xml:space="preserve"> muaj </w:t>
            </w:r>
            <w:proofErr w:type="spellStart"/>
            <w:r w:rsidRPr="00262CE3">
              <w:rPr>
                <w:rFonts w:cs="Arial"/>
                <w:bCs/>
                <w:sz w:val="22"/>
              </w:rPr>
              <w:t>teeb</w:t>
            </w:r>
            <w:proofErr w:type="spellEnd"/>
            <w:r w:rsidRPr="00262CE3">
              <w:rPr>
                <w:rFonts w:cs="Arial"/>
                <w:bCs/>
                <w:sz w:val="22"/>
              </w:rPr>
              <w:t xml:space="preserve"> </w:t>
            </w:r>
            <w:proofErr w:type="spellStart"/>
            <w:r w:rsidRPr="00262CE3">
              <w:rPr>
                <w:rFonts w:cs="Arial"/>
                <w:bCs/>
                <w:sz w:val="22"/>
              </w:rPr>
              <w:t>meem</w:t>
            </w:r>
            <w:proofErr w:type="spellEnd"/>
            <w:r w:rsidRPr="00262CE3">
              <w:rPr>
                <w:rFonts w:cs="Arial"/>
                <w:bCs/>
                <w:sz w:val="22"/>
              </w:rPr>
              <w:t xml:space="preserve"> </w:t>
            </w:r>
            <w:proofErr w:type="spellStart"/>
            <w:r w:rsidRPr="00262CE3">
              <w:rPr>
                <w:rFonts w:cs="Arial"/>
                <w:bCs/>
                <w:sz w:val="22"/>
              </w:rPr>
              <w:t>vaj</w:t>
            </w:r>
            <w:proofErr w:type="spellEnd"/>
            <w:r w:rsidRPr="00262CE3">
              <w:rPr>
                <w:rFonts w:cs="Arial"/>
                <w:bCs/>
                <w:sz w:val="22"/>
              </w:rPr>
              <w:t xml:space="preserve"> </w:t>
            </w:r>
            <w:proofErr w:type="spellStart"/>
            <w:r w:rsidRPr="00262CE3">
              <w:rPr>
                <w:rFonts w:cs="Arial"/>
                <w:bCs/>
                <w:sz w:val="22"/>
              </w:rPr>
              <w:t>tsev</w:t>
            </w:r>
            <w:proofErr w:type="spellEnd"/>
            <w:r w:rsidRPr="00262CE3">
              <w:rPr>
                <w:rFonts w:cs="Arial"/>
                <w:bCs/>
                <w:sz w:val="22"/>
              </w:rPr>
              <w:t xml:space="preserve"> </w:t>
            </w:r>
            <w:proofErr w:type="spellStart"/>
            <w:r w:rsidRPr="00262CE3">
              <w:rPr>
                <w:rFonts w:cs="Arial"/>
                <w:bCs/>
                <w:sz w:val="22"/>
              </w:rPr>
              <w:t>hauv</w:t>
            </w:r>
            <w:proofErr w:type="spellEnd"/>
            <w:r w:rsidRPr="00262CE3">
              <w:rPr>
                <w:rFonts w:cs="Arial"/>
                <w:bCs/>
                <w:sz w:val="22"/>
              </w:rPr>
              <w:t xml:space="preserve"> </w:t>
            </w:r>
            <w:proofErr w:type="spellStart"/>
            <w:r w:rsidRPr="00262CE3">
              <w:rPr>
                <w:rFonts w:cs="Arial"/>
                <w:bCs/>
                <w:sz w:val="22"/>
              </w:rPr>
              <w:t>plaub</w:t>
            </w:r>
            <w:proofErr w:type="spellEnd"/>
            <w:r w:rsidRPr="00262CE3">
              <w:rPr>
                <w:rFonts w:cs="Arial"/>
                <w:bCs/>
                <w:sz w:val="22"/>
              </w:rPr>
              <w:t xml:space="preserve"> qhov</w:t>
            </w:r>
          </w:p>
        </w:tc>
        <w:tc>
          <w:tcPr>
            <w:tcW w:w="1007" w:type="pct"/>
          </w:tcPr>
          <w:p w14:paraId="449CABB8" w14:textId="36BC9F6A" w:rsidR="00262CE3" w:rsidRPr="00262CE3" w:rsidRDefault="00262CE3" w:rsidP="00262CE3">
            <w:pPr>
              <w:keepNext/>
              <w:widowControl w:val="0"/>
              <w:spacing w:after="0"/>
              <w:jc w:val="center"/>
              <w:rPr>
                <w:rFonts w:cs="Arial"/>
                <w:b w:val="0"/>
                <w:sz w:val="22"/>
              </w:rPr>
            </w:pPr>
            <w:proofErr w:type="spellStart"/>
            <w:r w:rsidRPr="00262CE3">
              <w:rPr>
                <w:rFonts w:cs="Arial"/>
                <w:bCs/>
                <w:sz w:val="22"/>
              </w:rPr>
              <w:t>Tsev</w:t>
            </w:r>
            <w:proofErr w:type="spellEnd"/>
            <w:r w:rsidRPr="00262CE3">
              <w:rPr>
                <w:rFonts w:cs="Arial"/>
                <w:bCs/>
                <w:sz w:val="22"/>
              </w:rPr>
              <w:t xml:space="preserve"> </w:t>
            </w:r>
            <w:proofErr w:type="spellStart"/>
            <w:r w:rsidRPr="00262CE3">
              <w:rPr>
                <w:rFonts w:cs="Arial"/>
                <w:bCs/>
                <w:sz w:val="22"/>
              </w:rPr>
              <w:t>neeg</w:t>
            </w:r>
            <w:proofErr w:type="spellEnd"/>
            <w:r w:rsidRPr="00262CE3">
              <w:rPr>
                <w:rFonts w:cs="Arial"/>
                <w:bCs/>
                <w:sz w:val="22"/>
              </w:rPr>
              <w:t xml:space="preserve"> </w:t>
            </w:r>
            <w:proofErr w:type="spellStart"/>
            <w:r w:rsidRPr="00262CE3">
              <w:rPr>
                <w:rFonts w:cs="Arial"/>
                <w:bCs/>
                <w:sz w:val="22"/>
              </w:rPr>
              <w:t>tsis</w:t>
            </w:r>
            <w:proofErr w:type="spellEnd"/>
            <w:r w:rsidRPr="00262CE3">
              <w:rPr>
                <w:rFonts w:cs="Arial"/>
                <w:bCs/>
                <w:sz w:val="22"/>
              </w:rPr>
              <w:t xml:space="preserve"> muaj </w:t>
            </w:r>
            <w:proofErr w:type="spellStart"/>
            <w:r w:rsidRPr="00262CE3">
              <w:rPr>
                <w:rFonts w:cs="Arial"/>
                <w:bCs/>
                <w:sz w:val="22"/>
              </w:rPr>
              <w:t>nyiaj</w:t>
            </w:r>
            <w:proofErr w:type="spellEnd"/>
            <w:r w:rsidRPr="00262CE3">
              <w:rPr>
                <w:rFonts w:cs="Arial"/>
                <w:bCs/>
                <w:sz w:val="22"/>
              </w:rPr>
              <w:t xml:space="preserve"> /tau </w:t>
            </w:r>
            <w:proofErr w:type="spellStart"/>
            <w:r w:rsidRPr="00262CE3">
              <w:rPr>
                <w:rFonts w:cs="Arial"/>
                <w:bCs/>
                <w:sz w:val="22"/>
              </w:rPr>
              <w:t>los</w:t>
            </w:r>
            <w:proofErr w:type="spellEnd"/>
            <w:r w:rsidRPr="00262CE3">
              <w:rPr>
                <w:rFonts w:cs="Arial"/>
                <w:bCs/>
                <w:sz w:val="22"/>
              </w:rPr>
              <w:t xml:space="preserve"> </w:t>
            </w:r>
            <w:proofErr w:type="spellStart"/>
            <w:r w:rsidRPr="00262CE3">
              <w:rPr>
                <w:rFonts w:cs="Arial"/>
                <w:bCs/>
                <w:sz w:val="22"/>
              </w:rPr>
              <w:t>tsis</w:t>
            </w:r>
            <w:proofErr w:type="spellEnd"/>
            <w:r w:rsidRPr="00262CE3">
              <w:rPr>
                <w:rFonts w:cs="Arial"/>
                <w:bCs/>
                <w:sz w:val="22"/>
              </w:rPr>
              <w:t xml:space="preserve"> zoo, </w:t>
            </w:r>
            <w:proofErr w:type="spellStart"/>
            <w:r w:rsidRPr="00262CE3">
              <w:rPr>
                <w:rFonts w:cs="Arial"/>
                <w:bCs/>
                <w:sz w:val="22"/>
              </w:rPr>
              <w:t>tiam</w:t>
            </w:r>
            <w:proofErr w:type="spellEnd"/>
            <w:r w:rsidRPr="00262CE3">
              <w:rPr>
                <w:rFonts w:cs="Arial"/>
                <w:bCs/>
                <w:sz w:val="22"/>
              </w:rPr>
              <w:t xml:space="preserve"> sis </w:t>
            </w:r>
            <w:proofErr w:type="spellStart"/>
            <w:r w:rsidRPr="00262CE3">
              <w:rPr>
                <w:rFonts w:cs="Arial"/>
                <w:bCs/>
                <w:sz w:val="22"/>
              </w:rPr>
              <w:t>tsis</w:t>
            </w:r>
            <w:proofErr w:type="spellEnd"/>
            <w:r w:rsidRPr="00262CE3">
              <w:rPr>
                <w:rFonts w:cs="Arial"/>
                <w:bCs/>
                <w:sz w:val="22"/>
              </w:rPr>
              <w:t xml:space="preserve"> muaj </w:t>
            </w:r>
            <w:proofErr w:type="spellStart"/>
            <w:r w:rsidRPr="00262CE3">
              <w:rPr>
                <w:rFonts w:cs="Arial"/>
                <w:bCs/>
                <w:sz w:val="22"/>
              </w:rPr>
              <w:t>lwm</w:t>
            </w:r>
            <w:proofErr w:type="spellEnd"/>
            <w:r w:rsidRPr="00262CE3">
              <w:rPr>
                <w:rFonts w:cs="Arial"/>
                <w:bCs/>
                <w:sz w:val="22"/>
              </w:rPr>
              <w:t xml:space="preserve"> yam </w:t>
            </w:r>
            <w:proofErr w:type="spellStart"/>
            <w:r w:rsidRPr="00262CE3">
              <w:rPr>
                <w:rFonts w:cs="Arial"/>
                <w:bCs/>
                <w:sz w:val="22"/>
              </w:rPr>
              <w:t>teeb</w:t>
            </w:r>
            <w:proofErr w:type="spellEnd"/>
            <w:r w:rsidRPr="00262CE3">
              <w:rPr>
                <w:rFonts w:cs="Arial"/>
                <w:bCs/>
                <w:sz w:val="22"/>
              </w:rPr>
              <w:t xml:space="preserve"> </w:t>
            </w:r>
            <w:proofErr w:type="spellStart"/>
            <w:r w:rsidRPr="00262CE3">
              <w:rPr>
                <w:rFonts w:cs="Arial"/>
                <w:bCs/>
                <w:sz w:val="22"/>
              </w:rPr>
              <w:t>meem</w:t>
            </w:r>
            <w:proofErr w:type="spellEnd"/>
            <w:r w:rsidRPr="00262CE3">
              <w:rPr>
                <w:rFonts w:cs="Arial"/>
                <w:bCs/>
                <w:sz w:val="22"/>
              </w:rPr>
              <w:t xml:space="preserve"> </w:t>
            </w:r>
            <w:proofErr w:type="spellStart"/>
            <w:r w:rsidRPr="00262CE3">
              <w:rPr>
                <w:rFonts w:cs="Arial"/>
                <w:bCs/>
                <w:sz w:val="22"/>
              </w:rPr>
              <w:t>vaj</w:t>
            </w:r>
            <w:proofErr w:type="spellEnd"/>
            <w:r w:rsidRPr="00262CE3">
              <w:rPr>
                <w:rFonts w:cs="Arial"/>
                <w:bCs/>
                <w:sz w:val="22"/>
              </w:rPr>
              <w:t xml:space="preserve"> </w:t>
            </w:r>
            <w:proofErr w:type="spellStart"/>
            <w:r w:rsidRPr="00262CE3">
              <w:rPr>
                <w:rFonts w:cs="Arial"/>
                <w:bCs/>
                <w:sz w:val="22"/>
              </w:rPr>
              <w:t>tsev</w:t>
            </w:r>
            <w:proofErr w:type="spellEnd"/>
          </w:p>
        </w:tc>
      </w:tr>
      <w:tr w:rsidR="00262CE3" w:rsidRPr="00262CE3" w14:paraId="01850F8B" w14:textId="77777777" w:rsidTr="007E323C">
        <w:tc>
          <w:tcPr>
            <w:tcW w:w="1862" w:type="pct"/>
          </w:tcPr>
          <w:p w14:paraId="18617BC4" w14:textId="558EB8A4" w:rsidR="00262CE3" w:rsidRPr="00262CE3" w:rsidRDefault="00262CE3" w:rsidP="00262CE3">
            <w:pPr>
              <w:rPr>
                <w:rFonts w:cs="Arial"/>
                <w:sz w:val="22"/>
              </w:rPr>
            </w:pPr>
            <w:r w:rsidRPr="00262CE3">
              <w:rPr>
                <w:rFonts w:cs="Arial"/>
                <w:sz w:val="22"/>
              </w:rPr>
              <w:t xml:space="preserve">Tag </w:t>
            </w:r>
            <w:proofErr w:type="spellStart"/>
            <w:r w:rsidRPr="00262CE3">
              <w:rPr>
                <w:rFonts w:cs="Arial"/>
                <w:sz w:val="22"/>
              </w:rPr>
              <w:t>Nrho</w:t>
            </w:r>
            <w:proofErr w:type="spellEnd"/>
            <w:r w:rsidRPr="00262CE3">
              <w:rPr>
                <w:rFonts w:cs="Arial"/>
                <w:sz w:val="22"/>
              </w:rPr>
              <w:t xml:space="preserve"> </w:t>
            </w:r>
            <w:proofErr w:type="spellStart"/>
            <w:r w:rsidRPr="00262CE3">
              <w:rPr>
                <w:rFonts w:cs="Arial"/>
                <w:sz w:val="22"/>
              </w:rPr>
              <w:t>Cov</w:t>
            </w:r>
            <w:proofErr w:type="spellEnd"/>
            <w:r w:rsidRPr="00262CE3">
              <w:rPr>
                <w:rFonts w:cs="Arial"/>
                <w:sz w:val="22"/>
              </w:rPr>
              <w:t xml:space="preserve"> Kev </w:t>
            </w:r>
            <w:proofErr w:type="spellStart"/>
            <w:r w:rsidRPr="00262CE3">
              <w:rPr>
                <w:rFonts w:cs="Arial"/>
                <w:sz w:val="22"/>
              </w:rPr>
              <w:t>Tswj</w:t>
            </w:r>
            <w:proofErr w:type="spellEnd"/>
            <w:r w:rsidRPr="00262CE3">
              <w:rPr>
                <w:rFonts w:cs="Arial"/>
                <w:sz w:val="22"/>
              </w:rPr>
              <w:t xml:space="preserve"> </w:t>
            </w:r>
            <w:proofErr w:type="spellStart"/>
            <w:r w:rsidRPr="00262CE3">
              <w:rPr>
                <w:rFonts w:cs="Arial"/>
                <w:sz w:val="22"/>
              </w:rPr>
              <w:t>Fwm</w:t>
            </w:r>
            <w:proofErr w:type="spellEnd"/>
          </w:p>
        </w:tc>
        <w:tc>
          <w:tcPr>
            <w:tcW w:w="1065" w:type="pct"/>
          </w:tcPr>
          <w:p w14:paraId="6ED5C007" w14:textId="28F3201B" w:rsidR="00262CE3" w:rsidRPr="00262CE3" w:rsidRDefault="00262CE3" w:rsidP="00262CE3">
            <w:pPr>
              <w:jc w:val="right"/>
              <w:rPr>
                <w:rFonts w:cs="Arial"/>
                <w:sz w:val="22"/>
              </w:rPr>
            </w:pPr>
            <w:r w:rsidRPr="00262CE3">
              <w:rPr>
                <w:rFonts w:cs="Arial"/>
                <w:sz w:val="22"/>
              </w:rPr>
              <w:t xml:space="preserve">7,050 </w:t>
            </w:r>
          </w:p>
        </w:tc>
        <w:tc>
          <w:tcPr>
            <w:tcW w:w="1066" w:type="pct"/>
          </w:tcPr>
          <w:p w14:paraId="1934C4BB" w14:textId="6170F93E" w:rsidR="00262CE3" w:rsidRPr="00262CE3" w:rsidRDefault="00262CE3" w:rsidP="00262CE3">
            <w:pPr>
              <w:jc w:val="right"/>
              <w:rPr>
                <w:rFonts w:cs="Arial"/>
                <w:sz w:val="22"/>
              </w:rPr>
            </w:pPr>
            <w:r w:rsidRPr="00262CE3">
              <w:rPr>
                <w:rFonts w:cs="Arial"/>
                <w:sz w:val="22"/>
              </w:rPr>
              <w:t xml:space="preserve">21.825 </w:t>
            </w:r>
          </w:p>
        </w:tc>
        <w:tc>
          <w:tcPr>
            <w:tcW w:w="1007" w:type="pct"/>
          </w:tcPr>
          <w:p w14:paraId="186BFAE6" w14:textId="77777777" w:rsidR="00262CE3" w:rsidRPr="00262CE3" w:rsidRDefault="00262CE3" w:rsidP="00262CE3">
            <w:pPr>
              <w:jc w:val="right"/>
              <w:rPr>
                <w:rFonts w:cs="Arial"/>
                <w:sz w:val="22"/>
              </w:rPr>
            </w:pPr>
            <w:r w:rsidRPr="00262CE3">
              <w:rPr>
                <w:rFonts w:cs="Arial"/>
                <w:sz w:val="22"/>
              </w:rPr>
              <w:t>0</w:t>
            </w:r>
          </w:p>
        </w:tc>
      </w:tr>
      <w:tr w:rsidR="00262CE3" w:rsidRPr="00262CE3" w14:paraId="357BEC93" w14:textId="77777777" w:rsidTr="007E323C">
        <w:trPr>
          <w:cnfStyle w:val="000000010000" w:firstRow="0" w:lastRow="0" w:firstColumn="0" w:lastColumn="0" w:oddVBand="0" w:evenVBand="0" w:oddHBand="0" w:evenHBand="1" w:firstRowFirstColumn="0" w:firstRowLastColumn="0" w:lastRowFirstColumn="0" w:lastRowLastColumn="0"/>
        </w:trPr>
        <w:tc>
          <w:tcPr>
            <w:tcW w:w="1862" w:type="pct"/>
          </w:tcPr>
          <w:p w14:paraId="68B1EDA2" w14:textId="5A7ED7E2" w:rsidR="00262CE3" w:rsidRPr="00262CE3" w:rsidRDefault="00262CE3" w:rsidP="00262CE3">
            <w:pPr>
              <w:rPr>
                <w:rFonts w:cs="Arial"/>
                <w:sz w:val="22"/>
              </w:rPr>
            </w:pPr>
            <w:proofErr w:type="spellStart"/>
            <w:r w:rsidRPr="00262CE3">
              <w:rPr>
                <w:rFonts w:cs="Arial"/>
                <w:sz w:val="22"/>
              </w:rPr>
              <w:t>Neeg</w:t>
            </w:r>
            <w:proofErr w:type="spellEnd"/>
            <w:r w:rsidRPr="00262CE3">
              <w:rPr>
                <w:rFonts w:cs="Arial"/>
                <w:sz w:val="22"/>
              </w:rPr>
              <w:t xml:space="preserve"> </w:t>
            </w:r>
            <w:proofErr w:type="spellStart"/>
            <w:r w:rsidRPr="00262CE3">
              <w:rPr>
                <w:rFonts w:cs="Arial"/>
                <w:sz w:val="22"/>
              </w:rPr>
              <w:t>Tawv</w:t>
            </w:r>
            <w:proofErr w:type="spellEnd"/>
            <w:r w:rsidRPr="00262CE3">
              <w:rPr>
                <w:rFonts w:cs="Arial"/>
                <w:sz w:val="22"/>
              </w:rPr>
              <w:t xml:space="preserve"> </w:t>
            </w:r>
            <w:proofErr w:type="spellStart"/>
            <w:r w:rsidRPr="00262CE3">
              <w:rPr>
                <w:rFonts w:cs="Arial"/>
                <w:sz w:val="22"/>
              </w:rPr>
              <w:t>Dawb</w:t>
            </w:r>
            <w:proofErr w:type="spellEnd"/>
          </w:p>
        </w:tc>
        <w:tc>
          <w:tcPr>
            <w:tcW w:w="1065" w:type="pct"/>
          </w:tcPr>
          <w:p w14:paraId="0CF64B27" w14:textId="12236894" w:rsidR="00262CE3" w:rsidRPr="00262CE3" w:rsidRDefault="00262CE3" w:rsidP="00262CE3">
            <w:pPr>
              <w:jc w:val="right"/>
              <w:rPr>
                <w:rFonts w:cs="Arial"/>
                <w:sz w:val="22"/>
              </w:rPr>
            </w:pPr>
            <w:r w:rsidRPr="00262CE3">
              <w:rPr>
                <w:rFonts w:cs="Arial"/>
                <w:sz w:val="22"/>
              </w:rPr>
              <w:t xml:space="preserve">1,780 </w:t>
            </w:r>
          </w:p>
        </w:tc>
        <w:tc>
          <w:tcPr>
            <w:tcW w:w="1066" w:type="pct"/>
          </w:tcPr>
          <w:p w14:paraId="5FADDA4D" w14:textId="4616A9EC" w:rsidR="00262CE3" w:rsidRPr="00262CE3" w:rsidRDefault="00262CE3" w:rsidP="00262CE3">
            <w:pPr>
              <w:jc w:val="right"/>
              <w:rPr>
                <w:rFonts w:cs="Arial"/>
                <w:sz w:val="22"/>
              </w:rPr>
            </w:pPr>
            <w:r w:rsidRPr="00262CE3">
              <w:rPr>
                <w:rFonts w:cs="Arial"/>
                <w:sz w:val="22"/>
              </w:rPr>
              <w:t xml:space="preserve">7,140 </w:t>
            </w:r>
          </w:p>
        </w:tc>
        <w:tc>
          <w:tcPr>
            <w:tcW w:w="1007" w:type="pct"/>
          </w:tcPr>
          <w:p w14:paraId="2B9CB296" w14:textId="77777777" w:rsidR="00262CE3" w:rsidRPr="00262CE3" w:rsidRDefault="00262CE3" w:rsidP="00262CE3">
            <w:pPr>
              <w:jc w:val="right"/>
              <w:rPr>
                <w:rFonts w:cs="Arial"/>
                <w:sz w:val="22"/>
              </w:rPr>
            </w:pPr>
            <w:r w:rsidRPr="00262CE3">
              <w:rPr>
                <w:rFonts w:cs="Arial"/>
                <w:sz w:val="22"/>
              </w:rPr>
              <w:t>0</w:t>
            </w:r>
          </w:p>
        </w:tc>
      </w:tr>
      <w:tr w:rsidR="00262CE3" w:rsidRPr="00262CE3" w14:paraId="5C06E4DE" w14:textId="77777777" w:rsidTr="007E323C">
        <w:tc>
          <w:tcPr>
            <w:tcW w:w="1862" w:type="pct"/>
          </w:tcPr>
          <w:p w14:paraId="6E2F9333" w14:textId="0970CD84" w:rsidR="00262CE3" w:rsidRPr="00262CE3" w:rsidRDefault="00262CE3" w:rsidP="00262CE3">
            <w:pPr>
              <w:rPr>
                <w:rFonts w:cs="Arial"/>
                <w:sz w:val="22"/>
              </w:rPr>
            </w:pPr>
            <w:proofErr w:type="spellStart"/>
            <w:r w:rsidRPr="00262CE3">
              <w:rPr>
                <w:rFonts w:cs="Arial"/>
                <w:sz w:val="22"/>
              </w:rPr>
              <w:t>Neeg</w:t>
            </w:r>
            <w:proofErr w:type="spellEnd"/>
            <w:r w:rsidRPr="00262CE3">
              <w:rPr>
                <w:rFonts w:cs="Arial"/>
                <w:sz w:val="22"/>
              </w:rPr>
              <w:t xml:space="preserve"> </w:t>
            </w:r>
            <w:proofErr w:type="spellStart"/>
            <w:r w:rsidRPr="00262CE3">
              <w:rPr>
                <w:rFonts w:cs="Arial"/>
                <w:sz w:val="22"/>
              </w:rPr>
              <w:t>Tawv</w:t>
            </w:r>
            <w:proofErr w:type="spellEnd"/>
            <w:r w:rsidRPr="00262CE3">
              <w:rPr>
                <w:rFonts w:cs="Arial"/>
                <w:sz w:val="22"/>
              </w:rPr>
              <w:t xml:space="preserve"> Dub / African American</w:t>
            </w:r>
          </w:p>
        </w:tc>
        <w:tc>
          <w:tcPr>
            <w:tcW w:w="1065" w:type="pct"/>
          </w:tcPr>
          <w:p w14:paraId="322EF687" w14:textId="77777777" w:rsidR="00262CE3" w:rsidRPr="00262CE3" w:rsidRDefault="00262CE3" w:rsidP="00262CE3">
            <w:pPr>
              <w:jc w:val="right"/>
              <w:rPr>
                <w:rFonts w:cs="Arial"/>
                <w:sz w:val="22"/>
              </w:rPr>
            </w:pPr>
            <w:r w:rsidRPr="00262CE3">
              <w:rPr>
                <w:rFonts w:cs="Arial"/>
                <w:sz w:val="22"/>
              </w:rPr>
              <w:t>190</w:t>
            </w:r>
          </w:p>
        </w:tc>
        <w:tc>
          <w:tcPr>
            <w:tcW w:w="1066" w:type="pct"/>
          </w:tcPr>
          <w:p w14:paraId="4EB45B34" w14:textId="6E8199E0" w:rsidR="00262CE3" w:rsidRPr="00262CE3" w:rsidRDefault="00262CE3" w:rsidP="00262CE3">
            <w:pPr>
              <w:jc w:val="right"/>
              <w:rPr>
                <w:rFonts w:cs="Arial"/>
                <w:sz w:val="22"/>
              </w:rPr>
            </w:pPr>
            <w:r w:rsidRPr="00262CE3">
              <w:rPr>
                <w:rFonts w:cs="Arial"/>
                <w:sz w:val="22"/>
              </w:rPr>
              <w:t xml:space="preserve">1,655 </w:t>
            </w:r>
          </w:p>
        </w:tc>
        <w:tc>
          <w:tcPr>
            <w:tcW w:w="1007" w:type="pct"/>
          </w:tcPr>
          <w:p w14:paraId="781BC2A3" w14:textId="77777777" w:rsidR="00262CE3" w:rsidRPr="00262CE3" w:rsidRDefault="00262CE3" w:rsidP="00262CE3">
            <w:pPr>
              <w:jc w:val="right"/>
              <w:rPr>
                <w:rFonts w:cs="Arial"/>
                <w:sz w:val="22"/>
              </w:rPr>
            </w:pPr>
            <w:r w:rsidRPr="00262CE3">
              <w:rPr>
                <w:rFonts w:cs="Arial"/>
                <w:sz w:val="22"/>
              </w:rPr>
              <w:t>0</w:t>
            </w:r>
          </w:p>
        </w:tc>
      </w:tr>
      <w:tr w:rsidR="00262CE3" w:rsidRPr="00262CE3" w14:paraId="0078BB9E" w14:textId="77777777" w:rsidTr="007E323C">
        <w:trPr>
          <w:cnfStyle w:val="000000010000" w:firstRow="0" w:lastRow="0" w:firstColumn="0" w:lastColumn="0" w:oddVBand="0" w:evenVBand="0" w:oddHBand="0" w:evenHBand="1" w:firstRowFirstColumn="0" w:firstRowLastColumn="0" w:lastRowFirstColumn="0" w:lastRowLastColumn="0"/>
        </w:trPr>
        <w:tc>
          <w:tcPr>
            <w:tcW w:w="1862" w:type="pct"/>
          </w:tcPr>
          <w:p w14:paraId="0F870A05" w14:textId="6A3E86D7" w:rsidR="00262CE3" w:rsidRPr="00262CE3" w:rsidRDefault="00262CE3" w:rsidP="00262CE3">
            <w:pPr>
              <w:rPr>
                <w:rFonts w:cs="Arial"/>
                <w:sz w:val="22"/>
              </w:rPr>
            </w:pPr>
            <w:proofErr w:type="spellStart"/>
            <w:r w:rsidRPr="00262CE3">
              <w:rPr>
                <w:rFonts w:cs="Arial"/>
                <w:sz w:val="22"/>
              </w:rPr>
              <w:t>Neeg</w:t>
            </w:r>
            <w:proofErr w:type="spellEnd"/>
            <w:r w:rsidRPr="00262CE3">
              <w:rPr>
                <w:rFonts w:cs="Arial"/>
                <w:sz w:val="22"/>
              </w:rPr>
              <w:t xml:space="preserve"> </w:t>
            </w:r>
            <w:proofErr w:type="spellStart"/>
            <w:r w:rsidRPr="00262CE3">
              <w:rPr>
                <w:rFonts w:cs="Arial"/>
                <w:sz w:val="22"/>
              </w:rPr>
              <w:t>Esxias</w:t>
            </w:r>
            <w:proofErr w:type="spellEnd"/>
          </w:p>
        </w:tc>
        <w:tc>
          <w:tcPr>
            <w:tcW w:w="1065" w:type="pct"/>
          </w:tcPr>
          <w:p w14:paraId="4A980E79" w14:textId="736FB527" w:rsidR="00262CE3" w:rsidRPr="00262CE3" w:rsidRDefault="00262CE3" w:rsidP="00262CE3">
            <w:pPr>
              <w:jc w:val="right"/>
              <w:rPr>
                <w:rFonts w:cs="Arial"/>
                <w:sz w:val="22"/>
              </w:rPr>
            </w:pPr>
            <w:r w:rsidRPr="00262CE3">
              <w:rPr>
                <w:rFonts w:cs="Arial"/>
                <w:sz w:val="22"/>
              </w:rPr>
              <w:t xml:space="preserve">1,105 </w:t>
            </w:r>
          </w:p>
        </w:tc>
        <w:tc>
          <w:tcPr>
            <w:tcW w:w="1066" w:type="pct"/>
          </w:tcPr>
          <w:p w14:paraId="46701BB0" w14:textId="7CF909BA" w:rsidR="00262CE3" w:rsidRPr="00262CE3" w:rsidRDefault="00262CE3" w:rsidP="00262CE3">
            <w:pPr>
              <w:jc w:val="right"/>
              <w:rPr>
                <w:rFonts w:cs="Arial"/>
                <w:sz w:val="22"/>
              </w:rPr>
            </w:pPr>
            <w:r w:rsidRPr="00262CE3">
              <w:rPr>
                <w:rFonts w:cs="Arial"/>
                <w:sz w:val="22"/>
              </w:rPr>
              <w:t xml:space="preserve">2,120 </w:t>
            </w:r>
          </w:p>
        </w:tc>
        <w:tc>
          <w:tcPr>
            <w:tcW w:w="1007" w:type="pct"/>
          </w:tcPr>
          <w:p w14:paraId="55E2FFB6" w14:textId="77777777" w:rsidR="00262CE3" w:rsidRPr="00262CE3" w:rsidRDefault="00262CE3" w:rsidP="00262CE3">
            <w:pPr>
              <w:jc w:val="right"/>
              <w:rPr>
                <w:rFonts w:cs="Arial"/>
                <w:sz w:val="22"/>
              </w:rPr>
            </w:pPr>
            <w:r w:rsidRPr="00262CE3">
              <w:rPr>
                <w:rFonts w:cs="Arial"/>
                <w:sz w:val="22"/>
              </w:rPr>
              <w:t>0</w:t>
            </w:r>
          </w:p>
        </w:tc>
      </w:tr>
      <w:tr w:rsidR="00262CE3" w:rsidRPr="00262CE3" w14:paraId="1BEBCF46" w14:textId="77777777" w:rsidTr="007E323C">
        <w:tc>
          <w:tcPr>
            <w:tcW w:w="1862" w:type="pct"/>
          </w:tcPr>
          <w:p w14:paraId="32C24F5A" w14:textId="3C96907F" w:rsidR="00262CE3" w:rsidRPr="00262CE3" w:rsidRDefault="00262CE3" w:rsidP="00262CE3">
            <w:pPr>
              <w:rPr>
                <w:rFonts w:cs="Arial"/>
                <w:sz w:val="22"/>
              </w:rPr>
            </w:pPr>
            <w:proofErr w:type="spellStart"/>
            <w:r w:rsidRPr="00262CE3">
              <w:rPr>
                <w:rFonts w:cs="Arial"/>
                <w:sz w:val="22"/>
              </w:rPr>
              <w:t>Neeg</w:t>
            </w:r>
            <w:proofErr w:type="spellEnd"/>
            <w:r w:rsidRPr="00262CE3">
              <w:rPr>
                <w:rFonts w:cs="Arial"/>
                <w:sz w:val="22"/>
              </w:rPr>
              <w:t xml:space="preserve"> </w:t>
            </w:r>
            <w:proofErr w:type="spellStart"/>
            <w:r w:rsidRPr="00262CE3">
              <w:rPr>
                <w:rFonts w:cs="Arial"/>
                <w:sz w:val="22"/>
              </w:rPr>
              <w:t>Khab</w:t>
            </w:r>
            <w:proofErr w:type="spellEnd"/>
            <w:r w:rsidRPr="00262CE3">
              <w:rPr>
                <w:rFonts w:cs="Arial"/>
                <w:sz w:val="22"/>
              </w:rPr>
              <w:t xml:space="preserve"> </w:t>
            </w:r>
            <w:proofErr w:type="spellStart"/>
            <w:r w:rsidRPr="00262CE3">
              <w:rPr>
                <w:rFonts w:cs="Arial"/>
                <w:sz w:val="22"/>
              </w:rPr>
              <w:t>Asmeskas</w:t>
            </w:r>
            <w:proofErr w:type="spellEnd"/>
            <w:r w:rsidRPr="00262CE3">
              <w:rPr>
                <w:rFonts w:cs="Arial"/>
                <w:sz w:val="22"/>
              </w:rPr>
              <w:t>, Alaska Native</w:t>
            </w:r>
          </w:p>
        </w:tc>
        <w:tc>
          <w:tcPr>
            <w:tcW w:w="1065" w:type="pct"/>
          </w:tcPr>
          <w:p w14:paraId="636AF6F4" w14:textId="77777777" w:rsidR="00262CE3" w:rsidRPr="00262CE3" w:rsidRDefault="00262CE3" w:rsidP="00262CE3">
            <w:pPr>
              <w:jc w:val="right"/>
              <w:rPr>
                <w:rFonts w:cs="Arial"/>
                <w:sz w:val="22"/>
              </w:rPr>
            </w:pPr>
            <w:r w:rsidRPr="00262CE3">
              <w:rPr>
                <w:rFonts w:cs="Arial"/>
                <w:sz w:val="22"/>
              </w:rPr>
              <w:t>10</w:t>
            </w:r>
          </w:p>
        </w:tc>
        <w:tc>
          <w:tcPr>
            <w:tcW w:w="1066" w:type="pct"/>
          </w:tcPr>
          <w:p w14:paraId="1990CA05" w14:textId="77777777" w:rsidR="00262CE3" w:rsidRPr="00262CE3" w:rsidRDefault="00262CE3" w:rsidP="00262CE3">
            <w:pPr>
              <w:jc w:val="right"/>
              <w:rPr>
                <w:rFonts w:cs="Arial"/>
                <w:sz w:val="22"/>
              </w:rPr>
            </w:pPr>
            <w:r w:rsidRPr="00262CE3">
              <w:rPr>
                <w:rFonts w:cs="Arial"/>
                <w:sz w:val="22"/>
              </w:rPr>
              <w:t>45</w:t>
            </w:r>
          </w:p>
        </w:tc>
        <w:tc>
          <w:tcPr>
            <w:tcW w:w="1007" w:type="pct"/>
          </w:tcPr>
          <w:p w14:paraId="62A2D5AA" w14:textId="77777777" w:rsidR="00262CE3" w:rsidRPr="00262CE3" w:rsidRDefault="00262CE3" w:rsidP="00262CE3">
            <w:pPr>
              <w:jc w:val="right"/>
              <w:rPr>
                <w:rFonts w:cs="Arial"/>
                <w:sz w:val="22"/>
              </w:rPr>
            </w:pPr>
            <w:r w:rsidRPr="00262CE3">
              <w:rPr>
                <w:rFonts w:cs="Arial"/>
                <w:sz w:val="22"/>
              </w:rPr>
              <w:t>0</w:t>
            </w:r>
          </w:p>
        </w:tc>
      </w:tr>
      <w:tr w:rsidR="00262CE3" w:rsidRPr="00262CE3" w14:paraId="16658D58" w14:textId="77777777" w:rsidTr="007E323C">
        <w:trPr>
          <w:cnfStyle w:val="000000010000" w:firstRow="0" w:lastRow="0" w:firstColumn="0" w:lastColumn="0" w:oddVBand="0" w:evenVBand="0" w:oddHBand="0" w:evenHBand="1" w:firstRowFirstColumn="0" w:firstRowLastColumn="0" w:lastRowFirstColumn="0" w:lastRowLastColumn="0"/>
        </w:trPr>
        <w:tc>
          <w:tcPr>
            <w:tcW w:w="1862" w:type="pct"/>
          </w:tcPr>
          <w:p w14:paraId="407B7537" w14:textId="59E82A2F" w:rsidR="00262CE3" w:rsidRPr="00262CE3" w:rsidRDefault="00262CE3" w:rsidP="00262CE3">
            <w:pPr>
              <w:rPr>
                <w:rFonts w:cs="Arial"/>
                <w:sz w:val="22"/>
              </w:rPr>
            </w:pPr>
            <w:r w:rsidRPr="00262CE3">
              <w:rPr>
                <w:rFonts w:cs="Arial"/>
                <w:sz w:val="22"/>
              </w:rPr>
              <w:t>Pacific Islander</w:t>
            </w:r>
          </w:p>
        </w:tc>
        <w:tc>
          <w:tcPr>
            <w:tcW w:w="1065" w:type="pct"/>
          </w:tcPr>
          <w:p w14:paraId="5B4C8F14" w14:textId="77777777" w:rsidR="00262CE3" w:rsidRPr="00262CE3" w:rsidRDefault="00262CE3" w:rsidP="00262CE3">
            <w:pPr>
              <w:jc w:val="right"/>
              <w:rPr>
                <w:rFonts w:cs="Arial"/>
                <w:sz w:val="22"/>
              </w:rPr>
            </w:pPr>
            <w:r w:rsidRPr="00262CE3">
              <w:rPr>
                <w:rFonts w:cs="Arial"/>
                <w:sz w:val="22"/>
              </w:rPr>
              <w:t>0</w:t>
            </w:r>
          </w:p>
        </w:tc>
        <w:tc>
          <w:tcPr>
            <w:tcW w:w="1066" w:type="pct"/>
          </w:tcPr>
          <w:p w14:paraId="2319D2C6" w14:textId="77777777" w:rsidR="00262CE3" w:rsidRPr="00262CE3" w:rsidRDefault="00262CE3" w:rsidP="00262CE3">
            <w:pPr>
              <w:jc w:val="right"/>
              <w:rPr>
                <w:rFonts w:cs="Arial"/>
                <w:sz w:val="22"/>
              </w:rPr>
            </w:pPr>
            <w:r w:rsidRPr="00262CE3">
              <w:rPr>
                <w:rFonts w:cs="Arial"/>
                <w:sz w:val="22"/>
              </w:rPr>
              <w:t>55</w:t>
            </w:r>
          </w:p>
        </w:tc>
        <w:tc>
          <w:tcPr>
            <w:tcW w:w="1007" w:type="pct"/>
          </w:tcPr>
          <w:p w14:paraId="30B7CDF9" w14:textId="77777777" w:rsidR="00262CE3" w:rsidRPr="00262CE3" w:rsidRDefault="00262CE3" w:rsidP="00262CE3">
            <w:pPr>
              <w:jc w:val="right"/>
              <w:rPr>
                <w:rFonts w:cs="Arial"/>
                <w:sz w:val="22"/>
              </w:rPr>
            </w:pPr>
            <w:r w:rsidRPr="00262CE3">
              <w:rPr>
                <w:rFonts w:cs="Arial"/>
                <w:sz w:val="22"/>
              </w:rPr>
              <w:t>0</w:t>
            </w:r>
          </w:p>
        </w:tc>
      </w:tr>
      <w:tr w:rsidR="00262CE3" w:rsidRPr="00262CE3" w14:paraId="29FD5EC7" w14:textId="77777777" w:rsidTr="007E323C">
        <w:tc>
          <w:tcPr>
            <w:tcW w:w="1862" w:type="pct"/>
          </w:tcPr>
          <w:p w14:paraId="50EC322C" w14:textId="3A9524C8" w:rsidR="00262CE3" w:rsidRPr="00262CE3" w:rsidRDefault="00262CE3" w:rsidP="00262CE3">
            <w:pPr>
              <w:rPr>
                <w:rFonts w:cs="Arial"/>
                <w:sz w:val="22"/>
              </w:rPr>
            </w:pPr>
            <w:r w:rsidRPr="00262CE3">
              <w:rPr>
                <w:rFonts w:cs="Arial"/>
                <w:sz w:val="22"/>
              </w:rPr>
              <w:t>Hispanic</w:t>
            </w:r>
          </w:p>
        </w:tc>
        <w:tc>
          <w:tcPr>
            <w:tcW w:w="1065" w:type="pct"/>
          </w:tcPr>
          <w:p w14:paraId="104DAD96" w14:textId="1F858CA3" w:rsidR="00262CE3" w:rsidRPr="00262CE3" w:rsidRDefault="00262CE3" w:rsidP="00262CE3">
            <w:pPr>
              <w:jc w:val="right"/>
              <w:rPr>
                <w:rFonts w:cs="Arial"/>
                <w:sz w:val="22"/>
              </w:rPr>
            </w:pPr>
            <w:r w:rsidRPr="00262CE3">
              <w:rPr>
                <w:rFonts w:cs="Arial"/>
                <w:sz w:val="22"/>
              </w:rPr>
              <w:t xml:space="preserve">3,810 </w:t>
            </w:r>
          </w:p>
        </w:tc>
        <w:tc>
          <w:tcPr>
            <w:tcW w:w="1066" w:type="pct"/>
          </w:tcPr>
          <w:p w14:paraId="0F0900AD" w14:textId="77777777" w:rsidR="00262CE3" w:rsidRPr="00262CE3" w:rsidRDefault="00262CE3" w:rsidP="00262CE3">
            <w:pPr>
              <w:jc w:val="right"/>
              <w:rPr>
                <w:rFonts w:cs="Arial"/>
                <w:sz w:val="22"/>
              </w:rPr>
            </w:pPr>
            <w:r w:rsidRPr="00262CE3">
              <w:rPr>
                <w:rFonts w:cs="Arial"/>
                <w:sz w:val="22"/>
              </w:rPr>
              <w:t>10,000</w:t>
            </w:r>
          </w:p>
        </w:tc>
        <w:tc>
          <w:tcPr>
            <w:tcW w:w="1007" w:type="pct"/>
          </w:tcPr>
          <w:p w14:paraId="676BB4A0" w14:textId="77777777" w:rsidR="00262CE3" w:rsidRPr="00262CE3" w:rsidRDefault="00262CE3" w:rsidP="00262CE3">
            <w:pPr>
              <w:jc w:val="right"/>
              <w:rPr>
                <w:rFonts w:cs="Arial"/>
                <w:sz w:val="22"/>
              </w:rPr>
            </w:pPr>
            <w:r w:rsidRPr="00262CE3">
              <w:rPr>
                <w:rFonts w:cs="Arial"/>
                <w:sz w:val="22"/>
              </w:rPr>
              <w:t>0</w:t>
            </w:r>
          </w:p>
        </w:tc>
      </w:tr>
      <w:tr w:rsidR="007010C3" w:rsidRPr="00262CE3" w14:paraId="76BA1C2B" w14:textId="77777777" w:rsidTr="007E323C">
        <w:trPr>
          <w:cnfStyle w:val="000000010000" w:firstRow="0" w:lastRow="0" w:firstColumn="0" w:lastColumn="0" w:oddVBand="0" w:evenVBand="0" w:oddHBand="0" w:evenHBand="1" w:firstRowFirstColumn="0" w:firstRowLastColumn="0" w:lastRowFirstColumn="0" w:lastRowLastColumn="0"/>
        </w:trPr>
        <w:tc>
          <w:tcPr>
            <w:tcW w:w="5000" w:type="pct"/>
            <w:gridSpan w:val="4"/>
            <w:shd w:val="clear" w:color="auto" w:fill="006AB4"/>
          </w:tcPr>
          <w:p w14:paraId="7829CD69" w14:textId="13185EA2" w:rsidR="007010C3" w:rsidRPr="00262CE3" w:rsidRDefault="00262CE3" w:rsidP="003368C1">
            <w:pPr>
              <w:rPr>
                <w:rFonts w:cs="Arial"/>
                <w:i/>
                <w:iCs/>
                <w:color w:val="FFFFFF" w:themeColor="background1"/>
                <w:sz w:val="22"/>
              </w:rPr>
            </w:pPr>
            <w:proofErr w:type="spellStart"/>
            <w:r w:rsidRPr="00262CE3">
              <w:rPr>
                <w:rFonts w:cs="Arial"/>
                <w:i/>
                <w:iCs/>
                <w:color w:val="FFFFFF" w:themeColor="background1"/>
                <w:sz w:val="22"/>
              </w:rPr>
              <w:t>Txheej</w:t>
            </w:r>
            <w:proofErr w:type="spellEnd"/>
            <w:r w:rsidRPr="00262CE3">
              <w:rPr>
                <w:rFonts w:cs="Arial"/>
                <w:i/>
                <w:iCs/>
                <w:color w:val="FFFFFF" w:themeColor="background1"/>
                <w:sz w:val="22"/>
              </w:rPr>
              <w:t xml:space="preserve"> </w:t>
            </w:r>
            <w:proofErr w:type="spellStart"/>
            <w:r w:rsidRPr="00262CE3">
              <w:rPr>
                <w:rFonts w:cs="Arial"/>
                <w:i/>
                <w:iCs/>
                <w:color w:val="FFFFFF" w:themeColor="background1"/>
                <w:sz w:val="22"/>
              </w:rPr>
              <w:t>Txheem</w:t>
            </w:r>
            <w:proofErr w:type="spellEnd"/>
            <w:r w:rsidRPr="00262CE3">
              <w:rPr>
                <w:rFonts w:cs="Arial"/>
                <w:i/>
                <w:iCs/>
                <w:color w:val="FFFFFF" w:themeColor="background1"/>
                <w:sz w:val="22"/>
              </w:rPr>
              <w:t xml:space="preserve"> </w:t>
            </w:r>
            <w:proofErr w:type="spellStart"/>
            <w:r w:rsidRPr="00262CE3">
              <w:rPr>
                <w:rFonts w:cs="Arial"/>
                <w:i/>
                <w:iCs/>
                <w:color w:val="FFFFFF" w:themeColor="background1"/>
                <w:sz w:val="22"/>
              </w:rPr>
              <w:t>Cov</w:t>
            </w:r>
            <w:proofErr w:type="spellEnd"/>
            <w:r w:rsidRPr="00262CE3">
              <w:rPr>
                <w:rFonts w:cs="Arial"/>
                <w:i/>
                <w:iCs/>
                <w:color w:val="FFFFFF" w:themeColor="background1"/>
                <w:sz w:val="22"/>
              </w:rPr>
              <w:t xml:space="preserve"> </w:t>
            </w:r>
            <w:proofErr w:type="spellStart"/>
            <w:r w:rsidRPr="00262CE3">
              <w:rPr>
                <w:rFonts w:cs="Arial"/>
                <w:i/>
                <w:iCs/>
                <w:color w:val="FFFFFF" w:themeColor="background1"/>
                <w:sz w:val="22"/>
              </w:rPr>
              <w:t>Ntaub</w:t>
            </w:r>
            <w:proofErr w:type="spellEnd"/>
            <w:r w:rsidRPr="00262CE3">
              <w:rPr>
                <w:rFonts w:cs="Arial"/>
                <w:i/>
                <w:iCs/>
                <w:color w:val="FFFFFF" w:themeColor="background1"/>
                <w:sz w:val="22"/>
              </w:rPr>
              <w:t xml:space="preserve"> </w:t>
            </w:r>
            <w:proofErr w:type="spellStart"/>
            <w:r w:rsidRPr="00262CE3">
              <w:rPr>
                <w:rFonts w:cs="Arial"/>
                <w:i/>
                <w:iCs/>
                <w:color w:val="FFFFFF" w:themeColor="background1"/>
                <w:sz w:val="22"/>
              </w:rPr>
              <w:t>Ntawv</w:t>
            </w:r>
            <w:proofErr w:type="spellEnd"/>
            <w:r w:rsidR="007010C3" w:rsidRPr="00262CE3">
              <w:rPr>
                <w:rFonts w:cs="Arial"/>
                <w:i/>
                <w:iCs/>
                <w:color w:val="FFFFFF" w:themeColor="background1"/>
                <w:sz w:val="22"/>
              </w:rPr>
              <w:t>: 2016-2020 CHAS</w:t>
            </w:r>
          </w:p>
        </w:tc>
      </w:tr>
    </w:tbl>
    <w:p w14:paraId="5CD79488" w14:textId="77777777" w:rsidR="007010C3" w:rsidRDefault="007010C3" w:rsidP="007010C3">
      <w:pPr>
        <w:rPr>
          <w:vanish/>
        </w:rPr>
      </w:pPr>
    </w:p>
    <w:p w14:paraId="556A096F" w14:textId="77777777" w:rsidR="007010C3" w:rsidRDefault="007010C3" w:rsidP="007010C3">
      <w:pPr>
        <w:rPr>
          <w:b/>
          <w:bCs/>
          <w:vanish/>
          <w:sz w:val="16"/>
          <w:szCs w:val="16"/>
        </w:rPr>
      </w:pPr>
    </w:p>
    <w:p w14:paraId="5FF8D3F8" w14:textId="5DE58EBC" w:rsidR="007010C3" w:rsidRPr="00CD7C88" w:rsidRDefault="007010C3" w:rsidP="007010C3">
      <w:pPr>
        <w:pStyle w:val="FootNote"/>
        <w:rPr>
          <w:sz w:val="18"/>
          <w:szCs w:val="18"/>
        </w:rPr>
      </w:pPr>
      <w:r>
        <w:t xml:space="preserve">* </w:t>
      </w:r>
      <w:proofErr w:type="spellStart"/>
      <w:r w:rsidR="00262CE3" w:rsidRPr="00CD7C88">
        <w:rPr>
          <w:sz w:val="18"/>
          <w:szCs w:val="18"/>
        </w:rPr>
        <w:t>Plaub</w:t>
      </w:r>
      <w:proofErr w:type="spellEnd"/>
      <w:r w:rsidR="00262CE3" w:rsidRPr="00CD7C88">
        <w:rPr>
          <w:sz w:val="18"/>
          <w:szCs w:val="18"/>
        </w:rPr>
        <w:t xml:space="preserve"> qhov </w:t>
      </w:r>
      <w:proofErr w:type="spellStart"/>
      <w:r w:rsidR="00262CE3" w:rsidRPr="00CD7C88">
        <w:rPr>
          <w:sz w:val="18"/>
          <w:szCs w:val="18"/>
        </w:rPr>
        <w:t>teeb</w:t>
      </w:r>
      <w:proofErr w:type="spellEnd"/>
      <w:r w:rsidR="00262CE3" w:rsidRPr="00CD7C88">
        <w:rPr>
          <w:sz w:val="18"/>
          <w:szCs w:val="18"/>
        </w:rPr>
        <w:t xml:space="preserve"> </w:t>
      </w:r>
      <w:proofErr w:type="spellStart"/>
      <w:r w:rsidR="00262CE3" w:rsidRPr="00CD7C88">
        <w:rPr>
          <w:sz w:val="18"/>
          <w:szCs w:val="18"/>
        </w:rPr>
        <w:t>meem</w:t>
      </w:r>
      <w:proofErr w:type="spellEnd"/>
      <w:r w:rsidR="00262CE3" w:rsidRPr="00CD7C88">
        <w:rPr>
          <w:sz w:val="18"/>
          <w:szCs w:val="18"/>
        </w:rPr>
        <w:t xml:space="preserve"> </w:t>
      </w:r>
      <w:proofErr w:type="spellStart"/>
      <w:r w:rsidR="00262CE3" w:rsidRPr="00CD7C88">
        <w:rPr>
          <w:sz w:val="18"/>
          <w:szCs w:val="18"/>
        </w:rPr>
        <w:t>loj</w:t>
      </w:r>
      <w:proofErr w:type="spellEnd"/>
      <w:r w:rsidR="00262CE3" w:rsidRPr="00CD7C88">
        <w:rPr>
          <w:sz w:val="18"/>
          <w:szCs w:val="18"/>
        </w:rPr>
        <w:t xml:space="preserve"> ntawm </w:t>
      </w:r>
      <w:proofErr w:type="spellStart"/>
      <w:r w:rsidR="00262CE3" w:rsidRPr="00CD7C88">
        <w:rPr>
          <w:sz w:val="18"/>
          <w:szCs w:val="18"/>
        </w:rPr>
        <w:t>vaj</w:t>
      </w:r>
      <w:proofErr w:type="spellEnd"/>
      <w:r w:rsidR="00262CE3" w:rsidRPr="00CD7C88">
        <w:rPr>
          <w:sz w:val="18"/>
          <w:szCs w:val="18"/>
        </w:rPr>
        <w:t xml:space="preserve"> </w:t>
      </w:r>
      <w:proofErr w:type="spellStart"/>
      <w:r w:rsidR="00262CE3" w:rsidRPr="00CD7C88">
        <w:rPr>
          <w:sz w:val="18"/>
          <w:szCs w:val="18"/>
        </w:rPr>
        <w:t>tsev</w:t>
      </w:r>
      <w:proofErr w:type="spellEnd"/>
      <w:r w:rsidR="00262CE3" w:rsidRPr="00CD7C88">
        <w:rPr>
          <w:sz w:val="18"/>
          <w:szCs w:val="18"/>
        </w:rPr>
        <w:t xml:space="preserve"> yog: 1. </w:t>
      </w:r>
      <w:proofErr w:type="spellStart"/>
      <w:r w:rsidR="00262CE3" w:rsidRPr="00CD7C88">
        <w:rPr>
          <w:sz w:val="18"/>
          <w:szCs w:val="18"/>
        </w:rPr>
        <w:t>Tsis</w:t>
      </w:r>
      <w:proofErr w:type="spellEnd"/>
      <w:r w:rsidR="00262CE3" w:rsidRPr="00CD7C88">
        <w:rPr>
          <w:sz w:val="18"/>
          <w:szCs w:val="18"/>
        </w:rPr>
        <w:t xml:space="preserve"> muaj </w:t>
      </w:r>
      <w:proofErr w:type="spellStart"/>
      <w:r w:rsidR="00262CE3" w:rsidRPr="00CD7C88">
        <w:rPr>
          <w:sz w:val="18"/>
          <w:szCs w:val="18"/>
        </w:rPr>
        <w:t>cov</w:t>
      </w:r>
      <w:proofErr w:type="spellEnd"/>
      <w:r w:rsidR="00262CE3" w:rsidRPr="00CD7C88">
        <w:rPr>
          <w:sz w:val="18"/>
          <w:szCs w:val="18"/>
        </w:rPr>
        <w:t xml:space="preserve"> chav </w:t>
      </w:r>
      <w:proofErr w:type="spellStart"/>
      <w:r w:rsidR="00262CE3" w:rsidRPr="00CD7C88">
        <w:rPr>
          <w:sz w:val="18"/>
          <w:szCs w:val="18"/>
        </w:rPr>
        <w:t>ua</w:t>
      </w:r>
      <w:proofErr w:type="spellEnd"/>
      <w:r w:rsidR="00262CE3" w:rsidRPr="00CD7C88">
        <w:rPr>
          <w:sz w:val="18"/>
          <w:szCs w:val="18"/>
        </w:rPr>
        <w:t xml:space="preserve"> </w:t>
      </w:r>
      <w:proofErr w:type="spellStart"/>
      <w:r w:rsidR="00262CE3" w:rsidRPr="00CD7C88">
        <w:rPr>
          <w:sz w:val="18"/>
          <w:szCs w:val="18"/>
        </w:rPr>
        <w:t>noj</w:t>
      </w:r>
      <w:proofErr w:type="spellEnd"/>
      <w:r w:rsidR="00262CE3" w:rsidRPr="00CD7C88">
        <w:rPr>
          <w:sz w:val="18"/>
          <w:szCs w:val="18"/>
        </w:rPr>
        <w:t xml:space="preserve">, 2. </w:t>
      </w:r>
      <w:proofErr w:type="spellStart"/>
      <w:r w:rsidR="00262CE3" w:rsidRPr="00CD7C88">
        <w:rPr>
          <w:sz w:val="18"/>
          <w:szCs w:val="18"/>
        </w:rPr>
        <w:t>Tsis</w:t>
      </w:r>
      <w:proofErr w:type="spellEnd"/>
      <w:r w:rsidR="00262CE3" w:rsidRPr="00CD7C88">
        <w:rPr>
          <w:sz w:val="18"/>
          <w:szCs w:val="18"/>
        </w:rPr>
        <w:t xml:space="preserve"> muaj </w:t>
      </w:r>
      <w:proofErr w:type="spellStart"/>
      <w:r w:rsidR="00262CE3" w:rsidRPr="00CD7C88">
        <w:rPr>
          <w:sz w:val="18"/>
          <w:szCs w:val="18"/>
        </w:rPr>
        <w:t>cov</w:t>
      </w:r>
      <w:proofErr w:type="spellEnd"/>
      <w:r w:rsidR="00262CE3" w:rsidRPr="00CD7C88">
        <w:rPr>
          <w:sz w:val="18"/>
          <w:szCs w:val="18"/>
        </w:rPr>
        <w:t xml:space="preserve"> </w:t>
      </w:r>
      <w:proofErr w:type="spellStart"/>
      <w:r w:rsidR="00262CE3" w:rsidRPr="00CD7C88">
        <w:rPr>
          <w:sz w:val="18"/>
          <w:szCs w:val="18"/>
        </w:rPr>
        <w:t>kav</w:t>
      </w:r>
      <w:proofErr w:type="spellEnd"/>
      <w:r w:rsidR="00262CE3" w:rsidRPr="00CD7C88">
        <w:rPr>
          <w:sz w:val="18"/>
          <w:szCs w:val="18"/>
        </w:rPr>
        <w:t xml:space="preserve"> </w:t>
      </w:r>
      <w:proofErr w:type="spellStart"/>
      <w:r w:rsidR="00262CE3" w:rsidRPr="00CD7C88">
        <w:rPr>
          <w:sz w:val="18"/>
          <w:szCs w:val="18"/>
        </w:rPr>
        <w:t>dej</w:t>
      </w:r>
      <w:proofErr w:type="spellEnd"/>
      <w:r w:rsidR="00262CE3" w:rsidRPr="00CD7C88">
        <w:rPr>
          <w:sz w:val="18"/>
          <w:szCs w:val="18"/>
        </w:rPr>
        <w:t xml:space="preserve">, 3. </w:t>
      </w:r>
      <w:proofErr w:type="spellStart"/>
      <w:r w:rsidR="00262CE3" w:rsidRPr="00CD7C88">
        <w:rPr>
          <w:sz w:val="18"/>
          <w:szCs w:val="18"/>
        </w:rPr>
        <w:t>Ntau</w:t>
      </w:r>
      <w:proofErr w:type="spellEnd"/>
      <w:r w:rsidR="00262CE3" w:rsidRPr="00CD7C88">
        <w:rPr>
          <w:sz w:val="18"/>
          <w:szCs w:val="18"/>
        </w:rPr>
        <w:t xml:space="preserve"> </w:t>
      </w:r>
      <w:proofErr w:type="spellStart"/>
      <w:r w:rsidR="00262CE3" w:rsidRPr="00CD7C88">
        <w:rPr>
          <w:sz w:val="18"/>
          <w:szCs w:val="18"/>
        </w:rPr>
        <w:t>tshaj</w:t>
      </w:r>
      <w:proofErr w:type="spellEnd"/>
      <w:r w:rsidR="00262CE3" w:rsidRPr="00CD7C88">
        <w:rPr>
          <w:sz w:val="18"/>
          <w:szCs w:val="18"/>
        </w:rPr>
        <w:t xml:space="preserve"> 1.5 </w:t>
      </w:r>
      <w:proofErr w:type="spellStart"/>
      <w:r w:rsidR="00262CE3" w:rsidRPr="00CD7C88">
        <w:rPr>
          <w:sz w:val="18"/>
          <w:szCs w:val="18"/>
        </w:rPr>
        <w:t>tus</w:t>
      </w:r>
      <w:proofErr w:type="spellEnd"/>
      <w:r w:rsidR="00262CE3" w:rsidRPr="00CD7C88">
        <w:rPr>
          <w:sz w:val="18"/>
          <w:szCs w:val="18"/>
        </w:rPr>
        <w:t xml:space="preserve"> </w:t>
      </w:r>
      <w:proofErr w:type="spellStart"/>
      <w:r w:rsidR="00262CE3" w:rsidRPr="00CD7C88">
        <w:rPr>
          <w:sz w:val="18"/>
          <w:szCs w:val="18"/>
        </w:rPr>
        <w:t>neeg</w:t>
      </w:r>
      <w:proofErr w:type="spellEnd"/>
      <w:r w:rsidR="00262CE3" w:rsidRPr="00CD7C88">
        <w:rPr>
          <w:sz w:val="18"/>
          <w:szCs w:val="18"/>
        </w:rPr>
        <w:t xml:space="preserve"> </w:t>
      </w:r>
      <w:proofErr w:type="spellStart"/>
      <w:r w:rsidR="00262CE3" w:rsidRPr="00CD7C88">
        <w:rPr>
          <w:sz w:val="18"/>
          <w:szCs w:val="18"/>
        </w:rPr>
        <w:t>hauv</w:t>
      </w:r>
      <w:proofErr w:type="spellEnd"/>
      <w:r w:rsidR="00262CE3" w:rsidRPr="00CD7C88">
        <w:rPr>
          <w:sz w:val="18"/>
          <w:szCs w:val="18"/>
        </w:rPr>
        <w:t xml:space="preserve"> </w:t>
      </w:r>
      <w:proofErr w:type="spellStart"/>
      <w:r w:rsidR="00262CE3" w:rsidRPr="00CD7C88">
        <w:rPr>
          <w:sz w:val="18"/>
          <w:szCs w:val="18"/>
        </w:rPr>
        <w:t>ib</w:t>
      </w:r>
      <w:proofErr w:type="spellEnd"/>
      <w:r w:rsidR="00262CE3" w:rsidRPr="00CD7C88">
        <w:rPr>
          <w:sz w:val="18"/>
          <w:szCs w:val="18"/>
        </w:rPr>
        <w:t xml:space="preserve"> chav, 4. </w:t>
      </w:r>
      <w:proofErr w:type="spellStart"/>
      <w:r w:rsidR="00262CE3" w:rsidRPr="00CD7C88">
        <w:rPr>
          <w:sz w:val="18"/>
          <w:szCs w:val="18"/>
        </w:rPr>
        <w:t>Cov</w:t>
      </w:r>
      <w:proofErr w:type="spellEnd"/>
      <w:r w:rsidR="00262CE3" w:rsidRPr="00CD7C88">
        <w:rPr>
          <w:sz w:val="18"/>
          <w:szCs w:val="18"/>
        </w:rPr>
        <w:t xml:space="preserve"> </w:t>
      </w:r>
      <w:proofErr w:type="spellStart"/>
      <w:r w:rsidR="00262CE3" w:rsidRPr="00CD7C88">
        <w:rPr>
          <w:sz w:val="18"/>
          <w:szCs w:val="18"/>
        </w:rPr>
        <w:t>nqi</w:t>
      </w:r>
      <w:proofErr w:type="spellEnd"/>
      <w:r w:rsidR="00262CE3" w:rsidRPr="00CD7C88">
        <w:rPr>
          <w:sz w:val="18"/>
          <w:szCs w:val="18"/>
        </w:rPr>
        <w:t xml:space="preserve"> them </w:t>
      </w:r>
      <w:proofErr w:type="spellStart"/>
      <w:r w:rsidR="00262CE3" w:rsidRPr="00CD7C88">
        <w:rPr>
          <w:sz w:val="18"/>
          <w:szCs w:val="18"/>
        </w:rPr>
        <w:t>tshaj</w:t>
      </w:r>
      <w:proofErr w:type="spellEnd"/>
      <w:r w:rsidR="00262CE3" w:rsidRPr="00CD7C88">
        <w:rPr>
          <w:sz w:val="18"/>
          <w:szCs w:val="18"/>
        </w:rPr>
        <w:t xml:space="preserve"> </w:t>
      </w:r>
      <w:r w:rsidRPr="00CD7C88">
        <w:rPr>
          <w:sz w:val="18"/>
          <w:szCs w:val="18"/>
        </w:rPr>
        <w:t>50%</w:t>
      </w:r>
    </w:p>
    <w:p w14:paraId="67E8B977" w14:textId="77777777" w:rsidR="007010C3" w:rsidRPr="00CD7C88" w:rsidRDefault="007010C3" w:rsidP="007010C3">
      <w:pPr>
        <w:rPr>
          <w:sz w:val="22"/>
          <w:szCs w:val="20"/>
        </w:rPr>
      </w:pPr>
    </w:p>
    <w:p w14:paraId="66200B68" w14:textId="77777777" w:rsidR="007010C3" w:rsidRPr="00CD7C88" w:rsidRDefault="007010C3" w:rsidP="007010C3">
      <w:pPr>
        <w:pStyle w:val="BodyBold"/>
        <w:rPr>
          <w:sz w:val="22"/>
          <w:szCs w:val="22"/>
        </w:rPr>
      </w:pPr>
      <w:r w:rsidRPr="00CD7C88">
        <w:rPr>
          <w:sz w:val="22"/>
          <w:szCs w:val="22"/>
        </w:rPr>
        <w:t xml:space="preserve">80% -100% ntawm </w:t>
      </w:r>
      <w:proofErr w:type="spellStart"/>
      <w:r w:rsidRPr="00CD7C88">
        <w:rPr>
          <w:sz w:val="22"/>
          <w:szCs w:val="22"/>
        </w:rPr>
        <w:t>cheeb</w:t>
      </w:r>
      <w:proofErr w:type="spellEnd"/>
      <w:r w:rsidRPr="00CD7C88">
        <w:rPr>
          <w:sz w:val="22"/>
          <w:szCs w:val="22"/>
        </w:rPr>
        <w:t xml:space="preserve"> </w:t>
      </w:r>
      <w:proofErr w:type="spellStart"/>
      <w:r w:rsidRPr="00CD7C88">
        <w:rPr>
          <w:sz w:val="22"/>
          <w:szCs w:val="22"/>
        </w:rPr>
        <w:t>tsam</w:t>
      </w:r>
      <w:proofErr w:type="spellEnd"/>
      <w:r w:rsidRPr="00CD7C88">
        <w:rPr>
          <w:sz w:val="22"/>
          <w:szCs w:val="22"/>
        </w:rPr>
        <w:t xml:space="preserve"> </w:t>
      </w:r>
      <w:proofErr w:type="spellStart"/>
      <w:r w:rsidRPr="00CD7C88">
        <w:rPr>
          <w:sz w:val="22"/>
          <w:szCs w:val="22"/>
        </w:rPr>
        <w:t>nruab</w:t>
      </w:r>
      <w:proofErr w:type="spellEnd"/>
      <w:r w:rsidRPr="00CD7C88">
        <w:rPr>
          <w:sz w:val="22"/>
          <w:szCs w:val="22"/>
        </w:rPr>
        <w:t xml:space="preserve"> </w:t>
      </w:r>
      <w:proofErr w:type="spellStart"/>
      <w:r w:rsidRPr="00CD7C88">
        <w:rPr>
          <w:sz w:val="22"/>
          <w:szCs w:val="22"/>
        </w:rPr>
        <w:t>nrab</w:t>
      </w:r>
      <w:proofErr w:type="spellEnd"/>
      <w:r w:rsidRPr="00CD7C88">
        <w:rPr>
          <w:sz w:val="22"/>
          <w:szCs w:val="22"/>
        </w:rPr>
        <w:t xml:space="preserve"> </w:t>
      </w:r>
      <w:proofErr w:type="spellStart"/>
      <w:r w:rsidRPr="00CD7C88">
        <w:rPr>
          <w:sz w:val="22"/>
          <w:szCs w:val="22"/>
        </w:rPr>
        <w:t>cov</w:t>
      </w:r>
      <w:proofErr w:type="spellEnd"/>
      <w:r w:rsidRPr="00CD7C88">
        <w:rPr>
          <w:sz w:val="22"/>
          <w:szCs w:val="22"/>
        </w:rPr>
        <w:t xml:space="preserve"> </w:t>
      </w:r>
      <w:proofErr w:type="spellStart"/>
      <w:r w:rsidRPr="00CD7C88">
        <w:rPr>
          <w:sz w:val="22"/>
          <w:szCs w:val="22"/>
        </w:rPr>
        <w:t>nyiaj</w:t>
      </w:r>
      <w:proofErr w:type="spellEnd"/>
      <w:r w:rsidRPr="00CD7C88">
        <w:rPr>
          <w:sz w:val="22"/>
          <w:szCs w:val="22"/>
        </w:rPr>
        <w:t xml:space="preserve"> tau </w:t>
      </w:r>
      <w:proofErr w:type="spellStart"/>
      <w:r w:rsidRPr="00CD7C88">
        <w:rPr>
          <w:sz w:val="22"/>
          <w:szCs w:val="22"/>
        </w:rPr>
        <w:t>los</w:t>
      </w:r>
      <w:proofErr w:type="spellEnd"/>
    </w:p>
    <w:p w14:paraId="76627450" w14:textId="1FF2B173" w:rsidR="007010C3" w:rsidRPr="00CD7C88" w:rsidRDefault="007010C3" w:rsidP="007010C3">
      <w:pPr>
        <w:pStyle w:val="Body"/>
        <w:rPr>
          <w:sz w:val="22"/>
          <w:szCs w:val="22"/>
        </w:rPr>
      </w:pPr>
      <w:proofErr w:type="spellStart"/>
      <w:r w:rsidRPr="00CD7C88">
        <w:rPr>
          <w:sz w:val="22"/>
          <w:szCs w:val="22"/>
        </w:rPr>
        <w:t>Kaum</w:t>
      </w:r>
      <w:proofErr w:type="spellEnd"/>
      <w:r w:rsidRPr="00CD7C88">
        <w:rPr>
          <w:sz w:val="22"/>
          <w:szCs w:val="22"/>
        </w:rPr>
        <w:t xml:space="preserve"> </w:t>
      </w:r>
      <w:proofErr w:type="spellStart"/>
      <w:r w:rsidRPr="00CD7C88">
        <w:rPr>
          <w:sz w:val="22"/>
          <w:szCs w:val="22"/>
        </w:rPr>
        <w:t>rau</w:t>
      </w:r>
      <w:proofErr w:type="spellEnd"/>
      <w:r w:rsidRPr="00CD7C88">
        <w:rPr>
          <w:sz w:val="22"/>
          <w:szCs w:val="22"/>
        </w:rPr>
        <w:t xml:space="preserve"> </w:t>
      </w:r>
      <w:proofErr w:type="spellStart"/>
      <w:r w:rsidRPr="00CD7C88">
        <w:rPr>
          <w:sz w:val="22"/>
          <w:szCs w:val="22"/>
        </w:rPr>
        <w:t>feem</w:t>
      </w:r>
      <w:proofErr w:type="spellEnd"/>
      <w:r w:rsidRPr="00CD7C88">
        <w:rPr>
          <w:sz w:val="22"/>
          <w:szCs w:val="22"/>
        </w:rPr>
        <w:t xml:space="preserve"> </w:t>
      </w:r>
      <w:proofErr w:type="spellStart"/>
      <w:r w:rsidRPr="00CD7C88">
        <w:rPr>
          <w:sz w:val="22"/>
          <w:szCs w:val="22"/>
        </w:rPr>
        <w:t>pua</w:t>
      </w:r>
      <w:proofErr w:type="spellEnd"/>
      <w:r w:rsidRPr="00CD7C88">
        <w:rPr>
          <w:sz w:val="22"/>
          <w:szCs w:val="22"/>
        </w:rPr>
        <w:t xml:space="preserve"> ​​(16%) ntawm lub </w:t>
      </w:r>
      <w:proofErr w:type="spellStart"/>
      <w:r w:rsidRPr="00CD7C88">
        <w:rPr>
          <w:sz w:val="22"/>
          <w:szCs w:val="22"/>
        </w:rPr>
        <w:t>nroog</w:t>
      </w:r>
      <w:proofErr w:type="spellEnd"/>
      <w:r w:rsidRPr="00CD7C88">
        <w:rPr>
          <w:sz w:val="22"/>
          <w:szCs w:val="22"/>
        </w:rPr>
        <w:t xml:space="preserve"> 16,460 </w:t>
      </w:r>
      <w:proofErr w:type="spellStart"/>
      <w:r w:rsidRPr="00CD7C88">
        <w:rPr>
          <w:sz w:val="22"/>
          <w:szCs w:val="22"/>
        </w:rPr>
        <w:t>cov</w:t>
      </w:r>
      <w:proofErr w:type="spellEnd"/>
      <w:r w:rsidRPr="00CD7C88">
        <w:rPr>
          <w:sz w:val="22"/>
          <w:szCs w:val="22"/>
        </w:rPr>
        <w:t xml:space="preserve"> </w:t>
      </w:r>
      <w:proofErr w:type="spellStart"/>
      <w:r w:rsidRPr="00CD7C88">
        <w:rPr>
          <w:sz w:val="22"/>
          <w:szCs w:val="22"/>
        </w:rPr>
        <w:t>tsev</w:t>
      </w:r>
      <w:proofErr w:type="spellEnd"/>
      <w:r w:rsidRPr="00CD7C88">
        <w:rPr>
          <w:sz w:val="22"/>
          <w:szCs w:val="22"/>
        </w:rPr>
        <w:t xml:space="preserve"> </w:t>
      </w:r>
      <w:proofErr w:type="spellStart"/>
      <w:r w:rsidRPr="00CD7C88">
        <w:rPr>
          <w:sz w:val="22"/>
          <w:szCs w:val="22"/>
        </w:rPr>
        <w:t>neeg</w:t>
      </w:r>
      <w:proofErr w:type="spellEnd"/>
      <w:r w:rsidRPr="00CD7C88">
        <w:rPr>
          <w:sz w:val="22"/>
          <w:szCs w:val="22"/>
        </w:rPr>
        <w:t xml:space="preserve"> tau </w:t>
      </w:r>
      <w:proofErr w:type="spellStart"/>
      <w:r w:rsidRPr="00CD7C88">
        <w:rPr>
          <w:sz w:val="22"/>
          <w:szCs w:val="22"/>
        </w:rPr>
        <w:t>nyiaj</w:t>
      </w:r>
      <w:proofErr w:type="spellEnd"/>
      <w:r w:rsidRPr="00CD7C88">
        <w:rPr>
          <w:sz w:val="22"/>
          <w:szCs w:val="22"/>
        </w:rPr>
        <w:t xml:space="preserve"> tau </w:t>
      </w:r>
      <w:proofErr w:type="spellStart"/>
      <w:r w:rsidRPr="00CD7C88">
        <w:rPr>
          <w:sz w:val="22"/>
          <w:szCs w:val="22"/>
        </w:rPr>
        <w:t>los</w:t>
      </w:r>
      <w:proofErr w:type="spellEnd"/>
      <w:r w:rsidRPr="00CD7C88">
        <w:rPr>
          <w:sz w:val="22"/>
          <w:szCs w:val="22"/>
        </w:rPr>
        <w:t xml:space="preserve"> </w:t>
      </w:r>
      <w:proofErr w:type="spellStart"/>
      <w:r w:rsidRPr="00CD7C88">
        <w:rPr>
          <w:sz w:val="22"/>
          <w:szCs w:val="22"/>
        </w:rPr>
        <w:t>nruab</w:t>
      </w:r>
      <w:proofErr w:type="spellEnd"/>
      <w:r w:rsidRPr="00CD7C88">
        <w:rPr>
          <w:sz w:val="22"/>
          <w:szCs w:val="22"/>
        </w:rPr>
        <w:t xml:space="preserve"> </w:t>
      </w:r>
      <w:proofErr w:type="spellStart"/>
      <w:r w:rsidRPr="00CD7C88">
        <w:rPr>
          <w:sz w:val="22"/>
          <w:szCs w:val="22"/>
        </w:rPr>
        <w:t>nrab</w:t>
      </w:r>
      <w:proofErr w:type="spellEnd"/>
      <w:r w:rsidRPr="00CD7C88">
        <w:rPr>
          <w:sz w:val="22"/>
          <w:szCs w:val="22"/>
        </w:rPr>
        <w:t xml:space="preserve"> muaj </w:t>
      </w:r>
      <w:proofErr w:type="spellStart"/>
      <w:r w:rsidRPr="00CD7C88">
        <w:rPr>
          <w:sz w:val="22"/>
          <w:szCs w:val="22"/>
        </w:rPr>
        <w:t>teeb</w:t>
      </w:r>
      <w:proofErr w:type="spellEnd"/>
      <w:r w:rsidRPr="00CD7C88">
        <w:rPr>
          <w:sz w:val="22"/>
          <w:szCs w:val="22"/>
        </w:rPr>
        <w:t xml:space="preserve"> </w:t>
      </w:r>
      <w:proofErr w:type="spellStart"/>
      <w:r w:rsidRPr="00CD7C88">
        <w:rPr>
          <w:sz w:val="22"/>
          <w:szCs w:val="22"/>
        </w:rPr>
        <w:t>meem</w:t>
      </w:r>
      <w:proofErr w:type="spellEnd"/>
      <w:r w:rsidRPr="00CD7C88">
        <w:rPr>
          <w:sz w:val="22"/>
          <w:szCs w:val="22"/>
        </w:rPr>
        <w:t xml:space="preserve"> </w:t>
      </w:r>
      <w:proofErr w:type="spellStart"/>
      <w:r w:rsidR="00CD7C88" w:rsidRPr="00CD7C88">
        <w:rPr>
          <w:sz w:val="22"/>
          <w:szCs w:val="22"/>
        </w:rPr>
        <w:t>loj</w:t>
      </w:r>
      <w:proofErr w:type="spellEnd"/>
      <w:r w:rsidR="00CD7C88" w:rsidRPr="00CD7C88">
        <w:rPr>
          <w:sz w:val="22"/>
          <w:szCs w:val="22"/>
        </w:rPr>
        <w:t xml:space="preserve"> </w:t>
      </w:r>
      <w:proofErr w:type="spellStart"/>
      <w:r w:rsidR="00CD7C88" w:rsidRPr="00CD7C88">
        <w:rPr>
          <w:sz w:val="22"/>
          <w:szCs w:val="22"/>
        </w:rPr>
        <w:t>tawm</w:t>
      </w:r>
      <w:proofErr w:type="spellEnd"/>
      <w:r w:rsidR="00CD7C88" w:rsidRPr="00CD7C88">
        <w:rPr>
          <w:sz w:val="22"/>
          <w:szCs w:val="22"/>
        </w:rPr>
        <w:t xml:space="preserve"> </w:t>
      </w:r>
      <w:proofErr w:type="spellStart"/>
      <w:r w:rsidRPr="00CD7C88">
        <w:rPr>
          <w:sz w:val="22"/>
          <w:szCs w:val="22"/>
        </w:rPr>
        <w:t>vaj</w:t>
      </w:r>
      <w:proofErr w:type="spellEnd"/>
      <w:r w:rsidRPr="00CD7C88">
        <w:rPr>
          <w:sz w:val="22"/>
          <w:szCs w:val="22"/>
        </w:rPr>
        <w:t xml:space="preserve"> </w:t>
      </w:r>
      <w:proofErr w:type="spellStart"/>
      <w:r w:rsidRPr="00CD7C88">
        <w:rPr>
          <w:sz w:val="22"/>
          <w:szCs w:val="22"/>
        </w:rPr>
        <w:t>tse</w:t>
      </w:r>
      <w:r w:rsidR="00CD7C88" w:rsidRPr="00CD7C88">
        <w:rPr>
          <w:sz w:val="22"/>
          <w:szCs w:val="22"/>
        </w:rPr>
        <w:t>v</w:t>
      </w:r>
      <w:proofErr w:type="spellEnd"/>
      <w:r w:rsidRPr="00CD7C88">
        <w:rPr>
          <w:sz w:val="22"/>
          <w:szCs w:val="22"/>
        </w:rPr>
        <w:t xml:space="preserve">. </w:t>
      </w:r>
      <w:proofErr w:type="spellStart"/>
      <w:r w:rsidRPr="00CD7C88">
        <w:rPr>
          <w:sz w:val="22"/>
          <w:szCs w:val="22"/>
        </w:rPr>
        <w:t>Cov</w:t>
      </w:r>
      <w:proofErr w:type="spellEnd"/>
      <w:r w:rsidRPr="00CD7C88">
        <w:rPr>
          <w:sz w:val="22"/>
          <w:szCs w:val="22"/>
        </w:rPr>
        <w:t xml:space="preserve"> </w:t>
      </w:r>
      <w:proofErr w:type="spellStart"/>
      <w:r w:rsidRPr="00CD7C88">
        <w:rPr>
          <w:sz w:val="22"/>
          <w:szCs w:val="22"/>
        </w:rPr>
        <w:t>tsev</w:t>
      </w:r>
      <w:proofErr w:type="spellEnd"/>
      <w:r w:rsidRPr="00CD7C88">
        <w:rPr>
          <w:sz w:val="22"/>
          <w:szCs w:val="22"/>
        </w:rPr>
        <w:t xml:space="preserve"> </w:t>
      </w:r>
      <w:proofErr w:type="spellStart"/>
      <w:r w:rsidRPr="00CD7C88">
        <w:rPr>
          <w:sz w:val="22"/>
          <w:szCs w:val="22"/>
        </w:rPr>
        <w:t>neeg</w:t>
      </w:r>
      <w:proofErr w:type="spellEnd"/>
      <w:r w:rsidRPr="00CD7C88">
        <w:rPr>
          <w:sz w:val="22"/>
          <w:szCs w:val="22"/>
        </w:rPr>
        <w:t xml:space="preserve"> </w:t>
      </w:r>
      <w:proofErr w:type="spellStart"/>
      <w:r w:rsidRPr="00CD7C88">
        <w:rPr>
          <w:sz w:val="22"/>
          <w:szCs w:val="22"/>
        </w:rPr>
        <w:t>Esxias</w:t>
      </w:r>
      <w:proofErr w:type="spellEnd"/>
      <w:r w:rsidRPr="00CD7C88">
        <w:rPr>
          <w:sz w:val="22"/>
          <w:szCs w:val="22"/>
        </w:rPr>
        <w:t xml:space="preserve"> thiab Pacific Islander ntawm </w:t>
      </w:r>
      <w:proofErr w:type="spellStart"/>
      <w:r w:rsidRPr="00CD7C88">
        <w:rPr>
          <w:sz w:val="22"/>
          <w:szCs w:val="22"/>
        </w:rPr>
        <w:t>cov</w:t>
      </w:r>
      <w:proofErr w:type="spellEnd"/>
      <w:r w:rsidRPr="00CD7C88">
        <w:rPr>
          <w:sz w:val="22"/>
          <w:szCs w:val="22"/>
        </w:rPr>
        <w:t xml:space="preserve"> </w:t>
      </w:r>
      <w:proofErr w:type="spellStart"/>
      <w:r w:rsidRPr="00CD7C88">
        <w:rPr>
          <w:sz w:val="22"/>
          <w:szCs w:val="22"/>
        </w:rPr>
        <w:t>nyiaj</w:t>
      </w:r>
      <w:proofErr w:type="spellEnd"/>
      <w:r w:rsidRPr="00CD7C88">
        <w:rPr>
          <w:sz w:val="22"/>
          <w:szCs w:val="22"/>
        </w:rPr>
        <w:t xml:space="preserve"> tau </w:t>
      </w:r>
      <w:proofErr w:type="spellStart"/>
      <w:r w:rsidRPr="00CD7C88">
        <w:rPr>
          <w:sz w:val="22"/>
          <w:szCs w:val="22"/>
        </w:rPr>
        <w:t>los</w:t>
      </w:r>
      <w:proofErr w:type="spellEnd"/>
      <w:r w:rsidRPr="00CD7C88">
        <w:rPr>
          <w:sz w:val="22"/>
          <w:szCs w:val="22"/>
        </w:rPr>
        <w:t xml:space="preserve"> </w:t>
      </w:r>
      <w:proofErr w:type="spellStart"/>
      <w:r w:rsidRPr="00CD7C88">
        <w:rPr>
          <w:sz w:val="22"/>
          <w:szCs w:val="22"/>
        </w:rPr>
        <w:t>no</w:t>
      </w:r>
      <w:r w:rsidR="00CD7C88" w:rsidRPr="00CD7C88">
        <w:rPr>
          <w:sz w:val="22"/>
          <w:szCs w:val="22"/>
        </w:rPr>
        <w:t>s</w:t>
      </w:r>
      <w:proofErr w:type="spellEnd"/>
      <w:r w:rsidRPr="00CD7C88">
        <w:rPr>
          <w:sz w:val="22"/>
          <w:szCs w:val="22"/>
        </w:rPr>
        <w:t xml:space="preserve"> </w:t>
      </w:r>
      <w:proofErr w:type="spellStart"/>
      <w:r w:rsidRPr="00CD7C88">
        <w:rPr>
          <w:sz w:val="22"/>
          <w:szCs w:val="22"/>
        </w:rPr>
        <w:t>cuam</w:t>
      </w:r>
      <w:proofErr w:type="spellEnd"/>
      <w:r w:rsidRPr="00CD7C88">
        <w:rPr>
          <w:sz w:val="22"/>
          <w:szCs w:val="22"/>
        </w:rPr>
        <w:t xml:space="preserve"> </w:t>
      </w:r>
      <w:proofErr w:type="spellStart"/>
      <w:r w:rsidRPr="00CD7C88">
        <w:rPr>
          <w:sz w:val="22"/>
          <w:szCs w:val="22"/>
        </w:rPr>
        <w:t>tshuam</w:t>
      </w:r>
      <w:proofErr w:type="spellEnd"/>
      <w:r w:rsidRPr="00CD7C88">
        <w:rPr>
          <w:sz w:val="22"/>
          <w:szCs w:val="22"/>
        </w:rPr>
        <w:t xml:space="preserve"> </w:t>
      </w:r>
      <w:proofErr w:type="spellStart"/>
      <w:r w:rsidRPr="00CD7C88">
        <w:rPr>
          <w:sz w:val="22"/>
          <w:szCs w:val="22"/>
        </w:rPr>
        <w:t>tsis</w:t>
      </w:r>
      <w:proofErr w:type="spellEnd"/>
      <w:r w:rsidRPr="00CD7C88">
        <w:rPr>
          <w:sz w:val="22"/>
          <w:szCs w:val="22"/>
        </w:rPr>
        <w:t xml:space="preserve"> zoo, 27% thiab 29% muaj </w:t>
      </w:r>
      <w:proofErr w:type="spellStart"/>
      <w:r w:rsidRPr="00CD7C88">
        <w:rPr>
          <w:sz w:val="22"/>
          <w:szCs w:val="22"/>
        </w:rPr>
        <w:t>teeb</w:t>
      </w:r>
      <w:proofErr w:type="spellEnd"/>
      <w:r w:rsidRPr="00CD7C88">
        <w:rPr>
          <w:sz w:val="22"/>
          <w:szCs w:val="22"/>
        </w:rPr>
        <w:t xml:space="preserve"> </w:t>
      </w:r>
      <w:proofErr w:type="spellStart"/>
      <w:r w:rsidRPr="00CD7C88">
        <w:rPr>
          <w:sz w:val="22"/>
          <w:szCs w:val="22"/>
        </w:rPr>
        <w:t>meem</w:t>
      </w:r>
      <w:proofErr w:type="spellEnd"/>
      <w:r w:rsidRPr="00CD7C88">
        <w:rPr>
          <w:sz w:val="22"/>
          <w:szCs w:val="22"/>
        </w:rPr>
        <w:t xml:space="preserve"> </w:t>
      </w:r>
      <w:proofErr w:type="spellStart"/>
      <w:r w:rsidR="00CD7C88" w:rsidRPr="00CD7C88">
        <w:rPr>
          <w:sz w:val="22"/>
          <w:szCs w:val="22"/>
        </w:rPr>
        <w:t>loj</w:t>
      </w:r>
      <w:proofErr w:type="spellEnd"/>
      <w:r w:rsidR="00CD7C88" w:rsidRPr="00CD7C88">
        <w:rPr>
          <w:sz w:val="22"/>
          <w:szCs w:val="22"/>
        </w:rPr>
        <w:t xml:space="preserve"> </w:t>
      </w:r>
      <w:proofErr w:type="spellStart"/>
      <w:r w:rsidR="00CD7C88" w:rsidRPr="00CD7C88">
        <w:rPr>
          <w:sz w:val="22"/>
          <w:szCs w:val="22"/>
        </w:rPr>
        <w:t>txog</w:t>
      </w:r>
      <w:proofErr w:type="spellEnd"/>
      <w:r w:rsidR="00CD7C88" w:rsidRPr="00CD7C88">
        <w:rPr>
          <w:sz w:val="22"/>
          <w:szCs w:val="22"/>
        </w:rPr>
        <w:t xml:space="preserve"> ntawm </w:t>
      </w:r>
      <w:proofErr w:type="spellStart"/>
      <w:r w:rsidRPr="00CD7C88">
        <w:rPr>
          <w:sz w:val="22"/>
          <w:szCs w:val="22"/>
        </w:rPr>
        <w:t>vaj</w:t>
      </w:r>
      <w:proofErr w:type="spellEnd"/>
      <w:r w:rsidRPr="00CD7C88">
        <w:rPr>
          <w:sz w:val="22"/>
          <w:szCs w:val="22"/>
        </w:rPr>
        <w:t xml:space="preserve"> </w:t>
      </w:r>
      <w:proofErr w:type="spellStart"/>
      <w:r w:rsidRPr="00CD7C88">
        <w:rPr>
          <w:sz w:val="22"/>
          <w:szCs w:val="22"/>
        </w:rPr>
        <w:t>tse</w:t>
      </w:r>
      <w:proofErr w:type="spellEnd"/>
      <w:r w:rsidRPr="00CD7C88">
        <w:rPr>
          <w:sz w:val="22"/>
          <w:szCs w:val="22"/>
        </w:rPr>
        <w:t xml:space="preserve">, </w:t>
      </w:r>
      <w:proofErr w:type="spellStart"/>
      <w:r w:rsidRPr="00CD7C88">
        <w:rPr>
          <w:sz w:val="22"/>
          <w:szCs w:val="22"/>
        </w:rPr>
        <w:t>raws</w:t>
      </w:r>
      <w:proofErr w:type="spellEnd"/>
      <w:r w:rsidRPr="00CD7C88">
        <w:rPr>
          <w:sz w:val="22"/>
          <w:szCs w:val="22"/>
        </w:rPr>
        <w:t xml:space="preserve"> li. </w:t>
      </w:r>
      <w:proofErr w:type="spellStart"/>
      <w:r w:rsidRPr="00CD7C88">
        <w:rPr>
          <w:sz w:val="22"/>
          <w:szCs w:val="22"/>
        </w:rPr>
        <w:t>Kaum</w:t>
      </w:r>
      <w:proofErr w:type="spellEnd"/>
      <w:r w:rsidRPr="00CD7C88">
        <w:rPr>
          <w:sz w:val="22"/>
          <w:szCs w:val="22"/>
        </w:rPr>
        <w:t xml:space="preserve"> </w:t>
      </w:r>
      <w:proofErr w:type="spellStart"/>
      <w:r w:rsidRPr="00CD7C88">
        <w:rPr>
          <w:sz w:val="22"/>
          <w:szCs w:val="22"/>
        </w:rPr>
        <w:t>cuaj</w:t>
      </w:r>
      <w:proofErr w:type="spellEnd"/>
      <w:r w:rsidRPr="00CD7C88">
        <w:rPr>
          <w:sz w:val="22"/>
          <w:szCs w:val="22"/>
        </w:rPr>
        <w:t xml:space="preserve"> </w:t>
      </w:r>
      <w:proofErr w:type="spellStart"/>
      <w:r w:rsidRPr="00CD7C88">
        <w:rPr>
          <w:sz w:val="22"/>
          <w:szCs w:val="22"/>
        </w:rPr>
        <w:t>feem</w:t>
      </w:r>
      <w:proofErr w:type="spellEnd"/>
      <w:r w:rsidRPr="00CD7C88">
        <w:rPr>
          <w:sz w:val="22"/>
          <w:szCs w:val="22"/>
        </w:rPr>
        <w:t xml:space="preserve"> </w:t>
      </w:r>
      <w:proofErr w:type="spellStart"/>
      <w:r w:rsidRPr="00CD7C88">
        <w:rPr>
          <w:sz w:val="22"/>
          <w:szCs w:val="22"/>
        </w:rPr>
        <w:t>pua</w:t>
      </w:r>
      <w:proofErr w:type="spellEnd"/>
      <w:r w:rsidRPr="00CD7C88">
        <w:rPr>
          <w:sz w:val="22"/>
          <w:szCs w:val="22"/>
        </w:rPr>
        <w:t xml:space="preserve"> ​​​​ntawm </w:t>
      </w:r>
      <w:proofErr w:type="spellStart"/>
      <w:r w:rsidRPr="00CD7C88">
        <w:rPr>
          <w:sz w:val="22"/>
          <w:szCs w:val="22"/>
        </w:rPr>
        <w:t>cov</w:t>
      </w:r>
      <w:proofErr w:type="spellEnd"/>
      <w:r w:rsidRPr="00CD7C88">
        <w:rPr>
          <w:sz w:val="22"/>
          <w:szCs w:val="22"/>
        </w:rPr>
        <w:t xml:space="preserve"> </w:t>
      </w:r>
      <w:proofErr w:type="spellStart"/>
      <w:r w:rsidRPr="00CD7C88">
        <w:rPr>
          <w:sz w:val="22"/>
          <w:szCs w:val="22"/>
        </w:rPr>
        <w:t>tsev</w:t>
      </w:r>
      <w:proofErr w:type="spellEnd"/>
      <w:r w:rsidRPr="00CD7C88">
        <w:rPr>
          <w:sz w:val="22"/>
          <w:szCs w:val="22"/>
        </w:rPr>
        <w:t xml:space="preserve"> </w:t>
      </w:r>
      <w:proofErr w:type="spellStart"/>
      <w:r w:rsidRPr="00CD7C88">
        <w:rPr>
          <w:sz w:val="22"/>
          <w:szCs w:val="22"/>
        </w:rPr>
        <w:t>neeg</w:t>
      </w:r>
      <w:proofErr w:type="spellEnd"/>
      <w:r w:rsidRPr="00CD7C88">
        <w:rPr>
          <w:sz w:val="22"/>
          <w:szCs w:val="22"/>
        </w:rPr>
        <w:t xml:space="preserve"> Hispanic, 13% ntawm </w:t>
      </w:r>
      <w:proofErr w:type="spellStart"/>
      <w:r w:rsidRPr="00CD7C88">
        <w:rPr>
          <w:sz w:val="22"/>
          <w:szCs w:val="22"/>
        </w:rPr>
        <w:t>cov</w:t>
      </w:r>
      <w:proofErr w:type="spellEnd"/>
      <w:r w:rsidRPr="00CD7C88">
        <w:rPr>
          <w:sz w:val="22"/>
          <w:szCs w:val="22"/>
        </w:rPr>
        <w:t xml:space="preserve"> </w:t>
      </w:r>
      <w:proofErr w:type="spellStart"/>
      <w:r w:rsidRPr="00CD7C88">
        <w:rPr>
          <w:sz w:val="22"/>
          <w:szCs w:val="22"/>
        </w:rPr>
        <w:t>tsev</w:t>
      </w:r>
      <w:proofErr w:type="spellEnd"/>
      <w:r w:rsidRPr="00CD7C88">
        <w:rPr>
          <w:sz w:val="22"/>
          <w:szCs w:val="22"/>
        </w:rPr>
        <w:t xml:space="preserve"> </w:t>
      </w:r>
      <w:proofErr w:type="spellStart"/>
      <w:r w:rsidRPr="00CD7C88">
        <w:rPr>
          <w:sz w:val="22"/>
          <w:szCs w:val="22"/>
        </w:rPr>
        <w:t>neeg</w:t>
      </w:r>
      <w:proofErr w:type="spellEnd"/>
      <w:r w:rsidRPr="00CD7C88">
        <w:rPr>
          <w:sz w:val="22"/>
          <w:szCs w:val="22"/>
        </w:rPr>
        <w:t xml:space="preserve"> </w:t>
      </w:r>
      <w:proofErr w:type="spellStart"/>
      <w:r w:rsidR="00CD7C88" w:rsidRPr="00CD7C88">
        <w:rPr>
          <w:sz w:val="22"/>
          <w:szCs w:val="22"/>
        </w:rPr>
        <w:t>tawv</w:t>
      </w:r>
      <w:proofErr w:type="spellEnd"/>
      <w:r w:rsidR="00CD7C88" w:rsidRPr="00CD7C88">
        <w:rPr>
          <w:sz w:val="22"/>
          <w:szCs w:val="22"/>
        </w:rPr>
        <w:t xml:space="preserve"> </w:t>
      </w:r>
      <w:r w:rsidRPr="00CD7C88">
        <w:rPr>
          <w:sz w:val="22"/>
          <w:szCs w:val="22"/>
        </w:rPr>
        <w:t xml:space="preserve">Dub, 9% ntawm </w:t>
      </w:r>
      <w:proofErr w:type="spellStart"/>
      <w:r w:rsidRPr="00CD7C88">
        <w:rPr>
          <w:sz w:val="22"/>
          <w:szCs w:val="22"/>
        </w:rPr>
        <w:t>cov</w:t>
      </w:r>
      <w:proofErr w:type="spellEnd"/>
      <w:r w:rsidRPr="00CD7C88">
        <w:rPr>
          <w:sz w:val="22"/>
          <w:szCs w:val="22"/>
        </w:rPr>
        <w:t xml:space="preserve"> </w:t>
      </w:r>
      <w:proofErr w:type="spellStart"/>
      <w:r w:rsidRPr="00CD7C88">
        <w:rPr>
          <w:sz w:val="22"/>
          <w:szCs w:val="22"/>
        </w:rPr>
        <w:t>tsev</w:t>
      </w:r>
      <w:proofErr w:type="spellEnd"/>
      <w:r w:rsidRPr="00CD7C88">
        <w:rPr>
          <w:sz w:val="22"/>
          <w:szCs w:val="22"/>
        </w:rPr>
        <w:t xml:space="preserve"> </w:t>
      </w:r>
      <w:proofErr w:type="spellStart"/>
      <w:r w:rsidRPr="00CD7C88">
        <w:rPr>
          <w:sz w:val="22"/>
          <w:szCs w:val="22"/>
        </w:rPr>
        <w:t>neeg</w:t>
      </w:r>
      <w:proofErr w:type="spellEnd"/>
      <w:r w:rsidRPr="00CD7C88">
        <w:rPr>
          <w:sz w:val="22"/>
          <w:szCs w:val="22"/>
        </w:rPr>
        <w:t xml:space="preserve"> </w:t>
      </w:r>
      <w:proofErr w:type="spellStart"/>
      <w:r w:rsidR="00CD7C88" w:rsidRPr="00CD7C88">
        <w:rPr>
          <w:sz w:val="22"/>
          <w:szCs w:val="22"/>
        </w:rPr>
        <w:t>tawv</w:t>
      </w:r>
      <w:proofErr w:type="spellEnd"/>
      <w:r w:rsidR="00CD7C88" w:rsidRPr="00CD7C88">
        <w:rPr>
          <w:sz w:val="22"/>
          <w:szCs w:val="22"/>
        </w:rPr>
        <w:t xml:space="preserve"> </w:t>
      </w:r>
      <w:proofErr w:type="spellStart"/>
      <w:r w:rsidRPr="00CD7C88">
        <w:rPr>
          <w:sz w:val="22"/>
          <w:szCs w:val="22"/>
        </w:rPr>
        <w:t>dawb</w:t>
      </w:r>
      <w:proofErr w:type="spellEnd"/>
      <w:r w:rsidRPr="00CD7C88">
        <w:rPr>
          <w:sz w:val="22"/>
          <w:szCs w:val="22"/>
        </w:rPr>
        <w:t xml:space="preserve">, thiab 3% ntawm </w:t>
      </w:r>
      <w:proofErr w:type="spellStart"/>
      <w:r w:rsidRPr="00CD7C88">
        <w:rPr>
          <w:sz w:val="22"/>
          <w:szCs w:val="22"/>
        </w:rPr>
        <w:t>cov</w:t>
      </w:r>
      <w:proofErr w:type="spellEnd"/>
      <w:r w:rsidRPr="00CD7C88">
        <w:rPr>
          <w:sz w:val="22"/>
          <w:szCs w:val="22"/>
        </w:rPr>
        <w:t xml:space="preserve"> </w:t>
      </w:r>
      <w:proofErr w:type="spellStart"/>
      <w:r w:rsidRPr="00CD7C88">
        <w:rPr>
          <w:sz w:val="22"/>
          <w:szCs w:val="22"/>
        </w:rPr>
        <w:t>tsev</w:t>
      </w:r>
      <w:proofErr w:type="spellEnd"/>
      <w:r w:rsidRPr="00CD7C88">
        <w:rPr>
          <w:sz w:val="22"/>
          <w:szCs w:val="22"/>
        </w:rPr>
        <w:t xml:space="preserve"> </w:t>
      </w:r>
      <w:proofErr w:type="spellStart"/>
      <w:r w:rsidRPr="00CD7C88">
        <w:rPr>
          <w:sz w:val="22"/>
          <w:szCs w:val="22"/>
        </w:rPr>
        <w:t>neeg</w:t>
      </w:r>
      <w:proofErr w:type="spellEnd"/>
      <w:r w:rsidRPr="00CD7C88">
        <w:rPr>
          <w:sz w:val="22"/>
          <w:szCs w:val="22"/>
        </w:rPr>
        <w:t xml:space="preserve"> Native American </w:t>
      </w:r>
      <w:proofErr w:type="spellStart"/>
      <w:r w:rsidRPr="00CD7C88">
        <w:rPr>
          <w:sz w:val="22"/>
          <w:szCs w:val="22"/>
        </w:rPr>
        <w:t>kuj</w:t>
      </w:r>
      <w:proofErr w:type="spellEnd"/>
      <w:r w:rsidRPr="00CD7C88">
        <w:rPr>
          <w:sz w:val="22"/>
          <w:szCs w:val="22"/>
        </w:rPr>
        <w:t xml:space="preserve"> muaj </w:t>
      </w:r>
      <w:proofErr w:type="spellStart"/>
      <w:r w:rsidRPr="00CD7C88">
        <w:rPr>
          <w:sz w:val="22"/>
          <w:szCs w:val="22"/>
        </w:rPr>
        <w:t>tsawg</w:t>
      </w:r>
      <w:proofErr w:type="spellEnd"/>
      <w:r w:rsidRPr="00CD7C88">
        <w:rPr>
          <w:sz w:val="22"/>
          <w:szCs w:val="22"/>
        </w:rPr>
        <w:t xml:space="preserve"> </w:t>
      </w:r>
      <w:proofErr w:type="spellStart"/>
      <w:r w:rsidRPr="00CD7C88">
        <w:rPr>
          <w:sz w:val="22"/>
          <w:szCs w:val="22"/>
        </w:rPr>
        <w:t>kawg</w:t>
      </w:r>
      <w:proofErr w:type="spellEnd"/>
      <w:r w:rsidRPr="00CD7C88">
        <w:rPr>
          <w:sz w:val="22"/>
          <w:szCs w:val="22"/>
        </w:rPr>
        <w:t xml:space="preserve"> yog </w:t>
      </w:r>
      <w:proofErr w:type="spellStart"/>
      <w:r w:rsidRPr="00CD7C88">
        <w:rPr>
          <w:sz w:val="22"/>
          <w:szCs w:val="22"/>
        </w:rPr>
        <w:t>ib</w:t>
      </w:r>
      <w:proofErr w:type="spellEnd"/>
      <w:r w:rsidRPr="00CD7C88">
        <w:rPr>
          <w:sz w:val="22"/>
          <w:szCs w:val="22"/>
        </w:rPr>
        <w:t xml:space="preserve"> </w:t>
      </w:r>
      <w:proofErr w:type="spellStart"/>
      <w:r w:rsidRPr="00CD7C88">
        <w:rPr>
          <w:sz w:val="22"/>
          <w:szCs w:val="22"/>
        </w:rPr>
        <w:t>qho</w:t>
      </w:r>
      <w:proofErr w:type="spellEnd"/>
      <w:r w:rsidRPr="00CD7C88">
        <w:rPr>
          <w:sz w:val="22"/>
          <w:szCs w:val="22"/>
        </w:rPr>
        <w:t xml:space="preserve"> </w:t>
      </w:r>
      <w:proofErr w:type="spellStart"/>
      <w:r w:rsidRPr="00CD7C88">
        <w:rPr>
          <w:sz w:val="22"/>
          <w:szCs w:val="22"/>
        </w:rPr>
        <w:t>teeb</w:t>
      </w:r>
      <w:proofErr w:type="spellEnd"/>
      <w:r w:rsidRPr="00CD7C88">
        <w:rPr>
          <w:sz w:val="22"/>
          <w:szCs w:val="22"/>
        </w:rPr>
        <w:t xml:space="preserve"> </w:t>
      </w:r>
      <w:proofErr w:type="spellStart"/>
      <w:r w:rsidRPr="00CD7C88">
        <w:rPr>
          <w:sz w:val="22"/>
          <w:szCs w:val="22"/>
        </w:rPr>
        <w:t>meem</w:t>
      </w:r>
      <w:proofErr w:type="spellEnd"/>
      <w:r w:rsidRPr="00CD7C88">
        <w:rPr>
          <w:sz w:val="22"/>
          <w:szCs w:val="22"/>
        </w:rPr>
        <w:t xml:space="preserve"> </w:t>
      </w:r>
      <w:proofErr w:type="spellStart"/>
      <w:r w:rsidRPr="00CD7C88">
        <w:rPr>
          <w:sz w:val="22"/>
          <w:szCs w:val="22"/>
        </w:rPr>
        <w:t>loj</w:t>
      </w:r>
      <w:proofErr w:type="spellEnd"/>
      <w:r w:rsidRPr="00CD7C88">
        <w:rPr>
          <w:sz w:val="22"/>
          <w:szCs w:val="22"/>
        </w:rPr>
        <w:t xml:space="preserve"> </w:t>
      </w:r>
      <w:r w:rsidR="00CD7C88" w:rsidRPr="00CD7C88">
        <w:rPr>
          <w:sz w:val="22"/>
          <w:szCs w:val="22"/>
        </w:rPr>
        <w:t xml:space="preserve">ntawm </w:t>
      </w:r>
      <w:proofErr w:type="spellStart"/>
      <w:r w:rsidR="00CD7C88" w:rsidRPr="00CD7C88">
        <w:rPr>
          <w:sz w:val="22"/>
          <w:szCs w:val="22"/>
        </w:rPr>
        <w:t>vaj</w:t>
      </w:r>
      <w:proofErr w:type="spellEnd"/>
      <w:r w:rsidRPr="00CD7C88">
        <w:rPr>
          <w:sz w:val="22"/>
          <w:szCs w:val="22"/>
        </w:rPr>
        <w:t xml:space="preserve"> </w:t>
      </w:r>
      <w:proofErr w:type="spellStart"/>
      <w:r w:rsidRPr="00CD7C88">
        <w:rPr>
          <w:sz w:val="22"/>
          <w:szCs w:val="22"/>
        </w:rPr>
        <w:t>tsev</w:t>
      </w:r>
      <w:proofErr w:type="spellEnd"/>
      <w:r w:rsidRPr="00CD7C88">
        <w:rPr>
          <w:sz w:val="22"/>
          <w:szCs w:val="22"/>
        </w:rPr>
        <w:t xml:space="preserve"> nyob </w:t>
      </w:r>
      <w:proofErr w:type="spellStart"/>
      <w:r w:rsidRPr="00CD7C88">
        <w:rPr>
          <w:sz w:val="22"/>
          <w:szCs w:val="22"/>
        </w:rPr>
        <w:t>hauv</w:t>
      </w:r>
      <w:proofErr w:type="spellEnd"/>
      <w:r w:rsidRPr="00CD7C88">
        <w:rPr>
          <w:sz w:val="22"/>
          <w:szCs w:val="22"/>
        </w:rPr>
        <w:t xml:space="preserve"> </w:t>
      </w:r>
      <w:proofErr w:type="spellStart"/>
      <w:r w:rsidRPr="00CD7C88">
        <w:rPr>
          <w:sz w:val="22"/>
          <w:szCs w:val="22"/>
        </w:rPr>
        <w:t>cov</w:t>
      </w:r>
      <w:proofErr w:type="spellEnd"/>
      <w:r w:rsidRPr="00CD7C88">
        <w:rPr>
          <w:sz w:val="22"/>
          <w:szCs w:val="22"/>
        </w:rPr>
        <w:t xml:space="preserve"> </w:t>
      </w:r>
      <w:proofErr w:type="spellStart"/>
      <w:r w:rsidRPr="00CD7C88">
        <w:rPr>
          <w:sz w:val="22"/>
          <w:szCs w:val="22"/>
        </w:rPr>
        <w:t>nyiaj</w:t>
      </w:r>
      <w:proofErr w:type="spellEnd"/>
      <w:r w:rsidRPr="00CD7C88">
        <w:rPr>
          <w:sz w:val="22"/>
          <w:szCs w:val="22"/>
        </w:rPr>
        <w:t xml:space="preserve"> tau </w:t>
      </w:r>
      <w:proofErr w:type="spellStart"/>
      <w:r w:rsidRPr="00CD7C88">
        <w:rPr>
          <w:sz w:val="22"/>
          <w:szCs w:val="22"/>
        </w:rPr>
        <w:t>los</w:t>
      </w:r>
      <w:proofErr w:type="spellEnd"/>
      <w:r w:rsidRPr="00CD7C88">
        <w:rPr>
          <w:sz w:val="22"/>
          <w:szCs w:val="22"/>
        </w:rPr>
        <w:t xml:space="preserve"> no</w:t>
      </w:r>
      <w:r w:rsidR="00CD7C88" w:rsidRPr="00CD7C88">
        <w:rPr>
          <w:sz w:val="22"/>
          <w:szCs w:val="22"/>
        </w:rPr>
        <w:t>s</w:t>
      </w:r>
      <w:r w:rsidRPr="00CD7C88">
        <w:rPr>
          <w:sz w:val="22"/>
          <w:szCs w:val="22"/>
        </w:rPr>
        <w:t>.</w:t>
      </w:r>
    </w:p>
    <w:p w14:paraId="3A15119B" w14:textId="77777777" w:rsidR="00400D47" w:rsidRDefault="00400D47">
      <w:pPr>
        <w:rPr>
          <w:rFonts w:cs="Arial"/>
          <w:b/>
          <w:bCs/>
          <w:caps/>
          <w:color w:val="343578"/>
          <w:szCs w:val="24"/>
        </w:rPr>
      </w:pPr>
      <w:r>
        <w:br w:type="page"/>
      </w:r>
    </w:p>
    <w:p w14:paraId="55513A8E" w14:textId="3D5659D1" w:rsidR="007010C3" w:rsidRPr="002501E8" w:rsidRDefault="00F72768" w:rsidP="007010C3">
      <w:pPr>
        <w:pStyle w:val="ChartTitleTableTitle"/>
        <w:rPr>
          <w:sz w:val="22"/>
          <w:szCs w:val="22"/>
        </w:rPr>
      </w:pPr>
      <w:r w:rsidRPr="002501E8">
        <w:rPr>
          <w:sz w:val="22"/>
          <w:szCs w:val="22"/>
        </w:rPr>
        <w:lastRenderedPageBreak/>
        <w:t xml:space="preserve">talbe </w:t>
      </w:r>
      <w:r w:rsidR="007010C3" w:rsidRPr="002501E8">
        <w:rPr>
          <w:sz w:val="22"/>
          <w:szCs w:val="22"/>
        </w:rPr>
        <w:fldChar w:fldCharType="begin"/>
      </w:r>
      <w:r w:rsidR="007010C3" w:rsidRPr="002501E8">
        <w:rPr>
          <w:sz w:val="22"/>
          <w:szCs w:val="22"/>
        </w:rPr>
        <w:instrText xml:space="preserve"> SEQ Table \* ARABIC </w:instrText>
      </w:r>
      <w:r w:rsidR="007010C3" w:rsidRPr="002501E8">
        <w:rPr>
          <w:sz w:val="22"/>
          <w:szCs w:val="22"/>
        </w:rPr>
        <w:fldChar w:fldCharType="separate"/>
      </w:r>
      <w:r w:rsidR="00902454" w:rsidRPr="002501E8">
        <w:rPr>
          <w:noProof/>
          <w:sz w:val="22"/>
          <w:szCs w:val="22"/>
        </w:rPr>
        <w:t>20</w:t>
      </w:r>
      <w:r w:rsidR="007010C3" w:rsidRPr="002501E8">
        <w:rPr>
          <w:noProof/>
          <w:sz w:val="22"/>
          <w:szCs w:val="22"/>
        </w:rPr>
        <w:fldChar w:fldCharType="end"/>
      </w:r>
      <w:r w:rsidR="007010C3" w:rsidRPr="002501E8">
        <w:rPr>
          <w:sz w:val="22"/>
          <w:szCs w:val="22"/>
        </w:rPr>
        <w:t xml:space="preserve">- Cov teeb meem loj </w:t>
      </w:r>
      <w:r w:rsidRPr="002501E8">
        <w:rPr>
          <w:sz w:val="22"/>
          <w:szCs w:val="22"/>
        </w:rPr>
        <w:t>Ntawm</w:t>
      </w:r>
      <w:r w:rsidR="007010C3" w:rsidRPr="002501E8">
        <w:rPr>
          <w:sz w:val="22"/>
          <w:szCs w:val="22"/>
        </w:rPr>
        <w:t xml:space="preserve"> vaj tse</w:t>
      </w:r>
      <w:r w:rsidRPr="002501E8">
        <w:rPr>
          <w:sz w:val="22"/>
          <w:szCs w:val="22"/>
        </w:rPr>
        <w:t>v</w:t>
      </w:r>
      <w:r w:rsidR="007010C3" w:rsidRPr="002501E8">
        <w:rPr>
          <w:sz w:val="22"/>
          <w:szCs w:val="22"/>
        </w:rPr>
        <w:t xml:space="preserve"> 80 - 100% AMI</w:t>
      </w:r>
    </w:p>
    <w:tbl>
      <w:tblPr>
        <w:tblStyle w:val="Style1"/>
        <w:tblW w:w="5000" w:type="pct"/>
        <w:tblLook w:val="01E0" w:firstRow="1" w:lastRow="1" w:firstColumn="1" w:lastColumn="1" w:noHBand="0" w:noVBand="0"/>
      </w:tblPr>
      <w:tblGrid>
        <w:gridCol w:w="3441"/>
        <w:gridCol w:w="1969"/>
        <w:gridCol w:w="1969"/>
        <w:gridCol w:w="1971"/>
      </w:tblGrid>
      <w:tr w:rsidR="00F72768" w:rsidRPr="002501E8" w14:paraId="101A2D6C" w14:textId="77777777" w:rsidTr="00F72768">
        <w:trPr>
          <w:cnfStyle w:val="100000000000" w:firstRow="1" w:lastRow="0" w:firstColumn="0" w:lastColumn="0" w:oddVBand="0" w:evenVBand="0" w:oddHBand="0" w:evenHBand="0" w:firstRowFirstColumn="0" w:firstRowLastColumn="0" w:lastRowFirstColumn="0" w:lastRowLastColumn="0"/>
        </w:trPr>
        <w:tc>
          <w:tcPr>
            <w:tcW w:w="1840" w:type="pct"/>
          </w:tcPr>
          <w:p w14:paraId="28402BDC" w14:textId="57F1A0EF" w:rsidR="00F72768" w:rsidRPr="002501E8" w:rsidRDefault="00F72768" w:rsidP="00F72768">
            <w:pPr>
              <w:keepNext/>
              <w:widowControl w:val="0"/>
              <w:spacing w:after="0"/>
              <w:jc w:val="center"/>
              <w:rPr>
                <w:rFonts w:cs="Arial"/>
                <w:b w:val="0"/>
                <w:sz w:val="22"/>
              </w:rPr>
            </w:pPr>
            <w:proofErr w:type="spellStart"/>
            <w:r w:rsidRPr="002501E8">
              <w:rPr>
                <w:rFonts w:cs="Arial"/>
                <w:bCs/>
                <w:sz w:val="22"/>
              </w:rPr>
              <w:t>Cov</w:t>
            </w:r>
            <w:proofErr w:type="spellEnd"/>
            <w:r w:rsidRPr="002501E8">
              <w:rPr>
                <w:rFonts w:cs="Arial"/>
                <w:bCs/>
                <w:sz w:val="22"/>
              </w:rPr>
              <w:t xml:space="preserve"> </w:t>
            </w:r>
            <w:proofErr w:type="spellStart"/>
            <w:r w:rsidRPr="002501E8">
              <w:rPr>
                <w:rFonts w:cs="Arial"/>
                <w:bCs/>
                <w:sz w:val="22"/>
              </w:rPr>
              <w:t>Teeb</w:t>
            </w:r>
            <w:proofErr w:type="spellEnd"/>
            <w:r w:rsidRPr="002501E8">
              <w:rPr>
                <w:rFonts w:cs="Arial"/>
                <w:bCs/>
                <w:sz w:val="22"/>
              </w:rPr>
              <w:t xml:space="preserve"> Meem Loj Ntawm </w:t>
            </w:r>
            <w:proofErr w:type="spellStart"/>
            <w:r w:rsidRPr="002501E8">
              <w:rPr>
                <w:rFonts w:cs="Arial"/>
                <w:bCs/>
                <w:sz w:val="22"/>
              </w:rPr>
              <w:t>Vaj</w:t>
            </w:r>
            <w:proofErr w:type="spellEnd"/>
            <w:r w:rsidRPr="002501E8">
              <w:rPr>
                <w:rFonts w:cs="Arial"/>
                <w:bCs/>
                <w:sz w:val="22"/>
              </w:rPr>
              <w:t xml:space="preserve"> </w:t>
            </w:r>
            <w:proofErr w:type="spellStart"/>
            <w:r w:rsidRPr="002501E8">
              <w:rPr>
                <w:rFonts w:cs="Arial"/>
                <w:bCs/>
                <w:sz w:val="22"/>
              </w:rPr>
              <w:t>Tsev</w:t>
            </w:r>
            <w:proofErr w:type="spellEnd"/>
            <w:r w:rsidRPr="002501E8">
              <w:rPr>
                <w:rFonts w:cs="Arial"/>
                <w:bCs/>
                <w:sz w:val="22"/>
              </w:rPr>
              <w:t xml:space="preserve"> *</w:t>
            </w:r>
          </w:p>
        </w:tc>
        <w:tc>
          <w:tcPr>
            <w:tcW w:w="1053" w:type="pct"/>
          </w:tcPr>
          <w:p w14:paraId="40DF5B55" w14:textId="05FAA105" w:rsidR="00F72768" w:rsidRPr="002501E8" w:rsidRDefault="00F72768" w:rsidP="00F72768">
            <w:pPr>
              <w:keepNext/>
              <w:widowControl w:val="0"/>
              <w:spacing w:after="0"/>
              <w:jc w:val="center"/>
              <w:rPr>
                <w:rFonts w:cs="Arial"/>
                <w:b w:val="0"/>
                <w:sz w:val="22"/>
              </w:rPr>
            </w:pPr>
            <w:r w:rsidRPr="002501E8">
              <w:rPr>
                <w:rFonts w:cs="Arial"/>
                <w:bCs/>
                <w:sz w:val="22"/>
              </w:rPr>
              <w:t xml:space="preserve">Muaj </w:t>
            </w:r>
            <w:proofErr w:type="spellStart"/>
            <w:r w:rsidRPr="002501E8">
              <w:rPr>
                <w:rFonts w:cs="Arial"/>
                <w:bCs/>
                <w:sz w:val="22"/>
              </w:rPr>
              <w:t>ib</w:t>
            </w:r>
            <w:proofErr w:type="spellEnd"/>
            <w:r w:rsidRPr="002501E8">
              <w:rPr>
                <w:rFonts w:cs="Arial"/>
                <w:bCs/>
                <w:sz w:val="22"/>
              </w:rPr>
              <w:t xml:space="preserve"> </w:t>
            </w:r>
            <w:proofErr w:type="spellStart"/>
            <w:r w:rsidRPr="002501E8">
              <w:rPr>
                <w:rFonts w:cs="Arial"/>
                <w:bCs/>
                <w:sz w:val="22"/>
              </w:rPr>
              <w:t>los</w:t>
            </w:r>
            <w:proofErr w:type="spellEnd"/>
            <w:r w:rsidRPr="002501E8">
              <w:rPr>
                <w:rFonts w:cs="Arial"/>
                <w:bCs/>
                <w:sz w:val="22"/>
              </w:rPr>
              <w:t xml:space="preserve"> sis </w:t>
            </w:r>
            <w:proofErr w:type="spellStart"/>
            <w:r w:rsidRPr="002501E8">
              <w:rPr>
                <w:rFonts w:cs="Arial"/>
                <w:bCs/>
                <w:sz w:val="22"/>
              </w:rPr>
              <w:t>ntau</w:t>
            </w:r>
            <w:proofErr w:type="spellEnd"/>
            <w:r w:rsidRPr="002501E8">
              <w:rPr>
                <w:rFonts w:cs="Arial"/>
                <w:bCs/>
                <w:sz w:val="22"/>
              </w:rPr>
              <w:t xml:space="preserve"> dua ntawm </w:t>
            </w:r>
            <w:proofErr w:type="spellStart"/>
            <w:r w:rsidRPr="002501E8">
              <w:rPr>
                <w:rFonts w:cs="Arial"/>
                <w:bCs/>
                <w:sz w:val="22"/>
              </w:rPr>
              <w:t>plaub</w:t>
            </w:r>
            <w:proofErr w:type="spellEnd"/>
            <w:r w:rsidRPr="002501E8">
              <w:rPr>
                <w:rFonts w:cs="Arial"/>
                <w:bCs/>
                <w:sz w:val="22"/>
              </w:rPr>
              <w:t xml:space="preserve"> qhov </w:t>
            </w:r>
            <w:proofErr w:type="spellStart"/>
            <w:r w:rsidRPr="002501E8">
              <w:rPr>
                <w:rFonts w:cs="Arial"/>
                <w:bCs/>
                <w:sz w:val="22"/>
              </w:rPr>
              <w:t>teeb</w:t>
            </w:r>
            <w:proofErr w:type="spellEnd"/>
            <w:r w:rsidRPr="002501E8">
              <w:rPr>
                <w:rFonts w:cs="Arial"/>
                <w:bCs/>
                <w:sz w:val="22"/>
              </w:rPr>
              <w:t xml:space="preserve"> </w:t>
            </w:r>
            <w:proofErr w:type="spellStart"/>
            <w:r w:rsidRPr="002501E8">
              <w:rPr>
                <w:rFonts w:cs="Arial"/>
                <w:bCs/>
                <w:sz w:val="22"/>
              </w:rPr>
              <w:t>meem</w:t>
            </w:r>
            <w:proofErr w:type="spellEnd"/>
            <w:r w:rsidRPr="002501E8">
              <w:rPr>
                <w:rFonts w:cs="Arial"/>
                <w:bCs/>
                <w:sz w:val="22"/>
              </w:rPr>
              <w:t xml:space="preserve"> </w:t>
            </w:r>
            <w:proofErr w:type="spellStart"/>
            <w:r w:rsidRPr="002501E8">
              <w:rPr>
                <w:rFonts w:cs="Arial"/>
                <w:bCs/>
                <w:sz w:val="22"/>
              </w:rPr>
              <w:t>vaj</w:t>
            </w:r>
            <w:proofErr w:type="spellEnd"/>
            <w:r w:rsidRPr="002501E8">
              <w:rPr>
                <w:rFonts w:cs="Arial"/>
                <w:bCs/>
                <w:sz w:val="22"/>
              </w:rPr>
              <w:t xml:space="preserve"> </w:t>
            </w:r>
            <w:proofErr w:type="spellStart"/>
            <w:r w:rsidRPr="002501E8">
              <w:rPr>
                <w:rFonts w:cs="Arial"/>
                <w:bCs/>
                <w:sz w:val="22"/>
              </w:rPr>
              <w:t>tsev</w:t>
            </w:r>
            <w:proofErr w:type="spellEnd"/>
          </w:p>
        </w:tc>
        <w:tc>
          <w:tcPr>
            <w:tcW w:w="1053" w:type="pct"/>
          </w:tcPr>
          <w:p w14:paraId="53BF9F7F" w14:textId="45DAD421" w:rsidR="00F72768" w:rsidRPr="002501E8" w:rsidRDefault="00F72768" w:rsidP="00F72768">
            <w:pPr>
              <w:keepNext/>
              <w:widowControl w:val="0"/>
              <w:spacing w:after="0"/>
              <w:jc w:val="center"/>
              <w:rPr>
                <w:rFonts w:cs="Arial"/>
                <w:b w:val="0"/>
                <w:sz w:val="22"/>
              </w:rPr>
            </w:pPr>
            <w:proofErr w:type="spellStart"/>
            <w:r w:rsidRPr="002501E8">
              <w:rPr>
                <w:rFonts w:cs="Arial"/>
                <w:bCs/>
                <w:sz w:val="22"/>
              </w:rPr>
              <w:t>Tsis</w:t>
            </w:r>
            <w:proofErr w:type="spellEnd"/>
            <w:r w:rsidRPr="002501E8">
              <w:rPr>
                <w:rFonts w:cs="Arial"/>
                <w:bCs/>
                <w:sz w:val="22"/>
              </w:rPr>
              <w:t xml:space="preserve"> muaj </w:t>
            </w:r>
            <w:proofErr w:type="spellStart"/>
            <w:r w:rsidRPr="002501E8">
              <w:rPr>
                <w:rFonts w:cs="Arial"/>
                <w:bCs/>
                <w:sz w:val="22"/>
              </w:rPr>
              <w:t>teeb</w:t>
            </w:r>
            <w:proofErr w:type="spellEnd"/>
            <w:r w:rsidRPr="002501E8">
              <w:rPr>
                <w:rFonts w:cs="Arial"/>
                <w:bCs/>
                <w:sz w:val="22"/>
              </w:rPr>
              <w:t xml:space="preserve"> </w:t>
            </w:r>
            <w:proofErr w:type="spellStart"/>
            <w:r w:rsidRPr="002501E8">
              <w:rPr>
                <w:rFonts w:cs="Arial"/>
                <w:bCs/>
                <w:sz w:val="22"/>
              </w:rPr>
              <w:t>meem</w:t>
            </w:r>
            <w:proofErr w:type="spellEnd"/>
            <w:r w:rsidRPr="002501E8">
              <w:rPr>
                <w:rFonts w:cs="Arial"/>
                <w:bCs/>
                <w:sz w:val="22"/>
              </w:rPr>
              <w:t xml:space="preserve"> </w:t>
            </w:r>
            <w:proofErr w:type="spellStart"/>
            <w:r w:rsidRPr="002501E8">
              <w:rPr>
                <w:rFonts w:cs="Arial"/>
                <w:bCs/>
                <w:sz w:val="22"/>
              </w:rPr>
              <w:t>vaj</w:t>
            </w:r>
            <w:proofErr w:type="spellEnd"/>
            <w:r w:rsidRPr="002501E8">
              <w:rPr>
                <w:rFonts w:cs="Arial"/>
                <w:bCs/>
                <w:sz w:val="22"/>
              </w:rPr>
              <w:t xml:space="preserve"> </w:t>
            </w:r>
            <w:proofErr w:type="spellStart"/>
            <w:r w:rsidRPr="002501E8">
              <w:rPr>
                <w:rFonts w:cs="Arial"/>
                <w:bCs/>
                <w:sz w:val="22"/>
              </w:rPr>
              <w:t>tsev</w:t>
            </w:r>
            <w:proofErr w:type="spellEnd"/>
            <w:r w:rsidRPr="002501E8">
              <w:rPr>
                <w:rFonts w:cs="Arial"/>
                <w:bCs/>
                <w:sz w:val="22"/>
              </w:rPr>
              <w:t xml:space="preserve"> </w:t>
            </w:r>
            <w:proofErr w:type="spellStart"/>
            <w:r w:rsidRPr="002501E8">
              <w:rPr>
                <w:rFonts w:cs="Arial"/>
                <w:bCs/>
                <w:sz w:val="22"/>
              </w:rPr>
              <w:t>hauv</w:t>
            </w:r>
            <w:proofErr w:type="spellEnd"/>
            <w:r w:rsidRPr="002501E8">
              <w:rPr>
                <w:rFonts w:cs="Arial"/>
                <w:bCs/>
                <w:sz w:val="22"/>
              </w:rPr>
              <w:t xml:space="preserve"> </w:t>
            </w:r>
            <w:proofErr w:type="spellStart"/>
            <w:r w:rsidRPr="002501E8">
              <w:rPr>
                <w:rFonts w:cs="Arial"/>
                <w:bCs/>
                <w:sz w:val="22"/>
              </w:rPr>
              <w:t>plaub</w:t>
            </w:r>
            <w:proofErr w:type="spellEnd"/>
            <w:r w:rsidRPr="002501E8">
              <w:rPr>
                <w:rFonts w:cs="Arial"/>
                <w:bCs/>
                <w:sz w:val="22"/>
              </w:rPr>
              <w:t xml:space="preserve"> qhov</w:t>
            </w:r>
          </w:p>
        </w:tc>
        <w:tc>
          <w:tcPr>
            <w:tcW w:w="1054" w:type="pct"/>
          </w:tcPr>
          <w:p w14:paraId="7956C03F" w14:textId="25DAE38E" w:rsidR="00F72768" w:rsidRPr="002501E8" w:rsidRDefault="00F72768" w:rsidP="00F72768">
            <w:pPr>
              <w:keepNext/>
              <w:widowControl w:val="0"/>
              <w:spacing w:after="0"/>
              <w:jc w:val="center"/>
              <w:rPr>
                <w:rFonts w:cs="Arial"/>
                <w:b w:val="0"/>
                <w:sz w:val="22"/>
              </w:rPr>
            </w:pPr>
            <w:proofErr w:type="spellStart"/>
            <w:r w:rsidRPr="002501E8">
              <w:rPr>
                <w:rFonts w:cs="Arial"/>
                <w:bCs/>
                <w:sz w:val="22"/>
              </w:rPr>
              <w:t>Tsev</w:t>
            </w:r>
            <w:proofErr w:type="spellEnd"/>
            <w:r w:rsidRPr="002501E8">
              <w:rPr>
                <w:rFonts w:cs="Arial"/>
                <w:bCs/>
                <w:sz w:val="22"/>
              </w:rPr>
              <w:t xml:space="preserve"> </w:t>
            </w:r>
            <w:proofErr w:type="spellStart"/>
            <w:r w:rsidRPr="002501E8">
              <w:rPr>
                <w:rFonts w:cs="Arial"/>
                <w:bCs/>
                <w:sz w:val="22"/>
              </w:rPr>
              <w:t>neeg</w:t>
            </w:r>
            <w:proofErr w:type="spellEnd"/>
            <w:r w:rsidRPr="002501E8">
              <w:rPr>
                <w:rFonts w:cs="Arial"/>
                <w:bCs/>
                <w:sz w:val="22"/>
              </w:rPr>
              <w:t xml:space="preserve"> </w:t>
            </w:r>
            <w:proofErr w:type="spellStart"/>
            <w:r w:rsidRPr="002501E8">
              <w:rPr>
                <w:rFonts w:cs="Arial"/>
                <w:bCs/>
                <w:sz w:val="22"/>
              </w:rPr>
              <w:t>tsis</w:t>
            </w:r>
            <w:proofErr w:type="spellEnd"/>
            <w:r w:rsidRPr="002501E8">
              <w:rPr>
                <w:rFonts w:cs="Arial"/>
                <w:bCs/>
                <w:sz w:val="22"/>
              </w:rPr>
              <w:t xml:space="preserve"> muaj </w:t>
            </w:r>
            <w:proofErr w:type="spellStart"/>
            <w:r w:rsidRPr="002501E8">
              <w:rPr>
                <w:rFonts w:cs="Arial"/>
                <w:bCs/>
                <w:sz w:val="22"/>
              </w:rPr>
              <w:t>nyiaj</w:t>
            </w:r>
            <w:proofErr w:type="spellEnd"/>
            <w:r w:rsidRPr="002501E8">
              <w:rPr>
                <w:rFonts w:cs="Arial"/>
                <w:bCs/>
                <w:sz w:val="22"/>
              </w:rPr>
              <w:t xml:space="preserve"> /tau </w:t>
            </w:r>
            <w:proofErr w:type="spellStart"/>
            <w:r w:rsidRPr="002501E8">
              <w:rPr>
                <w:rFonts w:cs="Arial"/>
                <w:bCs/>
                <w:sz w:val="22"/>
              </w:rPr>
              <w:t>los</w:t>
            </w:r>
            <w:proofErr w:type="spellEnd"/>
            <w:r w:rsidRPr="002501E8">
              <w:rPr>
                <w:rFonts w:cs="Arial"/>
                <w:bCs/>
                <w:sz w:val="22"/>
              </w:rPr>
              <w:t xml:space="preserve"> </w:t>
            </w:r>
            <w:proofErr w:type="spellStart"/>
            <w:r w:rsidRPr="002501E8">
              <w:rPr>
                <w:rFonts w:cs="Arial"/>
                <w:bCs/>
                <w:sz w:val="22"/>
              </w:rPr>
              <w:t>tsis</w:t>
            </w:r>
            <w:proofErr w:type="spellEnd"/>
            <w:r w:rsidRPr="002501E8">
              <w:rPr>
                <w:rFonts w:cs="Arial"/>
                <w:bCs/>
                <w:sz w:val="22"/>
              </w:rPr>
              <w:t xml:space="preserve"> zoo, </w:t>
            </w:r>
            <w:proofErr w:type="spellStart"/>
            <w:r w:rsidRPr="002501E8">
              <w:rPr>
                <w:rFonts w:cs="Arial"/>
                <w:bCs/>
                <w:sz w:val="22"/>
              </w:rPr>
              <w:t>tiam</w:t>
            </w:r>
            <w:proofErr w:type="spellEnd"/>
            <w:r w:rsidRPr="002501E8">
              <w:rPr>
                <w:rFonts w:cs="Arial"/>
                <w:bCs/>
                <w:sz w:val="22"/>
              </w:rPr>
              <w:t xml:space="preserve"> sis </w:t>
            </w:r>
            <w:proofErr w:type="spellStart"/>
            <w:r w:rsidRPr="002501E8">
              <w:rPr>
                <w:rFonts w:cs="Arial"/>
                <w:bCs/>
                <w:sz w:val="22"/>
              </w:rPr>
              <w:t>tsis</w:t>
            </w:r>
            <w:proofErr w:type="spellEnd"/>
            <w:r w:rsidRPr="002501E8">
              <w:rPr>
                <w:rFonts w:cs="Arial"/>
                <w:bCs/>
                <w:sz w:val="22"/>
              </w:rPr>
              <w:t xml:space="preserve"> muaj </w:t>
            </w:r>
            <w:proofErr w:type="spellStart"/>
            <w:r w:rsidRPr="002501E8">
              <w:rPr>
                <w:rFonts w:cs="Arial"/>
                <w:bCs/>
                <w:sz w:val="22"/>
              </w:rPr>
              <w:t>lwm</w:t>
            </w:r>
            <w:proofErr w:type="spellEnd"/>
            <w:r w:rsidRPr="002501E8">
              <w:rPr>
                <w:rFonts w:cs="Arial"/>
                <w:bCs/>
                <w:sz w:val="22"/>
              </w:rPr>
              <w:t xml:space="preserve"> yam </w:t>
            </w:r>
            <w:proofErr w:type="spellStart"/>
            <w:r w:rsidRPr="002501E8">
              <w:rPr>
                <w:rFonts w:cs="Arial"/>
                <w:bCs/>
                <w:sz w:val="22"/>
              </w:rPr>
              <w:t>teeb</w:t>
            </w:r>
            <w:proofErr w:type="spellEnd"/>
            <w:r w:rsidRPr="002501E8">
              <w:rPr>
                <w:rFonts w:cs="Arial"/>
                <w:bCs/>
                <w:sz w:val="22"/>
              </w:rPr>
              <w:t xml:space="preserve"> </w:t>
            </w:r>
            <w:proofErr w:type="spellStart"/>
            <w:r w:rsidRPr="002501E8">
              <w:rPr>
                <w:rFonts w:cs="Arial"/>
                <w:bCs/>
                <w:sz w:val="22"/>
              </w:rPr>
              <w:t>meem</w:t>
            </w:r>
            <w:proofErr w:type="spellEnd"/>
            <w:r w:rsidRPr="002501E8">
              <w:rPr>
                <w:rFonts w:cs="Arial"/>
                <w:bCs/>
                <w:sz w:val="22"/>
              </w:rPr>
              <w:t xml:space="preserve"> </w:t>
            </w:r>
            <w:proofErr w:type="spellStart"/>
            <w:r w:rsidRPr="002501E8">
              <w:rPr>
                <w:rFonts w:cs="Arial"/>
                <w:bCs/>
                <w:sz w:val="22"/>
              </w:rPr>
              <w:t>vaj</w:t>
            </w:r>
            <w:proofErr w:type="spellEnd"/>
            <w:r w:rsidRPr="002501E8">
              <w:rPr>
                <w:rFonts w:cs="Arial"/>
                <w:bCs/>
                <w:sz w:val="22"/>
              </w:rPr>
              <w:t xml:space="preserve"> </w:t>
            </w:r>
            <w:proofErr w:type="spellStart"/>
            <w:r w:rsidRPr="002501E8">
              <w:rPr>
                <w:rFonts w:cs="Arial"/>
                <w:bCs/>
                <w:sz w:val="22"/>
              </w:rPr>
              <w:t>tsev</w:t>
            </w:r>
            <w:proofErr w:type="spellEnd"/>
          </w:p>
        </w:tc>
      </w:tr>
      <w:tr w:rsidR="00F72768" w:rsidRPr="002501E8" w14:paraId="67F92B9E" w14:textId="77777777" w:rsidTr="00F72768">
        <w:tc>
          <w:tcPr>
            <w:tcW w:w="1840" w:type="pct"/>
          </w:tcPr>
          <w:p w14:paraId="574D3783" w14:textId="5DEA5AF4" w:rsidR="00F72768" w:rsidRPr="002501E8" w:rsidRDefault="00F72768" w:rsidP="00F72768">
            <w:pPr>
              <w:rPr>
                <w:rFonts w:cs="Arial"/>
                <w:sz w:val="22"/>
              </w:rPr>
            </w:pPr>
            <w:r w:rsidRPr="002501E8">
              <w:rPr>
                <w:rFonts w:cs="Arial"/>
                <w:sz w:val="22"/>
              </w:rPr>
              <w:t xml:space="preserve">Tag </w:t>
            </w:r>
            <w:proofErr w:type="spellStart"/>
            <w:r w:rsidRPr="002501E8">
              <w:rPr>
                <w:rFonts w:cs="Arial"/>
                <w:sz w:val="22"/>
              </w:rPr>
              <w:t>Nrho</w:t>
            </w:r>
            <w:proofErr w:type="spellEnd"/>
            <w:r w:rsidRPr="002501E8">
              <w:rPr>
                <w:rFonts w:cs="Arial"/>
                <w:sz w:val="22"/>
              </w:rPr>
              <w:t xml:space="preserve"> </w:t>
            </w:r>
            <w:proofErr w:type="spellStart"/>
            <w:r w:rsidRPr="002501E8">
              <w:rPr>
                <w:rFonts w:cs="Arial"/>
                <w:sz w:val="22"/>
              </w:rPr>
              <w:t>Cov</w:t>
            </w:r>
            <w:proofErr w:type="spellEnd"/>
            <w:r w:rsidRPr="002501E8">
              <w:rPr>
                <w:rFonts w:cs="Arial"/>
                <w:sz w:val="22"/>
              </w:rPr>
              <w:t xml:space="preserve"> Kev </w:t>
            </w:r>
            <w:proofErr w:type="spellStart"/>
            <w:r w:rsidRPr="002501E8">
              <w:rPr>
                <w:rFonts w:cs="Arial"/>
                <w:sz w:val="22"/>
              </w:rPr>
              <w:t>Tswj</w:t>
            </w:r>
            <w:proofErr w:type="spellEnd"/>
            <w:r w:rsidRPr="002501E8">
              <w:rPr>
                <w:rFonts w:cs="Arial"/>
                <w:sz w:val="22"/>
              </w:rPr>
              <w:t xml:space="preserve"> </w:t>
            </w:r>
            <w:proofErr w:type="spellStart"/>
            <w:r w:rsidRPr="002501E8">
              <w:rPr>
                <w:rFonts w:cs="Arial"/>
                <w:sz w:val="22"/>
              </w:rPr>
              <w:t>Fwm</w:t>
            </w:r>
            <w:proofErr w:type="spellEnd"/>
          </w:p>
        </w:tc>
        <w:tc>
          <w:tcPr>
            <w:tcW w:w="1053" w:type="pct"/>
          </w:tcPr>
          <w:p w14:paraId="48578E08" w14:textId="2BE1DB86" w:rsidR="00F72768" w:rsidRPr="002501E8" w:rsidRDefault="00F72768" w:rsidP="00F72768">
            <w:pPr>
              <w:jc w:val="right"/>
              <w:rPr>
                <w:rFonts w:cs="Arial"/>
                <w:sz w:val="22"/>
              </w:rPr>
            </w:pPr>
            <w:r w:rsidRPr="002501E8">
              <w:rPr>
                <w:rFonts w:cs="Arial"/>
                <w:sz w:val="22"/>
              </w:rPr>
              <w:t xml:space="preserve">2,635 </w:t>
            </w:r>
          </w:p>
        </w:tc>
        <w:tc>
          <w:tcPr>
            <w:tcW w:w="1053" w:type="pct"/>
          </w:tcPr>
          <w:p w14:paraId="61F0A2E5" w14:textId="12AF7069" w:rsidR="00F72768" w:rsidRPr="002501E8" w:rsidRDefault="00F72768" w:rsidP="00F72768">
            <w:pPr>
              <w:jc w:val="right"/>
              <w:rPr>
                <w:rFonts w:cs="Arial"/>
                <w:sz w:val="22"/>
              </w:rPr>
            </w:pPr>
            <w:r w:rsidRPr="002501E8">
              <w:rPr>
                <w:rFonts w:cs="Arial"/>
                <w:sz w:val="22"/>
              </w:rPr>
              <w:t xml:space="preserve">13.825 </w:t>
            </w:r>
          </w:p>
        </w:tc>
        <w:tc>
          <w:tcPr>
            <w:tcW w:w="1054" w:type="pct"/>
          </w:tcPr>
          <w:p w14:paraId="67A60ACC" w14:textId="77777777" w:rsidR="00F72768" w:rsidRPr="002501E8" w:rsidRDefault="00F72768" w:rsidP="00F72768">
            <w:pPr>
              <w:jc w:val="right"/>
              <w:rPr>
                <w:rFonts w:cs="Arial"/>
                <w:sz w:val="22"/>
              </w:rPr>
            </w:pPr>
            <w:r w:rsidRPr="002501E8">
              <w:rPr>
                <w:rFonts w:cs="Arial"/>
                <w:sz w:val="22"/>
              </w:rPr>
              <w:t>0</w:t>
            </w:r>
          </w:p>
        </w:tc>
      </w:tr>
      <w:tr w:rsidR="00F72768" w:rsidRPr="002501E8" w14:paraId="3185D1FF" w14:textId="77777777" w:rsidTr="00F72768">
        <w:trPr>
          <w:cnfStyle w:val="000000010000" w:firstRow="0" w:lastRow="0" w:firstColumn="0" w:lastColumn="0" w:oddVBand="0" w:evenVBand="0" w:oddHBand="0" w:evenHBand="1" w:firstRowFirstColumn="0" w:firstRowLastColumn="0" w:lastRowFirstColumn="0" w:lastRowLastColumn="0"/>
        </w:trPr>
        <w:tc>
          <w:tcPr>
            <w:tcW w:w="1840" w:type="pct"/>
          </w:tcPr>
          <w:p w14:paraId="5D0B41BC" w14:textId="3D325EF6" w:rsidR="00F72768" w:rsidRPr="002501E8" w:rsidRDefault="00F72768" w:rsidP="00F72768">
            <w:pPr>
              <w:rPr>
                <w:rFonts w:cs="Arial"/>
                <w:sz w:val="22"/>
              </w:rPr>
            </w:pPr>
            <w:proofErr w:type="spellStart"/>
            <w:r w:rsidRPr="002501E8">
              <w:rPr>
                <w:rFonts w:cs="Arial"/>
                <w:sz w:val="22"/>
              </w:rPr>
              <w:t>Neeg</w:t>
            </w:r>
            <w:proofErr w:type="spellEnd"/>
            <w:r w:rsidRPr="002501E8">
              <w:rPr>
                <w:rFonts w:cs="Arial"/>
                <w:sz w:val="22"/>
              </w:rPr>
              <w:t xml:space="preserve"> </w:t>
            </w:r>
            <w:proofErr w:type="spellStart"/>
            <w:r w:rsidRPr="002501E8">
              <w:rPr>
                <w:rFonts w:cs="Arial"/>
                <w:sz w:val="22"/>
              </w:rPr>
              <w:t>Tawv</w:t>
            </w:r>
            <w:proofErr w:type="spellEnd"/>
            <w:r w:rsidRPr="002501E8">
              <w:rPr>
                <w:rFonts w:cs="Arial"/>
                <w:sz w:val="22"/>
              </w:rPr>
              <w:t xml:space="preserve"> </w:t>
            </w:r>
            <w:proofErr w:type="spellStart"/>
            <w:r w:rsidRPr="002501E8">
              <w:rPr>
                <w:rFonts w:cs="Arial"/>
                <w:sz w:val="22"/>
              </w:rPr>
              <w:t>Dawb</w:t>
            </w:r>
            <w:proofErr w:type="spellEnd"/>
          </w:p>
        </w:tc>
        <w:tc>
          <w:tcPr>
            <w:tcW w:w="1053" w:type="pct"/>
          </w:tcPr>
          <w:p w14:paraId="13E5B45F" w14:textId="77777777" w:rsidR="00F72768" w:rsidRPr="002501E8" w:rsidRDefault="00F72768" w:rsidP="00F72768">
            <w:pPr>
              <w:jc w:val="right"/>
              <w:rPr>
                <w:rFonts w:cs="Arial"/>
                <w:sz w:val="22"/>
              </w:rPr>
            </w:pPr>
            <w:r w:rsidRPr="002501E8">
              <w:rPr>
                <w:rFonts w:cs="Arial"/>
                <w:sz w:val="22"/>
              </w:rPr>
              <w:t>550</w:t>
            </w:r>
          </w:p>
        </w:tc>
        <w:tc>
          <w:tcPr>
            <w:tcW w:w="1053" w:type="pct"/>
          </w:tcPr>
          <w:p w14:paraId="6E4569A4" w14:textId="6F781F9E" w:rsidR="00F72768" w:rsidRPr="002501E8" w:rsidRDefault="00F72768" w:rsidP="00F72768">
            <w:pPr>
              <w:jc w:val="right"/>
              <w:rPr>
                <w:rFonts w:cs="Arial"/>
                <w:sz w:val="22"/>
              </w:rPr>
            </w:pPr>
            <w:r w:rsidRPr="002501E8">
              <w:rPr>
                <w:rFonts w:cs="Arial"/>
                <w:sz w:val="22"/>
              </w:rPr>
              <w:t xml:space="preserve">5,395 </w:t>
            </w:r>
          </w:p>
        </w:tc>
        <w:tc>
          <w:tcPr>
            <w:tcW w:w="1054" w:type="pct"/>
          </w:tcPr>
          <w:p w14:paraId="77F29D34" w14:textId="77777777" w:rsidR="00F72768" w:rsidRPr="002501E8" w:rsidRDefault="00F72768" w:rsidP="00F72768">
            <w:pPr>
              <w:jc w:val="right"/>
              <w:rPr>
                <w:rFonts w:cs="Arial"/>
                <w:sz w:val="22"/>
              </w:rPr>
            </w:pPr>
            <w:r w:rsidRPr="002501E8">
              <w:rPr>
                <w:rFonts w:cs="Arial"/>
                <w:sz w:val="22"/>
              </w:rPr>
              <w:t>0</w:t>
            </w:r>
          </w:p>
        </w:tc>
      </w:tr>
      <w:tr w:rsidR="00F72768" w:rsidRPr="002501E8" w14:paraId="365148FF" w14:textId="77777777" w:rsidTr="00F72768">
        <w:tc>
          <w:tcPr>
            <w:tcW w:w="1840" w:type="pct"/>
          </w:tcPr>
          <w:p w14:paraId="75D5F215" w14:textId="3CE0F02D" w:rsidR="00F72768" w:rsidRPr="002501E8" w:rsidRDefault="00F72768" w:rsidP="00F72768">
            <w:pPr>
              <w:rPr>
                <w:rFonts w:cs="Arial"/>
                <w:sz w:val="22"/>
              </w:rPr>
            </w:pPr>
            <w:proofErr w:type="spellStart"/>
            <w:r w:rsidRPr="002501E8">
              <w:rPr>
                <w:rFonts w:cs="Arial"/>
                <w:sz w:val="22"/>
              </w:rPr>
              <w:t>Neeg</w:t>
            </w:r>
            <w:proofErr w:type="spellEnd"/>
            <w:r w:rsidRPr="002501E8">
              <w:rPr>
                <w:rFonts w:cs="Arial"/>
                <w:sz w:val="22"/>
              </w:rPr>
              <w:t xml:space="preserve"> </w:t>
            </w:r>
            <w:proofErr w:type="spellStart"/>
            <w:r w:rsidRPr="002501E8">
              <w:rPr>
                <w:rFonts w:cs="Arial"/>
                <w:sz w:val="22"/>
              </w:rPr>
              <w:t>Tawv</w:t>
            </w:r>
            <w:proofErr w:type="spellEnd"/>
            <w:r w:rsidRPr="002501E8">
              <w:rPr>
                <w:rFonts w:cs="Arial"/>
                <w:sz w:val="22"/>
              </w:rPr>
              <w:t xml:space="preserve"> Dub / African American</w:t>
            </w:r>
          </w:p>
        </w:tc>
        <w:tc>
          <w:tcPr>
            <w:tcW w:w="1053" w:type="pct"/>
          </w:tcPr>
          <w:p w14:paraId="2BB516A7" w14:textId="77777777" w:rsidR="00F72768" w:rsidRPr="002501E8" w:rsidRDefault="00F72768" w:rsidP="00F72768">
            <w:pPr>
              <w:jc w:val="right"/>
              <w:rPr>
                <w:rFonts w:cs="Arial"/>
                <w:sz w:val="22"/>
              </w:rPr>
            </w:pPr>
            <w:r w:rsidRPr="002501E8">
              <w:rPr>
                <w:rFonts w:cs="Arial"/>
                <w:sz w:val="22"/>
              </w:rPr>
              <w:t>115</w:t>
            </w:r>
          </w:p>
        </w:tc>
        <w:tc>
          <w:tcPr>
            <w:tcW w:w="1053" w:type="pct"/>
          </w:tcPr>
          <w:p w14:paraId="5D32C46E" w14:textId="6E61E86E" w:rsidR="00F72768" w:rsidRPr="002501E8" w:rsidRDefault="00F72768" w:rsidP="00F72768">
            <w:pPr>
              <w:jc w:val="right"/>
              <w:rPr>
                <w:rFonts w:cs="Arial"/>
                <w:sz w:val="22"/>
              </w:rPr>
            </w:pPr>
            <w:r w:rsidRPr="002501E8">
              <w:rPr>
                <w:rFonts w:cs="Arial"/>
                <w:sz w:val="22"/>
              </w:rPr>
              <w:t xml:space="preserve">770 </w:t>
            </w:r>
          </w:p>
        </w:tc>
        <w:tc>
          <w:tcPr>
            <w:tcW w:w="1054" w:type="pct"/>
          </w:tcPr>
          <w:p w14:paraId="7FA69FE6" w14:textId="77777777" w:rsidR="00F72768" w:rsidRPr="002501E8" w:rsidRDefault="00F72768" w:rsidP="00F72768">
            <w:pPr>
              <w:jc w:val="right"/>
              <w:rPr>
                <w:rFonts w:cs="Arial"/>
                <w:sz w:val="22"/>
              </w:rPr>
            </w:pPr>
            <w:r w:rsidRPr="002501E8">
              <w:rPr>
                <w:rFonts w:cs="Arial"/>
                <w:sz w:val="22"/>
              </w:rPr>
              <w:t>0</w:t>
            </w:r>
          </w:p>
        </w:tc>
      </w:tr>
      <w:tr w:rsidR="00F72768" w:rsidRPr="002501E8" w14:paraId="421B3212" w14:textId="77777777" w:rsidTr="00F72768">
        <w:trPr>
          <w:cnfStyle w:val="000000010000" w:firstRow="0" w:lastRow="0" w:firstColumn="0" w:lastColumn="0" w:oddVBand="0" w:evenVBand="0" w:oddHBand="0" w:evenHBand="1" w:firstRowFirstColumn="0" w:firstRowLastColumn="0" w:lastRowFirstColumn="0" w:lastRowLastColumn="0"/>
        </w:trPr>
        <w:tc>
          <w:tcPr>
            <w:tcW w:w="1840" w:type="pct"/>
          </w:tcPr>
          <w:p w14:paraId="676A1DA6" w14:textId="48915F78" w:rsidR="00F72768" w:rsidRPr="002501E8" w:rsidRDefault="00F72768" w:rsidP="00F72768">
            <w:pPr>
              <w:rPr>
                <w:rFonts w:cs="Arial"/>
                <w:sz w:val="22"/>
              </w:rPr>
            </w:pPr>
            <w:proofErr w:type="spellStart"/>
            <w:r w:rsidRPr="002501E8">
              <w:rPr>
                <w:rFonts w:cs="Arial"/>
                <w:sz w:val="22"/>
              </w:rPr>
              <w:t>Neeg</w:t>
            </w:r>
            <w:proofErr w:type="spellEnd"/>
            <w:r w:rsidRPr="002501E8">
              <w:rPr>
                <w:rFonts w:cs="Arial"/>
                <w:sz w:val="22"/>
              </w:rPr>
              <w:t xml:space="preserve"> </w:t>
            </w:r>
            <w:proofErr w:type="spellStart"/>
            <w:r w:rsidRPr="002501E8">
              <w:rPr>
                <w:rFonts w:cs="Arial"/>
                <w:sz w:val="22"/>
              </w:rPr>
              <w:t>Esxias</w:t>
            </w:r>
            <w:proofErr w:type="spellEnd"/>
          </w:p>
        </w:tc>
        <w:tc>
          <w:tcPr>
            <w:tcW w:w="1053" w:type="pct"/>
          </w:tcPr>
          <w:p w14:paraId="6D00604A" w14:textId="77777777" w:rsidR="00F72768" w:rsidRPr="002501E8" w:rsidRDefault="00F72768" w:rsidP="00F72768">
            <w:pPr>
              <w:jc w:val="right"/>
              <w:rPr>
                <w:rFonts w:cs="Arial"/>
                <w:sz w:val="22"/>
              </w:rPr>
            </w:pPr>
            <w:r w:rsidRPr="002501E8">
              <w:rPr>
                <w:rFonts w:cs="Arial"/>
                <w:sz w:val="22"/>
              </w:rPr>
              <w:t>410</w:t>
            </w:r>
          </w:p>
        </w:tc>
        <w:tc>
          <w:tcPr>
            <w:tcW w:w="1053" w:type="pct"/>
          </w:tcPr>
          <w:p w14:paraId="427AE1CE" w14:textId="3D1EC3DD" w:rsidR="00F72768" w:rsidRPr="002501E8" w:rsidRDefault="00F72768" w:rsidP="00F72768">
            <w:pPr>
              <w:jc w:val="right"/>
              <w:rPr>
                <w:rFonts w:cs="Arial"/>
                <w:sz w:val="22"/>
              </w:rPr>
            </w:pPr>
            <w:r w:rsidRPr="002501E8">
              <w:rPr>
                <w:rFonts w:cs="Arial"/>
                <w:sz w:val="22"/>
              </w:rPr>
              <w:t xml:space="preserve">1,120 </w:t>
            </w:r>
          </w:p>
        </w:tc>
        <w:tc>
          <w:tcPr>
            <w:tcW w:w="1054" w:type="pct"/>
          </w:tcPr>
          <w:p w14:paraId="7F357D77" w14:textId="77777777" w:rsidR="00F72768" w:rsidRPr="002501E8" w:rsidRDefault="00F72768" w:rsidP="00F72768">
            <w:pPr>
              <w:jc w:val="right"/>
              <w:rPr>
                <w:rFonts w:cs="Arial"/>
                <w:sz w:val="22"/>
              </w:rPr>
            </w:pPr>
            <w:r w:rsidRPr="002501E8">
              <w:rPr>
                <w:rFonts w:cs="Arial"/>
                <w:sz w:val="22"/>
              </w:rPr>
              <w:t>0</w:t>
            </w:r>
          </w:p>
        </w:tc>
      </w:tr>
      <w:tr w:rsidR="00F72768" w:rsidRPr="002501E8" w14:paraId="1438D4F2" w14:textId="77777777" w:rsidTr="00F72768">
        <w:tc>
          <w:tcPr>
            <w:tcW w:w="1840" w:type="pct"/>
          </w:tcPr>
          <w:p w14:paraId="285CAF7D" w14:textId="390CD6CA" w:rsidR="00F72768" w:rsidRPr="002501E8" w:rsidRDefault="00F72768" w:rsidP="00F72768">
            <w:pPr>
              <w:rPr>
                <w:rFonts w:cs="Arial"/>
                <w:sz w:val="22"/>
              </w:rPr>
            </w:pPr>
            <w:proofErr w:type="spellStart"/>
            <w:r w:rsidRPr="002501E8">
              <w:rPr>
                <w:rFonts w:cs="Arial"/>
                <w:sz w:val="22"/>
              </w:rPr>
              <w:t>Neeg</w:t>
            </w:r>
            <w:proofErr w:type="spellEnd"/>
            <w:r w:rsidRPr="002501E8">
              <w:rPr>
                <w:rFonts w:cs="Arial"/>
                <w:sz w:val="22"/>
              </w:rPr>
              <w:t xml:space="preserve"> </w:t>
            </w:r>
            <w:proofErr w:type="spellStart"/>
            <w:r w:rsidRPr="002501E8">
              <w:rPr>
                <w:rFonts w:cs="Arial"/>
                <w:sz w:val="22"/>
              </w:rPr>
              <w:t>Khab</w:t>
            </w:r>
            <w:proofErr w:type="spellEnd"/>
            <w:r w:rsidRPr="002501E8">
              <w:rPr>
                <w:rFonts w:cs="Arial"/>
                <w:sz w:val="22"/>
              </w:rPr>
              <w:t xml:space="preserve"> </w:t>
            </w:r>
            <w:proofErr w:type="spellStart"/>
            <w:r w:rsidRPr="002501E8">
              <w:rPr>
                <w:rFonts w:cs="Arial"/>
                <w:sz w:val="22"/>
              </w:rPr>
              <w:t>Asmeskas</w:t>
            </w:r>
            <w:proofErr w:type="spellEnd"/>
            <w:r w:rsidRPr="002501E8">
              <w:rPr>
                <w:rFonts w:cs="Arial"/>
                <w:sz w:val="22"/>
              </w:rPr>
              <w:t>, Alaska Native</w:t>
            </w:r>
          </w:p>
        </w:tc>
        <w:tc>
          <w:tcPr>
            <w:tcW w:w="1053" w:type="pct"/>
          </w:tcPr>
          <w:p w14:paraId="06C504D0" w14:textId="77777777" w:rsidR="00F72768" w:rsidRPr="002501E8" w:rsidRDefault="00F72768" w:rsidP="00F72768">
            <w:pPr>
              <w:jc w:val="right"/>
              <w:rPr>
                <w:rFonts w:cs="Arial"/>
                <w:sz w:val="22"/>
              </w:rPr>
            </w:pPr>
            <w:r w:rsidRPr="002501E8">
              <w:rPr>
                <w:rFonts w:cs="Arial"/>
                <w:sz w:val="22"/>
              </w:rPr>
              <w:t>4</w:t>
            </w:r>
          </w:p>
        </w:tc>
        <w:tc>
          <w:tcPr>
            <w:tcW w:w="1053" w:type="pct"/>
          </w:tcPr>
          <w:p w14:paraId="4F564E18" w14:textId="77777777" w:rsidR="00F72768" w:rsidRPr="002501E8" w:rsidRDefault="00F72768" w:rsidP="00F72768">
            <w:pPr>
              <w:jc w:val="right"/>
              <w:rPr>
                <w:rFonts w:cs="Arial"/>
                <w:sz w:val="22"/>
              </w:rPr>
            </w:pPr>
            <w:r w:rsidRPr="002501E8">
              <w:rPr>
                <w:rFonts w:cs="Arial"/>
                <w:sz w:val="22"/>
              </w:rPr>
              <w:t>145</w:t>
            </w:r>
          </w:p>
        </w:tc>
        <w:tc>
          <w:tcPr>
            <w:tcW w:w="1054" w:type="pct"/>
          </w:tcPr>
          <w:p w14:paraId="3CFEC0D7" w14:textId="77777777" w:rsidR="00F72768" w:rsidRPr="002501E8" w:rsidRDefault="00F72768" w:rsidP="00F72768">
            <w:pPr>
              <w:jc w:val="right"/>
              <w:rPr>
                <w:rFonts w:cs="Arial"/>
                <w:sz w:val="22"/>
              </w:rPr>
            </w:pPr>
            <w:r w:rsidRPr="002501E8">
              <w:rPr>
                <w:rFonts w:cs="Arial"/>
                <w:sz w:val="22"/>
              </w:rPr>
              <w:t>0</w:t>
            </w:r>
          </w:p>
        </w:tc>
      </w:tr>
      <w:tr w:rsidR="00F72768" w:rsidRPr="002501E8" w14:paraId="449A7E4D" w14:textId="77777777" w:rsidTr="00F72768">
        <w:trPr>
          <w:cnfStyle w:val="000000010000" w:firstRow="0" w:lastRow="0" w:firstColumn="0" w:lastColumn="0" w:oddVBand="0" w:evenVBand="0" w:oddHBand="0" w:evenHBand="1" w:firstRowFirstColumn="0" w:firstRowLastColumn="0" w:lastRowFirstColumn="0" w:lastRowLastColumn="0"/>
        </w:trPr>
        <w:tc>
          <w:tcPr>
            <w:tcW w:w="1840" w:type="pct"/>
          </w:tcPr>
          <w:p w14:paraId="634DFD69" w14:textId="4BCE0F05" w:rsidR="00F72768" w:rsidRPr="002501E8" w:rsidRDefault="00F72768" w:rsidP="00F72768">
            <w:pPr>
              <w:rPr>
                <w:rFonts w:cs="Arial"/>
                <w:sz w:val="22"/>
              </w:rPr>
            </w:pPr>
            <w:r w:rsidRPr="002501E8">
              <w:rPr>
                <w:rFonts w:cs="Arial"/>
                <w:sz w:val="22"/>
              </w:rPr>
              <w:t>Pacific Islander</w:t>
            </w:r>
          </w:p>
        </w:tc>
        <w:tc>
          <w:tcPr>
            <w:tcW w:w="1053" w:type="pct"/>
          </w:tcPr>
          <w:p w14:paraId="41FF9982" w14:textId="77777777" w:rsidR="00F72768" w:rsidRPr="002501E8" w:rsidRDefault="00F72768" w:rsidP="00F72768">
            <w:pPr>
              <w:jc w:val="right"/>
              <w:rPr>
                <w:rFonts w:cs="Arial"/>
                <w:sz w:val="22"/>
              </w:rPr>
            </w:pPr>
            <w:r w:rsidRPr="002501E8">
              <w:rPr>
                <w:rFonts w:cs="Arial"/>
                <w:sz w:val="22"/>
              </w:rPr>
              <w:t>10</w:t>
            </w:r>
          </w:p>
        </w:tc>
        <w:tc>
          <w:tcPr>
            <w:tcW w:w="1053" w:type="pct"/>
          </w:tcPr>
          <w:p w14:paraId="05B0ED71" w14:textId="77777777" w:rsidR="00F72768" w:rsidRPr="002501E8" w:rsidRDefault="00F72768" w:rsidP="00F72768">
            <w:pPr>
              <w:jc w:val="right"/>
              <w:rPr>
                <w:rFonts w:cs="Arial"/>
                <w:sz w:val="22"/>
              </w:rPr>
            </w:pPr>
            <w:r w:rsidRPr="002501E8">
              <w:rPr>
                <w:rFonts w:cs="Arial"/>
                <w:sz w:val="22"/>
              </w:rPr>
              <w:t>25</w:t>
            </w:r>
          </w:p>
        </w:tc>
        <w:tc>
          <w:tcPr>
            <w:tcW w:w="1054" w:type="pct"/>
          </w:tcPr>
          <w:p w14:paraId="6F91BA06" w14:textId="77777777" w:rsidR="00F72768" w:rsidRPr="002501E8" w:rsidRDefault="00F72768" w:rsidP="00F72768">
            <w:pPr>
              <w:jc w:val="right"/>
              <w:rPr>
                <w:rFonts w:cs="Arial"/>
                <w:sz w:val="22"/>
              </w:rPr>
            </w:pPr>
            <w:r w:rsidRPr="002501E8">
              <w:rPr>
                <w:rFonts w:cs="Arial"/>
                <w:sz w:val="22"/>
              </w:rPr>
              <w:t>0</w:t>
            </w:r>
          </w:p>
        </w:tc>
      </w:tr>
      <w:tr w:rsidR="00F72768" w:rsidRPr="002501E8" w14:paraId="46BE935C" w14:textId="77777777" w:rsidTr="00F72768">
        <w:tc>
          <w:tcPr>
            <w:tcW w:w="1840" w:type="pct"/>
          </w:tcPr>
          <w:p w14:paraId="75EC2F34" w14:textId="4DFC346C" w:rsidR="00F72768" w:rsidRPr="002501E8" w:rsidRDefault="00F72768" w:rsidP="00F72768">
            <w:pPr>
              <w:rPr>
                <w:rFonts w:cs="Arial"/>
                <w:sz w:val="22"/>
              </w:rPr>
            </w:pPr>
            <w:r w:rsidRPr="002501E8">
              <w:rPr>
                <w:rFonts w:cs="Arial"/>
                <w:sz w:val="22"/>
              </w:rPr>
              <w:t>Hispanic</w:t>
            </w:r>
          </w:p>
        </w:tc>
        <w:tc>
          <w:tcPr>
            <w:tcW w:w="1053" w:type="pct"/>
          </w:tcPr>
          <w:p w14:paraId="00DBD8ED" w14:textId="77777777" w:rsidR="00F72768" w:rsidRPr="002501E8" w:rsidRDefault="00F72768" w:rsidP="00F72768">
            <w:pPr>
              <w:jc w:val="right"/>
              <w:rPr>
                <w:rFonts w:cs="Arial"/>
                <w:sz w:val="22"/>
              </w:rPr>
            </w:pPr>
            <w:r w:rsidRPr="002501E8">
              <w:rPr>
                <w:rFonts w:cs="Arial"/>
                <w:sz w:val="22"/>
              </w:rPr>
              <w:t>1,500</w:t>
            </w:r>
          </w:p>
        </w:tc>
        <w:tc>
          <w:tcPr>
            <w:tcW w:w="1053" w:type="pct"/>
          </w:tcPr>
          <w:p w14:paraId="0D1DB978" w14:textId="604CD185" w:rsidR="00F72768" w:rsidRPr="002501E8" w:rsidRDefault="00F72768" w:rsidP="00F72768">
            <w:pPr>
              <w:jc w:val="right"/>
              <w:rPr>
                <w:rFonts w:cs="Arial"/>
                <w:sz w:val="22"/>
              </w:rPr>
            </w:pPr>
            <w:r w:rsidRPr="002501E8">
              <w:rPr>
                <w:rFonts w:cs="Arial"/>
                <w:sz w:val="22"/>
              </w:rPr>
              <w:t xml:space="preserve">6,215 </w:t>
            </w:r>
          </w:p>
        </w:tc>
        <w:tc>
          <w:tcPr>
            <w:tcW w:w="1054" w:type="pct"/>
          </w:tcPr>
          <w:p w14:paraId="4860DB01" w14:textId="77777777" w:rsidR="00F72768" w:rsidRPr="002501E8" w:rsidRDefault="00F72768" w:rsidP="00F72768">
            <w:pPr>
              <w:jc w:val="right"/>
              <w:rPr>
                <w:rFonts w:cs="Arial"/>
                <w:sz w:val="22"/>
              </w:rPr>
            </w:pPr>
            <w:r w:rsidRPr="002501E8">
              <w:rPr>
                <w:rFonts w:cs="Arial"/>
                <w:sz w:val="22"/>
              </w:rPr>
              <w:t>0</w:t>
            </w:r>
          </w:p>
        </w:tc>
      </w:tr>
      <w:tr w:rsidR="007010C3" w:rsidRPr="002501E8" w14:paraId="553DC591" w14:textId="77777777" w:rsidTr="00CF3B6A">
        <w:trPr>
          <w:cnfStyle w:val="000000010000" w:firstRow="0" w:lastRow="0" w:firstColumn="0" w:lastColumn="0" w:oddVBand="0" w:evenVBand="0" w:oddHBand="0" w:evenHBand="1" w:firstRowFirstColumn="0" w:firstRowLastColumn="0" w:lastRowFirstColumn="0" w:lastRowLastColumn="0"/>
        </w:trPr>
        <w:tc>
          <w:tcPr>
            <w:tcW w:w="5000" w:type="pct"/>
            <w:gridSpan w:val="4"/>
            <w:shd w:val="clear" w:color="auto" w:fill="006AB4"/>
          </w:tcPr>
          <w:p w14:paraId="1828186D" w14:textId="254D91DF" w:rsidR="007010C3" w:rsidRPr="002501E8" w:rsidRDefault="00F72768" w:rsidP="003368C1">
            <w:pPr>
              <w:rPr>
                <w:rFonts w:cs="Arial"/>
                <w:sz w:val="22"/>
              </w:rPr>
            </w:pPr>
            <w:proofErr w:type="spellStart"/>
            <w:r w:rsidRPr="002501E8">
              <w:rPr>
                <w:rFonts w:cs="Arial"/>
                <w:i/>
                <w:iCs/>
                <w:color w:val="FFFFFF" w:themeColor="background1"/>
                <w:sz w:val="22"/>
              </w:rPr>
              <w:t>Txheej</w:t>
            </w:r>
            <w:proofErr w:type="spellEnd"/>
            <w:r w:rsidRPr="002501E8">
              <w:rPr>
                <w:rFonts w:cs="Arial"/>
                <w:i/>
                <w:iCs/>
                <w:color w:val="FFFFFF" w:themeColor="background1"/>
                <w:sz w:val="22"/>
              </w:rPr>
              <w:t xml:space="preserve"> </w:t>
            </w:r>
            <w:proofErr w:type="spellStart"/>
            <w:r w:rsidRPr="002501E8">
              <w:rPr>
                <w:rFonts w:cs="Arial"/>
                <w:i/>
                <w:iCs/>
                <w:color w:val="FFFFFF" w:themeColor="background1"/>
                <w:sz w:val="22"/>
              </w:rPr>
              <w:t>Txheem</w:t>
            </w:r>
            <w:proofErr w:type="spellEnd"/>
            <w:r w:rsidRPr="002501E8">
              <w:rPr>
                <w:rFonts w:cs="Arial"/>
                <w:i/>
                <w:iCs/>
                <w:color w:val="FFFFFF" w:themeColor="background1"/>
                <w:sz w:val="22"/>
              </w:rPr>
              <w:t xml:space="preserve"> </w:t>
            </w:r>
            <w:proofErr w:type="spellStart"/>
            <w:r w:rsidRPr="002501E8">
              <w:rPr>
                <w:rFonts w:cs="Arial"/>
                <w:i/>
                <w:iCs/>
                <w:color w:val="FFFFFF" w:themeColor="background1"/>
                <w:sz w:val="22"/>
              </w:rPr>
              <w:t>Cov</w:t>
            </w:r>
            <w:proofErr w:type="spellEnd"/>
            <w:r w:rsidRPr="002501E8">
              <w:rPr>
                <w:rFonts w:cs="Arial"/>
                <w:i/>
                <w:iCs/>
                <w:color w:val="FFFFFF" w:themeColor="background1"/>
                <w:sz w:val="22"/>
              </w:rPr>
              <w:t xml:space="preserve"> </w:t>
            </w:r>
            <w:proofErr w:type="spellStart"/>
            <w:r w:rsidRPr="002501E8">
              <w:rPr>
                <w:rFonts w:cs="Arial"/>
                <w:i/>
                <w:iCs/>
                <w:color w:val="FFFFFF" w:themeColor="background1"/>
                <w:sz w:val="22"/>
              </w:rPr>
              <w:t>Ntaub</w:t>
            </w:r>
            <w:proofErr w:type="spellEnd"/>
            <w:r w:rsidRPr="002501E8">
              <w:rPr>
                <w:rFonts w:cs="Arial"/>
                <w:i/>
                <w:iCs/>
                <w:color w:val="FFFFFF" w:themeColor="background1"/>
                <w:sz w:val="22"/>
              </w:rPr>
              <w:t xml:space="preserve"> </w:t>
            </w:r>
            <w:proofErr w:type="spellStart"/>
            <w:r w:rsidRPr="002501E8">
              <w:rPr>
                <w:rFonts w:cs="Arial"/>
                <w:i/>
                <w:iCs/>
                <w:color w:val="FFFFFF" w:themeColor="background1"/>
                <w:sz w:val="22"/>
              </w:rPr>
              <w:t>Ntawv</w:t>
            </w:r>
            <w:proofErr w:type="spellEnd"/>
            <w:r w:rsidR="007010C3" w:rsidRPr="002501E8">
              <w:rPr>
                <w:rFonts w:cs="Arial"/>
                <w:i/>
                <w:iCs/>
                <w:color w:val="FFFFFF" w:themeColor="background1"/>
                <w:sz w:val="22"/>
              </w:rPr>
              <w:t>: 2016-2020 CHAS</w:t>
            </w:r>
          </w:p>
        </w:tc>
      </w:tr>
    </w:tbl>
    <w:p w14:paraId="3DD13FD1" w14:textId="24289BB7" w:rsidR="007010C3" w:rsidRDefault="007010C3" w:rsidP="007010C3">
      <w:pPr>
        <w:pStyle w:val="FootNote"/>
      </w:pPr>
      <w:r>
        <w:t xml:space="preserve">* </w:t>
      </w:r>
      <w:proofErr w:type="spellStart"/>
      <w:r w:rsidR="002501E8" w:rsidRPr="00CD7C88">
        <w:rPr>
          <w:sz w:val="18"/>
          <w:szCs w:val="18"/>
        </w:rPr>
        <w:t>Plaub</w:t>
      </w:r>
      <w:proofErr w:type="spellEnd"/>
      <w:r w:rsidR="002501E8" w:rsidRPr="00CD7C88">
        <w:rPr>
          <w:sz w:val="18"/>
          <w:szCs w:val="18"/>
        </w:rPr>
        <w:t xml:space="preserve"> qhov </w:t>
      </w:r>
      <w:proofErr w:type="spellStart"/>
      <w:r w:rsidR="002501E8" w:rsidRPr="00CD7C88">
        <w:rPr>
          <w:sz w:val="18"/>
          <w:szCs w:val="18"/>
        </w:rPr>
        <w:t>teeb</w:t>
      </w:r>
      <w:proofErr w:type="spellEnd"/>
      <w:r w:rsidR="002501E8" w:rsidRPr="00CD7C88">
        <w:rPr>
          <w:sz w:val="18"/>
          <w:szCs w:val="18"/>
        </w:rPr>
        <w:t xml:space="preserve"> </w:t>
      </w:r>
      <w:proofErr w:type="spellStart"/>
      <w:r w:rsidR="002501E8" w:rsidRPr="00CD7C88">
        <w:rPr>
          <w:sz w:val="18"/>
          <w:szCs w:val="18"/>
        </w:rPr>
        <w:t>meem</w:t>
      </w:r>
      <w:proofErr w:type="spellEnd"/>
      <w:r w:rsidR="002501E8" w:rsidRPr="00CD7C88">
        <w:rPr>
          <w:sz w:val="18"/>
          <w:szCs w:val="18"/>
        </w:rPr>
        <w:t xml:space="preserve"> </w:t>
      </w:r>
      <w:proofErr w:type="spellStart"/>
      <w:r w:rsidR="002501E8" w:rsidRPr="00CD7C88">
        <w:rPr>
          <w:sz w:val="18"/>
          <w:szCs w:val="18"/>
        </w:rPr>
        <w:t>loj</w:t>
      </w:r>
      <w:proofErr w:type="spellEnd"/>
      <w:r w:rsidR="002501E8" w:rsidRPr="00CD7C88">
        <w:rPr>
          <w:sz w:val="18"/>
          <w:szCs w:val="18"/>
        </w:rPr>
        <w:t xml:space="preserve"> ntawm </w:t>
      </w:r>
      <w:proofErr w:type="spellStart"/>
      <w:r w:rsidR="002501E8" w:rsidRPr="00CD7C88">
        <w:rPr>
          <w:sz w:val="18"/>
          <w:szCs w:val="18"/>
        </w:rPr>
        <w:t>vaj</w:t>
      </w:r>
      <w:proofErr w:type="spellEnd"/>
      <w:r w:rsidR="002501E8" w:rsidRPr="00CD7C88">
        <w:rPr>
          <w:sz w:val="18"/>
          <w:szCs w:val="18"/>
        </w:rPr>
        <w:t xml:space="preserve"> </w:t>
      </w:r>
      <w:proofErr w:type="spellStart"/>
      <w:r w:rsidR="002501E8" w:rsidRPr="00CD7C88">
        <w:rPr>
          <w:sz w:val="18"/>
          <w:szCs w:val="18"/>
        </w:rPr>
        <w:t>tsev</w:t>
      </w:r>
      <w:proofErr w:type="spellEnd"/>
      <w:r w:rsidR="002501E8" w:rsidRPr="00CD7C88">
        <w:rPr>
          <w:sz w:val="18"/>
          <w:szCs w:val="18"/>
        </w:rPr>
        <w:t xml:space="preserve"> yog: 1. </w:t>
      </w:r>
      <w:proofErr w:type="spellStart"/>
      <w:r w:rsidR="002501E8" w:rsidRPr="00CD7C88">
        <w:rPr>
          <w:sz w:val="18"/>
          <w:szCs w:val="18"/>
        </w:rPr>
        <w:t>Tsis</w:t>
      </w:r>
      <w:proofErr w:type="spellEnd"/>
      <w:r w:rsidR="002501E8" w:rsidRPr="00CD7C88">
        <w:rPr>
          <w:sz w:val="18"/>
          <w:szCs w:val="18"/>
        </w:rPr>
        <w:t xml:space="preserve"> muaj </w:t>
      </w:r>
      <w:proofErr w:type="spellStart"/>
      <w:r w:rsidR="002501E8" w:rsidRPr="00CD7C88">
        <w:rPr>
          <w:sz w:val="18"/>
          <w:szCs w:val="18"/>
        </w:rPr>
        <w:t>cov</w:t>
      </w:r>
      <w:proofErr w:type="spellEnd"/>
      <w:r w:rsidR="002501E8" w:rsidRPr="00CD7C88">
        <w:rPr>
          <w:sz w:val="18"/>
          <w:szCs w:val="18"/>
        </w:rPr>
        <w:t xml:space="preserve"> chav </w:t>
      </w:r>
      <w:proofErr w:type="spellStart"/>
      <w:r w:rsidR="002501E8" w:rsidRPr="00CD7C88">
        <w:rPr>
          <w:sz w:val="18"/>
          <w:szCs w:val="18"/>
        </w:rPr>
        <w:t>ua</w:t>
      </w:r>
      <w:proofErr w:type="spellEnd"/>
      <w:r w:rsidR="002501E8" w:rsidRPr="00CD7C88">
        <w:rPr>
          <w:sz w:val="18"/>
          <w:szCs w:val="18"/>
        </w:rPr>
        <w:t xml:space="preserve"> </w:t>
      </w:r>
      <w:proofErr w:type="spellStart"/>
      <w:r w:rsidR="002501E8" w:rsidRPr="00CD7C88">
        <w:rPr>
          <w:sz w:val="18"/>
          <w:szCs w:val="18"/>
        </w:rPr>
        <w:t>noj</w:t>
      </w:r>
      <w:proofErr w:type="spellEnd"/>
      <w:r w:rsidR="002501E8" w:rsidRPr="00CD7C88">
        <w:rPr>
          <w:sz w:val="18"/>
          <w:szCs w:val="18"/>
        </w:rPr>
        <w:t xml:space="preserve">, 2. </w:t>
      </w:r>
      <w:proofErr w:type="spellStart"/>
      <w:r w:rsidR="002501E8" w:rsidRPr="00CD7C88">
        <w:rPr>
          <w:sz w:val="18"/>
          <w:szCs w:val="18"/>
        </w:rPr>
        <w:t>Tsis</w:t>
      </w:r>
      <w:proofErr w:type="spellEnd"/>
      <w:r w:rsidR="002501E8" w:rsidRPr="00CD7C88">
        <w:rPr>
          <w:sz w:val="18"/>
          <w:szCs w:val="18"/>
        </w:rPr>
        <w:t xml:space="preserve"> muaj </w:t>
      </w:r>
      <w:proofErr w:type="spellStart"/>
      <w:r w:rsidR="002501E8" w:rsidRPr="00CD7C88">
        <w:rPr>
          <w:sz w:val="18"/>
          <w:szCs w:val="18"/>
        </w:rPr>
        <w:t>cov</w:t>
      </w:r>
      <w:proofErr w:type="spellEnd"/>
      <w:r w:rsidR="002501E8" w:rsidRPr="00CD7C88">
        <w:rPr>
          <w:sz w:val="18"/>
          <w:szCs w:val="18"/>
        </w:rPr>
        <w:t xml:space="preserve"> </w:t>
      </w:r>
      <w:proofErr w:type="spellStart"/>
      <w:r w:rsidR="002501E8" w:rsidRPr="00CD7C88">
        <w:rPr>
          <w:sz w:val="18"/>
          <w:szCs w:val="18"/>
        </w:rPr>
        <w:t>kav</w:t>
      </w:r>
      <w:proofErr w:type="spellEnd"/>
      <w:r w:rsidR="002501E8" w:rsidRPr="00CD7C88">
        <w:rPr>
          <w:sz w:val="18"/>
          <w:szCs w:val="18"/>
        </w:rPr>
        <w:t xml:space="preserve"> </w:t>
      </w:r>
      <w:proofErr w:type="spellStart"/>
      <w:r w:rsidR="002501E8" w:rsidRPr="00CD7C88">
        <w:rPr>
          <w:sz w:val="18"/>
          <w:szCs w:val="18"/>
        </w:rPr>
        <w:t>dej</w:t>
      </w:r>
      <w:proofErr w:type="spellEnd"/>
      <w:r w:rsidR="002501E8" w:rsidRPr="00CD7C88">
        <w:rPr>
          <w:sz w:val="18"/>
          <w:szCs w:val="18"/>
        </w:rPr>
        <w:t xml:space="preserve">, 3. </w:t>
      </w:r>
      <w:proofErr w:type="spellStart"/>
      <w:r w:rsidR="002501E8" w:rsidRPr="00CD7C88">
        <w:rPr>
          <w:sz w:val="18"/>
          <w:szCs w:val="18"/>
        </w:rPr>
        <w:t>Ntau</w:t>
      </w:r>
      <w:proofErr w:type="spellEnd"/>
      <w:r w:rsidR="002501E8" w:rsidRPr="00CD7C88">
        <w:rPr>
          <w:sz w:val="18"/>
          <w:szCs w:val="18"/>
        </w:rPr>
        <w:t xml:space="preserve"> </w:t>
      </w:r>
      <w:proofErr w:type="spellStart"/>
      <w:r w:rsidR="002501E8" w:rsidRPr="00CD7C88">
        <w:rPr>
          <w:sz w:val="18"/>
          <w:szCs w:val="18"/>
        </w:rPr>
        <w:t>tshaj</w:t>
      </w:r>
      <w:proofErr w:type="spellEnd"/>
      <w:r w:rsidR="002501E8" w:rsidRPr="00CD7C88">
        <w:rPr>
          <w:sz w:val="18"/>
          <w:szCs w:val="18"/>
        </w:rPr>
        <w:t xml:space="preserve"> 1.5 </w:t>
      </w:r>
      <w:proofErr w:type="spellStart"/>
      <w:r w:rsidR="002501E8" w:rsidRPr="00CD7C88">
        <w:rPr>
          <w:sz w:val="18"/>
          <w:szCs w:val="18"/>
        </w:rPr>
        <w:t>tus</w:t>
      </w:r>
      <w:proofErr w:type="spellEnd"/>
      <w:r w:rsidR="002501E8" w:rsidRPr="00CD7C88">
        <w:rPr>
          <w:sz w:val="18"/>
          <w:szCs w:val="18"/>
        </w:rPr>
        <w:t xml:space="preserve"> </w:t>
      </w:r>
      <w:proofErr w:type="spellStart"/>
      <w:r w:rsidR="002501E8" w:rsidRPr="00CD7C88">
        <w:rPr>
          <w:sz w:val="18"/>
          <w:szCs w:val="18"/>
        </w:rPr>
        <w:t>neeg</w:t>
      </w:r>
      <w:proofErr w:type="spellEnd"/>
      <w:r w:rsidR="002501E8" w:rsidRPr="00CD7C88">
        <w:rPr>
          <w:sz w:val="18"/>
          <w:szCs w:val="18"/>
        </w:rPr>
        <w:t xml:space="preserve"> </w:t>
      </w:r>
      <w:proofErr w:type="spellStart"/>
      <w:r w:rsidR="002501E8" w:rsidRPr="00CD7C88">
        <w:rPr>
          <w:sz w:val="18"/>
          <w:szCs w:val="18"/>
        </w:rPr>
        <w:t>hauv</w:t>
      </w:r>
      <w:proofErr w:type="spellEnd"/>
      <w:r w:rsidR="002501E8" w:rsidRPr="00CD7C88">
        <w:rPr>
          <w:sz w:val="18"/>
          <w:szCs w:val="18"/>
        </w:rPr>
        <w:t xml:space="preserve"> </w:t>
      </w:r>
      <w:proofErr w:type="spellStart"/>
      <w:r w:rsidR="002501E8" w:rsidRPr="00CD7C88">
        <w:rPr>
          <w:sz w:val="18"/>
          <w:szCs w:val="18"/>
        </w:rPr>
        <w:t>ib</w:t>
      </w:r>
      <w:proofErr w:type="spellEnd"/>
      <w:r w:rsidR="002501E8" w:rsidRPr="00CD7C88">
        <w:rPr>
          <w:sz w:val="18"/>
          <w:szCs w:val="18"/>
        </w:rPr>
        <w:t xml:space="preserve"> chav, 4. </w:t>
      </w:r>
      <w:proofErr w:type="spellStart"/>
      <w:r w:rsidR="002501E8" w:rsidRPr="00CD7C88">
        <w:rPr>
          <w:sz w:val="18"/>
          <w:szCs w:val="18"/>
        </w:rPr>
        <w:t>Cov</w:t>
      </w:r>
      <w:proofErr w:type="spellEnd"/>
      <w:r w:rsidR="002501E8" w:rsidRPr="00CD7C88">
        <w:rPr>
          <w:sz w:val="18"/>
          <w:szCs w:val="18"/>
        </w:rPr>
        <w:t xml:space="preserve"> </w:t>
      </w:r>
      <w:proofErr w:type="spellStart"/>
      <w:r w:rsidR="002501E8" w:rsidRPr="00CD7C88">
        <w:rPr>
          <w:sz w:val="18"/>
          <w:szCs w:val="18"/>
        </w:rPr>
        <w:t>nqi</w:t>
      </w:r>
      <w:proofErr w:type="spellEnd"/>
      <w:r w:rsidR="002501E8" w:rsidRPr="00CD7C88">
        <w:rPr>
          <w:sz w:val="18"/>
          <w:szCs w:val="18"/>
        </w:rPr>
        <w:t xml:space="preserve"> them </w:t>
      </w:r>
      <w:proofErr w:type="spellStart"/>
      <w:r w:rsidR="002501E8" w:rsidRPr="00CD7C88">
        <w:rPr>
          <w:sz w:val="18"/>
          <w:szCs w:val="18"/>
        </w:rPr>
        <w:t>tshaj</w:t>
      </w:r>
      <w:proofErr w:type="spellEnd"/>
      <w:r w:rsidR="002501E8" w:rsidRPr="00CD7C88">
        <w:rPr>
          <w:sz w:val="18"/>
          <w:szCs w:val="18"/>
        </w:rPr>
        <w:t xml:space="preserve"> </w:t>
      </w:r>
      <w:r>
        <w:t>50%</w:t>
      </w:r>
    </w:p>
    <w:p w14:paraId="1F89FD3C" w14:textId="34128A4E" w:rsidR="007010C3" w:rsidRPr="00832646" w:rsidRDefault="007010C3" w:rsidP="007010C3">
      <w:pPr>
        <w:pStyle w:val="BodyBold"/>
        <w:rPr>
          <w:sz w:val="22"/>
          <w:szCs w:val="22"/>
        </w:rPr>
      </w:pPr>
      <w:r w:rsidRPr="00832646">
        <w:rPr>
          <w:sz w:val="22"/>
          <w:szCs w:val="22"/>
        </w:rPr>
        <w:t>Kev</w:t>
      </w:r>
      <w:r w:rsidR="003E6F7C" w:rsidRPr="00832646">
        <w:rPr>
          <w:sz w:val="22"/>
          <w:szCs w:val="22"/>
        </w:rPr>
        <w:t xml:space="preserve"> </w:t>
      </w:r>
      <w:proofErr w:type="spellStart"/>
      <w:r w:rsidR="003E6F7C" w:rsidRPr="00832646">
        <w:rPr>
          <w:sz w:val="22"/>
          <w:szCs w:val="22"/>
        </w:rPr>
        <w:t>piav</w:t>
      </w:r>
      <w:proofErr w:type="spellEnd"/>
      <w:r w:rsidR="003E6F7C" w:rsidRPr="00832646">
        <w:rPr>
          <w:sz w:val="22"/>
          <w:szCs w:val="22"/>
        </w:rPr>
        <w:t xml:space="preserve"> </w:t>
      </w:r>
      <w:proofErr w:type="spellStart"/>
      <w:r w:rsidR="003E6F7C" w:rsidRPr="00832646">
        <w:rPr>
          <w:sz w:val="22"/>
          <w:szCs w:val="22"/>
        </w:rPr>
        <w:t>qhia</w:t>
      </w:r>
      <w:proofErr w:type="spellEnd"/>
    </w:p>
    <w:p w14:paraId="0BC4A524" w14:textId="65B45683" w:rsidR="007010C3" w:rsidRPr="00832646" w:rsidRDefault="006068DB" w:rsidP="007010C3">
      <w:pPr>
        <w:pStyle w:val="Body"/>
        <w:rPr>
          <w:sz w:val="22"/>
          <w:szCs w:val="22"/>
        </w:rPr>
      </w:pPr>
      <w:proofErr w:type="spellStart"/>
      <w:r w:rsidRPr="00832646">
        <w:rPr>
          <w:sz w:val="22"/>
          <w:szCs w:val="22"/>
        </w:rPr>
        <w:t>Txhawm</w:t>
      </w:r>
      <w:proofErr w:type="spellEnd"/>
      <w:r w:rsidRPr="00832646">
        <w:rPr>
          <w:sz w:val="22"/>
          <w:szCs w:val="22"/>
        </w:rPr>
        <w:t xml:space="preserve"> </w:t>
      </w:r>
      <w:proofErr w:type="spellStart"/>
      <w:r w:rsidRPr="00832646">
        <w:rPr>
          <w:sz w:val="22"/>
          <w:szCs w:val="22"/>
        </w:rPr>
        <w:t>rau</w:t>
      </w:r>
      <w:proofErr w:type="spellEnd"/>
      <w:r w:rsidRPr="00832646">
        <w:rPr>
          <w:sz w:val="22"/>
          <w:szCs w:val="22"/>
        </w:rPr>
        <w:t xml:space="preserve"> </w:t>
      </w:r>
      <w:proofErr w:type="spellStart"/>
      <w:r w:rsidRPr="00832646">
        <w:rPr>
          <w:sz w:val="22"/>
          <w:szCs w:val="22"/>
        </w:rPr>
        <w:t>kom</w:t>
      </w:r>
      <w:proofErr w:type="spellEnd"/>
      <w:r w:rsidRPr="00832646">
        <w:rPr>
          <w:sz w:val="22"/>
          <w:szCs w:val="22"/>
        </w:rPr>
        <w:t xml:space="preserve"> </w:t>
      </w:r>
      <w:r w:rsidR="007010C3" w:rsidRPr="00832646">
        <w:rPr>
          <w:sz w:val="22"/>
          <w:szCs w:val="22"/>
        </w:rPr>
        <w:t xml:space="preserve">tag </w:t>
      </w:r>
      <w:proofErr w:type="spellStart"/>
      <w:r w:rsidR="007010C3" w:rsidRPr="00832646">
        <w:rPr>
          <w:sz w:val="22"/>
          <w:szCs w:val="22"/>
        </w:rPr>
        <w:t>nrho</w:t>
      </w:r>
      <w:proofErr w:type="spellEnd"/>
      <w:r w:rsidR="007010C3" w:rsidRPr="00832646">
        <w:rPr>
          <w:sz w:val="22"/>
          <w:szCs w:val="22"/>
        </w:rPr>
        <w:t xml:space="preserve"> </w:t>
      </w:r>
      <w:proofErr w:type="spellStart"/>
      <w:r w:rsidR="007010C3" w:rsidRPr="00832646">
        <w:rPr>
          <w:sz w:val="22"/>
          <w:szCs w:val="22"/>
        </w:rPr>
        <w:t>cov</w:t>
      </w:r>
      <w:proofErr w:type="spellEnd"/>
      <w:r w:rsidR="007010C3" w:rsidRPr="00832646">
        <w:rPr>
          <w:sz w:val="22"/>
          <w:szCs w:val="22"/>
        </w:rPr>
        <w:t xml:space="preserve"> </w:t>
      </w:r>
      <w:proofErr w:type="spellStart"/>
      <w:r w:rsidR="007010C3" w:rsidRPr="00832646">
        <w:rPr>
          <w:sz w:val="22"/>
          <w:szCs w:val="22"/>
        </w:rPr>
        <w:t>tsev</w:t>
      </w:r>
      <w:proofErr w:type="spellEnd"/>
      <w:r w:rsidR="007010C3" w:rsidRPr="00832646">
        <w:rPr>
          <w:sz w:val="22"/>
          <w:szCs w:val="22"/>
        </w:rPr>
        <w:t xml:space="preserve"> </w:t>
      </w:r>
      <w:proofErr w:type="spellStart"/>
      <w:r w:rsidR="007010C3" w:rsidRPr="00832646">
        <w:rPr>
          <w:sz w:val="22"/>
          <w:szCs w:val="22"/>
        </w:rPr>
        <w:t>neeg</w:t>
      </w:r>
      <w:proofErr w:type="spellEnd"/>
      <w:r w:rsidR="007010C3" w:rsidRPr="00832646">
        <w:rPr>
          <w:sz w:val="22"/>
          <w:szCs w:val="22"/>
        </w:rPr>
        <w:t xml:space="preserve"> </w:t>
      </w:r>
      <w:proofErr w:type="spellStart"/>
      <w:r w:rsidRPr="00832646">
        <w:rPr>
          <w:sz w:val="22"/>
          <w:szCs w:val="22"/>
        </w:rPr>
        <w:t>hauv</w:t>
      </w:r>
      <w:proofErr w:type="spellEnd"/>
      <w:r w:rsidRPr="00832646">
        <w:rPr>
          <w:sz w:val="22"/>
          <w:szCs w:val="22"/>
        </w:rPr>
        <w:t xml:space="preserve"> </w:t>
      </w:r>
      <w:proofErr w:type="spellStart"/>
      <w:r w:rsidRPr="00832646">
        <w:rPr>
          <w:sz w:val="22"/>
          <w:szCs w:val="22"/>
        </w:rPr>
        <w:t>nroog</w:t>
      </w:r>
      <w:proofErr w:type="spellEnd"/>
      <w:r w:rsidRPr="00832646">
        <w:rPr>
          <w:sz w:val="22"/>
          <w:szCs w:val="22"/>
        </w:rPr>
        <w:t xml:space="preserve"> </w:t>
      </w:r>
      <w:r w:rsidR="007010C3" w:rsidRPr="00832646">
        <w:rPr>
          <w:sz w:val="22"/>
          <w:szCs w:val="22"/>
        </w:rPr>
        <w:t xml:space="preserve">Fresno tau </w:t>
      </w:r>
      <w:proofErr w:type="spellStart"/>
      <w:r w:rsidR="007010C3" w:rsidRPr="00832646">
        <w:rPr>
          <w:sz w:val="22"/>
          <w:szCs w:val="22"/>
        </w:rPr>
        <w:t>txais</w:t>
      </w:r>
      <w:proofErr w:type="spellEnd"/>
      <w:r w:rsidR="007010C3" w:rsidRPr="00832646">
        <w:rPr>
          <w:sz w:val="22"/>
          <w:szCs w:val="22"/>
        </w:rPr>
        <w:t xml:space="preserve"> 100% AMI </w:t>
      </w:r>
      <w:proofErr w:type="spellStart"/>
      <w:r w:rsidR="007010C3" w:rsidRPr="00832646">
        <w:rPr>
          <w:sz w:val="22"/>
          <w:szCs w:val="22"/>
        </w:rPr>
        <w:t>los</w:t>
      </w:r>
      <w:proofErr w:type="spellEnd"/>
      <w:r w:rsidRPr="00832646">
        <w:rPr>
          <w:sz w:val="22"/>
          <w:szCs w:val="22"/>
        </w:rPr>
        <w:t xml:space="preserve"> </w:t>
      </w:r>
      <w:r w:rsidR="007010C3" w:rsidRPr="00832646">
        <w:rPr>
          <w:sz w:val="22"/>
          <w:szCs w:val="22"/>
        </w:rPr>
        <w:t xml:space="preserve">sis </w:t>
      </w:r>
      <w:proofErr w:type="spellStart"/>
      <w:r w:rsidR="007010C3" w:rsidRPr="00832646">
        <w:rPr>
          <w:sz w:val="22"/>
          <w:szCs w:val="22"/>
        </w:rPr>
        <w:t>qis</w:t>
      </w:r>
      <w:proofErr w:type="spellEnd"/>
      <w:r w:rsidR="007010C3" w:rsidRPr="00832646">
        <w:rPr>
          <w:sz w:val="22"/>
          <w:szCs w:val="22"/>
        </w:rPr>
        <w:t xml:space="preserve"> dua (99,740), </w:t>
      </w:r>
      <w:proofErr w:type="spellStart"/>
      <w:r w:rsidR="007010C3" w:rsidRPr="00832646">
        <w:rPr>
          <w:sz w:val="22"/>
          <w:szCs w:val="22"/>
        </w:rPr>
        <w:t>kwv</w:t>
      </w:r>
      <w:proofErr w:type="spellEnd"/>
      <w:r w:rsidR="007010C3" w:rsidRPr="00832646">
        <w:rPr>
          <w:sz w:val="22"/>
          <w:szCs w:val="22"/>
        </w:rPr>
        <w:t xml:space="preserve"> </w:t>
      </w:r>
      <w:proofErr w:type="spellStart"/>
      <w:r w:rsidR="007010C3" w:rsidRPr="00832646">
        <w:rPr>
          <w:sz w:val="22"/>
          <w:szCs w:val="22"/>
        </w:rPr>
        <w:t>yees</w:t>
      </w:r>
      <w:proofErr w:type="spellEnd"/>
      <w:r w:rsidR="007010C3" w:rsidRPr="00832646">
        <w:rPr>
          <w:sz w:val="22"/>
          <w:szCs w:val="22"/>
        </w:rPr>
        <w:t xml:space="preserve"> li 44% tau </w:t>
      </w:r>
      <w:proofErr w:type="spellStart"/>
      <w:r w:rsidR="007010C3" w:rsidRPr="00832646">
        <w:rPr>
          <w:sz w:val="22"/>
          <w:szCs w:val="22"/>
        </w:rPr>
        <w:t>ntsib</w:t>
      </w:r>
      <w:proofErr w:type="spellEnd"/>
      <w:r w:rsidR="007010C3" w:rsidRPr="00832646">
        <w:rPr>
          <w:sz w:val="22"/>
          <w:szCs w:val="22"/>
        </w:rPr>
        <w:t xml:space="preserve"> </w:t>
      </w:r>
      <w:proofErr w:type="spellStart"/>
      <w:r w:rsidR="007010C3" w:rsidRPr="00832646">
        <w:rPr>
          <w:sz w:val="22"/>
          <w:szCs w:val="22"/>
        </w:rPr>
        <w:t>tsawg</w:t>
      </w:r>
      <w:proofErr w:type="spellEnd"/>
      <w:r w:rsidR="007010C3" w:rsidRPr="00832646">
        <w:rPr>
          <w:sz w:val="22"/>
          <w:szCs w:val="22"/>
        </w:rPr>
        <w:t xml:space="preserve"> </w:t>
      </w:r>
      <w:proofErr w:type="spellStart"/>
      <w:r w:rsidR="007010C3" w:rsidRPr="00832646">
        <w:rPr>
          <w:sz w:val="22"/>
          <w:szCs w:val="22"/>
        </w:rPr>
        <w:t>kawg</w:t>
      </w:r>
      <w:proofErr w:type="spellEnd"/>
      <w:r w:rsidR="007010C3" w:rsidRPr="00832646">
        <w:rPr>
          <w:sz w:val="22"/>
          <w:szCs w:val="22"/>
        </w:rPr>
        <w:t xml:space="preserve"> yog </w:t>
      </w:r>
      <w:proofErr w:type="spellStart"/>
      <w:r w:rsidR="007010C3" w:rsidRPr="00832646">
        <w:rPr>
          <w:sz w:val="22"/>
          <w:szCs w:val="22"/>
        </w:rPr>
        <w:t>ib</w:t>
      </w:r>
      <w:proofErr w:type="spellEnd"/>
      <w:r w:rsidR="007010C3" w:rsidRPr="00832646">
        <w:rPr>
          <w:sz w:val="22"/>
          <w:szCs w:val="22"/>
        </w:rPr>
        <w:t xml:space="preserve"> </w:t>
      </w:r>
      <w:proofErr w:type="spellStart"/>
      <w:r w:rsidR="007010C3" w:rsidRPr="00832646">
        <w:rPr>
          <w:sz w:val="22"/>
          <w:szCs w:val="22"/>
        </w:rPr>
        <w:t>qho</w:t>
      </w:r>
      <w:proofErr w:type="spellEnd"/>
      <w:r w:rsidR="007010C3" w:rsidRPr="00832646">
        <w:rPr>
          <w:sz w:val="22"/>
          <w:szCs w:val="22"/>
        </w:rPr>
        <w:t xml:space="preserve"> </w:t>
      </w:r>
      <w:proofErr w:type="spellStart"/>
      <w:r w:rsidR="007010C3" w:rsidRPr="00832646">
        <w:rPr>
          <w:sz w:val="22"/>
          <w:szCs w:val="22"/>
        </w:rPr>
        <w:t>teeb</w:t>
      </w:r>
      <w:proofErr w:type="spellEnd"/>
      <w:r w:rsidR="007010C3" w:rsidRPr="00832646">
        <w:rPr>
          <w:sz w:val="22"/>
          <w:szCs w:val="22"/>
        </w:rPr>
        <w:t xml:space="preserve"> </w:t>
      </w:r>
      <w:proofErr w:type="spellStart"/>
      <w:r w:rsidR="007010C3" w:rsidRPr="00832646">
        <w:rPr>
          <w:sz w:val="22"/>
          <w:szCs w:val="22"/>
        </w:rPr>
        <w:t>meem</w:t>
      </w:r>
      <w:proofErr w:type="spellEnd"/>
      <w:r w:rsidR="007010C3" w:rsidRPr="00832646">
        <w:rPr>
          <w:sz w:val="22"/>
          <w:szCs w:val="22"/>
        </w:rPr>
        <w:t xml:space="preserve"> </w:t>
      </w:r>
      <w:proofErr w:type="spellStart"/>
      <w:r w:rsidR="007010C3" w:rsidRPr="00832646">
        <w:rPr>
          <w:sz w:val="22"/>
          <w:szCs w:val="22"/>
        </w:rPr>
        <w:t>loj</w:t>
      </w:r>
      <w:proofErr w:type="spellEnd"/>
      <w:r w:rsidR="007010C3" w:rsidRPr="00832646">
        <w:rPr>
          <w:sz w:val="22"/>
          <w:szCs w:val="22"/>
        </w:rPr>
        <w:t xml:space="preserve"> </w:t>
      </w:r>
      <w:r w:rsidR="00F8012F" w:rsidRPr="00832646">
        <w:rPr>
          <w:sz w:val="22"/>
          <w:szCs w:val="22"/>
        </w:rPr>
        <w:t>ntawm</w:t>
      </w:r>
      <w:r w:rsidR="007010C3" w:rsidRPr="00832646">
        <w:rPr>
          <w:sz w:val="22"/>
          <w:szCs w:val="22"/>
        </w:rPr>
        <w:t xml:space="preserve"> </w:t>
      </w:r>
      <w:proofErr w:type="spellStart"/>
      <w:r w:rsidR="007010C3" w:rsidRPr="00832646">
        <w:rPr>
          <w:sz w:val="22"/>
          <w:szCs w:val="22"/>
        </w:rPr>
        <w:t>vaj</w:t>
      </w:r>
      <w:proofErr w:type="spellEnd"/>
      <w:r w:rsidR="007010C3" w:rsidRPr="00832646">
        <w:rPr>
          <w:sz w:val="22"/>
          <w:szCs w:val="22"/>
        </w:rPr>
        <w:t xml:space="preserve"> </w:t>
      </w:r>
      <w:proofErr w:type="spellStart"/>
      <w:r w:rsidR="007010C3" w:rsidRPr="00832646">
        <w:rPr>
          <w:sz w:val="22"/>
          <w:szCs w:val="22"/>
        </w:rPr>
        <w:t>tse</w:t>
      </w:r>
      <w:r w:rsidR="00F8012F" w:rsidRPr="00832646">
        <w:rPr>
          <w:sz w:val="22"/>
          <w:szCs w:val="22"/>
        </w:rPr>
        <w:t>v</w:t>
      </w:r>
      <w:proofErr w:type="spellEnd"/>
      <w:r w:rsidR="007010C3" w:rsidRPr="00832646">
        <w:rPr>
          <w:sz w:val="22"/>
          <w:szCs w:val="22"/>
        </w:rPr>
        <w:t xml:space="preserve">. </w:t>
      </w:r>
      <w:proofErr w:type="spellStart"/>
      <w:r w:rsidR="007010C3" w:rsidRPr="00832646">
        <w:rPr>
          <w:sz w:val="22"/>
          <w:szCs w:val="22"/>
        </w:rPr>
        <w:t>Cov</w:t>
      </w:r>
      <w:proofErr w:type="spellEnd"/>
      <w:r w:rsidR="007010C3" w:rsidRPr="00832646">
        <w:rPr>
          <w:sz w:val="22"/>
          <w:szCs w:val="22"/>
        </w:rPr>
        <w:t xml:space="preserve"> </w:t>
      </w:r>
      <w:proofErr w:type="spellStart"/>
      <w:r w:rsidR="007010C3" w:rsidRPr="00832646">
        <w:rPr>
          <w:sz w:val="22"/>
          <w:szCs w:val="22"/>
        </w:rPr>
        <w:t>tsev</w:t>
      </w:r>
      <w:proofErr w:type="spellEnd"/>
      <w:r w:rsidR="007010C3" w:rsidRPr="00832646">
        <w:rPr>
          <w:sz w:val="22"/>
          <w:szCs w:val="22"/>
        </w:rPr>
        <w:t xml:space="preserve"> </w:t>
      </w:r>
      <w:proofErr w:type="spellStart"/>
      <w:r w:rsidR="007010C3" w:rsidRPr="00832646">
        <w:rPr>
          <w:sz w:val="22"/>
          <w:szCs w:val="22"/>
        </w:rPr>
        <w:t>neeg</w:t>
      </w:r>
      <w:proofErr w:type="spellEnd"/>
      <w:r w:rsidR="007010C3" w:rsidRPr="00832646">
        <w:rPr>
          <w:sz w:val="22"/>
          <w:szCs w:val="22"/>
        </w:rPr>
        <w:t xml:space="preserve"> Hispanic </w:t>
      </w:r>
      <w:proofErr w:type="spellStart"/>
      <w:r w:rsidR="007010C3" w:rsidRPr="00832646">
        <w:rPr>
          <w:sz w:val="22"/>
          <w:szCs w:val="22"/>
        </w:rPr>
        <w:t>ua</w:t>
      </w:r>
      <w:proofErr w:type="spellEnd"/>
      <w:r w:rsidR="007010C3" w:rsidRPr="00832646">
        <w:rPr>
          <w:sz w:val="22"/>
          <w:szCs w:val="22"/>
        </w:rPr>
        <w:t xml:space="preserve"> </w:t>
      </w:r>
      <w:proofErr w:type="spellStart"/>
      <w:r w:rsidR="007010C3" w:rsidRPr="00832646">
        <w:rPr>
          <w:sz w:val="22"/>
          <w:szCs w:val="22"/>
        </w:rPr>
        <w:t>rau</w:t>
      </w:r>
      <w:proofErr w:type="spellEnd"/>
      <w:r w:rsidR="007010C3" w:rsidRPr="00832646">
        <w:rPr>
          <w:sz w:val="22"/>
          <w:szCs w:val="22"/>
        </w:rPr>
        <w:t xml:space="preserve"> </w:t>
      </w:r>
      <w:proofErr w:type="spellStart"/>
      <w:r w:rsidR="007010C3" w:rsidRPr="00832646">
        <w:rPr>
          <w:sz w:val="22"/>
          <w:szCs w:val="22"/>
        </w:rPr>
        <w:t>feem</w:t>
      </w:r>
      <w:proofErr w:type="spellEnd"/>
      <w:r w:rsidR="007010C3" w:rsidRPr="00832646">
        <w:rPr>
          <w:sz w:val="22"/>
          <w:szCs w:val="22"/>
        </w:rPr>
        <w:t xml:space="preserve"> </w:t>
      </w:r>
      <w:proofErr w:type="spellStart"/>
      <w:r w:rsidR="007010C3" w:rsidRPr="00832646">
        <w:rPr>
          <w:sz w:val="22"/>
          <w:szCs w:val="22"/>
        </w:rPr>
        <w:t>ntau</w:t>
      </w:r>
      <w:proofErr w:type="spellEnd"/>
      <w:r w:rsidR="007010C3" w:rsidRPr="00832646">
        <w:rPr>
          <w:sz w:val="22"/>
          <w:szCs w:val="22"/>
        </w:rPr>
        <w:t xml:space="preserve"> ntawm </w:t>
      </w:r>
      <w:proofErr w:type="spellStart"/>
      <w:r w:rsidR="007010C3" w:rsidRPr="00832646">
        <w:rPr>
          <w:sz w:val="22"/>
          <w:szCs w:val="22"/>
        </w:rPr>
        <w:t>cov</w:t>
      </w:r>
      <w:proofErr w:type="spellEnd"/>
      <w:r w:rsidR="007010C3" w:rsidRPr="00832646">
        <w:rPr>
          <w:sz w:val="22"/>
          <w:szCs w:val="22"/>
        </w:rPr>
        <w:t xml:space="preserve"> </w:t>
      </w:r>
      <w:proofErr w:type="spellStart"/>
      <w:r w:rsidR="007010C3" w:rsidRPr="00832646">
        <w:rPr>
          <w:sz w:val="22"/>
          <w:szCs w:val="22"/>
        </w:rPr>
        <w:t>tsev</w:t>
      </w:r>
      <w:proofErr w:type="spellEnd"/>
      <w:r w:rsidR="007010C3" w:rsidRPr="00832646">
        <w:rPr>
          <w:sz w:val="22"/>
          <w:szCs w:val="22"/>
        </w:rPr>
        <w:t xml:space="preserve"> </w:t>
      </w:r>
      <w:proofErr w:type="spellStart"/>
      <w:r w:rsidR="007010C3" w:rsidRPr="00832646">
        <w:rPr>
          <w:sz w:val="22"/>
          <w:szCs w:val="22"/>
        </w:rPr>
        <w:t>neeg</w:t>
      </w:r>
      <w:proofErr w:type="spellEnd"/>
      <w:r w:rsidR="007010C3" w:rsidRPr="00832646">
        <w:rPr>
          <w:sz w:val="22"/>
          <w:szCs w:val="22"/>
        </w:rPr>
        <w:t xml:space="preserve"> ntawm </w:t>
      </w:r>
      <w:proofErr w:type="spellStart"/>
      <w:r w:rsidR="007010C3" w:rsidRPr="00832646">
        <w:rPr>
          <w:sz w:val="22"/>
          <w:szCs w:val="22"/>
        </w:rPr>
        <w:t>txhua</w:t>
      </w:r>
      <w:proofErr w:type="spellEnd"/>
      <w:r w:rsidR="007010C3" w:rsidRPr="00832646">
        <w:rPr>
          <w:sz w:val="22"/>
          <w:szCs w:val="22"/>
        </w:rPr>
        <w:t xml:space="preserve"> </w:t>
      </w:r>
      <w:proofErr w:type="spellStart"/>
      <w:r w:rsidR="007010C3" w:rsidRPr="00832646">
        <w:rPr>
          <w:sz w:val="22"/>
          <w:szCs w:val="22"/>
        </w:rPr>
        <w:t>pawg</w:t>
      </w:r>
      <w:proofErr w:type="spellEnd"/>
      <w:r w:rsidR="007010C3" w:rsidRPr="00832646">
        <w:rPr>
          <w:sz w:val="22"/>
          <w:szCs w:val="22"/>
        </w:rPr>
        <w:t xml:space="preserve"> </w:t>
      </w:r>
      <w:proofErr w:type="spellStart"/>
      <w:r w:rsidR="007010C3" w:rsidRPr="00832646">
        <w:rPr>
          <w:sz w:val="22"/>
          <w:szCs w:val="22"/>
        </w:rPr>
        <w:t>nyiaj</w:t>
      </w:r>
      <w:proofErr w:type="spellEnd"/>
      <w:r w:rsidR="007010C3" w:rsidRPr="00832646">
        <w:rPr>
          <w:sz w:val="22"/>
          <w:szCs w:val="22"/>
        </w:rPr>
        <w:t xml:space="preserve"> tau </w:t>
      </w:r>
      <w:proofErr w:type="spellStart"/>
      <w:r w:rsidR="007010C3" w:rsidRPr="00832646">
        <w:rPr>
          <w:sz w:val="22"/>
          <w:szCs w:val="22"/>
        </w:rPr>
        <w:t>los</w:t>
      </w:r>
      <w:proofErr w:type="spellEnd"/>
      <w:r w:rsidR="007010C3" w:rsidRPr="00832646">
        <w:rPr>
          <w:sz w:val="22"/>
          <w:szCs w:val="22"/>
        </w:rPr>
        <w:t xml:space="preserve">, </w:t>
      </w:r>
      <w:proofErr w:type="spellStart"/>
      <w:r w:rsidR="007010C3" w:rsidRPr="00832646">
        <w:rPr>
          <w:sz w:val="22"/>
          <w:szCs w:val="22"/>
        </w:rPr>
        <w:t>nrog</w:t>
      </w:r>
      <w:proofErr w:type="spellEnd"/>
      <w:r w:rsidR="007010C3" w:rsidRPr="00832646">
        <w:rPr>
          <w:sz w:val="22"/>
          <w:szCs w:val="22"/>
        </w:rPr>
        <w:t xml:space="preserve"> </w:t>
      </w:r>
      <w:proofErr w:type="spellStart"/>
      <w:r w:rsidR="007010C3" w:rsidRPr="00832646">
        <w:rPr>
          <w:sz w:val="22"/>
          <w:szCs w:val="22"/>
        </w:rPr>
        <w:t>rau</w:t>
      </w:r>
      <w:proofErr w:type="spellEnd"/>
      <w:r w:rsidR="007010C3" w:rsidRPr="00832646">
        <w:rPr>
          <w:sz w:val="22"/>
          <w:szCs w:val="22"/>
        </w:rPr>
        <w:t xml:space="preserve"> </w:t>
      </w:r>
      <w:proofErr w:type="spellStart"/>
      <w:r w:rsidR="007010C3" w:rsidRPr="00832646">
        <w:rPr>
          <w:sz w:val="22"/>
          <w:szCs w:val="22"/>
        </w:rPr>
        <w:t>feem</w:t>
      </w:r>
      <w:proofErr w:type="spellEnd"/>
      <w:r w:rsidR="007010C3" w:rsidRPr="00832646">
        <w:rPr>
          <w:sz w:val="22"/>
          <w:szCs w:val="22"/>
        </w:rPr>
        <w:t xml:space="preserve"> </w:t>
      </w:r>
      <w:proofErr w:type="spellStart"/>
      <w:r w:rsidR="007010C3" w:rsidRPr="00832646">
        <w:rPr>
          <w:sz w:val="22"/>
          <w:szCs w:val="22"/>
        </w:rPr>
        <w:t>ntau</w:t>
      </w:r>
      <w:proofErr w:type="spellEnd"/>
      <w:r w:rsidR="007010C3" w:rsidRPr="00832646">
        <w:rPr>
          <w:sz w:val="22"/>
          <w:szCs w:val="22"/>
        </w:rPr>
        <w:t xml:space="preserve"> ntawm </w:t>
      </w:r>
      <w:proofErr w:type="spellStart"/>
      <w:r w:rsidR="007010C3" w:rsidRPr="00832646">
        <w:rPr>
          <w:sz w:val="22"/>
          <w:szCs w:val="22"/>
        </w:rPr>
        <w:t>cov</w:t>
      </w:r>
      <w:proofErr w:type="spellEnd"/>
      <w:r w:rsidR="007010C3" w:rsidRPr="00832646">
        <w:rPr>
          <w:sz w:val="22"/>
          <w:szCs w:val="22"/>
        </w:rPr>
        <w:t xml:space="preserve"> </w:t>
      </w:r>
      <w:proofErr w:type="spellStart"/>
      <w:r w:rsidR="007010C3" w:rsidRPr="00832646">
        <w:rPr>
          <w:sz w:val="22"/>
          <w:szCs w:val="22"/>
        </w:rPr>
        <w:t>tsev</w:t>
      </w:r>
      <w:proofErr w:type="spellEnd"/>
      <w:r w:rsidR="007010C3" w:rsidRPr="00832646">
        <w:rPr>
          <w:sz w:val="22"/>
          <w:szCs w:val="22"/>
        </w:rPr>
        <w:t xml:space="preserve"> </w:t>
      </w:r>
      <w:proofErr w:type="spellStart"/>
      <w:r w:rsidR="007010C3" w:rsidRPr="00832646">
        <w:rPr>
          <w:sz w:val="22"/>
          <w:szCs w:val="22"/>
        </w:rPr>
        <w:t>neeg</w:t>
      </w:r>
      <w:proofErr w:type="spellEnd"/>
      <w:r w:rsidR="007010C3" w:rsidRPr="00832646">
        <w:rPr>
          <w:sz w:val="22"/>
          <w:szCs w:val="22"/>
        </w:rPr>
        <w:t xml:space="preserve"> </w:t>
      </w:r>
      <w:proofErr w:type="spellStart"/>
      <w:r w:rsidR="007010C3" w:rsidRPr="00832646">
        <w:rPr>
          <w:sz w:val="22"/>
          <w:szCs w:val="22"/>
        </w:rPr>
        <w:t>uas</w:t>
      </w:r>
      <w:proofErr w:type="spellEnd"/>
      <w:r w:rsidR="007010C3" w:rsidRPr="00832646">
        <w:rPr>
          <w:sz w:val="22"/>
          <w:szCs w:val="22"/>
        </w:rPr>
        <w:t xml:space="preserve"> muaj </w:t>
      </w:r>
      <w:proofErr w:type="spellStart"/>
      <w:r w:rsidR="007010C3" w:rsidRPr="00832646">
        <w:rPr>
          <w:sz w:val="22"/>
          <w:szCs w:val="22"/>
        </w:rPr>
        <w:t>ib</w:t>
      </w:r>
      <w:proofErr w:type="spellEnd"/>
      <w:r w:rsidR="007010C3" w:rsidRPr="00832646">
        <w:rPr>
          <w:sz w:val="22"/>
          <w:szCs w:val="22"/>
        </w:rPr>
        <w:t xml:space="preserve"> </w:t>
      </w:r>
      <w:proofErr w:type="spellStart"/>
      <w:r w:rsidR="007010C3" w:rsidRPr="00832646">
        <w:rPr>
          <w:sz w:val="22"/>
          <w:szCs w:val="22"/>
        </w:rPr>
        <w:t>los</w:t>
      </w:r>
      <w:proofErr w:type="spellEnd"/>
      <w:r w:rsidR="00F8012F" w:rsidRPr="00832646">
        <w:rPr>
          <w:sz w:val="22"/>
          <w:szCs w:val="22"/>
        </w:rPr>
        <w:t xml:space="preserve"> </w:t>
      </w:r>
      <w:r w:rsidR="007010C3" w:rsidRPr="00832646">
        <w:rPr>
          <w:sz w:val="22"/>
          <w:szCs w:val="22"/>
        </w:rPr>
        <w:t xml:space="preserve">sis </w:t>
      </w:r>
      <w:proofErr w:type="spellStart"/>
      <w:r w:rsidR="007010C3" w:rsidRPr="00832646">
        <w:rPr>
          <w:sz w:val="22"/>
          <w:szCs w:val="22"/>
        </w:rPr>
        <w:t>ntau</w:t>
      </w:r>
      <w:proofErr w:type="spellEnd"/>
      <w:r w:rsidR="007010C3" w:rsidRPr="00832646">
        <w:rPr>
          <w:sz w:val="22"/>
          <w:szCs w:val="22"/>
        </w:rPr>
        <w:t xml:space="preserve"> dua </w:t>
      </w:r>
      <w:proofErr w:type="spellStart"/>
      <w:r w:rsidR="007010C3" w:rsidRPr="00832646">
        <w:rPr>
          <w:sz w:val="22"/>
          <w:szCs w:val="22"/>
        </w:rPr>
        <w:t>cov</w:t>
      </w:r>
      <w:proofErr w:type="spellEnd"/>
      <w:r w:rsidR="007010C3" w:rsidRPr="00832646">
        <w:rPr>
          <w:sz w:val="22"/>
          <w:szCs w:val="22"/>
        </w:rPr>
        <w:t xml:space="preserve"> </w:t>
      </w:r>
      <w:proofErr w:type="spellStart"/>
      <w:r w:rsidR="007010C3" w:rsidRPr="00832646">
        <w:rPr>
          <w:sz w:val="22"/>
          <w:szCs w:val="22"/>
        </w:rPr>
        <w:t>teeb</w:t>
      </w:r>
      <w:proofErr w:type="spellEnd"/>
      <w:r w:rsidR="007010C3" w:rsidRPr="00832646">
        <w:rPr>
          <w:sz w:val="22"/>
          <w:szCs w:val="22"/>
        </w:rPr>
        <w:t xml:space="preserve"> </w:t>
      </w:r>
      <w:proofErr w:type="spellStart"/>
      <w:r w:rsidR="007010C3" w:rsidRPr="00832646">
        <w:rPr>
          <w:sz w:val="22"/>
          <w:szCs w:val="22"/>
        </w:rPr>
        <w:t>meem</w:t>
      </w:r>
      <w:proofErr w:type="spellEnd"/>
      <w:r w:rsidR="007010C3" w:rsidRPr="00832646">
        <w:rPr>
          <w:sz w:val="22"/>
          <w:szCs w:val="22"/>
        </w:rPr>
        <w:t xml:space="preserve"> </w:t>
      </w:r>
      <w:proofErr w:type="spellStart"/>
      <w:r w:rsidR="00F8012F" w:rsidRPr="00832646">
        <w:rPr>
          <w:sz w:val="22"/>
          <w:szCs w:val="22"/>
        </w:rPr>
        <w:t>loj</w:t>
      </w:r>
      <w:proofErr w:type="spellEnd"/>
      <w:r w:rsidR="00F8012F" w:rsidRPr="00832646">
        <w:rPr>
          <w:sz w:val="22"/>
          <w:szCs w:val="22"/>
        </w:rPr>
        <w:t xml:space="preserve"> ntawm </w:t>
      </w:r>
      <w:proofErr w:type="spellStart"/>
      <w:r w:rsidR="007010C3" w:rsidRPr="00832646">
        <w:rPr>
          <w:sz w:val="22"/>
          <w:szCs w:val="22"/>
        </w:rPr>
        <w:t>vaj</w:t>
      </w:r>
      <w:proofErr w:type="spellEnd"/>
      <w:r w:rsidR="007010C3" w:rsidRPr="00832646">
        <w:rPr>
          <w:sz w:val="22"/>
          <w:szCs w:val="22"/>
        </w:rPr>
        <w:t xml:space="preserve"> </w:t>
      </w:r>
      <w:proofErr w:type="spellStart"/>
      <w:r w:rsidR="007010C3" w:rsidRPr="00832646">
        <w:rPr>
          <w:sz w:val="22"/>
          <w:szCs w:val="22"/>
        </w:rPr>
        <w:t>tsev</w:t>
      </w:r>
      <w:proofErr w:type="spellEnd"/>
      <w:r w:rsidR="007010C3" w:rsidRPr="00832646">
        <w:rPr>
          <w:sz w:val="22"/>
          <w:szCs w:val="22"/>
        </w:rPr>
        <w:t xml:space="preserve">. </w:t>
      </w:r>
      <w:proofErr w:type="spellStart"/>
      <w:r w:rsidR="007010C3" w:rsidRPr="00832646">
        <w:rPr>
          <w:sz w:val="22"/>
          <w:szCs w:val="22"/>
        </w:rPr>
        <w:t>Plaub</w:t>
      </w:r>
      <w:proofErr w:type="spellEnd"/>
      <w:r w:rsidR="007010C3" w:rsidRPr="00832646">
        <w:rPr>
          <w:sz w:val="22"/>
          <w:szCs w:val="22"/>
        </w:rPr>
        <w:t xml:space="preserve"> </w:t>
      </w:r>
      <w:proofErr w:type="spellStart"/>
      <w:r w:rsidR="007010C3" w:rsidRPr="00832646">
        <w:rPr>
          <w:sz w:val="22"/>
          <w:szCs w:val="22"/>
        </w:rPr>
        <w:t>caug-rau</w:t>
      </w:r>
      <w:proofErr w:type="spellEnd"/>
      <w:r w:rsidR="007010C3" w:rsidRPr="00832646">
        <w:rPr>
          <w:sz w:val="22"/>
          <w:szCs w:val="22"/>
        </w:rPr>
        <w:t xml:space="preserve"> </w:t>
      </w:r>
      <w:proofErr w:type="spellStart"/>
      <w:r w:rsidR="007010C3" w:rsidRPr="00832646">
        <w:rPr>
          <w:sz w:val="22"/>
          <w:szCs w:val="22"/>
        </w:rPr>
        <w:t>feem</w:t>
      </w:r>
      <w:proofErr w:type="spellEnd"/>
      <w:r w:rsidR="007010C3" w:rsidRPr="00832646">
        <w:rPr>
          <w:sz w:val="22"/>
          <w:szCs w:val="22"/>
        </w:rPr>
        <w:t xml:space="preserve"> </w:t>
      </w:r>
      <w:proofErr w:type="spellStart"/>
      <w:r w:rsidR="007010C3" w:rsidRPr="00832646">
        <w:rPr>
          <w:sz w:val="22"/>
          <w:szCs w:val="22"/>
        </w:rPr>
        <w:t>pua</w:t>
      </w:r>
      <w:proofErr w:type="spellEnd"/>
      <w:r w:rsidR="007010C3" w:rsidRPr="00832646">
        <w:rPr>
          <w:sz w:val="22"/>
          <w:szCs w:val="22"/>
        </w:rPr>
        <w:t xml:space="preserve"> ​​​​ntawm tag </w:t>
      </w:r>
      <w:proofErr w:type="spellStart"/>
      <w:r w:rsidR="007010C3" w:rsidRPr="00832646">
        <w:rPr>
          <w:sz w:val="22"/>
          <w:szCs w:val="22"/>
        </w:rPr>
        <w:t>nrho</w:t>
      </w:r>
      <w:proofErr w:type="spellEnd"/>
      <w:r w:rsidR="007010C3" w:rsidRPr="00832646">
        <w:rPr>
          <w:sz w:val="22"/>
          <w:szCs w:val="22"/>
        </w:rPr>
        <w:t xml:space="preserve"> </w:t>
      </w:r>
      <w:proofErr w:type="spellStart"/>
      <w:r w:rsidR="007010C3" w:rsidRPr="00832646">
        <w:rPr>
          <w:sz w:val="22"/>
          <w:szCs w:val="22"/>
        </w:rPr>
        <w:t>cov</w:t>
      </w:r>
      <w:proofErr w:type="spellEnd"/>
      <w:r w:rsidR="007010C3" w:rsidRPr="00832646">
        <w:rPr>
          <w:sz w:val="22"/>
          <w:szCs w:val="22"/>
        </w:rPr>
        <w:t xml:space="preserve"> </w:t>
      </w:r>
      <w:proofErr w:type="spellStart"/>
      <w:r w:rsidR="007010C3" w:rsidRPr="00832646">
        <w:rPr>
          <w:sz w:val="22"/>
          <w:szCs w:val="22"/>
        </w:rPr>
        <w:t>tsev</w:t>
      </w:r>
      <w:proofErr w:type="spellEnd"/>
      <w:r w:rsidR="007010C3" w:rsidRPr="00832646">
        <w:rPr>
          <w:sz w:val="22"/>
          <w:szCs w:val="22"/>
        </w:rPr>
        <w:t xml:space="preserve"> </w:t>
      </w:r>
      <w:proofErr w:type="spellStart"/>
      <w:r w:rsidR="007010C3" w:rsidRPr="00832646">
        <w:rPr>
          <w:sz w:val="22"/>
          <w:szCs w:val="22"/>
        </w:rPr>
        <w:t>neeg</w:t>
      </w:r>
      <w:proofErr w:type="spellEnd"/>
      <w:r w:rsidR="007010C3" w:rsidRPr="00832646">
        <w:rPr>
          <w:sz w:val="22"/>
          <w:szCs w:val="22"/>
        </w:rPr>
        <w:t xml:space="preserve"> Hispanic </w:t>
      </w:r>
      <w:proofErr w:type="spellStart"/>
      <w:r w:rsidR="007010C3" w:rsidRPr="00832646">
        <w:rPr>
          <w:sz w:val="22"/>
          <w:szCs w:val="22"/>
        </w:rPr>
        <w:t>khwv</w:t>
      </w:r>
      <w:proofErr w:type="spellEnd"/>
      <w:r w:rsidR="007010C3" w:rsidRPr="00832646">
        <w:rPr>
          <w:sz w:val="22"/>
          <w:szCs w:val="22"/>
        </w:rPr>
        <w:t xml:space="preserve"> tau </w:t>
      </w:r>
      <w:proofErr w:type="spellStart"/>
      <w:r w:rsidR="007010C3" w:rsidRPr="00832646">
        <w:rPr>
          <w:sz w:val="22"/>
          <w:szCs w:val="22"/>
        </w:rPr>
        <w:t>tsawg</w:t>
      </w:r>
      <w:proofErr w:type="spellEnd"/>
      <w:r w:rsidR="007010C3" w:rsidRPr="00832646">
        <w:rPr>
          <w:sz w:val="22"/>
          <w:szCs w:val="22"/>
        </w:rPr>
        <w:t xml:space="preserve"> dua 100% AMI </w:t>
      </w:r>
      <w:proofErr w:type="spellStart"/>
      <w:r w:rsidR="00F8012F" w:rsidRPr="00832646">
        <w:rPr>
          <w:sz w:val="22"/>
          <w:szCs w:val="22"/>
        </w:rPr>
        <w:t>uas</w:t>
      </w:r>
      <w:proofErr w:type="spellEnd"/>
      <w:r w:rsidR="00F8012F" w:rsidRPr="00832646">
        <w:rPr>
          <w:sz w:val="22"/>
          <w:szCs w:val="22"/>
        </w:rPr>
        <w:t xml:space="preserve"> yog </w:t>
      </w:r>
      <w:r w:rsidR="007010C3" w:rsidRPr="00832646">
        <w:rPr>
          <w:sz w:val="22"/>
          <w:szCs w:val="22"/>
        </w:rPr>
        <w:t xml:space="preserve">muaj </w:t>
      </w:r>
      <w:proofErr w:type="spellStart"/>
      <w:r w:rsidR="007010C3" w:rsidRPr="00832646">
        <w:rPr>
          <w:sz w:val="22"/>
          <w:szCs w:val="22"/>
        </w:rPr>
        <w:t>teeb</w:t>
      </w:r>
      <w:proofErr w:type="spellEnd"/>
      <w:r w:rsidR="007010C3" w:rsidRPr="00832646">
        <w:rPr>
          <w:sz w:val="22"/>
          <w:szCs w:val="22"/>
        </w:rPr>
        <w:t xml:space="preserve"> </w:t>
      </w:r>
      <w:proofErr w:type="spellStart"/>
      <w:r w:rsidR="007010C3" w:rsidRPr="00832646">
        <w:rPr>
          <w:sz w:val="22"/>
          <w:szCs w:val="22"/>
        </w:rPr>
        <w:t>meem</w:t>
      </w:r>
      <w:proofErr w:type="spellEnd"/>
      <w:r w:rsidR="007010C3" w:rsidRPr="00832646">
        <w:rPr>
          <w:sz w:val="22"/>
          <w:szCs w:val="22"/>
        </w:rPr>
        <w:t xml:space="preserve"> </w:t>
      </w:r>
      <w:proofErr w:type="spellStart"/>
      <w:r w:rsidR="00F8012F" w:rsidRPr="00832646">
        <w:rPr>
          <w:sz w:val="22"/>
          <w:szCs w:val="22"/>
        </w:rPr>
        <w:t>loj</w:t>
      </w:r>
      <w:proofErr w:type="spellEnd"/>
      <w:r w:rsidR="00F8012F" w:rsidRPr="00832646">
        <w:rPr>
          <w:sz w:val="22"/>
          <w:szCs w:val="22"/>
        </w:rPr>
        <w:t xml:space="preserve"> ntawm </w:t>
      </w:r>
      <w:proofErr w:type="spellStart"/>
      <w:r w:rsidR="007010C3" w:rsidRPr="00832646">
        <w:rPr>
          <w:sz w:val="22"/>
          <w:szCs w:val="22"/>
        </w:rPr>
        <w:t>vaj</w:t>
      </w:r>
      <w:proofErr w:type="spellEnd"/>
      <w:r w:rsidR="007010C3" w:rsidRPr="00832646">
        <w:rPr>
          <w:sz w:val="22"/>
          <w:szCs w:val="22"/>
        </w:rPr>
        <w:t xml:space="preserve"> </w:t>
      </w:r>
      <w:proofErr w:type="spellStart"/>
      <w:r w:rsidR="007010C3" w:rsidRPr="00832646">
        <w:rPr>
          <w:sz w:val="22"/>
          <w:szCs w:val="22"/>
        </w:rPr>
        <w:t>ts</w:t>
      </w:r>
      <w:r w:rsidR="00F8012F" w:rsidRPr="00832646">
        <w:rPr>
          <w:sz w:val="22"/>
          <w:szCs w:val="22"/>
        </w:rPr>
        <w:t>ev</w:t>
      </w:r>
      <w:proofErr w:type="spellEnd"/>
      <w:r w:rsidR="007010C3" w:rsidRPr="00832646">
        <w:rPr>
          <w:sz w:val="22"/>
          <w:szCs w:val="22"/>
        </w:rPr>
        <w:t xml:space="preserve">. </w:t>
      </w:r>
      <w:proofErr w:type="spellStart"/>
      <w:r w:rsidR="007010C3" w:rsidRPr="00832646">
        <w:rPr>
          <w:sz w:val="22"/>
          <w:szCs w:val="22"/>
        </w:rPr>
        <w:t>Piv</w:t>
      </w:r>
      <w:proofErr w:type="spellEnd"/>
      <w:r w:rsidR="007010C3" w:rsidRPr="00832646">
        <w:rPr>
          <w:sz w:val="22"/>
          <w:szCs w:val="22"/>
        </w:rPr>
        <w:t xml:space="preserve"> </w:t>
      </w:r>
      <w:proofErr w:type="spellStart"/>
      <w:r w:rsidR="007010C3" w:rsidRPr="00832646">
        <w:rPr>
          <w:sz w:val="22"/>
          <w:szCs w:val="22"/>
        </w:rPr>
        <w:t>txwv</w:t>
      </w:r>
      <w:proofErr w:type="spellEnd"/>
      <w:r w:rsidR="007010C3" w:rsidRPr="00832646">
        <w:rPr>
          <w:sz w:val="22"/>
          <w:szCs w:val="22"/>
        </w:rPr>
        <w:t xml:space="preserve"> li, </w:t>
      </w:r>
      <w:proofErr w:type="spellStart"/>
      <w:r w:rsidR="007010C3" w:rsidRPr="00832646">
        <w:rPr>
          <w:sz w:val="22"/>
          <w:szCs w:val="22"/>
        </w:rPr>
        <w:t>cov</w:t>
      </w:r>
      <w:proofErr w:type="spellEnd"/>
      <w:r w:rsidR="007010C3" w:rsidRPr="00832646">
        <w:rPr>
          <w:sz w:val="22"/>
          <w:szCs w:val="22"/>
        </w:rPr>
        <w:t xml:space="preserve"> </w:t>
      </w:r>
      <w:proofErr w:type="spellStart"/>
      <w:r w:rsidR="007010C3" w:rsidRPr="00832646">
        <w:rPr>
          <w:sz w:val="22"/>
          <w:szCs w:val="22"/>
        </w:rPr>
        <w:t>tsev</w:t>
      </w:r>
      <w:proofErr w:type="spellEnd"/>
      <w:r w:rsidR="007010C3" w:rsidRPr="00832646">
        <w:rPr>
          <w:sz w:val="22"/>
          <w:szCs w:val="22"/>
        </w:rPr>
        <w:t xml:space="preserve"> </w:t>
      </w:r>
      <w:proofErr w:type="spellStart"/>
      <w:r w:rsidR="007010C3" w:rsidRPr="00832646">
        <w:rPr>
          <w:sz w:val="22"/>
          <w:szCs w:val="22"/>
        </w:rPr>
        <w:t>neeg</w:t>
      </w:r>
      <w:proofErr w:type="spellEnd"/>
      <w:r w:rsidR="007010C3" w:rsidRPr="00832646">
        <w:rPr>
          <w:sz w:val="22"/>
          <w:szCs w:val="22"/>
        </w:rPr>
        <w:t xml:space="preserve"> </w:t>
      </w:r>
      <w:proofErr w:type="spellStart"/>
      <w:r w:rsidR="00F8012F" w:rsidRPr="00832646">
        <w:rPr>
          <w:sz w:val="22"/>
          <w:szCs w:val="22"/>
        </w:rPr>
        <w:t>tawv</w:t>
      </w:r>
      <w:proofErr w:type="spellEnd"/>
      <w:r w:rsidR="00F8012F" w:rsidRPr="00832646">
        <w:rPr>
          <w:sz w:val="22"/>
          <w:szCs w:val="22"/>
        </w:rPr>
        <w:t xml:space="preserve"> </w:t>
      </w:r>
      <w:proofErr w:type="spellStart"/>
      <w:r w:rsidR="007010C3" w:rsidRPr="00832646">
        <w:rPr>
          <w:sz w:val="22"/>
          <w:szCs w:val="22"/>
        </w:rPr>
        <w:t>dawb</w:t>
      </w:r>
      <w:proofErr w:type="spellEnd"/>
      <w:r w:rsidR="007010C3" w:rsidRPr="00832646">
        <w:rPr>
          <w:sz w:val="22"/>
          <w:szCs w:val="22"/>
        </w:rPr>
        <w:t xml:space="preserve">, </w:t>
      </w:r>
      <w:proofErr w:type="spellStart"/>
      <w:r w:rsidR="007010C3" w:rsidRPr="00832646">
        <w:rPr>
          <w:sz w:val="22"/>
          <w:szCs w:val="22"/>
        </w:rPr>
        <w:t>ua</w:t>
      </w:r>
      <w:proofErr w:type="spellEnd"/>
      <w:r w:rsidR="007010C3" w:rsidRPr="00832646">
        <w:rPr>
          <w:sz w:val="22"/>
          <w:szCs w:val="22"/>
        </w:rPr>
        <w:t xml:space="preserve"> </w:t>
      </w:r>
      <w:proofErr w:type="spellStart"/>
      <w:r w:rsidR="007010C3" w:rsidRPr="00832646">
        <w:rPr>
          <w:sz w:val="22"/>
          <w:szCs w:val="22"/>
        </w:rPr>
        <w:t>rau</w:t>
      </w:r>
      <w:proofErr w:type="spellEnd"/>
      <w:r w:rsidR="007010C3" w:rsidRPr="00832646">
        <w:rPr>
          <w:sz w:val="22"/>
          <w:szCs w:val="22"/>
        </w:rPr>
        <w:t xml:space="preserve"> </w:t>
      </w:r>
      <w:proofErr w:type="spellStart"/>
      <w:r w:rsidR="007010C3" w:rsidRPr="00832646">
        <w:rPr>
          <w:sz w:val="22"/>
          <w:szCs w:val="22"/>
        </w:rPr>
        <w:t>cov</w:t>
      </w:r>
      <w:proofErr w:type="spellEnd"/>
      <w:r w:rsidR="007010C3" w:rsidRPr="00832646">
        <w:rPr>
          <w:sz w:val="22"/>
          <w:szCs w:val="22"/>
        </w:rPr>
        <w:t xml:space="preserve"> </w:t>
      </w:r>
      <w:proofErr w:type="spellStart"/>
      <w:r w:rsidR="007010C3" w:rsidRPr="00832646">
        <w:rPr>
          <w:sz w:val="22"/>
          <w:szCs w:val="22"/>
        </w:rPr>
        <w:t>tsev</w:t>
      </w:r>
      <w:proofErr w:type="spellEnd"/>
      <w:r w:rsidR="007010C3" w:rsidRPr="00832646">
        <w:rPr>
          <w:sz w:val="22"/>
          <w:szCs w:val="22"/>
        </w:rPr>
        <w:t xml:space="preserve"> </w:t>
      </w:r>
      <w:proofErr w:type="spellStart"/>
      <w:r w:rsidR="007010C3" w:rsidRPr="00832646">
        <w:rPr>
          <w:sz w:val="22"/>
          <w:szCs w:val="22"/>
        </w:rPr>
        <w:t>neeg</w:t>
      </w:r>
      <w:proofErr w:type="spellEnd"/>
      <w:r w:rsidR="007010C3" w:rsidRPr="00832646">
        <w:rPr>
          <w:sz w:val="22"/>
          <w:szCs w:val="22"/>
        </w:rPr>
        <w:t xml:space="preserve"> </w:t>
      </w:r>
      <w:proofErr w:type="spellStart"/>
      <w:r w:rsidR="007010C3" w:rsidRPr="00832646">
        <w:rPr>
          <w:sz w:val="22"/>
          <w:szCs w:val="22"/>
        </w:rPr>
        <w:t>coob</w:t>
      </w:r>
      <w:proofErr w:type="spellEnd"/>
      <w:r w:rsidR="007010C3" w:rsidRPr="00832646">
        <w:rPr>
          <w:sz w:val="22"/>
          <w:szCs w:val="22"/>
        </w:rPr>
        <w:t xml:space="preserve"> </w:t>
      </w:r>
      <w:proofErr w:type="spellStart"/>
      <w:r w:rsidR="007010C3" w:rsidRPr="00832646">
        <w:rPr>
          <w:sz w:val="22"/>
          <w:szCs w:val="22"/>
        </w:rPr>
        <w:t>thib</w:t>
      </w:r>
      <w:proofErr w:type="spellEnd"/>
      <w:r w:rsidR="007010C3" w:rsidRPr="00832646">
        <w:rPr>
          <w:sz w:val="22"/>
          <w:szCs w:val="22"/>
        </w:rPr>
        <w:t xml:space="preserve"> </w:t>
      </w:r>
      <w:proofErr w:type="spellStart"/>
      <w:r w:rsidR="007010C3" w:rsidRPr="00832646">
        <w:rPr>
          <w:sz w:val="22"/>
          <w:szCs w:val="22"/>
        </w:rPr>
        <w:t>ob</w:t>
      </w:r>
      <w:proofErr w:type="spellEnd"/>
      <w:r w:rsidR="007010C3" w:rsidRPr="00832646">
        <w:rPr>
          <w:sz w:val="22"/>
          <w:szCs w:val="22"/>
        </w:rPr>
        <w:t xml:space="preserve"> </w:t>
      </w:r>
      <w:proofErr w:type="spellStart"/>
      <w:r w:rsidR="007010C3" w:rsidRPr="00832646">
        <w:rPr>
          <w:sz w:val="22"/>
          <w:szCs w:val="22"/>
        </w:rPr>
        <w:t>uas</w:t>
      </w:r>
      <w:proofErr w:type="spellEnd"/>
      <w:r w:rsidR="007010C3" w:rsidRPr="00832646">
        <w:rPr>
          <w:sz w:val="22"/>
          <w:szCs w:val="22"/>
        </w:rPr>
        <w:t xml:space="preserve"> </w:t>
      </w:r>
      <w:proofErr w:type="spellStart"/>
      <w:r w:rsidR="007010C3" w:rsidRPr="00832646">
        <w:rPr>
          <w:sz w:val="22"/>
          <w:szCs w:val="22"/>
        </w:rPr>
        <w:t>khwv</w:t>
      </w:r>
      <w:proofErr w:type="spellEnd"/>
      <w:r w:rsidR="007010C3" w:rsidRPr="00832646">
        <w:rPr>
          <w:sz w:val="22"/>
          <w:szCs w:val="22"/>
        </w:rPr>
        <w:t xml:space="preserve"> tau </w:t>
      </w:r>
      <w:proofErr w:type="spellStart"/>
      <w:r w:rsidR="007010C3" w:rsidRPr="00832646">
        <w:rPr>
          <w:sz w:val="22"/>
          <w:szCs w:val="22"/>
        </w:rPr>
        <w:t>qis</w:t>
      </w:r>
      <w:proofErr w:type="spellEnd"/>
      <w:r w:rsidR="007010C3" w:rsidRPr="00832646">
        <w:rPr>
          <w:sz w:val="22"/>
          <w:szCs w:val="22"/>
        </w:rPr>
        <w:t xml:space="preserve"> dua 100% AMI, muaj </w:t>
      </w:r>
      <w:proofErr w:type="spellStart"/>
      <w:r w:rsidR="007010C3" w:rsidRPr="00832646">
        <w:rPr>
          <w:sz w:val="22"/>
          <w:szCs w:val="22"/>
        </w:rPr>
        <w:t>teeb</w:t>
      </w:r>
      <w:proofErr w:type="spellEnd"/>
      <w:r w:rsidR="007010C3" w:rsidRPr="00832646">
        <w:rPr>
          <w:sz w:val="22"/>
          <w:szCs w:val="22"/>
        </w:rPr>
        <w:t xml:space="preserve"> </w:t>
      </w:r>
      <w:proofErr w:type="spellStart"/>
      <w:r w:rsidR="007010C3" w:rsidRPr="00832646">
        <w:rPr>
          <w:sz w:val="22"/>
          <w:szCs w:val="22"/>
        </w:rPr>
        <w:t>meem</w:t>
      </w:r>
      <w:proofErr w:type="spellEnd"/>
      <w:r w:rsidR="007010C3" w:rsidRPr="00832646">
        <w:rPr>
          <w:sz w:val="22"/>
          <w:szCs w:val="22"/>
        </w:rPr>
        <w:t xml:space="preserve"> </w:t>
      </w:r>
      <w:proofErr w:type="spellStart"/>
      <w:r w:rsidR="00F8012F" w:rsidRPr="00832646">
        <w:rPr>
          <w:sz w:val="22"/>
          <w:szCs w:val="22"/>
        </w:rPr>
        <w:t>loj</w:t>
      </w:r>
      <w:proofErr w:type="spellEnd"/>
      <w:r w:rsidR="00F8012F" w:rsidRPr="00832646">
        <w:rPr>
          <w:sz w:val="22"/>
          <w:szCs w:val="22"/>
        </w:rPr>
        <w:t xml:space="preserve"> ntawm </w:t>
      </w:r>
      <w:proofErr w:type="spellStart"/>
      <w:r w:rsidR="007010C3" w:rsidRPr="00832646">
        <w:rPr>
          <w:sz w:val="22"/>
          <w:szCs w:val="22"/>
        </w:rPr>
        <w:t>vaj</w:t>
      </w:r>
      <w:proofErr w:type="spellEnd"/>
      <w:r w:rsidR="007010C3" w:rsidRPr="00832646">
        <w:rPr>
          <w:sz w:val="22"/>
          <w:szCs w:val="22"/>
        </w:rPr>
        <w:t xml:space="preserve"> </w:t>
      </w:r>
      <w:proofErr w:type="spellStart"/>
      <w:r w:rsidR="007010C3" w:rsidRPr="00832646">
        <w:rPr>
          <w:sz w:val="22"/>
          <w:szCs w:val="22"/>
        </w:rPr>
        <w:t>tse</w:t>
      </w:r>
      <w:proofErr w:type="spellEnd"/>
      <w:r w:rsidR="007010C3" w:rsidRPr="00832646">
        <w:rPr>
          <w:sz w:val="22"/>
          <w:szCs w:val="22"/>
        </w:rPr>
        <w:t xml:space="preserve"> </w:t>
      </w:r>
      <w:proofErr w:type="spellStart"/>
      <w:r w:rsidR="00F8012F" w:rsidRPr="00832646">
        <w:rPr>
          <w:sz w:val="22"/>
          <w:szCs w:val="22"/>
        </w:rPr>
        <w:t>txog</w:t>
      </w:r>
      <w:proofErr w:type="spellEnd"/>
      <w:r w:rsidR="00F8012F" w:rsidRPr="00832646">
        <w:rPr>
          <w:sz w:val="22"/>
          <w:szCs w:val="22"/>
        </w:rPr>
        <w:t xml:space="preserve"> </w:t>
      </w:r>
      <w:r w:rsidR="007010C3" w:rsidRPr="00832646">
        <w:rPr>
          <w:sz w:val="22"/>
          <w:szCs w:val="22"/>
        </w:rPr>
        <w:t xml:space="preserve">ntawm </w:t>
      </w:r>
      <w:proofErr w:type="spellStart"/>
      <w:r w:rsidR="007010C3" w:rsidRPr="00832646">
        <w:rPr>
          <w:sz w:val="22"/>
          <w:szCs w:val="22"/>
        </w:rPr>
        <w:t>tus</w:t>
      </w:r>
      <w:proofErr w:type="spellEnd"/>
      <w:r w:rsidR="007010C3" w:rsidRPr="00832646">
        <w:rPr>
          <w:sz w:val="22"/>
          <w:szCs w:val="22"/>
        </w:rPr>
        <w:t xml:space="preserve"> </w:t>
      </w:r>
      <w:proofErr w:type="spellStart"/>
      <w:r w:rsidR="007010C3" w:rsidRPr="00832646">
        <w:rPr>
          <w:sz w:val="22"/>
          <w:szCs w:val="22"/>
        </w:rPr>
        <w:t>nqi</w:t>
      </w:r>
      <w:proofErr w:type="spellEnd"/>
      <w:r w:rsidR="007010C3" w:rsidRPr="00832646">
        <w:rPr>
          <w:sz w:val="22"/>
          <w:szCs w:val="22"/>
        </w:rPr>
        <w:t xml:space="preserve"> </w:t>
      </w:r>
      <w:r w:rsidR="00F8012F" w:rsidRPr="00832646">
        <w:rPr>
          <w:sz w:val="22"/>
          <w:szCs w:val="22"/>
        </w:rPr>
        <w:t xml:space="preserve">li </w:t>
      </w:r>
      <w:r w:rsidR="007010C3" w:rsidRPr="00832646">
        <w:rPr>
          <w:sz w:val="22"/>
          <w:szCs w:val="22"/>
        </w:rPr>
        <w:t xml:space="preserve">ntawm 36%. </w:t>
      </w:r>
      <w:proofErr w:type="spellStart"/>
      <w:r w:rsidR="007010C3" w:rsidRPr="00832646">
        <w:rPr>
          <w:sz w:val="22"/>
          <w:szCs w:val="22"/>
        </w:rPr>
        <w:t>Cov</w:t>
      </w:r>
      <w:proofErr w:type="spellEnd"/>
      <w:r w:rsidR="007010C3" w:rsidRPr="00832646">
        <w:rPr>
          <w:sz w:val="22"/>
          <w:szCs w:val="22"/>
        </w:rPr>
        <w:t xml:space="preserve"> </w:t>
      </w:r>
      <w:proofErr w:type="spellStart"/>
      <w:r w:rsidR="007010C3" w:rsidRPr="00832646">
        <w:rPr>
          <w:sz w:val="22"/>
          <w:szCs w:val="22"/>
        </w:rPr>
        <w:t>nyiaj</w:t>
      </w:r>
      <w:proofErr w:type="spellEnd"/>
      <w:r w:rsidR="007010C3" w:rsidRPr="00832646">
        <w:rPr>
          <w:sz w:val="22"/>
          <w:szCs w:val="22"/>
        </w:rPr>
        <w:t xml:space="preserve"> tau </w:t>
      </w:r>
      <w:proofErr w:type="spellStart"/>
      <w:r w:rsidR="007010C3" w:rsidRPr="00832646">
        <w:rPr>
          <w:sz w:val="22"/>
          <w:szCs w:val="22"/>
        </w:rPr>
        <w:t>los</w:t>
      </w:r>
      <w:proofErr w:type="spellEnd"/>
      <w:r w:rsidR="007010C3" w:rsidRPr="00832646">
        <w:rPr>
          <w:sz w:val="22"/>
          <w:szCs w:val="22"/>
        </w:rPr>
        <w:t xml:space="preserve"> </w:t>
      </w:r>
      <w:proofErr w:type="spellStart"/>
      <w:r w:rsidR="007010C3" w:rsidRPr="00832646">
        <w:rPr>
          <w:sz w:val="22"/>
          <w:szCs w:val="22"/>
        </w:rPr>
        <w:t>qis</w:t>
      </w:r>
      <w:proofErr w:type="spellEnd"/>
      <w:r w:rsidR="007010C3" w:rsidRPr="00832646">
        <w:rPr>
          <w:sz w:val="22"/>
          <w:szCs w:val="22"/>
        </w:rPr>
        <w:t xml:space="preserve"> </w:t>
      </w:r>
      <w:proofErr w:type="spellStart"/>
      <w:r w:rsidR="007010C3" w:rsidRPr="00832646">
        <w:rPr>
          <w:sz w:val="22"/>
          <w:szCs w:val="22"/>
        </w:rPr>
        <w:t>rau</w:t>
      </w:r>
      <w:proofErr w:type="spellEnd"/>
      <w:r w:rsidR="007010C3" w:rsidRPr="00832646">
        <w:rPr>
          <w:sz w:val="22"/>
          <w:szCs w:val="22"/>
        </w:rPr>
        <w:t xml:space="preserve"> </w:t>
      </w:r>
      <w:proofErr w:type="spellStart"/>
      <w:r w:rsidR="007010C3" w:rsidRPr="00832646">
        <w:rPr>
          <w:sz w:val="22"/>
          <w:szCs w:val="22"/>
        </w:rPr>
        <w:t>nruab</w:t>
      </w:r>
      <w:proofErr w:type="spellEnd"/>
      <w:r w:rsidR="007010C3" w:rsidRPr="00832646">
        <w:rPr>
          <w:sz w:val="22"/>
          <w:szCs w:val="22"/>
        </w:rPr>
        <w:t xml:space="preserve"> </w:t>
      </w:r>
      <w:proofErr w:type="spellStart"/>
      <w:r w:rsidR="007010C3" w:rsidRPr="00832646">
        <w:rPr>
          <w:sz w:val="22"/>
          <w:szCs w:val="22"/>
        </w:rPr>
        <w:t>nrab</w:t>
      </w:r>
      <w:proofErr w:type="spellEnd"/>
      <w:r w:rsidR="007010C3" w:rsidRPr="00832646">
        <w:rPr>
          <w:sz w:val="22"/>
          <w:szCs w:val="22"/>
        </w:rPr>
        <w:t xml:space="preserve"> </w:t>
      </w:r>
      <w:r w:rsidR="00F8012F" w:rsidRPr="00832646">
        <w:rPr>
          <w:sz w:val="22"/>
          <w:szCs w:val="22"/>
        </w:rPr>
        <w:t xml:space="preserve">ntawm </w:t>
      </w:r>
      <w:proofErr w:type="spellStart"/>
      <w:r w:rsidR="007010C3" w:rsidRPr="00832646">
        <w:rPr>
          <w:sz w:val="22"/>
          <w:szCs w:val="22"/>
        </w:rPr>
        <w:t>Cov</w:t>
      </w:r>
      <w:proofErr w:type="spellEnd"/>
      <w:r w:rsidR="007010C3" w:rsidRPr="00832646">
        <w:rPr>
          <w:sz w:val="22"/>
          <w:szCs w:val="22"/>
        </w:rPr>
        <w:t xml:space="preserve"> </w:t>
      </w:r>
      <w:proofErr w:type="spellStart"/>
      <w:r w:rsidR="007010C3" w:rsidRPr="00832646">
        <w:rPr>
          <w:sz w:val="22"/>
          <w:szCs w:val="22"/>
        </w:rPr>
        <w:t>Neeg</w:t>
      </w:r>
      <w:proofErr w:type="spellEnd"/>
      <w:r w:rsidR="007010C3" w:rsidRPr="00832646">
        <w:rPr>
          <w:sz w:val="22"/>
          <w:szCs w:val="22"/>
        </w:rPr>
        <w:t xml:space="preserve"> </w:t>
      </w:r>
      <w:proofErr w:type="spellStart"/>
      <w:r w:rsidR="007010C3" w:rsidRPr="00832646">
        <w:rPr>
          <w:sz w:val="22"/>
          <w:szCs w:val="22"/>
        </w:rPr>
        <w:t>Qhab</w:t>
      </w:r>
      <w:proofErr w:type="spellEnd"/>
      <w:r w:rsidR="007010C3" w:rsidRPr="00832646">
        <w:rPr>
          <w:sz w:val="22"/>
          <w:szCs w:val="22"/>
        </w:rPr>
        <w:t xml:space="preserve"> </w:t>
      </w:r>
      <w:proofErr w:type="spellStart"/>
      <w:r w:rsidR="007010C3" w:rsidRPr="00832646">
        <w:rPr>
          <w:sz w:val="22"/>
          <w:szCs w:val="22"/>
        </w:rPr>
        <w:t>Asmeskas</w:t>
      </w:r>
      <w:proofErr w:type="spellEnd"/>
      <w:r w:rsidR="007010C3" w:rsidRPr="00832646">
        <w:rPr>
          <w:sz w:val="22"/>
          <w:szCs w:val="22"/>
        </w:rPr>
        <w:t xml:space="preserve">, </w:t>
      </w:r>
      <w:proofErr w:type="spellStart"/>
      <w:r w:rsidR="007010C3" w:rsidRPr="00832646">
        <w:rPr>
          <w:sz w:val="22"/>
          <w:szCs w:val="22"/>
        </w:rPr>
        <w:t>Neeg</w:t>
      </w:r>
      <w:proofErr w:type="spellEnd"/>
      <w:r w:rsidR="007010C3" w:rsidRPr="00832646">
        <w:rPr>
          <w:sz w:val="22"/>
          <w:szCs w:val="22"/>
        </w:rPr>
        <w:t xml:space="preserve"> </w:t>
      </w:r>
      <w:proofErr w:type="spellStart"/>
      <w:r w:rsidR="007010C3" w:rsidRPr="00832646">
        <w:rPr>
          <w:sz w:val="22"/>
          <w:szCs w:val="22"/>
        </w:rPr>
        <w:t>Esxias</w:t>
      </w:r>
      <w:proofErr w:type="spellEnd"/>
      <w:r w:rsidR="007010C3" w:rsidRPr="00832646">
        <w:rPr>
          <w:sz w:val="22"/>
          <w:szCs w:val="22"/>
        </w:rPr>
        <w:t xml:space="preserve">, thiab </w:t>
      </w:r>
      <w:proofErr w:type="spellStart"/>
      <w:r w:rsidR="007010C3" w:rsidRPr="00832646">
        <w:rPr>
          <w:sz w:val="22"/>
          <w:szCs w:val="22"/>
        </w:rPr>
        <w:t>cov</w:t>
      </w:r>
      <w:proofErr w:type="spellEnd"/>
      <w:r w:rsidR="007010C3" w:rsidRPr="00832646">
        <w:rPr>
          <w:sz w:val="22"/>
          <w:szCs w:val="22"/>
        </w:rPr>
        <w:t xml:space="preserve"> </w:t>
      </w:r>
      <w:proofErr w:type="spellStart"/>
      <w:r w:rsidR="007010C3" w:rsidRPr="00832646">
        <w:rPr>
          <w:sz w:val="22"/>
          <w:szCs w:val="22"/>
        </w:rPr>
        <w:t>tsev</w:t>
      </w:r>
      <w:proofErr w:type="spellEnd"/>
      <w:r w:rsidR="007010C3" w:rsidRPr="00832646">
        <w:rPr>
          <w:sz w:val="22"/>
          <w:szCs w:val="22"/>
        </w:rPr>
        <w:t xml:space="preserve"> </w:t>
      </w:r>
      <w:proofErr w:type="spellStart"/>
      <w:r w:rsidR="007010C3" w:rsidRPr="00832646">
        <w:rPr>
          <w:sz w:val="22"/>
          <w:szCs w:val="22"/>
        </w:rPr>
        <w:t>neeg</w:t>
      </w:r>
      <w:proofErr w:type="spellEnd"/>
      <w:r w:rsidR="007010C3" w:rsidRPr="00832646">
        <w:rPr>
          <w:sz w:val="22"/>
          <w:szCs w:val="22"/>
        </w:rPr>
        <w:t xml:space="preserve"> </w:t>
      </w:r>
      <w:proofErr w:type="spellStart"/>
      <w:r w:rsidR="00F8012F" w:rsidRPr="00832646">
        <w:rPr>
          <w:sz w:val="22"/>
          <w:szCs w:val="22"/>
        </w:rPr>
        <w:t>tawv</w:t>
      </w:r>
      <w:proofErr w:type="spellEnd"/>
      <w:r w:rsidR="00F8012F" w:rsidRPr="00832646">
        <w:rPr>
          <w:sz w:val="22"/>
          <w:szCs w:val="22"/>
        </w:rPr>
        <w:t xml:space="preserve"> </w:t>
      </w:r>
      <w:r w:rsidR="007010C3" w:rsidRPr="00832646">
        <w:rPr>
          <w:sz w:val="22"/>
          <w:szCs w:val="22"/>
        </w:rPr>
        <w:t xml:space="preserve">Dub muaj </w:t>
      </w:r>
      <w:proofErr w:type="spellStart"/>
      <w:r w:rsidR="007010C3" w:rsidRPr="00832646">
        <w:rPr>
          <w:sz w:val="22"/>
          <w:szCs w:val="22"/>
        </w:rPr>
        <w:t>tus</w:t>
      </w:r>
      <w:proofErr w:type="spellEnd"/>
      <w:r w:rsidR="007010C3" w:rsidRPr="00832646">
        <w:rPr>
          <w:sz w:val="22"/>
          <w:szCs w:val="22"/>
        </w:rPr>
        <w:t xml:space="preserve"> </w:t>
      </w:r>
      <w:proofErr w:type="spellStart"/>
      <w:r w:rsidR="007010C3" w:rsidRPr="00832646">
        <w:rPr>
          <w:sz w:val="22"/>
          <w:szCs w:val="22"/>
        </w:rPr>
        <w:t>nqi</w:t>
      </w:r>
      <w:proofErr w:type="spellEnd"/>
      <w:r w:rsidR="007010C3" w:rsidRPr="00832646">
        <w:rPr>
          <w:sz w:val="22"/>
          <w:szCs w:val="22"/>
        </w:rPr>
        <w:t xml:space="preserve"> </w:t>
      </w:r>
      <w:proofErr w:type="spellStart"/>
      <w:r w:rsidR="007010C3" w:rsidRPr="00832646">
        <w:rPr>
          <w:sz w:val="22"/>
          <w:szCs w:val="22"/>
        </w:rPr>
        <w:t>siab</w:t>
      </w:r>
      <w:proofErr w:type="spellEnd"/>
      <w:r w:rsidR="007010C3" w:rsidRPr="00832646">
        <w:rPr>
          <w:sz w:val="22"/>
          <w:szCs w:val="22"/>
        </w:rPr>
        <w:t xml:space="preserve"> dua ntawm </w:t>
      </w:r>
      <w:proofErr w:type="spellStart"/>
      <w:r w:rsidR="007010C3" w:rsidRPr="00832646">
        <w:rPr>
          <w:sz w:val="22"/>
          <w:szCs w:val="22"/>
        </w:rPr>
        <w:t>cov</w:t>
      </w:r>
      <w:proofErr w:type="spellEnd"/>
      <w:r w:rsidR="007010C3" w:rsidRPr="00832646">
        <w:rPr>
          <w:sz w:val="22"/>
          <w:szCs w:val="22"/>
        </w:rPr>
        <w:t xml:space="preserve"> </w:t>
      </w:r>
      <w:proofErr w:type="spellStart"/>
      <w:r w:rsidR="007010C3" w:rsidRPr="00832646">
        <w:rPr>
          <w:sz w:val="22"/>
          <w:szCs w:val="22"/>
        </w:rPr>
        <w:t>teeb</w:t>
      </w:r>
      <w:proofErr w:type="spellEnd"/>
      <w:r w:rsidR="007010C3" w:rsidRPr="00832646">
        <w:rPr>
          <w:sz w:val="22"/>
          <w:szCs w:val="22"/>
        </w:rPr>
        <w:t xml:space="preserve"> </w:t>
      </w:r>
      <w:proofErr w:type="spellStart"/>
      <w:r w:rsidR="007010C3" w:rsidRPr="00832646">
        <w:rPr>
          <w:sz w:val="22"/>
          <w:szCs w:val="22"/>
        </w:rPr>
        <w:t>meem</w:t>
      </w:r>
      <w:proofErr w:type="spellEnd"/>
      <w:r w:rsidR="007010C3" w:rsidRPr="00832646">
        <w:rPr>
          <w:sz w:val="22"/>
          <w:szCs w:val="22"/>
        </w:rPr>
        <w:t xml:space="preserve"> </w:t>
      </w:r>
      <w:proofErr w:type="spellStart"/>
      <w:r w:rsidR="00F8012F" w:rsidRPr="00832646">
        <w:rPr>
          <w:sz w:val="22"/>
          <w:szCs w:val="22"/>
        </w:rPr>
        <w:t>loj</w:t>
      </w:r>
      <w:proofErr w:type="spellEnd"/>
      <w:r w:rsidR="00F8012F" w:rsidRPr="00832646">
        <w:rPr>
          <w:sz w:val="22"/>
          <w:szCs w:val="22"/>
        </w:rPr>
        <w:t xml:space="preserve"> ntawm </w:t>
      </w:r>
      <w:proofErr w:type="spellStart"/>
      <w:r w:rsidR="00F8012F" w:rsidRPr="00832646">
        <w:rPr>
          <w:sz w:val="22"/>
          <w:szCs w:val="22"/>
        </w:rPr>
        <w:t>vaj</w:t>
      </w:r>
      <w:proofErr w:type="spellEnd"/>
      <w:r w:rsidR="00F8012F" w:rsidRPr="00832646">
        <w:rPr>
          <w:sz w:val="22"/>
          <w:szCs w:val="22"/>
        </w:rPr>
        <w:t xml:space="preserve"> </w:t>
      </w:r>
      <w:proofErr w:type="spellStart"/>
      <w:r w:rsidR="007010C3" w:rsidRPr="00832646">
        <w:rPr>
          <w:sz w:val="22"/>
          <w:szCs w:val="22"/>
        </w:rPr>
        <w:t>tsev</w:t>
      </w:r>
      <w:proofErr w:type="spellEnd"/>
      <w:r w:rsidR="007010C3" w:rsidRPr="00832646">
        <w:rPr>
          <w:sz w:val="22"/>
          <w:szCs w:val="22"/>
        </w:rPr>
        <w:t xml:space="preserve"> (47%, 53%, thiab 49%, </w:t>
      </w:r>
      <w:proofErr w:type="spellStart"/>
      <w:r w:rsidR="007010C3" w:rsidRPr="00832646">
        <w:rPr>
          <w:sz w:val="22"/>
          <w:szCs w:val="22"/>
        </w:rPr>
        <w:t>feem</w:t>
      </w:r>
      <w:proofErr w:type="spellEnd"/>
      <w:r w:rsidR="00F8012F" w:rsidRPr="00832646">
        <w:rPr>
          <w:sz w:val="22"/>
          <w:szCs w:val="22"/>
        </w:rPr>
        <w:t xml:space="preserve"> </w:t>
      </w:r>
      <w:proofErr w:type="spellStart"/>
      <w:r w:rsidR="00F8012F" w:rsidRPr="00832646">
        <w:rPr>
          <w:sz w:val="22"/>
          <w:szCs w:val="22"/>
        </w:rPr>
        <w:t>pua</w:t>
      </w:r>
      <w:proofErr w:type="spellEnd"/>
      <w:r w:rsidR="007010C3" w:rsidRPr="00832646">
        <w:rPr>
          <w:sz w:val="22"/>
          <w:szCs w:val="22"/>
        </w:rPr>
        <w:t xml:space="preserve">). </w:t>
      </w:r>
      <w:proofErr w:type="spellStart"/>
      <w:r w:rsidR="007010C3" w:rsidRPr="00832646">
        <w:rPr>
          <w:sz w:val="22"/>
          <w:szCs w:val="22"/>
        </w:rPr>
        <w:t>Cov</w:t>
      </w:r>
      <w:proofErr w:type="spellEnd"/>
      <w:r w:rsidR="007010C3" w:rsidRPr="00832646">
        <w:rPr>
          <w:sz w:val="22"/>
          <w:szCs w:val="22"/>
        </w:rPr>
        <w:t xml:space="preserve"> </w:t>
      </w:r>
      <w:proofErr w:type="spellStart"/>
      <w:r w:rsidR="007010C3" w:rsidRPr="00832646">
        <w:rPr>
          <w:sz w:val="22"/>
          <w:szCs w:val="22"/>
        </w:rPr>
        <w:t>tsev</w:t>
      </w:r>
      <w:proofErr w:type="spellEnd"/>
      <w:r w:rsidR="007010C3" w:rsidRPr="00832646">
        <w:rPr>
          <w:sz w:val="22"/>
          <w:szCs w:val="22"/>
        </w:rPr>
        <w:t xml:space="preserve"> </w:t>
      </w:r>
      <w:proofErr w:type="spellStart"/>
      <w:r w:rsidR="007010C3" w:rsidRPr="00832646">
        <w:rPr>
          <w:sz w:val="22"/>
          <w:szCs w:val="22"/>
        </w:rPr>
        <w:t>neeg</w:t>
      </w:r>
      <w:proofErr w:type="spellEnd"/>
      <w:r w:rsidR="007010C3" w:rsidRPr="00832646">
        <w:rPr>
          <w:sz w:val="22"/>
          <w:szCs w:val="22"/>
        </w:rPr>
        <w:t xml:space="preserve"> Pacific Islander </w:t>
      </w:r>
      <w:proofErr w:type="spellStart"/>
      <w:r w:rsidR="007010C3" w:rsidRPr="00832646">
        <w:rPr>
          <w:sz w:val="22"/>
          <w:szCs w:val="22"/>
        </w:rPr>
        <w:t>ntsib</w:t>
      </w:r>
      <w:proofErr w:type="spellEnd"/>
      <w:r w:rsidR="007010C3" w:rsidRPr="00832646">
        <w:rPr>
          <w:sz w:val="22"/>
          <w:szCs w:val="22"/>
        </w:rPr>
        <w:t xml:space="preserve"> </w:t>
      </w:r>
      <w:proofErr w:type="spellStart"/>
      <w:r w:rsidR="007010C3" w:rsidRPr="00832646">
        <w:rPr>
          <w:sz w:val="22"/>
          <w:szCs w:val="22"/>
        </w:rPr>
        <w:t>teeb</w:t>
      </w:r>
      <w:proofErr w:type="spellEnd"/>
      <w:r w:rsidR="007010C3" w:rsidRPr="00832646">
        <w:rPr>
          <w:sz w:val="22"/>
          <w:szCs w:val="22"/>
        </w:rPr>
        <w:t xml:space="preserve"> </w:t>
      </w:r>
      <w:proofErr w:type="spellStart"/>
      <w:r w:rsidR="007010C3" w:rsidRPr="00832646">
        <w:rPr>
          <w:sz w:val="22"/>
          <w:szCs w:val="22"/>
        </w:rPr>
        <w:t>meem</w:t>
      </w:r>
      <w:proofErr w:type="spellEnd"/>
      <w:r w:rsidR="007010C3" w:rsidRPr="00832646">
        <w:rPr>
          <w:sz w:val="22"/>
          <w:szCs w:val="22"/>
        </w:rPr>
        <w:t xml:space="preserve"> </w:t>
      </w:r>
      <w:proofErr w:type="spellStart"/>
      <w:r w:rsidR="007010C3" w:rsidRPr="00832646">
        <w:rPr>
          <w:sz w:val="22"/>
          <w:szCs w:val="22"/>
        </w:rPr>
        <w:t>vaj</w:t>
      </w:r>
      <w:proofErr w:type="spellEnd"/>
      <w:r w:rsidR="007010C3" w:rsidRPr="00832646">
        <w:rPr>
          <w:sz w:val="22"/>
          <w:szCs w:val="22"/>
        </w:rPr>
        <w:t xml:space="preserve"> </w:t>
      </w:r>
      <w:proofErr w:type="spellStart"/>
      <w:r w:rsidR="007010C3" w:rsidRPr="00832646">
        <w:rPr>
          <w:sz w:val="22"/>
          <w:szCs w:val="22"/>
        </w:rPr>
        <w:t>tsev</w:t>
      </w:r>
      <w:proofErr w:type="spellEnd"/>
      <w:r w:rsidR="007010C3" w:rsidRPr="00832646">
        <w:rPr>
          <w:sz w:val="22"/>
          <w:szCs w:val="22"/>
        </w:rPr>
        <w:t xml:space="preserve"> nyob ntawm </w:t>
      </w:r>
      <w:proofErr w:type="spellStart"/>
      <w:r w:rsidR="007010C3" w:rsidRPr="00832646">
        <w:rPr>
          <w:sz w:val="22"/>
          <w:szCs w:val="22"/>
        </w:rPr>
        <w:t>tus</w:t>
      </w:r>
      <w:proofErr w:type="spellEnd"/>
      <w:r w:rsidR="007010C3" w:rsidRPr="00832646">
        <w:rPr>
          <w:sz w:val="22"/>
          <w:szCs w:val="22"/>
        </w:rPr>
        <w:t xml:space="preserve"> </w:t>
      </w:r>
      <w:proofErr w:type="spellStart"/>
      <w:r w:rsidR="007010C3" w:rsidRPr="00832646">
        <w:rPr>
          <w:sz w:val="22"/>
          <w:szCs w:val="22"/>
        </w:rPr>
        <w:t>nqi</w:t>
      </w:r>
      <w:proofErr w:type="spellEnd"/>
      <w:r w:rsidR="007010C3" w:rsidRPr="00832646">
        <w:rPr>
          <w:sz w:val="22"/>
          <w:szCs w:val="22"/>
        </w:rPr>
        <w:t xml:space="preserve"> tib yam li </w:t>
      </w:r>
      <w:proofErr w:type="spellStart"/>
      <w:r w:rsidR="007010C3" w:rsidRPr="00832646">
        <w:rPr>
          <w:sz w:val="22"/>
          <w:szCs w:val="22"/>
        </w:rPr>
        <w:t>cov</w:t>
      </w:r>
      <w:proofErr w:type="spellEnd"/>
      <w:r w:rsidR="007010C3" w:rsidRPr="00832646">
        <w:rPr>
          <w:sz w:val="22"/>
          <w:szCs w:val="22"/>
        </w:rPr>
        <w:t xml:space="preserve"> </w:t>
      </w:r>
      <w:proofErr w:type="spellStart"/>
      <w:r w:rsidR="007010C3" w:rsidRPr="00832646">
        <w:rPr>
          <w:sz w:val="22"/>
          <w:szCs w:val="22"/>
        </w:rPr>
        <w:t>tsev</w:t>
      </w:r>
      <w:proofErr w:type="spellEnd"/>
      <w:r w:rsidR="007010C3" w:rsidRPr="00832646">
        <w:rPr>
          <w:sz w:val="22"/>
          <w:szCs w:val="22"/>
        </w:rPr>
        <w:t xml:space="preserve"> </w:t>
      </w:r>
      <w:proofErr w:type="spellStart"/>
      <w:r w:rsidR="007010C3" w:rsidRPr="00832646">
        <w:rPr>
          <w:sz w:val="22"/>
          <w:szCs w:val="22"/>
        </w:rPr>
        <w:t>neeg</w:t>
      </w:r>
      <w:proofErr w:type="spellEnd"/>
      <w:r w:rsidR="007010C3" w:rsidRPr="00832646">
        <w:rPr>
          <w:sz w:val="22"/>
          <w:szCs w:val="22"/>
        </w:rPr>
        <w:t xml:space="preserve"> </w:t>
      </w:r>
      <w:proofErr w:type="spellStart"/>
      <w:r w:rsidR="00F8012F" w:rsidRPr="00832646">
        <w:rPr>
          <w:sz w:val="22"/>
          <w:szCs w:val="22"/>
        </w:rPr>
        <w:t>tawv</w:t>
      </w:r>
      <w:proofErr w:type="spellEnd"/>
      <w:r w:rsidR="00F8012F" w:rsidRPr="00832646">
        <w:rPr>
          <w:sz w:val="22"/>
          <w:szCs w:val="22"/>
        </w:rPr>
        <w:t xml:space="preserve"> </w:t>
      </w:r>
      <w:proofErr w:type="spellStart"/>
      <w:r w:rsidR="007010C3" w:rsidRPr="00832646">
        <w:rPr>
          <w:sz w:val="22"/>
          <w:szCs w:val="22"/>
        </w:rPr>
        <w:t>dawb</w:t>
      </w:r>
      <w:proofErr w:type="spellEnd"/>
      <w:r w:rsidR="007010C3" w:rsidRPr="00832646">
        <w:rPr>
          <w:sz w:val="22"/>
          <w:szCs w:val="22"/>
        </w:rPr>
        <w:t xml:space="preserve"> (36%).</w:t>
      </w:r>
    </w:p>
    <w:p w14:paraId="12000E5A" w14:textId="5FCB2018" w:rsidR="007010C3" w:rsidRPr="00DB2ACE" w:rsidRDefault="007010C3" w:rsidP="00EB459E">
      <w:pPr>
        <w:pStyle w:val="Body"/>
        <w:keepNext w:val="0"/>
      </w:pPr>
      <w:proofErr w:type="spellStart"/>
      <w:r w:rsidRPr="00832646">
        <w:rPr>
          <w:sz w:val="22"/>
          <w:szCs w:val="22"/>
        </w:rPr>
        <w:t>Txawm</w:t>
      </w:r>
      <w:proofErr w:type="spellEnd"/>
      <w:r w:rsidRPr="00832646">
        <w:rPr>
          <w:sz w:val="22"/>
          <w:szCs w:val="22"/>
        </w:rPr>
        <w:t xml:space="preserve"> li </w:t>
      </w:r>
      <w:proofErr w:type="spellStart"/>
      <w:r w:rsidRPr="00832646">
        <w:rPr>
          <w:sz w:val="22"/>
          <w:szCs w:val="22"/>
        </w:rPr>
        <w:t>cas</w:t>
      </w:r>
      <w:proofErr w:type="spellEnd"/>
      <w:r w:rsidRPr="00832646">
        <w:rPr>
          <w:sz w:val="22"/>
          <w:szCs w:val="22"/>
        </w:rPr>
        <w:t xml:space="preserve"> </w:t>
      </w:r>
      <w:proofErr w:type="spellStart"/>
      <w:r w:rsidRPr="00832646">
        <w:rPr>
          <w:sz w:val="22"/>
          <w:szCs w:val="22"/>
        </w:rPr>
        <w:t>los</w:t>
      </w:r>
      <w:proofErr w:type="spellEnd"/>
      <w:r w:rsidRPr="00832646">
        <w:rPr>
          <w:sz w:val="22"/>
          <w:szCs w:val="22"/>
        </w:rPr>
        <w:t xml:space="preserve"> </w:t>
      </w:r>
      <w:proofErr w:type="spellStart"/>
      <w:r w:rsidRPr="00832646">
        <w:rPr>
          <w:sz w:val="22"/>
          <w:szCs w:val="22"/>
        </w:rPr>
        <w:t>xij</w:t>
      </w:r>
      <w:proofErr w:type="spellEnd"/>
      <w:r w:rsidRPr="00832646">
        <w:rPr>
          <w:sz w:val="22"/>
          <w:szCs w:val="22"/>
        </w:rPr>
        <w:t xml:space="preserve">, ntawm </w:t>
      </w:r>
      <w:proofErr w:type="spellStart"/>
      <w:r w:rsidRPr="00832646">
        <w:rPr>
          <w:sz w:val="22"/>
          <w:szCs w:val="22"/>
        </w:rPr>
        <w:t>cov</w:t>
      </w:r>
      <w:proofErr w:type="spellEnd"/>
      <w:r w:rsidRPr="00832646">
        <w:rPr>
          <w:sz w:val="22"/>
          <w:szCs w:val="22"/>
        </w:rPr>
        <w:t xml:space="preserve"> </w:t>
      </w:r>
      <w:proofErr w:type="spellStart"/>
      <w:r w:rsidRPr="00832646">
        <w:rPr>
          <w:sz w:val="22"/>
          <w:szCs w:val="22"/>
        </w:rPr>
        <w:t>nyiaj</w:t>
      </w:r>
      <w:proofErr w:type="spellEnd"/>
      <w:r w:rsidRPr="00832646">
        <w:rPr>
          <w:sz w:val="22"/>
          <w:szCs w:val="22"/>
        </w:rPr>
        <w:t xml:space="preserve"> tau </w:t>
      </w:r>
      <w:proofErr w:type="spellStart"/>
      <w:r w:rsidRPr="00832646">
        <w:rPr>
          <w:sz w:val="22"/>
          <w:szCs w:val="22"/>
        </w:rPr>
        <w:t>los</w:t>
      </w:r>
      <w:proofErr w:type="spellEnd"/>
      <w:r w:rsidRPr="00832646">
        <w:rPr>
          <w:sz w:val="22"/>
          <w:szCs w:val="22"/>
        </w:rPr>
        <w:t xml:space="preserve"> </w:t>
      </w:r>
      <w:proofErr w:type="spellStart"/>
      <w:r w:rsidRPr="00832646">
        <w:rPr>
          <w:sz w:val="22"/>
          <w:szCs w:val="22"/>
        </w:rPr>
        <w:t>tsawg</w:t>
      </w:r>
      <w:proofErr w:type="spellEnd"/>
      <w:r w:rsidRPr="00832646">
        <w:rPr>
          <w:sz w:val="22"/>
          <w:szCs w:val="22"/>
        </w:rPr>
        <w:t xml:space="preserve"> </w:t>
      </w:r>
      <w:proofErr w:type="spellStart"/>
      <w:r w:rsidR="00832646" w:rsidRPr="00832646">
        <w:rPr>
          <w:sz w:val="22"/>
          <w:szCs w:val="22"/>
        </w:rPr>
        <w:t>tshaj</w:t>
      </w:r>
      <w:proofErr w:type="spellEnd"/>
      <w:r w:rsidR="00832646" w:rsidRPr="00832646">
        <w:rPr>
          <w:sz w:val="22"/>
          <w:szCs w:val="22"/>
        </w:rPr>
        <w:t xml:space="preserve"> </w:t>
      </w:r>
      <w:proofErr w:type="spellStart"/>
      <w:r w:rsidR="00832646" w:rsidRPr="00832646">
        <w:rPr>
          <w:sz w:val="22"/>
          <w:szCs w:val="22"/>
        </w:rPr>
        <w:t>plaws</w:t>
      </w:r>
      <w:proofErr w:type="spellEnd"/>
      <w:r w:rsidRPr="00832646">
        <w:rPr>
          <w:sz w:val="22"/>
          <w:szCs w:val="22"/>
        </w:rPr>
        <w:t xml:space="preserve">, </w:t>
      </w:r>
      <w:proofErr w:type="spellStart"/>
      <w:r w:rsidRPr="00832646">
        <w:rPr>
          <w:sz w:val="22"/>
          <w:szCs w:val="22"/>
        </w:rPr>
        <w:t>tsawg</w:t>
      </w:r>
      <w:proofErr w:type="spellEnd"/>
      <w:r w:rsidRPr="00832646">
        <w:rPr>
          <w:sz w:val="22"/>
          <w:szCs w:val="22"/>
        </w:rPr>
        <w:t xml:space="preserve"> </w:t>
      </w:r>
      <w:proofErr w:type="spellStart"/>
      <w:r w:rsidRPr="00832646">
        <w:rPr>
          <w:sz w:val="22"/>
          <w:szCs w:val="22"/>
        </w:rPr>
        <w:t>heev</w:t>
      </w:r>
      <w:proofErr w:type="spellEnd"/>
      <w:r w:rsidRPr="00832646">
        <w:rPr>
          <w:sz w:val="22"/>
          <w:szCs w:val="22"/>
        </w:rPr>
        <w:t xml:space="preserve">, thiab </w:t>
      </w:r>
      <w:proofErr w:type="spellStart"/>
      <w:r w:rsidRPr="00832646">
        <w:rPr>
          <w:sz w:val="22"/>
          <w:szCs w:val="22"/>
        </w:rPr>
        <w:t>cov</w:t>
      </w:r>
      <w:proofErr w:type="spellEnd"/>
      <w:r w:rsidRPr="00832646">
        <w:rPr>
          <w:sz w:val="22"/>
          <w:szCs w:val="22"/>
        </w:rPr>
        <w:t xml:space="preserve"> </w:t>
      </w:r>
      <w:proofErr w:type="spellStart"/>
      <w:r w:rsidRPr="00832646">
        <w:rPr>
          <w:sz w:val="22"/>
          <w:szCs w:val="22"/>
        </w:rPr>
        <w:t>nyiaj</w:t>
      </w:r>
      <w:proofErr w:type="spellEnd"/>
      <w:r w:rsidRPr="00832646">
        <w:rPr>
          <w:sz w:val="22"/>
          <w:szCs w:val="22"/>
        </w:rPr>
        <w:t xml:space="preserve"> tau </w:t>
      </w:r>
      <w:proofErr w:type="spellStart"/>
      <w:r w:rsidRPr="00832646">
        <w:rPr>
          <w:sz w:val="22"/>
          <w:szCs w:val="22"/>
        </w:rPr>
        <w:t>los</w:t>
      </w:r>
      <w:proofErr w:type="spellEnd"/>
      <w:r w:rsidRPr="00832646">
        <w:rPr>
          <w:sz w:val="22"/>
          <w:szCs w:val="22"/>
        </w:rPr>
        <w:t xml:space="preserve"> </w:t>
      </w:r>
      <w:proofErr w:type="spellStart"/>
      <w:r w:rsidRPr="00832646">
        <w:rPr>
          <w:sz w:val="22"/>
          <w:szCs w:val="22"/>
        </w:rPr>
        <w:t>nruab</w:t>
      </w:r>
      <w:proofErr w:type="spellEnd"/>
      <w:r w:rsidRPr="00832646">
        <w:rPr>
          <w:sz w:val="22"/>
          <w:szCs w:val="22"/>
        </w:rPr>
        <w:t xml:space="preserve"> </w:t>
      </w:r>
      <w:proofErr w:type="spellStart"/>
      <w:r w:rsidRPr="00832646">
        <w:rPr>
          <w:sz w:val="22"/>
          <w:szCs w:val="22"/>
        </w:rPr>
        <w:t>nrab</w:t>
      </w:r>
      <w:proofErr w:type="spellEnd"/>
      <w:r w:rsidRPr="00832646">
        <w:rPr>
          <w:sz w:val="22"/>
          <w:szCs w:val="22"/>
        </w:rPr>
        <w:t xml:space="preserve">, Pacific Islander </w:t>
      </w:r>
      <w:proofErr w:type="spellStart"/>
      <w:r w:rsidRPr="00832646">
        <w:rPr>
          <w:sz w:val="22"/>
          <w:szCs w:val="22"/>
        </w:rPr>
        <w:t>cov</w:t>
      </w:r>
      <w:proofErr w:type="spellEnd"/>
      <w:r w:rsidRPr="00832646">
        <w:rPr>
          <w:sz w:val="22"/>
          <w:szCs w:val="22"/>
        </w:rPr>
        <w:t xml:space="preserve"> </w:t>
      </w:r>
      <w:proofErr w:type="spellStart"/>
      <w:r w:rsidRPr="00832646">
        <w:rPr>
          <w:sz w:val="22"/>
          <w:szCs w:val="22"/>
        </w:rPr>
        <w:t>tsev</w:t>
      </w:r>
      <w:proofErr w:type="spellEnd"/>
      <w:r w:rsidRPr="00832646">
        <w:rPr>
          <w:sz w:val="22"/>
          <w:szCs w:val="22"/>
        </w:rPr>
        <w:t xml:space="preserve"> </w:t>
      </w:r>
      <w:proofErr w:type="spellStart"/>
      <w:r w:rsidRPr="00832646">
        <w:rPr>
          <w:sz w:val="22"/>
          <w:szCs w:val="22"/>
        </w:rPr>
        <w:t>neeg</w:t>
      </w:r>
      <w:proofErr w:type="spellEnd"/>
      <w:r w:rsidRPr="00832646">
        <w:rPr>
          <w:sz w:val="22"/>
          <w:szCs w:val="22"/>
        </w:rPr>
        <w:t xml:space="preserve"> tseem muaj qhov </w:t>
      </w:r>
      <w:proofErr w:type="spellStart"/>
      <w:r w:rsidRPr="00832646">
        <w:rPr>
          <w:sz w:val="22"/>
          <w:szCs w:val="22"/>
        </w:rPr>
        <w:t>tsis</w:t>
      </w:r>
      <w:proofErr w:type="spellEnd"/>
      <w:r w:rsidRPr="00832646">
        <w:rPr>
          <w:sz w:val="22"/>
          <w:szCs w:val="22"/>
        </w:rPr>
        <w:t xml:space="preserve"> </w:t>
      </w:r>
      <w:proofErr w:type="spellStart"/>
      <w:r w:rsidRPr="00832646">
        <w:rPr>
          <w:sz w:val="22"/>
          <w:szCs w:val="22"/>
        </w:rPr>
        <w:t>txaus</w:t>
      </w:r>
      <w:proofErr w:type="spellEnd"/>
      <w:r w:rsidRPr="00832646">
        <w:rPr>
          <w:sz w:val="22"/>
          <w:szCs w:val="22"/>
        </w:rPr>
        <w:t xml:space="preserve"> </w:t>
      </w:r>
      <w:proofErr w:type="spellStart"/>
      <w:r w:rsidRPr="00832646">
        <w:rPr>
          <w:sz w:val="22"/>
          <w:szCs w:val="22"/>
        </w:rPr>
        <w:t>ntseeg</w:t>
      </w:r>
      <w:proofErr w:type="spellEnd"/>
      <w:r w:rsidRPr="00832646">
        <w:rPr>
          <w:sz w:val="22"/>
          <w:szCs w:val="22"/>
        </w:rPr>
        <w:t xml:space="preserve"> ntawm </w:t>
      </w:r>
      <w:proofErr w:type="spellStart"/>
      <w:r w:rsidRPr="00832646">
        <w:rPr>
          <w:sz w:val="22"/>
          <w:szCs w:val="22"/>
        </w:rPr>
        <w:t>cov</w:t>
      </w:r>
      <w:proofErr w:type="spellEnd"/>
      <w:r w:rsidRPr="00832646">
        <w:rPr>
          <w:sz w:val="22"/>
          <w:szCs w:val="22"/>
        </w:rPr>
        <w:t xml:space="preserve"> </w:t>
      </w:r>
      <w:proofErr w:type="spellStart"/>
      <w:r w:rsidRPr="00832646">
        <w:rPr>
          <w:sz w:val="22"/>
          <w:szCs w:val="22"/>
        </w:rPr>
        <w:t>teeb</w:t>
      </w:r>
      <w:proofErr w:type="spellEnd"/>
      <w:r w:rsidRPr="00832646">
        <w:rPr>
          <w:sz w:val="22"/>
          <w:szCs w:val="22"/>
        </w:rPr>
        <w:t xml:space="preserve"> </w:t>
      </w:r>
      <w:proofErr w:type="spellStart"/>
      <w:r w:rsidRPr="00832646">
        <w:rPr>
          <w:sz w:val="22"/>
          <w:szCs w:val="22"/>
        </w:rPr>
        <w:t>meem</w:t>
      </w:r>
      <w:proofErr w:type="spellEnd"/>
      <w:r w:rsidRPr="00832646">
        <w:rPr>
          <w:sz w:val="22"/>
          <w:szCs w:val="22"/>
        </w:rPr>
        <w:t xml:space="preserve"> </w:t>
      </w:r>
      <w:proofErr w:type="spellStart"/>
      <w:r w:rsidR="00832646" w:rsidRPr="00832646">
        <w:rPr>
          <w:sz w:val="22"/>
          <w:szCs w:val="22"/>
        </w:rPr>
        <w:t>txog</w:t>
      </w:r>
      <w:proofErr w:type="spellEnd"/>
      <w:r w:rsidR="00832646" w:rsidRPr="00832646">
        <w:rPr>
          <w:sz w:val="22"/>
          <w:szCs w:val="22"/>
        </w:rPr>
        <w:t xml:space="preserve"> ntawm </w:t>
      </w:r>
      <w:proofErr w:type="spellStart"/>
      <w:r w:rsidRPr="00832646">
        <w:rPr>
          <w:sz w:val="22"/>
          <w:szCs w:val="22"/>
        </w:rPr>
        <w:t>vaj</w:t>
      </w:r>
      <w:proofErr w:type="spellEnd"/>
      <w:r w:rsidRPr="00832646">
        <w:rPr>
          <w:sz w:val="22"/>
          <w:szCs w:val="22"/>
        </w:rPr>
        <w:t xml:space="preserve"> </w:t>
      </w:r>
      <w:proofErr w:type="spellStart"/>
      <w:r w:rsidRPr="00832646">
        <w:rPr>
          <w:sz w:val="22"/>
          <w:szCs w:val="22"/>
        </w:rPr>
        <w:t>tsev</w:t>
      </w:r>
      <w:proofErr w:type="spellEnd"/>
      <w:r w:rsidRPr="00832646">
        <w:rPr>
          <w:sz w:val="22"/>
          <w:szCs w:val="22"/>
        </w:rPr>
        <w:t xml:space="preserve"> </w:t>
      </w:r>
      <w:proofErr w:type="spellStart"/>
      <w:r w:rsidRPr="00832646">
        <w:rPr>
          <w:sz w:val="22"/>
          <w:szCs w:val="22"/>
        </w:rPr>
        <w:t>loj</w:t>
      </w:r>
      <w:proofErr w:type="spellEnd"/>
      <w:r w:rsidRPr="00832646">
        <w:rPr>
          <w:sz w:val="22"/>
          <w:szCs w:val="22"/>
        </w:rPr>
        <w:t xml:space="preserve"> dua li lub </w:t>
      </w:r>
      <w:proofErr w:type="spellStart"/>
      <w:r w:rsidRPr="00832646">
        <w:rPr>
          <w:sz w:val="22"/>
          <w:szCs w:val="22"/>
        </w:rPr>
        <w:t>nroog</w:t>
      </w:r>
      <w:proofErr w:type="spellEnd"/>
      <w:r w:rsidRPr="00832646">
        <w:rPr>
          <w:sz w:val="22"/>
          <w:szCs w:val="22"/>
        </w:rPr>
        <w:t xml:space="preserve"> </w:t>
      </w:r>
      <w:proofErr w:type="spellStart"/>
      <w:r w:rsidRPr="00832646">
        <w:rPr>
          <w:sz w:val="22"/>
          <w:szCs w:val="22"/>
        </w:rPr>
        <w:t>nruab</w:t>
      </w:r>
      <w:proofErr w:type="spellEnd"/>
      <w:r w:rsidRPr="00832646">
        <w:rPr>
          <w:sz w:val="22"/>
          <w:szCs w:val="22"/>
        </w:rPr>
        <w:t xml:space="preserve"> </w:t>
      </w:r>
      <w:proofErr w:type="spellStart"/>
      <w:r w:rsidRPr="00832646">
        <w:rPr>
          <w:sz w:val="22"/>
          <w:szCs w:val="22"/>
        </w:rPr>
        <w:t>nrab</w:t>
      </w:r>
      <w:proofErr w:type="spellEnd"/>
      <w:r w:rsidRPr="00832646">
        <w:rPr>
          <w:sz w:val="22"/>
          <w:szCs w:val="22"/>
        </w:rPr>
        <w:t xml:space="preserve"> (100% ntawm </w:t>
      </w:r>
      <w:proofErr w:type="spellStart"/>
      <w:r w:rsidRPr="00832646">
        <w:rPr>
          <w:sz w:val="22"/>
          <w:szCs w:val="22"/>
        </w:rPr>
        <w:t>cov</w:t>
      </w:r>
      <w:proofErr w:type="spellEnd"/>
      <w:r w:rsidRPr="00832646">
        <w:rPr>
          <w:sz w:val="22"/>
          <w:szCs w:val="22"/>
        </w:rPr>
        <w:t xml:space="preserve"> </w:t>
      </w:r>
      <w:proofErr w:type="spellStart"/>
      <w:r w:rsidRPr="00832646">
        <w:rPr>
          <w:sz w:val="22"/>
          <w:szCs w:val="22"/>
        </w:rPr>
        <w:t>nyiaj</w:t>
      </w:r>
      <w:proofErr w:type="spellEnd"/>
      <w:r w:rsidRPr="00832646">
        <w:rPr>
          <w:sz w:val="22"/>
          <w:szCs w:val="22"/>
        </w:rPr>
        <w:t xml:space="preserve"> tau </w:t>
      </w:r>
      <w:proofErr w:type="spellStart"/>
      <w:r w:rsidRPr="00832646">
        <w:rPr>
          <w:sz w:val="22"/>
          <w:szCs w:val="22"/>
        </w:rPr>
        <w:t>los</w:t>
      </w:r>
      <w:proofErr w:type="spellEnd"/>
      <w:r w:rsidRPr="00832646">
        <w:rPr>
          <w:sz w:val="22"/>
          <w:szCs w:val="22"/>
        </w:rPr>
        <w:t xml:space="preserve"> </w:t>
      </w:r>
      <w:proofErr w:type="spellStart"/>
      <w:r w:rsidRPr="00832646">
        <w:rPr>
          <w:sz w:val="22"/>
          <w:szCs w:val="22"/>
        </w:rPr>
        <w:t>tsawg</w:t>
      </w:r>
      <w:proofErr w:type="spellEnd"/>
      <w:r w:rsidRPr="00832646">
        <w:rPr>
          <w:sz w:val="22"/>
          <w:szCs w:val="22"/>
        </w:rPr>
        <w:t xml:space="preserve"> </w:t>
      </w:r>
      <w:proofErr w:type="spellStart"/>
      <w:r w:rsidR="00832646" w:rsidRPr="00832646">
        <w:rPr>
          <w:sz w:val="22"/>
          <w:szCs w:val="22"/>
        </w:rPr>
        <w:t>tshaj</w:t>
      </w:r>
      <w:proofErr w:type="spellEnd"/>
      <w:r w:rsidR="00832646" w:rsidRPr="00832646">
        <w:rPr>
          <w:sz w:val="22"/>
          <w:szCs w:val="22"/>
        </w:rPr>
        <w:t xml:space="preserve"> </w:t>
      </w:r>
      <w:proofErr w:type="spellStart"/>
      <w:r w:rsidR="00832646" w:rsidRPr="00832646">
        <w:rPr>
          <w:sz w:val="22"/>
          <w:szCs w:val="22"/>
        </w:rPr>
        <w:t>plaws</w:t>
      </w:r>
      <w:proofErr w:type="spellEnd"/>
      <w:r w:rsidRPr="00832646">
        <w:rPr>
          <w:sz w:val="22"/>
          <w:szCs w:val="22"/>
        </w:rPr>
        <w:t xml:space="preserve"> thiab </w:t>
      </w:r>
      <w:proofErr w:type="spellStart"/>
      <w:r w:rsidRPr="00832646">
        <w:rPr>
          <w:sz w:val="22"/>
          <w:szCs w:val="22"/>
        </w:rPr>
        <w:t>tsawg</w:t>
      </w:r>
      <w:proofErr w:type="spellEnd"/>
      <w:r w:rsidRPr="00832646">
        <w:rPr>
          <w:sz w:val="22"/>
          <w:szCs w:val="22"/>
        </w:rPr>
        <w:t xml:space="preserve"> </w:t>
      </w:r>
      <w:proofErr w:type="spellStart"/>
      <w:r w:rsidRPr="00832646">
        <w:rPr>
          <w:sz w:val="22"/>
          <w:szCs w:val="22"/>
        </w:rPr>
        <w:t>heev</w:t>
      </w:r>
      <w:proofErr w:type="spellEnd"/>
      <w:r w:rsidRPr="00832646">
        <w:rPr>
          <w:sz w:val="22"/>
          <w:szCs w:val="22"/>
        </w:rPr>
        <w:t xml:space="preserve">, 29% ntawm </w:t>
      </w:r>
      <w:proofErr w:type="spellStart"/>
      <w:r w:rsidRPr="00832646">
        <w:rPr>
          <w:sz w:val="22"/>
          <w:szCs w:val="22"/>
        </w:rPr>
        <w:t>cov</w:t>
      </w:r>
      <w:proofErr w:type="spellEnd"/>
      <w:r w:rsidRPr="00832646">
        <w:rPr>
          <w:sz w:val="22"/>
          <w:szCs w:val="22"/>
        </w:rPr>
        <w:t xml:space="preserve"> </w:t>
      </w:r>
      <w:proofErr w:type="spellStart"/>
      <w:r w:rsidRPr="00832646">
        <w:rPr>
          <w:sz w:val="22"/>
          <w:szCs w:val="22"/>
        </w:rPr>
        <w:t>nyiaj</w:t>
      </w:r>
      <w:proofErr w:type="spellEnd"/>
      <w:r w:rsidRPr="00832646">
        <w:rPr>
          <w:sz w:val="22"/>
          <w:szCs w:val="22"/>
        </w:rPr>
        <w:t xml:space="preserve"> tau </w:t>
      </w:r>
      <w:proofErr w:type="spellStart"/>
      <w:r w:rsidRPr="00832646">
        <w:rPr>
          <w:sz w:val="22"/>
          <w:szCs w:val="22"/>
        </w:rPr>
        <w:t>los</w:t>
      </w:r>
      <w:proofErr w:type="spellEnd"/>
      <w:r w:rsidRPr="00832646">
        <w:rPr>
          <w:sz w:val="22"/>
          <w:szCs w:val="22"/>
        </w:rPr>
        <w:t xml:space="preserve"> </w:t>
      </w:r>
      <w:proofErr w:type="spellStart"/>
      <w:r w:rsidRPr="00832646">
        <w:rPr>
          <w:sz w:val="22"/>
          <w:szCs w:val="22"/>
        </w:rPr>
        <w:t>nruab</w:t>
      </w:r>
      <w:proofErr w:type="spellEnd"/>
      <w:r w:rsidRPr="00832646">
        <w:rPr>
          <w:sz w:val="22"/>
          <w:szCs w:val="22"/>
        </w:rPr>
        <w:t xml:space="preserve"> </w:t>
      </w:r>
      <w:proofErr w:type="spellStart"/>
      <w:r w:rsidRPr="00832646">
        <w:rPr>
          <w:sz w:val="22"/>
          <w:szCs w:val="22"/>
        </w:rPr>
        <w:t>nrab</w:t>
      </w:r>
      <w:proofErr w:type="spellEnd"/>
      <w:r w:rsidRPr="00832646">
        <w:rPr>
          <w:sz w:val="22"/>
          <w:szCs w:val="22"/>
        </w:rPr>
        <w:t xml:space="preserve">). Ntawm </w:t>
      </w:r>
      <w:proofErr w:type="spellStart"/>
      <w:r w:rsidRPr="00832646">
        <w:rPr>
          <w:sz w:val="22"/>
          <w:szCs w:val="22"/>
        </w:rPr>
        <w:t>cov</w:t>
      </w:r>
      <w:proofErr w:type="spellEnd"/>
      <w:r w:rsidRPr="00832646">
        <w:rPr>
          <w:sz w:val="22"/>
          <w:szCs w:val="22"/>
        </w:rPr>
        <w:t xml:space="preserve"> </w:t>
      </w:r>
      <w:proofErr w:type="spellStart"/>
      <w:r w:rsidRPr="00832646">
        <w:rPr>
          <w:sz w:val="22"/>
          <w:szCs w:val="22"/>
        </w:rPr>
        <w:t>nyiaj</w:t>
      </w:r>
      <w:proofErr w:type="spellEnd"/>
      <w:r w:rsidRPr="00832646">
        <w:rPr>
          <w:sz w:val="22"/>
          <w:szCs w:val="22"/>
        </w:rPr>
        <w:t xml:space="preserve"> tau </w:t>
      </w:r>
      <w:proofErr w:type="spellStart"/>
      <w:r w:rsidRPr="00832646">
        <w:rPr>
          <w:sz w:val="22"/>
          <w:szCs w:val="22"/>
        </w:rPr>
        <w:t>los</w:t>
      </w:r>
      <w:proofErr w:type="spellEnd"/>
      <w:r w:rsidRPr="00832646">
        <w:rPr>
          <w:sz w:val="22"/>
          <w:szCs w:val="22"/>
        </w:rPr>
        <w:t xml:space="preserve"> </w:t>
      </w:r>
      <w:proofErr w:type="spellStart"/>
      <w:r w:rsidRPr="00832646">
        <w:rPr>
          <w:sz w:val="22"/>
          <w:szCs w:val="22"/>
        </w:rPr>
        <w:t>tsawg</w:t>
      </w:r>
      <w:proofErr w:type="spellEnd"/>
      <w:r w:rsidR="00832646" w:rsidRPr="00832646">
        <w:rPr>
          <w:sz w:val="22"/>
          <w:szCs w:val="22"/>
        </w:rPr>
        <w:t xml:space="preserve"> </w:t>
      </w:r>
      <w:proofErr w:type="spellStart"/>
      <w:r w:rsidR="00832646" w:rsidRPr="00832646">
        <w:rPr>
          <w:sz w:val="22"/>
          <w:szCs w:val="22"/>
        </w:rPr>
        <w:t>heev</w:t>
      </w:r>
      <w:proofErr w:type="spellEnd"/>
      <w:r w:rsidRPr="00832646">
        <w:rPr>
          <w:sz w:val="22"/>
          <w:szCs w:val="22"/>
        </w:rPr>
        <w:t xml:space="preserve">, </w:t>
      </w:r>
      <w:proofErr w:type="spellStart"/>
      <w:r w:rsidRPr="00832646">
        <w:rPr>
          <w:sz w:val="22"/>
          <w:szCs w:val="22"/>
        </w:rPr>
        <w:t>tsawg</w:t>
      </w:r>
      <w:proofErr w:type="spellEnd"/>
      <w:r w:rsidRPr="00832646">
        <w:rPr>
          <w:sz w:val="22"/>
          <w:szCs w:val="22"/>
        </w:rPr>
        <w:t xml:space="preserve">, thiab </w:t>
      </w:r>
      <w:proofErr w:type="spellStart"/>
      <w:r w:rsidRPr="00832646">
        <w:rPr>
          <w:sz w:val="22"/>
          <w:szCs w:val="22"/>
        </w:rPr>
        <w:t>nruab</w:t>
      </w:r>
      <w:proofErr w:type="spellEnd"/>
      <w:r w:rsidRPr="00832646">
        <w:rPr>
          <w:sz w:val="22"/>
          <w:szCs w:val="22"/>
        </w:rPr>
        <w:t xml:space="preserve"> </w:t>
      </w:r>
      <w:proofErr w:type="spellStart"/>
      <w:r w:rsidRPr="00832646">
        <w:rPr>
          <w:sz w:val="22"/>
          <w:szCs w:val="22"/>
        </w:rPr>
        <w:t>nrab</w:t>
      </w:r>
      <w:proofErr w:type="spellEnd"/>
      <w:r w:rsidRPr="00832646">
        <w:rPr>
          <w:sz w:val="22"/>
          <w:szCs w:val="22"/>
        </w:rPr>
        <w:t xml:space="preserve">, </w:t>
      </w:r>
      <w:proofErr w:type="spellStart"/>
      <w:r w:rsidRPr="00832646">
        <w:rPr>
          <w:sz w:val="22"/>
          <w:szCs w:val="22"/>
        </w:rPr>
        <w:t>cov</w:t>
      </w:r>
      <w:proofErr w:type="spellEnd"/>
      <w:r w:rsidRPr="00832646">
        <w:rPr>
          <w:sz w:val="22"/>
          <w:szCs w:val="22"/>
        </w:rPr>
        <w:t xml:space="preserve"> </w:t>
      </w:r>
      <w:proofErr w:type="spellStart"/>
      <w:r w:rsidRPr="00832646">
        <w:rPr>
          <w:sz w:val="22"/>
          <w:szCs w:val="22"/>
        </w:rPr>
        <w:t>tsev</w:t>
      </w:r>
      <w:proofErr w:type="spellEnd"/>
      <w:r w:rsidRPr="00832646">
        <w:rPr>
          <w:sz w:val="22"/>
          <w:szCs w:val="22"/>
        </w:rPr>
        <w:t xml:space="preserve"> </w:t>
      </w:r>
      <w:proofErr w:type="spellStart"/>
      <w:r w:rsidRPr="00832646">
        <w:rPr>
          <w:sz w:val="22"/>
          <w:szCs w:val="22"/>
        </w:rPr>
        <w:t>neeg</w:t>
      </w:r>
      <w:proofErr w:type="spellEnd"/>
      <w:r w:rsidRPr="00832646">
        <w:rPr>
          <w:sz w:val="22"/>
          <w:szCs w:val="22"/>
        </w:rPr>
        <w:t xml:space="preserve"> </w:t>
      </w:r>
      <w:proofErr w:type="spellStart"/>
      <w:r w:rsidRPr="00832646">
        <w:rPr>
          <w:sz w:val="22"/>
          <w:szCs w:val="22"/>
        </w:rPr>
        <w:t>Esxias</w:t>
      </w:r>
      <w:proofErr w:type="spellEnd"/>
      <w:r w:rsidRPr="00832646">
        <w:rPr>
          <w:sz w:val="22"/>
          <w:szCs w:val="22"/>
        </w:rPr>
        <w:t xml:space="preserve"> muaj qhov </w:t>
      </w:r>
      <w:proofErr w:type="spellStart"/>
      <w:r w:rsidRPr="00832646">
        <w:rPr>
          <w:sz w:val="22"/>
          <w:szCs w:val="22"/>
        </w:rPr>
        <w:t>tsis</w:t>
      </w:r>
      <w:proofErr w:type="spellEnd"/>
      <w:r w:rsidRPr="00832646">
        <w:rPr>
          <w:sz w:val="22"/>
          <w:szCs w:val="22"/>
        </w:rPr>
        <w:t xml:space="preserve"> </w:t>
      </w:r>
      <w:proofErr w:type="spellStart"/>
      <w:r w:rsidRPr="00832646">
        <w:rPr>
          <w:sz w:val="22"/>
          <w:szCs w:val="22"/>
        </w:rPr>
        <w:t>txaus</w:t>
      </w:r>
      <w:proofErr w:type="spellEnd"/>
      <w:r w:rsidRPr="00832646">
        <w:rPr>
          <w:sz w:val="22"/>
          <w:szCs w:val="22"/>
        </w:rPr>
        <w:t xml:space="preserve"> </w:t>
      </w:r>
      <w:proofErr w:type="spellStart"/>
      <w:r w:rsidRPr="00832646">
        <w:rPr>
          <w:sz w:val="22"/>
          <w:szCs w:val="22"/>
        </w:rPr>
        <w:t>ntseeg</w:t>
      </w:r>
      <w:proofErr w:type="spellEnd"/>
      <w:r w:rsidRPr="00832646">
        <w:rPr>
          <w:sz w:val="22"/>
          <w:szCs w:val="22"/>
        </w:rPr>
        <w:t xml:space="preserve"> ntawm </w:t>
      </w:r>
      <w:proofErr w:type="spellStart"/>
      <w:r w:rsidRPr="00832646">
        <w:rPr>
          <w:sz w:val="22"/>
          <w:szCs w:val="22"/>
        </w:rPr>
        <w:t>cov</w:t>
      </w:r>
      <w:proofErr w:type="spellEnd"/>
      <w:r w:rsidRPr="00832646">
        <w:rPr>
          <w:sz w:val="22"/>
          <w:szCs w:val="22"/>
        </w:rPr>
        <w:t xml:space="preserve"> </w:t>
      </w:r>
      <w:proofErr w:type="spellStart"/>
      <w:r w:rsidRPr="00832646">
        <w:rPr>
          <w:sz w:val="22"/>
          <w:szCs w:val="22"/>
        </w:rPr>
        <w:t>teeb</w:t>
      </w:r>
      <w:proofErr w:type="spellEnd"/>
      <w:r w:rsidRPr="00832646">
        <w:rPr>
          <w:sz w:val="22"/>
          <w:szCs w:val="22"/>
        </w:rPr>
        <w:t xml:space="preserve"> </w:t>
      </w:r>
      <w:proofErr w:type="spellStart"/>
      <w:r w:rsidRPr="00832646">
        <w:rPr>
          <w:sz w:val="22"/>
          <w:szCs w:val="22"/>
        </w:rPr>
        <w:t>meem</w:t>
      </w:r>
      <w:proofErr w:type="spellEnd"/>
      <w:r w:rsidRPr="00832646">
        <w:rPr>
          <w:sz w:val="22"/>
          <w:szCs w:val="22"/>
        </w:rPr>
        <w:t xml:space="preserve"> </w:t>
      </w:r>
      <w:proofErr w:type="spellStart"/>
      <w:r w:rsidR="00832646" w:rsidRPr="00832646">
        <w:rPr>
          <w:sz w:val="22"/>
          <w:szCs w:val="22"/>
        </w:rPr>
        <w:t>loj</w:t>
      </w:r>
      <w:proofErr w:type="spellEnd"/>
      <w:r w:rsidR="00832646" w:rsidRPr="00832646">
        <w:rPr>
          <w:sz w:val="22"/>
          <w:szCs w:val="22"/>
        </w:rPr>
        <w:t xml:space="preserve"> </w:t>
      </w:r>
      <w:proofErr w:type="spellStart"/>
      <w:r w:rsidR="00832646" w:rsidRPr="00832646">
        <w:rPr>
          <w:sz w:val="22"/>
          <w:szCs w:val="22"/>
        </w:rPr>
        <w:t>txog</w:t>
      </w:r>
      <w:proofErr w:type="spellEnd"/>
      <w:r w:rsidR="00832646" w:rsidRPr="00832646">
        <w:rPr>
          <w:sz w:val="22"/>
          <w:szCs w:val="22"/>
        </w:rPr>
        <w:t xml:space="preserve"> ntawm </w:t>
      </w:r>
      <w:proofErr w:type="spellStart"/>
      <w:r w:rsidRPr="00832646">
        <w:rPr>
          <w:sz w:val="22"/>
          <w:szCs w:val="22"/>
        </w:rPr>
        <w:t>vaj</w:t>
      </w:r>
      <w:proofErr w:type="spellEnd"/>
      <w:r w:rsidRPr="00832646">
        <w:rPr>
          <w:sz w:val="22"/>
          <w:szCs w:val="22"/>
        </w:rPr>
        <w:t xml:space="preserve"> </w:t>
      </w:r>
      <w:proofErr w:type="spellStart"/>
      <w:r w:rsidRPr="00832646">
        <w:rPr>
          <w:sz w:val="22"/>
          <w:szCs w:val="22"/>
        </w:rPr>
        <w:t>tsev</w:t>
      </w:r>
      <w:proofErr w:type="spellEnd"/>
      <w:r w:rsidRPr="00832646">
        <w:rPr>
          <w:sz w:val="22"/>
          <w:szCs w:val="22"/>
        </w:rPr>
        <w:t xml:space="preserve"> (62%, 34%, thiab 27%, </w:t>
      </w:r>
      <w:proofErr w:type="spellStart"/>
      <w:r w:rsidRPr="00832646">
        <w:rPr>
          <w:sz w:val="22"/>
          <w:szCs w:val="22"/>
        </w:rPr>
        <w:t>feem</w:t>
      </w:r>
      <w:proofErr w:type="spellEnd"/>
      <w:r w:rsidR="00832646" w:rsidRPr="00832646">
        <w:rPr>
          <w:sz w:val="22"/>
          <w:szCs w:val="22"/>
        </w:rPr>
        <w:t xml:space="preserve"> </w:t>
      </w:r>
      <w:proofErr w:type="spellStart"/>
      <w:r w:rsidR="00832646" w:rsidRPr="00832646">
        <w:rPr>
          <w:sz w:val="22"/>
          <w:szCs w:val="22"/>
        </w:rPr>
        <w:t>pua</w:t>
      </w:r>
      <w:proofErr w:type="spellEnd"/>
      <w:r w:rsidRPr="00832646">
        <w:rPr>
          <w:sz w:val="22"/>
          <w:szCs w:val="22"/>
        </w:rPr>
        <w:t xml:space="preserve">). Ntawm tag </w:t>
      </w:r>
      <w:proofErr w:type="spellStart"/>
      <w:r w:rsidRPr="00832646">
        <w:rPr>
          <w:sz w:val="22"/>
          <w:szCs w:val="22"/>
        </w:rPr>
        <w:t>nrho</w:t>
      </w:r>
      <w:proofErr w:type="spellEnd"/>
      <w:r w:rsidRPr="00832646">
        <w:rPr>
          <w:sz w:val="22"/>
          <w:szCs w:val="22"/>
        </w:rPr>
        <w:t xml:space="preserve"> </w:t>
      </w:r>
      <w:proofErr w:type="spellStart"/>
      <w:r w:rsidRPr="00832646">
        <w:rPr>
          <w:sz w:val="22"/>
          <w:szCs w:val="22"/>
        </w:rPr>
        <w:t>cov</w:t>
      </w:r>
      <w:proofErr w:type="spellEnd"/>
      <w:r w:rsidRPr="00832646">
        <w:rPr>
          <w:sz w:val="22"/>
          <w:szCs w:val="22"/>
        </w:rPr>
        <w:t xml:space="preserve"> </w:t>
      </w:r>
      <w:proofErr w:type="spellStart"/>
      <w:r w:rsidRPr="00832646">
        <w:rPr>
          <w:sz w:val="22"/>
          <w:szCs w:val="22"/>
        </w:rPr>
        <w:t>nyiaj</w:t>
      </w:r>
      <w:proofErr w:type="spellEnd"/>
      <w:r w:rsidRPr="00832646">
        <w:rPr>
          <w:sz w:val="22"/>
          <w:szCs w:val="22"/>
        </w:rPr>
        <w:t xml:space="preserve"> tau </w:t>
      </w:r>
      <w:proofErr w:type="spellStart"/>
      <w:r w:rsidRPr="00832646">
        <w:rPr>
          <w:sz w:val="22"/>
          <w:szCs w:val="22"/>
        </w:rPr>
        <w:t>los</w:t>
      </w:r>
      <w:proofErr w:type="spellEnd"/>
      <w:r w:rsidRPr="00832646">
        <w:rPr>
          <w:sz w:val="22"/>
          <w:szCs w:val="22"/>
        </w:rPr>
        <w:t xml:space="preserve"> </w:t>
      </w:r>
      <w:proofErr w:type="spellStart"/>
      <w:r w:rsidRPr="00832646">
        <w:rPr>
          <w:sz w:val="22"/>
          <w:szCs w:val="22"/>
        </w:rPr>
        <w:t>qis</w:t>
      </w:r>
      <w:proofErr w:type="spellEnd"/>
      <w:r w:rsidRPr="00832646">
        <w:rPr>
          <w:sz w:val="22"/>
          <w:szCs w:val="22"/>
        </w:rPr>
        <w:t xml:space="preserve"> dua 100%, </w:t>
      </w:r>
      <w:proofErr w:type="spellStart"/>
      <w:r w:rsidRPr="00832646">
        <w:rPr>
          <w:sz w:val="22"/>
          <w:szCs w:val="22"/>
        </w:rPr>
        <w:t>cov</w:t>
      </w:r>
      <w:proofErr w:type="spellEnd"/>
      <w:r w:rsidRPr="00832646">
        <w:rPr>
          <w:sz w:val="22"/>
          <w:szCs w:val="22"/>
        </w:rPr>
        <w:t xml:space="preserve"> </w:t>
      </w:r>
      <w:proofErr w:type="spellStart"/>
      <w:r w:rsidRPr="00832646">
        <w:rPr>
          <w:sz w:val="22"/>
          <w:szCs w:val="22"/>
        </w:rPr>
        <w:t>tsev</w:t>
      </w:r>
      <w:proofErr w:type="spellEnd"/>
      <w:r w:rsidRPr="00832646">
        <w:rPr>
          <w:sz w:val="22"/>
          <w:szCs w:val="22"/>
        </w:rPr>
        <w:t xml:space="preserve"> </w:t>
      </w:r>
      <w:proofErr w:type="spellStart"/>
      <w:r w:rsidRPr="00832646">
        <w:rPr>
          <w:sz w:val="22"/>
          <w:szCs w:val="22"/>
        </w:rPr>
        <w:t>neeg</w:t>
      </w:r>
      <w:proofErr w:type="spellEnd"/>
      <w:r w:rsidRPr="00832646">
        <w:rPr>
          <w:sz w:val="22"/>
          <w:szCs w:val="22"/>
        </w:rPr>
        <w:t xml:space="preserve"> </w:t>
      </w:r>
      <w:proofErr w:type="spellStart"/>
      <w:r w:rsidR="00832646" w:rsidRPr="00832646">
        <w:rPr>
          <w:sz w:val="22"/>
          <w:szCs w:val="22"/>
        </w:rPr>
        <w:t>tawv</w:t>
      </w:r>
      <w:proofErr w:type="spellEnd"/>
      <w:r w:rsidR="00832646" w:rsidRPr="00832646">
        <w:rPr>
          <w:sz w:val="22"/>
          <w:szCs w:val="22"/>
        </w:rPr>
        <w:t xml:space="preserve"> </w:t>
      </w:r>
      <w:proofErr w:type="spellStart"/>
      <w:r w:rsidRPr="00832646">
        <w:rPr>
          <w:sz w:val="22"/>
          <w:szCs w:val="22"/>
        </w:rPr>
        <w:t>dawb</w:t>
      </w:r>
      <w:proofErr w:type="spellEnd"/>
      <w:r w:rsidRPr="00832646">
        <w:rPr>
          <w:sz w:val="22"/>
          <w:szCs w:val="22"/>
        </w:rPr>
        <w:t xml:space="preserve"> </w:t>
      </w:r>
      <w:proofErr w:type="spellStart"/>
      <w:r w:rsidRPr="00832646">
        <w:rPr>
          <w:sz w:val="22"/>
          <w:szCs w:val="22"/>
        </w:rPr>
        <w:t>hauv</w:t>
      </w:r>
      <w:proofErr w:type="spellEnd"/>
      <w:r w:rsidRPr="00832646">
        <w:rPr>
          <w:sz w:val="22"/>
          <w:szCs w:val="22"/>
        </w:rPr>
        <w:t xml:space="preserve"> Fresno pom </w:t>
      </w:r>
      <w:proofErr w:type="spellStart"/>
      <w:r w:rsidRPr="00832646">
        <w:rPr>
          <w:sz w:val="22"/>
          <w:szCs w:val="22"/>
        </w:rPr>
        <w:t>cov</w:t>
      </w:r>
      <w:proofErr w:type="spellEnd"/>
      <w:r w:rsidRPr="00832646">
        <w:rPr>
          <w:sz w:val="22"/>
          <w:szCs w:val="22"/>
        </w:rPr>
        <w:t xml:space="preserve"> </w:t>
      </w:r>
      <w:proofErr w:type="spellStart"/>
      <w:r w:rsidRPr="00832646">
        <w:rPr>
          <w:sz w:val="22"/>
          <w:szCs w:val="22"/>
        </w:rPr>
        <w:t>nqi</w:t>
      </w:r>
      <w:proofErr w:type="spellEnd"/>
      <w:r w:rsidRPr="00832646">
        <w:rPr>
          <w:sz w:val="22"/>
          <w:szCs w:val="22"/>
        </w:rPr>
        <w:t xml:space="preserve"> </w:t>
      </w:r>
      <w:proofErr w:type="spellStart"/>
      <w:r w:rsidRPr="00832646">
        <w:rPr>
          <w:sz w:val="22"/>
          <w:szCs w:val="22"/>
        </w:rPr>
        <w:t>qis</w:t>
      </w:r>
      <w:proofErr w:type="spellEnd"/>
      <w:r w:rsidRPr="00832646">
        <w:rPr>
          <w:sz w:val="22"/>
          <w:szCs w:val="22"/>
        </w:rPr>
        <w:t xml:space="preserve"> dua ntawm </w:t>
      </w:r>
      <w:proofErr w:type="spellStart"/>
      <w:r w:rsidRPr="00832646">
        <w:rPr>
          <w:sz w:val="22"/>
          <w:szCs w:val="22"/>
        </w:rPr>
        <w:t>cov</w:t>
      </w:r>
      <w:proofErr w:type="spellEnd"/>
      <w:r w:rsidRPr="00832646">
        <w:rPr>
          <w:sz w:val="22"/>
          <w:szCs w:val="22"/>
        </w:rPr>
        <w:t xml:space="preserve"> </w:t>
      </w:r>
      <w:proofErr w:type="spellStart"/>
      <w:r w:rsidRPr="00832646">
        <w:rPr>
          <w:sz w:val="22"/>
          <w:szCs w:val="22"/>
        </w:rPr>
        <w:t>teeb</w:t>
      </w:r>
      <w:proofErr w:type="spellEnd"/>
      <w:r w:rsidRPr="00832646">
        <w:rPr>
          <w:sz w:val="22"/>
          <w:szCs w:val="22"/>
        </w:rPr>
        <w:t xml:space="preserve"> </w:t>
      </w:r>
      <w:proofErr w:type="spellStart"/>
      <w:r w:rsidRPr="00832646">
        <w:rPr>
          <w:sz w:val="22"/>
          <w:szCs w:val="22"/>
        </w:rPr>
        <w:t>meem</w:t>
      </w:r>
      <w:proofErr w:type="spellEnd"/>
      <w:r w:rsidRPr="00832646">
        <w:rPr>
          <w:sz w:val="22"/>
          <w:szCs w:val="22"/>
        </w:rPr>
        <w:t xml:space="preserve"> </w:t>
      </w:r>
      <w:proofErr w:type="spellStart"/>
      <w:r w:rsidR="00832646" w:rsidRPr="00832646">
        <w:rPr>
          <w:sz w:val="22"/>
          <w:szCs w:val="22"/>
        </w:rPr>
        <w:t>loj</w:t>
      </w:r>
      <w:proofErr w:type="spellEnd"/>
      <w:r w:rsidR="00832646" w:rsidRPr="00832646">
        <w:rPr>
          <w:sz w:val="22"/>
          <w:szCs w:val="22"/>
        </w:rPr>
        <w:t xml:space="preserve"> </w:t>
      </w:r>
      <w:proofErr w:type="spellStart"/>
      <w:r w:rsidR="00832646" w:rsidRPr="00832646">
        <w:rPr>
          <w:sz w:val="22"/>
          <w:szCs w:val="22"/>
        </w:rPr>
        <w:t>txog</w:t>
      </w:r>
      <w:proofErr w:type="spellEnd"/>
      <w:r w:rsidR="00832646" w:rsidRPr="00832646">
        <w:rPr>
          <w:sz w:val="22"/>
          <w:szCs w:val="22"/>
        </w:rPr>
        <w:t xml:space="preserve"> ntawm </w:t>
      </w:r>
      <w:proofErr w:type="spellStart"/>
      <w:r w:rsidRPr="00832646">
        <w:rPr>
          <w:sz w:val="22"/>
          <w:szCs w:val="22"/>
        </w:rPr>
        <w:t>vaj</w:t>
      </w:r>
      <w:proofErr w:type="spellEnd"/>
      <w:r w:rsidRPr="00832646">
        <w:rPr>
          <w:sz w:val="22"/>
          <w:szCs w:val="22"/>
        </w:rPr>
        <w:t xml:space="preserve"> </w:t>
      </w:r>
      <w:proofErr w:type="spellStart"/>
      <w:r w:rsidRPr="00832646">
        <w:rPr>
          <w:sz w:val="22"/>
          <w:szCs w:val="22"/>
        </w:rPr>
        <w:t>tsev</w:t>
      </w:r>
      <w:proofErr w:type="spellEnd"/>
      <w:r w:rsidRPr="00832646">
        <w:rPr>
          <w:sz w:val="22"/>
          <w:szCs w:val="22"/>
        </w:rPr>
        <w:t xml:space="preserve"> </w:t>
      </w:r>
      <w:r w:rsidR="00832646" w:rsidRPr="00832646">
        <w:rPr>
          <w:sz w:val="22"/>
          <w:szCs w:val="22"/>
        </w:rPr>
        <w:t xml:space="preserve">yog </w:t>
      </w:r>
      <w:proofErr w:type="spellStart"/>
      <w:r w:rsidR="00832646" w:rsidRPr="00832646">
        <w:rPr>
          <w:sz w:val="22"/>
          <w:szCs w:val="22"/>
        </w:rPr>
        <w:t>muab</w:t>
      </w:r>
      <w:proofErr w:type="spellEnd"/>
      <w:r w:rsidR="00832646" w:rsidRPr="00832646">
        <w:rPr>
          <w:sz w:val="22"/>
          <w:szCs w:val="22"/>
        </w:rPr>
        <w:t xml:space="preserve"> </w:t>
      </w:r>
      <w:proofErr w:type="spellStart"/>
      <w:r w:rsidRPr="00832646">
        <w:rPr>
          <w:sz w:val="22"/>
          <w:szCs w:val="22"/>
        </w:rPr>
        <w:t>piv</w:t>
      </w:r>
      <w:proofErr w:type="spellEnd"/>
      <w:r w:rsidRPr="00832646">
        <w:rPr>
          <w:sz w:val="22"/>
          <w:szCs w:val="22"/>
        </w:rPr>
        <w:t xml:space="preserve"> </w:t>
      </w:r>
      <w:proofErr w:type="spellStart"/>
      <w:r w:rsidRPr="00832646">
        <w:rPr>
          <w:sz w:val="22"/>
          <w:szCs w:val="22"/>
        </w:rPr>
        <w:t>rau</w:t>
      </w:r>
      <w:proofErr w:type="spellEnd"/>
      <w:r w:rsidRPr="00832646">
        <w:rPr>
          <w:sz w:val="22"/>
          <w:szCs w:val="22"/>
        </w:rPr>
        <w:t xml:space="preserve"> lub </w:t>
      </w:r>
      <w:proofErr w:type="spellStart"/>
      <w:r w:rsidRPr="00832646">
        <w:rPr>
          <w:sz w:val="22"/>
          <w:szCs w:val="22"/>
        </w:rPr>
        <w:t>nroog</w:t>
      </w:r>
      <w:proofErr w:type="spellEnd"/>
      <w:r w:rsidRPr="00832646">
        <w:rPr>
          <w:sz w:val="22"/>
          <w:szCs w:val="22"/>
        </w:rPr>
        <w:t xml:space="preserve"> qhov </w:t>
      </w:r>
      <w:proofErr w:type="spellStart"/>
      <w:r w:rsidRPr="00832646">
        <w:rPr>
          <w:sz w:val="22"/>
          <w:szCs w:val="22"/>
        </w:rPr>
        <w:t>nruab</w:t>
      </w:r>
      <w:proofErr w:type="spellEnd"/>
      <w:r w:rsidRPr="00832646">
        <w:rPr>
          <w:sz w:val="22"/>
          <w:szCs w:val="22"/>
        </w:rPr>
        <w:t xml:space="preserve"> </w:t>
      </w:r>
      <w:proofErr w:type="spellStart"/>
      <w:r w:rsidRPr="00832646">
        <w:rPr>
          <w:sz w:val="22"/>
          <w:szCs w:val="22"/>
        </w:rPr>
        <w:t>nrab</w:t>
      </w:r>
      <w:proofErr w:type="spellEnd"/>
      <w:r>
        <w:t>.</w:t>
      </w:r>
    </w:p>
    <w:p w14:paraId="273355FC" w14:textId="6FC7C70F" w:rsidR="007010C3" w:rsidRDefault="007010C3" w:rsidP="007010C3">
      <w:pPr>
        <w:pStyle w:val="Heading2"/>
        <w:rPr>
          <w:i/>
        </w:rPr>
      </w:pPr>
      <w:bookmarkStart w:id="18" w:name="_Toc193667939"/>
      <w:r>
        <w:lastRenderedPageBreak/>
        <w:t xml:space="preserve">NA-25 </w:t>
      </w:r>
      <w:r w:rsidR="009C0506">
        <w:t xml:space="preserve">Kev </w:t>
      </w:r>
      <w:r w:rsidR="009B39B8">
        <w:t>Xav Tau</w:t>
      </w:r>
      <w:r w:rsidR="009C0506">
        <w:t xml:space="preserve"> </w:t>
      </w:r>
      <w:proofErr w:type="spellStart"/>
      <w:r w:rsidR="009C0506">
        <w:t>Nce</w:t>
      </w:r>
      <w:proofErr w:type="spellEnd"/>
      <w:r w:rsidR="009C0506">
        <w:t xml:space="preserve"> </w:t>
      </w:r>
      <w:proofErr w:type="spellStart"/>
      <w:r w:rsidR="009C0506">
        <w:t>Siab</w:t>
      </w:r>
      <w:proofErr w:type="spellEnd"/>
      <w:r w:rsidR="009C0506">
        <w:t xml:space="preserve"> Yam </w:t>
      </w:r>
      <w:proofErr w:type="spellStart"/>
      <w:r w:rsidR="009C0506">
        <w:t>Tsis</w:t>
      </w:r>
      <w:proofErr w:type="spellEnd"/>
      <w:r w:rsidR="009C0506">
        <w:t xml:space="preserve"> </w:t>
      </w:r>
      <w:proofErr w:type="spellStart"/>
      <w:r w:rsidR="009C0506">
        <w:t>Txaus</w:t>
      </w:r>
      <w:proofErr w:type="spellEnd"/>
      <w:r w:rsidR="009C0506">
        <w:t xml:space="preserve"> </w:t>
      </w:r>
      <w:proofErr w:type="spellStart"/>
      <w:r w:rsidR="001C4801">
        <w:t>Nt</w:t>
      </w:r>
      <w:r w:rsidR="009C0506">
        <w:t>seeg</w:t>
      </w:r>
      <w:proofErr w:type="spellEnd"/>
      <w:r>
        <w:t xml:space="preserve">: </w:t>
      </w:r>
      <w:proofErr w:type="spellStart"/>
      <w:r>
        <w:t>Cov</w:t>
      </w:r>
      <w:proofErr w:type="spellEnd"/>
      <w:r>
        <w:t xml:space="preserve"> </w:t>
      </w:r>
      <w:r w:rsidR="009C0506">
        <w:t xml:space="preserve">Kev Them </w:t>
      </w:r>
      <w:proofErr w:type="spellStart"/>
      <w:r w:rsidR="009C0506">
        <w:t>Nuj</w:t>
      </w:r>
      <w:proofErr w:type="spellEnd"/>
      <w:r w:rsidR="009C0506">
        <w:t xml:space="preserve"> </w:t>
      </w:r>
      <w:proofErr w:type="spellStart"/>
      <w:r>
        <w:t>Nqi</w:t>
      </w:r>
      <w:proofErr w:type="spellEnd"/>
      <w:r>
        <w:t xml:space="preserve"> </w:t>
      </w:r>
      <w:proofErr w:type="spellStart"/>
      <w:r w:rsidR="009C0506">
        <w:t>Vaj</w:t>
      </w:r>
      <w:proofErr w:type="spellEnd"/>
      <w:r w:rsidR="001A711F">
        <w:t xml:space="preserve"> </w:t>
      </w:r>
      <w:proofErr w:type="spellStart"/>
      <w:r>
        <w:t>Tsev</w:t>
      </w:r>
      <w:proofErr w:type="spellEnd"/>
      <w:r>
        <w:t xml:space="preserve"> - 91.205 (b)(2)</w:t>
      </w:r>
      <w:bookmarkEnd w:id="18"/>
    </w:p>
    <w:p w14:paraId="77765C5E" w14:textId="63579B75" w:rsidR="007010C3" w:rsidRDefault="007010C3" w:rsidP="007010C3">
      <w:pPr>
        <w:pStyle w:val="Body"/>
      </w:pPr>
      <w:proofErr w:type="spellStart"/>
      <w:r>
        <w:t>Txheeb</w:t>
      </w:r>
      <w:proofErr w:type="spellEnd"/>
      <w:r>
        <w:t xml:space="preserve"> </w:t>
      </w:r>
      <w:proofErr w:type="spellStart"/>
      <w:r>
        <w:t>xyuas</w:t>
      </w:r>
      <w:proofErr w:type="spellEnd"/>
      <w:r>
        <w:t xml:space="preserve"> qhov xav tau ntawm </w:t>
      </w:r>
      <w:proofErr w:type="spellStart"/>
      <w:r>
        <w:t>txhua</w:t>
      </w:r>
      <w:proofErr w:type="spellEnd"/>
      <w:r>
        <w:t xml:space="preserve"> </w:t>
      </w:r>
      <w:proofErr w:type="spellStart"/>
      <w:r>
        <w:t>haiv</w:t>
      </w:r>
      <w:proofErr w:type="spellEnd"/>
      <w:r>
        <w:t xml:space="preserve"> </w:t>
      </w:r>
      <w:proofErr w:type="spellStart"/>
      <w:r>
        <w:t>neeg</w:t>
      </w:r>
      <w:proofErr w:type="spellEnd"/>
      <w:r>
        <w:t xml:space="preserve"> </w:t>
      </w:r>
      <w:proofErr w:type="spellStart"/>
      <w:r>
        <w:t>los</w:t>
      </w:r>
      <w:proofErr w:type="spellEnd"/>
      <w:r w:rsidR="00B67128">
        <w:t xml:space="preserve"> </w:t>
      </w:r>
      <w:r>
        <w:t xml:space="preserve">sis </w:t>
      </w:r>
      <w:proofErr w:type="spellStart"/>
      <w:r>
        <w:t>h</w:t>
      </w:r>
      <w:r w:rsidR="00B67128">
        <w:t>om</w:t>
      </w:r>
      <w:proofErr w:type="spellEnd"/>
      <w:r>
        <w:t xml:space="preserve"> </w:t>
      </w:r>
      <w:proofErr w:type="spellStart"/>
      <w:r>
        <w:t>neeg</w:t>
      </w:r>
      <w:proofErr w:type="spellEnd"/>
      <w:r>
        <w:t xml:space="preserve"> </w:t>
      </w:r>
      <w:proofErr w:type="spellStart"/>
      <w:r>
        <w:t>uas</w:t>
      </w:r>
      <w:proofErr w:type="spellEnd"/>
      <w:r>
        <w:t xml:space="preserve"> muaj qhov xav tau </w:t>
      </w:r>
      <w:proofErr w:type="spellStart"/>
      <w:r>
        <w:t>ntau</w:t>
      </w:r>
      <w:proofErr w:type="spellEnd"/>
      <w:r>
        <w:t xml:space="preserve"> dua nyob </w:t>
      </w:r>
      <w:proofErr w:type="spellStart"/>
      <w:r>
        <w:t>rau</w:t>
      </w:r>
      <w:proofErr w:type="spellEnd"/>
      <w:r>
        <w:t xml:space="preserve"> </w:t>
      </w:r>
      <w:proofErr w:type="spellStart"/>
      <w:r>
        <w:t>hauv</w:t>
      </w:r>
      <w:proofErr w:type="spellEnd"/>
      <w:r>
        <w:t xml:space="preserve"> </w:t>
      </w:r>
      <w:proofErr w:type="spellStart"/>
      <w:r>
        <w:t>kev</w:t>
      </w:r>
      <w:proofErr w:type="spellEnd"/>
      <w:r>
        <w:t xml:space="preserve"> sib </w:t>
      </w:r>
      <w:proofErr w:type="spellStart"/>
      <w:r>
        <w:t>piv</w:t>
      </w:r>
      <w:proofErr w:type="spellEnd"/>
      <w:r>
        <w:t xml:space="preserve"> </w:t>
      </w:r>
      <w:proofErr w:type="spellStart"/>
      <w:r>
        <w:t>rau</w:t>
      </w:r>
      <w:proofErr w:type="spellEnd"/>
      <w:r>
        <w:t xml:space="preserve"> </w:t>
      </w:r>
      <w:proofErr w:type="spellStart"/>
      <w:r>
        <w:t>cov</w:t>
      </w:r>
      <w:proofErr w:type="spellEnd"/>
      <w:r>
        <w:t xml:space="preserve"> </w:t>
      </w:r>
      <w:proofErr w:type="spellStart"/>
      <w:r>
        <w:t>kev</w:t>
      </w:r>
      <w:proofErr w:type="spellEnd"/>
      <w:r>
        <w:t xml:space="preserve"> xav tau ntawm </w:t>
      </w:r>
      <w:proofErr w:type="spellStart"/>
      <w:r>
        <w:t>pawg</w:t>
      </w:r>
      <w:proofErr w:type="spellEnd"/>
      <w:r>
        <w:t xml:space="preserve"> xav tau tag </w:t>
      </w:r>
      <w:proofErr w:type="spellStart"/>
      <w:r>
        <w:t>nrho</w:t>
      </w:r>
      <w:proofErr w:type="spellEnd"/>
      <w:r>
        <w:t>.</w:t>
      </w:r>
    </w:p>
    <w:p w14:paraId="12C2685B" w14:textId="73C0D044" w:rsidR="007010C3" w:rsidRDefault="00171E9D" w:rsidP="007010C3">
      <w:pPr>
        <w:pStyle w:val="BodyBold"/>
      </w:pPr>
      <w:proofErr w:type="gramStart"/>
      <w:r>
        <w:t>Lus</w:t>
      </w:r>
      <w:proofErr w:type="gramEnd"/>
      <w:r>
        <w:t xml:space="preserve"> t</w:t>
      </w:r>
      <w:r w:rsidR="007010C3">
        <w:t xml:space="preserve">aw </w:t>
      </w:r>
      <w:proofErr w:type="spellStart"/>
      <w:r w:rsidR="007010C3">
        <w:t>qhia</w:t>
      </w:r>
      <w:proofErr w:type="spellEnd"/>
      <w:r w:rsidR="007010C3">
        <w:t>:</w:t>
      </w:r>
    </w:p>
    <w:p w14:paraId="472A153E" w14:textId="3CDE82B9" w:rsidR="007010C3" w:rsidRPr="00BD0BF4" w:rsidRDefault="007010C3" w:rsidP="007010C3">
      <w:pPr>
        <w:pStyle w:val="Body"/>
      </w:pPr>
      <w:proofErr w:type="spellStart"/>
      <w:r w:rsidRPr="00BD0BF4">
        <w:t>Tshooj</w:t>
      </w:r>
      <w:proofErr w:type="spellEnd"/>
      <w:r w:rsidRPr="00BD0BF4">
        <w:t xml:space="preserve"> </w:t>
      </w:r>
      <w:proofErr w:type="spellStart"/>
      <w:r w:rsidRPr="00BD0BF4">
        <w:t>lus</w:t>
      </w:r>
      <w:proofErr w:type="spellEnd"/>
      <w:r w:rsidRPr="00BD0BF4">
        <w:t xml:space="preserve"> no </w:t>
      </w:r>
      <w:proofErr w:type="spellStart"/>
      <w:r w:rsidRPr="00BD0BF4">
        <w:t>ntsuas</w:t>
      </w:r>
      <w:proofErr w:type="spellEnd"/>
      <w:r w:rsidRPr="00BD0BF4">
        <w:t xml:space="preserve"> qhov xav tau ntawm </w:t>
      </w:r>
      <w:proofErr w:type="spellStart"/>
      <w:r w:rsidRPr="00BD0BF4">
        <w:t>txhua</w:t>
      </w:r>
      <w:proofErr w:type="spellEnd"/>
      <w:r w:rsidRPr="00BD0BF4">
        <w:t xml:space="preserve"> </w:t>
      </w:r>
      <w:proofErr w:type="spellStart"/>
      <w:r w:rsidRPr="00BD0BF4">
        <w:t>haiv</w:t>
      </w:r>
      <w:proofErr w:type="spellEnd"/>
      <w:r w:rsidRPr="00BD0BF4">
        <w:t xml:space="preserve"> </w:t>
      </w:r>
      <w:proofErr w:type="spellStart"/>
      <w:r w:rsidRPr="00BD0BF4">
        <w:t>neeg</w:t>
      </w:r>
      <w:proofErr w:type="spellEnd"/>
      <w:r w:rsidRPr="00BD0BF4">
        <w:t xml:space="preserve"> </w:t>
      </w:r>
      <w:proofErr w:type="spellStart"/>
      <w:r w:rsidRPr="00BD0BF4">
        <w:t>los</w:t>
      </w:r>
      <w:proofErr w:type="spellEnd"/>
      <w:r w:rsidR="009B39B8">
        <w:t xml:space="preserve"> </w:t>
      </w:r>
      <w:r w:rsidRPr="00BD0BF4">
        <w:t xml:space="preserve">sis </w:t>
      </w:r>
      <w:proofErr w:type="spellStart"/>
      <w:r w:rsidR="009B39B8">
        <w:t>hom</w:t>
      </w:r>
      <w:proofErr w:type="spellEnd"/>
      <w:r w:rsidRPr="00BD0BF4">
        <w:t xml:space="preserve"> </w:t>
      </w:r>
      <w:proofErr w:type="spellStart"/>
      <w:r w:rsidRPr="00BD0BF4">
        <w:t>neeg</w:t>
      </w:r>
      <w:proofErr w:type="spellEnd"/>
      <w:r w:rsidRPr="00BD0BF4">
        <w:t xml:space="preserve"> </w:t>
      </w:r>
      <w:proofErr w:type="spellStart"/>
      <w:r w:rsidRPr="00BD0BF4">
        <w:t>uas</w:t>
      </w:r>
      <w:proofErr w:type="spellEnd"/>
      <w:r w:rsidRPr="00BD0BF4">
        <w:t xml:space="preserve"> muaj qhov xav tau </w:t>
      </w:r>
      <w:proofErr w:type="spellStart"/>
      <w:r w:rsidRPr="00BD0BF4">
        <w:t>ntau</w:t>
      </w:r>
      <w:proofErr w:type="spellEnd"/>
      <w:r w:rsidRPr="00BD0BF4">
        <w:t xml:space="preserve"> dua nyob </w:t>
      </w:r>
      <w:proofErr w:type="spellStart"/>
      <w:r w:rsidRPr="00BD0BF4">
        <w:t>rau</w:t>
      </w:r>
      <w:proofErr w:type="spellEnd"/>
      <w:r w:rsidRPr="00BD0BF4">
        <w:t xml:space="preserve"> </w:t>
      </w:r>
      <w:proofErr w:type="spellStart"/>
      <w:r w:rsidRPr="00BD0BF4">
        <w:t>hauv</w:t>
      </w:r>
      <w:proofErr w:type="spellEnd"/>
      <w:r w:rsidRPr="00BD0BF4">
        <w:t xml:space="preserve"> </w:t>
      </w:r>
      <w:proofErr w:type="spellStart"/>
      <w:r w:rsidRPr="00BD0BF4">
        <w:t>kev</w:t>
      </w:r>
      <w:proofErr w:type="spellEnd"/>
      <w:r w:rsidRPr="00BD0BF4">
        <w:t xml:space="preserve"> sib </w:t>
      </w:r>
      <w:proofErr w:type="spellStart"/>
      <w:r w:rsidRPr="00BD0BF4">
        <w:t>piv</w:t>
      </w:r>
      <w:proofErr w:type="spellEnd"/>
      <w:r w:rsidRPr="00BD0BF4">
        <w:t xml:space="preserve"> </w:t>
      </w:r>
      <w:proofErr w:type="spellStart"/>
      <w:r w:rsidRPr="00BD0BF4">
        <w:t>rau</w:t>
      </w:r>
      <w:proofErr w:type="spellEnd"/>
      <w:r w:rsidRPr="00BD0BF4">
        <w:t xml:space="preserve"> </w:t>
      </w:r>
      <w:proofErr w:type="spellStart"/>
      <w:r w:rsidRPr="00BD0BF4">
        <w:t>cov</w:t>
      </w:r>
      <w:proofErr w:type="spellEnd"/>
      <w:r w:rsidRPr="00BD0BF4">
        <w:t xml:space="preserve"> </w:t>
      </w:r>
      <w:proofErr w:type="spellStart"/>
      <w:r w:rsidRPr="00BD0BF4">
        <w:t>kev</w:t>
      </w:r>
      <w:proofErr w:type="spellEnd"/>
      <w:r w:rsidRPr="00BD0BF4">
        <w:t xml:space="preserve"> xav tau ntawm </w:t>
      </w:r>
      <w:proofErr w:type="spellStart"/>
      <w:r w:rsidRPr="00BD0BF4">
        <w:t>pawg</w:t>
      </w:r>
      <w:proofErr w:type="spellEnd"/>
      <w:r w:rsidRPr="00BD0BF4">
        <w:t xml:space="preserve"> xav tau tag </w:t>
      </w:r>
      <w:proofErr w:type="spellStart"/>
      <w:r w:rsidRPr="00BD0BF4">
        <w:t>nrho</w:t>
      </w:r>
      <w:proofErr w:type="spellEnd"/>
      <w:r w:rsidRPr="00BD0BF4">
        <w:t xml:space="preserve">. </w:t>
      </w:r>
      <w:proofErr w:type="spellStart"/>
      <w:r w:rsidRPr="00BD0BF4">
        <w:t>Txawm</w:t>
      </w:r>
      <w:proofErr w:type="spellEnd"/>
      <w:r w:rsidRPr="00BD0BF4">
        <w:t xml:space="preserve"> hais </w:t>
      </w:r>
      <w:proofErr w:type="spellStart"/>
      <w:r w:rsidRPr="00BD0BF4">
        <w:t>tias</w:t>
      </w:r>
      <w:proofErr w:type="spellEnd"/>
      <w:r w:rsidRPr="00BD0BF4">
        <w:t xml:space="preserve"> </w:t>
      </w:r>
      <w:proofErr w:type="spellStart"/>
      <w:r w:rsidRPr="00BD0BF4">
        <w:t>cov</w:t>
      </w:r>
      <w:proofErr w:type="spellEnd"/>
      <w:r w:rsidRPr="00BD0BF4">
        <w:t xml:space="preserve"> </w:t>
      </w:r>
      <w:proofErr w:type="spellStart"/>
      <w:r w:rsidRPr="00BD0BF4">
        <w:t>nqe</w:t>
      </w:r>
      <w:proofErr w:type="spellEnd"/>
      <w:r w:rsidRPr="00BD0BF4">
        <w:t xml:space="preserve"> </w:t>
      </w:r>
      <w:proofErr w:type="spellStart"/>
      <w:r w:rsidRPr="00BD0BF4">
        <w:t>lus</w:t>
      </w:r>
      <w:proofErr w:type="spellEnd"/>
      <w:r w:rsidRPr="00BD0BF4">
        <w:t xml:space="preserve"> </w:t>
      </w:r>
      <w:proofErr w:type="spellStart"/>
      <w:r w:rsidRPr="00BD0BF4">
        <w:t>dhau</w:t>
      </w:r>
      <w:proofErr w:type="spellEnd"/>
      <w:r w:rsidRPr="00BD0BF4">
        <w:t xml:space="preserve"> </w:t>
      </w:r>
      <w:proofErr w:type="spellStart"/>
      <w:r w:rsidRPr="00BD0BF4">
        <w:t>los</w:t>
      </w:r>
      <w:proofErr w:type="spellEnd"/>
      <w:r w:rsidRPr="00BD0BF4">
        <w:t xml:space="preserve"> tau </w:t>
      </w:r>
      <w:proofErr w:type="spellStart"/>
      <w:r w:rsidRPr="00BD0BF4">
        <w:t>soj</w:t>
      </w:r>
      <w:proofErr w:type="spellEnd"/>
      <w:r w:rsidRPr="00BD0BF4">
        <w:t xml:space="preserve"> </w:t>
      </w:r>
      <w:proofErr w:type="spellStart"/>
      <w:r w:rsidRPr="00BD0BF4">
        <w:t>ntsuam</w:t>
      </w:r>
      <w:proofErr w:type="spellEnd"/>
      <w:r w:rsidRPr="00BD0BF4">
        <w:t xml:space="preserve"> tag </w:t>
      </w:r>
      <w:proofErr w:type="spellStart"/>
      <w:r w:rsidRPr="00BD0BF4">
        <w:t>nrho</w:t>
      </w:r>
      <w:proofErr w:type="spellEnd"/>
      <w:r w:rsidRPr="00BD0BF4">
        <w:t xml:space="preserve"> </w:t>
      </w:r>
      <w:proofErr w:type="spellStart"/>
      <w:r w:rsidRPr="00BD0BF4">
        <w:t>cov</w:t>
      </w:r>
      <w:proofErr w:type="spellEnd"/>
      <w:r w:rsidRPr="00BD0BF4">
        <w:t xml:space="preserve"> </w:t>
      </w:r>
      <w:proofErr w:type="spellStart"/>
      <w:r w:rsidRPr="00BD0BF4">
        <w:t>vaj</w:t>
      </w:r>
      <w:proofErr w:type="spellEnd"/>
      <w:r w:rsidRPr="00BD0BF4">
        <w:t xml:space="preserve"> </w:t>
      </w:r>
      <w:proofErr w:type="spellStart"/>
      <w:r w:rsidRPr="00BD0BF4">
        <w:t>tse</w:t>
      </w:r>
      <w:r w:rsidR="009B39B8">
        <w:t>v</w:t>
      </w:r>
      <w:proofErr w:type="spellEnd"/>
      <w:r w:rsidRPr="00BD0BF4">
        <w:t xml:space="preserve"> thiab </w:t>
      </w:r>
      <w:proofErr w:type="spellStart"/>
      <w:r w:rsidRPr="00BD0BF4">
        <w:t>cov</w:t>
      </w:r>
      <w:proofErr w:type="spellEnd"/>
      <w:r w:rsidRPr="00BD0BF4">
        <w:t xml:space="preserve"> </w:t>
      </w:r>
      <w:proofErr w:type="spellStart"/>
      <w:r w:rsidRPr="00BD0BF4">
        <w:t>teeb</w:t>
      </w:r>
      <w:proofErr w:type="spellEnd"/>
      <w:r w:rsidRPr="00BD0BF4">
        <w:t xml:space="preserve"> </w:t>
      </w:r>
      <w:proofErr w:type="spellStart"/>
      <w:r w:rsidRPr="00BD0BF4">
        <w:t>meem</w:t>
      </w:r>
      <w:proofErr w:type="spellEnd"/>
      <w:r w:rsidRPr="00BD0BF4">
        <w:t xml:space="preserve"> </w:t>
      </w:r>
      <w:proofErr w:type="spellStart"/>
      <w:r w:rsidRPr="00BD0BF4">
        <w:t>loj</w:t>
      </w:r>
      <w:proofErr w:type="spellEnd"/>
      <w:r w:rsidRPr="00BD0BF4">
        <w:t xml:space="preserve"> </w:t>
      </w:r>
      <w:r w:rsidR="009B39B8">
        <w:t>ntawm</w:t>
      </w:r>
      <w:r w:rsidRPr="00BD0BF4">
        <w:t xml:space="preserve"> </w:t>
      </w:r>
      <w:proofErr w:type="spellStart"/>
      <w:r w:rsidRPr="00BD0BF4">
        <w:t>vaj</w:t>
      </w:r>
      <w:proofErr w:type="spellEnd"/>
      <w:r w:rsidRPr="00BD0BF4">
        <w:t xml:space="preserve"> </w:t>
      </w:r>
      <w:proofErr w:type="spellStart"/>
      <w:r w:rsidRPr="00BD0BF4">
        <w:t>tse</w:t>
      </w:r>
      <w:r w:rsidR="009B39B8">
        <w:t>v</w:t>
      </w:r>
      <w:proofErr w:type="spellEnd"/>
      <w:r w:rsidRPr="00BD0BF4">
        <w:t xml:space="preserve">, Table 21 </w:t>
      </w:r>
      <w:proofErr w:type="spellStart"/>
      <w:r w:rsidRPr="00BD0BF4">
        <w:t>tsuas</w:t>
      </w:r>
      <w:proofErr w:type="spellEnd"/>
      <w:r w:rsidRPr="00BD0BF4">
        <w:t xml:space="preserve"> yog </w:t>
      </w:r>
      <w:proofErr w:type="spellStart"/>
      <w:r w:rsidRPr="00BD0BF4">
        <w:t>tsom</w:t>
      </w:r>
      <w:proofErr w:type="spellEnd"/>
      <w:r w:rsidRPr="00BD0BF4">
        <w:t xml:space="preserve"> </w:t>
      </w:r>
      <w:proofErr w:type="spellStart"/>
      <w:r w:rsidRPr="00BD0BF4">
        <w:t>rau</w:t>
      </w:r>
      <w:proofErr w:type="spellEnd"/>
      <w:r w:rsidRPr="00BD0BF4">
        <w:t xml:space="preserve"> </w:t>
      </w:r>
      <w:proofErr w:type="spellStart"/>
      <w:r w:rsidRPr="00BD0BF4">
        <w:t>cov</w:t>
      </w:r>
      <w:proofErr w:type="spellEnd"/>
      <w:r w:rsidRPr="00BD0BF4">
        <w:t xml:space="preserve"> </w:t>
      </w:r>
      <w:proofErr w:type="spellStart"/>
      <w:r w:rsidRPr="00BD0BF4">
        <w:t>nyiaj</w:t>
      </w:r>
      <w:proofErr w:type="spellEnd"/>
      <w:r w:rsidRPr="00BD0BF4">
        <w:t xml:space="preserve"> tau </w:t>
      </w:r>
      <w:proofErr w:type="spellStart"/>
      <w:r w:rsidRPr="00BD0BF4">
        <w:t>los</w:t>
      </w:r>
      <w:proofErr w:type="spellEnd"/>
      <w:r w:rsidRPr="00BD0BF4">
        <w:t xml:space="preserve"> </w:t>
      </w:r>
      <w:proofErr w:type="spellStart"/>
      <w:r w:rsidRPr="00BD0BF4">
        <w:t>uas</w:t>
      </w:r>
      <w:proofErr w:type="spellEnd"/>
      <w:r w:rsidRPr="00BD0BF4">
        <w:t xml:space="preserve"> </w:t>
      </w:r>
      <w:proofErr w:type="spellStart"/>
      <w:r w:rsidRPr="00BD0BF4">
        <w:t>cov</w:t>
      </w:r>
      <w:proofErr w:type="spellEnd"/>
      <w:r w:rsidRPr="00BD0BF4">
        <w:t xml:space="preserve"> </w:t>
      </w:r>
      <w:proofErr w:type="spellStart"/>
      <w:r w:rsidRPr="00BD0BF4">
        <w:t>tsev</w:t>
      </w:r>
      <w:proofErr w:type="spellEnd"/>
      <w:r w:rsidRPr="00BD0BF4">
        <w:t xml:space="preserve"> </w:t>
      </w:r>
      <w:proofErr w:type="spellStart"/>
      <w:r w:rsidRPr="00BD0BF4">
        <w:t>neeg</w:t>
      </w:r>
      <w:proofErr w:type="spellEnd"/>
      <w:r w:rsidRPr="00BD0BF4">
        <w:t xml:space="preserve"> </w:t>
      </w:r>
      <w:proofErr w:type="spellStart"/>
      <w:r w:rsidRPr="00BD0BF4">
        <w:t>siv</w:t>
      </w:r>
      <w:proofErr w:type="spellEnd"/>
      <w:r w:rsidRPr="00BD0BF4">
        <w:t xml:space="preserve"> </w:t>
      </w:r>
      <w:proofErr w:type="spellStart"/>
      <w:r w:rsidRPr="00BD0BF4">
        <w:t>rau</w:t>
      </w:r>
      <w:proofErr w:type="spellEnd"/>
      <w:r w:rsidRPr="00BD0BF4">
        <w:t xml:space="preserve"> </w:t>
      </w:r>
      <w:proofErr w:type="spellStart"/>
      <w:r w:rsidRPr="00BD0BF4">
        <w:t>vaj</w:t>
      </w:r>
      <w:proofErr w:type="spellEnd"/>
      <w:r w:rsidRPr="00BD0BF4">
        <w:t xml:space="preserve"> </w:t>
      </w:r>
      <w:proofErr w:type="spellStart"/>
      <w:r w:rsidRPr="00BD0BF4">
        <w:t>tse</w:t>
      </w:r>
      <w:proofErr w:type="spellEnd"/>
      <w:r w:rsidRPr="00BD0BF4">
        <w:t xml:space="preserve"> </w:t>
      </w:r>
      <w:proofErr w:type="spellStart"/>
      <w:r w:rsidRPr="00BD0BF4">
        <w:t>xwb</w:t>
      </w:r>
      <w:proofErr w:type="spellEnd"/>
      <w:r w:rsidRPr="00BD0BF4">
        <w:t xml:space="preserve">. </w:t>
      </w:r>
      <w:proofErr w:type="spellStart"/>
      <w:r w:rsidRPr="00BD0BF4">
        <w:t>Cov</w:t>
      </w:r>
      <w:proofErr w:type="spellEnd"/>
      <w:r w:rsidRPr="00BD0BF4">
        <w:t xml:space="preserve"> </w:t>
      </w:r>
      <w:proofErr w:type="spellStart"/>
      <w:r w:rsidRPr="00BD0BF4">
        <w:t>ntaub</w:t>
      </w:r>
      <w:proofErr w:type="spellEnd"/>
      <w:r w:rsidRPr="00BD0BF4">
        <w:t xml:space="preserve"> </w:t>
      </w:r>
      <w:proofErr w:type="spellStart"/>
      <w:r w:rsidRPr="00BD0BF4">
        <w:t>ntawv</w:t>
      </w:r>
      <w:proofErr w:type="spellEnd"/>
      <w:r w:rsidRPr="00BD0BF4">
        <w:t xml:space="preserve"> </w:t>
      </w:r>
      <w:proofErr w:type="spellStart"/>
      <w:r w:rsidRPr="00BD0BF4">
        <w:t>raug</w:t>
      </w:r>
      <w:proofErr w:type="spellEnd"/>
      <w:r w:rsidRPr="00BD0BF4">
        <w:t xml:space="preserve"> </w:t>
      </w:r>
      <w:proofErr w:type="spellStart"/>
      <w:r w:rsidRPr="00BD0BF4">
        <w:t>muab</w:t>
      </w:r>
      <w:proofErr w:type="spellEnd"/>
      <w:r w:rsidRPr="00BD0BF4">
        <w:t xml:space="preserve"> </w:t>
      </w:r>
      <w:proofErr w:type="spellStart"/>
      <w:r w:rsidRPr="00BD0BF4">
        <w:t>faib</w:t>
      </w:r>
      <w:proofErr w:type="spellEnd"/>
      <w:r w:rsidRPr="00BD0BF4">
        <w:t xml:space="preserve"> </w:t>
      </w:r>
      <w:proofErr w:type="spellStart"/>
      <w:r w:rsidRPr="00BD0BF4">
        <w:t>ua</w:t>
      </w:r>
      <w:proofErr w:type="spellEnd"/>
      <w:r w:rsidRPr="00BD0BF4">
        <w:t xml:space="preserve"> </w:t>
      </w:r>
      <w:proofErr w:type="spellStart"/>
      <w:r w:rsidRPr="00BD0BF4">
        <w:t>pawg</w:t>
      </w:r>
      <w:proofErr w:type="spellEnd"/>
      <w:r w:rsidRPr="00BD0BF4">
        <w:t xml:space="preserve"> </w:t>
      </w:r>
      <w:proofErr w:type="spellStart"/>
      <w:r w:rsidRPr="00BD0BF4">
        <w:t>uas</w:t>
      </w:r>
      <w:proofErr w:type="spellEnd"/>
      <w:r w:rsidR="009B39B8">
        <w:t xml:space="preserve"> yog</w:t>
      </w:r>
      <w:r w:rsidRPr="00BD0BF4">
        <w:t xml:space="preserve"> </w:t>
      </w:r>
      <w:proofErr w:type="spellStart"/>
      <w:r w:rsidRPr="00BD0BF4">
        <w:t>siv</w:t>
      </w:r>
      <w:proofErr w:type="spellEnd"/>
      <w:r w:rsidRPr="00BD0BF4">
        <w:t xml:space="preserve"> </w:t>
      </w:r>
      <w:proofErr w:type="spellStart"/>
      <w:r w:rsidRPr="00BD0BF4">
        <w:t>tsawg</w:t>
      </w:r>
      <w:proofErr w:type="spellEnd"/>
      <w:r w:rsidRPr="00BD0BF4">
        <w:t xml:space="preserve"> dua 30% ntawm </w:t>
      </w:r>
      <w:proofErr w:type="spellStart"/>
      <w:r w:rsidRPr="00BD0BF4">
        <w:t>lawv</w:t>
      </w:r>
      <w:proofErr w:type="spellEnd"/>
      <w:r w:rsidRPr="00BD0BF4">
        <w:t xml:space="preserve"> </w:t>
      </w:r>
      <w:proofErr w:type="spellStart"/>
      <w:r w:rsidRPr="00BD0BF4">
        <w:t>cov</w:t>
      </w:r>
      <w:proofErr w:type="spellEnd"/>
      <w:r w:rsidRPr="00BD0BF4">
        <w:t xml:space="preserve"> </w:t>
      </w:r>
      <w:proofErr w:type="spellStart"/>
      <w:r w:rsidRPr="00BD0BF4">
        <w:t>nyiaj</w:t>
      </w:r>
      <w:proofErr w:type="spellEnd"/>
      <w:r w:rsidRPr="00BD0BF4">
        <w:t xml:space="preserve"> tau </w:t>
      </w:r>
      <w:proofErr w:type="spellStart"/>
      <w:r w:rsidRPr="00BD0BF4">
        <w:t>los</w:t>
      </w:r>
      <w:proofErr w:type="spellEnd"/>
      <w:r w:rsidRPr="00BD0BF4">
        <w:t xml:space="preserve"> ntawm </w:t>
      </w:r>
      <w:proofErr w:type="spellStart"/>
      <w:r w:rsidRPr="00BD0BF4">
        <w:t>cov</w:t>
      </w:r>
      <w:proofErr w:type="spellEnd"/>
      <w:r w:rsidRPr="00BD0BF4">
        <w:t xml:space="preserve"> </w:t>
      </w:r>
      <w:proofErr w:type="spellStart"/>
      <w:r w:rsidRPr="00BD0BF4">
        <w:t>nqi</w:t>
      </w:r>
      <w:proofErr w:type="spellEnd"/>
      <w:r w:rsidRPr="00BD0BF4">
        <w:t xml:space="preserve"> </w:t>
      </w:r>
      <w:proofErr w:type="spellStart"/>
      <w:r w:rsidRPr="00BD0BF4">
        <w:t>vaj</w:t>
      </w:r>
      <w:proofErr w:type="spellEnd"/>
      <w:r w:rsidRPr="00BD0BF4">
        <w:t xml:space="preserve"> </w:t>
      </w:r>
      <w:proofErr w:type="spellStart"/>
      <w:r w:rsidRPr="00BD0BF4">
        <w:t>tsev</w:t>
      </w:r>
      <w:proofErr w:type="spellEnd"/>
      <w:r w:rsidRPr="00BD0BF4">
        <w:t xml:space="preserve">, </w:t>
      </w:r>
      <w:proofErr w:type="spellStart"/>
      <w:r w:rsidRPr="00BD0BF4">
        <w:t>cov</w:t>
      </w:r>
      <w:proofErr w:type="spellEnd"/>
      <w:r w:rsidRPr="00BD0BF4">
        <w:t xml:space="preserve"> </w:t>
      </w:r>
      <w:proofErr w:type="spellStart"/>
      <w:r w:rsidRPr="00BD0BF4">
        <w:t>uas</w:t>
      </w:r>
      <w:proofErr w:type="spellEnd"/>
      <w:r w:rsidRPr="00BD0BF4">
        <w:t xml:space="preserve"> them ntawm 30% thiab 50% (</w:t>
      </w:r>
      <w:proofErr w:type="spellStart"/>
      <w:r w:rsidRPr="00BD0BF4">
        <w:t>tus</w:t>
      </w:r>
      <w:proofErr w:type="spellEnd"/>
      <w:r w:rsidRPr="00BD0BF4">
        <w:t xml:space="preserve"> </w:t>
      </w:r>
      <w:proofErr w:type="spellStart"/>
      <w:r w:rsidRPr="00BD0BF4">
        <w:t>nqi</w:t>
      </w:r>
      <w:proofErr w:type="spellEnd"/>
      <w:r w:rsidRPr="00BD0BF4">
        <w:t xml:space="preserve"> </w:t>
      </w:r>
      <w:proofErr w:type="spellStart"/>
      <w:r w:rsidR="009B39B8">
        <w:t>siab</w:t>
      </w:r>
      <w:proofErr w:type="spellEnd"/>
      <w:r w:rsidRPr="00BD0BF4">
        <w:t xml:space="preserve">), thiab </w:t>
      </w:r>
      <w:proofErr w:type="spellStart"/>
      <w:r w:rsidRPr="00BD0BF4">
        <w:t>cov</w:t>
      </w:r>
      <w:proofErr w:type="spellEnd"/>
      <w:r w:rsidRPr="00BD0BF4">
        <w:t xml:space="preserve"> them </w:t>
      </w:r>
      <w:proofErr w:type="spellStart"/>
      <w:r w:rsidRPr="00BD0BF4">
        <w:t>tshaj</w:t>
      </w:r>
      <w:proofErr w:type="spellEnd"/>
      <w:r w:rsidRPr="00BD0BF4">
        <w:t xml:space="preserve"> 50% (</w:t>
      </w:r>
      <w:proofErr w:type="spellStart"/>
      <w:r w:rsidRPr="00BD0BF4">
        <w:t>tus</w:t>
      </w:r>
      <w:proofErr w:type="spellEnd"/>
      <w:r w:rsidRPr="00BD0BF4">
        <w:t xml:space="preserve"> </w:t>
      </w:r>
      <w:proofErr w:type="spellStart"/>
      <w:r w:rsidRPr="00BD0BF4">
        <w:t>nq</w:t>
      </w:r>
      <w:r w:rsidR="009B39B8">
        <w:t>i</w:t>
      </w:r>
      <w:proofErr w:type="spellEnd"/>
      <w:r w:rsidR="009B39B8">
        <w:t xml:space="preserve"> </w:t>
      </w:r>
      <w:proofErr w:type="spellStart"/>
      <w:r w:rsidR="009B39B8">
        <w:t>siab</w:t>
      </w:r>
      <w:proofErr w:type="spellEnd"/>
      <w:r w:rsidR="009B39B8">
        <w:t xml:space="preserve"> </w:t>
      </w:r>
      <w:proofErr w:type="spellStart"/>
      <w:r w:rsidR="009B39B8">
        <w:t>tshaj</w:t>
      </w:r>
      <w:proofErr w:type="spellEnd"/>
      <w:r w:rsidR="009B39B8">
        <w:t xml:space="preserve"> </w:t>
      </w:r>
      <w:proofErr w:type="spellStart"/>
      <w:r w:rsidR="009B39B8">
        <w:t>plaws</w:t>
      </w:r>
      <w:proofErr w:type="spellEnd"/>
      <w:r w:rsidRPr="00BD0BF4">
        <w:t xml:space="preserve">). </w:t>
      </w:r>
      <w:proofErr w:type="spellStart"/>
      <w:r w:rsidRPr="00BD0BF4">
        <w:t>Kab</w:t>
      </w:r>
      <w:proofErr w:type="spellEnd"/>
      <w:r w:rsidRPr="00BD0BF4">
        <w:t xml:space="preserve"> </w:t>
      </w:r>
      <w:proofErr w:type="spellStart"/>
      <w:r w:rsidRPr="00BD0BF4">
        <w:t>lus</w:t>
      </w:r>
      <w:proofErr w:type="spellEnd"/>
      <w:r w:rsidRPr="00BD0BF4">
        <w:t xml:space="preserve"> </w:t>
      </w:r>
      <w:proofErr w:type="spellStart"/>
      <w:r w:rsidRPr="00BD0BF4">
        <w:t>kawg</w:t>
      </w:r>
      <w:proofErr w:type="spellEnd"/>
      <w:r w:rsidRPr="00BD0BF4">
        <w:t>, "</w:t>
      </w:r>
      <w:proofErr w:type="spellStart"/>
      <w:r w:rsidRPr="00BD0BF4">
        <w:t>tsis</w:t>
      </w:r>
      <w:proofErr w:type="spellEnd"/>
      <w:r w:rsidRPr="00BD0BF4">
        <w:t xml:space="preserve"> muaj/</w:t>
      </w:r>
      <w:proofErr w:type="spellStart"/>
      <w:r w:rsidRPr="00BD0BF4">
        <w:t>cov</w:t>
      </w:r>
      <w:proofErr w:type="spellEnd"/>
      <w:r w:rsidRPr="00BD0BF4">
        <w:t xml:space="preserve"> </w:t>
      </w:r>
      <w:proofErr w:type="spellStart"/>
      <w:r w:rsidRPr="00BD0BF4">
        <w:t>nyiaj</w:t>
      </w:r>
      <w:proofErr w:type="spellEnd"/>
      <w:r w:rsidRPr="00BD0BF4">
        <w:t xml:space="preserve"> tau </w:t>
      </w:r>
      <w:proofErr w:type="spellStart"/>
      <w:r w:rsidRPr="00BD0BF4">
        <w:t>los</w:t>
      </w:r>
      <w:proofErr w:type="spellEnd"/>
      <w:r w:rsidRPr="00BD0BF4">
        <w:t xml:space="preserve"> </w:t>
      </w:r>
      <w:proofErr w:type="spellStart"/>
      <w:r w:rsidRPr="00BD0BF4">
        <w:t>tsis</w:t>
      </w:r>
      <w:proofErr w:type="spellEnd"/>
      <w:r w:rsidRPr="00BD0BF4">
        <w:t xml:space="preserve"> zoo," </w:t>
      </w:r>
      <w:proofErr w:type="spellStart"/>
      <w:r w:rsidRPr="00BD0BF4">
        <w:t>txheeb</w:t>
      </w:r>
      <w:proofErr w:type="spellEnd"/>
      <w:r w:rsidRPr="00BD0BF4">
        <w:t xml:space="preserve"> </w:t>
      </w:r>
      <w:proofErr w:type="spellStart"/>
      <w:r w:rsidRPr="00BD0BF4">
        <w:t>xyuas</w:t>
      </w:r>
      <w:proofErr w:type="spellEnd"/>
      <w:r w:rsidRPr="00BD0BF4">
        <w:t xml:space="preserve"> </w:t>
      </w:r>
      <w:proofErr w:type="spellStart"/>
      <w:r w:rsidRPr="00BD0BF4">
        <w:t>cov</w:t>
      </w:r>
      <w:proofErr w:type="spellEnd"/>
      <w:r w:rsidRPr="00BD0BF4">
        <w:t xml:space="preserve"> </w:t>
      </w:r>
      <w:proofErr w:type="spellStart"/>
      <w:r w:rsidRPr="00BD0BF4">
        <w:t>tsev</w:t>
      </w:r>
      <w:proofErr w:type="spellEnd"/>
      <w:r w:rsidRPr="00BD0BF4">
        <w:t xml:space="preserve"> </w:t>
      </w:r>
      <w:proofErr w:type="spellStart"/>
      <w:r w:rsidRPr="00BD0BF4">
        <w:t>neeg</w:t>
      </w:r>
      <w:proofErr w:type="spellEnd"/>
      <w:r w:rsidRPr="00BD0BF4">
        <w:t xml:space="preserve"> </w:t>
      </w:r>
      <w:proofErr w:type="spellStart"/>
      <w:r w:rsidRPr="00BD0BF4">
        <w:t>uas</w:t>
      </w:r>
      <w:proofErr w:type="spellEnd"/>
      <w:r w:rsidRPr="00BD0BF4">
        <w:t xml:space="preserve"> </w:t>
      </w:r>
      <w:proofErr w:type="spellStart"/>
      <w:r w:rsidRPr="00BD0BF4">
        <w:t>tsis</w:t>
      </w:r>
      <w:proofErr w:type="spellEnd"/>
      <w:r w:rsidRPr="00BD0BF4">
        <w:t xml:space="preserve"> muaj </w:t>
      </w:r>
      <w:proofErr w:type="spellStart"/>
      <w:r w:rsidRPr="00BD0BF4">
        <w:t>nyiaj</w:t>
      </w:r>
      <w:proofErr w:type="spellEnd"/>
      <w:r w:rsidRPr="00BD0BF4">
        <w:t xml:space="preserve"> tau </w:t>
      </w:r>
      <w:proofErr w:type="spellStart"/>
      <w:r w:rsidRPr="00BD0BF4">
        <w:t>los</w:t>
      </w:r>
      <w:proofErr w:type="spellEnd"/>
      <w:r w:rsidRPr="00BD0BF4">
        <w:t xml:space="preserve">, </w:t>
      </w:r>
      <w:proofErr w:type="spellStart"/>
      <w:r w:rsidRPr="00BD0BF4">
        <w:t>rau</w:t>
      </w:r>
      <w:proofErr w:type="spellEnd"/>
      <w:r w:rsidRPr="00BD0BF4">
        <w:t xml:space="preserve"> </w:t>
      </w:r>
      <w:proofErr w:type="spellStart"/>
      <w:r w:rsidRPr="00BD0BF4">
        <w:t>cov</w:t>
      </w:r>
      <w:proofErr w:type="spellEnd"/>
      <w:r w:rsidRPr="00BD0BF4">
        <w:t xml:space="preserve"> </w:t>
      </w:r>
      <w:proofErr w:type="spellStart"/>
      <w:r w:rsidRPr="00BD0BF4">
        <w:t>tsev</w:t>
      </w:r>
      <w:proofErr w:type="spellEnd"/>
      <w:r w:rsidRPr="00BD0BF4">
        <w:t xml:space="preserve"> nyob </w:t>
      </w:r>
      <w:proofErr w:type="spellStart"/>
      <w:r w:rsidRPr="00BD0BF4">
        <w:t>uas</w:t>
      </w:r>
      <w:proofErr w:type="spellEnd"/>
      <w:r w:rsidRPr="00BD0BF4">
        <w:t xml:space="preserve"> </w:t>
      </w:r>
      <w:proofErr w:type="spellStart"/>
      <w:r w:rsidRPr="00BD0BF4">
        <w:t>tsis</w:t>
      </w:r>
      <w:proofErr w:type="spellEnd"/>
      <w:r w:rsidRPr="00BD0BF4">
        <w:t xml:space="preserve"> </w:t>
      </w:r>
      <w:proofErr w:type="spellStart"/>
      <w:r w:rsidRPr="00BD0BF4">
        <w:t>suav</w:t>
      </w:r>
      <w:proofErr w:type="spellEnd"/>
      <w:r w:rsidRPr="00BD0BF4">
        <w:t xml:space="preserve"> </w:t>
      </w:r>
      <w:proofErr w:type="spellStart"/>
      <w:r w:rsidRPr="00BD0BF4">
        <w:t>nrog</w:t>
      </w:r>
      <w:proofErr w:type="spellEnd"/>
      <w:r w:rsidRPr="00BD0BF4">
        <w:t xml:space="preserve"> </w:t>
      </w:r>
      <w:proofErr w:type="spellStart"/>
      <w:r w:rsidRPr="00BD0BF4">
        <w:t>cov</w:t>
      </w:r>
      <w:proofErr w:type="spellEnd"/>
      <w:r w:rsidRPr="00BD0BF4">
        <w:t xml:space="preserve"> </w:t>
      </w:r>
      <w:proofErr w:type="spellStart"/>
      <w:r w:rsidRPr="00BD0BF4">
        <w:t>nyiaj</w:t>
      </w:r>
      <w:proofErr w:type="spellEnd"/>
      <w:r w:rsidRPr="00BD0BF4">
        <w:t xml:space="preserve"> tau </w:t>
      </w:r>
      <w:proofErr w:type="spellStart"/>
      <w:r w:rsidRPr="00BD0BF4">
        <w:t>los</w:t>
      </w:r>
      <w:proofErr w:type="spellEnd"/>
      <w:r w:rsidRPr="00BD0BF4">
        <w:t>.</w:t>
      </w:r>
    </w:p>
    <w:p w14:paraId="347DCF7B" w14:textId="4D4E9DE9" w:rsidR="007010C3" w:rsidRDefault="009B39B8" w:rsidP="007010C3">
      <w:pPr>
        <w:pStyle w:val="BodyBold"/>
      </w:pPr>
      <w:proofErr w:type="spellStart"/>
      <w:r>
        <w:t>Cov</w:t>
      </w:r>
      <w:proofErr w:type="spellEnd"/>
      <w:r>
        <w:t xml:space="preserve"> Kev Them </w:t>
      </w:r>
      <w:proofErr w:type="spellStart"/>
      <w:r>
        <w:t>Nuj</w:t>
      </w:r>
      <w:proofErr w:type="spellEnd"/>
      <w:r>
        <w:t xml:space="preserve"> </w:t>
      </w:r>
      <w:proofErr w:type="spellStart"/>
      <w:r>
        <w:t>Nqi</w:t>
      </w:r>
      <w:proofErr w:type="spellEnd"/>
      <w:r>
        <w:t xml:space="preserve"> </w:t>
      </w:r>
      <w:proofErr w:type="spellStart"/>
      <w:r>
        <w:t>Vaj</w:t>
      </w:r>
      <w:proofErr w:type="spellEnd"/>
      <w:r>
        <w:t xml:space="preserve"> </w:t>
      </w:r>
      <w:proofErr w:type="spellStart"/>
      <w:r>
        <w:t>Tsev</w:t>
      </w:r>
      <w:proofErr w:type="spellEnd"/>
    </w:p>
    <w:p w14:paraId="598D60FF" w14:textId="4D375DDB" w:rsidR="007010C3" w:rsidRPr="00351C98" w:rsidRDefault="009B39B8" w:rsidP="007010C3">
      <w:pPr>
        <w:pStyle w:val="ChartTitleTableTitle"/>
        <w:rPr>
          <w:sz w:val="22"/>
          <w:szCs w:val="22"/>
        </w:rPr>
      </w:pPr>
      <w:r w:rsidRPr="00351C98">
        <w:rPr>
          <w:sz w:val="22"/>
          <w:szCs w:val="22"/>
        </w:rPr>
        <w:t xml:space="preserve">Table </w:t>
      </w:r>
      <w:r w:rsidR="007010C3" w:rsidRPr="00351C98">
        <w:rPr>
          <w:sz w:val="22"/>
          <w:szCs w:val="22"/>
        </w:rPr>
        <w:fldChar w:fldCharType="begin"/>
      </w:r>
      <w:r w:rsidR="007010C3" w:rsidRPr="00351C98">
        <w:rPr>
          <w:sz w:val="22"/>
          <w:szCs w:val="22"/>
        </w:rPr>
        <w:instrText xml:space="preserve"> SEQ Table \* ARABIC </w:instrText>
      </w:r>
      <w:r w:rsidR="007010C3" w:rsidRPr="00351C98">
        <w:rPr>
          <w:sz w:val="22"/>
          <w:szCs w:val="22"/>
        </w:rPr>
        <w:fldChar w:fldCharType="separate"/>
      </w:r>
      <w:r w:rsidR="00902454" w:rsidRPr="00351C98">
        <w:rPr>
          <w:noProof/>
          <w:sz w:val="22"/>
          <w:szCs w:val="22"/>
        </w:rPr>
        <w:t>21</w:t>
      </w:r>
      <w:r w:rsidR="007010C3" w:rsidRPr="00351C98">
        <w:rPr>
          <w:noProof/>
          <w:sz w:val="22"/>
          <w:szCs w:val="22"/>
        </w:rPr>
        <w:fldChar w:fldCharType="end"/>
      </w:r>
      <w:r w:rsidR="007010C3" w:rsidRPr="00351C98">
        <w:rPr>
          <w:sz w:val="22"/>
          <w:szCs w:val="22"/>
        </w:rPr>
        <w:t xml:space="preserve">- </w:t>
      </w:r>
      <w:r w:rsidRPr="00351C98">
        <w:rPr>
          <w:sz w:val="22"/>
          <w:szCs w:val="22"/>
        </w:rPr>
        <w:t>Cov kev xav tau nce siab</w:t>
      </w:r>
      <w:r w:rsidR="007010C3" w:rsidRPr="00351C98">
        <w:rPr>
          <w:sz w:val="22"/>
          <w:szCs w:val="22"/>
        </w:rPr>
        <w:t xml:space="preserve">: </w:t>
      </w:r>
      <w:r w:rsidR="000F2022" w:rsidRPr="00351C98">
        <w:rPr>
          <w:sz w:val="22"/>
          <w:szCs w:val="22"/>
        </w:rPr>
        <w:t>cov kev them nuj nqi vaj tsev</w:t>
      </w:r>
      <w:r w:rsidR="007010C3" w:rsidRPr="00351C98">
        <w:rPr>
          <w:sz w:val="22"/>
          <w:szCs w:val="22"/>
        </w:rPr>
        <w:t xml:space="preserve"> AMI</w:t>
      </w:r>
    </w:p>
    <w:tbl>
      <w:tblPr>
        <w:tblStyle w:val="Style1"/>
        <w:tblW w:w="5000" w:type="pct"/>
        <w:tblLook w:val="01E0" w:firstRow="1" w:lastRow="1" w:firstColumn="1" w:lastColumn="1" w:noHBand="0" w:noVBand="0"/>
      </w:tblPr>
      <w:tblGrid>
        <w:gridCol w:w="2285"/>
        <w:gridCol w:w="1765"/>
        <w:gridCol w:w="1760"/>
        <w:gridCol w:w="1760"/>
        <w:gridCol w:w="1780"/>
      </w:tblGrid>
      <w:tr w:rsidR="007010C3" w:rsidRPr="00351C98" w14:paraId="20ED41A8" w14:textId="77777777" w:rsidTr="00E36509">
        <w:trPr>
          <w:cnfStyle w:val="100000000000" w:firstRow="1" w:lastRow="0" w:firstColumn="0" w:lastColumn="0" w:oddVBand="0" w:evenVBand="0" w:oddHBand="0" w:evenHBand="0" w:firstRowFirstColumn="0" w:firstRowLastColumn="0" w:lastRowFirstColumn="0" w:lastRowLastColumn="0"/>
        </w:trPr>
        <w:tc>
          <w:tcPr>
            <w:tcW w:w="1222" w:type="pct"/>
          </w:tcPr>
          <w:p w14:paraId="1FCF0323" w14:textId="02C3DD9F" w:rsidR="007010C3" w:rsidRPr="00351C98" w:rsidRDefault="006749F0" w:rsidP="003368C1">
            <w:pPr>
              <w:keepNext/>
              <w:widowControl w:val="0"/>
              <w:spacing w:after="0"/>
              <w:jc w:val="center"/>
              <w:rPr>
                <w:rFonts w:cs="Arial"/>
                <w:b w:val="0"/>
                <w:bCs/>
                <w:sz w:val="22"/>
              </w:rPr>
            </w:pPr>
            <w:proofErr w:type="spellStart"/>
            <w:r w:rsidRPr="00351C98">
              <w:rPr>
                <w:rFonts w:cs="Arial"/>
                <w:bCs/>
                <w:sz w:val="22"/>
              </w:rPr>
              <w:t>Cov</w:t>
            </w:r>
            <w:proofErr w:type="spellEnd"/>
            <w:r w:rsidRPr="00351C98">
              <w:rPr>
                <w:rFonts w:cs="Arial"/>
                <w:bCs/>
                <w:sz w:val="22"/>
              </w:rPr>
              <w:t xml:space="preserve"> Kev Then </w:t>
            </w:r>
            <w:proofErr w:type="spellStart"/>
            <w:r w:rsidRPr="00351C98">
              <w:rPr>
                <w:rFonts w:cs="Arial"/>
                <w:bCs/>
                <w:sz w:val="22"/>
              </w:rPr>
              <w:t>Nuj</w:t>
            </w:r>
            <w:proofErr w:type="spellEnd"/>
            <w:r w:rsidRPr="00351C98">
              <w:rPr>
                <w:rFonts w:cs="Arial"/>
                <w:bCs/>
                <w:sz w:val="22"/>
              </w:rPr>
              <w:t xml:space="preserve"> </w:t>
            </w:r>
            <w:proofErr w:type="spellStart"/>
            <w:r w:rsidRPr="00351C98">
              <w:rPr>
                <w:rFonts w:cs="Arial"/>
                <w:bCs/>
                <w:sz w:val="22"/>
              </w:rPr>
              <w:t>Nqi</w:t>
            </w:r>
            <w:proofErr w:type="spellEnd"/>
            <w:r w:rsidRPr="00351C98">
              <w:rPr>
                <w:rFonts w:cs="Arial"/>
                <w:bCs/>
                <w:sz w:val="22"/>
              </w:rPr>
              <w:t xml:space="preserve"> </w:t>
            </w:r>
            <w:proofErr w:type="spellStart"/>
            <w:r w:rsidRPr="00351C98">
              <w:rPr>
                <w:rFonts w:cs="Arial"/>
                <w:bCs/>
                <w:sz w:val="22"/>
              </w:rPr>
              <w:t>Vaj</w:t>
            </w:r>
            <w:proofErr w:type="spellEnd"/>
            <w:r w:rsidRPr="00351C98">
              <w:rPr>
                <w:rFonts w:cs="Arial"/>
                <w:bCs/>
                <w:sz w:val="22"/>
              </w:rPr>
              <w:t xml:space="preserve"> </w:t>
            </w:r>
            <w:proofErr w:type="spellStart"/>
            <w:r w:rsidRPr="00351C98">
              <w:rPr>
                <w:rFonts w:cs="Arial"/>
                <w:bCs/>
                <w:sz w:val="22"/>
              </w:rPr>
              <w:t>Tsev</w:t>
            </w:r>
            <w:proofErr w:type="spellEnd"/>
          </w:p>
        </w:tc>
        <w:tc>
          <w:tcPr>
            <w:tcW w:w="944" w:type="pct"/>
          </w:tcPr>
          <w:p w14:paraId="63B809CA" w14:textId="77777777" w:rsidR="007010C3" w:rsidRPr="00351C98" w:rsidRDefault="007010C3" w:rsidP="003368C1">
            <w:pPr>
              <w:keepNext/>
              <w:widowControl w:val="0"/>
              <w:spacing w:after="0"/>
              <w:jc w:val="center"/>
              <w:rPr>
                <w:rFonts w:cs="Arial"/>
                <w:b w:val="0"/>
                <w:bCs/>
                <w:sz w:val="22"/>
              </w:rPr>
            </w:pPr>
            <w:r w:rsidRPr="00351C98">
              <w:rPr>
                <w:rFonts w:cs="Arial"/>
                <w:bCs/>
                <w:sz w:val="22"/>
              </w:rPr>
              <w:t>&lt;= 30%</w:t>
            </w:r>
          </w:p>
        </w:tc>
        <w:tc>
          <w:tcPr>
            <w:tcW w:w="941" w:type="pct"/>
          </w:tcPr>
          <w:p w14:paraId="265C6D71" w14:textId="77777777" w:rsidR="007010C3" w:rsidRPr="00351C98" w:rsidRDefault="007010C3" w:rsidP="003368C1">
            <w:pPr>
              <w:keepNext/>
              <w:widowControl w:val="0"/>
              <w:spacing w:after="0"/>
              <w:jc w:val="center"/>
              <w:rPr>
                <w:rFonts w:cs="Arial"/>
                <w:b w:val="0"/>
                <w:bCs/>
                <w:sz w:val="22"/>
              </w:rPr>
            </w:pPr>
            <w:r w:rsidRPr="00351C98">
              <w:rPr>
                <w:rFonts w:cs="Arial"/>
                <w:bCs/>
                <w:sz w:val="22"/>
              </w:rPr>
              <w:t>30-50%</w:t>
            </w:r>
          </w:p>
        </w:tc>
        <w:tc>
          <w:tcPr>
            <w:tcW w:w="941" w:type="pct"/>
          </w:tcPr>
          <w:p w14:paraId="42DF4079" w14:textId="77777777" w:rsidR="007010C3" w:rsidRPr="00351C98" w:rsidRDefault="007010C3" w:rsidP="003368C1">
            <w:pPr>
              <w:keepNext/>
              <w:widowControl w:val="0"/>
              <w:spacing w:after="0"/>
              <w:jc w:val="center"/>
              <w:rPr>
                <w:rFonts w:cs="Arial"/>
                <w:b w:val="0"/>
                <w:bCs/>
                <w:sz w:val="22"/>
              </w:rPr>
            </w:pPr>
            <w:r w:rsidRPr="00351C98">
              <w:rPr>
                <w:rFonts w:cs="Arial"/>
                <w:bCs/>
                <w:sz w:val="22"/>
              </w:rPr>
              <w:t>&gt; 50%</w:t>
            </w:r>
          </w:p>
        </w:tc>
        <w:tc>
          <w:tcPr>
            <w:tcW w:w="952" w:type="pct"/>
          </w:tcPr>
          <w:p w14:paraId="09B9332F" w14:textId="65202138" w:rsidR="007010C3" w:rsidRPr="00351C98" w:rsidRDefault="007010C3" w:rsidP="003368C1">
            <w:pPr>
              <w:keepNext/>
              <w:widowControl w:val="0"/>
              <w:spacing w:after="0"/>
              <w:jc w:val="center"/>
              <w:rPr>
                <w:rFonts w:cs="Arial"/>
                <w:b w:val="0"/>
                <w:bCs/>
                <w:sz w:val="22"/>
              </w:rPr>
            </w:pPr>
            <w:proofErr w:type="spellStart"/>
            <w:r w:rsidRPr="00351C98">
              <w:rPr>
                <w:rFonts w:cs="Arial"/>
                <w:bCs/>
                <w:sz w:val="22"/>
              </w:rPr>
              <w:t>Tsis</w:t>
            </w:r>
            <w:proofErr w:type="spellEnd"/>
            <w:r w:rsidRPr="00351C98">
              <w:rPr>
                <w:rFonts w:cs="Arial"/>
                <w:bCs/>
                <w:sz w:val="22"/>
              </w:rPr>
              <w:t xml:space="preserve"> muaj / </w:t>
            </w:r>
            <w:proofErr w:type="spellStart"/>
            <w:r w:rsidR="00E36509" w:rsidRPr="00351C98">
              <w:rPr>
                <w:rFonts w:cs="Arial"/>
                <w:bCs/>
                <w:sz w:val="22"/>
              </w:rPr>
              <w:t>nyiaj</w:t>
            </w:r>
            <w:proofErr w:type="spellEnd"/>
            <w:r w:rsidR="00E36509" w:rsidRPr="00351C98">
              <w:rPr>
                <w:rFonts w:cs="Arial"/>
                <w:bCs/>
                <w:sz w:val="22"/>
              </w:rPr>
              <w:t xml:space="preserve"> tau lost sis zoo</w:t>
            </w:r>
            <w:r w:rsidRPr="00351C98">
              <w:rPr>
                <w:rFonts w:cs="Arial"/>
                <w:bCs/>
                <w:sz w:val="22"/>
              </w:rPr>
              <w:t xml:space="preserve"> (</w:t>
            </w:r>
            <w:proofErr w:type="spellStart"/>
            <w:r w:rsidRPr="00351C98">
              <w:rPr>
                <w:rFonts w:cs="Arial"/>
                <w:bCs/>
                <w:sz w:val="22"/>
              </w:rPr>
              <w:t>tsis</w:t>
            </w:r>
            <w:proofErr w:type="spellEnd"/>
            <w:r w:rsidRPr="00351C98">
              <w:rPr>
                <w:rFonts w:cs="Arial"/>
                <w:bCs/>
                <w:sz w:val="22"/>
              </w:rPr>
              <w:t xml:space="preserve"> </w:t>
            </w:r>
            <w:proofErr w:type="spellStart"/>
            <w:r w:rsidRPr="00351C98">
              <w:rPr>
                <w:rFonts w:cs="Arial"/>
                <w:bCs/>
                <w:sz w:val="22"/>
              </w:rPr>
              <w:t>suav</w:t>
            </w:r>
            <w:proofErr w:type="spellEnd"/>
            <w:r w:rsidR="00E36509" w:rsidRPr="00351C98">
              <w:rPr>
                <w:rFonts w:cs="Arial"/>
                <w:bCs/>
                <w:sz w:val="22"/>
              </w:rPr>
              <w:t xml:space="preserve"> </w:t>
            </w:r>
            <w:proofErr w:type="spellStart"/>
            <w:r w:rsidR="00E36509" w:rsidRPr="00351C98">
              <w:rPr>
                <w:rFonts w:cs="Arial"/>
                <w:bCs/>
                <w:sz w:val="22"/>
              </w:rPr>
              <w:t>nrog</w:t>
            </w:r>
            <w:proofErr w:type="spellEnd"/>
            <w:r w:rsidRPr="00351C98">
              <w:rPr>
                <w:rFonts w:cs="Arial"/>
                <w:bCs/>
                <w:sz w:val="22"/>
              </w:rPr>
              <w:t>)</w:t>
            </w:r>
          </w:p>
        </w:tc>
      </w:tr>
      <w:tr w:rsidR="00E36509" w:rsidRPr="00351C98" w14:paraId="298B5AFC" w14:textId="77777777" w:rsidTr="00E36509">
        <w:tc>
          <w:tcPr>
            <w:tcW w:w="1222" w:type="pct"/>
          </w:tcPr>
          <w:p w14:paraId="48FC8A9F" w14:textId="1C201839" w:rsidR="00E36509" w:rsidRPr="00351C98" w:rsidRDefault="00E36509" w:rsidP="00E36509">
            <w:pPr>
              <w:rPr>
                <w:rFonts w:cs="Arial"/>
                <w:sz w:val="22"/>
              </w:rPr>
            </w:pPr>
            <w:r w:rsidRPr="00351C98">
              <w:rPr>
                <w:rFonts w:cs="Arial"/>
                <w:sz w:val="22"/>
              </w:rPr>
              <w:t xml:space="preserve">Tag </w:t>
            </w:r>
            <w:proofErr w:type="spellStart"/>
            <w:r w:rsidRPr="00351C98">
              <w:rPr>
                <w:rFonts w:cs="Arial"/>
                <w:sz w:val="22"/>
              </w:rPr>
              <w:t>Nrho</w:t>
            </w:r>
            <w:proofErr w:type="spellEnd"/>
            <w:r w:rsidRPr="00351C98">
              <w:rPr>
                <w:rFonts w:cs="Arial"/>
                <w:sz w:val="22"/>
              </w:rPr>
              <w:t xml:space="preserve"> </w:t>
            </w:r>
            <w:proofErr w:type="spellStart"/>
            <w:r w:rsidRPr="00351C98">
              <w:rPr>
                <w:rFonts w:cs="Arial"/>
                <w:sz w:val="22"/>
              </w:rPr>
              <w:t>Cov</w:t>
            </w:r>
            <w:proofErr w:type="spellEnd"/>
            <w:r w:rsidRPr="00351C98">
              <w:rPr>
                <w:rFonts w:cs="Arial"/>
                <w:sz w:val="22"/>
              </w:rPr>
              <w:t xml:space="preserve"> Kev </w:t>
            </w:r>
            <w:proofErr w:type="spellStart"/>
            <w:r w:rsidRPr="00351C98">
              <w:rPr>
                <w:rFonts w:cs="Arial"/>
                <w:sz w:val="22"/>
              </w:rPr>
              <w:t>Tswj</w:t>
            </w:r>
            <w:proofErr w:type="spellEnd"/>
            <w:r w:rsidRPr="00351C98">
              <w:rPr>
                <w:rFonts w:cs="Arial"/>
                <w:sz w:val="22"/>
              </w:rPr>
              <w:t xml:space="preserve"> </w:t>
            </w:r>
            <w:proofErr w:type="spellStart"/>
            <w:r w:rsidRPr="00351C98">
              <w:rPr>
                <w:rFonts w:cs="Arial"/>
                <w:sz w:val="22"/>
              </w:rPr>
              <w:t>Fwm</w:t>
            </w:r>
            <w:proofErr w:type="spellEnd"/>
          </w:p>
        </w:tc>
        <w:tc>
          <w:tcPr>
            <w:tcW w:w="944" w:type="pct"/>
          </w:tcPr>
          <w:p w14:paraId="1B5EBF45" w14:textId="77777777" w:rsidR="00E36509" w:rsidRPr="00351C98" w:rsidRDefault="00E36509" w:rsidP="00E36509">
            <w:pPr>
              <w:jc w:val="right"/>
              <w:rPr>
                <w:rFonts w:cs="Arial"/>
                <w:sz w:val="22"/>
              </w:rPr>
            </w:pPr>
            <w:r w:rsidRPr="00351C98">
              <w:rPr>
                <w:rFonts w:cs="Arial"/>
                <w:sz w:val="22"/>
              </w:rPr>
              <w:t xml:space="preserve">99,370 </w:t>
            </w:r>
            <w:proofErr w:type="spellStart"/>
            <w:r w:rsidRPr="00351C98">
              <w:rPr>
                <w:rFonts w:cs="Arial"/>
                <w:sz w:val="22"/>
              </w:rPr>
              <w:t>ib</w:t>
            </w:r>
            <w:proofErr w:type="spellEnd"/>
          </w:p>
        </w:tc>
        <w:tc>
          <w:tcPr>
            <w:tcW w:w="941" w:type="pct"/>
          </w:tcPr>
          <w:p w14:paraId="1CDC74D0" w14:textId="77777777" w:rsidR="00E36509" w:rsidRPr="00351C98" w:rsidRDefault="00E36509" w:rsidP="00E36509">
            <w:pPr>
              <w:jc w:val="right"/>
              <w:rPr>
                <w:rFonts w:cs="Arial"/>
                <w:sz w:val="22"/>
              </w:rPr>
            </w:pPr>
            <w:r w:rsidRPr="00351C98">
              <w:rPr>
                <w:rFonts w:cs="Arial"/>
                <w:sz w:val="22"/>
              </w:rPr>
              <w:t xml:space="preserve">34,440 </w:t>
            </w:r>
            <w:proofErr w:type="spellStart"/>
            <w:r w:rsidRPr="00351C98">
              <w:rPr>
                <w:rFonts w:cs="Arial"/>
                <w:sz w:val="22"/>
              </w:rPr>
              <w:t>ib</w:t>
            </w:r>
            <w:proofErr w:type="spellEnd"/>
          </w:p>
        </w:tc>
        <w:tc>
          <w:tcPr>
            <w:tcW w:w="941" w:type="pct"/>
          </w:tcPr>
          <w:p w14:paraId="507A129F" w14:textId="77777777" w:rsidR="00E36509" w:rsidRPr="00351C98" w:rsidRDefault="00E36509" w:rsidP="00E36509">
            <w:pPr>
              <w:jc w:val="right"/>
              <w:rPr>
                <w:rFonts w:cs="Arial"/>
                <w:sz w:val="22"/>
              </w:rPr>
            </w:pPr>
            <w:r w:rsidRPr="00351C98">
              <w:rPr>
                <w:rFonts w:cs="Arial"/>
                <w:sz w:val="22"/>
              </w:rPr>
              <w:t xml:space="preserve">33,630 </w:t>
            </w:r>
            <w:proofErr w:type="spellStart"/>
            <w:r w:rsidRPr="00351C98">
              <w:rPr>
                <w:rFonts w:cs="Arial"/>
                <w:sz w:val="22"/>
              </w:rPr>
              <w:t>ib</w:t>
            </w:r>
            <w:proofErr w:type="spellEnd"/>
          </w:p>
        </w:tc>
        <w:tc>
          <w:tcPr>
            <w:tcW w:w="952" w:type="pct"/>
          </w:tcPr>
          <w:p w14:paraId="76294D67" w14:textId="77777777" w:rsidR="00E36509" w:rsidRPr="00351C98" w:rsidRDefault="00E36509" w:rsidP="00E36509">
            <w:pPr>
              <w:jc w:val="right"/>
              <w:rPr>
                <w:rFonts w:cs="Arial"/>
                <w:sz w:val="22"/>
              </w:rPr>
            </w:pPr>
            <w:r w:rsidRPr="00351C98">
              <w:rPr>
                <w:rFonts w:cs="Arial"/>
                <w:sz w:val="22"/>
              </w:rPr>
              <w:t xml:space="preserve">2,705 </w:t>
            </w:r>
            <w:proofErr w:type="spellStart"/>
            <w:r w:rsidRPr="00351C98">
              <w:rPr>
                <w:rFonts w:cs="Arial"/>
                <w:sz w:val="22"/>
              </w:rPr>
              <w:t>ib</w:t>
            </w:r>
            <w:proofErr w:type="spellEnd"/>
          </w:p>
        </w:tc>
      </w:tr>
      <w:tr w:rsidR="00E36509" w:rsidRPr="00351C98" w14:paraId="55B21691" w14:textId="77777777" w:rsidTr="00E36509">
        <w:trPr>
          <w:cnfStyle w:val="000000010000" w:firstRow="0" w:lastRow="0" w:firstColumn="0" w:lastColumn="0" w:oddVBand="0" w:evenVBand="0" w:oddHBand="0" w:evenHBand="1" w:firstRowFirstColumn="0" w:firstRowLastColumn="0" w:lastRowFirstColumn="0" w:lastRowLastColumn="0"/>
        </w:trPr>
        <w:tc>
          <w:tcPr>
            <w:tcW w:w="1222" w:type="pct"/>
          </w:tcPr>
          <w:p w14:paraId="622E450B" w14:textId="4B9ED011" w:rsidR="00E36509" w:rsidRPr="00351C98" w:rsidRDefault="00E36509" w:rsidP="00E36509">
            <w:pPr>
              <w:rPr>
                <w:rFonts w:cs="Arial"/>
                <w:sz w:val="22"/>
              </w:rPr>
            </w:pPr>
            <w:proofErr w:type="spellStart"/>
            <w:r w:rsidRPr="00351C98">
              <w:rPr>
                <w:rFonts w:cs="Arial"/>
                <w:sz w:val="22"/>
              </w:rPr>
              <w:t>Neeg</w:t>
            </w:r>
            <w:proofErr w:type="spellEnd"/>
            <w:r w:rsidRPr="00351C98">
              <w:rPr>
                <w:rFonts w:cs="Arial"/>
                <w:sz w:val="22"/>
              </w:rPr>
              <w:t xml:space="preserve"> </w:t>
            </w:r>
            <w:proofErr w:type="spellStart"/>
            <w:r w:rsidRPr="00351C98">
              <w:rPr>
                <w:rFonts w:cs="Arial"/>
                <w:sz w:val="22"/>
              </w:rPr>
              <w:t>Tawv</w:t>
            </w:r>
            <w:proofErr w:type="spellEnd"/>
            <w:r w:rsidRPr="00351C98">
              <w:rPr>
                <w:rFonts w:cs="Arial"/>
                <w:sz w:val="22"/>
              </w:rPr>
              <w:t xml:space="preserve"> </w:t>
            </w:r>
            <w:proofErr w:type="spellStart"/>
            <w:r w:rsidRPr="00351C98">
              <w:rPr>
                <w:rFonts w:cs="Arial"/>
                <w:sz w:val="22"/>
              </w:rPr>
              <w:t>Dawb</w:t>
            </w:r>
            <w:proofErr w:type="spellEnd"/>
          </w:p>
        </w:tc>
        <w:tc>
          <w:tcPr>
            <w:tcW w:w="944" w:type="pct"/>
          </w:tcPr>
          <w:p w14:paraId="241BAC7C" w14:textId="77777777" w:rsidR="00E36509" w:rsidRPr="00351C98" w:rsidRDefault="00E36509" w:rsidP="00E36509">
            <w:pPr>
              <w:jc w:val="right"/>
              <w:rPr>
                <w:rFonts w:cs="Arial"/>
                <w:sz w:val="22"/>
              </w:rPr>
            </w:pPr>
            <w:r w:rsidRPr="00351C98">
              <w:rPr>
                <w:rFonts w:cs="Arial"/>
                <w:sz w:val="22"/>
              </w:rPr>
              <w:t xml:space="preserve">39,875 </w:t>
            </w:r>
            <w:proofErr w:type="spellStart"/>
            <w:r w:rsidRPr="00351C98">
              <w:rPr>
                <w:rFonts w:cs="Arial"/>
                <w:sz w:val="22"/>
              </w:rPr>
              <w:t>ib</w:t>
            </w:r>
            <w:proofErr w:type="spellEnd"/>
          </w:p>
        </w:tc>
        <w:tc>
          <w:tcPr>
            <w:tcW w:w="941" w:type="pct"/>
          </w:tcPr>
          <w:p w14:paraId="54B4E3B1" w14:textId="77777777" w:rsidR="00E36509" w:rsidRPr="00351C98" w:rsidRDefault="00E36509" w:rsidP="00E36509">
            <w:pPr>
              <w:jc w:val="right"/>
              <w:rPr>
                <w:rFonts w:cs="Arial"/>
                <w:sz w:val="22"/>
              </w:rPr>
            </w:pPr>
            <w:r w:rsidRPr="00351C98">
              <w:rPr>
                <w:rFonts w:cs="Arial"/>
                <w:sz w:val="22"/>
              </w:rPr>
              <w:t xml:space="preserve">11, 175 </w:t>
            </w:r>
            <w:proofErr w:type="spellStart"/>
            <w:r w:rsidRPr="00351C98">
              <w:rPr>
                <w:rFonts w:cs="Arial"/>
                <w:sz w:val="22"/>
              </w:rPr>
              <w:t>Ib</w:t>
            </w:r>
            <w:proofErr w:type="spellEnd"/>
          </w:p>
        </w:tc>
        <w:tc>
          <w:tcPr>
            <w:tcW w:w="941" w:type="pct"/>
          </w:tcPr>
          <w:p w14:paraId="3A8FE48D" w14:textId="77777777" w:rsidR="00E36509" w:rsidRPr="00351C98" w:rsidRDefault="00E36509" w:rsidP="00E36509">
            <w:pPr>
              <w:jc w:val="right"/>
              <w:rPr>
                <w:rFonts w:cs="Arial"/>
                <w:sz w:val="22"/>
              </w:rPr>
            </w:pPr>
            <w:r w:rsidRPr="00351C98">
              <w:rPr>
                <w:rFonts w:cs="Arial"/>
                <w:sz w:val="22"/>
              </w:rPr>
              <w:t xml:space="preserve">9,180 </w:t>
            </w:r>
            <w:proofErr w:type="spellStart"/>
            <w:r w:rsidRPr="00351C98">
              <w:rPr>
                <w:rFonts w:cs="Arial"/>
                <w:sz w:val="22"/>
              </w:rPr>
              <w:t>ib</w:t>
            </w:r>
            <w:proofErr w:type="spellEnd"/>
          </w:p>
        </w:tc>
        <w:tc>
          <w:tcPr>
            <w:tcW w:w="952" w:type="pct"/>
          </w:tcPr>
          <w:p w14:paraId="3D3FDA9A" w14:textId="77777777" w:rsidR="00E36509" w:rsidRPr="00351C98" w:rsidRDefault="00E36509" w:rsidP="00E36509">
            <w:pPr>
              <w:jc w:val="right"/>
              <w:rPr>
                <w:rFonts w:cs="Arial"/>
                <w:sz w:val="22"/>
              </w:rPr>
            </w:pPr>
            <w:r w:rsidRPr="00351C98">
              <w:rPr>
                <w:rFonts w:cs="Arial"/>
                <w:sz w:val="22"/>
              </w:rPr>
              <w:t>610</w:t>
            </w:r>
          </w:p>
        </w:tc>
      </w:tr>
      <w:tr w:rsidR="00E36509" w:rsidRPr="00351C98" w14:paraId="50801FE0" w14:textId="77777777" w:rsidTr="00E36509">
        <w:tc>
          <w:tcPr>
            <w:tcW w:w="1222" w:type="pct"/>
          </w:tcPr>
          <w:p w14:paraId="2C18A39A" w14:textId="0B24256F" w:rsidR="00E36509" w:rsidRPr="00351C98" w:rsidRDefault="00E36509" w:rsidP="00E36509">
            <w:pPr>
              <w:rPr>
                <w:rFonts w:cs="Arial"/>
                <w:sz w:val="22"/>
              </w:rPr>
            </w:pPr>
            <w:proofErr w:type="spellStart"/>
            <w:r w:rsidRPr="00351C98">
              <w:rPr>
                <w:rFonts w:cs="Arial"/>
                <w:sz w:val="22"/>
              </w:rPr>
              <w:t>Neeg</w:t>
            </w:r>
            <w:proofErr w:type="spellEnd"/>
            <w:r w:rsidRPr="00351C98">
              <w:rPr>
                <w:rFonts w:cs="Arial"/>
                <w:sz w:val="22"/>
              </w:rPr>
              <w:t xml:space="preserve"> </w:t>
            </w:r>
            <w:proofErr w:type="spellStart"/>
            <w:r w:rsidRPr="00351C98">
              <w:rPr>
                <w:rFonts w:cs="Arial"/>
                <w:sz w:val="22"/>
              </w:rPr>
              <w:t>Tawv</w:t>
            </w:r>
            <w:proofErr w:type="spellEnd"/>
            <w:r w:rsidRPr="00351C98">
              <w:rPr>
                <w:rFonts w:cs="Arial"/>
                <w:sz w:val="22"/>
              </w:rPr>
              <w:t xml:space="preserve"> Dub / African American</w:t>
            </w:r>
          </w:p>
        </w:tc>
        <w:tc>
          <w:tcPr>
            <w:tcW w:w="944" w:type="pct"/>
          </w:tcPr>
          <w:p w14:paraId="48490623" w14:textId="77777777" w:rsidR="00E36509" w:rsidRPr="00351C98" w:rsidRDefault="00E36509" w:rsidP="00E36509">
            <w:pPr>
              <w:jc w:val="right"/>
              <w:rPr>
                <w:rFonts w:cs="Arial"/>
                <w:sz w:val="22"/>
              </w:rPr>
            </w:pPr>
            <w:r w:rsidRPr="00351C98">
              <w:rPr>
                <w:rFonts w:cs="Arial"/>
                <w:sz w:val="22"/>
              </w:rPr>
              <w:t xml:space="preserve">5,995 </w:t>
            </w:r>
            <w:proofErr w:type="spellStart"/>
            <w:r w:rsidRPr="00351C98">
              <w:rPr>
                <w:rFonts w:cs="Arial"/>
                <w:sz w:val="22"/>
              </w:rPr>
              <w:t>ib</w:t>
            </w:r>
            <w:proofErr w:type="spellEnd"/>
          </w:p>
        </w:tc>
        <w:tc>
          <w:tcPr>
            <w:tcW w:w="941" w:type="pct"/>
          </w:tcPr>
          <w:p w14:paraId="347D5996" w14:textId="77777777" w:rsidR="00E36509" w:rsidRPr="00351C98" w:rsidRDefault="00E36509" w:rsidP="00E36509">
            <w:pPr>
              <w:jc w:val="right"/>
              <w:rPr>
                <w:rFonts w:cs="Arial"/>
                <w:sz w:val="22"/>
              </w:rPr>
            </w:pPr>
            <w:r w:rsidRPr="00351C98">
              <w:rPr>
                <w:rFonts w:cs="Arial"/>
                <w:sz w:val="22"/>
              </w:rPr>
              <w:t xml:space="preserve">2,880 </w:t>
            </w:r>
            <w:proofErr w:type="spellStart"/>
            <w:r w:rsidRPr="00351C98">
              <w:rPr>
                <w:rFonts w:cs="Arial"/>
                <w:sz w:val="22"/>
              </w:rPr>
              <w:t>ib</w:t>
            </w:r>
            <w:proofErr w:type="spellEnd"/>
          </w:p>
        </w:tc>
        <w:tc>
          <w:tcPr>
            <w:tcW w:w="941" w:type="pct"/>
          </w:tcPr>
          <w:p w14:paraId="47E2A669" w14:textId="77777777" w:rsidR="00E36509" w:rsidRPr="00351C98" w:rsidRDefault="00E36509" w:rsidP="00E36509">
            <w:pPr>
              <w:jc w:val="right"/>
              <w:rPr>
                <w:rFonts w:cs="Arial"/>
                <w:sz w:val="22"/>
              </w:rPr>
            </w:pPr>
            <w:r w:rsidRPr="00351C98">
              <w:rPr>
                <w:rFonts w:cs="Arial"/>
                <w:sz w:val="22"/>
              </w:rPr>
              <w:t xml:space="preserve">3,835 </w:t>
            </w:r>
            <w:proofErr w:type="spellStart"/>
            <w:r w:rsidRPr="00351C98">
              <w:rPr>
                <w:rFonts w:cs="Arial"/>
                <w:sz w:val="22"/>
              </w:rPr>
              <w:t>ib</w:t>
            </w:r>
            <w:proofErr w:type="spellEnd"/>
          </w:p>
        </w:tc>
        <w:tc>
          <w:tcPr>
            <w:tcW w:w="952" w:type="pct"/>
          </w:tcPr>
          <w:p w14:paraId="5D16D898" w14:textId="77777777" w:rsidR="00E36509" w:rsidRPr="00351C98" w:rsidRDefault="00E36509" w:rsidP="00E36509">
            <w:pPr>
              <w:jc w:val="right"/>
              <w:rPr>
                <w:rFonts w:cs="Arial"/>
                <w:sz w:val="22"/>
              </w:rPr>
            </w:pPr>
            <w:r w:rsidRPr="00351C98">
              <w:rPr>
                <w:rFonts w:cs="Arial"/>
                <w:sz w:val="22"/>
              </w:rPr>
              <w:t>355</w:t>
            </w:r>
          </w:p>
        </w:tc>
      </w:tr>
      <w:tr w:rsidR="00E36509" w:rsidRPr="00351C98" w14:paraId="55DCF8C4" w14:textId="77777777" w:rsidTr="00E36509">
        <w:trPr>
          <w:cnfStyle w:val="000000010000" w:firstRow="0" w:lastRow="0" w:firstColumn="0" w:lastColumn="0" w:oddVBand="0" w:evenVBand="0" w:oddHBand="0" w:evenHBand="1" w:firstRowFirstColumn="0" w:firstRowLastColumn="0" w:lastRowFirstColumn="0" w:lastRowLastColumn="0"/>
        </w:trPr>
        <w:tc>
          <w:tcPr>
            <w:tcW w:w="1222" w:type="pct"/>
          </w:tcPr>
          <w:p w14:paraId="5E53BA5A" w14:textId="5B17A1A4" w:rsidR="00E36509" w:rsidRPr="00351C98" w:rsidRDefault="00E36509" w:rsidP="00E36509">
            <w:pPr>
              <w:rPr>
                <w:rFonts w:cs="Arial"/>
                <w:sz w:val="22"/>
              </w:rPr>
            </w:pPr>
            <w:proofErr w:type="spellStart"/>
            <w:r w:rsidRPr="00351C98">
              <w:rPr>
                <w:rFonts w:cs="Arial"/>
                <w:sz w:val="22"/>
              </w:rPr>
              <w:t>Neeg</w:t>
            </w:r>
            <w:proofErr w:type="spellEnd"/>
            <w:r w:rsidRPr="00351C98">
              <w:rPr>
                <w:rFonts w:cs="Arial"/>
                <w:sz w:val="22"/>
              </w:rPr>
              <w:t xml:space="preserve"> </w:t>
            </w:r>
            <w:proofErr w:type="spellStart"/>
            <w:r w:rsidRPr="00351C98">
              <w:rPr>
                <w:rFonts w:cs="Arial"/>
                <w:sz w:val="22"/>
              </w:rPr>
              <w:t>Esxias</w:t>
            </w:r>
            <w:proofErr w:type="spellEnd"/>
          </w:p>
        </w:tc>
        <w:tc>
          <w:tcPr>
            <w:tcW w:w="944" w:type="pct"/>
          </w:tcPr>
          <w:p w14:paraId="4D20F0B3" w14:textId="77777777" w:rsidR="00E36509" w:rsidRPr="00351C98" w:rsidRDefault="00E36509" w:rsidP="00E36509">
            <w:pPr>
              <w:jc w:val="right"/>
              <w:rPr>
                <w:rFonts w:cs="Arial"/>
                <w:sz w:val="22"/>
              </w:rPr>
            </w:pPr>
            <w:r w:rsidRPr="00351C98">
              <w:rPr>
                <w:rFonts w:cs="Arial"/>
                <w:sz w:val="22"/>
              </w:rPr>
              <w:t xml:space="preserve">11.755 </w:t>
            </w:r>
            <w:proofErr w:type="spellStart"/>
            <w:r w:rsidRPr="00351C98">
              <w:rPr>
                <w:rFonts w:cs="Arial"/>
                <w:sz w:val="22"/>
              </w:rPr>
              <w:t>Nws</w:t>
            </w:r>
            <w:proofErr w:type="spellEnd"/>
          </w:p>
        </w:tc>
        <w:tc>
          <w:tcPr>
            <w:tcW w:w="941" w:type="pct"/>
          </w:tcPr>
          <w:p w14:paraId="03BEF359" w14:textId="77777777" w:rsidR="00E36509" w:rsidRPr="00351C98" w:rsidRDefault="00E36509" w:rsidP="00E36509">
            <w:pPr>
              <w:jc w:val="right"/>
              <w:rPr>
                <w:rFonts w:cs="Arial"/>
                <w:sz w:val="22"/>
              </w:rPr>
            </w:pPr>
            <w:r w:rsidRPr="00351C98">
              <w:rPr>
                <w:rFonts w:cs="Arial"/>
                <w:sz w:val="22"/>
              </w:rPr>
              <w:t xml:space="preserve">3,125 </w:t>
            </w:r>
            <w:proofErr w:type="spellStart"/>
            <w:r w:rsidRPr="00351C98">
              <w:rPr>
                <w:rFonts w:cs="Arial"/>
                <w:sz w:val="22"/>
              </w:rPr>
              <w:t>ib</w:t>
            </w:r>
            <w:proofErr w:type="spellEnd"/>
          </w:p>
        </w:tc>
        <w:tc>
          <w:tcPr>
            <w:tcW w:w="941" w:type="pct"/>
          </w:tcPr>
          <w:p w14:paraId="4F8A5B86" w14:textId="77777777" w:rsidR="00E36509" w:rsidRPr="00351C98" w:rsidRDefault="00E36509" w:rsidP="00E36509">
            <w:pPr>
              <w:jc w:val="right"/>
              <w:rPr>
                <w:rFonts w:cs="Arial"/>
                <w:sz w:val="22"/>
              </w:rPr>
            </w:pPr>
            <w:r w:rsidRPr="00351C98">
              <w:rPr>
                <w:rFonts w:cs="Arial"/>
                <w:sz w:val="22"/>
              </w:rPr>
              <w:t>4, 020</w:t>
            </w:r>
          </w:p>
        </w:tc>
        <w:tc>
          <w:tcPr>
            <w:tcW w:w="952" w:type="pct"/>
          </w:tcPr>
          <w:p w14:paraId="09E5F462" w14:textId="77777777" w:rsidR="00E36509" w:rsidRPr="00351C98" w:rsidRDefault="00E36509" w:rsidP="00E36509">
            <w:pPr>
              <w:jc w:val="right"/>
              <w:rPr>
                <w:rFonts w:cs="Arial"/>
                <w:sz w:val="22"/>
              </w:rPr>
            </w:pPr>
            <w:r w:rsidRPr="00351C98">
              <w:rPr>
                <w:rFonts w:cs="Arial"/>
                <w:sz w:val="22"/>
              </w:rPr>
              <w:t xml:space="preserve">490 </w:t>
            </w:r>
            <w:proofErr w:type="spellStart"/>
            <w:r w:rsidRPr="00351C98">
              <w:rPr>
                <w:rFonts w:cs="Arial"/>
                <w:sz w:val="22"/>
              </w:rPr>
              <w:t>ib</w:t>
            </w:r>
            <w:proofErr w:type="spellEnd"/>
          </w:p>
        </w:tc>
      </w:tr>
      <w:tr w:rsidR="00E36509" w:rsidRPr="00351C98" w14:paraId="6D11A732" w14:textId="77777777" w:rsidTr="00E36509">
        <w:tc>
          <w:tcPr>
            <w:tcW w:w="1222" w:type="pct"/>
          </w:tcPr>
          <w:p w14:paraId="194054A4" w14:textId="1E02C8E3" w:rsidR="00E36509" w:rsidRPr="00351C98" w:rsidRDefault="00E36509" w:rsidP="00E36509">
            <w:pPr>
              <w:rPr>
                <w:rFonts w:cs="Arial"/>
                <w:sz w:val="22"/>
              </w:rPr>
            </w:pPr>
            <w:proofErr w:type="spellStart"/>
            <w:r w:rsidRPr="00351C98">
              <w:rPr>
                <w:rFonts w:cs="Arial"/>
                <w:sz w:val="22"/>
              </w:rPr>
              <w:t>Neeg</w:t>
            </w:r>
            <w:proofErr w:type="spellEnd"/>
            <w:r w:rsidRPr="00351C98">
              <w:rPr>
                <w:rFonts w:cs="Arial"/>
                <w:sz w:val="22"/>
              </w:rPr>
              <w:t xml:space="preserve"> </w:t>
            </w:r>
            <w:proofErr w:type="spellStart"/>
            <w:r w:rsidRPr="00351C98">
              <w:rPr>
                <w:rFonts w:cs="Arial"/>
                <w:sz w:val="22"/>
              </w:rPr>
              <w:t>Khab</w:t>
            </w:r>
            <w:proofErr w:type="spellEnd"/>
            <w:r w:rsidRPr="00351C98">
              <w:rPr>
                <w:rFonts w:cs="Arial"/>
                <w:sz w:val="22"/>
              </w:rPr>
              <w:t xml:space="preserve"> </w:t>
            </w:r>
            <w:proofErr w:type="spellStart"/>
            <w:r w:rsidRPr="00351C98">
              <w:rPr>
                <w:rFonts w:cs="Arial"/>
                <w:sz w:val="22"/>
              </w:rPr>
              <w:t>Asmeskas</w:t>
            </w:r>
            <w:proofErr w:type="spellEnd"/>
            <w:r w:rsidRPr="00351C98">
              <w:rPr>
                <w:rFonts w:cs="Arial"/>
                <w:sz w:val="22"/>
              </w:rPr>
              <w:t>, Alaska Native</w:t>
            </w:r>
          </w:p>
        </w:tc>
        <w:tc>
          <w:tcPr>
            <w:tcW w:w="944" w:type="pct"/>
          </w:tcPr>
          <w:p w14:paraId="53FBDE76" w14:textId="77777777" w:rsidR="00E36509" w:rsidRPr="00351C98" w:rsidRDefault="00E36509" w:rsidP="00E36509">
            <w:pPr>
              <w:jc w:val="right"/>
              <w:rPr>
                <w:rFonts w:cs="Arial"/>
                <w:sz w:val="22"/>
              </w:rPr>
            </w:pPr>
            <w:r w:rsidRPr="00351C98">
              <w:rPr>
                <w:rFonts w:cs="Arial"/>
                <w:sz w:val="22"/>
              </w:rPr>
              <w:t>410</w:t>
            </w:r>
          </w:p>
        </w:tc>
        <w:tc>
          <w:tcPr>
            <w:tcW w:w="941" w:type="pct"/>
          </w:tcPr>
          <w:p w14:paraId="00922844" w14:textId="77777777" w:rsidR="00E36509" w:rsidRPr="00351C98" w:rsidRDefault="00E36509" w:rsidP="00E36509">
            <w:pPr>
              <w:jc w:val="right"/>
              <w:rPr>
                <w:rFonts w:cs="Arial"/>
                <w:sz w:val="22"/>
              </w:rPr>
            </w:pPr>
            <w:r w:rsidRPr="00351C98">
              <w:rPr>
                <w:rFonts w:cs="Arial"/>
                <w:sz w:val="22"/>
              </w:rPr>
              <w:t>160</w:t>
            </w:r>
          </w:p>
        </w:tc>
        <w:tc>
          <w:tcPr>
            <w:tcW w:w="941" w:type="pct"/>
          </w:tcPr>
          <w:p w14:paraId="021F728D" w14:textId="77777777" w:rsidR="00E36509" w:rsidRPr="00351C98" w:rsidRDefault="00E36509" w:rsidP="00E36509">
            <w:pPr>
              <w:jc w:val="right"/>
              <w:rPr>
                <w:rFonts w:cs="Arial"/>
                <w:sz w:val="22"/>
              </w:rPr>
            </w:pPr>
            <w:r w:rsidRPr="00351C98">
              <w:rPr>
                <w:rFonts w:cs="Arial"/>
                <w:sz w:val="22"/>
              </w:rPr>
              <w:t>285</w:t>
            </w:r>
          </w:p>
        </w:tc>
        <w:tc>
          <w:tcPr>
            <w:tcW w:w="952" w:type="pct"/>
          </w:tcPr>
          <w:p w14:paraId="0B7A4765" w14:textId="77777777" w:rsidR="00E36509" w:rsidRPr="00351C98" w:rsidRDefault="00E36509" w:rsidP="00E36509">
            <w:pPr>
              <w:jc w:val="right"/>
              <w:rPr>
                <w:rFonts w:cs="Arial"/>
                <w:sz w:val="22"/>
              </w:rPr>
            </w:pPr>
            <w:r w:rsidRPr="00351C98">
              <w:rPr>
                <w:rFonts w:cs="Arial"/>
                <w:sz w:val="22"/>
              </w:rPr>
              <w:t>25</w:t>
            </w:r>
          </w:p>
        </w:tc>
      </w:tr>
      <w:tr w:rsidR="00E36509" w:rsidRPr="00351C98" w14:paraId="55136A69" w14:textId="77777777" w:rsidTr="00E36509">
        <w:trPr>
          <w:cnfStyle w:val="000000010000" w:firstRow="0" w:lastRow="0" w:firstColumn="0" w:lastColumn="0" w:oddVBand="0" w:evenVBand="0" w:oddHBand="0" w:evenHBand="1" w:firstRowFirstColumn="0" w:firstRowLastColumn="0" w:lastRowFirstColumn="0" w:lastRowLastColumn="0"/>
        </w:trPr>
        <w:tc>
          <w:tcPr>
            <w:tcW w:w="1222" w:type="pct"/>
          </w:tcPr>
          <w:p w14:paraId="59480EE3" w14:textId="43F60683" w:rsidR="00E36509" w:rsidRPr="00351C98" w:rsidRDefault="00E36509" w:rsidP="00E36509">
            <w:pPr>
              <w:rPr>
                <w:rFonts w:cs="Arial"/>
                <w:sz w:val="22"/>
              </w:rPr>
            </w:pPr>
            <w:r w:rsidRPr="00351C98">
              <w:rPr>
                <w:rFonts w:cs="Arial"/>
                <w:sz w:val="22"/>
              </w:rPr>
              <w:t>Pacific Islander</w:t>
            </w:r>
          </w:p>
        </w:tc>
        <w:tc>
          <w:tcPr>
            <w:tcW w:w="944" w:type="pct"/>
          </w:tcPr>
          <w:p w14:paraId="3C700696" w14:textId="77777777" w:rsidR="00E36509" w:rsidRPr="00351C98" w:rsidRDefault="00E36509" w:rsidP="00E36509">
            <w:pPr>
              <w:jc w:val="right"/>
              <w:rPr>
                <w:rFonts w:cs="Arial"/>
                <w:sz w:val="22"/>
              </w:rPr>
            </w:pPr>
            <w:r w:rsidRPr="00351C98">
              <w:rPr>
                <w:rFonts w:cs="Arial"/>
                <w:sz w:val="22"/>
              </w:rPr>
              <w:t>135</w:t>
            </w:r>
          </w:p>
        </w:tc>
        <w:tc>
          <w:tcPr>
            <w:tcW w:w="941" w:type="pct"/>
          </w:tcPr>
          <w:p w14:paraId="30B98674" w14:textId="77777777" w:rsidR="00E36509" w:rsidRPr="00351C98" w:rsidRDefault="00E36509" w:rsidP="00E36509">
            <w:pPr>
              <w:jc w:val="right"/>
              <w:rPr>
                <w:rFonts w:cs="Arial"/>
                <w:sz w:val="22"/>
              </w:rPr>
            </w:pPr>
            <w:r w:rsidRPr="00351C98">
              <w:rPr>
                <w:rFonts w:cs="Arial"/>
                <w:sz w:val="22"/>
              </w:rPr>
              <w:t>75</w:t>
            </w:r>
          </w:p>
        </w:tc>
        <w:tc>
          <w:tcPr>
            <w:tcW w:w="941" w:type="pct"/>
          </w:tcPr>
          <w:p w14:paraId="5867E170" w14:textId="77777777" w:rsidR="00E36509" w:rsidRPr="00351C98" w:rsidRDefault="00E36509" w:rsidP="00E36509">
            <w:pPr>
              <w:jc w:val="right"/>
              <w:rPr>
                <w:rFonts w:cs="Arial"/>
                <w:sz w:val="22"/>
              </w:rPr>
            </w:pPr>
            <w:r w:rsidRPr="00351C98">
              <w:rPr>
                <w:rFonts w:cs="Arial"/>
                <w:sz w:val="22"/>
              </w:rPr>
              <w:t>45</w:t>
            </w:r>
          </w:p>
        </w:tc>
        <w:tc>
          <w:tcPr>
            <w:tcW w:w="952" w:type="pct"/>
          </w:tcPr>
          <w:p w14:paraId="2440629A" w14:textId="77777777" w:rsidR="00E36509" w:rsidRPr="00351C98" w:rsidRDefault="00E36509" w:rsidP="00E36509">
            <w:pPr>
              <w:jc w:val="right"/>
              <w:rPr>
                <w:rFonts w:cs="Arial"/>
                <w:sz w:val="22"/>
              </w:rPr>
            </w:pPr>
            <w:r w:rsidRPr="00351C98">
              <w:rPr>
                <w:rFonts w:cs="Arial"/>
                <w:sz w:val="22"/>
              </w:rPr>
              <w:t>0</w:t>
            </w:r>
          </w:p>
        </w:tc>
      </w:tr>
      <w:tr w:rsidR="00E36509" w:rsidRPr="00351C98" w14:paraId="18B55E55" w14:textId="77777777" w:rsidTr="00E36509">
        <w:tc>
          <w:tcPr>
            <w:tcW w:w="1222" w:type="pct"/>
          </w:tcPr>
          <w:p w14:paraId="64E62E63" w14:textId="3EED47D8" w:rsidR="00E36509" w:rsidRPr="00351C98" w:rsidRDefault="00E36509" w:rsidP="00E36509">
            <w:pPr>
              <w:rPr>
                <w:rFonts w:cs="Arial"/>
                <w:sz w:val="22"/>
              </w:rPr>
            </w:pPr>
            <w:r w:rsidRPr="00351C98">
              <w:rPr>
                <w:rFonts w:cs="Arial"/>
                <w:sz w:val="22"/>
              </w:rPr>
              <w:t>Hispanic</w:t>
            </w:r>
          </w:p>
        </w:tc>
        <w:tc>
          <w:tcPr>
            <w:tcW w:w="944" w:type="pct"/>
          </w:tcPr>
          <w:p w14:paraId="6D8E698C" w14:textId="77777777" w:rsidR="00E36509" w:rsidRPr="00351C98" w:rsidRDefault="00E36509" w:rsidP="00E36509">
            <w:pPr>
              <w:jc w:val="right"/>
              <w:rPr>
                <w:rFonts w:cs="Arial"/>
                <w:sz w:val="22"/>
              </w:rPr>
            </w:pPr>
            <w:r w:rsidRPr="00351C98">
              <w:rPr>
                <w:rFonts w:cs="Arial"/>
                <w:sz w:val="22"/>
              </w:rPr>
              <w:t xml:space="preserve">39,160 </w:t>
            </w:r>
            <w:proofErr w:type="spellStart"/>
            <w:r w:rsidRPr="00351C98">
              <w:rPr>
                <w:rFonts w:cs="Arial"/>
                <w:sz w:val="22"/>
              </w:rPr>
              <w:t>ib</w:t>
            </w:r>
            <w:proofErr w:type="spellEnd"/>
          </w:p>
        </w:tc>
        <w:tc>
          <w:tcPr>
            <w:tcW w:w="941" w:type="pct"/>
          </w:tcPr>
          <w:p w14:paraId="0B741B0C" w14:textId="77777777" w:rsidR="00E36509" w:rsidRPr="00351C98" w:rsidRDefault="00E36509" w:rsidP="00E36509">
            <w:pPr>
              <w:jc w:val="right"/>
              <w:rPr>
                <w:rFonts w:cs="Arial"/>
                <w:sz w:val="22"/>
              </w:rPr>
            </w:pPr>
            <w:r w:rsidRPr="00351C98">
              <w:rPr>
                <w:rFonts w:cs="Arial"/>
                <w:sz w:val="22"/>
              </w:rPr>
              <w:t xml:space="preserve">16, 195 </w:t>
            </w:r>
            <w:proofErr w:type="spellStart"/>
            <w:r w:rsidRPr="00351C98">
              <w:rPr>
                <w:rFonts w:cs="Arial"/>
                <w:sz w:val="22"/>
              </w:rPr>
              <w:t>Ib</w:t>
            </w:r>
            <w:proofErr w:type="spellEnd"/>
          </w:p>
        </w:tc>
        <w:tc>
          <w:tcPr>
            <w:tcW w:w="941" w:type="pct"/>
          </w:tcPr>
          <w:p w14:paraId="003E4027" w14:textId="77777777" w:rsidR="00E36509" w:rsidRPr="00351C98" w:rsidRDefault="00E36509" w:rsidP="00E36509">
            <w:pPr>
              <w:jc w:val="right"/>
              <w:rPr>
                <w:rFonts w:cs="Arial"/>
                <w:sz w:val="22"/>
              </w:rPr>
            </w:pPr>
            <w:r w:rsidRPr="00351C98">
              <w:rPr>
                <w:rFonts w:cs="Arial"/>
                <w:sz w:val="22"/>
              </w:rPr>
              <w:t xml:space="preserve">15,765 </w:t>
            </w:r>
            <w:proofErr w:type="spellStart"/>
            <w:r w:rsidRPr="00351C98">
              <w:rPr>
                <w:rFonts w:cs="Arial"/>
                <w:sz w:val="22"/>
              </w:rPr>
              <w:t>ib</w:t>
            </w:r>
            <w:proofErr w:type="spellEnd"/>
          </w:p>
        </w:tc>
        <w:tc>
          <w:tcPr>
            <w:tcW w:w="952" w:type="pct"/>
          </w:tcPr>
          <w:p w14:paraId="6F2FD2C2" w14:textId="77777777" w:rsidR="00E36509" w:rsidRPr="00351C98" w:rsidRDefault="00E36509" w:rsidP="00E36509">
            <w:pPr>
              <w:jc w:val="right"/>
              <w:rPr>
                <w:rFonts w:cs="Arial"/>
                <w:sz w:val="22"/>
              </w:rPr>
            </w:pPr>
            <w:r w:rsidRPr="00351C98">
              <w:rPr>
                <w:rFonts w:cs="Arial"/>
                <w:sz w:val="22"/>
              </w:rPr>
              <w:t xml:space="preserve">1,085 </w:t>
            </w:r>
            <w:proofErr w:type="spellStart"/>
            <w:r w:rsidRPr="00351C98">
              <w:rPr>
                <w:rFonts w:cs="Arial"/>
                <w:sz w:val="22"/>
              </w:rPr>
              <w:t>ib</w:t>
            </w:r>
            <w:proofErr w:type="spellEnd"/>
          </w:p>
        </w:tc>
      </w:tr>
      <w:tr w:rsidR="007010C3" w:rsidRPr="00351C98" w14:paraId="29B0A821" w14:textId="77777777" w:rsidTr="00CF3B6A">
        <w:trPr>
          <w:cnfStyle w:val="000000010000" w:firstRow="0" w:lastRow="0" w:firstColumn="0" w:lastColumn="0" w:oddVBand="0" w:evenVBand="0" w:oddHBand="0" w:evenHBand="1" w:firstRowFirstColumn="0" w:firstRowLastColumn="0" w:lastRowFirstColumn="0" w:lastRowLastColumn="0"/>
        </w:trPr>
        <w:tc>
          <w:tcPr>
            <w:tcW w:w="5000" w:type="pct"/>
            <w:gridSpan w:val="5"/>
            <w:shd w:val="clear" w:color="auto" w:fill="006AB4"/>
          </w:tcPr>
          <w:p w14:paraId="00F09C81" w14:textId="4F4378FB" w:rsidR="007010C3" w:rsidRPr="00351C98" w:rsidRDefault="00E36509" w:rsidP="003368C1">
            <w:pPr>
              <w:rPr>
                <w:rFonts w:cs="Arial"/>
                <w:color w:val="FFFFFF" w:themeColor="background1"/>
                <w:sz w:val="22"/>
              </w:rPr>
            </w:pPr>
            <w:proofErr w:type="spellStart"/>
            <w:r w:rsidRPr="00351C98">
              <w:rPr>
                <w:rFonts w:cs="Arial"/>
                <w:i/>
                <w:iCs/>
                <w:color w:val="FFFFFF" w:themeColor="background1"/>
                <w:sz w:val="22"/>
              </w:rPr>
              <w:t>Txheej</w:t>
            </w:r>
            <w:proofErr w:type="spellEnd"/>
            <w:r w:rsidRPr="00351C98">
              <w:rPr>
                <w:rFonts w:cs="Arial"/>
                <w:i/>
                <w:iCs/>
                <w:color w:val="FFFFFF" w:themeColor="background1"/>
                <w:sz w:val="22"/>
              </w:rPr>
              <w:t xml:space="preserve"> </w:t>
            </w:r>
            <w:proofErr w:type="spellStart"/>
            <w:r w:rsidRPr="00351C98">
              <w:rPr>
                <w:rFonts w:cs="Arial"/>
                <w:i/>
                <w:iCs/>
                <w:color w:val="FFFFFF" w:themeColor="background1"/>
                <w:sz w:val="22"/>
              </w:rPr>
              <w:t>Thxeem</w:t>
            </w:r>
            <w:proofErr w:type="spellEnd"/>
            <w:r w:rsidRPr="00351C98">
              <w:rPr>
                <w:rFonts w:cs="Arial"/>
                <w:i/>
                <w:iCs/>
                <w:color w:val="FFFFFF" w:themeColor="background1"/>
                <w:sz w:val="22"/>
              </w:rPr>
              <w:t xml:space="preserve"> </w:t>
            </w:r>
            <w:proofErr w:type="spellStart"/>
            <w:r w:rsidRPr="00351C98">
              <w:rPr>
                <w:rFonts w:cs="Arial"/>
                <w:i/>
                <w:iCs/>
                <w:color w:val="FFFFFF" w:themeColor="background1"/>
                <w:sz w:val="22"/>
              </w:rPr>
              <w:t>Cov</w:t>
            </w:r>
            <w:proofErr w:type="spellEnd"/>
            <w:r w:rsidRPr="00351C98">
              <w:rPr>
                <w:rFonts w:cs="Arial"/>
                <w:i/>
                <w:iCs/>
                <w:color w:val="FFFFFF" w:themeColor="background1"/>
                <w:sz w:val="22"/>
              </w:rPr>
              <w:t xml:space="preserve"> </w:t>
            </w:r>
            <w:proofErr w:type="spellStart"/>
            <w:r w:rsidRPr="00351C98">
              <w:rPr>
                <w:rFonts w:cs="Arial"/>
                <w:i/>
                <w:iCs/>
                <w:color w:val="FFFFFF" w:themeColor="background1"/>
                <w:sz w:val="22"/>
              </w:rPr>
              <w:t>Ntaub</w:t>
            </w:r>
            <w:proofErr w:type="spellEnd"/>
            <w:r w:rsidRPr="00351C98">
              <w:rPr>
                <w:rFonts w:cs="Arial"/>
                <w:i/>
                <w:iCs/>
                <w:color w:val="FFFFFF" w:themeColor="background1"/>
                <w:sz w:val="22"/>
              </w:rPr>
              <w:t xml:space="preserve"> </w:t>
            </w:r>
            <w:proofErr w:type="spellStart"/>
            <w:r w:rsidRPr="00351C98">
              <w:rPr>
                <w:rFonts w:cs="Arial"/>
                <w:i/>
                <w:iCs/>
                <w:color w:val="FFFFFF" w:themeColor="background1"/>
                <w:sz w:val="22"/>
              </w:rPr>
              <w:t>Ntawv</w:t>
            </w:r>
            <w:proofErr w:type="spellEnd"/>
            <w:r w:rsidR="007010C3" w:rsidRPr="00351C98">
              <w:rPr>
                <w:rFonts w:cs="Arial"/>
                <w:i/>
                <w:iCs/>
                <w:color w:val="FFFFFF" w:themeColor="background1"/>
                <w:sz w:val="22"/>
              </w:rPr>
              <w:t>: 2016-2020 CHAS</w:t>
            </w:r>
          </w:p>
        </w:tc>
      </w:tr>
    </w:tbl>
    <w:p w14:paraId="792EB45B" w14:textId="77777777" w:rsidR="007010C3" w:rsidRDefault="007010C3" w:rsidP="007010C3">
      <w:pPr>
        <w:rPr>
          <w:vanish/>
        </w:rPr>
      </w:pPr>
    </w:p>
    <w:p w14:paraId="0FC9FF82" w14:textId="77777777" w:rsidR="007010C3" w:rsidRDefault="007010C3" w:rsidP="007010C3">
      <w:pPr>
        <w:rPr>
          <w:b/>
          <w:bCs/>
          <w:vanish/>
          <w:sz w:val="16"/>
          <w:szCs w:val="16"/>
        </w:rPr>
      </w:pPr>
    </w:p>
    <w:p w14:paraId="535BE46F" w14:textId="77777777" w:rsidR="007010C3" w:rsidRDefault="007010C3" w:rsidP="007010C3">
      <w:pPr>
        <w:rPr>
          <w:rFonts w:cs="Arial"/>
          <w:szCs w:val="26"/>
        </w:rPr>
      </w:pPr>
    </w:p>
    <w:p w14:paraId="075757BC" w14:textId="60528432" w:rsidR="007010C3" w:rsidRDefault="007010C3" w:rsidP="007010C3">
      <w:pPr>
        <w:pStyle w:val="BodyBold"/>
      </w:pPr>
      <w:r>
        <w:t xml:space="preserve">Kev </w:t>
      </w:r>
      <w:proofErr w:type="spellStart"/>
      <w:r w:rsidR="00E36509">
        <w:t>piav</w:t>
      </w:r>
      <w:proofErr w:type="spellEnd"/>
      <w:r w:rsidR="00E36509">
        <w:t xml:space="preserve"> </w:t>
      </w:r>
      <w:proofErr w:type="spellStart"/>
      <w:r w:rsidR="00E36509">
        <w:t>qhia</w:t>
      </w:r>
      <w:proofErr w:type="spellEnd"/>
      <w:r>
        <w:t>:</w:t>
      </w:r>
    </w:p>
    <w:p w14:paraId="3CCD7FDE" w14:textId="77777777" w:rsidR="007010C3" w:rsidRDefault="007010C3" w:rsidP="007010C3">
      <w:pPr>
        <w:pStyle w:val="Body"/>
      </w:pPr>
      <w:proofErr w:type="spellStart"/>
      <w:r>
        <w:t>Raws</w:t>
      </w:r>
      <w:proofErr w:type="spellEnd"/>
      <w:r>
        <w:t xml:space="preserve"> li qhov </w:t>
      </w:r>
      <w:proofErr w:type="spellStart"/>
      <w:r>
        <w:t>kev</w:t>
      </w:r>
      <w:proofErr w:type="spellEnd"/>
      <w:r>
        <w:t xml:space="preserve"> </w:t>
      </w:r>
      <w:proofErr w:type="spellStart"/>
      <w:r>
        <w:t>txheeb</w:t>
      </w:r>
      <w:proofErr w:type="spellEnd"/>
      <w:r>
        <w:t xml:space="preserve"> </w:t>
      </w:r>
      <w:proofErr w:type="spellStart"/>
      <w:r>
        <w:t>xyuas</w:t>
      </w:r>
      <w:proofErr w:type="spellEnd"/>
      <w:r>
        <w:t xml:space="preserve"> no, </w:t>
      </w:r>
      <w:proofErr w:type="spellStart"/>
      <w:r>
        <w:t>cov</w:t>
      </w:r>
      <w:proofErr w:type="spellEnd"/>
      <w:r>
        <w:t xml:space="preserve"> </w:t>
      </w:r>
      <w:proofErr w:type="spellStart"/>
      <w:r>
        <w:t>tsev</w:t>
      </w:r>
      <w:proofErr w:type="spellEnd"/>
      <w:r>
        <w:t xml:space="preserve"> </w:t>
      </w:r>
      <w:proofErr w:type="spellStart"/>
      <w:r>
        <w:t>neeg</w:t>
      </w:r>
      <w:proofErr w:type="spellEnd"/>
      <w:r>
        <w:t xml:space="preserve"> Dub thiab </w:t>
      </w:r>
      <w:proofErr w:type="spellStart"/>
      <w:r>
        <w:t>Neeg</w:t>
      </w:r>
      <w:proofErr w:type="spellEnd"/>
      <w:r>
        <w:t xml:space="preserve"> </w:t>
      </w:r>
      <w:proofErr w:type="spellStart"/>
      <w:r>
        <w:t>Qhab</w:t>
      </w:r>
      <w:proofErr w:type="spellEnd"/>
      <w:r>
        <w:t xml:space="preserve"> </w:t>
      </w:r>
      <w:proofErr w:type="spellStart"/>
      <w:r>
        <w:t>Asmeskas</w:t>
      </w:r>
      <w:proofErr w:type="spellEnd"/>
      <w:r>
        <w:t xml:space="preserve"> muaj </w:t>
      </w:r>
      <w:proofErr w:type="spellStart"/>
      <w:r>
        <w:t>kev</w:t>
      </w:r>
      <w:proofErr w:type="spellEnd"/>
      <w:r>
        <w:t xml:space="preserve"> </w:t>
      </w:r>
      <w:proofErr w:type="spellStart"/>
      <w:r>
        <w:t>cuam</w:t>
      </w:r>
      <w:proofErr w:type="spellEnd"/>
      <w:r>
        <w:t xml:space="preserve"> </w:t>
      </w:r>
      <w:proofErr w:type="spellStart"/>
      <w:r>
        <w:t>tshuam</w:t>
      </w:r>
      <w:proofErr w:type="spellEnd"/>
      <w:r>
        <w:t xml:space="preserve"> </w:t>
      </w:r>
      <w:proofErr w:type="spellStart"/>
      <w:r>
        <w:t>ntau</w:t>
      </w:r>
      <w:proofErr w:type="spellEnd"/>
      <w:r>
        <w:t xml:space="preserve"> dua ntawm </w:t>
      </w:r>
      <w:proofErr w:type="spellStart"/>
      <w:r>
        <w:t>cov</w:t>
      </w:r>
      <w:proofErr w:type="spellEnd"/>
      <w:r>
        <w:t xml:space="preserve"> </w:t>
      </w:r>
      <w:proofErr w:type="spellStart"/>
      <w:r>
        <w:t>nqi</w:t>
      </w:r>
      <w:proofErr w:type="spellEnd"/>
      <w:r>
        <w:t xml:space="preserve"> </w:t>
      </w:r>
      <w:proofErr w:type="spellStart"/>
      <w:r>
        <w:t>vaj</w:t>
      </w:r>
      <w:proofErr w:type="spellEnd"/>
      <w:r>
        <w:t xml:space="preserve"> </w:t>
      </w:r>
      <w:proofErr w:type="spellStart"/>
      <w:r>
        <w:t>tsev</w:t>
      </w:r>
      <w:proofErr w:type="spellEnd"/>
      <w:r>
        <w:t xml:space="preserve"> nyob </w:t>
      </w:r>
      <w:proofErr w:type="spellStart"/>
      <w:r>
        <w:t>hauv</w:t>
      </w:r>
      <w:proofErr w:type="spellEnd"/>
      <w:r>
        <w:t xml:space="preserve"> Fresno </w:t>
      </w:r>
      <w:proofErr w:type="spellStart"/>
      <w:r>
        <w:t>piv</w:t>
      </w:r>
      <w:proofErr w:type="spellEnd"/>
      <w:r>
        <w:t xml:space="preserve"> </w:t>
      </w:r>
      <w:proofErr w:type="spellStart"/>
      <w:r>
        <w:t>rau</w:t>
      </w:r>
      <w:proofErr w:type="spellEnd"/>
      <w:r>
        <w:t xml:space="preserve"> </w:t>
      </w:r>
      <w:proofErr w:type="spellStart"/>
      <w:r>
        <w:t>lwm</w:t>
      </w:r>
      <w:proofErr w:type="spellEnd"/>
      <w:r>
        <w:t xml:space="preserve"> </w:t>
      </w:r>
      <w:proofErr w:type="spellStart"/>
      <w:r>
        <w:t>haiv</w:t>
      </w:r>
      <w:proofErr w:type="spellEnd"/>
      <w:r>
        <w:t xml:space="preserve"> </w:t>
      </w:r>
      <w:proofErr w:type="spellStart"/>
      <w:r>
        <w:t>neeg</w:t>
      </w:r>
      <w:proofErr w:type="spellEnd"/>
      <w:r>
        <w:t xml:space="preserve"> </w:t>
      </w:r>
      <w:proofErr w:type="spellStart"/>
      <w:r>
        <w:t>lossis</w:t>
      </w:r>
      <w:proofErr w:type="spellEnd"/>
      <w:r>
        <w:t xml:space="preserve"> </w:t>
      </w:r>
      <w:proofErr w:type="spellStart"/>
      <w:r>
        <w:t>haiv</w:t>
      </w:r>
      <w:proofErr w:type="spellEnd"/>
      <w:r>
        <w:t xml:space="preserve"> </w:t>
      </w:r>
      <w:proofErr w:type="spellStart"/>
      <w:r>
        <w:t>neeg</w:t>
      </w:r>
      <w:proofErr w:type="spellEnd"/>
      <w:r>
        <w:t xml:space="preserve">. </w:t>
      </w:r>
      <w:proofErr w:type="spellStart"/>
      <w:r>
        <w:t>Thaum</w:t>
      </w:r>
      <w:proofErr w:type="spellEnd"/>
      <w:r>
        <w:t xml:space="preserve"> 40% ntawm tag </w:t>
      </w:r>
      <w:proofErr w:type="spellStart"/>
      <w:r>
        <w:t>nrho</w:t>
      </w:r>
      <w:proofErr w:type="spellEnd"/>
      <w:r>
        <w:t xml:space="preserve"> lub </w:t>
      </w:r>
      <w:proofErr w:type="spellStart"/>
      <w:r>
        <w:t>nroog</w:t>
      </w:r>
      <w:proofErr w:type="spellEnd"/>
      <w:r>
        <w:t xml:space="preserve"> yog </w:t>
      </w:r>
      <w:proofErr w:type="spellStart"/>
      <w:r>
        <w:t>cov</w:t>
      </w:r>
      <w:proofErr w:type="spellEnd"/>
      <w:r>
        <w:t xml:space="preserve"> </w:t>
      </w:r>
      <w:proofErr w:type="spellStart"/>
      <w:r>
        <w:t>nqi</w:t>
      </w:r>
      <w:proofErr w:type="spellEnd"/>
      <w:r>
        <w:t xml:space="preserve"> </w:t>
      </w:r>
      <w:proofErr w:type="spellStart"/>
      <w:r>
        <w:t>vaj</w:t>
      </w:r>
      <w:proofErr w:type="spellEnd"/>
      <w:r>
        <w:t xml:space="preserve"> </w:t>
      </w:r>
      <w:proofErr w:type="spellStart"/>
      <w:r>
        <w:t>tse</w:t>
      </w:r>
      <w:proofErr w:type="spellEnd"/>
      <w:r>
        <w:t xml:space="preserve"> </w:t>
      </w:r>
      <w:proofErr w:type="spellStart"/>
      <w:r>
        <w:t>hnyav</w:t>
      </w:r>
      <w:proofErr w:type="spellEnd"/>
      <w:r>
        <w:t xml:space="preserve">, 51% ntawm </w:t>
      </w:r>
      <w:proofErr w:type="spellStart"/>
      <w:r>
        <w:t>cov</w:t>
      </w:r>
      <w:proofErr w:type="spellEnd"/>
      <w:r>
        <w:t xml:space="preserve"> </w:t>
      </w:r>
      <w:proofErr w:type="spellStart"/>
      <w:r>
        <w:t>tsev</w:t>
      </w:r>
      <w:proofErr w:type="spellEnd"/>
      <w:r>
        <w:t xml:space="preserve"> </w:t>
      </w:r>
      <w:proofErr w:type="spellStart"/>
      <w:r>
        <w:t>neeg</w:t>
      </w:r>
      <w:proofErr w:type="spellEnd"/>
      <w:r>
        <w:t xml:space="preserve"> Dub thiab </w:t>
      </w:r>
      <w:proofErr w:type="spellStart"/>
      <w:r>
        <w:t>cov</w:t>
      </w:r>
      <w:proofErr w:type="spellEnd"/>
      <w:r>
        <w:t xml:space="preserve"> </w:t>
      </w:r>
      <w:proofErr w:type="spellStart"/>
      <w:r>
        <w:t>tsev</w:t>
      </w:r>
      <w:proofErr w:type="spellEnd"/>
      <w:r>
        <w:t xml:space="preserve"> </w:t>
      </w:r>
      <w:proofErr w:type="spellStart"/>
      <w:r>
        <w:t>neeg</w:t>
      </w:r>
      <w:proofErr w:type="spellEnd"/>
      <w:r>
        <w:t xml:space="preserve"> </w:t>
      </w:r>
      <w:proofErr w:type="spellStart"/>
      <w:r>
        <w:t>Asmeskas</w:t>
      </w:r>
      <w:proofErr w:type="spellEnd"/>
      <w:r>
        <w:t xml:space="preserve"> </w:t>
      </w:r>
      <w:proofErr w:type="spellStart"/>
      <w:r>
        <w:t>Khab</w:t>
      </w:r>
      <w:proofErr w:type="spellEnd"/>
      <w:r>
        <w:t xml:space="preserve"> </w:t>
      </w:r>
      <w:proofErr w:type="spellStart"/>
      <w:r>
        <w:t>suav</w:t>
      </w:r>
      <w:proofErr w:type="spellEnd"/>
      <w:r>
        <w:t xml:space="preserve"> </w:t>
      </w:r>
      <w:proofErr w:type="spellStart"/>
      <w:r>
        <w:t>tias</w:t>
      </w:r>
      <w:proofErr w:type="spellEnd"/>
      <w:r>
        <w:t xml:space="preserve"> yog </w:t>
      </w:r>
      <w:proofErr w:type="spellStart"/>
      <w:r>
        <w:t>cov</w:t>
      </w:r>
      <w:proofErr w:type="spellEnd"/>
      <w:r>
        <w:t xml:space="preserve"> </w:t>
      </w:r>
      <w:proofErr w:type="spellStart"/>
      <w:r>
        <w:t>nqi</w:t>
      </w:r>
      <w:proofErr w:type="spellEnd"/>
      <w:r>
        <w:t xml:space="preserve"> </w:t>
      </w:r>
      <w:proofErr w:type="spellStart"/>
      <w:r>
        <w:t>vaj</w:t>
      </w:r>
      <w:proofErr w:type="spellEnd"/>
      <w:r>
        <w:t xml:space="preserve"> </w:t>
      </w:r>
      <w:proofErr w:type="spellStart"/>
      <w:r>
        <w:t>tsev</w:t>
      </w:r>
      <w:proofErr w:type="spellEnd"/>
      <w:r>
        <w:t xml:space="preserve"> nyob. </w:t>
      </w:r>
      <w:proofErr w:type="spellStart"/>
      <w:r>
        <w:t>Cov</w:t>
      </w:r>
      <w:proofErr w:type="spellEnd"/>
      <w:r>
        <w:t xml:space="preserve"> </w:t>
      </w:r>
      <w:proofErr w:type="spellStart"/>
      <w:r>
        <w:t>tsev</w:t>
      </w:r>
      <w:proofErr w:type="spellEnd"/>
      <w:r>
        <w:t xml:space="preserve"> </w:t>
      </w:r>
      <w:proofErr w:type="spellStart"/>
      <w:r>
        <w:t>neeg</w:t>
      </w:r>
      <w:proofErr w:type="spellEnd"/>
      <w:r>
        <w:t xml:space="preserve"> Pacific Islander </w:t>
      </w:r>
      <w:proofErr w:type="spellStart"/>
      <w:r>
        <w:t>ntsib</w:t>
      </w:r>
      <w:proofErr w:type="spellEnd"/>
      <w:r>
        <w:t xml:space="preserve"> </w:t>
      </w:r>
      <w:proofErr w:type="spellStart"/>
      <w:r>
        <w:t>cov</w:t>
      </w:r>
      <w:proofErr w:type="spellEnd"/>
      <w:r>
        <w:t xml:space="preserve"> </w:t>
      </w:r>
      <w:proofErr w:type="spellStart"/>
      <w:r>
        <w:t>nqi</w:t>
      </w:r>
      <w:proofErr w:type="spellEnd"/>
      <w:r>
        <w:t xml:space="preserve"> </w:t>
      </w:r>
      <w:proofErr w:type="spellStart"/>
      <w:r>
        <w:t>vaj</w:t>
      </w:r>
      <w:proofErr w:type="spellEnd"/>
      <w:r>
        <w:t xml:space="preserve"> </w:t>
      </w:r>
      <w:proofErr w:type="spellStart"/>
      <w:r>
        <w:t>tsev</w:t>
      </w:r>
      <w:proofErr w:type="spellEnd"/>
      <w:r>
        <w:t xml:space="preserve"> nyob ntawm </w:t>
      </w:r>
      <w:proofErr w:type="spellStart"/>
      <w:r>
        <w:t>tus</w:t>
      </w:r>
      <w:proofErr w:type="spellEnd"/>
      <w:r>
        <w:t xml:space="preserve"> </w:t>
      </w:r>
      <w:proofErr w:type="spellStart"/>
      <w:r>
        <w:lastRenderedPageBreak/>
        <w:t>nqi</w:t>
      </w:r>
      <w:proofErr w:type="spellEnd"/>
      <w:r>
        <w:t xml:space="preserve"> ntawm 47%, tom </w:t>
      </w:r>
      <w:proofErr w:type="spellStart"/>
      <w:r>
        <w:t>qab</w:t>
      </w:r>
      <w:proofErr w:type="spellEnd"/>
      <w:r>
        <w:t xml:space="preserve"> </w:t>
      </w:r>
      <w:proofErr w:type="spellStart"/>
      <w:r>
        <w:t>ntawd</w:t>
      </w:r>
      <w:proofErr w:type="spellEnd"/>
      <w:r>
        <w:t xml:space="preserve"> yog </w:t>
      </w:r>
      <w:proofErr w:type="spellStart"/>
      <w:r>
        <w:t>cov</w:t>
      </w:r>
      <w:proofErr w:type="spellEnd"/>
      <w:r>
        <w:t xml:space="preserve"> </w:t>
      </w:r>
      <w:proofErr w:type="spellStart"/>
      <w:r>
        <w:t>tsev</w:t>
      </w:r>
      <w:proofErr w:type="spellEnd"/>
      <w:r>
        <w:t xml:space="preserve"> </w:t>
      </w:r>
      <w:proofErr w:type="spellStart"/>
      <w:r>
        <w:t>neeg</w:t>
      </w:r>
      <w:proofErr w:type="spellEnd"/>
      <w:r>
        <w:t xml:space="preserve"> Hispanic (44%) thiab </w:t>
      </w:r>
      <w:proofErr w:type="spellStart"/>
      <w:r>
        <w:t>tsev</w:t>
      </w:r>
      <w:proofErr w:type="spellEnd"/>
      <w:r>
        <w:t xml:space="preserve"> </w:t>
      </w:r>
      <w:proofErr w:type="spellStart"/>
      <w:r>
        <w:t>neeg</w:t>
      </w:r>
      <w:proofErr w:type="spellEnd"/>
      <w:r>
        <w:t xml:space="preserve"> </w:t>
      </w:r>
      <w:proofErr w:type="spellStart"/>
      <w:r>
        <w:t>dawb</w:t>
      </w:r>
      <w:proofErr w:type="spellEnd"/>
      <w:r>
        <w:t xml:space="preserve"> (33%).</w:t>
      </w:r>
    </w:p>
    <w:p w14:paraId="32AF46CF" w14:textId="51D1371B" w:rsidR="007010C3" w:rsidRDefault="007010C3" w:rsidP="007010C3">
      <w:pPr>
        <w:pStyle w:val="Heading2"/>
        <w:rPr>
          <w:i/>
        </w:rPr>
      </w:pPr>
      <w:bookmarkStart w:id="19" w:name="_Toc193667940"/>
      <w:r>
        <w:t xml:space="preserve">NA-30 Kev Xav Tau </w:t>
      </w:r>
      <w:proofErr w:type="spellStart"/>
      <w:r w:rsidR="006E119C">
        <w:t>Nce</w:t>
      </w:r>
      <w:proofErr w:type="spellEnd"/>
      <w:r w:rsidR="006E119C">
        <w:t xml:space="preserve"> </w:t>
      </w:r>
      <w:proofErr w:type="spellStart"/>
      <w:r w:rsidR="006E119C">
        <w:t>Siab</w:t>
      </w:r>
      <w:proofErr w:type="spellEnd"/>
      <w:r w:rsidR="006E119C">
        <w:t xml:space="preserve"> Yam </w:t>
      </w:r>
      <w:proofErr w:type="spellStart"/>
      <w:r w:rsidR="006E119C">
        <w:t>Tsis</w:t>
      </w:r>
      <w:proofErr w:type="spellEnd"/>
      <w:r w:rsidR="006E119C">
        <w:t xml:space="preserve"> </w:t>
      </w:r>
      <w:proofErr w:type="spellStart"/>
      <w:r w:rsidR="006E119C">
        <w:t>Txaus</w:t>
      </w:r>
      <w:proofErr w:type="spellEnd"/>
      <w:r w:rsidR="006E119C">
        <w:t xml:space="preserve"> </w:t>
      </w:r>
      <w:proofErr w:type="spellStart"/>
      <w:r w:rsidR="005E2499">
        <w:t>Nt</w:t>
      </w:r>
      <w:r w:rsidR="006E119C">
        <w:t>seeg</w:t>
      </w:r>
      <w:proofErr w:type="spellEnd"/>
      <w:r>
        <w:t xml:space="preserve">: Kev </w:t>
      </w:r>
      <w:proofErr w:type="spellStart"/>
      <w:r w:rsidR="006E119C">
        <w:t>Piav</w:t>
      </w:r>
      <w:proofErr w:type="spellEnd"/>
      <w:r w:rsidR="006E119C">
        <w:t xml:space="preserve"> </w:t>
      </w:r>
      <w:proofErr w:type="spellStart"/>
      <w:r w:rsidR="006E119C">
        <w:t>Qhia</w:t>
      </w:r>
      <w:proofErr w:type="spellEnd"/>
      <w:r>
        <w:t>- 91.205(b)(2)</w:t>
      </w:r>
      <w:bookmarkEnd w:id="19"/>
    </w:p>
    <w:p w14:paraId="093C40E7" w14:textId="1A046402" w:rsidR="007010C3" w:rsidRDefault="007010C3" w:rsidP="007010C3">
      <w:pPr>
        <w:pStyle w:val="BodyBold"/>
      </w:pPr>
      <w:r>
        <w:t xml:space="preserve">Puas muaj </w:t>
      </w:r>
      <w:proofErr w:type="spellStart"/>
      <w:r>
        <w:t>ib</w:t>
      </w:r>
      <w:proofErr w:type="spellEnd"/>
      <w:r>
        <w:t xml:space="preserve"> </w:t>
      </w:r>
      <w:proofErr w:type="spellStart"/>
      <w:r>
        <w:t>pawg</w:t>
      </w:r>
      <w:proofErr w:type="spellEnd"/>
      <w:r>
        <w:t xml:space="preserve"> </w:t>
      </w:r>
      <w:proofErr w:type="spellStart"/>
      <w:r>
        <w:t>Cov</w:t>
      </w:r>
      <w:proofErr w:type="spellEnd"/>
      <w:r>
        <w:t xml:space="preserve"> </w:t>
      </w:r>
      <w:proofErr w:type="spellStart"/>
      <w:r>
        <w:t>Nyiaj</w:t>
      </w:r>
      <w:proofErr w:type="spellEnd"/>
      <w:r>
        <w:t xml:space="preserve"> Tau Los </w:t>
      </w:r>
      <w:proofErr w:type="spellStart"/>
      <w:r>
        <w:t>uas</w:t>
      </w:r>
      <w:proofErr w:type="spellEnd"/>
      <w:r>
        <w:t xml:space="preserve"> </w:t>
      </w:r>
      <w:proofErr w:type="spellStart"/>
      <w:r>
        <w:t>ib</w:t>
      </w:r>
      <w:proofErr w:type="spellEnd"/>
      <w:r>
        <w:t xml:space="preserve"> </w:t>
      </w:r>
      <w:proofErr w:type="spellStart"/>
      <w:r>
        <w:t>pawg</w:t>
      </w:r>
      <w:proofErr w:type="spellEnd"/>
      <w:r>
        <w:t xml:space="preserve"> </w:t>
      </w:r>
      <w:proofErr w:type="spellStart"/>
      <w:r>
        <w:t>neeg</w:t>
      </w:r>
      <w:proofErr w:type="spellEnd"/>
      <w:r>
        <w:t xml:space="preserve"> </w:t>
      </w:r>
      <w:proofErr w:type="spellStart"/>
      <w:r>
        <w:t>los</w:t>
      </w:r>
      <w:proofErr w:type="spellEnd"/>
      <w:r w:rsidR="00230563">
        <w:t xml:space="preserve"> </w:t>
      </w:r>
      <w:r>
        <w:t xml:space="preserve">sis </w:t>
      </w:r>
      <w:proofErr w:type="spellStart"/>
      <w:r>
        <w:t>h</w:t>
      </w:r>
      <w:r w:rsidR="00230563">
        <w:t>om</w:t>
      </w:r>
      <w:proofErr w:type="spellEnd"/>
      <w:r>
        <w:t xml:space="preserve"> </w:t>
      </w:r>
      <w:proofErr w:type="spellStart"/>
      <w:r>
        <w:t>neeg</w:t>
      </w:r>
      <w:proofErr w:type="spellEnd"/>
      <w:r>
        <w:t xml:space="preserve"> muaj </w:t>
      </w:r>
      <w:proofErr w:type="spellStart"/>
      <w:r>
        <w:t>kev</w:t>
      </w:r>
      <w:proofErr w:type="spellEnd"/>
      <w:r>
        <w:t xml:space="preserve"> xav tau </w:t>
      </w:r>
      <w:proofErr w:type="spellStart"/>
      <w:r>
        <w:t>ntau</w:t>
      </w:r>
      <w:proofErr w:type="spellEnd"/>
      <w:r>
        <w:t xml:space="preserve"> dua li qhov xav tau ntawm </w:t>
      </w:r>
      <w:proofErr w:type="spellStart"/>
      <w:r>
        <w:t>pawg</w:t>
      </w:r>
      <w:proofErr w:type="spellEnd"/>
      <w:r>
        <w:t xml:space="preserve"> </w:t>
      </w:r>
      <w:proofErr w:type="spellStart"/>
      <w:r w:rsidR="00230563">
        <w:t>uas</w:t>
      </w:r>
      <w:proofErr w:type="spellEnd"/>
      <w:r w:rsidR="00230563">
        <w:t xml:space="preserve"> tau </w:t>
      </w:r>
      <w:proofErr w:type="spellStart"/>
      <w:r>
        <w:t>nyiaj</w:t>
      </w:r>
      <w:proofErr w:type="spellEnd"/>
      <w:r>
        <w:t xml:space="preserve"> </w:t>
      </w:r>
      <w:proofErr w:type="spellStart"/>
      <w:r w:rsidR="00230563">
        <w:t>los</w:t>
      </w:r>
      <w:proofErr w:type="spellEnd"/>
      <w:r>
        <w:t xml:space="preserve"> tag </w:t>
      </w:r>
      <w:proofErr w:type="spellStart"/>
      <w:r>
        <w:t>nrho</w:t>
      </w:r>
      <w:proofErr w:type="spellEnd"/>
      <w:r>
        <w:t>?</w:t>
      </w:r>
    </w:p>
    <w:p w14:paraId="67929F41" w14:textId="0DA42836" w:rsidR="007010C3" w:rsidRPr="0065263D" w:rsidRDefault="007010C3" w:rsidP="007010C3">
      <w:pPr>
        <w:pStyle w:val="Body"/>
      </w:pPr>
      <w:r>
        <w:t xml:space="preserve">Ntawm </w:t>
      </w:r>
      <w:proofErr w:type="spellStart"/>
      <w:r>
        <w:t>cov</w:t>
      </w:r>
      <w:proofErr w:type="spellEnd"/>
      <w:r>
        <w:t xml:space="preserve"> </w:t>
      </w:r>
      <w:proofErr w:type="spellStart"/>
      <w:r>
        <w:t>nyiaj</w:t>
      </w:r>
      <w:proofErr w:type="spellEnd"/>
      <w:r>
        <w:t xml:space="preserve"> tau </w:t>
      </w:r>
      <w:proofErr w:type="spellStart"/>
      <w:r>
        <w:t>los</w:t>
      </w:r>
      <w:proofErr w:type="spellEnd"/>
      <w:r>
        <w:t xml:space="preserve"> </w:t>
      </w:r>
      <w:proofErr w:type="spellStart"/>
      <w:r>
        <w:t>tsawg</w:t>
      </w:r>
      <w:proofErr w:type="spellEnd"/>
      <w:r>
        <w:t xml:space="preserve">, </w:t>
      </w:r>
      <w:proofErr w:type="spellStart"/>
      <w:r>
        <w:t>tsawg</w:t>
      </w:r>
      <w:proofErr w:type="spellEnd"/>
      <w:r>
        <w:t xml:space="preserve"> </w:t>
      </w:r>
      <w:proofErr w:type="spellStart"/>
      <w:r>
        <w:t>heev</w:t>
      </w:r>
      <w:proofErr w:type="spellEnd"/>
      <w:r>
        <w:t xml:space="preserve">, thiab </w:t>
      </w:r>
      <w:proofErr w:type="spellStart"/>
      <w:r>
        <w:t>nruab</w:t>
      </w:r>
      <w:proofErr w:type="spellEnd"/>
      <w:r>
        <w:t xml:space="preserve"> </w:t>
      </w:r>
      <w:proofErr w:type="spellStart"/>
      <w:r>
        <w:t>nrab</w:t>
      </w:r>
      <w:proofErr w:type="spellEnd"/>
      <w:r>
        <w:t xml:space="preserve">, </w:t>
      </w:r>
      <w:proofErr w:type="spellStart"/>
      <w:r>
        <w:t>cov</w:t>
      </w:r>
      <w:proofErr w:type="spellEnd"/>
      <w:r>
        <w:t xml:space="preserve"> </w:t>
      </w:r>
      <w:proofErr w:type="spellStart"/>
      <w:r>
        <w:t>tsev</w:t>
      </w:r>
      <w:proofErr w:type="spellEnd"/>
      <w:r>
        <w:t xml:space="preserve"> </w:t>
      </w:r>
      <w:proofErr w:type="spellStart"/>
      <w:r>
        <w:t>neeg</w:t>
      </w:r>
      <w:proofErr w:type="spellEnd"/>
      <w:r>
        <w:t xml:space="preserve"> Pacific Islander </w:t>
      </w:r>
      <w:proofErr w:type="spellStart"/>
      <w:r>
        <w:t>hauv</w:t>
      </w:r>
      <w:proofErr w:type="spellEnd"/>
      <w:r>
        <w:t xml:space="preserve"> Fresno tau </w:t>
      </w:r>
      <w:proofErr w:type="spellStart"/>
      <w:r>
        <w:t>ntsib</w:t>
      </w:r>
      <w:proofErr w:type="spellEnd"/>
      <w:r>
        <w:t xml:space="preserve"> qhov </w:t>
      </w:r>
      <w:proofErr w:type="spellStart"/>
      <w:r>
        <w:t>tsis</w:t>
      </w:r>
      <w:proofErr w:type="spellEnd"/>
      <w:r>
        <w:t xml:space="preserve"> </w:t>
      </w:r>
      <w:proofErr w:type="spellStart"/>
      <w:r>
        <w:t>txaus</w:t>
      </w:r>
      <w:proofErr w:type="spellEnd"/>
      <w:r>
        <w:t xml:space="preserve"> </w:t>
      </w:r>
      <w:proofErr w:type="spellStart"/>
      <w:r>
        <w:t>ntseeg</w:t>
      </w:r>
      <w:proofErr w:type="spellEnd"/>
      <w:r>
        <w:t xml:space="preserve"> ntawm </w:t>
      </w:r>
      <w:proofErr w:type="spellStart"/>
      <w:r>
        <w:t>cov</w:t>
      </w:r>
      <w:proofErr w:type="spellEnd"/>
      <w:r>
        <w:t xml:space="preserve"> </w:t>
      </w:r>
      <w:proofErr w:type="spellStart"/>
      <w:r>
        <w:t>teeb</w:t>
      </w:r>
      <w:proofErr w:type="spellEnd"/>
      <w:r>
        <w:t xml:space="preserve"> </w:t>
      </w:r>
      <w:proofErr w:type="spellStart"/>
      <w:r>
        <w:t>meem</w:t>
      </w:r>
      <w:proofErr w:type="spellEnd"/>
      <w:r>
        <w:t xml:space="preserve"> </w:t>
      </w:r>
      <w:proofErr w:type="spellStart"/>
      <w:r>
        <w:t>vaj</w:t>
      </w:r>
      <w:proofErr w:type="spellEnd"/>
      <w:r>
        <w:t xml:space="preserve"> </w:t>
      </w:r>
      <w:proofErr w:type="spellStart"/>
      <w:r>
        <w:t>tsev</w:t>
      </w:r>
      <w:proofErr w:type="spellEnd"/>
      <w:r>
        <w:t xml:space="preserve"> </w:t>
      </w:r>
      <w:proofErr w:type="spellStart"/>
      <w:r>
        <w:t>loj</w:t>
      </w:r>
      <w:proofErr w:type="spellEnd"/>
      <w:r>
        <w:t xml:space="preserve"> dua li lub </w:t>
      </w:r>
      <w:proofErr w:type="spellStart"/>
      <w:r>
        <w:t>nroog</w:t>
      </w:r>
      <w:proofErr w:type="spellEnd"/>
      <w:r>
        <w:t xml:space="preserve"> </w:t>
      </w:r>
      <w:proofErr w:type="spellStart"/>
      <w:r>
        <w:t>nruab</w:t>
      </w:r>
      <w:proofErr w:type="spellEnd"/>
      <w:r>
        <w:t xml:space="preserve"> </w:t>
      </w:r>
      <w:proofErr w:type="spellStart"/>
      <w:r>
        <w:t>nrab</w:t>
      </w:r>
      <w:proofErr w:type="spellEnd"/>
      <w:r>
        <w:t xml:space="preserve"> (100% ntawm </w:t>
      </w:r>
      <w:proofErr w:type="spellStart"/>
      <w:r>
        <w:t>cov</w:t>
      </w:r>
      <w:proofErr w:type="spellEnd"/>
      <w:r>
        <w:t xml:space="preserve"> </w:t>
      </w:r>
      <w:proofErr w:type="spellStart"/>
      <w:r>
        <w:t>nyiaj</w:t>
      </w:r>
      <w:proofErr w:type="spellEnd"/>
      <w:r>
        <w:t xml:space="preserve"> tau </w:t>
      </w:r>
      <w:proofErr w:type="spellStart"/>
      <w:r>
        <w:t>los</w:t>
      </w:r>
      <w:proofErr w:type="spellEnd"/>
      <w:r>
        <w:t xml:space="preserve"> </w:t>
      </w:r>
      <w:proofErr w:type="spellStart"/>
      <w:r>
        <w:t>tsawg</w:t>
      </w:r>
      <w:proofErr w:type="spellEnd"/>
      <w:r>
        <w:t xml:space="preserve"> thiab </w:t>
      </w:r>
      <w:proofErr w:type="spellStart"/>
      <w:r>
        <w:t>tsawg</w:t>
      </w:r>
      <w:proofErr w:type="spellEnd"/>
      <w:r>
        <w:t xml:space="preserve"> </w:t>
      </w:r>
      <w:proofErr w:type="spellStart"/>
      <w:r>
        <w:t>heev</w:t>
      </w:r>
      <w:proofErr w:type="spellEnd"/>
      <w:r>
        <w:t xml:space="preserve">, 29% ntawm </w:t>
      </w:r>
      <w:proofErr w:type="spellStart"/>
      <w:r>
        <w:t>cov</w:t>
      </w:r>
      <w:proofErr w:type="spellEnd"/>
      <w:r>
        <w:t xml:space="preserve"> </w:t>
      </w:r>
      <w:proofErr w:type="spellStart"/>
      <w:r>
        <w:t>nyiaj</w:t>
      </w:r>
      <w:proofErr w:type="spellEnd"/>
      <w:r>
        <w:t xml:space="preserve"> tau </w:t>
      </w:r>
      <w:proofErr w:type="spellStart"/>
      <w:r>
        <w:t>los</w:t>
      </w:r>
      <w:proofErr w:type="spellEnd"/>
      <w:r>
        <w:t xml:space="preserve"> </w:t>
      </w:r>
      <w:proofErr w:type="spellStart"/>
      <w:r>
        <w:t>nruab</w:t>
      </w:r>
      <w:proofErr w:type="spellEnd"/>
      <w:r>
        <w:t xml:space="preserve"> </w:t>
      </w:r>
      <w:proofErr w:type="spellStart"/>
      <w:r>
        <w:t>nrab</w:t>
      </w:r>
      <w:proofErr w:type="spellEnd"/>
      <w:r>
        <w:t xml:space="preserve">). Ntawm </w:t>
      </w:r>
      <w:proofErr w:type="spellStart"/>
      <w:r>
        <w:t>cov</w:t>
      </w:r>
      <w:proofErr w:type="spellEnd"/>
      <w:r>
        <w:t xml:space="preserve"> </w:t>
      </w:r>
      <w:proofErr w:type="spellStart"/>
      <w:r>
        <w:t>nyiaj</w:t>
      </w:r>
      <w:proofErr w:type="spellEnd"/>
      <w:r>
        <w:t xml:space="preserve"> tau </w:t>
      </w:r>
      <w:proofErr w:type="spellStart"/>
      <w:r>
        <w:t>los</w:t>
      </w:r>
      <w:proofErr w:type="spellEnd"/>
      <w:r>
        <w:t xml:space="preserve"> </w:t>
      </w:r>
      <w:proofErr w:type="spellStart"/>
      <w:r>
        <w:t>tsawg</w:t>
      </w:r>
      <w:proofErr w:type="spellEnd"/>
      <w:r>
        <w:t xml:space="preserve">, </w:t>
      </w:r>
      <w:proofErr w:type="spellStart"/>
      <w:r>
        <w:t>tsawg</w:t>
      </w:r>
      <w:proofErr w:type="spellEnd"/>
      <w:r w:rsidR="005E2499">
        <w:t xml:space="preserve"> </w:t>
      </w:r>
      <w:proofErr w:type="spellStart"/>
      <w:r w:rsidR="005E2499">
        <w:t>heev</w:t>
      </w:r>
      <w:proofErr w:type="spellEnd"/>
      <w:r>
        <w:t xml:space="preserve">, thiab </w:t>
      </w:r>
      <w:proofErr w:type="spellStart"/>
      <w:r>
        <w:t>nruab</w:t>
      </w:r>
      <w:proofErr w:type="spellEnd"/>
      <w:r>
        <w:t xml:space="preserve"> </w:t>
      </w:r>
      <w:proofErr w:type="spellStart"/>
      <w:r>
        <w:t>nrab</w:t>
      </w:r>
      <w:proofErr w:type="spellEnd"/>
      <w:r>
        <w:t xml:space="preserve">, </w:t>
      </w:r>
      <w:proofErr w:type="spellStart"/>
      <w:r>
        <w:t>cov</w:t>
      </w:r>
      <w:proofErr w:type="spellEnd"/>
      <w:r>
        <w:t xml:space="preserve"> </w:t>
      </w:r>
      <w:proofErr w:type="spellStart"/>
      <w:r>
        <w:t>tsev</w:t>
      </w:r>
      <w:proofErr w:type="spellEnd"/>
      <w:r>
        <w:t xml:space="preserve"> </w:t>
      </w:r>
      <w:proofErr w:type="spellStart"/>
      <w:r>
        <w:t>neeg</w:t>
      </w:r>
      <w:proofErr w:type="spellEnd"/>
      <w:r>
        <w:t xml:space="preserve"> </w:t>
      </w:r>
      <w:proofErr w:type="spellStart"/>
      <w:r>
        <w:t>Esxias</w:t>
      </w:r>
      <w:proofErr w:type="spellEnd"/>
      <w:r>
        <w:t xml:space="preserve"> muaj qhov </w:t>
      </w:r>
      <w:proofErr w:type="spellStart"/>
      <w:r>
        <w:t>tsis</w:t>
      </w:r>
      <w:proofErr w:type="spellEnd"/>
      <w:r>
        <w:t xml:space="preserve"> </w:t>
      </w:r>
      <w:proofErr w:type="spellStart"/>
      <w:r>
        <w:t>txaus</w:t>
      </w:r>
      <w:proofErr w:type="spellEnd"/>
      <w:r>
        <w:t xml:space="preserve"> </w:t>
      </w:r>
      <w:proofErr w:type="spellStart"/>
      <w:r>
        <w:t>ntseeg</w:t>
      </w:r>
      <w:proofErr w:type="spellEnd"/>
      <w:r>
        <w:t xml:space="preserve"> ntawm </w:t>
      </w:r>
      <w:proofErr w:type="spellStart"/>
      <w:r>
        <w:t>cov</w:t>
      </w:r>
      <w:proofErr w:type="spellEnd"/>
      <w:r>
        <w:t xml:space="preserve"> </w:t>
      </w:r>
      <w:proofErr w:type="spellStart"/>
      <w:r>
        <w:t>teeb</w:t>
      </w:r>
      <w:proofErr w:type="spellEnd"/>
      <w:r>
        <w:t xml:space="preserve"> </w:t>
      </w:r>
      <w:proofErr w:type="spellStart"/>
      <w:r>
        <w:t>meem</w:t>
      </w:r>
      <w:proofErr w:type="spellEnd"/>
      <w:r>
        <w:t xml:space="preserve"> </w:t>
      </w:r>
      <w:proofErr w:type="spellStart"/>
      <w:r w:rsidR="005E2499">
        <w:t>loj</w:t>
      </w:r>
      <w:proofErr w:type="spellEnd"/>
      <w:r w:rsidR="005E2499">
        <w:t xml:space="preserve"> </w:t>
      </w:r>
      <w:proofErr w:type="spellStart"/>
      <w:r w:rsidR="005E2499">
        <w:t>txog</w:t>
      </w:r>
      <w:proofErr w:type="spellEnd"/>
      <w:r w:rsidR="005E2499">
        <w:t xml:space="preserve"> ntawm </w:t>
      </w:r>
      <w:proofErr w:type="spellStart"/>
      <w:r>
        <w:t>vaj</w:t>
      </w:r>
      <w:proofErr w:type="spellEnd"/>
      <w:r>
        <w:t xml:space="preserve"> </w:t>
      </w:r>
      <w:proofErr w:type="spellStart"/>
      <w:r>
        <w:t>tsev</w:t>
      </w:r>
      <w:proofErr w:type="spellEnd"/>
      <w:r>
        <w:t xml:space="preserve"> (62%, 34%, thiab 27%, </w:t>
      </w:r>
      <w:proofErr w:type="spellStart"/>
      <w:r>
        <w:t>feem</w:t>
      </w:r>
      <w:proofErr w:type="spellEnd"/>
      <w:r>
        <w:t>).</w:t>
      </w:r>
    </w:p>
    <w:p w14:paraId="7EF4696F" w14:textId="46B2D6D2" w:rsidR="007010C3" w:rsidRDefault="007010C3" w:rsidP="007010C3">
      <w:pPr>
        <w:pStyle w:val="BodyBold"/>
      </w:pPr>
      <w:r>
        <w:t xml:space="preserve">Yog </w:t>
      </w:r>
      <w:proofErr w:type="spellStart"/>
      <w:r>
        <w:t>tias</w:t>
      </w:r>
      <w:proofErr w:type="spellEnd"/>
      <w:r>
        <w:t xml:space="preserve"> </w:t>
      </w:r>
      <w:proofErr w:type="spellStart"/>
      <w:r>
        <w:t>lawv</w:t>
      </w:r>
      <w:proofErr w:type="spellEnd"/>
      <w:r>
        <w:t xml:space="preserve"> muaj </w:t>
      </w:r>
      <w:proofErr w:type="spellStart"/>
      <w:r>
        <w:t>cov</w:t>
      </w:r>
      <w:proofErr w:type="spellEnd"/>
      <w:r>
        <w:t xml:space="preserve"> </w:t>
      </w:r>
      <w:proofErr w:type="spellStart"/>
      <w:r>
        <w:t>kev</w:t>
      </w:r>
      <w:proofErr w:type="spellEnd"/>
      <w:r>
        <w:t xml:space="preserve"> xav tau </w:t>
      </w:r>
      <w:proofErr w:type="spellStart"/>
      <w:r>
        <w:t>uas</w:t>
      </w:r>
      <w:proofErr w:type="spellEnd"/>
      <w:r>
        <w:t xml:space="preserve"> </w:t>
      </w:r>
      <w:proofErr w:type="spellStart"/>
      <w:r>
        <w:t>tsis</w:t>
      </w:r>
      <w:proofErr w:type="spellEnd"/>
      <w:r>
        <w:t xml:space="preserve"> tau </w:t>
      </w:r>
      <w:proofErr w:type="spellStart"/>
      <w:r>
        <w:t>txheeb</w:t>
      </w:r>
      <w:proofErr w:type="spellEnd"/>
      <w:r>
        <w:t xml:space="preserve"> </w:t>
      </w:r>
      <w:proofErr w:type="spellStart"/>
      <w:r>
        <w:t>xyuas</w:t>
      </w:r>
      <w:proofErr w:type="spellEnd"/>
      <w:r>
        <w:t xml:space="preserve"> </w:t>
      </w:r>
      <w:proofErr w:type="spellStart"/>
      <w:r>
        <w:t>saum</w:t>
      </w:r>
      <w:proofErr w:type="spellEnd"/>
      <w:r>
        <w:t xml:space="preserve"> </w:t>
      </w:r>
      <w:proofErr w:type="spellStart"/>
      <w:r>
        <w:t>toj</w:t>
      </w:r>
      <w:proofErr w:type="spellEnd"/>
      <w:r>
        <w:t xml:space="preserve"> </w:t>
      </w:r>
      <w:proofErr w:type="spellStart"/>
      <w:r>
        <w:t>no</w:t>
      </w:r>
      <w:r w:rsidR="005E2499">
        <w:t>s</w:t>
      </w:r>
      <w:proofErr w:type="spellEnd"/>
      <w:r>
        <w:t xml:space="preserve">, </w:t>
      </w:r>
      <w:proofErr w:type="spellStart"/>
      <w:r>
        <w:t>cov</w:t>
      </w:r>
      <w:proofErr w:type="spellEnd"/>
      <w:r>
        <w:t xml:space="preserve"> </w:t>
      </w:r>
      <w:proofErr w:type="spellStart"/>
      <w:r>
        <w:t>kev</w:t>
      </w:r>
      <w:proofErr w:type="spellEnd"/>
      <w:r>
        <w:t xml:space="preserve"> xav tau yog dab </w:t>
      </w:r>
      <w:proofErr w:type="spellStart"/>
      <w:r>
        <w:t>tsi</w:t>
      </w:r>
      <w:r w:rsidR="005E2499">
        <w:t>s</w:t>
      </w:r>
      <w:proofErr w:type="spellEnd"/>
      <w:r>
        <w:t>?</w:t>
      </w:r>
    </w:p>
    <w:p w14:paraId="017DCBF4" w14:textId="3CCD68F6" w:rsidR="007010C3" w:rsidRPr="00544937" w:rsidRDefault="007010C3" w:rsidP="007010C3">
      <w:pPr>
        <w:pStyle w:val="Body"/>
      </w:pPr>
      <w:proofErr w:type="spellStart"/>
      <w:r>
        <w:t>Cov</w:t>
      </w:r>
      <w:proofErr w:type="spellEnd"/>
      <w:r>
        <w:t xml:space="preserve"> </w:t>
      </w:r>
      <w:proofErr w:type="spellStart"/>
      <w:r>
        <w:t>tsev</w:t>
      </w:r>
      <w:proofErr w:type="spellEnd"/>
      <w:r>
        <w:t xml:space="preserve"> </w:t>
      </w:r>
      <w:proofErr w:type="spellStart"/>
      <w:r>
        <w:t>neeg</w:t>
      </w:r>
      <w:proofErr w:type="spellEnd"/>
      <w:r>
        <w:t xml:space="preserve"> </w:t>
      </w:r>
      <w:proofErr w:type="spellStart"/>
      <w:r>
        <w:t>Esxias</w:t>
      </w:r>
      <w:proofErr w:type="spellEnd"/>
      <w:r>
        <w:t xml:space="preserve"> thiab Pacific Islander tau </w:t>
      </w:r>
      <w:proofErr w:type="spellStart"/>
      <w:r>
        <w:t>nyiaj</w:t>
      </w:r>
      <w:proofErr w:type="spellEnd"/>
      <w:r>
        <w:t xml:space="preserve"> </w:t>
      </w:r>
      <w:proofErr w:type="spellStart"/>
      <w:r>
        <w:t>tsawg</w:t>
      </w:r>
      <w:proofErr w:type="spellEnd"/>
      <w:r>
        <w:t xml:space="preserve"> </w:t>
      </w:r>
      <w:proofErr w:type="spellStart"/>
      <w:r>
        <w:t>los</w:t>
      </w:r>
      <w:proofErr w:type="spellEnd"/>
      <w:r>
        <w:t xml:space="preserve"> </w:t>
      </w:r>
      <w:proofErr w:type="spellStart"/>
      <w:r>
        <w:t>kuj</w:t>
      </w:r>
      <w:proofErr w:type="spellEnd"/>
      <w:r>
        <w:t xml:space="preserve"> tseem </w:t>
      </w:r>
      <w:proofErr w:type="spellStart"/>
      <w:r>
        <w:t>yuav</w:t>
      </w:r>
      <w:proofErr w:type="spellEnd"/>
      <w:r>
        <w:t xml:space="preserve"> xav tau </w:t>
      </w:r>
      <w:proofErr w:type="spellStart"/>
      <w:r>
        <w:t>kev</w:t>
      </w:r>
      <w:proofErr w:type="spellEnd"/>
      <w:r>
        <w:t xml:space="preserve"> </w:t>
      </w:r>
      <w:proofErr w:type="spellStart"/>
      <w:r>
        <w:t>pab</w:t>
      </w:r>
      <w:proofErr w:type="spellEnd"/>
      <w:r>
        <w:t xml:space="preserve"> </w:t>
      </w:r>
      <w:proofErr w:type="spellStart"/>
      <w:r>
        <w:t>vaj</w:t>
      </w:r>
      <w:proofErr w:type="spellEnd"/>
      <w:r>
        <w:t xml:space="preserve"> </w:t>
      </w:r>
      <w:proofErr w:type="spellStart"/>
      <w:r>
        <w:t>tse</w:t>
      </w:r>
      <w:r w:rsidR="005E2499">
        <w:t>v</w:t>
      </w:r>
      <w:proofErr w:type="spellEnd"/>
      <w:r>
        <w:t xml:space="preserve"> / </w:t>
      </w:r>
      <w:proofErr w:type="spellStart"/>
      <w:r>
        <w:t>kev</w:t>
      </w:r>
      <w:proofErr w:type="spellEnd"/>
      <w:r>
        <w:t xml:space="preserve"> </w:t>
      </w:r>
      <w:proofErr w:type="spellStart"/>
      <w:r>
        <w:t>kawm</w:t>
      </w:r>
      <w:proofErr w:type="spellEnd"/>
      <w:r>
        <w:t xml:space="preserve"> </w:t>
      </w:r>
      <w:proofErr w:type="spellStart"/>
      <w:r>
        <w:t>ntawv</w:t>
      </w:r>
      <w:proofErr w:type="spellEnd"/>
      <w:r>
        <w:t xml:space="preserve"> </w:t>
      </w:r>
      <w:proofErr w:type="spellStart"/>
      <w:r>
        <w:t>uas</w:t>
      </w:r>
      <w:proofErr w:type="spellEnd"/>
      <w:r>
        <w:t xml:space="preserve"> </w:t>
      </w:r>
      <w:proofErr w:type="spellStart"/>
      <w:r>
        <w:t>tsis</w:t>
      </w:r>
      <w:proofErr w:type="spellEnd"/>
      <w:r>
        <w:t xml:space="preserve"> yog </w:t>
      </w:r>
      <w:proofErr w:type="spellStart"/>
      <w:r>
        <w:t>lus</w:t>
      </w:r>
      <w:proofErr w:type="spellEnd"/>
      <w:r>
        <w:t xml:space="preserve"> </w:t>
      </w:r>
      <w:proofErr w:type="spellStart"/>
      <w:r>
        <w:t>Askiv</w:t>
      </w:r>
      <w:proofErr w:type="spellEnd"/>
      <w:r>
        <w:t xml:space="preserve">, </w:t>
      </w:r>
      <w:proofErr w:type="spellStart"/>
      <w:r>
        <w:t>nrog</w:t>
      </w:r>
      <w:proofErr w:type="spellEnd"/>
      <w:r>
        <w:t xml:space="preserve"> </w:t>
      </w:r>
      <w:proofErr w:type="spellStart"/>
      <w:r>
        <w:t>rau</w:t>
      </w:r>
      <w:proofErr w:type="spellEnd"/>
      <w:r>
        <w:t xml:space="preserve"> </w:t>
      </w:r>
      <w:proofErr w:type="spellStart"/>
      <w:r>
        <w:t>kev</w:t>
      </w:r>
      <w:proofErr w:type="spellEnd"/>
      <w:r>
        <w:t xml:space="preserve"> xav tau </w:t>
      </w:r>
      <w:proofErr w:type="spellStart"/>
      <w:r>
        <w:t>cov</w:t>
      </w:r>
      <w:proofErr w:type="spellEnd"/>
      <w:r>
        <w:t xml:space="preserve"> </w:t>
      </w:r>
      <w:proofErr w:type="spellStart"/>
      <w:r>
        <w:t>vaj</w:t>
      </w:r>
      <w:proofErr w:type="spellEnd"/>
      <w:r>
        <w:t xml:space="preserve"> </w:t>
      </w:r>
      <w:proofErr w:type="spellStart"/>
      <w:r>
        <w:t>tsev</w:t>
      </w:r>
      <w:proofErr w:type="spellEnd"/>
      <w:r>
        <w:t xml:space="preserve"> </w:t>
      </w:r>
      <w:proofErr w:type="spellStart"/>
      <w:r>
        <w:t>pheej</w:t>
      </w:r>
      <w:proofErr w:type="spellEnd"/>
      <w:r>
        <w:t xml:space="preserve"> </w:t>
      </w:r>
      <w:proofErr w:type="spellStart"/>
      <w:r>
        <w:t>yig</w:t>
      </w:r>
      <w:proofErr w:type="spellEnd"/>
      <w:r>
        <w:t xml:space="preserve"> </w:t>
      </w:r>
      <w:proofErr w:type="spellStart"/>
      <w:r>
        <w:t>uas</w:t>
      </w:r>
      <w:proofErr w:type="spellEnd"/>
      <w:r>
        <w:t xml:space="preserve"> muaj </w:t>
      </w:r>
      <w:proofErr w:type="spellStart"/>
      <w:r>
        <w:t>kev</w:t>
      </w:r>
      <w:proofErr w:type="spellEnd"/>
      <w:r>
        <w:t xml:space="preserve"> </w:t>
      </w:r>
      <w:proofErr w:type="spellStart"/>
      <w:r>
        <w:t>coj</w:t>
      </w:r>
      <w:proofErr w:type="spellEnd"/>
      <w:r>
        <w:t xml:space="preserve"> </w:t>
      </w:r>
      <w:proofErr w:type="spellStart"/>
      <w:r>
        <w:t>noj</w:t>
      </w:r>
      <w:proofErr w:type="spellEnd"/>
      <w:r>
        <w:t xml:space="preserve"> </w:t>
      </w:r>
      <w:proofErr w:type="spellStart"/>
      <w:r>
        <w:t>coj</w:t>
      </w:r>
      <w:proofErr w:type="spellEnd"/>
      <w:r>
        <w:t xml:space="preserve"> </w:t>
      </w:r>
      <w:proofErr w:type="spellStart"/>
      <w:r>
        <w:t>ua</w:t>
      </w:r>
      <w:proofErr w:type="spellEnd"/>
      <w:r>
        <w:t xml:space="preserve"> thiab </w:t>
      </w:r>
      <w:proofErr w:type="spellStart"/>
      <w:r w:rsidR="005E2499">
        <w:t>cov</w:t>
      </w:r>
      <w:proofErr w:type="spellEnd"/>
      <w:r w:rsidR="005E2499">
        <w:t xml:space="preserve"> </w:t>
      </w:r>
      <w:proofErr w:type="spellStart"/>
      <w:r w:rsidR="005E2499">
        <w:t>vaj</w:t>
      </w:r>
      <w:proofErr w:type="spellEnd"/>
      <w:r w:rsidR="005E2499">
        <w:t xml:space="preserve"> </w:t>
      </w:r>
      <w:proofErr w:type="spellStart"/>
      <w:r w:rsidR="005E2499">
        <w:t>tsev</w:t>
      </w:r>
      <w:proofErr w:type="spellEnd"/>
      <w:r w:rsidR="005E2499">
        <w:t xml:space="preserve"> zoo</w:t>
      </w:r>
      <w:r>
        <w:t>.</w:t>
      </w:r>
    </w:p>
    <w:p w14:paraId="5205F03C" w14:textId="600A5C00" w:rsidR="007010C3" w:rsidRDefault="007010C3" w:rsidP="007010C3">
      <w:pPr>
        <w:pStyle w:val="BodyBold"/>
      </w:pPr>
      <w:r>
        <w:t xml:space="preserve">Puas yog </w:t>
      </w:r>
      <w:proofErr w:type="spellStart"/>
      <w:r>
        <w:t>ib</w:t>
      </w:r>
      <w:proofErr w:type="spellEnd"/>
      <w:r>
        <w:t xml:space="preserve"> </w:t>
      </w:r>
      <w:proofErr w:type="spellStart"/>
      <w:r>
        <w:t>qho</w:t>
      </w:r>
      <w:proofErr w:type="spellEnd"/>
      <w:r>
        <w:t xml:space="preserve"> ntawm </w:t>
      </w:r>
      <w:proofErr w:type="spellStart"/>
      <w:r>
        <w:t>cov</w:t>
      </w:r>
      <w:proofErr w:type="spellEnd"/>
      <w:r>
        <w:t xml:space="preserve"> </w:t>
      </w:r>
      <w:proofErr w:type="spellStart"/>
      <w:r>
        <w:t>haiv</w:t>
      </w:r>
      <w:proofErr w:type="spellEnd"/>
      <w:r>
        <w:t xml:space="preserve"> </w:t>
      </w:r>
      <w:proofErr w:type="spellStart"/>
      <w:r>
        <w:t>neeg</w:t>
      </w:r>
      <w:proofErr w:type="spellEnd"/>
      <w:r>
        <w:t xml:space="preserve"> </w:t>
      </w:r>
      <w:proofErr w:type="spellStart"/>
      <w:r>
        <w:t>los</w:t>
      </w:r>
      <w:proofErr w:type="spellEnd"/>
      <w:r w:rsidR="005E2499">
        <w:t xml:space="preserve"> </w:t>
      </w:r>
      <w:r>
        <w:t xml:space="preserve">sis </w:t>
      </w:r>
      <w:proofErr w:type="spellStart"/>
      <w:r w:rsidR="005E2499">
        <w:t>hom</w:t>
      </w:r>
      <w:proofErr w:type="spellEnd"/>
      <w:r>
        <w:t xml:space="preserve"> </w:t>
      </w:r>
      <w:proofErr w:type="spellStart"/>
      <w:r>
        <w:t>neeg</w:t>
      </w:r>
      <w:proofErr w:type="spellEnd"/>
      <w:r>
        <w:t xml:space="preserve"> nyob </w:t>
      </w:r>
      <w:proofErr w:type="spellStart"/>
      <w:r>
        <w:t>hauv</w:t>
      </w:r>
      <w:proofErr w:type="spellEnd"/>
      <w:r>
        <w:t xml:space="preserve"> </w:t>
      </w:r>
      <w:proofErr w:type="spellStart"/>
      <w:r>
        <w:t>ib</w:t>
      </w:r>
      <w:proofErr w:type="spellEnd"/>
      <w:r>
        <w:t xml:space="preserve"> </w:t>
      </w:r>
      <w:proofErr w:type="spellStart"/>
      <w:r>
        <w:t>cheeb</w:t>
      </w:r>
      <w:proofErr w:type="spellEnd"/>
      <w:r>
        <w:t xml:space="preserve"> </w:t>
      </w:r>
      <w:proofErr w:type="spellStart"/>
      <w:r>
        <w:t>tsam</w:t>
      </w:r>
      <w:proofErr w:type="spellEnd"/>
      <w:r>
        <w:t xml:space="preserve"> </w:t>
      </w:r>
      <w:proofErr w:type="spellStart"/>
      <w:r>
        <w:t>los</w:t>
      </w:r>
      <w:proofErr w:type="spellEnd"/>
      <w:r w:rsidR="005E2499">
        <w:t xml:space="preserve"> </w:t>
      </w:r>
      <w:r>
        <w:t xml:space="preserve">sis </w:t>
      </w:r>
      <w:proofErr w:type="spellStart"/>
      <w:r>
        <w:t>ib</w:t>
      </w:r>
      <w:proofErr w:type="spellEnd"/>
      <w:r>
        <w:t xml:space="preserve"> </w:t>
      </w:r>
      <w:proofErr w:type="spellStart"/>
      <w:r>
        <w:t>cheeb</w:t>
      </w:r>
      <w:proofErr w:type="spellEnd"/>
      <w:r>
        <w:t xml:space="preserve"> </w:t>
      </w:r>
      <w:proofErr w:type="spellStart"/>
      <w:r>
        <w:t>tsam</w:t>
      </w:r>
      <w:proofErr w:type="spellEnd"/>
      <w:r>
        <w:t xml:space="preserve"> </w:t>
      </w:r>
      <w:proofErr w:type="spellStart"/>
      <w:r>
        <w:t>hauv</w:t>
      </w:r>
      <w:proofErr w:type="spellEnd"/>
      <w:r>
        <w:t xml:space="preserve"> koj lub </w:t>
      </w:r>
      <w:proofErr w:type="spellStart"/>
      <w:r>
        <w:t>zej</w:t>
      </w:r>
      <w:proofErr w:type="spellEnd"/>
      <w:r>
        <w:t xml:space="preserve"> </w:t>
      </w:r>
      <w:proofErr w:type="spellStart"/>
      <w:r>
        <w:t>zog</w:t>
      </w:r>
      <w:proofErr w:type="spellEnd"/>
      <w:r>
        <w:t>?</w:t>
      </w:r>
    </w:p>
    <w:p w14:paraId="48DE0829" w14:textId="2759B681" w:rsidR="007010C3" w:rsidRDefault="007010C3" w:rsidP="007010C3">
      <w:pPr>
        <w:pStyle w:val="Body"/>
      </w:pPr>
      <w:r>
        <w:t xml:space="preserve">Ob </w:t>
      </w:r>
      <w:proofErr w:type="spellStart"/>
      <w:r>
        <w:t>haiv</w:t>
      </w:r>
      <w:proofErr w:type="spellEnd"/>
      <w:r>
        <w:t xml:space="preserve"> </w:t>
      </w:r>
      <w:proofErr w:type="spellStart"/>
      <w:r>
        <w:t>neeg</w:t>
      </w:r>
      <w:proofErr w:type="spellEnd"/>
      <w:r>
        <w:t xml:space="preserve"> </w:t>
      </w:r>
      <w:proofErr w:type="spellStart"/>
      <w:r>
        <w:t>Esxias</w:t>
      </w:r>
      <w:proofErr w:type="spellEnd"/>
      <w:r>
        <w:t xml:space="preserve"> thiab Pacific Islander tau </w:t>
      </w:r>
      <w:proofErr w:type="spellStart"/>
      <w:r>
        <w:t>nthuav</w:t>
      </w:r>
      <w:proofErr w:type="spellEnd"/>
      <w:r>
        <w:t xml:space="preserve"> </w:t>
      </w:r>
      <w:proofErr w:type="spellStart"/>
      <w:r>
        <w:t>tawm</w:t>
      </w:r>
      <w:proofErr w:type="spellEnd"/>
      <w:r>
        <w:t xml:space="preserve"> sib </w:t>
      </w:r>
      <w:proofErr w:type="spellStart"/>
      <w:r>
        <w:t>npaug</w:t>
      </w:r>
      <w:proofErr w:type="spellEnd"/>
      <w:r>
        <w:t xml:space="preserve"> </w:t>
      </w:r>
      <w:r w:rsidR="005E2499">
        <w:t xml:space="preserve">nyob </w:t>
      </w:r>
      <w:proofErr w:type="spellStart"/>
      <w:r w:rsidR="005E2499">
        <w:t>rau</w:t>
      </w:r>
      <w:proofErr w:type="spellEnd"/>
      <w:r w:rsidR="005E2499">
        <w:t xml:space="preserve"> </w:t>
      </w:r>
      <w:r>
        <w:t xml:space="preserve">ntawm lub </w:t>
      </w:r>
      <w:proofErr w:type="spellStart"/>
      <w:r>
        <w:t>nroog</w:t>
      </w:r>
      <w:proofErr w:type="spellEnd"/>
      <w:r>
        <w:t xml:space="preserve"> Fresno (</w:t>
      </w:r>
      <w:proofErr w:type="spellStart"/>
      <w:r>
        <w:t>saib</w:t>
      </w:r>
      <w:proofErr w:type="spellEnd"/>
      <w:r>
        <w:t xml:space="preserve"> daim </w:t>
      </w:r>
      <w:proofErr w:type="spellStart"/>
      <w:r>
        <w:t>duab</w:t>
      </w:r>
      <w:proofErr w:type="spellEnd"/>
      <w:r>
        <w:t xml:space="preserve"> 1).</w:t>
      </w:r>
    </w:p>
    <w:p w14:paraId="08EBF473" w14:textId="77777777" w:rsidR="00F5346C" w:rsidRDefault="00F5346C" w:rsidP="007010C3">
      <w:pPr>
        <w:pStyle w:val="Body"/>
      </w:pPr>
    </w:p>
    <w:p w14:paraId="5F0D944D" w14:textId="77777777" w:rsidR="00F5346C" w:rsidRDefault="00F5346C">
      <w:pPr>
        <w:rPr>
          <w:rFonts w:cs="Arial"/>
          <w:b/>
          <w:bCs/>
          <w:caps/>
          <w:color w:val="343578"/>
          <w:szCs w:val="24"/>
        </w:rPr>
      </w:pPr>
      <w:r>
        <w:br w:type="page"/>
      </w:r>
    </w:p>
    <w:p w14:paraId="26FF347A" w14:textId="4D43FC1C" w:rsidR="00F5346C" w:rsidRPr="006755B8" w:rsidRDefault="00F5346C" w:rsidP="00F5346C">
      <w:pPr>
        <w:pStyle w:val="ChartTitleTableTitle"/>
        <w:rPr>
          <w:sz w:val="22"/>
          <w:szCs w:val="22"/>
        </w:rPr>
      </w:pPr>
      <w:r w:rsidRPr="006755B8">
        <w:rPr>
          <w:sz w:val="22"/>
          <w:szCs w:val="22"/>
        </w:rPr>
        <w:lastRenderedPageBreak/>
        <w:t>Daim duab</w:t>
      </w:r>
      <w:r w:rsidRPr="006755B8">
        <w:rPr>
          <w:sz w:val="22"/>
          <w:szCs w:val="22"/>
        </w:rPr>
        <w:fldChar w:fldCharType="begin"/>
      </w:r>
      <w:r w:rsidRPr="006755B8">
        <w:rPr>
          <w:sz w:val="22"/>
          <w:szCs w:val="22"/>
        </w:rPr>
        <w:instrText xml:space="preserve"> SEQ Figure \* ARABIC </w:instrText>
      </w:r>
      <w:r w:rsidRPr="006755B8">
        <w:rPr>
          <w:sz w:val="22"/>
          <w:szCs w:val="22"/>
        </w:rPr>
        <w:fldChar w:fldCharType="separate"/>
      </w:r>
      <w:r w:rsidR="00902454" w:rsidRPr="006755B8">
        <w:rPr>
          <w:noProof/>
          <w:sz w:val="22"/>
          <w:szCs w:val="22"/>
        </w:rPr>
        <w:t>1</w:t>
      </w:r>
      <w:r w:rsidRPr="006755B8">
        <w:rPr>
          <w:noProof/>
          <w:sz w:val="22"/>
          <w:szCs w:val="22"/>
        </w:rPr>
        <w:fldChar w:fldCharType="end"/>
      </w:r>
      <w:r w:rsidRPr="006755B8">
        <w:rPr>
          <w:sz w:val="22"/>
          <w:szCs w:val="22"/>
        </w:rPr>
        <w:t xml:space="preserve">. </w:t>
      </w:r>
      <w:r w:rsidR="006755B8" w:rsidRPr="006755B8">
        <w:rPr>
          <w:sz w:val="22"/>
          <w:szCs w:val="22"/>
        </w:rPr>
        <w:t xml:space="preserve">Pab pawg Ntawm </w:t>
      </w:r>
      <w:r w:rsidRPr="006755B8">
        <w:rPr>
          <w:sz w:val="22"/>
          <w:szCs w:val="22"/>
        </w:rPr>
        <w:t xml:space="preserve">Haiv neeg thiab </w:t>
      </w:r>
      <w:r w:rsidR="006755B8" w:rsidRPr="006755B8">
        <w:rPr>
          <w:sz w:val="22"/>
          <w:szCs w:val="22"/>
        </w:rPr>
        <w:t>Hom</w:t>
      </w:r>
      <w:r w:rsidRPr="006755B8">
        <w:rPr>
          <w:sz w:val="22"/>
          <w:szCs w:val="22"/>
        </w:rPr>
        <w:t xml:space="preserve"> neeg hauv nroog Fresno</w:t>
      </w:r>
    </w:p>
    <w:p w14:paraId="278CF261" w14:textId="14730986" w:rsidR="00F5346C" w:rsidRDefault="006755B8" w:rsidP="00F5346C">
      <w:pPr>
        <w:pStyle w:val="Body"/>
      </w:pPr>
      <w:r>
        <w:rPr>
          <w:noProof/>
        </w:rPr>
        <mc:AlternateContent>
          <mc:Choice Requires="wps">
            <w:drawing>
              <wp:anchor distT="0" distB="0" distL="114300" distR="114300" simplePos="0" relativeHeight="251628544" behindDoc="0" locked="0" layoutInCell="1" allowOverlap="1" wp14:anchorId="24F23B55" wp14:editId="7C85E76C">
                <wp:simplePos x="0" y="0"/>
                <wp:positionH relativeFrom="column">
                  <wp:posOffset>202019</wp:posOffset>
                </wp:positionH>
                <wp:positionV relativeFrom="paragraph">
                  <wp:posOffset>4735948</wp:posOffset>
                </wp:positionV>
                <wp:extent cx="2679404" cy="485775"/>
                <wp:effectExtent l="0" t="0" r="6985" b="9525"/>
                <wp:wrapNone/>
                <wp:docPr id="467246543" name="Text Box 5"/>
                <wp:cNvGraphicFramePr/>
                <a:graphic xmlns:a="http://schemas.openxmlformats.org/drawingml/2006/main">
                  <a:graphicData uri="http://schemas.microsoft.com/office/word/2010/wordprocessingShape">
                    <wps:wsp>
                      <wps:cNvSpPr txBox="1"/>
                      <wps:spPr>
                        <a:xfrm>
                          <a:off x="0" y="0"/>
                          <a:ext cx="2679404" cy="485775"/>
                        </a:xfrm>
                        <a:prstGeom prst="rect">
                          <a:avLst/>
                        </a:prstGeom>
                        <a:solidFill>
                          <a:schemeClr val="lt1"/>
                        </a:solidFill>
                        <a:ln w="6350">
                          <a:noFill/>
                        </a:ln>
                      </wps:spPr>
                      <wps:txbx>
                        <w:txbxContent>
                          <w:p w14:paraId="2BA9AD68" w14:textId="09036904" w:rsidR="00821025" w:rsidRPr="006755B8" w:rsidRDefault="006755B8" w:rsidP="00821025">
                            <w:pPr>
                              <w:rPr>
                                <w:b/>
                                <w:bCs/>
                                <w:sz w:val="20"/>
                                <w:szCs w:val="20"/>
                              </w:rPr>
                            </w:pPr>
                            <w:proofErr w:type="spellStart"/>
                            <w:r w:rsidRPr="006755B8">
                              <w:rPr>
                                <w:b/>
                                <w:bCs/>
                                <w:sz w:val="20"/>
                                <w:szCs w:val="20"/>
                              </w:rPr>
                              <w:t>Pab</w:t>
                            </w:r>
                            <w:proofErr w:type="spellEnd"/>
                            <w:r w:rsidRPr="006755B8">
                              <w:rPr>
                                <w:b/>
                                <w:bCs/>
                                <w:sz w:val="20"/>
                                <w:szCs w:val="20"/>
                              </w:rPr>
                              <w:t xml:space="preserve"> </w:t>
                            </w:r>
                            <w:proofErr w:type="spellStart"/>
                            <w:r w:rsidRPr="006755B8">
                              <w:rPr>
                                <w:b/>
                                <w:bCs/>
                                <w:sz w:val="20"/>
                                <w:szCs w:val="20"/>
                              </w:rPr>
                              <w:t>Pawg</w:t>
                            </w:r>
                            <w:proofErr w:type="spellEnd"/>
                            <w:r w:rsidRPr="006755B8">
                              <w:rPr>
                                <w:b/>
                                <w:bCs/>
                                <w:sz w:val="20"/>
                                <w:szCs w:val="20"/>
                              </w:rPr>
                              <w:t xml:space="preserve"> Ntawm </w:t>
                            </w:r>
                            <w:proofErr w:type="spellStart"/>
                            <w:r w:rsidR="00821025" w:rsidRPr="006755B8">
                              <w:rPr>
                                <w:b/>
                                <w:bCs/>
                                <w:sz w:val="20"/>
                                <w:szCs w:val="20"/>
                              </w:rPr>
                              <w:t>Haiv</w:t>
                            </w:r>
                            <w:proofErr w:type="spellEnd"/>
                            <w:r w:rsidR="00821025" w:rsidRPr="006755B8">
                              <w:rPr>
                                <w:b/>
                                <w:bCs/>
                                <w:sz w:val="20"/>
                                <w:szCs w:val="20"/>
                              </w:rPr>
                              <w:t xml:space="preserve"> </w:t>
                            </w:r>
                            <w:proofErr w:type="spellStart"/>
                            <w:r w:rsidRPr="006755B8">
                              <w:rPr>
                                <w:b/>
                                <w:bCs/>
                                <w:sz w:val="20"/>
                                <w:szCs w:val="20"/>
                              </w:rPr>
                              <w:t>N</w:t>
                            </w:r>
                            <w:r w:rsidR="00821025" w:rsidRPr="006755B8">
                              <w:rPr>
                                <w:b/>
                                <w:bCs/>
                                <w:sz w:val="20"/>
                                <w:szCs w:val="20"/>
                              </w:rPr>
                              <w:t>eeg</w:t>
                            </w:r>
                            <w:proofErr w:type="spellEnd"/>
                            <w:r w:rsidRPr="006755B8">
                              <w:rPr>
                                <w:b/>
                                <w:bCs/>
                                <w:sz w:val="20"/>
                                <w:szCs w:val="20"/>
                              </w:rPr>
                              <w:t xml:space="preserve">/Hom </w:t>
                            </w:r>
                            <w:proofErr w:type="spellStart"/>
                            <w:r w:rsidRPr="006755B8">
                              <w:rPr>
                                <w:b/>
                                <w:bCs/>
                                <w:sz w:val="20"/>
                                <w:szCs w:val="20"/>
                              </w:rPr>
                              <w:t>Neeg</w:t>
                            </w:r>
                            <w:proofErr w:type="spellEnd"/>
                          </w:p>
                          <w:p w14:paraId="276E26FB" w14:textId="3176E788" w:rsidR="00821025" w:rsidRPr="006755B8" w:rsidRDefault="00821025" w:rsidP="00821025">
                            <w:pPr>
                              <w:rPr>
                                <w:sz w:val="20"/>
                                <w:szCs w:val="20"/>
                              </w:rPr>
                            </w:pPr>
                            <w:r w:rsidRPr="006755B8">
                              <w:rPr>
                                <w:sz w:val="20"/>
                                <w:szCs w:val="20"/>
                              </w:rPr>
                              <w:t xml:space="preserve">1 Dot = 100 </w:t>
                            </w:r>
                            <w:proofErr w:type="spellStart"/>
                            <w:r w:rsidR="006755B8" w:rsidRPr="006755B8">
                              <w:rPr>
                                <w:sz w:val="20"/>
                                <w:szCs w:val="20"/>
                              </w:rPr>
                              <w:t>leej</w:t>
                            </w:r>
                            <w:proofErr w:type="spellEnd"/>
                            <w:r w:rsidRPr="006755B8">
                              <w:rPr>
                                <w:sz w:val="20"/>
                                <w:szCs w:val="20"/>
                              </w:rPr>
                              <w:t xml:space="preserve"> </w:t>
                            </w:r>
                            <w:proofErr w:type="spellStart"/>
                            <w:r w:rsidRPr="006755B8">
                              <w:rPr>
                                <w:sz w:val="20"/>
                                <w:szCs w:val="20"/>
                              </w:rPr>
                              <w:t>neeg</w:t>
                            </w:r>
                            <w:proofErr w:type="spellEnd"/>
                          </w:p>
                          <w:p w14:paraId="47DA2780" w14:textId="77777777" w:rsidR="00821025" w:rsidRPr="006755B8" w:rsidRDefault="00821025">
                            <w:pPr>
                              <w:rPr>
                                <w:sz w:val="22"/>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4F23B55" id="Text Box 5" o:spid="_x0000_s1027" type="#_x0000_t202" style="position:absolute;left:0;text-align:left;margin-left:15.9pt;margin-top:372.9pt;width:211pt;height:38.25pt;z-index:251628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oUMAIAAFsEAAAOAAAAZHJzL2Uyb0RvYy54bWysVE1v2zAMvQ/YfxB0X+xkTtIacYosRYYB&#10;QVsgHXpWZCk2IIuapMTOfv0oOV/rdhp2kUmReiIfnzx76BpFDsK6GnRBh4OUEqE5lLXeFfT76+rT&#10;HSXOM10yBVoU9CgcfZh//DBrTS5GUIEqhSUIol3emoJW3ps8SRyvRMPcAIzQGJRgG+bRtbuktKxF&#10;9EYlozSdJC3Y0ljgwjncfeyDdB7xpRTcP0vphCeqoFibj6uN6zasyXzG8p1lpqr5qQz2D1U0rNZ4&#10;6QXqkXlG9rb+A6qpuQUH0g84NAlIWXMRe8Buhum7bjYVMyL2guQ4c6HJ/T9Y/nTYmBdLfPcFOhxg&#10;IKQ1Lne4GfrppG3CFyslGEcKjxfaROcJx83RZHqfpRklHGPZ3Xg6HQeY5HraWOe/CmhIMApqcSyR&#10;LXZYO9+nnlPCZQ5UXa5qpaITpCCWypIDwyEqH2tE8N+ylCZtQSefx2kE1hCO98hKYy3XnoLlu21H&#10;6vKm3y2UR6TBQq8QZ/iqxlrXzPkXZlES2DnK3D/jIhXgXXCyKKnA/vzbfsjHSWGUkhYlVlD3Y8+s&#10;oER90zjD+2GWBU1GJxtPR+jY28j2NqL3zRKQgCE+KMOjGfK9OpvSQvOGr2ERbsUQ0xzvLqg/m0vf&#10;Cx9fExeLRUxCFRrm13pjeIAOhIdJvHZvzJrTuDwO+gnOYmT5u6n1ueGkhsXeg6zjSAPPPasn+lHB&#10;URSn1xaeyK0fs67/hPkvAAAA//8DAFBLAwQUAAYACAAAACEAZ1wc9+EAAAAKAQAADwAAAGRycy9k&#10;b3ducmV2LnhtbEyPzU7DMBCE70i8g7VIXBB1mjS0CtlUCPEjcaNpQdzceEkiYjuK3SS8PcsJbrOa&#10;0cy3+XY2nRhp8K2zCMtFBIJs5XRra4R9+Xi9AeGDslp1zhLCN3nYFudnucq0m+wrjbtQCy6xPlMI&#10;TQh9JqWvGjLKL1xPlr1PNxgV+BxqqQc1cbnpZBxFN9Ko1vJCo3q6b6j62p0MwsdV/f7i56fDlKRJ&#10;//A8lus3XSJeXsx3tyACzeEvDL/4jA4FMx3dyWovOoRkyeQBYb1KWXBglSYsjgibOE5AFrn8/0Lx&#10;AwAA//8DAFBLAQItABQABgAIAAAAIQC2gziS/gAAAOEBAAATAAAAAAAAAAAAAAAAAAAAAABbQ29u&#10;dGVudF9UeXBlc10ueG1sUEsBAi0AFAAGAAgAAAAhADj9If/WAAAAlAEAAAsAAAAAAAAAAAAAAAAA&#10;LwEAAF9yZWxzLy5yZWxzUEsBAi0AFAAGAAgAAAAhACVj+hQwAgAAWwQAAA4AAAAAAAAAAAAAAAAA&#10;LgIAAGRycy9lMm9Eb2MueG1sUEsBAi0AFAAGAAgAAAAhAGdcHPfhAAAACgEAAA8AAAAAAAAAAAAA&#10;AAAAigQAAGRycy9kb3ducmV2LnhtbFBLBQYAAAAABAAEAPMAAACYBQAAAAA=&#10;" fillcolor="white [3201]" stroked="f" strokeweight=".5pt">
                <v:textbox>
                  <w:txbxContent>
                    <w:p w14:paraId="2BA9AD68" w14:textId="09036904" w:rsidR="00821025" w:rsidRPr="006755B8" w:rsidRDefault="006755B8" w:rsidP="00821025">
                      <w:pPr>
                        <w:rPr>
                          <w:b/>
                          <w:bCs/>
                          <w:sz w:val="20"/>
                          <w:szCs w:val="20"/>
                        </w:rPr>
                      </w:pPr>
                      <w:r w:rsidRPr="006755B8">
                        <w:rPr>
                          <w:b/>
                          <w:bCs/>
                          <w:sz w:val="20"/>
                          <w:szCs w:val="20"/>
                        </w:rPr>
                        <w:t xml:space="preserve">Pab Pawg Ntawm </w:t>
                      </w:r>
                      <w:r w:rsidR="00821025" w:rsidRPr="006755B8">
                        <w:rPr>
                          <w:b/>
                          <w:bCs/>
                          <w:sz w:val="20"/>
                          <w:szCs w:val="20"/>
                        </w:rPr>
                        <w:t xml:space="preserve">Haiv </w:t>
                      </w:r>
                      <w:r w:rsidRPr="006755B8">
                        <w:rPr>
                          <w:b/>
                          <w:bCs/>
                          <w:sz w:val="20"/>
                          <w:szCs w:val="20"/>
                        </w:rPr>
                        <w:t>N</w:t>
                      </w:r>
                      <w:r w:rsidR="00821025" w:rsidRPr="006755B8">
                        <w:rPr>
                          <w:b/>
                          <w:bCs/>
                          <w:sz w:val="20"/>
                          <w:szCs w:val="20"/>
                        </w:rPr>
                        <w:t>eeg</w:t>
                      </w:r>
                      <w:r w:rsidRPr="006755B8">
                        <w:rPr>
                          <w:b/>
                          <w:bCs/>
                          <w:sz w:val="20"/>
                          <w:szCs w:val="20"/>
                        </w:rPr>
                        <w:t>/Hom Neeg</w:t>
                      </w:r>
                    </w:p>
                    <w:p w14:paraId="276E26FB" w14:textId="3176E788" w:rsidR="00821025" w:rsidRPr="006755B8" w:rsidRDefault="00821025" w:rsidP="00821025">
                      <w:pPr>
                        <w:rPr>
                          <w:sz w:val="20"/>
                          <w:szCs w:val="20"/>
                        </w:rPr>
                      </w:pPr>
                      <w:r w:rsidRPr="006755B8">
                        <w:rPr>
                          <w:sz w:val="20"/>
                          <w:szCs w:val="20"/>
                        </w:rPr>
                        <w:t xml:space="preserve">1 Dot = 100 </w:t>
                      </w:r>
                      <w:r w:rsidR="006755B8" w:rsidRPr="006755B8">
                        <w:rPr>
                          <w:sz w:val="20"/>
                          <w:szCs w:val="20"/>
                        </w:rPr>
                        <w:t>leej</w:t>
                      </w:r>
                      <w:r w:rsidRPr="006755B8">
                        <w:rPr>
                          <w:sz w:val="20"/>
                          <w:szCs w:val="20"/>
                        </w:rPr>
                        <w:t xml:space="preserve"> neeg</w:t>
                      </w:r>
                    </w:p>
                    <w:p w14:paraId="47DA2780" w14:textId="77777777" w:rsidR="00821025" w:rsidRPr="006755B8" w:rsidRDefault="00821025">
                      <w:pPr>
                        <w:rPr>
                          <w:sz w:val="22"/>
                          <w:szCs w:val="20"/>
                        </w:rPr>
                      </w:pPr>
                    </w:p>
                  </w:txbxContent>
                </v:textbox>
              </v:shape>
            </w:pict>
          </mc:Fallback>
        </mc:AlternateContent>
      </w:r>
      <w:r w:rsidR="003F3F05">
        <w:rPr>
          <w:noProof/>
        </w:rPr>
        <mc:AlternateContent>
          <mc:Choice Requires="wps">
            <w:drawing>
              <wp:anchor distT="0" distB="0" distL="114300" distR="114300" simplePos="0" relativeHeight="251638784" behindDoc="0" locked="0" layoutInCell="1" allowOverlap="1" wp14:anchorId="5744233E" wp14:editId="6C08D331">
                <wp:simplePos x="0" y="0"/>
                <wp:positionH relativeFrom="margin">
                  <wp:posOffset>3200400</wp:posOffset>
                </wp:positionH>
                <wp:positionV relativeFrom="paragraph">
                  <wp:posOffset>5479415</wp:posOffset>
                </wp:positionV>
                <wp:extent cx="2619375" cy="676275"/>
                <wp:effectExtent l="0" t="0" r="9525" b="9525"/>
                <wp:wrapNone/>
                <wp:docPr id="1342844408" name="Text Box 6"/>
                <wp:cNvGraphicFramePr/>
                <a:graphic xmlns:a="http://schemas.openxmlformats.org/drawingml/2006/main">
                  <a:graphicData uri="http://schemas.microsoft.com/office/word/2010/wordprocessingShape">
                    <wps:wsp>
                      <wps:cNvSpPr txBox="1"/>
                      <wps:spPr>
                        <a:xfrm>
                          <a:off x="0" y="0"/>
                          <a:ext cx="2619375" cy="676275"/>
                        </a:xfrm>
                        <a:prstGeom prst="rect">
                          <a:avLst/>
                        </a:prstGeom>
                        <a:solidFill>
                          <a:schemeClr val="lt1"/>
                        </a:solidFill>
                        <a:ln w="6350">
                          <a:noFill/>
                        </a:ln>
                      </wps:spPr>
                      <wps:txbx>
                        <w:txbxContent>
                          <w:p w14:paraId="3148EE9B" w14:textId="4574C373" w:rsidR="003F3F05" w:rsidRPr="003F3F05" w:rsidRDefault="003F3F05" w:rsidP="003F3F05">
                            <w:pPr>
                              <w:spacing w:before="0"/>
                              <w:rPr>
                                <w:sz w:val="21"/>
                                <w:szCs w:val="21"/>
                              </w:rPr>
                            </w:pPr>
                            <w:proofErr w:type="spellStart"/>
                            <w:r>
                              <w:rPr>
                                <w:sz w:val="21"/>
                                <w:szCs w:val="21"/>
                              </w:rPr>
                              <w:t>Haiv</w:t>
                            </w:r>
                            <w:proofErr w:type="spellEnd"/>
                            <w:r>
                              <w:rPr>
                                <w:sz w:val="21"/>
                                <w:szCs w:val="21"/>
                              </w:rPr>
                              <w:t xml:space="preserve"> </w:t>
                            </w:r>
                            <w:proofErr w:type="spellStart"/>
                            <w:r w:rsidR="006755B8">
                              <w:rPr>
                                <w:sz w:val="21"/>
                                <w:szCs w:val="21"/>
                              </w:rPr>
                              <w:t>Neeg</w:t>
                            </w:r>
                            <w:proofErr w:type="spellEnd"/>
                            <w:r w:rsidR="006755B8">
                              <w:rPr>
                                <w:sz w:val="21"/>
                                <w:szCs w:val="21"/>
                              </w:rPr>
                              <w:t xml:space="preserve"> </w:t>
                            </w:r>
                            <w:proofErr w:type="spellStart"/>
                            <w:r w:rsidR="006755B8">
                              <w:rPr>
                                <w:sz w:val="21"/>
                                <w:szCs w:val="21"/>
                              </w:rPr>
                              <w:t>los</w:t>
                            </w:r>
                            <w:proofErr w:type="spellEnd"/>
                            <w:r w:rsidR="006755B8">
                              <w:rPr>
                                <w:sz w:val="21"/>
                                <w:szCs w:val="21"/>
                              </w:rPr>
                              <w:t xml:space="preserve"> sis Hom </w:t>
                            </w:r>
                            <w:proofErr w:type="spellStart"/>
                            <w:r w:rsidR="006755B8">
                              <w:rPr>
                                <w:sz w:val="21"/>
                                <w:szCs w:val="21"/>
                              </w:rPr>
                              <w:t>N</w:t>
                            </w:r>
                            <w:r>
                              <w:rPr>
                                <w:sz w:val="21"/>
                                <w:szCs w:val="21"/>
                              </w:rPr>
                              <w:t>eeg</w:t>
                            </w:r>
                            <w:proofErr w:type="spellEnd"/>
                            <w:r>
                              <w:rPr>
                                <w:sz w:val="21"/>
                                <w:szCs w:val="21"/>
                              </w:rPr>
                              <w:t xml:space="preserve"> </w:t>
                            </w:r>
                            <w:r w:rsidR="006755B8">
                              <w:rPr>
                                <w:sz w:val="21"/>
                                <w:szCs w:val="21"/>
                              </w:rPr>
                              <w:t xml:space="preserve">Ntawm </w:t>
                            </w:r>
                            <w:proofErr w:type="spellStart"/>
                            <w:r w:rsidR="006755B8">
                              <w:rPr>
                                <w:sz w:val="21"/>
                                <w:szCs w:val="21"/>
                              </w:rPr>
                              <w:t>Cov</w:t>
                            </w:r>
                            <w:proofErr w:type="spellEnd"/>
                            <w:r w:rsidR="006755B8">
                              <w:rPr>
                                <w:sz w:val="21"/>
                                <w:szCs w:val="21"/>
                              </w:rPr>
                              <w:t xml:space="preserve"> </w:t>
                            </w:r>
                            <w:proofErr w:type="spellStart"/>
                            <w:r w:rsidR="006755B8">
                              <w:rPr>
                                <w:sz w:val="21"/>
                                <w:szCs w:val="21"/>
                              </w:rPr>
                              <w:t>Cheeb</w:t>
                            </w:r>
                            <w:proofErr w:type="spellEnd"/>
                            <w:r w:rsidR="006755B8">
                              <w:rPr>
                                <w:sz w:val="21"/>
                                <w:szCs w:val="21"/>
                              </w:rPr>
                              <w:t xml:space="preserve"> </w:t>
                            </w:r>
                            <w:proofErr w:type="spellStart"/>
                            <w:r w:rsidR="006755B8">
                              <w:rPr>
                                <w:sz w:val="21"/>
                                <w:szCs w:val="21"/>
                              </w:rPr>
                              <w:t>Tsam</w:t>
                            </w:r>
                            <w:proofErr w:type="spellEnd"/>
                            <w:r w:rsidR="006755B8">
                              <w:rPr>
                                <w:sz w:val="21"/>
                                <w:szCs w:val="21"/>
                              </w:rPr>
                              <w:t xml:space="preserve"> Kev </w:t>
                            </w:r>
                            <w:proofErr w:type="spellStart"/>
                            <w:r w:rsidR="006755B8">
                              <w:rPr>
                                <w:sz w:val="21"/>
                                <w:szCs w:val="21"/>
                              </w:rPr>
                              <w:t>Txom</w:t>
                            </w:r>
                            <w:proofErr w:type="spellEnd"/>
                            <w:r w:rsidR="006755B8">
                              <w:rPr>
                                <w:sz w:val="21"/>
                                <w:szCs w:val="21"/>
                              </w:rPr>
                              <w:t xml:space="preserve"> </w:t>
                            </w:r>
                            <w:proofErr w:type="spellStart"/>
                            <w:r w:rsidR="006755B8">
                              <w:rPr>
                                <w:sz w:val="21"/>
                                <w:szCs w:val="21"/>
                              </w:rPr>
                              <w:t>Nyem</w:t>
                            </w:r>
                            <w:proofErr w:type="spellEnd"/>
                            <w:r w:rsidR="006755B8">
                              <w:rPr>
                                <w:sz w:val="21"/>
                                <w:szCs w:val="21"/>
                              </w:rPr>
                              <w:t xml:space="preserve"> </w:t>
                            </w:r>
                            <w:r>
                              <w:rPr>
                                <w:sz w:val="21"/>
                                <w:szCs w:val="21"/>
                              </w:rPr>
                              <w:t>(R/ECAPs)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44233E" id="Text Box 6" o:spid="_x0000_s1028" type="#_x0000_t202" style="position:absolute;left:0;text-align:left;margin-left:252pt;margin-top:431.45pt;width:206.25pt;height:53.25pt;z-index:251638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UBJMAIAAFsEAAAOAAAAZHJzL2Uyb0RvYy54bWysVE2P2yAQvVfqf0DcGyfZfHStOKs0q1SV&#10;ot2VstWeCYYYCTMUSOz013fA+eq2p6oXPDDDm5k3D88e2lqTg3BegSnooNenRBgOpTK7gn5/XX36&#10;TIkPzJRMgxEFPQpPH+YfP8wam4shVKBL4QiCGJ83tqBVCDbPMs8rUTPfAysMOiW4mgXcul1WOtYg&#10;eq2zYb8/yRpwpXXAhfd4+tg56TzhSyl4eJbSi0B0QbG2kFaX1m1cs/mM5TvHbKX4qQz2D1XUTBlM&#10;eoF6ZIGRvVN/QNWKO/AgQ49DnYGUiovUA3Yz6L/rZlMxK1IvSI63F5r8/4PlT4eNfXEktF+gxQFG&#10;Qhrrc4+HsZ9Wujp+sVKCfqTweKFNtIFwPBxOBvd30zElHH2T6WSINsJk19vW+fBVQE2iUVCHY0ls&#10;scPahy70HBKTedCqXCmt0yZKQSy1IweGQ9Qh1Yjgv0VpQxpMfjfuJ2AD8XqHrA3Wcu0pWqHdtkSV&#10;WPq53y2UR6TBQacQb/lKYa1r5sMLcygJ7BxlHp5xkRowF5wsSipwP/92HuNxUuilpEGJFdT/2DMn&#10;KNHfDM7wfjAaRU2mzWg8HeLG3Xq2tx6zr5eABAzwQVmezBgf9NmUDuo3fA2LmBVdzHDMXdBwNpeh&#10;Ez6+Ji4WixSEKrQsrM3G8ggdCY+TeG3fmLOncQUc9BOcxcjyd1PrYuNNA4t9AKnSSCPPHasn+lHB&#10;SRSn1xafyO0+RV3/CfNfAAAA//8DAFBLAwQUAAYACAAAACEAS3+TAeMAAAALAQAADwAAAGRycy9k&#10;b3ducmV2LnhtbEyPS0+EQBCE7yb+h0mbeDHusA9wQYaNMT4Sby4+4m2WaYHI9BBmFvDf2570Vp2q&#10;VH+V72bbiREH3zpSsFxEIJAqZ1qqFbyU95dbED5oMrpzhAq+0cOuOD3JdWbcRM847kMtuIR8phU0&#10;IfSZlL5q0Gq/cD0Se59usDrwOdTSDHrictvJVRQl0uqW+EOje7xtsPraH62Cj4v6/cnPD6/TOl73&#10;d49jefVmSqXOz+abaxAB5/AXhl98RoeCmQ7uSMaLTkEcbXhLULBNVikITqTLJAZxYJGkG5BFLv9v&#10;KH4AAAD//wMAUEsBAi0AFAAGAAgAAAAhALaDOJL+AAAA4QEAABMAAAAAAAAAAAAAAAAAAAAAAFtD&#10;b250ZW50X1R5cGVzXS54bWxQSwECLQAUAAYACAAAACEAOP0h/9YAAACUAQAACwAAAAAAAAAAAAAA&#10;AAAvAQAAX3JlbHMvLnJlbHNQSwECLQAUAAYACAAAACEAThVASTACAABbBAAADgAAAAAAAAAAAAAA&#10;AAAuAgAAZHJzL2Uyb0RvYy54bWxQSwECLQAUAAYACAAAACEAS3+TAeMAAAALAQAADwAAAAAAAAAA&#10;AAAAAACKBAAAZHJzL2Rvd25yZXYueG1sUEsFBgAAAAAEAAQA8wAAAJoFAAAAAA==&#10;" fillcolor="white [3201]" stroked="f" strokeweight=".5pt">
                <v:textbox>
                  <w:txbxContent>
                    <w:p w14:paraId="3148EE9B" w14:textId="4574C373" w:rsidR="003F3F05" w:rsidRPr="003F3F05" w:rsidRDefault="003F3F05" w:rsidP="003F3F05">
                      <w:pPr>
                        <w:spacing w:before="0"/>
                        <w:rPr>
                          <w:sz w:val="21"/>
                          <w:szCs w:val="21"/>
                        </w:rPr>
                      </w:pPr>
                      <w:r>
                        <w:rPr>
                          <w:sz w:val="21"/>
                          <w:szCs w:val="21"/>
                        </w:rPr>
                        <w:t xml:space="preserve">Haiv </w:t>
                      </w:r>
                      <w:r w:rsidR="006755B8">
                        <w:rPr>
                          <w:sz w:val="21"/>
                          <w:szCs w:val="21"/>
                        </w:rPr>
                        <w:t>Neeg los sis Hom N</w:t>
                      </w:r>
                      <w:r>
                        <w:rPr>
                          <w:sz w:val="21"/>
                          <w:szCs w:val="21"/>
                        </w:rPr>
                        <w:t xml:space="preserve">eeg </w:t>
                      </w:r>
                      <w:r w:rsidR="006755B8">
                        <w:rPr>
                          <w:sz w:val="21"/>
                          <w:szCs w:val="21"/>
                        </w:rPr>
                        <w:t xml:space="preserve">Ntawm Cov Cheeb Tsam Kev Txom Nyem </w:t>
                      </w:r>
                      <w:r>
                        <w:rPr>
                          <w:sz w:val="21"/>
                          <w:szCs w:val="21"/>
                        </w:rPr>
                        <w:t>(R/ECAPs)</w:t>
                      </w:r>
                    </w:p>
                  </w:txbxContent>
                </v:textbox>
                <w10:wrap anchorx="margin"/>
              </v:shape>
            </w:pict>
          </mc:Fallback>
        </mc:AlternateContent>
      </w:r>
      <w:r w:rsidR="003F3F05">
        <w:rPr>
          <w:noProof/>
        </w:rPr>
        <mc:AlternateContent>
          <mc:Choice Requires="wps">
            <w:drawing>
              <wp:anchor distT="0" distB="0" distL="114300" distR="114300" simplePos="0" relativeHeight="251637760" behindDoc="0" locked="0" layoutInCell="1" allowOverlap="1" wp14:anchorId="299AFE8E" wp14:editId="3A245BE3">
                <wp:simplePos x="0" y="0"/>
                <wp:positionH relativeFrom="column">
                  <wp:posOffset>3209925</wp:posOffset>
                </wp:positionH>
                <wp:positionV relativeFrom="paragraph">
                  <wp:posOffset>5212715</wp:posOffset>
                </wp:positionV>
                <wp:extent cx="1857375" cy="228600"/>
                <wp:effectExtent l="0" t="0" r="9525" b="0"/>
                <wp:wrapNone/>
                <wp:docPr id="1614517326" name="Text Box 6"/>
                <wp:cNvGraphicFramePr/>
                <a:graphic xmlns:a="http://schemas.openxmlformats.org/drawingml/2006/main">
                  <a:graphicData uri="http://schemas.microsoft.com/office/word/2010/wordprocessingShape">
                    <wps:wsp>
                      <wps:cNvSpPr txBox="1"/>
                      <wps:spPr>
                        <a:xfrm>
                          <a:off x="0" y="0"/>
                          <a:ext cx="1857375" cy="228600"/>
                        </a:xfrm>
                        <a:prstGeom prst="rect">
                          <a:avLst/>
                        </a:prstGeom>
                        <a:solidFill>
                          <a:schemeClr val="lt1"/>
                        </a:solidFill>
                        <a:ln w="6350">
                          <a:noFill/>
                        </a:ln>
                      </wps:spPr>
                      <wps:txbx>
                        <w:txbxContent>
                          <w:p w14:paraId="6C4FDA4C" w14:textId="77777777" w:rsidR="003F3F05" w:rsidRPr="003F3F05" w:rsidRDefault="003F3F05" w:rsidP="003F3F05">
                            <w:pPr>
                              <w:spacing w:before="0"/>
                              <w:rPr>
                                <w:sz w:val="21"/>
                                <w:szCs w:val="21"/>
                              </w:rPr>
                            </w:pPr>
                            <w:proofErr w:type="spellStart"/>
                            <w:r>
                              <w:rPr>
                                <w:sz w:val="21"/>
                                <w:szCs w:val="21"/>
                              </w:rPr>
                              <w:t>Nroog</w:t>
                            </w:r>
                            <w:proofErr w:type="spellEnd"/>
                            <w:r>
                              <w:rPr>
                                <w:sz w:val="21"/>
                                <w:szCs w:val="21"/>
                              </w:rPr>
                              <w:t xml:space="preserve"> Fresno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9AFE8E" id="_x0000_s1029" type="#_x0000_t202" style="position:absolute;left:0;text-align:left;margin-left:252.75pt;margin-top:410.45pt;width:146.25pt;height:18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KaqMAIAAFsEAAAOAAAAZHJzL2Uyb0RvYy54bWysVEtv2zAMvg/YfxB0X+y8MyNOkaXIMCBo&#10;C6RDz4osxQZkUZOU2NmvHyXntW6nYReZFCk+vo/0/KGtFTkK6yrQOe33UkqE5lBUep/T76/rTzNK&#10;nGe6YAq0yOlJOPqw+Phh3phMDKAEVQhLMIh2WWNyWnpvsiRxvBQ1cz0wQqNRgq2ZR9Xuk8KyBqPX&#10;Khmk6SRpwBbGAhfO4e1jZ6SLGF9Kwf2zlE54onKKtfl42njuwpks5izbW2bKip/LYP9QRc0qjUmv&#10;oR6ZZ+Rgqz9C1RW34ED6Hoc6ASkrLmIP2E0/fdfNtmRGxF4QHGeuMLn/F5Y/HbfmxRLffoEWCQyA&#10;NMZlDi9DP620dfhipQTtCOHpCptoPeHh0Ww8HU7HlHC0DQazSRpxTW6vjXX+q4CaBCGnFmmJaLHj&#10;xnnMiK4Xl5DMgaqKdaVUVMIoiJWy5MiQROVjjfjiNy+lSZPTyXCcxsAawvMustKY4NZTkHy7a0lV&#10;5HR46XcHxQlhsNBNiDN8XWGtG+b8C7M4Etg5jrl/xkMqwFxwligpwf78233wR6bQSkmDI5ZT9+PA&#10;rKBEfdPI4ef+aBRmMiqj8XSAir237O4t+lCvAAHo40IZHsXg79VFlBbqN9yGZciKJqY55s6pv4gr&#10;3w0+bhMXy2V0wik0zG/01vAQOgAemHht35g1Z7o8Ev0El2Fk2TvWOt/wUsPy4EFWkdKAc4fqGX6c&#10;4Mj0edvCitzr0ev2T1j8AgAA//8DAFBLAwQUAAYACAAAACEA0GIFZOIAAAALAQAADwAAAGRycy9k&#10;b3ducmV2LnhtbEyPy07DMBBF90j8gzVIbBC1aeU2CXEqhHhI7GhoETs3NklEPI5iNwl/z7CC5cwc&#10;3Tk3386uY6MdQutRwc1CALNYedNireCtfLxOgIWo0ejOo1XwbQNsi/OzXGfGT/hqx12sGYVgyLSC&#10;JsY+4zxUjXU6LHxvkW6ffnA60jjU3Ax6onDX8aUQa+50i/Sh0b29b2z1tTs5BR9X9ftLmJ/200qu&#10;+ofnsdwcTKnU5cV8dwss2jn+wfCrT+pQkNPRn9AE1imQQkpCFSRLkQIjYpMm1O5IG7lOgRc5/9+h&#10;+AEAAP//AwBQSwECLQAUAAYACAAAACEAtoM4kv4AAADhAQAAEwAAAAAAAAAAAAAAAAAAAAAAW0Nv&#10;bnRlbnRfVHlwZXNdLnhtbFBLAQItABQABgAIAAAAIQA4/SH/1gAAAJQBAAALAAAAAAAAAAAAAAAA&#10;AC8BAABfcmVscy8ucmVsc1BLAQItABQABgAIAAAAIQDX2KaqMAIAAFsEAAAOAAAAAAAAAAAAAAAA&#10;AC4CAABkcnMvZTJvRG9jLnhtbFBLAQItABQABgAIAAAAIQDQYgVk4gAAAAsBAAAPAAAAAAAAAAAA&#10;AAAAAIoEAABkcnMvZG93bnJldi54bWxQSwUGAAAAAAQABADzAAAAmQUAAAAA&#10;" fillcolor="white [3201]" stroked="f" strokeweight=".5pt">
                <v:textbox>
                  <w:txbxContent>
                    <w:p w14:paraId="6C4FDA4C" w14:textId="77777777" w:rsidR="003F3F05" w:rsidRPr="003F3F05" w:rsidRDefault="003F3F05" w:rsidP="003F3F05">
                      <w:pPr>
                        <w:spacing w:before="0"/>
                        <w:rPr>
                          <w:sz w:val="21"/>
                          <w:szCs w:val="21"/>
                        </w:rPr>
                      </w:pPr>
                      <w:r>
                        <w:rPr>
                          <w:sz w:val="21"/>
                          <w:szCs w:val="21"/>
                        </w:rPr>
                        <w:t>Nroog Fresno</w:t>
                      </w:r>
                    </w:p>
                  </w:txbxContent>
                </v:textbox>
              </v:shape>
            </w:pict>
          </mc:Fallback>
        </mc:AlternateContent>
      </w:r>
      <w:r w:rsidR="003F3F05">
        <w:rPr>
          <w:noProof/>
        </w:rPr>
        <mc:AlternateContent>
          <mc:Choice Requires="wps">
            <w:drawing>
              <wp:anchor distT="0" distB="0" distL="114300" distR="114300" simplePos="0" relativeHeight="251636736" behindDoc="0" locked="0" layoutInCell="1" allowOverlap="1" wp14:anchorId="1FE5E630" wp14:editId="51BC874B">
                <wp:simplePos x="0" y="0"/>
                <wp:positionH relativeFrom="column">
                  <wp:posOffset>400050</wp:posOffset>
                </wp:positionH>
                <wp:positionV relativeFrom="paragraph">
                  <wp:posOffset>6641465</wp:posOffset>
                </wp:positionV>
                <wp:extent cx="1857375" cy="228600"/>
                <wp:effectExtent l="0" t="0" r="9525" b="0"/>
                <wp:wrapNone/>
                <wp:docPr id="473251648" name="Text Box 6"/>
                <wp:cNvGraphicFramePr/>
                <a:graphic xmlns:a="http://schemas.openxmlformats.org/drawingml/2006/main">
                  <a:graphicData uri="http://schemas.microsoft.com/office/word/2010/wordprocessingShape">
                    <wps:wsp>
                      <wps:cNvSpPr txBox="1"/>
                      <wps:spPr>
                        <a:xfrm>
                          <a:off x="0" y="0"/>
                          <a:ext cx="1857375" cy="228600"/>
                        </a:xfrm>
                        <a:prstGeom prst="rect">
                          <a:avLst/>
                        </a:prstGeom>
                        <a:solidFill>
                          <a:schemeClr val="lt1"/>
                        </a:solidFill>
                        <a:ln w="6350">
                          <a:noFill/>
                        </a:ln>
                      </wps:spPr>
                      <wps:txbx>
                        <w:txbxContent>
                          <w:p w14:paraId="323F2DB3" w14:textId="3B4120AF" w:rsidR="003F3F05" w:rsidRPr="006755B8" w:rsidRDefault="003F3F05" w:rsidP="003F3F05">
                            <w:pPr>
                              <w:spacing w:before="0"/>
                              <w:rPr>
                                <w:sz w:val="18"/>
                                <w:szCs w:val="18"/>
                              </w:rPr>
                            </w:pPr>
                            <w:r w:rsidRPr="006755B8">
                              <w:rPr>
                                <w:sz w:val="18"/>
                                <w:szCs w:val="18"/>
                              </w:rPr>
                              <w:t xml:space="preserve">Ob </w:t>
                            </w:r>
                            <w:proofErr w:type="spellStart"/>
                            <w:r w:rsidRPr="006755B8">
                              <w:rPr>
                                <w:sz w:val="18"/>
                                <w:szCs w:val="18"/>
                              </w:rPr>
                              <w:t>los</w:t>
                            </w:r>
                            <w:proofErr w:type="spellEnd"/>
                            <w:r w:rsidR="006755B8" w:rsidRPr="006755B8">
                              <w:rPr>
                                <w:sz w:val="18"/>
                                <w:szCs w:val="18"/>
                              </w:rPr>
                              <w:t xml:space="preserve"> </w:t>
                            </w:r>
                            <w:r w:rsidRPr="006755B8">
                              <w:rPr>
                                <w:sz w:val="18"/>
                                <w:szCs w:val="18"/>
                              </w:rPr>
                              <w:t xml:space="preserve">sis </w:t>
                            </w:r>
                            <w:proofErr w:type="spellStart"/>
                            <w:r w:rsidRPr="006755B8">
                              <w:rPr>
                                <w:sz w:val="18"/>
                                <w:szCs w:val="18"/>
                              </w:rPr>
                              <w:t>Ntau</w:t>
                            </w:r>
                            <w:proofErr w:type="spellEnd"/>
                            <w:r w:rsidRPr="006755B8">
                              <w:rPr>
                                <w:sz w:val="18"/>
                                <w:szCs w:val="18"/>
                              </w:rPr>
                              <w:t xml:space="preserve"> </w:t>
                            </w:r>
                            <w:proofErr w:type="spellStart"/>
                            <w:r w:rsidRPr="006755B8">
                              <w:rPr>
                                <w:sz w:val="18"/>
                                <w:szCs w:val="18"/>
                              </w:rPr>
                              <w:t>Haiv</w:t>
                            </w:r>
                            <w:proofErr w:type="spellEnd"/>
                            <w:r w:rsidRPr="006755B8">
                              <w:rPr>
                                <w:sz w:val="18"/>
                                <w:szCs w:val="18"/>
                              </w:rPr>
                              <w:t xml:space="preserve"> </w:t>
                            </w:r>
                            <w:proofErr w:type="spellStart"/>
                            <w:r w:rsidRPr="006755B8">
                              <w:rPr>
                                <w:sz w:val="18"/>
                                <w:szCs w:val="18"/>
                              </w:rPr>
                              <w:t>Neeg</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E5E630" id="_x0000_s1030" type="#_x0000_t202" style="position:absolute;left:0;text-align:left;margin-left:31.5pt;margin-top:522.95pt;width:146.25pt;height:18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dvtMQIAAFsEAAAOAAAAZHJzL2Uyb0RvYy54bWysVEuP2jAQvlfqf7B8LwEWWBoRVpQVVSW0&#10;uxJb7dk4NrHkeFzbkNBf37HDq9ueql6cGc94Ht83k9lDW2tyEM4rMAUd9PqUCMOhVGZX0O+vq09T&#10;SnxgpmQajCjoUXj6MP/4YdbYXAyhAl0KRzCI8XljC1qFYPMs87wSNfM9sMKgUYKrWUDV7bLSsQaj&#10;1zob9vuTrAFXWgdceI+3j52RzlN8KQUPz1J6EYguKNYW0unSuY1nNp+xfOeYrRQ/lcH+oYqaKYNJ&#10;L6EeWWBk79QfoWrFHXiQocehzkBKxUXqAbsZ9N91s6mYFakXBMfbC0z+/4XlT4eNfXEktF+gRQIj&#10;II31ucfL2E8rXR2/WClBO0J4vMAm2kB4fDQd39/djynhaBsOp5N+wjW7vrbOh68CahKFgjqkJaHF&#10;DmsfMCO6nl1iMg9alSuldVLiKIilduTAkEQdUo344jcvbUhT0MnduJ8CG4jPu8jaYIJrT1EK7bYl&#10;qizo6NzvFsojwuCgmxBv+UphrWvmwwtzOBLYOY55eMZDasBccJIoqcD9/Nt99Eem0EpJgyNWUP9j&#10;z5ygRH8zyOHnwWgUZzIpo/H9EBV3a9neWsy+XgICMMCFsjyJ0T/osygd1G+4DYuYFU3McMxd0HAW&#10;l6EbfNwmLhaL5IRTaFlYm43lMXQEPDLx2r4xZ090BST6Cc7DyPJ3rHW+8aWBxT6AVInSiHOH6gl+&#10;nODE9Gnb4orc6snr+k+Y/wIAAP//AwBQSwMEFAAGAAgAAAAhAFjfDfXiAAAADAEAAA8AAABkcnMv&#10;ZG93bnJldi54bWxMj81OwzAQhO9IvIO1SFwQdUpIf0KcCiGgEjeaAuLmxksSEa+j2E3C27M9wXFn&#10;RzPfZJvJtmLA3jeOFMxnEQik0pmGKgX74ul6BcIHTUa3jlDBD3rY5OdnmU6NG+kVh12oBIeQT7WC&#10;OoQuldKXNVrtZ65D4t+X660OfPaVNL0eOdy28iaKFtLqhrih1h0+1Fh+745WwedV9fHip+e3MU7i&#10;7nE7FMt3Uyh1eTHd34EIOIU/M5zwGR1yZjq4IxkvWgWLmKcE1qPbZA2CHXGSJCAOJ2k1X4PMM/l/&#10;RP4LAAD//wMAUEsBAi0AFAAGAAgAAAAhALaDOJL+AAAA4QEAABMAAAAAAAAAAAAAAAAAAAAAAFtD&#10;b250ZW50X1R5cGVzXS54bWxQSwECLQAUAAYACAAAACEAOP0h/9YAAACUAQAACwAAAAAAAAAAAAAA&#10;AAAvAQAAX3JlbHMvLnJlbHNQSwECLQAUAAYACAAAACEAac3b7TECAABbBAAADgAAAAAAAAAAAAAA&#10;AAAuAgAAZHJzL2Uyb0RvYy54bWxQSwECLQAUAAYACAAAACEAWN8N9eIAAAAMAQAADwAAAAAAAAAA&#10;AAAAAACLBAAAZHJzL2Rvd25yZXYueG1sUEsFBgAAAAAEAAQA8wAAAJoFAAAAAA==&#10;" fillcolor="white [3201]" stroked="f" strokeweight=".5pt">
                <v:textbox>
                  <w:txbxContent>
                    <w:p w14:paraId="323F2DB3" w14:textId="3B4120AF" w:rsidR="003F3F05" w:rsidRPr="006755B8" w:rsidRDefault="003F3F05" w:rsidP="003F3F05">
                      <w:pPr>
                        <w:spacing w:before="0"/>
                        <w:rPr>
                          <w:sz w:val="18"/>
                          <w:szCs w:val="18"/>
                        </w:rPr>
                      </w:pPr>
                      <w:r w:rsidRPr="006755B8">
                        <w:rPr>
                          <w:sz w:val="18"/>
                          <w:szCs w:val="18"/>
                        </w:rPr>
                        <w:t>Ob los</w:t>
                      </w:r>
                      <w:r w:rsidR="006755B8" w:rsidRPr="006755B8">
                        <w:rPr>
                          <w:sz w:val="18"/>
                          <w:szCs w:val="18"/>
                        </w:rPr>
                        <w:t xml:space="preserve"> </w:t>
                      </w:r>
                      <w:r w:rsidRPr="006755B8">
                        <w:rPr>
                          <w:sz w:val="18"/>
                          <w:szCs w:val="18"/>
                        </w:rPr>
                        <w:t>sis Ntau Haiv Neeg</w:t>
                      </w:r>
                    </w:p>
                  </w:txbxContent>
                </v:textbox>
              </v:shape>
            </w:pict>
          </mc:Fallback>
        </mc:AlternateContent>
      </w:r>
      <w:r w:rsidR="003F3F05">
        <w:rPr>
          <w:noProof/>
        </w:rPr>
        <mc:AlternateContent>
          <mc:Choice Requires="wps">
            <w:drawing>
              <wp:anchor distT="0" distB="0" distL="114300" distR="114300" simplePos="0" relativeHeight="251635712" behindDoc="0" locked="0" layoutInCell="1" allowOverlap="1" wp14:anchorId="489F2981" wp14:editId="1D080ADD">
                <wp:simplePos x="0" y="0"/>
                <wp:positionH relativeFrom="column">
                  <wp:posOffset>419100</wp:posOffset>
                </wp:positionH>
                <wp:positionV relativeFrom="paragraph">
                  <wp:posOffset>6441440</wp:posOffset>
                </wp:positionV>
                <wp:extent cx="1857375" cy="228600"/>
                <wp:effectExtent l="0" t="0" r="9525" b="0"/>
                <wp:wrapNone/>
                <wp:docPr id="383277032" name="Text Box 6"/>
                <wp:cNvGraphicFramePr/>
                <a:graphic xmlns:a="http://schemas.openxmlformats.org/drawingml/2006/main">
                  <a:graphicData uri="http://schemas.microsoft.com/office/word/2010/wordprocessingShape">
                    <wps:wsp>
                      <wps:cNvSpPr txBox="1"/>
                      <wps:spPr>
                        <a:xfrm>
                          <a:off x="0" y="0"/>
                          <a:ext cx="1857375" cy="228600"/>
                        </a:xfrm>
                        <a:prstGeom prst="rect">
                          <a:avLst/>
                        </a:prstGeom>
                        <a:solidFill>
                          <a:schemeClr val="lt1"/>
                        </a:solidFill>
                        <a:ln w="6350">
                          <a:noFill/>
                        </a:ln>
                      </wps:spPr>
                      <wps:txbx>
                        <w:txbxContent>
                          <w:p w14:paraId="0391AE40" w14:textId="77777777" w:rsidR="003F3F05" w:rsidRPr="006755B8" w:rsidRDefault="003F3F05" w:rsidP="003F3F05">
                            <w:pPr>
                              <w:spacing w:before="0"/>
                              <w:rPr>
                                <w:sz w:val="18"/>
                                <w:szCs w:val="18"/>
                              </w:rPr>
                            </w:pPr>
                            <w:proofErr w:type="spellStart"/>
                            <w:r w:rsidRPr="006755B8">
                              <w:rPr>
                                <w:sz w:val="18"/>
                                <w:szCs w:val="18"/>
                              </w:rPr>
                              <w:t>Lwm</w:t>
                            </w:r>
                            <w:proofErr w:type="spellEnd"/>
                            <w:r w:rsidRPr="006755B8">
                              <w:rPr>
                                <w:sz w:val="18"/>
                                <w:szCs w:val="18"/>
                              </w:rPr>
                              <w:t xml:space="preserve"> </w:t>
                            </w:r>
                            <w:proofErr w:type="spellStart"/>
                            <w:r w:rsidRPr="006755B8">
                              <w:rPr>
                                <w:sz w:val="18"/>
                                <w:szCs w:val="18"/>
                              </w:rPr>
                              <w:t>Haiv</w:t>
                            </w:r>
                            <w:proofErr w:type="spellEnd"/>
                            <w:r w:rsidRPr="006755B8">
                              <w:rPr>
                                <w:sz w:val="18"/>
                                <w:szCs w:val="18"/>
                              </w:rPr>
                              <w:t xml:space="preserve"> </w:t>
                            </w:r>
                            <w:proofErr w:type="spellStart"/>
                            <w:r w:rsidRPr="006755B8">
                              <w:rPr>
                                <w:sz w:val="18"/>
                                <w:szCs w:val="18"/>
                              </w:rPr>
                              <w:t>Neeg</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9F2981" id="_x0000_s1031" type="#_x0000_t202" style="position:absolute;left:0;text-align:left;margin-left:33pt;margin-top:507.2pt;width:146.25pt;height:18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5Q4MQIAAFsEAAAOAAAAZHJzL2Uyb0RvYy54bWysVEuP2jAQvlfqf7B8LwEWWBoRVpQVVSW0&#10;uxJb7dk4NrHkeFzbkNBf37HDq9ueql6cGc94Ht83k9lDW2tyEM4rMAUd9PqUCMOhVGZX0O+vq09T&#10;SnxgpmQajCjoUXj6MP/4YdbYXAyhAl0KRzCI8XljC1qFYPMs87wSNfM9sMKgUYKrWUDV7bLSsQaj&#10;1zob9vuTrAFXWgdceI+3j52RzlN8KQUPz1J6EYguKNYW0unSuY1nNp+xfOeYrRQ/lcH+oYqaKYNJ&#10;L6EeWWBk79QfoWrFHXiQocehzkBKxUXqAbsZ9N91s6mYFakXBMfbC0z+/4XlT4eNfXEktF+gRQIj&#10;II31ucfL2E8rXR2/WClBO0J4vMAm2kB4fDQd39/djynhaBsOp5N+wjW7vrbOh68CahKFgjqkJaHF&#10;DmsfMCO6nl1iMg9alSuldVLiKIilduTAkEQdUo344jcvbUhT0MnduJ8CG4jPu8jaYIJrT1EK7bYl&#10;qizo+NzvFsojwuCgmxBv+UphrWvmwwtzOBLYOY55eMZDasBccJIoqcD9/Nt99Eem0EpJgyNWUP9j&#10;z5ygRH8zyOHnwWgUZzIpo/H9EBV3a9neWsy+XgICMMCFsjyJ0T/osygd1G+4DYuYFU3McMxd0HAW&#10;l6EbfNwmLhaL5IRTaFlYm43lMXQEPDLx2r4xZ090BST6Cc7DyPJ3rHW+8aWBxT6AVInSiHOH6gl+&#10;nODE9Gnb4orc6snr+k+Y/wIAAP//AwBQSwMEFAAGAAgAAAAhAMkyu3XiAAAADAEAAA8AAABkcnMv&#10;ZG93bnJldi54bWxMj0tPwzAQhO9I/Adrkbgg6pQ8qEKcCiEeEjcaHuLmxksSEa+j2E3Cv2d7guPO&#10;jma+KbaL7cWEo+8cKVivIhBItTMdNQpeq4fLDQgfNBndO0IFP+hhW56eFDo3bqYXnHahERxCPtcK&#10;2hCGXEpft2i1X7kBiX9fbrQ68Dk20ox65nDby6soyqTVHXFDqwe8a7H+3h2sgs+L5uPZL49vc5zG&#10;w/3TVF2/m0qp87Pl9gZEwCX8meGIz+hQMtPeHch40SvIMp4SWI/WSQKCHXG6SUHsj1IaJSDLQv4f&#10;Uf4CAAD//wMAUEsBAi0AFAAGAAgAAAAhALaDOJL+AAAA4QEAABMAAAAAAAAAAAAAAAAAAAAAAFtD&#10;b250ZW50X1R5cGVzXS54bWxQSwECLQAUAAYACAAAACEAOP0h/9YAAACUAQAACwAAAAAAAAAAAAAA&#10;AAAvAQAAX3JlbHMvLnJlbHNQSwECLQAUAAYACAAAACEAFn+UODECAABbBAAADgAAAAAAAAAAAAAA&#10;AAAuAgAAZHJzL2Uyb0RvYy54bWxQSwECLQAUAAYACAAAACEAyTK7deIAAAAMAQAADwAAAAAAAAAA&#10;AAAAAACLBAAAZHJzL2Rvd25yZXYueG1sUEsFBgAAAAAEAAQA8wAAAJoFAAAAAA==&#10;" fillcolor="white [3201]" stroked="f" strokeweight=".5pt">
                <v:textbox>
                  <w:txbxContent>
                    <w:p w14:paraId="0391AE40" w14:textId="77777777" w:rsidR="003F3F05" w:rsidRPr="006755B8" w:rsidRDefault="003F3F05" w:rsidP="003F3F05">
                      <w:pPr>
                        <w:spacing w:before="0"/>
                        <w:rPr>
                          <w:sz w:val="18"/>
                          <w:szCs w:val="18"/>
                        </w:rPr>
                      </w:pPr>
                      <w:r w:rsidRPr="006755B8">
                        <w:rPr>
                          <w:sz w:val="18"/>
                          <w:szCs w:val="18"/>
                        </w:rPr>
                        <w:t>Lwm Haiv Neeg</w:t>
                      </w:r>
                    </w:p>
                  </w:txbxContent>
                </v:textbox>
              </v:shape>
            </w:pict>
          </mc:Fallback>
        </mc:AlternateContent>
      </w:r>
      <w:r w:rsidR="003F3F05">
        <w:rPr>
          <w:noProof/>
        </w:rPr>
        <mc:AlternateContent>
          <mc:Choice Requires="wps">
            <w:drawing>
              <wp:anchor distT="0" distB="0" distL="114300" distR="114300" simplePos="0" relativeHeight="251634688" behindDoc="0" locked="0" layoutInCell="1" allowOverlap="1" wp14:anchorId="58958152" wp14:editId="7A8F1A1A">
                <wp:simplePos x="0" y="0"/>
                <wp:positionH relativeFrom="column">
                  <wp:posOffset>438150</wp:posOffset>
                </wp:positionH>
                <wp:positionV relativeFrom="paragraph">
                  <wp:posOffset>6241416</wp:posOffset>
                </wp:positionV>
                <wp:extent cx="2686050" cy="228600"/>
                <wp:effectExtent l="0" t="0" r="0" b="0"/>
                <wp:wrapNone/>
                <wp:docPr id="2097568034" name="Text Box 6"/>
                <wp:cNvGraphicFramePr/>
                <a:graphic xmlns:a="http://schemas.openxmlformats.org/drawingml/2006/main">
                  <a:graphicData uri="http://schemas.microsoft.com/office/word/2010/wordprocessingShape">
                    <wps:wsp>
                      <wps:cNvSpPr txBox="1"/>
                      <wps:spPr>
                        <a:xfrm>
                          <a:off x="0" y="0"/>
                          <a:ext cx="2686050" cy="228600"/>
                        </a:xfrm>
                        <a:prstGeom prst="rect">
                          <a:avLst/>
                        </a:prstGeom>
                        <a:solidFill>
                          <a:schemeClr val="lt1"/>
                        </a:solidFill>
                        <a:ln w="6350">
                          <a:noFill/>
                        </a:ln>
                      </wps:spPr>
                      <wps:txbx>
                        <w:txbxContent>
                          <w:p w14:paraId="6FEF7BE7" w14:textId="4CDC51F6" w:rsidR="003F3F05" w:rsidRPr="006755B8" w:rsidRDefault="003F3F05" w:rsidP="003F3F05">
                            <w:pPr>
                              <w:spacing w:before="0"/>
                              <w:rPr>
                                <w:sz w:val="18"/>
                                <w:szCs w:val="18"/>
                              </w:rPr>
                            </w:pPr>
                            <w:proofErr w:type="spellStart"/>
                            <w:r w:rsidRPr="006755B8">
                              <w:rPr>
                                <w:sz w:val="18"/>
                                <w:szCs w:val="18"/>
                              </w:rPr>
                              <w:t>Neeg</w:t>
                            </w:r>
                            <w:proofErr w:type="spellEnd"/>
                            <w:r w:rsidRPr="006755B8">
                              <w:rPr>
                                <w:sz w:val="18"/>
                                <w:szCs w:val="18"/>
                              </w:rPr>
                              <w:t xml:space="preserve"> </w:t>
                            </w:r>
                            <w:proofErr w:type="spellStart"/>
                            <w:r w:rsidR="006755B8" w:rsidRPr="006755B8">
                              <w:rPr>
                                <w:sz w:val="18"/>
                                <w:szCs w:val="18"/>
                              </w:rPr>
                              <w:t>Khab</w:t>
                            </w:r>
                            <w:proofErr w:type="spellEnd"/>
                            <w:r w:rsidR="006755B8" w:rsidRPr="006755B8">
                              <w:rPr>
                                <w:sz w:val="18"/>
                                <w:szCs w:val="18"/>
                              </w:rPr>
                              <w:t xml:space="preserve"> </w:t>
                            </w:r>
                            <w:proofErr w:type="spellStart"/>
                            <w:r w:rsidRPr="006755B8">
                              <w:rPr>
                                <w:sz w:val="18"/>
                                <w:szCs w:val="18"/>
                              </w:rPr>
                              <w:t>Asmeskas</w:t>
                            </w:r>
                            <w:proofErr w:type="spellEnd"/>
                            <w:r w:rsidRPr="006755B8">
                              <w:rPr>
                                <w:sz w:val="18"/>
                                <w:szCs w:val="18"/>
                              </w:rPr>
                              <w:t xml:space="preserve"> thiab Alaska Native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958152" id="_x0000_s1032" type="#_x0000_t202" style="position:absolute;left:0;text-align:left;margin-left:34.5pt;margin-top:491.45pt;width:211.5pt;height:18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r86LQIAAFsEAAAOAAAAZHJzL2Uyb0RvYy54bWysVFtv2jAUfp+0/2D5fQQyyrqIUDEqpkmo&#10;rUSnPhvHJpYcH882JOzX79jhtrZP016cc3zu33ec6V3XaLIXziswJR0NhpQIw6FSZlvSn8/LT7eU&#10;+MBMxTQYUdKD8PRu9vHDtLWFyKEGXQlHMInxRWtLWodgiyzzvBYN8wOwwqBRgmtYQNVts8qxFrM3&#10;OsuHw0nWgqusAy68x9v73khnKb+UgodHKb0IRJcUewvpdOncxDObTVmxdczWih/bYP/QRcOUwaLn&#10;VPcsMLJz6k2qRnEHHmQYcGgykFJxkWbAaUbDV9Osa2ZFmgXB8fYMk/9/afnDfm2fHAndN+iQwAhI&#10;a33h8TLO00nXxC92StCOEB7OsIkuEI6X+eR2MrxBE0dbnqOScM0u0db58F1AQ6JQUoe0JLTYfuUD&#10;VkTXk0ss5kGraqm0TkpcBbHQjuwZkqhD6hEj/vLShrQlnXzGNmKQgRjeZ9YGC1xmilLoNh1RFQac&#10;5t1AdUAYHPQb4i1fKux1xXx4Yg5XAsfDNQ+PeEgNWAuOEiU1uN/v3Ud/ZAqtlLS4YiX1v3bMCUr0&#10;D4Mcfh2Nx3EnkzK++ZKj4q4tm2uL2TULQABG+KAsT2L0D/okSgfNC76GeayKJmY41i5pOImL0C8+&#10;viYu5vPkhFtoWViZteUxdcQuMvHcvTBnj3QFJPoBTsvIiles9b496vNdAKkSpRHnHtUj/LjBienj&#10;a4tP5FpPXpd/wuwPAAAA//8DAFBLAwQUAAYACAAAACEANW2GBuIAAAALAQAADwAAAGRycy9kb3du&#10;cmV2LnhtbEyPTU+DQBCG7yb+h82YeDF2KdUWkKUxxo/Em6VqvG3ZEYjsLGG3gP/e8aTHmXnyzvPm&#10;29l2YsTBt44ULBcRCKTKmZZqBfvy4TIB4YMmoztHqOAbPWyL05NcZ8ZN9ILjLtSCQ8hnWkETQp9J&#10;6asGrfYL1yPx7dMNVgceh1qaQU8cbjsZR9FaWt0Sf2h0j3cNVl+7o1XwcVG/P/v58XVaXa/6+6ex&#10;3LyZUqnzs/n2BkTAOfzB8KvP6lCw08EdyXjRKVinXCUoSJM4BcHAVRrz5sBktExSkEUu/3cofgAA&#10;AP//AwBQSwECLQAUAAYACAAAACEAtoM4kv4AAADhAQAAEwAAAAAAAAAAAAAAAAAAAAAAW0NvbnRl&#10;bnRfVHlwZXNdLnhtbFBLAQItABQABgAIAAAAIQA4/SH/1gAAAJQBAAALAAAAAAAAAAAAAAAAAC8B&#10;AABfcmVscy8ucmVsc1BLAQItABQABgAIAAAAIQCHsr86LQIAAFsEAAAOAAAAAAAAAAAAAAAAAC4C&#10;AABkcnMvZTJvRG9jLnhtbFBLAQItABQABgAIAAAAIQA1bYYG4gAAAAsBAAAPAAAAAAAAAAAAAAAA&#10;AIcEAABkcnMvZG93bnJldi54bWxQSwUGAAAAAAQABADzAAAAlgUAAAAA&#10;" fillcolor="white [3201]" stroked="f" strokeweight=".5pt">
                <v:textbox>
                  <w:txbxContent>
                    <w:p w14:paraId="6FEF7BE7" w14:textId="4CDC51F6" w:rsidR="003F3F05" w:rsidRPr="006755B8" w:rsidRDefault="003F3F05" w:rsidP="003F3F05">
                      <w:pPr>
                        <w:spacing w:before="0"/>
                        <w:rPr>
                          <w:sz w:val="18"/>
                          <w:szCs w:val="18"/>
                        </w:rPr>
                      </w:pPr>
                      <w:r w:rsidRPr="006755B8">
                        <w:rPr>
                          <w:sz w:val="18"/>
                          <w:szCs w:val="18"/>
                        </w:rPr>
                        <w:t xml:space="preserve">Neeg </w:t>
                      </w:r>
                      <w:r w:rsidR="006755B8" w:rsidRPr="006755B8">
                        <w:rPr>
                          <w:sz w:val="18"/>
                          <w:szCs w:val="18"/>
                        </w:rPr>
                        <w:t xml:space="preserve">Khab </w:t>
                      </w:r>
                      <w:r w:rsidRPr="006755B8">
                        <w:rPr>
                          <w:sz w:val="18"/>
                          <w:szCs w:val="18"/>
                        </w:rPr>
                        <w:t>Asmeskas thiab Alaska Native</w:t>
                      </w:r>
                    </w:p>
                  </w:txbxContent>
                </v:textbox>
              </v:shape>
            </w:pict>
          </mc:Fallback>
        </mc:AlternateContent>
      </w:r>
      <w:r w:rsidR="003F3F05">
        <w:rPr>
          <w:noProof/>
        </w:rPr>
        <mc:AlternateContent>
          <mc:Choice Requires="wps">
            <w:drawing>
              <wp:anchor distT="0" distB="0" distL="114300" distR="114300" simplePos="0" relativeHeight="251627520" behindDoc="0" locked="0" layoutInCell="1" allowOverlap="1" wp14:anchorId="5EE94630" wp14:editId="36368B43">
                <wp:simplePos x="0" y="0"/>
                <wp:positionH relativeFrom="column">
                  <wp:posOffset>2733675</wp:posOffset>
                </wp:positionH>
                <wp:positionV relativeFrom="paragraph">
                  <wp:posOffset>4517390</wp:posOffset>
                </wp:positionV>
                <wp:extent cx="647700" cy="238125"/>
                <wp:effectExtent l="0" t="0" r="0" b="9525"/>
                <wp:wrapNone/>
                <wp:docPr id="752934898" name="Text Box 4"/>
                <wp:cNvGraphicFramePr/>
                <a:graphic xmlns:a="http://schemas.openxmlformats.org/drawingml/2006/main">
                  <a:graphicData uri="http://schemas.microsoft.com/office/word/2010/wordprocessingShape">
                    <wps:wsp>
                      <wps:cNvSpPr txBox="1"/>
                      <wps:spPr>
                        <a:xfrm>
                          <a:off x="0" y="0"/>
                          <a:ext cx="647700" cy="238125"/>
                        </a:xfrm>
                        <a:prstGeom prst="rect">
                          <a:avLst/>
                        </a:prstGeom>
                        <a:solidFill>
                          <a:schemeClr val="lt1"/>
                        </a:solidFill>
                        <a:ln w="6350">
                          <a:noFill/>
                        </a:ln>
                      </wps:spPr>
                      <wps:txbx>
                        <w:txbxContent>
                          <w:p w14:paraId="7E6CC0D6" w14:textId="77777777" w:rsidR="00943D91" w:rsidRPr="007A717B" w:rsidRDefault="00943D91" w:rsidP="003F3F05">
                            <w:pPr>
                              <w:spacing w:before="0"/>
                              <w:rPr>
                                <w:sz w:val="18"/>
                                <w:szCs w:val="18"/>
                              </w:rPr>
                            </w:pPr>
                            <w:proofErr w:type="spellStart"/>
                            <w:r w:rsidRPr="007A717B">
                              <w:rPr>
                                <w:sz w:val="18"/>
                                <w:szCs w:val="18"/>
                              </w:rPr>
                              <w:t>mais</w:t>
                            </w:r>
                            <w:proofErr w:type="spellEnd"/>
                          </w:p>
                          <w:p w14:paraId="2D2ECC2D" w14:textId="77777777" w:rsidR="00943D91" w:rsidRDefault="00943D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E94630" id="_x0000_s1033" type="#_x0000_t202" style="position:absolute;left:0;text-align:left;margin-left:215.25pt;margin-top:355.7pt;width:51pt;height:18.75pt;z-index:251627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vAMAIAAFoEAAAOAAAAZHJzL2Uyb0RvYy54bWysVE1v2zAMvQ/YfxB0X+ykSdMZcYosRYYB&#10;RVsgHXpWZCkWIIuapMTOfv0oOV/rdhp2kUmReiIfnzy77xpN9sJ5Baakw0FOiTAcKmW2Jf3+uvp0&#10;R4kPzFRMgxElPQhP7+cfP8xaW4gR1KAr4QiCGF+0tqR1CLbIMs9r0TA/ACsMBiW4hgV03TarHGsR&#10;vdHZKM9vsxZcZR1w4T3uPvRBOk/4UgoenqX0IhBdUqwtpNWldRPXbD5jxdYxWyt+LIP9QxUNUwYv&#10;PUM9sMDIzqk/oBrFHXiQYcChyUBKxUXqAbsZ5u+6WdfMitQLkuPtmSb//2D5035tXxwJ3RfocICR&#10;kNb6wuNm7KeTrolfrJRgHCk8nGkTXSAcN2/H02mOEY6h0c3dcDSJKNnlsHU+fBXQkGiU1OFUElls&#10;/+hDn3pKiXd50KpaKa2TE5UgltqRPcMZ6pBKRPDfsrQhLRZyM8kTsIF4vEfWBmu5tBSt0G06oqqS&#10;Tk/tbqA6IAsOeoF4y1cKa31kPrwwh4rA9lDl4RkXqQHvgqNFSQ3u59/2Yz4OCqOUtKiwkvofO+YE&#10;JfqbwRF+Ho7HUZLJGU+mI3TcdWRzHTG7ZglIwBDfk+XJjPlBn0zpoHnDx7CIt2KIGY53lzSczGXo&#10;dY+PiYvFIiWhCC0Lj2ZteYSOhMdJvHZvzNnjuALO+QlOWmTFu6n1ufGkgcUugFRppJHnntUj/Sjg&#10;JIrjY4sv5NpPWZdfwvwXAAAA//8DAFBLAwQUAAYACAAAACEA8YBKPuIAAAALAQAADwAAAGRycy9k&#10;b3ducmV2LnhtbEyPTU+DQBCG7yb+h82YeDF2oYCtyNIYozbxZvEj3rbsCI3sLGG3gP/e8aTHeefJ&#10;O88Um9l2YsTBHxwpiBcRCKTamQM1Cl6qh8s1CB80Gd05QgXf6GFTnp4UOjduomccd6ERXEI+1wra&#10;EPpcSl+3aLVfuB6Jd59usDrwODTSDHrictvJZRRdSasPxBda3eNdi/XX7mgVfFw0709+fnydkizp&#10;77djtXozlVLnZ/PtDYiAc/iD4Vef1aFkp707kvGiU5AmUcaoglUcpyCYyJIlJ3tO0vU1yLKQ/38o&#10;fwAAAP//AwBQSwECLQAUAAYACAAAACEAtoM4kv4AAADhAQAAEwAAAAAAAAAAAAAAAAAAAAAAW0Nv&#10;bnRlbnRfVHlwZXNdLnhtbFBLAQItABQABgAIAAAAIQA4/SH/1gAAAJQBAAALAAAAAAAAAAAAAAAA&#10;AC8BAABfcmVscy8ucmVsc1BLAQItABQABgAIAAAAIQCzR+vAMAIAAFoEAAAOAAAAAAAAAAAAAAAA&#10;AC4CAABkcnMvZTJvRG9jLnhtbFBLAQItABQABgAIAAAAIQDxgEo+4gAAAAsBAAAPAAAAAAAAAAAA&#10;AAAAAIoEAABkcnMvZG93bnJldi54bWxQSwUGAAAAAAQABADzAAAAmQUAAAAA&#10;" fillcolor="white [3201]" stroked="f" strokeweight=".5pt">
                <v:textbox>
                  <w:txbxContent>
                    <w:p w14:paraId="7E6CC0D6" w14:textId="77777777" w:rsidR="00943D91" w:rsidRPr="007A717B" w:rsidRDefault="00943D91" w:rsidP="003F3F05">
                      <w:pPr>
                        <w:spacing w:before="0"/>
                        <w:rPr>
                          <w:sz w:val="18"/>
                          <w:szCs w:val="18"/>
                        </w:rPr>
                      </w:pPr>
                      <w:r w:rsidRPr="007A717B">
                        <w:rPr>
                          <w:sz w:val="18"/>
                          <w:szCs w:val="18"/>
                        </w:rPr>
                        <w:t>mais</w:t>
                      </w:r>
                    </w:p>
                    <w:p w14:paraId="2D2ECC2D" w14:textId="77777777" w:rsidR="00943D91" w:rsidRDefault="00943D91"/>
                  </w:txbxContent>
                </v:textbox>
              </v:shape>
            </w:pict>
          </mc:Fallback>
        </mc:AlternateContent>
      </w:r>
      <w:r w:rsidR="003F3F05">
        <w:rPr>
          <w:noProof/>
        </w:rPr>
        <mc:AlternateContent>
          <mc:Choice Requires="wps">
            <w:drawing>
              <wp:anchor distT="0" distB="0" distL="114300" distR="114300" simplePos="0" relativeHeight="251633664" behindDoc="0" locked="0" layoutInCell="1" allowOverlap="1" wp14:anchorId="65894B6D" wp14:editId="5F1F7661">
                <wp:simplePos x="0" y="0"/>
                <wp:positionH relativeFrom="column">
                  <wp:posOffset>419100</wp:posOffset>
                </wp:positionH>
                <wp:positionV relativeFrom="paragraph">
                  <wp:posOffset>6031865</wp:posOffset>
                </wp:positionV>
                <wp:extent cx="1857375" cy="228600"/>
                <wp:effectExtent l="0" t="0" r="9525" b="0"/>
                <wp:wrapNone/>
                <wp:docPr id="1144521900" name="Text Box 6"/>
                <wp:cNvGraphicFramePr/>
                <a:graphic xmlns:a="http://schemas.openxmlformats.org/drawingml/2006/main">
                  <a:graphicData uri="http://schemas.microsoft.com/office/word/2010/wordprocessingShape">
                    <wps:wsp>
                      <wps:cNvSpPr txBox="1"/>
                      <wps:spPr>
                        <a:xfrm>
                          <a:off x="0" y="0"/>
                          <a:ext cx="1857375" cy="228600"/>
                        </a:xfrm>
                        <a:prstGeom prst="rect">
                          <a:avLst/>
                        </a:prstGeom>
                        <a:solidFill>
                          <a:schemeClr val="lt1"/>
                        </a:solidFill>
                        <a:ln w="6350">
                          <a:noFill/>
                        </a:ln>
                      </wps:spPr>
                      <wps:txbx>
                        <w:txbxContent>
                          <w:p w14:paraId="12FCF40C" w14:textId="41C198E1" w:rsidR="003F3F05" w:rsidRPr="006755B8" w:rsidRDefault="006755B8" w:rsidP="003F3F05">
                            <w:pPr>
                              <w:spacing w:before="0"/>
                              <w:rPr>
                                <w:sz w:val="18"/>
                                <w:szCs w:val="18"/>
                              </w:rPr>
                            </w:pPr>
                            <w:proofErr w:type="spellStart"/>
                            <w:r w:rsidRPr="006755B8">
                              <w:rPr>
                                <w:sz w:val="18"/>
                                <w:szCs w:val="18"/>
                              </w:rPr>
                              <w:t>Neeg</w:t>
                            </w:r>
                            <w:proofErr w:type="spellEnd"/>
                            <w:r w:rsidRPr="006755B8">
                              <w:rPr>
                                <w:sz w:val="18"/>
                                <w:szCs w:val="18"/>
                              </w:rPr>
                              <w:t xml:space="preserve"> </w:t>
                            </w:r>
                            <w:proofErr w:type="spellStart"/>
                            <w:r w:rsidRPr="006755B8">
                              <w:rPr>
                                <w:sz w:val="18"/>
                                <w:szCs w:val="18"/>
                              </w:rPr>
                              <w:t>Tawv</w:t>
                            </w:r>
                            <w:r w:rsidR="003F3F05" w:rsidRPr="006755B8">
                              <w:rPr>
                                <w:sz w:val="18"/>
                                <w:szCs w:val="18"/>
                              </w:rPr>
                              <w:t>Dawb</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894B6D" id="_x0000_s1034" type="#_x0000_t202" style="position:absolute;left:0;text-align:left;margin-left:33pt;margin-top:474.95pt;width:146.25pt;height:18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M8SMQIAAFsEAAAOAAAAZHJzL2Uyb0RvYy54bWysVEuP2jAQvlfqf7B8LwEWWBoRVpQVVSW0&#10;uxJb7dk4NrHkeFzbkNBf37HDq9ueql6cGc94Ht83k9lDW2tyEM4rMAUd9PqUCMOhVGZX0O+vq09T&#10;SnxgpmQajCjoUXj6MP/4YdbYXAyhAl0KRzCI8XljC1qFYPMs87wSNfM9sMKgUYKrWUDV7bLSsQaj&#10;1zob9vuTrAFXWgdceI+3j52RzlN8KQUPz1J6EYguKNYW0unSuY1nNp+xfOeYrRQ/lcH+oYqaKYNJ&#10;L6EeWWBk79QfoWrFHXiQocehzkBKxUXqAbsZ9N91s6mYFakXBMfbC0z+/4XlT4eNfXEktF+gRQIj&#10;II31ucfL2E8rXR2/WClBO0J4vMAm2kB4fDQd39/djynhaBsOp5N+wjW7vrbOh68CahKFgjqkJaHF&#10;DmsfMCO6nl1iMg9alSuldVLiKIilduTAkEQdUo344jcvbUhT0MnduJ8CG4jPu8jaYIJrT1EK7bYl&#10;qizo9NzvFsojwuCgmxBv+UphrWvmwwtzOBLYOY55eMZDasBccJIoqcD9/Nt99Eem0EpJgyNWUP9j&#10;z5ygRH8zyOHnwWgUZzIpo/H9EBV3a9neWsy+XgICMMCFsjyJ0T/osygd1G+4DYuYFU3McMxd0HAW&#10;l6EbfNwmLhaL5IRTaFlYm43lMXQEPDLx2r4xZ090BST6Cc7DyPJ3rHW+8aWBxT6AVInSiHOH6gl+&#10;nODE9Gnb4orc6snr+k+Y/wIAAP//AwBQSwMEFAAGAAgAAAAhANIREJHhAAAACgEAAA8AAABkcnMv&#10;ZG93bnJldi54bWxMj81OhEAQhO8mvsOkTbwYd1AEARk2xqibeHPxJ95mmRaITA9hZll8e9uTHqur&#10;Uv1VuV7sIGacfO9IwcUqAoHUONNTq+ClfjjPQPigyejBESr4Rg/r6vio1IVxB3rGeRtawSXkC62g&#10;C2EspPRNh1b7lRuR2Pt0k9WB5dRKM+kDl9tBXkZRKq3uiT90esS7Dpuv7d4q+Dhr35/88vh6iJN4&#10;vN/M9fWbqZU6PVlub0AEXMJfGH7xGR0qZtq5PRkvBgVpylOCgvwqz0FwIE6yBMSOL1mSg6xK+X9C&#10;9QMAAP//AwBQSwECLQAUAAYACAAAACEAtoM4kv4AAADhAQAAEwAAAAAAAAAAAAAAAAAAAAAAW0Nv&#10;bnRlbnRfVHlwZXNdLnhtbFBLAQItABQABgAIAAAAIQA4/SH/1gAAAJQBAAALAAAAAAAAAAAAAAAA&#10;AC8BAABfcmVscy8ucmVsc1BLAQItABQABgAIAAAAIQCqhM8SMQIAAFsEAAAOAAAAAAAAAAAAAAAA&#10;AC4CAABkcnMvZTJvRG9jLnhtbFBLAQItABQABgAIAAAAIQDSERCR4QAAAAoBAAAPAAAAAAAAAAAA&#10;AAAAAIsEAABkcnMvZG93bnJldi54bWxQSwUGAAAAAAQABADzAAAAmQUAAAAA&#10;" fillcolor="white [3201]" stroked="f" strokeweight=".5pt">
                <v:textbox>
                  <w:txbxContent>
                    <w:p w14:paraId="12FCF40C" w14:textId="41C198E1" w:rsidR="003F3F05" w:rsidRPr="006755B8" w:rsidRDefault="006755B8" w:rsidP="003F3F05">
                      <w:pPr>
                        <w:spacing w:before="0"/>
                        <w:rPr>
                          <w:sz w:val="18"/>
                          <w:szCs w:val="18"/>
                        </w:rPr>
                      </w:pPr>
                      <w:r w:rsidRPr="006755B8">
                        <w:rPr>
                          <w:sz w:val="18"/>
                          <w:szCs w:val="18"/>
                        </w:rPr>
                        <w:t>Neeg Tawv</w:t>
                      </w:r>
                      <w:r w:rsidR="003F3F05" w:rsidRPr="006755B8">
                        <w:rPr>
                          <w:sz w:val="18"/>
                          <w:szCs w:val="18"/>
                        </w:rPr>
                        <w:t>Dawb</w:t>
                      </w:r>
                    </w:p>
                  </w:txbxContent>
                </v:textbox>
              </v:shape>
            </w:pict>
          </mc:Fallback>
        </mc:AlternateContent>
      </w:r>
      <w:r w:rsidR="003F3F05">
        <w:rPr>
          <w:noProof/>
        </w:rPr>
        <mc:AlternateContent>
          <mc:Choice Requires="wps">
            <w:drawing>
              <wp:anchor distT="0" distB="0" distL="114300" distR="114300" simplePos="0" relativeHeight="251632640" behindDoc="0" locked="0" layoutInCell="1" allowOverlap="1" wp14:anchorId="550D42A6" wp14:editId="78C2CB38">
                <wp:simplePos x="0" y="0"/>
                <wp:positionH relativeFrom="column">
                  <wp:posOffset>428625</wp:posOffset>
                </wp:positionH>
                <wp:positionV relativeFrom="paragraph">
                  <wp:posOffset>5803265</wp:posOffset>
                </wp:positionV>
                <wp:extent cx="1857375" cy="257175"/>
                <wp:effectExtent l="0" t="0" r="9525" b="9525"/>
                <wp:wrapNone/>
                <wp:docPr id="1491601143" name="Text Box 6"/>
                <wp:cNvGraphicFramePr/>
                <a:graphic xmlns:a="http://schemas.openxmlformats.org/drawingml/2006/main">
                  <a:graphicData uri="http://schemas.microsoft.com/office/word/2010/wordprocessingShape">
                    <wps:wsp>
                      <wps:cNvSpPr txBox="1"/>
                      <wps:spPr>
                        <a:xfrm>
                          <a:off x="0" y="0"/>
                          <a:ext cx="1857375" cy="257175"/>
                        </a:xfrm>
                        <a:prstGeom prst="rect">
                          <a:avLst/>
                        </a:prstGeom>
                        <a:solidFill>
                          <a:schemeClr val="lt1"/>
                        </a:solidFill>
                        <a:ln w="6350">
                          <a:noFill/>
                        </a:ln>
                      </wps:spPr>
                      <wps:txbx>
                        <w:txbxContent>
                          <w:p w14:paraId="4983AC01" w14:textId="2AFA7B8F" w:rsidR="003F3F05" w:rsidRPr="006755B8" w:rsidRDefault="003F3F05" w:rsidP="003F3F05">
                            <w:pPr>
                              <w:spacing w:before="0"/>
                              <w:rPr>
                                <w:sz w:val="18"/>
                                <w:szCs w:val="18"/>
                              </w:rPr>
                            </w:pPr>
                            <w:r w:rsidRPr="006755B8">
                              <w:rPr>
                                <w:sz w:val="18"/>
                                <w:szCs w:val="18"/>
                              </w:rPr>
                              <w:t xml:space="preserve">Hispanic </w:t>
                            </w:r>
                            <w:proofErr w:type="spellStart"/>
                            <w:r w:rsidRPr="006755B8">
                              <w:rPr>
                                <w:sz w:val="18"/>
                                <w:szCs w:val="18"/>
                              </w:rPr>
                              <w:t>los</w:t>
                            </w:r>
                            <w:proofErr w:type="spellEnd"/>
                            <w:r w:rsidR="006755B8" w:rsidRPr="006755B8">
                              <w:rPr>
                                <w:sz w:val="18"/>
                                <w:szCs w:val="18"/>
                              </w:rPr>
                              <w:t xml:space="preserve"> </w:t>
                            </w:r>
                            <w:r w:rsidRPr="006755B8">
                              <w:rPr>
                                <w:sz w:val="18"/>
                                <w:szCs w:val="18"/>
                              </w:rPr>
                              <w:t>sis Latino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0D42A6" id="_x0000_s1035" type="#_x0000_t202" style="position:absolute;left:0;text-align:left;margin-left:33.75pt;margin-top:456.95pt;width:146.25pt;height:20.25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uQSMQIAAFsEAAAOAAAAZHJzL2Uyb0RvYy54bWysVE1v2zAMvQ/YfxB0X5ykSdMacYosRYYB&#10;QVsgHXpWZCkWIIuapMTOfv0oOV/tdhp2kSmReiIfHz19aGtN9sJ5Baagg16fEmE4lMpsC/rjdfnl&#10;jhIfmCmZBiMKehCePsw+f5o2NhdDqECXwhEEMT5vbEGrEGyeZZ5Xoma+B1YYdEpwNQu4ddusdKxB&#10;9Fpnw37/NmvAldYBF97j6WPnpLOEL6Xg4VlKLwLRBcXcQlpdWjdxzWZTlm8ds5XixzTYP2RRM2Xw&#10;0TPUIwuM7Jz6A6pW3IEHGXoc6gykVFykGrCaQf9DNeuKWZFqQXK8PdPk/x8sf9qv7Ysjof0KLTYw&#10;EtJYn3s8jPW00tXxi5kS9COFhzNtog2Ex0t348nNZEwJR99wPBmgjTDZ5bZ1PnwTUJNoFNRhWxJb&#10;bL/yoQs9hcTHPGhVLpXWaROlIBbakT3DJuqQckTwd1HakKagtzfjfgI2EK93yNpgLpeaohXaTUtU&#10;WdD7U70bKA9Ig4NOId7ypcJcV8yHF+ZQElg5yjw84yI14FtwtCipwP3623mMx06hl5IGJVZQ/3PH&#10;nKBEfzfYw/vBaBQ1mTaj8WSIG3ft2Vx7zK5eABIwwIGyPJkxPuiTKR3UbzgN8/gqupjh+HZBw8lc&#10;hE74OE1czOcpCFVoWViZteUROhIeO/HavjFnj+0K2OgnOImR5R+61sXGmwbmuwBSpZZGnjtWj/Sj&#10;gpMojtMWR+R6n6Iu/4TZbwAAAP//AwBQSwMEFAAGAAgAAAAhAI8BqGzhAAAACgEAAA8AAABkcnMv&#10;ZG93bnJldi54bWxMj01Pg0AQhu8m/ofNmHgxdqkUapGlMUZt4s3iR7xt2RGI7Cxht4D/3vGkx5l5&#10;8s7z5tvZdmLEwbeOFCwXEQikypmWagUv5cPlNQgfNBndOUIF3+hhW5ye5DozbqJnHPehFhxCPtMK&#10;mhD6TEpfNWi1X7geiW+fbrA68DjU0gx64nDbyasoSqXVLfGHRvd412D1tT9aBR8X9fuTnx9fpziJ&#10;+/vdWK7fTKnU+dl8ewMi4Bz+YPjVZ3Uo2OngjmS86BSk64RJBZtlvAHBQJxGXO7Am2S1Alnk8n+F&#10;4gcAAP//AwBQSwECLQAUAAYACAAAACEAtoM4kv4AAADhAQAAEwAAAAAAAAAAAAAAAAAAAAAAW0Nv&#10;bnRlbnRfVHlwZXNdLnhtbFBLAQItABQABgAIAAAAIQA4/SH/1gAAAJQBAAALAAAAAAAAAAAAAAAA&#10;AC8BAABfcmVscy8ucmVsc1BLAQItABQABgAIAAAAIQBFeuQSMQIAAFsEAAAOAAAAAAAAAAAAAAAA&#10;AC4CAABkcnMvZTJvRG9jLnhtbFBLAQItABQABgAIAAAAIQCPAahs4QAAAAoBAAAPAAAAAAAAAAAA&#10;AAAAAIsEAABkcnMvZG93bnJldi54bWxQSwUGAAAAAAQABADzAAAAmQUAAAAA&#10;" fillcolor="white [3201]" stroked="f" strokeweight=".5pt">
                <v:textbox>
                  <w:txbxContent>
                    <w:p w14:paraId="4983AC01" w14:textId="2AFA7B8F" w:rsidR="003F3F05" w:rsidRPr="006755B8" w:rsidRDefault="003F3F05" w:rsidP="003F3F05">
                      <w:pPr>
                        <w:spacing w:before="0"/>
                        <w:rPr>
                          <w:sz w:val="18"/>
                          <w:szCs w:val="18"/>
                        </w:rPr>
                      </w:pPr>
                      <w:r w:rsidRPr="006755B8">
                        <w:rPr>
                          <w:sz w:val="18"/>
                          <w:szCs w:val="18"/>
                        </w:rPr>
                        <w:t>Hispanic los</w:t>
                      </w:r>
                      <w:r w:rsidR="006755B8" w:rsidRPr="006755B8">
                        <w:rPr>
                          <w:sz w:val="18"/>
                          <w:szCs w:val="18"/>
                        </w:rPr>
                        <w:t xml:space="preserve"> </w:t>
                      </w:r>
                      <w:r w:rsidRPr="006755B8">
                        <w:rPr>
                          <w:sz w:val="18"/>
                          <w:szCs w:val="18"/>
                        </w:rPr>
                        <w:t>sis Latino</w:t>
                      </w:r>
                    </w:p>
                  </w:txbxContent>
                </v:textbox>
              </v:shape>
            </w:pict>
          </mc:Fallback>
        </mc:AlternateContent>
      </w:r>
      <w:r w:rsidR="003F3F05">
        <w:rPr>
          <w:noProof/>
        </w:rPr>
        <mc:AlternateContent>
          <mc:Choice Requires="wps">
            <w:drawing>
              <wp:anchor distT="0" distB="0" distL="114300" distR="114300" simplePos="0" relativeHeight="251631616" behindDoc="0" locked="0" layoutInCell="1" allowOverlap="1" wp14:anchorId="63FB1947" wp14:editId="3305B566">
                <wp:simplePos x="0" y="0"/>
                <wp:positionH relativeFrom="column">
                  <wp:posOffset>427990</wp:posOffset>
                </wp:positionH>
                <wp:positionV relativeFrom="paragraph">
                  <wp:posOffset>5622290</wp:posOffset>
                </wp:positionV>
                <wp:extent cx="1857375" cy="228600"/>
                <wp:effectExtent l="0" t="0" r="9525" b="0"/>
                <wp:wrapNone/>
                <wp:docPr id="242549271" name="Text Box 6"/>
                <wp:cNvGraphicFramePr/>
                <a:graphic xmlns:a="http://schemas.openxmlformats.org/drawingml/2006/main">
                  <a:graphicData uri="http://schemas.microsoft.com/office/word/2010/wordprocessingShape">
                    <wps:wsp>
                      <wps:cNvSpPr txBox="1"/>
                      <wps:spPr>
                        <a:xfrm>
                          <a:off x="0" y="0"/>
                          <a:ext cx="1857375" cy="228600"/>
                        </a:xfrm>
                        <a:prstGeom prst="rect">
                          <a:avLst/>
                        </a:prstGeom>
                        <a:solidFill>
                          <a:schemeClr val="lt1"/>
                        </a:solidFill>
                        <a:ln w="6350">
                          <a:noFill/>
                        </a:ln>
                      </wps:spPr>
                      <wps:txbx>
                        <w:txbxContent>
                          <w:p w14:paraId="1CDB8335" w14:textId="4FBD4485" w:rsidR="003F3F05" w:rsidRPr="006755B8" w:rsidRDefault="006755B8" w:rsidP="003F3F05">
                            <w:pPr>
                              <w:spacing w:before="0"/>
                              <w:rPr>
                                <w:sz w:val="18"/>
                                <w:szCs w:val="18"/>
                              </w:rPr>
                            </w:pPr>
                            <w:proofErr w:type="spellStart"/>
                            <w:r w:rsidRPr="006755B8">
                              <w:rPr>
                                <w:sz w:val="18"/>
                                <w:szCs w:val="18"/>
                              </w:rPr>
                              <w:t>Neeg</w:t>
                            </w:r>
                            <w:proofErr w:type="spellEnd"/>
                            <w:r w:rsidRPr="006755B8">
                              <w:rPr>
                                <w:sz w:val="18"/>
                                <w:szCs w:val="18"/>
                              </w:rPr>
                              <w:t xml:space="preserve"> </w:t>
                            </w:r>
                            <w:proofErr w:type="spellStart"/>
                            <w:r w:rsidRPr="006755B8">
                              <w:rPr>
                                <w:sz w:val="18"/>
                                <w:szCs w:val="18"/>
                              </w:rPr>
                              <w:t>Tawv</w:t>
                            </w:r>
                            <w:proofErr w:type="spellEnd"/>
                            <w:r w:rsidRPr="006755B8">
                              <w:rPr>
                                <w:sz w:val="18"/>
                                <w:szCs w:val="18"/>
                              </w:rPr>
                              <w:t xml:space="preserve"> </w:t>
                            </w:r>
                            <w:r w:rsidR="003F3F05" w:rsidRPr="006755B8">
                              <w:rPr>
                                <w:sz w:val="18"/>
                                <w:szCs w:val="18"/>
                              </w:rPr>
                              <w:t xml:space="preserve">Dub </w:t>
                            </w:r>
                            <w:proofErr w:type="spellStart"/>
                            <w:r w:rsidR="003F3F05" w:rsidRPr="006755B8">
                              <w:rPr>
                                <w:sz w:val="18"/>
                                <w:szCs w:val="18"/>
                              </w:rPr>
                              <w:t>los</w:t>
                            </w:r>
                            <w:proofErr w:type="spellEnd"/>
                            <w:r w:rsidR="003F3F05" w:rsidRPr="006755B8">
                              <w:rPr>
                                <w:sz w:val="18"/>
                                <w:szCs w:val="18"/>
                              </w:rPr>
                              <w:t xml:space="preserve"> yog African American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FB1947" id="_x0000_s1036" type="#_x0000_t202" style="position:absolute;left:0;text-align:left;margin-left:33.7pt;margin-top:442.7pt;width:146.25pt;height:18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Om/MAIAAFwEAAAOAAAAZHJzL2Uyb0RvYy54bWysVEuP2jAQvlfqf7B8LwkssDQirCgrqkpo&#10;dyW22rNxbGLJ8bi2IaG/vmPz7LanqhdnxjOex/fNZPrQNZrshfMKTEn7vZwSYThUymxL+v11+WlC&#10;iQ/MVEyDESU9CE8fZh8/TFtbiAHUoCvhCAYxvmhtSesQbJFlnteiYb4HVhg0SnANC6i6bVY51mL0&#10;RmeDPB9nLbjKOuDCe7x9PBrpLMWXUvDwLKUXgeiSYm0hnS6dm3hmsykrto7ZWvFTGewfqmiYMpj0&#10;EuqRBUZ2Tv0RqlHcgQcZehyaDKRUXKQesJt+/q6bdc2sSL0gON5eYPL/Lyx/2q/tiyOh+wIdEhgB&#10;aa0vPF7GfjrpmvjFSgnaEcLDBTbRBcLjo8no/u5+RAlH22AwGecJ1+z62jofvgpoSBRK6pCWhBbb&#10;r3zAjOh6donJPGhVLZXWSYmjIBbakT1DEnVINeKL37y0IW1Jx3ejPAU2EJ8fI2uDCa49RSl0m46o&#10;CktPlcarDVQHxMHBcUS85UuFxa6YDy/M4Uxg6zjn4RkPqQGTwUmipAb382/30R+pQislLc5YSf2P&#10;HXOCEv3NIImf+8NhHMqkDEf3A1TcrWVzazG7ZgGIQB83yvIkRv+gz6J00LzhOsxjVjQxwzF3ScNZ&#10;XITj5OM6cTGfJyccQ8vCyqwtj6Ej4pGK1+6NOXviKyDTT3CeRla8o+3oG18amO8CSJU4vaJ6wh9H&#10;OFF9Wre4I7d68rr+FGa/AAAA//8DAFBLAwQUAAYACAAAACEARcKvheMAAAAKAQAADwAAAGRycy9k&#10;b3ducmV2LnhtbEyPTU+DQBCG7yb9D5tp4sXYpaW0QBkaY9Qm3ix+xNuW3QKRnSXsFvDfu570NpN5&#10;8s7zZvtJt2xQvW0MISwXATBFpZENVQivxeNtDMw6QVK0hhTCt7Kwz2dXmUilGelFDUdXMR9CNhUI&#10;tXNdyrkta6WFXZhOkb+dTa+F82tfcdmL0Yfrlq+CYMO1aMh/qEWn7mtVfh0vGuHzpvp4ttPT2xhG&#10;YfdwGIrtuywQr+fT3Q6YU5P7g+FX36tD7p1O5kLSshZhs117EiGOIz94IIySBNgJIVkt18DzjP+v&#10;kP8AAAD//wMAUEsBAi0AFAAGAAgAAAAhALaDOJL+AAAA4QEAABMAAAAAAAAAAAAAAAAAAAAAAFtD&#10;b250ZW50X1R5cGVzXS54bWxQSwECLQAUAAYACAAAACEAOP0h/9YAAACUAQAACwAAAAAAAAAAAAAA&#10;AAAvAQAAX3JlbHMvLnJlbHNQSwECLQAUAAYACAAAACEA1YDpvzACAABcBAAADgAAAAAAAAAAAAAA&#10;AAAuAgAAZHJzL2Uyb0RvYy54bWxQSwECLQAUAAYACAAAACEARcKvheMAAAAKAQAADwAAAAAAAAAA&#10;AAAAAACKBAAAZHJzL2Rvd25yZXYueG1sUEsFBgAAAAAEAAQA8wAAAJoFAAAAAA==&#10;" fillcolor="white [3201]" stroked="f" strokeweight=".5pt">
                <v:textbox>
                  <w:txbxContent>
                    <w:p w14:paraId="1CDB8335" w14:textId="4FBD4485" w:rsidR="003F3F05" w:rsidRPr="006755B8" w:rsidRDefault="006755B8" w:rsidP="003F3F05">
                      <w:pPr>
                        <w:spacing w:before="0"/>
                        <w:rPr>
                          <w:sz w:val="18"/>
                          <w:szCs w:val="18"/>
                        </w:rPr>
                      </w:pPr>
                      <w:r w:rsidRPr="006755B8">
                        <w:rPr>
                          <w:sz w:val="18"/>
                          <w:szCs w:val="18"/>
                        </w:rPr>
                        <w:t xml:space="preserve">Neeg Tawv </w:t>
                      </w:r>
                      <w:r w:rsidR="003F3F05" w:rsidRPr="006755B8">
                        <w:rPr>
                          <w:sz w:val="18"/>
                          <w:szCs w:val="18"/>
                        </w:rPr>
                        <w:t>Dub los yog African American</w:t>
                      </w:r>
                    </w:p>
                  </w:txbxContent>
                </v:textbox>
              </v:shape>
            </w:pict>
          </mc:Fallback>
        </mc:AlternateContent>
      </w:r>
      <w:r w:rsidR="003F3F05">
        <w:rPr>
          <w:noProof/>
        </w:rPr>
        <mc:AlternateContent>
          <mc:Choice Requires="wps">
            <w:drawing>
              <wp:anchor distT="0" distB="0" distL="114300" distR="114300" simplePos="0" relativeHeight="251630592" behindDoc="0" locked="0" layoutInCell="1" allowOverlap="1" wp14:anchorId="7D0CE683" wp14:editId="72F43556">
                <wp:simplePos x="0" y="0"/>
                <wp:positionH relativeFrom="column">
                  <wp:posOffset>428625</wp:posOffset>
                </wp:positionH>
                <wp:positionV relativeFrom="paragraph">
                  <wp:posOffset>5412740</wp:posOffset>
                </wp:positionV>
                <wp:extent cx="1219200" cy="228600"/>
                <wp:effectExtent l="0" t="0" r="0" b="0"/>
                <wp:wrapNone/>
                <wp:docPr id="82002796" name="Text Box 6"/>
                <wp:cNvGraphicFramePr/>
                <a:graphic xmlns:a="http://schemas.openxmlformats.org/drawingml/2006/main">
                  <a:graphicData uri="http://schemas.microsoft.com/office/word/2010/wordprocessingShape">
                    <wps:wsp>
                      <wps:cNvSpPr txBox="1"/>
                      <wps:spPr>
                        <a:xfrm>
                          <a:off x="0" y="0"/>
                          <a:ext cx="1219200" cy="228600"/>
                        </a:xfrm>
                        <a:prstGeom prst="rect">
                          <a:avLst/>
                        </a:prstGeom>
                        <a:solidFill>
                          <a:schemeClr val="lt1"/>
                        </a:solidFill>
                        <a:ln w="6350">
                          <a:noFill/>
                        </a:ln>
                      </wps:spPr>
                      <wps:txbx>
                        <w:txbxContent>
                          <w:p w14:paraId="77BDBED8" w14:textId="77777777" w:rsidR="003F3F05" w:rsidRPr="006755B8" w:rsidRDefault="003F3F05" w:rsidP="003F3F05">
                            <w:pPr>
                              <w:spacing w:before="0"/>
                              <w:rPr>
                                <w:sz w:val="18"/>
                                <w:szCs w:val="18"/>
                              </w:rPr>
                            </w:pPr>
                            <w:r w:rsidRPr="006755B8">
                              <w:rPr>
                                <w:sz w:val="18"/>
                                <w:szCs w:val="18"/>
                              </w:rPr>
                              <w:t>Pacific Islander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0CE683" id="_x0000_s1037" type="#_x0000_t202" style="position:absolute;left:0;text-align:left;margin-left:33.75pt;margin-top:426.2pt;width:96pt;height:18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tNiLwIAAFwEAAAOAAAAZHJzL2Uyb0RvYy54bWysVE1vGjEQvVfqf7B8LwtbQpMVS0SJqCqh&#10;JBKJcjZem7Xk9bi2YZf++o69fDXtqerFjHfGzzPvPTO97xpN9sJ5Baako8GQEmE4VMpsS/r6svx0&#10;S4kPzFRMgxElPQhP72cfP0xbW4gcatCVcARBjC9aW9I6BFtkmee1aJgfgBUGkxJcwwJu3TarHGsR&#10;vdFZPhxOshZcZR1w4T1+feiTdJbwpRQ8PEnpRSC6pNhbSKtL6yau2WzKiq1jtlb82Ab7hy4apgxe&#10;eoZ6YIGRnVN/QDWKO/Agw4BDk4GUios0A04zGr6bZl0zK9IsSI63Z5r8/4Plj/u1fXYkdF+hQwEj&#10;Ia31hcePcZ5Ouib+YqcE80jh4Uyb6ALh8VA+ukMtKOGYy/PbCcYIk11OW+fDNwENiUFJHcqS2GL7&#10;lQ996akkXuZBq2qptE6baAWx0I7sGYqoQ+oRwX+r0oa0JZ18vhkmYAPxeI+sDfZymSlGodt0RFXY&#10;+nngDVQH5MFBbxFv+VJhsyvmwzNz6AmcD30ennCRGvAyOEaU1OB+/u17rEepMEtJix4rqf+xY05Q&#10;or8bFPFuNB5HU6bN+OZLjht3ndlcZ8yuWQAyMMIXZXkKY33Qp1A6aN7wOczjrZhihuPdJQ2ncBF6&#10;5+Nz4mI+T0VoQ8vCyqwtj9CR8SjFS/fGnD3qFVDpRzi5kRXvZOtr40kD810AqZKmkeie1SP/aOHk&#10;iuNzi2/kep+qLn8Ks18AAAD//wMAUEsDBBQABgAIAAAAIQBPpQRx4QAAAAoBAAAPAAAAZHJzL2Rv&#10;d25yZXYueG1sTI9NT4NAEIbvJv6HzZh4MXaRlhaRpTFGbeLN4ke8bdkRiOwsYbeA/97xpMd558k7&#10;z+Tb2XZixMG3jhRcLSIQSJUzLdUKXsqHyxSED5qM7hyhgm/0sC1OT3KdGTfRM477UAsuIZ9pBU0I&#10;fSalrxq02i9cj8S7TzdYHXgcamkGPXG57WQcRWtpdUt8odE93jVYfe2PVsHHRf3+5OfH12mZLPv7&#10;3Vhu3kyp1PnZfHsDIuAc/mD41Wd1KNjp4I5kvOgUrDcJkwrSJF6BYCBOrjk5cJKmK5BFLv+/UPwA&#10;AAD//wMAUEsBAi0AFAAGAAgAAAAhALaDOJL+AAAA4QEAABMAAAAAAAAAAAAAAAAAAAAAAFtDb250&#10;ZW50X1R5cGVzXS54bWxQSwECLQAUAAYACAAAACEAOP0h/9YAAACUAQAACwAAAAAAAAAAAAAAAAAv&#10;AQAAX3JlbHMvLnJlbHNQSwECLQAUAAYACAAAACEAeS7TYi8CAABcBAAADgAAAAAAAAAAAAAAAAAu&#10;AgAAZHJzL2Uyb0RvYy54bWxQSwECLQAUAAYACAAAACEAT6UEceEAAAAKAQAADwAAAAAAAAAAAAAA&#10;AACJBAAAZHJzL2Rvd25yZXYueG1sUEsFBgAAAAAEAAQA8wAAAJcFAAAAAA==&#10;" fillcolor="white [3201]" stroked="f" strokeweight=".5pt">
                <v:textbox>
                  <w:txbxContent>
                    <w:p w14:paraId="77BDBED8" w14:textId="77777777" w:rsidR="003F3F05" w:rsidRPr="006755B8" w:rsidRDefault="003F3F05" w:rsidP="003F3F05">
                      <w:pPr>
                        <w:spacing w:before="0"/>
                        <w:rPr>
                          <w:sz w:val="18"/>
                          <w:szCs w:val="18"/>
                        </w:rPr>
                      </w:pPr>
                      <w:r w:rsidRPr="006755B8">
                        <w:rPr>
                          <w:sz w:val="18"/>
                          <w:szCs w:val="18"/>
                        </w:rPr>
                        <w:t>Pacific Islander</w:t>
                      </w:r>
                    </w:p>
                  </w:txbxContent>
                </v:textbox>
              </v:shape>
            </w:pict>
          </mc:Fallback>
        </mc:AlternateContent>
      </w:r>
      <w:r w:rsidR="00ED6221">
        <w:rPr>
          <w:noProof/>
        </w:rPr>
        <mc:AlternateContent>
          <mc:Choice Requires="wps">
            <w:drawing>
              <wp:anchor distT="0" distB="0" distL="114300" distR="114300" simplePos="0" relativeHeight="251629568" behindDoc="0" locked="0" layoutInCell="1" allowOverlap="1" wp14:anchorId="1DAF06ED" wp14:editId="334C8001">
                <wp:simplePos x="0" y="0"/>
                <wp:positionH relativeFrom="column">
                  <wp:posOffset>438150</wp:posOffset>
                </wp:positionH>
                <wp:positionV relativeFrom="paragraph">
                  <wp:posOffset>5174616</wp:posOffset>
                </wp:positionV>
                <wp:extent cx="1219200" cy="228600"/>
                <wp:effectExtent l="0" t="0" r="0" b="0"/>
                <wp:wrapNone/>
                <wp:docPr id="1643158027" name="Text Box 6"/>
                <wp:cNvGraphicFramePr/>
                <a:graphic xmlns:a="http://schemas.openxmlformats.org/drawingml/2006/main">
                  <a:graphicData uri="http://schemas.microsoft.com/office/word/2010/wordprocessingShape">
                    <wps:wsp>
                      <wps:cNvSpPr txBox="1"/>
                      <wps:spPr>
                        <a:xfrm>
                          <a:off x="0" y="0"/>
                          <a:ext cx="1219200" cy="228600"/>
                        </a:xfrm>
                        <a:prstGeom prst="rect">
                          <a:avLst/>
                        </a:prstGeom>
                        <a:solidFill>
                          <a:schemeClr val="lt1"/>
                        </a:solidFill>
                        <a:ln w="6350">
                          <a:noFill/>
                        </a:ln>
                      </wps:spPr>
                      <wps:txbx>
                        <w:txbxContent>
                          <w:p w14:paraId="0F354A7F" w14:textId="77777777" w:rsidR="00ED6221" w:rsidRPr="006755B8" w:rsidRDefault="00ED6221" w:rsidP="003F3F05">
                            <w:pPr>
                              <w:spacing w:before="0"/>
                              <w:rPr>
                                <w:sz w:val="18"/>
                                <w:szCs w:val="18"/>
                              </w:rPr>
                            </w:pPr>
                            <w:proofErr w:type="spellStart"/>
                            <w:r w:rsidRPr="006755B8">
                              <w:rPr>
                                <w:sz w:val="18"/>
                                <w:szCs w:val="18"/>
                              </w:rPr>
                              <w:t>Neeg</w:t>
                            </w:r>
                            <w:proofErr w:type="spellEnd"/>
                            <w:r w:rsidRPr="006755B8">
                              <w:rPr>
                                <w:sz w:val="18"/>
                                <w:szCs w:val="18"/>
                              </w:rPr>
                              <w:t xml:space="preserve"> </w:t>
                            </w:r>
                            <w:proofErr w:type="spellStart"/>
                            <w:r w:rsidRPr="006755B8">
                              <w:rPr>
                                <w:sz w:val="18"/>
                                <w:szCs w:val="18"/>
                              </w:rPr>
                              <w:t>Esxias</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AF06ED" id="_x0000_s1038" type="#_x0000_t202" style="position:absolute;left:0;text-align:left;margin-left:34.5pt;margin-top:407.45pt;width:96pt;height:18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LGLwIAAFwEAAAOAAAAZHJzL2Uyb0RvYy54bWysVE1vGjEQvVfqf7B8LwtbQpMVS0SJqCqh&#10;JBKJcjZem7Xk9bi2YZf++o69fDXtqerFjHfGzzPvPTO97xpN9sJ5Baako8GQEmE4VMpsS/r6svx0&#10;S4kPzFRMgxElPQhP72cfP0xbW4gcatCVcARBjC9aW9I6BFtkmee1aJgfgBUGkxJcwwJu3TarHGsR&#10;vdFZPhxOshZcZR1w4T1+feiTdJbwpRQ8PEnpRSC6pNhbSKtL6yau2WzKiq1jtlb82Ab7hy4apgxe&#10;eoZ6YIGRnVN/QDWKO/Agw4BDk4GUios0A04zGr6bZl0zK9IsSI63Z5r8/4Plj/u1fXYkdF+hQwEj&#10;Ia31hcePcZ5Ouib+YqcE80jh4Uyb6ALh8VA+ukMtKOGYy/PbCcYIk11OW+fDNwENiUFJHcqS2GL7&#10;lQ996akkXuZBq2qptE6baAWx0I7sGYqoQ+oRwX+r0oa0JZ18vhkmYAPxeI+sDfZymSlGodt0RFWx&#10;9dPAG6gOyIOD3iLe8qXCZlfMh2fm0BM4H/o8POEiNeBlcIwoqcH9/Nv3WI9SYZaSFj1WUv9jx5yg&#10;RH83KOLdaDyOpkyb8c2XHDfuOrO5zphdswBkYIQvyvIUxvqgT6F00Lzhc5jHWzHFDMe7SxpO4SL0&#10;zsfnxMV8norQhpaFlVlbHqEj41GKl+6NOXvUK6DSj3ByIyveydbXxpMG5rsAUiVNI9E9q0f+0cLJ&#10;FcfnFt/I9T5VXf4UZr8AAAD//wMAUEsDBBQABgAIAAAAIQCc2Wnc4QAAAAoBAAAPAAAAZHJzL2Rv&#10;d25yZXYueG1sTI/NTsMwEITvSLyDtUhcEHXS0tCEOBVCQCVuNPyImxsvSUS8jmI3CW/PcoLjzo5m&#10;vsm3s+3EiINvHSmIFxEIpMqZlmoFL+XD5QaED5qM7hyhgm/0sC1OT3KdGTfRM477UAsOIZ9pBU0I&#10;fSalrxq02i9cj8S/TzdYHfgcamkGPXG47eQyihJpdUvc0Oge7xqsvvZHq+Djon5/8vPj67Rar/r7&#10;3Vhev5lSqfOz+fYGRMA5/JnhF5/RoWCmgzuS8aJTkKQ8JSjYxFcpCDYsk5iVAyvrKAVZ5PL/hOIH&#10;AAD//wMAUEsBAi0AFAAGAAgAAAAhALaDOJL+AAAA4QEAABMAAAAAAAAAAAAAAAAAAAAAAFtDb250&#10;ZW50X1R5cGVzXS54bWxQSwECLQAUAAYACAAAACEAOP0h/9YAAACUAQAACwAAAAAAAAAAAAAAAAAv&#10;AQAAX3JlbHMvLnJlbHNQSwECLQAUAAYACAAAACEAuf5yxi8CAABcBAAADgAAAAAAAAAAAAAAAAAu&#10;AgAAZHJzL2Uyb0RvYy54bWxQSwECLQAUAAYACAAAACEAnNlp3OEAAAAKAQAADwAAAAAAAAAAAAAA&#10;AACJBAAAZHJzL2Rvd25yZXYueG1sUEsFBgAAAAAEAAQA8wAAAJcFAAAAAA==&#10;" fillcolor="white [3201]" stroked="f" strokeweight=".5pt">
                <v:textbox>
                  <w:txbxContent>
                    <w:p w14:paraId="0F354A7F" w14:textId="77777777" w:rsidR="00ED6221" w:rsidRPr="006755B8" w:rsidRDefault="00ED6221" w:rsidP="003F3F05">
                      <w:pPr>
                        <w:spacing w:before="0"/>
                        <w:rPr>
                          <w:sz w:val="18"/>
                          <w:szCs w:val="18"/>
                        </w:rPr>
                      </w:pPr>
                      <w:r w:rsidRPr="006755B8">
                        <w:rPr>
                          <w:sz w:val="18"/>
                          <w:szCs w:val="18"/>
                        </w:rPr>
                        <w:t>Neeg Esxias</w:t>
                      </w:r>
                    </w:p>
                  </w:txbxContent>
                </v:textbox>
              </v:shape>
            </w:pict>
          </mc:Fallback>
        </mc:AlternateContent>
      </w:r>
      <w:r w:rsidR="00F5346C">
        <w:rPr>
          <w:noProof/>
        </w:rPr>
        <w:drawing>
          <wp:inline distT="0" distB="0" distL="0" distR="0" wp14:anchorId="1AFBC697" wp14:editId="47FE48ED">
            <wp:extent cx="5943600" cy="7013275"/>
            <wp:effectExtent l="0" t="0" r="0" b="0"/>
            <wp:docPr id="1396898785" name="Picture 3" descr="A map with many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98785" name="Picture 3" descr="A map with many colored dots&#10;&#10;AI-generated content may be incorrect."/>
                    <pic:cNvPicPr/>
                  </pic:nvPicPr>
                  <pic:blipFill rotWithShape="1">
                    <a:blip r:embed="rId20"/>
                    <a:srcRect b="8821"/>
                    <a:stretch/>
                  </pic:blipFill>
                  <pic:spPr bwMode="auto">
                    <a:xfrm>
                      <a:off x="0" y="0"/>
                      <a:ext cx="5943600" cy="7013275"/>
                    </a:xfrm>
                    <a:prstGeom prst="rect">
                      <a:avLst/>
                    </a:prstGeom>
                    <a:ln>
                      <a:noFill/>
                    </a:ln>
                    <a:extLst>
                      <a:ext uri="{53640926-AAD7-44D8-BBD7-CCE9431645EC}">
                        <a14:shadowObscured xmlns:a14="http://schemas.microsoft.com/office/drawing/2010/main"/>
                      </a:ext>
                    </a:extLst>
                  </pic:spPr>
                </pic:pic>
              </a:graphicData>
            </a:graphic>
          </wp:inline>
        </w:drawing>
      </w:r>
    </w:p>
    <w:p w14:paraId="653B46B5" w14:textId="519E1634" w:rsidR="00F5346C" w:rsidRPr="00F5346C" w:rsidRDefault="006755B8" w:rsidP="005909BF">
      <w:pPr>
        <w:pStyle w:val="Source"/>
      </w:pPr>
      <w:proofErr w:type="spellStart"/>
      <w:r>
        <w:t>Txheej</w:t>
      </w:r>
      <w:proofErr w:type="spellEnd"/>
      <w:r>
        <w:t xml:space="preserve"> </w:t>
      </w:r>
      <w:proofErr w:type="spellStart"/>
      <w:r>
        <w:t>Txheem</w:t>
      </w:r>
      <w:proofErr w:type="spellEnd"/>
      <w:r w:rsidR="00F5346C" w:rsidRPr="00F5346C">
        <w:t>: 2020 Decennial Census</w:t>
      </w:r>
    </w:p>
    <w:p w14:paraId="2E1474EE" w14:textId="77777777" w:rsidR="00F5346C" w:rsidRPr="00725475" w:rsidRDefault="00F5346C" w:rsidP="007010C3">
      <w:pPr>
        <w:pStyle w:val="Body"/>
        <w:sectPr w:rsidR="00F5346C" w:rsidRPr="00725475" w:rsidSect="00504AC5">
          <w:pgSz w:w="12240" w:h="15840"/>
          <w:pgMar w:top="1440" w:right="1440" w:bottom="1440" w:left="1440" w:header="720" w:footer="720" w:gutter="0"/>
          <w:cols w:space="720"/>
          <w:docGrid w:linePitch="360"/>
        </w:sectPr>
      </w:pPr>
    </w:p>
    <w:p w14:paraId="61D6ACDE" w14:textId="66EAF026" w:rsidR="007010C3" w:rsidRPr="00FB3BB8" w:rsidRDefault="007010C3" w:rsidP="007010C3">
      <w:pPr>
        <w:pStyle w:val="Heading2"/>
        <w:rPr>
          <w:i/>
          <w:sz w:val="32"/>
          <w:szCs w:val="24"/>
        </w:rPr>
      </w:pPr>
      <w:bookmarkStart w:id="20" w:name="_Toc193667941"/>
      <w:r w:rsidRPr="00FB3BB8">
        <w:rPr>
          <w:sz w:val="32"/>
          <w:szCs w:val="24"/>
        </w:rPr>
        <w:lastRenderedPageBreak/>
        <w:t xml:space="preserve">NA-35 </w:t>
      </w:r>
      <w:proofErr w:type="spellStart"/>
      <w:r w:rsidR="00FB3BB8" w:rsidRPr="00FB3BB8">
        <w:rPr>
          <w:sz w:val="32"/>
          <w:szCs w:val="24"/>
        </w:rPr>
        <w:t>Pej</w:t>
      </w:r>
      <w:proofErr w:type="spellEnd"/>
      <w:r w:rsidR="00FB3BB8" w:rsidRPr="00FB3BB8">
        <w:rPr>
          <w:sz w:val="32"/>
          <w:szCs w:val="24"/>
        </w:rPr>
        <w:t xml:space="preserve"> </w:t>
      </w:r>
      <w:proofErr w:type="spellStart"/>
      <w:r w:rsidR="00FB3BB8" w:rsidRPr="00FB3BB8">
        <w:rPr>
          <w:sz w:val="32"/>
          <w:szCs w:val="24"/>
        </w:rPr>
        <w:t>Xeem</w:t>
      </w:r>
      <w:proofErr w:type="spellEnd"/>
      <w:r w:rsidR="00FB3BB8" w:rsidRPr="00FB3BB8">
        <w:rPr>
          <w:sz w:val="32"/>
          <w:szCs w:val="24"/>
        </w:rPr>
        <w:t xml:space="preserve"> </w:t>
      </w:r>
      <w:proofErr w:type="spellStart"/>
      <w:r w:rsidR="00FB3BB8" w:rsidRPr="00FB3BB8">
        <w:rPr>
          <w:sz w:val="32"/>
          <w:szCs w:val="24"/>
        </w:rPr>
        <w:t>Cov</w:t>
      </w:r>
      <w:proofErr w:type="spellEnd"/>
      <w:r w:rsidR="00FB3BB8" w:rsidRPr="00FB3BB8">
        <w:rPr>
          <w:sz w:val="32"/>
          <w:szCs w:val="24"/>
        </w:rPr>
        <w:t xml:space="preserve"> </w:t>
      </w:r>
      <w:proofErr w:type="spellStart"/>
      <w:r w:rsidR="00FB3BB8" w:rsidRPr="00FB3BB8">
        <w:rPr>
          <w:sz w:val="32"/>
          <w:szCs w:val="24"/>
        </w:rPr>
        <w:t>Vaj</w:t>
      </w:r>
      <w:proofErr w:type="spellEnd"/>
      <w:r w:rsidR="00FB3BB8" w:rsidRPr="00FB3BB8">
        <w:rPr>
          <w:sz w:val="32"/>
          <w:szCs w:val="24"/>
        </w:rPr>
        <w:t xml:space="preserve"> </w:t>
      </w:r>
      <w:proofErr w:type="spellStart"/>
      <w:r w:rsidR="00FB3BB8" w:rsidRPr="00FB3BB8">
        <w:rPr>
          <w:sz w:val="32"/>
          <w:szCs w:val="24"/>
        </w:rPr>
        <w:t>Tsev</w:t>
      </w:r>
      <w:proofErr w:type="spellEnd"/>
      <w:r w:rsidRPr="00FB3BB8">
        <w:rPr>
          <w:sz w:val="32"/>
          <w:szCs w:val="24"/>
        </w:rPr>
        <w:t>– 91.205(b)</w:t>
      </w:r>
      <w:bookmarkEnd w:id="20"/>
    </w:p>
    <w:p w14:paraId="03B2BBC2" w14:textId="5B0A924E" w:rsidR="007010C3" w:rsidRPr="00AA1EF1" w:rsidRDefault="00FB3BB8" w:rsidP="007010C3">
      <w:pPr>
        <w:pStyle w:val="BodyBold"/>
        <w:rPr>
          <w:sz w:val="20"/>
          <w:szCs w:val="20"/>
        </w:rPr>
      </w:pPr>
      <w:proofErr w:type="gramStart"/>
      <w:r w:rsidRPr="00AA1EF1">
        <w:rPr>
          <w:sz w:val="20"/>
          <w:szCs w:val="20"/>
        </w:rPr>
        <w:t>Lus</w:t>
      </w:r>
      <w:proofErr w:type="gramEnd"/>
      <w:r w:rsidRPr="00AA1EF1">
        <w:rPr>
          <w:sz w:val="20"/>
          <w:szCs w:val="20"/>
        </w:rPr>
        <w:t xml:space="preserve"> t</w:t>
      </w:r>
      <w:r w:rsidR="007010C3" w:rsidRPr="00AA1EF1">
        <w:rPr>
          <w:sz w:val="20"/>
          <w:szCs w:val="20"/>
        </w:rPr>
        <w:t xml:space="preserve">aw </w:t>
      </w:r>
      <w:proofErr w:type="spellStart"/>
      <w:r w:rsidR="007010C3" w:rsidRPr="00AA1EF1">
        <w:rPr>
          <w:sz w:val="20"/>
          <w:szCs w:val="20"/>
        </w:rPr>
        <w:t>qhia</w:t>
      </w:r>
      <w:proofErr w:type="spellEnd"/>
    </w:p>
    <w:p w14:paraId="7AD9C5A8" w14:textId="62795949" w:rsidR="007010C3" w:rsidRPr="00AA1EF1" w:rsidRDefault="00FB3BB8" w:rsidP="007010C3">
      <w:pPr>
        <w:pStyle w:val="BodyBold"/>
        <w:rPr>
          <w:b w:val="0"/>
          <w:sz w:val="22"/>
          <w:szCs w:val="22"/>
        </w:rPr>
      </w:pPr>
      <w:r w:rsidRPr="00AA1EF1">
        <w:rPr>
          <w:b w:val="0"/>
          <w:sz w:val="22"/>
          <w:szCs w:val="22"/>
        </w:rPr>
        <w:t xml:space="preserve">Lub </w:t>
      </w:r>
      <w:proofErr w:type="spellStart"/>
      <w:r w:rsidRPr="00AA1EF1">
        <w:rPr>
          <w:b w:val="0"/>
          <w:sz w:val="22"/>
          <w:szCs w:val="22"/>
        </w:rPr>
        <w:t>Tsev</w:t>
      </w:r>
      <w:proofErr w:type="spellEnd"/>
      <w:r w:rsidRPr="00AA1EF1">
        <w:rPr>
          <w:b w:val="0"/>
          <w:sz w:val="22"/>
          <w:szCs w:val="22"/>
        </w:rPr>
        <w:t xml:space="preserve"> Hauj </w:t>
      </w:r>
      <w:proofErr w:type="spellStart"/>
      <w:r w:rsidRPr="00AA1EF1">
        <w:rPr>
          <w:b w:val="0"/>
          <w:sz w:val="22"/>
          <w:szCs w:val="22"/>
        </w:rPr>
        <w:t>Lwm</w:t>
      </w:r>
      <w:proofErr w:type="spellEnd"/>
      <w:r w:rsidRPr="00AA1EF1">
        <w:rPr>
          <w:b w:val="0"/>
          <w:sz w:val="22"/>
          <w:szCs w:val="22"/>
        </w:rPr>
        <w:t xml:space="preserve"> </w:t>
      </w:r>
      <w:proofErr w:type="spellStart"/>
      <w:r w:rsidRPr="00AA1EF1">
        <w:rPr>
          <w:b w:val="0"/>
          <w:sz w:val="22"/>
          <w:szCs w:val="22"/>
        </w:rPr>
        <w:t>Saib</w:t>
      </w:r>
      <w:proofErr w:type="spellEnd"/>
      <w:r w:rsidRPr="00AA1EF1">
        <w:rPr>
          <w:b w:val="0"/>
          <w:sz w:val="22"/>
          <w:szCs w:val="22"/>
        </w:rPr>
        <w:t xml:space="preserve"> </w:t>
      </w:r>
      <w:proofErr w:type="spellStart"/>
      <w:r w:rsidRPr="00AA1EF1">
        <w:rPr>
          <w:b w:val="0"/>
          <w:sz w:val="22"/>
          <w:szCs w:val="22"/>
        </w:rPr>
        <w:t>Xyuas</w:t>
      </w:r>
      <w:proofErr w:type="spellEnd"/>
      <w:r w:rsidRPr="00AA1EF1">
        <w:rPr>
          <w:b w:val="0"/>
          <w:sz w:val="22"/>
          <w:szCs w:val="22"/>
        </w:rPr>
        <w:t xml:space="preserve"> </w:t>
      </w:r>
      <w:proofErr w:type="spellStart"/>
      <w:r w:rsidRPr="00AA1EF1">
        <w:rPr>
          <w:b w:val="0"/>
          <w:sz w:val="22"/>
          <w:szCs w:val="22"/>
        </w:rPr>
        <w:t>Vaj</w:t>
      </w:r>
      <w:proofErr w:type="spellEnd"/>
      <w:r w:rsidRPr="00AA1EF1">
        <w:rPr>
          <w:b w:val="0"/>
          <w:sz w:val="22"/>
          <w:szCs w:val="22"/>
        </w:rPr>
        <w:t xml:space="preserve"> </w:t>
      </w:r>
      <w:proofErr w:type="spellStart"/>
      <w:r w:rsidRPr="00AA1EF1">
        <w:rPr>
          <w:b w:val="0"/>
          <w:sz w:val="22"/>
          <w:szCs w:val="22"/>
        </w:rPr>
        <w:t>Tsev</w:t>
      </w:r>
      <w:proofErr w:type="spellEnd"/>
      <w:r w:rsidRPr="00AA1EF1">
        <w:rPr>
          <w:b w:val="0"/>
          <w:sz w:val="22"/>
          <w:szCs w:val="22"/>
        </w:rPr>
        <w:t xml:space="preserve"> ntawm </w:t>
      </w:r>
      <w:proofErr w:type="spellStart"/>
      <w:r w:rsidRPr="00AA1EF1">
        <w:rPr>
          <w:b w:val="0"/>
          <w:sz w:val="22"/>
          <w:szCs w:val="22"/>
        </w:rPr>
        <w:t>Nroog</w:t>
      </w:r>
      <w:proofErr w:type="spellEnd"/>
      <w:r w:rsidRPr="00AA1EF1">
        <w:rPr>
          <w:b w:val="0"/>
          <w:sz w:val="22"/>
          <w:szCs w:val="22"/>
        </w:rPr>
        <w:t xml:space="preserve"> Fresno thiab Lub Hauj </w:t>
      </w:r>
      <w:proofErr w:type="spellStart"/>
      <w:r w:rsidRPr="00AA1EF1">
        <w:rPr>
          <w:b w:val="0"/>
          <w:sz w:val="22"/>
          <w:szCs w:val="22"/>
        </w:rPr>
        <w:t>Lwm</w:t>
      </w:r>
      <w:proofErr w:type="spellEnd"/>
      <w:r w:rsidRPr="00AA1EF1">
        <w:rPr>
          <w:b w:val="0"/>
          <w:sz w:val="22"/>
          <w:szCs w:val="22"/>
        </w:rPr>
        <w:t xml:space="preserve"> </w:t>
      </w:r>
      <w:proofErr w:type="spellStart"/>
      <w:r w:rsidRPr="00AA1EF1">
        <w:rPr>
          <w:b w:val="0"/>
          <w:sz w:val="22"/>
          <w:szCs w:val="22"/>
        </w:rPr>
        <w:t>Saib</w:t>
      </w:r>
      <w:proofErr w:type="spellEnd"/>
      <w:r w:rsidRPr="00AA1EF1">
        <w:rPr>
          <w:b w:val="0"/>
          <w:sz w:val="22"/>
          <w:szCs w:val="22"/>
        </w:rPr>
        <w:t xml:space="preserve"> </w:t>
      </w:r>
      <w:proofErr w:type="spellStart"/>
      <w:r w:rsidRPr="00AA1EF1">
        <w:rPr>
          <w:b w:val="0"/>
          <w:sz w:val="22"/>
          <w:szCs w:val="22"/>
        </w:rPr>
        <w:t>Xyuas</w:t>
      </w:r>
      <w:proofErr w:type="spellEnd"/>
      <w:r w:rsidRPr="00AA1EF1">
        <w:rPr>
          <w:b w:val="0"/>
          <w:sz w:val="22"/>
          <w:szCs w:val="22"/>
        </w:rPr>
        <w:t xml:space="preserve"> </w:t>
      </w:r>
      <w:proofErr w:type="spellStart"/>
      <w:r w:rsidRPr="00AA1EF1">
        <w:rPr>
          <w:b w:val="0"/>
          <w:sz w:val="22"/>
          <w:szCs w:val="22"/>
        </w:rPr>
        <w:t>Vaj</w:t>
      </w:r>
      <w:proofErr w:type="spellEnd"/>
      <w:r w:rsidRPr="00AA1EF1">
        <w:rPr>
          <w:b w:val="0"/>
          <w:sz w:val="22"/>
          <w:szCs w:val="22"/>
        </w:rPr>
        <w:t xml:space="preserve"> </w:t>
      </w:r>
      <w:proofErr w:type="spellStart"/>
      <w:r w:rsidRPr="00AA1EF1">
        <w:rPr>
          <w:b w:val="0"/>
          <w:sz w:val="22"/>
          <w:szCs w:val="22"/>
        </w:rPr>
        <w:t>Tsev</w:t>
      </w:r>
      <w:proofErr w:type="spellEnd"/>
      <w:r w:rsidRPr="00AA1EF1">
        <w:rPr>
          <w:b w:val="0"/>
          <w:sz w:val="22"/>
          <w:szCs w:val="22"/>
        </w:rPr>
        <w:t xml:space="preserve"> Ntawm </w:t>
      </w:r>
      <w:proofErr w:type="spellStart"/>
      <w:r w:rsidRPr="00AA1EF1">
        <w:rPr>
          <w:b w:val="0"/>
          <w:sz w:val="22"/>
          <w:szCs w:val="22"/>
        </w:rPr>
        <w:t>Xeem</w:t>
      </w:r>
      <w:proofErr w:type="spellEnd"/>
      <w:r w:rsidRPr="00AA1EF1">
        <w:rPr>
          <w:b w:val="0"/>
          <w:sz w:val="22"/>
          <w:szCs w:val="22"/>
        </w:rPr>
        <w:t xml:space="preserve"> Fresno (</w:t>
      </w:r>
      <w:proofErr w:type="spellStart"/>
      <w:r w:rsidR="001031CB">
        <w:rPr>
          <w:b w:val="0"/>
          <w:sz w:val="22"/>
          <w:szCs w:val="22"/>
        </w:rPr>
        <w:t>uas</w:t>
      </w:r>
      <w:proofErr w:type="spellEnd"/>
      <w:r w:rsidRPr="00AA1EF1">
        <w:rPr>
          <w:b w:val="0"/>
          <w:sz w:val="22"/>
          <w:szCs w:val="22"/>
        </w:rPr>
        <w:t xml:space="preserve"> hu </w:t>
      </w:r>
      <w:proofErr w:type="spellStart"/>
      <w:r w:rsidRPr="00AA1EF1">
        <w:rPr>
          <w:b w:val="0"/>
          <w:sz w:val="22"/>
          <w:szCs w:val="22"/>
        </w:rPr>
        <w:t>ua</w:t>
      </w:r>
      <w:proofErr w:type="spellEnd"/>
      <w:r w:rsidRPr="00AA1EF1">
        <w:rPr>
          <w:b w:val="0"/>
          <w:sz w:val="22"/>
          <w:szCs w:val="22"/>
        </w:rPr>
        <w:t xml:space="preserve"> "Fresno Housing"), yog lub </w:t>
      </w:r>
      <w:proofErr w:type="spellStart"/>
      <w:r w:rsidRPr="00AA1EF1">
        <w:rPr>
          <w:b w:val="0"/>
          <w:sz w:val="22"/>
          <w:szCs w:val="22"/>
        </w:rPr>
        <w:t>luag</w:t>
      </w:r>
      <w:proofErr w:type="spellEnd"/>
      <w:r w:rsidRPr="00AA1EF1">
        <w:rPr>
          <w:b w:val="0"/>
          <w:sz w:val="22"/>
          <w:szCs w:val="22"/>
        </w:rPr>
        <w:t xml:space="preserve"> hauj </w:t>
      </w:r>
      <w:proofErr w:type="spellStart"/>
      <w:r w:rsidRPr="00AA1EF1">
        <w:rPr>
          <w:b w:val="0"/>
          <w:sz w:val="22"/>
          <w:szCs w:val="22"/>
        </w:rPr>
        <w:t>lwm</w:t>
      </w:r>
      <w:proofErr w:type="spellEnd"/>
      <w:r w:rsidRPr="00AA1EF1">
        <w:rPr>
          <w:b w:val="0"/>
          <w:sz w:val="22"/>
          <w:szCs w:val="22"/>
        </w:rPr>
        <w:t xml:space="preserve"> </w:t>
      </w:r>
      <w:proofErr w:type="spellStart"/>
      <w:r w:rsidRPr="00AA1EF1">
        <w:rPr>
          <w:b w:val="0"/>
          <w:sz w:val="22"/>
          <w:szCs w:val="22"/>
        </w:rPr>
        <w:t>rau</w:t>
      </w:r>
      <w:proofErr w:type="spellEnd"/>
      <w:r w:rsidRPr="00AA1EF1">
        <w:rPr>
          <w:b w:val="0"/>
          <w:sz w:val="22"/>
          <w:szCs w:val="22"/>
        </w:rPr>
        <w:t xml:space="preserve"> </w:t>
      </w:r>
      <w:proofErr w:type="spellStart"/>
      <w:r w:rsidRPr="00AA1EF1">
        <w:rPr>
          <w:b w:val="0"/>
          <w:sz w:val="22"/>
          <w:szCs w:val="22"/>
        </w:rPr>
        <w:t>kev</w:t>
      </w:r>
      <w:proofErr w:type="spellEnd"/>
      <w:r w:rsidRPr="00AA1EF1">
        <w:rPr>
          <w:b w:val="0"/>
          <w:sz w:val="22"/>
          <w:szCs w:val="22"/>
        </w:rPr>
        <w:t xml:space="preserve"> </w:t>
      </w:r>
      <w:proofErr w:type="spellStart"/>
      <w:r w:rsidRPr="00AA1EF1">
        <w:rPr>
          <w:b w:val="0"/>
          <w:sz w:val="22"/>
          <w:szCs w:val="22"/>
        </w:rPr>
        <w:t>tswj</w:t>
      </w:r>
      <w:proofErr w:type="spellEnd"/>
      <w:r w:rsidRPr="00AA1EF1">
        <w:rPr>
          <w:b w:val="0"/>
          <w:sz w:val="22"/>
          <w:szCs w:val="22"/>
        </w:rPr>
        <w:t xml:space="preserve"> </w:t>
      </w:r>
      <w:proofErr w:type="spellStart"/>
      <w:r w:rsidRPr="00AA1EF1">
        <w:rPr>
          <w:b w:val="0"/>
          <w:sz w:val="22"/>
          <w:szCs w:val="22"/>
        </w:rPr>
        <w:t>xyuas</w:t>
      </w:r>
      <w:proofErr w:type="spellEnd"/>
      <w:r w:rsidRPr="00AA1EF1">
        <w:rPr>
          <w:b w:val="0"/>
          <w:sz w:val="22"/>
          <w:szCs w:val="22"/>
        </w:rPr>
        <w:t xml:space="preserve"> </w:t>
      </w:r>
      <w:proofErr w:type="spellStart"/>
      <w:r w:rsidRPr="00AA1EF1">
        <w:rPr>
          <w:b w:val="0"/>
          <w:sz w:val="22"/>
          <w:szCs w:val="22"/>
        </w:rPr>
        <w:t>cov</w:t>
      </w:r>
      <w:proofErr w:type="spellEnd"/>
      <w:r w:rsidRPr="00AA1EF1">
        <w:rPr>
          <w:b w:val="0"/>
          <w:sz w:val="22"/>
          <w:szCs w:val="22"/>
        </w:rPr>
        <w:t xml:space="preserve"> </w:t>
      </w:r>
      <w:proofErr w:type="spellStart"/>
      <w:r w:rsidRPr="00AA1EF1">
        <w:rPr>
          <w:b w:val="0"/>
          <w:sz w:val="22"/>
          <w:szCs w:val="22"/>
        </w:rPr>
        <w:t>vaj</w:t>
      </w:r>
      <w:proofErr w:type="spellEnd"/>
      <w:r w:rsidRPr="00AA1EF1">
        <w:rPr>
          <w:b w:val="0"/>
          <w:sz w:val="22"/>
          <w:szCs w:val="22"/>
        </w:rPr>
        <w:t xml:space="preserve"> </w:t>
      </w:r>
      <w:proofErr w:type="spellStart"/>
      <w:r w:rsidRPr="00AA1EF1">
        <w:rPr>
          <w:b w:val="0"/>
          <w:sz w:val="22"/>
          <w:szCs w:val="22"/>
        </w:rPr>
        <w:t>tsev</w:t>
      </w:r>
      <w:proofErr w:type="spellEnd"/>
      <w:r w:rsidRPr="00AA1EF1">
        <w:rPr>
          <w:b w:val="0"/>
          <w:sz w:val="22"/>
          <w:szCs w:val="22"/>
        </w:rPr>
        <w:t xml:space="preserve"> nyob </w:t>
      </w:r>
      <w:proofErr w:type="spellStart"/>
      <w:r w:rsidRPr="00AA1EF1">
        <w:rPr>
          <w:b w:val="0"/>
          <w:sz w:val="22"/>
          <w:szCs w:val="22"/>
        </w:rPr>
        <w:t>hauv</w:t>
      </w:r>
      <w:proofErr w:type="spellEnd"/>
      <w:r w:rsidRPr="00AA1EF1">
        <w:rPr>
          <w:b w:val="0"/>
          <w:sz w:val="22"/>
          <w:szCs w:val="22"/>
        </w:rPr>
        <w:t xml:space="preserve"> </w:t>
      </w:r>
      <w:proofErr w:type="spellStart"/>
      <w:r w:rsidRPr="00AA1EF1">
        <w:rPr>
          <w:b w:val="0"/>
          <w:sz w:val="22"/>
          <w:szCs w:val="22"/>
        </w:rPr>
        <w:t>nroog</w:t>
      </w:r>
      <w:proofErr w:type="spellEnd"/>
      <w:r w:rsidRPr="00AA1EF1">
        <w:rPr>
          <w:b w:val="0"/>
          <w:sz w:val="22"/>
          <w:szCs w:val="22"/>
        </w:rPr>
        <w:t xml:space="preserve"> thiab </w:t>
      </w:r>
      <w:proofErr w:type="spellStart"/>
      <w:r w:rsidRPr="00AA1EF1">
        <w:rPr>
          <w:b w:val="0"/>
          <w:sz w:val="22"/>
          <w:szCs w:val="22"/>
        </w:rPr>
        <w:t>cov</w:t>
      </w:r>
      <w:proofErr w:type="spellEnd"/>
      <w:r w:rsidRPr="00AA1EF1">
        <w:rPr>
          <w:b w:val="0"/>
          <w:sz w:val="22"/>
          <w:szCs w:val="22"/>
        </w:rPr>
        <w:t xml:space="preserve"> </w:t>
      </w:r>
      <w:proofErr w:type="spellStart"/>
      <w:r w:rsidRPr="00AA1EF1">
        <w:rPr>
          <w:b w:val="0"/>
          <w:sz w:val="22"/>
          <w:szCs w:val="22"/>
        </w:rPr>
        <w:t>tsev</w:t>
      </w:r>
      <w:proofErr w:type="spellEnd"/>
      <w:r w:rsidRPr="00AA1EF1">
        <w:rPr>
          <w:b w:val="0"/>
          <w:sz w:val="22"/>
          <w:szCs w:val="22"/>
        </w:rPr>
        <w:t xml:space="preserve"> </w:t>
      </w:r>
      <w:proofErr w:type="spellStart"/>
      <w:r w:rsidRPr="00AA1EF1">
        <w:rPr>
          <w:b w:val="0"/>
          <w:sz w:val="22"/>
          <w:szCs w:val="22"/>
        </w:rPr>
        <w:t>neeg</w:t>
      </w:r>
      <w:proofErr w:type="spellEnd"/>
      <w:r w:rsidRPr="00AA1EF1">
        <w:rPr>
          <w:b w:val="0"/>
          <w:sz w:val="22"/>
          <w:szCs w:val="22"/>
        </w:rPr>
        <w:t xml:space="preserve"> </w:t>
      </w:r>
      <w:proofErr w:type="spellStart"/>
      <w:r w:rsidRPr="00AA1EF1">
        <w:rPr>
          <w:b w:val="0"/>
          <w:sz w:val="22"/>
          <w:szCs w:val="22"/>
        </w:rPr>
        <w:t>hauv</w:t>
      </w:r>
      <w:proofErr w:type="spellEnd"/>
      <w:r w:rsidRPr="00AA1EF1">
        <w:rPr>
          <w:b w:val="0"/>
          <w:sz w:val="22"/>
          <w:szCs w:val="22"/>
        </w:rPr>
        <w:t xml:space="preserve"> </w:t>
      </w:r>
      <w:proofErr w:type="spellStart"/>
      <w:r w:rsidRPr="00AA1EF1">
        <w:rPr>
          <w:b w:val="0"/>
          <w:sz w:val="22"/>
          <w:szCs w:val="22"/>
        </w:rPr>
        <w:t>nroog</w:t>
      </w:r>
      <w:proofErr w:type="spellEnd"/>
      <w:r w:rsidRPr="00AA1EF1">
        <w:rPr>
          <w:b w:val="0"/>
          <w:sz w:val="22"/>
          <w:szCs w:val="22"/>
        </w:rPr>
        <w:t xml:space="preserve">, </w:t>
      </w:r>
      <w:proofErr w:type="spellStart"/>
      <w:r w:rsidRPr="00AA1EF1">
        <w:rPr>
          <w:b w:val="0"/>
          <w:sz w:val="22"/>
          <w:szCs w:val="22"/>
        </w:rPr>
        <w:t>cov</w:t>
      </w:r>
      <w:proofErr w:type="spellEnd"/>
      <w:r w:rsidRPr="00AA1EF1">
        <w:rPr>
          <w:b w:val="0"/>
          <w:sz w:val="22"/>
          <w:szCs w:val="22"/>
        </w:rPr>
        <w:t xml:space="preserve"> </w:t>
      </w:r>
      <w:proofErr w:type="spellStart"/>
      <w:r w:rsidRPr="00AA1EF1">
        <w:rPr>
          <w:b w:val="0"/>
          <w:sz w:val="22"/>
          <w:szCs w:val="22"/>
        </w:rPr>
        <w:t>neeg</w:t>
      </w:r>
      <w:proofErr w:type="spellEnd"/>
      <w:r w:rsidRPr="00AA1EF1">
        <w:rPr>
          <w:b w:val="0"/>
          <w:sz w:val="22"/>
          <w:szCs w:val="22"/>
        </w:rPr>
        <w:t xml:space="preserve"> </w:t>
      </w:r>
      <w:proofErr w:type="spellStart"/>
      <w:r w:rsidRPr="00AA1EF1">
        <w:rPr>
          <w:b w:val="0"/>
          <w:sz w:val="22"/>
          <w:szCs w:val="22"/>
        </w:rPr>
        <w:t>laus</w:t>
      </w:r>
      <w:proofErr w:type="spellEnd"/>
      <w:r w:rsidRPr="00AA1EF1">
        <w:rPr>
          <w:b w:val="0"/>
          <w:sz w:val="22"/>
          <w:szCs w:val="22"/>
        </w:rPr>
        <w:t xml:space="preserve">, thiab </w:t>
      </w:r>
      <w:proofErr w:type="spellStart"/>
      <w:r w:rsidRPr="00AA1EF1">
        <w:rPr>
          <w:b w:val="0"/>
          <w:sz w:val="22"/>
          <w:szCs w:val="22"/>
        </w:rPr>
        <w:t>cov</w:t>
      </w:r>
      <w:proofErr w:type="spellEnd"/>
      <w:r w:rsidRPr="00AA1EF1">
        <w:rPr>
          <w:b w:val="0"/>
          <w:sz w:val="22"/>
          <w:szCs w:val="22"/>
        </w:rPr>
        <w:t xml:space="preserve"> </w:t>
      </w:r>
      <w:proofErr w:type="spellStart"/>
      <w:r w:rsidRPr="00AA1EF1">
        <w:rPr>
          <w:b w:val="0"/>
          <w:sz w:val="22"/>
          <w:szCs w:val="22"/>
        </w:rPr>
        <w:t>neeg</w:t>
      </w:r>
      <w:proofErr w:type="spellEnd"/>
      <w:r w:rsidRPr="00AA1EF1">
        <w:rPr>
          <w:b w:val="0"/>
          <w:sz w:val="22"/>
          <w:szCs w:val="22"/>
        </w:rPr>
        <w:t xml:space="preserve"> </w:t>
      </w:r>
      <w:proofErr w:type="spellStart"/>
      <w:r w:rsidRPr="00AA1EF1">
        <w:rPr>
          <w:b w:val="0"/>
          <w:sz w:val="22"/>
          <w:szCs w:val="22"/>
        </w:rPr>
        <w:t>xiam</w:t>
      </w:r>
      <w:proofErr w:type="spellEnd"/>
      <w:r w:rsidRPr="00AA1EF1">
        <w:rPr>
          <w:b w:val="0"/>
          <w:sz w:val="22"/>
          <w:szCs w:val="22"/>
        </w:rPr>
        <w:t xml:space="preserve"> </w:t>
      </w:r>
      <w:proofErr w:type="spellStart"/>
      <w:r w:rsidRPr="00AA1EF1">
        <w:rPr>
          <w:b w:val="0"/>
          <w:sz w:val="22"/>
          <w:szCs w:val="22"/>
        </w:rPr>
        <w:t>oob</w:t>
      </w:r>
      <w:proofErr w:type="spellEnd"/>
      <w:r w:rsidRPr="00AA1EF1">
        <w:rPr>
          <w:b w:val="0"/>
          <w:sz w:val="22"/>
          <w:szCs w:val="22"/>
        </w:rPr>
        <w:t xml:space="preserve"> </w:t>
      </w:r>
      <w:proofErr w:type="spellStart"/>
      <w:r w:rsidRPr="00AA1EF1">
        <w:rPr>
          <w:b w:val="0"/>
          <w:sz w:val="22"/>
          <w:szCs w:val="22"/>
        </w:rPr>
        <w:t>qhab</w:t>
      </w:r>
      <w:proofErr w:type="spellEnd"/>
      <w:r w:rsidRPr="00AA1EF1">
        <w:rPr>
          <w:b w:val="0"/>
          <w:sz w:val="22"/>
          <w:szCs w:val="22"/>
        </w:rPr>
        <w:t xml:space="preserve">. </w:t>
      </w:r>
      <w:proofErr w:type="spellStart"/>
      <w:r w:rsidRPr="00AA1EF1">
        <w:rPr>
          <w:b w:val="0"/>
          <w:sz w:val="22"/>
          <w:szCs w:val="22"/>
        </w:rPr>
        <w:t>Raws</w:t>
      </w:r>
      <w:proofErr w:type="spellEnd"/>
      <w:r w:rsidRPr="00AA1EF1">
        <w:rPr>
          <w:b w:val="0"/>
          <w:sz w:val="22"/>
          <w:szCs w:val="22"/>
        </w:rPr>
        <w:t xml:space="preserve"> li HUD Daim </w:t>
      </w:r>
      <w:proofErr w:type="spellStart"/>
      <w:r w:rsidRPr="00AA1EF1">
        <w:rPr>
          <w:b w:val="0"/>
          <w:sz w:val="22"/>
          <w:szCs w:val="22"/>
        </w:rPr>
        <w:t>Duab</w:t>
      </w:r>
      <w:proofErr w:type="spellEnd"/>
      <w:r w:rsidRPr="00AA1EF1">
        <w:rPr>
          <w:b w:val="0"/>
          <w:sz w:val="22"/>
          <w:szCs w:val="22"/>
        </w:rPr>
        <w:t xml:space="preserve"> Ntawm Kev </w:t>
      </w:r>
      <w:proofErr w:type="spellStart"/>
      <w:r w:rsidRPr="00AA1EF1">
        <w:rPr>
          <w:b w:val="0"/>
          <w:sz w:val="22"/>
          <w:szCs w:val="22"/>
        </w:rPr>
        <w:t>Pab</w:t>
      </w:r>
      <w:proofErr w:type="spellEnd"/>
      <w:r w:rsidRPr="00AA1EF1">
        <w:rPr>
          <w:b w:val="0"/>
          <w:sz w:val="22"/>
          <w:szCs w:val="22"/>
        </w:rPr>
        <w:t xml:space="preserve"> </w:t>
      </w:r>
      <w:proofErr w:type="spellStart"/>
      <w:r w:rsidRPr="00AA1EF1">
        <w:rPr>
          <w:b w:val="0"/>
          <w:sz w:val="22"/>
          <w:szCs w:val="22"/>
        </w:rPr>
        <w:t>Cuam</w:t>
      </w:r>
      <w:proofErr w:type="spellEnd"/>
      <w:r w:rsidRPr="00AA1EF1">
        <w:rPr>
          <w:b w:val="0"/>
          <w:sz w:val="22"/>
          <w:szCs w:val="22"/>
        </w:rPr>
        <w:t xml:space="preserve"> </w:t>
      </w:r>
      <w:proofErr w:type="spellStart"/>
      <w:r w:rsidRPr="00AA1EF1">
        <w:rPr>
          <w:b w:val="0"/>
          <w:sz w:val="22"/>
          <w:szCs w:val="22"/>
        </w:rPr>
        <w:t>Vaj</w:t>
      </w:r>
      <w:proofErr w:type="spellEnd"/>
      <w:r w:rsidRPr="00AA1EF1">
        <w:rPr>
          <w:b w:val="0"/>
          <w:sz w:val="22"/>
          <w:szCs w:val="22"/>
        </w:rPr>
        <w:t xml:space="preserve"> </w:t>
      </w:r>
      <w:proofErr w:type="spellStart"/>
      <w:r w:rsidRPr="00AA1EF1">
        <w:rPr>
          <w:b w:val="0"/>
          <w:sz w:val="22"/>
          <w:szCs w:val="22"/>
        </w:rPr>
        <w:t>Tsev</w:t>
      </w:r>
      <w:proofErr w:type="spellEnd"/>
      <w:r w:rsidRPr="00AA1EF1">
        <w:rPr>
          <w:b w:val="0"/>
          <w:sz w:val="22"/>
          <w:szCs w:val="22"/>
        </w:rPr>
        <w:t xml:space="preserve"> (According to HUD’s 2020 A Picture of Subsidized Housing, APSH) nyob </w:t>
      </w:r>
      <w:proofErr w:type="spellStart"/>
      <w:r w:rsidRPr="00AA1EF1">
        <w:rPr>
          <w:b w:val="0"/>
          <w:sz w:val="22"/>
          <w:szCs w:val="22"/>
        </w:rPr>
        <w:t>rau</w:t>
      </w:r>
      <w:proofErr w:type="spellEnd"/>
      <w:r w:rsidRPr="00AA1EF1">
        <w:rPr>
          <w:b w:val="0"/>
          <w:sz w:val="22"/>
          <w:szCs w:val="22"/>
        </w:rPr>
        <w:t xml:space="preserve"> </w:t>
      </w:r>
      <w:proofErr w:type="spellStart"/>
      <w:r w:rsidRPr="00AA1EF1">
        <w:rPr>
          <w:b w:val="0"/>
          <w:sz w:val="22"/>
          <w:szCs w:val="22"/>
        </w:rPr>
        <w:t>xyoo</w:t>
      </w:r>
      <w:proofErr w:type="spellEnd"/>
      <w:r w:rsidRPr="00AA1EF1">
        <w:rPr>
          <w:b w:val="0"/>
          <w:sz w:val="22"/>
          <w:szCs w:val="22"/>
        </w:rPr>
        <w:t xml:space="preserve"> 2020, muaj </w:t>
      </w:r>
      <w:proofErr w:type="spellStart"/>
      <w:r w:rsidRPr="00AA1EF1">
        <w:rPr>
          <w:b w:val="0"/>
          <w:sz w:val="22"/>
          <w:szCs w:val="22"/>
        </w:rPr>
        <w:t>kwv</w:t>
      </w:r>
      <w:proofErr w:type="spellEnd"/>
      <w:r w:rsidRPr="00AA1EF1">
        <w:rPr>
          <w:b w:val="0"/>
          <w:sz w:val="22"/>
          <w:szCs w:val="22"/>
        </w:rPr>
        <w:t xml:space="preserve"> </w:t>
      </w:r>
      <w:proofErr w:type="spellStart"/>
      <w:r w:rsidRPr="00AA1EF1">
        <w:rPr>
          <w:b w:val="0"/>
          <w:sz w:val="22"/>
          <w:szCs w:val="22"/>
        </w:rPr>
        <w:t>yees</w:t>
      </w:r>
      <w:proofErr w:type="spellEnd"/>
      <w:r w:rsidRPr="00AA1EF1">
        <w:rPr>
          <w:b w:val="0"/>
          <w:sz w:val="22"/>
          <w:szCs w:val="22"/>
        </w:rPr>
        <w:t xml:space="preserve"> li 14,161 </w:t>
      </w:r>
      <w:proofErr w:type="spellStart"/>
      <w:r w:rsidRPr="00AA1EF1">
        <w:rPr>
          <w:b w:val="0"/>
          <w:sz w:val="22"/>
          <w:szCs w:val="22"/>
        </w:rPr>
        <w:t>cov</w:t>
      </w:r>
      <w:proofErr w:type="spellEnd"/>
      <w:r w:rsidRPr="00AA1EF1">
        <w:rPr>
          <w:b w:val="0"/>
          <w:sz w:val="22"/>
          <w:szCs w:val="22"/>
        </w:rPr>
        <w:t xml:space="preserve"> </w:t>
      </w:r>
      <w:proofErr w:type="spellStart"/>
      <w:r w:rsidRPr="00AA1EF1">
        <w:rPr>
          <w:b w:val="0"/>
          <w:sz w:val="22"/>
          <w:szCs w:val="22"/>
        </w:rPr>
        <w:t>tsev</w:t>
      </w:r>
      <w:proofErr w:type="spellEnd"/>
      <w:r w:rsidRPr="00AA1EF1">
        <w:rPr>
          <w:b w:val="0"/>
          <w:sz w:val="22"/>
          <w:szCs w:val="22"/>
        </w:rPr>
        <w:t xml:space="preserve"> nyob </w:t>
      </w:r>
      <w:proofErr w:type="spellStart"/>
      <w:r w:rsidRPr="00AA1EF1">
        <w:rPr>
          <w:b w:val="0"/>
          <w:sz w:val="22"/>
          <w:szCs w:val="22"/>
        </w:rPr>
        <w:t>uas</w:t>
      </w:r>
      <w:proofErr w:type="spellEnd"/>
      <w:r w:rsidRPr="00AA1EF1">
        <w:rPr>
          <w:b w:val="0"/>
          <w:sz w:val="22"/>
          <w:szCs w:val="22"/>
        </w:rPr>
        <w:t xml:space="preserve"> tau </w:t>
      </w:r>
      <w:proofErr w:type="spellStart"/>
      <w:r w:rsidRPr="00AA1EF1">
        <w:rPr>
          <w:b w:val="0"/>
          <w:sz w:val="22"/>
          <w:szCs w:val="22"/>
        </w:rPr>
        <w:t>txhawb</w:t>
      </w:r>
      <w:proofErr w:type="spellEnd"/>
      <w:r w:rsidRPr="00AA1EF1">
        <w:rPr>
          <w:b w:val="0"/>
          <w:sz w:val="22"/>
          <w:szCs w:val="22"/>
        </w:rPr>
        <w:t xml:space="preserve"> </w:t>
      </w:r>
      <w:proofErr w:type="spellStart"/>
      <w:r w:rsidRPr="00AA1EF1">
        <w:rPr>
          <w:b w:val="0"/>
          <w:sz w:val="22"/>
          <w:szCs w:val="22"/>
        </w:rPr>
        <w:t>nqa</w:t>
      </w:r>
      <w:proofErr w:type="spellEnd"/>
      <w:r w:rsidRPr="00AA1EF1">
        <w:rPr>
          <w:b w:val="0"/>
          <w:sz w:val="22"/>
          <w:szCs w:val="22"/>
        </w:rPr>
        <w:t xml:space="preserve"> </w:t>
      </w:r>
      <w:proofErr w:type="spellStart"/>
      <w:r w:rsidRPr="00AA1EF1">
        <w:rPr>
          <w:b w:val="0"/>
          <w:sz w:val="22"/>
          <w:szCs w:val="22"/>
        </w:rPr>
        <w:t>pej</w:t>
      </w:r>
      <w:proofErr w:type="spellEnd"/>
      <w:r w:rsidRPr="00AA1EF1">
        <w:rPr>
          <w:b w:val="0"/>
          <w:sz w:val="22"/>
          <w:szCs w:val="22"/>
        </w:rPr>
        <w:t xml:space="preserve"> </w:t>
      </w:r>
      <w:proofErr w:type="spellStart"/>
      <w:r w:rsidRPr="00AA1EF1">
        <w:rPr>
          <w:b w:val="0"/>
          <w:sz w:val="22"/>
          <w:szCs w:val="22"/>
        </w:rPr>
        <w:t>xeem</w:t>
      </w:r>
      <w:proofErr w:type="spellEnd"/>
      <w:r w:rsidRPr="00AA1EF1">
        <w:rPr>
          <w:b w:val="0"/>
          <w:sz w:val="22"/>
          <w:szCs w:val="22"/>
        </w:rPr>
        <w:t xml:space="preserve"> </w:t>
      </w:r>
      <w:proofErr w:type="spellStart"/>
      <w:r w:rsidRPr="00AA1EF1">
        <w:rPr>
          <w:b w:val="0"/>
          <w:sz w:val="22"/>
          <w:szCs w:val="22"/>
        </w:rPr>
        <w:t>cuam</w:t>
      </w:r>
      <w:proofErr w:type="spellEnd"/>
      <w:r w:rsidRPr="00AA1EF1">
        <w:rPr>
          <w:b w:val="0"/>
          <w:sz w:val="22"/>
          <w:szCs w:val="22"/>
        </w:rPr>
        <w:t xml:space="preserve"> </w:t>
      </w:r>
      <w:proofErr w:type="spellStart"/>
      <w:r w:rsidRPr="00AA1EF1">
        <w:rPr>
          <w:b w:val="0"/>
          <w:sz w:val="22"/>
          <w:szCs w:val="22"/>
        </w:rPr>
        <w:t>tshuam</w:t>
      </w:r>
      <w:proofErr w:type="spellEnd"/>
      <w:r w:rsidRPr="00AA1EF1">
        <w:rPr>
          <w:b w:val="0"/>
          <w:sz w:val="22"/>
          <w:szCs w:val="22"/>
        </w:rPr>
        <w:t xml:space="preserve"> </w:t>
      </w:r>
      <w:proofErr w:type="spellStart"/>
      <w:r w:rsidRPr="00AA1EF1">
        <w:rPr>
          <w:b w:val="0"/>
          <w:sz w:val="22"/>
          <w:szCs w:val="22"/>
        </w:rPr>
        <w:t>nrog</w:t>
      </w:r>
      <w:proofErr w:type="spellEnd"/>
      <w:r w:rsidRPr="00AA1EF1">
        <w:rPr>
          <w:b w:val="0"/>
          <w:sz w:val="22"/>
          <w:szCs w:val="22"/>
        </w:rPr>
        <w:t xml:space="preserve"> lub </w:t>
      </w:r>
      <w:proofErr w:type="spellStart"/>
      <w:r w:rsidRPr="00AA1EF1">
        <w:rPr>
          <w:b w:val="0"/>
          <w:sz w:val="22"/>
          <w:szCs w:val="22"/>
        </w:rPr>
        <w:t>nroog</w:t>
      </w:r>
      <w:proofErr w:type="spellEnd"/>
      <w:r w:rsidRPr="00AA1EF1">
        <w:rPr>
          <w:b w:val="0"/>
          <w:sz w:val="22"/>
          <w:szCs w:val="22"/>
        </w:rPr>
        <w:t xml:space="preserve"> Lub </w:t>
      </w:r>
      <w:proofErr w:type="spellStart"/>
      <w:r w:rsidRPr="00AA1EF1">
        <w:rPr>
          <w:b w:val="0"/>
          <w:sz w:val="22"/>
          <w:szCs w:val="22"/>
        </w:rPr>
        <w:t>Tsev</w:t>
      </w:r>
      <w:proofErr w:type="spellEnd"/>
      <w:r w:rsidRPr="00AA1EF1">
        <w:rPr>
          <w:b w:val="0"/>
          <w:sz w:val="22"/>
          <w:szCs w:val="22"/>
        </w:rPr>
        <w:t xml:space="preserve"> Hauj </w:t>
      </w:r>
      <w:proofErr w:type="spellStart"/>
      <w:r w:rsidRPr="00AA1EF1">
        <w:rPr>
          <w:b w:val="0"/>
          <w:sz w:val="22"/>
          <w:szCs w:val="22"/>
        </w:rPr>
        <w:t>Lwm</w:t>
      </w:r>
      <w:proofErr w:type="spellEnd"/>
      <w:r w:rsidRPr="00AA1EF1">
        <w:rPr>
          <w:b w:val="0"/>
          <w:sz w:val="22"/>
          <w:szCs w:val="22"/>
        </w:rPr>
        <w:t xml:space="preserve"> </w:t>
      </w:r>
      <w:proofErr w:type="spellStart"/>
      <w:r w:rsidRPr="00AA1EF1">
        <w:rPr>
          <w:b w:val="0"/>
          <w:sz w:val="22"/>
          <w:szCs w:val="22"/>
        </w:rPr>
        <w:t>Saib</w:t>
      </w:r>
      <w:proofErr w:type="spellEnd"/>
      <w:r w:rsidRPr="00AA1EF1">
        <w:rPr>
          <w:b w:val="0"/>
          <w:sz w:val="22"/>
          <w:szCs w:val="22"/>
        </w:rPr>
        <w:t xml:space="preserve"> </w:t>
      </w:r>
      <w:proofErr w:type="spellStart"/>
      <w:r w:rsidRPr="00AA1EF1">
        <w:rPr>
          <w:b w:val="0"/>
          <w:sz w:val="22"/>
          <w:szCs w:val="22"/>
        </w:rPr>
        <w:t>Xyuas</w:t>
      </w:r>
      <w:proofErr w:type="spellEnd"/>
      <w:r w:rsidRPr="00AA1EF1">
        <w:rPr>
          <w:b w:val="0"/>
          <w:sz w:val="22"/>
          <w:szCs w:val="22"/>
        </w:rPr>
        <w:t xml:space="preserve"> </w:t>
      </w:r>
      <w:proofErr w:type="spellStart"/>
      <w:r w:rsidRPr="00AA1EF1">
        <w:rPr>
          <w:b w:val="0"/>
          <w:sz w:val="22"/>
          <w:szCs w:val="22"/>
        </w:rPr>
        <w:t>Vaj</w:t>
      </w:r>
      <w:proofErr w:type="spellEnd"/>
      <w:r w:rsidRPr="00AA1EF1">
        <w:rPr>
          <w:b w:val="0"/>
          <w:sz w:val="22"/>
          <w:szCs w:val="22"/>
        </w:rPr>
        <w:t xml:space="preserve"> </w:t>
      </w:r>
      <w:proofErr w:type="spellStart"/>
      <w:r w:rsidRPr="00AA1EF1">
        <w:rPr>
          <w:b w:val="0"/>
          <w:sz w:val="22"/>
          <w:szCs w:val="22"/>
        </w:rPr>
        <w:t>Tsev</w:t>
      </w:r>
      <w:proofErr w:type="spellEnd"/>
      <w:r w:rsidRPr="00AA1EF1">
        <w:rPr>
          <w:b w:val="0"/>
          <w:sz w:val="22"/>
          <w:szCs w:val="22"/>
        </w:rPr>
        <w:t xml:space="preserve">. </w:t>
      </w:r>
      <w:proofErr w:type="spellStart"/>
      <w:r w:rsidRPr="00AA1EF1">
        <w:rPr>
          <w:b w:val="0"/>
          <w:sz w:val="22"/>
          <w:szCs w:val="22"/>
        </w:rPr>
        <w:t>Cov</w:t>
      </w:r>
      <w:proofErr w:type="spellEnd"/>
      <w:r w:rsidRPr="00AA1EF1">
        <w:rPr>
          <w:b w:val="0"/>
          <w:sz w:val="22"/>
          <w:szCs w:val="22"/>
        </w:rPr>
        <w:t xml:space="preserve"> chav </w:t>
      </w:r>
      <w:proofErr w:type="spellStart"/>
      <w:r w:rsidRPr="00AA1EF1">
        <w:rPr>
          <w:b w:val="0"/>
          <w:sz w:val="22"/>
          <w:szCs w:val="22"/>
        </w:rPr>
        <w:t>tsev</w:t>
      </w:r>
      <w:proofErr w:type="spellEnd"/>
      <w:r w:rsidRPr="00AA1EF1">
        <w:rPr>
          <w:b w:val="0"/>
          <w:sz w:val="22"/>
          <w:szCs w:val="22"/>
        </w:rPr>
        <w:t xml:space="preserve"> </w:t>
      </w:r>
      <w:proofErr w:type="spellStart"/>
      <w:r w:rsidRPr="00AA1EF1">
        <w:rPr>
          <w:b w:val="0"/>
          <w:sz w:val="22"/>
          <w:szCs w:val="22"/>
        </w:rPr>
        <w:t>nos</w:t>
      </w:r>
      <w:proofErr w:type="spellEnd"/>
      <w:r w:rsidRPr="00AA1EF1">
        <w:rPr>
          <w:b w:val="0"/>
          <w:sz w:val="22"/>
          <w:szCs w:val="22"/>
        </w:rPr>
        <w:t xml:space="preserve"> </w:t>
      </w:r>
      <w:proofErr w:type="spellStart"/>
      <w:r w:rsidRPr="00AA1EF1">
        <w:rPr>
          <w:b w:val="0"/>
          <w:sz w:val="22"/>
          <w:szCs w:val="22"/>
        </w:rPr>
        <w:t>suav</w:t>
      </w:r>
      <w:proofErr w:type="spellEnd"/>
      <w:r w:rsidRPr="00AA1EF1">
        <w:rPr>
          <w:b w:val="0"/>
          <w:sz w:val="22"/>
          <w:szCs w:val="22"/>
        </w:rPr>
        <w:t xml:space="preserve"> </w:t>
      </w:r>
      <w:proofErr w:type="spellStart"/>
      <w:r w:rsidRPr="00AA1EF1">
        <w:rPr>
          <w:b w:val="0"/>
          <w:sz w:val="22"/>
          <w:szCs w:val="22"/>
        </w:rPr>
        <w:t>nrog</w:t>
      </w:r>
      <w:proofErr w:type="spellEnd"/>
      <w:r w:rsidRPr="00AA1EF1">
        <w:rPr>
          <w:b w:val="0"/>
          <w:sz w:val="22"/>
          <w:szCs w:val="22"/>
        </w:rPr>
        <w:t xml:space="preserve"> </w:t>
      </w:r>
      <w:proofErr w:type="spellStart"/>
      <w:r w:rsidRPr="00AA1EF1">
        <w:rPr>
          <w:b w:val="0"/>
          <w:sz w:val="22"/>
          <w:szCs w:val="22"/>
        </w:rPr>
        <w:t>cov</w:t>
      </w:r>
      <w:proofErr w:type="spellEnd"/>
      <w:r w:rsidRPr="00AA1EF1">
        <w:rPr>
          <w:b w:val="0"/>
          <w:sz w:val="22"/>
          <w:szCs w:val="22"/>
        </w:rPr>
        <w:t xml:space="preserve"> </w:t>
      </w:r>
      <w:proofErr w:type="spellStart"/>
      <w:r w:rsidRPr="00AA1EF1">
        <w:rPr>
          <w:b w:val="0"/>
          <w:sz w:val="22"/>
          <w:szCs w:val="22"/>
        </w:rPr>
        <w:t>vaj</w:t>
      </w:r>
      <w:proofErr w:type="spellEnd"/>
      <w:r w:rsidRPr="00AA1EF1">
        <w:rPr>
          <w:b w:val="0"/>
          <w:sz w:val="22"/>
          <w:szCs w:val="22"/>
        </w:rPr>
        <w:t xml:space="preserve"> </w:t>
      </w:r>
      <w:proofErr w:type="spellStart"/>
      <w:r w:rsidRPr="00AA1EF1">
        <w:rPr>
          <w:b w:val="0"/>
          <w:sz w:val="22"/>
          <w:szCs w:val="22"/>
        </w:rPr>
        <w:t>tsev</w:t>
      </w:r>
      <w:proofErr w:type="spellEnd"/>
      <w:r w:rsidRPr="00AA1EF1">
        <w:rPr>
          <w:b w:val="0"/>
          <w:sz w:val="22"/>
          <w:szCs w:val="22"/>
        </w:rPr>
        <w:t xml:space="preserve"> nyob </w:t>
      </w:r>
      <w:proofErr w:type="spellStart"/>
      <w:r w:rsidRPr="00AA1EF1">
        <w:rPr>
          <w:b w:val="0"/>
          <w:sz w:val="22"/>
          <w:szCs w:val="22"/>
        </w:rPr>
        <w:t>rau</w:t>
      </w:r>
      <w:proofErr w:type="spellEnd"/>
      <w:r w:rsidRPr="00AA1EF1">
        <w:rPr>
          <w:b w:val="0"/>
          <w:sz w:val="22"/>
          <w:szCs w:val="22"/>
        </w:rPr>
        <w:t xml:space="preserve"> </w:t>
      </w:r>
      <w:proofErr w:type="spellStart"/>
      <w:r w:rsidRPr="00AA1EF1">
        <w:rPr>
          <w:b w:val="0"/>
          <w:sz w:val="22"/>
          <w:szCs w:val="22"/>
        </w:rPr>
        <w:t>pej</w:t>
      </w:r>
      <w:proofErr w:type="spellEnd"/>
      <w:r w:rsidRPr="00AA1EF1">
        <w:rPr>
          <w:b w:val="0"/>
          <w:sz w:val="22"/>
          <w:szCs w:val="22"/>
        </w:rPr>
        <w:t xml:space="preserve"> </w:t>
      </w:r>
      <w:proofErr w:type="spellStart"/>
      <w:r w:rsidRPr="00AA1EF1">
        <w:rPr>
          <w:b w:val="0"/>
          <w:sz w:val="22"/>
          <w:szCs w:val="22"/>
        </w:rPr>
        <w:t>xeem</w:t>
      </w:r>
      <w:proofErr w:type="spellEnd"/>
      <w:r w:rsidRPr="00AA1EF1">
        <w:rPr>
          <w:b w:val="0"/>
          <w:sz w:val="22"/>
          <w:szCs w:val="22"/>
        </w:rPr>
        <w:t xml:space="preserve">, </w:t>
      </w:r>
      <w:proofErr w:type="spellStart"/>
      <w:r w:rsidRPr="00AA1EF1">
        <w:rPr>
          <w:b w:val="0"/>
          <w:sz w:val="22"/>
          <w:szCs w:val="22"/>
        </w:rPr>
        <w:t>Tshooj</w:t>
      </w:r>
      <w:proofErr w:type="spellEnd"/>
      <w:r w:rsidRPr="00AA1EF1">
        <w:rPr>
          <w:b w:val="0"/>
          <w:sz w:val="22"/>
          <w:szCs w:val="22"/>
        </w:rPr>
        <w:t xml:space="preserve"> 8, </w:t>
      </w:r>
      <w:proofErr w:type="spellStart"/>
      <w:r w:rsidRPr="00AA1EF1">
        <w:rPr>
          <w:b w:val="0"/>
          <w:sz w:val="22"/>
          <w:szCs w:val="22"/>
        </w:rPr>
        <w:t>Txoj</w:t>
      </w:r>
      <w:proofErr w:type="spellEnd"/>
      <w:r w:rsidRPr="00AA1EF1">
        <w:rPr>
          <w:b w:val="0"/>
          <w:sz w:val="22"/>
          <w:szCs w:val="22"/>
        </w:rPr>
        <w:t xml:space="preserve"> Cai </w:t>
      </w:r>
      <w:proofErr w:type="spellStart"/>
      <w:r w:rsidRPr="00AA1EF1">
        <w:rPr>
          <w:b w:val="0"/>
          <w:sz w:val="22"/>
          <w:szCs w:val="22"/>
        </w:rPr>
        <w:t>Xaiv</w:t>
      </w:r>
      <w:proofErr w:type="spellEnd"/>
      <w:r w:rsidRPr="00AA1EF1">
        <w:rPr>
          <w:b w:val="0"/>
          <w:sz w:val="22"/>
          <w:szCs w:val="22"/>
        </w:rPr>
        <w:t xml:space="preserve"> </w:t>
      </w:r>
      <w:proofErr w:type="spellStart"/>
      <w:r w:rsidRPr="00AA1EF1">
        <w:rPr>
          <w:b w:val="0"/>
          <w:sz w:val="22"/>
          <w:szCs w:val="22"/>
        </w:rPr>
        <w:t>Tsev</w:t>
      </w:r>
      <w:proofErr w:type="spellEnd"/>
      <w:r w:rsidRPr="00AA1EF1">
        <w:rPr>
          <w:b w:val="0"/>
          <w:sz w:val="22"/>
          <w:szCs w:val="22"/>
        </w:rPr>
        <w:t>, thiab "</w:t>
      </w:r>
      <w:proofErr w:type="spellStart"/>
      <w:r w:rsidRPr="00AA1EF1">
        <w:rPr>
          <w:b w:val="0"/>
          <w:sz w:val="22"/>
          <w:szCs w:val="22"/>
        </w:rPr>
        <w:t>lwm</w:t>
      </w:r>
      <w:proofErr w:type="spellEnd"/>
      <w:r w:rsidRPr="00AA1EF1">
        <w:rPr>
          <w:b w:val="0"/>
          <w:sz w:val="22"/>
          <w:szCs w:val="22"/>
        </w:rPr>
        <w:t xml:space="preserve"> </w:t>
      </w:r>
      <w:proofErr w:type="spellStart"/>
      <w:r w:rsidRPr="00AA1EF1">
        <w:rPr>
          <w:b w:val="0"/>
          <w:sz w:val="22"/>
          <w:szCs w:val="22"/>
        </w:rPr>
        <w:t>hom</w:t>
      </w:r>
      <w:proofErr w:type="spellEnd"/>
      <w:r w:rsidRPr="00AA1EF1">
        <w:rPr>
          <w:b w:val="0"/>
          <w:sz w:val="22"/>
          <w:szCs w:val="22"/>
        </w:rPr>
        <w:t xml:space="preserve"> </w:t>
      </w:r>
      <w:proofErr w:type="spellStart"/>
      <w:r w:rsidRPr="00AA1EF1">
        <w:rPr>
          <w:b w:val="0"/>
          <w:sz w:val="22"/>
          <w:szCs w:val="22"/>
        </w:rPr>
        <w:t>ntau</w:t>
      </w:r>
      <w:proofErr w:type="spellEnd"/>
      <w:r w:rsidRPr="00AA1EF1">
        <w:rPr>
          <w:b w:val="0"/>
          <w:sz w:val="22"/>
          <w:szCs w:val="22"/>
        </w:rPr>
        <w:t xml:space="preserve"> </w:t>
      </w:r>
      <w:proofErr w:type="spellStart"/>
      <w:r w:rsidRPr="00AA1EF1">
        <w:rPr>
          <w:b w:val="0"/>
          <w:sz w:val="22"/>
          <w:szCs w:val="22"/>
        </w:rPr>
        <w:t>tsev</w:t>
      </w:r>
      <w:proofErr w:type="spellEnd"/>
      <w:r w:rsidRPr="00AA1EF1">
        <w:rPr>
          <w:b w:val="0"/>
          <w:sz w:val="22"/>
          <w:szCs w:val="22"/>
        </w:rPr>
        <w:t xml:space="preserve"> </w:t>
      </w:r>
      <w:proofErr w:type="spellStart"/>
      <w:r w:rsidRPr="00AA1EF1">
        <w:rPr>
          <w:b w:val="0"/>
          <w:sz w:val="22"/>
          <w:szCs w:val="22"/>
        </w:rPr>
        <w:t>neeg</w:t>
      </w:r>
      <w:proofErr w:type="spellEnd"/>
      <w:r w:rsidRPr="00AA1EF1">
        <w:rPr>
          <w:b w:val="0"/>
          <w:sz w:val="22"/>
          <w:szCs w:val="22"/>
        </w:rPr>
        <w:t xml:space="preserve">", </w:t>
      </w:r>
      <w:proofErr w:type="spellStart"/>
      <w:r w:rsidRPr="00AA1EF1">
        <w:rPr>
          <w:b w:val="0"/>
          <w:sz w:val="22"/>
          <w:szCs w:val="22"/>
        </w:rPr>
        <w:t>uas</w:t>
      </w:r>
      <w:proofErr w:type="spellEnd"/>
      <w:r w:rsidRPr="00AA1EF1">
        <w:rPr>
          <w:b w:val="0"/>
          <w:sz w:val="22"/>
          <w:szCs w:val="22"/>
        </w:rPr>
        <w:t xml:space="preserve"> </w:t>
      </w:r>
      <w:proofErr w:type="spellStart"/>
      <w:r w:rsidRPr="00AA1EF1">
        <w:rPr>
          <w:b w:val="0"/>
          <w:sz w:val="22"/>
          <w:szCs w:val="22"/>
        </w:rPr>
        <w:t>suav</w:t>
      </w:r>
      <w:proofErr w:type="spellEnd"/>
      <w:r w:rsidRPr="00AA1EF1">
        <w:rPr>
          <w:b w:val="0"/>
          <w:sz w:val="22"/>
          <w:szCs w:val="22"/>
        </w:rPr>
        <w:t xml:space="preserve"> </w:t>
      </w:r>
      <w:proofErr w:type="spellStart"/>
      <w:r w:rsidRPr="00AA1EF1">
        <w:rPr>
          <w:b w:val="0"/>
          <w:sz w:val="22"/>
          <w:szCs w:val="22"/>
        </w:rPr>
        <w:t>nrog</w:t>
      </w:r>
      <w:proofErr w:type="spellEnd"/>
      <w:r w:rsidRPr="00AA1EF1">
        <w:rPr>
          <w:b w:val="0"/>
          <w:sz w:val="22"/>
          <w:szCs w:val="22"/>
        </w:rPr>
        <w:t xml:space="preserve"> </w:t>
      </w:r>
      <w:proofErr w:type="spellStart"/>
      <w:r w:rsidRPr="00AA1EF1">
        <w:rPr>
          <w:b w:val="0"/>
          <w:sz w:val="22"/>
          <w:szCs w:val="22"/>
        </w:rPr>
        <w:t>cov</w:t>
      </w:r>
      <w:proofErr w:type="spellEnd"/>
      <w:r w:rsidRPr="00AA1EF1">
        <w:rPr>
          <w:b w:val="0"/>
          <w:sz w:val="22"/>
          <w:szCs w:val="22"/>
        </w:rPr>
        <w:t xml:space="preserve"> chav </w:t>
      </w:r>
      <w:proofErr w:type="spellStart"/>
      <w:r w:rsidRPr="00AA1EF1">
        <w:rPr>
          <w:b w:val="0"/>
          <w:sz w:val="22"/>
          <w:szCs w:val="22"/>
        </w:rPr>
        <w:t>uas</w:t>
      </w:r>
      <w:proofErr w:type="spellEnd"/>
      <w:r w:rsidRPr="00AA1EF1">
        <w:rPr>
          <w:b w:val="0"/>
          <w:sz w:val="22"/>
          <w:szCs w:val="22"/>
        </w:rPr>
        <w:t xml:space="preserve"> </w:t>
      </w:r>
      <w:proofErr w:type="spellStart"/>
      <w:r w:rsidRPr="00AA1EF1">
        <w:rPr>
          <w:b w:val="0"/>
          <w:sz w:val="22"/>
          <w:szCs w:val="22"/>
        </w:rPr>
        <w:t>raug</w:t>
      </w:r>
      <w:proofErr w:type="spellEnd"/>
      <w:r w:rsidRPr="00AA1EF1">
        <w:rPr>
          <w:b w:val="0"/>
          <w:sz w:val="22"/>
          <w:szCs w:val="22"/>
        </w:rPr>
        <w:t xml:space="preserve"> </w:t>
      </w:r>
      <w:proofErr w:type="spellStart"/>
      <w:r w:rsidRPr="00AA1EF1">
        <w:rPr>
          <w:b w:val="0"/>
          <w:sz w:val="22"/>
          <w:szCs w:val="22"/>
        </w:rPr>
        <w:t>xaiv</w:t>
      </w:r>
      <w:proofErr w:type="spellEnd"/>
      <w:r w:rsidRPr="00AA1EF1">
        <w:rPr>
          <w:b w:val="0"/>
          <w:sz w:val="22"/>
          <w:szCs w:val="22"/>
        </w:rPr>
        <w:t xml:space="preserve"> </w:t>
      </w:r>
      <w:proofErr w:type="spellStart"/>
      <w:r w:rsidRPr="00AA1EF1">
        <w:rPr>
          <w:b w:val="0"/>
          <w:sz w:val="22"/>
          <w:szCs w:val="22"/>
        </w:rPr>
        <w:t>rau</w:t>
      </w:r>
      <w:proofErr w:type="spellEnd"/>
      <w:r w:rsidRPr="00AA1EF1">
        <w:rPr>
          <w:b w:val="0"/>
          <w:sz w:val="22"/>
          <w:szCs w:val="22"/>
        </w:rPr>
        <w:t xml:space="preserve"> </w:t>
      </w:r>
      <w:proofErr w:type="spellStart"/>
      <w:r w:rsidRPr="00AA1EF1">
        <w:rPr>
          <w:b w:val="0"/>
          <w:sz w:val="22"/>
          <w:szCs w:val="22"/>
        </w:rPr>
        <w:t>cov</w:t>
      </w:r>
      <w:proofErr w:type="spellEnd"/>
      <w:r w:rsidRPr="00AA1EF1">
        <w:rPr>
          <w:b w:val="0"/>
          <w:sz w:val="22"/>
          <w:szCs w:val="22"/>
        </w:rPr>
        <w:t xml:space="preserve"> </w:t>
      </w:r>
      <w:proofErr w:type="spellStart"/>
      <w:r w:rsidRPr="00AA1EF1">
        <w:rPr>
          <w:b w:val="0"/>
          <w:sz w:val="22"/>
          <w:szCs w:val="22"/>
        </w:rPr>
        <w:t>neeg</w:t>
      </w:r>
      <w:proofErr w:type="spellEnd"/>
      <w:r w:rsidRPr="00AA1EF1">
        <w:rPr>
          <w:b w:val="0"/>
          <w:sz w:val="22"/>
          <w:szCs w:val="22"/>
        </w:rPr>
        <w:t xml:space="preserve"> </w:t>
      </w:r>
      <w:proofErr w:type="spellStart"/>
      <w:r w:rsidRPr="00AA1EF1">
        <w:rPr>
          <w:b w:val="0"/>
          <w:sz w:val="22"/>
          <w:szCs w:val="22"/>
        </w:rPr>
        <w:t>laus</w:t>
      </w:r>
      <w:proofErr w:type="spellEnd"/>
      <w:r w:rsidRPr="00AA1EF1">
        <w:rPr>
          <w:b w:val="0"/>
          <w:sz w:val="22"/>
          <w:szCs w:val="22"/>
        </w:rPr>
        <w:t xml:space="preserve"> thiab / </w:t>
      </w:r>
      <w:proofErr w:type="spellStart"/>
      <w:r w:rsidRPr="00AA1EF1">
        <w:rPr>
          <w:b w:val="0"/>
          <w:sz w:val="22"/>
          <w:szCs w:val="22"/>
        </w:rPr>
        <w:t>los</w:t>
      </w:r>
      <w:proofErr w:type="spellEnd"/>
      <w:r w:rsidRPr="00AA1EF1">
        <w:rPr>
          <w:b w:val="0"/>
          <w:sz w:val="22"/>
          <w:szCs w:val="22"/>
        </w:rPr>
        <w:t xml:space="preserve"> sis </w:t>
      </w:r>
      <w:proofErr w:type="spellStart"/>
      <w:r w:rsidRPr="00AA1EF1">
        <w:rPr>
          <w:b w:val="0"/>
          <w:sz w:val="22"/>
          <w:szCs w:val="22"/>
        </w:rPr>
        <w:t>cov</w:t>
      </w:r>
      <w:proofErr w:type="spellEnd"/>
      <w:r w:rsidRPr="00AA1EF1">
        <w:rPr>
          <w:b w:val="0"/>
          <w:sz w:val="22"/>
          <w:szCs w:val="22"/>
        </w:rPr>
        <w:t xml:space="preserve"> </w:t>
      </w:r>
      <w:proofErr w:type="spellStart"/>
      <w:r w:rsidRPr="00AA1EF1">
        <w:rPr>
          <w:b w:val="0"/>
          <w:sz w:val="22"/>
          <w:szCs w:val="22"/>
        </w:rPr>
        <w:t>neeg</w:t>
      </w:r>
      <w:proofErr w:type="spellEnd"/>
      <w:r w:rsidRPr="00AA1EF1">
        <w:rPr>
          <w:b w:val="0"/>
          <w:sz w:val="22"/>
          <w:szCs w:val="22"/>
        </w:rPr>
        <w:t xml:space="preserve"> </w:t>
      </w:r>
      <w:proofErr w:type="spellStart"/>
      <w:r w:rsidRPr="00AA1EF1">
        <w:rPr>
          <w:b w:val="0"/>
          <w:sz w:val="22"/>
          <w:szCs w:val="22"/>
        </w:rPr>
        <w:t>xiam</w:t>
      </w:r>
      <w:proofErr w:type="spellEnd"/>
      <w:r w:rsidRPr="00AA1EF1">
        <w:rPr>
          <w:b w:val="0"/>
          <w:sz w:val="22"/>
          <w:szCs w:val="22"/>
        </w:rPr>
        <w:t xml:space="preserve"> </w:t>
      </w:r>
      <w:proofErr w:type="spellStart"/>
      <w:r w:rsidRPr="00AA1EF1">
        <w:rPr>
          <w:b w:val="0"/>
          <w:sz w:val="22"/>
          <w:szCs w:val="22"/>
        </w:rPr>
        <w:t>oob</w:t>
      </w:r>
      <w:proofErr w:type="spellEnd"/>
      <w:r w:rsidRPr="00AA1EF1">
        <w:rPr>
          <w:b w:val="0"/>
          <w:sz w:val="22"/>
          <w:szCs w:val="22"/>
        </w:rPr>
        <w:t xml:space="preserve"> </w:t>
      </w:r>
      <w:proofErr w:type="spellStart"/>
      <w:r w:rsidRPr="00AA1EF1">
        <w:rPr>
          <w:b w:val="0"/>
          <w:sz w:val="22"/>
          <w:szCs w:val="22"/>
        </w:rPr>
        <w:t>qhab</w:t>
      </w:r>
      <w:proofErr w:type="spellEnd"/>
      <w:r w:rsidRPr="00AA1EF1">
        <w:rPr>
          <w:b w:val="0"/>
          <w:sz w:val="22"/>
          <w:szCs w:val="22"/>
        </w:rPr>
        <w:t xml:space="preserve"> </w:t>
      </w:r>
      <w:proofErr w:type="spellStart"/>
      <w:r w:rsidRPr="00AA1EF1">
        <w:rPr>
          <w:b w:val="0"/>
          <w:sz w:val="22"/>
          <w:szCs w:val="22"/>
        </w:rPr>
        <w:t>los</w:t>
      </w:r>
      <w:proofErr w:type="spellEnd"/>
      <w:r w:rsidRPr="00AA1EF1">
        <w:rPr>
          <w:b w:val="0"/>
          <w:sz w:val="22"/>
          <w:szCs w:val="22"/>
        </w:rPr>
        <w:t xml:space="preserve"> ntawm </w:t>
      </w:r>
      <w:proofErr w:type="spellStart"/>
      <w:r w:rsidRPr="00AA1EF1">
        <w:rPr>
          <w:b w:val="0"/>
          <w:sz w:val="22"/>
          <w:szCs w:val="22"/>
        </w:rPr>
        <w:t>Tshooj</w:t>
      </w:r>
      <w:proofErr w:type="spellEnd"/>
      <w:r w:rsidRPr="00AA1EF1">
        <w:rPr>
          <w:b w:val="0"/>
          <w:sz w:val="22"/>
          <w:szCs w:val="22"/>
        </w:rPr>
        <w:t xml:space="preserve"> 202 thiab </w:t>
      </w:r>
      <w:proofErr w:type="spellStart"/>
      <w:r w:rsidRPr="00AA1EF1">
        <w:rPr>
          <w:b w:val="0"/>
          <w:sz w:val="22"/>
          <w:szCs w:val="22"/>
        </w:rPr>
        <w:t>Tshooj</w:t>
      </w:r>
      <w:proofErr w:type="spellEnd"/>
      <w:r w:rsidRPr="00AA1EF1">
        <w:rPr>
          <w:b w:val="0"/>
          <w:sz w:val="22"/>
          <w:szCs w:val="22"/>
        </w:rPr>
        <w:t xml:space="preserve"> 811. Kuj tseem muaj </w:t>
      </w:r>
      <w:proofErr w:type="spellStart"/>
      <w:r w:rsidRPr="00AA1EF1">
        <w:rPr>
          <w:b w:val="0"/>
          <w:sz w:val="22"/>
          <w:szCs w:val="22"/>
        </w:rPr>
        <w:t>kwv</w:t>
      </w:r>
      <w:proofErr w:type="spellEnd"/>
      <w:r w:rsidRPr="00AA1EF1">
        <w:rPr>
          <w:b w:val="0"/>
          <w:sz w:val="22"/>
          <w:szCs w:val="22"/>
        </w:rPr>
        <w:t xml:space="preserve"> </w:t>
      </w:r>
      <w:proofErr w:type="spellStart"/>
      <w:r w:rsidRPr="00AA1EF1">
        <w:rPr>
          <w:b w:val="0"/>
          <w:sz w:val="22"/>
          <w:szCs w:val="22"/>
        </w:rPr>
        <w:t>yees</w:t>
      </w:r>
      <w:proofErr w:type="spellEnd"/>
      <w:r w:rsidRPr="00AA1EF1">
        <w:rPr>
          <w:b w:val="0"/>
          <w:sz w:val="22"/>
          <w:szCs w:val="22"/>
        </w:rPr>
        <w:t xml:space="preserve"> li 7,508 LIHTC chav nyob </w:t>
      </w:r>
      <w:proofErr w:type="spellStart"/>
      <w:r w:rsidRPr="00AA1EF1">
        <w:rPr>
          <w:b w:val="0"/>
          <w:sz w:val="22"/>
          <w:szCs w:val="22"/>
        </w:rPr>
        <w:t>hauv</w:t>
      </w:r>
      <w:proofErr w:type="spellEnd"/>
      <w:r w:rsidRPr="00AA1EF1">
        <w:rPr>
          <w:b w:val="0"/>
          <w:sz w:val="22"/>
          <w:szCs w:val="22"/>
        </w:rPr>
        <w:t xml:space="preserve"> </w:t>
      </w:r>
      <w:proofErr w:type="spellStart"/>
      <w:r w:rsidRPr="00AA1EF1">
        <w:rPr>
          <w:b w:val="0"/>
          <w:sz w:val="22"/>
          <w:szCs w:val="22"/>
        </w:rPr>
        <w:t>nroog</w:t>
      </w:r>
      <w:proofErr w:type="spellEnd"/>
      <w:r w:rsidRPr="00AA1EF1">
        <w:rPr>
          <w:b w:val="0"/>
          <w:sz w:val="22"/>
          <w:szCs w:val="22"/>
        </w:rPr>
        <w:t xml:space="preserve">, 7,029 ntawm </w:t>
      </w:r>
      <w:proofErr w:type="spellStart"/>
      <w:r w:rsidRPr="00AA1EF1">
        <w:rPr>
          <w:b w:val="0"/>
          <w:sz w:val="22"/>
          <w:szCs w:val="22"/>
        </w:rPr>
        <w:t>cov</w:t>
      </w:r>
      <w:proofErr w:type="spellEnd"/>
      <w:r w:rsidRPr="00AA1EF1">
        <w:rPr>
          <w:b w:val="0"/>
          <w:sz w:val="22"/>
          <w:szCs w:val="22"/>
        </w:rPr>
        <w:t xml:space="preserve"> </w:t>
      </w:r>
      <w:proofErr w:type="spellStart"/>
      <w:r w:rsidRPr="00AA1EF1">
        <w:rPr>
          <w:b w:val="0"/>
          <w:sz w:val="22"/>
          <w:szCs w:val="22"/>
        </w:rPr>
        <w:t>uas</w:t>
      </w:r>
      <w:proofErr w:type="spellEnd"/>
      <w:r w:rsidRPr="00AA1EF1">
        <w:rPr>
          <w:b w:val="0"/>
          <w:sz w:val="22"/>
          <w:szCs w:val="22"/>
        </w:rPr>
        <w:t xml:space="preserve"> </w:t>
      </w:r>
      <w:proofErr w:type="spellStart"/>
      <w:r w:rsidRPr="00AA1EF1">
        <w:rPr>
          <w:b w:val="0"/>
          <w:sz w:val="22"/>
          <w:szCs w:val="22"/>
        </w:rPr>
        <w:t>raug</w:t>
      </w:r>
      <w:proofErr w:type="spellEnd"/>
      <w:r w:rsidRPr="00AA1EF1">
        <w:rPr>
          <w:b w:val="0"/>
          <w:sz w:val="22"/>
          <w:szCs w:val="22"/>
        </w:rPr>
        <w:t xml:space="preserve"> </w:t>
      </w:r>
      <w:proofErr w:type="spellStart"/>
      <w:r w:rsidRPr="00AA1EF1">
        <w:rPr>
          <w:b w:val="0"/>
          <w:sz w:val="22"/>
          <w:szCs w:val="22"/>
        </w:rPr>
        <w:t>xaiv</w:t>
      </w:r>
      <w:proofErr w:type="spellEnd"/>
      <w:r w:rsidRPr="00AA1EF1">
        <w:rPr>
          <w:b w:val="0"/>
          <w:sz w:val="22"/>
          <w:szCs w:val="22"/>
        </w:rPr>
        <w:t xml:space="preserve"> </w:t>
      </w:r>
      <w:proofErr w:type="spellStart"/>
      <w:r w:rsidRPr="00AA1EF1">
        <w:rPr>
          <w:b w:val="0"/>
          <w:sz w:val="22"/>
          <w:szCs w:val="22"/>
        </w:rPr>
        <w:t>rau</w:t>
      </w:r>
      <w:proofErr w:type="spellEnd"/>
      <w:r w:rsidRPr="00AA1EF1">
        <w:rPr>
          <w:b w:val="0"/>
          <w:sz w:val="22"/>
          <w:szCs w:val="22"/>
        </w:rPr>
        <w:t xml:space="preserve"> </w:t>
      </w:r>
      <w:proofErr w:type="spellStart"/>
      <w:r w:rsidRPr="00AA1EF1">
        <w:rPr>
          <w:b w:val="0"/>
          <w:sz w:val="22"/>
          <w:szCs w:val="22"/>
        </w:rPr>
        <w:t>cov</w:t>
      </w:r>
      <w:proofErr w:type="spellEnd"/>
      <w:r w:rsidRPr="00AA1EF1">
        <w:rPr>
          <w:b w:val="0"/>
          <w:sz w:val="22"/>
          <w:szCs w:val="22"/>
        </w:rPr>
        <w:t xml:space="preserve"> </w:t>
      </w:r>
      <w:proofErr w:type="spellStart"/>
      <w:r w:rsidRPr="00AA1EF1">
        <w:rPr>
          <w:b w:val="0"/>
          <w:sz w:val="22"/>
          <w:szCs w:val="22"/>
        </w:rPr>
        <w:t>tsev</w:t>
      </w:r>
      <w:proofErr w:type="spellEnd"/>
      <w:r w:rsidRPr="00AA1EF1">
        <w:rPr>
          <w:b w:val="0"/>
          <w:sz w:val="22"/>
          <w:szCs w:val="22"/>
        </w:rPr>
        <w:t xml:space="preserve"> </w:t>
      </w:r>
      <w:proofErr w:type="spellStart"/>
      <w:r w:rsidRPr="00AA1EF1">
        <w:rPr>
          <w:b w:val="0"/>
          <w:sz w:val="22"/>
          <w:szCs w:val="22"/>
        </w:rPr>
        <w:t>neeg</w:t>
      </w:r>
      <w:proofErr w:type="spellEnd"/>
      <w:r w:rsidRPr="00AA1EF1">
        <w:rPr>
          <w:b w:val="0"/>
          <w:sz w:val="22"/>
          <w:szCs w:val="22"/>
        </w:rPr>
        <w:t xml:space="preserve"> tau </w:t>
      </w:r>
      <w:proofErr w:type="spellStart"/>
      <w:r w:rsidRPr="00AA1EF1">
        <w:rPr>
          <w:b w:val="0"/>
          <w:sz w:val="22"/>
          <w:szCs w:val="22"/>
        </w:rPr>
        <w:t>nyiaj</w:t>
      </w:r>
      <w:proofErr w:type="spellEnd"/>
      <w:r w:rsidRPr="00AA1EF1">
        <w:rPr>
          <w:b w:val="0"/>
          <w:sz w:val="22"/>
          <w:szCs w:val="22"/>
        </w:rPr>
        <w:t xml:space="preserve"> </w:t>
      </w:r>
      <w:proofErr w:type="spellStart"/>
      <w:r w:rsidRPr="00AA1EF1">
        <w:rPr>
          <w:b w:val="0"/>
          <w:sz w:val="22"/>
          <w:szCs w:val="22"/>
        </w:rPr>
        <w:t>tsawg</w:t>
      </w:r>
      <w:proofErr w:type="spellEnd"/>
      <w:r w:rsidRPr="00AA1EF1">
        <w:rPr>
          <w:b w:val="0"/>
          <w:sz w:val="22"/>
          <w:szCs w:val="22"/>
        </w:rPr>
        <w:t xml:space="preserve"> </w:t>
      </w:r>
      <w:proofErr w:type="spellStart"/>
      <w:r w:rsidRPr="00AA1EF1">
        <w:rPr>
          <w:b w:val="0"/>
          <w:sz w:val="22"/>
          <w:szCs w:val="22"/>
        </w:rPr>
        <w:t>uas</w:t>
      </w:r>
      <w:proofErr w:type="spellEnd"/>
      <w:r w:rsidRPr="00AA1EF1">
        <w:rPr>
          <w:b w:val="0"/>
          <w:sz w:val="22"/>
          <w:szCs w:val="22"/>
        </w:rPr>
        <w:t xml:space="preserve"> </w:t>
      </w:r>
      <w:proofErr w:type="spellStart"/>
      <w:r w:rsidRPr="00AA1EF1">
        <w:rPr>
          <w:b w:val="0"/>
          <w:sz w:val="22"/>
          <w:szCs w:val="22"/>
        </w:rPr>
        <w:t>khwv</w:t>
      </w:r>
      <w:proofErr w:type="spellEnd"/>
      <w:r w:rsidRPr="00AA1EF1">
        <w:rPr>
          <w:b w:val="0"/>
          <w:sz w:val="22"/>
          <w:szCs w:val="22"/>
        </w:rPr>
        <w:t xml:space="preserve"> tau </w:t>
      </w:r>
      <w:proofErr w:type="spellStart"/>
      <w:r w:rsidRPr="00AA1EF1">
        <w:rPr>
          <w:b w:val="0"/>
          <w:sz w:val="22"/>
          <w:szCs w:val="22"/>
        </w:rPr>
        <w:t>lis</w:t>
      </w:r>
      <w:proofErr w:type="spellEnd"/>
      <w:r w:rsidRPr="00AA1EF1">
        <w:rPr>
          <w:b w:val="0"/>
          <w:sz w:val="22"/>
          <w:szCs w:val="22"/>
        </w:rPr>
        <w:t xml:space="preserve"> ntawm 60% AMI </w:t>
      </w:r>
      <w:proofErr w:type="spellStart"/>
      <w:r w:rsidRPr="00AA1EF1">
        <w:rPr>
          <w:b w:val="0"/>
          <w:sz w:val="22"/>
          <w:szCs w:val="22"/>
        </w:rPr>
        <w:t>los</w:t>
      </w:r>
      <w:proofErr w:type="spellEnd"/>
      <w:r w:rsidRPr="00AA1EF1">
        <w:rPr>
          <w:b w:val="0"/>
          <w:sz w:val="22"/>
          <w:szCs w:val="22"/>
        </w:rPr>
        <w:t xml:space="preserve"> sis </w:t>
      </w:r>
      <w:proofErr w:type="spellStart"/>
      <w:r w:rsidRPr="00AA1EF1">
        <w:rPr>
          <w:b w:val="0"/>
          <w:sz w:val="22"/>
          <w:szCs w:val="22"/>
        </w:rPr>
        <w:t>tsawg</w:t>
      </w:r>
      <w:proofErr w:type="spellEnd"/>
      <w:r w:rsidRPr="00AA1EF1">
        <w:rPr>
          <w:b w:val="0"/>
          <w:sz w:val="22"/>
          <w:szCs w:val="22"/>
        </w:rPr>
        <w:t xml:space="preserve"> dua. </w:t>
      </w:r>
      <w:proofErr w:type="spellStart"/>
      <w:r w:rsidRPr="00AA1EF1">
        <w:rPr>
          <w:b w:val="0"/>
          <w:sz w:val="22"/>
          <w:szCs w:val="22"/>
        </w:rPr>
        <w:t>Ua</w:t>
      </w:r>
      <w:proofErr w:type="spellEnd"/>
      <w:r w:rsidRPr="00AA1EF1">
        <w:rPr>
          <w:b w:val="0"/>
          <w:sz w:val="22"/>
          <w:szCs w:val="22"/>
        </w:rPr>
        <w:t xml:space="preserve"> </w:t>
      </w:r>
      <w:proofErr w:type="spellStart"/>
      <w:r w:rsidRPr="00AA1EF1">
        <w:rPr>
          <w:b w:val="0"/>
          <w:sz w:val="22"/>
          <w:szCs w:val="22"/>
        </w:rPr>
        <w:t>ke</w:t>
      </w:r>
      <w:proofErr w:type="spellEnd"/>
      <w:r w:rsidRPr="00AA1EF1">
        <w:rPr>
          <w:b w:val="0"/>
          <w:sz w:val="22"/>
          <w:szCs w:val="22"/>
        </w:rPr>
        <w:t xml:space="preserve">, </w:t>
      </w:r>
      <w:proofErr w:type="spellStart"/>
      <w:r w:rsidRPr="00AA1EF1">
        <w:rPr>
          <w:b w:val="0"/>
          <w:sz w:val="22"/>
          <w:szCs w:val="22"/>
        </w:rPr>
        <w:t>kev</w:t>
      </w:r>
      <w:proofErr w:type="spellEnd"/>
      <w:r w:rsidRPr="00AA1EF1">
        <w:rPr>
          <w:b w:val="0"/>
          <w:sz w:val="22"/>
          <w:szCs w:val="22"/>
        </w:rPr>
        <w:t xml:space="preserve"> </w:t>
      </w:r>
      <w:proofErr w:type="spellStart"/>
      <w:r w:rsidRPr="00AA1EF1">
        <w:rPr>
          <w:b w:val="0"/>
          <w:sz w:val="22"/>
          <w:szCs w:val="22"/>
        </w:rPr>
        <w:t>txhawb</w:t>
      </w:r>
      <w:proofErr w:type="spellEnd"/>
      <w:r w:rsidRPr="00AA1EF1">
        <w:rPr>
          <w:b w:val="0"/>
          <w:sz w:val="22"/>
          <w:szCs w:val="22"/>
        </w:rPr>
        <w:t xml:space="preserve"> </w:t>
      </w:r>
      <w:proofErr w:type="spellStart"/>
      <w:r w:rsidRPr="00AA1EF1">
        <w:rPr>
          <w:b w:val="0"/>
          <w:sz w:val="22"/>
          <w:szCs w:val="22"/>
        </w:rPr>
        <w:t>nqa</w:t>
      </w:r>
      <w:proofErr w:type="spellEnd"/>
      <w:r w:rsidRPr="00AA1EF1">
        <w:rPr>
          <w:b w:val="0"/>
          <w:sz w:val="22"/>
          <w:szCs w:val="22"/>
        </w:rPr>
        <w:t xml:space="preserve"> </w:t>
      </w:r>
      <w:proofErr w:type="spellStart"/>
      <w:r w:rsidRPr="00AA1EF1">
        <w:rPr>
          <w:b w:val="0"/>
          <w:sz w:val="22"/>
          <w:szCs w:val="22"/>
        </w:rPr>
        <w:t>vaj</w:t>
      </w:r>
      <w:proofErr w:type="spellEnd"/>
      <w:r w:rsidRPr="00AA1EF1">
        <w:rPr>
          <w:b w:val="0"/>
          <w:sz w:val="22"/>
          <w:szCs w:val="22"/>
        </w:rPr>
        <w:t xml:space="preserve"> </w:t>
      </w:r>
      <w:proofErr w:type="spellStart"/>
      <w:r w:rsidRPr="00AA1EF1">
        <w:rPr>
          <w:b w:val="0"/>
          <w:sz w:val="22"/>
          <w:szCs w:val="22"/>
        </w:rPr>
        <w:t>tsev</w:t>
      </w:r>
      <w:proofErr w:type="spellEnd"/>
      <w:r w:rsidRPr="00AA1EF1">
        <w:rPr>
          <w:b w:val="0"/>
          <w:sz w:val="22"/>
          <w:szCs w:val="22"/>
        </w:rPr>
        <w:t xml:space="preserve"> nyob </w:t>
      </w:r>
      <w:proofErr w:type="spellStart"/>
      <w:r w:rsidRPr="00AA1EF1">
        <w:rPr>
          <w:b w:val="0"/>
          <w:sz w:val="22"/>
          <w:szCs w:val="22"/>
        </w:rPr>
        <w:t>hauv</w:t>
      </w:r>
      <w:proofErr w:type="spellEnd"/>
      <w:r w:rsidRPr="00AA1EF1">
        <w:rPr>
          <w:b w:val="0"/>
          <w:sz w:val="22"/>
          <w:szCs w:val="22"/>
        </w:rPr>
        <w:t xml:space="preserve"> Fresno muaj li 7.4% ntawm lub </w:t>
      </w:r>
      <w:proofErr w:type="spellStart"/>
      <w:r w:rsidRPr="00AA1EF1">
        <w:rPr>
          <w:b w:val="0"/>
          <w:sz w:val="22"/>
          <w:szCs w:val="22"/>
        </w:rPr>
        <w:t>nroog</w:t>
      </w:r>
      <w:proofErr w:type="spellEnd"/>
      <w:r w:rsidRPr="00AA1EF1">
        <w:rPr>
          <w:b w:val="0"/>
          <w:sz w:val="22"/>
          <w:szCs w:val="22"/>
        </w:rPr>
        <w:t xml:space="preserve"> </w:t>
      </w:r>
      <w:proofErr w:type="spellStart"/>
      <w:r w:rsidRPr="00AA1EF1">
        <w:rPr>
          <w:b w:val="0"/>
          <w:sz w:val="22"/>
          <w:szCs w:val="22"/>
        </w:rPr>
        <w:t>cov</w:t>
      </w:r>
      <w:proofErr w:type="spellEnd"/>
      <w:r w:rsidRPr="00AA1EF1">
        <w:rPr>
          <w:b w:val="0"/>
          <w:sz w:val="22"/>
          <w:szCs w:val="22"/>
        </w:rPr>
        <w:t xml:space="preserve"> </w:t>
      </w:r>
      <w:proofErr w:type="spellStart"/>
      <w:r w:rsidRPr="00AA1EF1">
        <w:rPr>
          <w:b w:val="0"/>
          <w:sz w:val="22"/>
          <w:szCs w:val="22"/>
        </w:rPr>
        <w:t>tsev</w:t>
      </w:r>
      <w:proofErr w:type="spellEnd"/>
      <w:r w:rsidRPr="00AA1EF1">
        <w:rPr>
          <w:b w:val="0"/>
          <w:sz w:val="22"/>
          <w:szCs w:val="22"/>
        </w:rPr>
        <w:t xml:space="preserve"> nyob. Lub </w:t>
      </w:r>
      <w:proofErr w:type="spellStart"/>
      <w:r w:rsidRPr="00AA1EF1">
        <w:rPr>
          <w:b w:val="0"/>
          <w:sz w:val="22"/>
          <w:szCs w:val="22"/>
        </w:rPr>
        <w:t>Tsev</w:t>
      </w:r>
      <w:proofErr w:type="spellEnd"/>
      <w:r w:rsidRPr="00AA1EF1">
        <w:rPr>
          <w:b w:val="0"/>
          <w:sz w:val="22"/>
          <w:szCs w:val="22"/>
        </w:rPr>
        <w:t xml:space="preserve"> Hauj </w:t>
      </w:r>
      <w:proofErr w:type="spellStart"/>
      <w:r w:rsidRPr="00AA1EF1">
        <w:rPr>
          <w:b w:val="0"/>
          <w:sz w:val="22"/>
          <w:szCs w:val="22"/>
        </w:rPr>
        <w:t>Lwm</w:t>
      </w:r>
      <w:proofErr w:type="spellEnd"/>
      <w:r w:rsidRPr="00AA1EF1">
        <w:rPr>
          <w:b w:val="0"/>
          <w:sz w:val="22"/>
          <w:szCs w:val="22"/>
        </w:rPr>
        <w:t xml:space="preserve"> </w:t>
      </w:r>
      <w:proofErr w:type="spellStart"/>
      <w:r w:rsidRPr="00AA1EF1">
        <w:rPr>
          <w:b w:val="0"/>
          <w:sz w:val="22"/>
          <w:szCs w:val="22"/>
        </w:rPr>
        <w:t>Saib</w:t>
      </w:r>
      <w:proofErr w:type="spellEnd"/>
      <w:r w:rsidRPr="00AA1EF1">
        <w:rPr>
          <w:b w:val="0"/>
          <w:sz w:val="22"/>
          <w:szCs w:val="22"/>
        </w:rPr>
        <w:t xml:space="preserve"> </w:t>
      </w:r>
      <w:proofErr w:type="spellStart"/>
      <w:r w:rsidRPr="00AA1EF1">
        <w:rPr>
          <w:b w:val="0"/>
          <w:sz w:val="22"/>
          <w:szCs w:val="22"/>
        </w:rPr>
        <w:t>Xxyuas</w:t>
      </w:r>
      <w:proofErr w:type="spellEnd"/>
      <w:r w:rsidRPr="00AA1EF1">
        <w:rPr>
          <w:b w:val="0"/>
          <w:sz w:val="22"/>
          <w:szCs w:val="22"/>
        </w:rPr>
        <w:t xml:space="preserve"> </w:t>
      </w:r>
      <w:proofErr w:type="spellStart"/>
      <w:r w:rsidRPr="00AA1EF1">
        <w:rPr>
          <w:b w:val="0"/>
          <w:sz w:val="22"/>
          <w:szCs w:val="22"/>
        </w:rPr>
        <w:t>Vaj</w:t>
      </w:r>
      <w:proofErr w:type="spellEnd"/>
      <w:r w:rsidRPr="00AA1EF1">
        <w:rPr>
          <w:b w:val="0"/>
          <w:sz w:val="22"/>
          <w:szCs w:val="22"/>
        </w:rPr>
        <w:t xml:space="preserve"> </w:t>
      </w:r>
      <w:proofErr w:type="spellStart"/>
      <w:r w:rsidRPr="00AA1EF1">
        <w:rPr>
          <w:b w:val="0"/>
          <w:sz w:val="22"/>
          <w:szCs w:val="22"/>
        </w:rPr>
        <w:t>Tsev</w:t>
      </w:r>
      <w:proofErr w:type="spellEnd"/>
      <w:r w:rsidRPr="00AA1EF1">
        <w:rPr>
          <w:b w:val="0"/>
          <w:sz w:val="22"/>
          <w:szCs w:val="22"/>
        </w:rPr>
        <w:t xml:space="preserve"> Ntawm </w:t>
      </w:r>
      <w:proofErr w:type="spellStart"/>
      <w:r w:rsidRPr="00AA1EF1">
        <w:rPr>
          <w:b w:val="0"/>
          <w:sz w:val="22"/>
          <w:szCs w:val="22"/>
        </w:rPr>
        <w:t>Nroog</w:t>
      </w:r>
      <w:proofErr w:type="spellEnd"/>
      <w:r w:rsidRPr="00AA1EF1">
        <w:rPr>
          <w:b w:val="0"/>
          <w:sz w:val="22"/>
          <w:szCs w:val="22"/>
        </w:rPr>
        <w:t xml:space="preserve"> Fresno thiab Lub </w:t>
      </w:r>
      <w:proofErr w:type="spellStart"/>
      <w:r w:rsidRPr="00AA1EF1">
        <w:rPr>
          <w:b w:val="0"/>
          <w:sz w:val="22"/>
          <w:szCs w:val="22"/>
        </w:rPr>
        <w:t>Tsev</w:t>
      </w:r>
      <w:proofErr w:type="spellEnd"/>
      <w:r w:rsidRPr="00AA1EF1">
        <w:rPr>
          <w:b w:val="0"/>
          <w:sz w:val="22"/>
          <w:szCs w:val="22"/>
        </w:rPr>
        <w:t xml:space="preserve"> Hauj </w:t>
      </w:r>
      <w:proofErr w:type="spellStart"/>
      <w:r w:rsidRPr="00AA1EF1">
        <w:rPr>
          <w:b w:val="0"/>
          <w:sz w:val="22"/>
          <w:szCs w:val="22"/>
        </w:rPr>
        <w:t>Lwm</w:t>
      </w:r>
      <w:proofErr w:type="spellEnd"/>
      <w:r w:rsidRPr="00AA1EF1">
        <w:rPr>
          <w:b w:val="0"/>
          <w:sz w:val="22"/>
          <w:szCs w:val="22"/>
        </w:rPr>
        <w:t xml:space="preserve"> </w:t>
      </w:r>
      <w:proofErr w:type="spellStart"/>
      <w:r w:rsidRPr="00AA1EF1">
        <w:rPr>
          <w:b w:val="0"/>
          <w:sz w:val="22"/>
          <w:szCs w:val="22"/>
        </w:rPr>
        <w:t>Saib</w:t>
      </w:r>
      <w:proofErr w:type="spellEnd"/>
      <w:r w:rsidRPr="00AA1EF1">
        <w:rPr>
          <w:b w:val="0"/>
          <w:sz w:val="22"/>
          <w:szCs w:val="22"/>
        </w:rPr>
        <w:t xml:space="preserve"> </w:t>
      </w:r>
      <w:proofErr w:type="spellStart"/>
      <w:r w:rsidRPr="00AA1EF1">
        <w:rPr>
          <w:b w:val="0"/>
          <w:sz w:val="22"/>
          <w:szCs w:val="22"/>
        </w:rPr>
        <w:t>Xyuas</w:t>
      </w:r>
      <w:proofErr w:type="spellEnd"/>
      <w:r w:rsidRPr="00AA1EF1">
        <w:rPr>
          <w:b w:val="0"/>
          <w:sz w:val="22"/>
          <w:szCs w:val="22"/>
        </w:rPr>
        <w:t xml:space="preserve"> </w:t>
      </w:r>
      <w:proofErr w:type="spellStart"/>
      <w:r w:rsidRPr="00AA1EF1">
        <w:rPr>
          <w:b w:val="0"/>
          <w:sz w:val="22"/>
          <w:szCs w:val="22"/>
        </w:rPr>
        <w:t>Vaj</w:t>
      </w:r>
      <w:proofErr w:type="spellEnd"/>
      <w:r w:rsidRPr="00AA1EF1">
        <w:rPr>
          <w:b w:val="0"/>
          <w:sz w:val="22"/>
          <w:szCs w:val="22"/>
        </w:rPr>
        <w:t xml:space="preserve"> </w:t>
      </w:r>
      <w:proofErr w:type="spellStart"/>
      <w:r w:rsidRPr="00AA1EF1">
        <w:rPr>
          <w:b w:val="0"/>
          <w:sz w:val="22"/>
          <w:szCs w:val="22"/>
        </w:rPr>
        <w:t>Tsev</w:t>
      </w:r>
      <w:proofErr w:type="spellEnd"/>
      <w:r w:rsidRPr="00AA1EF1">
        <w:rPr>
          <w:b w:val="0"/>
          <w:sz w:val="22"/>
          <w:szCs w:val="22"/>
        </w:rPr>
        <w:t xml:space="preserve"> Ntawm </w:t>
      </w:r>
      <w:proofErr w:type="spellStart"/>
      <w:r w:rsidRPr="00AA1EF1">
        <w:rPr>
          <w:b w:val="0"/>
          <w:sz w:val="22"/>
          <w:szCs w:val="22"/>
        </w:rPr>
        <w:t>Xeem</w:t>
      </w:r>
      <w:proofErr w:type="spellEnd"/>
      <w:r w:rsidRPr="00AA1EF1">
        <w:rPr>
          <w:b w:val="0"/>
          <w:sz w:val="22"/>
          <w:szCs w:val="22"/>
        </w:rPr>
        <w:t xml:space="preserve"> Fresno nyob </w:t>
      </w:r>
      <w:proofErr w:type="spellStart"/>
      <w:r w:rsidRPr="00AA1EF1">
        <w:rPr>
          <w:b w:val="0"/>
          <w:sz w:val="22"/>
          <w:szCs w:val="22"/>
        </w:rPr>
        <w:t>rau</w:t>
      </w:r>
      <w:proofErr w:type="spellEnd"/>
      <w:r w:rsidRPr="00AA1EF1">
        <w:rPr>
          <w:b w:val="0"/>
          <w:sz w:val="22"/>
          <w:szCs w:val="22"/>
        </w:rPr>
        <w:t xml:space="preserve"> </w:t>
      </w:r>
      <w:proofErr w:type="spellStart"/>
      <w:r w:rsidRPr="00AA1EF1">
        <w:rPr>
          <w:b w:val="0"/>
          <w:sz w:val="22"/>
          <w:szCs w:val="22"/>
        </w:rPr>
        <w:t>xyoo</w:t>
      </w:r>
      <w:proofErr w:type="spellEnd"/>
      <w:r w:rsidRPr="00AA1EF1">
        <w:rPr>
          <w:b w:val="0"/>
          <w:sz w:val="22"/>
          <w:szCs w:val="22"/>
        </w:rPr>
        <w:t xml:space="preserve"> 2024 </w:t>
      </w:r>
      <w:proofErr w:type="spellStart"/>
      <w:r w:rsidRPr="00AA1EF1">
        <w:rPr>
          <w:b w:val="0"/>
          <w:sz w:val="22"/>
          <w:szCs w:val="22"/>
        </w:rPr>
        <w:t>Cov</w:t>
      </w:r>
      <w:proofErr w:type="spellEnd"/>
      <w:r w:rsidRPr="00AA1EF1">
        <w:rPr>
          <w:b w:val="0"/>
          <w:sz w:val="22"/>
          <w:szCs w:val="22"/>
        </w:rPr>
        <w:t xml:space="preserve"> Kev </w:t>
      </w:r>
      <w:proofErr w:type="spellStart"/>
      <w:r w:rsidRPr="00AA1EF1">
        <w:rPr>
          <w:b w:val="0"/>
          <w:sz w:val="22"/>
          <w:szCs w:val="22"/>
        </w:rPr>
        <w:t>Npaj</w:t>
      </w:r>
      <w:proofErr w:type="spellEnd"/>
      <w:r w:rsidRPr="00AA1EF1">
        <w:rPr>
          <w:b w:val="0"/>
          <w:sz w:val="22"/>
          <w:szCs w:val="22"/>
        </w:rPr>
        <w:t xml:space="preserve"> </w:t>
      </w:r>
      <w:proofErr w:type="spellStart"/>
      <w:r w:rsidRPr="00AA1EF1">
        <w:rPr>
          <w:b w:val="0"/>
          <w:sz w:val="22"/>
          <w:szCs w:val="22"/>
        </w:rPr>
        <w:t>Txhua</w:t>
      </w:r>
      <w:proofErr w:type="spellEnd"/>
      <w:r w:rsidRPr="00AA1EF1">
        <w:rPr>
          <w:b w:val="0"/>
          <w:sz w:val="22"/>
          <w:szCs w:val="22"/>
        </w:rPr>
        <w:t xml:space="preserve"> </w:t>
      </w:r>
      <w:proofErr w:type="spellStart"/>
      <w:r w:rsidRPr="00AA1EF1">
        <w:rPr>
          <w:b w:val="0"/>
          <w:sz w:val="22"/>
          <w:szCs w:val="22"/>
        </w:rPr>
        <w:t>Xyoo</w:t>
      </w:r>
      <w:proofErr w:type="spellEnd"/>
      <w:r w:rsidRPr="00AA1EF1">
        <w:rPr>
          <w:b w:val="0"/>
          <w:sz w:val="22"/>
          <w:szCs w:val="22"/>
        </w:rPr>
        <w:t xml:space="preserve"> </w:t>
      </w:r>
      <w:proofErr w:type="spellStart"/>
      <w:r w:rsidRPr="00AA1EF1">
        <w:rPr>
          <w:b w:val="0"/>
          <w:sz w:val="22"/>
          <w:szCs w:val="22"/>
        </w:rPr>
        <w:t>muab</w:t>
      </w:r>
      <w:proofErr w:type="spellEnd"/>
      <w:r w:rsidRPr="00AA1EF1">
        <w:rPr>
          <w:b w:val="0"/>
          <w:sz w:val="22"/>
          <w:szCs w:val="22"/>
        </w:rPr>
        <w:t xml:space="preserve"> </w:t>
      </w:r>
      <w:proofErr w:type="spellStart"/>
      <w:r w:rsidRPr="00AA1EF1">
        <w:rPr>
          <w:b w:val="0"/>
          <w:sz w:val="22"/>
          <w:szCs w:val="22"/>
        </w:rPr>
        <w:t>cov</w:t>
      </w:r>
      <w:proofErr w:type="spellEnd"/>
      <w:r w:rsidRPr="00AA1EF1">
        <w:rPr>
          <w:b w:val="0"/>
          <w:sz w:val="22"/>
          <w:szCs w:val="22"/>
        </w:rPr>
        <w:t xml:space="preserve"> </w:t>
      </w:r>
      <w:proofErr w:type="spellStart"/>
      <w:r w:rsidRPr="00AA1EF1">
        <w:rPr>
          <w:b w:val="0"/>
          <w:sz w:val="22"/>
          <w:szCs w:val="22"/>
        </w:rPr>
        <w:t>ntaub</w:t>
      </w:r>
      <w:proofErr w:type="spellEnd"/>
      <w:r w:rsidRPr="00AA1EF1">
        <w:rPr>
          <w:b w:val="0"/>
          <w:sz w:val="22"/>
          <w:szCs w:val="22"/>
        </w:rPr>
        <w:t xml:space="preserve"> </w:t>
      </w:r>
      <w:proofErr w:type="spellStart"/>
      <w:r w:rsidRPr="00AA1EF1">
        <w:rPr>
          <w:b w:val="0"/>
          <w:sz w:val="22"/>
          <w:szCs w:val="22"/>
        </w:rPr>
        <w:t>ntawv</w:t>
      </w:r>
      <w:proofErr w:type="spellEnd"/>
      <w:r w:rsidRPr="00AA1EF1">
        <w:rPr>
          <w:b w:val="0"/>
          <w:sz w:val="22"/>
          <w:szCs w:val="22"/>
        </w:rPr>
        <w:t xml:space="preserve"> </w:t>
      </w:r>
      <w:proofErr w:type="spellStart"/>
      <w:r w:rsidRPr="00AA1EF1">
        <w:rPr>
          <w:b w:val="0"/>
          <w:sz w:val="22"/>
          <w:szCs w:val="22"/>
        </w:rPr>
        <w:t>teev</w:t>
      </w:r>
      <w:proofErr w:type="spellEnd"/>
      <w:r w:rsidRPr="00AA1EF1">
        <w:rPr>
          <w:b w:val="0"/>
          <w:sz w:val="22"/>
          <w:szCs w:val="22"/>
        </w:rPr>
        <w:t xml:space="preserve"> </w:t>
      </w:r>
      <w:proofErr w:type="spellStart"/>
      <w:r w:rsidRPr="00AA1EF1">
        <w:rPr>
          <w:b w:val="0"/>
          <w:sz w:val="22"/>
          <w:szCs w:val="22"/>
        </w:rPr>
        <w:t>tseg</w:t>
      </w:r>
      <w:proofErr w:type="spellEnd"/>
      <w:r w:rsidRPr="00AA1EF1">
        <w:rPr>
          <w:b w:val="0"/>
          <w:sz w:val="22"/>
          <w:szCs w:val="22"/>
        </w:rPr>
        <w:t xml:space="preserve"> tam sim </w:t>
      </w:r>
      <w:proofErr w:type="spellStart"/>
      <w:r w:rsidRPr="00AA1EF1">
        <w:rPr>
          <w:b w:val="0"/>
          <w:sz w:val="22"/>
          <w:szCs w:val="22"/>
        </w:rPr>
        <w:t>nos</w:t>
      </w:r>
      <w:proofErr w:type="spellEnd"/>
      <w:r w:rsidRPr="00AA1EF1">
        <w:rPr>
          <w:b w:val="0"/>
          <w:sz w:val="22"/>
          <w:szCs w:val="22"/>
        </w:rPr>
        <w:t xml:space="preserve"> ntawm Fresno </w:t>
      </w:r>
      <w:proofErr w:type="spellStart"/>
      <w:r w:rsidRPr="00AA1EF1">
        <w:rPr>
          <w:b w:val="0"/>
          <w:sz w:val="22"/>
          <w:szCs w:val="22"/>
        </w:rPr>
        <w:t>txog</w:t>
      </w:r>
      <w:proofErr w:type="spellEnd"/>
      <w:r w:rsidRPr="00AA1EF1">
        <w:rPr>
          <w:b w:val="0"/>
          <w:sz w:val="22"/>
          <w:szCs w:val="22"/>
        </w:rPr>
        <w:t xml:space="preserve"> ntawm </w:t>
      </w:r>
      <w:proofErr w:type="spellStart"/>
      <w:r w:rsidRPr="00AA1EF1">
        <w:rPr>
          <w:b w:val="0"/>
          <w:sz w:val="22"/>
          <w:szCs w:val="22"/>
        </w:rPr>
        <w:t>cov</w:t>
      </w:r>
      <w:proofErr w:type="spellEnd"/>
      <w:r w:rsidRPr="00AA1EF1">
        <w:rPr>
          <w:b w:val="0"/>
          <w:sz w:val="22"/>
          <w:szCs w:val="22"/>
        </w:rPr>
        <w:t xml:space="preserve"> </w:t>
      </w:r>
      <w:proofErr w:type="spellStart"/>
      <w:r w:rsidRPr="00AA1EF1">
        <w:rPr>
          <w:b w:val="0"/>
          <w:sz w:val="22"/>
          <w:szCs w:val="22"/>
        </w:rPr>
        <w:t>khoom</w:t>
      </w:r>
      <w:proofErr w:type="spellEnd"/>
      <w:r w:rsidRPr="00AA1EF1">
        <w:rPr>
          <w:b w:val="0"/>
          <w:sz w:val="22"/>
          <w:szCs w:val="22"/>
        </w:rPr>
        <w:t xml:space="preserve"> </w:t>
      </w:r>
      <w:proofErr w:type="spellStart"/>
      <w:r w:rsidRPr="00AA1EF1">
        <w:rPr>
          <w:b w:val="0"/>
          <w:sz w:val="22"/>
          <w:szCs w:val="22"/>
        </w:rPr>
        <w:t>vaj</w:t>
      </w:r>
      <w:proofErr w:type="spellEnd"/>
      <w:r w:rsidRPr="00AA1EF1">
        <w:rPr>
          <w:b w:val="0"/>
          <w:sz w:val="22"/>
          <w:szCs w:val="22"/>
        </w:rPr>
        <w:t xml:space="preserve"> </w:t>
      </w:r>
      <w:proofErr w:type="spellStart"/>
      <w:r w:rsidRPr="00AA1EF1">
        <w:rPr>
          <w:b w:val="0"/>
          <w:sz w:val="22"/>
          <w:szCs w:val="22"/>
        </w:rPr>
        <w:t>khoom</w:t>
      </w:r>
      <w:proofErr w:type="spellEnd"/>
      <w:r w:rsidRPr="00AA1EF1">
        <w:rPr>
          <w:b w:val="0"/>
          <w:sz w:val="22"/>
          <w:szCs w:val="22"/>
        </w:rPr>
        <w:t xml:space="preserve"> </w:t>
      </w:r>
      <w:proofErr w:type="spellStart"/>
      <w:r w:rsidRPr="00AA1EF1">
        <w:rPr>
          <w:b w:val="0"/>
          <w:sz w:val="22"/>
          <w:szCs w:val="22"/>
        </w:rPr>
        <w:t>tsev</w:t>
      </w:r>
      <w:proofErr w:type="spellEnd"/>
      <w:r w:rsidRPr="00AA1EF1">
        <w:rPr>
          <w:b w:val="0"/>
          <w:sz w:val="22"/>
          <w:szCs w:val="22"/>
        </w:rPr>
        <w:t xml:space="preserve">. </w:t>
      </w:r>
      <w:proofErr w:type="spellStart"/>
      <w:r w:rsidRPr="00AA1EF1">
        <w:rPr>
          <w:b w:val="0"/>
          <w:sz w:val="22"/>
          <w:szCs w:val="22"/>
        </w:rPr>
        <w:t>Cov</w:t>
      </w:r>
      <w:proofErr w:type="spellEnd"/>
      <w:r w:rsidRPr="00AA1EF1">
        <w:rPr>
          <w:b w:val="0"/>
          <w:sz w:val="22"/>
          <w:szCs w:val="22"/>
        </w:rPr>
        <w:t xml:space="preserve"> </w:t>
      </w:r>
      <w:proofErr w:type="spellStart"/>
      <w:r w:rsidRPr="00AA1EF1">
        <w:rPr>
          <w:b w:val="0"/>
          <w:sz w:val="22"/>
          <w:szCs w:val="22"/>
        </w:rPr>
        <w:t>phiaj</w:t>
      </w:r>
      <w:proofErr w:type="spellEnd"/>
      <w:r w:rsidRPr="00AA1EF1">
        <w:rPr>
          <w:b w:val="0"/>
          <w:sz w:val="22"/>
          <w:szCs w:val="22"/>
        </w:rPr>
        <w:t xml:space="preserve"> </w:t>
      </w:r>
      <w:proofErr w:type="spellStart"/>
      <w:r w:rsidRPr="00AA1EF1">
        <w:rPr>
          <w:b w:val="0"/>
          <w:sz w:val="22"/>
          <w:szCs w:val="22"/>
        </w:rPr>
        <w:t>xwm</w:t>
      </w:r>
      <w:proofErr w:type="spellEnd"/>
      <w:r w:rsidRPr="00AA1EF1">
        <w:rPr>
          <w:b w:val="0"/>
          <w:sz w:val="22"/>
          <w:szCs w:val="22"/>
        </w:rPr>
        <w:t xml:space="preserve"> </w:t>
      </w:r>
      <w:proofErr w:type="spellStart"/>
      <w:r w:rsidRPr="00AA1EF1">
        <w:rPr>
          <w:b w:val="0"/>
          <w:sz w:val="22"/>
          <w:szCs w:val="22"/>
        </w:rPr>
        <w:t>nos</w:t>
      </w:r>
      <w:proofErr w:type="spellEnd"/>
      <w:r w:rsidRPr="00AA1EF1">
        <w:rPr>
          <w:b w:val="0"/>
          <w:sz w:val="22"/>
          <w:szCs w:val="22"/>
        </w:rPr>
        <w:t xml:space="preserve"> tau hais </w:t>
      </w:r>
      <w:proofErr w:type="spellStart"/>
      <w:r w:rsidRPr="00AA1EF1">
        <w:rPr>
          <w:b w:val="0"/>
          <w:sz w:val="22"/>
          <w:szCs w:val="22"/>
        </w:rPr>
        <w:t>tias</w:t>
      </w:r>
      <w:proofErr w:type="spellEnd"/>
      <w:r w:rsidRPr="00AA1EF1">
        <w:rPr>
          <w:b w:val="0"/>
          <w:sz w:val="22"/>
          <w:szCs w:val="22"/>
        </w:rPr>
        <w:t xml:space="preserve"> muaj 923 chav </w:t>
      </w:r>
      <w:proofErr w:type="spellStart"/>
      <w:r w:rsidRPr="00AA1EF1">
        <w:rPr>
          <w:b w:val="0"/>
          <w:sz w:val="22"/>
          <w:szCs w:val="22"/>
        </w:rPr>
        <w:t>tsev</w:t>
      </w:r>
      <w:proofErr w:type="spellEnd"/>
      <w:r w:rsidRPr="00AA1EF1">
        <w:rPr>
          <w:b w:val="0"/>
          <w:sz w:val="22"/>
          <w:szCs w:val="22"/>
        </w:rPr>
        <w:t xml:space="preserve"> nyob </w:t>
      </w:r>
      <w:proofErr w:type="spellStart"/>
      <w:r w:rsidRPr="00AA1EF1">
        <w:rPr>
          <w:b w:val="0"/>
          <w:sz w:val="22"/>
          <w:szCs w:val="22"/>
        </w:rPr>
        <w:t>rau</w:t>
      </w:r>
      <w:proofErr w:type="spellEnd"/>
      <w:r w:rsidRPr="00AA1EF1">
        <w:rPr>
          <w:b w:val="0"/>
          <w:sz w:val="22"/>
          <w:szCs w:val="22"/>
        </w:rPr>
        <w:t xml:space="preserve"> </w:t>
      </w:r>
      <w:proofErr w:type="spellStart"/>
      <w:r w:rsidRPr="00AA1EF1">
        <w:rPr>
          <w:b w:val="0"/>
          <w:sz w:val="22"/>
          <w:szCs w:val="22"/>
        </w:rPr>
        <w:t>pej</w:t>
      </w:r>
      <w:proofErr w:type="spellEnd"/>
      <w:r w:rsidRPr="00AA1EF1">
        <w:rPr>
          <w:b w:val="0"/>
          <w:sz w:val="22"/>
          <w:szCs w:val="22"/>
        </w:rPr>
        <w:t xml:space="preserve"> </w:t>
      </w:r>
      <w:proofErr w:type="spellStart"/>
      <w:r w:rsidRPr="00AA1EF1">
        <w:rPr>
          <w:b w:val="0"/>
          <w:sz w:val="22"/>
          <w:szCs w:val="22"/>
        </w:rPr>
        <w:t>xeem</w:t>
      </w:r>
      <w:proofErr w:type="spellEnd"/>
      <w:r w:rsidRPr="00AA1EF1">
        <w:rPr>
          <w:b w:val="0"/>
          <w:sz w:val="22"/>
          <w:szCs w:val="22"/>
        </w:rPr>
        <w:t xml:space="preserve"> thiab 13,719 Daim </w:t>
      </w:r>
      <w:proofErr w:type="spellStart"/>
      <w:r w:rsidRPr="00AA1EF1">
        <w:rPr>
          <w:b w:val="0"/>
          <w:sz w:val="22"/>
          <w:szCs w:val="22"/>
        </w:rPr>
        <w:t>Npav</w:t>
      </w:r>
      <w:proofErr w:type="spellEnd"/>
      <w:r w:rsidRPr="00AA1EF1">
        <w:rPr>
          <w:b w:val="0"/>
          <w:sz w:val="22"/>
          <w:szCs w:val="22"/>
        </w:rPr>
        <w:t xml:space="preserve"> </w:t>
      </w:r>
      <w:proofErr w:type="spellStart"/>
      <w:r w:rsidRPr="00AA1EF1">
        <w:rPr>
          <w:b w:val="0"/>
          <w:sz w:val="22"/>
          <w:szCs w:val="22"/>
        </w:rPr>
        <w:t>Xaiv</w:t>
      </w:r>
      <w:proofErr w:type="spellEnd"/>
      <w:r w:rsidRPr="00AA1EF1">
        <w:rPr>
          <w:b w:val="0"/>
          <w:sz w:val="22"/>
          <w:szCs w:val="22"/>
        </w:rPr>
        <w:t xml:space="preserve"> </w:t>
      </w:r>
      <w:proofErr w:type="spellStart"/>
      <w:r w:rsidRPr="00AA1EF1">
        <w:rPr>
          <w:b w:val="0"/>
          <w:sz w:val="22"/>
          <w:szCs w:val="22"/>
        </w:rPr>
        <w:t>Vaj</w:t>
      </w:r>
      <w:proofErr w:type="spellEnd"/>
      <w:r w:rsidRPr="00AA1EF1">
        <w:rPr>
          <w:b w:val="0"/>
          <w:sz w:val="22"/>
          <w:szCs w:val="22"/>
        </w:rPr>
        <w:t xml:space="preserve"> </w:t>
      </w:r>
      <w:proofErr w:type="spellStart"/>
      <w:r w:rsidRPr="00AA1EF1">
        <w:rPr>
          <w:b w:val="0"/>
          <w:sz w:val="22"/>
          <w:szCs w:val="22"/>
        </w:rPr>
        <w:t>Tsev</w:t>
      </w:r>
      <w:proofErr w:type="spellEnd"/>
      <w:r w:rsidRPr="00AA1EF1">
        <w:rPr>
          <w:b w:val="0"/>
          <w:sz w:val="22"/>
          <w:szCs w:val="22"/>
        </w:rPr>
        <w:t xml:space="preserve">, </w:t>
      </w:r>
      <w:proofErr w:type="spellStart"/>
      <w:r w:rsidRPr="00AA1EF1">
        <w:rPr>
          <w:b w:val="0"/>
          <w:sz w:val="22"/>
          <w:szCs w:val="22"/>
        </w:rPr>
        <w:t>suav</w:t>
      </w:r>
      <w:proofErr w:type="spellEnd"/>
      <w:r w:rsidRPr="00AA1EF1">
        <w:rPr>
          <w:b w:val="0"/>
          <w:sz w:val="22"/>
          <w:szCs w:val="22"/>
        </w:rPr>
        <w:t xml:space="preserve"> </w:t>
      </w:r>
      <w:proofErr w:type="spellStart"/>
      <w:r w:rsidRPr="00AA1EF1">
        <w:rPr>
          <w:b w:val="0"/>
          <w:sz w:val="22"/>
          <w:szCs w:val="22"/>
        </w:rPr>
        <w:t>nrog</w:t>
      </w:r>
      <w:proofErr w:type="spellEnd"/>
      <w:r w:rsidRPr="00AA1EF1">
        <w:rPr>
          <w:b w:val="0"/>
          <w:sz w:val="22"/>
          <w:szCs w:val="22"/>
        </w:rPr>
        <w:t xml:space="preserve"> 14,642 chav </w:t>
      </w:r>
      <w:proofErr w:type="spellStart"/>
      <w:r w:rsidRPr="00AA1EF1">
        <w:rPr>
          <w:b w:val="0"/>
          <w:sz w:val="22"/>
          <w:szCs w:val="22"/>
        </w:rPr>
        <w:t>tsev</w:t>
      </w:r>
      <w:proofErr w:type="spellEnd"/>
      <w:r w:rsidRPr="00AA1EF1">
        <w:rPr>
          <w:b w:val="0"/>
          <w:sz w:val="22"/>
          <w:szCs w:val="22"/>
        </w:rPr>
        <w:t xml:space="preserve"> nyob </w:t>
      </w:r>
      <w:proofErr w:type="spellStart"/>
      <w:r w:rsidRPr="00AA1EF1">
        <w:rPr>
          <w:b w:val="0"/>
          <w:sz w:val="22"/>
          <w:szCs w:val="22"/>
        </w:rPr>
        <w:t>rau</w:t>
      </w:r>
      <w:proofErr w:type="spellEnd"/>
      <w:r w:rsidRPr="00AA1EF1">
        <w:rPr>
          <w:b w:val="0"/>
          <w:sz w:val="22"/>
          <w:szCs w:val="22"/>
        </w:rPr>
        <w:t xml:space="preserve"> </w:t>
      </w:r>
      <w:proofErr w:type="spellStart"/>
      <w:r w:rsidRPr="00AA1EF1">
        <w:rPr>
          <w:b w:val="0"/>
          <w:sz w:val="22"/>
          <w:szCs w:val="22"/>
        </w:rPr>
        <w:t>pej</w:t>
      </w:r>
      <w:proofErr w:type="spellEnd"/>
      <w:r w:rsidRPr="00AA1EF1">
        <w:rPr>
          <w:b w:val="0"/>
          <w:sz w:val="22"/>
          <w:szCs w:val="22"/>
        </w:rPr>
        <w:t xml:space="preserve"> </w:t>
      </w:r>
      <w:proofErr w:type="spellStart"/>
      <w:r w:rsidRPr="00AA1EF1">
        <w:rPr>
          <w:b w:val="0"/>
          <w:sz w:val="22"/>
          <w:szCs w:val="22"/>
        </w:rPr>
        <w:t>xeem</w:t>
      </w:r>
      <w:proofErr w:type="spellEnd"/>
      <w:r w:rsidR="007010C3" w:rsidRPr="00AA1EF1">
        <w:rPr>
          <w:b w:val="0"/>
          <w:sz w:val="22"/>
          <w:szCs w:val="22"/>
        </w:rPr>
        <w:t>.</w:t>
      </w:r>
    </w:p>
    <w:p w14:paraId="0F80C97A" w14:textId="77777777" w:rsidR="007010C3" w:rsidRPr="00AA1EF1" w:rsidRDefault="007010C3" w:rsidP="007010C3">
      <w:pPr>
        <w:pStyle w:val="BodyBold"/>
        <w:rPr>
          <w:sz w:val="22"/>
          <w:szCs w:val="22"/>
        </w:rPr>
      </w:pPr>
      <w:r w:rsidRPr="00AA1EF1">
        <w:rPr>
          <w:sz w:val="22"/>
          <w:szCs w:val="22"/>
        </w:rPr>
        <w:t xml:space="preserve">Tag </w:t>
      </w:r>
      <w:proofErr w:type="spellStart"/>
      <w:r w:rsidRPr="00AA1EF1">
        <w:rPr>
          <w:sz w:val="22"/>
          <w:szCs w:val="22"/>
        </w:rPr>
        <w:t>nrho</w:t>
      </w:r>
      <w:proofErr w:type="spellEnd"/>
      <w:r w:rsidRPr="00AA1EF1">
        <w:rPr>
          <w:sz w:val="22"/>
          <w:szCs w:val="22"/>
        </w:rPr>
        <w:t xml:space="preserve"> </w:t>
      </w:r>
      <w:proofErr w:type="spellStart"/>
      <w:r w:rsidRPr="00AA1EF1">
        <w:rPr>
          <w:sz w:val="22"/>
          <w:szCs w:val="22"/>
        </w:rPr>
        <w:t>hauv</w:t>
      </w:r>
      <w:proofErr w:type="spellEnd"/>
      <w:r w:rsidRPr="00AA1EF1">
        <w:rPr>
          <w:sz w:val="22"/>
          <w:szCs w:val="22"/>
        </w:rPr>
        <w:t xml:space="preserve"> </w:t>
      </w:r>
      <w:proofErr w:type="spellStart"/>
      <w:r w:rsidRPr="00AA1EF1">
        <w:rPr>
          <w:sz w:val="22"/>
          <w:szCs w:val="22"/>
        </w:rPr>
        <w:t>kev</w:t>
      </w:r>
      <w:proofErr w:type="spellEnd"/>
      <w:r w:rsidRPr="00AA1EF1">
        <w:rPr>
          <w:sz w:val="22"/>
          <w:szCs w:val="22"/>
        </w:rPr>
        <w:t xml:space="preserve"> </w:t>
      </w:r>
      <w:proofErr w:type="spellStart"/>
      <w:r w:rsidRPr="00AA1EF1">
        <w:rPr>
          <w:sz w:val="22"/>
          <w:szCs w:val="22"/>
        </w:rPr>
        <w:t>siv</w:t>
      </w:r>
      <w:proofErr w:type="spellEnd"/>
    </w:p>
    <w:p w14:paraId="5ABE0225" w14:textId="77777777" w:rsidR="007010C3" w:rsidRPr="00AA1EF1" w:rsidRDefault="007010C3" w:rsidP="007010C3">
      <w:pPr>
        <w:keepNext/>
        <w:widowControl w:val="0"/>
        <w:jc w:val="center"/>
        <w:rPr>
          <w:rFonts w:asciiTheme="minorHAnsi" w:hAnsiTheme="minorHAnsi"/>
          <w:b/>
          <w:vanish/>
          <w:sz w:val="8"/>
          <w:szCs w:val="8"/>
        </w:rPr>
      </w:pPr>
    </w:p>
    <w:p w14:paraId="46652174" w14:textId="4A4FE8A7" w:rsidR="007010C3" w:rsidRPr="00AA1EF1" w:rsidRDefault="00FB3BB8" w:rsidP="007010C3">
      <w:pPr>
        <w:pStyle w:val="ChartTitleTableTitle"/>
        <w:rPr>
          <w:sz w:val="22"/>
          <w:szCs w:val="22"/>
        </w:rPr>
      </w:pPr>
      <w:r w:rsidRPr="00AA1EF1">
        <w:rPr>
          <w:sz w:val="22"/>
          <w:szCs w:val="22"/>
        </w:rPr>
        <w:t xml:space="preserve">table </w:t>
      </w:r>
      <w:r w:rsidR="007010C3" w:rsidRPr="00AA1EF1">
        <w:rPr>
          <w:sz w:val="22"/>
          <w:szCs w:val="22"/>
        </w:rPr>
        <w:fldChar w:fldCharType="begin"/>
      </w:r>
      <w:r w:rsidR="007010C3" w:rsidRPr="00AA1EF1">
        <w:rPr>
          <w:sz w:val="22"/>
          <w:szCs w:val="22"/>
        </w:rPr>
        <w:instrText xml:space="preserve"> SEQ Table \* ARABIC </w:instrText>
      </w:r>
      <w:r w:rsidR="007010C3" w:rsidRPr="00AA1EF1">
        <w:rPr>
          <w:sz w:val="22"/>
          <w:szCs w:val="22"/>
        </w:rPr>
        <w:fldChar w:fldCharType="separate"/>
      </w:r>
      <w:r w:rsidR="00902454" w:rsidRPr="00AA1EF1">
        <w:rPr>
          <w:noProof/>
          <w:sz w:val="22"/>
          <w:szCs w:val="22"/>
        </w:rPr>
        <w:t>22</w:t>
      </w:r>
      <w:r w:rsidR="007010C3" w:rsidRPr="00AA1EF1">
        <w:rPr>
          <w:noProof/>
          <w:sz w:val="22"/>
          <w:szCs w:val="22"/>
        </w:rPr>
        <w:fldChar w:fldCharType="end"/>
      </w:r>
      <w:r w:rsidR="007010C3" w:rsidRPr="00AA1EF1">
        <w:rPr>
          <w:sz w:val="22"/>
          <w:szCs w:val="22"/>
        </w:rPr>
        <w:t xml:space="preserve">- Pej </w:t>
      </w:r>
      <w:r w:rsidRPr="00AA1EF1">
        <w:rPr>
          <w:sz w:val="22"/>
          <w:szCs w:val="22"/>
        </w:rPr>
        <w:t xml:space="preserve">XEEM COV VAJ TSEV RAWS HOM KEV PAB </w:t>
      </w:r>
      <w:r w:rsidR="007010C3" w:rsidRPr="00AA1EF1">
        <w:rPr>
          <w:sz w:val="22"/>
          <w:szCs w:val="22"/>
        </w:rPr>
        <w:t>cuam</w:t>
      </w:r>
    </w:p>
    <w:tbl>
      <w:tblPr>
        <w:tblStyle w:val="Style1"/>
        <w:tblW w:w="4959" w:type="pct"/>
        <w:tblLook w:val="01E0" w:firstRow="1" w:lastRow="1" w:firstColumn="1" w:lastColumn="1" w:noHBand="0" w:noVBand="0"/>
      </w:tblPr>
      <w:tblGrid>
        <w:gridCol w:w="1869"/>
        <w:gridCol w:w="1390"/>
        <w:gridCol w:w="1007"/>
        <w:gridCol w:w="1176"/>
        <w:gridCol w:w="1012"/>
        <w:gridCol w:w="1131"/>
        <w:gridCol w:w="1050"/>
        <w:gridCol w:w="1536"/>
        <w:gridCol w:w="1456"/>
        <w:gridCol w:w="1217"/>
      </w:tblGrid>
      <w:tr w:rsidR="007010C3" w:rsidRPr="00AA1EF1" w14:paraId="3E942DE3" w14:textId="77777777" w:rsidTr="00CF3B6A">
        <w:trPr>
          <w:cnfStyle w:val="100000000000" w:firstRow="1" w:lastRow="0" w:firstColumn="0" w:lastColumn="0" w:oddVBand="0" w:evenVBand="0" w:oddHBand="0" w:evenHBand="0" w:firstRowFirstColumn="0" w:firstRowLastColumn="0" w:lastRowFirstColumn="0" w:lastRowLastColumn="0"/>
          <w:trHeight w:val="437"/>
        </w:trPr>
        <w:tc>
          <w:tcPr>
            <w:tcW w:w="1869" w:type="dxa"/>
            <w:vMerge w:val="restart"/>
          </w:tcPr>
          <w:p w14:paraId="30C13B14" w14:textId="77777777" w:rsidR="007010C3" w:rsidRPr="00AA1EF1" w:rsidRDefault="007010C3" w:rsidP="00CF3B6A">
            <w:pPr>
              <w:keepNext/>
              <w:widowControl w:val="0"/>
              <w:spacing w:before="0" w:after="0"/>
              <w:jc w:val="center"/>
              <w:rPr>
                <w:rFonts w:cs="Arial"/>
                <w:sz w:val="20"/>
                <w:szCs w:val="20"/>
              </w:rPr>
            </w:pPr>
          </w:p>
        </w:tc>
        <w:tc>
          <w:tcPr>
            <w:tcW w:w="10975" w:type="dxa"/>
            <w:gridSpan w:val="9"/>
          </w:tcPr>
          <w:p w14:paraId="0004433D" w14:textId="118DE9D3" w:rsidR="007010C3" w:rsidRPr="00AA1EF1" w:rsidRDefault="00FB3BB8" w:rsidP="00CF3B6A">
            <w:pPr>
              <w:keepNext/>
              <w:widowControl w:val="0"/>
              <w:spacing w:before="0" w:after="0"/>
              <w:jc w:val="center"/>
              <w:rPr>
                <w:rFonts w:cs="Arial"/>
                <w:b w:val="0"/>
                <w:sz w:val="20"/>
                <w:szCs w:val="20"/>
              </w:rPr>
            </w:pPr>
            <w:r w:rsidRPr="00AA1EF1">
              <w:rPr>
                <w:rFonts w:cs="Arial"/>
                <w:sz w:val="20"/>
                <w:szCs w:val="20"/>
              </w:rPr>
              <w:t xml:space="preserve">Hom Kev </w:t>
            </w:r>
            <w:proofErr w:type="spellStart"/>
            <w:r w:rsidRPr="00AA1EF1">
              <w:rPr>
                <w:rFonts w:cs="Arial"/>
                <w:sz w:val="20"/>
                <w:szCs w:val="20"/>
              </w:rPr>
              <w:t>Pab</w:t>
            </w:r>
            <w:proofErr w:type="spellEnd"/>
            <w:r w:rsidRPr="00AA1EF1">
              <w:rPr>
                <w:rFonts w:cs="Arial"/>
                <w:sz w:val="20"/>
                <w:szCs w:val="20"/>
              </w:rPr>
              <w:t xml:space="preserve"> </w:t>
            </w:r>
            <w:proofErr w:type="spellStart"/>
            <w:r w:rsidRPr="00AA1EF1">
              <w:rPr>
                <w:rFonts w:cs="Arial"/>
                <w:sz w:val="20"/>
                <w:szCs w:val="20"/>
              </w:rPr>
              <w:t>Cuam</w:t>
            </w:r>
            <w:proofErr w:type="spellEnd"/>
          </w:p>
        </w:tc>
      </w:tr>
      <w:tr w:rsidR="007010C3" w:rsidRPr="00AA1EF1" w14:paraId="484B27E2" w14:textId="77777777" w:rsidTr="00CF3B6A">
        <w:tc>
          <w:tcPr>
            <w:tcW w:w="1869" w:type="dxa"/>
            <w:vMerge/>
            <w:shd w:val="clear" w:color="auto" w:fill="006AB4"/>
          </w:tcPr>
          <w:p w14:paraId="55B1362E" w14:textId="77777777" w:rsidR="007010C3" w:rsidRPr="00AA1EF1" w:rsidRDefault="007010C3" w:rsidP="00CF3B6A">
            <w:pPr>
              <w:keepNext/>
              <w:widowControl w:val="0"/>
              <w:spacing w:before="0" w:after="0"/>
              <w:jc w:val="center"/>
              <w:rPr>
                <w:rFonts w:cs="Arial"/>
                <w:b/>
                <w:sz w:val="20"/>
                <w:szCs w:val="20"/>
              </w:rPr>
            </w:pPr>
          </w:p>
        </w:tc>
        <w:tc>
          <w:tcPr>
            <w:tcW w:w="1390" w:type="dxa"/>
            <w:vMerge w:val="restart"/>
            <w:shd w:val="clear" w:color="auto" w:fill="006AB4"/>
          </w:tcPr>
          <w:p w14:paraId="0A786CD0" w14:textId="1F4F6E5C" w:rsidR="007010C3" w:rsidRPr="00AA1EF1" w:rsidRDefault="00FB3BB8" w:rsidP="00CF3B6A">
            <w:pPr>
              <w:keepNext/>
              <w:widowControl w:val="0"/>
              <w:spacing w:before="0" w:after="0"/>
              <w:jc w:val="center"/>
              <w:rPr>
                <w:rFonts w:cs="Arial"/>
                <w:b/>
                <w:color w:val="FFFFFF" w:themeColor="background1"/>
                <w:sz w:val="20"/>
                <w:szCs w:val="20"/>
              </w:rPr>
            </w:pPr>
            <w:r w:rsidRPr="00AA1EF1">
              <w:rPr>
                <w:rFonts w:cs="Arial"/>
                <w:b/>
                <w:color w:val="FFFFFF" w:themeColor="background1"/>
                <w:sz w:val="20"/>
                <w:szCs w:val="20"/>
              </w:rPr>
              <w:t xml:space="preserve">Daim </w:t>
            </w:r>
            <w:proofErr w:type="spellStart"/>
            <w:r w:rsidRPr="00AA1EF1">
              <w:rPr>
                <w:rFonts w:cs="Arial"/>
                <w:b/>
                <w:color w:val="FFFFFF" w:themeColor="background1"/>
                <w:sz w:val="20"/>
                <w:szCs w:val="20"/>
              </w:rPr>
              <w:t>Ntawv</w:t>
            </w:r>
            <w:proofErr w:type="spellEnd"/>
            <w:r w:rsidRPr="00AA1EF1">
              <w:rPr>
                <w:rFonts w:cs="Arial"/>
                <w:b/>
                <w:color w:val="FFFFFF" w:themeColor="background1"/>
                <w:sz w:val="20"/>
                <w:szCs w:val="20"/>
              </w:rPr>
              <w:t xml:space="preserve"> </w:t>
            </w:r>
            <w:proofErr w:type="spellStart"/>
            <w:r w:rsidRPr="00AA1EF1">
              <w:rPr>
                <w:rFonts w:cs="Arial"/>
                <w:b/>
                <w:color w:val="FFFFFF" w:themeColor="background1"/>
                <w:sz w:val="20"/>
                <w:szCs w:val="20"/>
              </w:rPr>
              <w:t>Pov</w:t>
            </w:r>
            <w:proofErr w:type="spellEnd"/>
            <w:r w:rsidRPr="00AA1EF1">
              <w:rPr>
                <w:rFonts w:cs="Arial"/>
                <w:b/>
                <w:color w:val="FFFFFF" w:themeColor="background1"/>
                <w:sz w:val="20"/>
                <w:szCs w:val="20"/>
              </w:rPr>
              <w:t xml:space="preserve"> </w:t>
            </w:r>
            <w:proofErr w:type="spellStart"/>
            <w:r w:rsidRPr="00AA1EF1">
              <w:rPr>
                <w:rFonts w:cs="Arial"/>
                <w:b/>
                <w:color w:val="FFFFFF" w:themeColor="background1"/>
                <w:sz w:val="20"/>
                <w:szCs w:val="20"/>
              </w:rPr>
              <w:t>Thawj</w:t>
            </w:r>
            <w:proofErr w:type="spellEnd"/>
          </w:p>
        </w:tc>
        <w:tc>
          <w:tcPr>
            <w:tcW w:w="1007" w:type="dxa"/>
            <w:vMerge w:val="restart"/>
            <w:shd w:val="clear" w:color="auto" w:fill="006AB4"/>
          </w:tcPr>
          <w:p w14:paraId="48F322D5" w14:textId="77777777" w:rsidR="007010C3" w:rsidRPr="00AA1EF1" w:rsidRDefault="007010C3" w:rsidP="00CF3B6A">
            <w:pPr>
              <w:keepNext/>
              <w:widowControl w:val="0"/>
              <w:spacing w:before="0" w:after="0"/>
              <w:jc w:val="center"/>
              <w:rPr>
                <w:rFonts w:cs="Arial"/>
                <w:b/>
                <w:color w:val="FFFFFF" w:themeColor="background1"/>
                <w:sz w:val="20"/>
                <w:szCs w:val="20"/>
              </w:rPr>
            </w:pPr>
            <w:r w:rsidRPr="00AA1EF1">
              <w:rPr>
                <w:rFonts w:cs="Arial"/>
                <w:b/>
                <w:color w:val="FFFFFF" w:themeColor="background1"/>
                <w:sz w:val="20"/>
                <w:szCs w:val="20"/>
              </w:rPr>
              <w:t>Mod-Rehab</w:t>
            </w:r>
          </w:p>
        </w:tc>
        <w:tc>
          <w:tcPr>
            <w:tcW w:w="1176" w:type="dxa"/>
            <w:vMerge w:val="restart"/>
            <w:shd w:val="clear" w:color="auto" w:fill="006AB4"/>
          </w:tcPr>
          <w:p w14:paraId="328C12DB" w14:textId="785C5934" w:rsidR="007010C3" w:rsidRPr="00AA1EF1" w:rsidRDefault="007010C3" w:rsidP="00CF3B6A">
            <w:pPr>
              <w:keepNext/>
              <w:widowControl w:val="0"/>
              <w:spacing w:before="0" w:after="0"/>
              <w:jc w:val="center"/>
              <w:rPr>
                <w:rFonts w:cs="Arial"/>
                <w:b/>
                <w:color w:val="FFFFFF" w:themeColor="background1"/>
                <w:sz w:val="20"/>
                <w:szCs w:val="20"/>
              </w:rPr>
            </w:pPr>
            <w:proofErr w:type="spellStart"/>
            <w:r w:rsidRPr="00AA1EF1">
              <w:rPr>
                <w:rFonts w:cs="Arial"/>
                <w:b/>
                <w:color w:val="FFFFFF" w:themeColor="background1"/>
                <w:sz w:val="20"/>
                <w:szCs w:val="20"/>
              </w:rPr>
              <w:t>Pej</w:t>
            </w:r>
            <w:proofErr w:type="spellEnd"/>
            <w:r w:rsidRPr="00AA1EF1">
              <w:rPr>
                <w:rFonts w:cs="Arial"/>
                <w:b/>
                <w:color w:val="FFFFFF" w:themeColor="background1"/>
                <w:sz w:val="20"/>
                <w:szCs w:val="20"/>
              </w:rPr>
              <w:t xml:space="preserve"> </w:t>
            </w:r>
            <w:proofErr w:type="spellStart"/>
            <w:r w:rsidR="00FB3BB8" w:rsidRPr="00AA1EF1">
              <w:rPr>
                <w:rFonts w:cs="Arial"/>
                <w:b/>
                <w:color w:val="FFFFFF" w:themeColor="background1"/>
                <w:sz w:val="20"/>
                <w:szCs w:val="20"/>
              </w:rPr>
              <w:t>X</w:t>
            </w:r>
            <w:r w:rsidRPr="00AA1EF1">
              <w:rPr>
                <w:rFonts w:cs="Arial"/>
                <w:b/>
                <w:color w:val="FFFFFF" w:themeColor="background1"/>
                <w:sz w:val="20"/>
                <w:szCs w:val="20"/>
              </w:rPr>
              <w:t>eem</w:t>
            </w:r>
            <w:proofErr w:type="spellEnd"/>
            <w:r w:rsidRPr="00AA1EF1">
              <w:rPr>
                <w:rFonts w:cs="Arial"/>
                <w:b/>
                <w:color w:val="FFFFFF" w:themeColor="background1"/>
                <w:sz w:val="20"/>
                <w:szCs w:val="20"/>
              </w:rPr>
              <w:t xml:space="preserve"> </w:t>
            </w:r>
            <w:proofErr w:type="spellStart"/>
            <w:r w:rsidR="00FB3BB8" w:rsidRPr="00AA1EF1">
              <w:rPr>
                <w:rFonts w:cs="Arial"/>
                <w:b/>
                <w:color w:val="FFFFFF" w:themeColor="background1"/>
                <w:sz w:val="20"/>
                <w:szCs w:val="20"/>
              </w:rPr>
              <w:t>Cov</w:t>
            </w:r>
            <w:proofErr w:type="spellEnd"/>
            <w:r w:rsidR="00FB3BB8" w:rsidRPr="00AA1EF1">
              <w:rPr>
                <w:rFonts w:cs="Arial"/>
                <w:b/>
                <w:color w:val="FFFFFF" w:themeColor="background1"/>
                <w:sz w:val="20"/>
                <w:szCs w:val="20"/>
              </w:rPr>
              <w:t xml:space="preserve"> </w:t>
            </w:r>
            <w:proofErr w:type="spellStart"/>
            <w:r w:rsidR="00FB3BB8" w:rsidRPr="00AA1EF1">
              <w:rPr>
                <w:rFonts w:cs="Arial"/>
                <w:b/>
                <w:color w:val="FFFFFF" w:themeColor="background1"/>
                <w:sz w:val="20"/>
                <w:szCs w:val="20"/>
              </w:rPr>
              <w:t>Vaj</w:t>
            </w:r>
            <w:proofErr w:type="spellEnd"/>
            <w:r w:rsidRPr="00AA1EF1">
              <w:rPr>
                <w:rFonts w:cs="Arial"/>
                <w:b/>
                <w:color w:val="FFFFFF" w:themeColor="background1"/>
                <w:sz w:val="20"/>
                <w:szCs w:val="20"/>
              </w:rPr>
              <w:t xml:space="preserve"> </w:t>
            </w:r>
            <w:proofErr w:type="spellStart"/>
            <w:r w:rsidR="00FB3BB8" w:rsidRPr="00AA1EF1">
              <w:rPr>
                <w:rFonts w:cs="Arial"/>
                <w:b/>
                <w:color w:val="FFFFFF" w:themeColor="background1"/>
                <w:sz w:val="20"/>
                <w:szCs w:val="20"/>
              </w:rPr>
              <w:t>T</w:t>
            </w:r>
            <w:r w:rsidRPr="00AA1EF1">
              <w:rPr>
                <w:rFonts w:cs="Arial"/>
                <w:b/>
                <w:color w:val="FFFFFF" w:themeColor="background1"/>
                <w:sz w:val="20"/>
                <w:szCs w:val="20"/>
              </w:rPr>
              <w:t>sev</w:t>
            </w:r>
            <w:proofErr w:type="spellEnd"/>
          </w:p>
        </w:tc>
        <w:tc>
          <w:tcPr>
            <w:tcW w:w="7402" w:type="dxa"/>
            <w:gridSpan w:val="6"/>
            <w:shd w:val="clear" w:color="auto" w:fill="006AB4"/>
          </w:tcPr>
          <w:p w14:paraId="42BC2E5B" w14:textId="2FB48CDA" w:rsidR="007010C3" w:rsidRPr="00AA1EF1" w:rsidRDefault="00FB3BB8" w:rsidP="00CF3B6A">
            <w:pPr>
              <w:keepNext/>
              <w:widowControl w:val="0"/>
              <w:spacing w:before="0" w:after="0"/>
              <w:jc w:val="center"/>
              <w:rPr>
                <w:rFonts w:cs="Arial"/>
                <w:b/>
                <w:color w:val="FFFFFF" w:themeColor="background1"/>
                <w:sz w:val="20"/>
                <w:szCs w:val="20"/>
              </w:rPr>
            </w:pPr>
            <w:r w:rsidRPr="00AA1EF1">
              <w:rPr>
                <w:rFonts w:cs="Arial"/>
                <w:b/>
                <w:color w:val="FFFFFF" w:themeColor="background1"/>
                <w:sz w:val="20"/>
                <w:szCs w:val="20"/>
              </w:rPr>
              <w:t xml:space="preserve">Daim </w:t>
            </w:r>
            <w:proofErr w:type="spellStart"/>
            <w:r w:rsidRPr="00AA1EF1">
              <w:rPr>
                <w:rFonts w:cs="Arial"/>
                <w:b/>
                <w:color w:val="FFFFFF" w:themeColor="background1"/>
                <w:sz w:val="20"/>
                <w:szCs w:val="20"/>
              </w:rPr>
              <w:t>Npav</w:t>
            </w:r>
            <w:proofErr w:type="spellEnd"/>
            <w:r w:rsidRPr="00AA1EF1">
              <w:rPr>
                <w:rFonts w:cs="Arial"/>
                <w:b/>
                <w:color w:val="FFFFFF" w:themeColor="background1"/>
                <w:sz w:val="20"/>
                <w:szCs w:val="20"/>
              </w:rPr>
              <w:t xml:space="preserve"> </w:t>
            </w:r>
            <w:proofErr w:type="spellStart"/>
            <w:r w:rsidRPr="00AA1EF1">
              <w:rPr>
                <w:rFonts w:cs="Arial"/>
                <w:b/>
                <w:color w:val="FFFFFF" w:themeColor="background1"/>
                <w:sz w:val="20"/>
                <w:szCs w:val="20"/>
              </w:rPr>
              <w:t>Xaiv</w:t>
            </w:r>
            <w:proofErr w:type="spellEnd"/>
            <w:r w:rsidRPr="00AA1EF1">
              <w:rPr>
                <w:rFonts w:cs="Arial"/>
                <w:b/>
                <w:color w:val="FFFFFF" w:themeColor="background1"/>
                <w:sz w:val="20"/>
                <w:szCs w:val="20"/>
              </w:rPr>
              <w:t xml:space="preserve"> </w:t>
            </w:r>
            <w:proofErr w:type="spellStart"/>
            <w:r w:rsidRPr="00AA1EF1">
              <w:rPr>
                <w:rFonts w:cs="Arial"/>
                <w:b/>
                <w:color w:val="FFFFFF" w:themeColor="background1"/>
                <w:sz w:val="20"/>
                <w:szCs w:val="20"/>
              </w:rPr>
              <w:t>Tsev</w:t>
            </w:r>
            <w:proofErr w:type="spellEnd"/>
          </w:p>
        </w:tc>
      </w:tr>
      <w:tr w:rsidR="00CF3B6A" w:rsidRPr="00AA1EF1" w14:paraId="0DCD0F31" w14:textId="77777777" w:rsidTr="00CF3B6A">
        <w:trPr>
          <w:cnfStyle w:val="000000010000" w:firstRow="0" w:lastRow="0" w:firstColumn="0" w:lastColumn="0" w:oddVBand="0" w:evenVBand="0" w:oddHBand="0" w:evenHBand="1" w:firstRowFirstColumn="0" w:firstRowLastColumn="0" w:lastRowFirstColumn="0" w:lastRowLastColumn="0"/>
          <w:trHeight w:val="491"/>
        </w:trPr>
        <w:tc>
          <w:tcPr>
            <w:tcW w:w="1869" w:type="dxa"/>
            <w:vMerge/>
            <w:shd w:val="clear" w:color="auto" w:fill="006AB4"/>
          </w:tcPr>
          <w:p w14:paraId="0645E63E" w14:textId="77777777" w:rsidR="007010C3" w:rsidRPr="00AA1EF1" w:rsidRDefault="007010C3" w:rsidP="00CF3B6A">
            <w:pPr>
              <w:keepNext/>
              <w:widowControl w:val="0"/>
              <w:spacing w:before="0" w:after="0"/>
              <w:jc w:val="center"/>
              <w:rPr>
                <w:rFonts w:cs="Arial"/>
                <w:b/>
                <w:sz w:val="20"/>
                <w:szCs w:val="20"/>
              </w:rPr>
            </w:pPr>
          </w:p>
        </w:tc>
        <w:tc>
          <w:tcPr>
            <w:tcW w:w="1390" w:type="dxa"/>
            <w:vMerge/>
            <w:shd w:val="clear" w:color="auto" w:fill="006AB4"/>
          </w:tcPr>
          <w:p w14:paraId="429E8388" w14:textId="77777777" w:rsidR="007010C3" w:rsidRPr="00AA1EF1" w:rsidRDefault="007010C3" w:rsidP="00CF3B6A">
            <w:pPr>
              <w:keepNext/>
              <w:widowControl w:val="0"/>
              <w:spacing w:before="0" w:after="0"/>
              <w:jc w:val="center"/>
              <w:rPr>
                <w:rFonts w:cs="Arial"/>
                <w:b/>
                <w:color w:val="FFFFFF" w:themeColor="background1"/>
                <w:sz w:val="20"/>
                <w:szCs w:val="20"/>
              </w:rPr>
            </w:pPr>
          </w:p>
        </w:tc>
        <w:tc>
          <w:tcPr>
            <w:tcW w:w="1007" w:type="dxa"/>
            <w:vMerge/>
            <w:shd w:val="clear" w:color="auto" w:fill="006AB4"/>
          </w:tcPr>
          <w:p w14:paraId="5628DC49" w14:textId="77777777" w:rsidR="007010C3" w:rsidRPr="00AA1EF1" w:rsidRDefault="007010C3" w:rsidP="00CF3B6A">
            <w:pPr>
              <w:keepNext/>
              <w:widowControl w:val="0"/>
              <w:spacing w:before="0" w:after="0"/>
              <w:jc w:val="center"/>
              <w:rPr>
                <w:rFonts w:cs="Arial"/>
                <w:b/>
                <w:color w:val="FFFFFF" w:themeColor="background1"/>
                <w:sz w:val="20"/>
                <w:szCs w:val="20"/>
              </w:rPr>
            </w:pPr>
          </w:p>
        </w:tc>
        <w:tc>
          <w:tcPr>
            <w:tcW w:w="1176" w:type="dxa"/>
            <w:vMerge/>
            <w:shd w:val="clear" w:color="auto" w:fill="006AB4"/>
          </w:tcPr>
          <w:p w14:paraId="7897BB3A" w14:textId="77777777" w:rsidR="007010C3" w:rsidRPr="00AA1EF1" w:rsidRDefault="007010C3" w:rsidP="00CF3B6A">
            <w:pPr>
              <w:keepNext/>
              <w:widowControl w:val="0"/>
              <w:spacing w:before="0" w:after="0"/>
              <w:jc w:val="center"/>
              <w:rPr>
                <w:rFonts w:cs="Arial"/>
                <w:b/>
                <w:color w:val="FFFFFF" w:themeColor="background1"/>
                <w:sz w:val="20"/>
                <w:szCs w:val="20"/>
              </w:rPr>
            </w:pPr>
          </w:p>
        </w:tc>
        <w:tc>
          <w:tcPr>
            <w:tcW w:w="1012" w:type="dxa"/>
            <w:vMerge w:val="restart"/>
            <w:shd w:val="clear" w:color="auto" w:fill="006AB4"/>
          </w:tcPr>
          <w:p w14:paraId="6FF690AF" w14:textId="77777777" w:rsidR="007010C3" w:rsidRPr="00AA1EF1" w:rsidRDefault="007010C3" w:rsidP="00CF3B6A">
            <w:pPr>
              <w:keepNext/>
              <w:widowControl w:val="0"/>
              <w:spacing w:before="0" w:after="0"/>
              <w:jc w:val="center"/>
              <w:rPr>
                <w:rFonts w:cs="Arial"/>
                <w:b/>
                <w:color w:val="FFFFFF" w:themeColor="background1"/>
                <w:sz w:val="20"/>
                <w:szCs w:val="20"/>
              </w:rPr>
            </w:pPr>
            <w:r w:rsidRPr="00AA1EF1">
              <w:rPr>
                <w:rFonts w:cs="Arial"/>
                <w:b/>
                <w:color w:val="FFFFFF" w:themeColor="background1"/>
                <w:sz w:val="20"/>
                <w:szCs w:val="20"/>
              </w:rPr>
              <w:t xml:space="preserve">Tag </w:t>
            </w:r>
            <w:proofErr w:type="spellStart"/>
            <w:r w:rsidRPr="00AA1EF1">
              <w:rPr>
                <w:rFonts w:cs="Arial"/>
                <w:b/>
                <w:color w:val="FFFFFF" w:themeColor="background1"/>
                <w:sz w:val="20"/>
                <w:szCs w:val="20"/>
              </w:rPr>
              <w:t>nrho</w:t>
            </w:r>
            <w:proofErr w:type="spellEnd"/>
          </w:p>
        </w:tc>
        <w:tc>
          <w:tcPr>
            <w:tcW w:w="1131" w:type="dxa"/>
            <w:vMerge w:val="restart"/>
            <w:shd w:val="clear" w:color="auto" w:fill="006AB4"/>
          </w:tcPr>
          <w:p w14:paraId="61198A13" w14:textId="29629FCD" w:rsidR="007010C3" w:rsidRPr="00AA1EF1" w:rsidRDefault="00FB3BB8" w:rsidP="00CF3B6A">
            <w:pPr>
              <w:keepNext/>
              <w:widowControl w:val="0"/>
              <w:spacing w:before="0" w:after="0"/>
              <w:jc w:val="center"/>
              <w:rPr>
                <w:rFonts w:cs="Arial"/>
                <w:b/>
                <w:color w:val="FFFFFF" w:themeColor="background1"/>
                <w:sz w:val="20"/>
                <w:szCs w:val="20"/>
              </w:rPr>
            </w:pPr>
            <w:proofErr w:type="spellStart"/>
            <w:r w:rsidRPr="00AA1EF1">
              <w:rPr>
                <w:rFonts w:cs="Arial"/>
                <w:b/>
                <w:color w:val="FFFFFF" w:themeColor="background1"/>
                <w:sz w:val="20"/>
                <w:szCs w:val="20"/>
              </w:rPr>
              <w:t>Raws</w:t>
            </w:r>
            <w:proofErr w:type="spellEnd"/>
            <w:r w:rsidRPr="00AA1EF1">
              <w:rPr>
                <w:rFonts w:cs="Arial"/>
                <w:b/>
                <w:color w:val="FFFFFF" w:themeColor="background1"/>
                <w:sz w:val="20"/>
                <w:szCs w:val="20"/>
              </w:rPr>
              <w:t xml:space="preserve"> </w:t>
            </w:r>
            <w:proofErr w:type="spellStart"/>
            <w:r w:rsidRPr="00AA1EF1">
              <w:rPr>
                <w:rFonts w:cs="Arial"/>
                <w:b/>
                <w:color w:val="FFFFFF" w:themeColor="background1"/>
                <w:sz w:val="20"/>
                <w:szCs w:val="20"/>
              </w:rPr>
              <w:t>Koos</w:t>
            </w:r>
            <w:proofErr w:type="spellEnd"/>
            <w:r w:rsidRPr="00AA1EF1">
              <w:rPr>
                <w:rFonts w:cs="Arial"/>
                <w:b/>
                <w:color w:val="FFFFFF" w:themeColor="background1"/>
                <w:sz w:val="20"/>
                <w:szCs w:val="20"/>
              </w:rPr>
              <w:t xml:space="preserve"> Kas</w:t>
            </w:r>
          </w:p>
        </w:tc>
        <w:tc>
          <w:tcPr>
            <w:tcW w:w="1050" w:type="dxa"/>
            <w:vMerge w:val="restart"/>
            <w:shd w:val="clear" w:color="auto" w:fill="006AB4"/>
          </w:tcPr>
          <w:p w14:paraId="2BD2E886" w14:textId="39E9910F" w:rsidR="007010C3" w:rsidRPr="00AA1EF1" w:rsidRDefault="00AA1EF1" w:rsidP="00CF3B6A">
            <w:pPr>
              <w:keepNext/>
              <w:widowControl w:val="0"/>
              <w:spacing w:before="0" w:after="0"/>
              <w:jc w:val="center"/>
              <w:rPr>
                <w:rFonts w:cs="Arial"/>
                <w:b/>
                <w:color w:val="FFFFFF" w:themeColor="background1"/>
                <w:sz w:val="20"/>
                <w:szCs w:val="20"/>
              </w:rPr>
            </w:pPr>
            <w:proofErr w:type="spellStart"/>
            <w:r w:rsidRPr="00AA1EF1">
              <w:rPr>
                <w:rFonts w:cs="Arial"/>
                <w:b/>
                <w:color w:val="FFFFFF" w:themeColor="background1"/>
                <w:sz w:val="20"/>
                <w:szCs w:val="20"/>
              </w:rPr>
              <w:t>Raws</w:t>
            </w:r>
            <w:proofErr w:type="spellEnd"/>
            <w:r w:rsidRPr="00AA1EF1">
              <w:rPr>
                <w:rFonts w:cs="Arial"/>
                <w:b/>
                <w:color w:val="FFFFFF" w:themeColor="background1"/>
                <w:sz w:val="20"/>
                <w:szCs w:val="20"/>
              </w:rPr>
              <w:t xml:space="preserve"> Tus </w:t>
            </w:r>
            <w:proofErr w:type="spellStart"/>
            <w:r w:rsidRPr="00AA1EF1">
              <w:rPr>
                <w:rFonts w:cs="Arial"/>
                <w:b/>
                <w:color w:val="FFFFFF" w:themeColor="background1"/>
                <w:sz w:val="20"/>
                <w:szCs w:val="20"/>
              </w:rPr>
              <w:t>Neeg</w:t>
            </w:r>
            <w:proofErr w:type="spellEnd"/>
            <w:r w:rsidRPr="00AA1EF1">
              <w:rPr>
                <w:rFonts w:cs="Arial"/>
                <w:b/>
                <w:color w:val="FFFFFF" w:themeColor="background1"/>
                <w:sz w:val="20"/>
                <w:szCs w:val="20"/>
              </w:rPr>
              <w:t xml:space="preserve"> </w:t>
            </w:r>
            <w:proofErr w:type="spellStart"/>
            <w:r w:rsidRPr="00AA1EF1">
              <w:rPr>
                <w:rFonts w:cs="Arial"/>
                <w:b/>
                <w:color w:val="FFFFFF" w:themeColor="background1"/>
                <w:sz w:val="20"/>
                <w:szCs w:val="20"/>
              </w:rPr>
              <w:t>Xauj</w:t>
            </w:r>
            <w:proofErr w:type="spellEnd"/>
          </w:p>
        </w:tc>
        <w:tc>
          <w:tcPr>
            <w:tcW w:w="4209" w:type="dxa"/>
            <w:gridSpan w:val="3"/>
            <w:shd w:val="clear" w:color="auto" w:fill="006AB4"/>
          </w:tcPr>
          <w:p w14:paraId="552F2C8D" w14:textId="520DCD55" w:rsidR="007010C3" w:rsidRPr="00AA1EF1" w:rsidRDefault="00FB3BB8" w:rsidP="00CF3B6A">
            <w:pPr>
              <w:keepNext/>
              <w:widowControl w:val="0"/>
              <w:spacing w:before="0" w:after="0"/>
              <w:jc w:val="center"/>
              <w:rPr>
                <w:rFonts w:cs="Arial"/>
                <w:b/>
                <w:color w:val="FFFFFF" w:themeColor="background1"/>
                <w:sz w:val="20"/>
                <w:szCs w:val="20"/>
              </w:rPr>
            </w:pPr>
            <w:r w:rsidRPr="00AA1EF1">
              <w:rPr>
                <w:rFonts w:cs="Arial"/>
                <w:b/>
                <w:color w:val="FFFFFF" w:themeColor="background1"/>
                <w:sz w:val="20"/>
                <w:szCs w:val="20"/>
              </w:rPr>
              <w:t xml:space="preserve">Daim </w:t>
            </w:r>
            <w:proofErr w:type="spellStart"/>
            <w:r w:rsidRPr="00AA1EF1">
              <w:rPr>
                <w:rFonts w:cs="Arial"/>
                <w:b/>
                <w:color w:val="FFFFFF" w:themeColor="background1"/>
                <w:sz w:val="20"/>
                <w:szCs w:val="20"/>
              </w:rPr>
              <w:t>Npav</w:t>
            </w:r>
            <w:proofErr w:type="spellEnd"/>
            <w:r w:rsidRPr="00AA1EF1">
              <w:rPr>
                <w:rFonts w:cs="Arial"/>
                <w:b/>
                <w:color w:val="FFFFFF" w:themeColor="background1"/>
                <w:sz w:val="20"/>
                <w:szCs w:val="20"/>
              </w:rPr>
              <w:t xml:space="preserve"> </w:t>
            </w:r>
            <w:proofErr w:type="spellStart"/>
            <w:r w:rsidRPr="00AA1EF1">
              <w:rPr>
                <w:rFonts w:cs="Arial"/>
                <w:b/>
                <w:color w:val="FFFFFF" w:themeColor="background1"/>
                <w:sz w:val="20"/>
                <w:szCs w:val="20"/>
              </w:rPr>
              <w:t>Xaiv</w:t>
            </w:r>
            <w:proofErr w:type="spellEnd"/>
            <w:r w:rsidRPr="00AA1EF1">
              <w:rPr>
                <w:rFonts w:cs="Arial"/>
                <w:b/>
                <w:color w:val="FFFFFF" w:themeColor="background1"/>
                <w:sz w:val="20"/>
                <w:szCs w:val="20"/>
              </w:rPr>
              <w:t xml:space="preserve"> </w:t>
            </w:r>
            <w:proofErr w:type="spellStart"/>
            <w:r w:rsidRPr="00AA1EF1">
              <w:rPr>
                <w:rFonts w:cs="Arial"/>
                <w:b/>
                <w:color w:val="FFFFFF" w:themeColor="background1"/>
                <w:sz w:val="20"/>
                <w:szCs w:val="20"/>
              </w:rPr>
              <w:t>Tsev</w:t>
            </w:r>
            <w:proofErr w:type="spellEnd"/>
            <w:r w:rsidRPr="00AA1EF1">
              <w:rPr>
                <w:rFonts w:cs="Arial"/>
                <w:b/>
                <w:color w:val="FFFFFF" w:themeColor="background1"/>
                <w:sz w:val="20"/>
                <w:szCs w:val="20"/>
              </w:rPr>
              <w:t xml:space="preserve"> Rau Kev Xav Tau </w:t>
            </w:r>
            <w:proofErr w:type="spellStart"/>
            <w:r w:rsidRPr="00AA1EF1">
              <w:rPr>
                <w:rFonts w:cs="Arial"/>
                <w:b/>
                <w:color w:val="FFFFFF" w:themeColor="background1"/>
                <w:sz w:val="20"/>
                <w:szCs w:val="20"/>
              </w:rPr>
              <w:t>Tshwj</w:t>
            </w:r>
            <w:proofErr w:type="spellEnd"/>
            <w:r w:rsidRPr="00AA1EF1">
              <w:rPr>
                <w:rFonts w:cs="Arial"/>
                <w:b/>
                <w:color w:val="FFFFFF" w:themeColor="background1"/>
                <w:sz w:val="20"/>
                <w:szCs w:val="20"/>
              </w:rPr>
              <w:t xml:space="preserve"> </w:t>
            </w:r>
            <w:proofErr w:type="spellStart"/>
            <w:r w:rsidRPr="00AA1EF1">
              <w:rPr>
                <w:rFonts w:cs="Arial"/>
                <w:b/>
                <w:color w:val="FFFFFF" w:themeColor="background1"/>
                <w:sz w:val="20"/>
                <w:szCs w:val="20"/>
              </w:rPr>
              <w:t>Xeeb</w:t>
            </w:r>
            <w:proofErr w:type="spellEnd"/>
          </w:p>
        </w:tc>
      </w:tr>
      <w:tr w:rsidR="00AA1EF1" w:rsidRPr="00AA1EF1" w14:paraId="532CA116" w14:textId="77777777" w:rsidTr="00CF3B6A">
        <w:trPr>
          <w:trHeight w:val="1349"/>
        </w:trPr>
        <w:tc>
          <w:tcPr>
            <w:tcW w:w="1869" w:type="dxa"/>
            <w:vMerge/>
            <w:shd w:val="clear" w:color="auto" w:fill="006AB4"/>
          </w:tcPr>
          <w:p w14:paraId="0ECC88D8" w14:textId="77777777" w:rsidR="007010C3" w:rsidRPr="00AA1EF1" w:rsidRDefault="007010C3" w:rsidP="00CF3B6A">
            <w:pPr>
              <w:keepNext/>
              <w:widowControl w:val="0"/>
              <w:spacing w:before="0" w:after="0"/>
              <w:jc w:val="center"/>
              <w:rPr>
                <w:rFonts w:cs="Arial"/>
                <w:b/>
                <w:sz w:val="20"/>
                <w:szCs w:val="20"/>
              </w:rPr>
            </w:pPr>
          </w:p>
        </w:tc>
        <w:tc>
          <w:tcPr>
            <w:tcW w:w="1390" w:type="dxa"/>
            <w:vMerge/>
            <w:shd w:val="clear" w:color="auto" w:fill="006AB4"/>
          </w:tcPr>
          <w:p w14:paraId="57AA893B" w14:textId="77777777" w:rsidR="007010C3" w:rsidRPr="00AA1EF1" w:rsidRDefault="007010C3" w:rsidP="00CF3B6A">
            <w:pPr>
              <w:keepNext/>
              <w:widowControl w:val="0"/>
              <w:spacing w:before="0" w:after="0"/>
              <w:jc w:val="center"/>
              <w:rPr>
                <w:rFonts w:cs="Arial"/>
                <w:b/>
                <w:color w:val="FFFFFF" w:themeColor="background1"/>
                <w:sz w:val="20"/>
                <w:szCs w:val="20"/>
              </w:rPr>
            </w:pPr>
          </w:p>
        </w:tc>
        <w:tc>
          <w:tcPr>
            <w:tcW w:w="1007" w:type="dxa"/>
            <w:vMerge/>
            <w:shd w:val="clear" w:color="auto" w:fill="006AB4"/>
          </w:tcPr>
          <w:p w14:paraId="445F7034" w14:textId="77777777" w:rsidR="007010C3" w:rsidRPr="00AA1EF1" w:rsidRDefault="007010C3" w:rsidP="00CF3B6A">
            <w:pPr>
              <w:keepNext/>
              <w:widowControl w:val="0"/>
              <w:spacing w:before="0" w:after="0"/>
              <w:jc w:val="center"/>
              <w:rPr>
                <w:rFonts w:cs="Arial"/>
                <w:b/>
                <w:color w:val="FFFFFF" w:themeColor="background1"/>
                <w:sz w:val="20"/>
                <w:szCs w:val="20"/>
              </w:rPr>
            </w:pPr>
          </w:p>
        </w:tc>
        <w:tc>
          <w:tcPr>
            <w:tcW w:w="1176" w:type="dxa"/>
            <w:vMerge/>
            <w:shd w:val="clear" w:color="auto" w:fill="006AB4"/>
          </w:tcPr>
          <w:p w14:paraId="1C605794" w14:textId="77777777" w:rsidR="007010C3" w:rsidRPr="00AA1EF1" w:rsidRDefault="007010C3" w:rsidP="00CF3B6A">
            <w:pPr>
              <w:keepNext/>
              <w:widowControl w:val="0"/>
              <w:spacing w:before="0" w:after="0"/>
              <w:jc w:val="center"/>
              <w:rPr>
                <w:rFonts w:cs="Arial"/>
                <w:b/>
                <w:color w:val="FFFFFF" w:themeColor="background1"/>
                <w:sz w:val="20"/>
                <w:szCs w:val="20"/>
              </w:rPr>
            </w:pPr>
          </w:p>
        </w:tc>
        <w:tc>
          <w:tcPr>
            <w:tcW w:w="1012" w:type="dxa"/>
            <w:vMerge/>
            <w:shd w:val="clear" w:color="auto" w:fill="006AB4"/>
          </w:tcPr>
          <w:p w14:paraId="370C96B1" w14:textId="77777777" w:rsidR="007010C3" w:rsidRPr="00AA1EF1" w:rsidRDefault="007010C3" w:rsidP="00CF3B6A">
            <w:pPr>
              <w:keepNext/>
              <w:widowControl w:val="0"/>
              <w:spacing w:before="0" w:after="0"/>
              <w:jc w:val="center"/>
              <w:rPr>
                <w:rFonts w:cs="Arial"/>
                <w:b/>
                <w:color w:val="FFFFFF" w:themeColor="background1"/>
                <w:sz w:val="20"/>
                <w:szCs w:val="20"/>
              </w:rPr>
            </w:pPr>
          </w:p>
        </w:tc>
        <w:tc>
          <w:tcPr>
            <w:tcW w:w="1131" w:type="dxa"/>
            <w:vMerge/>
            <w:shd w:val="clear" w:color="auto" w:fill="006AB4"/>
          </w:tcPr>
          <w:p w14:paraId="78FDDA8A" w14:textId="77777777" w:rsidR="007010C3" w:rsidRPr="00AA1EF1" w:rsidRDefault="007010C3" w:rsidP="00CF3B6A">
            <w:pPr>
              <w:keepNext/>
              <w:widowControl w:val="0"/>
              <w:spacing w:before="0" w:after="0"/>
              <w:jc w:val="center"/>
              <w:rPr>
                <w:rFonts w:cs="Arial"/>
                <w:b/>
                <w:color w:val="FFFFFF" w:themeColor="background1"/>
                <w:sz w:val="20"/>
                <w:szCs w:val="20"/>
              </w:rPr>
            </w:pPr>
          </w:p>
        </w:tc>
        <w:tc>
          <w:tcPr>
            <w:tcW w:w="1050" w:type="dxa"/>
            <w:vMerge/>
            <w:shd w:val="clear" w:color="auto" w:fill="006AB4"/>
          </w:tcPr>
          <w:p w14:paraId="3DB5E2F5" w14:textId="77777777" w:rsidR="007010C3" w:rsidRPr="00AA1EF1" w:rsidRDefault="007010C3" w:rsidP="00CF3B6A">
            <w:pPr>
              <w:keepNext/>
              <w:widowControl w:val="0"/>
              <w:spacing w:before="0" w:after="0"/>
              <w:jc w:val="center"/>
              <w:rPr>
                <w:rFonts w:cs="Arial"/>
                <w:b/>
                <w:color w:val="FFFFFF" w:themeColor="background1"/>
                <w:sz w:val="20"/>
                <w:szCs w:val="20"/>
              </w:rPr>
            </w:pPr>
          </w:p>
        </w:tc>
        <w:tc>
          <w:tcPr>
            <w:tcW w:w="1536" w:type="dxa"/>
            <w:shd w:val="clear" w:color="auto" w:fill="006AB4"/>
          </w:tcPr>
          <w:p w14:paraId="05D0B08B" w14:textId="77CE06ED" w:rsidR="007010C3" w:rsidRPr="00AA1EF1" w:rsidRDefault="00FB3BB8" w:rsidP="00CF3B6A">
            <w:pPr>
              <w:keepNext/>
              <w:widowControl w:val="0"/>
              <w:spacing w:before="0" w:after="0"/>
              <w:jc w:val="center"/>
              <w:rPr>
                <w:rFonts w:cs="Arial"/>
                <w:b/>
                <w:color w:val="FFFFFF" w:themeColor="background1"/>
                <w:sz w:val="20"/>
                <w:szCs w:val="20"/>
              </w:rPr>
            </w:pPr>
            <w:r w:rsidRPr="00AA1EF1">
              <w:rPr>
                <w:rFonts w:cs="Arial"/>
                <w:b/>
                <w:color w:val="FFFFFF" w:themeColor="background1"/>
                <w:sz w:val="20"/>
                <w:szCs w:val="20"/>
              </w:rPr>
              <w:t xml:space="preserve">Kev </w:t>
            </w:r>
            <w:proofErr w:type="spellStart"/>
            <w:r w:rsidRPr="00AA1EF1">
              <w:rPr>
                <w:rFonts w:cs="Arial"/>
                <w:b/>
                <w:color w:val="FFFFFF" w:themeColor="background1"/>
                <w:sz w:val="20"/>
                <w:szCs w:val="20"/>
              </w:rPr>
              <w:t>Pab</w:t>
            </w:r>
            <w:proofErr w:type="spellEnd"/>
            <w:r w:rsidRPr="00AA1EF1">
              <w:rPr>
                <w:rFonts w:cs="Arial"/>
                <w:b/>
                <w:color w:val="FFFFFF" w:themeColor="background1"/>
                <w:sz w:val="20"/>
                <w:szCs w:val="20"/>
              </w:rPr>
              <w:t xml:space="preserve"> </w:t>
            </w:r>
            <w:proofErr w:type="spellStart"/>
            <w:r w:rsidRPr="00AA1EF1">
              <w:rPr>
                <w:rFonts w:cs="Arial"/>
                <w:b/>
                <w:color w:val="FFFFFF" w:themeColor="background1"/>
                <w:sz w:val="20"/>
                <w:szCs w:val="20"/>
              </w:rPr>
              <w:t>Cuam</w:t>
            </w:r>
            <w:proofErr w:type="spellEnd"/>
            <w:r w:rsidRPr="00AA1EF1">
              <w:rPr>
                <w:rFonts w:cs="Arial"/>
                <w:b/>
                <w:color w:val="FFFFFF" w:themeColor="background1"/>
                <w:sz w:val="20"/>
                <w:szCs w:val="20"/>
              </w:rPr>
              <w:t xml:space="preserve"> </w:t>
            </w:r>
            <w:proofErr w:type="spellStart"/>
            <w:r w:rsidRPr="00AA1EF1">
              <w:rPr>
                <w:rFonts w:cs="Arial"/>
                <w:b/>
                <w:color w:val="FFFFFF" w:themeColor="background1"/>
                <w:sz w:val="20"/>
                <w:szCs w:val="20"/>
              </w:rPr>
              <w:t>Vaj</w:t>
            </w:r>
            <w:proofErr w:type="spellEnd"/>
            <w:r w:rsidRPr="00AA1EF1">
              <w:rPr>
                <w:rFonts w:cs="Arial"/>
                <w:b/>
                <w:color w:val="FFFFFF" w:themeColor="background1"/>
                <w:sz w:val="20"/>
                <w:szCs w:val="20"/>
              </w:rPr>
              <w:t xml:space="preserve"> </w:t>
            </w:r>
            <w:proofErr w:type="spellStart"/>
            <w:r w:rsidRPr="00AA1EF1">
              <w:rPr>
                <w:rFonts w:cs="Arial"/>
                <w:b/>
                <w:color w:val="FFFFFF" w:themeColor="background1"/>
                <w:sz w:val="20"/>
                <w:szCs w:val="20"/>
              </w:rPr>
              <w:t>Tsev</w:t>
            </w:r>
            <w:proofErr w:type="spellEnd"/>
            <w:r w:rsidRPr="00AA1EF1">
              <w:rPr>
                <w:rFonts w:cs="Arial"/>
                <w:b/>
                <w:color w:val="FFFFFF" w:themeColor="background1"/>
                <w:sz w:val="20"/>
                <w:szCs w:val="20"/>
              </w:rPr>
              <w:t xml:space="preserve"> Rau </w:t>
            </w:r>
            <w:proofErr w:type="spellStart"/>
            <w:r w:rsidRPr="00AA1EF1">
              <w:rPr>
                <w:rFonts w:cs="Arial"/>
                <w:b/>
                <w:color w:val="FFFFFF" w:themeColor="background1"/>
                <w:sz w:val="20"/>
                <w:szCs w:val="20"/>
              </w:rPr>
              <w:t>Cov</w:t>
            </w:r>
            <w:proofErr w:type="spellEnd"/>
            <w:r w:rsidRPr="00AA1EF1">
              <w:rPr>
                <w:rFonts w:cs="Arial"/>
                <w:b/>
                <w:color w:val="FFFFFF" w:themeColor="background1"/>
                <w:sz w:val="20"/>
                <w:szCs w:val="20"/>
              </w:rPr>
              <w:t xml:space="preserve"> </w:t>
            </w:r>
            <w:proofErr w:type="spellStart"/>
            <w:r w:rsidRPr="00AA1EF1">
              <w:rPr>
                <w:rFonts w:cs="Arial"/>
                <w:b/>
                <w:color w:val="FFFFFF" w:themeColor="background1"/>
                <w:sz w:val="20"/>
                <w:szCs w:val="20"/>
              </w:rPr>
              <w:t>Qub</w:t>
            </w:r>
            <w:proofErr w:type="spellEnd"/>
            <w:r w:rsidRPr="00AA1EF1">
              <w:rPr>
                <w:rFonts w:cs="Arial"/>
                <w:b/>
                <w:color w:val="FFFFFF" w:themeColor="background1"/>
                <w:sz w:val="20"/>
                <w:szCs w:val="20"/>
              </w:rPr>
              <w:t xml:space="preserve"> Tub Rog</w:t>
            </w:r>
          </w:p>
        </w:tc>
        <w:tc>
          <w:tcPr>
            <w:tcW w:w="1456" w:type="dxa"/>
            <w:shd w:val="clear" w:color="auto" w:fill="006AB4"/>
          </w:tcPr>
          <w:p w14:paraId="32116850" w14:textId="186E2B16" w:rsidR="007010C3" w:rsidRPr="00AA1EF1" w:rsidRDefault="00FB3BB8" w:rsidP="00CF3B6A">
            <w:pPr>
              <w:keepNext/>
              <w:widowControl w:val="0"/>
              <w:spacing w:before="0" w:after="0"/>
              <w:jc w:val="center"/>
              <w:rPr>
                <w:rFonts w:cs="Arial"/>
                <w:b/>
                <w:color w:val="FFFFFF" w:themeColor="background1"/>
                <w:sz w:val="20"/>
                <w:szCs w:val="20"/>
              </w:rPr>
            </w:pPr>
            <w:proofErr w:type="spellStart"/>
            <w:r w:rsidRPr="00AA1EF1">
              <w:rPr>
                <w:rFonts w:cs="Arial"/>
                <w:b/>
                <w:color w:val="FFFFFF" w:themeColor="background1"/>
                <w:sz w:val="20"/>
                <w:szCs w:val="20"/>
              </w:rPr>
              <w:t>Cov</w:t>
            </w:r>
            <w:proofErr w:type="spellEnd"/>
            <w:r w:rsidRPr="00AA1EF1">
              <w:rPr>
                <w:rFonts w:cs="Arial"/>
                <w:b/>
                <w:color w:val="FFFFFF" w:themeColor="background1"/>
                <w:sz w:val="20"/>
                <w:szCs w:val="20"/>
              </w:rPr>
              <w:t xml:space="preserve"> </w:t>
            </w:r>
            <w:proofErr w:type="spellStart"/>
            <w:r w:rsidRPr="00AA1EF1">
              <w:rPr>
                <w:rFonts w:cs="Arial"/>
                <w:b/>
                <w:color w:val="FFFFFF" w:themeColor="background1"/>
                <w:sz w:val="20"/>
                <w:szCs w:val="20"/>
              </w:rPr>
              <w:t>Koom</w:t>
            </w:r>
            <w:proofErr w:type="spellEnd"/>
            <w:r w:rsidRPr="00AA1EF1">
              <w:rPr>
                <w:rFonts w:cs="Arial"/>
                <w:b/>
                <w:color w:val="FFFFFF" w:themeColor="background1"/>
                <w:sz w:val="20"/>
                <w:szCs w:val="20"/>
              </w:rPr>
              <w:t xml:space="preserve"> </w:t>
            </w:r>
            <w:proofErr w:type="spellStart"/>
            <w:r w:rsidRPr="00AA1EF1">
              <w:rPr>
                <w:rFonts w:cs="Arial"/>
                <w:b/>
                <w:color w:val="FFFFFF" w:themeColor="background1"/>
                <w:sz w:val="20"/>
                <w:szCs w:val="20"/>
              </w:rPr>
              <w:t>Hoom</w:t>
            </w:r>
            <w:proofErr w:type="spellEnd"/>
            <w:r w:rsidRPr="00AA1EF1">
              <w:rPr>
                <w:rFonts w:cs="Arial"/>
                <w:b/>
                <w:color w:val="FFFFFF" w:themeColor="background1"/>
                <w:sz w:val="20"/>
                <w:szCs w:val="20"/>
              </w:rPr>
              <w:t xml:space="preserve"> </w:t>
            </w:r>
            <w:proofErr w:type="spellStart"/>
            <w:r w:rsidRPr="00AA1EF1">
              <w:rPr>
                <w:rFonts w:cs="Arial"/>
                <w:b/>
                <w:color w:val="FFFFFF" w:themeColor="background1"/>
                <w:sz w:val="20"/>
                <w:szCs w:val="20"/>
              </w:rPr>
              <w:t>Pab</w:t>
            </w:r>
            <w:proofErr w:type="spellEnd"/>
            <w:r w:rsidRPr="00AA1EF1">
              <w:rPr>
                <w:rFonts w:cs="Arial"/>
                <w:b/>
                <w:color w:val="FFFFFF" w:themeColor="background1"/>
                <w:sz w:val="20"/>
                <w:szCs w:val="20"/>
              </w:rPr>
              <w:t xml:space="preserve"> </w:t>
            </w:r>
            <w:proofErr w:type="spellStart"/>
            <w:r w:rsidRPr="00AA1EF1">
              <w:rPr>
                <w:rFonts w:cs="Arial"/>
                <w:b/>
                <w:color w:val="FFFFFF" w:themeColor="background1"/>
                <w:sz w:val="20"/>
                <w:szCs w:val="20"/>
              </w:rPr>
              <w:t>Tsev</w:t>
            </w:r>
            <w:proofErr w:type="spellEnd"/>
            <w:r w:rsidRPr="00AA1EF1">
              <w:rPr>
                <w:rFonts w:cs="Arial"/>
                <w:b/>
                <w:color w:val="FFFFFF" w:themeColor="background1"/>
                <w:sz w:val="20"/>
                <w:szCs w:val="20"/>
              </w:rPr>
              <w:t xml:space="preserve"> </w:t>
            </w:r>
            <w:proofErr w:type="spellStart"/>
            <w:r w:rsidRPr="00AA1EF1">
              <w:rPr>
                <w:rFonts w:cs="Arial"/>
                <w:b/>
                <w:color w:val="FFFFFF" w:themeColor="background1"/>
                <w:sz w:val="20"/>
                <w:szCs w:val="20"/>
              </w:rPr>
              <w:t>Neeg</w:t>
            </w:r>
            <w:proofErr w:type="spellEnd"/>
          </w:p>
        </w:tc>
        <w:tc>
          <w:tcPr>
            <w:tcW w:w="1217" w:type="dxa"/>
            <w:shd w:val="clear" w:color="auto" w:fill="006AB4"/>
          </w:tcPr>
          <w:p w14:paraId="60DB9828" w14:textId="7E1FEE50" w:rsidR="007010C3" w:rsidRPr="00AA1EF1" w:rsidRDefault="007010C3" w:rsidP="00CF3B6A">
            <w:pPr>
              <w:keepNext/>
              <w:widowControl w:val="0"/>
              <w:spacing w:before="0" w:after="0"/>
              <w:jc w:val="center"/>
              <w:rPr>
                <w:rFonts w:cs="Arial"/>
                <w:b/>
                <w:color w:val="FFFFFF" w:themeColor="background1"/>
                <w:sz w:val="20"/>
                <w:szCs w:val="20"/>
              </w:rPr>
            </w:pPr>
            <w:proofErr w:type="spellStart"/>
            <w:r w:rsidRPr="00AA1EF1">
              <w:rPr>
                <w:rFonts w:cs="Arial"/>
                <w:b/>
                <w:color w:val="FFFFFF" w:themeColor="background1"/>
                <w:sz w:val="20"/>
                <w:szCs w:val="20"/>
              </w:rPr>
              <w:t>Neeg</w:t>
            </w:r>
            <w:proofErr w:type="spellEnd"/>
            <w:r w:rsidRPr="00AA1EF1">
              <w:rPr>
                <w:rFonts w:cs="Arial"/>
                <w:b/>
                <w:color w:val="FFFFFF" w:themeColor="background1"/>
                <w:sz w:val="20"/>
                <w:szCs w:val="20"/>
              </w:rPr>
              <w:t xml:space="preserve"> </w:t>
            </w:r>
            <w:proofErr w:type="spellStart"/>
            <w:r w:rsidR="00FB3BB8" w:rsidRPr="00AA1EF1">
              <w:rPr>
                <w:rFonts w:cs="Arial"/>
                <w:b/>
                <w:color w:val="FFFFFF" w:themeColor="background1"/>
                <w:sz w:val="20"/>
                <w:szCs w:val="20"/>
              </w:rPr>
              <w:t>Xiam</w:t>
            </w:r>
            <w:proofErr w:type="spellEnd"/>
            <w:r w:rsidR="00FB3BB8" w:rsidRPr="00AA1EF1">
              <w:rPr>
                <w:rFonts w:cs="Arial"/>
                <w:b/>
                <w:color w:val="FFFFFF" w:themeColor="background1"/>
                <w:sz w:val="20"/>
                <w:szCs w:val="20"/>
              </w:rPr>
              <w:t xml:space="preserve"> </w:t>
            </w:r>
            <w:proofErr w:type="spellStart"/>
            <w:r w:rsidR="00FB3BB8" w:rsidRPr="00AA1EF1">
              <w:rPr>
                <w:rFonts w:cs="Arial"/>
                <w:b/>
                <w:color w:val="FFFFFF" w:themeColor="background1"/>
                <w:sz w:val="20"/>
                <w:szCs w:val="20"/>
              </w:rPr>
              <w:t>Oob</w:t>
            </w:r>
            <w:proofErr w:type="spellEnd"/>
            <w:r w:rsidR="00FB3BB8" w:rsidRPr="00AA1EF1">
              <w:rPr>
                <w:rFonts w:cs="Arial"/>
                <w:b/>
                <w:color w:val="FFFFFF" w:themeColor="background1"/>
                <w:sz w:val="20"/>
                <w:szCs w:val="20"/>
              </w:rPr>
              <w:t xml:space="preserve"> </w:t>
            </w:r>
            <w:proofErr w:type="spellStart"/>
            <w:r w:rsidR="00FB3BB8" w:rsidRPr="00AA1EF1">
              <w:rPr>
                <w:rFonts w:cs="Arial"/>
                <w:b/>
                <w:color w:val="FFFFFF" w:themeColor="background1"/>
                <w:sz w:val="20"/>
                <w:szCs w:val="20"/>
              </w:rPr>
              <w:t>Qhab</w:t>
            </w:r>
            <w:proofErr w:type="spellEnd"/>
          </w:p>
          <w:p w14:paraId="6369213A" w14:textId="77777777" w:rsidR="007010C3" w:rsidRPr="00AA1EF1" w:rsidRDefault="007010C3" w:rsidP="00CF3B6A">
            <w:pPr>
              <w:keepNext/>
              <w:widowControl w:val="0"/>
              <w:spacing w:before="0" w:after="0"/>
              <w:jc w:val="center"/>
              <w:rPr>
                <w:rFonts w:cs="Arial"/>
                <w:b/>
                <w:color w:val="FFFFFF" w:themeColor="background1"/>
                <w:sz w:val="20"/>
                <w:szCs w:val="20"/>
              </w:rPr>
            </w:pPr>
            <w:r w:rsidRPr="00AA1EF1">
              <w:rPr>
                <w:rFonts w:cs="Arial"/>
                <w:b/>
                <w:color w:val="FFFFFF" w:themeColor="background1"/>
                <w:sz w:val="20"/>
                <w:szCs w:val="20"/>
              </w:rPr>
              <w:t>*</w:t>
            </w:r>
          </w:p>
        </w:tc>
      </w:tr>
      <w:tr w:rsidR="00CF3B6A" w:rsidRPr="00AA1EF1" w14:paraId="24161669" w14:textId="77777777" w:rsidTr="00CF3B6A">
        <w:trPr>
          <w:cnfStyle w:val="000000010000" w:firstRow="0" w:lastRow="0" w:firstColumn="0" w:lastColumn="0" w:oddVBand="0" w:evenVBand="0" w:oddHBand="0" w:evenHBand="1" w:firstRowFirstColumn="0" w:firstRowLastColumn="0" w:lastRowFirstColumn="0" w:lastRowLastColumn="0"/>
        </w:trPr>
        <w:tc>
          <w:tcPr>
            <w:tcW w:w="1869" w:type="dxa"/>
          </w:tcPr>
          <w:p w14:paraId="722C9BDC" w14:textId="5D048DFD" w:rsidR="007010C3" w:rsidRPr="00AA1EF1" w:rsidRDefault="00FB3BB8" w:rsidP="003368C1">
            <w:pPr>
              <w:rPr>
                <w:rFonts w:cs="Arial"/>
                <w:sz w:val="20"/>
                <w:szCs w:val="20"/>
              </w:rPr>
            </w:pPr>
            <w:r w:rsidRPr="00AA1EF1">
              <w:rPr>
                <w:rFonts w:cs="Arial"/>
                <w:sz w:val="20"/>
                <w:szCs w:val="20"/>
              </w:rPr>
              <w:t xml:space="preserve"># ntawm chav nyob / daim </w:t>
            </w:r>
            <w:proofErr w:type="spellStart"/>
            <w:r w:rsidRPr="00AA1EF1">
              <w:rPr>
                <w:rFonts w:cs="Arial"/>
                <w:sz w:val="20"/>
                <w:szCs w:val="20"/>
              </w:rPr>
              <w:t>npav</w:t>
            </w:r>
            <w:proofErr w:type="spellEnd"/>
            <w:r w:rsidRPr="00AA1EF1">
              <w:rPr>
                <w:rFonts w:cs="Arial"/>
                <w:sz w:val="20"/>
                <w:szCs w:val="20"/>
              </w:rPr>
              <w:t xml:space="preserve"> </w:t>
            </w:r>
            <w:proofErr w:type="spellStart"/>
            <w:r w:rsidRPr="00AA1EF1">
              <w:rPr>
                <w:rFonts w:cs="Arial"/>
                <w:sz w:val="20"/>
                <w:szCs w:val="20"/>
              </w:rPr>
              <w:t>xaiv</w:t>
            </w:r>
            <w:proofErr w:type="spellEnd"/>
            <w:r w:rsidRPr="00AA1EF1">
              <w:rPr>
                <w:rFonts w:cs="Arial"/>
                <w:sz w:val="20"/>
                <w:szCs w:val="20"/>
              </w:rPr>
              <w:t xml:space="preserve"> </w:t>
            </w:r>
            <w:proofErr w:type="spellStart"/>
            <w:r w:rsidRPr="00AA1EF1">
              <w:rPr>
                <w:rFonts w:cs="Arial"/>
                <w:sz w:val="20"/>
                <w:szCs w:val="20"/>
              </w:rPr>
              <w:t>tsev</w:t>
            </w:r>
            <w:proofErr w:type="spellEnd"/>
            <w:r w:rsidRPr="00AA1EF1">
              <w:rPr>
                <w:rFonts w:cs="Arial"/>
                <w:sz w:val="20"/>
                <w:szCs w:val="20"/>
              </w:rPr>
              <w:t xml:space="preserve"> </w:t>
            </w:r>
            <w:proofErr w:type="spellStart"/>
            <w:r w:rsidRPr="00AA1EF1">
              <w:rPr>
                <w:rFonts w:cs="Arial"/>
                <w:sz w:val="20"/>
                <w:szCs w:val="20"/>
              </w:rPr>
              <w:t>uas</w:t>
            </w:r>
            <w:proofErr w:type="spellEnd"/>
            <w:r w:rsidRPr="00AA1EF1">
              <w:rPr>
                <w:rFonts w:cs="Arial"/>
                <w:sz w:val="20"/>
                <w:szCs w:val="20"/>
              </w:rPr>
              <w:t xml:space="preserve"> </w:t>
            </w:r>
            <w:proofErr w:type="spellStart"/>
            <w:r w:rsidRPr="00AA1EF1">
              <w:rPr>
                <w:rFonts w:cs="Arial"/>
                <w:sz w:val="20"/>
                <w:szCs w:val="20"/>
              </w:rPr>
              <w:t>siv</w:t>
            </w:r>
            <w:proofErr w:type="spellEnd"/>
          </w:p>
        </w:tc>
        <w:tc>
          <w:tcPr>
            <w:tcW w:w="1390" w:type="dxa"/>
          </w:tcPr>
          <w:p w14:paraId="34644314" w14:textId="77777777" w:rsidR="007010C3" w:rsidRPr="00AA1EF1" w:rsidRDefault="007010C3" w:rsidP="003368C1">
            <w:pPr>
              <w:jc w:val="right"/>
              <w:rPr>
                <w:rFonts w:cs="Arial"/>
                <w:sz w:val="20"/>
                <w:szCs w:val="20"/>
              </w:rPr>
            </w:pPr>
            <w:r w:rsidRPr="00AA1EF1">
              <w:rPr>
                <w:rFonts w:cs="Arial"/>
                <w:sz w:val="20"/>
                <w:szCs w:val="20"/>
              </w:rPr>
              <w:t>0</w:t>
            </w:r>
          </w:p>
        </w:tc>
        <w:tc>
          <w:tcPr>
            <w:tcW w:w="1007" w:type="dxa"/>
          </w:tcPr>
          <w:p w14:paraId="056E2F5C" w14:textId="77777777" w:rsidR="007010C3" w:rsidRPr="00AA1EF1" w:rsidRDefault="007010C3" w:rsidP="003368C1">
            <w:pPr>
              <w:jc w:val="right"/>
              <w:rPr>
                <w:rFonts w:cs="Arial"/>
                <w:sz w:val="20"/>
                <w:szCs w:val="20"/>
              </w:rPr>
            </w:pPr>
            <w:r w:rsidRPr="00AA1EF1">
              <w:rPr>
                <w:rFonts w:cs="Arial"/>
                <w:sz w:val="20"/>
                <w:szCs w:val="20"/>
              </w:rPr>
              <w:t>0</w:t>
            </w:r>
          </w:p>
        </w:tc>
        <w:tc>
          <w:tcPr>
            <w:tcW w:w="1176" w:type="dxa"/>
          </w:tcPr>
          <w:p w14:paraId="6F1B8EC5" w14:textId="506ECD1B" w:rsidR="007010C3" w:rsidRPr="00AA1EF1" w:rsidRDefault="007010C3" w:rsidP="003368C1">
            <w:pPr>
              <w:jc w:val="right"/>
              <w:rPr>
                <w:rFonts w:cs="Arial"/>
                <w:sz w:val="20"/>
                <w:szCs w:val="20"/>
              </w:rPr>
            </w:pPr>
            <w:r w:rsidRPr="00AA1EF1">
              <w:rPr>
                <w:rFonts w:cs="Arial"/>
                <w:sz w:val="20"/>
                <w:szCs w:val="20"/>
              </w:rPr>
              <w:t xml:space="preserve">760 </w:t>
            </w:r>
          </w:p>
        </w:tc>
        <w:tc>
          <w:tcPr>
            <w:tcW w:w="1012" w:type="dxa"/>
          </w:tcPr>
          <w:p w14:paraId="0F411E2B" w14:textId="45BF6AC9" w:rsidR="007010C3" w:rsidRPr="00AA1EF1" w:rsidRDefault="007010C3" w:rsidP="003368C1">
            <w:pPr>
              <w:jc w:val="right"/>
              <w:rPr>
                <w:rFonts w:cs="Arial"/>
                <w:sz w:val="20"/>
                <w:szCs w:val="20"/>
              </w:rPr>
            </w:pPr>
            <w:r w:rsidRPr="00AA1EF1">
              <w:rPr>
                <w:rFonts w:cs="Arial"/>
                <w:sz w:val="20"/>
                <w:szCs w:val="20"/>
              </w:rPr>
              <w:t xml:space="preserve">6,792 </w:t>
            </w:r>
          </w:p>
        </w:tc>
        <w:tc>
          <w:tcPr>
            <w:tcW w:w="1131" w:type="dxa"/>
          </w:tcPr>
          <w:p w14:paraId="502F222D" w14:textId="77777777" w:rsidR="007010C3" w:rsidRPr="00AA1EF1" w:rsidRDefault="007010C3" w:rsidP="003368C1">
            <w:pPr>
              <w:jc w:val="right"/>
              <w:rPr>
                <w:rFonts w:cs="Arial"/>
                <w:sz w:val="20"/>
                <w:szCs w:val="20"/>
              </w:rPr>
            </w:pPr>
            <w:r w:rsidRPr="00AA1EF1">
              <w:rPr>
                <w:rFonts w:cs="Arial"/>
                <w:sz w:val="20"/>
                <w:szCs w:val="20"/>
              </w:rPr>
              <w:t>83</w:t>
            </w:r>
          </w:p>
        </w:tc>
        <w:tc>
          <w:tcPr>
            <w:tcW w:w="1050" w:type="dxa"/>
          </w:tcPr>
          <w:p w14:paraId="3B3EE7EC" w14:textId="5B708306" w:rsidR="007010C3" w:rsidRPr="00AA1EF1" w:rsidRDefault="007010C3" w:rsidP="003368C1">
            <w:pPr>
              <w:jc w:val="right"/>
              <w:rPr>
                <w:rFonts w:cs="Arial"/>
                <w:sz w:val="20"/>
                <w:szCs w:val="20"/>
              </w:rPr>
            </w:pPr>
            <w:r w:rsidRPr="00AA1EF1">
              <w:rPr>
                <w:rFonts w:cs="Arial"/>
                <w:sz w:val="20"/>
                <w:szCs w:val="20"/>
              </w:rPr>
              <w:t xml:space="preserve">6,441 </w:t>
            </w:r>
          </w:p>
        </w:tc>
        <w:tc>
          <w:tcPr>
            <w:tcW w:w="1536" w:type="dxa"/>
          </w:tcPr>
          <w:p w14:paraId="77541ED3" w14:textId="77777777" w:rsidR="007010C3" w:rsidRPr="00AA1EF1" w:rsidRDefault="007010C3" w:rsidP="003368C1">
            <w:pPr>
              <w:jc w:val="right"/>
              <w:rPr>
                <w:rFonts w:cs="Arial"/>
                <w:sz w:val="20"/>
                <w:szCs w:val="20"/>
              </w:rPr>
            </w:pPr>
            <w:r w:rsidRPr="00AA1EF1">
              <w:rPr>
                <w:rFonts w:cs="Arial"/>
                <w:sz w:val="20"/>
                <w:szCs w:val="20"/>
              </w:rPr>
              <w:t>39</w:t>
            </w:r>
          </w:p>
        </w:tc>
        <w:tc>
          <w:tcPr>
            <w:tcW w:w="1456" w:type="dxa"/>
          </w:tcPr>
          <w:p w14:paraId="712F798A" w14:textId="77777777" w:rsidR="007010C3" w:rsidRPr="00AA1EF1" w:rsidRDefault="007010C3" w:rsidP="003368C1">
            <w:pPr>
              <w:jc w:val="right"/>
              <w:rPr>
                <w:rFonts w:cs="Arial"/>
                <w:sz w:val="20"/>
                <w:szCs w:val="20"/>
              </w:rPr>
            </w:pPr>
            <w:r w:rsidRPr="00AA1EF1">
              <w:rPr>
                <w:rFonts w:cs="Arial"/>
                <w:sz w:val="20"/>
                <w:szCs w:val="20"/>
              </w:rPr>
              <w:t>133</w:t>
            </w:r>
          </w:p>
        </w:tc>
        <w:tc>
          <w:tcPr>
            <w:tcW w:w="1217" w:type="dxa"/>
          </w:tcPr>
          <w:p w14:paraId="45568AC2" w14:textId="77777777" w:rsidR="007010C3" w:rsidRPr="00AA1EF1" w:rsidRDefault="007010C3" w:rsidP="003368C1">
            <w:pPr>
              <w:jc w:val="right"/>
              <w:rPr>
                <w:rFonts w:cs="Arial"/>
                <w:sz w:val="20"/>
                <w:szCs w:val="20"/>
              </w:rPr>
            </w:pPr>
            <w:r w:rsidRPr="00AA1EF1">
              <w:rPr>
                <w:rFonts w:cs="Arial"/>
                <w:sz w:val="20"/>
                <w:szCs w:val="20"/>
              </w:rPr>
              <w:t>89</w:t>
            </w:r>
          </w:p>
        </w:tc>
      </w:tr>
      <w:tr w:rsidR="007010C3" w:rsidRPr="00AA1EF1" w14:paraId="42BFA128" w14:textId="77777777" w:rsidTr="00CF3B6A">
        <w:tc>
          <w:tcPr>
            <w:tcW w:w="12844" w:type="dxa"/>
            <w:gridSpan w:val="10"/>
            <w:shd w:val="clear" w:color="auto" w:fill="006AB4"/>
          </w:tcPr>
          <w:p w14:paraId="7E667D20" w14:textId="51031ABB" w:rsidR="007010C3" w:rsidRPr="00AA1EF1" w:rsidRDefault="00FB3BB8" w:rsidP="003368C1">
            <w:pPr>
              <w:rPr>
                <w:rFonts w:cs="Arial"/>
                <w:i/>
                <w:iCs/>
                <w:color w:val="FFFFFF" w:themeColor="background1"/>
                <w:sz w:val="20"/>
                <w:szCs w:val="20"/>
              </w:rPr>
            </w:pPr>
            <w:proofErr w:type="spellStart"/>
            <w:r w:rsidRPr="00AA1EF1">
              <w:rPr>
                <w:rFonts w:cs="Arial"/>
                <w:i/>
                <w:iCs/>
                <w:color w:val="FFFFFF" w:themeColor="background1"/>
                <w:sz w:val="20"/>
                <w:szCs w:val="20"/>
              </w:rPr>
              <w:t>Txheej</w:t>
            </w:r>
            <w:proofErr w:type="spellEnd"/>
            <w:r w:rsidRPr="00AA1EF1">
              <w:rPr>
                <w:rFonts w:cs="Arial"/>
                <w:i/>
                <w:iCs/>
                <w:color w:val="FFFFFF" w:themeColor="background1"/>
                <w:sz w:val="20"/>
                <w:szCs w:val="20"/>
              </w:rPr>
              <w:t xml:space="preserve"> </w:t>
            </w:r>
            <w:proofErr w:type="spellStart"/>
            <w:r w:rsidRPr="00AA1EF1">
              <w:rPr>
                <w:rFonts w:cs="Arial"/>
                <w:i/>
                <w:iCs/>
                <w:color w:val="FFFFFF" w:themeColor="background1"/>
                <w:sz w:val="20"/>
                <w:szCs w:val="20"/>
              </w:rPr>
              <w:t>Txheem</w:t>
            </w:r>
            <w:proofErr w:type="spellEnd"/>
            <w:r w:rsidRPr="00AA1EF1">
              <w:rPr>
                <w:rFonts w:cs="Arial"/>
                <w:i/>
                <w:iCs/>
                <w:color w:val="FFFFFF" w:themeColor="background1"/>
                <w:sz w:val="20"/>
                <w:szCs w:val="20"/>
              </w:rPr>
              <w:t xml:space="preserve"> </w:t>
            </w:r>
            <w:proofErr w:type="spellStart"/>
            <w:r w:rsidRPr="00AA1EF1">
              <w:rPr>
                <w:rFonts w:cs="Arial"/>
                <w:i/>
                <w:iCs/>
                <w:color w:val="FFFFFF" w:themeColor="background1"/>
                <w:sz w:val="20"/>
                <w:szCs w:val="20"/>
              </w:rPr>
              <w:t>Cov</w:t>
            </w:r>
            <w:proofErr w:type="spellEnd"/>
            <w:r w:rsidRPr="00AA1EF1">
              <w:rPr>
                <w:rFonts w:cs="Arial"/>
                <w:i/>
                <w:iCs/>
                <w:color w:val="FFFFFF" w:themeColor="background1"/>
                <w:sz w:val="20"/>
                <w:szCs w:val="20"/>
              </w:rPr>
              <w:t xml:space="preserve"> </w:t>
            </w:r>
            <w:proofErr w:type="spellStart"/>
            <w:r w:rsidRPr="00AA1EF1">
              <w:rPr>
                <w:rFonts w:cs="Arial"/>
                <w:i/>
                <w:iCs/>
                <w:color w:val="FFFFFF" w:themeColor="background1"/>
                <w:sz w:val="20"/>
                <w:szCs w:val="20"/>
              </w:rPr>
              <w:t>Ntaub</w:t>
            </w:r>
            <w:proofErr w:type="spellEnd"/>
            <w:r w:rsidRPr="00AA1EF1">
              <w:rPr>
                <w:rFonts w:cs="Arial"/>
                <w:i/>
                <w:iCs/>
                <w:color w:val="FFFFFF" w:themeColor="background1"/>
                <w:sz w:val="20"/>
                <w:szCs w:val="20"/>
              </w:rPr>
              <w:t xml:space="preserve"> </w:t>
            </w:r>
            <w:proofErr w:type="spellStart"/>
            <w:r w:rsidRPr="00AA1EF1">
              <w:rPr>
                <w:rFonts w:cs="Arial"/>
                <w:i/>
                <w:iCs/>
                <w:color w:val="FFFFFF" w:themeColor="background1"/>
                <w:sz w:val="20"/>
                <w:szCs w:val="20"/>
              </w:rPr>
              <w:t>Ntawv</w:t>
            </w:r>
            <w:proofErr w:type="spellEnd"/>
            <w:r w:rsidR="007010C3" w:rsidRPr="00AA1EF1">
              <w:rPr>
                <w:rFonts w:cs="Arial"/>
                <w:i/>
                <w:iCs/>
                <w:color w:val="FFFFFF" w:themeColor="background1"/>
                <w:sz w:val="20"/>
                <w:szCs w:val="20"/>
              </w:rPr>
              <w:t>: 2016-2020 CHAS</w:t>
            </w:r>
          </w:p>
          <w:p w14:paraId="3CDB43AA" w14:textId="62621F88" w:rsidR="007010C3" w:rsidRPr="00AA1EF1" w:rsidRDefault="007010C3" w:rsidP="003368C1">
            <w:pPr>
              <w:rPr>
                <w:rFonts w:cs="Arial"/>
                <w:color w:val="FFFFFF" w:themeColor="background1"/>
                <w:sz w:val="20"/>
                <w:szCs w:val="20"/>
              </w:rPr>
            </w:pPr>
            <w:r w:rsidRPr="00AA1EF1">
              <w:rPr>
                <w:rFonts w:cs="Arial"/>
                <w:i/>
                <w:iCs/>
                <w:color w:val="FFFFFF" w:themeColor="background1"/>
                <w:sz w:val="20"/>
                <w:szCs w:val="20"/>
              </w:rPr>
              <w:t xml:space="preserve">* </w:t>
            </w:r>
            <w:proofErr w:type="spellStart"/>
            <w:r w:rsidR="006C408A">
              <w:rPr>
                <w:rFonts w:cs="Arial"/>
                <w:i/>
                <w:iCs/>
                <w:color w:val="FFFFFF" w:themeColor="background1"/>
                <w:sz w:val="20"/>
                <w:szCs w:val="20"/>
              </w:rPr>
              <w:t>S</w:t>
            </w:r>
            <w:r w:rsidRPr="00AA1EF1">
              <w:rPr>
                <w:rFonts w:cs="Arial"/>
                <w:i/>
                <w:iCs/>
                <w:color w:val="FFFFFF" w:themeColor="background1"/>
                <w:sz w:val="20"/>
                <w:szCs w:val="20"/>
              </w:rPr>
              <w:t>uav</w:t>
            </w:r>
            <w:proofErr w:type="spellEnd"/>
            <w:r w:rsidRPr="00AA1EF1">
              <w:rPr>
                <w:rFonts w:cs="Arial"/>
                <w:i/>
                <w:iCs/>
                <w:color w:val="FFFFFF" w:themeColor="background1"/>
                <w:sz w:val="20"/>
                <w:szCs w:val="20"/>
              </w:rPr>
              <w:t xml:space="preserve"> </w:t>
            </w:r>
            <w:proofErr w:type="spellStart"/>
            <w:r w:rsidRPr="00AA1EF1">
              <w:rPr>
                <w:rFonts w:cs="Arial"/>
                <w:i/>
                <w:iCs/>
                <w:color w:val="FFFFFF" w:themeColor="background1"/>
                <w:sz w:val="20"/>
                <w:szCs w:val="20"/>
              </w:rPr>
              <w:t>nrog</w:t>
            </w:r>
            <w:proofErr w:type="spellEnd"/>
            <w:r w:rsidRPr="00AA1EF1">
              <w:rPr>
                <w:rFonts w:cs="Arial"/>
                <w:i/>
                <w:iCs/>
                <w:color w:val="FFFFFF" w:themeColor="background1"/>
                <w:sz w:val="20"/>
                <w:szCs w:val="20"/>
              </w:rPr>
              <w:t xml:space="preserve"> </w:t>
            </w:r>
            <w:proofErr w:type="spellStart"/>
            <w:r w:rsidRPr="00AA1EF1">
              <w:rPr>
                <w:rFonts w:cs="Arial"/>
                <w:i/>
                <w:iCs/>
                <w:color w:val="FFFFFF" w:themeColor="background1"/>
                <w:sz w:val="20"/>
                <w:szCs w:val="20"/>
              </w:rPr>
              <w:t>Cov</w:t>
            </w:r>
            <w:proofErr w:type="spellEnd"/>
            <w:r w:rsidRPr="00AA1EF1">
              <w:rPr>
                <w:rFonts w:cs="Arial"/>
                <w:i/>
                <w:iCs/>
                <w:color w:val="FFFFFF" w:themeColor="background1"/>
                <w:sz w:val="20"/>
                <w:szCs w:val="20"/>
              </w:rPr>
              <w:t xml:space="preserve"> </w:t>
            </w:r>
            <w:proofErr w:type="spellStart"/>
            <w:r w:rsidRPr="00AA1EF1">
              <w:rPr>
                <w:rFonts w:cs="Arial"/>
                <w:i/>
                <w:iCs/>
                <w:color w:val="FFFFFF" w:themeColor="background1"/>
                <w:sz w:val="20"/>
                <w:szCs w:val="20"/>
              </w:rPr>
              <w:t>Neeg</w:t>
            </w:r>
            <w:proofErr w:type="spellEnd"/>
            <w:r w:rsidRPr="00AA1EF1">
              <w:rPr>
                <w:rFonts w:cs="Arial"/>
                <w:i/>
                <w:iCs/>
                <w:color w:val="FFFFFF" w:themeColor="background1"/>
                <w:sz w:val="20"/>
                <w:szCs w:val="20"/>
              </w:rPr>
              <w:t xml:space="preserve"> </w:t>
            </w:r>
            <w:proofErr w:type="spellStart"/>
            <w:r w:rsidRPr="00AA1EF1">
              <w:rPr>
                <w:rFonts w:cs="Arial"/>
                <w:i/>
                <w:iCs/>
                <w:color w:val="FFFFFF" w:themeColor="background1"/>
                <w:sz w:val="20"/>
                <w:szCs w:val="20"/>
              </w:rPr>
              <w:t>Laus</w:t>
            </w:r>
            <w:proofErr w:type="spellEnd"/>
            <w:r w:rsidRPr="00AA1EF1">
              <w:rPr>
                <w:rFonts w:cs="Arial"/>
                <w:i/>
                <w:iCs/>
                <w:color w:val="FFFFFF" w:themeColor="background1"/>
                <w:sz w:val="20"/>
                <w:szCs w:val="20"/>
              </w:rPr>
              <w:t xml:space="preserve"> </w:t>
            </w:r>
            <w:proofErr w:type="spellStart"/>
            <w:r w:rsidRPr="00AA1EF1">
              <w:rPr>
                <w:rFonts w:cs="Arial"/>
                <w:i/>
                <w:iCs/>
                <w:color w:val="FFFFFF" w:themeColor="background1"/>
                <w:sz w:val="20"/>
                <w:szCs w:val="20"/>
              </w:rPr>
              <w:t>Tsis</w:t>
            </w:r>
            <w:proofErr w:type="spellEnd"/>
            <w:r w:rsidRPr="00AA1EF1">
              <w:rPr>
                <w:rFonts w:cs="Arial"/>
                <w:i/>
                <w:iCs/>
                <w:color w:val="FFFFFF" w:themeColor="background1"/>
                <w:sz w:val="20"/>
                <w:szCs w:val="20"/>
              </w:rPr>
              <w:t xml:space="preserve"> Muaj Kev </w:t>
            </w:r>
            <w:proofErr w:type="spellStart"/>
            <w:r w:rsidRPr="00AA1EF1">
              <w:rPr>
                <w:rFonts w:cs="Arial"/>
                <w:i/>
                <w:iCs/>
                <w:color w:val="FFFFFF" w:themeColor="background1"/>
                <w:sz w:val="20"/>
                <w:szCs w:val="20"/>
              </w:rPr>
              <w:t>Xiam</w:t>
            </w:r>
            <w:proofErr w:type="spellEnd"/>
            <w:r w:rsidRPr="00AA1EF1">
              <w:rPr>
                <w:rFonts w:cs="Arial"/>
                <w:i/>
                <w:iCs/>
                <w:color w:val="FFFFFF" w:themeColor="background1"/>
                <w:sz w:val="20"/>
                <w:szCs w:val="20"/>
              </w:rPr>
              <w:t xml:space="preserve"> </w:t>
            </w:r>
            <w:proofErr w:type="spellStart"/>
            <w:r w:rsidRPr="00AA1EF1">
              <w:rPr>
                <w:rFonts w:cs="Arial"/>
                <w:i/>
                <w:iCs/>
                <w:color w:val="FFFFFF" w:themeColor="background1"/>
                <w:sz w:val="20"/>
                <w:szCs w:val="20"/>
              </w:rPr>
              <w:t>Oob</w:t>
            </w:r>
            <w:proofErr w:type="spellEnd"/>
            <w:r w:rsidRPr="00AA1EF1">
              <w:rPr>
                <w:rFonts w:cs="Arial"/>
                <w:i/>
                <w:iCs/>
                <w:color w:val="FFFFFF" w:themeColor="background1"/>
                <w:sz w:val="20"/>
                <w:szCs w:val="20"/>
              </w:rPr>
              <w:t xml:space="preserve"> </w:t>
            </w:r>
            <w:proofErr w:type="spellStart"/>
            <w:r w:rsidRPr="00AA1EF1">
              <w:rPr>
                <w:rFonts w:cs="Arial"/>
                <w:i/>
                <w:iCs/>
                <w:color w:val="FFFFFF" w:themeColor="background1"/>
                <w:sz w:val="20"/>
                <w:szCs w:val="20"/>
              </w:rPr>
              <w:t>Qhab</w:t>
            </w:r>
            <w:proofErr w:type="spellEnd"/>
            <w:r w:rsidRPr="00AA1EF1">
              <w:rPr>
                <w:rFonts w:cs="Arial"/>
                <w:i/>
                <w:iCs/>
                <w:color w:val="FFFFFF" w:themeColor="background1"/>
                <w:sz w:val="20"/>
                <w:szCs w:val="20"/>
              </w:rPr>
              <w:t xml:space="preserve">, </w:t>
            </w:r>
            <w:r w:rsidR="00FB3BB8" w:rsidRPr="00AA1EF1">
              <w:rPr>
                <w:rFonts w:cs="Arial"/>
                <w:i/>
                <w:iCs/>
                <w:color w:val="FFFFFF" w:themeColor="background1"/>
                <w:sz w:val="20"/>
                <w:szCs w:val="20"/>
              </w:rPr>
              <w:t xml:space="preserve">Kev </w:t>
            </w:r>
            <w:proofErr w:type="spellStart"/>
            <w:r w:rsidR="00FB3BB8" w:rsidRPr="00AA1EF1">
              <w:rPr>
                <w:rFonts w:cs="Arial"/>
                <w:i/>
                <w:iCs/>
                <w:color w:val="FFFFFF" w:themeColor="background1"/>
                <w:sz w:val="20"/>
                <w:szCs w:val="20"/>
              </w:rPr>
              <w:t>Npaj</w:t>
            </w:r>
            <w:proofErr w:type="spellEnd"/>
            <w:r w:rsidRPr="00AA1EF1">
              <w:rPr>
                <w:rFonts w:cs="Arial"/>
                <w:i/>
                <w:iCs/>
                <w:color w:val="FFFFFF" w:themeColor="background1"/>
                <w:sz w:val="20"/>
                <w:szCs w:val="20"/>
              </w:rPr>
              <w:t xml:space="preserve"> </w:t>
            </w:r>
            <w:proofErr w:type="spellStart"/>
            <w:r w:rsidRPr="00AA1EF1">
              <w:rPr>
                <w:rFonts w:cs="Arial"/>
                <w:i/>
                <w:iCs/>
                <w:color w:val="FFFFFF" w:themeColor="background1"/>
                <w:sz w:val="20"/>
                <w:szCs w:val="20"/>
              </w:rPr>
              <w:t>Ib</w:t>
            </w:r>
            <w:proofErr w:type="spellEnd"/>
            <w:r w:rsidRPr="00AA1EF1">
              <w:rPr>
                <w:rFonts w:cs="Arial"/>
                <w:i/>
                <w:iCs/>
                <w:color w:val="FFFFFF" w:themeColor="background1"/>
                <w:sz w:val="20"/>
                <w:szCs w:val="20"/>
              </w:rPr>
              <w:t xml:space="preserve"> </w:t>
            </w:r>
            <w:proofErr w:type="spellStart"/>
            <w:r w:rsidRPr="00AA1EF1">
              <w:rPr>
                <w:rFonts w:cs="Arial"/>
                <w:i/>
                <w:iCs/>
                <w:color w:val="FFFFFF" w:themeColor="background1"/>
                <w:sz w:val="20"/>
                <w:szCs w:val="20"/>
              </w:rPr>
              <w:t>Xyoo</w:t>
            </w:r>
            <w:proofErr w:type="spellEnd"/>
            <w:r w:rsidRPr="00AA1EF1">
              <w:rPr>
                <w:rFonts w:cs="Arial"/>
                <w:i/>
                <w:iCs/>
                <w:color w:val="FFFFFF" w:themeColor="background1"/>
                <w:sz w:val="20"/>
                <w:szCs w:val="20"/>
              </w:rPr>
              <w:t xml:space="preserve">, </w:t>
            </w:r>
            <w:r w:rsidR="00FB3BB8" w:rsidRPr="00AA1EF1">
              <w:rPr>
                <w:rFonts w:cs="Arial"/>
                <w:i/>
                <w:iCs/>
                <w:color w:val="FFFFFF" w:themeColor="background1"/>
                <w:sz w:val="20"/>
                <w:szCs w:val="20"/>
              </w:rPr>
              <w:t xml:space="preserve">Kev </w:t>
            </w:r>
            <w:proofErr w:type="spellStart"/>
            <w:r w:rsidR="00FB3BB8" w:rsidRPr="00AA1EF1">
              <w:rPr>
                <w:rFonts w:cs="Arial"/>
                <w:i/>
                <w:iCs/>
                <w:color w:val="FFFFFF" w:themeColor="background1"/>
                <w:sz w:val="20"/>
                <w:szCs w:val="20"/>
              </w:rPr>
              <w:t>Npaj</w:t>
            </w:r>
            <w:proofErr w:type="spellEnd"/>
            <w:r w:rsidRPr="00AA1EF1">
              <w:rPr>
                <w:rFonts w:cs="Arial"/>
                <w:i/>
                <w:iCs/>
                <w:color w:val="FFFFFF" w:themeColor="background1"/>
                <w:sz w:val="20"/>
                <w:szCs w:val="20"/>
              </w:rPr>
              <w:t xml:space="preserve"> </w:t>
            </w:r>
            <w:proofErr w:type="spellStart"/>
            <w:r w:rsidRPr="00AA1EF1">
              <w:rPr>
                <w:rFonts w:cs="Arial"/>
                <w:i/>
                <w:iCs/>
                <w:color w:val="FFFFFF" w:themeColor="background1"/>
                <w:sz w:val="20"/>
                <w:szCs w:val="20"/>
              </w:rPr>
              <w:t>Tsib</w:t>
            </w:r>
            <w:proofErr w:type="spellEnd"/>
            <w:r w:rsidRPr="00AA1EF1">
              <w:rPr>
                <w:rFonts w:cs="Arial"/>
                <w:i/>
                <w:iCs/>
                <w:color w:val="FFFFFF" w:themeColor="background1"/>
                <w:sz w:val="20"/>
                <w:szCs w:val="20"/>
              </w:rPr>
              <w:t xml:space="preserve"> </w:t>
            </w:r>
            <w:proofErr w:type="spellStart"/>
            <w:r w:rsidRPr="00AA1EF1">
              <w:rPr>
                <w:rFonts w:cs="Arial"/>
                <w:i/>
                <w:iCs/>
                <w:color w:val="FFFFFF" w:themeColor="background1"/>
                <w:sz w:val="20"/>
                <w:szCs w:val="20"/>
              </w:rPr>
              <w:t>Xyoo</w:t>
            </w:r>
            <w:proofErr w:type="spellEnd"/>
            <w:r w:rsidRPr="00AA1EF1">
              <w:rPr>
                <w:rFonts w:cs="Arial"/>
                <w:i/>
                <w:iCs/>
                <w:color w:val="FFFFFF" w:themeColor="background1"/>
                <w:sz w:val="20"/>
                <w:szCs w:val="20"/>
              </w:rPr>
              <w:t xml:space="preserve">, thiab Kev </w:t>
            </w:r>
            <w:proofErr w:type="spellStart"/>
            <w:r w:rsidRPr="00AA1EF1">
              <w:rPr>
                <w:rFonts w:cs="Arial"/>
                <w:i/>
                <w:iCs/>
                <w:color w:val="FFFFFF" w:themeColor="background1"/>
                <w:sz w:val="20"/>
                <w:szCs w:val="20"/>
              </w:rPr>
              <w:t>Hloov</w:t>
            </w:r>
            <w:proofErr w:type="spellEnd"/>
            <w:r w:rsidRPr="00AA1EF1">
              <w:rPr>
                <w:rFonts w:cs="Arial"/>
                <w:i/>
                <w:iCs/>
                <w:color w:val="FFFFFF" w:themeColor="background1"/>
                <w:sz w:val="20"/>
                <w:szCs w:val="20"/>
              </w:rPr>
              <w:t xml:space="preserve"> </w:t>
            </w:r>
            <w:proofErr w:type="spellStart"/>
            <w:r w:rsidRPr="00AA1EF1">
              <w:rPr>
                <w:rFonts w:cs="Arial"/>
                <w:i/>
                <w:iCs/>
                <w:color w:val="FFFFFF" w:themeColor="background1"/>
                <w:sz w:val="20"/>
                <w:szCs w:val="20"/>
              </w:rPr>
              <w:t>Pauv</w:t>
            </w:r>
            <w:proofErr w:type="spellEnd"/>
            <w:r w:rsidRPr="00AA1EF1">
              <w:rPr>
                <w:rFonts w:cs="Arial"/>
                <w:i/>
                <w:iCs/>
                <w:color w:val="FFFFFF" w:themeColor="background1"/>
                <w:sz w:val="20"/>
                <w:szCs w:val="20"/>
              </w:rPr>
              <w:t xml:space="preserve"> </w:t>
            </w:r>
            <w:r w:rsidR="00FB3BB8" w:rsidRPr="00AA1EF1">
              <w:rPr>
                <w:rFonts w:cs="Arial"/>
                <w:i/>
                <w:iCs/>
                <w:color w:val="FFFFFF" w:themeColor="background1"/>
                <w:sz w:val="20"/>
                <w:szCs w:val="20"/>
              </w:rPr>
              <w:t>Mus Rau</w:t>
            </w:r>
            <w:r w:rsidRPr="00AA1EF1">
              <w:rPr>
                <w:rFonts w:cs="Arial"/>
                <w:i/>
                <w:iCs/>
                <w:color w:val="FFFFFF" w:themeColor="background1"/>
                <w:sz w:val="20"/>
                <w:szCs w:val="20"/>
              </w:rPr>
              <w:t xml:space="preserve"> </w:t>
            </w:r>
            <w:proofErr w:type="spellStart"/>
            <w:r w:rsidRPr="00AA1EF1">
              <w:rPr>
                <w:rFonts w:cs="Arial"/>
                <w:i/>
                <w:iCs/>
                <w:color w:val="FFFFFF" w:themeColor="background1"/>
                <w:sz w:val="20"/>
                <w:szCs w:val="20"/>
              </w:rPr>
              <w:t>Tsev</w:t>
            </w:r>
            <w:proofErr w:type="spellEnd"/>
            <w:r w:rsidR="00FB3BB8" w:rsidRPr="00AA1EF1">
              <w:rPr>
                <w:rFonts w:cs="Arial"/>
                <w:i/>
                <w:iCs/>
                <w:color w:val="FFFFFF" w:themeColor="background1"/>
                <w:sz w:val="20"/>
                <w:szCs w:val="20"/>
              </w:rPr>
              <w:t xml:space="preserve"> </w:t>
            </w:r>
            <w:proofErr w:type="spellStart"/>
            <w:r w:rsidR="00FB3BB8" w:rsidRPr="00AA1EF1">
              <w:rPr>
                <w:rFonts w:cs="Arial"/>
                <w:i/>
                <w:iCs/>
                <w:color w:val="FFFFFF" w:themeColor="background1"/>
                <w:sz w:val="20"/>
                <w:szCs w:val="20"/>
              </w:rPr>
              <w:t>Laus</w:t>
            </w:r>
            <w:proofErr w:type="spellEnd"/>
          </w:p>
        </w:tc>
      </w:tr>
    </w:tbl>
    <w:p w14:paraId="4C96518C" w14:textId="77777777" w:rsidR="007010C3" w:rsidRPr="00AA1EF1" w:rsidRDefault="007010C3" w:rsidP="007010C3">
      <w:pPr>
        <w:rPr>
          <w:b/>
          <w:bCs/>
          <w:vanish/>
          <w:sz w:val="14"/>
          <w:szCs w:val="14"/>
        </w:rPr>
      </w:pPr>
    </w:p>
    <w:p w14:paraId="3DC355C8" w14:textId="77777777" w:rsidR="007010C3" w:rsidRPr="00AA1EF1" w:rsidRDefault="007010C3" w:rsidP="007010C3">
      <w:pPr>
        <w:pStyle w:val="BodyBold"/>
        <w:rPr>
          <w:sz w:val="22"/>
          <w:szCs w:val="22"/>
        </w:rPr>
      </w:pPr>
      <w:proofErr w:type="spellStart"/>
      <w:r w:rsidRPr="00AA1EF1">
        <w:rPr>
          <w:sz w:val="22"/>
          <w:szCs w:val="22"/>
        </w:rPr>
        <w:t>Cov</w:t>
      </w:r>
      <w:proofErr w:type="spellEnd"/>
      <w:r w:rsidRPr="00AA1EF1">
        <w:rPr>
          <w:sz w:val="22"/>
          <w:szCs w:val="22"/>
        </w:rPr>
        <w:t xml:space="preserve"> yam </w:t>
      </w:r>
      <w:proofErr w:type="spellStart"/>
      <w:r w:rsidRPr="00AA1EF1">
        <w:rPr>
          <w:sz w:val="22"/>
          <w:szCs w:val="22"/>
        </w:rPr>
        <w:t>ntxwv</w:t>
      </w:r>
      <w:proofErr w:type="spellEnd"/>
      <w:r w:rsidRPr="00AA1EF1">
        <w:rPr>
          <w:sz w:val="22"/>
          <w:szCs w:val="22"/>
        </w:rPr>
        <w:t xml:space="preserve"> ntawm </w:t>
      </w:r>
      <w:proofErr w:type="spellStart"/>
      <w:r w:rsidRPr="00AA1EF1">
        <w:rPr>
          <w:sz w:val="22"/>
          <w:szCs w:val="22"/>
        </w:rPr>
        <w:t>cov</w:t>
      </w:r>
      <w:proofErr w:type="spellEnd"/>
      <w:r w:rsidRPr="00AA1EF1">
        <w:rPr>
          <w:sz w:val="22"/>
          <w:szCs w:val="22"/>
        </w:rPr>
        <w:t xml:space="preserve"> </w:t>
      </w:r>
      <w:proofErr w:type="spellStart"/>
      <w:r w:rsidRPr="00AA1EF1">
        <w:rPr>
          <w:sz w:val="22"/>
          <w:szCs w:val="22"/>
        </w:rPr>
        <w:t>neeg</w:t>
      </w:r>
      <w:proofErr w:type="spellEnd"/>
      <w:r w:rsidRPr="00AA1EF1">
        <w:rPr>
          <w:sz w:val="22"/>
          <w:szCs w:val="22"/>
        </w:rPr>
        <w:t xml:space="preserve"> nyob</w:t>
      </w:r>
    </w:p>
    <w:p w14:paraId="09BE9F0B" w14:textId="23DBE8A3" w:rsidR="007010C3" w:rsidRPr="00AA1EF1" w:rsidRDefault="00FB3BB8" w:rsidP="007010C3">
      <w:pPr>
        <w:pStyle w:val="ChartTitleTableTitle"/>
        <w:rPr>
          <w:sz w:val="22"/>
          <w:szCs w:val="22"/>
        </w:rPr>
      </w:pPr>
      <w:r w:rsidRPr="00AA1EF1">
        <w:rPr>
          <w:sz w:val="22"/>
          <w:szCs w:val="22"/>
        </w:rPr>
        <w:t xml:space="preserve">table </w:t>
      </w:r>
      <w:r w:rsidR="007010C3" w:rsidRPr="00AA1EF1">
        <w:rPr>
          <w:sz w:val="22"/>
          <w:szCs w:val="22"/>
        </w:rPr>
        <w:fldChar w:fldCharType="begin"/>
      </w:r>
      <w:r w:rsidR="007010C3" w:rsidRPr="00AA1EF1">
        <w:rPr>
          <w:sz w:val="22"/>
          <w:szCs w:val="22"/>
        </w:rPr>
        <w:instrText xml:space="preserve"> SEQ Table \* ARABIC </w:instrText>
      </w:r>
      <w:r w:rsidR="007010C3" w:rsidRPr="00AA1EF1">
        <w:rPr>
          <w:sz w:val="22"/>
          <w:szCs w:val="22"/>
        </w:rPr>
        <w:fldChar w:fldCharType="separate"/>
      </w:r>
      <w:r w:rsidR="00902454" w:rsidRPr="00AA1EF1">
        <w:rPr>
          <w:noProof/>
          <w:sz w:val="22"/>
          <w:szCs w:val="22"/>
        </w:rPr>
        <w:t>23</w:t>
      </w:r>
      <w:r w:rsidR="007010C3" w:rsidRPr="00AA1EF1">
        <w:rPr>
          <w:noProof/>
          <w:sz w:val="22"/>
          <w:szCs w:val="22"/>
        </w:rPr>
        <w:fldChar w:fldCharType="end"/>
      </w:r>
      <w:r w:rsidR="007010C3" w:rsidRPr="00AA1EF1">
        <w:rPr>
          <w:sz w:val="22"/>
          <w:szCs w:val="22"/>
        </w:rPr>
        <w:t xml:space="preserve">– Cov </w:t>
      </w:r>
      <w:r w:rsidRPr="00AA1EF1">
        <w:rPr>
          <w:sz w:val="22"/>
          <w:szCs w:val="22"/>
        </w:rPr>
        <w:t>YAM NTXWV NTAWM PEJ XEEM COV KEV NYOB HAUV VAJ TSEV RAWS KEV PAB</w:t>
      </w:r>
      <w:r w:rsidR="007010C3" w:rsidRPr="00AA1EF1">
        <w:rPr>
          <w:sz w:val="22"/>
          <w:szCs w:val="22"/>
        </w:rPr>
        <w:t xml:space="preserve"> cuam</w:t>
      </w:r>
    </w:p>
    <w:tbl>
      <w:tblPr>
        <w:tblStyle w:val="Style1"/>
        <w:tblW w:w="4959" w:type="pct"/>
        <w:tblLook w:val="01E0" w:firstRow="1" w:lastRow="1" w:firstColumn="1" w:lastColumn="1" w:noHBand="0" w:noVBand="0"/>
      </w:tblPr>
      <w:tblGrid>
        <w:gridCol w:w="2851"/>
        <w:gridCol w:w="1353"/>
        <w:gridCol w:w="1004"/>
        <w:gridCol w:w="1159"/>
        <w:gridCol w:w="1079"/>
        <w:gridCol w:w="1130"/>
        <w:gridCol w:w="1115"/>
        <w:gridCol w:w="1570"/>
        <w:gridCol w:w="1583"/>
      </w:tblGrid>
      <w:tr w:rsidR="007010C3" w:rsidRPr="00AA1EF1" w14:paraId="14BE5271" w14:textId="77777777" w:rsidTr="00AA1EF1">
        <w:trPr>
          <w:cnfStyle w:val="100000000000" w:firstRow="1" w:lastRow="0" w:firstColumn="0" w:lastColumn="0" w:oddVBand="0" w:evenVBand="0" w:oddHBand="0" w:evenHBand="0" w:firstRowFirstColumn="0" w:firstRowLastColumn="0" w:lastRowFirstColumn="0" w:lastRowLastColumn="0"/>
        </w:trPr>
        <w:tc>
          <w:tcPr>
            <w:tcW w:w="12844" w:type="dxa"/>
            <w:gridSpan w:val="9"/>
          </w:tcPr>
          <w:p w14:paraId="70E8241D" w14:textId="4492D387" w:rsidR="007010C3" w:rsidRPr="00AA1EF1" w:rsidRDefault="00AA1EF1" w:rsidP="00634EF6">
            <w:pPr>
              <w:keepNext/>
              <w:widowControl w:val="0"/>
              <w:jc w:val="center"/>
              <w:rPr>
                <w:rFonts w:cs="Arial"/>
                <w:b w:val="0"/>
                <w:sz w:val="18"/>
                <w:szCs w:val="18"/>
              </w:rPr>
            </w:pPr>
            <w:r w:rsidRPr="00AA1EF1">
              <w:rPr>
                <w:rFonts w:cs="Arial"/>
                <w:sz w:val="18"/>
                <w:szCs w:val="18"/>
              </w:rPr>
              <w:t xml:space="preserve">Hom Kev </w:t>
            </w:r>
            <w:proofErr w:type="spellStart"/>
            <w:r w:rsidRPr="00AA1EF1">
              <w:rPr>
                <w:rFonts w:cs="Arial"/>
                <w:sz w:val="18"/>
                <w:szCs w:val="18"/>
              </w:rPr>
              <w:t>Pab</w:t>
            </w:r>
            <w:proofErr w:type="spellEnd"/>
            <w:r w:rsidRPr="00AA1EF1">
              <w:rPr>
                <w:rFonts w:cs="Arial"/>
                <w:sz w:val="18"/>
                <w:szCs w:val="18"/>
              </w:rPr>
              <w:t xml:space="preserve"> </w:t>
            </w:r>
            <w:proofErr w:type="spellStart"/>
            <w:r w:rsidRPr="00AA1EF1">
              <w:rPr>
                <w:rFonts w:cs="Arial"/>
                <w:sz w:val="18"/>
                <w:szCs w:val="18"/>
              </w:rPr>
              <w:t>Cuam</w:t>
            </w:r>
            <w:proofErr w:type="spellEnd"/>
          </w:p>
        </w:tc>
      </w:tr>
      <w:tr w:rsidR="00AA1EF1" w:rsidRPr="00AA1EF1" w14:paraId="4382C07D" w14:textId="77777777" w:rsidTr="00AA1EF1">
        <w:trPr>
          <w:trHeight w:val="404"/>
        </w:trPr>
        <w:tc>
          <w:tcPr>
            <w:tcW w:w="2851" w:type="dxa"/>
            <w:vMerge w:val="restart"/>
            <w:shd w:val="clear" w:color="auto" w:fill="006AB4"/>
          </w:tcPr>
          <w:p w14:paraId="646D6DB9" w14:textId="77777777" w:rsidR="00AA1EF1" w:rsidRPr="00AA1EF1" w:rsidRDefault="00AA1EF1" w:rsidP="00AA1EF1">
            <w:pPr>
              <w:keepNext/>
              <w:widowControl w:val="0"/>
              <w:jc w:val="center"/>
              <w:rPr>
                <w:rFonts w:cs="Arial"/>
                <w:b/>
                <w:color w:val="FFFFFF" w:themeColor="background1"/>
                <w:sz w:val="18"/>
                <w:szCs w:val="18"/>
              </w:rPr>
            </w:pPr>
          </w:p>
        </w:tc>
        <w:tc>
          <w:tcPr>
            <w:tcW w:w="1353" w:type="dxa"/>
            <w:vMerge w:val="restart"/>
            <w:shd w:val="clear" w:color="auto" w:fill="006AB4"/>
          </w:tcPr>
          <w:p w14:paraId="551746A5" w14:textId="566010C7" w:rsidR="00AA1EF1" w:rsidRPr="00AA1EF1" w:rsidRDefault="00AA1EF1" w:rsidP="00AA1EF1">
            <w:pPr>
              <w:keepNext/>
              <w:widowControl w:val="0"/>
              <w:jc w:val="center"/>
              <w:rPr>
                <w:rFonts w:cs="Arial"/>
                <w:b/>
                <w:color w:val="FFFFFF" w:themeColor="background1"/>
                <w:sz w:val="18"/>
                <w:szCs w:val="18"/>
              </w:rPr>
            </w:pPr>
            <w:r w:rsidRPr="00AA1EF1">
              <w:rPr>
                <w:rFonts w:cs="Arial"/>
                <w:b/>
                <w:color w:val="FFFFFF" w:themeColor="background1"/>
                <w:sz w:val="18"/>
                <w:szCs w:val="18"/>
              </w:rPr>
              <w:t xml:space="preserve">Daim </w:t>
            </w:r>
            <w:proofErr w:type="spellStart"/>
            <w:r w:rsidRPr="00AA1EF1">
              <w:rPr>
                <w:rFonts w:cs="Arial"/>
                <w:b/>
                <w:color w:val="FFFFFF" w:themeColor="background1"/>
                <w:sz w:val="18"/>
                <w:szCs w:val="18"/>
              </w:rPr>
              <w:t>Ntawv</w:t>
            </w:r>
            <w:proofErr w:type="spellEnd"/>
            <w:r w:rsidRPr="00AA1EF1">
              <w:rPr>
                <w:rFonts w:cs="Arial"/>
                <w:b/>
                <w:color w:val="FFFFFF" w:themeColor="background1"/>
                <w:sz w:val="18"/>
                <w:szCs w:val="18"/>
              </w:rPr>
              <w:t xml:space="preserve"> </w:t>
            </w:r>
            <w:proofErr w:type="spellStart"/>
            <w:r w:rsidRPr="00AA1EF1">
              <w:rPr>
                <w:rFonts w:cs="Arial"/>
                <w:b/>
                <w:color w:val="FFFFFF" w:themeColor="background1"/>
                <w:sz w:val="18"/>
                <w:szCs w:val="18"/>
              </w:rPr>
              <w:t>Pov</w:t>
            </w:r>
            <w:proofErr w:type="spellEnd"/>
            <w:r w:rsidRPr="00AA1EF1">
              <w:rPr>
                <w:rFonts w:cs="Arial"/>
                <w:b/>
                <w:color w:val="FFFFFF" w:themeColor="background1"/>
                <w:sz w:val="18"/>
                <w:szCs w:val="18"/>
              </w:rPr>
              <w:t xml:space="preserve"> </w:t>
            </w:r>
            <w:proofErr w:type="spellStart"/>
            <w:r w:rsidRPr="00AA1EF1">
              <w:rPr>
                <w:rFonts w:cs="Arial"/>
                <w:b/>
                <w:color w:val="FFFFFF" w:themeColor="background1"/>
                <w:sz w:val="18"/>
                <w:szCs w:val="18"/>
              </w:rPr>
              <w:t>Thawj</w:t>
            </w:r>
            <w:proofErr w:type="spellEnd"/>
          </w:p>
        </w:tc>
        <w:tc>
          <w:tcPr>
            <w:tcW w:w="1004" w:type="dxa"/>
            <w:vMerge w:val="restart"/>
            <w:shd w:val="clear" w:color="auto" w:fill="006AB4"/>
          </w:tcPr>
          <w:p w14:paraId="78FE0C1E" w14:textId="7FD20DEE" w:rsidR="00AA1EF1" w:rsidRPr="00AA1EF1" w:rsidRDefault="00AA1EF1" w:rsidP="00AA1EF1">
            <w:pPr>
              <w:keepNext/>
              <w:widowControl w:val="0"/>
              <w:jc w:val="center"/>
              <w:rPr>
                <w:rFonts w:cs="Arial"/>
                <w:b/>
                <w:color w:val="FFFFFF" w:themeColor="background1"/>
                <w:sz w:val="18"/>
                <w:szCs w:val="18"/>
              </w:rPr>
            </w:pPr>
            <w:r w:rsidRPr="00AA1EF1">
              <w:rPr>
                <w:rFonts w:cs="Arial"/>
                <w:b/>
                <w:color w:val="FFFFFF" w:themeColor="background1"/>
                <w:sz w:val="18"/>
                <w:szCs w:val="18"/>
              </w:rPr>
              <w:t>Mod-Rehab</w:t>
            </w:r>
          </w:p>
        </w:tc>
        <w:tc>
          <w:tcPr>
            <w:tcW w:w="1159" w:type="dxa"/>
            <w:vMerge w:val="restart"/>
            <w:shd w:val="clear" w:color="auto" w:fill="006AB4"/>
          </w:tcPr>
          <w:p w14:paraId="4523D57B" w14:textId="55C95732" w:rsidR="00AA1EF1" w:rsidRPr="00AA1EF1" w:rsidRDefault="00AA1EF1" w:rsidP="00AA1EF1">
            <w:pPr>
              <w:keepNext/>
              <w:widowControl w:val="0"/>
              <w:jc w:val="center"/>
              <w:rPr>
                <w:rFonts w:cs="Arial"/>
                <w:b/>
                <w:color w:val="FFFFFF" w:themeColor="background1"/>
                <w:sz w:val="18"/>
                <w:szCs w:val="18"/>
              </w:rPr>
            </w:pPr>
            <w:proofErr w:type="spellStart"/>
            <w:r w:rsidRPr="00AA1EF1">
              <w:rPr>
                <w:rFonts w:cs="Arial"/>
                <w:b/>
                <w:color w:val="FFFFFF" w:themeColor="background1"/>
                <w:sz w:val="18"/>
                <w:szCs w:val="18"/>
              </w:rPr>
              <w:t>Pej</w:t>
            </w:r>
            <w:proofErr w:type="spellEnd"/>
            <w:r w:rsidRPr="00AA1EF1">
              <w:rPr>
                <w:rFonts w:cs="Arial"/>
                <w:b/>
                <w:color w:val="FFFFFF" w:themeColor="background1"/>
                <w:sz w:val="18"/>
                <w:szCs w:val="18"/>
              </w:rPr>
              <w:t xml:space="preserve"> </w:t>
            </w:r>
            <w:proofErr w:type="spellStart"/>
            <w:r w:rsidRPr="00AA1EF1">
              <w:rPr>
                <w:rFonts w:cs="Arial"/>
                <w:b/>
                <w:color w:val="FFFFFF" w:themeColor="background1"/>
                <w:sz w:val="18"/>
                <w:szCs w:val="18"/>
              </w:rPr>
              <w:t>Xeem</w:t>
            </w:r>
            <w:proofErr w:type="spellEnd"/>
            <w:r w:rsidRPr="00AA1EF1">
              <w:rPr>
                <w:rFonts w:cs="Arial"/>
                <w:b/>
                <w:color w:val="FFFFFF" w:themeColor="background1"/>
                <w:sz w:val="18"/>
                <w:szCs w:val="18"/>
              </w:rPr>
              <w:t xml:space="preserve"> </w:t>
            </w:r>
            <w:proofErr w:type="spellStart"/>
            <w:r w:rsidRPr="00AA1EF1">
              <w:rPr>
                <w:rFonts w:cs="Arial"/>
                <w:b/>
                <w:color w:val="FFFFFF" w:themeColor="background1"/>
                <w:sz w:val="18"/>
                <w:szCs w:val="18"/>
              </w:rPr>
              <w:t>Cov</w:t>
            </w:r>
            <w:proofErr w:type="spellEnd"/>
            <w:r w:rsidRPr="00AA1EF1">
              <w:rPr>
                <w:rFonts w:cs="Arial"/>
                <w:b/>
                <w:color w:val="FFFFFF" w:themeColor="background1"/>
                <w:sz w:val="18"/>
                <w:szCs w:val="18"/>
              </w:rPr>
              <w:t xml:space="preserve"> </w:t>
            </w:r>
            <w:proofErr w:type="spellStart"/>
            <w:r w:rsidRPr="00AA1EF1">
              <w:rPr>
                <w:rFonts w:cs="Arial"/>
                <w:b/>
                <w:color w:val="FFFFFF" w:themeColor="background1"/>
                <w:sz w:val="18"/>
                <w:szCs w:val="18"/>
              </w:rPr>
              <w:t>Vaj</w:t>
            </w:r>
            <w:proofErr w:type="spellEnd"/>
            <w:r w:rsidRPr="00AA1EF1">
              <w:rPr>
                <w:rFonts w:cs="Arial"/>
                <w:b/>
                <w:color w:val="FFFFFF" w:themeColor="background1"/>
                <w:sz w:val="18"/>
                <w:szCs w:val="18"/>
              </w:rPr>
              <w:t xml:space="preserve"> </w:t>
            </w:r>
            <w:proofErr w:type="spellStart"/>
            <w:r w:rsidRPr="00AA1EF1">
              <w:rPr>
                <w:rFonts w:cs="Arial"/>
                <w:b/>
                <w:color w:val="FFFFFF" w:themeColor="background1"/>
                <w:sz w:val="18"/>
                <w:szCs w:val="18"/>
              </w:rPr>
              <w:t>Tsev</w:t>
            </w:r>
            <w:proofErr w:type="spellEnd"/>
          </w:p>
        </w:tc>
        <w:tc>
          <w:tcPr>
            <w:tcW w:w="6477" w:type="dxa"/>
            <w:gridSpan w:val="5"/>
            <w:shd w:val="clear" w:color="auto" w:fill="006AB4"/>
          </w:tcPr>
          <w:p w14:paraId="0AC1AFD2" w14:textId="4A0701EB" w:rsidR="00AA1EF1" w:rsidRPr="00AA1EF1" w:rsidRDefault="00AA1EF1" w:rsidP="00AA1EF1">
            <w:pPr>
              <w:keepNext/>
              <w:widowControl w:val="0"/>
              <w:jc w:val="center"/>
              <w:rPr>
                <w:rFonts w:cs="Arial"/>
                <w:b/>
                <w:color w:val="FFFFFF" w:themeColor="background1"/>
                <w:sz w:val="18"/>
                <w:szCs w:val="18"/>
              </w:rPr>
            </w:pPr>
            <w:r w:rsidRPr="00AA1EF1">
              <w:rPr>
                <w:rFonts w:cs="Arial"/>
                <w:b/>
                <w:color w:val="FFFFFF" w:themeColor="background1"/>
                <w:sz w:val="18"/>
                <w:szCs w:val="18"/>
              </w:rPr>
              <w:t xml:space="preserve">Daim </w:t>
            </w:r>
            <w:proofErr w:type="spellStart"/>
            <w:r w:rsidRPr="00AA1EF1">
              <w:rPr>
                <w:rFonts w:cs="Arial"/>
                <w:b/>
                <w:color w:val="FFFFFF" w:themeColor="background1"/>
                <w:sz w:val="18"/>
                <w:szCs w:val="18"/>
              </w:rPr>
              <w:t>Npav</w:t>
            </w:r>
            <w:proofErr w:type="spellEnd"/>
            <w:r w:rsidRPr="00AA1EF1">
              <w:rPr>
                <w:rFonts w:cs="Arial"/>
                <w:b/>
                <w:color w:val="FFFFFF" w:themeColor="background1"/>
                <w:sz w:val="18"/>
                <w:szCs w:val="18"/>
              </w:rPr>
              <w:t xml:space="preserve"> </w:t>
            </w:r>
            <w:proofErr w:type="spellStart"/>
            <w:r w:rsidRPr="00AA1EF1">
              <w:rPr>
                <w:rFonts w:cs="Arial"/>
                <w:b/>
                <w:color w:val="FFFFFF" w:themeColor="background1"/>
                <w:sz w:val="18"/>
                <w:szCs w:val="18"/>
              </w:rPr>
              <w:t>Xaiv</w:t>
            </w:r>
            <w:proofErr w:type="spellEnd"/>
            <w:r w:rsidRPr="00AA1EF1">
              <w:rPr>
                <w:rFonts w:cs="Arial"/>
                <w:b/>
                <w:color w:val="FFFFFF" w:themeColor="background1"/>
                <w:sz w:val="18"/>
                <w:szCs w:val="18"/>
              </w:rPr>
              <w:t xml:space="preserve"> </w:t>
            </w:r>
            <w:proofErr w:type="spellStart"/>
            <w:r w:rsidRPr="00AA1EF1">
              <w:rPr>
                <w:rFonts w:cs="Arial"/>
                <w:b/>
                <w:color w:val="FFFFFF" w:themeColor="background1"/>
                <w:sz w:val="18"/>
                <w:szCs w:val="18"/>
              </w:rPr>
              <w:t>Tsev</w:t>
            </w:r>
            <w:proofErr w:type="spellEnd"/>
          </w:p>
        </w:tc>
      </w:tr>
      <w:tr w:rsidR="00AA1EF1" w:rsidRPr="00AA1EF1" w14:paraId="30CB7C39" w14:textId="77777777" w:rsidTr="00AA1EF1">
        <w:trPr>
          <w:cnfStyle w:val="000000010000" w:firstRow="0" w:lastRow="0" w:firstColumn="0" w:lastColumn="0" w:oddVBand="0" w:evenVBand="0" w:oddHBand="0" w:evenHBand="1" w:firstRowFirstColumn="0" w:firstRowLastColumn="0" w:lastRowFirstColumn="0" w:lastRowLastColumn="0"/>
        </w:trPr>
        <w:tc>
          <w:tcPr>
            <w:tcW w:w="2851" w:type="dxa"/>
            <w:vMerge/>
            <w:shd w:val="clear" w:color="auto" w:fill="006AB4"/>
          </w:tcPr>
          <w:p w14:paraId="0A1F53E7" w14:textId="77777777" w:rsidR="00AA1EF1" w:rsidRPr="00AA1EF1" w:rsidRDefault="00AA1EF1" w:rsidP="00AA1EF1">
            <w:pPr>
              <w:keepNext/>
              <w:widowControl w:val="0"/>
              <w:jc w:val="center"/>
              <w:rPr>
                <w:rFonts w:cs="Arial"/>
                <w:b/>
                <w:color w:val="FFFFFF" w:themeColor="background1"/>
                <w:sz w:val="18"/>
                <w:szCs w:val="18"/>
              </w:rPr>
            </w:pPr>
          </w:p>
        </w:tc>
        <w:tc>
          <w:tcPr>
            <w:tcW w:w="1353" w:type="dxa"/>
            <w:vMerge/>
            <w:shd w:val="clear" w:color="auto" w:fill="006AB4"/>
          </w:tcPr>
          <w:p w14:paraId="6EE28C3F" w14:textId="77777777" w:rsidR="00AA1EF1" w:rsidRPr="00AA1EF1" w:rsidRDefault="00AA1EF1" w:rsidP="00AA1EF1">
            <w:pPr>
              <w:keepNext/>
              <w:widowControl w:val="0"/>
              <w:jc w:val="center"/>
              <w:rPr>
                <w:rFonts w:cs="Arial"/>
                <w:b/>
                <w:color w:val="FFFFFF" w:themeColor="background1"/>
                <w:sz w:val="18"/>
                <w:szCs w:val="18"/>
              </w:rPr>
            </w:pPr>
          </w:p>
        </w:tc>
        <w:tc>
          <w:tcPr>
            <w:tcW w:w="1004" w:type="dxa"/>
            <w:vMerge/>
            <w:shd w:val="clear" w:color="auto" w:fill="006AB4"/>
          </w:tcPr>
          <w:p w14:paraId="042B4A19" w14:textId="77777777" w:rsidR="00AA1EF1" w:rsidRPr="00AA1EF1" w:rsidRDefault="00AA1EF1" w:rsidP="00AA1EF1">
            <w:pPr>
              <w:keepNext/>
              <w:widowControl w:val="0"/>
              <w:jc w:val="center"/>
              <w:rPr>
                <w:rFonts w:cs="Arial"/>
                <w:b/>
                <w:color w:val="FFFFFF" w:themeColor="background1"/>
                <w:sz w:val="18"/>
                <w:szCs w:val="18"/>
              </w:rPr>
            </w:pPr>
          </w:p>
        </w:tc>
        <w:tc>
          <w:tcPr>
            <w:tcW w:w="1159" w:type="dxa"/>
            <w:vMerge/>
            <w:shd w:val="clear" w:color="auto" w:fill="006AB4"/>
          </w:tcPr>
          <w:p w14:paraId="0BC64247" w14:textId="77777777" w:rsidR="00AA1EF1" w:rsidRPr="00AA1EF1" w:rsidRDefault="00AA1EF1" w:rsidP="00AA1EF1">
            <w:pPr>
              <w:keepNext/>
              <w:widowControl w:val="0"/>
              <w:jc w:val="center"/>
              <w:rPr>
                <w:rFonts w:cs="Arial"/>
                <w:b/>
                <w:color w:val="FFFFFF" w:themeColor="background1"/>
                <w:sz w:val="18"/>
                <w:szCs w:val="18"/>
              </w:rPr>
            </w:pPr>
          </w:p>
        </w:tc>
        <w:tc>
          <w:tcPr>
            <w:tcW w:w="1079" w:type="dxa"/>
            <w:vMerge w:val="restart"/>
            <w:shd w:val="clear" w:color="auto" w:fill="006AB4"/>
          </w:tcPr>
          <w:p w14:paraId="4FE9632D" w14:textId="77777777" w:rsidR="00AA1EF1" w:rsidRPr="00AA1EF1" w:rsidRDefault="00AA1EF1" w:rsidP="00AA1EF1">
            <w:pPr>
              <w:keepNext/>
              <w:widowControl w:val="0"/>
              <w:jc w:val="center"/>
              <w:rPr>
                <w:rFonts w:cs="Arial"/>
                <w:b/>
                <w:color w:val="FFFFFF" w:themeColor="background1"/>
                <w:sz w:val="18"/>
                <w:szCs w:val="18"/>
              </w:rPr>
            </w:pPr>
            <w:r w:rsidRPr="00AA1EF1">
              <w:rPr>
                <w:rFonts w:cs="Arial"/>
                <w:b/>
                <w:color w:val="FFFFFF" w:themeColor="background1"/>
                <w:sz w:val="18"/>
                <w:szCs w:val="18"/>
              </w:rPr>
              <w:t xml:space="preserve">Tag </w:t>
            </w:r>
            <w:proofErr w:type="spellStart"/>
            <w:r w:rsidRPr="00AA1EF1">
              <w:rPr>
                <w:rFonts w:cs="Arial"/>
                <w:b/>
                <w:color w:val="FFFFFF" w:themeColor="background1"/>
                <w:sz w:val="18"/>
                <w:szCs w:val="18"/>
              </w:rPr>
              <w:t>nrho</w:t>
            </w:r>
            <w:proofErr w:type="spellEnd"/>
          </w:p>
        </w:tc>
        <w:tc>
          <w:tcPr>
            <w:tcW w:w="1130" w:type="dxa"/>
            <w:vMerge w:val="restart"/>
            <w:shd w:val="clear" w:color="auto" w:fill="006AB4"/>
          </w:tcPr>
          <w:p w14:paraId="478E96D4" w14:textId="0BFBF537" w:rsidR="00AA1EF1" w:rsidRPr="00AA1EF1" w:rsidRDefault="00AA1EF1" w:rsidP="00AA1EF1">
            <w:pPr>
              <w:keepNext/>
              <w:widowControl w:val="0"/>
              <w:jc w:val="center"/>
              <w:rPr>
                <w:rFonts w:cs="Arial"/>
                <w:b/>
                <w:color w:val="FFFFFF" w:themeColor="background1"/>
                <w:sz w:val="18"/>
                <w:szCs w:val="18"/>
              </w:rPr>
            </w:pPr>
            <w:proofErr w:type="spellStart"/>
            <w:r w:rsidRPr="00AA1EF1">
              <w:rPr>
                <w:rFonts w:cs="Arial"/>
                <w:b/>
                <w:color w:val="FFFFFF" w:themeColor="background1"/>
                <w:sz w:val="18"/>
                <w:szCs w:val="18"/>
              </w:rPr>
              <w:t>Raws</w:t>
            </w:r>
            <w:proofErr w:type="spellEnd"/>
            <w:r w:rsidRPr="00AA1EF1">
              <w:rPr>
                <w:rFonts w:cs="Arial"/>
                <w:b/>
                <w:color w:val="FFFFFF" w:themeColor="background1"/>
                <w:sz w:val="18"/>
                <w:szCs w:val="18"/>
              </w:rPr>
              <w:t xml:space="preserve"> </w:t>
            </w:r>
            <w:proofErr w:type="spellStart"/>
            <w:r w:rsidRPr="00AA1EF1">
              <w:rPr>
                <w:rFonts w:cs="Arial"/>
                <w:b/>
                <w:color w:val="FFFFFF" w:themeColor="background1"/>
                <w:sz w:val="18"/>
                <w:szCs w:val="18"/>
              </w:rPr>
              <w:t>Koos</w:t>
            </w:r>
            <w:proofErr w:type="spellEnd"/>
            <w:r w:rsidRPr="00AA1EF1">
              <w:rPr>
                <w:rFonts w:cs="Arial"/>
                <w:b/>
                <w:color w:val="FFFFFF" w:themeColor="background1"/>
                <w:sz w:val="18"/>
                <w:szCs w:val="18"/>
              </w:rPr>
              <w:t xml:space="preserve"> Kas</w:t>
            </w:r>
          </w:p>
        </w:tc>
        <w:tc>
          <w:tcPr>
            <w:tcW w:w="1115" w:type="dxa"/>
            <w:vMerge w:val="restart"/>
            <w:shd w:val="clear" w:color="auto" w:fill="006AB4"/>
          </w:tcPr>
          <w:p w14:paraId="443D28EB" w14:textId="44EF4748" w:rsidR="00AA1EF1" w:rsidRPr="00AA1EF1" w:rsidRDefault="00AA1EF1" w:rsidP="00AA1EF1">
            <w:pPr>
              <w:keepNext/>
              <w:widowControl w:val="0"/>
              <w:jc w:val="center"/>
              <w:rPr>
                <w:rFonts w:cs="Arial"/>
                <w:b/>
                <w:color w:val="FFFFFF" w:themeColor="background1"/>
                <w:sz w:val="18"/>
                <w:szCs w:val="18"/>
              </w:rPr>
            </w:pPr>
            <w:proofErr w:type="spellStart"/>
            <w:r w:rsidRPr="00AA1EF1">
              <w:rPr>
                <w:rFonts w:cs="Arial"/>
                <w:b/>
                <w:color w:val="FFFFFF" w:themeColor="background1"/>
                <w:sz w:val="18"/>
                <w:szCs w:val="18"/>
              </w:rPr>
              <w:t>Raws</w:t>
            </w:r>
            <w:proofErr w:type="spellEnd"/>
            <w:r w:rsidRPr="00AA1EF1">
              <w:rPr>
                <w:rFonts w:cs="Arial"/>
                <w:b/>
                <w:color w:val="FFFFFF" w:themeColor="background1"/>
                <w:sz w:val="18"/>
                <w:szCs w:val="18"/>
              </w:rPr>
              <w:t xml:space="preserve"> Tus </w:t>
            </w:r>
            <w:proofErr w:type="spellStart"/>
            <w:r w:rsidRPr="00AA1EF1">
              <w:rPr>
                <w:rFonts w:cs="Arial"/>
                <w:b/>
                <w:color w:val="FFFFFF" w:themeColor="background1"/>
                <w:sz w:val="18"/>
                <w:szCs w:val="18"/>
              </w:rPr>
              <w:t>Neeg</w:t>
            </w:r>
            <w:proofErr w:type="spellEnd"/>
            <w:r w:rsidRPr="00AA1EF1">
              <w:rPr>
                <w:rFonts w:cs="Arial"/>
                <w:b/>
                <w:color w:val="FFFFFF" w:themeColor="background1"/>
                <w:sz w:val="18"/>
                <w:szCs w:val="18"/>
              </w:rPr>
              <w:t xml:space="preserve"> </w:t>
            </w:r>
            <w:proofErr w:type="spellStart"/>
            <w:r w:rsidRPr="00AA1EF1">
              <w:rPr>
                <w:rFonts w:cs="Arial"/>
                <w:b/>
                <w:color w:val="FFFFFF" w:themeColor="background1"/>
                <w:sz w:val="18"/>
                <w:szCs w:val="18"/>
              </w:rPr>
              <w:t>Xauj</w:t>
            </w:r>
            <w:proofErr w:type="spellEnd"/>
          </w:p>
        </w:tc>
        <w:tc>
          <w:tcPr>
            <w:tcW w:w="3153" w:type="dxa"/>
            <w:gridSpan w:val="2"/>
            <w:shd w:val="clear" w:color="auto" w:fill="006AB4"/>
          </w:tcPr>
          <w:p w14:paraId="79579A68" w14:textId="136DB3DB" w:rsidR="00AA1EF1" w:rsidRPr="00AA1EF1" w:rsidRDefault="00AA1EF1" w:rsidP="00AA1EF1">
            <w:pPr>
              <w:keepNext/>
              <w:widowControl w:val="0"/>
              <w:jc w:val="center"/>
              <w:rPr>
                <w:rFonts w:cs="Arial"/>
                <w:b/>
                <w:color w:val="FFFFFF" w:themeColor="background1"/>
                <w:sz w:val="18"/>
                <w:szCs w:val="18"/>
              </w:rPr>
            </w:pPr>
            <w:r w:rsidRPr="00AA1EF1">
              <w:rPr>
                <w:rFonts w:cs="Arial"/>
                <w:b/>
                <w:color w:val="FFFFFF" w:themeColor="background1"/>
                <w:sz w:val="18"/>
                <w:szCs w:val="18"/>
              </w:rPr>
              <w:t xml:space="preserve">Daim </w:t>
            </w:r>
            <w:proofErr w:type="spellStart"/>
            <w:r w:rsidRPr="00AA1EF1">
              <w:rPr>
                <w:rFonts w:cs="Arial"/>
                <w:b/>
                <w:color w:val="FFFFFF" w:themeColor="background1"/>
                <w:sz w:val="18"/>
                <w:szCs w:val="18"/>
              </w:rPr>
              <w:t>Npav</w:t>
            </w:r>
            <w:proofErr w:type="spellEnd"/>
            <w:r w:rsidRPr="00AA1EF1">
              <w:rPr>
                <w:rFonts w:cs="Arial"/>
                <w:b/>
                <w:color w:val="FFFFFF" w:themeColor="background1"/>
                <w:sz w:val="18"/>
                <w:szCs w:val="18"/>
              </w:rPr>
              <w:t xml:space="preserve"> </w:t>
            </w:r>
            <w:proofErr w:type="spellStart"/>
            <w:r w:rsidRPr="00AA1EF1">
              <w:rPr>
                <w:rFonts w:cs="Arial"/>
                <w:b/>
                <w:color w:val="FFFFFF" w:themeColor="background1"/>
                <w:sz w:val="18"/>
                <w:szCs w:val="18"/>
              </w:rPr>
              <w:t>Xaiv</w:t>
            </w:r>
            <w:proofErr w:type="spellEnd"/>
            <w:r w:rsidRPr="00AA1EF1">
              <w:rPr>
                <w:rFonts w:cs="Arial"/>
                <w:b/>
                <w:color w:val="FFFFFF" w:themeColor="background1"/>
                <w:sz w:val="18"/>
                <w:szCs w:val="18"/>
              </w:rPr>
              <w:t xml:space="preserve"> </w:t>
            </w:r>
            <w:proofErr w:type="spellStart"/>
            <w:r w:rsidRPr="00AA1EF1">
              <w:rPr>
                <w:rFonts w:cs="Arial"/>
                <w:b/>
                <w:color w:val="FFFFFF" w:themeColor="background1"/>
                <w:sz w:val="18"/>
                <w:szCs w:val="18"/>
              </w:rPr>
              <w:t>Tsev</w:t>
            </w:r>
            <w:proofErr w:type="spellEnd"/>
            <w:r w:rsidRPr="00AA1EF1">
              <w:rPr>
                <w:rFonts w:cs="Arial"/>
                <w:b/>
                <w:color w:val="FFFFFF" w:themeColor="background1"/>
                <w:sz w:val="18"/>
                <w:szCs w:val="18"/>
              </w:rPr>
              <w:t xml:space="preserve"> Rau Kev Xav Tau </w:t>
            </w:r>
            <w:proofErr w:type="spellStart"/>
            <w:r w:rsidRPr="00AA1EF1">
              <w:rPr>
                <w:rFonts w:cs="Arial"/>
                <w:b/>
                <w:color w:val="FFFFFF" w:themeColor="background1"/>
                <w:sz w:val="18"/>
                <w:szCs w:val="18"/>
              </w:rPr>
              <w:t>Tshwj</w:t>
            </w:r>
            <w:proofErr w:type="spellEnd"/>
            <w:r w:rsidRPr="00AA1EF1">
              <w:rPr>
                <w:rFonts w:cs="Arial"/>
                <w:b/>
                <w:color w:val="FFFFFF" w:themeColor="background1"/>
                <w:sz w:val="18"/>
                <w:szCs w:val="18"/>
              </w:rPr>
              <w:t xml:space="preserve"> </w:t>
            </w:r>
            <w:proofErr w:type="spellStart"/>
            <w:r w:rsidRPr="00AA1EF1">
              <w:rPr>
                <w:rFonts w:cs="Arial"/>
                <w:b/>
                <w:color w:val="FFFFFF" w:themeColor="background1"/>
                <w:sz w:val="18"/>
                <w:szCs w:val="18"/>
              </w:rPr>
              <w:t>Xeeb</w:t>
            </w:r>
            <w:proofErr w:type="spellEnd"/>
          </w:p>
        </w:tc>
      </w:tr>
      <w:tr w:rsidR="00AA1EF1" w:rsidRPr="00AA1EF1" w14:paraId="37AFFF6C" w14:textId="77777777" w:rsidTr="00AA1EF1">
        <w:tc>
          <w:tcPr>
            <w:tcW w:w="2851" w:type="dxa"/>
            <w:vMerge/>
            <w:shd w:val="clear" w:color="auto" w:fill="006AB4"/>
          </w:tcPr>
          <w:p w14:paraId="096954AD" w14:textId="77777777" w:rsidR="00AA1EF1" w:rsidRPr="00AA1EF1" w:rsidRDefault="00AA1EF1" w:rsidP="00AA1EF1">
            <w:pPr>
              <w:keepNext/>
              <w:widowControl w:val="0"/>
              <w:jc w:val="center"/>
              <w:rPr>
                <w:rFonts w:cs="Arial"/>
                <w:b/>
                <w:color w:val="FFFFFF" w:themeColor="background1"/>
                <w:sz w:val="18"/>
                <w:szCs w:val="18"/>
              </w:rPr>
            </w:pPr>
          </w:p>
        </w:tc>
        <w:tc>
          <w:tcPr>
            <w:tcW w:w="1353" w:type="dxa"/>
            <w:vMerge/>
            <w:shd w:val="clear" w:color="auto" w:fill="006AB4"/>
          </w:tcPr>
          <w:p w14:paraId="28E22CA4" w14:textId="77777777" w:rsidR="00AA1EF1" w:rsidRPr="00AA1EF1" w:rsidRDefault="00AA1EF1" w:rsidP="00AA1EF1">
            <w:pPr>
              <w:keepNext/>
              <w:widowControl w:val="0"/>
              <w:jc w:val="center"/>
              <w:rPr>
                <w:rFonts w:cs="Arial"/>
                <w:b/>
                <w:color w:val="FFFFFF" w:themeColor="background1"/>
                <w:sz w:val="18"/>
                <w:szCs w:val="18"/>
              </w:rPr>
            </w:pPr>
          </w:p>
        </w:tc>
        <w:tc>
          <w:tcPr>
            <w:tcW w:w="1004" w:type="dxa"/>
            <w:vMerge/>
            <w:shd w:val="clear" w:color="auto" w:fill="006AB4"/>
          </w:tcPr>
          <w:p w14:paraId="07D76779" w14:textId="77777777" w:rsidR="00AA1EF1" w:rsidRPr="00AA1EF1" w:rsidRDefault="00AA1EF1" w:rsidP="00AA1EF1">
            <w:pPr>
              <w:keepNext/>
              <w:widowControl w:val="0"/>
              <w:jc w:val="center"/>
              <w:rPr>
                <w:rFonts w:cs="Arial"/>
                <w:b/>
                <w:color w:val="FFFFFF" w:themeColor="background1"/>
                <w:sz w:val="18"/>
                <w:szCs w:val="18"/>
              </w:rPr>
            </w:pPr>
          </w:p>
        </w:tc>
        <w:tc>
          <w:tcPr>
            <w:tcW w:w="1159" w:type="dxa"/>
            <w:vMerge/>
            <w:shd w:val="clear" w:color="auto" w:fill="006AB4"/>
          </w:tcPr>
          <w:p w14:paraId="6DA942E7" w14:textId="77777777" w:rsidR="00AA1EF1" w:rsidRPr="00AA1EF1" w:rsidRDefault="00AA1EF1" w:rsidP="00AA1EF1">
            <w:pPr>
              <w:keepNext/>
              <w:widowControl w:val="0"/>
              <w:jc w:val="center"/>
              <w:rPr>
                <w:rFonts w:cs="Arial"/>
                <w:b/>
                <w:color w:val="FFFFFF" w:themeColor="background1"/>
                <w:sz w:val="18"/>
                <w:szCs w:val="18"/>
              </w:rPr>
            </w:pPr>
          </w:p>
        </w:tc>
        <w:tc>
          <w:tcPr>
            <w:tcW w:w="1079" w:type="dxa"/>
            <w:vMerge/>
            <w:shd w:val="clear" w:color="auto" w:fill="006AB4"/>
          </w:tcPr>
          <w:p w14:paraId="11788FBB" w14:textId="77777777" w:rsidR="00AA1EF1" w:rsidRPr="00AA1EF1" w:rsidRDefault="00AA1EF1" w:rsidP="00AA1EF1">
            <w:pPr>
              <w:keepNext/>
              <w:widowControl w:val="0"/>
              <w:jc w:val="center"/>
              <w:rPr>
                <w:rFonts w:cs="Arial"/>
                <w:b/>
                <w:color w:val="FFFFFF" w:themeColor="background1"/>
                <w:sz w:val="18"/>
                <w:szCs w:val="18"/>
              </w:rPr>
            </w:pPr>
          </w:p>
        </w:tc>
        <w:tc>
          <w:tcPr>
            <w:tcW w:w="1130" w:type="dxa"/>
            <w:vMerge/>
            <w:shd w:val="clear" w:color="auto" w:fill="006AB4"/>
          </w:tcPr>
          <w:p w14:paraId="592EBD7E" w14:textId="77777777" w:rsidR="00AA1EF1" w:rsidRPr="00AA1EF1" w:rsidRDefault="00AA1EF1" w:rsidP="00AA1EF1">
            <w:pPr>
              <w:keepNext/>
              <w:widowControl w:val="0"/>
              <w:jc w:val="center"/>
              <w:rPr>
                <w:rFonts w:cs="Arial"/>
                <w:b/>
                <w:color w:val="FFFFFF" w:themeColor="background1"/>
                <w:sz w:val="18"/>
                <w:szCs w:val="18"/>
              </w:rPr>
            </w:pPr>
          </w:p>
        </w:tc>
        <w:tc>
          <w:tcPr>
            <w:tcW w:w="1115" w:type="dxa"/>
            <w:vMerge/>
            <w:shd w:val="clear" w:color="auto" w:fill="006AB4"/>
          </w:tcPr>
          <w:p w14:paraId="71286C54" w14:textId="77777777" w:rsidR="00AA1EF1" w:rsidRPr="00AA1EF1" w:rsidRDefault="00AA1EF1" w:rsidP="00AA1EF1">
            <w:pPr>
              <w:keepNext/>
              <w:widowControl w:val="0"/>
              <w:jc w:val="center"/>
              <w:rPr>
                <w:rFonts w:cs="Arial"/>
                <w:b/>
                <w:color w:val="FFFFFF" w:themeColor="background1"/>
                <w:sz w:val="18"/>
                <w:szCs w:val="18"/>
              </w:rPr>
            </w:pPr>
          </w:p>
        </w:tc>
        <w:tc>
          <w:tcPr>
            <w:tcW w:w="1570" w:type="dxa"/>
            <w:shd w:val="clear" w:color="auto" w:fill="006AB4"/>
          </w:tcPr>
          <w:p w14:paraId="36D0BF63" w14:textId="6E710C03" w:rsidR="00AA1EF1" w:rsidRPr="00AA1EF1" w:rsidRDefault="00AA1EF1" w:rsidP="00AA1EF1">
            <w:pPr>
              <w:keepNext/>
              <w:widowControl w:val="0"/>
              <w:jc w:val="center"/>
              <w:rPr>
                <w:rFonts w:cs="Arial"/>
                <w:b/>
                <w:color w:val="FFFFFF" w:themeColor="background1"/>
                <w:sz w:val="18"/>
                <w:szCs w:val="18"/>
              </w:rPr>
            </w:pPr>
            <w:r w:rsidRPr="00AA1EF1">
              <w:rPr>
                <w:rFonts w:cs="Arial"/>
                <w:b/>
                <w:color w:val="FFFFFF" w:themeColor="background1"/>
                <w:sz w:val="18"/>
                <w:szCs w:val="18"/>
              </w:rPr>
              <w:t xml:space="preserve">Kev </w:t>
            </w:r>
            <w:proofErr w:type="spellStart"/>
            <w:r w:rsidRPr="00AA1EF1">
              <w:rPr>
                <w:rFonts w:cs="Arial"/>
                <w:b/>
                <w:color w:val="FFFFFF" w:themeColor="background1"/>
                <w:sz w:val="18"/>
                <w:szCs w:val="18"/>
              </w:rPr>
              <w:t>Pab</w:t>
            </w:r>
            <w:proofErr w:type="spellEnd"/>
            <w:r w:rsidRPr="00AA1EF1">
              <w:rPr>
                <w:rFonts w:cs="Arial"/>
                <w:b/>
                <w:color w:val="FFFFFF" w:themeColor="background1"/>
                <w:sz w:val="18"/>
                <w:szCs w:val="18"/>
              </w:rPr>
              <w:t xml:space="preserve"> </w:t>
            </w:r>
            <w:proofErr w:type="spellStart"/>
            <w:r w:rsidRPr="00AA1EF1">
              <w:rPr>
                <w:rFonts w:cs="Arial"/>
                <w:b/>
                <w:color w:val="FFFFFF" w:themeColor="background1"/>
                <w:sz w:val="18"/>
                <w:szCs w:val="18"/>
              </w:rPr>
              <w:t>Cuam</w:t>
            </w:r>
            <w:proofErr w:type="spellEnd"/>
            <w:r w:rsidRPr="00AA1EF1">
              <w:rPr>
                <w:rFonts w:cs="Arial"/>
                <w:b/>
                <w:color w:val="FFFFFF" w:themeColor="background1"/>
                <w:sz w:val="18"/>
                <w:szCs w:val="18"/>
              </w:rPr>
              <w:t xml:space="preserve"> </w:t>
            </w:r>
            <w:proofErr w:type="spellStart"/>
            <w:r w:rsidRPr="00AA1EF1">
              <w:rPr>
                <w:rFonts w:cs="Arial"/>
                <w:b/>
                <w:color w:val="FFFFFF" w:themeColor="background1"/>
                <w:sz w:val="18"/>
                <w:szCs w:val="18"/>
              </w:rPr>
              <w:t>Vaj</w:t>
            </w:r>
            <w:proofErr w:type="spellEnd"/>
            <w:r w:rsidRPr="00AA1EF1">
              <w:rPr>
                <w:rFonts w:cs="Arial"/>
                <w:b/>
                <w:color w:val="FFFFFF" w:themeColor="background1"/>
                <w:sz w:val="18"/>
                <w:szCs w:val="18"/>
              </w:rPr>
              <w:t xml:space="preserve"> </w:t>
            </w:r>
            <w:proofErr w:type="spellStart"/>
            <w:r w:rsidRPr="00AA1EF1">
              <w:rPr>
                <w:rFonts w:cs="Arial"/>
                <w:b/>
                <w:color w:val="FFFFFF" w:themeColor="background1"/>
                <w:sz w:val="18"/>
                <w:szCs w:val="18"/>
              </w:rPr>
              <w:t>Tsev</w:t>
            </w:r>
            <w:proofErr w:type="spellEnd"/>
            <w:r w:rsidRPr="00AA1EF1">
              <w:rPr>
                <w:rFonts w:cs="Arial"/>
                <w:b/>
                <w:color w:val="FFFFFF" w:themeColor="background1"/>
                <w:sz w:val="18"/>
                <w:szCs w:val="18"/>
              </w:rPr>
              <w:t xml:space="preserve"> Rau </w:t>
            </w:r>
            <w:proofErr w:type="spellStart"/>
            <w:r w:rsidRPr="00AA1EF1">
              <w:rPr>
                <w:rFonts w:cs="Arial"/>
                <w:b/>
                <w:color w:val="FFFFFF" w:themeColor="background1"/>
                <w:sz w:val="18"/>
                <w:szCs w:val="18"/>
              </w:rPr>
              <w:t>Cov</w:t>
            </w:r>
            <w:proofErr w:type="spellEnd"/>
            <w:r w:rsidRPr="00AA1EF1">
              <w:rPr>
                <w:rFonts w:cs="Arial"/>
                <w:b/>
                <w:color w:val="FFFFFF" w:themeColor="background1"/>
                <w:sz w:val="18"/>
                <w:szCs w:val="18"/>
              </w:rPr>
              <w:t xml:space="preserve"> </w:t>
            </w:r>
            <w:proofErr w:type="spellStart"/>
            <w:r w:rsidRPr="00AA1EF1">
              <w:rPr>
                <w:rFonts w:cs="Arial"/>
                <w:b/>
                <w:color w:val="FFFFFF" w:themeColor="background1"/>
                <w:sz w:val="18"/>
                <w:szCs w:val="18"/>
              </w:rPr>
              <w:t>Qub</w:t>
            </w:r>
            <w:proofErr w:type="spellEnd"/>
            <w:r w:rsidRPr="00AA1EF1">
              <w:rPr>
                <w:rFonts w:cs="Arial"/>
                <w:b/>
                <w:color w:val="FFFFFF" w:themeColor="background1"/>
                <w:sz w:val="18"/>
                <w:szCs w:val="18"/>
              </w:rPr>
              <w:t xml:space="preserve"> Tub Rog</w:t>
            </w:r>
          </w:p>
        </w:tc>
        <w:tc>
          <w:tcPr>
            <w:tcW w:w="1583" w:type="dxa"/>
            <w:shd w:val="clear" w:color="auto" w:fill="006AB4"/>
          </w:tcPr>
          <w:p w14:paraId="014B0FF6" w14:textId="0C46FD9E" w:rsidR="00AA1EF1" w:rsidRPr="00AA1EF1" w:rsidRDefault="00AA1EF1" w:rsidP="00AA1EF1">
            <w:pPr>
              <w:keepNext/>
              <w:widowControl w:val="0"/>
              <w:jc w:val="center"/>
              <w:rPr>
                <w:rFonts w:cs="Arial"/>
                <w:b/>
                <w:color w:val="FFFFFF" w:themeColor="background1"/>
                <w:sz w:val="18"/>
                <w:szCs w:val="18"/>
              </w:rPr>
            </w:pPr>
            <w:proofErr w:type="spellStart"/>
            <w:r w:rsidRPr="00AA1EF1">
              <w:rPr>
                <w:rFonts w:cs="Arial"/>
                <w:b/>
                <w:color w:val="FFFFFF" w:themeColor="background1"/>
                <w:sz w:val="18"/>
                <w:szCs w:val="18"/>
              </w:rPr>
              <w:t>Cov</w:t>
            </w:r>
            <w:proofErr w:type="spellEnd"/>
            <w:r w:rsidRPr="00AA1EF1">
              <w:rPr>
                <w:rFonts w:cs="Arial"/>
                <w:b/>
                <w:color w:val="FFFFFF" w:themeColor="background1"/>
                <w:sz w:val="18"/>
                <w:szCs w:val="18"/>
              </w:rPr>
              <w:t xml:space="preserve"> </w:t>
            </w:r>
            <w:proofErr w:type="spellStart"/>
            <w:r w:rsidRPr="00AA1EF1">
              <w:rPr>
                <w:rFonts w:cs="Arial"/>
                <w:b/>
                <w:color w:val="FFFFFF" w:themeColor="background1"/>
                <w:sz w:val="18"/>
                <w:szCs w:val="18"/>
              </w:rPr>
              <w:t>Koom</w:t>
            </w:r>
            <w:proofErr w:type="spellEnd"/>
            <w:r w:rsidRPr="00AA1EF1">
              <w:rPr>
                <w:rFonts w:cs="Arial"/>
                <w:b/>
                <w:color w:val="FFFFFF" w:themeColor="background1"/>
                <w:sz w:val="18"/>
                <w:szCs w:val="18"/>
              </w:rPr>
              <w:t xml:space="preserve"> </w:t>
            </w:r>
            <w:proofErr w:type="spellStart"/>
            <w:r w:rsidRPr="00AA1EF1">
              <w:rPr>
                <w:rFonts w:cs="Arial"/>
                <w:b/>
                <w:color w:val="FFFFFF" w:themeColor="background1"/>
                <w:sz w:val="18"/>
                <w:szCs w:val="18"/>
              </w:rPr>
              <w:t>Hoom</w:t>
            </w:r>
            <w:proofErr w:type="spellEnd"/>
            <w:r w:rsidRPr="00AA1EF1">
              <w:rPr>
                <w:rFonts w:cs="Arial"/>
                <w:b/>
                <w:color w:val="FFFFFF" w:themeColor="background1"/>
                <w:sz w:val="18"/>
                <w:szCs w:val="18"/>
              </w:rPr>
              <w:t xml:space="preserve"> </w:t>
            </w:r>
            <w:proofErr w:type="spellStart"/>
            <w:r w:rsidRPr="00AA1EF1">
              <w:rPr>
                <w:rFonts w:cs="Arial"/>
                <w:b/>
                <w:color w:val="FFFFFF" w:themeColor="background1"/>
                <w:sz w:val="18"/>
                <w:szCs w:val="18"/>
              </w:rPr>
              <w:t>Pab</w:t>
            </w:r>
            <w:proofErr w:type="spellEnd"/>
            <w:r w:rsidRPr="00AA1EF1">
              <w:rPr>
                <w:rFonts w:cs="Arial"/>
                <w:b/>
                <w:color w:val="FFFFFF" w:themeColor="background1"/>
                <w:sz w:val="18"/>
                <w:szCs w:val="18"/>
              </w:rPr>
              <w:t xml:space="preserve"> </w:t>
            </w:r>
            <w:proofErr w:type="spellStart"/>
            <w:r w:rsidRPr="00AA1EF1">
              <w:rPr>
                <w:rFonts w:cs="Arial"/>
                <w:b/>
                <w:color w:val="FFFFFF" w:themeColor="background1"/>
                <w:sz w:val="18"/>
                <w:szCs w:val="18"/>
              </w:rPr>
              <w:t>Tsev</w:t>
            </w:r>
            <w:proofErr w:type="spellEnd"/>
            <w:r w:rsidRPr="00AA1EF1">
              <w:rPr>
                <w:rFonts w:cs="Arial"/>
                <w:b/>
                <w:color w:val="FFFFFF" w:themeColor="background1"/>
                <w:sz w:val="18"/>
                <w:szCs w:val="18"/>
              </w:rPr>
              <w:t xml:space="preserve"> </w:t>
            </w:r>
            <w:proofErr w:type="spellStart"/>
            <w:r w:rsidRPr="00AA1EF1">
              <w:rPr>
                <w:rFonts w:cs="Arial"/>
                <w:b/>
                <w:color w:val="FFFFFF" w:themeColor="background1"/>
                <w:sz w:val="18"/>
                <w:szCs w:val="18"/>
              </w:rPr>
              <w:t>Neeg</w:t>
            </w:r>
            <w:proofErr w:type="spellEnd"/>
          </w:p>
        </w:tc>
      </w:tr>
      <w:tr w:rsidR="00CF3B6A" w:rsidRPr="00AA1EF1" w14:paraId="60E7C43D" w14:textId="77777777" w:rsidTr="00AA1EF1">
        <w:trPr>
          <w:cnfStyle w:val="000000010000" w:firstRow="0" w:lastRow="0" w:firstColumn="0" w:lastColumn="0" w:oddVBand="0" w:evenVBand="0" w:oddHBand="0" w:evenHBand="1" w:firstRowFirstColumn="0" w:firstRowLastColumn="0" w:lastRowFirstColumn="0" w:lastRowLastColumn="0"/>
        </w:trPr>
        <w:tc>
          <w:tcPr>
            <w:tcW w:w="2851" w:type="dxa"/>
          </w:tcPr>
          <w:p w14:paraId="75E6AEC5" w14:textId="61AD5452" w:rsidR="007010C3" w:rsidRPr="00AA1EF1" w:rsidRDefault="00AA1EF1" w:rsidP="00634EF6">
            <w:pPr>
              <w:rPr>
                <w:rFonts w:cs="Arial"/>
                <w:sz w:val="18"/>
                <w:szCs w:val="18"/>
              </w:rPr>
            </w:pPr>
            <w:proofErr w:type="spellStart"/>
            <w:r w:rsidRPr="00AA1EF1">
              <w:rPr>
                <w:rFonts w:cs="Arial"/>
                <w:sz w:val="18"/>
                <w:szCs w:val="18"/>
              </w:rPr>
              <w:t>Cov</w:t>
            </w:r>
            <w:proofErr w:type="spellEnd"/>
            <w:r w:rsidRPr="00AA1EF1">
              <w:rPr>
                <w:rFonts w:cs="Arial"/>
                <w:sz w:val="18"/>
                <w:szCs w:val="18"/>
              </w:rPr>
              <w:t xml:space="preserve"> </w:t>
            </w:r>
            <w:proofErr w:type="spellStart"/>
            <w:r w:rsidRPr="00AA1EF1">
              <w:rPr>
                <w:rFonts w:cs="Arial"/>
                <w:sz w:val="18"/>
                <w:szCs w:val="18"/>
              </w:rPr>
              <w:t>nyiaj</w:t>
            </w:r>
            <w:proofErr w:type="spellEnd"/>
            <w:r w:rsidRPr="00AA1EF1">
              <w:rPr>
                <w:rFonts w:cs="Arial"/>
                <w:sz w:val="18"/>
                <w:szCs w:val="18"/>
              </w:rPr>
              <w:t xml:space="preserve"> tau </w:t>
            </w:r>
            <w:proofErr w:type="spellStart"/>
            <w:r w:rsidRPr="00AA1EF1">
              <w:rPr>
                <w:rFonts w:cs="Arial"/>
                <w:sz w:val="18"/>
                <w:szCs w:val="18"/>
              </w:rPr>
              <w:t>los</w:t>
            </w:r>
            <w:proofErr w:type="spellEnd"/>
            <w:r w:rsidRPr="00AA1EF1">
              <w:rPr>
                <w:rFonts w:cs="Arial"/>
                <w:sz w:val="18"/>
                <w:szCs w:val="18"/>
              </w:rPr>
              <w:t xml:space="preserve"> </w:t>
            </w:r>
            <w:proofErr w:type="spellStart"/>
            <w:r w:rsidRPr="00AA1EF1">
              <w:rPr>
                <w:rFonts w:cs="Arial"/>
                <w:sz w:val="18"/>
                <w:szCs w:val="18"/>
              </w:rPr>
              <w:t>nruab</w:t>
            </w:r>
            <w:proofErr w:type="spellEnd"/>
            <w:r w:rsidRPr="00AA1EF1">
              <w:rPr>
                <w:rFonts w:cs="Arial"/>
                <w:sz w:val="18"/>
                <w:szCs w:val="18"/>
              </w:rPr>
              <w:t xml:space="preserve"> </w:t>
            </w:r>
            <w:proofErr w:type="spellStart"/>
            <w:r w:rsidRPr="00AA1EF1">
              <w:rPr>
                <w:rFonts w:cs="Arial"/>
                <w:sz w:val="18"/>
                <w:szCs w:val="18"/>
              </w:rPr>
              <w:t>nrab</w:t>
            </w:r>
            <w:proofErr w:type="spellEnd"/>
            <w:r w:rsidRPr="00AA1EF1">
              <w:rPr>
                <w:rFonts w:cs="Arial"/>
                <w:sz w:val="18"/>
                <w:szCs w:val="18"/>
              </w:rPr>
              <w:t xml:space="preserve"> </w:t>
            </w:r>
            <w:proofErr w:type="spellStart"/>
            <w:r w:rsidRPr="00AA1EF1">
              <w:rPr>
                <w:rFonts w:cs="Arial"/>
                <w:sz w:val="18"/>
                <w:szCs w:val="18"/>
              </w:rPr>
              <w:t>txhua</w:t>
            </w:r>
            <w:proofErr w:type="spellEnd"/>
            <w:r w:rsidRPr="00AA1EF1">
              <w:rPr>
                <w:rFonts w:cs="Arial"/>
                <w:sz w:val="18"/>
                <w:szCs w:val="18"/>
              </w:rPr>
              <w:t xml:space="preserve"> </w:t>
            </w:r>
            <w:proofErr w:type="spellStart"/>
            <w:r w:rsidRPr="00AA1EF1">
              <w:rPr>
                <w:rFonts w:cs="Arial"/>
                <w:sz w:val="18"/>
                <w:szCs w:val="18"/>
              </w:rPr>
              <w:t>xyoo</w:t>
            </w:r>
            <w:proofErr w:type="spellEnd"/>
          </w:p>
        </w:tc>
        <w:tc>
          <w:tcPr>
            <w:tcW w:w="1353" w:type="dxa"/>
          </w:tcPr>
          <w:p w14:paraId="2DCBAD62" w14:textId="77777777" w:rsidR="007010C3" w:rsidRPr="00AA1EF1" w:rsidRDefault="007010C3" w:rsidP="00634EF6">
            <w:pPr>
              <w:jc w:val="right"/>
              <w:rPr>
                <w:rFonts w:cs="Arial"/>
                <w:sz w:val="18"/>
                <w:szCs w:val="18"/>
              </w:rPr>
            </w:pPr>
            <w:r w:rsidRPr="00AA1EF1">
              <w:rPr>
                <w:rFonts w:cs="Arial"/>
                <w:sz w:val="18"/>
                <w:szCs w:val="18"/>
              </w:rPr>
              <w:t>0</w:t>
            </w:r>
          </w:p>
        </w:tc>
        <w:tc>
          <w:tcPr>
            <w:tcW w:w="1004" w:type="dxa"/>
          </w:tcPr>
          <w:p w14:paraId="79C75F24" w14:textId="77777777" w:rsidR="007010C3" w:rsidRPr="00AA1EF1" w:rsidRDefault="007010C3" w:rsidP="00634EF6">
            <w:pPr>
              <w:jc w:val="right"/>
              <w:rPr>
                <w:rFonts w:cs="Arial"/>
                <w:sz w:val="18"/>
                <w:szCs w:val="18"/>
              </w:rPr>
            </w:pPr>
            <w:r w:rsidRPr="00AA1EF1">
              <w:rPr>
                <w:rFonts w:cs="Arial"/>
                <w:sz w:val="18"/>
                <w:szCs w:val="18"/>
              </w:rPr>
              <w:t>0</w:t>
            </w:r>
          </w:p>
        </w:tc>
        <w:tc>
          <w:tcPr>
            <w:tcW w:w="1159" w:type="dxa"/>
          </w:tcPr>
          <w:p w14:paraId="7099E069" w14:textId="1A7C52CC" w:rsidR="007010C3" w:rsidRPr="00AA1EF1" w:rsidRDefault="007010C3" w:rsidP="00634EF6">
            <w:pPr>
              <w:jc w:val="right"/>
              <w:rPr>
                <w:rFonts w:cs="Arial"/>
                <w:sz w:val="18"/>
                <w:szCs w:val="18"/>
              </w:rPr>
            </w:pPr>
            <w:r w:rsidRPr="00AA1EF1">
              <w:rPr>
                <w:rFonts w:cs="Arial"/>
                <w:sz w:val="18"/>
                <w:szCs w:val="18"/>
              </w:rPr>
              <w:t xml:space="preserve">11,498 </w:t>
            </w:r>
          </w:p>
        </w:tc>
        <w:tc>
          <w:tcPr>
            <w:tcW w:w="1079" w:type="dxa"/>
          </w:tcPr>
          <w:p w14:paraId="5A43118E" w14:textId="28424310" w:rsidR="007010C3" w:rsidRPr="00AA1EF1" w:rsidRDefault="007010C3" w:rsidP="00634EF6">
            <w:pPr>
              <w:jc w:val="right"/>
              <w:rPr>
                <w:rFonts w:cs="Arial"/>
                <w:sz w:val="18"/>
                <w:szCs w:val="18"/>
              </w:rPr>
            </w:pPr>
            <w:r w:rsidRPr="00AA1EF1">
              <w:rPr>
                <w:rFonts w:cs="Arial"/>
                <w:sz w:val="18"/>
                <w:szCs w:val="18"/>
              </w:rPr>
              <w:t xml:space="preserve">11,936 </w:t>
            </w:r>
          </w:p>
        </w:tc>
        <w:tc>
          <w:tcPr>
            <w:tcW w:w="1130" w:type="dxa"/>
          </w:tcPr>
          <w:p w14:paraId="5A0566B3" w14:textId="2E810FA7" w:rsidR="007010C3" w:rsidRPr="00AA1EF1" w:rsidRDefault="007010C3" w:rsidP="00634EF6">
            <w:pPr>
              <w:jc w:val="right"/>
              <w:rPr>
                <w:rFonts w:cs="Arial"/>
                <w:sz w:val="18"/>
                <w:szCs w:val="18"/>
              </w:rPr>
            </w:pPr>
            <w:r w:rsidRPr="00AA1EF1">
              <w:rPr>
                <w:rFonts w:cs="Arial"/>
                <w:sz w:val="18"/>
                <w:szCs w:val="18"/>
              </w:rPr>
              <w:t xml:space="preserve">9,842 </w:t>
            </w:r>
          </w:p>
        </w:tc>
        <w:tc>
          <w:tcPr>
            <w:tcW w:w="1115" w:type="dxa"/>
          </w:tcPr>
          <w:p w14:paraId="1C41D35F" w14:textId="1113804A" w:rsidR="007010C3" w:rsidRPr="00AA1EF1" w:rsidRDefault="007010C3" w:rsidP="00634EF6">
            <w:pPr>
              <w:jc w:val="right"/>
              <w:rPr>
                <w:rFonts w:cs="Arial"/>
                <w:sz w:val="18"/>
                <w:szCs w:val="18"/>
              </w:rPr>
            </w:pPr>
            <w:r w:rsidRPr="00AA1EF1">
              <w:rPr>
                <w:rFonts w:cs="Arial"/>
                <w:sz w:val="18"/>
                <w:szCs w:val="18"/>
              </w:rPr>
              <w:t xml:space="preserve">11,933 </w:t>
            </w:r>
          </w:p>
        </w:tc>
        <w:tc>
          <w:tcPr>
            <w:tcW w:w="1570" w:type="dxa"/>
          </w:tcPr>
          <w:p w14:paraId="24569E08" w14:textId="342D4CF2" w:rsidR="007010C3" w:rsidRPr="00AA1EF1" w:rsidRDefault="007010C3" w:rsidP="00634EF6">
            <w:pPr>
              <w:jc w:val="right"/>
              <w:rPr>
                <w:rFonts w:cs="Arial"/>
                <w:sz w:val="18"/>
                <w:szCs w:val="18"/>
              </w:rPr>
            </w:pPr>
            <w:r w:rsidRPr="00AA1EF1">
              <w:rPr>
                <w:rFonts w:cs="Arial"/>
                <w:sz w:val="18"/>
                <w:szCs w:val="18"/>
              </w:rPr>
              <w:t xml:space="preserve">9,401 </w:t>
            </w:r>
          </w:p>
        </w:tc>
        <w:tc>
          <w:tcPr>
            <w:tcW w:w="1583" w:type="dxa"/>
          </w:tcPr>
          <w:p w14:paraId="29F96D6D" w14:textId="48EDA8A2" w:rsidR="007010C3" w:rsidRPr="00AA1EF1" w:rsidRDefault="007010C3" w:rsidP="00634EF6">
            <w:pPr>
              <w:jc w:val="right"/>
              <w:rPr>
                <w:rFonts w:cs="Arial"/>
                <w:sz w:val="18"/>
                <w:szCs w:val="18"/>
              </w:rPr>
            </w:pPr>
            <w:r w:rsidRPr="00AA1EF1">
              <w:rPr>
                <w:rFonts w:cs="Arial"/>
                <w:sz w:val="18"/>
                <w:szCs w:val="18"/>
              </w:rPr>
              <w:t xml:space="preserve">12,627 </w:t>
            </w:r>
          </w:p>
        </w:tc>
      </w:tr>
      <w:tr w:rsidR="007010C3" w:rsidRPr="00AA1EF1" w14:paraId="1E3B586F" w14:textId="77777777" w:rsidTr="00AA1EF1">
        <w:tc>
          <w:tcPr>
            <w:tcW w:w="2851" w:type="dxa"/>
          </w:tcPr>
          <w:p w14:paraId="3660499A" w14:textId="6088E13F" w:rsidR="007010C3" w:rsidRPr="00AA1EF1" w:rsidRDefault="00AA1EF1" w:rsidP="00634EF6">
            <w:pPr>
              <w:rPr>
                <w:rFonts w:cs="Arial"/>
                <w:sz w:val="18"/>
                <w:szCs w:val="18"/>
              </w:rPr>
            </w:pPr>
            <w:r w:rsidRPr="00AA1EF1">
              <w:rPr>
                <w:rFonts w:cs="Arial"/>
                <w:sz w:val="18"/>
                <w:szCs w:val="18"/>
              </w:rPr>
              <w:t xml:space="preserve">Qhov </w:t>
            </w:r>
            <w:proofErr w:type="spellStart"/>
            <w:r w:rsidRPr="00AA1EF1">
              <w:rPr>
                <w:rFonts w:cs="Arial"/>
                <w:sz w:val="18"/>
                <w:szCs w:val="18"/>
              </w:rPr>
              <w:t>nruab</w:t>
            </w:r>
            <w:proofErr w:type="spellEnd"/>
            <w:r w:rsidRPr="00AA1EF1">
              <w:rPr>
                <w:rFonts w:cs="Arial"/>
                <w:sz w:val="18"/>
                <w:szCs w:val="18"/>
              </w:rPr>
              <w:t xml:space="preserve"> </w:t>
            </w:r>
            <w:proofErr w:type="spellStart"/>
            <w:r w:rsidRPr="00AA1EF1">
              <w:rPr>
                <w:rFonts w:cs="Arial"/>
                <w:sz w:val="18"/>
                <w:szCs w:val="18"/>
              </w:rPr>
              <w:t>nrab</w:t>
            </w:r>
            <w:proofErr w:type="spellEnd"/>
            <w:r w:rsidRPr="00AA1EF1">
              <w:rPr>
                <w:rFonts w:cs="Arial"/>
                <w:sz w:val="18"/>
                <w:szCs w:val="18"/>
              </w:rPr>
              <w:t xml:space="preserve"> </w:t>
            </w:r>
            <w:proofErr w:type="spellStart"/>
            <w:r w:rsidRPr="00AA1EF1">
              <w:rPr>
                <w:rFonts w:cs="Arial"/>
                <w:sz w:val="18"/>
                <w:szCs w:val="18"/>
              </w:rPr>
              <w:t>ntev</w:t>
            </w:r>
            <w:proofErr w:type="spellEnd"/>
            <w:r w:rsidRPr="00AA1EF1">
              <w:rPr>
                <w:rFonts w:cs="Arial"/>
                <w:sz w:val="18"/>
                <w:szCs w:val="18"/>
              </w:rPr>
              <w:t xml:space="preserve"> ntawm </w:t>
            </w:r>
            <w:proofErr w:type="spellStart"/>
            <w:r w:rsidRPr="00AA1EF1">
              <w:rPr>
                <w:rFonts w:cs="Arial"/>
                <w:sz w:val="18"/>
                <w:szCs w:val="18"/>
              </w:rPr>
              <w:t>kev</w:t>
            </w:r>
            <w:proofErr w:type="spellEnd"/>
            <w:r w:rsidRPr="00AA1EF1">
              <w:rPr>
                <w:rFonts w:cs="Arial"/>
                <w:sz w:val="18"/>
                <w:szCs w:val="18"/>
              </w:rPr>
              <w:t xml:space="preserve"> nyob</w:t>
            </w:r>
          </w:p>
        </w:tc>
        <w:tc>
          <w:tcPr>
            <w:tcW w:w="1353" w:type="dxa"/>
          </w:tcPr>
          <w:p w14:paraId="26F472F0" w14:textId="77777777" w:rsidR="007010C3" w:rsidRPr="00AA1EF1" w:rsidRDefault="007010C3" w:rsidP="00634EF6">
            <w:pPr>
              <w:jc w:val="right"/>
              <w:rPr>
                <w:rFonts w:cs="Arial"/>
                <w:sz w:val="18"/>
                <w:szCs w:val="18"/>
              </w:rPr>
            </w:pPr>
            <w:r w:rsidRPr="00AA1EF1">
              <w:rPr>
                <w:rFonts w:cs="Arial"/>
                <w:sz w:val="18"/>
                <w:szCs w:val="18"/>
              </w:rPr>
              <w:t>0</w:t>
            </w:r>
          </w:p>
        </w:tc>
        <w:tc>
          <w:tcPr>
            <w:tcW w:w="1004" w:type="dxa"/>
          </w:tcPr>
          <w:p w14:paraId="0AEA1A70" w14:textId="77777777" w:rsidR="007010C3" w:rsidRPr="00AA1EF1" w:rsidRDefault="007010C3" w:rsidP="00634EF6">
            <w:pPr>
              <w:jc w:val="right"/>
              <w:rPr>
                <w:rFonts w:cs="Arial"/>
                <w:sz w:val="18"/>
                <w:szCs w:val="18"/>
              </w:rPr>
            </w:pPr>
            <w:r w:rsidRPr="00AA1EF1">
              <w:rPr>
                <w:rFonts w:cs="Arial"/>
                <w:sz w:val="18"/>
                <w:szCs w:val="18"/>
              </w:rPr>
              <w:t>0</w:t>
            </w:r>
          </w:p>
        </w:tc>
        <w:tc>
          <w:tcPr>
            <w:tcW w:w="1159" w:type="dxa"/>
          </w:tcPr>
          <w:p w14:paraId="5204E579" w14:textId="77777777" w:rsidR="007010C3" w:rsidRPr="00AA1EF1" w:rsidRDefault="007010C3" w:rsidP="00634EF6">
            <w:pPr>
              <w:jc w:val="right"/>
              <w:rPr>
                <w:rFonts w:cs="Arial"/>
                <w:sz w:val="18"/>
                <w:szCs w:val="18"/>
              </w:rPr>
            </w:pPr>
            <w:r w:rsidRPr="00AA1EF1">
              <w:rPr>
                <w:rFonts w:cs="Arial"/>
                <w:sz w:val="18"/>
                <w:szCs w:val="18"/>
              </w:rPr>
              <w:t>5</w:t>
            </w:r>
          </w:p>
        </w:tc>
        <w:tc>
          <w:tcPr>
            <w:tcW w:w="1079" w:type="dxa"/>
          </w:tcPr>
          <w:p w14:paraId="20E421EF" w14:textId="77777777" w:rsidR="007010C3" w:rsidRPr="00AA1EF1" w:rsidRDefault="007010C3" w:rsidP="00634EF6">
            <w:pPr>
              <w:jc w:val="right"/>
              <w:rPr>
                <w:rFonts w:cs="Arial"/>
                <w:sz w:val="18"/>
                <w:szCs w:val="18"/>
              </w:rPr>
            </w:pPr>
            <w:r w:rsidRPr="00AA1EF1">
              <w:rPr>
                <w:rFonts w:cs="Arial"/>
                <w:sz w:val="18"/>
                <w:szCs w:val="18"/>
              </w:rPr>
              <w:t>6</w:t>
            </w:r>
          </w:p>
        </w:tc>
        <w:tc>
          <w:tcPr>
            <w:tcW w:w="1130" w:type="dxa"/>
          </w:tcPr>
          <w:p w14:paraId="6AF69288" w14:textId="77777777" w:rsidR="007010C3" w:rsidRPr="00AA1EF1" w:rsidRDefault="007010C3" w:rsidP="00634EF6">
            <w:pPr>
              <w:jc w:val="right"/>
              <w:rPr>
                <w:rFonts w:cs="Arial"/>
                <w:sz w:val="18"/>
                <w:szCs w:val="18"/>
              </w:rPr>
            </w:pPr>
            <w:r w:rsidRPr="00AA1EF1">
              <w:rPr>
                <w:rFonts w:cs="Arial"/>
                <w:sz w:val="18"/>
                <w:szCs w:val="18"/>
              </w:rPr>
              <w:t>0</w:t>
            </w:r>
          </w:p>
        </w:tc>
        <w:tc>
          <w:tcPr>
            <w:tcW w:w="1115" w:type="dxa"/>
          </w:tcPr>
          <w:p w14:paraId="10605AE7" w14:textId="77777777" w:rsidR="007010C3" w:rsidRPr="00AA1EF1" w:rsidRDefault="007010C3" w:rsidP="00634EF6">
            <w:pPr>
              <w:jc w:val="right"/>
              <w:rPr>
                <w:rFonts w:cs="Arial"/>
                <w:sz w:val="18"/>
                <w:szCs w:val="18"/>
              </w:rPr>
            </w:pPr>
            <w:r w:rsidRPr="00AA1EF1">
              <w:rPr>
                <w:rFonts w:cs="Arial"/>
                <w:sz w:val="18"/>
                <w:szCs w:val="18"/>
              </w:rPr>
              <w:t>7</w:t>
            </w:r>
          </w:p>
        </w:tc>
        <w:tc>
          <w:tcPr>
            <w:tcW w:w="1570" w:type="dxa"/>
          </w:tcPr>
          <w:p w14:paraId="5B8C0E2F" w14:textId="77777777" w:rsidR="007010C3" w:rsidRPr="00AA1EF1" w:rsidRDefault="007010C3" w:rsidP="00634EF6">
            <w:pPr>
              <w:jc w:val="right"/>
              <w:rPr>
                <w:rFonts w:cs="Arial"/>
                <w:sz w:val="18"/>
                <w:szCs w:val="18"/>
              </w:rPr>
            </w:pPr>
            <w:r w:rsidRPr="00AA1EF1">
              <w:rPr>
                <w:rFonts w:cs="Arial"/>
                <w:sz w:val="18"/>
                <w:szCs w:val="18"/>
              </w:rPr>
              <w:t>1</w:t>
            </w:r>
          </w:p>
        </w:tc>
        <w:tc>
          <w:tcPr>
            <w:tcW w:w="1583" w:type="dxa"/>
          </w:tcPr>
          <w:p w14:paraId="2708F8BE" w14:textId="77777777" w:rsidR="007010C3" w:rsidRPr="00AA1EF1" w:rsidRDefault="007010C3" w:rsidP="00634EF6">
            <w:pPr>
              <w:jc w:val="right"/>
              <w:rPr>
                <w:rFonts w:cs="Arial"/>
                <w:sz w:val="18"/>
                <w:szCs w:val="18"/>
              </w:rPr>
            </w:pPr>
            <w:r w:rsidRPr="00AA1EF1">
              <w:rPr>
                <w:rFonts w:cs="Arial"/>
                <w:sz w:val="18"/>
                <w:szCs w:val="18"/>
              </w:rPr>
              <w:t>7</w:t>
            </w:r>
          </w:p>
        </w:tc>
      </w:tr>
      <w:tr w:rsidR="00CF3B6A" w:rsidRPr="00AA1EF1" w14:paraId="6C525EF8" w14:textId="77777777" w:rsidTr="00AA1EF1">
        <w:trPr>
          <w:cnfStyle w:val="000000010000" w:firstRow="0" w:lastRow="0" w:firstColumn="0" w:lastColumn="0" w:oddVBand="0" w:evenVBand="0" w:oddHBand="0" w:evenHBand="1" w:firstRowFirstColumn="0" w:firstRowLastColumn="0" w:lastRowFirstColumn="0" w:lastRowLastColumn="0"/>
        </w:trPr>
        <w:tc>
          <w:tcPr>
            <w:tcW w:w="2851" w:type="dxa"/>
          </w:tcPr>
          <w:p w14:paraId="65BC51C5" w14:textId="1D2E88D6" w:rsidR="007010C3" w:rsidRPr="00AA1EF1" w:rsidRDefault="00AA1EF1" w:rsidP="00634EF6">
            <w:pPr>
              <w:rPr>
                <w:rFonts w:cs="Arial"/>
                <w:sz w:val="18"/>
                <w:szCs w:val="18"/>
              </w:rPr>
            </w:pPr>
            <w:r w:rsidRPr="00AA1EF1">
              <w:rPr>
                <w:rFonts w:cs="Arial"/>
                <w:sz w:val="18"/>
                <w:szCs w:val="18"/>
              </w:rPr>
              <w:t xml:space="preserve">Qhov </w:t>
            </w:r>
            <w:proofErr w:type="spellStart"/>
            <w:r w:rsidRPr="00AA1EF1">
              <w:rPr>
                <w:rFonts w:cs="Arial"/>
                <w:sz w:val="18"/>
                <w:szCs w:val="18"/>
              </w:rPr>
              <w:t>nruab</w:t>
            </w:r>
            <w:proofErr w:type="spellEnd"/>
            <w:r w:rsidRPr="00AA1EF1">
              <w:rPr>
                <w:rFonts w:cs="Arial"/>
                <w:sz w:val="18"/>
                <w:szCs w:val="18"/>
              </w:rPr>
              <w:t xml:space="preserve"> </w:t>
            </w:r>
            <w:proofErr w:type="spellStart"/>
            <w:r w:rsidRPr="00AA1EF1">
              <w:rPr>
                <w:rFonts w:cs="Arial"/>
                <w:sz w:val="18"/>
                <w:szCs w:val="18"/>
              </w:rPr>
              <w:t>nrab</w:t>
            </w:r>
            <w:proofErr w:type="spellEnd"/>
            <w:r w:rsidRPr="00AA1EF1">
              <w:rPr>
                <w:rFonts w:cs="Arial"/>
                <w:sz w:val="18"/>
                <w:szCs w:val="18"/>
              </w:rPr>
              <w:t xml:space="preserve"> </w:t>
            </w:r>
            <w:proofErr w:type="spellStart"/>
            <w:r w:rsidRPr="00AA1EF1">
              <w:rPr>
                <w:rFonts w:cs="Arial"/>
                <w:sz w:val="18"/>
                <w:szCs w:val="18"/>
              </w:rPr>
              <w:t>hauv</w:t>
            </w:r>
            <w:proofErr w:type="spellEnd"/>
            <w:r w:rsidRPr="00AA1EF1">
              <w:rPr>
                <w:rFonts w:cs="Arial"/>
                <w:sz w:val="18"/>
                <w:szCs w:val="18"/>
              </w:rPr>
              <w:t xml:space="preserve"> </w:t>
            </w:r>
            <w:proofErr w:type="spellStart"/>
            <w:r w:rsidRPr="00AA1EF1">
              <w:rPr>
                <w:rFonts w:cs="Arial"/>
                <w:sz w:val="18"/>
                <w:szCs w:val="18"/>
              </w:rPr>
              <w:t>tsev</w:t>
            </w:r>
            <w:proofErr w:type="spellEnd"/>
            <w:r w:rsidRPr="00AA1EF1">
              <w:rPr>
                <w:rFonts w:cs="Arial"/>
                <w:sz w:val="18"/>
                <w:szCs w:val="18"/>
              </w:rPr>
              <w:t xml:space="preserve"> </w:t>
            </w:r>
            <w:proofErr w:type="spellStart"/>
            <w:r w:rsidRPr="00AA1EF1">
              <w:rPr>
                <w:rFonts w:cs="Arial"/>
                <w:sz w:val="18"/>
                <w:szCs w:val="18"/>
              </w:rPr>
              <w:t>neeg</w:t>
            </w:r>
            <w:proofErr w:type="spellEnd"/>
            <w:r w:rsidRPr="00AA1EF1">
              <w:rPr>
                <w:rFonts w:cs="Arial"/>
                <w:sz w:val="18"/>
                <w:szCs w:val="18"/>
              </w:rPr>
              <w:t xml:space="preserve"> </w:t>
            </w:r>
            <w:proofErr w:type="spellStart"/>
            <w:r w:rsidRPr="00AA1EF1">
              <w:rPr>
                <w:rFonts w:cs="Arial"/>
                <w:sz w:val="18"/>
                <w:szCs w:val="18"/>
              </w:rPr>
              <w:t>coob</w:t>
            </w:r>
            <w:proofErr w:type="spellEnd"/>
          </w:p>
        </w:tc>
        <w:tc>
          <w:tcPr>
            <w:tcW w:w="1353" w:type="dxa"/>
          </w:tcPr>
          <w:p w14:paraId="0499DC4B" w14:textId="77777777" w:rsidR="007010C3" w:rsidRPr="00AA1EF1" w:rsidRDefault="007010C3" w:rsidP="00634EF6">
            <w:pPr>
              <w:jc w:val="right"/>
              <w:rPr>
                <w:rFonts w:cs="Arial"/>
                <w:sz w:val="18"/>
                <w:szCs w:val="18"/>
              </w:rPr>
            </w:pPr>
            <w:r w:rsidRPr="00AA1EF1">
              <w:rPr>
                <w:rFonts w:cs="Arial"/>
                <w:sz w:val="18"/>
                <w:szCs w:val="18"/>
              </w:rPr>
              <w:t>0</w:t>
            </w:r>
          </w:p>
        </w:tc>
        <w:tc>
          <w:tcPr>
            <w:tcW w:w="1004" w:type="dxa"/>
          </w:tcPr>
          <w:p w14:paraId="1DA4E80A" w14:textId="77777777" w:rsidR="007010C3" w:rsidRPr="00AA1EF1" w:rsidRDefault="007010C3" w:rsidP="00634EF6">
            <w:pPr>
              <w:jc w:val="right"/>
              <w:rPr>
                <w:rFonts w:cs="Arial"/>
                <w:sz w:val="18"/>
                <w:szCs w:val="18"/>
              </w:rPr>
            </w:pPr>
            <w:r w:rsidRPr="00AA1EF1">
              <w:rPr>
                <w:rFonts w:cs="Arial"/>
                <w:sz w:val="18"/>
                <w:szCs w:val="18"/>
              </w:rPr>
              <w:t>0</w:t>
            </w:r>
          </w:p>
        </w:tc>
        <w:tc>
          <w:tcPr>
            <w:tcW w:w="1159" w:type="dxa"/>
          </w:tcPr>
          <w:p w14:paraId="5A668359" w14:textId="77777777" w:rsidR="007010C3" w:rsidRPr="00AA1EF1" w:rsidRDefault="007010C3" w:rsidP="00634EF6">
            <w:pPr>
              <w:jc w:val="right"/>
              <w:rPr>
                <w:rFonts w:cs="Arial"/>
                <w:sz w:val="18"/>
                <w:szCs w:val="18"/>
              </w:rPr>
            </w:pPr>
            <w:r w:rsidRPr="00AA1EF1">
              <w:rPr>
                <w:rFonts w:cs="Arial"/>
                <w:sz w:val="18"/>
                <w:szCs w:val="18"/>
              </w:rPr>
              <w:t>2</w:t>
            </w:r>
          </w:p>
        </w:tc>
        <w:tc>
          <w:tcPr>
            <w:tcW w:w="1079" w:type="dxa"/>
          </w:tcPr>
          <w:p w14:paraId="29C9E49F" w14:textId="77777777" w:rsidR="007010C3" w:rsidRPr="00AA1EF1" w:rsidRDefault="007010C3" w:rsidP="00634EF6">
            <w:pPr>
              <w:jc w:val="right"/>
              <w:rPr>
                <w:rFonts w:cs="Arial"/>
                <w:sz w:val="18"/>
                <w:szCs w:val="18"/>
              </w:rPr>
            </w:pPr>
            <w:r w:rsidRPr="00AA1EF1">
              <w:rPr>
                <w:rFonts w:cs="Arial"/>
                <w:sz w:val="18"/>
                <w:szCs w:val="18"/>
              </w:rPr>
              <w:t>3</w:t>
            </w:r>
          </w:p>
        </w:tc>
        <w:tc>
          <w:tcPr>
            <w:tcW w:w="1130" w:type="dxa"/>
          </w:tcPr>
          <w:p w14:paraId="415461D5" w14:textId="77777777" w:rsidR="007010C3" w:rsidRPr="00AA1EF1" w:rsidRDefault="007010C3" w:rsidP="00634EF6">
            <w:pPr>
              <w:jc w:val="right"/>
              <w:rPr>
                <w:rFonts w:cs="Arial"/>
                <w:sz w:val="18"/>
                <w:szCs w:val="18"/>
              </w:rPr>
            </w:pPr>
            <w:r w:rsidRPr="00AA1EF1">
              <w:rPr>
                <w:rFonts w:cs="Arial"/>
                <w:sz w:val="18"/>
                <w:szCs w:val="18"/>
              </w:rPr>
              <w:t>3</w:t>
            </w:r>
          </w:p>
        </w:tc>
        <w:tc>
          <w:tcPr>
            <w:tcW w:w="1115" w:type="dxa"/>
          </w:tcPr>
          <w:p w14:paraId="5D39F973" w14:textId="77777777" w:rsidR="007010C3" w:rsidRPr="00AA1EF1" w:rsidRDefault="007010C3" w:rsidP="00634EF6">
            <w:pPr>
              <w:jc w:val="right"/>
              <w:rPr>
                <w:rFonts w:cs="Arial"/>
                <w:sz w:val="18"/>
                <w:szCs w:val="18"/>
              </w:rPr>
            </w:pPr>
            <w:r w:rsidRPr="00AA1EF1">
              <w:rPr>
                <w:rFonts w:cs="Arial"/>
                <w:sz w:val="18"/>
                <w:szCs w:val="18"/>
              </w:rPr>
              <w:t>3</w:t>
            </w:r>
          </w:p>
        </w:tc>
        <w:tc>
          <w:tcPr>
            <w:tcW w:w="1570" w:type="dxa"/>
          </w:tcPr>
          <w:p w14:paraId="14239F26" w14:textId="77777777" w:rsidR="007010C3" w:rsidRPr="00AA1EF1" w:rsidRDefault="007010C3" w:rsidP="00634EF6">
            <w:pPr>
              <w:jc w:val="right"/>
              <w:rPr>
                <w:rFonts w:cs="Arial"/>
                <w:sz w:val="18"/>
                <w:szCs w:val="18"/>
              </w:rPr>
            </w:pPr>
            <w:r w:rsidRPr="00AA1EF1">
              <w:rPr>
                <w:rFonts w:cs="Arial"/>
                <w:sz w:val="18"/>
                <w:szCs w:val="18"/>
              </w:rPr>
              <w:t>1</w:t>
            </w:r>
          </w:p>
        </w:tc>
        <w:tc>
          <w:tcPr>
            <w:tcW w:w="1583" w:type="dxa"/>
          </w:tcPr>
          <w:p w14:paraId="359D3DA3" w14:textId="77777777" w:rsidR="007010C3" w:rsidRPr="00AA1EF1" w:rsidRDefault="007010C3" w:rsidP="00634EF6">
            <w:pPr>
              <w:jc w:val="right"/>
              <w:rPr>
                <w:rFonts w:cs="Arial"/>
                <w:sz w:val="18"/>
                <w:szCs w:val="18"/>
              </w:rPr>
            </w:pPr>
            <w:r w:rsidRPr="00AA1EF1">
              <w:rPr>
                <w:rFonts w:cs="Arial"/>
                <w:sz w:val="18"/>
                <w:szCs w:val="18"/>
              </w:rPr>
              <w:t>4</w:t>
            </w:r>
          </w:p>
        </w:tc>
      </w:tr>
      <w:tr w:rsidR="007010C3" w:rsidRPr="00AA1EF1" w14:paraId="248553AF" w14:textId="77777777" w:rsidTr="00AA1EF1">
        <w:tc>
          <w:tcPr>
            <w:tcW w:w="2851" w:type="dxa"/>
          </w:tcPr>
          <w:p w14:paraId="2F12383F" w14:textId="1D63ADF0" w:rsidR="007010C3" w:rsidRPr="00AA1EF1" w:rsidRDefault="00AA1EF1" w:rsidP="00634EF6">
            <w:pPr>
              <w:rPr>
                <w:rFonts w:cs="Arial"/>
                <w:sz w:val="18"/>
                <w:szCs w:val="18"/>
              </w:rPr>
            </w:pPr>
            <w:r w:rsidRPr="00AA1EF1">
              <w:rPr>
                <w:rFonts w:cs="Arial"/>
                <w:sz w:val="18"/>
                <w:szCs w:val="18"/>
              </w:rPr>
              <w:t xml:space="preserve"># </w:t>
            </w:r>
            <w:proofErr w:type="spellStart"/>
            <w:r w:rsidRPr="00AA1EF1">
              <w:rPr>
                <w:rFonts w:cs="Arial"/>
                <w:sz w:val="18"/>
                <w:szCs w:val="18"/>
              </w:rPr>
              <w:t>Tsis</w:t>
            </w:r>
            <w:proofErr w:type="spellEnd"/>
            <w:r w:rsidRPr="00AA1EF1">
              <w:rPr>
                <w:rFonts w:cs="Arial"/>
                <w:sz w:val="18"/>
                <w:szCs w:val="18"/>
              </w:rPr>
              <w:t xml:space="preserve"> muaj </w:t>
            </w:r>
            <w:proofErr w:type="spellStart"/>
            <w:r w:rsidRPr="00AA1EF1">
              <w:rPr>
                <w:rFonts w:cs="Arial"/>
                <w:sz w:val="18"/>
                <w:szCs w:val="18"/>
              </w:rPr>
              <w:t>tsev</w:t>
            </w:r>
            <w:proofErr w:type="spellEnd"/>
            <w:r w:rsidRPr="00AA1EF1">
              <w:rPr>
                <w:rFonts w:cs="Arial"/>
                <w:sz w:val="18"/>
                <w:szCs w:val="18"/>
              </w:rPr>
              <w:t xml:space="preserve"> nyob </w:t>
            </w:r>
            <w:proofErr w:type="spellStart"/>
            <w:r w:rsidRPr="00AA1EF1">
              <w:rPr>
                <w:rFonts w:cs="Arial"/>
                <w:sz w:val="18"/>
                <w:szCs w:val="18"/>
              </w:rPr>
              <w:t>thaum</w:t>
            </w:r>
            <w:proofErr w:type="spellEnd"/>
            <w:r w:rsidRPr="00AA1EF1">
              <w:rPr>
                <w:rFonts w:cs="Arial"/>
                <w:sz w:val="18"/>
                <w:szCs w:val="18"/>
              </w:rPr>
              <w:t xml:space="preserve"> tuaj lawm</w:t>
            </w:r>
          </w:p>
        </w:tc>
        <w:tc>
          <w:tcPr>
            <w:tcW w:w="1353" w:type="dxa"/>
          </w:tcPr>
          <w:p w14:paraId="69048EF1" w14:textId="77777777" w:rsidR="007010C3" w:rsidRPr="00AA1EF1" w:rsidRDefault="007010C3" w:rsidP="00634EF6">
            <w:pPr>
              <w:jc w:val="right"/>
              <w:rPr>
                <w:rFonts w:cs="Arial"/>
                <w:sz w:val="18"/>
                <w:szCs w:val="18"/>
              </w:rPr>
            </w:pPr>
            <w:r w:rsidRPr="00AA1EF1">
              <w:rPr>
                <w:rFonts w:cs="Arial"/>
                <w:sz w:val="18"/>
                <w:szCs w:val="18"/>
              </w:rPr>
              <w:t>0</w:t>
            </w:r>
          </w:p>
        </w:tc>
        <w:tc>
          <w:tcPr>
            <w:tcW w:w="1004" w:type="dxa"/>
          </w:tcPr>
          <w:p w14:paraId="6EECAD62" w14:textId="77777777" w:rsidR="007010C3" w:rsidRPr="00AA1EF1" w:rsidRDefault="007010C3" w:rsidP="00634EF6">
            <w:pPr>
              <w:jc w:val="right"/>
              <w:rPr>
                <w:rFonts w:cs="Arial"/>
                <w:sz w:val="18"/>
                <w:szCs w:val="18"/>
              </w:rPr>
            </w:pPr>
            <w:r w:rsidRPr="00AA1EF1">
              <w:rPr>
                <w:rFonts w:cs="Arial"/>
                <w:sz w:val="18"/>
                <w:szCs w:val="18"/>
              </w:rPr>
              <w:t>0</w:t>
            </w:r>
          </w:p>
        </w:tc>
        <w:tc>
          <w:tcPr>
            <w:tcW w:w="1159" w:type="dxa"/>
          </w:tcPr>
          <w:p w14:paraId="08C46FC8" w14:textId="77777777" w:rsidR="007010C3" w:rsidRPr="00AA1EF1" w:rsidRDefault="007010C3" w:rsidP="00634EF6">
            <w:pPr>
              <w:jc w:val="right"/>
              <w:rPr>
                <w:rFonts w:cs="Arial"/>
                <w:sz w:val="18"/>
                <w:szCs w:val="18"/>
              </w:rPr>
            </w:pPr>
            <w:r w:rsidRPr="00AA1EF1">
              <w:rPr>
                <w:rFonts w:cs="Arial"/>
                <w:sz w:val="18"/>
                <w:szCs w:val="18"/>
              </w:rPr>
              <w:t>1</w:t>
            </w:r>
          </w:p>
        </w:tc>
        <w:tc>
          <w:tcPr>
            <w:tcW w:w="1079" w:type="dxa"/>
          </w:tcPr>
          <w:p w14:paraId="730103C6" w14:textId="77777777" w:rsidR="007010C3" w:rsidRPr="00AA1EF1" w:rsidRDefault="007010C3" w:rsidP="00634EF6">
            <w:pPr>
              <w:jc w:val="right"/>
              <w:rPr>
                <w:rFonts w:cs="Arial"/>
                <w:sz w:val="18"/>
                <w:szCs w:val="18"/>
              </w:rPr>
            </w:pPr>
            <w:r w:rsidRPr="00AA1EF1">
              <w:rPr>
                <w:rFonts w:cs="Arial"/>
                <w:sz w:val="18"/>
                <w:szCs w:val="18"/>
              </w:rPr>
              <w:t>10</w:t>
            </w:r>
          </w:p>
        </w:tc>
        <w:tc>
          <w:tcPr>
            <w:tcW w:w="1130" w:type="dxa"/>
          </w:tcPr>
          <w:p w14:paraId="08FAC502" w14:textId="77777777" w:rsidR="007010C3" w:rsidRPr="00AA1EF1" w:rsidRDefault="007010C3" w:rsidP="00634EF6">
            <w:pPr>
              <w:jc w:val="right"/>
              <w:rPr>
                <w:rFonts w:cs="Arial"/>
                <w:sz w:val="18"/>
                <w:szCs w:val="18"/>
              </w:rPr>
            </w:pPr>
            <w:r w:rsidRPr="00AA1EF1">
              <w:rPr>
                <w:rFonts w:cs="Arial"/>
                <w:sz w:val="18"/>
                <w:szCs w:val="18"/>
              </w:rPr>
              <w:t>1</w:t>
            </w:r>
          </w:p>
        </w:tc>
        <w:tc>
          <w:tcPr>
            <w:tcW w:w="1115" w:type="dxa"/>
          </w:tcPr>
          <w:p w14:paraId="17649DCB" w14:textId="77777777" w:rsidR="007010C3" w:rsidRPr="00AA1EF1" w:rsidRDefault="007010C3" w:rsidP="00634EF6">
            <w:pPr>
              <w:jc w:val="right"/>
              <w:rPr>
                <w:rFonts w:cs="Arial"/>
                <w:sz w:val="18"/>
                <w:szCs w:val="18"/>
              </w:rPr>
            </w:pPr>
            <w:r w:rsidRPr="00AA1EF1">
              <w:rPr>
                <w:rFonts w:cs="Arial"/>
                <w:sz w:val="18"/>
                <w:szCs w:val="18"/>
              </w:rPr>
              <w:t>7</w:t>
            </w:r>
          </w:p>
        </w:tc>
        <w:tc>
          <w:tcPr>
            <w:tcW w:w="1570" w:type="dxa"/>
          </w:tcPr>
          <w:p w14:paraId="0A0633D7" w14:textId="77777777" w:rsidR="007010C3" w:rsidRPr="00AA1EF1" w:rsidRDefault="007010C3" w:rsidP="00634EF6">
            <w:pPr>
              <w:jc w:val="right"/>
              <w:rPr>
                <w:rFonts w:cs="Arial"/>
                <w:sz w:val="18"/>
                <w:szCs w:val="18"/>
              </w:rPr>
            </w:pPr>
            <w:r w:rsidRPr="00AA1EF1">
              <w:rPr>
                <w:rFonts w:cs="Arial"/>
                <w:sz w:val="18"/>
                <w:szCs w:val="18"/>
              </w:rPr>
              <w:t>2</w:t>
            </w:r>
          </w:p>
        </w:tc>
        <w:tc>
          <w:tcPr>
            <w:tcW w:w="1583" w:type="dxa"/>
          </w:tcPr>
          <w:p w14:paraId="2AFF7056" w14:textId="77777777" w:rsidR="007010C3" w:rsidRPr="00AA1EF1" w:rsidRDefault="007010C3" w:rsidP="00634EF6">
            <w:pPr>
              <w:jc w:val="right"/>
              <w:rPr>
                <w:rFonts w:cs="Arial"/>
                <w:sz w:val="18"/>
                <w:szCs w:val="18"/>
              </w:rPr>
            </w:pPr>
            <w:r w:rsidRPr="00AA1EF1">
              <w:rPr>
                <w:rFonts w:cs="Arial"/>
                <w:sz w:val="18"/>
                <w:szCs w:val="18"/>
              </w:rPr>
              <w:t>0</w:t>
            </w:r>
          </w:p>
        </w:tc>
      </w:tr>
      <w:tr w:rsidR="00CF3B6A" w:rsidRPr="00AA1EF1" w14:paraId="6301F1BC" w14:textId="77777777" w:rsidTr="00AA1EF1">
        <w:trPr>
          <w:cnfStyle w:val="000000010000" w:firstRow="0" w:lastRow="0" w:firstColumn="0" w:lastColumn="0" w:oddVBand="0" w:evenVBand="0" w:oddHBand="0" w:evenHBand="1" w:firstRowFirstColumn="0" w:firstRowLastColumn="0" w:lastRowFirstColumn="0" w:lastRowLastColumn="0"/>
        </w:trPr>
        <w:tc>
          <w:tcPr>
            <w:tcW w:w="2851" w:type="dxa"/>
          </w:tcPr>
          <w:p w14:paraId="29E81C25" w14:textId="0084E20E" w:rsidR="007010C3" w:rsidRPr="00AA1EF1" w:rsidRDefault="00AA1EF1" w:rsidP="00634EF6">
            <w:pPr>
              <w:rPr>
                <w:rFonts w:cs="Arial"/>
                <w:sz w:val="18"/>
                <w:szCs w:val="18"/>
              </w:rPr>
            </w:pPr>
            <w:r w:rsidRPr="00AA1EF1">
              <w:rPr>
                <w:rFonts w:cs="Arial"/>
                <w:sz w:val="18"/>
                <w:szCs w:val="18"/>
              </w:rPr>
              <w:t xml:space="preserve"># ntawm </w:t>
            </w:r>
            <w:proofErr w:type="spellStart"/>
            <w:r w:rsidRPr="00AA1EF1">
              <w:rPr>
                <w:rFonts w:cs="Arial"/>
                <w:sz w:val="18"/>
                <w:szCs w:val="18"/>
              </w:rPr>
              <w:t>Cov</w:t>
            </w:r>
            <w:proofErr w:type="spellEnd"/>
            <w:r w:rsidRPr="00AA1EF1">
              <w:rPr>
                <w:rFonts w:cs="Arial"/>
                <w:sz w:val="18"/>
                <w:szCs w:val="18"/>
              </w:rPr>
              <w:t xml:space="preserve"> </w:t>
            </w:r>
            <w:proofErr w:type="spellStart"/>
            <w:r w:rsidRPr="00AA1EF1">
              <w:rPr>
                <w:rFonts w:cs="Arial"/>
                <w:sz w:val="18"/>
                <w:szCs w:val="18"/>
              </w:rPr>
              <w:t>Neeg</w:t>
            </w:r>
            <w:proofErr w:type="spellEnd"/>
            <w:r w:rsidRPr="00AA1EF1">
              <w:rPr>
                <w:rFonts w:cs="Arial"/>
                <w:sz w:val="18"/>
                <w:szCs w:val="18"/>
              </w:rPr>
              <w:t xml:space="preserve"> </w:t>
            </w:r>
            <w:proofErr w:type="spellStart"/>
            <w:r w:rsidRPr="00AA1EF1">
              <w:rPr>
                <w:rFonts w:cs="Arial"/>
                <w:sz w:val="18"/>
                <w:szCs w:val="18"/>
              </w:rPr>
              <w:t>Laus</w:t>
            </w:r>
            <w:proofErr w:type="spellEnd"/>
            <w:r w:rsidRPr="00AA1EF1">
              <w:rPr>
                <w:rFonts w:cs="Arial"/>
                <w:sz w:val="18"/>
                <w:szCs w:val="18"/>
              </w:rPr>
              <w:t xml:space="preserve"> Kev </w:t>
            </w:r>
            <w:proofErr w:type="spellStart"/>
            <w:r w:rsidRPr="00AA1EF1">
              <w:rPr>
                <w:rFonts w:cs="Arial"/>
                <w:sz w:val="18"/>
                <w:szCs w:val="18"/>
              </w:rPr>
              <w:t>Koom</w:t>
            </w:r>
            <w:proofErr w:type="spellEnd"/>
            <w:r w:rsidRPr="00AA1EF1">
              <w:rPr>
                <w:rFonts w:cs="Arial"/>
                <w:sz w:val="18"/>
                <w:szCs w:val="18"/>
              </w:rPr>
              <w:t xml:space="preserve"> </w:t>
            </w:r>
            <w:proofErr w:type="spellStart"/>
            <w:r w:rsidRPr="00AA1EF1">
              <w:rPr>
                <w:rFonts w:cs="Arial"/>
                <w:sz w:val="18"/>
                <w:szCs w:val="18"/>
              </w:rPr>
              <w:t>Tes</w:t>
            </w:r>
            <w:proofErr w:type="spellEnd"/>
            <w:r w:rsidRPr="00AA1EF1">
              <w:rPr>
                <w:rFonts w:cs="Arial"/>
                <w:sz w:val="18"/>
                <w:szCs w:val="18"/>
              </w:rPr>
              <w:t xml:space="preserve"> (&gt; 62)</w:t>
            </w:r>
          </w:p>
        </w:tc>
        <w:tc>
          <w:tcPr>
            <w:tcW w:w="1353" w:type="dxa"/>
          </w:tcPr>
          <w:p w14:paraId="488C7A6D" w14:textId="77777777" w:rsidR="007010C3" w:rsidRPr="00AA1EF1" w:rsidRDefault="007010C3" w:rsidP="00634EF6">
            <w:pPr>
              <w:jc w:val="right"/>
              <w:rPr>
                <w:rFonts w:cs="Arial"/>
                <w:sz w:val="18"/>
                <w:szCs w:val="18"/>
              </w:rPr>
            </w:pPr>
            <w:r w:rsidRPr="00AA1EF1">
              <w:rPr>
                <w:rFonts w:cs="Arial"/>
                <w:sz w:val="18"/>
                <w:szCs w:val="18"/>
              </w:rPr>
              <w:t>0</w:t>
            </w:r>
          </w:p>
        </w:tc>
        <w:tc>
          <w:tcPr>
            <w:tcW w:w="1004" w:type="dxa"/>
          </w:tcPr>
          <w:p w14:paraId="50419046" w14:textId="77777777" w:rsidR="007010C3" w:rsidRPr="00AA1EF1" w:rsidRDefault="007010C3" w:rsidP="00634EF6">
            <w:pPr>
              <w:jc w:val="right"/>
              <w:rPr>
                <w:rFonts w:cs="Arial"/>
                <w:sz w:val="18"/>
                <w:szCs w:val="18"/>
              </w:rPr>
            </w:pPr>
            <w:r w:rsidRPr="00AA1EF1">
              <w:rPr>
                <w:rFonts w:cs="Arial"/>
                <w:sz w:val="18"/>
                <w:szCs w:val="18"/>
              </w:rPr>
              <w:t>0</w:t>
            </w:r>
          </w:p>
        </w:tc>
        <w:tc>
          <w:tcPr>
            <w:tcW w:w="1159" w:type="dxa"/>
          </w:tcPr>
          <w:p w14:paraId="7E489DC0" w14:textId="77777777" w:rsidR="007010C3" w:rsidRPr="00AA1EF1" w:rsidRDefault="007010C3" w:rsidP="00634EF6">
            <w:pPr>
              <w:jc w:val="right"/>
              <w:rPr>
                <w:rFonts w:cs="Arial"/>
                <w:sz w:val="18"/>
                <w:szCs w:val="18"/>
              </w:rPr>
            </w:pPr>
            <w:r w:rsidRPr="00AA1EF1">
              <w:rPr>
                <w:rFonts w:cs="Arial"/>
                <w:sz w:val="18"/>
                <w:szCs w:val="18"/>
              </w:rPr>
              <w:t>106</w:t>
            </w:r>
          </w:p>
        </w:tc>
        <w:tc>
          <w:tcPr>
            <w:tcW w:w="1079" w:type="dxa"/>
          </w:tcPr>
          <w:p w14:paraId="42D8C42A" w14:textId="606B2056" w:rsidR="007010C3" w:rsidRPr="00AA1EF1" w:rsidRDefault="007010C3" w:rsidP="00634EF6">
            <w:pPr>
              <w:jc w:val="right"/>
              <w:rPr>
                <w:rFonts w:cs="Arial"/>
                <w:sz w:val="18"/>
                <w:szCs w:val="18"/>
              </w:rPr>
            </w:pPr>
            <w:r w:rsidRPr="00AA1EF1">
              <w:rPr>
                <w:rFonts w:cs="Arial"/>
                <w:sz w:val="18"/>
                <w:szCs w:val="18"/>
              </w:rPr>
              <w:t xml:space="preserve">754 </w:t>
            </w:r>
          </w:p>
        </w:tc>
        <w:tc>
          <w:tcPr>
            <w:tcW w:w="1130" w:type="dxa"/>
          </w:tcPr>
          <w:p w14:paraId="10EA4B03" w14:textId="77777777" w:rsidR="007010C3" w:rsidRPr="00AA1EF1" w:rsidRDefault="007010C3" w:rsidP="00634EF6">
            <w:pPr>
              <w:jc w:val="right"/>
              <w:rPr>
                <w:rFonts w:cs="Arial"/>
                <w:sz w:val="18"/>
                <w:szCs w:val="18"/>
              </w:rPr>
            </w:pPr>
            <w:r w:rsidRPr="00AA1EF1">
              <w:rPr>
                <w:rFonts w:cs="Arial"/>
                <w:sz w:val="18"/>
                <w:szCs w:val="18"/>
              </w:rPr>
              <w:t>3</w:t>
            </w:r>
          </w:p>
        </w:tc>
        <w:tc>
          <w:tcPr>
            <w:tcW w:w="1115" w:type="dxa"/>
          </w:tcPr>
          <w:p w14:paraId="074C7E12" w14:textId="08C45E5C" w:rsidR="007010C3" w:rsidRPr="00AA1EF1" w:rsidRDefault="007010C3" w:rsidP="00634EF6">
            <w:pPr>
              <w:jc w:val="right"/>
              <w:rPr>
                <w:rFonts w:cs="Arial"/>
                <w:sz w:val="18"/>
                <w:szCs w:val="18"/>
              </w:rPr>
            </w:pPr>
            <w:r w:rsidRPr="00AA1EF1">
              <w:rPr>
                <w:rFonts w:cs="Arial"/>
                <w:sz w:val="18"/>
                <w:szCs w:val="18"/>
              </w:rPr>
              <w:t xml:space="preserve">726 </w:t>
            </w:r>
          </w:p>
        </w:tc>
        <w:tc>
          <w:tcPr>
            <w:tcW w:w="1570" w:type="dxa"/>
          </w:tcPr>
          <w:p w14:paraId="1C8D3310" w14:textId="77777777" w:rsidR="007010C3" w:rsidRPr="00AA1EF1" w:rsidRDefault="007010C3" w:rsidP="00634EF6">
            <w:pPr>
              <w:jc w:val="right"/>
              <w:rPr>
                <w:rFonts w:cs="Arial"/>
                <w:sz w:val="18"/>
                <w:szCs w:val="18"/>
              </w:rPr>
            </w:pPr>
            <w:r w:rsidRPr="00AA1EF1">
              <w:rPr>
                <w:rFonts w:cs="Arial"/>
                <w:sz w:val="18"/>
                <w:szCs w:val="18"/>
              </w:rPr>
              <w:t>2</w:t>
            </w:r>
          </w:p>
        </w:tc>
        <w:tc>
          <w:tcPr>
            <w:tcW w:w="1583" w:type="dxa"/>
          </w:tcPr>
          <w:p w14:paraId="6FEC9AF7" w14:textId="77777777" w:rsidR="007010C3" w:rsidRPr="00AA1EF1" w:rsidRDefault="007010C3" w:rsidP="00634EF6">
            <w:pPr>
              <w:jc w:val="right"/>
              <w:rPr>
                <w:rFonts w:cs="Arial"/>
                <w:sz w:val="18"/>
                <w:szCs w:val="18"/>
              </w:rPr>
            </w:pPr>
            <w:r w:rsidRPr="00AA1EF1">
              <w:rPr>
                <w:rFonts w:cs="Arial"/>
                <w:sz w:val="18"/>
                <w:szCs w:val="18"/>
              </w:rPr>
              <w:t>3</w:t>
            </w:r>
          </w:p>
        </w:tc>
      </w:tr>
      <w:tr w:rsidR="007010C3" w:rsidRPr="00AA1EF1" w14:paraId="4E588291" w14:textId="77777777" w:rsidTr="00AA1EF1">
        <w:tc>
          <w:tcPr>
            <w:tcW w:w="2851" w:type="dxa"/>
          </w:tcPr>
          <w:p w14:paraId="5CA3AAD0" w14:textId="48D3D85D" w:rsidR="007010C3" w:rsidRPr="00AA1EF1" w:rsidRDefault="00AA1EF1" w:rsidP="00634EF6">
            <w:pPr>
              <w:rPr>
                <w:rFonts w:cs="Arial"/>
                <w:sz w:val="18"/>
                <w:szCs w:val="18"/>
              </w:rPr>
            </w:pPr>
            <w:r w:rsidRPr="00AA1EF1">
              <w:rPr>
                <w:rFonts w:cs="Arial"/>
                <w:sz w:val="18"/>
                <w:szCs w:val="18"/>
              </w:rPr>
              <w:t xml:space="preserve"># ntawm </w:t>
            </w:r>
            <w:proofErr w:type="spellStart"/>
            <w:r w:rsidRPr="00AA1EF1">
              <w:rPr>
                <w:rFonts w:cs="Arial"/>
                <w:sz w:val="18"/>
                <w:szCs w:val="18"/>
              </w:rPr>
              <w:t>Cov</w:t>
            </w:r>
            <w:proofErr w:type="spellEnd"/>
            <w:r w:rsidRPr="00AA1EF1">
              <w:rPr>
                <w:rFonts w:cs="Arial"/>
                <w:sz w:val="18"/>
                <w:szCs w:val="18"/>
              </w:rPr>
              <w:t xml:space="preserve"> </w:t>
            </w:r>
            <w:proofErr w:type="spellStart"/>
            <w:r w:rsidRPr="00AA1EF1">
              <w:rPr>
                <w:rFonts w:cs="Arial"/>
                <w:sz w:val="18"/>
                <w:szCs w:val="18"/>
              </w:rPr>
              <w:t>Tsev</w:t>
            </w:r>
            <w:proofErr w:type="spellEnd"/>
            <w:r w:rsidRPr="00AA1EF1">
              <w:rPr>
                <w:rFonts w:cs="Arial"/>
                <w:sz w:val="18"/>
                <w:szCs w:val="18"/>
              </w:rPr>
              <w:t xml:space="preserve"> </w:t>
            </w:r>
            <w:proofErr w:type="spellStart"/>
            <w:r w:rsidRPr="00AA1EF1">
              <w:rPr>
                <w:rFonts w:cs="Arial"/>
                <w:sz w:val="18"/>
                <w:szCs w:val="18"/>
              </w:rPr>
              <w:t>Neeg</w:t>
            </w:r>
            <w:proofErr w:type="spellEnd"/>
            <w:r w:rsidRPr="00AA1EF1">
              <w:rPr>
                <w:rFonts w:cs="Arial"/>
                <w:sz w:val="18"/>
                <w:szCs w:val="18"/>
              </w:rPr>
              <w:t xml:space="preserve"> </w:t>
            </w:r>
            <w:proofErr w:type="spellStart"/>
            <w:r w:rsidRPr="00AA1EF1">
              <w:rPr>
                <w:rFonts w:cs="Arial"/>
                <w:sz w:val="18"/>
                <w:szCs w:val="18"/>
              </w:rPr>
              <w:t>Xiam</w:t>
            </w:r>
            <w:proofErr w:type="spellEnd"/>
            <w:r w:rsidRPr="00AA1EF1">
              <w:rPr>
                <w:rFonts w:cs="Arial"/>
                <w:sz w:val="18"/>
                <w:szCs w:val="18"/>
              </w:rPr>
              <w:t xml:space="preserve"> </w:t>
            </w:r>
            <w:proofErr w:type="spellStart"/>
            <w:r w:rsidRPr="00AA1EF1">
              <w:rPr>
                <w:rFonts w:cs="Arial"/>
                <w:sz w:val="18"/>
                <w:szCs w:val="18"/>
              </w:rPr>
              <w:t>Oob</w:t>
            </w:r>
            <w:proofErr w:type="spellEnd"/>
            <w:r w:rsidRPr="00AA1EF1">
              <w:rPr>
                <w:rFonts w:cs="Arial"/>
                <w:sz w:val="18"/>
                <w:szCs w:val="18"/>
              </w:rPr>
              <w:t xml:space="preserve"> </w:t>
            </w:r>
            <w:proofErr w:type="spellStart"/>
            <w:r w:rsidRPr="00AA1EF1">
              <w:rPr>
                <w:rFonts w:cs="Arial"/>
                <w:sz w:val="18"/>
                <w:szCs w:val="18"/>
              </w:rPr>
              <w:t>Qhab</w:t>
            </w:r>
            <w:proofErr w:type="spellEnd"/>
          </w:p>
        </w:tc>
        <w:tc>
          <w:tcPr>
            <w:tcW w:w="1353" w:type="dxa"/>
          </w:tcPr>
          <w:p w14:paraId="0DDCCE86" w14:textId="77777777" w:rsidR="007010C3" w:rsidRPr="00AA1EF1" w:rsidRDefault="007010C3" w:rsidP="00634EF6">
            <w:pPr>
              <w:jc w:val="right"/>
              <w:rPr>
                <w:rFonts w:cs="Arial"/>
                <w:sz w:val="18"/>
                <w:szCs w:val="18"/>
              </w:rPr>
            </w:pPr>
            <w:r w:rsidRPr="00AA1EF1">
              <w:rPr>
                <w:rFonts w:cs="Arial"/>
                <w:sz w:val="18"/>
                <w:szCs w:val="18"/>
              </w:rPr>
              <w:t>0</w:t>
            </w:r>
          </w:p>
        </w:tc>
        <w:tc>
          <w:tcPr>
            <w:tcW w:w="1004" w:type="dxa"/>
          </w:tcPr>
          <w:p w14:paraId="6AEB9FCD" w14:textId="77777777" w:rsidR="007010C3" w:rsidRPr="00AA1EF1" w:rsidRDefault="007010C3" w:rsidP="00634EF6">
            <w:pPr>
              <w:jc w:val="right"/>
              <w:rPr>
                <w:rFonts w:cs="Arial"/>
                <w:sz w:val="18"/>
                <w:szCs w:val="18"/>
              </w:rPr>
            </w:pPr>
            <w:r w:rsidRPr="00AA1EF1">
              <w:rPr>
                <w:rFonts w:cs="Arial"/>
                <w:sz w:val="18"/>
                <w:szCs w:val="18"/>
              </w:rPr>
              <w:t>0</w:t>
            </w:r>
          </w:p>
        </w:tc>
        <w:tc>
          <w:tcPr>
            <w:tcW w:w="1159" w:type="dxa"/>
          </w:tcPr>
          <w:p w14:paraId="6C5E735B" w14:textId="77777777" w:rsidR="007010C3" w:rsidRPr="00AA1EF1" w:rsidRDefault="007010C3" w:rsidP="00634EF6">
            <w:pPr>
              <w:jc w:val="right"/>
              <w:rPr>
                <w:rFonts w:cs="Arial"/>
                <w:sz w:val="18"/>
                <w:szCs w:val="18"/>
              </w:rPr>
            </w:pPr>
            <w:r w:rsidRPr="00AA1EF1">
              <w:rPr>
                <w:rFonts w:cs="Arial"/>
                <w:sz w:val="18"/>
                <w:szCs w:val="18"/>
              </w:rPr>
              <w:t>122</w:t>
            </w:r>
          </w:p>
        </w:tc>
        <w:tc>
          <w:tcPr>
            <w:tcW w:w="1079" w:type="dxa"/>
          </w:tcPr>
          <w:p w14:paraId="7E7C5BDF" w14:textId="5F122B80" w:rsidR="007010C3" w:rsidRPr="00AA1EF1" w:rsidRDefault="007010C3" w:rsidP="00634EF6">
            <w:pPr>
              <w:jc w:val="right"/>
              <w:rPr>
                <w:rFonts w:cs="Arial"/>
                <w:sz w:val="18"/>
                <w:szCs w:val="18"/>
              </w:rPr>
            </w:pPr>
            <w:r w:rsidRPr="00AA1EF1">
              <w:rPr>
                <w:rFonts w:cs="Arial"/>
                <w:sz w:val="18"/>
                <w:szCs w:val="18"/>
              </w:rPr>
              <w:t xml:space="preserve">1,452 </w:t>
            </w:r>
          </w:p>
        </w:tc>
        <w:tc>
          <w:tcPr>
            <w:tcW w:w="1130" w:type="dxa"/>
          </w:tcPr>
          <w:p w14:paraId="03DD76EC" w14:textId="77777777" w:rsidR="007010C3" w:rsidRPr="00AA1EF1" w:rsidRDefault="007010C3" w:rsidP="00634EF6">
            <w:pPr>
              <w:jc w:val="right"/>
              <w:rPr>
                <w:rFonts w:cs="Arial"/>
                <w:sz w:val="18"/>
                <w:szCs w:val="18"/>
              </w:rPr>
            </w:pPr>
            <w:r w:rsidRPr="00AA1EF1">
              <w:rPr>
                <w:rFonts w:cs="Arial"/>
                <w:sz w:val="18"/>
                <w:szCs w:val="18"/>
              </w:rPr>
              <w:t>20</w:t>
            </w:r>
          </w:p>
        </w:tc>
        <w:tc>
          <w:tcPr>
            <w:tcW w:w="1115" w:type="dxa"/>
          </w:tcPr>
          <w:p w14:paraId="6227E76A" w14:textId="70649E19" w:rsidR="007010C3" w:rsidRPr="00AA1EF1" w:rsidRDefault="007010C3" w:rsidP="00634EF6">
            <w:pPr>
              <w:jc w:val="right"/>
              <w:rPr>
                <w:rFonts w:cs="Arial"/>
                <w:sz w:val="18"/>
                <w:szCs w:val="18"/>
              </w:rPr>
            </w:pPr>
            <w:r w:rsidRPr="00AA1EF1">
              <w:rPr>
                <w:rFonts w:cs="Arial"/>
                <w:sz w:val="18"/>
                <w:szCs w:val="18"/>
              </w:rPr>
              <w:t xml:space="preserve">1,326 </w:t>
            </w:r>
          </w:p>
        </w:tc>
        <w:tc>
          <w:tcPr>
            <w:tcW w:w="1570" w:type="dxa"/>
          </w:tcPr>
          <w:p w14:paraId="2FE5C9BD" w14:textId="77777777" w:rsidR="007010C3" w:rsidRPr="00AA1EF1" w:rsidRDefault="007010C3" w:rsidP="00634EF6">
            <w:pPr>
              <w:jc w:val="right"/>
              <w:rPr>
                <w:rFonts w:cs="Arial"/>
                <w:sz w:val="18"/>
                <w:szCs w:val="18"/>
              </w:rPr>
            </w:pPr>
            <w:r w:rsidRPr="00AA1EF1">
              <w:rPr>
                <w:rFonts w:cs="Arial"/>
                <w:sz w:val="18"/>
                <w:szCs w:val="18"/>
              </w:rPr>
              <w:t>18</w:t>
            </w:r>
          </w:p>
        </w:tc>
        <w:tc>
          <w:tcPr>
            <w:tcW w:w="1583" w:type="dxa"/>
          </w:tcPr>
          <w:p w14:paraId="1D7937A5" w14:textId="77777777" w:rsidR="007010C3" w:rsidRPr="00AA1EF1" w:rsidRDefault="007010C3" w:rsidP="00634EF6">
            <w:pPr>
              <w:jc w:val="right"/>
              <w:rPr>
                <w:rFonts w:cs="Arial"/>
                <w:sz w:val="18"/>
                <w:szCs w:val="18"/>
              </w:rPr>
            </w:pPr>
            <w:r w:rsidRPr="00AA1EF1">
              <w:rPr>
                <w:rFonts w:cs="Arial"/>
                <w:sz w:val="18"/>
                <w:szCs w:val="18"/>
              </w:rPr>
              <w:t>18</w:t>
            </w:r>
          </w:p>
        </w:tc>
      </w:tr>
      <w:tr w:rsidR="00CF3B6A" w:rsidRPr="00AA1EF1" w14:paraId="4C23E4AC" w14:textId="77777777" w:rsidTr="00AA1EF1">
        <w:trPr>
          <w:cnfStyle w:val="000000010000" w:firstRow="0" w:lastRow="0" w:firstColumn="0" w:lastColumn="0" w:oddVBand="0" w:evenVBand="0" w:oddHBand="0" w:evenHBand="1" w:firstRowFirstColumn="0" w:firstRowLastColumn="0" w:lastRowFirstColumn="0" w:lastRowLastColumn="0"/>
        </w:trPr>
        <w:tc>
          <w:tcPr>
            <w:tcW w:w="2851" w:type="dxa"/>
          </w:tcPr>
          <w:p w14:paraId="3495D569" w14:textId="4CBA2D54" w:rsidR="007010C3" w:rsidRPr="00AA1EF1" w:rsidRDefault="00AA1EF1" w:rsidP="00634EF6">
            <w:pPr>
              <w:rPr>
                <w:rFonts w:cs="Arial"/>
                <w:sz w:val="18"/>
                <w:szCs w:val="18"/>
              </w:rPr>
            </w:pPr>
            <w:r w:rsidRPr="00AA1EF1">
              <w:rPr>
                <w:rFonts w:cs="Arial"/>
                <w:sz w:val="18"/>
                <w:szCs w:val="18"/>
              </w:rPr>
              <w:t xml:space="preserve"># ntawm </w:t>
            </w:r>
            <w:proofErr w:type="spellStart"/>
            <w:r w:rsidRPr="00AA1EF1">
              <w:rPr>
                <w:rFonts w:cs="Arial"/>
                <w:sz w:val="18"/>
                <w:szCs w:val="18"/>
              </w:rPr>
              <w:t>Tsev</w:t>
            </w:r>
            <w:proofErr w:type="spellEnd"/>
            <w:r w:rsidRPr="00AA1EF1">
              <w:rPr>
                <w:rFonts w:cs="Arial"/>
                <w:sz w:val="18"/>
                <w:szCs w:val="18"/>
              </w:rPr>
              <w:t xml:space="preserve"> </w:t>
            </w:r>
            <w:proofErr w:type="spellStart"/>
            <w:r w:rsidRPr="00AA1EF1">
              <w:rPr>
                <w:rFonts w:cs="Arial"/>
                <w:sz w:val="18"/>
                <w:szCs w:val="18"/>
              </w:rPr>
              <w:t>Neeg</w:t>
            </w:r>
            <w:proofErr w:type="spellEnd"/>
            <w:r w:rsidRPr="00AA1EF1">
              <w:rPr>
                <w:rFonts w:cs="Arial"/>
                <w:sz w:val="18"/>
                <w:szCs w:val="18"/>
              </w:rPr>
              <w:t xml:space="preserve"> </w:t>
            </w:r>
            <w:proofErr w:type="spellStart"/>
            <w:r w:rsidRPr="00AA1EF1">
              <w:rPr>
                <w:rFonts w:cs="Arial"/>
                <w:sz w:val="18"/>
                <w:szCs w:val="18"/>
              </w:rPr>
              <w:t>thov</w:t>
            </w:r>
            <w:proofErr w:type="spellEnd"/>
            <w:r w:rsidRPr="00AA1EF1">
              <w:rPr>
                <w:rFonts w:cs="Arial"/>
                <w:sz w:val="18"/>
                <w:szCs w:val="18"/>
              </w:rPr>
              <w:t xml:space="preserve"> </w:t>
            </w:r>
            <w:proofErr w:type="spellStart"/>
            <w:r w:rsidRPr="00AA1EF1">
              <w:rPr>
                <w:rFonts w:cs="Arial"/>
                <w:sz w:val="18"/>
                <w:szCs w:val="18"/>
              </w:rPr>
              <w:t>kev</w:t>
            </w:r>
            <w:proofErr w:type="spellEnd"/>
            <w:r w:rsidRPr="00AA1EF1">
              <w:rPr>
                <w:rFonts w:cs="Arial"/>
                <w:sz w:val="18"/>
                <w:szCs w:val="18"/>
              </w:rPr>
              <w:t xml:space="preserve"> tau </w:t>
            </w:r>
            <w:proofErr w:type="spellStart"/>
            <w:r w:rsidRPr="00AA1EF1">
              <w:rPr>
                <w:rFonts w:cs="Arial"/>
                <w:sz w:val="18"/>
                <w:szCs w:val="18"/>
              </w:rPr>
              <w:t>txais</w:t>
            </w:r>
            <w:proofErr w:type="spellEnd"/>
          </w:p>
        </w:tc>
        <w:tc>
          <w:tcPr>
            <w:tcW w:w="1353" w:type="dxa"/>
          </w:tcPr>
          <w:p w14:paraId="7328E3B9" w14:textId="77777777" w:rsidR="007010C3" w:rsidRPr="00AA1EF1" w:rsidRDefault="007010C3" w:rsidP="00634EF6">
            <w:pPr>
              <w:jc w:val="right"/>
              <w:rPr>
                <w:rFonts w:cs="Arial"/>
                <w:sz w:val="18"/>
                <w:szCs w:val="18"/>
              </w:rPr>
            </w:pPr>
            <w:r w:rsidRPr="00AA1EF1">
              <w:rPr>
                <w:rFonts w:cs="Arial"/>
                <w:sz w:val="18"/>
                <w:szCs w:val="18"/>
              </w:rPr>
              <w:t>0</w:t>
            </w:r>
          </w:p>
        </w:tc>
        <w:tc>
          <w:tcPr>
            <w:tcW w:w="1004" w:type="dxa"/>
          </w:tcPr>
          <w:p w14:paraId="02B53476" w14:textId="77777777" w:rsidR="007010C3" w:rsidRPr="00AA1EF1" w:rsidRDefault="007010C3" w:rsidP="00634EF6">
            <w:pPr>
              <w:jc w:val="right"/>
              <w:rPr>
                <w:rFonts w:cs="Arial"/>
                <w:sz w:val="18"/>
                <w:szCs w:val="18"/>
              </w:rPr>
            </w:pPr>
            <w:r w:rsidRPr="00AA1EF1">
              <w:rPr>
                <w:rFonts w:cs="Arial"/>
                <w:sz w:val="18"/>
                <w:szCs w:val="18"/>
              </w:rPr>
              <w:t>0</w:t>
            </w:r>
          </w:p>
        </w:tc>
        <w:tc>
          <w:tcPr>
            <w:tcW w:w="1159" w:type="dxa"/>
          </w:tcPr>
          <w:p w14:paraId="7CAA36E8" w14:textId="571BC89B" w:rsidR="007010C3" w:rsidRPr="00AA1EF1" w:rsidRDefault="007010C3" w:rsidP="00634EF6">
            <w:pPr>
              <w:jc w:val="right"/>
              <w:rPr>
                <w:rFonts w:cs="Arial"/>
                <w:sz w:val="18"/>
                <w:szCs w:val="18"/>
              </w:rPr>
            </w:pPr>
            <w:r w:rsidRPr="00AA1EF1">
              <w:rPr>
                <w:rFonts w:cs="Arial"/>
                <w:sz w:val="18"/>
                <w:szCs w:val="18"/>
              </w:rPr>
              <w:t xml:space="preserve">760 </w:t>
            </w:r>
          </w:p>
        </w:tc>
        <w:tc>
          <w:tcPr>
            <w:tcW w:w="1079" w:type="dxa"/>
          </w:tcPr>
          <w:p w14:paraId="29094A49" w14:textId="5FEBCCDB" w:rsidR="007010C3" w:rsidRPr="00AA1EF1" w:rsidRDefault="007010C3" w:rsidP="00634EF6">
            <w:pPr>
              <w:jc w:val="right"/>
              <w:rPr>
                <w:rFonts w:cs="Arial"/>
                <w:sz w:val="18"/>
                <w:szCs w:val="18"/>
              </w:rPr>
            </w:pPr>
            <w:r w:rsidRPr="00AA1EF1">
              <w:rPr>
                <w:rFonts w:cs="Arial"/>
                <w:sz w:val="18"/>
                <w:szCs w:val="18"/>
              </w:rPr>
              <w:t xml:space="preserve">6,792 </w:t>
            </w:r>
          </w:p>
        </w:tc>
        <w:tc>
          <w:tcPr>
            <w:tcW w:w="1130" w:type="dxa"/>
          </w:tcPr>
          <w:p w14:paraId="6473A191" w14:textId="77777777" w:rsidR="007010C3" w:rsidRPr="00AA1EF1" w:rsidRDefault="007010C3" w:rsidP="00634EF6">
            <w:pPr>
              <w:jc w:val="right"/>
              <w:rPr>
                <w:rFonts w:cs="Arial"/>
                <w:sz w:val="18"/>
                <w:szCs w:val="18"/>
              </w:rPr>
            </w:pPr>
            <w:r w:rsidRPr="00AA1EF1">
              <w:rPr>
                <w:rFonts w:cs="Arial"/>
                <w:sz w:val="18"/>
                <w:szCs w:val="18"/>
              </w:rPr>
              <w:t>83</w:t>
            </w:r>
          </w:p>
        </w:tc>
        <w:tc>
          <w:tcPr>
            <w:tcW w:w="1115" w:type="dxa"/>
          </w:tcPr>
          <w:p w14:paraId="430A29B7" w14:textId="741ED2A2" w:rsidR="007010C3" w:rsidRPr="00AA1EF1" w:rsidRDefault="007010C3" w:rsidP="00634EF6">
            <w:pPr>
              <w:jc w:val="right"/>
              <w:rPr>
                <w:rFonts w:cs="Arial"/>
                <w:sz w:val="18"/>
                <w:szCs w:val="18"/>
              </w:rPr>
            </w:pPr>
            <w:r w:rsidRPr="00AA1EF1">
              <w:rPr>
                <w:rFonts w:cs="Arial"/>
                <w:sz w:val="18"/>
                <w:szCs w:val="18"/>
              </w:rPr>
              <w:t xml:space="preserve">6,441 </w:t>
            </w:r>
          </w:p>
        </w:tc>
        <w:tc>
          <w:tcPr>
            <w:tcW w:w="1570" w:type="dxa"/>
          </w:tcPr>
          <w:p w14:paraId="77EF3CDA" w14:textId="77777777" w:rsidR="007010C3" w:rsidRPr="00AA1EF1" w:rsidRDefault="007010C3" w:rsidP="00634EF6">
            <w:pPr>
              <w:jc w:val="right"/>
              <w:rPr>
                <w:rFonts w:cs="Arial"/>
                <w:sz w:val="18"/>
                <w:szCs w:val="18"/>
              </w:rPr>
            </w:pPr>
            <w:r w:rsidRPr="00AA1EF1">
              <w:rPr>
                <w:rFonts w:cs="Arial"/>
                <w:sz w:val="18"/>
                <w:szCs w:val="18"/>
              </w:rPr>
              <w:t>39</w:t>
            </w:r>
          </w:p>
        </w:tc>
        <w:tc>
          <w:tcPr>
            <w:tcW w:w="1583" w:type="dxa"/>
          </w:tcPr>
          <w:p w14:paraId="2FFE5C33" w14:textId="77777777" w:rsidR="007010C3" w:rsidRPr="00AA1EF1" w:rsidRDefault="007010C3" w:rsidP="00634EF6">
            <w:pPr>
              <w:jc w:val="right"/>
              <w:rPr>
                <w:rFonts w:cs="Arial"/>
                <w:sz w:val="18"/>
                <w:szCs w:val="18"/>
              </w:rPr>
            </w:pPr>
            <w:r w:rsidRPr="00AA1EF1">
              <w:rPr>
                <w:rFonts w:cs="Arial"/>
                <w:sz w:val="18"/>
                <w:szCs w:val="18"/>
              </w:rPr>
              <w:t>133</w:t>
            </w:r>
          </w:p>
        </w:tc>
      </w:tr>
      <w:tr w:rsidR="007010C3" w:rsidRPr="00AA1EF1" w14:paraId="2DCD7BD5" w14:textId="77777777" w:rsidTr="00AA1EF1">
        <w:tc>
          <w:tcPr>
            <w:tcW w:w="2851" w:type="dxa"/>
          </w:tcPr>
          <w:p w14:paraId="180873A7" w14:textId="606FE471" w:rsidR="007010C3" w:rsidRPr="00AA1EF1" w:rsidRDefault="00AA1EF1" w:rsidP="00634EF6">
            <w:pPr>
              <w:rPr>
                <w:rFonts w:cs="Arial"/>
                <w:sz w:val="18"/>
                <w:szCs w:val="18"/>
              </w:rPr>
            </w:pPr>
            <w:r w:rsidRPr="00AA1EF1">
              <w:rPr>
                <w:rFonts w:cs="Arial"/>
                <w:sz w:val="18"/>
                <w:szCs w:val="18"/>
              </w:rPr>
              <w:t xml:space="preserve"># ntawm HIV/AIDS </w:t>
            </w:r>
            <w:proofErr w:type="spellStart"/>
            <w:r w:rsidRPr="00AA1EF1">
              <w:rPr>
                <w:rFonts w:cs="Arial"/>
                <w:sz w:val="18"/>
                <w:szCs w:val="18"/>
              </w:rPr>
              <w:t>cov</w:t>
            </w:r>
            <w:proofErr w:type="spellEnd"/>
            <w:r w:rsidRPr="00AA1EF1">
              <w:rPr>
                <w:rFonts w:cs="Arial"/>
                <w:sz w:val="18"/>
                <w:szCs w:val="18"/>
              </w:rPr>
              <w:t xml:space="preserve"> </w:t>
            </w:r>
            <w:proofErr w:type="spellStart"/>
            <w:r w:rsidRPr="00AA1EF1">
              <w:rPr>
                <w:rFonts w:cs="Arial"/>
                <w:sz w:val="18"/>
                <w:szCs w:val="18"/>
              </w:rPr>
              <w:t>neeg</w:t>
            </w:r>
            <w:proofErr w:type="spellEnd"/>
            <w:r w:rsidRPr="00AA1EF1">
              <w:rPr>
                <w:rFonts w:cs="Arial"/>
                <w:sz w:val="18"/>
                <w:szCs w:val="18"/>
              </w:rPr>
              <w:t xml:space="preserve"> </w:t>
            </w:r>
            <w:proofErr w:type="spellStart"/>
            <w:r w:rsidRPr="00AA1EF1">
              <w:rPr>
                <w:rFonts w:cs="Arial"/>
                <w:sz w:val="18"/>
                <w:szCs w:val="18"/>
              </w:rPr>
              <w:t>koom</w:t>
            </w:r>
            <w:proofErr w:type="spellEnd"/>
            <w:r w:rsidRPr="00AA1EF1">
              <w:rPr>
                <w:rFonts w:cs="Arial"/>
                <w:sz w:val="18"/>
                <w:szCs w:val="18"/>
              </w:rPr>
              <w:t xml:space="preserve"> </w:t>
            </w:r>
            <w:proofErr w:type="spellStart"/>
            <w:r w:rsidRPr="00AA1EF1">
              <w:rPr>
                <w:rFonts w:cs="Arial"/>
                <w:sz w:val="18"/>
                <w:szCs w:val="18"/>
              </w:rPr>
              <w:t>nrog</w:t>
            </w:r>
            <w:proofErr w:type="spellEnd"/>
          </w:p>
        </w:tc>
        <w:tc>
          <w:tcPr>
            <w:tcW w:w="1353" w:type="dxa"/>
          </w:tcPr>
          <w:p w14:paraId="174986FE" w14:textId="77777777" w:rsidR="007010C3" w:rsidRPr="00AA1EF1" w:rsidRDefault="007010C3" w:rsidP="00634EF6">
            <w:pPr>
              <w:jc w:val="right"/>
              <w:rPr>
                <w:rFonts w:cs="Arial"/>
                <w:sz w:val="18"/>
                <w:szCs w:val="18"/>
              </w:rPr>
            </w:pPr>
            <w:r w:rsidRPr="00AA1EF1">
              <w:rPr>
                <w:rFonts w:cs="Arial"/>
                <w:sz w:val="18"/>
                <w:szCs w:val="18"/>
              </w:rPr>
              <w:t>0</w:t>
            </w:r>
          </w:p>
        </w:tc>
        <w:tc>
          <w:tcPr>
            <w:tcW w:w="1004" w:type="dxa"/>
          </w:tcPr>
          <w:p w14:paraId="7ACC7006" w14:textId="77777777" w:rsidR="007010C3" w:rsidRPr="00AA1EF1" w:rsidRDefault="007010C3" w:rsidP="00634EF6">
            <w:pPr>
              <w:jc w:val="right"/>
              <w:rPr>
                <w:rFonts w:cs="Arial"/>
                <w:sz w:val="18"/>
                <w:szCs w:val="18"/>
              </w:rPr>
            </w:pPr>
            <w:r w:rsidRPr="00AA1EF1">
              <w:rPr>
                <w:rFonts w:cs="Arial"/>
                <w:sz w:val="18"/>
                <w:szCs w:val="18"/>
              </w:rPr>
              <w:t>0</w:t>
            </w:r>
          </w:p>
        </w:tc>
        <w:tc>
          <w:tcPr>
            <w:tcW w:w="1159" w:type="dxa"/>
          </w:tcPr>
          <w:p w14:paraId="0FF28766" w14:textId="77777777" w:rsidR="007010C3" w:rsidRPr="00AA1EF1" w:rsidRDefault="007010C3" w:rsidP="00634EF6">
            <w:pPr>
              <w:jc w:val="right"/>
              <w:rPr>
                <w:rFonts w:cs="Arial"/>
                <w:sz w:val="18"/>
                <w:szCs w:val="18"/>
              </w:rPr>
            </w:pPr>
            <w:r w:rsidRPr="00AA1EF1">
              <w:rPr>
                <w:rFonts w:cs="Arial"/>
                <w:sz w:val="18"/>
                <w:szCs w:val="18"/>
              </w:rPr>
              <w:t>0</w:t>
            </w:r>
          </w:p>
        </w:tc>
        <w:tc>
          <w:tcPr>
            <w:tcW w:w="1079" w:type="dxa"/>
          </w:tcPr>
          <w:p w14:paraId="66411936" w14:textId="77777777" w:rsidR="007010C3" w:rsidRPr="00AA1EF1" w:rsidRDefault="007010C3" w:rsidP="00634EF6">
            <w:pPr>
              <w:jc w:val="right"/>
              <w:rPr>
                <w:rFonts w:cs="Arial"/>
                <w:sz w:val="18"/>
                <w:szCs w:val="18"/>
              </w:rPr>
            </w:pPr>
            <w:r w:rsidRPr="00AA1EF1">
              <w:rPr>
                <w:rFonts w:cs="Arial"/>
                <w:sz w:val="18"/>
                <w:szCs w:val="18"/>
              </w:rPr>
              <w:t>0</w:t>
            </w:r>
          </w:p>
        </w:tc>
        <w:tc>
          <w:tcPr>
            <w:tcW w:w="1130" w:type="dxa"/>
          </w:tcPr>
          <w:p w14:paraId="6A711F8E" w14:textId="77777777" w:rsidR="007010C3" w:rsidRPr="00AA1EF1" w:rsidRDefault="007010C3" w:rsidP="00634EF6">
            <w:pPr>
              <w:jc w:val="right"/>
              <w:rPr>
                <w:rFonts w:cs="Arial"/>
                <w:sz w:val="18"/>
                <w:szCs w:val="18"/>
              </w:rPr>
            </w:pPr>
            <w:r w:rsidRPr="00AA1EF1">
              <w:rPr>
                <w:rFonts w:cs="Arial"/>
                <w:sz w:val="18"/>
                <w:szCs w:val="18"/>
              </w:rPr>
              <w:t>0</w:t>
            </w:r>
          </w:p>
        </w:tc>
        <w:tc>
          <w:tcPr>
            <w:tcW w:w="1115" w:type="dxa"/>
          </w:tcPr>
          <w:p w14:paraId="10D47CDB" w14:textId="77777777" w:rsidR="007010C3" w:rsidRPr="00AA1EF1" w:rsidRDefault="007010C3" w:rsidP="00634EF6">
            <w:pPr>
              <w:jc w:val="right"/>
              <w:rPr>
                <w:rFonts w:cs="Arial"/>
                <w:sz w:val="18"/>
                <w:szCs w:val="18"/>
              </w:rPr>
            </w:pPr>
            <w:r w:rsidRPr="00AA1EF1">
              <w:rPr>
                <w:rFonts w:cs="Arial"/>
                <w:sz w:val="18"/>
                <w:szCs w:val="18"/>
              </w:rPr>
              <w:t>0</w:t>
            </w:r>
          </w:p>
        </w:tc>
        <w:tc>
          <w:tcPr>
            <w:tcW w:w="1570" w:type="dxa"/>
          </w:tcPr>
          <w:p w14:paraId="42C6911C" w14:textId="77777777" w:rsidR="007010C3" w:rsidRPr="00AA1EF1" w:rsidRDefault="007010C3" w:rsidP="00634EF6">
            <w:pPr>
              <w:jc w:val="right"/>
              <w:rPr>
                <w:rFonts w:cs="Arial"/>
                <w:sz w:val="18"/>
                <w:szCs w:val="18"/>
              </w:rPr>
            </w:pPr>
            <w:r w:rsidRPr="00AA1EF1">
              <w:rPr>
                <w:rFonts w:cs="Arial"/>
                <w:sz w:val="18"/>
                <w:szCs w:val="18"/>
              </w:rPr>
              <w:t>0</w:t>
            </w:r>
          </w:p>
        </w:tc>
        <w:tc>
          <w:tcPr>
            <w:tcW w:w="1583" w:type="dxa"/>
          </w:tcPr>
          <w:p w14:paraId="56B9B7D0" w14:textId="77777777" w:rsidR="007010C3" w:rsidRPr="00AA1EF1" w:rsidRDefault="007010C3" w:rsidP="00634EF6">
            <w:pPr>
              <w:jc w:val="right"/>
              <w:rPr>
                <w:rFonts w:cs="Arial"/>
                <w:sz w:val="18"/>
                <w:szCs w:val="18"/>
              </w:rPr>
            </w:pPr>
            <w:r w:rsidRPr="00AA1EF1">
              <w:rPr>
                <w:rFonts w:cs="Arial"/>
                <w:sz w:val="18"/>
                <w:szCs w:val="18"/>
              </w:rPr>
              <w:t>0</w:t>
            </w:r>
          </w:p>
        </w:tc>
      </w:tr>
      <w:tr w:rsidR="00CF3B6A" w:rsidRPr="00AA1EF1" w14:paraId="3DBA84C9" w14:textId="77777777" w:rsidTr="00AA1EF1">
        <w:trPr>
          <w:cnfStyle w:val="000000010000" w:firstRow="0" w:lastRow="0" w:firstColumn="0" w:lastColumn="0" w:oddVBand="0" w:evenVBand="0" w:oddHBand="0" w:evenHBand="1" w:firstRowFirstColumn="0" w:firstRowLastColumn="0" w:lastRowFirstColumn="0" w:lastRowLastColumn="0"/>
        </w:trPr>
        <w:tc>
          <w:tcPr>
            <w:tcW w:w="2851" w:type="dxa"/>
          </w:tcPr>
          <w:p w14:paraId="3F1468FB" w14:textId="4AD1A59F" w:rsidR="007010C3" w:rsidRPr="00AA1EF1" w:rsidRDefault="00AA1EF1" w:rsidP="00634EF6">
            <w:pPr>
              <w:rPr>
                <w:rFonts w:cs="Arial"/>
                <w:sz w:val="18"/>
                <w:szCs w:val="18"/>
              </w:rPr>
            </w:pPr>
            <w:r w:rsidRPr="00AA1EF1">
              <w:rPr>
                <w:rFonts w:cs="Arial"/>
                <w:sz w:val="18"/>
                <w:szCs w:val="18"/>
              </w:rPr>
              <w:t xml:space="preserve"># ntawm DV </w:t>
            </w:r>
            <w:proofErr w:type="spellStart"/>
            <w:r w:rsidRPr="00AA1EF1">
              <w:rPr>
                <w:rFonts w:cs="Arial"/>
                <w:sz w:val="18"/>
                <w:szCs w:val="18"/>
              </w:rPr>
              <w:t>cov</w:t>
            </w:r>
            <w:proofErr w:type="spellEnd"/>
            <w:r w:rsidRPr="00AA1EF1">
              <w:rPr>
                <w:rFonts w:cs="Arial"/>
                <w:sz w:val="18"/>
                <w:szCs w:val="18"/>
              </w:rPr>
              <w:t xml:space="preserve"> </w:t>
            </w:r>
            <w:proofErr w:type="spellStart"/>
            <w:r w:rsidRPr="00AA1EF1">
              <w:rPr>
                <w:rFonts w:cs="Arial"/>
                <w:sz w:val="18"/>
                <w:szCs w:val="18"/>
              </w:rPr>
              <w:t>neeg</w:t>
            </w:r>
            <w:proofErr w:type="spellEnd"/>
            <w:r w:rsidRPr="00AA1EF1">
              <w:rPr>
                <w:rFonts w:cs="Arial"/>
                <w:sz w:val="18"/>
                <w:szCs w:val="18"/>
              </w:rPr>
              <w:t xml:space="preserve"> </w:t>
            </w:r>
            <w:proofErr w:type="spellStart"/>
            <w:r w:rsidRPr="00AA1EF1">
              <w:rPr>
                <w:rFonts w:cs="Arial"/>
                <w:sz w:val="18"/>
                <w:szCs w:val="18"/>
              </w:rPr>
              <w:t>raug</w:t>
            </w:r>
            <w:proofErr w:type="spellEnd"/>
            <w:r w:rsidRPr="00AA1EF1">
              <w:rPr>
                <w:rFonts w:cs="Arial"/>
                <w:sz w:val="18"/>
                <w:szCs w:val="18"/>
              </w:rPr>
              <w:t xml:space="preserve"> </w:t>
            </w:r>
            <w:proofErr w:type="spellStart"/>
            <w:r w:rsidRPr="00AA1EF1">
              <w:rPr>
                <w:rFonts w:cs="Arial"/>
                <w:sz w:val="18"/>
                <w:szCs w:val="18"/>
              </w:rPr>
              <w:t>tsim</w:t>
            </w:r>
            <w:proofErr w:type="spellEnd"/>
            <w:r w:rsidRPr="00AA1EF1">
              <w:rPr>
                <w:rFonts w:cs="Arial"/>
                <w:sz w:val="18"/>
                <w:szCs w:val="18"/>
              </w:rPr>
              <w:t xml:space="preserve"> </w:t>
            </w:r>
            <w:proofErr w:type="spellStart"/>
            <w:r w:rsidRPr="00AA1EF1">
              <w:rPr>
                <w:rFonts w:cs="Arial"/>
                <w:sz w:val="18"/>
                <w:szCs w:val="18"/>
              </w:rPr>
              <w:t>txom</w:t>
            </w:r>
            <w:proofErr w:type="spellEnd"/>
          </w:p>
        </w:tc>
        <w:tc>
          <w:tcPr>
            <w:tcW w:w="1353" w:type="dxa"/>
          </w:tcPr>
          <w:p w14:paraId="0D0C2D6B" w14:textId="77777777" w:rsidR="007010C3" w:rsidRPr="00AA1EF1" w:rsidRDefault="007010C3" w:rsidP="00634EF6">
            <w:pPr>
              <w:jc w:val="right"/>
              <w:rPr>
                <w:rFonts w:cs="Arial"/>
                <w:sz w:val="18"/>
                <w:szCs w:val="18"/>
              </w:rPr>
            </w:pPr>
            <w:r w:rsidRPr="00AA1EF1">
              <w:rPr>
                <w:rFonts w:cs="Arial"/>
                <w:sz w:val="18"/>
                <w:szCs w:val="18"/>
              </w:rPr>
              <w:t>0</w:t>
            </w:r>
          </w:p>
        </w:tc>
        <w:tc>
          <w:tcPr>
            <w:tcW w:w="1004" w:type="dxa"/>
          </w:tcPr>
          <w:p w14:paraId="2737193F" w14:textId="77777777" w:rsidR="007010C3" w:rsidRPr="00AA1EF1" w:rsidRDefault="007010C3" w:rsidP="00634EF6">
            <w:pPr>
              <w:jc w:val="right"/>
              <w:rPr>
                <w:rFonts w:cs="Arial"/>
                <w:sz w:val="18"/>
                <w:szCs w:val="18"/>
              </w:rPr>
            </w:pPr>
            <w:r w:rsidRPr="00AA1EF1">
              <w:rPr>
                <w:rFonts w:cs="Arial"/>
                <w:sz w:val="18"/>
                <w:szCs w:val="18"/>
              </w:rPr>
              <w:t>0</w:t>
            </w:r>
          </w:p>
        </w:tc>
        <w:tc>
          <w:tcPr>
            <w:tcW w:w="1159" w:type="dxa"/>
          </w:tcPr>
          <w:p w14:paraId="07D04248" w14:textId="77777777" w:rsidR="007010C3" w:rsidRPr="00AA1EF1" w:rsidRDefault="007010C3" w:rsidP="00634EF6">
            <w:pPr>
              <w:jc w:val="right"/>
              <w:rPr>
                <w:rFonts w:cs="Arial"/>
                <w:sz w:val="18"/>
                <w:szCs w:val="18"/>
              </w:rPr>
            </w:pPr>
            <w:r w:rsidRPr="00AA1EF1">
              <w:rPr>
                <w:rFonts w:cs="Arial"/>
                <w:sz w:val="18"/>
                <w:szCs w:val="18"/>
              </w:rPr>
              <w:t>0</w:t>
            </w:r>
          </w:p>
        </w:tc>
        <w:tc>
          <w:tcPr>
            <w:tcW w:w="1079" w:type="dxa"/>
          </w:tcPr>
          <w:p w14:paraId="5B8B8711" w14:textId="77777777" w:rsidR="007010C3" w:rsidRPr="00AA1EF1" w:rsidRDefault="007010C3" w:rsidP="00634EF6">
            <w:pPr>
              <w:jc w:val="right"/>
              <w:rPr>
                <w:rFonts w:cs="Arial"/>
                <w:sz w:val="18"/>
                <w:szCs w:val="18"/>
              </w:rPr>
            </w:pPr>
            <w:r w:rsidRPr="00AA1EF1">
              <w:rPr>
                <w:rFonts w:cs="Arial"/>
                <w:sz w:val="18"/>
                <w:szCs w:val="18"/>
              </w:rPr>
              <w:t>0</w:t>
            </w:r>
          </w:p>
        </w:tc>
        <w:tc>
          <w:tcPr>
            <w:tcW w:w="1130" w:type="dxa"/>
          </w:tcPr>
          <w:p w14:paraId="12C978E3" w14:textId="77777777" w:rsidR="007010C3" w:rsidRPr="00AA1EF1" w:rsidRDefault="007010C3" w:rsidP="00634EF6">
            <w:pPr>
              <w:jc w:val="right"/>
              <w:rPr>
                <w:rFonts w:cs="Arial"/>
                <w:sz w:val="18"/>
                <w:szCs w:val="18"/>
              </w:rPr>
            </w:pPr>
            <w:r w:rsidRPr="00AA1EF1">
              <w:rPr>
                <w:rFonts w:cs="Arial"/>
                <w:sz w:val="18"/>
                <w:szCs w:val="18"/>
              </w:rPr>
              <w:t>0</w:t>
            </w:r>
          </w:p>
        </w:tc>
        <w:tc>
          <w:tcPr>
            <w:tcW w:w="1115" w:type="dxa"/>
          </w:tcPr>
          <w:p w14:paraId="562F4A8B" w14:textId="77777777" w:rsidR="007010C3" w:rsidRPr="00AA1EF1" w:rsidRDefault="007010C3" w:rsidP="00634EF6">
            <w:pPr>
              <w:jc w:val="right"/>
              <w:rPr>
                <w:rFonts w:cs="Arial"/>
                <w:sz w:val="18"/>
                <w:szCs w:val="18"/>
              </w:rPr>
            </w:pPr>
            <w:r w:rsidRPr="00AA1EF1">
              <w:rPr>
                <w:rFonts w:cs="Arial"/>
                <w:sz w:val="18"/>
                <w:szCs w:val="18"/>
              </w:rPr>
              <w:t>0</w:t>
            </w:r>
          </w:p>
        </w:tc>
        <w:tc>
          <w:tcPr>
            <w:tcW w:w="1570" w:type="dxa"/>
          </w:tcPr>
          <w:p w14:paraId="6F4BAB88" w14:textId="77777777" w:rsidR="007010C3" w:rsidRPr="00AA1EF1" w:rsidRDefault="007010C3" w:rsidP="00634EF6">
            <w:pPr>
              <w:jc w:val="right"/>
              <w:rPr>
                <w:rFonts w:cs="Arial"/>
                <w:sz w:val="18"/>
                <w:szCs w:val="18"/>
              </w:rPr>
            </w:pPr>
            <w:r w:rsidRPr="00AA1EF1">
              <w:rPr>
                <w:rFonts w:cs="Arial"/>
                <w:sz w:val="18"/>
                <w:szCs w:val="18"/>
              </w:rPr>
              <w:t>0</w:t>
            </w:r>
          </w:p>
        </w:tc>
        <w:tc>
          <w:tcPr>
            <w:tcW w:w="1583" w:type="dxa"/>
          </w:tcPr>
          <w:p w14:paraId="450075F8" w14:textId="77777777" w:rsidR="007010C3" w:rsidRPr="00AA1EF1" w:rsidRDefault="007010C3" w:rsidP="00634EF6">
            <w:pPr>
              <w:jc w:val="right"/>
              <w:rPr>
                <w:rFonts w:cs="Arial"/>
                <w:sz w:val="18"/>
                <w:szCs w:val="18"/>
              </w:rPr>
            </w:pPr>
            <w:r w:rsidRPr="00AA1EF1">
              <w:rPr>
                <w:rFonts w:cs="Arial"/>
                <w:sz w:val="18"/>
                <w:szCs w:val="18"/>
              </w:rPr>
              <w:t>0</w:t>
            </w:r>
          </w:p>
        </w:tc>
      </w:tr>
      <w:tr w:rsidR="007010C3" w:rsidRPr="00AA1EF1" w14:paraId="7E2F8BBE" w14:textId="77777777" w:rsidTr="00AA1EF1">
        <w:tc>
          <w:tcPr>
            <w:tcW w:w="12844" w:type="dxa"/>
            <w:gridSpan w:val="9"/>
            <w:shd w:val="clear" w:color="auto" w:fill="006AB4"/>
          </w:tcPr>
          <w:p w14:paraId="3784D6C1" w14:textId="0F63EEA2" w:rsidR="007010C3" w:rsidRPr="00AA1EF1" w:rsidRDefault="00AA1EF1" w:rsidP="00634EF6">
            <w:pPr>
              <w:rPr>
                <w:rFonts w:cs="Arial"/>
                <w:i/>
                <w:iCs/>
                <w:color w:val="FFFFFF" w:themeColor="background1"/>
                <w:sz w:val="18"/>
                <w:szCs w:val="18"/>
              </w:rPr>
            </w:pPr>
            <w:proofErr w:type="spellStart"/>
            <w:r w:rsidRPr="00AA1EF1">
              <w:rPr>
                <w:i/>
                <w:iCs/>
                <w:color w:val="FFFFFF" w:themeColor="background1"/>
                <w:sz w:val="18"/>
                <w:szCs w:val="18"/>
              </w:rPr>
              <w:t>Txheej</w:t>
            </w:r>
            <w:proofErr w:type="spellEnd"/>
            <w:r w:rsidRPr="00AA1EF1">
              <w:rPr>
                <w:i/>
                <w:iCs/>
                <w:color w:val="FFFFFF" w:themeColor="background1"/>
                <w:sz w:val="18"/>
                <w:szCs w:val="18"/>
              </w:rPr>
              <w:t xml:space="preserve"> </w:t>
            </w:r>
            <w:proofErr w:type="spellStart"/>
            <w:r w:rsidRPr="00AA1EF1">
              <w:rPr>
                <w:i/>
                <w:iCs/>
                <w:color w:val="FFFFFF" w:themeColor="background1"/>
                <w:sz w:val="18"/>
                <w:szCs w:val="18"/>
              </w:rPr>
              <w:t>Txheem</w:t>
            </w:r>
            <w:proofErr w:type="spellEnd"/>
            <w:r w:rsidRPr="00AA1EF1">
              <w:rPr>
                <w:i/>
                <w:iCs/>
                <w:color w:val="FFFFFF" w:themeColor="background1"/>
                <w:sz w:val="18"/>
                <w:szCs w:val="18"/>
              </w:rPr>
              <w:t xml:space="preserve"> </w:t>
            </w:r>
            <w:proofErr w:type="spellStart"/>
            <w:r w:rsidRPr="00AA1EF1">
              <w:rPr>
                <w:i/>
                <w:iCs/>
                <w:color w:val="FFFFFF" w:themeColor="background1"/>
                <w:sz w:val="18"/>
                <w:szCs w:val="18"/>
              </w:rPr>
              <w:t>Cov</w:t>
            </w:r>
            <w:proofErr w:type="spellEnd"/>
            <w:r w:rsidRPr="00AA1EF1">
              <w:rPr>
                <w:i/>
                <w:iCs/>
                <w:color w:val="FFFFFF" w:themeColor="background1"/>
                <w:sz w:val="18"/>
                <w:szCs w:val="18"/>
              </w:rPr>
              <w:t xml:space="preserve"> </w:t>
            </w:r>
            <w:proofErr w:type="spellStart"/>
            <w:r w:rsidRPr="00AA1EF1">
              <w:rPr>
                <w:i/>
                <w:iCs/>
                <w:color w:val="FFFFFF" w:themeColor="background1"/>
                <w:sz w:val="18"/>
                <w:szCs w:val="18"/>
              </w:rPr>
              <w:t>Ntaub</w:t>
            </w:r>
            <w:proofErr w:type="spellEnd"/>
            <w:r w:rsidRPr="00AA1EF1">
              <w:rPr>
                <w:i/>
                <w:iCs/>
                <w:color w:val="FFFFFF" w:themeColor="background1"/>
                <w:sz w:val="18"/>
                <w:szCs w:val="18"/>
              </w:rPr>
              <w:t xml:space="preserve"> </w:t>
            </w:r>
            <w:proofErr w:type="spellStart"/>
            <w:r w:rsidRPr="00AA1EF1">
              <w:rPr>
                <w:i/>
                <w:iCs/>
                <w:color w:val="FFFFFF" w:themeColor="background1"/>
                <w:sz w:val="18"/>
                <w:szCs w:val="18"/>
              </w:rPr>
              <w:t>Ntawv</w:t>
            </w:r>
            <w:proofErr w:type="spellEnd"/>
            <w:r w:rsidR="007010C3" w:rsidRPr="00AA1EF1">
              <w:rPr>
                <w:i/>
                <w:iCs/>
                <w:color w:val="FFFFFF" w:themeColor="background1"/>
                <w:sz w:val="18"/>
                <w:szCs w:val="18"/>
              </w:rPr>
              <w:t>: PIC (PIH Information Center)</w:t>
            </w:r>
          </w:p>
        </w:tc>
      </w:tr>
    </w:tbl>
    <w:p w14:paraId="0110EBDE" w14:textId="77777777" w:rsidR="00400D47" w:rsidRDefault="00400D47" w:rsidP="007010C3">
      <w:pPr>
        <w:keepNext/>
        <w:widowControl w:val="0"/>
        <w:jc w:val="center"/>
        <w:rPr>
          <w:b/>
          <w:bCs/>
          <w:sz w:val="20"/>
          <w:szCs w:val="20"/>
        </w:rPr>
      </w:pPr>
    </w:p>
    <w:p w14:paraId="0135503C" w14:textId="77777777" w:rsidR="00400D47" w:rsidRDefault="00400D47">
      <w:pPr>
        <w:rPr>
          <w:b/>
          <w:bCs/>
          <w:sz w:val="20"/>
          <w:szCs w:val="20"/>
        </w:rPr>
      </w:pPr>
      <w:r>
        <w:rPr>
          <w:b/>
          <w:bCs/>
          <w:sz w:val="20"/>
          <w:szCs w:val="20"/>
        </w:rPr>
        <w:br w:type="page"/>
      </w:r>
    </w:p>
    <w:p w14:paraId="7553C431" w14:textId="77777777" w:rsidR="007010C3" w:rsidRPr="00A47AFE" w:rsidRDefault="007010C3" w:rsidP="007010C3">
      <w:pPr>
        <w:keepNext/>
        <w:widowControl w:val="0"/>
        <w:jc w:val="center"/>
        <w:rPr>
          <w:b/>
          <w:bCs/>
          <w:vanish/>
          <w:sz w:val="18"/>
          <w:szCs w:val="18"/>
        </w:rPr>
      </w:pPr>
    </w:p>
    <w:p w14:paraId="299A928F" w14:textId="77777777" w:rsidR="007010C3" w:rsidRPr="00A47AFE" w:rsidRDefault="007010C3" w:rsidP="007010C3">
      <w:pPr>
        <w:rPr>
          <w:b/>
          <w:bCs/>
          <w:vanish/>
          <w:sz w:val="14"/>
          <w:szCs w:val="14"/>
        </w:rPr>
      </w:pPr>
    </w:p>
    <w:p w14:paraId="29F541C1" w14:textId="56EE0D1E" w:rsidR="007010C3" w:rsidRPr="00A47AFE" w:rsidRDefault="00BC618D" w:rsidP="007010C3">
      <w:pPr>
        <w:pStyle w:val="BodyBold"/>
        <w:rPr>
          <w:sz w:val="22"/>
          <w:szCs w:val="22"/>
        </w:rPr>
      </w:pPr>
      <w:proofErr w:type="spellStart"/>
      <w:r w:rsidRPr="00A47AFE">
        <w:rPr>
          <w:sz w:val="22"/>
          <w:szCs w:val="22"/>
        </w:rPr>
        <w:t>Cov</w:t>
      </w:r>
      <w:proofErr w:type="spellEnd"/>
      <w:r w:rsidRPr="00A47AFE">
        <w:rPr>
          <w:sz w:val="22"/>
          <w:szCs w:val="22"/>
        </w:rPr>
        <w:t xml:space="preserve"> yam </w:t>
      </w:r>
      <w:proofErr w:type="spellStart"/>
      <w:r w:rsidRPr="00A47AFE">
        <w:rPr>
          <w:sz w:val="22"/>
          <w:szCs w:val="22"/>
        </w:rPr>
        <w:t>ntxwm</w:t>
      </w:r>
      <w:proofErr w:type="spellEnd"/>
      <w:r w:rsidRPr="00A47AFE">
        <w:rPr>
          <w:sz w:val="22"/>
          <w:szCs w:val="22"/>
        </w:rPr>
        <w:t xml:space="preserve"> ntawm </w:t>
      </w:r>
      <w:proofErr w:type="spellStart"/>
      <w:r w:rsidRPr="00A47AFE">
        <w:rPr>
          <w:sz w:val="22"/>
          <w:szCs w:val="22"/>
        </w:rPr>
        <w:t>h</w:t>
      </w:r>
      <w:r w:rsidR="007010C3" w:rsidRPr="00A47AFE">
        <w:rPr>
          <w:sz w:val="22"/>
          <w:szCs w:val="22"/>
        </w:rPr>
        <w:t>aiv</w:t>
      </w:r>
      <w:proofErr w:type="spellEnd"/>
      <w:r w:rsidR="007010C3" w:rsidRPr="00A47AFE">
        <w:rPr>
          <w:sz w:val="22"/>
          <w:szCs w:val="22"/>
        </w:rPr>
        <w:t xml:space="preserve"> </w:t>
      </w:r>
      <w:proofErr w:type="spellStart"/>
      <w:r w:rsidR="007010C3" w:rsidRPr="00A47AFE">
        <w:rPr>
          <w:sz w:val="22"/>
          <w:szCs w:val="22"/>
        </w:rPr>
        <w:t>neeg</w:t>
      </w:r>
      <w:proofErr w:type="spellEnd"/>
      <w:r w:rsidR="007010C3" w:rsidRPr="00A47AFE">
        <w:rPr>
          <w:sz w:val="22"/>
          <w:szCs w:val="22"/>
        </w:rPr>
        <w:t xml:space="preserve"> </w:t>
      </w:r>
    </w:p>
    <w:p w14:paraId="40E85FBB" w14:textId="77777777" w:rsidR="007010C3" w:rsidRPr="00A47AFE" w:rsidRDefault="007010C3" w:rsidP="007010C3">
      <w:pPr>
        <w:keepNext/>
        <w:widowControl w:val="0"/>
        <w:rPr>
          <w:b/>
          <w:vanish/>
          <w:sz w:val="8"/>
          <w:szCs w:val="8"/>
        </w:rPr>
      </w:pPr>
    </w:p>
    <w:p w14:paraId="2DAD61E0" w14:textId="2C1B0BB6" w:rsidR="007010C3" w:rsidRPr="00A47AFE" w:rsidRDefault="00A47AFE" w:rsidP="007010C3">
      <w:pPr>
        <w:pStyle w:val="ChartTitleTableTitle"/>
        <w:rPr>
          <w:sz w:val="22"/>
          <w:szCs w:val="22"/>
        </w:rPr>
      </w:pPr>
      <w:r w:rsidRPr="00A47AFE">
        <w:rPr>
          <w:sz w:val="22"/>
          <w:szCs w:val="22"/>
        </w:rPr>
        <w:t xml:space="preserve">table </w:t>
      </w:r>
      <w:r w:rsidR="007010C3" w:rsidRPr="00A47AFE">
        <w:rPr>
          <w:sz w:val="22"/>
          <w:szCs w:val="22"/>
        </w:rPr>
        <w:fldChar w:fldCharType="begin"/>
      </w:r>
      <w:r w:rsidR="007010C3" w:rsidRPr="00A47AFE">
        <w:rPr>
          <w:sz w:val="22"/>
          <w:szCs w:val="22"/>
        </w:rPr>
        <w:instrText xml:space="preserve"> SEQ Table \* ARABIC </w:instrText>
      </w:r>
      <w:r w:rsidR="007010C3" w:rsidRPr="00A47AFE">
        <w:rPr>
          <w:sz w:val="22"/>
          <w:szCs w:val="22"/>
        </w:rPr>
        <w:fldChar w:fldCharType="separate"/>
      </w:r>
      <w:r w:rsidR="00902454" w:rsidRPr="00A47AFE">
        <w:rPr>
          <w:noProof/>
          <w:sz w:val="22"/>
          <w:szCs w:val="22"/>
        </w:rPr>
        <w:t>24</w:t>
      </w:r>
      <w:r w:rsidR="007010C3" w:rsidRPr="00A47AFE">
        <w:rPr>
          <w:noProof/>
          <w:sz w:val="22"/>
          <w:szCs w:val="22"/>
        </w:rPr>
        <w:fldChar w:fldCharType="end"/>
      </w:r>
      <w:r w:rsidR="007010C3" w:rsidRPr="00A47AFE">
        <w:rPr>
          <w:sz w:val="22"/>
          <w:szCs w:val="22"/>
        </w:rPr>
        <w:t xml:space="preserve">– </w:t>
      </w:r>
      <w:r w:rsidRPr="00A47AFE">
        <w:rPr>
          <w:sz w:val="22"/>
          <w:szCs w:val="22"/>
        </w:rPr>
        <w:t>cov yam ntxwm ntawm haiv neeg cov pej xeem nyob hauv vaj tsev raws kev pab cuam</w:t>
      </w:r>
    </w:p>
    <w:tbl>
      <w:tblPr>
        <w:tblStyle w:val="Style1"/>
        <w:tblW w:w="4959" w:type="pct"/>
        <w:tblLook w:val="01E0" w:firstRow="1" w:lastRow="1" w:firstColumn="1" w:lastColumn="1" w:noHBand="0" w:noVBand="0"/>
      </w:tblPr>
      <w:tblGrid>
        <w:gridCol w:w="2123"/>
        <w:gridCol w:w="1337"/>
        <w:gridCol w:w="990"/>
        <w:gridCol w:w="1139"/>
        <w:gridCol w:w="955"/>
        <w:gridCol w:w="1109"/>
        <w:gridCol w:w="1092"/>
        <w:gridCol w:w="1470"/>
        <w:gridCol w:w="1456"/>
        <w:gridCol w:w="1173"/>
      </w:tblGrid>
      <w:tr w:rsidR="007010C3" w:rsidRPr="006C408A" w14:paraId="195051A6" w14:textId="77777777" w:rsidTr="00A47AFE">
        <w:trPr>
          <w:cnfStyle w:val="100000000000" w:firstRow="1" w:lastRow="0" w:firstColumn="0" w:lastColumn="0" w:oddVBand="0" w:evenVBand="0" w:oddHBand="0" w:evenHBand="0" w:firstRowFirstColumn="0" w:firstRowLastColumn="0" w:lastRowFirstColumn="0" w:lastRowLastColumn="0"/>
        </w:trPr>
        <w:tc>
          <w:tcPr>
            <w:tcW w:w="12844" w:type="dxa"/>
            <w:gridSpan w:val="10"/>
          </w:tcPr>
          <w:p w14:paraId="6F909927" w14:textId="57702FCE" w:rsidR="007010C3" w:rsidRPr="006C408A" w:rsidRDefault="00A47AFE" w:rsidP="00CF3B6A">
            <w:pPr>
              <w:keepNext/>
              <w:widowControl w:val="0"/>
              <w:jc w:val="center"/>
              <w:rPr>
                <w:rFonts w:cs="Arial"/>
                <w:b w:val="0"/>
                <w:sz w:val="20"/>
                <w:szCs w:val="20"/>
              </w:rPr>
            </w:pPr>
            <w:r w:rsidRPr="006C408A">
              <w:rPr>
                <w:rFonts w:cs="Arial"/>
                <w:sz w:val="20"/>
                <w:szCs w:val="20"/>
              </w:rPr>
              <w:t xml:space="preserve">Hom Kev </w:t>
            </w:r>
            <w:proofErr w:type="spellStart"/>
            <w:r w:rsidRPr="006C408A">
              <w:rPr>
                <w:rFonts w:cs="Arial"/>
                <w:sz w:val="20"/>
                <w:szCs w:val="20"/>
              </w:rPr>
              <w:t>Pab</w:t>
            </w:r>
            <w:proofErr w:type="spellEnd"/>
            <w:r w:rsidRPr="006C408A">
              <w:rPr>
                <w:rFonts w:cs="Arial"/>
                <w:sz w:val="20"/>
                <w:szCs w:val="20"/>
              </w:rPr>
              <w:t xml:space="preserve"> </w:t>
            </w:r>
            <w:proofErr w:type="spellStart"/>
            <w:r w:rsidRPr="006C408A">
              <w:rPr>
                <w:rFonts w:cs="Arial"/>
                <w:sz w:val="20"/>
                <w:szCs w:val="20"/>
              </w:rPr>
              <w:t>Cuam</w:t>
            </w:r>
            <w:proofErr w:type="spellEnd"/>
          </w:p>
        </w:tc>
      </w:tr>
      <w:tr w:rsidR="00A47AFE" w:rsidRPr="006C408A" w14:paraId="68543005" w14:textId="77777777" w:rsidTr="00A47AFE">
        <w:tc>
          <w:tcPr>
            <w:tcW w:w="2123" w:type="dxa"/>
            <w:vMerge w:val="restart"/>
            <w:shd w:val="clear" w:color="auto" w:fill="006AB4"/>
          </w:tcPr>
          <w:p w14:paraId="3959171C" w14:textId="5992D4D6" w:rsidR="00A47AFE" w:rsidRPr="006C408A" w:rsidRDefault="00A47AFE" w:rsidP="00A47AFE">
            <w:pPr>
              <w:keepNext/>
              <w:widowControl w:val="0"/>
              <w:jc w:val="center"/>
              <w:rPr>
                <w:rFonts w:cs="Arial"/>
                <w:b/>
                <w:color w:val="FFFFFF" w:themeColor="background1"/>
                <w:sz w:val="20"/>
                <w:szCs w:val="20"/>
              </w:rPr>
            </w:pPr>
            <w:proofErr w:type="spellStart"/>
            <w:r w:rsidRPr="006C408A">
              <w:rPr>
                <w:rFonts w:cs="Arial"/>
                <w:b/>
                <w:color w:val="FFFFFF" w:themeColor="background1"/>
                <w:sz w:val="20"/>
                <w:szCs w:val="20"/>
              </w:rPr>
              <w:t>Haiv</w:t>
            </w:r>
            <w:proofErr w:type="spellEnd"/>
            <w:r w:rsidRPr="006C408A">
              <w:rPr>
                <w:rFonts w:cs="Arial"/>
                <w:b/>
                <w:color w:val="FFFFFF" w:themeColor="background1"/>
                <w:sz w:val="20"/>
                <w:szCs w:val="20"/>
              </w:rPr>
              <w:t xml:space="preserve"> </w:t>
            </w:r>
            <w:proofErr w:type="spellStart"/>
            <w:r w:rsidRPr="006C408A">
              <w:rPr>
                <w:rFonts w:cs="Arial"/>
                <w:b/>
                <w:color w:val="FFFFFF" w:themeColor="background1"/>
                <w:sz w:val="20"/>
                <w:szCs w:val="20"/>
              </w:rPr>
              <w:t>Neeg</w:t>
            </w:r>
            <w:proofErr w:type="spellEnd"/>
          </w:p>
        </w:tc>
        <w:tc>
          <w:tcPr>
            <w:tcW w:w="1337" w:type="dxa"/>
            <w:vMerge w:val="restart"/>
            <w:shd w:val="clear" w:color="auto" w:fill="006AB4"/>
          </w:tcPr>
          <w:p w14:paraId="29D863CA" w14:textId="1C241E4C" w:rsidR="00A47AFE" w:rsidRPr="006C408A" w:rsidRDefault="00A47AFE" w:rsidP="00A47AFE">
            <w:pPr>
              <w:keepNext/>
              <w:widowControl w:val="0"/>
              <w:jc w:val="center"/>
              <w:rPr>
                <w:rFonts w:cs="Arial"/>
                <w:b/>
                <w:color w:val="FFFFFF" w:themeColor="background1"/>
                <w:sz w:val="20"/>
                <w:szCs w:val="20"/>
              </w:rPr>
            </w:pPr>
            <w:r w:rsidRPr="006C408A">
              <w:rPr>
                <w:rFonts w:cs="Arial"/>
                <w:b/>
                <w:color w:val="FFFFFF" w:themeColor="background1"/>
                <w:sz w:val="20"/>
                <w:szCs w:val="20"/>
              </w:rPr>
              <w:t xml:space="preserve">Daim </w:t>
            </w:r>
            <w:proofErr w:type="spellStart"/>
            <w:r w:rsidRPr="006C408A">
              <w:rPr>
                <w:rFonts w:cs="Arial"/>
                <w:b/>
                <w:color w:val="FFFFFF" w:themeColor="background1"/>
                <w:sz w:val="20"/>
                <w:szCs w:val="20"/>
              </w:rPr>
              <w:t>Ntawv</w:t>
            </w:r>
            <w:proofErr w:type="spellEnd"/>
            <w:r w:rsidRPr="006C408A">
              <w:rPr>
                <w:rFonts w:cs="Arial"/>
                <w:b/>
                <w:color w:val="FFFFFF" w:themeColor="background1"/>
                <w:sz w:val="20"/>
                <w:szCs w:val="20"/>
              </w:rPr>
              <w:t xml:space="preserve"> </w:t>
            </w:r>
            <w:proofErr w:type="spellStart"/>
            <w:r w:rsidRPr="006C408A">
              <w:rPr>
                <w:rFonts w:cs="Arial"/>
                <w:b/>
                <w:color w:val="FFFFFF" w:themeColor="background1"/>
                <w:sz w:val="20"/>
                <w:szCs w:val="20"/>
              </w:rPr>
              <w:t>Pov</w:t>
            </w:r>
            <w:proofErr w:type="spellEnd"/>
            <w:r w:rsidRPr="006C408A">
              <w:rPr>
                <w:rFonts w:cs="Arial"/>
                <w:b/>
                <w:color w:val="FFFFFF" w:themeColor="background1"/>
                <w:sz w:val="20"/>
                <w:szCs w:val="20"/>
              </w:rPr>
              <w:t xml:space="preserve"> </w:t>
            </w:r>
            <w:proofErr w:type="spellStart"/>
            <w:r w:rsidRPr="006C408A">
              <w:rPr>
                <w:rFonts w:cs="Arial"/>
                <w:b/>
                <w:color w:val="FFFFFF" w:themeColor="background1"/>
                <w:sz w:val="20"/>
                <w:szCs w:val="20"/>
              </w:rPr>
              <w:t>Thawj</w:t>
            </w:r>
            <w:proofErr w:type="spellEnd"/>
          </w:p>
        </w:tc>
        <w:tc>
          <w:tcPr>
            <w:tcW w:w="990" w:type="dxa"/>
            <w:vMerge w:val="restart"/>
            <w:shd w:val="clear" w:color="auto" w:fill="006AB4"/>
          </w:tcPr>
          <w:p w14:paraId="6D791552" w14:textId="77777777" w:rsidR="00A47AFE" w:rsidRPr="006C408A" w:rsidRDefault="00A47AFE" w:rsidP="00A47AFE">
            <w:pPr>
              <w:keepNext/>
              <w:widowControl w:val="0"/>
              <w:jc w:val="center"/>
              <w:rPr>
                <w:rFonts w:cs="Arial"/>
                <w:b/>
                <w:color w:val="FFFFFF" w:themeColor="background1"/>
                <w:sz w:val="20"/>
                <w:szCs w:val="20"/>
              </w:rPr>
            </w:pPr>
            <w:r w:rsidRPr="006C408A">
              <w:rPr>
                <w:rFonts w:cs="Arial"/>
                <w:b/>
                <w:color w:val="FFFFFF" w:themeColor="background1"/>
                <w:sz w:val="20"/>
                <w:szCs w:val="20"/>
              </w:rPr>
              <w:t>Mod-Rehab</w:t>
            </w:r>
          </w:p>
        </w:tc>
        <w:tc>
          <w:tcPr>
            <w:tcW w:w="1139" w:type="dxa"/>
            <w:vMerge w:val="restart"/>
            <w:shd w:val="clear" w:color="auto" w:fill="006AB4"/>
          </w:tcPr>
          <w:p w14:paraId="5933DBEE" w14:textId="59DF1436" w:rsidR="00A47AFE" w:rsidRPr="006C408A" w:rsidRDefault="00A47AFE" w:rsidP="00A47AFE">
            <w:pPr>
              <w:keepNext/>
              <w:widowControl w:val="0"/>
              <w:jc w:val="center"/>
              <w:rPr>
                <w:rFonts w:cs="Arial"/>
                <w:b/>
                <w:color w:val="FFFFFF" w:themeColor="background1"/>
                <w:sz w:val="20"/>
                <w:szCs w:val="20"/>
              </w:rPr>
            </w:pPr>
            <w:proofErr w:type="spellStart"/>
            <w:r w:rsidRPr="006C408A">
              <w:rPr>
                <w:rFonts w:cs="Arial"/>
                <w:b/>
                <w:color w:val="FFFFFF" w:themeColor="background1"/>
                <w:sz w:val="20"/>
                <w:szCs w:val="20"/>
              </w:rPr>
              <w:t>Pej</w:t>
            </w:r>
            <w:proofErr w:type="spellEnd"/>
            <w:r w:rsidRPr="006C408A">
              <w:rPr>
                <w:rFonts w:cs="Arial"/>
                <w:b/>
                <w:color w:val="FFFFFF" w:themeColor="background1"/>
                <w:sz w:val="20"/>
                <w:szCs w:val="20"/>
              </w:rPr>
              <w:t xml:space="preserve"> </w:t>
            </w:r>
            <w:proofErr w:type="spellStart"/>
            <w:r w:rsidRPr="006C408A">
              <w:rPr>
                <w:rFonts w:cs="Arial"/>
                <w:b/>
                <w:color w:val="FFFFFF" w:themeColor="background1"/>
                <w:sz w:val="20"/>
                <w:szCs w:val="20"/>
              </w:rPr>
              <w:t>Xeem</w:t>
            </w:r>
            <w:proofErr w:type="spellEnd"/>
            <w:r w:rsidRPr="006C408A">
              <w:rPr>
                <w:rFonts w:cs="Arial"/>
                <w:b/>
                <w:color w:val="FFFFFF" w:themeColor="background1"/>
                <w:sz w:val="20"/>
                <w:szCs w:val="20"/>
              </w:rPr>
              <w:t xml:space="preserve"> </w:t>
            </w:r>
            <w:proofErr w:type="spellStart"/>
            <w:r w:rsidRPr="006C408A">
              <w:rPr>
                <w:rFonts w:cs="Arial"/>
                <w:b/>
                <w:color w:val="FFFFFF" w:themeColor="background1"/>
                <w:sz w:val="20"/>
                <w:szCs w:val="20"/>
              </w:rPr>
              <w:t>Cov</w:t>
            </w:r>
            <w:proofErr w:type="spellEnd"/>
            <w:r w:rsidRPr="006C408A">
              <w:rPr>
                <w:rFonts w:cs="Arial"/>
                <w:b/>
                <w:color w:val="FFFFFF" w:themeColor="background1"/>
                <w:sz w:val="20"/>
                <w:szCs w:val="20"/>
              </w:rPr>
              <w:t xml:space="preserve"> </w:t>
            </w:r>
            <w:proofErr w:type="spellStart"/>
            <w:r w:rsidRPr="006C408A">
              <w:rPr>
                <w:rFonts w:cs="Arial"/>
                <w:b/>
                <w:color w:val="FFFFFF" w:themeColor="background1"/>
                <w:sz w:val="20"/>
                <w:szCs w:val="20"/>
              </w:rPr>
              <w:t>Vaj</w:t>
            </w:r>
            <w:proofErr w:type="spellEnd"/>
            <w:r w:rsidRPr="006C408A">
              <w:rPr>
                <w:rFonts w:cs="Arial"/>
                <w:b/>
                <w:color w:val="FFFFFF" w:themeColor="background1"/>
                <w:sz w:val="20"/>
                <w:szCs w:val="20"/>
              </w:rPr>
              <w:t xml:space="preserve"> </w:t>
            </w:r>
            <w:proofErr w:type="spellStart"/>
            <w:r w:rsidRPr="006C408A">
              <w:rPr>
                <w:rFonts w:cs="Arial"/>
                <w:b/>
                <w:color w:val="FFFFFF" w:themeColor="background1"/>
                <w:sz w:val="20"/>
                <w:szCs w:val="20"/>
              </w:rPr>
              <w:t>Tsev</w:t>
            </w:r>
            <w:proofErr w:type="spellEnd"/>
          </w:p>
        </w:tc>
        <w:tc>
          <w:tcPr>
            <w:tcW w:w="7255" w:type="dxa"/>
            <w:gridSpan w:val="6"/>
            <w:shd w:val="clear" w:color="auto" w:fill="006AB4"/>
          </w:tcPr>
          <w:p w14:paraId="35891E17" w14:textId="2E77527D" w:rsidR="00A47AFE" w:rsidRPr="006C408A" w:rsidRDefault="00A47AFE" w:rsidP="00A47AFE">
            <w:pPr>
              <w:keepNext/>
              <w:widowControl w:val="0"/>
              <w:jc w:val="center"/>
              <w:rPr>
                <w:rFonts w:cs="Arial"/>
                <w:b/>
                <w:color w:val="FFFFFF" w:themeColor="background1"/>
                <w:sz w:val="20"/>
                <w:szCs w:val="20"/>
              </w:rPr>
            </w:pPr>
            <w:r w:rsidRPr="006C408A">
              <w:rPr>
                <w:rFonts w:cs="Arial"/>
                <w:b/>
                <w:color w:val="FFFFFF" w:themeColor="background1"/>
                <w:sz w:val="20"/>
                <w:szCs w:val="20"/>
              </w:rPr>
              <w:t xml:space="preserve">Daim </w:t>
            </w:r>
            <w:proofErr w:type="spellStart"/>
            <w:r w:rsidRPr="006C408A">
              <w:rPr>
                <w:rFonts w:cs="Arial"/>
                <w:b/>
                <w:color w:val="FFFFFF" w:themeColor="background1"/>
                <w:sz w:val="20"/>
                <w:szCs w:val="20"/>
              </w:rPr>
              <w:t>Npav</w:t>
            </w:r>
            <w:proofErr w:type="spellEnd"/>
            <w:r w:rsidRPr="006C408A">
              <w:rPr>
                <w:rFonts w:cs="Arial"/>
                <w:b/>
                <w:color w:val="FFFFFF" w:themeColor="background1"/>
                <w:sz w:val="20"/>
                <w:szCs w:val="20"/>
              </w:rPr>
              <w:t xml:space="preserve"> </w:t>
            </w:r>
            <w:proofErr w:type="spellStart"/>
            <w:r w:rsidRPr="006C408A">
              <w:rPr>
                <w:rFonts w:cs="Arial"/>
                <w:b/>
                <w:color w:val="FFFFFF" w:themeColor="background1"/>
                <w:sz w:val="20"/>
                <w:szCs w:val="20"/>
              </w:rPr>
              <w:t>Xaiv</w:t>
            </w:r>
            <w:proofErr w:type="spellEnd"/>
            <w:r w:rsidRPr="006C408A">
              <w:rPr>
                <w:rFonts w:cs="Arial"/>
                <w:b/>
                <w:color w:val="FFFFFF" w:themeColor="background1"/>
                <w:sz w:val="20"/>
                <w:szCs w:val="20"/>
              </w:rPr>
              <w:t xml:space="preserve"> </w:t>
            </w:r>
            <w:proofErr w:type="spellStart"/>
            <w:r w:rsidRPr="006C408A">
              <w:rPr>
                <w:rFonts w:cs="Arial"/>
                <w:b/>
                <w:color w:val="FFFFFF" w:themeColor="background1"/>
                <w:sz w:val="20"/>
                <w:szCs w:val="20"/>
              </w:rPr>
              <w:t>Tsev</w:t>
            </w:r>
            <w:proofErr w:type="spellEnd"/>
          </w:p>
        </w:tc>
      </w:tr>
      <w:tr w:rsidR="00A47AFE" w:rsidRPr="006C408A" w14:paraId="4BD3818F" w14:textId="77777777" w:rsidTr="00A47AFE">
        <w:trPr>
          <w:cnfStyle w:val="000000010000" w:firstRow="0" w:lastRow="0" w:firstColumn="0" w:lastColumn="0" w:oddVBand="0" w:evenVBand="0" w:oddHBand="0" w:evenHBand="1" w:firstRowFirstColumn="0" w:firstRowLastColumn="0" w:lastRowFirstColumn="0" w:lastRowLastColumn="0"/>
        </w:trPr>
        <w:tc>
          <w:tcPr>
            <w:tcW w:w="2123" w:type="dxa"/>
            <w:vMerge/>
            <w:shd w:val="clear" w:color="auto" w:fill="006AB4"/>
          </w:tcPr>
          <w:p w14:paraId="00C31D97" w14:textId="77777777" w:rsidR="00A47AFE" w:rsidRPr="006C408A" w:rsidRDefault="00A47AFE" w:rsidP="00A47AFE">
            <w:pPr>
              <w:keepNext/>
              <w:widowControl w:val="0"/>
              <w:jc w:val="center"/>
              <w:rPr>
                <w:rFonts w:cs="Arial"/>
                <w:b/>
                <w:color w:val="FFFFFF" w:themeColor="background1"/>
                <w:sz w:val="20"/>
                <w:szCs w:val="20"/>
              </w:rPr>
            </w:pPr>
          </w:p>
        </w:tc>
        <w:tc>
          <w:tcPr>
            <w:tcW w:w="1337" w:type="dxa"/>
            <w:vMerge/>
            <w:shd w:val="clear" w:color="auto" w:fill="006AB4"/>
          </w:tcPr>
          <w:p w14:paraId="5852E14D" w14:textId="77777777" w:rsidR="00A47AFE" w:rsidRPr="006C408A" w:rsidRDefault="00A47AFE" w:rsidP="00A47AFE">
            <w:pPr>
              <w:keepNext/>
              <w:widowControl w:val="0"/>
              <w:jc w:val="center"/>
              <w:rPr>
                <w:rFonts w:cs="Arial"/>
                <w:b/>
                <w:color w:val="FFFFFF" w:themeColor="background1"/>
                <w:sz w:val="20"/>
                <w:szCs w:val="20"/>
              </w:rPr>
            </w:pPr>
          </w:p>
        </w:tc>
        <w:tc>
          <w:tcPr>
            <w:tcW w:w="990" w:type="dxa"/>
            <w:vMerge/>
            <w:shd w:val="clear" w:color="auto" w:fill="006AB4"/>
          </w:tcPr>
          <w:p w14:paraId="7E9A30B2" w14:textId="77777777" w:rsidR="00A47AFE" w:rsidRPr="006C408A" w:rsidRDefault="00A47AFE" w:rsidP="00A47AFE">
            <w:pPr>
              <w:keepNext/>
              <w:widowControl w:val="0"/>
              <w:jc w:val="center"/>
              <w:rPr>
                <w:rFonts w:cs="Arial"/>
                <w:b/>
                <w:color w:val="FFFFFF" w:themeColor="background1"/>
                <w:sz w:val="20"/>
                <w:szCs w:val="20"/>
              </w:rPr>
            </w:pPr>
          </w:p>
        </w:tc>
        <w:tc>
          <w:tcPr>
            <w:tcW w:w="1139" w:type="dxa"/>
            <w:vMerge/>
            <w:shd w:val="clear" w:color="auto" w:fill="006AB4"/>
          </w:tcPr>
          <w:p w14:paraId="7C4B0D47" w14:textId="77777777" w:rsidR="00A47AFE" w:rsidRPr="006C408A" w:rsidRDefault="00A47AFE" w:rsidP="00A47AFE">
            <w:pPr>
              <w:keepNext/>
              <w:widowControl w:val="0"/>
              <w:jc w:val="center"/>
              <w:rPr>
                <w:rFonts w:cs="Arial"/>
                <w:b/>
                <w:color w:val="FFFFFF" w:themeColor="background1"/>
                <w:sz w:val="20"/>
                <w:szCs w:val="20"/>
              </w:rPr>
            </w:pPr>
          </w:p>
        </w:tc>
        <w:tc>
          <w:tcPr>
            <w:tcW w:w="955" w:type="dxa"/>
            <w:vMerge w:val="restart"/>
            <w:shd w:val="clear" w:color="auto" w:fill="006AB4"/>
          </w:tcPr>
          <w:p w14:paraId="66495D4B" w14:textId="77777777" w:rsidR="00A47AFE" w:rsidRPr="006C408A" w:rsidRDefault="00A47AFE" w:rsidP="00A47AFE">
            <w:pPr>
              <w:keepNext/>
              <w:widowControl w:val="0"/>
              <w:jc w:val="center"/>
              <w:rPr>
                <w:rFonts w:cs="Arial"/>
                <w:b/>
                <w:color w:val="FFFFFF" w:themeColor="background1"/>
                <w:sz w:val="20"/>
                <w:szCs w:val="20"/>
              </w:rPr>
            </w:pPr>
            <w:r w:rsidRPr="006C408A">
              <w:rPr>
                <w:rFonts w:cs="Arial"/>
                <w:b/>
                <w:color w:val="FFFFFF" w:themeColor="background1"/>
                <w:sz w:val="20"/>
                <w:szCs w:val="20"/>
              </w:rPr>
              <w:t xml:space="preserve">Tag </w:t>
            </w:r>
            <w:proofErr w:type="spellStart"/>
            <w:r w:rsidRPr="006C408A">
              <w:rPr>
                <w:rFonts w:cs="Arial"/>
                <w:b/>
                <w:color w:val="FFFFFF" w:themeColor="background1"/>
                <w:sz w:val="20"/>
                <w:szCs w:val="20"/>
              </w:rPr>
              <w:t>nrho</w:t>
            </w:r>
            <w:proofErr w:type="spellEnd"/>
          </w:p>
        </w:tc>
        <w:tc>
          <w:tcPr>
            <w:tcW w:w="1109" w:type="dxa"/>
            <w:vMerge w:val="restart"/>
            <w:shd w:val="clear" w:color="auto" w:fill="006AB4"/>
          </w:tcPr>
          <w:p w14:paraId="278CF3DE" w14:textId="3749DB1B" w:rsidR="00A47AFE" w:rsidRPr="006C408A" w:rsidRDefault="00A47AFE" w:rsidP="00A47AFE">
            <w:pPr>
              <w:keepNext/>
              <w:widowControl w:val="0"/>
              <w:jc w:val="center"/>
              <w:rPr>
                <w:rFonts w:cs="Arial"/>
                <w:b/>
                <w:color w:val="FFFFFF" w:themeColor="background1"/>
                <w:sz w:val="20"/>
                <w:szCs w:val="20"/>
              </w:rPr>
            </w:pPr>
            <w:proofErr w:type="spellStart"/>
            <w:r w:rsidRPr="006C408A">
              <w:rPr>
                <w:rFonts w:cs="Arial"/>
                <w:b/>
                <w:color w:val="FFFFFF" w:themeColor="background1"/>
                <w:sz w:val="20"/>
                <w:szCs w:val="20"/>
              </w:rPr>
              <w:t>Raws</w:t>
            </w:r>
            <w:proofErr w:type="spellEnd"/>
            <w:r w:rsidRPr="006C408A">
              <w:rPr>
                <w:rFonts w:cs="Arial"/>
                <w:b/>
                <w:color w:val="FFFFFF" w:themeColor="background1"/>
                <w:sz w:val="20"/>
                <w:szCs w:val="20"/>
              </w:rPr>
              <w:t xml:space="preserve"> </w:t>
            </w:r>
            <w:proofErr w:type="spellStart"/>
            <w:r w:rsidRPr="006C408A">
              <w:rPr>
                <w:rFonts w:cs="Arial"/>
                <w:b/>
                <w:color w:val="FFFFFF" w:themeColor="background1"/>
                <w:sz w:val="20"/>
                <w:szCs w:val="20"/>
              </w:rPr>
              <w:t>Koos</w:t>
            </w:r>
            <w:proofErr w:type="spellEnd"/>
            <w:r w:rsidRPr="006C408A">
              <w:rPr>
                <w:rFonts w:cs="Arial"/>
                <w:b/>
                <w:color w:val="FFFFFF" w:themeColor="background1"/>
                <w:sz w:val="20"/>
                <w:szCs w:val="20"/>
              </w:rPr>
              <w:t xml:space="preserve"> Kas</w:t>
            </w:r>
          </w:p>
        </w:tc>
        <w:tc>
          <w:tcPr>
            <w:tcW w:w="1092" w:type="dxa"/>
            <w:vMerge w:val="restart"/>
            <w:shd w:val="clear" w:color="auto" w:fill="006AB4"/>
          </w:tcPr>
          <w:p w14:paraId="65745B85" w14:textId="47DE8B5F" w:rsidR="00A47AFE" w:rsidRPr="006C408A" w:rsidRDefault="00A47AFE" w:rsidP="00A47AFE">
            <w:pPr>
              <w:keepNext/>
              <w:widowControl w:val="0"/>
              <w:jc w:val="center"/>
              <w:rPr>
                <w:rFonts w:cs="Arial"/>
                <w:b/>
                <w:color w:val="FFFFFF" w:themeColor="background1"/>
                <w:sz w:val="20"/>
                <w:szCs w:val="20"/>
              </w:rPr>
            </w:pPr>
            <w:proofErr w:type="spellStart"/>
            <w:r w:rsidRPr="006C408A">
              <w:rPr>
                <w:rFonts w:cs="Arial"/>
                <w:b/>
                <w:color w:val="FFFFFF" w:themeColor="background1"/>
                <w:sz w:val="20"/>
                <w:szCs w:val="20"/>
              </w:rPr>
              <w:t>Raws</w:t>
            </w:r>
            <w:proofErr w:type="spellEnd"/>
            <w:r w:rsidRPr="006C408A">
              <w:rPr>
                <w:rFonts w:cs="Arial"/>
                <w:b/>
                <w:color w:val="FFFFFF" w:themeColor="background1"/>
                <w:sz w:val="20"/>
                <w:szCs w:val="20"/>
              </w:rPr>
              <w:t xml:space="preserve"> Tus </w:t>
            </w:r>
            <w:proofErr w:type="spellStart"/>
            <w:r w:rsidRPr="006C408A">
              <w:rPr>
                <w:rFonts w:cs="Arial"/>
                <w:b/>
                <w:color w:val="FFFFFF" w:themeColor="background1"/>
                <w:sz w:val="20"/>
                <w:szCs w:val="20"/>
              </w:rPr>
              <w:t>Neeg</w:t>
            </w:r>
            <w:proofErr w:type="spellEnd"/>
            <w:r w:rsidRPr="006C408A">
              <w:rPr>
                <w:rFonts w:cs="Arial"/>
                <w:b/>
                <w:color w:val="FFFFFF" w:themeColor="background1"/>
                <w:sz w:val="20"/>
                <w:szCs w:val="20"/>
              </w:rPr>
              <w:t xml:space="preserve"> </w:t>
            </w:r>
            <w:proofErr w:type="spellStart"/>
            <w:r w:rsidRPr="006C408A">
              <w:rPr>
                <w:rFonts w:cs="Arial"/>
                <w:b/>
                <w:color w:val="FFFFFF" w:themeColor="background1"/>
                <w:sz w:val="20"/>
                <w:szCs w:val="20"/>
              </w:rPr>
              <w:t>Xauj</w:t>
            </w:r>
            <w:proofErr w:type="spellEnd"/>
          </w:p>
        </w:tc>
        <w:tc>
          <w:tcPr>
            <w:tcW w:w="4099" w:type="dxa"/>
            <w:gridSpan w:val="3"/>
            <w:shd w:val="clear" w:color="auto" w:fill="006AB4"/>
          </w:tcPr>
          <w:p w14:paraId="3BE7EF48" w14:textId="3F260D76" w:rsidR="00A47AFE" w:rsidRPr="006C408A" w:rsidRDefault="00A47AFE" w:rsidP="00A47AFE">
            <w:pPr>
              <w:keepNext/>
              <w:widowControl w:val="0"/>
              <w:jc w:val="center"/>
              <w:rPr>
                <w:rFonts w:cs="Arial"/>
                <w:b/>
                <w:color w:val="FFFFFF" w:themeColor="background1"/>
                <w:sz w:val="20"/>
                <w:szCs w:val="20"/>
              </w:rPr>
            </w:pPr>
            <w:r w:rsidRPr="006C408A">
              <w:rPr>
                <w:rFonts w:cs="Arial"/>
                <w:b/>
                <w:color w:val="FFFFFF" w:themeColor="background1"/>
                <w:sz w:val="20"/>
                <w:szCs w:val="20"/>
              </w:rPr>
              <w:t xml:space="preserve">Daim </w:t>
            </w:r>
            <w:proofErr w:type="spellStart"/>
            <w:r w:rsidRPr="006C408A">
              <w:rPr>
                <w:rFonts w:cs="Arial"/>
                <w:b/>
                <w:color w:val="FFFFFF" w:themeColor="background1"/>
                <w:sz w:val="20"/>
                <w:szCs w:val="20"/>
              </w:rPr>
              <w:t>Npav</w:t>
            </w:r>
            <w:proofErr w:type="spellEnd"/>
            <w:r w:rsidRPr="006C408A">
              <w:rPr>
                <w:rFonts w:cs="Arial"/>
                <w:b/>
                <w:color w:val="FFFFFF" w:themeColor="background1"/>
                <w:sz w:val="20"/>
                <w:szCs w:val="20"/>
              </w:rPr>
              <w:t xml:space="preserve"> </w:t>
            </w:r>
            <w:proofErr w:type="spellStart"/>
            <w:r w:rsidRPr="006C408A">
              <w:rPr>
                <w:rFonts w:cs="Arial"/>
                <w:b/>
                <w:color w:val="FFFFFF" w:themeColor="background1"/>
                <w:sz w:val="20"/>
                <w:szCs w:val="20"/>
              </w:rPr>
              <w:t>Xaiv</w:t>
            </w:r>
            <w:proofErr w:type="spellEnd"/>
            <w:r w:rsidRPr="006C408A">
              <w:rPr>
                <w:rFonts w:cs="Arial"/>
                <w:b/>
                <w:color w:val="FFFFFF" w:themeColor="background1"/>
                <w:sz w:val="20"/>
                <w:szCs w:val="20"/>
              </w:rPr>
              <w:t xml:space="preserve"> </w:t>
            </w:r>
            <w:proofErr w:type="spellStart"/>
            <w:r w:rsidRPr="006C408A">
              <w:rPr>
                <w:rFonts w:cs="Arial"/>
                <w:b/>
                <w:color w:val="FFFFFF" w:themeColor="background1"/>
                <w:sz w:val="20"/>
                <w:szCs w:val="20"/>
              </w:rPr>
              <w:t>Tsev</w:t>
            </w:r>
            <w:proofErr w:type="spellEnd"/>
            <w:r w:rsidRPr="006C408A">
              <w:rPr>
                <w:rFonts w:cs="Arial"/>
                <w:b/>
                <w:color w:val="FFFFFF" w:themeColor="background1"/>
                <w:sz w:val="20"/>
                <w:szCs w:val="20"/>
              </w:rPr>
              <w:t xml:space="preserve"> Rau Kev Xav Tau </w:t>
            </w:r>
            <w:proofErr w:type="spellStart"/>
            <w:r w:rsidRPr="006C408A">
              <w:rPr>
                <w:rFonts w:cs="Arial"/>
                <w:b/>
                <w:color w:val="FFFFFF" w:themeColor="background1"/>
                <w:sz w:val="20"/>
                <w:szCs w:val="20"/>
              </w:rPr>
              <w:t>Tshwj</w:t>
            </w:r>
            <w:proofErr w:type="spellEnd"/>
            <w:r w:rsidRPr="006C408A">
              <w:rPr>
                <w:rFonts w:cs="Arial"/>
                <w:b/>
                <w:color w:val="FFFFFF" w:themeColor="background1"/>
                <w:sz w:val="20"/>
                <w:szCs w:val="20"/>
              </w:rPr>
              <w:t xml:space="preserve"> </w:t>
            </w:r>
            <w:proofErr w:type="spellStart"/>
            <w:r w:rsidRPr="006C408A">
              <w:rPr>
                <w:rFonts w:cs="Arial"/>
                <w:b/>
                <w:color w:val="FFFFFF" w:themeColor="background1"/>
                <w:sz w:val="20"/>
                <w:szCs w:val="20"/>
              </w:rPr>
              <w:t>Xeeb</w:t>
            </w:r>
            <w:proofErr w:type="spellEnd"/>
          </w:p>
        </w:tc>
      </w:tr>
      <w:tr w:rsidR="00A47AFE" w:rsidRPr="006C408A" w14:paraId="43A814F0" w14:textId="77777777" w:rsidTr="00A47AFE">
        <w:tc>
          <w:tcPr>
            <w:tcW w:w="2123" w:type="dxa"/>
            <w:vMerge/>
            <w:shd w:val="clear" w:color="auto" w:fill="006AB4"/>
          </w:tcPr>
          <w:p w14:paraId="0C1E3414" w14:textId="77777777" w:rsidR="00A47AFE" w:rsidRPr="006C408A" w:rsidRDefault="00A47AFE" w:rsidP="00A47AFE">
            <w:pPr>
              <w:keepNext/>
              <w:widowControl w:val="0"/>
              <w:jc w:val="center"/>
              <w:rPr>
                <w:rFonts w:cs="Arial"/>
                <w:b/>
                <w:color w:val="FFFFFF" w:themeColor="background1"/>
                <w:sz w:val="20"/>
                <w:szCs w:val="20"/>
              </w:rPr>
            </w:pPr>
          </w:p>
        </w:tc>
        <w:tc>
          <w:tcPr>
            <w:tcW w:w="1337" w:type="dxa"/>
            <w:vMerge/>
            <w:shd w:val="clear" w:color="auto" w:fill="006AB4"/>
          </w:tcPr>
          <w:p w14:paraId="7DC090AB" w14:textId="77777777" w:rsidR="00A47AFE" w:rsidRPr="006C408A" w:rsidRDefault="00A47AFE" w:rsidP="00A47AFE">
            <w:pPr>
              <w:keepNext/>
              <w:widowControl w:val="0"/>
              <w:jc w:val="center"/>
              <w:rPr>
                <w:rFonts w:cs="Arial"/>
                <w:b/>
                <w:color w:val="FFFFFF" w:themeColor="background1"/>
                <w:sz w:val="20"/>
                <w:szCs w:val="20"/>
              </w:rPr>
            </w:pPr>
          </w:p>
        </w:tc>
        <w:tc>
          <w:tcPr>
            <w:tcW w:w="990" w:type="dxa"/>
            <w:vMerge/>
            <w:shd w:val="clear" w:color="auto" w:fill="006AB4"/>
          </w:tcPr>
          <w:p w14:paraId="5F7AF32B" w14:textId="77777777" w:rsidR="00A47AFE" w:rsidRPr="006C408A" w:rsidRDefault="00A47AFE" w:rsidP="00A47AFE">
            <w:pPr>
              <w:keepNext/>
              <w:widowControl w:val="0"/>
              <w:jc w:val="center"/>
              <w:rPr>
                <w:rFonts w:cs="Arial"/>
                <w:b/>
                <w:color w:val="FFFFFF" w:themeColor="background1"/>
                <w:sz w:val="20"/>
                <w:szCs w:val="20"/>
              </w:rPr>
            </w:pPr>
          </w:p>
        </w:tc>
        <w:tc>
          <w:tcPr>
            <w:tcW w:w="1139" w:type="dxa"/>
            <w:vMerge/>
            <w:shd w:val="clear" w:color="auto" w:fill="006AB4"/>
          </w:tcPr>
          <w:p w14:paraId="0ACFACFD" w14:textId="77777777" w:rsidR="00A47AFE" w:rsidRPr="006C408A" w:rsidRDefault="00A47AFE" w:rsidP="00A47AFE">
            <w:pPr>
              <w:keepNext/>
              <w:widowControl w:val="0"/>
              <w:jc w:val="center"/>
              <w:rPr>
                <w:rFonts w:cs="Arial"/>
                <w:b/>
                <w:color w:val="FFFFFF" w:themeColor="background1"/>
                <w:sz w:val="20"/>
                <w:szCs w:val="20"/>
              </w:rPr>
            </w:pPr>
          </w:p>
        </w:tc>
        <w:tc>
          <w:tcPr>
            <w:tcW w:w="955" w:type="dxa"/>
            <w:vMerge/>
            <w:shd w:val="clear" w:color="auto" w:fill="006AB4"/>
          </w:tcPr>
          <w:p w14:paraId="5C2C1CC2" w14:textId="77777777" w:rsidR="00A47AFE" w:rsidRPr="006C408A" w:rsidRDefault="00A47AFE" w:rsidP="00A47AFE">
            <w:pPr>
              <w:keepNext/>
              <w:widowControl w:val="0"/>
              <w:jc w:val="center"/>
              <w:rPr>
                <w:rFonts w:cs="Arial"/>
                <w:b/>
                <w:color w:val="FFFFFF" w:themeColor="background1"/>
                <w:sz w:val="20"/>
                <w:szCs w:val="20"/>
              </w:rPr>
            </w:pPr>
          </w:p>
        </w:tc>
        <w:tc>
          <w:tcPr>
            <w:tcW w:w="1109" w:type="dxa"/>
            <w:vMerge/>
            <w:shd w:val="clear" w:color="auto" w:fill="006AB4"/>
          </w:tcPr>
          <w:p w14:paraId="235816D2" w14:textId="77777777" w:rsidR="00A47AFE" w:rsidRPr="006C408A" w:rsidRDefault="00A47AFE" w:rsidP="00A47AFE">
            <w:pPr>
              <w:keepNext/>
              <w:widowControl w:val="0"/>
              <w:jc w:val="center"/>
              <w:rPr>
                <w:rFonts w:cs="Arial"/>
                <w:b/>
                <w:color w:val="FFFFFF" w:themeColor="background1"/>
                <w:sz w:val="20"/>
                <w:szCs w:val="20"/>
              </w:rPr>
            </w:pPr>
          </w:p>
        </w:tc>
        <w:tc>
          <w:tcPr>
            <w:tcW w:w="1092" w:type="dxa"/>
            <w:vMerge/>
            <w:shd w:val="clear" w:color="auto" w:fill="006AB4"/>
          </w:tcPr>
          <w:p w14:paraId="05702FB0" w14:textId="77777777" w:rsidR="00A47AFE" w:rsidRPr="006C408A" w:rsidRDefault="00A47AFE" w:rsidP="00A47AFE">
            <w:pPr>
              <w:keepNext/>
              <w:widowControl w:val="0"/>
              <w:jc w:val="center"/>
              <w:rPr>
                <w:rFonts w:cs="Arial"/>
                <w:b/>
                <w:color w:val="FFFFFF" w:themeColor="background1"/>
                <w:sz w:val="20"/>
                <w:szCs w:val="20"/>
              </w:rPr>
            </w:pPr>
          </w:p>
        </w:tc>
        <w:tc>
          <w:tcPr>
            <w:tcW w:w="1470" w:type="dxa"/>
            <w:shd w:val="clear" w:color="auto" w:fill="006AB4"/>
          </w:tcPr>
          <w:p w14:paraId="3BE22BA9" w14:textId="5F69A626" w:rsidR="00A47AFE" w:rsidRPr="006C408A" w:rsidRDefault="00A47AFE" w:rsidP="00A47AFE">
            <w:pPr>
              <w:keepNext/>
              <w:widowControl w:val="0"/>
              <w:jc w:val="center"/>
              <w:rPr>
                <w:rFonts w:cs="Arial"/>
                <w:b/>
                <w:color w:val="FFFFFF" w:themeColor="background1"/>
                <w:sz w:val="20"/>
                <w:szCs w:val="20"/>
              </w:rPr>
            </w:pPr>
            <w:r w:rsidRPr="006C408A">
              <w:rPr>
                <w:rFonts w:cs="Arial"/>
                <w:b/>
                <w:color w:val="FFFFFF" w:themeColor="background1"/>
                <w:sz w:val="20"/>
                <w:szCs w:val="20"/>
              </w:rPr>
              <w:t xml:space="preserve">Kev </w:t>
            </w:r>
            <w:proofErr w:type="spellStart"/>
            <w:r w:rsidRPr="006C408A">
              <w:rPr>
                <w:rFonts w:cs="Arial"/>
                <w:b/>
                <w:color w:val="FFFFFF" w:themeColor="background1"/>
                <w:sz w:val="20"/>
                <w:szCs w:val="20"/>
              </w:rPr>
              <w:t>Pab</w:t>
            </w:r>
            <w:proofErr w:type="spellEnd"/>
            <w:r w:rsidRPr="006C408A">
              <w:rPr>
                <w:rFonts w:cs="Arial"/>
                <w:b/>
                <w:color w:val="FFFFFF" w:themeColor="background1"/>
                <w:sz w:val="20"/>
                <w:szCs w:val="20"/>
              </w:rPr>
              <w:t xml:space="preserve"> </w:t>
            </w:r>
            <w:proofErr w:type="spellStart"/>
            <w:r w:rsidRPr="006C408A">
              <w:rPr>
                <w:rFonts w:cs="Arial"/>
                <w:b/>
                <w:color w:val="FFFFFF" w:themeColor="background1"/>
                <w:sz w:val="20"/>
                <w:szCs w:val="20"/>
              </w:rPr>
              <w:t>Cuam</w:t>
            </w:r>
            <w:proofErr w:type="spellEnd"/>
            <w:r w:rsidRPr="006C408A">
              <w:rPr>
                <w:rFonts w:cs="Arial"/>
                <w:b/>
                <w:color w:val="FFFFFF" w:themeColor="background1"/>
                <w:sz w:val="20"/>
                <w:szCs w:val="20"/>
              </w:rPr>
              <w:t xml:space="preserve"> </w:t>
            </w:r>
            <w:proofErr w:type="spellStart"/>
            <w:r w:rsidRPr="006C408A">
              <w:rPr>
                <w:rFonts w:cs="Arial"/>
                <w:b/>
                <w:color w:val="FFFFFF" w:themeColor="background1"/>
                <w:sz w:val="20"/>
                <w:szCs w:val="20"/>
              </w:rPr>
              <w:t>Vaj</w:t>
            </w:r>
            <w:proofErr w:type="spellEnd"/>
            <w:r w:rsidRPr="006C408A">
              <w:rPr>
                <w:rFonts w:cs="Arial"/>
                <w:b/>
                <w:color w:val="FFFFFF" w:themeColor="background1"/>
                <w:sz w:val="20"/>
                <w:szCs w:val="20"/>
              </w:rPr>
              <w:t xml:space="preserve"> </w:t>
            </w:r>
            <w:proofErr w:type="spellStart"/>
            <w:r w:rsidRPr="006C408A">
              <w:rPr>
                <w:rFonts w:cs="Arial"/>
                <w:b/>
                <w:color w:val="FFFFFF" w:themeColor="background1"/>
                <w:sz w:val="20"/>
                <w:szCs w:val="20"/>
              </w:rPr>
              <w:t>Tsev</w:t>
            </w:r>
            <w:proofErr w:type="spellEnd"/>
            <w:r w:rsidRPr="006C408A">
              <w:rPr>
                <w:rFonts w:cs="Arial"/>
                <w:b/>
                <w:color w:val="FFFFFF" w:themeColor="background1"/>
                <w:sz w:val="20"/>
                <w:szCs w:val="20"/>
              </w:rPr>
              <w:t xml:space="preserve"> Rau </w:t>
            </w:r>
            <w:proofErr w:type="spellStart"/>
            <w:r w:rsidRPr="006C408A">
              <w:rPr>
                <w:rFonts w:cs="Arial"/>
                <w:b/>
                <w:color w:val="FFFFFF" w:themeColor="background1"/>
                <w:sz w:val="20"/>
                <w:szCs w:val="20"/>
              </w:rPr>
              <w:t>Cov</w:t>
            </w:r>
            <w:proofErr w:type="spellEnd"/>
            <w:r w:rsidRPr="006C408A">
              <w:rPr>
                <w:rFonts w:cs="Arial"/>
                <w:b/>
                <w:color w:val="FFFFFF" w:themeColor="background1"/>
                <w:sz w:val="20"/>
                <w:szCs w:val="20"/>
              </w:rPr>
              <w:t xml:space="preserve"> </w:t>
            </w:r>
            <w:proofErr w:type="spellStart"/>
            <w:r w:rsidRPr="006C408A">
              <w:rPr>
                <w:rFonts w:cs="Arial"/>
                <w:b/>
                <w:color w:val="FFFFFF" w:themeColor="background1"/>
                <w:sz w:val="20"/>
                <w:szCs w:val="20"/>
              </w:rPr>
              <w:t>Qub</w:t>
            </w:r>
            <w:proofErr w:type="spellEnd"/>
            <w:r w:rsidRPr="006C408A">
              <w:rPr>
                <w:rFonts w:cs="Arial"/>
                <w:b/>
                <w:color w:val="FFFFFF" w:themeColor="background1"/>
                <w:sz w:val="20"/>
                <w:szCs w:val="20"/>
              </w:rPr>
              <w:t xml:space="preserve"> Tub Rog</w:t>
            </w:r>
          </w:p>
        </w:tc>
        <w:tc>
          <w:tcPr>
            <w:tcW w:w="1456" w:type="dxa"/>
            <w:shd w:val="clear" w:color="auto" w:fill="006AB4"/>
          </w:tcPr>
          <w:p w14:paraId="6EB1B920" w14:textId="7586BACA" w:rsidR="00A47AFE" w:rsidRPr="006C408A" w:rsidRDefault="00A47AFE" w:rsidP="00A47AFE">
            <w:pPr>
              <w:keepNext/>
              <w:widowControl w:val="0"/>
              <w:jc w:val="center"/>
              <w:rPr>
                <w:rFonts w:cs="Arial"/>
                <w:b/>
                <w:color w:val="FFFFFF" w:themeColor="background1"/>
                <w:sz w:val="20"/>
                <w:szCs w:val="20"/>
              </w:rPr>
            </w:pPr>
            <w:proofErr w:type="spellStart"/>
            <w:r w:rsidRPr="006C408A">
              <w:rPr>
                <w:rFonts w:cs="Arial"/>
                <w:b/>
                <w:color w:val="FFFFFF" w:themeColor="background1"/>
                <w:sz w:val="20"/>
                <w:szCs w:val="20"/>
              </w:rPr>
              <w:t>Cov</w:t>
            </w:r>
            <w:proofErr w:type="spellEnd"/>
            <w:r w:rsidRPr="006C408A">
              <w:rPr>
                <w:rFonts w:cs="Arial"/>
                <w:b/>
                <w:color w:val="FFFFFF" w:themeColor="background1"/>
                <w:sz w:val="20"/>
                <w:szCs w:val="20"/>
              </w:rPr>
              <w:t xml:space="preserve"> </w:t>
            </w:r>
            <w:proofErr w:type="spellStart"/>
            <w:r w:rsidRPr="006C408A">
              <w:rPr>
                <w:rFonts w:cs="Arial"/>
                <w:b/>
                <w:color w:val="FFFFFF" w:themeColor="background1"/>
                <w:sz w:val="20"/>
                <w:szCs w:val="20"/>
              </w:rPr>
              <w:t>Koom</w:t>
            </w:r>
            <w:proofErr w:type="spellEnd"/>
            <w:r w:rsidRPr="006C408A">
              <w:rPr>
                <w:rFonts w:cs="Arial"/>
                <w:b/>
                <w:color w:val="FFFFFF" w:themeColor="background1"/>
                <w:sz w:val="20"/>
                <w:szCs w:val="20"/>
              </w:rPr>
              <w:t xml:space="preserve"> </w:t>
            </w:r>
            <w:proofErr w:type="spellStart"/>
            <w:r w:rsidRPr="006C408A">
              <w:rPr>
                <w:rFonts w:cs="Arial"/>
                <w:b/>
                <w:color w:val="FFFFFF" w:themeColor="background1"/>
                <w:sz w:val="20"/>
                <w:szCs w:val="20"/>
              </w:rPr>
              <w:t>Hoom</w:t>
            </w:r>
            <w:proofErr w:type="spellEnd"/>
            <w:r w:rsidRPr="006C408A">
              <w:rPr>
                <w:rFonts w:cs="Arial"/>
                <w:b/>
                <w:color w:val="FFFFFF" w:themeColor="background1"/>
                <w:sz w:val="20"/>
                <w:szCs w:val="20"/>
              </w:rPr>
              <w:t xml:space="preserve"> </w:t>
            </w:r>
            <w:proofErr w:type="spellStart"/>
            <w:r w:rsidRPr="006C408A">
              <w:rPr>
                <w:rFonts w:cs="Arial"/>
                <w:b/>
                <w:color w:val="FFFFFF" w:themeColor="background1"/>
                <w:sz w:val="20"/>
                <w:szCs w:val="20"/>
              </w:rPr>
              <w:t>Pab</w:t>
            </w:r>
            <w:proofErr w:type="spellEnd"/>
            <w:r w:rsidRPr="006C408A">
              <w:rPr>
                <w:rFonts w:cs="Arial"/>
                <w:b/>
                <w:color w:val="FFFFFF" w:themeColor="background1"/>
                <w:sz w:val="20"/>
                <w:szCs w:val="20"/>
              </w:rPr>
              <w:t xml:space="preserve"> </w:t>
            </w:r>
            <w:proofErr w:type="spellStart"/>
            <w:r w:rsidRPr="006C408A">
              <w:rPr>
                <w:rFonts w:cs="Arial"/>
                <w:b/>
                <w:color w:val="FFFFFF" w:themeColor="background1"/>
                <w:sz w:val="20"/>
                <w:szCs w:val="20"/>
              </w:rPr>
              <w:t>Tsev</w:t>
            </w:r>
            <w:proofErr w:type="spellEnd"/>
            <w:r w:rsidRPr="006C408A">
              <w:rPr>
                <w:rFonts w:cs="Arial"/>
                <w:b/>
                <w:color w:val="FFFFFF" w:themeColor="background1"/>
                <w:sz w:val="20"/>
                <w:szCs w:val="20"/>
              </w:rPr>
              <w:t xml:space="preserve"> </w:t>
            </w:r>
            <w:proofErr w:type="spellStart"/>
            <w:r w:rsidRPr="006C408A">
              <w:rPr>
                <w:rFonts w:cs="Arial"/>
                <w:b/>
                <w:color w:val="FFFFFF" w:themeColor="background1"/>
                <w:sz w:val="20"/>
                <w:szCs w:val="20"/>
              </w:rPr>
              <w:t>Neeg</w:t>
            </w:r>
            <w:proofErr w:type="spellEnd"/>
          </w:p>
        </w:tc>
        <w:tc>
          <w:tcPr>
            <w:tcW w:w="1173" w:type="dxa"/>
            <w:shd w:val="clear" w:color="auto" w:fill="006AB4"/>
          </w:tcPr>
          <w:p w14:paraId="43E446B0" w14:textId="77777777" w:rsidR="00A47AFE" w:rsidRPr="006C408A" w:rsidRDefault="00A47AFE" w:rsidP="00A47AFE">
            <w:pPr>
              <w:keepNext/>
              <w:widowControl w:val="0"/>
              <w:spacing w:before="0" w:after="0"/>
              <w:jc w:val="center"/>
              <w:rPr>
                <w:rFonts w:cs="Arial"/>
                <w:b/>
                <w:color w:val="FFFFFF" w:themeColor="background1"/>
                <w:sz w:val="20"/>
                <w:szCs w:val="20"/>
              </w:rPr>
            </w:pPr>
            <w:proofErr w:type="spellStart"/>
            <w:r w:rsidRPr="006C408A">
              <w:rPr>
                <w:rFonts w:cs="Arial"/>
                <w:b/>
                <w:color w:val="FFFFFF" w:themeColor="background1"/>
                <w:sz w:val="20"/>
                <w:szCs w:val="20"/>
              </w:rPr>
              <w:t>Neeg</w:t>
            </w:r>
            <w:proofErr w:type="spellEnd"/>
            <w:r w:rsidRPr="006C408A">
              <w:rPr>
                <w:rFonts w:cs="Arial"/>
                <w:b/>
                <w:color w:val="FFFFFF" w:themeColor="background1"/>
                <w:sz w:val="20"/>
                <w:szCs w:val="20"/>
              </w:rPr>
              <w:t xml:space="preserve"> </w:t>
            </w:r>
            <w:proofErr w:type="spellStart"/>
            <w:r w:rsidRPr="006C408A">
              <w:rPr>
                <w:rFonts w:cs="Arial"/>
                <w:b/>
                <w:color w:val="FFFFFF" w:themeColor="background1"/>
                <w:sz w:val="20"/>
                <w:szCs w:val="20"/>
              </w:rPr>
              <w:t>Xiam</w:t>
            </w:r>
            <w:proofErr w:type="spellEnd"/>
            <w:r w:rsidRPr="006C408A">
              <w:rPr>
                <w:rFonts w:cs="Arial"/>
                <w:b/>
                <w:color w:val="FFFFFF" w:themeColor="background1"/>
                <w:sz w:val="20"/>
                <w:szCs w:val="20"/>
              </w:rPr>
              <w:t xml:space="preserve"> </w:t>
            </w:r>
            <w:proofErr w:type="spellStart"/>
            <w:r w:rsidRPr="006C408A">
              <w:rPr>
                <w:rFonts w:cs="Arial"/>
                <w:b/>
                <w:color w:val="FFFFFF" w:themeColor="background1"/>
                <w:sz w:val="20"/>
                <w:szCs w:val="20"/>
              </w:rPr>
              <w:t>Oob</w:t>
            </w:r>
            <w:proofErr w:type="spellEnd"/>
            <w:r w:rsidRPr="006C408A">
              <w:rPr>
                <w:rFonts w:cs="Arial"/>
                <w:b/>
                <w:color w:val="FFFFFF" w:themeColor="background1"/>
                <w:sz w:val="20"/>
                <w:szCs w:val="20"/>
              </w:rPr>
              <w:t xml:space="preserve"> </w:t>
            </w:r>
            <w:proofErr w:type="spellStart"/>
            <w:r w:rsidRPr="006C408A">
              <w:rPr>
                <w:rFonts w:cs="Arial"/>
                <w:b/>
                <w:color w:val="FFFFFF" w:themeColor="background1"/>
                <w:sz w:val="20"/>
                <w:szCs w:val="20"/>
              </w:rPr>
              <w:t>Qhab</w:t>
            </w:r>
            <w:proofErr w:type="spellEnd"/>
          </w:p>
          <w:p w14:paraId="37D6B9F1" w14:textId="2778A54E" w:rsidR="00A47AFE" w:rsidRPr="006C408A" w:rsidRDefault="00A47AFE" w:rsidP="00A47AFE">
            <w:pPr>
              <w:keepNext/>
              <w:widowControl w:val="0"/>
              <w:jc w:val="center"/>
              <w:rPr>
                <w:rFonts w:cs="Arial"/>
                <w:b/>
                <w:color w:val="FFFFFF" w:themeColor="background1"/>
                <w:sz w:val="20"/>
                <w:szCs w:val="20"/>
              </w:rPr>
            </w:pPr>
            <w:r w:rsidRPr="006C408A">
              <w:rPr>
                <w:rFonts w:cs="Arial"/>
                <w:b/>
                <w:color w:val="FFFFFF" w:themeColor="background1"/>
                <w:sz w:val="20"/>
                <w:szCs w:val="20"/>
              </w:rPr>
              <w:t>**</w:t>
            </w:r>
          </w:p>
        </w:tc>
      </w:tr>
      <w:tr w:rsidR="00A47AFE" w:rsidRPr="006C408A" w14:paraId="69EFBD7F" w14:textId="77777777" w:rsidTr="00A47AFE">
        <w:trPr>
          <w:cnfStyle w:val="000000010000" w:firstRow="0" w:lastRow="0" w:firstColumn="0" w:lastColumn="0" w:oddVBand="0" w:evenVBand="0" w:oddHBand="0" w:evenHBand="1" w:firstRowFirstColumn="0" w:firstRowLastColumn="0" w:lastRowFirstColumn="0" w:lastRowLastColumn="0"/>
        </w:trPr>
        <w:tc>
          <w:tcPr>
            <w:tcW w:w="2123" w:type="dxa"/>
          </w:tcPr>
          <w:p w14:paraId="2238127B" w14:textId="6F20E16E" w:rsidR="00A47AFE" w:rsidRPr="006C408A" w:rsidRDefault="006C408A" w:rsidP="00A47AFE">
            <w:pPr>
              <w:rPr>
                <w:rFonts w:cs="Arial"/>
                <w:sz w:val="20"/>
                <w:szCs w:val="20"/>
              </w:rPr>
            </w:pPr>
            <w:proofErr w:type="spellStart"/>
            <w:r w:rsidRPr="006C408A">
              <w:rPr>
                <w:rFonts w:cs="Arial"/>
                <w:sz w:val="20"/>
                <w:szCs w:val="20"/>
              </w:rPr>
              <w:t>Neeg</w:t>
            </w:r>
            <w:proofErr w:type="spellEnd"/>
            <w:r w:rsidRPr="006C408A">
              <w:rPr>
                <w:rFonts w:cs="Arial"/>
                <w:sz w:val="20"/>
                <w:szCs w:val="20"/>
              </w:rPr>
              <w:t xml:space="preserve"> </w:t>
            </w:r>
            <w:proofErr w:type="spellStart"/>
            <w:r w:rsidRPr="006C408A">
              <w:rPr>
                <w:rFonts w:cs="Arial"/>
                <w:sz w:val="20"/>
                <w:szCs w:val="20"/>
              </w:rPr>
              <w:t>Tawv</w:t>
            </w:r>
            <w:proofErr w:type="spellEnd"/>
            <w:r w:rsidRPr="006C408A">
              <w:rPr>
                <w:rFonts w:cs="Arial"/>
                <w:sz w:val="20"/>
                <w:szCs w:val="20"/>
              </w:rPr>
              <w:t xml:space="preserve"> </w:t>
            </w:r>
            <w:proofErr w:type="spellStart"/>
            <w:r w:rsidR="00A47AFE" w:rsidRPr="006C408A">
              <w:rPr>
                <w:rFonts w:cs="Arial"/>
                <w:sz w:val="20"/>
                <w:szCs w:val="20"/>
              </w:rPr>
              <w:t>Dawb</w:t>
            </w:r>
            <w:proofErr w:type="spellEnd"/>
          </w:p>
        </w:tc>
        <w:tc>
          <w:tcPr>
            <w:tcW w:w="1337" w:type="dxa"/>
          </w:tcPr>
          <w:p w14:paraId="5C29C39C" w14:textId="77777777" w:rsidR="00A47AFE" w:rsidRPr="006C408A" w:rsidRDefault="00A47AFE" w:rsidP="00A47AFE">
            <w:pPr>
              <w:jc w:val="right"/>
              <w:rPr>
                <w:rFonts w:cs="Arial"/>
                <w:sz w:val="20"/>
                <w:szCs w:val="20"/>
              </w:rPr>
            </w:pPr>
            <w:r w:rsidRPr="006C408A">
              <w:rPr>
                <w:rFonts w:cs="Arial"/>
                <w:sz w:val="20"/>
                <w:szCs w:val="20"/>
              </w:rPr>
              <w:t>0</w:t>
            </w:r>
          </w:p>
        </w:tc>
        <w:tc>
          <w:tcPr>
            <w:tcW w:w="990" w:type="dxa"/>
          </w:tcPr>
          <w:p w14:paraId="49422A16" w14:textId="77777777" w:rsidR="00A47AFE" w:rsidRPr="006C408A" w:rsidRDefault="00A47AFE" w:rsidP="00A47AFE">
            <w:pPr>
              <w:jc w:val="right"/>
              <w:rPr>
                <w:rFonts w:cs="Arial"/>
                <w:sz w:val="20"/>
                <w:szCs w:val="20"/>
              </w:rPr>
            </w:pPr>
            <w:r w:rsidRPr="006C408A">
              <w:rPr>
                <w:rFonts w:cs="Arial"/>
                <w:sz w:val="20"/>
                <w:szCs w:val="20"/>
              </w:rPr>
              <w:t>0</w:t>
            </w:r>
          </w:p>
        </w:tc>
        <w:tc>
          <w:tcPr>
            <w:tcW w:w="1139" w:type="dxa"/>
          </w:tcPr>
          <w:p w14:paraId="0A5575D9" w14:textId="5A6A733B" w:rsidR="00A47AFE" w:rsidRPr="006C408A" w:rsidRDefault="00A47AFE" w:rsidP="00A47AFE">
            <w:pPr>
              <w:jc w:val="right"/>
              <w:rPr>
                <w:rFonts w:cs="Arial"/>
                <w:sz w:val="20"/>
                <w:szCs w:val="20"/>
              </w:rPr>
            </w:pPr>
            <w:r w:rsidRPr="006C408A">
              <w:rPr>
                <w:rFonts w:cs="Arial"/>
                <w:sz w:val="20"/>
                <w:szCs w:val="20"/>
              </w:rPr>
              <w:t xml:space="preserve">496 </w:t>
            </w:r>
          </w:p>
        </w:tc>
        <w:tc>
          <w:tcPr>
            <w:tcW w:w="955" w:type="dxa"/>
          </w:tcPr>
          <w:p w14:paraId="0B96AFDF" w14:textId="40D38CBA" w:rsidR="00A47AFE" w:rsidRPr="006C408A" w:rsidRDefault="00A47AFE" w:rsidP="00A47AFE">
            <w:pPr>
              <w:jc w:val="right"/>
              <w:rPr>
                <w:rFonts w:cs="Arial"/>
                <w:sz w:val="20"/>
                <w:szCs w:val="20"/>
              </w:rPr>
            </w:pPr>
            <w:r w:rsidRPr="006C408A">
              <w:rPr>
                <w:rFonts w:cs="Arial"/>
                <w:sz w:val="20"/>
                <w:szCs w:val="20"/>
              </w:rPr>
              <w:t xml:space="preserve">4,001 </w:t>
            </w:r>
          </w:p>
        </w:tc>
        <w:tc>
          <w:tcPr>
            <w:tcW w:w="1109" w:type="dxa"/>
          </w:tcPr>
          <w:p w14:paraId="2EE5ADAB" w14:textId="77777777" w:rsidR="00A47AFE" w:rsidRPr="006C408A" w:rsidRDefault="00A47AFE" w:rsidP="00A47AFE">
            <w:pPr>
              <w:jc w:val="right"/>
              <w:rPr>
                <w:rFonts w:cs="Arial"/>
                <w:sz w:val="20"/>
                <w:szCs w:val="20"/>
              </w:rPr>
            </w:pPr>
            <w:r w:rsidRPr="006C408A">
              <w:rPr>
                <w:rFonts w:cs="Arial"/>
                <w:sz w:val="20"/>
                <w:szCs w:val="20"/>
              </w:rPr>
              <w:t>49</w:t>
            </w:r>
          </w:p>
        </w:tc>
        <w:tc>
          <w:tcPr>
            <w:tcW w:w="1092" w:type="dxa"/>
          </w:tcPr>
          <w:p w14:paraId="3C4440AE" w14:textId="0ECAA3CD" w:rsidR="00A47AFE" w:rsidRPr="006C408A" w:rsidRDefault="00A47AFE" w:rsidP="00A47AFE">
            <w:pPr>
              <w:jc w:val="right"/>
              <w:rPr>
                <w:rFonts w:cs="Arial"/>
                <w:sz w:val="20"/>
                <w:szCs w:val="20"/>
              </w:rPr>
            </w:pPr>
            <w:r w:rsidRPr="006C408A">
              <w:rPr>
                <w:rFonts w:cs="Arial"/>
                <w:sz w:val="20"/>
                <w:szCs w:val="20"/>
              </w:rPr>
              <w:t xml:space="preserve">3,753 </w:t>
            </w:r>
          </w:p>
        </w:tc>
        <w:tc>
          <w:tcPr>
            <w:tcW w:w="1470" w:type="dxa"/>
          </w:tcPr>
          <w:p w14:paraId="21721899" w14:textId="77777777" w:rsidR="00A47AFE" w:rsidRPr="006C408A" w:rsidRDefault="00A47AFE" w:rsidP="00A47AFE">
            <w:pPr>
              <w:jc w:val="right"/>
              <w:rPr>
                <w:rFonts w:cs="Arial"/>
                <w:sz w:val="20"/>
                <w:szCs w:val="20"/>
              </w:rPr>
            </w:pPr>
            <w:r w:rsidRPr="006C408A">
              <w:rPr>
                <w:rFonts w:cs="Arial"/>
                <w:sz w:val="20"/>
                <w:szCs w:val="20"/>
              </w:rPr>
              <w:t>33</w:t>
            </w:r>
          </w:p>
        </w:tc>
        <w:tc>
          <w:tcPr>
            <w:tcW w:w="1456" w:type="dxa"/>
          </w:tcPr>
          <w:p w14:paraId="312660B4" w14:textId="77777777" w:rsidR="00A47AFE" w:rsidRPr="006C408A" w:rsidRDefault="00A47AFE" w:rsidP="00A47AFE">
            <w:pPr>
              <w:jc w:val="right"/>
              <w:rPr>
                <w:rFonts w:cs="Arial"/>
                <w:sz w:val="20"/>
                <w:szCs w:val="20"/>
              </w:rPr>
            </w:pPr>
            <w:r w:rsidRPr="006C408A">
              <w:rPr>
                <w:rFonts w:cs="Arial"/>
                <w:sz w:val="20"/>
                <w:szCs w:val="20"/>
              </w:rPr>
              <w:t>111</w:t>
            </w:r>
          </w:p>
        </w:tc>
        <w:tc>
          <w:tcPr>
            <w:tcW w:w="1173" w:type="dxa"/>
          </w:tcPr>
          <w:p w14:paraId="285898EE" w14:textId="77777777" w:rsidR="00A47AFE" w:rsidRPr="006C408A" w:rsidRDefault="00A47AFE" w:rsidP="00A47AFE">
            <w:pPr>
              <w:jc w:val="right"/>
              <w:rPr>
                <w:rFonts w:cs="Arial"/>
                <w:sz w:val="20"/>
                <w:szCs w:val="20"/>
              </w:rPr>
            </w:pPr>
            <w:r w:rsidRPr="006C408A">
              <w:rPr>
                <w:rFonts w:cs="Arial"/>
                <w:sz w:val="20"/>
                <w:szCs w:val="20"/>
              </w:rPr>
              <w:t>51</w:t>
            </w:r>
          </w:p>
        </w:tc>
      </w:tr>
      <w:tr w:rsidR="00A47AFE" w:rsidRPr="006C408A" w14:paraId="07B906A2" w14:textId="77777777" w:rsidTr="00A47AFE">
        <w:tc>
          <w:tcPr>
            <w:tcW w:w="2123" w:type="dxa"/>
          </w:tcPr>
          <w:p w14:paraId="2D45A594" w14:textId="62208C81" w:rsidR="00A47AFE" w:rsidRPr="006C408A" w:rsidRDefault="006C408A" w:rsidP="00A47AFE">
            <w:pPr>
              <w:rPr>
                <w:rFonts w:cs="Arial"/>
                <w:sz w:val="20"/>
                <w:szCs w:val="20"/>
              </w:rPr>
            </w:pPr>
            <w:proofErr w:type="spellStart"/>
            <w:r w:rsidRPr="006C408A">
              <w:rPr>
                <w:rFonts w:cs="Arial"/>
                <w:sz w:val="20"/>
                <w:szCs w:val="20"/>
              </w:rPr>
              <w:t>Neeg</w:t>
            </w:r>
            <w:proofErr w:type="spellEnd"/>
            <w:r w:rsidRPr="006C408A">
              <w:rPr>
                <w:rFonts w:cs="Arial"/>
                <w:sz w:val="20"/>
                <w:szCs w:val="20"/>
              </w:rPr>
              <w:t xml:space="preserve"> </w:t>
            </w:r>
            <w:proofErr w:type="spellStart"/>
            <w:r w:rsidRPr="006C408A">
              <w:rPr>
                <w:rFonts w:cs="Arial"/>
                <w:sz w:val="20"/>
                <w:szCs w:val="20"/>
              </w:rPr>
              <w:t>Tawv</w:t>
            </w:r>
            <w:proofErr w:type="spellEnd"/>
            <w:r w:rsidRPr="006C408A">
              <w:rPr>
                <w:rFonts w:cs="Arial"/>
                <w:sz w:val="20"/>
                <w:szCs w:val="20"/>
              </w:rPr>
              <w:t xml:space="preserve"> </w:t>
            </w:r>
            <w:r w:rsidR="00A47AFE" w:rsidRPr="006C408A">
              <w:rPr>
                <w:rFonts w:cs="Arial"/>
                <w:sz w:val="20"/>
                <w:szCs w:val="20"/>
              </w:rPr>
              <w:t>Dub /</w:t>
            </w:r>
            <w:r w:rsidRPr="006C408A">
              <w:rPr>
                <w:rFonts w:cs="Arial"/>
                <w:sz w:val="20"/>
                <w:szCs w:val="20"/>
              </w:rPr>
              <w:t xml:space="preserve"> African American</w:t>
            </w:r>
          </w:p>
        </w:tc>
        <w:tc>
          <w:tcPr>
            <w:tcW w:w="1337" w:type="dxa"/>
          </w:tcPr>
          <w:p w14:paraId="63EDDC94" w14:textId="77777777" w:rsidR="00A47AFE" w:rsidRPr="006C408A" w:rsidRDefault="00A47AFE" w:rsidP="00A47AFE">
            <w:pPr>
              <w:jc w:val="right"/>
              <w:rPr>
                <w:rFonts w:cs="Arial"/>
                <w:sz w:val="20"/>
                <w:szCs w:val="20"/>
              </w:rPr>
            </w:pPr>
            <w:r w:rsidRPr="006C408A">
              <w:rPr>
                <w:rFonts w:cs="Arial"/>
                <w:sz w:val="20"/>
                <w:szCs w:val="20"/>
              </w:rPr>
              <w:t>0</w:t>
            </w:r>
          </w:p>
        </w:tc>
        <w:tc>
          <w:tcPr>
            <w:tcW w:w="990" w:type="dxa"/>
          </w:tcPr>
          <w:p w14:paraId="37341459" w14:textId="77777777" w:rsidR="00A47AFE" w:rsidRPr="006C408A" w:rsidRDefault="00A47AFE" w:rsidP="00A47AFE">
            <w:pPr>
              <w:jc w:val="right"/>
              <w:rPr>
                <w:rFonts w:cs="Arial"/>
                <w:sz w:val="20"/>
                <w:szCs w:val="20"/>
              </w:rPr>
            </w:pPr>
            <w:r w:rsidRPr="006C408A">
              <w:rPr>
                <w:rFonts w:cs="Arial"/>
                <w:sz w:val="20"/>
                <w:szCs w:val="20"/>
              </w:rPr>
              <w:t>0</w:t>
            </w:r>
          </w:p>
        </w:tc>
        <w:tc>
          <w:tcPr>
            <w:tcW w:w="1139" w:type="dxa"/>
          </w:tcPr>
          <w:p w14:paraId="63FD7A77" w14:textId="77777777" w:rsidR="00A47AFE" w:rsidRPr="006C408A" w:rsidRDefault="00A47AFE" w:rsidP="00A47AFE">
            <w:pPr>
              <w:jc w:val="right"/>
              <w:rPr>
                <w:rFonts w:cs="Arial"/>
                <w:sz w:val="20"/>
                <w:szCs w:val="20"/>
              </w:rPr>
            </w:pPr>
            <w:r w:rsidRPr="006C408A">
              <w:rPr>
                <w:rFonts w:cs="Arial"/>
                <w:sz w:val="20"/>
                <w:szCs w:val="20"/>
              </w:rPr>
              <w:t>161</w:t>
            </w:r>
          </w:p>
        </w:tc>
        <w:tc>
          <w:tcPr>
            <w:tcW w:w="955" w:type="dxa"/>
          </w:tcPr>
          <w:p w14:paraId="0E5002CC" w14:textId="3E58CC53" w:rsidR="00A47AFE" w:rsidRPr="006C408A" w:rsidRDefault="00A47AFE" w:rsidP="00A47AFE">
            <w:pPr>
              <w:jc w:val="right"/>
              <w:rPr>
                <w:rFonts w:cs="Arial"/>
                <w:sz w:val="20"/>
                <w:szCs w:val="20"/>
              </w:rPr>
            </w:pPr>
            <w:r w:rsidRPr="006C408A">
              <w:rPr>
                <w:rFonts w:cs="Arial"/>
                <w:sz w:val="20"/>
                <w:szCs w:val="20"/>
              </w:rPr>
              <w:t xml:space="preserve">2,208 </w:t>
            </w:r>
          </w:p>
        </w:tc>
        <w:tc>
          <w:tcPr>
            <w:tcW w:w="1109" w:type="dxa"/>
          </w:tcPr>
          <w:p w14:paraId="2E87FE3D" w14:textId="77777777" w:rsidR="00A47AFE" w:rsidRPr="006C408A" w:rsidRDefault="00A47AFE" w:rsidP="00A47AFE">
            <w:pPr>
              <w:jc w:val="right"/>
              <w:rPr>
                <w:rFonts w:cs="Arial"/>
                <w:sz w:val="20"/>
                <w:szCs w:val="20"/>
              </w:rPr>
            </w:pPr>
            <w:r w:rsidRPr="006C408A">
              <w:rPr>
                <w:rFonts w:cs="Arial"/>
                <w:sz w:val="20"/>
                <w:szCs w:val="20"/>
              </w:rPr>
              <w:t>22</w:t>
            </w:r>
          </w:p>
        </w:tc>
        <w:tc>
          <w:tcPr>
            <w:tcW w:w="1092" w:type="dxa"/>
          </w:tcPr>
          <w:p w14:paraId="3231317E" w14:textId="0EFA95FD" w:rsidR="00A47AFE" w:rsidRPr="006C408A" w:rsidRDefault="00A47AFE" w:rsidP="00A47AFE">
            <w:pPr>
              <w:jc w:val="right"/>
              <w:rPr>
                <w:rFonts w:cs="Arial"/>
                <w:sz w:val="20"/>
                <w:szCs w:val="20"/>
              </w:rPr>
            </w:pPr>
            <w:r w:rsidRPr="006C408A">
              <w:rPr>
                <w:rFonts w:cs="Arial"/>
                <w:sz w:val="20"/>
                <w:szCs w:val="20"/>
              </w:rPr>
              <w:t xml:space="preserve">2,143 </w:t>
            </w:r>
          </w:p>
        </w:tc>
        <w:tc>
          <w:tcPr>
            <w:tcW w:w="1470" w:type="dxa"/>
          </w:tcPr>
          <w:p w14:paraId="2444859E" w14:textId="77777777" w:rsidR="00A47AFE" w:rsidRPr="006C408A" w:rsidRDefault="00A47AFE" w:rsidP="00A47AFE">
            <w:pPr>
              <w:jc w:val="right"/>
              <w:rPr>
                <w:rFonts w:cs="Arial"/>
                <w:sz w:val="20"/>
                <w:szCs w:val="20"/>
              </w:rPr>
            </w:pPr>
            <w:r w:rsidRPr="006C408A">
              <w:rPr>
                <w:rFonts w:cs="Arial"/>
                <w:sz w:val="20"/>
                <w:szCs w:val="20"/>
              </w:rPr>
              <w:t>6</w:t>
            </w:r>
          </w:p>
        </w:tc>
        <w:tc>
          <w:tcPr>
            <w:tcW w:w="1456" w:type="dxa"/>
          </w:tcPr>
          <w:p w14:paraId="73C6C5E1" w14:textId="77777777" w:rsidR="00A47AFE" w:rsidRPr="006C408A" w:rsidRDefault="00A47AFE" w:rsidP="00A47AFE">
            <w:pPr>
              <w:jc w:val="right"/>
              <w:rPr>
                <w:rFonts w:cs="Arial"/>
                <w:sz w:val="20"/>
                <w:szCs w:val="20"/>
              </w:rPr>
            </w:pPr>
            <w:r w:rsidRPr="006C408A">
              <w:rPr>
                <w:rFonts w:cs="Arial"/>
                <w:sz w:val="20"/>
                <w:szCs w:val="20"/>
              </w:rPr>
              <w:t>18</w:t>
            </w:r>
          </w:p>
        </w:tc>
        <w:tc>
          <w:tcPr>
            <w:tcW w:w="1173" w:type="dxa"/>
          </w:tcPr>
          <w:p w14:paraId="2BA22D85" w14:textId="77777777" w:rsidR="00A47AFE" w:rsidRPr="006C408A" w:rsidRDefault="00A47AFE" w:rsidP="00A47AFE">
            <w:pPr>
              <w:jc w:val="right"/>
              <w:rPr>
                <w:rFonts w:cs="Arial"/>
                <w:sz w:val="20"/>
                <w:szCs w:val="20"/>
              </w:rPr>
            </w:pPr>
            <w:r w:rsidRPr="006C408A">
              <w:rPr>
                <w:rFonts w:cs="Arial"/>
                <w:sz w:val="20"/>
                <w:szCs w:val="20"/>
              </w:rPr>
              <w:t>18</w:t>
            </w:r>
          </w:p>
        </w:tc>
      </w:tr>
      <w:tr w:rsidR="00A47AFE" w:rsidRPr="006C408A" w14:paraId="5C0D23E4" w14:textId="77777777" w:rsidTr="00A47AFE">
        <w:trPr>
          <w:cnfStyle w:val="000000010000" w:firstRow="0" w:lastRow="0" w:firstColumn="0" w:lastColumn="0" w:oddVBand="0" w:evenVBand="0" w:oddHBand="0" w:evenHBand="1" w:firstRowFirstColumn="0" w:firstRowLastColumn="0" w:lastRowFirstColumn="0" w:lastRowLastColumn="0"/>
        </w:trPr>
        <w:tc>
          <w:tcPr>
            <w:tcW w:w="2123" w:type="dxa"/>
          </w:tcPr>
          <w:p w14:paraId="60403AFC" w14:textId="77777777" w:rsidR="00A47AFE" w:rsidRPr="006C408A" w:rsidRDefault="00A47AFE" w:rsidP="00A47AFE">
            <w:pPr>
              <w:rPr>
                <w:rFonts w:cs="Arial"/>
                <w:sz w:val="20"/>
                <w:szCs w:val="20"/>
              </w:rPr>
            </w:pPr>
            <w:proofErr w:type="spellStart"/>
            <w:r w:rsidRPr="006C408A">
              <w:rPr>
                <w:rFonts w:cs="Arial"/>
                <w:sz w:val="20"/>
                <w:szCs w:val="20"/>
              </w:rPr>
              <w:t>Neeg</w:t>
            </w:r>
            <w:proofErr w:type="spellEnd"/>
            <w:r w:rsidRPr="006C408A">
              <w:rPr>
                <w:rFonts w:cs="Arial"/>
                <w:sz w:val="20"/>
                <w:szCs w:val="20"/>
              </w:rPr>
              <w:t xml:space="preserve"> </w:t>
            </w:r>
            <w:proofErr w:type="spellStart"/>
            <w:r w:rsidRPr="006C408A">
              <w:rPr>
                <w:rFonts w:cs="Arial"/>
                <w:sz w:val="20"/>
                <w:szCs w:val="20"/>
              </w:rPr>
              <w:t>Esxias</w:t>
            </w:r>
            <w:proofErr w:type="spellEnd"/>
          </w:p>
        </w:tc>
        <w:tc>
          <w:tcPr>
            <w:tcW w:w="1337" w:type="dxa"/>
          </w:tcPr>
          <w:p w14:paraId="1B23AFFD" w14:textId="77777777" w:rsidR="00A47AFE" w:rsidRPr="006C408A" w:rsidRDefault="00A47AFE" w:rsidP="00A47AFE">
            <w:pPr>
              <w:jc w:val="right"/>
              <w:rPr>
                <w:rFonts w:cs="Arial"/>
                <w:sz w:val="20"/>
                <w:szCs w:val="20"/>
              </w:rPr>
            </w:pPr>
            <w:r w:rsidRPr="006C408A">
              <w:rPr>
                <w:rFonts w:cs="Arial"/>
                <w:sz w:val="20"/>
                <w:szCs w:val="20"/>
              </w:rPr>
              <w:t>0</w:t>
            </w:r>
          </w:p>
        </w:tc>
        <w:tc>
          <w:tcPr>
            <w:tcW w:w="990" w:type="dxa"/>
          </w:tcPr>
          <w:p w14:paraId="4323399A" w14:textId="77777777" w:rsidR="00A47AFE" w:rsidRPr="006C408A" w:rsidRDefault="00A47AFE" w:rsidP="00A47AFE">
            <w:pPr>
              <w:jc w:val="right"/>
              <w:rPr>
                <w:rFonts w:cs="Arial"/>
                <w:sz w:val="20"/>
                <w:szCs w:val="20"/>
              </w:rPr>
            </w:pPr>
            <w:r w:rsidRPr="006C408A">
              <w:rPr>
                <w:rFonts w:cs="Arial"/>
                <w:sz w:val="20"/>
                <w:szCs w:val="20"/>
              </w:rPr>
              <w:t>0</w:t>
            </w:r>
          </w:p>
        </w:tc>
        <w:tc>
          <w:tcPr>
            <w:tcW w:w="1139" w:type="dxa"/>
          </w:tcPr>
          <w:p w14:paraId="3965A7BB" w14:textId="77777777" w:rsidR="00A47AFE" w:rsidRPr="006C408A" w:rsidRDefault="00A47AFE" w:rsidP="00A47AFE">
            <w:pPr>
              <w:jc w:val="right"/>
              <w:rPr>
                <w:rFonts w:cs="Arial"/>
                <w:sz w:val="20"/>
                <w:szCs w:val="20"/>
              </w:rPr>
            </w:pPr>
            <w:r w:rsidRPr="006C408A">
              <w:rPr>
                <w:rFonts w:cs="Arial"/>
                <w:sz w:val="20"/>
                <w:szCs w:val="20"/>
              </w:rPr>
              <w:t>87</w:t>
            </w:r>
          </w:p>
        </w:tc>
        <w:tc>
          <w:tcPr>
            <w:tcW w:w="955" w:type="dxa"/>
          </w:tcPr>
          <w:p w14:paraId="0BE08229" w14:textId="6FA35594" w:rsidR="00A47AFE" w:rsidRPr="006C408A" w:rsidRDefault="00A47AFE" w:rsidP="00A47AFE">
            <w:pPr>
              <w:jc w:val="right"/>
              <w:rPr>
                <w:rFonts w:cs="Arial"/>
                <w:sz w:val="20"/>
                <w:szCs w:val="20"/>
              </w:rPr>
            </w:pPr>
            <w:r w:rsidRPr="006C408A">
              <w:rPr>
                <w:rFonts w:cs="Arial"/>
                <w:sz w:val="20"/>
                <w:szCs w:val="20"/>
              </w:rPr>
              <w:t xml:space="preserve">466 </w:t>
            </w:r>
          </w:p>
        </w:tc>
        <w:tc>
          <w:tcPr>
            <w:tcW w:w="1109" w:type="dxa"/>
          </w:tcPr>
          <w:p w14:paraId="3EEE0E79" w14:textId="77777777" w:rsidR="00A47AFE" w:rsidRPr="006C408A" w:rsidRDefault="00A47AFE" w:rsidP="00A47AFE">
            <w:pPr>
              <w:jc w:val="right"/>
              <w:rPr>
                <w:rFonts w:cs="Arial"/>
                <w:sz w:val="20"/>
                <w:szCs w:val="20"/>
              </w:rPr>
            </w:pPr>
            <w:r w:rsidRPr="006C408A">
              <w:rPr>
                <w:rFonts w:cs="Arial"/>
                <w:sz w:val="20"/>
                <w:szCs w:val="20"/>
              </w:rPr>
              <w:t>8</w:t>
            </w:r>
          </w:p>
        </w:tc>
        <w:tc>
          <w:tcPr>
            <w:tcW w:w="1092" w:type="dxa"/>
          </w:tcPr>
          <w:p w14:paraId="4DAE1EE8" w14:textId="68170F44" w:rsidR="00A47AFE" w:rsidRPr="006C408A" w:rsidRDefault="00A47AFE" w:rsidP="00A47AFE">
            <w:pPr>
              <w:jc w:val="right"/>
              <w:rPr>
                <w:rFonts w:cs="Arial"/>
                <w:sz w:val="20"/>
                <w:szCs w:val="20"/>
              </w:rPr>
            </w:pPr>
            <w:r w:rsidRPr="006C408A">
              <w:rPr>
                <w:rFonts w:cs="Arial"/>
                <w:sz w:val="20"/>
                <w:szCs w:val="20"/>
              </w:rPr>
              <w:t xml:space="preserve">438 </w:t>
            </w:r>
          </w:p>
        </w:tc>
        <w:tc>
          <w:tcPr>
            <w:tcW w:w="1470" w:type="dxa"/>
          </w:tcPr>
          <w:p w14:paraId="2BE49A27" w14:textId="77777777" w:rsidR="00A47AFE" w:rsidRPr="006C408A" w:rsidRDefault="00A47AFE" w:rsidP="00A47AFE">
            <w:pPr>
              <w:jc w:val="right"/>
              <w:rPr>
                <w:rFonts w:cs="Arial"/>
                <w:sz w:val="20"/>
                <w:szCs w:val="20"/>
              </w:rPr>
            </w:pPr>
            <w:r w:rsidRPr="006C408A">
              <w:rPr>
                <w:rFonts w:cs="Arial"/>
                <w:sz w:val="20"/>
                <w:szCs w:val="20"/>
              </w:rPr>
              <w:t>0</w:t>
            </w:r>
          </w:p>
        </w:tc>
        <w:tc>
          <w:tcPr>
            <w:tcW w:w="1456" w:type="dxa"/>
          </w:tcPr>
          <w:p w14:paraId="7BFA84E9" w14:textId="77777777" w:rsidR="00A47AFE" w:rsidRPr="006C408A" w:rsidRDefault="00A47AFE" w:rsidP="00A47AFE">
            <w:pPr>
              <w:jc w:val="right"/>
              <w:rPr>
                <w:rFonts w:cs="Arial"/>
                <w:sz w:val="20"/>
                <w:szCs w:val="20"/>
              </w:rPr>
            </w:pPr>
            <w:r w:rsidRPr="006C408A">
              <w:rPr>
                <w:rFonts w:cs="Arial"/>
                <w:sz w:val="20"/>
                <w:szCs w:val="20"/>
              </w:rPr>
              <w:t>1</w:t>
            </w:r>
          </w:p>
        </w:tc>
        <w:tc>
          <w:tcPr>
            <w:tcW w:w="1173" w:type="dxa"/>
          </w:tcPr>
          <w:p w14:paraId="54C9C811" w14:textId="77777777" w:rsidR="00A47AFE" w:rsidRPr="006C408A" w:rsidRDefault="00A47AFE" w:rsidP="00A47AFE">
            <w:pPr>
              <w:jc w:val="right"/>
              <w:rPr>
                <w:rFonts w:cs="Arial"/>
                <w:sz w:val="20"/>
                <w:szCs w:val="20"/>
              </w:rPr>
            </w:pPr>
            <w:r w:rsidRPr="006C408A">
              <w:rPr>
                <w:rFonts w:cs="Arial"/>
                <w:sz w:val="20"/>
                <w:szCs w:val="20"/>
              </w:rPr>
              <w:t>17</w:t>
            </w:r>
          </w:p>
        </w:tc>
      </w:tr>
      <w:tr w:rsidR="00A47AFE" w:rsidRPr="006C408A" w14:paraId="50668C5E" w14:textId="77777777" w:rsidTr="00A47AFE">
        <w:tc>
          <w:tcPr>
            <w:tcW w:w="2123" w:type="dxa"/>
          </w:tcPr>
          <w:p w14:paraId="7F26DB5C" w14:textId="49849F3D" w:rsidR="00A47AFE" w:rsidRPr="006C408A" w:rsidRDefault="00A47AFE" w:rsidP="00A47AFE">
            <w:pPr>
              <w:rPr>
                <w:rFonts w:cs="Arial"/>
                <w:sz w:val="20"/>
                <w:szCs w:val="20"/>
              </w:rPr>
            </w:pPr>
            <w:proofErr w:type="spellStart"/>
            <w:r w:rsidRPr="006C408A">
              <w:rPr>
                <w:rFonts w:cs="Arial"/>
                <w:sz w:val="20"/>
                <w:szCs w:val="20"/>
              </w:rPr>
              <w:t>Neeg</w:t>
            </w:r>
            <w:proofErr w:type="spellEnd"/>
            <w:r w:rsidRPr="006C408A">
              <w:rPr>
                <w:rFonts w:cs="Arial"/>
                <w:sz w:val="20"/>
                <w:szCs w:val="20"/>
              </w:rPr>
              <w:t xml:space="preserve"> </w:t>
            </w:r>
            <w:proofErr w:type="spellStart"/>
            <w:r w:rsidR="006C408A" w:rsidRPr="006C408A">
              <w:rPr>
                <w:rFonts w:cs="Arial"/>
                <w:sz w:val="20"/>
                <w:szCs w:val="20"/>
              </w:rPr>
              <w:t>Khab</w:t>
            </w:r>
            <w:proofErr w:type="spellEnd"/>
            <w:r w:rsidR="006C408A" w:rsidRPr="006C408A">
              <w:rPr>
                <w:rFonts w:cs="Arial"/>
                <w:sz w:val="20"/>
                <w:szCs w:val="20"/>
              </w:rPr>
              <w:t xml:space="preserve"> </w:t>
            </w:r>
            <w:proofErr w:type="spellStart"/>
            <w:r w:rsidRPr="006C408A">
              <w:rPr>
                <w:rFonts w:cs="Arial"/>
                <w:sz w:val="20"/>
                <w:szCs w:val="20"/>
              </w:rPr>
              <w:t>Asmeskas</w:t>
            </w:r>
            <w:proofErr w:type="spellEnd"/>
            <w:r w:rsidRPr="006C408A">
              <w:rPr>
                <w:rFonts w:cs="Arial"/>
                <w:sz w:val="20"/>
                <w:szCs w:val="20"/>
              </w:rPr>
              <w:t xml:space="preserve"> /Alaska Native</w:t>
            </w:r>
          </w:p>
        </w:tc>
        <w:tc>
          <w:tcPr>
            <w:tcW w:w="1337" w:type="dxa"/>
          </w:tcPr>
          <w:p w14:paraId="10BA4A17" w14:textId="77777777" w:rsidR="00A47AFE" w:rsidRPr="006C408A" w:rsidRDefault="00A47AFE" w:rsidP="00A47AFE">
            <w:pPr>
              <w:jc w:val="right"/>
              <w:rPr>
                <w:rFonts w:cs="Arial"/>
                <w:sz w:val="20"/>
                <w:szCs w:val="20"/>
              </w:rPr>
            </w:pPr>
            <w:r w:rsidRPr="006C408A">
              <w:rPr>
                <w:rFonts w:cs="Arial"/>
                <w:sz w:val="20"/>
                <w:szCs w:val="20"/>
              </w:rPr>
              <w:t>0</w:t>
            </w:r>
          </w:p>
        </w:tc>
        <w:tc>
          <w:tcPr>
            <w:tcW w:w="990" w:type="dxa"/>
          </w:tcPr>
          <w:p w14:paraId="55B91CF6" w14:textId="77777777" w:rsidR="00A47AFE" w:rsidRPr="006C408A" w:rsidRDefault="00A47AFE" w:rsidP="00A47AFE">
            <w:pPr>
              <w:jc w:val="right"/>
              <w:rPr>
                <w:rFonts w:cs="Arial"/>
                <w:sz w:val="20"/>
                <w:szCs w:val="20"/>
              </w:rPr>
            </w:pPr>
            <w:r w:rsidRPr="006C408A">
              <w:rPr>
                <w:rFonts w:cs="Arial"/>
                <w:sz w:val="20"/>
                <w:szCs w:val="20"/>
              </w:rPr>
              <w:t>0</w:t>
            </w:r>
          </w:p>
        </w:tc>
        <w:tc>
          <w:tcPr>
            <w:tcW w:w="1139" w:type="dxa"/>
          </w:tcPr>
          <w:p w14:paraId="3998E395" w14:textId="77777777" w:rsidR="00A47AFE" w:rsidRPr="006C408A" w:rsidRDefault="00A47AFE" w:rsidP="00A47AFE">
            <w:pPr>
              <w:jc w:val="right"/>
              <w:rPr>
                <w:rFonts w:cs="Arial"/>
                <w:sz w:val="20"/>
                <w:szCs w:val="20"/>
              </w:rPr>
            </w:pPr>
            <w:r w:rsidRPr="006C408A">
              <w:rPr>
                <w:rFonts w:cs="Arial"/>
                <w:sz w:val="20"/>
                <w:szCs w:val="20"/>
              </w:rPr>
              <w:t>12</w:t>
            </w:r>
          </w:p>
        </w:tc>
        <w:tc>
          <w:tcPr>
            <w:tcW w:w="955" w:type="dxa"/>
          </w:tcPr>
          <w:p w14:paraId="395F9948" w14:textId="77777777" w:rsidR="00A47AFE" w:rsidRPr="006C408A" w:rsidRDefault="00A47AFE" w:rsidP="00A47AFE">
            <w:pPr>
              <w:jc w:val="right"/>
              <w:rPr>
                <w:rFonts w:cs="Arial"/>
                <w:sz w:val="20"/>
                <w:szCs w:val="20"/>
              </w:rPr>
            </w:pPr>
            <w:r w:rsidRPr="006C408A">
              <w:rPr>
                <w:rFonts w:cs="Arial"/>
                <w:sz w:val="20"/>
                <w:szCs w:val="20"/>
              </w:rPr>
              <w:t>102</w:t>
            </w:r>
          </w:p>
        </w:tc>
        <w:tc>
          <w:tcPr>
            <w:tcW w:w="1109" w:type="dxa"/>
          </w:tcPr>
          <w:p w14:paraId="238823F1" w14:textId="77777777" w:rsidR="00A47AFE" w:rsidRPr="006C408A" w:rsidRDefault="00A47AFE" w:rsidP="00A47AFE">
            <w:pPr>
              <w:jc w:val="right"/>
              <w:rPr>
                <w:rFonts w:cs="Arial"/>
                <w:sz w:val="20"/>
                <w:szCs w:val="20"/>
              </w:rPr>
            </w:pPr>
            <w:r w:rsidRPr="006C408A">
              <w:rPr>
                <w:rFonts w:cs="Arial"/>
                <w:sz w:val="20"/>
                <w:szCs w:val="20"/>
              </w:rPr>
              <w:t>3</w:t>
            </w:r>
          </w:p>
        </w:tc>
        <w:tc>
          <w:tcPr>
            <w:tcW w:w="1092" w:type="dxa"/>
          </w:tcPr>
          <w:p w14:paraId="38D7A4A6" w14:textId="77777777" w:rsidR="00A47AFE" w:rsidRPr="006C408A" w:rsidRDefault="00A47AFE" w:rsidP="00A47AFE">
            <w:pPr>
              <w:jc w:val="right"/>
              <w:rPr>
                <w:rFonts w:cs="Arial"/>
                <w:sz w:val="20"/>
                <w:szCs w:val="20"/>
              </w:rPr>
            </w:pPr>
            <w:r w:rsidRPr="006C408A">
              <w:rPr>
                <w:rFonts w:cs="Arial"/>
                <w:sz w:val="20"/>
                <w:szCs w:val="20"/>
              </w:rPr>
              <w:t>93</w:t>
            </w:r>
          </w:p>
        </w:tc>
        <w:tc>
          <w:tcPr>
            <w:tcW w:w="1470" w:type="dxa"/>
          </w:tcPr>
          <w:p w14:paraId="43D454D0" w14:textId="77777777" w:rsidR="00A47AFE" w:rsidRPr="006C408A" w:rsidRDefault="00A47AFE" w:rsidP="00A47AFE">
            <w:pPr>
              <w:jc w:val="right"/>
              <w:rPr>
                <w:rFonts w:cs="Arial"/>
                <w:sz w:val="20"/>
                <w:szCs w:val="20"/>
              </w:rPr>
            </w:pPr>
            <w:r w:rsidRPr="006C408A">
              <w:rPr>
                <w:rFonts w:cs="Arial"/>
                <w:sz w:val="20"/>
                <w:szCs w:val="20"/>
              </w:rPr>
              <w:t>0</w:t>
            </w:r>
          </w:p>
        </w:tc>
        <w:tc>
          <w:tcPr>
            <w:tcW w:w="1456" w:type="dxa"/>
          </w:tcPr>
          <w:p w14:paraId="43C6879A" w14:textId="77777777" w:rsidR="00A47AFE" w:rsidRPr="006C408A" w:rsidRDefault="00A47AFE" w:rsidP="00A47AFE">
            <w:pPr>
              <w:jc w:val="right"/>
              <w:rPr>
                <w:rFonts w:cs="Arial"/>
                <w:sz w:val="20"/>
                <w:szCs w:val="20"/>
              </w:rPr>
            </w:pPr>
            <w:r w:rsidRPr="006C408A">
              <w:rPr>
                <w:rFonts w:cs="Arial"/>
                <w:sz w:val="20"/>
                <w:szCs w:val="20"/>
              </w:rPr>
              <w:t>3</w:t>
            </w:r>
          </w:p>
        </w:tc>
        <w:tc>
          <w:tcPr>
            <w:tcW w:w="1173" w:type="dxa"/>
          </w:tcPr>
          <w:p w14:paraId="324D0932" w14:textId="77777777" w:rsidR="00A47AFE" w:rsidRPr="006C408A" w:rsidRDefault="00A47AFE" w:rsidP="00A47AFE">
            <w:pPr>
              <w:jc w:val="right"/>
              <w:rPr>
                <w:rFonts w:cs="Arial"/>
                <w:sz w:val="20"/>
                <w:szCs w:val="20"/>
              </w:rPr>
            </w:pPr>
            <w:r w:rsidRPr="006C408A">
              <w:rPr>
                <w:rFonts w:cs="Arial"/>
                <w:sz w:val="20"/>
                <w:szCs w:val="20"/>
              </w:rPr>
              <w:t>3</w:t>
            </w:r>
          </w:p>
        </w:tc>
      </w:tr>
      <w:tr w:rsidR="00A47AFE" w:rsidRPr="006C408A" w14:paraId="5AB48323" w14:textId="77777777" w:rsidTr="00A47AFE">
        <w:trPr>
          <w:cnfStyle w:val="000000010000" w:firstRow="0" w:lastRow="0" w:firstColumn="0" w:lastColumn="0" w:oddVBand="0" w:evenVBand="0" w:oddHBand="0" w:evenHBand="1" w:firstRowFirstColumn="0" w:firstRowLastColumn="0" w:lastRowFirstColumn="0" w:lastRowLastColumn="0"/>
        </w:trPr>
        <w:tc>
          <w:tcPr>
            <w:tcW w:w="2123" w:type="dxa"/>
          </w:tcPr>
          <w:p w14:paraId="0923DDC0" w14:textId="77777777" w:rsidR="00A47AFE" w:rsidRPr="006C408A" w:rsidRDefault="00A47AFE" w:rsidP="00A47AFE">
            <w:pPr>
              <w:rPr>
                <w:rFonts w:cs="Arial"/>
                <w:sz w:val="20"/>
                <w:szCs w:val="20"/>
              </w:rPr>
            </w:pPr>
            <w:r w:rsidRPr="006C408A">
              <w:rPr>
                <w:rFonts w:cs="Arial"/>
                <w:sz w:val="20"/>
                <w:szCs w:val="20"/>
              </w:rPr>
              <w:t>Pacific Islander</w:t>
            </w:r>
          </w:p>
        </w:tc>
        <w:tc>
          <w:tcPr>
            <w:tcW w:w="1337" w:type="dxa"/>
          </w:tcPr>
          <w:p w14:paraId="3FFEBBEF" w14:textId="77777777" w:rsidR="00A47AFE" w:rsidRPr="006C408A" w:rsidRDefault="00A47AFE" w:rsidP="00A47AFE">
            <w:pPr>
              <w:jc w:val="right"/>
              <w:rPr>
                <w:rFonts w:cs="Arial"/>
                <w:sz w:val="20"/>
                <w:szCs w:val="20"/>
              </w:rPr>
            </w:pPr>
            <w:r w:rsidRPr="006C408A">
              <w:rPr>
                <w:rFonts w:cs="Arial"/>
                <w:sz w:val="20"/>
                <w:szCs w:val="20"/>
              </w:rPr>
              <w:t>0</w:t>
            </w:r>
          </w:p>
        </w:tc>
        <w:tc>
          <w:tcPr>
            <w:tcW w:w="990" w:type="dxa"/>
          </w:tcPr>
          <w:p w14:paraId="2A7C879B" w14:textId="77777777" w:rsidR="00A47AFE" w:rsidRPr="006C408A" w:rsidRDefault="00A47AFE" w:rsidP="00A47AFE">
            <w:pPr>
              <w:jc w:val="right"/>
              <w:rPr>
                <w:rFonts w:cs="Arial"/>
                <w:sz w:val="20"/>
                <w:szCs w:val="20"/>
              </w:rPr>
            </w:pPr>
            <w:r w:rsidRPr="006C408A">
              <w:rPr>
                <w:rFonts w:cs="Arial"/>
                <w:sz w:val="20"/>
                <w:szCs w:val="20"/>
              </w:rPr>
              <w:t>0</w:t>
            </w:r>
          </w:p>
        </w:tc>
        <w:tc>
          <w:tcPr>
            <w:tcW w:w="1139" w:type="dxa"/>
          </w:tcPr>
          <w:p w14:paraId="066B1F9A" w14:textId="77777777" w:rsidR="00A47AFE" w:rsidRPr="006C408A" w:rsidRDefault="00A47AFE" w:rsidP="00A47AFE">
            <w:pPr>
              <w:jc w:val="right"/>
              <w:rPr>
                <w:rFonts w:cs="Arial"/>
                <w:sz w:val="20"/>
                <w:szCs w:val="20"/>
              </w:rPr>
            </w:pPr>
            <w:r w:rsidRPr="006C408A">
              <w:rPr>
                <w:rFonts w:cs="Arial"/>
                <w:sz w:val="20"/>
                <w:szCs w:val="20"/>
              </w:rPr>
              <w:t>4</w:t>
            </w:r>
          </w:p>
        </w:tc>
        <w:tc>
          <w:tcPr>
            <w:tcW w:w="955" w:type="dxa"/>
          </w:tcPr>
          <w:p w14:paraId="56A805B3" w14:textId="77777777" w:rsidR="00A47AFE" w:rsidRPr="006C408A" w:rsidRDefault="00A47AFE" w:rsidP="00A47AFE">
            <w:pPr>
              <w:jc w:val="right"/>
              <w:rPr>
                <w:rFonts w:cs="Arial"/>
                <w:sz w:val="20"/>
                <w:szCs w:val="20"/>
              </w:rPr>
            </w:pPr>
            <w:r w:rsidRPr="006C408A">
              <w:rPr>
                <w:rFonts w:cs="Arial"/>
                <w:sz w:val="20"/>
                <w:szCs w:val="20"/>
              </w:rPr>
              <w:t>15</w:t>
            </w:r>
          </w:p>
        </w:tc>
        <w:tc>
          <w:tcPr>
            <w:tcW w:w="1109" w:type="dxa"/>
          </w:tcPr>
          <w:p w14:paraId="06EF8B0F" w14:textId="77777777" w:rsidR="00A47AFE" w:rsidRPr="006C408A" w:rsidRDefault="00A47AFE" w:rsidP="00A47AFE">
            <w:pPr>
              <w:jc w:val="right"/>
              <w:rPr>
                <w:rFonts w:cs="Arial"/>
                <w:sz w:val="20"/>
                <w:szCs w:val="20"/>
              </w:rPr>
            </w:pPr>
            <w:r w:rsidRPr="006C408A">
              <w:rPr>
                <w:rFonts w:cs="Arial"/>
                <w:sz w:val="20"/>
                <w:szCs w:val="20"/>
              </w:rPr>
              <w:t>1</w:t>
            </w:r>
          </w:p>
        </w:tc>
        <w:tc>
          <w:tcPr>
            <w:tcW w:w="1092" w:type="dxa"/>
          </w:tcPr>
          <w:p w14:paraId="2EB6688F" w14:textId="77777777" w:rsidR="00A47AFE" w:rsidRPr="006C408A" w:rsidRDefault="00A47AFE" w:rsidP="00A47AFE">
            <w:pPr>
              <w:jc w:val="right"/>
              <w:rPr>
                <w:rFonts w:cs="Arial"/>
                <w:sz w:val="20"/>
                <w:szCs w:val="20"/>
              </w:rPr>
            </w:pPr>
            <w:r w:rsidRPr="006C408A">
              <w:rPr>
                <w:rFonts w:cs="Arial"/>
                <w:sz w:val="20"/>
                <w:szCs w:val="20"/>
              </w:rPr>
              <w:t>14</w:t>
            </w:r>
          </w:p>
        </w:tc>
        <w:tc>
          <w:tcPr>
            <w:tcW w:w="1470" w:type="dxa"/>
          </w:tcPr>
          <w:p w14:paraId="26D612F0" w14:textId="77777777" w:rsidR="00A47AFE" w:rsidRPr="006C408A" w:rsidRDefault="00A47AFE" w:rsidP="00A47AFE">
            <w:pPr>
              <w:jc w:val="right"/>
              <w:rPr>
                <w:rFonts w:cs="Arial"/>
                <w:sz w:val="20"/>
                <w:szCs w:val="20"/>
              </w:rPr>
            </w:pPr>
            <w:r w:rsidRPr="006C408A">
              <w:rPr>
                <w:rFonts w:cs="Arial"/>
                <w:sz w:val="20"/>
                <w:szCs w:val="20"/>
              </w:rPr>
              <w:t>0</w:t>
            </w:r>
          </w:p>
        </w:tc>
        <w:tc>
          <w:tcPr>
            <w:tcW w:w="1456" w:type="dxa"/>
          </w:tcPr>
          <w:p w14:paraId="7DA1449F" w14:textId="77777777" w:rsidR="00A47AFE" w:rsidRPr="006C408A" w:rsidRDefault="00A47AFE" w:rsidP="00A47AFE">
            <w:pPr>
              <w:jc w:val="right"/>
              <w:rPr>
                <w:rFonts w:cs="Arial"/>
                <w:sz w:val="20"/>
                <w:szCs w:val="20"/>
              </w:rPr>
            </w:pPr>
            <w:r w:rsidRPr="006C408A">
              <w:rPr>
                <w:rFonts w:cs="Arial"/>
                <w:sz w:val="20"/>
                <w:szCs w:val="20"/>
              </w:rPr>
              <w:t>0</w:t>
            </w:r>
          </w:p>
        </w:tc>
        <w:tc>
          <w:tcPr>
            <w:tcW w:w="1173" w:type="dxa"/>
          </w:tcPr>
          <w:p w14:paraId="2ED273E2" w14:textId="77777777" w:rsidR="00A47AFE" w:rsidRPr="006C408A" w:rsidRDefault="00A47AFE" w:rsidP="00A47AFE">
            <w:pPr>
              <w:jc w:val="right"/>
              <w:rPr>
                <w:rFonts w:cs="Arial"/>
                <w:sz w:val="20"/>
                <w:szCs w:val="20"/>
              </w:rPr>
            </w:pPr>
            <w:r w:rsidRPr="006C408A">
              <w:rPr>
                <w:rFonts w:cs="Arial"/>
                <w:sz w:val="20"/>
                <w:szCs w:val="20"/>
              </w:rPr>
              <w:t>0</w:t>
            </w:r>
          </w:p>
        </w:tc>
      </w:tr>
      <w:tr w:rsidR="00A47AFE" w:rsidRPr="006C408A" w14:paraId="415E32D7" w14:textId="77777777" w:rsidTr="00A47AFE">
        <w:tc>
          <w:tcPr>
            <w:tcW w:w="2123" w:type="dxa"/>
          </w:tcPr>
          <w:p w14:paraId="5A17ADFB" w14:textId="77777777" w:rsidR="00A47AFE" w:rsidRPr="006C408A" w:rsidRDefault="00A47AFE" w:rsidP="00A47AFE">
            <w:pPr>
              <w:rPr>
                <w:rFonts w:cs="Arial"/>
                <w:sz w:val="20"/>
                <w:szCs w:val="20"/>
              </w:rPr>
            </w:pPr>
            <w:proofErr w:type="spellStart"/>
            <w:r w:rsidRPr="006C408A">
              <w:rPr>
                <w:rFonts w:cs="Arial"/>
                <w:sz w:val="20"/>
                <w:szCs w:val="20"/>
              </w:rPr>
              <w:t>Lwm</w:t>
            </w:r>
            <w:proofErr w:type="spellEnd"/>
            <w:r w:rsidRPr="006C408A">
              <w:rPr>
                <w:rFonts w:cs="Arial"/>
                <w:sz w:val="20"/>
                <w:szCs w:val="20"/>
              </w:rPr>
              <w:t xml:space="preserve"> yam</w:t>
            </w:r>
          </w:p>
        </w:tc>
        <w:tc>
          <w:tcPr>
            <w:tcW w:w="1337" w:type="dxa"/>
          </w:tcPr>
          <w:p w14:paraId="597A4EF9" w14:textId="77777777" w:rsidR="00A47AFE" w:rsidRPr="006C408A" w:rsidRDefault="00A47AFE" w:rsidP="00A47AFE">
            <w:pPr>
              <w:jc w:val="right"/>
              <w:rPr>
                <w:rFonts w:cs="Arial"/>
                <w:sz w:val="20"/>
                <w:szCs w:val="20"/>
              </w:rPr>
            </w:pPr>
            <w:r w:rsidRPr="006C408A">
              <w:rPr>
                <w:rFonts w:cs="Arial"/>
                <w:sz w:val="20"/>
                <w:szCs w:val="20"/>
              </w:rPr>
              <w:t>0</w:t>
            </w:r>
          </w:p>
        </w:tc>
        <w:tc>
          <w:tcPr>
            <w:tcW w:w="990" w:type="dxa"/>
          </w:tcPr>
          <w:p w14:paraId="443489AA" w14:textId="77777777" w:rsidR="00A47AFE" w:rsidRPr="006C408A" w:rsidRDefault="00A47AFE" w:rsidP="00A47AFE">
            <w:pPr>
              <w:jc w:val="right"/>
              <w:rPr>
                <w:rFonts w:cs="Arial"/>
                <w:sz w:val="20"/>
                <w:szCs w:val="20"/>
              </w:rPr>
            </w:pPr>
            <w:r w:rsidRPr="006C408A">
              <w:rPr>
                <w:rFonts w:cs="Arial"/>
                <w:sz w:val="20"/>
                <w:szCs w:val="20"/>
              </w:rPr>
              <w:t>0</w:t>
            </w:r>
          </w:p>
        </w:tc>
        <w:tc>
          <w:tcPr>
            <w:tcW w:w="1139" w:type="dxa"/>
          </w:tcPr>
          <w:p w14:paraId="2E92051E" w14:textId="77777777" w:rsidR="00A47AFE" w:rsidRPr="006C408A" w:rsidRDefault="00A47AFE" w:rsidP="00A47AFE">
            <w:pPr>
              <w:jc w:val="right"/>
              <w:rPr>
                <w:rFonts w:cs="Arial"/>
                <w:sz w:val="20"/>
                <w:szCs w:val="20"/>
              </w:rPr>
            </w:pPr>
            <w:r w:rsidRPr="006C408A">
              <w:rPr>
                <w:rFonts w:cs="Arial"/>
                <w:sz w:val="20"/>
                <w:szCs w:val="20"/>
              </w:rPr>
              <w:t>0</w:t>
            </w:r>
          </w:p>
        </w:tc>
        <w:tc>
          <w:tcPr>
            <w:tcW w:w="955" w:type="dxa"/>
          </w:tcPr>
          <w:p w14:paraId="32DB18E1" w14:textId="77777777" w:rsidR="00A47AFE" w:rsidRPr="006C408A" w:rsidRDefault="00A47AFE" w:rsidP="00A47AFE">
            <w:pPr>
              <w:jc w:val="right"/>
              <w:rPr>
                <w:rFonts w:cs="Arial"/>
                <w:sz w:val="20"/>
                <w:szCs w:val="20"/>
              </w:rPr>
            </w:pPr>
            <w:r w:rsidRPr="006C408A">
              <w:rPr>
                <w:rFonts w:cs="Arial"/>
                <w:sz w:val="20"/>
                <w:szCs w:val="20"/>
              </w:rPr>
              <w:t>0</w:t>
            </w:r>
          </w:p>
        </w:tc>
        <w:tc>
          <w:tcPr>
            <w:tcW w:w="1109" w:type="dxa"/>
          </w:tcPr>
          <w:p w14:paraId="1A56466F" w14:textId="77777777" w:rsidR="00A47AFE" w:rsidRPr="006C408A" w:rsidRDefault="00A47AFE" w:rsidP="00A47AFE">
            <w:pPr>
              <w:jc w:val="right"/>
              <w:rPr>
                <w:rFonts w:cs="Arial"/>
                <w:sz w:val="20"/>
                <w:szCs w:val="20"/>
              </w:rPr>
            </w:pPr>
            <w:r w:rsidRPr="006C408A">
              <w:rPr>
                <w:rFonts w:cs="Arial"/>
                <w:sz w:val="20"/>
                <w:szCs w:val="20"/>
              </w:rPr>
              <w:t>0</w:t>
            </w:r>
          </w:p>
        </w:tc>
        <w:tc>
          <w:tcPr>
            <w:tcW w:w="1092" w:type="dxa"/>
          </w:tcPr>
          <w:p w14:paraId="7AD8C9DE" w14:textId="77777777" w:rsidR="00A47AFE" w:rsidRPr="006C408A" w:rsidRDefault="00A47AFE" w:rsidP="00A47AFE">
            <w:pPr>
              <w:jc w:val="right"/>
              <w:rPr>
                <w:rFonts w:cs="Arial"/>
                <w:sz w:val="20"/>
                <w:szCs w:val="20"/>
              </w:rPr>
            </w:pPr>
            <w:r w:rsidRPr="006C408A">
              <w:rPr>
                <w:rFonts w:cs="Arial"/>
                <w:sz w:val="20"/>
                <w:szCs w:val="20"/>
              </w:rPr>
              <w:t>0</w:t>
            </w:r>
          </w:p>
        </w:tc>
        <w:tc>
          <w:tcPr>
            <w:tcW w:w="1470" w:type="dxa"/>
          </w:tcPr>
          <w:p w14:paraId="69C536AB" w14:textId="77777777" w:rsidR="00A47AFE" w:rsidRPr="006C408A" w:rsidRDefault="00A47AFE" w:rsidP="00A47AFE">
            <w:pPr>
              <w:jc w:val="right"/>
              <w:rPr>
                <w:rFonts w:cs="Arial"/>
                <w:sz w:val="20"/>
                <w:szCs w:val="20"/>
              </w:rPr>
            </w:pPr>
            <w:r w:rsidRPr="006C408A">
              <w:rPr>
                <w:rFonts w:cs="Arial"/>
                <w:sz w:val="20"/>
                <w:szCs w:val="20"/>
              </w:rPr>
              <w:t>0</w:t>
            </w:r>
          </w:p>
        </w:tc>
        <w:tc>
          <w:tcPr>
            <w:tcW w:w="1456" w:type="dxa"/>
          </w:tcPr>
          <w:p w14:paraId="4DCF230D" w14:textId="77777777" w:rsidR="00A47AFE" w:rsidRPr="006C408A" w:rsidRDefault="00A47AFE" w:rsidP="00A47AFE">
            <w:pPr>
              <w:jc w:val="right"/>
              <w:rPr>
                <w:rFonts w:cs="Arial"/>
                <w:sz w:val="20"/>
                <w:szCs w:val="20"/>
              </w:rPr>
            </w:pPr>
            <w:r w:rsidRPr="006C408A">
              <w:rPr>
                <w:rFonts w:cs="Arial"/>
                <w:sz w:val="20"/>
                <w:szCs w:val="20"/>
              </w:rPr>
              <w:t>0</w:t>
            </w:r>
          </w:p>
        </w:tc>
        <w:tc>
          <w:tcPr>
            <w:tcW w:w="1173" w:type="dxa"/>
          </w:tcPr>
          <w:p w14:paraId="1E8076E7" w14:textId="77777777" w:rsidR="00A47AFE" w:rsidRPr="006C408A" w:rsidRDefault="00A47AFE" w:rsidP="00A47AFE">
            <w:pPr>
              <w:jc w:val="right"/>
              <w:rPr>
                <w:rFonts w:cs="Arial"/>
                <w:sz w:val="20"/>
                <w:szCs w:val="20"/>
              </w:rPr>
            </w:pPr>
            <w:r w:rsidRPr="006C408A">
              <w:rPr>
                <w:rFonts w:cs="Arial"/>
                <w:sz w:val="20"/>
                <w:szCs w:val="20"/>
              </w:rPr>
              <w:t>0</w:t>
            </w:r>
          </w:p>
        </w:tc>
      </w:tr>
      <w:tr w:rsidR="00A47AFE" w:rsidRPr="006C408A" w14:paraId="160079E7" w14:textId="77777777" w:rsidTr="00A47AFE">
        <w:trPr>
          <w:cnfStyle w:val="000000010000" w:firstRow="0" w:lastRow="0" w:firstColumn="0" w:lastColumn="0" w:oddVBand="0" w:evenVBand="0" w:oddHBand="0" w:evenHBand="1" w:firstRowFirstColumn="0" w:firstRowLastColumn="0" w:lastRowFirstColumn="0" w:lastRowLastColumn="0"/>
        </w:trPr>
        <w:tc>
          <w:tcPr>
            <w:tcW w:w="12844" w:type="dxa"/>
            <w:gridSpan w:val="10"/>
            <w:shd w:val="clear" w:color="auto" w:fill="006AB4"/>
          </w:tcPr>
          <w:p w14:paraId="55D1416A" w14:textId="27C1A9EB" w:rsidR="00A47AFE" w:rsidRPr="006C408A" w:rsidRDefault="006C408A" w:rsidP="00A47AFE">
            <w:pPr>
              <w:rPr>
                <w:i/>
                <w:iCs/>
                <w:color w:val="FFFFFF" w:themeColor="background1"/>
                <w:sz w:val="20"/>
                <w:szCs w:val="20"/>
              </w:rPr>
            </w:pPr>
            <w:proofErr w:type="spellStart"/>
            <w:r w:rsidRPr="006C408A">
              <w:rPr>
                <w:i/>
                <w:iCs/>
                <w:color w:val="FFFFFF" w:themeColor="background1"/>
                <w:sz w:val="20"/>
                <w:szCs w:val="20"/>
              </w:rPr>
              <w:t>Txheej</w:t>
            </w:r>
            <w:proofErr w:type="spellEnd"/>
            <w:r w:rsidRPr="006C408A">
              <w:rPr>
                <w:i/>
                <w:iCs/>
                <w:color w:val="FFFFFF" w:themeColor="background1"/>
                <w:sz w:val="20"/>
                <w:szCs w:val="20"/>
              </w:rPr>
              <w:t xml:space="preserve"> </w:t>
            </w:r>
            <w:proofErr w:type="spellStart"/>
            <w:r w:rsidRPr="006C408A">
              <w:rPr>
                <w:i/>
                <w:iCs/>
                <w:color w:val="FFFFFF" w:themeColor="background1"/>
                <w:sz w:val="20"/>
                <w:szCs w:val="20"/>
              </w:rPr>
              <w:t>Txheem</w:t>
            </w:r>
            <w:proofErr w:type="spellEnd"/>
            <w:r w:rsidRPr="006C408A">
              <w:rPr>
                <w:i/>
                <w:iCs/>
                <w:color w:val="FFFFFF" w:themeColor="background1"/>
                <w:sz w:val="20"/>
                <w:szCs w:val="20"/>
              </w:rPr>
              <w:t xml:space="preserve"> </w:t>
            </w:r>
            <w:proofErr w:type="spellStart"/>
            <w:r w:rsidRPr="006C408A">
              <w:rPr>
                <w:i/>
                <w:iCs/>
                <w:color w:val="FFFFFF" w:themeColor="background1"/>
                <w:sz w:val="20"/>
                <w:szCs w:val="20"/>
              </w:rPr>
              <w:t>Cov</w:t>
            </w:r>
            <w:proofErr w:type="spellEnd"/>
            <w:r w:rsidRPr="006C408A">
              <w:rPr>
                <w:i/>
                <w:iCs/>
                <w:color w:val="FFFFFF" w:themeColor="background1"/>
                <w:sz w:val="20"/>
                <w:szCs w:val="20"/>
              </w:rPr>
              <w:t xml:space="preserve"> </w:t>
            </w:r>
            <w:proofErr w:type="spellStart"/>
            <w:r w:rsidRPr="006C408A">
              <w:rPr>
                <w:i/>
                <w:iCs/>
                <w:color w:val="FFFFFF" w:themeColor="background1"/>
                <w:sz w:val="20"/>
                <w:szCs w:val="20"/>
              </w:rPr>
              <w:t>Ntaub</w:t>
            </w:r>
            <w:proofErr w:type="spellEnd"/>
            <w:r w:rsidRPr="006C408A">
              <w:rPr>
                <w:i/>
                <w:iCs/>
                <w:color w:val="FFFFFF" w:themeColor="background1"/>
                <w:sz w:val="20"/>
                <w:szCs w:val="20"/>
              </w:rPr>
              <w:t xml:space="preserve"> </w:t>
            </w:r>
            <w:proofErr w:type="spellStart"/>
            <w:r w:rsidRPr="006C408A">
              <w:rPr>
                <w:i/>
                <w:iCs/>
                <w:color w:val="FFFFFF" w:themeColor="background1"/>
                <w:sz w:val="20"/>
                <w:szCs w:val="20"/>
              </w:rPr>
              <w:t>Ntawv</w:t>
            </w:r>
            <w:proofErr w:type="spellEnd"/>
            <w:r w:rsidR="00A47AFE" w:rsidRPr="006C408A">
              <w:rPr>
                <w:i/>
                <w:iCs/>
                <w:color w:val="FFFFFF" w:themeColor="background1"/>
                <w:sz w:val="20"/>
                <w:szCs w:val="20"/>
              </w:rPr>
              <w:t>: PIC (PIH Information Center)</w:t>
            </w:r>
          </w:p>
          <w:p w14:paraId="57C75B25" w14:textId="00C752CD" w:rsidR="00A47AFE" w:rsidRPr="006C408A" w:rsidRDefault="00A47AFE" w:rsidP="00A47AFE">
            <w:pPr>
              <w:rPr>
                <w:rFonts w:cs="Arial"/>
                <w:i/>
                <w:iCs/>
                <w:color w:val="FFFFFF" w:themeColor="background1"/>
                <w:sz w:val="20"/>
                <w:szCs w:val="20"/>
              </w:rPr>
            </w:pPr>
            <w:r w:rsidRPr="006C408A">
              <w:rPr>
                <w:rFonts w:cs="Arial"/>
                <w:i/>
                <w:iCs/>
                <w:color w:val="FFFFFF" w:themeColor="background1"/>
                <w:sz w:val="20"/>
                <w:szCs w:val="20"/>
              </w:rPr>
              <w:t xml:space="preserve">* </w:t>
            </w:r>
            <w:proofErr w:type="spellStart"/>
            <w:r w:rsidR="006C408A" w:rsidRPr="006C408A">
              <w:rPr>
                <w:rFonts w:cs="Arial"/>
                <w:i/>
                <w:iCs/>
                <w:color w:val="FFFFFF" w:themeColor="background1"/>
                <w:sz w:val="20"/>
                <w:szCs w:val="20"/>
              </w:rPr>
              <w:t>S</w:t>
            </w:r>
            <w:r w:rsidRPr="006C408A">
              <w:rPr>
                <w:rFonts w:cs="Arial"/>
                <w:i/>
                <w:iCs/>
                <w:color w:val="FFFFFF" w:themeColor="background1"/>
                <w:sz w:val="20"/>
                <w:szCs w:val="20"/>
              </w:rPr>
              <w:t>uav</w:t>
            </w:r>
            <w:proofErr w:type="spellEnd"/>
            <w:r w:rsidRPr="006C408A">
              <w:rPr>
                <w:rFonts w:cs="Arial"/>
                <w:i/>
                <w:iCs/>
                <w:color w:val="FFFFFF" w:themeColor="background1"/>
                <w:sz w:val="20"/>
                <w:szCs w:val="20"/>
              </w:rPr>
              <w:t xml:space="preserve"> </w:t>
            </w:r>
            <w:proofErr w:type="spellStart"/>
            <w:r w:rsidRPr="006C408A">
              <w:rPr>
                <w:rFonts w:cs="Arial"/>
                <w:i/>
                <w:iCs/>
                <w:color w:val="FFFFFF" w:themeColor="background1"/>
                <w:sz w:val="20"/>
                <w:szCs w:val="20"/>
              </w:rPr>
              <w:t>nrog</w:t>
            </w:r>
            <w:proofErr w:type="spellEnd"/>
            <w:r w:rsidRPr="006C408A">
              <w:rPr>
                <w:rFonts w:cs="Arial"/>
                <w:i/>
                <w:iCs/>
                <w:color w:val="FFFFFF" w:themeColor="background1"/>
                <w:sz w:val="20"/>
                <w:szCs w:val="20"/>
              </w:rPr>
              <w:t xml:space="preserve"> </w:t>
            </w:r>
            <w:proofErr w:type="spellStart"/>
            <w:r w:rsidRPr="006C408A">
              <w:rPr>
                <w:rFonts w:cs="Arial"/>
                <w:i/>
                <w:iCs/>
                <w:color w:val="FFFFFF" w:themeColor="background1"/>
                <w:sz w:val="20"/>
                <w:szCs w:val="20"/>
              </w:rPr>
              <w:t>Cov</w:t>
            </w:r>
            <w:proofErr w:type="spellEnd"/>
            <w:r w:rsidRPr="006C408A">
              <w:rPr>
                <w:rFonts w:cs="Arial"/>
                <w:i/>
                <w:iCs/>
                <w:color w:val="FFFFFF" w:themeColor="background1"/>
                <w:sz w:val="20"/>
                <w:szCs w:val="20"/>
              </w:rPr>
              <w:t xml:space="preserve"> </w:t>
            </w:r>
            <w:proofErr w:type="spellStart"/>
            <w:r w:rsidRPr="006C408A">
              <w:rPr>
                <w:rFonts w:cs="Arial"/>
                <w:i/>
                <w:iCs/>
                <w:color w:val="FFFFFF" w:themeColor="background1"/>
                <w:sz w:val="20"/>
                <w:szCs w:val="20"/>
              </w:rPr>
              <w:t>Neeg</w:t>
            </w:r>
            <w:proofErr w:type="spellEnd"/>
            <w:r w:rsidRPr="006C408A">
              <w:rPr>
                <w:rFonts w:cs="Arial"/>
                <w:i/>
                <w:iCs/>
                <w:color w:val="FFFFFF" w:themeColor="background1"/>
                <w:sz w:val="20"/>
                <w:szCs w:val="20"/>
              </w:rPr>
              <w:t xml:space="preserve"> </w:t>
            </w:r>
            <w:proofErr w:type="spellStart"/>
            <w:r w:rsidRPr="006C408A">
              <w:rPr>
                <w:rFonts w:cs="Arial"/>
                <w:i/>
                <w:iCs/>
                <w:color w:val="FFFFFF" w:themeColor="background1"/>
                <w:sz w:val="20"/>
                <w:szCs w:val="20"/>
              </w:rPr>
              <w:t>Laus</w:t>
            </w:r>
            <w:proofErr w:type="spellEnd"/>
            <w:r w:rsidRPr="006C408A">
              <w:rPr>
                <w:rFonts w:cs="Arial"/>
                <w:i/>
                <w:iCs/>
                <w:color w:val="FFFFFF" w:themeColor="background1"/>
                <w:sz w:val="20"/>
                <w:szCs w:val="20"/>
              </w:rPr>
              <w:t xml:space="preserve"> </w:t>
            </w:r>
            <w:proofErr w:type="spellStart"/>
            <w:r w:rsidRPr="006C408A">
              <w:rPr>
                <w:rFonts w:cs="Arial"/>
                <w:i/>
                <w:iCs/>
                <w:color w:val="FFFFFF" w:themeColor="background1"/>
                <w:sz w:val="20"/>
                <w:szCs w:val="20"/>
              </w:rPr>
              <w:t>Tsis</w:t>
            </w:r>
            <w:proofErr w:type="spellEnd"/>
            <w:r w:rsidRPr="006C408A">
              <w:rPr>
                <w:rFonts w:cs="Arial"/>
                <w:i/>
                <w:iCs/>
                <w:color w:val="FFFFFF" w:themeColor="background1"/>
                <w:sz w:val="20"/>
                <w:szCs w:val="20"/>
              </w:rPr>
              <w:t xml:space="preserve"> Muaj Kev </w:t>
            </w:r>
            <w:proofErr w:type="spellStart"/>
            <w:r w:rsidRPr="006C408A">
              <w:rPr>
                <w:rFonts w:cs="Arial"/>
                <w:i/>
                <w:iCs/>
                <w:color w:val="FFFFFF" w:themeColor="background1"/>
                <w:sz w:val="20"/>
                <w:szCs w:val="20"/>
              </w:rPr>
              <w:t>Xiam</w:t>
            </w:r>
            <w:proofErr w:type="spellEnd"/>
            <w:r w:rsidRPr="006C408A">
              <w:rPr>
                <w:rFonts w:cs="Arial"/>
                <w:i/>
                <w:iCs/>
                <w:color w:val="FFFFFF" w:themeColor="background1"/>
                <w:sz w:val="20"/>
                <w:szCs w:val="20"/>
              </w:rPr>
              <w:t xml:space="preserve"> </w:t>
            </w:r>
            <w:proofErr w:type="spellStart"/>
            <w:r w:rsidRPr="006C408A">
              <w:rPr>
                <w:rFonts w:cs="Arial"/>
                <w:i/>
                <w:iCs/>
                <w:color w:val="FFFFFF" w:themeColor="background1"/>
                <w:sz w:val="20"/>
                <w:szCs w:val="20"/>
              </w:rPr>
              <w:t>Oob</w:t>
            </w:r>
            <w:proofErr w:type="spellEnd"/>
            <w:r w:rsidRPr="006C408A">
              <w:rPr>
                <w:rFonts w:cs="Arial"/>
                <w:i/>
                <w:iCs/>
                <w:color w:val="FFFFFF" w:themeColor="background1"/>
                <w:sz w:val="20"/>
                <w:szCs w:val="20"/>
              </w:rPr>
              <w:t xml:space="preserve"> </w:t>
            </w:r>
            <w:proofErr w:type="spellStart"/>
            <w:r w:rsidRPr="006C408A">
              <w:rPr>
                <w:rFonts w:cs="Arial"/>
                <w:i/>
                <w:iCs/>
                <w:color w:val="FFFFFF" w:themeColor="background1"/>
                <w:sz w:val="20"/>
                <w:szCs w:val="20"/>
              </w:rPr>
              <w:t>Qhab</w:t>
            </w:r>
            <w:proofErr w:type="spellEnd"/>
            <w:r w:rsidRPr="006C408A">
              <w:rPr>
                <w:rFonts w:cs="Arial"/>
                <w:i/>
                <w:iCs/>
                <w:color w:val="FFFFFF" w:themeColor="background1"/>
                <w:sz w:val="20"/>
                <w:szCs w:val="20"/>
              </w:rPr>
              <w:t xml:space="preserve">, </w:t>
            </w:r>
            <w:r w:rsidR="006C408A" w:rsidRPr="006C408A">
              <w:rPr>
                <w:rFonts w:cs="Arial"/>
                <w:i/>
                <w:iCs/>
                <w:color w:val="FFFFFF" w:themeColor="background1"/>
                <w:sz w:val="20"/>
                <w:szCs w:val="20"/>
              </w:rPr>
              <w:t xml:space="preserve">Kev </w:t>
            </w:r>
            <w:proofErr w:type="spellStart"/>
            <w:r w:rsidR="006C408A" w:rsidRPr="006C408A">
              <w:rPr>
                <w:rFonts w:cs="Arial"/>
                <w:i/>
                <w:iCs/>
                <w:color w:val="FFFFFF" w:themeColor="background1"/>
                <w:sz w:val="20"/>
                <w:szCs w:val="20"/>
              </w:rPr>
              <w:t>Npaj</w:t>
            </w:r>
            <w:proofErr w:type="spellEnd"/>
            <w:r w:rsidRPr="006C408A">
              <w:rPr>
                <w:rFonts w:cs="Arial"/>
                <w:i/>
                <w:iCs/>
                <w:color w:val="FFFFFF" w:themeColor="background1"/>
                <w:sz w:val="20"/>
                <w:szCs w:val="20"/>
              </w:rPr>
              <w:t xml:space="preserve"> </w:t>
            </w:r>
            <w:proofErr w:type="spellStart"/>
            <w:r w:rsidRPr="006C408A">
              <w:rPr>
                <w:rFonts w:cs="Arial"/>
                <w:i/>
                <w:iCs/>
                <w:color w:val="FFFFFF" w:themeColor="background1"/>
                <w:sz w:val="20"/>
                <w:szCs w:val="20"/>
              </w:rPr>
              <w:t>Ib</w:t>
            </w:r>
            <w:proofErr w:type="spellEnd"/>
            <w:r w:rsidRPr="006C408A">
              <w:rPr>
                <w:rFonts w:cs="Arial"/>
                <w:i/>
                <w:iCs/>
                <w:color w:val="FFFFFF" w:themeColor="background1"/>
                <w:sz w:val="20"/>
                <w:szCs w:val="20"/>
              </w:rPr>
              <w:t xml:space="preserve"> </w:t>
            </w:r>
            <w:proofErr w:type="spellStart"/>
            <w:r w:rsidRPr="006C408A">
              <w:rPr>
                <w:rFonts w:cs="Arial"/>
                <w:i/>
                <w:iCs/>
                <w:color w:val="FFFFFF" w:themeColor="background1"/>
                <w:sz w:val="20"/>
                <w:szCs w:val="20"/>
              </w:rPr>
              <w:t>Xyoo</w:t>
            </w:r>
            <w:proofErr w:type="spellEnd"/>
            <w:r w:rsidRPr="006C408A">
              <w:rPr>
                <w:rFonts w:cs="Arial"/>
                <w:i/>
                <w:iCs/>
                <w:color w:val="FFFFFF" w:themeColor="background1"/>
                <w:sz w:val="20"/>
                <w:szCs w:val="20"/>
              </w:rPr>
              <w:t xml:space="preserve">, </w:t>
            </w:r>
            <w:r w:rsidR="006C408A" w:rsidRPr="006C408A">
              <w:rPr>
                <w:rFonts w:cs="Arial"/>
                <w:i/>
                <w:iCs/>
                <w:color w:val="FFFFFF" w:themeColor="background1"/>
                <w:sz w:val="20"/>
                <w:szCs w:val="20"/>
              </w:rPr>
              <w:t xml:space="preserve">Kev </w:t>
            </w:r>
            <w:proofErr w:type="spellStart"/>
            <w:r w:rsidR="006C408A" w:rsidRPr="006C408A">
              <w:rPr>
                <w:rFonts w:cs="Arial"/>
                <w:i/>
                <w:iCs/>
                <w:color w:val="FFFFFF" w:themeColor="background1"/>
                <w:sz w:val="20"/>
                <w:szCs w:val="20"/>
              </w:rPr>
              <w:t>Npaj</w:t>
            </w:r>
            <w:proofErr w:type="spellEnd"/>
            <w:r w:rsidRPr="006C408A">
              <w:rPr>
                <w:rFonts w:cs="Arial"/>
                <w:i/>
                <w:iCs/>
                <w:color w:val="FFFFFF" w:themeColor="background1"/>
                <w:sz w:val="20"/>
                <w:szCs w:val="20"/>
              </w:rPr>
              <w:t xml:space="preserve"> </w:t>
            </w:r>
            <w:proofErr w:type="spellStart"/>
            <w:r w:rsidRPr="006C408A">
              <w:rPr>
                <w:rFonts w:cs="Arial"/>
                <w:i/>
                <w:iCs/>
                <w:color w:val="FFFFFF" w:themeColor="background1"/>
                <w:sz w:val="20"/>
                <w:szCs w:val="20"/>
              </w:rPr>
              <w:t>Tsib</w:t>
            </w:r>
            <w:proofErr w:type="spellEnd"/>
            <w:r w:rsidRPr="006C408A">
              <w:rPr>
                <w:rFonts w:cs="Arial"/>
                <w:i/>
                <w:iCs/>
                <w:color w:val="FFFFFF" w:themeColor="background1"/>
                <w:sz w:val="20"/>
                <w:szCs w:val="20"/>
              </w:rPr>
              <w:t xml:space="preserve"> </w:t>
            </w:r>
            <w:proofErr w:type="spellStart"/>
            <w:r w:rsidRPr="006C408A">
              <w:rPr>
                <w:rFonts w:cs="Arial"/>
                <w:i/>
                <w:iCs/>
                <w:color w:val="FFFFFF" w:themeColor="background1"/>
                <w:sz w:val="20"/>
                <w:szCs w:val="20"/>
              </w:rPr>
              <w:t>Xyoo</w:t>
            </w:r>
            <w:proofErr w:type="spellEnd"/>
            <w:r w:rsidRPr="006C408A">
              <w:rPr>
                <w:rFonts w:cs="Arial"/>
                <w:i/>
                <w:iCs/>
                <w:color w:val="FFFFFF" w:themeColor="background1"/>
                <w:sz w:val="20"/>
                <w:szCs w:val="20"/>
              </w:rPr>
              <w:t xml:space="preserve">, thiab Kev </w:t>
            </w:r>
            <w:proofErr w:type="spellStart"/>
            <w:r w:rsidRPr="006C408A">
              <w:rPr>
                <w:rFonts w:cs="Arial"/>
                <w:i/>
                <w:iCs/>
                <w:color w:val="FFFFFF" w:themeColor="background1"/>
                <w:sz w:val="20"/>
                <w:szCs w:val="20"/>
              </w:rPr>
              <w:t>Hloov</w:t>
            </w:r>
            <w:proofErr w:type="spellEnd"/>
            <w:r w:rsidRPr="006C408A">
              <w:rPr>
                <w:rFonts w:cs="Arial"/>
                <w:i/>
                <w:iCs/>
                <w:color w:val="FFFFFF" w:themeColor="background1"/>
                <w:sz w:val="20"/>
                <w:szCs w:val="20"/>
              </w:rPr>
              <w:t xml:space="preserve"> </w:t>
            </w:r>
            <w:proofErr w:type="spellStart"/>
            <w:r w:rsidRPr="006C408A">
              <w:rPr>
                <w:rFonts w:cs="Arial"/>
                <w:i/>
                <w:iCs/>
                <w:color w:val="FFFFFF" w:themeColor="background1"/>
                <w:sz w:val="20"/>
                <w:szCs w:val="20"/>
              </w:rPr>
              <w:t>Pauv</w:t>
            </w:r>
            <w:proofErr w:type="spellEnd"/>
            <w:r w:rsidRPr="006C408A">
              <w:rPr>
                <w:rFonts w:cs="Arial"/>
                <w:i/>
                <w:iCs/>
                <w:color w:val="FFFFFF" w:themeColor="background1"/>
                <w:sz w:val="20"/>
                <w:szCs w:val="20"/>
              </w:rPr>
              <w:t xml:space="preserve"> </w:t>
            </w:r>
            <w:r w:rsidR="006C408A" w:rsidRPr="006C408A">
              <w:rPr>
                <w:rFonts w:cs="Arial"/>
                <w:i/>
                <w:iCs/>
                <w:color w:val="FFFFFF" w:themeColor="background1"/>
                <w:sz w:val="20"/>
                <w:szCs w:val="20"/>
              </w:rPr>
              <w:t xml:space="preserve">Mus Rau </w:t>
            </w:r>
            <w:proofErr w:type="spellStart"/>
            <w:r w:rsidRPr="006C408A">
              <w:rPr>
                <w:rFonts w:cs="Arial"/>
                <w:i/>
                <w:iCs/>
                <w:color w:val="FFFFFF" w:themeColor="background1"/>
                <w:sz w:val="20"/>
                <w:szCs w:val="20"/>
              </w:rPr>
              <w:t>Tsev</w:t>
            </w:r>
            <w:proofErr w:type="spellEnd"/>
            <w:r w:rsidR="006C408A" w:rsidRPr="006C408A">
              <w:rPr>
                <w:rFonts w:cs="Arial"/>
                <w:i/>
                <w:iCs/>
                <w:color w:val="FFFFFF" w:themeColor="background1"/>
                <w:sz w:val="20"/>
                <w:szCs w:val="20"/>
              </w:rPr>
              <w:t xml:space="preserve"> </w:t>
            </w:r>
            <w:proofErr w:type="spellStart"/>
            <w:r w:rsidR="006C408A" w:rsidRPr="006C408A">
              <w:rPr>
                <w:rFonts w:cs="Arial"/>
                <w:i/>
                <w:iCs/>
                <w:color w:val="FFFFFF" w:themeColor="background1"/>
                <w:sz w:val="20"/>
                <w:szCs w:val="20"/>
              </w:rPr>
              <w:t>Laus</w:t>
            </w:r>
            <w:proofErr w:type="spellEnd"/>
          </w:p>
        </w:tc>
      </w:tr>
    </w:tbl>
    <w:p w14:paraId="2B515621" w14:textId="77777777" w:rsidR="00400D47" w:rsidRDefault="00400D47" w:rsidP="007010C3">
      <w:pPr>
        <w:keepNext/>
        <w:widowControl w:val="0"/>
        <w:jc w:val="center"/>
        <w:rPr>
          <w:b/>
          <w:bCs/>
          <w:sz w:val="20"/>
          <w:szCs w:val="20"/>
        </w:rPr>
      </w:pPr>
    </w:p>
    <w:p w14:paraId="6A620734" w14:textId="77777777" w:rsidR="00400D47" w:rsidRDefault="00400D47">
      <w:pPr>
        <w:rPr>
          <w:b/>
          <w:bCs/>
          <w:sz w:val="20"/>
          <w:szCs w:val="20"/>
        </w:rPr>
      </w:pPr>
      <w:r>
        <w:rPr>
          <w:b/>
          <w:bCs/>
          <w:sz w:val="20"/>
          <w:szCs w:val="20"/>
        </w:rPr>
        <w:br w:type="page"/>
      </w:r>
    </w:p>
    <w:p w14:paraId="4DBB4037" w14:textId="77777777" w:rsidR="007010C3" w:rsidRDefault="007010C3" w:rsidP="007010C3">
      <w:pPr>
        <w:keepNext/>
        <w:widowControl w:val="0"/>
        <w:jc w:val="center"/>
        <w:rPr>
          <w:b/>
          <w:bCs/>
          <w:vanish/>
          <w:sz w:val="20"/>
          <w:szCs w:val="20"/>
        </w:rPr>
      </w:pPr>
    </w:p>
    <w:p w14:paraId="239B4E28" w14:textId="77777777" w:rsidR="007010C3" w:rsidRDefault="007010C3" w:rsidP="007010C3">
      <w:pPr>
        <w:rPr>
          <w:b/>
          <w:bCs/>
          <w:vanish/>
          <w:sz w:val="16"/>
          <w:szCs w:val="16"/>
        </w:rPr>
      </w:pPr>
    </w:p>
    <w:p w14:paraId="181215A6" w14:textId="628DC8DE" w:rsidR="007010C3" w:rsidRDefault="003C6895" w:rsidP="007010C3">
      <w:pPr>
        <w:pStyle w:val="BodyBold"/>
      </w:pPr>
      <w:proofErr w:type="spellStart"/>
      <w:r>
        <w:t>Cov</w:t>
      </w:r>
      <w:proofErr w:type="spellEnd"/>
      <w:r>
        <w:t xml:space="preserve"> yam </w:t>
      </w:r>
      <w:proofErr w:type="spellStart"/>
      <w:r>
        <w:t>ntxwm</w:t>
      </w:r>
      <w:proofErr w:type="spellEnd"/>
      <w:r>
        <w:t xml:space="preserve"> ntawm </w:t>
      </w:r>
      <w:proofErr w:type="spellStart"/>
      <w:r>
        <w:t>hom</w:t>
      </w:r>
      <w:proofErr w:type="spellEnd"/>
      <w:r>
        <w:t xml:space="preserve"> </w:t>
      </w:r>
      <w:proofErr w:type="spellStart"/>
      <w:r>
        <w:t>neeg</w:t>
      </w:r>
      <w:proofErr w:type="spellEnd"/>
    </w:p>
    <w:p w14:paraId="08D52EDD" w14:textId="77777777" w:rsidR="007010C3" w:rsidRDefault="007010C3" w:rsidP="007010C3">
      <w:pPr>
        <w:keepNext/>
        <w:widowControl w:val="0"/>
        <w:rPr>
          <w:b/>
          <w:vanish/>
          <w:sz w:val="10"/>
          <w:szCs w:val="10"/>
        </w:rPr>
      </w:pPr>
    </w:p>
    <w:p w14:paraId="7573988B" w14:textId="2623F3D1" w:rsidR="007010C3" w:rsidRDefault="003C6895" w:rsidP="007010C3">
      <w:pPr>
        <w:pStyle w:val="ChartTitleTableTitle"/>
      </w:pPr>
      <w:r>
        <w:t xml:space="preserve">table </w:t>
      </w:r>
      <w:r w:rsidR="007010C3">
        <w:fldChar w:fldCharType="begin"/>
      </w:r>
      <w:r w:rsidR="007010C3">
        <w:instrText xml:space="preserve"> SEQ Table \* ARABIC </w:instrText>
      </w:r>
      <w:r w:rsidR="007010C3">
        <w:fldChar w:fldCharType="separate"/>
      </w:r>
      <w:r w:rsidR="00902454">
        <w:rPr>
          <w:noProof/>
        </w:rPr>
        <w:t>25</w:t>
      </w:r>
      <w:r w:rsidR="007010C3">
        <w:rPr>
          <w:noProof/>
        </w:rPr>
        <w:fldChar w:fldCharType="end"/>
      </w:r>
      <w:r w:rsidR="007010C3">
        <w:t xml:space="preserve">– </w:t>
      </w:r>
      <w:r w:rsidRPr="00A47AFE">
        <w:rPr>
          <w:sz w:val="22"/>
          <w:szCs w:val="22"/>
        </w:rPr>
        <w:t xml:space="preserve">cov yam ntxwm ntawm </w:t>
      </w:r>
      <w:r>
        <w:rPr>
          <w:sz w:val="22"/>
          <w:szCs w:val="22"/>
        </w:rPr>
        <w:t>hom</w:t>
      </w:r>
      <w:r w:rsidRPr="00A47AFE">
        <w:rPr>
          <w:sz w:val="22"/>
          <w:szCs w:val="22"/>
        </w:rPr>
        <w:t xml:space="preserve"> neeg cov pej xeem nyob hauv vaj tsev raws kev pab </w:t>
      </w:r>
      <w:r w:rsidR="007010C3">
        <w:t>cuam</w:t>
      </w:r>
    </w:p>
    <w:tbl>
      <w:tblPr>
        <w:tblStyle w:val="Style1"/>
        <w:tblW w:w="4959" w:type="pct"/>
        <w:tblLook w:val="01E0" w:firstRow="1" w:lastRow="1" w:firstColumn="1" w:lastColumn="1" w:noHBand="0" w:noVBand="0"/>
      </w:tblPr>
      <w:tblGrid>
        <w:gridCol w:w="1884"/>
        <w:gridCol w:w="1347"/>
        <w:gridCol w:w="1017"/>
        <w:gridCol w:w="1145"/>
        <w:gridCol w:w="1047"/>
        <w:gridCol w:w="1155"/>
        <w:gridCol w:w="1143"/>
        <w:gridCol w:w="1470"/>
        <w:gridCol w:w="1456"/>
        <w:gridCol w:w="1180"/>
      </w:tblGrid>
      <w:tr w:rsidR="007010C3" w:rsidRPr="003C6895" w14:paraId="6FDEC3A3" w14:textId="77777777" w:rsidTr="003C6895">
        <w:trPr>
          <w:cnfStyle w:val="100000000000" w:firstRow="1" w:lastRow="0" w:firstColumn="0" w:lastColumn="0" w:oddVBand="0" w:evenVBand="0" w:oddHBand="0" w:evenHBand="0" w:firstRowFirstColumn="0" w:firstRowLastColumn="0" w:lastRowFirstColumn="0" w:lastRowLastColumn="0"/>
        </w:trPr>
        <w:tc>
          <w:tcPr>
            <w:tcW w:w="12844" w:type="dxa"/>
            <w:gridSpan w:val="10"/>
          </w:tcPr>
          <w:p w14:paraId="6EAFF88A" w14:textId="43FCA0DA" w:rsidR="007010C3" w:rsidRPr="003C6895" w:rsidRDefault="003C6895" w:rsidP="00CF3B6A">
            <w:pPr>
              <w:keepNext/>
              <w:widowControl w:val="0"/>
              <w:jc w:val="center"/>
              <w:rPr>
                <w:rFonts w:cs="Arial"/>
                <w:b w:val="0"/>
                <w:sz w:val="22"/>
              </w:rPr>
            </w:pPr>
            <w:r w:rsidRPr="003C6895">
              <w:rPr>
                <w:rFonts w:cs="Arial"/>
                <w:sz w:val="22"/>
              </w:rPr>
              <w:t xml:space="preserve">Hom Kev </w:t>
            </w:r>
            <w:proofErr w:type="spellStart"/>
            <w:r w:rsidRPr="003C6895">
              <w:rPr>
                <w:rFonts w:cs="Arial"/>
                <w:sz w:val="22"/>
              </w:rPr>
              <w:t>Pab</w:t>
            </w:r>
            <w:proofErr w:type="spellEnd"/>
            <w:r w:rsidRPr="003C6895">
              <w:rPr>
                <w:rFonts w:cs="Arial"/>
                <w:sz w:val="22"/>
              </w:rPr>
              <w:t xml:space="preserve"> </w:t>
            </w:r>
            <w:proofErr w:type="spellStart"/>
            <w:r w:rsidRPr="003C6895">
              <w:rPr>
                <w:rFonts w:cs="Arial"/>
                <w:sz w:val="22"/>
              </w:rPr>
              <w:t>Cuam</w:t>
            </w:r>
            <w:proofErr w:type="spellEnd"/>
          </w:p>
        </w:tc>
      </w:tr>
      <w:tr w:rsidR="003C6895" w:rsidRPr="003C6895" w14:paraId="2C845B5C" w14:textId="77777777" w:rsidTr="003C6895">
        <w:tc>
          <w:tcPr>
            <w:tcW w:w="1884" w:type="dxa"/>
            <w:vMerge w:val="restart"/>
            <w:shd w:val="clear" w:color="auto" w:fill="006AB4"/>
          </w:tcPr>
          <w:p w14:paraId="500427A5" w14:textId="04F2FD66" w:rsidR="003C6895" w:rsidRPr="003C6895" w:rsidRDefault="003C6895" w:rsidP="003C6895">
            <w:pPr>
              <w:keepNext/>
              <w:widowControl w:val="0"/>
              <w:jc w:val="center"/>
              <w:rPr>
                <w:rFonts w:cs="Arial"/>
                <w:b/>
                <w:color w:val="FFFFFF" w:themeColor="background1"/>
                <w:sz w:val="22"/>
              </w:rPr>
            </w:pPr>
            <w:r w:rsidRPr="003C6895">
              <w:rPr>
                <w:rFonts w:cs="Arial"/>
                <w:b/>
                <w:color w:val="FFFFFF" w:themeColor="background1"/>
                <w:sz w:val="22"/>
              </w:rPr>
              <w:t xml:space="preserve">Hom </w:t>
            </w:r>
            <w:proofErr w:type="spellStart"/>
            <w:r w:rsidRPr="003C6895">
              <w:rPr>
                <w:rFonts w:cs="Arial"/>
                <w:b/>
                <w:color w:val="FFFFFF" w:themeColor="background1"/>
                <w:sz w:val="22"/>
              </w:rPr>
              <w:t>Neeg</w:t>
            </w:r>
            <w:proofErr w:type="spellEnd"/>
          </w:p>
        </w:tc>
        <w:tc>
          <w:tcPr>
            <w:tcW w:w="1347" w:type="dxa"/>
            <w:vMerge w:val="restart"/>
            <w:shd w:val="clear" w:color="auto" w:fill="006AB4"/>
          </w:tcPr>
          <w:p w14:paraId="4A71C047" w14:textId="06F9A375" w:rsidR="003C6895" w:rsidRPr="003C6895" w:rsidRDefault="003C6895" w:rsidP="003C6895">
            <w:pPr>
              <w:keepNext/>
              <w:widowControl w:val="0"/>
              <w:jc w:val="center"/>
              <w:rPr>
                <w:rFonts w:cs="Arial"/>
                <w:b/>
                <w:color w:val="FFFFFF" w:themeColor="background1"/>
                <w:sz w:val="22"/>
              </w:rPr>
            </w:pPr>
            <w:r w:rsidRPr="003C6895">
              <w:rPr>
                <w:rFonts w:cs="Arial"/>
                <w:b/>
                <w:color w:val="FFFFFF" w:themeColor="background1"/>
                <w:sz w:val="22"/>
              </w:rPr>
              <w:t xml:space="preserve">Daim </w:t>
            </w:r>
            <w:proofErr w:type="spellStart"/>
            <w:r w:rsidRPr="003C6895">
              <w:rPr>
                <w:rFonts w:cs="Arial"/>
                <w:b/>
                <w:color w:val="FFFFFF" w:themeColor="background1"/>
                <w:sz w:val="22"/>
              </w:rPr>
              <w:t>Ntawv</w:t>
            </w:r>
            <w:proofErr w:type="spellEnd"/>
            <w:r w:rsidRPr="003C6895">
              <w:rPr>
                <w:rFonts w:cs="Arial"/>
                <w:b/>
                <w:color w:val="FFFFFF" w:themeColor="background1"/>
                <w:sz w:val="22"/>
              </w:rPr>
              <w:t xml:space="preserve"> </w:t>
            </w:r>
            <w:proofErr w:type="spellStart"/>
            <w:r w:rsidRPr="003C6895">
              <w:rPr>
                <w:rFonts w:cs="Arial"/>
                <w:b/>
                <w:color w:val="FFFFFF" w:themeColor="background1"/>
                <w:sz w:val="22"/>
              </w:rPr>
              <w:t>Pov</w:t>
            </w:r>
            <w:proofErr w:type="spellEnd"/>
            <w:r w:rsidRPr="003C6895">
              <w:rPr>
                <w:rFonts w:cs="Arial"/>
                <w:b/>
                <w:color w:val="FFFFFF" w:themeColor="background1"/>
                <w:sz w:val="22"/>
              </w:rPr>
              <w:t xml:space="preserve"> </w:t>
            </w:r>
            <w:proofErr w:type="spellStart"/>
            <w:r w:rsidRPr="003C6895">
              <w:rPr>
                <w:rFonts w:cs="Arial"/>
                <w:b/>
                <w:color w:val="FFFFFF" w:themeColor="background1"/>
                <w:sz w:val="22"/>
              </w:rPr>
              <w:t>Thawj</w:t>
            </w:r>
            <w:proofErr w:type="spellEnd"/>
          </w:p>
        </w:tc>
        <w:tc>
          <w:tcPr>
            <w:tcW w:w="1017" w:type="dxa"/>
            <w:vMerge w:val="restart"/>
            <w:shd w:val="clear" w:color="auto" w:fill="006AB4"/>
          </w:tcPr>
          <w:p w14:paraId="08EA4DBF" w14:textId="54848D29" w:rsidR="003C6895" w:rsidRPr="003C6895" w:rsidRDefault="003C6895" w:rsidP="003C6895">
            <w:pPr>
              <w:keepNext/>
              <w:widowControl w:val="0"/>
              <w:jc w:val="center"/>
              <w:rPr>
                <w:rFonts w:cs="Arial"/>
                <w:b/>
                <w:color w:val="FFFFFF" w:themeColor="background1"/>
                <w:sz w:val="22"/>
              </w:rPr>
            </w:pPr>
            <w:r w:rsidRPr="003C6895">
              <w:rPr>
                <w:rFonts w:cs="Arial"/>
                <w:b/>
                <w:color w:val="FFFFFF" w:themeColor="background1"/>
                <w:sz w:val="22"/>
              </w:rPr>
              <w:t>Mod-Rehab</w:t>
            </w:r>
          </w:p>
        </w:tc>
        <w:tc>
          <w:tcPr>
            <w:tcW w:w="1145" w:type="dxa"/>
            <w:vMerge w:val="restart"/>
            <w:shd w:val="clear" w:color="auto" w:fill="006AB4"/>
          </w:tcPr>
          <w:p w14:paraId="1FB545B8" w14:textId="2D1762AB" w:rsidR="003C6895" w:rsidRPr="003C6895" w:rsidRDefault="003C6895" w:rsidP="003C6895">
            <w:pPr>
              <w:keepNext/>
              <w:widowControl w:val="0"/>
              <w:jc w:val="center"/>
              <w:rPr>
                <w:rFonts w:cs="Arial"/>
                <w:b/>
                <w:color w:val="FFFFFF" w:themeColor="background1"/>
                <w:sz w:val="22"/>
              </w:rPr>
            </w:pPr>
            <w:proofErr w:type="spellStart"/>
            <w:r w:rsidRPr="003C6895">
              <w:rPr>
                <w:rFonts w:cs="Arial"/>
                <w:b/>
                <w:color w:val="FFFFFF" w:themeColor="background1"/>
                <w:sz w:val="22"/>
              </w:rPr>
              <w:t>Pej</w:t>
            </w:r>
            <w:proofErr w:type="spellEnd"/>
            <w:r w:rsidRPr="003C6895">
              <w:rPr>
                <w:rFonts w:cs="Arial"/>
                <w:b/>
                <w:color w:val="FFFFFF" w:themeColor="background1"/>
                <w:sz w:val="22"/>
              </w:rPr>
              <w:t xml:space="preserve"> </w:t>
            </w:r>
            <w:proofErr w:type="spellStart"/>
            <w:r w:rsidRPr="003C6895">
              <w:rPr>
                <w:rFonts w:cs="Arial"/>
                <w:b/>
                <w:color w:val="FFFFFF" w:themeColor="background1"/>
                <w:sz w:val="22"/>
              </w:rPr>
              <w:t>Xeem</w:t>
            </w:r>
            <w:proofErr w:type="spellEnd"/>
            <w:r w:rsidRPr="003C6895">
              <w:rPr>
                <w:rFonts w:cs="Arial"/>
                <w:b/>
                <w:color w:val="FFFFFF" w:themeColor="background1"/>
                <w:sz w:val="22"/>
              </w:rPr>
              <w:t xml:space="preserve"> </w:t>
            </w:r>
            <w:proofErr w:type="spellStart"/>
            <w:r w:rsidRPr="003C6895">
              <w:rPr>
                <w:rFonts w:cs="Arial"/>
                <w:b/>
                <w:color w:val="FFFFFF" w:themeColor="background1"/>
                <w:sz w:val="22"/>
              </w:rPr>
              <w:t>Cov</w:t>
            </w:r>
            <w:proofErr w:type="spellEnd"/>
            <w:r w:rsidRPr="003C6895">
              <w:rPr>
                <w:rFonts w:cs="Arial"/>
                <w:b/>
                <w:color w:val="FFFFFF" w:themeColor="background1"/>
                <w:sz w:val="22"/>
              </w:rPr>
              <w:t xml:space="preserve"> </w:t>
            </w:r>
            <w:proofErr w:type="spellStart"/>
            <w:r w:rsidRPr="003C6895">
              <w:rPr>
                <w:rFonts w:cs="Arial"/>
                <w:b/>
                <w:color w:val="FFFFFF" w:themeColor="background1"/>
                <w:sz w:val="22"/>
              </w:rPr>
              <w:t>Vaj</w:t>
            </w:r>
            <w:proofErr w:type="spellEnd"/>
            <w:r w:rsidRPr="003C6895">
              <w:rPr>
                <w:rFonts w:cs="Arial"/>
                <w:b/>
                <w:color w:val="FFFFFF" w:themeColor="background1"/>
                <w:sz w:val="22"/>
              </w:rPr>
              <w:t xml:space="preserve"> </w:t>
            </w:r>
            <w:proofErr w:type="spellStart"/>
            <w:r w:rsidRPr="003C6895">
              <w:rPr>
                <w:rFonts w:cs="Arial"/>
                <w:b/>
                <w:color w:val="FFFFFF" w:themeColor="background1"/>
                <w:sz w:val="22"/>
              </w:rPr>
              <w:t>Tsev</w:t>
            </w:r>
            <w:proofErr w:type="spellEnd"/>
          </w:p>
        </w:tc>
        <w:tc>
          <w:tcPr>
            <w:tcW w:w="7451" w:type="dxa"/>
            <w:gridSpan w:val="6"/>
            <w:shd w:val="clear" w:color="auto" w:fill="006AB4"/>
          </w:tcPr>
          <w:p w14:paraId="08407991" w14:textId="7FADE168" w:rsidR="003C6895" w:rsidRPr="003C6895" w:rsidRDefault="003C6895" w:rsidP="003C6895">
            <w:pPr>
              <w:keepNext/>
              <w:widowControl w:val="0"/>
              <w:jc w:val="center"/>
              <w:rPr>
                <w:rFonts w:cs="Arial"/>
                <w:b/>
                <w:color w:val="FFFFFF" w:themeColor="background1"/>
                <w:sz w:val="22"/>
              </w:rPr>
            </w:pPr>
            <w:r w:rsidRPr="003C6895">
              <w:rPr>
                <w:rFonts w:cs="Arial"/>
                <w:b/>
                <w:color w:val="FFFFFF" w:themeColor="background1"/>
                <w:sz w:val="22"/>
              </w:rPr>
              <w:t xml:space="preserve">Daim </w:t>
            </w:r>
            <w:proofErr w:type="spellStart"/>
            <w:r w:rsidRPr="003C6895">
              <w:rPr>
                <w:rFonts w:cs="Arial"/>
                <w:b/>
                <w:color w:val="FFFFFF" w:themeColor="background1"/>
                <w:sz w:val="22"/>
              </w:rPr>
              <w:t>Npav</w:t>
            </w:r>
            <w:proofErr w:type="spellEnd"/>
            <w:r w:rsidRPr="003C6895">
              <w:rPr>
                <w:rFonts w:cs="Arial"/>
                <w:b/>
                <w:color w:val="FFFFFF" w:themeColor="background1"/>
                <w:sz w:val="22"/>
              </w:rPr>
              <w:t xml:space="preserve"> </w:t>
            </w:r>
            <w:proofErr w:type="spellStart"/>
            <w:r w:rsidRPr="003C6895">
              <w:rPr>
                <w:rFonts w:cs="Arial"/>
                <w:b/>
                <w:color w:val="FFFFFF" w:themeColor="background1"/>
                <w:sz w:val="22"/>
              </w:rPr>
              <w:t>Xaiv</w:t>
            </w:r>
            <w:proofErr w:type="spellEnd"/>
            <w:r w:rsidRPr="003C6895">
              <w:rPr>
                <w:rFonts w:cs="Arial"/>
                <w:b/>
                <w:color w:val="FFFFFF" w:themeColor="background1"/>
                <w:sz w:val="22"/>
              </w:rPr>
              <w:t xml:space="preserve"> </w:t>
            </w:r>
            <w:proofErr w:type="spellStart"/>
            <w:r w:rsidRPr="003C6895">
              <w:rPr>
                <w:rFonts w:cs="Arial"/>
                <w:b/>
                <w:color w:val="FFFFFF" w:themeColor="background1"/>
                <w:sz w:val="22"/>
              </w:rPr>
              <w:t>Tsev</w:t>
            </w:r>
            <w:proofErr w:type="spellEnd"/>
          </w:p>
        </w:tc>
      </w:tr>
      <w:tr w:rsidR="003C6895" w:rsidRPr="003C6895" w14:paraId="06BED857" w14:textId="77777777" w:rsidTr="003C6895">
        <w:trPr>
          <w:cnfStyle w:val="000000010000" w:firstRow="0" w:lastRow="0" w:firstColumn="0" w:lastColumn="0" w:oddVBand="0" w:evenVBand="0" w:oddHBand="0" w:evenHBand="1" w:firstRowFirstColumn="0" w:firstRowLastColumn="0" w:lastRowFirstColumn="0" w:lastRowLastColumn="0"/>
        </w:trPr>
        <w:tc>
          <w:tcPr>
            <w:tcW w:w="1884" w:type="dxa"/>
            <w:vMerge/>
            <w:shd w:val="clear" w:color="auto" w:fill="006AB4"/>
          </w:tcPr>
          <w:p w14:paraId="6CB1AE4A" w14:textId="77777777" w:rsidR="003C6895" w:rsidRPr="003C6895" w:rsidRDefault="003C6895" w:rsidP="003C6895">
            <w:pPr>
              <w:keepNext/>
              <w:widowControl w:val="0"/>
              <w:jc w:val="center"/>
              <w:rPr>
                <w:rFonts w:cs="Arial"/>
                <w:b/>
                <w:color w:val="FFFFFF" w:themeColor="background1"/>
                <w:sz w:val="22"/>
              </w:rPr>
            </w:pPr>
          </w:p>
        </w:tc>
        <w:tc>
          <w:tcPr>
            <w:tcW w:w="1347" w:type="dxa"/>
            <w:vMerge/>
            <w:shd w:val="clear" w:color="auto" w:fill="006AB4"/>
          </w:tcPr>
          <w:p w14:paraId="77782CDD" w14:textId="77777777" w:rsidR="003C6895" w:rsidRPr="003C6895" w:rsidRDefault="003C6895" w:rsidP="003C6895">
            <w:pPr>
              <w:keepNext/>
              <w:widowControl w:val="0"/>
              <w:jc w:val="center"/>
              <w:rPr>
                <w:rFonts w:cs="Arial"/>
                <w:b/>
                <w:color w:val="FFFFFF" w:themeColor="background1"/>
                <w:sz w:val="22"/>
              </w:rPr>
            </w:pPr>
          </w:p>
        </w:tc>
        <w:tc>
          <w:tcPr>
            <w:tcW w:w="1017" w:type="dxa"/>
            <w:vMerge/>
            <w:shd w:val="clear" w:color="auto" w:fill="006AB4"/>
          </w:tcPr>
          <w:p w14:paraId="585E0E59" w14:textId="77777777" w:rsidR="003C6895" w:rsidRPr="003C6895" w:rsidRDefault="003C6895" w:rsidP="003C6895">
            <w:pPr>
              <w:keepNext/>
              <w:widowControl w:val="0"/>
              <w:jc w:val="center"/>
              <w:rPr>
                <w:rFonts w:cs="Arial"/>
                <w:b/>
                <w:color w:val="FFFFFF" w:themeColor="background1"/>
                <w:sz w:val="22"/>
              </w:rPr>
            </w:pPr>
          </w:p>
        </w:tc>
        <w:tc>
          <w:tcPr>
            <w:tcW w:w="1145" w:type="dxa"/>
            <w:vMerge/>
            <w:shd w:val="clear" w:color="auto" w:fill="006AB4"/>
          </w:tcPr>
          <w:p w14:paraId="2B59541C" w14:textId="77777777" w:rsidR="003C6895" w:rsidRPr="003C6895" w:rsidRDefault="003C6895" w:rsidP="003C6895">
            <w:pPr>
              <w:keepNext/>
              <w:widowControl w:val="0"/>
              <w:jc w:val="center"/>
              <w:rPr>
                <w:rFonts w:cs="Arial"/>
                <w:b/>
                <w:color w:val="FFFFFF" w:themeColor="background1"/>
                <w:sz w:val="22"/>
              </w:rPr>
            </w:pPr>
          </w:p>
        </w:tc>
        <w:tc>
          <w:tcPr>
            <w:tcW w:w="1047" w:type="dxa"/>
            <w:vMerge w:val="restart"/>
            <w:shd w:val="clear" w:color="auto" w:fill="006AB4"/>
          </w:tcPr>
          <w:p w14:paraId="1CFC7F9B" w14:textId="77777777" w:rsidR="003C6895" w:rsidRPr="003C6895" w:rsidRDefault="003C6895" w:rsidP="003C6895">
            <w:pPr>
              <w:keepNext/>
              <w:widowControl w:val="0"/>
              <w:jc w:val="center"/>
              <w:rPr>
                <w:rFonts w:cs="Arial"/>
                <w:b/>
                <w:color w:val="FFFFFF" w:themeColor="background1"/>
                <w:sz w:val="22"/>
              </w:rPr>
            </w:pPr>
            <w:r w:rsidRPr="003C6895">
              <w:rPr>
                <w:rFonts w:cs="Arial"/>
                <w:b/>
                <w:color w:val="FFFFFF" w:themeColor="background1"/>
                <w:sz w:val="22"/>
              </w:rPr>
              <w:t xml:space="preserve">Tag </w:t>
            </w:r>
            <w:proofErr w:type="spellStart"/>
            <w:r w:rsidRPr="003C6895">
              <w:rPr>
                <w:rFonts w:cs="Arial"/>
                <w:b/>
                <w:color w:val="FFFFFF" w:themeColor="background1"/>
                <w:sz w:val="22"/>
              </w:rPr>
              <w:t>nrho</w:t>
            </w:r>
            <w:proofErr w:type="spellEnd"/>
          </w:p>
        </w:tc>
        <w:tc>
          <w:tcPr>
            <w:tcW w:w="1155" w:type="dxa"/>
            <w:vMerge w:val="restart"/>
            <w:shd w:val="clear" w:color="auto" w:fill="006AB4"/>
          </w:tcPr>
          <w:p w14:paraId="1DB81116" w14:textId="3B1FC6F4" w:rsidR="003C6895" w:rsidRPr="003C6895" w:rsidRDefault="003C6895" w:rsidP="003C6895">
            <w:pPr>
              <w:keepNext/>
              <w:widowControl w:val="0"/>
              <w:jc w:val="center"/>
              <w:rPr>
                <w:rFonts w:cs="Arial"/>
                <w:b/>
                <w:color w:val="FFFFFF" w:themeColor="background1"/>
                <w:sz w:val="22"/>
              </w:rPr>
            </w:pPr>
            <w:proofErr w:type="spellStart"/>
            <w:r w:rsidRPr="003C6895">
              <w:rPr>
                <w:rFonts w:cs="Arial"/>
                <w:b/>
                <w:color w:val="FFFFFF" w:themeColor="background1"/>
                <w:sz w:val="22"/>
              </w:rPr>
              <w:t>Raws</w:t>
            </w:r>
            <w:proofErr w:type="spellEnd"/>
            <w:r w:rsidRPr="003C6895">
              <w:rPr>
                <w:rFonts w:cs="Arial"/>
                <w:b/>
                <w:color w:val="FFFFFF" w:themeColor="background1"/>
                <w:sz w:val="22"/>
              </w:rPr>
              <w:t xml:space="preserve"> </w:t>
            </w:r>
            <w:proofErr w:type="spellStart"/>
            <w:r w:rsidRPr="003C6895">
              <w:rPr>
                <w:rFonts w:cs="Arial"/>
                <w:b/>
                <w:color w:val="FFFFFF" w:themeColor="background1"/>
                <w:sz w:val="22"/>
              </w:rPr>
              <w:t>Koos</w:t>
            </w:r>
            <w:proofErr w:type="spellEnd"/>
            <w:r w:rsidRPr="003C6895">
              <w:rPr>
                <w:rFonts w:cs="Arial"/>
                <w:b/>
                <w:color w:val="FFFFFF" w:themeColor="background1"/>
                <w:sz w:val="22"/>
              </w:rPr>
              <w:t xml:space="preserve"> Kas</w:t>
            </w:r>
          </w:p>
        </w:tc>
        <w:tc>
          <w:tcPr>
            <w:tcW w:w="1143" w:type="dxa"/>
            <w:vMerge w:val="restart"/>
            <w:shd w:val="clear" w:color="auto" w:fill="006AB4"/>
          </w:tcPr>
          <w:p w14:paraId="3974402D" w14:textId="6B628A33" w:rsidR="003C6895" w:rsidRPr="003C6895" w:rsidRDefault="003C6895" w:rsidP="003C6895">
            <w:pPr>
              <w:keepNext/>
              <w:widowControl w:val="0"/>
              <w:jc w:val="center"/>
              <w:rPr>
                <w:rFonts w:cs="Arial"/>
                <w:b/>
                <w:color w:val="FFFFFF" w:themeColor="background1"/>
                <w:sz w:val="22"/>
              </w:rPr>
            </w:pPr>
            <w:proofErr w:type="spellStart"/>
            <w:r w:rsidRPr="003C6895">
              <w:rPr>
                <w:rFonts w:cs="Arial"/>
                <w:b/>
                <w:color w:val="FFFFFF" w:themeColor="background1"/>
                <w:sz w:val="22"/>
              </w:rPr>
              <w:t>Raws</w:t>
            </w:r>
            <w:proofErr w:type="spellEnd"/>
            <w:r w:rsidRPr="003C6895">
              <w:rPr>
                <w:rFonts w:cs="Arial"/>
                <w:b/>
                <w:color w:val="FFFFFF" w:themeColor="background1"/>
                <w:sz w:val="22"/>
              </w:rPr>
              <w:t xml:space="preserve"> Tus </w:t>
            </w:r>
            <w:proofErr w:type="spellStart"/>
            <w:r w:rsidRPr="003C6895">
              <w:rPr>
                <w:rFonts w:cs="Arial"/>
                <w:b/>
                <w:color w:val="FFFFFF" w:themeColor="background1"/>
                <w:sz w:val="22"/>
              </w:rPr>
              <w:t>Neeg</w:t>
            </w:r>
            <w:proofErr w:type="spellEnd"/>
            <w:r w:rsidRPr="003C6895">
              <w:rPr>
                <w:rFonts w:cs="Arial"/>
                <w:b/>
                <w:color w:val="FFFFFF" w:themeColor="background1"/>
                <w:sz w:val="22"/>
              </w:rPr>
              <w:t xml:space="preserve"> </w:t>
            </w:r>
            <w:proofErr w:type="spellStart"/>
            <w:r w:rsidRPr="003C6895">
              <w:rPr>
                <w:rFonts w:cs="Arial"/>
                <w:b/>
                <w:color w:val="FFFFFF" w:themeColor="background1"/>
                <w:sz w:val="22"/>
              </w:rPr>
              <w:t>Xauj</w:t>
            </w:r>
            <w:proofErr w:type="spellEnd"/>
          </w:p>
        </w:tc>
        <w:tc>
          <w:tcPr>
            <w:tcW w:w="4106" w:type="dxa"/>
            <w:gridSpan w:val="3"/>
            <w:shd w:val="clear" w:color="auto" w:fill="006AB4"/>
          </w:tcPr>
          <w:p w14:paraId="3BCEC741" w14:textId="2D45BC89" w:rsidR="003C6895" w:rsidRPr="003C6895" w:rsidRDefault="003C6895" w:rsidP="003C6895">
            <w:pPr>
              <w:keepNext/>
              <w:widowControl w:val="0"/>
              <w:jc w:val="center"/>
              <w:rPr>
                <w:rFonts w:cs="Arial"/>
                <w:b/>
                <w:color w:val="FFFFFF" w:themeColor="background1"/>
                <w:sz w:val="22"/>
              </w:rPr>
            </w:pPr>
            <w:r w:rsidRPr="003C6895">
              <w:rPr>
                <w:rFonts w:cs="Arial"/>
                <w:b/>
                <w:color w:val="FFFFFF" w:themeColor="background1"/>
                <w:sz w:val="22"/>
              </w:rPr>
              <w:t xml:space="preserve">Daim </w:t>
            </w:r>
            <w:proofErr w:type="spellStart"/>
            <w:r w:rsidRPr="003C6895">
              <w:rPr>
                <w:rFonts w:cs="Arial"/>
                <w:b/>
                <w:color w:val="FFFFFF" w:themeColor="background1"/>
                <w:sz w:val="22"/>
              </w:rPr>
              <w:t>Npav</w:t>
            </w:r>
            <w:proofErr w:type="spellEnd"/>
            <w:r w:rsidRPr="003C6895">
              <w:rPr>
                <w:rFonts w:cs="Arial"/>
                <w:b/>
                <w:color w:val="FFFFFF" w:themeColor="background1"/>
                <w:sz w:val="22"/>
              </w:rPr>
              <w:t xml:space="preserve"> </w:t>
            </w:r>
            <w:proofErr w:type="spellStart"/>
            <w:r w:rsidRPr="003C6895">
              <w:rPr>
                <w:rFonts w:cs="Arial"/>
                <w:b/>
                <w:color w:val="FFFFFF" w:themeColor="background1"/>
                <w:sz w:val="22"/>
              </w:rPr>
              <w:t>Xaiv</w:t>
            </w:r>
            <w:proofErr w:type="spellEnd"/>
            <w:r w:rsidRPr="003C6895">
              <w:rPr>
                <w:rFonts w:cs="Arial"/>
                <w:b/>
                <w:color w:val="FFFFFF" w:themeColor="background1"/>
                <w:sz w:val="22"/>
              </w:rPr>
              <w:t xml:space="preserve"> </w:t>
            </w:r>
            <w:proofErr w:type="spellStart"/>
            <w:r w:rsidRPr="003C6895">
              <w:rPr>
                <w:rFonts w:cs="Arial"/>
                <w:b/>
                <w:color w:val="FFFFFF" w:themeColor="background1"/>
                <w:sz w:val="22"/>
              </w:rPr>
              <w:t>Tsev</w:t>
            </w:r>
            <w:proofErr w:type="spellEnd"/>
            <w:r w:rsidRPr="003C6895">
              <w:rPr>
                <w:rFonts w:cs="Arial"/>
                <w:b/>
                <w:color w:val="FFFFFF" w:themeColor="background1"/>
                <w:sz w:val="22"/>
              </w:rPr>
              <w:t xml:space="preserve"> Rau Kev Xav Tau </w:t>
            </w:r>
            <w:proofErr w:type="spellStart"/>
            <w:r w:rsidRPr="003C6895">
              <w:rPr>
                <w:rFonts w:cs="Arial"/>
                <w:b/>
                <w:color w:val="FFFFFF" w:themeColor="background1"/>
                <w:sz w:val="22"/>
              </w:rPr>
              <w:t>Tshwj</w:t>
            </w:r>
            <w:proofErr w:type="spellEnd"/>
            <w:r w:rsidRPr="003C6895">
              <w:rPr>
                <w:rFonts w:cs="Arial"/>
                <w:b/>
                <w:color w:val="FFFFFF" w:themeColor="background1"/>
                <w:sz w:val="22"/>
              </w:rPr>
              <w:t xml:space="preserve"> </w:t>
            </w:r>
            <w:proofErr w:type="spellStart"/>
            <w:r w:rsidRPr="003C6895">
              <w:rPr>
                <w:rFonts w:cs="Arial"/>
                <w:b/>
                <w:color w:val="FFFFFF" w:themeColor="background1"/>
                <w:sz w:val="22"/>
              </w:rPr>
              <w:t>Xeeb</w:t>
            </w:r>
            <w:proofErr w:type="spellEnd"/>
          </w:p>
        </w:tc>
      </w:tr>
      <w:tr w:rsidR="003C6895" w:rsidRPr="003C6895" w14:paraId="63737758" w14:textId="77777777" w:rsidTr="003C6895">
        <w:tc>
          <w:tcPr>
            <w:tcW w:w="1884" w:type="dxa"/>
            <w:vMerge/>
            <w:shd w:val="clear" w:color="auto" w:fill="006AB4"/>
          </w:tcPr>
          <w:p w14:paraId="627E3F45" w14:textId="77777777" w:rsidR="003C6895" w:rsidRPr="003C6895" w:rsidRDefault="003C6895" w:rsidP="003C6895">
            <w:pPr>
              <w:keepNext/>
              <w:widowControl w:val="0"/>
              <w:jc w:val="center"/>
              <w:rPr>
                <w:rFonts w:cs="Arial"/>
                <w:b/>
                <w:color w:val="FFFFFF" w:themeColor="background1"/>
                <w:sz w:val="22"/>
              </w:rPr>
            </w:pPr>
          </w:p>
        </w:tc>
        <w:tc>
          <w:tcPr>
            <w:tcW w:w="1347" w:type="dxa"/>
            <w:vMerge/>
            <w:shd w:val="clear" w:color="auto" w:fill="006AB4"/>
          </w:tcPr>
          <w:p w14:paraId="204E26B7" w14:textId="77777777" w:rsidR="003C6895" w:rsidRPr="003C6895" w:rsidRDefault="003C6895" w:rsidP="003C6895">
            <w:pPr>
              <w:keepNext/>
              <w:widowControl w:val="0"/>
              <w:jc w:val="center"/>
              <w:rPr>
                <w:rFonts w:cs="Arial"/>
                <w:b/>
                <w:color w:val="FFFFFF" w:themeColor="background1"/>
                <w:sz w:val="22"/>
              </w:rPr>
            </w:pPr>
          </w:p>
        </w:tc>
        <w:tc>
          <w:tcPr>
            <w:tcW w:w="1017" w:type="dxa"/>
            <w:vMerge/>
            <w:shd w:val="clear" w:color="auto" w:fill="006AB4"/>
          </w:tcPr>
          <w:p w14:paraId="712FFC7D" w14:textId="77777777" w:rsidR="003C6895" w:rsidRPr="003C6895" w:rsidRDefault="003C6895" w:rsidP="003C6895">
            <w:pPr>
              <w:keepNext/>
              <w:widowControl w:val="0"/>
              <w:jc w:val="center"/>
              <w:rPr>
                <w:rFonts w:cs="Arial"/>
                <w:b/>
                <w:color w:val="FFFFFF" w:themeColor="background1"/>
                <w:sz w:val="22"/>
              </w:rPr>
            </w:pPr>
          </w:p>
        </w:tc>
        <w:tc>
          <w:tcPr>
            <w:tcW w:w="1145" w:type="dxa"/>
            <w:vMerge/>
            <w:shd w:val="clear" w:color="auto" w:fill="006AB4"/>
          </w:tcPr>
          <w:p w14:paraId="58F64896" w14:textId="77777777" w:rsidR="003C6895" w:rsidRPr="003C6895" w:rsidRDefault="003C6895" w:rsidP="003C6895">
            <w:pPr>
              <w:keepNext/>
              <w:widowControl w:val="0"/>
              <w:jc w:val="center"/>
              <w:rPr>
                <w:rFonts w:cs="Arial"/>
                <w:b/>
                <w:color w:val="FFFFFF" w:themeColor="background1"/>
                <w:sz w:val="22"/>
              </w:rPr>
            </w:pPr>
          </w:p>
        </w:tc>
        <w:tc>
          <w:tcPr>
            <w:tcW w:w="1047" w:type="dxa"/>
            <w:vMerge/>
            <w:shd w:val="clear" w:color="auto" w:fill="006AB4"/>
          </w:tcPr>
          <w:p w14:paraId="7B4B8206" w14:textId="77777777" w:rsidR="003C6895" w:rsidRPr="003C6895" w:rsidRDefault="003C6895" w:rsidP="003C6895">
            <w:pPr>
              <w:keepNext/>
              <w:widowControl w:val="0"/>
              <w:jc w:val="center"/>
              <w:rPr>
                <w:rFonts w:cs="Arial"/>
                <w:b/>
                <w:color w:val="FFFFFF" w:themeColor="background1"/>
                <w:sz w:val="22"/>
              </w:rPr>
            </w:pPr>
          </w:p>
        </w:tc>
        <w:tc>
          <w:tcPr>
            <w:tcW w:w="1155" w:type="dxa"/>
            <w:vMerge/>
            <w:shd w:val="clear" w:color="auto" w:fill="006AB4"/>
          </w:tcPr>
          <w:p w14:paraId="1AC810B9" w14:textId="77777777" w:rsidR="003C6895" w:rsidRPr="003C6895" w:rsidRDefault="003C6895" w:rsidP="003C6895">
            <w:pPr>
              <w:keepNext/>
              <w:widowControl w:val="0"/>
              <w:jc w:val="center"/>
              <w:rPr>
                <w:rFonts w:cs="Arial"/>
                <w:b/>
                <w:color w:val="FFFFFF" w:themeColor="background1"/>
                <w:sz w:val="22"/>
              </w:rPr>
            </w:pPr>
          </w:p>
        </w:tc>
        <w:tc>
          <w:tcPr>
            <w:tcW w:w="1143" w:type="dxa"/>
            <w:vMerge/>
            <w:shd w:val="clear" w:color="auto" w:fill="006AB4"/>
          </w:tcPr>
          <w:p w14:paraId="08365C75" w14:textId="77777777" w:rsidR="003C6895" w:rsidRPr="003C6895" w:rsidRDefault="003C6895" w:rsidP="003C6895">
            <w:pPr>
              <w:keepNext/>
              <w:widowControl w:val="0"/>
              <w:jc w:val="center"/>
              <w:rPr>
                <w:rFonts w:cs="Arial"/>
                <w:b/>
                <w:color w:val="FFFFFF" w:themeColor="background1"/>
                <w:sz w:val="22"/>
              </w:rPr>
            </w:pPr>
          </w:p>
        </w:tc>
        <w:tc>
          <w:tcPr>
            <w:tcW w:w="1470" w:type="dxa"/>
            <w:shd w:val="clear" w:color="auto" w:fill="006AB4"/>
          </w:tcPr>
          <w:p w14:paraId="2885A06A" w14:textId="3E3905FB" w:rsidR="003C6895" w:rsidRPr="003C6895" w:rsidRDefault="003C6895" w:rsidP="003C6895">
            <w:pPr>
              <w:keepNext/>
              <w:widowControl w:val="0"/>
              <w:jc w:val="center"/>
              <w:rPr>
                <w:rFonts w:cs="Arial"/>
                <w:b/>
                <w:color w:val="FFFFFF" w:themeColor="background1"/>
                <w:sz w:val="22"/>
              </w:rPr>
            </w:pPr>
            <w:r w:rsidRPr="003C6895">
              <w:rPr>
                <w:rFonts w:cs="Arial"/>
                <w:b/>
                <w:color w:val="FFFFFF" w:themeColor="background1"/>
                <w:sz w:val="22"/>
              </w:rPr>
              <w:t xml:space="preserve">Kev </w:t>
            </w:r>
            <w:proofErr w:type="spellStart"/>
            <w:r w:rsidRPr="003C6895">
              <w:rPr>
                <w:rFonts w:cs="Arial"/>
                <w:b/>
                <w:color w:val="FFFFFF" w:themeColor="background1"/>
                <w:sz w:val="22"/>
              </w:rPr>
              <w:t>Pab</w:t>
            </w:r>
            <w:proofErr w:type="spellEnd"/>
            <w:r w:rsidRPr="003C6895">
              <w:rPr>
                <w:rFonts w:cs="Arial"/>
                <w:b/>
                <w:color w:val="FFFFFF" w:themeColor="background1"/>
                <w:sz w:val="22"/>
              </w:rPr>
              <w:t xml:space="preserve"> </w:t>
            </w:r>
            <w:proofErr w:type="spellStart"/>
            <w:r w:rsidRPr="003C6895">
              <w:rPr>
                <w:rFonts w:cs="Arial"/>
                <w:b/>
                <w:color w:val="FFFFFF" w:themeColor="background1"/>
                <w:sz w:val="22"/>
              </w:rPr>
              <w:t>Cuam</w:t>
            </w:r>
            <w:proofErr w:type="spellEnd"/>
            <w:r w:rsidRPr="003C6895">
              <w:rPr>
                <w:rFonts w:cs="Arial"/>
                <w:b/>
                <w:color w:val="FFFFFF" w:themeColor="background1"/>
                <w:sz w:val="22"/>
              </w:rPr>
              <w:t xml:space="preserve"> </w:t>
            </w:r>
            <w:proofErr w:type="spellStart"/>
            <w:r w:rsidRPr="003C6895">
              <w:rPr>
                <w:rFonts w:cs="Arial"/>
                <w:b/>
                <w:color w:val="FFFFFF" w:themeColor="background1"/>
                <w:sz w:val="22"/>
              </w:rPr>
              <w:t>Vaj</w:t>
            </w:r>
            <w:proofErr w:type="spellEnd"/>
            <w:r w:rsidRPr="003C6895">
              <w:rPr>
                <w:rFonts w:cs="Arial"/>
                <w:b/>
                <w:color w:val="FFFFFF" w:themeColor="background1"/>
                <w:sz w:val="22"/>
              </w:rPr>
              <w:t xml:space="preserve"> </w:t>
            </w:r>
            <w:proofErr w:type="spellStart"/>
            <w:r w:rsidRPr="003C6895">
              <w:rPr>
                <w:rFonts w:cs="Arial"/>
                <w:b/>
                <w:color w:val="FFFFFF" w:themeColor="background1"/>
                <w:sz w:val="22"/>
              </w:rPr>
              <w:t>Tsev</w:t>
            </w:r>
            <w:proofErr w:type="spellEnd"/>
            <w:r w:rsidRPr="003C6895">
              <w:rPr>
                <w:rFonts w:cs="Arial"/>
                <w:b/>
                <w:color w:val="FFFFFF" w:themeColor="background1"/>
                <w:sz w:val="22"/>
              </w:rPr>
              <w:t xml:space="preserve"> Rau </w:t>
            </w:r>
            <w:proofErr w:type="spellStart"/>
            <w:r w:rsidRPr="003C6895">
              <w:rPr>
                <w:rFonts w:cs="Arial"/>
                <w:b/>
                <w:color w:val="FFFFFF" w:themeColor="background1"/>
                <w:sz w:val="22"/>
              </w:rPr>
              <w:t>Cov</w:t>
            </w:r>
            <w:proofErr w:type="spellEnd"/>
            <w:r w:rsidRPr="003C6895">
              <w:rPr>
                <w:rFonts w:cs="Arial"/>
                <w:b/>
                <w:color w:val="FFFFFF" w:themeColor="background1"/>
                <w:sz w:val="22"/>
              </w:rPr>
              <w:t xml:space="preserve"> </w:t>
            </w:r>
            <w:proofErr w:type="spellStart"/>
            <w:r w:rsidRPr="003C6895">
              <w:rPr>
                <w:rFonts w:cs="Arial"/>
                <w:b/>
                <w:color w:val="FFFFFF" w:themeColor="background1"/>
                <w:sz w:val="22"/>
              </w:rPr>
              <w:t>Qub</w:t>
            </w:r>
            <w:proofErr w:type="spellEnd"/>
            <w:r w:rsidRPr="003C6895">
              <w:rPr>
                <w:rFonts w:cs="Arial"/>
                <w:b/>
                <w:color w:val="FFFFFF" w:themeColor="background1"/>
                <w:sz w:val="22"/>
              </w:rPr>
              <w:t xml:space="preserve"> Tub Rog</w:t>
            </w:r>
          </w:p>
        </w:tc>
        <w:tc>
          <w:tcPr>
            <w:tcW w:w="1456" w:type="dxa"/>
            <w:shd w:val="clear" w:color="auto" w:fill="006AB4"/>
          </w:tcPr>
          <w:p w14:paraId="2967C6EB" w14:textId="270770ED" w:rsidR="003C6895" w:rsidRPr="003C6895" w:rsidRDefault="003C6895" w:rsidP="003C6895">
            <w:pPr>
              <w:keepNext/>
              <w:widowControl w:val="0"/>
              <w:jc w:val="center"/>
              <w:rPr>
                <w:rFonts w:cs="Arial"/>
                <w:b/>
                <w:color w:val="FFFFFF" w:themeColor="background1"/>
                <w:sz w:val="22"/>
              </w:rPr>
            </w:pPr>
            <w:proofErr w:type="spellStart"/>
            <w:r w:rsidRPr="003C6895">
              <w:rPr>
                <w:rFonts w:cs="Arial"/>
                <w:b/>
                <w:color w:val="FFFFFF" w:themeColor="background1"/>
                <w:sz w:val="22"/>
              </w:rPr>
              <w:t>Cov</w:t>
            </w:r>
            <w:proofErr w:type="spellEnd"/>
            <w:r w:rsidRPr="003C6895">
              <w:rPr>
                <w:rFonts w:cs="Arial"/>
                <w:b/>
                <w:color w:val="FFFFFF" w:themeColor="background1"/>
                <w:sz w:val="22"/>
              </w:rPr>
              <w:t xml:space="preserve"> </w:t>
            </w:r>
            <w:proofErr w:type="spellStart"/>
            <w:r w:rsidRPr="003C6895">
              <w:rPr>
                <w:rFonts w:cs="Arial"/>
                <w:b/>
                <w:color w:val="FFFFFF" w:themeColor="background1"/>
                <w:sz w:val="22"/>
              </w:rPr>
              <w:t>Koom</w:t>
            </w:r>
            <w:proofErr w:type="spellEnd"/>
            <w:r w:rsidRPr="003C6895">
              <w:rPr>
                <w:rFonts w:cs="Arial"/>
                <w:b/>
                <w:color w:val="FFFFFF" w:themeColor="background1"/>
                <w:sz w:val="22"/>
              </w:rPr>
              <w:t xml:space="preserve"> </w:t>
            </w:r>
            <w:proofErr w:type="spellStart"/>
            <w:r w:rsidRPr="003C6895">
              <w:rPr>
                <w:rFonts w:cs="Arial"/>
                <w:b/>
                <w:color w:val="FFFFFF" w:themeColor="background1"/>
                <w:sz w:val="22"/>
              </w:rPr>
              <w:t>Hoom</w:t>
            </w:r>
            <w:proofErr w:type="spellEnd"/>
            <w:r w:rsidRPr="003C6895">
              <w:rPr>
                <w:rFonts w:cs="Arial"/>
                <w:b/>
                <w:color w:val="FFFFFF" w:themeColor="background1"/>
                <w:sz w:val="22"/>
              </w:rPr>
              <w:t xml:space="preserve"> </w:t>
            </w:r>
            <w:proofErr w:type="spellStart"/>
            <w:r w:rsidRPr="003C6895">
              <w:rPr>
                <w:rFonts w:cs="Arial"/>
                <w:b/>
                <w:color w:val="FFFFFF" w:themeColor="background1"/>
                <w:sz w:val="22"/>
              </w:rPr>
              <w:t>Pab</w:t>
            </w:r>
            <w:proofErr w:type="spellEnd"/>
            <w:r w:rsidRPr="003C6895">
              <w:rPr>
                <w:rFonts w:cs="Arial"/>
                <w:b/>
                <w:color w:val="FFFFFF" w:themeColor="background1"/>
                <w:sz w:val="22"/>
              </w:rPr>
              <w:t xml:space="preserve"> </w:t>
            </w:r>
            <w:proofErr w:type="spellStart"/>
            <w:r w:rsidRPr="003C6895">
              <w:rPr>
                <w:rFonts w:cs="Arial"/>
                <w:b/>
                <w:color w:val="FFFFFF" w:themeColor="background1"/>
                <w:sz w:val="22"/>
              </w:rPr>
              <w:t>Tsev</w:t>
            </w:r>
            <w:proofErr w:type="spellEnd"/>
            <w:r w:rsidRPr="003C6895">
              <w:rPr>
                <w:rFonts w:cs="Arial"/>
                <w:b/>
                <w:color w:val="FFFFFF" w:themeColor="background1"/>
                <w:sz w:val="22"/>
              </w:rPr>
              <w:t xml:space="preserve"> </w:t>
            </w:r>
            <w:proofErr w:type="spellStart"/>
            <w:r w:rsidRPr="003C6895">
              <w:rPr>
                <w:rFonts w:cs="Arial"/>
                <w:b/>
                <w:color w:val="FFFFFF" w:themeColor="background1"/>
                <w:sz w:val="22"/>
              </w:rPr>
              <w:t>Neeg</w:t>
            </w:r>
            <w:proofErr w:type="spellEnd"/>
          </w:p>
        </w:tc>
        <w:tc>
          <w:tcPr>
            <w:tcW w:w="1180" w:type="dxa"/>
            <w:shd w:val="clear" w:color="auto" w:fill="006AB4"/>
          </w:tcPr>
          <w:p w14:paraId="574EF8F3" w14:textId="77777777" w:rsidR="003C6895" w:rsidRPr="003C6895" w:rsidRDefault="003C6895" w:rsidP="003C6895">
            <w:pPr>
              <w:keepNext/>
              <w:widowControl w:val="0"/>
              <w:spacing w:before="0" w:after="0"/>
              <w:jc w:val="center"/>
              <w:rPr>
                <w:rFonts w:cs="Arial"/>
                <w:b/>
                <w:color w:val="FFFFFF" w:themeColor="background1"/>
                <w:sz w:val="22"/>
              </w:rPr>
            </w:pPr>
            <w:proofErr w:type="spellStart"/>
            <w:r w:rsidRPr="003C6895">
              <w:rPr>
                <w:rFonts w:cs="Arial"/>
                <w:b/>
                <w:color w:val="FFFFFF" w:themeColor="background1"/>
                <w:sz w:val="22"/>
              </w:rPr>
              <w:t>Neeg</w:t>
            </w:r>
            <w:proofErr w:type="spellEnd"/>
            <w:r w:rsidRPr="003C6895">
              <w:rPr>
                <w:rFonts w:cs="Arial"/>
                <w:b/>
                <w:color w:val="FFFFFF" w:themeColor="background1"/>
                <w:sz w:val="22"/>
              </w:rPr>
              <w:t xml:space="preserve"> </w:t>
            </w:r>
            <w:proofErr w:type="spellStart"/>
            <w:r w:rsidRPr="003C6895">
              <w:rPr>
                <w:rFonts w:cs="Arial"/>
                <w:b/>
                <w:color w:val="FFFFFF" w:themeColor="background1"/>
                <w:sz w:val="22"/>
              </w:rPr>
              <w:t>Xiam</w:t>
            </w:r>
            <w:proofErr w:type="spellEnd"/>
            <w:r w:rsidRPr="003C6895">
              <w:rPr>
                <w:rFonts w:cs="Arial"/>
                <w:b/>
                <w:color w:val="FFFFFF" w:themeColor="background1"/>
                <w:sz w:val="22"/>
              </w:rPr>
              <w:t xml:space="preserve"> </w:t>
            </w:r>
            <w:proofErr w:type="spellStart"/>
            <w:r w:rsidRPr="003C6895">
              <w:rPr>
                <w:rFonts w:cs="Arial"/>
                <w:b/>
                <w:color w:val="FFFFFF" w:themeColor="background1"/>
                <w:sz w:val="22"/>
              </w:rPr>
              <w:t>Oob</w:t>
            </w:r>
            <w:proofErr w:type="spellEnd"/>
            <w:r w:rsidRPr="003C6895">
              <w:rPr>
                <w:rFonts w:cs="Arial"/>
                <w:b/>
                <w:color w:val="FFFFFF" w:themeColor="background1"/>
                <w:sz w:val="22"/>
              </w:rPr>
              <w:t xml:space="preserve"> </w:t>
            </w:r>
            <w:proofErr w:type="spellStart"/>
            <w:r w:rsidRPr="003C6895">
              <w:rPr>
                <w:rFonts w:cs="Arial"/>
                <w:b/>
                <w:color w:val="FFFFFF" w:themeColor="background1"/>
                <w:sz w:val="22"/>
              </w:rPr>
              <w:t>Qhab</w:t>
            </w:r>
            <w:proofErr w:type="spellEnd"/>
          </w:p>
          <w:p w14:paraId="76CAF705" w14:textId="0BB178E4" w:rsidR="003C6895" w:rsidRPr="003C6895" w:rsidRDefault="003C6895" w:rsidP="003C6895">
            <w:pPr>
              <w:keepNext/>
              <w:widowControl w:val="0"/>
              <w:jc w:val="center"/>
              <w:rPr>
                <w:rFonts w:cs="Arial"/>
                <w:b/>
                <w:color w:val="FFFFFF" w:themeColor="background1"/>
                <w:sz w:val="22"/>
              </w:rPr>
            </w:pPr>
            <w:r w:rsidRPr="003C6895">
              <w:rPr>
                <w:rFonts w:cs="Arial"/>
                <w:b/>
                <w:color w:val="FFFFFF" w:themeColor="background1"/>
                <w:sz w:val="22"/>
              </w:rPr>
              <w:t>**</w:t>
            </w:r>
          </w:p>
        </w:tc>
      </w:tr>
      <w:tr w:rsidR="00CF3B6A" w:rsidRPr="003C6895" w14:paraId="14243877" w14:textId="77777777" w:rsidTr="003C6895">
        <w:trPr>
          <w:cnfStyle w:val="000000010000" w:firstRow="0" w:lastRow="0" w:firstColumn="0" w:lastColumn="0" w:oddVBand="0" w:evenVBand="0" w:oddHBand="0" w:evenHBand="1" w:firstRowFirstColumn="0" w:firstRowLastColumn="0" w:lastRowFirstColumn="0" w:lastRowLastColumn="0"/>
        </w:trPr>
        <w:tc>
          <w:tcPr>
            <w:tcW w:w="1884" w:type="dxa"/>
          </w:tcPr>
          <w:p w14:paraId="5FB666F9" w14:textId="77777777" w:rsidR="007010C3" w:rsidRPr="003C6895" w:rsidRDefault="007010C3" w:rsidP="003368C1">
            <w:pPr>
              <w:rPr>
                <w:rFonts w:cs="Arial"/>
                <w:sz w:val="22"/>
              </w:rPr>
            </w:pPr>
            <w:r w:rsidRPr="003C6895">
              <w:rPr>
                <w:rFonts w:cs="Arial"/>
                <w:sz w:val="22"/>
              </w:rPr>
              <w:t>Hispanic</w:t>
            </w:r>
          </w:p>
        </w:tc>
        <w:tc>
          <w:tcPr>
            <w:tcW w:w="1347" w:type="dxa"/>
          </w:tcPr>
          <w:p w14:paraId="73994FE5" w14:textId="77777777" w:rsidR="007010C3" w:rsidRPr="003C6895" w:rsidRDefault="007010C3" w:rsidP="003368C1">
            <w:pPr>
              <w:jc w:val="right"/>
              <w:rPr>
                <w:rFonts w:cs="Arial"/>
                <w:sz w:val="22"/>
              </w:rPr>
            </w:pPr>
            <w:r w:rsidRPr="003C6895">
              <w:rPr>
                <w:rFonts w:cs="Arial"/>
                <w:sz w:val="22"/>
              </w:rPr>
              <w:t>0</w:t>
            </w:r>
          </w:p>
        </w:tc>
        <w:tc>
          <w:tcPr>
            <w:tcW w:w="1017" w:type="dxa"/>
          </w:tcPr>
          <w:p w14:paraId="5B9B048B" w14:textId="77777777" w:rsidR="007010C3" w:rsidRPr="003C6895" w:rsidRDefault="007010C3" w:rsidP="003368C1">
            <w:pPr>
              <w:jc w:val="right"/>
              <w:rPr>
                <w:rFonts w:cs="Arial"/>
                <w:sz w:val="22"/>
              </w:rPr>
            </w:pPr>
            <w:r w:rsidRPr="003C6895">
              <w:rPr>
                <w:rFonts w:cs="Arial"/>
                <w:sz w:val="22"/>
              </w:rPr>
              <w:t>0</w:t>
            </w:r>
          </w:p>
        </w:tc>
        <w:tc>
          <w:tcPr>
            <w:tcW w:w="1145" w:type="dxa"/>
          </w:tcPr>
          <w:p w14:paraId="650A282D" w14:textId="713E9535" w:rsidR="007010C3" w:rsidRPr="003C6895" w:rsidRDefault="007010C3" w:rsidP="003368C1">
            <w:pPr>
              <w:jc w:val="right"/>
              <w:rPr>
                <w:rFonts w:cs="Arial"/>
                <w:sz w:val="22"/>
              </w:rPr>
            </w:pPr>
            <w:r w:rsidRPr="003C6895">
              <w:rPr>
                <w:rFonts w:cs="Arial"/>
                <w:sz w:val="22"/>
              </w:rPr>
              <w:t xml:space="preserve">451 </w:t>
            </w:r>
          </w:p>
        </w:tc>
        <w:tc>
          <w:tcPr>
            <w:tcW w:w="1047" w:type="dxa"/>
          </w:tcPr>
          <w:p w14:paraId="51B444D3" w14:textId="33DE4660" w:rsidR="007010C3" w:rsidRPr="003C6895" w:rsidRDefault="007010C3" w:rsidP="003368C1">
            <w:pPr>
              <w:jc w:val="right"/>
              <w:rPr>
                <w:rFonts w:cs="Arial"/>
                <w:sz w:val="22"/>
              </w:rPr>
            </w:pPr>
            <w:r w:rsidRPr="003C6895">
              <w:rPr>
                <w:rFonts w:cs="Arial"/>
                <w:sz w:val="22"/>
              </w:rPr>
              <w:t xml:space="preserve">3,157 </w:t>
            </w:r>
          </w:p>
        </w:tc>
        <w:tc>
          <w:tcPr>
            <w:tcW w:w="1155" w:type="dxa"/>
          </w:tcPr>
          <w:p w14:paraId="0BC143DF" w14:textId="77777777" w:rsidR="007010C3" w:rsidRPr="003C6895" w:rsidRDefault="007010C3" w:rsidP="003368C1">
            <w:pPr>
              <w:jc w:val="right"/>
              <w:rPr>
                <w:rFonts w:cs="Arial"/>
                <w:sz w:val="22"/>
              </w:rPr>
            </w:pPr>
            <w:r w:rsidRPr="003C6895">
              <w:rPr>
                <w:rFonts w:cs="Arial"/>
                <w:sz w:val="22"/>
              </w:rPr>
              <w:t>41</w:t>
            </w:r>
          </w:p>
        </w:tc>
        <w:tc>
          <w:tcPr>
            <w:tcW w:w="1143" w:type="dxa"/>
          </w:tcPr>
          <w:p w14:paraId="10558719" w14:textId="675E9DF2" w:rsidR="007010C3" w:rsidRPr="003C6895" w:rsidRDefault="007010C3" w:rsidP="003368C1">
            <w:pPr>
              <w:jc w:val="right"/>
              <w:rPr>
                <w:rFonts w:cs="Arial"/>
                <w:sz w:val="22"/>
              </w:rPr>
            </w:pPr>
            <w:r w:rsidRPr="003C6895">
              <w:rPr>
                <w:rFonts w:cs="Arial"/>
                <w:sz w:val="22"/>
              </w:rPr>
              <w:t xml:space="preserve">2,990 </w:t>
            </w:r>
          </w:p>
        </w:tc>
        <w:tc>
          <w:tcPr>
            <w:tcW w:w="1470" w:type="dxa"/>
          </w:tcPr>
          <w:p w14:paraId="3C2C8FB1" w14:textId="77777777" w:rsidR="007010C3" w:rsidRPr="003C6895" w:rsidRDefault="007010C3" w:rsidP="003368C1">
            <w:pPr>
              <w:jc w:val="right"/>
              <w:rPr>
                <w:rFonts w:cs="Arial"/>
                <w:sz w:val="22"/>
              </w:rPr>
            </w:pPr>
            <w:r w:rsidRPr="003C6895">
              <w:rPr>
                <w:rFonts w:cs="Arial"/>
                <w:sz w:val="22"/>
              </w:rPr>
              <w:t>11</w:t>
            </w:r>
          </w:p>
        </w:tc>
        <w:tc>
          <w:tcPr>
            <w:tcW w:w="1456" w:type="dxa"/>
          </w:tcPr>
          <w:p w14:paraId="14914954" w14:textId="77777777" w:rsidR="007010C3" w:rsidRPr="003C6895" w:rsidRDefault="007010C3" w:rsidP="003368C1">
            <w:pPr>
              <w:jc w:val="right"/>
              <w:rPr>
                <w:rFonts w:cs="Arial"/>
                <w:sz w:val="22"/>
              </w:rPr>
            </w:pPr>
            <w:r w:rsidRPr="003C6895">
              <w:rPr>
                <w:rFonts w:cs="Arial"/>
                <w:sz w:val="22"/>
              </w:rPr>
              <w:t>89</w:t>
            </w:r>
          </w:p>
        </w:tc>
        <w:tc>
          <w:tcPr>
            <w:tcW w:w="1180" w:type="dxa"/>
          </w:tcPr>
          <w:p w14:paraId="24B6CEB2" w14:textId="77777777" w:rsidR="007010C3" w:rsidRPr="003C6895" w:rsidRDefault="007010C3" w:rsidP="003368C1">
            <w:pPr>
              <w:jc w:val="right"/>
              <w:rPr>
                <w:rFonts w:cs="Arial"/>
                <w:sz w:val="22"/>
              </w:rPr>
            </w:pPr>
            <w:r w:rsidRPr="003C6895">
              <w:rPr>
                <w:rFonts w:cs="Arial"/>
                <w:sz w:val="22"/>
              </w:rPr>
              <w:t>22</w:t>
            </w:r>
          </w:p>
        </w:tc>
      </w:tr>
      <w:tr w:rsidR="007010C3" w:rsidRPr="003C6895" w14:paraId="1135AB64" w14:textId="77777777" w:rsidTr="003C6895">
        <w:tc>
          <w:tcPr>
            <w:tcW w:w="1884" w:type="dxa"/>
          </w:tcPr>
          <w:p w14:paraId="4C96F0BE" w14:textId="77777777" w:rsidR="007010C3" w:rsidRPr="003C6895" w:rsidRDefault="007010C3" w:rsidP="003368C1">
            <w:pPr>
              <w:rPr>
                <w:rFonts w:cs="Arial"/>
                <w:sz w:val="22"/>
              </w:rPr>
            </w:pPr>
            <w:proofErr w:type="spellStart"/>
            <w:r w:rsidRPr="003C6895">
              <w:rPr>
                <w:rFonts w:cs="Arial"/>
                <w:sz w:val="22"/>
              </w:rPr>
              <w:t>Tsis</w:t>
            </w:r>
            <w:proofErr w:type="spellEnd"/>
            <w:r w:rsidRPr="003C6895">
              <w:rPr>
                <w:rFonts w:cs="Arial"/>
                <w:sz w:val="22"/>
              </w:rPr>
              <w:t xml:space="preserve"> yog Hispanic</w:t>
            </w:r>
          </w:p>
        </w:tc>
        <w:tc>
          <w:tcPr>
            <w:tcW w:w="1347" w:type="dxa"/>
          </w:tcPr>
          <w:p w14:paraId="559E75C0" w14:textId="77777777" w:rsidR="007010C3" w:rsidRPr="003C6895" w:rsidRDefault="007010C3" w:rsidP="003368C1">
            <w:pPr>
              <w:jc w:val="right"/>
              <w:rPr>
                <w:rFonts w:cs="Arial"/>
                <w:sz w:val="22"/>
              </w:rPr>
            </w:pPr>
            <w:r w:rsidRPr="003C6895">
              <w:rPr>
                <w:rFonts w:cs="Arial"/>
                <w:sz w:val="22"/>
              </w:rPr>
              <w:t>0</w:t>
            </w:r>
          </w:p>
        </w:tc>
        <w:tc>
          <w:tcPr>
            <w:tcW w:w="1017" w:type="dxa"/>
          </w:tcPr>
          <w:p w14:paraId="3B182097" w14:textId="77777777" w:rsidR="007010C3" w:rsidRPr="003C6895" w:rsidRDefault="007010C3" w:rsidP="003368C1">
            <w:pPr>
              <w:jc w:val="right"/>
              <w:rPr>
                <w:rFonts w:cs="Arial"/>
                <w:sz w:val="22"/>
              </w:rPr>
            </w:pPr>
            <w:r w:rsidRPr="003C6895">
              <w:rPr>
                <w:rFonts w:cs="Arial"/>
                <w:sz w:val="22"/>
              </w:rPr>
              <w:t>0</w:t>
            </w:r>
          </w:p>
        </w:tc>
        <w:tc>
          <w:tcPr>
            <w:tcW w:w="1145" w:type="dxa"/>
          </w:tcPr>
          <w:p w14:paraId="27A71287" w14:textId="77777777" w:rsidR="007010C3" w:rsidRPr="003C6895" w:rsidRDefault="007010C3" w:rsidP="003368C1">
            <w:pPr>
              <w:jc w:val="right"/>
              <w:rPr>
                <w:rFonts w:cs="Arial"/>
                <w:sz w:val="22"/>
              </w:rPr>
            </w:pPr>
            <w:r w:rsidRPr="003C6895">
              <w:rPr>
                <w:rFonts w:cs="Arial"/>
                <w:sz w:val="22"/>
              </w:rPr>
              <w:t>309</w:t>
            </w:r>
          </w:p>
        </w:tc>
        <w:tc>
          <w:tcPr>
            <w:tcW w:w="1047" w:type="dxa"/>
          </w:tcPr>
          <w:p w14:paraId="4F7E9E6F" w14:textId="08EF0546" w:rsidR="007010C3" w:rsidRPr="003C6895" w:rsidRDefault="007010C3" w:rsidP="003368C1">
            <w:pPr>
              <w:jc w:val="right"/>
              <w:rPr>
                <w:rFonts w:cs="Arial"/>
                <w:sz w:val="22"/>
              </w:rPr>
            </w:pPr>
            <w:r w:rsidRPr="003C6895">
              <w:rPr>
                <w:rFonts w:cs="Arial"/>
                <w:sz w:val="22"/>
              </w:rPr>
              <w:t xml:space="preserve">3,635 </w:t>
            </w:r>
          </w:p>
        </w:tc>
        <w:tc>
          <w:tcPr>
            <w:tcW w:w="1155" w:type="dxa"/>
          </w:tcPr>
          <w:p w14:paraId="4790D68D" w14:textId="77777777" w:rsidR="007010C3" w:rsidRPr="003C6895" w:rsidRDefault="007010C3" w:rsidP="003368C1">
            <w:pPr>
              <w:jc w:val="right"/>
              <w:rPr>
                <w:rFonts w:cs="Arial"/>
                <w:sz w:val="22"/>
              </w:rPr>
            </w:pPr>
            <w:r w:rsidRPr="003C6895">
              <w:rPr>
                <w:rFonts w:cs="Arial"/>
                <w:sz w:val="22"/>
              </w:rPr>
              <w:t>42</w:t>
            </w:r>
          </w:p>
        </w:tc>
        <w:tc>
          <w:tcPr>
            <w:tcW w:w="1143" w:type="dxa"/>
          </w:tcPr>
          <w:p w14:paraId="1A83AAFA" w14:textId="54A9FB03" w:rsidR="007010C3" w:rsidRPr="003C6895" w:rsidRDefault="007010C3" w:rsidP="003368C1">
            <w:pPr>
              <w:jc w:val="right"/>
              <w:rPr>
                <w:rFonts w:cs="Arial"/>
                <w:sz w:val="22"/>
              </w:rPr>
            </w:pPr>
            <w:r w:rsidRPr="003C6895">
              <w:rPr>
                <w:rFonts w:cs="Arial"/>
                <w:sz w:val="22"/>
              </w:rPr>
              <w:t xml:space="preserve">3,451 </w:t>
            </w:r>
          </w:p>
        </w:tc>
        <w:tc>
          <w:tcPr>
            <w:tcW w:w="1470" w:type="dxa"/>
          </w:tcPr>
          <w:p w14:paraId="484304CC" w14:textId="77777777" w:rsidR="007010C3" w:rsidRPr="003C6895" w:rsidRDefault="007010C3" w:rsidP="003368C1">
            <w:pPr>
              <w:jc w:val="right"/>
              <w:rPr>
                <w:rFonts w:cs="Arial"/>
                <w:sz w:val="22"/>
              </w:rPr>
            </w:pPr>
            <w:r w:rsidRPr="003C6895">
              <w:rPr>
                <w:rFonts w:cs="Arial"/>
                <w:sz w:val="22"/>
              </w:rPr>
              <w:t>28</w:t>
            </w:r>
          </w:p>
        </w:tc>
        <w:tc>
          <w:tcPr>
            <w:tcW w:w="1456" w:type="dxa"/>
          </w:tcPr>
          <w:p w14:paraId="4E1BE6FE" w14:textId="77777777" w:rsidR="007010C3" w:rsidRPr="003C6895" w:rsidRDefault="007010C3" w:rsidP="003368C1">
            <w:pPr>
              <w:jc w:val="right"/>
              <w:rPr>
                <w:rFonts w:cs="Arial"/>
                <w:sz w:val="22"/>
              </w:rPr>
            </w:pPr>
            <w:r w:rsidRPr="003C6895">
              <w:rPr>
                <w:rFonts w:cs="Arial"/>
                <w:sz w:val="22"/>
              </w:rPr>
              <w:t>44</w:t>
            </w:r>
          </w:p>
        </w:tc>
        <w:tc>
          <w:tcPr>
            <w:tcW w:w="1180" w:type="dxa"/>
          </w:tcPr>
          <w:p w14:paraId="1F7972CB" w14:textId="77777777" w:rsidR="007010C3" w:rsidRPr="003C6895" w:rsidRDefault="007010C3" w:rsidP="003368C1">
            <w:pPr>
              <w:jc w:val="right"/>
              <w:rPr>
                <w:rFonts w:cs="Arial"/>
                <w:sz w:val="22"/>
              </w:rPr>
            </w:pPr>
            <w:r w:rsidRPr="003C6895">
              <w:rPr>
                <w:rFonts w:cs="Arial"/>
                <w:sz w:val="22"/>
              </w:rPr>
              <w:t>67</w:t>
            </w:r>
          </w:p>
        </w:tc>
      </w:tr>
      <w:tr w:rsidR="007010C3" w:rsidRPr="003C6895" w14:paraId="25574E2D" w14:textId="77777777" w:rsidTr="003C6895">
        <w:trPr>
          <w:cnfStyle w:val="000000010000" w:firstRow="0" w:lastRow="0" w:firstColumn="0" w:lastColumn="0" w:oddVBand="0" w:evenVBand="0" w:oddHBand="0" w:evenHBand="1" w:firstRowFirstColumn="0" w:firstRowLastColumn="0" w:lastRowFirstColumn="0" w:lastRowLastColumn="0"/>
        </w:trPr>
        <w:tc>
          <w:tcPr>
            <w:tcW w:w="12844" w:type="dxa"/>
            <w:gridSpan w:val="10"/>
            <w:shd w:val="clear" w:color="auto" w:fill="006AB4"/>
          </w:tcPr>
          <w:p w14:paraId="52FCE668" w14:textId="5008300A" w:rsidR="007010C3" w:rsidRPr="003C6895" w:rsidRDefault="003C6895" w:rsidP="003368C1">
            <w:pPr>
              <w:rPr>
                <w:i/>
                <w:iCs/>
                <w:color w:val="FFFFFF" w:themeColor="background1"/>
                <w:sz w:val="22"/>
              </w:rPr>
            </w:pPr>
            <w:proofErr w:type="spellStart"/>
            <w:r w:rsidRPr="003C6895">
              <w:rPr>
                <w:i/>
                <w:iCs/>
                <w:color w:val="FFFFFF" w:themeColor="background1"/>
                <w:sz w:val="22"/>
              </w:rPr>
              <w:t>Txheej</w:t>
            </w:r>
            <w:proofErr w:type="spellEnd"/>
            <w:r w:rsidRPr="003C6895">
              <w:rPr>
                <w:i/>
                <w:iCs/>
                <w:color w:val="FFFFFF" w:themeColor="background1"/>
                <w:sz w:val="22"/>
              </w:rPr>
              <w:t xml:space="preserve"> </w:t>
            </w:r>
            <w:proofErr w:type="spellStart"/>
            <w:r w:rsidRPr="003C6895">
              <w:rPr>
                <w:i/>
                <w:iCs/>
                <w:color w:val="FFFFFF" w:themeColor="background1"/>
                <w:sz w:val="22"/>
              </w:rPr>
              <w:t>Txheem</w:t>
            </w:r>
            <w:proofErr w:type="spellEnd"/>
            <w:r w:rsidRPr="003C6895">
              <w:rPr>
                <w:i/>
                <w:iCs/>
                <w:color w:val="FFFFFF" w:themeColor="background1"/>
                <w:sz w:val="22"/>
              </w:rPr>
              <w:t xml:space="preserve"> </w:t>
            </w:r>
            <w:proofErr w:type="spellStart"/>
            <w:r w:rsidRPr="003C6895">
              <w:rPr>
                <w:i/>
                <w:iCs/>
                <w:color w:val="FFFFFF" w:themeColor="background1"/>
                <w:sz w:val="22"/>
              </w:rPr>
              <w:t>Cov</w:t>
            </w:r>
            <w:proofErr w:type="spellEnd"/>
            <w:r w:rsidRPr="003C6895">
              <w:rPr>
                <w:i/>
                <w:iCs/>
                <w:color w:val="FFFFFF" w:themeColor="background1"/>
                <w:sz w:val="22"/>
              </w:rPr>
              <w:t xml:space="preserve"> </w:t>
            </w:r>
            <w:proofErr w:type="spellStart"/>
            <w:r w:rsidRPr="003C6895">
              <w:rPr>
                <w:i/>
                <w:iCs/>
                <w:color w:val="FFFFFF" w:themeColor="background1"/>
                <w:sz w:val="22"/>
              </w:rPr>
              <w:t>Ntaub</w:t>
            </w:r>
            <w:proofErr w:type="spellEnd"/>
            <w:r w:rsidRPr="003C6895">
              <w:rPr>
                <w:i/>
                <w:iCs/>
                <w:color w:val="FFFFFF" w:themeColor="background1"/>
                <w:sz w:val="22"/>
              </w:rPr>
              <w:t xml:space="preserve"> </w:t>
            </w:r>
            <w:proofErr w:type="spellStart"/>
            <w:r w:rsidRPr="003C6895">
              <w:rPr>
                <w:i/>
                <w:iCs/>
                <w:color w:val="FFFFFF" w:themeColor="background1"/>
                <w:sz w:val="22"/>
              </w:rPr>
              <w:t>Ntawv</w:t>
            </w:r>
            <w:proofErr w:type="spellEnd"/>
            <w:r w:rsidR="007010C3" w:rsidRPr="003C6895">
              <w:rPr>
                <w:i/>
                <w:iCs/>
                <w:color w:val="FFFFFF" w:themeColor="background1"/>
                <w:sz w:val="22"/>
              </w:rPr>
              <w:t>: PIC (PIH Information Center)</w:t>
            </w:r>
          </w:p>
          <w:p w14:paraId="4B1FFDC5" w14:textId="59970A10" w:rsidR="007010C3" w:rsidRPr="003C6895" w:rsidRDefault="007010C3" w:rsidP="003368C1">
            <w:pPr>
              <w:rPr>
                <w:rFonts w:cs="Arial"/>
                <w:color w:val="FFFFFF" w:themeColor="background1"/>
                <w:sz w:val="22"/>
              </w:rPr>
            </w:pPr>
            <w:r w:rsidRPr="003C6895">
              <w:rPr>
                <w:rFonts w:cs="Arial"/>
                <w:i/>
                <w:iCs/>
                <w:color w:val="FFFFFF" w:themeColor="background1"/>
                <w:sz w:val="22"/>
              </w:rPr>
              <w:t xml:space="preserve">* </w:t>
            </w:r>
            <w:proofErr w:type="spellStart"/>
            <w:r w:rsidR="003C6895" w:rsidRPr="003C6895">
              <w:rPr>
                <w:rFonts w:cs="Arial"/>
                <w:i/>
                <w:iCs/>
                <w:color w:val="FFFFFF" w:themeColor="background1"/>
                <w:sz w:val="22"/>
              </w:rPr>
              <w:t>S</w:t>
            </w:r>
            <w:r w:rsidRPr="003C6895">
              <w:rPr>
                <w:rFonts w:cs="Arial"/>
                <w:i/>
                <w:iCs/>
                <w:color w:val="FFFFFF" w:themeColor="background1"/>
                <w:sz w:val="22"/>
              </w:rPr>
              <w:t>uav</w:t>
            </w:r>
            <w:proofErr w:type="spellEnd"/>
            <w:r w:rsidRPr="003C6895">
              <w:rPr>
                <w:rFonts w:cs="Arial"/>
                <w:i/>
                <w:iCs/>
                <w:color w:val="FFFFFF" w:themeColor="background1"/>
                <w:sz w:val="22"/>
              </w:rPr>
              <w:t xml:space="preserve"> </w:t>
            </w:r>
            <w:proofErr w:type="spellStart"/>
            <w:r w:rsidRPr="003C6895">
              <w:rPr>
                <w:rFonts w:cs="Arial"/>
                <w:i/>
                <w:iCs/>
                <w:color w:val="FFFFFF" w:themeColor="background1"/>
                <w:sz w:val="22"/>
              </w:rPr>
              <w:t>nrog</w:t>
            </w:r>
            <w:proofErr w:type="spellEnd"/>
            <w:r w:rsidRPr="003C6895">
              <w:rPr>
                <w:rFonts w:cs="Arial"/>
                <w:i/>
                <w:iCs/>
                <w:color w:val="FFFFFF" w:themeColor="background1"/>
                <w:sz w:val="22"/>
              </w:rPr>
              <w:t xml:space="preserve"> </w:t>
            </w:r>
            <w:proofErr w:type="spellStart"/>
            <w:r w:rsidRPr="003C6895">
              <w:rPr>
                <w:rFonts w:cs="Arial"/>
                <w:i/>
                <w:iCs/>
                <w:color w:val="FFFFFF" w:themeColor="background1"/>
                <w:sz w:val="22"/>
              </w:rPr>
              <w:t>Cov</w:t>
            </w:r>
            <w:proofErr w:type="spellEnd"/>
            <w:r w:rsidRPr="003C6895">
              <w:rPr>
                <w:rFonts w:cs="Arial"/>
                <w:i/>
                <w:iCs/>
                <w:color w:val="FFFFFF" w:themeColor="background1"/>
                <w:sz w:val="22"/>
              </w:rPr>
              <w:t xml:space="preserve"> </w:t>
            </w:r>
            <w:proofErr w:type="spellStart"/>
            <w:r w:rsidRPr="003C6895">
              <w:rPr>
                <w:rFonts w:cs="Arial"/>
                <w:i/>
                <w:iCs/>
                <w:color w:val="FFFFFF" w:themeColor="background1"/>
                <w:sz w:val="22"/>
              </w:rPr>
              <w:t>Neeg</w:t>
            </w:r>
            <w:proofErr w:type="spellEnd"/>
            <w:r w:rsidRPr="003C6895">
              <w:rPr>
                <w:rFonts w:cs="Arial"/>
                <w:i/>
                <w:iCs/>
                <w:color w:val="FFFFFF" w:themeColor="background1"/>
                <w:sz w:val="22"/>
              </w:rPr>
              <w:t xml:space="preserve"> </w:t>
            </w:r>
            <w:proofErr w:type="spellStart"/>
            <w:r w:rsidRPr="003C6895">
              <w:rPr>
                <w:rFonts w:cs="Arial"/>
                <w:i/>
                <w:iCs/>
                <w:color w:val="FFFFFF" w:themeColor="background1"/>
                <w:sz w:val="22"/>
              </w:rPr>
              <w:t>Laus</w:t>
            </w:r>
            <w:proofErr w:type="spellEnd"/>
            <w:r w:rsidRPr="003C6895">
              <w:rPr>
                <w:rFonts w:cs="Arial"/>
                <w:i/>
                <w:iCs/>
                <w:color w:val="FFFFFF" w:themeColor="background1"/>
                <w:sz w:val="22"/>
              </w:rPr>
              <w:t xml:space="preserve"> </w:t>
            </w:r>
            <w:proofErr w:type="spellStart"/>
            <w:r w:rsidRPr="003C6895">
              <w:rPr>
                <w:rFonts w:cs="Arial"/>
                <w:i/>
                <w:iCs/>
                <w:color w:val="FFFFFF" w:themeColor="background1"/>
                <w:sz w:val="22"/>
              </w:rPr>
              <w:t>Tsis</w:t>
            </w:r>
            <w:proofErr w:type="spellEnd"/>
            <w:r w:rsidRPr="003C6895">
              <w:rPr>
                <w:rFonts w:cs="Arial"/>
                <w:i/>
                <w:iCs/>
                <w:color w:val="FFFFFF" w:themeColor="background1"/>
                <w:sz w:val="22"/>
              </w:rPr>
              <w:t xml:space="preserve"> Muaj Kev </w:t>
            </w:r>
            <w:proofErr w:type="spellStart"/>
            <w:r w:rsidRPr="003C6895">
              <w:rPr>
                <w:rFonts w:cs="Arial"/>
                <w:i/>
                <w:iCs/>
                <w:color w:val="FFFFFF" w:themeColor="background1"/>
                <w:sz w:val="22"/>
              </w:rPr>
              <w:t>Xiam</w:t>
            </w:r>
            <w:proofErr w:type="spellEnd"/>
            <w:r w:rsidRPr="003C6895">
              <w:rPr>
                <w:rFonts w:cs="Arial"/>
                <w:i/>
                <w:iCs/>
                <w:color w:val="FFFFFF" w:themeColor="background1"/>
                <w:sz w:val="22"/>
              </w:rPr>
              <w:t xml:space="preserve"> </w:t>
            </w:r>
            <w:proofErr w:type="spellStart"/>
            <w:r w:rsidRPr="003C6895">
              <w:rPr>
                <w:rFonts w:cs="Arial"/>
                <w:i/>
                <w:iCs/>
                <w:color w:val="FFFFFF" w:themeColor="background1"/>
                <w:sz w:val="22"/>
              </w:rPr>
              <w:t>Oob</w:t>
            </w:r>
            <w:proofErr w:type="spellEnd"/>
            <w:r w:rsidRPr="003C6895">
              <w:rPr>
                <w:rFonts w:cs="Arial"/>
                <w:i/>
                <w:iCs/>
                <w:color w:val="FFFFFF" w:themeColor="background1"/>
                <w:sz w:val="22"/>
              </w:rPr>
              <w:t xml:space="preserve"> </w:t>
            </w:r>
            <w:proofErr w:type="spellStart"/>
            <w:r w:rsidRPr="003C6895">
              <w:rPr>
                <w:rFonts w:cs="Arial"/>
                <w:i/>
                <w:iCs/>
                <w:color w:val="FFFFFF" w:themeColor="background1"/>
                <w:sz w:val="22"/>
              </w:rPr>
              <w:t>Qhab</w:t>
            </w:r>
            <w:proofErr w:type="spellEnd"/>
            <w:r w:rsidRPr="003C6895">
              <w:rPr>
                <w:rFonts w:cs="Arial"/>
                <w:i/>
                <w:iCs/>
                <w:color w:val="FFFFFF" w:themeColor="background1"/>
                <w:sz w:val="22"/>
              </w:rPr>
              <w:t xml:space="preserve">, </w:t>
            </w:r>
            <w:r w:rsidR="003C6895" w:rsidRPr="003C6895">
              <w:rPr>
                <w:rFonts w:cs="Arial"/>
                <w:i/>
                <w:iCs/>
                <w:color w:val="FFFFFF" w:themeColor="background1"/>
                <w:sz w:val="22"/>
              </w:rPr>
              <w:t xml:space="preserve">Kev </w:t>
            </w:r>
            <w:proofErr w:type="spellStart"/>
            <w:r w:rsidR="003C6895" w:rsidRPr="003C6895">
              <w:rPr>
                <w:rFonts w:cs="Arial"/>
                <w:i/>
                <w:iCs/>
                <w:color w:val="FFFFFF" w:themeColor="background1"/>
                <w:sz w:val="22"/>
              </w:rPr>
              <w:t>Npaj</w:t>
            </w:r>
            <w:proofErr w:type="spellEnd"/>
            <w:r w:rsidRPr="003C6895">
              <w:rPr>
                <w:rFonts w:cs="Arial"/>
                <w:i/>
                <w:iCs/>
                <w:color w:val="FFFFFF" w:themeColor="background1"/>
                <w:sz w:val="22"/>
              </w:rPr>
              <w:t xml:space="preserve"> </w:t>
            </w:r>
            <w:proofErr w:type="spellStart"/>
            <w:r w:rsidRPr="003C6895">
              <w:rPr>
                <w:rFonts w:cs="Arial"/>
                <w:i/>
                <w:iCs/>
                <w:color w:val="FFFFFF" w:themeColor="background1"/>
                <w:sz w:val="22"/>
              </w:rPr>
              <w:t>Ib</w:t>
            </w:r>
            <w:proofErr w:type="spellEnd"/>
            <w:r w:rsidRPr="003C6895">
              <w:rPr>
                <w:rFonts w:cs="Arial"/>
                <w:i/>
                <w:iCs/>
                <w:color w:val="FFFFFF" w:themeColor="background1"/>
                <w:sz w:val="22"/>
              </w:rPr>
              <w:t xml:space="preserve"> </w:t>
            </w:r>
            <w:proofErr w:type="spellStart"/>
            <w:r w:rsidRPr="003C6895">
              <w:rPr>
                <w:rFonts w:cs="Arial"/>
                <w:i/>
                <w:iCs/>
                <w:color w:val="FFFFFF" w:themeColor="background1"/>
                <w:sz w:val="22"/>
              </w:rPr>
              <w:t>Xyoo</w:t>
            </w:r>
            <w:proofErr w:type="spellEnd"/>
            <w:r w:rsidRPr="003C6895">
              <w:rPr>
                <w:rFonts w:cs="Arial"/>
                <w:i/>
                <w:iCs/>
                <w:color w:val="FFFFFF" w:themeColor="background1"/>
                <w:sz w:val="22"/>
              </w:rPr>
              <w:t xml:space="preserve">, </w:t>
            </w:r>
            <w:r w:rsidR="003C6895" w:rsidRPr="003C6895">
              <w:rPr>
                <w:rFonts w:cs="Arial"/>
                <w:i/>
                <w:iCs/>
                <w:color w:val="FFFFFF" w:themeColor="background1"/>
                <w:sz w:val="22"/>
              </w:rPr>
              <w:t xml:space="preserve">Kev </w:t>
            </w:r>
            <w:proofErr w:type="spellStart"/>
            <w:r w:rsidR="003C6895" w:rsidRPr="003C6895">
              <w:rPr>
                <w:rFonts w:cs="Arial"/>
                <w:i/>
                <w:iCs/>
                <w:color w:val="FFFFFF" w:themeColor="background1"/>
                <w:sz w:val="22"/>
              </w:rPr>
              <w:t>Npaj</w:t>
            </w:r>
            <w:proofErr w:type="spellEnd"/>
            <w:r w:rsidRPr="003C6895">
              <w:rPr>
                <w:rFonts w:cs="Arial"/>
                <w:i/>
                <w:iCs/>
                <w:color w:val="FFFFFF" w:themeColor="background1"/>
                <w:sz w:val="22"/>
              </w:rPr>
              <w:t xml:space="preserve"> </w:t>
            </w:r>
            <w:proofErr w:type="spellStart"/>
            <w:r w:rsidRPr="003C6895">
              <w:rPr>
                <w:rFonts w:cs="Arial"/>
                <w:i/>
                <w:iCs/>
                <w:color w:val="FFFFFF" w:themeColor="background1"/>
                <w:sz w:val="22"/>
              </w:rPr>
              <w:t>Tsib</w:t>
            </w:r>
            <w:proofErr w:type="spellEnd"/>
            <w:r w:rsidRPr="003C6895">
              <w:rPr>
                <w:rFonts w:cs="Arial"/>
                <w:i/>
                <w:iCs/>
                <w:color w:val="FFFFFF" w:themeColor="background1"/>
                <w:sz w:val="22"/>
              </w:rPr>
              <w:t xml:space="preserve"> </w:t>
            </w:r>
            <w:proofErr w:type="spellStart"/>
            <w:r w:rsidRPr="003C6895">
              <w:rPr>
                <w:rFonts w:cs="Arial"/>
                <w:i/>
                <w:iCs/>
                <w:color w:val="FFFFFF" w:themeColor="background1"/>
                <w:sz w:val="22"/>
              </w:rPr>
              <w:t>Xyoo</w:t>
            </w:r>
            <w:proofErr w:type="spellEnd"/>
            <w:r w:rsidRPr="003C6895">
              <w:rPr>
                <w:rFonts w:cs="Arial"/>
                <w:i/>
                <w:iCs/>
                <w:color w:val="FFFFFF" w:themeColor="background1"/>
                <w:sz w:val="22"/>
              </w:rPr>
              <w:t xml:space="preserve">, thiab Kev </w:t>
            </w:r>
            <w:proofErr w:type="spellStart"/>
            <w:r w:rsidRPr="003C6895">
              <w:rPr>
                <w:rFonts w:cs="Arial"/>
                <w:i/>
                <w:iCs/>
                <w:color w:val="FFFFFF" w:themeColor="background1"/>
                <w:sz w:val="22"/>
              </w:rPr>
              <w:t>Hloov</w:t>
            </w:r>
            <w:proofErr w:type="spellEnd"/>
            <w:r w:rsidRPr="003C6895">
              <w:rPr>
                <w:rFonts w:cs="Arial"/>
                <w:i/>
                <w:iCs/>
                <w:color w:val="FFFFFF" w:themeColor="background1"/>
                <w:sz w:val="22"/>
              </w:rPr>
              <w:t xml:space="preserve"> </w:t>
            </w:r>
            <w:proofErr w:type="spellStart"/>
            <w:r w:rsidRPr="003C6895">
              <w:rPr>
                <w:rFonts w:cs="Arial"/>
                <w:i/>
                <w:iCs/>
                <w:color w:val="FFFFFF" w:themeColor="background1"/>
                <w:sz w:val="22"/>
              </w:rPr>
              <w:t>Pauv</w:t>
            </w:r>
            <w:proofErr w:type="spellEnd"/>
            <w:r w:rsidRPr="003C6895">
              <w:rPr>
                <w:rFonts w:cs="Arial"/>
                <w:i/>
                <w:iCs/>
                <w:color w:val="FFFFFF" w:themeColor="background1"/>
                <w:sz w:val="22"/>
              </w:rPr>
              <w:t xml:space="preserve"> </w:t>
            </w:r>
            <w:r w:rsidR="003C6895" w:rsidRPr="003C6895">
              <w:rPr>
                <w:rFonts w:cs="Arial"/>
                <w:i/>
                <w:iCs/>
                <w:color w:val="FFFFFF" w:themeColor="background1"/>
                <w:sz w:val="22"/>
              </w:rPr>
              <w:t>Mus Rau</w:t>
            </w:r>
            <w:r w:rsidRPr="003C6895">
              <w:rPr>
                <w:rFonts w:cs="Arial"/>
                <w:i/>
                <w:iCs/>
                <w:color w:val="FFFFFF" w:themeColor="background1"/>
                <w:sz w:val="22"/>
              </w:rPr>
              <w:t xml:space="preserve"> </w:t>
            </w:r>
            <w:proofErr w:type="spellStart"/>
            <w:r w:rsidRPr="003C6895">
              <w:rPr>
                <w:rFonts w:cs="Arial"/>
                <w:i/>
                <w:iCs/>
                <w:color w:val="FFFFFF" w:themeColor="background1"/>
                <w:sz w:val="22"/>
              </w:rPr>
              <w:t>Tsev</w:t>
            </w:r>
            <w:proofErr w:type="spellEnd"/>
            <w:r w:rsidR="003C6895" w:rsidRPr="003C6895">
              <w:rPr>
                <w:rFonts w:cs="Arial"/>
                <w:i/>
                <w:iCs/>
                <w:color w:val="FFFFFF" w:themeColor="background1"/>
                <w:sz w:val="22"/>
              </w:rPr>
              <w:t xml:space="preserve"> </w:t>
            </w:r>
            <w:proofErr w:type="spellStart"/>
            <w:r w:rsidR="003C6895" w:rsidRPr="003C6895">
              <w:rPr>
                <w:rFonts w:cs="Arial"/>
                <w:i/>
                <w:iCs/>
                <w:color w:val="FFFFFF" w:themeColor="background1"/>
                <w:sz w:val="22"/>
              </w:rPr>
              <w:t>Laus</w:t>
            </w:r>
            <w:proofErr w:type="spellEnd"/>
          </w:p>
        </w:tc>
      </w:tr>
    </w:tbl>
    <w:p w14:paraId="215EE57F" w14:textId="77777777" w:rsidR="007010C3" w:rsidRDefault="007010C3" w:rsidP="007010C3">
      <w:pPr>
        <w:pStyle w:val="Caption"/>
        <w:jc w:val="center"/>
        <w:rPr>
          <w:rFonts w:asciiTheme="minorHAnsi" w:hAnsiTheme="minorHAnsi"/>
        </w:rPr>
      </w:pPr>
    </w:p>
    <w:p w14:paraId="5097081C" w14:textId="77777777" w:rsidR="007010C3" w:rsidRDefault="007010C3" w:rsidP="007010C3">
      <w:pPr>
        <w:rPr>
          <w:rFonts w:cs="Arial"/>
          <w:vanish/>
          <w:sz w:val="16"/>
          <w:szCs w:val="16"/>
        </w:rPr>
      </w:pPr>
    </w:p>
    <w:p w14:paraId="4D1F053E" w14:textId="77777777" w:rsidR="007010C3" w:rsidRDefault="007010C3" w:rsidP="007010C3">
      <w:pPr>
        <w:rPr>
          <w:b/>
          <w:bCs/>
          <w:vanish/>
          <w:sz w:val="16"/>
          <w:szCs w:val="16"/>
        </w:rPr>
      </w:pPr>
    </w:p>
    <w:p w14:paraId="3A190B04" w14:textId="77777777" w:rsidR="007010C3" w:rsidRDefault="007010C3" w:rsidP="007010C3">
      <w:pPr>
        <w:rPr>
          <w:rFonts w:cs="Arial"/>
        </w:rPr>
      </w:pPr>
    </w:p>
    <w:p w14:paraId="6DC87D14" w14:textId="77777777" w:rsidR="007010C3" w:rsidRDefault="007010C3" w:rsidP="007010C3">
      <w:pPr>
        <w:rPr>
          <w:b/>
          <w:szCs w:val="24"/>
        </w:rPr>
        <w:sectPr w:rsidR="007010C3" w:rsidSect="00504AC5">
          <w:pgSz w:w="15840" w:h="12240" w:orient="landscape"/>
          <w:pgMar w:top="1440" w:right="1440" w:bottom="1440" w:left="1440" w:header="720" w:footer="720" w:gutter="0"/>
          <w:cols w:space="720"/>
          <w:docGrid w:linePitch="360"/>
        </w:sectPr>
      </w:pPr>
    </w:p>
    <w:p w14:paraId="3F73664C" w14:textId="42B019E4" w:rsidR="007010C3" w:rsidRPr="00651255" w:rsidRDefault="007010C3" w:rsidP="007010C3">
      <w:pPr>
        <w:pStyle w:val="BodyBold"/>
        <w:rPr>
          <w:sz w:val="22"/>
          <w:szCs w:val="22"/>
        </w:rPr>
      </w:pPr>
      <w:proofErr w:type="spellStart"/>
      <w:r w:rsidRPr="00651255">
        <w:rPr>
          <w:sz w:val="22"/>
          <w:szCs w:val="22"/>
        </w:rPr>
        <w:lastRenderedPageBreak/>
        <w:t>Tshooj</w:t>
      </w:r>
      <w:proofErr w:type="spellEnd"/>
      <w:r w:rsidRPr="00651255">
        <w:rPr>
          <w:sz w:val="22"/>
          <w:szCs w:val="22"/>
        </w:rPr>
        <w:t xml:space="preserve"> 504 Xav Tau Kev </w:t>
      </w:r>
      <w:proofErr w:type="spellStart"/>
      <w:r w:rsidRPr="00651255">
        <w:rPr>
          <w:sz w:val="22"/>
          <w:szCs w:val="22"/>
        </w:rPr>
        <w:t>Ntsuam</w:t>
      </w:r>
      <w:proofErr w:type="spellEnd"/>
      <w:r w:rsidR="00BA0F17" w:rsidRPr="00651255">
        <w:rPr>
          <w:sz w:val="22"/>
          <w:szCs w:val="22"/>
        </w:rPr>
        <w:t xml:space="preserve"> </w:t>
      </w:r>
      <w:proofErr w:type="spellStart"/>
      <w:r w:rsidR="00BA0F17" w:rsidRPr="00651255">
        <w:rPr>
          <w:sz w:val="22"/>
          <w:szCs w:val="22"/>
        </w:rPr>
        <w:t>Xyuas</w:t>
      </w:r>
      <w:proofErr w:type="spellEnd"/>
      <w:r w:rsidRPr="00651255">
        <w:rPr>
          <w:sz w:val="22"/>
          <w:szCs w:val="22"/>
        </w:rPr>
        <w:t xml:space="preserve">: </w:t>
      </w:r>
      <w:proofErr w:type="spellStart"/>
      <w:r w:rsidRPr="00651255">
        <w:rPr>
          <w:sz w:val="22"/>
          <w:szCs w:val="22"/>
        </w:rPr>
        <w:t>Piav</w:t>
      </w:r>
      <w:proofErr w:type="spellEnd"/>
      <w:r w:rsidRPr="00651255">
        <w:rPr>
          <w:sz w:val="22"/>
          <w:szCs w:val="22"/>
        </w:rPr>
        <w:t xml:space="preserve"> </w:t>
      </w:r>
      <w:proofErr w:type="spellStart"/>
      <w:r w:rsidRPr="00651255">
        <w:rPr>
          <w:sz w:val="22"/>
          <w:szCs w:val="22"/>
        </w:rPr>
        <w:t>qhia</w:t>
      </w:r>
      <w:proofErr w:type="spellEnd"/>
      <w:r w:rsidRPr="00651255">
        <w:rPr>
          <w:sz w:val="22"/>
          <w:szCs w:val="22"/>
        </w:rPr>
        <w:t xml:space="preserve"> </w:t>
      </w:r>
      <w:proofErr w:type="spellStart"/>
      <w:r w:rsidRPr="00651255">
        <w:rPr>
          <w:sz w:val="22"/>
          <w:szCs w:val="22"/>
        </w:rPr>
        <w:t>txog</w:t>
      </w:r>
      <w:proofErr w:type="spellEnd"/>
      <w:r w:rsidRPr="00651255">
        <w:rPr>
          <w:sz w:val="22"/>
          <w:szCs w:val="22"/>
        </w:rPr>
        <w:t xml:space="preserve"> </w:t>
      </w:r>
      <w:proofErr w:type="spellStart"/>
      <w:r w:rsidRPr="00651255">
        <w:rPr>
          <w:sz w:val="22"/>
          <w:szCs w:val="22"/>
        </w:rPr>
        <w:t>cov</w:t>
      </w:r>
      <w:proofErr w:type="spellEnd"/>
      <w:r w:rsidRPr="00651255">
        <w:rPr>
          <w:sz w:val="22"/>
          <w:szCs w:val="22"/>
        </w:rPr>
        <w:t xml:space="preserve"> </w:t>
      </w:r>
      <w:proofErr w:type="spellStart"/>
      <w:r w:rsidRPr="00651255">
        <w:rPr>
          <w:sz w:val="22"/>
          <w:szCs w:val="22"/>
        </w:rPr>
        <w:t>kev</w:t>
      </w:r>
      <w:proofErr w:type="spellEnd"/>
      <w:r w:rsidRPr="00651255">
        <w:rPr>
          <w:sz w:val="22"/>
          <w:szCs w:val="22"/>
        </w:rPr>
        <w:t xml:space="preserve"> xav tau ntawm </w:t>
      </w:r>
      <w:proofErr w:type="spellStart"/>
      <w:r w:rsidRPr="00651255">
        <w:rPr>
          <w:sz w:val="22"/>
          <w:szCs w:val="22"/>
        </w:rPr>
        <w:t>cov</w:t>
      </w:r>
      <w:proofErr w:type="spellEnd"/>
      <w:r w:rsidRPr="00651255">
        <w:rPr>
          <w:sz w:val="22"/>
          <w:szCs w:val="22"/>
        </w:rPr>
        <w:t xml:space="preserve"> </w:t>
      </w:r>
      <w:proofErr w:type="spellStart"/>
      <w:r w:rsidRPr="00651255">
        <w:rPr>
          <w:sz w:val="22"/>
          <w:szCs w:val="22"/>
        </w:rPr>
        <w:t>neeg</w:t>
      </w:r>
      <w:proofErr w:type="spellEnd"/>
      <w:r w:rsidRPr="00651255">
        <w:rPr>
          <w:sz w:val="22"/>
          <w:szCs w:val="22"/>
        </w:rPr>
        <w:t xml:space="preserve"> </w:t>
      </w:r>
      <w:proofErr w:type="spellStart"/>
      <w:r w:rsidRPr="00651255">
        <w:rPr>
          <w:sz w:val="22"/>
          <w:szCs w:val="22"/>
        </w:rPr>
        <w:t>xauj</w:t>
      </w:r>
      <w:proofErr w:type="spellEnd"/>
      <w:r w:rsidRPr="00651255">
        <w:rPr>
          <w:sz w:val="22"/>
          <w:szCs w:val="22"/>
        </w:rPr>
        <w:t xml:space="preserve"> </w:t>
      </w:r>
      <w:proofErr w:type="spellStart"/>
      <w:r w:rsidRPr="00651255">
        <w:rPr>
          <w:sz w:val="22"/>
          <w:szCs w:val="22"/>
        </w:rPr>
        <w:t>tsev</w:t>
      </w:r>
      <w:proofErr w:type="spellEnd"/>
      <w:r w:rsidRPr="00651255">
        <w:rPr>
          <w:sz w:val="22"/>
          <w:szCs w:val="22"/>
        </w:rPr>
        <w:t xml:space="preserve"> thiab </w:t>
      </w:r>
      <w:proofErr w:type="spellStart"/>
      <w:r w:rsidRPr="00651255">
        <w:rPr>
          <w:sz w:val="22"/>
          <w:szCs w:val="22"/>
        </w:rPr>
        <w:t>cov</w:t>
      </w:r>
      <w:proofErr w:type="spellEnd"/>
      <w:r w:rsidRPr="00651255">
        <w:rPr>
          <w:sz w:val="22"/>
          <w:szCs w:val="22"/>
        </w:rPr>
        <w:t xml:space="preserve"> </w:t>
      </w:r>
      <w:proofErr w:type="spellStart"/>
      <w:r w:rsidRPr="00651255">
        <w:rPr>
          <w:sz w:val="22"/>
          <w:szCs w:val="22"/>
        </w:rPr>
        <w:t>neeg</w:t>
      </w:r>
      <w:proofErr w:type="spellEnd"/>
      <w:r w:rsidRPr="00651255">
        <w:rPr>
          <w:sz w:val="22"/>
          <w:szCs w:val="22"/>
        </w:rPr>
        <w:t xml:space="preserve"> </w:t>
      </w:r>
      <w:proofErr w:type="spellStart"/>
      <w:r w:rsidRPr="00651255">
        <w:rPr>
          <w:sz w:val="22"/>
          <w:szCs w:val="22"/>
        </w:rPr>
        <w:t>thov</w:t>
      </w:r>
      <w:proofErr w:type="spellEnd"/>
      <w:r w:rsidRPr="00651255">
        <w:rPr>
          <w:sz w:val="22"/>
          <w:szCs w:val="22"/>
        </w:rPr>
        <w:t xml:space="preserve"> nyob </w:t>
      </w:r>
      <w:proofErr w:type="spellStart"/>
      <w:r w:rsidRPr="00651255">
        <w:rPr>
          <w:sz w:val="22"/>
          <w:szCs w:val="22"/>
        </w:rPr>
        <w:t>rau</w:t>
      </w:r>
      <w:proofErr w:type="spellEnd"/>
      <w:r w:rsidRPr="00651255">
        <w:rPr>
          <w:sz w:val="22"/>
          <w:szCs w:val="22"/>
        </w:rPr>
        <w:t xml:space="preserve"> </w:t>
      </w:r>
      <w:proofErr w:type="spellStart"/>
      <w:r w:rsidRPr="00651255">
        <w:rPr>
          <w:sz w:val="22"/>
          <w:szCs w:val="22"/>
        </w:rPr>
        <w:t>hauv</w:t>
      </w:r>
      <w:proofErr w:type="spellEnd"/>
      <w:r w:rsidRPr="00651255">
        <w:rPr>
          <w:sz w:val="22"/>
          <w:szCs w:val="22"/>
        </w:rPr>
        <w:t xml:space="preserve"> daim </w:t>
      </w:r>
      <w:proofErr w:type="spellStart"/>
      <w:r w:rsidRPr="00651255">
        <w:rPr>
          <w:sz w:val="22"/>
          <w:szCs w:val="22"/>
        </w:rPr>
        <w:t>ntawv</w:t>
      </w:r>
      <w:proofErr w:type="spellEnd"/>
      <w:r w:rsidRPr="00651255">
        <w:rPr>
          <w:sz w:val="22"/>
          <w:szCs w:val="22"/>
        </w:rPr>
        <w:t xml:space="preserve"> </w:t>
      </w:r>
      <w:proofErr w:type="spellStart"/>
      <w:r w:rsidRPr="00651255">
        <w:rPr>
          <w:sz w:val="22"/>
          <w:szCs w:val="22"/>
        </w:rPr>
        <w:t>tos</w:t>
      </w:r>
      <w:proofErr w:type="spellEnd"/>
      <w:r w:rsidRPr="00651255">
        <w:rPr>
          <w:sz w:val="22"/>
          <w:szCs w:val="22"/>
        </w:rPr>
        <w:t xml:space="preserve"> </w:t>
      </w:r>
      <w:proofErr w:type="spellStart"/>
      <w:r w:rsidRPr="00651255">
        <w:rPr>
          <w:sz w:val="22"/>
          <w:szCs w:val="22"/>
        </w:rPr>
        <w:t>rau</w:t>
      </w:r>
      <w:proofErr w:type="spellEnd"/>
      <w:r w:rsidRPr="00651255">
        <w:rPr>
          <w:sz w:val="22"/>
          <w:szCs w:val="22"/>
        </w:rPr>
        <w:t xml:space="preserve"> </w:t>
      </w:r>
      <w:proofErr w:type="spellStart"/>
      <w:r w:rsidRPr="00651255">
        <w:rPr>
          <w:sz w:val="22"/>
          <w:szCs w:val="22"/>
        </w:rPr>
        <w:t>cov</w:t>
      </w:r>
      <w:proofErr w:type="spellEnd"/>
      <w:r w:rsidRPr="00651255">
        <w:rPr>
          <w:sz w:val="22"/>
          <w:szCs w:val="22"/>
        </w:rPr>
        <w:t xml:space="preserve"> chav nyob:</w:t>
      </w:r>
    </w:p>
    <w:p w14:paraId="4928392A" w14:textId="4F5F8E10" w:rsidR="007010C3" w:rsidRPr="00651255" w:rsidRDefault="00BA0F17" w:rsidP="007010C3">
      <w:pPr>
        <w:pStyle w:val="Body"/>
        <w:rPr>
          <w:sz w:val="22"/>
          <w:szCs w:val="22"/>
        </w:rPr>
      </w:pPr>
      <w:proofErr w:type="spellStart"/>
      <w:r w:rsidRPr="00651255">
        <w:rPr>
          <w:sz w:val="20"/>
          <w:szCs w:val="20"/>
        </w:rPr>
        <w:t>Raws</w:t>
      </w:r>
      <w:proofErr w:type="spellEnd"/>
      <w:r w:rsidRPr="00651255">
        <w:rPr>
          <w:sz w:val="20"/>
          <w:szCs w:val="20"/>
        </w:rPr>
        <w:t xml:space="preserve"> li HUD Daim </w:t>
      </w:r>
      <w:proofErr w:type="spellStart"/>
      <w:r w:rsidRPr="00651255">
        <w:rPr>
          <w:sz w:val="20"/>
          <w:szCs w:val="20"/>
        </w:rPr>
        <w:t>Duab</w:t>
      </w:r>
      <w:proofErr w:type="spellEnd"/>
      <w:r w:rsidRPr="00651255">
        <w:rPr>
          <w:sz w:val="20"/>
          <w:szCs w:val="20"/>
        </w:rPr>
        <w:t xml:space="preserve"> Ntawm Kev </w:t>
      </w:r>
      <w:proofErr w:type="spellStart"/>
      <w:r w:rsidRPr="00651255">
        <w:rPr>
          <w:sz w:val="20"/>
          <w:szCs w:val="20"/>
        </w:rPr>
        <w:t>Pab</w:t>
      </w:r>
      <w:proofErr w:type="spellEnd"/>
      <w:r w:rsidRPr="00651255">
        <w:rPr>
          <w:sz w:val="20"/>
          <w:szCs w:val="20"/>
        </w:rPr>
        <w:t xml:space="preserve"> </w:t>
      </w:r>
      <w:proofErr w:type="spellStart"/>
      <w:r w:rsidRPr="00651255">
        <w:rPr>
          <w:sz w:val="20"/>
          <w:szCs w:val="20"/>
        </w:rPr>
        <w:t>Cuam</w:t>
      </w:r>
      <w:proofErr w:type="spellEnd"/>
      <w:r w:rsidRPr="00651255">
        <w:rPr>
          <w:sz w:val="20"/>
          <w:szCs w:val="20"/>
        </w:rPr>
        <w:t xml:space="preserve"> </w:t>
      </w:r>
      <w:proofErr w:type="spellStart"/>
      <w:r w:rsidRPr="00651255">
        <w:rPr>
          <w:sz w:val="20"/>
          <w:szCs w:val="20"/>
        </w:rPr>
        <w:t>Vaj</w:t>
      </w:r>
      <w:proofErr w:type="spellEnd"/>
      <w:r w:rsidRPr="00651255">
        <w:rPr>
          <w:sz w:val="20"/>
          <w:szCs w:val="20"/>
        </w:rPr>
        <w:t xml:space="preserve"> </w:t>
      </w:r>
      <w:proofErr w:type="spellStart"/>
      <w:r w:rsidRPr="00651255">
        <w:rPr>
          <w:sz w:val="20"/>
          <w:szCs w:val="20"/>
        </w:rPr>
        <w:t>Tsev</w:t>
      </w:r>
      <w:proofErr w:type="spellEnd"/>
      <w:r w:rsidRPr="00651255">
        <w:rPr>
          <w:sz w:val="20"/>
          <w:szCs w:val="20"/>
        </w:rPr>
        <w:t xml:space="preserve"> (According to HUD’s 2020 A Picture of Subsidized Housing, APSH)</w:t>
      </w:r>
      <w:r w:rsidR="007010C3" w:rsidRPr="00651255">
        <w:rPr>
          <w:sz w:val="22"/>
          <w:szCs w:val="22"/>
        </w:rPr>
        <w:t xml:space="preserve"> </w:t>
      </w:r>
      <w:proofErr w:type="spellStart"/>
      <w:r w:rsidR="007010C3" w:rsidRPr="00651255">
        <w:rPr>
          <w:sz w:val="22"/>
          <w:szCs w:val="22"/>
        </w:rPr>
        <w:t>cov</w:t>
      </w:r>
      <w:proofErr w:type="spellEnd"/>
      <w:r w:rsidR="007010C3" w:rsidRPr="00651255">
        <w:rPr>
          <w:sz w:val="22"/>
          <w:szCs w:val="22"/>
        </w:rPr>
        <w:t xml:space="preserve"> </w:t>
      </w:r>
      <w:proofErr w:type="spellStart"/>
      <w:r w:rsidR="007010C3" w:rsidRPr="00651255">
        <w:rPr>
          <w:sz w:val="22"/>
          <w:szCs w:val="22"/>
        </w:rPr>
        <w:t>ntaub</w:t>
      </w:r>
      <w:proofErr w:type="spellEnd"/>
      <w:r w:rsidR="007010C3" w:rsidRPr="00651255">
        <w:rPr>
          <w:sz w:val="22"/>
          <w:szCs w:val="22"/>
        </w:rPr>
        <w:t xml:space="preserve"> </w:t>
      </w:r>
      <w:proofErr w:type="spellStart"/>
      <w:r w:rsidR="007010C3" w:rsidRPr="00651255">
        <w:rPr>
          <w:sz w:val="22"/>
          <w:szCs w:val="22"/>
        </w:rPr>
        <w:t>ntawv</w:t>
      </w:r>
      <w:proofErr w:type="spellEnd"/>
      <w:r w:rsidR="007010C3" w:rsidRPr="00651255">
        <w:rPr>
          <w:sz w:val="22"/>
          <w:szCs w:val="22"/>
        </w:rPr>
        <w:t xml:space="preserve">, </w:t>
      </w:r>
      <w:proofErr w:type="spellStart"/>
      <w:r w:rsidR="007010C3" w:rsidRPr="00651255">
        <w:rPr>
          <w:sz w:val="22"/>
          <w:szCs w:val="22"/>
        </w:rPr>
        <w:t>cov</w:t>
      </w:r>
      <w:proofErr w:type="spellEnd"/>
      <w:r w:rsidR="007010C3" w:rsidRPr="00651255">
        <w:rPr>
          <w:sz w:val="22"/>
          <w:szCs w:val="22"/>
        </w:rPr>
        <w:t xml:space="preserve"> </w:t>
      </w:r>
      <w:proofErr w:type="spellStart"/>
      <w:r w:rsidR="007010C3" w:rsidRPr="00651255">
        <w:rPr>
          <w:sz w:val="22"/>
          <w:szCs w:val="22"/>
        </w:rPr>
        <w:t>kev</w:t>
      </w:r>
      <w:proofErr w:type="spellEnd"/>
      <w:r w:rsidR="007010C3" w:rsidRPr="00651255">
        <w:rPr>
          <w:sz w:val="22"/>
          <w:szCs w:val="22"/>
        </w:rPr>
        <w:t xml:space="preserve"> </w:t>
      </w:r>
      <w:proofErr w:type="spellStart"/>
      <w:r w:rsidR="007010C3" w:rsidRPr="00651255">
        <w:rPr>
          <w:sz w:val="22"/>
          <w:szCs w:val="22"/>
        </w:rPr>
        <w:t>pab</w:t>
      </w:r>
      <w:proofErr w:type="spellEnd"/>
      <w:r w:rsidR="007010C3" w:rsidRPr="00651255">
        <w:rPr>
          <w:sz w:val="22"/>
          <w:szCs w:val="22"/>
        </w:rPr>
        <w:t xml:space="preserve"> </w:t>
      </w:r>
      <w:proofErr w:type="spellStart"/>
      <w:r w:rsidR="007010C3" w:rsidRPr="00651255">
        <w:rPr>
          <w:sz w:val="22"/>
          <w:szCs w:val="22"/>
        </w:rPr>
        <w:t>cuam</w:t>
      </w:r>
      <w:proofErr w:type="spellEnd"/>
      <w:r w:rsidR="007010C3" w:rsidRPr="00651255">
        <w:rPr>
          <w:sz w:val="22"/>
          <w:szCs w:val="22"/>
        </w:rPr>
        <w:t xml:space="preserve"> </w:t>
      </w:r>
      <w:proofErr w:type="spellStart"/>
      <w:r w:rsidR="007010C3" w:rsidRPr="00651255">
        <w:rPr>
          <w:sz w:val="22"/>
          <w:szCs w:val="22"/>
        </w:rPr>
        <w:t>txhawb</w:t>
      </w:r>
      <w:proofErr w:type="spellEnd"/>
      <w:r w:rsidR="007010C3" w:rsidRPr="00651255">
        <w:rPr>
          <w:sz w:val="22"/>
          <w:szCs w:val="22"/>
        </w:rPr>
        <w:t xml:space="preserve"> </w:t>
      </w:r>
      <w:proofErr w:type="spellStart"/>
      <w:r w:rsidR="007010C3" w:rsidRPr="00651255">
        <w:rPr>
          <w:sz w:val="22"/>
          <w:szCs w:val="22"/>
        </w:rPr>
        <w:t>nqa</w:t>
      </w:r>
      <w:proofErr w:type="spellEnd"/>
      <w:r w:rsidR="007010C3" w:rsidRPr="00651255">
        <w:rPr>
          <w:sz w:val="22"/>
          <w:szCs w:val="22"/>
        </w:rPr>
        <w:t xml:space="preserve"> </w:t>
      </w:r>
      <w:proofErr w:type="spellStart"/>
      <w:r w:rsidR="007010C3" w:rsidRPr="00651255">
        <w:rPr>
          <w:sz w:val="22"/>
          <w:szCs w:val="22"/>
        </w:rPr>
        <w:t>pej</w:t>
      </w:r>
      <w:proofErr w:type="spellEnd"/>
      <w:r w:rsidR="007010C3" w:rsidRPr="00651255">
        <w:rPr>
          <w:sz w:val="22"/>
          <w:szCs w:val="22"/>
        </w:rPr>
        <w:t xml:space="preserve"> </w:t>
      </w:r>
      <w:proofErr w:type="spellStart"/>
      <w:r w:rsidR="007010C3" w:rsidRPr="00651255">
        <w:rPr>
          <w:sz w:val="22"/>
          <w:szCs w:val="22"/>
        </w:rPr>
        <w:t>xeem</w:t>
      </w:r>
      <w:proofErr w:type="spellEnd"/>
      <w:r w:rsidR="007010C3" w:rsidRPr="00651255">
        <w:rPr>
          <w:sz w:val="22"/>
          <w:szCs w:val="22"/>
        </w:rPr>
        <w:t xml:space="preserve"> yog qhov tseem </w:t>
      </w:r>
      <w:proofErr w:type="spellStart"/>
      <w:r w:rsidR="007010C3" w:rsidRPr="00651255">
        <w:rPr>
          <w:sz w:val="22"/>
          <w:szCs w:val="22"/>
        </w:rPr>
        <w:t>ceeb</w:t>
      </w:r>
      <w:proofErr w:type="spellEnd"/>
      <w:r w:rsidRPr="00651255">
        <w:rPr>
          <w:sz w:val="22"/>
          <w:szCs w:val="22"/>
        </w:rPr>
        <w:t xml:space="preserve"> </w:t>
      </w:r>
      <w:proofErr w:type="spellStart"/>
      <w:r w:rsidR="007010C3" w:rsidRPr="00651255">
        <w:rPr>
          <w:sz w:val="22"/>
          <w:szCs w:val="22"/>
        </w:rPr>
        <w:t>rau</w:t>
      </w:r>
      <w:proofErr w:type="spellEnd"/>
      <w:r w:rsidR="007010C3" w:rsidRPr="00651255">
        <w:rPr>
          <w:sz w:val="22"/>
          <w:szCs w:val="22"/>
        </w:rPr>
        <w:t xml:space="preserve"> </w:t>
      </w:r>
      <w:proofErr w:type="spellStart"/>
      <w:r w:rsidR="007010C3" w:rsidRPr="00651255">
        <w:rPr>
          <w:sz w:val="22"/>
          <w:szCs w:val="22"/>
        </w:rPr>
        <w:t>cov</w:t>
      </w:r>
      <w:proofErr w:type="spellEnd"/>
      <w:r w:rsidR="007010C3" w:rsidRPr="00651255">
        <w:rPr>
          <w:sz w:val="22"/>
          <w:szCs w:val="22"/>
        </w:rPr>
        <w:t xml:space="preserve"> </w:t>
      </w:r>
      <w:proofErr w:type="spellStart"/>
      <w:r w:rsidR="007010C3" w:rsidRPr="00651255">
        <w:rPr>
          <w:sz w:val="22"/>
          <w:szCs w:val="22"/>
        </w:rPr>
        <w:t>tsev</w:t>
      </w:r>
      <w:proofErr w:type="spellEnd"/>
      <w:r w:rsidR="007010C3" w:rsidRPr="00651255">
        <w:rPr>
          <w:sz w:val="22"/>
          <w:szCs w:val="22"/>
        </w:rPr>
        <w:t xml:space="preserve"> </w:t>
      </w:r>
      <w:proofErr w:type="spellStart"/>
      <w:r w:rsidR="007010C3" w:rsidRPr="00651255">
        <w:rPr>
          <w:sz w:val="22"/>
          <w:szCs w:val="22"/>
        </w:rPr>
        <w:t>neeg</w:t>
      </w:r>
      <w:proofErr w:type="spellEnd"/>
      <w:r w:rsidR="007010C3" w:rsidRPr="00651255">
        <w:rPr>
          <w:sz w:val="22"/>
          <w:szCs w:val="22"/>
        </w:rPr>
        <w:t xml:space="preserve"> </w:t>
      </w:r>
      <w:proofErr w:type="spellStart"/>
      <w:r w:rsidRPr="00651255">
        <w:rPr>
          <w:sz w:val="22"/>
          <w:szCs w:val="22"/>
        </w:rPr>
        <w:t>uas</w:t>
      </w:r>
      <w:proofErr w:type="spellEnd"/>
      <w:r w:rsidRPr="00651255">
        <w:rPr>
          <w:sz w:val="22"/>
          <w:szCs w:val="22"/>
        </w:rPr>
        <w:t xml:space="preserve"> </w:t>
      </w:r>
      <w:r w:rsidR="007010C3" w:rsidRPr="00651255">
        <w:rPr>
          <w:sz w:val="22"/>
          <w:szCs w:val="22"/>
        </w:rPr>
        <w:t xml:space="preserve">muaj </w:t>
      </w:r>
      <w:proofErr w:type="spellStart"/>
      <w:r w:rsidR="007010C3" w:rsidRPr="00651255">
        <w:rPr>
          <w:sz w:val="22"/>
          <w:szCs w:val="22"/>
        </w:rPr>
        <w:t>kev</w:t>
      </w:r>
      <w:proofErr w:type="spellEnd"/>
      <w:r w:rsidR="007010C3" w:rsidRPr="00651255">
        <w:rPr>
          <w:sz w:val="22"/>
          <w:szCs w:val="22"/>
        </w:rPr>
        <w:t xml:space="preserve"> </w:t>
      </w:r>
      <w:proofErr w:type="spellStart"/>
      <w:r w:rsidRPr="00651255">
        <w:rPr>
          <w:sz w:val="22"/>
          <w:szCs w:val="22"/>
        </w:rPr>
        <w:t>xiam</w:t>
      </w:r>
      <w:proofErr w:type="spellEnd"/>
      <w:r w:rsidRPr="00651255">
        <w:rPr>
          <w:sz w:val="22"/>
          <w:szCs w:val="22"/>
        </w:rPr>
        <w:t xml:space="preserve"> </w:t>
      </w:r>
      <w:proofErr w:type="spellStart"/>
      <w:r w:rsidRPr="00651255">
        <w:rPr>
          <w:sz w:val="22"/>
          <w:szCs w:val="22"/>
        </w:rPr>
        <w:t>oob</w:t>
      </w:r>
      <w:proofErr w:type="spellEnd"/>
      <w:r w:rsidRPr="00651255">
        <w:rPr>
          <w:sz w:val="22"/>
          <w:szCs w:val="22"/>
        </w:rPr>
        <w:t xml:space="preserve"> </w:t>
      </w:r>
      <w:proofErr w:type="spellStart"/>
      <w:r w:rsidRPr="00651255">
        <w:rPr>
          <w:sz w:val="22"/>
          <w:szCs w:val="22"/>
        </w:rPr>
        <w:t>qhab</w:t>
      </w:r>
      <w:proofErr w:type="spellEnd"/>
      <w:r w:rsidR="007010C3" w:rsidRPr="00651255">
        <w:rPr>
          <w:sz w:val="22"/>
          <w:szCs w:val="22"/>
        </w:rPr>
        <w:t xml:space="preserve">. </w:t>
      </w:r>
      <w:proofErr w:type="spellStart"/>
      <w:r w:rsidR="007010C3" w:rsidRPr="00651255">
        <w:rPr>
          <w:sz w:val="22"/>
          <w:szCs w:val="22"/>
        </w:rPr>
        <w:t>Kaum</w:t>
      </w:r>
      <w:proofErr w:type="spellEnd"/>
      <w:r w:rsidR="007010C3" w:rsidRPr="00651255">
        <w:rPr>
          <w:sz w:val="22"/>
          <w:szCs w:val="22"/>
        </w:rPr>
        <w:t xml:space="preserve"> </w:t>
      </w:r>
      <w:proofErr w:type="spellStart"/>
      <w:r w:rsidR="007010C3" w:rsidRPr="00651255">
        <w:rPr>
          <w:sz w:val="22"/>
          <w:szCs w:val="22"/>
        </w:rPr>
        <w:t>feem</w:t>
      </w:r>
      <w:proofErr w:type="spellEnd"/>
      <w:r w:rsidR="007010C3" w:rsidRPr="00651255">
        <w:rPr>
          <w:sz w:val="22"/>
          <w:szCs w:val="22"/>
        </w:rPr>
        <w:t xml:space="preserve"> </w:t>
      </w:r>
      <w:proofErr w:type="spellStart"/>
      <w:r w:rsidR="007010C3" w:rsidRPr="00651255">
        <w:rPr>
          <w:sz w:val="22"/>
          <w:szCs w:val="22"/>
        </w:rPr>
        <w:t>pua</w:t>
      </w:r>
      <w:proofErr w:type="spellEnd"/>
      <w:r w:rsidR="007010C3" w:rsidRPr="00651255">
        <w:rPr>
          <w:sz w:val="22"/>
          <w:szCs w:val="22"/>
        </w:rPr>
        <w:t xml:space="preserve"> ​​​​ntawm </w:t>
      </w:r>
      <w:proofErr w:type="spellStart"/>
      <w:r w:rsidR="007010C3" w:rsidRPr="00651255">
        <w:rPr>
          <w:sz w:val="22"/>
          <w:szCs w:val="22"/>
        </w:rPr>
        <w:t>cov</w:t>
      </w:r>
      <w:proofErr w:type="spellEnd"/>
      <w:r w:rsidR="007010C3" w:rsidRPr="00651255">
        <w:rPr>
          <w:sz w:val="22"/>
          <w:szCs w:val="22"/>
        </w:rPr>
        <w:t xml:space="preserve"> </w:t>
      </w:r>
      <w:proofErr w:type="spellStart"/>
      <w:r w:rsidR="007010C3" w:rsidRPr="00651255">
        <w:rPr>
          <w:sz w:val="22"/>
          <w:szCs w:val="22"/>
        </w:rPr>
        <w:t>tsev</w:t>
      </w:r>
      <w:proofErr w:type="spellEnd"/>
      <w:r w:rsidR="007010C3" w:rsidRPr="00651255">
        <w:rPr>
          <w:sz w:val="22"/>
          <w:szCs w:val="22"/>
        </w:rPr>
        <w:t xml:space="preserve"> nyob </w:t>
      </w:r>
      <w:proofErr w:type="spellStart"/>
      <w:r w:rsidR="007010C3" w:rsidRPr="00651255">
        <w:rPr>
          <w:sz w:val="22"/>
          <w:szCs w:val="22"/>
        </w:rPr>
        <w:t>hauv</w:t>
      </w:r>
      <w:proofErr w:type="spellEnd"/>
      <w:r w:rsidR="007010C3" w:rsidRPr="00651255">
        <w:rPr>
          <w:sz w:val="22"/>
          <w:szCs w:val="22"/>
        </w:rPr>
        <w:t xml:space="preserve"> </w:t>
      </w:r>
      <w:proofErr w:type="spellStart"/>
      <w:r w:rsidR="007010C3" w:rsidRPr="00651255">
        <w:rPr>
          <w:sz w:val="22"/>
          <w:szCs w:val="22"/>
        </w:rPr>
        <w:t>pej</w:t>
      </w:r>
      <w:proofErr w:type="spellEnd"/>
      <w:r w:rsidR="007010C3" w:rsidRPr="00651255">
        <w:rPr>
          <w:sz w:val="22"/>
          <w:szCs w:val="22"/>
        </w:rPr>
        <w:t xml:space="preserve"> </w:t>
      </w:r>
      <w:proofErr w:type="spellStart"/>
      <w:r w:rsidR="007010C3" w:rsidRPr="00651255">
        <w:rPr>
          <w:sz w:val="22"/>
          <w:szCs w:val="22"/>
        </w:rPr>
        <w:t>xeem</w:t>
      </w:r>
      <w:proofErr w:type="spellEnd"/>
      <w:r w:rsidR="007010C3" w:rsidRPr="00651255">
        <w:rPr>
          <w:sz w:val="22"/>
          <w:szCs w:val="22"/>
        </w:rPr>
        <w:t xml:space="preserve"> muaj </w:t>
      </w:r>
      <w:proofErr w:type="spellStart"/>
      <w:r w:rsidR="007010C3" w:rsidRPr="00651255">
        <w:rPr>
          <w:sz w:val="22"/>
          <w:szCs w:val="22"/>
        </w:rPr>
        <w:t>kev</w:t>
      </w:r>
      <w:proofErr w:type="spellEnd"/>
      <w:r w:rsidR="007010C3" w:rsidRPr="00651255">
        <w:rPr>
          <w:sz w:val="22"/>
          <w:szCs w:val="22"/>
        </w:rPr>
        <w:t xml:space="preserve"> </w:t>
      </w:r>
      <w:proofErr w:type="spellStart"/>
      <w:r w:rsidR="007010C3" w:rsidRPr="00651255">
        <w:rPr>
          <w:sz w:val="22"/>
          <w:szCs w:val="22"/>
        </w:rPr>
        <w:t>xiam</w:t>
      </w:r>
      <w:proofErr w:type="spellEnd"/>
      <w:r w:rsidR="007010C3" w:rsidRPr="00651255">
        <w:rPr>
          <w:sz w:val="22"/>
          <w:szCs w:val="22"/>
        </w:rPr>
        <w:t xml:space="preserve"> </w:t>
      </w:r>
      <w:proofErr w:type="spellStart"/>
      <w:r w:rsidR="007010C3" w:rsidRPr="00651255">
        <w:rPr>
          <w:sz w:val="22"/>
          <w:szCs w:val="22"/>
        </w:rPr>
        <w:t>oob</w:t>
      </w:r>
      <w:proofErr w:type="spellEnd"/>
      <w:r w:rsidR="007010C3" w:rsidRPr="00651255">
        <w:rPr>
          <w:sz w:val="22"/>
          <w:szCs w:val="22"/>
        </w:rPr>
        <w:t xml:space="preserve"> </w:t>
      </w:r>
      <w:proofErr w:type="spellStart"/>
      <w:r w:rsidR="007010C3" w:rsidRPr="00651255">
        <w:rPr>
          <w:sz w:val="22"/>
          <w:szCs w:val="22"/>
        </w:rPr>
        <w:t>khab</w:t>
      </w:r>
      <w:proofErr w:type="spellEnd"/>
      <w:r w:rsidR="007010C3" w:rsidRPr="00651255">
        <w:rPr>
          <w:sz w:val="22"/>
          <w:szCs w:val="22"/>
        </w:rPr>
        <w:t xml:space="preserve">, </w:t>
      </w:r>
      <w:proofErr w:type="spellStart"/>
      <w:r w:rsidR="007010C3" w:rsidRPr="00651255">
        <w:rPr>
          <w:sz w:val="22"/>
          <w:szCs w:val="22"/>
        </w:rPr>
        <w:t>nrog</w:t>
      </w:r>
      <w:proofErr w:type="spellEnd"/>
      <w:r w:rsidR="007010C3" w:rsidRPr="00651255">
        <w:rPr>
          <w:sz w:val="22"/>
          <w:szCs w:val="22"/>
        </w:rPr>
        <w:t xml:space="preserve"> </w:t>
      </w:r>
      <w:proofErr w:type="spellStart"/>
      <w:r w:rsidR="007010C3" w:rsidRPr="00651255">
        <w:rPr>
          <w:sz w:val="22"/>
          <w:szCs w:val="22"/>
        </w:rPr>
        <w:t>rau</w:t>
      </w:r>
      <w:proofErr w:type="spellEnd"/>
      <w:r w:rsidR="007010C3" w:rsidRPr="00651255">
        <w:rPr>
          <w:sz w:val="22"/>
          <w:szCs w:val="22"/>
        </w:rPr>
        <w:t xml:space="preserve"> 17% ntawm </w:t>
      </w:r>
      <w:proofErr w:type="spellStart"/>
      <w:r w:rsidR="007010C3" w:rsidRPr="00651255">
        <w:rPr>
          <w:sz w:val="22"/>
          <w:szCs w:val="22"/>
        </w:rPr>
        <w:t>cov</w:t>
      </w:r>
      <w:proofErr w:type="spellEnd"/>
      <w:r w:rsidR="007010C3" w:rsidRPr="00651255">
        <w:rPr>
          <w:sz w:val="22"/>
          <w:szCs w:val="22"/>
        </w:rPr>
        <w:t xml:space="preserve"> </w:t>
      </w:r>
      <w:proofErr w:type="spellStart"/>
      <w:r w:rsidR="007010C3" w:rsidRPr="00651255">
        <w:rPr>
          <w:sz w:val="22"/>
          <w:szCs w:val="22"/>
        </w:rPr>
        <w:t>neeg</w:t>
      </w:r>
      <w:proofErr w:type="spellEnd"/>
      <w:r w:rsidR="007010C3" w:rsidRPr="00651255">
        <w:rPr>
          <w:sz w:val="22"/>
          <w:szCs w:val="22"/>
        </w:rPr>
        <w:t xml:space="preserve"> </w:t>
      </w:r>
      <w:proofErr w:type="spellStart"/>
      <w:r w:rsidR="007010C3" w:rsidRPr="00651255">
        <w:rPr>
          <w:sz w:val="22"/>
          <w:szCs w:val="22"/>
        </w:rPr>
        <w:t>uas</w:t>
      </w:r>
      <w:proofErr w:type="spellEnd"/>
      <w:r w:rsidR="007010C3" w:rsidRPr="00651255">
        <w:rPr>
          <w:sz w:val="22"/>
          <w:szCs w:val="22"/>
        </w:rPr>
        <w:t xml:space="preserve"> muaj Daim </w:t>
      </w:r>
      <w:proofErr w:type="spellStart"/>
      <w:r w:rsidRPr="00651255">
        <w:rPr>
          <w:sz w:val="22"/>
          <w:szCs w:val="22"/>
        </w:rPr>
        <w:t>Npav</w:t>
      </w:r>
      <w:proofErr w:type="spellEnd"/>
      <w:r w:rsidRPr="00651255">
        <w:rPr>
          <w:sz w:val="22"/>
          <w:szCs w:val="22"/>
        </w:rPr>
        <w:t xml:space="preserve"> Kev</w:t>
      </w:r>
      <w:r w:rsidR="007010C3" w:rsidRPr="00651255">
        <w:rPr>
          <w:sz w:val="22"/>
          <w:szCs w:val="22"/>
        </w:rPr>
        <w:t xml:space="preserve"> </w:t>
      </w:r>
      <w:proofErr w:type="spellStart"/>
      <w:r w:rsidR="007010C3" w:rsidRPr="00651255">
        <w:rPr>
          <w:sz w:val="22"/>
          <w:szCs w:val="22"/>
        </w:rPr>
        <w:t>Xaiv</w:t>
      </w:r>
      <w:proofErr w:type="spellEnd"/>
      <w:r w:rsidR="007010C3" w:rsidRPr="00651255">
        <w:rPr>
          <w:sz w:val="22"/>
          <w:szCs w:val="22"/>
        </w:rPr>
        <w:t xml:space="preserve"> </w:t>
      </w:r>
      <w:proofErr w:type="spellStart"/>
      <w:r w:rsidR="007010C3" w:rsidRPr="00651255">
        <w:rPr>
          <w:sz w:val="22"/>
          <w:szCs w:val="22"/>
        </w:rPr>
        <w:t>Tsev</w:t>
      </w:r>
      <w:proofErr w:type="spellEnd"/>
      <w:r w:rsidR="007010C3" w:rsidRPr="00651255">
        <w:rPr>
          <w:sz w:val="22"/>
          <w:szCs w:val="22"/>
        </w:rPr>
        <w:t xml:space="preserve">, 16% ntawm </w:t>
      </w:r>
      <w:proofErr w:type="spellStart"/>
      <w:r w:rsidR="007010C3" w:rsidRPr="00651255">
        <w:rPr>
          <w:sz w:val="22"/>
          <w:szCs w:val="22"/>
        </w:rPr>
        <w:t>cov</w:t>
      </w:r>
      <w:proofErr w:type="spellEnd"/>
      <w:r w:rsidR="007010C3" w:rsidRPr="00651255">
        <w:rPr>
          <w:sz w:val="22"/>
          <w:szCs w:val="22"/>
        </w:rPr>
        <w:t xml:space="preserve"> </w:t>
      </w:r>
      <w:proofErr w:type="spellStart"/>
      <w:r w:rsidR="007010C3" w:rsidRPr="00651255">
        <w:rPr>
          <w:sz w:val="22"/>
          <w:szCs w:val="22"/>
        </w:rPr>
        <w:t>neeg</w:t>
      </w:r>
      <w:proofErr w:type="spellEnd"/>
      <w:r w:rsidR="007010C3" w:rsidRPr="00651255">
        <w:rPr>
          <w:sz w:val="22"/>
          <w:szCs w:val="22"/>
        </w:rPr>
        <w:t xml:space="preserve"> nyob </w:t>
      </w:r>
      <w:proofErr w:type="spellStart"/>
      <w:r w:rsidR="007010C3" w:rsidRPr="00651255">
        <w:rPr>
          <w:sz w:val="22"/>
          <w:szCs w:val="22"/>
        </w:rPr>
        <w:t>hauv</w:t>
      </w:r>
      <w:proofErr w:type="spellEnd"/>
      <w:r w:rsidR="007010C3" w:rsidRPr="00651255">
        <w:rPr>
          <w:sz w:val="22"/>
          <w:szCs w:val="22"/>
        </w:rPr>
        <w:t xml:space="preserve"> </w:t>
      </w:r>
      <w:proofErr w:type="spellStart"/>
      <w:r w:rsidRPr="00651255">
        <w:rPr>
          <w:sz w:val="22"/>
          <w:szCs w:val="22"/>
        </w:rPr>
        <w:t>Raws</w:t>
      </w:r>
      <w:proofErr w:type="spellEnd"/>
      <w:r w:rsidRPr="00651255">
        <w:rPr>
          <w:sz w:val="22"/>
          <w:szCs w:val="22"/>
        </w:rPr>
        <w:t xml:space="preserve"> </w:t>
      </w:r>
      <w:proofErr w:type="spellStart"/>
      <w:r w:rsidRPr="00651255">
        <w:rPr>
          <w:sz w:val="22"/>
          <w:szCs w:val="22"/>
        </w:rPr>
        <w:t>Koos</w:t>
      </w:r>
      <w:proofErr w:type="spellEnd"/>
      <w:r w:rsidRPr="00651255">
        <w:rPr>
          <w:sz w:val="22"/>
          <w:szCs w:val="22"/>
        </w:rPr>
        <w:t xml:space="preserve"> Kas</w:t>
      </w:r>
      <w:r w:rsidR="007010C3" w:rsidRPr="00651255">
        <w:rPr>
          <w:sz w:val="22"/>
          <w:szCs w:val="22"/>
        </w:rPr>
        <w:t xml:space="preserve"> </w:t>
      </w:r>
      <w:proofErr w:type="spellStart"/>
      <w:r w:rsidRPr="00651255">
        <w:rPr>
          <w:sz w:val="22"/>
          <w:szCs w:val="22"/>
        </w:rPr>
        <w:t>raws</w:t>
      </w:r>
      <w:proofErr w:type="spellEnd"/>
      <w:r w:rsidRPr="00651255">
        <w:rPr>
          <w:sz w:val="22"/>
          <w:szCs w:val="22"/>
        </w:rPr>
        <w:t xml:space="preserve"> </w:t>
      </w:r>
      <w:proofErr w:type="spellStart"/>
      <w:r w:rsidRPr="00651255">
        <w:rPr>
          <w:sz w:val="22"/>
          <w:szCs w:val="22"/>
        </w:rPr>
        <w:t>Tshooj</w:t>
      </w:r>
      <w:proofErr w:type="spellEnd"/>
      <w:r w:rsidR="007010C3" w:rsidRPr="00651255">
        <w:rPr>
          <w:sz w:val="22"/>
          <w:szCs w:val="22"/>
        </w:rPr>
        <w:t xml:space="preserve"> 8 </w:t>
      </w:r>
      <w:proofErr w:type="spellStart"/>
      <w:r w:rsidR="007010C3" w:rsidRPr="00651255">
        <w:rPr>
          <w:sz w:val="22"/>
          <w:szCs w:val="22"/>
        </w:rPr>
        <w:t>kev</w:t>
      </w:r>
      <w:proofErr w:type="spellEnd"/>
      <w:r w:rsidR="007010C3" w:rsidRPr="00651255">
        <w:rPr>
          <w:sz w:val="22"/>
          <w:szCs w:val="22"/>
        </w:rPr>
        <w:t xml:space="preserve"> </w:t>
      </w:r>
      <w:proofErr w:type="spellStart"/>
      <w:r w:rsidR="007010C3" w:rsidRPr="00651255">
        <w:rPr>
          <w:sz w:val="22"/>
          <w:szCs w:val="22"/>
        </w:rPr>
        <w:t>txhim</w:t>
      </w:r>
      <w:proofErr w:type="spellEnd"/>
      <w:r w:rsidR="007010C3" w:rsidRPr="00651255">
        <w:rPr>
          <w:sz w:val="22"/>
          <w:szCs w:val="22"/>
        </w:rPr>
        <w:t xml:space="preserve"> </w:t>
      </w:r>
      <w:proofErr w:type="spellStart"/>
      <w:r w:rsidR="007010C3" w:rsidRPr="00651255">
        <w:rPr>
          <w:sz w:val="22"/>
          <w:szCs w:val="22"/>
        </w:rPr>
        <w:t>kho</w:t>
      </w:r>
      <w:proofErr w:type="spellEnd"/>
      <w:r w:rsidR="007010C3" w:rsidRPr="00651255">
        <w:rPr>
          <w:sz w:val="22"/>
          <w:szCs w:val="22"/>
        </w:rPr>
        <w:t xml:space="preserve">, thiab 83% ntawm </w:t>
      </w:r>
      <w:proofErr w:type="spellStart"/>
      <w:r w:rsidR="007010C3" w:rsidRPr="00651255">
        <w:rPr>
          <w:sz w:val="22"/>
          <w:szCs w:val="22"/>
        </w:rPr>
        <w:t>cov</w:t>
      </w:r>
      <w:proofErr w:type="spellEnd"/>
      <w:r w:rsidR="007010C3" w:rsidRPr="00651255">
        <w:rPr>
          <w:sz w:val="22"/>
          <w:szCs w:val="22"/>
        </w:rPr>
        <w:t xml:space="preserve"> </w:t>
      </w:r>
      <w:proofErr w:type="spellStart"/>
      <w:r w:rsidR="007010C3" w:rsidRPr="00651255">
        <w:rPr>
          <w:sz w:val="22"/>
          <w:szCs w:val="22"/>
        </w:rPr>
        <w:t>neeg</w:t>
      </w:r>
      <w:proofErr w:type="spellEnd"/>
      <w:r w:rsidR="007010C3" w:rsidRPr="00651255">
        <w:rPr>
          <w:sz w:val="22"/>
          <w:szCs w:val="22"/>
        </w:rPr>
        <w:t xml:space="preserve"> nyob </w:t>
      </w:r>
      <w:proofErr w:type="spellStart"/>
      <w:r w:rsidR="007010C3" w:rsidRPr="00651255">
        <w:rPr>
          <w:sz w:val="22"/>
          <w:szCs w:val="22"/>
        </w:rPr>
        <w:t>hauv</w:t>
      </w:r>
      <w:proofErr w:type="spellEnd"/>
      <w:r w:rsidR="007010C3" w:rsidRPr="00651255">
        <w:rPr>
          <w:sz w:val="22"/>
          <w:szCs w:val="22"/>
        </w:rPr>
        <w:t xml:space="preserve"> </w:t>
      </w:r>
      <w:proofErr w:type="spellStart"/>
      <w:r w:rsidR="007010C3" w:rsidRPr="00651255">
        <w:rPr>
          <w:sz w:val="22"/>
          <w:szCs w:val="22"/>
        </w:rPr>
        <w:t>Tshooj</w:t>
      </w:r>
      <w:proofErr w:type="spellEnd"/>
      <w:r w:rsidR="007010C3" w:rsidRPr="00651255">
        <w:rPr>
          <w:sz w:val="22"/>
          <w:szCs w:val="22"/>
        </w:rPr>
        <w:t xml:space="preserve"> 811. </w:t>
      </w:r>
      <w:proofErr w:type="spellStart"/>
      <w:r w:rsidR="007010C3" w:rsidRPr="00651255">
        <w:rPr>
          <w:sz w:val="22"/>
          <w:szCs w:val="22"/>
        </w:rPr>
        <w:t>Raws</w:t>
      </w:r>
      <w:proofErr w:type="spellEnd"/>
      <w:r w:rsidR="007010C3" w:rsidRPr="00651255">
        <w:rPr>
          <w:sz w:val="22"/>
          <w:szCs w:val="22"/>
        </w:rPr>
        <w:t xml:space="preserve"> li </w:t>
      </w:r>
      <w:proofErr w:type="spellStart"/>
      <w:r w:rsidR="007010C3" w:rsidRPr="00651255">
        <w:rPr>
          <w:sz w:val="22"/>
          <w:szCs w:val="22"/>
        </w:rPr>
        <w:t>ntau</w:t>
      </w:r>
      <w:proofErr w:type="spellEnd"/>
      <w:r w:rsidR="007010C3" w:rsidRPr="00651255">
        <w:rPr>
          <w:sz w:val="22"/>
          <w:szCs w:val="22"/>
        </w:rPr>
        <w:t xml:space="preserve"> </w:t>
      </w:r>
      <w:proofErr w:type="spellStart"/>
      <w:r w:rsidR="007010C3" w:rsidRPr="00651255">
        <w:rPr>
          <w:sz w:val="22"/>
          <w:szCs w:val="22"/>
        </w:rPr>
        <w:t>tus</w:t>
      </w:r>
      <w:proofErr w:type="spellEnd"/>
      <w:r w:rsidR="007010C3" w:rsidRPr="00651255">
        <w:rPr>
          <w:sz w:val="22"/>
          <w:szCs w:val="22"/>
        </w:rPr>
        <w:t xml:space="preserve"> </w:t>
      </w:r>
      <w:proofErr w:type="spellStart"/>
      <w:r w:rsidR="007010C3" w:rsidRPr="00651255">
        <w:rPr>
          <w:sz w:val="22"/>
          <w:szCs w:val="22"/>
        </w:rPr>
        <w:t>neeg</w:t>
      </w:r>
      <w:proofErr w:type="spellEnd"/>
      <w:r w:rsidR="007010C3" w:rsidRPr="00651255">
        <w:rPr>
          <w:sz w:val="22"/>
          <w:szCs w:val="22"/>
        </w:rPr>
        <w:t xml:space="preserve"> </w:t>
      </w:r>
      <w:proofErr w:type="spellStart"/>
      <w:r w:rsidR="007010C3" w:rsidRPr="00651255">
        <w:rPr>
          <w:sz w:val="22"/>
          <w:szCs w:val="22"/>
        </w:rPr>
        <w:t>xiam</w:t>
      </w:r>
      <w:proofErr w:type="spellEnd"/>
      <w:r w:rsidR="007010C3" w:rsidRPr="00651255">
        <w:rPr>
          <w:sz w:val="22"/>
          <w:szCs w:val="22"/>
        </w:rPr>
        <w:t xml:space="preserve"> </w:t>
      </w:r>
      <w:proofErr w:type="spellStart"/>
      <w:r w:rsidR="007010C3" w:rsidRPr="00651255">
        <w:rPr>
          <w:sz w:val="22"/>
          <w:szCs w:val="22"/>
        </w:rPr>
        <w:t>oob</w:t>
      </w:r>
      <w:proofErr w:type="spellEnd"/>
      <w:r w:rsidR="007010C3" w:rsidRPr="00651255">
        <w:rPr>
          <w:sz w:val="22"/>
          <w:szCs w:val="22"/>
        </w:rPr>
        <w:t xml:space="preserve"> </w:t>
      </w:r>
      <w:proofErr w:type="spellStart"/>
      <w:r w:rsidR="007010C3" w:rsidRPr="00651255">
        <w:rPr>
          <w:sz w:val="22"/>
          <w:szCs w:val="22"/>
        </w:rPr>
        <w:t>khab</w:t>
      </w:r>
      <w:proofErr w:type="spellEnd"/>
      <w:r w:rsidR="007010C3" w:rsidRPr="00651255">
        <w:rPr>
          <w:sz w:val="22"/>
          <w:szCs w:val="22"/>
        </w:rPr>
        <w:t xml:space="preserve"> nyob ntawm </w:t>
      </w:r>
      <w:proofErr w:type="spellStart"/>
      <w:r w:rsidR="007010C3" w:rsidRPr="00651255">
        <w:rPr>
          <w:sz w:val="22"/>
          <w:szCs w:val="22"/>
        </w:rPr>
        <w:t>cov</w:t>
      </w:r>
      <w:proofErr w:type="spellEnd"/>
      <w:r w:rsidR="007010C3" w:rsidRPr="00651255">
        <w:rPr>
          <w:sz w:val="22"/>
          <w:szCs w:val="22"/>
        </w:rPr>
        <w:t xml:space="preserve"> </w:t>
      </w:r>
      <w:proofErr w:type="spellStart"/>
      <w:r w:rsidR="007010C3" w:rsidRPr="00651255">
        <w:rPr>
          <w:sz w:val="22"/>
          <w:szCs w:val="22"/>
        </w:rPr>
        <w:t>nyiaj</w:t>
      </w:r>
      <w:proofErr w:type="spellEnd"/>
      <w:r w:rsidR="007010C3" w:rsidRPr="00651255">
        <w:rPr>
          <w:sz w:val="22"/>
          <w:szCs w:val="22"/>
        </w:rPr>
        <w:t xml:space="preserve"> tau </w:t>
      </w:r>
      <w:proofErr w:type="spellStart"/>
      <w:r w:rsidR="007010C3" w:rsidRPr="00651255">
        <w:rPr>
          <w:sz w:val="22"/>
          <w:szCs w:val="22"/>
        </w:rPr>
        <w:t>los</w:t>
      </w:r>
      <w:proofErr w:type="spellEnd"/>
      <w:r w:rsidR="007010C3" w:rsidRPr="00651255">
        <w:rPr>
          <w:sz w:val="22"/>
          <w:szCs w:val="22"/>
        </w:rPr>
        <w:t xml:space="preserve"> </w:t>
      </w:r>
      <w:proofErr w:type="spellStart"/>
      <w:r w:rsidR="007010C3" w:rsidRPr="00651255">
        <w:rPr>
          <w:sz w:val="22"/>
          <w:szCs w:val="22"/>
        </w:rPr>
        <w:t>tsawg</w:t>
      </w:r>
      <w:proofErr w:type="spellEnd"/>
      <w:r w:rsidR="007010C3" w:rsidRPr="00651255">
        <w:rPr>
          <w:sz w:val="22"/>
          <w:szCs w:val="22"/>
        </w:rPr>
        <w:t xml:space="preserve">, </w:t>
      </w:r>
      <w:proofErr w:type="spellStart"/>
      <w:r w:rsidR="007010C3" w:rsidRPr="00651255">
        <w:rPr>
          <w:sz w:val="22"/>
          <w:szCs w:val="22"/>
        </w:rPr>
        <w:t>feem</w:t>
      </w:r>
      <w:proofErr w:type="spellEnd"/>
      <w:r w:rsidR="007010C3" w:rsidRPr="00651255">
        <w:rPr>
          <w:sz w:val="22"/>
          <w:szCs w:val="22"/>
        </w:rPr>
        <w:t xml:space="preserve"> </w:t>
      </w:r>
      <w:proofErr w:type="spellStart"/>
      <w:r w:rsidR="007010C3" w:rsidRPr="00651255">
        <w:rPr>
          <w:sz w:val="22"/>
          <w:szCs w:val="22"/>
        </w:rPr>
        <w:t>ntau</w:t>
      </w:r>
      <w:proofErr w:type="spellEnd"/>
      <w:r w:rsidR="007010C3" w:rsidRPr="00651255">
        <w:rPr>
          <w:sz w:val="22"/>
          <w:szCs w:val="22"/>
        </w:rPr>
        <w:t xml:space="preserve"> </w:t>
      </w:r>
      <w:proofErr w:type="spellStart"/>
      <w:r w:rsidR="007010C3" w:rsidRPr="00651255">
        <w:rPr>
          <w:sz w:val="22"/>
          <w:szCs w:val="22"/>
        </w:rPr>
        <w:t>tsuas</w:t>
      </w:r>
      <w:proofErr w:type="spellEnd"/>
      <w:r w:rsidR="007010C3" w:rsidRPr="00651255">
        <w:rPr>
          <w:sz w:val="22"/>
          <w:szCs w:val="22"/>
        </w:rPr>
        <w:t xml:space="preserve"> yog $ 967 / </w:t>
      </w:r>
      <w:proofErr w:type="spellStart"/>
      <w:r w:rsidR="007010C3" w:rsidRPr="00651255">
        <w:rPr>
          <w:sz w:val="22"/>
          <w:szCs w:val="22"/>
        </w:rPr>
        <w:t>hli</w:t>
      </w:r>
      <w:proofErr w:type="spellEnd"/>
      <w:r w:rsidR="007010C3" w:rsidRPr="00651255">
        <w:rPr>
          <w:sz w:val="22"/>
          <w:szCs w:val="22"/>
        </w:rPr>
        <w:t xml:space="preserve"> </w:t>
      </w:r>
      <w:r w:rsidRPr="00651255">
        <w:rPr>
          <w:sz w:val="22"/>
          <w:szCs w:val="22"/>
        </w:rPr>
        <w:t xml:space="preserve">ntawm </w:t>
      </w:r>
      <w:r w:rsidR="007010C3" w:rsidRPr="00651255">
        <w:rPr>
          <w:sz w:val="22"/>
          <w:szCs w:val="22"/>
        </w:rPr>
        <w:t xml:space="preserve">SSI, muaj </w:t>
      </w:r>
      <w:proofErr w:type="spellStart"/>
      <w:r w:rsidR="007010C3" w:rsidRPr="00651255">
        <w:rPr>
          <w:sz w:val="22"/>
          <w:szCs w:val="22"/>
        </w:rPr>
        <w:t>ob</w:t>
      </w:r>
      <w:proofErr w:type="spellEnd"/>
      <w:r w:rsidR="007010C3" w:rsidRPr="00651255">
        <w:rPr>
          <w:sz w:val="22"/>
          <w:szCs w:val="22"/>
        </w:rPr>
        <w:t xml:space="preserve"> </w:t>
      </w:r>
      <w:proofErr w:type="spellStart"/>
      <w:r w:rsidR="007010C3" w:rsidRPr="00651255">
        <w:rPr>
          <w:sz w:val="22"/>
          <w:szCs w:val="22"/>
        </w:rPr>
        <w:t>peb</w:t>
      </w:r>
      <w:proofErr w:type="spellEnd"/>
      <w:r w:rsidR="007010C3" w:rsidRPr="00651255">
        <w:rPr>
          <w:sz w:val="22"/>
          <w:szCs w:val="22"/>
        </w:rPr>
        <w:t xml:space="preserve"> </w:t>
      </w:r>
      <w:proofErr w:type="spellStart"/>
      <w:r w:rsidR="007010C3" w:rsidRPr="00651255">
        <w:rPr>
          <w:sz w:val="22"/>
          <w:szCs w:val="22"/>
        </w:rPr>
        <w:t>txoj</w:t>
      </w:r>
      <w:proofErr w:type="spellEnd"/>
      <w:r w:rsidR="007010C3" w:rsidRPr="00651255">
        <w:rPr>
          <w:sz w:val="22"/>
          <w:szCs w:val="22"/>
        </w:rPr>
        <w:t xml:space="preserve"> </w:t>
      </w:r>
      <w:proofErr w:type="spellStart"/>
      <w:r w:rsidR="007010C3" w:rsidRPr="00651255">
        <w:rPr>
          <w:sz w:val="22"/>
          <w:szCs w:val="22"/>
        </w:rPr>
        <w:t>kev</w:t>
      </w:r>
      <w:proofErr w:type="spellEnd"/>
      <w:r w:rsidR="007010C3" w:rsidRPr="00651255">
        <w:rPr>
          <w:sz w:val="22"/>
          <w:szCs w:val="22"/>
        </w:rPr>
        <w:t xml:space="preserve"> </w:t>
      </w:r>
      <w:proofErr w:type="spellStart"/>
      <w:r w:rsidR="007010C3" w:rsidRPr="00651255">
        <w:rPr>
          <w:sz w:val="22"/>
          <w:szCs w:val="22"/>
        </w:rPr>
        <w:t>xaiv</w:t>
      </w:r>
      <w:proofErr w:type="spellEnd"/>
      <w:r w:rsidR="007010C3" w:rsidRPr="00651255">
        <w:rPr>
          <w:sz w:val="22"/>
          <w:szCs w:val="22"/>
        </w:rPr>
        <w:t xml:space="preserve"> </w:t>
      </w:r>
      <w:proofErr w:type="spellStart"/>
      <w:r w:rsidR="007010C3" w:rsidRPr="00651255">
        <w:rPr>
          <w:sz w:val="22"/>
          <w:szCs w:val="22"/>
        </w:rPr>
        <w:t>rau</w:t>
      </w:r>
      <w:proofErr w:type="spellEnd"/>
      <w:r w:rsidR="007010C3" w:rsidRPr="00651255">
        <w:rPr>
          <w:sz w:val="22"/>
          <w:szCs w:val="22"/>
        </w:rPr>
        <w:t xml:space="preserve"> </w:t>
      </w:r>
      <w:proofErr w:type="spellStart"/>
      <w:r w:rsidR="007010C3" w:rsidRPr="00651255">
        <w:rPr>
          <w:sz w:val="22"/>
          <w:szCs w:val="22"/>
        </w:rPr>
        <w:t>lawv</w:t>
      </w:r>
      <w:proofErr w:type="spellEnd"/>
      <w:r w:rsidR="007010C3" w:rsidRPr="00651255">
        <w:rPr>
          <w:sz w:val="22"/>
          <w:szCs w:val="22"/>
        </w:rPr>
        <w:t xml:space="preserve"> dua</w:t>
      </w:r>
      <w:r w:rsidRPr="00651255">
        <w:rPr>
          <w:sz w:val="22"/>
          <w:szCs w:val="22"/>
        </w:rPr>
        <w:t xml:space="preserve"> </w:t>
      </w:r>
      <w:proofErr w:type="spellStart"/>
      <w:r w:rsidRPr="00651255">
        <w:rPr>
          <w:sz w:val="22"/>
          <w:szCs w:val="22"/>
        </w:rPr>
        <w:t>txog</w:t>
      </w:r>
      <w:proofErr w:type="spellEnd"/>
      <w:r w:rsidRPr="00651255">
        <w:rPr>
          <w:sz w:val="22"/>
          <w:szCs w:val="22"/>
        </w:rPr>
        <w:t xml:space="preserve"> ntawm </w:t>
      </w:r>
      <w:proofErr w:type="spellStart"/>
      <w:r w:rsidR="007010C3" w:rsidRPr="00651255">
        <w:rPr>
          <w:sz w:val="22"/>
          <w:szCs w:val="22"/>
        </w:rPr>
        <w:t>cov</w:t>
      </w:r>
      <w:proofErr w:type="spellEnd"/>
      <w:r w:rsidR="007010C3" w:rsidRPr="00651255">
        <w:rPr>
          <w:sz w:val="22"/>
          <w:szCs w:val="22"/>
        </w:rPr>
        <w:t xml:space="preserve"> </w:t>
      </w:r>
      <w:proofErr w:type="spellStart"/>
      <w:r w:rsidR="007010C3" w:rsidRPr="00651255">
        <w:rPr>
          <w:sz w:val="22"/>
          <w:szCs w:val="22"/>
        </w:rPr>
        <w:t>vaj</w:t>
      </w:r>
      <w:proofErr w:type="spellEnd"/>
      <w:r w:rsidR="007010C3" w:rsidRPr="00651255">
        <w:rPr>
          <w:sz w:val="22"/>
          <w:szCs w:val="22"/>
        </w:rPr>
        <w:t xml:space="preserve"> </w:t>
      </w:r>
      <w:proofErr w:type="spellStart"/>
      <w:r w:rsidR="007010C3" w:rsidRPr="00651255">
        <w:rPr>
          <w:sz w:val="22"/>
          <w:szCs w:val="22"/>
        </w:rPr>
        <w:t>tsev</w:t>
      </w:r>
      <w:proofErr w:type="spellEnd"/>
      <w:r w:rsidR="007010C3" w:rsidRPr="00651255">
        <w:rPr>
          <w:sz w:val="22"/>
          <w:szCs w:val="22"/>
        </w:rPr>
        <w:t xml:space="preserve"> nyob. Muaj </w:t>
      </w:r>
      <w:proofErr w:type="spellStart"/>
      <w:r w:rsidR="007010C3" w:rsidRPr="00651255">
        <w:rPr>
          <w:sz w:val="22"/>
          <w:szCs w:val="22"/>
        </w:rPr>
        <w:t>cov</w:t>
      </w:r>
      <w:proofErr w:type="spellEnd"/>
      <w:r w:rsidR="007010C3" w:rsidRPr="00651255">
        <w:rPr>
          <w:sz w:val="22"/>
          <w:szCs w:val="22"/>
        </w:rPr>
        <w:t xml:space="preserve"> chav nyob </w:t>
      </w:r>
      <w:proofErr w:type="spellStart"/>
      <w:r w:rsidR="007010C3" w:rsidRPr="00651255">
        <w:rPr>
          <w:sz w:val="22"/>
          <w:szCs w:val="22"/>
        </w:rPr>
        <w:t>ntxiv</w:t>
      </w:r>
      <w:proofErr w:type="spellEnd"/>
      <w:r w:rsidR="007010C3" w:rsidRPr="00651255">
        <w:rPr>
          <w:sz w:val="22"/>
          <w:szCs w:val="22"/>
        </w:rPr>
        <w:t xml:space="preserve"> </w:t>
      </w:r>
      <w:proofErr w:type="spellStart"/>
      <w:r w:rsidR="007010C3" w:rsidRPr="00651255">
        <w:rPr>
          <w:sz w:val="22"/>
          <w:szCs w:val="22"/>
        </w:rPr>
        <w:t>nrog</w:t>
      </w:r>
      <w:proofErr w:type="spellEnd"/>
      <w:r w:rsidR="007010C3" w:rsidRPr="00651255">
        <w:rPr>
          <w:sz w:val="22"/>
          <w:szCs w:val="22"/>
        </w:rPr>
        <w:t xml:space="preserve"> </w:t>
      </w:r>
      <w:proofErr w:type="spellStart"/>
      <w:r w:rsidR="007010C3" w:rsidRPr="00651255">
        <w:rPr>
          <w:sz w:val="22"/>
          <w:szCs w:val="22"/>
        </w:rPr>
        <w:t>rau</w:t>
      </w:r>
      <w:proofErr w:type="spellEnd"/>
      <w:r w:rsidR="007010C3" w:rsidRPr="00651255">
        <w:rPr>
          <w:sz w:val="22"/>
          <w:szCs w:val="22"/>
        </w:rPr>
        <w:t xml:space="preserve"> </w:t>
      </w:r>
      <w:proofErr w:type="spellStart"/>
      <w:r w:rsidR="007010C3" w:rsidRPr="00651255">
        <w:rPr>
          <w:sz w:val="22"/>
          <w:szCs w:val="22"/>
        </w:rPr>
        <w:t>kev</w:t>
      </w:r>
      <w:proofErr w:type="spellEnd"/>
      <w:r w:rsidR="007010C3" w:rsidRPr="00651255">
        <w:rPr>
          <w:sz w:val="22"/>
          <w:szCs w:val="22"/>
        </w:rPr>
        <w:t xml:space="preserve"> </w:t>
      </w:r>
      <w:proofErr w:type="spellStart"/>
      <w:r w:rsidR="007010C3" w:rsidRPr="00651255">
        <w:rPr>
          <w:sz w:val="22"/>
          <w:szCs w:val="22"/>
        </w:rPr>
        <w:t>nkag</w:t>
      </w:r>
      <w:proofErr w:type="spellEnd"/>
      <w:r w:rsidR="007010C3" w:rsidRPr="00651255">
        <w:rPr>
          <w:sz w:val="22"/>
          <w:szCs w:val="22"/>
        </w:rPr>
        <w:t xml:space="preserve"> tau </w:t>
      </w:r>
      <w:proofErr w:type="spellStart"/>
      <w:r w:rsidR="007010C3" w:rsidRPr="00651255">
        <w:rPr>
          <w:sz w:val="22"/>
          <w:szCs w:val="22"/>
        </w:rPr>
        <w:t>yooj</w:t>
      </w:r>
      <w:proofErr w:type="spellEnd"/>
      <w:r w:rsidR="007010C3" w:rsidRPr="00651255">
        <w:rPr>
          <w:sz w:val="22"/>
          <w:szCs w:val="22"/>
        </w:rPr>
        <w:t xml:space="preserve"> </w:t>
      </w:r>
      <w:proofErr w:type="spellStart"/>
      <w:r w:rsidR="007010C3" w:rsidRPr="00651255">
        <w:rPr>
          <w:sz w:val="22"/>
          <w:szCs w:val="22"/>
        </w:rPr>
        <w:t>yim</w:t>
      </w:r>
      <w:proofErr w:type="spellEnd"/>
      <w:r w:rsidR="007010C3" w:rsidRPr="00651255">
        <w:rPr>
          <w:sz w:val="22"/>
          <w:szCs w:val="22"/>
        </w:rPr>
        <w:t xml:space="preserve"> yog qhov xav tau </w:t>
      </w:r>
      <w:proofErr w:type="spellStart"/>
      <w:r w:rsidR="007010C3" w:rsidRPr="00651255">
        <w:rPr>
          <w:sz w:val="22"/>
          <w:szCs w:val="22"/>
        </w:rPr>
        <w:t>loj</w:t>
      </w:r>
      <w:proofErr w:type="spellEnd"/>
      <w:r w:rsidR="007010C3" w:rsidRPr="00651255">
        <w:rPr>
          <w:sz w:val="22"/>
          <w:szCs w:val="22"/>
        </w:rPr>
        <w:t xml:space="preserve"> </w:t>
      </w:r>
      <w:proofErr w:type="spellStart"/>
      <w:r w:rsidR="007010C3" w:rsidRPr="00651255">
        <w:rPr>
          <w:sz w:val="22"/>
          <w:szCs w:val="22"/>
        </w:rPr>
        <w:t>tshaj</w:t>
      </w:r>
      <w:proofErr w:type="spellEnd"/>
      <w:r w:rsidR="007010C3" w:rsidRPr="00651255">
        <w:rPr>
          <w:sz w:val="22"/>
          <w:szCs w:val="22"/>
        </w:rPr>
        <w:t xml:space="preserve"> </w:t>
      </w:r>
      <w:proofErr w:type="spellStart"/>
      <w:r w:rsidR="007010C3" w:rsidRPr="00651255">
        <w:rPr>
          <w:sz w:val="22"/>
          <w:szCs w:val="22"/>
        </w:rPr>
        <w:t>plaws</w:t>
      </w:r>
      <w:proofErr w:type="spellEnd"/>
      <w:r w:rsidR="007010C3" w:rsidRPr="00651255">
        <w:rPr>
          <w:sz w:val="22"/>
          <w:szCs w:val="22"/>
        </w:rPr>
        <w:t xml:space="preserve"> ntawm </w:t>
      </w:r>
      <w:proofErr w:type="spellStart"/>
      <w:r w:rsidR="007010C3" w:rsidRPr="00651255">
        <w:rPr>
          <w:sz w:val="22"/>
          <w:szCs w:val="22"/>
        </w:rPr>
        <w:t>cov</w:t>
      </w:r>
      <w:proofErr w:type="spellEnd"/>
      <w:r w:rsidR="007010C3" w:rsidRPr="00651255">
        <w:rPr>
          <w:sz w:val="22"/>
          <w:szCs w:val="22"/>
        </w:rPr>
        <w:t xml:space="preserve"> </w:t>
      </w:r>
      <w:proofErr w:type="spellStart"/>
      <w:r w:rsidR="007010C3" w:rsidRPr="00651255">
        <w:rPr>
          <w:sz w:val="22"/>
          <w:szCs w:val="22"/>
        </w:rPr>
        <w:t>pej</w:t>
      </w:r>
      <w:proofErr w:type="spellEnd"/>
      <w:r w:rsidR="007010C3" w:rsidRPr="00651255">
        <w:rPr>
          <w:sz w:val="22"/>
          <w:szCs w:val="22"/>
        </w:rPr>
        <w:t xml:space="preserve"> </w:t>
      </w:r>
      <w:proofErr w:type="spellStart"/>
      <w:r w:rsidR="007010C3" w:rsidRPr="00651255">
        <w:rPr>
          <w:sz w:val="22"/>
          <w:szCs w:val="22"/>
        </w:rPr>
        <w:t>xeem</w:t>
      </w:r>
      <w:proofErr w:type="spellEnd"/>
      <w:r w:rsidR="007010C3" w:rsidRPr="00651255">
        <w:rPr>
          <w:sz w:val="22"/>
          <w:szCs w:val="22"/>
        </w:rPr>
        <w:t>.</w:t>
      </w:r>
    </w:p>
    <w:p w14:paraId="2725EC02" w14:textId="6050FDF9" w:rsidR="007010C3" w:rsidRPr="00651255" w:rsidRDefault="007010C3" w:rsidP="007010C3">
      <w:pPr>
        <w:pStyle w:val="BodyBold"/>
        <w:rPr>
          <w:sz w:val="22"/>
          <w:szCs w:val="22"/>
        </w:rPr>
      </w:pPr>
      <w:proofErr w:type="spellStart"/>
      <w:r w:rsidRPr="00651255">
        <w:rPr>
          <w:sz w:val="22"/>
          <w:szCs w:val="22"/>
        </w:rPr>
        <w:t>Feem</w:t>
      </w:r>
      <w:proofErr w:type="spellEnd"/>
      <w:r w:rsidRPr="00651255">
        <w:rPr>
          <w:sz w:val="22"/>
          <w:szCs w:val="22"/>
        </w:rPr>
        <w:t xml:space="preserve"> </w:t>
      </w:r>
      <w:proofErr w:type="spellStart"/>
      <w:r w:rsidRPr="00651255">
        <w:rPr>
          <w:sz w:val="22"/>
          <w:szCs w:val="22"/>
        </w:rPr>
        <w:t>ntau</w:t>
      </w:r>
      <w:proofErr w:type="spellEnd"/>
      <w:r w:rsidRPr="00651255">
        <w:rPr>
          <w:sz w:val="22"/>
          <w:szCs w:val="22"/>
        </w:rPr>
        <w:t xml:space="preserve"> </w:t>
      </w:r>
      <w:proofErr w:type="spellStart"/>
      <w:r w:rsidRPr="00651255">
        <w:rPr>
          <w:sz w:val="22"/>
          <w:szCs w:val="22"/>
        </w:rPr>
        <w:t>cov</w:t>
      </w:r>
      <w:proofErr w:type="spellEnd"/>
      <w:r w:rsidRPr="00651255">
        <w:rPr>
          <w:sz w:val="22"/>
          <w:szCs w:val="22"/>
        </w:rPr>
        <w:t xml:space="preserve"> </w:t>
      </w:r>
      <w:proofErr w:type="spellStart"/>
      <w:r w:rsidRPr="00651255">
        <w:rPr>
          <w:sz w:val="22"/>
          <w:szCs w:val="22"/>
        </w:rPr>
        <w:t>kev</w:t>
      </w:r>
      <w:proofErr w:type="spellEnd"/>
      <w:r w:rsidRPr="00651255">
        <w:rPr>
          <w:sz w:val="22"/>
          <w:szCs w:val="22"/>
        </w:rPr>
        <w:t xml:space="preserve"> xav tau tam sim </w:t>
      </w:r>
      <w:proofErr w:type="spellStart"/>
      <w:r w:rsidRPr="00651255">
        <w:rPr>
          <w:sz w:val="22"/>
          <w:szCs w:val="22"/>
        </w:rPr>
        <w:t>ntaw</w:t>
      </w:r>
      <w:r w:rsidR="00BA0F17" w:rsidRPr="00651255">
        <w:rPr>
          <w:sz w:val="22"/>
          <w:szCs w:val="22"/>
        </w:rPr>
        <w:t>v</w:t>
      </w:r>
      <w:proofErr w:type="spellEnd"/>
      <w:r w:rsidRPr="00651255">
        <w:rPr>
          <w:sz w:val="22"/>
          <w:szCs w:val="22"/>
        </w:rPr>
        <w:t xml:space="preserve"> ntawm </w:t>
      </w:r>
      <w:proofErr w:type="spellStart"/>
      <w:r w:rsidRPr="00651255">
        <w:rPr>
          <w:sz w:val="22"/>
          <w:szCs w:val="22"/>
        </w:rPr>
        <w:t>cov</w:t>
      </w:r>
      <w:proofErr w:type="spellEnd"/>
      <w:r w:rsidRPr="00651255">
        <w:rPr>
          <w:sz w:val="22"/>
          <w:szCs w:val="22"/>
        </w:rPr>
        <w:t xml:space="preserve"> </w:t>
      </w:r>
      <w:proofErr w:type="spellStart"/>
      <w:r w:rsidRPr="00651255">
        <w:rPr>
          <w:sz w:val="22"/>
          <w:szCs w:val="22"/>
        </w:rPr>
        <w:t>neeg</w:t>
      </w:r>
      <w:proofErr w:type="spellEnd"/>
      <w:r w:rsidRPr="00651255">
        <w:rPr>
          <w:sz w:val="22"/>
          <w:szCs w:val="22"/>
        </w:rPr>
        <w:t xml:space="preserve"> nyob </w:t>
      </w:r>
      <w:proofErr w:type="spellStart"/>
      <w:r w:rsidRPr="00651255">
        <w:rPr>
          <w:sz w:val="22"/>
          <w:szCs w:val="22"/>
        </w:rPr>
        <w:t>hauv</w:t>
      </w:r>
      <w:proofErr w:type="spellEnd"/>
      <w:r w:rsidRPr="00651255">
        <w:rPr>
          <w:sz w:val="22"/>
          <w:szCs w:val="22"/>
        </w:rPr>
        <w:t xml:space="preserve"> </w:t>
      </w:r>
      <w:proofErr w:type="spellStart"/>
      <w:r w:rsidR="00BA0F17" w:rsidRPr="00651255">
        <w:rPr>
          <w:sz w:val="22"/>
          <w:szCs w:val="22"/>
        </w:rPr>
        <w:t>Pej</w:t>
      </w:r>
      <w:proofErr w:type="spellEnd"/>
      <w:r w:rsidR="00BA0F17" w:rsidRPr="00651255">
        <w:rPr>
          <w:sz w:val="22"/>
          <w:szCs w:val="22"/>
        </w:rPr>
        <w:t xml:space="preserve"> </w:t>
      </w:r>
      <w:proofErr w:type="spellStart"/>
      <w:r w:rsidR="00BA0F17" w:rsidRPr="00651255">
        <w:rPr>
          <w:sz w:val="22"/>
          <w:szCs w:val="22"/>
        </w:rPr>
        <w:t>Xeem</w:t>
      </w:r>
      <w:proofErr w:type="spellEnd"/>
      <w:r w:rsidR="00BA0F17" w:rsidRPr="00651255">
        <w:rPr>
          <w:sz w:val="22"/>
          <w:szCs w:val="22"/>
        </w:rPr>
        <w:t xml:space="preserve"> </w:t>
      </w:r>
      <w:proofErr w:type="spellStart"/>
      <w:r w:rsidR="00BA0F17" w:rsidRPr="00651255">
        <w:rPr>
          <w:sz w:val="22"/>
          <w:szCs w:val="22"/>
        </w:rPr>
        <w:t>Cov</w:t>
      </w:r>
      <w:proofErr w:type="spellEnd"/>
      <w:r w:rsidR="00BA0F17" w:rsidRPr="00651255">
        <w:rPr>
          <w:sz w:val="22"/>
          <w:szCs w:val="22"/>
        </w:rPr>
        <w:t xml:space="preserve"> </w:t>
      </w:r>
      <w:proofErr w:type="spellStart"/>
      <w:r w:rsidR="00BA0F17" w:rsidRPr="00651255">
        <w:rPr>
          <w:sz w:val="22"/>
          <w:szCs w:val="22"/>
        </w:rPr>
        <w:t>Vaj</w:t>
      </w:r>
      <w:proofErr w:type="spellEnd"/>
      <w:r w:rsidR="00BA0F17" w:rsidRPr="00651255">
        <w:rPr>
          <w:sz w:val="22"/>
          <w:szCs w:val="22"/>
        </w:rPr>
        <w:t xml:space="preserve"> </w:t>
      </w:r>
      <w:proofErr w:type="spellStart"/>
      <w:r w:rsidR="00BA0F17" w:rsidRPr="00651255">
        <w:rPr>
          <w:sz w:val="22"/>
          <w:szCs w:val="22"/>
        </w:rPr>
        <w:t>Tsev</w:t>
      </w:r>
      <w:proofErr w:type="spellEnd"/>
      <w:r w:rsidR="00BA0F17" w:rsidRPr="00651255">
        <w:rPr>
          <w:sz w:val="22"/>
          <w:szCs w:val="22"/>
        </w:rPr>
        <w:t xml:space="preserve"> thiab </w:t>
      </w:r>
      <w:proofErr w:type="spellStart"/>
      <w:r w:rsidR="00BA0F17" w:rsidRPr="00651255">
        <w:rPr>
          <w:sz w:val="22"/>
          <w:szCs w:val="22"/>
        </w:rPr>
        <w:t>Cov</w:t>
      </w:r>
      <w:proofErr w:type="spellEnd"/>
      <w:r w:rsidR="00BA0F17" w:rsidRPr="00651255">
        <w:rPr>
          <w:sz w:val="22"/>
          <w:szCs w:val="22"/>
        </w:rPr>
        <w:t xml:space="preserve"> Muaj Daim </w:t>
      </w:r>
      <w:proofErr w:type="spellStart"/>
      <w:r w:rsidR="00BA0F17" w:rsidRPr="00651255">
        <w:rPr>
          <w:sz w:val="22"/>
          <w:szCs w:val="22"/>
        </w:rPr>
        <w:t>Npav</w:t>
      </w:r>
      <w:proofErr w:type="spellEnd"/>
      <w:r w:rsidR="00BA0F17" w:rsidRPr="00651255">
        <w:rPr>
          <w:sz w:val="22"/>
          <w:szCs w:val="22"/>
        </w:rPr>
        <w:t xml:space="preserve"> Kev </w:t>
      </w:r>
      <w:proofErr w:type="spellStart"/>
      <w:r w:rsidR="00BA0F17" w:rsidRPr="00651255">
        <w:rPr>
          <w:sz w:val="22"/>
          <w:szCs w:val="22"/>
        </w:rPr>
        <w:t>Xaiv</w:t>
      </w:r>
      <w:proofErr w:type="spellEnd"/>
      <w:r w:rsidR="00BA0F17" w:rsidRPr="00651255">
        <w:rPr>
          <w:sz w:val="22"/>
          <w:szCs w:val="22"/>
        </w:rPr>
        <w:t xml:space="preserve"> </w:t>
      </w:r>
      <w:proofErr w:type="spellStart"/>
      <w:r w:rsidR="00BA0F17" w:rsidRPr="00651255">
        <w:rPr>
          <w:sz w:val="22"/>
          <w:szCs w:val="22"/>
        </w:rPr>
        <w:t>Vaj</w:t>
      </w:r>
      <w:proofErr w:type="spellEnd"/>
      <w:r w:rsidR="00BA0F17" w:rsidRPr="00651255">
        <w:rPr>
          <w:sz w:val="22"/>
          <w:szCs w:val="22"/>
        </w:rPr>
        <w:t xml:space="preserve"> </w:t>
      </w:r>
      <w:proofErr w:type="spellStart"/>
      <w:r w:rsidR="00BA0F17" w:rsidRPr="00651255">
        <w:rPr>
          <w:sz w:val="22"/>
          <w:szCs w:val="22"/>
        </w:rPr>
        <w:t>Tsev</w:t>
      </w:r>
      <w:proofErr w:type="spellEnd"/>
      <w:r w:rsidR="00BA0F17" w:rsidRPr="00651255">
        <w:rPr>
          <w:sz w:val="22"/>
          <w:szCs w:val="22"/>
        </w:rPr>
        <w:t xml:space="preserve"> (</w:t>
      </w:r>
      <w:r w:rsidRPr="00651255">
        <w:rPr>
          <w:sz w:val="22"/>
          <w:szCs w:val="22"/>
        </w:rPr>
        <w:t xml:space="preserve">Public Housing and Housing Choice voucher </w:t>
      </w:r>
      <w:r w:rsidR="00BA0F17" w:rsidRPr="00651255">
        <w:rPr>
          <w:sz w:val="22"/>
          <w:szCs w:val="22"/>
        </w:rPr>
        <w:t>holders)</w:t>
      </w:r>
    </w:p>
    <w:p w14:paraId="74DBC3D8" w14:textId="643442EF" w:rsidR="007010C3" w:rsidRPr="00651255" w:rsidRDefault="007010C3" w:rsidP="007010C3">
      <w:pPr>
        <w:pStyle w:val="Body"/>
        <w:rPr>
          <w:sz w:val="22"/>
          <w:szCs w:val="22"/>
        </w:rPr>
      </w:pPr>
      <w:proofErr w:type="spellStart"/>
      <w:r w:rsidRPr="00651255">
        <w:rPr>
          <w:sz w:val="22"/>
          <w:szCs w:val="22"/>
        </w:rPr>
        <w:t>Cov</w:t>
      </w:r>
      <w:proofErr w:type="spellEnd"/>
      <w:r w:rsidRPr="00651255">
        <w:rPr>
          <w:sz w:val="22"/>
          <w:szCs w:val="22"/>
        </w:rPr>
        <w:t xml:space="preserve"> </w:t>
      </w:r>
      <w:proofErr w:type="spellStart"/>
      <w:r w:rsidRPr="00651255">
        <w:rPr>
          <w:sz w:val="22"/>
          <w:szCs w:val="22"/>
        </w:rPr>
        <w:t>neeg</w:t>
      </w:r>
      <w:proofErr w:type="spellEnd"/>
      <w:r w:rsidRPr="00651255">
        <w:rPr>
          <w:sz w:val="22"/>
          <w:szCs w:val="22"/>
        </w:rPr>
        <w:t xml:space="preserve"> nyob tam sim </w:t>
      </w:r>
      <w:proofErr w:type="spellStart"/>
      <w:r w:rsidRPr="00651255">
        <w:rPr>
          <w:sz w:val="22"/>
          <w:szCs w:val="22"/>
        </w:rPr>
        <w:t>no</w:t>
      </w:r>
      <w:r w:rsidR="00BA0F17" w:rsidRPr="00651255">
        <w:rPr>
          <w:sz w:val="22"/>
          <w:szCs w:val="22"/>
        </w:rPr>
        <w:t>s</w:t>
      </w:r>
      <w:proofErr w:type="spellEnd"/>
      <w:r w:rsidRPr="00651255">
        <w:rPr>
          <w:sz w:val="22"/>
          <w:szCs w:val="22"/>
        </w:rPr>
        <w:t xml:space="preserve"> </w:t>
      </w:r>
      <w:proofErr w:type="spellStart"/>
      <w:r w:rsidRPr="00651255">
        <w:rPr>
          <w:sz w:val="22"/>
          <w:szCs w:val="22"/>
        </w:rPr>
        <w:t>hauv</w:t>
      </w:r>
      <w:proofErr w:type="spellEnd"/>
      <w:r w:rsidRPr="00651255">
        <w:rPr>
          <w:sz w:val="22"/>
          <w:szCs w:val="22"/>
        </w:rPr>
        <w:t xml:space="preserve"> </w:t>
      </w:r>
      <w:proofErr w:type="spellStart"/>
      <w:r w:rsidRPr="00651255">
        <w:rPr>
          <w:sz w:val="22"/>
          <w:szCs w:val="22"/>
        </w:rPr>
        <w:t>pej</w:t>
      </w:r>
      <w:proofErr w:type="spellEnd"/>
      <w:r w:rsidRPr="00651255">
        <w:rPr>
          <w:sz w:val="22"/>
          <w:szCs w:val="22"/>
        </w:rPr>
        <w:t xml:space="preserve"> </w:t>
      </w:r>
      <w:proofErr w:type="spellStart"/>
      <w:r w:rsidRPr="00651255">
        <w:rPr>
          <w:sz w:val="22"/>
          <w:szCs w:val="22"/>
        </w:rPr>
        <w:t>xeem</w:t>
      </w:r>
      <w:proofErr w:type="spellEnd"/>
      <w:r w:rsidR="00BA0F17" w:rsidRPr="00651255">
        <w:rPr>
          <w:sz w:val="22"/>
          <w:szCs w:val="22"/>
        </w:rPr>
        <w:t xml:space="preserve"> </w:t>
      </w:r>
      <w:proofErr w:type="spellStart"/>
      <w:r w:rsidR="00BA0F17" w:rsidRPr="00651255">
        <w:rPr>
          <w:sz w:val="22"/>
          <w:szCs w:val="22"/>
        </w:rPr>
        <w:t>cov</w:t>
      </w:r>
      <w:proofErr w:type="spellEnd"/>
      <w:r w:rsidR="00BA0F17" w:rsidRPr="00651255">
        <w:rPr>
          <w:sz w:val="22"/>
          <w:szCs w:val="22"/>
        </w:rPr>
        <w:t xml:space="preserve"> yam </w:t>
      </w:r>
      <w:proofErr w:type="spellStart"/>
      <w:r w:rsidR="00BA0F17" w:rsidRPr="00651255">
        <w:rPr>
          <w:sz w:val="22"/>
          <w:szCs w:val="22"/>
        </w:rPr>
        <w:t>ntxwm</w:t>
      </w:r>
      <w:proofErr w:type="spellEnd"/>
      <w:r w:rsidRPr="00651255">
        <w:rPr>
          <w:sz w:val="22"/>
          <w:szCs w:val="22"/>
        </w:rPr>
        <w:t xml:space="preserve"> thiab </w:t>
      </w:r>
      <w:proofErr w:type="spellStart"/>
      <w:r w:rsidRPr="00651255">
        <w:rPr>
          <w:sz w:val="22"/>
          <w:szCs w:val="22"/>
        </w:rPr>
        <w:t>lwm</w:t>
      </w:r>
      <w:proofErr w:type="spellEnd"/>
      <w:r w:rsidRPr="00651255">
        <w:rPr>
          <w:sz w:val="22"/>
          <w:szCs w:val="22"/>
        </w:rPr>
        <w:t xml:space="preserve"> </w:t>
      </w:r>
      <w:proofErr w:type="spellStart"/>
      <w:r w:rsidRPr="00651255">
        <w:rPr>
          <w:sz w:val="22"/>
          <w:szCs w:val="22"/>
        </w:rPr>
        <w:t>cov</w:t>
      </w:r>
      <w:proofErr w:type="spellEnd"/>
      <w:r w:rsidRPr="00651255">
        <w:rPr>
          <w:sz w:val="22"/>
          <w:szCs w:val="22"/>
        </w:rPr>
        <w:t xml:space="preserve"> </w:t>
      </w:r>
      <w:proofErr w:type="spellStart"/>
      <w:r w:rsidRPr="00651255">
        <w:rPr>
          <w:sz w:val="22"/>
          <w:szCs w:val="22"/>
        </w:rPr>
        <w:t>tsev</w:t>
      </w:r>
      <w:proofErr w:type="spellEnd"/>
      <w:r w:rsidRPr="00651255">
        <w:rPr>
          <w:sz w:val="22"/>
          <w:szCs w:val="22"/>
        </w:rPr>
        <w:t xml:space="preserve"> nyob tau </w:t>
      </w:r>
      <w:proofErr w:type="spellStart"/>
      <w:r w:rsidRPr="00651255">
        <w:rPr>
          <w:sz w:val="22"/>
          <w:szCs w:val="22"/>
        </w:rPr>
        <w:t>pab</w:t>
      </w:r>
      <w:proofErr w:type="spellEnd"/>
      <w:r w:rsidRPr="00651255">
        <w:rPr>
          <w:sz w:val="22"/>
          <w:szCs w:val="22"/>
        </w:rPr>
        <w:t xml:space="preserve"> tam sim </w:t>
      </w:r>
      <w:proofErr w:type="spellStart"/>
      <w:r w:rsidRPr="00651255">
        <w:rPr>
          <w:sz w:val="22"/>
          <w:szCs w:val="22"/>
        </w:rPr>
        <w:t>ntaw</w:t>
      </w:r>
      <w:r w:rsidR="00BA0F17" w:rsidRPr="00651255">
        <w:rPr>
          <w:sz w:val="22"/>
          <w:szCs w:val="22"/>
        </w:rPr>
        <w:t>v</w:t>
      </w:r>
      <w:proofErr w:type="spellEnd"/>
      <w:r w:rsidRPr="00651255">
        <w:rPr>
          <w:sz w:val="22"/>
          <w:szCs w:val="22"/>
        </w:rPr>
        <w:t xml:space="preserve"> xav tau </w:t>
      </w:r>
      <w:proofErr w:type="spellStart"/>
      <w:r w:rsidRPr="00651255">
        <w:rPr>
          <w:sz w:val="22"/>
          <w:szCs w:val="22"/>
        </w:rPr>
        <w:t>txoj</w:t>
      </w:r>
      <w:proofErr w:type="spellEnd"/>
      <w:r w:rsidRPr="00651255">
        <w:rPr>
          <w:sz w:val="22"/>
          <w:szCs w:val="22"/>
        </w:rPr>
        <w:t xml:space="preserve"> </w:t>
      </w:r>
      <w:proofErr w:type="spellStart"/>
      <w:r w:rsidRPr="00651255">
        <w:rPr>
          <w:sz w:val="22"/>
          <w:szCs w:val="22"/>
        </w:rPr>
        <w:t>hauv</w:t>
      </w:r>
      <w:proofErr w:type="spellEnd"/>
      <w:r w:rsidRPr="00651255">
        <w:rPr>
          <w:sz w:val="22"/>
          <w:szCs w:val="22"/>
        </w:rPr>
        <w:t xml:space="preserve"> </w:t>
      </w:r>
      <w:proofErr w:type="spellStart"/>
      <w:r w:rsidRPr="00651255">
        <w:rPr>
          <w:sz w:val="22"/>
          <w:szCs w:val="22"/>
        </w:rPr>
        <w:t>kev</w:t>
      </w:r>
      <w:proofErr w:type="spellEnd"/>
      <w:r w:rsidRPr="00651255">
        <w:rPr>
          <w:sz w:val="22"/>
          <w:szCs w:val="22"/>
        </w:rPr>
        <w:t xml:space="preserve"> thiab </w:t>
      </w:r>
      <w:proofErr w:type="spellStart"/>
      <w:r w:rsidRPr="00651255">
        <w:rPr>
          <w:sz w:val="22"/>
          <w:szCs w:val="22"/>
        </w:rPr>
        <w:t>kev</w:t>
      </w:r>
      <w:proofErr w:type="spellEnd"/>
      <w:r w:rsidRPr="00651255">
        <w:rPr>
          <w:sz w:val="22"/>
          <w:szCs w:val="22"/>
        </w:rPr>
        <w:t xml:space="preserve"> </w:t>
      </w:r>
      <w:proofErr w:type="spellStart"/>
      <w:r w:rsidRPr="00651255">
        <w:rPr>
          <w:sz w:val="22"/>
          <w:szCs w:val="22"/>
        </w:rPr>
        <w:t>txhawb</w:t>
      </w:r>
      <w:proofErr w:type="spellEnd"/>
      <w:r w:rsidRPr="00651255">
        <w:rPr>
          <w:sz w:val="22"/>
          <w:szCs w:val="22"/>
        </w:rPr>
        <w:t xml:space="preserve"> </w:t>
      </w:r>
      <w:proofErr w:type="spellStart"/>
      <w:r w:rsidRPr="00651255">
        <w:rPr>
          <w:sz w:val="22"/>
          <w:szCs w:val="22"/>
        </w:rPr>
        <w:t>nqa</w:t>
      </w:r>
      <w:proofErr w:type="spellEnd"/>
      <w:r w:rsidRPr="00651255">
        <w:rPr>
          <w:sz w:val="22"/>
          <w:szCs w:val="22"/>
        </w:rPr>
        <w:t xml:space="preserve"> </w:t>
      </w:r>
      <w:proofErr w:type="spellStart"/>
      <w:r w:rsidRPr="00651255">
        <w:rPr>
          <w:sz w:val="22"/>
          <w:szCs w:val="22"/>
        </w:rPr>
        <w:t>kom</w:t>
      </w:r>
      <w:proofErr w:type="spellEnd"/>
      <w:r w:rsidRPr="00651255">
        <w:rPr>
          <w:sz w:val="22"/>
          <w:szCs w:val="22"/>
        </w:rPr>
        <w:t xml:space="preserve"> </w:t>
      </w:r>
      <w:proofErr w:type="spellStart"/>
      <w:r w:rsidRPr="00651255">
        <w:rPr>
          <w:sz w:val="22"/>
          <w:szCs w:val="22"/>
        </w:rPr>
        <w:t>loj</w:t>
      </w:r>
      <w:proofErr w:type="spellEnd"/>
      <w:r w:rsidRPr="00651255">
        <w:rPr>
          <w:sz w:val="22"/>
          <w:szCs w:val="22"/>
        </w:rPr>
        <w:t xml:space="preserve"> </w:t>
      </w:r>
      <w:proofErr w:type="spellStart"/>
      <w:r w:rsidRPr="00651255">
        <w:rPr>
          <w:sz w:val="22"/>
          <w:szCs w:val="22"/>
        </w:rPr>
        <w:t>hlob</w:t>
      </w:r>
      <w:proofErr w:type="spellEnd"/>
      <w:r w:rsidRPr="00651255">
        <w:rPr>
          <w:sz w:val="22"/>
          <w:szCs w:val="22"/>
        </w:rPr>
        <w:t xml:space="preserve"> thiab </w:t>
      </w:r>
      <w:proofErr w:type="spellStart"/>
      <w:r w:rsidRPr="00651255">
        <w:rPr>
          <w:sz w:val="22"/>
          <w:szCs w:val="22"/>
        </w:rPr>
        <w:t>nce</w:t>
      </w:r>
      <w:proofErr w:type="spellEnd"/>
      <w:r w:rsidRPr="00651255">
        <w:rPr>
          <w:sz w:val="22"/>
          <w:szCs w:val="22"/>
        </w:rPr>
        <w:t xml:space="preserve"> </w:t>
      </w:r>
      <w:proofErr w:type="spellStart"/>
      <w:r w:rsidRPr="00651255">
        <w:rPr>
          <w:sz w:val="22"/>
          <w:szCs w:val="22"/>
        </w:rPr>
        <w:t>qib</w:t>
      </w:r>
      <w:proofErr w:type="spellEnd"/>
      <w:r w:rsidRPr="00651255">
        <w:rPr>
          <w:sz w:val="22"/>
          <w:szCs w:val="22"/>
        </w:rPr>
        <w:t xml:space="preserve"> ntawm </w:t>
      </w:r>
      <w:proofErr w:type="spellStart"/>
      <w:r w:rsidRPr="00651255">
        <w:rPr>
          <w:sz w:val="22"/>
          <w:szCs w:val="22"/>
        </w:rPr>
        <w:t>tus</w:t>
      </w:r>
      <w:proofErr w:type="spellEnd"/>
      <w:r w:rsidRPr="00651255">
        <w:rPr>
          <w:sz w:val="22"/>
          <w:szCs w:val="22"/>
        </w:rPr>
        <w:t xml:space="preserve"> </w:t>
      </w:r>
      <w:proofErr w:type="spellStart"/>
      <w:r w:rsidRPr="00651255">
        <w:rPr>
          <w:sz w:val="22"/>
          <w:szCs w:val="22"/>
        </w:rPr>
        <w:t>kheej</w:t>
      </w:r>
      <w:proofErr w:type="spellEnd"/>
      <w:r w:rsidRPr="00651255">
        <w:rPr>
          <w:sz w:val="22"/>
          <w:szCs w:val="22"/>
        </w:rPr>
        <w:t xml:space="preserve">. </w:t>
      </w:r>
      <w:proofErr w:type="spellStart"/>
      <w:r w:rsidRPr="00651255">
        <w:rPr>
          <w:sz w:val="22"/>
          <w:szCs w:val="22"/>
        </w:rPr>
        <w:t>Cov</w:t>
      </w:r>
      <w:proofErr w:type="spellEnd"/>
      <w:r w:rsidRPr="00651255">
        <w:rPr>
          <w:sz w:val="22"/>
          <w:szCs w:val="22"/>
        </w:rPr>
        <w:t xml:space="preserve"> </w:t>
      </w:r>
      <w:proofErr w:type="spellStart"/>
      <w:r w:rsidRPr="00651255">
        <w:rPr>
          <w:sz w:val="22"/>
          <w:szCs w:val="22"/>
        </w:rPr>
        <w:t>kev</w:t>
      </w:r>
      <w:proofErr w:type="spellEnd"/>
      <w:r w:rsidRPr="00651255">
        <w:rPr>
          <w:sz w:val="22"/>
          <w:szCs w:val="22"/>
        </w:rPr>
        <w:t xml:space="preserve"> </w:t>
      </w:r>
      <w:proofErr w:type="spellStart"/>
      <w:r w:rsidRPr="00651255">
        <w:rPr>
          <w:sz w:val="22"/>
          <w:szCs w:val="22"/>
        </w:rPr>
        <w:t>txhawb</w:t>
      </w:r>
      <w:proofErr w:type="spellEnd"/>
      <w:r w:rsidRPr="00651255">
        <w:rPr>
          <w:sz w:val="22"/>
          <w:szCs w:val="22"/>
        </w:rPr>
        <w:t xml:space="preserve"> </w:t>
      </w:r>
      <w:proofErr w:type="spellStart"/>
      <w:r w:rsidRPr="00651255">
        <w:rPr>
          <w:sz w:val="22"/>
          <w:szCs w:val="22"/>
        </w:rPr>
        <w:t>nqa</w:t>
      </w:r>
      <w:proofErr w:type="spellEnd"/>
      <w:r w:rsidRPr="00651255">
        <w:rPr>
          <w:sz w:val="22"/>
          <w:szCs w:val="22"/>
        </w:rPr>
        <w:t xml:space="preserve"> </w:t>
      </w:r>
      <w:proofErr w:type="spellStart"/>
      <w:r w:rsidRPr="00651255">
        <w:rPr>
          <w:sz w:val="22"/>
          <w:szCs w:val="22"/>
        </w:rPr>
        <w:t>no</w:t>
      </w:r>
      <w:r w:rsidR="00BA0F17" w:rsidRPr="00651255">
        <w:rPr>
          <w:sz w:val="22"/>
          <w:szCs w:val="22"/>
        </w:rPr>
        <w:t>s</w:t>
      </w:r>
      <w:proofErr w:type="spellEnd"/>
      <w:r w:rsidRPr="00651255">
        <w:rPr>
          <w:sz w:val="22"/>
          <w:szCs w:val="22"/>
        </w:rPr>
        <w:t xml:space="preserve"> </w:t>
      </w:r>
      <w:proofErr w:type="spellStart"/>
      <w:r w:rsidRPr="00651255">
        <w:rPr>
          <w:sz w:val="22"/>
          <w:szCs w:val="22"/>
        </w:rPr>
        <w:t>suav</w:t>
      </w:r>
      <w:proofErr w:type="spellEnd"/>
      <w:r w:rsidRPr="00651255">
        <w:rPr>
          <w:sz w:val="22"/>
          <w:szCs w:val="22"/>
        </w:rPr>
        <w:t xml:space="preserve"> </w:t>
      </w:r>
      <w:proofErr w:type="spellStart"/>
      <w:r w:rsidRPr="00651255">
        <w:rPr>
          <w:sz w:val="22"/>
          <w:szCs w:val="22"/>
        </w:rPr>
        <w:t>nrog</w:t>
      </w:r>
      <w:proofErr w:type="spellEnd"/>
      <w:r w:rsidRPr="00651255">
        <w:rPr>
          <w:sz w:val="22"/>
          <w:szCs w:val="22"/>
        </w:rPr>
        <w:t xml:space="preserve"> </w:t>
      </w:r>
      <w:proofErr w:type="spellStart"/>
      <w:r w:rsidRPr="00651255">
        <w:rPr>
          <w:sz w:val="22"/>
          <w:szCs w:val="22"/>
        </w:rPr>
        <w:t>cov</w:t>
      </w:r>
      <w:proofErr w:type="spellEnd"/>
      <w:r w:rsidRPr="00651255">
        <w:rPr>
          <w:sz w:val="22"/>
          <w:szCs w:val="22"/>
        </w:rPr>
        <w:t xml:space="preserve"> </w:t>
      </w:r>
      <w:proofErr w:type="spellStart"/>
      <w:r w:rsidRPr="00651255">
        <w:rPr>
          <w:sz w:val="22"/>
          <w:szCs w:val="22"/>
        </w:rPr>
        <w:t>kev</w:t>
      </w:r>
      <w:proofErr w:type="spellEnd"/>
      <w:r w:rsidRPr="00651255">
        <w:rPr>
          <w:sz w:val="22"/>
          <w:szCs w:val="22"/>
        </w:rPr>
        <w:t xml:space="preserve"> </w:t>
      </w:r>
      <w:proofErr w:type="spellStart"/>
      <w:r w:rsidRPr="00651255">
        <w:rPr>
          <w:sz w:val="22"/>
          <w:szCs w:val="22"/>
        </w:rPr>
        <w:t>pab</w:t>
      </w:r>
      <w:proofErr w:type="spellEnd"/>
      <w:r w:rsidR="00BA0F17" w:rsidRPr="00651255">
        <w:rPr>
          <w:sz w:val="22"/>
          <w:szCs w:val="22"/>
        </w:rPr>
        <w:t xml:space="preserve"> </w:t>
      </w:r>
      <w:proofErr w:type="spellStart"/>
      <w:r w:rsidRPr="00651255">
        <w:rPr>
          <w:sz w:val="22"/>
          <w:szCs w:val="22"/>
        </w:rPr>
        <w:t>cuam</w:t>
      </w:r>
      <w:proofErr w:type="spellEnd"/>
      <w:r w:rsidRPr="00651255">
        <w:rPr>
          <w:sz w:val="22"/>
          <w:szCs w:val="22"/>
        </w:rPr>
        <w:t xml:space="preserve"> </w:t>
      </w:r>
      <w:proofErr w:type="spellStart"/>
      <w:r w:rsidRPr="00651255">
        <w:rPr>
          <w:sz w:val="22"/>
          <w:szCs w:val="22"/>
        </w:rPr>
        <w:t>hauv</w:t>
      </w:r>
      <w:proofErr w:type="spellEnd"/>
      <w:r w:rsidRPr="00651255">
        <w:rPr>
          <w:sz w:val="22"/>
          <w:szCs w:val="22"/>
        </w:rPr>
        <w:t xml:space="preserve"> </w:t>
      </w:r>
      <w:proofErr w:type="spellStart"/>
      <w:r w:rsidRPr="00651255">
        <w:rPr>
          <w:sz w:val="22"/>
          <w:szCs w:val="22"/>
        </w:rPr>
        <w:t>thaj</w:t>
      </w:r>
      <w:proofErr w:type="spellEnd"/>
      <w:r w:rsidRPr="00651255">
        <w:rPr>
          <w:sz w:val="22"/>
          <w:szCs w:val="22"/>
        </w:rPr>
        <w:t xml:space="preserve"> chaw </w:t>
      </w:r>
      <w:proofErr w:type="spellStart"/>
      <w:r w:rsidRPr="00651255">
        <w:rPr>
          <w:sz w:val="22"/>
          <w:szCs w:val="22"/>
        </w:rPr>
        <w:t>xws</w:t>
      </w:r>
      <w:proofErr w:type="spellEnd"/>
      <w:r w:rsidRPr="00651255">
        <w:rPr>
          <w:sz w:val="22"/>
          <w:szCs w:val="22"/>
        </w:rPr>
        <w:t xml:space="preserve"> li </w:t>
      </w:r>
      <w:proofErr w:type="spellStart"/>
      <w:r w:rsidRPr="00651255">
        <w:rPr>
          <w:sz w:val="22"/>
          <w:szCs w:val="22"/>
        </w:rPr>
        <w:t>kev</w:t>
      </w:r>
      <w:proofErr w:type="spellEnd"/>
      <w:r w:rsidRPr="00651255">
        <w:rPr>
          <w:sz w:val="22"/>
          <w:szCs w:val="22"/>
        </w:rPr>
        <w:t xml:space="preserve"> cob </w:t>
      </w:r>
      <w:proofErr w:type="spellStart"/>
      <w:r w:rsidRPr="00651255">
        <w:rPr>
          <w:sz w:val="22"/>
          <w:szCs w:val="22"/>
        </w:rPr>
        <w:t>qhia</w:t>
      </w:r>
      <w:proofErr w:type="spellEnd"/>
      <w:r w:rsidRPr="00651255">
        <w:rPr>
          <w:sz w:val="22"/>
          <w:szCs w:val="22"/>
        </w:rPr>
        <w:t xml:space="preserve"> hauj</w:t>
      </w:r>
      <w:r w:rsidR="00BA0F17" w:rsidRPr="00651255">
        <w:rPr>
          <w:sz w:val="22"/>
          <w:szCs w:val="22"/>
        </w:rPr>
        <w:t xml:space="preserve"> </w:t>
      </w:r>
      <w:proofErr w:type="spellStart"/>
      <w:r w:rsidRPr="00651255">
        <w:rPr>
          <w:sz w:val="22"/>
          <w:szCs w:val="22"/>
        </w:rPr>
        <w:t>lwm</w:t>
      </w:r>
      <w:proofErr w:type="spellEnd"/>
      <w:r w:rsidRPr="00651255">
        <w:rPr>
          <w:sz w:val="22"/>
          <w:szCs w:val="22"/>
        </w:rPr>
        <w:t xml:space="preserve"> thiab </w:t>
      </w:r>
      <w:proofErr w:type="spellStart"/>
      <w:r w:rsidRPr="00651255">
        <w:rPr>
          <w:sz w:val="22"/>
          <w:szCs w:val="22"/>
        </w:rPr>
        <w:t>kev</w:t>
      </w:r>
      <w:proofErr w:type="spellEnd"/>
      <w:r w:rsidRPr="00651255">
        <w:rPr>
          <w:sz w:val="22"/>
          <w:szCs w:val="22"/>
        </w:rPr>
        <w:t xml:space="preserve"> </w:t>
      </w:r>
      <w:proofErr w:type="spellStart"/>
      <w:r w:rsidRPr="00651255">
        <w:rPr>
          <w:sz w:val="22"/>
          <w:szCs w:val="22"/>
        </w:rPr>
        <w:t>pab</w:t>
      </w:r>
      <w:proofErr w:type="spellEnd"/>
      <w:r w:rsidR="00BA0F17" w:rsidRPr="00651255">
        <w:rPr>
          <w:sz w:val="22"/>
          <w:szCs w:val="22"/>
        </w:rPr>
        <w:t xml:space="preserve"> </w:t>
      </w:r>
      <w:proofErr w:type="spellStart"/>
      <w:r w:rsidRPr="00651255">
        <w:rPr>
          <w:sz w:val="22"/>
          <w:szCs w:val="22"/>
        </w:rPr>
        <w:t>cuam</w:t>
      </w:r>
      <w:proofErr w:type="spellEnd"/>
      <w:r w:rsidRPr="00651255">
        <w:rPr>
          <w:sz w:val="22"/>
          <w:szCs w:val="22"/>
        </w:rPr>
        <w:t xml:space="preserve">, </w:t>
      </w:r>
      <w:proofErr w:type="spellStart"/>
      <w:r w:rsidRPr="00651255">
        <w:rPr>
          <w:sz w:val="22"/>
          <w:szCs w:val="22"/>
        </w:rPr>
        <w:t>kev</w:t>
      </w:r>
      <w:proofErr w:type="spellEnd"/>
      <w:r w:rsidRPr="00651255">
        <w:rPr>
          <w:sz w:val="22"/>
          <w:szCs w:val="22"/>
        </w:rPr>
        <w:t xml:space="preserve"> </w:t>
      </w:r>
      <w:proofErr w:type="spellStart"/>
      <w:r w:rsidRPr="00651255">
        <w:rPr>
          <w:sz w:val="22"/>
          <w:szCs w:val="22"/>
        </w:rPr>
        <w:t>saib</w:t>
      </w:r>
      <w:proofErr w:type="spellEnd"/>
      <w:r w:rsidRPr="00651255">
        <w:rPr>
          <w:sz w:val="22"/>
          <w:szCs w:val="22"/>
        </w:rPr>
        <w:t xml:space="preserve"> </w:t>
      </w:r>
      <w:proofErr w:type="spellStart"/>
      <w:r w:rsidRPr="00651255">
        <w:rPr>
          <w:sz w:val="22"/>
          <w:szCs w:val="22"/>
        </w:rPr>
        <w:t>xyuas</w:t>
      </w:r>
      <w:proofErr w:type="spellEnd"/>
      <w:r w:rsidRPr="00651255">
        <w:rPr>
          <w:sz w:val="22"/>
          <w:szCs w:val="22"/>
        </w:rPr>
        <w:t xml:space="preserve"> me</w:t>
      </w:r>
      <w:r w:rsidR="00BA0F17" w:rsidRPr="00651255">
        <w:rPr>
          <w:sz w:val="22"/>
          <w:szCs w:val="22"/>
        </w:rPr>
        <w:t xml:space="preserve"> </w:t>
      </w:r>
      <w:proofErr w:type="spellStart"/>
      <w:r w:rsidRPr="00651255">
        <w:rPr>
          <w:sz w:val="22"/>
          <w:szCs w:val="22"/>
        </w:rPr>
        <w:t>nyuam</w:t>
      </w:r>
      <w:proofErr w:type="spellEnd"/>
      <w:r w:rsidRPr="00651255">
        <w:rPr>
          <w:sz w:val="22"/>
          <w:szCs w:val="22"/>
        </w:rPr>
        <w:t xml:space="preserve"> </w:t>
      </w:r>
      <w:proofErr w:type="spellStart"/>
      <w:r w:rsidRPr="00651255">
        <w:rPr>
          <w:sz w:val="22"/>
          <w:szCs w:val="22"/>
        </w:rPr>
        <w:t>yaus</w:t>
      </w:r>
      <w:proofErr w:type="spellEnd"/>
      <w:r w:rsidRPr="00651255">
        <w:rPr>
          <w:sz w:val="22"/>
          <w:szCs w:val="22"/>
        </w:rPr>
        <w:t xml:space="preserve">, </w:t>
      </w:r>
      <w:proofErr w:type="spellStart"/>
      <w:r w:rsidRPr="00651255">
        <w:rPr>
          <w:sz w:val="22"/>
          <w:szCs w:val="22"/>
        </w:rPr>
        <w:t>kev</w:t>
      </w:r>
      <w:proofErr w:type="spellEnd"/>
      <w:r w:rsidRPr="00651255">
        <w:rPr>
          <w:sz w:val="22"/>
          <w:szCs w:val="22"/>
        </w:rPr>
        <w:t xml:space="preserve"> </w:t>
      </w:r>
      <w:proofErr w:type="spellStart"/>
      <w:r w:rsidRPr="00651255">
        <w:rPr>
          <w:sz w:val="22"/>
          <w:szCs w:val="22"/>
        </w:rPr>
        <w:t>thauj</w:t>
      </w:r>
      <w:proofErr w:type="spellEnd"/>
      <w:r w:rsidRPr="00651255">
        <w:rPr>
          <w:sz w:val="22"/>
          <w:szCs w:val="22"/>
        </w:rPr>
        <w:t xml:space="preserve"> </w:t>
      </w:r>
      <w:proofErr w:type="spellStart"/>
      <w:r w:rsidRPr="00651255">
        <w:rPr>
          <w:sz w:val="22"/>
          <w:szCs w:val="22"/>
        </w:rPr>
        <w:t>mus</w:t>
      </w:r>
      <w:proofErr w:type="spellEnd"/>
      <w:r w:rsidRPr="00651255">
        <w:rPr>
          <w:sz w:val="22"/>
          <w:szCs w:val="22"/>
        </w:rPr>
        <w:t xml:space="preserve"> </w:t>
      </w:r>
      <w:proofErr w:type="spellStart"/>
      <w:r w:rsidRPr="00651255">
        <w:rPr>
          <w:sz w:val="22"/>
          <w:szCs w:val="22"/>
        </w:rPr>
        <w:t>los</w:t>
      </w:r>
      <w:proofErr w:type="spellEnd"/>
      <w:r w:rsidRPr="00651255">
        <w:rPr>
          <w:sz w:val="22"/>
          <w:szCs w:val="22"/>
        </w:rPr>
        <w:t xml:space="preserve">, </w:t>
      </w:r>
      <w:proofErr w:type="spellStart"/>
      <w:r w:rsidRPr="00651255">
        <w:rPr>
          <w:sz w:val="22"/>
          <w:szCs w:val="22"/>
        </w:rPr>
        <w:t>kev</w:t>
      </w:r>
      <w:proofErr w:type="spellEnd"/>
      <w:r w:rsidRPr="00651255">
        <w:rPr>
          <w:sz w:val="22"/>
          <w:szCs w:val="22"/>
        </w:rPr>
        <w:t xml:space="preserve"> </w:t>
      </w:r>
      <w:proofErr w:type="spellStart"/>
      <w:r w:rsidRPr="00651255">
        <w:rPr>
          <w:sz w:val="22"/>
          <w:szCs w:val="22"/>
        </w:rPr>
        <w:t>pab</w:t>
      </w:r>
      <w:proofErr w:type="spellEnd"/>
      <w:r w:rsidR="00BA0F17" w:rsidRPr="00651255">
        <w:rPr>
          <w:sz w:val="22"/>
          <w:szCs w:val="22"/>
        </w:rPr>
        <w:t xml:space="preserve"> </w:t>
      </w:r>
      <w:proofErr w:type="spellStart"/>
      <w:r w:rsidRPr="00651255">
        <w:rPr>
          <w:sz w:val="22"/>
          <w:szCs w:val="22"/>
        </w:rPr>
        <w:t>cuam</w:t>
      </w:r>
      <w:proofErr w:type="spellEnd"/>
      <w:r w:rsidRPr="00651255">
        <w:rPr>
          <w:sz w:val="22"/>
          <w:szCs w:val="22"/>
        </w:rPr>
        <w:t xml:space="preserve"> </w:t>
      </w:r>
      <w:proofErr w:type="spellStart"/>
      <w:r w:rsidRPr="00651255">
        <w:rPr>
          <w:sz w:val="22"/>
          <w:szCs w:val="22"/>
        </w:rPr>
        <w:t>kev</w:t>
      </w:r>
      <w:proofErr w:type="spellEnd"/>
      <w:r w:rsidRPr="00651255">
        <w:rPr>
          <w:sz w:val="22"/>
          <w:szCs w:val="22"/>
        </w:rPr>
        <w:t xml:space="preserve"> </w:t>
      </w:r>
      <w:proofErr w:type="spellStart"/>
      <w:r w:rsidRPr="00651255">
        <w:rPr>
          <w:sz w:val="22"/>
          <w:szCs w:val="22"/>
        </w:rPr>
        <w:t>noj</w:t>
      </w:r>
      <w:proofErr w:type="spellEnd"/>
      <w:r w:rsidRPr="00651255">
        <w:rPr>
          <w:sz w:val="22"/>
          <w:szCs w:val="22"/>
        </w:rPr>
        <w:t xml:space="preserve"> </w:t>
      </w:r>
      <w:proofErr w:type="spellStart"/>
      <w:r w:rsidRPr="00651255">
        <w:rPr>
          <w:sz w:val="22"/>
          <w:szCs w:val="22"/>
        </w:rPr>
        <w:t>qab</w:t>
      </w:r>
      <w:proofErr w:type="spellEnd"/>
      <w:r w:rsidRPr="00651255">
        <w:rPr>
          <w:sz w:val="22"/>
          <w:szCs w:val="22"/>
        </w:rPr>
        <w:t xml:space="preserve"> </w:t>
      </w:r>
      <w:proofErr w:type="spellStart"/>
      <w:r w:rsidRPr="00651255">
        <w:rPr>
          <w:sz w:val="22"/>
          <w:szCs w:val="22"/>
        </w:rPr>
        <w:t>haus</w:t>
      </w:r>
      <w:proofErr w:type="spellEnd"/>
      <w:r w:rsidRPr="00651255">
        <w:rPr>
          <w:sz w:val="22"/>
          <w:szCs w:val="22"/>
        </w:rPr>
        <w:t xml:space="preserve"> </w:t>
      </w:r>
      <w:proofErr w:type="spellStart"/>
      <w:r w:rsidRPr="00651255">
        <w:rPr>
          <w:sz w:val="22"/>
          <w:szCs w:val="22"/>
        </w:rPr>
        <w:t>huv</w:t>
      </w:r>
      <w:proofErr w:type="spellEnd"/>
      <w:r w:rsidRPr="00651255">
        <w:rPr>
          <w:sz w:val="22"/>
          <w:szCs w:val="22"/>
        </w:rPr>
        <w:t xml:space="preserve">, </w:t>
      </w:r>
      <w:proofErr w:type="spellStart"/>
      <w:r w:rsidRPr="00651255">
        <w:rPr>
          <w:sz w:val="22"/>
          <w:szCs w:val="22"/>
        </w:rPr>
        <w:t>kev</w:t>
      </w:r>
      <w:proofErr w:type="spellEnd"/>
      <w:r w:rsidRPr="00651255">
        <w:rPr>
          <w:sz w:val="22"/>
          <w:szCs w:val="22"/>
        </w:rPr>
        <w:t xml:space="preserve"> </w:t>
      </w:r>
      <w:proofErr w:type="spellStart"/>
      <w:r w:rsidRPr="00651255">
        <w:rPr>
          <w:sz w:val="22"/>
          <w:szCs w:val="22"/>
        </w:rPr>
        <w:t>pab</w:t>
      </w:r>
      <w:proofErr w:type="spellEnd"/>
      <w:r w:rsidR="00BA0F17" w:rsidRPr="00651255">
        <w:rPr>
          <w:sz w:val="22"/>
          <w:szCs w:val="22"/>
        </w:rPr>
        <w:t xml:space="preserve"> </w:t>
      </w:r>
      <w:proofErr w:type="spellStart"/>
      <w:r w:rsidRPr="00651255">
        <w:rPr>
          <w:sz w:val="22"/>
          <w:szCs w:val="22"/>
        </w:rPr>
        <w:t>cuam</w:t>
      </w:r>
      <w:proofErr w:type="spellEnd"/>
      <w:r w:rsidRPr="00651255">
        <w:rPr>
          <w:sz w:val="22"/>
          <w:szCs w:val="22"/>
        </w:rPr>
        <w:t xml:space="preserve"> tom</w:t>
      </w:r>
      <w:r w:rsidR="00BA0F17" w:rsidRPr="00651255">
        <w:rPr>
          <w:sz w:val="22"/>
          <w:szCs w:val="22"/>
        </w:rPr>
        <w:t xml:space="preserve"> </w:t>
      </w:r>
      <w:proofErr w:type="spellStart"/>
      <w:r w:rsidRPr="00651255">
        <w:rPr>
          <w:sz w:val="22"/>
          <w:szCs w:val="22"/>
        </w:rPr>
        <w:t>qab</w:t>
      </w:r>
      <w:proofErr w:type="spellEnd"/>
      <w:r w:rsidRPr="00651255">
        <w:rPr>
          <w:sz w:val="22"/>
          <w:szCs w:val="22"/>
        </w:rPr>
        <w:t xml:space="preserve"> </w:t>
      </w:r>
      <w:proofErr w:type="spellStart"/>
      <w:r w:rsidRPr="00651255">
        <w:rPr>
          <w:sz w:val="22"/>
          <w:szCs w:val="22"/>
        </w:rPr>
        <w:t>kawm</w:t>
      </w:r>
      <w:proofErr w:type="spellEnd"/>
      <w:r w:rsidRPr="00651255">
        <w:rPr>
          <w:sz w:val="22"/>
          <w:szCs w:val="22"/>
        </w:rPr>
        <w:t xml:space="preserve"> </w:t>
      </w:r>
      <w:proofErr w:type="spellStart"/>
      <w:r w:rsidRPr="00651255">
        <w:rPr>
          <w:sz w:val="22"/>
          <w:szCs w:val="22"/>
        </w:rPr>
        <w:t>ntawv</w:t>
      </w:r>
      <w:proofErr w:type="spellEnd"/>
      <w:r w:rsidRPr="00651255">
        <w:rPr>
          <w:sz w:val="22"/>
          <w:szCs w:val="22"/>
        </w:rPr>
        <w:t xml:space="preserve">, </w:t>
      </w:r>
      <w:proofErr w:type="spellStart"/>
      <w:r w:rsidRPr="00651255">
        <w:rPr>
          <w:sz w:val="22"/>
          <w:szCs w:val="22"/>
        </w:rPr>
        <w:t>kev</w:t>
      </w:r>
      <w:proofErr w:type="spellEnd"/>
      <w:r w:rsidRPr="00651255">
        <w:rPr>
          <w:sz w:val="22"/>
          <w:szCs w:val="22"/>
        </w:rPr>
        <w:t xml:space="preserve"> </w:t>
      </w:r>
      <w:proofErr w:type="spellStart"/>
      <w:r w:rsidRPr="00651255">
        <w:rPr>
          <w:sz w:val="22"/>
          <w:szCs w:val="22"/>
        </w:rPr>
        <w:t>kawm</w:t>
      </w:r>
      <w:proofErr w:type="spellEnd"/>
      <w:r w:rsidRPr="00651255">
        <w:rPr>
          <w:sz w:val="22"/>
          <w:szCs w:val="22"/>
        </w:rPr>
        <w:t xml:space="preserve"> </w:t>
      </w:r>
      <w:proofErr w:type="spellStart"/>
      <w:r w:rsidRPr="00651255">
        <w:rPr>
          <w:sz w:val="22"/>
          <w:szCs w:val="22"/>
        </w:rPr>
        <w:t>rau</w:t>
      </w:r>
      <w:proofErr w:type="spellEnd"/>
      <w:r w:rsidRPr="00651255">
        <w:rPr>
          <w:sz w:val="22"/>
          <w:szCs w:val="22"/>
        </w:rPr>
        <w:t xml:space="preserve"> </w:t>
      </w:r>
      <w:proofErr w:type="spellStart"/>
      <w:r w:rsidRPr="00651255">
        <w:rPr>
          <w:sz w:val="22"/>
          <w:szCs w:val="22"/>
        </w:rPr>
        <w:t>cov</w:t>
      </w:r>
      <w:proofErr w:type="spellEnd"/>
      <w:r w:rsidRPr="00651255">
        <w:rPr>
          <w:sz w:val="22"/>
          <w:szCs w:val="22"/>
        </w:rPr>
        <w:t xml:space="preserve"> </w:t>
      </w:r>
      <w:proofErr w:type="spellStart"/>
      <w:r w:rsidRPr="00651255">
        <w:rPr>
          <w:sz w:val="22"/>
          <w:szCs w:val="22"/>
        </w:rPr>
        <w:t>neeg</w:t>
      </w:r>
      <w:proofErr w:type="spellEnd"/>
      <w:r w:rsidRPr="00651255">
        <w:rPr>
          <w:sz w:val="22"/>
          <w:szCs w:val="22"/>
        </w:rPr>
        <w:t xml:space="preserve"> </w:t>
      </w:r>
      <w:proofErr w:type="spellStart"/>
      <w:r w:rsidRPr="00651255">
        <w:rPr>
          <w:sz w:val="22"/>
          <w:szCs w:val="22"/>
        </w:rPr>
        <w:t>laus</w:t>
      </w:r>
      <w:proofErr w:type="spellEnd"/>
      <w:r w:rsidRPr="00651255">
        <w:rPr>
          <w:sz w:val="22"/>
          <w:szCs w:val="22"/>
        </w:rPr>
        <w:t xml:space="preserve">, thiab </w:t>
      </w:r>
      <w:proofErr w:type="spellStart"/>
      <w:r w:rsidRPr="00651255">
        <w:rPr>
          <w:sz w:val="22"/>
          <w:szCs w:val="22"/>
        </w:rPr>
        <w:t>kev</w:t>
      </w:r>
      <w:proofErr w:type="spellEnd"/>
      <w:r w:rsidRPr="00651255">
        <w:rPr>
          <w:sz w:val="22"/>
          <w:szCs w:val="22"/>
        </w:rPr>
        <w:t xml:space="preserve"> </w:t>
      </w:r>
      <w:proofErr w:type="spellStart"/>
      <w:r w:rsidRPr="00651255">
        <w:rPr>
          <w:sz w:val="22"/>
          <w:szCs w:val="22"/>
        </w:rPr>
        <w:t>txhawb</w:t>
      </w:r>
      <w:proofErr w:type="spellEnd"/>
      <w:r w:rsidRPr="00651255">
        <w:rPr>
          <w:sz w:val="22"/>
          <w:szCs w:val="22"/>
        </w:rPr>
        <w:t xml:space="preserve"> </w:t>
      </w:r>
      <w:proofErr w:type="spellStart"/>
      <w:r w:rsidRPr="00651255">
        <w:rPr>
          <w:sz w:val="22"/>
          <w:szCs w:val="22"/>
        </w:rPr>
        <w:t>nqa</w:t>
      </w:r>
      <w:proofErr w:type="spellEnd"/>
      <w:r w:rsidRPr="00651255">
        <w:rPr>
          <w:sz w:val="22"/>
          <w:szCs w:val="22"/>
        </w:rPr>
        <w:t xml:space="preserve"> me</w:t>
      </w:r>
      <w:r w:rsidR="00BA0F17" w:rsidRPr="00651255">
        <w:rPr>
          <w:sz w:val="22"/>
          <w:szCs w:val="22"/>
        </w:rPr>
        <w:t xml:space="preserve"> </w:t>
      </w:r>
      <w:proofErr w:type="spellStart"/>
      <w:r w:rsidRPr="00651255">
        <w:rPr>
          <w:sz w:val="22"/>
          <w:szCs w:val="22"/>
        </w:rPr>
        <w:t>nyuam</w:t>
      </w:r>
      <w:proofErr w:type="spellEnd"/>
      <w:r w:rsidRPr="00651255">
        <w:rPr>
          <w:sz w:val="22"/>
          <w:szCs w:val="22"/>
        </w:rPr>
        <w:t xml:space="preserve"> </w:t>
      </w:r>
      <w:proofErr w:type="spellStart"/>
      <w:r w:rsidRPr="00651255">
        <w:rPr>
          <w:sz w:val="22"/>
          <w:szCs w:val="22"/>
        </w:rPr>
        <w:t>yaus</w:t>
      </w:r>
      <w:proofErr w:type="spellEnd"/>
      <w:r w:rsidRPr="00651255">
        <w:rPr>
          <w:sz w:val="22"/>
          <w:szCs w:val="22"/>
        </w:rPr>
        <w:t>.</w:t>
      </w:r>
    </w:p>
    <w:p w14:paraId="2DF51B5F" w14:textId="09BED1A7" w:rsidR="007010C3" w:rsidRPr="00651255" w:rsidRDefault="007010C3" w:rsidP="007010C3">
      <w:pPr>
        <w:pStyle w:val="BodyBold"/>
        <w:rPr>
          <w:sz w:val="22"/>
          <w:szCs w:val="22"/>
        </w:rPr>
      </w:pPr>
      <w:proofErr w:type="spellStart"/>
      <w:r w:rsidRPr="00651255">
        <w:rPr>
          <w:sz w:val="22"/>
          <w:szCs w:val="22"/>
        </w:rPr>
        <w:t>Yuav</w:t>
      </w:r>
      <w:proofErr w:type="spellEnd"/>
      <w:r w:rsidRPr="00651255">
        <w:rPr>
          <w:sz w:val="22"/>
          <w:szCs w:val="22"/>
        </w:rPr>
        <w:t xml:space="preserve"> </w:t>
      </w:r>
      <w:proofErr w:type="spellStart"/>
      <w:r w:rsidRPr="00651255">
        <w:rPr>
          <w:sz w:val="22"/>
          <w:szCs w:val="22"/>
        </w:rPr>
        <w:t>ua</w:t>
      </w:r>
      <w:proofErr w:type="spellEnd"/>
      <w:r w:rsidRPr="00651255">
        <w:rPr>
          <w:sz w:val="22"/>
          <w:szCs w:val="22"/>
        </w:rPr>
        <w:t xml:space="preserve"> li </w:t>
      </w:r>
      <w:proofErr w:type="spellStart"/>
      <w:r w:rsidRPr="00651255">
        <w:rPr>
          <w:sz w:val="22"/>
          <w:szCs w:val="22"/>
        </w:rPr>
        <w:t>cas</w:t>
      </w:r>
      <w:proofErr w:type="spellEnd"/>
      <w:r w:rsidRPr="00651255">
        <w:rPr>
          <w:sz w:val="22"/>
          <w:szCs w:val="22"/>
        </w:rPr>
        <w:t xml:space="preserve"> </w:t>
      </w:r>
      <w:proofErr w:type="spellStart"/>
      <w:r w:rsidR="00BA0F17" w:rsidRPr="00651255">
        <w:rPr>
          <w:sz w:val="22"/>
          <w:szCs w:val="22"/>
        </w:rPr>
        <w:t>rau</w:t>
      </w:r>
      <w:proofErr w:type="spellEnd"/>
      <w:r w:rsidR="00BA0F17" w:rsidRPr="00651255">
        <w:rPr>
          <w:sz w:val="22"/>
          <w:szCs w:val="22"/>
        </w:rPr>
        <w:t xml:space="preserve"> </w:t>
      </w:r>
      <w:proofErr w:type="spellStart"/>
      <w:r w:rsidRPr="00651255">
        <w:rPr>
          <w:sz w:val="22"/>
          <w:szCs w:val="22"/>
        </w:rPr>
        <w:t>cov</w:t>
      </w:r>
      <w:proofErr w:type="spellEnd"/>
      <w:r w:rsidRPr="00651255">
        <w:rPr>
          <w:sz w:val="22"/>
          <w:szCs w:val="22"/>
        </w:rPr>
        <w:t xml:space="preserve"> </w:t>
      </w:r>
      <w:proofErr w:type="spellStart"/>
      <w:r w:rsidRPr="00651255">
        <w:rPr>
          <w:sz w:val="22"/>
          <w:szCs w:val="22"/>
        </w:rPr>
        <w:t>kev</w:t>
      </w:r>
      <w:proofErr w:type="spellEnd"/>
      <w:r w:rsidRPr="00651255">
        <w:rPr>
          <w:sz w:val="22"/>
          <w:szCs w:val="22"/>
        </w:rPr>
        <w:t xml:space="preserve"> xav tau </w:t>
      </w:r>
      <w:proofErr w:type="spellStart"/>
      <w:r w:rsidRPr="00651255">
        <w:rPr>
          <w:sz w:val="22"/>
          <w:szCs w:val="22"/>
        </w:rPr>
        <w:t>no</w:t>
      </w:r>
      <w:r w:rsidR="00BA0F17" w:rsidRPr="00651255">
        <w:rPr>
          <w:sz w:val="22"/>
          <w:szCs w:val="22"/>
        </w:rPr>
        <w:t>s</w:t>
      </w:r>
      <w:proofErr w:type="spellEnd"/>
      <w:r w:rsidR="00BA0F17" w:rsidRPr="00651255">
        <w:rPr>
          <w:sz w:val="22"/>
          <w:szCs w:val="22"/>
        </w:rPr>
        <w:t xml:space="preserve"> </w:t>
      </w:r>
      <w:proofErr w:type="spellStart"/>
      <w:r w:rsidR="00BA0F17" w:rsidRPr="00651255">
        <w:rPr>
          <w:sz w:val="22"/>
          <w:szCs w:val="22"/>
        </w:rPr>
        <w:t>txog</w:t>
      </w:r>
      <w:proofErr w:type="spellEnd"/>
      <w:r w:rsidR="00BA0F17" w:rsidRPr="00651255">
        <w:rPr>
          <w:sz w:val="22"/>
          <w:szCs w:val="22"/>
        </w:rPr>
        <w:t xml:space="preserve"> ntawm </w:t>
      </w:r>
      <w:proofErr w:type="spellStart"/>
      <w:r w:rsidRPr="00651255">
        <w:rPr>
          <w:sz w:val="22"/>
          <w:szCs w:val="22"/>
        </w:rPr>
        <w:t>cov</w:t>
      </w:r>
      <w:proofErr w:type="spellEnd"/>
      <w:r w:rsidRPr="00651255">
        <w:rPr>
          <w:sz w:val="22"/>
          <w:szCs w:val="22"/>
        </w:rPr>
        <w:t xml:space="preserve"> </w:t>
      </w:r>
      <w:proofErr w:type="spellStart"/>
      <w:r w:rsidRPr="00651255">
        <w:rPr>
          <w:sz w:val="22"/>
          <w:szCs w:val="22"/>
        </w:rPr>
        <w:t>kev</w:t>
      </w:r>
      <w:proofErr w:type="spellEnd"/>
      <w:r w:rsidRPr="00651255">
        <w:rPr>
          <w:sz w:val="22"/>
          <w:szCs w:val="22"/>
        </w:rPr>
        <w:t xml:space="preserve"> xav tau </w:t>
      </w:r>
      <w:proofErr w:type="spellStart"/>
      <w:r w:rsidRPr="00651255">
        <w:rPr>
          <w:sz w:val="22"/>
          <w:szCs w:val="22"/>
        </w:rPr>
        <w:t>vaj</w:t>
      </w:r>
      <w:proofErr w:type="spellEnd"/>
      <w:r w:rsidRPr="00651255">
        <w:rPr>
          <w:sz w:val="22"/>
          <w:szCs w:val="22"/>
        </w:rPr>
        <w:t xml:space="preserve"> </w:t>
      </w:r>
      <w:proofErr w:type="spellStart"/>
      <w:r w:rsidRPr="00651255">
        <w:rPr>
          <w:sz w:val="22"/>
          <w:szCs w:val="22"/>
        </w:rPr>
        <w:t>tse</w:t>
      </w:r>
      <w:r w:rsidR="00BA0F17" w:rsidRPr="00651255">
        <w:rPr>
          <w:sz w:val="22"/>
          <w:szCs w:val="22"/>
        </w:rPr>
        <w:t>v</w:t>
      </w:r>
      <w:proofErr w:type="spellEnd"/>
      <w:r w:rsidRPr="00651255">
        <w:rPr>
          <w:sz w:val="22"/>
          <w:szCs w:val="22"/>
        </w:rPr>
        <w:t xml:space="preserve"> nyob ntawm </w:t>
      </w:r>
      <w:proofErr w:type="spellStart"/>
      <w:r w:rsidR="00BA0F17" w:rsidRPr="00651255">
        <w:rPr>
          <w:sz w:val="22"/>
          <w:szCs w:val="22"/>
        </w:rPr>
        <w:t>ib</w:t>
      </w:r>
      <w:proofErr w:type="spellEnd"/>
      <w:r w:rsidR="00BA0F17" w:rsidRPr="00651255">
        <w:rPr>
          <w:sz w:val="22"/>
          <w:szCs w:val="22"/>
        </w:rPr>
        <w:t xml:space="preserve"> </w:t>
      </w:r>
      <w:proofErr w:type="spellStart"/>
      <w:r w:rsidR="00BA0F17" w:rsidRPr="00651255">
        <w:rPr>
          <w:sz w:val="22"/>
          <w:szCs w:val="22"/>
        </w:rPr>
        <w:t>tsoom</w:t>
      </w:r>
      <w:proofErr w:type="spellEnd"/>
      <w:r w:rsidR="00BA0F17" w:rsidRPr="00651255">
        <w:rPr>
          <w:sz w:val="22"/>
          <w:szCs w:val="22"/>
        </w:rPr>
        <w:t xml:space="preserve"> </w:t>
      </w:r>
      <w:proofErr w:type="spellStart"/>
      <w:r w:rsidR="00BA0F17" w:rsidRPr="00651255">
        <w:rPr>
          <w:sz w:val="22"/>
          <w:szCs w:val="22"/>
        </w:rPr>
        <w:t>niam</w:t>
      </w:r>
      <w:proofErr w:type="spellEnd"/>
      <w:r w:rsidR="00BA0F17" w:rsidRPr="00651255">
        <w:rPr>
          <w:sz w:val="22"/>
          <w:szCs w:val="22"/>
        </w:rPr>
        <w:t xml:space="preserve"> </w:t>
      </w:r>
      <w:proofErr w:type="spellStart"/>
      <w:r w:rsidR="00BA0F17" w:rsidRPr="00651255">
        <w:rPr>
          <w:sz w:val="22"/>
          <w:szCs w:val="22"/>
        </w:rPr>
        <w:t>txiv</w:t>
      </w:r>
      <w:proofErr w:type="spellEnd"/>
      <w:r w:rsidRPr="00651255">
        <w:rPr>
          <w:sz w:val="22"/>
          <w:szCs w:val="22"/>
        </w:rPr>
        <w:t xml:space="preserve"> </w:t>
      </w:r>
      <w:proofErr w:type="spellStart"/>
      <w:r w:rsidRPr="00651255">
        <w:rPr>
          <w:sz w:val="22"/>
          <w:szCs w:val="22"/>
        </w:rPr>
        <w:t>pej</w:t>
      </w:r>
      <w:proofErr w:type="spellEnd"/>
      <w:r w:rsidRPr="00651255">
        <w:rPr>
          <w:sz w:val="22"/>
          <w:szCs w:val="22"/>
        </w:rPr>
        <w:t xml:space="preserve"> </w:t>
      </w:r>
      <w:proofErr w:type="spellStart"/>
      <w:r w:rsidRPr="00651255">
        <w:rPr>
          <w:sz w:val="22"/>
          <w:szCs w:val="22"/>
        </w:rPr>
        <w:t>xeem</w:t>
      </w:r>
      <w:proofErr w:type="spellEnd"/>
      <w:r w:rsidRPr="00651255">
        <w:rPr>
          <w:sz w:val="22"/>
          <w:szCs w:val="22"/>
        </w:rPr>
        <w:t xml:space="preserve"> </w:t>
      </w:r>
    </w:p>
    <w:p w14:paraId="2F27E68D" w14:textId="0EFBA1C7" w:rsidR="007010C3" w:rsidRPr="00651255" w:rsidRDefault="007010C3" w:rsidP="007010C3">
      <w:pPr>
        <w:pStyle w:val="Body"/>
        <w:rPr>
          <w:sz w:val="22"/>
          <w:szCs w:val="22"/>
        </w:rPr>
      </w:pPr>
      <w:proofErr w:type="spellStart"/>
      <w:r w:rsidRPr="00651255">
        <w:rPr>
          <w:sz w:val="22"/>
          <w:szCs w:val="22"/>
        </w:rPr>
        <w:t>Cov</w:t>
      </w:r>
      <w:proofErr w:type="spellEnd"/>
      <w:r w:rsidRPr="00651255">
        <w:rPr>
          <w:sz w:val="22"/>
          <w:szCs w:val="22"/>
        </w:rPr>
        <w:t xml:space="preserve"> </w:t>
      </w:r>
      <w:proofErr w:type="spellStart"/>
      <w:r w:rsidRPr="00651255">
        <w:rPr>
          <w:sz w:val="22"/>
          <w:szCs w:val="22"/>
        </w:rPr>
        <w:t>kev</w:t>
      </w:r>
      <w:proofErr w:type="spellEnd"/>
      <w:r w:rsidRPr="00651255">
        <w:rPr>
          <w:sz w:val="22"/>
          <w:szCs w:val="22"/>
        </w:rPr>
        <w:t xml:space="preserve"> xav </w:t>
      </w:r>
      <w:r w:rsidR="00BA0F17" w:rsidRPr="00651255">
        <w:rPr>
          <w:sz w:val="22"/>
          <w:szCs w:val="22"/>
        </w:rPr>
        <w:t xml:space="preserve">tau </w:t>
      </w:r>
      <w:proofErr w:type="spellStart"/>
      <w:r w:rsidR="00BA0F17" w:rsidRPr="00651255">
        <w:rPr>
          <w:sz w:val="22"/>
          <w:szCs w:val="22"/>
        </w:rPr>
        <w:t>vaj</w:t>
      </w:r>
      <w:proofErr w:type="spellEnd"/>
      <w:r w:rsidR="00BA0F17" w:rsidRPr="00651255">
        <w:rPr>
          <w:sz w:val="22"/>
          <w:szCs w:val="22"/>
        </w:rPr>
        <w:t xml:space="preserve"> </w:t>
      </w:r>
      <w:proofErr w:type="spellStart"/>
      <w:r w:rsidR="00BA0F17" w:rsidRPr="00651255">
        <w:rPr>
          <w:sz w:val="22"/>
          <w:szCs w:val="22"/>
        </w:rPr>
        <w:t>tsev</w:t>
      </w:r>
      <w:proofErr w:type="spellEnd"/>
      <w:r w:rsidR="00BA0F17" w:rsidRPr="00651255">
        <w:rPr>
          <w:sz w:val="22"/>
          <w:szCs w:val="22"/>
        </w:rPr>
        <w:t xml:space="preserve"> ntawm </w:t>
      </w:r>
      <w:proofErr w:type="spellStart"/>
      <w:r w:rsidR="00BA0F17" w:rsidRPr="00651255">
        <w:rPr>
          <w:sz w:val="22"/>
          <w:szCs w:val="22"/>
        </w:rPr>
        <w:t>cov</w:t>
      </w:r>
      <w:proofErr w:type="spellEnd"/>
      <w:r w:rsidR="00BA0F17" w:rsidRPr="00651255">
        <w:rPr>
          <w:sz w:val="22"/>
          <w:szCs w:val="22"/>
        </w:rPr>
        <w:t xml:space="preserve"> </w:t>
      </w:r>
      <w:proofErr w:type="spellStart"/>
      <w:r w:rsidR="00BA0F17" w:rsidRPr="00651255">
        <w:rPr>
          <w:sz w:val="22"/>
          <w:szCs w:val="22"/>
        </w:rPr>
        <w:t>neeg</w:t>
      </w:r>
      <w:proofErr w:type="spellEnd"/>
      <w:r w:rsidR="00BA0F17" w:rsidRPr="00651255">
        <w:rPr>
          <w:sz w:val="22"/>
          <w:szCs w:val="22"/>
        </w:rPr>
        <w:t xml:space="preserve"> </w:t>
      </w:r>
      <w:r w:rsidRPr="00651255">
        <w:rPr>
          <w:sz w:val="22"/>
          <w:szCs w:val="22"/>
        </w:rPr>
        <w:t xml:space="preserve">thiab </w:t>
      </w:r>
      <w:proofErr w:type="spellStart"/>
      <w:r w:rsidRPr="00651255">
        <w:rPr>
          <w:sz w:val="22"/>
          <w:szCs w:val="22"/>
        </w:rPr>
        <w:t>cov</w:t>
      </w:r>
      <w:proofErr w:type="spellEnd"/>
      <w:r w:rsidRPr="00651255">
        <w:rPr>
          <w:sz w:val="22"/>
          <w:szCs w:val="22"/>
        </w:rPr>
        <w:t xml:space="preserve"> </w:t>
      </w:r>
      <w:proofErr w:type="spellStart"/>
      <w:r w:rsidRPr="00651255">
        <w:rPr>
          <w:sz w:val="22"/>
          <w:szCs w:val="22"/>
        </w:rPr>
        <w:t>ntawv</w:t>
      </w:r>
      <w:proofErr w:type="spellEnd"/>
      <w:r w:rsidRPr="00651255">
        <w:rPr>
          <w:sz w:val="22"/>
          <w:szCs w:val="22"/>
        </w:rPr>
        <w:t xml:space="preserve"> </w:t>
      </w:r>
      <w:proofErr w:type="spellStart"/>
      <w:r w:rsidRPr="00651255">
        <w:rPr>
          <w:sz w:val="22"/>
          <w:szCs w:val="22"/>
        </w:rPr>
        <w:t>tuav</w:t>
      </w:r>
      <w:proofErr w:type="spellEnd"/>
      <w:r w:rsidRPr="00651255">
        <w:rPr>
          <w:sz w:val="22"/>
          <w:szCs w:val="22"/>
        </w:rPr>
        <w:t xml:space="preserve"> </w:t>
      </w:r>
      <w:proofErr w:type="spellStart"/>
      <w:r w:rsidRPr="00651255">
        <w:rPr>
          <w:sz w:val="22"/>
          <w:szCs w:val="22"/>
        </w:rPr>
        <w:t>pov</w:t>
      </w:r>
      <w:proofErr w:type="spellEnd"/>
      <w:r w:rsidRPr="00651255">
        <w:rPr>
          <w:sz w:val="22"/>
          <w:szCs w:val="22"/>
        </w:rPr>
        <w:t xml:space="preserve"> </w:t>
      </w:r>
      <w:proofErr w:type="spellStart"/>
      <w:r w:rsidRPr="00651255">
        <w:rPr>
          <w:sz w:val="22"/>
          <w:szCs w:val="22"/>
        </w:rPr>
        <w:t>hwm</w:t>
      </w:r>
      <w:proofErr w:type="spellEnd"/>
      <w:r w:rsidRPr="00651255">
        <w:rPr>
          <w:sz w:val="22"/>
          <w:szCs w:val="22"/>
        </w:rPr>
        <w:t xml:space="preserve"> </w:t>
      </w:r>
      <w:proofErr w:type="spellStart"/>
      <w:r w:rsidRPr="00651255">
        <w:rPr>
          <w:sz w:val="22"/>
          <w:szCs w:val="22"/>
        </w:rPr>
        <w:t>txawv</w:t>
      </w:r>
      <w:proofErr w:type="spellEnd"/>
      <w:r w:rsidRPr="00651255">
        <w:rPr>
          <w:sz w:val="22"/>
          <w:szCs w:val="22"/>
        </w:rPr>
        <w:t xml:space="preserve"> ntawm </w:t>
      </w:r>
      <w:proofErr w:type="spellStart"/>
      <w:r w:rsidRPr="00651255">
        <w:rPr>
          <w:sz w:val="22"/>
          <w:szCs w:val="22"/>
        </w:rPr>
        <w:t>cov</w:t>
      </w:r>
      <w:proofErr w:type="spellEnd"/>
      <w:r w:rsidRPr="00651255">
        <w:rPr>
          <w:sz w:val="22"/>
          <w:szCs w:val="22"/>
        </w:rPr>
        <w:t xml:space="preserve"> </w:t>
      </w:r>
      <w:proofErr w:type="spellStart"/>
      <w:r w:rsidRPr="00651255">
        <w:rPr>
          <w:sz w:val="22"/>
          <w:szCs w:val="22"/>
        </w:rPr>
        <w:t>neeg</w:t>
      </w:r>
      <w:proofErr w:type="spellEnd"/>
      <w:r w:rsidRPr="00651255">
        <w:rPr>
          <w:sz w:val="22"/>
          <w:szCs w:val="22"/>
        </w:rPr>
        <w:t xml:space="preserve"> </w:t>
      </w:r>
      <w:proofErr w:type="spellStart"/>
      <w:r w:rsidRPr="00651255">
        <w:rPr>
          <w:sz w:val="22"/>
          <w:szCs w:val="22"/>
        </w:rPr>
        <w:t>hauv</w:t>
      </w:r>
      <w:proofErr w:type="spellEnd"/>
      <w:r w:rsidRPr="00651255">
        <w:rPr>
          <w:sz w:val="22"/>
          <w:szCs w:val="22"/>
        </w:rPr>
        <w:t xml:space="preserve"> </w:t>
      </w:r>
      <w:proofErr w:type="spellStart"/>
      <w:r w:rsidRPr="00651255">
        <w:rPr>
          <w:sz w:val="22"/>
          <w:szCs w:val="22"/>
        </w:rPr>
        <w:t>nroog</w:t>
      </w:r>
      <w:proofErr w:type="spellEnd"/>
      <w:r w:rsidRPr="00651255">
        <w:rPr>
          <w:sz w:val="22"/>
          <w:szCs w:val="22"/>
        </w:rPr>
        <w:t xml:space="preserve"> tag </w:t>
      </w:r>
      <w:proofErr w:type="spellStart"/>
      <w:r w:rsidRPr="00651255">
        <w:rPr>
          <w:sz w:val="22"/>
          <w:szCs w:val="22"/>
        </w:rPr>
        <w:t>nrho</w:t>
      </w:r>
      <w:proofErr w:type="spellEnd"/>
      <w:r w:rsidRPr="00651255">
        <w:rPr>
          <w:sz w:val="22"/>
          <w:szCs w:val="22"/>
        </w:rPr>
        <w:t xml:space="preserve"> </w:t>
      </w:r>
      <w:proofErr w:type="spellStart"/>
      <w:r w:rsidRPr="00651255">
        <w:rPr>
          <w:sz w:val="22"/>
          <w:szCs w:val="22"/>
        </w:rPr>
        <w:t>cov</w:t>
      </w:r>
      <w:proofErr w:type="spellEnd"/>
      <w:r w:rsidRPr="00651255">
        <w:rPr>
          <w:sz w:val="22"/>
          <w:szCs w:val="22"/>
        </w:rPr>
        <w:t xml:space="preserve"> </w:t>
      </w:r>
      <w:proofErr w:type="spellStart"/>
      <w:r w:rsidRPr="00651255">
        <w:rPr>
          <w:sz w:val="22"/>
          <w:szCs w:val="22"/>
        </w:rPr>
        <w:t>neeg</w:t>
      </w:r>
      <w:proofErr w:type="spellEnd"/>
      <w:r w:rsidRPr="00651255">
        <w:rPr>
          <w:sz w:val="22"/>
          <w:szCs w:val="22"/>
        </w:rPr>
        <w:t xml:space="preserve"> tau </w:t>
      </w:r>
      <w:proofErr w:type="spellStart"/>
      <w:r w:rsidRPr="00651255">
        <w:rPr>
          <w:sz w:val="22"/>
          <w:szCs w:val="22"/>
        </w:rPr>
        <w:t>nyiaj</w:t>
      </w:r>
      <w:proofErr w:type="spellEnd"/>
      <w:r w:rsidRPr="00651255">
        <w:rPr>
          <w:sz w:val="22"/>
          <w:szCs w:val="22"/>
        </w:rPr>
        <w:t xml:space="preserve"> </w:t>
      </w:r>
      <w:proofErr w:type="spellStart"/>
      <w:r w:rsidR="00BA0F17" w:rsidRPr="00651255">
        <w:rPr>
          <w:sz w:val="22"/>
          <w:szCs w:val="22"/>
        </w:rPr>
        <w:t>los</w:t>
      </w:r>
      <w:proofErr w:type="spellEnd"/>
      <w:r w:rsidR="00BA0F17" w:rsidRPr="00651255">
        <w:rPr>
          <w:sz w:val="22"/>
          <w:szCs w:val="22"/>
        </w:rPr>
        <w:t xml:space="preserve"> </w:t>
      </w:r>
      <w:proofErr w:type="spellStart"/>
      <w:r w:rsidRPr="00651255">
        <w:rPr>
          <w:sz w:val="22"/>
          <w:szCs w:val="22"/>
        </w:rPr>
        <w:t>tsawg</w:t>
      </w:r>
      <w:proofErr w:type="spellEnd"/>
      <w:r w:rsidRPr="00651255">
        <w:rPr>
          <w:sz w:val="22"/>
          <w:szCs w:val="22"/>
        </w:rPr>
        <w:t xml:space="preserve"> thiab </w:t>
      </w:r>
      <w:proofErr w:type="spellStart"/>
      <w:r w:rsidRPr="00651255">
        <w:rPr>
          <w:sz w:val="22"/>
          <w:szCs w:val="22"/>
        </w:rPr>
        <w:t>nruab</w:t>
      </w:r>
      <w:proofErr w:type="spellEnd"/>
      <w:r w:rsidRPr="00651255">
        <w:rPr>
          <w:sz w:val="22"/>
          <w:szCs w:val="22"/>
        </w:rPr>
        <w:t xml:space="preserve"> </w:t>
      </w:r>
      <w:proofErr w:type="spellStart"/>
      <w:r w:rsidRPr="00651255">
        <w:rPr>
          <w:sz w:val="22"/>
          <w:szCs w:val="22"/>
        </w:rPr>
        <w:t>nrab</w:t>
      </w:r>
      <w:proofErr w:type="spellEnd"/>
      <w:r w:rsidRPr="00651255">
        <w:rPr>
          <w:sz w:val="22"/>
          <w:szCs w:val="22"/>
        </w:rPr>
        <w:t xml:space="preserve"> </w:t>
      </w:r>
      <w:proofErr w:type="spellStart"/>
      <w:r w:rsidRPr="00651255">
        <w:rPr>
          <w:sz w:val="22"/>
          <w:szCs w:val="22"/>
        </w:rPr>
        <w:t>feem</w:t>
      </w:r>
      <w:proofErr w:type="spellEnd"/>
      <w:r w:rsidRPr="00651255">
        <w:rPr>
          <w:sz w:val="22"/>
          <w:szCs w:val="22"/>
        </w:rPr>
        <w:t xml:space="preserve"> </w:t>
      </w:r>
      <w:proofErr w:type="spellStart"/>
      <w:r w:rsidRPr="00651255">
        <w:rPr>
          <w:sz w:val="22"/>
          <w:szCs w:val="22"/>
        </w:rPr>
        <w:t>ntau</w:t>
      </w:r>
      <w:proofErr w:type="spellEnd"/>
      <w:r w:rsidRPr="00651255">
        <w:rPr>
          <w:sz w:val="22"/>
          <w:szCs w:val="22"/>
        </w:rPr>
        <w:t xml:space="preserve"> yog </w:t>
      </w:r>
      <w:proofErr w:type="spellStart"/>
      <w:r w:rsidRPr="00651255">
        <w:rPr>
          <w:sz w:val="22"/>
          <w:szCs w:val="22"/>
        </w:rPr>
        <w:t>cov</w:t>
      </w:r>
      <w:proofErr w:type="spellEnd"/>
      <w:r w:rsidRPr="00651255">
        <w:rPr>
          <w:sz w:val="22"/>
          <w:szCs w:val="22"/>
        </w:rPr>
        <w:t xml:space="preserve"> </w:t>
      </w:r>
      <w:proofErr w:type="spellStart"/>
      <w:r w:rsidRPr="00651255">
        <w:rPr>
          <w:sz w:val="22"/>
          <w:szCs w:val="22"/>
        </w:rPr>
        <w:t>neeg</w:t>
      </w:r>
      <w:proofErr w:type="spellEnd"/>
      <w:r w:rsidRPr="00651255">
        <w:rPr>
          <w:sz w:val="22"/>
          <w:szCs w:val="22"/>
        </w:rPr>
        <w:t xml:space="preserve"> nyob </w:t>
      </w:r>
      <w:proofErr w:type="spellStart"/>
      <w:r w:rsidRPr="00651255">
        <w:rPr>
          <w:sz w:val="22"/>
          <w:szCs w:val="22"/>
        </w:rPr>
        <w:t>hauv</w:t>
      </w:r>
      <w:proofErr w:type="spellEnd"/>
      <w:r w:rsidRPr="00651255">
        <w:rPr>
          <w:sz w:val="22"/>
          <w:szCs w:val="22"/>
        </w:rPr>
        <w:t xml:space="preserve"> </w:t>
      </w:r>
      <w:proofErr w:type="spellStart"/>
      <w:r w:rsidRPr="00651255">
        <w:rPr>
          <w:sz w:val="22"/>
          <w:szCs w:val="22"/>
        </w:rPr>
        <w:t>cov</w:t>
      </w:r>
      <w:proofErr w:type="spellEnd"/>
      <w:r w:rsidRPr="00651255">
        <w:rPr>
          <w:sz w:val="22"/>
          <w:szCs w:val="22"/>
        </w:rPr>
        <w:t xml:space="preserve"> </w:t>
      </w:r>
      <w:proofErr w:type="spellStart"/>
      <w:r w:rsidRPr="00651255">
        <w:rPr>
          <w:sz w:val="22"/>
          <w:szCs w:val="22"/>
        </w:rPr>
        <w:t>tsev</w:t>
      </w:r>
      <w:proofErr w:type="spellEnd"/>
      <w:r w:rsidRPr="00651255">
        <w:rPr>
          <w:sz w:val="22"/>
          <w:szCs w:val="22"/>
        </w:rPr>
        <w:t xml:space="preserve"> nyob </w:t>
      </w:r>
      <w:proofErr w:type="spellStart"/>
      <w:r w:rsidRPr="00651255">
        <w:rPr>
          <w:sz w:val="22"/>
          <w:szCs w:val="22"/>
        </w:rPr>
        <w:t>ruaj</w:t>
      </w:r>
      <w:proofErr w:type="spellEnd"/>
      <w:r w:rsidRPr="00651255">
        <w:rPr>
          <w:sz w:val="22"/>
          <w:szCs w:val="22"/>
        </w:rPr>
        <w:t xml:space="preserve"> </w:t>
      </w:r>
      <w:proofErr w:type="spellStart"/>
      <w:r w:rsidRPr="00651255">
        <w:rPr>
          <w:sz w:val="22"/>
          <w:szCs w:val="22"/>
        </w:rPr>
        <w:t>khov</w:t>
      </w:r>
      <w:proofErr w:type="spellEnd"/>
      <w:r w:rsidRPr="00651255">
        <w:rPr>
          <w:sz w:val="22"/>
          <w:szCs w:val="22"/>
        </w:rPr>
        <w:t xml:space="preserve"> thiab </w:t>
      </w:r>
      <w:proofErr w:type="spellStart"/>
      <w:r w:rsidRPr="00651255">
        <w:rPr>
          <w:sz w:val="22"/>
          <w:szCs w:val="22"/>
        </w:rPr>
        <w:t>tsim</w:t>
      </w:r>
      <w:proofErr w:type="spellEnd"/>
      <w:r w:rsidRPr="00651255">
        <w:rPr>
          <w:sz w:val="22"/>
          <w:szCs w:val="22"/>
        </w:rPr>
        <w:t xml:space="preserve"> </w:t>
      </w:r>
      <w:proofErr w:type="spellStart"/>
      <w:r w:rsidRPr="00651255">
        <w:rPr>
          <w:sz w:val="22"/>
          <w:szCs w:val="22"/>
        </w:rPr>
        <w:t>nyog</w:t>
      </w:r>
      <w:proofErr w:type="spellEnd"/>
      <w:r w:rsidRPr="00651255">
        <w:rPr>
          <w:sz w:val="22"/>
          <w:szCs w:val="22"/>
        </w:rPr>
        <w:t xml:space="preserve">. </w:t>
      </w:r>
      <w:proofErr w:type="spellStart"/>
      <w:r w:rsidRPr="00651255">
        <w:rPr>
          <w:sz w:val="22"/>
          <w:szCs w:val="22"/>
        </w:rPr>
        <w:t>Nrog</w:t>
      </w:r>
      <w:proofErr w:type="spellEnd"/>
      <w:r w:rsidRPr="00651255">
        <w:rPr>
          <w:sz w:val="22"/>
          <w:szCs w:val="22"/>
        </w:rPr>
        <w:t xml:space="preserve"> </w:t>
      </w:r>
      <w:proofErr w:type="spellStart"/>
      <w:r w:rsidRPr="00651255">
        <w:rPr>
          <w:sz w:val="22"/>
          <w:szCs w:val="22"/>
        </w:rPr>
        <w:t>rau</w:t>
      </w:r>
      <w:proofErr w:type="spellEnd"/>
      <w:r w:rsidRPr="00651255">
        <w:rPr>
          <w:sz w:val="22"/>
          <w:szCs w:val="22"/>
        </w:rPr>
        <w:t xml:space="preserve"> qhov </w:t>
      </w:r>
      <w:proofErr w:type="spellStart"/>
      <w:r w:rsidRPr="00651255">
        <w:rPr>
          <w:sz w:val="22"/>
          <w:szCs w:val="22"/>
        </w:rPr>
        <w:t>kev</w:t>
      </w:r>
      <w:proofErr w:type="spellEnd"/>
      <w:r w:rsidRPr="00651255">
        <w:rPr>
          <w:sz w:val="22"/>
          <w:szCs w:val="22"/>
        </w:rPr>
        <w:t xml:space="preserve"> xav tau </w:t>
      </w:r>
      <w:proofErr w:type="spellStart"/>
      <w:r w:rsidRPr="00651255">
        <w:rPr>
          <w:sz w:val="22"/>
          <w:szCs w:val="22"/>
        </w:rPr>
        <w:t>no</w:t>
      </w:r>
      <w:r w:rsidR="00BA0F17" w:rsidRPr="00651255">
        <w:rPr>
          <w:sz w:val="22"/>
          <w:szCs w:val="22"/>
        </w:rPr>
        <w:t>s</w:t>
      </w:r>
      <w:proofErr w:type="spellEnd"/>
      <w:r w:rsidRPr="00651255">
        <w:rPr>
          <w:sz w:val="22"/>
          <w:szCs w:val="22"/>
        </w:rPr>
        <w:t xml:space="preserve">, </w:t>
      </w:r>
      <w:proofErr w:type="spellStart"/>
      <w:r w:rsidRPr="00651255">
        <w:rPr>
          <w:sz w:val="22"/>
          <w:szCs w:val="22"/>
        </w:rPr>
        <w:t>cov</w:t>
      </w:r>
      <w:proofErr w:type="spellEnd"/>
      <w:r w:rsidRPr="00651255">
        <w:rPr>
          <w:sz w:val="22"/>
          <w:szCs w:val="22"/>
        </w:rPr>
        <w:t xml:space="preserve"> </w:t>
      </w:r>
      <w:proofErr w:type="spellStart"/>
      <w:r w:rsidRPr="00651255">
        <w:rPr>
          <w:sz w:val="22"/>
          <w:szCs w:val="22"/>
        </w:rPr>
        <w:t>neeg</w:t>
      </w:r>
      <w:proofErr w:type="spellEnd"/>
      <w:r w:rsidRPr="00651255">
        <w:rPr>
          <w:sz w:val="22"/>
          <w:szCs w:val="22"/>
        </w:rPr>
        <w:t xml:space="preserve"> nyob </w:t>
      </w:r>
      <w:proofErr w:type="spellStart"/>
      <w:r w:rsidRPr="00651255">
        <w:rPr>
          <w:sz w:val="22"/>
          <w:szCs w:val="22"/>
        </w:rPr>
        <w:t>hauv</w:t>
      </w:r>
      <w:proofErr w:type="spellEnd"/>
      <w:r w:rsidRPr="00651255">
        <w:rPr>
          <w:sz w:val="22"/>
          <w:szCs w:val="22"/>
        </w:rPr>
        <w:t xml:space="preserve"> tuaj </w:t>
      </w:r>
      <w:proofErr w:type="spellStart"/>
      <w:r w:rsidRPr="00651255">
        <w:rPr>
          <w:sz w:val="22"/>
          <w:szCs w:val="22"/>
        </w:rPr>
        <w:t>yeem</w:t>
      </w:r>
      <w:proofErr w:type="spellEnd"/>
      <w:r w:rsidRPr="00651255">
        <w:rPr>
          <w:sz w:val="22"/>
          <w:szCs w:val="22"/>
        </w:rPr>
        <w:t xml:space="preserve"> </w:t>
      </w:r>
      <w:proofErr w:type="spellStart"/>
      <w:r w:rsidRPr="00651255">
        <w:rPr>
          <w:sz w:val="22"/>
          <w:szCs w:val="22"/>
        </w:rPr>
        <w:t>ua</w:t>
      </w:r>
      <w:proofErr w:type="spellEnd"/>
      <w:r w:rsidRPr="00651255">
        <w:rPr>
          <w:sz w:val="22"/>
          <w:szCs w:val="22"/>
        </w:rPr>
        <w:t xml:space="preserve"> hauj</w:t>
      </w:r>
      <w:r w:rsidR="00651255" w:rsidRPr="00651255">
        <w:rPr>
          <w:sz w:val="22"/>
          <w:szCs w:val="22"/>
        </w:rPr>
        <w:t xml:space="preserve"> </w:t>
      </w:r>
      <w:proofErr w:type="spellStart"/>
      <w:r w:rsidRPr="00651255">
        <w:rPr>
          <w:sz w:val="22"/>
          <w:szCs w:val="22"/>
        </w:rPr>
        <w:t>lwm</w:t>
      </w:r>
      <w:proofErr w:type="spellEnd"/>
      <w:r w:rsidRPr="00651255">
        <w:rPr>
          <w:sz w:val="22"/>
          <w:szCs w:val="22"/>
        </w:rPr>
        <w:t xml:space="preserve"> </w:t>
      </w:r>
      <w:proofErr w:type="spellStart"/>
      <w:r w:rsidRPr="00651255">
        <w:rPr>
          <w:sz w:val="22"/>
          <w:szCs w:val="22"/>
        </w:rPr>
        <w:t>rau</w:t>
      </w:r>
      <w:proofErr w:type="spellEnd"/>
      <w:r w:rsidRPr="00651255">
        <w:rPr>
          <w:sz w:val="22"/>
          <w:szCs w:val="22"/>
        </w:rPr>
        <w:t xml:space="preserve"> </w:t>
      </w:r>
      <w:proofErr w:type="spellStart"/>
      <w:r w:rsidRPr="00651255">
        <w:rPr>
          <w:sz w:val="22"/>
          <w:szCs w:val="22"/>
        </w:rPr>
        <w:t>lwm</w:t>
      </w:r>
      <w:proofErr w:type="spellEnd"/>
      <w:r w:rsidRPr="00651255">
        <w:rPr>
          <w:sz w:val="22"/>
          <w:szCs w:val="22"/>
        </w:rPr>
        <w:t xml:space="preserve"> </w:t>
      </w:r>
      <w:proofErr w:type="spellStart"/>
      <w:r w:rsidRPr="00651255">
        <w:rPr>
          <w:sz w:val="22"/>
          <w:szCs w:val="22"/>
        </w:rPr>
        <w:t>cov</w:t>
      </w:r>
      <w:proofErr w:type="spellEnd"/>
      <w:r w:rsidRPr="00651255">
        <w:rPr>
          <w:sz w:val="22"/>
          <w:szCs w:val="22"/>
        </w:rPr>
        <w:t xml:space="preserve"> </w:t>
      </w:r>
      <w:proofErr w:type="spellStart"/>
      <w:r w:rsidRPr="00651255">
        <w:rPr>
          <w:sz w:val="22"/>
          <w:szCs w:val="22"/>
        </w:rPr>
        <w:t>kev</w:t>
      </w:r>
      <w:proofErr w:type="spellEnd"/>
      <w:r w:rsidRPr="00651255">
        <w:rPr>
          <w:sz w:val="22"/>
          <w:szCs w:val="22"/>
        </w:rPr>
        <w:t xml:space="preserve"> xav tau </w:t>
      </w:r>
      <w:proofErr w:type="spellStart"/>
      <w:r w:rsidRPr="00651255">
        <w:rPr>
          <w:sz w:val="22"/>
          <w:szCs w:val="22"/>
        </w:rPr>
        <w:t>uas</w:t>
      </w:r>
      <w:proofErr w:type="spellEnd"/>
      <w:r w:rsidRPr="00651255">
        <w:rPr>
          <w:sz w:val="22"/>
          <w:szCs w:val="22"/>
        </w:rPr>
        <w:t xml:space="preserve"> </w:t>
      </w:r>
      <w:r w:rsidR="00651255" w:rsidRPr="00651255">
        <w:rPr>
          <w:sz w:val="22"/>
          <w:szCs w:val="22"/>
        </w:rPr>
        <w:t xml:space="preserve">yog </w:t>
      </w:r>
      <w:proofErr w:type="spellStart"/>
      <w:r w:rsidRPr="00651255">
        <w:rPr>
          <w:sz w:val="22"/>
          <w:szCs w:val="22"/>
        </w:rPr>
        <w:t>cov</w:t>
      </w:r>
      <w:proofErr w:type="spellEnd"/>
      <w:r w:rsidRPr="00651255">
        <w:rPr>
          <w:sz w:val="22"/>
          <w:szCs w:val="22"/>
        </w:rPr>
        <w:t xml:space="preserve"> </w:t>
      </w:r>
      <w:proofErr w:type="spellStart"/>
      <w:r w:rsidRPr="00651255">
        <w:rPr>
          <w:sz w:val="22"/>
          <w:szCs w:val="22"/>
        </w:rPr>
        <w:t>tsev</w:t>
      </w:r>
      <w:proofErr w:type="spellEnd"/>
      <w:r w:rsidRPr="00651255">
        <w:rPr>
          <w:sz w:val="22"/>
          <w:szCs w:val="22"/>
        </w:rPr>
        <w:t xml:space="preserve"> </w:t>
      </w:r>
      <w:proofErr w:type="spellStart"/>
      <w:r w:rsidRPr="00651255">
        <w:rPr>
          <w:sz w:val="22"/>
          <w:szCs w:val="22"/>
        </w:rPr>
        <w:t>neeg</w:t>
      </w:r>
      <w:proofErr w:type="spellEnd"/>
      <w:r w:rsidRPr="00651255">
        <w:rPr>
          <w:sz w:val="22"/>
          <w:szCs w:val="22"/>
        </w:rPr>
        <w:t xml:space="preserve"> </w:t>
      </w:r>
      <w:proofErr w:type="spellStart"/>
      <w:r w:rsidRPr="00651255">
        <w:rPr>
          <w:sz w:val="22"/>
          <w:szCs w:val="22"/>
        </w:rPr>
        <w:t>feem</w:t>
      </w:r>
      <w:proofErr w:type="spellEnd"/>
      <w:r w:rsidRPr="00651255">
        <w:rPr>
          <w:sz w:val="22"/>
          <w:szCs w:val="22"/>
        </w:rPr>
        <w:t xml:space="preserve"> </w:t>
      </w:r>
      <w:proofErr w:type="spellStart"/>
      <w:r w:rsidRPr="00651255">
        <w:rPr>
          <w:sz w:val="22"/>
          <w:szCs w:val="22"/>
        </w:rPr>
        <w:t>ntau</w:t>
      </w:r>
      <w:proofErr w:type="spellEnd"/>
      <w:r w:rsidRPr="00651255">
        <w:rPr>
          <w:sz w:val="22"/>
          <w:szCs w:val="22"/>
        </w:rPr>
        <w:t xml:space="preserve"> </w:t>
      </w:r>
      <w:proofErr w:type="spellStart"/>
      <w:r w:rsidRPr="00651255">
        <w:rPr>
          <w:sz w:val="22"/>
          <w:szCs w:val="22"/>
        </w:rPr>
        <w:t>ntsib</w:t>
      </w:r>
      <w:proofErr w:type="spellEnd"/>
      <w:r w:rsidRPr="00651255">
        <w:rPr>
          <w:sz w:val="22"/>
          <w:szCs w:val="22"/>
        </w:rPr>
        <w:t xml:space="preserve"> </w:t>
      </w:r>
      <w:proofErr w:type="spellStart"/>
      <w:r w:rsidRPr="00651255">
        <w:rPr>
          <w:sz w:val="22"/>
          <w:szCs w:val="22"/>
        </w:rPr>
        <w:t>nrog</w:t>
      </w:r>
      <w:proofErr w:type="spellEnd"/>
      <w:r w:rsidRPr="00651255">
        <w:rPr>
          <w:sz w:val="22"/>
          <w:szCs w:val="22"/>
        </w:rPr>
        <w:t xml:space="preserve"> </w:t>
      </w:r>
      <w:proofErr w:type="spellStart"/>
      <w:r w:rsidRPr="00651255">
        <w:rPr>
          <w:sz w:val="22"/>
          <w:szCs w:val="22"/>
        </w:rPr>
        <w:t>rau</w:t>
      </w:r>
      <w:proofErr w:type="spellEnd"/>
      <w:r w:rsidRPr="00651255">
        <w:rPr>
          <w:sz w:val="22"/>
          <w:szCs w:val="22"/>
        </w:rPr>
        <w:t xml:space="preserve"> </w:t>
      </w:r>
      <w:proofErr w:type="spellStart"/>
      <w:r w:rsidRPr="00651255">
        <w:rPr>
          <w:sz w:val="22"/>
          <w:szCs w:val="22"/>
        </w:rPr>
        <w:t>kev</w:t>
      </w:r>
      <w:proofErr w:type="spellEnd"/>
      <w:r w:rsidRPr="00651255">
        <w:rPr>
          <w:sz w:val="22"/>
          <w:szCs w:val="22"/>
        </w:rPr>
        <w:t xml:space="preserve"> </w:t>
      </w:r>
      <w:proofErr w:type="spellStart"/>
      <w:r w:rsidRPr="00651255">
        <w:rPr>
          <w:sz w:val="22"/>
          <w:szCs w:val="22"/>
        </w:rPr>
        <w:t>tsis</w:t>
      </w:r>
      <w:proofErr w:type="spellEnd"/>
      <w:r w:rsidRPr="00651255">
        <w:rPr>
          <w:sz w:val="22"/>
          <w:szCs w:val="22"/>
        </w:rPr>
        <w:t xml:space="preserve"> muaj </w:t>
      </w:r>
      <w:proofErr w:type="spellStart"/>
      <w:r w:rsidRPr="00651255">
        <w:rPr>
          <w:sz w:val="22"/>
          <w:szCs w:val="22"/>
        </w:rPr>
        <w:t>vaj</w:t>
      </w:r>
      <w:proofErr w:type="spellEnd"/>
      <w:r w:rsidRPr="00651255">
        <w:rPr>
          <w:sz w:val="22"/>
          <w:szCs w:val="22"/>
        </w:rPr>
        <w:t xml:space="preserve"> </w:t>
      </w:r>
      <w:proofErr w:type="spellStart"/>
      <w:r w:rsidRPr="00651255">
        <w:rPr>
          <w:sz w:val="22"/>
          <w:szCs w:val="22"/>
        </w:rPr>
        <w:t>tse</w:t>
      </w:r>
      <w:r w:rsidR="00651255" w:rsidRPr="00651255">
        <w:rPr>
          <w:sz w:val="22"/>
          <w:szCs w:val="22"/>
        </w:rPr>
        <w:t>v</w:t>
      </w:r>
      <w:proofErr w:type="spellEnd"/>
      <w:r w:rsidRPr="00651255">
        <w:rPr>
          <w:sz w:val="22"/>
          <w:szCs w:val="22"/>
        </w:rPr>
        <w:t xml:space="preserve"> nyob, </w:t>
      </w:r>
      <w:proofErr w:type="spellStart"/>
      <w:r w:rsidRPr="00651255">
        <w:rPr>
          <w:sz w:val="22"/>
          <w:szCs w:val="22"/>
        </w:rPr>
        <w:t>xws</w:t>
      </w:r>
      <w:proofErr w:type="spellEnd"/>
      <w:r w:rsidRPr="00651255">
        <w:rPr>
          <w:sz w:val="22"/>
          <w:szCs w:val="22"/>
        </w:rPr>
        <w:t xml:space="preserve"> li </w:t>
      </w:r>
      <w:proofErr w:type="spellStart"/>
      <w:r w:rsidRPr="00651255">
        <w:rPr>
          <w:sz w:val="22"/>
          <w:szCs w:val="22"/>
        </w:rPr>
        <w:t>kev</w:t>
      </w:r>
      <w:proofErr w:type="spellEnd"/>
      <w:r w:rsidRPr="00651255">
        <w:rPr>
          <w:sz w:val="22"/>
          <w:szCs w:val="22"/>
        </w:rPr>
        <w:t xml:space="preserve"> </w:t>
      </w:r>
      <w:proofErr w:type="spellStart"/>
      <w:r w:rsidRPr="00651255">
        <w:rPr>
          <w:sz w:val="22"/>
          <w:szCs w:val="22"/>
        </w:rPr>
        <w:t>zov</w:t>
      </w:r>
      <w:proofErr w:type="spellEnd"/>
      <w:r w:rsidRPr="00651255">
        <w:rPr>
          <w:sz w:val="22"/>
          <w:szCs w:val="22"/>
        </w:rPr>
        <w:t xml:space="preserve"> me </w:t>
      </w:r>
      <w:proofErr w:type="spellStart"/>
      <w:r w:rsidRPr="00651255">
        <w:rPr>
          <w:sz w:val="22"/>
          <w:szCs w:val="22"/>
        </w:rPr>
        <w:t>nyuam</w:t>
      </w:r>
      <w:proofErr w:type="spellEnd"/>
      <w:r w:rsidRPr="00651255">
        <w:rPr>
          <w:sz w:val="22"/>
          <w:szCs w:val="22"/>
        </w:rPr>
        <w:t xml:space="preserve">, </w:t>
      </w:r>
      <w:proofErr w:type="spellStart"/>
      <w:r w:rsidRPr="00651255">
        <w:rPr>
          <w:sz w:val="22"/>
          <w:szCs w:val="22"/>
        </w:rPr>
        <w:t>kev</w:t>
      </w:r>
      <w:proofErr w:type="spellEnd"/>
      <w:r w:rsidRPr="00651255">
        <w:rPr>
          <w:sz w:val="22"/>
          <w:szCs w:val="22"/>
        </w:rPr>
        <w:t xml:space="preserve"> </w:t>
      </w:r>
      <w:proofErr w:type="spellStart"/>
      <w:r w:rsidRPr="00651255">
        <w:rPr>
          <w:sz w:val="22"/>
          <w:szCs w:val="22"/>
        </w:rPr>
        <w:t>kho</w:t>
      </w:r>
      <w:proofErr w:type="spellEnd"/>
      <w:r w:rsidRPr="00651255">
        <w:rPr>
          <w:sz w:val="22"/>
          <w:szCs w:val="22"/>
        </w:rPr>
        <w:t xml:space="preserve"> mob, </w:t>
      </w:r>
      <w:proofErr w:type="spellStart"/>
      <w:r w:rsidRPr="00651255">
        <w:rPr>
          <w:sz w:val="22"/>
          <w:szCs w:val="22"/>
        </w:rPr>
        <w:t>kev</w:t>
      </w:r>
      <w:proofErr w:type="spellEnd"/>
      <w:r w:rsidRPr="00651255">
        <w:rPr>
          <w:sz w:val="22"/>
          <w:szCs w:val="22"/>
        </w:rPr>
        <w:t xml:space="preserve"> </w:t>
      </w:r>
      <w:proofErr w:type="spellStart"/>
      <w:r w:rsidRPr="00651255">
        <w:rPr>
          <w:sz w:val="22"/>
          <w:szCs w:val="22"/>
        </w:rPr>
        <w:t>ua</w:t>
      </w:r>
      <w:proofErr w:type="spellEnd"/>
      <w:r w:rsidRPr="00651255">
        <w:rPr>
          <w:sz w:val="22"/>
          <w:szCs w:val="22"/>
        </w:rPr>
        <w:t xml:space="preserve"> hauj</w:t>
      </w:r>
      <w:r w:rsidR="00651255" w:rsidRPr="00651255">
        <w:rPr>
          <w:sz w:val="22"/>
          <w:szCs w:val="22"/>
        </w:rPr>
        <w:t xml:space="preserve"> </w:t>
      </w:r>
      <w:proofErr w:type="spellStart"/>
      <w:r w:rsidRPr="00651255">
        <w:rPr>
          <w:sz w:val="22"/>
          <w:szCs w:val="22"/>
        </w:rPr>
        <w:t>lwm</w:t>
      </w:r>
      <w:proofErr w:type="spellEnd"/>
      <w:r w:rsidRPr="00651255">
        <w:rPr>
          <w:sz w:val="22"/>
          <w:szCs w:val="22"/>
        </w:rPr>
        <w:t xml:space="preserve">, </w:t>
      </w:r>
      <w:proofErr w:type="spellStart"/>
      <w:r w:rsidRPr="00651255">
        <w:rPr>
          <w:sz w:val="22"/>
          <w:szCs w:val="22"/>
        </w:rPr>
        <w:t>kev</w:t>
      </w:r>
      <w:proofErr w:type="spellEnd"/>
      <w:r w:rsidRPr="00651255">
        <w:rPr>
          <w:sz w:val="22"/>
          <w:szCs w:val="22"/>
        </w:rPr>
        <w:t xml:space="preserve"> </w:t>
      </w:r>
      <w:proofErr w:type="spellStart"/>
      <w:r w:rsidRPr="00651255">
        <w:rPr>
          <w:sz w:val="22"/>
          <w:szCs w:val="22"/>
        </w:rPr>
        <w:t>thauj</w:t>
      </w:r>
      <w:proofErr w:type="spellEnd"/>
      <w:r w:rsidRPr="00651255">
        <w:rPr>
          <w:sz w:val="22"/>
          <w:szCs w:val="22"/>
        </w:rPr>
        <w:t xml:space="preserve"> </w:t>
      </w:r>
      <w:proofErr w:type="spellStart"/>
      <w:r w:rsidRPr="00651255">
        <w:rPr>
          <w:sz w:val="22"/>
          <w:szCs w:val="22"/>
        </w:rPr>
        <w:t>mus</w:t>
      </w:r>
      <w:proofErr w:type="spellEnd"/>
      <w:r w:rsidRPr="00651255">
        <w:rPr>
          <w:sz w:val="22"/>
          <w:szCs w:val="22"/>
        </w:rPr>
        <w:t xml:space="preserve"> </w:t>
      </w:r>
      <w:proofErr w:type="spellStart"/>
      <w:r w:rsidRPr="00651255">
        <w:rPr>
          <w:sz w:val="22"/>
          <w:szCs w:val="22"/>
        </w:rPr>
        <w:t>los</w:t>
      </w:r>
      <w:proofErr w:type="spellEnd"/>
      <w:r w:rsidRPr="00651255">
        <w:rPr>
          <w:sz w:val="22"/>
          <w:szCs w:val="22"/>
        </w:rPr>
        <w:t xml:space="preserve">, thiab </w:t>
      </w:r>
      <w:proofErr w:type="spellStart"/>
      <w:r w:rsidRPr="00651255">
        <w:rPr>
          <w:sz w:val="22"/>
          <w:szCs w:val="22"/>
        </w:rPr>
        <w:t>zaub</w:t>
      </w:r>
      <w:proofErr w:type="spellEnd"/>
      <w:r w:rsidRPr="00651255">
        <w:rPr>
          <w:sz w:val="22"/>
          <w:szCs w:val="22"/>
        </w:rPr>
        <w:t xml:space="preserve"> mov</w:t>
      </w:r>
      <w:r w:rsidR="00651255" w:rsidRPr="00651255">
        <w:rPr>
          <w:sz w:val="22"/>
          <w:szCs w:val="22"/>
        </w:rPr>
        <w:t xml:space="preserve"> </w:t>
      </w:r>
      <w:proofErr w:type="spellStart"/>
      <w:r w:rsidR="00651255" w:rsidRPr="00651255">
        <w:rPr>
          <w:sz w:val="22"/>
          <w:szCs w:val="22"/>
        </w:rPr>
        <w:t>noj</w:t>
      </w:r>
      <w:proofErr w:type="spellEnd"/>
      <w:r w:rsidRPr="00651255">
        <w:rPr>
          <w:sz w:val="22"/>
          <w:szCs w:val="22"/>
        </w:rPr>
        <w:t>.</w:t>
      </w:r>
    </w:p>
    <w:p w14:paraId="28C47D4D" w14:textId="77777777" w:rsidR="007010C3" w:rsidRDefault="007010C3" w:rsidP="007010C3">
      <w:pPr>
        <w:sectPr w:rsidR="007010C3" w:rsidSect="00504AC5">
          <w:pgSz w:w="12240" w:h="15840"/>
          <w:pgMar w:top="1440" w:right="1440" w:bottom="1440" w:left="1440" w:header="720" w:footer="720" w:gutter="0"/>
          <w:cols w:space="720"/>
          <w:docGrid w:linePitch="299"/>
        </w:sectPr>
      </w:pPr>
      <w:r>
        <w:br w:type="page"/>
      </w:r>
    </w:p>
    <w:p w14:paraId="1507B0CB" w14:textId="6BAF905C" w:rsidR="00115C44" w:rsidRPr="008A14B6" w:rsidRDefault="00115C44" w:rsidP="00115C44">
      <w:pPr>
        <w:keepNext/>
        <w:spacing w:before="160" w:after="160"/>
        <w:jc w:val="both"/>
        <w:outlineLvl w:val="1"/>
        <w:rPr>
          <w:rFonts w:cs="Arial"/>
          <w:b/>
          <w:bCs/>
          <w:i/>
          <w:iCs/>
          <w:color w:val="006AB4"/>
          <w:sz w:val="32"/>
          <w:szCs w:val="24"/>
        </w:rPr>
      </w:pPr>
      <w:bookmarkStart w:id="21" w:name="_Toc193667942"/>
      <w:r w:rsidRPr="008A14B6">
        <w:rPr>
          <w:rFonts w:cs="Arial"/>
          <w:b/>
          <w:bCs/>
          <w:iCs/>
          <w:color w:val="006AB4"/>
          <w:sz w:val="32"/>
          <w:szCs w:val="24"/>
        </w:rPr>
        <w:lastRenderedPageBreak/>
        <w:t xml:space="preserve">NA-40 Kev </w:t>
      </w:r>
      <w:proofErr w:type="spellStart"/>
      <w:r w:rsidRPr="008A14B6">
        <w:rPr>
          <w:rFonts w:cs="Arial"/>
          <w:b/>
          <w:bCs/>
          <w:iCs/>
          <w:color w:val="006AB4"/>
          <w:sz w:val="32"/>
          <w:szCs w:val="24"/>
        </w:rPr>
        <w:t>Ntsuam</w:t>
      </w:r>
      <w:proofErr w:type="spellEnd"/>
      <w:r w:rsidRPr="008A14B6">
        <w:rPr>
          <w:rFonts w:cs="Arial"/>
          <w:b/>
          <w:bCs/>
          <w:iCs/>
          <w:color w:val="006AB4"/>
          <w:sz w:val="32"/>
          <w:szCs w:val="24"/>
        </w:rPr>
        <w:t xml:space="preserve"> </w:t>
      </w:r>
      <w:proofErr w:type="spellStart"/>
      <w:r w:rsidRPr="008A14B6">
        <w:rPr>
          <w:rFonts w:cs="Arial"/>
          <w:b/>
          <w:bCs/>
          <w:iCs/>
          <w:color w:val="006AB4"/>
          <w:sz w:val="32"/>
          <w:szCs w:val="24"/>
        </w:rPr>
        <w:t>Xyuas</w:t>
      </w:r>
      <w:proofErr w:type="spellEnd"/>
      <w:r w:rsidRPr="008A14B6">
        <w:rPr>
          <w:rFonts w:cs="Arial"/>
          <w:b/>
          <w:bCs/>
          <w:iCs/>
          <w:color w:val="006AB4"/>
          <w:sz w:val="32"/>
          <w:szCs w:val="24"/>
        </w:rPr>
        <w:t xml:space="preserve"> </w:t>
      </w:r>
      <w:proofErr w:type="spellStart"/>
      <w:r w:rsidRPr="008A14B6">
        <w:rPr>
          <w:rFonts w:cs="Arial"/>
          <w:b/>
          <w:bCs/>
          <w:iCs/>
          <w:color w:val="006AB4"/>
          <w:sz w:val="32"/>
          <w:szCs w:val="24"/>
        </w:rPr>
        <w:t>Tsis</w:t>
      </w:r>
      <w:proofErr w:type="spellEnd"/>
      <w:r w:rsidRPr="008A14B6">
        <w:rPr>
          <w:rFonts w:cs="Arial"/>
          <w:b/>
          <w:bCs/>
          <w:iCs/>
          <w:color w:val="006AB4"/>
          <w:sz w:val="32"/>
          <w:szCs w:val="24"/>
        </w:rPr>
        <w:t xml:space="preserve"> Muaj </w:t>
      </w:r>
      <w:proofErr w:type="spellStart"/>
      <w:r w:rsidR="008A14B6" w:rsidRPr="008A14B6">
        <w:rPr>
          <w:rFonts w:cs="Arial"/>
          <w:b/>
          <w:bCs/>
          <w:iCs/>
          <w:color w:val="006AB4"/>
          <w:sz w:val="32"/>
          <w:szCs w:val="24"/>
        </w:rPr>
        <w:t>Vaj</w:t>
      </w:r>
      <w:proofErr w:type="spellEnd"/>
      <w:r w:rsidR="008A14B6" w:rsidRPr="008A14B6">
        <w:rPr>
          <w:rFonts w:cs="Arial"/>
          <w:b/>
          <w:bCs/>
          <w:iCs/>
          <w:color w:val="006AB4"/>
          <w:sz w:val="32"/>
          <w:szCs w:val="24"/>
        </w:rPr>
        <w:t xml:space="preserve"> </w:t>
      </w:r>
      <w:proofErr w:type="spellStart"/>
      <w:r w:rsidRPr="008A14B6">
        <w:rPr>
          <w:rFonts w:cs="Arial"/>
          <w:b/>
          <w:bCs/>
          <w:iCs/>
          <w:color w:val="006AB4"/>
          <w:sz w:val="32"/>
          <w:szCs w:val="24"/>
        </w:rPr>
        <w:t>Tsev</w:t>
      </w:r>
      <w:proofErr w:type="spellEnd"/>
      <w:r w:rsidRPr="008A14B6">
        <w:rPr>
          <w:rFonts w:cs="Arial"/>
          <w:b/>
          <w:bCs/>
          <w:iCs/>
          <w:color w:val="006AB4"/>
          <w:sz w:val="32"/>
          <w:szCs w:val="24"/>
        </w:rPr>
        <w:t xml:space="preserve"> Nyob - 91.205(c)</w:t>
      </w:r>
      <w:bookmarkEnd w:id="21"/>
    </w:p>
    <w:p w14:paraId="6316099A" w14:textId="6BA9D48E" w:rsidR="00115C44" w:rsidRPr="00026A80" w:rsidRDefault="008A14B6" w:rsidP="00115C44">
      <w:pPr>
        <w:spacing w:before="120" w:after="120"/>
        <w:jc w:val="both"/>
        <w:rPr>
          <w:rFonts w:cs="Arial"/>
          <w:b/>
          <w:color w:val="6D6E70"/>
          <w:sz w:val="22"/>
        </w:rPr>
      </w:pPr>
      <w:proofErr w:type="gramStart"/>
      <w:r w:rsidRPr="00026A80">
        <w:rPr>
          <w:rFonts w:cs="Arial"/>
          <w:b/>
          <w:color w:val="6D6E70"/>
          <w:sz w:val="22"/>
        </w:rPr>
        <w:t>Lus</w:t>
      </w:r>
      <w:proofErr w:type="gramEnd"/>
      <w:r w:rsidRPr="00026A80">
        <w:rPr>
          <w:rFonts w:cs="Arial"/>
          <w:b/>
          <w:color w:val="6D6E70"/>
          <w:sz w:val="22"/>
        </w:rPr>
        <w:t xml:space="preserve"> t</w:t>
      </w:r>
      <w:r w:rsidR="00115C44" w:rsidRPr="00026A80">
        <w:rPr>
          <w:rFonts w:cs="Arial"/>
          <w:b/>
          <w:color w:val="6D6E70"/>
          <w:sz w:val="22"/>
        </w:rPr>
        <w:t xml:space="preserve">aw </w:t>
      </w:r>
      <w:proofErr w:type="spellStart"/>
      <w:r w:rsidR="00115C44" w:rsidRPr="00026A80">
        <w:rPr>
          <w:rFonts w:cs="Arial"/>
          <w:b/>
          <w:color w:val="6D6E70"/>
          <w:sz w:val="22"/>
        </w:rPr>
        <w:t>qhia</w:t>
      </w:r>
      <w:proofErr w:type="spellEnd"/>
      <w:r w:rsidR="00115C44" w:rsidRPr="00026A80">
        <w:rPr>
          <w:rFonts w:cs="Arial"/>
          <w:b/>
          <w:color w:val="6D6E70"/>
          <w:sz w:val="22"/>
        </w:rPr>
        <w:t>:</w:t>
      </w:r>
    </w:p>
    <w:p w14:paraId="5F7B3914" w14:textId="5E4D75D4" w:rsidR="00115C44" w:rsidRPr="00026A80" w:rsidRDefault="00115C44" w:rsidP="00115C44">
      <w:pPr>
        <w:keepNext/>
        <w:spacing w:before="120" w:after="120"/>
        <w:jc w:val="both"/>
        <w:rPr>
          <w:rFonts w:cs="Arial"/>
          <w:color w:val="6D6E70"/>
          <w:sz w:val="22"/>
        </w:rPr>
      </w:pPr>
      <w:proofErr w:type="spellStart"/>
      <w:r w:rsidRPr="00026A80">
        <w:rPr>
          <w:rFonts w:cs="Arial"/>
          <w:color w:val="6D6E70"/>
          <w:sz w:val="22"/>
        </w:rPr>
        <w:t>Nqe</w:t>
      </w:r>
      <w:proofErr w:type="spellEnd"/>
      <w:r w:rsidRPr="00026A80">
        <w:rPr>
          <w:rFonts w:cs="Arial"/>
          <w:color w:val="6D6E70"/>
          <w:sz w:val="22"/>
        </w:rPr>
        <w:t xml:space="preserve"> </w:t>
      </w:r>
      <w:proofErr w:type="spellStart"/>
      <w:r w:rsidRPr="00026A80">
        <w:rPr>
          <w:rFonts w:cs="Arial"/>
          <w:color w:val="6D6E70"/>
          <w:sz w:val="22"/>
        </w:rPr>
        <w:t>lus</w:t>
      </w:r>
      <w:proofErr w:type="spellEnd"/>
      <w:r w:rsidRPr="00026A80">
        <w:rPr>
          <w:rFonts w:cs="Arial"/>
          <w:color w:val="6D6E70"/>
          <w:sz w:val="22"/>
        </w:rPr>
        <w:t xml:space="preserve"> no </w:t>
      </w:r>
      <w:proofErr w:type="spellStart"/>
      <w:r w:rsidRPr="00026A80">
        <w:rPr>
          <w:rFonts w:cs="Arial"/>
          <w:color w:val="6D6E70"/>
          <w:sz w:val="22"/>
        </w:rPr>
        <w:t>tham</w:t>
      </w:r>
      <w:proofErr w:type="spellEnd"/>
      <w:r w:rsidRPr="00026A80">
        <w:rPr>
          <w:rFonts w:cs="Arial"/>
          <w:color w:val="6D6E70"/>
          <w:sz w:val="22"/>
        </w:rPr>
        <w:t xml:space="preserve"> </w:t>
      </w:r>
      <w:proofErr w:type="spellStart"/>
      <w:r w:rsidRPr="00026A80">
        <w:rPr>
          <w:rFonts w:cs="Arial"/>
          <w:color w:val="6D6E70"/>
          <w:sz w:val="22"/>
        </w:rPr>
        <w:t>txog</w:t>
      </w:r>
      <w:proofErr w:type="spellEnd"/>
      <w:r w:rsidRPr="00026A80">
        <w:rPr>
          <w:rFonts w:cs="Arial"/>
          <w:color w:val="6D6E70"/>
          <w:sz w:val="22"/>
        </w:rPr>
        <w:t xml:space="preserve"> qhov </w:t>
      </w:r>
      <w:proofErr w:type="spellStart"/>
      <w:r w:rsidRPr="00026A80">
        <w:rPr>
          <w:rFonts w:cs="Arial"/>
          <w:color w:val="6D6E70"/>
          <w:sz w:val="22"/>
        </w:rPr>
        <w:t>loj</w:t>
      </w:r>
      <w:proofErr w:type="spellEnd"/>
      <w:r w:rsidRPr="00026A80">
        <w:rPr>
          <w:rFonts w:cs="Arial"/>
          <w:color w:val="6D6E70"/>
          <w:sz w:val="22"/>
        </w:rPr>
        <w:t xml:space="preserve"> thiab </w:t>
      </w:r>
      <w:proofErr w:type="spellStart"/>
      <w:r w:rsidRPr="00026A80">
        <w:rPr>
          <w:rFonts w:cs="Arial"/>
          <w:color w:val="6D6E70"/>
          <w:sz w:val="22"/>
        </w:rPr>
        <w:t>tus</w:t>
      </w:r>
      <w:proofErr w:type="spellEnd"/>
      <w:r w:rsidRPr="00026A80">
        <w:rPr>
          <w:rFonts w:cs="Arial"/>
          <w:color w:val="6D6E70"/>
          <w:sz w:val="22"/>
        </w:rPr>
        <w:t xml:space="preserve"> yam </w:t>
      </w:r>
      <w:proofErr w:type="spellStart"/>
      <w:r w:rsidRPr="00026A80">
        <w:rPr>
          <w:rFonts w:cs="Arial"/>
          <w:color w:val="6D6E70"/>
          <w:sz w:val="22"/>
        </w:rPr>
        <w:t>ntxwv</w:t>
      </w:r>
      <w:proofErr w:type="spellEnd"/>
      <w:r w:rsidRPr="00026A80">
        <w:rPr>
          <w:rFonts w:cs="Arial"/>
          <w:color w:val="6D6E70"/>
          <w:sz w:val="22"/>
        </w:rPr>
        <w:t xml:space="preserve"> ntawm </w:t>
      </w:r>
      <w:proofErr w:type="spellStart"/>
      <w:r w:rsidRPr="00026A80">
        <w:rPr>
          <w:rFonts w:cs="Arial"/>
          <w:color w:val="6D6E70"/>
          <w:sz w:val="22"/>
        </w:rPr>
        <w:t>cov</w:t>
      </w:r>
      <w:proofErr w:type="spellEnd"/>
      <w:r w:rsidRPr="00026A80">
        <w:rPr>
          <w:rFonts w:cs="Arial"/>
          <w:color w:val="6D6E70"/>
          <w:sz w:val="22"/>
        </w:rPr>
        <w:t xml:space="preserve"> </w:t>
      </w:r>
      <w:proofErr w:type="spellStart"/>
      <w:r w:rsidRPr="00026A80">
        <w:rPr>
          <w:rFonts w:cs="Arial"/>
          <w:color w:val="6D6E70"/>
          <w:sz w:val="22"/>
        </w:rPr>
        <w:t>pej</w:t>
      </w:r>
      <w:proofErr w:type="spellEnd"/>
      <w:r w:rsidRPr="00026A80">
        <w:rPr>
          <w:rFonts w:cs="Arial"/>
          <w:color w:val="6D6E70"/>
          <w:sz w:val="22"/>
        </w:rPr>
        <w:t xml:space="preserve"> </w:t>
      </w:r>
      <w:proofErr w:type="spellStart"/>
      <w:r w:rsidRPr="00026A80">
        <w:rPr>
          <w:rFonts w:cs="Arial"/>
          <w:color w:val="6D6E70"/>
          <w:sz w:val="22"/>
        </w:rPr>
        <w:t>xeem</w:t>
      </w:r>
      <w:proofErr w:type="spellEnd"/>
      <w:r w:rsidRPr="00026A80">
        <w:rPr>
          <w:rFonts w:cs="Arial"/>
          <w:color w:val="6D6E70"/>
          <w:sz w:val="22"/>
        </w:rPr>
        <w:t xml:space="preserve"> </w:t>
      </w:r>
      <w:proofErr w:type="spellStart"/>
      <w:r w:rsidRPr="00026A80">
        <w:rPr>
          <w:rFonts w:cs="Arial"/>
          <w:color w:val="6D6E70"/>
          <w:sz w:val="22"/>
        </w:rPr>
        <w:t>uas</w:t>
      </w:r>
      <w:proofErr w:type="spellEnd"/>
      <w:r w:rsidRPr="00026A80">
        <w:rPr>
          <w:rFonts w:cs="Arial"/>
          <w:color w:val="6D6E70"/>
          <w:sz w:val="22"/>
        </w:rPr>
        <w:t xml:space="preserve"> </w:t>
      </w:r>
      <w:proofErr w:type="spellStart"/>
      <w:r w:rsidRPr="00026A80">
        <w:rPr>
          <w:rFonts w:cs="Arial"/>
          <w:color w:val="6D6E70"/>
          <w:sz w:val="22"/>
        </w:rPr>
        <w:t>tsis</w:t>
      </w:r>
      <w:proofErr w:type="spellEnd"/>
      <w:r w:rsidRPr="00026A80">
        <w:rPr>
          <w:rFonts w:cs="Arial"/>
          <w:color w:val="6D6E70"/>
          <w:sz w:val="22"/>
        </w:rPr>
        <w:t xml:space="preserve"> muaj </w:t>
      </w:r>
      <w:proofErr w:type="spellStart"/>
      <w:r w:rsidRPr="00026A80">
        <w:rPr>
          <w:rFonts w:cs="Arial"/>
          <w:color w:val="6D6E70"/>
          <w:sz w:val="22"/>
        </w:rPr>
        <w:t>tsev</w:t>
      </w:r>
      <w:proofErr w:type="spellEnd"/>
      <w:r w:rsidRPr="00026A80">
        <w:rPr>
          <w:rFonts w:cs="Arial"/>
          <w:color w:val="6D6E70"/>
          <w:sz w:val="22"/>
        </w:rPr>
        <w:t xml:space="preserve"> nyob </w:t>
      </w:r>
      <w:proofErr w:type="spellStart"/>
      <w:r w:rsidRPr="00026A80">
        <w:rPr>
          <w:rFonts w:cs="Arial"/>
          <w:color w:val="6D6E70"/>
          <w:sz w:val="22"/>
        </w:rPr>
        <w:t>hauv</w:t>
      </w:r>
      <w:proofErr w:type="spellEnd"/>
      <w:r w:rsidRPr="00026A80">
        <w:rPr>
          <w:rFonts w:cs="Arial"/>
          <w:color w:val="6D6E70"/>
          <w:sz w:val="22"/>
        </w:rPr>
        <w:t xml:space="preserve"> </w:t>
      </w:r>
      <w:proofErr w:type="spellStart"/>
      <w:r w:rsidR="00DA4561" w:rsidRPr="00026A80">
        <w:rPr>
          <w:rFonts w:cs="Arial"/>
          <w:color w:val="6D6E70"/>
          <w:sz w:val="22"/>
        </w:rPr>
        <w:t>nroog</w:t>
      </w:r>
      <w:proofErr w:type="spellEnd"/>
      <w:r w:rsidR="00DA4561" w:rsidRPr="00026A80">
        <w:rPr>
          <w:rFonts w:cs="Arial"/>
          <w:color w:val="6D6E70"/>
          <w:sz w:val="22"/>
        </w:rPr>
        <w:t xml:space="preserve"> </w:t>
      </w:r>
      <w:r w:rsidRPr="00026A80">
        <w:rPr>
          <w:rFonts w:cs="Arial"/>
          <w:color w:val="6D6E70"/>
          <w:sz w:val="22"/>
        </w:rPr>
        <w:t xml:space="preserve">Fresno, </w:t>
      </w:r>
      <w:proofErr w:type="spellStart"/>
      <w:r w:rsidRPr="00026A80">
        <w:rPr>
          <w:rFonts w:cs="Arial"/>
          <w:color w:val="6D6E70"/>
          <w:sz w:val="22"/>
        </w:rPr>
        <w:t>uas</w:t>
      </w:r>
      <w:proofErr w:type="spellEnd"/>
      <w:r w:rsidRPr="00026A80">
        <w:rPr>
          <w:rFonts w:cs="Arial"/>
          <w:color w:val="6D6E70"/>
          <w:sz w:val="22"/>
        </w:rPr>
        <w:t xml:space="preserve"> </w:t>
      </w:r>
      <w:proofErr w:type="spellStart"/>
      <w:r w:rsidRPr="00026A80">
        <w:rPr>
          <w:rFonts w:cs="Arial"/>
          <w:color w:val="6D6E70"/>
          <w:sz w:val="22"/>
        </w:rPr>
        <w:t>poob</w:t>
      </w:r>
      <w:proofErr w:type="spellEnd"/>
      <w:r w:rsidRPr="00026A80">
        <w:rPr>
          <w:rFonts w:cs="Arial"/>
          <w:color w:val="6D6E70"/>
          <w:sz w:val="22"/>
        </w:rPr>
        <w:t xml:space="preserve"> </w:t>
      </w:r>
      <w:proofErr w:type="spellStart"/>
      <w:r w:rsidRPr="00026A80">
        <w:rPr>
          <w:rFonts w:cs="Arial"/>
          <w:color w:val="6D6E70"/>
          <w:sz w:val="22"/>
        </w:rPr>
        <w:t>rau</w:t>
      </w:r>
      <w:proofErr w:type="spellEnd"/>
      <w:r w:rsidRPr="00026A80">
        <w:rPr>
          <w:rFonts w:cs="Arial"/>
          <w:color w:val="6D6E70"/>
          <w:sz w:val="22"/>
        </w:rPr>
        <w:t xml:space="preserve"> </w:t>
      </w:r>
      <w:proofErr w:type="spellStart"/>
      <w:r w:rsidRPr="00026A80">
        <w:rPr>
          <w:rFonts w:cs="Arial"/>
          <w:color w:val="6D6E70"/>
          <w:sz w:val="22"/>
        </w:rPr>
        <w:t>hauv</w:t>
      </w:r>
      <w:proofErr w:type="spellEnd"/>
      <w:r w:rsidRPr="00026A80">
        <w:rPr>
          <w:rFonts w:cs="Arial"/>
          <w:color w:val="6D6E70"/>
          <w:sz w:val="22"/>
        </w:rPr>
        <w:t xml:space="preserve"> Fresno City &amp; County/Madera County Continuum of Care, </w:t>
      </w:r>
      <w:proofErr w:type="spellStart"/>
      <w:r w:rsidRPr="00026A80">
        <w:rPr>
          <w:rFonts w:cs="Arial"/>
          <w:color w:val="6D6E70"/>
          <w:sz w:val="22"/>
        </w:rPr>
        <w:t>qee</w:t>
      </w:r>
      <w:proofErr w:type="spellEnd"/>
      <w:r w:rsidRPr="00026A80">
        <w:rPr>
          <w:rFonts w:cs="Arial"/>
          <w:color w:val="6D6E70"/>
          <w:sz w:val="22"/>
        </w:rPr>
        <w:t xml:space="preserve"> </w:t>
      </w:r>
      <w:proofErr w:type="spellStart"/>
      <w:r w:rsidRPr="00026A80">
        <w:rPr>
          <w:rFonts w:cs="Arial"/>
          <w:color w:val="6D6E70"/>
          <w:sz w:val="22"/>
        </w:rPr>
        <w:t>zaum</w:t>
      </w:r>
      <w:proofErr w:type="spellEnd"/>
      <w:r w:rsidRPr="00026A80">
        <w:rPr>
          <w:rFonts w:cs="Arial"/>
          <w:color w:val="6D6E70"/>
          <w:sz w:val="22"/>
        </w:rPr>
        <w:t xml:space="preserve"> hu </w:t>
      </w:r>
      <w:proofErr w:type="spellStart"/>
      <w:r w:rsidRPr="00026A80">
        <w:rPr>
          <w:rFonts w:cs="Arial"/>
          <w:color w:val="6D6E70"/>
          <w:sz w:val="22"/>
        </w:rPr>
        <w:t>ua</w:t>
      </w:r>
      <w:proofErr w:type="spellEnd"/>
      <w:r w:rsidRPr="00026A80">
        <w:rPr>
          <w:rFonts w:cs="Arial"/>
          <w:color w:val="6D6E70"/>
          <w:sz w:val="22"/>
        </w:rPr>
        <w:t xml:space="preserve"> </w:t>
      </w:r>
      <w:proofErr w:type="spellStart"/>
      <w:r w:rsidRPr="00026A80">
        <w:rPr>
          <w:rFonts w:cs="Arial"/>
          <w:color w:val="6D6E70"/>
          <w:sz w:val="22"/>
        </w:rPr>
        <w:t>FMCoC</w:t>
      </w:r>
      <w:proofErr w:type="spellEnd"/>
      <w:r w:rsidRPr="00026A80">
        <w:rPr>
          <w:rFonts w:cs="Arial"/>
          <w:color w:val="6D6E70"/>
          <w:sz w:val="22"/>
        </w:rPr>
        <w:t xml:space="preserve">. </w:t>
      </w:r>
      <w:proofErr w:type="spellStart"/>
      <w:r w:rsidRPr="00026A80">
        <w:rPr>
          <w:rFonts w:cs="Arial"/>
          <w:color w:val="6D6E70"/>
          <w:sz w:val="22"/>
        </w:rPr>
        <w:t>Txhua</w:t>
      </w:r>
      <w:proofErr w:type="spellEnd"/>
      <w:r w:rsidRPr="00026A80">
        <w:rPr>
          <w:rFonts w:cs="Arial"/>
          <w:color w:val="6D6E70"/>
          <w:sz w:val="22"/>
        </w:rPr>
        <w:t xml:space="preserve"> </w:t>
      </w:r>
      <w:proofErr w:type="spellStart"/>
      <w:r w:rsidRPr="00026A80">
        <w:rPr>
          <w:rFonts w:cs="Arial"/>
          <w:color w:val="6D6E70"/>
          <w:sz w:val="22"/>
        </w:rPr>
        <w:t>xyoo</w:t>
      </w:r>
      <w:proofErr w:type="spellEnd"/>
      <w:r w:rsidRPr="00026A80">
        <w:rPr>
          <w:rFonts w:cs="Arial"/>
          <w:color w:val="6D6E70"/>
          <w:sz w:val="22"/>
        </w:rPr>
        <w:t xml:space="preserve">, Kev </w:t>
      </w:r>
      <w:proofErr w:type="spellStart"/>
      <w:r w:rsidRPr="00026A80">
        <w:rPr>
          <w:rFonts w:cs="Arial"/>
          <w:color w:val="6D6E70"/>
          <w:sz w:val="22"/>
        </w:rPr>
        <w:t>Saib</w:t>
      </w:r>
      <w:proofErr w:type="spellEnd"/>
      <w:r w:rsidRPr="00026A80">
        <w:rPr>
          <w:rFonts w:cs="Arial"/>
          <w:color w:val="6D6E70"/>
          <w:sz w:val="22"/>
        </w:rPr>
        <w:t xml:space="preserve"> </w:t>
      </w:r>
      <w:proofErr w:type="spellStart"/>
      <w:r w:rsidRPr="00026A80">
        <w:rPr>
          <w:rFonts w:cs="Arial"/>
          <w:color w:val="6D6E70"/>
          <w:sz w:val="22"/>
        </w:rPr>
        <w:t>Xyuas</w:t>
      </w:r>
      <w:proofErr w:type="spellEnd"/>
      <w:r w:rsidRPr="00026A80">
        <w:rPr>
          <w:rFonts w:cs="Arial"/>
          <w:color w:val="6D6E70"/>
          <w:sz w:val="22"/>
        </w:rPr>
        <w:t xml:space="preserve"> </w:t>
      </w:r>
      <w:proofErr w:type="spellStart"/>
      <w:r w:rsidRPr="00026A80">
        <w:rPr>
          <w:rFonts w:cs="Arial"/>
          <w:color w:val="6D6E70"/>
          <w:sz w:val="22"/>
        </w:rPr>
        <w:t>Txuas</w:t>
      </w:r>
      <w:proofErr w:type="spellEnd"/>
      <w:r w:rsidRPr="00026A80">
        <w:rPr>
          <w:rFonts w:cs="Arial"/>
          <w:color w:val="6D6E70"/>
          <w:sz w:val="22"/>
        </w:rPr>
        <w:t xml:space="preserve"> </w:t>
      </w:r>
      <w:proofErr w:type="spellStart"/>
      <w:r w:rsidRPr="00026A80">
        <w:rPr>
          <w:rFonts w:cs="Arial"/>
          <w:color w:val="6D6E70"/>
          <w:sz w:val="22"/>
        </w:rPr>
        <w:t>Ntxiv</w:t>
      </w:r>
      <w:proofErr w:type="spellEnd"/>
      <w:r w:rsidRPr="00026A80">
        <w:rPr>
          <w:rFonts w:cs="Arial"/>
          <w:color w:val="6D6E70"/>
          <w:sz w:val="22"/>
        </w:rPr>
        <w:t xml:space="preserve"> tau </w:t>
      </w:r>
      <w:proofErr w:type="spellStart"/>
      <w:r w:rsidRPr="00026A80">
        <w:rPr>
          <w:rFonts w:cs="Arial"/>
          <w:color w:val="6D6E70"/>
          <w:sz w:val="22"/>
        </w:rPr>
        <w:t>qhia</w:t>
      </w:r>
      <w:proofErr w:type="spellEnd"/>
      <w:r w:rsidRPr="00026A80">
        <w:rPr>
          <w:rFonts w:cs="Arial"/>
          <w:color w:val="6D6E70"/>
          <w:sz w:val="22"/>
        </w:rPr>
        <w:t xml:space="preserve"> </w:t>
      </w:r>
      <w:proofErr w:type="spellStart"/>
      <w:r w:rsidRPr="00026A80">
        <w:rPr>
          <w:rFonts w:cs="Arial"/>
          <w:color w:val="6D6E70"/>
          <w:sz w:val="22"/>
        </w:rPr>
        <w:t>txog</w:t>
      </w:r>
      <w:proofErr w:type="spellEnd"/>
      <w:r w:rsidRPr="00026A80">
        <w:rPr>
          <w:rFonts w:cs="Arial"/>
          <w:color w:val="6D6E70"/>
          <w:sz w:val="22"/>
        </w:rPr>
        <w:t xml:space="preserve"> Point-in-Time (PIT) </w:t>
      </w:r>
      <w:proofErr w:type="spellStart"/>
      <w:r w:rsidRPr="00026A80">
        <w:rPr>
          <w:rFonts w:cs="Arial"/>
          <w:color w:val="6D6E70"/>
          <w:sz w:val="22"/>
        </w:rPr>
        <w:t>suav</w:t>
      </w:r>
      <w:proofErr w:type="spellEnd"/>
      <w:r w:rsidRPr="00026A80">
        <w:rPr>
          <w:rFonts w:cs="Arial"/>
          <w:color w:val="6D6E70"/>
          <w:sz w:val="22"/>
        </w:rPr>
        <w:t xml:space="preserve"> </w:t>
      </w:r>
      <w:proofErr w:type="spellStart"/>
      <w:r w:rsidRPr="00026A80">
        <w:rPr>
          <w:rFonts w:cs="Arial"/>
          <w:color w:val="6D6E70"/>
          <w:sz w:val="22"/>
        </w:rPr>
        <w:t>cov</w:t>
      </w:r>
      <w:proofErr w:type="spellEnd"/>
      <w:r w:rsidRPr="00026A80">
        <w:rPr>
          <w:rFonts w:cs="Arial"/>
          <w:color w:val="6D6E70"/>
          <w:sz w:val="22"/>
        </w:rPr>
        <w:t xml:space="preserve"> </w:t>
      </w:r>
      <w:proofErr w:type="spellStart"/>
      <w:r w:rsidRPr="00026A80">
        <w:rPr>
          <w:rFonts w:cs="Arial"/>
          <w:color w:val="6D6E70"/>
          <w:sz w:val="22"/>
        </w:rPr>
        <w:t>neeg</w:t>
      </w:r>
      <w:proofErr w:type="spellEnd"/>
      <w:r w:rsidRPr="00026A80">
        <w:rPr>
          <w:rFonts w:cs="Arial"/>
          <w:color w:val="6D6E70"/>
          <w:sz w:val="22"/>
        </w:rPr>
        <w:t xml:space="preserve"> </w:t>
      </w:r>
      <w:proofErr w:type="spellStart"/>
      <w:r w:rsidRPr="00026A80">
        <w:rPr>
          <w:rFonts w:cs="Arial"/>
          <w:color w:val="6D6E70"/>
          <w:sz w:val="22"/>
        </w:rPr>
        <w:t>tsis</w:t>
      </w:r>
      <w:proofErr w:type="spellEnd"/>
      <w:r w:rsidRPr="00026A80">
        <w:rPr>
          <w:rFonts w:cs="Arial"/>
          <w:color w:val="6D6E70"/>
          <w:sz w:val="22"/>
        </w:rPr>
        <w:t xml:space="preserve"> muaj </w:t>
      </w:r>
      <w:proofErr w:type="spellStart"/>
      <w:r w:rsidRPr="00026A80">
        <w:rPr>
          <w:rFonts w:cs="Arial"/>
          <w:color w:val="6D6E70"/>
          <w:sz w:val="22"/>
        </w:rPr>
        <w:t>tsev</w:t>
      </w:r>
      <w:proofErr w:type="spellEnd"/>
      <w:r w:rsidRPr="00026A80">
        <w:rPr>
          <w:rFonts w:cs="Arial"/>
          <w:color w:val="6D6E70"/>
          <w:sz w:val="22"/>
        </w:rPr>
        <w:t xml:space="preserve"> nyob </w:t>
      </w:r>
      <w:proofErr w:type="spellStart"/>
      <w:r w:rsidRPr="00026A80">
        <w:rPr>
          <w:rFonts w:cs="Arial"/>
          <w:color w:val="6D6E70"/>
          <w:sz w:val="22"/>
        </w:rPr>
        <w:t>thoob</w:t>
      </w:r>
      <w:proofErr w:type="spellEnd"/>
      <w:r w:rsidRPr="00026A80">
        <w:rPr>
          <w:rFonts w:cs="Arial"/>
          <w:color w:val="6D6E70"/>
          <w:sz w:val="22"/>
        </w:rPr>
        <w:t xml:space="preserve"> </w:t>
      </w:r>
      <w:proofErr w:type="spellStart"/>
      <w:r w:rsidRPr="00026A80">
        <w:rPr>
          <w:rFonts w:cs="Arial"/>
          <w:color w:val="6D6E70"/>
          <w:sz w:val="22"/>
        </w:rPr>
        <w:t>plaws</w:t>
      </w:r>
      <w:proofErr w:type="spellEnd"/>
      <w:r w:rsidRPr="00026A80">
        <w:rPr>
          <w:rFonts w:cs="Arial"/>
          <w:color w:val="6D6E70"/>
          <w:sz w:val="22"/>
        </w:rPr>
        <w:t xml:space="preserve"> </w:t>
      </w:r>
      <w:proofErr w:type="spellStart"/>
      <w:r w:rsidRPr="00026A80">
        <w:rPr>
          <w:rFonts w:cs="Arial"/>
          <w:color w:val="6D6E70"/>
          <w:sz w:val="22"/>
        </w:rPr>
        <w:t>hauv</w:t>
      </w:r>
      <w:proofErr w:type="spellEnd"/>
      <w:r w:rsidRPr="00026A80">
        <w:rPr>
          <w:rFonts w:cs="Arial"/>
          <w:color w:val="6D6E70"/>
          <w:sz w:val="22"/>
        </w:rPr>
        <w:t xml:space="preserve"> </w:t>
      </w:r>
      <w:proofErr w:type="spellStart"/>
      <w:r w:rsidRPr="00026A80">
        <w:rPr>
          <w:rFonts w:cs="Arial"/>
          <w:color w:val="6D6E70"/>
          <w:sz w:val="22"/>
        </w:rPr>
        <w:t>cheeb</w:t>
      </w:r>
      <w:proofErr w:type="spellEnd"/>
      <w:r w:rsidRPr="00026A80">
        <w:rPr>
          <w:rFonts w:cs="Arial"/>
          <w:color w:val="6D6E70"/>
          <w:sz w:val="22"/>
        </w:rPr>
        <w:t xml:space="preserve"> </w:t>
      </w:r>
      <w:proofErr w:type="spellStart"/>
      <w:r w:rsidRPr="00026A80">
        <w:rPr>
          <w:rFonts w:cs="Arial"/>
          <w:color w:val="6D6E70"/>
          <w:sz w:val="22"/>
        </w:rPr>
        <w:t>tsam</w:t>
      </w:r>
      <w:proofErr w:type="spellEnd"/>
      <w:r w:rsidRPr="00026A80">
        <w:rPr>
          <w:rFonts w:cs="Arial"/>
          <w:color w:val="6D6E70"/>
          <w:sz w:val="22"/>
        </w:rPr>
        <w:t xml:space="preserve"> nyob </w:t>
      </w:r>
      <w:proofErr w:type="spellStart"/>
      <w:r w:rsidRPr="00026A80">
        <w:rPr>
          <w:rFonts w:cs="Arial"/>
          <w:color w:val="6D6E70"/>
          <w:sz w:val="22"/>
        </w:rPr>
        <w:t>rau</w:t>
      </w:r>
      <w:proofErr w:type="spellEnd"/>
      <w:r w:rsidRPr="00026A80">
        <w:rPr>
          <w:rFonts w:cs="Arial"/>
          <w:color w:val="6D6E70"/>
          <w:sz w:val="22"/>
        </w:rPr>
        <w:t xml:space="preserve"> </w:t>
      </w:r>
      <w:proofErr w:type="spellStart"/>
      <w:r w:rsidRPr="00026A80">
        <w:rPr>
          <w:rFonts w:cs="Arial"/>
          <w:color w:val="6D6E70"/>
          <w:sz w:val="22"/>
        </w:rPr>
        <w:t>ib</w:t>
      </w:r>
      <w:proofErr w:type="spellEnd"/>
      <w:r w:rsidRPr="00026A80">
        <w:rPr>
          <w:rFonts w:cs="Arial"/>
          <w:color w:val="6D6E70"/>
          <w:sz w:val="22"/>
        </w:rPr>
        <w:t xml:space="preserve"> </w:t>
      </w:r>
      <w:proofErr w:type="spellStart"/>
      <w:r w:rsidRPr="00026A80">
        <w:rPr>
          <w:rFonts w:cs="Arial"/>
          <w:color w:val="6D6E70"/>
          <w:sz w:val="22"/>
        </w:rPr>
        <w:t>hmos</w:t>
      </w:r>
      <w:proofErr w:type="spellEnd"/>
      <w:r w:rsidRPr="00026A80">
        <w:rPr>
          <w:rFonts w:cs="Arial"/>
          <w:color w:val="6D6E70"/>
          <w:sz w:val="22"/>
        </w:rPr>
        <w:t xml:space="preserve"> </w:t>
      </w:r>
      <w:proofErr w:type="spellStart"/>
      <w:r w:rsidRPr="00026A80">
        <w:rPr>
          <w:rFonts w:cs="Arial"/>
          <w:color w:val="6D6E70"/>
          <w:sz w:val="22"/>
        </w:rPr>
        <w:t>hauv</w:t>
      </w:r>
      <w:proofErr w:type="spellEnd"/>
      <w:r w:rsidRPr="00026A80">
        <w:rPr>
          <w:rFonts w:cs="Arial"/>
          <w:color w:val="6D6E70"/>
          <w:sz w:val="22"/>
        </w:rPr>
        <w:t xml:space="preserve"> Lub </w:t>
      </w:r>
      <w:proofErr w:type="spellStart"/>
      <w:r w:rsidRPr="00026A80">
        <w:rPr>
          <w:rFonts w:cs="Arial"/>
          <w:color w:val="6D6E70"/>
          <w:sz w:val="22"/>
        </w:rPr>
        <w:t>Ib</w:t>
      </w:r>
      <w:proofErr w:type="spellEnd"/>
      <w:r w:rsidRPr="00026A80">
        <w:rPr>
          <w:rFonts w:cs="Arial"/>
          <w:color w:val="6D6E70"/>
          <w:sz w:val="22"/>
        </w:rPr>
        <w:t xml:space="preserve"> </w:t>
      </w:r>
      <w:proofErr w:type="spellStart"/>
      <w:r w:rsidRPr="00026A80">
        <w:rPr>
          <w:rFonts w:cs="Arial"/>
          <w:color w:val="6D6E70"/>
          <w:sz w:val="22"/>
        </w:rPr>
        <w:t>Hli</w:t>
      </w:r>
      <w:proofErr w:type="spellEnd"/>
      <w:r w:rsidRPr="00026A80">
        <w:rPr>
          <w:rFonts w:cs="Arial"/>
          <w:color w:val="6D6E70"/>
          <w:sz w:val="22"/>
        </w:rPr>
        <w:t xml:space="preserve">. Qhov </w:t>
      </w:r>
      <w:proofErr w:type="spellStart"/>
      <w:r w:rsidRPr="00026A80">
        <w:rPr>
          <w:rFonts w:cs="Arial"/>
          <w:color w:val="6D6E70"/>
          <w:sz w:val="22"/>
        </w:rPr>
        <w:t>kev</w:t>
      </w:r>
      <w:proofErr w:type="spellEnd"/>
      <w:r w:rsidRPr="00026A80">
        <w:rPr>
          <w:rFonts w:cs="Arial"/>
          <w:color w:val="6D6E70"/>
          <w:sz w:val="22"/>
        </w:rPr>
        <w:t xml:space="preserve"> </w:t>
      </w:r>
      <w:proofErr w:type="spellStart"/>
      <w:r w:rsidRPr="00026A80">
        <w:rPr>
          <w:rFonts w:cs="Arial"/>
          <w:color w:val="6D6E70"/>
          <w:sz w:val="22"/>
        </w:rPr>
        <w:t>suav</w:t>
      </w:r>
      <w:proofErr w:type="spellEnd"/>
      <w:r w:rsidRPr="00026A80">
        <w:rPr>
          <w:rFonts w:cs="Arial"/>
          <w:color w:val="6D6E70"/>
          <w:sz w:val="22"/>
        </w:rPr>
        <w:t xml:space="preserve"> </w:t>
      </w:r>
      <w:proofErr w:type="spellStart"/>
      <w:r w:rsidRPr="00026A80">
        <w:rPr>
          <w:rFonts w:cs="Arial"/>
          <w:color w:val="6D6E70"/>
          <w:sz w:val="22"/>
        </w:rPr>
        <w:t>no</w:t>
      </w:r>
      <w:r w:rsidR="00DA4561" w:rsidRPr="00026A80">
        <w:rPr>
          <w:rFonts w:cs="Arial"/>
          <w:color w:val="6D6E70"/>
          <w:sz w:val="22"/>
        </w:rPr>
        <w:t>s</w:t>
      </w:r>
      <w:proofErr w:type="spellEnd"/>
      <w:r w:rsidRPr="00026A80">
        <w:rPr>
          <w:rFonts w:cs="Arial"/>
          <w:color w:val="6D6E70"/>
          <w:sz w:val="22"/>
        </w:rPr>
        <w:t xml:space="preserve"> yog </w:t>
      </w:r>
      <w:proofErr w:type="spellStart"/>
      <w:r w:rsidRPr="00026A80">
        <w:rPr>
          <w:rFonts w:cs="Arial"/>
          <w:color w:val="6D6E70"/>
          <w:sz w:val="22"/>
        </w:rPr>
        <w:t>ua</w:t>
      </w:r>
      <w:proofErr w:type="spellEnd"/>
      <w:r w:rsidRPr="00026A80">
        <w:rPr>
          <w:rFonts w:cs="Arial"/>
          <w:color w:val="6D6E70"/>
          <w:sz w:val="22"/>
        </w:rPr>
        <w:t xml:space="preserve"> </w:t>
      </w:r>
      <w:proofErr w:type="spellStart"/>
      <w:r w:rsidRPr="00026A80">
        <w:rPr>
          <w:rFonts w:cs="Arial"/>
          <w:color w:val="6D6E70"/>
          <w:sz w:val="22"/>
        </w:rPr>
        <w:t>rau</w:t>
      </w:r>
      <w:proofErr w:type="spellEnd"/>
      <w:r w:rsidRPr="00026A80">
        <w:rPr>
          <w:rFonts w:cs="Arial"/>
          <w:color w:val="6D6E70"/>
          <w:sz w:val="22"/>
        </w:rPr>
        <w:t xml:space="preserve"> tag </w:t>
      </w:r>
      <w:proofErr w:type="spellStart"/>
      <w:r w:rsidRPr="00026A80">
        <w:rPr>
          <w:rFonts w:cs="Arial"/>
          <w:color w:val="6D6E70"/>
          <w:sz w:val="22"/>
        </w:rPr>
        <w:t>nrho</w:t>
      </w:r>
      <w:proofErr w:type="spellEnd"/>
      <w:r w:rsidRPr="00026A80">
        <w:rPr>
          <w:rFonts w:cs="Arial"/>
          <w:color w:val="6D6E70"/>
          <w:sz w:val="22"/>
        </w:rPr>
        <w:t xml:space="preserve"> Fresno thiab Madera Counties thiab </w:t>
      </w:r>
      <w:proofErr w:type="spellStart"/>
      <w:r w:rsidRPr="00026A80">
        <w:rPr>
          <w:rFonts w:cs="Arial"/>
          <w:color w:val="6D6E70"/>
          <w:sz w:val="22"/>
        </w:rPr>
        <w:t>tsis</w:t>
      </w:r>
      <w:proofErr w:type="spellEnd"/>
      <w:r w:rsidRPr="00026A80">
        <w:rPr>
          <w:rFonts w:cs="Arial"/>
          <w:color w:val="6D6E70"/>
          <w:sz w:val="22"/>
        </w:rPr>
        <w:t xml:space="preserve"> yog </w:t>
      </w:r>
      <w:proofErr w:type="spellStart"/>
      <w:r w:rsidR="00DA4561" w:rsidRPr="00026A80">
        <w:rPr>
          <w:rFonts w:cs="Arial"/>
          <w:color w:val="6D6E70"/>
          <w:sz w:val="22"/>
        </w:rPr>
        <w:t>ua</w:t>
      </w:r>
      <w:proofErr w:type="spellEnd"/>
      <w:r w:rsidR="00DA4561" w:rsidRPr="00026A80">
        <w:rPr>
          <w:rFonts w:cs="Arial"/>
          <w:color w:val="6D6E70"/>
          <w:sz w:val="22"/>
        </w:rPr>
        <w:t xml:space="preserve"> </w:t>
      </w:r>
      <w:proofErr w:type="spellStart"/>
      <w:r w:rsidRPr="00026A80">
        <w:rPr>
          <w:rFonts w:cs="Arial"/>
          <w:color w:val="6D6E70"/>
          <w:sz w:val="22"/>
        </w:rPr>
        <w:t>rau</w:t>
      </w:r>
      <w:proofErr w:type="spellEnd"/>
      <w:r w:rsidRPr="00026A80">
        <w:rPr>
          <w:rFonts w:cs="Arial"/>
          <w:color w:val="6D6E70"/>
          <w:sz w:val="22"/>
        </w:rPr>
        <w:t xml:space="preserve"> lub </w:t>
      </w:r>
      <w:proofErr w:type="spellStart"/>
      <w:r w:rsidRPr="00026A80">
        <w:rPr>
          <w:rFonts w:cs="Arial"/>
          <w:color w:val="6D6E70"/>
          <w:sz w:val="22"/>
        </w:rPr>
        <w:t>nroog</w:t>
      </w:r>
      <w:proofErr w:type="spellEnd"/>
      <w:r w:rsidRPr="00026A80">
        <w:rPr>
          <w:rFonts w:cs="Arial"/>
          <w:color w:val="6D6E70"/>
          <w:sz w:val="22"/>
        </w:rPr>
        <w:t xml:space="preserve"> Fresno </w:t>
      </w:r>
      <w:proofErr w:type="spellStart"/>
      <w:r w:rsidRPr="00026A80">
        <w:rPr>
          <w:rFonts w:cs="Arial"/>
          <w:color w:val="6D6E70"/>
          <w:sz w:val="22"/>
        </w:rPr>
        <w:t>nkaus</w:t>
      </w:r>
      <w:proofErr w:type="spellEnd"/>
      <w:r w:rsidRPr="00026A80">
        <w:rPr>
          <w:rFonts w:cs="Arial"/>
          <w:color w:val="6D6E70"/>
          <w:sz w:val="22"/>
        </w:rPr>
        <w:t xml:space="preserve"> </w:t>
      </w:r>
      <w:proofErr w:type="spellStart"/>
      <w:r w:rsidRPr="00026A80">
        <w:rPr>
          <w:rFonts w:cs="Arial"/>
          <w:color w:val="6D6E70"/>
          <w:sz w:val="22"/>
        </w:rPr>
        <w:t>xwb</w:t>
      </w:r>
      <w:proofErr w:type="spellEnd"/>
      <w:r w:rsidRPr="00026A80">
        <w:rPr>
          <w:rFonts w:cs="Arial"/>
          <w:color w:val="6D6E70"/>
          <w:sz w:val="22"/>
        </w:rPr>
        <w:t xml:space="preserve">, yog li </w:t>
      </w:r>
      <w:proofErr w:type="spellStart"/>
      <w:r w:rsidRPr="00026A80">
        <w:rPr>
          <w:rFonts w:cs="Arial"/>
          <w:color w:val="6D6E70"/>
          <w:sz w:val="22"/>
        </w:rPr>
        <w:t>cov</w:t>
      </w:r>
      <w:proofErr w:type="spellEnd"/>
      <w:r w:rsidRPr="00026A80">
        <w:rPr>
          <w:rFonts w:cs="Arial"/>
          <w:color w:val="6D6E70"/>
          <w:sz w:val="22"/>
        </w:rPr>
        <w:t xml:space="preserve"> </w:t>
      </w:r>
      <w:proofErr w:type="spellStart"/>
      <w:r w:rsidRPr="00026A80">
        <w:rPr>
          <w:rFonts w:cs="Arial"/>
          <w:color w:val="6D6E70"/>
          <w:sz w:val="22"/>
        </w:rPr>
        <w:t>ntaub</w:t>
      </w:r>
      <w:proofErr w:type="spellEnd"/>
      <w:r w:rsidRPr="00026A80">
        <w:rPr>
          <w:rFonts w:cs="Arial"/>
          <w:color w:val="6D6E70"/>
          <w:sz w:val="22"/>
        </w:rPr>
        <w:t xml:space="preserve"> </w:t>
      </w:r>
      <w:proofErr w:type="spellStart"/>
      <w:r w:rsidRPr="00026A80">
        <w:rPr>
          <w:rFonts w:cs="Arial"/>
          <w:color w:val="6D6E70"/>
          <w:sz w:val="22"/>
        </w:rPr>
        <w:t>ntawv</w:t>
      </w:r>
      <w:proofErr w:type="spellEnd"/>
      <w:r w:rsidRPr="00026A80">
        <w:rPr>
          <w:rFonts w:cs="Arial"/>
          <w:color w:val="6D6E70"/>
          <w:sz w:val="22"/>
        </w:rPr>
        <w:t xml:space="preserve"> </w:t>
      </w:r>
      <w:proofErr w:type="spellStart"/>
      <w:r w:rsidRPr="00026A80">
        <w:rPr>
          <w:rFonts w:cs="Arial"/>
          <w:color w:val="6D6E70"/>
          <w:sz w:val="22"/>
        </w:rPr>
        <w:t>tshwj</w:t>
      </w:r>
      <w:proofErr w:type="spellEnd"/>
      <w:r w:rsidRPr="00026A80">
        <w:rPr>
          <w:rFonts w:cs="Arial"/>
          <w:color w:val="6D6E70"/>
          <w:sz w:val="22"/>
        </w:rPr>
        <w:t xml:space="preserve"> </w:t>
      </w:r>
      <w:proofErr w:type="spellStart"/>
      <w:r w:rsidRPr="00026A80">
        <w:rPr>
          <w:rFonts w:cs="Arial"/>
          <w:color w:val="6D6E70"/>
          <w:sz w:val="22"/>
        </w:rPr>
        <w:t>xeeb</w:t>
      </w:r>
      <w:proofErr w:type="spellEnd"/>
      <w:r w:rsidRPr="00026A80">
        <w:rPr>
          <w:rFonts w:cs="Arial"/>
          <w:color w:val="6D6E70"/>
          <w:sz w:val="22"/>
        </w:rPr>
        <w:t xml:space="preserve"> </w:t>
      </w:r>
      <w:proofErr w:type="spellStart"/>
      <w:r w:rsidRPr="00026A80">
        <w:rPr>
          <w:rFonts w:cs="Arial"/>
          <w:color w:val="6D6E70"/>
          <w:sz w:val="22"/>
        </w:rPr>
        <w:t>rau</w:t>
      </w:r>
      <w:proofErr w:type="spellEnd"/>
      <w:r w:rsidRPr="00026A80">
        <w:rPr>
          <w:rFonts w:cs="Arial"/>
          <w:color w:val="6D6E70"/>
          <w:sz w:val="22"/>
        </w:rPr>
        <w:t xml:space="preserve"> Lub </w:t>
      </w:r>
      <w:proofErr w:type="spellStart"/>
      <w:r w:rsidRPr="00026A80">
        <w:rPr>
          <w:rFonts w:cs="Arial"/>
          <w:color w:val="6D6E70"/>
          <w:sz w:val="22"/>
        </w:rPr>
        <w:t>Nroog</w:t>
      </w:r>
      <w:proofErr w:type="spellEnd"/>
      <w:r w:rsidRPr="00026A80">
        <w:rPr>
          <w:rFonts w:cs="Arial"/>
          <w:color w:val="6D6E70"/>
          <w:sz w:val="22"/>
        </w:rPr>
        <w:t xml:space="preserve"> </w:t>
      </w:r>
      <w:proofErr w:type="spellStart"/>
      <w:r w:rsidRPr="00026A80">
        <w:rPr>
          <w:rFonts w:cs="Arial"/>
          <w:color w:val="6D6E70"/>
          <w:sz w:val="22"/>
        </w:rPr>
        <w:t>tej</w:t>
      </w:r>
      <w:proofErr w:type="spellEnd"/>
      <w:r w:rsidRPr="00026A80">
        <w:rPr>
          <w:rFonts w:cs="Arial"/>
          <w:color w:val="6D6E70"/>
          <w:sz w:val="22"/>
        </w:rPr>
        <w:t xml:space="preserve"> </w:t>
      </w:r>
      <w:proofErr w:type="spellStart"/>
      <w:r w:rsidRPr="00026A80">
        <w:rPr>
          <w:rFonts w:cs="Arial"/>
          <w:color w:val="6D6E70"/>
          <w:sz w:val="22"/>
        </w:rPr>
        <w:t>zaum</w:t>
      </w:r>
      <w:proofErr w:type="spellEnd"/>
      <w:r w:rsidRPr="00026A80">
        <w:rPr>
          <w:rFonts w:cs="Arial"/>
          <w:color w:val="6D6E70"/>
          <w:sz w:val="22"/>
        </w:rPr>
        <w:t xml:space="preserve"> </w:t>
      </w:r>
      <w:proofErr w:type="spellStart"/>
      <w:r w:rsidRPr="00026A80">
        <w:rPr>
          <w:rFonts w:cs="Arial"/>
          <w:color w:val="6D6E70"/>
          <w:sz w:val="22"/>
        </w:rPr>
        <w:t>yuav</w:t>
      </w:r>
      <w:proofErr w:type="spellEnd"/>
      <w:r w:rsidRPr="00026A80">
        <w:rPr>
          <w:rFonts w:cs="Arial"/>
          <w:color w:val="6D6E70"/>
          <w:sz w:val="22"/>
        </w:rPr>
        <w:t xml:space="preserve"> </w:t>
      </w:r>
      <w:proofErr w:type="spellStart"/>
      <w:r w:rsidRPr="00026A80">
        <w:rPr>
          <w:rFonts w:cs="Arial"/>
          <w:color w:val="6D6E70"/>
          <w:sz w:val="22"/>
        </w:rPr>
        <w:t>tsis</w:t>
      </w:r>
      <w:proofErr w:type="spellEnd"/>
      <w:r w:rsidRPr="00026A80">
        <w:rPr>
          <w:rFonts w:cs="Arial"/>
          <w:color w:val="6D6E70"/>
          <w:sz w:val="22"/>
        </w:rPr>
        <w:t xml:space="preserve"> muaj nyob </w:t>
      </w:r>
      <w:proofErr w:type="spellStart"/>
      <w:r w:rsidRPr="00026A80">
        <w:rPr>
          <w:rFonts w:cs="Arial"/>
          <w:color w:val="6D6E70"/>
          <w:sz w:val="22"/>
        </w:rPr>
        <w:t>rau</w:t>
      </w:r>
      <w:proofErr w:type="spellEnd"/>
      <w:r w:rsidRPr="00026A80">
        <w:rPr>
          <w:rFonts w:cs="Arial"/>
          <w:color w:val="6D6E70"/>
          <w:sz w:val="22"/>
        </w:rPr>
        <w:t xml:space="preserve"> </w:t>
      </w:r>
      <w:proofErr w:type="spellStart"/>
      <w:r w:rsidRPr="00026A80">
        <w:rPr>
          <w:rFonts w:cs="Arial"/>
          <w:color w:val="6D6E70"/>
          <w:sz w:val="22"/>
        </w:rPr>
        <w:t>qee</w:t>
      </w:r>
      <w:proofErr w:type="spellEnd"/>
      <w:r w:rsidRPr="00026A80">
        <w:rPr>
          <w:rFonts w:cs="Arial"/>
          <w:color w:val="6D6E70"/>
          <w:sz w:val="22"/>
        </w:rPr>
        <w:t xml:space="preserve"> </w:t>
      </w:r>
      <w:proofErr w:type="spellStart"/>
      <w:r w:rsidRPr="00026A80">
        <w:rPr>
          <w:rFonts w:cs="Arial"/>
          <w:color w:val="6D6E70"/>
          <w:sz w:val="22"/>
        </w:rPr>
        <w:t>thaj</w:t>
      </w:r>
      <w:proofErr w:type="spellEnd"/>
      <w:r w:rsidRPr="00026A80">
        <w:rPr>
          <w:rFonts w:cs="Arial"/>
          <w:color w:val="6D6E70"/>
          <w:sz w:val="22"/>
        </w:rPr>
        <w:t xml:space="preserve"> chaw. </w:t>
      </w:r>
      <w:r w:rsidR="00DA4561" w:rsidRPr="00026A80">
        <w:rPr>
          <w:rFonts w:cs="Arial"/>
          <w:color w:val="6D6E70"/>
          <w:sz w:val="22"/>
        </w:rPr>
        <w:t xml:space="preserve">Nyob </w:t>
      </w:r>
      <w:proofErr w:type="spellStart"/>
      <w:r w:rsidR="00DA4561" w:rsidRPr="00026A80">
        <w:rPr>
          <w:rFonts w:cs="Arial"/>
          <w:color w:val="6D6E70"/>
          <w:sz w:val="22"/>
        </w:rPr>
        <w:t>rau</w:t>
      </w:r>
      <w:proofErr w:type="spellEnd"/>
      <w:r w:rsidR="00DA4561" w:rsidRPr="00026A80">
        <w:rPr>
          <w:rFonts w:cs="Arial"/>
          <w:color w:val="6D6E70"/>
          <w:sz w:val="22"/>
        </w:rPr>
        <w:t xml:space="preserve"> </w:t>
      </w:r>
      <w:proofErr w:type="spellStart"/>
      <w:r w:rsidR="00DA4561" w:rsidRPr="00026A80">
        <w:rPr>
          <w:rFonts w:cs="Arial"/>
          <w:color w:val="6D6E70"/>
          <w:sz w:val="22"/>
        </w:rPr>
        <w:t>x</w:t>
      </w:r>
      <w:r w:rsidRPr="00026A80">
        <w:rPr>
          <w:rFonts w:cs="Arial"/>
          <w:color w:val="6D6E70"/>
          <w:sz w:val="22"/>
        </w:rPr>
        <w:t>yoo</w:t>
      </w:r>
      <w:proofErr w:type="spellEnd"/>
      <w:r w:rsidRPr="00026A80">
        <w:rPr>
          <w:rFonts w:cs="Arial"/>
          <w:color w:val="6D6E70"/>
          <w:sz w:val="22"/>
        </w:rPr>
        <w:t xml:space="preserve"> 2024, Lub </w:t>
      </w:r>
      <w:proofErr w:type="spellStart"/>
      <w:r w:rsidRPr="00026A80">
        <w:rPr>
          <w:rFonts w:cs="Arial"/>
          <w:color w:val="6D6E70"/>
          <w:sz w:val="22"/>
        </w:rPr>
        <w:t>Tsev</w:t>
      </w:r>
      <w:proofErr w:type="spellEnd"/>
      <w:r w:rsidRPr="00026A80">
        <w:rPr>
          <w:rFonts w:cs="Arial"/>
          <w:color w:val="6D6E70"/>
          <w:sz w:val="22"/>
        </w:rPr>
        <w:t xml:space="preserve"> Hauj</w:t>
      </w:r>
      <w:r w:rsidR="00DA4561" w:rsidRPr="00026A80">
        <w:rPr>
          <w:rFonts w:cs="Arial"/>
          <w:color w:val="6D6E70"/>
          <w:sz w:val="22"/>
        </w:rPr>
        <w:t xml:space="preserve"> </w:t>
      </w:r>
      <w:proofErr w:type="spellStart"/>
      <w:r w:rsidR="00DA4561" w:rsidRPr="00026A80">
        <w:rPr>
          <w:rFonts w:cs="Arial"/>
          <w:color w:val="6D6E70"/>
          <w:sz w:val="22"/>
        </w:rPr>
        <w:t>L</w:t>
      </w:r>
      <w:r w:rsidRPr="00026A80">
        <w:rPr>
          <w:rFonts w:cs="Arial"/>
          <w:color w:val="6D6E70"/>
          <w:sz w:val="22"/>
        </w:rPr>
        <w:t>wm</w:t>
      </w:r>
      <w:proofErr w:type="spellEnd"/>
      <w:r w:rsidRPr="00026A80">
        <w:rPr>
          <w:rFonts w:cs="Arial"/>
          <w:color w:val="6D6E70"/>
          <w:sz w:val="22"/>
        </w:rPr>
        <w:t xml:space="preserve"> </w:t>
      </w:r>
      <w:proofErr w:type="spellStart"/>
      <w:r w:rsidRPr="00026A80">
        <w:rPr>
          <w:rFonts w:cs="Arial"/>
          <w:color w:val="6D6E70"/>
          <w:sz w:val="22"/>
        </w:rPr>
        <w:t>Saib</w:t>
      </w:r>
      <w:proofErr w:type="spellEnd"/>
      <w:r w:rsidRPr="00026A80">
        <w:rPr>
          <w:rFonts w:cs="Arial"/>
          <w:color w:val="6D6E70"/>
          <w:sz w:val="22"/>
        </w:rPr>
        <w:t xml:space="preserve"> </w:t>
      </w:r>
      <w:proofErr w:type="spellStart"/>
      <w:r w:rsidRPr="00026A80">
        <w:rPr>
          <w:rFonts w:cs="Arial"/>
          <w:color w:val="6D6E70"/>
          <w:sz w:val="22"/>
        </w:rPr>
        <w:t>Xyuas</w:t>
      </w:r>
      <w:proofErr w:type="spellEnd"/>
      <w:r w:rsidRPr="00026A80">
        <w:rPr>
          <w:rFonts w:cs="Arial"/>
          <w:color w:val="6D6E70"/>
          <w:sz w:val="22"/>
        </w:rPr>
        <w:t xml:space="preserve"> </w:t>
      </w:r>
      <w:proofErr w:type="spellStart"/>
      <w:r w:rsidRPr="00026A80">
        <w:rPr>
          <w:rFonts w:cs="Arial"/>
          <w:color w:val="6D6E70"/>
          <w:sz w:val="22"/>
        </w:rPr>
        <w:t>Vaj</w:t>
      </w:r>
      <w:proofErr w:type="spellEnd"/>
      <w:r w:rsidRPr="00026A80">
        <w:rPr>
          <w:rFonts w:cs="Arial"/>
          <w:color w:val="6D6E70"/>
          <w:sz w:val="22"/>
        </w:rPr>
        <w:t xml:space="preserve"> </w:t>
      </w:r>
      <w:proofErr w:type="spellStart"/>
      <w:r w:rsidRPr="00026A80">
        <w:rPr>
          <w:rFonts w:cs="Arial"/>
          <w:color w:val="6D6E70"/>
          <w:sz w:val="22"/>
        </w:rPr>
        <w:t>Tse</w:t>
      </w:r>
      <w:proofErr w:type="spellEnd"/>
      <w:r w:rsidRPr="00026A80">
        <w:rPr>
          <w:rFonts w:cs="Arial"/>
          <w:color w:val="6D6E70"/>
          <w:sz w:val="22"/>
        </w:rPr>
        <w:t xml:space="preserve"> </w:t>
      </w:r>
      <w:proofErr w:type="spellStart"/>
      <w:r w:rsidRPr="00026A80">
        <w:rPr>
          <w:rFonts w:cs="Arial"/>
          <w:color w:val="6D6E70"/>
          <w:sz w:val="22"/>
        </w:rPr>
        <w:t>Hauv</w:t>
      </w:r>
      <w:proofErr w:type="spellEnd"/>
      <w:r w:rsidRPr="00026A80">
        <w:rPr>
          <w:rFonts w:cs="Arial"/>
          <w:color w:val="6D6E70"/>
          <w:sz w:val="22"/>
        </w:rPr>
        <w:t xml:space="preserve"> Lub </w:t>
      </w:r>
      <w:proofErr w:type="spellStart"/>
      <w:r w:rsidRPr="00026A80">
        <w:rPr>
          <w:rFonts w:cs="Arial"/>
          <w:color w:val="6D6E70"/>
          <w:sz w:val="22"/>
        </w:rPr>
        <w:t>Nroog</w:t>
      </w:r>
      <w:proofErr w:type="spellEnd"/>
      <w:r w:rsidRPr="00026A80">
        <w:rPr>
          <w:rFonts w:cs="Arial"/>
          <w:color w:val="6D6E70"/>
          <w:sz w:val="22"/>
        </w:rPr>
        <w:t xml:space="preserve"> Fresno tau </w:t>
      </w:r>
      <w:proofErr w:type="spellStart"/>
      <w:r w:rsidRPr="00026A80">
        <w:rPr>
          <w:rFonts w:cs="Arial"/>
          <w:color w:val="6D6E70"/>
          <w:sz w:val="22"/>
        </w:rPr>
        <w:t>ua</w:t>
      </w:r>
      <w:proofErr w:type="spellEnd"/>
      <w:r w:rsidRPr="00026A80">
        <w:rPr>
          <w:rFonts w:cs="Arial"/>
          <w:color w:val="6D6E70"/>
          <w:sz w:val="22"/>
        </w:rPr>
        <w:t xml:space="preserve"> PIT thiab </w:t>
      </w:r>
      <w:proofErr w:type="spellStart"/>
      <w:r w:rsidRPr="00026A80">
        <w:rPr>
          <w:rFonts w:cs="Arial"/>
          <w:color w:val="6D6E70"/>
          <w:sz w:val="22"/>
        </w:rPr>
        <w:t>cov</w:t>
      </w:r>
      <w:proofErr w:type="spellEnd"/>
      <w:r w:rsidRPr="00026A80">
        <w:rPr>
          <w:rFonts w:cs="Arial"/>
          <w:color w:val="6D6E70"/>
          <w:sz w:val="22"/>
        </w:rPr>
        <w:t xml:space="preserve"> </w:t>
      </w:r>
      <w:proofErr w:type="spellStart"/>
      <w:r w:rsidRPr="00026A80">
        <w:rPr>
          <w:rFonts w:cs="Arial"/>
          <w:color w:val="6D6E70"/>
          <w:sz w:val="22"/>
        </w:rPr>
        <w:t>ntaub</w:t>
      </w:r>
      <w:proofErr w:type="spellEnd"/>
      <w:r w:rsidRPr="00026A80">
        <w:rPr>
          <w:rFonts w:cs="Arial"/>
          <w:color w:val="6D6E70"/>
          <w:sz w:val="22"/>
        </w:rPr>
        <w:t xml:space="preserve"> </w:t>
      </w:r>
      <w:proofErr w:type="spellStart"/>
      <w:r w:rsidRPr="00026A80">
        <w:rPr>
          <w:rFonts w:cs="Arial"/>
          <w:color w:val="6D6E70"/>
          <w:sz w:val="22"/>
        </w:rPr>
        <w:t>ntawv</w:t>
      </w:r>
      <w:proofErr w:type="spellEnd"/>
      <w:r w:rsidRPr="00026A80">
        <w:rPr>
          <w:rFonts w:cs="Arial"/>
          <w:color w:val="6D6E70"/>
          <w:sz w:val="22"/>
        </w:rPr>
        <w:t xml:space="preserve"> </w:t>
      </w:r>
      <w:proofErr w:type="spellStart"/>
      <w:r w:rsidRPr="00026A80">
        <w:rPr>
          <w:rFonts w:cs="Arial"/>
          <w:color w:val="6D6E70"/>
          <w:sz w:val="22"/>
        </w:rPr>
        <w:t>muab</w:t>
      </w:r>
      <w:proofErr w:type="spellEnd"/>
      <w:r w:rsidRPr="00026A80">
        <w:rPr>
          <w:rFonts w:cs="Arial"/>
          <w:color w:val="6D6E70"/>
          <w:sz w:val="22"/>
        </w:rPr>
        <w:t xml:space="preserve"> thiab sib </w:t>
      </w:r>
      <w:proofErr w:type="spellStart"/>
      <w:r w:rsidRPr="00026A80">
        <w:rPr>
          <w:rFonts w:cs="Arial"/>
          <w:color w:val="6D6E70"/>
          <w:sz w:val="22"/>
        </w:rPr>
        <w:t>tham</w:t>
      </w:r>
      <w:proofErr w:type="spellEnd"/>
      <w:r w:rsidRPr="00026A80">
        <w:rPr>
          <w:rFonts w:cs="Arial"/>
          <w:color w:val="6D6E70"/>
          <w:sz w:val="22"/>
        </w:rPr>
        <w:t xml:space="preserve"> </w:t>
      </w:r>
      <w:proofErr w:type="spellStart"/>
      <w:r w:rsidRPr="00026A80">
        <w:rPr>
          <w:rFonts w:cs="Arial"/>
          <w:color w:val="6D6E70"/>
          <w:sz w:val="22"/>
        </w:rPr>
        <w:t>hauv</w:t>
      </w:r>
      <w:proofErr w:type="spellEnd"/>
      <w:r w:rsidRPr="00026A80">
        <w:rPr>
          <w:rFonts w:cs="Arial"/>
          <w:color w:val="6D6E70"/>
          <w:sz w:val="22"/>
        </w:rPr>
        <w:t xml:space="preserve"> </w:t>
      </w:r>
      <w:proofErr w:type="spellStart"/>
      <w:r w:rsidRPr="00026A80">
        <w:rPr>
          <w:rFonts w:cs="Arial"/>
          <w:color w:val="6D6E70"/>
          <w:sz w:val="22"/>
        </w:rPr>
        <w:t>cov</w:t>
      </w:r>
      <w:proofErr w:type="spellEnd"/>
      <w:r w:rsidRPr="00026A80">
        <w:rPr>
          <w:rFonts w:cs="Arial"/>
          <w:color w:val="6D6E70"/>
          <w:sz w:val="22"/>
        </w:rPr>
        <w:t xml:space="preserve"> </w:t>
      </w:r>
      <w:proofErr w:type="spellStart"/>
      <w:r w:rsidRPr="00026A80">
        <w:rPr>
          <w:rFonts w:cs="Arial"/>
          <w:color w:val="6D6E70"/>
          <w:sz w:val="22"/>
        </w:rPr>
        <w:t>ntu</w:t>
      </w:r>
      <w:proofErr w:type="spellEnd"/>
      <w:r w:rsidRPr="00026A80">
        <w:rPr>
          <w:rFonts w:cs="Arial"/>
          <w:color w:val="6D6E70"/>
          <w:sz w:val="22"/>
        </w:rPr>
        <w:t xml:space="preserve"> </w:t>
      </w:r>
      <w:proofErr w:type="spellStart"/>
      <w:r w:rsidRPr="00026A80">
        <w:rPr>
          <w:rFonts w:cs="Arial"/>
          <w:color w:val="6D6E70"/>
          <w:sz w:val="22"/>
        </w:rPr>
        <w:t>hauv</w:t>
      </w:r>
      <w:proofErr w:type="spellEnd"/>
      <w:r w:rsidRPr="00026A80">
        <w:rPr>
          <w:rFonts w:cs="Arial"/>
          <w:color w:val="6D6E70"/>
          <w:sz w:val="22"/>
        </w:rPr>
        <w:t xml:space="preserve"> </w:t>
      </w:r>
      <w:proofErr w:type="spellStart"/>
      <w:r w:rsidRPr="00026A80">
        <w:rPr>
          <w:rFonts w:cs="Arial"/>
          <w:color w:val="6D6E70"/>
          <w:sz w:val="22"/>
        </w:rPr>
        <w:t>qab</w:t>
      </w:r>
      <w:proofErr w:type="spellEnd"/>
      <w:r w:rsidRPr="00026A80">
        <w:rPr>
          <w:rFonts w:cs="Arial"/>
          <w:color w:val="6D6E70"/>
          <w:sz w:val="22"/>
        </w:rPr>
        <w:t xml:space="preserve"> </w:t>
      </w:r>
      <w:proofErr w:type="spellStart"/>
      <w:r w:rsidRPr="00026A80">
        <w:rPr>
          <w:rFonts w:cs="Arial"/>
          <w:color w:val="6D6E70"/>
          <w:sz w:val="22"/>
        </w:rPr>
        <w:t>no</w:t>
      </w:r>
      <w:r w:rsidR="00DA4561" w:rsidRPr="00026A80">
        <w:rPr>
          <w:rFonts w:cs="Arial"/>
          <w:color w:val="6D6E70"/>
          <w:sz w:val="22"/>
        </w:rPr>
        <w:t>s</w:t>
      </w:r>
      <w:proofErr w:type="spellEnd"/>
      <w:r w:rsidRPr="00026A80">
        <w:rPr>
          <w:rFonts w:cs="Arial"/>
          <w:color w:val="6D6E70"/>
          <w:sz w:val="22"/>
        </w:rPr>
        <w:t xml:space="preserve"> yog </w:t>
      </w:r>
      <w:proofErr w:type="spellStart"/>
      <w:r w:rsidRPr="00026A80">
        <w:rPr>
          <w:rFonts w:cs="Arial"/>
          <w:color w:val="6D6E70"/>
          <w:sz w:val="22"/>
        </w:rPr>
        <w:t>los</w:t>
      </w:r>
      <w:proofErr w:type="spellEnd"/>
      <w:r w:rsidRPr="00026A80">
        <w:rPr>
          <w:rFonts w:cs="Arial"/>
          <w:color w:val="6D6E70"/>
          <w:sz w:val="22"/>
        </w:rPr>
        <w:t xml:space="preserve"> ntawm HUD 2024 PIT</w:t>
      </w:r>
      <w:r w:rsidR="00DA4561" w:rsidRPr="00026A80">
        <w:rPr>
          <w:rFonts w:cs="Arial"/>
          <w:color w:val="6D6E70"/>
          <w:sz w:val="22"/>
        </w:rPr>
        <w:t xml:space="preserve"> </w:t>
      </w:r>
      <w:proofErr w:type="spellStart"/>
      <w:r w:rsidR="00DA4561" w:rsidRPr="00026A80">
        <w:rPr>
          <w:rFonts w:cs="Arial"/>
          <w:color w:val="6D6E70"/>
          <w:sz w:val="22"/>
        </w:rPr>
        <w:t>cov</w:t>
      </w:r>
      <w:proofErr w:type="spellEnd"/>
      <w:r w:rsidR="00DA4561" w:rsidRPr="00026A80">
        <w:rPr>
          <w:rFonts w:cs="Arial"/>
          <w:color w:val="6D6E70"/>
          <w:sz w:val="22"/>
        </w:rPr>
        <w:t xml:space="preserve"> </w:t>
      </w:r>
      <w:proofErr w:type="spellStart"/>
      <w:r w:rsidR="00DA4561" w:rsidRPr="00026A80">
        <w:rPr>
          <w:rFonts w:cs="Arial"/>
          <w:color w:val="6D6E70"/>
          <w:sz w:val="22"/>
        </w:rPr>
        <w:t>lus</w:t>
      </w:r>
      <w:proofErr w:type="spellEnd"/>
      <w:r w:rsidR="00DA4561" w:rsidRPr="00026A80">
        <w:rPr>
          <w:rFonts w:cs="Arial"/>
          <w:color w:val="6D6E70"/>
          <w:sz w:val="22"/>
        </w:rPr>
        <w:t xml:space="preserve"> </w:t>
      </w:r>
      <w:proofErr w:type="spellStart"/>
      <w:r w:rsidR="00DA4561" w:rsidRPr="00026A80">
        <w:rPr>
          <w:rFonts w:cs="Arial"/>
          <w:color w:val="6D6E70"/>
          <w:sz w:val="22"/>
        </w:rPr>
        <w:t>qhia</w:t>
      </w:r>
      <w:proofErr w:type="spellEnd"/>
      <w:r w:rsidRPr="00026A80">
        <w:rPr>
          <w:rFonts w:cs="Arial"/>
          <w:color w:val="6D6E70"/>
          <w:sz w:val="22"/>
        </w:rPr>
        <w:t>.</w:t>
      </w:r>
    </w:p>
    <w:p w14:paraId="15498FD5" w14:textId="48A36ED5" w:rsidR="00115C44" w:rsidRPr="00026A80" w:rsidRDefault="00115C44" w:rsidP="00115C44">
      <w:pPr>
        <w:spacing w:before="120" w:after="120"/>
        <w:jc w:val="both"/>
        <w:rPr>
          <w:rFonts w:cs="Arial"/>
          <w:b/>
          <w:color w:val="6D6E70"/>
          <w:sz w:val="22"/>
        </w:rPr>
      </w:pPr>
      <w:r w:rsidRPr="00026A80">
        <w:rPr>
          <w:rFonts w:cs="Arial"/>
          <w:b/>
          <w:color w:val="6D6E70"/>
          <w:sz w:val="22"/>
        </w:rPr>
        <w:t xml:space="preserve">Yog </w:t>
      </w:r>
      <w:proofErr w:type="spellStart"/>
      <w:r w:rsidRPr="00026A80">
        <w:rPr>
          <w:rFonts w:cs="Arial"/>
          <w:b/>
          <w:color w:val="6D6E70"/>
          <w:sz w:val="22"/>
        </w:rPr>
        <w:t>tias</w:t>
      </w:r>
      <w:proofErr w:type="spellEnd"/>
      <w:r w:rsidRPr="00026A80">
        <w:rPr>
          <w:rFonts w:cs="Arial"/>
          <w:b/>
          <w:color w:val="6D6E70"/>
          <w:sz w:val="22"/>
        </w:rPr>
        <w:t xml:space="preserve"> </w:t>
      </w:r>
      <w:proofErr w:type="spellStart"/>
      <w:r w:rsidRPr="00026A80">
        <w:rPr>
          <w:rFonts w:cs="Arial"/>
          <w:b/>
          <w:color w:val="6D6E70"/>
          <w:sz w:val="22"/>
        </w:rPr>
        <w:t>cov</w:t>
      </w:r>
      <w:proofErr w:type="spellEnd"/>
      <w:r w:rsidRPr="00026A80">
        <w:rPr>
          <w:rFonts w:cs="Arial"/>
          <w:b/>
          <w:color w:val="6D6E70"/>
          <w:sz w:val="22"/>
        </w:rPr>
        <w:t xml:space="preserve"> </w:t>
      </w:r>
      <w:proofErr w:type="spellStart"/>
      <w:r w:rsidRPr="00026A80">
        <w:rPr>
          <w:rFonts w:cs="Arial"/>
          <w:b/>
          <w:color w:val="6D6E70"/>
          <w:sz w:val="22"/>
        </w:rPr>
        <w:t>ntaub</w:t>
      </w:r>
      <w:proofErr w:type="spellEnd"/>
      <w:r w:rsidRPr="00026A80">
        <w:rPr>
          <w:rFonts w:cs="Arial"/>
          <w:b/>
          <w:color w:val="6D6E70"/>
          <w:sz w:val="22"/>
        </w:rPr>
        <w:t xml:space="preserve"> </w:t>
      </w:r>
      <w:proofErr w:type="spellStart"/>
      <w:r w:rsidRPr="00026A80">
        <w:rPr>
          <w:rFonts w:cs="Arial"/>
          <w:b/>
          <w:color w:val="6D6E70"/>
          <w:sz w:val="22"/>
        </w:rPr>
        <w:t>ntawv</w:t>
      </w:r>
      <w:proofErr w:type="spellEnd"/>
      <w:r w:rsidRPr="00026A80">
        <w:rPr>
          <w:rFonts w:cs="Arial"/>
          <w:b/>
          <w:color w:val="6D6E70"/>
          <w:sz w:val="22"/>
        </w:rPr>
        <w:t xml:space="preserve"> </w:t>
      </w:r>
      <w:proofErr w:type="spellStart"/>
      <w:r w:rsidRPr="00026A80">
        <w:rPr>
          <w:rFonts w:cs="Arial"/>
          <w:b/>
          <w:color w:val="6D6E70"/>
          <w:sz w:val="22"/>
        </w:rPr>
        <w:t>tsis</w:t>
      </w:r>
      <w:proofErr w:type="spellEnd"/>
      <w:r w:rsidRPr="00026A80">
        <w:rPr>
          <w:rFonts w:cs="Arial"/>
          <w:b/>
          <w:color w:val="6D6E70"/>
          <w:sz w:val="22"/>
        </w:rPr>
        <w:t xml:space="preserve"> muaj nyob </w:t>
      </w:r>
      <w:proofErr w:type="spellStart"/>
      <w:r w:rsidRPr="00026A80">
        <w:rPr>
          <w:rFonts w:cs="Arial"/>
          <w:b/>
          <w:color w:val="6D6E70"/>
          <w:sz w:val="22"/>
        </w:rPr>
        <w:t>rau</w:t>
      </w:r>
      <w:proofErr w:type="spellEnd"/>
      <w:r w:rsidRPr="00026A80">
        <w:rPr>
          <w:rFonts w:cs="Arial"/>
          <w:b/>
          <w:color w:val="6D6E70"/>
          <w:sz w:val="22"/>
        </w:rPr>
        <w:t xml:space="preserve"> </w:t>
      </w:r>
      <w:proofErr w:type="spellStart"/>
      <w:r w:rsidR="00DA4561" w:rsidRPr="00026A80">
        <w:rPr>
          <w:rFonts w:cs="Arial"/>
          <w:b/>
          <w:color w:val="6D6E70"/>
          <w:sz w:val="22"/>
        </w:rPr>
        <w:t>pab</w:t>
      </w:r>
      <w:proofErr w:type="spellEnd"/>
      <w:r w:rsidR="00DA4561" w:rsidRPr="00026A80">
        <w:rPr>
          <w:rFonts w:cs="Arial"/>
          <w:b/>
          <w:color w:val="6D6E70"/>
          <w:sz w:val="22"/>
        </w:rPr>
        <w:t xml:space="preserve"> </w:t>
      </w:r>
      <w:proofErr w:type="spellStart"/>
      <w:r w:rsidRPr="00026A80">
        <w:rPr>
          <w:rFonts w:cs="Arial"/>
          <w:b/>
          <w:color w:val="6D6E70"/>
          <w:sz w:val="22"/>
        </w:rPr>
        <w:t>pawg</w:t>
      </w:r>
      <w:proofErr w:type="spellEnd"/>
      <w:r w:rsidRPr="00026A80">
        <w:rPr>
          <w:rFonts w:cs="Arial"/>
          <w:b/>
          <w:color w:val="6D6E70"/>
          <w:sz w:val="22"/>
        </w:rPr>
        <w:t xml:space="preserve"> "</w:t>
      </w:r>
      <w:proofErr w:type="spellStart"/>
      <w:r w:rsidRPr="00026A80">
        <w:rPr>
          <w:rFonts w:cs="Arial"/>
          <w:b/>
          <w:color w:val="6D6E70"/>
          <w:sz w:val="22"/>
        </w:rPr>
        <w:t>tus</w:t>
      </w:r>
      <w:proofErr w:type="spellEnd"/>
      <w:r w:rsidRPr="00026A80">
        <w:rPr>
          <w:rFonts w:cs="Arial"/>
          <w:b/>
          <w:color w:val="6D6E70"/>
          <w:sz w:val="22"/>
        </w:rPr>
        <w:t xml:space="preserve"> naj </w:t>
      </w:r>
      <w:proofErr w:type="spellStart"/>
      <w:r w:rsidRPr="00026A80">
        <w:rPr>
          <w:rFonts w:cs="Arial"/>
          <w:b/>
          <w:color w:val="6D6E70"/>
          <w:sz w:val="22"/>
        </w:rPr>
        <w:t>npawb</w:t>
      </w:r>
      <w:proofErr w:type="spellEnd"/>
      <w:r w:rsidRPr="00026A80">
        <w:rPr>
          <w:rFonts w:cs="Arial"/>
          <w:b/>
          <w:color w:val="6D6E70"/>
          <w:sz w:val="22"/>
        </w:rPr>
        <w:t xml:space="preserve"> ntawm </w:t>
      </w:r>
      <w:proofErr w:type="spellStart"/>
      <w:r w:rsidRPr="00026A80">
        <w:rPr>
          <w:rFonts w:cs="Arial"/>
          <w:b/>
          <w:color w:val="6D6E70"/>
          <w:sz w:val="22"/>
        </w:rPr>
        <w:t>cov</w:t>
      </w:r>
      <w:proofErr w:type="spellEnd"/>
      <w:r w:rsidRPr="00026A80">
        <w:rPr>
          <w:rFonts w:cs="Arial"/>
          <w:b/>
          <w:color w:val="6D6E70"/>
          <w:sz w:val="22"/>
        </w:rPr>
        <w:t xml:space="preserve"> </w:t>
      </w:r>
      <w:proofErr w:type="spellStart"/>
      <w:r w:rsidRPr="00026A80">
        <w:rPr>
          <w:rFonts w:cs="Arial"/>
          <w:b/>
          <w:color w:val="6D6E70"/>
          <w:sz w:val="22"/>
        </w:rPr>
        <w:t>neeg</w:t>
      </w:r>
      <w:proofErr w:type="spellEnd"/>
      <w:r w:rsidRPr="00026A80">
        <w:rPr>
          <w:rFonts w:cs="Arial"/>
          <w:b/>
          <w:color w:val="6D6E70"/>
          <w:sz w:val="22"/>
        </w:rPr>
        <w:t xml:space="preserve"> </w:t>
      </w:r>
      <w:proofErr w:type="spellStart"/>
      <w:r w:rsidRPr="00026A80">
        <w:rPr>
          <w:rFonts w:cs="Arial"/>
          <w:b/>
          <w:color w:val="6D6E70"/>
          <w:sz w:val="22"/>
        </w:rPr>
        <w:t>tsis</w:t>
      </w:r>
      <w:proofErr w:type="spellEnd"/>
      <w:r w:rsidRPr="00026A80">
        <w:rPr>
          <w:rFonts w:cs="Arial"/>
          <w:b/>
          <w:color w:val="6D6E70"/>
          <w:sz w:val="22"/>
        </w:rPr>
        <w:t xml:space="preserve"> muaj </w:t>
      </w:r>
      <w:proofErr w:type="spellStart"/>
      <w:r w:rsidRPr="00026A80">
        <w:rPr>
          <w:rFonts w:cs="Arial"/>
          <w:b/>
          <w:color w:val="6D6E70"/>
          <w:sz w:val="22"/>
        </w:rPr>
        <w:t>tsev</w:t>
      </w:r>
      <w:proofErr w:type="spellEnd"/>
      <w:r w:rsidRPr="00026A80">
        <w:rPr>
          <w:rFonts w:cs="Arial"/>
          <w:b/>
          <w:color w:val="6D6E70"/>
          <w:sz w:val="22"/>
        </w:rPr>
        <w:t xml:space="preserve"> nyob </w:t>
      </w:r>
      <w:proofErr w:type="spellStart"/>
      <w:r w:rsidRPr="00026A80">
        <w:rPr>
          <w:rFonts w:cs="Arial"/>
          <w:b/>
          <w:color w:val="6D6E70"/>
          <w:sz w:val="22"/>
        </w:rPr>
        <w:t>txhua</w:t>
      </w:r>
      <w:proofErr w:type="spellEnd"/>
      <w:r w:rsidRPr="00026A80">
        <w:rPr>
          <w:rFonts w:cs="Arial"/>
          <w:b/>
          <w:color w:val="6D6E70"/>
          <w:sz w:val="22"/>
        </w:rPr>
        <w:t xml:space="preserve"> </w:t>
      </w:r>
      <w:proofErr w:type="spellStart"/>
      <w:r w:rsidRPr="00026A80">
        <w:rPr>
          <w:rFonts w:cs="Arial"/>
          <w:b/>
          <w:color w:val="6D6E70"/>
          <w:sz w:val="22"/>
        </w:rPr>
        <w:t>xyoo</w:t>
      </w:r>
      <w:proofErr w:type="spellEnd"/>
      <w:r w:rsidRPr="00026A80">
        <w:rPr>
          <w:rFonts w:cs="Arial"/>
          <w:b/>
          <w:color w:val="6D6E70"/>
          <w:sz w:val="22"/>
        </w:rPr>
        <w:t>," thiab "</w:t>
      </w:r>
      <w:proofErr w:type="spellStart"/>
      <w:r w:rsidRPr="00026A80">
        <w:rPr>
          <w:rFonts w:cs="Arial"/>
          <w:b/>
          <w:color w:val="6D6E70"/>
          <w:sz w:val="22"/>
        </w:rPr>
        <w:t>cov</w:t>
      </w:r>
      <w:proofErr w:type="spellEnd"/>
      <w:r w:rsidRPr="00026A80">
        <w:rPr>
          <w:rFonts w:cs="Arial"/>
          <w:b/>
          <w:color w:val="6D6E70"/>
          <w:sz w:val="22"/>
        </w:rPr>
        <w:t xml:space="preserve"> </w:t>
      </w:r>
      <w:proofErr w:type="spellStart"/>
      <w:r w:rsidRPr="00026A80">
        <w:rPr>
          <w:rFonts w:cs="Arial"/>
          <w:b/>
          <w:color w:val="6D6E70"/>
          <w:sz w:val="22"/>
        </w:rPr>
        <w:t>neeg</w:t>
      </w:r>
      <w:proofErr w:type="spellEnd"/>
      <w:r w:rsidRPr="00026A80">
        <w:rPr>
          <w:rFonts w:cs="Arial"/>
          <w:b/>
          <w:color w:val="6D6E70"/>
          <w:sz w:val="22"/>
        </w:rPr>
        <w:t xml:space="preserve"> </w:t>
      </w:r>
      <w:proofErr w:type="spellStart"/>
      <w:r w:rsidRPr="00026A80">
        <w:rPr>
          <w:rFonts w:cs="Arial"/>
          <w:b/>
          <w:color w:val="6D6E70"/>
          <w:sz w:val="22"/>
        </w:rPr>
        <w:t>tsis</w:t>
      </w:r>
      <w:proofErr w:type="spellEnd"/>
      <w:r w:rsidRPr="00026A80">
        <w:rPr>
          <w:rFonts w:cs="Arial"/>
          <w:b/>
          <w:color w:val="6D6E70"/>
          <w:sz w:val="22"/>
        </w:rPr>
        <w:t xml:space="preserve"> muaj </w:t>
      </w:r>
      <w:proofErr w:type="spellStart"/>
      <w:r w:rsidRPr="00026A80">
        <w:rPr>
          <w:rFonts w:cs="Arial"/>
          <w:b/>
          <w:color w:val="6D6E70"/>
          <w:sz w:val="22"/>
        </w:rPr>
        <w:t>tsev</w:t>
      </w:r>
      <w:proofErr w:type="spellEnd"/>
      <w:r w:rsidRPr="00026A80">
        <w:rPr>
          <w:rFonts w:cs="Arial"/>
          <w:b/>
          <w:color w:val="6D6E70"/>
          <w:sz w:val="22"/>
        </w:rPr>
        <w:t xml:space="preserve"> nyob</w:t>
      </w:r>
      <w:r w:rsidR="00DA4561" w:rsidRPr="00026A80">
        <w:rPr>
          <w:rFonts w:cs="Arial"/>
          <w:b/>
          <w:color w:val="6D6E70"/>
          <w:sz w:val="22"/>
        </w:rPr>
        <w:t xml:space="preserve"> </w:t>
      </w:r>
      <w:proofErr w:type="spellStart"/>
      <w:r w:rsidR="00DA4561" w:rsidRPr="00026A80">
        <w:rPr>
          <w:rFonts w:cs="Arial"/>
          <w:b/>
          <w:color w:val="6D6E70"/>
          <w:sz w:val="22"/>
        </w:rPr>
        <w:t>ntau</w:t>
      </w:r>
      <w:proofErr w:type="spellEnd"/>
      <w:r w:rsidR="00DA4561" w:rsidRPr="00026A80">
        <w:rPr>
          <w:rFonts w:cs="Arial"/>
          <w:b/>
          <w:color w:val="6D6E70"/>
          <w:sz w:val="22"/>
        </w:rPr>
        <w:t xml:space="preserve"> </w:t>
      </w:r>
      <w:proofErr w:type="spellStart"/>
      <w:r w:rsidR="00DA4561" w:rsidRPr="00026A80">
        <w:rPr>
          <w:rFonts w:cs="Arial"/>
          <w:b/>
          <w:color w:val="6D6E70"/>
          <w:sz w:val="22"/>
        </w:rPr>
        <w:t>hnub</w:t>
      </w:r>
      <w:proofErr w:type="spellEnd"/>
      <w:r w:rsidRPr="00026A80">
        <w:rPr>
          <w:rFonts w:cs="Arial"/>
          <w:b/>
          <w:color w:val="6D6E70"/>
          <w:sz w:val="22"/>
        </w:rPr>
        <w:t xml:space="preserve">," </w:t>
      </w:r>
      <w:proofErr w:type="spellStart"/>
      <w:r w:rsidRPr="00026A80">
        <w:rPr>
          <w:rFonts w:cs="Arial"/>
          <w:b/>
          <w:color w:val="6D6E70"/>
          <w:sz w:val="22"/>
        </w:rPr>
        <w:t>piav</w:t>
      </w:r>
      <w:proofErr w:type="spellEnd"/>
      <w:r w:rsidRPr="00026A80">
        <w:rPr>
          <w:rFonts w:cs="Arial"/>
          <w:b/>
          <w:color w:val="6D6E70"/>
          <w:sz w:val="22"/>
        </w:rPr>
        <w:t xml:space="preserve"> </w:t>
      </w:r>
      <w:proofErr w:type="spellStart"/>
      <w:r w:rsidRPr="00026A80">
        <w:rPr>
          <w:rFonts w:cs="Arial"/>
          <w:b/>
          <w:color w:val="6D6E70"/>
          <w:sz w:val="22"/>
        </w:rPr>
        <w:t>qhia</w:t>
      </w:r>
      <w:proofErr w:type="spellEnd"/>
      <w:r w:rsidRPr="00026A80">
        <w:rPr>
          <w:rFonts w:cs="Arial"/>
          <w:b/>
          <w:color w:val="6D6E70"/>
          <w:sz w:val="22"/>
        </w:rPr>
        <w:t xml:space="preserve"> </w:t>
      </w:r>
      <w:proofErr w:type="spellStart"/>
      <w:r w:rsidRPr="00026A80">
        <w:rPr>
          <w:rFonts w:cs="Arial"/>
          <w:b/>
          <w:color w:val="6D6E70"/>
          <w:sz w:val="22"/>
        </w:rPr>
        <w:t>cov</w:t>
      </w:r>
      <w:proofErr w:type="spellEnd"/>
      <w:r w:rsidRPr="00026A80">
        <w:rPr>
          <w:rFonts w:cs="Arial"/>
          <w:b/>
          <w:color w:val="6D6E70"/>
          <w:sz w:val="22"/>
        </w:rPr>
        <w:t xml:space="preserve"> </w:t>
      </w:r>
      <w:proofErr w:type="spellStart"/>
      <w:r w:rsidRPr="00026A80">
        <w:rPr>
          <w:rFonts w:cs="Arial"/>
          <w:b/>
          <w:color w:val="6D6E70"/>
          <w:sz w:val="22"/>
        </w:rPr>
        <w:t>npe</w:t>
      </w:r>
      <w:proofErr w:type="spellEnd"/>
      <w:r w:rsidRPr="00026A80">
        <w:rPr>
          <w:rFonts w:cs="Arial"/>
          <w:b/>
          <w:color w:val="6D6E70"/>
          <w:sz w:val="22"/>
        </w:rPr>
        <w:t xml:space="preserve"> </w:t>
      </w:r>
      <w:proofErr w:type="spellStart"/>
      <w:r w:rsidRPr="00026A80">
        <w:rPr>
          <w:rFonts w:cs="Arial"/>
          <w:b/>
          <w:color w:val="6D6E70"/>
          <w:sz w:val="22"/>
        </w:rPr>
        <w:t>no</w:t>
      </w:r>
      <w:r w:rsidR="00DA4561" w:rsidRPr="00026A80">
        <w:rPr>
          <w:rFonts w:cs="Arial"/>
          <w:b/>
          <w:color w:val="6D6E70"/>
          <w:sz w:val="22"/>
        </w:rPr>
        <w:t>s</w:t>
      </w:r>
      <w:proofErr w:type="spellEnd"/>
      <w:r w:rsidRPr="00026A80">
        <w:rPr>
          <w:rFonts w:cs="Arial"/>
          <w:b/>
          <w:color w:val="6D6E70"/>
          <w:sz w:val="22"/>
        </w:rPr>
        <w:t xml:space="preserve"> </w:t>
      </w:r>
      <w:proofErr w:type="spellStart"/>
      <w:r w:rsidRPr="00026A80">
        <w:rPr>
          <w:rFonts w:cs="Arial"/>
          <w:b/>
          <w:color w:val="6D6E70"/>
          <w:sz w:val="22"/>
        </w:rPr>
        <w:t>rau</w:t>
      </w:r>
      <w:proofErr w:type="spellEnd"/>
      <w:r w:rsidRPr="00026A80">
        <w:rPr>
          <w:rFonts w:cs="Arial"/>
          <w:b/>
          <w:color w:val="6D6E70"/>
          <w:sz w:val="22"/>
        </w:rPr>
        <w:t xml:space="preserve"> </w:t>
      </w:r>
      <w:proofErr w:type="spellStart"/>
      <w:r w:rsidRPr="00026A80">
        <w:rPr>
          <w:rFonts w:cs="Arial"/>
          <w:b/>
          <w:color w:val="6D6E70"/>
          <w:sz w:val="22"/>
        </w:rPr>
        <w:t>txhua</w:t>
      </w:r>
      <w:proofErr w:type="spellEnd"/>
      <w:r w:rsidRPr="00026A80">
        <w:rPr>
          <w:rFonts w:cs="Arial"/>
          <w:b/>
          <w:color w:val="6D6E70"/>
          <w:sz w:val="22"/>
        </w:rPr>
        <w:t xml:space="preserve"> </w:t>
      </w:r>
      <w:proofErr w:type="spellStart"/>
      <w:r w:rsidRPr="00026A80">
        <w:rPr>
          <w:rFonts w:cs="Arial"/>
          <w:b/>
          <w:color w:val="6D6E70"/>
          <w:sz w:val="22"/>
        </w:rPr>
        <w:t>hom</w:t>
      </w:r>
      <w:proofErr w:type="spellEnd"/>
      <w:r w:rsidRPr="00026A80">
        <w:rPr>
          <w:rFonts w:cs="Arial"/>
          <w:b/>
          <w:color w:val="6D6E70"/>
          <w:sz w:val="22"/>
        </w:rPr>
        <w:t xml:space="preserve"> </w:t>
      </w:r>
      <w:proofErr w:type="spellStart"/>
      <w:r w:rsidRPr="00026A80">
        <w:rPr>
          <w:rFonts w:cs="Arial"/>
          <w:b/>
          <w:color w:val="6D6E70"/>
          <w:sz w:val="22"/>
        </w:rPr>
        <w:t>neeg</w:t>
      </w:r>
      <w:proofErr w:type="spellEnd"/>
      <w:r w:rsidRPr="00026A80">
        <w:rPr>
          <w:rFonts w:cs="Arial"/>
          <w:b/>
          <w:color w:val="6D6E70"/>
          <w:sz w:val="22"/>
        </w:rPr>
        <w:t xml:space="preserve"> </w:t>
      </w:r>
      <w:proofErr w:type="spellStart"/>
      <w:r w:rsidRPr="00026A80">
        <w:rPr>
          <w:rFonts w:cs="Arial"/>
          <w:b/>
          <w:color w:val="6D6E70"/>
          <w:sz w:val="22"/>
        </w:rPr>
        <w:t>tsis</w:t>
      </w:r>
      <w:proofErr w:type="spellEnd"/>
      <w:r w:rsidRPr="00026A80">
        <w:rPr>
          <w:rFonts w:cs="Arial"/>
          <w:b/>
          <w:color w:val="6D6E70"/>
          <w:sz w:val="22"/>
        </w:rPr>
        <w:t xml:space="preserve"> muaj </w:t>
      </w:r>
      <w:proofErr w:type="spellStart"/>
      <w:r w:rsidRPr="00026A80">
        <w:rPr>
          <w:rFonts w:cs="Arial"/>
          <w:b/>
          <w:color w:val="6D6E70"/>
          <w:sz w:val="22"/>
        </w:rPr>
        <w:t>tsev</w:t>
      </w:r>
      <w:proofErr w:type="spellEnd"/>
      <w:r w:rsidRPr="00026A80">
        <w:rPr>
          <w:rFonts w:cs="Arial"/>
          <w:b/>
          <w:color w:val="6D6E70"/>
          <w:sz w:val="22"/>
        </w:rPr>
        <w:t xml:space="preserve"> nyob (</w:t>
      </w:r>
      <w:proofErr w:type="spellStart"/>
      <w:r w:rsidRPr="00026A80">
        <w:rPr>
          <w:rFonts w:cs="Arial"/>
          <w:b/>
          <w:color w:val="6D6E70"/>
          <w:sz w:val="22"/>
        </w:rPr>
        <w:t>xws</w:t>
      </w:r>
      <w:proofErr w:type="spellEnd"/>
      <w:r w:rsidRPr="00026A80">
        <w:rPr>
          <w:rFonts w:cs="Arial"/>
          <w:b/>
          <w:color w:val="6D6E70"/>
          <w:sz w:val="22"/>
        </w:rPr>
        <w:t xml:space="preserve"> li </w:t>
      </w:r>
      <w:proofErr w:type="spellStart"/>
      <w:r w:rsidRPr="00026A80">
        <w:rPr>
          <w:rFonts w:cs="Arial"/>
          <w:b/>
          <w:color w:val="6D6E70"/>
          <w:sz w:val="22"/>
        </w:rPr>
        <w:t>cov</w:t>
      </w:r>
      <w:proofErr w:type="spellEnd"/>
      <w:r w:rsidRPr="00026A80">
        <w:rPr>
          <w:rFonts w:cs="Arial"/>
          <w:b/>
          <w:color w:val="6D6E70"/>
          <w:sz w:val="22"/>
        </w:rPr>
        <w:t xml:space="preserve"> </w:t>
      </w:r>
      <w:proofErr w:type="spellStart"/>
      <w:r w:rsidRPr="00026A80">
        <w:rPr>
          <w:rFonts w:cs="Arial"/>
          <w:b/>
          <w:color w:val="6D6E70"/>
          <w:sz w:val="22"/>
        </w:rPr>
        <w:t>neeg</w:t>
      </w:r>
      <w:proofErr w:type="spellEnd"/>
      <w:r w:rsidRPr="00026A80">
        <w:rPr>
          <w:rFonts w:cs="Arial"/>
          <w:b/>
          <w:color w:val="6D6E70"/>
          <w:sz w:val="22"/>
        </w:rPr>
        <w:t xml:space="preserve"> </w:t>
      </w:r>
      <w:proofErr w:type="spellStart"/>
      <w:r w:rsidRPr="00026A80">
        <w:rPr>
          <w:rFonts w:cs="Arial"/>
          <w:b/>
          <w:color w:val="6D6E70"/>
          <w:sz w:val="22"/>
        </w:rPr>
        <w:t>tsis</w:t>
      </w:r>
      <w:proofErr w:type="spellEnd"/>
      <w:r w:rsidRPr="00026A80">
        <w:rPr>
          <w:rFonts w:cs="Arial"/>
          <w:b/>
          <w:color w:val="6D6E70"/>
          <w:sz w:val="22"/>
        </w:rPr>
        <w:t xml:space="preserve"> muaj </w:t>
      </w:r>
      <w:proofErr w:type="spellStart"/>
      <w:r w:rsidRPr="00026A80">
        <w:rPr>
          <w:rFonts w:cs="Arial"/>
          <w:b/>
          <w:color w:val="6D6E70"/>
          <w:sz w:val="22"/>
        </w:rPr>
        <w:t>tsev</w:t>
      </w:r>
      <w:proofErr w:type="spellEnd"/>
      <w:r w:rsidRPr="00026A80">
        <w:rPr>
          <w:rFonts w:cs="Arial"/>
          <w:b/>
          <w:color w:val="6D6E70"/>
          <w:sz w:val="22"/>
        </w:rPr>
        <w:t xml:space="preserve"> nyob thiab </w:t>
      </w:r>
      <w:proofErr w:type="spellStart"/>
      <w:r w:rsidRPr="00026A80">
        <w:rPr>
          <w:rFonts w:cs="Arial"/>
          <w:b/>
          <w:color w:val="6D6E70"/>
          <w:sz w:val="22"/>
        </w:rPr>
        <w:t>tsev</w:t>
      </w:r>
      <w:proofErr w:type="spellEnd"/>
      <w:r w:rsidRPr="00026A80">
        <w:rPr>
          <w:rFonts w:cs="Arial"/>
          <w:b/>
          <w:color w:val="6D6E70"/>
          <w:sz w:val="22"/>
        </w:rPr>
        <w:t xml:space="preserve"> </w:t>
      </w:r>
      <w:proofErr w:type="spellStart"/>
      <w:r w:rsidRPr="00026A80">
        <w:rPr>
          <w:rFonts w:cs="Arial"/>
          <w:b/>
          <w:color w:val="6D6E70"/>
          <w:sz w:val="22"/>
        </w:rPr>
        <w:t>neeg</w:t>
      </w:r>
      <w:proofErr w:type="spellEnd"/>
      <w:r w:rsidRPr="00026A80">
        <w:rPr>
          <w:rFonts w:cs="Arial"/>
          <w:b/>
          <w:color w:val="6D6E70"/>
          <w:sz w:val="22"/>
        </w:rPr>
        <w:t xml:space="preserve">, </w:t>
      </w:r>
      <w:proofErr w:type="spellStart"/>
      <w:r w:rsidRPr="00026A80">
        <w:rPr>
          <w:rFonts w:cs="Arial"/>
          <w:b/>
          <w:color w:val="6D6E70"/>
          <w:sz w:val="22"/>
        </w:rPr>
        <w:t>cov</w:t>
      </w:r>
      <w:proofErr w:type="spellEnd"/>
      <w:r w:rsidRPr="00026A80">
        <w:rPr>
          <w:rFonts w:cs="Arial"/>
          <w:b/>
          <w:color w:val="6D6E70"/>
          <w:sz w:val="22"/>
        </w:rPr>
        <w:t xml:space="preserve"> </w:t>
      </w:r>
      <w:proofErr w:type="spellStart"/>
      <w:r w:rsidRPr="00026A80">
        <w:rPr>
          <w:rFonts w:cs="Arial"/>
          <w:b/>
          <w:color w:val="6D6E70"/>
          <w:sz w:val="22"/>
        </w:rPr>
        <w:t>tsev</w:t>
      </w:r>
      <w:proofErr w:type="spellEnd"/>
      <w:r w:rsidRPr="00026A80">
        <w:rPr>
          <w:rFonts w:cs="Arial"/>
          <w:b/>
          <w:color w:val="6D6E70"/>
          <w:sz w:val="22"/>
        </w:rPr>
        <w:t xml:space="preserve"> </w:t>
      </w:r>
      <w:proofErr w:type="spellStart"/>
      <w:r w:rsidRPr="00026A80">
        <w:rPr>
          <w:rFonts w:cs="Arial"/>
          <w:b/>
          <w:color w:val="6D6E70"/>
          <w:sz w:val="22"/>
        </w:rPr>
        <w:t>neeg</w:t>
      </w:r>
      <w:proofErr w:type="spellEnd"/>
      <w:r w:rsidRPr="00026A80">
        <w:rPr>
          <w:rFonts w:cs="Arial"/>
          <w:b/>
          <w:color w:val="6D6E70"/>
          <w:sz w:val="22"/>
        </w:rPr>
        <w:t xml:space="preserve"> muaj me</w:t>
      </w:r>
      <w:r w:rsidR="00DA4561" w:rsidRPr="00026A80">
        <w:rPr>
          <w:rFonts w:cs="Arial"/>
          <w:b/>
          <w:color w:val="6D6E70"/>
          <w:sz w:val="22"/>
        </w:rPr>
        <w:t xml:space="preserve"> </w:t>
      </w:r>
      <w:proofErr w:type="spellStart"/>
      <w:r w:rsidRPr="00026A80">
        <w:rPr>
          <w:rFonts w:cs="Arial"/>
          <w:b/>
          <w:color w:val="6D6E70"/>
          <w:sz w:val="22"/>
        </w:rPr>
        <w:t>nyuam</w:t>
      </w:r>
      <w:proofErr w:type="spellEnd"/>
      <w:r w:rsidRPr="00026A80">
        <w:rPr>
          <w:rFonts w:cs="Arial"/>
          <w:b/>
          <w:color w:val="6D6E70"/>
          <w:sz w:val="22"/>
        </w:rPr>
        <w:t xml:space="preserve"> </w:t>
      </w:r>
      <w:proofErr w:type="spellStart"/>
      <w:r w:rsidRPr="00026A80">
        <w:rPr>
          <w:rFonts w:cs="Arial"/>
          <w:b/>
          <w:color w:val="6D6E70"/>
          <w:sz w:val="22"/>
        </w:rPr>
        <w:t>yaus</w:t>
      </w:r>
      <w:proofErr w:type="spellEnd"/>
      <w:r w:rsidRPr="00026A80">
        <w:rPr>
          <w:rFonts w:cs="Arial"/>
          <w:b/>
          <w:color w:val="6D6E70"/>
          <w:sz w:val="22"/>
        </w:rPr>
        <w:t xml:space="preserve">, </w:t>
      </w:r>
      <w:proofErr w:type="spellStart"/>
      <w:r w:rsidRPr="00026A80">
        <w:rPr>
          <w:rFonts w:cs="Arial"/>
          <w:b/>
          <w:color w:val="6D6E70"/>
          <w:sz w:val="22"/>
        </w:rPr>
        <w:t>qub</w:t>
      </w:r>
      <w:proofErr w:type="spellEnd"/>
      <w:r w:rsidRPr="00026A80">
        <w:rPr>
          <w:rFonts w:cs="Arial"/>
          <w:b/>
          <w:color w:val="6D6E70"/>
          <w:sz w:val="22"/>
        </w:rPr>
        <w:t xml:space="preserve"> tub rog thiab </w:t>
      </w:r>
      <w:proofErr w:type="spellStart"/>
      <w:r w:rsidRPr="00026A80">
        <w:rPr>
          <w:rFonts w:cs="Arial"/>
          <w:b/>
          <w:color w:val="6D6E70"/>
          <w:sz w:val="22"/>
        </w:rPr>
        <w:t>lawv</w:t>
      </w:r>
      <w:proofErr w:type="spellEnd"/>
      <w:r w:rsidRPr="00026A80">
        <w:rPr>
          <w:rFonts w:cs="Arial"/>
          <w:b/>
          <w:color w:val="6D6E70"/>
          <w:sz w:val="22"/>
        </w:rPr>
        <w:t xml:space="preserve"> </w:t>
      </w:r>
      <w:proofErr w:type="spellStart"/>
      <w:r w:rsidRPr="00026A80">
        <w:rPr>
          <w:rFonts w:cs="Arial"/>
          <w:b/>
          <w:color w:val="6D6E70"/>
          <w:sz w:val="22"/>
        </w:rPr>
        <w:t>tsev</w:t>
      </w:r>
      <w:proofErr w:type="spellEnd"/>
      <w:r w:rsidRPr="00026A80">
        <w:rPr>
          <w:rFonts w:cs="Arial"/>
          <w:b/>
          <w:color w:val="6D6E70"/>
          <w:sz w:val="22"/>
        </w:rPr>
        <w:t xml:space="preserve"> </w:t>
      </w:r>
      <w:proofErr w:type="spellStart"/>
      <w:r w:rsidRPr="00026A80">
        <w:rPr>
          <w:rFonts w:cs="Arial"/>
          <w:b/>
          <w:color w:val="6D6E70"/>
          <w:sz w:val="22"/>
        </w:rPr>
        <w:t>neeg</w:t>
      </w:r>
      <w:proofErr w:type="spellEnd"/>
      <w:r w:rsidRPr="00026A80">
        <w:rPr>
          <w:rFonts w:cs="Arial"/>
          <w:b/>
          <w:color w:val="6D6E70"/>
          <w:sz w:val="22"/>
        </w:rPr>
        <w:t xml:space="preserve">, thiab </w:t>
      </w:r>
      <w:proofErr w:type="spellStart"/>
      <w:r w:rsidRPr="00026A80">
        <w:rPr>
          <w:rFonts w:cs="Arial"/>
          <w:b/>
          <w:color w:val="6D6E70"/>
          <w:sz w:val="22"/>
        </w:rPr>
        <w:t>cov</w:t>
      </w:r>
      <w:proofErr w:type="spellEnd"/>
      <w:r w:rsidRPr="00026A80">
        <w:rPr>
          <w:rFonts w:cs="Arial"/>
          <w:b/>
          <w:color w:val="6D6E70"/>
          <w:sz w:val="22"/>
        </w:rPr>
        <w:t xml:space="preserve"> tub </w:t>
      </w:r>
      <w:proofErr w:type="spellStart"/>
      <w:r w:rsidRPr="00026A80">
        <w:rPr>
          <w:rFonts w:cs="Arial"/>
          <w:b/>
          <w:color w:val="6D6E70"/>
          <w:sz w:val="22"/>
        </w:rPr>
        <w:t>ntxhais</w:t>
      </w:r>
      <w:proofErr w:type="spellEnd"/>
      <w:r w:rsidRPr="00026A80">
        <w:rPr>
          <w:rFonts w:cs="Arial"/>
          <w:b/>
          <w:color w:val="6D6E70"/>
          <w:sz w:val="22"/>
        </w:rPr>
        <w:t xml:space="preserve"> </w:t>
      </w:r>
      <w:proofErr w:type="spellStart"/>
      <w:r w:rsidRPr="00026A80">
        <w:rPr>
          <w:rFonts w:cs="Arial"/>
          <w:b/>
          <w:color w:val="6D6E70"/>
          <w:sz w:val="22"/>
        </w:rPr>
        <w:t>hluas</w:t>
      </w:r>
      <w:proofErr w:type="spellEnd"/>
      <w:r w:rsidRPr="00026A80">
        <w:rPr>
          <w:rFonts w:cs="Arial"/>
          <w:b/>
          <w:color w:val="6D6E70"/>
          <w:sz w:val="22"/>
        </w:rPr>
        <w:t xml:space="preserve"> </w:t>
      </w:r>
      <w:proofErr w:type="spellStart"/>
      <w:r w:rsidRPr="00026A80">
        <w:rPr>
          <w:rFonts w:cs="Arial"/>
          <w:b/>
          <w:color w:val="6D6E70"/>
          <w:sz w:val="22"/>
        </w:rPr>
        <w:t>tsis</w:t>
      </w:r>
      <w:proofErr w:type="spellEnd"/>
      <w:r w:rsidRPr="00026A80">
        <w:rPr>
          <w:rFonts w:cs="Arial"/>
          <w:b/>
          <w:color w:val="6D6E70"/>
          <w:sz w:val="22"/>
        </w:rPr>
        <w:t xml:space="preserve"> muaj </w:t>
      </w:r>
      <w:proofErr w:type="spellStart"/>
      <w:r w:rsidRPr="00026A80">
        <w:rPr>
          <w:rFonts w:cs="Arial"/>
          <w:b/>
          <w:color w:val="6D6E70"/>
          <w:sz w:val="22"/>
        </w:rPr>
        <w:t>tsev</w:t>
      </w:r>
      <w:proofErr w:type="spellEnd"/>
      <w:r w:rsidRPr="00026A80">
        <w:rPr>
          <w:rFonts w:cs="Arial"/>
          <w:b/>
          <w:color w:val="6D6E70"/>
          <w:sz w:val="22"/>
        </w:rPr>
        <w:t xml:space="preserve"> nyob):</w:t>
      </w:r>
    </w:p>
    <w:p w14:paraId="421F9082" w14:textId="27BD129F" w:rsidR="00115C44" w:rsidRPr="00026A80" w:rsidRDefault="00115C44" w:rsidP="00115C44">
      <w:pPr>
        <w:keepNext/>
        <w:spacing w:before="120" w:after="120"/>
        <w:jc w:val="both"/>
        <w:rPr>
          <w:rFonts w:cs="Arial"/>
          <w:color w:val="6D6E70"/>
          <w:sz w:val="22"/>
        </w:rPr>
      </w:pPr>
      <w:proofErr w:type="spellStart"/>
      <w:r w:rsidRPr="00026A80">
        <w:rPr>
          <w:rFonts w:cs="Arial"/>
          <w:color w:val="6D6E70"/>
          <w:sz w:val="22"/>
        </w:rPr>
        <w:t>Cov</w:t>
      </w:r>
      <w:proofErr w:type="spellEnd"/>
      <w:r w:rsidRPr="00026A80">
        <w:rPr>
          <w:rFonts w:cs="Arial"/>
          <w:color w:val="6D6E70"/>
          <w:sz w:val="22"/>
        </w:rPr>
        <w:t xml:space="preserve"> </w:t>
      </w:r>
      <w:r w:rsidR="00DA4561" w:rsidRPr="00026A80">
        <w:rPr>
          <w:rFonts w:cs="Arial"/>
          <w:color w:val="6D6E70"/>
          <w:sz w:val="22"/>
        </w:rPr>
        <w:t>table</w:t>
      </w:r>
      <w:r w:rsidRPr="00026A80">
        <w:rPr>
          <w:rFonts w:cs="Arial"/>
          <w:color w:val="6D6E70"/>
          <w:sz w:val="22"/>
        </w:rPr>
        <w:t xml:space="preserve"> </w:t>
      </w:r>
      <w:proofErr w:type="spellStart"/>
      <w:r w:rsidRPr="00026A80">
        <w:rPr>
          <w:rFonts w:cs="Arial"/>
          <w:color w:val="6D6E70"/>
          <w:sz w:val="22"/>
        </w:rPr>
        <w:t>hauv</w:t>
      </w:r>
      <w:proofErr w:type="spellEnd"/>
      <w:r w:rsidRPr="00026A80">
        <w:rPr>
          <w:rFonts w:cs="Arial"/>
          <w:color w:val="6D6E70"/>
          <w:sz w:val="22"/>
        </w:rPr>
        <w:t xml:space="preserve"> </w:t>
      </w:r>
      <w:proofErr w:type="spellStart"/>
      <w:r w:rsidRPr="00026A80">
        <w:rPr>
          <w:rFonts w:cs="Arial"/>
          <w:color w:val="6D6E70"/>
          <w:sz w:val="22"/>
        </w:rPr>
        <w:t>qab</w:t>
      </w:r>
      <w:proofErr w:type="spellEnd"/>
      <w:r w:rsidRPr="00026A80">
        <w:rPr>
          <w:rFonts w:cs="Arial"/>
          <w:color w:val="6D6E70"/>
          <w:sz w:val="22"/>
        </w:rPr>
        <w:t xml:space="preserve"> no </w:t>
      </w:r>
      <w:proofErr w:type="spellStart"/>
      <w:r w:rsidRPr="00026A80">
        <w:rPr>
          <w:rFonts w:cs="Arial"/>
          <w:color w:val="6D6E70"/>
          <w:sz w:val="22"/>
        </w:rPr>
        <w:t>qhia</w:t>
      </w:r>
      <w:proofErr w:type="spellEnd"/>
      <w:r w:rsidRPr="00026A80">
        <w:rPr>
          <w:rFonts w:cs="Arial"/>
          <w:color w:val="6D6E70"/>
          <w:sz w:val="22"/>
        </w:rPr>
        <w:t xml:space="preserve"> </w:t>
      </w:r>
      <w:proofErr w:type="spellStart"/>
      <w:r w:rsidRPr="00026A80">
        <w:rPr>
          <w:rFonts w:cs="Arial"/>
          <w:color w:val="6D6E70"/>
          <w:sz w:val="22"/>
        </w:rPr>
        <w:t>txog</w:t>
      </w:r>
      <w:proofErr w:type="spellEnd"/>
      <w:r w:rsidRPr="00026A80">
        <w:rPr>
          <w:rFonts w:cs="Arial"/>
          <w:color w:val="6D6E70"/>
          <w:sz w:val="22"/>
        </w:rPr>
        <w:t xml:space="preserve"> </w:t>
      </w:r>
      <w:proofErr w:type="spellStart"/>
      <w:r w:rsidRPr="00026A80">
        <w:rPr>
          <w:rFonts w:cs="Arial"/>
          <w:color w:val="6D6E70"/>
          <w:sz w:val="22"/>
        </w:rPr>
        <w:t>kev</w:t>
      </w:r>
      <w:proofErr w:type="spellEnd"/>
      <w:r w:rsidRPr="00026A80">
        <w:rPr>
          <w:rFonts w:cs="Arial"/>
          <w:color w:val="6D6E70"/>
          <w:sz w:val="22"/>
        </w:rPr>
        <w:t xml:space="preserve"> </w:t>
      </w:r>
      <w:proofErr w:type="spellStart"/>
      <w:r w:rsidRPr="00026A80">
        <w:rPr>
          <w:rFonts w:cs="Arial"/>
          <w:color w:val="6D6E70"/>
          <w:sz w:val="22"/>
        </w:rPr>
        <w:t>tsis</w:t>
      </w:r>
      <w:proofErr w:type="spellEnd"/>
      <w:r w:rsidRPr="00026A80">
        <w:rPr>
          <w:rFonts w:cs="Arial"/>
          <w:color w:val="6D6E70"/>
          <w:sz w:val="22"/>
        </w:rPr>
        <w:t xml:space="preserve"> muaj </w:t>
      </w:r>
      <w:proofErr w:type="spellStart"/>
      <w:r w:rsidRPr="00026A80">
        <w:rPr>
          <w:rFonts w:cs="Arial"/>
          <w:color w:val="6D6E70"/>
          <w:sz w:val="22"/>
        </w:rPr>
        <w:t>tsev</w:t>
      </w:r>
      <w:proofErr w:type="spellEnd"/>
      <w:r w:rsidRPr="00026A80">
        <w:rPr>
          <w:rFonts w:cs="Arial"/>
          <w:color w:val="6D6E70"/>
          <w:sz w:val="22"/>
        </w:rPr>
        <w:t xml:space="preserve"> nyob </w:t>
      </w:r>
      <w:proofErr w:type="spellStart"/>
      <w:r w:rsidRPr="00026A80">
        <w:rPr>
          <w:rFonts w:cs="Arial"/>
          <w:color w:val="6D6E70"/>
          <w:sz w:val="22"/>
        </w:rPr>
        <w:t>raws</w:t>
      </w:r>
      <w:proofErr w:type="spellEnd"/>
      <w:r w:rsidRPr="00026A80">
        <w:rPr>
          <w:rFonts w:cs="Arial"/>
          <w:color w:val="6D6E70"/>
          <w:sz w:val="22"/>
        </w:rPr>
        <w:t xml:space="preserve"> li </w:t>
      </w:r>
      <w:proofErr w:type="spellStart"/>
      <w:r w:rsidRPr="00026A80">
        <w:rPr>
          <w:rFonts w:cs="Arial"/>
          <w:color w:val="6D6E70"/>
          <w:sz w:val="22"/>
        </w:rPr>
        <w:t>kev</w:t>
      </w:r>
      <w:proofErr w:type="spellEnd"/>
      <w:r w:rsidRPr="00026A80">
        <w:rPr>
          <w:rFonts w:cs="Arial"/>
          <w:color w:val="6D6E70"/>
          <w:sz w:val="22"/>
        </w:rPr>
        <w:t xml:space="preserve"> </w:t>
      </w:r>
      <w:proofErr w:type="spellStart"/>
      <w:r w:rsidRPr="00026A80">
        <w:rPr>
          <w:rFonts w:cs="Arial"/>
          <w:color w:val="6D6E70"/>
          <w:sz w:val="22"/>
        </w:rPr>
        <w:t>soj</w:t>
      </w:r>
      <w:proofErr w:type="spellEnd"/>
      <w:r w:rsidRPr="00026A80">
        <w:rPr>
          <w:rFonts w:cs="Arial"/>
          <w:color w:val="6D6E70"/>
          <w:sz w:val="22"/>
        </w:rPr>
        <w:t xml:space="preserve"> </w:t>
      </w:r>
      <w:proofErr w:type="spellStart"/>
      <w:r w:rsidRPr="00026A80">
        <w:rPr>
          <w:rFonts w:cs="Arial"/>
          <w:color w:val="6D6E70"/>
          <w:sz w:val="22"/>
        </w:rPr>
        <w:t>ntsuam</w:t>
      </w:r>
      <w:proofErr w:type="spellEnd"/>
      <w:r w:rsidRPr="00026A80">
        <w:rPr>
          <w:rFonts w:cs="Arial"/>
          <w:color w:val="6D6E70"/>
          <w:sz w:val="22"/>
        </w:rPr>
        <w:t xml:space="preserve"> </w:t>
      </w:r>
      <w:proofErr w:type="spellStart"/>
      <w:r w:rsidRPr="00026A80">
        <w:rPr>
          <w:rFonts w:cs="Arial"/>
          <w:color w:val="6D6E70"/>
          <w:sz w:val="22"/>
        </w:rPr>
        <w:t>los</w:t>
      </w:r>
      <w:proofErr w:type="spellEnd"/>
      <w:r w:rsidRPr="00026A80">
        <w:rPr>
          <w:rFonts w:cs="Arial"/>
          <w:color w:val="6D6E70"/>
          <w:sz w:val="22"/>
        </w:rPr>
        <w:t xml:space="preserve"> ntawm 2024 Point-In-Time </w:t>
      </w:r>
      <w:proofErr w:type="spellStart"/>
      <w:r w:rsidRPr="00026A80">
        <w:rPr>
          <w:rFonts w:cs="Arial"/>
          <w:color w:val="6D6E70"/>
          <w:sz w:val="22"/>
        </w:rPr>
        <w:t>suav</w:t>
      </w:r>
      <w:proofErr w:type="spellEnd"/>
      <w:r w:rsidRPr="00026A80">
        <w:rPr>
          <w:rFonts w:cs="Arial"/>
          <w:color w:val="6D6E70"/>
          <w:sz w:val="22"/>
        </w:rPr>
        <w:t xml:space="preserve"> </w:t>
      </w:r>
      <w:proofErr w:type="spellStart"/>
      <w:r w:rsidR="00DA4561" w:rsidRPr="00026A80">
        <w:rPr>
          <w:rFonts w:cs="Arial"/>
          <w:color w:val="6D6E70"/>
          <w:sz w:val="22"/>
        </w:rPr>
        <w:t>nrog</w:t>
      </w:r>
      <w:proofErr w:type="spellEnd"/>
      <w:r w:rsidRPr="00026A80">
        <w:rPr>
          <w:rFonts w:cs="Arial"/>
          <w:color w:val="6D6E70"/>
          <w:sz w:val="22"/>
        </w:rPr>
        <w:t xml:space="preserve"> </w:t>
      </w:r>
      <w:proofErr w:type="spellStart"/>
      <w:r w:rsidRPr="00026A80">
        <w:rPr>
          <w:rFonts w:cs="Arial"/>
          <w:color w:val="6D6E70"/>
          <w:sz w:val="22"/>
        </w:rPr>
        <w:t>FMCoC</w:t>
      </w:r>
      <w:proofErr w:type="spellEnd"/>
      <w:r w:rsidRPr="00026A80">
        <w:rPr>
          <w:rFonts w:cs="Arial"/>
          <w:color w:val="6D6E70"/>
          <w:sz w:val="22"/>
        </w:rPr>
        <w:t xml:space="preserve">, </w:t>
      </w:r>
      <w:proofErr w:type="spellStart"/>
      <w:r w:rsidRPr="00026A80">
        <w:rPr>
          <w:rFonts w:cs="Arial"/>
          <w:color w:val="6D6E70"/>
          <w:sz w:val="22"/>
        </w:rPr>
        <w:t>uas</w:t>
      </w:r>
      <w:proofErr w:type="spellEnd"/>
      <w:r w:rsidRPr="00026A80">
        <w:rPr>
          <w:rFonts w:cs="Arial"/>
          <w:color w:val="6D6E70"/>
          <w:sz w:val="22"/>
        </w:rPr>
        <w:t xml:space="preserve"> </w:t>
      </w:r>
      <w:proofErr w:type="spellStart"/>
      <w:r w:rsidRPr="00026A80">
        <w:rPr>
          <w:rFonts w:cs="Arial"/>
          <w:color w:val="6D6E70"/>
          <w:sz w:val="22"/>
        </w:rPr>
        <w:t>suav</w:t>
      </w:r>
      <w:proofErr w:type="spellEnd"/>
      <w:r w:rsidRPr="00026A80">
        <w:rPr>
          <w:rFonts w:cs="Arial"/>
          <w:color w:val="6D6E70"/>
          <w:sz w:val="22"/>
        </w:rPr>
        <w:t xml:space="preserve"> </w:t>
      </w:r>
      <w:proofErr w:type="spellStart"/>
      <w:r w:rsidRPr="00026A80">
        <w:rPr>
          <w:rFonts w:cs="Arial"/>
          <w:color w:val="6D6E70"/>
          <w:sz w:val="22"/>
        </w:rPr>
        <w:t>nrog</w:t>
      </w:r>
      <w:proofErr w:type="spellEnd"/>
      <w:r w:rsidRPr="00026A80">
        <w:rPr>
          <w:rFonts w:cs="Arial"/>
          <w:color w:val="6D6E70"/>
          <w:sz w:val="22"/>
        </w:rPr>
        <w:t xml:space="preserve"> tab sis </w:t>
      </w:r>
      <w:proofErr w:type="spellStart"/>
      <w:r w:rsidRPr="00026A80">
        <w:rPr>
          <w:rFonts w:cs="Arial"/>
          <w:color w:val="6D6E70"/>
          <w:sz w:val="22"/>
        </w:rPr>
        <w:t>tsis</w:t>
      </w:r>
      <w:proofErr w:type="spellEnd"/>
      <w:r w:rsidRPr="00026A80">
        <w:rPr>
          <w:rFonts w:cs="Arial"/>
          <w:color w:val="6D6E70"/>
          <w:sz w:val="22"/>
        </w:rPr>
        <w:t xml:space="preserve"> </w:t>
      </w:r>
      <w:proofErr w:type="spellStart"/>
      <w:r w:rsidRPr="00026A80">
        <w:rPr>
          <w:rFonts w:cs="Arial"/>
          <w:color w:val="6D6E70"/>
          <w:sz w:val="22"/>
        </w:rPr>
        <w:t>txwv</w:t>
      </w:r>
      <w:proofErr w:type="spellEnd"/>
      <w:r w:rsidRPr="00026A80">
        <w:rPr>
          <w:rFonts w:cs="Arial"/>
          <w:color w:val="6D6E70"/>
          <w:sz w:val="22"/>
        </w:rPr>
        <w:t xml:space="preserve"> </w:t>
      </w:r>
      <w:proofErr w:type="spellStart"/>
      <w:r w:rsidRPr="00026A80">
        <w:rPr>
          <w:rFonts w:cs="Arial"/>
          <w:color w:val="6D6E70"/>
          <w:sz w:val="22"/>
        </w:rPr>
        <w:t>rau</w:t>
      </w:r>
      <w:proofErr w:type="spellEnd"/>
      <w:r w:rsidRPr="00026A80">
        <w:rPr>
          <w:rFonts w:cs="Arial"/>
          <w:color w:val="6D6E70"/>
          <w:sz w:val="22"/>
        </w:rPr>
        <w:t xml:space="preserve"> Lub </w:t>
      </w:r>
      <w:proofErr w:type="spellStart"/>
      <w:r w:rsidRPr="00026A80">
        <w:rPr>
          <w:rFonts w:cs="Arial"/>
          <w:color w:val="6D6E70"/>
          <w:sz w:val="22"/>
        </w:rPr>
        <w:t>Nroog</w:t>
      </w:r>
      <w:proofErr w:type="spellEnd"/>
      <w:r w:rsidRPr="00026A80">
        <w:rPr>
          <w:rFonts w:cs="Arial"/>
          <w:color w:val="6D6E70"/>
          <w:sz w:val="22"/>
        </w:rPr>
        <w:t xml:space="preserve"> Fresno. </w:t>
      </w:r>
      <w:proofErr w:type="spellStart"/>
      <w:r w:rsidRPr="00026A80">
        <w:rPr>
          <w:rFonts w:cs="Arial"/>
          <w:color w:val="6D6E70"/>
          <w:sz w:val="22"/>
        </w:rPr>
        <w:t>Raws</w:t>
      </w:r>
      <w:proofErr w:type="spellEnd"/>
      <w:r w:rsidRPr="00026A80">
        <w:rPr>
          <w:rFonts w:cs="Arial"/>
          <w:color w:val="6D6E70"/>
          <w:sz w:val="22"/>
        </w:rPr>
        <w:t xml:space="preserve"> li qhov </w:t>
      </w:r>
      <w:proofErr w:type="spellStart"/>
      <w:r w:rsidRPr="00026A80">
        <w:rPr>
          <w:rFonts w:cs="Arial"/>
          <w:color w:val="6D6E70"/>
          <w:sz w:val="22"/>
        </w:rPr>
        <w:t>suav</w:t>
      </w:r>
      <w:proofErr w:type="spellEnd"/>
      <w:r w:rsidRPr="00026A80">
        <w:rPr>
          <w:rFonts w:cs="Arial"/>
          <w:color w:val="6D6E70"/>
          <w:sz w:val="22"/>
        </w:rPr>
        <w:t xml:space="preserve"> no muaj 4,305 </w:t>
      </w:r>
      <w:proofErr w:type="spellStart"/>
      <w:r w:rsidRPr="00026A80">
        <w:rPr>
          <w:rFonts w:cs="Arial"/>
          <w:color w:val="6D6E70"/>
          <w:sz w:val="22"/>
        </w:rPr>
        <w:t>tus</w:t>
      </w:r>
      <w:proofErr w:type="spellEnd"/>
      <w:r w:rsidRPr="00026A80">
        <w:rPr>
          <w:rFonts w:cs="Arial"/>
          <w:color w:val="6D6E70"/>
          <w:sz w:val="22"/>
        </w:rPr>
        <w:t xml:space="preserve"> </w:t>
      </w:r>
      <w:proofErr w:type="spellStart"/>
      <w:r w:rsidRPr="00026A80">
        <w:rPr>
          <w:rFonts w:cs="Arial"/>
          <w:color w:val="6D6E70"/>
          <w:sz w:val="22"/>
        </w:rPr>
        <w:t>neeg</w:t>
      </w:r>
      <w:proofErr w:type="spellEnd"/>
      <w:r w:rsidRPr="00026A80">
        <w:rPr>
          <w:rFonts w:cs="Arial"/>
          <w:color w:val="6D6E70"/>
          <w:sz w:val="22"/>
        </w:rPr>
        <w:t xml:space="preserve"> tau </w:t>
      </w:r>
      <w:proofErr w:type="spellStart"/>
      <w:r w:rsidRPr="00026A80">
        <w:rPr>
          <w:rFonts w:cs="Arial"/>
          <w:color w:val="6D6E70"/>
          <w:sz w:val="22"/>
        </w:rPr>
        <w:t>ntsib</w:t>
      </w:r>
      <w:proofErr w:type="spellEnd"/>
      <w:r w:rsidRPr="00026A80">
        <w:rPr>
          <w:rFonts w:cs="Arial"/>
          <w:color w:val="6D6E70"/>
          <w:sz w:val="22"/>
        </w:rPr>
        <w:t xml:space="preserve"> </w:t>
      </w:r>
      <w:proofErr w:type="spellStart"/>
      <w:r w:rsidRPr="00026A80">
        <w:rPr>
          <w:rFonts w:cs="Arial"/>
          <w:color w:val="6D6E70"/>
          <w:sz w:val="22"/>
        </w:rPr>
        <w:t>kev</w:t>
      </w:r>
      <w:proofErr w:type="spellEnd"/>
      <w:r w:rsidRPr="00026A80">
        <w:rPr>
          <w:rFonts w:cs="Arial"/>
          <w:color w:val="6D6E70"/>
          <w:sz w:val="22"/>
        </w:rPr>
        <w:t xml:space="preserve"> </w:t>
      </w:r>
      <w:proofErr w:type="spellStart"/>
      <w:r w:rsidRPr="00026A80">
        <w:rPr>
          <w:rFonts w:cs="Arial"/>
          <w:color w:val="6D6E70"/>
          <w:sz w:val="22"/>
        </w:rPr>
        <w:t>tsis</w:t>
      </w:r>
      <w:proofErr w:type="spellEnd"/>
      <w:r w:rsidRPr="00026A80">
        <w:rPr>
          <w:rFonts w:cs="Arial"/>
          <w:color w:val="6D6E70"/>
          <w:sz w:val="22"/>
        </w:rPr>
        <w:t xml:space="preserve"> muaj </w:t>
      </w:r>
      <w:proofErr w:type="spellStart"/>
      <w:r w:rsidRPr="00026A80">
        <w:rPr>
          <w:rFonts w:cs="Arial"/>
          <w:color w:val="6D6E70"/>
          <w:sz w:val="22"/>
        </w:rPr>
        <w:t>tsev</w:t>
      </w:r>
      <w:proofErr w:type="spellEnd"/>
      <w:r w:rsidRPr="00026A80">
        <w:rPr>
          <w:rFonts w:cs="Arial"/>
          <w:color w:val="6D6E70"/>
          <w:sz w:val="22"/>
        </w:rPr>
        <w:t xml:space="preserve"> nyob </w:t>
      </w:r>
      <w:proofErr w:type="spellStart"/>
      <w:r w:rsidRPr="00026A80">
        <w:rPr>
          <w:rFonts w:cs="Arial"/>
          <w:color w:val="6D6E70"/>
          <w:sz w:val="22"/>
        </w:rPr>
        <w:t>hauv</w:t>
      </w:r>
      <w:proofErr w:type="spellEnd"/>
      <w:r w:rsidRPr="00026A80">
        <w:rPr>
          <w:rFonts w:cs="Arial"/>
          <w:color w:val="6D6E70"/>
          <w:sz w:val="22"/>
        </w:rPr>
        <w:t xml:space="preserve"> Kev Kho Mob </w:t>
      </w:r>
      <w:proofErr w:type="spellStart"/>
      <w:r w:rsidRPr="00026A80">
        <w:rPr>
          <w:rFonts w:cs="Arial"/>
          <w:color w:val="6D6E70"/>
          <w:sz w:val="22"/>
        </w:rPr>
        <w:t>Ntxiv</w:t>
      </w:r>
      <w:proofErr w:type="spellEnd"/>
      <w:r w:rsidRPr="00026A80">
        <w:rPr>
          <w:rFonts w:cs="Arial"/>
          <w:color w:val="6D6E70"/>
          <w:sz w:val="22"/>
        </w:rPr>
        <w:t xml:space="preserve"> </w:t>
      </w:r>
      <w:proofErr w:type="spellStart"/>
      <w:r w:rsidRPr="00026A80">
        <w:rPr>
          <w:rFonts w:cs="Arial"/>
          <w:color w:val="6D6E70"/>
          <w:sz w:val="22"/>
        </w:rPr>
        <w:t>rau</w:t>
      </w:r>
      <w:proofErr w:type="spellEnd"/>
      <w:r w:rsidRPr="00026A80">
        <w:rPr>
          <w:rFonts w:cs="Arial"/>
          <w:color w:val="6D6E70"/>
          <w:sz w:val="22"/>
        </w:rPr>
        <w:t xml:space="preserve"> </w:t>
      </w:r>
      <w:proofErr w:type="spellStart"/>
      <w:r w:rsidRPr="00026A80">
        <w:rPr>
          <w:rFonts w:cs="Arial"/>
          <w:color w:val="6D6E70"/>
          <w:sz w:val="22"/>
        </w:rPr>
        <w:t>xyoo</w:t>
      </w:r>
      <w:proofErr w:type="spellEnd"/>
      <w:r w:rsidRPr="00026A80">
        <w:rPr>
          <w:rFonts w:cs="Arial"/>
          <w:color w:val="6D6E70"/>
          <w:sz w:val="22"/>
        </w:rPr>
        <w:t xml:space="preserve"> 2024, </w:t>
      </w:r>
      <w:proofErr w:type="spellStart"/>
      <w:r w:rsidRPr="00026A80">
        <w:rPr>
          <w:rFonts w:cs="Arial"/>
          <w:color w:val="6D6E70"/>
          <w:sz w:val="22"/>
        </w:rPr>
        <w:t>qis</w:t>
      </w:r>
      <w:proofErr w:type="spellEnd"/>
      <w:r w:rsidRPr="00026A80">
        <w:rPr>
          <w:rFonts w:cs="Arial"/>
          <w:color w:val="6D6E70"/>
          <w:sz w:val="22"/>
        </w:rPr>
        <w:t xml:space="preserve"> me </w:t>
      </w:r>
      <w:proofErr w:type="spellStart"/>
      <w:r w:rsidRPr="00026A80">
        <w:rPr>
          <w:rFonts w:cs="Arial"/>
          <w:color w:val="6D6E70"/>
          <w:sz w:val="22"/>
        </w:rPr>
        <w:t>ntsis</w:t>
      </w:r>
      <w:proofErr w:type="spellEnd"/>
      <w:r w:rsidRPr="00026A80">
        <w:rPr>
          <w:rFonts w:cs="Arial"/>
          <w:color w:val="6D6E70"/>
          <w:sz w:val="22"/>
        </w:rPr>
        <w:t xml:space="preserve"> ntawm lub </w:t>
      </w:r>
      <w:proofErr w:type="spellStart"/>
      <w:r w:rsidRPr="00026A80">
        <w:rPr>
          <w:rFonts w:cs="Arial"/>
          <w:color w:val="6D6E70"/>
          <w:sz w:val="22"/>
        </w:rPr>
        <w:t>xyoo</w:t>
      </w:r>
      <w:proofErr w:type="spellEnd"/>
      <w:r w:rsidRPr="00026A80">
        <w:rPr>
          <w:rFonts w:cs="Arial"/>
          <w:color w:val="6D6E70"/>
          <w:sz w:val="22"/>
        </w:rPr>
        <w:t xml:space="preserve"> </w:t>
      </w:r>
      <w:proofErr w:type="spellStart"/>
      <w:r w:rsidRPr="00026A80">
        <w:rPr>
          <w:rFonts w:cs="Arial"/>
          <w:color w:val="6D6E70"/>
          <w:sz w:val="22"/>
        </w:rPr>
        <w:t>dhau</w:t>
      </w:r>
      <w:proofErr w:type="spellEnd"/>
      <w:r w:rsidRPr="00026A80">
        <w:rPr>
          <w:rFonts w:cs="Arial"/>
          <w:color w:val="6D6E70"/>
          <w:sz w:val="22"/>
        </w:rPr>
        <w:t xml:space="preserve"> </w:t>
      </w:r>
      <w:proofErr w:type="spellStart"/>
      <w:r w:rsidRPr="00026A80">
        <w:rPr>
          <w:rFonts w:cs="Arial"/>
          <w:color w:val="6D6E70"/>
          <w:sz w:val="22"/>
        </w:rPr>
        <w:t>los</w:t>
      </w:r>
      <w:proofErr w:type="spellEnd"/>
      <w:r w:rsidRPr="00026A80">
        <w:rPr>
          <w:rFonts w:cs="Arial"/>
          <w:color w:val="6D6E70"/>
          <w:sz w:val="22"/>
        </w:rPr>
        <w:t xml:space="preserve"> tab sis </w:t>
      </w:r>
      <w:proofErr w:type="spellStart"/>
      <w:r w:rsidRPr="00026A80">
        <w:rPr>
          <w:rFonts w:cs="Arial"/>
          <w:color w:val="6D6E70"/>
          <w:sz w:val="22"/>
        </w:rPr>
        <w:t>nce</w:t>
      </w:r>
      <w:proofErr w:type="spellEnd"/>
      <w:r w:rsidRPr="00026A80">
        <w:rPr>
          <w:rFonts w:cs="Arial"/>
          <w:color w:val="6D6E70"/>
          <w:sz w:val="22"/>
        </w:rPr>
        <w:t xml:space="preserve"> 18% </w:t>
      </w:r>
      <w:proofErr w:type="spellStart"/>
      <w:r w:rsidRPr="00026A80">
        <w:rPr>
          <w:rFonts w:cs="Arial"/>
          <w:color w:val="6D6E70"/>
          <w:sz w:val="22"/>
        </w:rPr>
        <w:t>txij</w:t>
      </w:r>
      <w:proofErr w:type="spellEnd"/>
      <w:r w:rsidRPr="00026A80">
        <w:rPr>
          <w:rFonts w:cs="Arial"/>
          <w:color w:val="6D6E70"/>
          <w:sz w:val="22"/>
        </w:rPr>
        <w:t xml:space="preserve"> li Lub </w:t>
      </w:r>
      <w:proofErr w:type="spellStart"/>
      <w:r w:rsidRPr="00026A80">
        <w:rPr>
          <w:rFonts w:cs="Arial"/>
          <w:color w:val="6D6E70"/>
          <w:sz w:val="22"/>
        </w:rPr>
        <w:t>Ib</w:t>
      </w:r>
      <w:proofErr w:type="spellEnd"/>
      <w:r w:rsidRPr="00026A80">
        <w:rPr>
          <w:rFonts w:cs="Arial"/>
          <w:color w:val="6D6E70"/>
          <w:sz w:val="22"/>
        </w:rPr>
        <w:t xml:space="preserve"> </w:t>
      </w:r>
      <w:proofErr w:type="spellStart"/>
      <w:r w:rsidRPr="00026A80">
        <w:rPr>
          <w:rFonts w:cs="Arial"/>
          <w:color w:val="6D6E70"/>
          <w:sz w:val="22"/>
        </w:rPr>
        <w:t>Hli</w:t>
      </w:r>
      <w:proofErr w:type="spellEnd"/>
      <w:r w:rsidR="00DA4561" w:rsidRPr="00026A80">
        <w:rPr>
          <w:rFonts w:cs="Arial"/>
          <w:color w:val="6D6E70"/>
          <w:sz w:val="22"/>
        </w:rPr>
        <w:t xml:space="preserve"> ntawm </w:t>
      </w:r>
      <w:proofErr w:type="spellStart"/>
      <w:r w:rsidR="00DA4561" w:rsidRPr="00026A80">
        <w:rPr>
          <w:rFonts w:cs="Arial"/>
          <w:color w:val="6D6E70"/>
          <w:sz w:val="22"/>
        </w:rPr>
        <w:t>xyoo</w:t>
      </w:r>
      <w:proofErr w:type="spellEnd"/>
      <w:r w:rsidRPr="00026A80">
        <w:rPr>
          <w:rFonts w:cs="Arial"/>
          <w:color w:val="6D6E70"/>
          <w:sz w:val="22"/>
        </w:rPr>
        <w:t xml:space="preserve"> 2020, </w:t>
      </w:r>
      <w:proofErr w:type="spellStart"/>
      <w:r w:rsidRPr="00026A80">
        <w:rPr>
          <w:rFonts w:cs="Arial"/>
          <w:color w:val="6D6E70"/>
          <w:sz w:val="22"/>
        </w:rPr>
        <w:t>ua</w:t>
      </w:r>
      <w:proofErr w:type="spellEnd"/>
      <w:r w:rsidRPr="00026A80">
        <w:rPr>
          <w:rFonts w:cs="Arial"/>
          <w:color w:val="6D6E70"/>
          <w:sz w:val="22"/>
        </w:rPr>
        <w:t xml:space="preserve"> </w:t>
      </w:r>
      <w:proofErr w:type="spellStart"/>
      <w:r w:rsidRPr="00026A80">
        <w:rPr>
          <w:rFonts w:cs="Arial"/>
          <w:color w:val="6D6E70"/>
          <w:sz w:val="22"/>
        </w:rPr>
        <w:t>ntej</w:t>
      </w:r>
      <w:proofErr w:type="spellEnd"/>
      <w:r w:rsidRPr="00026A80">
        <w:rPr>
          <w:rFonts w:cs="Arial"/>
          <w:color w:val="6D6E70"/>
          <w:sz w:val="22"/>
        </w:rPr>
        <w:t xml:space="preserve"> COVID-19 </w:t>
      </w:r>
      <w:proofErr w:type="spellStart"/>
      <w:r w:rsidRPr="00026A80">
        <w:rPr>
          <w:rFonts w:cs="Arial"/>
          <w:color w:val="6D6E70"/>
          <w:sz w:val="22"/>
        </w:rPr>
        <w:t>kis</w:t>
      </w:r>
      <w:proofErr w:type="spellEnd"/>
      <w:r w:rsidRPr="00026A80">
        <w:rPr>
          <w:rFonts w:cs="Arial"/>
          <w:color w:val="6D6E70"/>
          <w:sz w:val="22"/>
        </w:rPr>
        <w:t xml:space="preserve"> </w:t>
      </w:r>
      <w:proofErr w:type="spellStart"/>
      <w:r w:rsidRPr="00026A80">
        <w:rPr>
          <w:rFonts w:cs="Arial"/>
          <w:color w:val="6D6E70"/>
          <w:sz w:val="22"/>
        </w:rPr>
        <w:t>thoob</w:t>
      </w:r>
      <w:proofErr w:type="spellEnd"/>
      <w:r w:rsidRPr="00026A80">
        <w:rPr>
          <w:rFonts w:cs="Arial"/>
          <w:color w:val="6D6E70"/>
          <w:sz w:val="22"/>
        </w:rPr>
        <w:t xml:space="preserve"> qhov </w:t>
      </w:r>
      <w:proofErr w:type="spellStart"/>
      <w:r w:rsidRPr="00026A80">
        <w:rPr>
          <w:rFonts w:cs="Arial"/>
          <w:color w:val="6D6E70"/>
          <w:sz w:val="22"/>
        </w:rPr>
        <w:t>txhia</w:t>
      </w:r>
      <w:proofErr w:type="spellEnd"/>
      <w:r w:rsidRPr="00026A80">
        <w:rPr>
          <w:rFonts w:cs="Arial"/>
          <w:color w:val="6D6E70"/>
          <w:sz w:val="22"/>
        </w:rPr>
        <w:t xml:space="preserve"> chaw. Ntawm </w:t>
      </w:r>
      <w:r w:rsidR="00DA4561" w:rsidRPr="00026A80">
        <w:rPr>
          <w:rFonts w:cs="Arial"/>
          <w:color w:val="6D6E70"/>
          <w:sz w:val="22"/>
        </w:rPr>
        <w:t>qhov</w:t>
      </w:r>
      <w:r w:rsidRPr="00026A80">
        <w:rPr>
          <w:rFonts w:cs="Arial"/>
          <w:color w:val="6D6E70"/>
          <w:sz w:val="22"/>
        </w:rPr>
        <w:t xml:space="preserve"> </w:t>
      </w:r>
      <w:proofErr w:type="spellStart"/>
      <w:r w:rsidRPr="00026A80">
        <w:rPr>
          <w:rFonts w:cs="Arial"/>
          <w:color w:val="6D6E70"/>
          <w:sz w:val="22"/>
        </w:rPr>
        <w:t>no</w:t>
      </w:r>
      <w:r w:rsidR="00DA4561" w:rsidRPr="00026A80">
        <w:rPr>
          <w:rFonts w:cs="Arial"/>
          <w:color w:val="6D6E70"/>
          <w:sz w:val="22"/>
        </w:rPr>
        <w:t>s</w:t>
      </w:r>
      <w:proofErr w:type="spellEnd"/>
      <w:r w:rsidRPr="00026A80">
        <w:rPr>
          <w:rFonts w:cs="Arial"/>
          <w:color w:val="6D6E70"/>
          <w:sz w:val="22"/>
        </w:rPr>
        <w:t xml:space="preserve">, 1,701, </w:t>
      </w:r>
      <w:proofErr w:type="spellStart"/>
      <w:r w:rsidRPr="00026A80">
        <w:rPr>
          <w:rFonts w:cs="Arial"/>
          <w:color w:val="6D6E70"/>
          <w:sz w:val="22"/>
        </w:rPr>
        <w:t>los</w:t>
      </w:r>
      <w:proofErr w:type="spellEnd"/>
      <w:r w:rsidR="00DA4561" w:rsidRPr="00026A80">
        <w:rPr>
          <w:rFonts w:cs="Arial"/>
          <w:color w:val="6D6E70"/>
          <w:sz w:val="22"/>
        </w:rPr>
        <w:t xml:space="preserve"> </w:t>
      </w:r>
      <w:r w:rsidRPr="00026A80">
        <w:rPr>
          <w:rFonts w:cs="Arial"/>
          <w:color w:val="6D6E70"/>
          <w:sz w:val="22"/>
        </w:rPr>
        <w:t xml:space="preserve">sis 40%, </w:t>
      </w:r>
      <w:proofErr w:type="spellStart"/>
      <w:r w:rsidRPr="00026A80">
        <w:rPr>
          <w:rFonts w:cs="Arial"/>
          <w:color w:val="6D6E70"/>
          <w:sz w:val="22"/>
        </w:rPr>
        <w:t>raug</w:t>
      </w:r>
      <w:proofErr w:type="spellEnd"/>
      <w:r w:rsidRPr="00026A80">
        <w:rPr>
          <w:rFonts w:cs="Arial"/>
          <w:color w:val="6D6E70"/>
          <w:sz w:val="22"/>
        </w:rPr>
        <w:t xml:space="preserve"> </w:t>
      </w:r>
      <w:proofErr w:type="spellStart"/>
      <w:r w:rsidRPr="00026A80">
        <w:rPr>
          <w:rFonts w:cs="Arial"/>
          <w:color w:val="6D6E70"/>
          <w:sz w:val="22"/>
        </w:rPr>
        <w:t>suav</w:t>
      </w:r>
      <w:proofErr w:type="spellEnd"/>
      <w:r w:rsidRPr="00026A80">
        <w:rPr>
          <w:rFonts w:cs="Arial"/>
          <w:color w:val="6D6E70"/>
          <w:sz w:val="22"/>
        </w:rPr>
        <w:t xml:space="preserve"> hais </w:t>
      </w:r>
      <w:proofErr w:type="spellStart"/>
      <w:r w:rsidRPr="00026A80">
        <w:rPr>
          <w:rFonts w:cs="Arial"/>
          <w:color w:val="6D6E70"/>
          <w:sz w:val="22"/>
        </w:rPr>
        <w:t>tias</w:t>
      </w:r>
      <w:proofErr w:type="spellEnd"/>
      <w:r w:rsidRPr="00026A80">
        <w:rPr>
          <w:rFonts w:cs="Arial"/>
          <w:color w:val="6D6E70"/>
          <w:sz w:val="22"/>
        </w:rPr>
        <w:t xml:space="preserve"> </w:t>
      </w:r>
      <w:proofErr w:type="spellStart"/>
      <w:r w:rsidRPr="00026A80">
        <w:rPr>
          <w:rFonts w:cs="Arial"/>
          <w:color w:val="6D6E70"/>
          <w:sz w:val="22"/>
        </w:rPr>
        <w:t>tsis</w:t>
      </w:r>
      <w:proofErr w:type="spellEnd"/>
      <w:r w:rsidRPr="00026A80">
        <w:rPr>
          <w:rFonts w:cs="Arial"/>
          <w:color w:val="6D6E70"/>
          <w:sz w:val="22"/>
        </w:rPr>
        <w:t xml:space="preserve"> muaj </w:t>
      </w:r>
      <w:proofErr w:type="spellStart"/>
      <w:r w:rsidRPr="00026A80">
        <w:rPr>
          <w:rFonts w:cs="Arial"/>
          <w:color w:val="6D6E70"/>
          <w:sz w:val="22"/>
        </w:rPr>
        <w:t>tsev</w:t>
      </w:r>
      <w:proofErr w:type="spellEnd"/>
      <w:r w:rsidRPr="00026A80">
        <w:rPr>
          <w:rFonts w:cs="Arial"/>
          <w:color w:val="6D6E70"/>
          <w:sz w:val="22"/>
        </w:rPr>
        <w:t xml:space="preserve"> nyob. HUD </w:t>
      </w:r>
      <w:proofErr w:type="spellStart"/>
      <w:r w:rsidRPr="00026A80">
        <w:rPr>
          <w:rFonts w:cs="Arial"/>
          <w:color w:val="6D6E70"/>
          <w:sz w:val="22"/>
        </w:rPr>
        <w:t>txhais</w:t>
      </w:r>
      <w:proofErr w:type="spellEnd"/>
      <w:r w:rsidRPr="00026A80">
        <w:rPr>
          <w:rFonts w:cs="Arial"/>
          <w:color w:val="6D6E70"/>
          <w:sz w:val="22"/>
        </w:rPr>
        <w:t xml:space="preserve"> </w:t>
      </w:r>
      <w:proofErr w:type="spellStart"/>
      <w:r w:rsidRPr="00026A80">
        <w:rPr>
          <w:rFonts w:cs="Arial"/>
          <w:color w:val="6D6E70"/>
          <w:sz w:val="22"/>
        </w:rPr>
        <w:t>cov</w:t>
      </w:r>
      <w:proofErr w:type="spellEnd"/>
      <w:r w:rsidRPr="00026A80">
        <w:rPr>
          <w:rFonts w:cs="Arial"/>
          <w:color w:val="6D6E70"/>
          <w:sz w:val="22"/>
        </w:rPr>
        <w:t xml:space="preserve"> </w:t>
      </w:r>
      <w:proofErr w:type="spellStart"/>
      <w:r w:rsidRPr="00026A80">
        <w:rPr>
          <w:rFonts w:cs="Arial"/>
          <w:color w:val="6D6E70"/>
          <w:sz w:val="22"/>
        </w:rPr>
        <w:t>kev</w:t>
      </w:r>
      <w:proofErr w:type="spellEnd"/>
      <w:r w:rsidRPr="00026A80">
        <w:rPr>
          <w:rFonts w:cs="Arial"/>
          <w:color w:val="6D6E70"/>
          <w:sz w:val="22"/>
        </w:rPr>
        <w:t xml:space="preserve"> </w:t>
      </w:r>
      <w:proofErr w:type="spellStart"/>
      <w:r w:rsidRPr="00026A80">
        <w:rPr>
          <w:rFonts w:cs="Arial"/>
          <w:color w:val="6D6E70"/>
          <w:sz w:val="22"/>
        </w:rPr>
        <w:t>tsis</w:t>
      </w:r>
      <w:proofErr w:type="spellEnd"/>
      <w:r w:rsidRPr="00026A80">
        <w:rPr>
          <w:rFonts w:cs="Arial"/>
          <w:color w:val="6D6E70"/>
          <w:sz w:val="22"/>
        </w:rPr>
        <w:t xml:space="preserve"> muaj </w:t>
      </w:r>
      <w:proofErr w:type="spellStart"/>
      <w:r w:rsidRPr="00026A80">
        <w:rPr>
          <w:rFonts w:cs="Arial"/>
          <w:color w:val="6D6E70"/>
          <w:sz w:val="22"/>
        </w:rPr>
        <w:t>tsev</w:t>
      </w:r>
      <w:proofErr w:type="spellEnd"/>
      <w:r w:rsidRPr="00026A80">
        <w:rPr>
          <w:rFonts w:cs="Arial"/>
          <w:color w:val="6D6E70"/>
          <w:sz w:val="22"/>
        </w:rPr>
        <w:t xml:space="preserve"> nyob </w:t>
      </w:r>
      <w:proofErr w:type="spellStart"/>
      <w:r w:rsidRPr="00026A80">
        <w:rPr>
          <w:rFonts w:cs="Arial"/>
          <w:color w:val="6D6E70"/>
          <w:sz w:val="22"/>
        </w:rPr>
        <w:t>ntev</w:t>
      </w:r>
      <w:proofErr w:type="spellEnd"/>
      <w:r w:rsidRPr="00026A80">
        <w:rPr>
          <w:rFonts w:cs="Arial"/>
          <w:color w:val="6D6E70"/>
          <w:sz w:val="22"/>
        </w:rPr>
        <w:t xml:space="preserve"> li </w:t>
      </w:r>
      <w:proofErr w:type="spellStart"/>
      <w:r w:rsidRPr="00026A80">
        <w:rPr>
          <w:rFonts w:cs="Arial"/>
          <w:color w:val="6D6E70"/>
          <w:sz w:val="22"/>
        </w:rPr>
        <w:t>hauv</w:t>
      </w:r>
      <w:proofErr w:type="spellEnd"/>
      <w:r w:rsidRPr="00026A80">
        <w:rPr>
          <w:rFonts w:cs="Arial"/>
          <w:color w:val="6D6E70"/>
          <w:sz w:val="22"/>
        </w:rPr>
        <w:t xml:space="preserve"> </w:t>
      </w:r>
      <w:proofErr w:type="spellStart"/>
      <w:r w:rsidRPr="00026A80">
        <w:rPr>
          <w:rFonts w:cs="Arial"/>
          <w:color w:val="6D6E70"/>
          <w:sz w:val="22"/>
        </w:rPr>
        <w:t>qab</w:t>
      </w:r>
      <w:proofErr w:type="spellEnd"/>
      <w:r w:rsidRPr="00026A80">
        <w:rPr>
          <w:rFonts w:cs="Arial"/>
          <w:color w:val="6D6E70"/>
          <w:sz w:val="22"/>
        </w:rPr>
        <w:t xml:space="preserve"> no</w:t>
      </w:r>
      <w:r w:rsidRPr="00026A80">
        <w:rPr>
          <w:rStyle w:val="FootnoteReference"/>
          <w:rFonts w:cs="Arial"/>
          <w:color w:val="6D6E70"/>
          <w:sz w:val="22"/>
        </w:rPr>
        <w:footnoteReference w:id="2"/>
      </w:r>
      <w:r w:rsidRPr="00026A80">
        <w:rPr>
          <w:rFonts w:cs="Arial"/>
          <w:color w:val="6D6E70"/>
          <w:sz w:val="22"/>
        </w:rPr>
        <w:t>:</w:t>
      </w:r>
    </w:p>
    <w:p w14:paraId="4FF7928F" w14:textId="661E2050" w:rsidR="00115C44" w:rsidRPr="00026A80" w:rsidRDefault="00115C44" w:rsidP="0000798F">
      <w:pPr>
        <w:keepNext/>
        <w:numPr>
          <w:ilvl w:val="0"/>
          <w:numId w:val="36"/>
        </w:numPr>
        <w:spacing w:before="120" w:after="120"/>
        <w:jc w:val="both"/>
        <w:rPr>
          <w:rFonts w:cs="Arial"/>
          <w:color w:val="6D6E70"/>
          <w:szCs w:val="24"/>
        </w:rPr>
      </w:pPr>
      <w:proofErr w:type="spellStart"/>
      <w:r w:rsidRPr="00026A80">
        <w:rPr>
          <w:rFonts w:cs="Arial"/>
          <w:color w:val="6D6E70"/>
          <w:szCs w:val="24"/>
        </w:rPr>
        <w:t>Ib</w:t>
      </w:r>
      <w:proofErr w:type="spellEnd"/>
      <w:r w:rsidRPr="00026A80">
        <w:rPr>
          <w:rFonts w:cs="Arial"/>
          <w:color w:val="6D6E70"/>
          <w:szCs w:val="24"/>
        </w:rPr>
        <w:t xml:space="preserve"> </w:t>
      </w:r>
      <w:proofErr w:type="spellStart"/>
      <w:r w:rsidRPr="00026A80">
        <w:rPr>
          <w:rFonts w:cs="Arial"/>
          <w:color w:val="6D6E70"/>
          <w:szCs w:val="24"/>
        </w:rPr>
        <w:t>tus</w:t>
      </w:r>
      <w:proofErr w:type="spellEnd"/>
      <w:r w:rsidRPr="00026A80">
        <w:rPr>
          <w:rFonts w:cs="Arial"/>
          <w:color w:val="6D6E70"/>
          <w:szCs w:val="24"/>
        </w:rPr>
        <w:t xml:space="preserve"> </w:t>
      </w:r>
      <w:proofErr w:type="spellStart"/>
      <w:r w:rsidRPr="00026A80">
        <w:rPr>
          <w:rFonts w:cs="Arial"/>
          <w:color w:val="6D6E70"/>
          <w:szCs w:val="24"/>
        </w:rPr>
        <w:t>neeg</w:t>
      </w:r>
      <w:proofErr w:type="spellEnd"/>
      <w:r w:rsidRPr="00026A80">
        <w:rPr>
          <w:rFonts w:cs="Arial"/>
          <w:color w:val="6D6E70"/>
          <w:szCs w:val="24"/>
        </w:rPr>
        <w:t xml:space="preserve"> </w:t>
      </w:r>
      <w:proofErr w:type="spellStart"/>
      <w:r w:rsidRPr="00026A80">
        <w:rPr>
          <w:rFonts w:cs="Arial"/>
          <w:color w:val="6D6E70"/>
          <w:szCs w:val="24"/>
        </w:rPr>
        <w:t>tsis</w:t>
      </w:r>
      <w:proofErr w:type="spellEnd"/>
      <w:r w:rsidRPr="00026A80">
        <w:rPr>
          <w:rFonts w:cs="Arial"/>
          <w:color w:val="6D6E70"/>
          <w:szCs w:val="24"/>
        </w:rPr>
        <w:t xml:space="preserve"> muaj </w:t>
      </w:r>
      <w:proofErr w:type="spellStart"/>
      <w:r w:rsidRPr="00026A80">
        <w:rPr>
          <w:rFonts w:cs="Arial"/>
          <w:color w:val="6D6E70"/>
          <w:szCs w:val="24"/>
        </w:rPr>
        <w:t>tsev</w:t>
      </w:r>
      <w:proofErr w:type="spellEnd"/>
      <w:r w:rsidRPr="00026A80">
        <w:rPr>
          <w:rFonts w:cs="Arial"/>
          <w:color w:val="6D6E70"/>
          <w:szCs w:val="24"/>
        </w:rPr>
        <w:t xml:space="preserve"> nyob </w:t>
      </w:r>
      <w:proofErr w:type="spellStart"/>
      <w:r w:rsidRPr="00026A80">
        <w:rPr>
          <w:rFonts w:cs="Arial"/>
          <w:color w:val="6D6E70"/>
          <w:szCs w:val="24"/>
        </w:rPr>
        <w:t>uas</w:t>
      </w:r>
      <w:proofErr w:type="spellEnd"/>
      <w:r w:rsidRPr="00026A80">
        <w:rPr>
          <w:rFonts w:cs="Arial"/>
          <w:color w:val="6D6E70"/>
          <w:szCs w:val="24"/>
        </w:rPr>
        <w:t xml:space="preserve"> muaj </w:t>
      </w:r>
      <w:proofErr w:type="spellStart"/>
      <w:r w:rsidRPr="00026A80">
        <w:rPr>
          <w:rFonts w:cs="Arial"/>
          <w:color w:val="6D6E70"/>
          <w:szCs w:val="24"/>
        </w:rPr>
        <w:t>kev</w:t>
      </w:r>
      <w:proofErr w:type="spellEnd"/>
      <w:r w:rsidRPr="00026A80">
        <w:rPr>
          <w:rFonts w:cs="Arial"/>
          <w:color w:val="6D6E70"/>
          <w:szCs w:val="24"/>
        </w:rPr>
        <w:t xml:space="preserve"> </w:t>
      </w:r>
      <w:proofErr w:type="spellStart"/>
      <w:r w:rsidRPr="00026A80">
        <w:rPr>
          <w:rFonts w:cs="Arial"/>
          <w:color w:val="6D6E70"/>
          <w:szCs w:val="24"/>
        </w:rPr>
        <w:t>xiam</w:t>
      </w:r>
      <w:proofErr w:type="spellEnd"/>
      <w:r w:rsidRPr="00026A80">
        <w:rPr>
          <w:rFonts w:cs="Arial"/>
          <w:color w:val="6D6E70"/>
          <w:szCs w:val="24"/>
        </w:rPr>
        <w:t xml:space="preserve"> </w:t>
      </w:r>
      <w:proofErr w:type="spellStart"/>
      <w:r w:rsidRPr="00026A80">
        <w:rPr>
          <w:rFonts w:cs="Arial"/>
          <w:color w:val="6D6E70"/>
          <w:szCs w:val="24"/>
        </w:rPr>
        <w:t>oob</w:t>
      </w:r>
      <w:proofErr w:type="spellEnd"/>
      <w:r w:rsidRPr="00026A80">
        <w:rPr>
          <w:rFonts w:cs="Arial"/>
          <w:color w:val="6D6E70"/>
          <w:szCs w:val="24"/>
        </w:rPr>
        <w:t xml:space="preserve"> </w:t>
      </w:r>
      <w:proofErr w:type="spellStart"/>
      <w:r w:rsidRPr="00026A80">
        <w:rPr>
          <w:rFonts w:cs="Arial"/>
          <w:color w:val="6D6E70"/>
          <w:szCs w:val="24"/>
        </w:rPr>
        <w:t>qhab</w:t>
      </w:r>
      <w:proofErr w:type="spellEnd"/>
      <w:r w:rsidRPr="00026A80">
        <w:rPr>
          <w:rFonts w:cs="Arial"/>
          <w:color w:val="6D6E70"/>
          <w:szCs w:val="24"/>
        </w:rPr>
        <w:t xml:space="preserve"> </w:t>
      </w:r>
      <w:proofErr w:type="spellStart"/>
      <w:r w:rsidRPr="00026A80">
        <w:rPr>
          <w:rFonts w:cs="Arial"/>
          <w:color w:val="6D6E70"/>
          <w:szCs w:val="24"/>
        </w:rPr>
        <w:t>raws</w:t>
      </w:r>
      <w:proofErr w:type="spellEnd"/>
      <w:r w:rsidRPr="00026A80">
        <w:rPr>
          <w:rFonts w:cs="Arial"/>
          <w:color w:val="6D6E70"/>
          <w:szCs w:val="24"/>
        </w:rPr>
        <w:t xml:space="preserve"> li tau hais </w:t>
      </w:r>
      <w:proofErr w:type="spellStart"/>
      <w:r w:rsidRPr="00026A80">
        <w:rPr>
          <w:rFonts w:cs="Arial"/>
          <w:color w:val="6D6E70"/>
          <w:szCs w:val="24"/>
        </w:rPr>
        <w:t>hauv</w:t>
      </w:r>
      <w:proofErr w:type="spellEnd"/>
      <w:r w:rsidRPr="00026A80">
        <w:rPr>
          <w:rFonts w:cs="Arial"/>
          <w:color w:val="6D6E70"/>
          <w:szCs w:val="24"/>
        </w:rPr>
        <w:t xml:space="preserve"> </w:t>
      </w:r>
      <w:proofErr w:type="spellStart"/>
      <w:r w:rsidR="00026A80" w:rsidRPr="00026A80">
        <w:rPr>
          <w:rFonts w:cs="Arial"/>
          <w:color w:val="6D6E70"/>
          <w:szCs w:val="24"/>
        </w:rPr>
        <w:t>ntus</w:t>
      </w:r>
      <w:proofErr w:type="spellEnd"/>
      <w:r w:rsidRPr="00026A80">
        <w:rPr>
          <w:rFonts w:cs="Arial"/>
          <w:color w:val="6D6E70"/>
          <w:szCs w:val="24"/>
        </w:rPr>
        <w:t xml:space="preserve"> 401(9) ntawm McKinney-Vento Assistance Act (42 USC 11360(9)), </w:t>
      </w:r>
      <w:proofErr w:type="spellStart"/>
      <w:r w:rsidRPr="00026A80">
        <w:rPr>
          <w:rFonts w:cs="Arial"/>
          <w:color w:val="6D6E70"/>
          <w:szCs w:val="24"/>
        </w:rPr>
        <w:t>leej</w:t>
      </w:r>
      <w:proofErr w:type="spellEnd"/>
      <w:r w:rsidRPr="00026A80">
        <w:rPr>
          <w:rFonts w:cs="Arial"/>
          <w:color w:val="6D6E70"/>
          <w:szCs w:val="24"/>
        </w:rPr>
        <w:t xml:space="preserve"> twg:</w:t>
      </w:r>
    </w:p>
    <w:p w14:paraId="67BE4ECA" w14:textId="77777777" w:rsidR="00115C44" w:rsidRPr="00026A80" w:rsidRDefault="00115C44" w:rsidP="0000798F">
      <w:pPr>
        <w:keepNext/>
        <w:numPr>
          <w:ilvl w:val="1"/>
          <w:numId w:val="36"/>
        </w:numPr>
        <w:spacing w:before="120" w:after="120"/>
        <w:jc w:val="both"/>
        <w:rPr>
          <w:rFonts w:cs="Arial"/>
          <w:color w:val="6D6E70"/>
          <w:szCs w:val="24"/>
        </w:rPr>
      </w:pPr>
      <w:r w:rsidRPr="00026A80">
        <w:rPr>
          <w:rFonts w:cs="Arial"/>
          <w:color w:val="6D6E70"/>
          <w:szCs w:val="24"/>
        </w:rPr>
        <w:t xml:space="preserve">Nyob </w:t>
      </w:r>
      <w:proofErr w:type="spellStart"/>
      <w:r w:rsidRPr="00026A80">
        <w:rPr>
          <w:rFonts w:cs="Arial"/>
          <w:color w:val="6D6E70"/>
          <w:szCs w:val="24"/>
        </w:rPr>
        <w:t>rau</w:t>
      </w:r>
      <w:proofErr w:type="spellEnd"/>
      <w:r w:rsidRPr="00026A80">
        <w:rPr>
          <w:rFonts w:cs="Arial"/>
          <w:color w:val="6D6E70"/>
          <w:szCs w:val="24"/>
        </w:rPr>
        <w:t xml:space="preserve"> </w:t>
      </w:r>
      <w:proofErr w:type="spellStart"/>
      <w:r w:rsidRPr="00026A80">
        <w:rPr>
          <w:rFonts w:cs="Arial"/>
          <w:color w:val="6D6E70"/>
          <w:szCs w:val="24"/>
        </w:rPr>
        <w:t>hauv</w:t>
      </w:r>
      <w:proofErr w:type="spellEnd"/>
      <w:r w:rsidRPr="00026A80">
        <w:rPr>
          <w:rFonts w:cs="Arial"/>
          <w:color w:val="6D6E70"/>
          <w:szCs w:val="24"/>
        </w:rPr>
        <w:t xml:space="preserve"> </w:t>
      </w:r>
      <w:proofErr w:type="spellStart"/>
      <w:r w:rsidRPr="00026A80">
        <w:rPr>
          <w:rFonts w:cs="Arial"/>
          <w:color w:val="6D6E70"/>
          <w:szCs w:val="24"/>
        </w:rPr>
        <w:t>ib</w:t>
      </w:r>
      <w:proofErr w:type="spellEnd"/>
      <w:r w:rsidRPr="00026A80">
        <w:rPr>
          <w:rFonts w:cs="Arial"/>
          <w:color w:val="6D6E70"/>
          <w:szCs w:val="24"/>
        </w:rPr>
        <w:t xml:space="preserve"> </w:t>
      </w:r>
      <w:proofErr w:type="spellStart"/>
      <w:r w:rsidRPr="00026A80">
        <w:rPr>
          <w:rFonts w:cs="Arial"/>
          <w:color w:val="6D6E70"/>
          <w:szCs w:val="24"/>
        </w:rPr>
        <w:t>qho</w:t>
      </w:r>
      <w:proofErr w:type="spellEnd"/>
      <w:r w:rsidRPr="00026A80">
        <w:rPr>
          <w:rFonts w:cs="Arial"/>
          <w:color w:val="6D6E70"/>
          <w:szCs w:val="24"/>
        </w:rPr>
        <w:t xml:space="preserve"> chaw </w:t>
      </w:r>
      <w:proofErr w:type="spellStart"/>
      <w:r w:rsidRPr="00026A80">
        <w:rPr>
          <w:rFonts w:cs="Arial"/>
          <w:color w:val="6D6E70"/>
          <w:szCs w:val="24"/>
        </w:rPr>
        <w:t>tsis</w:t>
      </w:r>
      <w:proofErr w:type="spellEnd"/>
      <w:r w:rsidRPr="00026A80">
        <w:rPr>
          <w:rFonts w:cs="Arial"/>
          <w:color w:val="6D6E70"/>
          <w:szCs w:val="24"/>
        </w:rPr>
        <w:t xml:space="preserve"> yog </w:t>
      </w:r>
      <w:proofErr w:type="spellStart"/>
      <w:r w:rsidRPr="00026A80">
        <w:rPr>
          <w:rFonts w:cs="Arial"/>
          <w:color w:val="6D6E70"/>
          <w:szCs w:val="24"/>
        </w:rPr>
        <w:t>rau</w:t>
      </w:r>
      <w:proofErr w:type="spellEnd"/>
      <w:r w:rsidRPr="00026A80">
        <w:rPr>
          <w:rFonts w:cs="Arial"/>
          <w:color w:val="6D6E70"/>
          <w:szCs w:val="24"/>
        </w:rPr>
        <w:t xml:space="preserve"> tib </w:t>
      </w:r>
      <w:proofErr w:type="spellStart"/>
      <w:r w:rsidRPr="00026A80">
        <w:rPr>
          <w:rFonts w:cs="Arial"/>
          <w:color w:val="6D6E70"/>
          <w:szCs w:val="24"/>
        </w:rPr>
        <w:t>neeg</w:t>
      </w:r>
      <w:proofErr w:type="spellEnd"/>
      <w:r w:rsidRPr="00026A80">
        <w:rPr>
          <w:rFonts w:cs="Arial"/>
          <w:color w:val="6D6E70"/>
          <w:szCs w:val="24"/>
        </w:rPr>
        <w:t xml:space="preserve"> nyob, </w:t>
      </w:r>
      <w:proofErr w:type="spellStart"/>
      <w:r w:rsidRPr="00026A80">
        <w:rPr>
          <w:rFonts w:cs="Arial"/>
          <w:color w:val="6D6E70"/>
          <w:szCs w:val="24"/>
        </w:rPr>
        <w:t>ib</w:t>
      </w:r>
      <w:proofErr w:type="spellEnd"/>
      <w:r w:rsidRPr="00026A80">
        <w:rPr>
          <w:rFonts w:cs="Arial"/>
          <w:color w:val="6D6E70"/>
          <w:szCs w:val="24"/>
        </w:rPr>
        <w:t xml:space="preserve"> </w:t>
      </w:r>
      <w:proofErr w:type="spellStart"/>
      <w:r w:rsidRPr="00026A80">
        <w:rPr>
          <w:rFonts w:cs="Arial"/>
          <w:color w:val="6D6E70"/>
          <w:szCs w:val="24"/>
        </w:rPr>
        <w:t>qho</w:t>
      </w:r>
      <w:proofErr w:type="spellEnd"/>
      <w:r w:rsidRPr="00026A80">
        <w:rPr>
          <w:rFonts w:cs="Arial"/>
          <w:color w:val="6D6E70"/>
          <w:szCs w:val="24"/>
        </w:rPr>
        <w:t xml:space="preserve"> chaw </w:t>
      </w:r>
      <w:proofErr w:type="spellStart"/>
      <w:r w:rsidRPr="00026A80">
        <w:rPr>
          <w:rFonts w:cs="Arial"/>
          <w:color w:val="6D6E70"/>
          <w:szCs w:val="24"/>
        </w:rPr>
        <w:t>nyab</w:t>
      </w:r>
      <w:proofErr w:type="spellEnd"/>
      <w:r w:rsidRPr="00026A80">
        <w:rPr>
          <w:rFonts w:cs="Arial"/>
          <w:color w:val="6D6E70"/>
          <w:szCs w:val="24"/>
        </w:rPr>
        <w:t xml:space="preserve"> </w:t>
      </w:r>
      <w:proofErr w:type="spellStart"/>
      <w:r w:rsidRPr="00026A80">
        <w:rPr>
          <w:rFonts w:cs="Arial"/>
          <w:color w:val="6D6E70"/>
          <w:szCs w:val="24"/>
        </w:rPr>
        <w:t>xeeb</w:t>
      </w:r>
      <w:proofErr w:type="spellEnd"/>
      <w:r w:rsidRPr="00026A80">
        <w:rPr>
          <w:rFonts w:cs="Arial"/>
          <w:color w:val="6D6E70"/>
          <w:szCs w:val="24"/>
        </w:rPr>
        <w:t xml:space="preserve">, </w:t>
      </w:r>
      <w:proofErr w:type="spellStart"/>
      <w:r w:rsidRPr="00026A80">
        <w:rPr>
          <w:rFonts w:cs="Arial"/>
          <w:color w:val="6D6E70"/>
          <w:szCs w:val="24"/>
        </w:rPr>
        <w:t>los</w:t>
      </w:r>
      <w:proofErr w:type="spellEnd"/>
      <w:r w:rsidRPr="00026A80">
        <w:rPr>
          <w:rFonts w:cs="Arial"/>
          <w:color w:val="6D6E70"/>
          <w:szCs w:val="24"/>
        </w:rPr>
        <w:t xml:space="preserve"> yog nyob </w:t>
      </w:r>
      <w:proofErr w:type="spellStart"/>
      <w:r w:rsidRPr="00026A80">
        <w:rPr>
          <w:rFonts w:cs="Arial"/>
          <w:color w:val="6D6E70"/>
          <w:szCs w:val="24"/>
        </w:rPr>
        <w:t>rau</w:t>
      </w:r>
      <w:proofErr w:type="spellEnd"/>
      <w:r w:rsidRPr="00026A80">
        <w:rPr>
          <w:rFonts w:cs="Arial"/>
          <w:color w:val="6D6E70"/>
          <w:szCs w:val="24"/>
        </w:rPr>
        <w:t xml:space="preserve"> </w:t>
      </w:r>
      <w:proofErr w:type="spellStart"/>
      <w:r w:rsidRPr="00026A80">
        <w:rPr>
          <w:rFonts w:cs="Arial"/>
          <w:color w:val="6D6E70"/>
          <w:szCs w:val="24"/>
        </w:rPr>
        <w:t>hauv</w:t>
      </w:r>
      <w:proofErr w:type="spellEnd"/>
      <w:r w:rsidRPr="00026A80">
        <w:rPr>
          <w:rFonts w:cs="Arial"/>
          <w:color w:val="6D6E70"/>
          <w:szCs w:val="24"/>
        </w:rPr>
        <w:t xml:space="preserve"> </w:t>
      </w:r>
      <w:proofErr w:type="spellStart"/>
      <w:r w:rsidRPr="00026A80">
        <w:rPr>
          <w:rFonts w:cs="Arial"/>
          <w:color w:val="6D6E70"/>
          <w:szCs w:val="24"/>
        </w:rPr>
        <w:t>ib</w:t>
      </w:r>
      <w:proofErr w:type="spellEnd"/>
      <w:r w:rsidRPr="00026A80">
        <w:rPr>
          <w:rFonts w:cs="Arial"/>
          <w:color w:val="6D6E70"/>
          <w:szCs w:val="24"/>
        </w:rPr>
        <w:t xml:space="preserve"> </w:t>
      </w:r>
      <w:proofErr w:type="spellStart"/>
      <w:r w:rsidRPr="00026A80">
        <w:rPr>
          <w:rFonts w:cs="Arial"/>
          <w:color w:val="6D6E70"/>
          <w:szCs w:val="24"/>
        </w:rPr>
        <w:t>qho</w:t>
      </w:r>
      <w:proofErr w:type="spellEnd"/>
      <w:r w:rsidRPr="00026A80">
        <w:rPr>
          <w:rFonts w:cs="Arial"/>
          <w:color w:val="6D6E70"/>
          <w:szCs w:val="24"/>
        </w:rPr>
        <w:t xml:space="preserve"> chaw </w:t>
      </w:r>
      <w:proofErr w:type="spellStart"/>
      <w:r w:rsidRPr="00026A80">
        <w:rPr>
          <w:rFonts w:cs="Arial"/>
          <w:color w:val="6D6E70"/>
          <w:szCs w:val="24"/>
        </w:rPr>
        <w:t>thaum</w:t>
      </w:r>
      <w:proofErr w:type="spellEnd"/>
      <w:r w:rsidRPr="00026A80">
        <w:rPr>
          <w:rFonts w:cs="Arial"/>
          <w:color w:val="6D6E70"/>
          <w:szCs w:val="24"/>
        </w:rPr>
        <w:t xml:space="preserve"> muaj </w:t>
      </w:r>
      <w:proofErr w:type="spellStart"/>
      <w:r w:rsidRPr="00026A80">
        <w:rPr>
          <w:rFonts w:cs="Arial"/>
          <w:color w:val="6D6E70"/>
          <w:szCs w:val="24"/>
        </w:rPr>
        <w:t>xwm</w:t>
      </w:r>
      <w:proofErr w:type="spellEnd"/>
      <w:r w:rsidRPr="00026A80">
        <w:rPr>
          <w:rFonts w:cs="Arial"/>
          <w:color w:val="6D6E70"/>
          <w:szCs w:val="24"/>
        </w:rPr>
        <w:t xml:space="preserve"> </w:t>
      </w:r>
      <w:proofErr w:type="spellStart"/>
      <w:r w:rsidRPr="00026A80">
        <w:rPr>
          <w:rFonts w:cs="Arial"/>
          <w:color w:val="6D6E70"/>
          <w:szCs w:val="24"/>
        </w:rPr>
        <w:t>ceev</w:t>
      </w:r>
      <w:proofErr w:type="spellEnd"/>
      <w:r w:rsidRPr="00026A80">
        <w:rPr>
          <w:rFonts w:cs="Arial"/>
          <w:color w:val="6D6E70"/>
          <w:szCs w:val="24"/>
        </w:rPr>
        <w:t>, thiab</w:t>
      </w:r>
    </w:p>
    <w:p w14:paraId="0AE1893B" w14:textId="0873351A" w:rsidR="00115C44" w:rsidRPr="00026A80" w:rsidRDefault="00026A80" w:rsidP="0000798F">
      <w:pPr>
        <w:keepNext/>
        <w:numPr>
          <w:ilvl w:val="1"/>
          <w:numId w:val="36"/>
        </w:numPr>
        <w:spacing w:before="120" w:after="120"/>
        <w:jc w:val="both"/>
        <w:rPr>
          <w:rFonts w:cs="Arial"/>
          <w:color w:val="6D6E70"/>
          <w:szCs w:val="24"/>
        </w:rPr>
      </w:pPr>
      <w:proofErr w:type="spellStart"/>
      <w:r w:rsidRPr="00026A80">
        <w:rPr>
          <w:rFonts w:cs="Arial"/>
          <w:color w:val="6D6E70"/>
          <w:szCs w:val="24"/>
        </w:rPr>
        <w:t>T</w:t>
      </w:r>
      <w:r w:rsidR="00115C44" w:rsidRPr="00026A80">
        <w:rPr>
          <w:rFonts w:cs="Arial"/>
          <w:color w:val="6D6E70"/>
          <w:szCs w:val="24"/>
        </w:rPr>
        <w:t>sis</w:t>
      </w:r>
      <w:proofErr w:type="spellEnd"/>
      <w:r w:rsidR="00115C44" w:rsidRPr="00026A80">
        <w:rPr>
          <w:rFonts w:cs="Arial"/>
          <w:color w:val="6D6E70"/>
          <w:szCs w:val="24"/>
        </w:rPr>
        <w:t xml:space="preserve"> </w:t>
      </w:r>
      <w:r w:rsidRPr="00026A80">
        <w:rPr>
          <w:rFonts w:cs="Arial"/>
          <w:color w:val="6D6E70"/>
          <w:szCs w:val="24"/>
        </w:rPr>
        <w:t xml:space="preserve">tau </w:t>
      </w:r>
      <w:r w:rsidR="00115C44" w:rsidRPr="00026A80">
        <w:rPr>
          <w:rFonts w:cs="Arial"/>
          <w:color w:val="6D6E70"/>
          <w:szCs w:val="24"/>
        </w:rPr>
        <w:t xml:space="preserve">muaj </w:t>
      </w:r>
      <w:proofErr w:type="spellStart"/>
      <w:r w:rsidR="00115C44" w:rsidRPr="00026A80">
        <w:rPr>
          <w:rFonts w:cs="Arial"/>
          <w:color w:val="6D6E70"/>
          <w:szCs w:val="24"/>
        </w:rPr>
        <w:t>tsev</w:t>
      </w:r>
      <w:proofErr w:type="spellEnd"/>
      <w:r w:rsidR="00115C44" w:rsidRPr="00026A80">
        <w:rPr>
          <w:rFonts w:cs="Arial"/>
          <w:color w:val="6D6E70"/>
          <w:szCs w:val="24"/>
        </w:rPr>
        <w:t xml:space="preserve"> nyob thiab nyob </w:t>
      </w:r>
      <w:proofErr w:type="spellStart"/>
      <w:r w:rsidR="00115C44" w:rsidRPr="00026A80">
        <w:rPr>
          <w:rFonts w:cs="Arial"/>
          <w:color w:val="6D6E70"/>
          <w:szCs w:val="24"/>
        </w:rPr>
        <w:t>raws</w:t>
      </w:r>
      <w:proofErr w:type="spellEnd"/>
      <w:r w:rsidR="00115C44" w:rsidRPr="00026A80">
        <w:rPr>
          <w:rFonts w:cs="Arial"/>
          <w:color w:val="6D6E70"/>
          <w:szCs w:val="24"/>
        </w:rPr>
        <w:t xml:space="preserve"> li tau </w:t>
      </w:r>
      <w:proofErr w:type="spellStart"/>
      <w:r w:rsidR="00115C44" w:rsidRPr="00026A80">
        <w:rPr>
          <w:rFonts w:cs="Arial"/>
          <w:color w:val="6D6E70"/>
          <w:szCs w:val="24"/>
        </w:rPr>
        <w:t>piav</w:t>
      </w:r>
      <w:proofErr w:type="spellEnd"/>
      <w:r w:rsidR="00115C44" w:rsidRPr="00026A80">
        <w:rPr>
          <w:rFonts w:cs="Arial"/>
          <w:color w:val="6D6E70"/>
          <w:szCs w:val="24"/>
        </w:rPr>
        <w:t xml:space="preserve"> </w:t>
      </w:r>
      <w:proofErr w:type="spellStart"/>
      <w:r w:rsidR="00115C44" w:rsidRPr="00026A80">
        <w:rPr>
          <w:rFonts w:cs="Arial"/>
          <w:color w:val="6D6E70"/>
          <w:szCs w:val="24"/>
        </w:rPr>
        <w:t>qhia</w:t>
      </w:r>
      <w:proofErr w:type="spellEnd"/>
      <w:r w:rsidR="00115C44" w:rsidRPr="00026A80">
        <w:rPr>
          <w:rFonts w:cs="Arial"/>
          <w:color w:val="6D6E70"/>
          <w:szCs w:val="24"/>
        </w:rPr>
        <w:t xml:space="preserve"> </w:t>
      </w:r>
      <w:proofErr w:type="spellStart"/>
      <w:r w:rsidR="00115C44" w:rsidRPr="00026A80">
        <w:rPr>
          <w:rFonts w:cs="Arial"/>
          <w:color w:val="6D6E70"/>
          <w:szCs w:val="24"/>
        </w:rPr>
        <w:t>tsawg</w:t>
      </w:r>
      <w:proofErr w:type="spellEnd"/>
      <w:r w:rsidR="00115C44" w:rsidRPr="00026A80">
        <w:rPr>
          <w:rFonts w:cs="Arial"/>
          <w:color w:val="6D6E70"/>
          <w:szCs w:val="24"/>
        </w:rPr>
        <w:t xml:space="preserve"> </w:t>
      </w:r>
      <w:proofErr w:type="spellStart"/>
      <w:r w:rsidR="00115C44" w:rsidRPr="00026A80">
        <w:rPr>
          <w:rFonts w:cs="Arial"/>
          <w:color w:val="6D6E70"/>
          <w:szCs w:val="24"/>
        </w:rPr>
        <w:t>kawg</w:t>
      </w:r>
      <w:proofErr w:type="spellEnd"/>
      <w:r w:rsidRPr="00026A80">
        <w:rPr>
          <w:rFonts w:cs="Arial"/>
          <w:color w:val="6D6E70"/>
          <w:szCs w:val="24"/>
        </w:rPr>
        <w:t xml:space="preserve"> yog</w:t>
      </w:r>
      <w:r w:rsidR="00115C44" w:rsidRPr="00026A80">
        <w:rPr>
          <w:rFonts w:cs="Arial"/>
          <w:color w:val="6D6E70"/>
          <w:szCs w:val="24"/>
        </w:rPr>
        <w:t xml:space="preserve"> 12 lub </w:t>
      </w:r>
      <w:proofErr w:type="spellStart"/>
      <w:r w:rsidR="00115C44" w:rsidRPr="00026A80">
        <w:rPr>
          <w:rFonts w:cs="Arial"/>
          <w:color w:val="6D6E70"/>
          <w:szCs w:val="24"/>
        </w:rPr>
        <w:t>hli</w:t>
      </w:r>
      <w:proofErr w:type="spellEnd"/>
      <w:r w:rsidR="00115C44" w:rsidRPr="00026A80">
        <w:rPr>
          <w:rFonts w:cs="Arial"/>
          <w:color w:val="6D6E70"/>
          <w:szCs w:val="24"/>
        </w:rPr>
        <w:t xml:space="preserve"> * </w:t>
      </w:r>
      <w:proofErr w:type="spellStart"/>
      <w:r w:rsidR="00115C44" w:rsidRPr="00026A80">
        <w:rPr>
          <w:rFonts w:cs="Arial"/>
          <w:color w:val="6D6E70"/>
          <w:szCs w:val="24"/>
        </w:rPr>
        <w:t>los</w:t>
      </w:r>
      <w:proofErr w:type="spellEnd"/>
      <w:r w:rsidRPr="00026A80">
        <w:rPr>
          <w:rFonts w:cs="Arial"/>
          <w:color w:val="6D6E70"/>
          <w:szCs w:val="24"/>
        </w:rPr>
        <w:t xml:space="preserve"> </w:t>
      </w:r>
      <w:r w:rsidR="00115C44" w:rsidRPr="00026A80">
        <w:rPr>
          <w:rFonts w:cs="Arial"/>
          <w:color w:val="6D6E70"/>
          <w:szCs w:val="24"/>
        </w:rPr>
        <w:t xml:space="preserve">sis </w:t>
      </w:r>
      <w:proofErr w:type="spellStart"/>
      <w:r w:rsidR="00115C44" w:rsidRPr="00026A80">
        <w:rPr>
          <w:rFonts w:cs="Arial"/>
          <w:color w:val="6D6E70"/>
          <w:szCs w:val="24"/>
        </w:rPr>
        <w:t>tsawg</w:t>
      </w:r>
      <w:proofErr w:type="spellEnd"/>
      <w:r w:rsidR="00115C44" w:rsidRPr="00026A80">
        <w:rPr>
          <w:rFonts w:cs="Arial"/>
          <w:color w:val="6D6E70"/>
          <w:szCs w:val="24"/>
        </w:rPr>
        <w:t xml:space="preserve"> </w:t>
      </w:r>
      <w:proofErr w:type="spellStart"/>
      <w:r w:rsidR="00115C44" w:rsidRPr="00026A80">
        <w:rPr>
          <w:rFonts w:cs="Arial"/>
          <w:color w:val="6D6E70"/>
          <w:szCs w:val="24"/>
        </w:rPr>
        <w:t>kawg</w:t>
      </w:r>
      <w:proofErr w:type="spellEnd"/>
      <w:r w:rsidRPr="00026A80">
        <w:rPr>
          <w:rFonts w:cs="Arial"/>
          <w:color w:val="6D6E70"/>
          <w:szCs w:val="24"/>
        </w:rPr>
        <w:t xml:space="preserve"> yog</w:t>
      </w:r>
      <w:r w:rsidR="00115C44" w:rsidRPr="00026A80">
        <w:rPr>
          <w:rFonts w:cs="Arial"/>
          <w:color w:val="6D6E70"/>
          <w:szCs w:val="24"/>
        </w:rPr>
        <w:t xml:space="preserve"> 4 lub </w:t>
      </w:r>
      <w:proofErr w:type="spellStart"/>
      <w:r w:rsidR="00115C44" w:rsidRPr="00026A80">
        <w:rPr>
          <w:rFonts w:cs="Arial"/>
          <w:color w:val="6D6E70"/>
          <w:szCs w:val="24"/>
        </w:rPr>
        <w:t>sij</w:t>
      </w:r>
      <w:proofErr w:type="spellEnd"/>
      <w:r w:rsidRPr="00026A80">
        <w:rPr>
          <w:rFonts w:cs="Arial"/>
          <w:color w:val="6D6E70"/>
          <w:szCs w:val="24"/>
        </w:rPr>
        <w:t xml:space="preserve"> </w:t>
      </w:r>
      <w:proofErr w:type="spellStart"/>
      <w:r w:rsidR="00115C44" w:rsidRPr="00026A80">
        <w:rPr>
          <w:rFonts w:cs="Arial"/>
          <w:color w:val="6D6E70"/>
          <w:szCs w:val="24"/>
        </w:rPr>
        <w:t>hawm</w:t>
      </w:r>
      <w:proofErr w:type="spellEnd"/>
      <w:r w:rsidR="00115C44" w:rsidRPr="00026A80">
        <w:rPr>
          <w:rFonts w:cs="Arial"/>
          <w:color w:val="6D6E70"/>
          <w:szCs w:val="24"/>
        </w:rPr>
        <w:t xml:space="preserve"> sib </w:t>
      </w:r>
      <w:proofErr w:type="spellStart"/>
      <w:r w:rsidR="00115C44" w:rsidRPr="00026A80">
        <w:rPr>
          <w:rFonts w:cs="Arial"/>
          <w:color w:val="6D6E70"/>
          <w:szCs w:val="24"/>
        </w:rPr>
        <w:t>cais</w:t>
      </w:r>
      <w:proofErr w:type="spellEnd"/>
      <w:r w:rsidR="00115C44" w:rsidRPr="00026A80">
        <w:rPr>
          <w:rFonts w:cs="Arial"/>
          <w:color w:val="6D6E70"/>
          <w:szCs w:val="24"/>
        </w:rPr>
        <w:t xml:space="preserve"> </w:t>
      </w:r>
      <w:proofErr w:type="spellStart"/>
      <w:r w:rsidR="00115C44" w:rsidRPr="00026A80">
        <w:rPr>
          <w:rFonts w:cs="Arial"/>
          <w:color w:val="6D6E70"/>
          <w:szCs w:val="24"/>
        </w:rPr>
        <w:t>hauv</w:t>
      </w:r>
      <w:proofErr w:type="spellEnd"/>
      <w:r w:rsidR="00115C44" w:rsidRPr="00026A80">
        <w:rPr>
          <w:rFonts w:cs="Arial"/>
          <w:color w:val="6D6E70"/>
          <w:szCs w:val="24"/>
        </w:rPr>
        <w:t xml:space="preserve"> 3 </w:t>
      </w:r>
      <w:proofErr w:type="spellStart"/>
      <w:r w:rsidR="00115C44" w:rsidRPr="00026A80">
        <w:rPr>
          <w:rFonts w:cs="Arial"/>
          <w:color w:val="6D6E70"/>
          <w:szCs w:val="24"/>
        </w:rPr>
        <w:t>xyoo</w:t>
      </w:r>
      <w:proofErr w:type="spellEnd"/>
      <w:r w:rsidR="00115C44" w:rsidRPr="00026A80">
        <w:rPr>
          <w:rFonts w:cs="Arial"/>
          <w:color w:val="6D6E70"/>
          <w:szCs w:val="24"/>
        </w:rPr>
        <w:t xml:space="preserve"> </w:t>
      </w:r>
      <w:proofErr w:type="spellStart"/>
      <w:r w:rsidR="00115C44" w:rsidRPr="00026A80">
        <w:rPr>
          <w:rFonts w:cs="Arial"/>
          <w:color w:val="6D6E70"/>
          <w:szCs w:val="24"/>
        </w:rPr>
        <w:t>dhau</w:t>
      </w:r>
      <w:proofErr w:type="spellEnd"/>
      <w:r w:rsidR="00115C44" w:rsidRPr="00026A80">
        <w:rPr>
          <w:rFonts w:cs="Arial"/>
          <w:color w:val="6D6E70"/>
          <w:szCs w:val="24"/>
        </w:rPr>
        <w:t xml:space="preserve"> </w:t>
      </w:r>
      <w:proofErr w:type="spellStart"/>
      <w:r w:rsidR="00115C44" w:rsidRPr="00026A80">
        <w:rPr>
          <w:rFonts w:cs="Arial"/>
          <w:color w:val="6D6E70"/>
          <w:szCs w:val="24"/>
        </w:rPr>
        <w:t>los</w:t>
      </w:r>
      <w:proofErr w:type="spellEnd"/>
      <w:r w:rsidR="00115C44" w:rsidRPr="00026A80">
        <w:rPr>
          <w:rFonts w:cs="Arial"/>
          <w:color w:val="6D6E70"/>
          <w:szCs w:val="24"/>
        </w:rPr>
        <w:t xml:space="preserve">, </w:t>
      </w:r>
      <w:proofErr w:type="spellStart"/>
      <w:r w:rsidR="00115C44" w:rsidRPr="00026A80">
        <w:rPr>
          <w:rFonts w:cs="Arial"/>
          <w:color w:val="6D6E70"/>
          <w:szCs w:val="24"/>
        </w:rPr>
        <w:t>tsuav</w:t>
      </w:r>
      <w:proofErr w:type="spellEnd"/>
      <w:r w:rsidR="00115C44" w:rsidRPr="00026A80">
        <w:rPr>
          <w:rFonts w:cs="Arial"/>
          <w:color w:val="6D6E70"/>
          <w:szCs w:val="24"/>
        </w:rPr>
        <w:t xml:space="preserve"> yog lub </w:t>
      </w:r>
      <w:proofErr w:type="spellStart"/>
      <w:r w:rsidR="00115C44" w:rsidRPr="00026A80">
        <w:rPr>
          <w:rFonts w:cs="Arial"/>
          <w:color w:val="6D6E70"/>
          <w:szCs w:val="24"/>
        </w:rPr>
        <w:t>sij</w:t>
      </w:r>
      <w:proofErr w:type="spellEnd"/>
      <w:r w:rsidRPr="00026A80">
        <w:rPr>
          <w:rFonts w:cs="Arial"/>
          <w:color w:val="6D6E70"/>
          <w:szCs w:val="24"/>
        </w:rPr>
        <w:t xml:space="preserve"> </w:t>
      </w:r>
      <w:proofErr w:type="spellStart"/>
      <w:r w:rsidR="00115C44" w:rsidRPr="00026A80">
        <w:rPr>
          <w:rFonts w:cs="Arial"/>
          <w:color w:val="6D6E70"/>
          <w:szCs w:val="24"/>
        </w:rPr>
        <w:t>hawm</w:t>
      </w:r>
      <w:proofErr w:type="spellEnd"/>
      <w:r w:rsidR="00115C44" w:rsidRPr="00026A80">
        <w:rPr>
          <w:rFonts w:cs="Arial"/>
          <w:color w:val="6D6E70"/>
          <w:szCs w:val="24"/>
        </w:rPr>
        <w:t xml:space="preserve"> sib </w:t>
      </w:r>
      <w:proofErr w:type="spellStart"/>
      <w:r w:rsidR="00115C44" w:rsidRPr="00026A80">
        <w:rPr>
          <w:rFonts w:cs="Arial"/>
          <w:color w:val="6D6E70"/>
          <w:szCs w:val="24"/>
        </w:rPr>
        <w:t>xyaw</w:t>
      </w:r>
      <w:proofErr w:type="spellEnd"/>
      <w:r w:rsidR="00115C44" w:rsidRPr="00026A80">
        <w:rPr>
          <w:rFonts w:cs="Arial"/>
          <w:color w:val="6D6E70"/>
          <w:szCs w:val="24"/>
        </w:rPr>
        <w:t xml:space="preserve"> </w:t>
      </w:r>
      <w:proofErr w:type="spellStart"/>
      <w:r w:rsidR="00115C44" w:rsidRPr="00026A80">
        <w:rPr>
          <w:rFonts w:cs="Arial"/>
          <w:color w:val="6D6E70"/>
          <w:szCs w:val="24"/>
        </w:rPr>
        <w:t>ua</w:t>
      </w:r>
      <w:proofErr w:type="spellEnd"/>
      <w:r w:rsidR="00115C44" w:rsidRPr="00026A80">
        <w:rPr>
          <w:rFonts w:cs="Arial"/>
          <w:color w:val="6D6E70"/>
          <w:szCs w:val="24"/>
        </w:rPr>
        <w:t xml:space="preserve"> </w:t>
      </w:r>
      <w:proofErr w:type="spellStart"/>
      <w:r w:rsidR="00115C44" w:rsidRPr="00026A80">
        <w:rPr>
          <w:rFonts w:cs="Arial"/>
          <w:color w:val="6D6E70"/>
          <w:szCs w:val="24"/>
        </w:rPr>
        <w:t>ke</w:t>
      </w:r>
      <w:proofErr w:type="spellEnd"/>
      <w:r w:rsidR="00115C44" w:rsidRPr="00026A80">
        <w:rPr>
          <w:rFonts w:cs="Arial"/>
          <w:color w:val="6D6E70"/>
          <w:szCs w:val="24"/>
        </w:rPr>
        <w:t xml:space="preserve"> sib </w:t>
      </w:r>
      <w:proofErr w:type="spellStart"/>
      <w:r w:rsidR="00115C44" w:rsidRPr="00026A80">
        <w:rPr>
          <w:rFonts w:cs="Arial"/>
          <w:color w:val="6D6E70"/>
          <w:szCs w:val="24"/>
        </w:rPr>
        <w:t>npaug</w:t>
      </w:r>
      <w:proofErr w:type="spellEnd"/>
      <w:r w:rsidR="00115C44" w:rsidRPr="00026A80">
        <w:rPr>
          <w:rFonts w:cs="Arial"/>
          <w:color w:val="6D6E70"/>
          <w:szCs w:val="24"/>
        </w:rPr>
        <w:t xml:space="preserve"> </w:t>
      </w:r>
      <w:proofErr w:type="spellStart"/>
      <w:r w:rsidR="00115C44" w:rsidRPr="00026A80">
        <w:rPr>
          <w:rFonts w:cs="Arial"/>
          <w:color w:val="6D6E70"/>
          <w:szCs w:val="24"/>
        </w:rPr>
        <w:t>tsawg</w:t>
      </w:r>
      <w:proofErr w:type="spellEnd"/>
      <w:r w:rsidR="00115C44" w:rsidRPr="00026A80">
        <w:rPr>
          <w:rFonts w:cs="Arial"/>
          <w:color w:val="6D6E70"/>
          <w:szCs w:val="24"/>
        </w:rPr>
        <w:t xml:space="preserve"> </w:t>
      </w:r>
      <w:proofErr w:type="spellStart"/>
      <w:r w:rsidR="00115C44" w:rsidRPr="00026A80">
        <w:rPr>
          <w:rFonts w:cs="Arial"/>
          <w:color w:val="6D6E70"/>
          <w:szCs w:val="24"/>
        </w:rPr>
        <w:t>kawg</w:t>
      </w:r>
      <w:proofErr w:type="spellEnd"/>
      <w:r w:rsidR="00115C44" w:rsidRPr="00026A80">
        <w:rPr>
          <w:rFonts w:cs="Arial"/>
          <w:color w:val="6D6E70"/>
          <w:szCs w:val="24"/>
        </w:rPr>
        <w:t xml:space="preserve"> 12 lub </w:t>
      </w:r>
      <w:proofErr w:type="spellStart"/>
      <w:r w:rsidR="00115C44" w:rsidRPr="00026A80">
        <w:rPr>
          <w:rFonts w:cs="Arial"/>
          <w:color w:val="6D6E70"/>
          <w:szCs w:val="24"/>
        </w:rPr>
        <w:t>hlis</w:t>
      </w:r>
      <w:proofErr w:type="spellEnd"/>
      <w:r w:rsidR="00115C44" w:rsidRPr="00026A80">
        <w:rPr>
          <w:rFonts w:cs="Arial"/>
          <w:color w:val="6D6E70"/>
          <w:szCs w:val="24"/>
        </w:rPr>
        <w:t xml:space="preserve"> thiab </w:t>
      </w:r>
      <w:proofErr w:type="spellStart"/>
      <w:r w:rsidR="00115C44" w:rsidRPr="00026A80">
        <w:rPr>
          <w:rFonts w:cs="Arial"/>
          <w:color w:val="6D6E70"/>
          <w:szCs w:val="24"/>
        </w:rPr>
        <w:t>txhua</w:t>
      </w:r>
      <w:proofErr w:type="spellEnd"/>
      <w:r w:rsidR="00115C44" w:rsidRPr="00026A80">
        <w:rPr>
          <w:rFonts w:cs="Arial"/>
          <w:color w:val="6D6E70"/>
          <w:szCs w:val="24"/>
        </w:rPr>
        <w:t xml:space="preserve"> lub </w:t>
      </w:r>
      <w:proofErr w:type="spellStart"/>
      <w:r w:rsidR="00115C44" w:rsidRPr="00026A80">
        <w:rPr>
          <w:rFonts w:cs="Arial"/>
          <w:color w:val="6D6E70"/>
          <w:szCs w:val="24"/>
        </w:rPr>
        <w:t>sij</w:t>
      </w:r>
      <w:proofErr w:type="spellEnd"/>
      <w:r w:rsidRPr="00026A80">
        <w:rPr>
          <w:rFonts w:cs="Arial"/>
          <w:color w:val="6D6E70"/>
          <w:szCs w:val="24"/>
        </w:rPr>
        <w:t xml:space="preserve"> </w:t>
      </w:r>
      <w:proofErr w:type="spellStart"/>
      <w:r w:rsidR="00115C44" w:rsidRPr="00026A80">
        <w:rPr>
          <w:rFonts w:cs="Arial"/>
          <w:color w:val="6D6E70"/>
          <w:szCs w:val="24"/>
        </w:rPr>
        <w:t>hawm</w:t>
      </w:r>
      <w:proofErr w:type="spellEnd"/>
      <w:r w:rsidR="00115C44" w:rsidRPr="00026A80">
        <w:rPr>
          <w:rFonts w:cs="Arial"/>
          <w:color w:val="6D6E70"/>
          <w:szCs w:val="24"/>
        </w:rPr>
        <w:t xml:space="preserve"> so </w:t>
      </w:r>
      <w:proofErr w:type="spellStart"/>
      <w:r w:rsidR="00115C44" w:rsidRPr="00026A80">
        <w:rPr>
          <w:rFonts w:cs="Arial"/>
          <w:color w:val="6D6E70"/>
          <w:szCs w:val="24"/>
        </w:rPr>
        <w:t>hauv</w:t>
      </w:r>
      <w:proofErr w:type="spellEnd"/>
      <w:r w:rsidR="00115C44" w:rsidRPr="00026A80">
        <w:rPr>
          <w:rFonts w:cs="Arial"/>
          <w:color w:val="6D6E70"/>
          <w:szCs w:val="24"/>
        </w:rPr>
        <w:t xml:space="preserve"> </w:t>
      </w:r>
      <w:proofErr w:type="spellStart"/>
      <w:r w:rsidR="00115C44" w:rsidRPr="00026A80">
        <w:rPr>
          <w:rFonts w:cs="Arial"/>
          <w:color w:val="6D6E70"/>
          <w:szCs w:val="24"/>
        </w:rPr>
        <w:t>kev</w:t>
      </w:r>
      <w:proofErr w:type="spellEnd"/>
      <w:r w:rsidR="00115C44" w:rsidRPr="00026A80">
        <w:rPr>
          <w:rFonts w:cs="Arial"/>
          <w:color w:val="6D6E70"/>
          <w:szCs w:val="24"/>
        </w:rPr>
        <w:t xml:space="preserve"> </w:t>
      </w:r>
      <w:proofErr w:type="spellStart"/>
      <w:r w:rsidR="00115C44" w:rsidRPr="00026A80">
        <w:rPr>
          <w:rFonts w:cs="Arial"/>
          <w:color w:val="6D6E70"/>
          <w:szCs w:val="24"/>
        </w:rPr>
        <w:t>tsis</w:t>
      </w:r>
      <w:proofErr w:type="spellEnd"/>
      <w:r w:rsidR="00115C44" w:rsidRPr="00026A80">
        <w:rPr>
          <w:rFonts w:cs="Arial"/>
          <w:color w:val="6D6E70"/>
          <w:szCs w:val="24"/>
        </w:rPr>
        <w:t xml:space="preserve"> muaj </w:t>
      </w:r>
      <w:proofErr w:type="spellStart"/>
      <w:r w:rsidR="00115C44" w:rsidRPr="00026A80">
        <w:rPr>
          <w:rFonts w:cs="Arial"/>
          <w:color w:val="6D6E70"/>
          <w:szCs w:val="24"/>
        </w:rPr>
        <w:t>tsev</w:t>
      </w:r>
      <w:proofErr w:type="spellEnd"/>
      <w:r w:rsidR="00115C44" w:rsidRPr="00026A80">
        <w:rPr>
          <w:rFonts w:cs="Arial"/>
          <w:color w:val="6D6E70"/>
          <w:szCs w:val="24"/>
        </w:rPr>
        <w:t xml:space="preserve"> nyob sib </w:t>
      </w:r>
      <w:proofErr w:type="spellStart"/>
      <w:r w:rsidR="00115C44" w:rsidRPr="00026A80">
        <w:rPr>
          <w:rFonts w:cs="Arial"/>
          <w:color w:val="6D6E70"/>
          <w:szCs w:val="24"/>
        </w:rPr>
        <w:t>cais</w:t>
      </w:r>
      <w:proofErr w:type="spellEnd"/>
      <w:r w:rsidR="00115C44" w:rsidRPr="00026A80">
        <w:rPr>
          <w:rFonts w:cs="Arial"/>
          <w:color w:val="6D6E70"/>
          <w:szCs w:val="24"/>
        </w:rPr>
        <w:t xml:space="preserve"> </w:t>
      </w:r>
      <w:proofErr w:type="spellStart"/>
      <w:r w:rsidRPr="00026A80">
        <w:rPr>
          <w:rFonts w:cs="Arial"/>
          <w:color w:val="6D6E70"/>
          <w:szCs w:val="24"/>
        </w:rPr>
        <w:t>nrog</w:t>
      </w:r>
      <w:proofErr w:type="spellEnd"/>
      <w:r w:rsidRPr="00026A80">
        <w:rPr>
          <w:rFonts w:cs="Arial"/>
          <w:color w:val="6D6E70"/>
          <w:szCs w:val="24"/>
        </w:rPr>
        <w:t xml:space="preserve"> </w:t>
      </w:r>
      <w:r w:rsidR="00115C44" w:rsidRPr="00026A80">
        <w:rPr>
          <w:rFonts w:cs="Arial"/>
          <w:color w:val="6D6E70"/>
          <w:szCs w:val="24"/>
        </w:rPr>
        <w:t xml:space="preserve">lub </w:t>
      </w:r>
      <w:proofErr w:type="spellStart"/>
      <w:r w:rsidR="00115C44" w:rsidRPr="00026A80">
        <w:rPr>
          <w:rFonts w:cs="Arial"/>
          <w:color w:val="6D6E70"/>
          <w:szCs w:val="24"/>
        </w:rPr>
        <w:t>sij</w:t>
      </w:r>
      <w:proofErr w:type="spellEnd"/>
      <w:r w:rsidRPr="00026A80">
        <w:rPr>
          <w:rFonts w:cs="Arial"/>
          <w:color w:val="6D6E70"/>
          <w:szCs w:val="24"/>
        </w:rPr>
        <w:t xml:space="preserve"> </w:t>
      </w:r>
      <w:proofErr w:type="spellStart"/>
      <w:r w:rsidR="00115C44" w:rsidRPr="00026A80">
        <w:rPr>
          <w:rFonts w:cs="Arial"/>
          <w:color w:val="6D6E70"/>
          <w:szCs w:val="24"/>
        </w:rPr>
        <w:t>hawm</w:t>
      </w:r>
      <w:proofErr w:type="spellEnd"/>
      <w:r w:rsidR="00115C44" w:rsidRPr="00026A80">
        <w:rPr>
          <w:rFonts w:cs="Arial"/>
          <w:color w:val="6D6E70"/>
          <w:szCs w:val="24"/>
        </w:rPr>
        <w:t xml:space="preserve"> muaj </w:t>
      </w:r>
      <w:proofErr w:type="spellStart"/>
      <w:r w:rsidR="00115C44" w:rsidRPr="00026A80">
        <w:rPr>
          <w:rFonts w:cs="Arial"/>
          <w:color w:val="6D6E70"/>
          <w:szCs w:val="24"/>
        </w:rPr>
        <w:t>tsawg</w:t>
      </w:r>
      <w:proofErr w:type="spellEnd"/>
      <w:r w:rsidR="00115C44" w:rsidRPr="00026A80">
        <w:rPr>
          <w:rFonts w:cs="Arial"/>
          <w:color w:val="6D6E70"/>
          <w:szCs w:val="24"/>
        </w:rPr>
        <w:t xml:space="preserve"> </w:t>
      </w:r>
      <w:proofErr w:type="spellStart"/>
      <w:r w:rsidR="00115C44" w:rsidRPr="00026A80">
        <w:rPr>
          <w:rFonts w:cs="Arial"/>
          <w:color w:val="6D6E70"/>
          <w:szCs w:val="24"/>
        </w:rPr>
        <w:t>kawg</w:t>
      </w:r>
      <w:proofErr w:type="spellEnd"/>
      <w:r w:rsidR="00115C44" w:rsidRPr="00026A80">
        <w:rPr>
          <w:rFonts w:cs="Arial"/>
          <w:color w:val="6D6E70"/>
          <w:szCs w:val="24"/>
        </w:rPr>
        <w:t xml:space="preserve"> yog 7 </w:t>
      </w:r>
      <w:proofErr w:type="spellStart"/>
      <w:r w:rsidR="00115C44" w:rsidRPr="00026A80">
        <w:rPr>
          <w:rFonts w:cs="Arial"/>
          <w:color w:val="6D6E70"/>
          <w:szCs w:val="24"/>
        </w:rPr>
        <w:t>hmo</w:t>
      </w:r>
      <w:r w:rsidRPr="00026A80">
        <w:rPr>
          <w:rFonts w:cs="Arial"/>
          <w:color w:val="6D6E70"/>
          <w:szCs w:val="24"/>
        </w:rPr>
        <w:t>s</w:t>
      </w:r>
      <w:proofErr w:type="spellEnd"/>
      <w:r w:rsidR="00115C44" w:rsidRPr="00026A80">
        <w:rPr>
          <w:rFonts w:cs="Arial"/>
          <w:color w:val="6D6E70"/>
          <w:szCs w:val="24"/>
        </w:rPr>
        <w:t xml:space="preserve"> sib law </w:t>
      </w:r>
      <w:proofErr w:type="spellStart"/>
      <w:r w:rsidR="00115C44" w:rsidRPr="00026A80">
        <w:rPr>
          <w:rFonts w:cs="Arial"/>
          <w:color w:val="6D6E70"/>
          <w:szCs w:val="24"/>
        </w:rPr>
        <w:t>liag</w:t>
      </w:r>
      <w:proofErr w:type="spellEnd"/>
      <w:r w:rsidR="00115C44" w:rsidRPr="00026A80">
        <w:rPr>
          <w:rFonts w:cs="Arial"/>
          <w:color w:val="6D6E70"/>
          <w:szCs w:val="24"/>
        </w:rPr>
        <w:t xml:space="preserve"> </w:t>
      </w:r>
      <w:proofErr w:type="spellStart"/>
      <w:r w:rsidR="00115C44" w:rsidRPr="00026A80">
        <w:rPr>
          <w:rFonts w:cs="Arial"/>
          <w:color w:val="6D6E70"/>
          <w:szCs w:val="24"/>
        </w:rPr>
        <w:t>tsis</w:t>
      </w:r>
      <w:proofErr w:type="spellEnd"/>
      <w:r w:rsidR="00115C44" w:rsidRPr="00026A80">
        <w:rPr>
          <w:rFonts w:cs="Arial"/>
          <w:color w:val="6D6E70"/>
          <w:szCs w:val="24"/>
        </w:rPr>
        <w:t xml:space="preserve"> nyob </w:t>
      </w:r>
      <w:proofErr w:type="spellStart"/>
      <w:r w:rsidR="00115C44" w:rsidRPr="00026A80">
        <w:rPr>
          <w:rFonts w:cs="Arial"/>
          <w:color w:val="6D6E70"/>
          <w:szCs w:val="24"/>
        </w:rPr>
        <w:t>raws</w:t>
      </w:r>
      <w:proofErr w:type="spellEnd"/>
      <w:r w:rsidR="00115C44" w:rsidRPr="00026A80">
        <w:rPr>
          <w:rFonts w:cs="Arial"/>
          <w:color w:val="6D6E70"/>
          <w:szCs w:val="24"/>
        </w:rPr>
        <w:t xml:space="preserve"> li tau </w:t>
      </w:r>
      <w:proofErr w:type="spellStart"/>
      <w:r w:rsidR="00115C44" w:rsidRPr="00026A80">
        <w:rPr>
          <w:rFonts w:cs="Arial"/>
          <w:color w:val="6D6E70"/>
          <w:szCs w:val="24"/>
        </w:rPr>
        <w:t>piav</w:t>
      </w:r>
      <w:proofErr w:type="spellEnd"/>
      <w:r w:rsidR="00115C44" w:rsidRPr="00026A80">
        <w:rPr>
          <w:rFonts w:cs="Arial"/>
          <w:color w:val="6D6E70"/>
          <w:szCs w:val="24"/>
        </w:rPr>
        <w:t xml:space="preserve"> </w:t>
      </w:r>
      <w:proofErr w:type="spellStart"/>
      <w:r w:rsidR="00115C44" w:rsidRPr="00026A80">
        <w:rPr>
          <w:rFonts w:cs="Arial"/>
          <w:color w:val="6D6E70"/>
          <w:szCs w:val="24"/>
        </w:rPr>
        <w:t>qhia</w:t>
      </w:r>
      <w:proofErr w:type="spellEnd"/>
      <w:r w:rsidR="00115C44" w:rsidRPr="00026A80">
        <w:rPr>
          <w:rFonts w:cs="Arial"/>
          <w:color w:val="6D6E70"/>
          <w:szCs w:val="24"/>
        </w:rPr>
        <w:t xml:space="preserve">, </w:t>
      </w:r>
      <w:proofErr w:type="spellStart"/>
      <w:r w:rsidR="00115C44" w:rsidRPr="00026A80">
        <w:rPr>
          <w:rFonts w:cs="Arial"/>
          <w:color w:val="6D6E70"/>
          <w:szCs w:val="24"/>
        </w:rPr>
        <w:t>los</w:t>
      </w:r>
      <w:proofErr w:type="spellEnd"/>
      <w:r w:rsidRPr="00026A80">
        <w:rPr>
          <w:rFonts w:cs="Arial"/>
          <w:color w:val="6D6E70"/>
          <w:szCs w:val="24"/>
        </w:rPr>
        <w:t xml:space="preserve"> </w:t>
      </w:r>
      <w:r w:rsidR="00115C44" w:rsidRPr="00026A80">
        <w:rPr>
          <w:rFonts w:cs="Arial"/>
          <w:color w:val="6D6E70"/>
          <w:szCs w:val="24"/>
        </w:rPr>
        <w:t>sis</w:t>
      </w:r>
    </w:p>
    <w:p w14:paraId="095A5ADA" w14:textId="73074AB5" w:rsidR="00115C44" w:rsidRPr="00026A80" w:rsidRDefault="00115C44" w:rsidP="0000798F">
      <w:pPr>
        <w:keepNext/>
        <w:numPr>
          <w:ilvl w:val="0"/>
          <w:numId w:val="36"/>
        </w:numPr>
        <w:spacing w:before="120" w:after="120"/>
        <w:jc w:val="both"/>
        <w:rPr>
          <w:rFonts w:cs="Arial"/>
          <w:color w:val="6D6E70"/>
          <w:szCs w:val="24"/>
        </w:rPr>
      </w:pPr>
      <w:proofErr w:type="spellStart"/>
      <w:r w:rsidRPr="00026A80">
        <w:rPr>
          <w:rFonts w:cs="Arial"/>
          <w:color w:val="6D6E70"/>
          <w:szCs w:val="24"/>
        </w:rPr>
        <w:t>Ib</w:t>
      </w:r>
      <w:proofErr w:type="spellEnd"/>
      <w:r w:rsidRPr="00026A80">
        <w:rPr>
          <w:rFonts w:cs="Arial"/>
          <w:color w:val="6D6E70"/>
          <w:szCs w:val="24"/>
        </w:rPr>
        <w:t xml:space="preserve"> </w:t>
      </w:r>
      <w:proofErr w:type="spellStart"/>
      <w:r w:rsidRPr="00026A80">
        <w:rPr>
          <w:rFonts w:cs="Arial"/>
          <w:color w:val="6D6E70"/>
          <w:szCs w:val="24"/>
        </w:rPr>
        <w:t>tus</w:t>
      </w:r>
      <w:proofErr w:type="spellEnd"/>
      <w:r w:rsidRPr="00026A80">
        <w:rPr>
          <w:rFonts w:cs="Arial"/>
          <w:color w:val="6D6E70"/>
          <w:szCs w:val="24"/>
        </w:rPr>
        <w:t xml:space="preserve"> </w:t>
      </w:r>
      <w:proofErr w:type="spellStart"/>
      <w:r w:rsidRPr="00026A80">
        <w:rPr>
          <w:rFonts w:cs="Arial"/>
          <w:color w:val="6D6E70"/>
          <w:szCs w:val="24"/>
        </w:rPr>
        <w:t>neeg</w:t>
      </w:r>
      <w:proofErr w:type="spellEnd"/>
      <w:r w:rsidRPr="00026A80">
        <w:rPr>
          <w:rFonts w:cs="Arial"/>
          <w:color w:val="6D6E70"/>
          <w:szCs w:val="24"/>
        </w:rPr>
        <w:t xml:space="preserve"> </w:t>
      </w:r>
      <w:proofErr w:type="spellStart"/>
      <w:r w:rsidRPr="00026A80">
        <w:rPr>
          <w:rFonts w:cs="Arial"/>
          <w:color w:val="6D6E70"/>
          <w:szCs w:val="24"/>
        </w:rPr>
        <w:t>uas</w:t>
      </w:r>
      <w:proofErr w:type="spellEnd"/>
      <w:r w:rsidRPr="00026A80">
        <w:rPr>
          <w:rFonts w:cs="Arial"/>
          <w:color w:val="6D6E70"/>
          <w:szCs w:val="24"/>
        </w:rPr>
        <w:t xml:space="preserve"> tau nyob </w:t>
      </w:r>
      <w:proofErr w:type="spellStart"/>
      <w:r w:rsidRPr="00026A80">
        <w:rPr>
          <w:rFonts w:cs="Arial"/>
          <w:color w:val="6D6E70"/>
          <w:szCs w:val="24"/>
        </w:rPr>
        <w:t>hauv</w:t>
      </w:r>
      <w:proofErr w:type="spellEnd"/>
      <w:r w:rsidRPr="00026A80">
        <w:rPr>
          <w:rFonts w:cs="Arial"/>
          <w:color w:val="6D6E70"/>
          <w:szCs w:val="24"/>
        </w:rPr>
        <w:t xml:space="preserve"> </w:t>
      </w:r>
      <w:proofErr w:type="spellStart"/>
      <w:r w:rsidRPr="00026A80">
        <w:rPr>
          <w:rFonts w:cs="Arial"/>
          <w:color w:val="6D6E70"/>
          <w:szCs w:val="24"/>
        </w:rPr>
        <w:t>ib</w:t>
      </w:r>
      <w:proofErr w:type="spellEnd"/>
      <w:r w:rsidRPr="00026A80">
        <w:rPr>
          <w:rFonts w:cs="Arial"/>
          <w:color w:val="6D6E70"/>
          <w:szCs w:val="24"/>
        </w:rPr>
        <w:t xml:space="preserve"> lub </w:t>
      </w:r>
      <w:proofErr w:type="spellStart"/>
      <w:r w:rsidRPr="00026A80">
        <w:rPr>
          <w:rFonts w:cs="Arial"/>
          <w:color w:val="6D6E70"/>
          <w:szCs w:val="24"/>
        </w:rPr>
        <w:t>tsev</w:t>
      </w:r>
      <w:proofErr w:type="spellEnd"/>
      <w:r w:rsidRPr="00026A80">
        <w:rPr>
          <w:rFonts w:cs="Arial"/>
          <w:color w:val="6D6E70"/>
          <w:szCs w:val="24"/>
        </w:rPr>
        <w:t xml:space="preserve"> </w:t>
      </w:r>
      <w:proofErr w:type="spellStart"/>
      <w:r w:rsidRPr="00026A80">
        <w:rPr>
          <w:rFonts w:cs="Arial"/>
          <w:color w:val="6D6E70"/>
          <w:szCs w:val="24"/>
        </w:rPr>
        <w:t>kho</w:t>
      </w:r>
      <w:proofErr w:type="spellEnd"/>
      <w:r w:rsidRPr="00026A80">
        <w:rPr>
          <w:rFonts w:cs="Arial"/>
          <w:color w:val="6D6E70"/>
          <w:szCs w:val="24"/>
        </w:rPr>
        <w:t xml:space="preserve"> mob </w:t>
      </w:r>
      <w:proofErr w:type="spellStart"/>
      <w:r w:rsidRPr="00026A80">
        <w:rPr>
          <w:rFonts w:cs="Arial"/>
          <w:color w:val="6D6E70"/>
          <w:szCs w:val="24"/>
        </w:rPr>
        <w:t>tsawg</w:t>
      </w:r>
      <w:proofErr w:type="spellEnd"/>
      <w:r w:rsidRPr="00026A80">
        <w:rPr>
          <w:rFonts w:cs="Arial"/>
          <w:color w:val="6D6E70"/>
          <w:szCs w:val="24"/>
        </w:rPr>
        <w:t xml:space="preserve">, </w:t>
      </w:r>
      <w:proofErr w:type="spellStart"/>
      <w:r w:rsidRPr="00026A80">
        <w:rPr>
          <w:rFonts w:cs="Arial"/>
          <w:color w:val="6D6E70"/>
          <w:szCs w:val="24"/>
        </w:rPr>
        <w:t>suav</w:t>
      </w:r>
      <w:proofErr w:type="spellEnd"/>
      <w:r w:rsidRPr="00026A80">
        <w:rPr>
          <w:rFonts w:cs="Arial"/>
          <w:color w:val="6D6E70"/>
          <w:szCs w:val="24"/>
        </w:rPr>
        <w:t xml:space="preserve"> </w:t>
      </w:r>
      <w:proofErr w:type="spellStart"/>
      <w:r w:rsidRPr="00026A80">
        <w:rPr>
          <w:rFonts w:cs="Arial"/>
          <w:color w:val="6D6E70"/>
          <w:szCs w:val="24"/>
        </w:rPr>
        <w:t>nrog</w:t>
      </w:r>
      <w:proofErr w:type="spellEnd"/>
      <w:r w:rsidRPr="00026A80">
        <w:rPr>
          <w:rFonts w:cs="Arial"/>
          <w:color w:val="6D6E70"/>
          <w:szCs w:val="24"/>
        </w:rPr>
        <w:t xml:space="preserve"> </w:t>
      </w:r>
      <w:proofErr w:type="spellStart"/>
      <w:r w:rsidRPr="00026A80">
        <w:rPr>
          <w:rFonts w:cs="Arial"/>
          <w:color w:val="6D6E70"/>
          <w:szCs w:val="24"/>
        </w:rPr>
        <w:t>hauv</w:t>
      </w:r>
      <w:proofErr w:type="spellEnd"/>
      <w:r w:rsidRPr="00026A80">
        <w:rPr>
          <w:rFonts w:cs="Arial"/>
          <w:color w:val="6D6E70"/>
          <w:szCs w:val="24"/>
        </w:rPr>
        <w:t xml:space="preserve"> </w:t>
      </w:r>
      <w:proofErr w:type="spellStart"/>
      <w:r w:rsidRPr="00026A80">
        <w:rPr>
          <w:rFonts w:cs="Arial"/>
          <w:color w:val="6D6E70"/>
          <w:szCs w:val="24"/>
        </w:rPr>
        <w:t>tsev</w:t>
      </w:r>
      <w:proofErr w:type="spellEnd"/>
      <w:r w:rsidRPr="00026A80">
        <w:rPr>
          <w:rFonts w:cs="Arial"/>
          <w:color w:val="6D6E70"/>
          <w:szCs w:val="24"/>
        </w:rPr>
        <w:t xml:space="preserve"> </w:t>
      </w:r>
      <w:proofErr w:type="spellStart"/>
      <w:r w:rsidRPr="00026A80">
        <w:rPr>
          <w:rFonts w:cs="Arial"/>
          <w:color w:val="6D6E70"/>
          <w:szCs w:val="24"/>
        </w:rPr>
        <w:t>kaw</w:t>
      </w:r>
      <w:proofErr w:type="spellEnd"/>
      <w:r w:rsidRPr="00026A80">
        <w:rPr>
          <w:rFonts w:cs="Arial"/>
          <w:color w:val="6D6E70"/>
          <w:szCs w:val="24"/>
        </w:rPr>
        <w:t xml:space="preserve"> </w:t>
      </w:r>
      <w:proofErr w:type="spellStart"/>
      <w:r w:rsidRPr="00026A80">
        <w:rPr>
          <w:rFonts w:cs="Arial"/>
          <w:color w:val="6D6E70"/>
          <w:szCs w:val="24"/>
        </w:rPr>
        <w:t>neeg</w:t>
      </w:r>
      <w:proofErr w:type="spellEnd"/>
      <w:r w:rsidRPr="00026A80">
        <w:rPr>
          <w:rFonts w:cs="Arial"/>
          <w:color w:val="6D6E70"/>
          <w:szCs w:val="24"/>
        </w:rPr>
        <w:t xml:space="preserve">, </w:t>
      </w:r>
      <w:proofErr w:type="spellStart"/>
      <w:r w:rsidRPr="00026A80">
        <w:rPr>
          <w:rFonts w:cs="Arial"/>
          <w:color w:val="6D6E70"/>
          <w:szCs w:val="24"/>
        </w:rPr>
        <w:t>kev</w:t>
      </w:r>
      <w:proofErr w:type="spellEnd"/>
      <w:r w:rsidRPr="00026A80">
        <w:rPr>
          <w:rFonts w:cs="Arial"/>
          <w:color w:val="6D6E70"/>
          <w:szCs w:val="24"/>
        </w:rPr>
        <w:t xml:space="preserve"> </w:t>
      </w:r>
      <w:proofErr w:type="spellStart"/>
      <w:r w:rsidRPr="00026A80">
        <w:rPr>
          <w:rFonts w:cs="Arial"/>
          <w:color w:val="6D6E70"/>
          <w:szCs w:val="24"/>
        </w:rPr>
        <w:t>siv</w:t>
      </w:r>
      <w:proofErr w:type="spellEnd"/>
      <w:r w:rsidRPr="00026A80">
        <w:rPr>
          <w:rFonts w:cs="Arial"/>
          <w:color w:val="6D6E70"/>
          <w:szCs w:val="24"/>
        </w:rPr>
        <w:t xml:space="preserve"> </w:t>
      </w:r>
      <w:proofErr w:type="spellStart"/>
      <w:r w:rsidRPr="00026A80">
        <w:rPr>
          <w:rFonts w:cs="Arial"/>
          <w:color w:val="6D6E70"/>
          <w:szCs w:val="24"/>
        </w:rPr>
        <w:t>yeeb</w:t>
      </w:r>
      <w:proofErr w:type="spellEnd"/>
      <w:r w:rsidRPr="00026A80">
        <w:rPr>
          <w:rFonts w:cs="Arial"/>
          <w:color w:val="6D6E70"/>
          <w:szCs w:val="24"/>
        </w:rPr>
        <w:t xml:space="preserve"> </w:t>
      </w:r>
      <w:proofErr w:type="spellStart"/>
      <w:r w:rsidRPr="00026A80">
        <w:rPr>
          <w:rFonts w:cs="Arial"/>
          <w:color w:val="6D6E70"/>
          <w:szCs w:val="24"/>
        </w:rPr>
        <w:t>tshuaj</w:t>
      </w:r>
      <w:proofErr w:type="spellEnd"/>
      <w:r w:rsidRPr="00026A80">
        <w:rPr>
          <w:rFonts w:cs="Arial"/>
          <w:color w:val="6D6E70"/>
          <w:szCs w:val="24"/>
        </w:rPr>
        <w:t xml:space="preserve"> </w:t>
      </w:r>
      <w:proofErr w:type="spellStart"/>
      <w:r w:rsidRPr="00026A80">
        <w:rPr>
          <w:rFonts w:cs="Arial"/>
          <w:color w:val="6D6E70"/>
          <w:szCs w:val="24"/>
        </w:rPr>
        <w:t>los</w:t>
      </w:r>
      <w:proofErr w:type="spellEnd"/>
      <w:r w:rsidR="00026A80" w:rsidRPr="00026A80">
        <w:rPr>
          <w:rFonts w:cs="Arial"/>
          <w:color w:val="6D6E70"/>
          <w:szCs w:val="24"/>
        </w:rPr>
        <w:t xml:space="preserve"> </w:t>
      </w:r>
      <w:r w:rsidRPr="00026A80">
        <w:rPr>
          <w:rFonts w:cs="Arial"/>
          <w:color w:val="6D6E70"/>
          <w:szCs w:val="24"/>
        </w:rPr>
        <w:t xml:space="preserve">sis chaw </w:t>
      </w:r>
      <w:proofErr w:type="spellStart"/>
      <w:r w:rsidRPr="00026A80">
        <w:rPr>
          <w:rFonts w:cs="Arial"/>
          <w:color w:val="6D6E70"/>
          <w:szCs w:val="24"/>
        </w:rPr>
        <w:t>kho</w:t>
      </w:r>
      <w:proofErr w:type="spellEnd"/>
      <w:r w:rsidRPr="00026A80">
        <w:rPr>
          <w:rFonts w:cs="Arial"/>
          <w:color w:val="6D6E70"/>
          <w:szCs w:val="24"/>
        </w:rPr>
        <w:t xml:space="preserve"> mob </w:t>
      </w:r>
      <w:proofErr w:type="spellStart"/>
      <w:r w:rsidRPr="00026A80">
        <w:rPr>
          <w:rFonts w:cs="Arial"/>
          <w:color w:val="6D6E70"/>
          <w:szCs w:val="24"/>
        </w:rPr>
        <w:t>hlwb</w:t>
      </w:r>
      <w:proofErr w:type="spellEnd"/>
      <w:r w:rsidRPr="00026A80">
        <w:rPr>
          <w:rFonts w:cs="Arial"/>
          <w:color w:val="6D6E70"/>
          <w:szCs w:val="24"/>
        </w:rPr>
        <w:t xml:space="preserve">, </w:t>
      </w:r>
      <w:proofErr w:type="spellStart"/>
      <w:r w:rsidRPr="00026A80">
        <w:rPr>
          <w:rFonts w:cs="Arial"/>
          <w:color w:val="6D6E70"/>
          <w:szCs w:val="24"/>
        </w:rPr>
        <w:t>tsev</w:t>
      </w:r>
      <w:proofErr w:type="spellEnd"/>
      <w:r w:rsidRPr="00026A80">
        <w:rPr>
          <w:rFonts w:cs="Arial"/>
          <w:color w:val="6D6E70"/>
          <w:szCs w:val="24"/>
        </w:rPr>
        <w:t xml:space="preserve"> </w:t>
      </w:r>
      <w:proofErr w:type="spellStart"/>
      <w:r w:rsidRPr="00026A80">
        <w:rPr>
          <w:rFonts w:cs="Arial"/>
          <w:color w:val="6D6E70"/>
          <w:szCs w:val="24"/>
        </w:rPr>
        <w:t>kho</w:t>
      </w:r>
      <w:proofErr w:type="spellEnd"/>
      <w:r w:rsidRPr="00026A80">
        <w:rPr>
          <w:rFonts w:cs="Arial"/>
          <w:color w:val="6D6E70"/>
          <w:szCs w:val="24"/>
        </w:rPr>
        <w:t xml:space="preserve"> mob, </w:t>
      </w:r>
      <w:proofErr w:type="spellStart"/>
      <w:r w:rsidRPr="00026A80">
        <w:rPr>
          <w:rFonts w:cs="Arial"/>
          <w:color w:val="6D6E70"/>
          <w:szCs w:val="24"/>
        </w:rPr>
        <w:t>los</w:t>
      </w:r>
      <w:proofErr w:type="spellEnd"/>
      <w:r w:rsidR="00026A80" w:rsidRPr="00026A80">
        <w:rPr>
          <w:rFonts w:cs="Arial"/>
          <w:color w:val="6D6E70"/>
          <w:szCs w:val="24"/>
        </w:rPr>
        <w:t xml:space="preserve"> </w:t>
      </w:r>
      <w:r w:rsidRPr="00026A80">
        <w:rPr>
          <w:rFonts w:cs="Arial"/>
          <w:color w:val="6D6E70"/>
          <w:szCs w:val="24"/>
        </w:rPr>
        <w:t xml:space="preserve">sis </w:t>
      </w:r>
      <w:proofErr w:type="spellStart"/>
      <w:r w:rsidRPr="00026A80">
        <w:rPr>
          <w:rFonts w:cs="Arial"/>
          <w:color w:val="6D6E70"/>
          <w:szCs w:val="24"/>
        </w:rPr>
        <w:t>lwm</w:t>
      </w:r>
      <w:proofErr w:type="spellEnd"/>
      <w:r w:rsidRPr="00026A80">
        <w:rPr>
          <w:rFonts w:cs="Arial"/>
          <w:color w:val="6D6E70"/>
          <w:szCs w:val="24"/>
        </w:rPr>
        <w:t xml:space="preserve"> qhov chaw zoo sib </w:t>
      </w:r>
      <w:proofErr w:type="spellStart"/>
      <w:r w:rsidRPr="00026A80">
        <w:rPr>
          <w:rFonts w:cs="Arial"/>
          <w:color w:val="6D6E70"/>
          <w:szCs w:val="24"/>
        </w:rPr>
        <w:t>xws</w:t>
      </w:r>
      <w:proofErr w:type="spellEnd"/>
      <w:r w:rsidRPr="00026A80">
        <w:rPr>
          <w:rFonts w:cs="Arial"/>
          <w:color w:val="6D6E70"/>
          <w:szCs w:val="24"/>
        </w:rPr>
        <w:t xml:space="preserve">, </w:t>
      </w:r>
      <w:proofErr w:type="spellStart"/>
      <w:r w:rsidRPr="00026A80">
        <w:rPr>
          <w:rFonts w:cs="Arial"/>
          <w:color w:val="6D6E70"/>
          <w:szCs w:val="24"/>
        </w:rPr>
        <w:t>tsawg</w:t>
      </w:r>
      <w:proofErr w:type="spellEnd"/>
      <w:r w:rsidRPr="00026A80">
        <w:rPr>
          <w:rFonts w:cs="Arial"/>
          <w:color w:val="6D6E70"/>
          <w:szCs w:val="24"/>
        </w:rPr>
        <w:t xml:space="preserve"> dua 90 </w:t>
      </w:r>
      <w:proofErr w:type="spellStart"/>
      <w:r w:rsidRPr="00026A80">
        <w:rPr>
          <w:rFonts w:cs="Arial"/>
          <w:color w:val="6D6E70"/>
          <w:szCs w:val="24"/>
        </w:rPr>
        <w:t>hnub</w:t>
      </w:r>
      <w:proofErr w:type="spellEnd"/>
      <w:r w:rsidRPr="00026A80">
        <w:rPr>
          <w:rFonts w:cs="Arial"/>
          <w:color w:val="6D6E70"/>
          <w:szCs w:val="24"/>
        </w:rPr>
        <w:t xml:space="preserve"> thiab </w:t>
      </w:r>
      <w:proofErr w:type="spellStart"/>
      <w:r w:rsidRPr="00026A80">
        <w:rPr>
          <w:rFonts w:cs="Arial"/>
          <w:color w:val="6D6E70"/>
          <w:szCs w:val="24"/>
        </w:rPr>
        <w:t>ua</w:t>
      </w:r>
      <w:proofErr w:type="spellEnd"/>
      <w:r w:rsidRPr="00026A80">
        <w:rPr>
          <w:rFonts w:cs="Arial"/>
          <w:color w:val="6D6E70"/>
          <w:szCs w:val="24"/>
        </w:rPr>
        <w:t xml:space="preserve"> tau </w:t>
      </w:r>
      <w:proofErr w:type="spellStart"/>
      <w:r w:rsidRPr="00026A80">
        <w:rPr>
          <w:rFonts w:cs="Arial"/>
          <w:color w:val="6D6E70"/>
          <w:szCs w:val="24"/>
        </w:rPr>
        <w:t>raws</w:t>
      </w:r>
      <w:proofErr w:type="spellEnd"/>
      <w:r w:rsidRPr="00026A80">
        <w:rPr>
          <w:rFonts w:cs="Arial"/>
          <w:color w:val="6D6E70"/>
          <w:szCs w:val="24"/>
        </w:rPr>
        <w:t xml:space="preserve"> li tag </w:t>
      </w:r>
      <w:proofErr w:type="spellStart"/>
      <w:r w:rsidRPr="00026A80">
        <w:rPr>
          <w:rFonts w:cs="Arial"/>
          <w:color w:val="6D6E70"/>
          <w:szCs w:val="24"/>
        </w:rPr>
        <w:t>nrho</w:t>
      </w:r>
      <w:proofErr w:type="spellEnd"/>
      <w:r w:rsidRPr="00026A80">
        <w:rPr>
          <w:rFonts w:cs="Arial"/>
          <w:color w:val="6D6E70"/>
          <w:szCs w:val="24"/>
        </w:rPr>
        <w:t xml:space="preserve"> </w:t>
      </w:r>
      <w:proofErr w:type="spellStart"/>
      <w:r w:rsidRPr="00026A80">
        <w:rPr>
          <w:rFonts w:cs="Arial"/>
          <w:color w:val="6D6E70"/>
          <w:szCs w:val="24"/>
        </w:rPr>
        <w:t>cov</w:t>
      </w:r>
      <w:proofErr w:type="spellEnd"/>
      <w:r w:rsidRPr="00026A80">
        <w:rPr>
          <w:rFonts w:cs="Arial"/>
          <w:color w:val="6D6E70"/>
          <w:szCs w:val="24"/>
        </w:rPr>
        <w:t xml:space="preserve"> </w:t>
      </w:r>
      <w:proofErr w:type="spellStart"/>
      <w:r w:rsidRPr="00026A80">
        <w:rPr>
          <w:rFonts w:cs="Arial"/>
          <w:color w:val="6D6E70"/>
          <w:szCs w:val="24"/>
        </w:rPr>
        <w:lastRenderedPageBreak/>
        <w:t>txheej</w:t>
      </w:r>
      <w:proofErr w:type="spellEnd"/>
      <w:r w:rsidRPr="00026A80">
        <w:rPr>
          <w:rFonts w:cs="Arial"/>
          <w:color w:val="6D6E70"/>
          <w:szCs w:val="24"/>
        </w:rPr>
        <w:t xml:space="preserve"> </w:t>
      </w:r>
      <w:proofErr w:type="spellStart"/>
      <w:r w:rsidRPr="00026A80">
        <w:rPr>
          <w:rFonts w:cs="Arial"/>
          <w:color w:val="6D6E70"/>
          <w:szCs w:val="24"/>
        </w:rPr>
        <w:t>txheem</w:t>
      </w:r>
      <w:proofErr w:type="spellEnd"/>
      <w:r w:rsidRPr="00026A80">
        <w:rPr>
          <w:rFonts w:cs="Arial"/>
          <w:color w:val="6D6E70"/>
          <w:szCs w:val="24"/>
        </w:rPr>
        <w:t xml:space="preserve"> ntawm </w:t>
      </w:r>
      <w:proofErr w:type="spellStart"/>
      <w:r w:rsidRPr="00026A80">
        <w:rPr>
          <w:rFonts w:cs="Arial"/>
          <w:color w:val="6D6E70"/>
          <w:szCs w:val="24"/>
        </w:rPr>
        <w:t>cov</w:t>
      </w:r>
      <w:proofErr w:type="spellEnd"/>
      <w:r w:rsidRPr="00026A80">
        <w:rPr>
          <w:rFonts w:cs="Arial"/>
          <w:color w:val="6D6E70"/>
          <w:szCs w:val="24"/>
        </w:rPr>
        <w:t xml:space="preserve"> </w:t>
      </w:r>
      <w:proofErr w:type="spellStart"/>
      <w:r w:rsidRPr="00026A80">
        <w:rPr>
          <w:rFonts w:cs="Arial"/>
          <w:color w:val="6D6E70"/>
          <w:szCs w:val="24"/>
        </w:rPr>
        <w:t>ntsiab</w:t>
      </w:r>
      <w:proofErr w:type="spellEnd"/>
      <w:r w:rsidRPr="00026A80">
        <w:rPr>
          <w:rFonts w:cs="Arial"/>
          <w:color w:val="6D6E70"/>
          <w:szCs w:val="24"/>
        </w:rPr>
        <w:t xml:space="preserve"> </w:t>
      </w:r>
      <w:proofErr w:type="spellStart"/>
      <w:r w:rsidRPr="00026A80">
        <w:rPr>
          <w:rFonts w:cs="Arial"/>
          <w:color w:val="6D6E70"/>
          <w:szCs w:val="24"/>
        </w:rPr>
        <w:t>lus</w:t>
      </w:r>
      <w:proofErr w:type="spellEnd"/>
      <w:r w:rsidRPr="00026A80">
        <w:rPr>
          <w:rFonts w:cs="Arial"/>
          <w:color w:val="6D6E70"/>
          <w:szCs w:val="24"/>
        </w:rPr>
        <w:t xml:space="preserve"> </w:t>
      </w:r>
      <w:proofErr w:type="spellStart"/>
      <w:r w:rsidRPr="00026A80">
        <w:rPr>
          <w:rFonts w:cs="Arial"/>
          <w:color w:val="6D6E70"/>
          <w:szCs w:val="24"/>
        </w:rPr>
        <w:t>no</w:t>
      </w:r>
      <w:r w:rsidR="00026A80" w:rsidRPr="00026A80">
        <w:rPr>
          <w:rFonts w:cs="Arial"/>
          <w:color w:val="6D6E70"/>
          <w:szCs w:val="24"/>
        </w:rPr>
        <w:t>s</w:t>
      </w:r>
      <w:proofErr w:type="spellEnd"/>
      <w:r w:rsidRPr="00026A80">
        <w:rPr>
          <w:rFonts w:cs="Arial"/>
          <w:color w:val="6D6E70"/>
          <w:szCs w:val="24"/>
        </w:rPr>
        <w:t xml:space="preserve"> </w:t>
      </w:r>
      <w:proofErr w:type="spellStart"/>
      <w:r w:rsidRPr="00026A80">
        <w:rPr>
          <w:rFonts w:cs="Arial"/>
          <w:color w:val="6D6E70"/>
          <w:szCs w:val="24"/>
        </w:rPr>
        <w:t>ua</w:t>
      </w:r>
      <w:proofErr w:type="spellEnd"/>
      <w:r w:rsidRPr="00026A80">
        <w:rPr>
          <w:rFonts w:cs="Arial"/>
          <w:color w:val="6D6E70"/>
          <w:szCs w:val="24"/>
        </w:rPr>
        <w:t xml:space="preserve"> </w:t>
      </w:r>
      <w:proofErr w:type="spellStart"/>
      <w:r w:rsidRPr="00026A80">
        <w:rPr>
          <w:rFonts w:cs="Arial"/>
          <w:color w:val="6D6E70"/>
          <w:szCs w:val="24"/>
        </w:rPr>
        <w:t>ntej</w:t>
      </w:r>
      <w:proofErr w:type="spellEnd"/>
      <w:r w:rsidRPr="00026A80">
        <w:rPr>
          <w:rFonts w:cs="Arial"/>
          <w:color w:val="6D6E70"/>
          <w:szCs w:val="24"/>
        </w:rPr>
        <w:t xml:space="preserve"> </w:t>
      </w:r>
      <w:proofErr w:type="spellStart"/>
      <w:r w:rsidRPr="00026A80">
        <w:rPr>
          <w:rFonts w:cs="Arial"/>
          <w:color w:val="6D6E70"/>
          <w:szCs w:val="24"/>
        </w:rPr>
        <w:t>nkag</w:t>
      </w:r>
      <w:proofErr w:type="spellEnd"/>
      <w:r w:rsidRPr="00026A80">
        <w:rPr>
          <w:rFonts w:cs="Arial"/>
          <w:color w:val="6D6E70"/>
          <w:szCs w:val="24"/>
        </w:rPr>
        <w:t xml:space="preserve"> </w:t>
      </w:r>
      <w:proofErr w:type="spellStart"/>
      <w:r w:rsidRPr="00026A80">
        <w:rPr>
          <w:rFonts w:cs="Arial"/>
          <w:color w:val="6D6E70"/>
          <w:szCs w:val="24"/>
        </w:rPr>
        <w:t>mus</w:t>
      </w:r>
      <w:proofErr w:type="spellEnd"/>
      <w:r w:rsidRPr="00026A80">
        <w:rPr>
          <w:rFonts w:cs="Arial"/>
          <w:color w:val="6D6E70"/>
          <w:szCs w:val="24"/>
        </w:rPr>
        <w:t xml:space="preserve"> </w:t>
      </w:r>
      <w:proofErr w:type="spellStart"/>
      <w:r w:rsidRPr="00026A80">
        <w:rPr>
          <w:rFonts w:cs="Arial"/>
          <w:color w:val="6D6E70"/>
          <w:szCs w:val="24"/>
        </w:rPr>
        <w:t>rau</w:t>
      </w:r>
      <w:proofErr w:type="spellEnd"/>
      <w:r w:rsidRPr="00026A80">
        <w:rPr>
          <w:rFonts w:cs="Arial"/>
          <w:color w:val="6D6E70"/>
          <w:szCs w:val="24"/>
        </w:rPr>
        <w:t xml:space="preserve"> qhov chaw </w:t>
      </w:r>
      <w:proofErr w:type="spellStart"/>
      <w:r w:rsidRPr="00026A80">
        <w:rPr>
          <w:rFonts w:cs="Arial"/>
          <w:color w:val="6D6E70"/>
          <w:szCs w:val="24"/>
        </w:rPr>
        <w:t>ntaw</w:t>
      </w:r>
      <w:r w:rsidR="00026A80" w:rsidRPr="00026A80">
        <w:rPr>
          <w:rFonts w:cs="Arial"/>
          <w:color w:val="6D6E70"/>
          <w:szCs w:val="24"/>
        </w:rPr>
        <w:t>v</w:t>
      </w:r>
      <w:proofErr w:type="spellEnd"/>
      <w:r w:rsidRPr="00026A80">
        <w:rPr>
          <w:rFonts w:cs="Arial"/>
          <w:color w:val="6D6E70"/>
          <w:szCs w:val="24"/>
        </w:rPr>
        <w:t xml:space="preserve"> **; </w:t>
      </w:r>
      <w:proofErr w:type="spellStart"/>
      <w:r w:rsidRPr="00026A80">
        <w:rPr>
          <w:rFonts w:cs="Arial"/>
          <w:color w:val="6D6E70"/>
          <w:szCs w:val="24"/>
        </w:rPr>
        <w:t>los</w:t>
      </w:r>
      <w:proofErr w:type="spellEnd"/>
      <w:r w:rsidRPr="00026A80">
        <w:rPr>
          <w:rFonts w:cs="Arial"/>
          <w:color w:val="6D6E70"/>
          <w:szCs w:val="24"/>
        </w:rPr>
        <w:t xml:space="preserve"> yog</w:t>
      </w:r>
    </w:p>
    <w:p w14:paraId="6A5C1C6F" w14:textId="79C9F8D0" w:rsidR="00115C44" w:rsidRPr="00026A80" w:rsidRDefault="00115C44" w:rsidP="0000798F">
      <w:pPr>
        <w:keepNext/>
        <w:numPr>
          <w:ilvl w:val="0"/>
          <w:numId w:val="36"/>
        </w:numPr>
        <w:spacing w:before="120" w:after="120"/>
        <w:jc w:val="both"/>
        <w:rPr>
          <w:rFonts w:cs="Arial"/>
          <w:color w:val="6D6E70"/>
          <w:sz w:val="28"/>
          <w:szCs w:val="28"/>
        </w:rPr>
      </w:pPr>
      <w:proofErr w:type="spellStart"/>
      <w:r w:rsidRPr="00026A80">
        <w:rPr>
          <w:rFonts w:cs="Arial"/>
          <w:color w:val="6D6E70"/>
          <w:szCs w:val="24"/>
        </w:rPr>
        <w:t>Ib</w:t>
      </w:r>
      <w:proofErr w:type="spellEnd"/>
      <w:r w:rsidRPr="00026A80">
        <w:rPr>
          <w:rFonts w:cs="Arial"/>
          <w:color w:val="6D6E70"/>
          <w:szCs w:val="24"/>
        </w:rPr>
        <w:t xml:space="preserve"> </w:t>
      </w:r>
      <w:proofErr w:type="spellStart"/>
      <w:r w:rsidRPr="00026A80">
        <w:rPr>
          <w:rFonts w:cs="Arial"/>
          <w:color w:val="6D6E70"/>
          <w:szCs w:val="24"/>
        </w:rPr>
        <w:t>tsev</w:t>
      </w:r>
      <w:proofErr w:type="spellEnd"/>
      <w:r w:rsidRPr="00026A80">
        <w:rPr>
          <w:rFonts w:cs="Arial"/>
          <w:color w:val="6D6E70"/>
          <w:szCs w:val="24"/>
        </w:rPr>
        <w:t xml:space="preserve"> </w:t>
      </w:r>
      <w:proofErr w:type="spellStart"/>
      <w:r w:rsidRPr="00026A80">
        <w:rPr>
          <w:rFonts w:cs="Arial"/>
          <w:color w:val="6D6E70"/>
          <w:szCs w:val="24"/>
        </w:rPr>
        <w:t>neeg</w:t>
      </w:r>
      <w:proofErr w:type="spellEnd"/>
      <w:r w:rsidRPr="00026A80">
        <w:rPr>
          <w:rFonts w:cs="Arial"/>
          <w:color w:val="6D6E70"/>
          <w:szCs w:val="24"/>
        </w:rPr>
        <w:t xml:space="preserve"> </w:t>
      </w:r>
      <w:proofErr w:type="spellStart"/>
      <w:r w:rsidRPr="00026A80">
        <w:rPr>
          <w:rFonts w:cs="Arial"/>
          <w:color w:val="6D6E70"/>
          <w:szCs w:val="24"/>
        </w:rPr>
        <w:t>uas</w:t>
      </w:r>
      <w:proofErr w:type="spellEnd"/>
      <w:r w:rsidRPr="00026A80">
        <w:rPr>
          <w:rFonts w:cs="Arial"/>
          <w:color w:val="6D6E70"/>
          <w:szCs w:val="24"/>
        </w:rPr>
        <w:t xml:space="preserve"> muaj </w:t>
      </w:r>
      <w:proofErr w:type="spellStart"/>
      <w:r w:rsidRPr="00026A80">
        <w:rPr>
          <w:rFonts w:cs="Arial"/>
          <w:color w:val="6D6E70"/>
          <w:szCs w:val="24"/>
        </w:rPr>
        <w:t>ib</w:t>
      </w:r>
      <w:proofErr w:type="spellEnd"/>
      <w:r w:rsidRPr="00026A80">
        <w:rPr>
          <w:rFonts w:cs="Arial"/>
          <w:color w:val="6D6E70"/>
          <w:szCs w:val="24"/>
        </w:rPr>
        <w:t xml:space="preserve"> tug </w:t>
      </w:r>
      <w:proofErr w:type="spellStart"/>
      <w:r w:rsidRPr="00026A80">
        <w:rPr>
          <w:rFonts w:cs="Arial"/>
          <w:color w:val="6D6E70"/>
          <w:szCs w:val="24"/>
        </w:rPr>
        <w:t>neeg</w:t>
      </w:r>
      <w:proofErr w:type="spellEnd"/>
      <w:r w:rsidRPr="00026A80">
        <w:rPr>
          <w:rFonts w:cs="Arial"/>
          <w:color w:val="6D6E70"/>
          <w:szCs w:val="24"/>
        </w:rPr>
        <w:t xml:space="preserve"> </w:t>
      </w:r>
      <w:proofErr w:type="spellStart"/>
      <w:r w:rsidRPr="00026A80">
        <w:rPr>
          <w:rFonts w:cs="Arial"/>
          <w:color w:val="6D6E70"/>
          <w:szCs w:val="24"/>
        </w:rPr>
        <w:t>laus</w:t>
      </w:r>
      <w:proofErr w:type="spellEnd"/>
      <w:r w:rsidRPr="00026A80">
        <w:rPr>
          <w:rFonts w:cs="Arial"/>
          <w:color w:val="6D6E70"/>
          <w:szCs w:val="24"/>
        </w:rPr>
        <w:t xml:space="preserve"> </w:t>
      </w:r>
      <w:proofErr w:type="spellStart"/>
      <w:r w:rsidRPr="00026A80">
        <w:rPr>
          <w:rFonts w:cs="Arial"/>
          <w:color w:val="6D6E70"/>
          <w:szCs w:val="24"/>
        </w:rPr>
        <w:t>hauv</w:t>
      </w:r>
      <w:proofErr w:type="spellEnd"/>
      <w:r w:rsidRPr="00026A80">
        <w:rPr>
          <w:rFonts w:cs="Arial"/>
          <w:color w:val="6D6E70"/>
          <w:szCs w:val="24"/>
        </w:rPr>
        <w:t xml:space="preserve"> </w:t>
      </w:r>
      <w:proofErr w:type="spellStart"/>
      <w:r w:rsidRPr="00026A80">
        <w:rPr>
          <w:rFonts w:cs="Arial"/>
          <w:color w:val="6D6E70"/>
          <w:szCs w:val="24"/>
        </w:rPr>
        <w:t>tsev</w:t>
      </w:r>
      <w:proofErr w:type="spellEnd"/>
      <w:r w:rsidRPr="00026A80">
        <w:rPr>
          <w:rFonts w:cs="Arial"/>
          <w:color w:val="6D6E70"/>
          <w:szCs w:val="24"/>
        </w:rPr>
        <w:t xml:space="preserve"> </w:t>
      </w:r>
      <w:proofErr w:type="spellStart"/>
      <w:r w:rsidRPr="00026A80">
        <w:rPr>
          <w:rFonts w:cs="Arial"/>
          <w:color w:val="6D6E70"/>
          <w:szCs w:val="24"/>
        </w:rPr>
        <w:t>neeg</w:t>
      </w:r>
      <w:proofErr w:type="spellEnd"/>
      <w:r w:rsidRPr="00026A80">
        <w:rPr>
          <w:rFonts w:cs="Arial"/>
          <w:color w:val="6D6E70"/>
          <w:szCs w:val="24"/>
        </w:rPr>
        <w:t xml:space="preserve"> (</w:t>
      </w:r>
      <w:proofErr w:type="spellStart"/>
      <w:r w:rsidRPr="00026A80">
        <w:rPr>
          <w:rFonts w:cs="Arial"/>
          <w:color w:val="6D6E70"/>
          <w:szCs w:val="24"/>
        </w:rPr>
        <w:t>los</w:t>
      </w:r>
      <w:proofErr w:type="spellEnd"/>
      <w:r w:rsidR="00026A80" w:rsidRPr="00026A80">
        <w:rPr>
          <w:rFonts w:cs="Arial"/>
          <w:color w:val="6D6E70"/>
          <w:szCs w:val="24"/>
        </w:rPr>
        <w:t xml:space="preserve"> </w:t>
      </w:r>
      <w:r w:rsidRPr="00026A80">
        <w:rPr>
          <w:rFonts w:cs="Arial"/>
          <w:color w:val="6D6E70"/>
          <w:szCs w:val="24"/>
        </w:rPr>
        <w:t xml:space="preserve">sis, yog </w:t>
      </w:r>
      <w:proofErr w:type="spellStart"/>
      <w:r w:rsidRPr="00026A80">
        <w:rPr>
          <w:rFonts w:cs="Arial"/>
          <w:color w:val="6D6E70"/>
          <w:szCs w:val="24"/>
        </w:rPr>
        <w:t>tias</w:t>
      </w:r>
      <w:proofErr w:type="spellEnd"/>
      <w:r w:rsidRPr="00026A80">
        <w:rPr>
          <w:rFonts w:cs="Arial"/>
          <w:color w:val="6D6E70"/>
          <w:szCs w:val="24"/>
        </w:rPr>
        <w:t xml:space="preserve"> </w:t>
      </w:r>
      <w:proofErr w:type="spellStart"/>
      <w:r w:rsidRPr="00026A80">
        <w:rPr>
          <w:rFonts w:cs="Arial"/>
          <w:color w:val="6D6E70"/>
          <w:szCs w:val="24"/>
        </w:rPr>
        <w:t>tsis</w:t>
      </w:r>
      <w:proofErr w:type="spellEnd"/>
      <w:r w:rsidRPr="00026A80">
        <w:rPr>
          <w:rFonts w:cs="Arial"/>
          <w:color w:val="6D6E70"/>
          <w:szCs w:val="24"/>
        </w:rPr>
        <w:t xml:space="preserve"> muaj </w:t>
      </w:r>
      <w:proofErr w:type="spellStart"/>
      <w:r w:rsidRPr="00026A80">
        <w:rPr>
          <w:rFonts w:cs="Arial"/>
          <w:color w:val="6D6E70"/>
          <w:szCs w:val="24"/>
        </w:rPr>
        <w:t>neeg</w:t>
      </w:r>
      <w:proofErr w:type="spellEnd"/>
      <w:r w:rsidRPr="00026A80">
        <w:rPr>
          <w:rFonts w:cs="Arial"/>
          <w:color w:val="6D6E70"/>
          <w:szCs w:val="24"/>
        </w:rPr>
        <w:t xml:space="preserve"> </w:t>
      </w:r>
      <w:proofErr w:type="spellStart"/>
      <w:r w:rsidRPr="00026A80">
        <w:rPr>
          <w:rFonts w:cs="Arial"/>
          <w:color w:val="6D6E70"/>
          <w:szCs w:val="24"/>
        </w:rPr>
        <w:t>laus</w:t>
      </w:r>
      <w:proofErr w:type="spellEnd"/>
      <w:r w:rsidRPr="00026A80">
        <w:rPr>
          <w:rFonts w:cs="Arial"/>
          <w:color w:val="6D6E70"/>
          <w:szCs w:val="24"/>
        </w:rPr>
        <w:t xml:space="preserve"> </w:t>
      </w:r>
      <w:proofErr w:type="spellStart"/>
      <w:r w:rsidRPr="00026A80">
        <w:rPr>
          <w:rFonts w:cs="Arial"/>
          <w:color w:val="6D6E70"/>
          <w:szCs w:val="24"/>
        </w:rPr>
        <w:t>hauv</w:t>
      </w:r>
      <w:proofErr w:type="spellEnd"/>
      <w:r w:rsidRPr="00026A80">
        <w:rPr>
          <w:rFonts w:cs="Arial"/>
          <w:color w:val="6D6E70"/>
          <w:szCs w:val="24"/>
        </w:rPr>
        <w:t xml:space="preserve"> </w:t>
      </w:r>
      <w:proofErr w:type="spellStart"/>
      <w:r w:rsidRPr="00026A80">
        <w:rPr>
          <w:rFonts w:cs="Arial"/>
          <w:color w:val="6D6E70"/>
          <w:szCs w:val="24"/>
        </w:rPr>
        <w:t>tsev</w:t>
      </w:r>
      <w:proofErr w:type="spellEnd"/>
      <w:r w:rsidRPr="00026A80">
        <w:rPr>
          <w:rFonts w:cs="Arial"/>
          <w:color w:val="6D6E70"/>
          <w:szCs w:val="24"/>
        </w:rPr>
        <w:t xml:space="preserve"> </w:t>
      </w:r>
      <w:proofErr w:type="spellStart"/>
      <w:r w:rsidRPr="00026A80">
        <w:rPr>
          <w:rFonts w:cs="Arial"/>
          <w:color w:val="6D6E70"/>
          <w:szCs w:val="24"/>
        </w:rPr>
        <w:t>neeg</w:t>
      </w:r>
      <w:proofErr w:type="spellEnd"/>
      <w:r w:rsidRPr="00026A80">
        <w:rPr>
          <w:rFonts w:cs="Arial"/>
          <w:color w:val="6D6E70"/>
          <w:szCs w:val="24"/>
        </w:rPr>
        <w:t xml:space="preserve">, </w:t>
      </w:r>
      <w:proofErr w:type="spellStart"/>
      <w:r w:rsidRPr="00026A80">
        <w:rPr>
          <w:rFonts w:cs="Arial"/>
          <w:color w:val="6D6E70"/>
          <w:szCs w:val="24"/>
        </w:rPr>
        <w:t>tus</w:t>
      </w:r>
      <w:proofErr w:type="spellEnd"/>
      <w:r w:rsidRPr="00026A80">
        <w:rPr>
          <w:rFonts w:cs="Arial"/>
          <w:color w:val="6D6E70"/>
          <w:szCs w:val="24"/>
        </w:rPr>
        <w:t xml:space="preserve"> </w:t>
      </w:r>
      <w:proofErr w:type="spellStart"/>
      <w:r w:rsidRPr="00026A80">
        <w:rPr>
          <w:rFonts w:cs="Arial"/>
          <w:color w:val="6D6E70"/>
          <w:szCs w:val="24"/>
        </w:rPr>
        <w:t>thawj</w:t>
      </w:r>
      <w:proofErr w:type="spellEnd"/>
      <w:r w:rsidRPr="00026A80">
        <w:rPr>
          <w:rFonts w:cs="Arial"/>
          <w:color w:val="6D6E70"/>
          <w:szCs w:val="24"/>
        </w:rPr>
        <w:t xml:space="preserve"> </w:t>
      </w:r>
      <w:proofErr w:type="spellStart"/>
      <w:r w:rsidRPr="00026A80">
        <w:rPr>
          <w:rFonts w:cs="Arial"/>
          <w:color w:val="6D6E70"/>
          <w:szCs w:val="24"/>
        </w:rPr>
        <w:t>coj</w:t>
      </w:r>
      <w:proofErr w:type="spellEnd"/>
      <w:r w:rsidRPr="00026A80">
        <w:rPr>
          <w:rFonts w:cs="Arial"/>
          <w:color w:val="6D6E70"/>
          <w:szCs w:val="24"/>
        </w:rPr>
        <w:t xml:space="preserve"> ntawm </w:t>
      </w:r>
      <w:proofErr w:type="spellStart"/>
      <w:r w:rsidRPr="00026A80">
        <w:rPr>
          <w:rFonts w:cs="Arial"/>
          <w:color w:val="6D6E70"/>
          <w:szCs w:val="24"/>
        </w:rPr>
        <w:t>tsev</w:t>
      </w:r>
      <w:proofErr w:type="spellEnd"/>
      <w:r w:rsidRPr="00026A80">
        <w:rPr>
          <w:rFonts w:cs="Arial"/>
          <w:color w:val="6D6E70"/>
          <w:szCs w:val="24"/>
        </w:rPr>
        <w:t xml:space="preserve"> </w:t>
      </w:r>
      <w:proofErr w:type="spellStart"/>
      <w:r w:rsidRPr="00026A80">
        <w:rPr>
          <w:rFonts w:cs="Arial"/>
          <w:color w:val="6D6E70"/>
          <w:szCs w:val="24"/>
        </w:rPr>
        <w:t>neeg</w:t>
      </w:r>
      <w:proofErr w:type="spellEnd"/>
      <w:r w:rsidRPr="00026A80">
        <w:rPr>
          <w:rFonts w:cs="Arial"/>
          <w:color w:val="6D6E70"/>
          <w:szCs w:val="24"/>
        </w:rPr>
        <w:t xml:space="preserve"> me) </w:t>
      </w:r>
      <w:proofErr w:type="spellStart"/>
      <w:r w:rsidRPr="00026A80">
        <w:rPr>
          <w:rFonts w:cs="Arial"/>
          <w:color w:val="6D6E70"/>
          <w:szCs w:val="24"/>
        </w:rPr>
        <w:t>uas</w:t>
      </w:r>
      <w:proofErr w:type="spellEnd"/>
      <w:r w:rsidRPr="00026A80">
        <w:rPr>
          <w:rFonts w:cs="Arial"/>
          <w:color w:val="6D6E70"/>
          <w:szCs w:val="24"/>
        </w:rPr>
        <w:t xml:space="preserve"> </w:t>
      </w:r>
      <w:proofErr w:type="spellStart"/>
      <w:r w:rsidRPr="00026A80">
        <w:rPr>
          <w:rFonts w:cs="Arial"/>
          <w:color w:val="6D6E70"/>
          <w:szCs w:val="24"/>
        </w:rPr>
        <w:t>ua</w:t>
      </w:r>
      <w:proofErr w:type="spellEnd"/>
      <w:r w:rsidRPr="00026A80">
        <w:rPr>
          <w:rFonts w:cs="Arial"/>
          <w:color w:val="6D6E70"/>
          <w:szCs w:val="24"/>
        </w:rPr>
        <w:t xml:space="preserve"> tau </w:t>
      </w:r>
      <w:proofErr w:type="spellStart"/>
      <w:r w:rsidRPr="00026A80">
        <w:rPr>
          <w:rFonts w:cs="Arial"/>
          <w:color w:val="6D6E70"/>
          <w:szCs w:val="24"/>
        </w:rPr>
        <w:t>raws</w:t>
      </w:r>
      <w:proofErr w:type="spellEnd"/>
      <w:r w:rsidRPr="00026A80">
        <w:rPr>
          <w:rFonts w:cs="Arial"/>
          <w:color w:val="6D6E70"/>
          <w:szCs w:val="24"/>
        </w:rPr>
        <w:t xml:space="preserve"> li tag </w:t>
      </w:r>
      <w:proofErr w:type="spellStart"/>
      <w:r w:rsidRPr="00026A80">
        <w:rPr>
          <w:rFonts w:cs="Arial"/>
          <w:color w:val="6D6E70"/>
          <w:szCs w:val="24"/>
        </w:rPr>
        <w:t>nrho</w:t>
      </w:r>
      <w:proofErr w:type="spellEnd"/>
      <w:r w:rsidRPr="00026A80">
        <w:rPr>
          <w:rFonts w:cs="Arial"/>
          <w:color w:val="6D6E70"/>
          <w:szCs w:val="24"/>
        </w:rPr>
        <w:t xml:space="preserve"> </w:t>
      </w:r>
      <w:proofErr w:type="spellStart"/>
      <w:r w:rsidRPr="00026A80">
        <w:rPr>
          <w:rFonts w:cs="Arial"/>
          <w:color w:val="6D6E70"/>
          <w:szCs w:val="24"/>
        </w:rPr>
        <w:t>cov</w:t>
      </w:r>
      <w:proofErr w:type="spellEnd"/>
      <w:r w:rsidRPr="00026A80">
        <w:rPr>
          <w:rFonts w:cs="Arial"/>
          <w:color w:val="6D6E70"/>
          <w:szCs w:val="24"/>
        </w:rPr>
        <w:t xml:space="preserve"> </w:t>
      </w:r>
      <w:proofErr w:type="spellStart"/>
      <w:r w:rsidRPr="00026A80">
        <w:rPr>
          <w:rFonts w:cs="Arial"/>
          <w:color w:val="6D6E70"/>
          <w:szCs w:val="24"/>
        </w:rPr>
        <w:t>txheej</w:t>
      </w:r>
      <w:proofErr w:type="spellEnd"/>
      <w:r w:rsidRPr="00026A80">
        <w:rPr>
          <w:rFonts w:cs="Arial"/>
          <w:color w:val="6D6E70"/>
          <w:szCs w:val="24"/>
        </w:rPr>
        <w:t xml:space="preserve"> </w:t>
      </w:r>
      <w:proofErr w:type="spellStart"/>
      <w:r w:rsidRPr="00026A80">
        <w:rPr>
          <w:rFonts w:cs="Arial"/>
          <w:color w:val="6D6E70"/>
          <w:szCs w:val="24"/>
        </w:rPr>
        <w:t>txheem</w:t>
      </w:r>
      <w:proofErr w:type="spellEnd"/>
      <w:r w:rsidRPr="00026A80">
        <w:rPr>
          <w:rFonts w:cs="Arial"/>
          <w:color w:val="6D6E70"/>
          <w:szCs w:val="24"/>
        </w:rPr>
        <w:t xml:space="preserve"> ntawm lub </w:t>
      </w:r>
      <w:proofErr w:type="spellStart"/>
      <w:r w:rsidRPr="00026A80">
        <w:rPr>
          <w:rFonts w:cs="Arial"/>
          <w:color w:val="6D6E70"/>
          <w:szCs w:val="24"/>
        </w:rPr>
        <w:t>ntsiab</w:t>
      </w:r>
      <w:proofErr w:type="spellEnd"/>
      <w:r w:rsidRPr="00026A80">
        <w:rPr>
          <w:rFonts w:cs="Arial"/>
          <w:color w:val="6D6E70"/>
          <w:szCs w:val="24"/>
        </w:rPr>
        <w:t xml:space="preserve"> </w:t>
      </w:r>
      <w:proofErr w:type="spellStart"/>
      <w:r w:rsidRPr="00026A80">
        <w:rPr>
          <w:rFonts w:cs="Arial"/>
          <w:color w:val="6D6E70"/>
          <w:szCs w:val="24"/>
        </w:rPr>
        <w:t>lus</w:t>
      </w:r>
      <w:proofErr w:type="spellEnd"/>
      <w:r w:rsidRPr="00026A80">
        <w:rPr>
          <w:rFonts w:cs="Arial"/>
          <w:color w:val="6D6E70"/>
          <w:szCs w:val="24"/>
        </w:rPr>
        <w:t xml:space="preserve"> no, </w:t>
      </w:r>
      <w:proofErr w:type="spellStart"/>
      <w:r w:rsidRPr="00026A80">
        <w:rPr>
          <w:rFonts w:cs="Arial"/>
          <w:color w:val="6D6E70"/>
          <w:szCs w:val="24"/>
        </w:rPr>
        <w:t>suav</w:t>
      </w:r>
      <w:proofErr w:type="spellEnd"/>
      <w:r w:rsidRPr="00026A80">
        <w:rPr>
          <w:rFonts w:cs="Arial"/>
          <w:color w:val="6D6E70"/>
          <w:szCs w:val="24"/>
        </w:rPr>
        <w:t xml:space="preserve"> </w:t>
      </w:r>
      <w:proofErr w:type="spellStart"/>
      <w:r w:rsidRPr="00026A80">
        <w:rPr>
          <w:rFonts w:cs="Arial"/>
          <w:color w:val="6D6E70"/>
          <w:szCs w:val="24"/>
        </w:rPr>
        <w:t>nrog</w:t>
      </w:r>
      <w:proofErr w:type="spellEnd"/>
      <w:r w:rsidRPr="00026A80">
        <w:rPr>
          <w:rFonts w:cs="Arial"/>
          <w:color w:val="6D6E70"/>
          <w:szCs w:val="24"/>
        </w:rPr>
        <w:t xml:space="preserve"> </w:t>
      </w:r>
      <w:proofErr w:type="spellStart"/>
      <w:r w:rsidRPr="00026A80">
        <w:rPr>
          <w:rFonts w:cs="Arial"/>
          <w:color w:val="6D6E70"/>
          <w:szCs w:val="24"/>
        </w:rPr>
        <w:t>ib</w:t>
      </w:r>
      <w:proofErr w:type="spellEnd"/>
      <w:r w:rsidRPr="00026A80">
        <w:rPr>
          <w:rFonts w:cs="Arial"/>
          <w:color w:val="6D6E70"/>
          <w:szCs w:val="24"/>
        </w:rPr>
        <w:t xml:space="preserve"> </w:t>
      </w:r>
      <w:proofErr w:type="spellStart"/>
      <w:r w:rsidRPr="00026A80">
        <w:rPr>
          <w:rFonts w:cs="Arial"/>
          <w:color w:val="6D6E70"/>
          <w:szCs w:val="24"/>
        </w:rPr>
        <w:t>tsev</w:t>
      </w:r>
      <w:proofErr w:type="spellEnd"/>
      <w:r w:rsidRPr="00026A80">
        <w:rPr>
          <w:rFonts w:cs="Arial"/>
          <w:color w:val="6D6E70"/>
          <w:szCs w:val="24"/>
        </w:rPr>
        <w:t xml:space="preserve"> </w:t>
      </w:r>
      <w:proofErr w:type="spellStart"/>
      <w:r w:rsidRPr="00026A80">
        <w:rPr>
          <w:rFonts w:cs="Arial"/>
          <w:color w:val="6D6E70"/>
          <w:szCs w:val="24"/>
        </w:rPr>
        <w:t>neeg</w:t>
      </w:r>
      <w:proofErr w:type="spellEnd"/>
      <w:r w:rsidRPr="00026A80">
        <w:rPr>
          <w:rFonts w:cs="Arial"/>
          <w:color w:val="6D6E70"/>
          <w:szCs w:val="24"/>
        </w:rPr>
        <w:t xml:space="preserve"> </w:t>
      </w:r>
      <w:proofErr w:type="spellStart"/>
      <w:r w:rsidRPr="00026A80">
        <w:rPr>
          <w:rFonts w:cs="Arial"/>
          <w:color w:val="6D6E70"/>
          <w:szCs w:val="24"/>
        </w:rPr>
        <w:t>uas</w:t>
      </w:r>
      <w:proofErr w:type="spellEnd"/>
      <w:r w:rsidRPr="00026A80">
        <w:rPr>
          <w:rFonts w:cs="Arial"/>
          <w:color w:val="6D6E70"/>
          <w:szCs w:val="24"/>
        </w:rPr>
        <w:t xml:space="preserve"> muaj </w:t>
      </w:r>
      <w:proofErr w:type="spellStart"/>
      <w:r w:rsidRPr="00026A80">
        <w:rPr>
          <w:rFonts w:cs="Arial"/>
          <w:color w:val="6D6E70"/>
          <w:szCs w:val="24"/>
        </w:rPr>
        <w:t>kev</w:t>
      </w:r>
      <w:proofErr w:type="spellEnd"/>
      <w:r w:rsidRPr="00026A80">
        <w:rPr>
          <w:rFonts w:cs="Arial"/>
          <w:color w:val="6D6E70"/>
          <w:szCs w:val="24"/>
        </w:rPr>
        <w:t xml:space="preserve"> sib </w:t>
      </w:r>
      <w:proofErr w:type="spellStart"/>
      <w:r w:rsidRPr="00026A80">
        <w:rPr>
          <w:rFonts w:cs="Arial"/>
          <w:color w:val="6D6E70"/>
          <w:szCs w:val="24"/>
        </w:rPr>
        <w:t>txawv</w:t>
      </w:r>
      <w:proofErr w:type="spellEnd"/>
      <w:r w:rsidRPr="00026A80">
        <w:rPr>
          <w:rFonts w:cs="Arial"/>
          <w:color w:val="6D6E70"/>
          <w:szCs w:val="24"/>
        </w:rPr>
        <w:t xml:space="preserve"> </w:t>
      </w:r>
      <w:proofErr w:type="spellStart"/>
      <w:r w:rsidRPr="00026A80">
        <w:rPr>
          <w:rFonts w:cs="Arial"/>
          <w:color w:val="6D6E70"/>
          <w:szCs w:val="24"/>
        </w:rPr>
        <w:t>thaum</w:t>
      </w:r>
      <w:proofErr w:type="spellEnd"/>
      <w:r w:rsidRPr="00026A80">
        <w:rPr>
          <w:rFonts w:cs="Arial"/>
          <w:color w:val="6D6E70"/>
          <w:szCs w:val="24"/>
        </w:rPr>
        <w:t xml:space="preserve"> lub </w:t>
      </w:r>
      <w:proofErr w:type="spellStart"/>
      <w:r w:rsidRPr="00026A80">
        <w:rPr>
          <w:rFonts w:cs="Arial"/>
          <w:color w:val="6D6E70"/>
          <w:szCs w:val="24"/>
        </w:rPr>
        <w:t>taub</w:t>
      </w:r>
      <w:proofErr w:type="spellEnd"/>
      <w:r w:rsidRPr="00026A80">
        <w:rPr>
          <w:rFonts w:cs="Arial"/>
          <w:color w:val="6D6E70"/>
          <w:szCs w:val="24"/>
        </w:rPr>
        <w:t xml:space="preserve"> </w:t>
      </w:r>
      <w:proofErr w:type="spellStart"/>
      <w:r w:rsidRPr="00026A80">
        <w:rPr>
          <w:rFonts w:cs="Arial"/>
          <w:color w:val="6D6E70"/>
          <w:szCs w:val="24"/>
        </w:rPr>
        <w:t>hau</w:t>
      </w:r>
      <w:proofErr w:type="spellEnd"/>
      <w:r w:rsidRPr="00026A80">
        <w:rPr>
          <w:rFonts w:cs="Arial"/>
          <w:color w:val="6D6E70"/>
          <w:szCs w:val="24"/>
        </w:rPr>
        <w:t xml:space="preserve"> ntawm </w:t>
      </w:r>
      <w:proofErr w:type="spellStart"/>
      <w:r w:rsidRPr="00026A80">
        <w:rPr>
          <w:rFonts w:cs="Arial"/>
          <w:color w:val="6D6E70"/>
          <w:szCs w:val="24"/>
        </w:rPr>
        <w:t>tsev</w:t>
      </w:r>
      <w:proofErr w:type="spellEnd"/>
      <w:r w:rsidRPr="00026A80">
        <w:rPr>
          <w:rFonts w:cs="Arial"/>
          <w:color w:val="6D6E70"/>
          <w:szCs w:val="24"/>
        </w:rPr>
        <w:t xml:space="preserve"> </w:t>
      </w:r>
      <w:proofErr w:type="spellStart"/>
      <w:r w:rsidRPr="00026A80">
        <w:rPr>
          <w:rFonts w:cs="Arial"/>
          <w:color w:val="6D6E70"/>
          <w:szCs w:val="24"/>
        </w:rPr>
        <w:t>neeg</w:t>
      </w:r>
      <w:proofErr w:type="spellEnd"/>
      <w:r w:rsidRPr="00026A80">
        <w:rPr>
          <w:rFonts w:cs="Arial"/>
          <w:color w:val="6D6E70"/>
          <w:szCs w:val="24"/>
        </w:rPr>
        <w:t xml:space="preserve"> </w:t>
      </w:r>
      <w:proofErr w:type="spellStart"/>
      <w:r w:rsidRPr="00026A80">
        <w:rPr>
          <w:rFonts w:cs="Arial"/>
          <w:color w:val="6D6E70"/>
          <w:szCs w:val="24"/>
        </w:rPr>
        <w:t>tsis</w:t>
      </w:r>
      <w:proofErr w:type="spellEnd"/>
      <w:r w:rsidRPr="00026A80">
        <w:rPr>
          <w:rFonts w:cs="Arial"/>
          <w:color w:val="6D6E70"/>
          <w:szCs w:val="24"/>
        </w:rPr>
        <w:t xml:space="preserve"> muaj </w:t>
      </w:r>
      <w:proofErr w:type="spellStart"/>
      <w:r w:rsidRPr="00026A80">
        <w:rPr>
          <w:rFonts w:cs="Arial"/>
          <w:color w:val="6D6E70"/>
          <w:szCs w:val="24"/>
        </w:rPr>
        <w:t>tsev</w:t>
      </w:r>
      <w:proofErr w:type="spellEnd"/>
      <w:r w:rsidRPr="00026A80">
        <w:rPr>
          <w:rFonts w:cs="Arial"/>
          <w:color w:val="6D6E70"/>
          <w:szCs w:val="24"/>
        </w:rPr>
        <w:t xml:space="preserve"> nyob</w:t>
      </w:r>
      <w:r w:rsidRPr="00026A80">
        <w:rPr>
          <w:rFonts w:cs="Arial"/>
          <w:color w:val="6D6E70"/>
          <w:sz w:val="28"/>
          <w:szCs w:val="28"/>
        </w:rPr>
        <w:t>.</w:t>
      </w:r>
    </w:p>
    <w:p w14:paraId="6ABBB3DA" w14:textId="1A23EF4E" w:rsidR="00115C44" w:rsidRPr="00932130" w:rsidRDefault="00115C44" w:rsidP="00115C44">
      <w:pPr>
        <w:pStyle w:val="Body"/>
        <w:rPr>
          <w:sz w:val="22"/>
          <w:szCs w:val="22"/>
        </w:rPr>
      </w:pPr>
      <w:proofErr w:type="spellStart"/>
      <w:r w:rsidRPr="00932130">
        <w:rPr>
          <w:sz w:val="22"/>
          <w:szCs w:val="22"/>
        </w:rPr>
        <w:t>Cov</w:t>
      </w:r>
      <w:proofErr w:type="spellEnd"/>
      <w:r w:rsidRPr="00932130">
        <w:rPr>
          <w:sz w:val="22"/>
          <w:szCs w:val="22"/>
        </w:rPr>
        <w:t xml:space="preserve"> </w:t>
      </w:r>
      <w:proofErr w:type="spellStart"/>
      <w:r w:rsidR="00DD52CF" w:rsidRPr="00932130">
        <w:rPr>
          <w:sz w:val="22"/>
          <w:szCs w:val="22"/>
        </w:rPr>
        <w:t>kev</w:t>
      </w:r>
      <w:proofErr w:type="spellEnd"/>
      <w:r w:rsidR="00DD52CF" w:rsidRPr="00932130">
        <w:rPr>
          <w:sz w:val="22"/>
          <w:szCs w:val="22"/>
        </w:rPr>
        <w:t xml:space="preserve"> </w:t>
      </w:r>
      <w:proofErr w:type="spellStart"/>
      <w:r w:rsidRPr="00932130">
        <w:rPr>
          <w:sz w:val="22"/>
          <w:szCs w:val="22"/>
        </w:rPr>
        <w:t>suav</w:t>
      </w:r>
      <w:proofErr w:type="spellEnd"/>
      <w:r w:rsidRPr="00932130">
        <w:rPr>
          <w:sz w:val="22"/>
          <w:szCs w:val="22"/>
        </w:rPr>
        <w:t xml:space="preserve"> </w:t>
      </w:r>
      <w:proofErr w:type="spellStart"/>
      <w:r w:rsidRPr="00932130">
        <w:rPr>
          <w:sz w:val="22"/>
          <w:szCs w:val="22"/>
        </w:rPr>
        <w:t>kuj</w:t>
      </w:r>
      <w:proofErr w:type="spellEnd"/>
      <w:r w:rsidRPr="00932130">
        <w:rPr>
          <w:sz w:val="22"/>
          <w:szCs w:val="22"/>
        </w:rPr>
        <w:t xml:space="preserve"> tau </w:t>
      </w:r>
      <w:proofErr w:type="spellStart"/>
      <w:r w:rsidRPr="00932130">
        <w:rPr>
          <w:sz w:val="22"/>
          <w:szCs w:val="22"/>
        </w:rPr>
        <w:t>txheeb</w:t>
      </w:r>
      <w:proofErr w:type="spellEnd"/>
      <w:r w:rsidRPr="00932130">
        <w:rPr>
          <w:sz w:val="22"/>
          <w:szCs w:val="22"/>
        </w:rPr>
        <w:t xml:space="preserve"> </w:t>
      </w:r>
      <w:proofErr w:type="spellStart"/>
      <w:r w:rsidRPr="00932130">
        <w:rPr>
          <w:sz w:val="22"/>
          <w:szCs w:val="22"/>
        </w:rPr>
        <w:t>xyuas</w:t>
      </w:r>
      <w:proofErr w:type="spellEnd"/>
      <w:r w:rsidRPr="00932130">
        <w:rPr>
          <w:sz w:val="22"/>
          <w:szCs w:val="22"/>
        </w:rPr>
        <w:t xml:space="preserve"> 101 </w:t>
      </w:r>
      <w:proofErr w:type="spellStart"/>
      <w:r w:rsidRPr="00932130">
        <w:rPr>
          <w:sz w:val="22"/>
          <w:szCs w:val="22"/>
        </w:rPr>
        <w:t>tsev</w:t>
      </w:r>
      <w:proofErr w:type="spellEnd"/>
      <w:r w:rsidRPr="00932130">
        <w:rPr>
          <w:sz w:val="22"/>
          <w:szCs w:val="22"/>
        </w:rPr>
        <w:t xml:space="preserve"> </w:t>
      </w:r>
      <w:proofErr w:type="spellStart"/>
      <w:r w:rsidRPr="00932130">
        <w:rPr>
          <w:sz w:val="22"/>
          <w:szCs w:val="22"/>
        </w:rPr>
        <w:t>neeg</w:t>
      </w:r>
      <w:proofErr w:type="spellEnd"/>
      <w:r w:rsidRPr="00932130">
        <w:rPr>
          <w:sz w:val="22"/>
          <w:szCs w:val="22"/>
        </w:rPr>
        <w:t xml:space="preserve"> </w:t>
      </w:r>
      <w:proofErr w:type="spellStart"/>
      <w:r w:rsidRPr="00932130">
        <w:rPr>
          <w:sz w:val="22"/>
          <w:szCs w:val="22"/>
        </w:rPr>
        <w:t>uas</w:t>
      </w:r>
      <w:proofErr w:type="spellEnd"/>
      <w:r w:rsidRPr="00932130">
        <w:rPr>
          <w:sz w:val="22"/>
          <w:szCs w:val="22"/>
        </w:rPr>
        <w:t xml:space="preserve"> muaj me</w:t>
      </w:r>
      <w:r w:rsidR="00DD52CF" w:rsidRPr="00932130">
        <w:rPr>
          <w:sz w:val="22"/>
          <w:szCs w:val="22"/>
        </w:rPr>
        <w:t xml:space="preserve"> </w:t>
      </w:r>
      <w:proofErr w:type="spellStart"/>
      <w:r w:rsidRPr="00932130">
        <w:rPr>
          <w:sz w:val="22"/>
          <w:szCs w:val="22"/>
        </w:rPr>
        <w:t>nyuam</w:t>
      </w:r>
      <w:proofErr w:type="spellEnd"/>
      <w:r w:rsidRPr="00932130">
        <w:rPr>
          <w:sz w:val="22"/>
          <w:szCs w:val="22"/>
        </w:rPr>
        <w:t xml:space="preserve"> </w:t>
      </w:r>
      <w:proofErr w:type="spellStart"/>
      <w:r w:rsidRPr="00932130">
        <w:rPr>
          <w:sz w:val="22"/>
          <w:szCs w:val="22"/>
        </w:rPr>
        <w:t>yaus</w:t>
      </w:r>
      <w:proofErr w:type="spellEnd"/>
      <w:r w:rsidRPr="00932130">
        <w:rPr>
          <w:sz w:val="22"/>
          <w:szCs w:val="22"/>
        </w:rPr>
        <w:t xml:space="preserve"> </w:t>
      </w:r>
      <w:proofErr w:type="spellStart"/>
      <w:r w:rsidRPr="00932130">
        <w:rPr>
          <w:sz w:val="22"/>
          <w:szCs w:val="22"/>
        </w:rPr>
        <w:t>hnub</w:t>
      </w:r>
      <w:proofErr w:type="spellEnd"/>
      <w:r w:rsidRPr="00932130">
        <w:rPr>
          <w:sz w:val="22"/>
          <w:szCs w:val="22"/>
        </w:rPr>
        <w:t xml:space="preserve"> </w:t>
      </w:r>
      <w:proofErr w:type="spellStart"/>
      <w:r w:rsidRPr="00932130">
        <w:rPr>
          <w:sz w:val="22"/>
          <w:szCs w:val="22"/>
        </w:rPr>
        <w:t>nyoog</w:t>
      </w:r>
      <w:proofErr w:type="spellEnd"/>
      <w:r w:rsidRPr="00932130">
        <w:rPr>
          <w:sz w:val="22"/>
          <w:szCs w:val="22"/>
        </w:rPr>
        <w:t xml:space="preserve"> </w:t>
      </w:r>
      <w:proofErr w:type="spellStart"/>
      <w:r w:rsidRPr="00932130">
        <w:rPr>
          <w:sz w:val="22"/>
          <w:szCs w:val="22"/>
        </w:rPr>
        <w:t>qis</w:t>
      </w:r>
      <w:proofErr w:type="spellEnd"/>
      <w:r w:rsidRPr="00932130">
        <w:rPr>
          <w:sz w:val="22"/>
          <w:szCs w:val="22"/>
        </w:rPr>
        <w:t xml:space="preserve"> dua 18 </w:t>
      </w:r>
      <w:proofErr w:type="spellStart"/>
      <w:r w:rsidRPr="00932130">
        <w:rPr>
          <w:sz w:val="22"/>
          <w:szCs w:val="22"/>
        </w:rPr>
        <w:t>xyoo</w:t>
      </w:r>
      <w:proofErr w:type="spellEnd"/>
      <w:r w:rsidRPr="00932130">
        <w:rPr>
          <w:sz w:val="22"/>
          <w:szCs w:val="22"/>
        </w:rPr>
        <w:t xml:space="preserve"> </w:t>
      </w:r>
      <w:proofErr w:type="spellStart"/>
      <w:r w:rsidRPr="00932130">
        <w:rPr>
          <w:sz w:val="22"/>
          <w:szCs w:val="22"/>
        </w:rPr>
        <w:t>uas</w:t>
      </w:r>
      <w:proofErr w:type="spellEnd"/>
      <w:r w:rsidRPr="00932130">
        <w:rPr>
          <w:sz w:val="22"/>
          <w:szCs w:val="22"/>
        </w:rPr>
        <w:t xml:space="preserve"> </w:t>
      </w:r>
      <w:proofErr w:type="spellStart"/>
      <w:r w:rsidRPr="00932130">
        <w:rPr>
          <w:sz w:val="22"/>
          <w:szCs w:val="22"/>
        </w:rPr>
        <w:t>tsis</w:t>
      </w:r>
      <w:proofErr w:type="spellEnd"/>
      <w:r w:rsidRPr="00932130">
        <w:rPr>
          <w:sz w:val="22"/>
          <w:szCs w:val="22"/>
        </w:rPr>
        <w:t xml:space="preserve"> muaj </w:t>
      </w:r>
      <w:proofErr w:type="spellStart"/>
      <w:r w:rsidRPr="00932130">
        <w:rPr>
          <w:sz w:val="22"/>
          <w:szCs w:val="22"/>
        </w:rPr>
        <w:t>tsev</w:t>
      </w:r>
      <w:proofErr w:type="spellEnd"/>
      <w:r w:rsidRPr="00932130">
        <w:rPr>
          <w:sz w:val="22"/>
          <w:szCs w:val="22"/>
        </w:rPr>
        <w:t xml:space="preserve"> nyob thiab 5 </w:t>
      </w:r>
      <w:proofErr w:type="spellStart"/>
      <w:r w:rsidRPr="00932130">
        <w:rPr>
          <w:sz w:val="22"/>
          <w:szCs w:val="22"/>
        </w:rPr>
        <w:t>tus</w:t>
      </w:r>
      <w:proofErr w:type="spellEnd"/>
      <w:r w:rsidRPr="00932130">
        <w:rPr>
          <w:sz w:val="22"/>
          <w:szCs w:val="22"/>
        </w:rPr>
        <w:t xml:space="preserve"> me</w:t>
      </w:r>
      <w:r w:rsidR="00DD52CF" w:rsidRPr="00932130">
        <w:rPr>
          <w:sz w:val="22"/>
          <w:szCs w:val="22"/>
        </w:rPr>
        <w:t xml:space="preserve"> </w:t>
      </w:r>
      <w:proofErr w:type="spellStart"/>
      <w:r w:rsidRPr="00932130">
        <w:rPr>
          <w:sz w:val="22"/>
          <w:szCs w:val="22"/>
        </w:rPr>
        <w:t>nyuam</w:t>
      </w:r>
      <w:proofErr w:type="spellEnd"/>
      <w:r w:rsidRPr="00932130">
        <w:rPr>
          <w:sz w:val="22"/>
          <w:szCs w:val="22"/>
        </w:rPr>
        <w:t xml:space="preserve"> </w:t>
      </w:r>
      <w:proofErr w:type="spellStart"/>
      <w:r w:rsidRPr="00932130">
        <w:rPr>
          <w:sz w:val="22"/>
          <w:szCs w:val="22"/>
        </w:rPr>
        <w:t>yaus</w:t>
      </w:r>
      <w:proofErr w:type="spellEnd"/>
      <w:r w:rsidRPr="00932130">
        <w:rPr>
          <w:sz w:val="22"/>
          <w:szCs w:val="22"/>
        </w:rPr>
        <w:t xml:space="preserve"> </w:t>
      </w:r>
      <w:proofErr w:type="spellStart"/>
      <w:r w:rsidRPr="00932130">
        <w:rPr>
          <w:sz w:val="22"/>
          <w:szCs w:val="22"/>
        </w:rPr>
        <w:t>hnub</w:t>
      </w:r>
      <w:proofErr w:type="spellEnd"/>
      <w:r w:rsidRPr="00932130">
        <w:rPr>
          <w:sz w:val="22"/>
          <w:szCs w:val="22"/>
        </w:rPr>
        <w:t xml:space="preserve"> </w:t>
      </w:r>
      <w:proofErr w:type="spellStart"/>
      <w:r w:rsidRPr="00932130">
        <w:rPr>
          <w:sz w:val="22"/>
          <w:szCs w:val="22"/>
        </w:rPr>
        <w:t>nyoog</w:t>
      </w:r>
      <w:proofErr w:type="spellEnd"/>
      <w:r w:rsidRPr="00932130">
        <w:rPr>
          <w:sz w:val="22"/>
          <w:szCs w:val="22"/>
        </w:rPr>
        <w:t xml:space="preserve"> </w:t>
      </w:r>
      <w:proofErr w:type="spellStart"/>
      <w:r w:rsidRPr="00932130">
        <w:rPr>
          <w:sz w:val="22"/>
          <w:szCs w:val="22"/>
        </w:rPr>
        <w:t>qis</w:t>
      </w:r>
      <w:proofErr w:type="spellEnd"/>
      <w:r w:rsidRPr="00932130">
        <w:rPr>
          <w:sz w:val="22"/>
          <w:szCs w:val="22"/>
        </w:rPr>
        <w:t xml:space="preserve"> dua 18 </w:t>
      </w:r>
      <w:proofErr w:type="spellStart"/>
      <w:r w:rsidRPr="00932130">
        <w:rPr>
          <w:sz w:val="22"/>
          <w:szCs w:val="22"/>
        </w:rPr>
        <w:t>xyoo</w:t>
      </w:r>
      <w:proofErr w:type="spellEnd"/>
      <w:r w:rsidRPr="00932130">
        <w:rPr>
          <w:sz w:val="22"/>
          <w:szCs w:val="22"/>
        </w:rPr>
        <w:t xml:space="preserve"> </w:t>
      </w:r>
      <w:proofErr w:type="spellStart"/>
      <w:r w:rsidRPr="00932130">
        <w:rPr>
          <w:sz w:val="22"/>
          <w:szCs w:val="22"/>
        </w:rPr>
        <w:t>uas</w:t>
      </w:r>
      <w:proofErr w:type="spellEnd"/>
      <w:r w:rsidRPr="00932130">
        <w:rPr>
          <w:sz w:val="22"/>
          <w:szCs w:val="22"/>
        </w:rPr>
        <w:t xml:space="preserve"> </w:t>
      </w:r>
      <w:proofErr w:type="spellStart"/>
      <w:r w:rsidRPr="00932130">
        <w:rPr>
          <w:sz w:val="22"/>
          <w:szCs w:val="22"/>
        </w:rPr>
        <w:t>tsis</w:t>
      </w:r>
      <w:proofErr w:type="spellEnd"/>
      <w:r w:rsidRPr="00932130">
        <w:rPr>
          <w:sz w:val="22"/>
          <w:szCs w:val="22"/>
        </w:rPr>
        <w:t xml:space="preserve"> muaj </w:t>
      </w:r>
      <w:proofErr w:type="spellStart"/>
      <w:r w:rsidRPr="00932130">
        <w:rPr>
          <w:sz w:val="22"/>
          <w:szCs w:val="22"/>
        </w:rPr>
        <w:t>tsev</w:t>
      </w:r>
      <w:proofErr w:type="spellEnd"/>
      <w:r w:rsidR="00DD52CF" w:rsidRPr="00932130">
        <w:rPr>
          <w:sz w:val="22"/>
          <w:szCs w:val="22"/>
        </w:rPr>
        <w:t xml:space="preserve"> nyob</w:t>
      </w:r>
      <w:r w:rsidRPr="00932130">
        <w:rPr>
          <w:sz w:val="22"/>
          <w:szCs w:val="22"/>
        </w:rPr>
        <w:t xml:space="preserve">; 3,329 </w:t>
      </w:r>
      <w:proofErr w:type="spellStart"/>
      <w:r w:rsidRPr="00932130">
        <w:rPr>
          <w:sz w:val="22"/>
          <w:szCs w:val="22"/>
        </w:rPr>
        <w:t>cov</w:t>
      </w:r>
      <w:proofErr w:type="spellEnd"/>
      <w:r w:rsidRPr="00932130">
        <w:rPr>
          <w:sz w:val="22"/>
          <w:szCs w:val="22"/>
        </w:rPr>
        <w:t xml:space="preserve"> </w:t>
      </w:r>
      <w:proofErr w:type="spellStart"/>
      <w:r w:rsidRPr="00932130">
        <w:rPr>
          <w:sz w:val="22"/>
          <w:szCs w:val="22"/>
        </w:rPr>
        <w:t>neeg</w:t>
      </w:r>
      <w:proofErr w:type="spellEnd"/>
      <w:r w:rsidRPr="00932130">
        <w:rPr>
          <w:sz w:val="22"/>
          <w:szCs w:val="22"/>
        </w:rPr>
        <w:t xml:space="preserve"> </w:t>
      </w:r>
      <w:proofErr w:type="spellStart"/>
      <w:r w:rsidRPr="00932130">
        <w:rPr>
          <w:sz w:val="22"/>
          <w:szCs w:val="22"/>
        </w:rPr>
        <w:t>laus</w:t>
      </w:r>
      <w:proofErr w:type="spellEnd"/>
      <w:r w:rsidRPr="00932130">
        <w:rPr>
          <w:sz w:val="22"/>
          <w:szCs w:val="22"/>
        </w:rPr>
        <w:t xml:space="preserve"> </w:t>
      </w:r>
      <w:proofErr w:type="spellStart"/>
      <w:r w:rsidRPr="00932130">
        <w:rPr>
          <w:sz w:val="22"/>
          <w:szCs w:val="22"/>
        </w:rPr>
        <w:t>uas</w:t>
      </w:r>
      <w:proofErr w:type="spellEnd"/>
      <w:r w:rsidRPr="00932130">
        <w:rPr>
          <w:sz w:val="22"/>
          <w:szCs w:val="22"/>
        </w:rPr>
        <w:t xml:space="preserve"> </w:t>
      </w:r>
      <w:proofErr w:type="spellStart"/>
      <w:r w:rsidRPr="00932130">
        <w:rPr>
          <w:sz w:val="22"/>
          <w:szCs w:val="22"/>
        </w:rPr>
        <w:t>tsis</w:t>
      </w:r>
      <w:proofErr w:type="spellEnd"/>
      <w:r w:rsidRPr="00932130">
        <w:rPr>
          <w:sz w:val="22"/>
          <w:szCs w:val="22"/>
        </w:rPr>
        <w:t xml:space="preserve"> muaj </w:t>
      </w:r>
      <w:proofErr w:type="spellStart"/>
      <w:r w:rsidRPr="00932130">
        <w:rPr>
          <w:sz w:val="22"/>
          <w:szCs w:val="22"/>
        </w:rPr>
        <w:t>tsev</w:t>
      </w:r>
      <w:proofErr w:type="spellEnd"/>
      <w:r w:rsidRPr="00932130">
        <w:rPr>
          <w:sz w:val="22"/>
          <w:szCs w:val="22"/>
        </w:rPr>
        <w:t xml:space="preserve"> nyob; 158 </w:t>
      </w:r>
      <w:proofErr w:type="spellStart"/>
      <w:r w:rsidRPr="00932130">
        <w:rPr>
          <w:sz w:val="22"/>
          <w:szCs w:val="22"/>
        </w:rPr>
        <w:t>cov</w:t>
      </w:r>
      <w:proofErr w:type="spellEnd"/>
      <w:r w:rsidRPr="00932130">
        <w:rPr>
          <w:sz w:val="22"/>
          <w:szCs w:val="22"/>
        </w:rPr>
        <w:t xml:space="preserve"> tub </w:t>
      </w:r>
      <w:proofErr w:type="spellStart"/>
      <w:r w:rsidRPr="00932130">
        <w:rPr>
          <w:sz w:val="22"/>
          <w:szCs w:val="22"/>
        </w:rPr>
        <w:t>ntxhais</w:t>
      </w:r>
      <w:proofErr w:type="spellEnd"/>
      <w:r w:rsidRPr="00932130">
        <w:rPr>
          <w:sz w:val="22"/>
          <w:szCs w:val="22"/>
        </w:rPr>
        <w:t xml:space="preserve"> </w:t>
      </w:r>
      <w:proofErr w:type="spellStart"/>
      <w:r w:rsidRPr="00932130">
        <w:rPr>
          <w:sz w:val="22"/>
          <w:szCs w:val="22"/>
        </w:rPr>
        <w:t>hluas</w:t>
      </w:r>
      <w:proofErr w:type="spellEnd"/>
      <w:r w:rsidRPr="00932130">
        <w:rPr>
          <w:sz w:val="22"/>
          <w:szCs w:val="22"/>
        </w:rPr>
        <w:t xml:space="preserve"> </w:t>
      </w:r>
      <w:proofErr w:type="spellStart"/>
      <w:r w:rsidRPr="00932130">
        <w:rPr>
          <w:sz w:val="22"/>
          <w:szCs w:val="22"/>
        </w:rPr>
        <w:t>hnub</w:t>
      </w:r>
      <w:proofErr w:type="spellEnd"/>
      <w:r w:rsidRPr="00932130">
        <w:rPr>
          <w:sz w:val="22"/>
          <w:szCs w:val="22"/>
        </w:rPr>
        <w:t xml:space="preserve"> </w:t>
      </w:r>
      <w:proofErr w:type="spellStart"/>
      <w:r w:rsidRPr="00932130">
        <w:rPr>
          <w:sz w:val="22"/>
          <w:szCs w:val="22"/>
        </w:rPr>
        <w:t>nyoog</w:t>
      </w:r>
      <w:proofErr w:type="spellEnd"/>
      <w:r w:rsidRPr="00932130">
        <w:rPr>
          <w:sz w:val="22"/>
          <w:szCs w:val="22"/>
        </w:rPr>
        <w:t xml:space="preserve"> 18-24; 743 </w:t>
      </w:r>
      <w:proofErr w:type="spellStart"/>
      <w:r w:rsidRPr="00932130">
        <w:rPr>
          <w:sz w:val="22"/>
          <w:szCs w:val="22"/>
        </w:rPr>
        <w:t>cov</w:t>
      </w:r>
      <w:proofErr w:type="spellEnd"/>
      <w:r w:rsidRPr="00932130">
        <w:rPr>
          <w:sz w:val="22"/>
          <w:szCs w:val="22"/>
        </w:rPr>
        <w:t xml:space="preserve"> </w:t>
      </w:r>
      <w:proofErr w:type="spellStart"/>
      <w:r w:rsidRPr="00932130">
        <w:rPr>
          <w:sz w:val="22"/>
          <w:szCs w:val="22"/>
        </w:rPr>
        <w:t>neeg</w:t>
      </w:r>
      <w:proofErr w:type="spellEnd"/>
      <w:r w:rsidRPr="00932130">
        <w:rPr>
          <w:sz w:val="22"/>
          <w:szCs w:val="22"/>
        </w:rPr>
        <w:t xml:space="preserve"> </w:t>
      </w:r>
      <w:proofErr w:type="spellStart"/>
      <w:r w:rsidRPr="00932130">
        <w:rPr>
          <w:sz w:val="22"/>
          <w:szCs w:val="22"/>
        </w:rPr>
        <w:t>tsis</w:t>
      </w:r>
      <w:proofErr w:type="spellEnd"/>
      <w:r w:rsidRPr="00932130">
        <w:rPr>
          <w:sz w:val="22"/>
          <w:szCs w:val="22"/>
        </w:rPr>
        <w:t xml:space="preserve"> muaj </w:t>
      </w:r>
      <w:proofErr w:type="spellStart"/>
      <w:r w:rsidRPr="00932130">
        <w:rPr>
          <w:sz w:val="22"/>
          <w:szCs w:val="22"/>
        </w:rPr>
        <w:t>tsev</w:t>
      </w:r>
      <w:proofErr w:type="spellEnd"/>
      <w:r w:rsidRPr="00932130">
        <w:rPr>
          <w:sz w:val="22"/>
          <w:szCs w:val="22"/>
        </w:rPr>
        <w:t xml:space="preserve"> nyob </w:t>
      </w:r>
      <w:proofErr w:type="spellStart"/>
      <w:r w:rsidR="00DD52CF" w:rsidRPr="00932130">
        <w:rPr>
          <w:sz w:val="22"/>
          <w:szCs w:val="22"/>
        </w:rPr>
        <w:t>uas</w:t>
      </w:r>
      <w:proofErr w:type="spellEnd"/>
      <w:r w:rsidR="00DD52CF" w:rsidRPr="00932130">
        <w:rPr>
          <w:sz w:val="22"/>
          <w:szCs w:val="22"/>
        </w:rPr>
        <w:t xml:space="preserve"> tseem </w:t>
      </w:r>
      <w:r w:rsidRPr="00932130">
        <w:rPr>
          <w:sz w:val="22"/>
          <w:szCs w:val="22"/>
        </w:rPr>
        <w:t xml:space="preserve">muaj </w:t>
      </w:r>
      <w:proofErr w:type="spellStart"/>
      <w:r w:rsidRPr="00932130">
        <w:rPr>
          <w:sz w:val="22"/>
          <w:szCs w:val="22"/>
        </w:rPr>
        <w:t>sia</w:t>
      </w:r>
      <w:proofErr w:type="spellEnd"/>
      <w:r w:rsidRPr="00932130">
        <w:rPr>
          <w:sz w:val="22"/>
          <w:szCs w:val="22"/>
        </w:rPr>
        <w:t xml:space="preserve"> nyob ntawm </w:t>
      </w:r>
      <w:proofErr w:type="spellStart"/>
      <w:r w:rsidRPr="00932130">
        <w:rPr>
          <w:sz w:val="22"/>
          <w:szCs w:val="22"/>
        </w:rPr>
        <w:t>kev</w:t>
      </w:r>
      <w:proofErr w:type="spellEnd"/>
      <w:r w:rsidRPr="00932130">
        <w:rPr>
          <w:sz w:val="22"/>
          <w:szCs w:val="22"/>
        </w:rPr>
        <w:t xml:space="preserve"> </w:t>
      </w:r>
      <w:proofErr w:type="spellStart"/>
      <w:r w:rsidRPr="00932130">
        <w:rPr>
          <w:sz w:val="22"/>
          <w:szCs w:val="22"/>
        </w:rPr>
        <w:t>ua</w:t>
      </w:r>
      <w:proofErr w:type="spellEnd"/>
      <w:r w:rsidRPr="00932130">
        <w:rPr>
          <w:sz w:val="22"/>
          <w:szCs w:val="22"/>
        </w:rPr>
        <w:t xml:space="preserve"> </w:t>
      </w:r>
      <w:proofErr w:type="spellStart"/>
      <w:r w:rsidRPr="00932130">
        <w:rPr>
          <w:sz w:val="22"/>
          <w:szCs w:val="22"/>
        </w:rPr>
        <w:t>phem</w:t>
      </w:r>
      <w:proofErr w:type="spellEnd"/>
      <w:r w:rsidRPr="00932130">
        <w:rPr>
          <w:sz w:val="22"/>
          <w:szCs w:val="22"/>
        </w:rPr>
        <w:t xml:space="preserve"> </w:t>
      </w:r>
      <w:proofErr w:type="spellStart"/>
      <w:r w:rsidRPr="00932130">
        <w:rPr>
          <w:sz w:val="22"/>
          <w:szCs w:val="22"/>
        </w:rPr>
        <w:t>hauv</w:t>
      </w:r>
      <w:proofErr w:type="spellEnd"/>
      <w:r w:rsidRPr="00932130">
        <w:rPr>
          <w:sz w:val="22"/>
          <w:szCs w:val="22"/>
        </w:rPr>
        <w:t xml:space="preserve"> </w:t>
      </w:r>
      <w:proofErr w:type="spellStart"/>
      <w:r w:rsidRPr="00932130">
        <w:rPr>
          <w:sz w:val="22"/>
          <w:szCs w:val="22"/>
        </w:rPr>
        <w:t>tsev</w:t>
      </w:r>
      <w:proofErr w:type="spellEnd"/>
      <w:r w:rsidRPr="00932130">
        <w:rPr>
          <w:sz w:val="22"/>
          <w:szCs w:val="22"/>
        </w:rPr>
        <w:t xml:space="preserve">; 212 </w:t>
      </w:r>
      <w:proofErr w:type="spellStart"/>
      <w:r w:rsidRPr="00932130">
        <w:rPr>
          <w:sz w:val="22"/>
          <w:szCs w:val="22"/>
        </w:rPr>
        <w:t>cov</w:t>
      </w:r>
      <w:proofErr w:type="spellEnd"/>
      <w:r w:rsidRPr="00932130">
        <w:rPr>
          <w:sz w:val="22"/>
          <w:szCs w:val="22"/>
        </w:rPr>
        <w:t xml:space="preserve"> tub rog </w:t>
      </w:r>
      <w:proofErr w:type="spellStart"/>
      <w:r w:rsidRPr="00932130">
        <w:rPr>
          <w:sz w:val="22"/>
          <w:szCs w:val="22"/>
        </w:rPr>
        <w:t>tsis</w:t>
      </w:r>
      <w:proofErr w:type="spellEnd"/>
      <w:r w:rsidRPr="00932130">
        <w:rPr>
          <w:sz w:val="22"/>
          <w:szCs w:val="22"/>
        </w:rPr>
        <w:t xml:space="preserve"> muaj </w:t>
      </w:r>
      <w:proofErr w:type="spellStart"/>
      <w:r w:rsidRPr="00932130">
        <w:rPr>
          <w:sz w:val="22"/>
          <w:szCs w:val="22"/>
        </w:rPr>
        <w:t>tsev</w:t>
      </w:r>
      <w:proofErr w:type="spellEnd"/>
      <w:r w:rsidRPr="00932130">
        <w:rPr>
          <w:sz w:val="22"/>
          <w:szCs w:val="22"/>
        </w:rPr>
        <w:t xml:space="preserve"> nyob; 46 </w:t>
      </w:r>
      <w:proofErr w:type="spellStart"/>
      <w:r w:rsidRPr="00932130">
        <w:rPr>
          <w:sz w:val="22"/>
          <w:szCs w:val="22"/>
        </w:rPr>
        <w:t>cov</w:t>
      </w:r>
      <w:proofErr w:type="spellEnd"/>
      <w:r w:rsidRPr="00932130">
        <w:rPr>
          <w:sz w:val="22"/>
          <w:szCs w:val="22"/>
        </w:rPr>
        <w:t xml:space="preserve"> </w:t>
      </w:r>
      <w:proofErr w:type="spellStart"/>
      <w:r w:rsidRPr="00932130">
        <w:rPr>
          <w:sz w:val="22"/>
          <w:szCs w:val="22"/>
        </w:rPr>
        <w:t>neeg</w:t>
      </w:r>
      <w:proofErr w:type="spellEnd"/>
      <w:r w:rsidRPr="00932130">
        <w:rPr>
          <w:sz w:val="22"/>
          <w:szCs w:val="22"/>
        </w:rPr>
        <w:t xml:space="preserve"> </w:t>
      </w:r>
      <w:proofErr w:type="spellStart"/>
      <w:r w:rsidRPr="00932130">
        <w:rPr>
          <w:sz w:val="22"/>
          <w:szCs w:val="22"/>
        </w:rPr>
        <w:t>tsis</w:t>
      </w:r>
      <w:proofErr w:type="spellEnd"/>
      <w:r w:rsidRPr="00932130">
        <w:rPr>
          <w:sz w:val="22"/>
          <w:szCs w:val="22"/>
        </w:rPr>
        <w:t xml:space="preserve"> muaj </w:t>
      </w:r>
      <w:proofErr w:type="spellStart"/>
      <w:r w:rsidRPr="00932130">
        <w:rPr>
          <w:sz w:val="22"/>
          <w:szCs w:val="22"/>
        </w:rPr>
        <w:t>tsev</w:t>
      </w:r>
      <w:proofErr w:type="spellEnd"/>
      <w:r w:rsidRPr="00932130">
        <w:rPr>
          <w:sz w:val="22"/>
          <w:szCs w:val="22"/>
        </w:rPr>
        <w:t xml:space="preserve"> nyob </w:t>
      </w:r>
      <w:r w:rsidR="00DD52CF" w:rsidRPr="00932130">
        <w:rPr>
          <w:sz w:val="22"/>
          <w:szCs w:val="22"/>
        </w:rPr>
        <w:t>vim yog</w:t>
      </w:r>
      <w:r w:rsidRPr="00932130">
        <w:rPr>
          <w:sz w:val="22"/>
          <w:szCs w:val="22"/>
        </w:rPr>
        <w:t xml:space="preserve"> HIV/AIDS; 1,403 </w:t>
      </w:r>
      <w:proofErr w:type="spellStart"/>
      <w:r w:rsidRPr="00932130">
        <w:rPr>
          <w:sz w:val="22"/>
          <w:szCs w:val="22"/>
        </w:rPr>
        <w:t>tus</w:t>
      </w:r>
      <w:proofErr w:type="spellEnd"/>
      <w:r w:rsidRPr="00932130">
        <w:rPr>
          <w:sz w:val="22"/>
          <w:szCs w:val="22"/>
        </w:rPr>
        <w:t xml:space="preserve"> </w:t>
      </w:r>
      <w:proofErr w:type="spellStart"/>
      <w:r w:rsidRPr="00932130">
        <w:rPr>
          <w:sz w:val="22"/>
          <w:szCs w:val="22"/>
        </w:rPr>
        <w:t>neeg</w:t>
      </w:r>
      <w:proofErr w:type="spellEnd"/>
      <w:r w:rsidRPr="00932130">
        <w:rPr>
          <w:sz w:val="22"/>
          <w:szCs w:val="22"/>
        </w:rPr>
        <w:t xml:space="preserve"> </w:t>
      </w:r>
      <w:proofErr w:type="spellStart"/>
      <w:r w:rsidRPr="00932130">
        <w:rPr>
          <w:sz w:val="22"/>
          <w:szCs w:val="22"/>
        </w:rPr>
        <w:t>tsis</w:t>
      </w:r>
      <w:proofErr w:type="spellEnd"/>
      <w:r w:rsidRPr="00932130">
        <w:rPr>
          <w:sz w:val="22"/>
          <w:szCs w:val="22"/>
        </w:rPr>
        <w:t xml:space="preserve"> muaj </w:t>
      </w:r>
      <w:proofErr w:type="spellStart"/>
      <w:r w:rsidRPr="00932130">
        <w:rPr>
          <w:sz w:val="22"/>
          <w:szCs w:val="22"/>
        </w:rPr>
        <w:t>tsev</w:t>
      </w:r>
      <w:proofErr w:type="spellEnd"/>
      <w:r w:rsidRPr="00932130">
        <w:rPr>
          <w:sz w:val="22"/>
          <w:szCs w:val="22"/>
        </w:rPr>
        <w:t xml:space="preserve"> nyob </w:t>
      </w:r>
      <w:r w:rsidR="00DD52CF" w:rsidRPr="00932130">
        <w:rPr>
          <w:sz w:val="22"/>
          <w:szCs w:val="22"/>
        </w:rPr>
        <w:t xml:space="preserve">vim </w:t>
      </w:r>
      <w:proofErr w:type="spellStart"/>
      <w:r w:rsidR="00DD52CF" w:rsidRPr="00932130">
        <w:rPr>
          <w:sz w:val="22"/>
          <w:szCs w:val="22"/>
        </w:rPr>
        <w:t>kev</w:t>
      </w:r>
      <w:proofErr w:type="spellEnd"/>
      <w:r w:rsidR="00DD52CF" w:rsidRPr="00932130">
        <w:rPr>
          <w:sz w:val="22"/>
          <w:szCs w:val="22"/>
        </w:rPr>
        <w:t xml:space="preserve"> </w:t>
      </w:r>
      <w:r w:rsidRPr="00932130">
        <w:rPr>
          <w:sz w:val="22"/>
          <w:szCs w:val="22"/>
        </w:rPr>
        <w:t xml:space="preserve">mob </w:t>
      </w:r>
      <w:proofErr w:type="spellStart"/>
      <w:r w:rsidRPr="00932130">
        <w:rPr>
          <w:sz w:val="22"/>
          <w:szCs w:val="22"/>
        </w:rPr>
        <w:t>hlwb</w:t>
      </w:r>
      <w:proofErr w:type="spellEnd"/>
      <w:r w:rsidRPr="00932130">
        <w:rPr>
          <w:sz w:val="22"/>
          <w:szCs w:val="22"/>
        </w:rPr>
        <w:t xml:space="preserve"> </w:t>
      </w:r>
      <w:proofErr w:type="spellStart"/>
      <w:r w:rsidRPr="00932130">
        <w:rPr>
          <w:sz w:val="22"/>
          <w:szCs w:val="22"/>
        </w:rPr>
        <w:t>hnyav</w:t>
      </w:r>
      <w:proofErr w:type="spellEnd"/>
      <w:r w:rsidRPr="00932130">
        <w:rPr>
          <w:sz w:val="22"/>
          <w:szCs w:val="22"/>
        </w:rPr>
        <w:t xml:space="preserve">; thiab 1,500 </w:t>
      </w:r>
      <w:proofErr w:type="spellStart"/>
      <w:r w:rsidRPr="00932130">
        <w:rPr>
          <w:sz w:val="22"/>
          <w:szCs w:val="22"/>
        </w:rPr>
        <w:t>tus</w:t>
      </w:r>
      <w:proofErr w:type="spellEnd"/>
      <w:r w:rsidRPr="00932130">
        <w:rPr>
          <w:sz w:val="22"/>
          <w:szCs w:val="22"/>
        </w:rPr>
        <w:t xml:space="preserve"> </w:t>
      </w:r>
      <w:proofErr w:type="spellStart"/>
      <w:r w:rsidRPr="00932130">
        <w:rPr>
          <w:sz w:val="22"/>
          <w:szCs w:val="22"/>
        </w:rPr>
        <w:t>neeg</w:t>
      </w:r>
      <w:proofErr w:type="spellEnd"/>
      <w:r w:rsidRPr="00932130">
        <w:rPr>
          <w:sz w:val="22"/>
          <w:szCs w:val="22"/>
        </w:rPr>
        <w:t xml:space="preserve"> </w:t>
      </w:r>
      <w:proofErr w:type="spellStart"/>
      <w:r w:rsidRPr="00932130">
        <w:rPr>
          <w:sz w:val="22"/>
          <w:szCs w:val="22"/>
        </w:rPr>
        <w:t>uas</w:t>
      </w:r>
      <w:proofErr w:type="spellEnd"/>
      <w:r w:rsidRPr="00932130">
        <w:rPr>
          <w:sz w:val="22"/>
          <w:szCs w:val="22"/>
        </w:rPr>
        <w:t xml:space="preserve"> muaj </w:t>
      </w:r>
      <w:proofErr w:type="spellStart"/>
      <w:r w:rsidRPr="00932130">
        <w:rPr>
          <w:sz w:val="22"/>
          <w:szCs w:val="22"/>
        </w:rPr>
        <w:t>teeb</w:t>
      </w:r>
      <w:proofErr w:type="spellEnd"/>
      <w:r w:rsidRPr="00932130">
        <w:rPr>
          <w:sz w:val="22"/>
          <w:szCs w:val="22"/>
        </w:rPr>
        <w:t xml:space="preserve"> </w:t>
      </w:r>
      <w:proofErr w:type="spellStart"/>
      <w:r w:rsidRPr="00932130">
        <w:rPr>
          <w:sz w:val="22"/>
          <w:szCs w:val="22"/>
        </w:rPr>
        <w:t>meem</w:t>
      </w:r>
      <w:proofErr w:type="spellEnd"/>
      <w:r w:rsidRPr="00932130">
        <w:rPr>
          <w:sz w:val="22"/>
          <w:szCs w:val="22"/>
        </w:rPr>
        <w:t xml:space="preserve"> </w:t>
      </w:r>
      <w:proofErr w:type="spellStart"/>
      <w:r w:rsidRPr="00932130">
        <w:rPr>
          <w:sz w:val="22"/>
          <w:szCs w:val="22"/>
        </w:rPr>
        <w:t>siv</w:t>
      </w:r>
      <w:proofErr w:type="spellEnd"/>
      <w:r w:rsidRPr="00932130">
        <w:rPr>
          <w:sz w:val="22"/>
          <w:szCs w:val="22"/>
        </w:rPr>
        <w:t xml:space="preserve"> </w:t>
      </w:r>
      <w:proofErr w:type="spellStart"/>
      <w:r w:rsidRPr="00932130">
        <w:rPr>
          <w:sz w:val="22"/>
          <w:szCs w:val="22"/>
        </w:rPr>
        <w:t>tshuaj</w:t>
      </w:r>
      <w:proofErr w:type="spellEnd"/>
      <w:r w:rsidRPr="00932130">
        <w:rPr>
          <w:sz w:val="22"/>
          <w:szCs w:val="22"/>
        </w:rPr>
        <w:t xml:space="preserve"> </w:t>
      </w:r>
      <w:proofErr w:type="spellStart"/>
      <w:r w:rsidRPr="00932130">
        <w:rPr>
          <w:sz w:val="22"/>
          <w:szCs w:val="22"/>
        </w:rPr>
        <w:t>yeeb</w:t>
      </w:r>
      <w:proofErr w:type="spellEnd"/>
      <w:r w:rsidRPr="00932130">
        <w:rPr>
          <w:sz w:val="22"/>
          <w:szCs w:val="22"/>
        </w:rPr>
        <w:t xml:space="preserve"> </w:t>
      </w:r>
      <w:proofErr w:type="spellStart"/>
      <w:r w:rsidRPr="00932130">
        <w:rPr>
          <w:sz w:val="22"/>
          <w:szCs w:val="22"/>
        </w:rPr>
        <w:t>dawb</w:t>
      </w:r>
      <w:proofErr w:type="spellEnd"/>
      <w:r w:rsidRPr="00932130">
        <w:rPr>
          <w:sz w:val="22"/>
          <w:szCs w:val="22"/>
        </w:rPr>
        <w:t>. (</w:t>
      </w:r>
      <w:proofErr w:type="spellStart"/>
      <w:r w:rsidRPr="00932130">
        <w:rPr>
          <w:sz w:val="22"/>
          <w:szCs w:val="22"/>
        </w:rPr>
        <w:t>Nco</w:t>
      </w:r>
      <w:proofErr w:type="spellEnd"/>
      <w:r w:rsidRPr="00932130">
        <w:rPr>
          <w:sz w:val="22"/>
          <w:szCs w:val="22"/>
        </w:rPr>
        <w:t xml:space="preserve"> </w:t>
      </w:r>
      <w:proofErr w:type="spellStart"/>
      <w:r w:rsidRPr="00932130">
        <w:rPr>
          <w:sz w:val="22"/>
          <w:szCs w:val="22"/>
        </w:rPr>
        <w:t>ntsoov</w:t>
      </w:r>
      <w:proofErr w:type="spellEnd"/>
      <w:r w:rsidRPr="00932130">
        <w:rPr>
          <w:sz w:val="22"/>
          <w:szCs w:val="22"/>
        </w:rPr>
        <w:t xml:space="preserve"> </w:t>
      </w:r>
      <w:proofErr w:type="spellStart"/>
      <w:r w:rsidRPr="00932130">
        <w:rPr>
          <w:sz w:val="22"/>
          <w:szCs w:val="22"/>
        </w:rPr>
        <w:t>tias</w:t>
      </w:r>
      <w:proofErr w:type="spellEnd"/>
      <w:r w:rsidRPr="00932130">
        <w:rPr>
          <w:sz w:val="22"/>
          <w:szCs w:val="22"/>
        </w:rPr>
        <w:t xml:space="preserve"> </w:t>
      </w:r>
      <w:proofErr w:type="spellStart"/>
      <w:r w:rsidRPr="00932130">
        <w:rPr>
          <w:sz w:val="22"/>
          <w:szCs w:val="22"/>
        </w:rPr>
        <w:t>qee</w:t>
      </w:r>
      <w:proofErr w:type="spellEnd"/>
      <w:r w:rsidRPr="00932130">
        <w:rPr>
          <w:sz w:val="22"/>
          <w:szCs w:val="22"/>
        </w:rPr>
        <w:t xml:space="preserve"> </w:t>
      </w:r>
      <w:proofErr w:type="spellStart"/>
      <w:r w:rsidRPr="00932130">
        <w:rPr>
          <w:sz w:val="22"/>
          <w:szCs w:val="22"/>
        </w:rPr>
        <w:t>tus</w:t>
      </w:r>
      <w:proofErr w:type="spellEnd"/>
      <w:r w:rsidRPr="00932130">
        <w:rPr>
          <w:sz w:val="22"/>
          <w:szCs w:val="22"/>
        </w:rPr>
        <w:t xml:space="preserve"> </w:t>
      </w:r>
      <w:proofErr w:type="spellStart"/>
      <w:r w:rsidRPr="00932130">
        <w:rPr>
          <w:sz w:val="22"/>
          <w:szCs w:val="22"/>
        </w:rPr>
        <w:t>neeg</w:t>
      </w:r>
      <w:proofErr w:type="spellEnd"/>
      <w:r w:rsidRPr="00932130">
        <w:rPr>
          <w:sz w:val="22"/>
          <w:szCs w:val="22"/>
        </w:rPr>
        <w:t xml:space="preserve"> </w:t>
      </w:r>
      <w:proofErr w:type="spellStart"/>
      <w:r w:rsidRPr="00932130">
        <w:rPr>
          <w:sz w:val="22"/>
          <w:szCs w:val="22"/>
        </w:rPr>
        <w:t>yuav</w:t>
      </w:r>
      <w:proofErr w:type="spellEnd"/>
      <w:r w:rsidRPr="00932130">
        <w:rPr>
          <w:sz w:val="22"/>
          <w:szCs w:val="22"/>
        </w:rPr>
        <w:t xml:space="preserve"> </w:t>
      </w:r>
      <w:proofErr w:type="spellStart"/>
      <w:r w:rsidRPr="00932130">
        <w:rPr>
          <w:sz w:val="22"/>
          <w:szCs w:val="22"/>
        </w:rPr>
        <w:t>raug</w:t>
      </w:r>
      <w:proofErr w:type="spellEnd"/>
      <w:r w:rsidRPr="00932130">
        <w:rPr>
          <w:sz w:val="22"/>
          <w:szCs w:val="22"/>
        </w:rPr>
        <w:t xml:space="preserve"> </w:t>
      </w:r>
      <w:proofErr w:type="spellStart"/>
      <w:r w:rsidRPr="00932130">
        <w:rPr>
          <w:sz w:val="22"/>
          <w:szCs w:val="22"/>
        </w:rPr>
        <w:t>suav</w:t>
      </w:r>
      <w:proofErr w:type="spellEnd"/>
      <w:r w:rsidRPr="00932130">
        <w:rPr>
          <w:sz w:val="22"/>
          <w:szCs w:val="22"/>
        </w:rPr>
        <w:t xml:space="preserve"> </w:t>
      </w:r>
      <w:proofErr w:type="spellStart"/>
      <w:r w:rsidRPr="00932130">
        <w:rPr>
          <w:sz w:val="22"/>
          <w:szCs w:val="22"/>
        </w:rPr>
        <w:t>rau</w:t>
      </w:r>
      <w:proofErr w:type="spellEnd"/>
      <w:r w:rsidRPr="00932130">
        <w:rPr>
          <w:sz w:val="22"/>
          <w:szCs w:val="22"/>
        </w:rPr>
        <w:t xml:space="preserve"> </w:t>
      </w:r>
      <w:proofErr w:type="spellStart"/>
      <w:r w:rsidRPr="00932130">
        <w:rPr>
          <w:sz w:val="22"/>
          <w:szCs w:val="22"/>
        </w:rPr>
        <w:t>hauv</w:t>
      </w:r>
      <w:proofErr w:type="spellEnd"/>
      <w:r w:rsidRPr="00932130">
        <w:rPr>
          <w:sz w:val="22"/>
          <w:szCs w:val="22"/>
        </w:rPr>
        <w:t xml:space="preserve"> </w:t>
      </w:r>
      <w:proofErr w:type="spellStart"/>
      <w:r w:rsidRPr="00932130">
        <w:rPr>
          <w:sz w:val="22"/>
          <w:szCs w:val="22"/>
        </w:rPr>
        <w:t>ntau</w:t>
      </w:r>
      <w:proofErr w:type="spellEnd"/>
      <w:r w:rsidRPr="00932130">
        <w:rPr>
          <w:sz w:val="22"/>
          <w:szCs w:val="22"/>
        </w:rPr>
        <w:t xml:space="preserve"> </w:t>
      </w:r>
      <w:proofErr w:type="spellStart"/>
      <w:r w:rsidRPr="00932130">
        <w:rPr>
          <w:sz w:val="22"/>
          <w:szCs w:val="22"/>
        </w:rPr>
        <w:t>pawg</w:t>
      </w:r>
      <w:proofErr w:type="spellEnd"/>
      <w:r w:rsidRPr="00932130">
        <w:rPr>
          <w:sz w:val="22"/>
          <w:szCs w:val="22"/>
        </w:rPr>
        <w:t xml:space="preserve"> - </w:t>
      </w:r>
      <w:proofErr w:type="spellStart"/>
      <w:r w:rsidRPr="00932130">
        <w:rPr>
          <w:sz w:val="22"/>
          <w:szCs w:val="22"/>
        </w:rPr>
        <w:t>piv</w:t>
      </w:r>
      <w:proofErr w:type="spellEnd"/>
      <w:r w:rsidRPr="00932130">
        <w:rPr>
          <w:sz w:val="22"/>
          <w:szCs w:val="22"/>
        </w:rPr>
        <w:t xml:space="preserve"> </w:t>
      </w:r>
      <w:proofErr w:type="spellStart"/>
      <w:r w:rsidRPr="00932130">
        <w:rPr>
          <w:sz w:val="22"/>
          <w:szCs w:val="22"/>
        </w:rPr>
        <w:t>txwv</w:t>
      </w:r>
      <w:proofErr w:type="spellEnd"/>
      <w:r w:rsidRPr="00932130">
        <w:rPr>
          <w:sz w:val="22"/>
          <w:szCs w:val="22"/>
        </w:rPr>
        <w:t xml:space="preserve"> li, </w:t>
      </w:r>
      <w:proofErr w:type="spellStart"/>
      <w:r w:rsidRPr="00932130">
        <w:rPr>
          <w:sz w:val="22"/>
          <w:szCs w:val="22"/>
        </w:rPr>
        <w:t>ib</w:t>
      </w:r>
      <w:proofErr w:type="spellEnd"/>
      <w:r w:rsidRPr="00932130">
        <w:rPr>
          <w:sz w:val="22"/>
          <w:szCs w:val="22"/>
        </w:rPr>
        <w:t xml:space="preserve"> </w:t>
      </w:r>
      <w:proofErr w:type="spellStart"/>
      <w:r w:rsidRPr="00932130">
        <w:rPr>
          <w:sz w:val="22"/>
          <w:szCs w:val="22"/>
        </w:rPr>
        <w:t>tus</w:t>
      </w:r>
      <w:proofErr w:type="spellEnd"/>
      <w:r w:rsidRPr="00932130">
        <w:rPr>
          <w:sz w:val="22"/>
          <w:szCs w:val="22"/>
        </w:rPr>
        <w:t xml:space="preserve"> </w:t>
      </w:r>
      <w:proofErr w:type="spellStart"/>
      <w:r w:rsidRPr="00932130">
        <w:rPr>
          <w:sz w:val="22"/>
          <w:szCs w:val="22"/>
        </w:rPr>
        <w:t>neeg</w:t>
      </w:r>
      <w:proofErr w:type="spellEnd"/>
      <w:r w:rsidRPr="00932130">
        <w:rPr>
          <w:sz w:val="22"/>
          <w:szCs w:val="22"/>
        </w:rPr>
        <w:t xml:space="preserve"> </w:t>
      </w:r>
      <w:proofErr w:type="spellStart"/>
      <w:r w:rsidRPr="00932130">
        <w:rPr>
          <w:sz w:val="22"/>
          <w:szCs w:val="22"/>
        </w:rPr>
        <w:t>yuav</w:t>
      </w:r>
      <w:proofErr w:type="spellEnd"/>
      <w:r w:rsidRPr="00932130">
        <w:rPr>
          <w:sz w:val="22"/>
          <w:szCs w:val="22"/>
        </w:rPr>
        <w:t xml:space="preserve"> </w:t>
      </w:r>
      <w:proofErr w:type="spellStart"/>
      <w:r w:rsidRPr="00932130">
        <w:rPr>
          <w:sz w:val="22"/>
          <w:szCs w:val="22"/>
        </w:rPr>
        <w:t>poob</w:t>
      </w:r>
      <w:proofErr w:type="spellEnd"/>
      <w:r w:rsidRPr="00932130">
        <w:rPr>
          <w:sz w:val="22"/>
          <w:szCs w:val="22"/>
        </w:rPr>
        <w:t xml:space="preserve"> </w:t>
      </w:r>
      <w:proofErr w:type="spellStart"/>
      <w:r w:rsidRPr="00932130">
        <w:rPr>
          <w:sz w:val="22"/>
          <w:szCs w:val="22"/>
        </w:rPr>
        <w:t>rau</w:t>
      </w:r>
      <w:proofErr w:type="spellEnd"/>
      <w:r w:rsidRPr="00932130">
        <w:rPr>
          <w:sz w:val="22"/>
          <w:szCs w:val="22"/>
        </w:rPr>
        <w:t xml:space="preserve"> </w:t>
      </w:r>
      <w:proofErr w:type="spellStart"/>
      <w:r w:rsidRPr="00932130">
        <w:rPr>
          <w:sz w:val="22"/>
          <w:szCs w:val="22"/>
        </w:rPr>
        <w:t>hauv</w:t>
      </w:r>
      <w:proofErr w:type="spellEnd"/>
      <w:r w:rsidRPr="00932130">
        <w:rPr>
          <w:sz w:val="22"/>
          <w:szCs w:val="22"/>
        </w:rPr>
        <w:t xml:space="preserve"> </w:t>
      </w:r>
      <w:proofErr w:type="spellStart"/>
      <w:r w:rsidRPr="00932130">
        <w:rPr>
          <w:sz w:val="22"/>
          <w:szCs w:val="22"/>
        </w:rPr>
        <w:t>ob</w:t>
      </w:r>
      <w:proofErr w:type="spellEnd"/>
      <w:r w:rsidRPr="00932130">
        <w:rPr>
          <w:sz w:val="22"/>
          <w:szCs w:val="22"/>
        </w:rPr>
        <w:t xml:space="preserve"> </w:t>
      </w:r>
      <w:proofErr w:type="spellStart"/>
      <w:r w:rsidRPr="00932130">
        <w:rPr>
          <w:sz w:val="22"/>
          <w:szCs w:val="22"/>
        </w:rPr>
        <w:t>qho</w:t>
      </w:r>
      <w:proofErr w:type="spellEnd"/>
      <w:r w:rsidRPr="00932130">
        <w:rPr>
          <w:sz w:val="22"/>
          <w:szCs w:val="22"/>
        </w:rPr>
        <w:t xml:space="preserve"> tib </w:t>
      </w:r>
      <w:proofErr w:type="spellStart"/>
      <w:r w:rsidRPr="00932130">
        <w:rPr>
          <w:sz w:val="22"/>
          <w:szCs w:val="22"/>
        </w:rPr>
        <w:t>si</w:t>
      </w:r>
      <w:proofErr w:type="spellEnd"/>
      <w:r w:rsidRPr="00932130">
        <w:rPr>
          <w:sz w:val="22"/>
          <w:szCs w:val="22"/>
        </w:rPr>
        <w:t xml:space="preserve"> </w:t>
      </w:r>
      <w:proofErr w:type="spellStart"/>
      <w:r w:rsidR="00DD52CF" w:rsidRPr="00932130">
        <w:rPr>
          <w:sz w:val="22"/>
          <w:szCs w:val="22"/>
        </w:rPr>
        <w:t>xws</w:t>
      </w:r>
      <w:proofErr w:type="spellEnd"/>
      <w:r w:rsidR="00DD52CF" w:rsidRPr="00932130">
        <w:rPr>
          <w:sz w:val="22"/>
          <w:szCs w:val="22"/>
        </w:rPr>
        <w:t xml:space="preserve"> </w:t>
      </w:r>
      <w:proofErr w:type="spellStart"/>
      <w:r w:rsidR="00DD52CF" w:rsidRPr="00932130">
        <w:rPr>
          <w:sz w:val="22"/>
          <w:szCs w:val="22"/>
        </w:rPr>
        <w:t>lis</w:t>
      </w:r>
      <w:proofErr w:type="spellEnd"/>
      <w:r w:rsidR="00DD52CF" w:rsidRPr="00932130">
        <w:rPr>
          <w:sz w:val="22"/>
          <w:szCs w:val="22"/>
        </w:rPr>
        <w:t xml:space="preserve"> </w:t>
      </w:r>
      <w:proofErr w:type="spellStart"/>
      <w:r w:rsidR="00DD52CF" w:rsidRPr="00932130">
        <w:rPr>
          <w:sz w:val="22"/>
          <w:szCs w:val="22"/>
        </w:rPr>
        <w:t>kev</w:t>
      </w:r>
      <w:proofErr w:type="spellEnd"/>
      <w:r w:rsidR="00DD52CF" w:rsidRPr="00932130">
        <w:rPr>
          <w:sz w:val="22"/>
          <w:szCs w:val="22"/>
        </w:rPr>
        <w:t xml:space="preserve"> </w:t>
      </w:r>
      <w:r w:rsidRPr="00932130">
        <w:rPr>
          <w:sz w:val="22"/>
          <w:szCs w:val="22"/>
        </w:rPr>
        <w:t xml:space="preserve">mob </w:t>
      </w:r>
      <w:proofErr w:type="spellStart"/>
      <w:r w:rsidRPr="00932130">
        <w:rPr>
          <w:sz w:val="22"/>
          <w:szCs w:val="22"/>
        </w:rPr>
        <w:t>hlwb</w:t>
      </w:r>
      <w:proofErr w:type="spellEnd"/>
      <w:r w:rsidRPr="00932130">
        <w:rPr>
          <w:sz w:val="22"/>
          <w:szCs w:val="22"/>
        </w:rPr>
        <w:t xml:space="preserve"> thiab </w:t>
      </w:r>
      <w:proofErr w:type="spellStart"/>
      <w:r w:rsidRPr="00932130">
        <w:rPr>
          <w:sz w:val="22"/>
          <w:szCs w:val="22"/>
        </w:rPr>
        <w:t>kev</w:t>
      </w:r>
      <w:proofErr w:type="spellEnd"/>
      <w:r w:rsidRPr="00932130">
        <w:rPr>
          <w:sz w:val="22"/>
          <w:szCs w:val="22"/>
        </w:rPr>
        <w:t xml:space="preserve"> </w:t>
      </w:r>
      <w:proofErr w:type="spellStart"/>
      <w:r w:rsidRPr="00932130">
        <w:rPr>
          <w:sz w:val="22"/>
          <w:szCs w:val="22"/>
        </w:rPr>
        <w:t>siv</w:t>
      </w:r>
      <w:proofErr w:type="spellEnd"/>
      <w:r w:rsidRPr="00932130">
        <w:rPr>
          <w:sz w:val="22"/>
          <w:szCs w:val="22"/>
        </w:rPr>
        <w:t xml:space="preserve"> </w:t>
      </w:r>
      <w:proofErr w:type="spellStart"/>
      <w:r w:rsidRPr="00932130">
        <w:rPr>
          <w:sz w:val="22"/>
          <w:szCs w:val="22"/>
        </w:rPr>
        <w:t>yeeb</w:t>
      </w:r>
      <w:proofErr w:type="spellEnd"/>
      <w:r w:rsidRPr="00932130">
        <w:rPr>
          <w:sz w:val="22"/>
          <w:szCs w:val="22"/>
        </w:rPr>
        <w:t xml:space="preserve"> </w:t>
      </w:r>
      <w:proofErr w:type="spellStart"/>
      <w:r w:rsidRPr="00932130">
        <w:rPr>
          <w:sz w:val="22"/>
          <w:szCs w:val="22"/>
        </w:rPr>
        <w:t>tshuaj</w:t>
      </w:r>
      <w:proofErr w:type="spellEnd"/>
      <w:r w:rsidRPr="00932130">
        <w:rPr>
          <w:sz w:val="22"/>
          <w:szCs w:val="22"/>
        </w:rPr>
        <w:t xml:space="preserve">). </w:t>
      </w:r>
      <w:proofErr w:type="spellStart"/>
      <w:r w:rsidRPr="00932130">
        <w:rPr>
          <w:sz w:val="22"/>
          <w:szCs w:val="22"/>
        </w:rPr>
        <w:t>Cov</w:t>
      </w:r>
      <w:proofErr w:type="spellEnd"/>
      <w:r w:rsidRPr="00932130">
        <w:rPr>
          <w:sz w:val="22"/>
          <w:szCs w:val="22"/>
        </w:rPr>
        <w:t xml:space="preserve"> </w:t>
      </w:r>
      <w:proofErr w:type="spellStart"/>
      <w:r w:rsidRPr="00932130">
        <w:rPr>
          <w:sz w:val="22"/>
          <w:szCs w:val="22"/>
        </w:rPr>
        <w:t>ntaub</w:t>
      </w:r>
      <w:proofErr w:type="spellEnd"/>
      <w:r w:rsidRPr="00932130">
        <w:rPr>
          <w:sz w:val="22"/>
          <w:szCs w:val="22"/>
        </w:rPr>
        <w:t xml:space="preserve"> </w:t>
      </w:r>
      <w:proofErr w:type="spellStart"/>
      <w:r w:rsidRPr="00932130">
        <w:rPr>
          <w:sz w:val="22"/>
          <w:szCs w:val="22"/>
        </w:rPr>
        <w:t>ntawv</w:t>
      </w:r>
      <w:proofErr w:type="spellEnd"/>
      <w:r w:rsidRPr="00932130">
        <w:rPr>
          <w:sz w:val="22"/>
          <w:szCs w:val="22"/>
        </w:rPr>
        <w:t xml:space="preserve"> nyob </w:t>
      </w:r>
      <w:proofErr w:type="spellStart"/>
      <w:r w:rsidRPr="00932130">
        <w:rPr>
          <w:sz w:val="22"/>
          <w:szCs w:val="22"/>
        </w:rPr>
        <w:t>nruab</w:t>
      </w:r>
      <w:proofErr w:type="spellEnd"/>
      <w:r w:rsidRPr="00932130">
        <w:rPr>
          <w:sz w:val="22"/>
          <w:szCs w:val="22"/>
        </w:rPr>
        <w:t xml:space="preserve"> </w:t>
      </w:r>
      <w:proofErr w:type="spellStart"/>
      <w:r w:rsidRPr="00932130">
        <w:rPr>
          <w:sz w:val="22"/>
          <w:szCs w:val="22"/>
        </w:rPr>
        <w:t>nrab</w:t>
      </w:r>
      <w:proofErr w:type="spellEnd"/>
      <w:r w:rsidRPr="00932130">
        <w:rPr>
          <w:sz w:val="22"/>
          <w:szCs w:val="22"/>
        </w:rPr>
        <w:t xml:space="preserve"> ntawm </w:t>
      </w:r>
      <w:proofErr w:type="spellStart"/>
      <w:r w:rsidRPr="00932130">
        <w:rPr>
          <w:sz w:val="22"/>
          <w:szCs w:val="22"/>
        </w:rPr>
        <w:t>cov</w:t>
      </w:r>
      <w:proofErr w:type="spellEnd"/>
      <w:r w:rsidRPr="00932130">
        <w:rPr>
          <w:sz w:val="22"/>
          <w:szCs w:val="22"/>
        </w:rPr>
        <w:t xml:space="preserve"> </w:t>
      </w:r>
      <w:proofErr w:type="spellStart"/>
      <w:r w:rsidRPr="00932130">
        <w:rPr>
          <w:sz w:val="22"/>
          <w:szCs w:val="22"/>
        </w:rPr>
        <w:t>hnub</w:t>
      </w:r>
      <w:proofErr w:type="spellEnd"/>
      <w:r w:rsidRPr="00932130">
        <w:rPr>
          <w:sz w:val="22"/>
          <w:szCs w:val="22"/>
        </w:rPr>
        <w:t xml:space="preserve"> </w:t>
      </w:r>
      <w:proofErr w:type="spellStart"/>
      <w:r w:rsidRPr="00932130">
        <w:rPr>
          <w:sz w:val="22"/>
          <w:szCs w:val="22"/>
        </w:rPr>
        <w:t>uas</w:t>
      </w:r>
      <w:proofErr w:type="spellEnd"/>
      <w:r w:rsidRPr="00932130">
        <w:rPr>
          <w:sz w:val="22"/>
          <w:szCs w:val="22"/>
        </w:rPr>
        <w:t xml:space="preserve"> </w:t>
      </w:r>
      <w:proofErr w:type="spellStart"/>
      <w:r w:rsidRPr="00932130">
        <w:rPr>
          <w:sz w:val="22"/>
          <w:szCs w:val="22"/>
        </w:rPr>
        <w:t>cov</w:t>
      </w:r>
      <w:proofErr w:type="spellEnd"/>
      <w:r w:rsidRPr="00932130">
        <w:rPr>
          <w:sz w:val="22"/>
          <w:szCs w:val="22"/>
        </w:rPr>
        <w:t xml:space="preserve"> </w:t>
      </w:r>
      <w:proofErr w:type="spellStart"/>
      <w:r w:rsidRPr="00932130">
        <w:rPr>
          <w:sz w:val="22"/>
          <w:szCs w:val="22"/>
        </w:rPr>
        <w:t>neeg</w:t>
      </w:r>
      <w:proofErr w:type="spellEnd"/>
      <w:r w:rsidRPr="00932130">
        <w:rPr>
          <w:sz w:val="22"/>
          <w:szCs w:val="22"/>
        </w:rPr>
        <w:t xml:space="preserve"> </w:t>
      </w:r>
      <w:proofErr w:type="spellStart"/>
      <w:r w:rsidRPr="00932130">
        <w:rPr>
          <w:sz w:val="22"/>
          <w:szCs w:val="22"/>
        </w:rPr>
        <w:t>tsis</w:t>
      </w:r>
      <w:proofErr w:type="spellEnd"/>
      <w:r w:rsidRPr="00932130">
        <w:rPr>
          <w:sz w:val="22"/>
          <w:szCs w:val="22"/>
        </w:rPr>
        <w:t xml:space="preserve"> muaj </w:t>
      </w:r>
      <w:proofErr w:type="spellStart"/>
      <w:r w:rsidRPr="00932130">
        <w:rPr>
          <w:sz w:val="22"/>
          <w:szCs w:val="22"/>
        </w:rPr>
        <w:t>tsev</w:t>
      </w:r>
      <w:proofErr w:type="spellEnd"/>
      <w:r w:rsidRPr="00932130">
        <w:rPr>
          <w:sz w:val="22"/>
          <w:szCs w:val="22"/>
        </w:rPr>
        <w:t xml:space="preserve"> nyob </w:t>
      </w:r>
      <w:proofErr w:type="spellStart"/>
      <w:r w:rsidRPr="00932130">
        <w:rPr>
          <w:sz w:val="22"/>
          <w:szCs w:val="22"/>
        </w:rPr>
        <w:t>tsis</w:t>
      </w:r>
      <w:proofErr w:type="spellEnd"/>
      <w:r w:rsidRPr="00932130">
        <w:rPr>
          <w:sz w:val="22"/>
          <w:szCs w:val="22"/>
        </w:rPr>
        <w:t xml:space="preserve"> muaj</w:t>
      </w:r>
      <w:r w:rsidR="00DD52CF" w:rsidRPr="00932130">
        <w:rPr>
          <w:sz w:val="22"/>
          <w:szCs w:val="22"/>
        </w:rPr>
        <w:t xml:space="preserve"> lawm</w:t>
      </w:r>
      <w:r w:rsidRPr="00932130">
        <w:rPr>
          <w:sz w:val="22"/>
          <w:szCs w:val="22"/>
        </w:rPr>
        <w:t>.</w:t>
      </w:r>
    </w:p>
    <w:p w14:paraId="3DEF90C1" w14:textId="72ED89BA" w:rsidR="00115C44" w:rsidRPr="00932130" w:rsidRDefault="00DD52CF" w:rsidP="00115C44">
      <w:pPr>
        <w:pStyle w:val="ChartTitleTableTitle"/>
        <w:rPr>
          <w:sz w:val="22"/>
          <w:szCs w:val="22"/>
        </w:rPr>
      </w:pPr>
      <w:r w:rsidRPr="00932130">
        <w:rPr>
          <w:sz w:val="22"/>
          <w:szCs w:val="22"/>
        </w:rPr>
        <w:t xml:space="preserve">table </w:t>
      </w:r>
      <w:r w:rsidR="00115C44" w:rsidRPr="00932130">
        <w:rPr>
          <w:sz w:val="22"/>
          <w:szCs w:val="22"/>
        </w:rPr>
        <w:fldChar w:fldCharType="begin"/>
      </w:r>
      <w:r w:rsidR="00115C44" w:rsidRPr="00932130">
        <w:rPr>
          <w:sz w:val="22"/>
          <w:szCs w:val="22"/>
        </w:rPr>
        <w:instrText xml:space="preserve"> SEQ Table \* ARABIC </w:instrText>
      </w:r>
      <w:r w:rsidR="00115C44" w:rsidRPr="00932130">
        <w:rPr>
          <w:sz w:val="22"/>
          <w:szCs w:val="22"/>
        </w:rPr>
        <w:fldChar w:fldCharType="separate"/>
      </w:r>
      <w:r w:rsidR="00902454" w:rsidRPr="00932130">
        <w:rPr>
          <w:noProof/>
          <w:sz w:val="22"/>
          <w:szCs w:val="22"/>
        </w:rPr>
        <w:t>26</w:t>
      </w:r>
      <w:r w:rsidR="00115C44" w:rsidRPr="00932130">
        <w:rPr>
          <w:noProof/>
          <w:sz w:val="22"/>
          <w:szCs w:val="22"/>
        </w:rPr>
        <w:fldChar w:fldCharType="end"/>
      </w:r>
      <w:r w:rsidR="00115C44" w:rsidRPr="00932130">
        <w:rPr>
          <w:sz w:val="22"/>
          <w:szCs w:val="22"/>
        </w:rPr>
        <w:t xml:space="preserve">. Cov </w:t>
      </w:r>
      <w:r w:rsidR="008063A3" w:rsidRPr="00932130">
        <w:rPr>
          <w:sz w:val="22"/>
          <w:szCs w:val="22"/>
        </w:rPr>
        <w:t>neeg tsis muaj vaj tsev nyob uas tau txais kev tiv thaiv thiab tsis tau txais kev tiv thaiv raug faib los ntawm ntau qhov</w:t>
      </w:r>
      <w:r w:rsidR="00115C44" w:rsidRPr="00932130">
        <w:rPr>
          <w:sz w:val="22"/>
          <w:szCs w:val="22"/>
        </w:rPr>
        <w:t xml:space="preserve">, Fresno-Madera Continuum of Care 2024 Point-in-Time </w:t>
      </w:r>
    </w:p>
    <w:tbl>
      <w:tblPr>
        <w:tblStyle w:val="Style1"/>
        <w:tblpPr w:leftFromText="180" w:rightFromText="180" w:vertAnchor="text" w:tblpX="115" w:tblpY="1"/>
        <w:tblW w:w="0" w:type="auto"/>
        <w:tblLook w:val="04A0" w:firstRow="1" w:lastRow="0" w:firstColumn="1" w:lastColumn="0" w:noHBand="0" w:noVBand="1"/>
      </w:tblPr>
      <w:tblGrid>
        <w:gridCol w:w="4100"/>
        <w:gridCol w:w="1800"/>
        <w:gridCol w:w="1800"/>
        <w:gridCol w:w="1515"/>
      </w:tblGrid>
      <w:tr w:rsidR="00115C44" w:rsidRPr="00932130" w14:paraId="5874BC8D" w14:textId="77777777" w:rsidTr="00CF3B6A">
        <w:trPr>
          <w:cnfStyle w:val="100000000000" w:firstRow="1" w:lastRow="0" w:firstColumn="0" w:lastColumn="0" w:oddVBand="0" w:evenVBand="0" w:oddHBand="0" w:evenHBand="0" w:firstRowFirstColumn="0" w:firstRowLastColumn="0" w:lastRowFirstColumn="0" w:lastRowLastColumn="0"/>
        </w:trPr>
        <w:tc>
          <w:tcPr>
            <w:tcW w:w="4100" w:type="dxa"/>
            <w:vMerge w:val="restart"/>
            <w:hideMark/>
          </w:tcPr>
          <w:p w14:paraId="2A911ECC" w14:textId="59800245" w:rsidR="00115C44" w:rsidRPr="00932130" w:rsidRDefault="00115C44" w:rsidP="00CF3B6A">
            <w:pPr>
              <w:keepNext/>
              <w:spacing w:before="120" w:after="120"/>
              <w:jc w:val="both"/>
              <w:rPr>
                <w:rFonts w:cs="Arial"/>
                <w:b w:val="0"/>
                <w:sz w:val="20"/>
                <w:szCs w:val="20"/>
              </w:rPr>
            </w:pPr>
            <w:proofErr w:type="spellStart"/>
            <w:r w:rsidRPr="00932130">
              <w:rPr>
                <w:rFonts w:cs="Arial"/>
                <w:sz w:val="20"/>
                <w:szCs w:val="20"/>
              </w:rPr>
              <w:t>Pab</w:t>
            </w:r>
            <w:proofErr w:type="spellEnd"/>
            <w:r w:rsidR="008063A3" w:rsidRPr="00932130">
              <w:rPr>
                <w:rFonts w:cs="Arial"/>
                <w:sz w:val="20"/>
                <w:szCs w:val="20"/>
              </w:rPr>
              <w:t xml:space="preserve"> </w:t>
            </w:r>
            <w:proofErr w:type="spellStart"/>
            <w:r w:rsidR="008063A3" w:rsidRPr="00932130">
              <w:rPr>
                <w:rFonts w:cs="Arial"/>
                <w:sz w:val="20"/>
                <w:szCs w:val="20"/>
              </w:rPr>
              <w:t>Pawg</w:t>
            </w:r>
            <w:proofErr w:type="spellEnd"/>
            <w:r w:rsidR="008063A3" w:rsidRPr="00932130">
              <w:rPr>
                <w:rFonts w:cs="Arial"/>
                <w:sz w:val="20"/>
                <w:szCs w:val="20"/>
              </w:rPr>
              <w:t xml:space="preserve"> Me</w:t>
            </w:r>
          </w:p>
        </w:tc>
        <w:tc>
          <w:tcPr>
            <w:tcW w:w="5115" w:type="dxa"/>
            <w:gridSpan w:val="3"/>
            <w:hideMark/>
          </w:tcPr>
          <w:p w14:paraId="1C57340E" w14:textId="77777777" w:rsidR="00115C44" w:rsidRPr="00932130" w:rsidRDefault="00115C44" w:rsidP="00CF3B6A">
            <w:pPr>
              <w:keepNext/>
              <w:spacing w:before="120" w:after="120"/>
              <w:rPr>
                <w:rFonts w:cs="Arial"/>
                <w:b w:val="0"/>
                <w:sz w:val="20"/>
                <w:szCs w:val="20"/>
              </w:rPr>
            </w:pPr>
            <w:r w:rsidRPr="00932130">
              <w:rPr>
                <w:rFonts w:cs="Arial"/>
                <w:sz w:val="20"/>
                <w:szCs w:val="20"/>
              </w:rPr>
              <w:t xml:space="preserve">Tus naj </w:t>
            </w:r>
            <w:proofErr w:type="spellStart"/>
            <w:r w:rsidRPr="00932130">
              <w:rPr>
                <w:rFonts w:cs="Arial"/>
                <w:sz w:val="20"/>
                <w:szCs w:val="20"/>
              </w:rPr>
              <w:t>npawb</w:t>
            </w:r>
            <w:proofErr w:type="spellEnd"/>
            <w:r w:rsidRPr="00932130">
              <w:rPr>
                <w:rFonts w:cs="Arial"/>
                <w:sz w:val="20"/>
                <w:szCs w:val="20"/>
              </w:rPr>
              <w:t xml:space="preserve"> ntawm </w:t>
            </w:r>
            <w:proofErr w:type="spellStart"/>
            <w:r w:rsidRPr="00932130">
              <w:rPr>
                <w:rFonts w:cs="Arial"/>
                <w:sz w:val="20"/>
                <w:szCs w:val="20"/>
              </w:rPr>
              <w:t>cov</w:t>
            </w:r>
            <w:proofErr w:type="spellEnd"/>
            <w:r w:rsidRPr="00932130">
              <w:rPr>
                <w:rFonts w:cs="Arial"/>
                <w:sz w:val="20"/>
                <w:szCs w:val="20"/>
              </w:rPr>
              <w:t xml:space="preserve"> </w:t>
            </w:r>
            <w:proofErr w:type="spellStart"/>
            <w:r w:rsidRPr="00932130">
              <w:rPr>
                <w:rFonts w:cs="Arial"/>
                <w:sz w:val="20"/>
                <w:szCs w:val="20"/>
              </w:rPr>
              <w:t>neeg</w:t>
            </w:r>
            <w:proofErr w:type="spellEnd"/>
            <w:r w:rsidRPr="00932130">
              <w:rPr>
                <w:rFonts w:cs="Arial"/>
                <w:sz w:val="20"/>
                <w:szCs w:val="20"/>
              </w:rPr>
              <w:t xml:space="preserve"> </w:t>
            </w:r>
            <w:proofErr w:type="spellStart"/>
            <w:r w:rsidRPr="00932130">
              <w:rPr>
                <w:rFonts w:cs="Arial"/>
                <w:sz w:val="20"/>
                <w:szCs w:val="20"/>
              </w:rPr>
              <w:t>tsis</w:t>
            </w:r>
            <w:proofErr w:type="spellEnd"/>
            <w:r w:rsidRPr="00932130">
              <w:rPr>
                <w:rFonts w:cs="Arial"/>
                <w:sz w:val="20"/>
                <w:szCs w:val="20"/>
              </w:rPr>
              <w:t xml:space="preserve"> muaj </w:t>
            </w:r>
            <w:proofErr w:type="spellStart"/>
            <w:r w:rsidRPr="00932130">
              <w:rPr>
                <w:rFonts w:cs="Arial"/>
                <w:sz w:val="20"/>
                <w:szCs w:val="20"/>
              </w:rPr>
              <w:t>tsev</w:t>
            </w:r>
            <w:proofErr w:type="spellEnd"/>
            <w:r w:rsidRPr="00932130">
              <w:rPr>
                <w:rFonts w:cs="Arial"/>
                <w:sz w:val="20"/>
                <w:szCs w:val="20"/>
              </w:rPr>
              <w:t xml:space="preserve"> nyob </w:t>
            </w:r>
            <w:proofErr w:type="spellStart"/>
            <w:r w:rsidRPr="00932130">
              <w:rPr>
                <w:rFonts w:cs="Arial"/>
                <w:sz w:val="20"/>
                <w:szCs w:val="20"/>
              </w:rPr>
              <w:t>nyob</w:t>
            </w:r>
            <w:proofErr w:type="spellEnd"/>
            <w:r w:rsidRPr="00932130">
              <w:rPr>
                <w:rFonts w:cs="Arial"/>
                <w:sz w:val="20"/>
                <w:szCs w:val="20"/>
              </w:rPr>
              <w:t xml:space="preserve"> </w:t>
            </w:r>
            <w:proofErr w:type="spellStart"/>
            <w:r w:rsidRPr="00932130">
              <w:rPr>
                <w:rFonts w:cs="Arial"/>
                <w:sz w:val="20"/>
                <w:szCs w:val="20"/>
              </w:rPr>
              <w:t>rau</w:t>
            </w:r>
            <w:proofErr w:type="spellEnd"/>
            <w:r w:rsidRPr="00932130">
              <w:rPr>
                <w:rFonts w:cs="Arial"/>
                <w:sz w:val="20"/>
                <w:szCs w:val="20"/>
              </w:rPr>
              <w:t xml:space="preserve"> </w:t>
            </w:r>
            <w:proofErr w:type="spellStart"/>
            <w:r w:rsidRPr="00932130">
              <w:rPr>
                <w:rFonts w:cs="Arial"/>
                <w:sz w:val="20"/>
                <w:szCs w:val="20"/>
              </w:rPr>
              <w:t>ib</w:t>
            </w:r>
            <w:proofErr w:type="spellEnd"/>
            <w:r w:rsidRPr="00932130">
              <w:rPr>
                <w:rFonts w:cs="Arial"/>
                <w:sz w:val="20"/>
                <w:szCs w:val="20"/>
              </w:rPr>
              <w:t xml:space="preserve"> </w:t>
            </w:r>
            <w:proofErr w:type="spellStart"/>
            <w:r w:rsidRPr="00932130">
              <w:rPr>
                <w:rFonts w:cs="Arial"/>
                <w:sz w:val="20"/>
                <w:szCs w:val="20"/>
              </w:rPr>
              <w:t>hmos</w:t>
            </w:r>
            <w:proofErr w:type="spellEnd"/>
          </w:p>
        </w:tc>
      </w:tr>
      <w:tr w:rsidR="00115C44" w:rsidRPr="00932130" w14:paraId="44D6FB59" w14:textId="77777777" w:rsidTr="00CF3B6A">
        <w:tc>
          <w:tcPr>
            <w:tcW w:w="4100" w:type="dxa"/>
            <w:vMerge/>
            <w:shd w:val="clear" w:color="auto" w:fill="006AB4"/>
          </w:tcPr>
          <w:p w14:paraId="1172414C" w14:textId="77777777" w:rsidR="00115C44" w:rsidRPr="00932130" w:rsidRDefault="00115C44" w:rsidP="00CF3B6A">
            <w:pPr>
              <w:keepNext/>
              <w:spacing w:before="120" w:after="120"/>
              <w:jc w:val="both"/>
              <w:rPr>
                <w:rFonts w:cs="Arial"/>
                <w:sz w:val="20"/>
                <w:szCs w:val="20"/>
              </w:rPr>
            </w:pPr>
          </w:p>
        </w:tc>
        <w:tc>
          <w:tcPr>
            <w:tcW w:w="1800" w:type="dxa"/>
            <w:shd w:val="clear" w:color="auto" w:fill="006AB4"/>
          </w:tcPr>
          <w:p w14:paraId="673FAC71" w14:textId="311E9878" w:rsidR="00115C44" w:rsidRPr="00932130" w:rsidRDefault="008063A3" w:rsidP="00CF3B6A">
            <w:pPr>
              <w:keepNext/>
              <w:spacing w:before="120" w:after="120"/>
              <w:jc w:val="both"/>
              <w:rPr>
                <w:rFonts w:cs="Arial"/>
                <w:b/>
                <w:bCs/>
                <w:color w:val="FFFFFF" w:themeColor="background1"/>
                <w:sz w:val="20"/>
                <w:szCs w:val="20"/>
              </w:rPr>
            </w:pPr>
            <w:r w:rsidRPr="00932130">
              <w:rPr>
                <w:rFonts w:cs="Arial"/>
                <w:b/>
                <w:bCs/>
                <w:color w:val="FFFFFF" w:themeColor="background1"/>
                <w:sz w:val="20"/>
                <w:szCs w:val="20"/>
              </w:rPr>
              <w:t>Muaj c</w:t>
            </w:r>
            <w:r w:rsidR="00115C44" w:rsidRPr="00932130">
              <w:rPr>
                <w:rFonts w:cs="Arial"/>
                <w:b/>
                <w:bCs/>
                <w:color w:val="FFFFFF" w:themeColor="background1"/>
                <w:sz w:val="20"/>
                <w:szCs w:val="20"/>
              </w:rPr>
              <w:t>haw nyob</w:t>
            </w:r>
          </w:p>
        </w:tc>
        <w:tc>
          <w:tcPr>
            <w:tcW w:w="1800" w:type="dxa"/>
            <w:shd w:val="clear" w:color="auto" w:fill="006AB4"/>
          </w:tcPr>
          <w:p w14:paraId="10C74EDC" w14:textId="77777777" w:rsidR="00115C44" w:rsidRPr="00932130" w:rsidRDefault="00115C44" w:rsidP="00CF3B6A">
            <w:pPr>
              <w:keepNext/>
              <w:spacing w:before="120" w:after="120"/>
              <w:jc w:val="both"/>
              <w:rPr>
                <w:rFonts w:cs="Arial"/>
                <w:b/>
                <w:bCs/>
                <w:color w:val="FFFFFF" w:themeColor="background1"/>
                <w:sz w:val="20"/>
                <w:szCs w:val="20"/>
              </w:rPr>
            </w:pPr>
            <w:proofErr w:type="spellStart"/>
            <w:r w:rsidRPr="00932130">
              <w:rPr>
                <w:rFonts w:cs="Arial"/>
                <w:b/>
                <w:bCs/>
                <w:color w:val="FFFFFF" w:themeColor="background1"/>
                <w:sz w:val="20"/>
                <w:szCs w:val="20"/>
              </w:rPr>
              <w:t>Tsis</w:t>
            </w:r>
            <w:proofErr w:type="spellEnd"/>
            <w:r w:rsidRPr="00932130">
              <w:rPr>
                <w:rFonts w:cs="Arial"/>
                <w:b/>
                <w:bCs/>
                <w:color w:val="FFFFFF" w:themeColor="background1"/>
                <w:sz w:val="20"/>
                <w:szCs w:val="20"/>
              </w:rPr>
              <w:t xml:space="preserve"> muaj chaw nyob</w:t>
            </w:r>
          </w:p>
        </w:tc>
        <w:tc>
          <w:tcPr>
            <w:tcW w:w="1515" w:type="dxa"/>
            <w:shd w:val="clear" w:color="auto" w:fill="006AB4"/>
          </w:tcPr>
          <w:p w14:paraId="4928FF4D" w14:textId="77777777" w:rsidR="00115C44" w:rsidRPr="00932130" w:rsidRDefault="00115C44" w:rsidP="00CF3B6A">
            <w:pPr>
              <w:keepNext/>
              <w:spacing w:before="120" w:after="120"/>
              <w:jc w:val="both"/>
              <w:rPr>
                <w:rFonts w:cs="Arial"/>
                <w:b/>
                <w:bCs/>
                <w:color w:val="FFFFFF" w:themeColor="background1"/>
                <w:sz w:val="20"/>
                <w:szCs w:val="20"/>
              </w:rPr>
            </w:pPr>
            <w:r w:rsidRPr="00932130">
              <w:rPr>
                <w:rFonts w:cs="Arial"/>
                <w:b/>
                <w:bCs/>
                <w:color w:val="FFFFFF" w:themeColor="background1"/>
                <w:sz w:val="20"/>
                <w:szCs w:val="20"/>
              </w:rPr>
              <w:t xml:space="preserve">Tag </w:t>
            </w:r>
            <w:proofErr w:type="spellStart"/>
            <w:r w:rsidRPr="00932130">
              <w:rPr>
                <w:rFonts w:cs="Arial"/>
                <w:b/>
                <w:bCs/>
                <w:color w:val="FFFFFF" w:themeColor="background1"/>
                <w:sz w:val="20"/>
                <w:szCs w:val="20"/>
              </w:rPr>
              <w:t>nrho</w:t>
            </w:r>
            <w:proofErr w:type="spellEnd"/>
          </w:p>
        </w:tc>
      </w:tr>
      <w:tr w:rsidR="00115C44" w:rsidRPr="00932130" w14:paraId="2DB006E2" w14:textId="77777777" w:rsidTr="00CF3B6A">
        <w:trPr>
          <w:cnfStyle w:val="000000010000" w:firstRow="0" w:lastRow="0" w:firstColumn="0" w:lastColumn="0" w:oddVBand="0" w:evenVBand="0" w:oddHBand="0" w:evenHBand="1" w:firstRowFirstColumn="0" w:firstRowLastColumn="0" w:lastRowFirstColumn="0" w:lastRowLastColumn="0"/>
        </w:trPr>
        <w:tc>
          <w:tcPr>
            <w:tcW w:w="4100" w:type="dxa"/>
          </w:tcPr>
          <w:p w14:paraId="06755F06" w14:textId="2A47AD6F" w:rsidR="00115C44" w:rsidRPr="00932130" w:rsidRDefault="00115C44" w:rsidP="00CF3B6A">
            <w:pPr>
              <w:keepNext/>
              <w:spacing w:before="120" w:after="120"/>
              <w:jc w:val="both"/>
              <w:rPr>
                <w:rFonts w:cs="Arial"/>
                <w:b/>
                <w:sz w:val="20"/>
                <w:szCs w:val="20"/>
              </w:rPr>
            </w:pPr>
            <w:proofErr w:type="spellStart"/>
            <w:r w:rsidRPr="00932130">
              <w:rPr>
                <w:rFonts w:cs="Arial"/>
                <w:sz w:val="20"/>
                <w:szCs w:val="20"/>
              </w:rPr>
              <w:t>Cov</w:t>
            </w:r>
            <w:proofErr w:type="spellEnd"/>
            <w:r w:rsidRPr="00932130">
              <w:rPr>
                <w:rFonts w:cs="Arial"/>
                <w:sz w:val="20"/>
                <w:szCs w:val="20"/>
              </w:rPr>
              <w:t xml:space="preserve"> </w:t>
            </w:r>
            <w:proofErr w:type="spellStart"/>
            <w:r w:rsidRPr="00932130">
              <w:rPr>
                <w:rFonts w:cs="Arial"/>
                <w:sz w:val="20"/>
                <w:szCs w:val="20"/>
              </w:rPr>
              <w:t>tsev</w:t>
            </w:r>
            <w:proofErr w:type="spellEnd"/>
            <w:r w:rsidRPr="00932130">
              <w:rPr>
                <w:rFonts w:cs="Arial"/>
                <w:sz w:val="20"/>
                <w:szCs w:val="20"/>
              </w:rPr>
              <w:t xml:space="preserve"> </w:t>
            </w:r>
            <w:proofErr w:type="spellStart"/>
            <w:r w:rsidRPr="00932130">
              <w:rPr>
                <w:rFonts w:cs="Arial"/>
                <w:sz w:val="20"/>
                <w:szCs w:val="20"/>
              </w:rPr>
              <w:t>neeg</w:t>
            </w:r>
            <w:proofErr w:type="spellEnd"/>
            <w:r w:rsidRPr="00932130">
              <w:rPr>
                <w:rFonts w:cs="Arial"/>
                <w:sz w:val="20"/>
                <w:szCs w:val="20"/>
              </w:rPr>
              <w:t xml:space="preserve"> </w:t>
            </w:r>
            <w:proofErr w:type="spellStart"/>
            <w:r w:rsidR="00A1486B" w:rsidRPr="00932130">
              <w:rPr>
                <w:rFonts w:cs="Arial"/>
                <w:sz w:val="20"/>
                <w:szCs w:val="20"/>
              </w:rPr>
              <w:t>uas</w:t>
            </w:r>
            <w:proofErr w:type="spellEnd"/>
            <w:r w:rsidR="00A1486B" w:rsidRPr="00932130">
              <w:rPr>
                <w:rFonts w:cs="Arial"/>
                <w:sz w:val="20"/>
                <w:szCs w:val="20"/>
              </w:rPr>
              <w:t xml:space="preserve"> muaj </w:t>
            </w:r>
            <w:proofErr w:type="spellStart"/>
            <w:r w:rsidRPr="00932130">
              <w:rPr>
                <w:rFonts w:cs="Arial"/>
                <w:sz w:val="20"/>
                <w:szCs w:val="20"/>
              </w:rPr>
              <w:t>neeg</w:t>
            </w:r>
            <w:proofErr w:type="spellEnd"/>
            <w:r w:rsidRPr="00932130">
              <w:rPr>
                <w:rFonts w:cs="Arial"/>
                <w:sz w:val="20"/>
                <w:szCs w:val="20"/>
              </w:rPr>
              <w:t xml:space="preserve"> </w:t>
            </w:r>
            <w:proofErr w:type="spellStart"/>
            <w:r w:rsidRPr="00932130">
              <w:rPr>
                <w:rFonts w:cs="Arial"/>
                <w:sz w:val="20"/>
                <w:szCs w:val="20"/>
              </w:rPr>
              <w:t>laus</w:t>
            </w:r>
            <w:proofErr w:type="spellEnd"/>
            <w:r w:rsidRPr="00932130">
              <w:rPr>
                <w:rFonts w:cs="Arial"/>
                <w:sz w:val="20"/>
                <w:szCs w:val="20"/>
              </w:rPr>
              <w:t xml:space="preserve"> &amp; me</w:t>
            </w:r>
            <w:r w:rsidR="00A1486B" w:rsidRPr="00932130">
              <w:rPr>
                <w:rFonts w:cs="Arial"/>
                <w:sz w:val="20"/>
                <w:szCs w:val="20"/>
              </w:rPr>
              <w:t xml:space="preserve"> </w:t>
            </w:r>
            <w:proofErr w:type="spellStart"/>
            <w:r w:rsidRPr="00932130">
              <w:rPr>
                <w:rFonts w:cs="Arial"/>
                <w:sz w:val="20"/>
                <w:szCs w:val="20"/>
              </w:rPr>
              <w:t>nyuam</w:t>
            </w:r>
            <w:proofErr w:type="spellEnd"/>
            <w:r w:rsidRPr="00932130">
              <w:rPr>
                <w:rFonts w:cs="Arial"/>
                <w:sz w:val="20"/>
                <w:szCs w:val="20"/>
              </w:rPr>
              <w:t xml:space="preserve"> </w:t>
            </w:r>
            <w:proofErr w:type="spellStart"/>
            <w:r w:rsidRPr="00932130">
              <w:rPr>
                <w:rFonts w:cs="Arial"/>
                <w:sz w:val="20"/>
                <w:szCs w:val="20"/>
              </w:rPr>
              <w:t>yaus</w:t>
            </w:r>
            <w:proofErr w:type="spellEnd"/>
          </w:p>
        </w:tc>
        <w:tc>
          <w:tcPr>
            <w:tcW w:w="1800" w:type="dxa"/>
          </w:tcPr>
          <w:p w14:paraId="5FCB2CEA" w14:textId="77777777" w:rsidR="00115C44" w:rsidRPr="00932130" w:rsidRDefault="00115C44" w:rsidP="00CF3B6A">
            <w:pPr>
              <w:keepNext/>
              <w:spacing w:before="120" w:after="120"/>
              <w:jc w:val="right"/>
              <w:rPr>
                <w:rFonts w:cs="Arial"/>
                <w:sz w:val="20"/>
                <w:szCs w:val="20"/>
              </w:rPr>
            </w:pPr>
            <w:r w:rsidRPr="00932130">
              <w:rPr>
                <w:rFonts w:cs="Arial"/>
                <w:sz w:val="20"/>
                <w:szCs w:val="20"/>
              </w:rPr>
              <w:t>79</w:t>
            </w:r>
          </w:p>
        </w:tc>
        <w:tc>
          <w:tcPr>
            <w:tcW w:w="1800" w:type="dxa"/>
          </w:tcPr>
          <w:p w14:paraId="1086EEA5" w14:textId="77777777" w:rsidR="00115C44" w:rsidRPr="00932130" w:rsidRDefault="00115C44" w:rsidP="00CF3B6A">
            <w:pPr>
              <w:keepNext/>
              <w:spacing w:before="120" w:after="120"/>
              <w:jc w:val="right"/>
              <w:rPr>
                <w:rFonts w:cs="Arial"/>
                <w:sz w:val="20"/>
                <w:szCs w:val="20"/>
              </w:rPr>
            </w:pPr>
            <w:r w:rsidRPr="00932130">
              <w:rPr>
                <w:rFonts w:cs="Arial"/>
                <w:sz w:val="20"/>
                <w:szCs w:val="20"/>
              </w:rPr>
              <w:t>22</w:t>
            </w:r>
          </w:p>
        </w:tc>
        <w:tc>
          <w:tcPr>
            <w:tcW w:w="1515" w:type="dxa"/>
          </w:tcPr>
          <w:p w14:paraId="237DD70E" w14:textId="77777777" w:rsidR="00115C44" w:rsidRPr="00932130" w:rsidRDefault="00115C44" w:rsidP="00CF3B6A">
            <w:pPr>
              <w:keepNext/>
              <w:spacing w:before="120" w:after="120"/>
              <w:jc w:val="right"/>
              <w:rPr>
                <w:rFonts w:cs="Arial"/>
                <w:sz w:val="20"/>
                <w:szCs w:val="20"/>
              </w:rPr>
            </w:pPr>
            <w:r w:rsidRPr="00932130">
              <w:rPr>
                <w:rFonts w:cs="Arial"/>
                <w:sz w:val="20"/>
                <w:szCs w:val="20"/>
              </w:rPr>
              <w:t>101</w:t>
            </w:r>
          </w:p>
        </w:tc>
      </w:tr>
      <w:tr w:rsidR="00115C44" w:rsidRPr="00932130" w14:paraId="021C5437" w14:textId="77777777" w:rsidTr="00CF3B6A">
        <w:tc>
          <w:tcPr>
            <w:tcW w:w="4100" w:type="dxa"/>
          </w:tcPr>
          <w:p w14:paraId="5504DAED" w14:textId="189CF5C7" w:rsidR="00115C44" w:rsidRPr="00932130" w:rsidRDefault="00115C44" w:rsidP="00CF3B6A">
            <w:pPr>
              <w:keepNext/>
              <w:spacing w:before="120" w:after="120"/>
              <w:jc w:val="both"/>
              <w:rPr>
                <w:rFonts w:cs="Arial"/>
                <w:sz w:val="20"/>
                <w:szCs w:val="20"/>
              </w:rPr>
            </w:pPr>
            <w:proofErr w:type="spellStart"/>
            <w:r w:rsidRPr="00932130">
              <w:rPr>
                <w:rFonts w:cs="Arial"/>
                <w:sz w:val="20"/>
                <w:szCs w:val="20"/>
              </w:rPr>
              <w:t>Cov</w:t>
            </w:r>
            <w:proofErr w:type="spellEnd"/>
            <w:r w:rsidRPr="00932130">
              <w:rPr>
                <w:rFonts w:cs="Arial"/>
                <w:sz w:val="20"/>
                <w:szCs w:val="20"/>
              </w:rPr>
              <w:t xml:space="preserve"> </w:t>
            </w:r>
            <w:proofErr w:type="spellStart"/>
            <w:r w:rsidRPr="00932130">
              <w:rPr>
                <w:rFonts w:cs="Arial"/>
                <w:sz w:val="20"/>
                <w:szCs w:val="20"/>
              </w:rPr>
              <w:t>tsev</w:t>
            </w:r>
            <w:proofErr w:type="spellEnd"/>
            <w:r w:rsidRPr="00932130">
              <w:rPr>
                <w:rFonts w:cs="Arial"/>
                <w:sz w:val="20"/>
                <w:szCs w:val="20"/>
              </w:rPr>
              <w:t xml:space="preserve"> </w:t>
            </w:r>
            <w:proofErr w:type="spellStart"/>
            <w:r w:rsidRPr="00932130">
              <w:rPr>
                <w:rFonts w:cs="Arial"/>
                <w:sz w:val="20"/>
                <w:szCs w:val="20"/>
              </w:rPr>
              <w:t>neeg</w:t>
            </w:r>
            <w:proofErr w:type="spellEnd"/>
            <w:r w:rsidR="00A1486B" w:rsidRPr="00932130">
              <w:rPr>
                <w:rFonts w:cs="Arial"/>
                <w:sz w:val="20"/>
                <w:szCs w:val="20"/>
              </w:rPr>
              <w:t xml:space="preserve"> </w:t>
            </w:r>
            <w:proofErr w:type="spellStart"/>
            <w:r w:rsidR="00A1486B" w:rsidRPr="00932130">
              <w:rPr>
                <w:rFonts w:cs="Arial"/>
                <w:sz w:val="20"/>
                <w:szCs w:val="20"/>
              </w:rPr>
              <w:t>uas</w:t>
            </w:r>
            <w:proofErr w:type="spellEnd"/>
            <w:r w:rsidR="00A1486B" w:rsidRPr="00932130">
              <w:rPr>
                <w:rFonts w:cs="Arial"/>
                <w:sz w:val="20"/>
                <w:szCs w:val="20"/>
              </w:rPr>
              <w:t xml:space="preserve"> muaj </w:t>
            </w:r>
            <w:proofErr w:type="spellStart"/>
            <w:r w:rsidRPr="00932130">
              <w:rPr>
                <w:rFonts w:cs="Arial"/>
                <w:sz w:val="20"/>
                <w:szCs w:val="20"/>
              </w:rPr>
              <w:t>neeg</w:t>
            </w:r>
            <w:proofErr w:type="spellEnd"/>
            <w:r w:rsidRPr="00932130">
              <w:rPr>
                <w:rFonts w:cs="Arial"/>
                <w:sz w:val="20"/>
                <w:szCs w:val="20"/>
              </w:rPr>
              <w:t xml:space="preserve"> </w:t>
            </w:r>
            <w:proofErr w:type="spellStart"/>
            <w:r w:rsidRPr="00932130">
              <w:rPr>
                <w:rFonts w:cs="Arial"/>
                <w:sz w:val="20"/>
                <w:szCs w:val="20"/>
              </w:rPr>
              <w:t>laus</w:t>
            </w:r>
            <w:proofErr w:type="spellEnd"/>
            <w:r w:rsidRPr="00932130">
              <w:rPr>
                <w:rFonts w:cs="Arial"/>
                <w:sz w:val="20"/>
                <w:szCs w:val="20"/>
              </w:rPr>
              <w:t xml:space="preserve"> </w:t>
            </w:r>
            <w:proofErr w:type="spellStart"/>
            <w:r w:rsidRPr="00932130">
              <w:rPr>
                <w:rFonts w:cs="Arial"/>
                <w:sz w:val="20"/>
                <w:szCs w:val="20"/>
              </w:rPr>
              <w:t>nkaus</w:t>
            </w:r>
            <w:proofErr w:type="spellEnd"/>
            <w:r w:rsidRPr="00932130">
              <w:rPr>
                <w:rFonts w:cs="Arial"/>
                <w:sz w:val="20"/>
                <w:szCs w:val="20"/>
              </w:rPr>
              <w:t xml:space="preserve"> </w:t>
            </w:r>
            <w:proofErr w:type="spellStart"/>
            <w:r w:rsidRPr="00932130">
              <w:rPr>
                <w:rFonts w:cs="Arial"/>
                <w:sz w:val="20"/>
                <w:szCs w:val="20"/>
              </w:rPr>
              <w:t>xwb</w:t>
            </w:r>
            <w:proofErr w:type="spellEnd"/>
          </w:p>
        </w:tc>
        <w:tc>
          <w:tcPr>
            <w:tcW w:w="1800" w:type="dxa"/>
          </w:tcPr>
          <w:p w14:paraId="364F933C" w14:textId="7DCBFFCB" w:rsidR="00115C44" w:rsidRPr="00932130" w:rsidRDefault="00115C44" w:rsidP="00CF3B6A">
            <w:pPr>
              <w:keepNext/>
              <w:spacing w:before="120" w:after="120"/>
              <w:jc w:val="right"/>
              <w:rPr>
                <w:rFonts w:cs="Arial"/>
                <w:sz w:val="20"/>
                <w:szCs w:val="20"/>
              </w:rPr>
            </w:pPr>
            <w:r w:rsidRPr="00932130">
              <w:rPr>
                <w:rFonts w:cs="Arial"/>
                <w:sz w:val="20"/>
                <w:szCs w:val="20"/>
              </w:rPr>
              <w:t xml:space="preserve">1,093 </w:t>
            </w:r>
          </w:p>
        </w:tc>
        <w:tc>
          <w:tcPr>
            <w:tcW w:w="1800" w:type="dxa"/>
          </w:tcPr>
          <w:p w14:paraId="25D0362C" w14:textId="16210489" w:rsidR="00115C44" w:rsidRPr="00932130" w:rsidRDefault="00115C44" w:rsidP="00CF3B6A">
            <w:pPr>
              <w:keepNext/>
              <w:spacing w:before="120" w:after="120"/>
              <w:jc w:val="right"/>
              <w:rPr>
                <w:rFonts w:cs="Arial"/>
                <w:sz w:val="20"/>
                <w:szCs w:val="20"/>
              </w:rPr>
            </w:pPr>
            <w:r w:rsidRPr="00932130">
              <w:rPr>
                <w:rFonts w:cs="Arial"/>
                <w:sz w:val="20"/>
                <w:szCs w:val="20"/>
              </w:rPr>
              <w:t xml:space="preserve">2,236 </w:t>
            </w:r>
          </w:p>
        </w:tc>
        <w:tc>
          <w:tcPr>
            <w:tcW w:w="1515" w:type="dxa"/>
          </w:tcPr>
          <w:p w14:paraId="3FBAF380" w14:textId="0BB7C3EE" w:rsidR="00115C44" w:rsidRPr="00932130" w:rsidRDefault="00115C44" w:rsidP="00CF3B6A">
            <w:pPr>
              <w:keepNext/>
              <w:spacing w:before="120" w:after="120"/>
              <w:jc w:val="right"/>
              <w:rPr>
                <w:rFonts w:cs="Arial"/>
                <w:sz w:val="20"/>
                <w:szCs w:val="20"/>
              </w:rPr>
            </w:pPr>
            <w:r w:rsidRPr="00932130">
              <w:rPr>
                <w:rFonts w:cs="Arial"/>
                <w:sz w:val="20"/>
                <w:szCs w:val="20"/>
              </w:rPr>
              <w:t xml:space="preserve">3, 329 </w:t>
            </w:r>
          </w:p>
        </w:tc>
      </w:tr>
      <w:tr w:rsidR="00115C44" w:rsidRPr="00932130" w14:paraId="405F45E6" w14:textId="77777777" w:rsidTr="00CF3B6A">
        <w:trPr>
          <w:cnfStyle w:val="000000010000" w:firstRow="0" w:lastRow="0" w:firstColumn="0" w:lastColumn="0" w:oddVBand="0" w:evenVBand="0" w:oddHBand="0" w:evenHBand="1" w:firstRowFirstColumn="0" w:firstRowLastColumn="0" w:lastRowFirstColumn="0" w:lastRowLastColumn="0"/>
        </w:trPr>
        <w:tc>
          <w:tcPr>
            <w:tcW w:w="4100" w:type="dxa"/>
          </w:tcPr>
          <w:p w14:paraId="13D765E0" w14:textId="16E9E3D0" w:rsidR="00115C44" w:rsidRPr="00932130" w:rsidRDefault="00115C44" w:rsidP="00CF3B6A">
            <w:pPr>
              <w:keepNext/>
              <w:spacing w:before="120" w:after="120"/>
              <w:jc w:val="both"/>
              <w:rPr>
                <w:rFonts w:cs="Arial"/>
                <w:b/>
                <w:sz w:val="20"/>
                <w:szCs w:val="20"/>
              </w:rPr>
            </w:pPr>
            <w:proofErr w:type="spellStart"/>
            <w:r w:rsidRPr="00932130">
              <w:rPr>
                <w:rFonts w:cs="Arial"/>
                <w:sz w:val="20"/>
                <w:szCs w:val="20"/>
              </w:rPr>
              <w:t>Cov</w:t>
            </w:r>
            <w:proofErr w:type="spellEnd"/>
            <w:r w:rsidRPr="00932130">
              <w:rPr>
                <w:rFonts w:cs="Arial"/>
                <w:sz w:val="20"/>
                <w:szCs w:val="20"/>
              </w:rPr>
              <w:t xml:space="preserve"> </w:t>
            </w:r>
            <w:proofErr w:type="spellStart"/>
            <w:r w:rsidRPr="00932130">
              <w:rPr>
                <w:rFonts w:cs="Arial"/>
                <w:sz w:val="20"/>
                <w:szCs w:val="20"/>
              </w:rPr>
              <w:t>tsev</w:t>
            </w:r>
            <w:proofErr w:type="spellEnd"/>
            <w:r w:rsidRPr="00932130">
              <w:rPr>
                <w:rFonts w:cs="Arial"/>
                <w:sz w:val="20"/>
                <w:szCs w:val="20"/>
              </w:rPr>
              <w:t xml:space="preserve"> </w:t>
            </w:r>
            <w:proofErr w:type="spellStart"/>
            <w:r w:rsidRPr="00932130">
              <w:rPr>
                <w:rFonts w:cs="Arial"/>
                <w:sz w:val="20"/>
                <w:szCs w:val="20"/>
              </w:rPr>
              <w:t>nee</w:t>
            </w:r>
            <w:r w:rsidR="00A1486B" w:rsidRPr="00932130">
              <w:rPr>
                <w:rFonts w:cs="Arial"/>
                <w:sz w:val="20"/>
                <w:szCs w:val="20"/>
              </w:rPr>
              <w:t>g</w:t>
            </w:r>
            <w:proofErr w:type="spellEnd"/>
            <w:r w:rsidR="00A1486B" w:rsidRPr="00932130">
              <w:rPr>
                <w:rFonts w:cs="Arial"/>
                <w:sz w:val="20"/>
                <w:szCs w:val="20"/>
              </w:rPr>
              <w:t xml:space="preserve"> </w:t>
            </w:r>
            <w:proofErr w:type="spellStart"/>
            <w:r w:rsidR="00A1486B" w:rsidRPr="00932130">
              <w:rPr>
                <w:rFonts w:cs="Arial"/>
                <w:sz w:val="20"/>
                <w:szCs w:val="20"/>
              </w:rPr>
              <w:t>uas</w:t>
            </w:r>
            <w:proofErr w:type="spellEnd"/>
            <w:r w:rsidR="00A1486B" w:rsidRPr="00932130">
              <w:rPr>
                <w:rFonts w:cs="Arial"/>
                <w:sz w:val="20"/>
                <w:szCs w:val="20"/>
              </w:rPr>
              <w:t xml:space="preserve"> muaj me </w:t>
            </w:r>
            <w:proofErr w:type="spellStart"/>
            <w:r w:rsidR="00A1486B" w:rsidRPr="00932130">
              <w:rPr>
                <w:rFonts w:cs="Arial"/>
                <w:sz w:val="20"/>
                <w:szCs w:val="20"/>
              </w:rPr>
              <w:t>nyuam</w:t>
            </w:r>
            <w:proofErr w:type="spellEnd"/>
            <w:r w:rsidR="00A1486B" w:rsidRPr="00932130">
              <w:rPr>
                <w:rFonts w:cs="Arial"/>
                <w:sz w:val="20"/>
                <w:szCs w:val="20"/>
              </w:rPr>
              <w:t xml:space="preserve"> </w:t>
            </w:r>
            <w:proofErr w:type="spellStart"/>
            <w:r w:rsidR="00A1486B" w:rsidRPr="00932130">
              <w:rPr>
                <w:rFonts w:cs="Arial"/>
                <w:sz w:val="20"/>
                <w:szCs w:val="20"/>
              </w:rPr>
              <w:t>yaus</w:t>
            </w:r>
            <w:proofErr w:type="spellEnd"/>
            <w:r w:rsidR="00A1486B" w:rsidRPr="00932130">
              <w:rPr>
                <w:rFonts w:cs="Arial"/>
                <w:sz w:val="20"/>
                <w:szCs w:val="20"/>
              </w:rPr>
              <w:t xml:space="preserve"> </w:t>
            </w:r>
            <w:proofErr w:type="spellStart"/>
            <w:r w:rsidR="00A1486B" w:rsidRPr="00932130">
              <w:rPr>
                <w:rFonts w:cs="Arial"/>
                <w:sz w:val="20"/>
                <w:szCs w:val="20"/>
              </w:rPr>
              <w:t>nkaus</w:t>
            </w:r>
            <w:proofErr w:type="spellEnd"/>
            <w:r w:rsidR="00A1486B" w:rsidRPr="00932130">
              <w:rPr>
                <w:rFonts w:cs="Arial"/>
                <w:sz w:val="20"/>
                <w:szCs w:val="20"/>
              </w:rPr>
              <w:t xml:space="preserve"> </w:t>
            </w:r>
            <w:proofErr w:type="spellStart"/>
            <w:r w:rsidR="00A1486B" w:rsidRPr="00932130">
              <w:rPr>
                <w:rFonts w:cs="Arial"/>
                <w:sz w:val="20"/>
                <w:szCs w:val="20"/>
              </w:rPr>
              <w:t>xwb</w:t>
            </w:r>
            <w:proofErr w:type="spellEnd"/>
          </w:p>
        </w:tc>
        <w:tc>
          <w:tcPr>
            <w:tcW w:w="1800" w:type="dxa"/>
          </w:tcPr>
          <w:p w14:paraId="496BF614" w14:textId="77777777" w:rsidR="00115C44" w:rsidRPr="00932130" w:rsidRDefault="00115C44" w:rsidP="00CF3B6A">
            <w:pPr>
              <w:keepNext/>
              <w:spacing w:before="120" w:after="120"/>
              <w:jc w:val="right"/>
              <w:rPr>
                <w:rFonts w:cs="Arial"/>
                <w:sz w:val="20"/>
                <w:szCs w:val="20"/>
              </w:rPr>
            </w:pPr>
            <w:r w:rsidRPr="00932130">
              <w:rPr>
                <w:rFonts w:cs="Arial"/>
                <w:sz w:val="20"/>
                <w:szCs w:val="20"/>
              </w:rPr>
              <w:t>0</w:t>
            </w:r>
          </w:p>
        </w:tc>
        <w:tc>
          <w:tcPr>
            <w:tcW w:w="1800" w:type="dxa"/>
          </w:tcPr>
          <w:p w14:paraId="4DCC347B" w14:textId="77777777" w:rsidR="00115C44" w:rsidRPr="00932130" w:rsidRDefault="00115C44" w:rsidP="00CF3B6A">
            <w:pPr>
              <w:keepNext/>
              <w:spacing w:before="120" w:after="120"/>
              <w:jc w:val="right"/>
              <w:rPr>
                <w:rFonts w:cs="Arial"/>
                <w:sz w:val="20"/>
                <w:szCs w:val="20"/>
              </w:rPr>
            </w:pPr>
            <w:r w:rsidRPr="00932130">
              <w:rPr>
                <w:rFonts w:cs="Arial"/>
                <w:sz w:val="20"/>
                <w:szCs w:val="20"/>
              </w:rPr>
              <w:t>2</w:t>
            </w:r>
          </w:p>
        </w:tc>
        <w:tc>
          <w:tcPr>
            <w:tcW w:w="1515" w:type="dxa"/>
          </w:tcPr>
          <w:p w14:paraId="2E063D02" w14:textId="77777777" w:rsidR="00115C44" w:rsidRPr="00932130" w:rsidRDefault="00115C44" w:rsidP="00CF3B6A">
            <w:pPr>
              <w:keepNext/>
              <w:spacing w:before="120" w:after="120"/>
              <w:jc w:val="right"/>
              <w:rPr>
                <w:rFonts w:cs="Arial"/>
                <w:sz w:val="20"/>
                <w:szCs w:val="20"/>
              </w:rPr>
            </w:pPr>
            <w:r w:rsidRPr="00932130">
              <w:rPr>
                <w:rFonts w:cs="Arial"/>
                <w:sz w:val="20"/>
                <w:szCs w:val="20"/>
              </w:rPr>
              <w:t>2</w:t>
            </w:r>
          </w:p>
        </w:tc>
      </w:tr>
      <w:tr w:rsidR="00115C44" w:rsidRPr="00932130" w14:paraId="5E0D6350" w14:textId="77777777" w:rsidTr="00CF3B6A">
        <w:tc>
          <w:tcPr>
            <w:tcW w:w="4100" w:type="dxa"/>
            <w:shd w:val="clear" w:color="auto" w:fill="92AA4A"/>
          </w:tcPr>
          <w:p w14:paraId="22097008" w14:textId="49466AE4" w:rsidR="00115C44" w:rsidRPr="00932130" w:rsidRDefault="00115C44" w:rsidP="00CF3B6A">
            <w:pPr>
              <w:keepNext/>
              <w:spacing w:before="120" w:after="120"/>
              <w:jc w:val="both"/>
              <w:rPr>
                <w:rFonts w:cs="Arial"/>
                <w:b/>
                <w:bCs/>
                <w:color w:val="FFFFFF" w:themeColor="background1"/>
                <w:sz w:val="20"/>
                <w:szCs w:val="20"/>
              </w:rPr>
            </w:pPr>
            <w:r w:rsidRPr="00932130">
              <w:rPr>
                <w:rFonts w:cs="Arial"/>
                <w:b/>
                <w:bCs/>
                <w:color w:val="FFFFFF" w:themeColor="background1"/>
                <w:sz w:val="20"/>
                <w:szCs w:val="20"/>
              </w:rPr>
              <w:t xml:space="preserve">Tag </w:t>
            </w:r>
            <w:proofErr w:type="spellStart"/>
            <w:r w:rsidRPr="00932130">
              <w:rPr>
                <w:rFonts w:cs="Arial"/>
                <w:b/>
                <w:bCs/>
                <w:color w:val="FFFFFF" w:themeColor="background1"/>
                <w:sz w:val="20"/>
                <w:szCs w:val="20"/>
              </w:rPr>
              <w:t>nrho</w:t>
            </w:r>
            <w:proofErr w:type="spellEnd"/>
            <w:r w:rsidRPr="00932130">
              <w:rPr>
                <w:rFonts w:cs="Arial"/>
                <w:b/>
                <w:bCs/>
                <w:color w:val="FFFFFF" w:themeColor="background1"/>
                <w:sz w:val="20"/>
                <w:szCs w:val="20"/>
              </w:rPr>
              <w:t xml:space="preserve"> </w:t>
            </w:r>
            <w:proofErr w:type="spellStart"/>
            <w:r w:rsidRPr="00932130">
              <w:rPr>
                <w:rFonts w:cs="Arial"/>
                <w:b/>
                <w:bCs/>
                <w:color w:val="FFFFFF" w:themeColor="background1"/>
                <w:sz w:val="20"/>
                <w:szCs w:val="20"/>
              </w:rPr>
              <w:t>cov</w:t>
            </w:r>
            <w:proofErr w:type="spellEnd"/>
            <w:r w:rsidRPr="00932130">
              <w:rPr>
                <w:rFonts w:cs="Arial"/>
                <w:b/>
                <w:bCs/>
                <w:color w:val="FFFFFF" w:themeColor="background1"/>
                <w:sz w:val="20"/>
                <w:szCs w:val="20"/>
              </w:rPr>
              <w:t xml:space="preserve"> </w:t>
            </w:r>
            <w:proofErr w:type="spellStart"/>
            <w:r w:rsidRPr="00932130">
              <w:rPr>
                <w:rFonts w:cs="Arial"/>
                <w:b/>
                <w:bCs/>
                <w:color w:val="FFFFFF" w:themeColor="background1"/>
                <w:sz w:val="20"/>
                <w:szCs w:val="20"/>
              </w:rPr>
              <w:t>tsev</w:t>
            </w:r>
            <w:proofErr w:type="spellEnd"/>
            <w:r w:rsidRPr="00932130">
              <w:rPr>
                <w:rFonts w:cs="Arial"/>
                <w:b/>
                <w:bCs/>
                <w:color w:val="FFFFFF" w:themeColor="background1"/>
                <w:sz w:val="20"/>
                <w:szCs w:val="20"/>
              </w:rPr>
              <w:t xml:space="preserve"> </w:t>
            </w:r>
            <w:proofErr w:type="spellStart"/>
            <w:r w:rsidRPr="00932130">
              <w:rPr>
                <w:rFonts w:cs="Arial"/>
                <w:b/>
                <w:bCs/>
                <w:color w:val="FFFFFF" w:themeColor="background1"/>
                <w:sz w:val="20"/>
                <w:szCs w:val="20"/>
              </w:rPr>
              <w:t>neeg</w:t>
            </w:r>
            <w:proofErr w:type="spellEnd"/>
            <w:r w:rsidRPr="00932130">
              <w:rPr>
                <w:rFonts w:cs="Arial"/>
                <w:b/>
                <w:bCs/>
                <w:color w:val="FFFFFF" w:themeColor="background1"/>
                <w:sz w:val="20"/>
                <w:szCs w:val="20"/>
              </w:rPr>
              <w:t xml:space="preserve"> </w:t>
            </w:r>
            <w:proofErr w:type="spellStart"/>
            <w:r w:rsidR="00932130" w:rsidRPr="00932130">
              <w:rPr>
                <w:rFonts w:cs="Arial"/>
                <w:b/>
                <w:bCs/>
                <w:color w:val="FFFFFF" w:themeColor="background1"/>
                <w:sz w:val="20"/>
                <w:szCs w:val="20"/>
              </w:rPr>
              <w:t>uas</w:t>
            </w:r>
            <w:proofErr w:type="spellEnd"/>
            <w:r w:rsidR="00932130" w:rsidRPr="00932130">
              <w:rPr>
                <w:rFonts w:cs="Arial"/>
                <w:b/>
                <w:bCs/>
                <w:color w:val="FFFFFF" w:themeColor="background1"/>
                <w:sz w:val="20"/>
                <w:szCs w:val="20"/>
              </w:rPr>
              <w:t xml:space="preserve"> </w:t>
            </w:r>
            <w:proofErr w:type="spellStart"/>
            <w:r w:rsidRPr="00932130">
              <w:rPr>
                <w:rFonts w:cs="Arial"/>
                <w:b/>
                <w:bCs/>
                <w:color w:val="FFFFFF" w:themeColor="background1"/>
                <w:sz w:val="20"/>
                <w:szCs w:val="20"/>
              </w:rPr>
              <w:t>tsis</w:t>
            </w:r>
            <w:proofErr w:type="spellEnd"/>
            <w:r w:rsidRPr="00932130">
              <w:rPr>
                <w:rFonts w:cs="Arial"/>
                <w:b/>
                <w:bCs/>
                <w:color w:val="FFFFFF" w:themeColor="background1"/>
                <w:sz w:val="20"/>
                <w:szCs w:val="20"/>
              </w:rPr>
              <w:t xml:space="preserve"> muaj</w:t>
            </w:r>
            <w:r w:rsidR="00932130" w:rsidRPr="00932130">
              <w:rPr>
                <w:rFonts w:cs="Arial"/>
                <w:b/>
                <w:bCs/>
                <w:color w:val="FFFFFF" w:themeColor="background1"/>
                <w:sz w:val="20"/>
                <w:szCs w:val="20"/>
              </w:rPr>
              <w:t xml:space="preserve"> </w:t>
            </w:r>
            <w:proofErr w:type="spellStart"/>
            <w:r w:rsidR="00932130" w:rsidRPr="00932130">
              <w:rPr>
                <w:rFonts w:cs="Arial"/>
                <w:b/>
                <w:bCs/>
                <w:color w:val="FFFFFF" w:themeColor="background1"/>
                <w:sz w:val="20"/>
                <w:szCs w:val="20"/>
              </w:rPr>
              <w:t>vaj</w:t>
            </w:r>
            <w:proofErr w:type="spellEnd"/>
            <w:r w:rsidRPr="00932130">
              <w:rPr>
                <w:rFonts w:cs="Arial"/>
                <w:b/>
                <w:bCs/>
                <w:color w:val="FFFFFF" w:themeColor="background1"/>
                <w:sz w:val="20"/>
                <w:szCs w:val="20"/>
              </w:rPr>
              <w:t xml:space="preserve"> </w:t>
            </w:r>
            <w:proofErr w:type="spellStart"/>
            <w:r w:rsidRPr="00932130">
              <w:rPr>
                <w:rFonts w:cs="Arial"/>
                <w:b/>
                <w:bCs/>
                <w:color w:val="FFFFFF" w:themeColor="background1"/>
                <w:sz w:val="20"/>
                <w:szCs w:val="20"/>
              </w:rPr>
              <w:t>tsev</w:t>
            </w:r>
            <w:proofErr w:type="spellEnd"/>
            <w:r w:rsidRPr="00932130">
              <w:rPr>
                <w:rFonts w:cs="Arial"/>
                <w:b/>
                <w:bCs/>
                <w:color w:val="FFFFFF" w:themeColor="background1"/>
                <w:sz w:val="20"/>
                <w:szCs w:val="20"/>
              </w:rPr>
              <w:t xml:space="preserve"> nyob</w:t>
            </w:r>
          </w:p>
        </w:tc>
        <w:tc>
          <w:tcPr>
            <w:tcW w:w="1800" w:type="dxa"/>
            <w:shd w:val="clear" w:color="auto" w:fill="92AA4A"/>
          </w:tcPr>
          <w:p w14:paraId="5F1BB6D3" w14:textId="04E057CC" w:rsidR="00115C44" w:rsidRPr="00932130" w:rsidRDefault="00115C44" w:rsidP="00CF3B6A">
            <w:pPr>
              <w:keepNext/>
              <w:spacing w:before="120" w:after="120"/>
              <w:jc w:val="right"/>
              <w:rPr>
                <w:rFonts w:cs="Arial"/>
                <w:b/>
                <w:bCs/>
                <w:color w:val="FFFFFF" w:themeColor="background1"/>
                <w:sz w:val="20"/>
                <w:szCs w:val="20"/>
              </w:rPr>
            </w:pPr>
            <w:r w:rsidRPr="00932130">
              <w:rPr>
                <w:rFonts w:cs="Arial"/>
                <w:b/>
                <w:bCs/>
                <w:color w:val="FFFFFF" w:themeColor="background1"/>
                <w:sz w:val="20"/>
                <w:szCs w:val="20"/>
              </w:rPr>
              <w:t xml:space="preserve">1,172 </w:t>
            </w:r>
          </w:p>
        </w:tc>
        <w:tc>
          <w:tcPr>
            <w:tcW w:w="1800" w:type="dxa"/>
            <w:shd w:val="clear" w:color="auto" w:fill="92AA4A"/>
          </w:tcPr>
          <w:p w14:paraId="4541A746" w14:textId="0459D22A" w:rsidR="00115C44" w:rsidRPr="00932130" w:rsidRDefault="00115C44" w:rsidP="00CF3B6A">
            <w:pPr>
              <w:keepNext/>
              <w:spacing w:before="120" w:after="120"/>
              <w:jc w:val="right"/>
              <w:rPr>
                <w:rFonts w:cs="Arial"/>
                <w:b/>
                <w:bCs/>
                <w:color w:val="FFFFFF" w:themeColor="background1"/>
                <w:sz w:val="20"/>
                <w:szCs w:val="20"/>
              </w:rPr>
            </w:pPr>
            <w:r w:rsidRPr="00932130">
              <w:rPr>
                <w:rFonts w:cs="Arial"/>
                <w:b/>
                <w:bCs/>
                <w:color w:val="FFFFFF" w:themeColor="background1"/>
                <w:sz w:val="20"/>
                <w:szCs w:val="20"/>
              </w:rPr>
              <w:t xml:space="preserve">2,260 </w:t>
            </w:r>
          </w:p>
        </w:tc>
        <w:tc>
          <w:tcPr>
            <w:tcW w:w="1515" w:type="dxa"/>
            <w:shd w:val="clear" w:color="auto" w:fill="92AA4A"/>
          </w:tcPr>
          <w:p w14:paraId="02BB147B" w14:textId="23E431DE" w:rsidR="00115C44" w:rsidRPr="00932130" w:rsidRDefault="00115C44" w:rsidP="00CF3B6A">
            <w:pPr>
              <w:keepNext/>
              <w:spacing w:before="120" w:after="120"/>
              <w:jc w:val="right"/>
              <w:rPr>
                <w:rFonts w:cs="Arial"/>
                <w:b/>
                <w:bCs/>
                <w:color w:val="FFFFFF" w:themeColor="background1"/>
                <w:sz w:val="20"/>
                <w:szCs w:val="20"/>
              </w:rPr>
            </w:pPr>
            <w:r w:rsidRPr="00932130">
              <w:rPr>
                <w:rFonts w:cs="Arial"/>
                <w:b/>
                <w:bCs/>
                <w:color w:val="FFFFFF" w:themeColor="background1"/>
                <w:sz w:val="20"/>
                <w:szCs w:val="20"/>
              </w:rPr>
              <w:t xml:space="preserve">3,432 </w:t>
            </w:r>
          </w:p>
        </w:tc>
      </w:tr>
      <w:tr w:rsidR="00115C44" w:rsidRPr="00932130" w14:paraId="54FDE4C4" w14:textId="77777777" w:rsidTr="00CF3B6A">
        <w:trPr>
          <w:cnfStyle w:val="000000010000" w:firstRow="0" w:lastRow="0" w:firstColumn="0" w:lastColumn="0" w:oddVBand="0" w:evenVBand="0" w:oddHBand="0" w:evenHBand="1" w:firstRowFirstColumn="0" w:firstRowLastColumn="0" w:lastRowFirstColumn="0" w:lastRowLastColumn="0"/>
        </w:trPr>
        <w:tc>
          <w:tcPr>
            <w:tcW w:w="4100" w:type="dxa"/>
          </w:tcPr>
          <w:p w14:paraId="42A7C97C" w14:textId="283D1B2D" w:rsidR="00115C44" w:rsidRPr="00932130" w:rsidRDefault="00115C44" w:rsidP="00CF3B6A">
            <w:pPr>
              <w:keepNext/>
              <w:spacing w:before="120" w:after="120"/>
              <w:jc w:val="both"/>
              <w:rPr>
                <w:rFonts w:cs="Arial"/>
                <w:b/>
                <w:sz w:val="20"/>
                <w:szCs w:val="20"/>
              </w:rPr>
            </w:pPr>
            <w:proofErr w:type="spellStart"/>
            <w:r w:rsidRPr="00932130">
              <w:rPr>
                <w:rFonts w:cs="Arial"/>
                <w:sz w:val="20"/>
                <w:szCs w:val="20"/>
              </w:rPr>
              <w:t>Cov</w:t>
            </w:r>
            <w:proofErr w:type="spellEnd"/>
            <w:r w:rsidRPr="00932130">
              <w:rPr>
                <w:rFonts w:cs="Arial"/>
                <w:sz w:val="20"/>
                <w:szCs w:val="20"/>
              </w:rPr>
              <w:t xml:space="preserve"> me</w:t>
            </w:r>
            <w:r w:rsidR="00932130" w:rsidRPr="00932130">
              <w:rPr>
                <w:rFonts w:cs="Arial"/>
                <w:sz w:val="20"/>
                <w:szCs w:val="20"/>
              </w:rPr>
              <w:t xml:space="preserve"> </w:t>
            </w:r>
            <w:proofErr w:type="spellStart"/>
            <w:r w:rsidRPr="00932130">
              <w:rPr>
                <w:rFonts w:cs="Arial"/>
                <w:sz w:val="20"/>
                <w:szCs w:val="20"/>
              </w:rPr>
              <w:t>nyuam</w:t>
            </w:r>
            <w:proofErr w:type="spellEnd"/>
            <w:r w:rsidRPr="00932130">
              <w:rPr>
                <w:rFonts w:cs="Arial"/>
                <w:sz w:val="20"/>
                <w:szCs w:val="20"/>
              </w:rPr>
              <w:t xml:space="preserve"> </w:t>
            </w:r>
            <w:proofErr w:type="spellStart"/>
            <w:r w:rsidRPr="00932130">
              <w:rPr>
                <w:rFonts w:cs="Arial"/>
                <w:sz w:val="20"/>
                <w:szCs w:val="20"/>
              </w:rPr>
              <w:t>yaus</w:t>
            </w:r>
            <w:proofErr w:type="spellEnd"/>
            <w:r w:rsidRPr="00932130">
              <w:rPr>
                <w:rFonts w:cs="Arial"/>
                <w:sz w:val="20"/>
                <w:szCs w:val="20"/>
              </w:rPr>
              <w:t xml:space="preserve"> </w:t>
            </w:r>
            <w:proofErr w:type="spellStart"/>
            <w:r w:rsidRPr="00932130">
              <w:rPr>
                <w:rFonts w:cs="Arial"/>
                <w:sz w:val="20"/>
                <w:szCs w:val="20"/>
              </w:rPr>
              <w:t>hnub</w:t>
            </w:r>
            <w:proofErr w:type="spellEnd"/>
            <w:r w:rsidRPr="00932130">
              <w:rPr>
                <w:rFonts w:cs="Arial"/>
                <w:sz w:val="20"/>
                <w:szCs w:val="20"/>
              </w:rPr>
              <w:t xml:space="preserve"> </w:t>
            </w:r>
            <w:proofErr w:type="spellStart"/>
            <w:r w:rsidRPr="00932130">
              <w:rPr>
                <w:rFonts w:cs="Arial"/>
                <w:sz w:val="20"/>
                <w:szCs w:val="20"/>
              </w:rPr>
              <w:t>nyoog</w:t>
            </w:r>
            <w:proofErr w:type="spellEnd"/>
            <w:r w:rsidRPr="00932130">
              <w:rPr>
                <w:rFonts w:cs="Arial"/>
                <w:sz w:val="20"/>
                <w:szCs w:val="20"/>
              </w:rPr>
              <w:t xml:space="preserve"> </w:t>
            </w:r>
            <w:proofErr w:type="spellStart"/>
            <w:r w:rsidRPr="00932130">
              <w:rPr>
                <w:rFonts w:cs="Arial"/>
                <w:sz w:val="20"/>
                <w:szCs w:val="20"/>
              </w:rPr>
              <w:t>qis</w:t>
            </w:r>
            <w:proofErr w:type="spellEnd"/>
            <w:r w:rsidRPr="00932130">
              <w:rPr>
                <w:rFonts w:cs="Arial"/>
                <w:sz w:val="20"/>
                <w:szCs w:val="20"/>
              </w:rPr>
              <w:t xml:space="preserve"> dua 18 </w:t>
            </w:r>
            <w:proofErr w:type="spellStart"/>
            <w:r w:rsidRPr="00932130">
              <w:rPr>
                <w:rFonts w:cs="Arial"/>
                <w:sz w:val="20"/>
                <w:szCs w:val="20"/>
              </w:rPr>
              <w:t>xyoo</w:t>
            </w:r>
            <w:proofErr w:type="spellEnd"/>
            <w:r w:rsidRPr="00932130">
              <w:rPr>
                <w:rFonts w:cs="Arial"/>
                <w:sz w:val="20"/>
                <w:szCs w:val="20"/>
              </w:rPr>
              <w:t xml:space="preserve"> </w:t>
            </w:r>
            <w:proofErr w:type="spellStart"/>
            <w:r w:rsidR="00932130" w:rsidRPr="00932130">
              <w:rPr>
                <w:rFonts w:cs="Arial"/>
                <w:sz w:val="20"/>
                <w:szCs w:val="20"/>
              </w:rPr>
              <w:t>uas</w:t>
            </w:r>
            <w:proofErr w:type="spellEnd"/>
            <w:r w:rsidR="00932130" w:rsidRPr="00932130">
              <w:rPr>
                <w:rFonts w:cs="Arial"/>
                <w:sz w:val="20"/>
                <w:szCs w:val="20"/>
              </w:rPr>
              <w:t xml:space="preserve"> </w:t>
            </w:r>
            <w:proofErr w:type="spellStart"/>
            <w:r w:rsidR="00932130" w:rsidRPr="00932130">
              <w:rPr>
                <w:rFonts w:cs="Arial"/>
                <w:sz w:val="20"/>
                <w:szCs w:val="20"/>
              </w:rPr>
              <w:t>tsis</w:t>
            </w:r>
            <w:proofErr w:type="spellEnd"/>
            <w:r w:rsidR="00932130" w:rsidRPr="00932130">
              <w:rPr>
                <w:rFonts w:cs="Arial"/>
                <w:sz w:val="20"/>
                <w:szCs w:val="20"/>
              </w:rPr>
              <w:t xml:space="preserve"> yog me tub me </w:t>
            </w:r>
            <w:proofErr w:type="spellStart"/>
            <w:r w:rsidR="00932130" w:rsidRPr="00932130">
              <w:rPr>
                <w:rFonts w:cs="Arial"/>
                <w:sz w:val="20"/>
                <w:szCs w:val="20"/>
              </w:rPr>
              <w:t>nyuam</w:t>
            </w:r>
            <w:proofErr w:type="spellEnd"/>
          </w:p>
        </w:tc>
        <w:tc>
          <w:tcPr>
            <w:tcW w:w="1800" w:type="dxa"/>
          </w:tcPr>
          <w:p w14:paraId="39E96739" w14:textId="77777777" w:rsidR="00115C44" w:rsidRPr="00932130" w:rsidRDefault="00115C44" w:rsidP="00CF3B6A">
            <w:pPr>
              <w:keepNext/>
              <w:spacing w:before="120" w:after="120"/>
              <w:jc w:val="right"/>
              <w:rPr>
                <w:rFonts w:cs="Arial"/>
                <w:sz w:val="20"/>
                <w:szCs w:val="20"/>
              </w:rPr>
            </w:pPr>
            <w:r w:rsidRPr="00932130">
              <w:rPr>
                <w:rFonts w:cs="Arial"/>
                <w:sz w:val="20"/>
                <w:szCs w:val="20"/>
              </w:rPr>
              <w:t>3</w:t>
            </w:r>
          </w:p>
        </w:tc>
        <w:tc>
          <w:tcPr>
            <w:tcW w:w="1800" w:type="dxa"/>
          </w:tcPr>
          <w:p w14:paraId="4A29D2FE" w14:textId="77777777" w:rsidR="00115C44" w:rsidRPr="00932130" w:rsidRDefault="00115C44" w:rsidP="00CF3B6A">
            <w:pPr>
              <w:keepNext/>
              <w:spacing w:before="120" w:after="120"/>
              <w:jc w:val="right"/>
              <w:rPr>
                <w:rFonts w:cs="Arial"/>
                <w:sz w:val="20"/>
                <w:szCs w:val="20"/>
              </w:rPr>
            </w:pPr>
            <w:r w:rsidRPr="00932130">
              <w:rPr>
                <w:rFonts w:cs="Arial"/>
                <w:sz w:val="20"/>
                <w:szCs w:val="20"/>
              </w:rPr>
              <w:t>2</w:t>
            </w:r>
          </w:p>
        </w:tc>
        <w:tc>
          <w:tcPr>
            <w:tcW w:w="1515" w:type="dxa"/>
          </w:tcPr>
          <w:p w14:paraId="41903995" w14:textId="77777777" w:rsidR="00115C44" w:rsidRPr="00932130" w:rsidRDefault="00115C44" w:rsidP="00CF3B6A">
            <w:pPr>
              <w:keepNext/>
              <w:spacing w:before="120" w:after="120"/>
              <w:jc w:val="right"/>
              <w:rPr>
                <w:rFonts w:cs="Arial"/>
                <w:sz w:val="20"/>
                <w:szCs w:val="20"/>
              </w:rPr>
            </w:pPr>
            <w:r w:rsidRPr="00932130">
              <w:rPr>
                <w:rFonts w:cs="Arial"/>
                <w:sz w:val="20"/>
                <w:szCs w:val="20"/>
              </w:rPr>
              <w:t>5</w:t>
            </w:r>
          </w:p>
        </w:tc>
      </w:tr>
      <w:tr w:rsidR="00115C44" w:rsidRPr="00932130" w14:paraId="053B7A5B" w14:textId="77777777" w:rsidTr="00CF3B6A">
        <w:tc>
          <w:tcPr>
            <w:tcW w:w="4100" w:type="dxa"/>
          </w:tcPr>
          <w:p w14:paraId="2B3E12AA" w14:textId="0EC1CE99" w:rsidR="00115C44" w:rsidRPr="00932130" w:rsidRDefault="00115C44" w:rsidP="00CF3B6A">
            <w:pPr>
              <w:keepNext/>
              <w:spacing w:before="120" w:after="120"/>
              <w:jc w:val="both"/>
              <w:rPr>
                <w:rFonts w:cs="Arial"/>
                <w:b/>
                <w:sz w:val="20"/>
                <w:szCs w:val="20"/>
              </w:rPr>
            </w:pPr>
            <w:proofErr w:type="spellStart"/>
            <w:r w:rsidRPr="00932130">
              <w:rPr>
                <w:rFonts w:cs="Arial"/>
                <w:sz w:val="20"/>
                <w:szCs w:val="20"/>
              </w:rPr>
              <w:t>Cov</w:t>
            </w:r>
            <w:proofErr w:type="spellEnd"/>
            <w:r w:rsidRPr="00932130">
              <w:rPr>
                <w:rFonts w:cs="Arial"/>
                <w:sz w:val="20"/>
                <w:szCs w:val="20"/>
              </w:rPr>
              <w:t xml:space="preserve"> tub </w:t>
            </w:r>
            <w:proofErr w:type="spellStart"/>
            <w:r w:rsidRPr="00932130">
              <w:rPr>
                <w:rFonts w:cs="Arial"/>
                <w:sz w:val="20"/>
                <w:szCs w:val="20"/>
              </w:rPr>
              <w:t>ntxhais</w:t>
            </w:r>
            <w:proofErr w:type="spellEnd"/>
            <w:r w:rsidRPr="00932130">
              <w:rPr>
                <w:rFonts w:cs="Arial"/>
                <w:sz w:val="20"/>
                <w:szCs w:val="20"/>
              </w:rPr>
              <w:t xml:space="preserve"> </w:t>
            </w:r>
            <w:proofErr w:type="spellStart"/>
            <w:r w:rsidRPr="00932130">
              <w:rPr>
                <w:rFonts w:cs="Arial"/>
                <w:sz w:val="20"/>
                <w:szCs w:val="20"/>
              </w:rPr>
              <w:t>hluas</w:t>
            </w:r>
            <w:proofErr w:type="spellEnd"/>
            <w:r w:rsidRPr="00932130">
              <w:rPr>
                <w:rFonts w:cs="Arial"/>
                <w:sz w:val="20"/>
                <w:szCs w:val="20"/>
              </w:rPr>
              <w:t xml:space="preserve"> </w:t>
            </w:r>
            <w:proofErr w:type="spellStart"/>
            <w:r w:rsidRPr="00932130">
              <w:rPr>
                <w:rFonts w:cs="Arial"/>
                <w:sz w:val="20"/>
                <w:szCs w:val="20"/>
              </w:rPr>
              <w:t>hnub</w:t>
            </w:r>
            <w:proofErr w:type="spellEnd"/>
            <w:r w:rsidRPr="00932130">
              <w:rPr>
                <w:rFonts w:cs="Arial"/>
                <w:sz w:val="20"/>
                <w:szCs w:val="20"/>
              </w:rPr>
              <w:t xml:space="preserve"> </w:t>
            </w:r>
            <w:proofErr w:type="spellStart"/>
            <w:r w:rsidRPr="00932130">
              <w:rPr>
                <w:rFonts w:cs="Arial"/>
                <w:sz w:val="20"/>
                <w:szCs w:val="20"/>
              </w:rPr>
              <w:t>nyoog</w:t>
            </w:r>
            <w:proofErr w:type="spellEnd"/>
            <w:r w:rsidRPr="00932130">
              <w:rPr>
                <w:rFonts w:cs="Arial"/>
                <w:sz w:val="20"/>
                <w:szCs w:val="20"/>
              </w:rPr>
              <w:t xml:space="preserve"> 18-24</w:t>
            </w:r>
            <w:r w:rsidR="00932130" w:rsidRPr="00932130">
              <w:rPr>
                <w:rFonts w:cs="Arial"/>
                <w:sz w:val="20"/>
                <w:szCs w:val="20"/>
              </w:rPr>
              <w:t xml:space="preserve"> </w:t>
            </w:r>
            <w:proofErr w:type="spellStart"/>
            <w:r w:rsidR="00932130" w:rsidRPr="00932130">
              <w:rPr>
                <w:rFonts w:cs="Arial"/>
                <w:sz w:val="20"/>
                <w:szCs w:val="20"/>
              </w:rPr>
              <w:t>uas</w:t>
            </w:r>
            <w:proofErr w:type="spellEnd"/>
            <w:r w:rsidR="00932130" w:rsidRPr="00932130">
              <w:rPr>
                <w:rFonts w:cs="Arial"/>
                <w:sz w:val="20"/>
                <w:szCs w:val="20"/>
              </w:rPr>
              <w:t xml:space="preserve"> </w:t>
            </w:r>
            <w:proofErr w:type="spellStart"/>
            <w:r w:rsidR="00932130" w:rsidRPr="00932130">
              <w:rPr>
                <w:rFonts w:cs="Arial"/>
                <w:sz w:val="20"/>
                <w:szCs w:val="20"/>
              </w:rPr>
              <w:t>tsis</w:t>
            </w:r>
            <w:proofErr w:type="spellEnd"/>
            <w:r w:rsidR="00932130" w:rsidRPr="00932130">
              <w:rPr>
                <w:rFonts w:cs="Arial"/>
                <w:sz w:val="20"/>
                <w:szCs w:val="20"/>
              </w:rPr>
              <w:t xml:space="preserve"> muaj </w:t>
            </w:r>
            <w:proofErr w:type="spellStart"/>
            <w:r w:rsidR="00932130" w:rsidRPr="00932130">
              <w:rPr>
                <w:rFonts w:cs="Arial"/>
                <w:sz w:val="20"/>
                <w:szCs w:val="20"/>
              </w:rPr>
              <w:t>tus</w:t>
            </w:r>
            <w:proofErr w:type="spellEnd"/>
            <w:r w:rsidR="00932130" w:rsidRPr="00932130">
              <w:rPr>
                <w:rFonts w:cs="Arial"/>
                <w:sz w:val="20"/>
                <w:szCs w:val="20"/>
              </w:rPr>
              <w:t xml:space="preserve"> </w:t>
            </w:r>
            <w:proofErr w:type="spellStart"/>
            <w:r w:rsidR="00932130" w:rsidRPr="00932130">
              <w:rPr>
                <w:rFonts w:cs="Arial"/>
                <w:sz w:val="20"/>
                <w:szCs w:val="20"/>
              </w:rPr>
              <w:t>saib</w:t>
            </w:r>
            <w:proofErr w:type="spellEnd"/>
            <w:r w:rsidR="00932130" w:rsidRPr="00932130">
              <w:rPr>
                <w:rFonts w:cs="Arial"/>
                <w:sz w:val="20"/>
                <w:szCs w:val="20"/>
              </w:rPr>
              <w:t xml:space="preserve"> </w:t>
            </w:r>
            <w:proofErr w:type="spellStart"/>
            <w:r w:rsidR="00932130" w:rsidRPr="00932130">
              <w:rPr>
                <w:rFonts w:cs="Arial"/>
                <w:sz w:val="20"/>
                <w:szCs w:val="20"/>
              </w:rPr>
              <w:t>xyuas</w:t>
            </w:r>
            <w:proofErr w:type="spellEnd"/>
          </w:p>
        </w:tc>
        <w:tc>
          <w:tcPr>
            <w:tcW w:w="1800" w:type="dxa"/>
          </w:tcPr>
          <w:p w14:paraId="075EC6F9" w14:textId="77777777" w:rsidR="00115C44" w:rsidRPr="00932130" w:rsidRDefault="00115C44" w:rsidP="00CF3B6A">
            <w:pPr>
              <w:keepNext/>
              <w:spacing w:before="120" w:after="120"/>
              <w:jc w:val="right"/>
              <w:rPr>
                <w:rFonts w:cs="Arial"/>
                <w:sz w:val="20"/>
                <w:szCs w:val="20"/>
              </w:rPr>
            </w:pPr>
            <w:r w:rsidRPr="00932130">
              <w:rPr>
                <w:rFonts w:cs="Arial"/>
                <w:sz w:val="20"/>
                <w:szCs w:val="20"/>
              </w:rPr>
              <w:t>74</w:t>
            </w:r>
          </w:p>
        </w:tc>
        <w:tc>
          <w:tcPr>
            <w:tcW w:w="1800" w:type="dxa"/>
          </w:tcPr>
          <w:p w14:paraId="5A03EF4F" w14:textId="77777777" w:rsidR="00115C44" w:rsidRPr="00932130" w:rsidRDefault="00115C44" w:rsidP="00CF3B6A">
            <w:pPr>
              <w:keepNext/>
              <w:spacing w:before="120" w:after="120"/>
              <w:jc w:val="right"/>
              <w:rPr>
                <w:rFonts w:cs="Arial"/>
                <w:sz w:val="20"/>
                <w:szCs w:val="20"/>
              </w:rPr>
            </w:pPr>
            <w:r w:rsidRPr="00932130">
              <w:rPr>
                <w:rFonts w:cs="Arial"/>
                <w:sz w:val="20"/>
                <w:szCs w:val="20"/>
              </w:rPr>
              <w:t>84</w:t>
            </w:r>
          </w:p>
        </w:tc>
        <w:tc>
          <w:tcPr>
            <w:tcW w:w="1515" w:type="dxa"/>
          </w:tcPr>
          <w:p w14:paraId="64009405" w14:textId="77777777" w:rsidR="00115C44" w:rsidRPr="00932130" w:rsidRDefault="00115C44" w:rsidP="00CF3B6A">
            <w:pPr>
              <w:keepNext/>
              <w:spacing w:before="120" w:after="120"/>
              <w:jc w:val="right"/>
              <w:rPr>
                <w:rFonts w:cs="Arial"/>
                <w:sz w:val="20"/>
                <w:szCs w:val="20"/>
              </w:rPr>
            </w:pPr>
            <w:r w:rsidRPr="00932130">
              <w:rPr>
                <w:rFonts w:cs="Arial"/>
                <w:sz w:val="20"/>
                <w:szCs w:val="20"/>
              </w:rPr>
              <w:t>158</w:t>
            </w:r>
          </w:p>
        </w:tc>
      </w:tr>
      <w:tr w:rsidR="00115C44" w:rsidRPr="00932130" w14:paraId="6F4722B3" w14:textId="77777777" w:rsidTr="00CF3B6A">
        <w:trPr>
          <w:cnfStyle w:val="000000010000" w:firstRow="0" w:lastRow="0" w:firstColumn="0" w:lastColumn="0" w:oddVBand="0" w:evenVBand="0" w:oddHBand="0" w:evenHBand="1" w:firstRowFirstColumn="0" w:firstRowLastColumn="0" w:lastRowFirstColumn="0" w:lastRowLastColumn="0"/>
        </w:trPr>
        <w:tc>
          <w:tcPr>
            <w:tcW w:w="4100" w:type="dxa"/>
          </w:tcPr>
          <w:p w14:paraId="55D1B62C" w14:textId="46105981" w:rsidR="00115C44" w:rsidRPr="00932130" w:rsidRDefault="00932130" w:rsidP="00CF3B6A">
            <w:pPr>
              <w:keepNext/>
              <w:spacing w:before="120" w:after="120"/>
              <w:jc w:val="both"/>
              <w:rPr>
                <w:rFonts w:cs="Arial"/>
                <w:sz w:val="20"/>
                <w:szCs w:val="20"/>
              </w:rPr>
            </w:pPr>
            <w:r w:rsidRPr="00932130">
              <w:rPr>
                <w:rFonts w:cs="Arial"/>
                <w:sz w:val="20"/>
                <w:szCs w:val="20"/>
              </w:rPr>
              <w:t xml:space="preserve">Tus </w:t>
            </w:r>
            <w:proofErr w:type="spellStart"/>
            <w:r w:rsidRPr="00932130">
              <w:rPr>
                <w:rFonts w:cs="Arial"/>
                <w:sz w:val="20"/>
                <w:szCs w:val="20"/>
              </w:rPr>
              <w:t>saib</w:t>
            </w:r>
            <w:proofErr w:type="spellEnd"/>
            <w:r w:rsidRPr="00932130">
              <w:rPr>
                <w:rFonts w:cs="Arial"/>
                <w:sz w:val="20"/>
                <w:szCs w:val="20"/>
              </w:rPr>
              <w:t xml:space="preserve"> </w:t>
            </w:r>
            <w:proofErr w:type="spellStart"/>
            <w:r w:rsidRPr="00932130">
              <w:rPr>
                <w:rFonts w:cs="Arial"/>
                <w:sz w:val="20"/>
                <w:szCs w:val="20"/>
              </w:rPr>
              <w:t>xyuas</w:t>
            </w:r>
            <w:proofErr w:type="spellEnd"/>
            <w:r w:rsidRPr="00932130">
              <w:rPr>
                <w:rFonts w:cs="Arial"/>
                <w:sz w:val="20"/>
                <w:szCs w:val="20"/>
              </w:rPr>
              <w:t xml:space="preserve"> </w:t>
            </w:r>
            <w:proofErr w:type="spellStart"/>
            <w:r w:rsidR="00115C44" w:rsidRPr="00932130">
              <w:rPr>
                <w:rFonts w:cs="Arial"/>
                <w:sz w:val="20"/>
                <w:szCs w:val="20"/>
              </w:rPr>
              <w:t>cov</w:t>
            </w:r>
            <w:proofErr w:type="spellEnd"/>
            <w:r w:rsidR="00115C44" w:rsidRPr="00932130">
              <w:rPr>
                <w:rFonts w:cs="Arial"/>
                <w:sz w:val="20"/>
                <w:szCs w:val="20"/>
              </w:rPr>
              <w:t xml:space="preserve"> tub </w:t>
            </w:r>
            <w:proofErr w:type="spellStart"/>
            <w:r w:rsidR="00115C44" w:rsidRPr="00932130">
              <w:rPr>
                <w:rFonts w:cs="Arial"/>
                <w:sz w:val="20"/>
                <w:szCs w:val="20"/>
              </w:rPr>
              <w:t>ntxhais</w:t>
            </w:r>
            <w:proofErr w:type="spellEnd"/>
            <w:r w:rsidR="00115C44" w:rsidRPr="00932130">
              <w:rPr>
                <w:rFonts w:cs="Arial"/>
                <w:sz w:val="20"/>
                <w:szCs w:val="20"/>
              </w:rPr>
              <w:t xml:space="preserve"> </w:t>
            </w:r>
            <w:proofErr w:type="spellStart"/>
            <w:r w:rsidR="00115C44" w:rsidRPr="00932130">
              <w:rPr>
                <w:rFonts w:cs="Arial"/>
                <w:sz w:val="20"/>
                <w:szCs w:val="20"/>
              </w:rPr>
              <w:t>hluas</w:t>
            </w:r>
            <w:proofErr w:type="spellEnd"/>
            <w:r w:rsidR="00115C44" w:rsidRPr="00932130">
              <w:rPr>
                <w:rFonts w:cs="Arial"/>
                <w:sz w:val="20"/>
                <w:szCs w:val="20"/>
              </w:rPr>
              <w:t xml:space="preserve"> </w:t>
            </w:r>
            <w:proofErr w:type="spellStart"/>
            <w:r w:rsidR="00115C44" w:rsidRPr="00932130">
              <w:rPr>
                <w:rFonts w:cs="Arial"/>
                <w:sz w:val="20"/>
                <w:szCs w:val="20"/>
              </w:rPr>
              <w:t>hnub</w:t>
            </w:r>
            <w:proofErr w:type="spellEnd"/>
            <w:r w:rsidR="00115C44" w:rsidRPr="00932130">
              <w:rPr>
                <w:rFonts w:cs="Arial"/>
                <w:sz w:val="20"/>
                <w:szCs w:val="20"/>
              </w:rPr>
              <w:t xml:space="preserve"> </w:t>
            </w:r>
            <w:proofErr w:type="spellStart"/>
            <w:r w:rsidR="00115C44" w:rsidRPr="00932130">
              <w:rPr>
                <w:rFonts w:cs="Arial"/>
                <w:sz w:val="20"/>
                <w:szCs w:val="20"/>
              </w:rPr>
              <w:t>nyoog</w:t>
            </w:r>
            <w:proofErr w:type="spellEnd"/>
            <w:r w:rsidR="00115C44" w:rsidRPr="00932130">
              <w:rPr>
                <w:rFonts w:cs="Arial"/>
                <w:sz w:val="20"/>
                <w:szCs w:val="20"/>
              </w:rPr>
              <w:t xml:space="preserve"> </w:t>
            </w:r>
            <w:proofErr w:type="spellStart"/>
            <w:r w:rsidR="00115C44" w:rsidRPr="00932130">
              <w:rPr>
                <w:rFonts w:cs="Arial"/>
                <w:sz w:val="20"/>
                <w:szCs w:val="20"/>
              </w:rPr>
              <w:t>qis</w:t>
            </w:r>
            <w:proofErr w:type="spellEnd"/>
            <w:r w:rsidR="00115C44" w:rsidRPr="00932130">
              <w:rPr>
                <w:rFonts w:cs="Arial"/>
                <w:sz w:val="20"/>
                <w:szCs w:val="20"/>
              </w:rPr>
              <w:t xml:space="preserve"> dua 18 </w:t>
            </w:r>
            <w:proofErr w:type="spellStart"/>
            <w:r w:rsidR="00115C44" w:rsidRPr="00932130">
              <w:rPr>
                <w:rFonts w:cs="Arial"/>
                <w:sz w:val="20"/>
                <w:szCs w:val="20"/>
              </w:rPr>
              <w:t>xyoo</w:t>
            </w:r>
            <w:proofErr w:type="spellEnd"/>
          </w:p>
        </w:tc>
        <w:tc>
          <w:tcPr>
            <w:tcW w:w="1800" w:type="dxa"/>
          </w:tcPr>
          <w:p w14:paraId="694689E7" w14:textId="77777777" w:rsidR="00115C44" w:rsidRPr="00932130" w:rsidRDefault="00115C44" w:rsidP="00CF3B6A">
            <w:pPr>
              <w:keepNext/>
              <w:spacing w:before="120" w:after="120"/>
              <w:jc w:val="right"/>
              <w:rPr>
                <w:rFonts w:cs="Arial"/>
                <w:sz w:val="20"/>
                <w:szCs w:val="20"/>
              </w:rPr>
            </w:pPr>
            <w:r w:rsidRPr="00932130">
              <w:rPr>
                <w:rFonts w:cs="Arial"/>
                <w:sz w:val="20"/>
                <w:szCs w:val="20"/>
              </w:rPr>
              <w:t>0</w:t>
            </w:r>
          </w:p>
        </w:tc>
        <w:tc>
          <w:tcPr>
            <w:tcW w:w="1800" w:type="dxa"/>
          </w:tcPr>
          <w:p w14:paraId="52254D8A" w14:textId="77777777" w:rsidR="00115C44" w:rsidRPr="00932130" w:rsidRDefault="00115C44" w:rsidP="00CF3B6A">
            <w:pPr>
              <w:keepNext/>
              <w:spacing w:before="120" w:after="120"/>
              <w:jc w:val="right"/>
              <w:rPr>
                <w:rFonts w:cs="Arial"/>
                <w:sz w:val="20"/>
                <w:szCs w:val="20"/>
              </w:rPr>
            </w:pPr>
            <w:r w:rsidRPr="00932130">
              <w:rPr>
                <w:rFonts w:cs="Arial"/>
                <w:sz w:val="20"/>
                <w:szCs w:val="20"/>
              </w:rPr>
              <w:t>0</w:t>
            </w:r>
          </w:p>
        </w:tc>
        <w:tc>
          <w:tcPr>
            <w:tcW w:w="1515" w:type="dxa"/>
          </w:tcPr>
          <w:p w14:paraId="7C1C932D" w14:textId="77777777" w:rsidR="00115C44" w:rsidRPr="00932130" w:rsidRDefault="00115C44" w:rsidP="00CF3B6A">
            <w:pPr>
              <w:keepNext/>
              <w:spacing w:before="120" w:after="120"/>
              <w:jc w:val="right"/>
              <w:rPr>
                <w:rFonts w:cs="Arial"/>
                <w:sz w:val="20"/>
                <w:szCs w:val="20"/>
              </w:rPr>
            </w:pPr>
            <w:r w:rsidRPr="00932130">
              <w:rPr>
                <w:rFonts w:cs="Arial"/>
                <w:sz w:val="20"/>
                <w:szCs w:val="20"/>
              </w:rPr>
              <w:t>0</w:t>
            </w:r>
          </w:p>
        </w:tc>
      </w:tr>
      <w:tr w:rsidR="00115C44" w:rsidRPr="00932130" w14:paraId="3F627DAB" w14:textId="77777777" w:rsidTr="00CF3B6A">
        <w:tc>
          <w:tcPr>
            <w:tcW w:w="4100" w:type="dxa"/>
          </w:tcPr>
          <w:p w14:paraId="170B28E3" w14:textId="4A188798" w:rsidR="00115C44" w:rsidRPr="00932130" w:rsidRDefault="00932130" w:rsidP="00CF3B6A">
            <w:pPr>
              <w:keepNext/>
              <w:spacing w:before="120" w:after="120"/>
              <w:jc w:val="both"/>
              <w:rPr>
                <w:rFonts w:cs="Arial"/>
                <w:sz w:val="20"/>
                <w:szCs w:val="20"/>
              </w:rPr>
            </w:pPr>
            <w:r w:rsidRPr="00932130">
              <w:rPr>
                <w:rFonts w:cs="Arial"/>
                <w:sz w:val="20"/>
                <w:szCs w:val="20"/>
              </w:rPr>
              <w:t xml:space="preserve">Tus </w:t>
            </w:r>
            <w:proofErr w:type="spellStart"/>
            <w:r w:rsidRPr="00932130">
              <w:rPr>
                <w:rFonts w:cs="Arial"/>
                <w:sz w:val="20"/>
                <w:szCs w:val="20"/>
              </w:rPr>
              <w:t>saib</w:t>
            </w:r>
            <w:proofErr w:type="spellEnd"/>
            <w:r w:rsidRPr="00932130">
              <w:rPr>
                <w:rFonts w:cs="Arial"/>
                <w:sz w:val="20"/>
                <w:szCs w:val="20"/>
              </w:rPr>
              <w:t xml:space="preserve"> </w:t>
            </w:r>
            <w:proofErr w:type="spellStart"/>
            <w:r w:rsidRPr="00932130">
              <w:rPr>
                <w:rFonts w:cs="Arial"/>
                <w:sz w:val="20"/>
                <w:szCs w:val="20"/>
              </w:rPr>
              <w:t>xyuas</w:t>
            </w:r>
            <w:proofErr w:type="spellEnd"/>
            <w:r w:rsidRPr="00932130">
              <w:rPr>
                <w:rFonts w:cs="Arial"/>
                <w:sz w:val="20"/>
                <w:szCs w:val="20"/>
              </w:rPr>
              <w:t xml:space="preserve"> </w:t>
            </w:r>
            <w:proofErr w:type="spellStart"/>
            <w:r w:rsidRPr="00932130">
              <w:rPr>
                <w:rFonts w:cs="Arial"/>
                <w:sz w:val="20"/>
                <w:szCs w:val="20"/>
              </w:rPr>
              <w:t>cov</w:t>
            </w:r>
            <w:proofErr w:type="spellEnd"/>
            <w:r w:rsidRPr="00932130">
              <w:rPr>
                <w:rFonts w:cs="Arial"/>
                <w:sz w:val="20"/>
                <w:szCs w:val="20"/>
              </w:rPr>
              <w:t xml:space="preserve"> tub </w:t>
            </w:r>
            <w:proofErr w:type="spellStart"/>
            <w:r w:rsidRPr="00932130">
              <w:rPr>
                <w:rFonts w:cs="Arial"/>
                <w:sz w:val="20"/>
                <w:szCs w:val="20"/>
              </w:rPr>
              <w:t>ntxhais</w:t>
            </w:r>
            <w:proofErr w:type="spellEnd"/>
            <w:r w:rsidRPr="00932130">
              <w:rPr>
                <w:rFonts w:cs="Arial"/>
                <w:sz w:val="20"/>
                <w:szCs w:val="20"/>
              </w:rPr>
              <w:t xml:space="preserve"> </w:t>
            </w:r>
            <w:proofErr w:type="spellStart"/>
            <w:r w:rsidR="00115C44" w:rsidRPr="00932130">
              <w:rPr>
                <w:rFonts w:cs="Arial"/>
                <w:sz w:val="20"/>
                <w:szCs w:val="20"/>
              </w:rPr>
              <w:t>hluas</w:t>
            </w:r>
            <w:proofErr w:type="spellEnd"/>
            <w:r w:rsidR="00115C44" w:rsidRPr="00932130">
              <w:rPr>
                <w:rFonts w:cs="Arial"/>
                <w:sz w:val="20"/>
                <w:szCs w:val="20"/>
              </w:rPr>
              <w:t xml:space="preserve"> </w:t>
            </w:r>
            <w:proofErr w:type="spellStart"/>
            <w:r w:rsidRPr="00932130">
              <w:rPr>
                <w:rFonts w:cs="Arial"/>
                <w:sz w:val="20"/>
                <w:szCs w:val="20"/>
              </w:rPr>
              <w:t>hnub</w:t>
            </w:r>
            <w:proofErr w:type="spellEnd"/>
            <w:r w:rsidRPr="00932130">
              <w:rPr>
                <w:rFonts w:cs="Arial"/>
                <w:sz w:val="20"/>
                <w:szCs w:val="20"/>
              </w:rPr>
              <w:t xml:space="preserve"> </w:t>
            </w:r>
            <w:proofErr w:type="spellStart"/>
            <w:r w:rsidRPr="00932130">
              <w:rPr>
                <w:rFonts w:cs="Arial"/>
                <w:sz w:val="20"/>
                <w:szCs w:val="20"/>
              </w:rPr>
              <w:t>nyoog</w:t>
            </w:r>
            <w:proofErr w:type="spellEnd"/>
            <w:r w:rsidRPr="00932130">
              <w:rPr>
                <w:rFonts w:cs="Arial"/>
                <w:sz w:val="20"/>
                <w:szCs w:val="20"/>
              </w:rPr>
              <w:t xml:space="preserve"> </w:t>
            </w:r>
            <w:r w:rsidR="00115C44" w:rsidRPr="00932130">
              <w:rPr>
                <w:rFonts w:cs="Arial"/>
                <w:sz w:val="20"/>
                <w:szCs w:val="20"/>
              </w:rPr>
              <w:t>18-24</w:t>
            </w:r>
          </w:p>
        </w:tc>
        <w:tc>
          <w:tcPr>
            <w:tcW w:w="1800" w:type="dxa"/>
          </w:tcPr>
          <w:p w14:paraId="222C49AF" w14:textId="77777777" w:rsidR="00115C44" w:rsidRPr="00932130" w:rsidRDefault="00115C44" w:rsidP="00CF3B6A">
            <w:pPr>
              <w:keepNext/>
              <w:spacing w:before="120" w:after="120"/>
              <w:jc w:val="right"/>
              <w:rPr>
                <w:rFonts w:cs="Arial"/>
                <w:sz w:val="20"/>
                <w:szCs w:val="20"/>
              </w:rPr>
            </w:pPr>
            <w:r w:rsidRPr="00932130">
              <w:rPr>
                <w:rFonts w:cs="Arial"/>
                <w:sz w:val="20"/>
                <w:szCs w:val="20"/>
              </w:rPr>
              <w:t>21</w:t>
            </w:r>
          </w:p>
        </w:tc>
        <w:tc>
          <w:tcPr>
            <w:tcW w:w="1800" w:type="dxa"/>
          </w:tcPr>
          <w:p w14:paraId="1813816A" w14:textId="77777777" w:rsidR="00115C44" w:rsidRPr="00932130" w:rsidRDefault="00115C44" w:rsidP="00CF3B6A">
            <w:pPr>
              <w:keepNext/>
              <w:spacing w:before="120" w:after="120"/>
              <w:jc w:val="right"/>
              <w:rPr>
                <w:rFonts w:cs="Arial"/>
                <w:sz w:val="20"/>
                <w:szCs w:val="20"/>
              </w:rPr>
            </w:pPr>
            <w:r w:rsidRPr="00932130">
              <w:rPr>
                <w:rFonts w:cs="Arial"/>
                <w:sz w:val="20"/>
                <w:szCs w:val="20"/>
              </w:rPr>
              <w:t>2</w:t>
            </w:r>
          </w:p>
        </w:tc>
        <w:tc>
          <w:tcPr>
            <w:tcW w:w="1515" w:type="dxa"/>
          </w:tcPr>
          <w:p w14:paraId="3F5873E2" w14:textId="77777777" w:rsidR="00115C44" w:rsidRPr="00932130" w:rsidRDefault="00115C44" w:rsidP="00CF3B6A">
            <w:pPr>
              <w:keepNext/>
              <w:spacing w:before="120" w:after="120"/>
              <w:jc w:val="right"/>
              <w:rPr>
                <w:rFonts w:cs="Arial"/>
                <w:sz w:val="20"/>
                <w:szCs w:val="20"/>
              </w:rPr>
            </w:pPr>
            <w:r w:rsidRPr="00932130">
              <w:rPr>
                <w:rFonts w:cs="Arial"/>
                <w:sz w:val="20"/>
                <w:szCs w:val="20"/>
              </w:rPr>
              <w:t>23</w:t>
            </w:r>
          </w:p>
        </w:tc>
      </w:tr>
      <w:tr w:rsidR="00115C44" w:rsidRPr="00932130" w14:paraId="0AC804B6" w14:textId="77777777" w:rsidTr="00CF3B6A">
        <w:trPr>
          <w:cnfStyle w:val="000000010000" w:firstRow="0" w:lastRow="0" w:firstColumn="0" w:lastColumn="0" w:oddVBand="0" w:evenVBand="0" w:oddHBand="0" w:evenHBand="1" w:firstRowFirstColumn="0" w:firstRowLastColumn="0" w:lastRowFirstColumn="0" w:lastRowLastColumn="0"/>
        </w:trPr>
        <w:tc>
          <w:tcPr>
            <w:tcW w:w="4100" w:type="dxa"/>
          </w:tcPr>
          <w:p w14:paraId="407BD76C" w14:textId="7573F3EF" w:rsidR="00115C44" w:rsidRPr="00932130" w:rsidRDefault="00932130" w:rsidP="00CF3B6A">
            <w:pPr>
              <w:keepNext/>
              <w:spacing w:before="120" w:after="120"/>
              <w:jc w:val="both"/>
              <w:rPr>
                <w:rFonts w:cs="Arial"/>
                <w:sz w:val="20"/>
                <w:szCs w:val="20"/>
              </w:rPr>
            </w:pPr>
            <w:r w:rsidRPr="00932130">
              <w:rPr>
                <w:rFonts w:cs="Arial"/>
                <w:sz w:val="20"/>
                <w:szCs w:val="20"/>
              </w:rPr>
              <w:lastRenderedPageBreak/>
              <w:t xml:space="preserve">Tus </w:t>
            </w:r>
            <w:proofErr w:type="spellStart"/>
            <w:r w:rsidRPr="00932130">
              <w:rPr>
                <w:rFonts w:cs="Arial"/>
                <w:sz w:val="20"/>
                <w:szCs w:val="20"/>
              </w:rPr>
              <w:t>saib</w:t>
            </w:r>
            <w:proofErr w:type="spellEnd"/>
            <w:r w:rsidRPr="00932130">
              <w:rPr>
                <w:rFonts w:cs="Arial"/>
                <w:sz w:val="20"/>
                <w:szCs w:val="20"/>
              </w:rPr>
              <w:t xml:space="preserve"> </w:t>
            </w:r>
            <w:proofErr w:type="spellStart"/>
            <w:r w:rsidRPr="00932130">
              <w:rPr>
                <w:rFonts w:cs="Arial"/>
                <w:sz w:val="20"/>
                <w:szCs w:val="20"/>
              </w:rPr>
              <w:t>xyuas</w:t>
            </w:r>
            <w:proofErr w:type="spellEnd"/>
            <w:r w:rsidRPr="00932130">
              <w:rPr>
                <w:rFonts w:cs="Arial"/>
                <w:sz w:val="20"/>
                <w:szCs w:val="20"/>
              </w:rPr>
              <w:t xml:space="preserve"> </w:t>
            </w:r>
            <w:proofErr w:type="spellStart"/>
            <w:r w:rsidRPr="00932130">
              <w:rPr>
                <w:rFonts w:cs="Arial"/>
                <w:sz w:val="20"/>
                <w:szCs w:val="20"/>
              </w:rPr>
              <w:t>cov</w:t>
            </w:r>
            <w:proofErr w:type="spellEnd"/>
            <w:r w:rsidRPr="00932130">
              <w:rPr>
                <w:rFonts w:cs="Arial"/>
                <w:sz w:val="20"/>
                <w:szCs w:val="20"/>
              </w:rPr>
              <w:t xml:space="preserve"> me </w:t>
            </w:r>
            <w:proofErr w:type="spellStart"/>
            <w:r w:rsidRPr="00932130">
              <w:rPr>
                <w:rFonts w:cs="Arial"/>
                <w:sz w:val="20"/>
                <w:szCs w:val="20"/>
              </w:rPr>
              <w:t>nyuam</w:t>
            </w:r>
            <w:proofErr w:type="spellEnd"/>
            <w:r w:rsidRPr="00932130">
              <w:rPr>
                <w:rFonts w:cs="Arial"/>
                <w:sz w:val="20"/>
                <w:szCs w:val="20"/>
              </w:rPr>
              <w:t xml:space="preserve"> </w:t>
            </w:r>
            <w:proofErr w:type="spellStart"/>
            <w:r w:rsidRPr="00932130">
              <w:rPr>
                <w:rFonts w:cs="Arial"/>
                <w:sz w:val="20"/>
                <w:szCs w:val="20"/>
              </w:rPr>
              <w:t>hnub</w:t>
            </w:r>
            <w:proofErr w:type="spellEnd"/>
            <w:r w:rsidRPr="00932130">
              <w:rPr>
                <w:rFonts w:cs="Arial"/>
                <w:sz w:val="20"/>
                <w:szCs w:val="20"/>
              </w:rPr>
              <w:t xml:space="preserve"> </w:t>
            </w:r>
            <w:proofErr w:type="spellStart"/>
            <w:r w:rsidRPr="00932130">
              <w:rPr>
                <w:rFonts w:cs="Arial"/>
                <w:sz w:val="20"/>
                <w:szCs w:val="20"/>
              </w:rPr>
              <w:t>nyoog</w:t>
            </w:r>
            <w:proofErr w:type="spellEnd"/>
            <w:r w:rsidRPr="00932130">
              <w:rPr>
                <w:rFonts w:cs="Arial"/>
                <w:sz w:val="20"/>
                <w:szCs w:val="20"/>
              </w:rPr>
              <w:t xml:space="preserve"> </w:t>
            </w:r>
            <w:proofErr w:type="spellStart"/>
            <w:r w:rsidRPr="00932130">
              <w:rPr>
                <w:rFonts w:cs="Arial"/>
                <w:sz w:val="20"/>
                <w:szCs w:val="20"/>
              </w:rPr>
              <w:t>qis</w:t>
            </w:r>
            <w:proofErr w:type="spellEnd"/>
            <w:r w:rsidRPr="00932130">
              <w:rPr>
                <w:rFonts w:cs="Arial"/>
                <w:sz w:val="20"/>
                <w:szCs w:val="20"/>
              </w:rPr>
              <w:t xml:space="preserve"> duas 18 </w:t>
            </w:r>
            <w:proofErr w:type="spellStart"/>
            <w:r w:rsidRPr="00932130">
              <w:rPr>
                <w:rFonts w:cs="Arial"/>
                <w:sz w:val="20"/>
                <w:szCs w:val="20"/>
              </w:rPr>
              <w:t>xyoo</w:t>
            </w:r>
            <w:proofErr w:type="spellEnd"/>
          </w:p>
        </w:tc>
        <w:tc>
          <w:tcPr>
            <w:tcW w:w="1800" w:type="dxa"/>
          </w:tcPr>
          <w:p w14:paraId="6A041CF4" w14:textId="77777777" w:rsidR="00115C44" w:rsidRPr="00932130" w:rsidRDefault="00115C44" w:rsidP="00CF3B6A">
            <w:pPr>
              <w:keepNext/>
              <w:spacing w:before="120" w:after="120"/>
              <w:jc w:val="right"/>
              <w:rPr>
                <w:rFonts w:cs="Arial"/>
                <w:sz w:val="20"/>
                <w:szCs w:val="20"/>
              </w:rPr>
            </w:pPr>
            <w:r w:rsidRPr="00932130">
              <w:rPr>
                <w:rFonts w:cs="Arial"/>
                <w:sz w:val="20"/>
                <w:szCs w:val="20"/>
              </w:rPr>
              <w:t>0</w:t>
            </w:r>
          </w:p>
        </w:tc>
        <w:tc>
          <w:tcPr>
            <w:tcW w:w="1800" w:type="dxa"/>
          </w:tcPr>
          <w:p w14:paraId="3AD7AADC" w14:textId="77777777" w:rsidR="00115C44" w:rsidRPr="00932130" w:rsidRDefault="00115C44" w:rsidP="00CF3B6A">
            <w:pPr>
              <w:keepNext/>
              <w:spacing w:before="120" w:after="120"/>
              <w:jc w:val="right"/>
              <w:rPr>
                <w:rFonts w:cs="Arial"/>
                <w:sz w:val="20"/>
                <w:szCs w:val="20"/>
              </w:rPr>
            </w:pPr>
            <w:r w:rsidRPr="00932130">
              <w:rPr>
                <w:rFonts w:cs="Arial"/>
                <w:sz w:val="20"/>
                <w:szCs w:val="20"/>
              </w:rPr>
              <w:t>0</w:t>
            </w:r>
          </w:p>
        </w:tc>
        <w:tc>
          <w:tcPr>
            <w:tcW w:w="1515" w:type="dxa"/>
          </w:tcPr>
          <w:p w14:paraId="7EC29B2D" w14:textId="77777777" w:rsidR="00115C44" w:rsidRPr="00932130" w:rsidRDefault="00115C44" w:rsidP="00CF3B6A">
            <w:pPr>
              <w:keepNext/>
              <w:spacing w:before="120" w:after="120"/>
              <w:jc w:val="right"/>
              <w:rPr>
                <w:rFonts w:cs="Arial"/>
                <w:sz w:val="20"/>
                <w:szCs w:val="20"/>
              </w:rPr>
            </w:pPr>
            <w:r w:rsidRPr="00932130">
              <w:rPr>
                <w:rFonts w:cs="Arial"/>
                <w:sz w:val="20"/>
                <w:szCs w:val="20"/>
              </w:rPr>
              <w:t>0</w:t>
            </w:r>
          </w:p>
        </w:tc>
      </w:tr>
      <w:tr w:rsidR="00115C44" w:rsidRPr="00932130" w14:paraId="6CD80CF2" w14:textId="77777777" w:rsidTr="00CF3B6A">
        <w:tc>
          <w:tcPr>
            <w:tcW w:w="4100" w:type="dxa"/>
          </w:tcPr>
          <w:p w14:paraId="36697B3B" w14:textId="7A1F0642" w:rsidR="00115C44" w:rsidRPr="00932130" w:rsidRDefault="00932130" w:rsidP="00CF3B6A">
            <w:pPr>
              <w:keepNext/>
              <w:spacing w:before="120" w:after="120"/>
              <w:jc w:val="both"/>
              <w:rPr>
                <w:rFonts w:cs="Arial"/>
                <w:sz w:val="20"/>
                <w:szCs w:val="20"/>
              </w:rPr>
            </w:pPr>
            <w:r w:rsidRPr="00932130">
              <w:rPr>
                <w:rFonts w:cs="Arial"/>
                <w:sz w:val="20"/>
                <w:szCs w:val="20"/>
              </w:rPr>
              <w:t xml:space="preserve">Tus </w:t>
            </w:r>
            <w:proofErr w:type="spellStart"/>
            <w:r w:rsidRPr="00932130">
              <w:rPr>
                <w:rFonts w:cs="Arial"/>
                <w:sz w:val="20"/>
                <w:szCs w:val="20"/>
              </w:rPr>
              <w:t>saib</w:t>
            </w:r>
            <w:proofErr w:type="spellEnd"/>
            <w:r w:rsidRPr="00932130">
              <w:rPr>
                <w:rFonts w:cs="Arial"/>
                <w:sz w:val="20"/>
                <w:szCs w:val="20"/>
              </w:rPr>
              <w:t xml:space="preserve"> </w:t>
            </w:r>
            <w:proofErr w:type="spellStart"/>
            <w:r w:rsidRPr="00932130">
              <w:rPr>
                <w:rFonts w:cs="Arial"/>
                <w:sz w:val="20"/>
                <w:szCs w:val="20"/>
              </w:rPr>
              <w:t>xyuas</w:t>
            </w:r>
            <w:proofErr w:type="spellEnd"/>
            <w:r w:rsidRPr="00932130">
              <w:rPr>
                <w:rFonts w:cs="Arial"/>
                <w:sz w:val="20"/>
                <w:szCs w:val="20"/>
              </w:rPr>
              <w:t xml:space="preserve"> </w:t>
            </w:r>
            <w:proofErr w:type="spellStart"/>
            <w:r w:rsidRPr="00932130">
              <w:rPr>
                <w:rFonts w:cs="Arial"/>
                <w:sz w:val="20"/>
                <w:szCs w:val="20"/>
              </w:rPr>
              <w:t>cov</w:t>
            </w:r>
            <w:proofErr w:type="spellEnd"/>
            <w:r w:rsidRPr="00932130">
              <w:rPr>
                <w:rFonts w:cs="Arial"/>
                <w:sz w:val="20"/>
                <w:szCs w:val="20"/>
              </w:rPr>
              <w:t xml:space="preserve"> me </w:t>
            </w:r>
            <w:proofErr w:type="spellStart"/>
            <w:r w:rsidRPr="00932130">
              <w:rPr>
                <w:rFonts w:cs="Arial"/>
                <w:sz w:val="20"/>
                <w:szCs w:val="20"/>
              </w:rPr>
              <w:t>nyuam</w:t>
            </w:r>
            <w:proofErr w:type="spellEnd"/>
            <w:r w:rsidRPr="00932130">
              <w:rPr>
                <w:rFonts w:cs="Arial"/>
                <w:sz w:val="20"/>
                <w:szCs w:val="20"/>
              </w:rPr>
              <w:t xml:space="preserve"> </w:t>
            </w:r>
            <w:proofErr w:type="spellStart"/>
            <w:r w:rsidRPr="00932130">
              <w:rPr>
                <w:rFonts w:cs="Arial"/>
                <w:sz w:val="20"/>
                <w:szCs w:val="20"/>
              </w:rPr>
              <w:t>hnub</w:t>
            </w:r>
            <w:proofErr w:type="spellEnd"/>
            <w:r w:rsidRPr="00932130">
              <w:rPr>
                <w:rFonts w:cs="Arial"/>
                <w:sz w:val="20"/>
                <w:szCs w:val="20"/>
              </w:rPr>
              <w:t xml:space="preserve"> </w:t>
            </w:r>
            <w:proofErr w:type="spellStart"/>
            <w:r w:rsidRPr="00932130">
              <w:rPr>
                <w:rFonts w:cs="Arial"/>
                <w:sz w:val="20"/>
                <w:szCs w:val="20"/>
              </w:rPr>
              <w:t>nyoog</w:t>
            </w:r>
            <w:proofErr w:type="spellEnd"/>
            <w:r w:rsidRPr="00932130">
              <w:rPr>
                <w:rFonts w:cs="Arial"/>
                <w:sz w:val="20"/>
                <w:szCs w:val="20"/>
              </w:rPr>
              <w:t xml:space="preserve"> li ntawm</w:t>
            </w:r>
            <w:r w:rsidR="00115C44" w:rsidRPr="00932130">
              <w:rPr>
                <w:rFonts w:cs="Arial"/>
                <w:sz w:val="20"/>
                <w:szCs w:val="20"/>
              </w:rPr>
              <w:t xml:space="preserve"> 18-24</w:t>
            </w:r>
          </w:p>
        </w:tc>
        <w:tc>
          <w:tcPr>
            <w:tcW w:w="1800" w:type="dxa"/>
          </w:tcPr>
          <w:p w14:paraId="07A95A5B" w14:textId="77777777" w:rsidR="00115C44" w:rsidRPr="00932130" w:rsidRDefault="00115C44" w:rsidP="00CF3B6A">
            <w:pPr>
              <w:keepNext/>
              <w:spacing w:before="120" w:after="120"/>
              <w:jc w:val="right"/>
              <w:rPr>
                <w:rFonts w:cs="Arial"/>
                <w:sz w:val="20"/>
                <w:szCs w:val="20"/>
              </w:rPr>
            </w:pPr>
            <w:r w:rsidRPr="00932130">
              <w:rPr>
                <w:rFonts w:cs="Arial"/>
                <w:sz w:val="20"/>
                <w:szCs w:val="20"/>
              </w:rPr>
              <w:t>19</w:t>
            </w:r>
          </w:p>
        </w:tc>
        <w:tc>
          <w:tcPr>
            <w:tcW w:w="1800" w:type="dxa"/>
          </w:tcPr>
          <w:p w14:paraId="06FC1952" w14:textId="77777777" w:rsidR="00115C44" w:rsidRPr="00932130" w:rsidRDefault="00115C44" w:rsidP="00CF3B6A">
            <w:pPr>
              <w:keepNext/>
              <w:spacing w:before="120" w:after="120"/>
              <w:jc w:val="right"/>
              <w:rPr>
                <w:rFonts w:cs="Arial"/>
                <w:sz w:val="20"/>
                <w:szCs w:val="20"/>
              </w:rPr>
            </w:pPr>
            <w:r w:rsidRPr="00932130">
              <w:rPr>
                <w:rFonts w:cs="Arial"/>
                <w:sz w:val="20"/>
                <w:szCs w:val="20"/>
              </w:rPr>
              <w:t>2</w:t>
            </w:r>
          </w:p>
        </w:tc>
        <w:tc>
          <w:tcPr>
            <w:tcW w:w="1515" w:type="dxa"/>
          </w:tcPr>
          <w:p w14:paraId="1064247A" w14:textId="77777777" w:rsidR="00115C44" w:rsidRPr="00932130" w:rsidRDefault="00115C44" w:rsidP="00CF3B6A">
            <w:pPr>
              <w:keepNext/>
              <w:spacing w:before="120" w:after="120"/>
              <w:jc w:val="right"/>
              <w:rPr>
                <w:rFonts w:cs="Arial"/>
                <w:sz w:val="20"/>
                <w:szCs w:val="20"/>
              </w:rPr>
            </w:pPr>
            <w:r w:rsidRPr="00932130">
              <w:rPr>
                <w:rFonts w:cs="Arial"/>
                <w:sz w:val="20"/>
                <w:szCs w:val="20"/>
              </w:rPr>
              <w:t>21</w:t>
            </w:r>
          </w:p>
        </w:tc>
      </w:tr>
      <w:tr w:rsidR="00115C44" w:rsidRPr="00932130" w14:paraId="1676766C" w14:textId="77777777" w:rsidTr="00CF3B6A">
        <w:trPr>
          <w:cnfStyle w:val="000000010000" w:firstRow="0" w:lastRow="0" w:firstColumn="0" w:lastColumn="0" w:oddVBand="0" w:evenVBand="0" w:oddHBand="0" w:evenHBand="1" w:firstRowFirstColumn="0" w:firstRowLastColumn="0" w:lastRowFirstColumn="0" w:lastRowLastColumn="0"/>
        </w:trPr>
        <w:tc>
          <w:tcPr>
            <w:tcW w:w="4100" w:type="dxa"/>
          </w:tcPr>
          <w:p w14:paraId="37759BB2" w14:textId="14559285" w:rsidR="00115C44" w:rsidRPr="00932130" w:rsidRDefault="00932130" w:rsidP="00CF3B6A">
            <w:pPr>
              <w:keepNext/>
              <w:spacing w:before="120" w:after="120"/>
              <w:jc w:val="both"/>
              <w:rPr>
                <w:rFonts w:cs="Arial"/>
                <w:sz w:val="20"/>
                <w:szCs w:val="20"/>
              </w:rPr>
            </w:pPr>
            <w:proofErr w:type="spellStart"/>
            <w:r w:rsidRPr="00932130">
              <w:rPr>
                <w:rFonts w:cs="Arial"/>
                <w:sz w:val="20"/>
                <w:szCs w:val="20"/>
              </w:rPr>
              <w:t>Cov</w:t>
            </w:r>
            <w:proofErr w:type="spellEnd"/>
            <w:r w:rsidRPr="00932130">
              <w:rPr>
                <w:rFonts w:cs="Arial"/>
                <w:sz w:val="20"/>
                <w:szCs w:val="20"/>
              </w:rPr>
              <w:t xml:space="preserve"> </w:t>
            </w:r>
            <w:proofErr w:type="spellStart"/>
            <w:r w:rsidRPr="00932130">
              <w:rPr>
                <w:rFonts w:cs="Arial"/>
                <w:sz w:val="20"/>
                <w:szCs w:val="20"/>
              </w:rPr>
              <w:t>neeg</w:t>
            </w:r>
            <w:proofErr w:type="spellEnd"/>
            <w:r w:rsidRPr="00932130">
              <w:rPr>
                <w:rFonts w:cs="Arial"/>
                <w:sz w:val="20"/>
                <w:szCs w:val="20"/>
              </w:rPr>
              <w:t xml:space="preserve"> </w:t>
            </w:r>
            <w:proofErr w:type="spellStart"/>
            <w:r w:rsidRPr="00932130">
              <w:rPr>
                <w:rFonts w:cs="Arial"/>
                <w:sz w:val="20"/>
                <w:szCs w:val="20"/>
              </w:rPr>
              <w:t>siv</w:t>
            </w:r>
            <w:proofErr w:type="spellEnd"/>
            <w:r w:rsidRPr="00932130">
              <w:rPr>
                <w:rFonts w:cs="Arial"/>
                <w:sz w:val="20"/>
                <w:szCs w:val="20"/>
              </w:rPr>
              <w:t xml:space="preserve"> </w:t>
            </w:r>
            <w:proofErr w:type="spellStart"/>
            <w:r w:rsidRPr="00932130">
              <w:rPr>
                <w:rFonts w:cs="Arial"/>
                <w:sz w:val="20"/>
                <w:szCs w:val="20"/>
              </w:rPr>
              <w:t>yeeb</w:t>
            </w:r>
            <w:proofErr w:type="spellEnd"/>
            <w:r w:rsidRPr="00932130">
              <w:rPr>
                <w:rFonts w:cs="Arial"/>
                <w:sz w:val="20"/>
                <w:szCs w:val="20"/>
              </w:rPr>
              <w:t xml:space="preserve"> </w:t>
            </w:r>
            <w:proofErr w:type="spellStart"/>
            <w:r w:rsidRPr="00932130">
              <w:rPr>
                <w:rFonts w:cs="Arial"/>
                <w:sz w:val="20"/>
                <w:szCs w:val="20"/>
              </w:rPr>
              <w:t>tshuaj</w:t>
            </w:r>
            <w:proofErr w:type="spellEnd"/>
          </w:p>
        </w:tc>
        <w:tc>
          <w:tcPr>
            <w:tcW w:w="1800" w:type="dxa"/>
          </w:tcPr>
          <w:p w14:paraId="35E2D834" w14:textId="77777777" w:rsidR="00115C44" w:rsidRPr="00932130" w:rsidRDefault="00115C44" w:rsidP="00CF3B6A">
            <w:pPr>
              <w:keepNext/>
              <w:spacing w:before="120" w:after="120"/>
              <w:jc w:val="right"/>
              <w:rPr>
                <w:rFonts w:cs="Arial"/>
                <w:sz w:val="20"/>
                <w:szCs w:val="20"/>
              </w:rPr>
            </w:pPr>
            <w:r w:rsidRPr="00932130">
              <w:rPr>
                <w:rFonts w:cs="Arial"/>
                <w:sz w:val="20"/>
                <w:szCs w:val="20"/>
              </w:rPr>
              <w:t>202</w:t>
            </w:r>
          </w:p>
        </w:tc>
        <w:tc>
          <w:tcPr>
            <w:tcW w:w="1800" w:type="dxa"/>
          </w:tcPr>
          <w:p w14:paraId="5A8D02E1" w14:textId="452D9882" w:rsidR="00115C44" w:rsidRPr="00932130" w:rsidRDefault="00115C44" w:rsidP="00CF3B6A">
            <w:pPr>
              <w:keepNext/>
              <w:spacing w:before="120" w:after="120"/>
              <w:jc w:val="right"/>
              <w:rPr>
                <w:rFonts w:cs="Arial"/>
                <w:sz w:val="20"/>
                <w:szCs w:val="20"/>
              </w:rPr>
            </w:pPr>
            <w:r w:rsidRPr="00932130">
              <w:rPr>
                <w:rFonts w:cs="Arial"/>
                <w:sz w:val="20"/>
                <w:szCs w:val="20"/>
              </w:rPr>
              <w:t xml:space="preserve">1,298 </w:t>
            </w:r>
          </w:p>
        </w:tc>
        <w:tc>
          <w:tcPr>
            <w:tcW w:w="1515" w:type="dxa"/>
          </w:tcPr>
          <w:p w14:paraId="6EB45038" w14:textId="77777777" w:rsidR="00115C44" w:rsidRPr="00932130" w:rsidRDefault="00115C44" w:rsidP="00CF3B6A">
            <w:pPr>
              <w:keepNext/>
              <w:spacing w:before="120" w:after="120"/>
              <w:jc w:val="right"/>
              <w:rPr>
                <w:rFonts w:cs="Arial"/>
                <w:sz w:val="20"/>
                <w:szCs w:val="20"/>
              </w:rPr>
            </w:pPr>
            <w:r w:rsidRPr="00932130">
              <w:rPr>
                <w:rFonts w:cs="Arial"/>
                <w:sz w:val="20"/>
                <w:szCs w:val="20"/>
              </w:rPr>
              <w:t>1,500</w:t>
            </w:r>
          </w:p>
        </w:tc>
      </w:tr>
      <w:tr w:rsidR="00115C44" w:rsidRPr="00932130" w14:paraId="7BC13346" w14:textId="77777777" w:rsidTr="00CF3B6A">
        <w:tc>
          <w:tcPr>
            <w:tcW w:w="4100" w:type="dxa"/>
          </w:tcPr>
          <w:p w14:paraId="59A9CD4C" w14:textId="1668CD76" w:rsidR="00115C44" w:rsidRPr="00932130" w:rsidRDefault="00932130" w:rsidP="00CF3B6A">
            <w:pPr>
              <w:keepNext/>
              <w:spacing w:before="120" w:after="120"/>
              <w:jc w:val="both"/>
              <w:rPr>
                <w:rFonts w:cs="Arial"/>
                <w:sz w:val="20"/>
                <w:szCs w:val="20"/>
              </w:rPr>
            </w:pPr>
            <w:r w:rsidRPr="00932130">
              <w:rPr>
                <w:rFonts w:cs="Arial"/>
                <w:sz w:val="20"/>
                <w:szCs w:val="20"/>
              </w:rPr>
              <w:t xml:space="preserve">Kev mob </w:t>
            </w:r>
            <w:proofErr w:type="spellStart"/>
            <w:r w:rsidRPr="00932130">
              <w:rPr>
                <w:rFonts w:cs="Arial"/>
                <w:sz w:val="20"/>
                <w:szCs w:val="20"/>
              </w:rPr>
              <w:t>hlwb</w:t>
            </w:r>
            <w:proofErr w:type="spellEnd"/>
            <w:r w:rsidRPr="00932130">
              <w:rPr>
                <w:rFonts w:cs="Arial"/>
                <w:sz w:val="20"/>
                <w:szCs w:val="20"/>
              </w:rPr>
              <w:t xml:space="preserve"> </w:t>
            </w:r>
            <w:proofErr w:type="spellStart"/>
            <w:r w:rsidRPr="00932130">
              <w:rPr>
                <w:rFonts w:cs="Arial"/>
                <w:sz w:val="20"/>
                <w:szCs w:val="20"/>
              </w:rPr>
              <w:t>nyav</w:t>
            </w:r>
            <w:proofErr w:type="spellEnd"/>
          </w:p>
        </w:tc>
        <w:tc>
          <w:tcPr>
            <w:tcW w:w="1800" w:type="dxa"/>
          </w:tcPr>
          <w:p w14:paraId="6235C20F" w14:textId="2D94EBFA" w:rsidR="00115C44" w:rsidRPr="00932130" w:rsidRDefault="00115C44" w:rsidP="00CF3B6A">
            <w:pPr>
              <w:keepNext/>
              <w:spacing w:before="120" w:after="120"/>
              <w:jc w:val="right"/>
              <w:rPr>
                <w:rFonts w:cs="Arial"/>
                <w:sz w:val="20"/>
                <w:szCs w:val="20"/>
              </w:rPr>
            </w:pPr>
            <w:r w:rsidRPr="00932130">
              <w:rPr>
                <w:rFonts w:cs="Arial"/>
                <w:sz w:val="20"/>
                <w:szCs w:val="20"/>
              </w:rPr>
              <w:t xml:space="preserve">431 </w:t>
            </w:r>
          </w:p>
        </w:tc>
        <w:tc>
          <w:tcPr>
            <w:tcW w:w="1800" w:type="dxa"/>
          </w:tcPr>
          <w:p w14:paraId="4362B767" w14:textId="01408008" w:rsidR="00115C44" w:rsidRPr="00932130" w:rsidRDefault="00115C44" w:rsidP="00CF3B6A">
            <w:pPr>
              <w:keepNext/>
              <w:spacing w:before="120" w:after="120"/>
              <w:jc w:val="right"/>
              <w:rPr>
                <w:rFonts w:cs="Arial"/>
                <w:sz w:val="20"/>
                <w:szCs w:val="20"/>
              </w:rPr>
            </w:pPr>
            <w:r w:rsidRPr="00932130">
              <w:rPr>
                <w:rFonts w:cs="Arial"/>
                <w:sz w:val="20"/>
                <w:szCs w:val="20"/>
              </w:rPr>
              <w:t xml:space="preserve">972 </w:t>
            </w:r>
          </w:p>
        </w:tc>
        <w:tc>
          <w:tcPr>
            <w:tcW w:w="1515" w:type="dxa"/>
          </w:tcPr>
          <w:p w14:paraId="3D22D138" w14:textId="227C6D5A" w:rsidR="00115C44" w:rsidRPr="00932130" w:rsidRDefault="00115C44" w:rsidP="00CF3B6A">
            <w:pPr>
              <w:keepNext/>
              <w:spacing w:before="120" w:after="120"/>
              <w:jc w:val="right"/>
              <w:rPr>
                <w:rFonts w:cs="Arial"/>
                <w:sz w:val="20"/>
                <w:szCs w:val="20"/>
              </w:rPr>
            </w:pPr>
            <w:r w:rsidRPr="00932130">
              <w:rPr>
                <w:rFonts w:cs="Arial"/>
                <w:sz w:val="20"/>
                <w:szCs w:val="20"/>
              </w:rPr>
              <w:t xml:space="preserve">1,403 </w:t>
            </w:r>
          </w:p>
        </w:tc>
      </w:tr>
      <w:tr w:rsidR="00115C44" w:rsidRPr="00932130" w14:paraId="25964DD2" w14:textId="77777777" w:rsidTr="00CF3B6A">
        <w:trPr>
          <w:cnfStyle w:val="000000010000" w:firstRow="0" w:lastRow="0" w:firstColumn="0" w:lastColumn="0" w:oddVBand="0" w:evenVBand="0" w:oddHBand="0" w:evenHBand="1" w:firstRowFirstColumn="0" w:firstRowLastColumn="0" w:lastRowFirstColumn="0" w:lastRowLastColumn="0"/>
        </w:trPr>
        <w:tc>
          <w:tcPr>
            <w:tcW w:w="4100" w:type="dxa"/>
          </w:tcPr>
          <w:p w14:paraId="3DD8EDC8" w14:textId="77777777" w:rsidR="00115C44" w:rsidRPr="00932130" w:rsidRDefault="00115C44" w:rsidP="00CF3B6A">
            <w:pPr>
              <w:keepNext/>
              <w:spacing w:before="120" w:after="120"/>
              <w:jc w:val="both"/>
              <w:rPr>
                <w:rFonts w:cs="Arial"/>
                <w:b/>
                <w:sz w:val="20"/>
                <w:szCs w:val="20"/>
              </w:rPr>
            </w:pPr>
            <w:proofErr w:type="spellStart"/>
            <w:r w:rsidRPr="00932130">
              <w:rPr>
                <w:rFonts w:cs="Arial"/>
                <w:sz w:val="20"/>
                <w:szCs w:val="20"/>
              </w:rPr>
              <w:t>Cov</w:t>
            </w:r>
            <w:proofErr w:type="spellEnd"/>
            <w:r w:rsidRPr="00932130">
              <w:rPr>
                <w:rFonts w:cs="Arial"/>
                <w:sz w:val="20"/>
                <w:szCs w:val="20"/>
              </w:rPr>
              <w:t xml:space="preserve"> </w:t>
            </w:r>
            <w:proofErr w:type="spellStart"/>
            <w:r w:rsidRPr="00932130">
              <w:rPr>
                <w:rFonts w:cs="Arial"/>
                <w:sz w:val="20"/>
                <w:szCs w:val="20"/>
              </w:rPr>
              <w:t>qub</w:t>
            </w:r>
            <w:proofErr w:type="spellEnd"/>
            <w:r w:rsidRPr="00932130">
              <w:rPr>
                <w:rFonts w:cs="Arial"/>
                <w:sz w:val="20"/>
                <w:szCs w:val="20"/>
              </w:rPr>
              <w:t xml:space="preserve"> tub rog</w:t>
            </w:r>
          </w:p>
        </w:tc>
        <w:tc>
          <w:tcPr>
            <w:tcW w:w="1800" w:type="dxa"/>
          </w:tcPr>
          <w:p w14:paraId="4626D41E" w14:textId="77777777" w:rsidR="00115C44" w:rsidRPr="00932130" w:rsidRDefault="00115C44" w:rsidP="00CF3B6A">
            <w:pPr>
              <w:keepNext/>
              <w:spacing w:before="120" w:after="120"/>
              <w:jc w:val="right"/>
              <w:rPr>
                <w:rFonts w:cs="Arial"/>
                <w:sz w:val="20"/>
                <w:szCs w:val="20"/>
              </w:rPr>
            </w:pPr>
            <w:r w:rsidRPr="00932130">
              <w:rPr>
                <w:rFonts w:cs="Arial"/>
                <w:sz w:val="20"/>
                <w:szCs w:val="20"/>
              </w:rPr>
              <w:t>42</w:t>
            </w:r>
          </w:p>
        </w:tc>
        <w:tc>
          <w:tcPr>
            <w:tcW w:w="1800" w:type="dxa"/>
          </w:tcPr>
          <w:p w14:paraId="5AA46128" w14:textId="77777777" w:rsidR="00115C44" w:rsidRPr="00932130" w:rsidRDefault="00115C44" w:rsidP="00CF3B6A">
            <w:pPr>
              <w:keepNext/>
              <w:spacing w:before="120" w:after="120"/>
              <w:jc w:val="right"/>
              <w:rPr>
                <w:rFonts w:cs="Arial"/>
                <w:sz w:val="20"/>
                <w:szCs w:val="20"/>
              </w:rPr>
            </w:pPr>
            <w:r w:rsidRPr="00932130">
              <w:rPr>
                <w:rFonts w:cs="Arial"/>
                <w:sz w:val="20"/>
                <w:szCs w:val="20"/>
              </w:rPr>
              <w:t>170</w:t>
            </w:r>
          </w:p>
        </w:tc>
        <w:tc>
          <w:tcPr>
            <w:tcW w:w="1515" w:type="dxa"/>
          </w:tcPr>
          <w:p w14:paraId="6F3028B3" w14:textId="77777777" w:rsidR="00115C44" w:rsidRPr="00932130" w:rsidRDefault="00115C44" w:rsidP="00CF3B6A">
            <w:pPr>
              <w:keepNext/>
              <w:spacing w:before="120" w:after="120"/>
              <w:jc w:val="right"/>
              <w:rPr>
                <w:rFonts w:cs="Arial"/>
                <w:sz w:val="20"/>
                <w:szCs w:val="20"/>
              </w:rPr>
            </w:pPr>
            <w:r w:rsidRPr="00932130">
              <w:rPr>
                <w:rFonts w:cs="Arial"/>
                <w:sz w:val="20"/>
                <w:szCs w:val="20"/>
              </w:rPr>
              <w:t>212</w:t>
            </w:r>
          </w:p>
        </w:tc>
      </w:tr>
      <w:tr w:rsidR="00115C44" w:rsidRPr="00932130" w14:paraId="7229D63E" w14:textId="77777777" w:rsidTr="00CF3B6A">
        <w:tc>
          <w:tcPr>
            <w:tcW w:w="4100" w:type="dxa"/>
          </w:tcPr>
          <w:p w14:paraId="12342F42" w14:textId="77777777" w:rsidR="00115C44" w:rsidRPr="00932130" w:rsidRDefault="00115C44" w:rsidP="00CF3B6A">
            <w:pPr>
              <w:keepNext/>
              <w:spacing w:before="120" w:after="120"/>
              <w:jc w:val="both"/>
              <w:rPr>
                <w:rFonts w:cs="Arial"/>
                <w:sz w:val="20"/>
                <w:szCs w:val="20"/>
              </w:rPr>
            </w:pPr>
            <w:r w:rsidRPr="00932130">
              <w:rPr>
                <w:rFonts w:cs="Arial"/>
                <w:sz w:val="20"/>
                <w:szCs w:val="20"/>
              </w:rPr>
              <w:t>HIV/AIDS</w:t>
            </w:r>
          </w:p>
        </w:tc>
        <w:tc>
          <w:tcPr>
            <w:tcW w:w="1800" w:type="dxa"/>
          </w:tcPr>
          <w:p w14:paraId="7705B2C4" w14:textId="77777777" w:rsidR="00115C44" w:rsidRPr="00932130" w:rsidRDefault="00115C44" w:rsidP="00CF3B6A">
            <w:pPr>
              <w:keepNext/>
              <w:spacing w:before="120" w:after="120"/>
              <w:jc w:val="right"/>
              <w:rPr>
                <w:rFonts w:cs="Arial"/>
                <w:sz w:val="20"/>
                <w:szCs w:val="20"/>
              </w:rPr>
            </w:pPr>
            <w:r w:rsidRPr="00932130">
              <w:rPr>
                <w:rFonts w:cs="Arial"/>
                <w:sz w:val="20"/>
                <w:szCs w:val="20"/>
              </w:rPr>
              <w:t>22</w:t>
            </w:r>
          </w:p>
        </w:tc>
        <w:tc>
          <w:tcPr>
            <w:tcW w:w="1800" w:type="dxa"/>
          </w:tcPr>
          <w:p w14:paraId="30A80775" w14:textId="77777777" w:rsidR="00115C44" w:rsidRPr="00932130" w:rsidRDefault="00115C44" w:rsidP="00CF3B6A">
            <w:pPr>
              <w:keepNext/>
              <w:spacing w:before="120" w:after="120"/>
              <w:jc w:val="right"/>
              <w:rPr>
                <w:rFonts w:cs="Arial"/>
                <w:sz w:val="20"/>
                <w:szCs w:val="20"/>
              </w:rPr>
            </w:pPr>
            <w:r w:rsidRPr="00932130">
              <w:rPr>
                <w:rFonts w:cs="Arial"/>
                <w:sz w:val="20"/>
                <w:szCs w:val="20"/>
              </w:rPr>
              <w:t>24</w:t>
            </w:r>
          </w:p>
        </w:tc>
        <w:tc>
          <w:tcPr>
            <w:tcW w:w="1515" w:type="dxa"/>
          </w:tcPr>
          <w:p w14:paraId="3932EFE4" w14:textId="77777777" w:rsidR="00115C44" w:rsidRPr="00932130" w:rsidRDefault="00115C44" w:rsidP="00CF3B6A">
            <w:pPr>
              <w:keepNext/>
              <w:spacing w:before="120" w:after="120"/>
              <w:jc w:val="right"/>
              <w:rPr>
                <w:rFonts w:cs="Arial"/>
                <w:sz w:val="20"/>
                <w:szCs w:val="20"/>
              </w:rPr>
            </w:pPr>
            <w:r w:rsidRPr="00932130">
              <w:rPr>
                <w:rFonts w:cs="Arial"/>
                <w:sz w:val="20"/>
                <w:szCs w:val="20"/>
              </w:rPr>
              <w:t>46</w:t>
            </w:r>
          </w:p>
        </w:tc>
      </w:tr>
      <w:tr w:rsidR="00115C44" w:rsidRPr="00932130" w14:paraId="6D6F4B08" w14:textId="77777777" w:rsidTr="00CF3B6A">
        <w:trPr>
          <w:cnfStyle w:val="000000010000" w:firstRow="0" w:lastRow="0" w:firstColumn="0" w:lastColumn="0" w:oddVBand="0" w:evenVBand="0" w:oddHBand="0" w:evenHBand="1" w:firstRowFirstColumn="0" w:firstRowLastColumn="0" w:lastRowFirstColumn="0" w:lastRowLastColumn="0"/>
        </w:trPr>
        <w:tc>
          <w:tcPr>
            <w:tcW w:w="4100" w:type="dxa"/>
          </w:tcPr>
          <w:p w14:paraId="4A0CEF40" w14:textId="77777777" w:rsidR="00115C44" w:rsidRPr="00932130" w:rsidRDefault="00115C44" w:rsidP="00CF3B6A">
            <w:pPr>
              <w:keepNext/>
              <w:spacing w:before="120" w:after="120"/>
              <w:jc w:val="both"/>
              <w:rPr>
                <w:rFonts w:cs="Arial"/>
                <w:sz w:val="20"/>
                <w:szCs w:val="20"/>
              </w:rPr>
            </w:pPr>
            <w:proofErr w:type="spellStart"/>
            <w:r w:rsidRPr="00932130">
              <w:rPr>
                <w:rFonts w:cs="Arial"/>
                <w:sz w:val="20"/>
                <w:szCs w:val="20"/>
              </w:rPr>
              <w:t>Cov</w:t>
            </w:r>
            <w:proofErr w:type="spellEnd"/>
            <w:r w:rsidRPr="00932130">
              <w:rPr>
                <w:rFonts w:cs="Arial"/>
                <w:sz w:val="20"/>
                <w:szCs w:val="20"/>
              </w:rPr>
              <w:t xml:space="preserve"> </w:t>
            </w:r>
            <w:proofErr w:type="spellStart"/>
            <w:r w:rsidRPr="00932130">
              <w:rPr>
                <w:rFonts w:cs="Arial"/>
                <w:sz w:val="20"/>
                <w:szCs w:val="20"/>
              </w:rPr>
              <w:t>neeg</w:t>
            </w:r>
            <w:proofErr w:type="spellEnd"/>
            <w:r w:rsidRPr="00932130">
              <w:rPr>
                <w:rFonts w:cs="Arial"/>
                <w:sz w:val="20"/>
                <w:szCs w:val="20"/>
              </w:rPr>
              <w:t xml:space="preserve"> </w:t>
            </w:r>
            <w:proofErr w:type="spellStart"/>
            <w:r w:rsidRPr="00932130">
              <w:rPr>
                <w:rFonts w:cs="Arial"/>
                <w:sz w:val="20"/>
                <w:szCs w:val="20"/>
              </w:rPr>
              <w:t>raug</w:t>
            </w:r>
            <w:proofErr w:type="spellEnd"/>
            <w:r w:rsidRPr="00932130">
              <w:rPr>
                <w:rFonts w:cs="Arial"/>
                <w:sz w:val="20"/>
                <w:szCs w:val="20"/>
              </w:rPr>
              <w:t xml:space="preserve"> </w:t>
            </w:r>
            <w:proofErr w:type="spellStart"/>
            <w:r w:rsidRPr="00932130">
              <w:rPr>
                <w:rFonts w:cs="Arial"/>
                <w:sz w:val="20"/>
                <w:szCs w:val="20"/>
              </w:rPr>
              <w:t>tsim</w:t>
            </w:r>
            <w:proofErr w:type="spellEnd"/>
            <w:r w:rsidRPr="00932130">
              <w:rPr>
                <w:rFonts w:cs="Arial"/>
                <w:sz w:val="20"/>
                <w:szCs w:val="20"/>
              </w:rPr>
              <w:t xml:space="preserve"> </w:t>
            </w:r>
            <w:proofErr w:type="spellStart"/>
            <w:r w:rsidRPr="00932130">
              <w:rPr>
                <w:rFonts w:cs="Arial"/>
                <w:sz w:val="20"/>
                <w:szCs w:val="20"/>
              </w:rPr>
              <w:t>txom</w:t>
            </w:r>
            <w:proofErr w:type="spellEnd"/>
            <w:r w:rsidRPr="00932130">
              <w:rPr>
                <w:rFonts w:cs="Arial"/>
                <w:sz w:val="20"/>
                <w:szCs w:val="20"/>
              </w:rPr>
              <w:t xml:space="preserve"> </w:t>
            </w:r>
            <w:proofErr w:type="spellStart"/>
            <w:r w:rsidRPr="00932130">
              <w:rPr>
                <w:rFonts w:cs="Arial"/>
                <w:sz w:val="20"/>
                <w:szCs w:val="20"/>
              </w:rPr>
              <w:t>hauv</w:t>
            </w:r>
            <w:proofErr w:type="spellEnd"/>
            <w:r w:rsidRPr="00932130">
              <w:rPr>
                <w:rFonts w:cs="Arial"/>
                <w:sz w:val="20"/>
                <w:szCs w:val="20"/>
              </w:rPr>
              <w:t xml:space="preserve"> </w:t>
            </w:r>
            <w:proofErr w:type="spellStart"/>
            <w:r w:rsidRPr="00932130">
              <w:rPr>
                <w:rFonts w:cs="Arial"/>
                <w:sz w:val="20"/>
                <w:szCs w:val="20"/>
              </w:rPr>
              <w:t>tsev</w:t>
            </w:r>
            <w:proofErr w:type="spellEnd"/>
          </w:p>
        </w:tc>
        <w:tc>
          <w:tcPr>
            <w:tcW w:w="1800" w:type="dxa"/>
          </w:tcPr>
          <w:p w14:paraId="6D434549" w14:textId="77777777" w:rsidR="00115C44" w:rsidRPr="00932130" w:rsidRDefault="00115C44" w:rsidP="00CF3B6A">
            <w:pPr>
              <w:keepNext/>
              <w:spacing w:before="120" w:after="120"/>
              <w:jc w:val="right"/>
              <w:rPr>
                <w:rFonts w:cs="Arial"/>
                <w:sz w:val="20"/>
                <w:szCs w:val="20"/>
              </w:rPr>
            </w:pPr>
            <w:r w:rsidRPr="00932130">
              <w:rPr>
                <w:rFonts w:cs="Arial"/>
                <w:sz w:val="20"/>
                <w:szCs w:val="20"/>
              </w:rPr>
              <w:t>187</w:t>
            </w:r>
          </w:p>
        </w:tc>
        <w:tc>
          <w:tcPr>
            <w:tcW w:w="1800" w:type="dxa"/>
          </w:tcPr>
          <w:p w14:paraId="48C5F5F5" w14:textId="1DC9CD28" w:rsidR="00115C44" w:rsidRPr="00932130" w:rsidRDefault="00115C44" w:rsidP="00CF3B6A">
            <w:pPr>
              <w:keepNext/>
              <w:spacing w:before="120" w:after="120"/>
              <w:jc w:val="right"/>
              <w:rPr>
                <w:rFonts w:cs="Arial"/>
                <w:sz w:val="20"/>
                <w:szCs w:val="20"/>
              </w:rPr>
            </w:pPr>
            <w:r w:rsidRPr="00932130">
              <w:rPr>
                <w:rFonts w:cs="Arial"/>
                <w:sz w:val="20"/>
                <w:szCs w:val="20"/>
              </w:rPr>
              <w:t xml:space="preserve">556 </w:t>
            </w:r>
          </w:p>
        </w:tc>
        <w:tc>
          <w:tcPr>
            <w:tcW w:w="1515" w:type="dxa"/>
          </w:tcPr>
          <w:p w14:paraId="6D799C55" w14:textId="1A7BE340" w:rsidR="00115C44" w:rsidRPr="00932130" w:rsidRDefault="00115C44" w:rsidP="00CF3B6A">
            <w:pPr>
              <w:keepNext/>
              <w:spacing w:before="120" w:after="120"/>
              <w:jc w:val="right"/>
              <w:rPr>
                <w:rFonts w:cs="Arial"/>
                <w:sz w:val="20"/>
                <w:szCs w:val="20"/>
              </w:rPr>
            </w:pPr>
            <w:r w:rsidRPr="00932130">
              <w:rPr>
                <w:rFonts w:cs="Arial"/>
                <w:sz w:val="20"/>
                <w:szCs w:val="20"/>
              </w:rPr>
              <w:t xml:space="preserve">743 </w:t>
            </w:r>
          </w:p>
        </w:tc>
      </w:tr>
      <w:tr w:rsidR="00115C44" w:rsidRPr="00932130" w14:paraId="6850DAE7" w14:textId="77777777" w:rsidTr="00CF3B6A">
        <w:tc>
          <w:tcPr>
            <w:tcW w:w="4100" w:type="dxa"/>
          </w:tcPr>
          <w:p w14:paraId="619E704F" w14:textId="22DB4D80" w:rsidR="00115C44" w:rsidRPr="00932130" w:rsidRDefault="00932130" w:rsidP="00CF3B6A">
            <w:pPr>
              <w:keepNext/>
              <w:spacing w:before="120" w:after="120"/>
              <w:jc w:val="both"/>
              <w:rPr>
                <w:rFonts w:cs="Arial"/>
                <w:b/>
                <w:sz w:val="20"/>
                <w:szCs w:val="20"/>
              </w:rPr>
            </w:pPr>
            <w:proofErr w:type="spellStart"/>
            <w:r w:rsidRPr="00932130">
              <w:rPr>
                <w:rFonts w:cs="Arial"/>
                <w:sz w:val="20"/>
                <w:szCs w:val="20"/>
              </w:rPr>
              <w:t>Cov</w:t>
            </w:r>
            <w:proofErr w:type="spellEnd"/>
            <w:r w:rsidRPr="00932130">
              <w:rPr>
                <w:rFonts w:cs="Arial"/>
                <w:sz w:val="20"/>
                <w:szCs w:val="20"/>
              </w:rPr>
              <w:t xml:space="preserve"> </w:t>
            </w:r>
            <w:proofErr w:type="spellStart"/>
            <w:r w:rsidRPr="00932130">
              <w:rPr>
                <w:rFonts w:cs="Arial"/>
                <w:sz w:val="20"/>
                <w:szCs w:val="20"/>
              </w:rPr>
              <w:t>neeg</w:t>
            </w:r>
            <w:proofErr w:type="spellEnd"/>
            <w:r w:rsidRPr="00932130">
              <w:rPr>
                <w:rFonts w:cs="Arial"/>
                <w:sz w:val="20"/>
                <w:szCs w:val="20"/>
              </w:rPr>
              <w:t xml:space="preserve"> </w:t>
            </w:r>
            <w:proofErr w:type="spellStart"/>
            <w:r w:rsidRPr="00932130">
              <w:rPr>
                <w:rFonts w:cs="Arial"/>
                <w:sz w:val="20"/>
                <w:szCs w:val="20"/>
              </w:rPr>
              <w:t>loj</w:t>
            </w:r>
            <w:proofErr w:type="spellEnd"/>
            <w:r w:rsidRPr="00932130">
              <w:rPr>
                <w:rFonts w:cs="Arial"/>
                <w:sz w:val="20"/>
                <w:szCs w:val="20"/>
              </w:rPr>
              <w:t xml:space="preserve"> </w:t>
            </w:r>
            <w:proofErr w:type="spellStart"/>
            <w:r w:rsidRPr="00932130">
              <w:rPr>
                <w:rFonts w:cs="Arial"/>
                <w:sz w:val="20"/>
                <w:szCs w:val="20"/>
              </w:rPr>
              <w:t>leej</w:t>
            </w:r>
            <w:proofErr w:type="spellEnd"/>
            <w:r w:rsidRPr="00932130">
              <w:rPr>
                <w:rFonts w:cs="Arial"/>
                <w:sz w:val="20"/>
                <w:szCs w:val="20"/>
              </w:rPr>
              <w:t xml:space="preserve"> </w:t>
            </w:r>
            <w:proofErr w:type="spellStart"/>
            <w:r w:rsidRPr="00932130">
              <w:rPr>
                <w:rFonts w:cs="Arial"/>
                <w:sz w:val="20"/>
                <w:szCs w:val="20"/>
              </w:rPr>
              <w:t>tsis</w:t>
            </w:r>
            <w:proofErr w:type="spellEnd"/>
            <w:r w:rsidRPr="00932130">
              <w:rPr>
                <w:rFonts w:cs="Arial"/>
                <w:sz w:val="20"/>
                <w:szCs w:val="20"/>
              </w:rPr>
              <w:t xml:space="preserve"> muaj </w:t>
            </w:r>
            <w:proofErr w:type="spellStart"/>
            <w:r w:rsidRPr="00932130">
              <w:rPr>
                <w:rFonts w:cs="Arial"/>
                <w:sz w:val="20"/>
                <w:szCs w:val="20"/>
              </w:rPr>
              <w:t>tsev</w:t>
            </w:r>
            <w:proofErr w:type="spellEnd"/>
            <w:r w:rsidRPr="00932130">
              <w:rPr>
                <w:rFonts w:cs="Arial"/>
                <w:sz w:val="20"/>
                <w:szCs w:val="20"/>
              </w:rPr>
              <w:t xml:space="preserve"> nyob</w:t>
            </w:r>
          </w:p>
        </w:tc>
        <w:tc>
          <w:tcPr>
            <w:tcW w:w="1800" w:type="dxa"/>
          </w:tcPr>
          <w:p w14:paraId="16477106" w14:textId="09FC0E3E" w:rsidR="00115C44" w:rsidRPr="00932130" w:rsidRDefault="00115C44" w:rsidP="00CF3B6A">
            <w:pPr>
              <w:keepNext/>
              <w:spacing w:before="120" w:after="120"/>
              <w:jc w:val="right"/>
              <w:rPr>
                <w:rFonts w:cs="Arial"/>
                <w:sz w:val="20"/>
                <w:szCs w:val="20"/>
              </w:rPr>
            </w:pPr>
            <w:r w:rsidRPr="00932130">
              <w:rPr>
                <w:rFonts w:cs="Arial"/>
                <w:sz w:val="20"/>
                <w:szCs w:val="20"/>
              </w:rPr>
              <w:t xml:space="preserve">558 </w:t>
            </w:r>
          </w:p>
        </w:tc>
        <w:tc>
          <w:tcPr>
            <w:tcW w:w="1800" w:type="dxa"/>
          </w:tcPr>
          <w:p w14:paraId="4DC7C35A" w14:textId="61D02A85" w:rsidR="00115C44" w:rsidRPr="00932130" w:rsidRDefault="00115C44" w:rsidP="00CF3B6A">
            <w:pPr>
              <w:keepNext/>
              <w:spacing w:before="120" w:after="120"/>
              <w:jc w:val="right"/>
              <w:rPr>
                <w:rFonts w:cs="Arial"/>
                <w:sz w:val="20"/>
                <w:szCs w:val="20"/>
              </w:rPr>
            </w:pPr>
            <w:r w:rsidRPr="00932130">
              <w:rPr>
                <w:rFonts w:cs="Arial"/>
                <w:sz w:val="20"/>
                <w:szCs w:val="20"/>
              </w:rPr>
              <w:t xml:space="preserve">1,143 </w:t>
            </w:r>
          </w:p>
        </w:tc>
        <w:tc>
          <w:tcPr>
            <w:tcW w:w="1515" w:type="dxa"/>
          </w:tcPr>
          <w:p w14:paraId="039E3B2D" w14:textId="6FC662DC" w:rsidR="00115C44" w:rsidRPr="00932130" w:rsidRDefault="00115C44" w:rsidP="00CF3B6A">
            <w:pPr>
              <w:keepNext/>
              <w:spacing w:before="120" w:after="120"/>
              <w:jc w:val="right"/>
              <w:rPr>
                <w:rFonts w:cs="Arial"/>
                <w:sz w:val="20"/>
                <w:szCs w:val="20"/>
              </w:rPr>
            </w:pPr>
            <w:r w:rsidRPr="00932130">
              <w:rPr>
                <w:rFonts w:cs="Arial"/>
                <w:sz w:val="20"/>
                <w:szCs w:val="20"/>
              </w:rPr>
              <w:t xml:space="preserve">1,701 </w:t>
            </w:r>
          </w:p>
        </w:tc>
      </w:tr>
      <w:tr w:rsidR="00115C44" w:rsidRPr="00932130" w14:paraId="61EA32F2" w14:textId="77777777" w:rsidTr="00CF3B6A">
        <w:trPr>
          <w:cnfStyle w:val="000000010000" w:firstRow="0" w:lastRow="0" w:firstColumn="0" w:lastColumn="0" w:oddVBand="0" w:evenVBand="0" w:oddHBand="0" w:evenHBand="1" w:firstRowFirstColumn="0" w:firstRowLastColumn="0" w:lastRowFirstColumn="0" w:lastRowLastColumn="0"/>
        </w:trPr>
        <w:tc>
          <w:tcPr>
            <w:tcW w:w="4100" w:type="dxa"/>
            <w:shd w:val="clear" w:color="auto" w:fill="92AA4A"/>
          </w:tcPr>
          <w:p w14:paraId="00EABA8C" w14:textId="77777777" w:rsidR="00115C44" w:rsidRPr="00932130" w:rsidRDefault="00115C44" w:rsidP="00CF3B6A">
            <w:pPr>
              <w:keepNext/>
              <w:spacing w:before="120" w:after="120"/>
              <w:jc w:val="both"/>
              <w:rPr>
                <w:rFonts w:cs="Arial"/>
                <w:b/>
                <w:bCs/>
                <w:color w:val="FFFFFF" w:themeColor="background1"/>
                <w:sz w:val="20"/>
                <w:szCs w:val="20"/>
              </w:rPr>
            </w:pPr>
            <w:r w:rsidRPr="00932130">
              <w:rPr>
                <w:rFonts w:cs="Arial"/>
                <w:b/>
                <w:bCs/>
                <w:color w:val="FFFFFF" w:themeColor="background1"/>
                <w:sz w:val="20"/>
                <w:szCs w:val="20"/>
              </w:rPr>
              <w:t xml:space="preserve">Tag </w:t>
            </w:r>
            <w:proofErr w:type="spellStart"/>
            <w:r w:rsidRPr="00932130">
              <w:rPr>
                <w:rFonts w:cs="Arial"/>
                <w:b/>
                <w:bCs/>
                <w:color w:val="FFFFFF" w:themeColor="background1"/>
                <w:sz w:val="20"/>
                <w:szCs w:val="20"/>
              </w:rPr>
              <w:t>nrho</w:t>
            </w:r>
            <w:proofErr w:type="spellEnd"/>
            <w:r w:rsidRPr="00932130">
              <w:rPr>
                <w:rFonts w:cs="Arial"/>
                <w:b/>
                <w:bCs/>
                <w:color w:val="FFFFFF" w:themeColor="background1"/>
                <w:sz w:val="20"/>
                <w:szCs w:val="20"/>
              </w:rPr>
              <w:t xml:space="preserve"> </w:t>
            </w:r>
            <w:proofErr w:type="spellStart"/>
            <w:r w:rsidRPr="00932130">
              <w:rPr>
                <w:rFonts w:cs="Arial"/>
                <w:b/>
                <w:bCs/>
                <w:color w:val="FFFFFF" w:themeColor="background1"/>
                <w:sz w:val="20"/>
                <w:szCs w:val="20"/>
              </w:rPr>
              <w:t>cov</w:t>
            </w:r>
            <w:proofErr w:type="spellEnd"/>
            <w:r w:rsidRPr="00932130">
              <w:rPr>
                <w:rFonts w:cs="Arial"/>
                <w:b/>
                <w:bCs/>
                <w:color w:val="FFFFFF" w:themeColor="background1"/>
                <w:sz w:val="20"/>
                <w:szCs w:val="20"/>
              </w:rPr>
              <w:t xml:space="preserve"> </w:t>
            </w:r>
            <w:proofErr w:type="spellStart"/>
            <w:r w:rsidRPr="00932130">
              <w:rPr>
                <w:rFonts w:cs="Arial"/>
                <w:b/>
                <w:bCs/>
                <w:color w:val="FFFFFF" w:themeColor="background1"/>
                <w:sz w:val="20"/>
                <w:szCs w:val="20"/>
              </w:rPr>
              <w:t>neeg</w:t>
            </w:r>
            <w:proofErr w:type="spellEnd"/>
            <w:r w:rsidRPr="00932130">
              <w:rPr>
                <w:rFonts w:cs="Arial"/>
                <w:b/>
                <w:bCs/>
                <w:color w:val="FFFFFF" w:themeColor="background1"/>
                <w:sz w:val="20"/>
                <w:szCs w:val="20"/>
              </w:rPr>
              <w:t xml:space="preserve"> </w:t>
            </w:r>
            <w:proofErr w:type="spellStart"/>
            <w:r w:rsidRPr="00932130">
              <w:rPr>
                <w:rFonts w:cs="Arial"/>
                <w:b/>
                <w:bCs/>
                <w:color w:val="FFFFFF" w:themeColor="background1"/>
                <w:sz w:val="20"/>
                <w:szCs w:val="20"/>
              </w:rPr>
              <w:t>tsis</w:t>
            </w:r>
            <w:proofErr w:type="spellEnd"/>
            <w:r w:rsidRPr="00932130">
              <w:rPr>
                <w:rFonts w:cs="Arial"/>
                <w:b/>
                <w:bCs/>
                <w:color w:val="FFFFFF" w:themeColor="background1"/>
                <w:sz w:val="20"/>
                <w:szCs w:val="20"/>
              </w:rPr>
              <w:t xml:space="preserve"> muaj </w:t>
            </w:r>
            <w:proofErr w:type="spellStart"/>
            <w:r w:rsidRPr="00932130">
              <w:rPr>
                <w:rFonts w:cs="Arial"/>
                <w:b/>
                <w:bCs/>
                <w:color w:val="FFFFFF" w:themeColor="background1"/>
                <w:sz w:val="20"/>
                <w:szCs w:val="20"/>
              </w:rPr>
              <w:t>tsev</w:t>
            </w:r>
            <w:proofErr w:type="spellEnd"/>
            <w:r w:rsidRPr="00932130">
              <w:rPr>
                <w:rFonts w:cs="Arial"/>
                <w:b/>
                <w:bCs/>
                <w:color w:val="FFFFFF" w:themeColor="background1"/>
                <w:sz w:val="20"/>
                <w:szCs w:val="20"/>
              </w:rPr>
              <w:t xml:space="preserve"> nyob</w:t>
            </w:r>
          </w:p>
        </w:tc>
        <w:tc>
          <w:tcPr>
            <w:tcW w:w="1800" w:type="dxa"/>
            <w:shd w:val="clear" w:color="auto" w:fill="92AA4A"/>
          </w:tcPr>
          <w:p w14:paraId="48032C2E" w14:textId="25BB1B1F" w:rsidR="00115C44" w:rsidRPr="00932130" w:rsidRDefault="00115C44" w:rsidP="00CF3B6A">
            <w:pPr>
              <w:keepNext/>
              <w:spacing w:before="120" w:after="120"/>
              <w:jc w:val="right"/>
              <w:rPr>
                <w:rFonts w:cs="Arial"/>
                <w:b/>
                <w:bCs/>
                <w:color w:val="FFFFFF" w:themeColor="background1"/>
                <w:sz w:val="20"/>
                <w:szCs w:val="20"/>
              </w:rPr>
            </w:pPr>
            <w:r w:rsidRPr="00932130">
              <w:rPr>
                <w:rFonts w:cs="Arial"/>
                <w:b/>
                <w:bCs/>
                <w:color w:val="FFFFFF" w:themeColor="background1"/>
                <w:sz w:val="20"/>
                <w:szCs w:val="20"/>
              </w:rPr>
              <w:t xml:space="preserve">1,547 </w:t>
            </w:r>
          </w:p>
        </w:tc>
        <w:tc>
          <w:tcPr>
            <w:tcW w:w="1800" w:type="dxa"/>
            <w:shd w:val="clear" w:color="auto" w:fill="92AA4A"/>
          </w:tcPr>
          <w:p w14:paraId="3CC2B7B4" w14:textId="160C2964" w:rsidR="00115C44" w:rsidRPr="00932130" w:rsidRDefault="00115C44" w:rsidP="00CF3B6A">
            <w:pPr>
              <w:keepNext/>
              <w:spacing w:before="120" w:after="120"/>
              <w:jc w:val="right"/>
              <w:rPr>
                <w:rFonts w:cs="Arial"/>
                <w:b/>
                <w:bCs/>
                <w:color w:val="FFFFFF" w:themeColor="background1"/>
                <w:sz w:val="20"/>
                <w:szCs w:val="20"/>
              </w:rPr>
            </w:pPr>
            <w:r w:rsidRPr="00932130">
              <w:rPr>
                <w:rFonts w:cs="Arial"/>
                <w:b/>
                <w:bCs/>
                <w:color w:val="FFFFFF" w:themeColor="background1"/>
                <w:sz w:val="20"/>
                <w:szCs w:val="20"/>
              </w:rPr>
              <w:t xml:space="preserve">2,758 </w:t>
            </w:r>
          </w:p>
        </w:tc>
        <w:tc>
          <w:tcPr>
            <w:tcW w:w="1515" w:type="dxa"/>
            <w:shd w:val="clear" w:color="auto" w:fill="92AA4A"/>
          </w:tcPr>
          <w:p w14:paraId="150E5547" w14:textId="6B9C8C7C" w:rsidR="00115C44" w:rsidRPr="00932130" w:rsidRDefault="00115C44" w:rsidP="00CF3B6A">
            <w:pPr>
              <w:keepNext/>
              <w:spacing w:before="120" w:after="120"/>
              <w:jc w:val="right"/>
              <w:rPr>
                <w:rFonts w:cs="Arial"/>
                <w:b/>
                <w:bCs/>
                <w:color w:val="FFFFFF" w:themeColor="background1"/>
                <w:sz w:val="20"/>
                <w:szCs w:val="20"/>
              </w:rPr>
            </w:pPr>
            <w:r w:rsidRPr="00932130">
              <w:rPr>
                <w:rFonts w:cs="Arial"/>
                <w:b/>
                <w:bCs/>
                <w:color w:val="FFFFFF" w:themeColor="background1"/>
                <w:sz w:val="20"/>
                <w:szCs w:val="20"/>
              </w:rPr>
              <w:t xml:space="preserve">4, 305 </w:t>
            </w:r>
          </w:p>
        </w:tc>
      </w:tr>
    </w:tbl>
    <w:p w14:paraId="70B169EB" w14:textId="77777777" w:rsidR="00115C44" w:rsidRPr="00B8288B" w:rsidRDefault="00115C44" w:rsidP="00115C44">
      <w:pPr>
        <w:spacing w:before="120" w:after="120"/>
        <w:jc w:val="both"/>
        <w:rPr>
          <w:rFonts w:cs="Arial"/>
          <w:b/>
          <w:color w:val="6D6E70"/>
          <w:szCs w:val="24"/>
        </w:rPr>
      </w:pPr>
    </w:p>
    <w:p w14:paraId="61394DD0" w14:textId="77777777" w:rsidR="00115C44" w:rsidRDefault="00115C44" w:rsidP="00115C44">
      <w:pPr>
        <w:rPr>
          <w:rFonts w:cs="Arial"/>
          <w:b/>
          <w:color w:val="6D6E70"/>
          <w:szCs w:val="24"/>
        </w:rPr>
      </w:pPr>
      <w:r>
        <w:rPr>
          <w:rFonts w:cs="Arial"/>
          <w:b/>
          <w:color w:val="6D6E70"/>
          <w:szCs w:val="24"/>
        </w:rPr>
        <w:br w:type="page"/>
      </w:r>
    </w:p>
    <w:p w14:paraId="6E6AFEB3" w14:textId="4758FB3C" w:rsidR="00115C44" w:rsidRPr="00BA2671" w:rsidRDefault="00115C44" w:rsidP="00115C44">
      <w:pPr>
        <w:spacing w:before="120" w:after="120"/>
        <w:jc w:val="both"/>
        <w:rPr>
          <w:rFonts w:cs="Arial"/>
          <w:b/>
          <w:color w:val="6D6E70"/>
          <w:sz w:val="22"/>
        </w:rPr>
      </w:pPr>
      <w:proofErr w:type="spellStart"/>
      <w:r w:rsidRPr="00BA2671">
        <w:rPr>
          <w:rFonts w:cs="Arial"/>
          <w:b/>
          <w:color w:val="6D6E70"/>
          <w:sz w:val="22"/>
        </w:rPr>
        <w:lastRenderedPageBreak/>
        <w:t>Kwv</w:t>
      </w:r>
      <w:proofErr w:type="spellEnd"/>
      <w:r w:rsidRPr="00BA2671">
        <w:rPr>
          <w:rFonts w:cs="Arial"/>
          <w:b/>
          <w:color w:val="6D6E70"/>
          <w:sz w:val="22"/>
        </w:rPr>
        <w:t xml:space="preserve"> </w:t>
      </w:r>
      <w:proofErr w:type="spellStart"/>
      <w:r w:rsidRPr="00BA2671">
        <w:rPr>
          <w:rFonts w:cs="Arial"/>
          <w:b/>
          <w:color w:val="6D6E70"/>
          <w:sz w:val="22"/>
        </w:rPr>
        <w:t>yees</w:t>
      </w:r>
      <w:proofErr w:type="spellEnd"/>
      <w:r w:rsidRPr="00BA2671">
        <w:rPr>
          <w:rFonts w:cs="Arial"/>
          <w:b/>
          <w:color w:val="6D6E70"/>
          <w:sz w:val="22"/>
        </w:rPr>
        <w:t xml:space="preserve"> </w:t>
      </w:r>
      <w:proofErr w:type="spellStart"/>
      <w:r w:rsidRPr="00BA2671">
        <w:rPr>
          <w:rFonts w:cs="Arial"/>
          <w:b/>
          <w:color w:val="6D6E70"/>
          <w:sz w:val="22"/>
        </w:rPr>
        <w:t>tus</w:t>
      </w:r>
      <w:proofErr w:type="spellEnd"/>
      <w:r w:rsidRPr="00BA2671">
        <w:rPr>
          <w:rFonts w:cs="Arial"/>
          <w:b/>
          <w:color w:val="6D6E70"/>
          <w:sz w:val="22"/>
        </w:rPr>
        <w:t xml:space="preserve"> naj </w:t>
      </w:r>
      <w:proofErr w:type="spellStart"/>
      <w:r w:rsidRPr="00BA2671">
        <w:rPr>
          <w:rFonts w:cs="Arial"/>
          <w:b/>
          <w:color w:val="6D6E70"/>
          <w:sz w:val="22"/>
        </w:rPr>
        <w:t>npawb</w:t>
      </w:r>
      <w:proofErr w:type="spellEnd"/>
      <w:r w:rsidRPr="00BA2671">
        <w:rPr>
          <w:rFonts w:cs="Arial"/>
          <w:b/>
          <w:color w:val="6D6E70"/>
          <w:sz w:val="22"/>
        </w:rPr>
        <w:t xml:space="preserve"> thiab </w:t>
      </w:r>
      <w:proofErr w:type="spellStart"/>
      <w:r w:rsidRPr="00BA2671">
        <w:rPr>
          <w:rFonts w:cs="Arial"/>
          <w:b/>
          <w:color w:val="6D6E70"/>
          <w:sz w:val="22"/>
        </w:rPr>
        <w:t>hom</w:t>
      </w:r>
      <w:proofErr w:type="spellEnd"/>
      <w:r w:rsidRPr="00BA2671">
        <w:rPr>
          <w:rFonts w:cs="Arial"/>
          <w:b/>
          <w:color w:val="6D6E70"/>
          <w:sz w:val="22"/>
        </w:rPr>
        <w:t xml:space="preserve"> </w:t>
      </w:r>
      <w:proofErr w:type="spellStart"/>
      <w:r w:rsidRPr="00BA2671">
        <w:rPr>
          <w:rFonts w:cs="Arial"/>
          <w:b/>
          <w:color w:val="6D6E70"/>
          <w:sz w:val="22"/>
        </w:rPr>
        <w:t>tsev</w:t>
      </w:r>
      <w:proofErr w:type="spellEnd"/>
      <w:r w:rsidRPr="00BA2671">
        <w:rPr>
          <w:rFonts w:cs="Arial"/>
          <w:b/>
          <w:color w:val="6D6E70"/>
          <w:sz w:val="22"/>
        </w:rPr>
        <w:t xml:space="preserve"> </w:t>
      </w:r>
      <w:proofErr w:type="spellStart"/>
      <w:r w:rsidRPr="00BA2671">
        <w:rPr>
          <w:rFonts w:cs="Arial"/>
          <w:b/>
          <w:color w:val="6D6E70"/>
          <w:sz w:val="22"/>
        </w:rPr>
        <w:t>neeg</w:t>
      </w:r>
      <w:proofErr w:type="spellEnd"/>
      <w:r w:rsidRPr="00BA2671">
        <w:rPr>
          <w:rFonts w:cs="Arial"/>
          <w:b/>
          <w:color w:val="6D6E70"/>
          <w:sz w:val="22"/>
        </w:rPr>
        <w:t xml:space="preserve"> xav tau </w:t>
      </w:r>
      <w:proofErr w:type="spellStart"/>
      <w:r w:rsidRPr="00BA2671">
        <w:rPr>
          <w:rFonts w:cs="Arial"/>
          <w:b/>
          <w:color w:val="6D6E70"/>
          <w:sz w:val="22"/>
        </w:rPr>
        <w:t>kev</w:t>
      </w:r>
      <w:proofErr w:type="spellEnd"/>
      <w:r w:rsidRPr="00BA2671">
        <w:rPr>
          <w:rFonts w:cs="Arial"/>
          <w:b/>
          <w:color w:val="6D6E70"/>
          <w:sz w:val="22"/>
        </w:rPr>
        <w:t xml:space="preserve"> </w:t>
      </w:r>
      <w:proofErr w:type="spellStart"/>
      <w:r w:rsidRPr="00BA2671">
        <w:rPr>
          <w:rFonts w:cs="Arial"/>
          <w:b/>
          <w:color w:val="6D6E70"/>
          <w:sz w:val="22"/>
        </w:rPr>
        <w:t>pab</w:t>
      </w:r>
      <w:proofErr w:type="spellEnd"/>
      <w:r w:rsidRPr="00BA2671">
        <w:rPr>
          <w:rFonts w:cs="Arial"/>
          <w:b/>
          <w:color w:val="6D6E70"/>
          <w:sz w:val="22"/>
        </w:rPr>
        <w:t xml:space="preserve"> </w:t>
      </w:r>
      <w:proofErr w:type="spellStart"/>
      <w:r w:rsidRPr="00BA2671">
        <w:rPr>
          <w:rFonts w:cs="Arial"/>
          <w:b/>
          <w:color w:val="6D6E70"/>
          <w:sz w:val="22"/>
        </w:rPr>
        <w:t>vaj</w:t>
      </w:r>
      <w:proofErr w:type="spellEnd"/>
      <w:r w:rsidRPr="00BA2671">
        <w:rPr>
          <w:rFonts w:cs="Arial"/>
          <w:b/>
          <w:color w:val="6D6E70"/>
          <w:sz w:val="22"/>
        </w:rPr>
        <w:t xml:space="preserve"> </w:t>
      </w:r>
      <w:proofErr w:type="spellStart"/>
      <w:r w:rsidRPr="00BA2671">
        <w:rPr>
          <w:rFonts w:cs="Arial"/>
          <w:b/>
          <w:color w:val="6D6E70"/>
          <w:sz w:val="22"/>
        </w:rPr>
        <w:t>tse</w:t>
      </w:r>
      <w:proofErr w:type="spellEnd"/>
      <w:r w:rsidRPr="00BA2671">
        <w:rPr>
          <w:rFonts w:cs="Arial"/>
          <w:b/>
          <w:color w:val="6D6E70"/>
          <w:sz w:val="22"/>
        </w:rPr>
        <w:t xml:space="preserve"> </w:t>
      </w:r>
      <w:proofErr w:type="spellStart"/>
      <w:r w:rsidRPr="00BA2671">
        <w:rPr>
          <w:rFonts w:cs="Arial"/>
          <w:b/>
          <w:color w:val="6D6E70"/>
          <w:sz w:val="22"/>
        </w:rPr>
        <w:t>rau</w:t>
      </w:r>
      <w:proofErr w:type="spellEnd"/>
      <w:r w:rsidRPr="00BA2671">
        <w:rPr>
          <w:rFonts w:cs="Arial"/>
          <w:b/>
          <w:color w:val="6D6E70"/>
          <w:sz w:val="22"/>
        </w:rPr>
        <w:t xml:space="preserve"> </w:t>
      </w:r>
      <w:proofErr w:type="spellStart"/>
      <w:r w:rsidRPr="00BA2671">
        <w:rPr>
          <w:rFonts w:cs="Arial"/>
          <w:b/>
          <w:color w:val="6D6E70"/>
          <w:sz w:val="22"/>
        </w:rPr>
        <w:t>cov</w:t>
      </w:r>
      <w:proofErr w:type="spellEnd"/>
      <w:r w:rsidRPr="00BA2671">
        <w:rPr>
          <w:rFonts w:cs="Arial"/>
          <w:b/>
          <w:color w:val="6D6E70"/>
          <w:sz w:val="22"/>
        </w:rPr>
        <w:t xml:space="preserve"> </w:t>
      </w:r>
      <w:proofErr w:type="spellStart"/>
      <w:r w:rsidRPr="00BA2671">
        <w:rPr>
          <w:rFonts w:cs="Arial"/>
          <w:b/>
          <w:color w:val="6D6E70"/>
          <w:sz w:val="22"/>
        </w:rPr>
        <w:t>tsev</w:t>
      </w:r>
      <w:proofErr w:type="spellEnd"/>
      <w:r w:rsidRPr="00BA2671">
        <w:rPr>
          <w:rFonts w:cs="Arial"/>
          <w:b/>
          <w:color w:val="6D6E70"/>
          <w:sz w:val="22"/>
        </w:rPr>
        <w:t xml:space="preserve"> </w:t>
      </w:r>
      <w:proofErr w:type="spellStart"/>
      <w:r w:rsidRPr="00BA2671">
        <w:rPr>
          <w:rFonts w:cs="Arial"/>
          <w:b/>
          <w:color w:val="6D6E70"/>
          <w:sz w:val="22"/>
        </w:rPr>
        <w:t>neeg</w:t>
      </w:r>
      <w:proofErr w:type="spellEnd"/>
      <w:r w:rsidRPr="00BA2671">
        <w:rPr>
          <w:rFonts w:cs="Arial"/>
          <w:b/>
          <w:color w:val="6D6E70"/>
          <w:sz w:val="22"/>
        </w:rPr>
        <w:t xml:space="preserve"> </w:t>
      </w:r>
      <w:proofErr w:type="spellStart"/>
      <w:r w:rsidRPr="00BA2671">
        <w:rPr>
          <w:rFonts w:cs="Arial"/>
          <w:b/>
          <w:color w:val="6D6E70"/>
          <w:sz w:val="22"/>
        </w:rPr>
        <w:t>uas</w:t>
      </w:r>
      <w:proofErr w:type="spellEnd"/>
      <w:r w:rsidRPr="00BA2671">
        <w:rPr>
          <w:rFonts w:cs="Arial"/>
          <w:b/>
          <w:color w:val="6D6E70"/>
          <w:sz w:val="22"/>
        </w:rPr>
        <w:t xml:space="preserve"> muaj me</w:t>
      </w:r>
      <w:r w:rsidR="00BC6175" w:rsidRPr="00BA2671">
        <w:rPr>
          <w:rFonts w:cs="Arial"/>
          <w:b/>
          <w:color w:val="6D6E70"/>
          <w:sz w:val="22"/>
        </w:rPr>
        <w:t xml:space="preserve"> </w:t>
      </w:r>
      <w:proofErr w:type="spellStart"/>
      <w:r w:rsidRPr="00BA2671">
        <w:rPr>
          <w:rFonts w:cs="Arial"/>
          <w:b/>
          <w:color w:val="6D6E70"/>
          <w:sz w:val="22"/>
        </w:rPr>
        <w:t>nyuam</w:t>
      </w:r>
      <w:proofErr w:type="spellEnd"/>
      <w:r w:rsidRPr="00BA2671">
        <w:rPr>
          <w:rFonts w:cs="Arial"/>
          <w:b/>
          <w:color w:val="6D6E70"/>
          <w:sz w:val="22"/>
        </w:rPr>
        <w:t xml:space="preserve"> </w:t>
      </w:r>
      <w:proofErr w:type="spellStart"/>
      <w:r w:rsidRPr="00BA2671">
        <w:rPr>
          <w:rFonts w:cs="Arial"/>
          <w:b/>
          <w:color w:val="6D6E70"/>
          <w:sz w:val="22"/>
        </w:rPr>
        <w:t>yaus</w:t>
      </w:r>
      <w:proofErr w:type="spellEnd"/>
      <w:r w:rsidRPr="00BA2671">
        <w:rPr>
          <w:rFonts w:cs="Arial"/>
          <w:b/>
          <w:color w:val="6D6E70"/>
          <w:sz w:val="22"/>
        </w:rPr>
        <w:t xml:space="preserve"> thiab </w:t>
      </w:r>
      <w:proofErr w:type="spellStart"/>
      <w:r w:rsidRPr="00BA2671">
        <w:rPr>
          <w:rFonts w:cs="Arial"/>
          <w:b/>
          <w:color w:val="6D6E70"/>
          <w:sz w:val="22"/>
        </w:rPr>
        <w:t>cov</w:t>
      </w:r>
      <w:proofErr w:type="spellEnd"/>
      <w:r w:rsidRPr="00BA2671">
        <w:rPr>
          <w:rFonts w:cs="Arial"/>
          <w:b/>
          <w:color w:val="6D6E70"/>
          <w:sz w:val="22"/>
        </w:rPr>
        <w:t xml:space="preserve"> </w:t>
      </w:r>
      <w:proofErr w:type="spellStart"/>
      <w:r w:rsidRPr="00BA2671">
        <w:rPr>
          <w:rFonts w:cs="Arial"/>
          <w:b/>
          <w:color w:val="6D6E70"/>
          <w:sz w:val="22"/>
        </w:rPr>
        <w:t>tsev</w:t>
      </w:r>
      <w:proofErr w:type="spellEnd"/>
      <w:r w:rsidRPr="00BA2671">
        <w:rPr>
          <w:rFonts w:cs="Arial"/>
          <w:b/>
          <w:color w:val="6D6E70"/>
          <w:sz w:val="22"/>
        </w:rPr>
        <w:t xml:space="preserve"> </w:t>
      </w:r>
      <w:proofErr w:type="spellStart"/>
      <w:r w:rsidRPr="00BA2671">
        <w:rPr>
          <w:rFonts w:cs="Arial"/>
          <w:b/>
          <w:color w:val="6D6E70"/>
          <w:sz w:val="22"/>
        </w:rPr>
        <w:t>neeg</w:t>
      </w:r>
      <w:proofErr w:type="spellEnd"/>
      <w:r w:rsidRPr="00BA2671">
        <w:rPr>
          <w:rFonts w:cs="Arial"/>
          <w:b/>
          <w:color w:val="6D6E70"/>
          <w:sz w:val="22"/>
        </w:rPr>
        <w:t xml:space="preserve"> </w:t>
      </w:r>
      <w:proofErr w:type="spellStart"/>
      <w:r w:rsidRPr="00BA2671">
        <w:rPr>
          <w:rFonts w:cs="Arial"/>
          <w:b/>
          <w:color w:val="6D6E70"/>
          <w:sz w:val="22"/>
        </w:rPr>
        <w:t>qub</w:t>
      </w:r>
      <w:proofErr w:type="spellEnd"/>
      <w:r w:rsidRPr="00BA2671">
        <w:rPr>
          <w:rFonts w:cs="Arial"/>
          <w:b/>
          <w:color w:val="6D6E70"/>
          <w:sz w:val="22"/>
        </w:rPr>
        <w:t xml:space="preserve"> tub rog.</w:t>
      </w:r>
    </w:p>
    <w:p w14:paraId="19BA0693" w14:textId="18DDC94E" w:rsidR="00115C44" w:rsidRPr="00BA2671" w:rsidRDefault="00115C44" w:rsidP="00115C44">
      <w:pPr>
        <w:keepNext/>
        <w:spacing w:before="120" w:after="120"/>
        <w:jc w:val="both"/>
        <w:rPr>
          <w:rFonts w:cs="Arial"/>
          <w:color w:val="6D6E70"/>
          <w:sz w:val="22"/>
        </w:rPr>
      </w:pPr>
      <w:proofErr w:type="spellStart"/>
      <w:r w:rsidRPr="00BA2671">
        <w:rPr>
          <w:rFonts w:cs="Arial"/>
          <w:color w:val="6D6E70"/>
          <w:sz w:val="22"/>
        </w:rPr>
        <w:t>Raws</w:t>
      </w:r>
      <w:proofErr w:type="spellEnd"/>
      <w:r w:rsidRPr="00BA2671">
        <w:rPr>
          <w:rFonts w:cs="Arial"/>
          <w:color w:val="6D6E70"/>
          <w:sz w:val="22"/>
        </w:rPr>
        <w:t xml:space="preserve"> li </w:t>
      </w:r>
      <w:proofErr w:type="spellStart"/>
      <w:r w:rsidRPr="00BA2671">
        <w:rPr>
          <w:rFonts w:cs="Arial"/>
          <w:color w:val="6D6E70"/>
          <w:sz w:val="22"/>
        </w:rPr>
        <w:t>qhia</w:t>
      </w:r>
      <w:proofErr w:type="spellEnd"/>
      <w:r w:rsidRPr="00BA2671">
        <w:rPr>
          <w:rFonts w:cs="Arial"/>
          <w:color w:val="6D6E70"/>
          <w:sz w:val="22"/>
        </w:rPr>
        <w:t xml:space="preserve"> </w:t>
      </w:r>
      <w:proofErr w:type="spellStart"/>
      <w:r w:rsidRPr="00BA2671">
        <w:rPr>
          <w:rFonts w:cs="Arial"/>
          <w:color w:val="6D6E70"/>
          <w:sz w:val="22"/>
        </w:rPr>
        <w:t>saum</w:t>
      </w:r>
      <w:proofErr w:type="spellEnd"/>
      <w:r w:rsidRPr="00BA2671">
        <w:rPr>
          <w:rFonts w:cs="Arial"/>
          <w:color w:val="6D6E70"/>
          <w:sz w:val="22"/>
        </w:rPr>
        <w:t xml:space="preserve"> </w:t>
      </w:r>
      <w:proofErr w:type="spellStart"/>
      <w:r w:rsidRPr="00BA2671">
        <w:rPr>
          <w:rFonts w:cs="Arial"/>
          <w:color w:val="6D6E70"/>
          <w:sz w:val="22"/>
        </w:rPr>
        <w:t>toj</w:t>
      </w:r>
      <w:proofErr w:type="spellEnd"/>
      <w:r w:rsidRPr="00BA2671">
        <w:rPr>
          <w:rFonts w:cs="Arial"/>
          <w:color w:val="6D6E70"/>
          <w:sz w:val="22"/>
        </w:rPr>
        <w:t xml:space="preserve"> </w:t>
      </w:r>
      <w:proofErr w:type="spellStart"/>
      <w:r w:rsidRPr="00BA2671">
        <w:rPr>
          <w:rFonts w:cs="Arial"/>
          <w:color w:val="6D6E70"/>
          <w:sz w:val="22"/>
        </w:rPr>
        <w:t>no</w:t>
      </w:r>
      <w:r w:rsidR="00BC6175" w:rsidRPr="00BA2671">
        <w:rPr>
          <w:rFonts w:cs="Arial"/>
          <w:color w:val="6D6E70"/>
          <w:sz w:val="22"/>
        </w:rPr>
        <w:t>s</w:t>
      </w:r>
      <w:proofErr w:type="spellEnd"/>
      <w:r w:rsidRPr="00BA2671">
        <w:rPr>
          <w:rFonts w:cs="Arial"/>
          <w:color w:val="6D6E70"/>
          <w:sz w:val="22"/>
        </w:rPr>
        <w:t xml:space="preserve">, 2024 Fresno-Madera PIT Count pom 101 </w:t>
      </w:r>
      <w:proofErr w:type="spellStart"/>
      <w:r w:rsidRPr="00BA2671">
        <w:rPr>
          <w:rFonts w:cs="Arial"/>
          <w:color w:val="6D6E70"/>
          <w:sz w:val="22"/>
        </w:rPr>
        <w:t>cov</w:t>
      </w:r>
      <w:proofErr w:type="spellEnd"/>
      <w:r w:rsidRPr="00BA2671">
        <w:rPr>
          <w:rFonts w:cs="Arial"/>
          <w:color w:val="6D6E70"/>
          <w:sz w:val="22"/>
        </w:rPr>
        <w:t xml:space="preserve"> </w:t>
      </w:r>
      <w:proofErr w:type="spellStart"/>
      <w:r w:rsidRPr="00BA2671">
        <w:rPr>
          <w:rFonts w:cs="Arial"/>
          <w:color w:val="6D6E70"/>
          <w:sz w:val="22"/>
        </w:rPr>
        <w:t>tsev</w:t>
      </w:r>
      <w:proofErr w:type="spellEnd"/>
      <w:r w:rsidRPr="00BA2671">
        <w:rPr>
          <w:rFonts w:cs="Arial"/>
          <w:color w:val="6D6E70"/>
          <w:sz w:val="22"/>
        </w:rPr>
        <w:t xml:space="preserve"> </w:t>
      </w:r>
      <w:proofErr w:type="spellStart"/>
      <w:r w:rsidRPr="00BA2671">
        <w:rPr>
          <w:rFonts w:cs="Arial"/>
          <w:color w:val="6D6E70"/>
          <w:sz w:val="22"/>
        </w:rPr>
        <w:t>neeg</w:t>
      </w:r>
      <w:proofErr w:type="spellEnd"/>
      <w:r w:rsidRPr="00BA2671">
        <w:rPr>
          <w:rFonts w:cs="Arial"/>
          <w:color w:val="6D6E70"/>
          <w:sz w:val="22"/>
        </w:rPr>
        <w:t xml:space="preserve"> </w:t>
      </w:r>
      <w:r w:rsidR="00BC6175" w:rsidRPr="00BA2671">
        <w:rPr>
          <w:rFonts w:cs="Arial"/>
          <w:color w:val="6D6E70"/>
          <w:sz w:val="22"/>
        </w:rPr>
        <w:t xml:space="preserve">muaj me </w:t>
      </w:r>
      <w:proofErr w:type="spellStart"/>
      <w:r w:rsidRPr="00BA2671">
        <w:rPr>
          <w:rFonts w:cs="Arial"/>
          <w:color w:val="6D6E70"/>
          <w:sz w:val="22"/>
        </w:rPr>
        <w:t>nyuam</w:t>
      </w:r>
      <w:proofErr w:type="spellEnd"/>
      <w:r w:rsidRPr="00BA2671">
        <w:rPr>
          <w:rFonts w:cs="Arial"/>
          <w:color w:val="6D6E70"/>
          <w:sz w:val="22"/>
        </w:rPr>
        <w:t xml:space="preserve"> </w:t>
      </w:r>
      <w:proofErr w:type="spellStart"/>
      <w:r w:rsidRPr="00BA2671">
        <w:rPr>
          <w:rFonts w:cs="Arial"/>
          <w:color w:val="6D6E70"/>
          <w:sz w:val="22"/>
        </w:rPr>
        <w:t>yaus</w:t>
      </w:r>
      <w:proofErr w:type="spellEnd"/>
      <w:r w:rsidR="00BC6175" w:rsidRPr="00BA2671">
        <w:rPr>
          <w:rFonts w:cs="Arial"/>
          <w:color w:val="6D6E70"/>
          <w:sz w:val="22"/>
        </w:rPr>
        <w:t xml:space="preserve"> </w:t>
      </w:r>
      <w:proofErr w:type="spellStart"/>
      <w:r w:rsidR="00BC6175" w:rsidRPr="00BA2671">
        <w:rPr>
          <w:rFonts w:cs="Arial"/>
          <w:color w:val="6D6E70"/>
          <w:sz w:val="22"/>
        </w:rPr>
        <w:t>uas</w:t>
      </w:r>
      <w:proofErr w:type="spellEnd"/>
      <w:r w:rsidR="00BC6175" w:rsidRPr="00BA2671">
        <w:rPr>
          <w:rFonts w:cs="Arial"/>
          <w:color w:val="6D6E70"/>
          <w:sz w:val="22"/>
        </w:rPr>
        <w:t xml:space="preserve"> </w:t>
      </w:r>
      <w:proofErr w:type="spellStart"/>
      <w:r w:rsidR="00BC6175" w:rsidRPr="00BA2671">
        <w:rPr>
          <w:rFonts w:cs="Arial"/>
          <w:color w:val="6D6E70"/>
          <w:sz w:val="22"/>
        </w:rPr>
        <w:t>tsis</w:t>
      </w:r>
      <w:proofErr w:type="spellEnd"/>
      <w:r w:rsidR="00BC6175" w:rsidRPr="00BA2671">
        <w:rPr>
          <w:rFonts w:cs="Arial"/>
          <w:color w:val="6D6E70"/>
          <w:sz w:val="22"/>
        </w:rPr>
        <w:t xml:space="preserve"> muaj </w:t>
      </w:r>
      <w:proofErr w:type="spellStart"/>
      <w:r w:rsidR="00BC6175" w:rsidRPr="00BA2671">
        <w:rPr>
          <w:rFonts w:cs="Arial"/>
          <w:color w:val="6D6E70"/>
          <w:sz w:val="22"/>
        </w:rPr>
        <w:t>vaj</w:t>
      </w:r>
      <w:proofErr w:type="spellEnd"/>
      <w:r w:rsidR="00BC6175" w:rsidRPr="00BA2671">
        <w:rPr>
          <w:rFonts w:cs="Arial"/>
          <w:color w:val="6D6E70"/>
          <w:sz w:val="22"/>
        </w:rPr>
        <w:t xml:space="preserve"> </w:t>
      </w:r>
      <w:proofErr w:type="spellStart"/>
      <w:r w:rsidR="00BC6175" w:rsidRPr="00BA2671">
        <w:rPr>
          <w:rFonts w:cs="Arial"/>
          <w:color w:val="6D6E70"/>
          <w:sz w:val="22"/>
        </w:rPr>
        <w:t>tsev</w:t>
      </w:r>
      <w:proofErr w:type="spellEnd"/>
      <w:r w:rsidR="00BC6175" w:rsidRPr="00BA2671">
        <w:rPr>
          <w:rFonts w:cs="Arial"/>
          <w:color w:val="6D6E70"/>
          <w:sz w:val="22"/>
        </w:rPr>
        <w:t xml:space="preserve"> nyob</w:t>
      </w:r>
      <w:r w:rsidRPr="00BA2671">
        <w:rPr>
          <w:rFonts w:cs="Arial"/>
          <w:color w:val="6D6E70"/>
          <w:sz w:val="22"/>
        </w:rPr>
        <w:t xml:space="preserve">, 22 </w:t>
      </w:r>
      <w:proofErr w:type="spellStart"/>
      <w:r w:rsidRPr="00BA2671">
        <w:rPr>
          <w:rFonts w:cs="Arial"/>
          <w:color w:val="6D6E70"/>
          <w:sz w:val="22"/>
        </w:rPr>
        <w:t>cov</w:t>
      </w:r>
      <w:proofErr w:type="spellEnd"/>
      <w:r w:rsidRPr="00BA2671">
        <w:rPr>
          <w:rFonts w:cs="Arial"/>
          <w:color w:val="6D6E70"/>
          <w:sz w:val="22"/>
        </w:rPr>
        <w:t xml:space="preserve"> </w:t>
      </w:r>
      <w:proofErr w:type="spellStart"/>
      <w:r w:rsidRPr="00BA2671">
        <w:rPr>
          <w:rFonts w:cs="Arial"/>
          <w:color w:val="6D6E70"/>
          <w:sz w:val="22"/>
        </w:rPr>
        <w:t>neeg</w:t>
      </w:r>
      <w:proofErr w:type="spellEnd"/>
      <w:r w:rsidRPr="00BA2671">
        <w:rPr>
          <w:rFonts w:cs="Arial"/>
          <w:color w:val="6D6E70"/>
          <w:sz w:val="22"/>
        </w:rPr>
        <w:t xml:space="preserve"> </w:t>
      </w:r>
      <w:proofErr w:type="spellStart"/>
      <w:r w:rsidRPr="00BA2671">
        <w:rPr>
          <w:rFonts w:cs="Arial"/>
          <w:color w:val="6D6E70"/>
          <w:sz w:val="22"/>
        </w:rPr>
        <w:t>tsis</w:t>
      </w:r>
      <w:proofErr w:type="spellEnd"/>
      <w:r w:rsidRPr="00BA2671">
        <w:rPr>
          <w:rFonts w:cs="Arial"/>
          <w:color w:val="6D6E70"/>
          <w:sz w:val="22"/>
        </w:rPr>
        <w:t xml:space="preserve"> muaj</w:t>
      </w:r>
      <w:r w:rsidR="00BC6175" w:rsidRPr="00BA2671">
        <w:rPr>
          <w:rFonts w:cs="Arial"/>
          <w:color w:val="6D6E70"/>
          <w:sz w:val="22"/>
        </w:rPr>
        <w:t xml:space="preserve"> </w:t>
      </w:r>
      <w:proofErr w:type="spellStart"/>
      <w:r w:rsidR="00BC6175" w:rsidRPr="00BA2671">
        <w:rPr>
          <w:rFonts w:cs="Arial"/>
          <w:color w:val="6D6E70"/>
          <w:sz w:val="22"/>
        </w:rPr>
        <w:t>vaj</w:t>
      </w:r>
      <w:proofErr w:type="spellEnd"/>
      <w:r w:rsidRPr="00BA2671">
        <w:rPr>
          <w:rFonts w:cs="Arial"/>
          <w:color w:val="6D6E70"/>
          <w:sz w:val="22"/>
        </w:rPr>
        <w:t xml:space="preserve"> </w:t>
      </w:r>
      <w:proofErr w:type="spellStart"/>
      <w:r w:rsidRPr="00BA2671">
        <w:rPr>
          <w:rFonts w:cs="Arial"/>
          <w:color w:val="6D6E70"/>
          <w:sz w:val="22"/>
        </w:rPr>
        <w:t>tsev</w:t>
      </w:r>
      <w:proofErr w:type="spellEnd"/>
      <w:r w:rsidRPr="00BA2671">
        <w:rPr>
          <w:rFonts w:cs="Arial"/>
          <w:color w:val="6D6E70"/>
          <w:sz w:val="22"/>
        </w:rPr>
        <w:t xml:space="preserve"> nyob, thiab 212 </w:t>
      </w:r>
      <w:proofErr w:type="spellStart"/>
      <w:r w:rsidRPr="00BA2671">
        <w:rPr>
          <w:rFonts w:cs="Arial"/>
          <w:color w:val="6D6E70"/>
          <w:sz w:val="22"/>
        </w:rPr>
        <w:t>cov</w:t>
      </w:r>
      <w:proofErr w:type="spellEnd"/>
      <w:r w:rsidRPr="00BA2671">
        <w:rPr>
          <w:rFonts w:cs="Arial"/>
          <w:color w:val="6D6E70"/>
          <w:sz w:val="22"/>
        </w:rPr>
        <w:t xml:space="preserve"> </w:t>
      </w:r>
      <w:proofErr w:type="spellStart"/>
      <w:r w:rsidRPr="00BA2671">
        <w:rPr>
          <w:rFonts w:cs="Arial"/>
          <w:color w:val="6D6E70"/>
          <w:sz w:val="22"/>
        </w:rPr>
        <w:t>tsev</w:t>
      </w:r>
      <w:proofErr w:type="spellEnd"/>
      <w:r w:rsidRPr="00BA2671">
        <w:rPr>
          <w:rFonts w:cs="Arial"/>
          <w:color w:val="6D6E70"/>
          <w:sz w:val="22"/>
        </w:rPr>
        <w:t xml:space="preserve"> </w:t>
      </w:r>
      <w:proofErr w:type="spellStart"/>
      <w:r w:rsidRPr="00BA2671">
        <w:rPr>
          <w:rFonts w:cs="Arial"/>
          <w:color w:val="6D6E70"/>
          <w:sz w:val="22"/>
        </w:rPr>
        <w:t>neeg</w:t>
      </w:r>
      <w:proofErr w:type="spellEnd"/>
      <w:r w:rsidRPr="00BA2671">
        <w:rPr>
          <w:rFonts w:cs="Arial"/>
          <w:color w:val="6D6E70"/>
          <w:sz w:val="22"/>
        </w:rPr>
        <w:t xml:space="preserve"> </w:t>
      </w:r>
      <w:proofErr w:type="spellStart"/>
      <w:r w:rsidRPr="00BA2671">
        <w:rPr>
          <w:rFonts w:cs="Arial"/>
          <w:color w:val="6D6E70"/>
          <w:sz w:val="22"/>
        </w:rPr>
        <w:t>qub</w:t>
      </w:r>
      <w:proofErr w:type="spellEnd"/>
      <w:r w:rsidRPr="00BA2671">
        <w:rPr>
          <w:rFonts w:cs="Arial"/>
          <w:color w:val="6D6E70"/>
          <w:sz w:val="22"/>
        </w:rPr>
        <w:t xml:space="preserve"> tub rog, 170 </w:t>
      </w:r>
      <w:proofErr w:type="spellStart"/>
      <w:r w:rsidRPr="00BA2671">
        <w:rPr>
          <w:rFonts w:cs="Arial"/>
          <w:color w:val="6D6E70"/>
          <w:sz w:val="22"/>
        </w:rPr>
        <w:t>cov</w:t>
      </w:r>
      <w:proofErr w:type="spellEnd"/>
      <w:r w:rsidRPr="00BA2671">
        <w:rPr>
          <w:rFonts w:cs="Arial"/>
          <w:color w:val="6D6E70"/>
          <w:sz w:val="22"/>
        </w:rPr>
        <w:t xml:space="preserve"> </w:t>
      </w:r>
      <w:proofErr w:type="spellStart"/>
      <w:r w:rsidRPr="00BA2671">
        <w:rPr>
          <w:rFonts w:cs="Arial"/>
          <w:color w:val="6D6E70"/>
          <w:sz w:val="22"/>
        </w:rPr>
        <w:t>neeg</w:t>
      </w:r>
      <w:proofErr w:type="spellEnd"/>
      <w:r w:rsidRPr="00BA2671">
        <w:rPr>
          <w:rFonts w:cs="Arial"/>
          <w:color w:val="6D6E70"/>
          <w:sz w:val="22"/>
        </w:rPr>
        <w:t xml:space="preserve"> </w:t>
      </w:r>
      <w:proofErr w:type="spellStart"/>
      <w:r w:rsidRPr="00BA2671">
        <w:rPr>
          <w:rFonts w:cs="Arial"/>
          <w:color w:val="6D6E70"/>
          <w:sz w:val="22"/>
        </w:rPr>
        <w:t>tsis</w:t>
      </w:r>
      <w:proofErr w:type="spellEnd"/>
      <w:r w:rsidRPr="00BA2671">
        <w:rPr>
          <w:rFonts w:cs="Arial"/>
          <w:color w:val="6D6E70"/>
          <w:sz w:val="22"/>
        </w:rPr>
        <w:t xml:space="preserve"> muaj </w:t>
      </w:r>
      <w:proofErr w:type="spellStart"/>
      <w:r w:rsidRPr="00BA2671">
        <w:rPr>
          <w:rFonts w:cs="Arial"/>
          <w:color w:val="6D6E70"/>
          <w:sz w:val="22"/>
        </w:rPr>
        <w:t>tsev</w:t>
      </w:r>
      <w:proofErr w:type="spellEnd"/>
      <w:r w:rsidRPr="00BA2671">
        <w:rPr>
          <w:rFonts w:cs="Arial"/>
          <w:color w:val="6D6E70"/>
          <w:sz w:val="22"/>
        </w:rPr>
        <w:t xml:space="preserve"> nyob. Qhov </w:t>
      </w:r>
      <w:proofErr w:type="spellStart"/>
      <w:r w:rsidRPr="00BA2671">
        <w:rPr>
          <w:rFonts w:cs="Arial"/>
          <w:color w:val="6D6E70"/>
          <w:sz w:val="22"/>
        </w:rPr>
        <w:t>tseeb</w:t>
      </w:r>
      <w:proofErr w:type="spellEnd"/>
      <w:r w:rsidRPr="00BA2671">
        <w:rPr>
          <w:rFonts w:cs="Arial"/>
          <w:color w:val="6D6E70"/>
          <w:sz w:val="22"/>
        </w:rPr>
        <w:t xml:space="preserve"> </w:t>
      </w:r>
      <w:proofErr w:type="spellStart"/>
      <w:r w:rsidRPr="00BA2671">
        <w:rPr>
          <w:rFonts w:cs="Arial"/>
          <w:color w:val="6D6E70"/>
          <w:sz w:val="22"/>
        </w:rPr>
        <w:t>tias</w:t>
      </w:r>
      <w:proofErr w:type="spellEnd"/>
      <w:r w:rsidRPr="00BA2671">
        <w:rPr>
          <w:rFonts w:cs="Arial"/>
          <w:color w:val="6D6E70"/>
          <w:sz w:val="22"/>
        </w:rPr>
        <w:t xml:space="preserve"> </w:t>
      </w:r>
      <w:proofErr w:type="spellStart"/>
      <w:r w:rsidRPr="00BA2671">
        <w:rPr>
          <w:rFonts w:cs="Arial"/>
          <w:color w:val="6D6E70"/>
          <w:sz w:val="22"/>
        </w:rPr>
        <w:t>feem</w:t>
      </w:r>
      <w:proofErr w:type="spellEnd"/>
      <w:r w:rsidRPr="00BA2671">
        <w:rPr>
          <w:rFonts w:cs="Arial"/>
          <w:color w:val="6D6E70"/>
          <w:sz w:val="22"/>
        </w:rPr>
        <w:t xml:space="preserve"> </w:t>
      </w:r>
      <w:proofErr w:type="spellStart"/>
      <w:r w:rsidRPr="00BA2671">
        <w:rPr>
          <w:rFonts w:cs="Arial"/>
          <w:color w:val="6D6E70"/>
          <w:sz w:val="22"/>
        </w:rPr>
        <w:t>coob</w:t>
      </w:r>
      <w:proofErr w:type="spellEnd"/>
      <w:r w:rsidRPr="00BA2671">
        <w:rPr>
          <w:rFonts w:cs="Arial"/>
          <w:color w:val="6D6E70"/>
          <w:sz w:val="22"/>
        </w:rPr>
        <w:t xml:space="preserve"> ntawm </w:t>
      </w:r>
      <w:proofErr w:type="spellStart"/>
      <w:r w:rsidRPr="00BA2671">
        <w:rPr>
          <w:rFonts w:cs="Arial"/>
          <w:color w:val="6D6E70"/>
          <w:sz w:val="22"/>
        </w:rPr>
        <w:t>cov</w:t>
      </w:r>
      <w:proofErr w:type="spellEnd"/>
      <w:r w:rsidRPr="00BA2671">
        <w:rPr>
          <w:rFonts w:cs="Arial"/>
          <w:color w:val="6D6E70"/>
          <w:sz w:val="22"/>
        </w:rPr>
        <w:t xml:space="preserve"> </w:t>
      </w:r>
      <w:proofErr w:type="spellStart"/>
      <w:r w:rsidRPr="00BA2671">
        <w:rPr>
          <w:rFonts w:cs="Arial"/>
          <w:color w:val="6D6E70"/>
          <w:sz w:val="22"/>
        </w:rPr>
        <w:t>tsev</w:t>
      </w:r>
      <w:proofErr w:type="spellEnd"/>
      <w:r w:rsidRPr="00BA2671">
        <w:rPr>
          <w:rFonts w:cs="Arial"/>
          <w:color w:val="6D6E70"/>
          <w:sz w:val="22"/>
        </w:rPr>
        <w:t xml:space="preserve"> </w:t>
      </w:r>
      <w:proofErr w:type="spellStart"/>
      <w:r w:rsidRPr="00BA2671">
        <w:rPr>
          <w:rFonts w:cs="Arial"/>
          <w:color w:val="6D6E70"/>
          <w:sz w:val="22"/>
        </w:rPr>
        <w:t>neeg</w:t>
      </w:r>
      <w:proofErr w:type="spellEnd"/>
      <w:r w:rsidRPr="00BA2671">
        <w:rPr>
          <w:rFonts w:cs="Arial"/>
          <w:color w:val="6D6E70"/>
          <w:sz w:val="22"/>
        </w:rPr>
        <w:t xml:space="preserve"> </w:t>
      </w:r>
      <w:proofErr w:type="spellStart"/>
      <w:r w:rsidRPr="00BA2671">
        <w:rPr>
          <w:rFonts w:cs="Arial"/>
          <w:color w:val="6D6E70"/>
          <w:sz w:val="22"/>
        </w:rPr>
        <w:t>uas</w:t>
      </w:r>
      <w:proofErr w:type="spellEnd"/>
      <w:r w:rsidRPr="00BA2671">
        <w:rPr>
          <w:rFonts w:cs="Arial"/>
          <w:color w:val="6D6E70"/>
          <w:sz w:val="22"/>
        </w:rPr>
        <w:t xml:space="preserve"> muaj me</w:t>
      </w:r>
      <w:r w:rsidR="00BC6175" w:rsidRPr="00BA2671">
        <w:rPr>
          <w:rFonts w:cs="Arial"/>
          <w:color w:val="6D6E70"/>
          <w:sz w:val="22"/>
        </w:rPr>
        <w:t xml:space="preserve"> </w:t>
      </w:r>
      <w:proofErr w:type="spellStart"/>
      <w:r w:rsidRPr="00BA2671">
        <w:rPr>
          <w:rFonts w:cs="Arial"/>
          <w:color w:val="6D6E70"/>
          <w:sz w:val="22"/>
        </w:rPr>
        <w:t>nyuam</w:t>
      </w:r>
      <w:proofErr w:type="spellEnd"/>
      <w:r w:rsidRPr="00BA2671">
        <w:rPr>
          <w:rFonts w:cs="Arial"/>
          <w:color w:val="6D6E70"/>
          <w:sz w:val="22"/>
        </w:rPr>
        <w:t xml:space="preserve"> </w:t>
      </w:r>
      <w:proofErr w:type="spellStart"/>
      <w:r w:rsidRPr="00BA2671">
        <w:rPr>
          <w:rFonts w:cs="Arial"/>
          <w:color w:val="6D6E70"/>
          <w:sz w:val="22"/>
        </w:rPr>
        <w:t>yaus</w:t>
      </w:r>
      <w:proofErr w:type="spellEnd"/>
      <w:r w:rsidRPr="00BA2671">
        <w:rPr>
          <w:rFonts w:cs="Arial"/>
          <w:color w:val="6D6E70"/>
          <w:sz w:val="22"/>
        </w:rPr>
        <w:t xml:space="preserve"> nyob </w:t>
      </w:r>
      <w:proofErr w:type="spellStart"/>
      <w:r w:rsidRPr="00BA2671">
        <w:rPr>
          <w:rFonts w:cs="Arial"/>
          <w:color w:val="6D6E70"/>
          <w:sz w:val="22"/>
        </w:rPr>
        <w:t>hauv</w:t>
      </w:r>
      <w:proofErr w:type="spellEnd"/>
      <w:r w:rsidR="00BC6175" w:rsidRPr="00BA2671">
        <w:rPr>
          <w:rFonts w:cs="Arial"/>
          <w:color w:val="6D6E70"/>
          <w:sz w:val="22"/>
        </w:rPr>
        <w:t xml:space="preserve"> </w:t>
      </w:r>
      <w:proofErr w:type="spellStart"/>
      <w:r w:rsidR="00BC6175" w:rsidRPr="00BA2671">
        <w:rPr>
          <w:rFonts w:cs="Arial"/>
          <w:color w:val="6D6E70"/>
          <w:sz w:val="22"/>
        </w:rPr>
        <w:t>vaj</w:t>
      </w:r>
      <w:proofErr w:type="spellEnd"/>
      <w:r w:rsidRPr="00BA2671">
        <w:rPr>
          <w:rFonts w:cs="Arial"/>
          <w:color w:val="6D6E70"/>
          <w:sz w:val="22"/>
        </w:rPr>
        <w:t xml:space="preserve"> </w:t>
      </w:r>
      <w:proofErr w:type="spellStart"/>
      <w:r w:rsidRPr="00BA2671">
        <w:rPr>
          <w:rFonts w:cs="Arial"/>
          <w:color w:val="6D6E70"/>
          <w:sz w:val="22"/>
        </w:rPr>
        <w:t>tsev</w:t>
      </w:r>
      <w:proofErr w:type="spellEnd"/>
      <w:r w:rsidRPr="00BA2671">
        <w:rPr>
          <w:rFonts w:cs="Arial"/>
          <w:color w:val="6D6E70"/>
          <w:sz w:val="22"/>
        </w:rPr>
        <w:t xml:space="preserve"> tab sis muaj </w:t>
      </w:r>
      <w:proofErr w:type="spellStart"/>
      <w:r w:rsidRPr="00BA2671">
        <w:rPr>
          <w:rFonts w:cs="Arial"/>
          <w:color w:val="6D6E70"/>
          <w:sz w:val="22"/>
        </w:rPr>
        <w:t>coob</w:t>
      </w:r>
      <w:proofErr w:type="spellEnd"/>
      <w:r w:rsidRPr="00BA2671">
        <w:rPr>
          <w:rFonts w:cs="Arial"/>
          <w:color w:val="6D6E70"/>
          <w:sz w:val="22"/>
        </w:rPr>
        <w:t xml:space="preserve"> </w:t>
      </w:r>
      <w:proofErr w:type="spellStart"/>
      <w:r w:rsidRPr="00BA2671">
        <w:rPr>
          <w:rFonts w:cs="Arial"/>
          <w:color w:val="6D6E70"/>
          <w:sz w:val="22"/>
        </w:rPr>
        <w:t>tus</w:t>
      </w:r>
      <w:proofErr w:type="spellEnd"/>
      <w:r w:rsidRPr="00BA2671">
        <w:rPr>
          <w:rFonts w:cs="Arial"/>
          <w:color w:val="6D6E70"/>
          <w:sz w:val="22"/>
        </w:rPr>
        <w:t xml:space="preserve"> tseem muaj nyob </w:t>
      </w:r>
      <w:proofErr w:type="spellStart"/>
      <w:r w:rsidRPr="00BA2671">
        <w:rPr>
          <w:rFonts w:cs="Arial"/>
          <w:color w:val="6D6E70"/>
          <w:sz w:val="22"/>
        </w:rPr>
        <w:t>hauv</w:t>
      </w:r>
      <w:proofErr w:type="spellEnd"/>
      <w:r w:rsidRPr="00BA2671">
        <w:rPr>
          <w:rFonts w:cs="Arial"/>
          <w:color w:val="6D6E70"/>
          <w:sz w:val="22"/>
        </w:rPr>
        <w:t xml:space="preserve"> </w:t>
      </w:r>
      <w:proofErr w:type="spellStart"/>
      <w:r w:rsidRPr="00BA2671">
        <w:rPr>
          <w:rFonts w:cs="Arial"/>
          <w:color w:val="6D6E70"/>
          <w:sz w:val="22"/>
        </w:rPr>
        <w:t>cov</w:t>
      </w:r>
      <w:proofErr w:type="spellEnd"/>
      <w:r w:rsidRPr="00BA2671">
        <w:rPr>
          <w:rFonts w:cs="Arial"/>
          <w:color w:val="6D6E70"/>
          <w:sz w:val="22"/>
        </w:rPr>
        <w:t xml:space="preserve"> </w:t>
      </w:r>
      <w:proofErr w:type="spellStart"/>
      <w:r w:rsidRPr="00BA2671">
        <w:rPr>
          <w:rFonts w:cs="Arial"/>
          <w:color w:val="6D6E70"/>
          <w:sz w:val="22"/>
        </w:rPr>
        <w:t>neeg</w:t>
      </w:r>
      <w:proofErr w:type="spellEnd"/>
      <w:r w:rsidRPr="00BA2671">
        <w:rPr>
          <w:rFonts w:cs="Arial"/>
          <w:color w:val="6D6E70"/>
          <w:sz w:val="22"/>
        </w:rPr>
        <w:t xml:space="preserve"> </w:t>
      </w:r>
      <w:proofErr w:type="spellStart"/>
      <w:r w:rsidRPr="00BA2671">
        <w:rPr>
          <w:rFonts w:cs="Arial"/>
          <w:color w:val="6D6E70"/>
          <w:sz w:val="22"/>
        </w:rPr>
        <w:t>tsis</w:t>
      </w:r>
      <w:proofErr w:type="spellEnd"/>
      <w:r w:rsidRPr="00BA2671">
        <w:rPr>
          <w:rFonts w:cs="Arial"/>
          <w:color w:val="6D6E70"/>
          <w:sz w:val="22"/>
        </w:rPr>
        <w:t xml:space="preserve"> muaj </w:t>
      </w:r>
      <w:proofErr w:type="spellStart"/>
      <w:r w:rsidRPr="00BA2671">
        <w:rPr>
          <w:rFonts w:cs="Arial"/>
          <w:color w:val="6D6E70"/>
          <w:sz w:val="22"/>
        </w:rPr>
        <w:t>tsev</w:t>
      </w:r>
      <w:proofErr w:type="spellEnd"/>
      <w:r w:rsidRPr="00BA2671">
        <w:rPr>
          <w:rFonts w:cs="Arial"/>
          <w:color w:val="6D6E70"/>
          <w:sz w:val="22"/>
        </w:rPr>
        <w:t xml:space="preserve"> nyob </w:t>
      </w:r>
      <w:proofErr w:type="spellStart"/>
      <w:r w:rsidRPr="00BA2671">
        <w:rPr>
          <w:rFonts w:cs="Arial"/>
          <w:color w:val="6D6E70"/>
          <w:sz w:val="22"/>
        </w:rPr>
        <w:t>qhia</w:t>
      </w:r>
      <w:proofErr w:type="spellEnd"/>
      <w:r w:rsidRPr="00BA2671">
        <w:rPr>
          <w:rFonts w:cs="Arial"/>
          <w:color w:val="6D6E70"/>
          <w:sz w:val="22"/>
        </w:rPr>
        <w:t xml:space="preserve"> </w:t>
      </w:r>
      <w:proofErr w:type="spellStart"/>
      <w:r w:rsidRPr="00BA2671">
        <w:rPr>
          <w:rFonts w:cs="Arial"/>
          <w:color w:val="6D6E70"/>
          <w:sz w:val="22"/>
        </w:rPr>
        <w:t>tias</w:t>
      </w:r>
      <w:proofErr w:type="spellEnd"/>
      <w:r w:rsidRPr="00BA2671">
        <w:rPr>
          <w:rFonts w:cs="Arial"/>
          <w:color w:val="6D6E70"/>
          <w:sz w:val="22"/>
        </w:rPr>
        <w:t xml:space="preserve"> xav tau </w:t>
      </w:r>
      <w:proofErr w:type="spellStart"/>
      <w:r w:rsidRPr="00BA2671">
        <w:rPr>
          <w:rFonts w:cs="Arial"/>
          <w:color w:val="6D6E70"/>
          <w:sz w:val="22"/>
        </w:rPr>
        <w:t>kev</w:t>
      </w:r>
      <w:proofErr w:type="spellEnd"/>
      <w:r w:rsidRPr="00BA2671">
        <w:rPr>
          <w:rFonts w:cs="Arial"/>
          <w:color w:val="6D6E70"/>
          <w:sz w:val="22"/>
        </w:rPr>
        <w:t xml:space="preserve"> </w:t>
      </w:r>
      <w:proofErr w:type="spellStart"/>
      <w:r w:rsidRPr="00BA2671">
        <w:rPr>
          <w:rFonts w:cs="Arial"/>
          <w:color w:val="6D6E70"/>
          <w:sz w:val="22"/>
        </w:rPr>
        <w:t>hloov</w:t>
      </w:r>
      <w:proofErr w:type="spellEnd"/>
      <w:r w:rsidRPr="00BA2671">
        <w:rPr>
          <w:rFonts w:cs="Arial"/>
          <w:color w:val="6D6E70"/>
          <w:sz w:val="22"/>
        </w:rPr>
        <w:t xml:space="preserve"> </w:t>
      </w:r>
      <w:proofErr w:type="spellStart"/>
      <w:r w:rsidRPr="00BA2671">
        <w:rPr>
          <w:rFonts w:cs="Arial"/>
          <w:color w:val="6D6E70"/>
          <w:sz w:val="22"/>
        </w:rPr>
        <w:t>pauv</w:t>
      </w:r>
      <w:proofErr w:type="spellEnd"/>
      <w:r w:rsidRPr="00BA2671">
        <w:rPr>
          <w:rFonts w:cs="Arial"/>
          <w:color w:val="6D6E70"/>
          <w:sz w:val="22"/>
        </w:rPr>
        <w:t xml:space="preserve"> </w:t>
      </w:r>
      <w:proofErr w:type="spellStart"/>
      <w:r w:rsidRPr="00BA2671">
        <w:rPr>
          <w:rFonts w:cs="Arial"/>
          <w:color w:val="6D6E70"/>
          <w:sz w:val="22"/>
        </w:rPr>
        <w:t>vaj</w:t>
      </w:r>
      <w:proofErr w:type="spellEnd"/>
      <w:r w:rsidRPr="00BA2671">
        <w:rPr>
          <w:rFonts w:cs="Arial"/>
          <w:color w:val="6D6E70"/>
          <w:sz w:val="22"/>
        </w:rPr>
        <w:t xml:space="preserve"> </w:t>
      </w:r>
      <w:proofErr w:type="spellStart"/>
      <w:r w:rsidRPr="00BA2671">
        <w:rPr>
          <w:rFonts w:cs="Arial"/>
          <w:color w:val="6D6E70"/>
          <w:sz w:val="22"/>
        </w:rPr>
        <w:t>tse</w:t>
      </w:r>
      <w:r w:rsidR="00BC6175" w:rsidRPr="00BA2671">
        <w:rPr>
          <w:rFonts w:cs="Arial"/>
          <w:color w:val="6D6E70"/>
          <w:sz w:val="22"/>
        </w:rPr>
        <w:t>v</w:t>
      </w:r>
      <w:proofErr w:type="spellEnd"/>
      <w:r w:rsidRPr="00BA2671">
        <w:rPr>
          <w:rFonts w:cs="Arial"/>
          <w:color w:val="6D6E70"/>
          <w:sz w:val="22"/>
        </w:rPr>
        <w:t xml:space="preserve"> thiab </w:t>
      </w:r>
      <w:proofErr w:type="spellStart"/>
      <w:r w:rsidRPr="00BA2671">
        <w:rPr>
          <w:rFonts w:cs="Arial"/>
          <w:color w:val="6D6E70"/>
          <w:sz w:val="22"/>
        </w:rPr>
        <w:t>cov</w:t>
      </w:r>
      <w:proofErr w:type="spellEnd"/>
      <w:r w:rsidRPr="00BA2671">
        <w:rPr>
          <w:rFonts w:cs="Arial"/>
          <w:color w:val="6D6E70"/>
          <w:sz w:val="22"/>
        </w:rPr>
        <w:t xml:space="preserve"> </w:t>
      </w:r>
      <w:proofErr w:type="spellStart"/>
      <w:r w:rsidRPr="00BA2671">
        <w:rPr>
          <w:rFonts w:cs="Arial"/>
          <w:color w:val="6D6E70"/>
          <w:sz w:val="22"/>
        </w:rPr>
        <w:t>kev</w:t>
      </w:r>
      <w:proofErr w:type="spellEnd"/>
      <w:r w:rsidRPr="00BA2671">
        <w:rPr>
          <w:rFonts w:cs="Arial"/>
          <w:color w:val="6D6E70"/>
          <w:sz w:val="22"/>
        </w:rPr>
        <w:t xml:space="preserve"> </w:t>
      </w:r>
      <w:proofErr w:type="spellStart"/>
      <w:r w:rsidRPr="00BA2671">
        <w:rPr>
          <w:rFonts w:cs="Arial"/>
          <w:color w:val="6D6E70"/>
          <w:sz w:val="22"/>
        </w:rPr>
        <w:t>pab</w:t>
      </w:r>
      <w:proofErr w:type="spellEnd"/>
      <w:r w:rsidRPr="00BA2671">
        <w:rPr>
          <w:rFonts w:cs="Arial"/>
          <w:color w:val="6D6E70"/>
          <w:sz w:val="22"/>
        </w:rPr>
        <w:t xml:space="preserve"> </w:t>
      </w:r>
      <w:proofErr w:type="spellStart"/>
      <w:r w:rsidRPr="00BA2671">
        <w:rPr>
          <w:rFonts w:cs="Arial"/>
          <w:color w:val="6D6E70"/>
          <w:sz w:val="22"/>
        </w:rPr>
        <w:t>cuam</w:t>
      </w:r>
      <w:proofErr w:type="spellEnd"/>
      <w:r w:rsidRPr="00BA2671">
        <w:rPr>
          <w:rFonts w:cs="Arial"/>
          <w:color w:val="6D6E70"/>
          <w:sz w:val="22"/>
        </w:rPr>
        <w:t xml:space="preserve"> </w:t>
      </w:r>
      <w:proofErr w:type="spellStart"/>
      <w:r w:rsidRPr="00BA2671">
        <w:rPr>
          <w:rFonts w:cs="Arial"/>
          <w:color w:val="6D6E70"/>
          <w:sz w:val="22"/>
        </w:rPr>
        <w:t>ntxiv</w:t>
      </w:r>
      <w:proofErr w:type="spellEnd"/>
      <w:r w:rsidRPr="00BA2671">
        <w:rPr>
          <w:rFonts w:cs="Arial"/>
          <w:color w:val="6D6E70"/>
          <w:sz w:val="22"/>
        </w:rPr>
        <w:t xml:space="preserve"> </w:t>
      </w:r>
      <w:proofErr w:type="spellStart"/>
      <w:r w:rsidRPr="00BA2671">
        <w:rPr>
          <w:rFonts w:cs="Arial"/>
          <w:color w:val="6D6E70"/>
          <w:sz w:val="22"/>
        </w:rPr>
        <w:t>los</w:t>
      </w:r>
      <w:proofErr w:type="spellEnd"/>
      <w:r w:rsidRPr="00BA2671">
        <w:rPr>
          <w:rFonts w:cs="Arial"/>
          <w:color w:val="6D6E70"/>
          <w:sz w:val="22"/>
        </w:rPr>
        <w:t xml:space="preserve"> </w:t>
      </w:r>
      <w:proofErr w:type="spellStart"/>
      <w:r w:rsidRPr="00BA2671">
        <w:rPr>
          <w:rFonts w:cs="Arial"/>
          <w:color w:val="6D6E70"/>
          <w:sz w:val="22"/>
        </w:rPr>
        <w:t>pab</w:t>
      </w:r>
      <w:proofErr w:type="spellEnd"/>
      <w:r w:rsidRPr="00BA2671">
        <w:rPr>
          <w:rFonts w:cs="Arial"/>
          <w:color w:val="6D6E70"/>
          <w:sz w:val="22"/>
        </w:rPr>
        <w:t xml:space="preserve"> </w:t>
      </w:r>
      <w:proofErr w:type="spellStart"/>
      <w:r w:rsidRPr="00BA2671">
        <w:rPr>
          <w:rFonts w:cs="Arial"/>
          <w:color w:val="6D6E70"/>
          <w:sz w:val="22"/>
        </w:rPr>
        <w:t>cov</w:t>
      </w:r>
      <w:proofErr w:type="spellEnd"/>
      <w:r w:rsidRPr="00BA2671">
        <w:rPr>
          <w:rFonts w:cs="Arial"/>
          <w:color w:val="6D6E70"/>
          <w:sz w:val="22"/>
        </w:rPr>
        <w:t xml:space="preserve"> </w:t>
      </w:r>
      <w:proofErr w:type="spellStart"/>
      <w:r w:rsidRPr="00BA2671">
        <w:rPr>
          <w:rFonts w:cs="Arial"/>
          <w:color w:val="6D6E70"/>
          <w:sz w:val="22"/>
        </w:rPr>
        <w:t>tsev</w:t>
      </w:r>
      <w:proofErr w:type="spellEnd"/>
      <w:r w:rsidRPr="00BA2671">
        <w:rPr>
          <w:rFonts w:cs="Arial"/>
          <w:color w:val="6D6E70"/>
          <w:sz w:val="22"/>
        </w:rPr>
        <w:t xml:space="preserve"> </w:t>
      </w:r>
      <w:proofErr w:type="spellStart"/>
      <w:r w:rsidRPr="00BA2671">
        <w:rPr>
          <w:rFonts w:cs="Arial"/>
          <w:color w:val="6D6E70"/>
          <w:sz w:val="22"/>
        </w:rPr>
        <w:t>neeg</w:t>
      </w:r>
      <w:proofErr w:type="spellEnd"/>
      <w:r w:rsidRPr="00BA2671">
        <w:rPr>
          <w:rFonts w:cs="Arial"/>
          <w:color w:val="6D6E70"/>
          <w:sz w:val="22"/>
        </w:rPr>
        <w:t xml:space="preserve"> </w:t>
      </w:r>
      <w:proofErr w:type="spellStart"/>
      <w:r w:rsidRPr="00BA2671">
        <w:rPr>
          <w:rFonts w:cs="Arial"/>
          <w:color w:val="6D6E70"/>
          <w:sz w:val="22"/>
        </w:rPr>
        <w:t>uas</w:t>
      </w:r>
      <w:proofErr w:type="spellEnd"/>
      <w:r w:rsidRPr="00BA2671">
        <w:rPr>
          <w:rFonts w:cs="Arial"/>
          <w:color w:val="6D6E70"/>
          <w:sz w:val="22"/>
        </w:rPr>
        <w:t xml:space="preserve"> muaj me</w:t>
      </w:r>
      <w:r w:rsidR="00BC6175" w:rsidRPr="00BA2671">
        <w:rPr>
          <w:rFonts w:cs="Arial"/>
          <w:color w:val="6D6E70"/>
          <w:sz w:val="22"/>
        </w:rPr>
        <w:t xml:space="preserve"> </w:t>
      </w:r>
      <w:proofErr w:type="spellStart"/>
      <w:r w:rsidRPr="00BA2671">
        <w:rPr>
          <w:rFonts w:cs="Arial"/>
          <w:color w:val="6D6E70"/>
          <w:sz w:val="22"/>
        </w:rPr>
        <w:t>nyuam</w:t>
      </w:r>
      <w:proofErr w:type="spellEnd"/>
      <w:r w:rsidRPr="00BA2671">
        <w:rPr>
          <w:rFonts w:cs="Arial"/>
          <w:color w:val="6D6E70"/>
          <w:sz w:val="22"/>
        </w:rPr>
        <w:t xml:space="preserve"> </w:t>
      </w:r>
      <w:proofErr w:type="spellStart"/>
      <w:r w:rsidRPr="00BA2671">
        <w:rPr>
          <w:rFonts w:cs="Arial"/>
          <w:color w:val="6D6E70"/>
          <w:sz w:val="22"/>
        </w:rPr>
        <w:t>tawm</w:t>
      </w:r>
      <w:proofErr w:type="spellEnd"/>
      <w:r w:rsidRPr="00BA2671">
        <w:rPr>
          <w:rFonts w:cs="Arial"/>
          <w:color w:val="6D6E70"/>
          <w:sz w:val="22"/>
        </w:rPr>
        <w:t xml:space="preserve"> </w:t>
      </w:r>
      <w:proofErr w:type="spellStart"/>
      <w:r w:rsidRPr="00BA2671">
        <w:rPr>
          <w:rFonts w:cs="Arial"/>
          <w:color w:val="6D6E70"/>
          <w:sz w:val="22"/>
        </w:rPr>
        <w:t>hauv</w:t>
      </w:r>
      <w:proofErr w:type="spellEnd"/>
      <w:r w:rsidRPr="00BA2671">
        <w:rPr>
          <w:rFonts w:cs="Arial"/>
          <w:color w:val="6D6E70"/>
          <w:sz w:val="22"/>
        </w:rPr>
        <w:t xml:space="preserve"> </w:t>
      </w:r>
      <w:proofErr w:type="spellStart"/>
      <w:r w:rsidRPr="00BA2671">
        <w:rPr>
          <w:rFonts w:cs="Arial"/>
          <w:color w:val="6D6E70"/>
          <w:sz w:val="22"/>
        </w:rPr>
        <w:t>tsev</w:t>
      </w:r>
      <w:proofErr w:type="spellEnd"/>
      <w:r w:rsidRPr="00BA2671">
        <w:rPr>
          <w:rFonts w:cs="Arial"/>
          <w:color w:val="6D6E70"/>
          <w:sz w:val="22"/>
        </w:rPr>
        <w:t xml:space="preserve"> </w:t>
      </w:r>
      <w:r w:rsidR="00BC6175" w:rsidRPr="00BA2671">
        <w:rPr>
          <w:rFonts w:cs="Arial"/>
          <w:color w:val="6D6E70"/>
          <w:sz w:val="22"/>
        </w:rPr>
        <w:t xml:space="preserve">vim </w:t>
      </w:r>
      <w:proofErr w:type="spellStart"/>
      <w:r w:rsidRPr="00BA2671">
        <w:rPr>
          <w:rFonts w:cs="Arial"/>
          <w:color w:val="6D6E70"/>
          <w:sz w:val="22"/>
        </w:rPr>
        <w:t>tsis</w:t>
      </w:r>
      <w:proofErr w:type="spellEnd"/>
      <w:r w:rsidRPr="00BA2671">
        <w:rPr>
          <w:rFonts w:cs="Arial"/>
          <w:color w:val="6D6E70"/>
          <w:sz w:val="22"/>
        </w:rPr>
        <w:t xml:space="preserve"> muaj </w:t>
      </w:r>
      <w:proofErr w:type="spellStart"/>
      <w:r w:rsidRPr="00BA2671">
        <w:rPr>
          <w:rFonts w:cs="Arial"/>
          <w:color w:val="6D6E70"/>
          <w:sz w:val="22"/>
        </w:rPr>
        <w:t>tsev</w:t>
      </w:r>
      <w:proofErr w:type="spellEnd"/>
      <w:r w:rsidRPr="00BA2671">
        <w:rPr>
          <w:rFonts w:cs="Arial"/>
          <w:color w:val="6D6E70"/>
          <w:sz w:val="22"/>
        </w:rPr>
        <w:t xml:space="preserve"> nyob, </w:t>
      </w:r>
      <w:proofErr w:type="spellStart"/>
      <w:r w:rsidRPr="00BA2671">
        <w:rPr>
          <w:rFonts w:cs="Arial"/>
          <w:color w:val="6D6E70"/>
          <w:sz w:val="22"/>
        </w:rPr>
        <w:t>thaum</w:t>
      </w:r>
      <w:proofErr w:type="spellEnd"/>
      <w:r w:rsidRPr="00BA2671">
        <w:rPr>
          <w:rFonts w:cs="Arial"/>
          <w:color w:val="6D6E70"/>
          <w:sz w:val="22"/>
        </w:rPr>
        <w:t xml:space="preserve"> </w:t>
      </w:r>
      <w:proofErr w:type="spellStart"/>
      <w:r w:rsidRPr="00BA2671">
        <w:rPr>
          <w:rFonts w:cs="Arial"/>
          <w:color w:val="6D6E70"/>
          <w:sz w:val="22"/>
        </w:rPr>
        <w:t>feem</w:t>
      </w:r>
      <w:proofErr w:type="spellEnd"/>
      <w:r w:rsidRPr="00BA2671">
        <w:rPr>
          <w:rFonts w:cs="Arial"/>
          <w:color w:val="6D6E70"/>
          <w:sz w:val="22"/>
        </w:rPr>
        <w:t xml:space="preserve"> </w:t>
      </w:r>
      <w:proofErr w:type="spellStart"/>
      <w:r w:rsidRPr="00BA2671">
        <w:rPr>
          <w:rFonts w:cs="Arial"/>
          <w:color w:val="6D6E70"/>
          <w:sz w:val="22"/>
        </w:rPr>
        <w:t>coob</w:t>
      </w:r>
      <w:proofErr w:type="spellEnd"/>
      <w:r w:rsidRPr="00BA2671">
        <w:rPr>
          <w:rFonts w:cs="Arial"/>
          <w:color w:val="6D6E70"/>
          <w:sz w:val="22"/>
        </w:rPr>
        <w:t xml:space="preserve"> ntawm </w:t>
      </w:r>
      <w:proofErr w:type="spellStart"/>
      <w:r w:rsidRPr="00BA2671">
        <w:rPr>
          <w:rFonts w:cs="Arial"/>
          <w:color w:val="6D6E70"/>
          <w:sz w:val="22"/>
        </w:rPr>
        <w:t>cov</w:t>
      </w:r>
      <w:proofErr w:type="spellEnd"/>
      <w:r w:rsidRPr="00BA2671">
        <w:rPr>
          <w:rFonts w:cs="Arial"/>
          <w:color w:val="6D6E70"/>
          <w:sz w:val="22"/>
        </w:rPr>
        <w:t xml:space="preserve"> </w:t>
      </w:r>
      <w:proofErr w:type="spellStart"/>
      <w:r w:rsidRPr="00BA2671">
        <w:rPr>
          <w:rFonts w:cs="Arial"/>
          <w:color w:val="6D6E70"/>
          <w:sz w:val="22"/>
        </w:rPr>
        <w:t>qub</w:t>
      </w:r>
      <w:proofErr w:type="spellEnd"/>
      <w:r w:rsidRPr="00BA2671">
        <w:rPr>
          <w:rFonts w:cs="Arial"/>
          <w:color w:val="6D6E70"/>
          <w:sz w:val="22"/>
        </w:rPr>
        <w:t xml:space="preserve"> tub rog </w:t>
      </w:r>
      <w:proofErr w:type="spellStart"/>
      <w:r w:rsidRPr="00BA2671">
        <w:rPr>
          <w:rFonts w:cs="Arial"/>
          <w:color w:val="6D6E70"/>
          <w:sz w:val="22"/>
        </w:rPr>
        <w:t>uas</w:t>
      </w:r>
      <w:proofErr w:type="spellEnd"/>
      <w:r w:rsidRPr="00BA2671">
        <w:rPr>
          <w:rFonts w:cs="Arial"/>
          <w:color w:val="6D6E70"/>
          <w:sz w:val="22"/>
        </w:rPr>
        <w:t xml:space="preserve"> </w:t>
      </w:r>
      <w:proofErr w:type="spellStart"/>
      <w:r w:rsidRPr="00BA2671">
        <w:rPr>
          <w:rFonts w:cs="Arial"/>
          <w:color w:val="6D6E70"/>
          <w:sz w:val="22"/>
        </w:rPr>
        <w:t>tsis</w:t>
      </w:r>
      <w:proofErr w:type="spellEnd"/>
      <w:r w:rsidRPr="00BA2671">
        <w:rPr>
          <w:rFonts w:cs="Arial"/>
          <w:color w:val="6D6E70"/>
          <w:sz w:val="22"/>
        </w:rPr>
        <w:t xml:space="preserve"> muaj </w:t>
      </w:r>
      <w:proofErr w:type="spellStart"/>
      <w:r w:rsidRPr="00BA2671">
        <w:rPr>
          <w:rFonts w:cs="Arial"/>
          <w:color w:val="6D6E70"/>
          <w:sz w:val="22"/>
        </w:rPr>
        <w:t>vaj</w:t>
      </w:r>
      <w:proofErr w:type="spellEnd"/>
      <w:r w:rsidRPr="00BA2671">
        <w:rPr>
          <w:rFonts w:cs="Arial"/>
          <w:color w:val="6D6E70"/>
          <w:sz w:val="22"/>
        </w:rPr>
        <w:t xml:space="preserve"> </w:t>
      </w:r>
      <w:proofErr w:type="spellStart"/>
      <w:r w:rsidRPr="00BA2671">
        <w:rPr>
          <w:rFonts w:cs="Arial"/>
          <w:color w:val="6D6E70"/>
          <w:sz w:val="22"/>
        </w:rPr>
        <w:t>tse</w:t>
      </w:r>
      <w:r w:rsidR="00BC6175" w:rsidRPr="00BA2671">
        <w:rPr>
          <w:rFonts w:cs="Arial"/>
          <w:color w:val="6D6E70"/>
          <w:sz w:val="22"/>
        </w:rPr>
        <w:t>v</w:t>
      </w:r>
      <w:proofErr w:type="spellEnd"/>
      <w:r w:rsidRPr="00BA2671">
        <w:rPr>
          <w:rFonts w:cs="Arial"/>
          <w:color w:val="6D6E70"/>
          <w:sz w:val="22"/>
        </w:rPr>
        <w:t xml:space="preserve"> nyob </w:t>
      </w:r>
      <w:proofErr w:type="spellStart"/>
      <w:r w:rsidRPr="00BA2671">
        <w:rPr>
          <w:rFonts w:cs="Arial"/>
          <w:color w:val="6D6E70"/>
          <w:sz w:val="22"/>
        </w:rPr>
        <w:t>tsis</w:t>
      </w:r>
      <w:proofErr w:type="spellEnd"/>
      <w:r w:rsidRPr="00BA2671">
        <w:rPr>
          <w:rFonts w:cs="Arial"/>
          <w:color w:val="6D6E70"/>
          <w:sz w:val="22"/>
        </w:rPr>
        <w:t xml:space="preserve"> muaj chaw nyob </w:t>
      </w:r>
      <w:proofErr w:type="spellStart"/>
      <w:r w:rsidRPr="00BA2671">
        <w:rPr>
          <w:rFonts w:cs="Arial"/>
          <w:color w:val="6D6E70"/>
          <w:sz w:val="22"/>
        </w:rPr>
        <w:t>qhia</w:t>
      </w:r>
      <w:proofErr w:type="spellEnd"/>
      <w:r w:rsidRPr="00BA2671">
        <w:rPr>
          <w:rFonts w:cs="Arial"/>
          <w:color w:val="6D6E70"/>
          <w:sz w:val="22"/>
        </w:rPr>
        <w:t xml:space="preserve"> </w:t>
      </w:r>
      <w:proofErr w:type="spellStart"/>
      <w:r w:rsidRPr="00BA2671">
        <w:rPr>
          <w:rFonts w:cs="Arial"/>
          <w:color w:val="6D6E70"/>
          <w:sz w:val="22"/>
        </w:rPr>
        <w:t>tias</w:t>
      </w:r>
      <w:proofErr w:type="spellEnd"/>
      <w:r w:rsidRPr="00BA2671">
        <w:rPr>
          <w:rFonts w:cs="Arial"/>
          <w:color w:val="6D6E70"/>
          <w:sz w:val="22"/>
        </w:rPr>
        <w:t xml:space="preserve"> xav tau chaw nyob </w:t>
      </w:r>
      <w:proofErr w:type="spellStart"/>
      <w:r w:rsidRPr="00BA2671">
        <w:rPr>
          <w:rFonts w:cs="Arial"/>
          <w:color w:val="6D6E70"/>
          <w:sz w:val="22"/>
        </w:rPr>
        <w:t>thaum</w:t>
      </w:r>
      <w:proofErr w:type="spellEnd"/>
      <w:r w:rsidRPr="00BA2671">
        <w:rPr>
          <w:rFonts w:cs="Arial"/>
          <w:color w:val="6D6E70"/>
          <w:sz w:val="22"/>
        </w:rPr>
        <w:t xml:space="preserve"> muaj </w:t>
      </w:r>
      <w:proofErr w:type="spellStart"/>
      <w:r w:rsidRPr="00BA2671">
        <w:rPr>
          <w:rFonts w:cs="Arial"/>
          <w:color w:val="6D6E70"/>
          <w:sz w:val="22"/>
        </w:rPr>
        <w:t>xwm</w:t>
      </w:r>
      <w:proofErr w:type="spellEnd"/>
      <w:r w:rsidRPr="00BA2671">
        <w:rPr>
          <w:rFonts w:cs="Arial"/>
          <w:color w:val="6D6E70"/>
          <w:sz w:val="22"/>
        </w:rPr>
        <w:t xml:space="preserve"> </w:t>
      </w:r>
      <w:proofErr w:type="spellStart"/>
      <w:r w:rsidRPr="00BA2671">
        <w:rPr>
          <w:rFonts w:cs="Arial"/>
          <w:color w:val="6D6E70"/>
          <w:sz w:val="22"/>
        </w:rPr>
        <w:t>txheej</w:t>
      </w:r>
      <w:proofErr w:type="spellEnd"/>
      <w:r w:rsidRPr="00BA2671">
        <w:rPr>
          <w:rFonts w:cs="Arial"/>
          <w:color w:val="6D6E70"/>
          <w:sz w:val="22"/>
        </w:rPr>
        <w:t xml:space="preserve"> </w:t>
      </w:r>
      <w:proofErr w:type="spellStart"/>
      <w:r w:rsidRPr="00BA2671">
        <w:rPr>
          <w:rFonts w:cs="Arial"/>
          <w:color w:val="6D6E70"/>
          <w:sz w:val="22"/>
        </w:rPr>
        <w:t>ceev</w:t>
      </w:r>
      <w:proofErr w:type="spellEnd"/>
      <w:r w:rsidRPr="00BA2671">
        <w:rPr>
          <w:rFonts w:cs="Arial"/>
          <w:color w:val="6D6E70"/>
          <w:sz w:val="22"/>
        </w:rPr>
        <w:t xml:space="preserve"> thiab </w:t>
      </w:r>
      <w:proofErr w:type="spellStart"/>
      <w:r w:rsidRPr="00BA2671">
        <w:rPr>
          <w:rFonts w:cs="Arial"/>
          <w:color w:val="6D6E70"/>
          <w:sz w:val="22"/>
        </w:rPr>
        <w:t>kev</w:t>
      </w:r>
      <w:proofErr w:type="spellEnd"/>
      <w:r w:rsidRPr="00BA2671">
        <w:rPr>
          <w:rFonts w:cs="Arial"/>
          <w:color w:val="6D6E70"/>
          <w:sz w:val="22"/>
        </w:rPr>
        <w:t xml:space="preserve"> </w:t>
      </w:r>
      <w:proofErr w:type="spellStart"/>
      <w:r w:rsidRPr="00BA2671">
        <w:rPr>
          <w:rFonts w:cs="Arial"/>
          <w:color w:val="6D6E70"/>
          <w:sz w:val="22"/>
        </w:rPr>
        <w:t>nthuav</w:t>
      </w:r>
      <w:proofErr w:type="spellEnd"/>
      <w:r w:rsidRPr="00BA2671">
        <w:rPr>
          <w:rFonts w:cs="Arial"/>
          <w:color w:val="6D6E70"/>
          <w:sz w:val="22"/>
        </w:rPr>
        <w:t xml:space="preserve"> </w:t>
      </w:r>
      <w:proofErr w:type="spellStart"/>
      <w:r w:rsidRPr="00BA2671">
        <w:rPr>
          <w:rFonts w:cs="Arial"/>
          <w:color w:val="6D6E70"/>
          <w:sz w:val="22"/>
        </w:rPr>
        <w:t>qhia</w:t>
      </w:r>
      <w:proofErr w:type="spellEnd"/>
      <w:r w:rsidRPr="00BA2671">
        <w:rPr>
          <w:rFonts w:cs="Arial"/>
          <w:color w:val="6D6E70"/>
          <w:sz w:val="22"/>
        </w:rPr>
        <w:t xml:space="preserve"> </w:t>
      </w:r>
      <w:proofErr w:type="spellStart"/>
      <w:r w:rsidRPr="00BA2671">
        <w:rPr>
          <w:rFonts w:cs="Arial"/>
          <w:color w:val="6D6E70"/>
          <w:sz w:val="22"/>
        </w:rPr>
        <w:t>kev</w:t>
      </w:r>
      <w:proofErr w:type="spellEnd"/>
      <w:r w:rsidRPr="00BA2671">
        <w:rPr>
          <w:rFonts w:cs="Arial"/>
          <w:color w:val="6D6E70"/>
          <w:sz w:val="22"/>
        </w:rPr>
        <w:t xml:space="preserve"> </w:t>
      </w:r>
      <w:proofErr w:type="spellStart"/>
      <w:r w:rsidRPr="00BA2671">
        <w:rPr>
          <w:rFonts w:cs="Arial"/>
          <w:color w:val="6D6E70"/>
          <w:sz w:val="22"/>
        </w:rPr>
        <w:t>xaiv</w:t>
      </w:r>
      <w:proofErr w:type="spellEnd"/>
      <w:r w:rsidRPr="00BA2671">
        <w:rPr>
          <w:rFonts w:cs="Arial"/>
          <w:color w:val="6D6E70"/>
          <w:sz w:val="22"/>
        </w:rPr>
        <w:t xml:space="preserve"> </w:t>
      </w:r>
      <w:proofErr w:type="spellStart"/>
      <w:r w:rsidRPr="00BA2671">
        <w:rPr>
          <w:rFonts w:cs="Arial"/>
          <w:color w:val="6D6E70"/>
          <w:sz w:val="22"/>
        </w:rPr>
        <w:t>rau</w:t>
      </w:r>
      <w:proofErr w:type="spellEnd"/>
      <w:r w:rsidRPr="00BA2671">
        <w:rPr>
          <w:rFonts w:cs="Arial"/>
          <w:color w:val="6D6E70"/>
          <w:sz w:val="22"/>
        </w:rPr>
        <w:t xml:space="preserve"> </w:t>
      </w:r>
      <w:proofErr w:type="spellStart"/>
      <w:r w:rsidRPr="00BA2671">
        <w:rPr>
          <w:rFonts w:cs="Arial"/>
          <w:color w:val="6D6E70"/>
          <w:sz w:val="22"/>
        </w:rPr>
        <w:t>cov</w:t>
      </w:r>
      <w:proofErr w:type="spellEnd"/>
      <w:r w:rsidRPr="00BA2671">
        <w:rPr>
          <w:rFonts w:cs="Arial"/>
          <w:color w:val="6D6E70"/>
          <w:sz w:val="22"/>
        </w:rPr>
        <w:t xml:space="preserve"> </w:t>
      </w:r>
      <w:proofErr w:type="spellStart"/>
      <w:r w:rsidRPr="00BA2671">
        <w:rPr>
          <w:rFonts w:cs="Arial"/>
          <w:color w:val="6D6E70"/>
          <w:sz w:val="22"/>
        </w:rPr>
        <w:t>qub</w:t>
      </w:r>
      <w:proofErr w:type="spellEnd"/>
      <w:r w:rsidRPr="00BA2671">
        <w:rPr>
          <w:rFonts w:cs="Arial"/>
          <w:color w:val="6D6E70"/>
          <w:sz w:val="22"/>
        </w:rPr>
        <w:t xml:space="preserve"> tub rog.  </w:t>
      </w:r>
    </w:p>
    <w:p w14:paraId="109AFE76" w14:textId="225793E3" w:rsidR="00115C44" w:rsidRPr="00BA2671" w:rsidRDefault="00115C44" w:rsidP="00115C44">
      <w:pPr>
        <w:spacing w:before="120" w:after="120"/>
        <w:jc w:val="both"/>
        <w:rPr>
          <w:rFonts w:cs="Arial"/>
          <w:b/>
          <w:color w:val="6D6E70"/>
          <w:sz w:val="20"/>
          <w:szCs w:val="20"/>
        </w:rPr>
      </w:pPr>
      <w:proofErr w:type="spellStart"/>
      <w:r w:rsidRPr="00BA2671">
        <w:rPr>
          <w:rFonts w:cs="Arial"/>
          <w:b/>
          <w:color w:val="6D6E70"/>
          <w:sz w:val="20"/>
          <w:szCs w:val="20"/>
        </w:rPr>
        <w:t>Piav</w:t>
      </w:r>
      <w:proofErr w:type="spellEnd"/>
      <w:r w:rsidRPr="00BA2671">
        <w:rPr>
          <w:rFonts w:cs="Arial"/>
          <w:b/>
          <w:color w:val="6D6E70"/>
          <w:sz w:val="20"/>
          <w:szCs w:val="20"/>
        </w:rPr>
        <w:t xml:space="preserve"> </w:t>
      </w:r>
      <w:proofErr w:type="spellStart"/>
      <w:r w:rsidR="00BC6175" w:rsidRPr="00BA2671">
        <w:rPr>
          <w:rFonts w:cs="Arial"/>
          <w:b/>
          <w:color w:val="6D6E70"/>
          <w:sz w:val="20"/>
          <w:szCs w:val="20"/>
        </w:rPr>
        <w:t>qhia</w:t>
      </w:r>
      <w:proofErr w:type="spellEnd"/>
      <w:r w:rsidR="00BC6175" w:rsidRPr="00BA2671">
        <w:rPr>
          <w:rFonts w:cs="Arial"/>
          <w:b/>
          <w:color w:val="6D6E70"/>
          <w:sz w:val="20"/>
          <w:szCs w:val="20"/>
        </w:rPr>
        <w:t xml:space="preserve"> </w:t>
      </w:r>
      <w:r w:rsidRPr="00BA2671">
        <w:rPr>
          <w:rFonts w:cs="Arial"/>
          <w:b/>
          <w:color w:val="6D6E70"/>
          <w:sz w:val="20"/>
          <w:szCs w:val="20"/>
        </w:rPr>
        <w:t xml:space="preserve">qhov </w:t>
      </w:r>
      <w:proofErr w:type="spellStart"/>
      <w:r w:rsidRPr="00BA2671">
        <w:rPr>
          <w:rFonts w:cs="Arial"/>
          <w:b/>
          <w:color w:val="6D6E70"/>
          <w:sz w:val="20"/>
          <w:szCs w:val="20"/>
        </w:rPr>
        <w:t>xwm</w:t>
      </w:r>
      <w:proofErr w:type="spellEnd"/>
      <w:r w:rsidRPr="00BA2671">
        <w:rPr>
          <w:rFonts w:cs="Arial"/>
          <w:b/>
          <w:color w:val="6D6E70"/>
          <w:sz w:val="20"/>
          <w:szCs w:val="20"/>
        </w:rPr>
        <w:t xml:space="preserve"> </w:t>
      </w:r>
      <w:proofErr w:type="spellStart"/>
      <w:r w:rsidRPr="00BA2671">
        <w:rPr>
          <w:rFonts w:cs="Arial"/>
          <w:b/>
          <w:color w:val="6D6E70"/>
          <w:sz w:val="20"/>
          <w:szCs w:val="20"/>
        </w:rPr>
        <w:t>txheej</w:t>
      </w:r>
      <w:proofErr w:type="spellEnd"/>
      <w:r w:rsidRPr="00BA2671">
        <w:rPr>
          <w:rFonts w:cs="Arial"/>
          <w:b/>
          <w:color w:val="6D6E70"/>
          <w:sz w:val="20"/>
          <w:szCs w:val="20"/>
        </w:rPr>
        <w:t xml:space="preserve"> thiab Kev </w:t>
      </w:r>
      <w:proofErr w:type="spellStart"/>
      <w:r w:rsidRPr="00BA2671">
        <w:rPr>
          <w:rFonts w:cs="Arial"/>
          <w:b/>
          <w:color w:val="6D6E70"/>
          <w:sz w:val="20"/>
          <w:szCs w:val="20"/>
        </w:rPr>
        <w:t>Tsis</w:t>
      </w:r>
      <w:proofErr w:type="spellEnd"/>
      <w:r w:rsidRPr="00BA2671">
        <w:rPr>
          <w:rFonts w:cs="Arial"/>
          <w:b/>
          <w:color w:val="6D6E70"/>
          <w:sz w:val="20"/>
          <w:szCs w:val="20"/>
        </w:rPr>
        <w:t xml:space="preserve"> Muaj </w:t>
      </w:r>
      <w:proofErr w:type="spellStart"/>
      <w:r w:rsidRPr="00BA2671">
        <w:rPr>
          <w:rFonts w:cs="Arial"/>
          <w:b/>
          <w:color w:val="6D6E70"/>
          <w:sz w:val="20"/>
          <w:szCs w:val="20"/>
        </w:rPr>
        <w:t>Tsev</w:t>
      </w:r>
      <w:proofErr w:type="spellEnd"/>
      <w:r w:rsidRPr="00BA2671">
        <w:rPr>
          <w:rFonts w:cs="Arial"/>
          <w:b/>
          <w:color w:val="6D6E70"/>
          <w:sz w:val="20"/>
          <w:szCs w:val="20"/>
        </w:rPr>
        <w:t xml:space="preserve"> Nyob</w:t>
      </w:r>
      <w:r w:rsidR="00BC6175" w:rsidRPr="00BA2671">
        <w:rPr>
          <w:rFonts w:cs="Arial"/>
          <w:b/>
          <w:color w:val="6D6E70"/>
          <w:sz w:val="20"/>
          <w:szCs w:val="20"/>
        </w:rPr>
        <w:t xml:space="preserve"> </w:t>
      </w:r>
      <w:proofErr w:type="spellStart"/>
      <w:r w:rsidR="00BC6175" w:rsidRPr="00BA2671">
        <w:rPr>
          <w:rFonts w:cs="Arial"/>
          <w:b/>
          <w:color w:val="6D6E70"/>
          <w:sz w:val="20"/>
          <w:szCs w:val="20"/>
        </w:rPr>
        <w:t>los</w:t>
      </w:r>
      <w:proofErr w:type="spellEnd"/>
      <w:r w:rsidR="00BC6175" w:rsidRPr="00BA2671">
        <w:rPr>
          <w:rFonts w:cs="Arial"/>
          <w:b/>
          <w:color w:val="6D6E70"/>
          <w:sz w:val="20"/>
          <w:szCs w:val="20"/>
        </w:rPr>
        <w:t xml:space="preserve"> </w:t>
      </w:r>
      <w:r w:rsidRPr="00BA2671">
        <w:rPr>
          <w:rFonts w:cs="Arial"/>
          <w:b/>
          <w:color w:val="6D6E70"/>
          <w:sz w:val="20"/>
          <w:szCs w:val="20"/>
        </w:rPr>
        <w:t>ntaw</w:t>
      </w:r>
      <w:r w:rsidR="00BC6175" w:rsidRPr="00BA2671">
        <w:rPr>
          <w:rFonts w:cs="Arial"/>
          <w:b/>
          <w:color w:val="6D6E70"/>
          <w:sz w:val="20"/>
          <w:szCs w:val="20"/>
        </w:rPr>
        <w:t xml:space="preserve">m </w:t>
      </w:r>
      <w:proofErr w:type="spellStart"/>
      <w:r w:rsidRPr="00BA2671">
        <w:rPr>
          <w:rFonts w:cs="Arial"/>
          <w:b/>
          <w:color w:val="6D6E70"/>
          <w:sz w:val="20"/>
          <w:szCs w:val="20"/>
        </w:rPr>
        <w:t>haiv</w:t>
      </w:r>
      <w:proofErr w:type="spellEnd"/>
      <w:r w:rsidRPr="00BA2671">
        <w:rPr>
          <w:rFonts w:cs="Arial"/>
          <w:b/>
          <w:color w:val="6D6E70"/>
          <w:sz w:val="20"/>
          <w:szCs w:val="20"/>
        </w:rPr>
        <w:t xml:space="preserve"> </w:t>
      </w:r>
      <w:proofErr w:type="spellStart"/>
      <w:r w:rsidRPr="00BA2671">
        <w:rPr>
          <w:rFonts w:cs="Arial"/>
          <w:b/>
          <w:color w:val="6D6E70"/>
          <w:sz w:val="20"/>
          <w:szCs w:val="20"/>
        </w:rPr>
        <w:t>neeg</w:t>
      </w:r>
      <w:proofErr w:type="spellEnd"/>
      <w:r w:rsidRPr="00BA2671">
        <w:rPr>
          <w:rFonts w:cs="Arial"/>
          <w:b/>
          <w:color w:val="6D6E70"/>
          <w:sz w:val="20"/>
          <w:szCs w:val="20"/>
        </w:rPr>
        <w:t xml:space="preserve"> thiab </w:t>
      </w:r>
      <w:proofErr w:type="spellStart"/>
      <w:r w:rsidR="00BC6175" w:rsidRPr="00BA2671">
        <w:rPr>
          <w:rFonts w:cs="Arial"/>
          <w:b/>
          <w:color w:val="6D6E70"/>
          <w:sz w:val="20"/>
          <w:szCs w:val="20"/>
        </w:rPr>
        <w:t>hom</w:t>
      </w:r>
      <w:proofErr w:type="spellEnd"/>
      <w:r w:rsidRPr="00BA2671">
        <w:rPr>
          <w:rFonts w:cs="Arial"/>
          <w:b/>
          <w:color w:val="6D6E70"/>
          <w:sz w:val="20"/>
          <w:szCs w:val="20"/>
        </w:rPr>
        <w:t xml:space="preserve"> </w:t>
      </w:r>
      <w:proofErr w:type="spellStart"/>
      <w:r w:rsidRPr="00BA2671">
        <w:rPr>
          <w:rFonts w:cs="Arial"/>
          <w:b/>
          <w:color w:val="6D6E70"/>
          <w:sz w:val="20"/>
          <w:szCs w:val="20"/>
        </w:rPr>
        <w:t>neeg</w:t>
      </w:r>
      <w:proofErr w:type="spellEnd"/>
      <w:r w:rsidRPr="00BA2671">
        <w:rPr>
          <w:rFonts w:cs="Arial"/>
          <w:b/>
          <w:color w:val="6D6E70"/>
          <w:sz w:val="20"/>
          <w:szCs w:val="20"/>
        </w:rPr>
        <w:t>.</w:t>
      </w:r>
    </w:p>
    <w:p w14:paraId="2520AC2B" w14:textId="5A3F1B66" w:rsidR="00115C44" w:rsidRPr="00BA2671" w:rsidRDefault="00BC6175" w:rsidP="00115C44">
      <w:pPr>
        <w:keepNext/>
        <w:spacing w:before="120" w:after="120"/>
        <w:jc w:val="both"/>
        <w:rPr>
          <w:rFonts w:cs="Arial"/>
          <w:color w:val="6D6E70"/>
          <w:sz w:val="22"/>
        </w:rPr>
      </w:pPr>
      <w:r w:rsidRPr="00BA2671">
        <w:rPr>
          <w:rFonts w:cs="Arial"/>
          <w:color w:val="6D6E70"/>
          <w:sz w:val="22"/>
        </w:rPr>
        <w:t xml:space="preserve">Qhov </w:t>
      </w:r>
      <w:proofErr w:type="spellStart"/>
      <w:r w:rsidRPr="00BA2671">
        <w:rPr>
          <w:rFonts w:cs="Arial"/>
          <w:color w:val="6D6E70"/>
          <w:sz w:val="22"/>
        </w:rPr>
        <w:t>txuas</w:t>
      </w:r>
      <w:proofErr w:type="spellEnd"/>
      <w:r w:rsidRPr="00BA2671">
        <w:rPr>
          <w:rFonts w:cs="Arial"/>
          <w:color w:val="6D6E70"/>
          <w:sz w:val="22"/>
        </w:rPr>
        <w:t xml:space="preserve"> </w:t>
      </w:r>
      <w:proofErr w:type="spellStart"/>
      <w:r w:rsidRPr="00BA2671">
        <w:rPr>
          <w:rFonts w:cs="Arial"/>
          <w:color w:val="6D6E70"/>
          <w:sz w:val="22"/>
        </w:rPr>
        <w:t>sij</w:t>
      </w:r>
      <w:proofErr w:type="spellEnd"/>
      <w:r w:rsidRPr="00BA2671">
        <w:rPr>
          <w:rFonts w:cs="Arial"/>
          <w:color w:val="6D6E70"/>
          <w:sz w:val="22"/>
        </w:rPr>
        <w:t xml:space="preserve"> </w:t>
      </w:r>
      <w:proofErr w:type="spellStart"/>
      <w:r w:rsidRPr="00BA2671">
        <w:rPr>
          <w:rFonts w:cs="Arial"/>
          <w:color w:val="6D6E70"/>
          <w:sz w:val="22"/>
        </w:rPr>
        <w:t>hawm</w:t>
      </w:r>
      <w:proofErr w:type="spellEnd"/>
      <w:r w:rsidRPr="00BA2671">
        <w:rPr>
          <w:rFonts w:cs="Arial"/>
          <w:color w:val="6D6E70"/>
          <w:sz w:val="22"/>
        </w:rPr>
        <w:t xml:space="preserve"> nyob </w:t>
      </w:r>
      <w:proofErr w:type="spellStart"/>
      <w:r w:rsidRPr="00BA2671">
        <w:rPr>
          <w:rFonts w:cs="Arial"/>
          <w:color w:val="6D6E70"/>
          <w:sz w:val="22"/>
        </w:rPr>
        <w:t>rau</w:t>
      </w:r>
      <w:proofErr w:type="spellEnd"/>
      <w:r w:rsidRPr="00BA2671">
        <w:rPr>
          <w:rFonts w:cs="Arial"/>
          <w:color w:val="6D6E70"/>
          <w:sz w:val="22"/>
        </w:rPr>
        <w:t xml:space="preserve"> </w:t>
      </w:r>
      <w:proofErr w:type="spellStart"/>
      <w:r w:rsidRPr="00BA2671">
        <w:rPr>
          <w:rFonts w:cs="Arial"/>
          <w:color w:val="6D6E70"/>
          <w:sz w:val="22"/>
        </w:rPr>
        <w:t>xyoo</w:t>
      </w:r>
      <w:proofErr w:type="spellEnd"/>
      <w:r w:rsidRPr="00BA2671">
        <w:rPr>
          <w:rFonts w:cs="Arial"/>
          <w:color w:val="6D6E70"/>
          <w:sz w:val="22"/>
        </w:rPr>
        <w:t xml:space="preserve"> </w:t>
      </w:r>
      <w:r w:rsidR="00115C44" w:rsidRPr="00BA2671">
        <w:rPr>
          <w:rFonts w:cs="Arial"/>
          <w:color w:val="6D6E70"/>
          <w:sz w:val="22"/>
        </w:rPr>
        <w:t xml:space="preserve">2024 </w:t>
      </w:r>
      <w:r w:rsidRPr="00BA2671">
        <w:rPr>
          <w:rFonts w:cs="Arial"/>
          <w:color w:val="6D6E70"/>
          <w:sz w:val="22"/>
        </w:rPr>
        <w:t xml:space="preserve">(2024 </w:t>
      </w:r>
      <w:r w:rsidR="00115C44" w:rsidRPr="00BA2671">
        <w:rPr>
          <w:rFonts w:cs="Arial"/>
          <w:color w:val="6D6E70"/>
          <w:sz w:val="22"/>
        </w:rPr>
        <w:t>Point-in-Time</w:t>
      </w:r>
      <w:r w:rsidRPr="00BA2671">
        <w:rPr>
          <w:rFonts w:cs="Arial"/>
          <w:color w:val="6D6E70"/>
          <w:sz w:val="22"/>
        </w:rPr>
        <w:t>)</w:t>
      </w:r>
      <w:r w:rsidR="00115C44" w:rsidRPr="00BA2671">
        <w:rPr>
          <w:rFonts w:cs="Arial"/>
          <w:color w:val="6D6E70"/>
          <w:sz w:val="22"/>
        </w:rPr>
        <w:t xml:space="preserve"> </w:t>
      </w:r>
      <w:proofErr w:type="spellStart"/>
      <w:r w:rsidR="00115C44" w:rsidRPr="00BA2671">
        <w:rPr>
          <w:rFonts w:cs="Arial"/>
          <w:color w:val="6D6E70"/>
          <w:sz w:val="22"/>
        </w:rPr>
        <w:t>suav</w:t>
      </w:r>
      <w:proofErr w:type="spellEnd"/>
      <w:r w:rsidR="00115C44" w:rsidRPr="00BA2671">
        <w:rPr>
          <w:rFonts w:cs="Arial"/>
          <w:color w:val="6D6E70"/>
          <w:sz w:val="22"/>
        </w:rPr>
        <w:t xml:space="preserve"> </w:t>
      </w:r>
      <w:proofErr w:type="spellStart"/>
      <w:r w:rsidR="00115C44" w:rsidRPr="00BA2671">
        <w:rPr>
          <w:rFonts w:cs="Arial"/>
          <w:color w:val="6D6E70"/>
          <w:sz w:val="22"/>
        </w:rPr>
        <w:t>rau</w:t>
      </w:r>
      <w:proofErr w:type="spellEnd"/>
      <w:r w:rsidR="00115C44" w:rsidRPr="00BA2671">
        <w:rPr>
          <w:rFonts w:cs="Arial"/>
          <w:color w:val="6D6E70"/>
          <w:sz w:val="22"/>
        </w:rPr>
        <w:t xml:space="preserve"> </w:t>
      </w:r>
      <w:proofErr w:type="spellStart"/>
      <w:r w:rsidR="00115C44" w:rsidRPr="00BA2671">
        <w:rPr>
          <w:rFonts w:cs="Arial"/>
          <w:color w:val="6D6E70"/>
          <w:sz w:val="22"/>
        </w:rPr>
        <w:t>FMCoC</w:t>
      </w:r>
      <w:proofErr w:type="spellEnd"/>
      <w:r w:rsidR="00115C44" w:rsidRPr="00BA2671">
        <w:rPr>
          <w:rFonts w:cs="Arial"/>
          <w:color w:val="6D6E70"/>
          <w:sz w:val="22"/>
        </w:rPr>
        <w:t xml:space="preserve"> tau </w:t>
      </w:r>
      <w:proofErr w:type="spellStart"/>
      <w:r w:rsidR="00115C44" w:rsidRPr="00BA2671">
        <w:rPr>
          <w:rFonts w:cs="Arial"/>
          <w:color w:val="6D6E70"/>
          <w:sz w:val="22"/>
        </w:rPr>
        <w:t>muab</w:t>
      </w:r>
      <w:proofErr w:type="spellEnd"/>
      <w:r w:rsidR="00115C44" w:rsidRPr="00BA2671">
        <w:rPr>
          <w:rFonts w:cs="Arial"/>
          <w:color w:val="6D6E70"/>
          <w:sz w:val="22"/>
        </w:rPr>
        <w:t xml:space="preserve"> </w:t>
      </w:r>
      <w:proofErr w:type="spellStart"/>
      <w:r w:rsidR="00115C44" w:rsidRPr="00BA2671">
        <w:rPr>
          <w:rFonts w:cs="Arial"/>
          <w:color w:val="6D6E70"/>
          <w:sz w:val="22"/>
        </w:rPr>
        <w:t>cov</w:t>
      </w:r>
      <w:proofErr w:type="spellEnd"/>
      <w:r w:rsidR="00115C44" w:rsidRPr="00BA2671">
        <w:rPr>
          <w:rFonts w:cs="Arial"/>
          <w:color w:val="6D6E70"/>
          <w:sz w:val="22"/>
        </w:rPr>
        <w:t xml:space="preserve"> </w:t>
      </w:r>
      <w:proofErr w:type="spellStart"/>
      <w:r w:rsidR="00115C44" w:rsidRPr="00BA2671">
        <w:rPr>
          <w:rFonts w:cs="Arial"/>
          <w:color w:val="6D6E70"/>
          <w:sz w:val="22"/>
        </w:rPr>
        <w:t>ntaub</w:t>
      </w:r>
      <w:proofErr w:type="spellEnd"/>
      <w:r w:rsidR="00115C44" w:rsidRPr="00BA2671">
        <w:rPr>
          <w:rFonts w:cs="Arial"/>
          <w:color w:val="6D6E70"/>
          <w:sz w:val="22"/>
        </w:rPr>
        <w:t xml:space="preserve"> </w:t>
      </w:r>
      <w:proofErr w:type="spellStart"/>
      <w:r w:rsidR="00115C44" w:rsidRPr="00BA2671">
        <w:rPr>
          <w:rFonts w:cs="Arial"/>
          <w:color w:val="6D6E70"/>
          <w:sz w:val="22"/>
        </w:rPr>
        <w:t>ntawv</w:t>
      </w:r>
      <w:proofErr w:type="spellEnd"/>
      <w:r w:rsidR="00115C44" w:rsidRPr="00BA2671">
        <w:rPr>
          <w:rFonts w:cs="Arial"/>
          <w:color w:val="6D6E70"/>
          <w:sz w:val="22"/>
        </w:rPr>
        <w:t xml:space="preserve"> hais </w:t>
      </w:r>
      <w:proofErr w:type="spellStart"/>
      <w:r w:rsidR="00115C44" w:rsidRPr="00BA2671">
        <w:rPr>
          <w:rFonts w:cs="Arial"/>
          <w:color w:val="6D6E70"/>
          <w:sz w:val="22"/>
        </w:rPr>
        <w:t>txog</w:t>
      </w:r>
      <w:proofErr w:type="spellEnd"/>
      <w:r w:rsidR="00115C44" w:rsidRPr="00BA2671">
        <w:rPr>
          <w:rFonts w:cs="Arial"/>
          <w:color w:val="6D6E70"/>
          <w:sz w:val="22"/>
        </w:rPr>
        <w:t xml:space="preserve"> </w:t>
      </w:r>
      <w:proofErr w:type="spellStart"/>
      <w:r w:rsidR="00115C44" w:rsidRPr="00BA2671">
        <w:rPr>
          <w:rFonts w:cs="Arial"/>
          <w:color w:val="6D6E70"/>
          <w:sz w:val="22"/>
        </w:rPr>
        <w:t>kev</w:t>
      </w:r>
      <w:proofErr w:type="spellEnd"/>
      <w:r w:rsidR="00115C44" w:rsidRPr="00BA2671">
        <w:rPr>
          <w:rFonts w:cs="Arial"/>
          <w:color w:val="6D6E70"/>
          <w:sz w:val="22"/>
        </w:rPr>
        <w:t xml:space="preserve"> </w:t>
      </w:r>
      <w:proofErr w:type="spellStart"/>
      <w:r w:rsidR="00115C44" w:rsidRPr="00BA2671">
        <w:rPr>
          <w:rFonts w:cs="Arial"/>
          <w:color w:val="6D6E70"/>
          <w:sz w:val="22"/>
        </w:rPr>
        <w:t>tsis</w:t>
      </w:r>
      <w:proofErr w:type="spellEnd"/>
      <w:r w:rsidR="00115C44" w:rsidRPr="00BA2671">
        <w:rPr>
          <w:rFonts w:cs="Arial"/>
          <w:color w:val="6D6E70"/>
          <w:sz w:val="22"/>
        </w:rPr>
        <w:t xml:space="preserve"> muaj </w:t>
      </w:r>
      <w:proofErr w:type="spellStart"/>
      <w:r w:rsidR="00115C44" w:rsidRPr="00BA2671">
        <w:rPr>
          <w:rFonts w:cs="Arial"/>
          <w:color w:val="6D6E70"/>
          <w:sz w:val="22"/>
        </w:rPr>
        <w:t>tsev</w:t>
      </w:r>
      <w:proofErr w:type="spellEnd"/>
      <w:r w:rsidR="00115C44" w:rsidRPr="00BA2671">
        <w:rPr>
          <w:rFonts w:cs="Arial"/>
          <w:color w:val="6D6E70"/>
          <w:sz w:val="22"/>
        </w:rPr>
        <w:t xml:space="preserve"> nyob </w:t>
      </w:r>
      <w:proofErr w:type="spellStart"/>
      <w:r w:rsidR="00115C44" w:rsidRPr="00BA2671">
        <w:rPr>
          <w:rFonts w:cs="Arial"/>
          <w:color w:val="6D6E70"/>
          <w:sz w:val="22"/>
        </w:rPr>
        <w:t>los</w:t>
      </w:r>
      <w:proofErr w:type="spellEnd"/>
      <w:r w:rsidR="00115C44" w:rsidRPr="00BA2671">
        <w:rPr>
          <w:rFonts w:cs="Arial"/>
          <w:color w:val="6D6E70"/>
          <w:sz w:val="22"/>
        </w:rPr>
        <w:t xml:space="preserve"> ntawm </w:t>
      </w:r>
      <w:proofErr w:type="spellStart"/>
      <w:r w:rsidR="00115C44" w:rsidRPr="00BA2671">
        <w:rPr>
          <w:rFonts w:cs="Arial"/>
          <w:color w:val="6D6E70"/>
          <w:sz w:val="22"/>
        </w:rPr>
        <w:t>haiv</w:t>
      </w:r>
      <w:proofErr w:type="spellEnd"/>
      <w:r w:rsidR="00115C44" w:rsidRPr="00BA2671">
        <w:rPr>
          <w:rFonts w:cs="Arial"/>
          <w:color w:val="6D6E70"/>
          <w:sz w:val="22"/>
        </w:rPr>
        <w:t xml:space="preserve"> </w:t>
      </w:r>
      <w:proofErr w:type="spellStart"/>
      <w:r w:rsidR="00115C44" w:rsidRPr="00BA2671">
        <w:rPr>
          <w:rFonts w:cs="Arial"/>
          <w:color w:val="6D6E70"/>
          <w:sz w:val="22"/>
        </w:rPr>
        <w:t>neeg</w:t>
      </w:r>
      <w:proofErr w:type="spellEnd"/>
      <w:r w:rsidR="00115C44" w:rsidRPr="00BA2671">
        <w:rPr>
          <w:rFonts w:cs="Arial"/>
          <w:color w:val="6D6E70"/>
          <w:sz w:val="22"/>
        </w:rPr>
        <w:t xml:space="preserve"> thiab </w:t>
      </w:r>
      <w:proofErr w:type="spellStart"/>
      <w:r w:rsidRPr="00BA2671">
        <w:rPr>
          <w:rFonts w:cs="Arial"/>
          <w:color w:val="6D6E70"/>
          <w:sz w:val="22"/>
        </w:rPr>
        <w:t>hom</w:t>
      </w:r>
      <w:proofErr w:type="spellEnd"/>
      <w:r w:rsidR="00115C44" w:rsidRPr="00BA2671">
        <w:rPr>
          <w:rFonts w:cs="Arial"/>
          <w:color w:val="6D6E70"/>
          <w:sz w:val="22"/>
        </w:rPr>
        <w:t xml:space="preserve"> </w:t>
      </w:r>
      <w:proofErr w:type="spellStart"/>
      <w:r w:rsidR="00115C44" w:rsidRPr="00BA2671">
        <w:rPr>
          <w:rFonts w:cs="Arial"/>
          <w:color w:val="6D6E70"/>
          <w:sz w:val="22"/>
        </w:rPr>
        <w:t>neeg</w:t>
      </w:r>
      <w:proofErr w:type="spellEnd"/>
      <w:r w:rsidR="00115C44" w:rsidRPr="00BA2671">
        <w:rPr>
          <w:rFonts w:cs="Arial"/>
          <w:color w:val="6D6E70"/>
          <w:sz w:val="22"/>
        </w:rPr>
        <w:t xml:space="preserve">, </w:t>
      </w:r>
      <w:proofErr w:type="spellStart"/>
      <w:r w:rsidR="00115C44" w:rsidRPr="00BA2671">
        <w:rPr>
          <w:rFonts w:cs="Arial"/>
          <w:color w:val="6D6E70"/>
          <w:sz w:val="22"/>
        </w:rPr>
        <w:t>raws</w:t>
      </w:r>
      <w:proofErr w:type="spellEnd"/>
      <w:r w:rsidR="00115C44" w:rsidRPr="00BA2671">
        <w:rPr>
          <w:rFonts w:cs="Arial"/>
          <w:color w:val="6D6E70"/>
          <w:sz w:val="22"/>
        </w:rPr>
        <w:t xml:space="preserve"> li </w:t>
      </w:r>
      <w:proofErr w:type="spellStart"/>
      <w:r w:rsidR="00115C44" w:rsidRPr="00BA2671">
        <w:rPr>
          <w:rFonts w:cs="Arial"/>
          <w:color w:val="6D6E70"/>
          <w:sz w:val="22"/>
        </w:rPr>
        <w:t>qhia</w:t>
      </w:r>
      <w:proofErr w:type="spellEnd"/>
      <w:r w:rsidR="00115C44" w:rsidRPr="00BA2671">
        <w:rPr>
          <w:rFonts w:cs="Arial"/>
          <w:color w:val="6D6E70"/>
          <w:sz w:val="22"/>
        </w:rPr>
        <w:t xml:space="preserve"> </w:t>
      </w:r>
      <w:proofErr w:type="spellStart"/>
      <w:r w:rsidR="00115C44" w:rsidRPr="00BA2671">
        <w:rPr>
          <w:rFonts w:cs="Arial"/>
          <w:color w:val="6D6E70"/>
          <w:sz w:val="22"/>
        </w:rPr>
        <w:t>hauv</w:t>
      </w:r>
      <w:proofErr w:type="spellEnd"/>
      <w:r w:rsidR="00115C44" w:rsidRPr="00BA2671">
        <w:rPr>
          <w:rFonts w:cs="Arial"/>
          <w:color w:val="6D6E70"/>
          <w:sz w:val="22"/>
        </w:rPr>
        <w:t xml:space="preserve"> </w:t>
      </w:r>
      <w:proofErr w:type="spellStart"/>
      <w:r w:rsidR="00115C44" w:rsidRPr="00BA2671">
        <w:rPr>
          <w:rFonts w:cs="Arial"/>
          <w:color w:val="6D6E70"/>
          <w:sz w:val="22"/>
        </w:rPr>
        <w:t>qab</w:t>
      </w:r>
      <w:proofErr w:type="spellEnd"/>
      <w:r w:rsidR="00115C44" w:rsidRPr="00BA2671">
        <w:rPr>
          <w:rFonts w:cs="Arial"/>
          <w:color w:val="6D6E70"/>
          <w:sz w:val="22"/>
        </w:rPr>
        <w:t xml:space="preserve"> no</w:t>
      </w:r>
      <w:r w:rsidRPr="00BA2671">
        <w:rPr>
          <w:rFonts w:cs="Arial"/>
          <w:color w:val="6D6E70"/>
          <w:sz w:val="22"/>
        </w:rPr>
        <w:t>s</w:t>
      </w:r>
      <w:r w:rsidR="00115C44" w:rsidRPr="00BA2671">
        <w:rPr>
          <w:rFonts w:cs="Arial"/>
          <w:color w:val="6D6E70"/>
          <w:sz w:val="22"/>
        </w:rPr>
        <w:t xml:space="preserve">. </w:t>
      </w:r>
      <w:r w:rsidRPr="00BA2671">
        <w:rPr>
          <w:rFonts w:cs="Arial"/>
          <w:color w:val="6D6E70"/>
          <w:sz w:val="22"/>
        </w:rPr>
        <w:t xml:space="preserve">Muaj </w:t>
      </w:r>
      <w:proofErr w:type="spellStart"/>
      <w:r w:rsidRPr="00BA2671">
        <w:rPr>
          <w:rFonts w:cs="Arial"/>
          <w:color w:val="6D6E70"/>
          <w:sz w:val="22"/>
        </w:rPr>
        <w:t>lis</w:t>
      </w:r>
      <w:proofErr w:type="spellEnd"/>
      <w:r w:rsidRPr="00BA2671">
        <w:rPr>
          <w:rFonts w:cs="Arial"/>
          <w:color w:val="6D6E70"/>
          <w:sz w:val="22"/>
        </w:rPr>
        <w:t xml:space="preserve"> n</w:t>
      </w:r>
      <w:r w:rsidR="00115C44" w:rsidRPr="00BA2671">
        <w:rPr>
          <w:rFonts w:cs="Arial"/>
          <w:color w:val="6D6E70"/>
          <w:sz w:val="22"/>
        </w:rPr>
        <w:t xml:space="preserve">tawm 4,305 </w:t>
      </w:r>
      <w:proofErr w:type="spellStart"/>
      <w:r w:rsidR="00115C44" w:rsidRPr="00BA2671">
        <w:rPr>
          <w:rFonts w:cs="Arial"/>
          <w:color w:val="6D6E70"/>
          <w:sz w:val="22"/>
        </w:rPr>
        <w:t>tus</w:t>
      </w:r>
      <w:proofErr w:type="spellEnd"/>
      <w:r w:rsidR="00115C44" w:rsidRPr="00BA2671">
        <w:rPr>
          <w:rFonts w:cs="Arial"/>
          <w:color w:val="6D6E70"/>
          <w:sz w:val="22"/>
        </w:rPr>
        <w:t xml:space="preserve"> </w:t>
      </w:r>
      <w:proofErr w:type="spellStart"/>
      <w:r w:rsidR="00115C44" w:rsidRPr="00BA2671">
        <w:rPr>
          <w:rFonts w:cs="Arial"/>
          <w:color w:val="6D6E70"/>
          <w:sz w:val="22"/>
        </w:rPr>
        <w:t>neeg</w:t>
      </w:r>
      <w:proofErr w:type="spellEnd"/>
      <w:r w:rsidR="00115C44" w:rsidRPr="00BA2671">
        <w:rPr>
          <w:rFonts w:cs="Arial"/>
          <w:color w:val="6D6E70"/>
          <w:sz w:val="22"/>
        </w:rPr>
        <w:t xml:space="preserve"> pom </w:t>
      </w:r>
      <w:proofErr w:type="spellStart"/>
      <w:r w:rsidR="00115C44" w:rsidRPr="00BA2671">
        <w:rPr>
          <w:rFonts w:cs="Arial"/>
          <w:color w:val="6D6E70"/>
          <w:sz w:val="22"/>
        </w:rPr>
        <w:t>tias</w:t>
      </w:r>
      <w:proofErr w:type="spellEnd"/>
      <w:r w:rsidR="00115C44" w:rsidRPr="00BA2671">
        <w:rPr>
          <w:rFonts w:cs="Arial"/>
          <w:color w:val="6D6E70"/>
          <w:sz w:val="22"/>
        </w:rPr>
        <w:t xml:space="preserve"> </w:t>
      </w:r>
      <w:proofErr w:type="spellStart"/>
      <w:r w:rsidR="00115C44" w:rsidRPr="00BA2671">
        <w:rPr>
          <w:rFonts w:cs="Arial"/>
          <w:color w:val="6D6E70"/>
          <w:sz w:val="22"/>
        </w:rPr>
        <w:t>tsis</w:t>
      </w:r>
      <w:proofErr w:type="spellEnd"/>
      <w:r w:rsidR="00115C44" w:rsidRPr="00BA2671">
        <w:rPr>
          <w:rFonts w:cs="Arial"/>
          <w:color w:val="6D6E70"/>
          <w:sz w:val="22"/>
        </w:rPr>
        <w:t xml:space="preserve"> muaj </w:t>
      </w:r>
      <w:proofErr w:type="spellStart"/>
      <w:r w:rsidR="00115C44" w:rsidRPr="00BA2671">
        <w:rPr>
          <w:rFonts w:cs="Arial"/>
          <w:color w:val="6D6E70"/>
          <w:sz w:val="22"/>
        </w:rPr>
        <w:t>tsev</w:t>
      </w:r>
      <w:proofErr w:type="spellEnd"/>
      <w:r w:rsidR="00115C44" w:rsidRPr="00BA2671">
        <w:rPr>
          <w:rFonts w:cs="Arial"/>
          <w:color w:val="6D6E70"/>
          <w:sz w:val="22"/>
        </w:rPr>
        <w:t xml:space="preserve"> nyob </w:t>
      </w:r>
      <w:proofErr w:type="spellStart"/>
      <w:r w:rsidR="00115C44" w:rsidRPr="00BA2671">
        <w:rPr>
          <w:rFonts w:cs="Arial"/>
          <w:color w:val="6D6E70"/>
          <w:sz w:val="22"/>
        </w:rPr>
        <w:t>thaum</w:t>
      </w:r>
      <w:proofErr w:type="spellEnd"/>
      <w:r w:rsidR="00115C44" w:rsidRPr="00BA2671">
        <w:rPr>
          <w:rFonts w:cs="Arial"/>
          <w:color w:val="6D6E70"/>
          <w:sz w:val="22"/>
        </w:rPr>
        <w:t xml:space="preserve"> Lub </w:t>
      </w:r>
      <w:proofErr w:type="spellStart"/>
      <w:r w:rsidR="00115C44" w:rsidRPr="00BA2671">
        <w:rPr>
          <w:rFonts w:cs="Arial"/>
          <w:color w:val="6D6E70"/>
          <w:sz w:val="22"/>
        </w:rPr>
        <w:t>Ib</w:t>
      </w:r>
      <w:proofErr w:type="spellEnd"/>
      <w:r w:rsidR="00115C44" w:rsidRPr="00BA2671">
        <w:rPr>
          <w:rFonts w:cs="Arial"/>
          <w:color w:val="6D6E70"/>
          <w:sz w:val="22"/>
        </w:rPr>
        <w:t xml:space="preserve"> </w:t>
      </w:r>
      <w:proofErr w:type="spellStart"/>
      <w:r w:rsidR="00115C44" w:rsidRPr="00BA2671">
        <w:rPr>
          <w:rFonts w:cs="Arial"/>
          <w:color w:val="6D6E70"/>
          <w:sz w:val="22"/>
        </w:rPr>
        <w:t>Hli</w:t>
      </w:r>
      <w:proofErr w:type="spellEnd"/>
      <w:r w:rsidR="00115C44" w:rsidRPr="00BA2671">
        <w:rPr>
          <w:rFonts w:cs="Arial"/>
          <w:color w:val="6D6E70"/>
          <w:sz w:val="22"/>
        </w:rPr>
        <w:t xml:space="preserve"> </w:t>
      </w:r>
      <w:proofErr w:type="spellStart"/>
      <w:r w:rsidR="00115C44" w:rsidRPr="00BA2671">
        <w:rPr>
          <w:rFonts w:cs="Arial"/>
          <w:color w:val="6D6E70"/>
          <w:sz w:val="22"/>
        </w:rPr>
        <w:t>xyoo</w:t>
      </w:r>
      <w:proofErr w:type="spellEnd"/>
      <w:r w:rsidR="00115C44" w:rsidRPr="00BA2671">
        <w:rPr>
          <w:rFonts w:cs="Arial"/>
          <w:color w:val="6D6E70"/>
          <w:sz w:val="22"/>
        </w:rPr>
        <w:t xml:space="preserve"> 2024, </w:t>
      </w:r>
      <w:proofErr w:type="spellStart"/>
      <w:r w:rsidR="00115C44" w:rsidRPr="00BA2671">
        <w:rPr>
          <w:rFonts w:cs="Arial"/>
          <w:color w:val="6D6E70"/>
          <w:sz w:val="22"/>
        </w:rPr>
        <w:t>kwv</w:t>
      </w:r>
      <w:proofErr w:type="spellEnd"/>
      <w:r w:rsidR="00115C44" w:rsidRPr="00BA2671">
        <w:rPr>
          <w:rFonts w:cs="Arial"/>
          <w:color w:val="6D6E70"/>
          <w:sz w:val="22"/>
        </w:rPr>
        <w:t xml:space="preserve"> </w:t>
      </w:r>
      <w:proofErr w:type="spellStart"/>
      <w:r w:rsidR="00115C44" w:rsidRPr="00BA2671">
        <w:rPr>
          <w:rFonts w:cs="Arial"/>
          <w:color w:val="6D6E70"/>
          <w:sz w:val="22"/>
        </w:rPr>
        <w:t>yees</w:t>
      </w:r>
      <w:proofErr w:type="spellEnd"/>
      <w:r w:rsidR="00115C44" w:rsidRPr="00BA2671">
        <w:rPr>
          <w:rFonts w:cs="Arial"/>
          <w:color w:val="6D6E70"/>
          <w:sz w:val="22"/>
        </w:rPr>
        <w:t xml:space="preserve"> li 33.6% yog </w:t>
      </w:r>
      <w:proofErr w:type="spellStart"/>
      <w:r w:rsidR="00115C44" w:rsidRPr="00BA2671">
        <w:rPr>
          <w:rFonts w:cs="Arial"/>
          <w:color w:val="6D6E70"/>
          <w:sz w:val="22"/>
        </w:rPr>
        <w:t>neeg</w:t>
      </w:r>
      <w:proofErr w:type="spellEnd"/>
      <w:r w:rsidR="00115C44" w:rsidRPr="00BA2671">
        <w:rPr>
          <w:rFonts w:cs="Arial"/>
          <w:color w:val="6D6E70"/>
          <w:sz w:val="22"/>
        </w:rPr>
        <w:t xml:space="preserve"> </w:t>
      </w:r>
      <w:proofErr w:type="spellStart"/>
      <w:r w:rsidR="00775E9B" w:rsidRPr="00BA2671">
        <w:rPr>
          <w:rFonts w:cs="Arial"/>
          <w:color w:val="6D6E70"/>
          <w:sz w:val="22"/>
        </w:rPr>
        <w:t>tawv</w:t>
      </w:r>
      <w:proofErr w:type="spellEnd"/>
      <w:r w:rsidR="00775E9B" w:rsidRPr="00BA2671">
        <w:rPr>
          <w:rFonts w:cs="Arial"/>
          <w:color w:val="6D6E70"/>
          <w:sz w:val="22"/>
        </w:rPr>
        <w:t xml:space="preserve"> </w:t>
      </w:r>
      <w:proofErr w:type="spellStart"/>
      <w:r w:rsidR="00115C44" w:rsidRPr="00BA2671">
        <w:rPr>
          <w:rFonts w:cs="Arial"/>
          <w:color w:val="6D6E70"/>
          <w:sz w:val="22"/>
        </w:rPr>
        <w:t>dawb</w:t>
      </w:r>
      <w:proofErr w:type="spellEnd"/>
      <w:r w:rsidR="00115C44" w:rsidRPr="00BA2671">
        <w:rPr>
          <w:rFonts w:cs="Arial"/>
          <w:color w:val="6D6E70"/>
          <w:sz w:val="22"/>
        </w:rPr>
        <w:t xml:space="preserve">, 14.2% yog </w:t>
      </w:r>
      <w:proofErr w:type="spellStart"/>
      <w:r w:rsidR="00775E9B" w:rsidRPr="00BA2671">
        <w:rPr>
          <w:rFonts w:cs="Arial"/>
          <w:color w:val="6D6E70"/>
          <w:sz w:val="22"/>
        </w:rPr>
        <w:t>tawv</w:t>
      </w:r>
      <w:proofErr w:type="spellEnd"/>
      <w:r w:rsidR="00775E9B" w:rsidRPr="00BA2671">
        <w:rPr>
          <w:rFonts w:cs="Arial"/>
          <w:color w:val="6D6E70"/>
          <w:sz w:val="22"/>
        </w:rPr>
        <w:t xml:space="preserve"> </w:t>
      </w:r>
      <w:r w:rsidR="00115C44" w:rsidRPr="00BA2671">
        <w:rPr>
          <w:rFonts w:cs="Arial"/>
          <w:color w:val="6D6E70"/>
          <w:sz w:val="22"/>
        </w:rPr>
        <w:t xml:space="preserve">Dub, 42.3% yog </w:t>
      </w:r>
      <w:proofErr w:type="spellStart"/>
      <w:r w:rsidR="00115C44" w:rsidRPr="00BA2671">
        <w:rPr>
          <w:rFonts w:cs="Arial"/>
          <w:color w:val="6D6E70"/>
          <w:sz w:val="22"/>
        </w:rPr>
        <w:t>neeg</w:t>
      </w:r>
      <w:proofErr w:type="spellEnd"/>
      <w:r w:rsidR="00115C44" w:rsidRPr="00BA2671">
        <w:rPr>
          <w:rFonts w:cs="Arial"/>
          <w:color w:val="6D6E70"/>
          <w:sz w:val="22"/>
        </w:rPr>
        <w:t xml:space="preserve"> Mev </w:t>
      </w:r>
      <w:proofErr w:type="spellStart"/>
      <w:r w:rsidR="00115C44" w:rsidRPr="00BA2671">
        <w:rPr>
          <w:rFonts w:cs="Arial"/>
          <w:color w:val="6D6E70"/>
          <w:sz w:val="22"/>
        </w:rPr>
        <w:t>los</w:t>
      </w:r>
      <w:proofErr w:type="spellEnd"/>
      <w:r w:rsidR="00775E9B" w:rsidRPr="00BA2671">
        <w:rPr>
          <w:rFonts w:cs="Arial"/>
          <w:color w:val="6D6E70"/>
          <w:sz w:val="22"/>
        </w:rPr>
        <w:t xml:space="preserve"> </w:t>
      </w:r>
      <w:r w:rsidR="00115C44" w:rsidRPr="00BA2671">
        <w:rPr>
          <w:rFonts w:cs="Arial"/>
          <w:color w:val="6D6E70"/>
          <w:sz w:val="22"/>
        </w:rPr>
        <w:t xml:space="preserve">sis Latino, 3.4% yog </w:t>
      </w:r>
      <w:proofErr w:type="spellStart"/>
      <w:r w:rsidR="00115C44" w:rsidRPr="00BA2671">
        <w:rPr>
          <w:rFonts w:cs="Arial"/>
          <w:color w:val="6D6E70"/>
          <w:sz w:val="22"/>
        </w:rPr>
        <w:t>Neeg</w:t>
      </w:r>
      <w:proofErr w:type="spellEnd"/>
      <w:r w:rsidR="00115C44" w:rsidRPr="00BA2671">
        <w:rPr>
          <w:rFonts w:cs="Arial"/>
          <w:color w:val="6D6E70"/>
          <w:sz w:val="22"/>
        </w:rPr>
        <w:t xml:space="preserve"> </w:t>
      </w:r>
      <w:proofErr w:type="spellStart"/>
      <w:r w:rsidR="00115C44" w:rsidRPr="00BA2671">
        <w:rPr>
          <w:rFonts w:cs="Arial"/>
          <w:color w:val="6D6E70"/>
          <w:sz w:val="22"/>
        </w:rPr>
        <w:t>Esxias</w:t>
      </w:r>
      <w:proofErr w:type="spellEnd"/>
      <w:r w:rsidR="00115C44" w:rsidRPr="00BA2671">
        <w:rPr>
          <w:rFonts w:cs="Arial"/>
          <w:color w:val="6D6E70"/>
          <w:sz w:val="22"/>
        </w:rPr>
        <w:t xml:space="preserve"> </w:t>
      </w:r>
      <w:proofErr w:type="spellStart"/>
      <w:r w:rsidR="00115C44" w:rsidRPr="00BA2671">
        <w:rPr>
          <w:rFonts w:cs="Arial"/>
          <w:color w:val="6D6E70"/>
          <w:sz w:val="22"/>
        </w:rPr>
        <w:t>los</w:t>
      </w:r>
      <w:proofErr w:type="spellEnd"/>
      <w:r w:rsidR="00775E9B" w:rsidRPr="00BA2671">
        <w:rPr>
          <w:rFonts w:cs="Arial"/>
          <w:color w:val="6D6E70"/>
          <w:sz w:val="22"/>
        </w:rPr>
        <w:t xml:space="preserve"> </w:t>
      </w:r>
      <w:r w:rsidR="00115C44" w:rsidRPr="00BA2671">
        <w:rPr>
          <w:rFonts w:cs="Arial"/>
          <w:color w:val="6D6E70"/>
          <w:sz w:val="22"/>
        </w:rPr>
        <w:t xml:space="preserve">sis Pacific Islander, 4.2% yog </w:t>
      </w:r>
      <w:proofErr w:type="spellStart"/>
      <w:r w:rsidR="00115C44" w:rsidRPr="00BA2671">
        <w:rPr>
          <w:rFonts w:cs="Arial"/>
          <w:color w:val="6D6E70"/>
          <w:sz w:val="22"/>
        </w:rPr>
        <w:t>Neeg</w:t>
      </w:r>
      <w:proofErr w:type="spellEnd"/>
      <w:r w:rsidR="00115C44" w:rsidRPr="00BA2671">
        <w:rPr>
          <w:rFonts w:cs="Arial"/>
          <w:color w:val="6D6E70"/>
          <w:sz w:val="22"/>
        </w:rPr>
        <w:t xml:space="preserve"> </w:t>
      </w:r>
      <w:proofErr w:type="spellStart"/>
      <w:r w:rsidR="00115C44" w:rsidRPr="00BA2671">
        <w:rPr>
          <w:rFonts w:cs="Arial"/>
          <w:color w:val="6D6E70"/>
          <w:sz w:val="22"/>
        </w:rPr>
        <w:t>Qhab</w:t>
      </w:r>
      <w:proofErr w:type="spellEnd"/>
      <w:r w:rsidR="00115C44" w:rsidRPr="00BA2671">
        <w:rPr>
          <w:rFonts w:cs="Arial"/>
          <w:color w:val="6D6E70"/>
          <w:sz w:val="22"/>
        </w:rPr>
        <w:t xml:space="preserve"> </w:t>
      </w:r>
      <w:proofErr w:type="spellStart"/>
      <w:r w:rsidR="00115C44" w:rsidRPr="00BA2671">
        <w:rPr>
          <w:rFonts w:cs="Arial"/>
          <w:color w:val="6D6E70"/>
          <w:sz w:val="22"/>
        </w:rPr>
        <w:t>Asmeskas</w:t>
      </w:r>
      <w:proofErr w:type="spellEnd"/>
      <w:r w:rsidR="00115C44" w:rsidRPr="00BA2671">
        <w:rPr>
          <w:rFonts w:cs="Arial"/>
          <w:color w:val="6D6E70"/>
          <w:sz w:val="22"/>
        </w:rPr>
        <w:t xml:space="preserve">, thiab 2.3% yog </w:t>
      </w:r>
      <w:proofErr w:type="spellStart"/>
      <w:r w:rsidR="00115C44" w:rsidRPr="00BA2671">
        <w:rPr>
          <w:rFonts w:cs="Arial"/>
          <w:color w:val="6D6E70"/>
          <w:sz w:val="22"/>
        </w:rPr>
        <w:t>ntau</w:t>
      </w:r>
      <w:proofErr w:type="spellEnd"/>
      <w:r w:rsidR="00115C44" w:rsidRPr="00BA2671">
        <w:rPr>
          <w:rFonts w:cs="Arial"/>
          <w:color w:val="6D6E70"/>
          <w:sz w:val="22"/>
        </w:rPr>
        <w:t xml:space="preserve"> </w:t>
      </w:r>
      <w:proofErr w:type="spellStart"/>
      <w:r w:rsidR="00115C44" w:rsidRPr="00BA2671">
        <w:rPr>
          <w:rFonts w:cs="Arial"/>
          <w:color w:val="6D6E70"/>
          <w:sz w:val="22"/>
        </w:rPr>
        <w:t>haiv</w:t>
      </w:r>
      <w:proofErr w:type="spellEnd"/>
      <w:r w:rsidR="00115C44" w:rsidRPr="00BA2671">
        <w:rPr>
          <w:rFonts w:cs="Arial"/>
          <w:color w:val="6D6E70"/>
          <w:sz w:val="22"/>
        </w:rPr>
        <w:t xml:space="preserve"> </w:t>
      </w:r>
      <w:proofErr w:type="spellStart"/>
      <w:r w:rsidR="00115C44" w:rsidRPr="00BA2671">
        <w:rPr>
          <w:rFonts w:cs="Arial"/>
          <w:color w:val="6D6E70"/>
          <w:sz w:val="22"/>
        </w:rPr>
        <w:t>neeg</w:t>
      </w:r>
      <w:proofErr w:type="spellEnd"/>
      <w:r w:rsidR="00115C44" w:rsidRPr="00BA2671">
        <w:rPr>
          <w:rFonts w:cs="Arial"/>
          <w:color w:val="6D6E70"/>
          <w:sz w:val="22"/>
        </w:rPr>
        <w:t xml:space="preserve"> </w:t>
      </w:r>
      <w:proofErr w:type="spellStart"/>
      <w:r w:rsidR="00115C44" w:rsidRPr="00BA2671">
        <w:rPr>
          <w:rFonts w:cs="Arial"/>
          <w:color w:val="6D6E70"/>
          <w:sz w:val="22"/>
        </w:rPr>
        <w:t>los</w:t>
      </w:r>
      <w:proofErr w:type="spellEnd"/>
      <w:r w:rsidR="00775E9B" w:rsidRPr="00BA2671">
        <w:rPr>
          <w:rFonts w:cs="Arial"/>
          <w:color w:val="6D6E70"/>
          <w:sz w:val="22"/>
        </w:rPr>
        <w:t xml:space="preserve"> </w:t>
      </w:r>
      <w:r w:rsidR="00115C44" w:rsidRPr="00BA2671">
        <w:rPr>
          <w:rFonts w:cs="Arial"/>
          <w:color w:val="6D6E70"/>
          <w:sz w:val="22"/>
        </w:rPr>
        <w:t xml:space="preserve">sis </w:t>
      </w:r>
      <w:proofErr w:type="spellStart"/>
      <w:r w:rsidR="00115C44" w:rsidRPr="00BA2671">
        <w:rPr>
          <w:rFonts w:cs="Arial"/>
          <w:color w:val="6D6E70"/>
          <w:sz w:val="22"/>
        </w:rPr>
        <w:t>lwm</w:t>
      </w:r>
      <w:proofErr w:type="spellEnd"/>
      <w:r w:rsidR="00115C44" w:rsidRPr="00BA2671">
        <w:rPr>
          <w:rFonts w:cs="Arial"/>
          <w:color w:val="6D6E70"/>
          <w:sz w:val="22"/>
        </w:rPr>
        <w:t xml:space="preserve"> </w:t>
      </w:r>
      <w:proofErr w:type="spellStart"/>
      <w:r w:rsidR="00115C44" w:rsidRPr="00BA2671">
        <w:rPr>
          <w:rFonts w:cs="Arial"/>
          <w:color w:val="6D6E70"/>
          <w:sz w:val="22"/>
        </w:rPr>
        <w:t>haiv</w:t>
      </w:r>
      <w:proofErr w:type="spellEnd"/>
      <w:r w:rsidR="00115C44" w:rsidRPr="00BA2671">
        <w:rPr>
          <w:rFonts w:cs="Arial"/>
          <w:color w:val="6D6E70"/>
          <w:sz w:val="22"/>
        </w:rPr>
        <w:t xml:space="preserve"> </w:t>
      </w:r>
      <w:proofErr w:type="spellStart"/>
      <w:r w:rsidR="00115C44" w:rsidRPr="00BA2671">
        <w:rPr>
          <w:rFonts w:cs="Arial"/>
          <w:color w:val="6D6E70"/>
          <w:sz w:val="22"/>
        </w:rPr>
        <w:t>neeg</w:t>
      </w:r>
      <w:proofErr w:type="spellEnd"/>
      <w:r w:rsidR="00115C44" w:rsidRPr="00BA2671">
        <w:rPr>
          <w:rFonts w:cs="Arial"/>
          <w:color w:val="6D6E70"/>
          <w:sz w:val="22"/>
        </w:rPr>
        <w:t xml:space="preserve">. </w:t>
      </w:r>
      <w:proofErr w:type="spellStart"/>
      <w:r w:rsidR="00115C44" w:rsidRPr="00BA2671">
        <w:rPr>
          <w:rFonts w:cs="Arial"/>
          <w:color w:val="6D6E70"/>
          <w:sz w:val="22"/>
        </w:rPr>
        <w:t>Cov</w:t>
      </w:r>
      <w:proofErr w:type="spellEnd"/>
      <w:r w:rsidR="00115C44" w:rsidRPr="00BA2671">
        <w:rPr>
          <w:rFonts w:cs="Arial"/>
          <w:color w:val="6D6E70"/>
          <w:sz w:val="22"/>
        </w:rPr>
        <w:t xml:space="preserve"> </w:t>
      </w:r>
      <w:proofErr w:type="spellStart"/>
      <w:r w:rsidR="00115C44" w:rsidRPr="00BA2671">
        <w:rPr>
          <w:rFonts w:cs="Arial"/>
          <w:color w:val="6D6E70"/>
          <w:sz w:val="22"/>
        </w:rPr>
        <w:t>ntaub</w:t>
      </w:r>
      <w:proofErr w:type="spellEnd"/>
      <w:r w:rsidR="00115C44" w:rsidRPr="00BA2671">
        <w:rPr>
          <w:rFonts w:cs="Arial"/>
          <w:color w:val="6D6E70"/>
          <w:sz w:val="22"/>
        </w:rPr>
        <w:t xml:space="preserve"> </w:t>
      </w:r>
      <w:proofErr w:type="spellStart"/>
      <w:r w:rsidR="00115C44" w:rsidRPr="00BA2671">
        <w:rPr>
          <w:rFonts w:cs="Arial"/>
          <w:color w:val="6D6E70"/>
          <w:sz w:val="22"/>
        </w:rPr>
        <w:t>ntawv</w:t>
      </w:r>
      <w:proofErr w:type="spellEnd"/>
      <w:r w:rsidR="00115C44" w:rsidRPr="00BA2671">
        <w:rPr>
          <w:rFonts w:cs="Arial"/>
          <w:color w:val="6D6E70"/>
          <w:sz w:val="22"/>
        </w:rPr>
        <w:t xml:space="preserve"> </w:t>
      </w:r>
      <w:proofErr w:type="spellStart"/>
      <w:r w:rsidR="00115C44" w:rsidRPr="00BA2671">
        <w:rPr>
          <w:rFonts w:cs="Arial"/>
          <w:color w:val="6D6E70"/>
          <w:sz w:val="22"/>
        </w:rPr>
        <w:t>no</w:t>
      </w:r>
      <w:r w:rsidR="00775E9B" w:rsidRPr="00BA2671">
        <w:rPr>
          <w:rFonts w:cs="Arial"/>
          <w:color w:val="6D6E70"/>
          <w:sz w:val="22"/>
        </w:rPr>
        <w:t>s</w:t>
      </w:r>
      <w:proofErr w:type="spellEnd"/>
      <w:r w:rsidR="00115C44" w:rsidRPr="00BA2671">
        <w:rPr>
          <w:rFonts w:cs="Arial"/>
          <w:color w:val="6D6E70"/>
          <w:sz w:val="22"/>
        </w:rPr>
        <w:t xml:space="preserve"> </w:t>
      </w:r>
      <w:proofErr w:type="spellStart"/>
      <w:r w:rsidR="00115C44" w:rsidRPr="00BA2671">
        <w:rPr>
          <w:rFonts w:cs="Arial"/>
          <w:color w:val="6D6E70"/>
          <w:sz w:val="22"/>
        </w:rPr>
        <w:t>yuav</w:t>
      </w:r>
      <w:proofErr w:type="spellEnd"/>
      <w:r w:rsidR="00115C44" w:rsidRPr="00BA2671">
        <w:rPr>
          <w:rFonts w:cs="Arial"/>
          <w:color w:val="6D6E70"/>
          <w:sz w:val="22"/>
        </w:rPr>
        <w:t xml:space="preserve"> </w:t>
      </w:r>
      <w:proofErr w:type="spellStart"/>
      <w:r w:rsidR="00115C44" w:rsidRPr="00BA2671">
        <w:rPr>
          <w:rFonts w:cs="Arial"/>
          <w:color w:val="6D6E70"/>
          <w:sz w:val="22"/>
        </w:rPr>
        <w:t>raug</w:t>
      </w:r>
      <w:proofErr w:type="spellEnd"/>
      <w:r w:rsidR="00115C44" w:rsidRPr="00BA2671">
        <w:rPr>
          <w:rFonts w:cs="Arial"/>
          <w:color w:val="6D6E70"/>
          <w:sz w:val="22"/>
        </w:rPr>
        <w:t xml:space="preserve"> </w:t>
      </w:r>
      <w:proofErr w:type="spellStart"/>
      <w:r w:rsidR="00115C44" w:rsidRPr="00BA2671">
        <w:rPr>
          <w:rFonts w:cs="Arial"/>
          <w:color w:val="6D6E70"/>
          <w:sz w:val="22"/>
        </w:rPr>
        <w:t>muab</w:t>
      </w:r>
      <w:proofErr w:type="spellEnd"/>
      <w:r w:rsidR="00115C44" w:rsidRPr="00BA2671">
        <w:rPr>
          <w:rFonts w:cs="Arial"/>
          <w:color w:val="6D6E70"/>
          <w:sz w:val="22"/>
        </w:rPr>
        <w:t xml:space="preserve"> </w:t>
      </w:r>
      <w:proofErr w:type="spellStart"/>
      <w:r w:rsidR="00115C44" w:rsidRPr="00BA2671">
        <w:rPr>
          <w:rFonts w:cs="Arial"/>
          <w:color w:val="6D6E70"/>
          <w:sz w:val="22"/>
        </w:rPr>
        <w:t>piv</w:t>
      </w:r>
      <w:proofErr w:type="spellEnd"/>
      <w:r w:rsidR="00115C44" w:rsidRPr="00BA2671">
        <w:rPr>
          <w:rFonts w:cs="Arial"/>
          <w:color w:val="6D6E70"/>
          <w:sz w:val="22"/>
        </w:rPr>
        <w:t xml:space="preserve"> </w:t>
      </w:r>
      <w:proofErr w:type="spellStart"/>
      <w:r w:rsidR="00115C44" w:rsidRPr="00BA2671">
        <w:rPr>
          <w:rFonts w:cs="Arial"/>
          <w:color w:val="6D6E70"/>
          <w:sz w:val="22"/>
        </w:rPr>
        <w:t>rau</w:t>
      </w:r>
      <w:proofErr w:type="spellEnd"/>
      <w:r w:rsidR="00115C44" w:rsidRPr="00BA2671">
        <w:rPr>
          <w:rFonts w:cs="Arial"/>
          <w:color w:val="6D6E70"/>
          <w:sz w:val="22"/>
        </w:rPr>
        <w:t xml:space="preserve"> tag </w:t>
      </w:r>
      <w:proofErr w:type="spellStart"/>
      <w:r w:rsidR="00115C44" w:rsidRPr="00BA2671">
        <w:rPr>
          <w:rFonts w:cs="Arial"/>
          <w:color w:val="6D6E70"/>
          <w:sz w:val="22"/>
        </w:rPr>
        <w:t>nrho</w:t>
      </w:r>
      <w:proofErr w:type="spellEnd"/>
      <w:r w:rsidR="00115C44" w:rsidRPr="00BA2671">
        <w:rPr>
          <w:rFonts w:cs="Arial"/>
          <w:color w:val="6D6E70"/>
          <w:sz w:val="22"/>
        </w:rPr>
        <w:t xml:space="preserve"> </w:t>
      </w:r>
      <w:proofErr w:type="spellStart"/>
      <w:r w:rsidR="00115C44" w:rsidRPr="00BA2671">
        <w:rPr>
          <w:rFonts w:cs="Arial"/>
          <w:color w:val="6D6E70"/>
          <w:sz w:val="22"/>
        </w:rPr>
        <w:t>cov</w:t>
      </w:r>
      <w:proofErr w:type="spellEnd"/>
      <w:r w:rsidR="00115C44" w:rsidRPr="00BA2671">
        <w:rPr>
          <w:rFonts w:cs="Arial"/>
          <w:color w:val="6D6E70"/>
          <w:sz w:val="22"/>
        </w:rPr>
        <w:t xml:space="preserve"> </w:t>
      </w:r>
      <w:proofErr w:type="spellStart"/>
      <w:r w:rsidR="00115C44" w:rsidRPr="00BA2671">
        <w:rPr>
          <w:rFonts w:cs="Arial"/>
          <w:color w:val="6D6E70"/>
          <w:sz w:val="22"/>
        </w:rPr>
        <w:t>haiv</w:t>
      </w:r>
      <w:proofErr w:type="spellEnd"/>
      <w:r w:rsidR="00115C44" w:rsidRPr="00BA2671">
        <w:rPr>
          <w:rFonts w:cs="Arial"/>
          <w:color w:val="6D6E70"/>
          <w:sz w:val="22"/>
        </w:rPr>
        <w:t xml:space="preserve"> </w:t>
      </w:r>
      <w:proofErr w:type="spellStart"/>
      <w:r w:rsidR="00115C44" w:rsidRPr="00BA2671">
        <w:rPr>
          <w:rFonts w:cs="Arial"/>
          <w:color w:val="6D6E70"/>
          <w:sz w:val="22"/>
        </w:rPr>
        <w:t>neeg</w:t>
      </w:r>
      <w:proofErr w:type="spellEnd"/>
      <w:r w:rsidR="00115C44" w:rsidRPr="00BA2671">
        <w:rPr>
          <w:rFonts w:cs="Arial"/>
          <w:color w:val="6D6E70"/>
          <w:sz w:val="22"/>
        </w:rPr>
        <w:t xml:space="preserve"> thiab </w:t>
      </w:r>
      <w:proofErr w:type="spellStart"/>
      <w:r w:rsidR="00775E9B" w:rsidRPr="00BA2671">
        <w:rPr>
          <w:rFonts w:cs="Arial"/>
          <w:color w:val="6D6E70"/>
          <w:sz w:val="22"/>
        </w:rPr>
        <w:t>hom</w:t>
      </w:r>
      <w:proofErr w:type="spellEnd"/>
      <w:r w:rsidR="00115C44" w:rsidRPr="00BA2671">
        <w:rPr>
          <w:rFonts w:cs="Arial"/>
          <w:color w:val="6D6E70"/>
          <w:sz w:val="22"/>
        </w:rPr>
        <w:t xml:space="preserve"> </w:t>
      </w:r>
      <w:proofErr w:type="spellStart"/>
      <w:r w:rsidR="00115C44" w:rsidRPr="00BA2671">
        <w:rPr>
          <w:rFonts w:cs="Arial"/>
          <w:color w:val="6D6E70"/>
          <w:sz w:val="22"/>
        </w:rPr>
        <w:t>neeg</w:t>
      </w:r>
      <w:proofErr w:type="spellEnd"/>
      <w:r w:rsidR="00115C44" w:rsidRPr="00BA2671">
        <w:rPr>
          <w:rFonts w:cs="Arial"/>
          <w:color w:val="6D6E70"/>
          <w:sz w:val="22"/>
        </w:rPr>
        <w:t xml:space="preserve"> nyob </w:t>
      </w:r>
      <w:proofErr w:type="spellStart"/>
      <w:r w:rsidR="00115C44" w:rsidRPr="00BA2671">
        <w:rPr>
          <w:rFonts w:cs="Arial"/>
          <w:color w:val="6D6E70"/>
          <w:sz w:val="22"/>
        </w:rPr>
        <w:t>hauv</w:t>
      </w:r>
      <w:proofErr w:type="spellEnd"/>
      <w:r w:rsidR="00115C44" w:rsidRPr="00BA2671">
        <w:rPr>
          <w:rFonts w:cs="Arial"/>
          <w:color w:val="6D6E70"/>
          <w:sz w:val="22"/>
        </w:rPr>
        <w:t xml:space="preserve"> Fresno </w:t>
      </w:r>
      <w:proofErr w:type="spellStart"/>
      <w:r w:rsidR="00115C44" w:rsidRPr="00BA2671">
        <w:rPr>
          <w:rFonts w:cs="Arial"/>
          <w:color w:val="6D6E70"/>
          <w:sz w:val="22"/>
        </w:rPr>
        <w:t>Cheeb</w:t>
      </w:r>
      <w:proofErr w:type="spellEnd"/>
      <w:r w:rsidR="00115C44" w:rsidRPr="00BA2671">
        <w:rPr>
          <w:rFonts w:cs="Arial"/>
          <w:color w:val="6D6E70"/>
          <w:sz w:val="22"/>
        </w:rPr>
        <w:t xml:space="preserve"> </w:t>
      </w:r>
      <w:proofErr w:type="spellStart"/>
      <w:r w:rsidR="00115C44" w:rsidRPr="00BA2671">
        <w:rPr>
          <w:rFonts w:cs="Arial"/>
          <w:color w:val="6D6E70"/>
          <w:sz w:val="22"/>
        </w:rPr>
        <w:t>Tsam</w:t>
      </w:r>
      <w:proofErr w:type="spellEnd"/>
      <w:r w:rsidR="00115C44" w:rsidRPr="00BA2671">
        <w:rPr>
          <w:rFonts w:cs="Arial"/>
          <w:color w:val="6D6E70"/>
          <w:sz w:val="22"/>
        </w:rPr>
        <w:t xml:space="preserve"> </w:t>
      </w:r>
      <w:proofErr w:type="spellStart"/>
      <w:r w:rsidR="00115C44" w:rsidRPr="00BA2671">
        <w:rPr>
          <w:rFonts w:cs="Arial"/>
          <w:color w:val="6D6E70"/>
          <w:sz w:val="22"/>
        </w:rPr>
        <w:t>Txheeb</w:t>
      </w:r>
      <w:proofErr w:type="spellEnd"/>
      <w:r w:rsidR="00115C44" w:rsidRPr="00BA2671">
        <w:rPr>
          <w:rFonts w:cs="Arial"/>
          <w:color w:val="6D6E70"/>
          <w:sz w:val="22"/>
        </w:rPr>
        <w:t xml:space="preserve"> Ze (MSA), </w:t>
      </w:r>
      <w:proofErr w:type="spellStart"/>
      <w:r w:rsidR="00115C44" w:rsidRPr="00BA2671">
        <w:rPr>
          <w:rFonts w:cs="Arial"/>
          <w:color w:val="6D6E70"/>
          <w:sz w:val="22"/>
        </w:rPr>
        <w:t>uas</w:t>
      </w:r>
      <w:proofErr w:type="spellEnd"/>
      <w:r w:rsidR="00115C44" w:rsidRPr="00BA2671">
        <w:rPr>
          <w:rFonts w:cs="Arial"/>
          <w:color w:val="6D6E70"/>
          <w:sz w:val="22"/>
        </w:rPr>
        <w:t xml:space="preserve"> </w:t>
      </w:r>
      <w:r w:rsidR="00775E9B" w:rsidRPr="00BA2671">
        <w:rPr>
          <w:rFonts w:cs="Arial"/>
          <w:color w:val="6D6E70"/>
          <w:sz w:val="22"/>
        </w:rPr>
        <w:t xml:space="preserve">yog </w:t>
      </w:r>
      <w:r w:rsidR="00115C44" w:rsidRPr="00BA2671">
        <w:rPr>
          <w:rFonts w:cs="Arial"/>
          <w:color w:val="6D6E70"/>
          <w:sz w:val="22"/>
        </w:rPr>
        <w:t xml:space="preserve">US Census Bureau </w:t>
      </w:r>
      <w:r w:rsidR="00775E9B" w:rsidRPr="00BA2671">
        <w:rPr>
          <w:rFonts w:cs="Arial"/>
          <w:color w:val="6D6E70"/>
          <w:sz w:val="22"/>
        </w:rPr>
        <w:t xml:space="preserve">tau </w:t>
      </w:r>
      <w:proofErr w:type="spellStart"/>
      <w:r w:rsidR="00115C44" w:rsidRPr="00BA2671">
        <w:rPr>
          <w:rFonts w:cs="Arial"/>
          <w:color w:val="6D6E70"/>
          <w:sz w:val="22"/>
        </w:rPr>
        <w:t>tshaj</w:t>
      </w:r>
      <w:proofErr w:type="spellEnd"/>
      <w:r w:rsidR="00115C44" w:rsidRPr="00BA2671">
        <w:rPr>
          <w:rFonts w:cs="Arial"/>
          <w:color w:val="6D6E70"/>
          <w:sz w:val="22"/>
        </w:rPr>
        <w:t xml:space="preserve"> </w:t>
      </w:r>
      <w:proofErr w:type="spellStart"/>
      <w:r w:rsidR="00115C44" w:rsidRPr="00BA2671">
        <w:rPr>
          <w:rFonts w:cs="Arial"/>
          <w:color w:val="6D6E70"/>
          <w:sz w:val="22"/>
        </w:rPr>
        <w:t>tawm</w:t>
      </w:r>
      <w:proofErr w:type="spellEnd"/>
      <w:r w:rsidR="00115C44" w:rsidRPr="00BA2671">
        <w:rPr>
          <w:rFonts w:cs="Arial"/>
          <w:color w:val="6D6E70"/>
          <w:sz w:val="22"/>
        </w:rPr>
        <w:t xml:space="preserve"> </w:t>
      </w:r>
      <w:proofErr w:type="spellStart"/>
      <w:r w:rsidR="00115C44" w:rsidRPr="00BA2671">
        <w:rPr>
          <w:rFonts w:cs="Arial"/>
          <w:color w:val="6D6E70"/>
          <w:sz w:val="22"/>
        </w:rPr>
        <w:t>tias</w:t>
      </w:r>
      <w:proofErr w:type="spellEnd"/>
      <w:r w:rsidR="00775E9B" w:rsidRPr="00BA2671">
        <w:rPr>
          <w:rFonts w:cs="Arial"/>
          <w:color w:val="6D6E70"/>
          <w:sz w:val="22"/>
        </w:rPr>
        <w:t xml:space="preserve"> muaj</w:t>
      </w:r>
      <w:r w:rsidR="00115C44" w:rsidRPr="00BA2671">
        <w:rPr>
          <w:rFonts w:cs="Arial"/>
          <w:color w:val="6D6E70"/>
          <w:sz w:val="22"/>
        </w:rPr>
        <w:t xml:space="preserve"> 24.7% </w:t>
      </w:r>
      <w:r w:rsidR="00775E9B" w:rsidRPr="00BA2671">
        <w:rPr>
          <w:rFonts w:cs="Arial"/>
          <w:color w:val="6D6E70"/>
          <w:sz w:val="22"/>
        </w:rPr>
        <w:t xml:space="preserve">yog </w:t>
      </w:r>
      <w:proofErr w:type="spellStart"/>
      <w:r w:rsidR="00775E9B" w:rsidRPr="00BA2671">
        <w:rPr>
          <w:rFonts w:cs="Arial"/>
          <w:color w:val="6D6E70"/>
          <w:sz w:val="22"/>
        </w:rPr>
        <w:t>neeg</w:t>
      </w:r>
      <w:proofErr w:type="spellEnd"/>
      <w:r w:rsidR="00775E9B" w:rsidRPr="00BA2671">
        <w:rPr>
          <w:rFonts w:cs="Arial"/>
          <w:color w:val="6D6E70"/>
          <w:sz w:val="22"/>
        </w:rPr>
        <w:t xml:space="preserve"> </w:t>
      </w:r>
      <w:proofErr w:type="spellStart"/>
      <w:r w:rsidR="00775E9B" w:rsidRPr="00BA2671">
        <w:rPr>
          <w:rFonts w:cs="Arial"/>
          <w:color w:val="6D6E70"/>
          <w:sz w:val="22"/>
        </w:rPr>
        <w:t>tawv</w:t>
      </w:r>
      <w:proofErr w:type="spellEnd"/>
      <w:r w:rsidR="00775E9B" w:rsidRPr="00BA2671">
        <w:rPr>
          <w:rFonts w:cs="Arial"/>
          <w:color w:val="6D6E70"/>
          <w:sz w:val="22"/>
        </w:rPr>
        <w:t xml:space="preserve"> </w:t>
      </w:r>
      <w:proofErr w:type="spellStart"/>
      <w:r w:rsidR="00115C44" w:rsidRPr="00BA2671">
        <w:rPr>
          <w:rFonts w:cs="Arial"/>
          <w:color w:val="6D6E70"/>
          <w:sz w:val="22"/>
        </w:rPr>
        <w:t>dawb</w:t>
      </w:r>
      <w:proofErr w:type="spellEnd"/>
      <w:r w:rsidR="00115C44" w:rsidRPr="00BA2671">
        <w:rPr>
          <w:rFonts w:cs="Arial"/>
          <w:color w:val="6D6E70"/>
          <w:sz w:val="22"/>
        </w:rPr>
        <w:t xml:space="preserve">, 6.3% </w:t>
      </w:r>
      <w:r w:rsidR="00775E9B" w:rsidRPr="00BA2671">
        <w:rPr>
          <w:rFonts w:cs="Arial"/>
          <w:color w:val="6D6E70"/>
          <w:sz w:val="22"/>
        </w:rPr>
        <w:t xml:space="preserve">yog </w:t>
      </w:r>
      <w:proofErr w:type="spellStart"/>
      <w:r w:rsidR="00775E9B" w:rsidRPr="00BA2671">
        <w:rPr>
          <w:rFonts w:cs="Arial"/>
          <w:color w:val="6D6E70"/>
          <w:sz w:val="22"/>
        </w:rPr>
        <w:t>neeg</w:t>
      </w:r>
      <w:proofErr w:type="spellEnd"/>
      <w:r w:rsidR="00775E9B" w:rsidRPr="00BA2671">
        <w:rPr>
          <w:rFonts w:cs="Arial"/>
          <w:color w:val="6D6E70"/>
          <w:sz w:val="22"/>
        </w:rPr>
        <w:t xml:space="preserve"> </w:t>
      </w:r>
      <w:proofErr w:type="spellStart"/>
      <w:r w:rsidR="00775E9B" w:rsidRPr="00BA2671">
        <w:rPr>
          <w:rFonts w:cs="Arial"/>
          <w:color w:val="6D6E70"/>
          <w:sz w:val="22"/>
        </w:rPr>
        <w:t>tawv</w:t>
      </w:r>
      <w:proofErr w:type="spellEnd"/>
      <w:r w:rsidR="00775E9B" w:rsidRPr="00BA2671">
        <w:rPr>
          <w:rFonts w:cs="Arial"/>
          <w:color w:val="6D6E70"/>
          <w:sz w:val="22"/>
        </w:rPr>
        <w:t xml:space="preserve"> </w:t>
      </w:r>
      <w:r w:rsidR="00115C44" w:rsidRPr="00BA2671">
        <w:rPr>
          <w:rFonts w:cs="Arial"/>
          <w:color w:val="6D6E70"/>
          <w:sz w:val="22"/>
        </w:rPr>
        <w:t xml:space="preserve">Dub, 50.6% </w:t>
      </w:r>
      <w:r w:rsidR="00775E9B" w:rsidRPr="00BA2671">
        <w:rPr>
          <w:rFonts w:cs="Arial"/>
          <w:color w:val="6D6E70"/>
          <w:sz w:val="22"/>
        </w:rPr>
        <w:t xml:space="preserve">yog </w:t>
      </w:r>
      <w:proofErr w:type="spellStart"/>
      <w:r w:rsidR="00775E9B" w:rsidRPr="00BA2671">
        <w:rPr>
          <w:rFonts w:cs="Arial"/>
          <w:color w:val="6D6E70"/>
          <w:sz w:val="22"/>
        </w:rPr>
        <w:t>n</w:t>
      </w:r>
      <w:r w:rsidR="00115C44" w:rsidRPr="00BA2671">
        <w:rPr>
          <w:rFonts w:cs="Arial"/>
          <w:color w:val="6D6E70"/>
          <w:sz w:val="22"/>
        </w:rPr>
        <w:t>eeg</w:t>
      </w:r>
      <w:proofErr w:type="spellEnd"/>
      <w:r w:rsidR="00115C44" w:rsidRPr="00BA2671">
        <w:rPr>
          <w:rFonts w:cs="Arial"/>
          <w:color w:val="6D6E70"/>
          <w:sz w:val="22"/>
        </w:rPr>
        <w:t xml:space="preserve"> Mev </w:t>
      </w:r>
      <w:proofErr w:type="spellStart"/>
      <w:r w:rsidR="00115C44" w:rsidRPr="00BA2671">
        <w:rPr>
          <w:rFonts w:cs="Arial"/>
          <w:color w:val="6D6E70"/>
          <w:sz w:val="22"/>
        </w:rPr>
        <w:t>los</w:t>
      </w:r>
      <w:proofErr w:type="spellEnd"/>
      <w:r w:rsidR="00775E9B" w:rsidRPr="00BA2671">
        <w:rPr>
          <w:rFonts w:cs="Arial"/>
          <w:color w:val="6D6E70"/>
          <w:sz w:val="22"/>
        </w:rPr>
        <w:t xml:space="preserve"> </w:t>
      </w:r>
      <w:r w:rsidR="00115C44" w:rsidRPr="00BA2671">
        <w:rPr>
          <w:rFonts w:cs="Arial"/>
          <w:color w:val="6D6E70"/>
          <w:sz w:val="22"/>
        </w:rPr>
        <w:t xml:space="preserve">sis Latino, 14.0% </w:t>
      </w:r>
      <w:r w:rsidR="00775E9B" w:rsidRPr="00BA2671">
        <w:rPr>
          <w:rFonts w:cs="Arial"/>
          <w:color w:val="6D6E70"/>
          <w:sz w:val="22"/>
        </w:rPr>
        <w:t xml:space="preserve">yog </w:t>
      </w:r>
      <w:proofErr w:type="spellStart"/>
      <w:r w:rsidR="00115C44" w:rsidRPr="00BA2671">
        <w:rPr>
          <w:rFonts w:cs="Arial"/>
          <w:color w:val="6D6E70"/>
          <w:sz w:val="22"/>
        </w:rPr>
        <w:t>Neeg</w:t>
      </w:r>
      <w:proofErr w:type="spellEnd"/>
      <w:r w:rsidR="00115C44" w:rsidRPr="00BA2671">
        <w:rPr>
          <w:rFonts w:cs="Arial"/>
          <w:color w:val="6D6E70"/>
          <w:sz w:val="22"/>
        </w:rPr>
        <w:t xml:space="preserve"> </w:t>
      </w:r>
      <w:proofErr w:type="spellStart"/>
      <w:r w:rsidR="00115C44" w:rsidRPr="00BA2671">
        <w:rPr>
          <w:rFonts w:cs="Arial"/>
          <w:color w:val="6D6E70"/>
          <w:sz w:val="22"/>
        </w:rPr>
        <w:t>Esxias</w:t>
      </w:r>
      <w:proofErr w:type="spellEnd"/>
      <w:r w:rsidR="00115C44" w:rsidRPr="00BA2671">
        <w:rPr>
          <w:rFonts w:cs="Arial"/>
          <w:color w:val="6D6E70"/>
          <w:sz w:val="22"/>
        </w:rPr>
        <w:t xml:space="preserve"> </w:t>
      </w:r>
      <w:proofErr w:type="spellStart"/>
      <w:r w:rsidR="00115C44" w:rsidRPr="00BA2671">
        <w:rPr>
          <w:rFonts w:cs="Arial"/>
          <w:color w:val="6D6E70"/>
          <w:sz w:val="22"/>
        </w:rPr>
        <w:t>los</w:t>
      </w:r>
      <w:proofErr w:type="spellEnd"/>
      <w:r w:rsidR="00775E9B" w:rsidRPr="00BA2671">
        <w:rPr>
          <w:rFonts w:cs="Arial"/>
          <w:color w:val="6D6E70"/>
          <w:sz w:val="22"/>
        </w:rPr>
        <w:t xml:space="preserve"> </w:t>
      </w:r>
      <w:r w:rsidR="00115C44" w:rsidRPr="00BA2671">
        <w:rPr>
          <w:rFonts w:cs="Arial"/>
          <w:color w:val="6D6E70"/>
          <w:sz w:val="22"/>
        </w:rPr>
        <w:t xml:space="preserve">sis Pacific Islander, 0.5% </w:t>
      </w:r>
      <w:r w:rsidR="00775E9B" w:rsidRPr="00BA2671">
        <w:rPr>
          <w:rFonts w:cs="Arial"/>
          <w:color w:val="6D6E70"/>
          <w:sz w:val="22"/>
        </w:rPr>
        <w:t xml:space="preserve">yog </w:t>
      </w:r>
      <w:proofErr w:type="spellStart"/>
      <w:r w:rsidR="00775E9B" w:rsidRPr="00BA2671">
        <w:rPr>
          <w:rFonts w:cs="Arial"/>
          <w:color w:val="6D6E70"/>
          <w:sz w:val="22"/>
        </w:rPr>
        <w:t>n</w:t>
      </w:r>
      <w:r w:rsidR="00115C44" w:rsidRPr="00BA2671">
        <w:rPr>
          <w:rFonts w:cs="Arial"/>
          <w:color w:val="6D6E70"/>
          <w:sz w:val="22"/>
        </w:rPr>
        <w:t>eeg</w:t>
      </w:r>
      <w:proofErr w:type="spellEnd"/>
      <w:r w:rsidR="00115C44" w:rsidRPr="00BA2671">
        <w:rPr>
          <w:rFonts w:cs="Arial"/>
          <w:color w:val="6D6E70"/>
          <w:sz w:val="22"/>
        </w:rPr>
        <w:t xml:space="preserve"> </w:t>
      </w:r>
      <w:proofErr w:type="spellStart"/>
      <w:r w:rsidR="00115C44" w:rsidRPr="00BA2671">
        <w:rPr>
          <w:rFonts w:cs="Arial"/>
          <w:color w:val="6D6E70"/>
          <w:sz w:val="22"/>
        </w:rPr>
        <w:t>Qhab</w:t>
      </w:r>
      <w:proofErr w:type="spellEnd"/>
      <w:r w:rsidR="00115C44" w:rsidRPr="00BA2671">
        <w:rPr>
          <w:rFonts w:cs="Arial"/>
          <w:color w:val="6D6E70"/>
          <w:sz w:val="22"/>
        </w:rPr>
        <w:t xml:space="preserve"> </w:t>
      </w:r>
      <w:proofErr w:type="spellStart"/>
      <w:r w:rsidR="00115C44" w:rsidRPr="00BA2671">
        <w:rPr>
          <w:rFonts w:cs="Arial"/>
          <w:color w:val="6D6E70"/>
          <w:sz w:val="22"/>
        </w:rPr>
        <w:t>Asmeskas</w:t>
      </w:r>
      <w:proofErr w:type="spellEnd"/>
      <w:r w:rsidR="00115C44" w:rsidRPr="00BA2671">
        <w:rPr>
          <w:rFonts w:cs="Arial"/>
          <w:color w:val="6D6E70"/>
          <w:sz w:val="22"/>
        </w:rPr>
        <w:t xml:space="preserve">, thiab 3.9% </w:t>
      </w:r>
      <w:r w:rsidR="00775E9B" w:rsidRPr="00BA2671">
        <w:rPr>
          <w:rFonts w:cs="Arial"/>
          <w:color w:val="6D6E70"/>
          <w:sz w:val="22"/>
        </w:rPr>
        <w:t xml:space="preserve">yog </w:t>
      </w:r>
      <w:proofErr w:type="spellStart"/>
      <w:r w:rsidR="00115C44" w:rsidRPr="00BA2671">
        <w:rPr>
          <w:rFonts w:cs="Arial"/>
          <w:color w:val="6D6E70"/>
          <w:sz w:val="22"/>
        </w:rPr>
        <w:t>ntau</w:t>
      </w:r>
      <w:proofErr w:type="spellEnd"/>
      <w:r w:rsidR="00115C44" w:rsidRPr="00BA2671">
        <w:rPr>
          <w:rFonts w:cs="Arial"/>
          <w:color w:val="6D6E70"/>
          <w:sz w:val="22"/>
        </w:rPr>
        <w:t xml:space="preserve"> </w:t>
      </w:r>
      <w:proofErr w:type="spellStart"/>
      <w:r w:rsidR="00115C44" w:rsidRPr="00BA2671">
        <w:rPr>
          <w:rFonts w:cs="Arial"/>
          <w:color w:val="6D6E70"/>
          <w:sz w:val="22"/>
        </w:rPr>
        <w:t>haiv</w:t>
      </w:r>
      <w:proofErr w:type="spellEnd"/>
      <w:r w:rsidR="00115C44" w:rsidRPr="00BA2671">
        <w:rPr>
          <w:rFonts w:cs="Arial"/>
          <w:color w:val="6D6E70"/>
          <w:sz w:val="22"/>
        </w:rPr>
        <w:t xml:space="preserve"> </w:t>
      </w:r>
      <w:proofErr w:type="spellStart"/>
      <w:r w:rsidR="00115C44" w:rsidRPr="00BA2671">
        <w:rPr>
          <w:rFonts w:cs="Arial"/>
          <w:color w:val="6D6E70"/>
          <w:sz w:val="22"/>
        </w:rPr>
        <w:t>neeg</w:t>
      </w:r>
      <w:proofErr w:type="spellEnd"/>
      <w:r w:rsidR="00115C44" w:rsidRPr="00BA2671">
        <w:rPr>
          <w:rFonts w:cs="Arial"/>
          <w:color w:val="6D6E70"/>
          <w:sz w:val="22"/>
        </w:rPr>
        <w:t xml:space="preserve">. </w:t>
      </w:r>
      <w:proofErr w:type="spellStart"/>
      <w:r w:rsidR="00115C44" w:rsidRPr="00BA2671">
        <w:rPr>
          <w:rFonts w:cs="Arial"/>
          <w:color w:val="6D6E70"/>
          <w:sz w:val="22"/>
        </w:rPr>
        <w:t>Hauv</w:t>
      </w:r>
      <w:proofErr w:type="spellEnd"/>
      <w:r w:rsidR="00115C44" w:rsidRPr="00BA2671">
        <w:rPr>
          <w:rFonts w:cs="Arial"/>
          <w:color w:val="6D6E70"/>
          <w:sz w:val="22"/>
        </w:rPr>
        <w:t xml:space="preserve"> </w:t>
      </w:r>
      <w:proofErr w:type="spellStart"/>
      <w:r w:rsidR="00115C44" w:rsidRPr="00BA2671">
        <w:rPr>
          <w:rFonts w:cs="Arial"/>
          <w:color w:val="6D6E70"/>
          <w:sz w:val="22"/>
        </w:rPr>
        <w:t>kev</w:t>
      </w:r>
      <w:proofErr w:type="spellEnd"/>
      <w:r w:rsidR="00115C44" w:rsidRPr="00BA2671">
        <w:rPr>
          <w:rFonts w:cs="Arial"/>
          <w:color w:val="6D6E70"/>
          <w:sz w:val="22"/>
        </w:rPr>
        <w:t xml:space="preserve"> sib </w:t>
      </w:r>
      <w:proofErr w:type="spellStart"/>
      <w:r w:rsidR="00115C44" w:rsidRPr="00BA2671">
        <w:rPr>
          <w:rFonts w:cs="Arial"/>
          <w:color w:val="6D6E70"/>
          <w:sz w:val="22"/>
        </w:rPr>
        <w:t>piv</w:t>
      </w:r>
      <w:proofErr w:type="spellEnd"/>
      <w:r w:rsidR="00115C44" w:rsidRPr="00BA2671">
        <w:rPr>
          <w:rFonts w:cs="Arial"/>
          <w:color w:val="6D6E70"/>
          <w:sz w:val="22"/>
        </w:rPr>
        <w:t xml:space="preserve"> </w:t>
      </w:r>
      <w:proofErr w:type="spellStart"/>
      <w:r w:rsidR="00115C44" w:rsidRPr="00BA2671">
        <w:rPr>
          <w:rFonts w:cs="Arial"/>
          <w:color w:val="6D6E70"/>
          <w:sz w:val="22"/>
        </w:rPr>
        <w:t>rau</w:t>
      </w:r>
      <w:proofErr w:type="spellEnd"/>
      <w:r w:rsidR="00115C44" w:rsidRPr="00BA2671">
        <w:rPr>
          <w:rFonts w:cs="Arial"/>
          <w:color w:val="6D6E70"/>
          <w:sz w:val="22"/>
        </w:rPr>
        <w:t xml:space="preserve"> </w:t>
      </w:r>
      <w:proofErr w:type="spellStart"/>
      <w:r w:rsidR="00115C44" w:rsidRPr="00BA2671">
        <w:rPr>
          <w:rFonts w:cs="Arial"/>
          <w:color w:val="6D6E70"/>
          <w:sz w:val="22"/>
        </w:rPr>
        <w:t>lawv</w:t>
      </w:r>
      <w:proofErr w:type="spellEnd"/>
      <w:r w:rsidR="00115C44" w:rsidRPr="00BA2671">
        <w:rPr>
          <w:rFonts w:cs="Arial"/>
          <w:color w:val="6D6E70"/>
          <w:sz w:val="22"/>
        </w:rPr>
        <w:t xml:space="preserve"> </w:t>
      </w:r>
      <w:proofErr w:type="spellStart"/>
      <w:r w:rsidR="00115C44" w:rsidRPr="00BA2671">
        <w:rPr>
          <w:rFonts w:cs="Arial"/>
          <w:color w:val="6D6E70"/>
          <w:sz w:val="22"/>
        </w:rPr>
        <w:t>cov</w:t>
      </w:r>
      <w:proofErr w:type="spellEnd"/>
      <w:r w:rsidR="00115C44" w:rsidRPr="00BA2671">
        <w:rPr>
          <w:rFonts w:cs="Arial"/>
          <w:color w:val="6D6E70"/>
          <w:sz w:val="22"/>
        </w:rPr>
        <w:t xml:space="preserve"> </w:t>
      </w:r>
      <w:proofErr w:type="spellStart"/>
      <w:r w:rsidR="00115C44" w:rsidRPr="00BA2671">
        <w:rPr>
          <w:rFonts w:cs="Arial"/>
          <w:color w:val="6D6E70"/>
          <w:sz w:val="22"/>
        </w:rPr>
        <w:t>pej</w:t>
      </w:r>
      <w:proofErr w:type="spellEnd"/>
      <w:r w:rsidR="00115C44" w:rsidRPr="00BA2671">
        <w:rPr>
          <w:rFonts w:cs="Arial"/>
          <w:color w:val="6D6E70"/>
          <w:sz w:val="22"/>
        </w:rPr>
        <w:t xml:space="preserve"> </w:t>
      </w:r>
      <w:proofErr w:type="spellStart"/>
      <w:r w:rsidR="00115C44" w:rsidRPr="00BA2671">
        <w:rPr>
          <w:rFonts w:cs="Arial"/>
          <w:color w:val="6D6E70"/>
          <w:sz w:val="22"/>
        </w:rPr>
        <w:t>xeem</w:t>
      </w:r>
      <w:proofErr w:type="spellEnd"/>
      <w:r w:rsidR="00115C44" w:rsidRPr="00BA2671">
        <w:rPr>
          <w:rFonts w:cs="Arial"/>
          <w:color w:val="6D6E70"/>
          <w:sz w:val="22"/>
        </w:rPr>
        <w:t xml:space="preserve"> sib </w:t>
      </w:r>
      <w:proofErr w:type="spellStart"/>
      <w:r w:rsidR="00115C44" w:rsidRPr="00BA2671">
        <w:rPr>
          <w:rFonts w:cs="Arial"/>
          <w:color w:val="6D6E70"/>
          <w:sz w:val="22"/>
        </w:rPr>
        <w:t>koom</w:t>
      </w:r>
      <w:proofErr w:type="spellEnd"/>
      <w:r w:rsidR="00115C44" w:rsidRPr="00BA2671">
        <w:rPr>
          <w:rFonts w:cs="Arial"/>
          <w:color w:val="6D6E70"/>
          <w:sz w:val="22"/>
        </w:rPr>
        <w:t xml:space="preserve"> </w:t>
      </w:r>
      <w:proofErr w:type="spellStart"/>
      <w:r w:rsidR="00115C44" w:rsidRPr="00BA2671">
        <w:rPr>
          <w:rFonts w:cs="Arial"/>
          <w:color w:val="6D6E70"/>
          <w:sz w:val="22"/>
        </w:rPr>
        <w:t>rau</w:t>
      </w:r>
      <w:proofErr w:type="spellEnd"/>
      <w:r w:rsidR="00115C44" w:rsidRPr="00BA2671">
        <w:rPr>
          <w:rFonts w:cs="Arial"/>
          <w:color w:val="6D6E70"/>
          <w:sz w:val="22"/>
        </w:rPr>
        <w:t xml:space="preserve"> MSA, </w:t>
      </w:r>
      <w:proofErr w:type="spellStart"/>
      <w:r w:rsidR="00115C44" w:rsidRPr="00BA2671">
        <w:rPr>
          <w:rFonts w:cs="Arial"/>
          <w:color w:val="6D6E70"/>
          <w:sz w:val="22"/>
        </w:rPr>
        <w:t>cov</w:t>
      </w:r>
      <w:proofErr w:type="spellEnd"/>
      <w:r w:rsidR="00115C44" w:rsidRPr="00BA2671">
        <w:rPr>
          <w:rFonts w:cs="Arial"/>
          <w:color w:val="6D6E70"/>
          <w:sz w:val="22"/>
        </w:rPr>
        <w:t xml:space="preserve"> </w:t>
      </w:r>
      <w:proofErr w:type="spellStart"/>
      <w:r w:rsidR="00115C44" w:rsidRPr="00BA2671">
        <w:rPr>
          <w:rFonts w:cs="Arial"/>
          <w:color w:val="6D6E70"/>
          <w:sz w:val="22"/>
        </w:rPr>
        <w:t>neeg</w:t>
      </w:r>
      <w:proofErr w:type="spellEnd"/>
      <w:r w:rsidR="00115C44" w:rsidRPr="00BA2671">
        <w:rPr>
          <w:rFonts w:cs="Arial"/>
          <w:color w:val="6D6E70"/>
          <w:sz w:val="22"/>
        </w:rPr>
        <w:t xml:space="preserve"> </w:t>
      </w:r>
      <w:proofErr w:type="spellStart"/>
      <w:r w:rsidR="00775E9B" w:rsidRPr="00BA2671">
        <w:rPr>
          <w:rFonts w:cs="Arial"/>
          <w:color w:val="6D6E70"/>
          <w:sz w:val="22"/>
        </w:rPr>
        <w:t>tawv</w:t>
      </w:r>
      <w:proofErr w:type="spellEnd"/>
      <w:r w:rsidR="00775E9B" w:rsidRPr="00BA2671">
        <w:rPr>
          <w:rFonts w:cs="Arial"/>
          <w:color w:val="6D6E70"/>
          <w:sz w:val="22"/>
        </w:rPr>
        <w:t xml:space="preserve"> </w:t>
      </w:r>
      <w:proofErr w:type="spellStart"/>
      <w:r w:rsidR="00115C44" w:rsidRPr="00BA2671">
        <w:rPr>
          <w:rFonts w:cs="Arial"/>
          <w:color w:val="6D6E70"/>
          <w:sz w:val="22"/>
        </w:rPr>
        <w:t>dawb</w:t>
      </w:r>
      <w:proofErr w:type="spellEnd"/>
      <w:r w:rsidR="00115C44" w:rsidRPr="00BA2671">
        <w:rPr>
          <w:rFonts w:cs="Arial"/>
          <w:color w:val="6D6E70"/>
          <w:sz w:val="22"/>
        </w:rPr>
        <w:t xml:space="preserve">, </w:t>
      </w:r>
      <w:proofErr w:type="spellStart"/>
      <w:r w:rsidR="00775E9B" w:rsidRPr="00BA2671">
        <w:rPr>
          <w:rFonts w:cs="Arial"/>
          <w:color w:val="6D6E70"/>
          <w:sz w:val="22"/>
        </w:rPr>
        <w:t>neeg</w:t>
      </w:r>
      <w:proofErr w:type="spellEnd"/>
      <w:r w:rsidR="00775E9B" w:rsidRPr="00BA2671">
        <w:rPr>
          <w:rFonts w:cs="Arial"/>
          <w:color w:val="6D6E70"/>
          <w:sz w:val="22"/>
        </w:rPr>
        <w:t xml:space="preserve"> </w:t>
      </w:r>
      <w:proofErr w:type="spellStart"/>
      <w:r w:rsidR="00775E9B" w:rsidRPr="00BA2671">
        <w:rPr>
          <w:rFonts w:cs="Arial"/>
          <w:color w:val="6D6E70"/>
          <w:sz w:val="22"/>
        </w:rPr>
        <w:t>tawv</w:t>
      </w:r>
      <w:proofErr w:type="spellEnd"/>
      <w:r w:rsidR="00775E9B" w:rsidRPr="00BA2671">
        <w:rPr>
          <w:rFonts w:cs="Arial"/>
          <w:color w:val="6D6E70"/>
          <w:sz w:val="22"/>
        </w:rPr>
        <w:t xml:space="preserve"> </w:t>
      </w:r>
      <w:r w:rsidR="00115C44" w:rsidRPr="00BA2671">
        <w:rPr>
          <w:rFonts w:cs="Arial"/>
          <w:color w:val="6D6E70"/>
          <w:sz w:val="22"/>
        </w:rPr>
        <w:t xml:space="preserve">Dub, thiab </w:t>
      </w:r>
      <w:proofErr w:type="spellStart"/>
      <w:r w:rsidR="00115C44" w:rsidRPr="00BA2671">
        <w:rPr>
          <w:rFonts w:cs="Arial"/>
          <w:color w:val="6D6E70"/>
          <w:sz w:val="22"/>
        </w:rPr>
        <w:t>cov</w:t>
      </w:r>
      <w:proofErr w:type="spellEnd"/>
      <w:r w:rsidR="00115C44" w:rsidRPr="00BA2671">
        <w:rPr>
          <w:rFonts w:cs="Arial"/>
          <w:color w:val="6D6E70"/>
          <w:sz w:val="22"/>
        </w:rPr>
        <w:t xml:space="preserve"> </w:t>
      </w:r>
      <w:proofErr w:type="spellStart"/>
      <w:r w:rsidR="00115C44" w:rsidRPr="00BA2671">
        <w:rPr>
          <w:rFonts w:cs="Arial"/>
          <w:color w:val="6D6E70"/>
          <w:sz w:val="22"/>
        </w:rPr>
        <w:t>neeg</w:t>
      </w:r>
      <w:proofErr w:type="spellEnd"/>
      <w:r w:rsidR="00115C44" w:rsidRPr="00BA2671">
        <w:rPr>
          <w:rFonts w:cs="Arial"/>
          <w:color w:val="6D6E70"/>
          <w:sz w:val="22"/>
        </w:rPr>
        <w:t xml:space="preserve"> nyob </w:t>
      </w:r>
      <w:proofErr w:type="spellStart"/>
      <w:r w:rsidR="00115C44" w:rsidRPr="00BA2671">
        <w:rPr>
          <w:rFonts w:cs="Arial"/>
          <w:color w:val="6D6E70"/>
          <w:sz w:val="22"/>
        </w:rPr>
        <w:t>hauv</w:t>
      </w:r>
      <w:proofErr w:type="spellEnd"/>
      <w:r w:rsidR="00115C44" w:rsidRPr="00BA2671">
        <w:rPr>
          <w:rFonts w:cs="Arial"/>
          <w:color w:val="6D6E70"/>
          <w:sz w:val="22"/>
        </w:rPr>
        <w:t xml:space="preserve"> Native American muaj qhov </w:t>
      </w:r>
      <w:proofErr w:type="spellStart"/>
      <w:r w:rsidR="00115C44" w:rsidRPr="00BA2671">
        <w:rPr>
          <w:rFonts w:cs="Arial"/>
          <w:color w:val="6D6E70"/>
          <w:sz w:val="22"/>
        </w:rPr>
        <w:t>tsis</w:t>
      </w:r>
      <w:proofErr w:type="spellEnd"/>
      <w:r w:rsidR="00115C44" w:rsidRPr="00BA2671">
        <w:rPr>
          <w:rFonts w:cs="Arial"/>
          <w:color w:val="6D6E70"/>
          <w:sz w:val="22"/>
        </w:rPr>
        <w:t xml:space="preserve"> </w:t>
      </w:r>
      <w:proofErr w:type="spellStart"/>
      <w:r w:rsidR="00115C44" w:rsidRPr="00BA2671">
        <w:rPr>
          <w:rFonts w:cs="Arial"/>
          <w:color w:val="6D6E70"/>
          <w:sz w:val="22"/>
        </w:rPr>
        <w:t>txaus</w:t>
      </w:r>
      <w:proofErr w:type="spellEnd"/>
      <w:r w:rsidR="00115C44" w:rsidRPr="00BA2671">
        <w:rPr>
          <w:rFonts w:cs="Arial"/>
          <w:color w:val="6D6E70"/>
          <w:sz w:val="22"/>
        </w:rPr>
        <w:t xml:space="preserve"> </w:t>
      </w:r>
      <w:proofErr w:type="spellStart"/>
      <w:r w:rsidR="00115C44" w:rsidRPr="00BA2671">
        <w:rPr>
          <w:rFonts w:cs="Arial"/>
          <w:color w:val="6D6E70"/>
          <w:sz w:val="22"/>
        </w:rPr>
        <w:t>ntseeg</w:t>
      </w:r>
      <w:proofErr w:type="spellEnd"/>
      <w:r w:rsidR="00115C44" w:rsidRPr="00BA2671">
        <w:rPr>
          <w:rFonts w:cs="Arial"/>
          <w:color w:val="6D6E70"/>
          <w:sz w:val="22"/>
        </w:rPr>
        <w:t xml:space="preserve"> </w:t>
      </w:r>
      <w:proofErr w:type="spellStart"/>
      <w:r w:rsidR="00115C44" w:rsidRPr="00BA2671">
        <w:rPr>
          <w:rFonts w:cs="Arial"/>
          <w:color w:val="6D6E70"/>
          <w:sz w:val="22"/>
        </w:rPr>
        <w:t>ntau</w:t>
      </w:r>
      <w:proofErr w:type="spellEnd"/>
      <w:r w:rsidR="00115C44" w:rsidRPr="00BA2671">
        <w:rPr>
          <w:rFonts w:cs="Arial"/>
          <w:color w:val="6D6E70"/>
          <w:sz w:val="22"/>
        </w:rPr>
        <w:t xml:space="preserve"> dua li </w:t>
      </w:r>
      <w:proofErr w:type="spellStart"/>
      <w:r w:rsidR="00115C44" w:rsidRPr="00BA2671">
        <w:rPr>
          <w:rFonts w:cs="Arial"/>
          <w:color w:val="6D6E70"/>
          <w:sz w:val="22"/>
        </w:rPr>
        <w:t>cov</w:t>
      </w:r>
      <w:proofErr w:type="spellEnd"/>
      <w:r w:rsidR="00115C44" w:rsidRPr="00BA2671">
        <w:rPr>
          <w:rFonts w:cs="Arial"/>
          <w:color w:val="6D6E70"/>
          <w:sz w:val="22"/>
        </w:rPr>
        <w:t xml:space="preserve"> </w:t>
      </w:r>
      <w:proofErr w:type="spellStart"/>
      <w:r w:rsidR="00115C44" w:rsidRPr="00BA2671">
        <w:rPr>
          <w:rFonts w:cs="Arial"/>
          <w:color w:val="6D6E70"/>
          <w:sz w:val="22"/>
        </w:rPr>
        <w:t>neeg</w:t>
      </w:r>
      <w:proofErr w:type="spellEnd"/>
      <w:r w:rsidR="00115C44" w:rsidRPr="00BA2671">
        <w:rPr>
          <w:rFonts w:cs="Arial"/>
          <w:color w:val="6D6E70"/>
          <w:sz w:val="22"/>
        </w:rPr>
        <w:t xml:space="preserve"> nyob </w:t>
      </w:r>
      <w:proofErr w:type="spellStart"/>
      <w:r w:rsidR="00115C44" w:rsidRPr="00BA2671">
        <w:rPr>
          <w:rFonts w:cs="Arial"/>
          <w:color w:val="6D6E70"/>
          <w:sz w:val="22"/>
        </w:rPr>
        <w:t>hauv</w:t>
      </w:r>
      <w:proofErr w:type="spellEnd"/>
      <w:r w:rsidR="00115C44" w:rsidRPr="00BA2671">
        <w:rPr>
          <w:rFonts w:cs="Arial"/>
          <w:color w:val="6D6E70"/>
          <w:sz w:val="22"/>
        </w:rPr>
        <w:t xml:space="preserve"> </w:t>
      </w:r>
      <w:proofErr w:type="spellStart"/>
      <w:r w:rsidR="00115C44" w:rsidRPr="00BA2671">
        <w:rPr>
          <w:rFonts w:cs="Arial"/>
          <w:color w:val="6D6E70"/>
          <w:sz w:val="22"/>
        </w:rPr>
        <w:t>lwm</w:t>
      </w:r>
      <w:proofErr w:type="spellEnd"/>
      <w:r w:rsidR="00115C44" w:rsidRPr="00BA2671">
        <w:rPr>
          <w:rFonts w:cs="Arial"/>
          <w:color w:val="6D6E70"/>
          <w:sz w:val="22"/>
        </w:rPr>
        <w:t xml:space="preserve"> </w:t>
      </w:r>
      <w:proofErr w:type="spellStart"/>
      <w:r w:rsidR="00115C44" w:rsidRPr="00BA2671">
        <w:rPr>
          <w:rFonts w:cs="Arial"/>
          <w:color w:val="6D6E70"/>
          <w:sz w:val="22"/>
        </w:rPr>
        <w:t>haiv</w:t>
      </w:r>
      <w:proofErr w:type="spellEnd"/>
      <w:r w:rsidR="00115C44" w:rsidRPr="00BA2671">
        <w:rPr>
          <w:rFonts w:cs="Arial"/>
          <w:color w:val="6D6E70"/>
          <w:sz w:val="22"/>
        </w:rPr>
        <w:t xml:space="preserve"> </w:t>
      </w:r>
      <w:proofErr w:type="spellStart"/>
      <w:r w:rsidR="00115C44" w:rsidRPr="00BA2671">
        <w:rPr>
          <w:rFonts w:cs="Arial"/>
          <w:color w:val="6D6E70"/>
          <w:sz w:val="22"/>
        </w:rPr>
        <w:t>neeg</w:t>
      </w:r>
      <w:proofErr w:type="spellEnd"/>
      <w:r w:rsidR="00115C44" w:rsidRPr="00BA2671">
        <w:rPr>
          <w:rFonts w:cs="Arial"/>
          <w:color w:val="6D6E70"/>
          <w:sz w:val="22"/>
        </w:rPr>
        <w:t>.</w:t>
      </w:r>
    </w:p>
    <w:p w14:paraId="7179A30B" w14:textId="3A4B0BFC" w:rsidR="00115C44" w:rsidRPr="00BA2671" w:rsidRDefault="00775E9B" w:rsidP="00115C44">
      <w:pPr>
        <w:pStyle w:val="ChartTitleTableTitle"/>
        <w:rPr>
          <w:color w:val="6D6E70"/>
          <w:sz w:val="22"/>
          <w:szCs w:val="22"/>
        </w:rPr>
      </w:pPr>
      <w:r w:rsidRPr="00BA2671">
        <w:rPr>
          <w:sz w:val="22"/>
          <w:szCs w:val="22"/>
        </w:rPr>
        <w:t xml:space="preserve">table </w:t>
      </w:r>
      <w:r w:rsidR="00115C44" w:rsidRPr="00BA2671">
        <w:rPr>
          <w:sz w:val="22"/>
          <w:szCs w:val="22"/>
        </w:rPr>
        <w:fldChar w:fldCharType="begin"/>
      </w:r>
      <w:r w:rsidR="00115C44" w:rsidRPr="00BA2671">
        <w:rPr>
          <w:sz w:val="22"/>
          <w:szCs w:val="22"/>
        </w:rPr>
        <w:instrText xml:space="preserve"> SEQ Table \* ARABIC </w:instrText>
      </w:r>
      <w:r w:rsidR="00115C44" w:rsidRPr="00BA2671">
        <w:rPr>
          <w:sz w:val="22"/>
          <w:szCs w:val="22"/>
        </w:rPr>
        <w:fldChar w:fldCharType="separate"/>
      </w:r>
      <w:r w:rsidR="00902454" w:rsidRPr="00BA2671">
        <w:rPr>
          <w:noProof/>
          <w:sz w:val="22"/>
          <w:szCs w:val="22"/>
        </w:rPr>
        <w:t>27</w:t>
      </w:r>
      <w:r w:rsidR="00115C44" w:rsidRPr="00BA2671">
        <w:rPr>
          <w:noProof/>
          <w:sz w:val="22"/>
          <w:szCs w:val="22"/>
        </w:rPr>
        <w:fldChar w:fldCharType="end"/>
      </w:r>
      <w:r w:rsidR="00115C44" w:rsidRPr="00BA2671">
        <w:rPr>
          <w:sz w:val="22"/>
          <w:szCs w:val="22"/>
        </w:rPr>
        <w:t xml:space="preserve">. </w:t>
      </w:r>
      <w:r w:rsidR="007932A0" w:rsidRPr="00BA2671">
        <w:rPr>
          <w:sz w:val="22"/>
          <w:szCs w:val="22"/>
        </w:rPr>
        <w:t xml:space="preserve">Kev Suav </w:t>
      </w:r>
      <w:r w:rsidR="00115C44" w:rsidRPr="00BA2671">
        <w:rPr>
          <w:sz w:val="22"/>
          <w:szCs w:val="22"/>
        </w:rPr>
        <w:t xml:space="preserve">Cov neeg tsis muaj vaj tse nyob thiab tsis muaj chaw nyob los ntawm haiv neeg thiab </w:t>
      </w:r>
      <w:r w:rsidR="007932A0" w:rsidRPr="00BA2671">
        <w:rPr>
          <w:sz w:val="22"/>
          <w:szCs w:val="22"/>
        </w:rPr>
        <w:t>hom</w:t>
      </w:r>
      <w:r w:rsidR="00115C44" w:rsidRPr="00BA2671">
        <w:rPr>
          <w:sz w:val="22"/>
          <w:szCs w:val="22"/>
        </w:rPr>
        <w:t xml:space="preserve"> neeg, Fresno-Madera Continuum of Care 2024 Point-in-time </w:t>
      </w:r>
    </w:p>
    <w:tbl>
      <w:tblPr>
        <w:tblStyle w:val="Style1"/>
        <w:tblpPr w:leftFromText="180" w:rightFromText="180" w:vertAnchor="text" w:tblpY="1"/>
        <w:tblW w:w="9275" w:type="dxa"/>
        <w:tblLook w:val="04A0" w:firstRow="1" w:lastRow="0" w:firstColumn="1" w:lastColumn="0" w:noHBand="0" w:noVBand="1"/>
      </w:tblPr>
      <w:tblGrid>
        <w:gridCol w:w="2875"/>
        <w:gridCol w:w="1373"/>
        <w:gridCol w:w="1624"/>
        <w:gridCol w:w="1686"/>
        <w:gridCol w:w="1717"/>
      </w:tblGrid>
      <w:tr w:rsidR="00115C44" w:rsidRPr="00BA2671" w14:paraId="31B097B4" w14:textId="77777777" w:rsidTr="00CF3B6A">
        <w:trPr>
          <w:cnfStyle w:val="100000000000" w:firstRow="1" w:lastRow="0" w:firstColumn="0" w:lastColumn="0" w:oddVBand="0" w:evenVBand="0" w:oddHBand="0" w:evenHBand="0" w:firstRowFirstColumn="0" w:firstRowLastColumn="0" w:lastRowFirstColumn="0" w:lastRowLastColumn="0"/>
          <w:trHeight w:val="432"/>
        </w:trPr>
        <w:tc>
          <w:tcPr>
            <w:tcW w:w="2875" w:type="dxa"/>
            <w:hideMark/>
          </w:tcPr>
          <w:p w14:paraId="6270CA64" w14:textId="5BFC8F17" w:rsidR="00115C44" w:rsidRPr="00BA2671" w:rsidRDefault="00115C44" w:rsidP="00CF3B6A">
            <w:pPr>
              <w:keepNext/>
              <w:widowControl w:val="0"/>
              <w:spacing w:before="120" w:after="120"/>
              <w:rPr>
                <w:rFonts w:cs="Arial"/>
                <w:sz w:val="18"/>
                <w:szCs w:val="18"/>
              </w:rPr>
            </w:pPr>
            <w:proofErr w:type="spellStart"/>
            <w:r w:rsidRPr="00BA2671">
              <w:rPr>
                <w:rFonts w:cs="Arial"/>
                <w:sz w:val="18"/>
                <w:szCs w:val="18"/>
              </w:rPr>
              <w:t>Haiv</w:t>
            </w:r>
            <w:proofErr w:type="spellEnd"/>
            <w:r w:rsidRPr="00BA2671">
              <w:rPr>
                <w:rFonts w:cs="Arial"/>
                <w:sz w:val="18"/>
                <w:szCs w:val="18"/>
              </w:rPr>
              <w:t xml:space="preserve"> </w:t>
            </w:r>
            <w:proofErr w:type="spellStart"/>
            <w:r w:rsidR="007932A0" w:rsidRPr="00BA2671">
              <w:rPr>
                <w:rFonts w:cs="Arial"/>
                <w:sz w:val="18"/>
                <w:szCs w:val="18"/>
              </w:rPr>
              <w:t>H</w:t>
            </w:r>
            <w:r w:rsidRPr="00BA2671">
              <w:rPr>
                <w:rFonts w:cs="Arial"/>
                <w:sz w:val="18"/>
                <w:szCs w:val="18"/>
              </w:rPr>
              <w:t>eeg</w:t>
            </w:r>
            <w:proofErr w:type="spellEnd"/>
            <w:r w:rsidRPr="00BA2671">
              <w:rPr>
                <w:rFonts w:cs="Arial"/>
                <w:sz w:val="18"/>
                <w:szCs w:val="18"/>
              </w:rPr>
              <w:t>:</w:t>
            </w:r>
          </w:p>
        </w:tc>
        <w:tc>
          <w:tcPr>
            <w:tcW w:w="1373" w:type="dxa"/>
            <w:hideMark/>
          </w:tcPr>
          <w:p w14:paraId="1C113FAA" w14:textId="4E063842" w:rsidR="00115C44" w:rsidRPr="00BA2671" w:rsidRDefault="00115C44" w:rsidP="00CF3B6A">
            <w:pPr>
              <w:keepNext/>
              <w:widowControl w:val="0"/>
              <w:spacing w:before="120" w:after="120"/>
              <w:rPr>
                <w:rFonts w:cs="Arial"/>
                <w:sz w:val="18"/>
                <w:szCs w:val="18"/>
              </w:rPr>
            </w:pPr>
            <w:r w:rsidRPr="00BA2671">
              <w:rPr>
                <w:rFonts w:cs="Arial"/>
                <w:sz w:val="18"/>
                <w:szCs w:val="18"/>
              </w:rPr>
              <w:t xml:space="preserve"># </w:t>
            </w:r>
            <w:r w:rsidR="007932A0" w:rsidRPr="00BA2671">
              <w:rPr>
                <w:rFonts w:cs="Arial"/>
                <w:sz w:val="18"/>
                <w:szCs w:val="18"/>
              </w:rPr>
              <w:t>Muaj Chaw Nyob</w:t>
            </w:r>
            <w:r w:rsidRPr="00BA2671">
              <w:rPr>
                <w:rFonts w:cs="Arial"/>
                <w:sz w:val="18"/>
                <w:szCs w:val="18"/>
              </w:rPr>
              <w:t>:</w:t>
            </w:r>
          </w:p>
        </w:tc>
        <w:tc>
          <w:tcPr>
            <w:tcW w:w="1624" w:type="dxa"/>
          </w:tcPr>
          <w:p w14:paraId="5CC40E5C" w14:textId="5B20ECEF" w:rsidR="00115C44" w:rsidRPr="00BA2671" w:rsidRDefault="00115C44" w:rsidP="00CF3B6A">
            <w:pPr>
              <w:keepNext/>
              <w:widowControl w:val="0"/>
              <w:spacing w:before="120" w:after="120"/>
              <w:rPr>
                <w:rFonts w:cs="Arial"/>
                <w:sz w:val="18"/>
                <w:szCs w:val="18"/>
              </w:rPr>
            </w:pPr>
            <w:r w:rsidRPr="00BA2671">
              <w:rPr>
                <w:rFonts w:cs="Arial"/>
                <w:sz w:val="18"/>
                <w:szCs w:val="18"/>
              </w:rPr>
              <w:t xml:space="preserve">% </w:t>
            </w:r>
            <w:r w:rsidR="007932A0" w:rsidRPr="00BA2671">
              <w:rPr>
                <w:rFonts w:cs="Arial"/>
                <w:sz w:val="18"/>
                <w:szCs w:val="18"/>
              </w:rPr>
              <w:t>Muaj Chaw Nyob</w:t>
            </w:r>
          </w:p>
        </w:tc>
        <w:tc>
          <w:tcPr>
            <w:tcW w:w="1686" w:type="dxa"/>
            <w:hideMark/>
          </w:tcPr>
          <w:p w14:paraId="6867C2B3" w14:textId="3F3E7BF8" w:rsidR="00115C44" w:rsidRPr="00BA2671" w:rsidRDefault="00115C44" w:rsidP="00CF3B6A">
            <w:pPr>
              <w:keepNext/>
              <w:widowControl w:val="0"/>
              <w:spacing w:before="120" w:after="120"/>
              <w:rPr>
                <w:rFonts w:cs="Arial"/>
                <w:sz w:val="18"/>
                <w:szCs w:val="18"/>
              </w:rPr>
            </w:pPr>
            <w:r w:rsidRPr="00BA2671">
              <w:rPr>
                <w:rFonts w:cs="Arial"/>
                <w:sz w:val="18"/>
                <w:szCs w:val="18"/>
              </w:rPr>
              <w:t xml:space="preserve"># </w:t>
            </w:r>
            <w:proofErr w:type="spellStart"/>
            <w:r w:rsidRPr="00BA2671">
              <w:rPr>
                <w:rFonts w:cs="Arial"/>
                <w:sz w:val="18"/>
                <w:szCs w:val="18"/>
              </w:rPr>
              <w:t>Tsis</w:t>
            </w:r>
            <w:proofErr w:type="spellEnd"/>
            <w:r w:rsidRPr="00BA2671">
              <w:rPr>
                <w:rFonts w:cs="Arial"/>
                <w:sz w:val="18"/>
                <w:szCs w:val="18"/>
              </w:rPr>
              <w:t xml:space="preserve"> </w:t>
            </w:r>
            <w:r w:rsidR="007932A0" w:rsidRPr="00BA2671">
              <w:rPr>
                <w:rFonts w:cs="Arial"/>
                <w:sz w:val="18"/>
                <w:szCs w:val="18"/>
              </w:rPr>
              <w:t>Muaj Chaw Nyob</w:t>
            </w:r>
          </w:p>
        </w:tc>
        <w:tc>
          <w:tcPr>
            <w:tcW w:w="1717" w:type="dxa"/>
          </w:tcPr>
          <w:p w14:paraId="6FA540B7" w14:textId="7EBD05FB" w:rsidR="00115C44" w:rsidRPr="00BA2671" w:rsidRDefault="00115C44" w:rsidP="00CF3B6A">
            <w:pPr>
              <w:keepNext/>
              <w:widowControl w:val="0"/>
              <w:spacing w:before="120" w:after="120"/>
              <w:rPr>
                <w:rFonts w:cs="Arial"/>
                <w:sz w:val="18"/>
                <w:szCs w:val="18"/>
              </w:rPr>
            </w:pPr>
            <w:r w:rsidRPr="00BA2671">
              <w:rPr>
                <w:rFonts w:cs="Arial"/>
                <w:sz w:val="18"/>
                <w:szCs w:val="18"/>
              </w:rPr>
              <w:t xml:space="preserve">% </w:t>
            </w:r>
            <w:proofErr w:type="spellStart"/>
            <w:r w:rsidRPr="00BA2671">
              <w:rPr>
                <w:rFonts w:cs="Arial"/>
                <w:sz w:val="18"/>
                <w:szCs w:val="18"/>
              </w:rPr>
              <w:t>Tsis</w:t>
            </w:r>
            <w:proofErr w:type="spellEnd"/>
            <w:r w:rsidRPr="00BA2671">
              <w:rPr>
                <w:rFonts w:cs="Arial"/>
                <w:sz w:val="18"/>
                <w:szCs w:val="18"/>
              </w:rPr>
              <w:t xml:space="preserve"> </w:t>
            </w:r>
            <w:r w:rsidR="007932A0" w:rsidRPr="00BA2671">
              <w:rPr>
                <w:rFonts w:cs="Arial"/>
                <w:sz w:val="18"/>
                <w:szCs w:val="18"/>
              </w:rPr>
              <w:t>Muaj Chaw Nyob</w:t>
            </w:r>
          </w:p>
        </w:tc>
      </w:tr>
      <w:tr w:rsidR="00115C44" w:rsidRPr="00BA2671" w14:paraId="554796E2" w14:textId="77777777" w:rsidTr="00CF3B6A">
        <w:tc>
          <w:tcPr>
            <w:tcW w:w="2875" w:type="dxa"/>
          </w:tcPr>
          <w:p w14:paraId="5EB8AB88" w14:textId="0056D333" w:rsidR="00115C44" w:rsidRPr="00BA2671" w:rsidRDefault="0083021C" w:rsidP="00CF3B6A">
            <w:pPr>
              <w:keepNext/>
              <w:spacing w:before="120" w:after="120" w:line="288" w:lineRule="auto"/>
              <w:rPr>
                <w:rFonts w:cs="Arial"/>
                <w:color w:val="6D6E71"/>
                <w:sz w:val="18"/>
                <w:szCs w:val="18"/>
              </w:rPr>
            </w:pPr>
            <w:proofErr w:type="spellStart"/>
            <w:r w:rsidRPr="00BA2671">
              <w:rPr>
                <w:rFonts w:cs="Arial"/>
                <w:color w:val="6D6E71"/>
                <w:sz w:val="18"/>
                <w:szCs w:val="18"/>
              </w:rPr>
              <w:t>Neeg</w:t>
            </w:r>
            <w:proofErr w:type="spellEnd"/>
            <w:r w:rsidRPr="00BA2671">
              <w:rPr>
                <w:rFonts w:cs="Arial"/>
                <w:color w:val="6D6E71"/>
                <w:sz w:val="18"/>
                <w:szCs w:val="18"/>
              </w:rPr>
              <w:t xml:space="preserve"> </w:t>
            </w:r>
            <w:proofErr w:type="spellStart"/>
            <w:r w:rsidRPr="00BA2671">
              <w:rPr>
                <w:rFonts w:cs="Arial"/>
                <w:color w:val="6D6E71"/>
                <w:sz w:val="18"/>
                <w:szCs w:val="18"/>
              </w:rPr>
              <w:t>Tawv</w:t>
            </w:r>
            <w:proofErr w:type="spellEnd"/>
            <w:r w:rsidRPr="00BA2671">
              <w:rPr>
                <w:rFonts w:cs="Arial"/>
                <w:color w:val="6D6E71"/>
                <w:sz w:val="18"/>
                <w:szCs w:val="18"/>
              </w:rPr>
              <w:t xml:space="preserve"> </w:t>
            </w:r>
            <w:r w:rsidR="00115C44" w:rsidRPr="00BA2671">
              <w:rPr>
                <w:rFonts w:cs="Arial"/>
                <w:color w:val="6D6E71"/>
                <w:sz w:val="18"/>
                <w:szCs w:val="18"/>
              </w:rPr>
              <w:t xml:space="preserve">Dub / </w:t>
            </w:r>
            <w:r w:rsidRPr="00BA2671">
              <w:rPr>
                <w:rFonts w:cs="Arial"/>
                <w:color w:val="6D6E71"/>
                <w:sz w:val="18"/>
                <w:szCs w:val="18"/>
              </w:rPr>
              <w:t>African American</w:t>
            </w:r>
          </w:p>
        </w:tc>
        <w:tc>
          <w:tcPr>
            <w:tcW w:w="1373" w:type="dxa"/>
          </w:tcPr>
          <w:p w14:paraId="6D9963C2" w14:textId="77777777" w:rsidR="00115C44" w:rsidRPr="00BA2671" w:rsidRDefault="00115C44" w:rsidP="00CF3B6A">
            <w:pPr>
              <w:keepNext/>
              <w:spacing w:before="120" w:after="120" w:line="288" w:lineRule="auto"/>
              <w:jc w:val="right"/>
              <w:rPr>
                <w:rFonts w:cs="Arial"/>
                <w:color w:val="6D6E71"/>
                <w:sz w:val="18"/>
                <w:szCs w:val="18"/>
              </w:rPr>
            </w:pPr>
            <w:r w:rsidRPr="00BA2671">
              <w:rPr>
                <w:rFonts w:cs="Arial"/>
                <w:color w:val="6D6E71"/>
                <w:sz w:val="18"/>
                <w:szCs w:val="18"/>
              </w:rPr>
              <w:t>263</w:t>
            </w:r>
          </w:p>
        </w:tc>
        <w:tc>
          <w:tcPr>
            <w:tcW w:w="1624" w:type="dxa"/>
          </w:tcPr>
          <w:p w14:paraId="30950423" w14:textId="77777777" w:rsidR="00115C44" w:rsidRPr="00BA2671" w:rsidRDefault="00115C44" w:rsidP="00CF3B6A">
            <w:pPr>
              <w:keepNext/>
              <w:spacing w:before="120" w:after="120" w:line="288" w:lineRule="auto"/>
              <w:jc w:val="right"/>
              <w:rPr>
                <w:rFonts w:cs="Arial"/>
                <w:color w:val="6D6E71"/>
                <w:sz w:val="18"/>
                <w:szCs w:val="18"/>
              </w:rPr>
            </w:pPr>
            <w:r w:rsidRPr="00BA2671">
              <w:rPr>
                <w:rFonts w:cs="Arial"/>
                <w:color w:val="6D6E71"/>
                <w:sz w:val="18"/>
                <w:szCs w:val="18"/>
              </w:rPr>
              <w:t>43.0%</w:t>
            </w:r>
          </w:p>
        </w:tc>
        <w:tc>
          <w:tcPr>
            <w:tcW w:w="1686" w:type="dxa"/>
          </w:tcPr>
          <w:p w14:paraId="5FCC7387" w14:textId="77777777" w:rsidR="00115C44" w:rsidRPr="00BA2671" w:rsidRDefault="00115C44" w:rsidP="00CF3B6A">
            <w:pPr>
              <w:keepNext/>
              <w:spacing w:before="120" w:after="120" w:line="288" w:lineRule="auto"/>
              <w:jc w:val="right"/>
              <w:rPr>
                <w:rFonts w:cs="Arial"/>
                <w:color w:val="6D6E71"/>
                <w:sz w:val="18"/>
                <w:szCs w:val="18"/>
              </w:rPr>
            </w:pPr>
            <w:r w:rsidRPr="00BA2671">
              <w:rPr>
                <w:rFonts w:cs="Arial"/>
                <w:color w:val="6D6E71"/>
                <w:sz w:val="18"/>
                <w:szCs w:val="18"/>
              </w:rPr>
              <w:t>348</w:t>
            </w:r>
          </w:p>
        </w:tc>
        <w:tc>
          <w:tcPr>
            <w:tcW w:w="1717" w:type="dxa"/>
          </w:tcPr>
          <w:p w14:paraId="4178E074" w14:textId="77777777" w:rsidR="00115C44" w:rsidRPr="00BA2671" w:rsidRDefault="00115C44" w:rsidP="00CF3B6A">
            <w:pPr>
              <w:keepNext/>
              <w:spacing w:before="120" w:after="120" w:line="288" w:lineRule="auto"/>
              <w:jc w:val="right"/>
              <w:rPr>
                <w:rFonts w:cs="Arial"/>
                <w:color w:val="6D6E71"/>
                <w:sz w:val="18"/>
                <w:szCs w:val="18"/>
              </w:rPr>
            </w:pPr>
            <w:r w:rsidRPr="00BA2671">
              <w:rPr>
                <w:rFonts w:cs="Arial"/>
                <w:color w:val="6D6E71"/>
                <w:sz w:val="18"/>
                <w:szCs w:val="18"/>
              </w:rPr>
              <w:t>57.0%</w:t>
            </w:r>
          </w:p>
        </w:tc>
      </w:tr>
      <w:tr w:rsidR="00115C44" w:rsidRPr="00BA2671" w14:paraId="0A712942" w14:textId="77777777" w:rsidTr="00CF3B6A">
        <w:trPr>
          <w:cnfStyle w:val="000000010000" w:firstRow="0" w:lastRow="0" w:firstColumn="0" w:lastColumn="0" w:oddVBand="0" w:evenVBand="0" w:oddHBand="0" w:evenHBand="1" w:firstRowFirstColumn="0" w:firstRowLastColumn="0" w:lastRowFirstColumn="0" w:lastRowLastColumn="0"/>
        </w:trPr>
        <w:tc>
          <w:tcPr>
            <w:tcW w:w="2875" w:type="dxa"/>
          </w:tcPr>
          <w:p w14:paraId="367446A7" w14:textId="726AD13D" w:rsidR="00115C44" w:rsidRPr="00BA2671" w:rsidRDefault="0083021C" w:rsidP="00CF3B6A">
            <w:pPr>
              <w:keepNext/>
              <w:spacing w:before="120" w:after="120" w:line="288" w:lineRule="auto"/>
              <w:rPr>
                <w:rFonts w:cs="Arial"/>
                <w:color w:val="6D6E71"/>
                <w:sz w:val="18"/>
                <w:szCs w:val="18"/>
              </w:rPr>
            </w:pPr>
            <w:proofErr w:type="spellStart"/>
            <w:r w:rsidRPr="00BA2671">
              <w:rPr>
                <w:rFonts w:cs="Arial"/>
                <w:color w:val="6D6E71"/>
                <w:sz w:val="18"/>
                <w:szCs w:val="18"/>
              </w:rPr>
              <w:t>Neeg</w:t>
            </w:r>
            <w:proofErr w:type="spellEnd"/>
            <w:r w:rsidRPr="00BA2671">
              <w:rPr>
                <w:rFonts w:cs="Arial"/>
                <w:color w:val="6D6E71"/>
                <w:sz w:val="18"/>
                <w:szCs w:val="18"/>
              </w:rPr>
              <w:t xml:space="preserve"> </w:t>
            </w:r>
            <w:proofErr w:type="spellStart"/>
            <w:r w:rsidRPr="00BA2671">
              <w:rPr>
                <w:rFonts w:cs="Arial"/>
                <w:color w:val="6D6E71"/>
                <w:sz w:val="18"/>
                <w:szCs w:val="18"/>
              </w:rPr>
              <w:t>Tawv</w:t>
            </w:r>
            <w:proofErr w:type="spellEnd"/>
            <w:r w:rsidRPr="00BA2671">
              <w:rPr>
                <w:rFonts w:cs="Arial"/>
                <w:color w:val="6D6E71"/>
                <w:sz w:val="18"/>
                <w:szCs w:val="18"/>
              </w:rPr>
              <w:t xml:space="preserve"> </w:t>
            </w:r>
            <w:proofErr w:type="spellStart"/>
            <w:r w:rsidR="00115C44" w:rsidRPr="00BA2671">
              <w:rPr>
                <w:rFonts w:cs="Arial"/>
                <w:color w:val="6D6E71"/>
                <w:sz w:val="18"/>
                <w:szCs w:val="18"/>
              </w:rPr>
              <w:t>Dawb</w:t>
            </w:r>
            <w:proofErr w:type="spellEnd"/>
          </w:p>
        </w:tc>
        <w:tc>
          <w:tcPr>
            <w:tcW w:w="1373" w:type="dxa"/>
          </w:tcPr>
          <w:p w14:paraId="25C73363" w14:textId="77777777" w:rsidR="00115C44" w:rsidRPr="00BA2671" w:rsidRDefault="00115C44" w:rsidP="00CF3B6A">
            <w:pPr>
              <w:keepNext/>
              <w:spacing w:before="120" w:after="120" w:line="288" w:lineRule="auto"/>
              <w:jc w:val="right"/>
              <w:rPr>
                <w:rFonts w:cs="Arial"/>
                <w:color w:val="6D6E71"/>
                <w:sz w:val="18"/>
                <w:szCs w:val="18"/>
              </w:rPr>
            </w:pPr>
            <w:r w:rsidRPr="00BA2671">
              <w:rPr>
                <w:rFonts w:cs="Arial"/>
                <w:color w:val="6D6E71"/>
                <w:sz w:val="18"/>
                <w:szCs w:val="18"/>
              </w:rPr>
              <w:t>385</w:t>
            </w:r>
          </w:p>
        </w:tc>
        <w:tc>
          <w:tcPr>
            <w:tcW w:w="1624" w:type="dxa"/>
          </w:tcPr>
          <w:p w14:paraId="660B11B6" w14:textId="77777777" w:rsidR="00115C44" w:rsidRPr="00BA2671" w:rsidRDefault="00115C44" w:rsidP="00CF3B6A">
            <w:pPr>
              <w:keepNext/>
              <w:spacing w:before="120" w:after="120" w:line="288" w:lineRule="auto"/>
              <w:jc w:val="right"/>
              <w:rPr>
                <w:rFonts w:cs="Arial"/>
                <w:color w:val="6D6E71"/>
                <w:sz w:val="18"/>
                <w:szCs w:val="18"/>
              </w:rPr>
            </w:pPr>
            <w:r w:rsidRPr="00BA2671">
              <w:rPr>
                <w:rFonts w:cs="Arial"/>
                <w:color w:val="6D6E71"/>
                <w:sz w:val="18"/>
                <w:szCs w:val="18"/>
              </w:rPr>
              <w:t>26.6%</w:t>
            </w:r>
          </w:p>
        </w:tc>
        <w:tc>
          <w:tcPr>
            <w:tcW w:w="1686" w:type="dxa"/>
          </w:tcPr>
          <w:p w14:paraId="51B36E86" w14:textId="16AAABAC" w:rsidR="00115C44" w:rsidRPr="00BA2671" w:rsidRDefault="00115C44" w:rsidP="00CF3B6A">
            <w:pPr>
              <w:keepNext/>
              <w:spacing w:before="120" w:after="120" w:line="288" w:lineRule="auto"/>
              <w:jc w:val="right"/>
              <w:rPr>
                <w:rFonts w:cs="Arial"/>
                <w:color w:val="6D6E71"/>
                <w:sz w:val="18"/>
                <w:szCs w:val="18"/>
              </w:rPr>
            </w:pPr>
            <w:r w:rsidRPr="00BA2671">
              <w:rPr>
                <w:rFonts w:cs="Arial"/>
                <w:color w:val="6D6E71"/>
                <w:sz w:val="18"/>
                <w:szCs w:val="18"/>
              </w:rPr>
              <w:t xml:space="preserve">1,062 </w:t>
            </w:r>
          </w:p>
        </w:tc>
        <w:tc>
          <w:tcPr>
            <w:tcW w:w="1717" w:type="dxa"/>
          </w:tcPr>
          <w:p w14:paraId="6BA3EABC" w14:textId="77777777" w:rsidR="00115C44" w:rsidRPr="00BA2671" w:rsidRDefault="00115C44" w:rsidP="00CF3B6A">
            <w:pPr>
              <w:keepNext/>
              <w:spacing w:before="120" w:after="120" w:line="288" w:lineRule="auto"/>
              <w:jc w:val="right"/>
              <w:rPr>
                <w:rFonts w:cs="Arial"/>
                <w:color w:val="6D6E71"/>
                <w:sz w:val="18"/>
                <w:szCs w:val="18"/>
              </w:rPr>
            </w:pPr>
            <w:r w:rsidRPr="00BA2671">
              <w:rPr>
                <w:rFonts w:cs="Arial"/>
                <w:color w:val="6D6E71"/>
                <w:sz w:val="18"/>
                <w:szCs w:val="18"/>
              </w:rPr>
              <w:t>73.4%</w:t>
            </w:r>
          </w:p>
        </w:tc>
      </w:tr>
      <w:tr w:rsidR="00115C44" w:rsidRPr="00BA2671" w14:paraId="6FE24AEA" w14:textId="77777777" w:rsidTr="00CF3B6A">
        <w:tc>
          <w:tcPr>
            <w:tcW w:w="2875" w:type="dxa"/>
          </w:tcPr>
          <w:p w14:paraId="32487F4D" w14:textId="77777777" w:rsidR="00115C44" w:rsidRPr="00BA2671" w:rsidRDefault="00115C44" w:rsidP="00CF3B6A">
            <w:pPr>
              <w:keepNext/>
              <w:spacing w:before="120" w:after="120" w:line="288" w:lineRule="auto"/>
              <w:rPr>
                <w:rFonts w:cs="Arial"/>
                <w:color w:val="6D6E71"/>
                <w:sz w:val="18"/>
                <w:szCs w:val="18"/>
              </w:rPr>
            </w:pPr>
            <w:proofErr w:type="spellStart"/>
            <w:r w:rsidRPr="00BA2671">
              <w:rPr>
                <w:rFonts w:cs="Arial"/>
                <w:color w:val="6D6E71"/>
                <w:sz w:val="18"/>
                <w:szCs w:val="18"/>
              </w:rPr>
              <w:t>Neeg</w:t>
            </w:r>
            <w:proofErr w:type="spellEnd"/>
            <w:r w:rsidRPr="00BA2671">
              <w:rPr>
                <w:rFonts w:cs="Arial"/>
                <w:color w:val="6D6E71"/>
                <w:sz w:val="18"/>
                <w:szCs w:val="18"/>
              </w:rPr>
              <w:t xml:space="preserve"> </w:t>
            </w:r>
            <w:proofErr w:type="spellStart"/>
            <w:r w:rsidRPr="00BA2671">
              <w:rPr>
                <w:rFonts w:cs="Arial"/>
                <w:color w:val="6D6E71"/>
                <w:sz w:val="18"/>
                <w:szCs w:val="18"/>
              </w:rPr>
              <w:t>Esxias</w:t>
            </w:r>
            <w:proofErr w:type="spellEnd"/>
          </w:p>
        </w:tc>
        <w:tc>
          <w:tcPr>
            <w:tcW w:w="1373" w:type="dxa"/>
          </w:tcPr>
          <w:p w14:paraId="22487AE6" w14:textId="77777777" w:rsidR="00115C44" w:rsidRPr="00BA2671" w:rsidRDefault="00115C44" w:rsidP="00CF3B6A">
            <w:pPr>
              <w:keepNext/>
              <w:spacing w:before="120" w:after="120" w:line="288" w:lineRule="auto"/>
              <w:jc w:val="right"/>
              <w:rPr>
                <w:rFonts w:cs="Arial"/>
                <w:color w:val="6D6E71"/>
                <w:sz w:val="18"/>
                <w:szCs w:val="18"/>
              </w:rPr>
            </w:pPr>
            <w:r w:rsidRPr="00BA2671">
              <w:rPr>
                <w:rFonts w:cs="Arial"/>
                <w:color w:val="6D6E71"/>
                <w:sz w:val="18"/>
                <w:szCs w:val="18"/>
              </w:rPr>
              <w:t>46</w:t>
            </w:r>
          </w:p>
        </w:tc>
        <w:tc>
          <w:tcPr>
            <w:tcW w:w="1624" w:type="dxa"/>
          </w:tcPr>
          <w:p w14:paraId="519F9FCC" w14:textId="77777777" w:rsidR="00115C44" w:rsidRPr="00BA2671" w:rsidRDefault="00115C44" w:rsidP="00CF3B6A">
            <w:pPr>
              <w:keepNext/>
              <w:spacing w:before="120" w:after="120" w:line="288" w:lineRule="auto"/>
              <w:jc w:val="right"/>
              <w:rPr>
                <w:rFonts w:cs="Arial"/>
                <w:color w:val="6D6E71"/>
                <w:sz w:val="18"/>
                <w:szCs w:val="18"/>
              </w:rPr>
            </w:pPr>
            <w:r w:rsidRPr="00BA2671">
              <w:rPr>
                <w:rFonts w:cs="Arial"/>
                <w:color w:val="6D6E71"/>
                <w:sz w:val="18"/>
                <w:szCs w:val="18"/>
              </w:rPr>
              <w:t>50.5%</w:t>
            </w:r>
          </w:p>
        </w:tc>
        <w:tc>
          <w:tcPr>
            <w:tcW w:w="1686" w:type="dxa"/>
          </w:tcPr>
          <w:p w14:paraId="73C23191" w14:textId="77777777" w:rsidR="00115C44" w:rsidRPr="00BA2671" w:rsidRDefault="00115C44" w:rsidP="00CF3B6A">
            <w:pPr>
              <w:keepNext/>
              <w:spacing w:before="120" w:after="120" w:line="288" w:lineRule="auto"/>
              <w:jc w:val="right"/>
              <w:rPr>
                <w:rFonts w:cs="Arial"/>
                <w:color w:val="6D6E71"/>
                <w:sz w:val="18"/>
                <w:szCs w:val="18"/>
              </w:rPr>
            </w:pPr>
            <w:r w:rsidRPr="00BA2671">
              <w:rPr>
                <w:rFonts w:cs="Arial"/>
                <w:color w:val="6D6E71"/>
                <w:sz w:val="18"/>
                <w:szCs w:val="18"/>
              </w:rPr>
              <w:t>45</w:t>
            </w:r>
          </w:p>
        </w:tc>
        <w:tc>
          <w:tcPr>
            <w:tcW w:w="1717" w:type="dxa"/>
          </w:tcPr>
          <w:p w14:paraId="7BF48D6B" w14:textId="77777777" w:rsidR="00115C44" w:rsidRPr="00BA2671" w:rsidRDefault="00115C44" w:rsidP="00CF3B6A">
            <w:pPr>
              <w:keepNext/>
              <w:spacing w:before="120" w:after="120" w:line="288" w:lineRule="auto"/>
              <w:jc w:val="right"/>
              <w:rPr>
                <w:rFonts w:cs="Arial"/>
                <w:color w:val="6D6E71"/>
                <w:sz w:val="18"/>
                <w:szCs w:val="18"/>
              </w:rPr>
            </w:pPr>
            <w:r w:rsidRPr="00BA2671">
              <w:rPr>
                <w:rFonts w:cs="Arial"/>
                <w:color w:val="6D6E71"/>
                <w:sz w:val="18"/>
                <w:szCs w:val="18"/>
              </w:rPr>
              <w:t>49.5%</w:t>
            </w:r>
          </w:p>
        </w:tc>
      </w:tr>
      <w:tr w:rsidR="00115C44" w:rsidRPr="00BA2671" w14:paraId="7111989A" w14:textId="77777777" w:rsidTr="00CF3B6A">
        <w:trPr>
          <w:cnfStyle w:val="000000010000" w:firstRow="0" w:lastRow="0" w:firstColumn="0" w:lastColumn="0" w:oddVBand="0" w:evenVBand="0" w:oddHBand="0" w:evenHBand="1" w:firstRowFirstColumn="0" w:firstRowLastColumn="0" w:lastRowFirstColumn="0" w:lastRowLastColumn="0"/>
        </w:trPr>
        <w:tc>
          <w:tcPr>
            <w:tcW w:w="2875" w:type="dxa"/>
          </w:tcPr>
          <w:p w14:paraId="5760D563" w14:textId="2A158FF8" w:rsidR="00115C44" w:rsidRPr="00BA2671" w:rsidRDefault="00115C44" w:rsidP="00CF3B6A">
            <w:pPr>
              <w:keepNext/>
              <w:spacing w:before="120" w:after="120" w:line="288" w:lineRule="auto"/>
              <w:rPr>
                <w:rFonts w:cs="Arial"/>
                <w:color w:val="6D6E71"/>
                <w:sz w:val="18"/>
                <w:szCs w:val="18"/>
              </w:rPr>
            </w:pPr>
            <w:proofErr w:type="spellStart"/>
            <w:r w:rsidRPr="00BA2671">
              <w:rPr>
                <w:rFonts w:cs="Arial"/>
                <w:color w:val="6D6E71"/>
                <w:sz w:val="18"/>
                <w:szCs w:val="18"/>
              </w:rPr>
              <w:t>Neeg</w:t>
            </w:r>
            <w:proofErr w:type="spellEnd"/>
            <w:r w:rsidRPr="00BA2671">
              <w:rPr>
                <w:rFonts w:cs="Arial"/>
                <w:color w:val="6D6E71"/>
                <w:sz w:val="18"/>
                <w:szCs w:val="18"/>
              </w:rPr>
              <w:t xml:space="preserve"> </w:t>
            </w:r>
            <w:proofErr w:type="spellStart"/>
            <w:r w:rsidR="00F0565D" w:rsidRPr="00BA2671">
              <w:rPr>
                <w:rFonts w:cs="Arial"/>
                <w:color w:val="6D6E71"/>
                <w:sz w:val="18"/>
                <w:szCs w:val="18"/>
              </w:rPr>
              <w:t>Khab</w:t>
            </w:r>
            <w:proofErr w:type="spellEnd"/>
            <w:r w:rsidR="00F0565D" w:rsidRPr="00BA2671">
              <w:rPr>
                <w:rFonts w:cs="Arial"/>
                <w:color w:val="6D6E71"/>
                <w:sz w:val="18"/>
                <w:szCs w:val="18"/>
              </w:rPr>
              <w:t xml:space="preserve"> </w:t>
            </w:r>
            <w:proofErr w:type="spellStart"/>
            <w:r w:rsidRPr="00BA2671">
              <w:rPr>
                <w:rFonts w:cs="Arial"/>
                <w:color w:val="6D6E71"/>
                <w:sz w:val="18"/>
                <w:szCs w:val="18"/>
              </w:rPr>
              <w:t>Asmeskas</w:t>
            </w:r>
            <w:proofErr w:type="spellEnd"/>
            <w:r w:rsidRPr="00BA2671">
              <w:rPr>
                <w:rFonts w:cs="Arial"/>
                <w:color w:val="6D6E71"/>
                <w:sz w:val="18"/>
                <w:szCs w:val="18"/>
              </w:rPr>
              <w:t xml:space="preserve"> /Alaska Native</w:t>
            </w:r>
          </w:p>
        </w:tc>
        <w:tc>
          <w:tcPr>
            <w:tcW w:w="1373" w:type="dxa"/>
          </w:tcPr>
          <w:p w14:paraId="38E723D6" w14:textId="77777777" w:rsidR="00115C44" w:rsidRPr="00BA2671" w:rsidRDefault="00115C44" w:rsidP="00CF3B6A">
            <w:pPr>
              <w:keepNext/>
              <w:spacing w:before="120" w:after="120" w:line="288" w:lineRule="auto"/>
              <w:jc w:val="right"/>
              <w:rPr>
                <w:rFonts w:cs="Arial"/>
                <w:color w:val="6D6E71"/>
                <w:sz w:val="18"/>
                <w:szCs w:val="18"/>
              </w:rPr>
            </w:pPr>
            <w:r w:rsidRPr="00BA2671">
              <w:rPr>
                <w:rFonts w:cs="Arial"/>
                <w:color w:val="6D6E71"/>
                <w:sz w:val="18"/>
                <w:szCs w:val="18"/>
              </w:rPr>
              <w:t>34</w:t>
            </w:r>
          </w:p>
        </w:tc>
        <w:tc>
          <w:tcPr>
            <w:tcW w:w="1624" w:type="dxa"/>
          </w:tcPr>
          <w:p w14:paraId="16569FA9" w14:textId="77777777" w:rsidR="00115C44" w:rsidRPr="00BA2671" w:rsidRDefault="00115C44" w:rsidP="00CF3B6A">
            <w:pPr>
              <w:keepNext/>
              <w:spacing w:before="120" w:after="120" w:line="288" w:lineRule="auto"/>
              <w:jc w:val="right"/>
              <w:rPr>
                <w:rFonts w:cs="Arial"/>
                <w:color w:val="6D6E71"/>
                <w:sz w:val="18"/>
                <w:szCs w:val="18"/>
              </w:rPr>
            </w:pPr>
            <w:r w:rsidRPr="00BA2671">
              <w:rPr>
                <w:rFonts w:cs="Arial"/>
                <w:color w:val="6D6E71"/>
                <w:sz w:val="18"/>
                <w:szCs w:val="18"/>
              </w:rPr>
              <w:t>18.9%</w:t>
            </w:r>
          </w:p>
        </w:tc>
        <w:tc>
          <w:tcPr>
            <w:tcW w:w="1686" w:type="dxa"/>
          </w:tcPr>
          <w:p w14:paraId="1437E4D9" w14:textId="77777777" w:rsidR="00115C44" w:rsidRPr="00BA2671" w:rsidRDefault="00115C44" w:rsidP="00CF3B6A">
            <w:pPr>
              <w:keepNext/>
              <w:spacing w:before="120" w:after="120" w:line="288" w:lineRule="auto"/>
              <w:jc w:val="right"/>
              <w:rPr>
                <w:rFonts w:cs="Arial"/>
                <w:color w:val="6D6E71"/>
                <w:sz w:val="18"/>
                <w:szCs w:val="18"/>
              </w:rPr>
            </w:pPr>
            <w:r w:rsidRPr="00BA2671">
              <w:rPr>
                <w:rFonts w:cs="Arial"/>
                <w:color w:val="6D6E71"/>
                <w:sz w:val="18"/>
                <w:szCs w:val="18"/>
              </w:rPr>
              <w:t>146</w:t>
            </w:r>
          </w:p>
        </w:tc>
        <w:tc>
          <w:tcPr>
            <w:tcW w:w="1717" w:type="dxa"/>
          </w:tcPr>
          <w:p w14:paraId="3F531320" w14:textId="77777777" w:rsidR="00115C44" w:rsidRPr="00BA2671" w:rsidRDefault="00115C44" w:rsidP="00CF3B6A">
            <w:pPr>
              <w:keepNext/>
              <w:spacing w:before="120" w:after="120" w:line="288" w:lineRule="auto"/>
              <w:jc w:val="right"/>
              <w:rPr>
                <w:rFonts w:cs="Arial"/>
                <w:color w:val="6D6E71"/>
                <w:sz w:val="18"/>
                <w:szCs w:val="18"/>
              </w:rPr>
            </w:pPr>
            <w:r w:rsidRPr="00BA2671">
              <w:rPr>
                <w:rFonts w:cs="Arial"/>
                <w:color w:val="6D6E71"/>
                <w:sz w:val="18"/>
                <w:szCs w:val="18"/>
              </w:rPr>
              <w:t>81.1%</w:t>
            </w:r>
          </w:p>
        </w:tc>
      </w:tr>
      <w:tr w:rsidR="00115C44" w:rsidRPr="00BA2671" w14:paraId="062BDCAD" w14:textId="77777777" w:rsidTr="00CF3B6A">
        <w:tc>
          <w:tcPr>
            <w:tcW w:w="2875" w:type="dxa"/>
          </w:tcPr>
          <w:p w14:paraId="4B182DF3" w14:textId="1840F0B7" w:rsidR="00115C44" w:rsidRPr="00BA2671" w:rsidRDefault="00115C44" w:rsidP="00CF3B6A">
            <w:pPr>
              <w:keepNext/>
              <w:spacing w:before="120" w:after="120" w:line="288" w:lineRule="auto"/>
              <w:rPr>
                <w:rFonts w:cs="Arial"/>
                <w:color w:val="6D6E71"/>
                <w:sz w:val="18"/>
                <w:szCs w:val="18"/>
              </w:rPr>
            </w:pPr>
            <w:r w:rsidRPr="00BA2671">
              <w:rPr>
                <w:rFonts w:cs="Arial"/>
                <w:color w:val="6D6E71"/>
                <w:sz w:val="18"/>
                <w:szCs w:val="18"/>
              </w:rPr>
              <w:t>Hawaii/Pacific Islander</w:t>
            </w:r>
          </w:p>
        </w:tc>
        <w:tc>
          <w:tcPr>
            <w:tcW w:w="1373" w:type="dxa"/>
          </w:tcPr>
          <w:p w14:paraId="79A7B397" w14:textId="77777777" w:rsidR="00115C44" w:rsidRPr="00BA2671" w:rsidRDefault="00115C44" w:rsidP="00CF3B6A">
            <w:pPr>
              <w:keepNext/>
              <w:spacing w:before="120" w:after="120" w:line="288" w:lineRule="auto"/>
              <w:jc w:val="right"/>
              <w:rPr>
                <w:rFonts w:cs="Arial"/>
                <w:color w:val="6D6E71"/>
                <w:sz w:val="18"/>
                <w:szCs w:val="18"/>
              </w:rPr>
            </w:pPr>
            <w:r w:rsidRPr="00BA2671">
              <w:rPr>
                <w:rFonts w:cs="Arial"/>
                <w:color w:val="6D6E71"/>
                <w:sz w:val="18"/>
                <w:szCs w:val="18"/>
              </w:rPr>
              <w:t>6</w:t>
            </w:r>
          </w:p>
        </w:tc>
        <w:tc>
          <w:tcPr>
            <w:tcW w:w="1624" w:type="dxa"/>
          </w:tcPr>
          <w:p w14:paraId="31A1B2C6" w14:textId="77777777" w:rsidR="00115C44" w:rsidRPr="00BA2671" w:rsidRDefault="00115C44" w:rsidP="00CF3B6A">
            <w:pPr>
              <w:keepNext/>
              <w:spacing w:before="120" w:after="120" w:line="288" w:lineRule="auto"/>
              <w:jc w:val="right"/>
              <w:rPr>
                <w:rFonts w:cs="Arial"/>
                <w:color w:val="6D6E71"/>
                <w:sz w:val="18"/>
                <w:szCs w:val="18"/>
              </w:rPr>
            </w:pPr>
            <w:r w:rsidRPr="00BA2671">
              <w:rPr>
                <w:rFonts w:cs="Arial"/>
                <w:color w:val="6D6E71"/>
                <w:sz w:val="18"/>
                <w:szCs w:val="18"/>
              </w:rPr>
              <w:t>11.1%</w:t>
            </w:r>
          </w:p>
        </w:tc>
        <w:tc>
          <w:tcPr>
            <w:tcW w:w="1686" w:type="dxa"/>
          </w:tcPr>
          <w:p w14:paraId="235426C8" w14:textId="77777777" w:rsidR="00115C44" w:rsidRPr="00BA2671" w:rsidRDefault="00115C44" w:rsidP="00CF3B6A">
            <w:pPr>
              <w:keepNext/>
              <w:spacing w:before="120" w:after="120" w:line="288" w:lineRule="auto"/>
              <w:jc w:val="right"/>
              <w:rPr>
                <w:rFonts w:cs="Arial"/>
                <w:color w:val="6D6E71"/>
                <w:sz w:val="18"/>
                <w:szCs w:val="18"/>
              </w:rPr>
            </w:pPr>
            <w:r w:rsidRPr="00BA2671">
              <w:rPr>
                <w:rFonts w:cs="Arial"/>
                <w:color w:val="6D6E71"/>
                <w:sz w:val="18"/>
                <w:szCs w:val="18"/>
              </w:rPr>
              <w:t>48</w:t>
            </w:r>
          </w:p>
        </w:tc>
        <w:tc>
          <w:tcPr>
            <w:tcW w:w="1717" w:type="dxa"/>
          </w:tcPr>
          <w:p w14:paraId="6E6079C1" w14:textId="77777777" w:rsidR="00115C44" w:rsidRPr="00BA2671" w:rsidRDefault="00115C44" w:rsidP="00CF3B6A">
            <w:pPr>
              <w:keepNext/>
              <w:spacing w:before="120" w:after="120" w:line="288" w:lineRule="auto"/>
              <w:jc w:val="right"/>
              <w:rPr>
                <w:rFonts w:cs="Arial"/>
                <w:color w:val="6D6E71"/>
                <w:sz w:val="18"/>
                <w:szCs w:val="18"/>
              </w:rPr>
            </w:pPr>
            <w:r w:rsidRPr="00BA2671">
              <w:rPr>
                <w:rFonts w:cs="Arial"/>
                <w:color w:val="6D6E71"/>
                <w:sz w:val="18"/>
                <w:szCs w:val="18"/>
              </w:rPr>
              <w:t>88.9%</w:t>
            </w:r>
          </w:p>
        </w:tc>
      </w:tr>
      <w:tr w:rsidR="00115C44" w:rsidRPr="00BA2671" w14:paraId="01A2927D" w14:textId="77777777" w:rsidTr="00CF3B6A">
        <w:trPr>
          <w:cnfStyle w:val="000000010000" w:firstRow="0" w:lastRow="0" w:firstColumn="0" w:lastColumn="0" w:oddVBand="0" w:evenVBand="0" w:oddHBand="0" w:evenHBand="1" w:firstRowFirstColumn="0" w:firstRowLastColumn="0" w:lastRowFirstColumn="0" w:lastRowLastColumn="0"/>
          <w:trHeight w:val="200"/>
        </w:trPr>
        <w:tc>
          <w:tcPr>
            <w:tcW w:w="2875" w:type="dxa"/>
          </w:tcPr>
          <w:p w14:paraId="5BBD7A30" w14:textId="77777777" w:rsidR="00115C44" w:rsidRPr="00BA2671" w:rsidRDefault="00115C44" w:rsidP="00CF3B6A">
            <w:pPr>
              <w:keepNext/>
              <w:spacing w:before="120" w:after="120" w:line="288" w:lineRule="auto"/>
              <w:rPr>
                <w:rFonts w:cs="Arial"/>
                <w:color w:val="6D6E71"/>
                <w:sz w:val="18"/>
                <w:szCs w:val="18"/>
              </w:rPr>
            </w:pPr>
            <w:r w:rsidRPr="00BA2671">
              <w:rPr>
                <w:rFonts w:cs="Arial"/>
                <w:color w:val="6D6E71"/>
                <w:sz w:val="18"/>
                <w:szCs w:val="18"/>
              </w:rPr>
              <w:t>Middle Eastern / North African</w:t>
            </w:r>
          </w:p>
        </w:tc>
        <w:tc>
          <w:tcPr>
            <w:tcW w:w="1373" w:type="dxa"/>
          </w:tcPr>
          <w:p w14:paraId="0F057D20" w14:textId="77777777" w:rsidR="00115C44" w:rsidRPr="00BA2671" w:rsidRDefault="00115C44" w:rsidP="00CF3B6A">
            <w:pPr>
              <w:keepNext/>
              <w:spacing w:before="120" w:after="120" w:line="288" w:lineRule="auto"/>
              <w:jc w:val="right"/>
              <w:rPr>
                <w:rFonts w:cs="Arial"/>
                <w:color w:val="6D6E71"/>
                <w:sz w:val="18"/>
                <w:szCs w:val="18"/>
              </w:rPr>
            </w:pPr>
            <w:r w:rsidRPr="00BA2671">
              <w:rPr>
                <w:rFonts w:cs="Arial"/>
                <w:color w:val="6D6E71"/>
                <w:sz w:val="18"/>
                <w:szCs w:val="18"/>
              </w:rPr>
              <w:t>1</w:t>
            </w:r>
          </w:p>
        </w:tc>
        <w:tc>
          <w:tcPr>
            <w:tcW w:w="1624" w:type="dxa"/>
          </w:tcPr>
          <w:p w14:paraId="609DE780" w14:textId="77777777" w:rsidR="00115C44" w:rsidRPr="00BA2671" w:rsidRDefault="00115C44" w:rsidP="00CF3B6A">
            <w:pPr>
              <w:keepNext/>
              <w:spacing w:before="120" w:after="120" w:line="288" w:lineRule="auto"/>
              <w:jc w:val="right"/>
              <w:rPr>
                <w:rFonts w:cs="Arial"/>
                <w:color w:val="6D6E71"/>
                <w:sz w:val="18"/>
                <w:szCs w:val="18"/>
              </w:rPr>
            </w:pPr>
            <w:r w:rsidRPr="00BA2671">
              <w:rPr>
                <w:rFonts w:cs="Arial"/>
                <w:color w:val="6D6E71"/>
                <w:sz w:val="18"/>
                <w:szCs w:val="18"/>
              </w:rPr>
              <w:t>100.0%</w:t>
            </w:r>
          </w:p>
        </w:tc>
        <w:tc>
          <w:tcPr>
            <w:tcW w:w="1686" w:type="dxa"/>
          </w:tcPr>
          <w:p w14:paraId="24C70027" w14:textId="77777777" w:rsidR="00115C44" w:rsidRPr="00BA2671" w:rsidRDefault="00115C44" w:rsidP="00CF3B6A">
            <w:pPr>
              <w:keepNext/>
              <w:spacing w:before="120" w:after="120" w:line="288" w:lineRule="auto"/>
              <w:jc w:val="right"/>
              <w:rPr>
                <w:rFonts w:cs="Arial"/>
                <w:color w:val="6D6E71"/>
                <w:sz w:val="18"/>
                <w:szCs w:val="18"/>
              </w:rPr>
            </w:pPr>
            <w:r w:rsidRPr="00BA2671">
              <w:rPr>
                <w:rFonts w:cs="Arial"/>
                <w:color w:val="6D6E71"/>
                <w:sz w:val="18"/>
                <w:szCs w:val="18"/>
              </w:rPr>
              <w:t>0</w:t>
            </w:r>
          </w:p>
        </w:tc>
        <w:tc>
          <w:tcPr>
            <w:tcW w:w="1717" w:type="dxa"/>
          </w:tcPr>
          <w:p w14:paraId="015DAC2B" w14:textId="77777777" w:rsidR="00115C44" w:rsidRPr="00BA2671" w:rsidRDefault="00115C44" w:rsidP="00CF3B6A">
            <w:pPr>
              <w:keepNext/>
              <w:spacing w:before="120" w:after="120" w:line="288" w:lineRule="auto"/>
              <w:jc w:val="right"/>
              <w:rPr>
                <w:rFonts w:cs="Arial"/>
                <w:color w:val="6D6E71"/>
                <w:sz w:val="18"/>
                <w:szCs w:val="18"/>
              </w:rPr>
            </w:pPr>
            <w:r w:rsidRPr="00BA2671">
              <w:rPr>
                <w:rFonts w:cs="Arial"/>
                <w:color w:val="6D6E71"/>
                <w:sz w:val="18"/>
                <w:szCs w:val="18"/>
              </w:rPr>
              <w:t>0.0%</w:t>
            </w:r>
          </w:p>
        </w:tc>
      </w:tr>
      <w:tr w:rsidR="00115C44" w:rsidRPr="00BA2671" w14:paraId="1B5AD290" w14:textId="77777777" w:rsidTr="00CF3B6A">
        <w:tc>
          <w:tcPr>
            <w:tcW w:w="2875" w:type="dxa"/>
          </w:tcPr>
          <w:p w14:paraId="54DA86F9" w14:textId="6278A61B" w:rsidR="00115C44" w:rsidRPr="00BA2671" w:rsidRDefault="00115C44" w:rsidP="00CF3B6A">
            <w:pPr>
              <w:keepNext/>
              <w:spacing w:before="120" w:after="120" w:line="288" w:lineRule="auto"/>
              <w:rPr>
                <w:rFonts w:cs="Arial"/>
                <w:color w:val="6D6E71"/>
                <w:sz w:val="18"/>
                <w:szCs w:val="18"/>
              </w:rPr>
            </w:pPr>
            <w:proofErr w:type="spellStart"/>
            <w:r w:rsidRPr="00BA2671">
              <w:rPr>
                <w:rFonts w:cs="Arial"/>
                <w:color w:val="6D6E71"/>
                <w:sz w:val="18"/>
                <w:szCs w:val="18"/>
              </w:rPr>
              <w:t>Ntau</w:t>
            </w:r>
            <w:proofErr w:type="spellEnd"/>
            <w:r w:rsidRPr="00BA2671">
              <w:rPr>
                <w:rFonts w:cs="Arial"/>
                <w:color w:val="6D6E71"/>
                <w:sz w:val="18"/>
                <w:szCs w:val="18"/>
              </w:rPr>
              <w:t xml:space="preserve"> </w:t>
            </w:r>
            <w:proofErr w:type="spellStart"/>
            <w:r w:rsidR="00F0565D" w:rsidRPr="00BA2671">
              <w:rPr>
                <w:rFonts w:cs="Arial"/>
                <w:color w:val="6D6E71"/>
                <w:sz w:val="18"/>
                <w:szCs w:val="18"/>
              </w:rPr>
              <w:t>Haiv</w:t>
            </w:r>
            <w:proofErr w:type="spellEnd"/>
            <w:r w:rsidR="00F0565D" w:rsidRPr="00BA2671">
              <w:rPr>
                <w:rFonts w:cs="Arial"/>
                <w:color w:val="6D6E71"/>
                <w:sz w:val="18"/>
                <w:szCs w:val="18"/>
              </w:rPr>
              <w:t xml:space="preserve"> </w:t>
            </w:r>
            <w:proofErr w:type="spellStart"/>
            <w:r w:rsidR="00F0565D" w:rsidRPr="00BA2671">
              <w:rPr>
                <w:rFonts w:cs="Arial"/>
                <w:color w:val="6D6E71"/>
                <w:sz w:val="18"/>
                <w:szCs w:val="18"/>
              </w:rPr>
              <w:t>Neeg</w:t>
            </w:r>
            <w:proofErr w:type="spellEnd"/>
          </w:p>
        </w:tc>
        <w:tc>
          <w:tcPr>
            <w:tcW w:w="1373" w:type="dxa"/>
          </w:tcPr>
          <w:p w14:paraId="5E78E152" w14:textId="77777777" w:rsidR="00115C44" w:rsidRPr="00BA2671" w:rsidRDefault="00115C44" w:rsidP="00CF3B6A">
            <w:pPr>
              <w:keepNext/>
              <w:spacing w:before="120" w:after="120" w:line="288" w:lineRule="auto"/>
              <w:jc w:val="right"/>
              <w:rPr>
                <w:rFonts w:cs="Arial"/>
                <w:color w:val="6D6E71"/>
                <w:sz w:val="18"/>
                <w:szCs w:val="18"/>
              </w:rPr>
            </w:pPr>
            <w:r w:rsidRPr="00BA2671">
              <w:rPr>
                <w:rFonts w:cs="Arial"/>
                <w:color w:val="6D6E71"/>
                <w:sz w:val="18"/>
                <w:szCs w:val="18"/>
              </w:rPr>
              <w:t>41</w:t>
            </w:r>
          </w:p>
        </w:tc>
        <w:tc>
          <w:tcPr>
            <w:tcW w:w="1624" w:type="dxa"/>
          </w:tcPr>
          <w:p w14:paraId="5E68F6BB" w14:textId="77777777" w:rsidR="00115C44" w:rsidRPr="00BA2671" w:rsidRDefault="00115C44" w:rsidP="00CF3B6A">
            <w:pPr>
              <w:keepNext/>
              <w:spacing w:before="120" w:after="120" w:line="288" w:lineRule="auto"/>
              <w:jc w:val="right"/>
              <w:rPr>
                <w:rFonts w:cs="Arial"/>
                <w:color w:val="6D6E71"/>
                <w:sz w:val="18"/>
                <w:szCs w:val="18"/>
              </w:rPr>
            </w:pPr>
            <w:r w:rsidRPr="00BA2671">
              <w:rPr>
                <w:rFonts w:cs="Arial"/>
                <w:color w:val="6D6E71"/>
                <w:sz w:val="18"/>
                <w:szCs w:val="18"/>
              </w:rPr>
              <w:t>41.8%</w:t>
            </w:r>
          </w:p>
        </w:tc>
        <w:tc>
          <w:tcPr>
            <w:tcW w:w="1686" w:type="dxa"/>
          </w:tcPr>
          <w:p w14:paraId="7BCE4C01" w14:textId="77777777" w:rsidR="00115C44" w:rsidRPr="00BA2671" w:rsidRDefault="00115C44" w:rsidP="00CF3B6A">
            <w:pPr>
              <w:keepNext/>
              <w:spacing w:before="120" w:after="120" w:line="288" w:lineRule="auto"/>
              <w:jc w:val="right"/>
              <w:rPr>
                <w:rFonts w:cs="Arial"/>
                <w:color w:val="6D6E71"/>
                <w:sz w:val="18"/>
                <w:szCs w:val="18"/>
              </w:rPr>
            </w:pPr>
            <w:r w:rsidRPr="00BA2671">
              <w:rPr>
                <w:rFonts w:cs="Arial"/>
                <w:color w:val="6D6E71"/>
                <w:sz w:val="18"/>
                <w:szCs w:val="18"/>
              </w:rPr>
              <w:t>57</w:t>
            </w:r>
          </w:p>
        </w:tc>
        <w:tc>
          <w:tcPr>
            <w:tcW w:w="1717" w:type="dxa"/>
          </w:tcPr>
          <w:p w14:paraId="3446CE08" w14:textId="77777777" w:rsidR="00115C44" w:rsidRPr="00BA2671" w:rsidRDefault="00115C44" w:rsidP="00CF3B6A">
            <w:pPr>
              <w:keepNext/>
              <w:spacing w:before="120" w:after="120" w:line="288" w:lineRule="auto"/>
              <w:jc w:val="right"/>
              <w:rPr>
                <w:rFonts w:cs="Arial"/>
                <w:color w:val="6D6E71"/>
                <w:sz w:val="18"/>
                <w:szCs w:val="18"/>
              </w:rPr>
            </w:pPr>
            <w:r w:rsidRPr="00BA2671">
              <w:rPr>
                <w:rFonts w:cs="Arial"/>
                <w:color w:val="6D6E71"/>
                <w:sz w:val="18"/>
                <w:szCs w:val="18"/>
              </w:rPr>
              <w:t>58.2%</w:t>
            </w:r>
          </w:p>
        </w:tc>
      </w:tr>
      <w:tr w:rsidR="00CF3B6A" w:rsidRPr="00BA2671" w14:paraId="57AA1B68" w14:textId="77777777" w:rsidTr="00CF3B6A">
        <w:trPr>
          <w:cnfStyle w:val="000000010000" w:firstRow="0" w:lastRow="0" w:firstColumn="0" w:lastColumn="0" w:oddVBand="0" w:evenVBand="0" w:oddHBand="0" w:evenHBand="1" w:firstRowFirstColumn="0" w:firstRowLastColumn="0" w:lastRowFirstColumn="0" w:lastRowLastColumn="0"/>
          <w:trHeight w:val="236"/>
        </w:trPr>
        <w:tc>
          <w:tcPr>
            <w:tcW w:w="2875" w:type="dxa"/>
            <w:shd w:val="clear" w:color="auto" w:fill="92AA4A"/>
            <w:hideMark/>
          </w:tcPr>
          <w:p w14:paraId="064CA6FF" w14:textId="6AB467B8" w:rsidR="00115C44" w:rsidRPr="00BA2671" w:rsidRDefault="00F0565D" w:rsidP="00CF3B6A">
            <w:pPr>
              <w:keepNext/>
              <w:spacing w:before="120" w:after="120" w:line="288" w:lineRule="auto"/>
              <w:rPr>
                <w:rFonts w:cs="Arial"/>
                <w:b/>
                <w:bCs/>
                <w:color w:val="FFFFFF" w:themeColor="background1"/>
                <w:sz w:val="18"/>
                <w:szCs w:val="18"/>
              </w:rPr>
            </w:pPr>
            <w:r w:rsidRPr="00BA2671">
              <w:rPr>
                <w:rFonts w:cs="Arial"/>
                <w:b/>
                <w:bCs/>
                <w:color w:val="FFFFFF" w:themeColor="background1"/>
                <w:sz w:val="18"/>
                <w:szCs w:val="18"/>
              </w:rPr>
              <w:t xml:space="preserve">Hom </w:t>
            </w:r>
            <w:proofErr w:type="spellStart"/>
            <w:r w:rsidRPr="00BA2671">
              <w:rPr>
                <w:rFonts w:cs="Arial"/>
                <w:b/>
                <w:bCs/>
                <w:color w:val="FFFFFF" w:themeColor="background1"/>
                <w:sz w:val="18"/>
                <w:szCs w:val="18"/>
              </w:rPr>
              <w:t>N</w:t>
            </w:r>
            <w:r w:rsidR="00115C44" w:rsidRPr="00BA2671">
              <w:rPr>
                <w:rFonts w:cs="Arial"/>
                <w:b/>
                <w:bCs/>
                <w:color w:val="FFFFFF" w:themeColor="background1"/>
                <w:sz w:val="18"/>
                <w:szCs w:val="18"/>
              </w:rPr>
              <w:t>eeg</w:t>
            </w:r>
            <w:proofErr w:type="spellEnd"/>
            <w:r w:rsidR="00115C44" w:rsidRPr="00BA2671">
              <w:rPr>
                <w:rFonts w:cs="Arial"/>
                <w:b/>
                <w:bCs/>
                <w:color w:val="FFFFFF" w:themeColor="background1"/>
                <w:sz w:val="18"/>
                <w:szCs w:val="18"/>
              </w:rPr>
              <w:t>:</w:t>
            </w:r>
          </w:p>
        </w:tc>
        <w:tc>
          <w:tcPr>
            <w:tcW w:w="1373" w:type="dxa"/>
            <w:shd w:val="clear" w:color="auto" w:fill="92AA4A"/>
            <w:hideMark/>
          </w:tcPr>
          <w:p w14:paraId="45AF3F75" w14:textId="7468F42D" w:rsidR="00115C44" w:rsidRPr="00BA2671" w:rsidRDefault="00115C44" w:rsidP="00CF3B6A">
            <w:pPr>
              <w:keepNext/>
              <w:spacing w:before="120" w:after="120" w:line="288" w:lineRule="auto"/>
              <w:rPr>
                <w:rFonts w:cs="Arial"/>
                <w:b/>
                <w:bCs/>
                <w:color w:val="FFFFFF" w:themeColor="background1"/>
                <w:sz w:val="18"/>
                <w:szCs w:val="18"/>
              </w:rPr>
            </w:pPr>
            <w:r w:rsidRPr="00BA2671">
              <w:rPr>
                <w:rFonts w:cs="Arial"/>
                <w:b/>
                <w:bCs/>
                <w:color w:val="FFFFFF" w:themeColor="background1"/>
                <w:sz w:val="18"/>
                <w:szCs w:val="18"/>
              </w:rPr>
              <w:t xml:space="preserve"># </w:t>
            </w:r>
            <w:r w:rsidR="00BA2671" w:rsidRPr="00BA2671">
              <w:rPr>
                <w:rFonts w:cs="Arial"/>
                <w:b/>
                <w:bCs/>
                <w:color w:val="FFFFFF" w:themeColor="background1"/>
                <w:sz w:val="18"/>
                <w:szCs w:val="18"/>
              </w:rPr>
              <w:t>Muaj Chaw Nyob</w:t>
            </w:r>
          </w:p>
        </w:tc>
        <w:tc>
          <w:tcPr>
            <w:tcW w:w="1624" w:type="dxa"/>
            <w:shd w:val="clear" w:color="auto" w:fill="92AA4A"/>
          </w:tcPr>
          <w:p w14:paraId="6F223588" w14:textId="70EE9751" w:rsidR="00115C44" w:rsidRPr="00BA2671" w:rsidRDefault="00115C44" w:rsidP="00CF3B6A">
            <w:pPr>
              <w:keepNext/>
              <w:spacing w:before="120" w:after="120" w:line="288" w:lineRule="auto"/>
              <w:rPr>
                <w:rFonts w:cs="Arial"/>
                <w:b/>
                <w:bCs/>
                <w:color w:val="FFFFFF" w:themeColor="background1"/>
                <w:sz w:val="18"/>
                <w:szCs w:val="18"/>
              </w:rPr>
            </w:pPr>
            <w:r w:rsidRPr="00BA2671">
              <w:rPr>
                <w:rFonts w:cs="Arial"/>
                <w:b/>
                <w:bCs/>
                <w:color w:val="FFFFFF" w:themeColor="background1"/>
                <w:sz w:val="18"/>
                <w:szCs w:val="18"/>
              </w:rPr>
              <w:t xml:space="preserve">% </w:t>
            </w:r>
            <w:r w:rsidR="00BA2671" w:rsidRPr="00BA2671">
              <w:rPr>
                <w:rFonts w:cs="Arial"/>
                <w:b/>
                <w:bCs/>
                <w:color w:val="FFFFFF" w:themeColor="background1"/>
                <w:sz w:val="18"/>
                <w:szCs w:val="18"/>
              </w:rPr>
              <w:t>Muaj Chaw Nyob</w:t>
            </w:r>
          </w:p>
        </w:tc>
        <w:tc>
          <w:tcPr>
            <w:tcW w:w="1686" w:type="dxa"/>
            <w:shd w:val="clear" w:color="auto" w:fill="92AA4A"/>
            <w:hideMark/>
          </w:tcPr>
          <w:p w14:paraId="0E6C8DEF" w14:textId="52FDC5F6" w:rsidR="00115C44" w:rsidRPr="00BA2671" w:rsidRDefault="00115C44" w:rsidP="00CF3B6A">
            <w:pPr>
              <w:keepNext/>
              <w:spacing w:before="120" w:after="120" w:line="288" w:lineRule="auto"/>
              <w:rPr>
                <w:rFonts w:cs="Arial"/>
                <w:b/>
                <w:bCs/>
                <w:color w:val="FFFFFF" w:themeColor="background1"/>
                <w:sz w:val="18"/>
                <w:szCs w:val="18"/>
              </w:rPr>
            </w:pPr>
            <w:r w:rsidRPr="00BA2671">
              <w:rPr>
                <w:rFonts w:cs="Arial"/>
                <w:b/>
                <w:bCs/>
                <w:color w:val="FFFFFF" w:themeColor="background1"/>
                <w:sz w:val="18"/>
                <w:szCs w:val="18"/>
              </w:rPr>
              <w:t xml:space="preserve"># </w:t>
            </w:r>
            <w:proofErr w:type="spellStart"/>
            <w:r w:rsidRPr="00BA2671">
              <w:rPr>
                <w:rFonts w:cs="Arial"/>
                <w:b/>
                <w:bCs/>
                <w:color w:val="FFFFFF" w:themeColor="background1"/>
                <w:sz w:val="18"/>
                <w:szCs w:val="18"/>
              </w:rPr>
              <w:t>Tsis</w:t>
            </w:r>
            <w:proofErr w:type="spellEnd"/>
            <w:r w:rsidRPr="00BA2671">
              <w:rPr>
                <w:rFonts w:cs="Arial"/>
                <w:b/>
                <w:bCs/>
                <w:color w:val="FFFFFF" w:themeColor="background1"/>
                <w:sz w:val="18"/>
                <w:szCs w:val="18"/>
              </w:rPr>
              <w:t xml:space="preserve"> </w:t>
            </w:r>
            <w:r w:rsidR="00BA2671" w:rsidRPr="00BA2671">
              <w:rPr>
                <w:rFonts w:cs="Arial"/>
                <w:b/>
                <w:bCs/>
                <w:color w:val="FFFFFF" w:themeColor="background1"/>
                <w:sz w:val="18"/>
                <w:szCs w:val="18"/>
              </w:rPr>
              <w:t>Muaj Chaw Nyob</w:t>
            </w:r>
          </w:p>
        </w:tc>
        <w:tc>
          <w:tcPr>
            <w:tcW w:w="1717" w:type="dxa"/>
            <w:shd w:val="clear" w:color="auto" w:fill="92AA4A"/>
          </w:tcPr>
          <w:p w14:paraId="758DB01C" w14:textId="73690542" w:rsidR="00115C44" w:rsidRPr="00BA2671" w:rsidRDefault="00115C44" w:rsidP="00CF3B6A">
            <w:pPr>
              <w:keepNext/>
              <w:spacing w:before="120" w:after="120" w:line="288" w:lineRule="auto"/>
              <w:rPr>
                <w:rFonts w:cs="Arial"/>
                <w:b/>
                <w:bCs/>
                <w:color w:val="FFFFFF" w:themeColor="background1"/>
                <w:sz w:val="18"/>
                <w:szCs w:val="18"/>
              </w:rPr>
            </w:pPr>
            <w:r w:rsidRPr="00BA2671">
              <w:rPr>
                <w:rFonts w:cs="Arial"/>
                <w:b/>
                <w:bCs/>
                <w:color w:val="FFFFFF" w:themeColor="background1"/>
                <w:sz w:val="18"/>
                <w:szCs w:val="18"/>
              </w:rPr>
              <w:t xml:space="preserve">% </w:t>
            </w:r>
            <w:proofErr w:type="spellStart"/>
            <w:r w:rsidRPr="00BA2671">
              <w:rPr>
                <w:rFonts w:cs="Arial"/>
                <w:b/>
                <w:bCs/>
                <w:color w:val="FFFFFF" w:themeColor="background1"/>
                <w:sz w:val="18"/>
                <w:szCs w:val="18"/>
              </w:rPr>
              <w:t>Tsis</w:t>
            </w:r>
            <w:proofErr w:type="spellEnd"/>
            <w:r w:rsidRPr="00BA2671">
              <w:rPr>
                <w:rFonts w:cs="Arial"/>
                <w:b/>
                <w:bCs/>
                <w:color w:val="FFFFFF" w:themeColor="background1"/>
                <w:sz w:val="18"/>
                <w:szCs w:val="18"/>
              </w:rPr>
              <w:t xml:space="preserve"> </w:t>
            </w:r>
            <w:r w:rsidR="00BA2671" w:rsidRPr="00BA2671">
              <w:rPr>
                <w:rFonts w:cs="Arial"/>
                <w:b/>
                <w:bCs/>
                <w:color w:val="FFFFFF" w:themeColor="background1"/>
                <w:sz w:val="18"/>
                <w:szCs w:val="18"/>
              </w:rPr>
              <w:t>Muaj Chaw Nyob</w:t>
            </w:r>
          </w:p>
        </w:tc>
      </w:tr>
      <w:tr w:rsidR="00115C44" w:rsidRPr="00BA2671" w14:paraId="2D811B12" w14:textId="77777777" w:rsidTr="00CF3B6A">
        <w:tc>
          <w:tcPr>
            <w:tcW w:w="2875" w:type="dxa"/>
          </w:tcPr>
          <w:p w14:paraId="33EA3ABA" w14:textId="77777777" w:rsidR="00115C44" w:rsidRPr="00BA2671" w:rsidRDefault="00115C44" w:rsidP="00CF3B6A">
            <w:pPr>
              <w:keepNext/>
              <w:spacing w:before="120" w:after="120" w:line="288" w:lineRule="auto"/>
              <w:rPr>
                <w:rFonts w:cs="Arial"/>
                <w:color w:val="6D6E71"/>
                <w:sz w:val="18"/>
                <w:szCs w:val="18"/>
              </w:rPr>
            </w:pPr>
            <w:r w:rsidRPr="00BA2671">
              <w:rPr>
                <w:rFonts w:cs="Arial"/>
                <w:color w:val="6D6E71"/>
                <w:sz w:val="18"/>
                <w:szCs w:val="18"/>
              </w:rPr>
              <w:lastRenderedPageBreak/>
              <w:t>Hispanic/Latino</w:t>
            </w:r>
          </w:p>
        </w:tc>
        <w:tc>
          <w:tcPr>
            <w:tcW w:w="1373" w:type="dxa"/>
          </w:tcPr>
          <w:p w14:paraId="3BDBB229" w14:textId="355176D4" w:rsidR="00115C44" w:rsidRPr="00BA2671" w:rsidRDefault="00115C44" w:rsidP="00CF3B6A">
            <w:pPr>
              <w:keepNext/>
              <w:spacing w:before="120" w:after="120" w:line="288" w:lineRule="auto"/>
              <w:jc w:val="right"/>
              <w:rPr>
                <w:rFonts w:cs="Arial"/>
                <w:color w:val="6D6E71"/>
                <w:sz w:val="18"/>
                <w:szCs w:val="18"/>
              </w:rPr>
            </w:pPr>
            <w:r w:rsidRPr="00BA2671">
              <w:rPr>
                <w:rFonts w:cs="Arial"/>
                <w:color w:val="6D6E71"/>
                <w:sz w:val="18"/>
                <w:szCs w:val="18"/>
              </w:rPr>
              <w:t xml:space="preserve">771 </w:t>
            </w:r>
          </w:p>
        </w:tc>
        <w:tc>
          <w:tcPr>
            <w:tcW w:w="1624" w:type="dxa"/>
          </w:tcPr>
          <w:p w14:paraId="764E9865" w14:textId="77777777" w:rsidR="00115C44" w:rsidRPr="00BA2671" w:rsidRDefault="00115C44" w:rsidP="00CF3B6A">
            <w:pPr>
              <w:keepNext/>
              <w:spacing w:before="120" w:after="120" w:line="288" w:lineRule="auto"/>
              <w:jc w:val="right"/>
              <w:rPr>
                <w:rFonts w:cs="Arial"/>
                <w:color w:val="6D6E71"/>
                <w:sz w:val="18"/>
                <w:szCs w:val="18"/>
              </w:rPr>
            </w:pPr>
            <w:r w:rsidRPr="00BA2671">
              <w:rPr>
                <w:rFonts w:cs="Arial"/>
                <w:color w:val="6D6E71"/>
                <w:sz w:val="18"/>
                <w:szCs w:val="18"/>
              </w:rPr>
              <w:t>42.3%</w:t>
            </w:r>
          </w:p>
        </w:tc>
        <w:tc>
          <w:tcPr>
            <w:tcW w:w="1686" w:type="dxa"/>
          </w:tcPr>
          <w:p w14:paraId="40396229" w14:textId="39052D61" w:rsidR="00115C44" w:rsidRPr="00BA2671" w:rsidRDefault="00115C44" w:rsidP="00CF3B6A">
            <w:pPr>
              <w:keepNext/>
              <w:spacing w:before="120" w:after="120" w:line="288" w:lineRule="auto"/>
              <w:jc w:val="right"/>
              <w:rPr>
                <w:rFonts w:cs="Arial"/>
                <w:color w:val="6D6E71"/>
                <w:sz w:val="18"/>
                <w:szCs w:val="18"/>
              </w:rPr>
            </w:pPr>
            <w:r w:rsidRPr="00BA2671">
              <w:rPr>
                <w:rFonts w:cs="Arial"/>
                <w:color w:val="6D6E71"/>
                <w:sz w:val="18"/>
                <w:szCs w:val="18"/>
              </w:rPr>
              <w:t xml:space="preserve">1,052 </w:t>
            </w:r>
          </w:p>
        </w:tc>
        <w:tc>
          <w:tcPr>
            <w:tcW w:w="1717" w:type="dxa"/>
          </w:tcPr>
          <w:p w14:paraId="7477A851" w14:textId="77777777" w:rsidR="00115C44" w:rsidRPr="00BA2671" w:rsidRDefault="00115C44" w:rsidP="00CF3B6A">
            <w:pPr>
              <w:keepNext/>
              <w:spacing w:before="120" w:after="120" w:line="288" w:lineRule="auto"/>
              <w:jc w:val="right"/>
              <w:rPr>
                <w:rFonts w:cs="Arial"/>
                <w:color w:val="6D6E71"/>
                <w:sz w:val="18"/>
                <w:szCs w:val="18"/>
              </w:rPr>
            </w:pPr>
            <w:r w:rsidRPr="00BA2671">
              <w:rPr>
                <w:rFonts w:cs="Arial"/>
                <w:color w:val="6D6E71"/>
                <w:sz w:val="18"/>
                <w:szCs w:val="18"/>
              </w:rPr>
              <w:t>57.7%</w:t>
            </w:r>
          </w:p>
        </w:tc>
      </w:tr>
      <w:tr w:rsidR="00CF3B6A" w:rsidRPr="00BA2671" w14:paraId="6CD10130" w14:textId="77777777" w:rsidTr="00CF3B6A">
        <w:trPr>
          <w:cnfStyle w:val="000000010000" w:firstRow="0" w:lastRow="0" w:firstColumn="0" w:lastColumn="0" w:oddVBand="0" w:evenVBand="0" w:oddHBand="0" w:evenHBand="1" w:firstRowFirstColumn="0" w:firstRowLastColumn="0" w:lastRowFirstColumn="0" w:lastRowLastColumn="0"/>
          <w:trHeight w:val="170"/>
        </w:trPr>
        <w:tc>
          <w:tcPr>
            <w:tcW w:w="9275" w:type="dxa"/>
            <w:gridSpan w:val="5"/>
            <w:shd w:val="clear" w:color="auto" w:fill="006AB4"/>
          </w:tcPr>
          <w:p w14:paraId="4CF84DE4" w14:textId="4A0B79EE" w:rsidR="00CF3B6A" w:rsidRPr="00BA2671" w:rsidRDefault="00BA2671" w:rsidP="00CF3B6A">
            <w:pPr>
              <w:rPr>
                <w:i/>
                <w:iCs/>
                <w:color w:val="FFFFFF" w:themeColor="background1"/>
                <w:sz w:val="18"/>
                <w:szCs w:val="18"/>
              </w:rPr>
            </w:pPr>
            <w:proofErr w:type="spellStart"/>
            <w:r w:rsidRPr="00BA2671">
              <w:rPr>
                <w:i/>
                <w:iCs/>
                <w:color w:val="FFFFFF" w:themeColor="background1"/>
                <w:sz w:val="18"/>
                <w:szCs w:val="18"/>
              </w:rPr>
              <w:t>Txheej</w:t>
            </w:r>
            <w:proofErr w:type="spellEnd"/>
            <w:r w:rsidRPr="00BA2671">
              <w:rPr>
                <w:i/>
                <w:iCs/>
                <w:color w:val="FFFFFF" w:themeColor="background1"/>
                <w:sz w:val="18"/>
                <w:szCs w:val="18"/>
              </w:rPr>
              <w:t xml:space="preserve"> </w:t>
            </w:r>
            <w:proofErr w:type="spellStart"/>
            <w:r w:rsidRPr="00BA2671">
              <w:rPr>
                <w:i/>
                <w:iCs/>
                <w:color w:val="FFFFFF" w:themeColor="background1"/>
                <w:sz w:val="18"/>
                <w:szCs w:val="18"/>
              </w:rPr>
              <w:t>Txheem</w:t>
            </w:r>
            <w:proofErr w:type="spellEnd"/>
            <w:r w:rsidR="00CF3B6A" w:rsidRPr="00BA2671">
              <w:rPr>
                <w:i/>
                <w:iCs/>
                <w:color w:val="FFFFFF" w:themeColor="background1"/>
                <w:sz w:val="18"/>
                <w:szCs w:val="18"/>
              </w:rPr>
              <w:t>: HUD PIT Count Data – Fresno-Madera Continuum of Care</w:t>
            </w:r>
          </w:p>
        </w:tc>
      </w:tr>
    </w:tbl>
    <w:p w14:paraId="292774B7" w14:textId="77777777" w:rsidR="00115C44" w:rsidRDefault="00115C44" w:rsidP="00115C44">
      <w:pPr>
        <w:rPr>
          <w:rFonts w:cs="Arial"/>
          <w:b/>
          <w:color w:val="6D6E70"/>
          <w:szCs w:val="24"/>
        </w:rPr>
      </w:pPr>
    </w:p>
    <w:p w14:paraId="69B56812" w14:textId="6A540338" w:rsidR="00115C44" w:rsidRPr="009B4FFD" w:rsidRDefault="00115C44" w:rsidP="00115C44">
      <w:pPr>
        <w:spacing w:before="120" w:after="120"/>
        <w:jc w:val="both"/>
        <w:rPr>
          <w:rFonts w:cs="Arial"/>
          <w:b/>
          <w:color w:val="6D6E70"/>
          <w:sz w:val="22"/>
        </w:rPr>
      </w:pPr>
      <w:proofErr w:type="spellStart"/>
      <w:r w:rsidRPr="009B4FFD">
        <w:rPr>
          <w:rFonts w:cs="Arial"/>
          <w:b/>
          <w:color w:val="6D6E70"/>
          <w:sz w:val="22"/>
        </w:rPr>
        <w:t>Piav</w:t>
      </w:r>
      <w:proofErr w:type="spellEnd"/>
      <w:r w:rsidRPr="009B4FFD">
        <w:rPr>
          <w:rFonts w:cs="Arial"/>
          <w:b/>
          <w:color w:val="6D6E70"/>
          <w:sz w:val="22"/>
        </w:rPr>
        <w:t xml:space="preserve"> </w:t>
      </w:r>
      <w:proofErr w:type="spellStart"/>
      <w:r w:rsidR="00BA2671" w:rsidRPr="009B4FFD">
        <w:rPr>
          <w:rFonts w:cs="Arial"/>
          <w:b/>
          <w:color w:val="6D6E70"/>
          <w:sz w:val="22"/>
        </w:rPr>
        <w:t>qhia</w:t>
      </w:r>
      <w:proofErr w:type="spellEnd"/>
      <w:r w:rsidR="00BA2671" w:rsidRPr="009B4FFD">
        <w:rPr>
          <w:rFonts w:cs="Arial"/>
          <w:b/>
          <w:color w:val="6D6E70"/>
          <w:sz w:val="22"/>
        </w:rPr>
        <w:t xml:space="preserve"> </w:t>
      </w:r>
      <w:proofErr w:type="spellStart"/>
      <w:r w:rsidRPr="009B4FFD">
        <w:rPr>
          <w:rFonts w:cs="Arial"/>
          <w:b/>
          <w:color w:val="6D6E70"/>
          <w:sz w:val="22"/>
        </w:rPr>
        <w:t>txog</w:t>
      </w:r>
      <w:proofErr w:type="spellEnd"/>
      <w:r w:rsidRPr="009B4FFD">
        <w:rPr>
          <w:rFonts w:cs="Arial"/>
          <w:b/>
          <w:color w:val="6D6E70"/>
          <w:sz w:val="22"/>
        </w:rPr>
        <w:t xml:space="preserve"> </w:t>
      </w:r>
      <w:r w:rsidR="00FD1B7E" w:rsidRPr="009B4FFD">
        <w:rPr>
          <w:rFonts w:cs="Arial"/>
          <w:b/>
          <w:color w:val="6D6E70"/>
          <w:sz w:val="22"/>
        </w:rPr>
        <w:t xml:space="preserve">Yam </w:t>
      </w:r>
      <w:proofErr w:type="spellStart"/>
      <w:r w:rsidR="00FD1B7E" w:rsidRPr="009B4FFD">
        <w:rPr>
          <w:rFonts w:cs="Arial"/>
          <w:b/>
          <w:color w:val="6D6E70"/>
          <w:sz w:val="22"/>
        </w:rPr>
        <w:t>Ntxwm</w:t>
      </w:r>
      <w:proofErr w:type="spellEnd"/>
      <w:r w:rsidRPr="009B4FFD">
        <w:rPr>
          <w:rFonts w:cs="Arial"/>
          <w:b/>
          <w:color w:val="6D6E70"/>
          <w:sz w:val="22"/>
        </w:rPr>
        <w:t xml:space="preserve"> thiab </w:t>
      </w:r>
      <w:proofErr w:type="spellStart"/>
      <w:r w:rsidRPr="009B4FFD">
        <w:rPr>
          <w:rFonts w:cs="Arial"/>
          <w:b/>
          <w:color w:val="6D6E70"/>
          <w:sz w:val="22"/>
        </w:rPr>
        <w:t>Nthuav</w:t>
      </w:r>
      <w:proofErr w:type="spellEnd"/>
      <w:r w:rsidRPr="009B4FFD">
        <w:rPr>
          <w:rFonts w:cs="Arial"/>
          <w:b/>
          <w:color w:val="6D6E70"/>
          <w:sz w:val="22"/>
        </w:rPr>
        <w:t xml:space="preserve"> </w:t>
      </w:r>
      <w:proofErr w:type="spellStart"/>
      <w:r w:rsidRPr="009B4FFD">
        <w:rPr>
          <w:rFonts w:cs="Arial"/>
          <w:b/>
          <w:color w:val="6D6E70"/>
          <w:sz w:val="22"/>
        </w:rPr>
        <w:t>Txog</w:t>
      </w:r>
      <w:proofErr w:type="spellEnd"/>
      <w:r w:rsidRPr="009B4FFD">
        <w:rPr>
          <w:rFonts w:cs="Arial"/>
          <w:b/>
          <w:color w:val="6D6E70"/>
          <w:sz w:val="22"/>
        </w:rPr>
        <w:t xml:space="preserve"> Kev </w:t>
      </w:r>
      <w:proofErr w:type="spellStart"/>
      <w:r w:rsidRPr="009B4FFD">
        <w:rPr>
          <w:rFonts w:cs="Arial"/>
          <w:b/>
          <w:color w:val="6D6E70"/>
          <w:sz w:val="22"/>
        </w:rPr>
        <w:t>Tsis</w:t>
      </w:r>
      <w:proofErr w:type="spellEnd"/>
      <w:r w:rsidRPr="009B4FFD">
        <w:rPr>
          <w:rFonts w:cs="Arial"/>
          <w:b/>
          <w:color w:val="6D6E70"/>
          <w:sz w:val="22"/>
        </w:rPr>
        <w:t xml:space="preserve"> Muaj Chaw Nyob thiab </w:t>
      </w:r>
      <w:proofErr w:type="spellStart"/>
      <w:r w:rsidRPr="009B4FFD">
        <w:rPr>
          <w:rFonts w:cs="Arial"/>
          <w:b/>
          <w:color w:val="6D6E70"/>
          <w:sz w:val="22"/>
        </w:rPr>
        <w:t>Tsis</w:t>
      </w:r>
      <w:proofErr w:type="spellEnd"/>
      <w:r w:rsidRPr="009B4FFD">
        <w:rPr>
          <w:rFonts w:cs="Arial"/>
          <w:b/>
          <w:color w:val="6D6E70"/>
          <w:sz w:val="22"/>
        </w:rPr>
        <w:t xml:space="preserve"> Muaj </w:t>
      </w:r>
      <w:proofErr w:type="spellStart"/>
      <w:r w:rsidR="00FD1B7E" w:rsidRPr="009B4FFD">
        <w:rPr>
          <w:rFonts w:cs="Arial"/>
          <w:b/>
          <w:color w:val="6D6E70"/>
          <w:sz w:val="22"/>
        </w:rPr>
        <w:t>Vaj</w:t>
      </w:r>
      <w:proofErr w:type="spellEnd"/>
      <w:r w:rsidR="00FD1B7E" w:rsidRPr="009B4FFD">
        <w:rPr>
          <w:rFonts w:cs="Arial"/>
          <w:b/>
          <w:color w:val="6D6E70"/>
          <w:sz w:val="22"/>
        </w:rPr>
        <w:t xml:space="preserve"> </w:t>
      </w:r>
      <w:proofErr w:type="spellStart"/>
      <w:r w:rsidRPr="009B4FFD">
        <w:rPr>
          <w:rFonts w:cs="Arial"/>
          <w:b/>
          <w:color w:val="6D6E70"/>
          <w:sz w:val="22"/>
        </w:rPr>
        <w:t>Tsev</w:t>
      </w:r>
      <w:proofErr w:type="spellEnd"/>
      <w:r w:rsidRPr="009B4FFD">
        <w:rPr>
          <w:rFonts w:cs="Arial"/>
          <w:b/>
          <w:color w:val="6D6E70"/>
          <w:sz w:val="22"/>
        </w:rPr>
        <w:t xml:space="preserve"> Nyob.</w:t>
      </w:r>
    </w:p>
    <w:p w14:paraId="6F666157" w14:textId="0EBE4790" w:rsidR="00115C44" w:rsidRPr="009B4FFD" w:rsidRDefault="00B52B13" w:rsidP="00115C44">
      <w:pPr>
        <w:keepNext/>
        <w:spacing w:before="120" w:after="120"/>
        <w:jc w:val="both"/>
        <w:rPr>
          <w:rFonts w:cs="Arial"/>
          <w:color w:val="6D6E70"/>
          <w:sz w:val="22"/>
        </w:rPr>
      </w:pPr>
      <w:r w:rsidRPr="009B4FFD">
        <w:rPr>
          <w:rFonts w:cs="Arial"/>
          <w:color w:val="6D6E70"/>
          <w:sz w:val="22"/>
        </w:rPr>
        <w:t xml:space="preserve">Qhov </w:t>
      </w:r>
      <w:proofErr w:type="spellStart"/>
      <w:r w:rsidRPr="009B4FFD">
        <w:rPr>
          <w:rFonts w:cs="Arial"/>
          <w:color w:val="6D6E70"/>
          <w:sz w:val="22"/>
        </w:rPr>
        <w:t>txuas</w:t>
      </w:r>
      <w:proofErr w:type="spellEnd"/>
      <w:r w:rsidRPr="009B4FFD">
        <w:rPr>
          <w:rFonts w:cs="Arial"/>
          <w:color w:val="6D6E70"/>
          <w:sz w:val="22"/>
        </w:rPr>
        <w:t xml:space="preserve"> </w:t>
      </w:r>
      <w:proofErr w:type="spellStart"/>
      <w:r w:rsidRPr="009B4FFD">
        <w:rPr>
          <w:rFonts w:cs="Arial"/>
          <w:color w:val="6D6E70"/>
          <w:sz w:val="22"/>
        </w:rPr>
        <w:t>sij</w:t>
      </w:r>
      <w:proofErr w:type="spellEnd"/>
      <w:r w:rsidRPr="009B4FFD">
        <w:rPr>
          <w:rFonts w:cs="Arial"/>
          <w:color w:val="6D6E70"/>
          <w:sz w:val="22"/>
        </w:rPr>
        <w:t xml:space="preserve"> </w:t>
      </w:r>
      <w:proofErr w:type="spellStart"/>
      <w:r w:rsidRPr="009B4FFD">
        <w:rPr>
          <w:rFonts w:cs="Arial"/>
          <w:color w:val="6D6E70"/>
          <w:sz w:val="22"/>
        </w:rPr>
        <w:t>hawm</w:t>
      </w:r>
      <w:proofErr w:type="spellEnd"/>
      <w:r w:rsidRPr="009B4FFD">
        <w:rPr>
          <w:rFonts w:cs="Arial"/>
          <w:color w:val="6D6E70"/>
          <w:sz w:val="22"/>
        </w:rPr>
        <w:t xml:space="preserve"> nyob </w:t>
      </w:r>
      <w:proofErr w:type="spellStart"/>
      <w:r w:rsidRPr="009B4FFD">
        <w:rPr>
          <w:rFonts w:cs="Arial"/>
          <w:color w:val="6D6E70"/>
          <w:sz w:val="22"/>
        </w:rPr>
        <w:t>rau</w:t>
      </w:r>
      <w:proofErr w:type="spellEnd"/>
      <w:r w:rsidRPr="009B4FFD">
        <w:rPr>
          <w:rFonts w:cs="Arial"/>
          <w:color w:val="6D6E70"/>
          <w:sz w:val="22"/>
        </w:rPr>
        <w:t xml:space="preserve"> </w:t>
      </w:r>
      <w:proofErr w:type="spellStart"/>
      <w:r w:rsidRPr="009B4FFD">
        <w:rPr>
          <w:rFonts w:cs="Arial"/>
          <w:color w:val="6D6E70"/>
          <w:sz w:val="22"/>
        </w:rPr>
        <w:t>xyoo</w:t>
      </w:r>
      <w:proofErr w:type="spellEnd"/>
      <w:r w:rsidRPr="009B4FFD">
        <w:rPr>
          <w:rFonts w:cs="Arial"/>
          <w:color w:val="6D6E70"/>
          <w:sz w:val="22"/>
        </w:rPr>
        <w:t xml:space="preserve"> 2024 (2024 Point-in-Time) </w:t>
      </w:r>
      <w:proofErr w:type="spellStart"/>
      <w:r w:rsidR="00115C44" w:rsidRPr="009B4FFD">
        <w:rPr>
          <w:rFonts w:cs="Arial"/>
          <w:color w:val="6D6E70"/>
          <w:sz w:val="22"/>
        </w:rPr>
        <w:t>suav</w:t>
      </w:r>
      <w:proofErr w:type="spellEnd"/>
      <w:r w:rsidR="00115C44" w:rsidRPr="009B4FFD">
        <w:rPr>
          <w:rFonts w:cs="Arial"/>
          <w:color w:val="6D6E70"/>
          <w:sz w:val="22"/>
        </w:rPr>
        <w:t xml:space="preserve"> </w:t>
      </w:r>
      <w:proofErr w:type="spellStart"/>
      <w:r w:rsidR="00115C44" w:rsidRPr="009B4FFD">
        <w:rPr>
          <w:rFonts w:cs="Arial"/>
          <w:color w:val="6D6E70"/>
          <w:sz w:val="22"/>
        </w:rPr>
        <w:t>rau</w:t>
      </w:r>
      <w:proofErr w:type="spellEnd"/>
      <w:r w:rsidR="00115C44" w:rsidRPr="009B4FFD">
        <w:rPr>
          <w:rFonts w:cs="Arial"/>
          <w:color w:val="6D6E70"/>
          <w:sz w:val="22"/>
        </w:rPr>
        <w:t xml:space="preserve"> </w:t>
      </w:r>
      <w:proofErr w:type="spellStart"/>
      <w:r w:rsidR="00115C44" w:rsidRPr="009B4FFD">
        <w:rPr>
          <w:rFonts w:cs="Arial"/>
          <w:color w:val="6D6E70"/>
          <w:sz w:val="22"/>
        </w:rPr>
        <w:t>FMCoC</w:t>
      </w:r>
      <w:proofErr w:type="spellEnd"/>
      <w:r w:rsidR="00115C44" w:rsidRPr="009B4FFD">
        <w:rPr>
          <w:rFonts w:cs="Arial"/>
          <w:color w:val="6D6E70"/>
          <w:sz w:val="22"/>
        </w:rPr>
        <w:t xml:space="preserve"> pom 1,547 </w:t>
      </w:r>
      <w:proofErr w:type="spellStart"/>
      <w:r w:rsidRPr="009B4FFD">
        <w:rPr>
          <w:rFonts w:cs="Arial"/>
          <w:color w:val="6D6E70"/>
          <w:sz w:val="22"/>
        </w:rPr>
        <w:t>leej</w:t>
      </w:r>
      <w:proofErr w:type="spellEnd"/>
      <w:r w:rsidRPr="009B4FFD">
        <w:rPr>
          <w:rFonts w:cs="Arial"/>
          <w:color w:val="6D6E70"/>
          <w:sz w:val="22"/>
        </w:rPr>
        <w:t xml:space="preserve"> </w:t>
      </w:r>
      <w:proofErr w:type="spellStart"/>
      <w:r w:rsidRPr="009B4FFD">
        <w:rPr>
          <w:rFonts w:cs="Arial"/>
          <w:color w:val="6D6E70"/>
          <w:sz w:val="22"/>
        </w:rPr>
        <w:t>neeg</w:t>
      </w:r>
      <w:proofErr w:type="spellEnd"/>
      <w:r w:rsidRPr="009B4FFD">
        <w:rPr>
          <w:rFonts w:cs="Arial"/>
          <w:color w:val="6D6E70"/>
          <w:sz w:val="22"/>
        </w:rPr>
        <w:t xml:space="preserve"> </w:t>
      </w:r>
      <w:proofErr w:type="spellStart"/>
      <w:r w:rsidRPr="009B4FFD">
        <w:rPr>
          <w:rFonts w:cs="Arial"/>
          <w:color w:val="6D6E70"/>
          <w:sz w:val="22"/>
        </w:rPr>
        <w:t>uas</w:t>
      </w:r>
      <w:proofErr w:type="spellEnd"/>
      <w:r w:rsidRPr="009B4FFD">
        <w:rPr>
          <w:rFonts w:cs="Arial"/>
          <w:color w:val="6D6E70"/>
          <w:sz w:val="22"/>
        </w:rPr>
        <w:t xml:space="preserve"> muaj chaw nyob </w:t>
      </w:r>
      <w:r w:rsidR="00115C44" w:rsidRPr="009B4FFD">
        <w:rPr>
          <w:rFonts w:cs="Arial"/>
          <w:color w:val="6D6E70"/>
          <w:sz w:val="22"/>
        </w:rPr>
        <w:t xml:space="preserve">thiab 2,758 </w:t>
      </w:r>
      <w:proofErr w:type="spellStart"/>
      <w:r w:rsidR="00115C44" w:rsidRPr="009B4FFD">
        <w:rPr>
          <w:rFonts w:cs="Arial"/>
          <w:color w:val="6D6E70"/>
          <w:sz w:val="22"/>
        </w:rPr>
        <w:t>cov</w:t>
      </w:r>
      <w:proofErr w:type="spellEnd"/>
      <w:r w:rsidR="00115C44" w:rsidRPr="009B4FFD">
        <w:rPr>
          <w:rFonts w:cs="Arial"/>
          <w:color w:val="6D6E70"/>
          <w:sz w:val="22"/>
        </w:rPr>
        <w:t xml:space="preserve"> </w:t>
      </w:r>
      <w:proofErr w:type="spellStart"/>
      <w:r w:rsidR="00115C44" w:rsidRPr="009B4FFD">
        <w:rPr>
          <w:rFonts w:cs="Arial"/>
          <w:color w:val="6D6E70"/>
          <w:sz w:val="22"/>
        </w:rPr>
        <w:t>neeg</w:t>
      </w:r>
      <w:proofErr w:type="spellEnd"/>
      <w:r w:rsidR="00115C44" w:rsidRPr="009B4FFD">
        <w:rPr>
          <w:rFonts w:cs="Arial"/>
          <w:color w:val="6D6E70"/>
          <w:sz w:val="22"/>
        </w:rPr>
        <w:t xml:space="preserve"> </w:t>
      </w:r>
      <w:proofErr w:type="spellStart"/>
      <w:r w:rsidR="00115C44" w:rsidRPr="009B4FFD">
        <w:rPr>
          <w:rFonts w:cs="Arial"/>
          <w:color w:val="6D6E70"/>
          <w:sz w:val="22"/>
        </w:rPr>
        <w:t>tsis</w:t>
      </w:r>
      <w:proofErr w:type="spellEnd"/>
      <w:r w:rsidR="00115C44" w:rsidRPr="009B4FFD">
        <w:rPr>
          <w:rFonts w:cs="Arial"/>
          <w:color w:val="6D6E70"/>
          <w:sz w:val="22"/>
        </w:rPr>
        <w:t xml:space="preserve"> muaj </w:t>
      </w:r>
      <w:proofErr w:type="spellStart"/>
      <w:r w:rsidRPr="009B4FFD">
        <w:rPr>
          <w:rFonts w:cs="Arial"/>
          <w:color w:val="6D6E70"/>
          <w:sz w:val="22"/>
        </w:rPr>
        <w:t>vaj</w:t>
      </w:r>
      <w:proofErr w:type="spellEnd"/>
      <w:r w:rsidRPr="009B4FFD">
        <w:rPr>
          <w:rFonts w:cs="Arial"/>
          <w:color w:val="6D6E70"/>
          <w:sz w:val="22"/>
        </w:rPr>
        <w:t xml:space="preserve"> </w:t>
      </w:r>
      <w:proofErr w:type="spellStart"/>
      <w:r w:rsidR="00115C44" w:rsidRPr="009B4FFD">
        <w:rPr>
          <w:rFonts w:cs="Arial"/>
          <w:color w:val="6D6E70"/>
          <w:sz w:val="22"/>
        </w:rPr>
        <w:t>tsev</w:t>
      </w:r>
      <w:proofErr w:type="spellEnd"/>
      <w:r w:rsidR="00115C44" w:rsidRPr="009B4FFD">
        <w:rPr>
          <w:rFonts w:cs="Arial"/>
          <w:color w:val="6D6E70"/>
          <w:sz w:val="22"/>
        </w:rPr>
        <w:t xml:space="preserve"> nyob </w:t>
      </w:r>
      <w:proofErr w:type="spellStart"/>
      <w:r w:rsidR="00115C44" w:rsidRPr="009B4FFD">
        <w:rPr>
          <w:rFonts w:cs="Arial"/>
          <w:color w:val="6D6E70"/>
          <w:sz w:val="22"/>
        </w:rPr>
        <w:t>raws</w:t>
      </w:r>
      <w:proofErr w:type="spellEnd"/>
      <w:r w:rsidR="00115C44" w:rsidRPr="009B4FFD">
        <w:rPr>
          <w:rFonts w:cs="Arial"/>
          <w:color w:val="6D6E70"/>
          <w:sz w:val="22"/>
        </w:rPr>
        <w:t xml:space="preserve"> li lub </w:t>
      </w:r>
      <w:proofErr w:type="spellStart"/>
      <w:r w:rsidR="00115C44" w:rsidRPr="009B4FFD">
        <w:rPr>
          <w:rFonts w:cs="Arial"/>
          <w:color w:val="6D6E70"/>
          <w:sz w:val="22"/>
        </w:rPr>
        <w:t>Ib</w:t>
      </w:r>
      <w:proofErr w:type="spellEnd"/>
      <w:r w:rsidR="00115C44" w:rsidRPr="009B4FFD">
        <w:rPr>
          <w:rFonts w:cs="Arial"/>
          <w:color w:val="6D6E70"/>
          <w:sz w:val="22"/>
        </w:rPr>
        <w:t xml:space="preserve"> </w:t>
      </w:r>
      <w:proofErr w:type="spellStart"/>
      <w:r w:rsidR="00115C44" w:rsidRPr="009B4FFD">
        <w:rPr>
          <w:rFonts w:cs="Arial"/>
          <w:color w:val="6D6E70"/>
          <w:sz w:val="22"/>
        </w:rPr>
        <w:t>Hli</w:t>
      </w:r>
      <w:proofErr w:type="spellEnd"/>
      <w:r w:rsidR="00115C44" w:rsidRPr="009B4FFD">
        <w:rPr>
          <w:rFonts w:cs="Arial"/>
          <w:color w:val="6D6E70"/>
          <w:sz w:val="22"/>
        </w:rPr>
        <w:t xml:space="preserve"> </w:t>
      </w:r>
      <w:proofErr w:type="spellStart"/>
      <w:r w:rsidRPr="009B4FFD">
        <w:rPr>
          <w:rFonts w:cs="Arial"/>
          <w:color w:val="6D6E70"/>
          <w:sz w:val="22"/>
        </w:rPr>
        <w:t>xyoo</w:t>
      </w:r>
      <w:proofErr w:type="spellEnd"/>
      <w:r w:rsidRPr="009B4FFD">
        <w:rPr>
          <w:rFonts w:cs="Arial"/>
          <w:color w:val="6D6E70"/>
          <w:sz w:val="22"/>
        </w:rPr>
        <w:t xml:space="preserve"> </w:t>
      </w:r>
      <w:r w:rsidR="00115C44" w:rsidRPr="009B4FFD">
        <w:rPr>
          <w:rFonts w:cs="Arial"/>
          <w:color w:val="6D6E70"/>
          <w:sz w:val="22"/>
        </w:rPr>
        <w:t xml:space="preserve">2024, </w:t>
      </w:r>
      <w:proofErr w:type="spellStart"/>
      <w:r w:rsidR="00115C44" w:rsidRPr="009B4FFD">
        <w:rPr>
          <w:rFonts w:cs="Arial"/>
          <w:color w:val="6D6E70"/>
          <w:sz w:val="22"/>
        </w:rPr>
        <w:t>txhais</w:t>
      </w:r>
      <w:proofErr w:type="spellEnd"/>
      <w:r w:rsidR="00115C44" w:rsidRPr="009B4FFD">
        <w:rPr>
          <w:rFonts w:cs="Arial"/>
          <w:color w:val="6D6E70"/>
          <w:sz w:val="22"/>
        </w:rPr>
        <w:t xml:space="preserve"> tau hais </w:t>
      </w:r>
      <w:proofErr w:type="spellStart"/>
      <w:r w:rsidR="00115C44" w:rsidRPr="009B4FFD">
        <w:rPr>
          <w:rFonts w:cs="Arial"/>
          <w:color w:val="6D6E70"/>
          <w:sz w:val="22"/>
        </w:rPr>
        <w:t>tias</w:t>
      </w:r>
      <w:proofErr w:type="spellEnd"/>
      <w:r w:rsidR="00115C44" w:rsidRPr="009B4FFD">
        <w:rPr>
          <w:rFonts w:cs="Arial"/>
          <w:color w:val="6D6E70"/>
          <w:sz w:val="22"/>
        </w:rPr>
        <w:t xml:space="preserve"> nyob </w:t>
      </w:r>
      <w:proofErr w:type="spellStart"/>
      <w:r w:rsidR="00115C44" w:rsidRPr="009B4FFD">
        <w:rPr>
          <w:rFonts w:cs="Arial"/>
          <w:color w:val="6D6E70"/>
          <w:sz w:val="22"/>
        </w:rPr>
        <w:t>ib</w:t>
      </w:r>
      <w:proofErr w:type="spellEnd"/>
      <w:r w:rsidR="00115C44" w:rsidRPr="009B4FFD">
        <w:rPr>
          <w:rFonts w:cs="Arial"/>
          <w:color w:val="6D6E70"/>
          <w:sz w:val="22"/>
        </w:rPr>
        <w:t xml:space="preserve"> </w:t>
      </w:r>
      <w:proofErr w:type="spellStart"/>
      <w:r w:rsidR="00115C44" w:rsidRPr="009B4FFD">
        <w:rPr>
          <w:rFonts w:cs="Arial"/>
          <w:color w:val="6D6E70"/>
          <w:sz w:val="22"/>
        </w:rPr>
        <w:t>ncig</w:t>
      </w:r>
      <w:proofErr w:type="spellEnd"/>
      <w:r w:rsidR="00115C44" w:rsidRPr="009B4FFD">
        <w:rPr>
          <w:rFonts w:cs="Arial"/>
          <w:color w:val="6D6E70"/>
          <w:sz w:val="22"/>
        </w:rPr>
        <w:t xml:space="preserve"> ntawm 64% ntawm tag </w:t>
      </w:r>
      <w:proofErr w:type="spellStart"/>
      <w:r w:rsidR="00115C44" w:rsidRPr="009B4FFD">
        <w:rPr>
          <w:rFonts w:cs="Arial"/>
          <w:color w:val="6D6E70"/>
          <w:sz w:val="22"/>
        </w:rPr>
        <w:t>nrho</w:t>
      </w:r>
      <w:proofErr w:type="spellEnd"/>
      <w:r w:rsidR="00115C44" w:rsidRPr="009B4FFD">
        <w:rPr>
          <w:rFonts w:cs="Arial"/>
          <w:color w:val="6D6E70"/>
          <w:sz w:val="22"/>
        </w:rPr>
        <w:t xml:space="preserve"> </w:t>
      </w:r>
      <w:proofErr w:type="spellStart"/>
      <w:r w:rsidR="00115C44" w:rsidRPr="009B4FFD">
        <w:rPr>
          <w:rFonts w:cs="Arial"/>
          <w:color w:val="6D6E70"/>
          <w:sz w:val="22"/>
        </w:rPr>
        <w:t>cov</w:t>
      </w:r>
      <w:proofErr w:type="spellEnd"/>
      <w:r w:rsidR="00115C44" w:rsidRPr="009B4FFD">
        <w:rPr>
          <w:rFonts w:cs="Arial"/>
          <w:color w:val="6D6E70"/>
          <w:sz w:val="22"/>
        </w:rPr>
        <w:t xml:space="preserve"> </w:t>
      </w:r>
      <w:proofErr w:type="spellStart"/>
      <w:r w:rsidR="00115C44" w:rsidRPr="009B4FFD">
        <w:rPr>
          <w:rFonts w:cs="Arial"/>
          <w:color w:val="6D6E70"/>
          <w:sz w:val="22"/>
        </w:rPr>
        <w:t>neeg</w:t>
      </w:r>
      <w:proofErr w:type="spellEnd"/>
      <w:r w:rsidR="00115C44" w:rsidRPr="009B4FFD">
        <w:rPr>
          <w:rFonts w:cs="Arial"/>
          <w:color w:val="6D6E70"/>
          <w:sz w:val="22"/>
        </w:rPr>
        <w:t xml:space="preserve"> </w:t>
      </w:r>
      <w:proofErr w:type="spellStart"/>
      <w:r w:rsidR="00115C44" w:rsidRPr="009B4FFD">
        <w:rPr>
          <w:rFonts w:cs="Arial"/>
          <w:color w:val="6D6E70"/>
          <w:sz w:val="22"/>
        </w:rPr>
        <w:t>tsis</w:t>
      </w:r>
      <w:proofErr w:type="spellEnd"/>
      <w:r w:rsidR="00115C44" w:rsidRPr="009B4FFD">
        <w:rPr>
          <w:rFonts w:cs="Arial"/>
          <w:color w:val="6D6E70"/>
          <w:sz w:val="22"/>
        </w:rPr>
        <w:t xml:space="preserve"> muaj </w:t>
      </w:r>
      <w:proofErr w:type="spellStart"/>
      <w:r w:rsidR="00115C44" w:rsidRPr="009B4FFD">
        <w:rPr>
          <w:rFonts w:cs="Arial"/>
          <w:color w:val="6D6E70"/>
          <w:sz w:val="22"/>
        </w:rPr>
        <w:t>tsev</w:t>
      </w:r>
      <w:proofErr w:type="spellEnd"/>
      <w:r w:rsidR="00115C44" w:rsidRPr="009B4FFD">
        <w:rPr>
          <w:rFonts w:cs="Arial"/>
          <w:color w:val="6D6E70"/>
          <w:sz w:val="22"/>
        </w:rPr>
        <w:t xml:space="preserve"> nyob </w:t>
      </w:r>
      <w:proofErr w:type="spellStart"/>
      <w:r w:rsidR="00115C44" w:rsidRPr="009B4FFD">
        <w:rPr>
          <w:rFonts w:cs="Arial"/>
          <w:color w:val="6D6E70"/>
          <w:sz w:val="22"/>
        </w:rPr>
        <w:t>hauv</w:t>
      </w:r>
      <w:proofErr w:type="spellEnd"/>
      <w:r w:rsidR="00115C44" w:rsidRPr="009B4FFD">
        <w:rPr>
          <w:rFonts w:cs="Arial"/>
          <w:color w:val="6D6E70"/>
          <w:sz w:val="22"/>
        </w:rPr>
        <w:t xml:space="preserve"> CoC </w:t>
      </w:r>
      <w:proofErr w:type="spellStart"/>
      <w:r w:rsidR="00115C44" w:rsidRPr="009B4FFD">
        <w:rPr>
          <w:rFonts w:cs="Arial"/>
          <w:color w:val="6D6E70"/>
          <w:sz w:val="22"/>
        </w:rPr>
        <w:t>tsis</w:t>
      </w:r>
      <w:proofErr w:type="spellEnd"/>
      <w:r w:rsidR="00115C44" w:rsidRPr="009B4FFD">
        <w:rPr>
          <w:rFonts w:cs="Arial"/>
          <w:color w:val="6D6E70"/>
          <w:sz w:val="22"/>
        </w:rPr>
        <w:t xml:space="preserve"> muaj chaw nyob. Tus </w:t>
      </w:r>
      <w:proofErr w:type="spellStart"/>
      <w:r w:rsidR="00115C44" w:rsidRPr="009B4FFD">
        <w:rPr>
          <w:rFonts w:cs="Arial"/>
          <w:color w:val="6D6E70"/>
          <w:sz w:val="22"/>
        </w:rPr>
        <w:t>nqi</w:t>
      </w:r>
      <w:proofErr w:type="spellEnd"/>
      <w:r w:rsidR="00115C44" w:rsidRPr="009B4FFD">
        <w:rPr>
          <w:rFonts w:cs="Arial"/>
          <w:color w:val="6D6E70"/>
          <w:sz w:val="22"/>
        </w:rPr>
        <w:t xml:space="preserve"> </w:t>
      </w:r>
      <w:proofErr w:type="spellStart"/>
      <w:r w:rsidR="00115C44" w:rsidRPr="009B4FFD">
        <w:rPr>
          <w:rFonts w:cs="Arial"/>
          <w:color w:val="6D6E70"/>
          <w:sz w:val="22"/>
        </w:rPr>
        <w:t>no</w:t>
      </w:r>
      <w:r w:rsidRPr="009B4FFD">
        <w:rPr>
          <w:rFonts w:cs="Arial"/>
          <w:color w:val="6D6E70"/>
          <w:sz w:val="22"/>
        </w:rPr>
        <w:t>s</w:t>
      </w:r>
      <w:proofErr w:type="spellEnd"/>
      <w:r w:rsidR="00115C44" w:rsidRPr="009B4FFD">
        <w:rPr>
          <w:rFonts w:cs="Arial"/>
          <w:color w:val="6D6E70"/>
          <w:sz w:val="22"/>
        </w:rPr>
        <w:t xml:space="preserve"> </w:t>
      </w:r>
      <w:proofErr w:type="spellStart"/>
      <w:r w:rsidR="00115C44" w:rsidRPr="009B4FFD">
        <w:rPr>
          <w:rFonts w:cs="Arial"/>
          <w:color w:val="6D6E70"/>
          <w:sz w:val="22"/>
        </w:rPr>
        <w:t>txawv</w:t>
      </w:r>
      <w:proofErr w:type="spellEnd"/>
      <w:r w:rsidR="00115C44" w:rsidRPr="009B4FFD">
        <w:rPr>
          <w:rFonts w:cs="Arial"/>
          <w:color w:val="6D6E70"/>
          <w:sz w:val="22"/>
        </w:rPr>
        <w:t xml:space="preserve"> ntawm </w:t>
      </w:r>
      <w:proofErr w:type="spellStart"/>
      <w:r w:rsidR="00115C44" w:rsidRPr="009B4FFD">
        <w:rPr>
          <w:rFonts w:cs="Arial"/>
          <w:color w:val="6D6E70"/>
          <w:sz w:val="22"/>
        </w:rPr>
        <w:t>haiv</w:t>
      </w:r>
      <w:proofErr w:type="spellEnd"/>
      <w:r w:rsidR="00115C44" w:rsidRPr="009B4FFD">
        <w:rPr>
          <w:rFonts w:cs="Arial"/>
          <w:color w:val="6D6E70"/>
          <w:sz w:val="22"/>
        </w:rPr>
        <w:t xml:space="preserve"> </w:t>
      </w:r>
      <w:proofErr w:type="spellStart"/>
      <w:r w:rsidR="00115C44" w:rsidRPr="009B4FFD">
        <w:rPr>
          <w:rFonts w:cs="Arial"/>
          <w:color w:val="6D6E70"/>
          <w:sz w:val="22"/>
        </w:rPr>
        <w:t>neeg</w:t>
      </w:r>
      <w:proofErr w:type="spellEnd"/>
      <w:r w:rsidR="00115C44" w:rsidRPr="009B4FFD">
        <w:rPr>
          <w:rFonts w:cs="Arial"/>
          <w:color w:val="6D6E70"/>
          <w:sz w:val="22"/>
        </w:rPr>
        <w:t xml:space="preserve"> thiab </w:t>
      </w:r>
      <w:proofErr w:type="spellStart"/>
      <w:r w:rsidRPr="009B4FFD">
        <w:rPr>
          <w:rFonts w:cs="Arial"/>
          <w:color w:val="6D6E70"/>
          <w:sz w:val="22"/>
        </w:rPr>
        <w:t>hom</w:t>
      </w:r>
      <w:proofErr w:type="spellEnd"/>
      <w:r w:rsidR="00115C44" w:rsidRPr="009B4FFD">
        <w:rPr>
          <w:rFonts w:cs="Arial"/>
          <w:color w:val="6D6E70"/>
          <w:sz w:val="22"/>
        </w:rPr>
        <w:t xml:space="preserve"> </w:t>
      </w:r>
      <w:proofErr w:type="spellStart"/>
      <w:r w:rsidR="00115C44" w:rsidRPr="009B4FFD">
        <w:rPr>
          <w:rFonts w:cs="Arial"/>
          <w:color w:val="6D6E70"/>
          <w:sz w:val="22"/>
        </w:rPr>
        <w:t>neeg</w:t>
      </w:r>
      <w:proofErr w:type="spellEnd"/>
      <w:r w:rsidR="00115C44" w:rsidRPr="009B4FFD">
        <w:rPr>
          <w:rFonts w:cs="Arial"/>
          <w:color w:val="6D6E70"/>
          <w:sz w:val="22"/>
        </w:rPr>
        <w:t xml:space="preserve">, </w:t>
      </w:r>
      <w:proofErr w:type="spellStart"/>
      <w:r w:rsidR="00115C44" w:rsidRPr="009B4FFD">
        <w:rPr>
          <w:rFonts w:cs="Arial"/>
          <w:color w:val="6D6E70"/>
          <w:sz w:val="22"/>
        </w:rPr>
        <w:t>raws</w:t>
      </w:r>
      <w:proofErr w:type="spellEnd"/>
      <w:r w:rsidR="00115C44" w:rsidRPr="009B4FFD">
        <w:rPr>
          <w:rFonts w:cs="Arial"/>
          <w:color w:val="6D6E70"/>
          <w:sz w:val="22"/>
        </w:rPr>
        <w:t xml:space="preserve"> li tau </w:t>
      </w:r>
      <w:proofErr w:type="spellStart"/>
      <w:r w:rsidR="00115C44" w:rsidRPr="009B4FFD">
        <w:rPr>
          <w:rFonts w:cs="Arial"/>
          <w:color w:val="6D6E70"/>
          <w:sz w:val="22"/>
        </w:rPr>
        <w:t>piav</w:t>
      </w:r>
      <w:proofErr w:type="spellEnd"/>
      <w:r w:rsidR="00115C44" w:rsidRPr="009B4FFD">
        <w:rPr>
          <w:rFonts w:cs="Arial"/>
          <w:color w:val="6D6E70"/>
          <w:sz w:val="22"/>
        </w:rPr>
        <w:t xml:space="preserve"> </w:t>
      </w:r>
      <w:proofErr w:type="spellStart"/>
      <w:r w:rsidR="00115C44" w:rsidRPr="009B4FFD">
        <w:rPr>
          <w:rFonts w:cs="Arial"/>
          <w:color w:val="6D6E70"/>
          <w:sz w:val="22"/>
        </w:rPr>
        <w:t>qhia</w:t>
      </w:r>
      <w:proofErr w:type="spellEnd"/>
      <w:r w:rsidR="00115C44" w:rsidRPr="009B4FFD">
        <w:rPr>
          <w:rFonts w:cs="Arial"/>
          <w:color w:val="6D6E70"/>
          <w:sz w:val="22"/>
        </w:rPr>
        <w:t xml:space="preserve"> </w:t>
      </w:r>
      <w:proofErr w:type="spellStart"/>
      <w:r w:rsidR="00115C44" w:rsidRPr="009B4FFD">
        <w:rPr>
          <w:rFonts w:cs="Arial"/>
          <w:color w:val="6D6E70"/>
          <w:sz w:val="22"/>
        </w:rPr>
        <w:t>saum</w:t>
      </w:r>
      <w:proofErr w:type="spellEnd"/>
      <w:r w:rsidR="00115C44" w:rsidRPr="009B4FFD">
        <w:rPr>
          <w:rFonts w:cs="Arial"/>
          <w:color w:val="6D6E70"/>
          <w:sz w:val="22"/>
        </w:rPr>
        <w:t xml:space="preserve"> </w:t>
      </w:r>
      <w:proofErr w:type="spellStart"/>
      <w:r w:rsidR="00115C44" w:rsidRPr="009B4FFD">
        <w:rPr>
          <w:rFonts w:cs="Arial"/>
          <w:color w:val="6D6E70"/>
          <w:sz w:val="22"/>
        </w:rPr>
        <w:t>toj</w:t>
      </w:r>
      <w:proofErr w:type="spellEnd"/>
      <w:r w:rsidR="00115C44" w:rsidRPr="009B4FFD">
        <w:rPr>
          <w:rFonts w:cs="Arial"/>
          <w:color w:val="6D6E70"/>
          <w:sz w:val="22"/>
        </w:rPr>
        <w:t xml:space="preserve"> </w:t>
      </w:r>
      <w:proofErr w:type="spellStart"/>
      <w:r w:rsidR="00115C44" w:rsidRPr="009B4FFD">
        <w:rPr>
          <w:rFonts w:cs="Arial"/>
          <w:color w:val="6D6E70"/>
          <w:sz w:val="22"/>
        </w:rPr>
        <w:t>no</w:t>
      </w:r>
      <w:r w:rsidR="00021766" w:rsidRPr="009B4FFD">
        <w:rPr>
          <w:rFonts w:cs="Arial"/>
          <w:color w:val="6D6E70"/>
          <w:sz w:val="22"/>
        </w:rPr>
        <w:t>s</w:t>
      </w:r>
      <w:proofErr w:type="spellEnd"/>
      <w:r w:rsidR="00115C44" w:rsidRPr="009B4FFD">
        <w:rPr>
          <w:rFonts w:cs="Arial"/>
          <w:color w:val="6D6E70"/>
          <w:sz w:val="22"/>
        </w:rPr>
        <w:t xml:space="preserve"> - </w:t>
      </w:r>
      <w:proofErr w:type="spellStart"/>
      <w:r w:rsidR="00115C44" w:rsidRPr="009B4FFD">
        <w:rPr>
          <w:rFonts w:cs="Arial"/>
          <w:color w:val="6D6E70"/>
          <w:sz w:val="22"/>
        </w:rPr>
        <w:t>Cov</w:t>
      </w:r>
      <w:proofErr w:type="spellEnd"/>
      <w:r w:rsidR="00115C44" w:rsidRPr="009B4FFD">
        <w:rPr>
          <w:rFonts w:cs="Arial"/>
          <w:color w:val="6D6E70"/>
          <w:sz w:val="22"/>
        </w:rPr>
        <w:t xml:space="preserve"> </w:t>
      </w:r>
      <w:proofErr w:type="spellStart"/>
      <w:r w:rsidR="00115C44" w:rsidRPr="009B4FFD">
        <w:rPr>
          <w:rFonts w:cs="Arial"/>
          <w:color w:val="6D6E70"/>
          <w:sz w:val="22"/>
        </w:rPr>
        <w:t>Neeg</w:t>
      </w:r>
      <w:proofErr w:type="spellEnd"/>
      <w:r w:rsidR="00115C44" w:rsidRPr="009B4FFD">
        <w:rPr>
          <w:rFonts w:cs="Arial"/>
          <w:color w:val="6D6E70"/>
          <w:sz w:val="22"/>
        </w:rPr>
        <w:t xml:space="preserve"> </w:t>
      </w:r>
      <w:proofErr w:type="spellStart"/>
      <w:r w:rsidR="00115C44" w:rsidRPr="009B4FFD">
        <w:rPr>
          <w:rFonts w:cs="Arial"/>
          <w:color w:val="6D6E70"/>
          <w:sz w:val="22"/>
        </w:rPr>
        <w:t>Qhab</w:t>
      </w:r>
      <w:proofErr w:type="spellEnd"/>
      <w:r w:rsidR="00115C44" w:rsidRPr="009B4FFD">
        <w:rPr>
          <w:rFonts w:cs="Arial"/>
          <w:color w:val="6D6E70"/>
          <w:sz w:val="22"/>
        </w:rPr>
        <w:t xml:space="preserve"> </w:t>
      </w:r>
      <w:proofErr w:type="spellStart"/>
      <w:r w:rsidR="00115C44" w:rsidRPr="009B4FFD">
        <w:rPr>
          <w:rFonts w:cs="Arial"/>
          <w:color w:val="6D6E70"/>
          <w:sz w:val="22"/>
        </w:rPr>
        <w:t>Asmeskas</w:t>
      </w:r>
      <w:proofErr w:type="spellEnd"/>
      <w:r w:rsidR="00115C44" w:rsidRPr="009B4FFD">
        <w:rPr>
          <w:rFonts w:cs="Arial"/>
          <w:color w:val="6D6E70"/>
          <w:sz w:val="22"/>
        </w:rPr>
        <w:t xml:space="preserve"> thiab </w:t>
      </w:r>
      <w:proofErr w:type="spellStart"/>
      <w:r w:rsidR="00115C44" w:rsidRPr="009B4FFD">
        <w:rPr>
          <w:rFonts w:cs="Arial"/>
          <w:color w:val="6D6E70"/>
          <w:sz w:val="22"/>
        </w:rPr>
        <w:t>cov</w:t>
      </w:r>
      <w:proofErr w:type="spellEnd"/>
      <w:r w:rsidR="00115C44" w:rsidRPr="009B4FFD">
        <w:rPr>
          <w:rFonts w:cs="Arial"/>
          <w:color w:val="6D6E70"/>
          <w:sz w:val="22"/>
        </w:rPr>
        <w:t xml:space="preserve"> </w:t>
      </w:r>
      <w:proofErr w:type="spellStart"/>
      <w:r w:rsidR="00115C44" w:rsidRPr="009B4FFD">
        <w:rPr>
          <w:rFonts w:cs="Arial"/>
          <w:color w:val="6D6E70"/>
          <w:sz w:val="22"/>
        </w:rPr>
        <w:t>neeg</w:t>
      </w:r>
      <w:proofErr w:type="spellEnd"/>
      <w:r w:rsidR="00115C44" w:rsidRPr="009B4FFD">
        <w:rPr>
          <w:rFonts w:cs="Arial"/>
          <w:color w:val="6D6E70"/>
          <w:sz w:val="22"/>
        </w:rPr>
        <w:t xml:space="preserve"> nyob </w:t>
      </w:r>
      <w:proofErr w:type="spellStart"/>
      <w:r w:rsidR="00115C44" w:rsidRPr="009B4FFD">
        <w:rPr>
          <w:rFonts w:cs="Arial"/>
          <w:color w:val="6D6E70"/>
          <w:sz w:val="22"/>
        </w:rPr>
        <w:t>hauv</w:t>
      </w:r>
      <w:proofErr w:type="spellEnd"/>
      <w:r w:rsidR="00115C44" w:rsidRPr="009B4FFD">
        <w:rPr>
          <w:rFonts w:cs="Arial"/>
          <w:color w:val="6D6E70"/>
          <w:sz w:val="22"/>
        </w:rPr>
        <w:t xml:space="preserve"> Pacific Islander </w:t>
      </w:r>
      <w:proofErr w:type="spellStart"/>
      <w:r w:rsidR="00115C44" w:rsidRPr="009B4FFD">
        <w:rPr>
          <w:rFonts w:cs="Arial"/>
          <w:color w:val="6D6E70"/>
          <w:sz w:val="22"/>
        </w:rPr>
        <w:t>feem</w:t>
      </w:r>
      <w:proofErr w:type="spellEnd"/>
      <w:r w:rsidR="00115C44" w:rsidRPr="009B4FFD">
        <w:rPr>
          <w:rFonts w:cs="Arial"/>
          <w:color w:val="6D6E70"/>
          <w:sz w:val="22"/>
        </w:rPr>
        <w:t xml:space="preserve"> </w:t>
      </w:r>
      <w:proofErr w:type="spellStart"/>
      <w:r w:rsidR="00115C44" w:rsidRPr="009B4FFD">
        <w:rPr>
          <w:rFonts w:cs="Arial"/>
          <w:color w:val="6D6E70"/>
          <w:sz w:val="22"/>
        </w:rPr>
        <w:t>ntau</w:t>
      </w:r>
      <w:proofErr w:type="spellEnd"/>
      <w:r w:rsidR="00115C44" w:rsidRPr="009B4FFD">
        <w:rPr>
          <w:rFonts w:cs="Arial"/>
          <w:color w:val="6D6E70"/>
          <w:sz w:val="22"/>
        </w:rPr>
        <w:t xml:space="preserve"> </w:t>
      </w:r>
      <w:proofErr w:type="spellStart"/>
      <w:r w:rsidR="00115C44" w:rsidRPr="009B4FFD">
        <w:rPr>
          <w:rFonts w:cs="Arial"/>
          <w:color w:val="6D6E70"/>
          <w:sz w:val="22"/>
        </w:rPr>
        <w:t>yuav</w:t>
      </w:r>
      <w:proofErr w:type="spellEnd"/>
      <w:r w:rsidR="00115C44" w:rsidRPr="009B4FFD">
        <w:rPr>
          <w:rFonts w:cs="Arial"/>
          <w:color w:val="6D6E70"/>
          <w:sz w:val="22"/>
        </w:rPr>
        <w:t xml:space="preserve"> </w:t>
      </w:r>
      <w:proofErr w:type="spellStart"/>
      <w:r w:rsidR="00115C44" w:rsidRPr="009B4FFD">
        <w:rPr>
          <w:rFonts w:cs="Arial"/>
          <w:color w:val="6D6E70"/>
          <w:sz w:val="22"/>
        </w:rPr>
        <w:t>tsis</w:t>
      </w:r>
      <w:proofErr w:type="spellEnd"/>
      <w:r w:rsidR="00115C44" w:rsidRPr="009B4FFD">
        <w:rPr>
          <w:rFonts w:cs="Arial"/>
          <w:color w:val="6D6E70"/>
          <w:sz w:val="22"/>
        </w:rPr>
        <w:t xml:space="preserve"> muaj chaw nyob. Kev </w:t>
      </w:r>
      <w:proofErr w:type="spellStart"/>
      <w:r w:rsidR="00115C44" w:rsidRPr="009B4FFD">
        <w:rPr>
          <w:rFonts w:cs="Arial"/>
          <w:color w:val="6D6E70"/>
          <w:sz w:val="22"/>
        </w:rPr>
        <w:t>loj</w:t>
      </w:r>
      <w:proofErr w:type="spellEnd"/>
      <w:r w:rsidR="00115C44" w:rsidRPr="009B4FFD">
        <w:rPr>
          <w:rFonts w:cs="Arial"/>
          <w:color w:val="6D6E70"/>
          <w:sz w:val="22"/>
        </w:rPr>
        <w:t xml:space="preserve"> </w:t>
      </w:r>
      <w:proofErr w:type="spellStart"/>
      <w:r w:rsidR="00115C44" w:rsidRPr="009B4FFD">
        <w:rPr>
          <w:rFonts w:cs="Arial"/>
          <w:color w:val="6D6E70"/>
          <w:sz w:val="22"/>
        </w:rPr>
        <w:t>hlob</w:t>
      </w:r>
      <w:proofErr w:type="spellEnd"/>
      <w:r w:rsidR="00115C44" w:rsidRPr="009B4FFD">
        <w:rPr>
          <w:rFonts w:cs="Arial"/>
          <w:color w:val="6D6E70"/>
          <w:sz w:val="22"/>
        </w:rPr>
        <w:t xml:space="preserve"> ntawm </w:t>
      </w:r>
      <w:proofErr w:type="spellStart"/>
      <w:r w:rsidR="00115C44" w:rsidRPr="009B4FFD">
        <w:rPr>
          <w:rFonts w:cs="Arial"/>
          <w:color w:val="6D6E70"/>
          <w:sz w:val="22"/>
        </w:rPr>
        <w:t>cov</w:t>
      </w:r>
      <w:proofErr w:type="spellEnd"/>
      <w:r w:rsidR="00115C44" w:rsidRPr="009B4FFD">
        <w:rPr>
          <w:rFonts w:cs="Arial"/>
          <w:color w:val="6D6E70"/>
          <w:sz w:val="22"/>
        </w:rPr>
        <w:t xml:space="preserve"> </w:t>
      </w:r>
      <w:proofErr w:type="spellStart"/>
      <w:r w:rsidR="00115C44" w:rsidRPr="009B4FFD">
        <w:rPr>
          <w:rFonts w:cs="Arial"/>
          <w:color w:val="6D6E70"/>
          <w:sz w:val="22"/>
        </w:rPr>
        <w:t>neeg</w:t>
      </w:r>
      <w:proofErr w:type="spellEnd"/>
      <w:r w:rsidR="00115C44" w:rsidRPr="009B4FFD">
        <w:rPr>
          <w:rFonts w:cs="Arial"/>
          <w:color w:val="6D6E70"/>
          <w:sz w:val="22"/>
        </w:rPr>
        <w:t xml:space="preserve"> </w:t>
      </w:r>
      <w:proofErr w:type="spellStart"/>
      <w:r w:rsidR="00115C44" w:rsidRPr="009B4FFD">
        <w:rPr>
          <w:rFonts w:cs="Arial"/>
          <w:color w:val="6D6E70"/>
          <w:sz w:val="22"/>
        </w:rPr>
        <w:t>tsis</w:t>
      </w:r>
      <w:proofErr w:type="spellEnd"/>
      <w:r w:rsidR="00115C44" w:rsidRPr="009B4FFD">
        <w:rPr>
          <w:rFonts w:cs="Arial"/>
          <w:color w:val="6D6E70"/>
          <w:sz w:val="22"/>
        </w:rPr>
        <w:t xml:space="preserve"> muaj </w:t>
      </w:r>
      <w:proofErr w:type="spellStart"/>
      <w:r w:rsidR="00115C44" w:rsidRPr="009B4FFD">
        <w:rPr>
          <w:rFonts w:cs="Arial"/>
          <w:color w:val="6D6E70"/>
          <w:sz w:val="22"/>
        </w:rPr>
        <w:t>tsev</w:t>
      </w:r>
      <w:proofErr w:type="spellEnd"/>
      <w:r w:rsidR="00115C44" w:rsidRPr="009B4FFD">
        <w:rPr>
          <w:rFonts w:cs="Arial"/>
          <w:color w:val="6D6E70"/>
          <w:sz w:val="22"/>
        </w:rPr>
        <w:t xml:space="preserve"> nyob </w:t>
      </w:r>
      <w:proofErr w:type="spellStart"/>
      <w:r w:rsidR="00115C44" w:rsidRPr="009B4FFD">
        <w:rPr>
          <w:rFonts w:cs="Arial"/>
          <w:color w:val="6D6E70"/>
          <w:sz w:val="22"/>
        </w:rPr>
        <w:t>uas</w:t>
      </w:r>
      <w:proofErr w:type="spellEnd"/>
      <w:r w:rsidR="00115C44" w:rsidRPr="009B4FFD">
        <w:rPr>
          <w:rFonts w:cs="Arial"/>
          <w:color w:val="6D6E70"/>
          <w:sz w:val="22"/>
        </w:rPr>
        <w:t xml:space="preserve"> muaj ze li </w:t>
      </w:r>
      <w:proofErr w:type="spellStart"/>
      <w:r w:rsidR="00115C44" w:rsidRPr="009B4FFD">
        <w:rPr>
          <w:rFonts w:cs="Arial"/>
          <w:color w:val="6D6E70"/>
          <w:sz w:val="22"/>
        </w:rPr>
        <w:t>ob</w:t>
      </w:r>
      <w:proofErr w:type="spellEnd"/>
      <w:r w:rsidR="00115C44" w:rsidRPr="009B4FFD">
        <w:rPr>
          <w:rFonts w:cs="Arial"/>
          <w:color w:val="6D6E70"/>
          <w:sz w:val="22"/>
        </w:rPr>
        <w:t xml:space="preserve"> </w:t>
      </w:r>
      <w:proofErr w:type="spellStart"/>
      <w:r w:rsidR="00115C44" w:rsidRPr="009B4FFD">
        <w:rPr>
          <w:rFonts w:cs="Arial"/>
          <w:color w:val="6D6E70"/>
          <w:sz w:val="22"/>
        </w:rPr>
        <w:t>feem</w:t>
      </w:r>
      <w:proofErr w:type="spellEnd"/>
      <w:r w:rsidR="00115C44" w:rsidRPr="009B4FFD">
        <w:rPr>
          <w:rFonts w:cs="Arial"/>
          <w:color w:val="6D6E70"/>
          <w:sz w:val="22"/>
        </w:rPr>
        <w:t xml:space="preserve"> </w:t>
      </w:r>
      <w:r w:rsidR="00021766" w:rsidRPr="009B4FFD">
        <w:rPr>
          <w:rFonts w:cs="Arial"/>
          <w:color w:val="6D6E70"/>
          <w:sz w:val="22"/>
        </w:rPr>
        <w:t xml:space="preserve">puas ntawm </w:t>
      </w:r>
      <w:proofErr w:type="spellStart"/>
      <w:r w:rsidR="00115C44" w:rsidRPr="009B4FFD">
        <w:rPr>
          <w:rFonts w:cs="Arial"/>
          <w:color w:val="6D6E70"/>
          <w:sz w:val="22"/>
        </w:rPr>
        <w:t>peb</w:t>
      </w:r>
      <w:proofErr w:type="spellEnd"/>
      <w:r w:rsidR="00115C44" w:rsidRPr="009B4FFD">
        <w:rPr>
          <w:rFonts w:cs="Arial"/>
          <w:color w:val="6D6E70"/>
          <w:sz w:val="22"/>
        </w:rPr>
        <w:t xml:space="preserve"> </w:t>
      </w:r>
      <w:proofErr w:type="spellStart"/>
      <w:r w:rsidR="00021766" w:rsidRPr="009B4FFD">
        <w:rPr>
          <w:rFonts w:cs="Arial"/>
          <w:color w:val="6D6E70"/>
          <w:sz w:val="22"/>
        </w:rPr>
        <w:t>txog</w:t>
      </w:r>
      <w:proofErr w:type="spellEnd"/>
      <w:r w:rsidR="00115C44" w:rsidRPr="009B4FFD">
        <w:rPr>
          <w:rFonts w:cs="Arial"/>
          <w:color w:val="6D6E70"/>
          <w:sz w:val="22"/>
        </w:rPr>
        <w:t xml:space="preserve"> qhov </w:t>
      </w:r>
      <w:proofErr w:type="spellStart"/>
      <w:r w:rsidR="00115C44" w:rsidRPr="009B4FFD">
        <w:rPr>
          <w:rFonts w:cs="Arial"/>
          <w:color w:val="6D6E70"/>
          <w:sz w:val="22"/>
        </w:rPr>
        <w:t>tsis</w:t>
      </w:r>
      <w:proofErr w:type="spellEnd"/>
      <w:r w:rsidR="00115C44" w:rsidRPr="009B4FFD">
        <w:rPr>
          <w:rFonts w:cs="Arial"/>
          <w:color w:val="6D6E70"/>
          <w:sz w:val="22"/>
        </w:rPr>
        <w:t xml:space="preserve"> muaj chaw nyob </w:t>
      </w:r>
      <w:proofErr w:type="spellStart"/>
      <w:r w:rsidR="00115C44" w:rsidRPr="009B4FFD">
        <w:rPr>
          <w:rFonts w:cs="Arial"/>
          <w:color w:val="6D6E70"/>
          <w:sz w:val="22"/>
        </w:rPr>
        <w:t>qhia</w:t>
      </w:r>
      <w:proofErr w:type="spellEnd"/>
      <w:r w:rsidR="00115C44" w:rsidRPr="009B4FFD">
        <w:rPr>
          <w:rFonts w:cs="Arial"/>
          <w:color w:val="6D6E70"/>
          <w:sz w:val="22"/>
        </w:rPr>
        <w:t xml:space="preserve"> tau hais </w:t>
      </w:r>
      <w:proofErr w:type="spellStart"/>
      <w:r w:rsidR="00115C44" w:rsidRPr="009B4FFD">
        <w:rPr>
          <w:rFonts w:cs="Arial"/>
          <w:color w:val="6D6E70"/>
          <w:sz w:val="22"/>
        </w:rPr>
        <w:t>tias</w:t>
      </w:r>
      <w:proofErr w:type="spellEnd"/>
      <w:r w:rsidR="00115C44" w:rsidRPr="009B4FFD">
        <w:rPr>
          <w:rFonts w:cs="Arial"/>
          <w:color w:val="6D6E70"/>
          <w:sz w:val="22"/>
        </w:rPr>
        <w:t xml:space="preserve"> </w:t>
      </w:r>
      <w:proofErr w:type="spellStart"/>
      <w:r w:rsidR="00115C44" w:rsidRPr="009B4FFD">
        <w:rPr>
          <w:rFonts w:cs="Arial"/>
          <w:color w:val="6D6E70"/>
          <w:sz w:val="22"/>
        </w:rPr>
        <w:t>yuav</w:t>
      </w:r>
      <w:proofErr w:type="spellEnd"/>
      <w:r w:rsidR="00115C44" w:rsidRPr="009B4FFD">
        <w:rPr>
          <w:rFonts w:cs="Arial"/>
          <w:color w:val="6D6E70"/>
          <w:sz w:val="22"/>
        </w:rPr>
        <w:t xml:space="preserve"> </w:t>
      </w:r>
      <w:proofErr w:type="spellStart"/>
      <w:r w:rsidR="00115C44" w:rsidRPr="009B4FFD">
        <w:rPr>
          <w:rFonts w:cs="Arial"/>
          <w:color w:val="6D6E70"/>
          <w:sz w:val="22"/>
        </w:rPr>
        <w:t>tsum</w:t>
      </w:r>
      <w:proofErr w:type="spellEnd"/>
      <w:r w:rsidR="00115C44" w:rsidRPr="009B4FFD">
        <w:rPr>
          <w:rFonts w:cs="Arial"/>
          <w:color w:val="6D6E70"/>
          <w:sz w:val="22"/>
        </w:rPr>
        <w:t xml:space="preserve"> muaj </w:t>
      </w:r>
      <w:proofErr w:type="spellStart"/>
      <w:r w:rsidR="00115C44" w:rsidRPr="009B4FFD">
        <w:rPr>
          <w:rFonts w:cs="Arial"/>
          <w:color w:val="6D6E70"/>
          <w:sz w:val="22"/>
        </w:rPr>
        <w:t>kev</w:t>
      </w:r>
      <w:proofErr w:type="spellEnd"/>
      <w:r w:rsidR="00115C44" w:rsidRPr="009B4FFD">
        <w:rPr>
          <w:rFonts w:cs="Arial"/>
          <w:color w:val="6D6E70"/>
          <w:sz w:val="22"/>
        </w:rPr>
        <w:t xml:space="preserve"> xav tau </w:t>
      </w:r>
      <w:proofErr w:type="spellStart"/>
      <w:r w:rsidR="00115C44" w:rsidRPr="009B4FFD">
        <w:rPr>
          <w:rFonts w:cs="Arial"/>
          <w:color w:val="6D6E70"/>
          <w:sz w:val="22"/>
        </w:rPr>
        <w:t>ntau</w:t>
      </w:r>
      <w:proofErr w:type="spellEnd"/>
      <w:r w:rsidR="00115C44" w:rsidRPr="009B4FFD">
        <w:rPr>
          <w:rFonts w:cs="Arial"/>
          <w:color w:val="6D6E70"/>
          <w:sz w:val="22"/>
        </w:rPr>
        <w:t xml:space="preserve"> </w:t>
      </w:r>
      <w:proofErr w:type="spellStart"/>
      <w:r w:rsidR="00115C44" w:rsidRPr="009B4FFD">
        <w:rPr>
          <w:rFonts w:cs="Arial"/>
          <w:color w:val="6D6E70"/>
          <w:sz w:val="22"/>
        </w:rPr>
        <w:t>ntxiv</w:t>
      </w:r>
      <w:proofErr w:type="spellEnd"/>
      <w:r w:rsidR="00115C44" w:rsidRPr="009B4FFD">
        <w:rPr>
          <w:rFonts w:cs="Arial"/>
          <w:color w:val="6D6E70"/>
          <w:sz w:val="22"/>
        </w:rPr>
        <w:t xml:space="preserve"> </w:t>
      </w:r>
      <w:proofErr w:type="spellStart"/>
      <w:r w:rsidR="00115C44" w:rsidRPr="009B4FFD">
        <w:rPr>
          <w:rFonts w:cs="Arial"/>
          <w:color w:val="6D6E70"/>
          <w:sz w:val="22"/>
        </w:rPr>
        <w:t>rau</w:t>
      </w:r>
      <w:proofErr w:type="spellEnd"/>
      <w:r w:rsidR="00115C44" w:rsidRPr="009B4FFD">
        <w:rPr>
          <w:rFonts w:cs="Arial"/>
          <w:color w:val="6D6E70"/>
          <w:sz w:val="22"/>
        </w:rPr>
        <w:t xml:space="preserve"> qhov chaw nyob </w:t>
      </w:r>
      <w:proofErr w:type="spellStart"/>
      <w:r w:rsidR="00115C44" w:rsidRPr="009B4FFD">
        <w:rPr>
          <w:rFonts w:cs="Arial"/>
          <w:color w:val="6D6E70"/>
          <w:sz w:val="22"/>
        </w:rPr>
        <w:t>thaum</w:t>
      </w:r>
      <w:proofErr w:type="spellEnd"/>
      <w:r w:rsidR="00115C44" w:rsidRPr="009B4FFD">
        <w:rPr>
          <w:rFonts w:cs="Arial"/>
          <w:color w:val="6D6E70"/>
          <w:sz w:val="22"/>
        </w:rPr>
        <w:t xml:space="preserve"> muaj </w:t>
      </w:r>
      <w:proofErr w:type="spellStart"/>
      <w:r w:rsidR="00115C44" w:rsidRPr="009B4FFD">
        <w:rPr>
          <w:rFonts w:cs="Arial"/>
          <w:color w:val="6D6E70"/>
          <w:sz w:val="22"/>
        </w:rPr>
        <w:t>xwm</w:t>
      </w:r>
      <w:proofErr w:type="spellEnd"/>
      <w:r w:rsidR="00115C44" w:rsidRPr="009B4FFD">
        <w:rPr>
          <w:rFonts w:cs="Arial"/>
          <w:color w:val="6D6E70"/>
          <w:sz w:val="22"/>
        </w:rPr>
        <w:t xml:space="preserve"> </w:t>
      </w:r>
      <w:proofErr w:type="spellStart"/>
      <w:r w:rsidR="00115C44" w:rsidRPr="009B4FFD">
        <w:rPr>
          <w:rFonts w:cs="Arial"/>
          <w:color w:val="6D6E70"/>
          <w:sz w:val="22"/>
        </w:rPr>
        <w:t>txheej</w:t>
      </w:r>
      <w:proofErr w:type="spellEnd"/>
      <w:r w:rsidR="00115C44" w:rsidRPr="009B4FFD">
        <w:rPr>
          <w:rFonts w:cs="Arial"/>
          <w:color w:val="6D6E70"/>
          <w:sz w:val="22"/>
        </w:rPr>
        <w:t xml:space="preserve"> </w:t>
      </w:r>
      <w:proofErr w:type="spellStart"/>
      <w:r w:rsidR="00115C44" w:rsidRPr="009B4FFD">
        <w:rPr>
          <w:rFonts w:cs="Arial"/>
          <w:color w:val="6D6E70"/>
          <w:sz w:val="22"/>
        </w:rPr>
        <w:t>ceev</w:t>
      </w:r>
      <w:proofErr w:type="spellEnd"/>
      <w:r w:rsidR="00115C44" w:rsidRPr="009B4FFD">
        <w:rPr>
          <w:rFonts w:cs="Arial"/>
          <w:color w:val="6D6E70"/>
          <w:sz w:val="22"/>
        </w:rPr>
        <w:t xml:space="preserve"> thiab </w:t>
      </w:r>
      <w:proofErr w:type="spellStart"/>
      <w:r w:rsidR="00115C44" w:rsidRPr="009B4FFD">
        <w:rPr>
          <w:rFonts w:cs="Arial"/>
          <w:color w:val="6D6E70"/>
          <w:sz w:val="22"/>
        </w:rPr>
        <w:t>kev</w:t>
      </w:r>
      <w:proofErr w:type="spellEnd"/>
      <w:r w:rsidR="00115C44" w:rsidRPr="009B4FFD">
        <w:rPr>
          <w:rFonts w:cs="Arial"/>
          <w:color w:val="6D6E70"/>
          <w:sz w:val="22"/>
        </w:rPr>
        <w:t xml:space="preserve"> </w:t>
      </w:r>
      <w:proofErr w:type="spellStart"/>
      <w:r w:rsidR="00115C44" w:rsidRPr="009B4FFD">
        <w:rPr>
          <w:rFonts w:cs="Arial"/>
          <w:color w:val="6D6E70"/>
          <w:sz w:val="22"/>
        </w:rPr>
        <w:t>siv</w:t>
      </w:r>
      <w:proofErr w:type="spellEnd"/>
      <w:r w:rsidR="00115C44" w:rsidRPr="009B4FFD">
        <w:rPr>
          <w:rFonts w:cs="Arial"/>
          <w:color w:val="6D6E70"/>
          <w:sz w:val="22"/>
        </w:rPr>
        <w:t xml:space="preserve"> </w:t>
      </w:r>
      <w:proofErr w:type="spellStart"/>
      <w:r w:rsidR="00115C44" w:rsidRPr="009B4FFD">
        <w:rPr>
          <w:rFonts w:cs="Arial"/>
          <w:color w:val="6D6E70"/>
          <w:sz w:val="22"/>
        </w:rPr>
        <w:t>zog</w:t>
      </w:r>
      <w:proofErr w:type="spellEnd"/>
      <w:r w:rsidR="00115C44" w:rsidRPr="009B4FFD">
        <w:rPr>
          <w:rFonts w:cs="Arial"/>
          <w:color w:val="6D6E70"/>
          <w:sz w:val="22"/>
        </w:rPr>
        <w:t xml:space="preserve"> </w:t>
      </w:r>
      <w:proofErr w:type="spellStart"/>
      <w:r w:rsidR="00115C44" w:rsidRPr="009B4FFD">
        <w:rPr>
          <w:rFonts w:cs="Arial"/>
          <w:color w:val="6D6E70"/>
          <w:sz w:val="22"/>
        </w:rPr>
        <w:t>nthuav</w:t>
      </w:r>
      <w:proofErr w:type="spellEnd"/>
      <w:r w:rsidR="00115C44" w:rsidRPr="009B4FFD">
        <w:rPr>
          <w:rFonts w:cs="Arial"/>
          <w:color w:val="6D6E70"/>
          <w:sz w:val="22"/>
        </w:rPr>
        <w:t xml:space="preserve"> </w:t>
      </w:r>
      <w:proofErr w:type="spellStart"/>
      <w:r w:rsidR="00115C44" w:rsidRPr="009B4FFD">
        <w:rPr>
          <w:rFonts w:cs="Arial"/>
          <w:color w:val="6D6E70"/>
          <w:sz w:val="22"/>
        </w:rPr>
        <w:t>tawm</w:t>
      </w:r>
      <w:proofErr w:type="spellEnd"/>
      <w:r w:rsidR="00115C44" w:rsidRPr="009B4FFD">
        <w:rPr>
          <w:rFonts w:cs="Arial"/>
          <w:color w:val="6D6E70"/>
          <w:sz w:val="22"/>
        </w:rPr>
        <w:t xml:space="preserve"> </w:t>
      </w:r>
      <w:proofErr w:type="spellStart"/>
      <w:r w:rsidR="009B4FFD" w:rsidRPr="009B4FFD">
        <w:rPr>
          <w:rFonts w:cs="Arial"/>
          <w:color w:val="6D6E70"/>
          <w:sz w:val="22"/>
        </w:rPr>
        <w:t>txoj</w:t>
      </w:r>
      <w:proofErr w:type="spellEnd"/>
      <w:r w:rsidR="009B4FFD" w:rsidRPr="009B4FFD">
        <w:rPr>
          <w:rFonts w:cs="Arial"/>
          <w:color w:val="6D6E70"/>
          <w:sz w:val="22"/>
        </w:rPr>
        <w:t xml:space="preserve"> </w:t>
      </w:r>
      <w:proofErr w:type="spellStart"/>
      <w:r w:rsidR="009B4FFD" w:rsidRPr="009B4FFD">
        <w:rPr>
          <w:rFonts w:cs="Arial"/>
          <w:color w:val="6D6E70"/>
          <w:sz w:val="22"/>
        </w:rPr>
        <w:t>hauv</w:t>
      </w:r>
      <w:proofErr w:type="spellEnd"/>
      <w:r w:rsidR="009B4FFD" w:rsidRPr="009B4FFD">
        <w:rPr>
          <w:rFonts w:cs="Arial"/>
          <w:color w:val="6D6E70"/>
          <w:sz w:val="22"/>
        </w:rPr>
        <w:t xml:space="preserve"> </w:t>
      </w:r>
      <w:proofErr w:type="spellStart"/>
      <w:r w:rsidR="009B4FFD" w:rsidRPr="009B4FFD">
        <w:rPr>
          <w:rFonts w:cs="Arial"/>
          <w:color w:val="6D6E70"/>
          <w:sz w:val="22"/>
        </w:rPr>
        <w:t>kev</w:t>
      </w:r>
      <w:proofErr w:type="spellEnd"/>
      <w:r w:rsidR="00115C44" w:rsidRPr="009B4FFD">
        <w:rPr>
          <w:rFonts w:cs="Arial"/>
          <w:color w:val="6D6E70"/>
          <w:sz w:val="22"/>
        </w:rPr>
        <w:t>.</w:t>
      </w:r>
    </w:p>
    <w:p w14:paraId="45B12889" w14:textId="77777777" w:rsidR="00CF3B6A" w:rsidRPr="00CF3B6A" w:rsidRDefault="00CF3B6A" w:rsidP="00115C44">
      <w:pPr>
        <w:keepNext/>
        <w:spacing w:before="120" w:after="120"/>
        <w:jc w:val="both"/>
        <w:rPr>
          <w:rFonts w:cs="Arial"/>
          <w:color w:val="6D6E70"/>
          <w:szCs w:val="24"/>
        </w:rPr>
      </w:pPr>
    </w:p>
    <w:p w14:paraId="386CF932" w14:textId="61BF66AA" w:rsidR="00115C44" w:rsidRPr="00A633F1" w:rsidRDefault="00115C44" w:rsidP="00115C44">
      <w:pPr>
        <w:keepNext/>
        <w:spacing w:before="160" w:after="160"/>
        <w:jc w:val="both"/>
        <w:outlineLvl w:val="1"/>
        <w:rPr>
          <w:rFonts w:cs="Arial"/>
          <w:b/>
          <w:bCs/>
          <w:i/>
          <w:iCs/>
          <w:color w:val="006AB4"/>
          <w:sz w:val="32"/>
          <w:szCs w:val="24"/>
        </w:rPr>
      </w:pPr>
      <w:bookmarkStart w:id="22" w:name="_Toc193667943"/>
      <w:r w:rsidRPr="00A633F1">
        <w:rPr>
          <w:rFonts w:cs="Arial"/>
          <w:b/>
          <w:bCs/>
          <w:iCs/>
          <w:color w:val="006AB4"/>
          <w:sz w:val="32"/>
          <w:szCs w:val="24"/>
        </w:rPr>
        <w:t xml:space="preserve">NA-45 Kev </w:t>
      </w:r>
      <w:proofErr w:type="spellStart"/>
      <w:r w:rsidRPr="00A633F1">
        <w:rPr>
          <w:rFonts w:cs="Arial"/>
          <w:b/>
          <w:bCs/>
          <w:iCs/>
          <w:color w:val="006AB4"/>
          <w:sz w:val="32"/>
          <w:szCs w:val="24"/>
        </w:rPr>
        <w:t>Ntsua</w:t>
      </w:r>
      <w:r w:rsidR="0019400F" w:rsidRPr="00A633F1">
        <w:rPr>
          <w:rFonts w:cs="Arial"/>
          <w:b/>
          <w:bCs/>
          <w:iCs/>
          <w:color w:val="006AB4"/>
          <w:sz w:val="32"/>
          <w:szCs w:val="24"/>
        </w:rPr>
        <w:t>m</w:t>
      </w:r>
      <w:proofErr w:type="spellEnd"/>
      <w:r w:rsidR="0019400F" w:rsidRPr="00A633F1">
        <w:rPr>
          <w:rFonts w:cs="Arial"/>
          <w:b/>
          <w:bCs/>
          <w:iCs/>
          <w:color w:val="006AB4"/>
          <w:sz w:val="32"/>
          <w:szCs w:val="24"/>
        </w:rPr>
        <w:t xml:space="preserve"> </w:t>
      </w:r>
      <w:proofErr w:type="spellStart"/>
      <w:r w:rsidR="0019400F" w:rsidRPr="00A633F1">
        <w:rPr>
          <w:rFonts w:cs="Arial"/>
          <w:b/>
          <w:bCs/>
          <w:iCs/>
          <w:color w:val="006AB4"/>
          <w:sz w:val="32"/>
          <w:szCs w:val="24"/>
        </w:rPr>
        <w:t>Xyuas</w:t>
      </w:r>
      <w:proofErr w:type="spellEnd"/>
      <w:r w:rsidRPr="00A633F1">
        <w:rPr>
          <w:rFonts w:cs="Arial"/>
          <w:b/>
          <w:bCs/>
          <w:iCs/>
          <w:color w:val="006AB4"/>
          <w:sz w:val="32"/>
          <w:szCs w:val="24"/>
        </w:rPr>
        <w:t xml:space="preserve"> </w:t>
      </w:r>
      <w:proofErr w:type="spellStart"/>
      <w:r w:rsidRPr="00A633F1">
        <w:rPr>
          <w:rFonts w:cs="Arial"/>
          <w:b/>
          <w:bCs/>
          <w:iCs/>
          <w:color w:val="006AB4"/>
          <w:sz w:val="32"/>
          <w:szCs w:val="24"/>
        </w:rPr>
        <w:t>Tshwj</w:t>
      </w:r>
      <w:proofErr w:type="spellEnd"/>
      <w:r w:rsidRPr="00A633F1">
        <w:rPr>
          <w:rFonts w:cs="Arial"/>
          <w:b/>
          <w:bCs/>
          <w:iCs/>
          <w:color w:val="006AB4"/>
          <w:sz w:val="32"/>
          <w:szCs w:val="24"/>
        </w:rPr>
        <w:t xml:space="preserve"> </w:t>
      </w:r>
      <w:proofErr w:type="spellStart"/>
      <w:r w:rsidRPr="00A633F1">
        <w:rPr>
          <w:rFonts w:cs="Arial"/>
          <w:b/>
          <w:bCs/>
          <w:iCs/>
          <w:color w:val="006AB4"/>
          <w:sz w:val="32"/>
          <w:szCs w:val="24"/>
        </w:rPr>
        <w:t>Xeeb</w:t>
      </w:r>
      <w:proofErr w:type="spellEnd"/>
      <w:r w:rsidRPr="00A633F1">
        <w:rPr>
          <w:rFonts w:cs="Arial"/>
          <w:b/>
          <w:bCs/>
          <w:iCs/>
          <w:color w:val="006AB4"/>
          <w:sz w:val="32"/>
          <w:szCs w:val="24"/>
        </w:rPr>
        <w:t xml:space="preserve"> </w:t>
      </w:r>
      <w:proofErr w:type="spellStart"/>
      <w:r w:rsidR="0019400F" w:rsidRPr="00A633F1">
        <w:rPr>
          <w:rFonts w:cs="Arial"/>
          <w:b/>
          <w:bCs/>
          <w:iCs/>
          <w:color w:val="006AB4"/>
          <w:sz w:val="32"/>
          <w:szCs w:val="24"/>
        </w:rPr>
        <w:t>Txog</w:t>
      </w:r>
      <w:proofErr w:type="spellEnd"/>
      <w:r w:rsidR="0019400F" w:rsidRPr="00A633F1">
        <w:rPr>
          <w:rFonts w:cs="Arial"/>
          <w:b/>
          <w:bCs/>
          <w:iCs/>
          <w:color w:val="006AB4"/>
          <w:sz w:val="32"/>
          <w:szCs w:val="24"/>
        </w:rPr>
        <w:t xml:space="preserve"> Kev </w:t>
      </w:r>
      <w:proofErr w:type="spellStart"/>
      <w:r w:rsidRPr="00A633F1">
        <w:rPr>
          <w:rFonts w:cs="Arial"/>
          <w:b/>
          <w:bCs/>
          <w:iCs/>
          <w:color w:val="006AB4"/>
          <w:sz w:val="32"/>
          <w:szCs w:val="24"/>
        </w:rPr>
        <w:t>Tsis</w:t>
      </w:r>
      <w:proofErr w:type="spellEnd"/>
      <w:r w:rsidRPr="00A633F1">
        <w:rPr>
          <w:rFonts w:cs="Arial"/>
          <w:b/>
          <w:bCs/>
          <w:iCs/>
          <w:color w:val="006AB4"/>
          <w:sz w:val="32"/>
          <w:szCs w:val="24"/>
        </w:rPr>
        <w:t xml:space="preserve"> Muaj </w:t>
      </w:r>
      <w:proofErr w:type="spellStart"/>
      <w:r w:rsidRPr="00A633F1">
        <w:rPr>
          <w:rFonts w:cs="Arial"/>
          <w:b/>
          <w:bCs/>
          <w:iCs/>
          <w:color w:val="006AB4"/>
          <w:sz w:val="32"/>
          <w:szCs w:val="24"/>
        </w:rPr>
        <w:t>Tsev</w:t>
      </w:r>
      <w:proofErr w:type="spellEnd"/>
      <w:r w:rsidRPr="00A633F1">
        <w:rPr>
          <w:rFonts w:cs="Arial"/>
          <w:b/>
          <w:bCs/>
          <w:iCs/>
          <w:color w:val="006AB4"/>
          <w:sz w:val="32"/>
          <w:szCs w:val="24"/>
        </w:rPr>
        <w:t xml:space="preserve"> Nyob - 91.205 (</w:t>
      </w:r>
      <w:proofErr w:type="spellStart"/>
      <w:proofErr w:type="gramStart"/>
      <w:r w:rsidRPr="00A633F1">
        <w:rPr>
          <w:rFonts w:cs="Arial"/>
          <w:b/>
          <w:bCs/>
          <w:iCs/>
          <w:color w:val="006AB4"/>
          <w:sz w:val="32"/>
          <w:szCs w:val="24"/>
        </w:rPr>
        <w:t>b,d</w:t>
      </w:r>
      <w:proofErr w:type="spellEnd"/>
      <w:proofErr w:type="gramEnd"/>
      <w:r w:rsidRPr="00A633F1">
        <w:rPr>
          <w:rFonts w:cs="Arial"/>
          <w:b/>
          <w:bCs/>
          <w:iCs/>
          <w:color w:val="006AB4"/>
          <w:sz w:val="32"/>
          <w:szCs w:val="24"/>
        </w:rPr>
        <w:t>)</w:t>
      </w:r>
      <w:bookmarkEnd w:id="22"/>
    </w:p>
    <w:p w14:paraId="47A0BC72" w14:textId="3C3544EF" w:rsidR="00115C44" w:rsidRPr="00A633F1" w:rsidRDefault="0019400F" w:rsidP="00115C44">
      <w:pPr>
        <w:spacing w:before="120" w:after="120"/>
        <w:jc w:val="both"/>
        <w:rPr>
          <w:rFonts w:cs="Arial"/>
          <w:b/>
          <w:color w:val="6D6E70"/>
          <w:sz w:val="22"/>
        </w:rPr>
      </w:pPr>
      <w:proofErr w:type="gramStart"/>
      <w:r w:rsidRPr="00A633F1">
        <w:rPr>
          <w:rFonts w:cs="Arial"/>
          <w:b/>
          <w:color w:val="6D6E70"/>
          <w:sz w:val="22"/>
        </w:rPr>
        <w:t>Lus</w:t>
      </w:r>
      <w:proofErr w:type="gramEnd"/>
      <w:r w:rsidRPr="00A633F1">
        <w:rPr>
          <w:rFonts w:cs="Arial"/>
          <w:b/>
          <w:color w:val="6D6E70"/>
          <w:sz w:val="22"/>
        </w:rPr>
        <w:t xml:space="preserve"> t</w:t>
      </w:r>
      <w:r w:rsidR="00115C44" w:rsidRPr="00A633F1">
        <w:rPr>
          <w:rFonts w:cs="Arial"/>
          <w:b/>
          <w:color w:val="6D6E70"/>
          <w:sz w:val="22"/>
        </w:rPr>
        <w:t xml:space="preserve">aw </w:t>
      </w:r>
      <w:proofErr w:type="spellStart"/>
      <w:r w:rsidR="00115C44" w:rsidRPr="00A633F1">
        <w:rPr>
          <w:rFonts w:cs="Arial"/>
          <w:b/>
          <w:color w:val="6D6E70"/>
          <w:sz w:val="22"/>
        </w:rPr>
        <w:t>qhia</w:t>
      </w:r>
      <w:proofErr w:type="spellEnd"/>
      <w:r w:rsidR="00115C44" w:rsidRPr="00A633F1">
        <w:rPr>
          <w:rFonts w:cs="Arial"/>
          <w:b/>
          <w:color w:val="6D6E70"/>
          <w:sz w:val="22"/>
        </w:rPr>
        <w:t>:</w:t>
      </w:r>
    </w:p>
    <w:p w14:paraId="7C6A2D9D" w14:textId="05D65A7E" w:rsidR="00115C44" w:rsidRPr="00A633F1" w:rsidRDefault="00115C44" w:rsidP="00115C44">
      <w:pPr>
        <w:keepNext/>
        <w:spacing w:before="120" w:after="120"/>
        <w:jc w:val="both"/>
        <w:rPr>
          <w:rFonts w:cs="Arial"/>
          <w:color w:val="6D6E70"/>
          <w:sz w:val="22"/>
        </w:rPr>
      </w:pPr>
      <w:proofErr w:type="spellStart"/>
      <w:r w:rsidRPr="00A633F1">
        <w:rPr>
          <w:rFonts w:cs="Arial"/>
          <w:color w:val="6D6E70"/>
          <w:sz w:val="22"/>
        </w:rPr>
        <w:t>Nqe</w:t>
      </w:r>
      <w:proofErr w:type="spellEnd"/>
      <w:r w:rsidRPr="00A633F1">
        <w:rPr>
          <w:rFonts w:cs="Arial"/>
          <w:color w:val="6D6E70"/>
          <w:sz w:val="22"/>
        </w:rPr>
        <w:t xml:space="preserve"> </w:t>
      </w:r>
      <w:proofErr w:type="spellStart"/>
      <w:r w:rsidRPr="00A633F1">
        <w:rPr>
          <w:rFonts w:cs="Arial"/>
          <w:color w:val="6D6E70"/>
          <w:sz w:val="22"/>
        </w:rPr>
        <w:t>lus</w:t>
      </w:r>
      <w:proofErr w:type="spellEnd"/>
      <w:r w:rsidRPr="00A633F1">
        <w:rPr>
          <w:rFonts w:cs="Arial"/>
          <w:color w:val="6D6E70"/>
          <w:sz w:val="22"/>
        </w:rPr>
        <w:t xml:space="preserve"> no hais </w:t>
      </w:r>
      <w:proofErr w:type="spellStart"/>
      <w:r w:rsidRPr="00A633F1">
        <w:rPr>
          <w:rFonts w:cs="Arial"/>
          <w:color w:val="6D6E70"/>
          <w:sz w:val="22"/>
        </w:rPr>
        <w:t>txog</w:t>
      </w:r>
      <w:proofErr w:type="spellEnd"/>
      <w:r w:rsidRPr="00A633F1">
        <w:rPr>
          <w:rFonts w:cs="Arial"/>
          <w:color w:val="6D6E70"/>
          <w:sz w:val="22"/>
        </w:rPr>
        <w:t xml:space="preserve"> </w:t>
      </w:r>
      <w:proofErr w:type="spellStart"/>
      <w:r w:rsidRPr="00A633F1">
        <w:rPr>
          <w:rFonts w:cs="Arial"/>
          <w:color w:val="6D6E70"/>
          <w:sz w:val="22"/>
        </w:rPr>
        <w:t>cov</w:t>
      </w:r>
      <w:proofErr w:type="spellEnd"/>
      <w:r w:rsidRPr="00A633F1">
        <w:rPr>
          <w:rFonts w:cs="Arial"/>
          <w:color w:val="6D6E70"/>
          <w:sz w:val="22"/>
        </w:rPr>
        <w:t xml:space="preserve"> yam </w:t>
      </w:r>
      <w:proofErr w:type="spellStart"/>
      <w:r w:rsidRPr="00A633F1">
        <w:rPr>
          <w:rFonts w:cs="Arial"/>
          <w:color w:val="6D6E70"/>
          <w:sz w:val="22"/>
        </w:rPr>
        <w:t>ntxwv</w:t>
      </w:r>
      <w:proofErr w:type="spellEnd"/>
      <w:r w:rsidRPr="00A633F1">
        <w:rPr>
          <w:rFonts w:cs="Arial"/>
          <w:color w:val="6D6E70"/>
          <w:sz w:val="22"/>
        </w:rPr>
        <w:t xml:space="preserve"> thiab </w:t>
      </w:r>
      <w:proofErr w:type="spellStart"/>
      <w:r w:rsidRPr="00A633F1">
        <w:rPr>
          <w:rFonts w:cs="Arial"/>
          <w:color w:val="6D6E70"/>
          <w:sz w:val="22"/>
        </w:rPr>
        <w:t>kev</w:t>
      </w:r>
      <w:proofErr w:type="spellEnd"/>
      <w:r w:rsidRPr="00A633F1">
        <w:rPr>
          <w:rFonts w:cs="Arial"/>
          <w:color w:val="6D6E70"/>
          <w:sz w:val="22"/>
        </w:rPr>
        <w:t xml:space="preserve"> xav tau ntawm </w:t>
      </w:r>
      <w:proofErr w:type="spellStart"/>
      <w:r w:rsidRPr="00A633F1">
        <w:rPr>
          <w:rFonts w:cs="Arial"/>
          <w:color w:val="6D6E70"/>
          <w:sz w:val="22"/>
        </w:rPr>
        <w:t>cov</w:t>
      </w:r>
      <w:proofErr w:type="spellEnd"/>
      <w:r w:rsidRPr="00A633F1">
        <w:rPr>
          <w:rFonts w:cs="Arial"/>
          <w:color w:val="6D6E70"/>
          <w:sz w:val="22"/>
        </w:rPr>
        <w:t xml:space="preserve"> </w:t>
      </w:r>
      <w:proofErr w:type="spellStart"/>
      <w:r w:rsidRPr="00A633F1">
        <w:rPr>
          <w:rFonts w:cs="Arial"/>
          <w:color w:val="6D6E70"/>
          <w:sz w:val="22"/>
        </w:rPr>
        <w:t>neeg</w:t>
      </w:r>
      <w:proofErr w:type="spellEnd"/>
      <w:r w:rsidRPr="00A633F1">
        <w:rPr>
          <w:rFonts w:cs="Arial"/>
          <w:color w:val="6D6E70"/>
          <w:sz w:val="22"/>
        </w:rPr>
        <w:t xml:space="preserve"> nyob </w:t>
      </w:r>
      <w:proofErr w:type="spellStart"/>
      <w:r w:rsidRPr="00A633F1">
        <w:rPr>
          <w:rFonts w:cs="Arial"/>
          <w:color w:val="6D6E70"/>
          <w:sz w:val="22"/>
        </w:rPr>
        <w:t>hauv</w:t>
      </w:r>
      <w:proofErr w:type="spellEnd"/>
      <w:r w:rsidRPr="00A633F1">
        <w:rPr>
          <w:rFonts w:cs="Arial"/>
          <w:color w:val="6D6E70"/>
          <w:sz w:val="22"/>
        </w:rPr>
        <w:t xml:space="preserve"> </w:t>
      </w:r>
      <w:proofErr w:type="spellStart"/>
      <w:r w:rsidRPr="00A633F1">
        <w:rPr>
          <w:rFonts w:cs="Arial"/>
          <w:color w:val="6D6E70"/>
          <w:sz w:val="22"/>
        </w:rPr>
        <w:t>ntau</w:t>
      </w:r>
      <w:proofErr w:type="spellEnd"/>
      <w:r w:rsidRPr="00A633F1">
        <w:rPr>
          <w:rFonts w:cs="Arial"/>
          <w:color w:val="6D6E70"/>
          <w:sz w:val="22"/>
        </w:rPr>
        <w:t xml:space="preserve"> </w:t>
      </w:r>
      <w:proofErr w:type="spellStart"/>
      <w:r w:rsidR="00297D07" w:rsidRPr="00A633F1">
        <w:rPr>
          <w:rFonts w:cs="Arial"/>
          <w:color w:val="6D6E70"/>
          <w:sz w:val="22"/>
        </w:rPr>
        <w:t>haiv</w:t>
      </w:r>
      <w:proofErr w:type="spellEnd"/>
      <w:r w:rsidR="00297D07" w:rsidRPr="00A633F1">
        <w:rPr>
          <w:rFonts w:cs="Arial"/>
          <w:color w:val="6D6E70"/>
          <w:sz w:val="22"/>
        </w:rPr>
        <w:t xml:space="preserve"> </w:t>
      </w:r>
      <w:proofErr w:type="spellStart"/>
      <w:r w:rsidR="00297D07" w:rsidRPr="00A633F1">
        <w:rPr>
          <w:rFonts w:cs="Arial"/>
          <w:color w:val="6D6E70"/>
          <w:sz w:val="22"/>
        </w:rPr>
        <w:t>neeg</w:t>
      </w:r>
      <w:proofErr w:type="spellEnd"/>
      <w:r w:rsidR="00297D07" w:rsidRPr="00A633F1">
        <w:rPr>
          <w:rFonts w:cs="Arial"/>
          <w:color w:val="6D6E70"/>
          <w:sz w:val="22"/>
        </w:rPr>
        <w:t xml:space="preserve"> </w:t>
      </w:r>
      <w:proofErr w:type="spellStart"/>
      <w:r w:rsidRPr="00A633F1">
        <w:rPr>
          <w:rFonts w:cs="Arial"/>
          <w:color w:val="6D6E70"/>
          <w:sz w:val="22"/>
        </w:rPr>
        <w:t>hauv</w:t>
      </w:r>
      <w:proofErr w:type="spellEnd"/>
      <w:r w:rsidRPr="00A633F1">
        <w:rPr>
          <w:rFonts w:cs="Arial"/>
          <w:color w:val="6D6E70"/>
          <w:sz w:val="22"/>
        </w:rPr>
        <w:t xml:space="preserve"> Fresno </w:t>
      </w:r>
      <w:proofErr w:type="spellStart"/>
      <w:r w:rsidRPr="00A633F1">
        <w:rPr>
          <w:rFonts w:cs="Arial"/>
          <w:color w:val="6D6E70"/>
          <w:sz w:val="22"/>
        </w:rPr>
        <w:t>uas</w:t>
      </w:r>
      <w:proofErr w:type="spellEnd"/>
      <w:r w:rsidRPr="00A633F1">
        <w:rPr>
          <w:rFonts w:cs="Arial"/>
          <w:color w:val="6D6E70"/>
          <w:sz w:val="22"/>
        </w:rPr>
        <w:t xml:space="preserve"> </w:t>
      </w:r>
      <w:proofErr w:type="spellStart"/>
      <w:r w:rsidRPr="00A633F1">
        <w:rPr>
          <w:rFonts w:cs="Arial"/>
          <w:color w:val="6D6E70"/>
          <w:sz w:val="22"/>
        </w:rPr>
        <w:t>yuav</w:t>
      </w:r>
      <w:proofErr w:type="spellEnd"/>
      <w:r w:rsidRPr="00A633F1">
        <w:rPr>
          <w:rFonts w:cs="Arial"/>
          <w:color w:val="6D6E70"/>
          <w:sz w:val="22"/>
        </w:rPr>
        <w:t xml:space="preserve"> xav tau </w:t>
      </w:r>
      <w:proofErr w:type="spellStart"/>
      <w:r w:rsidRPr="00A633F1">
        <w:rPr>
          <w:rFonts w:cs="Arial"/>
          <w:color w:val="6D6E70"/>
          <w:sz w:val="22"/>
        </w:rPr>
        <w:t>kev</w:t>
      </w:r>
      <w:proofErr w:type="spellEnd"/>
      <w:r w:rsidRPr="00A633F1">
        <w:rPr>
          <w:rFonts w:cs="Arial"/>
          <w:color w:val="6D6E70"/>
          <w:sz w:val="22"/>
        </w:rPr>
        <w:t xml:space="preserve"> </w:t>
      </w:r>
      <w:proofErr w:type="spellStart"/>
      <w:r w:rsidRPr="00A633F1">
        <w:rPr>
          <w:rFonts w:cs="Arial"/>
          <w:color w:val="6D6E70"/>
          <w:sz w:val="22"/>
        </w:rPr>
        <w:t>pab</w:t>
      </w:r>
      <w:proofErr w:type="spellEnd"/>
      <w:r w:rsidRPr="00A633F1">
        <w:rPr>
          <w:rFonts w:cs="Arial"/>
          <w:color w:val="6D6E70"/>
          <w:sz w:val="22"/>
        </w:rPr>
        <w:t xml:space="preserve"> </w:t>
      </w:r>
      <w:proofErr w:type="spellStart"/>
      <w:r w:rsidRPr="00A633F1">
        <w:rPr>
          <w:rFonts w:cs="Arial"/>
          <w:color w:val="6D6E70"/>
          <w:sz w:val="22"/>
        </w:rPr>
        <w:t>txhawb</w:t>
      </w:r>
      <w:proofErr w:type="spellEnd"/>
      <w:r w:rsidRPr="00A633F1">
        <w:rPr>
          <w:rFonts w:cs="Arial"/>
          <w:color w:val="6D6E70"/>
          <w:sz w:val="22"/>
        </w:rPr>
        <w:t xml:space="preserve"> </w:t>
      </w:r>
      <w:proofErr w:type="spellStart"/>
      <w:r w:rsidRPr="00A633F1">
        <w:rPr>
          <w:rFonts w:cs="Arial"/>
          <w:color w:val="6D6E70"/>
          <w:sz w:val="22"/>
        </w:rPr>
        <w:t>nqa</w:t>
      </w:r>
      <w:proofErr w:type="spellEnd"/>
      <w:r w:rsidRPr="00A633F1">
        <w:rPr>
          <w:rFonts w:cs="Arial"/>
          <w:color w:val="6D6E70"/>
          <w:sz w:val="22"/>
        </w:rPr>
        <w:t xml:space="preserve">, </w:t>
      </w:r>
      <w:proofErr w:type="spellStart"/>
      <w:r w:rsidRPr="00A633F1">
        <w:rPr>
          <w:rFonts w:cs="Arial"/>
          <w:color w:val="6D6E70"/>
          <w:sz w:val="22"/>
        </w:rPr>
        <w:t>suav</w:t>
      </w:r>
      <w:proofErr w:type="spellEnd"/>
      <w:r w:rsidRPr="00A633F1">
        <w:rPr>
          <w:rFonts w:cs="Arial"/>
          <w:color w:val="6D6E70"/>
          <w:sz w:val="22"/>
        </w:rPr>
        <w:t xml:space="preserve"> </w:t>
      </w:r>
      <w:proofErr w:type="spellStart"/>
      <w:r w:rsidRPr="00A633F1">
        <w:rPr>
          <w:rFonts w:cs="Arial"/>
          <w:color w:val="6D6E70"/>
          <w:sz w:val="22"/>
        </w:rPr>
        <w:t>nrog</w:t>
      </w:r>
      <w:proofErr w:type="spellEnd"/>
      <w:r w:rsidRPr="00A633F1">
        <w:rPr>
          <w:rFonts w:cs="Arial"/>
          <w:color w:val="6D6E70"/>
          <w:sz w:val="22"/>
        </w:rPr>
        <w:t xml:space="preserve"> </w:t>
      </w:r>
      <w:proofErr w:type="spellStart"/>
      <w:r w:rsidRPr="00A633F1">
        <w:rPr>
          <w:rFonts w:cs="Arial"/>
          <w:color w:val="6D6E70"/>
          <w:sz w:val="22"/>
        </w:rPr>
        <w:t>cov</w:t>
      </w:r>
      <w:proofErr w:type="spellEnd"/>
      <w:r w:rsidRPr="00A633F1">
        <w:rPr>
          <w:rFonts w:cs="Arial"/>
          <w:color w:val="6D6E70"/>
          <w:sz w:val="22"/>
        </w:rPr>
        <w:t xml:space="preserve"> </w:t>
      </w:r>
      <w:proofErr w:type="spellStart"/>
      <w:r w:rsidRPr="00A633F1">
        <w:rPr>
          <w:rFonts w:cs="Arial"/>
          <w:color w:val="6D6E70"/>
          <w:sz w:val="22"/>
        </w:rPr>
        <w:t>neeg</w:t>
      </w:r>
      <w:proofErr w:type="spellEnd"/>
      <w:r w:rsidRPr="00A633F1">
        <w:rPr>
          <w:rFonts w:cs="Arial"/>
          <w:color w:val="6D6E70"/>
          <w:sz w:val="22"/>
        </w:rPr>
        <w:t xml:space="preserve"> muaj HIV/AIDS, </w:t>
      </w:r>
      <w:proofErr w:type="spellStart"/>
      <w:r w:rsidRPr="00A633F1">
        <w:rPr>
          <w:rFonts w:cs="Arial"/>
          <w:color w:val="6D6E70"/>
          <w:sz w:val="22"/>
        </w:rPr>
        <w:t>cov</w:t>
      </w:r>
      <w:proofErr w:type="spellEnd"/>
      <w:r w:rsidRPr="00A633F1">
        <w:rPr>
          <w:rFonts w:cs="Arial"/>
          <w:color w:val="6D6E70"/>
          <w:sz w:val="22"/>
        </w:rPr>
        <w:t xml:space="preserve"> </w:t>
      </w:r>
      <w:proofErr w:type="spellStart"/>
      <w:r w:rsidRPr="00A633F1">
        <w:rPr>
          <w:rFonts w:cs="Arial"/>
          <w:color w:val="6D6E70"/>
          <w:sz w:val="22"/>
        </w:rPr>
        <w:t>laus</w:t>
      </w:r>
      <w:proofErr w:type="spellEnd"/>
      <w:r w:rsidRPr="00A633F1">
        <w:rPr>
          <w:rFonts w:cs="Arial"/>
          <w:color w:val="6D6E70"/>
          <w:sz w:val="22"/>
        </w:rPr>
        <w:t xml:space="preserve">, </w:t>
      </w:r>
      <w:proofErr w:type="spellStart"/>
      <w:r w:rsidRPr="00A633F1">
        <w:rPr>
          <w:rFonts w:cs="Arial"/>
          <w:color w:val="6D6E70"/>
          <w:sz w:val="22"/>
        </w:rPr>
        <w:t>cov</w:t>
      </w:r>
      <w:proofErr w:type="spellEnd"/>
      <w:r w:rsidRPr="00A633F1">
        <w:rPr>
          <w:rFonts w:cs="Arial"/>
          <w:color w:val="6D6E70"/>
          <w:sz w:val="22"/>
        </w:rPr>
        <w:t xml:space="preserve"> </w:t>
      </w:r>
      <w:proofErr w:type="spellStart"/>
      <w:r w:rsidRPr="00A633F1">
        <w:rPr>
          <w:rFonts w:cs="Arial"/>
          <w:color w:val="6D6E70"/>
          <w:sz w:val="22"/>
        </w:rPr>
        <w:t>neeg</w:t>
      </w:r>
      <w:proofErr w:type="spellEnd"/>
      <w:r w:rsidRPr="00A633F1">
        <w:rPr>
          <w:rFonts w:cs="Arial"/>
          <w:color w:val="6D6E70"/>
          <w:sz w:val="22"/>
        </w:rPr>
        <w:t xml:space="preserve"> </w:t>
      </w:r>
      <w:proofErr w:type="spellStart"/>
      <w:r w:rsidRPr="00A633F1">
        <w:rPr>
          <w:rFonts w:cs="Arial"/>
          <w:color w:val="6D6E70"/>
          <w:sz w:val="22"/>
        </w:rPr>
        <w:t>xiam</w:t>
      </w:r>
      <w:proofErr w:type="spellEnd"/>
      <w:r w:rsidRPr="00A633F1">
        <w:rPr>
          <w:rFonts w:cs="Arial"/>
          <w:color w:val="6D6E70"/>
          <w:sz w:val="22"/>
        </w:rPr>
        <w:t xml:space="preserve"> </w:t>
      </w:r>
      <w:proofErr w:type="spellStart"/>
      <w:r w:rsidRPr="00A633F1">
        <w:rPr>
          <w:rFonts w:cs="Arial"/>
          <w:color w:val="6D6E70"/>
          <w:sz w:val="22"/>
        </w:rPr>
        <w:t>oob</w:t>
      </w:r>
      <w:proofErr w:type="spellEnd"/>
      <w:r w:rsidRPr="00A633F1">
        <w:rPr>
          <w:rFonts w:cs="Arial"/>
          <w:color w:val="6D6E70"/>
          <w:sz w:val="22"/>
        </w:rPr>
        <w:t xml:space="preserve"> </w:t>
      </w:r>
      <w:proofErr w:type="spellStart"/>
      <w:r w:rsidRPr="00A633F1">
        <w:rPr>
          <w:rFonts w:cs="Arial"/>
          <w:color w:val="6D6E70"/>
          <w:sz w:val="22"/>
        </w:rPr>
        <w:t>qhab</w:t>
      </w:r>
      <w:proofErr w:type="spellEnd"/>
      <w:r w:rsidRPr="00A633F1">
        <w:rPr>
          <w:rFonts w:cs="Arial"/>
          <w:color w:val="6D6E70"/>
          <w:sz w:val="22"/>
        </w:rPr>
        <w:t xml:space="preserve"> </w:t>
      </w:r>
      <w:proofErr w:type="gramStart"/>
      <w:r w:rsidRPr="00A633F1">
        <w:rPr>
          <w:rFonts w:cs="Arial"/>
          <w:color w:val="6D6E70"/>
          <w:sz w:val="22"/>
        </w:rPr>
        <w:t xml:space="preserve">( </w:t>
      </w:r>
      <w:proofErr w:type="spellStart"/>
      <w:r w:rsidR="00297D07" w:rsidRPr="00A633F1">
        <w:rPr>
          <w:rFonts w:cs="Arial"/>
          <w:color w:val="6D6E70"/>
          <w:sz w:val="22"/>
        </w:rPr>
        <w:t>xiam</w:t>
      </w:r>
      <w:proofErr w:type="spellEnd"/>
      <w:proofErr w:type="gramEnd"/>
      <w:r w:rsidR="00297D07" w:rsidRPr="00A633F1">
        <w:rPr>
          <w:rFonts w:cs="Arial"/>
          <w:color w:val="6D6E70"/>
          <w:sz w:val="22"/>
        </w:rPr>
        <w:t xml:space="preserve"> </w:t>
      </w:r>
      <w:proofErr w:type="spellStart"/>
      <w:r w:rsidRPr="00A633F1">
        <w:rPr>
          <w:rFonts w:cs="Arial"/>
          <w:color w:val="6D6E70"/>
          <w:sz w:val="22"/>
        </w:rPr>
        <w:t>hlwb</w:t>
      </w:r>
      <w:proofErr w:type="spellEnd"/>
      <w:r w:rsidRPr="00A633F1">
        <w:rPr>
          <w:rFonts w:cs="Arial"/>
          <w:color w:val="6D6E70"/>
          <w:sz w:val="22"/>
        </w:rPr>
        <w:t xml:space="preserve">, lub </w:t>
      </w:r>
      <w:proofErr w:type="spellStart"/>
      <w:r w:rsidRPr="00A633F1">
        <w:rPr>
          <w:rFonts w:cs="Arial"/>
          <w:color w:val="6D6E70"/>
          <w:sz w:val="22"/>
        </w:rPr>
        <w:t>cev</w:t>
      </w:r>
      <w:proofErr w:type="spellEnd"/>
      <w:r w:rsidRPr="00A633F1">
        <w:rPr>
          <w:rFonts w:cs="Arial"/>
          <w:color w:val="6D6E70"/>
          <w:sz w:val="22"/>
        </w:rPr>
        <w:t xml:space="preserve">, </w:t>
      </w:r>
      <w:proofErr w:type="spellStart"/>
      <w:r w:rsidRPr="00A633F1">
        <w:rPr>
          <w:rFonts w:cs="Arial"/>
          <w:color w:val="6D6E70"/>
          <w:sz w:val="22"/>
        </w:rPr>
        <w:t>los</w:t>
      </w:r>
      <w:proofErr w:type="spellEnd"/>
      <w:r w:rsidR="00297D07" w:rsidRPr="00A633F1">
        <w:rPr>
          <w:rFonts w:cs="Arial"/>
          <w:color w:val="6D6E70"/>
          <w:sz w:val="22"/>
        </w:rPr>
        <w:t xml:space="preserve"> </w:t>
      </w:r>
      <w:r w:rsidRPr="00A633F1">
        <w:rPr>
          <w:rFonts w:cs="Arial"/>
          <w:color w:val="6D6E70"/>
          <w:sz w:val="22"/>
        </w:rPr>
        <w:t xml:space="preserve">sis </w:t>
      </w:r>
      <w:proofErr w:type="spellStart"/>
      <w:r w:rsidRPr="00A633F1">
        <w:rPr>
          <w:rFonts w:cs="Arial"/>
          <w:color w:val="6D6E70"/>
          <w:sz w:val="22"/>
        </w:rPr>
        <w:t>kev</w:t>
      </w:r>
      <w:proofErr w:type="spellEnd"/>
      <w:r w:rsidRPr="00A633F1">
        <w:rPr>
          <w:rFonts w:cs="Arial"/>
          <w:color w:val="6D6E70"/>
          <w:sz w:val="22"/>
        </w:rPr>
        <w:t xml:space="preserve"> </w:t>
      </w:r>
      <w:proofErr w:type="spellStart"/>
      <w:r w:rsidRPr="00A633F1">
        <w:rPr>
          <w:rFonts w:cs="Arial"/>
          <w:color w:val="6D6E70"/>
          <w:sz w:val="22"/>
        </w:rPr>
        <w:t>loj</w:t>
      </w:r>
      <w:proofErr w:type="spellEnd"/>
      <w:r w:rsidRPr="00A633F1">
        <w:rPr>
          <w:rFonts w:cs="Arial"/>
          <w:color w:val="6D6E70"/>
          <w:sz w:val="22"/>
        </w:rPr>
        <w:t xml:space="preserve"> </w:t>
      </w:r>
      <w:proofErr w:type="spellStart"/>
      <w:r w:rsidRPr="00A633F1">
        <w:rPr>
          <w:rFonts w:cs="Arial"/>
          <w:color w:val="6D6E70"/>
          <w:sz w:val="22"/>
        </w:rPr>
        <w:t>hlob</w:t>
      </w:r>
      <w:proofErr w:type="spellEnd"/>
      <w:r w:rsidRPr="00A633F1">
        <w:rPr>
          <w:rFonts w:cs="Arial"/>
          <w:color w:val="6D6E70"/>
          <w:sz w:val="22"/>
        </w:rPr>
        <w:t xml:space="preserve">), </w:t>
      </w:r>
      <w:proofErr w:type="spellStart"/>
      <w:r w:rsidRPr="00A633F1">
        <w:rPr>
          <w:rFonts w:cs="Arial"/>
          <w:color w:val="6D6E70"/>
          <w:sz w:val="22"/>
        </w:rPr>
        <w:t>cov</w:t>
      </w:r>
      <w:proofErr w:type="spellEnd"/>
      <w:r w:rsidRPr="00A633F1">
        <w:rPr>
          <w:rFonts w:cs="Arial"/>
          <w:color w:val="6D6E70"/>
          <w:sz w:val="22"/>
        </w:rPr>
        <w:t xml:space="preserve"> </w:t>
      </w:r>
      <w:proofErr w:type="spellStart"/>
      <w:r w:rsidRPr="00A633F1">
        <w:rPr>
          <w:rFonts w:cs="Arial"/>
          <w:color w:val="6D6E70"/>
          <w:sz w:val="22"/>
        </w:rPr>
        <w:t>neeg</w:t>
      </w:r>
      <w:proofErr w:type="spellEnd"/>
      <w:r w:rsidRPr="00A633F1">
        <w:rPr>
          <w:rFonts w:cs="Arial"/>
          <w:color w:val="6D6E70"/>
          <w:sz w:val="22"/>
        </w:rPr>
        <w:t xml:space="preserve"> </w:t>
      </w:r>
      <w:proofErr w:type="spellStart"/>
      <w:r w:rsidRPr="00A633F1">
        <w:rPr>
          <w:rFonts w:cs="Arial"/>
          <w:color w:val="6D6E70"/>
          <w:sz w:val="22"/>
        </w:rPr>
        <w:t>haus</w:t>
      </w:r>
      <w:proofErr w:type="spellEnd"/>
      <w:r w:rsidRPr="00A633F1">
        <w:rPr>
          <w:rFonts w:cs="Arial"/>
          <w:color w:val="6D6E70"/>
          <w:sz w:val="22"/>
        </w:rPr>
        <w:t xml:space="preserve"> </w:t>
      </w:r>
      <w:proofErr w:type="spellStart"/>
      <w:r w:rsidRPr="00A633F1">
        <w:rPr>
          <w:rFonts w:cs="Arial"/>
          <w:color w:val="6D6E70"/>
          <w:sz w:val="22"/>
        </w:rPr>
        <w:t>cawv</w:t>
      </w:r>
      <w:proofErr w:type="spellEnd"/>
      <w:r w:rsidRPr="00A633F1">
        <w:rPr>
          <w:rFonts w:cs="Arial"/>
          <w:color w:val="6D6E70"/>
          <w:sz w:val="22"/>
        </w:rPr>
        <w:t xml:space="preserve"> </w:t>
      </w:r>
      <w:proofErr w:type="spellStart"/>
      <w:r w:rsidRPr="00A633F1">
        <w:rPr>
          <w:rFonts w:cs="Arial"/>
          <w:color w:val="6D6E70"/>
          <w:sz w:val="22"/>
        </w:rPr>
        <w:t>los</w:t>
      </w:r>
      <w:proofErr w:type="spellEnd"/>
      <w:r w:rsidR="00297D07" w:rsidRPr="00A633F1">
        <w:rPr>
          <w:rFonts w:cs="Arial"/>
          <w:color w:val="6D6E70"/>
          <w:sz w:val="22"/>
        </w:rPr>
        <w:t xml:space="preserve"> </w:t>
      </w:r>
      <w:r w:rsidRPr="00A633F1">
        <w:rPr>
          <w:rFonts w:cs="Arial"/>
          <w:color w:val="6D6E70"/>
          <w:sz w:val="22"/>
        </w:rPr>
        <w:t xml:space="preserve">sis </w:t>
      </w:r>
      <w:proofErr w:type="spellStart"/>
      <w:r w:rsidRPr="00A633F1">
        <w:rPr>
          <w:rFonts w:cs="Arial"/>
          <w:color w:val="6D6E70"/>
          <w:sz w:val="22"/>
        </w:rPr>
        <w:t>yeeb</w:t>
      </w:r>
      <w:proofErr w:type="spellEnd"/>
      <w:r w:rsidRPr="00A633F1">
        <w:rPr>
          <w:rFonts w:cs="Arial"/>
          <w:color w:val="6D6E70"/>
          <w:sz w:val="22"/>
        </w:rPr>
        <w:t xml:space="preserve"> </w:t>
      </w:r>
      <w:proofErr w:type="spellStart"/>
      <w:r w:rsidRPr="00A633F1">
        <w:rPr>
          <w:rFonts w:cs="Arial"/>
          <w:color w:val="6D6E70"/>
          <w:sz w:val="22"/>
        </w:rPr>
        <w:t>tshuaj</w:t>
      </w:r>
      <w:proofErr w:type="spellEnd"/>
      <w:r w:rsidRPr="00A633F1">
        <w:rPr>
          <w:rFonts w:cs="Arial"/>
          <w:color w:val="6D6E70"/>
          <w:sz w:val="22"/>
        </w:rPr>
        <w:t xml:space="preserve">, thiab </w:t>
      </w:r>
      <w:proofErr w:type="spellStart"/>
      <w:r w:rsidRPr="00A633F1">
        <w:rPr>
          <w:rFonts w:cs="Arial"/>
          <w:color w:val="6D6E70"/>
          <w:sz w:val="22"/>
        </w:rPr>
        <w:t>cov</w:t>
      </w:r>
      <w:proofErr w:type="spellEnd"/>
      <w:r w:rsidRPr="00A633F1">
        <w:rPr>
          <w:rFonts w:cs="Arial"/>
          <w:color w:val="6D6E70"/>
          <w:sz w:val="22"/>
        </w:rPr>
        <w:t xml:space="preserve"> </w:t>
      </w:r>
      <w:proofErr w:type="spellStart"/>
      <w:r w:rsidRPr="00A633F1">
        <w:rPr>
          <w:rFonts w:cs="Arial"/>
          <w:color w:val="6D6E70"/>
          <w:sz w:val="22"/>
        </w:rPr>
        <w:t>neeg</w:t>
      </w:r>
      <w:proofErr w:type="spellEnd"/>
      <w:r w:rsidRPr="00A633F1">
        <w:rPr>
          <w:rFonts w:cs="Arial"/>
          <w:color w:val="6D6E70"/>
          <w:sz w:val="22"/>
        </w:rPr>
        <w:t xml:space="preserve"> muaj </w:t>
      </w:r>
      <w:proofErr w:type="spellStart"/>
      <w:r w:rsidRPr="00A633F1">
        <w:rPr>
          <w:rFonts w:cs="Arial"/>
          <w:color w:val="6D6E70"/>
          <w:sz w:val="22"/>
        </w:rPr>
        <w:t>sia</w:t>
      </w:r>
      <w:proofErr w:type="spellEnd"/>
      <w:r w:rsidRPr="00A633F1">
        <w:rPr>
          <w:rFonts w:cs="Arial"/>
          <w:color w:val="6D6E70"/>
          <w:sz w:val="22"/>
        </w:rPr>
        <w:t xml:space="preserve"> nyob ntawm </w:t>
      </w:r>
      <w:proofErr w:type="spellStart"/>
      <w:r w:rsidRPr="00A633F1">
        <w:rPr>
          <w:rFonts w:cs="Arial"/>
          <w:color w:val="6D6E70"/>
          <w:sz w:val="22"/>
        </w:rPr>
        <w:t>kev</w:t>
      </w:r>
      <w:proofErr w:type="spellEnd"/>
      <w:r w:rsidRPr="00A633F1">
        <w:rPr>
          <w:rFonts w:cs="Arial"/>
          <w:color w:val="6D6E70"/>
          <w:sz w:val="22"/>
        </w:rPr>
        <w:t xml:space="preserve"> </w:t>
      </w:r>
      <w:proofErr w:type="spellStart"/>
      <w:r w:rsidRPr="00A633F1">
        <w:rPr>
          <w:rFonts w:cs="Arial"/>
          <w:color w:val="6D6E70"/>
          <w:sz w:val="22"/>
        </w:rPr>
        <w:t>tsim</w:t>
      </w:r>
      <w:proofErr w:type="spellEnd"/>
      <w:r w:rsidRPr="00A633F1">
        <w:rPr>
          <w:rFonts w:cs="Arial"/>
          <w:color w:val="6D6E70"/>
          <w:sz w:val="22"/>
        </w:rPr>
        <w:t xml:space="preserve"> </w:t>
      </w:r>
      <w:proofErr w:type="spellStart"/>
      <w:r w:rsidRPr="00A633F1">
        <w:rPr>
          <w:rFonts w:cs="Arial"/>
          <w:color w:val="6D6E70"/>
          <w:sz w:val="22"/>
        </w:rPr>
        <w:t>txom</w:t>
      </w:r>
      <w:proofErr w:type="spellEnd"/>
      <w:r w:rsidRPr="00A633F1">
        <w:rPr>
          <w:rFonts w:cs="Arial"/>
          <w:color w:val="6D6E70"/>
          <w:sz w:val="22"/>
        </w:rPr>
        <w:t xml:space="preserve"> </w:t>
      </w:r>
      <w:proofErr w:type="spellStart"/>
      <w:r w:rsidRPr="00A633F1">
        <w:rPr>
          <w:rFonts w:cs="Arial"/>
          <w:color w:val="6D6E70"/>
          <w:sz w:val="22"/>
        </w:rPr>
        <w:t>hauv</w:t>
      </w:r>
      <w:proofErr w:type="spellEnd"/>
      <w:r w:rsidRPr="00A633F1">
        <w:rPr>
          <w:rFonts w:cs="Arial"/>
          <w:color w:val="6D6E70"/>
          <w:sz w:val="22"/>
        </w:rPr>
        <w:t xml:space="preserve"> </w:t>
      </w:r>
      <w:proofErr w:type="spellStart"/>
      <w:r w:rsidRPr="00A633F1">
        <w:rPr>
          <w:rFonts w:cs="Arial"/>
          <w:color w:val="6D6E70"/>
          <w:sz w:val="22"/>
        </w:rPr>
        <w:t>tsev</w:t>
      </w:r>
      <w:proofErr w:type="spellEnd"/>
      <w:r w:rsidRPr="00A633F1">
        <w:rPr>
          <w:rFonts w:cs="Arial"/>
          <w:color w:val="6D6E70"/>
          <w:sz w:val="22"/>
        </w:rPr>
        <w:t xml:space="preserve">.  </w:t>
      </w:r>
    </w:p>
    <w:p w14:paraId="1064D5D3" w14:textId="19A30236" w:rsidR="00115C44" w:rsidRPr="00A633F1" w:rsidRDefault="00115C44" w:rsidP="00115C44">
      <w:pPr>
        <w:spacing w:before="120" w:after="120"/>
        <w:jc w:val="both"/>
        <w:rPr>
          <w:rFonts w:cs="Arial"/>
          <w:b/>
          <w:color w:val="6D6E70"/>
          <w:sz w:val="22"/>
        </w:rPr>
      </w:pPr>
      <w:proofErr w:type="spellStart"/>
      <w:r w:rsidRPr="00A633F1">
        <w:rPr>
          <w:rFonts w:cs="Arial"/>
          <w:b/>
          <w:color w:val="6D6E70"/>
          <w:sz w:val="22"/>
        </w:rPr>
        <w:t>Piav</w:t>
      </w:r>
      <w:proofErr w:type="spellEnd"/>
      <w:r w:rsidRPr="00A633F1">
        <w:rPr>
          <w:rFonts w:cs="Arial"/>
          <w:b/>
          <w:color w:val="6D6E70"/>
          <w:sz w:val="22"/>
        </w:rPr>
        <w:t xml:space="preserve"> </w:t>
      </w:r>
      <w:proofErr w:type="spellStart"/>
      <w:r w:rsidR="00D31108" w:rsidRPr="00A633F1">
        <w:rPr>
          <w:rFonts w:cs="Arial"/>
          <w:b/>
          <w:color w:val="6D6E70"/>
          <w:sz w:val="22"/>
        </w:rPr>
        <w:t>qhia</w:t>
      </w:r>
      <w:proofErr w:type="spellEnd"/>
      <w:r w:rsidR="00D31108" w:rsidRPr="00A633F1">
        <w:rPr>
          <w:rFonts w:cs="Arial"/>
          <w:b/>
          <w:color w:val="6D6E70"/>
          <w:sz w:val="22"/>
        </w:rPr>
        <w:t xml:space="preserve"> </w:t>
      </w:r>
      <w:proofErr w:type="spellStart"/>
      <w:r w:rsidRPr="00A633F1">
        <w:rPr>
          <w:rFonts w:cs="Arial"/>
          <w:b/>
          <w:color w:val="6D6E70"/>
          <w:sz w:val="22"/>
        </w:rPr>
        <w:t>cov</w:t>
      </w:r>
      <w:proofErr w:type="spellEnd"/>
      <w:r w:rsidRPr="00A633F1">
        <w:rPr>
          <w:rFonts w:cs="Arial"/>
          <w:b/>
          <w:color w:val="6D6E70"/>
          <w:sz w:val="22"/>
        </w:rPr>
        <w:t xml:space="preserve"> yam </w:t>
      </w:r>
      <w:proofErr w:type="spellStart"/>
      <w:r w:rsidRPr="00A633F1">
        <w:rPr>
          <w:rFonts w:cs="Arial"/>
          <w:b/>
          <w:color w:val="6D6E70"/>
          <w:sz w:val="22"/>
        </w:rPr>
        <w:t>ntxwv</w:t>
      </w:r>
      <w:proofErr w:type="spellEnd"/>
      <w:r w:rsidRPr="00A633F1">
        <w:rPr>
          <w:rFonts w:cs="Arial"/>
          <w:b/>
          <w:color w:val="6D6E70"/>
          <w:sz w:val="22"/>
        </w:rPr>
        <w:t xml:space="preserve"> ntawm </w:t>
      </w:r>
      <w:proofErr w:type="spellStart"/>
      <w:r w:rsidRPr="00A633F1">
        <w:rPr>
          <w:rFonts w:cs="Arial"/>
          <w:b/>
          <w:color w:val="6D6E70"/>
          <w:sz w:val="22"/>
        </w:rPr>
        <w:t>cov</w:t>
      </w:r>
      <w:proofErr w:type="spellEnd"/>
      <w:r w:rsidRPr="00A633F1">
        <w:rPr>
          <w:rFonts w:cs="Arial"/>
          <w:b/>
          <w:color w:val="6D6E70"/>
          <w:sz w:val="22"/>
        </w:rPr>
        <w:t xml:space="preserve"> </w:t>
      </w:r>
      <w:proofErr w:type="spellStart"/>
      <w:r w:rsidRPr="00A633F1">
        <w:rPr>
          <w:rFonts w:cs="Arial"/>
          <w:b/>
          <w:color w:val="6D6E70"/>
          <w:sz w:val="22"/>
        </w:rPr>
        <w:t>neeg</w:t>
      </w:r>
      <w:proofErr w:type="spellEnd"/>
      <w:r w:rsidRPr="00A633F1">
        <w:rPr>
          <w:rFonts w:cs="Arial"/>
          <w:b/>
          <w:color w:val="6D6E70"/>
          <w:sz w:val="22"/>
        </w:rPr>
        <w:t xml:space="preserve"> xav tau </w:t>
      </w:r>
      <w:proofErr w:type="spellStart"/>
      <w:r w:rsidRPr="00A633F1">
        <w:rPr>
          <w:rFonts w:cs="Arial"/>
          <w:b/>
          <w:color w:val="6D6E70"/>
          <w:sz w:val="22"/>
        </w:rPr>
        <w:t>kev</w:t>
      </w:r>
      <w:proofErr w:type="spellEnd"/>
      <w:r w:rsidRPr="00A633F1">
        <w:rPr>
          <w:rFonts w:cs="Arial"/>
          <w:b/>
          <w:color w:val="6D6E70"/>
          <w:sz w:val="22"/>
        </w:rPr>
        <w:t xml:space="preserve"> </w:t>
      </w:r>
      <w:proofErr w:type="spellStart"/>
      <w:r w:rsidRPr="00A633F1">
        <w:rPr>
          <w:rFonts w:cs="Arial"/>
          <w:b/>
          <w:color w:val="6D6E70"/>
          <w:sz w:val="22"/>
        </w:rPr>
        <w:t>pab</w:t>
      </w:r>
      <w:proofErr w:type="spellEnd"/>
      <w:r w:rsidRPr="00A633F1">
        <w:rPr>
          <w:rFonts w:cs="Arial"/>
          <w:b/>
          <w:color w:val="6D6E70"/>
          <w:sz w:val="22"/>
        </w:rPr>
        <w:t xml:space="preserve"> </w:t>
      </w:r>
      <w:proofErr w:type="spellStart"/>
      <w:r w:rsidRPr="00A633F1">
        <w:rPr>
          <w:rFonts w:cs="Arial"/>
          <w:b/>
          <w:color w:val="6D6E70"/>
          <w:sz w:val="22"/>
        </w:rPr>
        <w:t>tshwj</w:t>
      </w:r>
      <w:proofErr w:type="spellEnd"/>
      <w:r w:rsidRPr="00A633F1">
        <w:rPr>
          <w:rFonts w:cs="Arial"/>
          <w:b/>
          <w:color w:val="6D6E70"/>
          <w:sz w:val="22"/>
        </w:rPr>
        <w:t xml:space="preserve"> </w:t>
      </w:r>
      <w:proofErr w:type="spellStart"/>
      <w:r w:rsidRPr="00A633F1">
        <w:rPr>
          <w:rFonts w:cs="Arial"/>
          <w:b/>
          <w:color w:val="6D6E70"/>
          <w:sz w:val="22"/>
        </w:rPr>
        <w:t>xeeb</w:t>
      </w:r>
      <w:proofErr w:type="spellEnd"/>
      <w:r w:rsidRPr="00A633F1">
        <w:rPr>
          <w:rFonts w:cs="Arial"/>
          <w:b/>
          <w:color w:val="6D6E70"/>
          <w:sz w:val="22"/>
        </w:rPr>
        <w:t xml:space="preserve"> </w:t>
      </w:r>
      <w:proofErr w:type="spellStart"/>
      <w:r w:rsidRPr="00A633F1">
        <w:rPr>
          <w:rFonts w:cs="Arial"/>
          <w:b/>
          <w:color w:val="6D6E70"/>
          <w:sz w:val="22"/>
        </w:rPr>
        <w:t>hauv</w:t>
      </w:r>
      <w:proofErr w:type="spellEnd"/>
      <w:r w:rsidRPr="00A633F1">
        <w:rPr>
          <w:rFonts w:cs="Arial"/>
          <w:b/>
          <w:color w:val="6D6E70"/>
          <w:sz w:val="22"/>
        </w:rPr>
        <w:t xml:space="preserve"> koj lub </w:t>
      </w:r>
      <w:proofErr w:type="spellStart"/>
      <w:r w:rsidRPr="00A633F1">
        <w:rPr>
          <w:rFonts w:cs="Arial"/>
          <w:b/>
          <w:color w:val="6D6E70"/>
          <w:sz w:val="22"/>
        </w:rPr>
        <w:t>zej</w:t>
      </w:r>
      <w:proofErr w:type="spellEnd"/>
      <w:r w:rsidRPr="00A633F1">
        <w:rPr>
          <w:rFonts w:cs="Arial"/>
          <w:b/>
          <w:color w:val="6D6E70"/>
          <w:sz w:val="22"/>
        </w:rPr>
        <w:t xml:space="preserve"> </w:t>
      </w:r>
      <w:proofErr w:type="spellStart"/>
      <w:r w:rsidRPr="00A633F1">
        <w:rPr>
          <w:rFonts w:cs="Arial"/>
          <w:b/>
          <w:color w:val="6D6E70"/>
          <w:sz w:val="22"/>
        </w:rPr>
        <w:t>zog</w:t>
      </w:r>
      <w:proofErr w:type="spellEnd"/>
      <w:r w:rsidRPr="00A633F1">
        <w:rPr>
          <w:rFonts w:cs="Arial"/>
          <w:b/>
          <w:color w:val="6D6E70"/>
          <w:sz w:val="22"/>
        </w:rPr>
        <w:t>:</w:t>
      </w:r>
    </w:p>
    <w:p w14:paraId="076BC7D0" w14:textId="77777777" w:rsidR="00115C44" w:rsidRPr="00A633F1" w:rsidRDefault="00115C44" w:rsidP="00115C44">
      <w:pPr>
        <w:spacing w:before="120" w:after="120"/>
        <w:jc w:val="both"/>
        <w:rPr>
          <w:rFonts w:cs="Arial"/>
          <w:b/>
          <w:color w:val="F3B631"/>
          <w:sz w:val="22"/>
        </w:rPr>
      </w:pPr>
      <w:proofErr w:type="spellStart"/>
      <w:r w:rsidRPr="00A633F1">
        <w:rPr>
          <w:rFonts w:cs="Arial"/>
          <w:b/>
          <w:color w:val="F3B631"/>
          <w:sz w:val="22"/>
        </w:rPr>
        <w:t>Cov</w:t>
      </w:r>
      <w:proofErr w:type="spellEnd"/>
      <w:r w:rsidRPr="00A633F1">
        <w:rPr>
          <w:rFonts w:cs="Arial"/>
          <w:b/>
          <w:color w:val="F3B631"/>
          <w:sz w:val="22"/>
        </w:rPr>
        <w:t xml:space="preserve"> </w:t>
      </w:r>
      <w:proofErr w:type="spellStart"/>
      <w:r w:rsidRPr="00A633F1">
        <w:rPr>
          <w:rFonts w:cs="Arial"/>
          <w:b/>
          <w:color w:val="F3B631"/>
          <w:sz w:val="22"/>
        </w:rPr>
        <w:t>laus</w:t>
      </w:r>
      <w:proofErr w:type="spellEnd"/>
      <w:r w:rsidRPr="00A633F1">
        <w:rPr>
          <w:rFonts w:cs="Arial"/>
          <w:b/>
          <w:color w:val="F3B631"/>
          <w:sz w:val="22"/>
        </w:rPr>
        <w:t xml:space="preserve"> thiab </w:t>
      </w:r>
      <w:proofErr w:type="spellStart"/>
      <w:r w:rsidRPr="00A633F1">
        <w:rPr>
          <w:rFonts w:cs="Arial"/>
          <w:b/>
          <w:color w:val="F3B631"/>
          <w:sz w:val="22"/>
        </w:rPr>
        <w:t>cov</w:t>
      </w:r>
      <w:proofErr w:type="spellEnd"/>
      <w:r w:rsidRPr="00A633F1">
        <w:rPr>
          <w:rFonts w:cs="Arial"/>
          <w:b/>
          <w:color w:val="F3B631"/>
          <w:sz w:val="22"/>
        </w:rPr>
        <w:t xml:space="preserve"> </w:t>
      </w:r>
      <w:proofErr w:type="spellStart"/>
      <w:r w:rsidRPr="00A633F1">
        <w:rPr>
          <w:rFonts w:cs="Arial"/>
          <w:b/>
          <w:color w:val="F3B631"/>
          <w:sz w:val="22"/>
        </w:rPr>
        <w:t>laus</w:t>
      </w:r>
      <w:proofErr w:type="spellEnd"/>
      <w:r w:rsidRPr="00A633F1">
        <w:rPr>
          <w:rFonts w:cs="Arial"/>
          <w:b/>
          <w:color w:val="F3B631"/>
          <w:sz w:val="22"/>
        </w:rPr>
        <w:t xml:space="preserve"> </w:t>
      </w:r>
      <w:proofErr w:type="spellStart"/>
      <w:r w:rsidRPr="00A633F1">
        <w:rPr>
          <w:rFonts w:cs="Arial"/>
          <w:b/>
          <w:color w:val="F3B631"/>
          <w:sz w:val="22"/>
        </w:rPr>
        <w:t>uas</w:t>
      </w:r>
      <w:proofErr w:type="spellEnd"/>
      <w:r w:rsidRPr="00A633F1">
        <w:rPr>
          <w:rFonts w:cs="Arial"/>
          <w:b/>
          <w:color w:val="F3B631"/>
          <w:sz w:val="22"/>
        </w:rPr>
        <w:t xml:space="preserve"> </w:t>
      </w:r>
      <w:proofErr w:type="spellStart"/>
      <w:r w:rsidRPr="00A633F1">
        <w:rPr>
          <w:rFonts w:cs="Arial"/>
          <w:b/>
          <w:color w:val="F3B631"/>
          <w:sz w:val="22"/>
        </w:rPr>
        <w:t>tsis</w:t>
      </w:r>
      <w:proofErr w:type="spellEnd"/>
      <w:r w:rsidRPr="00A633F1">
        <w:rPr>
          <w:rFonts w:cs="Arial"/>
          <w:b/>
          <w:color w:val="F3B631"/>
          <w:sz w:val="22"/>
        </w:rPr>
        <w:t xml:space="preserve"> muaj </w:t>
      </w:r>
      <w:proofErr w:type="spellStart"/>
      <w:r w:rsidRPr="00A633F1">
        <w:rPr>
          <w:rFonts w:cs="Arial"/>
          <w:b/>
          <w:color w:val="F3B631"/>
          <w:sz w:val="22"/>
        </w:rPr>
        <w:t>zog</w:t>
      </w:r>
      <w:proofErr w:type="spellEnd"/>
    </w:p>
    <w:p w14:paraId="4CDD26F7" w14:textId="27BABD8B" w:rsidR="00115C44" w:rsidRPr="00A633F1" w:rsidRDefault="00115C44" w:rsidP="00115C44">
      <w:pPr>
        <w:keepNext/>
        <w:spacing w:before="120" w:after="120"/>
        <w:jc w:val="both"/>
        <w:rPr>
          <w:rFonts w:cs="Arial"/>
          <w:color w:val="6D6E70"/>
          <w:sz w:val="22"/>
        </w:rPr>
      </w:pPr>
      <w:proofErr w:type="spellStart"/>
      <w:r w:rsidRPr="00A633F1">
        <w:rPr>
          <w:rFonts w:cs="Arial"/>
          <w:color w:val="6D6E70"/>
          <w:sz w:val="22"/>
        </w:rPr>
        <w:t>Raws</w:t>
      </w:r>
      <w:proofErr w:type="spellEnd"/>
      <w:r w:rsidRPr="00A633F1">
        <w:rPr>
          <w:rFonts w:cs="Arial"/>
          <w:color w:val="6D6E70"/>
          <w:sz w:val="22"/>
        </w:rPr>
        <w:t xml:space="preserve"> li </w:t>
      </w:r>
      <w:proofErr w:type="spellStart"/>
      <w:r w:rsidR="004F0AF6" w:rsidRPr="00A633F1">
        <w:rPr>
          <w:rFonts w:cs="Arial"/>
          <w:color w:val="6D6E71"/>
          <w:sz w:val="22"/>
        </w:rPr>
        <w:t>Asmeskas</w:t>
      </w:r>
      <w:proofErr w:type="spellEnd"/>
      <w:r w:rsidR="004F0AF6" w:rsidRPr="00A633F1">
        <w:rPr>
          <w:rFonts w:cs="Arial"/>
          <w:color w:val="6D6E71"/>
          <w:sz w:val="22"/>
        </w:rPr>
        <w:t xml:space="preserve"> Lub </w:t>
      </w:r>
      <w:proofErr w:type="spellStart"/>
      <w:r w:rsidR="004F0AF6" w:rsidRPr="00A633F1">
        <w:rPr>
          <w:rFonts w:cs="Arial"/>
          <w:color w:val="6D6E71"/>
          <w:sz w:val="22"/>
        </w:rPr>
        <w:t>Koom</w:t>
      </w:r>
      <w:proofErr w:type="spellEnd"/>
      <w:r w:rsidR="004F0AF6" w:rsidRPr="00A633F1">
        <w:rPr>
          <w:rFonts w:cs="Arial"/>
          <w:color w:val="6D6E71"/>
          <w:sz w:val="22"/>
        </w:rPr>
        <w:t xml:space="preserve"> </w:t>
      </w:r>
      <w:proofErr w:type="spellStart"/>
      <w:r w:rsidR="004F0AF6" w:rsidRPr="00A633F1">
        <w:rPr>
          <w:rFonts w:cs="Arial"/>
          <w:color w:val="6D6E71"/>
          <w:sz w:val="22"/>
        </w:rPr>
        <w:t>Haum</w:t>
      </w:r>
      <w:proofErr w:type="spellEnd"/>
      <w:r w:rsidR="004F0AF6" w:rsidRPr="00A633F1">
        <w:rPr>
          <w:rFonts w:cs="Arial"/>
          <w:color w:val="6D6E71"/>
          <w:sz w:val="22"/>
        </w:rPr>
        <w:t xml:space="preserve"> Kev </w:t>
      </w:r>
      <w:proofErr w:type="spellStart"/>
      <w:r w:rsidR="004F0AF6" w:rsidRPr="00A633F1">
        <w:rPr>
          <w:rFonts w:cs="Arial"/>
          <w:color w:val="6D6E71"/>
          <w:sz w:val="22"/>
        </w:rPr>
        <w:t>Soj</w:t>
      </w:r>
      <w:proofErr w:type="spellEnd"/>
      <w:r w:rsidR="004F0AF6" w:rsidRPr="00A633F1">
        <w:rPr>
          <w:rFonts w:cs="Arial"/>
          <w:color w:val="6D6E71"/>
          <w:sz w:val="22"/>
        </w:rPr>
        <w:t xml:space="preserve"> </w:t>
      </w:r>
      <w:proofErr w:type="spellStart"/>
      <w:r w:rsidR="004F0AF6" w:rsidRPr="00A633F1">
        <w:rPr>
          <w:rFonts w:cs="Arial"/>
          <w:color w:val="6D6E71"/>
          <w:sz w:val="22"/>
        </w:rPr>
        <w:t>Ntsuam</w:t>
      </w:r>
      <w:proofErr w:type="spellEnd"/>
      <w:r w:rsidR="004F0AF6" w:rsidRPr="00A633F1">
        <w:rPr>
          <w:rFonts w:cs="Arial"/>
          <w:color w:val="6D6E71"/>
          <w:sz w:val="22"/>
        </w:rPr>
        <w:t xml:space="preserve"> </w:t>
      </w:r>
      <w:proofErr w:type="spellStart"/>
      <w:r w:rsidR="004F0AF6" w:rsidRPr="00A633F1">
        <w:rPr>
          <w:rFonts w:cs="Arial"/>
          <w:color w:val="6D6E71"/>
          <w:sz w:val="22"/>
        </w:rPr>
        <w:t>Xyoo</w:t>
      </w:r>
      <w:proofErr w:type="spellEnd"/>
      <w:r w:rsidR="004F0AF6" w:rsidRPr="00A633F1">
        <w:rPr>
          <w:rFonts w:cs="Arial"/>
          <w:color w:val="6D6E71"/>
          <w:sz w:val="22"/>
        </w:rPr>
        <w:t xml:space="preserve"> </w:t>
      </w:r>
      <w:r w:rsidR="004F0AF6" w:rsidRPr="00A633F1">
        <w:rPr>
          <w:rFonts w:cs="Arial"/>
          <w:color w:val="6D6E70"/>
          <w:sz w:val="22"/>
        </w:rPr>
        <w:t>2019-2023 (</w:t>
      </w:r>
      <w:r w:rsidRPr="00A633F1">
        <w:rPr>
          <w:rFonts w:cs="Arial"/>
          <w:color w:val="6D6E70"/>
          <w:sz w:val="22"/>
        </w:rPr>
        <w:t>2019-2023 American Community Survey</w:t>
      </w:r>
      <w:r w:rsidR="004F0AF6" w:rsidRPr="00A633F1">
        <w:rPr>
          <w:rFonts w:cs="Arial"/>
          <w:color w:val="6D6E70"/>
          <w:sz w:val="22"/>
        </w:rPr>
        <w:t>)</w:t>
      </w:r>
      <w:r w:rsidRPr="00A633F1">
        <w:rPr>
          <w:rFonts w:cs="Arial"/>
          <w:color w:val="6D6E70"/>
          <w:sz w:val="22"/>
        </w:rPr>
        <w:t xml:space="preserve">, </w:t>
      </w:r>
      <w:proofErr w:type="spellStart"/>
      <w:r w:rsidRPr="00A633F1">
        <w:rPr>
          <w:rFonts w:cs="Arial"/>
          <w:color w:val="6D6E70"/>
          <w:sz w:val="22"/>
        </w:rPr>
        <w:t>kwv</w:t>
      </w:r>
      <w:proofErr w:type="spellEnd"/>
      <w:r w:rsidRPr="00A633F1">
        <w:rPr>
          <w:rFonts w:cs="Arial"/>
          <w:color w:val="6D6E70"/>
          <w:sz w:val="22"/>
        </w:rPr>
        <w:t xml:space="preserve"> </w:t>
      </w:r>
      <w:proofErr w:type="spellStart"/>
      <w:r w:rsidRPr="00A633F1">
        <w:rPr>
          <w:rFonts w:cs="Arial"/>
          <w:color w:val="6D6E70"/>
          <w:sz w:val="22"/>
        </w:rPr>
        <w:t>yees</w:t>
      </w:r>
      <w:proofErr w:type="spellEnd"/>
      <w:r w:rsidRPr="00A633F1">
        <w:rPr>
          <w:rFonts w:cs="Arial"/>
          <w:color w:val="6D6E70"/>
          <w:sz w:val="22"/>
        </w:rPr>
        <w:t xml:space="preserve"> li 12.1% ntawm Fresno </w:t>
      </w:r>
      <w:proofErr w:type="spellStart"/>
      <w:r w:rsidRPr="00A633F1">
        <w:rPr>
          <w:rFonts w:cs="Arial"/>
          <w:color w:val="6D6E70"/>
          <w:sz w:val="22"/>
        </w:rPr>
        <w:t>cov</w:t>
      </w:r>
      <w:proofErr w:type="spellEnd"/>
      <w:r w:rsidRPr="00A633F1">
        <w:rPr>
          <w:rFonts w:cs="Arial"/>
          <w:color w:val="6D6E70"/>
          <w:sz w:val="22"/>
        </w:rPr>
        <w:t xml:space="preserve"> </w:t>
      </w:r>
      <w:proofErr w:type="spellStart"/>
      <w:r w:rsidRPr="00A633F1">
        <w:rPr>
          <w:rFonts w:cs="Arial"/>
          <w:color w:val="6D6E70"/>
          <w:sz w:val="22"/>
        </w:rPr>
        <w:t>pej</w:t>
      </w:r>
      <w:proofErr w:type="spellEnd"/>
      <w:r w:rsidRPr="00A633F1">
        <w:rPr>
          <w:rFonts w:cs="Arial"/>
          <w:color w:val="6D6E70"/>
          <w:sz w:val="22"/>
        </w:rPr>
        <w:t xml:space="preserve"> </w:t>
      </w:r>
      <w:proofErr w:type="spellStart"/>
      <w:r w:rsidRPr="00A633F1">
        <w:rPr>
          <w:rFonts w:cs="Arial"/>
          <w:color w:val="6D6E70"/>
          <w:sz w:val="22"/>
        </w:rPr>
        <w:t>xeem</w:t>
      </w:r>
      <w:proofErr w:type="spellEnd"/>
      <w:r w:rsidRPr="00A633F1">
        <w:rPr>
          <w:rFonts w:cs="Arial"/>
          <w:color w:val="6D6E70"/>
          <w:sz w:val="22"/>
        </w:rPr>
        <w:t xml:space="preserve"> yog </w:t>
      </w:r>
      <w:proofErr w:type="spellStart"/>
      <w:r w:rsidRPr="00A633F1">
        <w:rPr>
          <w:rFonts w:cs="Arial"/>
          <w:color w:val="6D6E70"/>
          <w:sz w:val="22"/>
        </w:rPr>
        <w:t>cov</w:t>
      </w:r>
      <w:proofErr w:type="spellEnd"/>
      <w:r w:rsidRPr="00A633F1">
        <w:rPr>
          <w:rFonts w:cs="Arial"/>
          <w:color w:val="6D6E70"/>
          <w:sz w:val="22"/>
        </w:rPr>
        <w:t xml:space="preserve"> </w:t>
      </w:r>
      <w:proofErr w:type="spellStart"/>
      <w:r w:rsidRPr="00A633F1">
        <w:rPr>
          <w:rFonts w:cs="Arial"/>
          <w:color w:val="6D6E70"/>
          <w:sz w:val="22"/>
        </w:rPr>
        <w:t>neeg</w:t>
      </w:r>
      <w:proofErr w:type="spellEnd"/>
      <w:r w:rsidRPr="00A633F1">
        <w:rPr>
          <w:rFonts w:cs="Arial"/>
          <w:color w:val="6D6E70"/>
          <w:sz w:val="22"/>
        </w:rPr>
        <w:t xml:space="preserve"> </w:t>
      </w:r>
      <w:proofErr w:type="spellStart"/>
      <w:r w:rsidRPr="00A633F1">
        <w:rPr>
          <w:rFonts w:cs="Arial"/>
          <w:color w:val="6D6E70"/>
          <w:sz w:val="22"/>
        </w:rPr>
        <w:t>laus</w:t>
      </w:r>
      <w:proofErr w:type="spellEnd"/>
      <w:r w:rsidRPr="00A633F1">
        <w:rPr>
          <w:rFonts w:cs="Arial"/>
          <w:color w:val="6D6E70"/>
          <w:sz w:val="22"/>
        </w:rPr>
        <w:t xml:space="preserve"> (</w:t>
      </w:r>
      <w:proofErr w:type="spellStart"/>
      <w:r w:rsidRPr="00A633F1">
        <w:rPr>
          <w:rFonts w:cs="Arial"/>
          <w:color w:val="6D6E70"/>
          <w:sz w:val="22"/>
        </w:rPr>
        <w:t>hnub</w:t>
      </w:r>
      <w:proofErr w:type="spellEnd"/>
      <w:r w:rsidRPr="00A633F1">
        <w:rPr>
          <w:rFonts w:cs="Arial"/>
          <w:color w:val="6D6E70"/>
          <w:sz w:val="22"/>
        </w:rPr>
        <w:t xml:space="preserve"> </w:t>
      </w:r>
      <w:proofErr w:type="spellStart"/>
      <w:r w:rsidRPr="00A633F1">
        <w:rPr>
          <w:rFonts w:cs="Arial"/>
          <w:color w:val="6D6E70"/>
          <w:sz w:val="22"/>
        </w:rPr>
        <w:t>nyoog</w:t>
      </w:r>
      <w:proofErr w:type="spellEnd"/>
      <w:r w:rsidRPr="00A633F1">
        <w:rPr>
          <w:rFonts w:cs="Arial"/>
          <w:color w:val="6D6E70"/>
          <w:sz w:val="22"/>
        </w:rPr>
        <w:t xml:space="preserve"> 65 thiab </w:t>
      </w:r>
      <w:proofErr w:type="spellStart"/>
      <w:r w:rsidR="007479D3" w:rsidRPr="00A633F1">
        <w:rPr>
          <w:rFonts w:cs="Arial"/>
          <w:color w:val="6D6E70"/>
          <w:sz w:val="22"/>
        </w:rPr>
        <w:t>siab</w:t>
      </w:r>
      <w:proofErr w:type="spellEnd"/>
      <w:r w:rsidR="007479D3" w:rsidRPr="00A633F1">
        <w:rPr>
          <w:rFonts w:cs="Arial"/>
          <w:color w:val="6D6E70"/>
          <w:sz w:val="22"/>
        </w:rPr>
        <w:t xml:space="preserve"> </w:t>
      </w:r>
      <w:proofErr w:type="spellStart"/>
      <w:r w:rsidRPr="00A633F1">
        <w:rPr>
          <w:rFonts w:cs="Arial"/>
          <w:color w:val="6D6E70"/>
          <w:sz w:val="22"/>
        </w:rPr>
        <w:t>tshaj</w:t>
      </w:r>
      <w:proofErr w:type="spellEnd"/>
      <w:r w:rsidR="007479D3" w:rsidRPr="00A633F1">
        <w:rPr>
          <w:rFonts w:cs="Arial"/>
          <w:color w:val="6D6E70"/>
          <w:sz w:val="22"/>
        </w:rPr>
        <w:t xml:space="preserve"> </w:t>
      </w:r>
      <w:proofErr w:type="spellStart"/>
      <w:r w:rsidR="007479D3" w:rsidRPr="00A633F1">
        <w:rPr>
          <w:rFonts w:cs="Arial"/>
          <w:color w:val="6D6E70"/>
          <w:sz w:val="22"/>
        </w:rPr>
        <w:t>ntawv</w:t>
      </w:r>
      <w:proofErr w:type="spellEnd"/>
      <w:r w:rsidRPr="00A633F1">
        <w:rPr>
          <w:rFonts w:cs="Arial"/>
          <w:color w:val="6D6E70"/>
          <w:sz w:val="22"/>
        </w:rPr>
        <w:t xml:space="preserve">) thiab </w:t>
      </w:r>
      <w:proofErr w:type="spellStart"/>
      <w:r w:rsidRPr="00A633F1">
        <w:rPr>
          <w:rFonts w:cs="Arial"/>
          <w:color w:val="6D6E70"/>
          <w:sz w:val="22"/>
        </w:rPr>
        <w:t>kwv</w:t>
      </w:r>
      <w:proofErr w:type="spellEnd"/>
      <w:r w:rsidRPr="00A633F1">
        <w:rPr>
          <w:rFonts w:cs="Arial"/>
          <w:color w:val="6D6E70"/>
          <w:sz w:val="22"/>
        </w:rPr>
        <w:t xml:space="preserve"> </w:t>
      </w:r>
      <w:proofErr w:type="spellStart"/>
      <w:r w:rsidRPr="00A633F1">
        <w:rPr>
          <w:rFonts w:cs="Arial"/>
          <w:color w:val="6D6E70"/>
          <w:sz w:val="22"/>
        </w:rPr>
        <w:t>yees</w:t>
      </w:r>
      <w:proofErr w:type="spellEnd"/>
      <w:r w:rsidRPr="00A633F1">
        <w:rPr>
          <w:rFonts w:cs="Arial"/>
          <w:color w:val="6D6E70"/>
          <w:sz w:val="22"/>
        </w:rPr>
        <w:t xml:space="preserve"> li 4.8% ntawm </w:t>
      </w:r>
      <w:proofErr w:type="spellStart"/>
      <w:r w:rsidRPr="00A633F1">
        <w:rPr>
          <w:rFonts w:cs="Arial"/>
          <w:color w:val="6D6E70"/>
          <w:sz w:val="22"/>
        </w:rPr>
        <w:t>cov</w:t>
      </w:r>
      <w:proofErr w:type="spellEnd"/>
      <w:r w:rsidRPr="00A633F1">
        <w:rPr>
          <w:rFonts w:cs="Arial"/>
          <w:color w:val="6D6E70"/>
          <w:sz w:val="22"/>
        </w:rPr>
        <w:t xml:space="preserve"> </w:t>
      </w:r>
      <w:proofErr w:type="spellStart"/>
      <w:r w:rsidRPr="00A633F1">
        <w:rPr>
          <w:rFonts w:cs="Arial"/>
          <w:color w:val="6D6E70"/>
          <w:sz w:val="22"/>
        </w:rPr>
        <w:t>pej</w:t>
      </w:r>
      <w:proofErr w:type="spellEnd"/>
      <w:r w:rsidRPr="00A633F1">
        <w:rPr>
          <w:rFonts w:cs="Arial"/>
          <w:color w:val="6D6E70"/>
          <w:sz w:val="22"/>
        </w:rPr>
        <w:t xml:space="preserve"> </w:t>
      </w:r>
      <w:proofErr w:type="spellStart"/>
      <w:r w:rsidRPr="00A633F1">
        <w:rPr>
          <w:rFonts w:cs="Arial"/>
          <w:color w:val="6D6E70"/>
          <w:sz w:val="22"/>
        </w:rPr>
        <w:t>xeem</w:t>
      </w:r>
      <w:proofErr w:type="spellEnd"/>
      <w:r w:rsidRPr="00A633F1">
        <w:rPr>
          <w:rFonts w:cs="Arial"/>
          <w:color w:val="6D6E70"/>
          <w:sz w:val="22"/>
        </w:rPr>
        <w:t xml:space="preserve"> </w:t>
      </w:r>
      <w:proofErr w:type="spellStart"/>
      <w:r w:rsidRPr="00A633F1">
        <w:rPr>
          <w:rFonts w:cs="Arial"/>
          <w:color w:val="6D6E70"/>
          <w:sz w:val="22"/>
        </w:rPr>
        <w:t>suav</w:t>
      </w:r>
      <w:proofErr w:type="spellEnd"/>
      <w:r w:rsidRPr="00A633F1">
        <w:rPr>
          <w:rFonts w:cs="Arial"/>
          <w:color w:val="6D6E70"/>
          <w:sz w:val="22"/>
        </w:rPr>
        <w:t xml:space="preserve"> </w:t>
      </w:r>
      <w:proofErr w:type="spellStart"/>
      <w:r w:rsidRPr="00A633F1">
        <w:rPr>
          <w:rFonts w:cs="Arial"/>
          <w:color w:val="6D6E70"/>
          <w:sz w:val="22"/>
        </w:rPr>
        <w:t>tias</w:t>
      </w:r>
      <w:proofErr w:type="spellEnd"/>
      <w:r w:rsidRPr="00A633F1">
        <w:rPr>
          <w:rFonts w:cs="Arial"/>
          <w:color w:val="6D6E70"/>
          <w:sz w:val="22"/>
        </w:rPr>
        <w:t xml:space="preserve"> yog </w:t>
      </w:r>
      <w:proofErr w:type="spellStart"/>
      <w:r w:rsidRPr="00A633F1">
        <w:rPr>
          <w:rFonts w:cs="Arial"/>
          <w:color w:val="6D6E70"/>
          <w:sz w:val="22"/>
        </w:rPr>
        <w:t>cov</w:t>
      </w:r>
      <w:proofErr w:type="spellEnd"/>
      <w:r w:rsidRPr="00A633F1">
        <w:rPr>
          <w:rFonts w:cs="Arial"/>
          <w:color w:val="6D6E70"/>
          <w:sz w:val="22"/>
        </w:rPr>
        <w:t xml:space="preserve"> </w:t>
      </w:r>
      <w:proofErr w:type="spellStart"/>
      <w:r w:rsidRPr="00A633F1">
        <w:rPr>
          <w:rFonts w:cs="Arial"/>
          <w:color w:val="6D6E70"/>
          <w:sz w:val="22"/>
        </w:rPr>
        <w:t>neeg</w:t>
      </w:r>
      <w:proofErr w:type="spellEnd"/>
      <w:r w:rsidRPr="00A633F1">
        <w:rPr>
          <w:rFonts w:cs="Arial"/>
          <w:color w:val="6D6E70"/>
          <w:sz w:val="22"/>
        </w:rPr>
        <w:t xml:space="preserve"> </w:t>
      </w:r>
      <w:proofErr w:type="spellStart"/>
      <w:r w:rsidRPr="00A633F1">
        <w:rPr>
          <w:rFonts w:cs="Arial"/>
          <w:color w:val="6D6E70"/>
          <w:sz w:val="22"/>
        </w:rPr>
        <w:t>laus</w:t>
      </w:r>
      <w:proofErr w:type="spellEnd"/>
      <w:r w:rsidRPr="00A633F1">
        <w:rPr>
          <w:rFonts w:cs="Arial"/>
          <w:color w:val="6D6E70"/>
          <w:sz w:val="22"/>
        </w:rPr>
        <w:t xml:space="preserve"> </w:t>
      </w:r>
      <w:proofErr w:type="spellStart"/>
      <w:r w:rsidR="007479D3" w:rsidRPr="00A633F1">
        <w:rPr>
          <w:rFonts w:cs="Arial"/>
          <w:color w:val="6D6E70"/>
          <w:sz w:val="22"/>
        </w:rPr>
        <w:t>heev</w:t>
      </w:r>
      <w:proofErr w:type="spellEnd"/>
      <w:r w:rsidR="007479D3" w:rsidRPr="00A633F1">
        <w:rPr>
          <w:rFonts w:cs="Arial"/>
          <w:color w:val="6D6E70"/>
          <w:sz w:val="22"/>
        </w:rPr>
        <w:t xml:space="preserve"> </w:t>
      </w:r>
      <w:r w:rsidRPr="00A633F1">
        <w:rPr>
          <w:rFonts w:cs="Arial"/>
          <w:color w:val="6D6E70"/>
          <w:sz w:val="22"/>
        </w:rPr>
        <w:t>(</w:t>
      </w:r>
      <w:proofErr w:type="spellStart"/>
      <w:r w:rsidRPr="00A633F1">
        <w:rPr>
          <w:rFonts w:cs="Arial"/>
          <w:color w:val="6D6E70"/>
          <w:sz w:val="22"/>
        </w:rPr>
        <w:t>hnub</w:t>
      </w:r>
      <w:proofErr w:type="spellEnd"/>
      <w:r w:rsidRPr="00A633F1">
        <w:rPr>
          <w:rFonts w:cs="Arial"/>
          <w:color w:val="6D6E70"/>
          <w:sz w:val="22"/>
        </w:rPr>
        <w:t xml:space="preserve"> </w:t>
      </w:r>
      <w:proofErr w:type="spellStart"/>
      <w:r w:rsidRPr="00A633F1">
        <w:rPr>
          <w:rFonts w:cs="Arial"/>
          <w:color w:val="6D6E70"/>
          <w:sz w:val="22"/>
        </w:rPr>
        <w:t>nyoog</w:t>
      </w:r>
      <w:proofErr w:type="spellEnd"/>
      <w:r w:rsidRPr="00A633F1">
        <w:rPr>
          <w:rFonts w:cs="Arial"/>
          <w:color w:val="6D6E70"/>
          <w:sz w:val="22"/>
        </w:rPr>
        <w:t xml:space="preserve"> 75 thiab </w:t>
      </w:r>
      <w:proofErr w:type="spellStart"/>
      <w:r w:rsidR="007479D3" w:rsidRPr="00A633F1">
        <w:rPr>
          <w:rFonts w:cs="Arial"/>
          <w:color w:val="6D6E70"/>
          <w:sz w:val="22"/>
        </w:rPr>
        <w:t>siab</w:t>
      </w:r>
      <w:proofErr w:type="spellEnd"/>
      <w:r w:rsidR="007479D3" w:rsidRPr="00A633F1">
        <w:rPr>
          <w:rFonts w:cs="Arial"/>
          <w:color w:val="6D6E70"/>
          <w:sz w:val="22"/>
        </w:rPr>
        <w:t xml:space="preserve"> </w:t>
      </w:r>
      <w:proofErr w:type="spellStart"/>
      <w:r w:rsidRPr="00A633F1">
        <w:rPr>
          <w:rFonts w:cs="Arial"/>
          <w:color w:val="6D6E70"/>
          <w:sz w:val="22"/>
        </w:rPr>
        <w:t>tshaj</w:t>
      </w:r>
      <w:proofErr w:type="spellEnd"/>
      <w:r w:rsidR="007479D3" w:rsidRPr="00A633F1">
        <w:rPr>
          <w:rFonts w:cs="Arial"/>
          <w:color w:val="6D6E70"/>
          <w:sz w:val="22"/>
        </w:rPr>
        <w:t xml:space="preserve"> </w:t>
      </w:r>
      <w:proofErr w:type="spellStart"/>
      <w:r w:rsidR="007479D3" w:rsidRPr="00A633F1">
        <w:rPr>
          <w:rFonts w:cs="Arial"/>
          <w:color w:val="6D6E70"/>
          <w:sz w:val="22"/>
        </w:rPr>
        <w:t>ntawv</w:t>
      </w:r>
      <w:proofErr w:type="spellEnd"/>
      <w:r w:rsidRPr="00A633F1">
        <w:rPr>
          <w:rFonts w:cs="Arial"/>
          <w:color w:val="6D6E70"/>
          <w:sz w:val="22"/>
        </w:rPr>
        <w:t xml:space="preserve">). </w:t>
      </w:r>
      <w:proofErr w:type="spellStart"/>
      <w:r w:rsidRPr="00A633F1">
        <w:rPr>
          <w:rFonts w:cs="Arial"/>
          <w:color w:val="6D6E70"/>
          <w:sz w:val="22"/>
        </w:rPr>
        <w:t>Kwv</w:t>
      </w:r>
      <w:proofErr w:type="spellEnd"/>
      <w:r w:rsidRPr="00A633F1">
        <w:rPr>
          <w:rFonts w:cs="Arial"/>
          <w:color w:val="6D6E70"/>
          <w:sz w:val="22"/>
        </w:rPr>
        <w:t xml:space="preserve"> </w:t>
      </w:r>
      <w:proofErr w:type="spellStart"/>
      <w:r w:rsidRPr="00A633F1">
        <w:rPr>
          <w:rFonts w:cs="Arial"/>
          <w:color w:val="6D6E70"/>
          <w:sz w:val="22"/>
        </w:rPr>
        <w:t>yees</w:t>
      </w:r>
      <w:proofErr w:type="spellEnd"/>
      <w:r w:rsidRPr="00A633F1">
        <w:rPr>
          <w:rFonts w:cs="Arial"/>
          <w:color w:val="6D6E70"/>
          <w:sz w:val="22"/>
        </w:rPr>
        <w:t xml:space="preserve"> li 32.4% ntawm </w:t>
      </w:r>
      <w:proofErr w:type="spellStart"/>
      <w:r w:rsidRPr="00A633F1">
        <w:rPr>
          <w:rFonts w:cs="Arial"/>
          <w:color w:val="6D6E70"/>
          <w:sz w:val="22"/>
        </w:rPr>
        <w:t>cov</w:t>
      </w:r>
      <w:proofErr w:type="spellEnd"/>
      <w:r w:rsidRPr="00A633F1">
        <w:rPr>
          <w:rFonts w:cs="Arial"/>
          <w:color w:val="6D6E70"/>
          <w:sz w:val="22"/>
        </w:rPr>
        <w:t xml:space="preserve"> </w:t>
      </w:r>
      <w:proofErr w:type="spellStart"/>
      <w:r w:rsidRPr="00A633F1">
        <w:rPr>
          <w:rFonts w:cs="Arial"/>
          <w:color w:val="6D6E70"/>
          <w:sz w:val="22"/>
        </w:rPr>
        <w:t>neeg</w:t>
      </w:r>
      <w:proofErr w:type="spellEnd"/>
      <w:r w:rsidRPr="00A633F1">
        <w:rPr>
          <w:rFonts w:cs="Arial"/>
          <w:color w:val="6D6E70"/>
          <w:sz w:val="22"/>
        </w:rPr>
        <w:t xml:space="preserve"> nyob </w:t>
      </w:r>
      <w:proofErr w:type="spellStart"/>
      <w:r w:rsidRPr="00A633F1">
        <w:rPr>
          <w:rFonts w:cs="Arial"/>
          <w:color w:val="6D6E70"/>
          <w:sz w:val="22"/>
        </w:rPr>
        <w:t>hauv</w:t>
      </w:r>
      <w:proofErr w:type="spellEnd"/>
      <w:r w:rsidRPr="00A633F1">
        <w:rPr>
          <w:rFonts w:cs="Arial"/>
          <w:color w:val="6D6E70"/>
          <w:sz w:val="22"/>
        </w:rPr>
        <w:t xml:space="preserve"> Fresno </w:t>
      </w:r>
      <w:proofErr w:type="spellStart"/>
      <w:r w:rsidRPr="00A633F1">
        <w:rPr>
          <w:rFonts w:cs="Arial"/>
          <w:color w:val="6D6E70"/>
          <w:sz w:val="22"/>
        </w:rPr>
        <w:t>hnub</w:t>
      </w:r>
      <w:proofErr w:type="spellEnd"/>
      <w:r w:rsidRPr="00A633F1">
        <w:rPr>
          <w:rFonts w:cs="Arial"/>
          <w:color w:val="6D6E70"/>
          <w:sz w:val="22"/>
        </w:rPr>
        <w:t xml:space="preserve"> </w:t>
      </w:r>
      <w:proofErr w:type="spellStart"/>
      <w:r w:rsidRPr="00A633F1">
        <w:rPr>
          <w:rFonts w:cs="Arial"/>
          <w:color w:val="6D6E70"/>
          <w:sz w:val="22"/>
        </w:rPr>
        <w:t>nyoog</w:t>
      </w:r>
      <w:proofErr w:type="spellEnd"/>
      <w:r w:rsidRPr="00A633F1">
        <w:rPr>
          <w:rFonts w:cs="Arial"/>
          <w:color w:val="6D6E70"/>
          <w:sz w:val="22"/>
        </w:rPr>
        <w:t xml:space="preserve"> 65-74 thiab </w:t>
      </w:r>
      <w:proofErr w:type="spellStart"/>
      <w:r w:rsidR="007479D3" w:rsidRPr="00A633F1">
        <w:rPr>
          <w:rFonts w:cs="Arial"/>
          <w:color w:val="6D6E70"/>
          <w:sz w:val="22"/>
        </w:rPr>
        <w:t>siab</w:t>
      </w:r>
      <w:proofErr w:type="spellEnd"/>
      <w:r w:rsidR="007479D3" w:rsidRPr="00A633F1">
        <w:rPr>
          <w:rFonts w:cs="Arial"/>
          <w:color w:val="6D6E70"/>
          <w:sz w:val="22"/>
        </w:rPr>
        <w:t xml:space="preserve"> </w:t>
      </w:r>
      <w:proofErr w:type="spellStart"/>
      <w:r w:rsidRPr="00A633F1">
        <w:rPr>
          <w:rFonts w:cs="Arial"/>
          <w:color w:val="6D6E70"/>
          <w:sz w:val="22"/>
        </w:rPr>
        <w:t>tshaj</w:t>
      </w:r>
      <w:proofErr w:type="spellEnd"/>
      <w:r w:rsidR="007479D3" w:rsidRPr="00A633F1">
        <w:rPr>
          <w:rFonts w:cs="Arial"/>
          <w:color w:val="6D6E70"/>
          <w:sz w:val="22"/>
        </w:rPr>
        <w:t xml:space="preserve"> </w:t>
      </w:r>
      <w:proofErr w:type="spellStart"/>
      <w:r w:rsidR="007479D3" w:rsidRPr="00A633F1">
        <w:rPr>
          <w:rFonts w:cs="Arial"/>
          <w:color w:val="6D6E70"/>
          <w:sz w:val="22"/>
        </w:rPr>
        <w:t>ntawv</w:t>
      </w:r>
      <w:proofErr w:type="spellEnd"/>
      <w:r w:rsidRPr="00A633F1">
        <w:rPr>
          <w:rFonts w:cs="Arial"/>
          <w:color w:val="6D6E70"/>
          <w:sz w:val="22"/>
        </w:rPr>
        <w:t xml:space="preserve"> thiab 54.8% ntawm </w:t>
      </w:r>
      <w:proofErr w:type="spellStart"/>
      <w:r w:rsidRPr="00A633F1">
        <w:rPr>
          <w:rFonts w:cs="Arial"/>
          <w:color w:val="6D6E70"/>
          <w:sz w:val="22"/>
        </w:rPr>
        <w:t>cov</w:t>
      </w:r>
      <w:proofErr w:type="spellEnd"/>
      <w:r w:rsidRPr="00A633F1">
        <w:rPr>
          <w:rFonts w:cs="Arial"/>
          <w:color w:val="6D6E70"/>
          <w:sz w:val="22"/>
        </w:rPr>
        <w:t xml:space="preserve"> </w:t>
      </w:r>
      <w:proofErr w:type="spellStart"/>
      <w:r w:rsidRPr="00A633F1">
        <w:rPr>
          <w:rFonts w:cs="Arial"/>
          <w:color w:val="6D6E70"/>
          <w:sz w:val="22"/>
        </w:rPr>
        <w:t>neeg</w:t>
      </w:r>
      <w:proofErr w:type="spellEnd"/>
      <w:r w:rsidRPr="00A633F1">
        <w:rPr>
          <w:rFonts w:cs="Arial"/>
          <w:color w:val="6D6E70"/>
          <w:sz w:val="22"/>
        </w:rPr>
        <w:t xml:space="preserve"> nyob </w:t>
      </w:r>
      <w:proofErr w:type="spellStart"/>
      <w:r w:rsidRPr="00A633F1">
        <w:rPr>
          <w:rFonts w:cs="Arial"/>
          <w:color w:val="6D6E70"/>
          <w:sz w:val="22"/>
        </w:rPr>
        <w:t>hauv</w:t>
      </w:r>
      <w:proofErr w:type="spellEnd"/>
      <w:r w:rsidRPr="00A633F1">
        <w:rPr>
          <w:rFonts w:cs="Arial"/>
          <w:color w:val="6D6E70"/>
          <w:sz w:val="22"/>
        </w:rPr>
        <w:t xml:space="preserve"> </w:t>
      </w:r>
      <w:proofErr w:type="spellStart"/>
      <w:r w:rsidRPr="00A633F1">
        <w:rPr>
          <w:rFonts w:cs="Arial"/>
          <w:color w:val="6D6E70"/>
          <w:sz w:val="22"/>
        </w:rPr>
        <w:t>hnub</w:t>
      </w:r>
      <w:proofErr w:type="spellEnd"/>
      <w:r w:rsidRPr="00A633F1">
        <w:rPr>
          <w:rFonts w:cs="Arial"/>
          <w:color w:val="6D6E70"/>
          <w:sz w:val="22"/>
        </w:rPr>
        <w:t xml:space="preserve"> </w:t>
      </w:r>
      <w:proofErr w:type="spellStart"/>
      <w:r w:rsidRPr="00A633F1">
        <w:rPr>
          <w:rFonts w:cs="Arial"/>
          <w:color w:val="6D6E70"/>
          <w:sz w:val="22"/>
        </w:rPr>
        <w:t>nyoog</w:t>
      </w:r>
      <w:proofErr w:type="spellEnd"/>
      <w:r w:rsidRPr="00A633F1">
        <w:rPr>
          <w:rFonts w:cs="Arial"/>
          <w:color w:val="6D6E70"/>
          <w:sz w:val="22"/>
        </w:rPr>
        <w:t xml:space="preserve"> 75 thiab </w:t>
      </w:r>
      <w:r w:rsidR="007479D3" w:rsidRPr="00A633F1">
        <w:rPr>
          <w:rFonts w:cs="Arial"/>
          <w:color w:val="6D6E70"/>
          <w:sz w:val="22"/>
        </w:rPr>
        <w:t xml:space="preserve">muaj </w:t>
      </w:r>
      <w:proofErr w:type="spellStart"/>
      <w:r w:rsidR="007479D3" w:rsidRPr="00A633F1">
        <w:rPr>
          <w:rFonts w:cs="Arial"/>
          <w:color w:val="6D6E70"/>
          <w:sz w:val="22"/>
        </w:rPr>
        <w:t>ib</w:t>
      </w:r>
      <w:proofErr w:type="spellEnd"/>
      <w:r w:rsidRPr="00A633F1">
        <w:rPr>
          <w:rFonts w:cs="Arial"/>
          <w:color w:val="6D6E70"/>
          <w:sz w:val="22"/>
        </w:rPr>
        <w:t xml:space="preserve"> </w:t>
      </w:r>
      <w:proofErr w:type="spellStart"/>
      <w:r w:rsidRPr="00A633F1">
        <w:rPr>
          <w:rFonts w:cs="Arial"/>
          <w:color w:val="6D6E70"/>
          <w:sz w:val="22"/>
        </w:rPr>
        <w:t>los</w:t>
      </w:r>
      <w:proofErr w:type="spellEnd"/>
      <w:r w:rsidR="007479D3" w:rsidRPr="00A633F1">
        <w:rPr>
          <w:rFonts w:cs="Arial"/>
          <w:color w:val="6D6E70"/>
          <w:sz w:val="22"/>
        </w:rPr>
        <w:t xml:space="preserve"> </w:t>
      </w:r>
      <w:r w:rsidRPr="00A633F1">
        <w:rPr>
          <w:rFonts w:cs="Arial"/>
          <w:color w:val="6D6E70"/>
          <w:sz w:val="22"/>
        </w:rPr>
        <w:t xml:space="preserve">sis </w:t>
      </w:r>
      <w:proofErr w:type="spellStart"/>
      <w:r w:rsidRPr="00A633F1">
        <w:rPr>
          <w:rFonts w:cs="Arial"/>
          <w:color w:val="6D6E70"/>
          <w:sz w:val="22"/>
        </w:rPr>
        <w:t>ntau</w:t>
      </w:r>
      <w:proofErr w:type="spellEnd"/>
      <w:r w:rsidRPr="00A633F1">
        <w:rPr>
          <w:rFonts w:cs="Arial"/>
          <w:color w:val="6D6E70"/>
          <w:sz w:val="22"/>
        </w:rPr>
        <w:t xml:space="preserve"> qhov </w:t>
      </w:r>
      <w:proofErr w:type="spellStart"/>
      <w:r w:rsidRPr="00A633F1">
        <w:rPr>
          <w:rFonts w:cs="Arial"/>
          <w:color w:val="6D6E70"/>
          <w:sz w:val="22"/>
        </w:rPr>
        <w:t>kev</w:t>
      </w:r>
      <w:proofErr w:type="spellEnd"/>
      <w:r w:rsidRPr="00A633F1">
        <w:rPr>
          <w:rFonts w:cs="Arial"/>
          <w:color w:val="6D6E70"/>
          <w:sz w:val="22"/>
        </w:rPr>
        <w:t xml:space="preserve"> </w:t>
      </w:r>
      <w:proofErr w:type="spellStart"/>
      <w:r w:rsidRPr="00A633F1">
        <w:rPr>
          <w:rFonts w:cs="Arial"/>
          <w:color w:val="6D6E70"/>
          <w:sz w:val="22"/>
        </w:rPr>
        <w:t>tsis</w:t>
      </w:r>
      <w:proofErr w:type="spellEnd"/>
      <w:r w:rsidRPr="00A633F1">
        <w:rPr>
          <w:rFonts w:cs="Arial"/>
          <w:color w:val="6D6E70"/>
          <w:sz w:val="22"/>
        </w:rPr>
        <w:t xml:space="preserve"> </w:t>
      </w:r>
      <w:proofErr w:type="spellStart"/>
      <w:r w:rsidRPr="00A633F1">
        <w:rPr>
          <w:rFonts w:cs="Arial"/>
          <w:color w:val="6D6E70"/>
          <w:sz w:val="22"/>
        </w:rPr>
        <w:t>taus</w:t>
      </w:r>
      <w:proofErr w:type="spellEnd"/>
      <w:r w:rsidRPr="00A633F1">
        <w:rPr>
          <w:rFonts w:cs="Arial"/>
          <w:color w:val="6D6E70"/>
          <w:sz w:val="22"/>
        </w:rPr>
        <w:t>.</w:t>
      </w:r>
    </w:p>
    <w:p w14:paraId="5B2CB89B" w14:textId="641F4C95" w:rsidR="00115C44" w:rsidRPr="00A633F1" w:rsidRDefault="00115C44" w:rsidP="00115C44">
      <w:pPr>
        <w:spacing w:before="120" w:after="120"/>
        <w:jc w:val="both"/>
        <w:rPr>
          <w:rFonts w:cs="Arial"/>
          <w:b/>
          <w:color w:val="F3B631"/>
          <w:sz w:val="22"/>
        </w:rPr>
      </w:pPr>
      <w:proofErr w:type="spellStart"/>
      <w:r w:rsidRPr="00A633F1">
        <w:rPr>
          <w:rFonts w:cs="Arial"/>
          <w:b/>
          <w:color w:val="F3B631"/>
          <w:sz w:val="22"/>
        </w:rPr>
        <w:t>Cov</w:t>
      </w:r>
      <w:proofErr w:type="spellEnd"/>
      <w:r w:rsidRPr="00A633F1">
        <w:rPr>
          <w:rFonts w:cs="Arial"/>
          <w:b/>
          <w:color w:val="F3B631"/>
          <w:sz w:val="22"/>
        </w:rPr>
        <w:t xml:space="preserve"> </w:t>
      </w:r>
      <w:proofErr w:type="spellStart"/>
      <w:r w:rsidRPr="00A633F1">
        <w:rPr>
          <w:rFonts w:cs="Arial"/>
          <w:b/>
          <w:color w:val="F3B631"/>
          <w:sz w:val="22"/>
        </w:rPr>
        <w:t>neeg</w:t>
      </w:r>
      <w:proofErr w:type="spellEnd"/>
      <w:r w:rsidRPr="00A633F1">
        <w:rPr>
          <w:rFonts w:cs="Arial"/>
          <w:b/>
          <w:color w:val="F3B631"/>
          <w:sz w:val="22"/>
        </w:rPr>
        <w:t xml:space="preserve"> </w:t>
      </w:r>
      <w:proofErr w:type="spellStart"/>
      <w:r w:rsidR="007479D3" w:rsidRPr="00A633F1">
        <w:rPr>
          <w:rFonts w:cs="Arial"/>
          <w:b/>
          <w:color w:val="F3B631"/>
          <w:sz w:val="22"/>
        </w:rPr>
        <w:t>xiam</w:t>
      </w:r>
      <w:proofErr w:type="spellEnd"/>
      <w:r w:rsidR="007479D3" w:rsidRPr="00A633F1">
        <w:rPr>
          <w:rFonts w:cs="Arial"/>
          <w:b/>
          <w:color w:val="F3B631"/>
          <w:sz w:val="22"/>
        </w:rPr>
        <w:t xml:space="preserve"> </w:t>
      </w:r>
      <w:proofErr w:type="spellStart"/>
      <w:r w:rsidR="007479D3" w:rsidRPr="00A633F1">
        <w:rPr>
          <w:rFonts w:cs="Arial"/>
          <w:b/>
          <w:color w:val="F3B631"/>
          <w:sz w:val="22"/>
        </w:rPr>
        <w:t>oob</w:t>
      </w:r>
      <w:proofErr w:type="spellEnd"/>
      <w:r w:rsidR="007479D3" w:rsidRPr="00A633F1">
        <w:rPr>
          <w:rFonts w:cs="Arial"/>
          <w:b/>
          <w:color w:val="F3B631"/>
          <w:sz w:val="22"/>
        </w:rPr>
        <w:t xml:space="preserve"> </w:t>
      </w:r>
      <w:proofErr w:type="spellStart"/>
      <w:r w:rsidR="007479D3" w:rsidRPr="00A633F1">
        <w:rPr>
          <w:rFonts w:cs="Arial"/>
          <w:b/>
          <w:color w:val="F3B631"/>
          <w:sz w:val="22"/>
        </w:rPr>
        <w:t>qhab</w:t>
      </w:r>
      <w:proofErr w:type="spellEnd"/>
    </w:p>
    <w:p w14:paraId="5DB2FB35" w14:textId="67993BF9" w:rsidR="00115C44" w:rsidRPr="00B8288B" w:rsidRDefault="00115C44" w:rsidP="00115C44">
      <w:pPr>
        <w:keepNext/>
        <w:spacing w:before="120" w:after="120"/>
        <w:jc w:val="both"/>
        <w:rPr>
          <w:rFonts w:cs="Arial"/>
          <w:color w:val="6D6E70"/>
          <w:szCs w:val="24"/>
        </w:rPr>
      </w:pPr>
      <w:proofErr w:type="spellStart"/>
      <w:r w:rsidRPr="00A633F1">
        <w:rPr>
          <w:rFonts w:cs="Arial"/>
          <w:color w:val="6D6E70"/>
          <w:sz w:val="22"/>
        </w:rPr>
        <w:t>Kwv</w:t>
      </w:r>
      <w:proofErr w:type="spellEnd"/>
      <w:r w:rsidRPr="00A633F1">
        <w:rPr>
          <w:rFonts w:cs="Arial"/>
          <w:color w:val="6D6E70"/>
          <w:sz w:val="22"/>
        </w:rPr>
        <w:t xml:space="preserve"> </w:t>
      </w:r>
      <w:proofErr w:type="spellStart"/>
      <w:r w:rsidRPr="00A633F1">
        <w:rPr>
          <w:rFonts w:cs="Arial"/>
          <w:color w:val="6D6E70"/>
          <w:sz w:val="22"/>
        </w:rPr>
        <w:t>yees</w:t>
      </w:r>
      <w:proofErr w:type="spellEnd"/>
      <w:r w:rsidRPr="00A633F1">
        <w:rPr>
          <w:rFonts w:cs="Arial"/>
          <w:color w:val="6D6E70"/>
          <w:sz w:val="22"/>
        </w:rPr>
        <w:t xml:space="preserve"> li 14.2% ntawm </w:t>
      </w:r>
      <w:proofErr w:type="spellStart"/>
      <w:r w:rsidRPr="00A633F1">
        <w:rPr>
          <w:rFonts w:cs="Arial"/>
          <w:color w:val="6D6E70"/>
          <w:sz w:val="22"/>
        </w:rPr>
        <w:t>cov</w:t>
      </w:r>
      <w:proofErr w:type="spellEnd"/>
      <w:r w:rsidRPr="00A633F1">
        <w:rPr>
          <w:rFonts w:cs="Arial"/>
          <w:color w:val="6D6E70"/>
          <w:sz w:val="22"/>
        </w:rPr>
        <w:t xml:space="preserve"> </w:t>
      </w:r>
      <w:proofErr w:type="spellStart"/>
      <w:r w:rsidRPr="00A633F1">
        <w:rPr>
          <w:rFonts w:cs="Arial"/>
          <w:color w:val="6D6E70"/>
          <w:sz w:val="22"/>
        </w:rPr>
        <w:t>neeg</w:t>
      </w:r>
      <w:proofErr w:type="spellEnd"/>
      <w:r w:rsidRPr="00A633F1">
        <w:rPr>
          <w:rFonts w:cs="Arial"/>
          <w:color w:val="6D6E70"/>
          <w:sz w:val="22"/>
        </w:rPr>
        <w:t xml:space="preserve"> nyob </w:t>
      </w:r>
      <w:proofErr w:type="spellStart"/>
      <w:r w:rsidRPr="00A633F1">
        <w:rPr>
          <w:rFonts w:cs="Arial"/>
          <w:color w:val="6D6E70"/>
          <w:sz w:val="22"/>
        </w:rPr>
        <w:t>hauv</w:t>
      </w:r>
      <w:proofErr w:type="spellEnd"/>
      <w:r w:rsidRPr="00A633F1">
        <w:rPr>
          <w:rFonts w:cs="Arial"/>
          <w:color w:val="6D6E70"/>
          <w:sz w:val="22"/>
        </w:rPr>
        <w:t xml:space="preserve"> Fresno muaj </w:t>
      </w:r>
      <w:proofErr w:type="spellStart"/>
      <w:r w:rsidRPr="00A633F1">
        <w:rPr>
          <w:rFonts w:cs="Arial"/>
          <w:color w:val="6D6E70"/>
          <w:sz w:val="22"/>
        </w:rPr>
        <w:t>tsawg</w:t>
      </w:r>
      <w:proofErr w:type="spellEnd"/>
      <w:r w:rsidRPr="00A633F1">
        <w:rPr>
          <w:rFonts w:cs="Arial"/>
          <w:color w:val="6D6E70"/>
          <w:sz w:val="22"/>
        </w:rPr>
        <w:t xml:space="preserve"> </w:t>
      </w:r>
      <w:proofErr w:type="spellStart"/>
      <w:r w:rsidRPr="00A633F1">
        <w:rPr>
          <w:rFonts w:cs="Arial"/>
          <w:color w:val="6D6E70"/>
          <w:sz w:val="22"/>
        </w:rPr>
        <w:t>kawg</w:t>
      </w:r>
      <w:proofErr w:type="spellEnd"/>
      <w:r w:rsidRPr="00A633F1">
        <w:rPr>
          <w:rFonts w:cs="Arial"/>
          <w:color w:val="6D6E70"/>
          <w:sz w:val="22"/>
        </w:rPr>
        <w:t xml:space="preserve"> yog </w:t>
      </w:r>
      <w:proofErr w:type="spellStart"/>
      <w:r w:rsidRPr="00A633F1">
        <w:rPr>
          <w:rFonts w:cs="Arial"/>
          <w:color w:val="6D6E70"/>
          <w:sz w:val="22"/>
        </w:rPr>
        <w:t>ib</w:t>
      </w:r>
      <w:proofErr w:type="spellEnd"/>
      <w:r w:rsidRPr="00A633F1">
        <w:rPr>
          <w:rFonts w:cs="Arial"/>
          <w:color w:val="6D6E70"/>
          <w:sz w:val="22"/>
        </w:rPr>
        <w:t xml:space="preserve"> </w:t>
      </w:r>
      <w:proofErr w:type="spellStart"/>
      <w:r w:rsidRPr="00A633F1">
        <w:rPr>
          <w:rFonts w:cs="Arial"/>
          <w:color w:val="6D6E70"/>
          <w:sz w:val="22"/>
        </w:rPr>
        <w:t>qho</w:t>
      </w:r>
      <w:proofErr w:type="spellEnd"/>
      <w:r w:rsidRPr="00A633F1">
        <w:rPr>
          <w:rFonts w:cs="Arial"/>
          <w:color w:val="6D6E70"/>
          <w:sz w:val="22"/>
        </w:rPr>
        <w:t xml:space="preserve"> </w:t>
      </w:r>
      <w:proofErr w:type="spellStart"/>
      <w:r w:rsidRPr="00A633F1">
        <w:rPr>
          <w:rFonts w:cs="Arial"/>
          <w:color w:val="6D6E70"/>
          <w:sz w:val="22"/>
        </w:rPr>
        <w:t>kev</w:t>
      </w:r>
      <w:proofErr w:type="spellEnd"/>
      <w:r w:rsidRPr="00A633F1">
        <w:rPr>
          <w:rFonts w:cs="Arial"/>
          <w:color w:val="6D6E70"/>
          <w:sz w:val="22"/>
        </w:rPr>
        <w:t xml:space="preserve"> </w:t>
      </w:r>
      <w:proofErr w:type="spellStart"/>
      <w:r w:rsidRPr="00A633F1">
        <w:rPr>
          <w:rFonts w:cs="Arial"/>
          <w:color w:val="6D6E70"/>
          <w:sz w:val="22"/>
        </w:rPr>
        <w:t>xiam</w:t>
      </w:r>
      <w:proofErr w:type="spellEnd"/>
      <w:r w:rsidRPr="00A633F1">
        <w:rPr>
          <w:rFonts w:cs="Arial"/>
          <w:color w:val="6D6E70"/>
          <w:sz w:val="22"/>
        </w:rPr>
        <w:t xml:space="preserve"> </w:t>
      </w:r>
      <w:proofErr w:type="spellStart"/>
      <w:r w:rsidRPr="00A633F1">
        <w:rPr>
          <w:rFonts w:cs="Arial"/>
          <w:color w:val="6D6E70"/>
          <w:sz w:val="22"/>
        </w:rPr>
        <w:t>oob</w:t>
      </w:r>
      <w:proofErr w:type="spellEnd"/>
      <w:r w:rsidRPr="00A633F1">
        <w:rPr>
          <w:rFonts w:cs="Arial"/>
          <w:color w:val="6D6E70"/>
          <w:sz w:val="22"/>
        </w:rPr>
        <w:t xml:space="preserve"> </w:t>
      </w:r>
      <w:proofErr w:type="spellStart"/>
      <w:r w:rsidRPr="00A633F1">
        <w:rPr>
          <w:rFonts w:cs="Arial"/>
          <w:color w:val="6D6E70"/>
          <w:sz w:val="22"/>
        </w:rPr>
        <w:t>qhab</w:t>
      </w:r>
      <w:proofErr w:type="spellEnd"/>
      <w:r w:rsidRPr="00A633F1">
        <w:rPr>
          <w:rFonts w:cs="Arial"/>
          <w:color w:val="6D6E70"/>
          <w:sz w:val="22"/>
        </w:rPr>
        <w:t xml:space="preserve"> </w:t>
      </w:r>
      <w:proofErr w:type="spellStart"/>
      <w:r w:rsidRPr="00A633F1">
        <w:rPr>
          <w:rFonts w:cs="Arial"/>
          <w:color w:val="6D6E70"/>
          <w:sz w:val="22"/>
        </w:rPr>
        <w:t>txij</w:t>
      </w:r>
      <w:proofErr w:type="spellEnd"/>
      <w:r w:rsidRPr="00A633F1">
        <w:rPr>
          <w:rFonts w:cs="Arial"/>
          <w:color w:val="6D6E70"/>
          <w:sz w:val="22"/>
        </w:rPr>
        <w:t xml:space="preserve"> li </w:t>
      </w:r>
      <w:proofErr w:type="spellStart"/>
      <w:r w:rsidRPr="00A633F1">
        <w:rPr>
          <w:rFonts w:cs="Arial"/>
          <w:color w:val="6D6E70"/>
          <w:sz w:val="22"/>
        </w:rPr>
        <w:t>xyoo</w:t>
      </w:r>
      <w:proofErr w:type="spellEnd"/>
      <w:r w:rsidRPr="00A633F1">
        <w:rPr>
          <w:rFonts w:cs="Arial"/>
          <w:color w:val="6D6E70"/>
          <w:sz w:val="22"/>
        </w:rPr>
        <w:t xml:space="preserve"> 2023. </w:t>
      </w:r>
      <w:proofErr w:type="spellStart"/>
      <w:r w:rsidRPr="00A633F1">
        <w:rPr>
          <w:rFonts w:cs="Arial"/>
          <w:color w:val="6D6E70"/>
          <w:sz w:val="22"/>
        </w:rPr>
        <w:t>Cov</w:t>
      </w:r>
      <w:proofErr w:type="spellEnd"/>
      <w:r w:rsidRPr="00A633F1">
        <w:rPr>
          <w:rFonts w:cs="Arial"/>
          <w:color w:val="6D6E70"/>
          <w:sz w:val="22"/>
        </w:rPr>
        <w:t xml:space="preserve"> </w:t>
      </w:r>
      <w:proofErr w:type="spellStart"/>
      <w:r w:rsidRPr="00A633F1">
        <w:rPr>
          <w:rFonts w:cs="Arial"/>
          <w:color w:val="6D6E70"/>
          <w:sz w:val="22"/>
        </w:rPr>
        <w:t>neeg</w:t>
      </w:r>
      <w:proofErr w:type="spellEnd"/>
      <w:r w:rsidRPr="00A633F1">
        <w:rPr>
          <w:rFonts w:cs="Arial"/>
          <w:color w:val="6D6E70"/>
          <w:sz w:val="22"/>
        </w:rPr>
        <w:t xml:space="preserve"> </w:t>
      </w:r>
      <w:proofErr w:type="spellStart"/>
      <w:r w:rsidRPr="00A633F1">
        <w:rPr>
          <w:rFonts w:cs="Arial"/>
          <w:color w:val="6D6E70"/>
          <w:sz w:val="22"/>
        </w:rPr>
        <w:t>xiam</w:t>
      </w:r>
      <w:proofErr w:type="spellEnd"/>
      <w:r w:rsidRPr="00A633F1">
        <w:rPr>
          <w:rFonts w:cs="Arial"/>
          <w:color w:val="6D6E70"/>
          <w:sz w:val="22"/>
        </w:rPr>
        <w:t xml:space="preserve"> </w:t>
      </w:r>
      <w:proofErr w:type="spellStart"/>
      <w:r w:rsidRPr="00A633F1">
        <w:rPr>
          <w:rFonts w:cs="Arial"/>
          <w:color w:val="6D6E70"/>
          <w:sz w:val="22"/>
        </w:rPr>
        <w:t>oob</w:t>
      </w:r>
      <w:proofErr w:type="spellEnd"/>
      <w:r w:rsidRPr="00A633F1">
        <w:rPr>
          <w:rFonts w:cs="Arial"/>
          <w:color w:val="6D6E70"/>
          <w:sz w:val="22"/>
        </w:rPr>
        <w:t xml:space="preserve"> </w:t>
      </w:r>
      <w:proofErr w:type="spellStart"/>
      <w:r w:rsidRPr="00A633F1">
        <w:rPr>
          <w:rFonts w:cs="Arial"/>
          <w:color w:val="6D6E70"/>
          <w:sz w:val="22"/>
        </w:rPr>
        <w:t>khab</w:t>
      </w:r>
      <w:proofErr w:type="spellEnd"/>
      <w:r w:rsidRPr="00A633F1">
        <w:rPr>
          <w:rFonts w:cs="Arial"/>
          <w:color w:val="6D6E70"/>
          <w:sz w:val="22"/>
        </w:rPr>
        <w:t xml:space="preserve"> </w:t>
      </w:r>
      <w:proofErr w:type="spellStart"/>
      <w:r w:rsidRPr="00A633F1">
        <w:rPr>
          <w:rFonts w:cs="Arial"/>
          <w:color w:val="6D6E70"/>
          <w:sz w:val="22"/>
        </w:rPr>
        <w:t>yuav</w:t>
      </w:r>
      <w:proofErr w:type="spellEnd"/>
      <w:r w:rsidRPr="00A633F1">
        <w:rPr>
          <w:rFonts w:cs="Arial"/>
          <w:color w:val="6D6E70"/>
          <w:sz w:val="22"/>
        </w:rPr>
        <w:t xml:space="preserve"> xav tau </w:t>
      </w:r>
      <w:proofErr w:type="spellStart"/>
      <w:r w:rsidRPr="00A633F1">
        <w:rPr>
          <w:rFonts w:cs="Arial"/>
          <w:color w:val="6D6E70"/>
          <w:sz w:val="22"/>
        </w:rPr>
        <w:t>cov</w:t>
      </w:r>
      <w:proofErr w:type="spellEnd"/>
      <w:r w:rsidRPr="00A633F1">
        <w:rPr>
          <w:rFonts w:cs="Arial"/>
          <w:color w:val="6D6E70"/>
          <w:sz w:val="22"/>
        </w:rPr>
        <w:t xml:space="preserve"> </w:t>
      </w:r>
      <w:proofErr w:type="spellStart"/>
      <w:r w:rsidRPr="00A633F1">
        <w:rPr>
          <w:rFonts w:cs="Arial"/>
          <w:color w:val="6D6E70"/>
          <w:sz w:val="22"/>
        </w:rPr>
        <w:t>tsev</w:t>
      </w:r>
      <w:proofErr w:type="spellEnd"/>
      <w:r w:rsidRPr="00A633F1">
        <w:rPr>
          <w:rFonts w:cs="Arial"/>
          <w:color w:val="6D6E70"/>
          <w:sz w:val="22"/>
        </w:rPr>
        <w:t xml:space="preserve"> </w:t>
      </w:r>
      <w:proofErr w:type="spellStart"/>
      <w:r w:rsidRPr="00A633F1">
        <w:rPr>
          <w:rFonts w:cs="Arial"/>
          <w:color w:val="6D6E70"/>
          <w:sz w:val="22"/>
        </w:rPr>
        <w:t>tshwj</w:t>
      </w:r>
      <w:proofErr w:type="spellEnd"/>
      <w:r w:rsidRPr="00A633F1">
        <w:rPr>
          <w:rFonts w:cs="Arial"/>
          <w:color w:val="6D6E70"/>
          <w:sz w:val="22"/>
        </w:rPr>
        <w:t xml:space="preserve"> </w:t>
      </w:r>
      <w:proofErr w:type="spellStart"/>
      <w:r w:rsidRPr="00A633F1">
        <w:rPr>
          <w:rFonts w:cs="Arial"/>
          <w:color w:val="6D6E70"/>
          <w:sz w:val="22"/>
        </w:rPr>
        <w:t>xeeb</w:t>
      </w:r>
      <w:proofErr w:type="spellEnd"/>
      <w:r w:rsidRPr="00A633F1">
        <w:rPr>
          <w:rFonts w:cs="Arial"/>
          <w:color w:val="6D6E70"/>
          <w:sz w:val="22"/>
        </w:rPr>
        <w:t xml:space="preserve"> </w:t>
      </w:r>
      <w:proofErr w:type="spellStart"/>
      <w:r w:rsidRPr="00A633F1">
        <w:rPr>
          <w:rFonts w:cs="Arial"/>
          <w:color w:val="6D6E70"/>
          <w:sz w:val="22"/>
        </w:rPr>
        <w:t>nrog</w:t>
      </w:r>
      <w:proofErr w:type="spellEnd"/>
      <w:r w:rsidRPr="00A633F1">
        <w:rPr>
          <w:rFonts w:cs="Arial"/>
          <w:color w:val="6D6E70"/>
          <w:sz w:val="22"/>
        </w:rPr>
        <w:t xml:space="preserve"> </w:t>
      </w:r>
      <w:proofErr w:type="spellStart"/>
      <w:r w:rsidRPr="00A633F1">
        <w:rPr>
          <w:rFonts w:cs="Arial"/>
          <w:color w:val="6D6E70"/>
          <w:sz w:val="22"/>
        </w:rPr>
        <w:t>kev</w:t>
      </w:r>
      <w:proofErr w:type="spellEnd"/>
      <w:r w:rsidRPr="00A633F1">
        <w:rPr>
          <w:rFonts w:cs="Arial"/>
          <w:color w:val="6D6E70"/>
          <w:sz w:val="22"/>
        </w:rPr>
        <w:t xml:space="preserve"> </w:t>
      </w:r>
      <w:proofErr w:type="spellStart"/>
      <w:r w:rsidRPr="00A633F1">
        <w:rPr>
          <w:rFonts w:cs="Arial"/>
          <w:color w:val="6D6E70"/>
          <w:sz w:val="22"/>
        </w:rPr>
        <w:t>hloov</w:t>
      </w:r>
      <w:proofErr w:type="spellEnd"/>
      <w:r w:rsidRPr="00A633F1">
        <w:rPr>
          <w:rFonts w:cs="Arial"/>
          <w:color w:val="6D6E70"/>
          <w:sz w:val="22"/>
        </w:rPr>
        <w:t xml:space="preserve"> </w:t>
      </w:r>
      <w:proofErr w:type="spellStart"/>
      <w:r w:rsidRPr="00A633F1">
        <w:rPr>
          <w:rFonts w:cs="Arial"/>
          <w:color w:val="6D6E70"/>
          <w:sz w:val="22"/>
        </w:rPr>
        <w:t>kho</w:t>
      </w:r>
      <w:proofErr w:type="spellEnd"/>
      <w:r w:rsidRPr="00A633F1">
        <w:rPr>
          <w:rFonts w:cs="Arial"/>
          <w:color w:val="6D6E70"/>
          <w:sz w:val="22"/>
        </w:rPr>
        <w:t xml:space="preserve"> </w:t>
      </w:r>
      <w:proofErr w:type="spellStart"/>
      <w:r w:rsidRPr="00A633F1">
        <w:rPr>
          <w:rFonts w:cs="Arial"/>
          <w:color w:val="6D6E70"/>
          <w:sz w:val="22"/>
        </w:rPr>
        <w:t>kom</w:t>
      </w:r>
      <w:proofErr w:type="spellEnd"/>
      <w:r w:rsidRPr="00A633F1">
        <w:rPr>
          <w:rFonts w:cs="Arial"/>
          <w:color w:val="6D6E70"/>
          <w:sz w:val="22"/>
        </w:rPr>
        <w:t xml:space="preserve"> </w:t>
      </w:r>
      <w:proofErr w:type="spellStart"/>
      <w:r w:rsidRPr="00A633F1">
        <w:rPr>
          <w:rFonts w:cs="Arial"/>
          <w:color w:val="6D6E70"/>
          <w:sz w:val="22"/>
        </w:rPr>
        <w:t>yooj</w:t>
      </w:r>
      <w:proofErr w:type="spellEnd"/>
      <w:r w:rsidRPr="00A633F1">
        <w:rPr>
          <w:rFonts w:cs="Arial"/>
          <w:color w:val="6D6E70"/>
          <w:sz w:val="22"/>
        </w:rPr>
        <w:t xml:space="preserve"> </w:t>
      </w:r>
      <w:proofErr w:type="spellStart"/>
      <w:r w:rsidRPr="00A633F1">
        <w:rPr>
          <w:rFonts w:cs="Arial"/>
          <w:color w:val="6D6E70"/>
          <w:sz w:val="22"/>
        </w:rPr>
        <w:t>yim</w:t>
      </w:r>
      <w:proofErr w:type="spellEnd"/>
      <w:r w:rsidRPr="00A633F1">
        <w:rPr>
          <w:rFonts w:cs="Arial"/>
          <w:color w:val="6D6E70"/>
          <w:sz w:val="22"/>
        </w:rPr>
        <w:t xml:space="preserve"> </w:t>
      </w:r>
      <w:proofErr w:type="spellStart"/>
      <w:r w:rsidRPr="00A633F1">
        <w:rPr>
          <w:rFonts w:cs="Arial"/>
          <w:color w:val="6D6E70"/>
          <w:sz w:val="22"/>
        </w:rPr>
        <w:t>xws</w:t>
      </w:r>
      <w:proofErr w:type="spellEnd"/>
      <w:r w:rsidRPr="00A633F1">
        <w:rPr>
          <w:rFonts w:cs="Arial"/>
          <w:color w:val="6D6E70"/>
          <w:sz w:val="22"/>
        </w:rPr>
        <w:t xml:space="preserve"> li lub </w:t>
      </w:r>
      <w:proofErr w:type="spellStart"/>
      <w:r w:rsidRPr="00A633F1">
        <w:rPr>
          <w:rFonts w:cs="Arial"/>
          <w:color w:val="6D6E70"/>
          <w:sz w:val="22"/>
        </w:rPr>
        <w:t>rooj</w:t>
      </w:r>
      <w:proofErr w:type="spellEnd"/>
      <w:r w:rsidRPr="00A633F1">
        <w:rPr>
          <w:rFonts w:cs="Arial"/>
          <w:color w:val="6D6E70"/>
          <w:sz w:val="22"/>
        </w:rPr>
        <w:t xml:space="preserve"> </w:t>
      </w:r>
      <w:proofErr w:type="spellStart"/>
      <w:r w:rsidRPr="00A633F1">
        <w:rPr>
          <w:rFonts w:cs="Arial"/>
          <w:color w:val="6D6E70"/>
          <w:sz w:val="22"/>
        </w:rPr>
        <w:t>zaum</w:t>
      </w:r>
      <w:proofErr w:type="spellEnd"/>
      <w:r w:rsidRPr="00A633F1">
        <w:rPr>
          <w:rFonts w:cs="Arial"/>
          <w:color w:val="6D6E70"/>
          <w:sz w:val="22"/>
        </w:rPr>
        <w:t xml:space="preserve">, qhov </w:t>
      </w:r>
      <w:proofErr w:type="spellStart"/>
      <w:r w:rsidRPr="00A633F1">
        <w:rPr>
          <w:rFonts w:cs="Arial"/>
          <w:color w:val="6D6E70"/>
          <w:sz w:val="22"/>
        </w:rPr>
        <w:t>muag</w:t>
      </w:r>
      <w:proofErr w:type="spellEnd"/>
      <w:r w:rsidRPr="00A633F1">
        <w:rPr>
          <w:rFonts w:cs="Arial"/>
          <w:color w:val="6D6E70"/>
          <w:sz w:val="22"/>
        </w:rPr>
        <w:t xml:space="preserve"> pom </w:t>
      </w:r>
      <w:r w:rsidR="007479D3" w:rsidRPr="00A633F1">
        <w:rPr>
          <w:rFonts w:cs="Arial"/>
          <w:color w:val="6D6E70"/>
          <w:sz w:val="22"/>
        </w:rPr>
        <w:t xml:space="preserve">zoo </w:t>
      </w:r>
      <w:proofErr w:type="spellStart"/>
      <w:r w:rsidRPr="00A633F1">
        <w:rPr>
          <w:rFonts w:cs="Arial"/>
          <w:color w:val="6D6E70"/>
          <w:sz w:val="22"/>
        </w:rPr>
        <w:t>tsis</w:t>
      </w:r>
      <w:proofErr w:type="spellEnd"/>
      <w:r w:rsidRPr="00A633F1">
        <w:rPr>
          <w:rFonts w:cs="Arial"/>
          <w:color w:val="6D6E70"/>
          <w:sz w:val="22"/>
        </w:rPr>
        <w:t xml:space="preserve"> </w:t>
      </w:r>
      <w:proofErr w:type="spellStart"/>
      <w:r w:rsidRPr="00A633F1">
        <w:rPr>
          <w:rFonts w:cs="Arial"/>
          <w:color w:val="6D6E70"/>
          <w:sz w:val="22"/>
        </w:rPr>
        <w:t>txhob</w:t>
      </w:r>
      <w:proofErr w:type="spellEnd"/>
      <w:r w:rsidRPr="00A633F1">
        <w:rPr>
          <w:rFonts w:cs="Arial"/>
          <w:color w:val="6D6E70"/>
          <w:sz w:val="22"/>
        </w:rPr>
        <w:t xml:space="preserve"> </w:t>
      </w:r>
      <w:proofErr w:type="spellStart"/>
      <w:r w:rsidRPr="00A633F1">
        <w:rPr>
          <w:rFonts w:cs="Arial"/>
          <w:color w:val="6D6E70"/>
          <w:sz w:val="22"/>
        </w:rPr>
        <w:t>hnov</w:t>
      </w:r>
      <w:proofErr w:type="spellEnd"/>
      <w:r w:rsidRPr="00A633F1">
        <w:rPr>
          <w:rFonts w:cs="Arial"/>
          <w:color w:val="6D6E70"/>
          <w:sz w:val="22"/>
        </w:rPr>
        <w:t xml:space="preserve"> ​​​​</w:t>
      </w:r>
      <w:proofErr w:type="spellStart"/>
      <w:r w:rsidRPr="00A633F1">
        <w:rPr>
          <w:rFonts w:cs="Arial"/>
          <w:color w:val="6D6E70"/>
          <w:sz w:val="22"/>
        </w:rPr>
        <w:t>cov</w:t>
      </w:r>
      <w:proofErr w:type="spellEnd"/>
      <w:r w:rsidRPr="00A633F1">
        <w:rPr>
          <w:rFonts w:cs="Arial"/>
          <w:color w:val="6D6E70"/>
          <w:sz w:val="22"/>
        </w:rPr>
        <w:t xml:space="preserve"> </w:t>
      </w:r>
      <w:proofErr w:type="spellStart"/>
      <w:r w:rsidRPr="00A633F1">
        <w:rPr>
          <w:rFonts w:cs="Arial"/>
          <w:color w:val="6D6E70"/>
          <w:sz w:val="22"/>
        </w:rPr>
        <w:t>suab</w:t>
      </w:r>
      <w:proofErr w:type="spellEnd"/>
      <w:r w:rsidRPr="00A633F1">
        <w:rPr>
          <w:rFonts w:cs="Arial"/>
          <w:color w:val="6D6E70"/>
          <w:sz w:val="22"/>
        </w:rPr>
        <w:t xml:space="preserve"> </w:t>
      </w:r>
      <w:proofErr w:type="spellStart"/>
      <w:r w:rsidRPr="00A633F1">
        <w:rPr>
          <w:rFonts w:cs="Arial"/>
          <w:color w:val="6D6E70"/>
          <w:sz w:val="22"/>
        </w:rPr>
        <w:t>nrov</w:t>
      </w:r>
      <w:proofErr w:type="spellEnd"/>
      <w:r w:rsidRPr="00A633F1">
        <w:rPr>
          <w:rFonts w:cs="Arial"/>
          <w:color w:val="6D6E70"/>
          <w:sz w:val="22"/>
        </w:rPr>
        <w:t xml:space="preserve"> </w:t>
      </w:r>
      <w:r w:rsidR="007479D3" w:rsidRPr="00A633F1">
        <w:rPr>
          <w:rFonts w:cs="Arial"/>
          <w:color w:val="6D6E70"/>
          <w:sz w:val="22"/>
        </w:rPr>
        <w:t xml:space="preserve">sab </w:t>
      </w:r>
      <w:proofErr w:type="spellStart"/>
      <w:r w:rsidR="007479D3" w:rsidRPr="00A633F1">
        <w:rPr>
          <w:rFonts w:cs="Arial"/>
          <w:color w:val="6D6E70"/>
          <w:sz w:val="22"/>
        </w:rPr>
        <w:t>nrauv</w:t>
      </w:r>
      <w:proofErr w:type="spellEnd"/>
      <w:r w:rsidRPr="00A633F1">
        <w:rPr>
          <w:rFonts w:cs="Arial"/>
          <w:color w:val="6D6E70"/>
          <w:sz w:val="22"/>
        </w:rPr>
        <w:t xml:space="preserve">, thiab </w:t>
      </w:r>
      <w:proofErr w:type="spellStart"/>
      <w:r w:rsidRPr="00A633F1">
        <w:rPr>
          <w:rFonts w:cs="Arial"/>
          <w:color w:val="6D6E70"/>
          <w:sz w:val="22"/>
        </w:rPr>
        <w:t>ntau</w:t>
      </w:r>
      <w:proofErr w:type="spellEnd"/>
      <w:r w:rsidRPr="00A633F1">
        <w:rPr>
          <w:rFonts w:cs="Arial"/>
          <w:color w:val="6D6E70"/>
          <w:sz w:val="22"/>
        </w:rPr>
        <w:t xml:space="preserve"> </w:t>
      </w:r>
      <w:proofErr w:type="spellStart"/>
      <w:r w:rsidR="007479D3" w:rsidRPr="00A633F1">
        <w:rPr>
          <w:rFonts w:cs="Arial"/>
          <w:color w:val="6D6E70"/>
          <w:sz w:val="22"/>
        </w:rPr>
        <w:t>lwm</w:t>
      </w:r>
      <w:proofErr w:type="spellEnd"/>
      <w:r w:rsidR="007479D3" w:rsidRPr="00A633F1">
        <w:rPr>
          <w:rFonts w:cs="Arial"/>
          <w:color w:val="6D6E70"/>
          <w:sz w:val="22"/>
        </w:rPr>
        <w:t xml:space="preserve"> yam</w:t>
      </w:r>
      <w:r w:rsidRPr="00B8288B">
        <w:rPr>
          <w:rFonts w:cs="Arial"/>
          <w:color w:val="6D6E70"/>
          <w:szCs w:val="24"/>
        </w:rPr>
        <w:t>.</w:t>
      </w:r>
    </w:p>
    <w:p w14:paraId="365C057C" w14:textId="77777777" w:rsidR="00115C44" w:rsidRPr="00A633F1" w:rsidRDefault="00115C44" w:rsidP="00115C44">
      <w:pPr>
        <w:spacing w:before="120" w:after="120"/>
        <w:jc w:val="both"/>
        <w:rPr>
          <w:rFonts w:cs="Arial"/>
          <w:b/>
          <w:color w:val="F3B631"/>
          <w:sz w:val="22"/>
        </w:rPr>
      </w:pPr>
      <w:proofErr w:type="spellStart"/>
      <w:r w:rsidRPr="00A633F1">
        <w:rPr>
          <w:rFonts w:cs="Arial"/>
          <w:b/>
          <w:color w:val="F3B631"/>
          <w:sz w:val="22"/>
        </w:rPr>
        <w:t>Cov</w:t>
      </w:r>
      <w:proofErr w:type="spellEnd"/>
      <w:r w:rsidRPr="00A633F1">
        <w:rPr>
          <w:rFonts w:cs="Arial"/>
          <w:b/>
          <w:color w:val="F3B631"/>
          <w:sz w:val="22"/>
        </w:rPr>
        <w:t xml:space="preserve"> </w:t>
      </w:r>
      <w:proofErr w:type="spellStart"/>
      <w:r w:rsidRPr="00A633F1">
        <w:rPr>
          <w:rFonts w:cs="Arial"/>
          <w:b/>
          <w:color w:val="F3B631"/>
          <w:sz w:val="22"/>
        </w:rPr>
        <w:t>neeg</w:t>
      </w:r>
      <w:proofErr w:type="spellEnd"/>
      <w:r w:rsidRPr="00A633F1">
        <w:rPr>
          <w:rFonts w:cs="Arial"/>
          <w:b/>
          <w:color w:val="F3B631"/>
          <w:sz w:val="22"/>
        </w:rPr>
        <w:t xml:space="preserve"> mob HIV/AIDS thiab </w:t>
      </w:r>
      <w:proofErr w:type="spellStart"/>
      <w:r w:rsidRPr="00A633F1">
        <w:rPr>
          <w:rFonts w:cs="Arial"/>
          <w:b/>
          <w:color w:val="F3B631"/>
          <w:sz w:val="22"/>
        </w:rPr>
        <w:t>lawv</w:t>
      </w:r>
      <w:proofErr w:type="spellEnd"/>
      <w:r w:rsidRPr="00A633F1">
        <w:rPr>
          <w:rFonts w:cs="Arial"/>
          <w:b/>
          <w:color w:val="F3B631"/>
          <w:sz w:val="22"/>
        </w:rPr>
        <w:t xml:space="preserve"> </w:t>
      </w:r>
      <w:proofErr w:type="spellStart"/>
      <w:r w:rsidRPr="00A633F1">
        <w:rPr>
          <w:rFonts w:cs="Arial"/>
          <w:b/>
          <w:color w:val="F3B631"/>
          <w:sz w:val="22"/>
        </w:rPr>
        <w:t>tsev</w:t>
      </w:r>
      <w:proofErr w:type="spellEnd"/>
      <w:r w:rsidRPr="00A633F1">
        <w:rPr>
          <w:rFonts w:cs="Arial"/>
          <w:b/>
          <w:color w:val="F3B631"/>
          <w:sz w:val="22"/>
        </w:rPr>
        <w:t xml:space="preserve"> </w:t>
      </w:r>
      <w:proofErr w:type="spellStart"/>
      <w:r w:rsidRPr="00A633F1">
        <w:rPr>
          <w:rFonts w:cs="Arial"/>
          <w:b/>
          <w:color w:val="F3B631"/>
          <w:sz w:val="22"/>
        </w:rPr>
        <w:t>neeg</w:t>
      </w:r>
      <w:proofErr w:type="spellEnd"/>
    </w:p>
    <w:p w14:paraId="034B28BD" w14:textId="3673B30B" w:rsidR="00115C44" w:rsidRPr="00B8288B" w:rsidRDefault="00115C44" w:rsidP="00115C44">
      <w:pPr>
        <w:keepNext/>
        <w:spacing w:before="120" w:after="120"/>
        <w:jc w:val="both"/>
        <w:rPr>
          <w:rFonts w:cs="Arial"/>
          <w:color w:val="6D6E70"/>
          <w:szCs w:val="24"/>
        </w:rPr>
      </w:pPr>
      <w:proofErr w:type="spellStart"/>
      <w:r w:rsidRPr="00A633F1">
        <w:rPr>
          <w:rFonts w:cs="Arial"/>
          <w:color w:val="6D6E70"/>
          <w:sz w:val="23"/>
          <w:szCs w:val="23"/>
        </w:rPr>
        <w:t>Raws</w:t>
      </w:r>
      <w:proofErr w:type="spellEnd"/>
      <w:r w:rsidRPr="00A633F1">
        <w:rPr>
          <w:rFonts w:cs="Arial"/>
          <w:color w:val="6D6E70"/>
          <w:sz w:val="23"/>
          <w:szCs w:val="23"/>
        </w:rPr>
        <w:t xml:space="preserve"> li </w:t>
      </w:r>
      <w:proofErr w:type="spellStart"/>
      <w:r w:rsidRPr="00A633F1">
        <w:rPr>
          <w:rFonts w:cs="Arial"/>
          <w:color w:val="6D6E70"/>
          <w:sz w:val="23"/>
          <w:szCs w:val="23"/>
        </w:rPr>
        <w:t>AIDSVu</w:t>
      </w:r>
      <w:proofErr w:type="spellEnd"/>
      <w:r w:rsidRPr="00A633F1">
        <w:rPr>
          <w:rFonts w:cs="Arial"/>
          <w:color w:val="6D6E70"/>
          <w:sz w:val="23"/>
          <w:szCs w:val="23"/>
        </w:rPr>
        <w:t xml:space="preserve">, </w:t>
      </w:r>
      <w:proofErr w:type="spellStart"/>
      <w:r w:rsidRPr="00A633F1">
        <w:rPr>
          <w:rFonts w:cs="Arial"/>
          <w:color w:val="6D6E70"/>
          <w:sz w:val="23"/>
          <w:szCs w:val="23"/>
        </w:rPr>
        <w:t>cov</w:t>
      </w:r>
      <w:proofErr w:type="spellEnd"/>
      <w:r w:rsidRPr="00A633F1">
        <w:rPr>
          <w:rFonts w:cs="Arial"/>
          <w:color w:val="6D6E70"/>
          <w:sz w:val="23"/>
          <w:szCs w:val="23"/>
        </w:rPr>
        <w:t xml:space="preserve"> </w:t>
      </w:r>
      <w:proofErr w:type="spellStart"/>
      <w:r w:rsidRPr="00A633F1">
        <w:rPr>
          <w:rFonts w:cs="Arial"/>
          <w:color w:val="6D6E70"/>
          <w:sz w:val="23"/>
          <w:szCs w:val="23"/>
        </w:rPr>
        <w:t>cuab</w:t>
      </w:r>
      <w:proofErr w:type="spellEnd"/>
      <w:r w:rsidRPr="00A633F1">
        <w:rPr>
          <w:rFonts w:cs="Arial"/>
          <w:color w:val="6D6E70"/>
          <w:sz w:val="23"/>
          <w:szCs w:val="23"/>
        </w:rPr>
        <w:t xml:space="preserve"> </w:t>
      </w:r>
      <w:proofErr w:type="spellStart"/>
      <w:r w:rsidRPr="00A633F1">
        <w:rPr>
          <w:rFonts w:cs="Arial"/>
          <w:color w:val="6D6E70"/>
          <w:sz w:val="23"/>
          <w:szCs w:val="23"/>
        </w:rPr>
        <w:t>yeej</w:t>
      </w:r>
      <w:proofErr w:type="spellEnd"/>
      <w:r w:rsidRPr="00A633F1">
        <w:rPr>
          <w:rFonts w:cs="Arial"/>
          <w:color w:val="6D6E70"/>
          <w:sz w:val="23"/>
          <w:szCs w:val="23"/>
        </w:rPr>
        <w:t xml:space="preserve"> sib </w:t>
      </w:r>
      <w:proofErr w:type="spellStart"/>
      <w:r w:rsidRPr="00A633F1">
        <w:rPr>
          <w:rFonts w:cs="Arial"/>
          <w:color w:val="6D6E70"/>
          <w:sz w:val="23"/>
          <w:szCs w:val="23"/>
        </w:rPr>
        <w:t>tham</w:t>
      </w:r>
      <w:proofErr w:type="spellEnd"/>
      <w:r w:rsidRPr="00A633F1">
        <w:rPr>
          <w:rFonts w:cs="Arial"/>
          <w:color w:val="6D6E70"/>
          <w:sz w:val="23"/>
          <w:szCs w:val="23"/>
        </w:rPr>
        <w:t xml:space="preserve"> </w:t>
      </w:r>
      <w:proofErr w:type="spellStart"/>
      <w:r w:rsidRPr="00A633F1">
        <w:rPr>
          <w:rFonts w:cs="Arial"/>
          <w:color w:val="6D6E70"/>
          <w:sz w:val="23"/>
          <w:szCs w:val="23"/>
        </w:rPr>
        <w:t>los</w:t>
      </w:r>
      <w:proofErr w:type="spellEnd"/>
      <w:r w:rsidRPr="00A633F1">
        <w:rPr>
          <w:rFonts w:cs="Arial"/>
          <w:color w:val="6D6E70"/>
          <w:sz w:val="23"/>
          <w:szCs w:val="23"/>
        </w:rPr>
        <w:t xml:space="preserve"> ntawm </w:t>
      </w:r>
      <w:proofErr w:type="spellStart"/>
      <w:r w:rsidR="007479D3" w:rsidRPr="00A633F1">
        <w:rPr>
          <w:rFonts w:cs="Arial"/>
          <w:color w:val="6D6E70"/>
          <w:sz w:val="23"/>
          <w:szCs w:val="23"/>
        </w:rPr>
        <w:t>Tsev</w:t>
      </w:r>
      <w:proofErr w:type="spellEnd"/>
      <w:r w:rsidR="007479D3" w:rsidRPr="00A633F1">
        <w:rPr>
          <w:rFonts w:cs="Arial"/>
          <w:color w:val="6D6E70"/>
          <w:sz w:val="23"/>
          <w:szCs w:val="23"/>
        </w:rPr>
        <w:t xml:space="preserve"> </w:t>
      </w:r>
      <w:proofErr w:type="spellStart"/>
      <w:r w:rsidR="007479D3" w:rsidRPr="00A633F1">
        <w:rPr>
          <w:rFonts w:cs="Arial"/>
          <w:color w:val="6D6E70"/>
          <w:sz w:val="23"/>
          <w:szCs w:val="23"/>
        </w:rPr>
        <w:t>Kawm</w:t>
      </w:r>
      <w:proofErr w:type="spellEnd"/>
      <w:r w:rsidR="007479D3" w:rsidRPr="00A633F1">
        <w:rPr>
          <w:rFonts w:cs="Arial"/>
          <w:color w:val="6D6E70"/>
          <w:sz w:val="23"/>
          <w:szCs w:val="23"/>
        </w:rPr>
        <w:t xml:space="preserve"> </w:t>
      </w:r>
      <w:proofErr w:type="spellStart"/>
      <w:r w:rsidR="007479D3" w:rsidRPr="00A633F1">
        <w:rPr>
          <w:rFonts w:cs="Arial"/>
          <w:color w:val="6D6E70"/>
          <w:sz w:val="23"/>
          <w:szCs w:val="23"/>
        </w:rPr>
        <w:t>Ntawv</w:t>
      </w:r>
      <w:proofErr w:type="spellEnd"/>
      <w:r w:rsidR="007479D3" w:rsidRPr="00A633F1">
        <w:rPr>
          <w:rFonts w:cs="Arial"/>
          <w:color w:val="6D6E70"/>
          <w:sz w:val="23"/>
          <w:szCs w:val="23"/>
        </w:rPr>
        <w:t xml:space="preserve"> Kev </w:t>
      </w:r>
      <w:proofErr w:type="spellStart"/>
      <w:r w:rsidR="007479D3" w:rsidRPr="00A633F1">
        <w:rPr>
          <w:rFonts w:cs="Arial"/>
          <w:color w:val="6D6E70"/>
          <w:sz w:val="23"/>
          <w:szCs w:val="23"/>
        </w:rPr>
        <w:t>Noj</w:t>
      </w:r>
      <w:proofErr w:type="spellEnd"/>
      <w:r w:rsidR="007479D3" w:rsidRPr="00A633F1">
        <w:rPr>
          <w:rFonts w:cs="Arial"/>
          <w:color w:val="6D6E70"/>
          <w:sz w:val="23"/>
          <w:szCs w:val="23"/>
        </w:rPr>
        <w:t xml:space="preserve"> </w:t>
      </w:r>
      <w:proofErr w:type="spellStart"/>
      <w:r w:rsidR="007479D3" w:rsidRPr="00A633F1">
        <w:rPr>
          <w:rFonts w:cs="Arial"/>
          <w:color w:val="6D6E70"/>
          <w:sz w:val="23"/>
          <w:szCs w:val="23"/>
        </w:rPr>
        <w:t>Qab</w:t>
      </w:r>
      <w:proofErr w:type="spellEnd"/>
      <w:r w:rsidR="007479D3" w:rsidRPr="00A633F1">
        <w:rPr>
          <w:rFonts w:cs="Arial"/>
          <w:color w:val="6D6E70"/>
          <w:sz w:val="23"/>
          <w:szCs w:val="23"/>
        </w:rPr>
        <w:t xml:space="preserve"> Haus </w:t>
      </w:r>
      <w:proofErr w:type="spellStart"/>
      <w:r w:rsidR="007479D3" w:rsidRPr="00A633F1">
        <w:rPr>
          <w:rFonts w:cs="Arial"/>
          <w:color w:val="6D6E70"/>
          <w:sz w:val="23"/>
          <w:szCs w:val="23"/>
        </w:rPr>
        <w:t>Huv</w:t>
      </w:r>
      <w:proofErr w:type="spellEnd"/>
      <w:r w:rsidR="007479D3" w:rsidRPr="00A633F1">
        <w:rPr>
          <w:rFonts w:cs="Arial"/>
          <w:color w:val="6D6E70"/>
          <w:sz w:val="23"/>
          <w:szCs w:val="23"/>
        </w:rPr>
        <w:t xml:space="preserve"> </w:t>
      </w:r>
      <w:r w:rsidRPr="00A633F1">
        <w:rPr>
          <w:rFonts w:cs="Arial"/>
          <w:color w:val="6D6E70"/>
          <w:sz w:val="23"/>
          <w:szCs w:val="23"/>
        </w:rPr>
        <w:t xml:space="preserve">Emory University's Rollins, </w:t>
      </w:r>
      <w:proofErr w:type="spellStart"/>
      <w:r w:rsidRPr="00A633F1">
        <w:rPr>
          <w:rFonts w:cs="Arial"/>
          <w:color w:val="6D6E70"/>
          <w:sz w:val="23"/>
          <w:szCs w:val="23"/>
        </w:rPr>
        <w:t>kwv</w:t>
      </w:r>
      <w:proofErr w:type="spellEnd"/>
      <w:r w:rsidRPr="00A633F1">
        <w:rPr>
          <w:rFonts w:cs="Arial"/>
          <w:color w:val="6D6E70"/>
          <w:sz w:val="23"/>
          <w:szCs w:val="23"/>
        </w:rPr>
        <w:t xml:space="preserve"> </w:t>
      </w:r>
      <w:proofErr w:type="spellStart"/>
      <w:r w:rsidRPr="00A633F1">
        <w:rPr>
          <w:rFonts w:cs="Arial"/>
          <w:color w:val="6D6E70"/>
          <w:sz w:val="23"/>
          <w:szCs w:val="23"/>
        </w:rPr>
        <w:t>yees</w:t>
      </w:r>
      <w:proofErr w:type="spellEnd"/>
      <w:r w:rsidRPr="00A633F1">
        <w:rPr>
          <w:rFonts w:cs="Arial"/>
          <w:color w:val="6D6E70"/>
          <w:sz w:val="23"/>
          <w:szCs w:val="23"/>
        </w:rPr>
        <w:t xml:space="preserve"> li 284 ntawm </w:t>
      </w:r>
      <w:proofErr w:type="spellStart"/>
      <w:r w:rsidRPr="00A633F1">
        <w:rPr>
          <w:rFonts w:cs="Arial"/>
          <w:color w:val="6D6E70"/>
          <w:sz w:val="23"/>
          <w:szCs w:val="23"/>
        </w:rPr>
        <w:t>txhua</w:t>
      </w:r>
      <w:proofErr w:type="spellEnd"/>
      <w:r w:rsidRPr="00A633F1">
        <w:rPr>
          <w:rFonts w:cs="Arial"/>
          <w:color w:val="6D6E70"/>
          <w:sz w:val="23"/>
          <w:szCs w:val="23"/>
        </w:rPr>
        <w:t xml:space="preserve"> 100,000 </w:t>
      </w:r>
      <w:proofErr w:type="spellStart"/>
      <w:r w:rsidRPr="00A633F1">
        <w:rPr>
          <w:rFonts w:cs="Arial"/>
          <w:color w:val="6D6E70"/>
          <w:sz w:val="23"/>
          <w:szCs w:val="23"/>
        </w:rPr>
        <w:t>tus</w:t>
      </w:r>
      <w:proofErr w:type="spellEnd"/>
      <w:r w:rsidRPr="00A633F1">
        <w:rPr>
          <w:rFonts w:cs="Arial"/>
          <w:color w:val="6D6E70"/>
          <w:sz w:val="23"/>
          <w:szCs w:val="23"/>
        </w:rPr>
        <w:t xml:space="preserve"> </w:t>
      </w:r>
      <w:proofErr w:type="spellStart"/>
      <w:r w:rsidRPr="00A633F1">
        <w:rPr>
          <w:rFonts w:cs="Arial"/>
          <w:color w:val="6D6E70"/>
          <w:sz w:val="23"/>
          <w:szCs w:val="23"/>
        </w:rPr>
        <w:t>neeg</w:t>
      </w:r>
      <w:proofErr w:type="spellEnd"/>
      <w:r w:rsidRPr="00A633F1">
        <w:rPr>
          <w:rFonts w:cs="Arial"/>
          <w:color w:val="6D6E70"/>
          <w:sz w:val="23"/>
          <w:szCs w:val="23"/>
        </w:rPr>
        <w:t xml:space="preserve"> </w:t>
      </w:r>
      <w:proofErr w:type="spellStart"/>
      <w:r w:rsidRPr="00A633F1">
        <w:rPr>
          <w:rFonts w:cs="Arial"/>
          <w:color w:val="6D6E70"/>
          <w:sz w:val="23"/>
          <w:szCs w:val="23"/>
        </w:rPr>
        <w:t>hauv</w:t>
      </w:r>
      <w:proofErr w:type="spellEnd"/>
      <w:r w:rsidRPr="00A633F1">
        <w:rPr>
          <w:rFonts w:cs="Arial"/>
          <w:color w:val="6D6E70"/>
          <w:sz w:val="23"/>
          <w:szCs w:val="23"/>
        </w:rPr>
        <w:t xml:space="preserve"> </w:t>
      </w:r>
      <w:proofErr w:type="spellStart"/>
      <w:r w:rsidR="007479D3" w:rsidRPr="00A633F1">
        <w:rPr>
          <w:rFonts w:cs="Arial"/>
          <w:color w:val="6D6E70"/>
          <w:sz w:val="23"/>
          <w:szCs w:val="23"/>
        </w:rPr>
        <w:t>Xeev</w:t>
      </w:r>
      <w:proofErr w:type="spellEnd"/>
      <w:r w:rsidR="007479D3" w:rsidRPr="00A633F1">
        <w:rPr>
          <w:rFonts w:cs="Arial"/>
          <w:color w:val="6D6E70"/>
          <w:sz w:val="23"/>
          <w:szCs w:val="23"/>
        </w:rPr>
        <w:t xml:space="preserve"> </w:t>
      </w:r>
      <w:r w:rsidRPr="00A633F1">
        <w:rPr>
          <w:rFonts w:cs="Arial"/>
          <w:color w:val="6D6E70"/>
          <w:sz w:val="23"/>
          <w:szCs w:val="23"/>
        </w:rPr>
        <w:lastRenderedPageBreak/>
        <w:t xml:space="preserve">Fresno, </w:t>
      </w:r>
      <w:proofErr w:type="spellStart"/>
      <w:r w:rsidRPr="00A633F1">
        <w:rPr>
          <w:rFonts w:cs="Arial"/>
          <w:color w:val="6D6E70"/>
          <w:sz w:val="23"/>
          <w:szCs w:val="23"/>
        </w:rPr>
        <w:t>los</w:t>
      </w:r>
      <w:proofErr w:type="spellEnd"/>
      <w:r w:rsidR="007479D3" w:rsidRPr="00A633F1">
        <w:rPr>
          <w:rFonts w:cs="Arial"/>
          <w:color w:val="6D6E70"/>
          <w:sz w:val="23"/>
          <w:szCs w:val="23"/>
        </w:rPr>
        <w:t xml:space="preserve"> </w:t>
      </w:r>
      <w:r w:rsidRPr="00A633F1">
        <w:rPr>
          <w:rFonts w:cs="Arial"/>
          <w:color w:val="6D6E70"/>
          <w:sz w:val="23"/>
          <w:szCs w:val="23"/>
        </w:rPr>
        <w:t xml:space="preserve">sis </w:t>
      </w:r>
      <w:proofErr w:type="spellStart"/>
      <w:r w:rsidRPr="00A633F1">
        <w:rPr>
          <w:rFonts w:cs="Arial"/>
          <w:color w:val="6D6E70"/>
          <w:sz w:val="23"/>
          <w:szCs w:val="23"/>
        </w:rPr>
        <w:t>kwv</w:t>
      </w:r>
      <w:proofErr w:type="spellEnd"/>
      <w:r w:rsidRPr="00A633F1">
        <w:rPr>
          <w:rFonts w:cs="Arial"/>
          <w:color w:val="6D6E70"/>
          <w:sz w:val="23"/>
          <w:szCs w:val="23"/>
        </w:rPr>
        <w:t xml:space="preserve"> </w:t>
      </w:r>
      <w:proofErr w:type="spellStart"/>
      <w:r w:rsidRPr="00A633F1">
        <w:rPr>
          <w:rFonts w:cs="Arial"/>
          <w:color w:val="6D6E70"/>
          <w:sz w:val="23"/>
          <w:szCs w:val="23"/>
        </w:rPr>
        <w:t>yees</w:t>
      </w:r>
      <w:proofErr w:type="spellEnd"/>
      <w:r w:rsidRPr="00A633F1">
        <w:rPr>
          <w:rFonts w:cs="Arial"/>
          <w:color w:val="6D6E70"/>
          <w:sz w:val="23"/>
          <w:szCs w:val="23"/>
        </w:rPr>
        <w:t xml:space="preserve"> li 2,324 </w:t>
      </w:r>
      <w:proofErr w:type="spellStart"/>
      <w:r w:rsidRPr="00A633F1">
        <w:rPr>
          <w:rFonts w:cs="Arial"/>
          <w:color w:val="6D6E70"/>
          <w:sz w:val="23"/>
          <w:szCs w:val="23"/>
        </w:rPr>
        <w:t>tus</w:t>
      </w:r>
      <w:proofErr w:type="spellEnd"/>
      <w:r w:rsidRPr="00A633F1">
        <w:rPr>
          <w:rFonts w:cs="Arial"/>
          <w:color w:val="6D6E70"/>
          <w:sz w:val="23"/>
          <w:szCs w:val="23"/>
        </w:rPr>
        <w:t xml:space="preserve"> </w:t>
      </w:r>
      <w:proofErr w:type="spellStart"/>
      <w:r w:rsidRPr="00A633F1">
        <w:rPr>
          <w:rFonts w:cs="Arial"/>
          <w:color w:val="6D6E70"/>
          <w:sz w:val="23"/>
          <w:szCs w:val="23"/>
        </w:rPr>
        <w:t>neeg</w:t>
      </w:r>
      <w:proofErr w:type="spellEnd"/>
      <w:r w:rsidRPr="00A633F1">
        <w:rPr>
          <w:rFonts w:cs="Arial"/>
          <w:color w:val="6D6E70"/>
          <w:sz w:val="23"/>
          <w:szCs w:val="23"/>
        </w:rPr>
        <w:t xml:space="preserve">, tau nyob </w:t>
      </w:r>
      <w:proofErr w:type="spellStart"/>
      <w:r w:rsidRPr="00A633F1">
        <w:rPr>
          <w:rFonts w:cs="Arial"/>
          <w:color w:val="6D6E70"/>
          <w:sz w:val="23"/>
          <w:szCs w:val="23"/>
        </w:rPr>
        <w:t>nrog</w:t>
      </w:r>
      <w:proofErr w:type="spellEnd"/>
      <w:r w:rsidRPr="00A633F1">
        <w:rPr>
          <w:rFonts w:cs="Arial"/>
          <w:color w:val="6D6E70"/>
          <w:sz w:val="23"/>
          <w:szCs w:val="23"/>
        </w:rPr>
        <w:t xml:space="preserve"> HIV li </w:t>
      </w:r>
      <w:proofErr w:type="spellStart"/>
      <w:r w:rsidRPr="00A633F1">
        <w:rPr>
          <w:rFonts w:cs="Arial"/>
          <w:color w:val="6D6E70"/>
          <w:sz w:val="23"/>
          <w:szCs w:val="23"/>
        </w:rPr>
        <w:t>xyoo</w:t>
      </w:r>
      <w:proofErr w:type="spellEnd"/>
      <w:r w:rsidRPr="00A633F1">
        <w:rPr>
          <w:rFonts w:cs="Arial"/>
          <w:color w:val="6D6E70"/>
          <w:sz w:val="23"/>
          <w:szCs w:val="23"/>
        </w:rPr>
        <w:t xml:space="preserve"> 2022.</w:t>
      </w:r>
      <w:r w:rsidRPr="00A633F1">
        <w:rPr>
          <w:rFonts w:cs="Arial"/>
          <w:color w:val="6D6E70"/>
          <w:sz w:val="23"/>
          <w:szCs w:val="23"/>
          <w:vertAlign w:val="superscript"/>
        </w:rPr>
        <w:footnoteReference w:id="3"/>
      </w:r>
      <w:r w:rsidRPr="00A633F1">
        <w:rPr>
          <w:rFonts w:cs="Arial"/>
          <w:color w:val="6D6E70"/>
          <w:sz w:val="23"/>
          <w:szCs w:val="23"/>
        </w:rPr>
        <w:t xml:space="preserve">. </w:t>
      </w:r>
      <w:proofErr w:type="spellStart"/>
      <w:r w:rsidRPr="00A633F1">
        <w:rPr>
          <w:rFonts w:cs="Arial"/>
          <w:color w:val="6D6E70"/>
          <w:sz w:val="23"/>
          <w:szCs w:val="23"/>
        </w:rPr>
        <w:t>Tsis</w:t>
      </w:r>
      <w:proofErr w:type="spellEnd"/>
      <w:r w:rsidRPr="00A633F1">
        <w:rPr>
          <w:rFonts w:cs="Arial"/>
          <w:color w:val="6D6E70"/>
          <w:sz w:val="23"/>
          <w:szCs w:val="23"/>
        </w:rPr>
        <w:t xml:space="preserve"> </w:t>
      </w:r>
      <w:proofErr w:type="spellStart"/>
      <w:r w:rsidRPr="00A633F1">
        <w:rPr>
          <w:rFonts w:cs="Arial"/>
          <w:color w:val="6D6E70"/>
          <w:sz w:val="23"/>
          <w:szCs w:val="23"/>
        </w:rPr>
        <w:t>tas</w:t>
      </w:r>
      <w:proofErr w:type="spellEnd"/>
      <w:r w:rsidRPr="00A633F1">
        <w:rPr>
          <w:rFonts w:cs="Arial"/>
          <w:color w:val="6D6E70"/>
          <w:sz w:val="23"/>
          <w:szCs w:val="23"/>
        </w:rPr>
        <w:t xml:space="preserve"> li </w:t>
      </w:r>
      <w:proofErr w:type="spellStart"/>
      <w:r w:rsidRPr="00A633F1">
        <w:rPr>
          <w:rFonts w:cs="Arial"/>
          <w:color w:val="6D6E70"/>
          <w:sz w:val="23"/>
          <w:szCs w:val="23"/>
        </w:rPr>
        <w:t>ntaw</w:t>
      </w:r>
      <w:r w:rsidR="007479D3" w:rsidRPr="00A633F1">
        <w:rPr>
          <w:rFonts w:cs="Arial"/>
          <w:color w:val="6D6E70"/>
          <w:sz w:val="23"/>
          <w:szCs w:val="23"/>
        </w:rPr>
        <w:t>v</w:t>
      </w:r>
      <w:proofErr w:type="spellEnd"/>
      <w:r w:rsidRPr="00A633F1">
        <w:rPr>
          <w:rFonts w:cs="Arial"/>
          <w:color w:val="6D6E70"/>
          <w:sz w:val="23"/>
          <w:szCs w:val="23"/>
        </w:rPr>
        <w:t xml:space="preserve">, muaj 170 qhov </w:t>
      </w:r>
      <w:proofErr w:type="spellStart"/>
      <w:r w:rsidRPr="00A633F1">
        <w:rPr>
          <w:rFonts w:cs="Arial"/>
          <w:color w:val="6D6E70"/>
          <w:sz w:val="23"/>
          <w:szCs w:val="23"/>
        </w:rPr>
        <w:t>kev</w:t>
      </w:r>
      <w:proofErr w:type="spellEnd"/>
      <w:r w:rsidRPr="00A633F1">
        <w:rPr>
          <w:rFonts w:cs="Arial"/>
          <w:color w:val="6D6E70"/>
          <w:sz w:val="23"/>
          <w:szCs w:val="23"/>
        </w:rPr>
        <w:t xml:space="preserve"> </w:t>
      </w:r>
      <w:proofErr w:type="spellStart"/>
      <w:r w:rsidRPr="00A633F1">
        <w:rPr>
          <w:rFonts w:cs="Arial"/>
          <w:color w:val="6D6E70"/>
          <w:sz w:val="23"/>
          <w:szCs w:val="23"/>
        </w:rPr>
        <w:t>kuaj</w:t>
      </w:r>
      <w:proofErr w:type="spellEnd"/>
      <w:r w:rsidRPr="00A633F1">
        <w:rPr>
          <w:rFonts w:cs="Arial"/>
          <w:color w:val="6D6E70"/>
          <w:sz w:val="23"/>
          <w:szCs w:val="23"/>
        </w:rPr>
        <w:t xml:space="preserve"> mob </w:t>
      </w:r>
      <w:proofErr w:type="spellStart"/>
      <w:r w:rsidRPr="00A633F1">
        <w:rPr>
          <w:rFonts w:cs="Arial"/>
          <w:color w:val="6D6E70"/>
          <w:sz w:val="23"/>
          <w:szCs w:val="23"/>
        </w:rPr>
        <w:t>tshiab</w:t>
      </w:r>
      <w:proofErr w:type="spellEnd"/>
      <w:r w:rsidRPr="00A633F1">
        <w:rPr>
          <w:rFonts w:cs="Arial"/>
          <w:color w:val="6D6E70"/>
          <w:sz w:val="23"/>
          <w:szCs w:val="23"/>
        </w:rPr>
        <w:t xml:space="preserve"> </w:t>
      </w:r>
      <w:proofErr w:type="spellStart"/>
      <w:r w:rsidRPr="00A633F1">
        <w:rPr>
          <w:rFonts w:cs="Arial"/>
          <w:color w:val="6D6E70"/>
          <w:sz w:val="23"/>
          <w:szCs w:val="23"/>
        </w:rPr>
        <w:t>hauv</w:t>
      </w:r>
      <w:proofErr w:type="spellEnd"/>
      <w:r w:rsidRPr="00A633F1">
        <w:rPr>
          <w:rFonts w:cs="Arial"/>
          <w:color w:val="6D6E70"/>
          <w:sz w:val="23"/>
          <w:szCs w:val="23"/>
        </w:rPr>
        <w:t xml:space="preserve"> </w:t>
      </w:r>
      <w:proofErr w:type="spellStart"/>
      <w:r w:rsidRPr="00A633F1">
        <w:rPr>
          <w:rFonts w:cs="Arial"/>
          <w:color w:val="6D6E70"/>
          <w:sz w:val="23"/>
          <w:szCs w:val="23"/>
        </w:rPr>
        <w:t>xyoo</w:t>
      </w:r>
      <w:proofErr w:type="spellEnd"/>
      <w:r w:rsidRPr="00A633F1">
        <w:rPr>
          <w:rFonts w:cs="Arial"/>
          <w:color w:val="6D6E70"/>
          <w:sz w:val="23"/>
          <w:szCs w:val="23"/>
        </w:rPr>
        <w:t xml:space="preserve"> 2022, </w:t>
      </w:r>
      <w:proofErr w:type="spellStart"/>
      <w:r w:rsidRPr="00A633F1">
        <w:rPr>
          <w:rFonts w:cs="Arial"/>
          <w:color w:val="6D6E70"/>
          <w:sz w:val="23"/>
          <w:szCs w:val="23"/>
        </w:rPr>
        <w:t>rau</w:t>
      </w:r>
      <w:proofErr w:type="spellEnd"/>
      <w:r w:rsidRPr="00A633F1">
        <w:rPr>
          <w:rFonts w:cs="Arial"/>
          <w:color w:val="6D6E70"/>
          <w:sz w:val="23"/>
          <w:szCs w:val="23"/>
        </w:rPr>
        <w:t xml:space="preserve"> </w:t>
      </w:r>
      <w:proofErr w:type="spellStart"/>
      <w:r w:rsidRPr="00A633F1">
        <w:rPr>
          <w:rFonts w:cs="Arial"/>
          <w:color w:val="6D6E70"/>
          <w:sz w:val="23"/>
          <w:szCs w:val="23"/>
        </w:rPr>
        <w:t>kev</w:t>
      </w:r>
      <w:proofErr w:type="spellEnd"/>
      <w:r w:rsidRPr="00A633F1">
        <w:rPr>
          <w:rFonts w:cs="Arial"/>
          <w:color w:val="6D6E70"/>
          <w:sz w:val="23"/>
          <w:szCs w:val="23"/>
        </w:rPr>
        <w:t xml:space="preserve"> </w:t>
      </w:r>
      <w:proofErr w:type="spellStart"/>
      <w:r w:rsidRPr="00A633F1">
        <w:rPr>
          <w:rFonts w:cs="Arial"/>
          <w:color w:val="6D6E70"/>
          <w:sz w:val="23"/>
          <w:szCs w:val="23"/>
        </w:rPr>
        <w:t>kuaj</w:t>
      </w:r>
      <w:proofErr w:type="spellEnd"/>
      <w:r w:rsidRPr="00A633F1">
        <w:rPr>
          <w:rFonts w:cs="Arial"/>
          <w:color w:val="6D6E70"/>
          <w:sz w:val="23"/>
          <w:szCs w:val="23"/>
        </w:rPr>
        <w:t xml:space="preserve"> mob </w:t>
      </w:r>
      <w:proofErr w:type="spellStart"/>
      <w:r w:rsidRPr="00A633F1">
        <w:rPr>
          <w:rFonts w:cs="Arial"/>
          <w:color w:val="6D6E70"/>
          <w:sz w:val="23"/>
          <w:szCs w:val="23"/>
        </w:rPr>
        <w:t>tshiab</w:t>
      </w:r>
      <w:proofErr w:type="spellEnd"/>
      <w:r w:rsidRPr="00A633F1">
        <w:rPr>
          <w:rFonts w:cs="Arial"/>
          <w:color w:val="6D6E70"/>
          <w:sz w:val="23"/>
          <w:szCs w:val="23"/>
        </w:rPr>
        <w:t xml:space="preserve"> </w:t>
      </w:r>
      <w:proofErr w:type="spellStart"/>
      <w:r w:rsidR="007479D3" w:rsidRPr="00A633F1">
        <w:rPr>
          <w:rFonts w:cs="Arial"/>
          <w:color w:val="6D6E70"/>
          <w:sz w:val="23"/>
          <w:szCs w:val="23"/>
        </w:rPr>
        <w:t>rau</w:t>
      </w:r>
      <w:proofErr w:type="spellEnd"/>
      <w:r w:rsidRPr="00A633F1">
        <w:rPr>
          <w:rFonts w:cs="Arial"/>
          <w:color w:val="6D6E70"/>
          <w:sz w:val="23"/>
          <w:szCs w:val="23"/>
        </w:rPr>
        <w:t xml:space="preserve"> 21 </w:t>
      </w:r>
      <w:proofErr w:type="spellStart"/>
      <w:r w:rsidRPr="00A633F1">
        <w:rPr>
          <w:rFonts w:cs="Arial"/>
          <w:color w:val="6D6E70"/>
          <w:sz w:val="23"/>
          <w:szCs w:val="23"/>
        </w:rPr>
        <w:t>tus</w:t>
      </w:r>
      <w:proofErr w:type="spellEnd"/>
      <w:r w:rsidRPr="00A633F1">
        <w:rPr>
          <w:rFonts w:cs="Arial"/>
          <w:color w:val="6D6E70"/>
          <w:sz w:val="23"/>
          <w:szCs w:val="23"/>
        </w:rPr>
        <w:t xml:space="preserve"> </w:t>
      </w:r>
      <w:proofErr w:type="spellStart"/>
      <w:r w:rsidRPr="00A633F1">
        <w:rPr>
          <w:rFonts w:cs="Arial"/>
          <w:color w:val="6D6E70"/>
          <w:sz w:val="23"/>
          <w:szCs w:val="23"/>
        </w:rPr>
        <w:t>neeg</w:t>
      </w:r>
      <w:proofErr w:type="spellEnd"/>
      <w:r w:rsidRPr="00A633F1">
        <w:rPr>
          <w:rFonts w:cs="Arial"/>
          <w:color w:val="6D6E70"/>
          <w:sz w:val="23"/>
          <w:szCs w:val="23"/>
        </w:rPr>
        <w:t xml:space="preserve"> ntawm 100,000 </w:t>
      </w:r>
      <w:proofErr w:type="spellStart"/>
      <w:r w:rsidRPr="00A633F1">
        <w:rPr>
          <w:rFonts w:cs="Arial"/>
          <w:color w:val="6D6E70"/>
          <w:sz w:val="23"/>
          <w:szCs w:val="23"/>
        </w:rPr>
        <w:t>hauv</w:t>
      </w:r>
      <w:proofErr w:type="spellEnd"/>
      <w:r w:rsidRPr="00A633F1">
        <w:rPr>
          <w:rFonts w:cs="Arial"/>
          <w:color w:val="6D6E70"/>
          <w:sz w:val="23"/>
          <w:szCs w:val="23"/>
        </w:rPr>
        <w:t xml:space="preserve"> </w:t>
      </w:r>
      <w:proofErr w:type="spellStart"/>
      <w:r w:rsidRPr="00A633F1">
        <w:rPr>
          <w:rFonts w:cs="Arial"/>
          <w:color w:val="6D6E70"/>
          <w:sz w:val="23"/>
          <w:szCs w:val="23"/>
        </w:rPr>
        <w:t>ib</w:t>
      </w:r>
      <w:proofErr w:type="spellEnd"/>
      <w:r w:rsidR="007479D3" w:rsidRPr="00A633F1">
        <w:rPr>
          <w:rFonts w:cs="Arial"/>
          <w:color w:val="6D6E70"/>
          <w:sz w:val="23"/>
          <w:szCs w:val="23"/>
        </w:rPr>
        <w:t xml:space="preserve"> lub</w:t>
      </w:r>
      <w:r w:rsidRPr="00A633F1">
        <w:rPr>
          <w:rFonts w:cs="Arial"/>
          <w:color w:val="6D6E70"/>
          <w:sz w:val="23"/>
          <w:szCs w:val="23"/>
        </w:rPr>
        <w:t xml:space="preserve"> </w:t>
      </w:r>
      <w:proofErr w:type="spellStart"/>
      <w:r w:rsidRPr="00A633F1">
        <w:rPr>
          <w:rFonts w:cs="Arial"/>
          <w:color w:val="6D6E70"/>
          <w:sz w:val="23"/>
          <w:szCs w:val="23"/>
        </w:rPr>
        <w:t>xyoo</w:t>
      </w:r>
      <w:proofErr w:type="spellEnd"/>
      <w:r w:rsidRPr="00B8288B">
        <w:rPr>
          <w:rFonts w:cs="Arial"/>
          <w:color w:val="6D6E70"/>
          <w:szCs w:val="24"/>
        </w:rPr>
        <w:t>.</w:t>
      </w:r>
    </w:p>
    <w:p w14:paraId="75668118" w14:textId="77777777" w:rsidR="00115C44" w:rsidRPr="00A633F1" w:rsidRDefault="00115C44" w:rsidP="00115C44">
      <w:pPr>
        <w:spacing w:before="120" w:after="120"/>
        <w:jc w:val="both"/>
        <w:rPr>
          <w:rFonts w:cs="Arial"/>
          <w:b/>
          <w:color w:val="F3B631"/>
          <w:sz w:val="22"/>
        </w:rPr>
      </w:pPr>
      <w:proofErr w:type="spellStart"/>
      <w:r w:rsidRPr="00A633F1">
        <w:rPr>
          <w:rFonts w:cs="Arial"/>
          <w:b/>
          <w:color w:val="F3B631"/>
          <w:sz w:val="22"/>
        </w:rPr>
        <w:t>Cov</w:t>
      </w:r>
      <w:proofErr w:type="spellEnd"/>
      <w:r w:rsidRPr="00A633F1">
        <w:rPr>
          <w:rFonts w:cs="Arial"/>
          <w:b/>
          <w:color w:val="F3B631"/>
          <w:sz w:val="22"/>
        </w:rPr>
        <w:t xml:space="preserve"> </w:t>
      </w:r>
      <w:proofErr w:type="spellStart"/>
      <w:r w:rsidRPr="00A633F1">
        <w:rPr>
          <w:rFonts w:cs="Arial"/>
          <w:b/>
          <w:color w:val="F3B631"/>
          <w:sz w:val="22"/>
        </w:rPr>
        <w:t>neeg</w:t>
      </w:r>
      <w:proofErr w:type="spellEnd"/>
      <w:r w:rsidRPr="00A633F1">
        <w:rPr>
          <w:rFonts w:cs="Arial"/>
          <w:b/>
          <w:color w:val="F3B631"/>
          <w:sz w:val="22"/>
        </w:rPr>
        <w:t xml:space="preserve"> </w:t>
      </w:r>
      <w:proofErr w:type="spellStart"/>
      <w:r w:rsidRPr="00A633F1">
        <w:rPr>
          <w:rFonts w:cs="Arial"/>
          <w:b/>
          <w:color w:val="F3B631"/>
          <w:sz w:val="22"/>
        </w:rPr>
        <w:t>haus</w:t>
      </w:r>
      <w:proofErr w:type="spellEnd"/>
      <w:r w:rsidRPr="00A633F1">
        <w:rPr>
          <w:rFonts w:cs="Arial"/>
          <w:b/>
          <w:color w:val="F3B631"/>
          <w:sz w:val="22"/>
        </w:rPr>
        <w:t xml:space="preserve"> </w:t>
      </w:r>
      <w:proofErr w:type="spellStart"/>
      <w:r w:rsidRPr="00A633F1">
        <w:rPr>
          <w:rFonts w:cs="Arial"/>
          <w:b/>
          <w:color w:val="F3B631"/>
          <w:sz w:val="22"/>
        </w:rPr>
        <w:t>cawv</w:t>
      </w:r>
      <w:proofErr w:type="spellEnd"/>
      <w:r w:rsidRPr="00A633F1">
        <w:rPr>
          <w:rFonts w:cs="Arial"/>
          <w:b/>
          <w:color w:val="F3B631"/>
          <w:sz w:val="22"/>
        </w:rPr>
        <w:t xml:space="preserve"> </w:t>
      </w:r>
      <w:proofErr w:type="spellStart"/>
      <w:r w:rsidRPr="00A633F1">
        <w:rPr>
          <w:rFonts w:cs="Arial"/>
          <w:b/>
          <w:color w:val="F3B631"/>
          <w:sz w:val="22"/>
        </w:rPr>
        <w:t>los</w:t>
      </w:r>
      <w:proofErr w:type="spellEnd"/>
      <w:r w:rsidRPr="00A633F1">
        <w:rPr>
          <w:rFonts w:cs="Arial"/>
          <w:b/>
          <w:color w:val="F3B631"/>
          <w:sz w:val="22"/>
        </w:rPr>
        <w:t xml:space="preserve"> yog </w:t>
      </w:r>
      <w:proofErr w:type="spellStart"/>
      <w:r w:rsidRPr="00A633F1">
        <w:rPr>
          <w:rFonts w:cs="Arial"/>
          <w:b/>
          <w:color w:val="F3B631"/>
          <w:sz w:val="22"/>
        </w:rPr>
        <w:t>yeeb</w:t>
      </w:r>
      <w:proofErr w:type="spellEnd"/>
      <w:r w:rsidRPr="00A633F1">
        <w:rPr>
          <w:rFonts w:cs="Arial"/>
          <w:b/>
          <w:color w:val="F3B631"/>
          <w:sz w:val="22"/>
        </w:rPr>
        <w:t xml:space="preserve"> </w:t>
      </w:r>
      <w:proofErr w:type="spellStart"/>
      <w:r w:rsidRPr="00A633F1">
        <w:rPr>
          <w:rFonts w:cs="Arial"/>
          <w:b/>
          <w:color w:val="F3B631"/>
          <w:sz w:val="22"/>
        </w:rPr>
        <w:t>tshuaj</w:t>
      </w:r>
      <w:proofErr w:type="spellEnd"/>
    </w:p>
    <w:p w14:paraId="78737CE3" w14:textId="04DC7DEF" w:rsidR="00115C44" w:rsidRPr="00A633F1" w:rsidRDefault="00115C44" w:rsidP="00115C44">
      <w:pPr>
        <w:keepNext/>
        <w:spacing w:before="120" w:after="120"/>
        <w:jc w:val="both"/>
        <w:rPr>
          <w:rFonts w:cs="Arial"/>
          <w:color w:val="6D6E70"/>
          <w:sz w:val="22"/>
        </w:rPr>
      </w:pPr>
      <w:r w:rsidRPr="00A633F1">
        <w:rPr>
          <w:rFonts w:cs="Arial"/>
          <w:color w:val="6D6E70"/>
          <w:sz w:val="22"/>
        </w:rPr>
        <w:t xml:space="preserve">Lub </w:t>
      </w:r>
      <w:proofErr w:type="spellStart"/>
      <w:r w:rsidRPr="00A633F1">
        <w:rPr>
          <w:rFonts w:cs="Arial"/>
          <w:color w:val="6D6E70"/>
          <w:sz w:val="22"/>
        </w:rPr>
        <w:t>cheeb</w:t>
      </w:r>
      <w:proofErr w:type="spellEnd"/>
      <w:r w:rsidRPr="00A633F1">
        <w:rPr>
          <w:rFonts w:cs="Arial"/>
          <w:color w:val="6D6E70"/>
          <w:sz w:val="22"/>
        </w:rPr>
        <w:t xml:space="preserve"> </w:t>
      </w:r>
      <w:proofErr w:type="spellStart"/>
      <w:r w:rsidRPr="00A633F1">
        <w:rPr>
          <w:rFonts w:cs="Arial"/>
          <w:color w:val="6D6E70"/>
          <w:sz w:val="22"/>
        </w:rPr>
        <w:t>tsam</w:t>
      </w:r>
      <w:proofErr w:type="spellEnd"/>
      <w:r w:rsidRPr="00A633F1">
        <w:rPr>
          <w:rFonts w:cs="Arial"/>
          <w:color w:val="6D6E70"/>
          <w:sz w:val="22"/>
        </w:rPr>
        <w:t xml:space="preserve"> ntawm California </w:t>
      </w:r>
      <w:proofErr w:type="spellStart"/>
      <w:r w:rsidRPr="00A633F1">
        <w:rPr>
          <w:rFonts w:cs="Arial"/>
          <w:color w:val="6D6E70"/>
          <w:sz w:val="22"/>
        </w:rPr>
        <w:t>suav</w:t>
      </w:r>
      <w:proofErr w:type="spellEnd"/>
      <w:r w:rsidRPr="00A633F1">
        <w:rPr>
          <w:rFonts w:cs="Arial"/>
          <w:color w:val="6D6E70"/>
          <w:sz w:val="22"/>
        </w:rPr>
        <w:t xml:space="preserve"> </w:t>
      </w:r>
      <w:proofErr w:type="spellStart"/>
      <w:r w:rsidRPr="00A633F1">
        <w:rPr>
          <w:rFonts w:cs="Arial"/>
          <w:color w:val="6D6E70"/>
          <w:sz w:val="22"/>
        </w:rPr>
        <w:t>nrog</w:t>
      </w:r>
      <w:proofErr w:type="spellEnd"/>
      <w:r w:rsidRPr="00A633F1">
        <w:rPr>
          <w:rFonts w:cs="Arial"/>
          <w:color w:val="6D6E70"/>
          <w:sz w:val="22"/>
        </w:rPr>
        <w:t xml:space="preserve"> Fresno muaj </w:t>
      </w:r>
      <w:proofErr w:type="spellStart"/>
      <w:r w:rsidRPr="00A633F1">
        <w:rPr>
          <w:rFonts w:cs="Arial"/>
          <w:color w:val="6D6E70"/>
          <w:sz w:val="22"/>
        </w:rPr>
        <w:t>kwv</w:t>
      </w:r>
      <w:proofErr w:type="spellEnd"/>
      <w:r w:rsidRPr="00A633F1">
        <w:rPr>
          <w:rFonts w:cs="Arial"/>
          <w:color w:val="6D6E70"/>
          <w:sz w:val="22"/>
        </w:rPr>
        <w:t xml:space="preserve"> </w:t>
      </w:r>
      <w:proofErr w:type="spellStart"/>
      <w:r w:rsidRPr="00A633F1">
        <w:rPr>
          <w:rFonts w:cs="Arial"/>
          <w:color w:val="6D6E70"/>
          <w:sz w:val="22"/>
        </w:rPr>
        <w:t>yees</w:t>
      </w:r>
      <w:proofErr w:type="spellEnd"/>
      <w:r w:rsidRPr="00A633F1">
        <w:rPr>
          <w:rFonts w:cs="Arial"/>
          <w:color w:val="6D6E70"/>
          <w:sz w:val="22"/>
        </w:rPr>
        <w:t xml:space="preserve"> li 5.6% ntawm </w:t>
      </w:r>
      <w:proofErr w:type="spellStart"/>
      <w:r w:rsidRPr="00A633F1">
        <w:rPr>
          <w:rFonts w:cs="Arial"/>
          <w:color w:val="6D6E70"/>
          <w:sz w:val="22"/>
        </w:rPr>
        <w:t>kev</w:t>
      </w:r>
      <w:proofErr w:type="spellEnd"/>
      <w:r w:rsidRPr="00A633F1">
        <w:rPr>
          <w:rFonts w:cs="Arial"/>
          <w:color w:val="6D6E70"/>
          <w:sz w:val="22"/>
        </w:rPr>
        <w:t xml:space="preserve"> </w:t>
      </w:r>
      <w:proofErr w:type="spellStart"/>
      <w:r w:rsidRPr="00A633F1">
        <w:rPr>
          <w:rFonts w:cs="Arial"/>
          <w:color w:val="6D6E70"/>
          <w:sz w:val="22"/>
        </w:rPr>
        <w:t>siv</w:t>
      </w:r>
      <w:proofErr w:type="spellEnd"/>
      <w:r w:rsidRPr="00A633F1">
        <w:rPr>
          <w:rFonts w:cs="Arial"/>
          <w:color w:val="6D6E70"/>
          <w:sz w:val="22"/>
        </w:rPr>
        <w:t xml:space="preserve"> </w:t>
      </w:r>
      <w:proofErr w:type="spellStart"/>
      <w:r w:rsidRPr="00A633F1">
        <w:rPr>
          <w:rFonts w:cs="Arial"/>
          <w:color w:val="6D6E70"/>
          <w:sz w:val="22"/>
        </w:rPr>
        <w:t>cawv</w:t>
      </w:r>
      <w:proofErr w:type="spellEnd"/>
      <w:r w:rsidRPr="00A633F1">
        <w:rPr>
          <w:rFonts w:cs="Arial"/>
          <w:color w:val="6D6E70"/>
          <w:sz w:val="22"/>
        </w:rPr>
        <w:t xml:space="preserve"> nyob </w:t>
      </w:r>
      <w:proofErr w:type="spellStart"/>
      <w:r w:rsidRPr="00A633F1">
        <w:rPr>
          <w:rFonts w:cs="Arial"/>
          <w:color w:val="6D6E70"/>
          <w:sz w:val="22"/>
        </w:rPr>
        <w:t>rau</w:t>
      </w:r>
      <w:proofErr w:type="spellEnd"/>
      <w:r w:rsidRPr="00A633F1">
        <w:rPr>
          <w:rFonts w:cs="Arial"/>
          <w:color w:val="6D6E70"/>
          <w:sz w:val="22"/>
        </w:rPr>
        <w:t xml:space="preserve"> </w:t>
      </w:r>
      <w:proofErr w:type="spellStart"/>
      <w:r w:rsidRPr="00A633F1">
        <w:rPr>
          <w:rFonts w:cs="Arial"/>
          <w:color w:val="6D6E70"/>
          <w:sz w:val="22"/>
        </w:rPr>
        <w:t>xyoo</w:t>
      </w:r>
      <w:proofErr w:type="spellEnd"/>
      <w:r w:rsidRPr="00A633F1">
        <w:rPr>
          <w:rFonts w:cs="Arial"/>
          <w:color w:val="6D6E70"/>
          <w:sz w:val="22"/>
        </w:rPr>
        <w:t xml:space="preserve"> </w:t>
      </w:r>
      <w:proofErr w:type="spellStart"/>
      <w:r w:rsidRPr="00A633F1">
        <w:rPr>
          <w:rFonts w:cs="Arial"/>
          <w:color w:val="6D6E70"/>
          <w:sz w:val="22"/>
        </w:rPr>
        <w:t>dhau</w:t>
      </w:r>
      <w:proofErr w:type="spellEnd"/>
      <w:r w:rsidRPr="00A633F1">
        <w:rPr>
          <w:rFonts w:cs="Arial"/>
          <w:color w:val="6D6E70"/>
          <w:sz w:val="22"/>
        </w:rPr>
        <w:t xml:space="preserve"> </w:t>
      </w:r>
      <w:proofErr w:type="spellStart"/>
      <w:r w:rsidRPr="00A633F1">
        <w:rPr>
          <w:rFonts w:cs="Arial"/>
          <w:color w:val="6D6E70"/>
          <w:sz w:val="22"/>
        </w:rPr>
        <w:t>los</w:t>
      </w:r>
      <w:proofErr w:type="spellEnd"/>
      <w:r w:rsidRPr="00A633F1">
        <w:rPr>
          <w:rFonts w:cs="Arial"/>
          <w:color w:val="6D6E70"/>
          <w:sz w:val="22"/>
        </w:rPr>
        <w:t xml:space="preserve"> </w:t>
      </w:r>
      <w:proofErr w:type="spellStart"/>
      <w:r w:rsidRPr="00A633F1">
        <w:rPr>
          <w:rFonts w:cs="Arial"/>
          <w:color w:val="6D6E70"/>
          <w:sz w:val="22"/>
        </w:rPr>
        <w:t>rau</w:t>
      </w:r>
      <w:proofErr w:type="spellEnd"/>
      <w:r w:rsidRPr="00A633F1">
        <w:rPr>
          <w:rFonts w:cs="Arial"/>
          <w:color w:val="6D6E70"/>
          <w:sz w:val="22"/>
        </w:rPr>
        <w:t xml:space="preserve"> </w:t>
      </w:r>
      <w:proofErr w:type="spellStart"/>
      <w:r w:rsidRPr="00A633F1">
        <w:rPr>
          <w:rFonts w:cs="Arial"/>
          <w:color w:val="6D6E70"/>
          <w:sz w:val="22"/>
        </w:rPr>
        <w:t>cov</w:t>
      </w:r>
      <w:proofErr w:type="spellEnd"/>
      <w:r w:rsidRPr="00A633F1">
        <w:rPr>
          <w:rFonts w:cs="Arial"/>
          <w:color w:val="6D6E70"/>
          <w:sz w:val="22"/>
        </w:rPr>
        <w:t xml:space="preserve"> tib </w:t>
      </w:r>
      <w:proofErr w:type="spellStart"/>
      <w:r w:rsidRPr="00A633F1">
        <w:rPr>
          <w:rFonts w:cs="Arial"/>
          <w:color w:val="6D6E70"/>
          <w:sz w:val="22"/>
        </w:rPr>
        <w:t>neeg</w:t>
      </w:r>
      <w:proofErr w:type="spellEnd"/>
      <w:r w:rsidRPr="00A633F1">
        <w:rPr>
          <w:rFonts w:cs="Arial"/>
          <w:color w:val="6D6E70"/>
          <w:sz w:val="22"/>
        </w:rPr>
        <w:t xml:space="preserve"> muaj </w:t>
      </w:r>
      <w:proofErr w:type="spellStart"/>
      <w:r w:rsidRPr="00A633F1">
        <w:rPr>
          <w:rFonts w:cs="Arial"/>
          <w:color w:val="6D6E70"/>
          <w:sz w:val="22"/>
        </w:rPr>
        <w:t>hnub</w:t>
      </w:r>
      <w:proofErr w:type="spellEnd"/>
      <w:r w:rsidRPr="00A633F1">
        <w:rPr>
          <w:rFonts w:cs="Arial"/>
          <w:color w:val="6D6E70"/>
          <w:sz w:val="22"/>
        </w:rPr>
        <w:t xml:space="preserve"> </w:t>
      </w:r>
      <w:proofErr w:type="spellStart"/>
      <w:r w:rsidRPr="00A633F1">
        <w:rPr>
          <w:rFonts w:cs="Arial"/>
          <w:color w:val="6D6E70"/>
          <w:sz w:val="22"/>
        </w:rPr>
        <w:t>nyoog</w:t>
      </w:r>
      <w:proofErr w:type="spellEnd"/>
      <w:r w:rsidRPr="00A633F1">
        <w:rPr>
          <w:rFonts w:cs="Arial"/>
          <w:color w:val="6D6E70"/>
          <w:sz w:val="22"/>
        </w:rPr>
        <w:t xml:space="preserve"> 12 </w:t>
      </w:r>
      <w:proofErr w:type="spellStart"/>
      <w:r w:rsidRPr="00A633F1">
        <w:rPr>
          <w:rFonts w:cs="Arial"/>
          <w:color w:val="6D6E70"/>
          <w:sz w:val="22"/>
        </w:rPr>
        <w:t>xyoo</w:t>
      </w:r>
      <w:proofErr w:type="spellEnd"/>
      <w:r w:rsidRPr="00A633F1">
        <w:rPr>
          <w:rFonts w:cs="Arial"/>
          <w:color w:val="6D6E70"/>
          <w:sz w:val="22"/>
        </w:rPr>
        <w:t xml:space="preserve"> thiab </w:t>
      </w:r>
      <w:proofErr w:type="spellStart"/>
      <w:r w:rsidRPr="00A633F1">
        <w:rPr>
          <w:rFonts w:cs="Arial"/>
          <w:color w:val="6D6E70"/>
          <w:sz w:val="22"/>
        </w:rPr>
        <w:t>laus</w:t>
      </w:r>
      <w:proofErr w:type="spellEnd"/>
      <w:r w:rsidRPr="00A633F1">
        <w:rPr>
          <w:rFonts w:cs="Arial"/>
          <w:color w:val="6D6E70"/>
          <w:sz w:val="22"/>
        </w:rPr>
        <w:t xml:space="preserve"> dua</w:t>
      </w:r>
      <w:r w:rsidR="00077708" w:rsidRPr="00A633F1">
        <w:rPr>
          <w:rFonts w:cs="Arial"/>
          <w:color w:val="6D6E70"/>
          <w:sz w:val="22"/>
        </w:rPr>
        <w:t xml:space="preserve"> </w:t>
      </w:r>
      <w:proofErr w:type="spellStart"/>
      <w:r w:rsidR="00077708" w:rsidRPr="00A633F1">
        <w:rPr>
          <w:rFonts w:cs="Arial"/>
          <w:color w:val="6D6E70"/>
          <w:sz w:val="22"/>
        </w:rPr>
        <w:t>ntawv</w:t>
      </w:r>
      <w:proofErr w:type="spellEnd"/>
      <w:r w:rsidRPr="00A633F1">
        <w:rPr>
          <w:rFonts w:cs="Arial"/>
          <w:color w:val="6D6E70"/>
          <w:sz w:val="22"/>
        </w:rPr>
        <w:t xml:space="preserve">, </w:t>
      </w:r>
      <w:proofErr w:type="spellStart"/>
      <w:r w:rsidRPr="00A633F1">
        <w:rPr>
          <w:rFonts w:cs="Arial"/>
          <w:color w:val="6D6E70"/>
          <w:sz w:val="22"/>
        </w:rPr>
        <w:t>raws</w:t>
      </w:r>
      <w:proofErr w:type="spellEnd"/>
      <w:r w:rsidRPr="00A633F1">
        <w:rPr>
          <w:rFonts w:cs="Arial"/>
          <w:color w:val="6D6E70"/>
          <w:sz w:val="22"/>
        </w:rPr>
        <w:t xml:space="preserve"> li </w:t>
      </w:r>
      <w:proofErr w:type="spellStart"/>
      <w:r w:rsidR="00077708" w:rsidRPr="00A633F1">
        <w:rPr>
          <w:rFonts w:cs="Arial"/>
          <w:color w:val="6D6E70"/>
          <w:sz w:val="22"/>
        </w:rPr>
        <w:t>xyoo</w:t>
      </w:r>
      <w:proofErr w:type="spellEnd"/>
      <w:r w:rsidR="00077708" w:rsidRPr="00A633F1">
        <w:rPr>
          <w:rFonts w:cs="Arial"/>
          <w:color w:val="6D6E70"/>
          <w:sz w:val="22"/>
        </w:rPr>
        <w:t xml:space="preserve"> </w:t>
      </w:r>
      <w:r w:rsidRPr="00A633F1">
        <w:rPr>
          <w:rFonts w:cs="Arial"/>
          <w:color w:val="6D6E70"/>
          <w:sz w:val="22"/>
        </w:rPr>
        <w:t xml:space="preserve">2016-2018 </w:t>
      </w:r>
      <w:proofErr w:type="spellStart"/>
      <w:r w:rsidRPr="00A633F1">
        <w:rPr>
          <w:rFonts w:cs="Arial"/>
          <w:color w:val="6D6E70"/>
          <w:sz w:val="22"/>
        </w:rPr>
        <w:t>cov</w:t>
      </w:r>
      <w:proofErr w:type="spellEnd"/>
      <w:r w:rsidRPr="00A633F1">
        <w:rPr>
          <w:rFonts w:cs="Arial"/>
          <w:color w:val="6D6E70"/>
          <w:sz w:val="22"/>
        </w:rPr>
        <w:t xml:space="preserve"> </w:t>
      </w:r>
      <w:proofErr w:type="spellStart"/>
      <w:r w:rsidRPr="00A633F1">
        <w:rPr>
          <w:rFonts w:cs="Arial"/>
          <w:color w:val="6D6E70"/>
          <w:sz w:val="22"/>
        </w:rPr>
        <w:t>ntaub</w:t>
      </w:r>
      <w:proofErr w:type="spellEnd"/>
      <w:r w:rsidRPr="00A633F1">
        <w:rPr>
          <w:rFonts w:cs="Arial"/>
          <w:color w:val="6D6E70"/>
          <w:sz w:val="22"/>
        </w:rPr>
        <w:t xml:space="preserve"> </w:t>
      </w:r>
      <w:proofErr w:type="spellStart"/>
      <w:r w:rsidRPr="00A633F1">
        <w:rPr>
          <w:rFonts w:cs="Arial"/>
          <w:color w:val="6D6E70"/>
          <w:sz w:val="22"/>
        </w:rPr>
        <w:t>ntawv</w:t>
      </w:r>
      <w:proofErr w:type="spellEnd"/>
      <w:r w:rsidRPr="00A633F1">
        <w:rPr>
          <w:rFonts w:cs="Arial"/>
          <w:color w:val="6D6E70"/>
          <w:sz w:val="22"/>
        </w:rPr>
        <w:t xml:space="preserve"> </w:t>
      </w:r>
      <w:proofErr w:type="spellStart"/>
      <w:r w:rsidRPr="00A633F1">
        <w:rPr>
          <w:rFonts w:cs="Arial"/>
          <w:color w:val="6D6E70"/>
          <w:sz w:val="22"/>
        </w:rPr>
        <w:t>los</w:t>
      </w:r>
      <w:proofErr w:type="spellEnd"/>
      <w:r w:rsidRPr="00A633F1">
        <w:rPr>
          <w:rFonts w:cs="Arial"/>
          <w:color w:val="6D6E70"/>
          <w:sz w:val="22"/>
        </w:rPr>
        <w:t xml:space="preserve"> ntawm US Substance Abuse &amp; Mental Health Data Archive (SAMHDA)</w:t>
      </w:r>
      <w:r w:rsidRPr="00A633F1">
        <w:rPr>
          <w:rFonts w:cs="Arial"/>
          <w:color w:val="6D6E70"/>
          <w:sz w:val="22"/>
          <w:vertAlign w:val="superscript"/>
        </w:rPr>
        <w:footnoteReference w:id="4"/>
      </w:r>
      <w:r w:rsidRPr="00A633F1">
        <w:rPr>
          <w:rFonts w:cs="Arial"/>
          <w:color w:val="6D6E70"/>
          <w:sz w:val="22"/>
        </w:rPr>
        <w:t xml:space="preserve">. </w:t>
      </w:r>
      <w:proofErr w:type="spellStart"/>
      <w:r w:rsidRPr="00A633F1">
        <w:rPr>
          <w:rFonts w:cs="Arial"/>
          <w:color w:val="6D6E70"/>
          <w:sz w:val="22"/>
        </w:rPr>
        <w:t>Kwv</w:t>
      </w:r>
      <w:proofErr w:type="spellEnd"/>
      <w:r w:rsidRPr="00A633F1">
        <w:rPr>
          <w:rFonts w:cs="Arial"/>
          <w:color w:val="6D6E70"/>
          <w:sz w:val="22"/>
        </w:rPr>
        <w:t xml:space="preserve"> </w:t>
      </w:r>
      <w:proofErr w:type="spellStart"/>
      <w:r w:rsidRPr="00A633F1">
        <w:rPr>
          <w:rFonts w:cs="Arial"/>
          <w:color w:val="6D6E70"/>
          <w:sz w:val="22"/>
        </w:rPr>
        <w:t>yees</w:t>
      </w:r>
      <w:proofErr w:type="spellEnd"/>
      <w:r w:rsidRPr="00A633F1">
        <w:rPr>
          <w:rFonts w:cs="Arial"/>
          <w:color w:val="6D6E70"/>
          <w:sz w:val="22"/>
        </w:rPr>
        <w:t xml:space="preserve"> li 2.5% ntawm </w:t>
      </w:r>
      <w:proofErr w:type="spellStart"/>
      <w:r w:rsidRPr="00A633F1">
        <w:rPr>
          <w:rFonts w:cs="Arial"/>
          <w:color w:val="6D6E70"/>
          <w:sz w:val="22"/>
        </w:rPr>
        <w:t>thaj</w:t>
      </w:r>
      <w:proofErr w:type="spellEnd"/>
      <w:r w:rsidRPr="00A633F1">
        <w:rPr>
          <w:rFonts w:cs="Arial"/>
          <w:color w:val="6D6E70"/>
          <w:sz w:val="22"/>
        </w:rPr>
        <w:t xml:space="preserve"> av </w:t>
      </w:r>
      <w:proofErr w:type="spellStart"/>
      <w:r w:rsidRPr="00A633F1">
        <w:rPr>
          <w:rFonts w:cs="Arial"/>
          <w:color w:val="6D6E70"/>
          <w:sz w:val="22"/>
        </w:rPr>
        <w:t>cov</w:t>
      </w:r>
      <w:proofErr w:type="spellEnd"/>
      <w:r w:rsidRPr="00A633F1">
        <w:rPr>
          <w:rFonts w:cs="Arial"/>
          <w:color w:val="6D6E70"/>
          <w:sz w:val="22"/>
        </w:rPr>
        <w:t xml:space="preserve"> </w:t>
      </w:r>
      <w:proofErr w:type="spellStart"/>
      <w:r w:rsidRPr="00A633F1">
        <w:rPr>
          <w:rFonts w:cs="Arial"/>
          <w:color w:val="6D6E70"/>
          <w:sz w:val="22"/>
        </w:rPr>
        <w:t>pej</w:t>
      </w:r>
      <w:proofErr w:type="spellEnd"/>
      <w:r w:rsidRPr="00A633F1">
        <w:rPr>
          <w:rFonts w:cs="Arial"/>
          <w:color w:val="6D6E70"/>
          <w:sz w:val="22"/>
        </w:rPr>
        <w:t xml:space="preserve"> </w:t>
      </w:r>
      <w:proofErr w:type="spellStart"/>
      <w:r w:rsidRPr="00A633F1">
        <w:rPr>
          <w:rFonts w:cs="Arial"/>
          <w:color w:val="6D6E70"/>
          <w:sz w:val="22"/>
        </w:rPr>
        <w:t>xeem</w:t>
      </w:r>
      <w:proofErr w:type="spellEnd"/>
      <w:r w:rsidRPr="00A633F1">
        <w:rPr>
          <w:rFonts w:cs="Arial"/>
          <w:color w:val="6D6E70"/>
          <w:sz w:val="22"/>
        </w:rPr>
        <w:t xml:space="preserve"> tau </w:t>
      </w:r>
      <w:proofErr w:type="spellStart"/>
      <w:r w:rsidRPr="00A633F1">
        <w:rPr>
          <w:rFonts w:cs="Arial"/>
          <w:color w:val="6D6E70"/>
          <w:sz w:val="22"/>
        </w:rPr>
        <w:t>kwv</w:t>
      </w:r>
      <w:proofErr w:type="spellEnd"/>
      <w:r w:rsidRPr="00A633F1">
        <w:rPr>
          <w:rFonts w:cs="Arial"/>
          <w:color w:val="6D6E70"/>
          <w:sz w:val="22"/>
        </w:rPr>
        <w:t xml:space="preserve"> </w:t>
      </w:r>
      <w:proofErr w:type="spellStart"/>
      <w:r w:rsidRPr="00A633F1">
        <w:rPr>
          <w:rFonts w:cs="Arial"/>
          <w:color w:val="6D6E70"/>
          <w:sz w:val="22"/>
        </w:rPr>
        <w:t>yees</w:t>
      </w:r>
      <w:proofErr w:type="spellEnd"/>
      <w:r w:rsidRPr="00A633F1">
        <w:rPr>
          <w:rFonts w:cs="Arial"/>
          <w:color w:val="6D6E70"/>
          <w:sz w:val="22"/>
        </w:rPr>
        <w:t xml:space="preserve"> </w:t>
      </w:r>
      <w:proofErr w:type="spellStart"/>
      <w:r w:rsidRPr="00A633F1">
        <w:rPr>
          <w:rFonts w:cs="Arial"/>
          <w:color w:val="6D6E70"/>
          <w:sz w:val="22"/>
        </w:rPr>
        <w:t>tias</w:t>
      </w:r>
      <w:proofErr w:type="spellEnd"/>
      <w:r w:rsidRPr="00A633F1">
        <w:rPr>
          <w:rFonts w:cs="Arial"/>
          <w:color w:val="6D6E70"/>
          <w:sz w:val="22"/>
        </w:rPr>
        <w:t xml:space="preserve"> tau </w:t>
      </w:r>
      <w:proofErr w:type="spellStart"/>
      <w:r w:rsidRPr="00A633F1">
        <w:rPr>
          <w:rFonts w:cs="Arial"/>
          <w:color w:val="6D6E70"/>
          <w:sz w:val="22"/>
        </w:rPr>
        <w:t>siv</w:t>
      </w:r>
      <w:proofErr w:type="spellEnd"/>
      <w:r w:rsidRPr="00A633F1">
        <w:rPr>
          <w:rFonts w:cs="Arial"/>
          <w:color w:val="6D6E70"/>
          <w:sz w:val="22"/>
        </w:rPr>
        <w:t xml:space="preserve"> </w:t>
      </w:r>
      <w:proofErr w:type="spellStart"/>
      <w:r w:rsidRPr="00A633F1">
        <w:rPr>
          <w:rFonts w:cs="Arial"/>
          <w:color w:val="6D6E70"/>
          <w:sz w:val="22"/>
        </w:rPr>
        <w:t>yeeb</w:t>
      </w:r>
      <w:proofErr w:type="spellEnd"/>
      <w:r w:rsidRPr="00A633F1">
        <w:rPr>
          <w:rFonts w:cs="Arial"/>
          <w:color w:val="6D6E70"/>
          <w:sz w:val="22"/>
        </w:rPr>
        <w:t xml:space="preserve"> </w:t>
      </w:r>
      <w:proofErr w:type="spellStart"/>
      <w:r w:rsidRPr="00A633F1">
        <w:rPr>
          <w:rFonts w:cs="Arial"/>
          <w:color w:val="6D6E70"/>
          <w:sz w:val="22"/>
        </w:rPr>
        <w:t>tshuaj</w:t>
      </w:r>
      <w:proofErr w:type="spellEnd"/>
      <w:r w:rsidRPr="00A633F1">
        <w:rPr>
          <w:rFonts w:cs="Arial"/>
          <w:color w:val="6D6E70"/>
          <w:sz w:val="22"/>
        </w:rPr>
        <w:t xml:space="preserve"> thiab 0.2% tau </w:t>
      </w:r>
      <w:proofErr w:type="spellStart"/>
      <w:r w:rsidRPr="00A633F1">
        <w:rPr>
          <w:rFonts w:cs="Arial"/>
          <w:color w:val="6D6E70"/>
          <w:sz w:val="22"/>
        </w:rPr>
        <w:t>siv</w:t>
      </w:r>
      <w:proofErr w:type="spellEnd"/>
      <w:r w:rsidRPr="00A633F1">
        <w:rPr>
          <w:rFonts w:cs="Arial"/>
          <w:color w:val="6D6E70"/>
          <w:sz w:val="22"/>
        </w:rPr>
        <w:t xml:space="preserve"> </w:t>
      </w:r>
      <w:proofErr w:type="spellStart"/>
      <w:r w:rsidRPr="00A633F1">
        <w:rPr>
          <w:rFonts w:cs="Arial"/>
          <w:color w:val="6D6E70"/>
          <w:sz w:val="22"/>
        </w:rPr>
        <w:t>tshuaj</w:t>
      </w:r>
      <w:proofErr w:type="spellEnd"/>
      <w:r w:rsidRPr="00A633F1">
        <w:rPr>
          <w:rFonts w:cs="Arial"/>
          <w:color w:val="6D6E70"/>
          <w:sz w:val="22"/>
        </w:rPr>
        <w:t xml:space="preserve"> </w:t>
      </w:r>
      <w:proofErr w:type="spellStart"/>
      <w:r w:rsidRPr="00A633F1">
        <w:rPr>
          <w:rFonts w:cs="Arial"/>
          <w:color w:val="6D6E70"/>
          <w:sz w:val="22"/>
        </w:rPr>
        <w:t>yeeb</w:t>
      </w:r>
      <w:proofErr w:type="spellEnd"/>
      <w:r w:rsidRPr="00A633F1">
        <w:rPr>
          <w:rFonts w:cs="Arial"/>
          <w:color w:val="6D6E70"/>
          <w:sz w:val="22"/>
        </w:rPr>
        <w:t xml:space="preserve"> </w:t>
      </w:r>
      <w:proofErr w:type="spellStart"/>
      <w:r w:rsidRPr="00A633F1">
        <w:rPr>
          <w:rFonts w:cs="Arial"/>
          <w:color w:val="6D6E70"/>
          <w:sz w:val="22"/>
        </w:rPr>
        <w:t>dawb</w:t>
      </w:r>
      <w:proofErr w:type="spellEnd"/>
      <w:r w:rsidRPr="00A633F1">
        <w:rPr>
          <w:rFonts w:cs="Arial"/>
          <w:color w:val="6D6E70"/>
          <w:sz w:val="22"/>
        </w:rPr>
        <w:t xml:space="preserve"> </w:t>
      </w:r>
      <w:proofErr w:type="spellStart"/>
      <w:r w:rsidRPr="00A633F1">
        <w:rPr>
          <w:rFonts w:cs="Arial"/>
          <w:color w:val="6D6E70"/>
          <w:sz w:val="22"/>
        </w:rPr>
        <w:t>hauv</w:t>
      </w:r>
      <w:proofErr w:type="spellEnd"/>
      <w:r w:rsidRPr="00A633F1">
        <w:rPr>
          <w:rFonts w:cs="Arial"/>
          <w:color w:val="6D6E70"/>
          <w:sz w:val="22"/>
        </w:rPr>
        <w:t xml:space="preserve"> </w:t>
      </w:r>
      <w:proofErr w:type="spellStart"/>
      <w:r w:rsidRPr="00A633F1">
        <w:rPr>
          <w:rFonts w:cs="Arial"/>
          <w:color w:val="6D6E70"/>
          <w:sz w:val="22"/>
        </w:rPr>
        <w:t>xyoo</w:t>
      </w:r>
      <w:proofErr w:type="spellEnd"/>
      <w:r w:rsidRPr="00A633F1">
        <w:rPr>
          <w:rFonts w:cs="Arial"/>
          <w:color w:val="6D6E70"/>
          <w:sz w:val="22"/>
        </w:rPr>
        <w:t xml:space="preserve"> </w:t>
      </w:r>
      <w:proofErr w:type="spellStart"/>
      <w:r w:rsidRPr="00A633F1">
        <w:rPr>
          <w:rFonts w:cs="Arial"/>
          <w:color w:val="6D6E70"/>
          <w:sz w:val="22"/>
        </w:rPr>
        <w:t>dhau</w:t>
      </w:r>
      <w:proofErr w:type="spellEnd"/>
      <w:r w:rsidRPr="00A633F1">
        <w:rPr>
          <w:rFonts w:cs="Arial"/>
          <w:color w:val="6D6E70"/>
          <w:sz w:val="22"/>
        </w:rPr>
        <w:t xml:space="preserve"> </w:t>
      </w:r>
      <w:proofErr w:type="spellStart"/>
      <w:r w:rsidRPr="00A633F1">
        <w:rPr>
          <w:rFonts w:cs="Arial"/>
          <w:color w:val="6D6E70"/>
          <w:sz w:val="22"/>
        </w:rPr>
        <w:t>los</w:t>
      </w:r>
      <w:proofErr w:type="spellEnd"/>
      <w:r w:rsidRPr="00A633F1">
        <w:rPr>
          <w:rFonts w:cs="Arial"/>
          <w:color w:val="6D6E70"/>
          <w:sz w:val="22"/>
        </w:rPr>
        <w:t xml:space="preserve">, </w:t>
      </w:r>
      <w:proofErr w:type="spellStart"/>
      <w:r w:rsidRPr="00A633F1">
        <w:rPr>
          <w:rFonts w:cs="Arial"/>
          <w:color w:val="6D6E70"/>
          <w:sz w:val="22"/>
        </w:rPr>
        <w:t>raws</w:t>
      </w:r>
      <w:proofErr w:type="spellEnd"/>
      <w:r w:rsidRPr="00A633F1">
        <w:rPr>
          <w:rFonts w:cs="Arial"/>
          <w:color w:val="6D6E70"/>
          <w:sz w:val="22"/>
        </w:rPr>
        <w:t xml:space="preserve"> li </w:t>
      </w:r>
      <w:proofErr w:type="spellStart"/>
      <w:r w:rsidRPr="00A633F1">
        <w:rPr>
          <w:rFonts w:cs="Arial"/>
          <w:color w:val="6D6E70"/>
          <w:sz w:val="22"/>
        </w:rPr>
        <w:t>cov</w:t>
      </w:r>
      <w:proofErr w:type="spellEnd"/>
      <w:r w:rsidRPr="00A633F1">
        <w:rPr>
          <w:rFonts w:cs="Arial"/>
          <w:color w:val="6D6E70"/>
          <w:sz w:val="22"/>
        </w:rPr>
        <w:t xml:space="preserve"> </w:t>
      </w:r>
      <w:proofErr w:type="spellStart"/>
      <w:r w:rsidRPr="00A633F1">
        <w:rPr>
          <w:rFonts w:cs="Arial"/>
          <w:color w:val="6D6E70"/>
          <w:sz w:val="22"/>
        </w:rPr>
        <w:t>ntaub</w:t>
      </w:r>
      <w:proofErr w:type="spellEnd"/>
      <w:r w:rsidRPr="00A633F1">
        <w:rPr>
          <w:rFonts w:cs="Arial"/>
          <w:color w:val="6D6E70"/>
          <w:sz w:val="22"/>
        </w:rPr>
        <w:t xml:space="preserve"> </w:t>
      </w:r>
      <w:proofErr w:type="spellStart"/>
      <w:r w:rsidRPr="00A633F1">
        <w:rPr>
          <w:rFonts w:cs="Arial"/>
          <w:color w:val="6D6E70"/>
          <w:sz w:val="22"/>
        </w:rPr>
        <w:t>ntawv</w:t>
      </w:r>
      <w:proofErr w:type="spellEnd"/>
      <w:r w:rsidRPr="00A633F1">
        <w:rPr>
          <w:rFonts w:cs="Arial"/>
          <w:color w:val="6D6E70"/>
          <w:sz w:val="22"/>
        </w:rPr>
        <w:t xml:space="preserve"> </w:t>
      </w:r>
      <w:proofErr w:type="spellStart"/>
      <w:r w:rsidRPr="00A633F1">
        <w:rPr>
          <w:rFonts w:cs="Arial"/>
          <w:color w:val="6D6E70"/>
          <w:sz w:val="22"/>
        </w:rPr>
        <w:t>xyoo</w:t>
      </w:r>
      <w:proofErr w:type="spellEnd"/>
      <w:r w:rsidRPr="00A633F1">
        <w:rPr>
          <w:rFonts w:cs="Arial"/>
          <w:color w:val="6D6E70"/>
          <w:sz w:val="22"/>
        </w:rPr>
        <w:t xml:space="preserve"> 2016-2018. Kev </w:t>
      </w:r>
      <w:proofErr w:type="spellStart"/>
      <w:r w:rsidRPr="00A633F1">
        <w:rPr>
          <w:rFonts w:cs="Arial"/>
          <w:color w:val="6D6E70"/>
          <w:sz w:val="22"/>
        </w:rPr>
        <w:t>kwv</w:t>
      </w:r>
      <w:proofErr w:type="spellEnd"/>
      <w:r w:rsidRPr="00A633F1">
        <w:rPr>
          <w:rFonts w:cs="Arial"/>
          <w:color w:val="6D6E70"/>
          <w:sz w:val="22"/>
        </w:rPr>
        <w:t xml:space="preserve"> </w:t>
      </w:r>
      <w:proofErr w:type="spellStart"/>
      <w:r w:rsidRPr="00A633F1">
        <w:rPr>
          <w:rFonts w:cs="Arial"/>
          <w:color w:val="6D6E70"/>
          <w:sz w:val="22"/>
        </w:rPr>
        <w:t>yees</w:t>
      </w:r>
      <w:proofErr w:type="spellEnd"/>
      <w:r w:rsidRPr="00A633F1">
        <w:rPr>
          <w:rFonts w:cs="Arial"/>
          <w:color w:val="6D6E70"/>
          <w:sz w:val="22"/>
        </w:rPr>
        <w:t xml:space="preserve"> </w:t>
      </w:r>
      <w:r w:rsidR="00077708" w:rsidRPr="00A633F1">
        <w:rPr>
          <w:rFonts w:cs="Arial"/>
          <w:color w:val="6D6E70"/>
          <w:sz w:val="22"/>
        </w:rPr>
        <w:t xml:space="preserve">nyob </w:t>
      </w:r>
      <w:proofErr w:type="spellStart"/>
      <w:r w:rsidR="00077708" w:rsidRPr="00A633F1">
        <w:rPr>
          <w:rFonts w:cs="Arial"/>
          <w:color w:val="6D6E70"/>
          <w:sz w:val="22"/>
        </w:rPr>
        <w:t>rau</w:t>
      </w:r>
      <w:proofErr w:type="spellEnd"/>
      <w:r w:rsidR="00077708" w:rsidRPr="00A633F1">
        <w:rPr>
          <w:rFonts w:cs="Arial"/>
          <w:color w:val="6D6E70"/>
          <w:sz w:val="22"/>
        </w:rPr>
        <w:t xml:space="preserve"> </w:t>
      </w:r>
      <w:proofErr w:type="spellStart"/>
      <w:r w:rsidR="00077708" w:rsidRPr="00A633F1">
        <w:rPr>
          <w:rFonts w:cs="Arial"/>
          <w:color w:val="6D6E70"/>
          <w:sz w:val="22"/>
        </w:rPr>
        <w:t>xyoo</w:t>
      </w:r>
      <w:proofErr w:type="spellEnd"/>
      <w:r w:rsidR="00077708" w:rsidRPr="00A633F1">
        <w:rPr>
          <w:rFonts w:cs="Arial"/>
          <w:color w:val="6D6E70"/>
          <w:sz w:val="22"/>
        </w:rPr>
        <w:t xml:space="preserve"> </w:t>
      </w:r>
      <w:r w:rsidRPr="00A633F1">
        <w:rPr>
          <w:rFonts w:cs="Arial"/>
          <w:color w:val="6D6E70"/>
          <w:sz w:val="22"/>
        </w:rPr>
        <w:t xml:space="preserve">2023 </w:t>
      </w:r>
      <w:r w:rsidR="00077708" w:rsidRPr="00A633F1">
        <w:rPr>
          <w:rFonts w:cs="Arial"/>
          <w:color w:val="6D6E70"/>
          <w:sz w:val="22"/>
        </w:rPr>
        <w:t xml:space="preserve">ntawm </w:t>
      </w:r>
      <w:proofErr w:type="spellStart"/>
      <w:r w:rsidRPr="00A633F1">
        <w:rPr>
          <w:rFonts w:cs="Arial"/>
          <w:color w:val="6D6E70"/>
          <w:sz w:val="22"/>
        </w:rPr>
        <w:t>cov</w:t>
      </w:r>
      <w:proofErr w:type="spellEnd"/>
      <w:r w:rsidRPr="00A633F1">
        <w:rPr>
          <w:rFonts w:cs="Arial"/>
          <w:color w:val="6D6E70"/>
          <w:sz w:val="22"/>
        </w:rPr>
        <w:t xml:space="preserve"> </w:t>
      </w:r>
      <w:proofErr w:type="spellStart"/>
      <w:r w:rsidRPr="00A633F1">
        <w:rPr>
          <w:rFonts w:cs="Arial"/>
          <w:color w:val="6D6E70"/>
          <w:sz w:val="22"/>
        </w:rPr>
        <w:t>pej</w:t>
      </w:r>
      <w:proofErr w:type="spellEnd"/>
      <w:r w:rsidRPr="00A633F1">
        <w:rPr>
          <w:rFonts w:cs="Arial"/>
          <w:color w:val="6D6E70"/>
          <w:sz w:val="22"/>
        </w:rPr>
        <w:t xml:space="preserve"> </w:t>
      </w:r>
      <w:proofErr w:type="spellStart"/>
      <w:r w:rsidRPr="00A633F1">
        <w:rPr>
          <w:rFonts w:cs="Arial"/>
          <w:color w:val="6D6E70"/>
          <w:sz w:val="22"/>
        </w:rPr>
        <w:t>xeem</w:t>
      </w:r>
      <w:proofErr w:type="spellEnd"/>
      <w:r w:rsidRPr="00A633F1">
        <w:rPr>
          <w:rFonts w:cs="Arial"/>
          <w:color w:val="6D6E70"/>
          <w:sz w:val="22"/>
        </w:rPr>
        <w:t xml:space="preserve">, qhov no sib </w:t>
      </w:r>
      <w:proofErr w:type="spellStart"/>
      <w:r w:rsidRPr="00A633F1">
        <w:rPr>
          <w:rFonts w:cs="Arial"/>
          <w:color w:val="6D6E70"/>
          <w:sz w:val="22"/>
        </w:rPr>
        <w:t>npaug</w:t>
      </w:r>
      <w:proofErr w:type="spellEnd"/>
      <w:r w:rsidRPr="00A633F1">
        <w:rPr>
          <w:rFonts w:cs="Arial"/>
          <w:color w:val="6D6E70"/>
          <w:sz w:val="22"/>
        </w:rPr>
        <w:t xml:space="preserve"> </w:t>
      </w:r>
      <w:proofErr w:type="spellStart"/>
      <w:r w:rsidRPr="00A633F1">
        <w:rPr>
          <w:rFonts w:cs="Arial"/>
          <w:color w:val="6D6E70"/>
          <w:sz w:val="22"/>
        </w:rPr>
        <w:t>rau</w:t>
      </w:r>
      <w:proofErr w:type="spellEnd"/>
      <w:r w:rsidRPr="00A633F1">
        <w:rPr>
          <w:rFonts w:cs="Arial"/>
          <w:color w:val="6D6E70"/>
          <w:sz w:val="22"/>
        </w:rPr>
        <w:t xml:space="preserve"> </w:t>
      </w:r>
      <w:proofErr w:type="spellStart"/>
      <w:r w:rsidRPr="00A633F1">
        <w:rPr>
          <w:rFonts w:cs="Arial"/>
          <w:color w:val="6D6E70"/>
          <w:sz w:val="22"/>
        </w:rPr>
        <w:t>kwv</w:t>
      </w:r>
      <w:proofErr w:type="spellEnd"/>
      <w:r w:rsidRPr="00A633F1">
        <w:rPr>
          <w:rFonts w:cs="Arial"/>
          <w:color w:val="6D6E70"/>
          <w:sz w:val="22"/>
        </w:rPr>
        <w:t xml:space="preserve"> </w:t>
      </w:r>
      <w:proofErr w:type="spellStart"/>
      <w:r w:rsidRPr="00A633F1">
        <w:rPr>
          <w:rFonts w:cs="Arial"/>
          <w:color w:val="6D6E70"/>
          <w:sz w:val="22"/>
        </w:rPr>
        <w:t>yees</w:t>
      </w:r>
      <w:proofErr w:type="spellEnd"/>
      <w:r w:rsidRPr="00A633F1">
        <w:rPr>
          <w:rFonts w:cs="Arial"/>
          <w:color w:val="6D6E70"/>
          <w:sz w:val="22"/>
        </w:rPr>
        <w:t xml:space="preserve"> li 30,442 </w:t>
      </w:r>
      <w:proofErr w:type="spellStart"/>
      <w:r w:rsidRPr="00A633F1">
        <w:rPr>
          <w:rFonts w:cs="Arial"/>
          <w:color w:val="6D6E70"/>
          <w:sz w:val="22"/>
        </w:rPr>
        <w:t>tus</w:t>
      </w:r>
      <w:proofErr w:type="spellEnd"/>
      <w:r w:rsidRPr="00A633F1">
        <w:rPr>
          <w:rFonts w:cs="Arial"/>
          <w:color w:val="6D6E70"/>
          <w:sz w:val="22"/>
        </w:rPr>
        <w:t xml:space="preserve"> </w:t>
      </w:r>
      <w:proofErr w:type="spellStart"/>
      <w:r w:rsidRPr="00A633F1">
        <w:rPr>
          <w:rFonts w:cs="Arial"/>
          <w:color w:val="6D6E70"/>
          <w:sz w:val="22"/>
        </w:rPr>
        <w:t>neeg</w:t>
      </w:r>
      <w:proofErr w:type="spellEnd"/>
      <w:r w:rsidRPr="00A633F1">
        <w:rPr>
          <w:rFonts w:cs="Arial"/>
          <w:color w:val="6D6E70"/>
          <w:sz w:val="22"/>
        </w:rPr>
        <w:t xml:space="preserve"> </w:t>
      </w:r>
      <w:proofErr w:type="spellStart"/>
      <w:r w:rsidRPr="00A633F1">
        <w:rPr>
          <w:rFonts w:cs="Arial"/>
          <w:color w:val="6D6E70"/>
          <w:sz w:val="22"/>
        </w:rPr>
        <w:t>uas</w:t>
      </w:r>
      <w:proofErr w:type="spellEnd"/>
      <w:r w:rsidRPr="00A633F1">
        <w:rPr>
          <w:rFonts w:cs="Arial"/>
          <w:color w:val="6D6E70"/>
          <w:sz w:val="22"/>
        </w:rPr>
        <w:t xml:space="preserve"> </w:t>
      </w:r>
      <w:proofErr w:type="spellStart"/>
      <w:r w:rsidRPr="00A633F1">
        <w:rPr>
          <w:rFonts w:cs="Arial"/>
          <w:color w:val="6D6E70"/>
          <w:sz w:val="22"/>
        </w:rPr>
        <w:t>haus</w:t>
      </w:r>
      <w:proofErr w:type="spellEnd"/>
      <w:r w:rsidRPr="00A633F1">
        <w:rPr>
          <w:rFonts w:cs="Arial"/>
          <w:color w:val="6D6E70"/>
          <w:sz w:val="22"/>
        </w:rPr>
        <w:t xml:space="preserve"> </w:t>
      </w:r>
      <w:proofErr w:type="spellStart"/>
      <w:r w:rsidR="00077708" w:rsidRPr="00A633F1">
        <w:rPr>
          <w:rFonts w:cs="Arial"/>
          <w:color w:val="6D6E70"/>
          <w:sz w:val="22"/>
        </w:rPr>
        <w:t>dej</w:t>
      </w:r>
      <w:proofErr w:type="spellEnd"/>
      <w:r w:rsidR="00077708" w:rsidRPr="00A633F1">
        <w:rPr>
          <w:rFonts w:cs="Arial"/>
          <w:color w:val="6D6E70"/>
          <w:sz w:val="22"/>
        </w:rPr>
        <w:t xml:space="preserve"> </w:t>
      </w:r>
      <w:proofErr w:type="spellStart"/>
      <w:r w:rsidR="00077708" w:rsidRPr="00A633F1">
        <w:rPr>
          <w:rFonts w:cs="Arial"/>
          <w:color w:val="6D6E70"/>
          <w:sz w:val="22"/>
        </w:rPr>
        <w:t>cawv</w:t>
      </w:r>
      <w:proofErr w:type="spellEnd"/>
      <w:r w:rsidRPr="00A633F1">
        <w:rPr>
          <w:rFonts w:cs="Arial"/>
          <w:color w:val="6D6E70"/>
          <w:sz w:val="22"/>
        </w:rPr>
        <w:t xml:space="preserve">, 13,590 </w:t>
      </w:r>
      <w:proofErr w:type="spellStart"/>
      <w:r w:rsidRPr="00A633F1">
        <w:rPr>
          <w:rFonts w:cs="Arial"/>
          <w:color w:val="6D6E70"/>
          <w:sz w:val="22"/>
        </w:rPr>
        <w:t>tus</w:t>
      </w:r>
      <w:proofErr w:type="spellEnd"/>
      <w:r w:rsidRPr="00A633F1">
        <w:rPr>
          <w:rFonts w:cs="Arial"/>
          <w:color w:val="6D6E70"/>
          <w:sz w:val="22"/>
        </w:rPr>
        <w:t xml:space="preserve"> </w:t>
      </w:r>
      <w:proofErr w:type="spellStart"/>
      <w:r w:rsidRPr="00A633F1">
        <w:rPr>
          <w:rFonts w:cs="Arial"/>
          <w:color w:val="6D6E70"/>
          <w:sz w:val="22"/>
        </w:rPr>
        <w:t>neeg</w:t>
      </w:r>
      <w:proofErr w:type="spellEnd"/>
      <w:r w:rsidRPr="00A633F1">
        <w:rPr>
          <w:rFonts w:cs="Arial"/>
          <w:color w:val="6D6E70"/>
          <w:sz w:val="22"/>
        </w:rPr>
        <w:t xml:space="preserve"> </w:t>
      </w:r>
      <w:proofErr w:type="spellStart"/>
      <w:r w:rsidRPr="00A633F1">
        <w:rPr>
          <w:rFonts w:cs="Arial"/>
          <w:color w:val="6D6E70"/>
          <w:sz w:val="22"/>
        </w:rPr>
        <w:t>siv</w:t>
      </w:r>
      <w:proofErr w:type="spellEnd"/>
      <w:r w:rsidRPr="00A633F1">
        <w:rPr>
          <w:rFonts w:cs="Arial"/>
          <w:color w:val="6D6E70"/>
          <w:sz w:val="22"/>
        </w:rPr>
        <w:t xml:space="preserve"> </w:t>
      </w:r>
      <w:proofErr w:type="spellStart"/>
      <w:r w:rsidRPr="00A633F1">
        <w:rPr>
          <w:rFonts w:cs="Arial"/>
          <w:color w:val="6D6E70"/>
          <w:sz w:val="22"/>
        </w:rPr>
        <w:t>tshuaj</w:t>
      </w:r>
      <w:proofErr w:type="spellEnd"/>
      <w:r w:rsidRPr="00A633F1">
        <w:rPr>
          <w:rFonts w:cs="Arial"/>
          <w:color w:val="6D6E70"/>
          <w:sz w:val="22"/>
        </w:rPr>
        <w:t xml:space="preserve"> </w:t>
      </w:r>
      <w:proofErr w:type="spellStart"/>
      <w:r w:rsidRPr="00A633F1">
        <w:rPr>
          <w:rFonts w:cs="Arial"/>
          <w:color w:val="6D6E70"/>
          <w:sz w:val="22"/>
        </w:rPr>
        <w:t>yeeb</w:t>
      </w:r>
      <w:proofErr w:type="spellEnd"/>
      <w:r w:rsidRPr="00A633F1">
        <w:rPr>
          <w:rFonts w:cs="Arial"/>
          <w:color w:val="6D6E70"/>
          <w:sz w:val="22"/>
        </w:rPr>
        <w:t xml:space="preserve">, thiab 1,087 </w:t>
      </w:r>
      <w:proofErr w:type="spellStart"/>
      <w:r w:rsidRPr="00A633F1">
        <w:rPr>
          <w:rFonts w:cs="Arial"/>
          <w:color w:val="6D6E70"/>
          <w:sz w:val="22"/>
        </w:rPr>
        <w:t>tus</w:t>
      </w:r>
      <w:proofErr w:type="spellEnd"/>
      <w:r w:rsidRPr="00A633F1">
        <w:rPr>
          <w:rFonts w:cs="Arial"/>
          <w:color w:val="6D6E70"/>
          <w:sz w:val="22"/>
        </w:rPr>
        <w:t xml:space="preserve"> </w:t>
      </w:r>
      <w:proofErr w:type="spellStart"/>
      <w:r w:rsidRPr="00A633F1">
        <w:rPr>
          <w:rFonts w:cs="Arial"/>
          <w:color w:val="6D6E70"/>
          <w:sz w:val="22"/>
        </w:rPr>
        <w:t>neeg</w:t>
      </w:r>
      <w:proofErr w:type="spellEnd"/>
      <w:r w:rsidRPr="00A633F1">
        <w:rPr>
          <w:rFonts w:cs="Arial"/>
          <w:color w:val="6D6E70"/>
          <w:sz w:val="22"/>
        </w:rPr>
        <w:t xml:space="preserve"> </w:t>
      </w:r>
      <w:proofErr w:type="spellStart"/>
      <w:r w:rsidRPr="00A633F1">
        <w:rPr>
          <w:rFonts w:cs="Arial"/>
          <w:color w:val="6D6E70"/>
          <w:sz w:val="22"/>
        </w:rPr>
        <w:t>siv</w:t>
      </w:r>
      <w:proofErr w:type="spellEnd"/>
      <w:r w:rsidRPr="00A633F1">
        <w:rPr>
          <w:rFonts w:cs="Arial"/>
          <w:color w:val="6D6E70"/>
          <w:sz w:val="22"/>
        </w:rPr>
        <w:t xml:space="preserve"> </w:t>
      </w:r>
      <w:proofErr w:type="spellStart"/>
      <w:r w:rsidRPr="00A633F1">
        <w:rPr>
          <w:rFonts w:cs="Arial"/>
          <w:color w:val="6D6E70"/>
          <w:sz w:val="22"/>
        </w:rPr>
        <w:t>tshuaj</w:t>
      </w:r>
      <w:proofErr w:type="spellEnd"/>
      <w:r w:rsidRPr="00A633F1">
        <w:rPr>
          <w:rFonts w:cs="Arial"/>
          <w:color w:val="6D6E70"/>
          <w:sz w:val="22"/>
        </w:rPr>
        <w:t xml:space="preserve"> </w:t>
      </w:r>
      <w:proofErr w:type="spellStart"/>
      <w:r w:rsidRPr="00A633F1">
        <w:rPr>
          <w:rFonts w:cs="Arial"/>
          <w:color w:val="6D6E70"/>
          <w:sz w:val="22"/>
        </w:rPr>
        <w:t>yeeb</w:t>
      </w:r>
      <w:proofErr w:type="spellEnd"/>
      <w:r w:rsidRPr="00A633F1">
        <w:rPr>
          <w:rFonts w:cs="Arial"/>
          <w:color w:val="6D6E70"/>
          <w:sz w:val="22"/>
        </w:rPr>
        <w:t xml:space="preserve"> </w:t>
      </w:r>
      <w:proofErr w:type="spellStart"/>
      <w:r w:rsidRPr="00A633F1">
        <w:rPr>
          <w:rFonts w:cs="Arial"/>
          <w:color w:val="6D6E70"/>
          <w:sz w:val="22"/>
        </w:rPr>
        <w:t>dawb</w:t>
      </w:r>
      <w:proofErr w:type="spellEnd"/>
      <w:r w:rsidRPr="00A633F1">
        <w:rPr>
          <w:rFonts w:cs="Arial"/>
          <w:color w:val="6D6E70"/>
          <w:sz w:val="22"/>
        </w:rPr>
        <w:t xml:space="preserve"> </w:t>
      </w:r>
      <w:proofErr w:type="spellStart"/>
      <w:r w:rsidRPr="00A633F1">
        <w:rPr>
          <w:rFonts w:cs="Arial"/>
          <w:color w:val="6D6E70"/>
          <w:sz w:val="22"/>
        </w:rPr>
        <w:t>hauv</w:t>
      </w:r>
      <w:proofErr w:type="spellEnd"/>
      <w:r w:rsidRPr="00A633F1">
        <w:rPr>
          <w:rFonts w:cs="Arial"/>
          <w:color w:val="6D6E70"/>
          <w:sz w:val="22"/>
        </w:rPr>
        <w:t xml:space="preserve"> Fresno.</w:t>
      </w:r>
    </w:p>
    <w:p w14:paraId="018B1B76" w14:textId="77777777" w:rsidR="00115C44" w:rsidRPr="009F0738" w:rsidRDefault="00115C44" w:rsidP="00115C44">
      <w:pPr>
        <w:spacing w:before="120" w:after="120"/>
        <w:jc w:val="both"/>
        <w:rPr>
          <w:rFonts w:cs="Arial"/>
          <w:b/>
          <w:color w:val="F3B631"/>
          <w:sz w:val="22"/>
        </w:rPr>
      </w:pPr>
      <w:proofErr w:type="spellStart"/>
      <w:r w:rsidRPr="009F0738">
        <w:rPr>
          <w:rFonts w:cs="Arial"/>
          <w:b/>
          <w:color w:val="F3B631"/>
          <w:sz w:val="22"/>
        </w:rPr>
        <w:t>Cov</w:t>
      </w:r>
      <w:proofErr w:type="spellEnd"/>
      <w:r w:rsidRPr="009F0738">
        <w:rPr>
          <w:rFonts w:cs="Arial"/>
          <w:b/>
          <w:color w:val="F3B631"/>
          <w:sz w:val="22"/>
        </w:rPr>
        <w:t xml:space="preserve"> muaj </w:t>
      </w:r>
      <w:proofErr w:type="spellStart"/>
      <w:r w:rsidRPr="009F0738">
        <w:rPr>
          <w:rFonts w:cs="Arial"/>
          <w:b/>
          <w:color w:val="F3B631"/>
          <w:sz w:val="22"/>
        </w:rPr>
        <w:t>sia</w:t>
      </w:r>
      <w:proofErr w:type="spellEnd"/>
      <w:r w:rsidRPr="009F0738">
        <w:rPr>
          <w:rFonts w:cs="Arial"/>
          <w:b/>
          <w:color w:val="F3B631"/>
          <w:sz w:val="22"/>
        </w:rPr>
        <w:t xml:space="preserve"> nyob ntawm </w:t>
      </w:r>
      <w:proofErr w:type="spellStart"/>
      <w:r w:rsidRPr="009F0738">
        <w:rPr>
          <w:rFonts w:cs="Arial"/>
          <w:b/>
          <w:color w:val="F3B631"/>
          <w:sz w:val="22"/>
        </w:rPr>
        <w:t>kev</w:t>
      </w:r>
      <w:proofErr w:type="spellEnd"/>
      <w:r w:rsidRPr="009F0738">
        <w:rPr>
          <w:rFonts w:cs="Arial"/>
          <w:b/>
          <w:color w:val="F3B631"/>
          <w:sz w:val="22"/>
        </w:rPr>
        <w:t xml:space="preserve"> </w:t>
      </w:r>
      <w:proofErr w:type="spellStart"/>
      <w:r w:rsidRPr="009F0738">
        <w:rPr>
          <w:rFonts w:cs="Arial"/>
          <w:b/>
          <w:color w:val="F3B631"/>
          <w:sz w:val="22"/>
        </w:rPr>
        <w:t>ua</w:t>
      </w:r>
      <w:proofErr w:type="spellEnd"/>
      <w:r w:rsidRPr="009F0738">
        <w:rPr>
          <w:rFonts w:cs="Arial"/>
          <w:b/>
          <w:color w:val="F3B631"/>
          <w:sz w:val="22"/>
        </w:rPr>
        <w:t xml:space="preserve"> </w:t>
      </w:r>
      <w:proofErr w:type="spellStart"/>
      <w:r w:rsidRPr="009F0738">
        <w:rPr>
          <w:rFonts w:cs="Arial"/>
          <w:b/>
          <w:color w:val="F3B631"/>
          <w:sz w:val="22"/>
        </w:rPr>
        <w:t>phem</w:t>
      </w:r>
      <w:proofErr w:type="spellEnd"/>
      <w:r w:rsidRPr="009F0738">
        <w:rPr>
          <w:rFonts w:cs="Arial"/>
          <w:b/>
          <w:color w:val="F3B631"/>
          <w:sz w:val="22"/>
        </w:rPr>
        <w:t xml:space="preserve"> </w:t>
      </w:r>
      <w:proofErr w:type="spellStart"/>
      <w:r w:rsidRPr="009F0738">
        <w:rPr>
          <w:rFonts w:cs="Arial"/>
          <w:b/>
          <w:color w:val="F3B631"/>
          <w:sz w:val="22"/>
        </w:rPr>
        <w:t>hauv</w:t>
      </w:r>
      <w:proofErr w:type="spellEnd"/>
      <w:r w:rsidRPr="009F0738">
        <w:rPr>
          <w:rFonts w:cs="Arial"/>
          <w:b/>
          <w:color w:val="F3B631"/>
          <w:sz w:val="22"/>
        </w:rPr>
        <w:t xml:space="preserve"> </w:t>
      </w:r>
      <w:proofErr w:type="spellStart"/>
      <w:r w:rsidRPr="009F0738">
        <w:rPr>
          <w:rFonts w:cs="Arial"/>
          <w:b/>
          <w:color w:val="F3B631"/>
          <w:sz w:val="22"/>
        </w:rPr>
        <w:t>tsev</w:t>
      </w:r>
      <w:proofErr w:type="spellEnd"/>
    </w:p>
    <w:p w14:paraId="50A92F3F" w14:textId="4848DEC9" w:rsidR="00115C44" w:rsidRPr="00B8288B" w:rsidRDefault="009F0738" w:rsidP="00115C44">
      <w:pPr>
        <w:keepNext/>
        <w:spacing w:before="120" w:after="120"/>
        <w:jc w:val="both"/>
        <w:rPr>
          <w:rFonts w:cs="Arial"/>
          <w:color w:val="6D6E70"/>
          <w:szCs w:val="24"/>
        </w:rPr>
      </w:pPr>
      <w:proofErr w:type="spellStart"/>
      <w:r w:rsidRPr="009F0738">
        <w:rPr>
          <w:rFonts w:cs="Arial"/>
          <w:color w:val="6D6E70"/>
          <w:sz w:val="22"/>
        </w:rPr>
        <w:t>Tsoom</w:t>
      </w:r>
      <w:proofErr w:type="spellEnd"/>
      <w:r w:rsidRPr="009F0738">
        <w:rPr>
          <w:rFonts w:cs="Arial"/>
          <w:color w:val="6D6E70"/>
          <w:sz w:val="22"/>
        </w:rPr>
        <w:t xml:space="preserve"> </w:t>
      </w:r>
      <w:proofErr w:type="spellStart"/>
      <w:r w:rsidRPr="009F0738">
        <w:rPr>
          <w:rFonts w:cs="Arial"/>
          <w:color w:val="6D6E70"/>
          <w:sz w:val="22"/>
        </w:rPr>
        <w:t>Fw</w:t>
      </w:r>
      <w:r w:rsidR="00E245E9">
        <w:rPr>
          <w:rFonts w:cs="Arial"/>
          <w:color w:val="6D6E70"/>
          <w:sz w:val="22"/>
        </w:rPr>
        <w:t>v</w:t>
      </w:r>
      <w:proofErr w:type="spellEnd"/>
      <w:r w:rsidRPr="009F0738">
        <w:rPr>
          <w:rFonts w:cs="Arial"/>
          <w:color w:val="6D6E70"/>
          <w:sz w:val="22"/>
        </w:rPr>
        <w:t xml:space="preserve"> Lub </w:t>
      </w:r>
      <w:proofErr w:type="spellStart"/>
      <w:r w:rsidRPr="009F0738">
        <w:rPr>
          <w:rFonts w:cs="Arial"/>
          <w:color w:val="6D6E70"/>
          <w:sz w:val="22"/>
        </w:rPr>
        <w:t>Tsev</w:t>
      </w:r>
      <w:proofErr w:type="spellEnd"/>
      <w:r w:rsidRPr="009F0738">
        <w:rPr>
          <w:rFonts w:cs="Arial"/>
          <w:color w:val="6D6E70"/>
          <w:sz w:val="22"/>
        </w:rPr>
        <w:t xml:space="preserve"> </w:t>
      </w:r>
      <w:proofErr w:type="spellStart"/>
      <w:r w:rsidRPr="009F0738">
        <w:rPr>
          <w:rFonts w:cs="Arial"/>
          <w:color w:val="6D6E70"/>
          <w:sz w:val="22"/>
        </w:rPr>
        <w:t>Tiv</w:t>
      </w:r>
      <w:proofErr w:type="spellEnd"/>
      <w:r w:rsidRPr="009F0738">
        <w:rPr>
          <w:rFonts w:cs="Arial"/>
          <w:color w:val="6D6E70"/>
          <w:sz w:val="22"/>
        </w:rPr>
        <w:t xml:space="preserve"> </w:t>
      </w:r>
      <w:proofErr w:type="spellStart"/>
      <w:r w:rsidRPr="009F0738">
        <w:rPr>
          <w:rFonts w:cs="Arial"/>
          <w:color w:val="6D6E70"/>
          <w:sz w:val="22"/>
        </w:rPr>
        <w:t>Thaiv</w:t>
      </w:r>
      <w:proofErr w:type="spellEnd"/>
      <w:r w:rsidRPr="009F0738">
        <w:rPr>
          <w:rFonts w:cs="Arial"/>
          <w:color w:val="6D6E70"/>
          <w:sz w:val="22"/>
        </w:rPr>
        <w:t xml:space="preserve"> Kev </w:t>
      </w:r>
      <w:proofErr w:type="spellStart"/>
      <w:r w:rsidRPr="009F0738">
        <w:rPr>
          <w:rFonts w:cs="Arial"/>
          <w:color w:val="6D6E70"/>
          <w:sz w:val="22"/>
        </w:rPr>
        <w:t>Ua</w:t>
      </w:r>
      <w:proofErr w:type="spellEnd"/>
      <w:r w:rsidRPr="009F0738">
        <w:rPr>
          <w:rFonts w:cs="Arial"/>
          <w:color w:val="6D6E70"/>
          <w:sz w:val="22"/>
        </w:rPr>
        <w:t xml:space="preserve"> </w:t>
      </w:r>
      <w:proofErr w:type="spellStart"/>
      <w:r w:rsidRPr="009F0738">
        <w:rPr>
          <w:rFonts w:cs="Arial"/>
          <w:color w:val="6D6E70"/>
          <w:sz w:val="22"/>
        </w:rPr>
        <w:t>Phem</w:t>
      </w:r>
      <w:proofErr w:type="spellEnd"/>
      <w:r w:rsidRPr="009F0738">
        <w:rPr>
          <w:rFonts w:cs="Arial"/>
          <w:color w:val="6D6E70"/>
          <w:sz w:val="22"/>
        </w:rPr>
        <w:t xml:space="preserve"> </w:t>
      </w:r>
      <w:proofErr w:type="spellStart"/>
      <w:r w:rsidRPr="009F0738">
        <w:rPr>
          <w:rFonts w:cs="Arial"/>
          <w:color w:val="6D6E70"/>
          <w:sz w:val="22"/>
        </w:rPr>
        <w:t>Hauv</w:t>
      </w:r>
      <w:proofErr w:type="spellEnd"/>
      <w:r w:rsidRPr="009F0738">
        <w:rPr>
          <w:rFonts w:cs="Arial"/>
          <w:color w:val="6D6E70"/>
          <w:sz w:val="22"/>
        </w:rPr>
        <w:t xml:space="preserve"> </w:t>
      </w:r>
      <w:proofErr w:type="spellStart"/>
      <w:r w:rsidRPr="009F0738">
        <w:rPr>
          <w:rFonts w:cs="Arial"/>
          <w:color w:val="6D6E70"/>
          <w:sz w:val="22"/>
        </w:rPr>
        <w:t>Tsev</w:t>
      </w:r>
      <w:proofErr w:type="spellEnd"/>
      <w:r w:rsidRPr="009F0738">
        <w:rPr>
          <w:rFonts w:cs="Arial"/>
          <w:color w:val="6D6E70"/>
          <w:sz w:val="22"/>
        </w:rPr>
        <w:t xml:space="preserve"> (</w:t>
      </w:r>
      <w:r w:rsidR="00115C44" w:rsidRPr="009F0738">
        <w:rPr>
          <w:rFonts w:cs="Arial"/>
          <w:color w:val="6D6E70"/>
          <w:sz w:val="22"/>
        </w:rPr>
        <w:t>National Coalition Against Domestic Violence</w:t>
      </w:r>
      <w:r w:rsidRPr="009F0738">
        <w:rPr>
          <w:rFonts w:cs="Arial"/>
          <w:color w:val="6D6E70"/>
          <w:sz w:val="22"/>
        </w:rPr>
        <w:t>)</w:t>
      </w:r>
      <w:r w:rsidR="00115C44" w:rsidRPr="009F0738">
        <w:rPr>
          <w:rFonts w:cs="Arial"/>
          <w:color w:val="6D6E70"/>
          <w:sz w:val="22"/>
        </w:rPr>
        <w:t xml:space="preserve"> </w:t>
      </w:r>
      <w:proofErr w:type="spellStart"/>
      <w:r w:rsidR="00115C44" w:rsidRPr="009F0738">
        <w:rPr>
          <w:rFonts w:cs="Arial"/>
          <w:color w:val="6D6E70"/>
          <w:sz w:val="22"/>
        </w:rPr>
        <w:t>kwv</w:t>
      </w:r>
      <w:proofErr w:type="spellEnd"/>
      <w:r w:rsidR="00115C44" w:rsidRPr="009F0738">
        <w:rPr>
          <w:rFonts w:cs="Arial"/>
          <w:color w:val="6D6E70"/>
          <w:sz w:val="22"/>
        </w:rPr>
        <w:t xml:space="preserve"> </w:t>
      </w:r>
      <w:proofErr w:type="spellStart"/>
      <w:r w:rsidR="00115C44" w:rsidRPr="009F0738">
        <w:rPr>
          <w:rFonts w:cs="Arial"/>
          <w:color w:val="6D6E70"/>
          <w:sz w:val="22"/>
        </w:rPr>
        <w:t>yees</w:t>
      </w:r>
      <w:proofErr w:type="spellEnd"/>
      <w:r w:rsidR="00115C44" w:rsidRPr="009F0738">
        <w:rPr>
          <w:rFonts w:cs="Arial"/>
          <w:color w:val="6D6E70"/>
          <w:sz w:val="22"/>
        </w:rPr>
        <w:t xml:space="preserve"> </w:t>
      </w:r>
      <w:proofErr w:type="spellStart"/>
      <w:r w:rsidR="00115C44" w:rsidRPr="009F0738">
        <w:rPr>
          <w:rFonts w:cs="Arial"/>
          <w:color w:val="6D6E70"/>
          <w:sz w:val="22"/>
        </w:rPr>
        <w:t>tias</w:t>
      </w:r>
      <w:proofErr w:type="spellEnd"/>
      <w:r w:rsidR="00115C44" w:rsidRPr="009F0738">
        <w:rPr>
          <w:rFonts w:cs="Arial"/>
          <w:color w:val="6D6E70"/>
          <w:sz w:val="22"/>
        </w:rPr>
        <w:t xml:space="preserve"> </w:t>
      </w:r>
      <w:r w:rsidRPr="009F0738">
        <w:rPr>
          <w:rFonts w:cs="Arial"/>
          <w:color w:val="6D6E70"/>
          <w:sz w:val="22"/>
        </w:rPr>
        <w:t xml:space="preserve">muaj </w:t>
      </w:r>
      <w:r w:rsidR="00115C44" w:rsidRPr="009F0738">
        <w:rPr>
          <w:rFonts w:cs="Arial"/>
          <w:color w:val="6D6E70"/>
          <w:sz w:val="22"/>
        </w:rPr>
        <w:t xml:space="preserve">li 35% ntawm </w:t>
      </w:r>
      <w:proofErr w:type="spellStart"/>
      <w:r w:rsidR="00115C44" w:rsidRPr="009F0738">
        <w:rPr>
          <w:rFonts w:cs="Arial"/>
          <w:color w:val="6D6E70"/>
          <w:sz w:val="22"/>
        </w:rPr>
        <w:t>cov</w:t>
      </w:r>
      <w:proofErr w:type="spellEnd"/>
      <w:r w:rsidR="00115C44" w:rsidRPr="009F0738">
        <w:rPr>
          <w:rFonts w:cs="Arial"/>
          <w:color w:val="6D6E70"/>
          <w:sz w:val="22"/>
        </w:rPr>
        <w:t xml:space="preserve"> </w:t>
      </w:r>
      <w:proofErr w:type="spellStart"/>
      <w:r w:rsidR="00115C44" w:rsidRPr="009F0738">
        <w:rPr>
          <w:rFonts w:cs="Arial"/>
          <w:color w:val="6D6E70"/>
          <w:sz w:val="22"/>
        </w:rPr>
        <w:t>poj</w:t>
      </w:r>
      <w:proofErr w:type="spellEnd"/>
      <w:r w:rsidR="00115C44" w:rsidRPr="009F0738">
        <w:rPr>
          <w:rFonts w:cs="Arial"/>
          <w:color w:val="6D6E70"/>
          <w:sz w:val="22"/>
        </w:rPr>
        <w:t xml:space="preserve"> </w:t>
      </w:r>
      <w:proofErr w:type="spellStart"/>
      <w:r w:rsidR="00115C44" w:rsidRPr="009F0738">
        <w:rPr>
          <w:rFonts w:cs="Arial"/>
          <w:color w:val="6D6E70"/>
          <w:sz w:val="22"/>
        </w:rPr>
        <w:t>niam</w:t>
      </w:r>
      <w:proofErr w:type="spellEnd"/>
      <w:r w:rsidR="00115C44" w:rsidRPr="009F0738">
        <w:rPr>
          <w:rFonts w:cs="Arial"/>
          <w:color w:val="6D6E70"/>
          <w:sz w:val="22"/>
        </w:rPr>
        <w:t xml:space="preserve"> thiab 31% ntawm </w:t>
      </w:r>
      <w:proofErr w:type="spellStart"/>
      <w:r w:rsidR="00115C44" w:rsidRPr="009F0738">
        <w:rPr>
          <w:rFonts w:cs="Arial"/>
          <w:color w:val="6D6E70"/>
          <w:sz w:val="22"/>
        </w:rPr>
        <w:t>cov</w:t>
      </w:r>
      <w:proofErr w:type="spellEnd"/>
      <w:r w:rsidR="00115C44" w:rsidRPr="009F0738">
        <w:rPr>
          <w:rFonts w:cs="Arial"/>
          <w:color w:val="6D6E70"/>
          <w:sz w:val="22"/>
        </w:rPr>
        <w:t xml:space="preserve"> </w:t>
      </w:r>
      <w:proofErr w:type="spellStart"/>
      <w:r w:rsidR="00115C44" w:rsidRPr="009F0738">
        <w:rPr>
          <w:rFonts w:cs="Arial"/>
          <w:color w:val="6D6E70"/>
          <w:sz w:val="22"/>
        </w:rPr>
        <w:t>txiv</w:t>
      </w:r>
      <w:proofErr w:type="spellEnd"/>
      <w:r w:rsidR="00115C44" w:rsidRPr="009F0738">
        <w:rPr>
          <w:rFonts w:cs="Arial"/>
          <w:color w:val="6D6E70"/>
          <w:sz w:val="22"/>
        </w:rPr>
        <w:t xml:space="preserve"> </w:t>
      </w:r>
      <w:proofErr w:type="spellStart"/>
      <w:r w:rsidR="00115C44" w:rsidRPr="009F0738">
        <w:rPr>
          <w:rFonts w:cs="Arial"/>
          <w:color w:val="6D6E70"/>
          <w:sz w:val="22"/>
        </w:rPr>
        <w:t>neej</w:t>
      </w:r>
      <w:proofErr w:type="spellEnd"/>
      <w:r w:rsidR="00115C44" w:rsidRPr="009F0738">
        <w:rPr>
          <w:rFonts w:cs="Arial"/>
          <w:color w:val="6D6E70"/>
          <w:sz w:val="22"/>
        </w:rPr>
        <w:t xml:space="preserve"> </w:t>
      </w:r>
      <w:proofErr w:type="spellStart"/>
      <w:r w:rsidR="00115C44" w:rsidRPr="009F0738">
        <w:rPr>
          <w:rFonts w:cs="Arial"/>
          <w:color w:val="6D6E70"/>
          <w:sz w:val="22"/>
        </w:rPr>
        <w:t>hauv</w:t>
      </w:r>
      <w:proofErr w:type="spellEnd"/>
      <w:r w:rsidR="00115C44" w:rsidRPr="009F0738">
        <w:rPr>
          <w:rFonts w:cs="Arial"/>
          <w:color w:val="6D6E70"/>
          <w:sz w:val="22"/>
        </w:rPr>
        <w:t xml:space="preserve"> California tau </w:t>
      </w:r>
      <w:proofErr w:type="spellStart"/>
      <w:r w:rsidR="00115C44" w:rsidRPr="009F0738">
        <w:rPr>
          <w:rFonts w:cs="Arial"/>
          <w:color w:val="6D6E70"/>
          <w:sz w:val="22"/>
        </w:rPr>
        <w:t>ntsib</w:t>
      </w:r>
      <w:proofErr w:type="spellEnd"/>
      <w:r w:rsidR="00115C44" w:rsidRPr="009F0738">
        <w:rPr>
          <w:rFonts w:cs="Arial"/>
          <w:color w:val="6D6E70"/>
          <w:sz w:val="22"/>
        </w:rPr>
        <w:t xml:space="preserve"> </w:t>
      </w:r>
      <w:proofErr w:type="spellStart"/>
      <w:r w:rsidR="00115C44" w:rsidRPr="009F0738">
        <w:rPr>
          <w:rFonts w:cs="Arial"/>
          <w:color w:val="6D6E70"/>
          <w:sz w:val="22"/>
        </w:rPr>
        <w:t>kev</w:t>
      </w:r>
      <w:proofErr w:type="spellEnd"/>
      <w:r w:rsidR="00115C44" w:rsidRPr="009F0738">
        <w:rPr>
          <w:rFonts w:cs="Arial"/>
          <w:color w:val="6D6E70"/>
          <w:sz w:val="22"/>
        </w:rPr>
        <w:t xml:space="preserve"> sib </w:t>
      </w:r>
      <w:proofErr w:type="spellStart"/>
      <w:r w:rsidR="00115C44" w:rsidRPr="009F0738">
        <w:rPr>
          <w:rFonts w:cs="Arial"/>
          <w:color w:val="6D6E70"/>
          <w:sz w:val="22"/>
        </w:rPr>
        <w:t>deev</w:t>
      </w:r>
      <w:proofErr w:type="spellEnd"/>
      <w:r w:rsidR="00115C44" w:rsidRPr="009F0738">
        <w:rPr>
          <w:rFonts w:cs="Arial"/>
          <w:color w:val="6D6E70"/>
          <w:sz w:val="22"/>
        </w:rPr>
        <w:t xml:space="preserve">, </w:t>
      </w:r>
      <w:proofErr w:type="spellStart"/>
      <w:r w:rsidR="00115C44" w:rsidRPr="009F0738">
        <w:rPr>
          <w:rFonts w:cs="Arial"/>
          <w:color w:val="6D6E70"/>
          <w:sz w:val="22"/>
        </w:rPr>
        <w:t>kev</w:t>
      </w:r>
      <w:proofErr w:type="spellEnd"/>
      <w:r w:rsidR="00115C44" w:rsidRPr="009F0738">
        <w:rPr>
          <w:rFonts w:cs="Arial"/>
          <w:color w:val="6D6E70"/>
          <w:sz w:val="22"/>
        </w:rPr>
        <w:t xml:space="preserve"> </w:t>
      </w:r>
      <w:proofErr w:type="spellStart"/>
      <w:r w:rsidR="00115C44" w:rsidRPr="009F0738">
        <w:rPr>
          <w:rFonts w:cs="Arial"/>
          <w:color w:val="6D6E70"/>
          <w:sz w:val="22"/>
        </w:rPr>
        <w:t>tsim</w:t>
      </w:r>
      <w:proofErr w:type="spellEnd"/>
      <w:r w:rsidR="00115C44" w:rsidRPr="009F0738">
        <w:rPr>
          <w:rFonts w:cs="Arial"/>
          <w:color w:val="6D6E70"/>
          <w:sz w:val="22"/>
        </w:rPr>
        <w:t xml:space="preserve"> </w:t>
      </w:r>
      <w:proofErr w:type="spellStart"/>
      <w:r w:rsidR="00115C44" w:rsidRPr="009F0738">
        <w:rPr>
          <w:rFonts w:cs="Arial"/>
          <w:color w:val="6D6E70"/>
          <w:sz w:val="22"/>
        </w:rPr>
        <w:t>txom</w:t>
      </w:r>
      <w:proofErr w:type="spellEnd"/>
      <w:r w:rsidR="00115C44" w:rsidRPr="009F0738">
        <w:rPr>
          <w:rFonts w:cs="Arial"/>
          <w:color w:val="6D6E70"/>
          <w:sz w:val="22"/>
        </w:rPr>
        <w:t xml:space="preserve"> ntawm lub </w:t>
      </w:r>
      <w:proofErr w:type="spellStart"/>
      <w:r w:rsidR="00115C44" w:rsidRPr="009F0738">
        <w:rPr>
          <w:rFonts w:cs="Arial"/>
          <w:color w:val="6D6E70"/>
          <w:sz w:val="22"/>
        </w:rPr>
        <w:t>cev</w:t>
      </w:r>
      <w:proofErr w:type="spellEnd"/>
      <w:r w:rsidR="00115C44" w:rsidRPr="009F0738">
        <w:rPr>
          <w:rFonts w:cs="Arial"/>
          <w:color w:val="6D6E70"/>
          <w:sz w:val="22"/>
        </w:rPr>
        <w:t xml:space="preserve">, </w:t>
      </w:r>
      <w:proofErr w:type="spellStart"/>
      <w:r w:rsidR="00115C44" w:rsidRPr="009F0738">
        <w:rPr>
          <w:rFonts w:cs="Arial"/>
          <w:color w:val="6D6E70"/>
          <w:sz w:val="22"/>
        </w:rPr>
        <w:t>los</w:t>
      </w:r>
      <w:proofErr w:type="spellEnd"/>
      <w:r w:rsidR="00115C44" w:rsidRPr="009F0738">
        <w:rPr>
          <w:rFonts w:cs="Arial"/>
          <w:color w:val="6D6E70"/>
          <w:sz w:val="22"/>
        </w:rPr>
        <w:t xml:space="preserve"> yog </w:t>
      </w:r>
      <w:proofErr w:type="spellStart"/>
      <w:r w:rsidRPr="009F0738">
        <w:rPr>
          <w:rFonts w:cs="Arial"/>
          <w:color w:val="6D6E70"/>
          <w:sz w:val="22"/>
        </w:rPr>
        <w:t>kev</w:t>
      </w:r>
      <w:proofErr w:type="spellEnd"/>
      <w:r w:rsidRPr="009F0738">
        <w:rPr>
          <w:rFonts w:cs="Arial"/>
          <w:color w:val="6D6E70"/>
          <w:sz w:val="22"/>
        </w:rPr>
        <w:t xml:space="preserve"> </w:t>
      </w:r>
      <w:proofErr w:type="spellStart"/>
      <w:r w:rsidR="00115C44" w:rsidRPr="009F0738">
        <w:rPr>
          <w:rFonts w:cs="Arial"/>
          <w:color w:val="6D6E70"/>
          <w:sz w:val="22"/>
        </w:rPr>
        <w:t>taug</w:t>
      </w:r>
      <w:proofErr w:type="spellEnd"/>
      <w:r w:rsidR="00115C44" w:rsidRPr="009F0738">
        <w:rPr>
          <w:rFonts w:cs="Arial"/>
          <w:color w:val="6D6E70"/>
          <w:sz w:val="22"/>
        </w:rPr>
        <w:t xml:space="preserve"> </w:t>
      </w:r>
      <w:proofErr w:type="spellStart"/>
      <w:r w:rsidR="00115C44" w:rsidRPr="009F0738">
        <w:rPr>
          <w:rFonts w:cs="Arial"/>
          <w:color w:val="6D6E70"/>
          <w:sz w:val="22"/>
        </w:rPr>
        <w:t>kev</w:t>
      </w:r>
      <w:proofErr w:type="spellEnd"/>
      <w:r w:rsidR="00115C44" w:rsidRPr="009F0738">
        <w:rPr>
          <w:rFonts w:cs="Arial"/>
          <w:color w:val="6D6E70"/>
          <w:sz w:val="22"/>
        </w:rPr>
        <w:t xml:space="preserve"> ntawm </w:t>
      </w:r>
      <w:proofErr w:type="spellStart"/>
      <w:r w:rsidR="00115C44" w:rsidRPr="009F0738">
        <w:rPr>
          <w:rFonts w:cs="Arial"/>
          <w:color w:val="6D6E70"/>
          <w:sz w:val="22"/>
        </w:rPr>
        <w:t>ib</w:t>
      </w:r>
      <w:proofErr w:type="spellEnd"/>
      <w:r w:rsidR="00115C44" w:rsidRPr="009F0738">
        <w:rPr>
          <w:rFonts w:cs="Arial"/>
          <w:color w:val="6D6E70"/>
          <w:sz w:val="22"/>
        </w:rPr>
        <w:t xml:space="preserve"> tug </w:t>
      </w:r>
      <w:proofErr w:type="spellStart"/>
      <w:r w:rsidR="00115C44" w:rsidRPr="009F0738">
        <w:rPr>
          <w:rFonts w:cs="Arial"/>
          <w:color w:val="6D6E70"/>
          <w:sz w:val="22"/>
        </w:rPr>
        <w:t>phooj</w:t>
      </w:r>
      <w:proofErr w:type="spellEnd"/>
      <w:r w:rsidR="00115C44" w:rsidRPr="009F0738">
        <w:rPr>
          <w:rFonts w:cs="Arial"/>
          <w:color w:val="6D6E70"/>
          <w:sz w:val="22"/>
        </w:rPr>
        <w:t xml:space="preserve"> </w:t>
      </w:r>
      <w:proofErr w:type="spellStart"/>
      <w:r w:rsidR="00115C44" w:rsidRPr="009F0738">
        <w:rPr>
          <w:rFonts w:cs="Arial"/>
          <w:color w:val="6D6E70"/>
          <w:sz w:val="22"/>
        </w:rPr>
        <w:t>ywg</w:t>
      </w:r>
      <w:proofErr w:type="spellEnd"/>
      <w:r w:rsidR="00115C44" w:rsidRPr="009F0738">
        <w:rPr>
          <w:rFonts w:cs="Arial"/>
          <w:color w:val="6D6E70"/>
          <w:sz w:val="22"/>
        </w:rPr>
        <w:t xml:space="preserve"> nyob </w:t>
      </w:r>
      <w:proofErr w:type="spellStart"/>
      <w:r w:rsidR="00115C44" w:rsidRPr="009F0738">
        <w:rPr>
          <w:rFonts w:cs="Arial"/>
          <w:color w:val="6D6E70"/>
          <w:sz w:val="22"/>
        </w:rPr>
        <w:t>hauv</w:t>
      </w:r>
      <w:proofErr w:type="spellEnd"/>
      <w:r w:rsidR="00115C44" w:rsidRPr="009F0738">
        <w:rPr>
          <w:rFonts w:cs="Arial"/>
          <w:color w:val="6D6E70"/>
          <w:sz w:val="22"/>
        </w:rPr>
        <w:t xml:space="preserve"> </w:t>
      </w:r>
      <w:proofErr w:type="spellStart"/>
      <w:r w:rsidR="00115C44" w:rsidRPr="009F0738">
        <w:rPr>
          <w:rFonts w:cs="Arial"/>
          <w:color w:val="6D6E70"/>
          <w:sz w:val="22"/>
        </w:rPr>
        <w:t>lawv</w:t>
      </w:r>
      <w:proofErr w:type="spellEnd"/>
      <w:r w:rsidR="00115C44" w:rsidRPr="009F0738">
        <w:rPr>
          <w:rFonts w:cs="Arial"/>
          <w:color w:val="6D6E70"/>
          <w:sz w:val="22"/>
        </w:rPr>
        <w:t xml:space="preserve"> lub </w:t>
      </w:r>
      <w:proofErr w:type="spellStart"/>
      <w:r w:rsidR="00115C44" w:rsidRPr="009F0738">
        <w:rPr>
          <w:rFonts w:cs="Arial"/>
          <w:color w:val="6D6E70"/>
          <w:sz w:val="22"/>
        </w:rPr>
        <w:t>neej</w:t>
      </w:r>
      <w:proofErr w:type="spellEnd"/>
      <w:r w:rsidR="00115C44" w:rsidRPr="009F0738">
        <w:rPr>
          <w:rFonts w:cs="Arial"/>
          <w:color w:val="6D6E70"/>
          <w:sz w:val="22"/>
        </w:rPr>
        <w:t xml:space="preserve">. Kev </w:t>
      </w:r>
      <w:proofErr w:type="spellStart"/>
      <w:r w:rsidR="00115C44" w:rsidRPr="009F0738">
        <w:rPr>
          <w:rFonts w:cs="Arial"/>
          <w:color w:val="6D6E70"/>
          <w:sz w:val="22"/>
        </w:rPr>
        <w:t>siv</w:t>
      </w:r>
      <w:proofErr w:type="spellEnd"/>
      <w:r w:rsidR="00115C44" w:rsidRPr="009F0738">
        <w:rPr>
          <w:rFonts w:cs="Arial"/>
          <w:color w:val="6D6E70"/>
          <w:sz w:val="22"/>
        </w:rPr>
        <w:t xml:space="preserve"> </w:t>
      </w:r>
      <w:proofErr w:type="spellStart"/>
      <w:r w:rsidRPr="009F0738">
        <w:rPr>
          <w:rFonts w:cs="Arial"/>
          <w:color w:val="6D6E70"/>
          <w:sz w:val="22"/>
        </w:rPr>
        <w:t>tej</w:t>
      </w:r>
      <w:proofErr w:type="spellEnd"/>
      <w:r w:rsidRPr="009F0738">
        <w:rPr>
          <w:rFonts w:cs="Arial"/>
          <w:color w:val="6D6E70"/>
          <w:sz w:val="22"/>
        </w:rPr>
        <w:t xml:space="preserve"> </w:t>
      </w:r>
      <w:proofErr w:type="spellStart"/>
      <w:r w:rsidR="00115C44" w:rsidRPr="009F0738">
        <w:rPr>
          <w:rFonts w:cs="Arial"/>
          <w:color w:val="6D6E70"/>
          <w:sz w:val="22"/>
        </w:rPr>
        <w:t>no</w:t>
      </w:r>
      <w:r w:rsidRPr="009F0738">
        <w:rPr>
          <w:rFonts w:cs="Arial"/>
          <w:color w:val="6D6E70"/>
          <w:sz w:val="22"/>
        </w:rPr>
        <w:t>s</w:t>
      </w:r>
      <w:proofErr w:type="spellEnd"/>
      <w:r w:rsidR="00115C44" w:rsidRPr="009F0738">
        <w:rPr>
          <w:rFonts w:cs="Arial"/>
          <w:color w:val="6D6E70"/>
          <w:sz w:val="22"/>
        </w:rPr>
        <w:t xml:space="preserve"> </w:t>
      </w:r>
      <w:proofErr w:type="spellStart"/>
      <w:r w:rsidR="00115C44" w:rsidRPr="009F0738">
        <w:rPr>
          <w:rFonts w:cs="Arial"/>
          <w:color w:val="6D6E70"/>
          <w:sz w:val="22"/>
        </w:rPr>
        <w:t>rau</w:t>
      </w:r>
      <w:proofErr w:type="spellEnd"/>
      <w:r w:rsidR="00115C44" w:rsidRPr="009F0738">
        <w:rPr>
          <w:rFonts w:cs="Arial"/>
          <w:color w:val="6D6E70"/>
          <w:sz w:val="22"/>
        </w:rPr>
        <w:t xml:space="preserve"> </w:t>
      </w:r>
      <w:proofErr w:type="spellStart"/>
      <w:r w:rsidR="00115C44" w:rsidRPr="009F0738">
        <w:rPr>
          <w:rFonts w:cs="Arial"/>
          <w:color w:val="6D6E70"/>
          <w:sz w:val="22"/>
        </w:rPr>
        <w:t>cov</w:t>
      </w:r>
      <w:proofErr w:type="spellEnd"/>
      <w:r w:rsidR="00115C44" w:rsidRPr="009F0738">
        <w:rPr>
          <w:rFonts w:cs="Arial"/>
          <w:color w:val="6D6E70"/>
          <w:sz w:val="22"/>
        </w:rPr>
        <w:t xml:space="preserve"> </w:t>
      </w:r>
      <w:proofErr w:type="spellStart"/>
      <w:r w:rsidR="00115C44" w:rsidRPr="009F0738">
        <w:rPr>
          <w:rFonts w:cs="Arial"/>
          <w:color w:val="6D6E70"/>
          <w:sz w:val="22"/>
        </w:rPr>
        <w:t>pej</w:t>
      </w:r>
      <w:proofErr w:type="spellEnd"/>
      <w:r w:rsidR="00115C44" w:rsidRPr="009F0738">
        <w:rPr>
          <w:rFonts w:cs="Arial"/>
          <w:color w:val="6D6E70"/>
          <w:sz w:val="22"/>
        </w:rPr>
        <w:t xml:space="preserve"> </w:t>
      </w:r>
      <w:proofErr w:type="spellStart"/>
      <w:r w:rsidR="00115C44" w:rsidRPr="009F0738">
        <w:rPr>
          <w:rFonts w:cs="Arial"/>
          <w:color w:val="6D6E70"/>
          <w:sz w:val="22"/>
        </w:rPr>
        <w:t>xeem</w:t>
      </w:r>
      <w:proofErr w:type="spellEnd"/>
      <w:r w:rsidRPr="009F0738">
        <w:rPr>
          <w:rFonts w:cs="Arial"/>
          <w:color w:val="6D6E70"/>
          <w:sz w:val="22"/>
        </w:rPr>
        <w:t xml:space="preserve"> </w:t>
      </w:r>
      <w:proofErr w:type="spellStart"/>
      <w:r w:rsidRPr="009F0738">
        <w:rPr>
          <w:rFonts w:cs="Arial"/>
          <w:color w:val="6D6E70"/>
          <w:sz w:val="22"/>
        </w:rPr>
        <w:t>hauv</w:t>
      </w:r>
      <w:proofErr w:type="spellEnd"/>
      <w:r w:rsidR="00115C44" w:rsidRPr="009F0738">
        <w:rPr>
          <w:rFonts w:cs="Arial"/>
          <w:color w:val="6D6E70"/>
          <w:sz w:val="22"/>
        </w:rPr>
        <w:t xml:space="preserve"> Fresno </w:t>
      </w:r>
      <w:proofErr w:type="spellStart"/>
      <w:r w:rsidR="00115C44" w:rsidRPr="009F0738">
        <w:rPr>
          <w:rFonts w:cs="Arial"/>
          <w:color w:val="6D6E70"/>
          <w:sz w:val="22"/>
        </w:rPr>
        <w:t>ua</w:t>
      </w:r>
      <w:proofErr w:type="spellEnd"/>
      <w:r w:rsidR="00115C44" w:rsidRPr="009F0738">
        <w:rPr>
          <w:rFonts w:cs="Arial"/>
          <w:color w:val="6D6E70"/>
          <w:sz w:val="22"/>
        </w:rPr>
        <w:t xml:space="preserve"> </w:t>
      </w:r>
      <w:proofErr w:type="spellStart"/>
      <w:r w:rsidR="00115C44" w:rsidRPr="009F0738">
        <w:rPr>
          <w:rFonts w:cs="Arial"/>
          <w:color w:val="6D6E70"/>
          <w:sz w:val="22"/>
        </w:rPr>
        <w:t>rau</w:t>
      </w:r>
      <w:proofErr w:type="spellEnd"/>
      <w:r w:rsidR="00115C44" w:rsidRPr="009F0738">
        <w:rPr>
          <w:rFonts w:cs="Arial"/>
          <w:color w:val="6D6E70"/>
          <w:sz w:val="22"/>
        </w:rPr>
        <w:t xml:space="preserve"> muaj </w:t>
      </w:r>
      <w:proofErr w:type="spellStart"/>
      <w:r w:rsidR="00115C44" w:rsidRPr="009F0738">
        <w:rPr>
          <w:rFonts w:cs="Arial"/>
          <w:color w:val="6D6E70"/>
          <w:sz w:val="22"/>
        </w:rPr>
        <w:t>kev</w:t>
      </w:r>
      <w:proofErr w:type="spellEnd"/>
      <w:r w:rsidR="00115C44" w:rsidRPr="009F0738">
        <w:rPr>
          <w:rFonts w:cs="Arial"/>
          <w:color w:val="6D6E70"/>
          <w:sz w:val="22"/>
        </w:rPr>
        <w:t xml:space="preserve"> </w:t>
      </w:r>
      <w:proofErr w:type="spellStart"/>
      <w:r w:rsidR="00115C44" w:rsidRPr="009F0738">
        <w:rPr>
          <w:rFonts w:cs="Arial"/>
          <w:color w:val="6D6E70"/>
          <w:sz w:val="22"/>
        </w:rPr>
        <w:t>kwv</w:t>
      </w:r>
      <w:proofErr w:type="spellEnd"/>
      <w:r w:rsidR="00115C44" w:rsidRPr="009F0738">
        <w:rPr>
          <w:rFonts w:cs="Arial"/>
          <w:color w:val="6D6E70"/>
          <w:sz w:val="22"/>
        </w:rPr>
        <w:t xml:space="preserve"> </w:t>
      </w:r>
      <w:proofErr w:type="spellStart"/>
      <w:r w:rsidR="00115C44" w:rsidRPr="009F0738">
        <w:rPr>
          <w:rFonts w:cs="Arial"/>
          <w:color w:val="6D6E70"/>
          <w:sz w:val="22"/>
        </w:rPr>
        <w:t>yees</w:t>
      </w:r>
      <w:proofErr w:type="spellEnd"/>
      <w:r w:rsidR="00115C44" w:rsidRPr="009F0738">
        <w:rPr>
          <w:rFonts w:cs="Arial"/>
          <w:color w:val="6D6E70"/>
          <w:sz w:val="22"/>
        </w:rPr>
        <w:t xml:space="preserve"> </w:t>
      </w:r>
      <w:proofErr w:type="spellStart"/>
      <w:r w:rsidR="00115C44" w:rsidRPr="009F0738">
        <w:rPr>
          <w:rFonts w:cs="Arial"/>
          <w:color w:val="6D6E70"/>
          <w:sz w:val="22"/>
        </w:rPr>
        <w:t>tias</w:t>
      </w:r>
      <w:proofErr w:type="spellEnd"/>
      <w:r w:rsidR="00115C44" w:rsidRPr="009F0738">
        <w:rPr>
          <w:rFonts w:cs="Arial"/>
          <w:color w:val="6D6E70"/>
          <w:sz w:val="22"/>
        </w:rPr>
        <w:t xml:space="preserve"> </w:t>
      </w:r>
      <w:r w:rsidRPr="009F0738">
        <w:rPr>
          <w:rFonts w:cs="Arial"/>
          <w:color w:val="6D6E70"/>
          <w:sz w:val="22"/>
        </w:rPr>
        <w:t xml:space="preserve">muaj </w:t>
      </w:r>
      <w:r w:rsidR="00115C44" w:rsidRPr="009F0738">
        <w:rPr>
          <w:rFonts w:cs="Arial"/>
          <w:color w:val="6D6E70"/>
          <w:sz w:val="22"/>
        </w:rPr>
        <w:t xml:space="preserve">li 96,779 </w:t>
      </w:r>
      <w:proofErr w:type="spellStart"/>
      <w:r w:rsidR="00115C44" w:rsidRPr="009F0738">
        <w:rPr>
          <w:rFonts w:cs="Arial"/>
          <w:color w:val="6D6E70"/>
          <w:sz w:val="22"/>
        </w:rPr>
        <w:t>tus</w:t>
      </w:r>
      <w:proofErr w:type="spellEnd"/>
      <w:r w:rsidR="00115C44" w:rsidRPr="009F0738">
        <w:rPr>
          <w:rFonts w:cs="Arial"/>
          <w:color w:val="6D6E70"/>
          <w:sz w:val="22"/>
        </w:rPr>
        <w:t xml:space="preserve"> </w:t>
      </w:r>
      <w:proofErr w:type="spellStart"/>
      <w:r w:rsidR="00115C44" w:rsidRPr="009F0738">
        <w:rPr>
          <w:rFonts w:cs="Arial"/>
          <w:color w:val="6D6E70"/>
          <w:sz w:val="22"/>
        </w:rPr>
        <w:t>poj</w:t>
      </w:r>
      <w:proofErr w:type="spellEnd"/>
      <w:r w:rsidR="00115C44" w:rsidRPr="009F0738">
        <w:rPr>
          <w:rFonts w:cs="Arial"/>
          <w:color w:val="6D6E70"/>
          <w:sz w:val="22"/>
        </w:rPr>
        <w:t xml:space="preserve"> </w:t>
      </w:r>
      <w:proofErr w:type="spellStart"/>
      <w:r w:rsidR="00115C44" w:rsidRPr="009F0738">
        <w:rPr>
          <w:rFonts w:cs="Arial"/>
          <w:color w:val="6D6E70"/>
          <w:sz w:val="22"/>
        </w:rPr>
        <w:t>niam</w:t>
      </w:r>
      <w:proofErr w:type="spellEnd"/>
      <w:r w:rsidR="00115C44" w:rsidRPr="009F0738">
        <w:rPr>
          <w:rFonts w:cs="Arial"/>
          <w:color w:val="6D6E70"/>
          <w:sz w:val="22"/>
        </w:rPr>
        <w:t xml:space="preserve"> thiab 83,454 </w:t>
      </w:r>
      <w:proofErr w:type="spellStart"/>
      <w:r w:rsidR="00115C44" w:rsidRPr="009F0738">
        <w:rPr>
          <w:rFonts w:cs="Arial"/>
          <w:color w:val="6D6E70"/>
          <w:sz w:val="22"/>
        </w:rPr>
        <w:t>tus</w:t>
      </w:r>
      <w:proofErr w:type="spellEnd"/>
      <w:r w:rsidR="00115C44" w:rsidRPr="009F0738">
        <w:rPr>
          <w:rFonts w:cs="Arial"/>
          <w:color w:val="6D6E70"/>
          <w:sz w:val="22"/>
        </w:rPr>
        <w:t xml:space="preserve"> </w:t>
      </w:r>
      <w:proofErr w:type="spellStart"/>
      <w:r w:rsidR="00115C44" w:rsidRPr="009F0738">
        <w:rPr>
          <w:rFonts w:cs="Arial"/>
          <w:color w:val="6D6E70"/>
          <w:sz w:val="22"/>
        </w:rPr>
        <w:t>txiv</w:t>
      </w:r>
      <w:proofErr w:type="spellEnd"/>
      <w:r w:rsidR="00115C44" w:rsidRPr="009F0738">
        <w:rPr>
          <w:rFonts w:cs="Arial"/>
          <w:color w:val="6D6E70"/>
          <w:sz w:val="22"/>
        </w:rPr>
        <w:t xml:space="preserve"> </w:t>
      </w:r>
      <w:proofErr w:type="spellStart"/>
      <w:r w:rsidR="00115C44" w:rsidRPr="009F0738">
        <w:rPr>
          <w:rFonts w:cs="Arial"/>
          <w:color w:val="6D6E70"/>
          <w:sz w:val="22"/>
        </w:rPr>
        <w:t>neej</w:t>
      </w:r>
      <w:proofErr w:type="spellEnd"/>
      <w:r w:rsidR="00115C44" w:rsidRPr="009F0738">
        <w:rPr>
          <w:rFonts w:cs="Arial"/>
          <w:color w:val="6D6E70"/>
          <w:sz w:val="22"/>
        </w:rPr>
        <w:t xml:space="preserve"> </w:t>
      </w:r>
      <w:proofErr w:type="spellStart"/>
      <w:r w:rsidR="00115C44" w:rsidRPr="009F0738">
        <w:rPr>
          <w:rFonts w:cs="Arial"/>
          <w:color w:val="6D6E70"/>
          <w:sz w:val="22"/>
        </w:rPr>
        <w:t>hauv</w:t>
      </w:r>
      <w:proofErr w:type="spellEnd"/>
      <w:r w:rsidR="00115C44" w:rsidRPr="009F0738">
        <w:rPr>
          <w:rFonts w:cs="Arial"/>
          <w:color w:val="6D6E70"/>
          <w:sz w:val="22"/>
        </w:rPr>
        <w:t xml:space="preserve"> Lub </w:t>
      </w:r>
      <w:proofErr w:type="spellStart"/>
      <w:r w:rsidR="00115C44" w:rsidRPr="009F0738">
        <w:rPr>
          <w:rFonts w:cs="Arial"/>
          <w:color w:val="6D6E70"/>
          <w:sz w:val="22"/>
        </w:rPr>
        <w:t>Nroog</w:t>
      </w:r>
      <w:proofErr w:type="spellEnd"/>
      <w:r w:rsidR="00115C44" w:rsidRPr="009F0738">
        <w:rPr>
          <w:rFonts w:cs="Arial"/>
          <w:color w:val="6D6E70"/>
          <w:sz w:val="22"/>
        </w:rPr>
        <w:t xml:space="preserve"> tau </w:t>
      </w:r>
      <w:proofErr w:type="spellStart"/>
      <w:r w:rsidR="00115C44" w:rsidRPr="009F0738">
        <w:rPr>
          <w:rFonts w:cs="Arial"/>
          <w:color w:val="6D6E70"/>
          <w:sz w:val="22"/>
        </w:rPr>
        <w:t>ntsib</w:t>
      </w:r>
      <w:proofErr w:type="spellEnd"/>
      <w:r w:rsidR="00115C44" w:rsidRPr="009F0738">
        <w:rPr>
          <w:rFonts w:cs="Arial"/>
          <w:color w:val="6D6E70"/>
          <w:sz w:val="22"/>
        </w:rPr>
        <w:t xml:space="preserve"> </w:t>
      </w:r>
      <w:proofErr w:type="spellStart"/>
      <w:r w:rsidR="00115C44" w:rsidRPr="009F0738">
        <w:rPr>
          <w:rFonts w:cs="Arial"/>
          <w:color w:val="6D6E70"/>
          <w:sz w:val="22"/>
        </w:rPr>
        <w:t>los</w:t>
      </w:r>
      <w:proofErr w:type="spellEnd"/>
      <w:r w:rsidRPr="009F0738">
        <w:rPr>
          <w:rFonts w:cs="Arial"/>
          <w:color w:val="6D6E70"/>
          <w:sz w:val="22"/>
        </w:rPr>
        <w:t xml:space="preserve"> </w:t>
      </w:r>
      <w:r w:rsidR="00115C44" w:rsidRPr="009F0738">
        <w:rPr>
          <w:rFonts w:cs="Arial"/>
          <w:color w:val="6D6E70"/>
          <w:sz w:val="22"/>
        </w:rPr>
        <w:t xml:space="preserve">sis </w:t>
      </w:r>
      <w:proofErr w:type="spellStart"/>
      <w:r w:rsidR="00115C44" w:rsidRPr="009F0738">
        <w:rPr>
          <w:rFonts w:cs="Arial"/>
          <w:color w:val="6D6E70"/>
          <w:sz w:val="22"/>
        </w:rPr>
        <w:t>yuav</w:t>
      </w:r>
      <w:proofErr w:type="spellEnd"/>
      <w:r w:rsidR="00115C44" w:rsidRPr="009F0738">
        <w:rPr>
          <w:rFonts w:cs="Arial"/>
          <w:color w:val="6D6E70"/>
          <w:sz w:val="22"/>
        </w:rPr>
        <w:t xml:space="preserve"> </w:t>
      </w:r>
      <w:proofErr w:type="spellStart"/>
      <w:r w:rsidR="00115C44" w:rsidRPr="009F0738">
        <w:rPr>
          <w:rFonts w:cs="Arial"/>
          <w:color w:val="6D6E70"/>
          <w:sz w:val="22"/>
        </w:rPr>
        <w:t>ntsib</w:t>
      </w:r>
      <w:proofErr w:type="spellEnd"/>
      <w:r w:rsidR="00115C44" w:rsidRPr="009F0738">
        <w:rPr>
          <w:rFonts w:cs="Arial"/>
          <w:color w:val="6D6E70"/>
          <w:sz w:val="22"/>
        </w:rPr>
        <w:t xml:space="preserve"> </w:t>
      </w:r>
      <w:proofErr w:type="spellStart"/>
      <w:r w:rsidR="00115C44" w:rsidRPr="009F0738">
        <w:rPr>
          <w:rFonts w:cs="Arial"/>
          <w:color w:val="6D6E70"/>
          <w:sz w:val="22"/>
        </w:rPr>
        <w:t>kev</w:t>
      </w:r>
      <w:proofErr w:type="spellEnd"/>
      <w:r w:rsidR="00115C44" w:rsidRPr="009F0738">
        <w:rPr>
          <w:rFonts w:cs="Arial"/>
          <w:color w:val="6D6E70"/>
          <w:sz w:val="22"/>
        </w:rPr>
        <w:t xml:space="preserve"> </w:t>
      </w:r>
      <w:proofErr w:type="spellStart"/>
      <w:r w:rsidR="00115C44" w:rsidRPr="009F0738">
        <w:rPr>
          <w:rFonts w:cs="Arial"/>
          <w:color w:val="6D6E70"/>
          <w:sz w:val="22"/>
        </w:rPr>
        <w:t>tsim</w:t>
      </w:r>
      <w:proofErr w:type="spellEnd"/>
      <w:r w:rsidR="00115C44" w:rsidRPr="009F0738">
        <w:rPr>
          <w:rFonts w:cs="Arial"/>
          <w:color w:val="6D6E70"/>
          <w:sz w:val="22"/>
        </w:rPr>
        <w:t xml:space="preserve"> </w:t>
      </w:r>
      <w:proofErr w:type="spellStart"/>
      <w:r w:rsidR="00115C44" w:rsidRPr="009F0738">
        <w:rPr>
          <w:rFonts w:cs="Arial"/>
          <w:color w:val="6D6E70"/>
          <w:sz w:val="22"/>
        </w:rPr>
        <w:t>txom</w:t>
      </w:r>
      <w:proofErr w:type="spellEnd"/>
      <w:r w:rsidR="00115C44" w:rsidRPr="009F0738">
        <w:rPr>
          <w:rFonts w:cs="Arial"/>
          <w:color w:val="6D6E70"/>
          <w:sz w:val="22"/>
        </w:rPr>
        <w:t xml:space="preserve"> </w:t>
      </w:r>
      <w:proofErr w:type="spellStart"/>
      <w:r w:rsidR="00115C44" w:rsidRPr="009F0738">
        <w:rPr>
          <w:rFonts w:cs="Arial"/>
          <w:color w:val="6D6E70"/>
          <w:sz w:val="22"/>
        </w:rPr>
        <w:t>hauv</w:t>
      </w:r>
      <w:proofErr w:type="spellEnd"/>
      <w:r w:rsidR="00115C44" w:rsidRPr="009F0738">
        <w:rPr>
          <w:rFonts w:cs="Arial"/>
          <w:color w:val="6D6E70"/>
          <w:sz w:val="22"/>
        </w:rPr>
        <w:t xml:space="preserve"> </w:t>
      </w:r>
      <w:proofErr w:type="spellStart"/>
      <w:r w:rsidR="00115C44" w:rsidRPr="009F0738">
        <w:rPr>
          <w:rFonts w:cs="Arial"/>
          <w:color w:val="6D6E70"/>
          <w:sz w:val="22"/>
        </w:rPr>
        <w:t>tsev</w:t>
      </w:r>
      <w:proofErr w:type="spellEnd"/>
      <w:r w:rsidR="00115C44" w:rsidRPr="009F0738">
        <w:rPr>
          <w:rFonts w:cs="Arial"/>
          <w:color w:val="6D6E70"/>
          <w:sz w:val="22"/>
        </w:rPr>
        <w:t xml:space="preserve"> </w:t>
      </w:r>
      <w:r w:rsidRPr="009F0738">
        <w:rPr>
          <w:rFonts w:cs="Arial"/>
          <w:color w:val="6D6E70"/>
          <w:sz w:val="22"/>
        </w:rPr>
        <w:t xml:space="preserve">nyob </w:t>
      </w:r>
      <w:proofErr w:type="spellStart"/>
      <w:r w:rsidRPr="009F0738">
        <w:rPr>
          <w:rFonts w:cs="Arial"/>
          <w:color w:val="6D6E70"/>
          <w:sz w:val="22"/>
        </w:rPr>
        <w:t>rau</w:t>
      </w:r>
      <w:proofErr w:type="spellEnd"/>
      <w:r w:rsidRPr="009F0738">
        <w:rPr>
          <w:rFonts w:cs="Arial"/>
          <w:color w:val="6D6E70"/>
          <w:sz w:val="22"/>
        </w:rPr>
        <w:t xml:space="preserve"> </w:t>
      </w:r>
      <w:proofErr w:type="spellStart"/>
      <w:r w:rsidRPr="009F0738">
        <w:rPr>
          <w:rFonts w:cs="Arial"/>
          <w:color w:val="6D6E70"/>
          <w:sz w:val="22"/>
        </w:rPr>
        <w:t>hauv</w:t>
      </w:r>
      <w:proofErr w:type="spellEnd"/>
      <w:r w:rsidR="00115C44" w:rsidRPr="009F0738">
        <w:rPr>
          <w:rFonts w:cs="Arial"/>
          <w:color w:val="6D6E70"/>
          <w:sz w:val="22"/>
        </w:rPr>
        <w:t xml:space="preserve"> </w:t>
      </w:r>
      <w:proofErr w:type="spellStart"/>
      <w:r w:rsidR="00115C44" w:rsidRPr="009F0738">
        <w:rPr>
          <w:rFonts w:cs="Arial"/>
          <w:color w:val="6D6E70"/>
          <w:sz w:val="22"/>
        </w:rPr>
        <w:t>lawv</w:t>
      </w:r>
      <w:proofErr w:type="spellEnd"/>
      <w:r w:rsidR="00115C44" w:rsidRPr="009F0738">
        <w:rPr>
          <w:rFonts w:cs="Arial"/>
          <w:color w:val="6D6E70"/>
          <w:sz w:val="22"/>
        </w:rPr>
        <w:t xml:space="preserve"> lub </w:t>
      </w:r>
      <w:proofErr w:type="spellStart"/>
      <w:r w:rsidR="00115C44" w:rsidRPr="009F0738">
        <w:rPr>
          <w:rFonts w:cs="Arial"/>
          <w:color w:val="6D6E70"/>
          <w:sz w:val="22"/>
        </w:rPr>
        <w:t>neej</w:t>
      </w:r>
      <w:proofErr w:type="spellEnd"/>
      <w:r w:rsidR="00115C44" w:rsidRPr="00B8288B">
        <w:rPr>
          <w:rFonts w:cs="Arial"/>
          <w:color w:val="6D6E70"/>
          <w:szCs w:val="24"/>
        </w:rPr>
        <w:t>.</w:t>
      </w:r>
    </w:p>
    <w:p w14:paraId="05865244" w14:textId="19EFB615" w:rsidR="00115C44" w:rsidRPr="00B8288B" w:rsidRDefault="00115C44" w:rsidP="00115C44">
      <w:pPr>
        <w:spacing w:before="120" w:after="120"/>
        <w:jc w:val="both"/>
        <w:rPr>
          <w:rFonts w:cs="Arial"/>
          <w:b/>
          <w:color w:val="6D6E70"/>
          <w:szCs w:val="24"/>
        </w:rPr>
      </w:pPr>
      <w:proofErr w:type="spellStart"/>
      <w:r w:rsidRPr="00B8288B">
        <w:rPr>
          <w:rFonts w:cs="Arial"/>
          <w:b/>
          <w:color w:val="6D6E70"/>
          <w:szCs w:val="24"/>
        </w:rPr>
        <w:t>Cov</w:t>
      </w:r>
      <w:proofErr w:type="spellEnd"/>
      <w:r w:rsidRPr="00B8288B">
        <w:rPr>
          <w:rFonts w:cs="Arial"/>
          <w:b/>
          <w:color w:val="6D6E70"/>
          <w:szCs w:val="24"/>
        </w:rPr>
        <w:t xml:space="preserve"> </w:t>
      </w:r>
      <w:proofErr w:type="spellStart"/>
      <w:r w:rsidRPr="00B8288B">
        <w:rPr>
          <w:rFonts w:cs="Arial"/>
          <w:b/>
          <w:color w:val="6D6E70"/>
          <w:szCs w:val="24"/>
        </w:rPr>
        <w:t>kev</w:t>
      </w:r>
      <w:proofErr w:type="spellEnd"/>
      <w:r w:rsidRPr="00B8288B">
        <w:rPr>
          <w:rFonts w:cs="Arial"/>
          <w:b/>
          <w:color w:val="6D6E70"/>
          <w:szCs w:val="24"/>
        </w:rPr>
        <w:t xml:space="preserve"> xav tau </w:t>
      </w:r>
      <w:proofErr w:type="spellStart"/>
      <w:r w:rsidRPr="00B8288B">
        <w:rPr>
          <w:rFonts w:cs="Arial"/>
          <w:b/>
          <w:color w:val="6D6E70"/>
          <w:szCs w:val="24"/>
        </w:rPr>
        <w:t>vaj</w:t>
      </w:r>
      <w:proofErr w:type="spellEnd"/>
      <w:r w:rsidRPr="00B8288B">
        <w:rPr>
          <w:rFonts w:cs="Arial"/>
          <w:b/>
          <w:color w:val="6D6E70"/>
          <w:szCs w:val="24"/>
        </w:rPr>
        <w:t xml:space="preserve"> </w:t>
      </w:r>
      <w:proofErr w:type="spellStart"/>
      <w:r w:rsidRPr="00B8288B">
        <w:rPr>
          <w:rFonts w:cs="Arial"/>
          <w:b/>
          <w:color w:val="6D6E70"/>
          <w:szCs w:val="24"/>
        </w:rPr>
        <w:t>tse</w:t>
      </w:r>
      <w:r w:rsidR="00C57DC9">
        <w:rPr>
          <w:rFonts w:cs="Arial"/>
          <w:b/>
          <w:color w:val="6D6E70"/>
          <w:szCs w:val="24"/>
        </w:rPr>
        <w:t>v</w:t>
      </w:r>
      <w:proofErr w:type="spellEnd"/>
      <w:r w:rsidRPr="00B8288B">
        <w:rPr>
          <w:rFonts w:cs="Arial"/>
          <w:b/>
          <w:color w:val="6D6E70"/>
          <w:szCs w:val="24"/>
        </w:rPr>
        <w:t xml:space="preserve"> thiab </w:t>
      </w:r>
      <w:proofErr w:type="spellStart"/>
      <w:r w:rsidRPr="00B8288B">
        <w:rPr>
          <w:rFonts w:cs="Arial"/>
          <w:b/>
          <w:color w:val="6D6E70"/>
          <w:szCs w:val="24"/>
        </w:rPr>
        <w:t>kev</w:t>
      </w:r>
      <w:proofErr w:type="spellEnd"/>
      <w:r w:rsidRPr="00B8288B">
        <w:rPr>
          <w:rFonts w:cs="Arial"/>
          <w:b/>
          <w:color w:val="6D6E70"/>
          <w:szCs w:val="24"/>
        </w:rPr>
        <w:t xml:space="preserve"> </w:t>
      </w:r>
      <w:proofErr w:type="spellStart"/>
      <w:r w:rsidRPr="00B8288B">
        <w:rPr>
          <w:rFonts w:cs="Arial"/>
          <w:b/>
          <w:color w:val="6D6E70"/>
          <w:szCs w:val="24"/>
        </w:rPr>
        <w:t>txhawb</w:t>
      </w:r>
      <w:proofErr w:type="spellEnd"/>
      <w:r w:rsidRPr="00B8288B">
        <w:rPr>
          <w:rFonts w:cs="Arial"/>
          <w:b/>
          <w:color w:val="6D6E70"/>
          <w:szCs w:val="24"/>
        </w:rPr>
        <w:t xml:space="preserve"> </w:t>
      </w:r>
      <w:proofErr w:type="spellStart"/>
      <w:r w:rsidRPr="00B8288B">
        <w:rPr>
          <w:rFonts w:cs="Arial"/>
          <w:b/>
          <w:color w:val="6D6E70"/>
          <w:szCs w:val="24"/>
        </w:rPr>
        <w:t>nqa</w:t>
      </w:r>
      <w:proofErr w:type="spellEnd"/>
      <w:r w:rsidRPr="00B8288B">
        <w:rPr>
          <w:rFonts w:cs="Arial"/>
          <w:b/>
          <w:color w:val="6D6E70"/>
          <w:szCs w:val="24"/>
        </w:rPr>
        <w:t xml:space="preserve"> </w:t>
      </w:r>
      <w:proofErr w:type="spellStart"/>
      <w:r w:rsidRPr="00B8288B">
        <w:rPr>
          <w:rFonts w:cs="Arial"/>
          <w:b/>
          <w:color w:val="6D6E70"/>
          <w:szCs w:val="24"/>
        </w:rPr>
        <w:t>cov</w:t>
      </w:r>
      <w:proofErr w:type="spellEnd"/>
      <w:r w:rsidRPr="00B8288B">
        <w:rPr>
          <w:rFonts w:cs="Arial"/>
          <w:b/>
          <w:color w:val="6D6E70"/>
          <w:szCs w:val="24"/>
        </w:rPr>
        <w:t xml:space="preserve"> </w:t>
      </w:r>
      <w:proofErr w:type="spellStart"/>
      <w:r w:rsidRPr="00B8288B">
        <w:rPr>
          <w:rFonts w:cs="Arial"/>
          <w:b/>
          <w:color w:val="6D6E70"/>
          <w:szCs w:val="24"/>
        </w:rPr>
        <w:t>pej</w:t>
      </w:r>
      <w:proofErr w:type="spellEnd"/>
      <w:r w:rsidR="00C57DC9">
        <w:rPr>
          <w:rFonts w:cs="Arial"/>
          <w:b/>
          <w:color w:val="6D6E70"/>
          <w:szCs w:val="24"/>
        </w:rPr>
        <w:t xml:space="preserve"> </w:t>
      </w:r>
      <w:proofErr w:type="spellStart"/>
      <w:r w:rsidRPr="00B8288B">
        <w:rPr>
          <w:rFonts w:cs="Arial"/>
          <w:b/>
          <w:color w:val="6D6E70"/>
          <w:szCs w:val="24"/>
        </w:rPr>
        <w:t>xeem</w:t>
      </w:r>
      <w:proofErr w:type="spellEnd"/>
      <w:r w:rsidRPr="00B8288B">
        <w:rPr>
          <w:rFonts w:cs="Arial"/>
          <w:b/>
          <w:color w:val="6D6E70"/>
          <w:szCs w:val="24"/>
        </w:rPr>
        <w:t xml:space="preserve"> </w:t>
      </w:r>
      <w:r w:rsidR="00C57DC9">
        <w:rPr>
          <w:rFonts w:cs="Arial"/>
          <w:b/>
          <w:color w:val="6D6E70"/>
          <w:szCs w:val="24"/>
        </w:rPr>
        <w:t xml:space="preserve">ntawm </w:t>
      </w:r>
      <w:proofErr w:type="spellStart"/>
      <w:r w:rsidR="00C57DC9">
        <w:rPr>
          <w:rFonts w:cs="Arial"/>
          <w:b/>
          <w:color w:val="6D6E70"/>
          <w:szCs w:val="24"/>
        </w:rPr>
        <w:t>nos</w:t>
      </w:r>
      <w:proofErr w:type="spellEnd"/>
      <w:r w:rsidR="00C57DC9">
        <w:rPr>
          <w:rFonts w:cs="Arial"/>
          <w:b/>
          <w:color w:val="6D6E70"/>
          <w:szCs w:val="24"/>
        </w:rPr>
        <w:t xml:space="preserve"> </w:t>
      </w:r>
      <w:r w:rsidRPr="00B8288B">
        <w:rPr>
          <w:rFonts w:cs="Arial"/>
          <w:b/>
          <w:color w:val="6D6E70"/>
          <w:szCs w:val="24"/>
        </w:rPr>
        <w:t xml:space="preserve">yog dab tsi thiab </w:t>
      </w:r>
      <w:r w:rsidR="00C57DC9">
        <w:rPr>
          <w:rFonts w:cs="Arial"/>
          <w:b/>
          <w:color w:val="6D6E70"/>
          <w:szCs w:val="24"/>
        </w:rPr>
        <w:t xml:space="preserve">muaj </w:t>
      </w:r>
      <w:proofErr w:type="spellStart"/>
      <w:r w:rsidR="00C57DC9">
        <w:rPr>
          <w:rFonts w:cs="Arial"/>
          <w:b/>
          <w:color w:val="6D6E70"/>
          <w:szCs w:val="24"/>
        </w:rPr>
        <w:t>kev</w:t>
      </w:r>
      <w:proofErr w:type="spellEnd"/>
      <w:r w:rsidR="00C57DC9">
        <w:rPr>
          <w:rFonts w:cs="Arial"/>
          <w:b/>
          <w:color w:val="6D6E70"/>
          <w:szCs w:val="24"/>
        </w:rPr>
        <w:t xml:space="preserve"> </w:t>
      </w:r>
      <w:proofErr w:type="spellStart"/>
      <w:r w:rsidR="00C57DC9">
        <w:rPr>
          <w:rFonts w:cs="Arial"/>
          <w:b/>
          <w:color w:val="6D6E70"/>
          <w:szCs w:val="24"/>
        </w:rPr>
        <w:t>tuav</w:t>
      </w:r>
      <w:proofErr w:type="spellEnd"/>
      <w:r w:rsidR="00C57DC9">
        <w:rPr>
          <w:rFonts w:cs="Arial"/>
          <w:b/>
          <w:color w:val="6D6E70"/>
          <w:szCs w:val="24"/>
        </w:rPr>
        <w:t xml:space="preserve"> </w:t>
      </w:r>
      <w:proofErr w:type="spellStart"/>
      <w:r w:rsidR="00C57DC9">
        <w:rPr>
          <w:rFonts w:cs="Arial"/>
          <w:b/>
          <w:color w:val="6D6E70"/>
          <w:szCs w:val="24"/>
        </w:rPr>
        <w:t>pov</w:t>
      </w:r>
      <w:proofErr w:type="spellEnd"/>
      <w:r w:rsidR="00C57DC9">
        <w:rPr>
          <w:rFonts w:cs="Arial"/>
          <w:b/>
          <w:color w:val="6D6E70"/>
          <w:szCs w:val="24"/>
        </w:rPr>
        <w:t xml:space="preserve"> </w:t>
      </w:r>
      <w:proofErr w:type="spellStart"/>
      <w:r w:rsidR="00C57DC9">
        <w:rPr>
          <w:rFonts w:cs="Arial"/>
          <w:b/>
          <w:color w:val="6D6E70"/>
          <w:szCs w:val="24"/>
        </w:rPr>
        <w:t>hwm</w:t>
      </w:r>
      <w:proofErr w:type="spellEnd"/>
      <w:r w:rsidR="00C57DC9">
        <w:rPr>
          <w:rFonts w:cs="Arial"/>
          <w:b/>
          <w:color w:val="6D6E70"/>
          <w:szCs w:val="24"/>
        </w:rPr>
        <w:t xml:space="preserve"> </w:t>
      </w:r>
      <w:proofErr w:type="spellStart"/>
      <w:r w:rsidR="00C57DC9">
        <w:rPr>
          <w:rFonts w:cs="Arial"/>
          <w:b/>
          <w:color w:val="6D6E70"/>
          <w:szCs w:val="24"/>
        </w:rPr>
        <w:t>cov</w:t>
      </w:r>
      <w:proofErr w:type="spellEnd"/>
      <w:r w:rsidR="00C57DC9">
        <w:rPr>
          <w:rFonts w:cs="Arial"/>
          <w:b/>
          <w:color w:val="6D6E70"/>
          <w:szCs w:val="24"/>
        </w:rPr>
        <w:t xml:space="preserve"> </w:t>
      </w:r>
      <w:proofErr w:type="spellStart"/>
      <w:r w:rsidR="00C57DC9">
        <w:rPr>
          <w:rFonts w:cs="Arial"/>
          <w:b/>
          <w:color w:val="6D6E70"/>
          <w:szCs w:val="24"/>
        </w:rPr>
        <w:t>kev</w:t>
      </w:r>
      <w:proofErr w:type="spellEnd"/>
      <w:r w:rsidR="00C57DC9">
        <w:rPr>
          <w:rFonts w:cs="Arial"/>
          <w:b/>
          <w:color w:val="6D6E70"/>
          <w:szCs w:val="24"/>
        </w:rPr>
        <w:t xml:space="preserve"> xav tau no </w:t>
      </w:r>
      <w:proofErr w:type="spellStart"/>
      <w:r w:rsidR="00C57DC9">
        <w:rPr>
          <w:rFonts w:cs="Arial"/>
          <w:b/>
          <w:color w:val="6D6E70"/>
          <w:szCs w:val="24"/>
        </w:rPr>
        <w:t>lis</w:t>
      </w:r>
      <w:proofErr w:type="spellEnd"/>
      <w:r w:rsidR="00C57DC9">
        <w:rPr>
          <w:rFonts w:cs="Arial"/>
          <w:b/>
          <w:color w:val="6D6E70"/>
          <w:szCs w:val="24"/>
        </w:rPr>
        <w:t xml:space="preserve"> </w:t>
      </w:r>
      <w:proofErr w:type="spellStart"/>
      <w:r w:rsidR="00C57DC9">
        <w:rPr>
          <w:rFonts w:cs="Arial"/>
          <w:b/>
          <w:color w:val="6D6E70"/>
          <w:szCs w:val="24"/>
        </w:rPr>
        <w:t>cas</w:t>
      </w:r>
      <w:proofErr w:type="spellEnd"/>
      <w:r w:rsidRPr="00B8288B">
        <w:rPr>
          <w:rFonts w:cs="Arial"/>
          <w:b/>
          <w:color w:val="6D6E70"/>
          <w:szCs w:val="24"/>
        </w:rPr>
        <w:t xml:space="preserve">?   </w:t>
      </w:r>
    </w:p>
    <w:p w14:paraId="0D0EB97F" w14:textId="2D970CF3" w:rsidR="00115C44" w:rsidRPr="00B8288B" w:rsidRDefault="00902EEC" w:rsidP="00115C44">
      <w:pPr>
        <w:keepNext/>
        <w:spacing w:before="120" w:after="120"/>
        <w:jc w:val="both"/>
        <w:rPr>
          <w:rFonts w:cs="Arial"/>
          <w:color w:val="6D6E70"/>
          <w:szCs w:val="24"/>
        </w:rPr>
      </w:pPr>
      <w:r>
        <w:rPr>
          <w:rFonts w:cs="Arial"/>
          <w:color w:val="6D6E70"/>
          <w:szCs w:val="24"/>
        </w:rPr>
        <w:t>K</w:t>
      </w:r>
      <w:r w:rsidR="00115C44" w:rsidRPr="00B8288B">
        <w:rPr>
          <w:rFonts w:cs="Arial"/>
          <w:color w:val="6D6E70"/>
          <w:szCs w:val="24"/>
        </w:rPr>
        <w:t xml:space="preserve">ev xav tau </w:t>
      </w:r>
      <w:proofErr w:type="spellStart"/>
      <w:r w:rsidR="00115C44" w:rsidRPr="00B8288B">
        <w:rPr>
          <w:rFonts w:cs="Arial"/>
          <w:color w:val="6D6E70"/>
          <w:szCs w:val="24"/>
        </w:rPr>
        <w:t>vaj</w:t>
      </w:r>
      <w:proofErr w:type="spellEnd"/>
      <w:r w:rsidR="00115C44" w:rsidRPr="00B8288B">
        <w:rPr>
          <w:rFonts w:cs="Arial"/>
          <w:color w:val="6D6E70"/>
          <w:szCs w:val="24"/>
        </w:rPr>
        <w:t xml:space="preserve"> </w:t>
      </w:r>
      <w:proofErr w:type="spellStart"/>
      <w:r w:rsidR="00115C44" w:rsidRPr="00B8288B">
        <w:rPr>
          <w:rFonts w:cs="Arial"/>
          <w:color w:val="6D6E70"/>
          <w:szCs w:val="24"/>
        </w:rPr>
        <w:t>tse</w:t>
      </w:r>
      <w:r>
        <w:rPr>
          <w:rFonts w:cs="Arial"/>
          <w:color w:val="6D6E70"/>
          <w:szCs w:val="24"/>
        </w:rPr>
        <w:t>v</w:t>
      </w:r>
      <w:proofErr w:type="spellEnd"/>
      <w:r w:rsidR="00115C44" w:rsidRPr="00B8288B">
        <w:rPr>
          <w:rFonts w:cs="Arial"/>
          <w:color w:val="6D6E70"/>
          <w:szCs w:val="24"/>
        </w:rPr>
        <w:t xml:space="preserve"> thiab </w:t>
      </w:r>
      <w:proofErr w:type="spellStart"/>
      <w:r w:rsidR="00115C44" w:rsidRPr="00B8288B">
        <w:rPr>
          <w:rFonts w:cs="Arial"/>
          <w:color w:val="6D6E70"/>
          <w:szCs w:val="24"/>
        </w:rPr>
        <w:t>kev</w:t>
      </w:r>
      <w:proofErr w:type="spellEnd"/>
      <w:r w:rsidR="00115C44" w:rsidRPr="00B8288B">
        <w:rPr>
          <w:rFonts w:cs="Arial"/>
          <w:color w:val="6D6E70"/>
          <w:szCs w:val="24"/>
        </w:rPr>
        <w:t xml:space="preserve"> </w:t>
      </w:r>
      <w:proofErr w:type="spellStart"/>
      <w:r w:rsidR="00115C44" w:rsidRPr="00B8288B">
        <w:rPr>
          <w:rFonts w:cs="Arial"/>
          <w:color w:val="6D6E70"/>
          <w:szCs w:val="24"/>
        </w:rPr>
        <w:t>txhawb</w:t>
      </w:r>
      <w:proofErr w:type="spellEnd"/>
      <w:r w:rsidR="00115C44" w:rsidRPr="00B8288B">
        <w:rPr>
          <w:rFonts w:cs="Arial"/>
          <w:color w:val="6D6E70"/>
          <w:szCs w:val="24"/>
        </w:rPr>
        <w:t xml:space="preserve"> </w:t>
      </w:r>
      <w:proofErr w:type="spellStart"/>
      <w:r w:rsidR="00115C44" w:rsidRPr="00B8288B">
        <w:rPr>
          <w:rFonts w:cs="Arial"/>
          <w:color w:val="6D6E70"/>
          <w:szCs w:val="24"/>
        </w:rPr>
        <w:t>nqa</w:t>
      </w:r>
      <w:proofErr w:type="spellEnd"/>
      <w:r w:rsidR="00115C44" w:rsidRPr="00B8288B">
        <w:rPr>
          <w:rFonts w:cs="Arial"/>
          <w:color w:val="6D6E70"/>
          <w:szCs w:val="24"/>
        </w:rPr>
        <w:t xml:space="preserve"> tseem </w:t>
      </w:r>
      <w:proofErr w:type="spellStart"/>
      <w:r w:rsidR="00115C44" w:rsidRPr="00B8288B">
        <w:rPr>
          <w:rFonts w:cs="Arial"/>
          <w:color w:val="6D6E70"/>
          <w:szCs w:val="24"/>
        </w:rPr>
        <w:t>ceeb</w:t>
      </w:r>
      <w:proofErr w:type="spellEnd"/>
      <w:r w:rsidR="00115C44" w:rsidRPr="00B8288B">
        <w:rPr>
          <w:rFonts w:cs="Arial"/>
          <w:color w:val="6D6E70"/>
          <w:szCs w:val="24"/>
        </w:rPr>
        <w:t xml:space="preserve"> </w:t>
      </w:r>
      <w:proofErr w:type="spellStart"/>
      <w:r>
        <w:rPr>
          <w:rFonts w:cs="Arial"/>
          <w:color w:val="6D6E70"/>
          <w:szCs w:val="24"/>
        </w:rPr>
        <w:t>rau</w:t>
      </w:r>
      <w:proofErr w:type="spellEnd"/>
      <w:r w:rsidR="00115C44" w:rsidRPr="00B8288B">
        <w:rPr>
          <w:rFonts w:cs="Arial"/>
          <w:color w:val="6D6E70"/>
          <w:szCs w:val="24"/>
        </w:rPr>
        <w:t xml:space="preserve"> </w:t>
      </w:r>
      <w:proofErr w:type="spellStart"/>
      <w:r w:rsidR="00115C44" w:rsidRPr="00B8288B">
        <w:rPr>
          <w:rFonts w:cs="Arial"/>
          <w:color w:val="6D6E70"/>
          <w:szCs w:val="24"/>
        </w:rPr>
        <w:t>cov</w:t>
      </w:r>
      <w:proofErr w:type="spellEnd"/>
      <w:r w:rsidR="00115C44" w:rsidRPr="00B8288B">
        <w:rPr>
          <w:rFonts w:cs="Arial"/>
          <w:color w:val="6D6E70"/>
          <w:szCs w:val="24"/>
        </w:rPr>
        <w:t xml:space="preserve"> </w:t>
      </w:r>
      <w:proofErr w:type="spellStart"/>
      <w:r w:rsidR="00115C44" w:rsidRPr="00B8288B">
        <w:rPr>
          <w:rFonts w:cs="Arial"/>
          <w:color w:val="6D6E70"/>
          <w:szCs w:val="24"/>
        </w:rPr>
        <w:t>neeg</w:t>
      </w:r>
      <w:proofErr w:type="spellEnd"/>
      <w:r w:rsidR="00115C44" w:rsidRPr="00B8288B">
        <w:rPr>
          <w:rFonts w:cs="Arial"/>
          <w:color w:val="6D6E70"/>
          <w:szCs w:val="24"/>
        </w:rPr>
        <w:t xml:space="preserve"> nyob </w:t>
      </w:r>
      <w:r>
        <w:rPr>
          <w:rFonts w:cs="Arial"/>
          <w:color w:val="6D6E70"/>
          <w:szCs w:val="24"/>
        </w:rPr>
        <w:t xml:space="preserve">qhov ntawm </w:t>
      </w:r>
      <w:proofErr w:type="spellStart"/>
      <w:r>
        <w:rPr>
          <w:rFonts w:cs="Arial"/>
          <w:color w:val="6D6E70"/>
          <w:szCs w:val="24"/>
        </w:rPr>
        <w:t>nos</w:t>
      </w:r>
      <w:proofErr w:type="spellEnd"/>
      <w:r w:rsidR="00115C44" w:rsidRPr="00B8288B">
        <w:rPr>
          <w:rFonts w:cs="Arial"/>
          <w:color w:val="6D6E70"/>
          <w:szCs w:val="24"/>
        </w:rPr>
        <w:t xml:space="preserve"> (</w:t>
      </w:r>
      <w:proofErr w:type="spellStart"/>
      <w:r w:rsidR="00115C44" w:rsidRPr="00B8288B">
        <w:rPr>
          <w:rFonts w:cs="Arial"/>
          <w:color w:val="6D6E70"/>
          <w:szCs w:val="24"/>
        </w:rPr>
        <w:t>cov</w:t>
      </w:r>
      <w:proofErr w:type="spellEnd"/>
      <w:r w:rsidR="00115C44" w:rsidRPr="00B8288B">
        <w:rPr>
          <w:rFonts w:cs="Arial"/>
          <w:color w:val="6D6E70"/>
          <w:szCs w:val="24"/>
        </w:rPr>
        <w:t xml:space="preserve"> </w:t>
      </w:r>
      <w:proofErr w:type="spellStart"/>
      <w:r w:rsidR="00115C44" w:rsidRPr="00B8288B">
        <w:rPr>
          <w:rFonts w:cs="Arial"/>
          <w:color w:val="6D6E70"/>
          <w:szCs w:val="24"/>
        </w:rPr>
        <w:t>neeg</w:t>
      </w:r>
      <w:proofErr w:type="spellEnd"/>
      <w:r w:rsidR="00115C44" w:rsidRPr="00B8288B">
        <w:rPr>
          <w:rFonts w:cs="Arial"/>
          <w:color w:val="6D6E70"/>
          <w:szCs w:val="24"/>
        </w:rPr>
        <w:t xml:space="preserve"> </w:t>
      </w:r>
      <w:proofErr w:type="spellStart"/>
      <w:r w:rsidR="00115C44" w:rsidRPr="00B8288B">
        <w:rPr>
          <w:rFonts w:cs="Arial"/>
          <w:color w:val="6D6E70"/>
          <w:szCs w:val="24"/>
        </w:rPr>
        <w:t>laus</w:t>
      </w:r>
      <w:proofErr w:type="spellEnd"/>
      <w:r w:rsidR="00115C44" w:rsidRPr="00B8288B">
        <w:rPr>
          <w:rFonts w:cs="Arial"/>
          <w:color w:val="6D6E70"/>
          <w:szCs w:val="24"/>
        </w:rPr>
        <w:t xml:space="preserve">, </w:t>
      </w:r>
      <w:proofErr w:type="spellStart"/>
      <w:r w:rsidR="00115C44" w:rsidRPr="00B8288B">
        <w:rPr>
          <w:rFonts w:cs="Arial"/>
          <w:color w:val="6D6E70"/>
          <w:szCs w:val="24"/>
        </w:rPr>
        <w:t>cov</w:t>
      </w:r>
      <w:proofErr w:type="spellEnd"/>
      <w:r w:rsidR="00115C44" w:rsidRPr="00B8288B">
        <w:rPr>
          <w:rFonts w:cs="Arial"/>
          <w:color w:val="6D6E70"/>
          <w:szCs w:val="24"/>
        </w:rPr>
        <w:t xml:space="preserve"> </w:t>
      </w:r>
      <w:proofErr w:type="spellStart"/>
      <w:r w:rsidR="00115C44" w:rsidRPr="00B8288B">
        <w:rPr>
          <w:rFonts w:cs="Arial"/>
          <w:color w:val="6D6E70"/>
          <w:szCs w:val="24"/>
        </w:rPr>
        <w:t>neeg</w:t>
      </w:r>
      <w:proofErr w:type="spellEnd"/>
      <w:r w:rsidR="00115C44" w:rsidRPr="00B8288B">
        <w:rPr>
          <w:rFonts w:cs="Arial"/>
          <w:color w:val="6D6E70"/>
          <w:szCs w:val="24"/>
        </w:rPr>
        <w:t xml:space="preserve"> </w:t>
      </w:r>
      <w:proofErr w:type="spellStart"/>
      <w:r w:rsidR="00115C44" w:rsidRPr="00B8288B">
        <w:rPr>
          <w:rFonts w:cs="Arial"/>
          <w:color w:val="6D6E70"/>
          <w:szCs w:val="24"/>
        </w:rPr>
        <w:t>xiam</w:t>
      </w:r>
      <w:proofErr w:type="spellEnd"/>
      <w:r w:rsidR="00115C44" w:rsidRPr="00B8288B">
        <w:rPr>
          <w:rFonts w:cs="Arial"/>
          <w:color w:val="6D6E70"/>
          <w:szCs w:val="24"/>
        </w:rPr>
        <w:t xml:space="preserve"> </w:t>
      </w:r>
      <w:proofErr w:type="spellStart"/>
      <w:r w:rsidR="00115C44" w:rsidRPr="00B8288B">
        <w:rPr>
          <w:rFonts w:cs="Arial"/>
          <w:color w:val="6D6E70"/>
          <w:szCs w:val="24"/>
        </w:rPr>
        <w:t>oob</w:t>
      </w:r>
      <w:proofErr w:type="spellEnd"/>
      <w:r w:rsidR="00115C44" w:rsidRPr="00B8288B">
        <w:rPr>
          <w:rFonts w:cs="Arial"/>
          <w:color w:val="6D6E70"/>
          <w:szCs w:val="24"/>
        </w:rPr>
        <w:t xml:space="preserve"> </w:t>
      </w:r>
      <w:proofErr w:type="spellStart"/>
      <w:r w:rsidR="00115C44" w:rsidRPr="00B8288B">
        <w:rPr>
          <w:rFonts w:cs="Arial"/>
          <w:color w:val="6D6E70"/>
          <w:szCs w:val="24"/>
        </w:rPr>
        <w:t>qhab</w:t>
      </w:r>
      <w:proofErr w:type="spellEnd"/>
      <w:r w:rsidR="00115C44" w:rsidRPr="00B8288B">
        <w:rPr>
          <w:rFonts w:cs="Arial"/>
          <w:color w:val="6D6E70"/>
          <w:szCs w:val="24"/>
        </w:rPr>
        <w:t xml:space="preserve">, </w:t>
      </w:r>
      <w:proofErr w:type="spellStart"/>
      <w:r w:rsidR="00115C44" w:rsidRPr="00B8288B">
        <w:rPr>
          <w:rFonts w:cs="Arial"/>
          <w:color w:val="6D6E70"/>
          <w:szCs w:val="24"/>
        </w:rPr>
        <w:t>cov</w:t>
      </w:r>
      <w:proofErr w:type="spellEnd"/>
      <w:r w:rsidR="00115C44" w:rsidRPr="00B8288B">
        <w:rPr>
          <w:rFonts w:cs="Arial"/>
          <w:color w:val="6D6E70"/>
          <w:szCs w:val="24"/>
        </w:rPr>
        <w:t xml:space="preserve"> </w:t>
      </w:r>
      <w:proofErr w:type="spellStart"/>
      <w:r w:rsidR="00115C44" w:rsidRPr="00B8288B">
        <w:rPr>
          <w:rFonts w:cs="Arial"/>
          <w:color w:val="6D6E70"/>
          <w:szCs w:val="24"/>
        </w:rPr>
        <w:t>neeg</w:t>
      </w:r>
      <w:proofErr w:type="spellEnd"/>
      <w:r w:rsidR="00115C44" w:rsidRPr="00B8288B">
        <w:rPr>
          <w:rFonts w:cs="Arial"/>
          <w:color w:val="6D6E70"/>
          <w:szCs w:val="24"/>
        </w:rPr>
        <w:t xml:space="preserve"> muaj HIV / AIDS thiab </w:t>
      </w:r>
      <w:proofErr w:type="spellStart"/>
      <w:r w:rsidR="00115C44" w:rsidRPr="00B8288B">
        <w:rPr>
          <w:rFonts w:cs="Arial"/>
          <w:color w:val="6D6E70"/>
          <w:szCs w:val="24"/>
        </w:rPr>
        <w:t>lawv</w:t>
      </w:r>
      <w:proofErr w:type="spellEnd"/>
      <w:r w:rsidR="00115C44" w:rsidRPr="00B8288B">
        <w:rPr>
          <w:rFonts w:cs="Arial"/>
          <w:color w:val="6D6E70"/>
          <w:szCs w:val="24"/>
        </w:rPr>
        <w:t xml:space="preserve"> </w:t>
      </w:r>
      <w:proofErr w:type="spellStart"/>
      <w:r w:rsidR="00115C44" w:rsidRPr="00B8288B">
        <w:rPr>
          <w:rFonts w:cs="Arial"/>
          <w:color w:val="6D6E70"/>
          <w:szCs w:val="24"/>
        </w:rPr>
        <w:t>tsev</w:t>
      </w:r>
      <w:proofErr w:type="spellEnd"/>
      <w:r w:rsidR="00115C44" w:rsidRPr="00B8288B">
        <w:rPr>
          <w:rFonts w:cs="Arial"/>
          <w:color w:val="6D6E70"/>
          <w:szCs w:val="24"/>
        </w:rPr>
        <w:t xml:space="preserve"> </w:t>
      </w:r>
      <w:proofErr w:type="spellStart"/>
      <w:r w:rsidR="00115C44" w:rsidRPr="00B8288B">
        <w:rPr>
          <w:rFonts w:cs="Arial"/>
          <w:color w:val="6D6E70"/>
          <w:szCs w:val="24"/>
        </w:rPr>
        <w:t>neeg</w:t>
      </w:r>
      <w:proofErr w:type="spellEnd"/>
      <w:r w:rsidR="00115C44" w:rsidRPr="00B8288B">
        <w:rPr>
          <w:rFonts w:cs="Arial"/>
          <w:color w:val="6D6E70"/>
          <w:szCs w:val="24"/>
        </w:rPr>
        <w:t xml:space="preserve">, </w:t>
      </w:r>
      <w:proofErr w:type="spellStart"/>
      <w:r w:rsidR="00115C44" w:rsidRPr="00B8288B">
        <w:rPr>
          <w:rFonts w:cs="Arial"/>
          <w:color w:val="6D6E70"/>
          <w:szCs w:val="24"/>
        </w:rPr>
        <w:t>cov</w:t>
      </w:r>
      <w:proofErr w:type="spellEnd"/>
      <w:r w:rsidR="00115C44" w:rsidRPr="00B8288B">
        <w:rPr>
          <w:rFonts w:cs="Arial"/>
          <w:color w:val="6D6E70"/>
          <w:szCs w:val="24"/>
        </w:rPr>
        <w:t xml:space="preserve"> </w:t>
      </w:r>
      <w:proofErr w:type="spellStart"/>
      <w:r w:rsidR="00115C44" w:rsidRPr="00B8288B">
        <w:rPr>
          <w:rFonts w:cs="Arial"/>
          <w:color w:val="6D6E70"/>
          <w:szCs w:val="24"/>
        </w:rPr>
        <w:t>neeg</w:t>
      </w:r>
      <w:proofErr w:type="spellEnd"/>
      <w:r w:rsidR="00115C44" w:rsidRPr="00B8288B">
        <w:rPr>
          <w:rFonts w:cs="Arial"/>
          <w:color w:val="6D6E70"/>
          <w:szCs w:val="24"/>
        </w:rPr>
        <w:t xml:space="preserve"> </w:t>
      </w:r>
      <w:proofErr w:type="spellStart"/>
      <w:r w:rsidR="00115C44" w:rsidRPr="00B8288B">
        <w:rPr>
          <w:rFonts w:cs="Arial"/>
          <w:color w:val="6D6E70"/>
          <w:szCs w:val="24"/>
        </w:rPr>
        <w:t>haus</w:t>
      </w:r>
      <w:proofErr w:type="spellEnd"/>
      <w:r w:rsidR="00115C44" w:rsidRPr="00B8288B">
        <w:rPr>
          <w:rFonts w:cs="Arial"/>
          <w:color w:val="6D6E70"/>
          <w:szCs w:val="24"/>
        </w:rPr>
        <w:t xml:space="preserve"> </w:t>
      </w:r>
      <w:proofErr w:type="spellStart"/>
      <w:r w:rsidR="00115C44" w:rsidRPr="00B8288B">
        <w:rPr>
          <w:rFonts w:cs="Arial"/>
          <w:color w:val="6D6E70"/>
          <w:szCs w:val="24"/>
        </w:rPr>
        <w:t>cawv</w:t>
      </w:r>
      <w:proofErr w:type="spellEnd"/>
      <w:r w:rsidR="00115C44" w:rsidRPr="00B8288B">
        <w:rPr>
          <w:rFonts w:cs="Arial"/>
          <w:color w:val="6D6E70"/>
          <w:szCs w:val="24"/>
        </w:rPr>
        <w:t xml:space="preserve"> </w:t>
      </w:r>
      <w:proofErr w:type="spellStart"/>
      <w:r w:rsidR="00115C44" w:rsidRPr="00B8288B">
        <w:rPr>
          <w:rFonts w:cs="Arial"/>
          <w:color w:val="6D6E70"/>
          <w:szCs w:val="24"/>
        </w:rPr>
        <w:t>los</w:t>
      </w:r>
      <w:proofErr w:type="spellEnd"/>
      <w:r>
        <w:rPr>
          <w:rFonts w:cs="Arial"/>
          <w:color w:val="6D6E70"/>
          <w:szCs w:val="24"/>
        </w:rPr>
        <w:t xml:space="preserve"> </w:t>
      </w:r>
      <w:r w:rsidR="00115C44" w:rsidRPr="00B8288B">
        <w:rPr>
          <w:rFonts w:cs="Arial"/>
          <w:color w:val="6D6E70"/>
          <w:szCs w:val="24"/>
        </w:rPr>
        <w:t xml:space="preserve">sis </w:t>
      </w:r>
      <w:proofErr w:type="spellStart"/>
      <w:r w:rsidR="00115C44" w:rsidRPr="00B8288B">
        <w:rPr>
          <w:rFonts w:cs="Arial"/>
          <w:color w:val="6D6E70"/>
          <w:szCs w:val="24"/>
        </w:rPr>
        <w:t>quav</w:t>
      </w:r>
      <w:proofErr w:type="spellEnd"/>
      <w:r w:rsidR="00115C44" w:rsidRPr="00B8288B">
        <w:rPr>
          <w:rFonts w:cs="Arial"/>
          <w:color w:val="6D6E70"/>
          <w:szCs w:val="24"/>
        </w:rPr>
        <w:t xml:space="preserve"> </w:t>
      </w:r>
      <w:proofErr w:type="spellStart"/>
      <w:r w:rsidR="00115C44" w:rsidRPr="00B8288B">
        <w:rPr>
          <w:rFonts w:cs="Arial"/>
          <w:color w:val="6D6E70"/>
          <w:szCs w:val="24"/>
        </w:rPr>
        <w:t>yeeb</w:t>
      </w:r>
      <w:proofErr w:type="spellEnd"/>
      <w:r w:rsidR="00115C44" w:rsidRPr="00B8288B">
        <w:rPr>
          <w:rFonts w:cs="Arial"/>
          <w:color w:val="6D6E70"/>
          <w:szCs w:val="24"/>
        </w:rPr>
        <w:t xml:space="preserve"> </w:t>
      </w:r>
      <w:proofErr w:type="spellStart"/>
      <w:r w:rsidR="00115C44" w:rsidRPr="00B8288B">
        <w:rPr>
          <w:rFonts w:cs="Arial"/>
          <w:color w:val="6D6E70"/>
          <w:szCs w:val="24"/>
        </w:rPr>
        <w:t>tshuaj</w:t>
      </w:r>
      <w:proofErr w:type="spellEnd"/>
      <w:r w:rsidR="00115C44" w:rsidRPr="00B8288B">
        <w:rPr>
          <w:rFonts w:cs="Arial"/>
          <w:color w:val="6D6E70"/>
          <w:szCs w:val="24"/>
        </w:rPr>
        <w:t xml:space="preserve">, thiab </w:t>
      </w:r>
      <w:proofErr w:type="spellStart"/>
      <w:r w:rsidR="00115C44" w:rsidRPr="00B8288B">
        <w:rPr>
          <w:rFonts w:cs="Arial"/>
          <w:color w:val="6D6E70"/>
          <w:szCs w:val="24"/>
        </w:rPr>
        <w:t>cov</w:t>
      </w:r>
      <w:proofErr w:type="spellEnd"/>
      <w:r w:rsidR="00115C44" w:rsidRPr="00B8288B">
        <w:rPr>
          <w:rFonts w:cs="Arial"/>
          <w:color w:val="6D6E70"/>
          <w:szCs w:val="24"/>
        </w:rPr>
        <w:t xml:space="preserve"> </w:t>
      </w:r>
      <w:proofErr w:type="spellStart"/>
      <w:r w:rsidR="00115C44" w:rsidRPr="00B8288B">
        <w:rPr>
          <w:rFonts w:cs="Arial"/>
          <w:color w:val="6D6E70"/>
          <w:szCs w:val="24"/>
        </w:rPr>
        <w:t>neeg</w:t>
      </w:r>
      <w:proofErr w:type="spellEnd"/>
      <w:r w:rsidR="00115C44" w:rsidRPr="00B8288B">
        <w:rPr>
          <w:rFonts w:cs="Arial"/>
          <w:color w:val="6D6E70"/>
          <w:szCs w:val="24"/>
        </w:rPr>
        <w:t xml:space="preserve"> muaj </w:t>
      </w:r>
      <w:proofErr w:type="spellStart"/>
      <w:r w:rsidR="00115C44" w:rsidRPr="00B8288B">
        <w:rPr>
          <w:rFonts w:cs="Arial"/>
          <w:color w:val="6D6E70"/>
          <w:szCs w:val="24"/>
        </w:rPr>
        <w:t>sia</w:t>
      </w:r>
      <w:proofErr w:type="spellEnd"/>
      <w:r w:rsidR="00115C44" w:rsidRPr="00B8288B">
        <w:rPr>
          <w:rFonts w:cs="Arial"/>
          <w:color w:val="6D6E70"/>
          <w:szCs w:val="24"/>
        </w:rPr>
        <w:t xml:space="preserve"> nyob ntawm </w:t>
      </w:r>
      <w:proofErr w:type="spellStart"/>
      <w:r w:rsidR="00115C44" w:rsidRPr="00B8288B">
        <w:rPr>
          <w:rFonts w:cs="Arial"/>
          <w:color w:val="6D6E70"/>
          <w:szCs w:val="24"/>
        </w:rPr>
        <w:t>kev</w:t>
      </w:r>
      <w:proofErr w:type="spellEnd"/>
      <w:r w:rsidR="00115C44" w:rsidRPr="00B8288B">
        <w:rPr>
          <w:rFonts w:cs="Arial"/>
          <w:color w:val="6D6E70"/>
          <w:szCs w:val="24"/>
        </w:rPr>
        <w:t xml:space="preserve"> </w:t>
      </w:r>
      <w:proofErr w:type="spellStart"/>
      <w:r w:rsidR="00115C44" w:rsidRPr="00B8288B">
        <w:rPr>
          <w:rFonts w:cs="Arial"/>
          <w:color w:val="6D6E70"/>
          <w:szCs w:val="24"/>
        </w:rPr>
        <w:t>ua</w:t>
      </w:r>
      <w:proofErr w:type="spellEnd"/>
      <w:r w:rsidR="00115C44" w:rsidRPr="00B8288B">
        <w:rPr>
          <w:rFonts w:cs="Arial"/>
          <w:color w:val="6D6E70"/>
          <w:szCs w:val="24"/>
        </w:rPr>
        <w:t xml:space="preserve"> </w:t>
      </w:r>
      <w:proofErr w:type="spellStart"/>
      <w:r w:rsidR="00115C44" w:rsidRPr="00B8288B">
        <w:rPr>
          <w:rFonts w:cs="Arial"/>
          <w:color w:val="6D6E70"/>
          <w:szCs w:val="24"/>
        </w:rPr>
        <w:t>phem</w:t>
      </w:r>
      <w:proofErr w:type="spellEnd"/>
      <w:r w:rsidR="00115C44" w:rsidRPr="00B8288B">
        <w:rPr>
          <w:rFonts w:cs="Arial"/>
          <w:color w:val="6D6E70"/>
          <w:szCs w:val="24"/>
        </w:rPr>
        <w:t xml:space="preserve"> </w:t>
      </w:r>
      <w:proofErr w:type="spellStart"/>
      <w:r w:rsidR="00115C44" w:rsidRPr="00B8288B">
        <w:rPr>
          <w:rFonts w:cs="Arial"/>
          <w:color w:val="6D6E70"/>
          <w:szCs w:val="24"/>
        </w:rPr>
        <w:t>hauv</w:t>
      </w:r>
      <w:proofErr w:type="spellEnd"/>
      <w:r w:rsidR="00115C44" w:rsidRPr="00B8288B">
        <w:rPr>
          <w:rFonts w:cs="Arial"/>
          <w:color w:val="6D6E70"/>
          <w:szCs w:val="24"/>
        </w:rPr>
        <w:t xml:space="preserve"> </w:t>
      </w:r>
      <w:proofErr w:type="spellStart"/>
      <w:r w:rsidR="00115C44" w:rsidRPr="00B8288B">
        <w:rPr>
          <w:rFonts w:cs="Arial"/>
          <w:color w:val="6D6E70"/>
          <w:szCs w:val="24"/>
        </w:rPr>
        <w:t>tsev</w:t>
      </w:r>
      <w:proofErr w:type="spellEnd"/>
      <w:r w:rsidR="00115C44" w:rsidRPr="00B8288B">
        <w:rPr>
          <w:rFonts w:cs="Arial"/>
          <w:color w:val="6D6E70"/>
          <w:szCs w:val="24"/>
        </w:rPr>
        <w:t xml:space="preserve">) tau </w:t>
      </w:r>
      <w:proofErr w:type="spellStart"/>
      <w:r w:rsidR="00115C44" w:rsidRPr="00B8288B">
        <w:rPr>
          <w:rFonts w:cs="Arial"/>
          <w:color w:val="6D6E70"/>
          <w:szCs w:val="24"/>
        </w:rPr>
        <w:t>txiav</w:t>
      </w:r>
      <w:proofErr w:type="spellEnd"/>
      <w:r w:rsidR="00115C44" w:rsidRPr="00B8288B">
        <w:rPr>
          <w:rFonts w:cs="Arial"/>
          <w:color w:val="6D6E70"/>
          <w:szCs w:val="24"/>
        </w:rPr>
        <w:t xml:space="preserve"> </w:t>
      </w:r>
      <w:proofErr w:type="spellStart"/>
      <w:r w:rsidR="00115C44" w:rsidRPr="00B8288B">
        <w:rPr>
          <w:rFonts w:cs="Arial"/>
          <w:color w:val="6D6E70"/>
          <w:szCs w:val="24"/>
        </w:rPr>
        <w:t>txim</w:t>
      </w:r>
      <w:proofErr w:type="spellEnd"/>
      <w:r w:rsidR="00115C44" w:rsidRPr="00B8288B">
        <w:rPr>
          <w:rFonts w:cs="Arial"/>
          <w:color w:val="6D6E70"/>
          <w:szCs w:val="24"/>
        </w:rPr>
        <w:t xml:space="preserve"> </w:t>
      </w:r>
      <w:proofErr w:type="spellStart"/>
      <w:r w:rsidR="00115C44" w:rsidRPr="00B8288B">
        <w:rPr>
          <w:rFonts w:cs="Arial"/>
          <w:color w:val="6D6E70"/>
          <w:szCs w:val="24"/>
        </w:rPr>
        <w:t>siab</w:t>
      </w:r>
      <w:proofErr w:type="spellEnd"/>
      <w:r w:rsidR="00115C44" w:rsidRPr="00B8288B">
        <w:rPr>
          <w:rFonts w:cs="Arial"/>
          <w:color w:val="6D6E70"/>
          <w:szCs w:val="24"/>
        </w:rPr>
        <w:t xml:space="preserve"> </w:t>
      </w:r>
      <w:proofErr w:type="spellStart"/>
      <w:r w:rsidR="00115C44" w:rsidRPr="00B8288B">
        <w:rPr>
          <w:rFonts w:cs="Arial"/>
          <w:color w:val="6D6E70"/>
          <w:szCs w:val="24"/>
        </w:rPr>
        <w:t>los</w:t>
      </w:r>
      <w:proofErr w:type="spellEnd"/>
      <w:r w:rsidR="00115C44" w:rsidRPr="00B8288B">
        <w:rPr>
          <w:rFonts w:cs="Arial"/>
          <w:color w:val="6D6E70"/>
          <w:szCs w:val="24"/>
        </w:rPr>
        <w:t xml:space="preserve"> ntawm </w:t>
      </w:r>
      <w:proofErr w:type="spellStart"/>
      <w:r w:rsidR="00115C44" w:rsidRPr="00B8288B">
        <w:rPr>
          <w:rFonts w:cs="Arial"/>
          <w:color w:val="6D6E70"/>
          <w:szCs w:val="24"/>
        </w:rPr>
        <w:t>cov</w:t>
      </w:r>
      <w:proofErr w:type="spellEnd"/>
      <w:r w:rsidR="00115C44" w:rsidRPr="00B8288B">
        <w:rPr>
          <w:rFonts w:cs="Arial"/>
          <w:color w:val="6D6E70"/>
          <w:szCs w:val="24"/>
        </w:rPr>
        <w:t xml:space="preserve"> </w:t>
      </w:r>
      <w:proofErr w:type="spellStart"/>
      <w:r w:rsidR="00115C44" w:rsidRPr="00B8288B">
        <w:rPr>
          <w:rFonts w:cs="Arial"/>
          <w:color w:val="6D6E70"/>
          <w:szCs w:val="24"/>
        </w:rPr>
        <w:t>tswv</w:t>
      </w:r>
      <w:proofErr w:type="spellEnd"/>
      <w:r w:rsidR="00115C44" w:rsidRPr="00B8288B">
        <w:rPr>
          <w:rFonts w:cs="Arial"/>
          <w:color w:val="6D6E70"/>
          <w:szCs w:val="24"/>
        </w:rPr>
        <w:t xml:space="preserve"> </w:t>
      </w:r>
      <w:proofErr w:type="spellStart"/>
      <w:r w:rsidR="00115C44" w:rsidRPr="00B8288B">
        <w:rPr>
          <w:rFonts w:cs="Arial"/>
          <w:color w:val="6D6E70"/>
          <w:szCs w:val="24"/>
        </w:rPr>
        <w:t>yim</w:t>
      </w:r>
      <w:proofErr w:type="spellEnd"/>
      <w:r w:rsidR="00115C44" w:rsidRPr="00B8288B">
        <w:rPr>
          <w:rFonts w:cs="Arial"/>
          <w:color w:val="6D6E70"/>
          <w:szCs w:val="24"/>
        </w:rPr>
        <w:t xml:space="preserve"> </w:t>
      </w:r>
      <w:proofErr w:type="spellStart"/>
      <w:r w:rsidR="00115C44" w:rsidRPr="00B8288B">
        <w:rPr>
          <w:rFonts w:cs="Arial"/>
          <w:color w:val="6D6E70"/>
          <w:szCs w:val="24"/>
        </w:rPr>
        <w:t>los</w:t>
      </w:r>
      <w:proofErr w:type="spellEnd"/>
      <w:r w:rsidR="00115C44" w:rsidRPr="00B8288B">
        <w:rPr>
          <w:rFonts w:cs="Arial"/>
          <w:color w:val="6D6E70"/>
          <w:szCs w:val="24"/>
        </w:rPr>
        <w:t xml:space="preserve"> ntawm </w:t>
      </w:r>
      <w:proofErr w:type="spellStart"/>
      <w:r w:rsidR="00115C44" w:rsidRPr="00B8288B">
        <w:rPr>
          <w:rFonts w:cs="Arial"/>
          <w:color w:val="6D6E70"/>
          <w:szCs w:val="24"/>
        </w:rPr>
        <w:t>cov</w:t>
      </w:r>
      <w:proofErr w:type="spellEnd"/>
      <w:r w:rsidR="00115C44" w:rsidRPr="00B8288B">
        <w:rPr>
          <w:rFonts w:cs="Arial"/>
          <w:color w:val="6D6E70"/>
          <w:szCs w:val="24"/>
        </w:rPr>
        <w:t xml:space="preserve"> </w:t>
      </w:r>
      <w:proofErr w:type="spellStart"/>
      <w:r w:rsidR="00115C44" w:rsidRPr="00B8288B">
        <w:rPr>
          <w:rFonts w:cs="Arial"/>
          <w:color w:val="6D6E70"/>
          <w:szCs w:val="24"/>
        </w:rPr>
        <w:t>tsev</w:t>
      </w:r>
      <w:proofErr w:type="spellEnd"/>
      <w:r w:rsidR="00115C44" w:rsidRPr="00B8288B">
        <w:rPr>
          <w:rFonts w:cs="Arial"/>
          <w:color w:val="6D6E70"/>
          <w:szCs w:val="24"/>
        </w:rPr>
        <w:t xml:space="preserve"> nyob thiab </w:t>
      </w:r>
      <w:proofErr w:type="spellStart"/>
      <w:r w:rsidR="00115C44" w:rsidRPr="00B8288B">
        <w:rPr>
          <w:rFonts w:cs="Arial"/>
          <w:color w:val="6D6E70"/>
          <w:szCs w:val="24"/>
        </w:rPr>
        <w:t>cov</w:t>
      </w:r>
      <w:proofErr w:type="spellEnd"/>
      <w:r w:rsidR="00115C44" w:rsidRPr="00B8288B">
        <w:rPr>
          <w:rFonts w:cs="Arial"/>
          <w:color w:val="6D6E70"/>
          <w:szCs w:val="24"/>
        </w:rPr>
        <w:t xml:space="preserve"> chaw </w:t>
      </w:r>
      <w:proofErr w:type="spellStart"/>
      <w:r w:rsidR="00115C44" w:rsidRPr="00B8288B">
        <w:rPr>
          <w:rFonts w:cs="Arial"/>
          <w:color w:val="6D6E70"/>
          <w:szCs w:val="24"/>
        </w:rPr>
        <w:t>muab</w:t>
      </w:r>
      <w:proofErr w:type="spellEnd"/>
      <w:r w:rsidR="00115C44" w:rsidRPr="00B8288B">
        <w:rPr>
          <w:rFonts w:cs="Arial"/>
          <w:color w:val="6D6E70"/>
          <w:szCs w:val="24"/>
        </w:rPr>
        <w:t xml:space="preserve"> </w:t>
      </w:r>
      <w:proofErr w:type="spellStart"/>
      <w:r w:rsidR="00115C44" w:rsidRPr="00B8288B">
        <w:rPr>
          <w:rFonts w:cs="Arial"/>
          <w:color w:val="6D6E70"/>
          <w:szCs w:val="24"/>
        </w:rPr>
        <w:t>kev</w:t>
      </w:r>
      <w:proofErr w:type="spellEnd"/>
      <w:r w:rsidR="00115C44" w:rsidRPr="00B8288B">
        <w:rPr>
          <w:rFonts w:cs="Arial"/>
          <w:color w:val="6D6E70"/>
          <w:szCs w:val="24"/>
        </w:rPr>
        <w:t xml:space="preserve"> </w:t>
      </w:r>
      <w:proofErr w:type="spellStart"/>
      <w:r w:rsidR="00115C44" w:rsidRPr="00B8288B">
        <w:rPr>
          <w:rFonts w:cs="Arial"/>
          <w:color w:val="6D6E70"/>
          <w:szCs w:val="24"/>
        </w:rPr>
        <w:t>pab</w:t>
      </w:r>
      <w:proofErr w:type="spellEnd"/>
      <w:r>
        <w:rPr>
          <w:rFonts w:cs="Arial"/>
          <w:color w:val="6D6E70"/>
          <w:szCs w:val="24"/>
        </w:rPr>
        <w:t xml:space="preserve"> </w:t>
      </w:r>
      <w:proofErr w:type="spellStart"/>
      <w:r w:rsidR="00115C44" w:rsidRPr="00B8288B">
        <w:rPr>
          <w:rFonts w:cs="Arial"/>
          <w:color w:val="6D6E70"/>
          <w:szCs w:val="24"/>
        </w:rPr>
        <w:t>cuam</w:t>
      </w:r>
      <w:proofErr w:type="spellEnd"/>
      <w:r w:rsidR="00115C44" w:rsidRPr="00B8288B">
        <w:rPr>
          <w:rFonts w:cs="Arial"/>
          <w:color w:val="6D6E70"/>
          <w:szCs w:val="24"/>
        </w:rPr>
        <w:t xml:space="preserve"> thiab </w:t>
      </w:r>
      <w:proofErr w:type="spellStart"/>
      <w:r w:rsidR="00115C44" w:rsidRPr="00B8288B">
        <w:rPr>
          <w:rFonts w:cs="Arial"/>
          <w:color w:val="6D6E70"/>
          <w:szCs w:val="24"/>
        </w:rPr>
        <w:t>cov</w:t>
      </w:r>
      <w:proofErr w:type="spellEnd"/>
      <w:r w:rsidR="00115C44" w:rsidRPr="00B8288B">
        <w:rPr>
          <w:rFonts w:cs="Arial"/>
          <w:color w:val="6D6E70"/>
          <w:szCs w:val="24"/>
        </w:rPr>
        <w:t xml:space="preserve"> </w:t>
      </w:r>
      <w:proofErr w:type="spellStart"/>
      <w:r w:rsidR="00115C44" w:rsidRPr="00B8288B">
        <w:rPr>
          <w:rFonts w:cs="Arial"/>
          <w:color w:val="6D6E70"/>
          <w:szCs w:val="24"/>
        </w:rPr>
        <w:t>pej</w:t>
      </w:r>
      <w:proofErr w:type="spellEnd"/>
      <w:r w:rsidR="00115C44" w:rsidRPr="00B8288B">
        <w:rPr>
          <w:rFonts w:cs="Arial"/>
          <w:color w:val="6D6E70"/>
          <w:szCs w:val="24"/>
        </w:rPr>
        <w:t xml:space="preserve"> </w:t>
      </w:r>
      <w:proofErr w:type="spellStart"/>
      <w:r w:rsidR="00115C44" w:rsidRPr="00B8288B">
        <w:rPr>
          <w:rFonts w:cs="Arial"/>
          <w:color w:val="6D6E70"/>
          <w:szCs w:val="24"/>
        </w:rPr>
        <w:t>xeem</w:t>
      </w:r>
      <w:proofErr w:type="spellEnd"/>
      <w:r w:rsidR="00115C44" w:rsidRPr="00B8288B">
        <w:rPr>
          <w:rFonts w:cs="Arial"/>
          <w:color w:val="6D6E70"/>
          <w:szCs w:val="24"/>
        </w:rPr>
        <w:t xml:space="preserve"> </w:t>
      </w:r>
      <w:proofErr w:type="spellStart"/>
      <w:r w:rsidR="00115C44" w:rsidRPr="00B8288B">
        <w:rPr>
          <w:rFonts w:cs="Arial"/>
          <w:color w:val="6D6E70"/>
          <w:szCs w:val="24"/>
        </w:rPr>
        <w:t>los</w:t>
      </w:r>
      <w:proofErr w:type="spellEnd"/>
      <w:r w:rsidR="00115C44" w:rsidRPr="00B8288B">
        <w:rPr>
          <w:rFonts w:cs="Arial"/>
          <w:color w:val="6D6E70"/>
          <w:szCs w:val="24"/>
        </w:rPr>
        <w:t xml:space="preserve"> ntawm </w:t>
      </w:r>
      <w:proofErr w:type="spellStart"/>
      <w:r w:rsidR="00115C44" w:rsidRPr="00B8288B">
        <w:rPr>
          <w:rFonts w:cs="Arial"/>
          <w:color w:val="6D6E70"/>
          <w:szCs w:val="24"/>
        </w:rPr>
        <w:t>kev</w:t>
      </w:r>
      <w:proofErr w:type="spellEnd"/>
      <w:r w:rsidR="00115C44" w:rsidRPr="00B8288B">
        <w:rPr>
          <w:rFonts w:cs="Arial"/>
          <w:color w:val="6D6E70"/>
          <w:szCs w:val="24"/>
        </w:rPr>
        <w:t xml:space="preserve"> sib </w:t>
      </w:r>
      <w:proofErr w:type="spellStart"/>
      <w:r w:rsidR="00115C44" w:rsidRPr="00B8288B">
        <w:rPr>
          <w:rFonts w:cs="Arial"/>
          <w:color w:val="6D6E70"/>
          <w:szCs w:val="24"/>
        </w:rPr>
        <w:t>tham</w:t>
      </w:r>
      <w:proofErr w:type="spellEnd"/>
      <w:r w:rsidR="00115C44" w:rsidRPr="00B8288B">
        <w:rPr>
          <w:rFonts w:cs="Arial"/>
          <w:color w:val="6D6E70"/>
          <w:szCs w:val="24"/>
        </w:rPr>
        <w:t xml:space="preserve"> </w:t>
      </w:r>
      <w:proofErr w:type="spellStart"/>
      <w:r w:rsidR="00115C44" w:rsidRPr="00B8288B">
        <w:rPr>
          <w:rFonts w:cs="Arial"/>
          <w:color w:val="6D6E70"/>
          <w:szCs w:val="24"/>
        </w:rPr>
        <w:t>hauv</w:t>
      </w:r>
      <w:proofErr w:type="spellEnd"/>
      <w:r w:rsidR="00115C44" w:rsidRPr="00B8288B">
        <w:rPr>
          <w:rFonts w:cs="Arial"/>
          <w:color w:val="6D6E70"/>
          <w:szCs w:val="24"/>
        </w:rPr>
        <w:t xml:space="preserve"> </w:t>
      </w:r>
      <w:proofErr w:type="spellStart"/>
      <w:r w:rsidR="00115C44" w:rsidRPr="00B8288B">
        <w:rPr>
          <w:rFonts w:cs="Arial"/>
          <w:color w:val="6D6E70"/>
          <w:szCs w:val="24"/>
        </w:rPr>
        <w:t>pej</w:t>
      </w:r>
      <w:proofErr w:type="spellEnd"/>
      <w:r w:rsidR="00115C44" w:rsidRPr="00B8288B">
        <w:rPr>
          <w:rFonts w:cs="Arial"/>
          <w:color w:val="6D6E70"/>
          <w:szCs w:val="24"/>
        </w:rPr>
        <w:t xml:space="preserve"> </w:t>
      </w:r>
      <w:proofErr w:type="spellStart"/>
      <w:r w:rsidR="00115C44" w:rsidRPr="00B8288B">
        <w:rPr>
          <w:rFonts w:cs="Arial"/>
          <w:color w:val="6D6E70"/>
          <w:szCs w:val="24"/>
        </w:rPr>
        <w:t>xeem</w:t>
      </w:r>
      <w:proofErr w:type="spellEnd"/>
      <w:r w:rsidR="00115C44" w:rsidRPr="00B8288B">
        <w:rPr>
          <w:rFonts w:cs="Arial"/>
          <w:color w:val="6D6E70"/>
          <w:szCs w:val="24"/>
        </w:rPr>
        <w:t xml:space="preserve"> thiab </w:t>
      </w:r>
      <w:proofErr w:type="spellStart"/>
      <w:r w:rsidR="00115C44" w:rsidRPr="00B8288B">
        <w:rPr>
          <w:rFonts w:cs="Arial"/>
          <w:color w:val="6D6E70"/>
          <w:szCs w:val="24"/>
        </w:rPr>
        <w:t>kev</w:t>
      </w:r>
      <w:proofErr w:type="spellEnd"/>
      <w:r w:rsidR="00115C44" w:rsidRPr="00B8288B">
        <w:rPr>
          <w:rFonts w:cs="Arial"/>
          <w:color w:val="6D6E70"/>
          <w:szCs w:val="24"/>
        </w:rPr>
        <w:t xml:space="preserve"> sib </w:t>
      </w:r>
      <w:proofErr w:type="spellStart"/>
      <w:r w:rsidR="00115C44" w:rsidRPr="00B8288B">
        <w:rPr>
          <w:rFonts w:cs="Arial"/>
          <w:color w:val="6D6E70"/>
          <w:szCs w:val="24"/>
        </w:rPr>
        <w:t>tham</w:t>
      </w:r>
      <w:proofErr w:type="spellEnd"/>
      <w:r w:rsidR="00115C44" w:rsidRPr="00B8288B">
        <w:rPr>
          <w:rFonts w:cs="Arial"/>
          <w:color w:val="6D6E70"/>
          <w:szCs w:val="24"/>
        </w:rPr>
        <w:t xml:space="preserve"> </w:t>
      </w:r>
      <w:proofErr w:type="spellStart"/>
      <w:r w:rsidR="00115C44" w:rsidRPr="00B8288B">
        <w:rPr>
          <w:rFonts w:cs="Arial"/>
          <w:color w:val="6D6E70"/>
          <w:szCs w:val="24"/>
        </w:rPr>
        <w:t>nrog</w:t>
      </w:r>
      <w:proofErr w:type="spellEnd"/>
      <w:r w:rsidR="00115C44" w:rsidRPr="00B8288B">
        <w:rPr>
          <w:rFonts w:cs="Arial"/>
          <w:color w:val="6D6E70"/>
          <w:szCs w:val="24"/>
        </w:rPr>
        <w:t xml:space="preserve"> </w:t>
      </w:r>
      <w:proofErr w:type="spellStart"/>
      <w:r w:rsidR="00115C44" w:rsidRPr="00B8288B">
        <w:rPr>
          <w:rFonts w:cs="Arial"/>
          <w:color w:val="6D6E70"/>
          <w:szCs w:val="24"/>
        </w:rPr>
        <w:t>cov</w:t>
      </w:r>
      <w:proofErr w:type="spellEnd"/>
      <w:r w:rsidR="00115C44" w:rsidRPr="00B8288B">
        <w:rPr>
          <w:rFonts w:cs="Arial"/>
          <w:color w:val="6D6E70"/>
          <w:szCs w:val="24"/>
        </w:rPr>
        <w:t xml:space="preserve"> </w:t>
      </w:r>
      <w:proofErr w:type="spellStart"/>
      <w:r w:rsidR="00115C44" w:rsidRPr="00B8288B">
        <w:rPr>
          <w:rFonts w:cs="Arial"/>
          <w:color w:val="6D6E70"/>
          <w:szCs w:val="24"/>
        </w:rPr>
        <w:t>neeg</w:t>
      </w:r>
      <w:proofErr w:type="spellEnd"/>
      <w:r w:rsidR="00115C44" w:rsidRPr="00B8288B">
        <w:rPr>
          <w:rFonts w:cs="Arial"/>
          <w:color w:val="6D6E70"/>
          <w:szCs w:val="24"/>
        </w:rPr>
        <w:t xml:space="preserve"> </w:t>
      </w:r>
      <w:proofErr w:type="spellStart"/>
      <w:r w:rsidR="00115C44" w:rsidRPr="00B8288B">
        <w:rPr>
          <w:rFonts w:cs="Arial"/>
          <w:color w:val="6D6E70"/>
          <w:szCs w:val="24"/>
        </w:rPr>
        <w:t>koom</w:t>
      </w:r>
      <w:proofErr w:type="spellEnd"/>
      <w:r w:rsidR="00115C44" w:rsidRPr="00B8288B">
        <w:rPr>
          <w:rFonts w:cs="Arial"/>
          <w:color w:val="6D6E70"/>
          <w:szCs w:val="24"/>
        </w:rPr>
        <w:t xml:space="preserve"> </w:t>
      </w:r>
      <w:proofErr w:type="spellStart"/>
      <w:r w:rsidR="00115C44" w:rsidRPr="00B8288B">
        <w:rPr>
          <w:rFonts w:cs="Arial"/>
          <w:color w:val="6D6E70"/>
          <w:szCs w:val="24"/>
        </w:rPr>
        <w:t>nrog</w:t>
      </w:r>
      <w:proofErr w:type="spellEnd"/>
      <w:r w:rsidR="00115C44" w:rsidRPr="00B8288B">
        <w:rPr>
          <w:rFonts w:cs="Arial"/>
          <w:color w:val="6D6E70"/>
          <w:szCs w:val="24"/>
        </w:rPr>
        <w:t xml:space="preserve">, </w:t>
      </w:r>
      <w:proofErr w:type="spellStart"/>
      <w:r w:rsidR="00115C44" w:rsidRPr="00B8288B">
        <w:rPr>
          <w:rFonts w:cs="Arial"/>
          <w:color w:val="6D6E70"/>
          <w:szCs w:val="24"/>
        </w:rPr>
        <w:t>nrog</w:t>
      </w:r>
      <w:proofErr w:type="spellEnd"/>
      <w:r w:rsidR="00115C44" w:rsidRPr="00B8288B">
        <w:rPr>
          <w:rFonts w:cs="Arial"/>
          <w:color w:val="6D6E70"/>
          <w:szCs w:val="24"/>
        </w:rPr>
        <w:t xml:space="preserve"> </w:t>
      </w:r>
      <w:proofErr w:type="spellStart"/>
      <w:r w:rsidR="00115C44" w:rsidRPr="00B8288B">
        <w:rPr>
          <w:rFonts w:cs="Arial"/>
          <w:color w:val="6D6E70"/>
          <w:szCs w:val="24"/>
        </w:rPr>
        <w:t>rau</w:t>
      </w:r>
      <w:proofErr w:type="spellEnd"/>
      <w:r w:rsidR="00115C44" w:rsidRPr="00B8288B">
        <w:rPr>
          <w:rFonts w:cs="Arial"/>
          <w:color w:val="6D6E70"/>
          <w:szCs w:val="24"/>
        </w:rPr>
        <w:t xml:space="preserve"> </w:t>
      </w:r>
      <w:proofErr w:type="spellStart"/>
      <w:r w:rsidR="00115C44" w:rsidRPr="00B8288B">
        <w:rPr>
          <w:rFonts w:cs="Arial"/>
          <w:color w:val="6D6E70"/>
          <w:szCs w:val="24"/>
        </w:rPr>
        <w:t>kev</w:t>
      </w:r>
      <w:proofErr w:type="spellEnd"/>
      <w:r w:rsidR="00115C44" w:rsidRPr="00B8288B">
        <w:rPr>
          <w:rFonts w:cs="Arial"/>
          <w:color w:val="6D6E70"/>
          <w:szCs w:val="24"/>
        </w:rPr>
        <w:t xml:space="preserve"> </w:t>
      </w:r>
      <w:proofErr w:type="spellStart"/>
      <w:r w:rsidR="00115C44" w:rsidRPr="00B8288B">
        <w:rPr>
          <w:rFonts w:cs="Arial"/>
          <w:color w:val="6D6E70"/>
          <w:szCs w:val="24"/>
        </w:rPr>
        <w:t>tshuaj</w:t>
      </w:r>
      <w:proofErr w:type="spellEnd"/>
      <w:r w:rsidR="00115C44" w:rsidRPr="00B8288B">
        <w:rPr>
          <w:rFonts w:cs="Arial"/>
          <w:color w:val="6D6E70"/>
          <w:szCs w:val="24"/>
        </w:rPr>
        <w:t xml:space="preserve"> </w:t>
      </w:r>
      <w:proofErr w:type="spellStart"/>
      <w:r w:rsidR="00115C44" w:rsidRPr="00B8288B">
        <w:rPr>
          <w:rFonts w:cs="Arial"/>
          <w:color w:val="6D6E70"/>
          <w:szCs w:val="24"/>
        </w:rPr>
        <w:t>xyuas</w:t>
      </w:r>
      <w:proofErr w:type="spellEnd"/>
      <w:r w:rsidR="00115C44" w:rsidRPr="00B8288B">
        <w:rPr>
          <w:rFonts w:cs="Arial"/>
          <w:color w:val="6D6E70"/>
          <w:szCs w:val="24"/>
        </w:rPr>
        <w:t xml:space="preserve"> </w:t>
      </w:r>
      <w:proofErr w:type="spellStart"/>
      <w:r w:rsidR="00115C44" w:rsidRPr="00B8288B">
        <w:rPr>
          <w:rFonts w:cs="Arial"/>
          <w:color w:val="6D6E70"/>
          <w:szCs w:val="24"/>
        </w:rPr>
        <w:t>kev</w:t>
      </w:r>
      <w:proofErr w:type="spellEnd"/>
      <w:r w:rsidR="00115C44" w:rsidRPr="00B8288B">
        <w:rPr>
          <w:rFonts w:cs="Arial"/>
          <w:color w:val="6D6E70"/>
          <w:szCs w:val="24"/>
        </w:rPr>
        <w:t xml:space="preserve"> </w:t>
      </w:r>
      <w:proofErr w:type="spellStart"/>
      <w:r w:rsidR="00115C44" w:rsidRPr="00B8288B">
        <w:rPr>
          <w:rFonts w:cs="Arial"/>
          <w:color w:val="6D6E70"/>
          <w:szCs w:val="24"/>
        </w:rPr>
        <w:t>tshawb</w:t>
      </w:r>
      <w:proofErr w:type="spellEnd"/>
      <w:r w:rsidR="00115C44" w:rsidRPr="00B8288B">
        <w:rPr>
          <w:rFonts w:cs="Arial"/>
          <w:color w:val="6D6E70"/>
          <w:szCs w:val="24"/>
        </w:rPr>
        <w:t xml:space="preserve"> </w:t>
      </w:r>
      <w:proofErr w:type="spellStart"/>
      <w:r w:rsidR="00115C44" w:rsidRPr="00B8288B">
        <w:rPr>
          <w:rFonts w:cs="Arial"/>
          <w:color w:val="6D6E70"/>
          <w:szCs w:val="24"/>
        </w:rPr>
        <w:t>fawb</w:t>
      </w:r>
      <w:proofErr w:type="spellEnd"/>
      <w:r w:rsidR="00115C44" w:rsidRPr="00B8288B">
        <w:rPr>
          <w:rFonts w:cs="Arial"/>
          <w:color w:val="6D6E70"/>
          <w:szCs w:val="24"/>
        </w:rPr>
        <w:t xml:space="preserve"> </w:t>
      </w:r>
      <w:proofErr w:type="spellStart"/>
      <w:r w:rsidR="00115C44" w:rsidRPr="00B8288B">
        <w:rPr>
          <w:rFonts w:cs="Arial"/>
          <w:color w:val="6D6E70"/>
          <w:szCs w:val="24"/>
        </w:rPr>
        <w:t>txog</w:t>
      </w:r>
      <w:proofErr w:type="spellEnd"/>
      <w:r w:rsidR="00115C44" w:rsidRPr="00B8288B">
        <w:rPr>
          <w:rFonts w:cs="Arial"/>
          <w:color w:val="6D6E70"/>
          <w:szCs w:val="24"/>
        </w:rPr>
        <w:t xml:space="preserve"> </w:t>
      </w:r>
      <w:proofErr w:type="spellStart"/>
      <w:r w:rsidR="00115C44" w:rsidRPr="00B8288B">
        <w:rPr>
          <w:rFonts w:cs="Arial"/>
          <w:color w:val="6D6E70"/>
          <w:szCs w:val="24"/>
        </w:rPr>
        <w:t>vaj</w:t>
      </w:r>
      <w:proofErr w:type="spellEnd"/>
      <w:r w:rsidR="00115C44" w:rsidRPr="00B8288B">
        <w:rPr>
          <w:rFonts w:cs="Arial"/>
          <w:color w:val="6D6E70"/>
          <w:szCs w:val="24"/>
        </w:rPr>
        <w:t xml:space="preserve"> </w:t>
      </w:r>
      <w:proofErr w:type="spellStart"/>
      <w:r w:rsidR="00115C44" w:rsidRPr="00B8288B">
        <w:rPr>
          <w:rFonts w:cs="Arial"/>
          <w:color w:val="6D6E70"/>
          <w:szCs w:val="24"/>
        </w:rPr>
        <w:t>tse</w:t>
      </w:r>
      <w:r>
        <w:rPr>
          <w:rFonts w:cs="Arial"/>
          <w:color w:val="6D6E70"/>
          <w:szCs w:val="24"/>
        </w:rPr>
        <w:t>v</w:t>
      </w:r>
      <w:proofErr w:type="spellEnd"/>
      <w:r w:rsidR="00115C44" w:rsidRPr="00B8288B">
        <w:rPr>
          <w:rFonts w:cs="Arial"/>
          <w:color w:val="6D6E70"/>
          <w:szCs w:val="24"/>
        </w:rPr>
        <w:t xml:space="preserve"> thiab </w:t>
      </w:r>
      <w:proofErr w:type="spellStart"/>
      <w:r w:rsidR="00115C44" w:rsidRPr="00B8288B">
        <w:rPr>
          <w:rFonts w:cs="Arial"/>
          <w:color w:val="6D6E70"/>
          <w:szCs w:val="24"/>
        </w:rPr>
        <w:t>kev</w:t>
      </w:r>
      <w:proofErr w:type="spellEnd"/>
      <w:r w:rsidR="00115C44" w:rsidRPr="00B8288B">
        <w:rPr>
          <w:rFonts w:cs="Arial"/>
          <w:color w:val="6D6E70"/>
          <w:szCs w:val="24"/>
        </w:rPr>
        <w:t xml:space="preserve"> </w:t>
      </w:r>
      <w:proofErr w:type="spellStart"/>
      <w:r w:rsidR="00115C44" w:rsidRPr="00B8288B">
        <w:rPr>
          <w:rFonts w:cs="Arial"/>
          <w:color w:val="6D6E70"/>
          <w:szCs w:val="24"/>
        </w:rPr>
        <w:t>pab</w:t>
      </w:r>
      <w:proofErr w:type="spellEnd"/>
      <w:r>
        <w:rPr>
          <w:rFonts w:cs="Arial"/>
          <w:color w:val="6D6E70"/>
          <w:szCs w:val="24"/>
        </w:rPr>
        <w:t xml:space="preserve"> </w:t>
      </w:r>
      <w:proofErr w:type="spellStart"/>
      <w:r w:rsidR="00115C44" w:rsidRPr="00B8288B">
        <w:rPr>
          <w:rFonts w:cs="Arial"/>
          <w:color w:val="6D6E70"/>
          <w:szCs w:val="24"/>
        </w:rPr>
        <w:t>cuam</w:t>
      </w:r>
      <w:proofErr w:type="spellEnd"/>
      <w:r w:rsidR="00115C44" w:rsidRPr="00B8288B">
        <w:rPr>
          <w:rFonts w:cs="Arial"/>
          <w:color w:val="6D6E70"/>
          <w:szCs w:val="24"/>
        </w:rPr>
        <w:t xml:space="preserve"> </w:t>
      </w:r>
      <w:proofErr w:type="spellStart"/>
      <w:r w:rsidR="00115C44" w:rsidRPr="00B8288B">
        <w:rPr>
          <w:rFonts w:cs="Arial"/>
          <w:color w:val="6D6E70"/>
          <w:szCs w:val="24"/>
        </w:rPr>
        <w:t>kev</w:t>
      </w:r>
      <w:proofErr w:type="spellEnd"/>
      <w:r w:rsidR="00115C44" w:rsidRPr="00B8288B">
        <w:rPr>
          <w:rFonts w:cs="Arial"/>
          <w:color w:val="6D6E70"/>
          <w:szCs w:val="24"/>
        </w:rPr>
        <w:t xml:space="preserve"> xav tau ntawm </w:t>
      </w:r>
      <w:proofErr w:type="spellStart"/>
      <w:r w:rsidR="00115C44" w:rsidRPr="00B8288B">
        <w:rPr>
          <w:rFonts w:cs="Arial"/>
          <w:color w:val="6D6E70"/>
          <w:szCs w:val="24"/>
        </w:rPr>
        <w:t>cov</w:t>
      </w:r>
      <w:proofErr w:type="spellEnd"/>
      <w:r w:rsidR="00115C44" w:rsidRPr="00B8288B">
        <w:rPr>
          <w:rFonts w:cs="Arial"/>
          <w:color w:val="6D6E70"/>
          <w:szCs w:val="24"/>
        </w:rPr>
        <w:t xml:space="preserve"> </w:t>
      </w:r>
      <w:proofErr w:type="spellStart"/>
      <w:r w:rsidR="00115C44" w:rsidRPr="00B8288B">
        <w:rPr>
          <w:rFonts w:cs="Arial"/>
          <w:color w:val="6D6E70"/>
          <w:szCs w:val="24"/>
        </w:rPr>
        <w:t>pej</w:t>
      </w:r>
      <w:proofErr w:type="spellEnd"/>
      <w:r>
        <w:rPr>
          <w:rFonts w:cs="Arial"/>
          <w:color w:val="6D6E70"/>
          <w:szCs w:val="24"/>
        </w:rPr>
        <w:t xml:space="preserve"> </w:t>
      </w:r>
      <w:proofErr w:type="spellStart"/>
      <w:r w:rsidR="00115C44" w:rsidRPr="00B8288B">
        <w:rPr>
          <w:rFonts w:cs="Arial"/>
          <w:color w:val="6D6E70"/>
          <w:szCs w:val="24"/>
        </w:rPr>
        <w:t>xeem</w:t>
      </w:r>
      <w:proofErr w:type="spellEnd"/>
      <w:r w:rsidR="00115C44" w:rsidRPr="00B8288B">
        <w:rPr>
          <w:rFonts w:cs="Arial"/>
          <w:color w:val="6D6E70"/>
          <w:szCs w:val="24"/>
        </w:rPr>
        <w:t>.</w:t>
      </w:r>
    </w:p>
    <w:p w14:paraId="08EEF8DC" w14:textId="77777777" w:rsidR="00115C44" w:rsidRPr="00BD7186" w:rsidRDefault="00115C44" w:rsidP="00115C44">
      <w:pPr>
        <w:spacing w:before="120" w:after="120"/>
        <w:jc w:val="both"/>
        <w:rPr>
          <w:rFonts w:cs="Arial"/>
          <w:b/>
          <w:color w:val="F3B631"/>
          <w:sz w:val="22"/>
        </w:rPr>
      </w:pPr>
      <w:r w:rsidRPr="00BD7186">
        <w:rPr>
          <w:rFonts w:cs="Arial"/>
          <w:b/>
          <w:color w:val="F3B631"/>
          <w:sz w:val="22"/>
        </w:rPr>
        <w:t xml:space="preserve">Lub </w:t>
      </w:r>
      <w:proofErr w:type="spellStart"/>
      <w:r w:rsidRPr="00BD7186">
        <w:rPr>
          <w:rFonts w:cs="Arial"/>
          <w:b/>
          <w:color w:val="F3B631"/>
          <w:sz w:val="22"/>
        </w:rPr>
        <w:t>tsev</w:t>
      </w:r>
      <w:proofErr w:type="spellEnd"/>
      <w:r w:rsidRPr="00BD7186">
        <w:rPr>
          <w:rFonts w:cs="Arial"/>
          <w:b/>
          <w:color w:val="F3B631"/>
          <w:sz w:val="22"/>
        </w:rPr>
        <w:t xml:space="preserve"> </w:t>
      </w:r>
      <w:proofErr w:type="spellStart"/>
      <w:r w:rsidRPr="00BD7186">
        <w:rPr>
          <w:rFonts w:cs="Arial"/>
          <w:b/>
          <w:color w:val="F3B631"/>
          <w:sz w:val="22"/>
        </w:rPr>
        <w:t>uas</w:t>
      </w:r>
      <w:proofErr w:type="spellEnd"/>
      <w:r w:rsidRPr="00BD7186">
        <w:rPr>
          <w:rFonts w:cs="Arial"/>
          <w:b/>
          <w:color w:val="F3B631"/>
          <w:sz w:val="22"/>
        </w:rPr>
        <w:t xml:space="preserve"> </w:t>
      </w:r>
      <w:proofErr w:type="spellStart"/>
      <w:r w:rsidRPr="00BD7186">
        <w:rPr>
          <w:rFonts w:cs="Arial"/>
          <w:b/>
          <w:color w:val="F3B631"/>
          <w:sz w:val="22"/>
        </w:rPr>
        <w:t>pheej</w:t>
      </w:r>
      <w:proofErr w:type="spellEnd"/>
      <w:r w:rsidRPr="00BD7186">
        <w:rPr>
          <w:rFonts w:cs="Arial"/>
          <w:b/>
          <w:color w:val="F3B631"/>
          <w:sz w:val="22"/>
        </w:rPr>
        <w:t xml:space="preserve"> </w:t>
      </w:r>
      <w:proofErr w:type="spellStart"/>
      <w:r w:rsidRPr="00BD7186">
        <w:rPr>
          <w:rFonts w:cs="Arial"/>
          <w:b/>
          <w:color w:val="F3B631"/>
          <w:sz w:val="22"/>
        </w:rPr>
        <w:t>yig</w:t>
      </w:r>
      <w:proofErr w:type="spellEnd"/>
      <w:r w:rsidRPr="00BD7186">
        <w:rPr>
          <w:rFonts w:cs="Arial"/>
          <w:b/>
          <w:color w:val="F3B631"/>
          <w:sz w:val="22"/>
        </w:rPr>
        <w:t xml:space="preserve">, </w:t>
      </w:r>
      <w:proofErr w:type="spellStart"/>
      <w:r w:rsidRPr="00BD7186">
        <w:rPr>
          <w:rFonts w:cs="Arial"/>
          <w:b/>
          <w:color w:val="F3B631"/>
          <w:sz w:val="22"/>
        </w:rPr>
        <w:t>siv</w:t>
      </w:r>
      <w:proofErr w:type="spellEnd"/>
      <w:r w:rsidRPr="00BD7186">
        <w:rPr>
          <w:rFonts w:cs="Arial"/>
          <w:b/>
          <w:color w:val="F3B631"/>
          <w:sz w:val="22"/>
        </w:rPr>
        <w:t xml:space="preserve"> tau, muaj </w:t>
      </w:r>
      <w:proofErr w:type="spellStart"/>
      <w:r w:rsidRPr="00BD7186">
        <w:rPr>
          <w:rFonts w:cs="Arial"/>
          <w:b/>
          <w:color w:val="F3B631"/>
          <w:sz w:val="22"/>
        </w:rPr>
        <w:t>kev</w:t>
      </w:r>
      <w:proofErr w:type="spellEnd"/>
      <w:r w:rsidRPr="00BD7186">
        <w:rPr>
          <w:rFonts w:cs="Arial"/>
          <w:b/>
          <w:color w:val="F3B631"/>
          <w:sz w:val="22"/>
        </w:rPr>
        <w:t xml:space="preserve"> </w:t>
      </w:r>
      <w:proofErr w:type="spellStart"/>
      <w:r w:rsidRPr="00BD7186">
        <w:rPr>
          <w:rFonts w:cs="Arial"/>
          <w:b/>
          <w:color w:val="F3B631"/>
          <w:sz w:val="22"/>
        </w:rPr>
        <w:t>nyab</w:t>
      </w:r>
      <w:proofErr w:type="spellEnd"/>
      <w:r w:rsidRPr="00BD7186">
        <w:rPr>
          <w:rFonts w:cs="Arial"/>
          <w:b/>
          <w:color w:val="F3B631"/>
          <w:sz w:val="22"/>
        </w:rPr>
        <w:t xml:space="preserve"> </w:t>
      </w:r>
      <w:proofErr w:type="spellStart"/>
      <w:r w:rsidRPr="00BD7186">
        <w:rPr>
          <w:rFonts w:cs="Arial"/>
          <w:b/>
          <w:color w:val="F3B631"/>
          <w:sz w:val="22"/>
        </w:rPr>
        <w:t>xeeb</w:t>
      </w:r>
      <w:proofErr w:type="spellEnd"/>
      <w:r w:rsidRPr="00BD7186">
        <w:rPr>
          <w:rFonts w:cs="Arial"/>
          <w:b/>
          <w:color w:val="F3B631"/>
          <w:sz w:val="22"/>
        </w:rPr>
        <w:t xml:space="preserve">, thiab </w:t>
      </w:r>
      <w:proofErr w:type="spellStart"/>
      <w:r w:rsidRPr="00BD7186">
        <w:rPr>
          <w:rFonts w:cs="Arial"/>
          <w:b/>
          <w:color w:val="F3B631"/>
          <w:sz w:val="22"/>
        </w:rPr>
        <w:t>tsis</w:t>
      </w:r>
      <w:proofErr w:type="spellEnd"/>
      <w:r w:rsidRPr="00BD7186">
        <w:rPr>
          <w:rFonts w:cs="Arial"/>
          <w:b/>
          <w:color w:val="F3B631"/>
          <w:sz w:val="22"/>
        </w:rPr>
        <w:t xml:space="preserve"> muaj </w:t>
      </w:r>
      <w:proofErr w:type="spellStart"/>
      <w:r w:rsidRPr="00BD7186">
        <w:rPr>
          <w:rFonts w:cs="Arial"/>
          <w:b/>
          <w:color w:val="F3B631"/>
          <w:sz w:val="22"/>
        </w:rPr>
        <w:t>teeb</w:t>
      </w:r>
      <w:proofErr w:type="spellEnd"/>
      <w:r w:rsidRPr="00BD7186">
        <w:rPr>
          <w:rFonts w:cs="Arial"/>
          <w:b/>
          <w:color w:val="F3B631"/>
          <w:sz w:val="22"/>
        </w:rPr>
        <w:t xml:space="preserve"> </w:t>
      </w:r>
      <w:proofErr w:type="spellStart"/>
      <w:r w:rsidRPr="00BD7186">
        <w:rPr>
          <w:rFonts w:cs="Arial"/>
          <w:b/>
          <w:color w:val="F3B631"/>
          <w:sz w:val="22"/>
        </w:rPr>
        <w:t>meem</w:t>
      </w:r>
      <w:proofErr w:type="spellEnd"/>
    </w:p>
    <w:p w14:paraId="52CDBA7B" w14:textId="368A6E00" w:rsidR="00115C44" w:rsidRPr="00BD7186" w:rsidRDefault="00115C44" w:rsidP="00115C44">
      <w:pPr>
        <w:keepNext/>
        <w:spacing w:before="120" w:after="120"/>
        <w:jc w:val="both"/>
        <w:rPr>
          <w:rFonts w:cs="Arial"/>
          <w:color w:val="6D6E70"/>
          <w:sz w:val="22"/>
        </w:rPr>
      </w:pPr>
      <w:proofErr w:type="spellStart"/>
      <w:r w:rsidRPr="00BD7186">
        <w:rPr>
          <w:rFonts w:cs="Arial"/>
          <w:color w:val="6D6E70"/>
          <w:sz w:val="22"/>
        </w:rPr>
        <w:t>Cov</w:t>
      </w:r>
      <w:proofErr w:type="spellEnd"/>
      <w:r w:rsidRPr="00BD7186">
        <w:rPr>
          <w:rFonts w:cs="Arial"/>
          <w:color w:val="6D6E70"/>
          <w:sz w:val="22"/>
        </w:rPr>
        <w:t xml:space="preserve"> </w:t>
      </w:r>
      <w:proofErr w:type="spellStart"/>
      <w:r w:rsidRPr="00BD7186">
        <w:rPr>
          <w:rFonts w:cs="Arial"/>
          <w:color w:val="6D6E70"/>
          <w:sz w:val="22"/>
        </w:rPr>
        <w:t>neeg</w:t>
      </w:r>
      <w:proofErr w:type="spellEnd"/>
      <w:r w:rsidRPr="00BD7186">
        <w:rPr>
          <w:rFonts w:cs="Arial"/>
          <w:color w:val="6D6E70"/>
          <w:sz w:val="22"/>
        </w:rPr>
        <w:t xml:space="preserve"> xav tau </w:t>
      </w:r>
      <w:proofErr w:type="spellStart"/>
      <w:r w:rsidRPr="00BD7186">
        <w:rPr>
          <w:rFonts w:cs="Arial"/>
          <w:color w:val="6D6E70"/>
          <w:sz w:val="22"/>
        </w:rPr>
        <w:t>tshwj</w:t>
      </w:r>
      <w:proofErr w:type="spellEnd"/>
      <w:r w:rsidRPr="00BD7186">
        <w:rPr>
          <w:rFonts w:cs="Arial"/>
          <w:color w:val="6D6E70"/>
          <w:sz w:val="22"/>
        </w:rPr>
        <w:t xml:space="preserve"> </w:t>
      </w:r>
      <w:proofErr w:type="spellStart"/>
      <w:r w:rsidRPr="00BD7186">
        <w:rPr>
          <w:rFonts w:cs="Arial"/>
          <w:color w:val="6D6E70"/>
          <w:sz w:val="22"/>
        </w:rPr>
        <w:t>xeeb</w:t>
      </w:r>
      <w:proofErr w:type="spellEnd"/>
      <w:r w:rsidRPr="00BD7186">
        <w:rPr>
          <w:rFonts w:cs="Arial"/>
          <w:color w:val="6D6E70"/>
          <w:sz w:val="22"/>
        </w:rPr>
        <w:t xml:space="preserve"> </w:t>
      </w:r>
      <w:proofErr w:type="spellStart"/>
      <w:r w:rsidRPr="00BD7186">
        <w:rPr>
          <w:rFonts w:cs="Arial"/>
          <w:color w:val="6D6E70"/>
          <w:sz w:val="22"/>
        </w:rPr>
        <w:t>feem</w:t>
      </w:r>
      <w:proofErr w:type="spellEnd"/>
      <w:r w:rsidRPr="00BD7186">
        <w:rPr>
          <w:rFonts w:cs="Arial"/>
          <w:color w:val="6D6E70"/>
          <w:sz w:val="22"/>
        </w:rPr>
        <w:t xml:space="preserve"> </w:t>
      </w:r>
      <w:proofErr w:type="spellStart"/>
      <w:r w:rsidRPr="00BD7186">
        <w:rPr>
          <w:rFonts w:cs="Arial"/>
          <w:color w:val="6D6E70"/>
          <w:sz w:val="22"/>
        </w:rPr>
        <w:t>ntau</w:t>
      </w:r>
      <w:proofErr w:type="spellEnd"/>
      <w:r w:rsidRPr="00BD7186">
        <w:rPr>
          <w:rFonts w:cs="Arial"/>
          <w:color w:val="6D6E70"/>
          <w:sz w:val="22"/>
        </w:rPr>
        <w:t xml:space="preserve"> nyob </w:t>
      </w:r>
      <w:proofErr w:type="spellStart"/>
      <w:r w:rsidR="00E245E9" w:rsidRPr="00BD7186">
        <w:rPr>
          <w:rFonts w:cs="Arial"/>
          <w:color w:val="6D6E70"/>
          <w:sz w:val="22"/>
        </w:rPr>
        <w:t>rau</w:t>
      </w:r>
      <w:proofErr w:type="spellEnd"/>
      <w:r w:rsidR="00E245E9" w:rsidRPr="00BD7186">
        <w:rPr>
          <w:rFonts w:cs="Arial"/>
          <w:color w:val="6D6E70"/>
          <w:sz w:val="22"/>
        </w:rPr>
        <w:t xml:space="preserve"> </w:t>
      </w:r>
      <w:r w:rsidRPr="00BD7186">
        <w:rPr>
          <w:rFonts w:cs="Arial"/>
          <w:color w:val="6D6E70"/>
          <w:sz w:val="22"/>
        </w:rPr>
        <w:t xml:space="preserve">ntawm </w:t>
      </w:r>
      <w:proofErr w:type="spellStart"/>
      <w:r w:rsidRPr="00BD7186">
        <w:rPr>
          <w:rFonts w:cs="Arial"/>
          <w:color w:val="6D6E70"/>
          <w:sz w:val="22"/>
        </w:rPr>
        <w:t>los</w:t>
      </w:r>
      <w:proofErr w:type="spellEnd"/>
      <w:r w:rsidR="00E245E9" w:rsidRPr="00BD7186">
        <w:rPr>
          <w:rFonts w:cs="Arial"/>
          <w:color w:val="6D6E70"/>
          <w:sz w:val="22"/>
        </w:rPr>
        <w:t xml:space="preserve"> </w:t>
      </w:r>
      <w:r w:rsidRPr="00BD7186">
        <w:rPr>
          <w:rFonts w:cs="Arial"/>
          <w:color w:val="6D6E70"/>
          <w:sz w:val="22"/>
        </w:rPr>
        <w:t xml:space="preserve">sis </w:t>
      </w:r>
      <w:proofErr w:type="spellStart"/>
      <w:r w:rsidRPr="00BD7186">
        <w:rPr>
          <w:rFonts w:cs="Arial"/>
          <w:color w:val="6D6E70"/>
          <w:sz w:val="22"/>
        </w:rPr>
        <w:t>qis</w:t>
      </w:r>
      <w:proofErr w:type="spellEnd"/>
      <w:r w:rsidRPr="00BD7186">
        <w:rPr>
          <w:rFonts w:cs="Arial"/>
          <w:color w:val="6D6E70"/>
          <w:sz w:val="22"/>
        </w:rPr>
        <w:t xml:space="preserve"> dua </w:t>
      </w:r>
      <w:proofErr w:type="spellStart"/>
      <w:r w:rsidRPr="00BD7186">
        <w:rPr>
          <w:rFonts w:cs="Arial"/>
          <w:color w:val="6D6E70"/>
          <w:sz w:val="22"/>
        </w:rPr>
        <w:t>tsoom</w:t>
      </w:r>
      <w:proofErr w:type="spellEnd"/>
      <w:r w:rsidR="00E245E9" w:rsidRPr="00BD7186">
        <w:rPr>
          <w:rFonts w:cs="Arial"/>
          <w:color w:val="6D6E70"/>
          <w:sz w:val="22"/>
        </w:rPr>
        <w:t xml:space="preserve"> </w:t>
      </w:r>
      <w:proofErr w:type="spellStart"/>
      <w:r w:rsidRPr="00BD7186">
        <w:rPr>
          <w:rFonts w:cs="Arial"/>
          <w:color w:val="6D6E70"/>
          <w:sz w:val="22"/>
        </w:rPr>
        <w:t>fwv</w:t>
      </w:r>
      <w:proofErr w:type="spellEnd"/>
      <w:r w:rsidRPr="00BD7186">
        <w:rPr>
          <w:rFonts w:cs="Arial"/>
          <w:color w:val="6D6E70"/>
          <w:sz w:val="22"/>
        </w:rPr>
        <w:t xml:space="preserve"> </w:t>
      </w:r>
      <w:proofErr w:type="spellStart"/>
      <w:r w:rsidRPr="00BD7186">
        <w:rPr>
          <w:rFonts w:cs="Arial"/>
          <w:color w:val="6D6E70"/>
          <w:sz w:val="22"/>
        </w:rPr>
        <w:t>qib</w:t>
      </w:r>
      <w:proofErr w:type="spellEnd"/>
      <w:r w:rsidRPr="00BD7186">
        <w:rPr>
          <w:rFonts w:cs="Arial"/>
          <w:color w:val="6D6E70"/>
          <w:sz w:val="22"/>
        </w:rPr>
        <w:t xml:space="preserve"> </w:t>
      </w:r>
      <w:proofErr w:type="spellStart"/>
      <w:r w:rsidRPr="00BD7186">
        <w:rPr>
          <w:rFonts w:cs="Arial"/>
          <w:color w:val="6D6E70"/>
          <w:sz w:val="22"/>
        </w:rPr>
        <w:t>kev</w:t>
      </w:r>
      <w:proofErr w:type="spellEnd"/>
      <w:r w:rsidRPr="00BD7186">
        <w:rPr>
          <w:rFonts w:cs="Arial"/>
          <w:color w:val="6D6E70"/>
          <w:sz w:val="22"/>
        </w:rPr>
        <w:t xml:space="preserve"> </w:t>
      </w:r>
      <w:proofErr w:type="spellStart"/>
      <w:r w:rsidRPr="00BD7186">
        <w:rPr>
          <w:rFonts w:cs="Arial"/>
          <w:color w:val="6D6E70"/>
          <w:sz w:val="22"/>
        </w:rPr>
        <w:t>txom</w:t>
      </w:r>
      <w:proofErr w:type="spellEnd"/>
      <w:r w:rsidRPr="00BD7186">
        <w:rPr>
          <w:rFonts w:cs="Arial"/>
          <w:color w:val="6D6E70"/>
          <w:sz w:val="22"/>
        </w:rPr>
        <w:t xml:space="preserve"> </w:t>
      </w:r>
      <w:proofErr w:type="spellStart"/>
      <w:r w:rsidRPr="00BD7186">
        <w:rPr>
          <w:rFonts w:cs="Arial"/>
          <w:color w:val="6D6E70"/>
          <w:sz w:val="22"/>
        </w:rPr>
        <w:t>nyem</w:t>
      </w:r>
      <w:proofErr w:type="spellEnd"/>
      <w:r w:rsidRPr="00BD7186">
        <w:rPr>
          <w:rFonts w:cs="Arial"/>
          <w:color w:val="6D6E70"/>
          <w:sz w:val="22"/>
        </w:rPr>
        <w:t xml:space="preserve">. </w:t>
      </w:r>
      <w:proofErr w:type="spellStart"/>
      <w:r w:rsidRPr="00BD7186">
        <w:rPr>
          <w:rFonts w:cs="Arial"/>
          <w:color w:val="6D6E70"/>
          <w:sz w:val="22"/>
        </w:rPr>
        <w:t>Cov</w:t>
      </w:r>
      <w:proofErr w:type="spellEnd"/>
      <w:r w:rsidRPr="00BD7186">
        <w:rPr>
          <w:rFonts w:cs="Arial"/>
          <w:color w:val="6D6E70"/>
          <w:sz w:val="22"/>
        </w:rPr>
        <w:t xml:space="preserve"> </w:t>
      </w:r>
      <w:proofErr w:type="spellStart"/>
      <w:r w:rsidRPr="00BD7186">
        <w:rPr>
          <w:rFonts w:cs="Arial"/>
          <w:color w:val="6D6E70"/>
          <w:sz w:val="22"/>
        </w:rPr>
        <w:t>nqi</w:t>
      </w:r>
      <w:proofErr w:type="spellEnd"/>
      <w:r w:rsidRPr="00BD7186">
        <w:rPr>
          <w:rFonts w:cs="Arial"/>
          <w:color w:val="6D6E70"/>
          <w:sz w:val="22"/>
        </w:rPr>
        <w:t xml:space="preserve"> </w:t>
      </w:r>
      <w:proofErr w:type="spellStart"/>
      <w:r w:rsidRPr="00BD7186">
        <w:rPr>
          <w:rFonts w:cs="Arial"/>
          <w:color w:val="6D6E70"/>
          <w:sz w:val="22"/>
        </w:rPr>
        <w:t>vaj</w:t>
      </w:r>
      <w:proofErr w:type="spellEnd"/>
      <w:r w:rsidRPr="00BD7186">
        <w:rPr>
          <w:rFonts w:cs="Arial"/>
          <w:color w:val="6D6E70"/>
          <w:sz w:val="22"/>
        </w:rPr>
        <w:t xml:space="preserve"> </w:t>
      </w:r>
      <w:proofErr w:type="spellStart"/>
      <w:r w:rsidRPr="00BD7186">
        <w:rPr>
          <w:rFonts w:cs="Arial"/>
          <w:color w:val="6D6E70"/>
          <w:sz w:val="22"/>
        </w:rPr>
        <w:t>tsev</w:t>
      </w:r>
      <w:proofErr w:type="spellEnd"/>
      <w:r w:rsidRPr="00BD7186">
        <w:rPr>
          <w:rFonts w:cs="Arial"/>
          <w:color w:val="6D6E70"/>
          <w:sz w:val="22"/>
        </w:rPr>
        <w:t xml:space="preserve"> </w:t>
      </w:r>
      <w:proofErr w:type="spellStart"/>
      <w:r w:rsidRPr="00BD7186">
        <w:rPr>
          <w:rFonts w:cs="Arial"/>
          <w:color w:val="6D6E70"/>
          <w:sz w:val="22"/>
        </w:rPr>
        <w:t>siab</w:t>
      </w:r>
      <w:proofErr w:type="spellEnd"/>
      <w:r w:rsidRPr="00BD7186">
        <w:rPr>
          <w:rFonts w:cs="Arial"/>
          <w:color w:val="6D6E70"/>
          <w:sz w:val="22"/>
        </w:rPr>
        <w:t xml:space="preserve"> </w:t>
      </w:r>
      <w:proofErr w:type="spellStart"/>
      <w:r w:rsidRPr="00BD7186">
        <w:rPr>
          <w:rFonts w:cs="Arial"/>
          <w:color w:val="6D6E70"/>
          <w:sz w:val="22"/>
        </w:rPr>
        <w:t>ua</w:t>
      </w:r>
      <w:proofErr w:type="spellEnd"/>
      <w:r w:rsidRPr="00BD7186">
        <w:rPr>
          <w:rFonts w:cs="Arial"/>
          <w:color w:val="6D6E70"/>
          <w:sz w:val="22"/>
        </w:rPr>
        <w:t xml:space="preserve"> </w:t>
      </w:r>
      <w:proofErr w:type="spellStart"/>
      <w:r w:rsidRPr="00BD7186">
        <w:rPr>
          <w:rFonts w:cs="Arial"/>
          <w:color w:val="6D6E70"/>
          <w:sz w:val="22"/>
        </w:rPr>
        <w:t>rau</w:t>
      </w:r>
      <w:proofErr w:type="spellEnd"/>
      <w:r w:rsidRPr="00BD7186">
        <w:rPr>
          <w:rFonts w:cs="Arial"/>
          <w:color w:val="6D6E70"/>
          <w:sz w:val="22"/>
        </w:rPr>
        <w:t xml:space="preserve"> </w:t>
      </w:r>
      <w:proofErr w:type="spellStart"/>
      <w:r w:rsidRPr="00BD7186">
        <w:rPr>
          <w:rFonts w:cs="Arial"/>
          <w:color w:val="6D6E70"/>
          <w:sz w:val="22"/>
        </w:rPr>
        <w:t>cov</w:t>
      </w:r>
      <w:proofErr w:type="spellEnd"/>
      <w:r w:rsidRPr="00BD7186">
        <w:rPr>
          <w:rFonts w:cs="Arial"/>
          <w:color w:val="6D6E70"/>
          <w:sz w:val="22"/>
        </w:rPr>
        <w:t xml:space="preserve"> </w:t>
      </w:r>
      <w:proofErr w:type="spellStart"/>
      <w:r w:rsidRPr="00BD7186">
        <w:rPr>
          <w:rFonts w:cs="Arial"/>
          <w:color w:val="6D6E70"/>
          <w:sz w:val="22"/>
        </w:rPr>
        <w:t>neeg</w:t>
      </w:r>
      <w:proofErr w:type="spellEnd"/>
      <w:r w:rsidRPr="00BD7186">
        <w:rPr>
          <w:rFonts w:cs="Arial"/>
          <w:color w:val="6D6E70"/>
          <w:sz w:val="22"/>
        </w:rPr>
        <w:t xml:space="preserve"> </w:t>
      </w:r>
      <w:proofErr w:type="spellStart"/>
      <w:r w:rsidRPr="00BD7186">
        <w:rPr>
          <w:rFonts w:cs="Arial"/>
          <w:color w:val="6D6E70"/>
          <w:sz w:val="22"/>
        </w:rPr>
        <w:t>no</w:t>
      </w:r>
      <w:r w:rsidR="00CA28C5" w:rsidRPr="00BD7186">
        <w:rPr>
          <w:rFonts w:cs="Arial"/>
          <w:color w:val="6D6E70"/>
          <w:sz w:val="22"/>
        </w:rPr>
        <w:t>s</w:t>
      </w:r>
      <w:proofErr w:type="spellEnd"/>
      <w:r w:rsidRPr="00BD7186">
        <w:rPr>
          <w:rFonts w:cs="Arial"/>
          <w:color w:val="6D6E70"/>
          <w:sz w:val="22"/>
        </w:rPr>
        <w:t xml:space="preserve"> </w:t>
      </w:r>
      <w:r w:rsidR="00CA28C5" w:rsidRPr="00BD7186">
        <w:rPr>
          <w:rFonts w:cs="Arial"/>
          <w:color w:val="6D6E70"/>
          <w:sz w:val="22"/>
        </w:rPr>
        <w:t xml:space="preserve">muaj qhov </w:t>
      </w:r>
      <w:proofErr w:type="spellStart"/>
      <w:r w:rsidRPr="00BD7186">
        <w:rPr>
          <w:rFonts w:cs="Arial"/>
          <w:color w:val="6D6E70"/>
          <w:sz w:val="22"/>
        </w:rPr>
        <w:t>nyuaj</w:t>
      </w:r>
      <w:proofErr w:type="spellEnd"/>
      <w:r w:rsidRPr="00BD7186">
        <w:rPr>
          <w:rFonts w:cs="Arial"/>
          <w:color w:val="6D6E70"/>
          <w:sz w:val="22"/>
        </w:rPr>
        <w:t xml:space="preserve"> </w:t>
      </w:r>
      <w:proofErr w:type="spellStart"/>
      <w:r w:rsidRPr="00BD7186">
        <w:rPr>
          <w:rFonts w:cs="Arial"/>
          <w:color w:val="6D6E70"/>
          <w:sz w:val="22"/>
        </w:rPr>
        <w:t>rau</w:t>
      </w:r>
      <w:proofErr w:type="spellEnd"/>
      <w:r w:rsidRPr="00BD7186">
        <w:rPr>
          <w:rFonts w:cs="Arial"/>
          <w:color w:val="6D6E70"/>
          <w:sz w:val="22"/>
        </w:rPr>
        <w:t xml:space="preserve"> </w:t>
      </w:r>
      <w:proofErr w:type="spellStart"/>
      <w:r w:rsidRPr="00BD7186">
        <w:rPr>
          <w:rFonts w:cs="Arial"/>
          <w:color w:val="6D6E70"/>
          <w:sz w:val="22"/>
        </w:rPr>
        <w:t>kev</w:t>
      </w:r>
      <w:proofErr w:type="spellEnd"/>
      <w:r w:rsidRPr="00BD7186">
        <w:rPr>
          <w:rFonts w:cs="Arial"/>
          <w:color w:val="6D6E70"/>
          <w:sz w:val="22"/>
        </w:rPr>
        <w:t xml:space="preserve"> them </w:t>
      </w:r>
      <w:proofErr w:type="spellStart"/>
      <w:r w:rsidR="00CA28C5" w:rsidRPr="00BD7186">
        <w:rPr>
          <w:rFonts w:cs="Arial"/>
          <w:color w:val="6D6E70"/>
          <w:sz w:val="22"/>
        </w:rPr>
        <w:t>nqi</w:t>
      </w:r>
      <w:proofErr w:type="spellEnd"/>
      <w:r w:rsidR="00CA28C5" w:rsidRPr="00BD7186">
        <w:rPr>
          <w:rFonts w:cs="Arial"/>
          <w:color w:val="6D6E70"/>
          <w:sz w:val="22"/>
        </w:rPr>
        <w:t xml:space="preserve"> </w:t>
      </w:r>
      <w:proofErr w:type="spellStart"/>
      <w:r w:rsidRPr="00BD7186">
        <w:rPr>
          <w:rFonts w:cs="Arial"/>
          <w:color w:val="6D6E70"/>
          <w:sz w:val="22"/>
        </w:rPr>
        <w:t>vaj</w:t>
      </w:r>
      <w:proofErr w:type="spellEnd"/>
      <w:r w:rsidRPr="00BD7186">
        <w:rPr>
          <w:rFonts w:cs="Arial"/>
          <w:color w:val="6D6E70"/>
          <w:sz w:val="22"/>
        </w:rPr>
        <w:t xml:space="preserve"> </w:t>
      </w:r>
      <w:proofErr w:type="spellStart"/>
      <w:r w:rsidRPr="00BD7186">
        <w:rPr>
          <w:rFonts w:cs="Arial"/>
          <w:color w:val="6D6E70"/>
          <w:sz w:val="22"/>
        </w:rPr>
        <w:t>tsev</w:t>
      </w:r>
      <w:proofErr w:type="spellEnd"/>
      <w:r w:rsidRPr="00BD7186">
        <w:rPr>
          <w:rFonts w:cs="Arial"/>
          <w:color w:val="6D6E70"/>
          <w:sz w:val="22"/>
        </w:rPr>
        <w:t xml:space="preserve">. </w:t>
      </w:r>
      <w:proofErr w:type="spellStart"/>
      <w:r w:rsidRPr="00BD7186">
        <w:rPr>
          <w:rFonts w:cs="Arial"/>
          <w:color w:val="6D6E70"/>
          <w:sz w:val="22"/>
        </w:rPr>
        <w:t>Cov</w:t>
      </w:r>
      <w:proofErr w:type="spellEnd"/>
      <w:r w:rsidRPr="00BD7186">
        <w:rPr>
          <w:rFonts w:cs="Arial"/>
          <w:color w:val="6D6E70"/>
          <w:sz w:val="22"/>
        </w:rPr>
        <w:t xml:space="preserve"> </w:t>
      </w:r>
      <w:proofErr w:type="spellStart"/>
      <w:r w:rsidRPr="00BD7186">
        <w:rPr>
          <w:rFonts w:cs="Arial"/>
          <w:color w:val="6D6E70"/>
          <w:sz w:val="22"/>
        </w:rPr>
        <w:t>nyiaj</w:t>
      </w:r>
      <w:proofErr w:type="spellEnd"/>
      <w:r w:rsidRPr="00BD7186">
        <w:rPr>
          <w:rFonts w:cs="Arial"/>
          <w:color w:val="6D6E70"/>
          <w:sz w:val="22"/>
        </w:rPr>
        <w:t xml:space="preserve"> tau </w:t>
      </w:r>
      <w:proofErr w:type="spellStart"/>
      <w:r w:rsidRPr="00BD7186">
        <w:rPr>
          <w:rFonts w:cs="Arial"/>
          <w:color w:val="6D6E70"/>
          <w:sz w:val="22"/>
        </w:rPr>
        <w:t>los</w:t>
      </w:r>
      <w:proofErr w:type="spellEnd"/>
      <w:r w:rsidRPr="00BD7186">
        <w:rPr>
          <w:rFonts w:cs="Arial"/>
          <w:color w:val="6D6E70"/>
          <w:sz w:val="22"/>
        </w:rPr>
        <w:t xml:space="preserve"> </w:t>
      </w:r>
      <w:proofErr w:type="spellStart"/>
      <w:r w:rsidRPr="00BD7186">
        <w:rPr>
          <w:rFonts w:cs="Arial"/>
          <w:color w:val="6D6E70"/>
          <w:sz w:val="22"/>
        </w:rPr>
        <w:t>tsawg</w:t>
      </w:r>
      <w:proofErr w:type="spellEnd"/>
      <w:r w:rsidRPr="00BD7186">
        <w:rPr>
          <w:rFonts w:cs="Arial"/>
          <w:color w:val="6D6E70"/>
          <w:sz w:val="22"/>
        </w:rPr>
        <w:t xml:space="preserve"> </w:t>
      </w:r>
      <w:proofErr w:type="spellStart"/>
      <w:r w:rsidRPr="00BD7186">
        <w:rPr>
          <w:rFonts w:cs="Arial"/>
          <w:color w:val="6D6E70"/>
          <w:sz w:val="22"/>
        </w:rPr>
        <w:t>yuam</w:t>
      </w:r>
      <w:proofErr w:type="spellEnd"/>
      <w:r w:rsidRPr="00BD7186">
        <w:rPr>
          <w:rFonts w:cs="Arial"/>
          <w:color w:val="6D6E70"/>
          <w:sz w:val="22"/>
        </w:rPr>
        <w:t xml:space="preserve"> </w:t>
      </w:r>
      <w:proofErr w:type="spellStart"/>
      <w:r w:rsidRPr="00BD7186">
        <w:rPr>
          <w:rFonts w:cs="Arial"/>
          <w:color w:val="6D6E70"/>
          <w:sz w:val="22"/>
        </w:rPr>
        <w:t>kom</w:t>
      </w:r>
      <w:proofErr w:type="spellEnd"/>
      <w:r w:rsidRPr="00BD7186">
        <w:rPr>
          <w:rFonts w:cs="Arial"/>
          <w:color w:val="6D6E70"/>
          <w:sz w:val="22"/>
        </w:rPr>
        <w:t xml:space="preserve"> </w:t>
      </w:r>
      <w:proofErr w:type="spellStart"/>
      <w:r w:rsidRPr="00BD7186">
        <w:rPr>
          <w:rFonts w:cs="Arial"/>
          <w:color w:val="6D6E70"/>
          <w:sz w:val="22"/>
        </w:rPr>
        <w:t>ntau</w:t>
      </w:r>
      <w:proofErr w:type="spellEnd"/>
      <w:r w:rsidRPr="00BD7186">
        <w:rPr>
          <w:rFonts w:cs="Arial"/>
          <w:color w:val="6D6E70"/>
          <w:sz w:val="22"/>
        </w:rPr>
        <w:t xml:space="preserve"> </w:t>
      </w:r>
      <w:proofErr w:type="spellStart"/>
      <w:r w:rsidRPr="00BD7186">
        <w:rPr>
          <w:rFonts w:cs="Arial"/>
          <w:color w:val="6D6E70"/>
          <w:sz w:val="22"/>
        </w:rPr>
        <w:t>tus</w:t>
      </w:r>
      <w:proofErr w:type="spellEnd"/>
      <w:r w:rsidRPr="00BD7186">
        <w:rPr>
          <w:rFonts w:cs="Arial"/>
          <w:color w:val="6D6E70"/>
          <w:sz w:val="22"/>
        </w:rPr>
        <w:t xml:space="preserve"> </w:t>
      </w:r>
      <w:proofErr w:type="spellStart"/>
      <w:r w:rsidRPr="00BD7186">
        <w:rPr>
          <w:rFonts w:cs="Arial"/>
          <w:color w:val="6D6E70"/>
          <w:sz w:val="22"/>
        </w:rPr>
        <w:t>neeg</w:t>
      </w:r>
      <w:proofErr w:type="spellEnd"/>
      <w:r w:rsidRPr="00BD7186">
        <w:rPr>
          <w:rFonts w:cs="Arial"/>
          <w:color w:val="6D6E70"/>
          <w:sz w:val="22"/>
        </w:rPr>
        <w:t xml:space="preserve"> nyob </w:t>
      </w:r>
      <w:proofErr w:type="spellStart"/>
      <w:r w:rsidRPr="00BD7186">
        <w:rPr>
          <w:rFonts w:cs="Arial"/>
          <w:color w:val="6D6E70"/>
          <w:sz w:val="22"/>
        </w:rPr>
        <w:t>hauv</w:t>
      </w:r>
      <w:proofErr w:type="spellEnd"/>
      <w:r w:rsidRPr="00BD7186">
        <w:rPr>
          <w:rFonts w:cs="Arial"/>
          <w:color w:val="6D6E70"/>
          <w:sz w:val="22"/>
        </w:rPr>
        <w:t xml:space="preserve"> lub </w:t>
      </w:r>
      <w:proofErr w:type="spellStart"/>
      <w:r w:rsidRPr="00BD7186">
        <w:rPr>
          <w:rFonts w:cs="Arial"/>
          <w:color w:val="6D6E70"/>
          <w:sz w:val="22"/>
        </w:rPr>
        <w:t>koom</w:t>
      </w:r>
      <w:proofErr w:type="spellEnd"/>
      <w:r w:rsidRPr="00BD7186">
        <w:rPr>
          <w:rFonts w:cs="Arial"/>
          <w:color w:val="6D6E70"/>
          <w:sz w:val="22"/>
        </w:rPr>
        <w:t xml:space="preserve"> </w:t>
      </w:r>
      <w:proofErr w:type="spellStart"/>
      <w:r w:rsidRPr="00BD7186">
        <w:rPr>
          <w:rFonts w:cs="Arial"/>
          <w:color w:val="6D6E70"/>
          <w:sz w:val="22"/>
        </w:rPr>
        <w:t>txoos</w:t>
      </w:r>
      <w:proofErr w:type="spellEnd"/>
      <w:r w:rsidRPr="00BD7186">
        <w:rPr>
          <w:rFonts w:cs="Arial"/>
          <w:color w:val="6D6E70"/>
          <w:sz w:val="22"/>
        </w:rPr>
        <w:t xml:space="preserve"> </w:t>
      </w:r>
      <w:proofErr w:type="spellStart"/>
      <w:r w:rsidR="00CA28C5" w:rsidRPr="00BD7186">
        <w:rPr>
          <w:rFonts w:cs="Arial"/>
          <w:color w:val="6D6E70"/>
          <w:sz w:val="22"/>
        </w:rPr>
        <w:t>kev</w:t>
      </w:r>
      <w:proofErr w:type="spellEnd"/>
      <w:r w:rsidR="00CA28C5" w:rsidRPr="00BD7186">
        <w:rPr>
          <w:rFonts w:cs="Arial"/>
          <w:color w:val="6D6E70"/>
          <w:sz w:val="22"/>
        </w:rPr>
        <w:t xml:space="preserve"> </w:t>
      </w:r>
      <w:proofErr w:type="spellStart"/>
      <w:r w:rsidRPr="00BD7186">
        <w:rPr>
          <w:rFonts w:cs="Arial"/>
          <w:color w:val="6D6E70"/>
          <w:sz w:val="22"/>
        </w:rPr>
        <w:t>saib</w:t>
      </w:r>
      <w:proofErr w:type="spellEnd"/>
      <w:r w:rsidRPr="00BD7186">
        <w:rPr>
          <w:rFonts w:cs="Arial"/>
          <w:color w:val="6D6E70"/>
          <w:sz w:val="22"/>
        </w:rPr>
        <w:t xml:space="preserve"> </w:t>
      </w:r>
      <w:proofErr w:type="spellStart"/>
      <w:r w:rsidRPr="00BD7186">
        <w:rPr>
          <w:rFonts w:cs="Arial"/>
          <w:color w:val="6D6E70"/>
          <w:sz w:val="22"/>
        </w:rPr>
        <w:t>xyuas</w:t>
      </w:r>
      <w:proofErr w:type="spellEnd"/>
      <w:r w:rsidRPr="00BD7186">
        <w:rPr>
          <w:rFonts w:cs="Arial"/>
          <w:color w:val="6D6E70"/>
          <w:sz w:val="22"/>
        </w:rPr>
        <w:t xml:space="preserve">, muaj </w:t>
      </w:r>
      <w:proofErr w:type="spellStart"/>
      <w:r w:rsidRPr="00BD7186">
        <w:rPr>
          <w:rFonts w:cs="Arial"/>
          <w:color w:val="6D6E70"/>
          <w:sz w:val="22"/>
        </w:rPr>
        <w:t>cov</w:t>
      </w:r>
      <w:proofErr w:type="spellEnd"/>
      <w:r w:rsidRPr="00BD7186">
        <w:rPr>
          <w:rFonts w:cs="Arial"/>
          <w:color w:val="6D6E70"/>
          <w:sz w:val="22"/>
        </w:rPr>
        <w:t xml:space="preserve"> </w:t>
      </w:r>
      <w:proofErr w:type="spellStart"/>
      <w:r w:rsidRPr="00BD7186">
        <w:rPr>
          <w:rFonts w:cs="Arial"/>
          <w:color w:val="6D6E70"/>
          <w:sz w:val="22"/>
        </w:rPr>
        <w:t>phooj</w:t>
      </w:r>
      <w:proofErr w:type="spellEnd"/>
      <w:r w:rsidRPr="00BD7186">
        <w:rPr>
          <w:rFonts w:cs="Arial"/>
          <w:color w:val="6D6E70"/>
          <w:sz w:val="22"/>
        </w:rPr>
        <w:t xml:space="preserve"> </w:t>
      </w:r>
      <w:proofErr w:type="spellStart"/>
      <w:r w:rsidRPr="00BD7186">
        <w:rPr>
          <w:rFonts w:cs="Arial"/>
          <w:color w:val="6D6E70"/>
          <w:sz w:val="22"/>
        </w:rPr>
        <w:t>ywg</w:t>
      </w:r>
      <w:proofErr w:type="spellEnd"/>
      <w:r w:rsidRPr="00BD7186">
        <w:rPr>
          <w:rFonts w:cs="Arial"/>
          <w:color w:val="6D6E70"/>
          <w:sz w:val="22"/>
        </w:rPr>
        <w:t xml:space="preserve"> </w:t>
      </w:r>
      <w:proofErr w:type="spellStart"/>
      <w:r w:rsidRPr="00BD7186">
        <w:rPr>
          <w:rFonts w:cs="Arial"/>
          <w:color w:val="6D6E70"/>
          <w:sz w:val="22"/>
        </w:rPr>
        <w:t>hauv</w:t>
      </w:r>
      <w:proofErr w:type="spellEnd"/>
      <w:r w:rsidRPr="00BD7186">
        <w:rPr>
          <w:rFonts w:cs="Arial"/>
          <w:color w:val="6D6E70"/>
          <w:sz w:val="22"/>
        </w:rPr>
        <w:t xml:space="preserve"> chav, </w:t>
      </w:r>
      <w:proofErr w:type="spellStart"/>
      <w:r w:rsidRPr="00BD7186">
        <w:rPr>
          <w:rFonts w:cs="Arial"/>
          <w:color w:val="6D6E70"/>
          <w:sz w:val="22"/>
        </w:rPr>
        <w:t>los</w:t>
      </w:r>
      <w:proofErr w:type="spellEnd"/>
      <w:r w:rsidR="00CA28C5" w:rsidRPr="00BD7186">
        <w:rPr>
          <w:rFonts w:cs="Arial"/>
          <w:color w:val="6D6E70"/>
          <w:sz w:val="22"/>
        </w:rPr>
        <w:t xml:space="preserve"> </w:t>
      </w:r>
      <w:r w:rsidRPr="00BD7186">
        <w:rPr>
          <w:rFonts w:cs="Arial"/>
          <w:color w:val="6D6E70"/>
          <w:sz w:val="22"/>
        </w:rPr>
        <w:t xml:space="preserve">sis </w:t>
      </w:r>
      <w:proofErr w:type="spellStart"/>
      <w:r w:rsidR="00CA28C5" w:rsidRPr="00BD7186">
        <w:rPr>
          <w:rFonts w:cs="Arial"/>
          <w:color w:val="6D6E70"/>
          <w:sz w:val="22"/>
        </w:rPr>
        <w:t>hauv</w:t>
      </w:r>
      <w:proofErr w:type="spellEnd"/>
      <w:r w:rsidR="00CA28C5" w:rsidRPr="00BD7186">
        <w:rPr>
          <w:rFonts w:cs="Arial"/>
          <w:color w:val="6D6E70"/>
          <w:sz w:val="22"/>
        </w:rPr>
        <w:t xml:space="preserve"> </w:t>
      </w:r>
      <w:proofErr w:type="spellStart"/>
      <w:r w:rsidRPr="00BD7186">
        <w:rPr>
          <w:rFonts w:cs="Arial"/>
          <w:color w:val="6D6E70"/>
          <w:sz w:val="22"/>
        </w:rPr>
        <w:t>tsev</w:t>
      </w:r>
      <w:proofErr w:type="spellEnd"/>
      <w:r w:rsidRPr="00BD7186">
        <w:rPr>
          <w:rFonts w:cs="Arial"/>
          <w:color w:val="6D6E70"/>
          <w:sz w:val="22"/>
        </w:rPr>
        <w:t xml:space="preserve"> </w:t>
      </w:r>
      <w:proofErr w:type="spellStart"/>
      <w:r w:rsidRPr="00BD7186">
        <w:rPr>
          <w:rFonts w:cs="Arial"/>
          <w:color w:val="6D6E70"/>
          <w:sz w:val="22"/>
        </w:rPr>
        <w:t>neeg</w:t>
      </w:r>
      <w:proofErr w:type="spellEnd"/>
      <w:r w:rsidRPr="00BD7186">
        <w:rPr>
          <w:rFonts w:cs="Arial"/>
          <w:color w:val="6D6E70"/>
          <w:sz w:val="22"/>
        </w:rPr>
        <w:t xml:space="preserve">. </w:t>
      </w:r>
      <w:proofErr w:type="spellStart"/>
      <w:r w:rsidRPr="00BD7186">
        <w:rPr>
          <w:rFonts w:cs="Arial"/>
          <w:color w:val="6D6E70"/>
          <w:sz w:val="22"/>
        </w:rPr>
        <w:t>Yuav</w:t>
      </w:r>
      <w:proofErr w:type="spellEnd"/>
      <w:r w:rsidRPr="00BD7186">
        <w:rPr>
          <w:rFonts w:cs="Arial"/>
          <w:color w:val="6D6E70"/>
          <w:sz w:val="22"/>
        </w:rPr>
        <w:t xml:space="preserve"> </w:t>
      </w:r>
      <w:proofErr w:type="spellStart"/>
      <w:r w:rsidRPr="00BD7186">
        <w:rPr>
          <w:rFonts w:cs="Arial"/>
          <w:color w:val="6D6E70"/>
          <w:sz w:val="22"/>
        </w:rPr>
        <w:t>tsum</w:t>
      </w:r>
      <w:proofErr w:type="spellEnd"/>
      <w:r w:rsidRPr="00BD7186">
        <w:rPr>
          <w:rFonts w:cs="Arial"/>
          <w:color w:val="6D6E70"/>
          <w:sz w:val="22"/>
        </w:rPr>
        <w:t xml:space="preserve"> tau </w:t>
      </w:r>
      <w:proofErr w:type="spellStart"/>
      <w:r w:rsidRPr="00BD7186">
        <w:rPr>
          <w:rFonts w:cs="Arial"/>
          <w:color w:val="6D6E70"/>
          <w:sz w:val="22"/>
        </w:rPr>
        <w:t>ua</w:t>
      </w:r>
      <w:proofErr w:type="spellEnd"/>
      <w:r w:rsidRPr="00BD7186">
        <w:rPr>
          <w:rFonts w:cs="Arial"/>
          <w:color w:val="6D6E70"/>
          <w:sz w:val="22"/>
        </w:rPr>
        <w:t xml:space="preserve"> </w:t>
      </w:r>
      <w:proofErr w:type="spellStart"/>
      <w:r w:rsidRPr="00BD7186">
        <w:rPr>
          <w:rFonts w:cs="Arial"/>
          <w:color w:val="6D6E70"/>
          <w:sz w:val="22"/>
        </w:rPr>
        <w:t>kom</w:t>
      </w:r>
      <w:proofErr w:type="spellEnd"/>
      <w:r w:rsidRPr="00BD7186">
        <w:rPr>
          <w:rFonts w:cs="Arial"/>
          <w:color w:val="6D6E70"/>
          <w:sz w:val="22"/>
        </w:rPr>
        <w:t xml:space="preserve"> muaj </w:t>
      </w:r>
      <w:proofErr w:type="spellStart"/>
      <w:r w:rsidRPr="00BD7186">
        <w:rPr>
          <w:rFonts w:cs="Arial"/>
          <w:color w:val="6D6E70"/>
          <w:sz w:val="22"/>
        </w:rPr>
        <w:t>vaj</w:t>
      </w:r>
      <w:proofErr w:type="spellEnd"/>
      <w:r w:rsidRPr="00BD7186">
        <w:rPr>
          <w:rFonts w:cs="Arial"/>
          <w:color w:val="6D6E70"/>
          <w:sz w:val="22"/>
        </w:rPr>
        <w:t xml:space="preserve"> </w:t>
      </w:r>
      <w:proofErr w:type="spellStart"/>
      <w:r w:rsidRPr="00BD7186">
        <w:rPr>
          <w:rFonts w:cs="Arial"/>
          <w:color w:val="6D6E70"/>
          <w:sz w:val="22"/>
        </w:rPr>
        <w:t>tse</w:t>
      </w:r>
      <w:proofErr w:type="spellEnd"/>
      <w:r w:rsidRPr="00BD7186">
        <w:rPr>
          <w:rFonts w:cs="Arial"/>
          <w:color w:val="6D6E70"/>
          <w:sz w:val="22"/>
        </w:rPr>
        <w:t xml:space="preserve"> </w:t>
      </w:r>
      <w:proofErr w:type="spellStart"/>
      <w:r w:rsidRPr="00BD7186">
        <w:rPr>
          <w:rFonts w:cs="Arial"/>
          <w:color w:val="6D6E70"/>
          <w:sz w:val="22"/>
        </w:rPr>
        <w:t>pheej</w:t>
      </w:r>
      <w:proofErr w:type="spellEnd"/>
      <w:r w:rsidRPr="00BD7186">
        <w:rPr>
          <w:rFonts w:cs="Arial"/>
          <w:color w:val="6D6E70"/>
          <w:sz w:val="22"/>
        </w:rPr>
        <w:t xml:space="preserve"> </w:t>
      </w:r>
      <w:proofErr w:type="spellStart"/>
      <w:r w:rsidRPr="00BD7186">
        <w:rPr>
          <w:rFonts w:cs="Arial"/>
          <w:color w:val="6D6E70"/>
          <w:sz w:val="22"/>
        </w:rPr>
        <w:t>yig</w:t>
      </w:r>
      <w:proofErr w:type="spellEnd"/>
      <w:r w:rsidRPr="00BD7186">
        <w:rPr>
          <w:rFonts w:cs="Arial"/>
          <w:color w:val="6D6E70"/>
          <w:sz w:val="22"/>
        </w:rPr>
        <w:t xml:space="preserve"> </w:t>
      </w:r>
      <w:proofErr w:type="spellStart"/>
      <w:r w:rsidRPr="00BD7186">
        <w:rPr>
          <w:rFonts w:cs="Arial"/>
          <w:color w:val="6D6E70"/>
          <w:sz w:val="22"/>
        </w:rPr>
        <w:t>rau</w:t>
      </w:r>
      <w:proofErr w:type="spellEnd"/>
      <w:r w:rsidRPr="00BD7186">
        <w:rPr>
          <w:rFonts w:cs="Arial"/>
          <w:color w:val="6D6E70"/>
          <w:sz w:val="22"/>
        </w:rPr>
        <w:t xml:space="preserve"> </w:t>
      </w:r>
      <w:proofErr w:type="spellStart"/>
      <w:r w:rsidRPr="00BD7186">
        <w:rPr>
          <w:rFonts w:cs="Arial"/>
          <w:color w:val="6D6E70"/>
          <w:sz w:val="22"/>
        </w:rPr>
        <w:t>cov</w:t>
      </w:r>
      <w:proofErr w:type="spellEnd"/>
      <w:r w:rsidRPr="00BD7186">
        <w:rPr>
          <w:rFonts w:cs="Arial"/>
          <w:color w:val="6D6E70"/>
          <w:sz w:val="22"/>
        </w:rPr>
        <w:t xml:space="preserve"> </w:t>
      </w:r>
      <w:proofErr w:type="spellStart"/>
      <w:r w:rsidRPr="00BD7186">
        <w:rPr>
          <w:rFonts w:cs="Arial"/>
          <w:color w:val="6D6E70"/>
          <w:sz w:val="22"/>
        </w:rPr>
        <w:t>pej</w:t>
      </w:r>
      <w:proofErr w:type="spellEnd"/>
      <w:r w:rsidRPr="00BD7186">
        <w:rPr>
          <w:rFonts w:cs="Arial"/>
          <w:color w:val="6D6E70"/>
          <w:sz w:val="22"/>
        </w:rPr>
        <w:t xml:space="preserve"> </w:t>
      </w:r>
      <w:proofErr w:type="spellStart"/>
      <w:r w:rsidRPr="00BD7186">
        <w:rPr>
          <w:rFonts w:cs="Arial"/>
          <w:color w:val="6D6E70"/>
          <w:sz w:val="22"/>
        </w:rPr>
        <w:t>xeem</w:t>
      </w:r>
      <w:proofErr w:type="spellEnd"/>
      <w:r w:rsidRPr="00BD7186">
        <w:rPr>
          <w:rFonts w:cs="Arial"/>
          <w:color w:val="6D6E70"/>
          <w:sz w:val="22"/>
        </w:rPr>
        <w:t xml:space="preserve"> </w:t>
      </w:r>
      <w:proofErr w:type="spellStart"/>
      <w:r w:rsidRPr="00BD7186">
        <w:rPr>
          <w:rFonts w:cs="Arial"/>
          <w:color w:val="6D6E70"/>
          <w:sz w:val="22"/>
        </w:rPr>
        <w:t>uas</w:t>
      </w:r>
      <w:proofErr w:type="spellEnd"/>
      <w:r w:rsidRPr="00BD7186">
        <w:rPr>
          <w:rFonts w:cs="Arial"/>
          <w:color w:val="6D6E70"/>
          <w:sz w:val="22"/>
        </w:rPr>
        <w:t xml:space="preserve"> muaj </w:t>
      </w:r>
      <w:proofErr w:type="spellStart"/>
      <w:r w:rsidRPr="00BD7186">
        <w:rPr>
          <w:rFonts w:cs="Arial"/>
          <w:color w:val="6D6E70"/>
          <w:sz w:val="22"/>
        </w:rPr>
        <w:t>kev</w:t>
      </w:r>
      <w:proofErr w:type="spellEnd"/>
      <w:r w:rsidRPr="00BD7186">
        <w:rPr>
          <w:rFonts w:cs="Arial"/>
          <w:color w:val="6D6E70"/>
          <w:sz w:val="22"/>
        </w:rPr>
        <w:t xml:space="preserve"> xav tau </w:t>
      </w:r>
      <w:proofErr w:type="spellStart"/>
      <w:r w:rsidRPr="00BD7186">
        <w:rPr>
          <w:rFonts w:cs="Arial"/>
          <w:color w:val="6D6E70"/>
          <w:sz w:val="22"/>
        </w:rPr>
        <w:t>tshwj</w:t>
      </w:r>
      <w:proofErr w:type="spellEnd"/>
      <w:r w:rsidRPr="00BD7186">
        <w:rPr>
          <w:rFonts w:cs="Arial"/>
          <w:color w:val="6D6E70"/>
          <w:sz w:val="22"/>
        </w:rPr>
        <w:t xml:space="preserve"> </w:t>
      </w:r>
      <w:proofErr w:type="spellStart"/>
      <w:r w:rsidRPr="00BD7186">
        <w:rPr>
          <w:rFonts w:cs="Arial"/>
          <w:color w:val="6D6E70"/>
          <w:sz w:val="22"/>
        </w:rPr>
        <w:t>xeeb</w:t>
      </w:r>
      <w:proofErr w:type="spellEnd"/>
      <w:r w:rsidRPr="00BD7186">
        <w:rPr>
          <w:rFonts w:cs="Arial"/>
          <w:color w:val="6D6E70"/>
          <w:sz w:val="22"/>
        </w:rPr>
        <w:t xml:space="preserve">. Qhov no tuaj </w:t>
      </w:r>
      <w:proofErr w:type="spellStart"/>
      <w:r w:rsidRPr="00BD7186">
        <w:rPr>
          <w:rFonts w:cs="Arial"/>
          <w:color w:val="6D6E70"/>
          <w:sz w:val="22"/>
        </w:rPr>
        <w:t>yeem</w:t>
      </w:r>
      <w:proofErr w:type="spellEnd"/>
      <w:r w:rsidRPr="00BD7186">
        <w:rPr>
          <w:rFonts w:cs="Arial"/>
          <w:color w:val="6D6E70"/>
          <w:sz w:val="22"/>
        </w:rPr>
        <w:t xml:space="preserve"> </w:t>
      </w:r>
      <w:proofErr w:type="spellStart"/>
      <w:r w:rsidRPr="00BD7186">
        <w:rPr>
          <w:rFonts w:cs="Arial"/>
          <w:color w:val="6D6E70"/>
          <w:sz w:val="22"/>
        </w:rPr>
        <w:t>suav</w:t>
      </w:r>
      <w:proofErr w:type="spellEnd"/>
      <w:r w:rsidRPr="00BD7186">
        <w:rPr>
          <w:rFonts w:cs="Arial"/>
          <w:color w:val="6D6E70"/>
          <w:sz w:val="22"/>
        </w:rPr>
        <w:t xml:space="preserve"> </w:t>
      </w:r>
      <w:proofErr w:type="spellStart"/>
      <w:r w:rsidRPr="00BD7186">
        <w:rPr>
          <w:rFonts w:cs="Arial"/>
          <w:color w:val="6D6E70"/>
          <w:sz w:val="22"/>
        </w:rPr>
        <w:t>nrog</w:t>
      </w:r>
      <w:proofErr w:type="spellEnd"/>
      <w:r w:rsidRPr="00BD7186">
        <w:rPr>
          <w:rFonts w:cs="Arial"/>
          <w:color w:val="6D6E70"/>
          <w:sz w:val="22"/>
        </w:rPr>
        <w:t xml:space="preserve"> </w:t>
      </w:r>
      <w:proofErr w:type="spellStart"/>
      <w:r w:rsidRPr="00BD7186">
        <w:rPr>
          <w:rFonts w:cs="Arial"/>
          <w:color w:val="6D6E70"/>
          <w:sz w:val="22"/>
        </w:rPr>
        <w:t>cov</w:t>
      </w:r>
      <w:proofErr w:type="spellEnd"/>
      <w:r w:rsidRPr="00BD7186">
        <w:rPr>
          <w:rFonts w:cs="Arial"/>
          <w:color w:val="6D6E70"/>
          <w:sz w:val="22"/>
        </w:rPr>
        <w:t xml:space="preserve"> </w:t>
      </w:r>
      <w:proofErr w:type="spellStart"/>
      <w:r w:rsidRPr="00BD7186">
        <w:rPr>
          <w:rFonts w:cs="Arial"/>
          <w:color w:val="6D6E70"/>
          <w:sz w:val="22"/>
        </w:rPr>
        <w:t>kev</w:t>
      </w:r>
      <w:proofErr w:type="spellEnd"/>
      <w:r w:rsidRPr="00BD7186">
        <w:rPr>
          <w:rFonts w:cs="Arial"/>
          <w:color w:val="6D6E70"/>
          <w:sz w:val="22"/>
        </w:rPr>
        <w:t xml:space="preserve"> </w:t>
      </w:r>
      <w:proofErr w:type="spellStart"/>
      <w:r w:rsidRPr="00BD7186">
        <w:rPr>
          <w:rFonts w:cs="Arial"/>
          <w:color w:val="6D6E70"/>
          <w:sz w:val="22"/>
        </w:rPr>
        <w:t>xaiv</w:t>
      </w:r>
      <w:proofErr w:type="spellEnd"/>
      <w:r w:rsidRPr="00BD7186">
        <w:rPr>
          <w:rFonts w:cs="Arial"/>
          <w:color w:val="6D6E70"/>
          <w:sz w:val="22"/>
        </w:rPr>
        <w:t xml:space="preserve"> </w:t>
      </w:r>
      <w:proofErr w:type="spellStart"/>
      <w:r w:rsidRPr="00BD7186">
        <w:rPr>
          <w:rFonts w:cs="Arial"/>
          <w:color w:val="6D6E70"/>
          <w:sz w:val="22"/>
        </w:rPr>
        <w:t>xws</w:t>
      </w:r>
      <w:proofErr w:type="spellEnd"/>
      <w:r w:rsidRPr="00BD7186">
        <w:rPr>
          <w:rFonts w:cs="Arial"/>
          <w:color w:val="6D6E70"/>
          <w:sz w:val="22"/>
        </w:rPr>
        <w:t xml:space="preserve"> li </w:t>
      </w:r>
      <w:proofErr w:type="spellStart"/>
      <w:r w:rsidRPr="00BD7186">
        <w:rPr>
          <w:rFonts w:cs="Arial"/>
          <w:color w:val="6D6E70"/>
          <w:sz w:val="22"/>
        </w:rPr>
        <w:t>cov</w:t>
      </w:r>
      <w:proofErr w:type="spellEnd"/>
      <w:r w:rsidRPr="00BD7186">
        <w:rPr>
          <w:rFonts w:cs="Arial"/>
          <w:color w:val="6D6E70"/>
          <w:sz w:val="22"/>
        </w:rPr>
        <w:t xml:space="preserve"> </w:t>
      </w:r>
      <w:proofErr w:type="spellStart"/>
      <w:r w:rsidRPr="00BD7186">
        <w:rPr>
          <w:rFonts w:cs="Arial"/>
          <w:color w:val="6D6E70"/>
          <w:sz w:val="22"/>
        </w:rPr>
        <w:t>tsev</w:t>
      </w:r>
      <w:proofErr w:type="spellEnd"/>
      <w:r w:rsidRPr="00BD7186">
        <w:rPr>
          <w:rFonts w:cs="Arial"/>
          <w:color w:val="6D6E70"/>
          <w:sz w:val="22"/>
        </w:rPr>
        <w:t xml:space="preserve"> nyob me; </w:t>
      </w:r>
      <w:proofErr w:type="spellStart"/>
      <w:r w:rsidR="00CA28C5" w:rsidRPr="00BD7186">
        <w:rPr>
          <w:rFonts w:cs="Arial"/>
          <w:color w:val="6D6E70"/>
          <w:sz w:val="22"/>
        </w:rPr>
        <w:t>cov</w:t>
      </w:r>
      <w:proofErr w:type="spellEnd"/>
      <w:r w:rsidR="00CA28C5" w:rsidRPr="00BD7186">
        <w:rPr>
          <w:rFonts w:cs="Arial"/>
          <w:color w:val="6D6E70"/>
          <w:sz w:val="22"/>
        </w:rPr>
        <w:t xml:space="preserve"> </w:t>
      </w:r>
      <w:proofErr w:type="spellStart"/>
      <w:r w:rsidR="00CA28C5" w:rsidRPr="00BD7186">
        <w:rPr>
          <w:rFonts w:cs="Arial"/>
          <w:color w:val="6D6E70"/>
          <w:sz w:val="22"/>
        </w:rPr>
        <w:t>tsev</w:t>
      </w:r>
      <w:proofErr w:type="spellEnd"/>
      <w:r w:rsidR="00CA28C5" w:rsidRPr="00BD7186">
        <w:rPr>
          <w:rFonts w:cs="Arial"/>
          <w:color w:val="6D6E70"/>
          <w:sz w:val="22"/>
        </w:rPr>
        <w:t xml:space="preserve"> </w:t>
      </w:r>
      <w:proofErr w:type="spellStart"/>
      <w:r w:rsidR="00CA28C5" w:rsidRPr="00BD7186">
        <w:rPr>
          <w:rFonts w:cs="Arial"/>
          <w:color w:val="6D6E70"/>
          <w:sz w:val="22"/>
        </w:rPr>
        <w:t>loj</w:t>
      </w:r>
      <w:proofErr w:type="spellEnd"/>
      <w:r w:rsidRPr="00BD7186">
        <w:rPr>
          <w:rFonts w:cs="Arial"/>
          <w:color w:val="6D6E70"/>
          <w:sz w:val="22"/>
        </w:rPr>
        <w:t xml:space="preserve"> '</w:t>
      </w:r>
      <w:proofErr w:type="spellStart"/>
      <w:r w:rsidRPr="00BD7186">
        <w:rPr>
          <w:rFonts w:cs="Arial"/>
          <w:color w:val="6D6E70"/>
          <w:sz w:val="22"/>
        </w:rPr>
        <w:t>tsis</w:t>
      </w:r>
      <w:proofErr w:type="spellEnd"/>
      <w:r w:rsidRPr="00BD7186">
        <w:rPr>
          <w:rFonts w:cs="Arial"/>
          <w:color w:val="6D6E70"/>
          <w:sz w:val="22"/>
        </w:rPr>
        <w:t xml:space="preserve"> nyob </w:t>
      </w:r>
      <w:proofErr w:type="spellStart"/>
      <w:r w:rsidRPr="00BD7186">
        <w:rPr>
          <w:rFonts w:cs="Arial"/>
          <w:color w:val="6D6E70"/>
          <w:sz w:val="22"/>
        </w:rPr>
        <w:t>nruab</w:t>
      </w:r>
      <w:proofErr w:type="spellEnd"/>
      <w:r w:rsidRPr="00BD7186">
        <w:rPr>
          <w:rFonts w:cs="Arial"/>
          <w:color w:val="6D6E70"/>
          <w:sz w:val="22"/>
        </w:rPr>
        <w:t xml:space="preserve"> </w:t>
      </w:r>
      <w:proofErr w:type="spellStart"/>
      <w:r w:rsidRPr="00BD7186">
        <w:rPr>
          <w:rFonts w:cs="Arial"/>
          <w:color w:val="6D6E70"/>
          <w:sz w:val="22"/>
        </w:rPr>
        <w:t>nrab</w:t>
      </w:r>
      <w:proofErr w:type="spellEnd"/>
      <w:r w:rsidRPr="00BD7186">
        <w:rPr>
          <w:rFonts w:cs="Arial"/>
          <w:color w:val="6D6E70"/>
          <w:sz w:val="22"/>
        </w:rPr>
        <w:t xml:space="preserve">', </w:t>
      </w:r>
      <w:proofErr w:type="spellStart"/>
      <w:r w:rsidRPr="00BD7186">
        <w:rPr>
          <w:rFonts w:cs="Arial"/>
          <w:color w:val="6D6E70"/>
          <w:sz w:val="22"/>
        </w:rPr>
        <w:t>nrog</w:t>
      </w:r>
      <w:proofErr w:type="spellEnd"/>
      <w:r w:rsidRPr="00BD7186">
        <w:rPr>
          <w:rFonts w:cs="Arial"/>
          <w:color w:val="6D6E70"/>
          <w:sz w:val="22"/>
        </w:rPr>
        <w:t xml:space="preserve"> </w:t>
      </w:r>
      <w:proofErr w:type="spellStart"/>
      <w:r w:rsidRPr="00BD7186">
        <w:rPr>
          <w:rFonts w:cs="Arial"/>
          <w:color w:val="6D6E70"/>
          <w:sz w:val="22"/>
        </w:rPr>
        <w:t>rau</w:t>
      </w:r>
      <w:proofErr w:type="spellEnd"/>
      <w:r w:rsidRPr="00BD7186">
        <w:rPr>
          <w:rFonts w:cs="Arial"/>
          <w:color w:val="6D6E70"/>
          <w:sz w:val="22"/>
        </w:rPr>
        <w:t xml:space="preserve"> duplexes, triplexes, quadraplexes, thiab </w:t>
      </w:r>
      <w:proofErr w:type="spellStart"/>
      <w:r w:rsidRPr="00BD7186">
        <w:rPr>
          <w:rFonts w:cs="Arial"/>
          <w:color w:val="6D6E70"/>
          <w:sz w:val="22"/>
        </w:rPr>
        <w:t>lwm</w:t>
      </w:r>
      <w:proofErr w:type="spellEnd"/>
      <w:r w:rsidRPr="00BD7186">
        <w:rPr>
          <w:rFonts w:cs="Arial"/>
          <w:color w:val="6D6E70"/>
          <w:sz w:val="22"/>
        </w:rPr>
        <w:t xml:space="preserve"> yam</w:t>
      </w:r>
      <w:r w:rsidR="00CA28C5" w:rsidRPr="00BD7186">
        <w:rPr>
          <w:rFonts w:cs="Arial"/>
          <w:color w:val="6D6E70"/>
          <w:sz w:val="22"/>
        </w:rPr>
        <w:t xml:space="preserve"> ntawm </w:t>
      </w:r>
      <w:proofErr w:type="spellStart"/>
      <w:r w:rsidR="00CA28C5" w:rsidRPr="00BD7186">
        <w:rPr>
          <w:rFonts w:cs="Arial"/>
          <w:color w:val="6D6E70"/>
          <w:sz w:val="22"/>
        </w:rPr>
        <w:t>chov</w:t>
      </w:r>
      <w:proofErr w:type="spellEnd"/>
      <w:r w:rsidR="00CA28C5" w:rsidRPr="00BD7186">
        <w:rPr>
          <w:rFonts w:cs="Arial"/>
          <w:color w:val="6D6E70"/>
          <w:sz w:val="22"/>
        </w:rPr>
        <w:t xml:space="preserve"> chav </w:t>
      </w:r>
      <w:proofErr w:type="spellStart"/>
      <w:r w:rsidR="00CA28C5" w:rsidRPr="00BD7186">
        <w:rPr>
          <w:rFonts w:cs="Arial"/>
          <w:color w:val="6D6E70"/>
          <w:sz w:val="22"/>
        </w:rPr>
        <w:t>hauv</w:t>
      </w:r>
      <w:proofErr w:type="spellEnd"/>
      <w:r w:rsidR="00CA28C5" w:rsidRPr="00BD7186">
        <w:rPr>
          <w:rFonts w:cs="Arial"/>
          <w:color w:val="6D6E70"/>
          <w:sz w:val="22"/>
        </w:rPr>
        <w:t xml:space="preserve"> </w:t>
      </w:r>
      <w:proofErr w:type="spellStart"/>
      <w:r w:rsidR="00CA28C5" w:rsidRPr="00BD7186">
        <w:rPr>
          <w:rFonts w:cs="Arial"/>
          <w:color w:val="6D6E70"/>
          <w:sz w:val="22"/>
        </w:rPr>
        <w:t>vaj</w:t>
      </w:r>
      <w:proofErr w:type="spellEnd"/>
      <w:r w:rsidR="00CA28C5" w:rsidRPr="00BD7186">
        <w:rPr>
          <w:rFonts w:cs="Arial"/>
          <w:color w:val="6D6E70"/>
          <w:sz w:val="22"/>
        </w:rPr>
        <w:t xml:space="preserve"> </w:t>
      </w:r>
      <w:proofErr w:type="spellStart"/>
      <w:r w:rsidR="00CA28C5" w:rsidRPr="00BD7186">
        <w:rPr>
          <w:rFonts w:cs="Arial"/>
          <w:color w:val="6D6E70"/>
          <w:sz w:val="22"/>
        </w:rPr>
        <w:t>tsev</w:t>
      </w:r>
      <w:proofErr w:type="spellEnd"/>
      <w:r w:rsidR="00CA28C5" w:rsidRPr="00BD7186">
        <w:rPr>
          <w:rFonts w:cs="Arial"/>
          <w:color w:val="6D6E70"/>
          <w:sz w:val="22"/>
        </w:rPr>
        <w:t xml:space="preserve"> </w:t>
      </w:r>
      <w:proofErr w:type="spellStart"/>
      <w:r w:rsidR="00CA28C5" w:rsidRPr="00BD7186">
        <w:rPr>
          <w:rFonts w:cs="Arial"/>
          <w:color w:val="6D6E70"/>
          <w:sz w:val="22"/>
        </w:rPr>
        <w:t>loj</w:t>
      </w:r>
      <w:proofErr w:type="spellEnd"/>
      <w:r w:rsidRPr="00BD7186">
        <w:rPr>
          <w:rFonts w:cs="Arial"/>
          <w:color w:val="6D6E70"/>
          <w:sz w:val="22"/>
        </w:rPr>
        <w:t xml:space="preserve">; </w:t>
      </w:r>
      <w:proofErr w:type="spellStart"/>
      <w:r w:rsidR="00CA28C5" w:rsidRPr="00BD7186">
        <w:rPr>
          <w:rFonts w:cs="Arial"/>
          <w:color w:val="6D6E70"/>
          <w:sz w:val="22"/>
        </w:rPr>
        <w:t>cov</w:t>
      </w:r>
      <w:proofErr w:type="spellEnd"/>
      <w:r w:rsidR="00CA28C5" w:rsidRPr="00BD7186">
        <w:rPr>
          <w:rFonts w:cs="Arial"/>
          <w:color w:val="6D6E70"/>
          <w:sz w:val="22"/>
        </w:rPr>
        <w:t xml:space="preserve"> </w:t>
      </w:r>
      <w:proofErr w:type="spellStart"/>
      <w:r w:rsidR="00CA28C5" w:rsidRPr="00BD7186">
        <w:rPr>
          <w:rFonts w:cs="Arial"/>
          <w:color w:val="6D6E70"/>
          <w:sz w:val="22"/>
        </w:rPr>
        <w:t>khoom</w:t>
      </w:r>
      <w:proofErr w:type="spellEnd"/>
      <w:r w:rsidR="00CA28C5" w:rsidRPr="00BD7186">
        <w:rPr>
          <w:rFonts w:cs="Arial"/>
          <w:color w:val="6D6E70"/>
          <w:sz w:val="22"/>
        </w:rPr>
        <w:t xml:space="preserve"> </w:t>
      </w:r>
      <w:proofErr w:type="spellStart"/>
      <w:r w:rsidR="00CA28C5" w:rsidRPr="00BD7186">
        <w:rPr>
          <w:rFonts w:cs="Arial"/>
          <w:color w:val="6D6E70"/>
          <w:sz w:val="22"/>
        </w:rPr>
        <w:t>kho</w:t>
      </w:r>
      <w:proofErr w:type="spellEnd"/>
      <w:r w:rsidR="00CA28C5" w:rsidRPr="00BD7186">
        <w:rPr>
          <w:rFonts w:cs="Arial"/>
          <w:color w:val="6D6E70"/>
          <w:sz w:val="22"/>
        </w:rPr>
        <w:t xml:space="preserve"> </w:t>
      </w:r>
      <w:proofErr w:type="spellStart"/>
      <w:r w:rsidR="00CA28C5" w:rsidRPr="00BD7186">
        <w:rPr>
          <w:rFonts w:cs="Arial"/>
          <w:color w:val="6D6E70"/>
          <w:sz w:val="22"/>
        </w:rPr>
        <w:t>vaj</w:t>
      </w:r>
      <w:proofErr w:type="spellEnd"/>
      <w:r w:rsidRPr="00BD7186">
        <w:rPr>
          <w:rFonts w:cs="Arial"/>
          <w:color w:val="6D6E70"/>
          <w:sz w:val="22"/>
        </w:rPr>
        <w:t xml:space="preserve"> </w:t>
      </w:r>
      <w:proofErr w:type="spellStart"/>
      <w:r w:rsidRPr="00BD7186">
        <w:rPr>
          <w:rFonts w:cs="Arial"/>
          <w:color w:val="6D6E70"/>
          <w:sz w:val="22"/>
        </w:rPr>
        <w:t>tsev</w:t>
      </w:r>
      <w:proofErr w:type="spellEnd"/>
      <w:r w:rsidRPr="00BD7186">
        <w:rPr>
          <w:rFonts w:cs="Arial"/>
          <w:color w:val="6D6E70"/>
          <w:sz w:val="22"/>
        </w:rPr>
        <w:t xml:space="preserve">; </w:t>
      </w:r>
      <w:r w:rsidR="00CA28C5" w:rsidRPr="00BD7186">
        <w:rPr>
          <w:rFonts w:cs="Arial"/>
          <w:color w:val="6D6E70"/>
          <w:sz w:val="22"/>
        </w:rPr>
        <w:t xml:space="preserve">muaj </w:t>
      </w:r>
      <w:proofErr w:type="spellStart"/>
      <w:r w:rsidR="00CA28C5" w:rsidRPr="00BD7186">
        <w:rPr>
          <w:rFonts w:cs="Arial"/>
          <w:color w:val="6D6E70"/>
          <w:sz w:val="22"/>
        </w:rPr>
        <w:t>cov</w:t>
      </w:r>
      <w:proofErr w:type="spellEnd"/>
      <w:r w:rsidRPr="00BD7186">
        <w:rPr>
          <w:rFonts w:cs="Arial"/>
          <w:color w:val="6D6E70"/>
          <w:sz w:val="22"/>
        </w:rPr>
        <w:t xml:space="preserve"> </w:t>
      </w:r>
      <w:proofErr w:type="spellStart"/>
      <w:r w:rsidRPr="00BD7186">
        <w:rPr>
          <w:rFonts w:cs="Arial"/>
          <w:color w:val="6D6E70"/>
          <w:sz w:val="22"/>
        </w:rPr>
        <w:t>kev</w:t>
      </w:r>
      <w:proofErr w:type="spellEnd"/>
      <w:r w:rsidRPr="00BD7186">
        <w:rPr>
          <w:rFonts w:cs="Arial"/>
          <w:color w:val="6D6E70"/>
          <w:sz w:val="22"/>
        </w:rPr>
        <w:t xml:space="preserve"> </w:t>
      </w:r>
      <w:proofErr w:type="spellStart"/>
      <w:r w:rsidRPr="00BD7186">
        <w:rPr>
          <w:rFonts w:cs="Arial"/>
          <w:color w:val="6D6E70"/>
          <w:sz w:val="22"/>
        </w:rPr>
        <w:t>pab</w:t>
      </w:r>
      <w:proofErr w:type="spellEnd"/>
      <w:r w:rsidR="00CA28C5" w:rsidRPr="00BD7186">
        <w:rPr>
          <w:rFonts w:cs="Arial"/>
          <w:color w:val="6D6E70"/>
          <w:sz w:val="22"/>
        </w:rPr>
        <w:t xml:space="preserve"> </w:t>
      </w:r>
      <w:proofErr w:type="spellStart"/>
      <w:r w:rsidRPr="00BD7186">
        <w:rPr>
          <w:rFonts w:cs="Arial"/>
          <w:color w:val="6D6E70"/>
          <w:sz w:val="22"/>
        </w:rPr>
        <w:t>cuam</w:t>
      </w:r>
      <w:proofErr w:type="spellEnd"/>
      <w:r w:rsidRPr="00BD7186">
        <w:rPr>
          <w:rFonts w:cs="Arial"/>
          <w:color w:val="6D6E70"/>
          <w:sz w:val="22"/>
        </w:rPr>
        <w:t xml:space="preserve">; thiab </w:t>
      </w:r>
      <w:proofErr w:type="spellStart"/>
      <w:r w:rsidRPr="00BD7186">
        <w:rPr>
          <w:rFonts w:cs="Arial"/>
          <w:color w:val="6D6E70"/>
          <w:sz w:val="22"/>
        </w:rPr>
        <w:t>lwm</w:t>
      </w:r>
      <w:proofErr w:type="spellEnd"/>
      <w:r w:rsidRPr="00BD7186">
        <w:rPr>
          <w:rFonts w:cs="Arial"/>
          <w:color w:val="6D6E70"/>
          <w:sz w:val="22"/>
        </w:rPr>
        <w:t xml:space="preserve"> yam </w:t>
      </w:r>
      <w:proofErr w:type="spellStart"/>
      <w:r w:rsidRPr="00BD7186">
        <w:rPr>
          <w:rFonts w:cs="Arial"/>
          <w:color w:val="6D6E70"/>
          <w:sz w:val="22"/>
        </w:rPr>
        <w:t>vaj</w:t>
      </w:r>
      <w:proofErr w:type="spellEnd"/>
      <w:r w:rsidRPr="00BD7186">
        <w:rPr>
          <w:rFonts w:cs="Arial"/>
          <w:color w:val="6D6E70"/>
          <w:sz w:val="22"/>
        </w:rPr>
        <w:t xml:space="preserve"> </w:t>
      </w:r>
      <w:proofErr w:type="spellStart"/>
      <w:r w:rsidRPr="00BD7186">
        <w:rPr>
          <w:rFonts w:cs="Arial"/>
          <w:color w:val="6D6E70"/>
          <w:sz w:val="22"/>
        </w:rPr>
        <w:t>tse</w:t>
      </w:r>
      <w:r w:rsidR="00CA28C5" w:rsidRPr="00BD7186">
        <w:rPr>
          <w:rFonts w:cs="Arial"/>
          <w:color w:val="6D6E70"/>
          <w:sz w:val="22"/>
        </w:rPr>
        <w:t>v</w:t>
      </w:r>
      <w:proofErr w:type="spellEnd"/>
      <w:r w:rsidRPr="00BD7186">
        <w:rPr>
          <w:rFonts w:cs="Arial"/>
          <w:color w:val="6D6E70"/>
          <w:sz w:val="22"/>
        </w:rPr>
        <w:t xml:space="preserve"> </w:t>
      </w:r>
      <w:proofErr w:type="spellStart"/>
      <w:r w:rsidRPr="00BD7186">
        <w:rPr>
          <w:rFonts w:cs="Arial"/>
          <w:color w:val="6D6E70"/>
          <w:sz w:val="22"/>
        </w:rPr>
        <w:t>uas</w:t>
      </w:r>
      <w:proofErr w:type="spellEnd"/>
      <w:r w:rsidRPr="00BD7186">
        <w:rPr>
          <w:rFonts w:cs="Arial"/>
          <w:color w:val="6D6E70"/>
          <w:sz w:val="22"/>
        </w:rPr>
        <w:t xml:space="preserve"> </w:t>
      </w:r>
      <w:proofErr w:type="spellStart"/>
      <w:r w:rsidRPr="00BD7186">
        <w:rPr>
          <w:rFonts w:cs="Arial"/>
          <w:color w:val="6D6E70"/>
          <w:sz w:val="22"/>
        </w:rPr>
        <w:t>txhawb</w:t>
      </w:r>
      <w:proofErr w:type="spellEnd"/>
      <w:r w:rsidRPr="00BD7186">
        <w:rPr>
          <w:rFonts w:cs="Arial"/>
          <w:color w:val="6D6E70"/>
          <w:sz w:val="22"/>
        </w:rPr>
        <w:t xml:space="preserve"> </w:t>
      </w:r>
      <w:proofErr w:type="spellStart"/>
      <w:r w:rsidRPr="00BD7186">
        <w:rPr>
          <w:rFonts w:cs="Arial"/>
          <w:color w:val="6D6E70"/>
          <w:sz w:val="22"/>
        </w:rPr>
        <w:t>nqa</w:t>
      </w:r>
      <w:proofErr w:type="spellEnd"/>
      <w:r w:rsidRPr="00BD7186">
        <w:rPr>
          <w:rFonts w:cs="Arial"/>
          <w:color w:val="6D6E70"/>
          <w:sz w:val="22"/>
        </w:rPr>
        <w:t xml:space="preserve"> </w:t>
      </w:r>
      <w:proofErr w:type="spellStart"/>
      <w:r w:rsidRPr="00BD7186">
        <w:rPr>
          <w:rFonts w:cs="Arial"/>
          <w:color w:val="6D6E70"/>
          <w:sz w:val="22"/>
        </w:rPr>
        <w:t>nce</w:t>
      </w:r>
      <w:proofErr w:type="spellEnd"/>
      <w:r w:rsidRPr="00BD7186">
        <w:rPr>
          <w:rFonts w:cs="Arial"/>
          <w:color w:val="6D6E70"/>
          <w:sz w:val="22"/>
        </w:rPr>
        <w:t xml:space="preserve"> </w:t>
      </w:r>
      <w:proofErr w:type="spellStart"/>
      <w:r w:rsidRPr="00BD7186">
        <w:rPr>
          <w:rFonts w:cs="Arial"/>
          <w:color w:val="6D6E70"/>
          <w:sz w:val="22"/>
        </w:rPr>
        <w:t>qib</w:t>
      </w:r>
      <w:proofErr w:type="spellEnd"/>
      <w:r w:rsidRPr="00BD7186">
        <w:rPr>
          <w:rFonts w:cs="Arial"/>
          <w:color w:val="6D6E70"/>
          <w:sz w:val="22"/>
        </w:rPr>
        <w:t xml:space="preserve"> ntawm </w:t>
      </w:r>
      <w:proofErr w:type="spellStart"/>
      <w:r w:rsidRPr="00BD7186">
        <w:rPr>
          <w:rFonts w:cs="Arial"/>
          <w:color w:val="6D6E70"/>
          <w:sz w:val="22"/>
        </w:rPr>
        <w:t>kev</w:t>
      </w:r>
      <w:proofErr w:type="spellEnd"/>
      <w:r w:rsidRPr="00BD7186">
        <w:rPr>
          <w:rFonts w:cs="Arial"/>
          <w:color w:val="6D6E70"/>
          <w:sz w:val="22"/>
        </w:rPr>
        <w:t xml:space="preserve"> them </w:t>
      </w:r>
      <w:proofErr w:type="spellStart"/>
      <w:r w:rsidR="00CA28C5" w:rsidRPr="00BD7186">
        <w:rPr>
          <w:rFonts w:cs="Arial"/>
          <w:color w:val="6D6E70"/>
          <w:sz w:val="22"/>
        </w:rPr>
        <w:t>nqi</w:t>
      </w:r>
      <w:proofErr w:type="spellEnd"/>
      <w:r w:rsidR="00CA28C5" w:rsidRPr="00BD7186">
        <w:rPr>
          <w:rFonts w:cs="Arial"/>
          <w:color w:val="6D6E70"/>
          <w:sz w:val="22"/>
        </w:rPr>
        <w:t xml:space="preserve"> </w:t>
      </w:r>
      <w:proofErr w:type="spellStart"/>
      <w:r w:rsidR="00CA28C5" w:rsidRPr="00BD7186">
        <w:rPr>
          <w:rFonts w:cs="Arial"/>
          <w:color w:val="6D6E70"/>
          <w:sz w:val="22"/>
        </w:rPr>
        <w:t>vaj</w:t>
      </w:r>
      <w:proofErr w:type="spellEnd"/>
      <w:r w:rsidR="00CA28C5" w:rsidRPr="00BD7186">
        <w:rPr>
          <w:rFonts w:cs="Arial"/>
          <w:color w:val="6D6E70"/>
          <w:sz w:val="22"/>
        </w:rPr>
        <w:t xml:space="preserve"> </w:t>
      </w:r>
      <w:proofErr w:type="spellStart"/>
      <w:r w:rsidR="00CA28C5" w:rsidRPr="00BD7186">
        <w:rPr>
          <w:rFonts w:cs="Arial"/>
          <w:color w:val="6D6E70"/>
          <w:sz w:val="22"/>
        </w:rPr>
        <w:t>tsev</w:t>
      </w:r>
      <w:proofErr w:type="spellEnd"/>
      <w:r w:rsidRPr="00BD7186">
        <w:rPr>
          <w:rFonts w:cs="Arial"/>
          <w:color w:val="6D6E70"/>
          <w:sz w:val="22"/>
        </w:rPr>
        <w:t>.</w:t>
      </w:r>
    </w:p>
    <w:p w14:paraId="3977E11E" w14:textId="0B536756" w:rsidR="00115C44" w:rsidRPr="00D66D91" w:rsidRDefault="00115C44" w:rsidP="00115C44">
      <w:pPr>
        <w:keepNext/>
        <w:spacing w:before="120" w:after="120"/>
        <w:jc w:val="both"/>
        <w:rPr>
          <w:rFonts w:cs="Arial"/>
          <w:color w:val="6D6E70"/>
          <w:sz w:val="21"/>
          <w:szCs w:val="21"/>
        </w:rPr>
      </w:pPr>
      <w:r w:rsidRPr="00BD7186">
        <w:rPr>
          <w:rFonts w:cs="Arial"/>
          <w:color w:val="6D6E70"/>
          <w:sz w:val="22"/>
        </w:rPr>
        <w:t xml:space="preserve">Lub </w:t>
      </w:r>
      <w:proofErr w:type="spellStart"/>
      <w:r w:rsidRPr="00BD7186">
        <w:rPr>
          <w:rFonts w:cs="Arial"/>
          <w:color w:val="6D6E70"/>
          <w:sz w:val="22"/>
        </w:rPr>
        <w:t>vaj</w:t>
      </w:r>
      <w:proofErr w:type="spellEnd"/>
      <w:r w:rsidRPr="00BD7186">
        <w:rPr>
          <w:rFonts w:cs="Arial"/>
          <w:color w:val="6D6E70"/>
          <w:sz w:val="22"/>
        </w:rPr>
        <w:t xml:space="preserve"> </w:t>
      </w:r>
      <w:proofErr w:type="spellStart"/>
      <w:r w:rsidRPr="00BD7186">
        <w:rPr>
          <w:rFonts w:cs="Arial"/>
          <w:color w:val="6D6E70"/>
          <w:sz w:val="22"/>
        </w:rPr>
        <w:t>tsev</w:t>
      </w:r>
      <w:proofErr w:type="spellEnd"/>
      <w:r w:rsidRPr="00BD7186">
        <w:rPr>
          <w:rFonts w:cs="Arial"/>
          <w:color w:val="6D6E70"/>
          <w:sz w:val="22"/>
        </w:rPr>
        <w:t xml:space="preserve"> </w:t>
      </w:r>
      <w:proofErr w:type="spellStart"/>
      <w:r w:rsidRPr="00BD7186">
        <w:rPr>
          <w:rFonts w:cs="Arial"/>
          <w:color w:val="6D6E70"/>
          <w:sz w:val="22"/>
        </w:rPr>
        <w:t>yuav</w:t>
      </w:r>
      <w:proofErr w:type="spellEnd"/>
      <w:r w:rsidRPr="00BD7186">
        <w:rPr>
          <w:rFonts w:cs="Arial"/>
          <w:color w:val="6D6E70"/>
          <w:sz w:val="22"/>
        </w:rPr>
        <w:t xml:space="preserve"> </w:t>
      </w:r>
      <w:proofErr w:type="spellStart"/>
      <w:r w:rsidRPr="00BD7186">
        <w:rPr>
          <w:rFonts w:cs="Arial"/>
          <w:color w:val="6D6E70"/>
          <w:sz w:val="22"/>
        </w:rPr>
        <w:t>siv</w:t>
      </w:r>
      <w:proofErr w:type="spellEnd"/>
      <w:r w:rsidRPr="00BD7186">
        <w:rPr>
          <w:rFonts w:cs="Arial"/>
          <w:color w:val="6D6E70"/>
          <w:sz w:val="22"/>
        </w:rPr>
        <w:t xml:space="preserve"> </w:t>
      </w:r>
      <w:proofErr w:type="spellStart"/>
      <w:r w:rsidRPr="00BD7186">
        <w:rPr>
          <w:rFonts w:cs="Arial"/>
          <w:color w:val="6D6E70"/>
          <w:sz w:val="22"/>
        </w:rPr>
        <w:t>tsis</w:t>
      </w:r>
      <w:proofErr w:type="spellEnd"/>
      <w:r w:rsidRPr="00BD7186">
        <w:rPr>
          <w:rFonts w:cs="Arial"/>
          <w:color w:val="6D6E70"/>
          <w:sz w:val="22"/>
        </w:rPr>
        <w:t xml:space="preserve"> tau </w:t>
      </w:r>
      <w:proofErr w:type="spellStart"/>
      <w:r w:rsidRPr="00BD7186">
        <w:rPr>
          <w:rFonts w:cs="Arial"/>
          <w:color w:val="6D6E70"/>
          <w:sz w:val="22"/>
        </w:rPr>
        <w:t>rau</w:t>
      </w:r>
      <w:proofErr w:type="spellEnd"/>
      <w:r w:rsidRPr="00BD7186">
        <w:rPr>
          <w:rFonts w:cs="Arial"/>
          <w:color w:val="6D6E70"/>
          <w:sz w:val="22"/>
        </w:rPr>
        <w:t xml:space="preserve"> </w:t>
      </w:r>
      <w:proofErr w:type="spellStart"/>
      <w:r w:rsidRPr="00BD7186">
        <w:rPr>
          <w:rFonts w:cs="Arial"/>
          <w:color w:val="6D6E70"/>
          <w:sz w:val="22"/>
        </w:rPr>
        <w:t>cov</w:t>
      </w:r>
      <w:proofErr w:type="spellEnd"/>
      <w:r w:rsidRPr="00BD7186">
        <w:rPr>
          <w:rFonts w:cs="Arial"/>
          <w:color w:val="6D6E70"/>
          <w:sz w:val="22"/>
        </w:rPr>
        <w:t xml:space="preserve"> </w:t>
      </w:r>
      <w:proofErr w:type="spellStart"/>
      <w:r w:rsidRPr="00BD7186">
        <w:rPr>
          <w:rFonts w:cs="Arial"/>
          <w:color w:val="6D6E70"/>
          <w:sz w:val="22"/>
        </w:rPr>
        <w:t>neeg</w:t>
      </w:r>
      <w:proofErr w:type="spellEnd"/>
      <w:r w:rsidRPr="00BD7186">
        <w:rPr>
          <w:rFonts w:cs="Arial"/>
          <w:color w:val="6D6E70"/>
          <w:sz w:val="22"/>
        </w:rPr>
        <w:t xml:space="preserve"> </w:t>
      </w:r>
      <w:proofErr w:type="spellStart"/>
      <w:r w:rsidRPr="00BD7186">
        <w:rPr>
          <w:rFonts w:cs="Arial"/>
          <w:color w:val="6D6E70"/>
          <w:sz w:val="22"/>
        </w:rPr>
        <w:t>uas</w:t>
      </w:r>
      <w:proofErr w:type="spellEnd"/>
      <w:r w:rsidRPr="00BD7186">
        <w:rPr>
          <w:rFonts w:cs="Arial"/>
          <w:color w:val="6D6E70"/>
          <w:sz w:val="22"/>
        </w:rPr>
        <w:t xml:space="preserve"> muaj </w:t>
      </w:r>
      <w:proofErr w:type="spellStart"/>
      <w:r w:rsidRPr="00BD7186">
        <w:rPr>
          <w:rFonts w:cs="Arial"/>
          <w:color w:val="6D6E70"/>
          <w:sz w:val="22"/>
        </w:rPr>
        <w:t>kev</w:t>
      </w:r>
      <w:proofErr w:type="spellEnd"/>
      <w:r w:rsidRPr="00BD7186">
        <w:rPr>
          <w:rFonts w:cs="Arial"/>
          <w:color w:val="6D6E70"/>
          <w:sz w:val="22"/>
        </w:rPr>
        <w:t xml:space="preserve"> xav tau </w:t>
      </w:r>
      <w:proofErr w:type="spellStart"/>
      <w:r w:rsidRPr="00BD7186">
        <w:rPr>
          <w:rFonts w:cs="Arial"/>
          <w:color w:val="6D6E70"/>
          <w:sz w:val="22"/>
        </w:rPr>
        <w:t>tshwj</w:t>
      </w:r>
      <w:proofErr w:type="spellEnd"/>
      <w:r w:rsidRPr="00BD7186">
        <w:rPr>
          <w:rFonts w:cs="Arial"/>
          <w:color w:val="6D6E70"/>
          <w:sz w:val="22"/>
        </w:rPr>
        <w:t xml:space="preserve"> </w:t>
      </w:r>
      <w:proofErr w:type="spellStart"/>
      <w:r w:rsidRPr="00BD7186">
        <w:rPr>
          <w:rFonts w:cs="Arial"/>
          <w:color w:val="6D6E70"/>
          <w:sz w:val="22"/>
        </w:rPr>
        <w:t>xeeb</w:t>
      </w:r>
      <w:proofErr w:type="spellEnd"/>
      <w:r w:rsidRPr="00BD7186">
        <w:rPr>
          <w:rFonts w:cs="Arial"/>
          <w:color w:val="6D6E70"/>
          <w:sz w:val="22"/>
        </w:rPr>
        <w:t xml:space="preserve"> </w:t>
      </w:r>
      <w:proofErr w:type="spellStart"/>
      <w:r w:rsidRPr="00BD7186">
        <w:rPr>
          <w:rFonts w:cs="Arial"/>
          <w:color w:val="6D6E70"/>
          <w:sz w:val="22"/>
        </w:rPr>
        <w:t>rau</w:t>
      </w:r>
      <w:proofErr w:type="spellEnd"/>
      <w:r w:rsidRPr="00BD7186">
        <w:rPr>
          <w:rFonts w:cs="Arial"/>
          <w:color w:val="6D6E70"/>
          <w:sz w:val="22"/>
        </w:rPr>
        <w:t xml:space="preserve"> </w:t>
      </w:r>
      <w:proofErr w:type="spellStart"/>
      <w:r w:rsidRPr="00BD7186">
        <w:rPr>
          <w:rFonts w:cs="Arial"/>
          <w:color w:val="6D6E70"/>
          <w:sz w:val="22"/>
        </w:rPr>
        <w:t>ntau</w:t>
      </w:r>
      <w:proofErr w:type="spellEnd"/>
      <w:r w:rsidRPr="00BD7186">
        <w:rPr>
          <w:rFonts w:cs="Arial"/>
          <w:color w:val="6D6E70"/>
          <w:sz w:val="22"/>
        </w:rPr>
        <w:t xml:space="preserve"> yam </w:t>
      </w:r>
      <w:proofErr w:type="spellStart"/>
      <w:r w:rsidR="00BD7186" w:rsidRPr="00BD7186">
        <w:rPr>
          <w:rFonts w:cs="Arial"/>
          <w:color w:val="6D6E70"/>
          <w:sz w:val="22"/>
        </w:rPr>
        <w:t>pov</w:t>
      </w:r>
      <w:proofErr w:type="spellEnd"/>
      <w:r w:rsidRPr="00BD7186">
        <w:rPr>
          <w:rFonts w:cs="Arial"/>
          <w:color w:val="6D6E70"/>
          <w:sz w:val="22"/>
        </w:rPr>
        <w:t xml:space="preserve"> </w:t>
      </w:r>
      <w:proofErr w:type="spellStart"/>
      <w:r w:rsidRPr="00BD7186">
        <w:rPr>
          <w:rFonts w:cs="Arial"/>
          <w:color w:val="6D6E70"/>
          <w:sz w:val="22"/>
        </w:rPr>
        <w:t>thawj</w:t>
      </w:r>
      <w:proofErr w:type="spellEnd"/>
      <w:r w:rsidRPr="00BD7186">
        <w:rPr>
          <w:rFonts w:cs="Arial"/>
          <w:color w:val="6D6E70"/>
          <w:sz w:val="22"/>
        </w:rPr>
        <w:t xml:space="preserve">. </w:t>
      </w:r>
      <w:proofErr w:type="spellStart"/>
      <w:r w:rsidRPr="00BD7186">
        <w:rPr>
          <w:rFonts w:cs="Arial"/>
          <w:color w:val="6D6E70"/>
          <w:sz w:val="22"/>
        </w:rPr>
        <w:t>Cov</w:t>
      </w:r>
      <w:proofErr w:type="spellEnd"/>
      <w:r w:rsidRPr="00BD7186">
        <w:rPr>
          <w:rFonts w:cs="Arial"/>
          <w:color w:val="6D6E70"/>
          <w:sz w:val="22"/>
        </w:rPr>
        <w:t xml:space="preserve"> </w:t>
      </w:r>
      <w:proofErr w:type="spellStart"/>
      <w:r w:rsidRPr="00BD7186">
        <w:rPr>
          <w:rFonts w:cs="Arial"/>
          <w:color w:val="6D6E70"/>
          <w:sz w:val="22"/>
        </w:rPr>
        <w:t>neeg</w:t>
      </w:r>
      <w:proofErr w:type="spellEnd"/>
      <w:r w:rsidRPr="00BD7186">
        <w:rPr>
          <w:rFonts w:cs="Arial"/>
          <w:color w:val="6D6E70"/>
          <w:sz w:val="22"/>
        </w:rPr>
        <w:t xml:space="preserve"> </w:t>
      </w:r>
      <w:proofErr w:type="spellStart"/>
      <w:r w:rsidRPr="00BD7186">
        <w:rPr>
          <w:rFonts w:cs="Arial"/>
          <w:color w:val="6D6E70"/>
          <w:sz w:val="22"/>
        </w:rPr>
        <w:t>xiam</w:t>
      </w:r>
      <w:proofErr w:type="spellEnd"/>
      <w:r w:rsidRPr="00BD7186">
        <w:rPr>
          <w:rFonts w:cs="Arial"/>
          <w:color w:val="6D6E70"/>
          <w:sz w:val="22"/>
        </w:rPr>
        <w:t xml:space="preserve"> </w:t>
      </w:r>
      <w:proofErr w:type="spellStart"/>
      <w:r w:rsidRPr="00BD7186">
        <w:rPr>
          <w:rFonts w:cs="Arial"/>
          <w:color w:val="6D6E70"/>
          <w:sz w:val="22"/>
        </w:rPr>
        <w:t>oob</w:t>
      </w:r>
      <w:proofErr w:type="spellEnd"/>
      <w:r w:rsidRPr="00BD7186">
        <w:rPr>
          <w:rFonts w:cs="Arial"/>
          <w:color w:val="6D6E70"/>
          <w:sz w:val="22"/>
        </w:rPr>
        <w:t xml:space="preserve"> </w:t>
      </w:r>
      <w:proofErr w:type="spellStart"/>
      <w:r w:rsidRPr="00BD7186">
        <w:rPr>
          <w:rFonts w:cs="Arial"/>
          <w:color w:val="6D6E70"/>
          <w:sz w:val="22"/>
        </w:rPr>
        <w:t>khab</w:t>
      </w:r>
      <w:proofErr w:type="spellEnd"/>
      <w:r w:rsidRPr="00BD7186">
        <w:rPr>
          <w:rFonts w:cs="Arial"/>
          <w:color w:val="6D6E70"/>
          <w:sz w:val="22"/>
        </w:rPr>
        <w:t xml:space="preserve"> tuaj </w:t>
      </w:r>
      <w:proofErr w:type="spellStart"/>
      <w:r w:rsidRPr="00BD7186">
        <w:rPr>
          <w:rFonts w:cs="Arial"/>
          <w:color w:val="6D6E70"/>
          <w:sz w:val="22"/>
        </w:rPr>
        <w:t>yeem</w:t>
      </w:r>
      <w:proofErr w:type="spellEnd"/>
      <w:r w:rsidRPr="00BD7186">
        <w:rPr>
          <w:rFonts w:cs="Arial"/>
          <w:color w:val="6D6E70"/>
          <w:sz w:val="22"/>
        </w:rPr>
        <w:t xml:space="preserve"> pom </w:t>
      </w:r>
      <w:proofErr w:type="spellStart"/>
      <w:r w:rsidRPr="00BD7186">
        <w:rPr>
          <w:rFonts w:cs="Arial"/>
          <w:color w:val="6D6E70"/>
          <w:sz w:val="22"/>
        </w:rPr>
        <w:t>tias</w:t>
      </w:r>
      <w:proofErr w:type="spellEnd"/>
      <w:r w:rsidRPr="00BD7186">
        <w:rPr>
          <w:rFonts w:cs="Arial"/>
          <w:color w:val="6D6E70"/>
          <w:sz w:val="22"/>
        </w:rPr>
        <w:t xml:space="preserve"> </w:t>
      </w:r>
      <w:proofErr w:type="spellStart"/>
      <w:r w:rsidRPr="00BD7186">
        <w:rPr>
          <w:rFonts w:cs="Arial"/>
          <w:color w:val="6D6E70"/>
          <w:sz w:val="22"/>
        </w:rPr>
        <w:t>lawv</w:t>
      </w:r>
      <w:proofErr w:type="spellEnd"/>
      <w:r w:rsidRPr="00BD7186">
        <w:rPr>
          <w:rFonts w:cs="Arial"/>
          <w:color w:val="6D6E70"/>
          <w:sz w:val="22"/>
        </w:rPr>
        <w:t xml:space="preserve"> </w:t>
      </w:r>
      <w:proofErr w:type="spellStart"/>
      <w:r w:rsidRPr="00BD7186">
        <w:rPr>
          <w:rFonts w:cs="Arial"/>
          <w:color w:val="6D6E70"/>
          <w:sz w:val="22"/>
        </w:rPr>
        <w:t>cov</w:t>
      </w:r>
      <w:proofErr w:type="spellEnd"/>
      <w:r w:rsidRPr="00BD7186">
        <w:rPr>
          <w:rFonts w:cs="Arial"/>
          <w:color w:val="6D6E70"/>
          <w:sz w:val="22"/>
        </w:rPr>
        <w:t xml:space="preserve"> </w:t>
      </w:r>
      <w:proofErr w:type="spellStart"/>
      <w:r w:rsidRPr="00BD7186">
        <w:rPr>
          <w:rFonts w:cs="Arial"/>
          <w:color w:val="6D6E70"/>
          <w:sz w:val="22"/>
        </w:rPr>
        <w:t>kev</w:t>
      </w:r>
      <w:proofErr w:type="spellEnd"/>
      <w:r w:rsidRPr="00BD7186">
        <w:rPr>
          <w:rFonts w:cs="Arial"/>
          <w:color w:val="6D6E70"/>
          <w:sz w:val="22"/>
        </w:rPr>
        <w:t xml:space="preserve"> </w:t>
      </w:r>
      <w:proofErr w:type="spellStart"/>
      <w:r w:rsidRPr="00BD7186">
        <w:rPr>
          <w:rFonts w:cs="Arial"/>
          <w:color w:val="6D6E70"/>
          <w:sz w:val="22"/>
        </w:rPr>
        <w:t>xaiv</w:t>
      </w:r>
      <w:proofErr w:type="spellEnd"/>
      <w:r w:rsidRPr="00BD7186">
        <w:rPr>
          <w:rFonts w:cs="Arial"/>
          <w:color w:val="6D6E70"/>
          <w:sz w:val="22"/>
        </w:rPr>
        <w:t xml:space="preserve"> </w:t>
      </w:r>
      <w:proofErr w:type="spellStart"/>
      <w:r w:rsidRPr="00BD7186">
        <w:rPr>
          <w:rFonts w:cs="Arial"/>
          <w:color w:val="6D6E70"/>
          <w:sz w:val="22"/>
        </w:rPr>
        <w:t>vaj</w:t>
      </w:r>
      <w:proofErr w:type="spellEnd"/>
      <w:r w:rsidRPr="00BD7186">
        <w:rPr>
          <w:rFonts w:cs="Arial"/>
          <w:color w:val="6D6E70"/>
          <w:sz w:val="22"/>
        </w:rPr>
        <w:t xml:space="preserve"> </w:t>
      </w:r>
      <w:proofErr w:type="spellStart"/>
      <w:r w:rsidRPr="00BD7186">
        <w:rPr>
          <w:rFonts w:cs="Arial"/>
          <w:color w:val="6D6E70"/>
          <w:sz w:val="22"/>
        </w:rPr>
        <w:t>tsev</w:t>
      </w:r>
      <w:proofErr w:type="spellEnd"/>
      <w:r w:rsidRPr="00BD7186">
        <w:rPr>
          <w:rFonts w:cs="Arial"/>
          <w:color w:val="6D6E70"/>
          <w:sz w:val="22"/>
        </w:rPr>
        <w:t xml:space="preserve"> </w:t>
      </w:r>
      <w:proofErr w:type="spellStart"/>
      <w:r w:rsidRPr="00BD7186">
        <w:rPr>
          <w:rFonts w:cs="Arial"/>
          <w:color w:val="6D6E70"/>
          <w:sz w:val="22"/>
        </w:rPr>
        <w:t>tsis</w:t>
      </w:r>
      <w:proofErr w:type="spellEnd"/>
      <w:r w:rsidRPr="00BD7186">
        <w:rPr>
          <w:rFonts w:cs="Arial"/>
          <w:color w:val="6D6E70"/>
          <w:sz w:val="22"/>
        </w:rPr>
        <w:t xml:space="preserve"> yog </w:t>
      </w:r>
      <w:proofErr w:type="spellStart"/>
      <w:r w:rsidRPr="00BD7186">
        <w:rPr>
          <w:rFonts w:cs="Arial"/>
          <w:color w:val="6D6E70"/>
          <w:sz w:val="22"/>
        </w:rPr>
        <w:t>raws</w:t>
      </w:r>
      <w:proofErr w:type="spellEnd"/>
      <w:r w:rsidRPr="00BD7186">
        <w:rPr>
          <w:rFonts w:cs="Arial"/>
          <w:color w:val="6D6E70"/>
          <w:sz w:val="22"/>
        </w:rPr>
        <w:t xml:space="preserve"> li ADA </w:t>
      </w:r>
      <w:proofErr w:type="spellStart"/>
      <w:r w:rsidRPr="00BD7186">
        <w:rPr>
          <w:rFonts w:cs="Arial"/>
          <w:color w:val="6D6E70"/>
          <w:sz w:val="22"/>
        </w:rPr>
        <w:t>los</w:t>
      </w:r>
      <w:proofErr w:type="spellEnd"/>
      <w:r w:rsidR="00BD7186" w:rsidRPr="00BD7186">
        <w:rPr>
          <w:rFonts w:cs="Arial"/>
          <w:color w:val="6D6E70"/>
          <w:sz w:val="22"/>
        </w:rPr>
        <w:t xml:space="preserve"> </w:t>
      </w:r>
      <w:r w:rsidRPr="00BD7186">
        <w:rPr>
          <w:rFonts w:cs="Arial"/>
          <w:color w:val="6D6E70"/>
          <w:sz w:val="22"/>
        </w:rPr>
        <w:t xml:space="preserve">sis nyob sab </w:t>
      </w:r>
      <w:proofErr w:type="spellStart"/>
      <w:r w:rsidRPr="00BD7186">
        <w:rPr>
          <w:rFonts w:cs="Arial"/>
          <w:color w:val="6D6E70"/>
          <w:sz w:val="22"/>
        </w:rPr>
        <w:t>nrau</w:t>
      </w:r>
      <w:r w:rsidR="00BD7186" w:rsidRPr="00BD7186">
        <w:rPr>
          <w:rFonts w:cs="Arial"/>
          <w:color w:val="6D6E70"/>
          <w:sz w:val="22"/>
        </w:rPr>
        <w:t>v</w:t>
      </w:r>
      <w:proofErr w:type="spellEnd"/>
      <w:r w:rsidR="00BD7186" w:rsidRPr="00BD7186">
        <w:rPr>
          <w:rFonts w:cs="Arial"/>
          <w:color w:val="6D6E70"/>
          <w:sz w:val="22"/>
        </w:rPr>
        <w:t xml:space="preserve"> ntawm</w:t>
      </w:r>
      <w:r w:rsidRPr="00BD7186">
        <w:rPr>
          <w:rFonts w:cs="Arial"/>
          <w:color w:val="6D6E70"/>
          <w:sz w:val="22"/>
        </w:rPr>
        <w:t xml:space="preserve"> qhov </w:t>
      </w:r>
      <w:proofErr w:type="spellStart"/>
      <w:r w:rsidRPr="00BD7186">
        <w:rPr>
          <w:rFonts w:cs="Arial"/>
          <w:color w:val="6D6E70"/>
          <w:sz w:val="22"/>
        </w:rPr>
        <w:t>kev</w:t>
      </w:r>
      <w:proofErr w:type="spellEnd"/>
      <w:r w:rsidRPr="00BD7186">
        <w:rPr>
          <w:rFonts w:cs="Arial"/>
          <w:color w:val="6D6E70"/>
          <w:sz w:val="22"/>
        </w:rPr>
        <w:t xml:space="preserve"> </w:t>
      </w:r>
      <w:proofErr w:type="spellStart"/>
      <w:r w:rsidRPr="00BD7186">
        <w:rPr>
          <w:rFonts w:cs="Arial"/>
          <w:color w:val="6D6E70"/>
          <w:sz w:val="22"/>
        </w:rPr>
        <w:t>pab</w:t>
      </w:r>
      <w:proofErr w:type="spellEnd"/>
      <w:r w:rsidR="00BD7186" w:rsidRPr="00BD7186">
        <w:rPr>
          <w:rFonts w:cs="Arial"/>
          <w:color w:val="6D6E70"/>
          <w:sz w:val="22"/>
        </w:rPr>
        <w:t xml:space="preserve"> </w:t>
      </w:r>
      <w:proofErr w:type="spellStart"/>
      <w:r w:rsidRPr="00BD7186">
        <w:rPr>
          <w:rFonts w:cs="Arial"/>
          <w:color w:val="6D6E70"/>
          <w:sz w:val="22"/>
        </w:rPr>
        <w:t>cuam</w:t>
      </w:r>
      <w:proofErr w:type="spellEnd"/>
      <w:r w:rsidRPr="00BD7186">
        <w:rPr>
          <w:rFonts w:cs="Arial"/>
          <w:color w:val="6D6E70"/>
          <w:sz w:val="22"/>
        </w:rPr>
        <w:t xml:space="preserve"> </w:t>
      </w:r>
      <w:proofErr w:type="spellStart"/>
      <w:r w:rsidRPr="00BD7186">
        <w:rPr>
          <w:rFonts w:cs="Arial"/>
          <w:color w:val="6D6E70"/>
          <w:sz w:val="22"/>
        </w:rPr>
        <w:t>rau</w:t>
      </w:r>
      <w:proofErr w:type="spellEnd"/>
      <w:r w:rsidRPr="00BD7186">
        <w:rPr>
          <w:rFonts w:cs="Arial"/>
          <w:color w:val="6D6E70"/>
          <w:sz w:val="22"/>
        </w:rPr>
        <w:t xml:space="preserve"> </w:t>
      </w:r>
      <w:proofErr w:type="spellStart"/>
      <w:r w:rsidRPr="00BD7186">
        <w:rPr>
          <w:rFonts w:cs="Arial"/>
          <w:color w:val="6D6E70"/>
          <w:sz w:val="22"/>
        </w:rPr>
        <w:t>kev</w:t>
      </w:r>
      <w:proofErr w:type="spellEnd"/>
      <w:r w:rsidRPr="00BD7186">
        <w:rPr>
          <w:rFonts w:cs="Arial"/>
          <w:color w:val="6D6E70"/>
          <w:sz w:val="22"/>
        </w:rPr>
        <w:t xml:space="preserve"> </w:t>
      </w:r>
      <w:proofErr w:type="spellStart"/>
      <w:r w:rsidRPr="00BD7186">
        <w:rPr>
          <w:rFonts w:cs="Arial"/>
          <w:color w:val="6D6E70"/>
          <w:sz w:val="22"/>
        </w:rPr>
        <w:t>thauj</w:t>
      </w:r>
      <w:proofErr w:type="spellEnd"/>
      <w:r w:rsidRPr="00BD7186">
        <w:rPr>
          <w:rFonts w:cs="Arial"/>
          <w:color w:val="6D6E70"/>
          <w:sz w:val="22"/>
        </w:rPr>
        <w:t xml:space="preserve"> </w:t>
      </w:r>
      <w:proofErr w:type="spellStart"/>
      <w:r w:rsidRPr="00BD7186">
        <w:rPr>
          <w:rFonts w:cs="Arial"/>
          <w:color w:val="6D6E70"/>
          <w:sz w:val="22"/>
        </w:rPr>
        <w:t>mus</w:t>
      </w:r>
      <w:proofErr w:type="spellEnd"/>
      <w:r w:rsidRPr="00BD7186">
        <w:rPr>
          <w:rFonts w:cs="Arial"/>
          <w:color w:val="6D6E70"/>
          <w:sz w:val="22"/>
        </w:rPr>
        <w:t xml:space="preserve"> </w:t>
      </w:r>
      <w:proofErr w:type="spellStart"/>
      <w:r w:rsidRPr="00BD7186">
        <w:rPr>
          <w:rFonts w:cs="Arial"/>
          <w:color w:val="6D6E70"/>
          <w:sz w:val="22"/>
        </w:rPr>
        <w:t>los</w:t>
      </w:r>
      <w:proofErr w:type="spellEnd"/>
      <w:r w:rsidRPr="00BD7186">
        <w:rPr>
          <w:rFonts w:cs="Arial"/>
          <w:color w:val="6D6E70"/>
          <w:sz w:val="22"/>
        </w:rPr>
        <w:t xml:space="preserve"> </w:t>
      </w:r>
      <w:r w:rsidR="00BD7186" w:rsidRPr="00BD7186">
        <w:rPr>
          <w:rFonts w:cs="Arial"/>
          <w:color w:val="6D6E70"/>
          <w:sz w:val="22"/>
        </w:rPr>
        <w:t>ntawm</w:t>
      </w:r>
      <w:r w:rsidRPr="00BD7186">
        <w:rPr>
          <w:rFonts w:cs="Arial"/>
          <w:color w:val="6D6E70"/>
          <w:sz w:val="22"/>
        </w:rPr>
        <w:t xml:space="preserve"> </w:t>
      </w:r>
      <w:proofErr w:type="spellStart"/>
      <w:r w:rsidRPr="00BD7186">
        <w:rPr>
          <w:rFonts w:cs="Arial"/>
          <w:color w:val="6D6E70"/>
          <w:sz w:val="22"/>
        </w:rPr>
        <w:t>pej</w:t>
      </w:r>
      <w:proofErr w:type="spellEnd"/>
      <w:r w:rsidRPr="00BD7186">
        <w:rPr>
          <w:rFonts w:cs="Arial"/>
          <w:color w:val="6D6E70"/>
          <w:sz w:val="22"/>
        </w:rPr>
        <w:t xml:space="preserve"> </w:t>
      </w:r>
      <w:proofErr w:type="spellStart"/>
      <w:r w:rsidRPr="00BD7186">
        <w:rPr>
          <w:rFonts w:cs="Arial"/>
          <w:color w:val="6D6E70"/>
          <w:sz w:val="22"/>
        </w:rPr>
        <w:t>xeem</w:t>
      </w:r>
      <w:proofErr w:type="spellEnd"/>
      <w:r w:rsidRPr="00BD7186">
        <w:rPr>
          <w:rFonts w:cs="Arial"/>
          <w:color w:val="6D6E70"/>
          <w:sz w:val="22"/>
        </w:rPr>
        <w:t xml:space="preserve">. </w:t>
      </w:r>
      <w:proofErr w:type="spellStart"/>
      <w:r w:rsidRPr="00BD7186">
        <w:rPr>
          <w:rFonts w:cs="Arial"/>
          <w:color w:val="6D6E70"/>
          <w:sz w:val="22"/>
        </w:rPr>
        <w:t>Cov</w:t>
      </w:r>
      <w:proofErr w:type="spellEnd"/>
      <w:r w:rsidRPr="00BD7186">
        <w:rPr>
          <w:rFonts w:cs="Arial"/>
          <w:color w:val="6D6E70"/>
          <w:sz w:val="22"/>
        </w:rPr>
        <w:t xml:space="preserve"> </w:t>
      </w:r>
      <w:proofErr w:type="spellStart"/>
      <w:r w:rsidRPr="00BD7186">
        <w:rPr>
          <w:rFonts w:cs="Arial"/>
          <w:color w:val="6D6E70"/>
          <w:sz w:val="22"/>
        </w:rPr>
        <w:t>neeg</w:t>
      </w:r>
      <w:proofErr w:type="spellEnd"/>
      <w:r w:rsidRPr="00BD7186">
        <w:rPr>
          <w:rFonts w:cs="Arial"/>
          <w:color w:val="6D6E70"/>
          <w:sz w:val="22"/>
        </w:rPr>
        <w:t xml:space="preserve"> nyob </w:t>
      </w:r>
      <w:proofErr w:type="spellStart"/>
      <w:r w:rsidRPr="00BD7186">
        <w:rPr>
          <w:rFonts w:cs="Arial"/>
          <w:color w:val="6D6E70"/>
          <w:sz w:val="22"/>
        </w:rPr>
        <w:t>nrog</w:t>
      </w:r>
      <w:proofErr w:type="spellEnd"/>
      <w:r w:rsidRPr="00BD7186">
        <w:rPr>
          <w:rFonts w:cs="Arial"/>
          <w:color w:val="6D6E70"/>
          <w:sz w:val="22"/>
        </w:rPr>
        <w:t xml:space="preserve"> HIV / AIDS, </w:t>
      </w:r>
      <w:proofErr w:type="spellStart"/>
      <w:r w:rsidRPr="00BD7186">
        <w:rPr>
          <w:rFonts w:cs="Arial"/>
          <w:color w:val="6D6E70"/>
          <w:sz w:val="22"/>
        </w:rPr>
        <w:t>cov</w:t>
      </w:r>
      <w:proofErr w:type="spellEnd"/>
      <w:r w:rsidRPr="00BD7186">
        <w:rPr>
          <w:rFonts w:cs="Arial"/>
          <w:color w:val="6D6E70"/>
          <w:sz w:val="22"/>
        </w:rPr>
        <w:t xml:space="preserve"> </w:t>
      </w:r>
      <w:proofErr w:type="spellStart"/>
      <w:r w:rsidRPr="00BD7186">
        <w:rPr>
          <w:rFonts w:cs="Arial"/>
          <w:color w:val="6D6E70"/>
          <w:sz w:val="22"/>
        </w:rPr>
        <w:t>neeg</w:t>
      </w:r>
      <w:proofErr w:type="spellEnd"/>
      <w:r w:rsidRPr="00BD7186">
        <w:rPr>
          <w:rFonts w:cs="Arial"/>
          <w:color w:val="6D6E70"/>
          <w:sz w:val="22"/>
        </w:rPr>
        <w:t xml:space="preserve"> </w:t>
      </w:r>
      <w:proofErr w:type="spellStart"/>
      <w:r w:rsidRPr="00BD7186">
        <w:rPr>
          <w:rFonts w:cs="Arial"/>
          <w:color w:val="6D6E70"/>
          <w:sz w:val="22"/>
        </w:rPr>
        <w:t>tsiv</w:t>
      </w:r>
      <w:proofErr w:type="spellEnd"/>
      <w:r w:rsidRPr="00BD7186">
        <w:rPr>
          <w:rFonts w:cs="Arial"/>
          <w:color w:val="6D6E70"/>
          <w:sz w:val="22"/>
        </w:rPr>
        <w:t xml:space="preserve"> </w:t>
      </w:r>
      <w:proofErr w:type="spellStart"/>
      <w:r w:rsidRPr="00BD7186">
        <w:rPr>
          <w:rFonts w:cs="Arial"/>
          <w:color w:val="6D6E70"/>
          <w:sz w:val="22"/>
        </w:rPr>
        <w:t>teb</w:t>
      </w:r>
      <w:proofErr w:type="spellEnd"/>
      <w:r w:rsidRPr="00BD7186">
        <w:rPr>
          <w:rFonts w:cs="Arial"/>
          <w:color w:val="6D6E70"/>
          <w:sz w:val="22"/>
        </w:rPr>
        <w:t xml:space="preserve"> </w:t>
      </w:r>
      <w:proofErr w:type="spellStart"/>
      <w:r w:rsidRPr="00BD7186">
        <w:rPr>
          <w:rFonts w:cs="Arial"/>
          <w:color w:val="6D6E70"/>
          <w:sz w:val="22"/>
        </w:rPr>
        <w:t>tsaws</w:t>
      </w:r>
      <w:proofErr w:type="spellEnd"/>
      <w:r w:rsidRPr="00BD7186">
        <w:rPr>
          <w:rFonts w:cs="Arial"/>
          <w:color w:val="6D6E70"/>
          <w:sz w:val="22"/>
        </w:rPr>
        <w:t xml:space="preserve"> chaw thiab </w:t>
      </w:r>
      <w:proofErr w:type="spellStart"/>
      <w:r w:rsidRPr="00BD7186">
        <w:rPr>
          <w:rFonts w:cs="Arial"/>
          <w:color w:val="6D6E70"/>
          <w:sz w:val="22"/>
        </w:rPr>
        <w:t>cov</w:t>
      </w:r>
      <w:proofErr w:type="spellEnd"/>
      <w:r w:rsidRPr="00BD7186">
        <w:rPr>
          <w:rFonts w:cs="Arial"/>
          <w:color w:val="6D6E70"/>
          <w:sz w:val="22"/>
        </w:rPr>
        <w:t xml:space="preserve"> </w:t>
      </w:r>
      <w:proofErr w:type="spellStart"/>
      <w:r w:rsidRPr="00BD7186">
        <w:rPr>
          <w:rFonts w:cs="Arial"/>
          <w:color w:val="6D6E70"/>
          <w:sz w:val="22"/>
        </w:rPr>
        <w:t>neeg</w:t>
      </w:r>
      <w:proofErr w:type="spellEnd"/>
      <w:r w:rsidRPr="00BD7186">
        <w:rPr>
          <w:rFonts w:cs="Arial"/>
          <w:color w:val="6D6E70"/>
          <w:sz w:val="22"/>
        </w:rPr>
        <w:t xml:space="preserve"> </w:t>
      </w:r>
      <w:proofErr w:type="spellStart"/>
      <w:r w:rsidRPr="00BD7186">
        <w:rPr>
          <w:rFonts w:cs="Arial"/>
          <w:color w:val="6D6E70"/>
          <w:sz w:val="22"/>
        </w:rPr>
        <w:t>tawg</w:t>
      </w:r>
      <w:proofErr w:type="spellEnd"/>
      <w:r w:rsidRPr="00BD7186">
        <w:rPr>
          <w:rFonts w:cs="Arial"/>
          <w:color w:val="6D6E70"/>
          <w:sz w:val="22"/>
        </w:rPr>
        <w:t xml:space="preserve"> rog, </w:t>
      </w:r>
      <w:proofErr w:type="spellStart"/>
      <w:r w:rsidRPr="00BD7186">
        <w:rPr>
          <w:rFonts w:cs="Arial"/>
          <w:color w:val="6D6E70"/>
          <w:sz w:val="22"/>
        </w:rPr>
        <w:t>cov</w:t>
      </w:r>
      <w:proofErr w:type="spellEnd"/>
      <w:r w:rsidRPr="00BD7186">
        <w:rPr>
          <w:rFonts w:cs="Arial"/>
          <w:color w:val="6D6E70"/>
          <w:sz w:val="22"/>
        </w:rPr>
        <w:t xml:space="preserve"> </w:t>
      </w:r>
      <w:proofErr w:type="spellStart"/>
      <w:r w:rsidRPr="00BD7186">
        <w:rPr>
          <w:rFonts w:cs="Arial"/>
          <w:color w:val="6D6E70"/>
          <w:sz w:val="22"/>
        </w:rPr>
        <w:t>neeg</w:t>
      </w:r>
      <w:proofErr w:type="spellEnd"/>
      <w:r w:rsidRPr="00BD7186">
        <w:rPr>
          <w:rFonts w:cs="Arial"/>
          <w:color w:val="6D6E70"/>
          <w:sz w:val="22"/>
        </w:rPr>
        <w:t xml:space="preserve"> </w:t>
      </w:r>
      <w:r w:rsidRPr="00D66D91">
        <w:rPr>
          <w:rFonts w:cs="Arial"/>
          <w:color w:val="6D6E70"/>
          <w:sz w:val="21"/>
          <w:szCs w:val="21"/>
        </w:rPr>
        <w:lastRenderedPageBreak/>
        <w:t xml:space="preserve">muaj </w:t>
      </w:r>
      <w:proofErr w:type="spellStart"/>
      <w:r w:rsidRPr="00D66D91">
        <w:rPr>
          <w:rFonts w:cs="Arial"/>
          <w:color w:val="6D6E70"/>
          <w:sz w:val="21"/>
          <w:szCs w:val="21"/>
        </w:rPr>
        <w:t>keeb</w:t>
      </w:r>
      <w:proofErr w:type="spellEnd"/>
      <w:r w:rsidRPr="00D66D91">
        <w:rPr>
          <w:rFonts w:cs="Arial"/>
          <w:color w:val="6D6E70"/>
          <w:sz w:val="21"/>
          <w:szCs w:val="21"/>
        </w:rPr>
        <w:t xml:space="preserve"> </w:t>
      </w:r>
      <w:proofErr w:type="spellStart"/>
      <w:r w:rsidRPr="00D66D91">
        <w:rPr>
          <w:rFonts w:cs="Arial"/>
          <w:color w:val="6D6E70"/>
          <w:sz w:val="21"/>
          <w:szCs w:val="21"/>
        </w:rPr>
        <w:t>kwm</w:t>
      </w:r>
      <w:proofErr w:type="spellEnd"/>
      <w:r w:rsidRPr="00D66D91">
        <w:rPr>
          <w:rFonts w:cs="Arial"/>
          <w:color w:val="6D6E70"/>
          <w:sz w:val="21"/>
          <w:szCs w:val="21"/>
        </w:rPr>
        <w:t xml:space="preserve"> </w:t>
      </w:r>
      <w:proofErr w:type="spellStart"/>
      <w:r w:rsidRPr="00D66D91">
        <w:rPr>
          <w:rFonts w:cs="Arial"/>
          <w:color w:val="6D6E70"/>
          <w:sz w:val="21"/>
          <w:szCs w:val="21"/>
        </w:rPr>
        <w:t>txhaum</w:t>
      </w:r>
      <w:proofErr w:type="spellEnd"/>
      <w:r w:rsidRPr="00D66D91">
        <w:rPr>
          <w:rFonts w:cs="Arial"/>
          <w:color w:val="6D6E70"/>
          <w:sz w:val="21"/>
          <w:szCs w:val="21"/>
        </w:rPr>
        <w:t xml:space="preserve"> </w:t>
      </w:r>
      <w:proofErr w:type="spellStart"/>
      <w:r w:rsidRPr="00D66D91">
        <w:rPr>
          <w:rFonts w:cs="Arial"/>
          <w:color w:val="6D6E70"/>
          <w:sz w:val="21"/>
          <w:szCs w:val="21"/>
        </w:rPr>
        <w:t>cai</w:t>
      </w:r>
      <w:proofErr w:type="spellEnd"/>
      <w:r w:rsidRPr="00D66D91">
        <w:rPr>
          <w:rFonts w:cs="Arial"/>
          <w:color w:val="6D6E70"/>
          <w:sz w:val="21"/>
          <w:szCs w:val="21"/>
        </w:rPr>
        <w:t xml:space="preserve">, thiab </w:t>
      </w:r>
      <w:proofErr w:type="spellStart"/>
      <w:r w:rsidRPr="00D66D91">
        <w:rPr>
          <w:rFonts w:cs="Arial"/>
          <w:color w:val="6D6E70"/>
          <w:sz w:val="21"/>
          <w:szCs w:val="21"/>
        </w:rPr>
        <w:t>lwm</w:t>
      </w:r>
      <w:proofErr w:type="spellEnd"/>
      <w:r w:rsidRPr="00D66D91">
        <w:rPr>
          <w:rFonts w:cs="Arial"/>
          <w:color w:val="6D6E70"/>
          <w:sz w:val="21"/>
          <w:szCs w:val="21"/>
        </w:rPr>
        <w:t xml:space="preserve"> </w:t>
      </w:r>
      <w:proofErr w:type="spellStart"/>
      <w:r w:rsidRPr="00D66D91">
        <w:rPr>
          <w:rFonts w:cs="Arial"/>
          <w:color w:val="6D6E70"/>
          <w:sz w:val="21"/>
          <w:szCs w:val="21"/>
        </w:rPr>
        <w:t>cov</w:t>
      </w:r>
      <w:proofErr w:type="spellEnd"/>
      <w:r w:rsidRPr="00D66D91">
        <w:rPr>
          <w:rFonts w:cs="Arial"/>
          <w:color w:val="6D6E70"/>
          <w:sz w:val="21"/>
          <w:szCs w:val="21"/>
        </w:rPr>
        <w:t xml:space="preserve"> </w:t>
      </w:r>
      <w:proofErr w:type="spellStart"/>
      <w:r w:rsidRPr="00D66D91">
        <w:rPr>
          <w:rFonts w:cs="Arial"/>
          <w:color w:val="6D6E70"/>
          <w:sz w:val="21"/>
          <w:szCs w:val="21"/>
        </w:rPr>
        <w:t>neeg</w:t>
      </w:r>
      <w:proofErr w:type="spellEnd"/>
      <w:r w:rsidRPr="00D66D91">
        <w:rPr>
          <w:rFonts w:cs="Arial"/>
          <w:color w:val="6D6E70"/>
          <w:sz w:val="21"/>
          <w:szCs w:val="21"/>
        </w:rPr>
        <w:t xml:space="preserve"> </w:t>
      </w:r>
      <w:proofErr w:type="spellStart"/>
      <w:r w:rsidRPr="00D66D91">
        <w:rPr>
          <w:rFonts w:cs="Arial"/>
          <w:color w:val="6D6E70"/>
          <w:sz w:val="21"/>
          <w:szCs w:val="21"/>
        </w:rPr>
        <w:t>uas</w:t>
      </w:r>
      <w:proofErr w:type="spellEnd"/>
      <w:r w:rsidRPr="00D66D91">
        <w:rPr>
          <w:rFonts w:cs="Arial"/>
          <w:color w:val="6D6E70"/>
          <w:sz w:val="21"/>
          <w:szCs w:val="21"/>
        </w:rPr>
        <w:t xml:space="preserve"> muaj </w:t>
      </w:r>
      <w:proofErr w:type="spellStart"/>
      <w:r w:rsidRPr="00D66D91">
        <w:rPr>
          <w:rFonts w:cs="Arial"/>
          <w:color w:val="6D6E70"/>
          <w:sz w:val="21"/>
          <w:szCs w:val="21"/>
        </w:rPr>
        <w:t>kev</w:t>
      </w:r>
      <w:proofErr w:type="spellEnd"/>
      <w:r w:rsidRPr="00D66D91">
        <w:rPr>
          <w:rFonts w:cs="Arial"/>
          <w:color w:val="6D6E70"/>
          <w:sz w:val="21"/>
          <w:szCs w:val="21"/>
        </w:rPr>
        <w:t xml:space="preserve"> xav tau </w:t>
      </w:r>
      <w:proofErr w:type="spellStart"/>
      <w:r w:rsidRPr="00D66D91">
        <w:rPr>
          <w:rFonts w:cs="Arial"/>
          <w:color w:val="6D6E70"/>
          <w:sz w:val="21"/>
          <w:szCs w:val="21"/>
        </w:rPr>
        <w:t>tshwj</w:t>
      </w:r>
      <w:proofErr w:type="spellEnd"/>
      <w:r w:rsidRPr="00D66D91">
        <w:rPr>
          <w:rFonts w:cs="Arial"/>
          <w:color w:val="6D6E70"/>
          <w:sz w:val="21"/>
          <w:szCs w:val="21"/>
        </w:rPr>
        <w:t xml:space="preserve"> </w:t>
      </w:r>
      <w:proofErr w:type="spellStart"/>
      <w:r w:rsidRPr="00D66D91">
        <w:rPr>
          <w:rFonts w:cs="Arial"/>
          <w:color w:val="6D6E70"/>
          <w:sz w:val="21"/>
          <w:szCs w:val="21"/>
        </w:rPr>
        <w:t>xeeb</w:t>
      </w:r>
      <w:proofErr w:type="spellEnd"/>
      <w:r w:rsidRPr="00D66D91">
        <w:rPr>
          <w:rFonts w:cs="Arial"/>
          <w:color w:val="6D6E70"/>
          <w:sz w:val="21"/>
          <w:szCs w:val="21"/>
        </w:rPr>
        <w:t xml:space="preserve"> </w:t>
      </w:r>
      <w:proofErr w:type="spellStart"/>
      <w:r w:rsidRPr="00D66D91">
        <w:rPr>
          <w:rFonts w:cs="Arial"/>
          <w:color w:val="6D6E70"/>
          <w:sz w:val="21"/>
          <w:szCs w:val="21"/>
        </w:rPr>
        <w:t>feem</w:t>
      </w:r>
      <w:proofErr w:type="spellEnd"/>
      <w:r w:rsidRPr="00D66D91">
        <w:rPr>
          <w:rFonts w:cs="Arial"/>
          <w:color w:val="6D6E70"/>
          <w:sz w:val="21"/>
          <w:szCs w:val="21"/>
        </w:rPr>
        <w:t xml:space="preserve"> </w:t>
      </w:r>
      <w:proofErr w:type="spellStart"/>
      <w:r w:rsidRPr="00D66D91">
        <w:rPr>
          <w:rFonts w:cs="Arial"/>
          <w:color w:val="6D6E70"/>
          <w:sz w:val="21"/>
          <w:szCs w:val="21"/>
        </w:rPr>
        <w:t>ntau</w:t>
      </w:r>
      <w:proofErr w:type="spellEnd"/>
      <w:r w:rsidRPr="00D66D91">
        <w:rPr>
          <w:rFonts w:cs="Arial"/>
          <w:color w:val="6D6E70"/>
          <w:sz w:val="21"/>
          <w:szCs w:val="21"/>
        </w:rPr>
        <w:t xml:space="preserve"> </w:t>
      </w:r>
      <w:proofErr w:type="spellStart"/>
      <w:r w:rsidRPr="00D66D91">
        <w:rPr>
          <w:rFonts w:cs="Arial"/>
          <w:color w:val="6D6E70"/>
          <w:sz w:val="21"/>
          <w:szCs w:val="21"/>
        </w:rPr>
        <w:t>raug</w:t>
      </w:r>
      <w:proofErr w:type="spellEnd"/>
      <w:r w:rsidRPr="00D66D91">
        <w:rPr>
          <w:rFonts w:cs="Arial"/>
          <w:color w:val="6D6E70"/>
          <w:sz w:val="21"/>
          <w:szCs w:val="21"/>
        </w:rPr>
        <w:t xml:space="preserve"> </w:t>
      </w:r>
      <w:proofErr w:type="spellStart"/>
      <w:r w:rsidRPr="00D66D91">
        <w:rPr>
          <w:rFonts w:cs="Arial"/>
          <w:color w:val="6D6E70"/>
          <w:sz w:val="21"/>
          <w:szCs w:val="21"/>
        </w:rPr>
        <w:t>ntxub</w:t>
      </w:r>
      <w:proofErr w:type="spellEnd"/>
      <w:r w:rsidRPr="00D66D91">
        <w:rPr>
          <w:rFonts w:cs="Arial"/>
          <w:color w:val="6D6E70"/>
          <w:sz w:val="21"/>
          <w:szCs w:val="21"/>
        </w:rPr>
        <w:t xml:space="preserve"> </w:t>
      </w:r>
      <w:proofErr w:type="spellStart"/>
      <w:r w:rsidRPr="00D66D91">
        <w:rPr>
          <w:rFonts w:cs="Arial"/>
          <w:color w:val="6D6E70"/>
          <w:sz w:val="21"/>
          <w:szCs w:val="21"/>
        </w:rPr>
        <w:t>ntxaug</w:t>
      </w:r>
      <w:proofErr w:type="spellEnd"/>
      <w:r w:rsidRPr="00D66D91">
        <w:rPr>
          <w:rFonts w:cs="Arial"/>
          <w:color w:val="6D6E70"/>
          <w:sz w:val="21"/>
          <w:szCs w:val="21"/>
        </w:rPr>
        <w:t xml:space="preserve"> </w:t>
      </w:r>
      <w:proofErr w:type="spellStart"/>
      <w:r w:rsidRPr="00D66D91">
        <w:rPr>
          <w:rFonts w:cs="Arial"/>
          <w:color w:val="6D6E70"/>
          <w:sz w:val="21"/>
          <w:szCs w:val="21"/>
        </w:rPr>
        <w:t>rau</w:t>
      </w:r>
      <w:proofErr w:type="spellEnd"/>
      <w:r w:rsidRPr="00D66D91">
        <w:rPr>
          <w:rFonts w:cs="Arial"/>
          <w:color w:val="6D6E70"/>
          <w:sz w:val="21"/>
          <w:szCs w:val="21"/>
        </w:rPr>
        <w:t xml:space="preserve"> </w:t>
      </w:r>
      <w:proofErr w:type="spellStart"/>
      <w:r w:rsidRPr="00D66D91">
        <w:rPr>
          <w:rFonts w:cs="Arial"/>
          <w:color w:val="6D6E70"/>
          <w:sz w:val="21"/>
          <w:szCs w:val="21"/>
        </w:rPr>
        <w:t>hauv</w:t>
      </w:r>
      <w:proofErr w:type="spellEnd"/>
      <w:r w:rsidRPr="00D66D91">
        <w:rPr>
          <w:rFonts w:cs="Arial"/>
          <w:color w:val="6D6E70"/>
          <w:sz w:val="21"/>
          <w:szCs w:val="21"/>
        </w:rPr>
        <w:t xml:space="preserve"> </w:t>
      </w:r>
      <w:proofErr w:type="spellStart"/>
      <w:r w:rsidRPr="00D66D91">
        <w:rPr>
          <w:rFonts w:cs="Arial"/>
          <w:color w:val="6D6E70"/>
          <w:sz w:val="21"/>
          <w:szCs w:val="21"/>
        </w:rPr>
        <w:t>cov</w:t>
      </w:r>
      <w:proofErr w:type="spellEnd"/>
      <w:r w:rsidRPr="00D66D91">
        <w:rPr>
          <w:rFonts w:cs="Arial"/>
          <w:color w:val="6D6E70"/>
          <w:sz w:val="21"/>
          <w:szCs w:val="21"/>
        </w:rPr>
        <w:t xml:space="preserve"> </w:t>
      </w:r>
      <w:proofErr w:type="spellStart"/>
      <w:r w:rsidRPr="00D66D91">
        <w:rPr>
          <w:rFonts w:cs="Arial"/>
          <w:color w:val="6D6E70"/>
          <w:sz w:val="21"/>
          <w:szCs w:val="21"/>
        </w:rPr>
        <w:t>txheej</w:t>
      </w:r>
      <w:proofErr w:type="spellEnd"/>
      <w:r w:rsidRPr="00D66D91">
        <w:rPr>
          <w:rFonts w:cs="Arial"/>
          <w:color w:val="6D6E70"/>
          <w:sz w:val="21"/>
          <w:szCs w:val="21"/>
        </w:rPr>
        <w:t xml:space="preserve"> </w:t>
      </w:r>
      <w:proofErr w:type="spellStart"/>
      <w:r w:rsidRPr="00D66D91">
        <w:rPr>
          <w:rFonts w:cs="Arial"/>
          <w:color w:val="6D6E70"/>
          <w:sz w:val="21"/>
          <w:szCs w:val="21"/>
        </w:rPr>
        <w:t>txheem</w:t>
      </w:r>
      <w:proofErr w:type="spellEnd"/>
      <w:r w:rsidRPr="00D66D91">
        <w:rPr>
          <w:rFonts w:cs="Arial"/>
          <w:color w:val="6D6E70"/>
          <w:sz w:val="21"/>
          <w:szCs w:val="21"/>
        </w:rPr>
        <w:t xml:space="preserve"> </w:t>
      </w:r>
      <w:proofErr w:type="spellStart"/>
      <w:r w:rsidRPr="00D66D91">
        <w:rPr>
          <w:rFonts w:cs="Arial"/>
          <w:color w:val="6D6E70"/>
          <w:sz w:val="21"/>
          <w:szCs w:val="21"/>
        </w:rPr>
        <w:t>thov</w:t>
      </w:r>
      <w:proofErr w:type="spellEnd"/>
      <w:r w:rsidRPr="00D66D91">
        <w:rPr>
          <w:rFonts w:cs="Arial"/>
          <w:color w:val="6D6E70"/>
          <w:sz w:val="21"/>
          <w:szCs w:val="21"/>
        </w:rPr>
        <w:t xml:space="preserve"> </w:t>
      </w:r>
      <w:proofErr w:type="spellStart"/>
      <w:r w:rsidRPr="00D66D91">
        <w:rPr>
          <w:rFonts w:cs="Arial"/>
          <w:color w:val="6D6E70"/>
          <w:sz w:val="21"/>
          <w:szCs w:val="21"/>
        </w:rPr>
        <w:t>vaj</w:t>
      </w:r>
      <w:proofErr w:type="spellEnd"/>
      <w:r w:rsidRPr="00D66D91">
        <w:rPr>
          <w:rFonts w:cs="Arial"/>
          <w:color w:val="6D6E70"/>
          <w:sz w:val="21"/>
          <w:szCs w:val="21"/>
        </w:rPr>
        <w:t xml:space="preserve"> </w:t>
      </w:r>
      <w:proofErr w:type="spellStart"/>
      <w:r w:rsidRPr="00D66D91">
        <w:rPr>
          <w:rFonts w:cs="Arial"/>
          <w:color w:val="6D6E70"/>
          <w:sz w:val="21"/>
          <w:szCs w:val="21"/>
        </w:rPr>
        <w:t>tse</w:t>
      </w:r>
      <w:proofErr w:type="spellEnd"/>
      <w:r w:rsidRPr="00D66D91">
        <w:rPr>
          <w:rFonts w:cs="Arial"/>
          <w:color w:val="6D6E70"/>
          <w:sz w:val="21"/>
          <w:szCs w:val="21"/>
        </w:rPr>
        <w:t xml:space="preserve">. </w:t>
      </w:r>
      <w:proofErr w:type="spellStart"/>
      <w:r w:rsidRPr="00D66D91">
        <w:rPr>
          <w:rFonts w:cs="Arial"/>
          <w:color w:val="6D6E70"/>
          <w:sz w:val="21"/>
          <w:szCs w:val="21"/>
        </w:rPr>
        <w:t>Cov</w:t>
      </w:r>
      <w:proofErr w:type="spellEnd"/>
      <w:r w:rsidRPr="00D66D91">
        <w:rPr>
          <w:rFonts w:cs="Arial"/>
          <w:color w:val="6D6E70"/>
          <w:sz w:val="21"/>
          <w:szCs w:val="21"/>
        </w:rPr>
        <w:t xml:space="preserve"> </w:t>
      </w:r>
      <w:proofErr w:type="spellStart"/>
      <w:r w:rsidRPr="00D66D91">
        <w:rPr>
          <w:rFonts w:cs="Arial"/>
          <w:color w:val="6D6E70"/>
          <w:sz w:val="21"/>
          <w:szCs w:val="21"/>
        </w:rPr>
        <w:t>neeg</w:t>
      </w:r>
      <w:proofErr w:type="spellEnd"/>
      <w:r w:rsidRPr="00D66D91">
        <w:rPr>
          <w:rFonts w:cs="Arial"/>
          <w:color w:val="6D6E70"/>
          <w:sz w:val="21"/>
          <w:szCs w:val="21"/>
        </w:rPr>
        <w:t xml:space="preserve"> nyob </w:t>
      </w:r>
      <w:proofErr w:type="spellStart"/>
      <w:r w:rsidRPr="00D66D91">
        <w:rPr>
          <w:rFonts w:cs="Arial"/>
          <w:color w:val="6D6E70"/>
          <w:sz w:val="21"/>
          <w:szCs w:val="21"/>
        </w:rPr>
        <w:t>nrog</w:t>
      </w:r>
      <w:proofErr w:type="spellEnd"/>
      <w:r w:rsidRPr="00D66D91">
        <w:rPr>
          <w:rFonts w:cs="Arial"/>
          <w:color w:val="6D6E70"/>
          <w:sz w:val="21"/>
          <w:szCs w:val="21"/>
        </w:rPr>
        <w:t xml:space="preserve"> HIV / AIDS muaj </w:t>
      </w:r>
      <w:proofErr w:type="spellStart"/>
      <w:r w:rsidRPr="00D66D91">
        <w:rPr>
          <w:rFonts w:cs="Arial"/>
          <w:color w:val="6D6E70"/>
          <w:sz w:val="21"/>
          <w:szCs w:val="21"/>
        </w:rPr>
        <w:t>ib</w:t>
      </w:r>
      <w:proofErr w:type="spellEnd"/>
      <w:r w:rsidRPr="00D66D91">
        <w:rPr>
          <w:rFonts w:cs="Arial"/>
          <w:color w:val="6D6E70"/>
          <w:sz w:val="21"/>
          <w:szCs w:val="21"/>
        </w:rPr>
        <w:t xml:space="preserve"> </w:t>
      </w:r>
      <w:proofErr w:type="spellStart"/>
      <w:r w:rsidRPr="00D66D91">
        <w:rPr>
          <w:rFonts w:cs="Arial"/>
          <w:color w:val="6D6E70"/>
          <w:sz w:val="21"/>
          <w:szCs w:val="21"/>
        </w:rPr>
        <w:t>qho</w:t>
      </w:r>
      <w:proofErr w:type="spellEnd"/>
      <w:r w:rsidRPr="00D66D91">
        <w:rPr>
          <w:rFonts w:cs="Arial"/>
          <w:color w:val="6D6E70"/>
          <w:sz w:val="21"/>
          <w:szCs w:val="21"/>
        </w:rPr>
        <w:t xml:space="preserve"> </w:t>
      </w:r>
      <w:proofErr w:type="spellStart"/>
      <w:r w:rsidRPr="00D66D91">
        <w:rPr>
          <w:rFonts w:cs="Arial"/>
          <w:color w:val="6D6E70"/>
          <w:sz w:val="21"/>
          <w:szCs w:val="21"/>
        </w:rPr>
        <w:t>kev</w:t>
      </w:r>
      <w:proofErr w:type="spellEnd"/>
      <w:r w:rsidRPr="00D66D91">
        <w:rPr>
          <w:rFonts w:cs="Arial"/>
          <w:color w:val="6D6E70"/>
          <w:sz w:val="21"/>
          <w:szCs w:val="21"/>
        </w:rPr>
        <w:t xml:space="preserve"> xav tau </w:t>
      </w:r>
      <w:proofErr w:type="spellStart"/>
      <w:r w:rsidRPr="00D66D91">
        <w:rPr>
          <w:rFonts w:cs="Arial"/>
          <w:color w:val="6D6E70"/>
          <w:sz w:val="21"/>
          <w:szCs w:val="21"/>
        </w:rPr>
        <w:t>tshwj</w:t>
      </w:r>
      <w:proofErr w:type="spellEnd"/>
      <w:r w:rsidRPr="00D66D91">
        <w:rPr>
          <w:rFonts w:cs="Arial"/>
          <w:color w:val="6D6E70"/>
          <w:sz w:val="21"/>
          <w:szCs w:val="21"/>
        </w:rPr>
        <w:t xml:space="preserve"> </w:t>
      </w:r>
      <w:proofErr w:type="spellStart"/>
      <w:r w:rsidRPr="00D66D91">
        <w:rPr>
          <w:rFonts w:cs="Arial"/>
          <w:color w:val="6D6E70"/>
          <w:sz w:val="21"/>
          <w:szCs w:val="21"/>
        </w:rPr>
        <w:t>xeeb</w:t>
      </w:r>
      <w:proofErr w:type="spellEnd"/>
      <w:r w:rsidRPr="00D66D91">
        <w:rPr>
          <w:rFonts w:cs="Arial"/>
          <w:color w:val="6D6E70"/>
          <w:sz w:val="21"/>
          <w:szCs w:val="21"/>
        </w:rPr>
        <w:t xml:space="preserve"> </w:t>
      </w:r>
      <w:proofErr w:type="spellStart"/>
      <w:r w:rsidRPr="00D66D91">
        <w:rPr>
          <w:rFonts w:cs="Arial"/>
          <w:color w:val="6D6E70"/>
          <w:sz w:val="21"/>
          <w:szCs w:val="21"/>
        </w:rPr>
        <w:t>rau</w:t>
      </w:r>
      <w:proofErr w:type="spellEnd"/>
      <w:r w:rsidRPr="00D66D91">
        <w:rPr>
          <w:rFonts w:cs="Arial"/>
          <w:color w:val="6D6E70"/>
          <w:sz w:val="21"/>
          <w:szCs w:val="21"/>
        </w:rPr>
        <w:t xml:space="preserve"> </w:t>
      </w:r>
      <w:proofErr w:type="spellStart"/>
      <w:r w:rsidRPr="00D66D91">
        <w:rPr>
          <w:rFonts w:cs="Arial"/>
          <w:color w:val="6D6E70"/>
          <w:sz w:val="21"/>
          <w:szCs w:val="21"/>
        </w:rPr>
        <w:t>cov</w:t>
      </w:r>
      <w:proofErr w:type="spellEnd"/>
      <w:r w:rsidRPr="00D66D91">
        <w:rPr>
          <w:rFonts w:cs="Arial"/>
          <w:color w:val="6D6E70"/>
          <w:sz w:val="21"/>
          <w:szCs w:val="21"/>
        </w:rPr>
        <w:t xml:space="preserve"> </w:t>
      </w:r>
      <w:proofErr w:type="spellStart"/>
      <w:r w:rsidRPr="00D66D91">
        <w:rPr>
          <w:rFonts w:cs="Arial"/>
          <w:color w:val="6D6E70"/>
          <w:sz w:val="21"/>
          <w:szCs w:val="21"/>
        </w:rPr>
        <w:t>tsev</w:t>
      </w:r>
      <w:proofErr w:type="spellEnd"/>
      <w:r w:rsidRPr="00D66D91">
        <w:rPr>
          <w:rFonts w:cs="Arial"/>
          <w:color w:val="6D6E70"/>
          <w:sz w:val="21"/>
          <w:szCs w:val="21"/>
        </w:rPr>
        <w:t xml:space="preserve"> nyob </w:t>
      </w:r>
      <w:proofErr w:type="spellStart"/>
      <w:r w:rsidRPr="00D66D91">
        <w:rPr>
          <w:rFonts w:cs="Arial"/>
          <w:color w:val="6D6E70"/>
          <w:sz w:val="21"/>
          <w:szCs w:val="21"/>
        </w:rPr>
        <w:t>qis</w:t>
      </w:r>
      <w:proofErr w:type="spellEnd"/>
      <w:r w:rsidRPr="00D66D91">
        <w:rPr>
          <w:rFonts w:cs="Arial"/>
          <w:color w:val="6D6E70"/>
          <w:sz w:val="21"/>
          <w:szCs w:val="21"/>
        </w:rPr>
        <w:t xml:space="preserve"> </w:t>
      </w:r>
      <w:proofErr w:type="spellStart"/>
      <w:r w:rsidRPr="00D66D91">
        <w:rPr>
          <w:rFonts w:cs="Arial"/>
          <w:color w:val="6D6E70"/>
          <w:sz w:val="21"/>
          <w:szCs w:val="21"/>
        </w:rPr>
        <w:t>uas</w:t>
      </w:r>
      <w:proofErr w:type="spellEnd"/>
      <w:r w:rsidRPr="00D66D91">
        <w:rPr>
          <w:rFonts w:cs="Arial"/>
          <w:color w:val="6D6E70"/>
          <w:sz w:val="21"/>
          <w:szCs w:val="21"/>
        </w:rPr>
        <w:t xml:space="preserve"> </w:t>
      </w:r>
      <w:proofErr w:type="spellStart"/>
      <w:r w:rsidRPr="00D66D91">
        <w:rPr>
          <w:rFonts w:cs="Arial"/>
          <w:color w:val="6D6E70"/>
          <w:sz w:val="21"/>
          <w:szCs w:val="21"/>
        </w:rPr>
        <w:t>tsis</w:t>
      </w:r>
      <w:proofErr w:type="spellEnd"/>
      <w:r w:rsidRPr="00D66D91">
        <w:rPr>
          <w:rFonts w:cs="Arial"/>
          <w:color w:val="6D6E70"/>
          <w:sz w:val="21"/>
          <w:szCs w:val="21"/>
        </w:rPr>
        <w:t xml:space="preserve"> muaj qhov xav tau nyob </w:t>
      </w:r>
      <w:proofErr w:type="spellStart"/>
      <w:r w:rsidRPr="00D66D91">
        <w:rPr>
          <w:rFonts w:cs="Arial"/>
          <w:color w:val="6D6E70"/>
          <w:sz w:val="21"/>
          <w:szCs w:val="21"/>
        </w:rPr>
        <w:t>ib</w:t>
      </w:r>
      <w:proofErr w:type="spellEnd"/>
      <w:r w:rsidRPr="00D66D91">
        <w:rPr>
          <w:rFonts w:cs="Arial"/>
          <w:color w:val="6D6E70"/>
          <w:sz w:val="21"/>
          <w:szCs w:val="21"/>
        </w:rPr>
        <w:t xml:space="preserve"> </w:t>
      </w:r>
      <w:proofErr w:type="spellStart"/>
      <w:r w:rsidRPr="00D66D91">
        <w:rPr>
          <w:rFonts w:cs="Arial"/>
          <w:color w:val="6D6E70"/>
          <w:sz w:val="21"/>
          <w:szCs w:val="21"/>
        </w:rPr>
        <w:t>puag</w:t>
      </w:r>
      <w:proofErr w:type="spellEnd"/>
      <w:r w:rsidRPr="00D66D91">
        <w:rPr>
          <w:rFonts w:cs="Arial"/>
          <w:color w:val="6D6E70"/>
          <w:sz w:val="21"/>
          <w:szCs w:val="21"/>
        </w:rPr>
        <w:t xml:space="preserve"> </w:t>
      </w:r>
      <w:proofErr w:type="spellStart"/>
      <w:r w:rsidRPr="00D66D91">
        <w:rPr>
          <w:rFonts w:cs="Arial"/>
          <w:color w:val="6D6E70"/>
          <w:sz w:val="21"/>
          <w:szCs w:val="21"/>
        </w:rPr>
        <w:t>ncig</w:t>
      </w:r>
      <w:proofErr w:type="spellEnd"/>
      <w:r w:rsidRPr="00D66D91">
        <w:rPr>
          <w:rFonts w:cs="Arial"/>
          <w:color w:val="6D6E70"/>
          <w:sz w:val="21"/>
          <w:szCs w:val="21"/>
        </w:rPr>
        <w:t xml:space="preserve"> </w:t>
      </w:r>
      <w:r w:rsidR="00BD7186" w:rsidRPr="00D66D91">
        <w:rPr>
          <w:rFonts w:cs="Arial"/>
          <w:color w:val="6D6E70"/>
          <w:sz w:val="21"/>
          <w:szCs w:val="21"/>
        </w:rPr>
        <w:t xml:space="preserve">ntawm </w:t>
      </w:r>
      <w:proofErr w:type="spellStart"/>
      <w:r w:rsidRPr="00D66D91">
        <w:rPr>
          <w:rFonts w:cs="Arial"/>
          <w:color w:val="6D6E70"/>
          <w:sz w:val="21"/>
          <w:szCs w:val="21"/>
        </w:rPr>
        <w:t>kev</w:t>
      </w:r>
      <w:proofErr w:type="spellEnd"/>
      <w:r w:rsidRPr="00D66D91">
        <w:rPr>
          <w:rFonts w:cs="Arial"/>
          <w:color w:val="6D6E70"/>
          <w:sz w:val="21"/>
          <w:szCs w:val="21"/>
        </w:rPr>
        <w:t xml:space="preserve"> sim </w:t>
      </w:r>
      <w:proofErr w:type="spellStart"/>
      <w:r w:rsidRPr="00D66D91">
        <w:rPr>
          <w:rFonts w:cs="Arial"/>
          <w:color w:val="6D6E70"/>
          <w:sz w:val="21"/>
          <w:szCs w:val="21"/>
        </w:rPr>
        <w:t>tshuaj</w:t>
      </w:r>
      <w:proofErr w:type="spellEnd"/>
      <w:r w:rsidRPr="00D66D91">
        <w:rPr>
          <w:rFonts w:cs="Arial"/>
          <w:color w:val="6D6E70"/>
          <w:sz w:val="21"/>
          <w:szCs w:val="21"/>
        </w:rPr>
        <w:t xml:space="preserve">, </w:t>
      </w:r>
      <w:proofErr w:type="spellStart"/>
      <w:r w:rsidRPr="00D66D91">
        <w:rPr>
          <w:rFonts w:cs="Arial"/>
          <w:color w:val="6D6E70"/>
          <w:sz w:val="21"/>
          <w:szCs w:val="21"/>
        </w:rPr>
        <w:t>kev</w:t>
      </w:r>
      <w:proofErr w:type="spellEnd"/>
      <w:r w:rsidRPr="00D66D91">
        <w:rPr>
          <w:rFonts w:cs="Arial"/>
          <w:color w:val="6D6E70"/>
          <w:sz w:val="21"/>
          <w:szCs w:val="21"/>
        </w:rPr>
        <w:t xml:space="preserve"> </w:t>
      </w:r>
      <w:proofErr w:type="spellStart"/>
      <w:r w:rsidRPr="00D66D91">
        <w:rPr>
          <w:rFonts w:cs="Arial"/>
          <w:color w:val="6D6E70"/>
          <w:sz w:val="21"/>
          <w:szCs w:val="21"/>
        </w:rPr>
        <w:t>ua</w:t>
      </w:r>
      <w:proofErr w:type="spellEnd"/>
      <w:r w:rsidRPr="00D66D91">
        <w:rPr>
          <w:rFonts w:cs="Arial"/>
          <w:color w:val="6D6E70"/>
          <w:sz w:val="21"/>
          <w:szCs w:val="21"/>
        </w:rPr>
        <w:t xml:space="preserve"> </w:t>
      </w:r>
      <w:proofErr w:type="spellStart"/>
      <w:r w:rsidRPr="00D66D91">
        <w:rPr>
          <w:rFonts w:cs="Arial"/>
          <w:color w:val="6D6E70"/>
          <w:sz w:val="21"/>
          <w:szCs w:val="21"/>
        </w:rPr>
        <w:t>siab</w:t>
      </w:r>
      <w:proofErr w:type="spellEnd"/>
      <w:r w:rsidRPr="00D66D91">
        <w:rPr>
          <w:rFonts w:cs="Arial"/>
          <w:color w:val="6D6E70"/>
          <w:sz w:val="21"/>
          <w:szCs w:val="21"/>
        </w:rPr>
        <w:t xml:space="preserve"> </w:t>
      </w:r>
      <w:proofErr w:type="spellStart"/>
      <w:r w:rsidRPr="00D66D91">
        <w:rPr>
          <w:rFonts w:cs="Arial"/>
          <w:color w:val="6D6E70"/>
          <w:sz w:val="21"/>
          <w:szCs w:val="21"/>
        </w:rPr>
        <w:t>ntev</w:t>
      </w:r>
      <w:proofErr w:type="spellEnd"/>
      <w:r w:rsidRPr="00D66D91">
        <w:rPr>
          <w:rFonts w:cs="Arial"/>
          <w:color w:val="6D6E70"/>
          <w:sz w:val="21"/>
          <w:szCs w:val="21"/>
        </w:rPr>
        <w:t xml:space="preserve">, </w:t>
      </w:r>
      <w:proofErr w:type="spellStart"/>
      <w:r w:rsidRPr="00D66D91">
        <w:rPr>
          <w:rFonts w:cs="Arial"/>
          <w:color w:val="6D6E70"/>
          <w:sz w:val="21"/>
          <w:szCs w:val="21"/>
        </w:rPr>
        <w:t>keeb</w:t>
      </w:r>
      <w:proofErr w:type="spellEnd"/>
      <w:r w:rsidRPr="00D66D91">
        <w:rPr>
          <w:rFonts w:cs="Arial"/>
          <w:color w:val="6D6E70"/>
          <w:sz w:val="21"/>
          <w:szCs w:val="21"/>
        </w:rPr>
        <w:t xml:space="preserve"> </w:t>
      </w:r>
      <w:proofErr w:type="spellStart"/>
      <w:r w:rsidRPr="00D66D91">
        <w:rPr>
          <w:rFonts w:cs="Arial"/>
          <w:color w:val="6D6E70"/>
          <w:sz w:val="21"/>
          <w:szCs w:val="21"/>
        </w:rPr>
        <w:t>kwm</w:t>
      </w:r>
      <w:proofErr w:type="spellEnd"/>
      <w:r w:rsidRPr="00D66D91">
        <w:rPr>
          <w:rFonts w:cs="Arial"/>
          <w:color w:val="6D6E70"/>
          <w:sz w:val="21"/>
          <w:szCs w:val="21"/>
        </w:rPr>
        <w:t xml:space="preserve"> </w:t>
      </w:r>
      <w:proofErr w:type="spellStart"/>
      <w:r w:rsidRPr="00D66D91">
        <w:rPr>
          <w:rFonts w:cs="Arial"/>
          <w:color w:val="6D6E70"/>
          <w:sz w:val="21"/>
          <w:szCs w:val="21"/>
        </w:rPr>
        <w:t>kev</w:t>
      </w:r>
      <w:proofErr w:type="spellEnd"/>
      <w:r w:rsidRPr="00D66D91">
        <w:rPr>
          <w:rFonts w:cs="Arial"/>
          <w:color w:val="6D6E70"/>
          <w:sz w:val="21"/>
          <w:szCs w:val="21"/>
        </w:rPr>
        <w:t xml:space="preserve"> </w:t>
      </w:r>
      <w:proofErr w:type="spellStart"/>
      <w:r w:rsidRPr="00D66D91">
        <w:rPr>
          <w:rFonts w:cs="Arial"/>
          <w:color w:val="6D6E70"/>
          <w:sz w:val="21"/>
          <w:szCs w:val="21"/>
        </w:rPr>
        <w:t>ua</w:t>
      </w:r>
      <w:proofErr w:type="spellEnd"/>
      <w:r w:rsidRPr="00D66D91">
        <w:rPr>
          <w:rFonts w:cs="Arial"/>
          <w:color w:val="6D6E70"/>
          <w:sz w:val="21"/>
          <w:szCs w:val="21"/>
        </w:rPr>
        <w:t xml:space="preserve"> </w:t>
      </w:r>
      <w:proofErr w:type="spellStart"/>
      <w:r w:rsidRPr="00D66D91">
        <w:rPr>
          <w:rFonts w:cs="Arial"/>
          <w:color w:val="6D6E70"/>
          <w:sz w:val="21"/>
          <w:szCs w:val="21"/>
        </w:rPr>
        <w:t>phem</w:t>
      </w:r>
      <w:proofErr w:type="spellEnd"/>
      <w:r w:rsidRPr="00D66D91">
        <w:rPr>
          <w:rFonts w:cs="Arial"/>
          <w:color w:val="6D6E70"/>
          <w:sz w:val="21"/>
          <w:szCs w:val="21"/>
        </w:rPr>
        <w:t xml:space="preserve">, thiab </w:t>
      </w:r>
      <w:proofErr w:type="spellStart"/>
      <w:r w:rsidRPr="00D66D91">
        <w:rPr>
          <w:rFonts w:cs="Arial"/>
          <w:color w:val="6D6E70"/>
          <w:sz w:val="21"/>
          <w:szCs w:val="21"/>
        </w:rPr>
        <w:t>kev</w:t>
      </w:r>
      <w:proofErr w:type="spellEnd"/>
      <w:r w:rsidRPr="00D66D91">
        <w:rPr>
          <w:rFonts w:cs="Arial"/>
          <w:color w:val="6D6E70"/>
          <w:sz w:val="21"/>
          <w:szCs w:val="21"/>
        </w:rPr>
        <w:t xml:space="preserve"> teem </w:t>
      </w:r>
      <w:proofErr w:type="spellStart"/>
      <w:r w:rsidRPr="00D66D91">
        <w:rPr>
          <w:rFonts w:cs="Arial"/>
          <w:color w:val="6D6E70"/>
          <w:sz w:val="21"/>
          <w:szCs w:val="21"/>
        </w:rPr>
        <w:t>caij</w:t>
      </w:r>
      <w:proofErr w:type="spellEnd"/>
      <w:r w:rsidRPr="00D66D91">
        <w:rPr>
          <w:rFonts w:cs="Arial"/>
          <w:color w:val="6D6E70"/>
          <w:sz w:val="21"/>
          <w:szCs w:val="21"/>
        </w:rPr>
        <w:t xml:space="preserve"> </w:t>
      </w:r>
      <w:proofErr w:type="spellStart"/>
      <w:r w:rsidRPr="00D66D91">
        <w:rPr>
          <w:rFonts w:cs="Arial"/>
          <w:color w:val="6D6E70"/>
          <w:sz w:val="21"/>
          <w:szCs w:val="21"/>
        </w:rPr>
        <w:t>kho</w:t>
      </w:r>
      <w:proofErr w:type="spellEnd"/>
      <w:r w:rsidRPr="00D66D91">
        <w:rPr>
          <w:rFonts w:cs="Arial"/>
          <w:color w:val="6D6E70"/>
          <w:sz w:val="21"/>
          <w:szCs w:val="21"/>
        </w:rPr>
        <w:t xml:space="preserve"> mob. Rau </w:t>
      </w:r>
      <w:proofErr w:type="spellStart"/>
      <w:r w:rsidRPr="00D66D91">
        <w:rPr>
          <w:rFonts w:cs="Arial"/>
          <w:color w:val="6D6E70"/>
          <w:sz w:val="21"/>
          <w:szCs w:val="21"/>
        </w:rPr>
        <w:t>cov</w:t>
      </w:r>
      <w:proofErr w:type="spellEnd"/>
      <w:r w:rsidRPr="00D66D91">
        <w:rPr>
          <w:rFonts w:cs="Arial"/>
          <w:color w:val="6D6E70"/>
          <w:sz w:val="21"/>
          <w:szCs w:val="21"/>
        </w:rPr>
        <w:t xml:space="preserve"> </w:t>
      </w:r>
      <w:proofErr w:type="spellStart"/>
      <w:r w:rsidR="00BD7186" w:rsidRPr="00D66D91">
        <w:rPr>
          <w:rFonts w:cs="Arial"/>
          <w:color w:val="6D6E70"/>
          <w:sz w:val="21"/>
          <w:szCs w:val="21"/>
        </w:rPr>
        <w:t>pov</w:t>
      </w:r>
      <w:proofErr w:type="spellEnd"/>
      <w:r w:rsidRPr="00D66D91">
        <w:rPr>
          <w:rFonts w:cs="Arial"/>
          <w:color w:val="6D6E70"/>
          <w:sz w:val="21"/>
          <w:szCs w:val="21"/>
        </w:rPr>
        <w:t xml:space="preserve"> </w:t>
      </w:r>
      <w:proofErr w:type="spellStart"/>
      <w:r w:rsidRPr="00D66D91">
        <w:rPr>
          <w:rFonts w:cs="Arial"/>
          <w:color w:val="6D6E70"/>
          <w:sz w:val="21"/>
          <w:szCs w:val="21"/>
        </w:rPr>
        <w:t>thawj</w:t>
      </w:r>
      <w:proofErr w:type="spellEnd"/>
      <w:r w:rsidRPr="00D66D91">
        <w:rPr>
          <w:rFonts w:cs="Arial"/>
          <w:color w:val="6D6E70"/>
          <w:sz w:val="21"/>
          <w:szCs w:val="21"/>
        </w:rPr>
        <w:t xml:space="preserve"> </w:t>
      </w:r>
      <w:proofErr w:type="spellStart"/>
      <w:r w:rsidRPr="00D66D91">
        <w:rPr>
          <w:rFonts w:cs="Arial"/>
          <w:color w:val="6D6E70"/>
          <w:sz w:val="21"/>
          <w:szCs w:val="21"/>
        </w:rPr>
        <w:t>no</w:t>
      </w:r>
      <w:r w:rsidR="00BD7186" w:rsidRPr="00D66D91">
        <w:rPr>
          <w:rFonts w:cs="Arial"/>
          <w:color w:val="6D6E70"/>
          <w:sz w:val="21"/>
          <w:szCs w:val="21"/>
        </w:rPr>
        <w:t>s</w:t>
      </w:r>
      <w:proofErr w:type="spellEnd"/>
      <w:r w:rsidRPr="00D66D91">
        <w:rPr>
          <w:rFonts w:cs="Arial"/>
          <w:color w:val="6D6E70"/>
          <w:sz w:val="21"/>
          <w:szCs w:val="21"/>
        </w:rPr>
        <w:t xml:space="preserve">, </w:t>
      </w:r>
      <w:proofErr w:type="spellStart"/>
      <w:r w:rsidRPr="00D66D91">
        <w:rPr>
          <w:rFonts w:cs="Arial"/>
          <w:color w:val="6D6E70"/>
          <w:sz w:val="21"/>
          <w:szCs w:val="21"/>
        </w:rPr>
        <w:t>yuav</w:t>
      </w:r>
      <w:proofErr w:type="spellEnd"/>
      <w:r w:rsidRPr="00D66D91">
        <w:rPr>
          <w:rFonts w:cs="Arial"/>
          <w:color w:val="6D6E70"/>
          <w:sz w:val="21"/>
          <w:szCs w:val="21"/>
        </w:rPr>
        <w:t xml:space="preserve"> </w:t>
      </w:r>
      <w:proofErr w:type="spellStart"/>
      <w:r w:rsidRPr="00D66D91">
        <w:rPr>
          <w:rFonts w:cs="Arial"/>
          <w:color w:val="6D6E70"/>
          <w:sz w:val="21"/>
          <w:szCs w:val="21"/>
        </w:rPr>
        <w:t>tsum</w:t>
      </w:r>
      <w:proofErr w:type="spellEnd"/>
      <w:r w:rsidRPr="00D66D91">
        <w:rPr>
          <w:rFonts w:cs="Arial"/>
          <w:color w:val="6D6E70"/>
          <w:sz w:val="21"/>
          <w:szCs w:val="21"/>
        </w:rPr>
        <w:t xml:space="preserve"> tau </w:t>
      </w:r>
      <w:proofErr w:type="spellStart"/>
      <w:r w:rsidRPr="00D66D91">
        <w:rPr>
          <w:rFonts w:cs="Arial"/>
          <w:color w:val="6D6E70"/>
          <w:sz w:val="21"/>
          <w:szCs w:val="21"/>
        </w:rPr>
        <w:t>ua</w:t>
      </w:r>
      <w:proofErr w:type="spellEnd"/>
      <w:r w:rsidRPr="00D66D91">
        <w:rPr>
          <w:rFonts w:cs="Arial"/>
          <w:color w:val="6D6E70"/>
          <w:sz w:val="21"/>
          <w:szCs w:val="21"/>
        </w:rPr>
        <w:t xml:space="preserve"> </w:t>
      </w:r>
      <w:proofErr w:type="spellStart"/>
      <w:r w:rsidRPr="00D66D91">
        <w:rPr>
          <w:rFonts w:cs="Arial"/>
          <w:color w:val="6D6E70"/>
          <w:sz w:val="21"/>
          <w:szCs w:val="21"/>
        </w:rPr>
        <w:t>kom</w:t>
      </w:r>
      <w:proofErr w:type="spellEnd"/>
      <w:r w:rsidRPr="00D66D91">
        <w:rPr>
          <w:rFonts w:cs="Arial"/>
          <w:color w:val="6D6E70"/>
          <w:sz w:val="21"/>
          <w:szCs w:val="21"/>
        </w:rPr>
        <w:t xml:space="preserve"> </w:t>
      </w:r>
      <w:proofErr w:type="spellStart"/>
      <w:r w:rsidRPr="00D66D91">
        <w:rPr>
          <w:rFonts w:cs="Arial"/>
          <w:color w:val="6D6E70"/>
          <w:sz w:val="21"/>
          <w:szCs w:val="21"/>
        </w:rPr>
        <w:t>ntseeg</w:t>
      </w:r>
      <w:proofErr w:type="spellEnd"/>
      <w:r w:rsidRPr="00D66D91">
        <w:rPr>
          <w:rFonts w:cs="Arial"/>
          <w:color w:val="6D6E70"/>
          <w:sz w:val="21"/>
          <w:szCs w:val="21"/>
        </w:rPr>
        <w:t xml:space="preserve"> tau </w:t>
      </w:r>
      <w:proofErr w:type="spellStart"/>
      <w:r w:rsidRPr="00D66D91">
        <w:rPr>
          <w:rFonts w:cs="Arial"/>
          <w:color w:val="6D6E70"/>
          <w:sz w:val="21"/>
          <w:szCs w:val="21"/>
        </w:rPr>
        <w:t>tias</w:t>
      </w:r>
      <w:proofErr w:type="spellEnd"/>
      <w:r w:rsidRPr="00D66D91">
        <w:rPr>
          <w:rFonts w:cs="Arial"/>
          <w:color w:val="6D6E70"/>
          <w:sz w:val="21"/>
          <w:szCs w:val="21"/>
        </w:rPr>
        <w:t xml:space="preserve"> muaj </w:t>
      </w:r>
      <w:proofErr w:type="spellStart"/>
      <w:r w:rsidRPr="00D66D91">
        <w:rPr>
          <w:rFonts w:cs="Arial"/>
          <w:color w:val="6D6E70"/>
          <w:sz w:val="21"/>
          <w:szCs w:val="21"/>
        </w:rPr>
        <w:t>vaj</w:t>
      </w:r>
      <w:proofErr w:type="spellEnd"/>
      <w:r w:rsidRPr="00D66D91">
        <w:rPr>
          <w:rFonts w:cs="Arial"/>
          <w:color w:val="6D6E70"/>
          <w:sz w:val="21"/>
          <w:szCs w:val="21"/>
        </w:rPr>
        <w:t xml:space="preserve"> </w:t>
      </w:r>
      <w:proofErr w:type="spellStart"/>
      <w:r w:rsidRPr="00D66D91">
        <w:rPr>
          <w:rFonts w:cs="Arial"/>
          <w:color w:val="6D6E70"/>
          <w:sz w:val="21"/>
          <w:szCs w:val="21"/>
        </w:rPr>
        <w:t>tsev</w:t>
      </w:r>
      <w:proofErr w:type="spellEnd"/>
      <w:r w:rsidRPr="00D66D91">
        <w:rPr>
          <w:rFonts w:cs="Arial"/>
          <w:color w:val="6D6E70"/>
          <w:sz w:val="21"/>
          <w:szCs w:val="21"/>
        </w:rPr>
        <w:t xml:space="preserve"> nyob </w:t>
      </w:r>
      <w:proofErr w:type="spellStart"/>
      <w:r w:rsidR="00BD7186" w:rsidRPr="00D66D91">
        <w:rPr>
          <w:rFonts w:cs="Arial"/>
          <w:color w:val="6D6E70"/>
          <w:sz w:val="21"/>
          <w:szCs w:val="21"/>
        </w:rPr>
        <w:t>nyab</w:t>
      </w:r>
      <w:proofErr w:type="spellEnd"/>
      <w:r w:rsidR="00BD7186" w:rsidRPr="00D66D91">
        <w:rPr>
          <w:rFonts w:cs="Arial"/>
          <w:color w:val="6D6E70"/>
          <w:sz w:val="21"/>
          <w:szCs w:val="21"/>
        </w:rPr>
        <w:t xml:space="preserve"> </w:t>
      </w:r>
      <w:proofErr w:type="spellStart"/>
      <w:r w:rsidR="00BD7186" w:rsidRPr="00D66D91">
        <w:rPr>
          <w:rFonts w:cs="Arial"/>
          <w:color w:val="6D6E70"/>
          <w:sz w:val="21"/>
          <w:szCs w:val="21"/>
        </w:rPr>
        <w:t>xeeb</w:t>
      </w:r>
      <w:proofErr w:type="spellEnd"/>
      <w:r w:rsidRPr="00D66D91">
        <w:rPr>
          <w:rFonts w:cs="Arial"/>
          <w:color w:val="6D6E70"/>
          <w:sz w:val="21"/>
          <w:szCs w:val="21"/>
        </w:rPr>
        <w:t xml:space="preserve"> thiab </w:t>
      </w:r>
      <w:proofErr w:type="spellStart"/>
      <w:r w:rsidRPr="00D66D91">
        <w:rPr>
          <w:rFonts w:cs="Arial"/>
          <w:color w:val="6D6E70"/>
          <w:sz w:val="21"/>
          <w:szCs w:val="21"/>
        </w:rPr>
        <w:t>yuav</w:t>
      </w:r>
      <w:proofErr w:type="spellEnd"/>
      <w:r w:rsidRPr="00D66D91">
        <w:rPr>
          <w:rFonts w:cs="Arial"/>
          <w:color w:val="6D6E70"/>
          <w:sz w:val="21"/>
          <w:szCs w:val="21"/>
        </w:rPr>
        <w:t xml:space="preserve"> </w:t>
      </w:r>
      <w:proofErr w:type="spellStart"/>
      <w:r w:rsidRPr="00D66D91">
        <w:rPr>
          <w:rFonts w:cs="Arial"/>
          <w:color w:val="6D6E70"/>
          <w:sz w:val="21"/>
          <w:szCs w:val="21"/>
        </w:rPr>
        <w:t>tsum</w:t>
      </w:r>
      <w:proofErr w:type="spellEnd"/>
      <w:r w:rsidRPr="00D66D91">
        <w:rPr>
          <w:rFonts w:cs="Arial"/>
          <w:color w:val="6D6E70"/>
          <w:sz w:val="21"/>
          <w:szCs w:val="21"/>
        </w:rPr>
        <w:t xml:space="preserve"> tau </w:t>
      </w:r>
      <w:proofErr w:type="spellStart"/>
      <w:r w:rsidRPr="00D66D91">
        <w:rPr>
          <w:rFonts w:cs="Arial"/>
          <w:color w:val="6D6E70"/>
          <w:sz w:val="21"/>
          <w:szCs w:val="21"/>
        </w:rPr>
        <w:t>ua</w:t>
      </w:r>
      <w:proofErr w:type="spellEnd"/>
      <w:r w:rsidRPr="00D66D91">
        <w:rPr>
          <w:rFonts w:cs="Arial"/>
          <w:color w:val="6D6E70"/>
          <w:sz w:val="21"/>
          <w:szCs w:val="21"/>
        </w:rPr>
        <w:t xml:space="preserve"> </w:t>
      </w:r>
      <w:proofErr w:type="spellStart"/>
      <w:r w:rsidRPr="00D66D91">
        <w:rPr>
          <w:rFonts w:cs="Arial"/>
          <w:color w:val="6D6E70"/>
          <w:sz w:val="21"/>
          <w:szCs w:val="21"/>
        </w:rPr>
        <w:t>kom</w:t>
      </w:r>
      <w:proofErr w:type="spellEnd"/>
      <w:r w:rsidRPr="00D66D91">
        <w:rPr>
          <w:rFonts w:cs="Arial"/>
          <w:color w:val="6D6E70"/>
          <w:sz w:val="21"/>
          <w:szCs w:val="21"/>
        </w:rPr>
        <w:t xml:space="preserve"> </w:t>
      </w:r>
      <w:proofErr w:type="spellStart"/>
      <w:r w:rsidRPr="00D66D91">
        <w:rPr>
          <w:rFonts w:cs="Arial"/>
          <w:color w:val="6D6E70"/>
          <w:sz w:val="21"/>
          <w:szCs w:val="21"/>
        </w:rPr>
        <w:t>txo</w:t>
      </w:r>
      <w:proofErr w:type="spellEnd"/>
      <w:r w:rsidRPr="00D66D91">
        <w:rPr>
          <w:rFonts w:cs="Arial"/>
          <w:color w:val="6D6E70"/>
          <w:sz w:val="21"/>
          <w:szCs w:val="21"/>
        </w:rPr>
        <w:t xml:space="preserve"> </w:t>
      </w:r>
      <w:proofErr w:type="spellStart"/>
      <w:r w:rsidRPr="00D66D91">
        <w:rPr>
          <w:rFonts w:cs="Arial"/>
          <w:color w:val="6D6E70"/>
          <w:sz w:val="21"/>
          <w:szCs w:val="21"/>
        </w:rPr>
        <w:t>qis</w:t>
      </w:r>
      <w:proofErr w:type="spellEnd"/>
      <w:r w:rsidRPr="00D66D91">
        <w:rPr>
          <w:rFonts w:cs="Arial"/>
          <w:color w:val="6D6E70"/>
          <w:sz w:val="21"/>
          <w:szCs w:val="21"/>
        </w:rPr>
        <w:t xml:space="preserve"> </w:t>
      </w:r>
      <w:r w:rsidR="00BD7186" w:rsidRPr="00D66D91">
        <w:rPr>
          <w:rFonts w:cs="Arial"/>
          <w:color w:val="6D6E70"/>
          <w:sz w:val="21"/>
          <w:szCs w:val="21"/>
        </w:rPr>
        <w:t xml:space="preserve">ntawm </w:t>
      </w:r>
      <w:proofErr w:type="spellStart"/>
      <w:r w:rsidRPr="00D66D91">
        <w:rPr>
          <w:rFonts w:cs="Arial"/>
          <w:color w:val="6D6E70"/>
          <w:sz w:val="21"/>
          <w:szCs w:val="21"/>
        </w:rPr>
        <w:t>kev</w:t>
      </w:r>
      <w:proofErr w:type="spellEnd"/>
      <w:r w:rsidRPr="00D66D91">
        <w:rPr>
          <w:rFonts w:cs="Arial"/>
          <w:color w:val="6D6E70"/>
          <w:sz w:val="21"/>
          <w:szCs w:val="21"/>
        </w:rPr>
        <w:t xml:space="preserve"> </w:t>
      </w:r>
      <w:proofErr w:type="spellStart"/>
      <w:r w:rsidRPr="00D66D91">
        <w:rPr>
          <w:rFonts w:cs="Arial"/>
          <w:color w:val="6D6E70"/>
          <w:sz w:val="21"/>
          <w:szCs w:val="21"/>
        </w:rPr>
        <w:t>ntxub</w:t>
      </w:r>
      <w:proofErr w:type="spellEnd"/>
      <w:r w:rsidRPr="00D66D91">
        <w:rPr>
          <w:rFonts w:cs="Arial"/>
          <w:color w:val="6D6E70"/>
          <w:sz w:val="21"/>
          <w:szCs w:val="21"/>
        </w:rPr>
        <w:t xml:space="preserve"> </w:t>
      </w:r>
      <w:proofErr w:type="spellStart"/>
      <w:r w:rsidRPr="00D66D91">
        <w:rPr>
          <w:rFonts w:cs="Arial"/>
          <w:color w:val="6D6E70"/>
          <w:sz w:val="21"/>
          <w:szCs w:val="21"/>
        </w:rPr>
        <w:t>ntxaug</w:t>
      </w:r>
      <w:proofErr w:type="spellEnd"/>
      <w:r w:rsidRPr="00D66D91">
        <w:rPr>
          <w:rFonts w:cs="Arial"/>
          <w:color w:val="6D6E70"/>
          <w:sz w:val="21"/>
          <w:szCs w:val="21"/>
        </w:rPr>
        <w:t xml:space="preserve">, </w:t>
      </w:r>
      <w:proofErr w:type="spellStart"/>
      <w:r w:rsidRPr="00D66D91">
        <w:rPr>
          <w:rFonts w:cs="Arial"/>
          <w:color w:val="6D6E70"/>
          <w:sz w:val="21"/>
          <w:szCs w:val="21"/>
        </w:rPr>
        <w:t>xws</w:t>
      </w:r>
      <w:proofErr w:type="spellEnd"/>
      <w:r w:rsidRPr="00D66D91">
        <w:rPr>
          <w:rFonts w:cs="Arial"/>
          <w:color w:val="6D6E70"/>
          <w:sz w:val="21"/>
          <w:szCs w:val="21"/>
        </w:rPr>
        <w:t xml:space="preserve"> li </w:t>
      </w:r>
      <w:proofErr w:type="spellStart"/>
      <w:r w:rsidRPr="00D66D91">
        <w:rPr>
          <w:rFonts w:cs="Arial"/>
          <w:color w:val="6D6E70"/>
          <w:sz w:val="21"/>
          <w:szCs w:val="21"/>
        </w:rPr>
        <w:t>muab</w:t>
      </w:r>
      <w:proofErr w:type="spellEnd"/>
      <w:r w:rsidRPr="00D66D91">
        <w:rPr>
          <w:rFonts w:cs="Arial"/>
          <w:color w:val="6D6E70"/>
          <w:sz w:val="21"/>
          <w:szCs w:val="21"/>
        </w:rPr>
        <w:t xml:space="preserve"> </w:t>
      </w:r>
      <w:proofErr w:type="spellStart"/>
      <w:r w:rsidRPr="00D66D91">
        <w:rPr>
          <w:rFonts w:cs="Arial"/>
          <w:color w:val="6D6E70"/>
          <w:sz w:val="21"/>
          <w:szCs w:val="21"/>
        </w:rPr>
        <w:t>kev</w:t>
      </w:r>
      <w:proofErr w:type="spellEnd"/>
      <w:r w:rsidRPr="00D66D91">
        <w:rPr>
          <w:rFonts w:cs="Arial"/>
          <w:color w:val="6D6E70"/>
          <w:sz w:val="21"/>
          <w:szCs w:val="21"/>
        </w:rPr>
        <w:t xml:space="preserve"> </w:t>
      </w:r>
      <w:proofErr w:type="spellStart"/>
      <w:r w:rsidRPr="00D66D91">
        <w:rPr>
          <w:rFonts w:cs="Arial"/>
          <w:color w:val="6D6E70"/>
          <w:sz w:val="21"/>
          <w:szCs w:val="21"/>
        </w:rPr>
        <w:t>pab</w:t>
      </w:r>
      <w:proofErr w:type="spellEnd"/>
      <w:r w:rsidR="00BD7186" w:rsidRPr="00D66D91">
        <w:rPr>
          <w:rFonts w:cs="Arial"/>
          <w:color w:val="6D6E70"/>
          <w:sz w:val="21"/>
          <w:szCs w:val="21"/>
        </w:rPr>
        <w:t xml:space="preserve"> </w:t>
      </w:r>
      <w:proofErr w:type="spellStart"/>
      <w:r w:rsidRPr="00D66D91">
        <w:rPr>
          <w:rFonts w:cs="Arial"/>
          <w:color w:val="6D6E70"/>
          <w:sz w:val="21"/>
          <w:szCs w:val="21"/>
        </w:rPr>
        <w:t>cuam</w:t>
      </w:r>
      <w:proofErr w:type="spellEnd"/>
      <w:r w:rsidRPr="00D66D91">
        <w:rPr>
          <w:rFonts w:cs="Arial"/>
          <w:color w:val="6D6E70"/>
          <w:sz w:val="21"/>
          <w:szCs w:val="21"/>
        </w:rPr>
        <w:t xml:space="preserve"> </w:t>
      </w:r>
      <w:proofErr w:type="spellStart"/>
      <w:r w:rsidR="00BD7186" w:rsidRPr="00D66D91">
        <w:rPr>
          <w:rFonts w:cs="Arial"/>
          <w:color w:val="6D6E70"/>
          <w:sz w:val="21"/>
          <w:szCs w:val="21"/>
        </w:rPr>
        <w:t>ncaj</w:t>
      </w:r>
      <w:proofErr w:type="spellEnd"/>
      <w:r w:rsidR="00BD7186" w:rsidRPr="00D66D91">
        <w:rPr>
          <w:rFonts w:cs="Arial"/>
          <w:color w:val="6D6E70"/>
          <w:sz w:val="21"/>
          <w:szCs w:val="21"/>
        </w:rPr>
        <w:t xml:space="preserve"> </w:t>
      </w:r>
      <w:proofErr w:type="spellStart"/>
      <w:r w:rsidR="00BD7186" w:rsidRPr="00D66D91">
        <w:rPr>
          <w:rFonts w:cs="Arial"/>
          <w:color w:val="6D6E70"/>
          <w:sz w:val="21"/>
          <w:szCs w:val="21"/>
        </w:rPr>
        <w:t>ncees</w:t>
      </w:r>
      <w:proofErr w:type="spellEnd"/>
      <w:r w:rsidR="00BD7186" w:rsidRPr="00D66D91">
        <w:rPr>
          <w:rFonts w:cs="Arial"/>
          <w:color w:val="6D6E70"/>
          <w:sz w:val="21"/>
          <w:szCs w:val="21"/>
        </w:rPr>
        <w:t xml:space="preserve"> ntawm </w:t>
      </w:r>
      <w:proofErr w:type="spellStart"/>
      <w:r w:rsidRPr="00D66D91">
        <w:rPr>
          <w:rFonts w:cs="Arial"/>
          <w:color w:val="6D6E70"/>
          <w:sz w:val="21"/>
          <w:szCs w:val="21"/>
        </w:rPr>
        <w:t>vaj</w:t>
      </w:r>
      <w:proofErr w:type="spellEnd"/>
      <w:r w:rsidRPr="00D66D91">
        <w:rPr>
          <w:rFonts w:cs="Arial"/>
          <w:color w:val="6D6E70"/>
          <w:sz w:val="21"/>
          <w:szCs w:val="21"/>
        </w:rPr>
        <w:t xml:space="preserve"> </w:t>
      </w:r>
      <w:proofErr w:type="spellStart"/>
      <w:r w:rsidRPr="00D66D91">
        <w:rPr>
          <w:rFonts w:cs="Arial"/>
          <w:color w:val="6D6E70"/>
          <w:sz w:val="21"/>
          <w:szCs w:val="21"/>
        </w:rPr>
        <w:t>tsev</w:t>
      </w:r>
      <w:proofErr w:type="spellEnd"/>
      <w:r w:rsidRPr="00D66D91">
        <w:rPr>
          <w:rFonts w:cs="Arial"/>
          <w:color w:val="6D6E70"/>
          <w:sz w:val="21"/>
          <w:szCs w:val="21"/>
        </w:rPr>
        <w:t>.</w:t>
      </w:r>
    </w:p>
    <w:p w14:paraId="47040CF9" w14:textId="5024C826" w:rsidR="00115C44" w:rsidRPr="00D66D91" w:rsidRDefault="00115C44" w:rsidP="00115C44">
      <w:pPr>
        <w:keepNext/>
        <w:spacing w:before="120" w:after="120"/>
        <w:jc w:val="both"/>
        <w:rPr>
          <w:rFonts w:cs="Arial"/>
          <w:color w:val="6D6E70"/>
          <w:sz w:val="21"/>
          <w:szCs w:val="21"/>
        </w:rPr>
      </w:pPr>
      <w:proofErr w:type="spellStart"/>
      <w:r w:rsidRPr="00D66D91">
        <w:rPr>
          <w:rFonts w:cs="Arial"/>
          <w:color w:val="6D6E70"/>
          <w:sz w:val="21"/>
          <w:szCs w:val="21"/>
        </w:rPr>
        <w:t>Cov</w:t>
      </w:r>
      <w:proofErr w:type="spellEnd"/>
      <w:r w:rsidRPr="00D66D91">
        <w:rPr>
          <w:rFonts w:cs="Arial"/>
          <w:color w:val="6D6E70"/>
          <w:sz w:val="21"/>
          <w:szCs w:val="21"/>
        </w:rPr>
        <w:t xml:space="preserve"> </w:t>
      </w:r>
      <w:proofErr w:type="spellStart"/>
      <w:r w:rsidRPr="00D66D91">
        <w:rPr>
          <w:rFonts w:cs="Arial"/>
          <w:color w:val="6D6E70"/>
          <w:sz w:val="21"/>
          <w:szCs w:val="21"/>
        </w:rPr>
        <w:t>neeg</w:t>
      </w:r>
      <w:proofErr w:type="spellEnd"/>
      <w:r w:rsidRPr="00D66D91">
        <w:rPr>
          <w:rFonts w:cs="Arial"/>
          <w:color w:val="6D6E70"/>
          <w:sz w:val="21"/>
          <w:szCs w:val="21"/>
        </w:rPr>
        <w:t xml:space="preserve"> </w:t>
      </w:r>
      <w:proofErr w:type="spellStart"/>
      <w:r w:rsidRPr="00D66D91">
        <w:rPr>
          <w:rFonts w:cs="Arial"/>
          <w:color w:val="6D6E70"/>
          <w:sz w:val="21"/>
          <w:szCs w:val="21"/>
        </w:rPr>
        <w:t>laus</w:t>
      </w:r>
      <w:proofErr w:type="spellEnd"/>
      <w:r w:rsidRPr="00D66D91">
        <w:rPr>
          <w:rFonts w:cs="Arial"/>
          <w:color w:val="6D6E70"/>
          <w:sz w:val="21"/>
          <w:szCs w:val="21"/>
        </w:rPr>
        <w:t xml:space="preserve">, </w:t>
      </w:r>
      <w:proofErr w:type="spellStart"/>
      <w:r w:rsidRPr="00D66D91">
        <w:rPr>
          <w:rFonts w:cs="Arial"/>
          <w:color w:val="6D6E70"/>
          <w:sz w:val="21"/>
          <w:szCs w:val="21"/>
        </w:rPr>
        <w:t>cov</w:t>
      </w:r>
      <w:proofErr w:type="spellEnd"/>
      <w:r w:rsidRPr="00D66D91">
        <w:rPr>
          <w:rFonts w:cs="Arial"/>
          <w:color w:val="6D6E70"/>
          <w:sz w:val="21"/>
          <w:szCs w:val="21"/>
        </w:rPr>
        <w:t xml:space="preserve"> </w:t>
      </w:r>
      <w:proofErr w:type="spellStart"/>
      <w:r w:rsidRPr="00D66D91">
        <w:rPr>
          <w:rFonts w:cs="Arial"/>
          <w:color w:val="6D6E70"/>
          <w:sz w:val="21"/>
          <w:szCs w:val="21"/>
        </w:rPr>
        <w:t>neeg</w:t>
      </w:r>
      <w:proofErr w:type="spellEnd"/>
      <w:r w:rsidRPr="00D66D91">
        <w:rPr>
          <w:rFonts w:cs="Arial"/>
          <w:color w:val="6D6E70"/>
          <w:sz w:val="21"/>
          <w:szCs w:val="21"/>
        </w:rPr>
        <w:t xml:space="preserve"> </w:t>
      </w:r>
      <w:proofErr w:type="spellStart"/>
      <w:r w:rsidRPr="00D66D91">
        <w:rPr>
          <w:rFonts w:cs="Arial"/>
          <w:color w:val="6D6E70"/>
          <w:sz w:val="21"/>
          <w:szCs w:val="21"/>
        </w:rPr>
        <w:t>xiam</w:t>
      </w:r>
      <w:proofErr w:type="spellEnd"/>
      <w:r w:rsidRPr="00D66D91">
        <w:rPr>
          <w:rFonts w:cs="Arial"/>
          <w:color w:val="6D6E70"/>
          <w:sz w:val="21"/>
          <w:szCs w:val="21"/>
        </w:rPr>
        <w:t xml:space="preserve"> </w:t>
      </w:r>
      <w:proofErr w:type="spellStart"/>
      <w:r w:rsidRPr="00D66D91">
        <w:rPr>
          <w:rFonts w:cs="Arial"/>
          <w:color w:val="6D6E70"/>
          <w:sz w:val="21"/>
          <w:szCs w:val="21"/>
        </w:rPr>
        <w:t>oob</w:t>
      </w:r>
      <w:proofErr w:type="spellEnd"/>
      <w:r w:rsidRPr="00D66D91">
        <w:rPr>
          <w:rFonts w:cs="Arial"/>
          <w:color w:val="6D6E70"/>
          <w:sz w:val="21"/>
          <w:szCs w:val="21"/>
        </w:rPr>
        <w:t xml:space="preserve"> </w:t>
      </w:r>
      <w:proofErr w:type="spellStart"/>
      <w:r w:rsidRPr="00D66D91">
        <w:rPr>
          <w:rFonts w:cs="Arial"/>
          <w:color w:val="6D6E70"/>
          <w:sz w:val="21"/>
          <w:szCs w:val="21"/>
        </w:rPr>
        <w:t>khab</w:t>
      </w:r>
      <w:proofErr w:type="spellEnd"/>
      <w:r w:rsidRPr="00D66D91">
        <w:rPr>
          <w:rFonts w:cs="Arial"/>
          <w:color w:val="6D6E70"/>
          <w:sz w:val="21"/>
          <w:szCs w:val="21"/>
        </w:rPr>
        <w:t xml:space="preserve">, thiab </w:t>
      </w:r>
      <w:proofErr w:type="spellStart"/>
      <w:r w:rsidRPr="00D66D91">
        <w:rPr>
          <w:rFonts w:cs="Arial"/>
          <w:color w:val="6D6E70"/>
          <w:sz w:val="21"/>
          <w:szCs w:val="21"/>
        </w:rPr>
        <w:t>lwm</w:t>
      </w:r>
      <w:proofErr w:type="spellEnd"/>
      <w:r w:rsidRPr="00D66D91">
        <w:rPr>
          <w:rFonts w:cs="Arial"/>
          <w:color w:val="6D6E70"/>
          <w:sz w:val="21"/>
          <w:szCs w:val="21"/>
        </w:rPr>
        <w:t xml:space="preserve"> </w:t>
      </w:r>
      <w:proofErr w:type="spellStart"/>
      <w:r w:rsidRPr="00D66D91">
        <w:rPr>
          <w:rFonts w:cs="Arial"/>
          <w:color w:val="6D6E70"/>
          <w:sz w:val="21"/>
          <w:szCs w:val="21"/>
        </w:rPr>
        <w:t>tus</w:t>
      </w:r>
      <w:proofErr w:type="spellEnd"/>
      <w:r w:rsidRPr="00D66D91">
        <w:rPr>
          <w:rFonts w:cs="Arial"/>
          <w:color w:val="6D6E70"/>
          <w:sz w:val="21"/>
          <w:szCs w:val="21"/>
        </w:rPr>
        <w:t xml:space="preserve"> </w:t>
      </w:r>
      <w:proofErr w:type="spellStart"/>
      <w:r w:rsidRPr="00D66D91">
        <w:rPr>
          <w:rFonts w:cs="Arial"/>
          <w:color w:val="6D6E70"/>
          <w:sz w:val="21"/>
          <w:szCs w:val="21"/>
        </w:rPr>
        <w:t>uas</w:t>
      </w:r>
      <w:proofErr w:type="spellEnd"/>
      <w:r w:rsidRPr="00D66D91">
        <w:rPr>
          <w:rFonts w:cs="Arial"/>
          <w:color w:val="6D6E70"/>
          <w:sz w:val="21"/>
          <w:szCs w:val="21"/>
        </w:rPr>
        <w:t xml:space="preserve"> </w:t>
      </w:r>
      <w:proofErr w:type="spellStart"/>
      <w:r w:rsidRPr="00D66D91">
        <w:rPr>
          <w:rFonts w:cs="Arial"/>
          <w:color w:val="6D6E70"/>
          <w:sz w:val="21"/>
          <w:szCs w:val="21"/>
        </w:rPr>
        <w:t>tsis</w:t>
      </w:r>
      <w:proofErr w:type="spellEnd"/>
      <w:r w:rsidRPr="00D66D91">
        <w:rPr>
          <w:rFonts w:cs="Arial"/>
          <w:color w:val="6D6E70"/>
          <w:sz w:val="21"/>
          <w:szCs w:val="21"/>
        </w:rPr>
        <w:t xml:space="preserve"> tuaj </w:t>
      </w:r>
      <w:proofErr w:type="spellStart"/>
      <w:r w:rsidRPr="00D66D91">
        <w:rPr>
          <w:rFonts w:cs="Arial"/>
          <w:color w:val="6D6E70"/>
          <w:sz w:val="21"/>
          <w:szCs w:val="21"/>
        </w:rPr>
        <w:t>yeem</w:t>
      </w:r>
      <w:proofErr w:type="spellEnd"/>
      <w:r w:rsidRPr="00D66D91">
        <w:rPr>
          <w:rFonts w:cs="Arial"/>
          <w:color w:val="6D6E70"/>
          <w:sz w:val="21"/>
          <w:szCs w:val="21"/>
        </w:rPr>
        <w:t xml:space="preserve"> </w:t>
      </w:r>
      <w:proofErr w:type="spellStart"/>
      <w:r w:rsidRPr="00D66D91">
        <w:rPr>
          <w:rFonts w:cs="Arial"/>
          <w:color w:val="6D6E70"/>
          <w:sz w:val="21"/>
          <w:szCs w:val="21"/>
        </w:rPr>
        <w:t>siv</w:t>
      </w:r>
      <w:proofErr w:type="spellEnd"/>
      <w:r w:rsidRPr="00D66D91">
        <w:rPr>
          <w:rFonts w:cs="Arial"/>
          <w:color w:val="6D6E70"/>
          <w:sz w:val="21"/>
          <w:szCs w:val="21"/>
        </w:rPr>
        <w:t xml:space="preserve"> </w:t>
      </w:r>
      <w:proofErr w:type="spellStart"/>
      <w:r w:rsidRPr="00D66D91">
        <w:rPr>
          <w:rFonts w:cs="Arial"/>
          <w:color w:val="6D6E70"/>
          <w:sz w:val="21"/>
          <w:szCs w:val="21"/>
        </w:rPr>
        <w:t>tsheb</w:t>
      </w:r>
      <w:proofErr w:type="spellEnd"/>
      <w:r w:rsidRPr="00D66D91">
        <w:rPr>
          <w:rFonts w:cs="Arial"/>
          <w:color w:val="6D6E70"/>
          <w:sz w:val="21"/>
          <w:szCs w:val="21"/>
        </w:rPr>
        <w:t xml:space="preserve"> </w:t>
      </w:r>
      <w:proofErr w:type="spellStart"/>
      <w:r w:rsidRPr="00D66D91">
        <w:rPr>
          <w:rFonts w:cs="Arial"/>
          <w:color w:val="6D6E70"/>
          <w:sz w:val="21"/>
          <w:szCs w:val="21"/>
        </w:rPr>
        <w:t>feem</w:t>
      </w:r>
      <w:proofErr w:type="spellEnd"/>
      <w:r w:rsidRPr="00D66D91">
        <w:rPr>
          <w:rFonts w:cs="Arial"/>
          <w:color w:val="6D6E70"/>
          <w:sz w:val="21"/>
          <w:szCs w:val="21"/>
        </w:rPr>
        <w:t xml:space="preserve"> </w:t>
      </w:r>
      <w:proofErr w:type="spellStart"/>
      <w:r w:rsidRPr="00D66D91">
        <w:rPr>
          <w:rFonts w:cs="Arial"/>
          <w:color w:val="6D6E70"/>
          <w:sz w:val="21"/>
          <w:szCs w:val="21"/>
        </w:rPr>
        <w:t>ntau</w:t>
      </w:r>
      <w:proofErr w:type="spellEnd"/>
      <w:r w:rsidRPr="00D66D91">
        <w:rPr>
          <w:rFonts w:cs="Arial"/>
          <w:color w:val="6D6E70"/>
          <w:sz w:val="21"/>
          <w:szCs w:val="21"/>
        </w:rPr>
        <w:t xml:space="preserve"> xav tau </w:t>
      </w:r>
      <w:proofErr w:type="spellStart"/>
      <w:r w:rsidRPr="00D66D91">
        <w:rPr>
          <w:rFonts w:cs="Arial"/>
          <w:color w:val="6D6E70"/>
          <w:sz w:val="21"/>
          <w:szCs w:val="21"/>
        </w:rPr>
        <w:t>cov</w:t>
      </w:r>
      <w:proofErr w:type="spellEnd"/>
      <w:r w:rsidRPr="00D66D91">
        <w:rPr>
          <w:rFonts w:cs="Arial"/>
          <w:color w:val="6D6E70"/>
          <w:sz w:val="21"/>
          <w:szCs w:val="21"/>
        </w:rPr>
        <w:t xml:space="preserve"> </w:t>
      </w:r>
      <w:proofErr w:type="spellStart"/>
      <w:r w:rsidRPr="00D66D91">
        <w:rPr>
          <w:rFonts w:cs="Arial"/>
          <w:color w:val="6D6E70"/>
          <w:sz w:val="21"/>
          <w:szCs w:val="21"/>
        </w:rPr>
        <w:t>tsev</w:t>
      </w:r>
      <w:proofErr w:type="spellEnd"/>
      <w:r w:rsidRPr="00D66D91">
        <w:rPr>
          <w:rFonts w:cs="Arial"/>
          <w:color w:val="6D6E70"/>
          <w:sz w:val="21"/>
          <w:szCs w:val="21"/>
        </w:rPr>
        <w:t xml:space="preserve"> nyob </w:t>
      </w:r>
      <w:proofErr w:type="spellStart"/>
      <w:r w:rsidRPr="00D66D91">
        <w:rPr>
          <w:rFonts w:cs="Arial"/>
          <w:color w:val="6D6E70"/>
          <w:sz w:val="21"/>
          <w:szCs w:val="21"/>
        </w:rPr>
        <w:t>uas</w:t>
      </w:r>
      <w:proofErr w:type="spellEnd"/>
      <w:r w:rsidRPr="00D66D91">
        <w:rPr>
          <w:rFonts w:cs="Arial"/>
          <w:color w:val="6D6E70"/>
          <w:sz w:val="21"/>
          <w:szCs w:val="21"/>
        </w:rPr>
        <w:t xml:space="preserve"> </w:t>
      </w:r>
      <w:proofErr w:type="spellStart"/>
      <w:r w:rsidRPr="00D66D91">
        <w:rPr>
          <w:rFonts w:cs="Arial"/>
          <w:color w:val="6D6E70"/>
          <w:sz w:val="21"/>
          <w:szCs w:val="21"/>
        </w:rPr>
        <w:t>nkag</w:t>
      </w:r>
      <w:proofErr w:type="spellEnd"/>
      <w:r w:rsidRPr="00D66D91">
        <w:rPr>
          <w:rFonts w:cs="Arial"/>
          <w:color w:val="6D6E70"/>
          <w:sz w:val="21"/>
          <w:szCs w:val="21"/>
        </w:rPr>
        <w:t xml:space="preserve"> tau </w:t>
      </w:r>
      <w:proofErr w:type="spellStart"/>
      <w:r w:rsidRPr="00D66D91">
        <w:rPr>
          <w:rFonts w:cs="Arial"/>
          <w:color w:val="6D6E70"/>
          <w:sz w:val="21"/>
          <w:szCs w:val="21"/>
        </w:rPr>
        <w:t>mus</w:t>
      </w:r>
      <w:proofErr w:type="spellEnd"/>
      <w:r w:rsidRPr="00D66D91">
        <w:rPr>
          <w:rFonts w:cs="Arial"/>
          <w:color w:val="6D6E70"/>
          <w:sz w:val="21"/>
          <w:szCs w:val="21"/>
        </w:rPr>
        <w:t xml:space="preserve"> </w:t>
      </w:r>
      <w:proofErr w:type="spellStart"/>
      <w:r w:rsidRPr="00D66D91">
        <w:rPr>
          <w:rFonts w:cs="Arial"/>
          <w:color w:val="6D6E70"/>
          <w:sz w:val="21"/>
          <w:szCs w:val="21"/>
        </w:rPr>
        <w:t>rau</w:t>
      </w:r>
      <w:proofErr w:type="spellEnd"/>
      <w:r w:rsidRPr="00D66D91">
        <w:rPr>
          <w:rFonts w:cs="Arial"/>
          <w:color w:val="6D6E70"/>
          <w:sz w:val="21"/>
          <w:szCs w:val="21"/>
        </w:rPr>
        <w:t xml:space="preserve"> </w:t>
      </w:r>
      <w:proofErr w:type="spellStart"/>
      <w:r w:rsidRPr="00D66D91">
        <w:rPr>
          <w:rFonts w:cs="Arial"/>
          <w:color w:val="6D6E70"/>
          <w:sz w:val="21"/>
          <w:szCs w:val="21"/>
        </w:rPr>
        <w:t>kev</w:t>
      </w:r>
      <w:proofErr w:type="spellEnd"/>
      <w:r w:rsidRPr="00D66D91">
        <w:rPr>
          <w:rFonts w:cs="Arial"/>
          <w:color w:val="6D6E70"/>
          <w:sz w:val="21"/>
          <w:szCs w:val="21"/>
        </w:rPr>
        <w:t xml:space="preserve"> </w:t>
      </w:r>
      <w:proofErr w:type="spellStart"/>
      <w:r w:rsidRPr="00D66D91">
        <w:rPr>
          <w:rFonts w:cs="Arial"/>
          <w:color w:val="6D6E70"/>
          <w:sz w:val="21"/>
          <w:szCs w:val="21"/>
        </w:rPr>
        <w:t>thauj</w:t>
      </w:r>
      <w:proofErr w:type="spellEnd"/>
      <w:r w:rsidRPr="00D66D91">
        <w:rPr>
          <w:rFonts w:cs="Arial"/>
          <w:color w:val="6D6E70"/>
          <w:sz w:val="21"/>
          <w:szCs w:val="21"/>
        </w:rPr>
        <w:t xml:space="preserve"> </w:t>
      </w:r>
      <w:proofErr w:type="spellStart"/>
      <w:r w:rsidRPr="00D66D91">
        <w:rPr>
          <w:rFonts w:cs="Arial"/>
          <w:color w:val="6D6E70"/>
          <w:sz w:val="21"/>
          <w:szCs w:val="21"/>
        </w:rPr>
        <w:t>mus</w:t>
      </w:r>
      <w:proofErr w:type="spellEnd"/>
      <w:r w:rsidRPr="00D66D91">
        <w:rPr>
          <w:rFonts w:cs="Arial"/>
          <w:color w:val="6D6E70"/>
          <w:sz w:val="21"/>
          <w:szCs w:val="21"/>
        </w:rPr>
        <w:t xml:space="preserve"> </w:t>
      </w:r>
      <w:proofErr w:type="spellStart"/>
      <w:r w:rsidRPr="00D66D91">
        <w:rPr>
          <w:rFonts w:cs="Arial"/>
          <w:color w:val="6D6E70"/>
          <w:sz w:val="21"/>
          <w:szCs w:val="21"/>
        </w:rPr>
        <w:t>los</w:t>
      </w:r>
      <w:proofErr w:type="spellEnd"/>
      <w:r w:rsidRPr="00D66D91">
        <w:rPr>
          <w:rFonts w:cs="Arial"/>
          <w:color w:val="6D6E70"/>
          <w:sz w:val="21"/>
          <w:szCs w:val="21"/>
        </w:rPr>
        <w:t xml:space="preserve">, </w:t>
      </w:r>
      <w:proofErr w:type="spellStart"/>
      <w:r w:rsidRPr="00D66D91">
        <w:rPr>
          <w:rFonts w:cs="Arial"/>
          <w:color w:val="6D6E70"/>
          <w:sz w:val="21"/>
          <w:szCs w:val="21"/>
        </w:rPr>
        <w:t>kev</w:t>
      </w:r>
      <w:proofErr w:type="spellEnd"/>
      <w:r w:rsidRPr="00D66D91">
        <w:rPr>
          <w:rFonts w:cs="Arial"/>
          <w:color w:val="6D6E70"/>
          <w:sz w:val="21"/>
          <w:szCs w:val="21"/>
        </w:rPr>
        <w:t xml:space="preserve"> </w:t>
      </w:r>
      <w:proofErr w:type="spellStart"/>
      <w:r w:rsidRPr="00D66D91">
        <w:rPr>
          <w:rFonts w:cs="Arial"/>
          <w:color w:val="6D6E70"/>
          <w:sz w:val="21"/>
          <w:szCs w:val="21"/>
        </w:rPr>
        <w:t>ua</w:t>
      </w:r>
      <w:proofErr w:type="spellEnd"/>
      <w:r w:rsidRPr="00D66D91">
        <w:rPr>
          <w:rFonts w:cs="Arial"/>
          <w:color w:val="6D6E70"/>
          <w:sz w:val="21"/>
          <w:szCs w:val="21"/>
        </w:rPr>
        <w:t xml:space="preserve"> </w:t>
      </w:r>
      <w:proofErr w:type="spellStart"/>
      <w:r w:rsidRPr="00D66D91">
        <w:rPr>
          <w:rFonts w:cs="Arial"/>
          <w:color w:val="6D6E70"/>
          <w:sz w:val="21"/>
          <w:szCs w:val="21"/>
        </w:rPr>
        <w:t>si</w:t>
      </w:r>
      <w:proofErr w:type="spellEnd"/>
      <w:r w:rsidRPr="00D66D91">
        <w:rPr>
          <w:rFonts w:cs="Arial"/>
          <w:color w:val="6D6E70"/>
          <w:sz w:val="21"/>
          <w:szCs w:val="21"/>
        </w:rPr>
        <w:t xml:space="preserve">, thiab </w:t>
      </w:r>
      <w:proofErr w:type="spellStart"/>
      <w:r w:rsidRPr="00D66D91">
        <w:rPr>
          <w:rFonts w:cs="Arial"/>
          <w:color w:val="6D6E70"/>
          <w:sz w:val="21"/>
          <w:szCs w:val="21"/>
        </w:rPr>
        <w:t>kev</w:t>
      </w:r>
      <w:proofErr w:type="spellEnd"/>
      <w:r w:rsidRPr="00D66D91">
        <w:rPr>
          <w:rFonts w:cs="Arial"/>
          <w:color w:val="6D6E70"/>
          <w:sz w:val="21"/>
          <w:szCs w:val="21"/>
        </w:rPr>
        <w:t xml:space="preserve"> </w:t>
      </w:r>
      <w:proofErr w:type="spellStart"/>
      <w:r w:rsidRPr="00D66D91">
        <w:rPr>
          <w:rFonts w:cs="Arial"/>
          <w:color w:val="6D6E70"/>
          <w:sz w:val="21"/>
          <w:szCs w:val="21"/>
        </w:rPr>
        <w:t>ua</w:t>
      </w:r>
      <w:proofErr w:type="spellEnd"/>
      <w:r w:rsidRPr="00D66D91">
        <w:rPr>
          <w:rFonts w:cs="Arial"/>
          <w:color w:val="6D6E70"/>
          <w:sz w:val="21"/>
          <w:szCs w:val="21"/>
        </w:rPr>
        <w:t xml:space="preserve"> hauj</w:t>
      </w:r>
      <w:r w:rsidR="00DD1CA3" w:rsidRPr="00D66D91">
        <w:rPr>
          <w:rFonts w:cs="Arial"/>
          <w:color w:val="6D6E70"/>
          <w:sz w:val="21"/>
          <w:szCs w:val="21"/>
        </w:rPr>
        <w:t xml:space="preserve"> </w:t>
      </w:r>
      <w:proofErr w:type="spellStart"/>
      <w:r w:rsidRPr="00D66D91">
        <w:rPr>
          <w:rFonts w:cs="Arial"/>
          <w:color w:val="6D6E70"/>
          <w:sz w:val="21"/>
          <w:szCs w:val="21"/>
        </w:rPr>
        <w:t>lwm</w:t>
      </w:r>
      <w:proofErr w:type="spellEnd"/>
      <w:r w:rsidRPr="00D66D91">
        <w:rPr>
          <w:rFonts w:cs="Arial"/>
          <w:color w:val="6D6E70"/>
          <w:sz w:val="21"/>
          <w:szCs w:val="21"/>
        </w:rPr>
        <w:t xml:space="preserve">. </w:t>
      </w:r>
      <w:proofErr w:type="spellStart"/>
      <w:r w:rsidRPr="00D66D91">
        <w:rPr>
          <w:rFonts w:cs="Arial"/>
          <w:color w:val="6D6E70"/>
          <w:sz w:val="21"/>
          <w:szCs w:val="21"/>
        </w:rPr>
        <w:t>Cov</w:t>
      </w:r>
      <w:proofErr w:type="spellEnd"/>
      <w:r w:rsidRPr="00D66D91">
        <w:rPr>
          <w:rFonts w:cs="Arial"/>
          <w:color w:val="6D6E70"/>
          <w:sz w:val="21"/>
          <w:szCs w:val="21"/>
        </w:rPr>
        <w:t xml:space="preserve"> </w:t>
      </w:r>
      <w:proofErr w:type="spellStart"/>
      <w:r w:rsidRPr="00D66D91">
        <w:rPr>
          <w:rFonts w:cs="Arial"/>
          <w:color w:val="6D6E70"/>
          <w:sz w:val="21"/>
          <w:szCs w:val="21"/>
        </w:rPr>
        <w:t>pej</w:t>
      </w:r>
      <w:proofErr w:type="spellEnd"/>
      <w:r w:rsidRPr="00D66D91">
        <w:rPr>
          <w:rFonts w:cs="Arial"/>
          <w:color w:val="6D6E70"/>
          <w:sz w:val="21"/>
          <w:szCs w:val="21"/>
        </w:rPr>
        <w:t xml:space="preserve"> </w:t>
      </w:r>
      <w:proofErr w:type="spellStart"/>
      <w:r w:rsidRPr="00D66D91">
        <w:rPr>
          <w:rFonts w:cs="Arial"/>
          <w:color w:val="6D6E70"/>
          <w:sz w:val="21"/>
          <w:szCs w:val="21"/>
        </w:rPr>
        <w:t>xeem</w:t>
      </w:r>
      <w:proofErr w:type="spellEnd"/>
      <w:r w:rsidRPr="00D66D91">
        <w:rPr>
          <w:rFonts w:cs="Arial"/>
          <w:color w:val="6D6E70"/>
          <w:sz w:val="21"/>
          <w:szCs w:val="21"/>
        </w:rPr>
        <w:t xml:space="preserve"> </w:t>
      </w:r>
      <w:proofErr w:type="spellStart"/>
      <w:r w:rsidRPr="00D66D91">
        <w:rPr>
          <w:rFonts w:cs="Arial"/>
          <w:color w:val="6D6E70"/>
          <w:sz w:val="21"/>
          <w:szCs w:val="21"/>
        </w:rPr>
        <w:t>no</w:t>
      </w:r>
      <w:r w:rsidR="00DD1CA3" w:rsidRPr="00D66D91">
        <w:rPr>
          <w:rFonts w:cs="Arial"/>
          <w:color w:val="6D6E70"/>
          <w:sz w:val="21"/>
          <w:szCs w:val="21"/>
        </w:rPr>
        <w:t>s</w:t>
      </w:r>
      <w:proofErr w:type="spellEnd"/>
      <w:r w:rsidRPr="00D66D91">
        <w:rPr>
          <w:rFonts w:cs="Arial"/>
          <w:color w:val="6D6E70"/>
          <w:sz w:val="21"/>
          <w:szCs w:val="21"/>
        </w:rPr>
        <w:t xml:space="preserve"> xav tau </w:t>
      </w:r>
      <w:proofErr w:type="spellStart"/>
      <w:r w:rsidRPr="00D66D91">
        <w:rPr>
          <w:rFonts w:cs="Arial"/>
          <w:color w:val="6D6E70"/>
          <w:sz w:val="21"/>
          <w:szCs w:val="21"/>
        </w:rPr>
        <w:t>kev</w:t>
      </w:r>
      <w:proofErr w:type="spellEnd"/>
      <w:r w:rsidRPr="00D66D91">
        <w:rPr>
          <w:rFonts w:cs="Arial"/>
          <w:color w:val="6D6E70"/>
          <w:sz w:val="21"/>
          <w:szCs w:val="21"/>
        </w:rPr>
        <w:t xml:space="preserve"> </w:t>
      </w:r>
      <w:proofErr w:type="spellStart"/>
      <w:r w:rsidRPr="00D66D91">
        <w:rPr>
          <w:rFonts w:cs="Arial"/>
          <w:color w:val="6D6E70"/>
          <w:sz w:val="21"/>
          <w:szCs w:val="21"/>
        </w:rPr>
        <w:t>xaiv</w:t>
      </w:r>
      <w:proofErr w:type="spellEnd"/>
      <w:r w:rsidRPr="00D66D91">
        <w:rPr>
          <w:rFonts w:cs="Arial"/>
          <w:color w:val="6D6E70"/>
          <w:sz w:val="21"/>
          <w:szCs w:val="21"/>
        </w:rPr>
        <w:t xml:space="preserve"> </w:t>
      </w:r>
      <w:proofErr w:type="spellStart"/>
      <w:r w:rsidRPr="00D66D91">
        <w:rPr>
          <w:rFonts w:cs="Arial"/>
          <w:color w:val="6D6E70"/>
          <w:sz w:val="21"/>
          <w:szCs w:val="21"/>
        </w:rPr>
        <w:t>vaj</w:t>
      </w:r>
      <w:proofErr w:type="spellEnd"/>
      <w:r w:rsidRPr="00D66D91">
        <w:rPr>
          <w:rFonts w:cs="Arial"/>
          <w:color w:val="6D6E70"/>
          <w:sz w:val="21"/>
          <w:szCs w:val="21"/>
        </w:rPr>
        <w:t xml:space="preserve"> </w:t>
      </w:r>
      <w:proofErr w:type="spellStart"/>
      <w:r w:rsidRPr="00D66D91">
        <w:rPr>
          <w:rFonts w:cs="Arial"/>
          <w:color w:val="6D6E70"/>
          <w:sz w:val="21"/>
          <w:szCs w:val="21"/>
        </w:rPr>
        <w:t>tsev</w:t>
      </w:r>
      <w:proofErr w:type="spellEnd"/>
      <w:r w:rsidRPr="00D66D91">
        <w:rPr>
          <w:rFonts w:cs="Arial"/>
          <w:color w:val="6D6E70"/>
          <w:sz w:val="21"/>
          <w:szCs w:val="21"/>
        </w:rPr>
        <w:t xml:space="preserve"> nyob </w:t>
      </w:r>
      <w:proofErr w:type="spellStart"/>
      <w:r w:rsidRPr="00D66D91">
        <w:rPr>
          <w:rFonts w:cs="Arial"/>
          <w:color w:val="6D6E70"/>
          <w:sz w:val="21"/>
          <w:szCs w:val="21"/>
        </w:rPr>
        <w:t>uas</w:t>
      </w:r>
      <w:proofErr w:type="spellEnd"/>
      <w:r w:rsidRPr="00D66D91">
        <w:rPr>
          <w:rFonts w:cs="Arial"/>
          <w:color w:val="6D6E70"/>
          <w:sz w:val="21"/>
          <w:szCs w:val="21"/>
        </w:rPr>
        <w:t xml:space="preserve"> </w:t>
      </w:r>
      <w:proofErr w:type="spellStart"/>
      <w:r w:rsidRPr="00D66D91">
        <w:rPr>
          <w:rFonts w:cs="Arial"/>
          <w:color w:val="6D6E70"/>
          <w:sz w:val="21"/>
          <w:szCs w:val="21"/>
        </w:rPr>
        <w:t>koom</w:t>
      </w:r>
      <w:proofErr w:type="spellEnd"/>
      <w:r w:rsidRPr="00D66D91">
        <w:rPr>
          <w:rFonts w:cs="Arial"/>
          <w:color w:val="6D6E70"/>
          <w:sz w:val="21"/>
          <w:szCs w:val="21"/>
        </w:rPr>
        <w:t xml:space="preserve"> </w:t>
      </w:r>
      <w:proofErr w:type="spellStart"/>
      <w:r w:rsidRPr="00D66D91">
        <w:rPr>
          <w:rFonts w:cs="Arial"/>
          <w:color w:val="6D6E70"/>
          <w:sz w:val="21"/>
          <w:szCs w:val="21"/>
        </w:rPr>
        <w:t>ua</w:t>
      </w:r>
      <w:proofErr w:type="spellEnd"/>
      <w:r w:rsidRPr="00D66D91">
        <w:rPr>
          <w:rFonts w:cs="Arial"/>
          <w:color w:val="6D6E70"/>
          <w:sz w:val="21"/>
          <w:szCs w:val="21"/>
        </w:rPr>
        <w:t xml:space="preserve"> </w:t>
      </w:r>
      <w:proofErr w:type="spellStart"/>
      <w:r w:rsidRPr="00D66D91">
        <w:rPr>
          <w:rFonts w:cs="Arial"/>
          <w:color w:val="6D6E70"/>
          <w:sz w:val="21"/>
          <w:szCs w:val="21"/>
        </w:rPr>
        <w:t>ke</w:t>
      </w:r>
      <w:proofErr w:type="spellEnd"/>
      <w:r w:rsidRPr="00D66D91">
        <w:rPr>
          <w:rFonts w:cs="Arial"/>
          <w:color w:val="6D6E70"/>
          <w:sz w:val="21"/>
          <w:szCs w:val="21"/>
        </w:rPr>
        <w:t xml:space="preserve"> </w:t>
      </w:r>
      <w:proofErr w:type="spellStart"/>
      <w:r w:rsidRPr="00D66D91">
        <w:rPr>
          <w:rFonts w:cs="Arial"/>
          <w:color w:val="6D6E70"/>
          <w:sz w:val="21"/>
          <w:szCs w:val="21"/>
        </w:rPr>
        <w:t>hauv</w:t>
      </w:r>
      <w:proofErr w:type="spellEnd"/>
      <w:r w:rsidRPr="00D66D91">
        <w:rPr>
          <w:rFonts w:cs="Arial"/>
          <w:color w:val="6D6E70"/>
          <w:sz w:val="21"/>
          <w:szCs w:val="21"/>
        </w:rPr>
        <w:t xml:space="preserve"> </w:t>
      </w:r>
      <w:proofErr w:type="spellStart"/>
      <w:r w:rsidRPr="00D66D91">
        <w:rPr>
          <w:rFonts w:cs="Arial"/>
          <w:color w:val="6D6E70"/>
          <w:sz w:val="21"/>
          <w:szCs w:val="21"/>
        </w:rPr>
        <w:t>zej</w:t>
      </w:r>
      <w:proofErr w:type="spellEnd"/>
      <w:r w:rsidRPr="00D66D91">
        <w:rPr>
          <w:rFonts w:cs="Arial"/>
          <w:color w:val="6D6E70"/>
          <w:sz w:val="21"/>
          <w:szCs w:val="21"/>
        </w:rPr>
        <w:t xml:space="preserve"> </w:t>
      </w:r>
      <w:proofErr w:type="spellStart"/>
      <w:r w:rsidRPr="00D66D91">
        <w:rPr>
          <w:rFonts w:cs="Arial"/>
          <w:color w:val="6D6E70"/>
          <w:sz w:val="21"/>
          <w:szCs w:val="21"/>
        </w:rPr>
        <w:t>zog</w:t>
      </w:r>
      <w:proofErr w:type="spellEnd"/>
      <w:r w:rsidRPr="00D66D91">
        <w:rPr>
          <w:rFonts w:cs="Arial"/>
          <w:color w:val="6D6E70"/>
          <w:sz w:val="21"/>
          <w:szCs w:val="21"/>
        </w:rPr>
        <w:t xml:space="preserve"> </w:t>
      </w:r>
      <w:proofErr w:type="spellStart"/>
      <w:r w:rsidRPr="00D66D91">
        <w:rPr>
          <w:rFonts w:cs="Arial"/>
          <w:color w:val="6D6E70"/>
          <w:sz w:val="21"/>
          <w:szCs w:val="21"/>
        </w:rPr>
        <w:t>los</w:t>
      </w:r>
      <w:proofErr w:type="spellEnd"/>
      <w:r w:rsidRPr="00D66D91">
        <w:rPr>
          <w:rFonts w:cs="Arial"/>
          <w:color w:val="6D6E70"/>
          <w:sz w:val="21"/>
          <w:szCs w:val="21"/>
        </w:rPr>
        <w:t xml:space="preserve"> </w:t>
      </w:r>
      <w:proofErr w:type="spellStart"/>
      <w:r w:rsidRPr="00D66D91">
        <w:rPr>
          <w:rFonts w:cs="Arial"/>
          <w:color w:val="6D6E70"/>
          <w:sz w:val="21"/>
          <w:szCs w:val="21"/>
        </w:rPr>
        <w:t>muab</w:t>
      </w:r>
      <w:proofErr w:type="spellEnd"/>
      <w:r w:rsidRPr="00D66D91">
        <w:rPr>
          <w:rFonts w:cs="Arial"/>
          <w:color w:val="6D6E70"/>
          <w:sz w:val="21"/>
          <w:szCs w:val="21"/>
        </w:rPr>
        <w:t xml:space="preserve"> </w:t>
      </w:r>
      <w:proofErr w:type="spellStart"/>
      <w:r w:rsidRPr="00D66D91">
        <w:rPr>
          <w:rFonts w:cs="Arial"/>
          <w:color w:val="6D6E70"/>
          <w:sz w:val="21"/>
          <w:szCs w:val="21"/>
        </w:rPr>
        <w:t>kev</w:t>
      </w:r>
      <w:proofErr w:type="spellEnd"/>
      <w:r w:rsidRPr="00D66D91">
        <w:rPr>
          <w:rFonts w:cs="Arial"/>
          <w:color w:val="6D6E70"/>
          <w:sz w:val="21"/>
          <w:szCs w:val="21"/>
        </w:rPr>
        <w:t xml:space="preserve"> </w:t>
      </w:r>
      <w:proofErr w:type="spellStart"/>
      <w:r w:rsidRPr="00D66D91">
        <w:rPr>
          <w:rFonts w:cs="Arial"/>
          <w:color w:val="6D6E70"/>
          <w:sz w:val="21"/>
          <w:szCs w:val="21"/>
        </w:rPr>
        <w:t>nkag</w:t>
      </w:r>
      <w:proofErr w:type="spellEnd"/>
      <w:r w:rsidRPr="00D66D91">
        <w:rPr>
          <w:rFonts w:cs="Arial"/>
          <w:color w:val="6D6E70"/>
          <w:sz w:val="21"/>
          <w:szCs w:val="21"/>
        </w:rPr>
        <w:t xml:space="preserve"> </w:t>
      </w:r>
      <w:proofErr w:type="spellStart"/>
      <w:r w:rsidRPr="00D66D91">
        <w:rPr>
          <w:rFonts w:cs="Arial"/>
          <w:color w:val="6D6E70"/>
          <w:sz w:val="21"/>
          <w:szCs w:val="21"/>
        </w:rPr>
        <w:t>mus</w:t>
      </w:r>
      <w:proofErr w:type="spellEnd"/>
      <w:r w:rsidRPr="00D66D91">
        <w:rPr>
          <w:rFonts w:cs="Arial"/>
          <w:color w:val="6D6E70"/>
          <w:sz w:val="21"/>
          <w:szCs w:val="21"/>
        </w:rPr>
        <w:t xml:space="preserve"> </w:t>
      </w:r>
      <w:proofErr w:type="spellStart"/>
      <w:r w:rsidRPr="00D66D91">
        <w:rPr>
          <w:rFonts w:cs="Arial"/>
          <w:color w:val="6D6E70"/>
          <w:sz w:val="21"/>
          <w:szCs w:val="21"/>
        </w:rPr>
        <w:t>rau</w:t>
      </w:r>
      <w:proofErr w:type="spellEnd"/>
      <w:r w:rsidRPr="00D66D91">
        <w:rPr>
          <w:rFonts w:cs="Arial"/>
          <w:color w:val="6D6E70"/>
          <w:sz w:val="21"/>
          <w:szCs w:val="21"/>
        </w:rPr>
        <w:t xml:space="preserve"> </w:t>
      </w:r>
      <w:proofErr w:type="spellStart"/>
      <w:r w:rsidRPr="00D66D91">
        <w:rPr>
          <w:rFonts w:cs="Arial"/>
          <w:color w:val="6D6E70"/>
          <w:sz w:val="21"/>
          <w:szCs w:val="21"/>
        </w:rPr>
        <w:t>cov</w:t>
      </w:r>
      <w:proofErr w:type="spellEnd"/>
      <w:r w:rsidRPr="00D66D91">
        <w:rPr>
          <w:rFonts w:cs="Arial"/>
          <w:color w:val="6D6E70"/>
          <w:sz w:val="21"/>
          <w:szCs w:val="21"/>
        </w:rPr>
        <w:t xml:space="preserve"> </w:t>
      </w:r>
      <w:proofErr w:type="spellStart"/>
      <w:r w:rsidRPr="00D66D91">
        <w:rPr>
          <w:rFonts w:cs="Arial"/>
          <w:color w:val="6D6E70"/>
          <w:sz w:val="21"/>
          <w:szCs w:val="21"/>
        </w:rPr>
        <w:t>kev</w:t>
      </w:r>
      <w:proofErr w:type="spellEnd"/>
      <w:r w:rsidRPr="00D66D91">
        <w:rPr>
          <w:rFonts w:cs="Arial"/>
          <w:color w:val="6D6E70"/>
          <w:sz w:val="21"/>
          <w:szCs w:val="21"/>
        </w:rPr>
        <w:t xml:space="preserve"> </w:t>
      </w:r>
      <w:proofErr w:type="spellStart"/>
      <w:r w:rsidRPr="00D66D91">
        <w:rPr>
          <w:rFonts w:cs="Arial"/>
          <w:color w:val="6D6E70"/>
          <w:sz w:val="21"/>
          <w:szCs w:val="21"/>
        </w:rPr>
        <w:t>pab</w:t>
      </w:r>
      <w:proofErr w:type="spellEnd"/>
      <w:r w:rsidR="00DD1CA3" w:rsidRPr="00D66D91">
        <w:rPr>
          <w:rFonts w:cs="Arial"/>
          <w:color w:val="6D6E70"/>
          <w:sz w:val="21"/>
          <w:szCs w:val="21"/>
        </w:rPr>
        <w:t xml:space="preserve"> </w:t>
      </w:r>
      <w:proofErr w:type="spellStart"/>
      <w:r w:rsidRPr="00D66D91">
        <w:rPr>
          <w:rFonts w:cs="Arial"/>
          <w:color w:val="6D6E70"/>
          <w:sz w:val="21"/>
          <w:szCs w:val="21"/>
        </w:rPr>
        <w:t>cuam</w:t>
      </w:r>
      <w:proofErr w:type="spellEnd"/>
      <w:r w:rsidRPr="00D66D91">
        <w:rPr>
          <w:rFonts w:cs="Arial"/>
          <w:color w:val="6D6E70"/>
          <w:sz w:val="21"/>
          <w:szCs w:val="21"/>
        </w:rPr>
        <w:t xml:space="preserve"> </w:t>
      </w:r>
      <w:proofErr w:type="spellStart"/>
      <w:r w:rsidR="00DD1CA3" w:rsidRPr="00D66D91">
        <w:rPr>
          <w:rFonts w:cs="Arial"/>
          <w:color w:val="6D6E70"/>
          <w:sz w:val="21"/>
          <w:szCs w:val="21"/>
        </w:rPr>
        <w:t>thaum</w:t>
      </w:r>
      <w:proofErr w:type="spellEnd"/>
      <w:r w:rsidR="00DD1CA3" w:rsidRPr="00D66D91">
        <w:rPr>
          <w:rFonts w:cs="Arial"/>
          <w:color w:val="6D6E70"/>
          <w:sz w:val="21"/>
          <w:szCs w:val="21"/>
        </w:rPr>
        <w:t xml:space="preserve"> muaj </w:t>
      </w:r>
      <w:proofErr w:type="spellStart"/>
      <w:r w:rsidR="00DD1CA3" w:rsidRPr="00D66D91">
        <w:rPr>
          <w:rFonts w:cs="Arial"/>
          <w:color w:val="6D6E70"/>
          <w:sz w:val="21"/>
          <w:szCs w:val="21"/>
        </w:rPr>
        <w:t>kev</w:t>
      </w:r>
      <w:proofErr w:type="spellEnd"/>
      <w:r w:rsidR="00DD1CA3" w:rsidRPr="00D66D91">
        <w:rPr>
          <w:rFonts w:cs="Arial"/>
          <w:color w:val="6D6E70"/>
          <w:sz w:val="21"/>
          <w:szCs w:val="21"/>
        </w:rPr>
        <w:t xml:space="preserve"> </w:t>
      </w:r>
      <w:r w:rsidRPr="00D66D91">
        <w:rPr>
          <w:rFonts w:cs="Arial"/>
          <w:color w:val="6D6E70"/>
          <w:sz w:val="21"/>
          <w:szCs w:val="21"/>
        </w:rPr>
        <w:t xml:space="preserve">xav tau thiab </w:t>
      </w:r>
      <w:proofErr w:type="spellStart"/>
      <w:r w:rsidRPr="00D66D91">
        <w:rPr>
          <w:rFonts w:cs="Arial"/>
          <w:color w:val="6D6E70"/>
          <w:sz w:val="21"/>
          <w:szCs w:val="21"/>
        </w:rPr>
        <w:t>txo</w:t>
      </w:r>
      <w:proofErr w:type="spellEnd"/>
      <w:r w:rsidRPr="00D66D91">
        <w:rPr>
          <w:rFonts w:cs="Arial"/>
          <w:color w:val="6D6E70"/>
          <w:sz w:val="21"/>
          <w:szCs w:val="21"/>
        </w:rPr>
        <w:t xml:space="preserve"> </w:t>
      </w:r>
      <w:proofErr w:type="spellStart"/>
      <w:r w:rsidRPr="00D66D91">
        <w:rPr>
          <w:rFonts w:cs="Arial"/>
          <w:color w:val="6D6E70"/>
          <w:sz w:val="21"/>
          <w:szCs w:val="21"/>
        </w:rPr>
        <w:t>qis</w:t>
      </w:r>
      <w:proofErr w:type="spellEnd"/>
      <w:r w:rsidRPr="00D66D91">
        <w:rPr>
          <w:rFonts w:cs="Arial"/>
          <w:color w:val="6D6E70"/>
          <w:sz w:val="21"/>
          <w:szCs w:val="21"/>
        </w:rPr>
        <w:t xml:space="preserve"> </w:t>
      </w:r>
      <w:proofErr w:type="spellStart"/>
      <w:r w:rsidRPr="00D66D91">
        <w:rPr>
          <w:rFonts w:cs="Arial"/>
          <w:color w:val="6D6E70"/>
          <w:sz w:val="21"/>
          <w:szCs w:val="21"/>
        </w:rPr>
        <w:t>kev</w:t>
      </w:r>
      <w:proofErr w:type="spellEnd"/>
      <w:r w:rsidRPr="00D66D91">
        <w:rPr>
          <w:rFonts w:cs="Arial"/>
          <w:color w:val="6D6E70"/>
          <w:sz w:val="21"/>
          <w:szCs w:val="21"/>
        </w:rPr>
        <w:t xml:space="preserve"> sib </w:t>
      </w:r>
      <w:proofErr w:type="spellStart"/>
      <w:r w:rsidRPr="00D66D91">
        <w:rPr>
          <w:rFonts w:cs="Arial"/>
          <w:color w:val="6D6E70"/>
          <w:sz w:val="21"/>
          <w:szCs w:val="21"/>
        </w:rPr>
        <w:t>cais</w:t>
      </w:r>
      <w:proofErr w:type="spellEnd"/>
      <w:r w:rsidRPr="00D66D91">
        <w:rPr>
          <w:rFonts w:cs="Arial"/>
          <w:color w:val="6D6E70"/>
          <w:sz w:val="21"/>
          <w:szCs w:val="21"/>
        </w:rPr>
        <w:t xml:space="preserve">. </w:t>
      </w:r>
      <w:proofErr w:type="spellStart"/>
      <w:r w:rsidRPr="00D66D91">
        <w:rPr>
          <w:rFonts w:cs="Arial"/>
          <w:color w:val="6D6E70"/>
          <w:sz w:val="21"/>
          <w:szCs w:val="21"/>
        </w:rPr>
        <w:t>Ib</w:t>
      </w:r>
      <w:proofErr w:type="spellEnd"/>
      <w:r w:rsidRPr="00D66D91">
        <w:rPr>
          <w:rFonts w:cs="Arial"/>
          <w:color w:val="6D6E70"/>
          <w:sz w:val="21"/>
          <w:szCs w:val="21"/>
        </w:rPr>
        <w:t xml:space="preserve"> yam li </w:t>
      </w:r>
      <w:proofErr w:type="spellStart"/>
      <w:r w:rsidRPr="00D66D91">
        <w:rPr>
          <w:rFonts w:cs="Arial"/>
          <w:color w:val="6D6E70"/>
          <w:sz w:val="21"/>
          <w:szCs w:val="21"/>
        </w:rPr>
        <w:t>lwm</w:t>
      </w:r>
      <w:proofErr w:type="spellEnd"/>
      <w:r w:rsidRPr="00D66D91">
        <w:rPr>
          <w:rFonts w:cs="Arial"/>
          <w:color w:val="6D6E70"/>
          <w:sz w:val="21"/>
          <w:szCs w:val="21"/>
        </w:rPr>
        <w:t xml:space="preserve"> </w:t>
      </w:r>
      <w:proofErr w:type="spellStart"/>
      <w:r w:rsidRPr="00D66D91">
        <w:rPr>
          <w:rFonts w:cs="Arial"/>
          <w:color w:val="6D6E70"/>
          <w:sz w:val="21"/>
          <w:szCs w:val="21"/>
        </w:rPr>
        <w:t>cov</w:t>
      </w:r>
      <w:proofErr w:type="spellEnd"/>
      <w:r w:rsidRPr="00D66D91">
        <w:rPr>
          <w:rFonts w:cs="Arial"/>
          <w:color w:val="6D6E70"/>
          <w:sz w:val="21"/>
          <w:szCs w:val="21"/>
        </w:rPr>
        <w:t xml:space="preserve"> </w:t>
      </w:r>
      <w:proofErr w:type="spellStart"/>
      <w:r w:rsidRPr="00D66D91">
        <w:rPr>
          <w:rFonts w:cs="Arial"/>
          <w:color w:val="6D6E70"/>
          <w:sz w:val="21"/>
          <w:szCs w:val="21"/>
        </w:rPr>
        <w:t>neeg</w:t>
      </w:r>
      <w:proofErr w:type="spellEnd"/>
      <w:r w:rsidRPr="00D66D91">
        <w:rPr>
          <w:rFonts w:cs="Arial"/>
          <w:color w:val="6D6E70"/>
          <w:sz w:val="21"/>
          <w:szCs w:val="21"/>
        </w:rPr>
        <w:t xml:space="preserve"> </w:t>
      </w:r>
      <w:proofErr w:type="spellStart"/>
      <w:r w:rsidRPr="00D66D91">
        <w:rPr>
          <w:rFonts w:cs="Arial"/>
          <w:color w:val="6D6E70"/>
          <w:sz w:val="21"/>
          <w:szCs w:val="21"/>
        </w:rPr>
        <w:t>uas</w:t>
      </w:r>
      <w:proofErr w:type="spellEnd"/>
      <w:r w:rsidRPr="00D66D91">
        <w:rPr>
          <w:rFonts w:cs="Arial"/>
          <w:color w:val="6D6E70"/>
          <w:sz w:val="21"/>
          <w:szCs w:val="21"/>
        </w:rPr>
        <w:t xml:space="preserve"> muaj </w:t>
      </w:r>
      <w:proofErr w:type="spellStart"/>
      <w:r w:rsidRPr="00D66D91">
        <w:rPr>
          <w:rFonts w:cs="Arial"/>
          <w:color w:val="6D6E70"/>
          <w:sz w:val="21"/>
          <w:szCs w:val="21"/>
        </w:rPr>
        <w:t>kev</w:t>
      </w:r>
      <w:proofErr w:type="spellEnd"/>
      <w:r w:rsidRPr="00D66D91">
        <w:rPr>
          <w:rFonts w:cs="Arial"/>
          <w:color w:val="6D6E70"/>
          <w:sz w:val="21"/>
          <w:szCs w:val="21"/>
        </w:rPr>
        <w:t xml:space="preserve"> xav tau </w:t>
      </w:r>
      <w:proofErr w:type="spellStart"/>
      <w:r w:rsidRPr="00D66D91">
        <w:rPr>
          <w:rFonts w:cs="Arial"/>
          <w:color w:val="6D6E70"/>
          <w:sz w:val="21"/>
          <w:szCs w:val="21"/>
        </w:rPr>
        <w:t>tshwj</w:t>
      </w:r>
      <w:proofErr w:type="spellEnd"/>
      <w:r w:rsidRPr="00D66D91">
        <w:rPr>
          <w:rFonts w:cs="Arial"/>
          <w:color w:val="6D6E70"/>
          <w:sz w:val="21"/>
          <w:szCs w:val="21"/>
        </w:rPr>
        <w:t xml:space="preserve"> </w:t>
      </w:r>
      <w:proofErr w:type="spellStart"/>
      <w:r w:rsidRPr="00D66D91">
        <w:rPr>
          <w:rFonts w:cs="Arial"/>
          <w:color w:val="6D6E70"/>
          <w:sz w:val="21"/>
          <w:szCs w:val="21"/>
        </w:rPr>
        <w:t>xeeb</w:t>
      </w:r>
      <w:proofErr w:type="spellEnd"/>
      <w:r w:rsidRPr="00D66D91">
        <w:rPr>
          <w:rFonts w:cs="Arial"/>
          <w:color w:val="6D6E70"/>
          <w:sz w:val="21"/>
          <w:szCs w:val="21"/>
        </w:rPr>
        <w:t xml:space="preserve">, </w:t>
      </w:r>
      <w:proofErr w:type="spellStart"/>
      <w:r w:rsidRPr="00D66D91">
        <w:rPr>
          <w:rFonts w:cs="Arial"/>
          <w:color w:val="6D6E70"/>
          <w:sz w:val="21"/>
          <w:szCs w:val="21"/>
        </w:rPr>
        <w:t>cov</w:t>
      </w:r>
      <w:proofErr w:type="spellEnd"/>
      <w:r w:rsidRPr="00D66D91">
        <w:rPr>
          <w:rFonts w:cs="Arial"/>
          <w:color w:val="6D6E70"/>
          <w:sz w:val="21"/>
          <w:szCs w:val="21"/>
        </w:rPr>
        <w:t xml:space="preserve"> </w:t>
      </w:r>
      <w:proofErr w:type="spellStart"/>
      <w:r w:rsidRPr="00D66D91">
        <w:rPr>
          <w:rFonts w:cs="Arial"/>
          <w:color w:val="6D6E70"/>
          <w:sz w:val="21"/>
          <w:szCs w:val="21"/>
        </w:rPr>
        <w:t>neeg</w:t>
      </w:r>
      <w:proofErr w:type="spellEnd"/>
      <w:r w:rsidRPr="00D66D91">
        <w:rPr>
          <w:rFonts w:cs="Arial"/>
          <w:color w:val="6D6E70"/>
          <w:sz w:val="21"/>
          <w:szCs w:val="21"/>
        </w:rPr>
        <w:t xml:space="preserve"> nyob </w:t>
      </w:r>
      <w:proofErr w:type="spellStart"/>
      <w:r w:rsidRPr="00D66D91">
        <w:rPr>
          <w:rFonts w:cs="Arial"/>
          <w:color w:val="6D6E70"/>
          <w:sz w:val="21"/>
          <w:szCs w:val="21"/>
        </w:rPr>
        <w:t>nrog</w:t>
      </w:r>
      <w:proofErr w:type="spellEnd"/>
      <w:r w:rsidRPr="00D66D91">
        <w:rPr>
          <w:rFonts w:cs="Arial"/>
          <w:color w:val="6D6E70"/>
          <w:sz w:val="21"/>
          <w:szCs w:val="21"/>
        </w:rPr>
        <w:t xml:space="preserve"> HIV / AIDS </w:t>
      </w:r>
      <w:proofErr w:type="spellStart"/>
      <w:r w:rsidRPr="00D66D91">
        <w:rPr>
          <w:rFonts w:cs="Arial"/>
          <w:color w:val="6D6E70"/>
          <w:sz w:val="21"/>
          <w:szCs w:val="21"/>
        </w:rPr>
        <w:t>kuj</w:t>
      </w:r>
      <w:proofErr w:type="spellEnd"/>
      <w:r w:rsidRPr="00D66D91">
        <w:rPr>
          <w:rFonts w:cs="Arial"/>
          <w:color w:val="6D6E70"/>
          <w:sz w:val="21"/>
          <w:szCs w:val="21"/>
        </w:rPr>
        <w:t xml:space="preserve"> xav tau </w:t>
      </w:r>
      <w:proofErr w:type="spellStart"/>
      <w:r w:rsidRPr="00D66D91">
        <w:rPr>
          <w:rFonts w:cs="Arial"/>
          <w:color w:val="6D6E70"/>
          <w:sz w:val="21"/>
          <w:szCs w:val="21"/>
        </w:rPr>
        <w:t>vaj</w:t>
      </w:r>
      <w:proofErr w:type="spellEnd"/>
      <w:r w:rsidRPr="00D66D91">
        <w:rPr>
          <w:rFonts w:cs="Arial"/>
          <w:color w:val="6D6E70"/>
          <w:sz w:val="21"/>
          <w:szCs w:val="21"/>
        </w:rPr>
        <w:t xml:space="preserve"> </w:t>
      </w:r>
      <w:proofErr w:type="spellStart"/>
      <w:r w:rsidRPr="00D66D91">
        <w:rPr>
          <w:rFonts w:cs="Arial"/>
          <w:color w:val="6D6E70"/>
          <w:sz w:val="21"/>
          <w:szCs w:val="21"/>
        </w:rPr>
        <w:t>tse</w:t>
      </w:r>
      <w:proofErr w:type="spellEnd"/>
      <w:r w:rsidRPr="00D66D91">
        <w:rPr>
          <w:rFonts w:cs="Arial"/>
          <w:color w:val="6D6E70"/>
          <w:sz w:val="21"/>
          <w:szCs w:val="21"/>
        </w:rPr>
        <w:t xml:space="preserve"> </w:t>
      </w:r>
      <w:proofErr w:type="spellStart"/>
      <w:r w:rsidRPr="00D66D91">
        <w:rPr>
          <w:rFonts w:cs="Arial"/>
          <w:color w:val="6D6E70"/>
          <w:sz w:val="21"/>
          <w:szCs w:val="21"/>
        </w:rPr>
        <w:t>uas</w:t>
      </w:r>
      <w:proofErr w:type="spellEnd"/>
      <w:r w:rsidRPr="00D66D91">
        <w:rPr>
          <w:rFonts w:cs="Arial"/>
          <w:color w:val="6D6E70"/>
          <w:sz w:val="21"/>
          <w:szCs w:val="21"/>
        </w:rPr>
        <w:t xml:space="preserve"> </w:t>
      </w:r>
      <w:proofErr w:type="spellStart"/>
      <w:r w:rsidRPr="00D66D91">
        <w:rPr>
          <w:rFonts w:cs="Arial"/>
          <w:color w:val="6D6E70"/>
          <w:sz w:val="21"/>
          <w:szCs w:val="21"/>
        </w:rPr>
        <w:t>yooj</w:t>
      </w:r>
      <w:proofErr w:type="spellEnd"/>
      <w:r w:rsidRPr="00D66D91">
        <w:rPr>
          <w:rFonts w:cs="Arial"/>
          <w:color w:val="6D6E70"/>
          <w:sz w:val="21"/>
          <w:szCs w:val="21"/>
        </w:rPr>
        <w:t xml:space="preserve"> </w:t>
      </w:r>
      <w:proofErr w:type="spellStart"/>
      <w:r w:rsidRPr="00D66D91">
        <w:rPr>
          <w:rFonts w:cs="Arial"/>
          <w:color w:val="6D6E70"/>
          <w:sz w:val="21"/>
          <w:szCs w:val="21"/>
        </w:rPr>
        <w:t>yim</w:t>
      </w:r>
      <w:proofErr w:type="spellEnd"/>
      <w:r w:rsidRPr="00D66D91">
        <w:rPr>
          <w:rFonts w:cs="Arial"/>
          <w:color w:val="6D6E70"/>
          <w:sz w:val="21"/>
          <w:szCs w:val="21"/>
        </w:rPr>
        <w:t xml:space="preserve"> </w:t>
      </w:r>
      <w:proofErr w:type="spellStart"/>
      <w:r w:rsidRPr="00D66D91">
        <w:rPr>
          <w:rFonts w:cs="Arial"/>
          <w:color w:val="6D6E70"/>
          <w:sz w:val="21"/>
          <w:szCs w:val="21"/>
        </w:rPr>
        <w:t>rau</w:t>
      </w:r>
      <w:proofErr w:type="spellEnd"/>
      <w:r w:rsidRPr="00D66D91">
        <w:rPr>
          <w:rFonts w:cs="Arial"/>
          <w:color w:val="6D6E70"/>
          <w:sz w:val="21"/>
          <w:szCs w:val="21"/>
        </w:rPr>
        <w:t xml:space="preserve"> </w:t>
      </w:r>
      <w:proofErr w:type="spellStart"/>
      <w:r w:rsidRPr="00D66D91">
        <w:rPr>
          <w:rFonts w:cs="Arial"/>
          <w:color w:val="6D6E70"/>
          <w:sz w:val="21"/>
          <w:szCs w:val="21"/>
        </w:rPr>
        <w:t>kev</w:t>
      </w:r>
      <w:proofErr w:type="spellEnd"/>
      <w:r w:rsidRPr="00D66D91">
        <w:rPr>
          <w:rFonts w:cs="Arial"/>
          <w:color w:val="6D6E70"/>
          <w:sz w:val="21"/>
          <w:szCs w:val="21"/>
        </w:rPr>
        <w:t xml:space="preserve"> </w:t>
      </w:r>
      <w:proofErr w:type="spellStart"/>
      <w:r w:rsidRPr="00D66D91">
        <w:rPr>
          <w:rFonts w:cs="Arial"/>
          <w:color w:val="6D6E70"/>
          <w:sz w:val="21"/>
          <w:szCs w:val="21"/>
        </w:rPr>
        <w:t>nkag</w:t>
      </w:r>
      <w:proofErr w:type="spellEnd"/>
      <w:r w:rsidRPr="00D66D91">
        <w:rPr>
          <w:rFonts w:cs="Arial"/>
          <w:color w:val="6D6E70"/>
          <w:sz w:val="21"/>
          <w:szCs w:val="21"/>
        </w:rPr>
        <w:t xml:space="preserve"> </w:t>
      </w:r>
      <w:proofErr w:type="spellStart"/>
      <w:r w:rsidRPr="00D66D91">
        <w:rPr>
          <w:rFonts w:cs="Arial"/>
          <w:color w:val="6D6E70"/>
          <w:sz w:val="21"/>
          <w:szCs w:val="21"/>
        </w:rPr>
        <w:t>mus</w:t>
      </w:r>
      <w:proofErr w:type="spellEnd"/>
      <w:r w:rsidRPr="00D66D91">
        <w:rPr>
          <w:rFonts w:cs="Arial"/>
          <w:color w:val="6D6E70"/>
          <w:sz w:val="21"/>
          <w:szCs w:val="21"/>
        </w:rPr>
        <w:t xml:space="preserve"> </w:t>
      </w:r>
      <w:proofErr w:type="spellStart"/>
      <w:r w:rsidRPr="00D66D91">
        <w:rPr>
          <w:rFonts w:cs="Arial"/>
          <w:color w:val="6D6E70"/>
          <w:sz w:val="21"/>
          <w:szCs w:val="21"/>
        </w:rPr>
        <w:t>rau</w:t>
      </w:r>
      <w:proofErr w:type="spellEnd"/>
      <w:r w:rsidRPr="00D66D91">
        <w:rPr>
          <w:rFonts w:cs="Arial"/>
          <w:color w:val="6D6E70"/>
          <w:sz w:val="21"/>
          <w:szCs w:val="21"/>
        </w:rPr>
        <w:t xml:space="preserve"> </w:t>
      </w:r>
      <w:proofErr w:type="spellStart"/>
      <w:r w:rsidRPr="00D66D91">
        <w:rPr>
          <w:rFonts w:cs="Arial"/>
          <w:color w:val="6D6E70"/>
          <w:sz w:val="21"/>
          <w:szCs w:val="21"/>
        </w:rPr>
        <w:t>kev</w:t>
      </w:r>
      <w:proofErr w:type="spellEnd"/>
      <w:r w:rsidRPr="00D66D91">
        <w:rPr>
          <w:rFonts w:cs="Arial"/>
          <w:color w:val="6D6E70"/>
          <w:sz w:val="21"/>
          <w:szCs w:val="21"/>
        </w:rPr>
        <w:t xml:space="preserve"> </w:t>
      </w:r>
      <w:proofErr w:type="spellStart"/>
      <w:r w:rsidRPr="00D66D91">
        <w:rPr>
          <w:rFonts w:cs="Arial"/>
          <w:color w:val="6D6E70"/>
          <w:sz w:val="21"/>
          <w:szCs w:val="21"/>
        </w:rPr>
        <w:t>pab</w:t>
      </w:r>
      <w:proofErr w:type="spellEnd"/>
      <w:r w:rsidR="00DD1CA3" w:rsidRPr="00D66D91">
        <w:rPr>
          <w:rFonts w:cs="Arial"/>
          <w:color w:val="6D6E70"/>
          <w:sz w:val="21"/>
          <w:szCs w:val="21"/>
        </w:rPr>
        <w:t xml:space="preserve"> </w:t>
      </w:r>
      <w:proofErr w:type="spellStart"/>
      <w:r w:rsidRPr="00D66D91">
        <w:rPr>
          <w:rFonts w:cs="Arial"/>
          <w:color w:val="6D6E70"/>
          <w:sz w:val="21"/>
          <w:szCs w:val="21"/>
        </w:rPr>
        <w:t>cuam</w:t>
      </w:r>
      <w:proofErr w:type="spellEnd"/>
      <w:r w:rsidRPr="00D66D91">
        <w:rPr>
          <w:rFonts w:cs="Arial"/>
          <w:color w:val="6D6E70"/>
          <w:sz w:val="21"/>
          <w:szCs w:val="21"/>
        </w:rPr>
        <w:t xml:space="preserve"> </w:t>
      </w:r>
      <w:proofErr w:type="spellStart"/>
      <w:r w:rsidRPr="00D66D91">
        <w:rPr>
          <w:rFonts w:cs="Arial"/>
          <w:color w:val="6D6E70"/>
          <w:sz w:val="21"/>
          <w:szCs w:val="21"/>
        </w:rPr>
        <w:t>kev</w:t>
      </w:r>
      <w:proofErr w:type="spellEnd"/>
      <w:r w:rsidRPr="00D66D91">
        <w:rPr>
          <w:rFonts w:cs="Arial"/>
          <w:color w:val="6D6E70"/>
          <w:sz w:val="21"/>
          <w:szCs w:val="21"/>
        </w:rPr>
        <w:t xml:space="preserve"> </w:t>
      </w:r>
      <w:proofErr w:type="spellStart"/>
      <w:r w:rsidRPr="00D66D91">
        <w:rPr>
          <w:rFonts w:cs="Arial"/>
          <w:color w:val="6D6E70"/>
          <w:sz w:val="21"/>
          <w:szCs w:val="21"/>
        </w:rPr>
        <w:t>noj</w:t>
      </w:r>
      <w:proofErr w:type="spellEnd"/>
      <w:r w:rsidRPr="00D66D91">
        <w:rPr>
          <w:rFonts w:cs="Arial"/>
          <w:color w:val="6D6E70"/>
          <w:sz w:val="21"/>
          <w:szCs w:val="21"/>
        </w:rPr>
        <w:t xml:space="preserve"> </w:t>
      </w:r>
      <w:proofErr w:type="spellStart"/>
      <w:r w:rsidRPr="00D66D91">
        <w:rPr>
          <w:rFonts w:cs="Arial"/>
          <w:color w:val="6D6E70"/>
          <w:sz w:val="21"/>
          <w:szCs w:val="21"/>
        </w:rPr>
        <w:t>qab</w:t>
      </w:r>
      <w:proofErr w:type="spellEnd"/>
      <w:r w:rsidRPr="00D66D91">
        <w:rPr>
          <w:rFonts w:cs="Arial"/>
          <w:color w:val="6D6E70"/>
          <w:sz w:val="21"/>
          <w:szCs w:val="21"/>
        </w:rPr>
        <w:t xml:space="preserve"> </w:t>
      </w:r>
      <w:proofErr w:type="spellStart"/>
      <w:r w:rsidRPr="00D66D91">
        <w:rPr>
          <w:rFonts w:cs="Arial"/>
          <w:color w:val="6D6E70"/>
          <w:sz w:val="21"/>
          <w:szCs w:val="21"/>
        </w:rPr>
        <w:t>haus</w:t>
      </w:r>
      <w:proofErr w:type="spellEnd"/>
      <w:r w:rsidRPr="00D66D91">
        <w:rPr>
          <w:rFonts w:cs="Arial"/>
          <w:color w:val="6D6E70"/>
          <w:sz w:val="21"/>
          <w:szCs w:val="21"/>
        </w:rPr>
        <w:t xml:space="preserve"> </w:t>
      </w:r>
      <w:proofErr w:type="spellStart"/>
      <w:r w:rsidRPr="00D66D91">
        <w:rPr>
          <w:rFonts w:cs="Arial"/>
          <w:color w:val="6D6E70"/>
          <w:sz w:val="21"/>
          <w:szCs w:val="21"/>
        </w:rPr>
        <w:t>huv</w:t>
      </w:r>
      <w:proofErr w:type="spellEnd"/>
      <w:r w:rsidRPr="00D66D91">
        <w:rPr>
          <w:rFonts w:cs="Arial"/>
          <w:color w:val="6D6E70"/>
          <w:sz w:val="21"/>
          <w:szCs w:val="21"/>
        </w:rPr>
        <w:t xml:space="preserve">, </w:t>
      </w:r>
      <w:proofErr w:type="spellStart"/>
      <w:r w:rsidRPr="00D66D91">
        <w:rPr>
          <w:rFonts w:cs="Arial"/>
          <w:color w:val="6D6E70"/>
          <w:sz w:val="21"/>
          <w:szCs w:val="21"/>
        </w:rPr>
        <w:t>kev</w:t>
      </w:r>
      <w:proofErr w:type="spellEnd"/>
      <w:r w:rsidRPr="00D66D91">
        <w:rPr>
          <w:rFonts w:cs="Arial"/>
          <w:color w:val="6D6E70"/>
          <w:sz w:val="21"/>
          <w:szCs w:val="21"/>
        </w:rPr>
        <w:t xml:space="preserve"> </w:t>
      </w:r>
      <w:proofErr w:type="spellStart"/>
      <w:r w:rsidRPr="00D66D91">
        <w:rPr>
          <w:rFonts w:cs="Arial"/>
          <w:color w:val="6D6E70"/>
          <w:sz w:val="21"/>
          <w:szCs w:val="21"/>
        </w:rPr>
        <w:t>pab</w:t>
      </w:r>
      <w:proofErr w:type="spellEnd"/>
      <w:r w:rsidR="00DD1CA3" w:rsidRPr="00D66D91">
        <w:rPr>
          <w:rFonts w:cs="Arial"/>
          <w:color w:val="6D6E70"/>
          <w:sz w:val="21"/>
          <w:szCs w:val="21"/>
        </w:rPr>
        <w:t xml:space="preserve"> </w:t>
      </w:r>
      <w:proofErr w:type="spellStart"/>
      <w:r w:rsidR="00DD1CA3" w:rsidRPr="00D66D91">
        <w:rPr>
          <w:rFonts w:cs="Arial"/>
          <w:color w:val="6D6E70"/>
          <w:sz w:val="21"/>
          <w:szCs w:val="21"/>
        </w:rPr>
        <w:t>cuam</w:t>
      </w:r>
      <w:proofErr w:type="spellEnd"/>
      <w:r w:rsidRPr="00D66D91">
        <w:rPr>
          <w:rFonts w:cs="Arial"/>
          <w:color w:val="6D6E70"/>
          <w:sz w:val="21"/>
          <w:szCs w:val="21"/>
        </w:rPr>
        <w:t xml:space="preserve">, thiab </w:t>
      </w:r>
      <w:proofErr w:type="spellStart"/>
      <w:r w:rsidRPr="00D66D91">
        <w:rPr>
          <w:rFonts w:cs="Arial"/>
          <w:color w:val="6D6E70"/>
          <w:sz w:val="21"/>
          <w:szCs w:val="21"/>
        </w:rPr>
        <w:t>kev</w:t>
      </w:r>
      <w:proofErr w:type="spellEnd"/>
      <w:r w:rsidRPr="00D66D91">
        <w:rPr>
          <w:rFonts w:cs="Arial"/>
          <w:color w:val="6D6E70"/>
          <w:sz w:val="21"/>
          <w:szCs w:val="21"/>
        </w:rPr>
        <w:t xml:space="preserve"> </w:t>
      </w:r>
      <w:proofErr w:type="spellStart"/>
      <w:r w:rsidRPr="00D66D91">
        <w:rPr>
          <w:rFonts w:cs="Arial"/>
          <w:color w:val="6D6E70"/>
          <w:sz w:val="21"/>
          <w:szCs w:val="21"/>
        </w:rPr>
        <w:t>ua</w:t>
      </w:r>
      <w:proofErr w:type="spellEnd"/>
      <w:r w:rsidRPr="00D66D91">
        <w:rPr>
          <w:rFonts w:cs="Arial"/>
          <w:color w:val="6D6E70"/>
          <w:sz w:val="21"/>
          <w:szCs w:val="21"/>
        </w:rPr>
        <w:t xml:space="preserve"> hauj</w:t>
      </w:r>
      <w:r w:rsidR="00DD1CA3" w:rsidRPr="00D66D91">
        <w:rPr>
          <w:rFonts w:cs="Arial"/>
          <w:color w:val="6D6E70"/>
          <w:sz w:val="21"/>
          <w:szCs w:val="21"/>
        </w:rPr>
        <w:t xml:space="preserve"> </w:t>
      </w:r>
      <w:proofErr w:type="spellStart"/>
      <w:r w:rsidRPr="00D66D91">
        <w:rPr>
          <w:rFonts w:cs="Arial"/>
          <w:color w:val="6D6E70"/>
          <w:sz w:val="21"/>
          <w:szCs w:val="21"/>
        </w:rPr>
        <w:t>lwm</w:t>
      </w:r>
      <w:proofErr w:type="spellEnd"/>
      <w:r w:rsidRPr="00D66D91">
        <w:rPr>
          <w:rFonts w:cs="Arial"/>
          <w:color w:val="6D6E70"/>
          <w:sz w:val="21"/>
          <w:szCs w:val="21"/>
        </w:rPr>
        <w:t>.</w:t>
      </w:r>
    </w:p>
    <w:p w14:paraId="01727478" w14:textId="73448B6F" w:rsidR="00115C44" w:rsidRPr="00DD1CA3" w:rsidRDefault="00115C44" w:rsidP="00115C44">
      <w:pPr>
        <w:keepNext/>
        <w:spacing w:before="120" w:after="120"/>
        <w:jc w:val="both"/>
        <w:rPr>
          <w:rFonts w:cs="Arial"/>
          <w:color w:val="8BC53E"/>
          <w:sz w:val="22"/>
        </w:rPr>
      </w:pPr>
      <w:r w:rsidRPr="00D66D91">
        <w:rPr>
          <w:rFonts w:cs="Arial"/>
          <w:color w:val="6D6E70"/>
          <w:sz w:val="21"/>
          <w:szCs w:val="21"/>
        </w:rPr>
        <w:t xml:space="preserve">Lub </w:t>
      </w:r>
      <w:proofErr w:type="spellStart"/>
      <w:r w:rsidRPr="00D66D91">
        <w:rPr>
          <w:rFonts w:cs="Arial"/>
          <w:color w:val="6D6E70"/>
          <w:sz w:val="21"/>
          <w:szCs w:val="21"/>
        </w:rPr>
        <w:t>tsev</w:t>
      </w:r>
      <w:proofErr w:type="spellEnd"/>
      <w:r w:rsidRPr="00D66D91">
        <w:rPr>
          <w:rFonts w:cs="Arial"/>
          <w:color w:val="6D6E70"/>
          <w:sz w:val="21"/>
          <w:szCs w:val="21"/>
        </w:rPr>
        <w:t xml:space="preserve"> </w:t>
      </w:r>
      <w:proofErr w:type="spellStart"/>
      <w:r w:rsidRPr="00D66D91">
        <w:rPr>
          <w:rFonts w:cs="Arial"/>
          <w:color w:val="6D6E70"/>
          <w:sz w:val="21"/>
          <w:szCs w:val="21"/>
        </w:rPr>
        <w:t>uas</w:t>
      </w:r>
      <w:proofErr w:type="spellEnd"/>
      <w:r w:rsidRPr="00D66D91">
        <w:rPr>
          <w:rFonts w:cs="Arial"/>
          <w:color w:val="6D6E70"/>
          <w:sz w:val="21"/>
          <w:szCs w:val="21"/>
        </w:rPr>
        <w:t xml:space="preserve"> muaj </w:t>
      </w:r>
      <w:proofErr w:type="spellStart"/>
      <w:r w:rsidRPr="00D66D91">
        <w:rPr>
          <w:rFonts w:cs="Arial"/>
          <w:color w:val="6D6E70"/>
          <w:sz w:val="21"/>
          <w:szCs w:val="21"/>
        </w:rPr>
        <w:t>kev</w:t>
      </w:r>
      <w:proofErr w:type="spellEnd"/>
      <w:r w:rsidRPr="00D66D91">
        <w:rPr>
          <w:rFonts w:cs="Arial"/>
          <w:color w:val="6D6E70"/>
          <w:sz w:val="21"/>
          <w:szCs w:val="21"/>
        </w:rPr>
        <w:t xml:space="preserve"> </w:t>
      </w:r>
      <w:proofErr w:type="spellStart"/>
      <w:r w:rsidRPr="00D66D91">
        <w:rPr>
          <w:rFonts w:cs="Arial"/>
          <w:color w:val="6D6E70"/>
          <w:sz w:val="21"/>
          <w:szCs w:val="21"/>
        </w:rPr>
        <w:t>nyab</w:t>
      </w:r>
      <w:proofErr w:type="spellEnd"/>
      <w:r w:rsidRPr="00D66D91">
        <w:rPr>
          <w:rFonts w:cs="Arial"/>
          <w:color w:val="6D6E70"/>
          <w:sz w:val="21"/>
          <w:szCs w:val="21"/>
        </w:rPr>
        <w:t xml:space="preserve"> </w:t>
      </w:r>
      <w:proofErr w:type="spellStart"/>
      <w:r w:rsidRPr="00D66D91">
        <w:rPr>
          <w:rFonts w:cs="Arial"/>
          <w:color w:val="6D6E70"/>
          <w:sz w:val="21"/>
          <w:szCs w:val="21"/>
        </w:rPr>
        <w:t>xeeb</w:t>
      </w:r>
      <w:proofErr w:type="spellEnd"/>
      <w:r w:rsidRPr="00D66D91">
        <w:rPr>
          <w:rFonts w:cs="Arial"/>
          <w:color w:val="6D6E70"/>
          <w:sz w:val="21"/>
          <w:szCs w:val="21"/>
        </w:rPr>
        <w:t xml:space="preserve"> thiab </w:t>
      </w:r>
      <w:proofErr w:type="spellStart"/>
      <w:r w:rsidRPr="00D66D91">
        <w:rPr>
          <w:rFonts w:cs="Arial"/>
          <w:color w:val="6D6E70"/>
          <w:sz w:val="21"/>
          <w:szCs w:val="21"/>
        </w:rPr>
        <w:t>huv</w:t>
      </w:r>
      <w:proofErr w:type="spellEnd"/>
      <w:r w:rsidRPr="00D66D91">
        <w:rPr>
          <w:rFonts w:cs="Arial"/>
          <w:color w:val="6D6E70"/>
          <w:sz w:val="21"/>
          <w:szCs w:val="21"/>
        </w:rPr>
        <w:t xml:space="preserve"> si</w:t>
      </w:r>
      <w:r w:rsidR="00DD1CA3" w:rsidRPr="00D66D91">
        <w:rPr>
          <w:rFonts w:cs="Arial"/>
          <w:color w:val="6D6E70"/>
          <w:sz w:val="21"/>
          <w:szCs w:val="21"/>
        </w:rPr>
        <w:t>s</w:t>
      </w:r>
      <w:r w:rsidRPr="00D66D91">
        <w:rPr>
          <w:rFonts w:cs="Arial"/>
          <w:color w:val="6D6E70"/>
          <w:sz w:val="21"/>
          <w:szCs w:val="21"/>
        </w:rPr>
        <w:t xml:space="preserve"> yog </w:t>
      </w:r>
      <w:proofErr w:type="spellStart"/>
      <w:r w:rsidR="00DD1CA3" w:rsidRPr="00D66D91">
        <w:rPr>
          <w:rFonts w:cs="Arial"/>
          <w:color w:val="6D6E70"/>
          <w:sz w:val="21"/>
          <w:szCs w:val="21"/>
        </w:rPr>
        <w:t>ib</w:t>
      </w:r>
      <w:proofErr w:type="spellEnd"/>
      <w:r w:rsidRPr="00D66D91">
        <w:rPr>
          <w:rFonts w:cs="Arial"/>
          <w:color w:val="6D6E70"/>
          <w:sz w:val="21"/>
          <w:szCs w:val="21"/>
        </w:rPr>
        <w:t xml:space="preserve"> qhov </w:t>
      </w:r>
      <w:proofErr w:type="spellStart"/>
      <w:r w:rsidRPr="00D66D91">
        <w:rPr>
          <w:rFonts w:cs="Arial"/>
          <w:color w:val="6D6E70"/>
          <w:sz w:val="21"/>
          <w:szCs w:val="21"/>
        </w:rPr>
        <w:t>kev</w:t>
      </w:r>
      <w:proofErr w:type="spellEnd"/>
      <w:r w:rsidRPr="00D66D91">
        <w:rPr>
          <w:rFonts w:cs="Arial"/>
          <w:color w:val="6D6E70"/>
          <w:sz w:val="21"/>
          <w:szCs w:val="21"/>
        </w:rPr>
        <w:t xml:space="preserve"> xav tau </w:t>
      </w:r>
      <w:proofErr w:type="spellStart"/>
      <w:r w:rsidRPr="00D66D91">
        <w:rPr>
          <w:rFonts w:cs="Arial"/>
          <w:color w:val="6D6E70"/>
          <w:sz w:val="21"/>
          <w:szCs w:val="21"/>
        </w:rPr>
        <w:t>rau</w:t>
      </w:r>
      <w:proofErr w:type="spellEnd"/>
      <w:r w:rsidRPr="00D66D91">
        <w:rPr>
          <w:rFonts w:cs="Arial"/>
          <w:color w:val="6D6E70"/>
          <w:sz w:val="21"/>
          <w:szCs w:val="21"/>
        </w:rPr>
        <w:t xml:space="preserve"> </w:t>
      </w:r>
      <w:proofErr w:type="spellStart"/>
      <w:r w:rsidRPr="00D66D91">
        <w:rPr>
          <w:rFonts w:cs="Arial"/>
          <w:color w:val="6D6E70"/>
          <w:sz w:val="21"/>
          <w:szCs w:val="21"/>
        </w:rPr>
        <w:t>cov</w:t>
      </w:r>
      <w:proofErr w:type="spellEnd"/>
      <w:r w:rsidRPr="00D66D91">
        <w:rPr>
          <w:rFonts w:cs="Arial"/>
          <w:color w:val="6D6E70"/>
          <w:sz w:val="21"/>
          <w:szCs w:val="21"/>
        </w:rPr>
        <w:t xml:space="preserve"> </w:t>
      </w:r>
      <w:proofErr w:type="spellStart"/>
      <w:r w:rsidRPr="00D66D91">
        <w:rPr>
          <w:rFonts w:cs="Arial"/>
          <w:color w:val="6D6E70"/>
          <w:sz w:val="21"/>
          <w:szCs w:val="21"/>
        </w:rPr>
        <w:t>neeg</w:t>
      </w:r>
      <w:proofErr w:type="spellEnd"/>
      <w:r w:rsidRPr="00D66D91">
        <w:rPr>
          <w:rFonts w:cs="Arial"/>
          <w:color w:val="6D6E70"/>
          <w:sz w:val="21"/>
          <w:szCs w:val="21"/>
        </w:rPr>
        <w:t xml:space="preserve"> muaj </w:t>
      </w:r>
      <w:proofErr w:type="spellStart"/>
      <w:r w:rsidRPr="00D66D91">
        <w:rPr>
          <w:rFonts w:cs="Arial"/>
          <w:color w:val="6D6E70"/>
          <w:sz w:val="21"/>
          <w:szCs w:val="21"/>
        </w:rPr>
        <w:t>kev</w:t>
      </w:r>
      <w:proofErr w:type="spellEnd"/>
      <w:r w:rsidRPr="00D66D91">
        <w:rPr>
          <w:rFonts w:cs="Arial"/>
          <w:color w:val="6D6E70"/>
          <w:sz w:val="21"/>
          <w:szCs w:val="21"/>
        </w:rPr>
        <w:t xml:space="preserve"> xav tau </w:t>
      </w:r>
      <w:proofErr w:type="spellStart"/>
      <w:r w:rsidRPr="00D66D91">
        <w:rPr>
          <w:rFonts w:cs="Arial"/>
          <w:color w:val="6D6E70"/>
          <w:sz w:val="21"/>
          <w:szCs w:val="21"/>
        </w:rPr>
        <w:t>tshwj</w:t>
      </w:r>
      <w:proofErr w:type="spellEnd"/>
      <w:r w:rsidRPr="00D66D91">
        <w:rPr>
          <w:rFonts w:cs="Arial"/>
          <w:color w:val="6D6E70"/>
          <w:sz w:val="21"/>
          <w:szCs w:val="21"/>
        </w:rPr>
        <w:t xml:space="preserve"> </w:t>
      </w:r>
      <w:proofErr w:type="spellStart"/>
      <w:r w:rsidRPr="00D66D91">
        <w:rPr>
          <w:rFonts w:cs="Arial"/>
          <w:color w:val="6D6E70"/>
          <w:sz w:val="21"/>
          <w:szCs w:val="21"/>
        </w:rPr>
        <w:t>xeeb</w:t>
      </w:r>
      <w:proofErr w:type="spellEnd"/>
      <w:r w:rsidRPr="00D66D91">
        <w:rPr>
          <w:rFonts w:cs="Arial"/>
          <w:color w:val="6D6E70"/>
          <w:sz w:val="21"/>
          <w:szCs w:val="21"/>
        </w:rPr>
        <w:t xml:space="preserve">. </w:t>
      </w:r>
      <w:proofErr w:type="spellStart"/>
      <w:r w:rsidRPr="00D66D91">
        <w:rPr>
          <w:rFonts w:cs="Arial"/>
          <w:color w:val="6D6E70"/>
          <w:sz w:val="21"/>
          <w:szCs w:val="21"/>
        </w:rPr>
        <w:t>Cov</w:t>
      </w:r>
      <w:proofErr w:type="spellEnd"/>
      <w:r w:rsidRPr="00D66D91">
        <w:rPr>
          <w:rFonts w:cs="Arial"/>
          <w:color w:val="6D6E70"/>
          <w:sz w:val="21"/>
          <w:szCs w:val="21"/>
        </w:rPr>
        <w:t xml:space="preserve"> chav </w:t>
      </w:r>
      <w:proofErr w:type="spellStart"/>
      <w:r w:rsidRPr="00D66D91">
        <w:rPr>
          <w:rFonts w:cs="Arial"/>
          <w:color w:val="6D6E70"/>
          <w:sz w:val="21"/>
          <w:szCs w:val="21"/>
        </w:rPr>
        <w:t>tsev</w:t>
      </w:r>
      <w:proofErr w:type="spellEnd"/>
      <w:r w:rsidRPr="00D66D91">
        <w:rPr>
          <w:rFonts w:cs="Arial"/>
          <w:color w:val="6D6E70"/>
          <w:sz w:val="21"/>
          <w:szCs w:val="21"/>
        </w:rPr>
        <w:t xml:space="preserve"> </w:t>
      </w:r>
      <w:proofErr w:type="spellStart"/>
      <w:r w:rsidRPr="00D66D91">
        <w:rPr>
          <w:rFonts w:cs="Arial"/>
          <w:color w:val="6D6E70"/>
          <w:sz w:val="21"/>
          <w:szCs w:val="21"/>
        </w:rPr>
        <w:t>uas</w:t>
      </w:r>
      <w:proofErr w:type="spellEnd"/>
      <w:r w:rsidRPr="00D66D91">
        <w:rPr>
          <w:rFonts w:cs="Arial"/>
          <w:color w:val="6D6E70"/>
          <w:sz w:val="21"/>
          <w:szCs w:val="21"/>
        </w:rPr>
        <w:t xml:space="preserve"> </w:t>
      </w:r>
      <w:proofErr w:type="spellStart"/>
      <w:r w:rsidRPr="00D66D91">
        <w:rPr>
          <w:rFonts w:cs="Arial"/>
          <w:color w:val="6D6E70"/>
          <w:sz w:val="21"/>
          <w:szCs w:val="21"/>
        </w:rPr>
        <w:t>tsis</w:t>
      </w:r>
      <w:proofErr w:type="spellEnd"/>
      <w:r w:rsidRPr="00D66D91">
        <w:rPr>
          <w:rFonts w:cs="Arial"/>
          <w:color w:val="6D6E70"/>
          <w:sz w:val="21"/>
          <w:szCs w:val="21"/>
        </w:rPr>
        <w:t xml:space="preserve"> </w:t>
      </w:r>
      <w:proofErr w:type="spellStart"/>
      <w:r w:rsidRPr="00D66D91">
        <w:rPr>
          <w:rFonts w:cs="Arial"/>
          <w:color w:val="6D6E70"/>
          <w:sz w:val="21"/>
          <w:szCs w:val="21"/>
        </w:rPr>
        <w:t>huv</w:t>
      </w:r>
      <w:proofErr w:type="spellEnd"/>
      <w:r w:rsidRPr="00D66D91">
        <w:rPr>
          <w:rFonts w:cs="Arial"/>
          <w:color w:val="6D6E70"/>
          <w:sz w:val="21"/>
          <w:szCs w:val="21"/>
        </w:rPr>
        <w:t xml:space="preserve"> </w:t>
      </w:r>
      <w:proofErr w:type="spellStart"/>
      <w:r w:rsidRPr="00D66D91">
        <w:rPr>
          <w:rFonts w:cs="Arial"/>
          <w:color w:val="6D6E70"/>
          <w:sz w:val="21"/>
          <w:szCs w:val="21"/>
        </w:rPr>
        <w:t>los</w:t>
      </w:r>
      <w:proofErr w:type="spellEnd"/>
      <w:r w:rsidR="00DD1CA3" w:rsidRPr="00D66D91">
        <w:rPr>
          <w:rFonts w:cs="Arial"/>
          <w:color w:val="6D6E70"/>
          <w:sz w:val="21"/>
          <w:szCs w:val="21"/>
        </w:rPr>
        <w:t xml:space="preserve"> </w:t>
      </w:r>
      <w:r w:rsidRPr="00D66D91">
        <w:rPr>
          <w:rFonts w:cs="Arial"/>
          <w:color w:val="6D6E70"/>
          <w:sz w:val="21"/>
          <w:szCs w:val="21"/>
        </w:rPr>
        <w:t xml:space="preserve">sis muaj </w:t>
      </w:r>
      <w:proofErr w:type="spellStart"/>
      <w:r w:rsidRPr="00D66D91">
        <w:rPr>
          <w:rFonts w:cs="Arial"/>
          <w:color w:val="6D6E70"/>
          <w:sz w:val="21"/>
          <w:szCs w:val="21"/>
        </w:rPr>
        <w:t>lwm</w:t>
      </w:r>
      <w:proofErr w:type="spellEnd"/>
      <w:r w:rsidRPr="00D66D91">
        <w:rPr>
          <w:rFonts w:cs="Arial"/>
          <w:color w:val="6D6E70"/>
          <w:sz w:val="21"/>
          <w:szCs w:val="21"/>
        </w:rPr>
        <w:t xml:space="preserve"> yam </w:t>
      </w:r>
      <w:proofErr w:type="spellStart"/>
      <w:r w:rsidRPr="00D66D91">
        <w:rPr>
          <w:rFonts w:cs="Arial"/>
          <w:color w:val="6D6E70"/>
          <w:sz w:val="21"/>
          <w:szCs w:val="21"/>
        </w:rPr>
        <w:t>kev</w:t>
      </w:r>
      <w:proofErr w:type="spellEnd"/>
      <w:r w:rsidRPr="00D66D91">
        <w:rPr>
          <w:rFonts w:cs="Arial"/>
          <w:color w:val="6D6E70"/>
          <w:sz w:val="21"/>
          <w:szCs w:val="21"/>
        </w:rPr>
        <w:t xml:space="preserve"> mob </w:t>
      </w:r>
      <w:proofErr w:type="spellStart"/>
      <w:r w:rsidRPr="00D66D91">
        <w:rPr>
          <w:rFonts w:cs="Arial"/>
          <w:color w:val="6D6E70"/>
          <w:sz w:val="21"/>
          <w:szCs w:val="21"/>
        </w:rPr>
        <w:t>tsis</w:t>
      </w:r>
      <w:proofErr w:type="spellEnd"/>
      <w:r w:rsidRPr="00D66D91">
        <w:rPr>
          <w:rFonts w:cs="Arial"/>
          <w:color w:val="6D6E70"/>
          <w:sz w:val="21"/>
          <w:szCs w:val="21"/>
        </w:rPr>
        <w:t xml:space="preserve"> zoo tuaj </w:t>
      </w:r>
      <w:proofErr w:type="spellStart"/>
      <w:r w:rsidRPr="00D66D91">
        <w:rPr>
          <w:rFonts w:cs="Arial"/>
          <w:color w:val="6D6E70"/>
          <w:sz w:val="21"/>
          <w:szCs w:val="21"/>
        </w:rPr>
        <w:t>yeem</w:t>
      </w:r>
      <w:proofErr w:type="spellEnd"/>
      <w:r w:rsidRPr="00D66D91">
        <w:rPr>
          <w:rFonts w:cs="Arial"/>
          <w:color w:val="6D6E70"/>
          <w:sz w:val="21"/>
          <w:szCs w:val="21"/>
        </w:rPr>
        <w:t xml:space="preserve"> </w:t>
      </w:r>
      <w:proofErr w:type="spellStart"/>
      <w:r w:rsidRPr="00D66D91">
        <w:rPr>
          <w:rFonts w:cs="Arial"/>
          <w:color w:val="6D6E70"/>
          <w:sz w:val="21"/>
          <w:szCs w:val="21"/>
        </w:rPr>
        <w:t>ua</w:t>
      </w:r>
      <w:proofErr w:type="spellEnd"/>
      <w:r w:rsidRPr="00D66D91">
        <w:rPr>
          <w:rFonts w:cs="Arial"/>
          <w:color w:val="6D6E70"/>
          <w:sz w:val="21"/>
          <w:szCs w:val="21"/>
        </w:rPr>
        <w:t xml:space="preserve"> </w:t>
      </w:r>
      <w:proofErr w:type="spellStart"/>
      <w:r w:rsidRPr="00D66D91">
        <w:rPr>
          <w:rFonts w:cs="Arial"/>
          <w:color w:val="6D6E70"/>
          <w:sz w:val="21"/>
          <w:szCs w:val="21"/>
        </w:rPr>
        <w:t>rau</w:t>
      </w:r>
      <w:proofErr w:type="spellEnd"/>
      <w:r w:rsidRPr="00D66D91">
        <w:rPr>
          <w:rFonts w:cs="Arial"/>
          <w:color w:val="6D6E70"/>
          <w:sz w:val="21"/>
          <w:szCs w:val="21"/>
        </w:rPr>
        <w:t xml:space="preserve"> muaj </w:t>
      </w:r>
      <w:proofErr w:type="spellStart"/>
      <w:r w:rsidRPr="00D66D91">
        <w:rPr>
          <w:rFonts w:cs="Arial"/>
          <w:color w:val="6D6E70"/>
          <w:sz w:val="21"/>
          <w:szCs w:val="21"/>
        </w:rPr>
        <w:t>teeb</w:t>
      </w:r>
      <w:proofErr w:type="spellEnd"/>
      <w:r w:rsidRPr="00D66D91">
        <w:rPr>
          <w:rFonts w:cs="Arial"/>
          <w:color w:val="6D6E70"/>
          <w:sz w:val="21"/>
          <w:szCs w:val="21"/>
        </w:rPr>
        <w:t xml:space="preserve"> </w:t>
      </w:r>
      <w:proofErr w:type="spellStart"/>
      <w:r w:rsidRPr="00D66D91">
        <w:rPr>
          <w:rFonts w:cs="Arial"/>
          <w:color w:val="6D6E70"/>
          <w:sz w:val="21"/>
          <w:szCs w:val="21"/>
        </w:rPr>
        <w:t>meem</w:t>
      </w:r>
      <w:proofErr w:type="spellEnd"/>
      <w:r w:rsidRPr="00D66D91">
        <w:rPr>
          <w:rFonts w:cs="Arial"/>
          <w:color w:val="6D6E70"/>
          <w:sz w:val="21"/>
          <w:szCs w:val="21"/>
        </w:rPr>
        <w:t xml:space="preserve"> </w:t>
      </w:r>
      <w:proofErr w:type="spellStart"/>
      <w:r w:rsidR="00DD1CA3" w:rsidRPr="00D66D91">
        <w:rPr>
          <w:rFonts w:cs="Arial"/>
          <w:color w:val="6D6E70"/>
          <w:sz w:val="21"/>
          <w:szCs w:val="21"/>
        </w:rPr>
        <w:t>txog</w:t>
      </w:r>
      <w:proofErr w:type="spellEnd"/>
      <w:r w:rsidR="00DD1CA3" w:rsidRPr="00D66D91">
        <w:rPr>
          <w:rFonts w:cs="Arial"/>
          <w:color w:val="6D6E70"/>
          <w:sz w:val="21"/>
          <w:szCs w:val="21"/>
        </w:rPr>
        <w:t xml:space="preserve"> </w:t>
      </w:r>
      <w:proofErr w:type="spellStart"/>
      <w:r w:rsidRPr="00D66D91">
        <w:rPr>
          <w:rFonts w:cs="Arial"/>
          <w:color w:val="6D6E70"/>
          <w:sz w:val="21"/>
          <w:szCs w:val="21"/>
        </w:rPr>
        <w:t>kev</w:t>
      </w:r>
      <w:proofErr w:type="spellEnd"/>
      <w:r w:rsidRPr="00D66D91">
        <w:rPr>
          <w:rFonts w:cs="Arial"/>
          <w:color w:val="6D6E70"/>
          <w:sz w:val="21"/>
          <w:szCs w:val="21"/>
        </w:rPr>
        <w:t xml:space="preserve"> </w:t>
      </w:r>
      <w:proofErr w:type="spellStart"/>
      <w:r w:rsidRPr="00D66D91">
        <w:rPr>
          <w:rFonts w:cs="Arial"/>
          <w:color w:val="6D6E70"/>
          <w:sz w:val="21"/>
          <w:szCs w:val="21"/>
        </w:rPr>
        <w:t>noj</w:t>
      </w:r>
      <w:proofErr w:type="spellEnd"/>
      <w:r w:rsidRPr="00D66D91">
        <w:rPr>
          <w:rFonts w:cs="Arial"/>
          <w:color w:val="6D6E70"/>
          <w:sz w:val="21"/>
          <w:szCs w:val="21"/>
        </w:rPr>
        <w:t xml:space="preserve"> </w:t>
      </w:r>
      <w:proofErr w:type="spellStart"/>
      <w:r w:rsidRPr="00D66D91">
        <w:rPr>
          <w:rFonts w:cs="Arial"/>
          <w:color w:val="6D6E70"/>
          <w:sz w:val="21"/>
          <w:szCs w:val="21"/>
        </w:rPr>
        <w:t>qab</w:t>
      </w:r>
      <w:proofErr w:type="spellEnd"/>
      <w:r w:rsidRPr="00D66D91">
        <w:rPr>
          <w:rFonts w:cs="Arial"/>
          <w:color w:val="6D6E70"/>
          <w:sz w:val="21"/>
          <w:szCs w:val="21"/>
        </w:rPr>
        <w:t xml:space="preserve"> </w:t>
      </w:r>
      <w:proofErr w:type="spellStart"/>
      <w:r w:rsidRPr="00D66D91">
        <w:rPr>
          <w:rFonts w:cs="Arial"/>
          <w:color w:val="6D6E70"/>
          <w:sz w:val="21"/>
          <w:szCs w:val="21"/>
        </w:rPr>
        <w:t>haus</w:t>
      </w:r>
      <w:proofErr w:type="spellEnd"/>
      <w:r w:rsidRPr="00D66D91">
        <w:rPr>
          <w:rFonts w:cs="Arial"/>
          <w:color w:val="6D6E70"/>
          <w:sz w:val="21"/>
          <w:szCs w:val="21"/>
        </w:rPr>
        <w:t xml:space="preserve"> </w:t>
      </w:r>
      <w:proofErr w:type="spellStart"/>
      <w:r w:rsidRPr="00D66D91">
        <w:rPr>
          <w:rFonts w:cs="Arial"/>
          <w:color w:val="6D6E70"/>
          <w:sz w:val="21"/>
          <w:szCs w:val="21"/>
        </w:rPr>
        <w:t>huv</w:t>
      </w:r>
      <w:proofErr w:type="spellEnd"/>
      <w:r w:rsidRPr="00D66D91">
        <w:rPr>
          <w:rFonts w:cs="Arial"/>
          <w:color w:val="6D6E70"/>
          <w:sz w:val="21"/>
          <w:szCs w:val="21"/>
        </w:rPr>
        <w:t xml:space="preserve"> </w:t>
      </w:r>
      <w:proofErr w:type="spellStart"/>
      <w:r w:rsidRPr="00D66D91">
        <w:rPr>
          <w:rFonts w:cs="Arial"/>
          <w:color w:val="6D6E70"/>
          <w:sz w:val="21"/>
          <w:szCs w:val="21"/>
        </w:rPr>
        <w:t>rau</w:t>
      </w:r>
      <w:proofErr w:type="spellEnd"/>
      <w:r w:rsidRPr="00D66D91">
        <w:rPr>
          <w:rFonts w:cs="Arial"/>
          <w:color w:val="6D6E70"/>
          <w:sz w:val="21"/>
          <w:szCs w:val="21"/>
        </w:rPr>
        <w:t xml:space="preserve"> </w:t>
      </w:r>
      <w:proofErr w:type="spellStart"/>
      <w:r w:rsidRPr="00D66D91">
        <w:rPr>
          <w:rFonts w:cs="Arial"/>
          <w:color w:val="6D6E70"/>
          <w:sz w:val="21"/>
          <w:szCs w:val="21"/>
        </w:rPr>
        <w:t>cov</w:t>
      </w:r>
      <w:proofErr w:type="spellEnd"/>
      <w:r w:rsidRPr="00D66D91">
        <w:rPr>
          <w:rFonts w:cs="Arial"/>
          <w:color w:val="6D6E70"/>
          <w:sz w:val="21"/>
          <w:szCs w:val="21"/>
        </w:rPr>
        <w:t xml:space="preserve"> </w:t>
      </w:r>
      <w:proofErr w:type="spellStart"/>
      <w:r w:rsidRPr="00D66D91">
        <w:rPr>
          <w:rFonts w:cs="Arial"/>
          <w:color w:val="6D6E70"/>
          <w:sz w:val="21"/>
          <w:szCs w:val="21"/>
        </w:rPr>
        <w:t>neeg</w:t>
      </w:r>
      <w:proofErr w:type="spellEnd"/>
      <w:r w:rsidRPr="00D66D91">
        <w:rPr>
          <w:rFonts w:cs="Arial"/>
          <w:color w:val="6D6E70"/>
          <w:sz w:val="21"/>
          <w:szCs w:val="21"/>
        </w:rPr>
        <w:t xml:space="preserve"> </w:t>
      </w:r>
      <w:proofErr w:type="spellStart"/>
      <w:r w:rsidRPr="00D66D91">
        <w:rPr>
          <w:rFonts w:cs="Arial"/>
          <w:color w:val="6D6E70"/>
          <w:sz w:val="21"/>
          <w:szCs w:val="21"/>
        </w:rPr>
        <w:t>uas</w:t>
      </w:r>
      <w:proofErr w:type="spellEnd"/>
      <w:r w:rsidRPr="00D66D91">
        <w:rPr>
          <w:rFonts w:cs="Arial"/>
          <w:color w:val="6D6E70"/>
          <w:sz w:val="21"/>
          <w:szCs w:val="21"/>
        </w:rPr>
        <w:t xml:space="preserve"> </w:t>
      </w:r>
      <w:proofErr w:type="spellStart"/>
      <w:r w:rsidRPr="00D66D91">
        <w:rPr>
          <w:rFonts w:cs="Arial"/>
          <w:color w:val="6D6E70"/>
          <w:sz w:val="21"/>
          <w:szCs w:val="21"/>
        </w:rPr>
        <w:t>twb</w:t>
      </w:r>
      <w:proofErr w:type="spellEnd"/>
      <w:r w:rsidRPr="00D66D91">
        <w:rPr>
          <w:rFonts w:cs="Arial"/>
          <w:color w:val="6D6E70"/>
          <w:sz w:val="21"/>
          <w:szCs w:val="21"/>
        </w:rPr>
        <w:t xml:space="preserve"> muaj </w:t>
      </w:r>
      <w:proofErr w:type="spellStart"/>
      <w:r w:rsidRPr="00D66D91">
        <w:rPr>
          <w:rFonts w:cs="Arial"/>
          <w:color w:val="6D6E70"/>
          <w:sz w:val="21"/>
          <w:szCs w:val="21"/>
        </w:rPr>
        <w:t>teeb</w:t>
      </w:r>
      <w:proofErr w:type="spellEnd"/>
      <w:r w:rsidRPr="00D66D91">
        <w:rPr>
          <w:rFonts w:cs="Arial"/>
          <w:color w:val="6D6E70"/>
          <w:sz w:val="21"/>
          <w:szCs w:val="21"/>
        </w:rPr>
        <w:t xml:space="preserve"> </w:t>
      </w:r>
      <w:proofErr w:type="spellStart"/>
      <w:r w:rsidRPr="00D66D91">
        <w:rPr>
          <w:rFonts w:cs="Arial"/>
          <w:color w:val="6D6E70"/>
          <w:sz w:val="21"/>
          <w:szCs w:val="21"/>
        </w:rPr>
        <w:t>meem</w:t>
      </w:r>
      <w:proofErr w:type="spellEnd"/>
      <w:r w:rsidR="00DD1CA3" w:rsidRPr="00D66D91">
        <w:rPr>
          <w:rFonts w:cs="Arial"/>
          <w:color w:val="6D6E70"/>
          <w:sz w:val="21"/>
          <w:szCs w:val="21"/>
        </w:rPr>
        <w:t xml:space="preserve"> </w:t>
      </w:r>
      <w:proofErr w:type="spellStart"/>
      <w:r w:rsidR="00DD1CA3" w:rsidRPr="00D66D91">
        <w:rPr>
          <w:rFonts w:cs="Arial"/>
          <w:color w:val="6D6E70"/>
          <w:sz w:val="21"/>
          <w:szCs w:val="21"/>
        </w:rPr>
        <w:t>nos</w:t>
      </w:r>
      <w:proofErr w:type="spellEnd"/>
      <w:r w:rsidR="00DD1CA3" w:rsidRPr="00D66D91">
        <w:rPr>
          <w:rFonts w:cs="Arial"/>
          <w:color w:val="6D6E70"/>
          <w:sz w:val="21"/>
          <w:szCs w:val="21"/>
        </w:rPr>
        <w:t xml:space="preserve"> lawm</w:t>
      </w:r>
      <w:r w:rsidRPr="00DD1CA3">
        <w:rPr>
          <w:rFonts w:cs="Arial"/>
          <w:color w:val="6D6E70"/>
          <w:sz w:val="22"/>
        </w:rPr>
        <w:t>.</w:t>
      </w:r>
    </w:p>
    <w:p w14:paraId="1EEAC210" w14:textId="77777777" w:rsidR="00115C44" w:rsidRPr="00EA7BB6" w:rsidRDefault="00115C44" w:rsidP="00115C44">
      <w:pPr>
        <w:spacing w:before="120" w:after="120"/>
        <w:jc w:val="both"/>
        <w:rPr>
          <w:rFonts w:cs="Arial"/>
          <w:b/>
          <w:color w:val="F3B631"/>
          <w:sz w:val="22"/>
        </w:rPr>
      </w:pPr>
      <w:r w:rsidRPr="00EA7BB6">
        <w:rPr>
          <w:rFonts w:cs="Arial"/>
          <w:b/>
          <w:color w:val="F3B631"/>
          <w:sz w:val="22"/>
        </w:rPr>
        <w:t xml:space="preserve">Kev </w:t>
      </w:r>
      <w:proofErr w:type="spellStart"/>
      <w:r w:rsidRPr="00EA7BB6">
        <w:rPr>
          <w:rFonts w:cs="Arial"/>
          <w:b/>
          <w:color w:val="F3B631"/>
          <w:sz w:val="22"/>
        </w:rPr>
        <w:t>thauj</w:t>
      </w:r>
      <w:proofErr w:type="spellEnd"/>
      <w:r w:rsidRPr="00EA7BB6">
        <w:rPr>
          <w:rFonts w:cs="Arial"/>
          <w:b/>
          <w:color w:val="F3B631"/>
          <w:sz w:val="22"/>
        </w:rPr>
        <w:t xml:space="preserve"> </w:t>
      </w:r>
      <w:proofErr w:type="spellStart"/>
      <w:r w:rsidRPr="00EA7BB6">
        <w:rPr>
          <w:rFonts w:cs="Arial"/>
          <w:b/>
          <w:color w:val="F3B631"/>
          <w:sz w:val="22"/>
        </w:rPr>
        <w:t>mus</w:t>
      </w:r>
      <w:proofErr w:type="spellEnd"/>
      <w:r w:rsidRPr="00EA7BB6">
        <w:rPr>
          <w:rFonts w:cs="Arial"/>
          <w:b/>
          <w:color w:val="F3B631"/>
          <w:sz w:val="22"/>
        </w:rPr>
        <w:t xml:space="preserve"> </w:t>
      </w:r>
      <w:proofErr w:type="spellStart"/>
      <w:r w:rsidRPr="00EA7BB6">
        <w:rPr>
          <w:rFonts w:cs="Arial"/>
          <w:b/>
          <w:color w:val="F3B631"/>
          <w:sz w:val="22"/>
        </w:rPr>
        <w:t>los</w:t>
      </w:r>
      <w:proofErr w:type="spellEnd"/>
    </w:p>
    <w:p w14:paraId="2F23A892" w14:textId="6F8E3B82" w:rsidR="00115C44" w:rsidRPr="00EA7BB6" w:rsidRDefault="00115C44" w:rsidP="00115C44">
      <w:pPr>
        <w:keepNext/>
        <w:spacing w:before="120" w:after="120"/>
        <w:jc w:val="both"/>
        <w:rPr>
          <w:rFonts w:cs="Arial"/>
          <w:color w:val="6D6E70"/>
          <w:sz w:val="22"/>
        </w:rPr>
      </w:pPr>
      <w:r w:rsidRPr="00EA7BB6">
        <w:rPr>
          <w:rFonts w:cs="Arial"/>
          <w:color w:val="6D6E70"/>
          <w:sz w:val="22"/>
        </w:rPr>
        <w:t xml:space="preserve">Kev </w:t>
      </w:r>
      <w:proofErr w:type="spellStart"/>
      <w:r w:rsidRPr="00EA7BB6">
        <w:rPr>
          <w:rFonts w:cs="Arial"/>
          <w:color w:val="6D6E70"/>
          <w:sz w:val="22"/>
        </w:rPr>
        <w:t>nkag</w:t>
      </w:r>
      <w:proofErr w:type="spellEnd"/>
      <w:r w:rsidRPr="00EA7BB6">
        <w:rPr>
          <w:rFonts w:cs="Arial"/>
          <w:color w:val="6D6E70"/>
          <w:sz w:val="22"/>
        </w:rPr>
        <w:t xml:space="preserve"> </w:t>
      </w:r>
      <w:proofErr w:type="spellStart"/>
      <w:r w:rsidRPr="00EA7BB6">
        <w:rPr>
          <w:rFonts w:cs="Arial"/>
          <w:color w:val="6D6E70"/>
          <w:sz w:val="22"/>
        </w:rPr>
        <w:t>mus</w:t>
      </w:r>
      <w:proofErr w:type="spellEnd"/>
      <w:r w:rsidRPr="00EA7BB6">
        <w:rPr>
          <w:rFonts w:cs="Arial"/>
          <w:color w:val="6D6E70"/>
          <w:sz w:val="22"/>
        </w:rPr>
        <w:t xml:space="preserve"> </w:t>
      </w:r>
      <w:proofErr w:type="spellStart"/>
      <w:r w:rsidRPr="00EA7BB6">
        <w:rPr>
          <w:rFonts w:cs="Arial"/>
          <w:color w:val="6D6E70"/>
          <w:sz w:val="22"/>
        </w:rPr>
        <w:t>rau</w:t>
      </w:r>
      <w:proofErr w:type="spellEnd"/>
      <w:r w:rsidRPr="00EA7BB6">
        <w:rPr>
          <w:rFonts w:cs="Arial"/>
          <w:color w:val="6D6E70"/>
          <w:sz w:val="22"/>
        </w:rPr>
        <w:t xml:space="preserve"> </w:t>
      </w:r>
      <w:proofErr w:type="spellStart"/>
      <w:r w:rsidRPr="00EA7BB6">
        <w:rPr>
          <w:rFonts w:cs="Arial"/>
          <w:color w:val="6D6E70"/>
          <w:sz w:val="22"/>
        </w:rPr>
        <w:t>kev</w:t>
      </w:r>
      <w:proofErr w:type="spellEnd"/>
      <w:r w:rsidRPr="00EA7BB6">
        <w:rPr>
          <w:rFonts w:cs="Arial"/>
          <w:color w:val="6D6E70"/>
          <w:sz w:val="22"/>
        </w:rPr>
        <w:t xml:space="preserve"> </w:t>
      </w:r>
      <w:proofErr w:type="spellStart"/>
      <w:r w:rsidRPr="00EA7BB6">
        <w:rPr>
          <w:rFonts w:cs="Arial"/>
          <w:color w:val="6D6E70"/>
          <w:sz w:val="22"/>
        </w:rPr>
        <w:t>thauj</w:t>
      </w:r>
      <w:proofErr w:type="spellEnd"/>
      <w:r w:rsidRPr="00EA7BB6">
        <w:rPr>
          <w:rFonts w:cs="Arial"/>
          <w:color w:val="6D6E70"/>
          <w:sz w:val="22"/>
        </w:rPr>
        <w:t xml:space="preserve"> </w:t>
      </w:r>
      <w:proofErr w:type="spellStart"/>
      <w:r w:rsidRPr="00EA7BB6">
        <w:rPr>
          <w:rFonts w:cs="Arial"/>
          <w:color w:val="6D6E70"/>
          <w:sz w:val="22"/>
        </w:rPr>
        <w:t>mus</w:t>
      </w:r>
      <w:proofErr w:type="spellEnd"/>
      <w:r w:rsidRPr="00EA7BB6">
        <w:rPr>
          <w:rFonts w:cs="Arial"/>
          <w:color w:val="6D6E70"/>
          <w:sz w:val="22"/>
        </w:rPr>
        <w:t xml:space="preserve"> </w:t>
      </w:r>
      <w:proofErr w:type="spellStart"/>
      <w:r w:rsidRPr="00EA7BB6">
        <w:rPr>
          <w:rFonts w:cs="Arial"/>
          <w:color w:val="6D6E70"/>
          <w:sz w:val="22"/>
        </w:rPr>
        <w:t>los</w:t>
      </w:r>
      <w:proofErr w:type="spellEnd"/>
      <w:r w:rsidRPr="00EA7BB6">
        <w:rPr>
          <w:rFonts w:cs="Arial"/>
          <w:color w:val="6D6E70"/>
          <w:sz w:val="22"/>
        </w:rPr>
        <w:t xml:space="preserve"> yog </w:t>
      </w:r>
      <w:proofErr w:type="spellStart"/>
      <w:r w:rsidRPr="00EA7BB6">
        <w:rPr>
          <w:rFonts w:cs="Arial"/>
          <w:color w:val="6D6E70"/>
          <w:sz w:val="22"/>
        </w:rPr>
        <w:t>ib</w:t>
      </w:r>
      <w:proofErr w:type="spellEnd"/>
      <w:r w:rsidRPr="00EA7BB6">
        <w:rPr>
          <w:rFonts w:cs="Arial"/>
          <w:color w:val="6D6E70"/>
          <w:sz w:val="22"/>
        </w:rPr>
        <w:t xml:space="preserve"> </w:t>
      </w:r>
      <w:proofErr w:type="spellStart"/>
      <w:r w:rsidRPr="00EA7BB6">
        <w:rPr>
          <w:rFonts w:cs="Arial"/>
          <w:color w:val="6D6E70"/>
          <w:sz w:val="22"/>
        </w:rPr>
        <w:t>qho</w:t>
      </w:r>
      <w:proofErr w:type="spellEnd"/>
      <w:r w:rsidRPr="00EA7BB6">
        <w:rPr>
          <w:rFonts w:cs="Arial"/>
          <w:color w:val="6D6E70"/>
          <w:sz w:val="22"/>
        </w:rPr>
        <w:t xml:space="preserve"> </w:t>
      </w:r>
      <w:proofErr w:type="spellStart"/>
      <w:r w:rsidRPr="00EA7BB6">
        <w:rPr>
          <w:rFonts w:cs="Arial"/>
          <w:color w:val="6D6E70"/>
          <w:sz w:val="22"/>
        </w:rPr>
        <w:t>kev</w:t>
      </w:r>
      <w:proofErr w:type="spellEnd"/>
      <w:r w:rsidRPr="00EA7BB6">
        <w:rPr>
          <w:rFonts w:cs="Arial"/>
          <w:color w:val="6D6E70"/>
          <w:sz w:val="22"/>
        </w:rPr>
        <w:t xml:space="preserve"> </w:t>
      </w:r>
      <w:proofErr w:type="spellStart"/>
      <w:r w:rsidRPr="00EA7BB6">
        <w:rPr>
          <w:rFonts w:cs="Arial"/>
          <w:color w:val="6D6E70"/>
          <w:sz w:val="22"/>
        </w:rPr>
        <w:t>txhawj</w:t>
      </w:r>
      <w:proofErr w:type="spellEnd"/>
      <w:r w:rsidRPr="00EA7BB6">
        <w:rPr>
          <w:rFonts w:cs="Arial"/>
          <w:color w:val="6D6E70"/>
          <w:sz w:val="22"/>
        </w:rPr>
        <w:t xml:space="preserve"> </w:t>
      </w:r>
      <w:proofErr w:type="spellStart"/>
      <w:r w:rsidRPr="00EA7BB6">
        <w:rPr>
          <w:rFonts w:cs="Arial"/>
          <w:color w:val="6D6E70"/>
          <w:sz w:val="22"/>
        </w:rPr>
        <w:t>xeeb</w:t>
      </w:r>
      <w:proofErr w:type="spellEnd"/>
      <w:r w:rsidRPr="00EA7BB6">
        <w:rPr>
          <w:rFonts w:cs="Arial"/>
          <w:color w:val="6D6E70"/>
          <w:sz w:val="22"/>
        </w:rPr>
        <w:t xml:space="preserve"> tseem </w:t>
      </w:r>
      <w:proofErr w:type="spellStart"/>
      <w:r w:rsidRPr="00EA7BB6">
        <w:rPr>
          <w:rFonts w:cs="Arial"/>
          <w:color w:val="6D6E70"/>
          <w:sz w:val="22"/>
        </w:rPr>
        <w:t>ceeb</w:t>
      </w:r>
      <w:proofErr w:type="spellEnd"/>
      <w:r w:rsidRPr="00EA7BB6">
        <w:rPr>
          <w:rFonts w:cs="Arial"/>
          <w:color w:val="6D6E70"/>
          <w:sz w:val="22"/>
        </w:rPr>
        <w:t xml:space="preserve"> </w:t>
      </w:r>
      <w:proofErr w:type="spellStart"/>
      <w:r w:rsidRPr="00EA7BB6">
        <w:rPr>
          <w:rFonts w:cs="Arial"/>
          <w:color w:val="6D6E70"/>
          <w:sz w:val="22"/>
        </w:rPr>
        <w:t>rau</w:t>
      </w:r>
      <w:proofErr w:type="spellEnd"/>
      <w:r w:rsidRPr="00EA7BB6">
        <w:rPr>
          <w:rFonts w:cs="Arial"/>
          <w:color w:val="6D6E70"/>
          <w:sz w:val="22"/>
        </w:rPr>
        <w:t xml:space="preserve"> </w:t>
      </w:r>
      <w:proofErr w:type="spellStart"/>
      <w:r w:rsidRPr="00EA7BB6">
        <w:rPr>
          <w:rFonts w:cs="Arial"/>
          <w:color w:val="6D6E70"/>
          <w:sz w:val="22"/>
        </w:rPr>
        <w:t>cov</w:t>
      </w:r>
      <w:proofErr w:type="spellEnd"/>
      <w:r w:rsidRPr="00EA7BB6">
        <w:rPr>
          <w:rFonts w:cs="Arial"/>
          <w:color w:val="6D6E70"/>
          <w:sz w:val="22"/>
        </w:rPr>
        <w:t xml:space="preserve"> </w:t>
      </w:r>
      <w:proofErr w:type="spellStart"/>
      <w:r w:rsidRPr="00EA7BB6">
        <w:rPr>
          <w:rFonts w:cs="Arial"/>
          <w:color w:val="6D6E70"/>
          <w:sz w:val="22"/>
        </w:rPr>
        <w:t>neeg</w:t>
      </w:r>
      <w:proofErr w:type="spellEnd"/>
      <w:r w:rsidRPr="00EA7BB6">
        <w:rPr>
          <w:rFonts w:cs="Arial"/>
          <w:color w:val="6D6E70"/>
          <w:sz w:val="22"/>
        </w:rPr>
        <w:t xml:space="preserve"> muaj </w:t>
      </w:r>
      <w:proofErr w:type="spellStart"/>
      <w:r w:rsidRPr="00EA7BB6">
        <w:rPr>
          <w:rFonts w:cs="Arial"/>
          <w:color w:val="6D6E70"/>
          <w:sz w:val="22"/>
        </w:rPr>
        <w:t>kev</w:t>
      </w:r>
      <w:proofErr w:type="spellEnd"/>
      <w:r w:rsidRPr="00EA7BB6">
        <w:rPr>
          <w:rFonts w:cs="Arial"/>
          <w:color w:val="6D6E70"/>
          <w:sz w:val="22"/>
        </w:rPr>
        <w:t xml:space="preserve"> xav tau </w:t>
      </w:r>
      <w:proofErr w:type="spellStart"/>
      <w:r w:rsidRPr="00EA7BB6">
        <w:rPr>
          <w:rFonts w:cs="Arial"/>
          <w:color w:val="6D6E70"/>
          <w:sz w:val="22"/>
        </w:rPr>
        <w:t>tshwj</w:t>
      </w:r>
      <w:proofErr w:type="spellEnd"/>
      <w:r w:rsidRPr="00EA7BB6">
        <w:rPr>
          <w:rFonts w:cs="Arial"/>
          <w:color w:val="6D6E70"/>
          <w:sz w:val="22"/>
        </w:rPr>
        <w:t xml:space="preserve"> </w:t>
      </w:r>
      <w:proofErr w:type="spellStart"/>
      <w:r w:rsidRPr="00EA7BB6">
        <w:rPr>
          <w:rFonts w:cs="Arial"/>
          <w:color w:val="6D6E70"/>
          <w:sz w:val="22"/>
        </w:rPr>
        <w:t>xeeb</w:t>
      </w:r>
      <w:proofErr w:type="spellEnd"/>
      <w:r w:rsidRPr="00EA7BB6">
        <w:rPr>
          <w:rFonts w:cs="Arial"/>
          <w:color w:val="6D6E70"/>
          <w:sz w:val="22"/>
        </w:rPr>
        <w:t xml:space="preserve">. </w:t>
      </w:r>
      <w:proofErr w:type="spellStart"/>
      <w:r w:rsidRPr="00EA7BB6">
        <w:rPr>
          <w:rFonts w:cs="Arial"/>
          <w:color w:val="6D6E70"/>
          <w:sz w:val="22"/>
        </w:rPr>
        <w:t>Cov</w:t>
      </w:r>
      <w:proofErr w:type="spellEnd"/>
      <w:r w:rsidRPr="00EA7BB6">
        <w:rPr>
          <w:rFonts w:cs="Arial"/>
          <w:color w:val="6D6E70"/>
          <w:sz w:val="22"/>
        </w:rPr>
        <w:t xml:space="preserve"> </w:t>
      </w:r>
      <w:proofErr w:type="spellStart"/>
      <w:r w:rsidRPr="00EA7BB6">
        <w:rPr>
          <w:rFonts w:cs="Arial"/>
          <w:color w:val="6D6E70"/>
          <w:sz w:val="22"/>
        </w:rPr>
        <w:t>neeg</w:t>
      </w:r>
      <w:proofErr w:type="spellEnd"/>
      <w:r w:rsidRPr="00EA7BB6">
        <w:rPr>
          <w:rFonts w:cs="Arial"/>
          <w:color w:val="6D6E70"/>
          <w:sz w:val="22"/>
        </w:rPr>
        <w:t xml:space="preserve"> </w:t>
      </w:r>
      <w:proofErr w:type="spellStart"/>
      <w:r w:rsidRPr="00EA7BB6">
        <w:rPr>
          <w:rFonts w:cs="Arial"/>
          <w:color w:val="6D6E70"/>
          <w:sz w:val="22"/>
        </w:rPr>
        <w:t>xiam</w:t>
      </w:r>
      <w:proofErr w:type="spellEnd"/>
      <w:r w:rsidRPr="00EA7BB6">
        <w:rPr>
          <w:rFonts w:cs="Arial"/>
          <w:color w:val="6D6E70"/>
          <w:sz w:val="22"/>
        </w:rPr>
        <w:t xml:space="preserve"> </w:t>
      </w:r>
      <w:proofErr w:type="spellStart"/>
      <w:r w:rsidRPr="00EA7BB6">
        <w:rPr>
          <w:rFonts w:cs="Arial"/>
          <w:color w:val="6D6E70"/>
          <w:sz w:val="22"/>
        </w:rPr>
        <w:t>oob</w:t>
      </w:r>
      <w:proofErr w:type="spellEnd"/>
      <w:r w:rsidRPr="00EA7BB6">
        <w:rPr>
          <w:rFonts w:cs="Arial"/>
          <w:color w:val="6D6E70"/>
          <w:sz w:val="22"/>
        </w:rPr>
        <w:t xml:space="preserve"> </w:t>
      </w:r>
      <w:proofErr w:type="spellStart"/>
      <w:r w:rsidRPr="00EA7BB6">
        <w:rPr>
          <w:rFonts w:cs="Arial"/>
          <w:color w:val="6D6E70"/>
          <w:sz w:val="22"/>
        </w:rPr>
        <w:t>khab</w:t>
      </w:r>
      <w:proofErr w:type="spellEnd"/>
      <w:r w:rsidRPr="00EA7BB6">
        <w:rPr>
          <w:rFonts w:cs="Arial"/>
          <w:color w:val="6D6E70"/>
          <w:sz w:val="22"/>
        </w:rPr>
        <w:t xml:space="preserve"> thiab </w:t>
      </w:r>
      <w:proofErr w:type="spellStart"/>
      <w:r w:rsidRPr="00EA7BB6">
        <w:rPr>
          <w:rFonts w:cs="Arial"/>
          <w:color w:val="6D6E70"/>
          <w:sz w:val="22"/>
        </w:rPr>
        <w:t>lwm</w:t>
      </w:r>
      <w:proofErr w:type="spellEnd"/>
      <w:r w:rsidRPr="00EA7BB6">
        <w:rPr>
          <w:rFonts w:cs="Arial"/>
          <w:color w:val="6D6E70"/>
          <w:sz w:val="22"/>
        </w:rPr>
        <w:t xml:space="preserve"> </w:t>
      </w:r>
      <w:proofErr w:type="spellStart"/>
      <w:r w:rsidRPr="00EA7BB6">
        <w:rPr>
          <w:rFonts w:cs="Arial"/>
          <w:color w:val="6D6E70"/>
          <w:sz w:val="22"/>
        </w:rPr>
        <w:t>tus</w:t>
      </w:r>
      <w:proofErr w:type="spellEnd"/>
      <w:r w:rsidRPr="00EA7BB6">
        <w:rPr>
          <w:rFonts w:cs="Arial"/>
          <w:color w:val="6D6E70"/>
          <w:sz w:val="22"/>
        </w:rPr>
        <w:t xml:space="preserve"> </w:t>
      </w:r>
      <w:proofErr w:type="spellStart"/>
      <w:r w:rsidRPr="00EA7BB6">
        <w:rPr>
          <w:rFonts w:cs="Arial"/>
          <w:color w:val="6D6E70"/>
          <w:sz w:val="22"/>
        </w:rPr>
        <w:t>uas</w:t>
      </w:r>
      <w:proofErr w:type="spellEnd"/>
      <w:r w:rsidRPr="00EA7BB6">
        <w:rPr>
          <w:rFonts w:cs="Arial"/>
          <w:color w:val="6D6E70"/>
          <w:sz w:val="22"/>
        </w:rPr>
        <w:t xml:space="preserve"> </w:t>
      </w:r>
      <w:proofErr w:type="spellStart"/>
      <w:r w:rsidRPr="00EA7BB6">
        <w:rPr>
          <w:rFonts w:cs="Arial"/>
          <w:color w:val="6D6E70"/>
          <w:sz w:val="22"/>
        </w:rPr>
        <w:t>tsis</w:t>
      </w:r>
      <w:proofErr w:type="spellEnd"/>
      <w:r w:rsidRPr="00EA7BB6">
        <w:rPr>
          <w:rFonts w:cs="Arial"/>
          <w:color w:val="6D6E70"/>
          <w:sz w:val="22"/>
        </w:rPr>
        <w:t xml:space="preserve"> tuaj </w:t>
      </w:r>
      <w:proofErr w:type="spellStart"/>
      <w:r w:rsidRPr="00EA7BB6">
        <w:rPr>
          <w:rFonts w:cs="Arial"/>
          <w:color w:val="6D6E70"/>
          <w:sz w:val="22"/>
        </w:rPr>
        <w:t>yeem</w:t>
      </w:r>
      <w:proofErr w:type="spellEnd"/>
      <w:r w:rsidRPr="00EA7BB6">
        <w:rPr>
          <w:rFonts w:cs="Arial"/>
          <w:color w:val="6D6E70"/>
          <w:sz w:val="22"/>
        </w:rPr>
        <w:t xml:space="preserve"> </w:t>
      </w:r>
      <w:proofErr w:type="spellStart"/>
      <w:r w:rsidRPr="00EA7BB6">
        <w:rPr>
          <w:rFonts w:cs="Arial"/>
          <w:color w:val="6D6E70"/>
          <w:sz w:val="22"/>
        </w:rPr>
        <w:t>siv</w:t>
      </w:r>
      <w:proofErr w:type="spellEnd"/>
      <w:r w:rsidRPr="00EA7BB6">
        <w:rPr>
          <w:rFonts w:cs="Arial"/>
          <w:color w:val="6D6E70"/>
          <w:sz w:val="22"/>
        </w:rPr>
        <w:t xml:space="preserve"> </w:t>
      </w:r>
      <w:proofErr w:type="spellStart"/>
      <w:r w:rsidRPr="00EA7BB6">
        <w:rPr>
          <w:rFonts w:cs="Arial"/>
          <w:color w:val="6D6E70"/>
          <w:sz w:val="22"/>
        </w:rPr>
        <w:t>tsheb</w:t>
      </w:r>
      <w:proofErr w:type="spellEnd"/>
      <w:r w:rsidRPr="00EA7BB6">
        <w:rPr>
          <w:rFonts w:cs="Arial"/>
          <w:color w:val="6D6E70"/>
          <w:sz w:val="22"/>
        </w:rPr>
        <w:t xml:space="preserve"> </w:t>
      </w:r>
      <w:proofErr w:type="spellStart"/>
      <w:r w:rsidRPr="00EA7BB6">
        <w:rPr>
          <w:rFonts w:cs="Arial"/>
          <w:color w:val="6D6E70"/>
          <w:sz w:val="22"/>
        </w:rPr>
        <w:t>yuav</w:t>
      </w:r>
      <w:proofErr w:type="spellEnd"/>
      <w:r w:rsidRPr="00EA7BB6">
        <w:rPr>
          <w:rFonts w:cs="Arial"/>
          <w:color w:val="6D6E70"/>
          <w:sz w:val="22"/>
        </w:rPr>
        <w:t xml:space="preserve"> </w:t>
      </w:r>
      <w:proofErr w:type="spellStart"/>
      <w:r w:rsidRPr="00EA7BB6">
        <w:rPr>
          <w:rFonts w:cs="Arial"/>
          <w:color w:val="6D6E70"/>
          <w:sz w:val="22"/>
        </w:rPr>
        <w:t>tsum</w:t>
      </w:r>
      <w:proofErr w:type="spellEnd"/>
      <w:r w:rsidRPr="00EA7BB6">
        <w:rPr>
          <w:rFonts w:cs="Arial"/>
          <w:color w:val="6D6E70"/>
          <w:sz w:val="22"/>
        </w:rPr>
        <w:t xml:space="preserve"> muaj </w:t>
      </w:r>
      <w:proofErr w:type="spellStart"/>
      <w:r w:rsidRPr="00EA7BB6">
        <w:rPr>
          <w:rFonts w:cs="Arial"/>
          <w:color w:val="6D6E70"/>
          <w:sz w:val="22"/>
        </w:rPr>
        <w:t>vaj</w:t>
      </w:r>
      <w:proofErr w:type="spellEnd"/>
      <w:r w:rsidRPr="00EA7BB6">
        <w:rPr>
          <w:rFonts w:cs="Arial"/>
          <w:color w:val="6D6E70"/>
          <w:sz w:val="22"/>
        </w:rPr>
        <w:t xml:space="preserve"> </w:t>
      </w:r>
      <w:proofErr w:type="spellStart"/>
      <w:r w:rsidRPr="00EA7BB6">
        <w:rPr>
          <w:rFonts w:cs="Arial"/>
          <w:color w:val="6D6E70"/>
          <w:sz w:val="22"/>
        </w:rPr>
        <w:t>tse</w:t>
      </w:r>
      <w:r w:rsidR="008E115D" w:rsidRPr="00EA7BB6">
        <w:rPr>
          <w:rFonts w:cs="Arial"/>
          <w:color w:val="6D6E70"/>
          <w:sz w:val="22"/>
        </w:rPr>
        <w:t>v</w:t>
      </w:r>
      <w:proofErr w:type="spellEnd"/>
      <w:r w:rsidRPr="00EA7BB6">
        <w:rPr>
          <w:rFonts w:cs="Arial"/>
          <w:color w:val="6D6E70"/>
          <w:sz w:val="22"/>
        </w:rPr>
        <w:t xml:space="preserve"> nyob ze </w:t>
      </w:r>
      <w:proofErr w:type="spellStart"/>
      <w:r w:rsidRPr="00EA7BB6">
        <w:rPr>
          <w:rFonts w:cs="Arial"/>
          <w:color w:val="6D6E70"/>
          <w:sz w:val="22"/>
        </w:rPr>
        <w:t>rau</w:t>
      </w:r>
      <w:proofErr w:type="spellEnd"/>
      <w:r w:rsidRPr="00EA7BB6">
        <w:rPr>
          <w:rFonts w:cs="Arial"/>
          <w:color w:val="6D6E70"/>
          <w:sz w:val="22"/>
        </w:rPr>
        <w:t xml:space="preserve"> </w:t>
      </w:r>
      <w:proofErr w:type="spellStart"/>
      <w:r w:rsidRPr="00EA7BB6">
        <w:rPr>
          <w:rFonts w:cs="Arial"/>
          <w:color w:val="6D6E70"/>
          <w:sz w:val="22"/>
        </w:rPr>
        <w:t>cov</w:t>
      </w:r>
      <w:proofErr w:type="spellEnd"/>
      <w:r w:rsidRPr="00EA7BB6">
        <w:rPr>
          <w:rFonts w:cs="Arial"/>
          <w:color w:val="6D6E70"/>
          <w:sz w:val="22"/>
        </w:rPr>
        <w:t xml:space="preserve"> </w:t>
      </w:r>
      <w:proofErr w:type="spellStart"/>
      <w:r w:rsidRPr="00EA7BB6">
        <w:rPr>
          <w:rFonts w:cs="Arial"/>
          <w:color w:val="6D6E70"/>
          <w:sz w:val="22"/>
        </w:rPr>
        <w:t>kev</w:t>
      </w:r>
      <w:proofErr w:type="spellEnd"/>
      <w:r w:rsidRPr="00EA7BB6">
        <w:rPr>
          <w:rFonts w:cs="Arial"/>
          <w:color w:val="6D6E70"/>
          <w:sz w:val="22"/>
        </w:rPr>
        <w:t xml:space="preserve"> </w:t>
      </w:r>
      <w:proofErr w:type="spellStart"/>
      <w:r w:rsidRPr="00EA7BB6">
        <w:rPr>
          <w:rFonts w:cs="Arial"/>
          <w:color w:val="6D6E70"/>
          <w:sz w:val="22"/>
        </w:rPr>
        <w:t>pab</w:t>
      </w:r>
      <w:proofErr w:type="spellEnd"/>
      <w:r w:rsidR="008E115D" w:rsidRPr="00EA7BB6">
        <w:rPr>
          <w:rFonts w:cs="Arial"/>
          <w:color w:val="6D6E70"/>
          <w:sz w:val="22"/>
        </w:rPr>
        <w:t xml:space="preserve"> </w:t>
      </w:r>
      <w:proofErr w:type="spellStart"/>
      <w:r w:rsidRPr="00EA7BB6">
        <w:rPr>
          <w:rFonts w:cs="Arial"/>
          <w:color w:val="6D6E70"/>
          <w:sz w:val="22"/>
        </w:rPr>
        <w:t>cuam</w:t>
      </w:r>
      <w:proofErr w:type="spellEnd"/>
      <w:r w:rsidRPr="00EA7BB6">
        <w:rPr>
          <w:rFonts w:cs="Arial"/>
          <w:color w:val="6D6E70"/>
          <w:sz w:val="22"/>
        </w:rPr>
        <w:t xml:space="preserve"> </w:t>
      </w:r>
      <w:proofErr w:type="spellStart"/>
      <w:r w:rsidRPr="00EA7BB6">
        <w:rPr>
          <w:rFonts w:cs="Arial"/>
          <w:color w:val="6D6E70"/>
          <w:sz w:val="22"/>
        </w:rPr>
        <w:t>tsheb</w:t>
      </w:r>
      <w:proofErr w:type="spellEnd"/>
      <w:r w:rsidRPr="00EA7BB6">
        <w:rPr>
          <w:rFonts w:cs="Arial"/>
          <w:color w:val="6D6E70"/>
          <w:sz w:val="22"/>
        </w:rPr>
        <w:t xml:space="preserve"> </w:t>
      </w:r>
      <w:proofErr w:type="spellStart"/>
      <w:r w:rsidRPr="00EA7BB6">
        <w:rPr>
          <w:rFonts w:cs="Arial"/>
          <w:color w:val="6D6E70"/>
          <w:sz w:val="22"/>
        </w:rPr>
        <w:t>thauj</w:t>
      </w:r>
      <w:proofErr w:type="spellEnd"/>
      <w:r w:rsidRPr="00EA7BB6">
        <w:rPr>
          <w:rFonts w:cs="Arial"/>
          <w:color w:val="6D6E70"/>
          <w:sz w:val="22"/>
        </w:rPr>
        <w:t xml:space="preserve"> </w:t>
      </w:r>
      <w:proofErr w:type="spellStart"/>
      <w:r w:rsidRPr="00EA7BB6">
        <w:rPr>
          <w:rFonts w:cs="Arial"/>
          <w:color w:val="6D6E70"/>
          <w:sz w:val="22"/>
        </w:rPr>
        <w:t>mus</w:t>
      </w:r>
      <w:proofErr w:type="spellEnd"/>
      <w:r w:rsidRPr="00EA7BB6">
        <w:rPr>
          <w:rFonts w:cs="Arial"/>
          <w:color w:val="6D6E70"/>
          <w:sz w:val="22"/>
        </w:rPr>
        <w:t xml:space="preserve"> </w:t>
      </w:r>
      <w:proofErr w:type="spellStart"/>
      <w:r w:rsidRPr="00EA7BB6">
        <w:rPr>
          <w:rFonts w:cs="Arial"/>
          <w:color w:val="6D6E70"/>
          <w:sz w:val="22"/>
        </w:rPr>
        <w:t>los</w:t>
      </w:r>
      <w:proofErr w:type="spellEnd"/>
      <w:r w:rsidRPr="00EA7BB6">
        <w:rPr>
          <w:rFonts w:cs="Arial"/>
          <w:color w:val="6D6E70"/>
          <w:sz w:val="22"/>
        </w:rPr>
        <w:t xml:space="preserve"> </w:t>
      </w:r>
      <w:proofErr w:type="spellStart"/>
      <w:r w:rsidRPr="00EA7BB6">
        <w:rPr>
          <w:rFonts w:cs="Arial"/>
          <w:color w:val="6D6E70"/>
          <w:sz w:val="22"/>
        </w:rPr>
        <w:t>kom</w:t>
      </w:r>
      <w:proofErr w:type="spellEnd"/>
      <w:r w:rsidRPr="00EA7BB6">
        <w:rPr>
          <w:rFonts w:cs="Arial"/>
          <w:color w:val="6D6E70"/>
          <w:sz w:val="22"/>
        </w:rPr>
        <w:t xml:space="preserve"> </w:t>
      </w:r>
      <w:proofErr w:type="spellStart"/>
      <w:r w:rsidRPr="00EA7BB6">
        <w:rPr>
          <w:rFonts w:cs="Arial"/>
          <w:color w:val="6D6E70"/>
          <w:sz w:val="22"/>
        </w:rPr>
        <w:t>nkag</w:t>
      </w:r>
      <w:proofErr w:type="spellEnd"/>
      <w:r w:rsidRPr="00EA7BB6">
        <w:rPr>
          <w:rFonts w:cs="Arial"/>
          <w:color w:val="6D6E70"/>
          <w:sz w:val="22"/>
        </w:rPr>
        <w:t xml:space="preserve"> </w:t>
      </w:r>
      <w:proofErr w:type="spellStart"/>
      <w:r w:rsidRPr="00EA7BB6">
        <w:rPr>
          <w:rFonts w:cs="Arial"/>
          <w:color w:val="6D6E70"/>
          <w:sz w:val="22"/>
        </w:rPr>
        <w:t>mus</w:t>
      </w:r>
      <w:proofErr w:type="spellEnd"/>
      <w:r w:rsidRPr="00EA7BB6">
        <w:rPr>
          <w:rFonts w:cs="Arial"/>
          <w:color w:val="6D6E70"/>
          <w:sz w:val="22"/>
        </w:rPr>
        <w:t xml:space="preserve"> </w:t>
      </w:r>
      <w:proofErr w:type="spellStart"/>
      <w:r w:rsidRPr="00EA7BB6">
        <w:rPr>
          <w:rFonts w:cs="Arial"/>
          <w:color w:val="6D6E70"/>
          <w:sz w:val="22"/>
        </w:rPr>
        <w:t>rau</w:t>
      </w:r>
      <w:proofErr w:type="spellEnd"/>
      <w:r w:rsidRPr="00EA7BB6">
        <w:rPr>
          <w:rFonts w:cs="Arial"/>
          <w:color w:val="6D6E70"/>
          <w:sz w:val="22"/>
        </w:rPr>
        <w:t xml:space="preserve"> </w:t>
      </w:r>
      <w:proofErr w:type="spellStart"/>
      <w:r w:rsidRPr="00EA7BB6">
        <w:rPr>
          <w:rFonts w:cs="Arial"/>
          <w:color w:val="6D6E70"/>
          <w:sz w:val="22"/>
        </w:rPr>
        <w:t>kev</w:t>
      </w:r>
      <w:proofErr w:type="spellEnd"/>
      <w:r w:rsidRPr="00EA7BB6">
        <w:rPr>
          <w:rFonts w:cs="Arial"/>
          <w:color w:val="6D6E70"/>
          <w:sz w:val="22"/>
        </w:rPr>
        <w:t xml:space="preserve"> </w:t>
      </w:r>
      <w:proofErr w:type="spellStart"/>
      <w:r w:rsidRPr="00EA7BB6">
        <w:rPr>
          <w:rFonts w:cs="Arial"/>
          <w:color w:val="6D6E70"/>
          <w:sz w:val="22"/>
        </w:rPr>
        <w:t>ua</w:t>
      </w:r>
      <w:proofErr w:type="spellEnd"/>
      <w:r w:rsidRPr="00EA7BB6">
        <w:rPr>
          <w:rFonts w:cs="Arial"/>
          <w:color w:val="6D6E70"/>
          <w:sz w:val="22"/>
        </w:rPr>
        <w:t xml:space="preserve"> hauj</w:t>
      </w:r>
      <w:r w:rsidR="008E115D" w:rsidRPr="00EA7BB6">
        <w:rPr>
          <w:rFonts w:cs="Arial"/>
          <w:color w:val="6D6E70"/>
          <w:sz w:val="22"/>
        </w:rPr>
        <w:t xml:space="preserve"> </w:t>
      </w:r>
      <w:proofErr w:type="spellStart"/>
      <w:r w:rsidRPr="00EA7BB6">
        <w:rPr>
          <w:rFonts w:cs="Arial"/>
          <w:color w:val="6D6E70"/>
          <w:sz w:val="22"/>
        </w:rPr>
        <w:t>lwm</w:t>
      </w:r>
      <w:proofErr w:type="spellEnd"/>
      <w:r w:rsidRPr="00EA7BB6">
        <w:rPr>
          <w:rFonts w:cs="Arial"/>
          <w:color w:val="6D6E70"/>
          <w:sz w:val="22"/>
        </w:rPr>
        <w:t xml:space="preserve">, </w:t>
      </w:r>
      <w:proofErr w:type="spellStart"/>
      <w:r w:rsidRPr="00EA7BB6">
        <w:rPr>
          <w:rFonts w:cs="Arial"/>
          <w:color w:val="6D6E70"/>
          <w:sz w:val="22"/>
        </w:rPr>
        <w:t>kev</w:t>
      </w:r>
      <w:proofErr w:type="spellEnd"/>
      <w:r w:rsidRPr="00EA7BB6">
        <w:rPr>
          <w:rFonts w:cs="Arial"/>
          <w:color w:val="6D6E70"/>
          <w:sz w:val="22"/>
        </w:rPr>
        <w:t xml:space="preserve"> </w:t>
      </w:r>
      <w:proofErr w:type="spellStart"/>
      <w:r w:rsidRPr="00EA7BB6">
        <w:rPr>
          <w:rFonts w:cs="Arial"/>
          <w:color w:val="6D6E70"/>
          <w:sz w:val="22"/>
        </w:rPr>
        <w:t>pab</w:t>
      </w:r>
      <w:proofErr w:type="spellEnd"/>
      <w:r w:rsidR="008E115D" w:rsidRPr="00EA7BB6">
        <w:rPr>
          <w:rFonts w:cs="Arial"/>
          <w:color w:val="6D6E70"/>
          <w:sz w:val="22"/>
        </w:rPr>
        <w:t xml:space="preserve"> </w:t>
      </w:r>
      <w:proofErr w:type="spellStart"/>
      <w:r w:rsidRPr="00EA7BB6">
        <w:rPr>
          <w:rFonts w:cs="Arial"/>
          <w:color w:val="6D6E70"/>
          <w:sz w:val="22"/>
        </w:rPr>
        <w:t>cuam</w:t>
      </w:r>
      <w:proofErr w:type="spellEnd"/>
      <w:r w:rsidRPr="00EA7BB6">
        <w:rPr>
          <w:rFonts w:cs="Arial"/>
          <w:color w:val="6D6E70"/>
          <w:sz w:val="22"/>
        </w:rPr>
        <w:t xml:space="preserve"> </w:t>
      </w:r>
      <w:proofErr w:type="spellStart"/>
      <w:r w:rsidRPr="00EA7BB6">
        <w:rPr>
          <w:rFonts w:cs="Arial"/>
          <w:color w:val="6D6E70"/>
          <w:sz w:val="22"/>
        </w:rPr>
        <w:t>kev</w:t>
      </w:r>
      <w:proofErr w:type="spellEnd"/>
      <w:r w:rsidRPr="00EA7BB6">
        <w:rPr>
          <w:rFonts w:cs="Arial"/>
          <w:color w:val="6D6E70"/>
          <w:sz w:val="22"/>
        </w:rPr>
        <w:t xml:space="preserve"> </w:t>
      </w:r>
      <w:proofErr w:type="spellStart"/>
      <w:r w:rsidRPr="00EA7BB6">
        <w:rPr>
          <w:rFonts w:cs="Arial"/>
          <w:color w:val="6D6E70"/>
          <w:sz w:val="22"/>
        </w:rPr>
        <w:t>noj</w:t>
      </w:r>
      <w:proofErr w:type="spellEnd"/>
      <w:r w:rsidRPr="00EA7BB6">
        <w:rPr>
          <w:rFonts w:cs="Arial"/>
          <w:color w:val="6D6E70"/>
          <w:sz w:val="22"/>
        </w:rPr>
        <w:t xml:space="preserve"> </w:t>
      </w:r>
      <w:proofErr w:type="spellStart"/>
      <w:r w:rsidRPr="00EA7BB6">
        <w:rPr>
          <w:rFonts w:cs="Arial"/>
          <w:color w:val="6D6E70"/>
          <w:sz w:val="22"/>
        </w:rPr>
        <w:t>qab</w:t>
      </w:r>
      <w:proofErr w:type="spellEnd"/>
      <w:r w:rsidRPr="00EA7BB6">
        <w:rPr>
          <w:rFonts w:cs="Arial"/>
          <w:color w:val="6D6E70"/>
          <w:sz w:val="22"/>
        </w:rPr>
        <w:t xml:space="preserve"> </w:t>
      </w:r>
      <w:proofErr w:type="spellStart"/>
      <w:r w:rsidRPr="00EA7BB6">
        <w:rPr>
          <w:rFonts w:cs="Arial"/>
          <w:color w:val="6D6E70"/>
          <w:sz w:val="22"/>
        </w:rPr>
        <w:t>haus</w:t>
      </w:r>
      <w:proofErr w:type="spellEnd"/>
      <w:r w:rsidRPr="00EA7BB6">
        <w:rPr>
          <w:rFonts w:cs="Arial"/>
          <w:color w:val="6D6E70"/>
          <w:sz w:val="22"/>
        </w:rPr>
        <w:t xml:space="preserve"> </w:t>
      </w:r>
      <w:proofErr w:type="spellStart"/>
      <w:r w:rsidRPr="00EA7BB6">
        <w:rPr>
          <w:rFonts w:cs="Arial"/>
          <w:color w:val="6D6E70"/>
          <w:sz w:val="22"/>
        </w:rPr>
        <w:t>huv</w:t>
      </w:r>
      <w:proofErr w:type="spellEnd"/>
      <w:r w:rsidRPr="00EA7BB6">
        <w:rPr>
          <w:rFonts w:cs="Arial"/>
          <w:color w:val="6D6E70"/>
          <w:sz w:val="22"/>
        </w:rPr>
        <w:t xml:space="preserve">, thiab </w:t>
      </w:r>
      <w:proofErr w:type="spellStart"/>
      <w:r w:rsidRPr="00EA7BB6">
        <w:rPr>
          <w:rFonts w:cs="Arial"/>
          <w:color w:val="6D6E70"/>
          <w:sz w:val="22"/>
        </w:rPr>
        <w:t>kev</w:t>
      </w:r>
      <w:proofErr w:type="spellEnd"/>
      <w:r w:rsidRPr="00EA7BB6">
        <w:rPr>
          <w:rFonts w:cs="Arial"/>
          <w:color w:val="6D6E70"/>
          <w:sz w:val="22"/>
        </w:rPr>
        <w:t xml:space="preserve"> </w:t>
      </w:r>
      <w:proofErr w:type="spellStart"/>
      <w:r w:rsidRPr="00EA7BB6">
        <w:rPr>
          <w:rFonts w:cs="Arial"/>
          <w:color w:val="6D6E70"/>
          <w:sz w:val="22"/>
        </w:rPr>
        <w:t>ua</w:t>
      </w:r>
      <w:proofErr w:type="spellEnd"/>
      <w:r w:rsidRPr="00EA7BB6">
        <w:rPr>
          <w:rFonts w:cs="Arial"/>
          <w:color w:val="6D6E70"/>
          <w:sz w:val="22"/>
        </w:rPr>
        <w:t xml:space="preserve"> </w:t>
      </w:r>
      <w:proofErr w:type="spellStart"/>
      <w:r w:rsidRPr="00EA7BB6">
        <w:rPr>
          <w:rFonts w:cs="Arial"/>
          <w:color w:val="6D6E70"/>
          <w:sz w:val="22"/>
        </w:rPr>
        <w:t>si</w:t>
      </w:r>
      <w:proofErr w:type="spellEnd"/>
      <w:r w:rsidRPr="00EA7BB6">
        <w:rPr>
          <w:rFonts w:cs="Arial"/>
          <w:color w:val="6D6E70"/>
          <w:sz w:val="22"/>
        </w:rPr>
        <w:t xml:space="preserve">. </w:t>
      </w:r>
      <w:proofErr w:type="spellStart"/>
      <w:r w:rsidRPr="00EA7BB6">
        <w:rPr>
          <w:rFonts w:cs="Arial"/>
          <w:color w:val="6D6E70"/>
          <w:sz w:val="22"/>
        </w:rPr>
        <w:t>Cov</w:t>
      </w:r>
      <w:proofErr w:type="spellEnd"/>
      <w:r w:rsidRPr="00EA7BB6">
        <w:rPr>
          <w:rFonts w:cs="Arial"/>
          <w:color w:val="6D6E70"/>
          <w:sz w:val="22"/>
        </w:rPr>
        <w:t xml:space="preserve"> </w:t>
      </w:r>
      <w:proofErr w:type="spellStart"/>
      <w:r w:rsidRPr="00EA7BB6">
        <w:rPr>
          <w:rFonts w:cs="Arial"/>
          <w:color w:val="6D6E70"/>
          <w:sz w:val="22"/>
        </w:rPr>
        <w:t>neeg</w:t>
      </w:r>
      <w:proofErr w:type="spellEnd"/>
      <w:r w:rsidRPr="00EA7BB6">
        <w:rPr>
          <w:rFonts w:cs="Arial"/>
          <w:color w:val="6D6E70"/>
          <w:sz w:val="22"/>
        </w:rPr>
        <w:t xml:space="preserve"> muaj </w:t>
      </w:r>
      <w:proofErr w:type="spellStart"/>
      <w:r w:rsidRPr="00EA7BB6">
        <w:rPr>
          <w:rFonts w:cs="Arial"/>
          <w:color w:val="6D6E70"/>
          <w:sz w:val="22"/>
        </w:rPr>
        <w:t>kab</w:t>
      </w:r>
      <w:proofErr w:type="spellEnd"/>
      <w:r w:rsidRPr="00EA7BB6">
        <w:rPr>
          <w:rFonts w:cs="Arial"/>
          <w:color w:val="6D6E70"/>
          <w:sz w:val="22"/>
        </w:rPr>
        <w:t xml:space="preserve"> mob HIV/AIDS xav tau </w:t>
      </w:r>
      <w:proofErr w:type="spellStart"/>
      <w:r w:rsidRPr="00EA7BB6">
        <w:rPr>
          <w:rFonts w:cs="Arial"/>
          <w:color w:val="6D6E70"/>
          <w:sz w:val="22"/>
        </w:rPr>
        <w:t>kev</w:t>
      </w:r>
      <w:proofErr w:type="spellEnd"/>
      <w:r w:rsidRPr="00EA7BB6">
        <w:rPr>
          <w:rFonts w:cs="Arial"/>
          <w:color w:val="6D6E70"/>
          <w:sz w:val="22"/>
        </w:rPr>
        <w:t xml:space="preserve"> </w:t>
      </w:r>
      <w:proofErr w:type="spellStart"/>
      <w:r w:rsidRPr="00EA7BB6">
        <w:rPr>
          <w:rFonts w:cs="Arial"/>
          <w:color w:val="6D6E70"/>
          <w:sz w:val="22"/>
        </w:rPr>
        <w:t>pab</w:t>
      </w:r>
      <w:proofErr w:type="spellEnd"/>
      <w:r w:rsidRPr="00EA7BB6">
        <w:rPr>
          <w:rFonts w:cs="Arial"/>
          <w:color w:val="6D6E70"/>
          <w:sz w:val="22"/>
        </w:rPr>
        <w:t xml:space="preserve"> </w:t>
      </w:r>
      <w:proofErr w:type="spellStart"/>
      <w:r w:rsidRPr="00EA7BB6">
        <w:rPr>
          <w:rFonts w:cs="Arial"/>
          <w:color w:val="6D6E70"/>
          <w:sz w:val="22"/>
        </w:rPr>
        <w:t>thauj</w:t>
      </w:r>
      <w:proofErr w:type="spellEnd"/>
      <w:r w:rsidRPr="00EA7BB6">
        <w:rPr>
          <w:rFonts w:cs="Arial"/>
          <w:color w:val="6D6E70"/>
          <w:sz w:val="22"/>
        </w:rPr>
        <w:t xml:space="preserve"> </w:t>
      </w:r>
      <w:proofErr w:type="spellStart"/>
      <w:r w:rsidRPr="00EA7BB6">
        <w:rPr>
          <w:rFonts w:cs="Arial"/>
          <w:color w:val="6D6E70"/>
          <w:sz w:val="22"/>
        </w:rPr>
        <w:t>mus</w:t>
      </w:r>
      <w:proofErr w:type="spellEnd"/>
      <w:r w:rsidRPr="00EA7BB6">
        <w:rPr>
          <w:rFonts w:cs="Arial"/>
          <w:color w:val="6D6E70"/>
          <w:sz w:val="22"/>
        </w:rPr>
        <w:t xml:space="preserve"> </w:t>
      </w:r>
      <w:proofErr w:type="spellStart"/>
      <w:r w:rsidRPr="00EA7BB6">
        <w:rPr>
          <w:rFonts w:cs="Arial"/>
          <w:color w:val="6D6E70"/>
          <w:sz w:val="22"/>
        </w:rPr>
        <w:t>los</w:t>
      </w:r>
      <w:proofErr w:type="spellEnd"/>
      <w:r w:rsidRPr="00EA7BB6">
        <w:rPr>
          <w:rFonts w:cs="Arial"/>
          <w:color w:val="6D6E70"/>
          <w:sz w:val="22"/>
        </w:rPr>
        <w:t xml:space="preserve"> nyob ze </w:t>
      </w:r>
      <w:proofErr w:type="spellStart"/>
      <w:r w:rsidR="008E115D" w:rsidRPr="00EA7BB6">
        <w:rPr>
          <w:rFonts w:cs="Arial"/>
          <w:color w:val="6D6E70"/>
          <w:sz w:val="22"/>
        </w:rPr>
        <w:t>txhawm</w:t>
      </w:r>
      <w:proofErr w:type="spellEnd"/>
      <w:r w:rsidR="008E115D" w:rsidRPr="00EA7BB6">
        <w:rPr>
          <w:rFonts w:cs="Arial"/>
          <w:color w:val="6D6E70"/>
          <w:sz w:val="22"/>
        </w:rPr>
        <w:t xml:space="preserve"> </w:t>
      </w:r>
      <w:proofErr w:type="spellStart"/>
      <w:r w:rsidR="008E115D" w:rsidRPr="00EA7BB6">
        <w:rPr>
          <w:rFonts w:cs="Arial"/>
          <w:color w:val="6D6E70"/>
          <w:sz w:val="22"/>
        </w:rPr>
        <w:t>rau</w:t>
      </w:r>
      <w:proofErr w:type="spellEnd"/>
      <w:r w:rsidR="008E115D" w:rsidRPr="00EA7BB6">
        <w:rPr>
          <w:rFonts w:cs="Arial"/>
          <w:color w:val="6D6E70"/>
          <w:sz w:val="22"/>
        </w:rPr>
        <w:t xml:space="preserve"> </w:t>
      </w:r>
      <w:proofErr w:type="spellStart"/>
      <w:r w:rsidRPr="00EA7BB6">
        <w:rPr>
          <w:rFonts w:cs="Arial"/>
          <w:color w:val="6D6E70"/>
          <w:sz w:val="22"/>
        </w:rPr>
        <w:t>kom</w:t>
      </w:r>
      <w:proofErr w:type="spellEnd"/>
      <w:r w:rsidRPr="00EA7BB6">
        <w:rPr>
          <w:rFonts w:cs="Arial"/>
          <w:color w:val="6D6E70"/>
          <w:sz w:val="22"/>
        </w:rPr>
        <w:t xml:space="preserve"> tau </w:t>
      </w:r>
      <w:proofErr w:type="spellStart"/>
      <w:r w:rsidRPr="00EA7BB6">
        <w:rPr>
          <w:rFonts w:cs="Arial"/>
          <w:color w:val="6D6E70"/>
          <w:sz w:val="22"/>
        </w:rPr>
        <w:t>txais</w:t>
      </w:r>
      <w:proofErr w:type="spellEnd"/>
      <w:r w:rsidRPr="00EA7BB6">
        <w:rPr>
          <w:rFonts w:cs="Arial"/>
          <w:color w:val="6D6E70"/>
          <w:sz w:val="22"/>
        </w:rPr>
        <w:t xml:space="preserve"> </w:t>
      </w:r>
      <w:proofErr w:type="spellStart"/>
      <w:r w:rsidRPr="00EA7BB6">
        <w:rPr>
          <w:rFonts w:cs="Arial"/>
          <w:color w:val="6D6E70"/>
          <w:sz w:val="22"/>
        </w:rPr>
        <w:t>kev</w:t>
      </w:r>
      <w:proofErr w:type="spellEnd"/>
      <w:r w:rsidRPr="00EA7BB6">
        <w:rPr>
          <w:rFonts w:cs="Arial"/>
          <w:color w:val="6D6E70"/>
          <w:sz w:val="22"/>
        </w:rPr>
        <w:t xml:space="preserve"> </w:t>
      </w:r>
      <w:proofErr w:type="spellStart"/>
      <w:r w:rsidRPr="00EA7BB6">
        <w:rPr>
          <w:rFonts w:cs="Arial"/>
          <w:color w:val="6D6E70"/>
          <w:sz w:val="22"/>
        </w:rPr>
        <w:t>pab</w:t>
      </w:r>
      <w:proofErr w:type="spellEnd"/>
      <w:r w:rsidRPr="00EA7BB6">
        <w:rPr>
          <w:rFonts w:cs="Arial"/>
          <w:color w:val="6D6E70"/>
          <w:sz w:val="22"/>
        </w:rPr>
        <w:t xml:space="preserve"> </w:t>
      </w:r>
      <w:proofErr w:type="spellStart"/>
      <w:r w:rsidRPr="00EA7BB6">
        <w:rPr>
          <w:rFonts w:cs="Arial"/>
          <w:color w:val="6D6E70"/>
          <w:sz w:val="22"/>
        </w:rPr>
        <w:t>kho</w:t>
      </w:r>
      <w:proofErr w:type="spellEnd"/>
      <w:r w:rsidRPr="00EA7BB6">
        <w:rPr>
          <w:rFonts w:cs="Arial"/>
          <w:color w:val="6D6E70"/>
          <w:sz w:val="22"/>
        </w:rPr>
        <w:t xml:space="preserve"> mob thiab </w:t>
      </w:r>
      <w:proofErr w:type="spellStart"/>
      <w:r w:rsidRPr="00EA7BB6">
        <w:rPr>
          <w:rFonts w:cs="Arial"/>
          <w:color w:val="6D6E70"/>
          <w:sz w:val="22"/>
        </w:rPr>
        <w:t>lwm</w:t>
      </w:r>
      <w:proofErr w:type="spellEnd"/>
      <w:r w:rsidRPr="00EA7BB6">
        <w:rPr>
          <w:rFonts w:cs="Arial"/>
          <w:color w:val="6D6E70"/>
          <w:sz w:val="22"/>
        </w:rPr>
        <w:t xml:space="preserve"> yam </w:t>
      </w:r>
      <w:proofErr w:type="spellStart"/>
      <w:r w:rsidRPr="00EA7BB6">
        <w:rPr>
          <w:rFonts w:cs="Arial"/>
          <w:color w:val="6D6E70"/>
          <w:sz w:val="22"/>
        </w:rPr>
        <w:t>kev</w:t>
      </w:r>
      <w:proofErr w:type="spellEnd"/>
      <w:r w:rsidRPr="00EA7BB6">
        <w:rPr>
          <w:rFonts w:cs="Arial"/>
          <w:color w:val="6D6E70"/>
          <w:sz w:val="22"/>
        </w:rPr>
        <w:t xml:space="preserve"> </w:t>
      </w:r>
      <w:proofErr w:type="spellStart"/>
      <w:r w:rsidRPr="00EA7BB6">
        <w:rPr>
          <w:rFonts w:cs="Arial"/>
          <w:color w:val="6D6E70"/>
          <w:sz w:val="22"/>
        </w:rPr>
        <w:t>pab</w:t>
      </w:r>
      <w:proofErr w:type="spellEnd"/>
      <w:r w:rsidRPr="00EA7BB6">
        <w:rPr>
          <w:rFonts w:cs="Arial"/>
          <w:color w:val="6D6E70"/>
          <w:sz w:val="22"/>
        </w:rPr>
        <w:t xml:space="preserve">. Yog </w:t>
      </w:r>
      <w:proofErr w:type="spellStart"/>
      <w:r w:rsidRPr="00EA7BB6">
        <w:rPr>
          <w:rFonts w:cs="Arial"/>
          <w:color w:val="6D6E70"/>
          <w:sz w:val="22"/>
        </w:rPr>
        <w:t>tias</w:t>
      </w:r>
      <w:proofErr w:type="spellEnd"/>
      <w:r w:rsidRPr="00EA7BB6">
        <w:rPr>
          <w:rFonts w:cs="Arial"/>
          <w:color w:val="6D6E70"/>
          <w:sz w:val="22"/>
        </w:rPr>
        <w:t xml:space="preserve"> </w:t>
      </w:r>
      <w:proofErr w:type="spellStart"/>
      <w:r w:rsidRPr="00EA7BB6">
        <w:rPr>
          <w:rFonts w:cs="Arial"/>
          <w:color w:val="6D6E70"/>
          <w:sz w:val="22"/>
        </w:rPr>
        <w:t>kev</w:t>
      </w:r>
      <w:proofErr w:type="spellEnd"/>
      <w:r w:rsidRPr="00EA7BB6">
        <w:rPr>
          <w:rFonts w:cs="Arial"/>
          <w:color w:val="6D6E70"/>
          <w:sz w:val="22"/>
        </w:rPr>
        <w:t xml:space="preserve"> </w:t>
      </w:r>
      <w:proofErr w:type="spellStart"/>
      <w:r w:rsidRPr="00EA7BB6">
        <w:rPr>
          <w:rFonts w:cs="Arial"/>
          <w:color w:val="6D6E70"/>
          <w:sz w:val="22"/>
        </w:rPr>
        <w:t>thauj</w:t>
      </w:r>
      <w:proofErr w:type="spellEnd"/>
      <w:r w:rsidRPr="00EA7BB6">
        <w:rPr>
          <w:rFonts w:cs="Arial"/>
          <w:color w:val="6D6E70"/>
          <w:sz w:val="22"/>
        </w:rPr>
        <w:t xml:space="preserve"> </w:t>
      </w:r>
      <w:proofErr w:type="spellStart"/>
      <w:r w:rsidRPr="00EA7BB6">
        <w:rPr>
          <w:rFonts w:cs="Arial"/>
          <w:color w:val="6D6E70"/>
          <w:sz w:val="22"/>
        </w:rPr>
        <w:t>mus</w:t>
      </w:r>
      <w:proofErr w:type="spellEnd"/>
      <w:r w:rsidRPr="00EA7BB6">
        <w:rPr>
          <w:rFonts w:cs="Arial"/>
          <w:color w:val="6D6E70"/>
          <w:sz w:val="22"/>
        </w:rPr>
        <w:t xml:space="preserve"> </w:t>
      </w:r>
      <w:proofErr w:type="spellStart"/>
      <w:r w:rsidRPr="00EA7BB6">
        <w:rPr>
          <w:rFonts w:cs="Arial"/>
          <w:color w:val="6D6E70"/>
          <w:sz w:val="22"/>
        </w:rPr>
        <w:t>los</w:t>
      </w:r>
      <w:proofErr w:type="spellEnd"/>
      <w:r w:rsidRPr="00EA7BB6">
        <w:rPr>
          <w:rFonts w:cs="Arial"/>
          <w:color w:val="6D6E70"/>
          <w:sz w:val="22"/>
        </w:rPr>
        <w:t xml:space="preserve"> </w:t>
      </w:r>
      <w:proofErr w:type="spellStart"/>
      <w:r w:rsidRPr="00EA7BB6">
        <w:rPr>
          <w:rFonts w:cs="Arial"/>
          <w:color w:val="6D6E70"/>
          <w:sz w:val="22"/>
        </w:rPr>
        <w:t>tsis</w:t>
      </w:r>
      <w:proofErr w:type="spellEnd"/>
      <w:r w:rsidRPr="00EA7BB6">
        <w:rPr>
          <w:rFonts w:cs="Arial"/>
          <w:color w:val="6D6E70"/>
          <w:sz w:val="22"/>
        </w:rPr>
        <w:t xml:space="preserve"> nyob </w:t>
      </w:r>
      <w:proofErr w:type="spellStart"/>
      <w:r w:rsidRPr="00EA7BB6">
        <w:rPr>
          <w:rFonts w:cs="Arial"/>
          <w:color w:val="6D6E70"/>
          <w:sz w:val="22"/>
        </w:rPr>
        <w:t>hauv</w:t>
      </w:r>
      <w:proofErr w:type="spellEnd"/>
      <w:r w:rsidRPr="00EA7BB6">
        <w:rPr>
          <w:rFonts w:cs="Arial"/>
          <w:color w:val="6D6E70"/>
          <w:sz w:val="22"/>
        </w:rPr>
        <w:t xml:space="preserve"> </w:t>
      </w:r>
      <w:proofErr w:type="spellStart"/>
      <w:r w:rsidRPr="00EA7BB6">
        <w:rPr>
          <w:rFonts w:cs="Arial"/>
          <w:color w:val="6D6E70"/>
          <w:sz w:val="22"/>
        </w:rPr>
        <w:t>kev</w:t>
      </w:r>
      <w:proofErr w:type="spellEnd"/>
      <w:r w:rsidRPr="00EA7BB6">
        <w:rPr>
          <w:rFonts w:cs="Arial"/>
          <w:color w:val="6D6E70"/>
          <w:sz w:val="22"/>
        </w:rPr>
        <w:t xml:space="preserve"> </w:t>
      </w:r>
      <w:proofErr w:type="spellStart"/>
      <w:r w:rsidRPr="00EA7BB6">
        <w:rPr>
          <w:rFonts w:cs="Arial"/>
          <w:color w:val="6D6E70"/>
          <w:sz w:val="22"/>
        </w:rPr>
        <w:t>taug</w:t>
      </w:r>
      <w:proofErr w:type="spellEnd"/>
      <w:r w:rsidRPr="00EA7BB6">
        <w:rPr>
          <w:rFonts w:cs="Arial"/>
          <w:color w:val="6D6E70"/>
          <w:sz w:val="22"/>
        </w:rPr>
        <w:t xml:space="preserve"> </w:t>
      </w:r>
      <w:proofErr w:type="spellStart"/>
      <w:r w:rsidRPr="00EA7BB6">
        <w:rPr>
          <w:rFonts w:cs="Arial"/>
          <w:color w:val="6D6E70"/>
          <w:sz w:val="22"/>
        </w:rPr>
        <w:t>kev</w:t>
      </w:r>
      <w:proofErr w:type="spellEnd"/>
      <w:r w:rsidRPr="00EA7BB6">
        <w:rPr>
          <w:rFonts w:cs="Arial"/>
          <w:color w:val="6D6E70"/>
          <w:sz w:val="22"/>
        </w:rPr>
        <w:t xml:space="preserve"> deb, </w:t>
      </w:r>
      <w:proofErr w:type="spellStart"/>
      <w:r w:rsidRPr="00EA7BB6">
        <w:rPr>
          <w:rFonts w:cs="Arial"/>
          <w:color w:val="6D6E70"/>
          <w:sz w:val="22"/>
        </w:rPr>
        <w:t>cov</w:t>
      </w:r>
      <w:proofErr w:type="spellEnd"/>
      <w:r w:rsidRPr="00EA7BB6">
        <w:rPr>
          <w:rFonts w:cs="Arial"/>
          <w:color w:val="6D6E70"/>
          <w:sz w:val="22"/>
        </w:rPr>
        <w:t xml:space="preserve"> </w:t>
      </w:r>
      <w:proofErr w:type="spellStart"/>
      <w:r w:rsidRPr="00EA7BB6">
        <w:rPr>
          <w:rFonts w:cs="Arial"/>
          <w:color w:val="6D6E70"/>
          <w:sz w:val="22"/>
        </w:rPr>
        <w:t>neeg</w:t>
      </w:r>
      <w:proofErr w:type="spellEnd"/>
      <w:r w:rsidRPr="00EA7BB6">
        <w:rPr>
          <w:rFonts w:cs="Arial"/>
          <w:color w:val="6D6E70"/>
          <w:sz w:val="22"/>
        </w:rPr>
        <w:t xml:space="preserve"> xav tau </w:t>
      </w:r>
      <w:proofErr w:type="spellStart"/>
      <w:r w:rsidRPr="00EA7BB6">
        <w:rPr>
          <w:rFonts w:cs="Arial"/>
          <w:color w:val="6D6E70"/>
          <w:sz w:val="22"/>
        </w:rPr>
        <w:t>tshwj</w:t>
      </w:r>
      <w:proofErr w:type="spellEnd"/>
      <w:r w:rsidRPr="00EA7BB6">
        <w:rPr>
          <w:rFonts w:cs="Arial"/>
          <w:color w:val="6D6E70"/>
          <w:sz w:val="22"/>
        </w:rPr>
        <w:t xml:space="preserve"> </w:t>
      </w:r>
      <w:proofErr w:type="spellStart"/>
      <w:r w:rsidRPr="00EA7BB6">
        <w:rPr>
          <w:rFonts w:cs="Arial"/>
          <w:color w:val="6D6E70"/>
          <w:sz w:val="22"/>
        </w:rPr>
        <w:t>xeeb</w:t>
      </w:r>
      <w:proofErr w:type="spellEnd"/>
      <w:r w:rsidRPr="00EA7BB6">
        <w:rPr>
          <w:rFonts w:cs="Arial"/>
          <w:color w:val="6D6E70"/>
          <w:sz w:val="22"/>
        </w:rPr>
        <w:t xml:space="preserve"> xav tau </w:t>
      </w:r>
      <w:proofErr w:type="spellStart"/>
      <w:r w:rsidRPr="00EA7BB6">
        <w:rPr>
          <w:rFonts w:cs="Arial"/>
          <w:color w:val="6D6E70"/>
          <w:sz w:val="22"/>
        </w:rPr>
        <w:t>kev</w:t>
      </w:r>
      <w:proofErr w:type="spellEnd"/>
      <w:r w:rsidRPr="00EA7BB6">
        <w:rPr>
          <w:rFonts w:cs="Arial"/>
          <w:color w:val="6D6E70"/>
          <w:sz w:val="22"/>
        </w:rPr>
        <w:t xml:space="preserve"> </w:t>
      </w:r>
      <w:proofErr w:type="spellStart"/>
      <w:r w:rsidRPr="00EA7BB6">
        <w:rPr>
          <w:rFonts w:cs="Arial"/>
          <w:color w:val="6D6E70"/>
          <w:sz w:val="22"/>
        </w:rPr>
        <w:t>pab</w:t>
      </w:r>
      <w:proofErr w:type="spellEnd"/>
      <w:r w:rsidR="008E115D" w:rsidRPr="00EA7BB6">
        <w:rPr>
          <w:rFonts w:cs="Arial"/>
          <w:color w:val="6D6E70"/>
          <w:sz w:val="22"/>
        </w:rPr>
        <w:t xml:space="preserve"> </w:t>
      </w:r>
      <w:proofErr w:type="spellStart"/>
      <w:r w:rsidRPr="00EA7BB6">
        <w:rPr>
          <w:rFonts w:cs="Arial"/>
          <w:color w:val="6D6E70"/>
          <w:sz w:val="22"/>
        </w:rPr>
        <w:t>cuam</w:t>
      </w:r>
      <w:proofErr w:type="spellEnd"/>
      <w:r w:rsidRPr="00EA7BB6">
        <w:rPr>
          <w:rFonts w:cs="Arial"/>
          <w:color w:val="6D6E70"/>
          <w:sz w:val="22"/>
        </w:rPr>
        <w:t xml:space="preserve"> </w:t>
      </w:r>
      <w:proofErr w:type="spellStart"/>
      <w:r w:rsidRPr="00EA7BB6">
        <w:rPr>
          <w:rFonts w:cs="Arial"/>
          <w:color w:val="6D6E70"/>
          <w:sz w:val="22"/>
        </w:rPr>
        <w:t>kev</w:t>
      </w:r>
      <w:proofErr w:type="spellEnd"/>
      <w:r w:rsidRPr="00EA7BB6">
        <w:rPr>
          <w:rFonts w:cs="Arial"/>
          <w:color w:val="6D6E70"/>
          <w:sz w:val="22"/>
        </w:rPr>
        <w:t xml:space="preserve"> </w:t>
      </w:r>
      <w:proofErr w:type="spellStart"/>
      <w:r w:rsidRPr="00EA7BB6">
        <w:rPr>
          <w:rFonts w:cs="Arial"/>
          <w:color w:val="6D6E70"/>
          <w:sz w:val="22"/>
        </w:rPr>
        <w:t>thauj</w:t>
      </w:r>
      <w:proofErr w:type="spellEnd"/>
      <w:r w:rsidRPr="00EA7BB6">
        <w:rPr>
          <w:rFonts w:cs="Arial"/>
          <w:color w:val="6D6E70"/>
          <w:sz w:val="22"/>
        </w:rPr>
        <w:t xml:space="preserve"> </w:t>
      </w:r>
      <w:proofErr w:type="spellStart"/>
      <w:r w:rsidRPr="00EA7BB6">
        <w:rPr>
          <w:rFonts w:cs="Arial"/>
          <w:color w:val="6D6E70"/>
          <w:sz w:val="22"/>
        </w:rPr>
        <w:t>mus</w:t>
      </w:r>
      <w:proofErr w:type="spellEnd"/>
      <w:r w:rsidRPr="00EA7BB6">
        <w:rPr>
          <w:rFonts w:cs="Arial"/>
          <w:color w:val="6D6E70"/>
          <w:sz w:val="22"/>
        </w:rPr>
        <w:t xml:space="preserve"> </w:t>
      </w:r>
      <w:proofErr w:type="spellStart"/>
      <w:r w:rsidRPr="00EA7BB6">
        <w:rPr>
          <w:rFonts w:cs="Arial"/>
          <w:color w:val="6D6E70"/>
          <w:sz w:val="22"/>
        </w:rPr>
        <w:t>los</w:t>
      </w:r>
      <w:proofErr w:type="spellEnd"/>
      <w:r w:rsidRPr="00EA7BB6">
        <w:rPr>
          <w:rFonts w:cs="Arial"/>
          <w:color w:val="6D6E70"/>
          <w:sz w:val="22"/>
        </w:rPr>
        <w:t xml:space="preserve"> </w:t>
      </w:r>
      <w:proofErr w:type="spellStart"/>
      <w:r w:rsidRPr="00EA7BB6">
        <w:rPr>
          <w:rFonts w:cs="Arial"/>
          <w:color w:val="6D6E70"/>
          <w:sz w:val="22"/>
        </w:rPr>
        <w:t>yooj</w:t>
      </w:r>
      <w:proofErr w:type="spellEnd"/>
      <w:r w:rsidRPr="00EA7BB6">
        <w:rPr>
          <w:rFonts w:cs="Arial"/>
          <w:color w:val="6D6E70"/>
          <w:sz w:val="22"/>
        </w:rPr>
        <w:t xml:space="preserve"> </w:t>
      </w:r>
      <w:proofErr w:type="spellStart"/>
      <w:r w:rsidRPr="00EA7BB6">
        <w:rPr>
          <w:rFonts w:cs="Arial"/>
          <w:color w:val="6D6E70"/>
          <w:sz w:val="22"/>
        </w:rPr>
        <w:t>yim</w:t>
      </w:r>
      <w:proofErr w:type="spellEnd"/>
      <w:r w:rsidRPr="00EA7BB6">
        <w:rPr>
          <w:rFonts w:cs="Arial"/>
          <w:color w:val="6D6E70"/>
          <w:sz w:val="22"/>
        </w:rPr>
        <w:t xml:space="preserve">, </w:t>
      </w:r>
      <w:proofErr w:type="spellStart"/>
      <w:r w:rsidRPr="00EA7BB6">
        <w:rPr>
          <w:rFonts w:cs="Arial"/>
          <w:color w:val="6D6E70"/>
          <w:sz w:val="22"/>
        </w:rPr>
        <w:t>txhim</w:t>
      </w:r>
      <w:proofErr w:type="spellEnd"/>
      <w:r w:rsidRPr="00EA7BB6">
        <w:rPr>
          <w:rFonts w:cs="Arial"/>
          <w:color w:val="6D6E70"/>
          <w:sz w:val="22"/>
        </w:rPr>
        <w:t xml:space="preserve"> </w:t>
      </w:r>
      <w:proofErr w:type="spellStart"/>
      <w:r w:rsidR="008E115D" w:rsidRPr="00EA7BB6">
        <w:rPr>
          <w:rFonts w:cs="Arial"/>
          <w:color w:val="6D6E70"/>
          <w:sz w:val="22"/>
        </w:rPr>
        <w:t>kho</w:t>
      </w:r>
      <w:proofErr w:type="spellEnd"/>
      <w:r w:rsidRPr="00EA7BB6">
        <w:rPr>
          <w:rFonts w:cs="Arial"/>
          <w:color w:val="6D6E70"/>
          <w:sz w:val="22"/>
        </w:rPr>
        <w:t xml:space="preserve"> </w:t>
      </w:r>
      <w:proofErr w:type="spellStart"/>
      <w:r w:rsidRPr="00EA7BB6">
        <w:rPr>
          <w:rFonts w:cs="Arial"/>
          <w:color w:val="6D6E70"/>
          <w:sz w:val="22"/>
        </w:rPr>
        <w:t>kev</w:t>
      </w:r>
      <w:proofErr w:type="spellEnd"/>
      <w:r w:rsidRPr="00EA7BB6">
        <w:rPr>
          <w:rFonts w:cs="Arial"/>
          <w:color w:val="6D6E70"/>
          <w:sz w:val="22"/>
        </w:rPr>
        <w:t xml:space="preserve"> </w:t>
      </w:r>
      <w:proofErr w:type="spellStart"/>
      <w:r w:rsidRPr="00EA7BB6">
        <w:rPr>
          <w:rFonts w:cs="Arial"/>
          <w:color w:val="6D6E70"/>
          <w:sz w:val="22"/>
        </w:rPr>
        <w:t>qha</w:t>
      </w:r>
      <w:proofErr w:type="spellEnd"/>
      <w:r w:rsidRPr="00EA7BB6">
        <w:rPr>
          <w:rFonts w:cs="Arial"/>
          <w:color w:val="6D6E70"/>
          <w:sz w:val="22"/>
        </w:rPr>
        <w:t xml:space="preserve"> </w:t>
      </w:r>
      <w:proofErr w:type="spellStart"/>
      <w:r w:rsidRPr="00EA7BB6">
        <w:rPr>
          <w:rFonts w:cs="Arial"/>
          <w:color w:val="6D6E70"/>
          <w:sz w:val="22"/>
        </w:rPr>
        <w:t>los</w:t>
      </w:r>
      <w:proofErr w:type="spellEnd"/>
      <w:r w:rsidRPr="00EA7BB6">
        <w:rPr>
          <w:rFonts w:cs="Arial"/>
          <w:color w:val="6D6E70"/>
          <w:sz w:val="22"/>
        </w:rPr>
        <w:t xml:space="preserve"> </w:t>
      </w:r>
      <w:proofErr w:type="spellStart"/>
      <w:r w:rsidRPr="00EA7BB6">
        <w:rPr>
          <w:rFonts w:cs="Arial"/>
          <w:color w:val="6D6E70"/>
          <w:sz w:val="22"/>
        </w:rPr>
        <w:t>muab</w:t>
      </w:r>
      <w:proofErr w:type="spellEnd"/>
      <w:r w:rsidRPr="00EA7BB6">
        <w:rPr>
          <w:rFonts w:cs="Arial"/>
          <w:color w:val="6D6E70"/>
          <w:sz w:val="22"/>
        </w:rPr>
        <w:t xml:space="preserve"> </w:t>
      </w:r>
      <w:proofErr w:type="spellStart"/>
      <w:r w:rsidRPr="00EA7BB6">
        <w:rPr>
          <w:rFonts w:cs="Arial"/>
          <w:color w:val="6D6E70"/>
          <w:sz w:val="22"/>
        </w:rPr>
        <w:t>kev</w:t>
      </w:r>
      <w:proofErr w:type="spellEnd"/>
      <w:r w:rsidRPr="00EA7BB6">
        <w:rPr>
          <w:rFonts w:cs="Arial"/>
          <w:color w:val="6D6E70"/>
          <w:sz w:val="22"/>
        </w:rPr>
        <w:t xml:space="preserve"> </w:t>
      </w:r>
      <w:proofErr w:type="spellStart"/>
      <w:r w:rsidRPr="00EA7BB6">
        <w:rPr>
          <w:rFonts w:cs="Arial"/>
          <w:color w:val="6D6E70"/>
          <w:sz w:val="22"/>
        </w:rPr>
        <w:t>nkag</w:t>
      </w:r>
      <w:proofErr w:type="spellEnd"/>
      <w:r w:rsidRPr="00EA7BB6">
        <w:rPr>
          <w:rFonts w:cs="Arial"/>
          <w:color w:val="6D6E70"/>
          <w:sz w:val="22"/>
        </w:rPr>
        <w:t xml:space="preserve"> </w:t>
      </w:r>
      <w:proofErr w:type="spellStart"/>
      <w:r w:rsidRPr="00EA7BB6">
        <w:rPr>
          <w:rFonts w:cs="Arial"/>
          <w:color w:val="6D6E70"/>
          <w:sz w:val="22"/>
        </w:rPr>
        <w:t>mus</w:t>
      </w:r>
      <w:proofErr w:type="spellEnd"/>
      <w:r w:rsidRPr="00EA7BB6">
        <w:rPr>
          <w:rFonts w:cs="Arial"/>
          <w:color w:val="6D6E70"/>
          <w:sz w:val="22"/>
        </w:rPr>
        <w:t xml:space="preserve"> </w:t>
      </w:r>
      <w:proofErr w:type="spellStart"/>
      <w:r w:rsidRPr="00EA7BB6">
        <w:rPr>
          <w:rFonts w:cs="Arial"/>
          <w:color w:val="6D6E70"/>
          <w:sz w:val="22"/>
        </w:rPr>
        <w:t>rau</w:t>
      </w:r>
      <w:proofErr w:type="spellEnd"/>
      <w:r w:rsidRPr="00EA7BB6">
        <w:rPr>
          <w:rFonts w:cs="Arial"/>
          <w:color w:val="6D6E70"/>
          <w:sz w:val="22"/>
        </w:rPr>
        <w:t xml:space="preserve"> </w:t>
      </w:r>
      <w:proofErr w:type="spellStart"/>
      <w:r w:rsidRPr="00EA7BB6">
        <w:rPr>
          <w:rFonts w:cs="Arial"/>
          <w:color w:val="6D6E70"/>
          <w:sz w:val="22"/>
        </w:rPr>
        <w:t>cov</w:t>
      </w:r>
      <w:proofErr w:type="spellEnd"/>
      <w:r w:rsidRPr="00EA7BB6">
        <w:rPr>
          <w:rFonts w:cs="Arial"/>
          <w:color w:val="6D6E70"/>
          <w:sz w:val="22"/>
        </w:rPr>
        <w:t xml:space="preserve"> </w:t>
      </w:r>
      <w:proofErr w:type="spellStart"/>
      <w:r w:rsidRPr="00EA7BB6">
        <w:rPr>
          <w:rFonts w:cs="Arial"/>
          <w:color w:val="6D6E70"/>
          <w:sz w:val="22"/>
        </w:rPr>
        <w:t>kev</w:t>
      </w:r>
      <w:proofErr w:type="spellEnd"/>
      <w:r w:rsidRPr="00EA7BB6">
        <w:rPr>
          <w:rFonts w:cs="Arial"/>
          <w:color w:val="6D6E70"/>
          <w:sz w:val="22"/>
        </w:rPr>
        <w:t xml:space="preserve"> xav tau </w:t>
      </w:r>
      <w:proofErr w:type="spellStart"/>
      <w:r w:rsidRPr="00EA7BB6">
        <w:rPr>
          <w:rFonts w:cs="Arial"/>
          <w:color w:val="6D6E70"/>
          <w:sz w:val="22"/>
        </w:rPr>
        <w:t>niaj</w:t>
      </w:r>
      <w:proofErr w:type="spellEnd"/>
      <w:r w:rsidRPr="00EA7BB6">
        <w:rPr>
          <w:rFonts w:cs="Arial"/>
          <w:color w:val="6D6E70"/>
          <w:sz w:val="22"/>
        </w:rPr>
        <w:t xml:space="preserve"> </w:t>
      </w:r>
      <w:proofErr w:type="spellStart"/>
      <w:r w:rsidRPr="00EA7BB6">
        <w:rPr>
          <w:rFonts w:cs="Arial"/>
          <w:color w:val="6D6E70"/>
          <w:sz w:val="22"/>
        </w:rPr>
        <w:t>hnub</w:t>
      </w:r>
      <w:proofErr w:type="spellEnd"/>
      <w:r w:rsidR="008E115D" w:rsidRPr="00EA7BB6">
        <w:rPr>
          <w:rFonts w:cs="Arial"/>
          <w:color w:val="6D6E70"/>
          <w:sz w:val="22"/>
        </w:rPr>
        <w:t xml:space="preserve"> tam sim nos</w:t>
      </w:r>
      <w:r w:rsidRPr="00EA7BB6">
        <w:rPr>
          <w:rFonts w:cs="Arial"/>
          <w:color w:val="6D6E70"/>
          <w:sz w:val="22"/>
        </w:rPr>
        <w:t xml:space="preserve">. </w:t>
      </w:r>
      <w:proofErr w:type="spellStart"/>
      <w:r w:rsidRPr="00EA7BB6">
        <w:rPr>
          <w:rFonts w:cs="Arial"/>
          <w:color w:val="6D6E70"/>
          <w:sz w:val="22"/>
        </w:rPr>
        <w:t>Cov</w:t>
      </w:r>
      <w:proofErr w:type="spellEnd"/>
      <w:r w:rsidRPr="00EA7BB6">
        <w:rPr>
          <w:rFonts w:cs="Arial"/>
          <w:color w:val="6D6E70"/>
          <w:sz w:val="22"/>
        </w:rPr>
        <w:t xml:space="preserve"> </w:t>
      </w:r>
      <w:proofErr w:type="spellStart"/>
      <w:r w:rsidRPr="00EA7BB6">
        <w:rPr>
          <w:rFonts w:cs="Arial"/>
          <w:color w:val="6D6E70"/>
          <w:sz w:val="22"/>
        </w:rPr>
        <w:t>neeg</w:t>
      </w:r>
      <w:proofErr w:type="spellEnd"/>
      <w:r w:rsidRPr="00EA7BB6">
        <w:rPr>
          <w:rFonts w:cs="Arial"/>
          <w:color w:val="6D6E70"/>
          <w:sz w:val="22"/>
        </w:rPr>
        <w:t xml:space="preserve"> </w:t>
      </w:r>
      <w:proofErr w:type="spellStart"/>
      <w:r w:rsidRPr="00EA7BB6">
        <w:rPr>
          <w:rFonts w:cs="Arial"/>
          <w:color w:val="6D6E70"/>
          <w:sz w:val="22"/>
        </w:rPr>
        <w:t>koom</w:t>
      </w:r>
      <w:proofErr w:type="spellEnd"/>
      <w:r w:rsidRPr="00EA7BB6">
        <w:rPr>
          <w:rFonts w:cs="Arial"/>
          <w:color w:val="6D6E70"/>
          <w:sz w:val="22"/>
        </w:rPr>
        <w:t xml:space="preserve"> </w:t>
      </w:r>
      <w:proofErr w:type="spellStart"/>
      <w:r w:rsidRPr="00EA7BB6">
        <w:rPr>
          <w:rFonts w:cs="Arial"/>
          <w:color w:val="6D6E70"/>
          <w:sz w:val="22"/>
        </w:rPr>
        <w:t>nrog</w:t>
      </w:r>
      <w:proofErr w:type="spellEnd"/>
      <w:r w:rsidRPr="00EA7BB6">
        <w:rPr>
          <w:rFonts w:cs="Arial"/>
          <w:color w:val="6D6E70"/>
          <w:sz w:val="22"/>
        </w:rPr>
        <w:t xml:space="preserve"> tau </w:t>
      </w:r>
      <w:proofErr w:type="spellStart"/>
      <w:r w:rsidRPr="00EA7BB6">
        <w:rPr>
          <w:rFonts w:cs="Arial"/>
          <w:color w:val="6D6E70"/>
          <w:sz w:val="22"/>
        </w:rPr>
        <w:t>sau</w:t>
      </w:r>
      <w:proofErr w:type="spellEnd"/>
      <w:r w:rsidRPr="00EA7BB6">
        <w:rPr>
          <w:rFonts w:cs="Arial"/>
          <w:color w:val="6D6E70"/>
          <w:sz w:val="22"/>
        </w:rPr>
        <w:t xml:space="preserve"> </w:t>
      </w:r>
      <w:proofErr w:type="spellStart"/>
      <w:r w:rsidRPr="00EA7BB6">
        <w:rPr>
          <w:rFonts w:cs="Arial"/>
          <w:color w:val="6D6E70"/>
          <w:sz w:val="22"/>
        </w:rPr>
        <w:t>tseg</w:t>
      </w:r>
      <w:proofErr w:type="spellEnd"/>
      <w:r w:rsidRPr="00EA7BB6">
        <w:rPr>
          <w:rFonts w:cs="Arial"/>
          <w:color w:val="6D6E70"/>
          <w:sz w:val="22"/>
        </w:rPr>
        <w:t xml:space="preserve"> </w:t>
      </w:r>
      <w:proofErr w:type="spellStart"/>
      <w:r w:rsidRPr="00EA7BB6">
        <w:rPr>
          <w:rFonts w:cs="Arial"/>
          <w:color w:val="6D6E70"/>
          <w:sz w:val="22"/>
        </w:rPr>
        <w:t>tias</w:t>
      </w:r>
      <w:proofErr w:type="spellEnd"/>
      <w:r w:rsidRPr="00EA7BB6">
        <w:rPr>
          <w:rFonts w:cs="Arial"/>
          <w:color w:val="6D6E70"/>
          <w:sz w:val="22"/>
        </w:rPr>
        <w:t xml:space="preserve"> </w:t>
      </w:r>
      <w:proofErr w:type="spellStart"/>
      <w:r w:rsidRPr="00EA7BB6">
        <w:rPr>
          <w:rFonts w:cs="Arial"/>
          <w:color w:val="6D6E70"/>
          <w:sz w:val="22"/>
        </w:rPr>
        <w:t>yuav</w:t>
      </w:r>
      <w:proofErr w:type="spellEnd"/>
      <w:r w:rsidRPr="00EA7BB6">
        <w:rPr>
          <w:rFonts w:cs="Arial"/>
          <w:color w:val="6D6E70"/>
          <w:sz w:val="22"/>
        </w:rPr>
        <w:t xml:space="preserve"> </w:t>
      </w:r>
      <w:proofErr w:type="spellStart"/>
      <w:r w:rsidRPr="00EA7BB6">
        <w:rPr>
          <w:rFonts w:cs="Arial"/>
          <w:color w:val="6D6E70"/>
          <w:sz w:val="22"/>
        </w:rPr>
        <w:t>tsum</w:t>
      </w:r>
      <w:proofErr w:type="spellEnd"/>
      <w:r w:rsidRPr="00EA7BB6">
        <w:rPr>
          <w:rFonts w:cs="Arial"/>
          <w:color w:val="6D6E70"/>
          <w:sz w:val="22"/>
        </w:rPr>
        <w:t xml:space="preserve"> tau </w:t>
      </w:r>
      <w:proofErr w:type="spellStart"/>
      <w:r w:rsidRPr="00EA7BB6">
        <w:rPr>
          <w:rFonts w:cs="Arial"/>
          <w:color w:val="6D6E70"/>
          <w:sz w:val="22"/>
        </w:rPr>
        <w:t>txhim</w:t>
      </w:r>
      <w:proofErr w:type="spellEnd"/>
      <w:r w:rsidRPr="00EA7BB6">
        <w:rPr>
          <w:rFonts w:cs="Arial"/>
          <w:color w:val="6D6E70"/>
          <w:sz w:val="22"/>
        </w:rPr>
        <w:t xml:space="preserve"> </w:t>
      </w:r>
      <w:proofErr w:type="spellStart"/>
      <w:r w:rsidRPr="00EA7BB6">
        <w:rPr>
          <w:rFonts w:cs="Arial"/>
          <w:color w:val="6D6E70"/>
          <w:sz w:val="22"/>
        </w:rPr>
        <w:t>kho</w:t>
      </w:r>
      <w:proofErr w:type="spellEnd"/>
      <w:r w:rsidRPr="00EA7BB6">
        <w:rPr>
          <w:rFonts w:cs="Arial"/>
          <w:color w:val="6D6E70"/>
          <w:sz w:val="22"/>
        </w:rPr>
        <w:t xml:space="preserve"> </w:t>
      </w:r>
      <w:proofErr w:type="spellStart"/>
      <w:r w:rsidRPr="00EA7BB6">
        <w:rPr>
          <w:rFonts w:cs="Arial"/>
          <w:color w:val="6D6E70"/>
          <w:sz w:val="22"/>
        </w:rPr>
        <w:t>kev</w:t>
      </w:r>
      <w:proofErr w:type="spellEnd"/>
      <w:r w:rsidRPr="00EA7BB6">
        <w:rPr>
          <w:rFonts w:cs="Arial"/>
          <w:color w:val="6D6E70"/>
          <w:sz w:val="22"/>
        </w:rPr>
        <w:t xml:space="preserve"> </w:t>
      </w:r>
      <w:proofErr w:type="spellStart"/>
      <w:r w:rsidRPr="00EA7BB6">
        <w:rPr>
          <w:rFonts w:cs="Arial"/>
          <w:color w:val="6D6E70"/>
          <w:sz w:val="22"/>
        </w:rPr>
        <w:t>cia</w:t>
      </w:r>
      <w:proofErr w:type="spellEnd"/>
      <w:r w:rsidRPr="00EA7BB6">
        <w:rPr>
          <w:rFonts w:cs="Arial"/>
          <w:color w:val="6D6E70"/>
          <w:sz w:val="22"/>
        </w:rPr>
        <w:t xml:space="preserve"> </w:t>
      </w:r>
      <w:proofErr w:type="spellStart"/>
      <w:r w:rsidRPr="00EA7BB6">
        <w:rPr>
          <w:rFonts w:cs="Arial"/>
          <w:color w:val="6D6E70"/>
          <w:sz w:val="22"/>
        </w:rPr>
        <w:t>siab</w:t>
      </w:r>
      <w:proofErr w:type="spellEnd"/>
      <w:r w:rsidRPr="00EA7BB6">
        <w:rPr>
          <w:rFonts w:cs="Arial"/>
          <w:color w:val="6D6E70"/>
          <w:sz w:val="22"/>
        </w:rPr>
        <w:t xml:space="preserve"> </w:t>
      </w:r>
      <w:proofErr w:type="spellStart"/>
      <w:r w:rsidRPr="00EA7BB6">
        <w:rPr>
          <w:rFonts w:cs="Arial"/>
          <w:color w:val="6D6E70"/>
          <w:sz w:val="22"/>
        </w:rPr>
        <w:t>rau</w:t>
      </w:r>
      <w:proofErr w:type="spellEnd"/>
      <w:r w:rsidRPr="00EA7BB6">
        <w:rPr>
          <w:rFonts w:cs="Arial"/>
          <w:color w:val="6D6E70"/>
          <w:sz w:val="22"/>
        </w:rPr>
        <w:t xml:space="preserve"> </w:t>
      </w:r>
      <w:proofErr w:type="spellStart"/>
      <w:r w:rsidRPr="00EA7BB6">
        <w:rPr>
          <w:rFonts w:cs="Arial"/>
          <w:color w:val="6D6E70"/>
          <w:sz w:val="22"/>
        </w:rPr>
        <w:t>kev</w:t>
      </w:r>
      <w:proofErr w:type="spellEnd"/>
      <w:r w:rsidRPr="00EA7BB6">
        <w:rPr>
          <w:rFonts w:cs="Arial"/>
          <w:color w:val="6D6E70"/>
          <w:sz w:val="22"/>
        </w:rPr>
        <w:t xml:space="preserve"> </w:t>
      </w:r>
      <w:proofErr w:type="spellStart"/>
      <w:r w:rsidRPr="00EA7BB6">
        <w:rPr>
          <w:rFonts w:cs="Arial"/>
          <w:color w:val="6D6E70"/>
          <w:sz w:val="22"/>
        </w:rPr>
        <w:t>thauj</w:t>
      </w:r>
      <w:proofErr w:type="spellEnd"/>
      <w:r w:rsidRPr="00EA7BB6">
        <w:rPr>
          <w:rFonts w:cs="Arial"/>
          <w:color w:val="6D6E70"/>
          <w:sz w:val="22"/>
        </w:rPr>
        <w:t xml:space="preserve"> </w:t>
      </w:r>
      <w:proofErr w:type="spellStart"/>
      <w:r w:rsidRPr="00EA7BB6">
        <w:rPr>
          <w:rFonts w:cs="Arial"/>
          <w:color w:val="6D6E70"/>
          <w:sz w:val="22"/>
        </w:rPr>
        <w:t>mus</w:t>
      </w:r>
      <w:proofErr w:type="spellEnd"/>
      <w:r w:rsidRPr="00EA7BB6">
        <w:rPr>
          <w:rFonts w:cs="Arial"/>
          <w:color w:val="6D6E70"/>
          <w:sz w:val="22"/>
        </w:rPr>
        <w:t xml:space="preserve"> </w:t>
      </w:r>
      <w:proofErr w:type="spellStart"/>
      <w:r w:rsidRPr="00EA7BB6">
        <w:rPr>
          <w:rFonts w:cs="Arial"/>
          <w:color w:val="6D6E70"/>
          <w:sz w:val="22"/>
        </w:rPr>
        <w:t>los</w:t>
      </w:r>
      <w:proofErr w:type="spellEnd"/>
      <w:r w:rsidRPr="00EA7BB6">
        <w:rPr>
          <w:rFonts w:cs="Arial"/>
          <w:color w:val="6D6E70"/>
          <w:sz w:val="22"/>
        </w:rPr>
        <w:t xml:space="preserve"> thiab </w:t>
      </w:r>
      <w:proofErr w:type="spellStart"/>
      <w:r w:rsidRPr="00EA7BB6">
        <w:rPr>
          <w:rFonts w:cs="Arial"/>
          <w:color w:val="6D6E70"/>
          <w:sz w:val="22"/>
        </w:rPr>
        <w:t>cov</w:t>
      </w:r>
      <w:proofErr w:type="spellEnd"/>
      <w:r w:rsidRPr="00EA7BB6">
        <w:rPr>
          <w:rFonts w:cs="Arial"/>
          <w:color w:val="6D6E70"/>
          <w:sz w:val="22"/>
        </w:rPr>
        <w:t xml:space="preserve"> chaw </w:t>
      </w:r>
      <w:proofErr w:type="spellStart"/>
      <w:r w:rsidR="008E115D" w:rsidRPr="00EA7BB6">
        <w:rPr>
          <w:rFonts w:cs="Arial"/>
          <w:color w:val="6D6E70"/>
          <w:sz w:val="22"/>
        </w:rPr>
        <w:t>kom</w:t>
      </w:r>
      <w:proofErr w:type="spellEnd"/>
      <w:r w:rsidR="008E115D" w:rsidRPr="00EA7BB6">
        <w:rPr>
          <w:rFonts w:cs="Arial"/>
          <w:color w:val="6D6E70"/>
          <w:sz w:val="22"/>
        </w:rPr>
        <w:t xml:space="preserve"> </w:t>
      </w:r>
      <w:r w:rsidRPr="00EA7BB6">
        <w:rPr>
          <w:rFonts w:cs="Arial"/>
          <w:color w:val="6D6E70"/>
          <w:sz w:val="22"/>
        </w:rPr>
        <w:t xml:space="preserve">zoo dua ntawm </w:t>
      </w:r>
      <w:proofErr w:type="spellStart"/>
      <w:r w:rsidRPr="00EA7BB6">
        <w:rPr>
          <w:rFonts w:cs="Arial"/>
          <w:color w:val="6D6E70"/>
          <w:sz w:val="22"/>
        </w:rPr>
        <w:t>cov</w:t>
      </w:r>
      <w:proofErr w:type="spellEnd"/>
      <w:r w:rsidRPr="00EA7BB6">
        <w:rPr>
          <w:rFonts w:cs="Arial"/>
          <w:color w:val="6D6E70"/>
          <w:sz w:val="22"/>
        </w:rPr>
        <w:t xml:space="preserve"> chaw </w:t>
      </w:r>
      <w:proofErr w:type="spellStart"/>
      <w:r w:rsidRPr="00EA7BB6">
        <w:rPr>
          <w:rFonts w:cs="Arial"/>
          <w:color w:val="6D6E70"/>
          <w:sz w:val="22"/>
        </w:rPr>
        <w:t>nres</w:t>
      </w:r>
      <w:proofErr w:type="spellEnd"/>
      <w:r w:rsidRPr="00EA7BB6">
        <w:rPr>
          <w:rFonts w:cs="Arial"/>
          <w:color w:val="6D6E70"/>
          <w:sz w:val="22"/>
        </w:rPr>
        <w:t xml:space="preserve"> </w:t>
      </w:r>
      <w:proofErr w:type="spellStart"/>
      <w:r w:rsidRPr="00EA7BB6">
        <w:rPr>
          <w:rFonts w:cs="Arial"/>
          <w:color w:val="6D6E70"/>
          <w:sz w:val="22"/>
        </w:rPr>
        <w:t>tsheb</w:t>
      </w:r>
      <w:proofErr w:type="spellEnd"/>
      <w:r w:rsidRPr="00EA7BB6">
        <w:rPr>
          <w:rFonts w:cs="Arial"/>
          <w:color w:val="6D6E70"/>
          <w:sz w:val="22"/>
        </w:rPr>
        <w:t xml:space="preserve"> (</w:t>
      </w:r>
      <w:proofErr w:type="spellStart"/>
      <w:r w:rsidRPr="00EA7BB6">
        <w:rPr>
          <w:rFonts w:cs="Arial"/>
          <w:color w:val="6D6E70"/>
          <w:sz w:val="22"/>
        </w:rPr>
        <w:t>piv</w:t>
      </w:r>
      <w:proofErr w:type="spellEnd"/>
      <w:r w:rsidRPr="00EA7BB6">
        <w:rPr>
          <w:rFonts w:cs="Arial"/>
          <w:color w:val="6D6E70"/>
          <w:sz w:val="22"/>
        </w:rPr>
        <w:t xml:space="preserve"> </w:t>
      </w:r>
      <w:proofErr w:type="spellStart"/>
      <w:r w:rsidRPr="00EA7BB6">
        <w:rPr>
          <w:rFonts w:cs="Arial"/>
          <w:color w:val="6D6E70"/>
          <w:sz w:val="22"/>
        </w:rPr>
        <w:t>txwv</w:t>
      </w:r>
      <w:proofErr w:type="spellEnd"/>
      <w:r w:rsidRPr="00EA7BB6">
        <w:rPr>
          <w:rFonts w:cs="Arial"/>
          <w:color w:val="6D6E70"/>
          <w:sz w:val="22"/>
        </w:rPr>
        <w:t xml:space="preserve"> li, </w:t>
      </w:r>
      <w:proofErr w:type="spellStart"/>
      <w:r w:rsidRPr="00EA7BB6">
        <w:rPr>
          <w:rFonts w:cs="Arial"/>
          <w:color w:val="6D6E70"/>
          <w:sz w:val="22"/>
        </w:rPr>
        <w:t>cov</w:t>
      </w:r>
      <w:proofErr w:type="spellEnd"/>
      <w:r w:rsidRPr="00EA7BB6">
        <w:rPr>
          <w:rFonts w:cs="Arial"/>
          <w:color w:val="6D6E70"/>
          <w:sz w:val="22"/>
        </w:rPr>
        <w:t xml:space="preserve"> </w:t>
      </w:r>
      <w:proofErr w:type="spellStart"/>
      <w:r w:rsidRPr="00EA7BB6">
        <w:rPr>
          <w:rFonts w:cs="Arial"/>
          <w:color w:val="6D6E70"/>
          <w:sz w:val="22"/>
        </w:rPr>
        <w:t>rooj</w:t>
      </w:r>
      <w:proofErr w:type="spellEnd"/>
      <w:r w:rsidRPr="00EA7BB6">
        <w:rPr>
          <w:rFonts w:cs="Arial"/>
          <w:color w:val="6D6E70"/>
          <w:sz w:val="22"/>
        </w:rPr>
        <w:t xml:space="preserve"> </w:t>
      </w:r>
      <w:proofErr w:type="spellStart"/>
      <w:r w:rsidRPr="00EA7BB6">
        <w:rPr>
          <w:rFonts w:cs="Arial"/>
          <w:color w:val="6D6E70"/>
          <w:sz w:val="22"/>
        </w:rPr>
        <w:t>zaum</w:t>
      </w:r>
      <w:proofErr w:type="spellEnd"/>
      <w:r w:rsidRPr="00EA7BB6">
        <w:rPr>
          <w:rFonts w:cs="Arial"/>
          <w:color w:val="6D6E70"/>
          <w:sz w:val="22"/>
        </w:rPr>
        <w:t xml:space="preserve"> </w:t>
      </w:r>
      <w:proofErr w:type="spellStart"/>
      <w:r w:rsidRPr="00EA7BB6">
        <w:rPr>
          <w:rFonts w:cs="Arial"/>
          <w:color w:val="6D6E70"/>
          <w:sz w:val="22"/>
        </w:rPr>
        <w:t>los</w:t>
      </w:r>
      <w:proofErr w:type="spellEnd"/>
      <w:r w:rsidR="008E115D" w:rsidRPr="00EA7BB6">
        <w:rPr>
          <w:rFonts w:cs="Arial"/>
          <w:color w:val="6D6E70"/>
          <w:sz w:val="22"/>
        </w:rPr>
        <w:t xml:space="preserve"> </w:t>
      </w:r>
      <w:r w:rsidRPr="00EA7BB6">
        <w:rPr>
          <w:rFonts w:cs="Arial"/>
          <w:color w:val="6D6E70"/>
          <w:sz w:val="22"/>
        </w:rPr>
        <w:t xml:space="preserve">sis </w:t>
      </w:r>
      <w:proofErr w:type="spellStart"/>
      <w:r w:rsidRPr="00EA7BB6">
        <w:rPr>
          <w:rFonts w:cs="Arial"/>
          <w:color w:val="6D6E70"/>
          <w:sz w:val="22"/>
        </w:rPr>
        <w:t>cov</w:t>
      </w:r>
      <w:proofErr w:type="spellEnd"/>
      <w:r w:rsidRPr="00EA7BB6">
        <w:rPr>
          <w:rFonts w:cs="Arial"/>
          <w:color w:val="6D6E70"/>
          <w:sz w:val="22"/>
        </w:rPr>
        <w:t xml:space="preserve"> chaw nyob </w:t>
      </w:r>
      <w:proofErr w:type="spellStart"/>
      <w:r w:rsidRPr="00EA7BB6">
        <w:rPr>
          <w:rFonts w:cs="Arial"/>
          <w:color w:val="6D6E70"/>
          <w:sz w:val="22"/>
        </w:rPr>
        <w:t>hauv</w:t>
      </w:r>
      <w:proofErr w:type="spellEnd"/>
      <w:r w:rsidRPr="00EA7BB6">
        <w:rPr>
          <w:rFonts w:cs="Arial"/>
          <w:color w:val="6D6E70"/>
          <w:sz w:val="22"/>
        </w:rPr>
        <w:t xml:space="preserve"> </w:t>
      </w:r>
      <w:proofErr w:type="spellStart"/>
      <w:r w:rsidR="008E115D" w:rsidRPr="00EA7BB6">
        <w:rPr>
          <w:rFonts w:cs="Arial"/>
          <w:color w:val="6D6E70"/>
          <w:sz w:val="22"/>
        </w:rPr>
        <w:t>tsheb</w:t>
      </w:r>
      <w:proofErr w:type="spellEnd"/>
      <w:r w:rsidR="008E115D" w:rsidRPr="00EA7BB6">
        <w:rPr>
          <w:rFonts w:cs="Arial"/>
          <w:color w:val="6D6E70"/>
          <w:sz w:val="22"/>
        </w:rPr>
        <w:t xml:space="preserve"> </w:t>
      </w:r>
      <w:proofErr w:type="spellStart"/>
      <w:r w:rsidRPr="00EA7BB6">
        <w:rPr>
          <w:rFonts w:cs="Arial"/>
          <w:color w:val="6D6E70"/>
          <w:sz w:val="22"/>
        </w:rPr>
        <w:t>npav</w:t>
      </w:r>
      <w:proofErr w:type="spellEnd"/>
      <w:r w:rsidRPr="00EA7BB6">
        <w:rPr>
          <w:rFonts w:cs="Arial"/>
          <w:color w:val="6D6E70"/>
          <w:sz w:val="22"/>
        </w:rPr>
        <w:t>).</w:t>
      </w:r>
    </w:p>
    <w:p w14:paraId="0606B655" w14:textId="112080FE" w:rsidR="00115C44" w:rsidRPr="00411F5B" w:rsidRDefault="00EA7BB6" w:rsidP="00115C44">
      <w:pPr>
        <w:spacing w:before="120" w:after="120"/>
        <w:jc w:val="both"/>
        <w:rPr>
          <w:rFonts w:cs="Arial"/>
          <w:b/>
          <w:color w:val="F3B631"/>
          <w:sz w:val="21"/>
          <w:szCs w:val="21"/>
        </w:rPr>
      </w:pPr>
      <w:proofErr w:type="spellStart"/>
      <w:r w:rsidRPr="00411F5B">
        <w:rPr>
          <w:rFonts w:cs="Arial"/>
          <w:b/>
          <w:color w:val="F3B631"/>
          <w:sz w:val="21"/>
          <w:szCs w:val="21"/>
        </w:rPr>
        <w:t>Cov</w:t>
      </w:r>
      <w:proofErr w:type="spellEnd"/>
      <w:r w:rsidRPr="00411F5B">
        <w:rPr>
          <w:rFonts w:cs="Arial"/>
          <w:b/>
          <w:color w:val="F3B631"/>
          <w:sz w:val="21"/>
          <w:szCs w:val="21"/>
        </w:rPr>
        <w:t xml:space="preserve"> </w:t>
      </w:r>
      <w:proofErr w:type="spellStart"/>
      <w:r w:rsidRPr="00411F5B">
        <w:rPr>
          <w:rFonts w:cs="Arial"/>
          <w:b/>
          <w:color w:val="F3B631"/>
          <w:sz w:val="21"/>
          <w:szCs w:val="21"/>
        </w:rPr>
        <w:t>vaj</w:t>
      </w:r>
      <w:proofErr w:type="spellEnd"/>
      <w:r w:rsidRPr="00411F5B">
        <w:rPr>
          <w:rFonts w:cs="Arial"/>
          <w:b/>
          <w:color w:val="F3B631"/>
          <w:sz w:val="21"/>
          <w:szCs w:val="21"/>
        </w:rPr>
        <w:t xml:space="preserve"> </w:t>
      </w:r>
      <w:proofErr w:type="spellStart"/>
      <w:r w:rsidRPr="00411F5B">
        <w:rPr>
          <w:rFonts w:cs="Arial"/>
          <w:b/>
          <w:color w:val="F3B631"/>
          <w:sz w:val="21"/>
          <w:szCs w:val="21"/>
        </w:rPr>
        <w:t>tsev</w:t>
      </w:r>
      <w:proofErr w:type="spellEnd"/>
      <w:r w:rsidRPr="00411F5B">
        <w:rPr>
          <w:rFonts w:cs="Arial"/>
          <w:b/>
          <w:color w:val="F3B631"/>
          <w:sz w:val="21"/>
          <w:szCs w:val="21"/>
        </w:rPr>
        <w:t xml:space="preserve"> </w:t>
      </w:r>
      <w:r w:rsidR="00115C44" w:rsidRPr="00411F5B">
        <w:rPr>
          <w:rFonts w:cs="Arial"/>
          <w:b/>
          <w:color w:val="F3B631"/>
          <w:sz w:val="21"/>
          <w:szCs w:val="21"/>
        </w:rPr>
        <w:t xml:space="preserve">thiab </w:t>
      </w:r>
      <w:proofErr w:type="spellStart"/>
      <w:r w:rsidR="00115C44" w:rsidRPr="00411F5B">
        <w:rPr>
          <w:rFonts w:cs="Arial"/>
          <w:b/>
          <w:color w:val="F3B631"/>
          <w:sz w:val="21"/>
          <w:szCs w:val="21"/>
        </w:rPr>
        <w:t>kev</w:t>
      </w:r>
      <w:proofErr w:type="spellEnd"/>
      <w:r w:rsidR="00115C44" w:rsidRPr="00411F5B">
        <w:rPr>
          <w:rFonts w:cs="Arial"/>
          <w:b/>
          <w:color w:val="F3B631"/>
          <w:sz w:val="21"/>
          <w:szCs w:val="21"/>
        </w:rPr>
        <w:t xml:space="preserve"> </w:t>
      </w:r>
      <w:proofErr w:type="spellStart"/>
      <w:r w:rsidR="00115C44" w:rsidRPr="00411F5B">
        <w:rPr>
          <w:rFonts w:cs="Arial"/>
          <w:b/>
          <w:color w:val="F3B631"/>
          <w:sz w:val="21"/>
          <w:szCs w:val="21"/>
        </w:rPr>
        <w:t>pab</w:t>
      </w:r>
      <w:proofErr w:type="spellEnd"/>
      <w:r w:rsidRPr="00411F5B">
        <w:rPr>
          <w:rFonts w:cs="Arial"/>
          <w:b/>
          <w:color w:val="F3B631"/>
          <w:sz w:val="21"/>
          <w:szCs w:val="21"/>
        </w:rPr>
        <w:t xml:space="preserve"> </w:t>
      </w:r>
      <w:proofErr w:type="spellStart"/>
      <w:r w:rsidR="00115C44" w:rsidRPr="00411F5B">
        <w:rPr>
          <w:rFonts w:cs="Arial"/>
          <w:b/>
          <w:color w:val="F3B631"/>
          <w:sz w:val="21"/>
          <w:szCs w:val="21"/>
        </w:rPr>
        <w:t>cuam</w:t>
      </w:r>
      <w:proofErr w:type="spellEnd"/>
      <w:r w:rsidRPr="00411F5B">
        <w:rPr>
          <w:rFonts w:cs="Arial"/>
          <w:b/>
          <w:color w:val="F3B631"/>
          <w:sz w:val="21"/>
          <w:szCs w:val="21"/>
        </w:rPr>
        <w:t xml:space="preserve"> </w:t>
      </w:r>
      <w:proofErr w:type="spellStart"/>
      <w:r w:rsidRPr="00411F5B">
        <w:rPr>
          <w:rFonts w:cs="Arial"/>
          <w:b/>
          <w:color w:val="F3B631"/>
          <w:sz w:val="21"/>
          <w:szCs w:val="21"/>
        </w:rPr>
        <w:t>tshwj</w:t>
      </w:r>
      <w:proofErr w:type="spellEnd"/>
      <w:r w:rsidRPr="00411F5B">
        <w:rPr>
          <w:rFonts w:cs="Arial"/>
          <w:b/>
          <w:color w:val="F3B631"/>
          <w:sz w:val="21"/>
          <w:szCs w:val="21"/>
        </w:rPr>
        <w:t xml:space="preserve"> </w:t>
      </w:r>
      <w:proofErr w:type="spellStart"/>
      <w:r w:rsidRPr="00411F5B">
        <w:rPr>
          <w:rFonts w:cs="Arial"/>
          <w:b/>
          <w:color w:val="F3B631"/>
          <w:sz w:val="21"/>
          <w:szCs w:val="21"/>
        </w:rPr>
        <w:t>xeeb</w:t>
      </w:r>
      <w:proofErr w:type="spellEnd"/>
    </w:p>
    <w:p w14:paraId="4A8D8912" w14:textId="47860E61" w:rsidR="00115C44" w:rsidRPr="00411F5B" w:rsidRDefault="00115C44" w:rsidP="00115C44">
      <w:pPr>
        <w:keepNext/>
        <w:spacing w:before="120" w:after="120"/>
        <w:jc w:val="both"/>
        <w:rPr>
          <w:rFonts w:cs="Arial"/>
          <w:color w:val="6D6E70"/>
          <w:sz w:val="21"/>
          <w:szCs w:val="21"/>
        </w:rPr>
      </w:pPr>
      <w:proofErr w:type="spellStart"/>
      <w:r w:rsidRPr="00411F5B">
        <w:rPr>
          <w:rFonts w:cs="Arial"/>
          <w:color w:val="6D6E70"/>
          <w:sz w:val="21"/>
          <w:szCs w:val="21"/>
        </w:rPr>
        <w:t>Cov</w:t>
      </w:r>
      <w:proofErr w:type="spellEnd"/>
      <w:r w:rsidRPr="00411F5B">
        <w:rPr>
          <w:rFonts w:cs="Arial"/>
          <w:color w:val="6D6E70"/>
          <w:sz w:val="21"/>
          <w:szCs w:val="21"/>
        </w:rPr>
        <w:t xml:space="preserve"> </w:t>
      </w:r>
      <w:proofErr w:type="spellStart"/>
      <w:r w:rsidRPr="00411F5B">
        <w:rPr>
          <w:rFonts w:cs="Arial"/>
          <w:color w:val="6D6E70"/>
          <w:sz w:val="21"/>
          <w:szCs w:val="21"/>
        </w:rPr>
        <w:t>vaj</w:t>
      </w:r>
      <w:proofErr w:type="spellEnd"/>
      <w:r w:rsidRPr="00411F5B">
        <w:rPr>
          <w:rFonts w:cs="Arial"/>
          <w:color w:val="6D6E70"/>
          <w:sz w:val="21"/>
          <w:szCs w:val="21"/>
        </w:rPr>
        <w:t xml:space="preserve"> </w:t>
      </w:r>
      <w:proofErr w:type="spellStart"/>
      <w:r w:rsidRPr="00411F5B">
        <w:rPr>
          <w:rFonts w:cs="Arial"/>
          <w:color w:val="6D6E70"/>
          <w:sz w:val="21"/>
          <w:szCs w:val="21"/>
        </w:rPr>
        <w:t>tse</w:t>
      </w:r>
      <w:proofErr w:type="spellEnd"/>
      <w:r w:rsidRPr="00411F5B">
        <w:rPr>
          <w:rFonts w:cs="Arial"/>
          <w:color w:val="6D6E70"/>
          <w:sz w:val="21"/>
          <w:szCs w:val="21"/>
        </w:rPr>
        <w:t xml:space="preserve"> </w:t>
      </w:r>
      <w:proofErr w:type="spellStart"/>
      <w:r w:rsidRPr="00411F5B">
        <w:rPr>
          <w:rFonts w:cs="Arial"/>
          <w:color w:val="6D6E70"/>
          <w:sz w:val="21"/>
          <w:szCs w:val="21"/>
        </w:rPr>
        <w:t>tshwj</w:t>
      </w:r>
      <w:proofErr w:type="spellEnd"/>
      <w:r w:rsidRPr="00411F5B">
        <w:rPr>
          <w:rFonts w:cs="Arial"/>
          <w:color w:val="6D6E70"/>
          <w:sz w:val="21"/>
          <w:szCs w:val="21"/>
        </w:rPr>
        <w:t xml:space="preserve"> </w:t>
      </w:r>
      <w:proofErr w:type="spellStart"/>
      <w:r w:rsidRPr="00411F5B">
        <w:rPr>
          <w:rFonts w:cs="Arial"/>
          <w:color w:val="6D6E70"/>
          <w:sz w:val="21"/>
          <w:szCs w:val="21"/>
        </w:rPr>
        <w:t>xeeb</w:t>
      </w:r>
      <w:proofErr w:type="spellEnd"/>
      <w:r w:rsidRPr="00411F5B">
        <w:rPr>
          <w:rFonts w:cs="Arial"/>
          <w:color w:val="6D6E70"/>
          <w:sz w:val="21"/>
          <w:szCs w:val="21"/>
        </w:rPr>
        <w:t xml:space="preserve"> hais </w:t>
      </w:r>
      <w:proofErr w:type="spellStart"/>
      <w:r w:rsidRPr="00411F5B">
        <w:rPr>
          <w:rFonts w:cs="Arial"/>
          <w:color w:val="6D6E70"/>
          <w:sz w:val="21"/>
          <w:szCs w:val="21"/>
        </w:rPr>
        <w:t>txog</w:t>
      </w:r>
      <w:proofErr w:type="spellEnd"/>
      <w:r w:rsidRPr="00411F5B">
        <w:rPr>
          <w:rFonts w:cs="Arial"/>
          <w:color w:val="6D6E70"/>
          <w:sz w:val="21"/>
          <w:szCs w:val="21"/>
        </w:rPr>
        <w:t xml:space="preserve"> </w:t>
      </w:r>
      <w:proofErr w:type="spellStart"/>
      <w:r w:rsidRPr="00411F5B">
        <w:rPr>
          <w:rFonts w:cs="Arial"/>
          <w:color w:val="6D6E70"/>
          <w:sz w:val="21"/>
          <w:szCs w:val="21"/>
        </w:rPr>
        <w:t>cov</w:t>
      </w:r>
      <w:proofErr w:type="spellEnd"/>
      <w:r w:rsidRPr="00411F5B">
        <w:rPr>
          <w:rFonts w:cs="Arial"/>
          <w:color w:val="6D6E70"/>
          <w:sz w:val="21"/>
          <w:szCs w:val="21"/>
        </w:rPr>
        <w:t xml:space="preserve"> </w:t>
      </w:r>
      <w:proofErr w:type="spellStart"/>
      <w:r w:rsidRPr="00411F5B">
        <w:rPr>
          <w:rFonts w:cs="Arial"/>
          <w:color w:val="6D6E70"/>
          <w:sz w:val="21"/>
          <w:szCs w:val="21"/>
        </w:rPr>
        <w:t>kev</w:t>
      </w:r>
      <w:proofErr w:type="spellEnd"/>
      <w:r w:rsidRPr="00411F5B">
        <w:rPr>
          <w:rFonts w:cs="Arial"/>
          <w:color w:val="6D6E70"/>
          <w:sz w:val="21"/>
          <w:szCs w:val="21"/>
        </w:rPr>
        <w:t xml:space="preserve"> xav tau ntawm </w:t>
      </w:r>
      <w:proofErr w:type="spellStart"/>
      <w:r w:rsidRPr="00411F5B">
        <w:rPr>
          <w:rFonts w:cs="Arial"/>
          <w:color w:val="6D6E70"/>
          <w:sz w:val="21"/>
          <w:szCs w:val="21"/>
        </w:rPr>
        <w:t>cov</w:t>
      </w:r>
      <w:proofErr w:type="spellEnd"/>
      <w:r w:rsidRPr="00411F5B">
        <w:rPr>
          <w:rFonts w:cs="Arial"/>
          <w:color w:val="6D6E70"/>
          <w:sz w:val="21"/>
          <w:szCs w:val="21"/>
        </w:rPr>
        <w:t xml:space="preserve"> </w:t>
      </w:r>
      <w:proofErr w:type="spellStart"/>
      <w:r w:rsidRPr="00411F5B">
        <w:rPr>
          <w:rFonts w:cs="Arial"/>
          <w:color w:val="6D6E70"/>
          <w:sz w:val="21"/>
          <w:szCs w:val="21"/>
        </w:rPr>
        <w:t>neeg</w:t>
      </w:r>
      <w:proofErr w:type="spellEnd"/>
      <w:r w:rsidRPr="00411F5B">
        <w:rPr>
          <w:rFonts w:cs="Arial"/>
          <w:color w:val="6D6E70"/>
          <w:sz w:val="21"/>
          <w:szCs w:val="21"/>
        </w:rPr>
        <w:t xml:space="preserve"> </w:t>
      </w:r>
      <w:proofErr w:type="spellStart"/>
      <w:r w:rsidRPr="00411F5B">
        <w:rPr>
          <w:rFonts w:cs="Arial"/>
          <w:color w:val="6D6E70"/>
          <w:sz w:val="21"/>
          <w:szCs w:val="21"/>
        </w:rPr>
        <w:t>tshwj</w:t>
      </w:r>
      <w:proofErr w:type="spellEnd"/>
      <w:r w:rsidRPr="00411F5B">
        <w:rPr>
          <w:rFonts w:cs="Arial"/>
          <w:color w:val="6D6E70"/>
          <w:sz w:val="21"/>
          <w:szCs w:val="21"/>
        </w:rPr>
        <w:t xml:space="preserve"> </w:t>
      </w:r>
      <w:proofErr w:type="spellStart"/>
      <w:r w:rsidRPr="00411F5B">
        <w:rPr>
          <w:rFonts w:cs="Arial"/>
          <w:color w:val="6D6E70"/>
          <w:sz w:val="21"/>
          <w:szCs w:val="21"/>
        </w:rPr>
        <w:t>xeeb</w:t>
      </w:r>
      <w:proofErr w:type="spellEnd"/>
      <w:r w:rsidRPr="00411F5B">
        <w:rPr>
          <w:rFonts w:cs="Arial"/>
          <w:color w:val="6D6E70"/>
          <w:sz w:val="21"/>
          <w:szCs w:val="21"/>
        </w:rPr>
        <w:t xml:space="preserve">. </w:t>
      </w:r>
      <w:proofErr w:type="spellStart"/>
      <w:r w:rsidRPr="00411F5B">
        <w:rPr>
          <w:rFonts w:cs="Arial"/>
          <w:color w:val="6D6E70"/>
          <w:sz w:val="21"/>
          <w:szCs w:val="21"/>
        </w:rPr>
        <w:t>Cov</w:t>
      </w:r>
      <w:proofErr w:type="spellEnd"/>
      <w:r w:rsidRPr="00411F5B">
        <w:rPr>
          <w:rFonts w:cs="Arial"/>
          <w:color w:val="6D6E70"/>
          <w:sz w:val="21"/>
          <w:szCs w:val="21"/>
        </w:rPr>
        <w:t xml:space="preserve"> </w:t>
      </w:r>
      <w:proofErr w:type="spellStart"/>
      <w:r w:rsidRPr="00411F5B">
        <w:rPr>
          <w:rFonts w:cs="Arial"/>
          <w:color w:val="6D6E70"/>
          <w:sz w:val="21"/>
          <w:szCs w:val="21"/>
        </w:rPr>
        <w:t>neeg</w:t>
      </w:r>
      <w:proofErr w:type="spellEnd"/>
      <w:r w:rsidRPr="00411F5B">
        <w:rPr>
          <w:rFonts w:cs="Arial"/>
          <w:color w:val="6D6E70"/>
          <w:sz w:val="21"/>
          <w:szCs w:val="21"/>
        </w:rPr>
        <w:t xml:space="preserve"> </w:t>
      </w:r>
      <w:proofErr w:type="spellStart"/>
      <w:r w:rsidRPr="00411F5B">
        <w:rPr>
          <w:rFonts w:cs="Arial"/>
          <w:color w:val="6D6E70"/>
          <w:sz w:val="21"/>
          <w:szCs w:val="21"/>
        </w:rPr>
        <w:t>uas</w:t>
      </w:r>
      <w:proofErr w:type="spellEnd"/>
      <w:r w:rsidRPr="00411F5B">
        <w:rPr>
          <w:rFonts w:cs="Arial"/>
          <w:color w:val="6D6E70"/>
          <w:sz w:val="21"/>
          <w:szCs w:val="21"/>
        </w:rPr>
        <w:t xml:space="preserve"> muaj </w:t>
      </w:r>
      <w:proofErr w:type="spellStart"/>
      <w:r w:rsidRPr="00411F5B">
        <w:rPr>
          <w:rFonts w:cs="Arial"/>
          <w:color w:val="6D6E70"/>
          <w:sz w:val="21"/>
          <w:szCs w:val="21"/>
        </w:rPr>
        <w:t>kev</w:t>
      </w:r>
      <w:proofErr w:type="spellEnd"/>
      <w:r w:rsidRPr="00411F5B">
        <w:rPr>
          <w:rFonts w:cs="Arial"/>
          <w:color w:val="6D6E70"/>
          <w:sz w:val="21"/>
          <w:szCs w:val="21"/>
        </w:rPr>
        <w:t xml:space="preserve"> </w:t>
      </w:r>
      <w:proofErr w:type="spellStart"/>
      <w:r w:rsidRPr="00411F5B">
        <w:rPr>
          <w:rFonts w:cs="Arial"/>
          <w:color w:val="6D6E70"/>
          <w:sz w:val="21"/>
          <w:szCs w:val="21"/>
        </w:rPr>
        <w:t>tsis</w:t>
      </w:r>
      <w:proofErr w:type="spellEnd"/>
      <w:r w:rsidRPr="00411F5B">
        <w:rPr>
          <w:rFonts w:cs="Arial"/>
          <w:color w:val="6D6E70"/>
          <w:sz w:val="21"/>
          <w:szCs w:val="21"/>
        </w:rPr>
        <w:t xml:space="preserve"> </w:t>
      </w:r>
      <w:proofErr w:type="spellStart"/>
      <w:r w:rsidRPr="00411F5B">
        <w:rPr>
          <w:rFonts w:cs="Arial"/>
          <w:color w:val="6D6E70"/>
          <w:sz w:val="21"/>
          <w:szCs w:val="21"/>
        </w:rPr>
        <w:t>taus</w:t>
      </w:r>
      <w:proofErr w:type="spellEnd"/>
      <w:r w:rsidRPr="00411F5B">
        <w:rPr>
          <w:rFonts w:cs="Arial"/>
          <w:color w:val="6D6E70"/>
          <w:sz w:val="21"/>
          <w:szCs w:val="21"/>
        </w:rPr>
        <w:t xml:space="preserve"> ntawm lub </w:t>
      </w:r>
      <w:proofErr w:type="spellStart"/>
      <w:r w:rsidRPr="00411F5B">
        <w:rPr>
          <w:rFonts w:cs="Arial"/>
          <w:color w:val="6D6E70"/>
          <w:sz w:val="21"/>
          <w:szCs w:val="21"/>
        </w:rPr>
        <w:t>cev</w:t>
      </w:r>
      <w:proofErr w:type="spellEnd"/>
      <w:r w:rsidRPr="00411F5B">
        <w:rPr>
          <w:rFonts w:cs="Arial"/>
          <w:color w:val="6D6E70"/>
          <w:sz w:val="21"/>
          <w:szCs w:val="21"/>
        </w:rPr>
        <w:t xml:space="preserve">, </w:t>
      </w:r>
      <w:proofErr w:type="spellStart"/>
      <w:r w:rsidRPr="00411F5B">
        <w:rPr>
          <w:rFonts w:cs="Arial"/>
          <w:color w:val="6D6E70"/>
          <w:sz w:val="21"/>
          <w:szCs w:val="21"/>
        </w:rPr>
        <w:t>kev</w:t>
      </w:r>
      <w:proofErr w:type="spellEnd"/>
      <w:r w:rsidRPr="00411F5B">
        <w:rPr>
          <w:rFonts w:cs="Arial"/>
          <w:color w:val="6D6E70"/>
          <w:sz w:val="21"/>
          <w:szCs w:val="21"/>
        </w:rPr>
        <w:t xml:space="preserve"> </w:t>
      </w:r>
      <w:proofErr w:type="spellStart"/>
      <w:r w:rsidRPr="00411F5B">
        <w:rPr>
          <w:rFonts w:cs="Arial"/>
          <w:color w:val="6D6E70"/>
          <w:sz w:val="21"/>
          <w:szCs w:val="21"/>
        </w:rPr>
        <w:t>txawj</w:t>
      </w:r>
      <w:proofErr w:type="spellEnd"/>
      <w:r w:rsidRPr="00411F5B">
        <w:rPr>
          <w:rFonts w:cs="Arial"/>
          <w:color w:val="6D6E70"/>
          <w:sz w:val="21"/>
          <w:szCs w:val="21"/>
        </w:rPr>
        <w:t xml:space="preserve"> </w:t>
      </w:r>
      <w:proofErr w:type="spellStart"/>
      <w:r w:rsidRPr="00411F5B">
        <w:rPr>
          <w:rFonts w:cs="Arial"/>
          <w:color w:val="6D6E70"/>
          <w:sz w:val="21"/>
          <w:szCs w:val="21"/>
        </w:rPr>
        <w:t>ntse</w:t>
      </w:r>
      <w:proofErr w:type="spellEnd"/>
      <w:r w:rsidRPr="00411F5B">
        <w:rPr>
          <w:rFonts w:cs="Arial"/>
          <w:color w:val="6D6E70"/>
          <w:sz w:val="21"/>
          <w:szCs w:val="21"/>
        </w:rPr>
        <w:t xml:space="preserve">, </w:t>
      </w:r>
      <w:proofErr w:type="spellStart"/>
      <w:r w:rsidRPr="00411F5B">
        <w:rPr>
          <w:rFonts w:cs="Arial"/>
          <w:color w:val="6D6E70"/>
          <w:sz w:val="21"/>
          <w:szCs w:val="21"/>
        </w:rPr>
        <w:t>los</w:t>
      </w:r>
      <w:proofErr w:type="spellEnd"/>
      <w:r w:rsidR="00EA7BB6" w:rsidRPr="00411F5B">
        <w:rPr>
          <w:rFonts w:cs="Arial"/>
          <w:color w:val="6D6E70"/>
          <w:sz w:val="21"/>
          <w:szCs w:val="21"/>
        </w:rPr>
        <w:t xml:space="preserve"> </w:t>
      </w:r>
      <w:r w:rsidRPr="00411F5B">
        <w:rPr>
          <w:rFonts w:cs="Arial"/>
          <w:color w:val="6D6E70"/>
          <w:sz w:val="21"/>
          <w:szCs w:val="21"/>
        </w:rPr>
        <w:t xml:space="preserve">sis </w:t>
      </w:r>
      <w:proofErr w:type="spellStart"/>
      <w:r w:rsidRPr="00411F5B">
        <w:rPr>
          <w:rFonts w:cs="Arial"/>
          <w:color w:val="6D6E70"/>
          <w:sz w:val="21"/>
          <w:szCs w:val="21"/>
        </w:rPr>
        <w:t>kev</w:t>
      </w:r>
      <w:proofErr w:type="spellEnd"/>
      <w:r w:rsidRPr="00411F5B">
        <w:rPr>
          <w:rFonts w:cs="Arial"/>
          <w:color w:val="6D6E70"/>
          <w:sz w:val="21"/>
          <w:szCs w:val="21"/>
        </w:rPr>
        <w:t xml:space="preserve"> </w:t>
      </w:r>
      <w:proofErr w:type="spellStart"/>
      <w:r w:rsidRPr="00411F5B">
        <w:rPr>
          <w:rFonts w:cs="Arial"/>
          <w:color w:val="6D6E70"/>
          <w:sz w:val="21"/>
          <w:szCs w:val="21"/>
        </w:rPr>
        <w:t>loj</w:t>
      </w:r>
      <w:proofErr w:type="spellEnd"/>
      <w:r w:rsidRPr="00411F5B">
        <w:rPr>
          <w:rFonts w:cs="Arial"/>
          <w:color w:val="6D6E70"/>
          <w:sz w:val="21"/>
          <w:szCs w:val="21"/>
        </w:rPr>
        <w:t xml:space="preserve"> </w:t>
      </w:r>
      <w:proofErr w:type="spellStart"/>
      <w:r w:rsidRPr="00411F5B">
        <w:rPr>
          <w:rFonts w:cs="Arial"/>
          <w:color w:val="6D6E70"/>
          <w:sz w:val="21"/>
          <w:szCs w:val="21"/>
        </w:rPr>
        <w:t>hlob</w:t>
      </w:r>
      <w:proofErr w:type="spellEnd"/>
      <w:r w:rsidRPr="00411F5B">
        <w:rPr>
          <w:rFonts w:cs="Arial"/>
          <w:color w:val="6D6E70"/>
          <w:sz w:val="21"/>
          <w:szCs w:val="21"/>
        </w:rPr>
        <w:t xml:space="preserve">; </w:t>
      </w:r>
      <w:proofErr w:type="spellStart"/>
      <w:r w:rsidRPr="00411F5B">
        <w:rPr>
          <w:rFonts w:cs="Arial"/>
          <w:color w:val="6D6E70"/>
          <w:sz w:val="21"/>
          <w:szCs w:val="21"/>
        </w:rPr>
        <w:t>cov</w:t>
      </w:r>
      <w:proofErr w:type="spellEnd"/>
      <w:r w:rsidRPr="00411F5B">
        <w:rPr>
          <w:rFonts w:cs="Arial"/>
          <w:color w:val="6D6E70"/>
          <w:sz w:val="21"/>
          <w:szCs w:val="21"/>
        </w:rPr>
        <w:t xml:space="preserve"> </w:t>
      </w:r>
      <w:proofErr w:type="spellStart"/>
      <w:r w:rsidRPr="00411F5B">
        <w:rPr>
          <w:rFonts w:cs="Arial"/>
          <w:color w:val="6D6E70"/>
          <w:sz w:val="21"/>
          <w:szCs w:val="21"/>
        </w:rPr>
        <w:t>neeg</w:t>
      </w:r>
      <w:proofErr w:type="spellEnd"/>
      <w:r w:rsidRPr="00411F5B">
        <w:rPr>
          <w:rFonts w:cs="Arial"/>
          <w:color w:val="6D6E70"/>
          <w:sz w:val="21"/>
          <w:szCs w:val="21"/>
        </w:rPr>
        <w:t xml:space="preserve"> nyob </w:t>
      </w:r>
      <w:proofErr w:type="spellStart"/>
      <w:r w:rsidRPr="00411F5B">
        <w:rPr>
          <w:rFonts w:cs="Arial"/>
          <w:color w:val="6D6E70"/>
          <w:sz w:val="21"/>
          <w:szCs w:val="21"/>
        </w:rPr>
        <w:t>nrog</w:t>
      </w:r>
      <w:proofErr w:type="spellEnd"/>
      <w:r w:rsidRPr="00411F5B">
        <w:rPr>
          <w:rFonts w:cs="Arial"/>
          <w:color w:val="6D6E70"/>
          <w:sz w:val="21"/>
          <w:szCs w:val="21"/>
        </w:rPr>
        <w:t xml:space="preserve"> HIV/AIDS; thiab </w:t>
      </w:r>
      <w:proofErr w:type="spellStart"/>
      <w:r w:rsidRPr="00411F5B">
        <w:rPr>
          <w:rFonts w:cs="Arial"/>
          <w:color w:val="6D6E70"/>
          <w:sz w:val="21"/>
          <w:szCs w:val="21"/>
        </w:rPr>
        <w:t>cov</w:t>
      </w:r>
      <w:proofErr w:type="spellEnd"/>
      <w:r w:rsidRPr="00411F5B">
        <w:rPr>
          <w:rFonts w:cs="Arial"/>
          <w:color w:val="6D6E70"/>
          <w:sz w:val="21"/>
          <w:szCs w:val="21"/>
        </w:rPr>
        <w:t xml:space="preserve"> </w:t>
      </w:r>
      <w:proofErr w:type="spellStart"/>
      <w:r w:rsidRPr="00411F5B">
        <w:rPr>
          <w:rFonts w:cs="Arial"/>
          <w:color w:val="6D6E70"/>
          <w:sz w:val="21"/>
          <w:szCs w:val="21"/>
        </w:rPr>
        <w:t>neeg</w:t>
      </w:r>
      <w:proofErr w:type="spellEnd"/>
      <w:r w:rsidRPr="00411F5B">
        <w:rPr>
          <w:rFonts w:cs="Arial"/>
          <w:color w:val="6D6E70"/>
          <w:sz w:val="21"/>
          <w:szCs w:val="21"/>
        </w:rPr>
        <w:t xml:space="preserve"> </w:t>
      </w:r>
      <w:proofErr w:type="spellStart"/>
      <w:r w:rsidRPr="00411F5B">
        <w:rPr>
          <w:rFonts w:cs="Arial"/>
          <w:color w:val="6D6E70"/>
          <w:sz w:val="21"/>
          <w:szCs w:val="21"/>
        </w:rPr>
        <w:t>uas</w:t>
      </w:r>
      <w:proofErr w:type="spellEnd"/>
      <w:r w:rsidRPr="00411F5B">
        <w:rPr>
          <w:rFonts w:cs="Arial"/>
          <w:color w:val="6D6E70"/>
          <w:sz w:val="21"/>
          <w:szCs w:val="21"/>
        </w:rPr>
        <w:t xml:space="preserve"> </w:t>
      </w:r>
      <w:proofErr w:type="spellStart"/>
      <w:r w:rsidRPr="00411F5B">
        <w:rPr>
          <w:rFonts w:cs="Arial"/>
          <w:color w:val="6D6E70"/>
          <w:sz w:val="21"/>
          <w:szCs w:val="21"/>
        </w:rPr>
        <w:t>haus</w:t>
      </w:r>
      <w:proofErr w:type="spellEnd"/>
      <w:r w:rsidRPr="00411F5B">
        <w:rPr>
          <w:rFonts w:cs="Arial"/>
          <w:color w:val="6D6E70"/>
          <w:sz w:val="21"/>
          <w:szCs w:val="21"/>
        </w:rPr>
        <w:t xml:space="preserve"> </w:t>
      </w:r>
      <w:proofErr w:type="spellStart"/>
      <w:r w:rsidR="00EA7BB6" w:rsidRPr="00411F5B">
        <w:rPr>
          <w:rFonts w:cs="Arial"/>
          <w:color w:val="6D6E70"/>
          <w:sz w:val="21"/>
          <w:szCs w:val="21"/>
        </w:rPr>
        <w:t>dej</w:t>
      </w:r>
      <w:proofErr w:type="spellEnd"/>
      <w:r w:rsidR="00EA7BB6" w:rsidRPr="00411F5B">
        <w:rPr>
          <w:rFonts w:cs="Arial"/>
          <w:color w:val="6D6E70"/>
          <w:sz w:val="21"/>
          <w:szCs w:val="21"/>
        </w:rPr>
        <w:t xml:space="preserve"> </w:t>
      </w:r>
      <w:proofErr w:type="spellStart"/>
      <w:r w:rsidRPr="00411F5B">
        <w:rPr>
          <w:rFonts w:cs="Arial"/>
          <w:color w:val="6D6E70"/>
          <w:sz w:val="21"/>
          <w:szCs w:val="21"/>
        </w:rPr>
        <w:t>cawv</w:t>
      </w:r>
      <w:proofErr w:type="spellEnd"/>
      <w:r w:rsidRPr="00411F5B">
        <w:rPr>
          <w:rFonts w:cs="Arial"/>
          <w:color w:val="6D6E70"/>
          <w:sz w:val="21"/>
          <w:szCs w:val="21"/>
        </w:rPr>
        <w:t xml:space="preserve"> </w:t>
      </w:r>
      <w:proofErr w:type="spellStart"/>
      <w:r w:rsidRPr="00411F5B">
        <w:rPr>
          <w:rFonts w:cs="Arial"/>
          <w:color w:val="6D6E70"/>
          <w:sz w:val="21"/>
          <w:szCs w:val="21"/>
        </w:rPr>
        <w:t>los</w:t>
      </w:r>
      <w:proofErr w:type="spellEnd"/>
      <w:r w:rsidR="00EA7BB6" w:rsidRPr="00411F5B">
        <w:rPr>
          <w:rFonts w:cs="Arial"/>
          <w:color w:val="6D6E70"/>
          <w:sz w:val="21"/>
          <w:szCs w:val="21"/>
        </w:rPr>
        <w:t xml:space="preserve"> </w:t>
      </w:r>
      <w:r w:rsidRPr="00411F5B">
        <w:rPr>
          <w:rFonts w:cs="Arial"/>
          <w:color w:val="6D6E70"/>
          <w:sz w:val="21"/>
          <w:szCs w:val="21"/>
        </w:rPr>
        <w:t xml:space="preserve">sis </w:t>
      </w:r>
      <w:proofErr w:type="spellStart"/>
      <w:r w:rsidRPr="00411F5B">
        <w:rPr>
          <w:rFonts w:cs="Arial"/>
          <w:color w:val="6D6E70"/>
          <w:sz w:val="21"/>
          <w:szCs w:val="21"/>
        </w:rPr>
        <w:t>quav</w:t>
      </w:r>
      <w:proofErr w:type="spellEnd"/>
      <w:r w:rsidRPr="00411F5B">
        <w:rPr>
          <w:rFonts w:cs="Arial"/>
          <w:color w:val="6D6E70"/>
          <w:sz w:val="21"/>
          <w:szCs w:val="21"/>
        </w:rPr>
        <w:t xml:space="preserve"> </w:t>
      </w:r>
      <w:proofErr w:type="spellStart"/>
      <w:r w:rsidRPr="00411F5B">
        <w:rPr>
          <w:rFonts w:cs="Arial"/>
          <w:color w:val="6D6E70"/>
          <w:sz w:val="21"/>
          <w:szCs w:val="21"/>
        </w:rPr>
        <w:t>yeeb</w:t>
      </w:r>
      <w:proofErr w:type="spellEnd"/>
      <w:r w:rsidRPr="00411F5B">
        <w:rPr>
          <w:rFonts w:cs="Arial"/>
          <w:color w:val="6D6E70"/>
          <w:sz w:val="21"/>
          <w:szCs w:val="21"/>
        </w:rPr>
        <w:t xml:space="preserve"> </w:t>
      </w:r>
      <w:proofErr w:type="spellStart"/>
      <w:r w:rsidRPr="00411F5B">
        <w:rPr>
          <w:rFonts w:cs="Arial"/>
          <w:color w:val="6D6E70"/>
          <w:sz w:val="21"/>
          <w:szCs w:val="21"/>
        </w:rPr>
        <w:t>tshuaj</w:t>
      </w:r>
      <w:proofErr w:type="spellEnd"/>
      <w:r w:rsidRPr="00411F5B">
        <w:rPr>
          <w:rFonts w:cs="Arial"/>
          <w:color w:val="6D6E70"/>
          <w:sz w:val="21"/>
          <w:szCs w:val="21"/>
        </w:rPr>
        <w:t xml:space="preserve"> muaj </w:t>
      </w:r>
      <w:proofErr w:type="spellStart"/>
      <w:r w:rsidRPr="00411F5B">
        <w:rPr>
          <w:rFonts w:cs="Arial"/>
          <w:color w:val="6D6E70"/>
          <w:sz w:val="21"/>
          <w:szCs w:val="21"/>
        </w:rPr>
        <w:t>cov</w:t>
      </w:r>
      <w:proofErr w:type="spellEnd"/>
      <w:r w:rsidRPr="00411F5B">
        <w:rPr>
          <w:rFonts w:cs="Arial"/>
          <w:color w:val="6D6E70"/>
          <w:sz w:val="21"/>
          <w:szCs w:val="21"/>
        </w:rPr>
        <w:t xml:space="preserve"> </w:t>
      </w:r>
      <w:proofErr w:type="spellStart"/>
      <w:r w:rsidRPr="00411F5B">
        <w:rPr>
          <w:rFonts w:cs="Arial"/>
          <w:color w:val="6D6E70"/>
          <w:sz w:val="21"/>
          <w:szCs w:val="21"/>
        </w:rPr>
        <w:t>kev</w:t>
      </w:r>
      <w:proofErr w:type="spellEnd"/>
      <w:r w:rsidRPr="00411F5B">
        <w:rPr>
          <w:rFonts w:cs="Arial"/>
          <w:color w:val="6D6E70"/>
          <w:sz w:val="21"/>
          <w:szCs w:val="21"/>
        </w:rPr>
        <w:t xml:space="preserve"> xav tau </w:t>
      </w:r>
      <w:proofErr w:type="spellStart"/>
      <w:r w:rsidRPr="00411F5B">
        <w:rPr>
          <w:rFonts w:cs="Arial"/>
          <w:color w:val="6D6E70"/>
          <w:sz w:val="21"/>
          <w:szCs w:val="21"/>
        </w:rPr>
        <w:t>tshwj</w:t>
      </w:r>
      <w:proofErr w:type="spellEnd"/>
      <w:r w:rsidRPr="00411F5B">
        <w:rPr>
          <w:rFonts w:cs="Arial"/>
          <w:color w:val="6D6E70"/>
          <w:sz w:val="21"/>
          <w:szCs w:val="21"/>
        </w:rPr>
        <w:t xml:space="preserve"> </w:t>
      </w:r>
      <w:proofErr w:type="spellStart"/>
      <w:r w:rsidRPr="00411F5B">
        <w:rPr>
          <w:rFonts w:cs="Arial"/>
          <w:color w:val="6D6E70"/>
          <w:sz w:val="21"/>
          <w:szCs w:val="21"/>
        </w:rPr>
        <w:t>xeeb</w:t>
      </w:r>
      <w:proofErr w:type="spellEnd"/>
      <w:r w:rsidRPr="00411F5B">
        <w:rPr>
          <w:rFonts w:cs="Arial"/>
          <w:color w:val="6D6E70"/>
          <w:sz w:val="21"/>
          <w:szCs w:val="21"/>
        </w:rPr>
        <w:t xml:space="preserve"> </w:t>
      </w:r>
      <w:proofErr w:type="spellStart"/>
      <w:r w:rsidRPr="00411F5B">
        <w:rPr>
          <w:rFonts w:cs="Arial"/>
          <w:color w:val="6D6E70"/>
          <w:sz w:val="21"/>
          <w:szCs w:val="21"/>
        </w:rPr>
        <w:t>hauv</w:t>
      </w:r>
      <w:proofErr w:type="spellEnd"/>
      <w:r w:rsidRPr="00411F5B">
        <w:rPr>
          <w:rFonts w:cs="Arial"/>
          <w:color w:val="6D6E70"/>
          <w:sz w:val="21"/>
          <w:szCs w:val="21"/>
        </w:rPr>
        <w:t xml:space="preserve"> </w:t>
      </w:r>
      <w:proofErr w:type="spellStart"/>
      <w:r w:rsidRPr="00411F5B">
        <w:rPr>
          <w:rFonts w:cs="Arial"/>
          <w:color w:val="6D6E70"/>
          <w:sz w:val="21"/>
          <w:szCs w:val="21"/>
        </w:rPr>
        <w:t>vaj</w:t>
      </w:r>
      <w:proofErr w:type="spellEnd"/>
      <w:r w:rsidRPr="00411F5B">
        <w:rPr>
          <w:rFonts w:cs="Arial"/>
          <w:color w:val="6D6E70"/>
          <w:sz w:val="21"/>
          <w:szCs w:val="21"/>
        </w:rPr>
        <w:t xml:space="preserve"> </w:t>
      </w:r>
      <w:proofErr w:type="spellStart"/>
      <w:r w:rsidRPr="00411F5B">
        <w:rPr>
          <w:rFonts w:cs="Arial"/>
          <w:color w:val="6D6E70"/>
          <w:sz w:val="21"/>
          <w:szCs w:val="21"/>
        </w:rPr>
        <w:t>tse</w:t>
      </w:r>
      <w:r w:rsidR="00EA7BB6" w:rsidRPr="00411F5B">
        <w:rPr>
          <w:rFonts w:cs="Arial"/>
          <w:color w:val="6D6E70"/>
          <w:sz w:val="21"/>
          <w:szCs w:val="21"/>
        </w:rPr>
        <w:t>v</w:t>
      </w:r>
      <w:proofErr w:type="spellEnd"/>
      <w:r w:rsidRPr="00411F5B">
        <w:rPr>
          <w:rFonts w:cs="Arial"/>
          <w:color w:val="6D6E70"/>
          <w:sz w:val="21"/>
          <w:szCs w:val="21"/>
        </w:rPr>
        <w:t xml:space="preserve"> </w:t>
      </w:r>
      <w:proofErr w:type="spellStart"/>
      <w:r w:rsidRPr="00411F5B">
        <w:rPr>
          <w:rFonts w:cs="Arial"/>
          <w:color w:val="6D6E70"/>
          <w:sz w:val="21"/>
          <w:szCs w:val="21"/>
        </w:rPr>
        <w:t>uas</w:t>
      </w:r>
      <w:proofErr w:type="spellEnd"/>
      <w:r w:rsidRPr="00411F5B">
        <w:rPr>
          <w:rFonts w:cs="Arial"/>
          <w:color w:val="6D6E70"/>
          <w:sz w:val="21"/>
          <w:szCs w:val="21"/>
        </w:rPr>
        <w:t xml:space="preserve"> </w:t>
      </w:r>
      <w:proofErr w:type="spellStart"/>
      <w:r w:rsidRPr="00411F5B">
        <w:rPr>
          <w:rFonts w:cs="Arial"/>
          <w:color w:val="6D6E70"/>
          <w:sz w:val="21"/>
          <w:szCs w:val="21"/>
        </w:rPr>
        <w:t>yuav</w:t>
      </w:r>
      <w:proofErr w:type="spellEnd"/>
      <w:r w:rsidRPr="00411F5B">
        <w:rPr>
          <w:rFonts w:cs="Arial"/>
          <w:color w:val="6D6E70"/>
          <w:sz w:val="21"/>
          <w:szCs w:val="21"/>
        </w:rPr>
        <w:t xml:space="preserve"> </w:t>
      </w:r>
      <w:proofErr w:type="spellStart"/>
      <w:r w:rsidRPr="00411F5B">
        <w:rPr>
          <w:rFonts w:cs="Arial"/>
          <w:color w:val="6D6E70"/>
          <w:sz w:val="21"/>
          <w:szCs w:val="21"/>
        </w:rPr>
        <w:t>raug</w:t>
      </w:r>
      <w:proofErr w:type="spellEnd"/>
      <w:r w:rsidRPr="00411F5B">
        <w:rPr>
          <w:rFonts w:cs="Arial"/>
          <w:color w:val="6D6E70"/>
          <w:sz w:val="21"/>
          <w:szCs w:val="21"/>
        </w:rPr>
        <w:t xml:space="preserve"> hais </w:t>
      </w:r>
      <w:proofErr w:type="spellStart"/>
      <w:r w:rsidRPr="00411F5B">
        <w:rPr>
          <w:rFonts w:cs="Arial"/>
          <w:color w:val="6D6E70"/>
          <w:sz w:val="21"/>
          <w:szCs w:val="21"/>
        </w:rPr>
        <w:t>nrog</w:t>
      </w:r>
      <w:proofErr w:type="spellEnd"/>
      <w:r w:rsidRPr="00411F5B">
        <w:rPr>
          <w:rFonts w:cs="Arial"/>
          <w:color w:val="6D6E70"/>
          <w:sz w:val="21"/>
          <w:szCs w:val="21"/>
        </w:rPr>
        <w:t xml:space="preserve"> </w:t>
      </w:r>
      <w:proofErr w:type="spellStart"/>
      <w:r w:rsidRPr="00411F5B">
        <w:rPr>
          <w:rFonts w:cs="Arial"/>
          <w:color w:val="6D6E70"/>
          <w:sz w:val="21"/>
          <w:szCs w:val="21"/>
        </w:rPr>
        <w:t>cov</w:t>
      </w:r>
      <w:proofErr w:type="spellEnd"/>
      <w:r w:rsidRPr="00411F5B">
        <w:rPr>
          <w:rFonts w:cs="Arial"/>
          <w:color w:val="6D6E70"/>
          <w:sz w:val="21"/>
          <w:szCs w:val="21"/>
        </w:rPr>
        <w:t xml:space="preserve"> </w:t>
      </w:r>
      <w:proofErr w:type="spellStart"/>
      <w:r w:rsidRPr="00411F5B">
        <w:rPr>
          <w:rFonts w:cs="Arial"/>
          <w:color w:val="6D6E70"/>
          <w:sz w:val="21"/>
          <w:szCs w:val="21"/>
        </w:rPr>
        <w:t>kev</w:t>
      </w:r>
      <w:proofErr w:type="spellEnd"/>
      <w:r w:rsidRPr="00411F5B">
        <w:rPr>
          <w:rFonts w:cs="Arial"/>
          <w:color w:val="6D6E70"/>
          <w:sz w:val="21"/>
          <w:szCs w:val="21"/>
        </w:rPr>
        <w:t xml:space="preserve"> </w:t>
      </w:r>
      <w:proofErr w:type="spellStart"/>
      <w:r w:rsidRPr="00411F5B">
        <w:rPr>
          <w:rFonts w:cs="Arial"/>
          <w:color w:val="6D6E70"/>
          <w:sz w:val="21"/>
          <w:szCs w:val="21"/>
        </w:rPr>
        <w:t>pab</w:t>
      </w:r>
      <w:proofErr w:type="spellEnd"/>
      <w:r w:rsidRPr="00411F5B">
        <w:rPr>
          <w:rFonts w:cs="Arial"/>
          <w:color w:val="6D6E70"/>
          <w:sz w:val="21"/>
          <w:szCs w:val="21"/>
        </w:rPr>
        <w:t xml:space="preserve"> </w:t>
      </w:r>
      <w:proofErr w:type="spellStart"/>
      <w:r w:rsidRPr="00411F5B">
        <w:rPr>
          <w:rFonts w:cs="Arial"/>
          <w:color w:val="6D6E70"/>
          <w:sz w:val="21"/>
          <w:szCs w:val="21"/>
        </w:rPr>
        <w:t>cuam</w:t>
      </w:r>
      <w:proofErr w:type="spellEnd"/>
      <w:r w:rsidRPr="00411F5B">
        <w:rPr>
          <w:rFonts w:cs="Arial"/>
          <w:color w:val="6D6E70"/>
          <w:sz w:val="21"/>
          <w:szCs w:val="21"/>
        </w:rPr>
        <w:t xml:space="preserve"> nyob </w:t>
      </w:r>
      <w:proofErr w:type="spellStart"/>
      <w:r w:rsidRPr="00411F5B">
        <w:rPr>
          <w:rFonts w:cs="Arial"/>
          <w:color w:val="6D6E70"/>
          <w:sz w:val="21"/>
          <w:szCs w:val="21"/>
        </w:rPr>
        <w:t>ib</w:t>
      </w:r>
      <w:proofErr w:type="spellEnd"/>
      <w:r w:rsidRPr="00411F5B">
        <w:rPr>
          <w:rFonts w:cs="Arial"/>
          <w:color w:val="6D6E70"/>
          <w:sz w:val="21"/>
          <w:szCs w:val="21"/>
        </w:rPr>
        <w:t xml:space="preserve"> </w:t>
      </w:r>
      <w:proofErr w:type="spellStart"/>
      <w:r w:rsidRPr="00411F5B">
        <w:rPr>
          <w:rFonts w:cs="Arial"/>
          <w:color w:val="6D6E70"/>
          <w:sz w:val="21"/>
          <w:szCs w:val="21"/>
        </w:rPr>
        <w:t>puag</w:t>
      </w:r>
      <w:proofErr w:type="spellEnd"/>
      <w:r w:rsidRPr="00411F5B">
        <w:rPr>
          <w:rFonts w:cs="Arial"/>
          <w:color w:val="6D6E70"/>
          <w:sz w:val="21"/>
          <w:szCs w:val="21"/>
        </w:rPr>
        <w:t xml:space="preserve"> </w:t>
      </w:r>
      <w:proofErr w:type="spellStart"/>
      <w:r w:rsidRPr="00411F5B">
        <w:rPr>
          <w:rFonts w:cs="Arial"/>
          <w:color w:val="6D6E70"/>
          <w:sz w:val="21"/>
          <w:szCs w:val="21"/>
        </w:rPr>
        <w:t>ncig</w:t>
      </w:r>
      <w:proofErr w:type="spellEnd"/>
      <w:r w:rsidRPr="00411F5B">
        <w:rPr>
          <w:rFonts w:cs="Arial"/>
          <w:color w:val="6D6E70"/>
          <w:sz w:val="21"/>
          <w:szCs w:val="21"/>
        </w:rPr>
        <w:t xml:space="preserve">, </w:t>
      </w:r>
      <w:proofErr w:type="spellStart"/>
      <w:r w:rsidRPr="00411F5B">
        <w:rPr>
          <w:rFonts w:cs="Arial"/>
          <w:color w:val="6D6E70"/>
          <w:sz w:val="21"/>
          <w:szCs w:val="21"/>
        </w:rPr>
        <w:t>xws</w:t>
      </w:r>
      <w:proofErr w:type="spellEnd"/>
      <w:r w:rsidRPr="00411F5B">
        <w:rPr>
          <w:rFonts w:cs="Arial"/>
          <w:color w:val="6D6E70"/>
          <w:sz w:val="21"/>
          <w:szCs w:val="21"/>
        </w:rPr>
        <w:t xml:space="preserve"> li </w:t>
      </w:r>
      <w:proofErr w:type="spellStart"/>
      <w:r w:rsidRPr="00411F5B">
        <w:rPr>
          <w:rFonts w:cs="Arial"/>
          <w:color w:val="6D6E70"/>
          <w:sz w:val="21"/>
          <w:szCs w:val="21"/>
        </w:rPr>
        <w:t>kev</w:t>
      </w:r>
      <w:proofErr w:type="spellEnd"/>
      <w:r w:rsidRPr="00411F5B">
        <w:rPr>
          <w:rFonts w:cs="Arial"/>
          <w:color w:val="6D6E70"/>
          <w:sz w:val="21"/>
          <w:szCs w:val="21"/>
        </w:rPr>
        <w:t xml:space="preserve"> </w:t>
      </w:r>
      <w:proofErr w:type="spellStart"/>
      <w:r w:rsidRPr="00411F5B">
        <w:rPr>
          <w:rFonts w:cs="Arial"/>
          <w:color w:val="6D6E70"/>
          <w:sz w:val="21"/>
          <w:szCs w:val="21"/>
        </w:rPr>
        <w:t>tswj</w:t>
      </w:r>
      <w:proofErr w:type="spellEnd"/>
      <w:r w:rsidRPr="00411F5B">
        <w:rPr>
          <w:rFonts w:cs="Arial"/>
          <w:color w:val="6D6E70"/>
          <w:sz w:val="21"/>
          <w:szCs w:val="21"/>
        </w:rPr>
        <w:t xml:space="preserve"> </w:t>
      </w:r>
      <w:proofErr w:type="spellStart"/>
      <w:r w:rsidRPr="00411F5B">
        <w:rPr>
          <w:rFonts w:cs="Arial"/>
          <w:color w:val="6D6E70"/>
          <w:sz w:val="21"/>
          <w:szCs w:val="21"/>
        </w:rPr>
        <w:t>cov</w:t>
      </w:r>
      <w:proofErr w:type="spellEnd"/>
      <w:r w:rsidRPr="00411F5B">
        <w:rPr>
          <w:rFonts w:cs="Arial"/>
          <w:color w:val="6D6E70"/>
          <w:sz w:val="21"/>
          <w:szCs w:val="21"/>
        </w:rPr>
        <w:t xml:space="preserve"> </w:t>
      </w:r>
      <w:proofErr w:type="spellStart"/>
      <w:r w:rsidRPr="00411F5B">
        <w:rPr>
          <w:rFonts w:cs="Arial"/>
          <w:color w:val="6D6E70"/>
          <w:sz w:val="21"/>
          <w:szCs w:val="21"/>
        </w:rPr>
        <w:t>ntaub</w:t>
      </w:r>
      <w:proofErr w:type="spellEnd"/>
      <w:r w:rsidRPr="00411F5B">
        <w:rPr>
          <w:rFonts w:cs="Arial"/>
          <w:color w:val="6D6E70"/>
          <w:sz w:val="21"/>
          <w:szCs w:val="21"/>
        </w:rPr>
        <w:t xml:space="preserve"> </w:t>
      </w:r>
      <w:proofErr w:type="spellStart"/>
      <w:r w:rsidRPr="00411F5B">
        <w:rPr>
          <w:rFonts w:cs="Arial"/>
          <w:color w:val="6D6E70"/>
          <w:sz w:val="21"/>
          <w:szCs w:val="21"/>
        </w:rPr>
        <w:t>ntawv</w:t>
      </w:r>
      <w:proofErr w:type="spellEnd"/>
      <w:r w:rsidRPr="00411F5B">
        <w:rPr>
          <w:rFonts w:cs="Arial"/>
          <w:color w:val="6D6E70"/>
          <w:sz w:val="21"/>
          <w:szCs w:val="21"/>
        </w:rPr>
        <w:t xml:space="preserve">, </w:t>
      </w:r>
      <w:proofErr w:type="spellStart"/>
      <w:r w:rsidRPr="00411F5B">
        <w:rPr>
          <w:rFonts w:cs="Arial"/>
          <w:color w:val="6D6E70"/>
          <w:sz w:val="21"/>
          <w:szCs w:val="21"/>
        </w:rPr>
        <w:t>kev</w:t>
      </w:r>
      <w:proofErr w:type="spellEnd"/>
      <w:r w:rsidRPr="00411F5B">
        <w:rPr>
          <w:rFonts w:cs="Arial"/>
          <w:color w:val="6D6E70"/>
          <w:sz w:val="21"/>
          <w:szCs w:val="21"/>
        </w:rPr>
        <w:t xml:space="preserve"> </w:t>
      </w:r>
      <w:proofErr w:type="spellStart"/>
      <w:r w:rsidRPr="00411F5B">
        <w:rPr>
          <w:rFonts w:cs="Arial"/>
          <w:color w:val="6D6E70"/>
          <w:sz w:val="21"/>
          <w:szCs w:val="21"/>
        </w:rPr>
        <w:t>pab</w:t>
      </w:r>
      <w:proofErr w:type="spellEnd"/>
      <w:r w:rsidRPr="00411F5B">
        <w:rPr>
          <w:rFonts w:cs="Arial"/>
          <w:color w:val="6D6E70"/>
          <w:sz w:val="21"/>
          <w:szCs w:val="21"/>
        </w:rPr>
        <w:t xml:space="preserve"> </w:t>
      </w:r>
      <w:proofErr w:type="spellStart"/>
      <w:r w:rsidRPr="00411F5B">
        <w:rPr>
          <w:rFonts w:cs="Arial"/>
          <w:color w:val="6D6E70"/>
          <w:sz w:val="21"/>
          <w:szCs w:val="21"/>
        </w:rPr>
        <w:t>cuam</w:t>
      </w:r>
      <w:proofErr w:type="spellEnd"/>
      <w:r w:rsidRPr="00411F5B">
        <w:rPr>
          <w:rFonts w:cs="Arial"/>
          <w:color w:val="6D6E70"/>
          <w:sz w:val="21"/>
          <w:szCs w:val="21"/>
        </w:rPr>
        <w:t xml:space="preserve"> lub </w:t>
      </w:r>
      <w:proofErr w:type="spellStart"/>
      <w:r w:rsidRPr="00411F5B">
        <w:rPr>
          <w:rFonts w:cs="Arial"/>
          <w:color w:val="6D6E70"/>
          <w:sz w:val="21"/>
          <w:szCs w:val="21"/>
        </w:rPr>
        <w:t>neej</w:t>
      </w:r>
      <w:proofErr w:type="spellEnd"/>
      <w:r w:rsidRPr="00411F5B">
        <w:rPr>
          <w:rFonts w:cs="Arial"/>
          <w:color w:val="6D6E70"/>
          <w:sz w:val="21"/>
          <w:szCs w:val="21"/>
        </w:rPr>
        <w:t xml:space="preserve">, thiab </w:t>
      </w:r>
      <w:proofErr w:type="spellStart"/>
      <w:r w:rsidRPr="00411F5B">
        <w:rPr>
          <w:rFonts w:cs="Arial"/>
          <w:color w:val="6D6E70"/>
          <w:sz w:val="21"/>
          <w:szCs w:val="21"/>
        </w:rPr>
        <w:t>kev</w:t>
      </w:r>
      <w:proofErr w:type="spellEnd"/>
      <w:r w:rsidRPr="00411F5B">
        <w:rPr>
          <w:rFonts w:cs="Arial"/>
          <w:color w:val="6D6E70"/>
          <w:sz w:val="21"/>
          <w:szCs w:val="21"/>
        </w:rPr>
        <w:t xml:space="preserve"> </w:t>
      </w:r>
      <w:proofErr w:type="spellStart"/>
      <w:r w:rsidRPr="00411F5B">
        <w:rPr>
          <w:rFonts w:cs="Arial"/>
          <w:color w:val="6D6E70"/>
          <w:sz w:val="21"/>
          <w:szCs w:val="21"/>
        </w:rPr>
        <w:t>pab</w:t>
      </w:r>
      <w:proofErr w:type="spellEnd"/>
      <w:r w:rsidR="00EA7BB6" w:rsidRPr="00411F5B">
        <w:rPr>
          <w:rFonts w:cs="Arial"/>
          <w:color w:val="6D6E70"/>
          <w:sz w:val="21"/>
          <w:szCs w:val="21"/>
        </w:rPr>
        <w:t xml:space="preserve"> </w:t>
      </w:r>
      <w:proofErr w:type="spellStart"/>
      <w:r w:rsidRPr="00411F5B">
        <w:rPr>
          <w:rFonts w:cs="Arial"/>
          <w:color w:val="6D6E70"/>
          <w:sz w:val="21"/>
          <w:szCs w:val="21"/>
        </w:rPr>
        <w:t>cuam</w:t>
      </w:r>
      <w:proofErr w:type="spellEnd"/>
      <w:r w:rsidRPr="00411F5B">
        <w:rPr>
          <w:rFonts w:cs="Arial"/>
          <w:color w:val="6D6E70"/>
          <w:sz w:val="21"/>
          <w:szCs w:val="21"/>
        </w:rPr>
        <w:t xml:space="preserve"> </w:t>
      </w:r>
      <w:proofErr w:type="spellStart"/>
      <w:r w:rsidRPr="00411F5B">
        <w:rPr>
          <w:rFonts w:cs="Arial"/>
          <w:color w:val="6D6E70"/>
          <w:sz w:val="21"/>
          <w:szCs w:val="21"/>
        </w:rPr>
        <w:t>kev</w:t>
      </w:r>
      <w:proofErr w:type="spellEnd"/>
      <w:r w:rsidRPr="00411F5B">
        <w:rPr>
          <w:rFonts w:cs="Arial"/>
          <w:color w:val="6D6E70"/>
          <w:sz w:val="21"/>
          <w:szCs w:val="21"/>
        </w:rPr>
        <w:t xml:space="preserve"> </w:t>
      </w:r>
      <w:proofErr w:type="spellStart"/>
      <w:r w:rsidRPr="00411F5B">
        <w:rPr>
          <w:rFonts w:cs="Arial"/>
          <w:color w:val="6D6E70"/>
          <w:sz w:val="21"/>
          <w:szCs w:val="21"/>
        </w:rPr>
        <w:t>noj</w:t>
      </w:r>
      <w:proofErr w:type="spellEnd"/>
      <w:r w:rsidRPr="00411F5B">
        <w:rPr>
          <w:rFonts w:cs="Arial"/>
          <w:color w:val="6D6E70"/>
          <w:sz w:val="21"/>
          <w:szCs w:val="21"/>
        </w:rPr>
        <w:t xml:space="preserve"> </w:t>
      </w:r>
      <w:proofErr w:type="spellStart"/>
      <w:r w:rsidRPr="00411F5B">
        <w:rPr>
          <w:rFonts w:cs="Arial"/>
          <w:color w:val="6D6E70"/>
          <w:sz w:val="21"/>
          <w:szCs w:val="21"/>
        </w:rPr>
        <w:t>qab</w:t>
      </w:r>
      <w:proofErr w:type="spellEnd"/>
      <w:r w:rsidRPr="00411F5B">
        <w:rPr>
          <w:rFonts w:cs="Arial"/>
          <w:color w:val="6D6E70"/>
          <w:sz w:val="21"/>
          <w:szCs w:val="21"/>
        </w:rPr>
        <w:t xml:space="preserve"> </w:t>
      </w:r>
      <w:proofErr w:type="spellStart"/>
      <w:r w:rsidRPr="00411F5B">
        <w:rPr>
          <w:rFonts w:cs="Arial"/>
          <w:color w:val="6D6E70"/>
          <w:sz w:val="21"/>
          <w:szCs w:val="21"/>
        </w:rPr>
        <w:t>haus</w:t>
      </w:r>
      <w:proofErr w:type="spellEnd"/>
      <w:r w:rsidRPr="00411F5B">
        <w:rPr>
          <w:rFonts w:cs="Arial"/>
          <w:color w:val="6D6E70"/>
          <w:sz w:val="21"/>
          <w:szCs w:val="21"/>
        </w:rPr>
        <w:t xml:space="preserve"> </w:t>
      </w:r>
      <w:proofErr w:type="spellStart"/>
      <w:r w:rsidRPr="00411F5B">
        <w:rPr>
          <w:rFonts w:cs="Arial"/>
          <w:color w:val="6D6E70"/>
          <w:sz w:val="21"/>
          <w:szCs w:val="21"/>
        </w:rPr>
        <w:t>huv</w:t>
      </w:r>
      <w:proofErr w:type="spellEnd"/>
      <w:r w:rsidRPr="00411F5B">
        <w:rPr>
          <w:rFonts w:cs="Arial"/>
          <w:color w:val="6D6E70"/>
          <w:sz w:val="21"/>
          <w:szCs w:val="21"/>
        </w:rPr>
        <w:t xml:space="preserve">. Tus </w:t>
      </w:r>
      <w:proofErr w:type="spellStart"/>
      <w:r w:rsidRPr="00411F5B">
        <w:rPr>
          <w:rFonts w:cs="Arial"/>
          <w:color w:val="6D6E70"/>
          <w:sz w:val="21"/>
          <w:szCs w:val="21"/>
        </w:rPr>
        <w:t>qauv</w:t>
      </w:r>
      <w:proofErr w:type="spellEnd"/>
      <w:r w:rsidRPr="00411F5B">
        <w:rPr>
          <w:rFonts w:cs="Arial"/>
          <w:color w:val="6D6E70"/>
          <w:sz w:val="21"/>
          <w:szCs w:val="21"/>
        </w:rPr>
        <w:t xml:space="preserve"> </w:t>
      </w:r>
      <w:proofErr w:type="spellStart"/>
      <w:r w:rsidR="00EA7BB6" w:rsidRPr="00411F5B">
        <w:rPr>
          <w:rFonts w:cs="Arial"/>
          <w:color w:val="6D6E70"/>
          <w:sz w:val="21"/>
          <w:szCs w:val="21"/>
        </w:rPr>
        <w:t>Vaj</w:t>
      </w:r>
      <w:proofErr w:type="spellEnd"/>
      <w:r w:rsidR="00EA7BB6" w:rsidRPr="00411F5B">
        <w:rPr>
          <w:rFonts w:cs="Arial"/>
          <w:color w:val="6D6E70"/>
          <w:sz w:val="21"/>
          <w:szCs w:val="21"/>
        </w:rPr>
        <w:t xml:space="preserve"> </w:t>
      </w:r>
      <w:proofErr w:type="spellStart"/>
      <w:r w:rsidR="00EA7BB6" w:rsidRPr="00411F5B">
        <w:rPr>
          <w:rFonts w:cs="Arial"/>
          <w:color w:val="6D6E70"/>
          <w:sz w:val="21"/>
          <w:szCs w:val="21"/>
        </w:rPr>
        <w:t>Tsev</w:t>
      </w:r>
      <w:proofErr w:type="spellEnd"/>
      <w:r w:rsidR="00EA7BB6" w:rsidRPr="00411F5B">
        <w:rPr>
          <w:rFonts w:cs="Arial"/>
          <w:color w:val="6D6E70"/>
          <w:sz w:val="21"/>
          <w:szCs w:val="21"/>
        </w:rPr>
        <w:t xml:space="preserve"> </w:t>
      </w:r>
      <w:proofErr w:type="spellStart"/>
      <w:r w:rsidR="00EA7BB6" w:rsidRPr="00411F5B">
        <w:rPr>
          <w:rFonts w:cs="Arial"/>
          <w:color w:val="6D6E70"/>
          <w:sz w:val="21"/>
          <w:szCs w:val="21"/>
        </w:rPr>
        <w:t>Thawj</w:t>
      </w:r>
      <w:proofErr w:type="spellEnd"/>
      <w:r w:rsidR="00EA7BB6" w:rsidRPr="00411F5B">
        <w:rPr>
          <w:rFonts w:cs="Arial"/>
          <w:color w:val="6D6E70"/>
          <w:sz w:val="21"/>
          <w:szCs w:val="21"/>
        </w:rPr>
        <w:t xml:space="preserve"> </w:t>
      </w:r>
      <w:proofErr w:type="spellStart"/>
      <w:r w:rsidR="00EA7BB6" w:rsidRPr="00411F5B">
        <w:rPr>
          <w:rFonts w:cs="Arial"/>
          <w:color w:val="6D6E70"/>
          <w:sz w:val="21"/>
          <w:szCs w:val="21"/>
        </w:rPr>
        <w:t>Zaug</w:t>
      </w:r>
      <w:proofErr w:type="spellEnd"/>
      <w:r w:rsidR="00EA7BB6" w:rsidRPr="00411F5B">
        <w:rPr>
          <w:rFonts w:cs="Arial"/>
          <w:color w:val="6D6E70"/>
          <w:sz w:val="21"/>
          <w:szCs w:val="21"/>
        </w:rPr>
        <w:t xml:space="preserve"> (</w:t>
      </w:r>
      <w:r w:rsidRPr="00411F5B">
        <w:rPr>
          <w:rFonts w:cs="Arial"/>
          <w:color w:val="6D6E70"/>
          <w:sz w:val="21"/>
          <w:szCs w:val="21"/>
        </w:rPr>
        <w:t>Housing First</w:t>
      </w:r>
      <w:r w:rsidR="00EA7BB6" w:rsidRPr="00411F5B">
        <w:rPr>
          <w:rFonts w:cs="Arial"/>
          <w:color w:val="6D6E70"/>
          <w:sz w:val="21"/>
          <w:szCs w:val="21"/>
        </w:rPr>
        <w:t>)</w:t>
      </w:r>
      <w:r w:rsidRPr="00411F5B">
        <w:rPr>
          <w:rFonts w:cs="Arial"/>
          <w:color w:val="6D6E70"/>
          <w:sz w:val="21"/>
          <w:szCs w:val="21"/>
        </w:rPr>
        <w:t xml:space="preserve">, </w:t>
      </w:r>
      <w:proofErr w:type="spellStart"/>
      <w:r w:rsidRPr="00411F5B">
        <w:rPr>
          <w:rFonts w:cs="Arial"/>
          <w:color w:val="6D6E70"/>
          <w:sz w:val="21"/>
          <w:szCs w:val="21"/>
        </w:rPr>
        <w:t>uas</w:t>
      </w:r>
      <w:proofErr w:type="spellEnd"/>
      <w:r w:rsidRPr="00411F5B">
        <w:rPr>
          <w:rFonts w:cs="Arial"/>
          <w:color w:val="6D6E70"/>
          <w:sz w:val="21"/>
          <w:szCs w:val="21"/>
        </w:rPr>
        <w:t xml:space="preserve"> tau pom zoo </w:t>
      </w:r>
      <w:proofErr w:type="spellStart"/>
      <w:r w:rsidRPr="00411F5B">
        <w:rPr>
          <w:rFonts w:cs="Arial"/>
          <w:color w:val="6D6E70"/>
          <w:sz w:val="21"/>
          <w:szCs w:val="21"/>
        </w:rPr>
        <w:t>los</w:t>
      </w:r>
      <w:proofErr w:type="spellEnd"/>
      <w:r w:rsidRPr="00411F5B">
        <w:rPr>
          <w:rFonts w:cs="Arial"/>
          <w:color w:val="6D6E70"/>
          <w:sz w:val="21"/>
          <w:szCs w:val="21"/>
        </w:rPr>
        <w:t xml:space="preserve"> ntawm HUD, hais </w:t>
      </w:r>
      <w:proofErr w:type="spellStart"/>
      <w:r w:rsidRPr="00411F5B">
        <w:rPr>
          <w:rFonts w:cs="Arial"/>
          <w:color w:val="6D6E70"/>
          <w:sz w:val="21"/>
          <w:szCs w:val="21"/>
        </w:rPr>
        <w:t>tias</w:t>
      </w:r>
      <w:proofErr w:type="spellEnd"/>
      <w:r w:rsidRPr="00411F5B">
        <w:rPr>
          <w:rFonts w:cs="Arial"/>
          <w:color w:val="6D6E70"/>
          <w:sz w:val="21"/>
          <w:szCs w:val="21"/>
        </w:rPr>
        <w:t xml:space="preserve"> </w:t>
      </w:r>
      <w:proofErr w:type="spellStart"/>
      <w:r w:rsidRPr="00411F5B">
        <w:rPr>
          <w:rFonts w:cs="Arial"/>
          <w:color w:val="6D6E70"/>
          <w:sz w:val="21"/>
          <w:szCs w:val="21"/>
        </w:rPr>
        <w:t>yuav</w:t>
      </w:r>
      <w:proofErr w:type="spellEnd"/>
      <w:r w:rsidRPr="00411F5B">
        <w:rPr>
          <w:rFonts w:cs="Arial"/>
          <w:color w:val="6D6E70"/>
          <w:sz w:val="21"/>
          <w:szCs w:val="21"/>
        </w:rPr>
        <w:t xml:space="preserve"> </w:t>
      </w:r>
      <w:proofErr w:type="spellStart"/>
      <w:r w:rsidRPr="00411F5B">
        <w:rPr>
          <w:rFonts w:cs="Arial"/>
          <w:color w:val="6D6E70"/>
          <w:sz w:val="21"/>
          <w:szCs w:val="21"/>
        </w:rPr>
        <w:t>tsum</w:t>
      </w:r>
      <w:proofErr w:type="spellEnd"/>
      <w:r w:rsidRPr="00411F5B">
        <w:rPr>
          <w:rFonts w:cs="Arial"/>
          <w:color w:val="6D6E70"/>
          <w:sz w:val="21"/>
          <w:szCs w:val="21"/>
        </w:rPr>
        <w:t xml:space="preserve"> </w:t>
      </w:r>
      <w:proofErr w:type="spellStart"/>
      <w:r w:rsidRPr="00411F5B">
        <w:rPr>
          <w:rFonts w:cs="Arial"/>
          <w:color w:val="6D6E70"/>
          <w:sz w:val="21"/>
          <w:szCs w:val="21"/>
        </w:rPr>
        <w:t>tsis</w:t>
      </w:r>
      <w:proofErr w:type="spellEnd"/>
      <w:r w:rsidRPr="00411F5B">
        <w:rPr>
          <w:rFonts w:cs="Arial"/>
          <w:color w:val="6D6E70"/>
          <w:sz w:val="21"/>
          <w:szCs w:val="21"/>
        </w:rPr>
        <w:t xml:space="preserve"> </w:t>
      </w:r>
      <w:proofErr w:type="spellStart"/>
      <w:r w:rsidRPr="00411F5B">
        <w:rPr>
          <w:rFonts w:cs="Arial"/>
          <w:color w:val="6D6E70"/>
          <w:sz w:val="21"/>
          <w:szCs w:val="21"/>
        </w:rPr>
        <w:t>txhob</w:t>
      </w:r>
      <w:proofErr w:type="spellEnd"/>
      <w:r w:rsidRPr="00411F5B">
        <w:rPr>
          <w:rFonts w:cs="Arial"/>
          <w:color w:val="6D6E70"/>
          <w:sz w:val="21"/>
          <w:szCs w:val="21"/>
        </w:rPr>
        <w:t xml:space="preserve"> muaj </w:t>
      </w:r>
      <w:proofErr w:type="spellStart"/>
      <w:r w:rsidRPr="00411F5B">
        <w:rPr>
          <w:rFonts w:cs="Arial"/>
          <w:color w:val="6D6E70"/>
          <w:sz w:val="21"/>
          <w:szCs w:val="21"/>
        </w:rPr>
        <w:t>cov</w:t>
      </w:r>
      <w:proofErr w:type="spellEnd"/>
      <w:r w:rsidRPr="00411F5B">
        <w:rPr>
          <w:rFonts w:cs="Arial"/>
          <w:color w:val="6D6E70"/>
          <w:sz w:val="21"/>
          <w:szCs w:val="21"/>
        </w:rPr>
        <w:t xml:space="preserve"> </w:t>
      </w:r>
      <w:proofErr w:type="spellStart"/>
      <w:r w:rsidRPr="00411F5B">
        <w:rPr>
          <w:rFonts w:cs="Arial"/>
          <w:color w:val="6D6E70"/>
          <w:sz w:val="21"/>
          <w:szCs w:val="21"/>
        </w:rPr>
        <w:t>kev</w:t>
      </w:r>
      <w:proofErr w:type="spellEnd"/>
      <w:r w:rsidRPr="00411F5B">
        <w:rPr>
          <w:rFonts w:cs="Arial"/>
          <w:color w:val="6D6E70"/>
          <w:sz w:val="21"/>
          <w:szCs w:val="21"/>
        </w:rPr>
        <w:t xml:space="preserve"> </w:t>
      </w:r>
      <w:proofErr w:type="spellStart"/>
      <w:r w:rsidRPr="00411F5B">
        <w:rPr>
          <w:rFonts w:cs="Arial"/>
          <w:color w:val="6D6E70"/>
          <w:sz w:val="21"/>
          <w:szCs w:val="21"/>
        </w:rPr>
        <w:t>pab</w:t>
      </w:r>
      <w:proofErr w:type="spellEnd"/>
      <w:r w:rsidR="00EA7BB6" w:rsidRPr="00411F5B">
        <w:rPr>
          <w:rFonts w:cs="Arial"/>
          <w:color w:val="6D6E70"/>
          <w:sz w:val="21"/>
          <w:szCs w:val="21"/>
        </w:rPr>
        <w:t xml:space="preserve"> </w:t>
      </w:r>
      <w:proofErr w:type="spellStart"/>
      <w:r w:rsidRPr="00411F5B">
        <w:rPr>
          <w:rFonts w:cs="Arial"/>
          <w:color w:val="6D6E70"/>
          <w:sz w:val="21"/>
          <w:szCs w:val="21"/>
        </w:rPr>
        <w:t>cuam</w:t>
      </w:r>
      <w:proofErr w:type="spellEnd"/>
      <w:r w:rsidRPr="00411F5B">
        <w:rPr>
          <w:rFonts w:cs="Arial"/>
          <w:color w:val="6D6E70"/>
          <w:sz w:val="21"/>
          <w:szCs w:val="21"/>
        </w:rPr>
        <w:t xml:space="preserve"> </w:t>
      </w:r>
      <w:proofErr w:type="spellStart"/>
      <w:r w:rsidRPr="00411F5B">
        <w:rPr>
          <w:rFonts w:cs="Arial"/>
          <w:color w:val="6D6E70"/>
          <w:sz w:val="21"/>
          <w:szCs w:val="21"/>
        </w:rPr>
        <w:t>txhawb</w:t>
      </w:r>
      <w:proofErr w:type="spellEnd"/>
      <w:r w:rsidRPr="00411F5B">
        <w:rPr>
          <w:rFonts w:cs="Arial"/>
          <w:color w:val="6D6E70"/>
          <w:sz w:val="21"/>
          <w:szCs w:val="21"/>
        </w:rPr>
        <w:t xml:space="preserve"> </w:t>
      </w:r>
      <w:proofErr w:type="spellStart"/>
      <w:r w:rsidRPr="00411F5B">
        <w:rPr>
          <w:rFonts w:cs="Arial"/>
          <w:color w:val="6D6E70"/>
          <w:sz w:val="21"/>
          <w:szCs w:val="21"/>
        </w:rPr>
        <w:t>nqa</w:t>
      </w:r>
      <w:proofErr w:type="spellEnd"/>
      <w:r w:rsidRPr="00411F5B">
        <w:rPr>
          <w:rFonts w:cs="Arial"/>
          <w:color w:val="6D6E70"/>
          <w:sz w:val="21"/>
          <w:szCs w:val="21"/>
        </w:rPr>
        <w:t xml:space="preserve"> </w:t>
      </w:r>
      <w:proofErr w:type="spellStart"/>
      <w:r w:rsidRPr="00411F5B">
        <w:rPr>
          <w:rFonts w:cs="Arial"/>
          <w:color w:val="6D6E70"/>
          <w:sz w:val="21"/>
          <w:szCs w:val="21"/>
        </w:rPr>
        <w:t>rau</w:t>
      </w:r>
      <w:proofErr w:type="spellEnd"/>
      <w:r w:rsidRPr="00411F5B">
        <w:rPr>
          <w:rFonts w:cs="Arial"/>
          <w:color w:val="6D6E70"/>
          <w:sz w:val="21"/>
          <w:szCs w:val="21"/>
        </w:rPr>
        <w:t xml:space="preserve"> tib </w:t>
      </w:r>
      <w:proofErr w:type="spellStart"/>
      <w:r w:rsidRPr="00411F5B">
        <w:rPr>
          <w:rFonts w:cs="Arial"/>
          <w:color w:val="6D6E70"/>
          <w:sz w:val="21"/>
          <w:szCs w:val="21"/>
        </w:rPr>
        <w:t>neeg</w:t>
      </w:r>
      <w:proofErr w:type="spellEnd"/>
      <w:r w:rsidRPr="00411F5B">
        <w:rPr>
          <w:rFonts w:cs="Arial"/>
          <w:color w:val="6D6E70"/>
          <w:sz w:val="21"/>
          <w:szCs w:val="21"/>
        </w:rPr>
        <w:t xml:space="preserve"> </w:t>
      </w:r>
      <w:proofErr w:type="spellStart"/>
      <w:r w:rsidRPr="00411F5B">
        <w:rPr>
          <w:rFonts w:cs="Arial"/>
          <w:color w:val="6D6E70"/>
          <w:sz w:val="21"/>
          <w:szCs w:val="21"/>
        </w:rPr>
        <w:t>kom</w:t>
      </w:r>
      <w:proofErr w:type="spellEnd"/>
      <w:r w:rsidRPr="00411F5B">
        <w:rPr>
          <w:rFonts w:cs="Arial"/>
          <w:color w:val="6D6E70"/>
          <w:sz w:val="21"/>
          <w:szCs w:val="21"/>
        </w:rPr>
        <w:t xml:space="preserve"> </w:t>
      </w:r>
      <w:r w:rsidR="00EA7BB6" w:rsidRPr="00411F5B">
        <w:rPr>
          <w:rFonts w:cs="Arial"/>
          <w:color w:val="6D6E70"/>
          <w:sz w:val="21"/>
          <w:szCs w:val="21"/>
        </w:rPr>
        <w:t xml:space="preserve">tau </w:t>
      </w:r>
      <w:proofErr w:type="spellStart"/>
      <w:r w:rsidR="00EA7BB6" w:rsidRPr="00411F5B">
        <w:rPr>
          <w:rFonts w:cs="Arial"/>
          <w:color w:val="6D6E70"/>
          <w:sz w:val="21"/>
          <w:szCs w:val="21"/>
        </w:rPr>
        <w:t>txais</w:t>
      </w:r>
      <w:proofErr w:type="spellEnd"/>
      <w:r w:rsidRPr="00411F5B">
        <w:rPr>
          <w:rFonts w:cs="Arial"/>
          <w:color w:val="6D6E70"/>
          <w:sz w:val="21"/>
          <w:szCs w:val="21"/>
        </w:rPr>
        <w:t>.</w:t>
      </w:r>
    </w:p>
    <w:p w14:paraId="32D063D9" w14:textId="5798FF78" w:rsidR="00115C44" w:rsidRPr="00411F5B" w:rsidRDefault="00115C44" w:rsidP="00115C44">
      <w:pPr>
        <w:spacing w:before="120" w:after="120"/>
        <w:jc w:val="both"/>
        <w:rPr>
          <w:rFonts w:cs="Arial"/>
          <w:b/>
          <w:color w:val="F3B631"/>
          <w:sz w:val="21"/>
          <w:szCs w:val="21"/>
        </w:rPr>
      </w:pPr>
      <w:r w:rsidRPr="00411F5B">
        <w:rPr>
          <w:rFonts w:cs="Arial"/>
          <w:b/>
          <w:color w:val="F3B631"/>
          <w:sz w:val="21"/>
          <w:szCs w:val="21"/>
        </w:rPr>
        <w:t xml:space="preserve">Kev </w:t>
      </w:r>
      <w:proofErr w:type="spellStart"/>
      <w:r w:rsidRPr="00411F5B">
        <w:rPr>
          <w:rFonts w:cs="Arial"/>
          <w:b/>
          <w:color w:val="F3B631"/>
          <w:sz w:val="21"/>
          <w:szCs w:val="21"/>
        </w:rPr>
        <w:t>txhim</w:t>
      </w:r>
      <w:proofErr w:type="spellEnd"/>
      <w:r w:rsidRPr="00411F5B">
        <w:rPr>
          <w:rFonts w:cs="Arial"/>
          <w:b/>
          <w:color w:val="F3B631"/>
          <w:sz w:val="21"/>
          <w:szCs w:val="21"/>
        </w:rPr>
        <w:t xml:space="preserve"> </w:t>
      </w:r>
      <w:proofErr w:type="spellStart"/>
      <w:r w:rsidRPr="00411F5B">
        <w:rPr>
          <w:rFonts w:cs="Arial"/>
          <w:b/>
          <w:color w:val="F3B631"/>
          <w:sz w:val="21"/>
          <w:szCs w:val="21"/>
        </w:rPr>
        <w:t>kho</w:t>
      </w:r>
      <w:proofErr w:type="spellEnd"/>
      <w:r w:rsidRPr="00411F5B">
        <w:rPr>
          <w:rFonts w:cs="Arial"/>
          <w:b/>
          <w:color w:val="F3B631"/>
          <w:sz w:val="21"/>
          <w:szCs w:val="21"/>
        </w:rPr>
        <w:t xml:space="preserve"> </w:t>
      </w:r>
      <w:proofErr w:type="spellStart"/>
      <w:r w:rsidRPr="00411F5B">
        <w:rPr>
          <w:rFonts w:cs="Arial"/>
          <w:b/>
          <w:color w:val="F3B631"/>
          <w:sz w:val="21"/>
          <w:szCs w:val="21"/>
        </w:rPr>
        <w:t>cov</w:t>
      </w:r>
      <w:proofErr w:type="spellEnd"/>
      <w:r w:rsidRPr="00411F5B">
        <w:rPr>
          <w:rFonts w:cs="Arial"/>
          <w:b/>
          <w:color w:val="F3B631"/>
          <w:sz w:val="21"/>
          <w:szCs w:val="21"/>
        </w:rPr>
        <w:t xml:space="preserve"> </w:t>
      </w:r>
      <w:proofErr w:type="spellStart"/>
      <w:r w:rsidRPr="00411F5B">
        <w:rPr>
          <w:rFonts w:cs="Arial"/>
          <w:b/>
          <w:color w:val="F3B631"/>
          <w:sz w:val="21"/>
          <w:szCs w:val="21"/>
        </w:rPr>
        <w:t>neeg</w:t>
      </w:r>
      <w:proofErr w:type="spellEnd"/>
      <w:r w:rsidRPr="00411F5B">
        <w:rPr>
          <w:rFonts w:cs="Arial"/>
          <w:b/>
          <w:color w:val="F3B631"/>
          <w:sz w:val="21"/>
          <w:szCs w:val="21"/>
        </w:rPr>
        <w:t xml:space="preserve"> </w:t>
      </w:r>
      <w:proofErr w:type="spellStart"/>
      <w:r w:rsidRPr="00411F5B">
        <w:rPr>
          <w:rFonts w:cs="Arial"/>
          <w:b/>
          <w:color w:val="F3B631"/>
          <w:sz w:val="21"/>
          <w:szCs w:val="21"/>
        </w:rPr>
        <w:t>ua</w:t>
      </w:r>
      <w:proofErr w:type="spellEnd"/>
      <w:r w:rsidRPr="00411F5B">
        <w:rPr>
          <w:rFonts w:cs="Arial"/>
          <w:b/>
          <w:color w:val="F3B631"/>
          <w:sz w:val="21"/>
          <w:szCs w:val="21"/>
        </w:rPr>
        <w:t xml:space="preserve"> hauj</w:t>
      </w:r>
      <w:r w:rsidR="00411F5B" w:rsidRPr="00411F5B">
        <w:rPr>
          <w:rFonts w:cs="Arial"/>
          <w:b/>
          <w:color w:val="F3B631"/>
          <w:sz w:val="21"/>
          <w:szCs w:val="21"/>
        </w:rPr>
        <w:t xml:space="preserve"> </w:t>
      </w:r>
      <w:proofErr w:type="spellStart"/>
      <w:r w:rsidRPr="00411F5B">
        <w:rPr>
          <w:rFonts w:cs="Arial"/>
          <w:b/>
          <w:color w:val="F3B631"/>
          <w:sz w:val="21"/>
          <w:szCs w:val="21"/>
        </w:rPr>
        <w:t>lwm</w:t>
      </w:r>
      <w:proofErr w:type="spellEnd"/>
      <w:r w:rsidRPr="00411F5B">
        <w:rPr>
          <w:rFonts w:cs="Arial"/>
          <w:b/>
          <w:color w:val="F3B631"/>
          <w:sz w:val="21"/>
          <w:szCs w:val="21"/>
        </w:rPr>
        <w:t xml:space="preserve"> thiab </w:t>
      </w:r>
      <w:proofErr w:type="spellStart"/>
      <w:r w:rsidRPr="00411F5B">
        <w:rPr>
          <w:rFonts w:cs="Arial"/>
          <w:b/>
          <w:color w:val="F3B631"/>
          <w:sz w:val="21"/>
          <w:szCs w:val="21"/>
        </w:rPr>
        <w:t>kev</w:t>
      </w:r>
      <w:proofErr w:type="spellEnd"/>
      <w:r w:rsidRPr="00411F5B">
        <w:rPr>
          <w:rFonts w:cs="Arial"/>
          <w:b/>
          <w:color w:val="F3B631"/>
          <w:sz w:val="21"/>
          <w:szCs w:val="21"/>
        </w:rPr>
        <w:t xml:space="preserve"> </w:t>
      </w:r>
      <w:proofErr w:type="spellStart"/>
      <w:r w:rsidRPr="00411F5B">
        <w:rPr>
          <w:rFonts w:cs="Arial"/>
          <w:b/>
          <w:color w:val="F3B631"/>
          <w:sz w:val="21"/>
          <w:szCs w:val="21"/>
        </w:rPr>
        <w:t>pab</w:t>
      </w:r>
      <w:proofErr w:type="spellEnd"/>
      <w:r w:rsidR="00411F5B" w:rsidRPr="00411F5B">
        <w:rPr>
          <w:rFonts w:cs="Arial"/>
          <w:b/>
          <w:color w:val="F3B631"/>
          <w:sz w:val="21"/>
          <w:szCs w:val="21"/>
        </w:rPr>
        <w:t xml:space="preserve"> </w:t>
      </w:r>
      <w:proofErr w:type="spellStart"/>
      <w:r w:rsidRPr="00411F5B">
        <w:rPr>
          <w:rFonts w:cs="Arial"/>
          <w:b/>
          <w:color w:val="F3B631"/>
          <w:sz w:val="21"/>
          <w:szCs w:val="21"/>
        </w:rPr>
        <w:t>cuam</w:t>
      </w:r>
      <w:proofErr w:type="spellEnd"/>
      <w:r w:rsidRPr="00411F5B">
        <w:rPr>
          <w:rFonts w:cs="Arial"/>
          <w:b/>
          <w:color w:val="F3B631"/>
          <w:sz w:val="21"/>
          <w:szCs w:val="21"/>
        </w:rPr>
        <w:t xml:space="preserve"> </w:t>
      </w:r>
      <w:proofErr w:type="spellStart"/>
      <w:r w:rsidRPr="00411F5B">
        <w:rPr>
          <w:rFonts w:cs="Arial"/>
          <w:b/>
          <w:color w:val="F3B631"/>
          <w:sz w:val="21"/>
          <w:szCs w:val="21"/>
        </w:rPr>
        <w:t>kev</w:t>
      </w:r>
      <w:proofErr w:type="spellEnd"/>
      <w:r w:rsidRPr="00411F5B">
        <w:rPr>
          <w:rFonts w:cs="Arial"/>
          <w:b/>
          <w:color w:val="F3B631"/>
          <w:sz w:val="21"/>
          <w:szCs w:val="21"/>
        </w:rPr>
        <w:t xml:space="preserve"> </w:t>
      </w:r>
      <w:proofErr w:type="spellStart"/>
      <w:r w:rsidRPr="00411F5B">
        <w:rPr>
          <w:rFonts w:cs="Arial"/>
          <w:b/>
          <w:color w:val="F3B631"/>
          <w:sz w:val="21"/>
          <w:szCs w:val="21"/>
        </w:rPr>
        <w:t>ua</w:t>
      </w:r>
      <w:proofErr w:type="spellEnd"/>
      <w:r w:rsidRPr="00411F5B">
        <w:rPr>
          <w:rFonts w:cs="Arial"/>
          <w:b/>
          <w:color w:val="F3B631"/>
          <w:sz w:val="21"/>
          <w:szCs w:val="21"/>
        </w:rPr>
        <w:t xml:space="preserve"> hauj</w:t>
      </w:r>
      <w:r w:rsidR="00411F5B" w:rsidRPr="00411F5B">
        <w:rPr>
          <w:rFonts w:cs="Arial"/>
          <w:b/>
          <w:color w:val="F3B631"/>
          <w:sz w:val="21"/>
          <w:szCs w:val="21"/>
        </w:rPr>
        <w:t xml:space="preserve"> </w:t>
      </w:r>
      <w:proofErr w:type="spellStart"/>
      <w:r w:rsidRPr="00411F5B">
        <w:rPr>
          <w:rFonts w:cs="Arial"/>
          <w:b/>
          <w:color w:val="F3B631"/>
          <w:sz w:val="21"/>
          <w:szCs w:val="21"/>
        </w:rPr>
        <w:t>lwm</w:t>
      </w:r>
      <w:proofErr w:type="spellEnd"/>
    </w:p>
    <w:p w14:paraId="7F9357FE" w14:textId="069ABB48" w:rsidR="00115C44" w:rsidRPr="00411F5B" w:rsidRDefault="00115C44" w:rsidP="00115C44">
      <w:pPr>
        <w:keepNext/>
        <w:spacing w:before="120" w:after="120"/>
        <w:jc w:val="both"/>
        <w:rPr>
          <w:rFonts w:cs="Arial"/>
          <w:color w:val="6D6E70"/>
          <w:sz w:val="21"/>
          <w:szCs w:val="21"/>
        </w:rPr>
      </w:pPr>
      <w:proofErr w:type="spellStart"/>
      <w:r w:rsidRPr="00411F5B">
        <w:rPr>
          <w:rFonts w:cs="Arial"/>
          <w:color w:val="6D6E70"/>
          <w:sz w:val="21"/>
          <w:szCs w:val="21"/>
        </w:rPr>
        <w:t>Cov</w:t>
      </w:r>
      <w:proofErr w:type="spellEnd"/>
      <w:r w:rsidRPr="00411F5B">
        <w:rPr>
          <w:rFonts w:cs="Arial"/>
          <w:color w:val="6D6E70"/>
          <w:sz w:val="21"/>
          <w:szCs w:val="21"/>
        </w:rPr>
        <w:t xml:space="preserve"> </w:t>
      </w:r>
      <w:proofErr w:type="spellStart"/>
      <w:r w:rsidRPr="00411F5B">
        <w:rPr>
          <w:rFonts w:cs="Arial"/>
          <w:color w:val="6D6E70"/>
          <w:sz w:val="21"/>
          <w:szCs w:val="21"/>
        </w:rPr>
        <w:t>neeg</w:t>
      </w:r>
      <w:proofErr w:type="spellEnd"/>
      <w:r w:rsidRPr="00411F5B">
        <w:rPr>
          <w:rFonts w:cs="Arial"/>
          <w:color w:val="6D6E70"/>
          <w:sz w:val="21"/>
          <w:szCs w:val="21"/>
        </w:rPr>
        <w:t xml:space="preserve"> xav tau </w:t>
      </w:r>
      <w:proofErr w:type="spellStart"/>
      <w:r w:rsidRPr="00411F5B">
        <w:rPr>
          <w:rFonts w:cs="Arial"/>
          <w:color w:val="6D6E70"/>
          <w:sz w:val="21"/>
          <w:szCs w:val="21"/>
        </w:rPr>
        <w:t>tshwj</w:t>
      </w:r>
      <w:proofErr w:type="spellEnd"/>
      <w:r w:rsidRPr="00411F5B">
        <w:rPr>
          <w:rFonts w:cs="Arial"/>
          <w:color w:val="6D6E70"/>
          <w:sz w:val="21"/>
          <w:szCs w:val="21"/>
        </w:rPr>
        <w:t xml:space="preserve"> </w:t>
      </w:r>
      <w:proofErr w:type="spellStart"/>
      <w:r w:rsidRPr="00411F5B">
        <w:rPr>
          <w:rFonts w:cs="Arial"/>
          <w:color w:val="6D6E70"/>
          <w:sz w:val="21"/>
          <w:szCs w:val="21"/>
        </w:rPr>
        <w:t>xeeb</w:t>
      </w:r>
      <w:proofErr w:type="spellEnd"/>
      <w:r w:rsidRPr="00411F5B">
        <w:rPr>
          <w:rFonts w:cs="Arial"/>
          <w:color w:val="6D6E70"/>
          <w:sz w:val="21"/>
          <w:szCs w:val="21"/>
        </w:rPr>
        <w:t xml:space="preserve"> </w:t>
      </w:r>
      <w:proofErr w:type="spellStart"/>
      <w:r w:rsidRPr="00411F5B">
        <w:rPr>
          <w:rFonts w:cs="Arial"/>
          <w:color w:val="6D6E70"/>
          <w:sz w:val="21"/>
          <w:szCs w:val="21"/>
        </w:rPr>
        <w:t>kuj</w:t>
      </w:r>
      <w:proofErr w:type="spellEnd"/>
      <w:r w:rsidRPr="00411F5B">
        <w:rPr>
          <w:rFonts w:cs="Arial"/>
          <w:color w:val="6D6E70"/>
          <w:sz w:val="21"/>
          <w:szCs w:val="21"/>
        </w:rPr>
        <w:t xml:space="preserve"> tseem </w:t>
      </w:r>
      <w:proofErr w:type="spellStart"/>
      <w:r w:rsidRPr="00411F5B">
        <w:rPr>
          <w:rFonts w:cs="Arial"/>
          <w:color w:val="6D6E70"/>
          <w:sz w:val="21"/>
          <w:szCs w:val="21"/>
        </w:rPr>
        <w:t>yuav</w:t>
      </w:r>
      <w:proofErr w:type="spellEnd"/>
      <w:r w:rsidRPr="00411F5B">
        <w:rPr>
          <w:rFonts w:cs="Arial"/>
          <w:color w:val="6D6E70"/>
          <w:sz w:val="21"/>
          <w:szCs w:val="21"/>
        </w:rPr>
        <w:t xml:space="preserve"> xav tau </w:t>
      </w:r>
      <w:proofErr w:type="spellStart"/>
      <w:r w:rsidRPr="00411F5B">
        <w:rPr>
          <w:rFonts w:cs="Arial"/>
          <w:color w:val="6D6E70"/>
          <w:sz w:val="21"/>
          <w:szCs w:val="21"/>
        </w:rPr>
        <w:t>kev</w:t>
      </w:r>
      <w:proofErr w:type="spellEnd"/>
      <w:r w:rsidRPr="00411F5B">
        <w:rPr>
          <w:rFonts w:cs="Arial"/>
          <w:color w:val="6D6E70"/>
          <w:sz w:val="21"/>
          <w:szCs w:val="21"/>
        </w:rPr>
        <w:t xml:space="preserve"> </w:t>
      </w:r>
      <w:proofErr w:type="spellStart"/>
      <w:r w:rsidRPr="00411F5B">
        <w:rPr>
          <w:rFonts w:cs="Arial"/>
          <w:color w:val="6D6E70"/>
          <w:sz w:val="21"/>
          <w:szCs w:val="21"/>
        </w:rPr>
        <w:t>txhim</w:t>
      </w:r>
      <w:proofErr w:type="spellEnd"/>
      <w:r w:rsidRPr="00411F5B">
        <w:rPr>
          <w:rFonts w:cs="Arial"/>
          <w:color w:val="6D6E70"/>
          <w:sz w:val="21"/>
          <w:szCs w:val="21"/>
        </w:rPr>
        <w:t xml:space="preserve"> </w:t>
      </w:r>
      <w:proofErr w:type="spellStart"/>
      <w:r w:rsidRPr="00411F5B">
        <w:rPr>
          <w:rFonts w:cs="Arial"/>
          <w:color w:val="6D6E70"/>
          <w:sz w:val="21"/>
          <w:szCs w:val="21"/>
        </w:rPr>
        <w:t>kho</w:t>
      </w:r>
      <w:proofErr w:type="spellEnd"/>
      <w:r w:rsidRPr="00411F5B">
        <w:rPr>
          <w:rFonts w:cs="Arial"/>
          <w:color w:val="6D6E70"/>
          <w:sz w:val="21"/>
          <w:szCs w:val="21"/>
        </w:rPr>
        <w:t xml:space="preserve"> </w:t>
      </w:r>
      <w:proofErr w:type="spellStart"/>
      <w:r w:rsidRPr="00411F5B">
        <w:rPr>
          <w:rFonts w:cs="Arial"/>
          <w:color w:val="6D6E70"/>
          <w:sz w:val="21"/>
          <w:szCs w:val="21"/>
        </w:rPr>
        <w:t>cov</w:t>
      </w:r>
      <w:proofErr w:type="spellEnd"/>
      <w:r w:rsidRPr="00411F5B">
        <w:rPr>
          <w:rFonts w:cs="Arial"/>
          <w:color w:val="6D6E70"/>
          <w:sz w:val="21"/>
          <w:szCs w:val="21"/>
        </w:rPr>
        <w:t xml:space="preserve"> </w:t>
      </w:r>
      <w:proofErr w:type="spellStart"/>
      <w:r w:rsidRPr="00411F5B">
        <w:rPr>
          <w:rFonts w:cs="Arial"/>
          <w:color w:val="6D6E70"/>
          <w:sz w:val="21"/>
          <w:szCs w:val="21"/>
        </w:rPr>
        <w:t>neeg</w:t>
      </w:r>
      <w:proofErr w:type="spellEnd"/>
      <w:r w:rsidRPr="00411F5B">
        <w:rPr>
          <w:rFonts w:cs="Arial"/>
          <w:color w:val="6D6E70"/>
          <w:sz w:val="21"/>
          <w:szCs w:val="21"/>
        </w:rPr>
        <w:t xml:space="preserve"> </w:t>
      </w:r>
      <w:proofErr w:type="spellStart"/>
      <w:r w:rsidRPr="00411F5B">
        <w:rPr>
          <w:rFonts w:cs="Arial"/>
          <w:color w:val="6D6E70"/>
          <w:sz w:val="21"/>
          <w:szCs w:val="21"/>
        </w:rPr>
        <w:t>ua</w:t>
      </w:r>
      <w:proofErr w:type="spellEnd"/>
      <w:r w:rsidRPr="00411F5B">
        <w:rPr>
          <w:rFonts w:cs="Arial"/>
          <w:color w:val="6D6E70"/>
          <w:sz w:val="21"/>
          <w:szCs w:val="21"/>
        </w:rPr>
        <w:t xml:space="preserve"> hauj</w:t>
      </w:r>
      <w:r w:rsidR="00411F5B" w:rsidRPr="00411F5B">
        <w:rPr>
          <w:rFonts w:cs="Arial"/>
          <w:color w:val="6D6E70"/>
          <w:sz w:val="21"/>
          <w:szCs w:val="21"/>
        </w:rPr>
        <w:t xml:space="preserve"> </w:t>
      </w:r>
      <w:proofErr w:type="spellStart"/>
      <w:r w:rsidRPr="00411F5B">
        <w:rPr>
          <w:rFonts w:cs="Arial"/>
          <w:color w:val="6D6E70"/>
          <w:sz w:val="21"/>
          <w:szCs w:val="21"/>
        </w:rPr>
        <w:t>lwm</w:t>
      </w:r>
      <w:proofErr w:type="spellEnd"/>
      <w:r w:rsidRPr="00411F5B">
        <w:rPr>
          <w:rFonts w:cs="Arial"/>
          <w:color w:val="6D6E70"/>
          <w:sz w:val="21"/>
          <w:szCs w:val="21"/>
        </w:rPr>
        <w:t xml:space="preserve"> thiab </w:t>
      </w:r>
      <w:proofErr w:type="spellStart"/>
      <w:r w:rsidRPr="00411F5B">
        <w:rPr>
          <w:rFonts w:cs="Arial"/>
          <w:color w:val="6D6E70"/>
          <w:sz w:val="21"/>
          <w:szCs w:val="21"/>
        </w:rPr>
        <w:t>cov</w:t>
      </w:r>
      <w:proofErr w:type="spellEnd"/>
      <w:r w:rsidRPr="00411F5B">
        <w:rPr>
          <w:rFonts w:cs="Arial"/>
          <w:color w:val="6D6E70"/>
          <w:sz w:val="21"/>
          <w:szCs w:val="21"/>
        </w:rPr>
        <w:t xml:space="preserve"> </w:t>
      </w:r>
      <w:proofErr w:type="spellStart"/>
      <w:r w:rsidRPr="00411F5B">
        <w:rPr>
          <w:rFonts w:cs="Arial"/>
          <w:color w:val="6D6E70"/>
          <w:sz w:val="21"/>
          <w:szCs w:val="21"/>
        </w:rPr>
        <w:t>kev</w:t>
      </w:r>
      <w:proofErr w:type="spellEnd"/>
      <w:r w:rsidRPr="00411F5B">
        <w:rPr>
          <w:rFonts w:cs="Arial"/>
          <w:color w:val="6D6E70"/>
          <w:sz w:val="21"/>
          <w:szCs w:val="21"/>
        </w:rPr>
        <w:t xml:space="preserve"> </w:t>
      </w:r>
      <w:proofErr w:type="spellStart"/>
      <w:r w:rsidRPr="00411F5B">
        <w:rPr>
          <w:rFonts w:cs="Arial"/>
          <w:color w:val="6D6E70"/>
          <w:sz w:val="21"/>
          <w:szCs w:val="21"/>
        </w:rPr>
        <w:t>pab</w:t>
      </w:r>
      <w:proofErr w:type="spellEnd"/>
      <w:r w:rsidR="00411F5B" w:rsidRPr="00411F5B">
        <w:rPr>
          <w:rFonts w:cs="Arial"/>
          <w:color w:val="6D6E70"/>
          <w:sz w:val="21"/>
          <w:szCs w:val="21"/>
        </w:rPr>
        <w:t xml:space="preserve"> </w:t>
      </w:r>
      <w:proofErr w:type="spellStart"/>
      <w:r w:rsidRPr="00411F5B">
        <w:rPr>
          <w:rFonts w:cs="Arial"/>
          <w:color w:val="6D6E70"/>
          <w:sz w:val="21"/>
          <w:szCs w:val="21"/>
        </w:rPr>
        <w:t>cuam</w:t>
      </w:r>
      <w:proofErr w:type="spellEnd"/>
      <w:r w:rsidRPr="00411F5B">
        <w:rPr>
          <w:rFonts w:cs="Arial"/>
          <w:color w:val="6D6E70"/>
          <w:sz w:val="21"/>
          <w:szCs w:val="21"/>
        </w:rPr>
        <w:t xml:space="preserve"> </w:t>
      </w:r>
      <w:proofErr w:type="spellStart"/>
      <w:r w:rsidR="00411F5B" w:rsidRPr="00411F5B">
        <w:rPr>
          <w:rFonts w:cs="Arial"/>
          <w:color w:val="6D6E70"/>
          <w:sz w:val="21"/>
          <w:szCs w:val="21"/>
        </w:rPr>
        <w:t>kev</w:t>
      </w:r>
      <w:proofErr w:type="spellEnd"/>
      <w:r w:rsidR="00411F5B" w:rsidRPr="00411F5B">
        <w:rPr>
          <w:rFonts w:cs="Arial"/>
          <w:color w:val="6D6E70"/>
          <w:sz w:val="21"/>
          <w:szCs w:val="21"/>
        </w:rPr>
        <w:t xml:space="preserve"> </w:t>
      </w:r>
      <w:proofErr w:type="spellStart"/>
      <w:r w:rsidRPr="00411F5B">
        <w:rPr>
          <w:rFonts w:cs="Arial"/>
          <w:color w:val="6D6E70"/>
          <w:sz w:val="21"/>
          <w:szCs w:val="21"/>
        </w:rPr>
        <w:t>ua</w:t>
      </w:r>
      <w:proofErr w:type="spellEnd"/>
      <w:r w:rsidRPr="00411F5B">
        <w:rPr>
          <w:rFonts w:cs="Arial"/>
          <w:color w:val="6D6E70"/>
          <w:sz w:val="21"/>
          <w:szCs w:val="21"/>
        </w:rPr>
        <w:t xml:space="preserve"> hauj</w:t>
      </w:r>
      <w:r w:rsidR="00411F5B" w:rsidRPr="00411F5B">
        <w:rPr>
          <w:rFonts w:cs="Arial"/>
          <w:color w:val="6D6E70"/>
          <w:sz w:val="21"/>
          <w:szCs w:val="21"/>
        </w:rPr>
        <w:t xml:space="preserve"> </w:t>
      </w:r>
      <w:proofErr w:type="spellStart"/>
      <w:r w:rsidRPr="00411F5B">
        <w:rPr>
          <w:rFonts w:cs="Arial"/>
          <w:color w:val="6D6E70"/>
          <w:sz w:val="21"/>
          <w:szCs w:val="21"/>
        </w:rPr>
        <w:t>lwm</w:t>
      </w:r>
      <w:proofErr w:type="spellEnd"/>
      <w:r w:rsidRPr="00411F5B">
        <w:rPr>
          <w:rFonts w:cs="Arial"/>
          <w:color w:val="6D6E70"/>
          <w:sz w:val="21"/>
          <w:szCs w:val="21"/>
        </w:rPr>
        <w:t xml:space="preserve">. </w:t>
      </w:r>
      <w:proofErr w:type="spellStart"/>
      <w:r w:rsidRPr="00411F5B">
        <w:rPr>
          <w:rFonts w:cs="Arial"/>
          <w:color w:val="6D6E70"/>
          <w:sz w:val="21"/>
          <w:szCs w:val="21"/>
        </w:rPr>
        <w:t>Cov</w:t>
      </w:r>
      <w:proofErr w:type="spellEnd"/>
      <w:r w:rsidRPr="00411F5B">
        <w:rPr>
          <w:rFonts w:cs="Arial"/>
          <w:color w:val="6D6E70"/>
          <w:sz w:val="21"/>
          <w:szCs w:val="21"/>
        </w:rPr>
        <w:t xml:space="preserve"> </w:t>
      </w:r>
      <w:proofErr w:type="spellStart"/>
      <w:r w:rsidRPr="00411F5B">
        <w:rPr>
          <w:rFonts w:cs="Arial"/>
          <w:color w:val="6D6E70"/>
          <w:sz w:val="21"/>
          <w:szCs w:val="21"/>
        </w:rPr>
        <w:t>kev</w:t>
      </w:r>
      <w:proofErr w:type="spellEnd"/>
      <w:r w:rsidRPr="00411F5B">
        <w:rPr>
          <w:rFonts w:cs="Arial"/>
          <w:color w:val="6D6E70"/>
          <w:sz w:val="21"/>
          <w:szCs w:val="21"/>
        </w:rPr>
        <w:t xml:space="preserve"> </w:t>
      </w:r>
      <w:proofErr w:type="spellStart"/>
      <w:r w:rsidRPr="00411F5B">
        <w:rPr>
          <w:rFonts w:cs="Arial"/>
          <w:color w:val="6D6E70"/>
          <w:sz w:val="21"/>
          <w:szCs w:val="21"/>
        </w:rPr>
        <w:t>pab</w:t>
      </w:r>
      <w:proofErr w:type="spellEnd"/>
      <w:r w:rsidR="00411F5B" w:rsidRPr="00411F5B">
        <w:rPr>
          <w:rFonts w:cs="Arial"/>
          <w:color w:val="6D6E70"/>
          <w:sz w:val="21"/>
          <w:szCs w:val="21"/>
        </w:rPr>
        <w:t xml:space="preserve"> </w:t>
      </w:r>
      <w:proofErr w:type="spellStart"/>
      <w:r w:rsidRPr="00411F5B">
        <w:rPr>
          <w:rFonts w:cs="Arial"/>
          <w:color w:val="6D6E70"/>
          <w:sz w:val="21"/>
          <w:szCs w:val="21"/>
        </w:rPr>
        <w:t>cuam</w:t>
      </w:r>
      <w:proofErr w:type="spellEnd"/>
      <w:r w:rsidRPr="00411F5B">
        <w:rPr>
          <w:rFonts w:cs="Arial"/>
          <w:color w:val="6D6E70"/>
          <w:sz w:val="21"/>
          <w:szCs w:val="21"/>
        </w:rPr>
        <w:t xml:space="preserve"> no </w:t>
      </w:r>
      <w:proofErr w:type="spellStart"/>
      <w:r w:rsidRPr="00411F5B">
        <w:rPr>
          <w:rFonts w:cs="Arial"/>
          <w:color w:val="6D6E70"/>
          <w:sz w:val="21"/>
          <w:szCs w:val="21"/>
        </w:rPr>
        <w:t>yuav</w:t>
      </w:r>
      <w:proofErr w:type="spellEnd"/>
      <w:r w:rsidRPr="00411F5B">
        <w:rPr>
          <w:rFonts w:cs="Arial"/>
          <w:color w:val="6D6E70"/>
          <w:sz w:val="21"/>
          <w:szCs w:val="21"/>
        </w:rPr>
        <w:t xml:space="preserve"> </w:t>
      </w:r>
      <w:proofErr w:type="spellStart"/>
      <w:r w:rsidRPr="00411F5B">
        <w:rPr>
          <w:rFonts w:cs="Arial"/>
          <w:color w:val="6D6E70"/>
          <w:sz w:val="21"/>
          <w:szCs w:val="21"/>
        </w:rPr>
        <w:t>suav</w:t>
      </w:r>
      <w:proofErr w:type="spellEnd"/>
      <w:r w:rsidRPr="00411F5B">
        <w:rPr>
          <w:rFonts w:cs="Arial"/>
          <w:color w:val="6D6E70"/>
          <w:sz w:val="21"/>
          <w:szCs w:val="21"/>
        </w:rPr>
        <w:t xml:space="preserve"> </w:t>
      </w:r>
      <w:proofErr w:type="spellStart"/>
      <w:r w:rsidRPr="00411F5B">
        <w:rPr>
          <w:rFonts w:cs="Arial"/>
          <w:color w:val="6D6E70"/>
          <w:sz w:val="21"/>
          <w:szCs w:val="21"/>
        </w:rPr>
        <w:t>nrog</w:t>
      </w:r>
      <w:proofErr w:type="spellEnd"/>
      <w:r w:rsidRPr="00411F5B">
        <w:rPr>
          <w:rFonts w:cs="Arial"/>
          <w:color w:val="6D6E70"/>
          <w:sz w:val="21"/>
          <w:szCs w:val="21"/>
        </w:rPr>
        <w:t xml:space="preserve"> </w:t>
      </w:r>
      <w:proofErr w:type="spellStart"/>
      <w:r w:rsidRPr="00411F5B">
        <w:rPr>
          <w:rFonts w:cs="Arial"/>
          <w:color w:val="6D6E70"/>
          <w:sz w:val="21"/>
          <w:szCs w:val="21"/>
        </w:rPr>
        <w:t>kev</w:t>
      </w:r>
      <w:proofErr w:type="spellEnd"/>
      <w:r w:rsidRPr="00411F5B">
        <w:rPr>
          <w:rFonts w:cs="Arial"/>
          <w:color w:val="6D6E70"/>
          <w:sz w:val="21"/>
          <w:szCs w:val="21"/>
        </w:rPr>
        <w:t xml:space="preserve"> </w:t>
      </w:r>
      <w:proofErr w:type="spellStart"/>
      <w:r w:rsidRPr="00411F5B">
        <w:rPr>
          <w:rFonts w:cs="Arial"/>
          <w:color w:val="6D6E70"/>
          <w:sz w:val="21"/>
          <w:szCs w:val="21"/>
        </w:rPr>
        <w:t>ua</w:t>
      </w:r>
      <w:proofErr w:type="spellEnd"/>
      <w:r w:rsidRPr="00411F5B">
        <w:rPr>
          <w:rFonts w:cs="Arial"/>
          <w:color w:val="6D6E70"/>
          <w:sz w:val="21"/>
          <w:szCs w:val="21"/>
        </w:rPr>
        <w:t xml:space="preserve"> hauj</w:t>
      </w:r>
      <w:r w:rsidR="00411F5B" w:rsidRPr="00411F5B">
        <w:rPr>
          <w:rFonts w:cs="Arial"/>
          <w:color w:val="6D6E70"/>
          <w:sz w:val="21"/>
          <w:szCs w:val="21"/>
        </w:rPr>
        <w:t xml:space="preserve"> </w:t>
      </w:r>
      <w:proofErr w:type="spellStart"/>
      <w:r w:rsidRPr="00411F5B">
        <w:rPr>
          <w:rFonts w:cs="Arial"/>
          <w:color w:val="6D6E70"/>
          <w:sz w:val="21"/>
          <w:szCs w:val="21"/>
        </w:rPr>
        <w:t>lwm</w:t>
      </w:r>
      <w:proofErr w:type="spellEnd"/>
      <w:r w:rsidRPr="00411F5B">
        <w:rPr>
          <w:rFonts w:cs="Arial"/>
          <w:color w:val="6D6E70"/>
          <w:sz w:val="21"/>
          <w:szCs w:val="21"/>
        </w:rPr>
        <w:t xml:space="preserve">, </w:t>
      </w:r>
      <w:proofErr w:type="spellStart"/>
      <w:r w:rsidRPr="00411F5B">
        <w:rPr>
          <w:rFonts w:cs="Arial"/>
          <w:color w:val="6D6E70"/>
          <w:sz w:val="21"/>
          <w:szCs w:val="21"/>
        </w:rPr>
        <w:t>kev</w:t>
      </w:r>
      <w:proofErr w:type="spellEnd"/>
      <w:r w:rsidRPr="00411F5B">
        <w:rPr>
          <w:rFonts w:cs="Arial"/>
          <w:color w:val="6D6E70"/>
          <w:sz w:val="21"/>
          <w:szCs w:val="21"/>
        </w:rPr>
        <w:t xml:space="preserve"> cob </w:t>
      </w:r>
      <w:proofErr w:type="spellStart"/>
      <w:r w:rsidRPr="00411F5B">
        <w:rPr>
          <w:rFonts w:cs="Arial"/>
          <w:color w:val="6D6E70"/>
          <w:sz w:val="21"/>
          <w:szCs w:val="21"/>
        </w:rPr>
        <w:t>qhia</w:t>
      </w:r>
      <w:proofErr w:type="spellEnd"/>
      <w:r w:rsidRPr="00411F5B">
        <w:rPr>
          <w:rFonts w:cs="Arial"/>
          <w:color w:val="6D6E70"/>
          <w:sz w:val="21"/>
          <w:szCs w:val="21"/>
        </w:rPr>
        <w:t xml:space="preserve"> hauj</w:t>
      </w:r>
      <w:r w:rsidR="00411F5B" w:rsidRPr="00411F5B">
        <w:rPr>
          <w:rFonts w:cs="Arial"/>
          <w:color w:val="6D6E70"/>
          <w:sz w:val="21"/>
          <w:szCs w:val="21"/>
        </w:rPr>
        <w:t xml:space="preserve"> </w:t>
      </w:r>
      <w:proofErr w:type="spellStart"/>
      <w:r w:rsidRPr="00411F5B">
        <w:rPr>
          <w:rFonts w:cs="Arial"/>
          <w:color w:val="6D6E70"/>
          <w:sz w:val="21"/>
          <w:szCs w:val="21"/>
        </w:rPr>
        <w:t>lwm</w:t>
      </w:r>
      <w:proofErr w:type="spellEnd"/>
      <w:r w:rsidRPr="00411F5B">
        <w:rPr>
          <w:rFonts w:cs="Arial"/>
          <w:color w:val="6D6E70"/>
          <w:sz w:val="21"/>
          <w:szCs w:val="21"/>
        </w:rPr>
        <w:t xml:space="preserve">, </w:t>
      </w:r>
      <w:proofErr w:type="spellStart"/>
      <w:r w:rsidRPr="00411F5B">
        <w:rPr>
          <w:rFonts w:cs="Arial"/>
          <w:color w:val="6D6E70"/>
          <w:sz w:val="21"/>
          <w:szCs w:val="21"/>
        </w:rPr>
        <w:t>kev</w:t>
      </w:r>
      <w:proofErr w:type="spellEnd"/>
      <w:r w:rsidRPr="00411F5B">
        <w:rPr>
          <w:rFonts w:cs="Arial"/>
          <w:color w:val="6D6E70"/>
          <w:sz w:val="21"/>
          <w:szCs w:val="21"/>
        </w:rPr>
        <w:t xml:space="preserve"> </w:t>
      </w:r>
      <w:proofErr w:type="spellStart"/>
      <w:r w:rsidRPr="00411F5B">
        <w:rPr>
          <w:rFonts w:cs="Arial"/>
          <w:color w:val="6D6E70"/>
          <w:sz w:val="21"/>
          <w:szCs w:val="21"/>
        </w:rPr>
        <w:t>kawm</w:t>
      </w:r>
      <w:proofErr w:type="spellEnd"/>
      <w:r w:rsidRPr="00411F5B">
        <w:rPr>
          <w:rFonts w:cs="Arial"/>
          <w:color w:val="6D6E70"/>
          <w:sz w:val="21"/>
          <w:szCs w:val="21"/>
        </w:rPr>
        <w:t xml:space="preserve">, </w:t>
      </w:r>
      <w:proofErr w:type="spellStart"/>
      <w:r w:rsidRPr="00411F5B">
        <w:rPr>
          <w:rFonts w:cs="Arial"/>
          <w:color w:val="6D6E70"/>
          <w:sz w:val="21"/>
          <w:szCs w:val="21"/>
        </w:rPr>
        <w:t>kev</w:t>
      </w:r>
      <w:proofErr w:type="spellEnd"/>
      <w:r w:rsidRPr="00411F5B">
        <w:rPr>
          <w:rFonts w:cs="Arial"/>
          <w:color w:val="6D6E70"/>
          <w:sz w:val="21"/>
          <w:szCs w:val="21"/>
        </w:rPr>
        <w:t xml:space="preserve"> </w:t>
      </w:r>
      <w:proofErr w:type="spellStart"/>
      <w:r w:rsidRPr="00411F5B">
        <w:rPr>
          <w:rFonts w:cs="Arial"/>
          <w:color w:val="6D6E70"/>
          <w:sz w:val="21"/>
          <w:szCs w:val="21"/>
        </w:rPr>
        <w:t>pab</w:t>
      </w:r>
      <w:proofErr w:type="spellEnd"/>
      <w:r w:rsidR="00411F5B" w:rsidRPr="00411F5B">
        <w:rPr>
          <w:rFonts w:cs="Arial"/>
          <w:color w:val="6D6E70"/>
          <w:sz w:val="21"/>
          <w:szCs w:val="21"/>
        </w:rPr>
        <w:t xml:space="preserve"> </w:t>
      </w:r>
      <w:proofErr w:type="spellStart"/>
      <w:r w:rsidRPr="00411F5B">
        <w:rPr>
          <w:rFonts w:cs="Arial"/>
          <w:color w:val="6D6E70"/>
          <w:sz w:val="21"/>
          <w:szCs w:val="21"/>
        </w:rPr>
        <w:t>cuam</w:t>
      </w:r>
      <w:proofErr w:type="spellEnd"/>
      <w:r w:rsidRPr="00411F5B">
        <w:rPr>
          <w:rFonts w:cs="Arial"/>
          <w:color w:val="6D6E70"/>
          <w:sz w:val="21"/>
          <w:szCs w:val="21"/>
        </w:rPr>
        <w:t xml:space="preserve"> </w:t>
      </w:r>
      <w:proofErr w:type="spellStart"/>
      <w:r w:rsidRPr="00411F5B">
        <w:rPr>
          <w:rFonts w:cs="Arial"/>
          <w:color w:val="6D6E70"/>
          <w:sz w:val="21"/>
          <w:szCs w:val="21"/>
        </w:rPr>
        <w:t>tsheb</w:t>
      </w:r>
      <w:proofErr w:type="spellEnd"/>
      <w:r w:rsidRPr="00411F5B">
        <w:rPr>
          <w:rFonts w:cs="Arial"/>
          <w:color w:val="6D6E70"/>
          <w:sz w:val="21"/>
          <w:szCs w:val="21"/>
        </w:rPr>
        <w:t xml:space="preserve"> </w:t>
      </w:r>
      <w:proofErr w:type="spellStart"/>
      <w:r w:rsidRPr="00411F5B">
        <w:rPr>
          <w:rFonts w:cs="Arial"/>
          <w:color w:val="6D6E70"/>
          <w:sz w:val="21"/>
          <w:szCs w:val="21"/>
        </w:rPr>
        <w:t>thauj</w:t>
      </w:r>
      <w:proofErr w:type="spellEnd"/>
      <w:r w:rsidRPr="00411F5B">
        <w:rPr>
          <w:rFonts w:cs="Arial"/>
          <w:color w:val="6D6E70"/>
          <w:sz w:val="21"/>
          <w:szCs w:val="21"/>
        </w:rPr>
        <w:t xml:space="preserve"> </w:t>
      </w:r>
      <w:proofErr w:type="spellStart"/>
      <w:r w:rsidRPr="00411F5B">
        <w:rPr>
          <w:rFonts w:cs="Arial"/>
          <w:color w:val="6D6E70"/>
          <w:sz w:val="21"/>
          <w:szCs w:val="21"/>
        </w:rPr>
        <w:t>mus</w:t>
      </w:r>
      <w:proofErr w:type="spellEnd"/>
      <w:r w:rsidRPr="00411F5B">
        <w:rPr>
          <w:rFonts w:cs="Arial"/>
          <w:color w:val="6D6E70"/>
          <w:sz w:val="21"/>
          <w:szCs w:val="21"/>
        </w:rPr>
        <w:t xml:space="preserve"> </w:t>
      </w:r>
      <w:proofErr w:type="spellStart"/>
      <w:r w:rsidRPr="00411F5B">
        <w:rPr>
          <w:rFonts w:cs="Arial"/>
          <w:color w:val="6D6E70"/>
          <w:sz w:val="21"/>
          <w:szCs w:val="21"/>
        </w:rPr>
        <w:t>los</w:t>
      </w:r>
      <w:proofErr w:type="spellEnd"/>
      <w:r w:rsidRPr="00411F5B">
        <w:rPr>
          <w:rFonts w:cs="Arial"/>
          <w:color w:val="6D6E70"/>
          <w:sz w:val="21"/>
          <w:szCs w:val="21"/>
        </w:rPr>
        <w:t xml:space="preserve">, thiab </w:t>
      </w:r>
      <w:proofErr w:type="spellStart"/>
      <w:r w:rsidRPr="00411F5B">
        <w:rPr>
          <w:rFonts w:cs="Arial"/>
          <w:color w:val="6D6E70"/>
          <w:sz w:val="21"/>
          <w:szCs w:val="21"/>
        </w:rPr>
        <w:t>kev</w:t>
      </w:r>
      <w:proofErr w:type="spellEnd"/>
      <w:r w:rsidRPr="00411F5B">
        <w:rPr>
          <w:rFonts w:cs="Arial"/>
          <w:color w:val="6D6E70"/>
          <w:sz w:val="21"/>
          <w:szCs w:val="21"/>
        </w:rPr>
        <w:t xml:space="preserve"> </w:t>
      </w:r>
      <w:proofErr w:type="spellStart"/>
      <w:r w:rsidRPr="00411F5B">
        <w:rPr>
          <w:rFonts w:cs="Arial"/>
          <w:color w:val="6D6E70"/>
          <w:sz w:val="21"/>
          <w:szCs w:val="21"/>
        </w:rPr>
        <w:t>tswj</w:t>
      </w:r>
      <w:proofErr w:type="spellEnd"/>
      <w:r w:rsidRPr="00411F5B">
        <w:rPr>
          <w:rFonts w:cs="Arial"/>
          <w:color w:val="6D6E70"/>
          <w:sz w:val="21"/>
          <w:szCs w:val="21"/>
        </w:rPr>
        <w:t xml:space="preserve"> </w:t>
      </w:r>
      <w:proofErr w:type="spellStart"/>
      <w:r w:rsidRPr="00411F5B">
        <w:rPr>
          <w:rFonts w:cs="Arial"/>
          <w:color w:val="6D6E70"/>
          <w:sz w:val="21"/>
          <w:szCs w:val="21"/>
        </w:rPr>
        <w:t>xyuas</w:t>
      </w:r>
      <w:proofErr w:type="spellEnd"/>
      <w:r w:rsidRPr="00411F5B">
        <w:rPr>
          <w:rFonts w:cs="Arial"/>
          <w:color w:val="6D6E70"/>
          <w:sz w:val="21"/>
          <w:szCs w:val="21"/>
        </w:rPr>
        <w:t xml:space="preserve"> </w:t>
      </w:r>
      <w:proofErr w:type="spellStart"/>
      <w:r w:rsidRPr="00411F5B">
        <w:rPr>
          <w:rFonts w:cs="Arial"/>
          <w:color w:val="6D6E70"/>
          <w:sz w:val="21"/>
          <w:szCs w:val="21"/>
        </w:rPr>
        <w:t>cov</w:t>
      </w:r>
      <w:proofErr w:type="spellEnd"/>
      <w:r w:rsidRPr="00411F5B">
        <w:rPr>
          <w:rFonts w:cs="Arial"/>
          <w:color w:val="6D6E70"/>
          <w:sz w:val="21"/>
          <w:szCs w:val="21"/>
        </w:rPr>
        <w:t xml:space="preserve"> </w:t>
      </w:r>
      <w:proofErr w:type="spellStart"/>
      <w:r w:rsidRPr="00411F5B">
        <w:rPr>
          <w:rFonts w:cs="Arial"/>
          <w:color w:val="6D6E70"/>
          <w:sz w:val="21"/>
          <w:szCs w:val="21"/>
        </w:rPr>
        <w:t>ntaub</w:t>
      </w:r>
      <w:proofErr w:type="spellEnd"/>
      <w:r w:rsidRPr="00411F5B">
        <w:rPr>
          <w:rFonts w:cs="Arial"/>
          <w:color w:val="6D6E70"/>
          <w:sz w:val="21"/>
          <w:szCs w:val="21"/>
        </w:rPr>
        <w:t xml:space="preserve"> </w:t>
      </w:r>
      <w:proofErr w:type="spellStart"/>
      <w:r w:rsidRPr="00411F5B">
        <w:rPr>
          <w:rFonts w:cs="Arial"/>
          <w:color w:val="6D6E70"/>
          <w:sz w:val="21"/>
          <w:szCs w:val="21"/>
        </w:rPr>
        <w:t>ntawv</w:t>
      </w:r>
      <w:proofErr w:type="spellEnd"/>
      <w:r w:rsidRPr="00411F5B">
        <w:rPr>
          <w:rFonts w:cs="Arial"/>
          <w:color w:val="6D6E70"/>
          <w:sz w:val="21"/>
          <w:szCs w:val="21"/>
        </w:rPr>
        <w:t xml:space="preserve"> </w:t>
      </w:r>
      <w:proofErr w:type="spellStart"/>
      <w:r w:rsidRPr="00411F5B">
        <w:rPr>
          <w:rFonts w:cs="Arial"/>
          <w:color w:val="6D6E70"/>
          <w:sz w:val="21"/>
          <w:szCs w:val="21"/>
        </w:rPr>
        <w:t>kev</w:t>
      </w:r>
      <w:proofErr w:type="spellEnd"/>
      <w:r w:rsidRPr="00411F5B">
        <w:rPr>
          <w:rFonts w:cs="Arial"/>
          <w:color w:val="6D6E70"/>
          <w:sz w:val="21"/>
          <w:szCs w:val="21"/>
        </w:rPr>
        <w:t xml:space="preserve"> </w:t>
      </w:r>
      <w:proofErr w:type="spellStart"/>
      <w:r w:rsidRPr="00411F5B">
        <w:rPr>
          <w:rFonts w:cs="Arial"/>
          <w:color w:val="6D6E70"/>
          <w:sz w:val="21"/>
          <w:szCs w:val="21"/>
        </w:rPr>
        <w:t>ua</w:t>
      </w:r>
      <w:proofErr w:type="spellEnd"/>
      <w:r w:rsidRPr="00411F5B">
        <w:rPr>
          <w:rFonts w:cs="Arial"/>
          <w:color w:val="6D6E70"/>
          <w:sz w:val="21"/>
          <w:szCs w:val="21"/>
        </w:rPr>
        <w:t xml:space="preserve"> hauj</w:t>
      </w:r>
      <w:r w:rsidR="00411F5B" w:rsidRPr="00411F5B">
        <w:rPr>
          <w:rFonts w:cs="Arial"/>
          <w:color w:val="6D6E70"/>
          <w:sz w:val="21"/>
          <w:szCs w:val="21"/>
        </w:rPr>
        <w:t xml:space="preserve"> </w:t>
      </w:r>
      <w:proofErr w:type="spellStart"/>
      <w:r w:rsidRPr="00411F5B">
        <w:rPr>
          <w:rFonts w:cs="Arial"/>
          <w:color w:val="6D6E70"/>
          <w:sz w:val="21"/>
          <w:szCs w:val="21"/>
        </w:rPr>
        <w:t>lwm</w:t>
      </w:r>
      <w:proofErr w:type="spellEnd"/>
      <w:r w:rsidRPr="00411F5B">
        <w:rPr>
          <w:rFonts w:cs="Arial"/>
          <w:color w:val="6D6E70"/>
          <w:sz w:val="21"/>
          <w:szCs w:val="21"/>
        </w:rPr>
        <w:t xml:space="preserve">, thiab </w:t>
      </w:r>
      <w:proofErr w:type="spellStart"/>
      <w:r w:rsidRPr="00411F5B">
        <w:rPr>
          <w:rFonts w:cs="Arial"/>
          <w:color w:val="6D6E70"/>
          <w:sz w:val="21"/>
          <w:szCs w:val="21"/>
        </w:rPr>
        <w:t>lwm</w:t>
      </w:r>
      <w:proofErr w:type="spellEnd"/>
      <w:r w:rsidRPr="00411F5B">
        <w:rPr>
          <w:rFonts w:cs="Arial"/>
          <w:color w:val="6D6E70"/>
          <w:sz w:val="21"/>
          <w:szCs w:val="21"/>
        </w:rPr>
        <w:t xml:space="preserve"> yam.</w:t>
      </w:r>
    </w:p>
    <w:p w14:paraId="52A39525" w14:textId="3184E8E6" w:rsidR="00115C44" w:rsidRPr="00411F5B" w:rsidRDefault="00115C44" w:rsidP="00115C44">
      <w:pPr>
        <w:spacing w:before="120" w:after="120"/>
        <w:jc w:val="both"/>
        <w:rPr>
          <w:rFonts w:cs="Arial"/>
          <w:b/>
          <w:color w:val="F3B631"/>
          <w:sz w:val="21"/>
          <w:szCs w:val="21"/>
        </w:rPr>
      </w:pPr>
      <w:r w:rsidRPr="00411F5B">
        <w:rPr>
          <w:rFonts w:cs="Arial"/>
          <w:b/>
          <w:color w:val="F3B631"/>
          <w:sz w:val="21"/>
          <w:szCs w:val="21"/>
        </w:rPr>
        <w:t xml:space="preserve">Kev </w:t>
      </w:r>
      <w:proofErr w:type="spellStart"/>
      <w:r w:rsidRPr="00411F5B">
        <w:rPr>
          <w:rFonts w:cs="Arial"/>
          <w:b/>
          <w:color w:val="F3B631"/>
          <w:sz w:val="21"/>
          <w:szCs w:val="21"/>
        </w:rPr>
        <w:t>saib</w:t>
      </w:r>
      <w:proofErr w:type="spellEnd"/>
      <w:r w:rsidRPr="00411F5B">
        <w:rPr>
          <w:rFonts w:cs="Arial"/>
          <w:b/>
          <w:color w:val="F3B631"/>
          <w:sz w:val="21"/>
          <w:szCs w:val="21"/>
        </w:rPr>
        <w:t xml:space="preserve"> </w:t>
      </w:r>
      <w:proofErr w:type="spellStart"/>
      <w:r w:rsidRPr="00411F5B">
        <w:rPr>
          <w:rFonts w:cs="Arial"/>
          <w:b/>
          <w:color w:val="F3B631"/>
          <w:sz w:val="21"/>
          <w:szCs w:val="21"/>
        </w:rPr>
        <w:t>xyuas</w:t>
      </w:r>
      <w:proofErr w:type="spellEnd"/>
      <w:r w:rsidRPr="00411F5B">
        <w:rPr>
          <w:rFonts w:cs="Arial"/>
          <w:b/>
          <w:color w:val="F3B631"/>
          <w:sz w:val="21"/>
          <w:szCs w:val="21"/>
        </w:rPr>
        <w:t xml:space="preserve"> l</w:t>
      </w:r>
      <w:r w:rsidR="00411F5B" w:rsidRPr="00411F5B">
        <w:rPr>
          <w:rFonts w:cs="Arial"/>
          <w:b/>
          <w:color w:val="F3B631"/>
          <w:sz w:val="21"/>
          <w:szCs w:val="21"/>
        </w:rPr>
        <w:t xml:space="preserve">ub </w:t>
      </w:r>
      <w:proofErr w:type="spellStart"/>
      <w:r w:rsidR="00411F5B" w:rsidRPr="00411F5B">
        <w:rPr>
          <w:rFonts w:cs="Arial"/>
          <w:b/>
          <w:color w:val="F3B631"/>
          <w:sz w:val="21"/>
          <w:szCs w:val="21"/>
        </w:rPr>
        <w:t>nrog</w:t>
      </w:r>
      <w:proofErr w:type="spellEnd"/>
      <w:r w:rsidR="00411F5B" w:rsidRPr="00411F5B">
        <w:rPr>
          <w:rFonts w:cs="Arial"/>
          <w:b/>
          <w:color w:val="F3B631"/>
          <w:sz w:val="21"/>
          <w:szCs w:val="21"/>
        </w:rPr>
        <w:t xml:space="preserve"> </w:t>
      </w:r>
      <w:proofErr w:type="spellStart"/>
      <w:r w:rsidR="00411F5B" w:rsidRPr="00411F5B">
        <w:rPr>
          <w:rFonts w:cs="Arial"/>
          <w:b/>
          <w:color w:val="F3B631"/>
          <w:sz w:val="21"/>
          <w:szCs w:val="21"/>
        </w:rPr>
        <w:t>cev</w:t>
      </w:r>
      <w:proofErr w:type="spellEnd"/>
      <w:r w:rsidRPr="00411F5B">
        <w:rPr>
          <w:rFonts w:cs="Arial"/>
          <w:b/>
          <w:color w:val="F3B631"/>
          <w:sz w:val="21"/>
          <w:szCs w:val="21"/>
        </w:rPr>
        <w:t xml:space="preserve"> thiab </w:t>
      </w:r>
      <w:proofErr w:type="spellStart"/>
      <w:r w:rsidRPr="00411F5B">
        <w:rPr>
          <w:rFonts w:cs="Arial"/>
          <w:b/>
          <w:color w:val="F3B631"/>
          <w:sz w:val="21"/>
          <w:szCs w:val="21"/>
        </w:rPr>
        <w:t>kev</w:t>
      </w:r>
      <w:proofErr w:type="spellEnd"/>
      <w:r w:rsidRPr="00411F5B">
        <w:rPr>
          <w:rFonts w:cs="Arial"/>
          <w:b/>
          <w:color w:val="F3B631"/>
          <w:sz w:val="21"/>
          <w:szCs w:val="21"/>
        </w:rPr>
        <w:t xml:space="preserve"> puas </w:t>
      </w:r>
      <w:proofErr w:type="spellStart"/>
      <w:r w:rsidRPr="00411F5B">
        <w:rPr>
          <w:rFonts w:cs="Arial"/>
          <w:b/>
          <w:color w:val="F3B631"/>
          <w:sz w:val="21"/>
          <w:szCs w:val="21"/>
        </w:rPr>
        <w:t>siab</w:t>
      </w:r>
      <w:proofErr w:type="spellEnd"/>
      <w:r w:rsidRPr="00411F5B">
        <w:rPr>
          <w:rFonts w:cs="Arial"/>
          <w:b/>
          <w:color w:val="F3B631"/>
          <w:sz w:val="21"/>
          <w:szCs w:val="21"/>
        </w:rPr>
        <w:t xml:space="preserve"> puas </w:t>
      </w:r>
      <w:proofErr w:type="spellStart"/>
      <w:r w:rsidRPr="00411F5B">
        <w:rPr>
          <w:rFonts w:cs="Arial"/>
          <w:b/>
          <w:color w:val="F3B631"/>
          <w:sz w:val="21"/>
          <w:szCs w:val="21"/>
        </w:rPr>
        <w:t>ntsws</w:t>
      </w:r>
      <w:proofErr w:type="spellEnd"/>
    </w:p>
    <w:p w14:paraId="689D9F9B" w14:textId="23E849C4" w:rsidR="00115C44" w:rsidRPr="00411F5B" w:rsidRDefault="00115C44" w:rsidP="00115C44">
      <w:pPr>
        <w:keepNext/>
        <w:spacing w:before="120" w:after="120"/>
        <w:jc w:val="both"/>
        <w:rPr>
          <w:rFonts w:cs="Arial"/>
          <w:color w:val="6D6E70"/>
          <w:sz w:val="21"/>
          <w:szCs w:val="21"/>
        </w:rPr>
      </w:pPr>
      <w:r w:rsidRPr="00411F5B">
        <w:rPr>
          <w:rFonts w:cs="Arial"/>
          <w:color w:val="6D6E70"/>
          <w:sz w:val="21"/>
          <w:szCs w:val="21"/>
        </w:rPr>
        <w:t xml:space="preserve">Kev </w:t>
      </w:r>
      <w:proofErr w:type="spellStart"/>
      <w:r w:rsidRPr="00411F5B">
        <w:rPr>
          <w:rFonts w:cs="Arial"/>
          <w:color w:val="6D6E70"/>
          <w:sz w:val="21"/>
          <w:szCs w:val="21"/>
        </w:rPr>
        <w:t>nkag</w:t>
      </w:r>
      <w:proofErr w:type="spellEnd"/>
      <w:r w:rsidRPr="00411F5B">
        <w:rPr>
          <w:rFonts w:cs="Arial"/>
          <w:color w:val="6D6E70"/>
          <w:sz w:val="21"/>
          <w:szCs w:val="21"/>
        </w:rPr>
        <w:t xml:space="preserve"> </w:t>
      </w:r>
      <w:proofErr w:type="spellStart"/>
      <w:r w:rsidRPr="00411F5B">
        <w:rPr>
          <w:rFonts w:cs="Arial"/>
          <w:color w:val="6D6E70"/>
          <w:sz w:val="21"/>
          <w:szCs w:val="21"/>
        </w:rPr>
        <w:t>mus</w:t>
      </w:r>
      <w:proofErr w:type="spellEnd"/>
      <w:r w:rsidRPr="00411F5B">
        <w:rPr>
          <w:rFonts w:cs="Arial"/>
          <w:color w:val="6D6E70"/>
          <w:sz w:val="21"/>
          <w:szCs w:val="21"/>
        </w:rPr>
        <w:t xml:space="preserve"> </w:t>
      </w:r>
      <w:proofErr w:type="spellStart"/>
      <w:r w:rsidRPr="00411F5B">
        <w:rPr>
          <w:rFonts w:cs="Arial"/>
          <w:color w:val="6D6E70"/>
          <w:sz w:val="21"/>
          <w:szCs w:val="21"/>
        </w:rPr>
        <w:t>rau</w:t>
      </w:r>
      <w:proofErr w:type="spellEnd"/>
      <w:r w:rsidRPr="00411F5B">
        <w:rPr>
          <w:rFonts w:cs="Arial"/>
          <w:color w:val="6D6E70"/>
          <w:sz w:val="21"/>
          <w:szCs w:val="21"/>
        </w:rPr>
        <w:t xml:space="preserve"> </w:t>
      </w:r>
      <w:proofErr w:type="spellStart"/>
      <w:r w:rsidRPr="00411F5B">
        <w:rPr>
          <w:rFonts w:cs="Arial"/>
          <w:color w:val="6D6E70"/>
          <w:sz w:val="21"/>
          <w:szCs w:val="21"/>
        </w:rPr>
        <w:t>kev</w:t>
      </w:r>
      <w:proofErr w:type="spellEnd"/>
      <w:r w:rsidRPr="00411F5B">
        <w:rPr>
          <w:rFonts w:cs="Arial"/>
          <w:color w:val="6D6E70"/>
          <w:sz w:val="21"/>
          <w:szCs w:val="21"/>
        </w:rPr>
        <w:t xml:space="preserve"> </w:t>
      </w:r>
      <w:proofErr w:type="spellStart"/>
      <w:r w:rsidRPr="00411F5B">
        <w:rPr>
          <w:rFonts w:cs="Arial"/>
          <w:color w:val="6D6E70"/>
          <w:sz w:val="21"/>
          <w:szCs w:val="21"/>
        </w:rPr>
        <w:t>saib</w:t>
      </w:r>
      <w:proofErr w:type="spellEnd"/>
      <w:r w:rsidRPr="00411F5B">
        <w:rPr>
          <w:rFonts w:cs="Arial"/>
          <w:color w:val="6D6E70"/>
          <w:sz w:val="21"/>
          <w:szCs w:val="21"/>
        </w:rPr>
        <w:t xml:space="preserve"> </w:t>
      </w:r>
      <w:proofErr w:type="spellStart"/>
      <w:r w:rsidRPr="00411F5B">
        <w:rPr>
          <w:rFonts w:cs="Arial"/>
          <w:color w:val="6D6E70"/>
          <w:sz w:val="21"/>
          <w:szCs w:val="21"/>
        </w:rPr>
        <w:t>xyuas</w:t>
      </w:r>
      <w:proofErr w:type="spellEnd"/>
      <w:r w:rsidRPr="00411F5B">
        <w:rPr>
          <w:rFonts w:cs="Arial"/>
          <w:color w:val="6D6E70"/>
          <w:sz w:val="21"/>
          <w:szCs w:val="21"/>
        </w:rPr>
        <w:t xml:space="preserve"> </w:t>
      </w:r>
      <w:proofErr w:type="spellStart"/>
      <w:r w:rsidRPr="00411F5B">
        <w:rPr>
          <w:rFonts w:cs="Arial"/>
          <w:color w:val="6D6E70"/>
          <w:sz w:val="21"/>
          <w:szCs w:val="21"/>
        </w:rPr>
        <w:t>kev</w:t>
      </w:r>
      <w:proofErr w:type="spellEnd"/>
      <w:r w:rsidRPr="00411F5B">
        <w:rPr>
          <w:rFonts w:cs="Arial"/>
          <w:color w:val="6D6E70"/>
          <w:sz w:val="21"/>
          <w:szCs w:val="21"/>
        </w:rPr>
        <w:t xml:space="preserve"> </w:t>
      </w:r>
      <w:proofErr w:type="spellStart"/>
      <w:r w:rsidRPr="00411F5B">
        <w:rPr>
          <w:rFonts w:cs="Arial"/>
          <w:color w:val="6D6E70"/>
          <w:sz w:val="21"/>
          <w:szCs w:val="21"/>
        </w:rPr>
        <w:t>noj</w:t>
      </w:r>
      <w:proofErr w:type="spellEnd"/>
      <w:r w:rsidRPr="00411F5B">
        <w:rPr>
          <w:rFonts w:cs="Arial"/>
          <w:color w:val="6D6E70"/>
          <w:sz w:val="21"/>
          <w:szCs w:val="21"/>
        </w:rPr>
        <w:t xml:space="preserve"> </w:t>
      </w:r>
      <w:proofErr w:type="spellStart"/>
      <w:r w:rsidRPr="00411F5B">
        <w:rPr>
          <w:rFonts w:cs="Arial"/>
          <w:color w:val="6D6E70"/>
          <w:sz w:val="21"/>
          <w:szCs w:val="21"/>
        </w:rPr>
        <w:t>qab</w:t>
      </w:r>
      <w:proofErr w:type="spellEnd"/>
      <w:r w:rsidRPr="00411F5B">
        <w:rPr>
          <w:rFonts w:cs="Arial"/>
          <w:color w:val="6D6E70"/>
          <w:sz w:val="21"/>
          <w:szCs w:val="21"/>
        </w:rPr>
        <w:t xml:space="preserve"> </w:t>
      </w:r>
      <w:proofErr w:type="spellStart"/>
      <w:r w:rsidRPr="00411F5B">
        <w:rPr>
          <w:rFonts w:cs="Arial"/>
          <w:color w:val="6D6E70"/>
          <w:sz w:val="21"/>
          <w:szCs w:val="21"/>
        </w:rPr>
        <w:t>haus</w:t>
      </w:r>
      <w:proofErr w:type="spellEnd"/>
      <w:r w:rsidRPr="00411F5B">
        <w:rPr>
          <w:rFonts w:cs="Arial"/>
          <w:color w:val="6D6E70"/>
          <w:sz w:val="21"/>
          <w:szCs w:val="21"/>
        </w:rPr>
        <w:t xml:space="preserve"> </w:t>
      </w:r>
      <w:proofErr w:type="spellStart"/>
      <w:r w:rsidRPr="00411F5B">
        <w:rPr>
          <w:rFonts w:cs="Arial"/>
          <w:color w:val="6D6E70"/>
          <w:sz w:val="21"/>
          <w:szCs w:val="21"/>
        </w:rPr>
        <w:t>huv</w:t>
      </w:r>
      <w:proofErr w:type="spellEnd"/>
      <w:r w:rsidRPr="00411F5B">
        <w:rPr>
          <w:rFonts w:cs="Arial"/>
          <w:color w:val="6D6E70"/>
          <w:sz w:val="21"/>
          <w:szCs w:val="21"/>
        </w:rPr>
        <w:t xml:space="preserve"> yog qhov xav tau </w:t>
      </w:r>
      <w:proofErr w:type="spellStart"/>
      <w:r w:rsidRPr="00411F5B">
        <w:rPr>
          <w:rFonts w:cs="Arial"/>
          <w:color w:val="6D6E70"/>
          <w:sz w:val="21"/>
          <w:szCs w:val="21"/>
        </w:rPr>
        <w:t>rau</w:t>
      </w:r>
      <w:proofErr w:type="spellEnd"/>
      <w:r w:rsidRPr="00411F5B">
        <w:rPr>
          <w:rFonts w:cs="Arial"/>
          <w:color w:val="6D6E70"/>
          <w:sz w:val="21"/>
          <w:szCs w:val="21"/>
        </w:rPr>
        <w:t xml:space="preserve"> </w:t>
      </w:r>
      <w:proofErr w:type="spellStart"/>
      <w:r w:rsidRPr="00411F5B">
        <w:rPr>
          <w:rFonts w:cs="Arial"/>
          <w:color w:val="6D6E70"/>
          <w:sz w:val="21"/>
          <w:szCs w:val="21"/>
        </w:rPr>
        <w:t>cov</w:t>
      </w:r>
      <w:proofErr w:type="spellEnd"/>
      <w:r w:rsidRPr="00411F5B">
        <w:rPr>
          <w:rFonts w:cs="Arial"/>
          <w:color w:val="6D6E70"/>
          <w:sz w:val="21"/>
          <w:szCs w:val="21"/>
        </w:rPr>
        <w:t xml:space="preserve"> </w:t>
      </w:r>
      <w:proofErr w:type="spellStart"/>
      <w:r w:rsidRPr="00411F5B">
        <w:rPr>
          <w:rFonts w:cs="Arial"/>
          <w:color w:val="6D6E70"/>
          <w:sz w:val="21"/>
          <w:szCs w:val="21"/>
        </w:rPr>
        <w:t>neeg</w:t>
      </w:r>
      <w:proofErr w:type="spellEnd"/>
      <w:r w:rsidRPr="00411F5B">
        <w:rPr>
          <w:rFonts w:cs="Arial"/>
          <w:color w:val="6D6E70"/>
          <w:sz w:val="21"/>
          <w:szCs w:val="21"/>
        </w:rPr>
        <w:t xml:space="preserve"> xav tau </w:t>
      </w:r>
      <w:proofErr w:type="spellStart"/>
      <w:r w:rsidRPr="00411F5B">
        <w:rPr>
          <w:rFonts w:cs="Arial"/>
          <w:color w:val="6D6E70"/>
          <w:sz w:val="21"/>
          <w:szCs w:val="21"/>
        </w:rPr>
        <w:t>tshwj</w:t>
      </w:r>
      <w:proofErr w:type="spellEnd"/>
      <w:r w:rsidRPr="00411F5B">
        <w:rPr>
          <w:rFonts w:cs="Arial"/>
          <w:color w:val="6D6E70"/>
          <w:sz w:val="21"/>
          <w:szCs w:val="21"/>
        </w:rPr>
        <w:t xml:space="preserve"> </w:t>
      </w:r>
      <w:proofErr w:type="spellStart"/>
      <w:r w:rsidRPr="00411F5B">
        <w:rPr>
          <w:rFonts w:cs="Arial"/>
          <w:color w:val="6D6E70"/>
          <w:sz w:val="21"/>
          <w:szCs w:val="21"/>
        </w:rPr>
        <w:t>xeeb</w:t>
      </w:r>
      <w:proofErr w:type="spellEnd"/>
      <w:r w:rsidRPr="00411F5B">
        <w:rPr>
          <w:rFonts w:cs="Arial"/>
          <w:color w:val="6D6E70"/>
          <w:sz w:val="21"/>
          <w:szCs w:val="21"/>
        </w:rPr>
        <w:t xml:space="preserve">, vim </w:t>
      </w:r>
      <w:proofErr w:type="spellStart"/>
      <w:r w:rsidRPr="00411F5B">
        <w:rPr>
          <w:rFonts w:cs="Arial"/>
          <w:color w:val="6D6E70"/>
          <w:sz w:val="21"/>
          <w:szCs w:val="21"/>
        </w:rPr>
        <w:t>tias</w:t>
      </w:r>
      <w:proofErr w:type="spellEnd"/>
      <w:r w:rsidRPr="00411F5B">
        <w:rPr>
          <w:rFonts w:cs="Arial"/>
          <w:color w:val="6D6E70"/>
          <w:sz w:val="21"/>
          <w:szCs w:val="21"/>
        </w:rPr>
        <w:t xml:space="preserve"> </w:t>
      </w:r>
      <w:proofErr w:type="spellStart"/>
      <w:r w:rsidRPr="00411F5B">
        <w:rPr>
          <w:rFonts w:cs="Arial"/>
          <w:color w:val="6D6E70"/>
          <w:sz w:val="21"/>
          <w:szCs w:val="21"/>
        </w:rPr>
        <w:t>lawv</w:t>
      </w:r>
      <w:proofErr w:type="spellEnd"/>
      <w:r w:rsidRPr="00411F5B">
        <w:rPr>
          <w:rFonts w:cs="Arial"/>
          <w:color w:val="6D6E70"/>
          <w:sz w:val="21"/>
          <w:szCs w:val="21"/>
        </w:rPr>
        <w:t xml:space="preserve"> </w:t>
      </w:r>
      <w:proofErr w:type="spellStart"/>
      <w:r w:rsidRPr="00411F5B">
        <w:rPr>
          <w:rFonts w:cs="Arial"/>
          <w:color w:val="6D6E70"/>
          <w:sz w:val="21"/>
          <w:szCs w:val="21"/>
        </w:rPr>
        <w:t>yuav</w:t>
      </w:r>
      <w:proofErr w:type="spellEnd"/>
      <w:r w:rsidRPr="00411F5B">
        <w:rPr>
          <w:rFonts w:cs="Arial"/>
          <w:color w:val="6D6E70"/>
          <w:sz w:val="21"/>
          <w:szCs w:val="21"/>
        </w:rPr>
        <w:t xml:space="preserve"> muaj </w:t>
      </w:r>
      <w:proofErr w:type="spellStart"/>
      <w:r w:rsidRPr="00411F5B">
        <w:rPr>
          <w:rFonts w:cs="Arial"/>
          <w:color w:val="6D6E70"/>
          <w:sz w:val="21"/>
          <w:szCs w:val="21"/>
        </w:rPr>
        <w:t>kev</w:t>
      </w:r>
      <w:proofErr w:type="spellEnd"/>
      <w:r w:rsidRPr="00411F5B">
        <w:rPr>
          <w:rFonts w:cs="Arial"/>
          <w:color w:val="6D6E70"/>
          <w:sz w:val="21"/>
          <w:szCs w:val="21"/>
        </w:rPr>
        <w:t xml:space="preserve"> </w:t>
      </w:r>
      <w:proofErr w:type="spellStart"/>
      <w:r w:rsidRPr="00411F5B">
        <w:rPr>
          <w:rFonts w:cs="Arial"/>
          <w:color w:val="6D6E70"/>
          <w:sz w:val="21"/>
          <w:szCs w:val="21"/>
        </w:rPr>
        <w:t>cuam</w:t>
      </w:r>
      <w:proofErr w:type="spellEnd"/>
      <w:r w:rsidRPr="00411F5B">
        <w:rPr>
          <w:rFonts w:cs="Arial"/>
          <w:color w:val="6D6E70"/>
          <w:sz w:val="21"/>
          <w:szCs w:val="21"/>
        </w:rPr>
        <w:t xml:space="preserve"> </w:t>
      </w:r>
      <w:proofErr w:type="spellStart"/>
      <w:r w:rsidRPr="00411F5B">
        <w:rPr>
          <w:rFonts w:cs="Arial"/>
          <w:color w:val="6D6E70"/>
          <w:sz w:val="21"/>
          <w:szCs w:val="21"/>
        </w:rPr>
        <w:t>tshuam</w:t>
      </w:r>
      <w:proofErr w:type="spellEnd"/>
      <w:r w:rsidRPr="00411F5B">
        <w:rPr>
          <w:rFonts w:cs="Arial"/>
          <w:color w:val="6D6E70"/>
          <w:sz w:val="21"/>
          <w:szCs w:val="21"/>
        </w:rPr>
        <w:t xml:space="preserve"> </w:t>
      </w:r>
      <w:proofErr w:type="spellStart"/>
      <w:r w:rsidRPr="00411F5B">
        <w:rPr>
          <w:rFonts w:cs="Arial"/>
          <w:color w:val="6D6E70"/>
          <w:sz w:val="21"/>
          <w:szCs w:val="21"/>
        </w:rPr>
        <w:t>ntau</w:t>
      </w:r>
      <w:proofErr w:type="spellEnd"/>
      <w:r w:rsidRPr="00411F5B">
        <w:rPr>
          <w:rFonts w:cs="Arial"/>
          <w:color w:val="6D6E70"/>
          <w:sz w:val="21"/>
          <w:szCs w:val="21"/>
        </w:rPr>
        <w:t xml:space="preserve"> dua </w:t>
      </w:r>
      <w:proofErr w:type="spellStart"/>
      <w:r w:rsidRPr="00411F5B">
        <w:rPr>
          <w:rFonts w:cs="Arial"/>
          <w:color w:val="6D6E70"/>
          <w:sz w:val="21"/>
          <w:szCs w:val="21"/>
        </w:rPr>
        <w:t>xws</w:t>
      </w:r>
      <w:proofErr w:type="spellEnd"/>
      <w:r w:rsidRPr="00411F5B">
        <w:rPr>
          <w:rFonts w:cs="Arial"/>
          <w:color w:val="6D6E70"/>
          <w:sz w:val="21"/>
          <w:szCs w:val="21"/>
        </w:rPr>
        <w:t xml:space="preserve"> li </w:t>
      </w:r>
      <w:proofErr w:type="spellStart"/>
      <w:r w:rsidRPr="00411F5B">
        <w:rPr>
          <w:rFonts w:cs="Arial"/>
          <w:color w:val="6D6E70"/>
          <w:sz w:val="21"/>
          <w:szCs w:val="21"/>
        </w:rPr>
        <w:t>kev</w:t>
      </w:r>
      <w:proofErr w:type="spellEnd"/>
      <w:r w:rsidRPr="00411F5B">
        <w:rPr>
          <w:rFonts w:cs="Arial"/>
          <w:color w:val="6D6E70"/>
          <w:sz w:val="21"/>
          <w:szCs w:val="21"/>
        </w:rPr>
        <w:t xml:space="preserve"> lag </w:t>
      </w:r>
      <w:proofErr w:type="spellStart"/>
      <w:r w:rsidRPr="00411F5B">
        <w:rPr>
          <w:rFonts w:cs="Arial"/>
          <w:color w:val="6D6E70"/>
          <w:sz w:val="21"/>
          <w:szCs w:val="21"/>
        </w:rPr>
        <w:t>luam</w:t>
      </w:r>
      <w:proofErr w:type="spellEnd"/>
      <w:r w:rsidRPr="00411F5B">
        <w:rPr>
          <w:rFonts w:cs="Arial"/>
          <w:color w:val="6D6E70"/>
          <w:sz w:val="21"/>
          <w:szCs w:val="21"/>
        </w:rPr>
        <w:t xml:space="preserve"> </w:t>
      </w:r>
      <w:proofErr w:type="spellStart"/>
      <w:r w:rsidRPr="00411F5B">
        <w:rPr>
          <w:rFonts w:cs="Arial"/>
          <w:color w:val="6D6E70"/>
          <w:sz w:val="21"/>
          <w:szCs w:val="21"/>
        </w:rPr>
        <w:t>tsis</w:t>
      </w:r>
      <w:proofErr w:type="spellEnd"/>
      <w:r w:rsidRPr="00411F5B">
        <w:rPr>
          <w:rFonts w:cs="Arial"/>
          <w:color w:val="6D6E70"/>
          <w:sz w:val="21"/>
          <w:szCs w:val="21"/>
        </w:rPr>
        <w:t xml:space="preserve"> zoo; </w:t>
      </w:r>
      <w:proofErr w:type="spellStart"/>
      <w:r w:rsidRPr="00411F5B">
        <w:rPr>
          <w:rFonts w:cs="Arial"/>
          <w:color w:val="6D6E70"/>
          <w:sz w:val="21"/>
          <w:szCs w:val="21"/>
        </w:rPr>
        <w:t>teeb</w:t>
      </w:r>
      <w:proofErr w:type="spellEnd"/>
      <w:r w:rsidRPr="00411F5B">
        <w:rPr>
          <w:rFonts w:cs="Arial"/>
          <w:color w:val="6D6E70"/>
          <w:sz w:val="21"/>
          <w:szCs w:val="21"/>
        </w:rPr>
        <w:t xml:space="preserve"> </w:t>
      </w:r>
      <w:proofErr w:type="spellStart"/>
      <w:r w:rsidRPr="00411F5B">
        <w:rPr>
          <w:rFonts w:cs="Arial"/>
          <w:color w:val="6D6E70"/>
          <w:sz w:val="21"/>
          <w:szCs w:val="21"/>
        </w:rPr>
        <w:t>meem</w:t>
      </w:r>
      <w:proofErr w:type="spellEnd"/>
      <w:r w:rsidRPr="00411F5B">
        <w:rPr>
          <w:rFonts w:cs="Arial"/>
          <w:color w:val="6D6E70"/>
          <w:sz w:val="21"/>
          <w:szCs w:val="21"/>
        </w:rPr>
        <w:t xml:space="preserve"> </w:t>
      </w:r>
      <w:proofErr w:type="spellStart"/>
      <w:r w:rsidRPr="00411F5B">
        <w:rPr>
          <w:rFonts w:cs="Arial"/>
          <w:color w:val="6D6E70"/>
          <w:sz w:val="21"/>
          <w:szCs w:val="21"/>
        </w:rPr>
        <w:t>kho</w:t>
      </w:r>
      <w:proofErr w:type="spellEnd"/>
      <w:r w:rsidRPr="00411F5B">
        <w:rPr>
          <w:rFonts w:cs="Arial"/>
          <w:color w:val="6D6E70"/>
          <w:sz w:val="21"/>
          <w:szCs w:val="21"/>
        </w:rPr>
        <w:t xml:space="preserve"> mob thiab </w:t>
      </w:r>
      <w:proofErr w:type="spellStart"/>
      <w:r w:rsidRPr="00411F5B">
        <w:rPr>
          <w:rFonts w:cs="Arial"/>
          <w:color w:val="6D6E70"/>
          <w:sz w:val="21"/>
          <w:szCs w:val="21"/>
        </w:rPr>
        <w:t>kev</w:t>
      </w:r>
      <w:proofErr w:type="spellEnd"/>
      <w:r w:rsidRPr="00411F5B">
        <w:rPr>
          <w:rFonts w:cs="Arial"/>
          <w:color w:val="6D6E70"/>
          <w:sz w:val="21"/>
          <w:szCs w:val="21"/>
        </w:rPr>
        <w:t xml:space="preserve"> </w:t>
      </w:r>
      <w:proofErr w:type="spellStart"/>
      <w:r w:rsidRPr="00411F5B">
        <w:rPr>
          <w:rFonts w:cs="Arial"/>
          <w:color w:val="6D6E70"/>
          <w:sz w:val="21"/>
          <w:szCs w:val="21"/>
        </w:rPr>
        <w:t>tsis</w:t>
      </w:r>
      <w:proofErr w:type="spellEnd"/>
      <w:r w:rsidRPr="00411F5B">
        <w:rPr>
          <w:rFonts w:cs="Arial"/>
          <w:color w:val="6D6E70"/>
          <w:sz w:val="21"/>
          <w:szCs w:val="21"/>
        </w:rPr>
        <w:t xml:space="preserve"> </w:t>
      </w:r>
      <w:proofErr w:type="spellStart"/>
      <w:r w:rsidRPr="00411F5B">
        <w:rPr>
          <w:rFonts w:cs="Arial"/>
          <w:color w:val="6D6E70"/>
          <w:sz w:val="21"/>
          <w:szCs w:val="21"/>
        </w:rPr>
        <w:t>taus</w:t>
      </w:r>
      <w:proofErr w:type="spellEnd"/>
      <w:r w:rsidRPr="00411F5B">
        <w:rPr>
          <w:rFonts w:cs="Arial"/>
          <w:color w:val="6D6E70"/>
          <w:sz w:val="21"/>
          <w:szCs w:val="21"/>
        </w:rPr>
        <w:t xml:space="preserve">; </w:t>
      </w:r>
      <w:proofErr w:type="spellStart"/>
      <w:r w:rsidR="00411F5B" w:rsidRPr="00411F5B">
        <w:rPr>
          <w:rFonts w:cs="Arial"/>
          <w:color w:val="6D6E70"/>
          <w:sz w:val="21"/>
          <w:szCs w:val="21"/>
        </w:rPr>
        <w:t>hom</w:t>
      </w:r>
      <w:proofErr w:type="spellEnd"/>
      <w:r w:rsidR="00411F5B" w:rsidRPr="00411F5B">
        <w:rPr>
          <w:rFonts w:cs="Arial"/>
          <w:color w:val="6D6E70"/>
          <w:sz w:val="21"/>
          <w:szCs w:val="21"/>
        </w:rPr>
        <w:t xml:space="preserve"> </w:t>
      </w:r>
      <w:proofErr w:type="spellStart"/>
      <w:r w:rsidRPr="00411F5B">
        <w:rPr>
          <w:rFonts w:cs="Arial"/>
          <w:color w:val="6D6E70"/>
          <w:sz w:val="21"/>
          <w:szCs w:val="21"/>
        </w:rPr>
        <w:t>lus</w:t>
      </w:r>
      <w:proofErr w:type="spellEnd"/>
      <w:r w:rsidRPr="00411F5B">
        <w:rPr>
          <w:rFonts w:cs="Arial"/>
          <w:color w:val="6D6E70"/>
          <w:sz w:val="21"/>
          <w:szCs w:val="21"/>
        </w:rPr>
        <w:t xml:space="preserve"> thiab </w:t>
      </w:r>
      <w:proofErr w:type="spellStart"/>
      <w:r w:rsidRPr="00411F5B">
        <w:rPr>
          <w:rFonts w:cs="Arial"/>
          <w:color w:val="6D6E70"/>
          <w:sz w:val="21"/>
          <w:szCs w:val="21"/>
        </w:rPr>
        <w:t>hnub</w:t>
      </w:r>
      <w:proofErr w:type="spellEnd"/>
      <w:r w:rsidRPr="00411F5B">
        <w:rPr>
          <w:rFonts w:cs="Arial"/>
          <w:color w:val="6D6E70"/>
          <w:sz w:val="21"/>
          <w:szCs w:val="21"/>
        </w:rPr>
        <w:t xml:space="preserve"> </w:t>
      </w:r>
      <w:proofErr w:type="spellStart"/>
      <w:r w:rsidRPr="00411F5B">
        <w:rPr>
          <w:rFonts w:cs="Arial"/>
          <w:color w:val="6D6E70"/>
          <w:sz w:val="21"/>
          <w:szCs w:val="21"/>
        </w:rPr>
        <w:t>nyoog</w:t>
      </w:r>
      <w:proofErr w:type="spellEnd"/>
      <w:r w:rsidRPr="00411F5B">
        <w:rPr>
          <w:rFonts w:cs="Arial"/>
          <w:color w:val="6D6E70"/>
          <w:sz w:val="21"/>
          <w:szCs w:val="21"/>
        </w:rPr>
        <w:t xml:space="preserve"> </w:t>
      </w:r>
      <w:r w:rsidR="00411F5B" w:rsidRPr="00411F5B">
        <w:rPr>
          <w:rFonts w:cs="Arial"/>
          <w:color w:val="6D6E70"/>
          <w:sz w:val="21"/>
          <w:szCs w:val="21"/>
        </w:rPr>
        <w:t xml:space="preserve">ntawm </w:t>
      </w:r>
      <w:proofErr w:type="spellStart"/>
      <w:r w:rsidR="00411F5B" w:rsidRPr="00411F5B">
        <w:rPr>
          <w:rFonts w:cs="Arial"/>
          <w:color w:val="6D6E70"/>
          <w:sz w:val="21"/>
          <w:szCs w:val="21"/>
        </w:rPr>
        <w:t>kev</w:t>
      </w:r>
      <w:proofErr w:type="spellEnd"/>
      <w:r w:rsidR="00411F5B" w:rsidRPr="00411F5B">
        <w:rPr>
          <w:rFonts w:cs="Arial"/>
          <w:color w:val="6D6E70"/>
          <w:sz w:val="21"/>
          <w:szCs w:val="21"/>
        </w:rPr>
        <w:t xml:space="preserve"> </w:t>
      </w:r>
      <w:proofErr w:type="spellStart"/>
      <w:r w:rsidRPr="00411F5B">
        <w:rPr>
          <w:rFonts w:cs="Arial"/>
          <w:color w:val="6D6E70"/>
          <w:sz w:val="21"/>
          <w:szCs w:val="21"/>
        </w:rPr>
        <w:t>kawm</w:t>
      </w:r>
      <w:proofErr w:type="spellEnd"/>
      <w:r w:rsidRPr="00411F5B">
        <w:rPr>
          <w:rFonts w:cs="Arial"/>
          <w:color w:val="6D6E70"/>
          <w:sz w:val="21"/>
          <w:szCs w:val="21"/>
        </w:rPr>
        <w:t xml:space="preserve"> </w:t>
      </w:r>
      <w:proofErr w:type="spellStart"/>
      <w:r w:rsidRPr="00411F5B">
        <w:rPr>
          <w:rFonts w:cs="Arial"/>
          <w:color w:val="6D6E70"/>
          <w:sz w:val="21"/>
          <w:szCs w:val="21"/>
        </w:rPr>
        <w:t>ntawv</w:t>
      </w:r>
      <w:proofErr w:type="spellEnd"/>
      <w:r w:rsidRPr="00411F5B">
        <w:rPr>
          <w:rFonts w:cs="Arial"/>
          <w:color w:val="6D6E70"/>
          <w:sz w:val="21"/>
          <w:szCs w:val="21"/>
        </w:rPr>
        <w:t xml:space="preserve">; thiab </w:t>
      </w:r>
      <w:proofErr w:type="spellStart"/>
      <w:r w:rsidRPr="00411F5B">
        <w:rPr>
          <w:rFonts w:cs="Arial"/>
          <w:color w:val="6D6E70"/>
          <w:sz w:val="21"/>
          <w:szCs w:val="21"/>
        </w:rPr>
        <w:t>kab</w:t>
      </w:r>
      <w:proofErr w:type="spellEnd"/>
      <w:r w:rsidRPr="00411F5B">
        <w:rPr>
          <w:rFonts w:cs="Arial"/>
          <w:color w:val="6D6E70"/>
          <w:sz w:val="21"/>
          <w:szCs w:val="21"/>
        </w:rPr>
        <w:t xml:space="preserve"> </w:t>
      </w:r>
      <w:proofErr w:type="spellStart"/>
      <w:r w:rsidRPr="00411F5B">
        <w:rPr>
          <w:rFonts w:cs="Arial"/>
          <w:color w:val="6D6E70"/>
          <w:sz w:val="21"/>
          <w:szCs w:val="21"/>
        </w:rPr>
        <w:t>lis</w:t>
      </w:r>
      <w:proofErr w:type="spellEnd"/>
      <w:r w:rsidRPr="00411F5B">
        <w:rPr>
          <w:rFonts w:cs="Arial"/>
          <w:color w:val="6D6E70"/>
          <w:sz w:val="21"/>
          <w:szCs w:val="21"/>
        </w:rPr>
        <w:t xml:space="preserve"> </w:t>
      </w:r>
      <w:proofErr w:type="spellStart"/>
      <w:r w:rsidRPr="00411F5B">
        <w:rPr>
          <w:rFonts w:cs="Arial"/>
          <w:color w:val="6D6E70"/>
          <w:sz w:val="21"/>
          <w:szCs w:val="21"/>
        </w:rPr>
        <w:t>kev</w:t>
      </w:r>
      <w:proofErr w:type="spellEnd"/>
      <w:r w:rsidRPr="00411F5B">
        <w:rPr>
          <w:rFonts w:cs="Arial"/>
          <w:color w:val="6D6E70"/>
          <w:sz w:val="21"/>
          <w:szCs w:val="21"/>
        </w:rPr>
        <w:t xml:space="preserve"> </w:t>
      </w:r>
      <w:proofErr w:type="spellStart"/>
      <w:r w:rsidRPr="00411F5B">
        <w:rPr>
          <w:rFonts w:cs="Arial"/>
          <w:color w:val="6D6E70"/>
          <w:sz w:val="21"/>
          <w:szCs w:val="21"/>
        </w:rPr>
        <w:t>cai</w:t>
      </w:r>
      <w:proofErr w:type="spellEnd"/>
      <w:r w:rsidRPr="00411F5B">
        <w:rPr>
          <w:rFonts w:cs="Arial"/>
          <w:color w:val="6D6E70"/>
          <w:sz w:val="21"/>
          <w:szCs w:val="21"/>
        </w:rPr>
        <w:t xml:space="preserve">, </w:t>
      </w:r>
      <w:proofErr w:type="spellStart"/>
      <w:r w:rsidRPr="00411F5B">
        <w:rPr>
          <w:rFonts w:cs="Arial"/>
          <w:color w:val="6D6E70"/>
          <w:sz w:val="21"/>
          <w:szCs w:val="21"/>
        </w:rPr>
        <w:t>thaj</w:t>
      </w:r>
      <w:proofErr w:type="spellEnd"/>
      <w:r w:rsidRPr="00411F5B">
        <w:rPr>
          <w:rFonts w:cs="Arial"/>
          <w:color w:val="6D6E70"/>
          <w:sz w:val="21"/>
          <w:szCs w:val="21"/>
        </w:rPr>
        <w:t xml:space="preserve"> chaw, </w:t>
      </w:r>
      <w:proofErr w:type="spellStart"/>
      <w:r w:rsidRPr="00411F5B">
        <w:rPr>
          <w:rFonts w:cs="Arial"/>
          <w:color w:val="6D6E70"/>
          <w:sz w:val="21"/>
          <w:szCs w:val="21"/>
        </w:rPr>
        <w:t>los</w:t>
      </w:r>
      <w:proofErr w:type="spellEnd"/>
      <w:r w:rsidR="00411F5B" w:rsidRPr="00411F5B">
        <w:rPr>
          <w:rFonts w:cs="Arial"/>
          <w:color w:val="6D6E70"/>
          <w:sz w:val="21"/>
          <w:szCs w:val="21"/>
        </w:rPr>
        <w:t xml:space="preserve"> </w:t>
      </w:r>
      <w:r w:rsidRPr="00411F5B">
        <w:rPr>
          <w:rFonts w:cs="Arial"/>
          <w:color w:val="6D6E70"/>
          <w:sz w:val="21"/>
          <w:szCs w:val="21"/>
        </w:rPr>
        <w:t xml:space="preserve">sis </w:t>
      </w:r>
      <w:proofErr w:type="spellStart"/>
      <w:r w:rsidRPr="00411F5B">
        <w:rPr>
          <w:rFonts w:cs="Arial"/>
          <w:color w:val="6D6E70"/>
          <w:sz w:val="21"/>
          <w:szCs w:val="21"/>
        </w:rPr>
        <w:t>kev</w:t>
      </w:r>
      <w:proofErr w:type="spellEnd"/>
      <w:r w:rsidRPr="00411F5B">
        <w:rPr>
          <w:rFonts w:cs="Arial"/>
          <w:color w:val="6D6E70"/>
          <w:sz w:val="21"/>
          <w:szCs w:val="21"/>
        </w:rPr>
        <w:t xml:space="preserve"> sib </w:t>
      </w:r>
      <w:proofErr w:type="spellStart"/>
      <w:r w:rsidRPr="00411F5B">
        <w:rPr>
          <w:rFonts w:cs="Arial"/>
          <w:color w:val="6D6E70"/>
          <w:sz w:val="21"/>
          <w:szCs w:val="21"/>
        </w:rPr>
        <w:t>cais</w:t>
      </w:r>
      <w:proofErr w:type="spellEnd"/>
      <w:r w:rsidRPr="00411F5B">
        <w:rPr>
          <w:rFonts w:cs="Arial"/>
          <w:color w:val="6D6E70"/>
          <w:sz w:val="21"/>
          <w:szCs w:val="21"/>
        </w:rPr>
        <w:t xml:space="preserve">. </w:t>
      </w:r>
      <w:proofErr w:type="spellStart"/>
      <w:r w:rsidRPr="00411F5B">
        <w:rPr>
          <w:rFonts w:cs="Arial"/>
          <w:color w:val="6D6E70"/>
          <w:sz w:val="21"/>
          <w:szCs w:val="21"/>
        </w:rPr>
        <w:t>Txhawm</w:t>
      </w:r>
      <w:proofErr w:type="spellEnd"/>
      <w:r w:rsidRPr="00411F5B">
        <w:rPr>
          <w:rFonts w:cs="Arial"/>
          <w:color w:val="6D6E70"/>
          <w:sz w:val="21"/>
          <w:szCs w:val="21"/>
        </w:rPr>
        <w:t xml:space="preserve"> </w:t>
      </w:r>
      <w:proofErr w:type="spellStart"/>
      <w:r w:rsidRPr="00411F5B">
        <w:rPr>
          <w:rFonts w:cs="Arial"/>
          <w:color w:val="6D6E70"/>
          <w:sz w:val="21"/>
          <w:szCs w:val="21"/>
        </w:rPr>
        <w:t>rau</w:t>
      </w:r>
      <w:proofErr w:type="spellEnd"/>
      <w:r w:rsidRPr="00411F5B">
        <w:rPr>
          <w:rFonts w:cs="Arial"/>
          <w:color w:val="6D6E70"/>
          <w:sz w:val="21"/>
          <w:szCs w:val="21"/>
        </w:rPr>
        <w:t xml:space="preserve"> </w:t>
      </w:r>
      <w:proofErr w:type="spellStart"/>
      <w:r w:rsidRPr="00411F5B">
        <w:rPr>
          <w:rFonts w:cs="Arial"/>
          <w:color w:val="6D6E70"/>
          <w:sz w:val="21"/>
          <w:szCs w:val="21"/>
        </w:rPr>
        <w:t>nce</w:t>
      </w:r>
      <w:proofErr w:type="spellEnd"/>
      <w:r w:rsidRPr="00411F5B">
        <w:rPr>
          <w:rFonts w:cs="Arial"/>
          <w:color w:val="6D6E70"/>
          <w:sz w:val="21"/>
          <w:szCs w:val="21"/>
        </w:rPr>
        <w:t xml:space="preserve"> </w:t>
      </w:r>
      <w:proofErr w:type="spellStart"/>
      <w:r w:rsidRPr="00411F5B">
        <w:rPr>
          <w:rFonts w:cs="Arial"/>
          <w:color w:val="6D6E70"/>
          <w:sz w:val="21"/>
          <w:szCs w:val="21"/>
        </w:rPr>
        <w:t>kev</w:t>
      </w:r>
      <w:proofErr w:type="spellEnd"/>
      <w:r w:rsidRPr="00411F5B">
        <w:rPr>
          <w:rFonts w:cs="Arial"/>
          <w:color w:val="6D6E70"/>
          <w:sz w:val="21"/>
          <w:szCs w:val="21"/>
        </w:rPr>
        <w:t xml:space="preserve"> </w:t>
      </w:r>
      <w:proofErr w:type="spellStart"/>
      <w:r w:rsidRPr="00411F5B">
        <w:rPr>
          <w:rFonts w:cs="Arial"/>
          <w:color w:val="6D6E70"/>
          <w:sz w:val="21"/>
          <w:szCs w:val="21"/>
        </w:rPr>
        <w:t>nkag</w:t>
      </w:r>
      <w:proofErr w:type="spellEnd"/>
      <w:r w:rsidRPr="00411F5B">
        <w:rPr>
          <w:rFonts w:cs="Arial"/>
          <w:color w:val="6D6E70"/>
          <w:sz w:val="21"/>
          <w:szCs w:val="21"/>
        </w:rPr>
        <w:t xml:space="preserve"> </w:t>
      </w:r>
      <w:proofErr w:type="spellStart"/>
      <w:r w:rsidRPr="00411F5B">
        <w:rPr>
          <w:rFonts w:cs="Arial"/>
          <w:color w:val="6D6E70"/>
          <w:sz w:val="21"/>
          <w:szCs w:val="21"/>
        </w:rPr>
        <w:t>mus</w:t>
      </w:r>
      <w:proofErr w:type="spellEnd"/>
      <w:r w:rsidRPr="00411F5B">
        <w:rPr>
          <w:rFonts w:cs="Arial"/>
          <w:color w:val="6D6E70"/>
          <w:sz w:val="21"/>
          <w:szCs w:val="21"/>
        </w:rPr>
        <w:t xml:space="preserve"> </w:t>
      </w:r>
      <w:proofErr w:type="spellStart"/>
      <w:r w:rsidRPr="00411F5B">
        <w:rPr>
          <w:rFonts w:cs="Arial"/>
          <w:color w:val="6D6E70"/>
          <w:sz w:val="21"/>
          <w:szCs w:val="21"/>
        </w:rPr>
        <w:t>rau</w:t>
      </w:r>
      <w:proofErr w:type="spellEnd"/>
      <w:r w:rsidRPr="00411F5B">
        <w:rPr>
          <w:rFonts w:cs="Arial"/>
          <w:color w:val="6D6E70"/>
          <w:sz w:val="21"/>
          <w:szCs w:val="21"/>
        </w:rPr>
        <w:t xml:space="preserve"> </w:t>
      </w:r>
      <w:proofErr w:type="spellStart"/>
      <w:r w:rsidRPr="00411F5B">
        <w:rPr>
          <w:rFonts w:cs="Arial"/>
          <w:color w:val="6D6E70"/>
          <w:sz w:val="21"/>
          <w:szCs w:val="21"/>
        </w:rPr>
        <w:t>kev</w:t>
      </w:r>
      <w:proofErr w:type="spellEnd"/>
      <w:r w:rsidRPr="00411F5B">
        <w:rPr>
          <w:rFonts w:cs="Arial"/>
          <w:color w:val="6D6E70"/>
          <w:sz w:val="21"/>
          <w:szCs w:val="21"/>
        </w:rPr>
        <w:t xml:space="preserve"> </w:t>
      </w:r>
      <w:proofErr w:type="spellStart"/>
      <w:r w:rsidRPr="00411F5B">
        <w:rPr>
          <w:rFonts w:cs="Arial"/>
          <w:color w:val="6D6E70"/>
          <w:sz w:val="21"/>
          <w:szCs w:val="21"/>
        </w:rPr>
        <w:t>kho</w:t>
      </w:r>
      <w:proofErr w:type="spellEnd"/>
      <w:r w:rsidRPr="00411F5B">
        <w:rPr>
          <w:rFonts w:cs="Arial"/>
          <w:color w:val="6D6E70"/>
          <w:sz w:val="21"/>
          <w:szCs w:val="21"/>
        </w:rPr>
        <w:t xml:space="preserve"> mob, </w:t>
      </w:r>
      <w:proofErr w:type="spellStart"/>
      <w:r w:rsidRPr="00411F5B">
        <w:rPr>
          <w:rFonts w:cs="Arial"/>
          <w:color w:val="6D6E70"/>
          <w:sz w:val="21"/>
          <w:szCs w:val="21"/>
        </w:rPr>
        <w:t>nws</w:t>
      </w:r>
      <w:proofErr w:type="spellEnd"/>
      <w:r w:rsidRPr="00411F5B">
        <w:rPr>
          <w:rFonts w:cs="Arial"/>
          <w:color w:val="6D6E70"/>
          <w:sz w:val="21"/>
          <w:szCs w:val="21"/>
        </w:rPr>
        <w:t xml:space="preserve"> yog </w:t>
      </w:r>
      <w:proofErr w:type="spellStart"/>
      <w:r w:rsidRPr="00411F5B">
        <w:rPr>
          <w:rFonts w:cs="Arial"/>
          <w:color w:val="6D6E70"/>
          <w:sz w:val="21"/>
          <w:szCs w:val="21"/>
        </w:rPr>
        <w:t>ib</w:t>
      </w:r>
      <w:proofErr w:type="spellEnd"/>
      <w:r w:rsidRPr="00411F5B">
        <w:rPr>
          <w:rFonts w:cs="Arial"/>
          <w:color w:val="6D6E70"/>
          <w:sz w:val="21"/>
          <w:szCs w:val="21"/>
        </w:rPr>
        <w:t xml:space="preserve"> </w:t>
      </w:r>
      <w:proofErr w:type="spellStart"/>
      <w:r w:rsidRPr="00411F5B">
        <w:rPr>
          <w:rFonts w:cs="Arial"/>
          <w:color w:val="6D6E70"/>
          <w:sz w:val="21"/>
          <w:szCs w:val="21"/>
        </w:rPr>
        <w:t>qho</w:t>
      </w:r>
      <w:proofErr w:type="spellEnd"/>
      <w:r w:rsidRPr="00411F5B">
        <w:rPr>
          <w:rFonts w:cs="Arial"/>
          <w:color w:val="6D6E70"/>
          <w:sz w:val="21"/>
          <w:szCs w:val="21"/>
        </w:rPr>
        <w:t xml:space="preserve"> tseem </w:t>
      </w:r>
      <w:proofErr w:type="spellStart"/>
      <w:r w:rsidRPr="00411F5B">
        <w:rPr>
          <w:rFonts w:cs="Arial"/>
          <w:color w:val="6D6E70"/>
          <w:sz w:val="21"/>
          <w:szCs w:val="21"/>
        </w:rPr>
        <w:t>ceeb</w:t>
      </w:r>
      <w:proofErr w:type="spellEnd"/>
      <w:r w:rsidRPr="00411F5B">
        <w:rPr>
          <w:rFonts w:cs="Arial"/>
          <w:color w:val="6D6E70"/>
          <w:sz w:val="21"/>
          <w:szCs w:val="21"/>
        </w:rPr>
        <w:t xml:space="preserve"> </w:t>
      </w:r>
      <w:proofErr w:type="spellStart"/>
      <w:r w:rsidRPr="00411F5B">
        <w:rPr>
          <w:rFonts w:cs="Arial"/>
          <w:color w:val="6D6E70"/>
          <w:sz w:val="21"/>
          <w:szCs w:val="21"/>
        </w:rPr>
        <w:t>rau</w:t>
      </w:r>
      <w:proofErr w:type="spellEnd"/>
      <w:r w:rsidRPr="00411F5B">
        <w:rPr>
          <w:rFonts w:cs="Arial"/>
          <w:color w:val="6D6E70"/>
          <w:sz w:val="21"/>
          <w:szCs w:val="21"/>
        </w:rPr>
        <w:t xml:space="preserve"> </w:t>
      </w:r>
      <w:proofErr w:type="spellStart"/>
      <w:r w:rsidRPr="00411F5B">
        <w:rPr>
          <w:rFonts w:cs="Arial"/>
          <w:color w:val="6D6E70"/>
          <w:sz w:val="21"/>
          <w:szCs w:val="21"/>
        </w:rPr>
        <w:t>tsoom</w:t>
      </w:r>
      <w:proofErr w:type="spellEnd"/>
      <w:r w:rsidR="00411F5B" w:rsidRPr="00411F5B">
        <w:rPr>
          <w:rFonts w:cs="Arial"/>
          <w:color w:val="6D6E70"/>
          <w:sz w:val="21"/>
          <w:szCs w:val="21"/>
        </w:rPr>
        <w:t xml:space="preserve"> </w:t>
      </w:r>
      <w:proofErr w:type="spellStart"/>
      <w:r w:rsidRPr="00411F5B">
        <w:rPr>
          <w:rFonts w:cs="Arial"/>
          <w:color w:val="6D6E70"/>
          <w:sz w:val="21"/>
          <w:szCs w:val="21"/>
        </w:rPr>
        <w:t>fwv</w:t>
      </w:r>
      <w:proofErr w:type="spellEnd"/>
      <w:r w:rsidRPr="00411F5B">
        <w:rPr>
          <w:rFonts w:cs="Arial"/>
          <w:color w:val="6D6E70"/>
          <w:sz w:val="21"/>
          <w:szCs w:val="21"/>
        </w:rPr>
        <w:t xml:space="preserve"> </w:t>
      </w:r>
      <w:proofErr w:type="spellStart"/>
      <w:r w:rsidRPr="00411F5B">
        <w:rPr>
          <w:rFonts w:cs="Arial"/>
          <w:color w:val="6D6E70"/>
          <w:sz w:val="21"/>
          <w:szCs w:val="21"/>
        </w:rPr>
        <w:t>hauv</w:t>
      </w:r>
      <w:proofErr w:type="spellEnd"/>
      <w:r w:rsidRPr="00411F5B">
        <w:rPr>
          <w:rFonts w:cs="Arial"/>
          <w:color w:val="6D6E70"/>
          <w:sz w:val="21"/>
          <w:szCs w:val="21"/>
        </w:rPr>
        <w:t xml:space="preserve"> </w:t>
      </w:r>
      <w:proofErr w:type="spellStart"/>
      <w:r w:rsidRPr="00411F5B">
        <w:rPr>
          <w:rFonts w:cs="Arial"/>
          <w:color w:val="6D6E70"/>
          <w:sz w:val="21"/>
          <w:szCs w:val="21"/>
        </w:rPr>
        <w:t>nroog</w:t>
      </w:r>
      <w:proofErr w:type="spellEnd"/>
      <w:r w:rsidRPr="00411F5B">
        <w:rPr>
          <w:rFonts w:cs="Arial"/>
          <w:color w:val="6D6E70"/>
          <w:sz w:val="21"/>
          <w:szCs w:val="21"/>
        </w:rPr>
        <w:t xml:space="preserve"> thiab </w:t>
      </w:r>
      <w:proofErr w:type="spellStart"/>
      <w:r w:rsidRPr="00411F5B">
        <w:rPr>
          <w:rFonts w:cs="Arial"/>
          <w:color w:val="6D6E70"/>
          <w:sz w:val="21"/>
          <w:szCs w:val="21"/>
        </w:rPr>
        <w:t>cov</w:t>
      </w:r>
      <w:proofErr w:type="spellEnd"/>
      <w:r w:rsidRPr="00411F5B">
        <w:rPr>
          <w:rFonts w:cs="Arial"/>
          <w:color w:val="6D6E70"/>
          <w:sz w:val="21"/>
          <w:szCs w:val="21"/>
        </w:rPr>
        <w:t xml:space="preserve"> </w:t>
      </w:r>
      <w:proofErr w:type="spellStart"/>
      <w:r w:rsidRPr="00411F5B">
        <w:rPr>
          <w:rFonts w:cs="Arial"/>
          <w:color w:val="6D6E70"/>
          <w:sz w:val="21"/>
          <w:szCs w:val="21"/>
        </w:rPr>
        <w:t>neeg</w:t>
      </w:r>
      <w:proofErr w:type="spellEnd"/>
      <w:r w:rsidRPr="00411F5B">
        <w:rPr>
          <w:rFonts w:cs="Arial"/>
          <w:color w:val="6D6E70"/>
          <w:sz w:val="21"/>
          <w:szCs w:val="21"/>
        </w:rPr>
        <w:t xml:space="preserve"> muaj </w:t>
      </w:r>
      <w:proofErr w:type="spellStart"/>
      <w:r w:rsidRPr="00411F5B">
        <w:rPr>
          <w:rFonts w:cs="Arial"/>
          <w:color w:val="6D6E70"/>
          <w:sz w:val="21"/>
          <w:szCs w:val="21"/>
        </w:rPr>
        <w:t>feem</w:t>
      </w:r>
      <w:proofErr w:type="spellEnd"/>
      <w:r w:rsidRPr="00411F5B">
        <w:rPr>
          <w:rFonts w:cs="Arial"/>
          <w:color w:val="6D6E70"/>
          <w:sz w:val="21"/>
          <w:szCs w:val="21"/>
        </w:rPr>
        <w:t xml:space="preserve"> </w:t>
      </w:r>
      <w:proofErr w:type="spellStart"/>
      <w:r w:rsidRPr="00411F5B">
        <w:rPr>
          <w:rFonts w:cs="Arial"/>
          <w:color w:val="6D6E70"/>
          <w:sz w:val="21"/>
          <w:szCs w:val="21"/>
        </w:rPr>
        <w:t>cuam</w:t>
      </w:r>
      <w:proofErr w:type="spellEnd"/>
      <w:r w:rsidRPr="00411F5B">
        <w:rPr>
          <w:rFonts w:cs="Arial"/>
          <w:color w:val="6D6E70"/>
          <w:sz w:val="21"/>
          <w:szCs w:val="21"/>
        </w:rPr>
        <w:t xml:space="preserve"> </w:t>
      </w:r>
      <w:proofErr w:type="spellStart"/>
      <w:r w:rsidRPr="00411F5B">
        <w:rPr>
          <w:rFonts w:cs="Arial"/>
          <w:color w:val="6D6E70"/>
          <w:sz w:val="21"/>
          <w:szCs w:val="21"/>
        </w:rPr>
        <w:t>tshuam</w:t>
      </w:r>
      <w:proofErr w:type="spellEnd"/>
      <w:r w:rsidRPr="00411F5B">
        <w:rPr>
          <w:rFonts w:cs="Arial"/>
          <w:color w:val="6D6E70"/>
          <w:sz w:val="21"/>
          <w:szCs w:val="21"/>
        </w:rPr>
        <w:t xml:space="preserve"> </w:t>
      </w:r>
      <w:proofErr w:type="spellStart"/>
      <w:r w:rsidRPr="00411F5B">
        <w:rPr>
          <w:rFonts w:cs="Arial"/>
          <w:color w:val="6D6E70"/>
          <w:sz w:val="21"/>
          <w:szCs w:val="21"/>
        </w:rPr>
        <w:t>los</w:t>
      </w:r>
      <w:proofErr w:type="spellEnd"/>
      <w:r w:rsidRPr="00411F5B">
        <w:rPr>
          <w:rFonts w:cs="Arial"/>
          <w:color w:val="6D6E70"/>
          <w:sz w:val="21"/>
          <w:szCs w:val="21"/>
        </w:rPr>
        <w:t xml:space="preserve"> </w:t>
      </w:r>
      <w:proofErr w:type="spellStart"/>
      <w:r w:rsidRPr="00411F5B">
        <w:rPr>
          <w:rFonts w:cs="Arial"/>
          <w:color w:val="6D6E70"/>
          <w:sz w:val="21"/>
          <w:szCs w:val="21"/>
        </w:rPr>
        <w:t>txheeb</w:t>
      </w:r>
      <w:proofErr w:type="spellEnd"/>
      <w:r w:rsidRPr="00411F5B">
        <w:rPr>
          <w:rFonts w:cs="Arial"/>
          <w:color w:val="6D6E70"/>
          <w:sz w:val="21"/>
          <w:szCs w:val="21"/>
        </w:rPr>
        <w:t xml:space="preserve"> </w:t>
      </w:r>
      <w:proofErr w:type="spellStart"/>
      <w:r w:rsidRPr="00411F5B">
        <w:rPr>
          <w:rFonts w:cs="Arial"/>
          <w:color w:val="6D6E70"/>
          <w:sz w:val="21"/>
          <w:szCs w:val="21"/>
        </w:rPr>
        <w:t>xyuas</w:t>
      </w:r>
      <w:proofErr w:type="spellEnd"/>
      <w:r w:rsidRPr="00411F5B">
        <w:rPr>
          <w:rFonts w:cs="Arial"/>
          <w:color w:val="6D6E70"/>
          <w:sz w:val="21"/>
          <w:szCs w:val="21"/>
        </w:rPr>
        <w:t xml:space="preserve">, </w:t>
      </w:r>
      <w:proofErr w:type="spellStart"/>
      <w:r w:rsidRPr="00411F5B">
        <w:rPr>
          <w:rFonts w:cs="Arial"/>
          <w:color w:val="6D6E70"/>
          <w:sz w:val="21"/>
          <w:szCs w:val="21"/>
        </w:rPr>
        <w:t>nrhiav</w:t>
      </w:r>
      <w:proofErr w:type="spellEnd"/>
      <w:r w:rsidRPr="00411F5B">
        <w:rPr>
          <w:rFonts w:cs="Arial"/>
          <w:color w:val="6D6E70"/>
          <w:sz w:val="21"/>
          <w:szCs w:val="21"/>
        </w:rPr>
        <w:t xml:space="preserve">, thiab </w:t>
      </w:r>
      <w:proofErr w:type="spellStart"/>
      <w:r w:rsidRPr="00411F5B">
        <w:rPr>
          <w:rFonts w:cs="Arial"/>
          <w:color w:val="6D6E70"/>
          <w:sz w:val="21"/>
          <w:szCs w:val="21"/>
        </w:rPr>
        <w:t>ncav</w:t>
      </w:r>
      <w:proofErr w:type="spellEnd"/>
      <w:r w:rsidRPr="00411F5B">
        <w:rPr>
          <w:rFonts w:cs="Arial"/>
          <w:color w:val="6D6E70"/>
          <w:sz w:val="21"/>
          <w:szCs w:val="21"/>
        </w:rPr>
        <w:t xml:space="preserve"> </w:t>
      </w:r>
      <w:proofErr w:type="spellStart"/>
      <w:r w:rsidRPr="00411F5B">
        <w:rPr>
          <w:rFonts w:cs="Arial"/>
          <w:color w:val="6D6E70"/>
          <w:sz w:val="21"/>
          <w:szCs w:val="21"/>
        </w:rPr>
        <w:t>cuag</w:t>
      </w:r>
      <w:proofErr w:type="spellEnd"/>
      <w:r w:rsidRPr="00411F5B">
        <w:rPr>
          <w:rFonts w:cs="Arial"/>
          <w:color w:val="6D6E70"/>
          <w:sz w:val="21"/>
          <w:szCs w:val="21"/>
        </w:rPr>
        <w:t xml:space="preserve"> </w:t>
      </w:r>
      <w:proofErr w:type="spellStart"/>
      <w:r w:rsidRPr="00411F5B">
        <w:rPr>
          <w:rFonts w:cs="Arial"/>
          <w:color w:val="6D6E70"/>
          <w:sz w:val="21"/>
          <w:szCs w:val="21"/>
        </w:rPr>
        <w:t>cov</w:t>
      </w:r>
      <w:proofErr w:type="spellEnd"/>
      <w:r w:rsidRPr="00411F5B">
        <w:rPr>
          <w:rFonts w:cs="Arial"/>
          <w:color w:val="6D6E70"/>
          <w:sz w:val="21"/>
          <w:szCs w:val="21"/>
        </w:rPr>
        <w:t xml:space="preserve"> </w:t>
      </w:r>
      <w:proofErr w:type="spellStart"/>
      <w:r w:rsidRPr="00411F5B">
        <w:rPr>
          <w:rFonts w:cs="Arial"/>
          <w:color w:val="6D6E70"/>
          <w:sz w:val="21"/>
          <w:szCs w:val="21"/>
        </w:rPr>
        <w:t>neeg</w:t>
      </w:r>
      <w:proofErr w:type="spellEnd"/>
      <w:r w:rsidRPr="00411F5B">
        <w:rPr>
          <w:rFonts w:cs="Arial"/>
          <w:color w:val="6D6E70"/>
          <w:sz w:val="21"/>
          <w:szCs w:val="21"/>
        </w:rPr>
        <w:t xml:space="preserve"> </w:t>
      </w:r>
      <w:proofErr w:type="spellStart"/>
      <w:r w:rsidR="00411F5B" w:rsidRPr="00411F5B">
        <w:rPr>
          <w:rFonts w:cs="Arial"/>
          <w:color w:val="6D6E70"/>
          <w:sz w:val="21"/>
          <w:szCs w:val="21"/>
        </w:rPr>
        <w:t>uas</w:t>
      </w:r>
      <w:proofErr w:type="spellEnd"/>
      <w:r w:rsidR="00411F5B" w:rsidRPr="00411F5B">
        <w:rPr>
          <w:rFonts w:cs="Arial"/>
          <w:color w:val="6D6E70"/>
          <w:sz w:val="21"/>
          <w:szCs w:val="21"/>
        </w:rPr>
        <w:t xml:space="preserve"> muaj </w:t>
      </w:r>
      <w:proofErr w:type="spellStart"/>
      <w:r w:rsidR="00411F5B" w:rsidRPr="00411F5B">
        <w:rPr>
          <w:rFonts w:cs="Arial"/>
          <w:color w:val="6D6E70"/>
          <w:sz w:val="21"/>
          <w:szCs w:val="21"/>
        </w:rPr>
        <w:t>kev</w:t>
      </w:r>
      <w:proofErr w:type="spellEnd"/>
      <w:r w:rsidR="00411F5B" w:rsidRPr="00411F5B">
        <w:rPr>
          <w:rFonts w:cs="Arial"/>
          <w:color w:val="6D6E70"/>
          <w:sz w:val="21"/>
          <w:szCs w:val="21"/>
        </w:rPr>
        <w:t xml:space="preserve"> </w:t>
      </w:r>
      <w:proofErr w:type="spellStart"/>
      <w:r w:rsidR="00411F5B" w:rsidRPr="00411F5B">
        <w:rPr>
          <w:rFonts w:cs="Arial"/>
          <w:color w:val="6D6E70"/>
          <w:sz w:val="21"/>
          <w:szCs w:val="21"/>
        </w:rPr>
        <w:t>phom</w:t>
      </w:r>
      <w:proofErr w:type="spellEnd"/>
      <w:r w:rsidR="00411F5B" w:rsidRPr="00411F5B">
        <w:rPr>
          <w:rFonts w:cs="Arial"/>
          <w:color w:val="6D6E70"/>
          <w:sz w:val="21"/>
          <w:szCs w:val="21"/>
        </w:rPr>
        <w:t xml:space="preserve"> </w:t>
      </w:r>
      <w:proofErr w:type="spellStart"/>
      <w:r w:rsidR="00411F5B" w:rsidRPr="00411F5B">
        <w:rPr>
          <w:rFonts w:cs="Arial"/>
          <w:color w:val="6D6E70"/>
          <w:sz w:val="21"/>
          <w:szCs w:val="21"/>
        </w:rPr>
        <w:t>sij</w:t>
      </w:r>
      <w:proofErr w:type="spellEnd"/>
      <w:r w:rsidRPr="00411F5B">
        <w:rPr>
          <w:rFonts w:cs="Arial"/>
          <w:color w:val="6D6E70"/>
          <w:sz w:val="21"/>
          <w:szCs w:val="21"/>
        </w:rPr>
        <w:t xml:space="preserve">.  </w:t>
      </w:r>
    </w:p>
    <w:p w14:paraId="0200DE1F" w14:textId="5B255673" w:rsidR="00115C44" w:rsidRPr="00411F5B" w:rsidRDefault="00115C44" w:rsidP="00115C44">
      <w:pPr>
        <w:spacing w:before="120" w:after="120"/>
        <w:jc w:val="both"/>
        <w:rPr>
          <w:rFonts w:cs="Arial"/>
          <w:b/>
          <w:color w:val="F3B631"/>
          <w:sz w:val="21"/>
          <w:szCs w:val="21"/>
        </w:rPr>
      </w:pPr>
      <w:r w:rsidRPr="00411F5B">
        <w:rPr>
          <w:rFonts w:cs="Arial"/>
          <w:b/>
          <w:color w:val="F3B631"/>
          <w:sz w:val="21"/>
          <w:szCs w:val="21"/>
        </w:rPr>
        <w:t xml:space="preserve">Kev </w:t>
      </w:r>
      <w:proofErr w:type="spellStart"/>
      <w:r w:rsidRPr="00411F5B">
        <w:rPr>
          <w:rFonts w:cs="Arial"/>
          <w:b/>
          <w:color w:val="F3B631"/>
          <w:sz w:val="21"/>
          <w:szCs w:val="21"/>
        </w:rPr>
        <w:t>kawm</w:t>
      </w:r>
      <w:proofErr w:type="spellEnd"/>
      <w:r w:rsidRPr="00411F5B">
        <w:rPr>
          <w:rFonts w:cs="Arial"/>
          <w:b/>
          <w:color w:val="F3B631"/>
          <w:sz w:val="21"/>
          <w:szCs w:val="21"/>
        </w:rPr>
        <w:t xml:space="preserve"> thiab </w:t>
      </w:r>
      <w:proofErr w:type="spellStart"/>
      <w:r w:rsidR="00411F5B" w:rsidRPr="00411F5B">
        <w:rPr>
          <w:rFonts w:cs="Arial"/>
          <w:b/>
          <w:color w:val="F3B631"/>
          <w:sz w:val="21"/>
          <w:szCs w:val="21"/>
        </w:rPr>
        <w:t>kev</w:t>
      </w:r>
      <w:proofErr w:type="spellEnd"/>
      <w:r w:rsidR="00411F5B" w:rsidRPr="00411F5B">
        <w:rPr>
          <w:rFonts w:cs="Arial"/>
          <w:b/>
          <w:color w:val="F3B631"/>
          <w:sz w:val="21"/>
          <w:szCs w:val="21"/>
        </w:rPr>
        <w:t xml:space="preserve"> </w:t>
      </w:r>
      <w:proofErr w:type="spellStart"/>
      <w:r w:rsidR="00411F5B" w:rsidRPr="00411F5B">
        <w:rPr>
          <w:rFonts w:cs="Arial"/>
          <w:b/>
          <w:color w:val="F3B631"/>
          <w:sz w:val="21"/>
          <w:szCs w:val="21"/>
        </w:rPr>
        <w:t>tiv</w:t>
      </w:r>
      <w:proofErr w:type="spellEnd"/>
      <w:r w:rsidR="00411F5B" w:rsidRPr="00411F5B">
        <w:rPr>
          <w:rFonts w:cs="Arial"/>
          <w:b/>
          <w:color w:val="F3B631"/>
          <w:sz w:val="21"/>
          <w:szCs w:val="21"/>
        </w:rPr>
        <w:t xml:space="preserve"> </w:t>
      </w:r>
      <w:proofErr w:type="spellStart"/>
      <w:r w:rsidR="00411F5B" w:rsidRPr="00411F5B">
        <w:rPr>
          <w:rFonts w:cs="Arial"/>
          <w:b/>
          <w:color w:val="F3B631"/>
          <w:sz w:val="21"/>
          <w:szCs w:val="21"/>
        </w:rPr>
        <w:t>thaiv</w:t>
      </w:r>
      <w:proofErr w:type="spellEnd"/>
      <w:r w:rsidR="00411F5B" w:rsidRPr="00411F5B">
        <w:rPr>
          <w:rFonts w:cs="Arial"/>
          <w:b/>
          <w:color w:val="F3B631"/>
          <w:sz w:val="21"/>
          <w:szCs w:val="21"/>
        </w:rPr>
        <w:t xml:space="preserve"> </w:t>
      </w:r>
      <w:proofErr w:type="spellStart"/>
      <w:r w:rsidR="00411F5B" w:rsidRPr="00411F5B">
        <w:rPr>
          <w:rFonts w:cs="Arial"/>
          <w:b/>
          <w:color w:val="F3B631"/>
          <w:sz w:val="21"/>
          <w:szCs w:val="21"/>
        </w:rPr>
        <w:t>kev</w:t>
      </w:r>
      <w:proofErr w:type="spellEnd"/>
      <w:r w:rsidR="00411F5B" w:rsidRPr="00411F5B">
        <w:rPr>
          <w:rFonts w:cs="Arial"/>
          <w:b/>
          <w:color w:val="F3B631"/>
          <w:sz w:val="21"/>
          <w:szCs w:val="21"/>
        </w:rPr>
        <w:t xml:space="preserve"> </w:t>
      </w:r>
      <w:proofErr w:type="spellStart"/>
      <w:r w:rsidR="00902121">
        <w:rPr>
          <w:rFonts w:cs="Arial"/>
          <w:b/>
          <w:color w:val="F3B631"/>
          <w:sz w:val="21"/>
          <w:szCs w:val="21"/>
        </w:rPr>
        <w:t>ua</w:t>
      </w:r>
      <w:proofErr w:type="spellEnd"/>
      <w:r w:rsidR="00902121">
        <w:rPr>
          <w:rFonts w:cs="Arial"/>
          <w:b/>
          <w:color w:val="F3B631"/>
          <w:sz w:val="21"/>
          <w:szCs w:val="21"/>
        </w:rPr>
        <w:t xml:space="preserve"> </w:t>
      </w:r>
      <w:proofErr w:type="spellStart"/>
      <w:r w:rsidR="00902121">
        <w:rPr>
          <w:rFonts w:cs="Arial"/>
          <w:b/>
          <w:color w:val="F3B631"/>
          <w:sz w:val="21"/>
          <w:szCs w:val="21"/>
        </w:rPr>
        <w:t>phem</w:t>
      </w:r>
      <w:proofErr w:type="spellEnd"/>
    </w:p>
    <w:p w14:paraId="7655F272" w14:textId="7B361724" w:rsidR="00115C44" w:rsidRPr="00902121" w:rsidRDefault="00115C44" w:rsidP="00115C44">
      <w:pPr>
        <w:keepNext/>
        <w:spacing w:before="120" w:after="120"/>
        <w:jc w:val="both"/>
        <w:rPr>
          <w:rFonts w:cs="Arial"/>
          <w:color w:val="6D6E70"/>
          <w:sz w:val="21"/>
          <w:szCs w:val="21"/>
        </w:rPr>
      </w:pPr>
      <w:r w:rsidRPr="00902121">
        <w:rPr>
          <w:rFonts w:cs="Arial"/>
          <w:color w:val="6D6E70"/>
          <w:sz w:val="21"/>
          <w:szCs w:val="21"/>
        </w:rPr>
        <w:lastRenderedPageBreak/>
        <w:t xml:space="preserve">Kev </w:t>
      </w:r>
      <w:proofErr w:type="spellStart"/>
      <w:r w:rsidR="00902121" w:rsidRPr="00902121">
        <w:rPr>
          <w:rFonts w:cs="Arial"/>
          <w:color w:val="6D6E70"/>
          <w:sz w:val="21"/>
          <w:szCs w:val="21"/>
        </w:rPr>
        <w:t>ua</w:t>
      </w:r>
      <w:proofErr w:type="spellEnd"/>
      <w:r w:rsidR="00902121" w:rsidRPr="00902121">
        <w:rPr>
          <w:rFonts w:cs="Arial"/>
          <w:color w:val="6D6E70"/>
          <w:sz w:val="21"/>
          <w:szCs w:val="21"/>
        </w:rPr>
        <w:t xml:space="preserve"> </w:t>
      </w:r>
      <w:proofErr w:type="spellStart"/>
      <w:r w:rsidR="00902121" w:rsidRPr="00902121">
        <w:rPr>
          <w:rFonts w:cs="Arial"/>
          <w:color w:val="6D6E70"/>
          <w:sz w:val="21"/>
          <w:szCs w:val="21"/>
        </w:rPr>
        <w:t>phem</w:t>
      </w:r>
      <w:proofErr w:type="spellEnd"/>
      <w:r w:rsidR="00902121" w:rsidRPr="00902121">
        <w:rPr>
          <w:rFonts w:cs="Arial"/>
          <w:color w:val="6D6E70"/>
          <w:sz w:val="21"/>
          <w:szCs w:val="21"/>
        </w:rPr>
        <w:t xml:space="preserve"> </w:t>
      </w:r>
      <w:r w:rsidRPr="00902121">
        <w:rPr>
          <w:rFonts w:cs="Arial"/>
          <w:color w:val="6D6E70"/>
          <w:sz w:val="21"/>
          <w:szCs w:val="21"/>
        </w:rPr>
        <w:t xml:space="preserve">sib </w:t>
      </w:r>
      <w:proofErr w:type="spellStart"/>
      <w:r w:rsidRPr="00902121">
        <w:rPr>
          <w:rFonts w:cs="Arial"/>
          <w:color w:val="6D6E70"/>
          <w:sz w:val="21"/>
          <w:szCs w:val="21"/>
        </w:rPr>
        <w:t>ntaus</w:t>
      </w:r>
      <w:proofErr w:type="spellEnd"/>
      <w:r w:rsidRPr="00902121">
        <w:rPr>
          <w:rFonts w:cs="Arial"/>
          <w:color w:val="6D6E70"/>
          <w:sz w:val="21"/>
          <w:szCs w:val="21"/>
        </w:rPr>
        <w:t xml:space="preserve"> sib </w:t>
      </w:r>
      <w:proofErr w:type="spellStart"/>
      <w:r w:rsidRPr="00902121">
        <w:rPr>
          <w:rFonts w:cs="Arial"/>
          <w:color w:val="6D6E70"/>
          <w:sz w:val="21"/>
          <w:szCs w:val="21"/>
        </w:rPr>
        <w:t>tua</w:t>
      </w:r>
      <w:proofErr w:type="spellEnd"/>
      <w:r w:rsidRPr="00902121">
        <w:rPr>
          <w:rFonts w:cs="Arial"/>
          <w:color w:val="6D6E70"/>
          <w:sz w:val="21"/>
          <w:szCs w:val="21"/>
        </w:rPr>
        <w:t xml:space="preserve"> yog </w:t>
      </w:r>
      <w:proofErr w:type="spellStart"/>
      <w:r w:rsidRPr="00902121">
        <w:rPr>
          <w:rFonts w:cs="Arial"/>
          <w:color w:val="6D6E70"/>
          <w:sz w:val="21"/>
          <w:szCs w:val="21"/>
        </w:rPr>
        <w:t>ib</w:t>
      </w:r>
      <w:proofErr w:type="spellEnd"/>
      <w:r w:rsidRPr="00902121">
        <w:rPr>
          <w:rFonts w:cs="Arial"/>
          <w:color w:val="6D6E70"/>
          <w:sz w:val="21"/>
          <w:szCs w:val="21"/>
        </w:rPr>
        <w:t xml:space="preserve"> </w:t>
      </w:r>
      <w:proofErr w:type="spellStart"/>
      <w:r w:rsidRPr="00902121">
        <w:rPr>
          <w:rFonts w:cs="Arial"/>
          <w:color w:val="6D6E70"/>
          <w:sz w:val="21"/>
          <w:szCs w:val="21"/>
        </w:rPr>
        <w:t>qho</w:t>
      </w:r>
      <w:proofErr w:type="spellEnd"/>
      <w:r w:rsidRPr="00902121">
        <w:rPr>
          <w:rFonts w:cs="Arial"/>
          <w:color w:val="6D6E70"/>
          <w:sz w:val="21"/>
          <w:szCs w:val="21"/>
        </w:rPr>
        <w:t xml:space="preserve"> </w:t>
      </w:r>
      <w:proofErr w:type="spellStart"/>
      <w:r w:rsidRPr="00902121">
        <w:rPr>
          <w:rFonts w:cs="Arial"/>
          <w:color w:val="6D6E70"/>
          <w:sz w:val="21"/>
          <w:szCs w:val="21"/>
        </w:rPr>
        <w:t>kev</w:t>
      </w:r>
      <w:proofErr w:type="spellEnd"/>
      <w:r w:rsidRPr="00902121">
        <w:rPr>
          <w:rFonts w:cs="Arial"/>
          <w:color w:val="6D6E70"/>
          <w:sz w:val="21"/>
          <w:szCs w:val="21"/>
        </w:rPr>
        <w:t xml:space="preserve"> </w:t>
      </w:r>
      <w:proofErr w:type="spellStart"/>
      <w:r w:rsidRPr="00902121">
        <w:rPr>
          <w:rFonts w:cs="Arial"/>
          <w:color w:val="6D6E70"/>
          <w:sz w:val="21"/>
          <w:szCs w:val="21"/>
        </w:rPr>
        <w:t>txhawj</w:t>
      </w:r>
      <w:proofErr w:type="spellEnd"/>
      <w:r w:rsidRPr="00902121">
        <w:rPr>
          <w:rFonts w:cs="Arial"/>
          <w:color w:val="6D6E70"/>
          <w:sz w:val="21"/>
          <w:szCs w:val="21"/>
        </w:rPr>
        <w:t xml:space="preserve"> </w:t>
      </w:r>
      <w:proofErr w:type="spellStart"/>
      <w:r w:rsidRPr="00902121">
        <w:rPr>
          <w:rFonts w:cs="Arial"/>
          <w:color w:val="6D6E70"/>
          <w:sz w:val="21"/>
          <w:szCs w:val="21"/>
        </w:rPr>
        <w:t>xeeb</w:t>
      </w:r>
      <w:proofErr w:type="spellEnd"/>
      <w:r w:rsidRPr="00902121">
        <w:rPr>
          <w:rFonts w:cs="Arial"/>
          <w:color w:val="6D6E70"/>
          <w:sz w:val="21"/>
          <w:szCs w:val="21"/>
        </w:rPr>
        <w:t xml:space="preserve"> tseem </w:t>
      </w:r>
      <w:proofErr w:type="spellStart"/>
      <w:r w:rsidRPr="00902121">
        <w:rPr>
          <w:rFonts w:cs="Arial"/>
          <w:color w:val="6D6E70"/>
          <w:sz w:val="21"/>
          <w:szCs w:val="21"/>
        </w:rPr>
        <w:t>ceeb</w:t>
      </w:r>
      <w:proofErr w:type="spellEnd"/>
      <w:r w:rsidRPr="00902121">
        <w:rPr>
          <w:rFonts w:cs="Arial"/>
          <w:color w:val="6D6E70"/>
          <w:sz w:val="21"/>
          <w:szCs w:val="21"/>
        </w:rPr>
        <w:t xml:space="preserve"> </w:t>
      </w:r>
      <w:proofErr w:type="spellStart"/>
      <w:r w:rsidRPr="00902121">
        <w:rPr>
          <w:rFonts w:cs="Arial"/>
          <w:color w:val="6D6E70"/>
          <w:sz w:val="21"/>
          <w:szCs w:val="21"/>
        </w:rPr>
        <w:t>rau</w:t>
      </w:r>
      <w:proofErr w:type="spellEnd"/>
      <w:r w:rsidRPr="00902121">
        <w:rPr>
          <w:rFonts w:cs="Arial"/>
          <w:color w:val="6D6E70"/>
          <w:sz w:val="21"/>
          <w:szCs w:val="21"/>
        </w:rPr>
        <w:t xml:space="preserve"> </w:t>
      </w:r>
      <w:proofErr w:type="spellStart"/>
      <w:r w:rsidRPr="00902121">
        <w:rPr>
          <w:rFonts w:cs="Arial"/>
          <w:color w:val="6D6E70"/>
          <w:sz w:val="21"/>
          <w:szCs w:val="21"/>
        </w:rPr>
        <w:t>cov</w:t>
      </w:r>
      <w:proofErr w:type="spellEnd"/>
      <w:r w:rsidRPr="00902121">
        <w:rPr>
          <w:rFonts w:cs="Arial"/>
          <w:color w:val="6D6E70"/>
          <w:sz w:val="21"/>
          <w:szCs w:val="21"/>
        </w:rPr>
        <w:t xml:space="preserve"> </w:t>
      </w:r>
      <w:proofErr w:type="spellStart"/>
      <w:r w:rsidRPr="00902121">
        <w:rPr>
          <w:rFonts w:cs="Arial"/>
          <w:color w:val="6D6E70"/>
          <w:sz w:val="21"/>
          <w:szCs w:val="21"/>
        </w:rPr>
        <w:t>neeg</w:t>
      </w:r>
      <w:proofErr w:type="spellEnd"/>
      <w:r w:rsidRPr="00902121">
        <w:rPr>
          <w:rFonts w:cs="Arial"/>
          <w:color w:val="6D6E70"/>
          <w:sz w:val="21"/>
          <w:szCs w:val="21"/>
        </w:rPr>
        <w:t xml:space="preserve"> muaj </w:t>
      </w:r>
      <w:proofErr w:type="spellStart"/>
      <w:r w:rsidRPr="00902121">
        <w:rPr>
          <w:rFonts w:cs="Arial"/>
          <w:color w:val="6D6E70"/>
          <w:sz w:val="21"/>
          <w:szCs w:val="21"/>
        </w:rPr>
        <w:t>kev</w:t>
      </w:r>
      <w:proofErr w:type="spellEnd"/>
      <w:r w:rsidRPr="00902121">
        <w:rPr>
          <w:rFonts w:cs="Arial"/>
          <w:color w:val="6D6E70"/>
          <w:sz w:val="21"/>
          <w:szCs w:val="21"/>
        </w:rPr>
        <w:t xml:space="preserve"> xav tau </w:t>
      </w:r>
      <w:proofErr w:type="spellStart"/>
      <w:r w:rsidRPr="00902121">
        <w:rPr>
          <w:rFonts w:cs="Arial"/>
          <w:color w:val="6D6E70"/>
          <w:sz w:val="21"/>
          <w:szCs w:val="21"/>
        </w:rPr>
        <w:t>tshwj</w:t>
      </w:r>
      <w:proofErr w:type="spellEnd"/>
      <w:r w:rsidRPr="00902121">
        <w:rPr>
          <w:rFonts w:cs="Arial"/>
          <w:color w:val="6D6E70"/>
          <w:sz w:val="21"/>
          <w:szCs w:val="21"/>
        </w:rPr>
        <w:t xml:space="preserve"> </w:t>
      </w:r>
      <w:proofErr w:type="spellStart"/>
      <w:r w:rsidRPr="00902121">
        <w:rPr>
          <w:rFonts w:cs="Arial"/>
          <w:color w:val="6D6E70"/>
          <w:sz w:val="21"/>
          <w:szCs w:val="21"/>
        </w:rPr>
        <w:t>xeeb</w:t>
      </w:r>
      <w:proofErr w:type="spellEnd"/>
      <w:r w:rsidRPr="00902121">
        <w:rPr>
          <w:rFonts w:cs="Arial"/>
          <w:color w:val="6D6E70"/>
          <w:sz w:val="21"/>
          <w:szCs w:val="21"/>
        </w:rPr>
        <w:t xml:space="preserve">. Rau </w:t>
      </w:r>
      <w:proofErr w:type="spellStart"/>
      <w:r w:rsidRPr="00902121">
        <w:rPr>
          <w:rFonts w:cs="Arial"/>
          <w:color w:val="6D6E70"/>
          <w:sz w:val="21"/>
          <w:szCs w:val="21"/>
        </w:rPr>
        <w:t>cov</w:t>
      </w:r>
      <w:proofErr w:type="spellEnd"/>
      <w:r w:rsidRPr="00902121">
        <w:rPr>
          <w:rFonts w:cs="Arial"/>
          <w:color w:val="6D6E70"/>
          <w:sz w:val="21"/>
          <w:szCs w:val="21"/>
        </w:rPr>
        <w:t xml:space="preserve"> </w:t>
      </w:r>
      <w:proofErr w:type="spellStart"/>
      <w:r w:rsidRPr="00902121">
        <w:rPr>
          <w:rFonts w:cs="Arial"/>
          <w:color w:val="6D6E70"/>
          <w:sz w:val="21"/>
          <w:szCs w:val="21"/>
        </w:rPr>
        <w:t>neeg</w:t>
      </w:r>
      <w:proofErr w:type="spellEnd"/>
      <w:r w:rsidRPr="00902121">
        <w:rPr>
          <w:rFonts w:cs="Arial"/>
          <w:color w:val="6D6E70"/>
          <w:sz w:val="21"/>
          <w:szCs w:val="21"/>
        </w:rPr>
        <w:t xml:space="preserve"> </w:t>
      </w:r>
      <w:proofErr w:type="spellStart"/>
      <w:r w:rsidRPr="00902121">
        <w:rPr>
          <w:rFonts w:cs="Arial"/>
          <w:color w:val="6D6E70"/>
          <w:sz w:val="21"/>
          <w:szCs w:val="21"/>
        </w:rPr>
        <w:t>laus</w:t>
      </w:r>
      <w:proofErr w:type="spellEnd"/>
      <w:r w:rsidRPr="00902121">
        <w:rPr>
          <w:rFonts w:cs="Arial"/>
          <w:color w:val="6D6E70"/>
          <w:sz w:val="21"/>
          <w:szCs w:val="21"/>
        </w:rPr>
        <w:t xml:space="preserve"> </w:t>
      </w:r>
      <w:proofErr w:type="spellStart"/>
      <w:r w:rsidRPr="00902121">
        <w:rPr>
          <w:rFonts w:cs="Arial"/>
          <w:color w:val="6D6E70"/>
          <w:sz w:val="21"/>
          <w:szCs w:val="21"/>
        </w:rPr>
        <w:t>uas</w:t>
      </w:r>
      <w:proofErr w:type="spellEnd"/>
      <w:r w:rsidRPr="00902121">
        <w:rPr>
          <w:rFonts w:cs="Arial"/>
          <w:color w:val="6D6E70"/>
          <w:sz w:val="21"/>
          <w:szCs w:val="21"/>
        </w:rPr>
        <w:t xml:space="preserve"> muaj </w:t>
      </w:r>
      <w:proofErr w:type="spellStart"/>
      <w:r w:rsidRPr="00902121">
        <w:rPr>
          <w:rFonts w:cs="Arial"/>
          <w:color w:val="6D6E70"/>
          <w:sz w:val="21"/>
          <w:szCs w:val="21"/>
        </w:rPr>
        <w:t>keeb</w:t>
      </w:r>
      <w:proofErr w:type="spellEnd"/>
      <w:r w:rsidRPr="00902121">
        <w:rPr>
          <w:rFonts w:cs="Arial"/>
          <w:color w:val="6D6E70"/>
          <w:sz w:val="21"/>
          <w:szCs w:val="21"/>
        </w:rPr>
        <w:t xml:space="preserve"> </w:t>
      </w:r>
      <w:proofErr w:type="spellStart"/>
      <w:r w:rsidRPr="00902121">
        <w:rPr>
          <w:rFonts w:cs="Arial"/>
          <w:color w:val="6D6E70"/>
          <w:sz w:val="21"/>
          <w:szCs w:val="21"/>
        </w:rPr>
        <w:t>kwm</w:t>
      </w:r>
      <w:proofErr w:type="spellEnd"/>
      <w:r w:rsidRPr="00902121">
        <w:rPr>
          <w:rFonts w:cs="Arial"/>
          <w:color w:val="6D6E70"/>
          <w:sz w:val="21"/>
          <w:szCs w:val="21"/>
        </w:rPr>
        <w:t xml:space="preserve"> </w:t>
      </w:r>
      <w:proofErr w:type="spellStart"/>
      <w:r w:rsidRPr="00902121">
        <w:rPr>
          <w:rFonts w:cs="Arial"/>
          <w:color w:val="6D6E70"/>
          <w:sz w:val="21"/>
          <w:szCs w:val="21"/>
        </w:rPr>
        <w:t>txhaum</w:t>
      </w:r>
      <w:proofErr w:type="spellEnd"/>
      <w:r w:rsidRPr="00902121">
        <w:rPr>
          <w:rFonts w:cs="Arial"/>
          <w:color w:val="6D6E70"/>
          <w:sz w:val="21"/>
          <w:szCs w:val="21"/>
        </w:rPr>
        <w:t xml:space="preserve"> </w:t>
      </w:r>
      <w:proofErr w:type="spellStart"/>
      <w:r w:rsidRPr="00902121">
        <w:rPr>
          <w:rFonts w:cs="Arial"/>
          <w:color w:val="6D6E70"/>
          <w:sz w:val="21"/>
          <w:szCs w:val="21"/>
        </w:rPr>
        <w:t>cai</w:t>
      </w:r>
      <w:proofErr w:type="spellEnd"/>
      <w:r w:rsidRPr="00902121">
        <w:rPr>
          <w:rFonts w:cs="Arial"/>
          <w:color w:val="6D6E70"/>
          <w:sz w:val="21"/>
          <w:szCs w:val="21"/>
        </w:rPr>
        <w:t xml:space="preserve"> thiab </w:t>
      </w:r>
      <w:proofErr w:type="spellStart"/>
      <w:r w:rsidRPr="00902121">
        <w:rPr>
          <w:rFonts w:cs="Arial"/>
          <w:color w:val="6D6E70"/>
          <w:sz w:val="21"/>
          <w:szCs w:val="21"/>
        </w:rPr>
        <w:t>cov</w:t>
      </w:r>
      <w:proofErr w:type="spellEnd"/>
      <w:r w:rsidRPr="00902121">
        <w:rPr>
          <w:rFonts w:cs="Arial"/>
          <w:color w:val="6D6E70"/>
          <w:sz w:val="21"/>
          <w:szCs w:val="21"/>
        </w:rPr>
        <w:t xml:space="preserve"> </w:t>
      </w:r>
      <w:proofErr w:type="spellStart"/>
      <w:r w:rsidRPr="00902121">
        <w:rPr>
          <w:rFonts w:cs="Arial"/>
          <w:color w:val="6D6E70"/>
          <w:sz w:val="21"/>
          <w:szCs w:val="21"/>
        </w:rPr>
        <w:t>neeg</w:t>
      </w:r>
      <w:proofErr w:type="spellEnd"/>
      <w:r w:rsidRPr="00902121">
        <w:rPr>
          <w:rFonts w:cs="Arial"/>
          <w:color w:val="6D6E70"/>
          <w:sz w:val="21"/>
          <w:szCs w:val="21"/>
        </w:rPr>
        <w:t xml:space="preserve"> nyob </w:t>
      </w:r>
      <w:proofErr w:type="spellStart"/>
      <w:r w:rsidRPr="00902121">
        <w:rPr>
          <w:rFonts w:cs="Arial"/>
          <w:color w:val="6D6E70"/>
          <w:sz w:val="21"/>
          <w:szCs w:val="21"/>
        </w:rPr>
        <w:t>nrog</w:t>
      </w:r>
      <w:proofErr w:type="spellEnd"/>
      <w:r w:rsidRPr="00902121">
        <w:rPr>
          <w:rFonts w:cs="Arial"/>
          <w:color w:val="6D6E70"/>
          <w:sz w:val="21"/>
          <w:szCs w:val="21"/>
        </w:rPr>
        <w:t xml:space="preserve"> HIV / AIDS, </w:t>
      </w:r>
      <w:proofErr w:type="spellStart"/>
      <w:r w:rsidRPr="00902121">
        <w:rPr>
          <w:rFonts w:cs="Arial"/>
          <w:color w:val="6D6E70"/>
          <w:sz w:val="21"/>
          <w:szCs w:val="21"/>
        </w:rPr>
        <w:t>kev</w:t>
      </w:r>
      <w:proofErr w:type="spellEnd"/>
      <w:r w:rsidRPr="00902121">
        <w:rPr>
          <w:rFonts w:cs="Arial"/>
          <w:color w:val="6D6E70"/>
          <w:sz w:val="21"/>
          <w:szCs w:val="21"/>
        </w:rPr>
        <w:t xml:space="preserve"> </w:t>
      </w:r>
      <w:proofErr w:type="spellStart"/>
      <w:r w:rsidRPr="00902121">
        <w:rPr>
          <w:rFonts w:cs="Arial"/>
          <w:color w:val="6D6E70"/>
          <w:sz w:val="21"/>
          <w:szCs w:val="21"/>
        </w:rPr>
        <w:t>ntxub</w:t>
      </w:r>
      <w:proofErr w:type="spellEnd"/>
      <w:r w:rsidRPr="00902121">
        <w:rPr>
          <w:rFonts w:cs="Arial"/>
          <w:color w:val="6D6E70"/>
          <w:sz w:val="21"/>
          <w:szCs w:val="21"/>
        </w:rPr>
        <w:t xml:space="preserve"> </w:t>
      </w:r>
      <w:proofErr w:type="spellStart"/>
      <w:r w:rsidRPr="00902121">
        <w:rPr>
          <w:rFonts w:cs="Arial"/>
          <w:color w:val="6D6E70"/>
          <w:sz w:val="21"/>
          <w:szCs w:val="21"/>
        </w:rPr>
        <w:t>ntxaug</w:t>
      </w:r>
      <w:proofErr w:type="spellEnd"/>
      <w:r w:rsidRPr="00902121">
        <w:rPr>
          <w:rFonts w:cs="Arial"/>
          <w:color w:val="6D6E70"/>
          <w:sz w:val="21"/>
          <w:szCs w:val="21"/>
        </w:rPr>
        <w:t xml:space="preserve"> </w:t>
      </w:r>
      <w:proofErr w:type="spellStart"/>
      <w:r w:rsidRPr="00902121">
        <w:rPr>
          <w:rFonts w:cs="Arial"/>
          <w:color w:val="6D6E70"/>
          <w:sz w:val="21"/>
          <w:szCs w:val="21"/>
        </w:rPr>
        <w:t>yuav</w:t>
      </w:r>
      <w:proofErr w:type="spellEnd"/>
      <w:r w:rsidRPr="00902121">
        <w:rPr>
          <w:rFonts w:cs="Arial"/>
          <w:color w:val="6D6E70"/>
          <w:sz w:val="21"/>
          <w:szCs w:val="21"/>
        </w:rPr>
        <w:t xml:space="preserve"> </w:t>
      </w:r>
      <w:proofErr w:type="spellStart"/>
      <w:r w:rsidRPr="00902121">
        <w:rPr>
          <w:rFonts w:cs="Arial"/>
          <w:color w:val="6D6E70"/>
          <w:sz w:val="21"/>
          <w:szCs w:val="21"/>
        </w:rPr>
        <w:t>ua</w:t>
      </w:r>
      <w:proofErr w:type="spellEnd"/>
      <w:r w:rsidRPr="00902121">
        <w:rPr>
          <w:rFonts w:cs="Arial"/>
          <w:color w:val="6D6E70"/>
          <w:sz w:val="21"/>
          <w:szCs w:val="21"/>
        </w:rPr>
        <w:t xml:space="preserve"> </w:t>
      </w:r>
      <w:proofErr w:type="spellStart"/>
      <w:r w:rsidRPr="00902121">
        <w:rPr>
          <w:rFonts w:cs="Arial"/>
          <w:color w:val="6D6E70"/>
          <w:sz w:val="21"/>
          <w:szCs w:val="21"/>
        </w:rPr>
        <w:t>rau</w:t>
      </w:r>
      <w:proofErr w:type="spellEnd"/>
      <w:r w:rsidRPr="00902121">
        <w:rPr>
          <w:rFonts w:cs="Arial"/>
          <w:color w:val="6D6E70"/>
          <w:sz w:val="21"/>
          <w:szCs w:val="21"/>
        </w:rPr>
        <w:t xml:space="preserve"> </w:t>
      </w:r>
      <w:proofErr w:type="spellStart"/>
      <w:r w:rsidRPr="00902121">
        <w:rPr>
          <w:rFonts w:cs="Arial"/>
          <w:color w:val="6D6E70"/>
          <w:sz w:val="21"/>
          <w:szCs w:val="21"/>
        </w:rPr>
        <w:t>kev</w:t>
      </w:r>
      <w:proofErr w:type="spellEnd"/>
      <w:r w:rsidRPr="00902121">
        <w:rPr>
          <w:rFonts w:cs="Arial"/>
          <w:color w:val="6D6E70"/>
          <w:sz w:val="21"/>
          <w:szCs w:val="21"/>
        </w:rPr>
        <w:t xml:space="preserve"> </w:t>
      </w:r>
      <w:proofErr w:type="spellStart"/>
      <w:r w:rsidRPr="00902121">
        <w:rPr>
          <w:rFonts w:cs="Arial"/>
          <w:color w:val="6D6E70"/>
          <w:sz w:val="21"/>
          <w:szCs w:val="21"/>
        </w:rPr>
        <w:t>nkag</w:t>
      </w:r>
      <w:proofErr w:type="spellEnd"/>
      <w:r w:rsidRPr="00902121">
        <w:rPr>
          <w:rFonts w:cs="Arial"/>
          <w:color w:val="6D6E70"/>
          <w:sz w:val="21"/>
          <w:szCs w:val="21"/>
        </w:rPr>
        <w:t xml:space="preserve"> </w:t>
      </w:r>
      <w:proofErr w:type="spellStart"/>
      <w:r w:rsidRPr="00902121">
        <w:rPr>
          <w:rFonts w:cs="Arial"/>
          <w:color w:val="6D6E70"/>
          <w:sz w:val="21"/>
          <w:szCs w:val="21"/>
        </w:rPr>
        <w:t>mus</w:t>
      </w:r>
      <w:proofErr w:type="spellEnd"/>
      <w:r w:rsidRPr="00902121">
        <w:rPr>
          <w:rFonts w:cs="Arial"/>
          <w:color w:val="6D6E70"/>
          <w:sz w:val="21"/>
          <w:szCs w:val="21"/>
        </w:rPr>
        <w:t xml:space="preserve"> </w:t>
      </w:r>
      <w:proofErr w:type="spellStart"/>
      <w:r w:rsidRPr="00902121">
        <w:rPr>
          <w:rFonts w:cs="Arial"/>
          <w:color w:val="6D6E70"/>
          <w:sz w:val="21"/>
          <w:szCs w:val="21"/>
        </w:rPr>
        <w:t>rau</w:t>
      </w:r>
      <w:proofErr w:type="spellEnd"/>
      <w:r w:rsidRPr="00902121">
        <w:rPr>
          <w:rFonts w:cs="Arial"/>
          <w:color w:val="6D6E70"/>
          <w:sz w:val="21"/>
          <w:szCs w:val="21"/>
        </w:rPr>
        <w:t xml:space="preserve"> </w:t>
      </w:r>
      <w:proofErr w:type="spellStart"/>
      <w:r w:rsidRPr="00902121">
        <w:rPr>
          <w:rFonts w:cs="Arial"/>
          <w:color w:val="6D6E70"/>
          <w:sz w:val="21"/>
          <w:szCs w:val="21"/>
        </w:rPr>
        <w:t>vaj</w:t>
      </w:r>
      <w:proofErr w:type="spellEnd"/>
      <w:r w:rsidRPr="00902121">
        <w:rPr>
          <w:rFonts w:cs="Arial"/>
          <w:color w:val="6D6E70"/>
          <w:sz w:val="21"/>
          <w:szCs w:val="21"/>
        </w:rPr>
        <w:t xml:space="preserve"> </w:t>
      </w:r>
      <w:proofErr w:type="spellStart"/>
      <w:r w:rsidRPr="00902121">
        <w:rPr>
          <w:rFonts w:cs="Arial"/>
          <w:color w:val="6D6E70"/>
          <w:sz w:val="21"/>
          <w:szCs w:val="21"/>
        </w:rPr>
        <w:t>tsev</w:t>
      </w:r>
      <w:proofErr w:type="spellEnd"/>
      <w:r w:rsidRPr="00902121">
        <w:rPr>
          <w:rFonts w:cs="Arial"/>
          <w:color w:val="6D6E70"/>
          <w:sz w:val="21"/>
          <w:szCs w:val="21"/>
        </w:rPr>
        <w:t xml:space="preserve"> </w:t>
      </w:r>
      <w:r w:rsidR="00902121" w:rsidRPr="00902121">
        <w:rPr>
          <w:rFonts w:cs="Arial"/>
          <w:color w:val="6D6E70"/>
          <w:sz w:val="21"/>
          <w:szCs w:val="21"/>
        </w:rPr>
        <w:t>yog qhov</w:t>
      </w:r>
      <w:r w:rsidRPr="00902121">
        <w:rPr>
          <w:rFonts w:cs="Arial"/>
          <w:color w:val="6D6E70"/>
          <w:sz w:val="21"/>
          <w:szCs w:val="21"/>
        </w:rPr>
        <w:t xml:space="preserve"> </w:t>
      </w:r>
      <w:proofErr w:type="spellStart"/>
      <w:r w:rsidRPr="00902121">
        <w:rPr>
          <w:rFonts w:cs="Arial"/>
          <w:color w:val="6D6E70"/>
          <w:sz w:val="21"/>
          <w:szCs w:val="21"/>
        </w:rPr>
        <w:t>nyuaj</w:t>
      </w:r>
      <w:proofErr w:type="spellEnd"/>
      <w:r w:rsidRPr="00902121">
        <w:rPr>
          <w:rFonts w:cs="Arial"/>
          <w:color w:val="6D6E70"/>
          <w:sz w:val="21"/>
          <w:szCs w:val="21"/>
        </w:rPr>
        <w:t xml:space="preserve">. </w:t>
      </w:r>
      <w:proofErr w:type="spellStart"/>
      <w:r w:rsidRPr="00902121">
        <w:rPr>
          <w:rFonts w:cs="Arial"/>
          <w:color w:val="6D6E70"/>
          <w:sz w:val="21"/>
          <w:szCs w:val="21"/>
        </w:rPr>
        <w:t>Tsis</w:t>
      </w:r>
      <w:proofErr w:type="spellEnd"/>
      <w:r w:rsidRPr="00902121">
        <w:rPr>
          <w:rFonts w:cs="Arial"/>
          <w:color w:val="6D6E70"/>
          <w:sz w:val="21"/>
          <w:szCs w:val="21"/>
        </w:rPr>
        <w:t xml:space="preserve"> </w:t>
      </w:r>
      <w:proofErr w:type="spellStart"/>
      <w:r w:rsidRPr="00902121">
        <w:rPr>
          <w:rFonts w:cs="Arial"/>
          <w:color w:val="6D6E70"/>
          <w:sz w:val="21"/>
          <w:szCs w:val="21"/>
        </w:rPr>
        <w:t>tas</w:t>
      </w:r>
      <w:proofErr w:type="spellEnd"/>
      <w:r w:rsidRPr="00902121">
        <w:rPr>
          <w:rFonts w:cs="Arial"/>
          <w:color w:val="6D6E70"/>
          <w:sz w:val="21"/>
          <w:szCs w:val="21"/>
        </w:rPr>
        <w:t xml:space="preserve"> li </w:t>
      </w:r>
      <w:proofErr w:type="spellStart"/>
      <w:r w:rsidRPr="00902121">
        <w:rPr>
          <w:rFonts w:cs="Arial"/>
          <w:color w:val="6D6E70"/>
          <w:sz w:val="21"/>
          <w:szCs w:val="21"/>
        </w:rPr>
        <w:t>ntaw</w:t>
      </w:r>
      <w:r w:rsidR="00902121" w:rsidRPr="00902121">
        <w:rPr>
          <w:rFonts w:cs="Arial"/>
          <w:color w:val="6D6E70"/>
          <w:sz w:val="21"/>
          <w:szCs w:val="21"/>
        </w:rPr>
        <w:t>v</w:t>
      </w:r>
      <w:proofErr w:type="spellEnd"/>
      <w:r w:rsidRPr="00902121">
        <w:rPr>
          <w:rFonts w:cs="Arial"/>
          <w:color w:val="6D6E70"/>
          <w:sz w:val="21"/>
          <w:szCs w:val="21"/>
        </w:rPr>
        <w:t xml:space="preserve">, </w:t>
      </w:r>
      <w:proofErr w:type="spellStart"/>
      <w:r w:rsidRPr="00902121">
        <w:rPr>
          <w:rFonts w:cs="Arial"/>
          <w:color w:val="6D6E70"/>
          <w:sz w:val="21"/>
          <w:szCs w:val="21"/>
        </w:rPr>
        <w:t>kev</w:t>
      </w:r>
      <w:proofErr w:type="spellEnd"/>
      <w:r w:rsidRPr="00902121">
        <w:rPr>
          <w:rFonts w:cs="Arial"/>
          <w:color w:val="6D6E70"/>
          <w:sz w:val="21"/>
          <w:szCs w:val="21"/>
        </w:rPr>
        <w:t xml:space="preserve"> </w:t>
      </w:r>
      <w:proofErr w:type="spellStart"/>
      <w:r w:rsidRPr="00902121">
        <w:rPr>
          <w:rFonts w:cs="Arial"/>
          <w:color w:val="6D6E70"/>
          <w:sz w:val="21"/>
          <w:szCs w:val="21"/>
        </w:rPr>
        <w:t>tsis</w:t>
      </w:r>
      <w:proofErr w:type="spellEnd"/>
      <w:r w:rsidRPr="00902121">
        <w:rPr>
          <w:rFonts w:cs="Arial"/>
          <w:color w:val="6D6E70"/>
          <w:sz w:val="21"/>
          <w:szCs w:val="21"/>
        </w:rPr>
        <w:t xml:space="preserve"> </w:t>
      </w:r>
      <w:proofErr w:type="spellStart"/>
      <w:r w:rsidRPr="00902121">
        <w:rPr>
          <w:rFonts w:cs="Arial"/>
          <w:color w:val="6D6E70"/>
          <w:sz w:val="21"/>
          <w:szCs w:val="21"/>
        </w:rPr>
        <w:t>nkag</w:t>
      </w:r>
      <w:proofErr w:type="spellEnd"/>
      <w:r w:rsidRPr="00902121">
        <w:rPr>
          <w:rFonts w:cs="Arial"/>
          <w:color w:val="6D6E70"/>
          <w:sz w:val="21"/>
          <w:szCs w:val="21"/>
        </w:rPr>
        <w:t xml:space="preserve"> </w:t>
      </w:r>
      <w:proofErr w:type="spellStart"/>
      <w:r w:rsidRPr="00902121">
        <w:rPr>
          <w:rFonts w:cs="Arial"/>
          <w:color w:val="6D6E70"/>
          <w:sz w:val="21"/>
          <w:szCs w:val="21"/>
        </w:rPr>
        <w:t>siab</w:t>
      </w:r>
      <w:proofErr w:type="spellEnd"/>
      <w:r w:rsidRPr="00902121">
        <w:rPr>
          <w:rFonts w:cs="Arial"/>
          <w:color w:val="6D6E70"/>
          <w:sz w:val="21"/>
          <w:szCs w:val="21"/>
        </w:rPr>
        <w:t xml:space="preserve"> </w:t>
      </w:r>
      <w:proofErr w:type="spellStart"/>
      <w:r w:rsidRPr="00902121">
        <w:rPr>
          <w:rFonts w:cs="Arial"/>
          <w:color w:val="6D6E70"/>
          <w:sz w:val="21"/>
          <w:szCs w:val="21"/>
        </w:rPr>
        <w:t>txog</w:t>
      </w:r>
      <w:proofErr w:type="spellEnd"/>
      <w:r w:rsidRPr="00902121">
        <w:rPr>
          <w:rFonts w:cs="Arial"/>
          <w:color w:val="6D6E70"/>
          <w:sz w:val="21"/>
          <w:szCs w:val="21"/>
        </w:rPr>
        <w:t xml:space="preserve"> </w:t>
      </w:r>
      <w:proofErr w:type="spellStart"/>
      <w:r w:rsidRPr="00902121">
        <w:rPr>
          <w:rFonts w:cs="Arial"/>
          <w:color w:val="6D6E70"/>
          <w:sz w:val="21"/>
          <w:szCs w:val="21"/>
        </w:rPr>
        <w:t>kev</w:t>
      </w:r>
      <w:proofErr w:type="spellEnd"/>
      <w:r w:rsidRPr="00902121">
        <w:rPr>
          <w:rFonts w:cs="Arial"/>
          <w:color w:val="6D6E70"/>
          <w:sz w:val="21"/>
          <w:szCs w:val="21"/>
        </w:rPr>
        <w:t xml:space="preserve"> </w:t>
      </w:r>
      <w:proofErr w:type="spellStart"/>
      <w:r w:rsidRPr="00902121">
        <w:rPr>
          <w:rFonts w:cs="Arial"/>
          <w:color w:val="6D6E70"/>
          <w:sz w:val="21"/>
          <w:szCs w:val="21"/>
        </w:rPr>
        <w:t>kis</w:t>
      </w:r>
      <w:proofErr w:type="spellEnd"/>
      <w:r w:rsidRPr="00902121">
        <w:rPr>
          <w:rFonts w:cs="Arial"/>
          <w:color w:val="6D6E70"/>
          <w:sz w:val="21"/>
          <w:szCs w:val="21"/>
        </w:rPr>
        <w:t xml:space="preserve"> </w:t>
      </w:r>
      <w:proofErr w:type="spellStart"/>
      <w:r w:rsidRPr="00902121">
        <w:rPr>
          <w:rFonts w:cs="Arial"/>
          <w:color w:val="6D6E70"/>
          <w:sz w:val="21"/>
          <w:szCs w:val="21"/>
        </w:rPr>
        <w:t>tus</w:t>
      </w:r>
      <w:proofErr w:type="spellEnd"/>
      <w:r w:rsidRPr="00902121">
        <w:rPr>
          <w:rFonts w:cs="Arial"/>
          <w:color w:val="6D6E70"/>
          <w:sz w:val="21"/>
          <w:szCs w:val="21"/>
        </w:rPr>
        <w:t xml:space="preserve"> </w:t>
      </w:r>
      <w:proofErr w:type="spellStart"/>
      <w:r w:rsidRPr="00902121">
        <w:rPr>
          <w:rFonts w:cs="Arial"/>
          <w:color w:val="6D6E70"/>
          <w:sz w:val="21"/>
          <w:szCs w:val="21"/>
        </w:rPr>
        <w:t>kab</w:t>
      </w:r>
      <w:proofErr w:type="spellEnd"/>
      <w:r w:rsidR="00902121" w:rsidRPr="00902121">
        <w:rPr>
          <w:rFonts w:cs="Arial"/>
          <w:color w:val="6D6E70"/>
          <w:sz w:val="21"/>
          <w:szCs w:val="21"/>
        </w:rPr>
        <w:t xml:space="preserve"> </w:t>
      </w:r>
      <w:r w:rsidRPr="00902121">
        <w:rPr>
          <w:rFonts w:cs="Arial"/>
          <w:color w:val="6D6E70"/>
          <w:sz w:val="21"/>
          <w:szCs w:val="21"/>
        </w:rPr>
        <w:t xml:space="preserve">mob HIV tuaj </w:t>
      </w:r>
      <w:proofErr w:type="spellStart"/>
      <w:r w:rsidRPr="00902121">
        <w:rPr>
          <w:rFonts w:cs="Arial"/>
          <w:color w:val="6D6E70"/>
          <w:sz w:val="21"/>
          <w:szCs w:val="21"/>
        </w:rPr>
        <w:t>yeem</w:t>
      </w:r>
      <w:proofErr w:type="spellEnd"/>
      <w:r w:rsidRPr="00902121">
        <w:rPr>
          <w:rFonts w:cs="Arial"/>
          <w:color w:val="6D6E70"/>
          <w:sz w:val="21"/>
          <w:szCs w:val="21"/>
        </w:rPr>
        <w:t xml:space="preserve"> </w:t>
      </w:r>
      <w:proofErr w:type="spellStart"/>
      <w:r w:rsidRPr="00902121">
        <w:rPr>
          <w:rFonts w:cs="Arial"/>
          <w:color w:val="6D6E70"/>
          <w:sz w:val="21"/>
          <w:szCs w:val="21"/>
        </w:rPr>
        <w:t>ua</w:t>
      </w:r>
      <w:proofErr w:type="spellEnd"/>
      <w:r w:rsidRPr="00902121">
        <w:rPr>
          <w:rFonts w:cs="Arial"/>
          <w:color w:val="6D6E70"/>
          <w:sz w:val="21"/>
          <w:szCs w:val="21"/>
        </w:rPr>
        <w:t xml:space="preserve"> </w:t>
      </w:r>
      <w:proofErr w:type="spellStart"/>
      <w:r w:rsidRPr="00902121">
        <w:rPr>
          <w:rFonts w:cs="Arial"/>
          <w:color w:val="6D6E70"/>
          <w:sz w:val="21"/>
          <w:szCs w:val="21"/>
        </w:rPr>
        <w:t>rau</w:t>
      </w:r>
      <w:proofErr w:type="spellEnd"/>
      <w:r w:rsidRPr="00902121">
        <w:rPr>
          <w:rFonts w:cs="Arial"/>
          <w:color w:val="6D6E70"/>
          <w:sz w:val="21"/>
          <w:szCs w:val="21"/>
        </w:rPr>
        <w:t xml:space="preserve"> tib </w:t>
      </w:r>
      <w:proofErr w:type="spellStart"/>
      <w:r w:rsidRPr="00902121">
        <w:rPr>
          <w:rFonts w:cs="Arial"/>
          <w:color w:val="6D6E70"/>
          <w:sz w:val="21"/>
          <w:szCs w:val="21"/>
        </w:rPr>
        <w:t>neeg</w:t>
      </w:r>
      <w:proofErr w:type="spellEnd"/>
      <w:r w:rsidRPr="00902121">
        <w:rPr>
          <w:rFonts w:cs="Arial"/>
          <w:color w:val="6D6E70"/>
          <w:sz w:val="21"/>
          <w:szCs w:val="21"/>
        </w:rPr>
        <w:t xml:space="preserve"> </w:t>
      </w:r>
      <w:proofErr w:type="spellStart"/>
      <w:r w:rsidRPr="00902121">
        <w:rPr>
          <w:rFonts w:cs="Arial"/>
          <w:color w:val="6D6E70"/>
          <w:sz w:val="21"/>
          <w:szCs w:val="21"/>
        </w:rPr>
        <w:t>poob</w:t>
      </w:r>
      <w:proofErr w:type="spellEnd"/>
      <w:r w:rsidRPr="00902121">
        <w:rPr>
          <w:rFonts w:cs="Arial"/>
          <w:color w:val="6D6E70"/>
          <w:sz w:val="21"/>
          <w:szCs w:val="21"/>
        </w:rPr>
        <w:t xml:space="preserve"> </w:t>
      </w:r>
      <w:proofErr w:type="spellStart"/>
      <w:r w:rsidRPr="00902121">
        <w:rPr>
          <w:rFonts w:cs="Arial"/>
          <w:color w:val="6D6E70"/>
          <w:sz w:val="21"/>
          <w:szCs w:val="21"/>
        </w:rPr>
        <w:t>tsev</w:t>
      </w:r>
      <w:proofErr w:type="spellEnd"/>
      <w:r w:rsidRPr="00902121">
        <w:rPr>
          <w:rFonts w:cs="Arial"/>
          <w:color w:val="6D6E70"/>
          <w:sz w:val="21"/>
          <w:szCs w:val="21"/>
        </w:rPr>
        <w:t xml:space="preserve"> </w:t>
      </w:r>
      <w:proofErr w:type="spellStart"/>
      <w:r w:rsidRPr="00902121">
        <w:rPr>
          <w:rFonts w:cs="Arial"/>
          <w:color w:val="6D6E70"/>
          <w:sz w:val="21"/>
          <w:szCs w:val="21"/>
        </w:rPr>
        <w:t>los</w:t>
      </w:r>
      <w:proofErr w:type="spellEnd"/>
      <w:r w:rsidR="00902121" w:rsidRPr="00902121">
        <w:rPr>
          <w:rFonts w:cs="Arial"/>
          <w:color w:val="6D6E70"/>
          <w:sz w:val="21"/>
          <w:szCs w:val="21"/>
        </w:rPr>
        <w:t xml:space="preserve"> </w:t>
      </w:r>
      <w:r w:rsidRPr="00902121">
        <w:rPr>
          <w:rFonts w:cs="Arial"/>
          <w:color w:val="6D6E70"/>
          <w:sz w:val="21"/>
          <w:szCs w:val="21"/>
        </w:rPr>
        <w:t xml:space="preserve">sis </w:t>
      </w:r>
      <w:proofErr w:type="spellStart"/>
      <w:r w:rsidRPr="00902121">
        <w:rPr>
          <w:rFonts w:cs="Arial"/>
          <w:color w:val="6D6E70"/>
          <w:sz w:val="21"/>
          <w:szCs w:val="21"/>
        </w:rPr>
        <w:t>ua</w:t>
      </w:r>
      <w:proofErr w:type="spellEnd"/>
      <w:r w:rsidRPr="00902121">
        <w:rPr>
          <w:rFonts w:cs="Arial"/>
          <w:color w:val="6D6E70"/>
          <w:sz w:val="21"/>
          <w:szCs w:val="21"/>
        </w:rPr>
        <w:t xml:space="preserve"> hauj</w:t>
      </w:r>
      <w:r w:rsidR="00902121" w:rsidRPr="00902121">
        <w:rPr>
          <w:rFonts w:cs="Arial"/>
          <w:color w:val="6D6E70"/>
          <w:sz w:val="21"/>
          <w:szCs w:val="21"/>
        </w:rPr>
        <w:t xml:space="preserve"> </w:t>
      </w:r>
      <w:proofErr w:type="spellStart"/>
      <w:r w:rsidRPr="00902121">
        <w:rPr>
          <w:rFonts w:cs="Arial"/>
          <w:color w:val="6D6E70"/>
          <w:sz w:val="21"/>
          <w:szCs w:val="21"/>
        </w:rPr>
        <w:t>lwm</w:t>
      </w:r>
      <w:proofErr w:type="spellEnd"/>
      <w:r w:rsidRPr="00902121">
        <w:rPr>
          <w:rFonts w:cs="Arial"/>
          <w:color w:val="6D6E70"/>
          <w:sz w:val="21"/>
          <w:szCs w:val="21"/>
        </w:rPr>
        <w:t xml:space="preserve">, yog li </w:t>
      </w:r>
      <w:proofErr w:type="spellStart"/>
      <w:r w:rsidRPr="00902121">
        <w:rPr>
          <w:rFonts w:cs="Arial"/>
          <w:color w:val="6D6E70"/>
          <w:sz w:val="21"/>
          <w:szCs w:val="21"/>
        </w:rPr>
        <w:t>ua</w:t>
      </w:r>
      <w:proofErr w:type="spellEnd"/>
      <w:r w:rsidRPr="00902121">
        <w:rPr>
          <w:rFonts w:cs="Arial"/>
          <w:color w:val="6D6E70"/>
          <w:sz w:val="21"/>
          <w:szCs w:val="21"/>
        </w:rPr>
        <w:t xml:space="preserve"> </w:t>
      </w:r>
      <w:proofErr w:type="spellStart"/>
      <w:r w:rsidRPr="00902121">
        <w:rPr>
          <w:rFonts w:cs="Arial"/>
          <w:color w:val="6D6E70"/>
          <w:sz w:val="21"/>
          <w:szCs w:val="21"/>
        </w:rPr>
        <w:t>rau</w:t>
      </w:r>
      <w:proofErr w:type="spellEnd"/>
      <w:r w:rsidRPr="00902121">
        <w:rPr>
          <w:rFonts w:cs="Arial"/>
          <w:color w:val="6D6E70"/>
          <w:sz w:val="21"/>
          <w:szCs w:val="21"/>
        </w:rPr>
        <w:t xml:space="preserve"> muaj </w:t>
      </w:r>
      <w:proofErr w:type="spellStart"/>
      <w:r w:rsidRPr="00902121">
        <w:rPr>
          <w:rFonts w:cs="Arial"/>
          <w:color w:val="6D6E70"/>
          <w:sz w:val="21"/>
          <w:szCs w:val="21"/>
        </w:rPr>
        <w:t>kev</w:t>
      </w:r>
      <w:proofErr w:type="spellEnd"/>
      <w:r w:rsidRPr="00902121">
        <w:rPr>
          <w:rFonts w:cs="Arial"/>
          <w:color w:val="6D6E70"/>
          <w:sz w:val="21"/>
          <w:szCs w:val="21"/>
        </w:rPr>
        <w:t xml:space="preserve"> </w:t>
      </w:r>
      <w:proofErr w:type="spellStart"/>
      <w:r w:rsidRPr="00902121">
        <w:rPr>
          <w:rFonts w:cs="Arial"/>
          <w:color w:val="6D6E70"/>
          <w:sz w:val="21"/>
          <w:szCs w:val="21"/>
        </w:rPr>
        <w:t>ph</w:t>
      </w:r>
      <w:r w:rsidR="00902121" w:rsidRPr="00902121">
        <w:rPr>
          <w:rFonts w:cs="Arial"/>
          <w:color w:val="6D6E70"/>
          <w:sz w:val="21"/>
          <w:szCs w:val="21"/>
        </w:rPr>
        <w:t>om</w:t>
      </w:r>
      <w:proofErr w:type="spellEnd"/>
      <w:r w:rsidR="00902121" w:rsidRPr="00902121">
        <w:rPr>
          <w:rFonts w:cs="Arial"/>
          <w:color w:val="6D6E70"/>
          <w:sz w:val="21"/>
          <w:szCs w:val="21"/>
        </w:rPr>
        <w:t xml:space="preserve"> </w:t>
      </w:r>
      <w:proofErr w:type="spellStart"/>
      <w:r w:rsidR="00902121" w:rsidRPr="00902121">
        <w:rPr>
          <w:rFonts w:cs="Arial"/>
          <w:color w:val="6D6E70"/>
          <w:sz w:val="21"/>
          <w:szCs w:val="21"/>
        </w:rPr>
        <w:t>sij</w:t>
      </w:r>
      <w:proofErr w:type="spellEnd"/>
      <w:r w:rsidR="00902121" w:rsidRPr="00902121">
        <w:rPr>
          <w:rFonts w:cs="Arial"/>
          <w:color w:val="6D6E70"/>
          <w:sz w:val="21"/>
          <w:szCs w:val="21"/>
        </w:rPr>
        <w:t xml:space="preserve"> </w:t>
      </w:r>
      <w:r w:rsidRPr="00902121">
        <w:rPr>
          <w:rFonts w:cs="Arial"/>
          <w:color w:val="6D6E70"/>
          <w:sz w:val="21"/>
          <w:szCs w:val="21"/>
        </w:rPr>
        <w:t xml:space="preserve">ntawm </w:t>
      </w:r>
      <w:proofErr w:type="spellStart"/>
      <w:r w:rsidRPr="00902121">
        <w:rPr>
          <w:rFonts w:cs="Arial"/>
          <w:color w:val="6D6E70"/>
          <w:sz w:val="21"/>
          <w:szCs w:val="21"/>
        </w:rPr>
        <w:t>kev</w:t>
      </w:r>
      <w:proofErr w:type="spellEnd"/>
      <w:r w:rsidRPr="00902121">
        <w:rPr>
          <w:rFonts w:cs="Arial"/>
          <w:color w:val="6D6E70"/>
          <w:sz w:val="21"/>
          <w:szCs w:val="21"/>
        </w:rPr>
        <w:t xml:space="preserve"> </w:t>
      </w:r>
      <w:proofErr w:type="spellStart"/>
      <w:r w:rsidRPr="00902121">
        <w:rPr>
          <w:rFonts w:cs="Arial"/>
          <w:color w:val="6D6E70"/>
          <w:sz w:val="21"/>
          <w:szCs w:val="21"/>
        </w:rPr>
        <w:t>tsis</w:t>
      </w:r>
      <w:proofErr w:type="spellEnd"/>
      <w:r w:rsidRPr="00902121">
        <w:rPr>
          <w:rFonts w:cs="Arial"/>
          <w:color w:val="6D6E70"/>
          <w:sz w:val="21"/>
          <w:szCs w:val="21"/>
        </w:rPr>
        <w:t xml:space="preserve"> muaj </w:t>
      </w:r>
      <w:proofErr w:type="spellStart"/>
      <w:r w:rsidRPr="00902121">
        <w:rPr>
          <w:rFonts w:cs="Arial"/>
          <w:color w:val="6D6E70"/>
          <w:sz w:val="21"/>
          <w:szCs w:val="21"/>
        </w:rPr>
        <w:t>tsev</w:t>
      </w:r>
      <w:proofErr w:type="spellEnd"/>
      <w:r w:rsidRPr="00902121">
        <w:rPr>
          <w:rFonts w:cs="Arial"/>
          <w:color w:val="6D6E70"/>
          <w:sz w:val="21"/>
          <w:szCs w:val="21"/>
        </w:rPr>
        <w:t xml:space="preserve"> nyob.</w:t>
      </w:r>
    </w:p>
    <w:p w14:paraId="5A42FF8B" w14:textId="77777777" w:rsidR="00115C44" w:rsidRPr="00C77DE7" w:rsidRDefault="00115C44" w:rsidP="00115C44">
      <w:pPr>
        <w:spacing w:before="120" w:after="120"/>
        <w:jc w:val="both"/>
        <w:rPr>
          <w:rFonts w:cs="Arial"/>
          <w:b/>
          <w:color w:val="F3B631"/>
          <w:sz w:val="21"/>
          <w:szCs w:val="21"/>
        </w:rPr>
      </w:pPr>
      <w:r w:rsidRPr="00C77DE7">
        <w:rPr>
          <w:rFonts w:cs="Arial"/>
          <w:b/>
          <w:color w:val="F3B631"/>
          <w:sz w:val="21"/>
          <w:szCs w:val="21"/>
        </w:rPr>
        <w:t xml:space="preserve">Kev </w:t>
      </w:r>
      <w:proofErr w:type="spellStart"/>
      <w:r w:rsidRPr="00C77DE7">
        <w:rPr>
          <w:rFonts w:cs="Arial"/>
          <w:b/>
          <w:color w:val="F3B631"/>
          <w:sz w:val="21"/>
          <w:szCs w:val="21"/>
        </w:rPr>
        <w:t>nthuav</w:t>
      </w:r>
      <w:proofErr w:type="spellEnd"/>
      <w:r w:rsidRPr="00C77DE7">
        <w:rPr>
          <w:rFonts w:cs="Arial"/>
          <w:b/>
          <w:color w:val="F3B631"/>
          <w:sz w:val="21"/>
          <w:szCs w:val="21"/>
        </w:rPr>
        <w:t xml:space="preserve"> </w:t>
      </w:r>
      <w:proofErr w:type="spellStart"/>
      <w:r w:rsidRPr="00C77DE7">
        <w:rPr>
          <w:rFonts w:cs="Arial"/>
          <w:b/>
          <w:color w:val="F3B631"/>
          <w:sz w:val="21"/>
          <w:szCs w:val="21"/>
        </w:rPr>
        <w:t>qhia</w:t>
      </w:r>
      <w:proofErr w:type="spellEnd"/>
    </w:p>
    <w:p w14:paraId="57525947" w14:textId="112DFAF2" w:rsidR="00115C44" w:rsidRPr="00C77DE7" w:rsidRDefault="00115C44" w:rsidP="00115C44">
      <w:pPr>
        <w:keepNext/>
        <w:spacing w:before="120" w:after="120"/>
        <w:jc w:val="both"/>
        <w:rPr>
          <w:rFonts w:cs="Arial"/>
          <w:color w:val="6D6E70"/>
          <w:sz w:val="21"/>
          <w:szCs w:val="21"/>
        </w:rPr>
      </w:pPr>
      <w:r w:rsidRPr="00C77DE7">
        <w:rPr>
          <w:rFonts w:cs="Arial"/>
          <w:color w:val="6D6E70"/>
          <w:sz w:val="21"/>
          <w:szCs w:val="21"/>
        </w:rPr>
        <w:t xml:space="preserve">Kev </w:t>
      </w:r>
      <w:proofErr w:type="spellStart"/>
      <w:r w:rsidRPr="00C77DE7">
        <w:rPr>
          <w:rFonts w:cs="Arial"/>
          <w:color w:val="6D6E70"/>
          <w:sz w:val="21"/>
          <w:szCs w:val="21"/>
        </w:rPr>
        <w:t>nthuav</w:t>
      </w:r>
      <w:proofErr w:type="spellEnd"/>
      <w:r w:rsidRPr="00C77DE7">
        <w:rPr>
          <w:rFonts w:cs="Arial"/>
          <w:color w:val="6D6E70"/>
          <w:sz w:val="21"/>
          <w:szCs w:val="21"/>
        </w:rPr>
        <w:t xml:space="preserve"> </w:t>
      </w:r>
      <w:proofErr w:type="spellStart"/>
      <w:r w:rsidRPr="00C77DE7">
        <w:rPr>
          <w:rFonts w:cs="Arial"/>
          <w:color w:val="6D6E70"/>
          <w:sz w:val="21"/>
          <w:szCs w:val="21"/>
        </w:rPr>
        <w:t>qhia</w:t>
      </w:r>
      <w:proofErr w:type="spellEnd"/>
      <w:r w:rsidRPr="00C77DE7">
        <w:rPr>
          <w:rFonts w:cs="Arial"/>
          <w:color w:val="6D6E70"/>
          <w:sz w:val="21"/>
          <w:szCs w:val="21"/>
        </w:rPr>
        <w:t xml:space="preserve"> </w:t>
      </w:r>
      <w:proofErr w:type="spellStart"/>
      <w:r w:rsidRPr="00C77DE7">
        <w:rPr>
          <w:rFonts w:cs="Arial"/>
          <w:color w:val="6D6E70"/>
          <w:sz w:val="21"/>
          <w:szCs w:val="21"/>
        </w:rPr>
        <w:t>rau</w:t>
      </w:r>
      <w:proofErr w:type="spellEnd"/>
      <w:r w:rsidRPr="00C77DE7">
        <w:rPr>
          <w:rFonts w:cs="Arial"/>
          <w:color w:val="6D6E70"/>
          <w:sz w:val="21"/>
          <w:szCs w:val="21"/>
        </w:rPr>
        <w:t xml:space="preserve"> </w:t>
      </w:r>
      <w:proofErr w:type="spellStart"/>
      <w:r w:rsidRPr="00C77DE7">
        <w:rPr>
          <w:rFonts w:cs="Arial"/>
          <w:color w:val="6D6E70"/>
          <w:sz w:val="21"/>
          <w:szCs w:val="21"/>
        </w:rPr>
        <w:t>cov</w:t>
      </w:r>
      <w:proofErr w:type="spellEnd"/>
      <w:r w:rsidRPr="00C77DE7">
        <w:rPr>
          <w:rFonts w:cs="Arial"/>
          <w:color w:val="6D6E70"/>
          <w:sz w:val="21"/>
          <w:szCs w:val="21"/>
        </w:rPr>
        <w:t xml:space="preserve"> </w:t>
      </w:r>
      <w:proofErr w:type="spellStart"/>
      <w:r w:rsidRPr="00C77DE7">
        <w:rPr>
          <w:rFonts w:cs="Arial"/>
          <w:color w:val="6D6E70"/>
          <w:sz w:val="21"/>
          <w:szCs w:val="21"/>
        </w:rPr>
        <w:t>neeg</w:t>
      </w:r>
      <w:proofErr w:type="spellEnd"/>
      <w:r w:rsidRPr="00C77DE7">
        <w:rPr>
          <w:rFonts w:cs="Arial"/>
          <w:color w:val="6D6E70"/>
          <w:sz w:val="21"/>
          <w:szCs w:val="21"/>
        </w:rPr>
        <w:t xml:space="preserve"> xav tau </w:t>
      </w:r>
      <w:proofErr w:type="spellStart"/>
      <w:r w:rsidRPr="00C77DE7">
        <w:rPr>
          <w:rFonts w:cs="Arial"/>
          <w:color w:val="6D6E70"/>
          <w:sz w:val="21"/>
          <w:szCs w:val="21"/>
        </w:rPr>
        <w:t>tshwj</w:t>
      </w:r>
      <w:proofErr w:type="spellEnd"/>
      <w:r w:rsidRPr="00C77DE7">
        <w:rPr>
          <w:rFonts w:cs="Arial"/>
          <w:color w:val="6D6E70"/>
          <w:sz w:val="21"/>
          <w:szCs w:val="21"/>
        </w:rPr>
        <w:t xml:space="preserve"> </w:t>
      </w:r>
      <w:proofErr w:type="spellStart"/>
      <w:r w:rsidRPr="00C77DE7">
        <w:rPr>
          <w:rFonts w:cs="Arial"/>
          <w:color w:val="6D6E70"/>
          <w:sz w:val="21"/>
          <w:szCs w:val="21"/>
        </w:rPr>
        <w:t>xeeb</w:t>
      </w:r>
      <w:proofErr w:type="spellEnd"/>
      <w:r w:rsidRPr="00C77DE7">
        <w:rPr>
          <w:rFonts w:cs="Arial"/>
          <w:color w:val="6D6E70"/>
          <w:sz w:val="21"/>
          <w:szCs w:val="21"/>
        </w:rPr>
        <w:t xml:space="preserve"> </w:t>
      </w:r>
      <w:proofErr w:type="spellStart"/>
      <w:r w:rsidRPr="00C77DE7">
        <w:rPr>
          <w:rFonts w:cs="Arial"/>
          <w:color w:val="6D6E70"/>
          <w:sz w:val="21"/>
          <w:szCs w:val="21"/>
        </w:rPr>
        <w:t>kom</w:t>
      </w:r>
      <w:proofErr w:type="spellEnd"/>
      <w:r w:rsidRPr="00C77DE7">
        <w:rPr>
          <w:rFonts w:cs="Arial"/>
          <w:color w:val="6D6E70"/>
          <w:sz w:val="21"/>
          <w:szCs w:val="21"/>
        </w:rPr>
        <w:t xml:space="preserve"> </w:t>
      </w:r>
      <w:proofErr w:type="spellStart"/>
      <w:r w:rsidRPr="00C77DE7">
        <w:rPr>
          <w:rFonts w:cs="Arial"/>
          <w:color w:val="6D6E70"/>
          <w:sz w:val="21"/>
          <w:szCs w:val="21"/>
        </w:rPr>
        <w:t>ntseeg</w:t>
      </w:r>
      <w:proofErr w:type="spellEnd"/>
      <w:r w:rsidRPr="00C77DE7">
        <w:rPr>
          <w:rFonts w:cs="Arial"/>
          <w:color w:val="6D6E70"/>
          <w:sz w:val="21"/>
          <w:szCs w:val="21"/>
        </w:rPr>
        <w:t xml:space="preserve"> tau </w:t>
      </w:r>
      <w:proofErr w:type="spellStart"/>
      <w:r w:rsidRPr="00C77DE7">
        <w:rPr>
          <w:rFonts w:cs="Arial"/>
          <w:color w:val="6D6E70"/>
          <w:sz w:val="21"/>
          <w:szCs w:val="21"/>
        </w:rPr>
        <w:t>tias</w:t>
      </w:r>
      <w:proofErr w:type="spellEnd"/>
      <w:r w:rsidRPr="00C77DE7">
        <w:rPr>
          <w:rFonts w:cs="Arial"/>
          <w:color w:val="6D6E70"/>
          <w:sz w:val="21"/>
          <w:szCs w:val="21"/>
        </w:rPr>
        <w:t xml:space="preserve"> </w:t>
      </w:r>
      <w:proofErr w:type="spellStart"/>
      <w:r w:rsidRPr="00C77DE7">
        <w:rPr>
          <w:rFonts w:cs="Arial"/>
          <w:color w:val="6D6E70"/>
          <w:sz w:val="21"/>
          <w:szCs w:val="21"/>
        </w:rPr>
        <w:t>lawv</w:t>
      </w:r>
      <w:proofErr w:type="spellEnd"/>
      <w:r w:rsidRPr="00C77DE7">
        <w:rPr>
          <w:rFonts w:cs="Arial"/>
          <w:color w:val="6D6E70"/>
          <w:sz w:val="21"/>
          <w:szCs w:val="21"/>
        </w:rPr>
        <w:t xml:space="preserve"> </w:t>
      </w:r>
      <w:proofErr w:type="spellStart"/>
      <w:r w:rsidRPr="00C77DE7">
        <w:rPr>
          <w:rFonts w:cs="Arial"/>
          <w:color w:val="6D6E70"/>
          <w:sz w:val="21"/>
          <w:szCs w:val="21"/>
        </w:rPr>
        <w:t>paub</w:t>
      </w:r>
      <w:proofErr w:type="spellEnd"/>
      <w:r w:rsidRPr="00C77DE7">
        <w:rPr>
          <w:rFonts w:cs="Arial"/>
          <w:color w:val="6D6E70"/>
          <w:sz w:val="21"/>
          <w:szCs w:val="21"/>
        </w:rPr>
        <w:t xml:space="preserve"> </w:t>
      </w:r>
      <w:proofErr w:type="spellStart"/>
      <w:r w:rsidRPr="00C77DE7">
        <w:rPr>
          <w:rFonts w:cs="Arial"/>
          <w:color w:val="6D6E70"/>
          <w:sz w:val="21"/>
          <w:szCs w:val="21"/>
        </w:rPr>
        <w:t>txog</w:t>
      </w:r>
      <w:proofErr w:type="spellEnd"/>
      <w:r w:rsidRPr="00C77DE7">
        <w:rPr>
          <w:rFonts w:cs="Arial"/>
          <w:color w:val="6D6E70"/>
          <w:sz w:val="21"/>
          <w:szCs w:val="21"/>
        </w:rPr>
        <w:t xml:space="preserve"> </w:t>
      </w:r>
      <w:proofErr w:type="spellStart"/>
      <w:r w:rsidRPr="00C77DE7">
        <w:rPr>
          <w:rFonts w:cs="Arial"/>
          <w:color w:val="6D6E70"/>
          <w:sz w:val="21"/>
          <w:szCs w:val="21"/>
        </w:rPr>
        <w:t>cov</w:t>
      </w:r>
      <w:proofErr w:type="spellEnd"/>
      <w:r w:rsidRPr="00C77DE7">
        <w:rPr>
          <w:rFonts w:cs="Arial"/>
          <w:color w:val="6D6E70"/>
          <w:sz w:val="21"/>
          <w:szCs w:val="21"/>
        </w:rPr>
        <w:t xml:space="preserve"> </w:t>
      </w:r>
      <w:proofErr w:type="spellStart"/>
      <w:r w:rsidRPr="00C77DE7">
        <w:rPr>
          <w:rFonts w:cs="Arial"/>
          <w:color w:val="6D6E70"/>
          <w:sz w:val="21"/>
          <w:szCs w:val="21"/>
        </w:rPr>
        <w:t>kev</w:t>
      </w:r>
      <w:proofErr w:type="spellEnd"/>
      <w:r w:rsidRPr="00C77DE7">
        <w:rPr>
          <w:rFonts w:cs="Arial"/>
          <w:color w:val="6D6E70"/>
          <w:sz w:val="21"/>
          <w:szCs w:val="21"/>
        </w:rPr>
        <w:t xml:space="preserve"> </w:t>
      </w:r>
      <w:proofErr w:type="spellStart"/>
      <w:r w:rsidRPr="00C77DE7">
        <w:rPr>
          <w:rFonts w:cs="Arial"/>
          <w:color w:val="6D6E70"/>
          <w:sz w:val="21"/>
          <w:szCs w:val="21"/>
        </w:rPr>
        <w:t>pab</w:t>
      </w:r>
      <w:proofErr w:type="spellEnd"/>
      <w:r w:rsidR="00902121" w:rsidRPr="00C77DE7">
        <w:rPr>
          <w:rFonts w:cs="Arial"/>
          <w:color w:val="6D6E70"/>
          <w:sz w:val="21"/>
          <w:szCs w:val="21"/>
        </w:rPr>
        <w:t xml:space="preserve"> </w:t>
      </w:r>
      <w:proofErr w:type="spellStart"/>
      <w:r w:rsidRPr="00C77DE7">
        <w:rPr>
          <w:rFonts w:cs="Arial"/>
          <w:color w:val="6D6E70"/>
          <w:sz w:val="21"/>
          <w:szCs w:val="21"/>
        </w:rPr>
        <w:t>cuam</w:t>
      </w:r>
      <w:proofErr w:type="spellEnd"/>
      <w:r w:rsidRPr="00C77DE7">
        <w:rPr>
          <w:rFonts w:cs="Arial"/>
          <w:color w:val="6D6E70"/>
          <w:sz w:val="21"/>
          <w:szCs w:val="21"/>
        </w:rPr>
        <w:t xml:space="preserve"> muaj </w:t>
      </w:r>
      <w:proofErr w:type="spellStart"/>
      <w:r w:rsidRPr="00C77DE7">
        <w:rPr>
          <w:rFonts w:cs="Arial"/>
          <w:color w:val="6D6E70"/>
          <w:sz w:val="21"/>
          <w:szCs w:val="21"/>
        </w:rPr>
        <w:t>lwm</w:t>
      </w:r>
      <w:proofErr w:type="spellEnd"/>
      <w:r w:rsidRPr="00C77DE7">
        <w:rPr>
          <w:rFonts w:cs="Arial"/>
          <w:color w:val="6D6E70"/>
          <w:sz w:val="21"/>
          <w:szCs w:val="21"/>
        </w:rPr>
        <w:t xml:space="preserve"> qhov xav tau. Kev </w:t>
      </w:r>
      <w:proofErr w:type="spellStart"/>
      <w:r w:rsidRPr="00C77DE7">
        <w:rPr>
          <w:rFonts w:cs="Arial"/>
          <w:color w:val="6D6E70"/>
          <w:sz w:val="21"/>
          <w:szCs w:val="21"/>
        </w:rPr>
        <w:t>paub</w:t>
      </w:r>
      <w:proofErr w:type="spellEnd"/>
      <w:r w:rsidRPr="00C77DE7">
        <w:rPr>
          <w:rFonts w:cs="Arial"/>
          <w:color w:val="6D6E70"/>
          <w:sz w:val="21"/>
          <w:szCs w:val="21"/>
        </w:rPr>
        <w:t xml:space="preserve"> </w:t>
      </w:r>
      <w:proofErr w:type="spellStart"/>
      <w:r w:rsidRPr="00C77DE7">
        <w:rPr>
          <w:rFonts w:cs="Arial"/>
          <w:color w:val="6D6E70"/>
          <w:sz w:val="21"/>
          <w:szCs w:val="21"/>
        </w:rPr>
        <w:t>meej</w:t>
      </w:r>
      <w:proofErr w:type="spellEnd"/>
      <w:r w:rsidRPr="00C77DE7">
        <w:rPr>
          <w:rFonts w:cs="Arial"/>
          <w:color w:val="6D6E70"/>
          <w:sz w:val="21"/>
          <w:szCs w:val="21"/>
        </w:rPr>
        <w:t xml:space="preserve"> </w:t>
      </w:r>
      <w:proofErr w:type="spellStart"/>
      <w:r w:rsidRPr="00C77DE7">
        <w:rPr>
          <w:rFonts w:cs="Arial"/>
          <w:color w:val="6D6E70"/>
          <w:sz w:val="21"/>
          <w:szCs w:val="21"/>
        </w:rPr>
        <w:t>hauv</w:t>
      </w:r>
      <w:proofErr w:type="spellEnd"/>
      <w:r w:rsidRPr="00C77DE7">
        <w:rPr>
          <w:rFonts w:cs="Arial"/>
          <w:color w:val="6D6E70"/>
          <w:sz w:val="21"/>
          <w:szCs w:val="21"/>
        </w:rPr>
        <w:t xml:space="preserve"> </w:t>
      </w:r>
      <w:proofErr w:type="spellStart"/>
      <w:r w:rsidRPr="00C77DE7">
        <w:rPr>
          <w:rFonts w:cs="Arial"/>
          <w:color w:val="6D6E70"/>
          <w:sz w:val="21"/>
          <w:szCs w:val="21"/>
        </w:rPr>
        <w:t>kev</w:t>
      </w:r>
      <w:proofErr w:type="spellEnd"/>
      <w:r w:rsidRPr="00C77DE7">
        <w:rPr>
          <w:rFonts w:cs="Arial"/>
          <w:color w:val="6D6E70"/>
          <w:sz w:val="21"/>
          <w:szCs w:val="21"/>
        </w:rPr>
        <w:t xml:space="preserve"> lag </w:t>
      </w:r>
      <w:proofErr w:type="spellStart"/>
      <w:r w:rsidRPr="00C77DE7">
        <w:rPr>
          <w:rFonts w:cs="Arial"/>
          <w:color w:val="6D6E70"/>
          <w:sz w:val="21"/>
          <w:szCs w:val="21"/>
        </w:rPr>
        <w:t>luam</w:t>
      </w:r>
      <w:proofErr w:type="spellEnd"/>
      <w:r w:rsidRPr="00C77DE7">
        <w:rPr>
          <w:rFonts w:cs="Arial"/>
          <w:color w:val="6D6E70"/>
          <w:sz w:val="21"/>
          <w:szCs w:val="21"/>
        </w:rPr>
        <w:t xml:space="preserve"> thiab </w:t>
      </w:r>
      <w:proofErr w:type="spellStart"/>
      <w:r w:rsidRPr="00C77DE7">
        <w:rPr>
          <w:rFonts w:cs="Arial"/>
          <w:color w:val="6D6E70"/>
          <w:sz w:val="21"/>
          <w:szCs w:val="21"/>
        </w:rPr>
        <w:t>hauv</w:t>
      </w:r>
      <w:proofErr w:type="spellEnd"/>
      <w:r w:rsidRPr="00C77DE7">
        <w:rPr>
          <w:rFonts w:cs="Arial"/>
          <w:color w:val="6D6E70"/>
          <w:sz w:val="21"/>
          <w:szCs w:val="21"/>
        </w:rPr>
        <w:t xml:space="preserve"> </w:t>
      </w:r>
      <w:proofErr w:type="spellStart"/>
      <w:r w:rsidRPr="00C77DE7">
        <w:rPr>
          <w:rFonts w:cs="Arial"/>
          <w:color w:val="6D6E70"/>
          <w:sz w:val="21"/>
          <w:szCs w:val="21"/>
        </w:rPr>
        <w:t>cov</w:t>
      </w:r>
      <w:proofErr w:type="spellEnd"/>
      <w:r w:rsidRPr="00C77DE7">
        <w:rPr>
          <w:rFonts w:cs="Arial"/>
          <w:color w:val="6D6E70"/>
          <w:sz w:val="21"/>
          <w:szCs w:val="21"/>
        </w:rPr>
        <w:t xml:space="preserve"> </w:t>
      </w:r>
      <w:proofErr w:type="spellStart"/>
      <w:r w:rsidRPr="00C77DE7">
        <w:rPr>
          <w:rFonts w:cs="Arial"/>
          <w:color w:val="6D6E70"/>
          <w:sz w:val="21"/>
          <w:szCs w:val="21"/>
        </w:rPr>
        <w:t>tsev</w:t>
      </w:r>
      <w:proofErr w:type="spellEnd"/>
      <w:r w:rsidRPr="00C77DE7">
        <w:rPr>
          <w:rFonts w:cs="Arial"/>
          <w:color w:val="6D6E70"/>
          <w:sz w:val="21"/>
          <w:szCs w:val="21"/>
        </w:rPr>
        <w:t xml:space="preserve"> </w:t>
      </w:r>
      <w:proofErr w:type="spellStart"/>
      <w:r w:rsidRPr="00C77DE7">
        <w:rPr>
          <w:rFonts w:cs="Arial"/>
          <w:color w:val="6D6E70"/>
          <w:sz w:val="21"/>
          <w:szCs w:val="21"/>
        </w:rPr>
        <w:t>rau</w:t>
      </w:r>
      <w:proofErr w:type="spellEnd"/>
      <w:r w:rsidRPr="00C77DE7">
        <w:rPr>
          <w:rFonts w:cs="Arial"/>
          <w:color w:val="6D6E70"/>
          <w:sz w:val="21"/>
          <w:szCs w:val="21"/>
        </w:rPr>
        <w:t xml:space="preserve"> </w:t>
      </w:r>
      <w:proofErr w:type="spellStart"/>
      <w:r w:rsidRPr="00C77DE7">
        <w:rPr>
          <w:rFonts w:cs="Arial"/>
          <w:color w:val="6D6E70"/>
          <w:sz w:val="21"/>
          <w:szCs w:val="21"/>
        </w:rPr>
        <w:t>pej</w:t>
      </w:r>
      <w:proofErr w:type="spellEnd"/>
      <w:r w:rsidRPr="00C77DE7">
        <w:rPr>
          <w:rFonts w:cs="Arial"/>
          <w:color w:val="6D6E70"/>
          <w:sz w:val="21"/>
          <w:szCs w:val="21"/>
        </w:rPr>
        <w:t xml:space="preserve"> </w:t>
      </w:r>
      <w:proofErr w:type="spellStart"/>
      <w:r w:rsidRPr="00C77DE7">
        <w:rPr>
          <w:rFonts w:cs="Arial"/>
          <w:color w:val="6D6E70"/>
          <w:sz w:val="21"/>
          <w:szCs w:val="21"/>
        </w:rPr>
        <w:t>xeem</w:t>
      </w:r>
      <w:proofErr w:type="spellEnd"/>
      <w:r w:rsidRPr="00C77DE7">
        <w:rPr>
          <w:rFonts w:cs="Arial"/>
          <w:color w:val="6D6E70"/>
          <w:sz w:val="21"/>
          <w:szCs w:val="21"/>
        </w:rPr>
        <w:t xml:space="preserve"> </w:t>
      </w:r>
      <w:proofErr w:type="spellStart"/>
      <w:r w:rsidRPr="00C77DE7">
        <w:rPr>
          <w:rFonts w:cs="Arial"/>
          <w:color w:val="6D6E70"/>
          <w:sz w:val="21"/>
          <w:szCs w:val="21"/>
        </w:rPr>
        <w:t>txog</w:t>
      </w:r>
      <w:proofErr w:type="spellEnd"/>
      <w:r w:rsidRPr="00C77DE7">
        <w:rPr>
          <w:rFonts w:cs="Arial"/>
          <w:color w:val="6D6E70"/>
          <w:sz w:val="21"/>
          <w:szCs w:val="21"/>
        </w:rPr>
        <w:t xml:space="preserve"> </w:t>
      </w:r>
      <w:proofErr w:type="spellStart"/>
      <w:r w:rsidRPr="00C77DE7">
        <w:rPr>
          <w:rFonts w:cs="Arial"/>
          <w:color w:val="6D6E70"/>
          <w:sz w:val="21"/>
          <w:szCs w:val="21"/>
        </w:rPr>
        <w:t>cov</w:t>
      </w:r>
      <w:proofErr w:type="spellEnd"/>
      <w:r w:rsidRPr="00C77DE7">
        <w:rPr>
          <w:rFonts w:cs="Arial"/>
          <w:color w:val="6D6E70"/>
          <w:sz w:val="21"/>
          <w:szCs w:val="21"/>
        </w:rPr>
        <w:t xml:space="preserve"> </w:t>
      </w:r>
      <w:proofErr w:type="spellStart"/>
      <w:r w:rsidRPr="00C77DE7">
        <w:rPr>
          <w:rFonts w:cs="Arial"/>
          <w:color w:val="6D6E70"/>
          <w:sz w:val="21"/>
          <w:szCs w:val="21"/>
        </w:rPr>
        <w:t>kev</w:t>
      </w:r>
      <w:proofErr w:type="spellEnd"/>
      <w:r w:rsidRPr="00C77DE7">
        <w:rPr>
          <w:rFonts w:cs="Arial"/>
          <w:color w:val="6D6E70"/>
          <w:sz w:val="21"/>
          <w:szCs w:val="21"/>
        </w:rPr>
        <w:t xml:space="preserve"> </w:t>
      </w:r>
      <w:proofErr w:type="spellStart"/>
      <w:r w:rsidRPr="00C77DE7">
        <w:rPr>
          <w:rFonts w:cs="Arial"/>
          <w:color w:val="6D6E70"/>
          <w:sz w:val="21"/>
          <w:szCs w:val="21"/>
        </w:rPr>
        <w:t>pab</w:t>
      </w:r>
      <w:proofErr w:type="spellEnd"/>
      <w:r w:rsidR="00902121" w:rsidRPr="00C77DE7">
        <w:rPr>
          <w:rFonts w:cs="Arial"/>
          <w:color w:val="6D6E70"/>
          <w:sz w:val="21"/>
          <w:szCs w:val="21"/>
        </w:rPr>
        <w:t xml:space="preserve"> </w:t>
      </w:r>
      <w:proofErr w:type="spellStart"/>
      <w:r w:rsidRPr="00C77DE7">
        <w:rPr>
          <w:rFonts w:cs="Arial"/>
          <w:color w:val="6D6E70"/>
          <w:sz w:val="21"/>
          <w:szCs w:val="21"/>
        </w:rPr>
        <w:t>cuam</w:t>
      </w:r>
      <w:proofErr w:type="spellEnd"/>
      <w:r w:rsidRPr="00C77DE7">
        <w:rPr>
          <w:rFonts w:cs="Arial"/>
          <w:color w:val="6D6E70"/>
          <w:sz w:val="21"/>
          <w:szCs w:val="21"/>
        </w:rPr>
        <w:t xml:space="preserve"> </w:t>
      </w:r>
      <w:proofErr w:type="spellStart"/>
      <w:r w:rsidR="00902121" w:rsidRPr="00C77DE7">
        <w:rPr>
          <w:rFonts w:cs="Arial"/>
          <w:color w:val="6D6E70"/>
          <w:sz w:val="21"/>
          <w:szCs w:val="21"/>
        </w:rPr>
        <w:t>uas</w:t>
      </w:r>
      <w:proofErr w:type="spellEnd"/>
      <w:r w:rsidRPr="00C77DE7">
        <w:rPr>
          <w:rFonts w:cs="Arial"/>
          <w:color w:val="6D6E70"/>
          <w:sz w:val="21"/>
          <w:szCs w:val="21"/>
        </w:rPr>
        <w:t xml:space="preserve"> yog qhov tseem </w:t>
      </w:r>
      <w:proofErr w:type="spellStart"/>
      <w:r w:rsidRPr="00C77DE7">
        <w:rPr>
          <w:rFonts w:cs="Arial"/>
          <w:color w:val="6D6E70"/>
          <w:sz w:val="21"/>
          <w:szCs w:val="21"/>
        </w:rPr>
        <w:t>ceeb</w:t>
      </w:r>
      <w:proofErr w:type="spellEnd"/>
      <w:r w:rsidRPr="00C77DE7">
        <w:rPr>
          <w:rFonts w:cs="Arial"/>
          <w:color w:val="6D6E70"/>
          <w:sz w:val="21"/>
          <w:szCs w:val="21"/>
        </w:rPr>
        <w:t xml:space="preserve"> </w:t>
      </w:r>
      <w:proofErr w:type="spellStart"/>
      <w:r w:rsidRPr="00C77DE7">
        <w:rPr>
          <w:rFonts w:cs="Arial"/>
          <w:color w:val="6D6E70"/>
          <w:sz w:val="21"/>
          <w:szCs w:val="21"/>
        </w:rPr>
        <w:t>hauv</w:t>
      </w:r>
      <w:proofErr w:type="spellEnd"/>
      <w:r w:rsidRPr="00C77DE7">
        <w:rPr>
          <w:rFonts w:cs="Arial"/>
          <w:color w:val="6D6E70"/>
          <w:sz w:val="21"/>
          <w:szCs w:val="21"/>
        </w:rPr>
        <w:t xml:space="preserve"> </w:t>
      </w:r>
      <w:proofErr w:type="spellStart"/>
      <w:r w:rsidRPr="00C77DE7">
        <w:rPr>
          <w:rFonts w:cs="Arial"/>
          <w:color w:val="6D6E70"/>
          <w:sz w:val="21"/>
          <w:szCs w:val="21"/>
        </w:rPr>
        <w:t>kev</w:t>
      </w:r>
      <w:proofErr w:type="spellEnd"/>
      <w:r w:rsidRPr="00C77DE7">
        <w:rPr>
          <w:rFonts w:cs="Arial"/>
          <w:color w:val="6D6E70"/>
          <w:sz w:val="21"/>
          <w:szCs w:val="21"/>
        </w:rPr>
        <w:t xml:space="preserve"> </w:t>
      </w:r>
      <w:proofErr w:type="spellStart"/>
      <w:r w:rsidRPr="00C77DE7">
        <w:rPr>
          <w:rFonts w:cs="Arial"/>
          <w:color w:val="6D6E70"/>
          <w:sz w:val="21"/>
          <w:szCs w:val="21"/>
        </w:rPr>
        <w:t>txhawb</w:t>
      </w:r>
      <w:proofErr w:type="spellEnd"/>
      <w:r w:rsidRPr="00C77DE7">
        <w:rPr>
          <w:rFonts w:cs="Arial"/>
          <w:color w:val="6D6E70"/>
          <w:sz w:val="21"/>
          <w:szCs w:val="21"/>
        </w:rPr>
        <w:t xml:space="preserve"> </w:t>
      </w:r>
      <w:proofErr w:type="spellStart"/>
      <w:r w:rsidRPr="00C77DE7">
        <w:rPr>
          <w:rFonts w:cs="Arial"/>
          <w:color w:val="6D6E70"/>
          <w:sz w:val="21"/>
          <w:szCs w:val="21"/>
        </w:rPr>
        <w:t>nqa</w:t>
      </w:r>
      <w:proofErr w:type="spellEnd"/>
      <w:r w:rsidRPr="00C77DE7">
        <w:rPr>
          <w:rFonts w:cs="Arial"/>
          <w:color w:val="6D6E70"/>
          <w:sz w:val="21"/>
          <w:szCs w:val="21"/>
        </w:rPr>
        <w:t xml:space="preserve"> </w:t>
      </w:r>
      <w:proofErr w:type="spellStart"/>
      <w:r w:rsidRPr="00C77DE7">
        <w:rPr>
          <w:rFonts w:cs="Arial"/>
          <w:color w:val="6D6E70"/>
          <w:sz w:val="21"/>
          <w:szCs w:val="21"/>
        </w:rPr>
        <w:t>kev</w:t>
      </w:r>
      <w:proofErr w:type="spellEnd"/>
      <w:r w:rsidRPr="00C77DE7">
        <w:rPr>
          <w:rFonts w:cs="Arial"/>
          <w:color w:val="6D6E70"/>
          <w:sz w:val="21"/>
          <w:szCs w:val="21"/>
        </w:rPr>
        <w:t xml:space="preserve"> </w:t>
      </w:r>
      <w:proofErr w:type="spellStart"/>
      <w:r w:rsidRPr="00C77DE7">
        <w:rPr>
          <w:rFonts w:cs="Arial"/>
          <w:color w:val="6D6E70"/>
          <w:sz w:val="21"/>
          <w:szCs w:val="21"/>
        </w:rPr>
        <w:t>paub</w:t>
      </w:r>
      <w:proofErr w:type="spellEnd"/>
      <w:r w:rsidRPr="00C77DE7">
        <w:rPr>
          <w:rFonts w:cs="Arial"/>
          <w:color w:val="6D6E70"/>
          <w:sz w:val="21"/>
          <w:szCs w:val="21"/>
        </w:rPr>
        <w:t xml:space="preserve"> </w:t>
      </w:r>
      <w:proofErr w:type="spellStart"/>
      <w:r w:rsidRPr="00C77DE7">
        <w:rPr>
          <w:rFonts w:cs="Arial"/>
          <w:color w:val="6D6E70"/>
          <w:sz w:val="21"/>
          <w:szCs w:val="21"/>
        </w:rPr>
        <w:t>txog</w:t>
      </w:r>
      <w:proofErr w:type="spellEnd"/>
      <w:r w:rsidRPr="00C77DE7">
        <w:rPr>
          <w:rFonts w:cs="Arial"/>
          <w:color w:val="6D6E70"/>
          <w:sz w:val="21"/>
          <w:szCs w:val="21"/>
        </w:rPr>
        <w:t xml:space="preserve"> </w:t>
      </w:r>
      <w:proofErr w:type="spellStart"/>
      <w:r w:rsidRPr="00C77DE7">
        <w:rPr>
          <w:rFonts w:cs="Arial"/>
          <w:color w:val="6D6E70"/>
          <w:sz w:val="21"/>
          <w:szCs w:val="21"/>
        </w:rPr>
        <w:t>cov</w:t>
      </w:r>
      <w:proofErr w:type="spellEnd"/>
      <w:r w:rsidRPr="00C77DE7">
        <w:rPr>
          <w:rFonts w:cs="Arial"/>
          <w:color w:val="6D6E70"/>
          <w:sz w:val="21"/>
          <w:szCs w:val="21"/>
        </w:rPr>
        <w:t xml:space="preserve"> </w:t>
      </w:r>
      <w:proofErr w:type="spellStart"/>
      <w:r w:rsidRPr="00C77DE7">
        <w:rPr>
          <w:rFonts w:cs="Arial"/>
          <w:color w:val="6D6E70"/>
          <w:sz w:val="21"/>
          <w:szCs w:val="21"/>
        </w:rPr>
        <w:t>kev</w:t>
      </w:r>
      <w:proofErr w:type="spellEnd"/>
      <w:r w:rsidRPr="00C77DE7">
        <w:rPr>
          <w:rFonts w:cs="Arial"/>
          <w:color w:val="6D6E70"/>
          <w:sz w:val="21"/>
          <w:szCs w:val="21"/>
        </w:rPr>
        <w:t xml:space="preserve"> </w:t>
      </w:r>
      <w:proofErr w:type="spellStart"/>
      <w:r w:rsidRPr="00C77DE7">
        <w:rPr>
          <w:rFonts w:cs="Arial"/>
          <w:color w:val="6D6E70"/>
          <w:sz w:val="21"/>
          <w:szCs w:val="21"/>
        </w:rPr>
        <w:t>pab</w:t>
      </w:r>
      <w:proofErr w:type="spellEnd"/>
      <w:r w:rsidR="00902121" w:rsidRPr="00C77DE7">
        <w:rPr>
          <w:rFonts w:cs="Arial"/>
          <w:color w:val="6D6E70"/>
          <w:sz w:val="21"/>
          <w:szCs w:val="21"/>
        </w:rPr>
        <w:t xml:space="preserve"> </w:t>
      </w:r>
      <w:proofErr w:type="spellStart"/>
      <w:r w:rsidRPr="00C77DE7">
        <w:rPr>
          <w:rFonts w:cs="Arial"/>
          <w:color w:val="6D6E70"/>
          <w:sz w:val="21"/>
          <w:szCs w:val="21"/>
        </w:rPr>
        <w:t>cuam</w:t>
      </w:r>
      <w:proofErr w:type="spellEnd"/>
      <w:r w:rsidRPr="00C77DE7">
        <w:rPr>
          <w:rFonts w:cs="Arial"/>
          <w:color w:val="6D6E70"/>
          <w:sz w:val="21"/>
          <w:szCs w:val="21"/>
        </w:rPr>
        <w:t xml:space="preserve"> muaj nyob </w:t>
      </w:r>
      <w:proofErr w:type="spellStart"/>
      <w:r w:rsidRPr="00C77DE7">
        <w:rPr>
          <w:rFonts w:cs="Arial"/>
          <w:color w:val="6D6E70"/>
          <w:sz w:val="21"/>
          <w:szCs w:val="21"/>
        </w:rPr>
        <w:t>rau</w:t>
      </w:r>
      <w:proofErr w:type="spellEnd"/>
      <w:r w:rsidRPr="00C77DE7">
        <w:rPr>
          <w:rFonts w:cs="Arial"/>
          <w:color w:val="6D6E70"/>
          <w:sz w:val="21"/>
          <w:szCs w:val="21"/>
        </w:rPr>
        <w:t xml:space="preserve"> ntawm </w:t>
      </w:r>
      <w:proofErr w:type="spellStart"/>
      <w:r w:rsidRPr="00C77DE7">
        <w:rPr>
          <w:rFonts w:cs="Arial"/>
          <w:color w:val="6D6E70"/>
          <w:sz w:val="21"/>
          <w:szCs w:val="21"/>
        </w:rPr>
        <w:t>cov</w:t>
      </w:r>
      <w:proofErr w:type="spellEnd"/>
      <w:r w:rsidRPr="00C77DE7">
        <w:rPr>
          <w:rFonts w:cs="Arial"/>
          <w:color w:val="6D6E70"/>
          <w:sz w:val="21"/>
          <w:szCs w:val="21"/>
        </w:rPr>
        <w:t xml:space="preserve"> </w:t>
      </w:r>
      <w:proofErr w:type="spellStart"/>
      <w:r w:rsidRPr="00C77DE7">
        <w:rPr>
          <w:rFonts w:cs="Arial"/>
          <w:color w:val="6D6E70"/>
          <w:sz w:val="21"/>
          <w:szCs w:val="21"/>
        </w:rPr>
        <w:t>neeg</w:t>
      </w:r>
      <w:proofErr w:type="spellEnd"/>
      <w:r w:rsidRPr="00C77DE7">
        <w:rPr>
          <w:rFonts w:cs="Arial"/>
          <w:color w:val="6D6E70"/>
          <w:sz w:val="21"/>
          <w:szCs w:val="21"/>
        </w:rPr>
        <w:t xml:space="preserve"> </w:t>
      </w:r>
      <w:proofErr w:type="spellStart"/>
      <w:r w:rsidRPr="00C77DE7">
        <w:rPr>
          <w:rFonts w:cs="Arial"/>
          <w:color w:val="6D6E70"/>
          <w:sz w:val="21"/>
          <w:szCs w:val="21"/>
        </w:rPr>
        <w:t>tsis</w:t>
      </w:r>
      <w:proofErr w:type="spellEnd"/>
      <w:r w:rsidRPr="00C77DE7">
        <w:rPr>
          <w:rFonts w:cs="Arial"/>
          <w:color w:val="6D6E70"/>
          <w:sz w:val="21"/>
          <w:szCs w:val="21"/>
        </w:rPr>
        <w:t xml:space="preserve"> muaj </w:t>
      </w:r>
      <w:proofErr w:type="spellStart"/>
      <w:r w:rsidR="00902121" w:rsidRPr="00C77DE7">
        <w:rPr>
          <w:rFonts w:cs="Arial"/>
          <w:color w:val="6D6E70"/>
          <w:sz w:val="21"/>
          <w:szCs w:val="21"/>
        </w:rPr>
        <w:t>zej</w:t>
      </w:r>
      <w:proofErr w:type="spellEnd"/>
      <w:r w:rsidR="00902121" w:rsidRPr="00C77DE7">
        <w:rPr>
          <w:rFonts w:cs="Arial"/>
          <w:color w:val="6D6E70"/>
          <w:sz w:val="21"/>
          <w:szCs w:val="21"/>
        </w:rPr>
        <w:t xml:space="preserve"> </w:t>
      </w:r>
      <w:proofErr w:type="spellStart"/>
      <w:r w:rsidR="00902121" w:rsidRPr="00C77DE7">
        <w:rPr>
          <w:rFonts w:cs="Arial"/>
          <w:color w:val="6D6E70"/>
          <w:sz w:val="21"/>
          <w:szCs w:val="21"/>
        </w:rPr>
        <w:t>zog</w:t>
      </w:r>
      <w:proofErr w:type="spellEnd"/>
      <w:r w:rsidRPr="00C77DE7">
        <w:rPr>
          <w:rFonts w:cs="Arial"/>
          <w:color w:val="6D6E70"/>
          <w:sz w:val="21"/>
          <w:szCs w:val="21"/>
        </w:rPr>
        <w:t xml:space="preserve">. Kev </w:t>
      </w:r>
      <w:proofErr w:type="spellStart"/>
      <w:r w:rsidRPr="00C77DE7">
        <w:rPr>
          <w:rFonts w:cs="Arial"/>
          <w:color w:val="6D6E70"/>
          <w:sz w:val="21"/>
          <w:szCs w:val="21"/>
        </w:rPr>
        <w:t>nthuav</w:t>
      </w:r>
      <w:proofErr w:type="spellEnd"/>
      <w:r w:rsidRPr="00C77DE7">
        <w:rPr>
          <w:rFonts w:cs="Arial"/>
          <w:color w:val="6D6E70"/>
          <w:sz w:val="21"/>
          <w:szCs w:val="21"/>
        </w:rPr>
        <w:t xml:space="preserve"> </w:t>
      </w:r>
      <w:proofErr w:type="spellStart"/>
      <w:r w:rsidRPr="00C77DE7">
        <w:rPr>
          <w:rFonts w:cs="Arial"/>
          <w:color w:val="6D6E70"/>
          <w:sz w:val="21"/>
          <w:szCs w:val="21"/>
        </w:rPr>
        <w:t>qhia</w:t>
      </w:r>
      <w:proofErr w:type="spellEnd"/>
      <w:r w:rsidRPr="00C77DE7">
        <w:rPr>
          <w:rFonts w:cs="Arial"/>
          <w:color w:val="6D6E70"/>
          <w:sz w:val="21"/>
          <w:szCs w:val="21"/>
        </w:rPr>
        <w:t xml:space="preserve"> </w:t>
      </w:r>
      <w:proofErr w:type="spellStart"/>
      <w:r w:rsidRPr="00C77DE7">
        <w:rPr>
          <w:rFonts w:cs="Arial"/>
          <w:color w:val="6D6E70"/>
          <w:sz w:val="21"/>
          <w:szCs w:val="21"/>
        </w:rPr>
        <w:t>kuj</w:t>
      </w:r>
      <w:proofErr w:type="spellEnd"/>
      <w:r w:rsidRPr="00C77DE7">
        <w:rPr>
          <w:rFonts w:cs="Arial"/>
          <w:color w:val="6D6E70"/>
          <w:sz w:val="21"/>
          <w:szCs w:val="21"/>
        </w:rPr>
        <w:t xml:space="preserve"> </w:t>
      </w:r>
      <w:proofErr w:type="spellStart"/>
      <w:r w:rsidRPr="00C77DE7">
        <w:rPr>
          <w:rFonts w:cs="Arial"/>
          <w:color w:val="6D6E70"/>
          <w:sz w:val="21"/>
          <w:szCs w:val="21"/>
        </w:rPr>
        <w:t>suav</w:t>
      </w:r>
      <w:proofErr w:type="spellEnd"/>
      <w:r w:rsidRPr="00C77DE7">
        <w:rPr>
          <w:rFonts w:cs="Arial"/>
          <w:color w:val="6D6E70"/>
          <w:sz w:val="21"/>
          <w:szCs w:val="21"/>
        </w:rPr>
        <w:t xml:space="preserve"> </w:t>
      </w:r>
      <w:proofErr w:type="spellStart"/>
      <w:r w:rsidRPr="00C77DE7">
        <w:rPr>
          <w:rFonts w:cs="Arial"/>
          <w:color w:val="6D6E70"/>
          <w:sz w:val="21"/>
          <w:szCs w:val="21"/>
        </w:rPr>
        <w:t>nrog</w:t>
      </w:r>
      <w:proofErr w:type="spellEnd"/>
      <w:r w:rsidRPr="00C77DE7">
        <w:rPr>
          <w:rFonts w:cs="Arial"/>
          <w:color w:val="6D6E70"/>
          <w:sz w:val="21"/>
          <w:szCs w:val="21"/>
        </w:rPr>
        <w:t xml:space="preserve"> </w:t>
      </w:r>
      <w:proofErr w:type="spellStart"/>
      <w:r w:rsidRPr="00C77DE7">
        <w:rPr>
          <w:rFonts w:cs="Arial"/>
          <w:color w:val="6D6E70"/>
          <w:sz w:val="21"/>
          <w:szCs w:val="21"/>
        </w:rPr>
        <w:t>kev</w:t>
      </w:r>
      <w:proofErr w:type="spellEnd"/>
      <w:r w:rsidRPr="00C77DE7">
        <w:rPr>
          <w:rFonts w:cs="Arial"/>
          <w:color w:val="6D6E70"/>
          <w:sz w:val="21"/>
          <w:szCs w:val="21"/>
        </w:rPr>
        <w:t xml:space="preserve"> </w:t>
      </w:r>
      <w:proofErr w:type="spellStart"/>
      <w:r w:rsidRPr="00C77DE7">
        <w:rPr>
          <w:rFonts w:cs="Arial"/>
          <w:color w:val="6D6E70"/>
          <w:sz w:val="21"/>
          <w:szCs w:val="21"/>
        </w:rPr>
        <w:t>txhim</w:t>
      </w:r>
      <w:proofErr w:type="spellEnd"/>
      <w:r w:rsidRPr="00C77DE7">
        <w:rPr>
          <w:rFonts w:cs="Arial"/>
          <w:color w:val="6D6E70"/>
          <w:sz w:val="21"/>
          <w:szCs w:val="21"/>
        </w:rPr>
        <w:t xml:space="preserve"> </w:t>
      </w:r>
      <w:proofErr w:type="spellStart"/>
      <w:r w:rsidRPr="00C77DE7">
        <w:rPr>
          <w:rFonts w:cs="Arial"/>
          <w:color w:val="6D6E70"/>
          <w:sz w:val="21"/>
          <w:szCs w:val="21"/>
        </w:rPr>
        <w:t>kho</w:t>
      </w:r>
      <w:proofErr w:type="spellEnd"/>
      <w:r w:rsidRPr="00C77DE7">
        <w:rPr>
          <w:rFonts w:cs="Arial"/>
          <w:color w:val="6D6E70"/>
          <w:sz w:val="21"/>
          <w:szCs w:val="21"/>
        </w:rPr>
        <w:t xml:space="preserve"> </w:t>
      </w:r>
      <w:proofErr w:type="spellStart"/>
      <w:r w:rsidRPr="00C77DE7">
        <w:rPr>
          <w:rFonts w:cs="Arial"/>
          <w:color w:val="6D6E70"/>
          <w:sz w:val="21"/>
          <w:szCs w:val="21"/>
        </w:rPr>
        <w:t>kev</w:t>
      </w:r>
      <w:proofErr w:type="spellEnd"/>
      <w:r w:rsidRPr="00C77DE7">
        <w:rPr>
          <w:rFonts w:cs="Arial"/>
          <w:color w:val="6D6E70"/>
          <w:sz w:val="21"/>
          <w:szCs w:val="21"/>
        </w:rPr>
        <w:t xml:space="preserve"> sib </w:t>
      </w:r>
      <w:proofErr w:type="spellStart"/>
      <w:r w:rsidRPr="00C77DE7">
        <w:rPr>
          <w:rFonts w:cs="Arial"/>
          <w:color w:val="6D6E70"/>
          <w:sz w:val="21"/>
          <w:szCs w:val="21"/>
        </w:rPr>
        <w:t>raug</w:t>
      </w:r>
      <w:proofErr w:type="spellEnd"/>
      <w:r w:rsidRPr="00C77DE7">
        <w:rPr>
          <w:rFonts w:cs="Arial"/>
          <w:color w:val="6D6E70"/>
          <w:sz w:val="21"/>
          <w:szCs w:val="21"/>
        </w:rPr>
        <w:t xml:space="preserve"> zoo thiab </w:t>
      </w:r>
      <w:proofErr w:type="spellStart"/>
      <w:r w:rsidRPr="00C77DE7">
        <w:rPr>
          <w:rFonts w:cs="Arial"/>
          <w:color w:val="6D6E70"/>
          <w:sz w:val="21"/>
          <w:szCs w:val="21"/>
        </w:rPr>
        <w:t>kev</w:t>
      </w:r>
      <w:proofErr w:type="spellEnd"/>
      <w:r w:rsidRPr="00C77DE7">
        <w:rPr>
          <w:rFonts w:cs="Arial"/>
          <w:color w:val="6D6E70"/>
          <w:sz w:val="21"/>
          <w:szCs w:val="21"/>
        </w:rPr>
        <w:t xml:space="preserve"> </w:t>
      </w:r>
      <w:proofErr w:type="spellStart"/>
      <w:r w:rsidRPr="00C77DE7">
        <w:rPr>
          <w:rFonts w:cs="Arial"/>
          <w:color w:val="6D6E70"/>
          <w:sz w:val="21"/>
          <w:szCs w:val="21"/>
        </w:rPr>
        <w:t>ntseeg</w:t>
      </w:r>
      <w:proofErr w:type="spellEnd"/>
      <w:r w:rsidRPr="00C77DE7">
        <w:rPr>
          <w:rFonts w:cs="Arial"/>
          <w:color w:val="6D6E70"/>
          <w:sz w:val="21"/>
          <w:szCs w:val="21"/>
        </w:rPr>
        <w:t xml:space="preserve"> </w:t>
      </w:r>
      <w:proofErr w:type="spellStart"/>
      <w:r w:rsidRPr="00C77DE7">
        <w:rPr>
          <w:rFonts w:cs="Arial"/>
          <w:color w:val="6D6E70"/>
          <w:sz w:val="21"/>
          <w:szCs w:val="21"/>
        </w:rPr>
        <w:t>siab</w:t>
      </w:r>
      <w:proofErr w:type="spellEnd"/>
      <w:r w:rsidRPr="00C77DE7">
        <w:rPr>
          <w:rFonts w:cs="Arial"/>
          <w:color w:val="6D6E70"/>
          <w:sz w:val="21"/>
          <w:szCs w:val="21"/>
        </w:rPr>
        <w:t xml:space="preserve"> </w:t>
      </w:r>
      <w:proofErr w:type="spellStart"/>
      <w:r w:rsidRPr="00C77DE7">
        <w:rPr>
          <w:rFonts w:cs="Arial"/>
          <w:color w:val="6D6E70"/>
          <w:sz w:val="21"/>
          <w:szCs w:val="21"/>
        </w:rPr>
        <w:t>kom</w:t>
      </w:r>
      <w:proofErr w:type="spellEnd"/>
      <w:r w:rsidRPr="00C77DE7">
        <w:rPr>
          <w:rFonts w:cs="Arial"/>
          <w:color w:val="6D6E70"/>
          <w:sz w:val="21"/>
          <w:szCs w:val="21"/>
        </w:rPr>
        <w:t xml:space="preserve"> tib </w:t>
      </w:r>
      <w:proofErr w:type="spellStart"/>
      <w:r w:rsidRPr="00C77DE7">
        <w:rPr>
          <w:rFonts w:cs="Arial"/>
          <w:color w:val="6D6E70"/>
          <w:sz w:val="21"/>
          <w:szCs w:val="21"/>
        </w:rPr>
        <w:t>neeg</w:t>
      </w:r>
      <w:proofErr w:type="spellEnd"/>
      <w:r w:rsidRPr="00C77DE7">
        <w:rPr>
          <w:rFonts w:cs="Arial"/>
          <w:color w:val="6D6E70"/>
          <w:sz w:val="21"/>
          <w:szCs w:val="21"/>
        </w:rPr>
        <w:t xml:space="preserve"> muaj </w:t>
      </w:r>
      <w:proofErr w:type="spellStart"/>
      <w:r w:rsidRPr="00C77DE7">
        <w:rPr>
          <w:rFonts w:cs="Arial"/>
          <w:color w:val="6D6E70"/>
          <w:sz w:val="21"/>
          <w:szCs w:val="21"/>
        </w:rPr>
        <w:t>kev</w:t>
      </w:r>
      <w:proofErr w:type="spellEnd"/>
      <w:r w:rsidRPr="00C77DE7">
        <w:rPr>
          <w:rFonts w:cs="Arial"/>
          <w:color w:val="6D6E70"/>
          <w:sz w:val="21"/>
          <w:szCs w:val="21"/>
        </w:rPr>
        <w:t xml:space="preserve"> </w:t>
      </w:r>
      <w:proofErr w:type="spellStart"/>
      <w:r w:rsidRPr="00C77DE7">
        <w:rPr>
          <w:rFonts w:cs="Arial"/>
          <w:color w:val="6D6E70"/>
          <w:sz w:val="21"/>
          <w:szCs w:val="21"/>
        </w:rPr>
        <w:t>txaus</w:t>
      </w:r>
      <w:proofErr w:type="spellEnd"/>
      <w:r w:rsidRPr="00C77DE7">
        <w:rPr>
          <w:rFonts w:cs="Arial"/>
          <w:color w:val="6D6E70"/>
          <w:sz w:val="21"/>
          <w:szCs w:val="21"/>
        </w:rPr>
        <w:t xml:space="preserve"> </w:t>
      </w:r>
      <w:proofErr w:type="spellStart"/>
      <w:r w:rsidRPr="00C77DE7">
        <w:rPr>
          <w:rFonts w:cs="Arial"/>
          <w:color w:val="6D6E70"/>
          <w:sz w:val="21"/>
          <w:szCs w:val="21"/>
        </w:rPr>
        <w:t>siab</w:t>
      </w:r>
      <w:proofErr w:type="spellEnd"/>
      <w:r w:rsidRPr="00C77DE7">
        <w:rPr>
          <w:rFonts w:cs="Arial"/>
          <w:color w:val="6D6E70"/>
          <w:sz w:val="21"/>
          <w:szCs w:val="21"/>
        </w:rPr>
        <w:t xml:space="preserve"> </w:t>
      </w:r>
      <w:proofErr w:type="spellStart"/>
      <w:r w:rsidRPr="00C77DE7">
        <w:rPr>
          <w:rFonts w:cs="Arial"/>
          <w:color w:val="6D6E70"/>
          <w:sz w:val="21"/>
          <w:szCs w:val="21"/>
        </w:rPr>
        <w:t>nrhiav</w:t>
      </w:r>
      <w:proofErr w:type="spellEnd"/>
      <w:r w:rsidRPr="00C77DE7">
        <w:rPr>
          <w:rFonts w:cs="Arial"/>
          <w:color w:val="6D6E70"/>
          <w:sz w:val="21"/>
          <w:szCs w:val="21"/>
        </w:rPr>
        <w:t xml:space="preserve"> </w:t>
      </w:r>
      <w:proofErr w:type="spellStart"/>
      <w:r w:rsidRPr="00C77DE7">
        <w:rPr>
          <w:rFonts w:cs="Arial"/>
          <w:color w:val="6D6E70"/>
          <w:sz w:val="21"/>
          <w:szCs w:val="21"/>
        </w:rPr>
        <w:t>kev</w:t>
      </w:r>
      <w:proofErr w:type="spellEnd"/>
      <w:r w:rsidRPr="00C77DE7">
        <w:rPr>
          <w:rFonts w:cs="Arial"/>
          <w:color w:val="6D6E70"/>
          <w:sz w:val="21"/>
          <w:szCs w:val="21"/>
        </w:rPr>
        <w:t xml:space="preserve"> </w:t>
      </w:r>
      <w:proofErr w:type="spellStart"/>
      <w:r w:rsidRPr="00C77DE7">
        <w:rPr>
          <w:rFonts w:cs="Arial"/>
          <w:color w:val="6D6E70"/>
          <w:sz w:val="21"/>
          <w:szCs w:val="21"/>
        </w:rPr>
        <w:t>pab</w:t>
      </w:r>
      <w:proofErr w:type="spellEnd"/>
      <w:r w:rsidR="00902121" w:rsidRPr="00C77DE7">
        <w:rPr>
          <w:rFonts w:cs="Arial"/>
          <w:color w:val="6D6E70"/>
          <w:sz w:val="21"/>
          <w:szCs w:val="21"/>
        </w:rPr>
        <w:t xml:space="preserve"> </w:t>
      </w:r>
      <w:proofErr w:type="spellStart"/>
      <w:r w:rsidRPr="00C77DE7">
        <w:rPr>
          <w:rFonts w:cs="Arial"/>
          <w:color w:val="6D6E70"/>
          <w:sz w:val="21"/>
          <w:szCs w:val="21"/>
        </w:rPr>
        <w:t>cuam</w:t>
      </w:r>
      <w:proofErr w:type="spellEnd"/>
      <w:r w:rsidRPr="00C77DE7">
        <w:rPr>
          <w:rFonts w:cs="Arial"/>
          <w:color w:val="6D6E70"/>
          <w:sz w:val="21"/>
          <w:szCs w:val="21"/>
        </w:rPr>
        <w:t xml:space="preserve"> </w:t>
      </w:r>
      <w:proofErr w:type="spellStart"/>
      <w:r w:rsidR="00902121" w:rsidRPr="00C77DE7">
        <w:rPr>
          <w:rFonts w:cs="Arial"/>
          <w:color w:val="6D6E70"/>
          <w:sz w:val="21"/>
          <w:szCs w:val="21"/>
        </w:rPr>
        <w:t>raws</w:t>
      </w:r>
      <w:proofErr w:type="spellEnd"/>
      <w:r w:rsidR="00902121" w:rsidRPr="00C77DE7">
        <w:rPr>
          <w:rFonts w:cs="Arial"/>
          <w:color w:val="6D6E70"/>
          <w:sz w:val="21"/>
          <w:szCs w:val="21"/>
        </w:rPr>
        <w:t xml:space="preserve"> </w:t>
      </w:r>
      <w:proofErr w:type="spellStart"/>
      <w:r w:rsidR="00902121" w:rsidRPr="00C77DE7">
        <w:rPr>
          <w:rFonts w:cs="Arial"/>
          <w:color w:val="6D6E70"/>
          <w:sz w:val="21"/>
          <w:szCs w:val="21"/>
        </w:rPr>
        <w:t>lis</w:t>
      </w:r>
      <w:proofErr w:type="spellEnd"/>
      <w:r w:rsidR="00902121" w:rsidRPr="00C77DE7">
        <w:rPr>
          <w:rFonts w:cs="Arial"/>
          <w:color w:val="6D6E70"/>
          <w:sz w:val="21"/>
          <w:szCs w:val="21"/>
        </w:rPr>
        <w:t xml:space="preserve"> qhov </w:t>
      </w:r>
      <w:r w:rsidRPr="00C77DE7">
        <w:rPr>
          <w:rFonts w:cs="Arial"/>
          <w:color w:val="6D6E70"/>
          <w:sz w:val="21"/>
          <w:szCs w:val="21"/>
        </w:rPr>
        <w:t>xav tau.</w:t>
      </w:r>
    </w:p>
    <w:p w14:paraId="0D37D435" w14:textId="2BBE18E8" w:rsidR="00115C44" w:rsidRPr="00E02A62" w:rsidRDefault="00902121" w:rsidP="00115C44">
      <w:pPr>
        <w:spacing w:before="120" w:after="120"/>
        <w:jc w:val="both"/>
        <w:rPr>
          <w:rFonts w:cs="Arial"/>
          <w:b/>
          <w:color w:val="6D6E70"/>
          <w:sz w:val="22"/>
        </w:rPr>
      </w:pPr>
      <w:proofErr w:type="spellStart"/>
      <w:r w:rsidRPr="00E02A62">
        <w:rPr>
          <w:rFonts w:cs="Arial"/>
          <w:b/>
          <w:color w:val="6D6E70"/>
          <w:sz w:val="22"/>
        </w:rPr>
        <w:t>Cov</w:t>
      </w:r>
      <w:proofErr w:type="spellEnd"/>
      <w:r w:rsidRPr="00E02A62">
        <w:rPr>
          <w:rFonts w:cs="Arial"/>
          <w:b/>
          <w:color w:val="6D6E70"/>
          <w:sz w:val="22"/>
        </w:rPr>
        <w:t xml:space="preserve"> </w:t>
      </w:r>
      <w:proofErr w:type="spellStart"/>
      <w:r w:rsidRPr="00E02A62">
        <w:rPr>
          <w:rFonts w:cs="Arial"/>
          <w:b/>
          <w:color w:val="6D6E70"/>
          <w:sz w:val="22"/>
        </w:rPr>
        <w:t>kev</w:t>
      </w:r>
      <w:proofErr w:type="spellEnd"/>
      <w:r w:rsidRPr="00E02A62">
        <w:rPr>
          <w:rFonts w:cs="Arial"/>
          <w:b/>
          <w:color w:val="6D6E70"/>
          <w:sz w:val="22"/>
        </w:rPr>
        <w:t xml:space="preserve"> </w:t>
      </w:r>
      <w:proofErr w:type="spellStart"/>
      <w:r w:rsidRPr="00E02A62">
        <w:rPr>
          <w:rFonts w:cs="Arial"/>
          <w:b/>
          <w:color w:val="6D6E70"/>
          <w:sz w:val="22"/>
        </w:rPr>
        <w:t>piav</w:t>
      </w:r>
      <w:proofErr w:type="spellEnd"/>
      <w:r w:rsidRPr="00E02A62">
        <w:rPr>
          <w:rFonts w:cs="Arial"/>
          <w:b/>
          <w:color w:val="6D6E70"/>
          <w:sz w:val="22"/>
        </w:rPr>
        <w:t xml:space="preserve"> </w:t>
      </w:r>
      <w:proofErr w:type="spellStart"/>
      <w:r w:rsidRPr="00E02A62">
        <w:rPr>
          <w:rFonts w:cs="Arial"/>
          <w:b/>
          <w:color w:val="6D6E70"/>
          <w:sz w:val="22"/>
        </w:rPr>
        <w:t>qhia</w:t>
      </w:r>
      <w:proofErr w:type="spellEnd"/>
      <w:r w:rsidRPr="00E02A62">
        <w:rPr>
          <w:rFonts w:cs="Arial"/>
          <w:b/>
          <w:color w:val="6D6E70"/>
          <w:sz w:val="22"/>
        </w:rPr>
        <w:t xml:space="preserve"> </w:t>
      </w:r>
      <w:proofErr w:type="spellStart"/>
      <w:r w:rsidR="00115C44" w:rsidRPr="00E02A62">
        <w:rPr>
          <w:rFonts w:cs="Arial"/>
          <w:b/>
          <w:color w:val="6D6E70"/>
          <w:sz w:val="22"/>
        </w:rPr>
        <w:t>txog</w:t>
      </w:r>
      <w:proofErr w:type="spellEnd"/>
      <w:r w:rsidR="00115C44" w:rsidRPr="00E02A62">
        <w:rPr>
          <w:rFonts w:cs="Arial"/>
          <w:b/>
          <w:color w:val="6D6E70"/>
          <w:sz w:val="22"/>
        </w:rPr>
        <w:t xml:space="preserve"> qhov </w:t>
      </w:r>
      <w:proofErr w:type="spellStart"/>
      <w:r w:rsidR="00115C44" w:rsidRPr="00E02A62">
        <w:rPr>
          <w:rFonts w:cs="Arial"/>
          <w:b/>
          <w:color w:val="6D6E70"/>
          <w:sz w:val="22"/>
        </w:rPr>
        <w:t>loj</w:t>
      </w:r>
      <w:proofErr w:type="spellEnd"/>
      <w:r w:rsidR="00115C44" w:rsidRPr="00E02A62">
        <w:rPr>
          <w:rFonts w:cs="Arial"/>
          <w:b/>
          <w:color w:val="6D6E70"/>
          <w:sz w:val="22"/>
        </w:rPr>
        <w:t xml:space="preserve"> thiab </w:t>
      </w:r>
      <w:proofErr w:type="spellStart"/>
      <w:r w:rsidR="00115C44" w:rsidRPr="00E02A62">
        <w:rPr>
          <w:rFonts w:cs="Arial"/>
          <w:b/>
          <w:color w:val="6D6E70"/>
          <w:sz w:val="22"/>
        </w:rPr>
        <w:t>tus</w:t>
      </w:r>
      <w:proofErr w:type="spellEnd"/>
      <w:r w:rsidR="00115C44" w:rsidRPr="00E02A62">
        <w:rPr>
          <w:rFonts w:cs="Arial"/>
          <w:b/>
          <w:color w:val="6D6E70"/>
          <w:sz w:val="22"/>
        </w:rPr>
        <w:t xml:space="preserve"> yam </w:t>
      </w:r>
      <w:proofErr w:type="spellStart"/>
      <w:r w:rsidR="00115C44" w:rsidRPr="00E02A62">
        <w:rPr>
          <w:rFonts w:cs="Arial"/>
          <w:b/>
          <w:color w:val="6D6E70"/>
          <w:sz w:val="22"/>
        </w:rPr>
        <w:t>ntxwv</w:t>
      </w:r>
      <w:proofErr w:type="spellEnd"/>
      <w:r w:rsidR="00115C44" w:rsidRPr="00E02A62">
        <w:rPr>
          <w:rFonts w:cs="Arial"/>
          <w:b/>
          <w:color w:val="6D6E70"/>
          <w:sz w:val="22"/>
        </w:rPr>
        <w:t xml:space="preserve"> ntawm </w:t>
      </w:r>
      <w:proofErr w:type="spellStart"/>
      <w:r w:rsidR="00115C44" w:rsidRPr="00E02A62">
        <w:rPr>
          <w:rFonts w:cs="Arial"/>
          <w:b/>
          <w:color w:val="6D6E70"/>
          <w:sz w:val="22"/>
        </w:rPr>
        <w:t>cov</w:t>
      </w:r>
      <w:proofErr w:type="spellEnd"/>
      <w:r w:rsidR="00115C44" w:rsidRPr="00E02A62">
        <w:rPr>
          <w:rFonts w:cs="Arial"/>
          <w:b/>
          <w:color w:val="6D6E70"/>
          <w:sz w:val="22"/>
        </w:rPr>
        <w:t xml:space="preserve"> </w:t>
      </w:r>
      <w:proofErr w:type="spellStart"/>
      <w:r w:rsidR="00115C44" w:rsidRPr="00E02A62">
        <w:rPr>
          <w:rFonts w:cs="Arial"/>
          <w:b/>
          <w:color w:val="6D6E70"/>
          <w:sz w:val="22"/>
        </w:rPr>
        <w:t>pej</w:t>
      </w:r>
      <w:proofErr w:type="spellEnd"/>
      <w:r w:rsidR="00C77DE7" w:rsidRPr="00E02A62">
        <w:rPr>
          <w:rFonts w:cs="Arial"/>
          <w:b/>
          <w:color w:val="6D6E70"/>
          <w:sz w:val="22"/>
        </w:rPr>
        <w:t xml:space="preserve"> </w:t>
      </w:r>
      <w:proofErr w:type="spellStart"/>
      <w:r w:rsidR="00115C44" w:rsidRPr="00E02A62">
        <w:rPr>
          <w:rFonts w:cs="Arial"/>
          <w:b/>
          <w:color w:val="6D6E70"/>
          <w:sz w:val="22"/>
        </w:rPr>
        <w:t>xeem</w:t>
      </w:r>
      <w:proofErr w:type="spellEnd"/>
      <w:r w:rsidR="00115C44" w:rsidRPr="00E02A62">
        <w:rPr>
          <w:rFonts w:cs="Arial"/>
          <w:b/>
          <w:color w:val="6D6E70"/>
          <w:sz w:val="22"/>
        </w:rPr>
        <w:t xml:space="preserve"> </w:t>
      </w:r>
      <w:proofErr w:type="spellStart"/>
      <w:r w:rsidR="00115C44" w:rsidRPr="00E02A62">
        <w:rPr>
          <w:rFonts w:cs="Arial"/>
          <w:b/>
          <w:color w:val="6D6E70"/>
          <w:sz w:val="22"/>
        </w:rPr>
        <w:t>uas</w:t>
      </w:r>
      <w:proofErr w:type="spellEnd"/>
      <w:r w:rsidR="00115C44" w:rsidRPr="00E02A62">
        <w:rPr>
          <w:rFonts w:cs="Arial"/>
          <w:b/>
          <w:color w:val="6D6E70"/>
          <w:sz w:val="22"/>
        </w:rPr>
        <w:t xml:space="preserve"> muaj HIV/AIDS thiab </w:t>
      </w:r>
      <w:proofErr w:type="spellStart"/>
      <w:r w:rsidR="00115C44" w:rsidRPr="00E02A62">
        <w:rPr>
          <w:rFonts w:cs="Arial"/>
          <w:b/>
          <w:color w:val="6D6E70"/>
          <w:sz w:val="22"/>
        </w:rPr>
        <w:t>lawv</w:t>
      </w:r>
      <w:proofErr w:type="spellEnd"/>
      <w:r w:rsidR="00115C44" w:rsidRPr="00E02A62">
        <w:rPr>
          <w:rFonts w:cs="Arial"/>
          <w:b/>
          <w:color w:val="6D6E70"/>
          <w:sz w:val="22"/>
        </w:rPr>
        <w:t xml:space="preserve"> </w:t>
      </w:r>
      <w:proofErr w:type="spellStart"/>
      <w:r w:rsidR="00115C44" w:rsidRPr="00E02A62">
        <w:rPr>
          <w:rFonts w:cs="Arial"/>
          <w:b/>
          <w:color w:val="6D6E70"/>
          <w:sz w:val="22"/>
        </w:rPr>
        <w:t>tsev</w:t>
      </w:r>
      <w:proofErr w:type="spellEnd"/>
      <w:r w:rsidR="00115C44" w:rsidRPr="00E02A62">
        <w:rPr>
          <w:rFonts w:cs="Arial"/>
          <w:b/>
          <w:color w:val="6D6E70"/>
          <w:sz w:val="22"/>
        </w:rPr>
        <w:t xml:space="preserve"> </w:t>
      </w:r>
      <w:proofErr w:type="spellStart"/>
      <w:r w:rsidR="00115C44" w:rsidRPr="00E02A62">
        <w:rPr>
          <w:rFonts w:cs="Arial"/>
          <w:b/>
          <w:color w:val="6D6E70"/>
          <w:sz w:val="22"/>
        </w:rPr>
        <w:t>neeg</w:t>
      </w:r>
      <w:proofErr w:type="spellEnd"/>
      <w:r w:rsidR="00115C44" w:rsidRPr="00E02A62">
        <w:rPr>
          <w:rFonts w:cs="Arial"/>
          <w:b/>
          <w:color w:val="6D6E70"/>
          <w:sz w:val="22"/>
        </w:rPr>
        <w:t xml:space="preserve"> nyob </w:t>
      </w:r>
      <w:proofErr w:type="spellStart"/>
      <w:r w:rsidR="00115C44" w:rsidRPr="00E02A62">
        <w:rPr>
          <w:rFonts w:cs="Arial"/>
          <w:b/>
          <w:color w:val="6D6E70"/>
          <w:sz w:val="22"/>
        </w:rPr>
        <w:t>rau</w:t>
      </w:r>
      <w:proofErr w:type="spellEnd"/>
      <w:r w:rsidR="00115C44" w:rsidRPr="00E02A62">
        <w:rPr>
          <w:rFonts w:cs="Arial"/>
          <w:b/>
          <w:color w:val="6D6E70"/>
          <w:sz w:val="22"/>
        </w:rPr>
        <w:t xml:space="preserve"> </w:t>
      </w:r>
      <w:proofErr w:type="spellStart"/>
      <w:r w:rsidR="00115C44" w:rsidRPr="00E02A62">
        <w:rPr>
          <w:rFonts w:cs="Arial"/>
          <w:b/>
          <w:color w:val="6D6E70"/>
          <w:sz w:val="22"/>
        </w:rPr>
        <w:t>hauv</w:t>
      </w:r>
      <w:proofErr w:type="spellEnd"/>
      <w:r w:rsidR="00115C44" w:rsidRPr="00E02A62">
        <w:rPr>
          <w:rFonts w:cs="Arial"/>
          <w:b/>
          <w:color w:val="6D6E70"/>
          <w:sz w:val="22"/>
        </w:rPr>
        <w:t xml:space="preserve"> </w:t>
      </w:r>
      <w:proofErr w:type="spellStart"/>
      <w:r w:rsidR="00115C44" w:rsidRPr="00E02A62">
        <w:rPr>
          <w:rFonts w:cs="Arial"/>
          <w:b/>
          <w:color w:val="6D6E70"/>
          <w:sz w:val="22"/>
        </w:rPr>
        <w:t>Cheeb</w:t>
      </w:r>
      <w:proofErr w:type="spellEnd"/>
      <w:r w:rsidR="00115C44" w:rsidRPr="00E02A62">
        <w:rPr>
          <w:rFonts w:cs="Arial"/>
          <w:b/>
          <w:color w:val="6D6E70"/>
          <w:sz w:val="22"/>
        </w:rPr>
        <w:t xml:space="preserve"> </w:t>
      </w:r>
      <w:proofErr w:type="spellStart"/>
      <w:r w:rsidR="00115C44" w:rsidRPr="00E02A62">
        <w:rPr>
          <w:rFonts w:cs="Arial"/>
          <w:b/>
          <w:color w:val="6D6E70"/>
          <w:sz w:val="22"/>
        </w:rPr>
        <w:t>Tsam</w:t>
      </w:r>
      <w:proofErr w:type="spellEnd"/>
      <w:r w:rsidR="00115C44" w:rsidRPr="00E02A62">
        <w:rPr>
          <w:rFonts w:cs="Arial"/>
          <w:b/>
          <w:color w:val="6D6E70"/>
          <w:sz w:val="22"/>
        </w:rPr>
        <w:t xml:space="preserve"> Kev </w:t>
      </w:r>
      <w:proofErr w:type="spellStart"/>
      <w:r w:rsidR="00115C44" w:rsidRPr="00E02A62">
        <w:rPr>
          <w:rFonts w:cs="Arial"/>
          <w:b/>
          <w:color w:val="6D6E70"/>
          <w:sz w:val="22"/>
        </w:rPr>
        <w:t>Tsim</w:t>
      </w:r>
      <w:proofErr w:type="spellEnd"/>
      <w:r w:rsidR="00115C44" w:rsidRPr="00E02A62">
        <w:rPr>
          <w:rFonts w:cs="Arial"/>
          <w:b/>
          <w:color w:val="6D6E70"/>
          <w:sz w:val="22"/>
        </w:rPr>
        <w:t xml:space="preserve"> </w:t>
      </w:r>
      <w:proofErr w:type="spellStart"/>
      <w:r w:rsidR="00115C44" w:rsidRPr="00E02A62">
        <w:rPr>
          <w:rFonts w:cs="Arial"/>
          <w:b/>
          <w:color w:val="6D6E70"/>
          <w:sz w:val="22"/>
        </w:rPr>
        <w:t>Nyog</w:t>
      </w:r>
      <w:proofErr w:type="spellEnd"/>
      <w:r w:rsidR="00115C44" w:rsidRPr="00E02A62">
        <w:rPr>
          <w:rFonts w:cs="Arial"/>
          <w:b/>
          <w:color w:val="6D6E70"/>
          <w:sz w:val="22"/>
        </w:rPr>
        <w:t>:</w:t>
      </w:r>
    </w:p>
    <w:p w14:paraId="31D4BFCF" w14:textId="74C8BC1C" w:rsidR="00115C44" w:rsidRPr="00E02A62" w:rsidRDefault="00115C44" w:rsidP="00115C44">
      <w:pPr>
        <w:spacing w:before="120" w:after="120"/>
        <w:jc w:val="both"/>
        <w:rPr>
          <w:rFonts w:cs="Arial"/>
          <w:color w:val="6D6E70"/>
          <w:sz w:val="22"/>
        </w:rPr>
      </w:pPr>
      <w:proofErr w:type="spellStart"/>
      <w:r w:rsidRPr="00E02A62">
        <w:rPr>
          <w:rFonts w:cs="Arial"/>
          <w:color w:val="6D6E70"/>
          <w:sz w:val="22"/>
        </w:rPr>
        <w:t>Cov</w:t>
      </w:r>
      <w:proofErr w:type="spellEnd"/>
      <w:r w:rsidRPr="00E02A62">
        <w:rPr>
          <w:rFonts w:cs="Arial"/>
          <w:color w:val="6D6E70"/>
          <w:sz w:val="22"/>
        </w:rPr>
        <w:t xml:space="preserve"> </w:t>
      </w:r>
      <w:proofErr w:type="spellStart"/>
      <w:r w:rsidRPr="00E02A62">
        <w:rPr>
          <w:rFonts w:cs="Arial"/>
          <w:color w:val="6D6E70"/>
          <w:sz w:val="22"/>
        </w:rPr>
        <w:t>ntaub</w:t>
      </w:r>
      <w:proofErr w:type="spellEnd"/>
      <w:r w:rsidRPr="00E02A62">
        <w:rPr>
          <w:rFonts w:cs="Arial"/>
          <w:color w:val="6D6E70"/>
          <w:sz w:val="22"/>
        </w:rPr>
        <w:t xml:space="preserve"> </w:t>
      </w:r>
      <w:proofErr w:type="spellStart"/>
      <w:r w:rsidRPr="00E02A62">
        <w:rPr>
          <w:rFonts w:cs="Arial"/>
          <w:color w:val="6D6E70"/>
          <w:sz w:val="22"/>
        </w:rPr>
        <w:t>ntawv</w:t>
      </w:r>
      <w:proofErr w:type="spellEnd"/>
      <w:r w:rsidRPr="00E02A62">
        <w:rPr>
          <w:rFonts w:cs="Arial"/>
          <w:color w:val="6D6E70"/>
          <w:sz w:val="22"/>
        </w:rPr>
        <w:t xml:space="preserve"> hais </w:t>
      </w:r>
      <w:proofErr w:type="spellStart"/>
      <w:r w:rsidRPr="00E02A62">
        <w:rPr>
          <w:rFonts w:cs="Arial"/>
          <w:color w:val="6D6E70"/>
          <w:sz w:val="22"/>
        </w:rPr>
        <w:t>txog</w:t>
      </w:r>
      <w:proofErr w:type="spellEnd"/>
      <w:r w:rsidRPr="00E02A62">
        <w:rPr>
          <w:rFonts w:cs="Arial"/>
          <w:color w:val="6D6E70"/>
          <w:sz w:val="22"/>
        </w:rPr>
        <w:t xml:space="preserve"> HIV/AIDS </w:t>
      </w:r>
      <w:proofErr w:type="spellStart"/>
      <w:r w:rsidRPr="00E02A62">
        <w:rPr>
          <w:rFonts w:cs="Arial"/>
          <w:color w:val="6D6E70"/>
          <w:sz w:val="22"/>
        </w:rPr>
        <w:t>tshwj</w:t>
      </w:r>
      <w:proofErr w:type="spellEnd"/>
      <w:r w:rsidRPr="00E02A62">
        <w:rPr>
          <w:rFonts w:cs="Arial"/>
          <w:color w:val="6D6E70"/>
          <w:sz w:val="22"/>
        </w:rPr>
        <w:t xml:space="preserve"> </w:t>
      </w:r>
      <w:proofErr w:type="spellStart"/>
      <w:r w:rsidRPr="00E02A62">
        <w:rPr>
          <w:rFonts w:cs="Arial"/>
          <w:color w:val="6D6E70"/>
          <w:sz w:val="22"/>
        </w:rPr>
        <w:t>xeeb</w:t>
      </w:r>
      <w:proofErr w:type="spellEnd"/>
      <w:r w:rsidRPr="00E02A62">
        <w:rPr>
          <w:rFonts w:cs="Arial"/>
          <w:color w:val="6D6E70"/>
          <w:sz w:val="22"/>
        </w:rPr>
        <w:t xml:space="preserve"> </w:t>
      </w:r>
      <w:proofErr w:type="spellStart"/>
      <w:r w:rsidRPr="00E02A62">
        <w:rPr>
          <w:rFonts w:cs="Arial"/>
          <w:color w:val="6D6E70"/>
          <w:sz w:val="22"/>
        </w:rPr>
        <w:t>rau</w:t>
      </w:r>
      <w:proofErr w:type="spellEnd"/>
      <w:r w:rsidRPr="00E02A62">
        <w:rPr>
          <w:rFonts w:cs="Arial"/>
          <w:color w:val="6D6E70"/>
          <w:sz w:val="22"/>
        </w:rPr>
        <w:t xml:space="preserve"> </w:t>
      </w:r>
      <w:proofErr w:type="spellStart"/>
      <w:r w:rsidR="00E02A62" w:rsidRPr="00E02A62">
        <w:rPr>
          <w:rFonts w:cs="Arial"/>
          <w:color w:val="6D6E70"/>
          <w:sz w:val="22"/>
        </w:rPr>
        <w:t>nroog</w:t>
      </w:r>
      <w:proofErr w:type="spellEnd"/>
      <w:r w:rsidR="00E02A62" w:rsidRPr="00E02A62">
        <w:rPr>
          <w:rFonts w:cs="Arial"/>
          <w:color w:val="6D6E70"/>
          <w:sz w:val="22"/>
        </w:rPr>
        <w:t xml:space="preserve"> </w:t>
      </w:r>
      <w:r w:rsidRPr="00E02A62">
        <w:rPr>
          <w:rFonts w:cs="Arial"/>
          <w:color w:val="6D6E70"/>
          <w:sz w:val="22"/>
        </w:rPr>
        <w:t xml:space="preserve">Fresno, CA MSA </w:t>
      </w:r>
      <w:proofErr w:type="spellStart"/>
      <w:r w:rsidRPr="00E02A62">
        <w:rPr>
          <w:rFonts w:cs="Arial"/>
          <w:color w:val="6D6E70"/>
          <w:sz w:val="22"/>
        </w:rPr>
        <w:t>tsis</w:t>
      </w:r>
      <w:proofErr w:type="spellEnd"/>
      <w:r w:rsidRPr="00E02A62">
        <w:rPr>
          <w:rFonts w:cs="Arial"/>
          <w:color w:val="6D6E70"/>
          <w:sz w:val="22"/>
        </w:rPr>
        <w:t xml:space="preserve"> muaj. Vim li </w:t>
      </w:r>
      <w:proofErr w:type="spellStart"/>
      <w:r w:rsidRPr="00E02A62">
        <w:rPr>
          <w:rFonts w:cs="Arial"/>
          <w:color w:val="6D6E70"/>
          <w:sz w:val="22"/>
        </w:rPr>
        <w:t>no</w:t>
      </w:r>
      <w:r w:rsidR="00E02A62" w:rsidRPr="00E02A62">
        <w:rPr>
          <w:rFonts w:cs="Arial"/>
          <w:color w:val="6D6E70"/>
          <w:sz w:val="22"/>
        </w:rPr>
        <w:t>s</w:t>
      </w:r>
      <w:proofErr w:type="spellEnd"/>
      <w:r w:rsidRPr="00E02A62">
        <w:rPr>
          <w:rFonts w:cs="Arial"/>
          <w:color w:val="6D6E70"/>
          <w:sz w:val="22"/>
        </w:rPr>
        <w:t xml:space="preserve">, </w:t>
      </w:r>
      <w:proofErr w:type="spellStart"/>
      <w:r w:rsidRPr="00E02A62">
        <w:rPr>
          <w:rFonts w:cs="Arial"/>
          <w:color w:val="6D6E70"/>
          <w:sz w:val="22"/>
        </w:rPr>
        <w:t>nws</w:t>
      </w:r>
      <w:proofErr w:type="spellEnd"/>
      <w:r w:rsidRPr="00E02A62">
        <w:rPr>
          <w:rFonts w:cs="Arial"/>
          <w:color w:val="6D6E70"/>
          <w:sz w:val="22"/>
        </w:rPr>
        <w:t xml:space="preserve"> </w:t>
      </w:r>
      <w:proofErr w:type="spellStart"/>
      <w:r w:rsidRPr="00E02A62">
        <w:rPr>
          <w:rFonts w:cs="Arial"/>
          <w:color w:val="6D6E70"/>
          <w:sz w:val="22"/>
        </w:rPr>
        <w:t>yuav</w:t>
      </w:r>
      <w:proofErr w:type="spellEnd"/>
      <w:r w:rsidRPr="00E02A62">
        <w:rPr>
          <w:rFonts w:cs="Arial"/>
          <w:color w:val="6D6E70"/>
          <w:sz w:val="22"/>
        </w:rPr>
        <w:t xml:space="preserve"> muaj </w:t>
      </w:r>
      <w:proofErr w:type="spellStart"/>
      <w:r w:rsidRPr="00E02A62">
        <w:rPr>
          <w:rFonts w:cs="Arial"/>
          <w:color w:val="6D6E70"/>
          <w:sz w:val="22"/>
        </w:rPr>
        <w:t>txiaj</w:t>
      </w:r>
      <w:proofErr w:type="spellEnd"/>
      <w:r w:rsidRPr="00E02A62">
        <w:rPr>
          <w:rFonts w:cs="Arial"/>
          <w:color w:val="6D6E70"/>
          <w:sz w:val="22"/>
        </w:rPr>
        <w:t xml:space="preserve"> </w:t>
      </w:r>
      <w:proofErr w:type="spellStart"/>
      <w:r w:rsidRPr="00E02A62">
        <w:rPr>
          <w:rFonts w:cs="Arial"/>
          <w:color w:val="6D6E70"/>
          <w:sz w:val="22"/>
        </w:rPr>
        <w:t>ntsig</w:t>
      </w:r>
      <w:proofErr w:type="spellEnd"/>
      <w:r w:rsidRPr="00E02A62">
        <w:rPr>
          <w:rFonts w:cs="Arial"/>
          <w:color w:val="6D6E70"/>
          <w:sz w:val="22"/>
        </w:rPr>
        <w:t xml:space="preserve"> zoo </w:t>
      </w:r>
      <w:proofErr w:type="spellStart"/>
      <w:r w:rsidRPr="00E02A62">
        <w:rPr>
          <w:rFonts w:cs="Arial"/>
          <w:color w:val="6D6E70"/>
          <w:sz w:val="22"/>
        </w:rPr>
        <w:t>rau</w:t>
      </w:r>
      <w:proofErr w:type="spellEnd"/>
      <w:r w:rsidRPr="00E02A62">
        <w:rPr>
          <w:rFonts w:cs="Arial"/>
          <w:color w:val="6D6E70"/>
          <w:sz w:val="22"/>
        </w:rPr>
        <w:t xml:space="preserve"> </w:t>
      </w:r>
      <w:proofErr w:type="spellStart"/>
      <w:r w:rsidRPr="00E02A62">
        <w:rPr>
          <w:rFonts w:cs="Arial"/>
          <w:color w:val="6D6E70"/>
          <w:sz w:val="22"/>
        </w:rPr>
        <w:t>kev</w:t>
      </w:r>
      <w:proofErr w:type="spellEnd"/>
      <w:r w:rsidRPr="00E02A62">
        <w:rPr>
          <w:rFonts w:cs="Arial"/>
          <w:color w:val="6D6E70"/>
          <w:sz w:val="22"/>
        </w:rPr>
        <w:t xml:space="preserve"> </w:t>
      </w:r>
      <w:proofErr w:type="spellStart"/>
      <w:r w:rsidRPr="00E02A62">
        <w:rPr>
          <w:rFonts w:cs="Arial"/>
          <w:color w:val="6D6E70"/>
          <w:sz w:val="22"/>
        </w:rPr>
        <w:t>tshuaj</w:t>
      </w:r>
      <w:proofErr w:type="spellEnd"/>
      <w:r w:rsidRPr="00E02A62">
        <w:rPr>
          <w:rFonts w:cs="Arial"/>
          <w:color w:val="6D6E70"/>
          <w:sz w:val="22"/>
        </w:rPr>
        <w:t xml:space="preserve"> </w:t>
      </w:r>
      <w:proofErr w:type="spellStart"/>
      <w:r w:rsidRPr="00E02A62">
        <w:rPr>
          <w:rFonts w:cs="Arial"/>
          <w:color w:val="6D6E70"/>
          <w:sz w:val="22"/>
        </w:rPr>
        <w:t>xyuas</w:t>
      </w:r>
      <w:proofErr w:type="spellEnd"/>
      <w:r w:rsidRPr="00E02A62">
        <w:rPr>
          <w:rFonts w:cs="Arial"/>
          <w:color w:val="6D6E70"/>
          <w:sz w:val="22"/>
        </w:rPr>
        <w:t xml:space="preserve"> </w:t>
      </w:r>
      <w:proofErr w:type="spellStart"/>
      <w:r w:rsidRPr="00E02A62">
        <w:rPr>
          <w:rFonts w:cs="Arial"/>
          <w:color w:val="6D6E70"/>
          <w:sz w:val="22"/>
        </w:rPr>
        <w:t>cov</w:t>
      </w:r>
      <w:proofErr w:type="spellEnd"/>
      <w:r w:rsidRPr="00E02A62">
        <w:rPr>
          <w:rFonts w:cs="Arial"/>
          <w:color w:val="6D6E70"/>
          <w:sz w:val="22"/>
        </w:rPr>
        <w:t xml:space="preserve"> </w:t>
      </w:r>
      <w:proofErr w:type="spellStart"/>
      <w:r w:rsidRPr="00E02A62">
        <w:rPr>
          <w:rFonts w:cs="Arial"/>
          <w:color w:val="6D6E70"/>
          <w:sz w:val="22"/>
        </w:rPr>
        <w:t>ntaub</w:t>
      </w:r>
      <w:proofErr w:type="spellEnd"/>
      <w:r w:rsidRPr="00E02A62">
        <w:rPr>
          <w:rFonts w:cs="Arial"/>
          <w:color w:val="6D6E70"/>
          <w:sz w:val="22"/>
        </w:rPr>
        <w:t xml:space="preserve"> </w:t>
      </w:r>
      <w:proofErr w:type="spellStart"/>
      <w:r w:rsidRPr="00E02A62">
        <w:rPr>
          <w:rFonts w:cs="Arial"/>
          <w:color w:val="6D6E70"/>
          <w:sz w:val="22"/>
        </w:rPr>
        <w:t>ntawv</w:t>
      </w:r>
      <w:proofErr w:type="spellEnd"/>
      <w:r w:rsidRPr="00E02A62">
        <w:rPr>
          <w:rFonts w:cs="Arial"/>
          <w:color w:val="6D6E70"/>
          <w:sz w:val="22"/>
        </w:rPr>
        <w:t xml:space="preserve"> </w:t>
      </w:r>
      <w:proofErr w:type="spellStart"/>
      <w:r w:rsidRPr="00E02A62">
        <w:rPr>
          <w:rFonts w:cs="Arial"/>
          <w:color w:val="6D6E70"/>
          <w:sz w:val="22"/>
        </w:rPr>
        <w:t>hauv</w:t>
      </w:r>
      <w:proofErr w:type="spellEnd"/>
      <w:r w:rsidRPr="00E02A62">
        <w:rPr>
          <w:rFonts w:cs="Arial"/>
          <w:color w:val="6D6E70"/>
          <w:sz w:val="22"/>
        </w:rPr>
        <w:t xml:space="preserve"> </w:t>
      </w:r>
      <w:r w:rsidR="00E02A62" w:rsidRPr="00E02A62">
        <w:rPr>
          <w:rFonts w:cs="Arial"/>
          <w:color w:val="6D6E70"/>
          <w:sz w:val="22"/>
        </w:rPr>
        <w:t xml:space="preserve">Lub </w:t>
      </w:r>
      <w:proofErr w:type="spellStart"/>
      <w:r w:rsidR="00E02A62" w:rsidRPr="00E02A62">
        <w:rPr>
          <w:rFonts w:cs="Arial"/>
          <w:color w:val="6D6E70"/>
          <w:sz w:val="22"/>
        </w:rPr>
        <w:t>Xeev</w:t>
      </w:r>
      <w:proofErr w:type="spellEnd"/>
      <w:r w:rsidRPr="00E02A62">
        <w:rPr>
          <w:rFonts w:cs="Arial"/>
          <w:color w:val="6D6E70"/>
          <w:sz w:val="22"/>
        </w:rPr>
        <w:t xml:space="preserve">. </w:t>
      </w:r>
      <w:proofErr w:type="spellStart"/>
      <w:r w:rsidRPr="00E02A62">
        <w:rPr>
          <w:rFonts w:cs="Arial"/>
          <w:color w:val="6D6E70"/>
          <w:sz w:val="22"/>
        </w:rPr>
        <w:t>Raws</w:t>
      </w:r>
      <w:proofErr w:type="spellEnd"/>
      <w:r w:rsidRPr="00E02A62">
        <w:rPr>
          <w:rFonts w:cs="Arial"/>
          <w:color w:val="6D6E70"/>
          <w:sz w:val="22"/>
        </w:rPr>
        <w:t xml:space="preserve"> li </w:t>
      </w:r>
      <w:proofErr w:type="spellStart"/>
      <w:r w:rsidRPr="00E02A62">
        <w:rPr>
          <w:rFonts w:cs="Arial"/>
          <w:color w:val="6D6E70"/>
          <w:sz w:val="22"/>
        </w:rPr>
        <w:t>AIDSVu</w:t>
      </w:r>
      <w:proofErr w:type="spellEnd"/>
      <w:r w:rsidRPr="00E02A62">
        <w:rPr>
          <w:rFonts w:cs="Arial"/>
          <w:color w:val="6D6E70"/>
          <w:sz w:val="22"/>
        </w:rPr>
        <w:t xml:space="preserve">, </w:t>
      </w:r>
      <w:proofErr w:type="spellStart"/>
      <w:r w:rsidRPr="00E02A62">
        <w:rPr>
          <w:rFonts w:cs="Arial"/>
          <w:color w:val="6D6E70"/>
          <w:sz w:val="22"/>
        </w:rPr>
        <w:t>cov</w:t>
      </w:r>
      <w:proofErr w:type="spellEnd"/>
      <w:r w:rsidRPr="00E02A62">
        <w:rPr>
          <w:rFonts w:cs="Arial"/>
          <w:color w:val="6D6E70"/>
          <w:sz w:val="22"/>
        </w:rPr>
        <w:t xml:space="preserve"> </w:t>
      </w:r>
      <w:proofErr w:type="spellStart"/>
      <w:r w:rsidRPr="00E02A62">
        <w:rPr>
          <w:rFonts w:cs="Arial"/>
          <w:color w:val="6D6E70"/>
          <w:sz w:val="22"/>
        </w:rPr>
        <w:t>cuab</w:t>
      </w:r>
      <w:proofErr w:type="spellEnd"/>
      <w:r w:rsidRPr="00E02A62">
        <w:rPr>
          <w:rFonts w:cs="Arial"/>
          <w:color w:val="6D6E70"/>
          <w:sz w:val="22"/>
        </w:rPr>
        <w:t xml:space="preserve"> </w:t>
      </w:r>
      <w:proofErr w:type="spellStart"/>
      <w:r w:rsidRPr="00E02A62">
        <w:rPr>
          <w:rFonts w:cs="Arial"/>
          <w:color w:val="6D6E70"/>
          <w:sz w:val="22"/>
        </w:rPr>
        <w:t>yeej</w:t>
      </w:r>
      <w:proofErr w:type="spellEnd"/>
      <w:r w:rsidRPr="00E02A62">
        <w:rPr>
          <w:rFonts w:cs="Arial"/>
          <w:color w:val="6D6E70"/>
          <w:sz w:val="22"/>
        </w:rPr>
        <w:t xml:space="preserve"> sib </w:t>
      </w:r>
      <w:proofErr w:type="spellStart"/>
      <w:r w:rsidRPr="00E02A62">
        <w:rPr>
          <w:rFonts w:cs="Arial"/>
          <w:color w:val="6D6E70"/>
          <w:sz w:val="22"/>
        </w:rPr>
        <w:t>tham</w:t>
      </w:r>
      <w:proofErr w:type="spellEnd"/>
      <w:r w:rsidRPr="00E02A62">
        <w:rPr>
          <w:rFonts w:cs="Arial"/>
          <w:color w:val="6D6E70"/>
          <w:sz w:val="22"/>
        </w:rPr>
        <w:t xml:space="preserve"> </w:t>
      </w:r>
      <w:proofErr w:type="spellStart"/>
      <w:r w:rsidRPr="00E02A62">
        <w:rPr>
          <w:rFonts w:cs="Arial"/>
          <w:color w:val="6D6E70"/>
          <w:sz w:val="22"/>
        </w:rPr>
        <w:t>los</w:t>
      </w:r>
      <w:proofErr w:type="spellEnd"/>
      <w:r w:rsidRPr="00E02A62">
        <w:rPr>
          <w:rFonts w:cs="Arial"/>
          <w:color w:val="6D6E70"/>
          <w:sz w:val="22"/>
        </w:rPr>
        <w:t xml:space="preserve"> ntawm</w:t>
      </w:r>
      <w:r w:rsidR="00E02A62" w:rsidRPr="00E02A62">
        <w:rPr>
          <w:rFonts w:cs="Arial"/>
          <w:color w:val="6D6E70"/>
          <w:sz w:val="22"/>
        </w:rPr>
        <w:t xml:space="preserve">, Lub </w:t>
      </w:r>
      <w:proofErr w:type="spellStart"/>
      <w:r w:rsidR="00E02A62" w:rsidRPr="00E02A62">
        <w:rPr>
          <w:rFonts w:cs="Arial"/>
          <w:color w:val="6D6E70"/>
          <w:sz w:val="22"/>
        </w:rPr>
        <w:t>Tsev</w:t>
      </w:r>
      <w:proofErr w:type="spellEnd"/>
      <w:r w:rsidR="00E02A62" w:rsidRPr="00E02A62">
        <w:rPr>
          <w:rFonts w:cs="Arial"/>
          <w:color w:val="6D6E70"/>
          <w:sz w:val="22"/>
        </w:rPr>
        <w:t xml:space="preserve"> </w:t>
      </w:r>
      <w:proofErr w:type="spellStart"/>
      <w:r w:rsidR="00E02A62" w:rsidRPr="00E02A62">
        <w:rPr>
          <w:rFonts w:cs="Arial"/>
          <w:color w:val="6D6E70"/>
          <w:sz w:val="22"/>
        </w:rPr>
        <w:t>Kawm</w:t>
      </w:r>
      <w:proofErr w:type="spellEnd"/>
      <w:r w:rsidR="00E02A62" w:rsidRPr="00E02A62">
        <w:rPr>
          <w:rFonts w:cs="Arial"/>
          <w:color w:val="6D6E70"/>
          <w:sz w:val="22"/>
        </w:rPr>
        <w:t xml:space="preserve"> </w:t>
      </w:r>
      <w:proofErr w:type="spellStart"/>
      <w:r w:rsidR="00E02A62" w:rsidRPr="00E02A62">
        <w:rPr>
          <w:rFonts w:cs="Arial"/>
          <w:color w:val="6D6E70"/>
          <w:sz w:val="22"/>
        </w:rPr>
        <w:t>Ntawv</w:t>
      </w:r>
      <w:proofErr w:type="spellEnd"/>
      <w:r w:rsidR="00E02A62" w:rsidRPr="00E02A62">
        <w:rPr>
          <w:rFonts w:cs="Arial"/>
          <w:color w:val="6D6E70"/>
          <w:sz w:val="22"/>
        </w:rPr>
        <w:t xml:space="preserve"> Kev </w:t>
      </w:r>
      <w:proofErr w:type="spellStart"/>
      <w:r w:rsidR="00E02A62" w:rsidRPr="00E02A62">
        <w:rPr>
          <w:rFonts w:cs="Arial"/>
          <w:color w:val="6D6E70"/>
          <w:sz w:val="22"/>
        </w:rPr>
        <w:t>Noj</w:t>
      </w:r>
      <w:proofErr w:type="spellEnd"/>
      <w:r w:rsidR="00E02A62" w:rsidRPr="00E02A62">
        <w:rPr>
          <w:rFonts w:cs="Arial"/>
          <w:color w:val="6D6E70"/>
          <w:sz w:val="22"/>
        </w:rPr>
        <w:t xml:space="preserve"> </w:t>
      </w:r>
      <w:proofErr w:type="spellStart"/>
      <w:r w:rsidR="00E02A62" w:rsidRPr="00E02A62">
        <w:rPr>
          <w:rFonts w:cs="Arial"/>
          <w:color w:val="6D6E70"/>
          <w:sz w:val="22"/>
        </w:rPr>
        <w:t>Qab</w:t>
      </w:r>
      <w:proofErr w:type="spellEnd"/>
      <w:r w:rsidR="00E02A62" w:rsidRPr="00E02A62">
        <w:rPr>
          <w:rFonts w:cs="Arial"/>
          <w:color w:val="6D6E70"/>
          <w:sz w:val="22"/>
        </w:rPr>
        <w:t xml:space="preserve"> Haus </w:t>
      </w:r>
      <w:proofErr w:type="spellStart"/>
      <w:r w:rsidR="00E02A62" w:rsidRPr="00E02A62">
        <w:rPr>
          <w:rFonts w:cs="Arial"/>
          <w:color w:val="6D6E70"/>
          <w:sz w:val="22"/>
        </w:rPr>
        <w:t>Huv</w:t>
      </w:r>
      <w:proofErr w:type="spellEnd"/>
      <w:r w:rsidR="00E02A62" w:rsidRPr="00E02A62">
        <w:rPr>
          <w:rFonts w:cs="Arial"/>
          <w:color w:val="6D6E70"/>
          <w:sz w:val="22"/>
        </w:rPr>
        <w:t xml:space="preserve"> </w:t>
      </w:r>
      <w:r w:rsidRPr="00E02A62">
        <w:rPr>
          <w:rFonts w:cs="Arial"/>
          <w:color w:val="6D6E70"/>
          <w:sz w:val="22"/>
        </w:rPr>
        <w:t xml:space="preserve">Emory University's Rollins </w:t>
      </w:r>
      <w:proofErr w:type="spellStart"/>
      <w:r w:rsidRPr="00E02A62">
        <w:rPr>
          <w:rFonts w:cs="Arial"/>
          <w:color w:val="6D6E70"/>
          <w:sz w:val="22"/>
        </w:rPr>
        <w:t>kwv</w:t>
      </w:r>
      <w:proofErr w:type="spellEnd"/>
      <w:r w:rsidRPr="00E02A62">
        <w:rPr>
          <w:rFonts w:cs="Arial"/>
          <w:color w:val="6D6E70"/>
          <w:sz w:val="22"/>
        </w:rPr>
        <w:t xml:space="preserve"> </w:t>
      </w:r>
      <w:proofErr w:type="spellStart"/>
      <w:r w:rsidRPr="00E02A62">
        <w:rPr>
          <w:rFonts w:cs="Arial"/>
          <w:color w:val="6D6E70"/>
          <w:sz w:val="22"/>
        </w:rPr>
        <w:t>yees</w:t>
      </w:r>
      <w:proofErr w:type="spellEnd"/>
      <w:r w:rsidRPr="00E02A62">
        <w:rPr>
          <w:rFonts w:cs="Arial"/>
          <w:color w:val="6D6E70"/>
          <w:sz w:val="22"/>
        </w:rPr>
        <w:t xml:space="preserve"> li 284 ntawm </w:t>
      </w:r>
      <w:proofErr w:type="spellStart"/>
      <w:r w:rsidRPr="00E02A62">
        <w:rPr>
          <w:rFonts w:cs="Arial"/>
          <w:color w:val="6D6E70"/>
          <w:sz w:val="22"/>
        </w:rPr>
        <w:t>txhua</w:t>
      </w:r>
      <w:proofErr w:type="spellEnd"/>
      <w:r w:rsidRPr="00E02A62">
        <w:rPr>
          <w:rFonts w:cs="Arial"/>
          <w:color w:val="6D6E70"/>
          <w:sz w:val="22"/>
        </w:rPr>
        <w:t xml:space="preserve"> 100,000 </w:t>
      </w:r>
      <w:proofErr w:type="spellStart"/>
      <w:r w:rsidRPr="00E02A62">
        <w:rPr>
          <w:rFonts w:cs="Arial"/>
          <w:color w:val="6D6E70"/>
          <w:sz w:val="22"/>
        </w:rPr>
        <w:t>tus</w:t>
      </w:r>
      <w:proofErr w:type="spellEnd"/>
      <w:r w:rsidRPr="00E02A62">
        <w:rPr>
          <w:rFonts w:cs="Arial"/>
          <w:color w:val="6D6E70"/>
          <w:sz w:val="22"/>
        </w:rPr>
        <w:t xml:space="preserve"> </w:t>
      </w:r>
      <w:proofErr w:type="spellStart"/>
      <w:r w:rsidRPr="00E02A62">
        <w:rPr>
          <w:rFonts w:cs="Arial"/>
          <w:color w:val="6D6E70"/>
          <w:sz w:val="22"/>
        </w:rPr>
        <w:t>neeg</w:t>
      </w:r>
      <w:proofErr w:type="spellEnd"/>
      <w:r w:rsidRPr="00E02A62">
        <w:rPr>
          <w:rFonts w:cs="Arial"/>
          <w:color w:val="6D6E70"/>
          <w:sz w:val="22"/>
        </w:rPr>
        <w:t xml:space="preserve"> </w:t>
      </w:r>
      <w:proofErr w:type="spellStart"/>
      <w:r w:rsidRPr="00E02A62">
        <w:rPr>
          <w:rFonts w:cs="Arial"/>
          <w:color w:val="6D6E70"/>
          <w:sz w:val="22"/>
        </w:rPr>
        <w:t>hauv</w:t>
      </w:r>
      <w:proofErr w:type="spellEnd"/>
      <w:r w:rsidRPr="00E02A62">
        <w:rPr>
          <w:rFonts w:cs="Arial"/>
          <w:color w:val="6D6E70"/>
          <w:sz w:val="22"/>
        </w:rPr>
        <w:t xml:space="preserve"> </w:t>
      </w:r>
      <w:proofErr w:type="spellStart"/>
      <w:r w:rsidR="00E02A62" w:rsidRPr="00E02A62">
        <w:rPr>
          <w:rFonts w:cs="Arial"/>
          <w:color w:val="6D6E70"/>
          <w:sz w:val="22"/>
        </w:rPr>
        <w:t>Xeev</w:t>
      </w:r>
      <w:proofErr w:type="spellEnd"/>
      <w:r w:rsidR="00E02A62" w:rsidRPr="00E02A62">
        <w:rPr>
          <w:rFonts w:cs="Arial"/>
          <w:color w:val="6D6E70"/>
          <w:sz w:val="22"/>
        </w:rPr>
        <w:t xml:space="preserve"> </w:t>
      </w:r>
      <w:r w:rsidRPr="00E02A62">
        <w:rPr>
          <w:rFonts w:cs="Arial"/>
          <w:color w:val="6D6E70"/>
          <w:sz w:val="22"/>
        </w:rPr>
        <w:t xml:space="preserve">Fresno, </w:t>
      </w:r>
      <w:proofErr w:type="spellStart"/>
      <w:r w:rsidRPr="00E02A62">
        <w:rPr>
          <w:rFonts w:cs="Arial"/>
          <w:color w:val="6D6E70"/>
          <w:sz w:val="22"/>
        </w:rPr>
        <w:t>los</w:t>
      </w:r>
      <w:proofErr w:type="spellEnd"/>
      <w:r w:rsidR="00E02A62" w:rsidRPr="00E02A62">
        <w:rPr>
          <w:rFonts w:cs="Arial"/>
          <w:color w:val="6D6E70"/>
          <w:sz w:val="22"/>
        </w:rPr>
        <w:t xml:space="preserve"> </w:t>
      </w:r>
      <w:r w:rsidRPr="00E02A62">
        <w:rPr>
          <w:rFonts w:cs="Arial"/>
          <w:color w:val="6D6E70"/>
          <w:sz w:val="22"/>
        </w:rPr>
        <w:t xml:space="preserve">sis </w:t>
      </w:r>
      <w:proofErr w:type="spellStart"/>
      <w:r w:rsidRPr="00E02A62">
        <w:rPr>
          <w:rFonts w:cs="Arial"/>
          <w:color w:val="6D6E70"/>
          <w:sz w:val="22"/>
        </w:rPr>
        <w:t>kwv</w:t>
      </w:r>
      <w:proofErr w:type="spellEnd"/>
      <w:r w:rsidRPr="00E02A62">
        <w:rPr>
          <w:rFonts w:cs="Arial"/>
          <w:color w:val="6D6E70"/>
          <w:sz w:val="22"/>
        </w:rPr>
        <w:t xml:space="preserve"> </w:t>
      </w:r>
      <w:proofErr w:type="spellStart"/>
      <w:r w:rsidRPr="00E02A62">
        <w:rPr>
          <w:rFonts w:cs="Arial"/>
          <w:color w:val="6D6E70"/>
          <w:sz w:val="22"/>
        </w:rPr>
        <w:t>yees</w:t>
      </w:r>
      <w:proofErr w:type="spellEnd"/>
      <w:r w:rsidRPr="00E02A62">
        <w:rPr>
          <w:rFonts w:cs="Arial"/>
          <w:color w:val="6D6E70"/>
          <w:sz w:val="22"/>
        </w:rPr>
        <w:t xml:space="preserve"> li 2,324 </w:t>
      </w:r>
      <w:proofErr w:type="spellStart"/>
      <w:r w:rsidRPr="00E02A62">
        <w:rPr>
          <w:rFonts w:cs="Arial"/>
          <w:color w:val="6D6E70"/>
          <w:sz w:val="22"/>
        </w:rPr>
        <w:t>tus</w:t>
      </w:r>
      <w:proofErr w:type="spellEnd"/>
      <w:r w:rsidRPr="00E02A62">
        <w:rPr>
          <w:rFonts w:cs="Arial"/>
          <w:color w:val="6D6E70"/>
          <w:sz w:val="22"/>
        </w:rPr>
        <w:t xml:space="preserve"> </w:t>
      </w:r>
      <w:proofErr w:type="spellStart"/>
      <w:r w:rsidRPr="00E02A62">
        <w:rPr>
          <w:rFonts w:cs="Arial"/>
          <w:color w:val="6D6E70"/>
          <w:sz w:val="22"/>
        </w:rPr>
        <w:t>neeg</w:t>
      </w:r>
      <w:proofErr w:type="spellEnd"/>
      <w:r w:rsidRPr="00E02A62">
        <w:rPr>
          <w:rFonts w:cs="Arial"/>
          <w:color w:val="6D6E70"/>
          <w:sz w:val="22"/>
        </w:rPr>
        <w:t xml:space="preserve">, tau nyob </w:t>
      </w:r>
      <w:proofErr w:type="spellStart"/>
      <w:r w:rsidRPr="00E02A62">
        <w:rPr>
          <w:rFonts w:cs="Arial"/>
          <w:color w:val="6D6E70"/>
          <w:sz w:val="22"/>
        </w:rPr>
        <w:t>nrog</w:t>
      </w:r>
      <w:proofErr w:type="spellEnd"/>
      <w:r w:rsidRPr="00E02A62">
        <w:rPr>
          <w:rFonts w:cs="Arial"/>
          <w:color w:val="6D6E70"/>
          <w:sz w:val="22"/>
        </w:rPr>
        <w:t xml:space="preserve"> HIV li </w:t>
      </w:r>
      <w:proofErr w:type="spellStart"/>
      <w:r w:rsidRPr="00E02A62">
        <w:rPr>
          <w:rFonts w:cs="Arial"/>
          <w:color w:val="6D6E70"/>
          <w:sz w:val="22"/>
        </w:rPr>
        <w:t>xyoo</w:t>
      </w:r>
      <w:proofErr w:type="spellEnd"/>
      <w:r w:rsidRPr="00E02A62">
        <w:rPr>
          <w:rFonts w:cs="Arial"/>
          <w:color w:val="6D6E70"/>
          <w:sz w:val="22"/>
        </w:rPr>
        <w:t xml:space="preserve"> 2022.</w:t>
      </w:r>
      <w:r w:rsidRPr="00E02A62">
        <w:rPr>
          <w:rFonts w:cs="Arial"/>
          <w:color w:val="6D6E70"/>
          <w:sz w:val="22"/>
          <w:vertAlign w:val="superscript"/>
        </w:rPr>
        <w:footnoteReference w:id="5"/>
      </w:r>
      <w:r w:rsidRPr="00E02A62">
        <w:rPr>
          <w:rFonts w:cs="Arial"/>
          <w:color w:val="6D6E70"/>
          <w:sz w:val="22"/>
        </w:rPr>
        <w:t xml:space="preserve">. </w:t>
      </w:r>
      <w:proofErr w:type="spellStart"/>
      <w:r w:rsidRPr="00E02A62">
        <w:rPr>
          <w:rFonts w:cs="Arial"/>
          <w:color w:val="6D6E70"/>
          <w:sz w:val="22"/>
        </w:rPr>
        <w:t>Tsis</w:t>
      </w:r>
      <w:proofErr w:type="spellEnd"/>
      <w:r w:rsidRPr="00E02A62">
        <w:rPr>
          <w:rFonts w:cs="Arial"/>
          <w:color w:val="6D6E70"/>
          <w:sz w:val="22"/>
        </w:rPr>
        <w:t xml:space="preserve"> </w:t>
      </w:r>
      <w:proofErr w:type="spellStart"/>
      <w:r w:rsidRPr="00E02A62">
        <w:rPr>
          <w:rFonts w:cs="Arial"/>
          <w:color w:val="6D6E70"/>
          <w:sz w:val="22"/>
        </w:rPr>
        <w:t>tas</w:t>
      </w:r>
      <w:proofErr w:type="spellEnd"/>
      <w:r w:rsidRPr="00E02A62">
        <w:rPr>
          <w:rFonts w:cs="Arial"/>
          <w:color w:val="6D6E70"/>
          <w:sz w:val="22"/>
        </w:rPr>
        <w:t xml:space="preserve"> li </w:t>
      </w:r>
      <w:proofErr w:type="spellStart"/>
      <w:r w:rsidRPr="00E02A62">
        <w:rPr>
          <w:rFonts w:cs="Arial"/>
          <w:color w:val="6D6E70"/>
          <w:sz w:val="22"/>
        </w:rPr>
        <w:t>ntaw</w:t>
      </w:r>
      <w:r w:rsidR="00E02A62" w:rsidRPr="00E02A62">
        <w:rPr>
          <w:rFonts w:cs="Arial"/>
          <w:color w:val="6D6E70"/>
          <w:sz w:val="22"/>
        </w:rPr>
        <w:t>v</w:t>
      </w:r>
      <w:proofErr w:type="spellEnd"/>
      <w:r w:rsidRPr="00E02A62">
        <w:rPr>
          <w:rFonts w:cs="Arial"/>
          <w:color w:val="6D6E70"/>
          <w:sz w:val="22"/>
        </w:rPr>
        <w:t xml:space="preserve">, muaj 170 qhov </w:t>
      </w:r>
      <w:proofErr w:type="spellStart"/>
      <w:r w:rsidRPr="00E02A62">
        <w:rPr>
          <w:rFonts w:cs="Arial"/>
          <w:color w:val="6D6E70"/>
          <w:sz w:val="22"/>
        </w:rPr>
        <w:t>kev</w:t>
      </w:r>
      <w:proofErr w:type="spellEnd"/>
      <w:r w:rsidRPr="00E02A62">
        <w:rPr>
          <w:rFonts w:cs="Arial"/>
          <w:color w:val="6D6E70"/>
          <w:sz w:val="22"/>
        </w:rPr>
        <w:t xml:space="preserve"> </w:t>
      </w:r>
      <w:proofErr w:type="spellStart"/>
      <w:r w:rsidRPr="00E02A62">
        <w:rPr>
          <w:rFonts w:cs="Arial"/>
          <w:color w:val="6D6E70"/>
          <w:sz w:val="22"/>
        </w:rPr>
        <w:t>kuaj</w:t>
      </w:r>
      <w:proofErr w:type="spellEnd"/>
      <w:r w:rsidRPr="00E02A62">
        <w:rPr>
          <w:rFonts w:cs="Arial"/>
          <w:color w:val="6D6E70"/>
          <w:sz w:val="22"/>
        </w:rPr>
        <w:t xml:space="preserve"> mob </w:t>
      </w:r>
      <w:proofErr w:type="spellStart"/>
      <w:r w:rsidRPr="00E02A62">
        <w:rPr>
          <w:rFonts w:cs="Arial"/>
          <w:color w:val="6D6E70"/>
          <w:sz w:val="22"/>
        </w:rPr>
        <w:t>tshiab</w:t>
      </w:r>
      <w:proofErr w:type="spellEnd"/>
      <w:r w:rsidRPr="00E02A62">
        <w:rPr>
          <w:rFonts w:cs="Arial"/>
          <w:color w:val="6D6E70"/>
          <w:sz w:val="22"/>
        </w:rPr>
        <w:t xml:space="preserve"> </w:t>
      </w:r>
      <w:proofErr w:type="spellStart"/>
      <w:r w:rsidRPr="00E02A62">
        <w:rPr>
          <w:rFonts w:cs="Arial"/>
          <w:color w:val="6D6E70"/>
          <w:sz w:val="22"/>
        </w:rPr>
        <w:t>hauv</w:t>
      </w:r>
      <w:proofErr w:type="spellEnd"/>
      <w:r w:rsidRPr="00E02A62">
        <w:rPr>
          <w:rFonts w:cs="Arial"/>
          <w:color w:val="6D6E70"/>
          <w:sz w:val="22"/>
        </w:rPr>
        <w:t xml:space="preserve"> </w:t>
      </w:r>
      <w:proofErr w:type="spellStart"/>
      <w:r w:rsidRPr="00E02A62">
        <w:rPr>
          <w:rFonts w:cs="Arial"/>
          <w:color w:val="6D6E70"/>
          <w:sz w:val="22"/>
        </w:rPr>
        <w:t>xyoo</w:t>
      </w:r>
      <w:proofErr w:type="spellEnd"/>
      <w:r w:rsidRPr="00E02A62">
        <w:rPr>
          <w:rFonts w:cs="Arial"/>
          <w:color w:val="6D6E70"/>
          <w:sz w:val="22"/>
        </w:rPr>
        <w:t xml:space="preserve"> 2022, </w:t>
      </w:r>
      <w:proofErr w:type="spellStart"/>
      <w:r w:rsidRPr="00E02A62">
        <w:rPr>
          <w:rFonts w:cs="Arial"/>
          <w:color w:val="6D6E70"/>
          <w:sz w:val="22"/>
        </w:rPr>
        <w:t>rau</w:t>
      </w:r>
      <w:proofErr w:type="spellEnd"/>
      <w:r w:rsidRPr="00E02A62">
        <w:rPr>
          <w:rFonts w:cs="Arial"/>
          <w:color w:val="6D6E70"/>
          <w:sz w:val="22"/>
        </w:rPr>
        <w:t xml:space="preserve"> </w:t>
      </w:r>
      <w:proofErr w:type="spellStart"/>
      <w:r w:rsidRPr="00E02A62">
        <w:rPr>
          <w:rFonts w:cs="Arial"/>
          <w:color w:val="6D6E70"/>
          <w:sz w:val="22"/>
        </w:rPr>
        <w:t>kev</w:t>
      </w:r>
      <w:proofErr w:type="spellEnd"/>
      <w:r w:rsidRPr="00E02A62">
        <w:rPr>
          <w:rFonts w:cs="Arial"/>
          <w:color w:val="6D6E70"/>
          <w:sz w:val="22"/>
        </w:rPr>
        <w:t xml:space="preserve"> </w:t>
      </w:r>
      <w:proofErr w:type="spellStart"/>
      <w:r w:rsidRPr="00E02A62">
        <w:rPr>
          <w:rFonts w:cs="Arial"/>
          <w:color w:val="6D6E70"/>
          <w:sz w:val="22"/>
        </w:rPr>
        <w:t>kuaj</w:t>
      </w:r>
      <w:proofErr w:type="spellEnd"/>
      <w:r w:rsidRPr="00E02A62">
        <w:rPr>
          <w:rFonts w:cs="Arial"/>
          <w:color w:val="6D6E70"/>
          <w:sz w:val="22"/>
        </w:rPr>
        <w:t xml:space="preserve"> mob </w:t>
      </w:r>
      <w:proofErr w:type="spellStart"/>
      <w:r w:rsidRPr="00E02A62">
        <w:rPr>
          <w:rFonts w:cs="Arial"/>
          <w:color w:val="6D6E70"/>
          <w:sz w:val="22"/>
        </w:rPr>
        <w:t>tshiab</w:t>
      </w:r>
      <w:proofErr w:type="spellEnd"/>
      <w:r w:rsidRPr="00E02A62">
        <w:rPr>
          <w:rFonts w:cs="Arial"/>
          <w:color w:val="6D6E70"/>
          <w:sz w:val="22"/>
        </w:rPr>
        <w:t xml:space="preserve"> ntawm 21 </w:t>
      </w:r>
      <w:proofErr w:type="spellStart"/>
      <w:r w:rsidRPr="00E02A62">
        <w:rPr>
          <w:rFonts w:cs="Arial"/>
          <w:color w:val="6D6E70"/>
          <w:sz w:val="22"/>
        </w:rPr>
        <w:t>tus</w:t>
      </w:r>
      <w:proofErr w:type="spellEnd"/>
      <w:r w:rsidRPr="00E02A62">
        <w:rPr>
          <w:rFonts w:cs="Arial"/>
          <w:color w:val="6D6E70"/>
          <w:sz w:val="22"/>
        </w:rPr>
        <w:t xml:space="preserve"> </w:t>
      </w:r>
      <w:proofErr w:type="spellStart"/>
      <w:r w:rsidRPr="00E02A62">
        <w:rPr>
          <w:rFonts w:cs="Arial"/>
          <w:color w:val="6D6E70"/>
          <w:sz w:val="22"/>
        </w:rPr>
        <w:t>neeg</w:t>
      </w:r>
      <w:proofErr w:type="spellEnd"/>
      <w:r w:rsidRPr="00E02A62">
        <w:rPr>
          <w:rFonts w:cs="Arial"/>
          <w:color w:val="6D6E70"/>
          <w:sz w:val="22"/>
        </w:rPr>
        <w:t xml:space="preserve"> ntawm 100,000 </w:t>
      </w:r>
      <w:proofErr w:type="spellStart"/>
      <w:r w:rsidRPr="00E02A62">
        <w:rPr>
          <w:rFonts w:cs="Arial"/>
          <w:color w:val="6D6E70"/>
          <w:sz w:val="22"/>
        </w:rPr>
        <w:t>hauv</w:t>
      </w:r>
      <w:proofErr w:type="spellEnd"/>
      <w:r w:rsidRPr="00E02A62">
        <w:rPr>
          <w:rFonts w:cs="Arial"/>
          <w:color w:val="6D6E70"/>
          <w:sz w:val="22"/>
        </w:rPr>
        <w:t xml:space="preserve"> </w:t>
      </w:r>
      <w:proofErr w:type="spellStart"/>
      <w:r w:rsidRPr="00E02A62">
        <w:rPr>
          <w:rFonts w:cs="Arial"/>
          <w:color w:val="6D6E70"/>
          <w:sz w:val="22"/>
        </w:rPr>
        <w:t>ib</w:t>
      </w:r>
      <w:proofErr w:type="spellEnd"/>
      <w:r w:rsidRPr="00E02A62">
        <w:rPr>
          <w:rFonts w:cs="Arial"/>
          <w:color w:val="6D6E70"/>
          <w:sz w:val="22"/>
        </w:rPr>
        <w:t xml:space="preserve"> </w:t>
      </w:r>
      <w:proofErr w:type="spellStart"/>
      <w:r w:rsidRPr="00E02A62">
        <w:rPr>
          <w:rFonts w:cs="Arial"/>
          <w:color w:val="6D6E70"/>
          <w:sz w:val="22"/>
        </w:rPr>
        <w:t>xyoo</w:t>
      </w:r>
      <w:proofErr w:type="spellEnd"/>
      <w:r w:rsidRPr="00E02A62">
        <w:rPr>
          <w:rFonts w:cs="Arial"/>
          <w:color w:val="6D6E70"/>
          <w:sz w:val="22"/>
        </w:rPr>
        <w:t>.</w:t>
      </w:r>
    </w:p>
    <w:p w14:paraId="49CF37C6" w14:textId="2863D474" w:rsidR="00C62DED" w:rsidRPr="00403D28" w:rsidRDefault="00CB44D1" w:rsidP="00115C44">
      <w:pPr>
        <w:spacing w:before="120" w:after="120"/>
        <w:jc w:val="both"/>
        <w:rPr>
          <w:rFonts w:cs="Arial"/>
          <w:color w:val="6D6E70"/>
          <w:sz w:val="22"/>
        </w:rPr>
      </w:pPr>
      <w:proofErr w:type="spellStart"/>
      <w:r w:rsidRPr="00403D28">
        <w:rPr>
          <w:rFonts w:cs="Arial"/>
          <w:color w:val="6D6E70"/>
          <w:sz w:val="22"/>
        </w:rPr>
        <w:t>Hauv</w:t>
      </w:r>
      <w:proofErr w:type="spellEnd"/>
      <w:r w:rsidRPr="00403D28">
        <w:rPr>
          <w:rFonts w:cs="Arial"/>
          <w:color w:val="6D6E70"/>
          <w:sz w:val="22"/>
        </w:rPr>
        <w:t xml:space="preserve"> </w:t>
      </w:r>
      <w:proofErr w:type="spellStart"/>
      <w:r w:rsidRPr="00403D28">
        <w:rPr>
          <w:rFonts w:cs="Arial"/>
          <w:color w:val="6D6E70"/>
          <w:sz w:val="22"/>
        </w:rPr>
        <w:t>nws</w:t>
      </w:r>
      <w:proofErr w:type="spellEnd"/>
      <w:r w:rsidRPr="00403D28">
        <w:rPr>
          <w:rFonts w:cs="Arial"/>
          <w:color w:val="6D6E70"/>
          <w:sz w:val="22"/>
        </w:rPr>
        <w:t xml:space="preserve"> daim </w:t>
      </w:r>
      <w:proofErr w:type="spellStart"/>
      <w:r w:rsidRPr="00403D28">
        <w:rPr>
          <w:rFonts w:cs="Arial"/>
          <w:color w:val="6D6E70"/>
          <w:sz w:val="22"/>
        </w:rPr>
        <w:t>ntawv</w:t>
      </w:r>
      <w:proofErr w:type="spellEnd"/>
      <w:r w:rsidRPr="00403D28">
        <w:rPr>
          <w:rFonts w:cs="Arial"/>
          <w:color w:val="6D6E70"/>
          <w:sz w:val="22"/>
        </w:rPr>
        <w:t xml:space="preserve"> </w:t>
      </w:r>
      <w:proofErr w:type="spellStart"/>
      <w:r w:rsidRPr="00403D28">
        <w:rPr>
          <w:rFonts w:cs="Arial"/>
          <w:color w:val="6D6E70"/>
          <w:sz w:val="22"/>
        </w:rPr>
        <w:t>tshaj</w:t>
      </w:r>
      <w:proofErr w:type="spellEnd"/>
      <w:r w:rsidRPr="00403D28">
        <w:rPr>
          <w:rFonts w:cs="Arial"/>
          <w:color w:val="6D6E70"/>
          <w:sz w:val="22"/>
        </w:rPr>
        <w:t xml:space="preserve"> </w:t>
      </w:r>
      <w:proofErr w:type="spellStart"/>
      <w:r w:rsidRPr="00403D28">
        <w:rPr>
          <w:rFonts w:cs="Arial"/>
          <w:color w:val="6D6E70"/>
          <w:sz w:val="22"/>
        </w:rPr>
        <w:t>tawm</w:t>
      </w:r>
      <w:proofErr w:type="spellEnd"/>
      <w:r w:rsidRPr="00403D28">
        <w:rPr>
          <w:rFonts w:cs="Arial"/>
          <w:color w:val="6D6E70"/>
          <w:sz w:val="22"/>
        </w:rPr>
        <w:t xml:space="preserve"> </w:t>
      </w:r>
      <w:proofErr w:type="spellStart"/>
      <w:r w:rsidRPr="00403D28">
        <w:rPr>
          <w:rFonts w:cs="Arial"/>
          <w:color w:val="6D6E70"/>
          <w:sz w:val="22"/>
        </w:rPr>
        <w:t>xyoo</w:t>
      </w:r>
      <w:proofErr w:type="spellEnd"/>
      <w:r w:rsidRPr="00403D28">
        <w:rPr>
          <w:rFonts w:cs="Arial"/>
          <w:color w:val="6D6E70"/>
          <w:sz w:val="22"/>
        </w:rPr>
        <w:t xml:space="preserve"> 2023 STI &amp; HIV</w:t>
      </w:r>
      <w:r w:rsidR="00DF7FCA" w:rsidRPr="00403D28">
        <w:rPr>
          <w:rFonts w:cs="Arial"/>
          <w:color w:val="6D6E70"/>
          <w:sz w:val="22"/>
          <w:vertAlign w:val="superscript"/>
        </w:rPr>
        <w:footnoteReference w:id="6"/>
      </w:r>
      <w:r w:rsidRPr="00403D28">
        <w:rPr>
          <w:rFonts w:cs="Arial"/>
          <w:color w:val="6D6E70"/>
          <w:sz w:val="22"/>
        </w:rPr>
        <w:t xml:space="preserve">, Lub </w:t>
      </w:r>
      <w:proofErr w:type="spellStart"/>
      <w:r w:rsidRPr="00403D28">
        <w:rPr>
          <w:rFonts w:cs="Arial"/>
          <w:color w:val="6D6E70"/>
          <w:sz w:val="22"/>
        </w:rPr>
        <w:t>Nroog</w:t>
      </w:r>
      <w:proofErr w:type="spellEnd"/>
      <w:r w:rsidRPr="00403D28">
        <w:rPr>
          <w:rFonts w:cs="Arial"/>
          <w:color w:val="6D6E70"/>
          <w:sz w:val="22"/>
        </w:rPr>
        <w:t xml:space="preserve"> Fresno Lub </w:t>
      </w:r>
      <w:proofErr w:type="spellStart"/>
      <w:r w:rsidRPr="00403D28">
        <w:rPr>
          <w:rFonts w:cs="Arial"/>
          <w:color w:val="6D6E70"/>
          <w:sz w:val="22"/>
        </w:rPr>
        <w:t>Tsev</w:t>
      </w:r>
      <w:proofErr w:type="spellEnd"/>
      <w:r w:rsidRPr="00403D28">
        <w:rPr>
          <w:rFonts w:cs="Arial"/>
          <w:color w:val="6D6E70"/>
          <w:sz w:val="22"/>
        </w:rPr>
        <w:t xml:space="preserve"> Hauj</w:t>
      </w:r>
      <w:r w:rsidR="00403D28" w:rsidRPr="00403D28">
        <w:rPr>
          <w:rFonts w:cs="Arial"/>
          <w:color w:val="6D6E70"/>
          <w:sz w:val="22"/>
        </w:rPr>
        <w:t xml:space="preserve"> </w:t>
      </w:r>
      <w:proofErr w:type="spellStart"/>
      <w:r w:rsidR="00403D28" w:rsidRPr="00403D28">
        <w:rPr>
          <w:rFonts w:cs="Arial"/>
          <w:color w:val="6D6E70"/>
          <w:sz w:val="22"/>
        </w:rPr>
        <w:t>L</w:t>
      </w:r>
      <w:r w:rsidRPr="00403D28">
        <w:rPr>
          <w:rFonts w:cs="Arial"/>
          <w:color w:val="6D6E70"/>
          <w:sz w:val="22"/>
        </w:rPr>
        <w:t>wm</w:t>
      </w:r>
      <w:proofErr w:type="spellEnd"/>
      <w:r w:rsidRPr="00403D28">
        <w:rPr>
          <w:rFonts w:cs="Arial"/>
          <w:color w:val="6D6E70"/>
          <w:sz w:val="22"/>
        </w:rPr>
        <w:t xml:space="preserve"> </w:t>
      </w:r>
      <w:proofErr w:type="spellStart"/>
      <w:r w:rsidRPr="00403D28">
        <w:rPr>
          <w:rFonts w:cs="Arial"/>
          <w:color w:val="6D6E70"/>
          <w:sz w:val="22"/>
        </w:rPr>
        <w:t>Saib</w:t>
      </w:r>
      <w:proofErr w:type="spellEnd"/>
      <w:r w:rsidRPr="00403D28">
        <w:rPr>
          <w:rFonts w:cs="Arial"/>
          <w:color w:val="6D6E70"/>
          <w:sz w:val="22"/>
        </w:rPr>
        <w:t xml:space="preserve"> </w:t>
      </w:r>
      <w:proofErr w:type="spellStart"/>
      <w:r w:rsidRPr="00403D28">
        <w:rPr>
          <w:rFonts w:cs="Arial"/>
          <w:color w:val="6D6E70"/>
          <w:sz w:val="22"/>
        </w:rPr>
        <w:t>Xyuas</w:t>
      </w:r>
      <w:proofErr w:type="spellEnd"/>
      <w:r w:rsidRPr="00403D28">
        <w:rPr>
          <w:rFonts w:cs="Arial"/>
          <w:color w:val="6D6E70"/>
          <w:sz w:val="22"/>
        </w:rPr>
        <w:t xml:space="preserve"> Kev </w:t>
      </w:r>
      <w:proofErr w:type="spellStart"/>
      <w:r w:rsidRPr="00403D28">
        <w:rPr>
          <w:rFonts w:cs="Arial"/>
          <w:color w:val="6D6E70"/>
          <w:sz w:val="22"/>
        </w:rPr>
        <w:t>Noj</w:t>
      </w:r>
      <w:proofErr w:type="spellEnd"/>
      <w:r w:rsidRPr="00403D28">
        <w:rPr>
          <w:rFonts w:cs="Arial"/>
          <w:color w:val="6D6E70"/>
          <w:sz w:val="22"/>
        </w:rPr>
        <w:t xml:space="preserve"> </w:t>
      </w:r>
      <w:proofErr w:type="spellStart"/>
      <w:r w:rsidRPr="00403D28">
        <w:rPr>
          <w:rFonts w:cs="Arial"/>
          <w:color w:val="6D6E70"/>
          <w:sz w:val="22"/>
        </w:rPr>
        <w:t>Qab</w:t>
      </w:r>
      <w:proofErr w:type="spellEnd"/>
      <w:r w:rsidRPr="00403D28">
        <w:rPr>
          <w:rFonts w:cs="Arial"/>
          <w:color w:val="6D6E70"/>
          <w:sz w:val="22"/>
        </w:rPr>
        <w:t xml:space="preserve"> Haus </w:t>
      </w:r>
      <w:proofErr w:type="spellStart"/>
      <w:r w:rsidRPr="00403D28">
        <w:rPr>
          <w:rFonts w:cs="Arial"/>
          <w:color w:val="6D6E70"/>
          <w:sz w:val="22"/>
        </w:rPr>
        <w:t>Huv</w:t>
      </w:r>
      <w:proofErr w:type="spellEnd"/>
      <w:r w:rsidRPr="00403D28">
        <w:rPr>
          <w:rFonts w:cs="Arial"/>
          <w:color w:val="6D6E70"/>
          <w:sz w:val="22"/>
        </w:rPr>
        <w:t xml:space="preserve"> </w:t>
      </w:r>
      <w:proofErr w:type="spellStart"/>
      <w:r w:rsidRPr="00403D28">
        <w:rPr>
          <w:rFonts w:cs="Arial"/>
          <w:color w:val="6D6E70"/>
          <w:sz w:val="22"/>
        </w:rPr>
        <w:t>Hauv</w:t>
      </w:r>
      <w:proofErr w:type="spellEnd"/>
      <w:r w:rsidRPr="00403D28">
        <w:rPr>
          <w:rFonts w:cs="Arial"/>
          <w:color w:val="6D6E70"/>
          <w:sz w:val="22"/>
        </w:rPr>
        <w:t xml:space="preserve"> tau </w:t>
      </w:r>
      <w:proofErr w:type="spellStart"/>
      <w:r w:rsidRPr="00403D28">
        <w:rPr>
          <w:rFonts w:cs="Arial"/>
          <w:color w:val="6D6E70"/>
          <w:sz w:val="22"/>
        </w:rPr>
        <w:t>tshaj</w:t>
      </w:r>
      <w:proofErr w:type="spellEnd"/>
      <w:r w:rsidRPr="00403D28">
        <w:rPr>
          <w:rFonts w:cs="Arial"/>
          <w:color w:val="6D6E70"/>
          <w:sz w:val="22"/>
        </w:rPr>
        <w:t xml:space="preserve"> </w:t>
      </w:r>
      <w:proofErr w:type="spellStart"/>
      <w:r w:rsidRPr="00403D28">
        <w:rPr>
          <w:rFonts w:cs="Arial"/>
          <w:color w:val="6D6E70"/>
          <w:sz w:val="22"/>
        </w:rPr>
        <w:t>tawm</w:t>
      </w:r>
      <w:proofErr w:type="spellEnd"/>
      <w:r w:rsidRPr="00403D28">
        <w:rPr>
          <w:rFonts w:cs="Arial"/>
          <w:color w:val="6D6E70"/>
          <w:sz w:val="22"/>
        </w:rPr>
        <w:t xml:space="preserve"> </w:t>
      </w:r>
      <w:proofErr w:type="spellStart"/>
      <w:r w:rsidRPr="00403D28">
        <w:rPr>
          <w:rFonts w:cs="Arial"/>
          <w:color w:val="6D6E70"/>
          <w:sz w:val="22"/>
        </w:rPr>
        <w:t>tias</w:t>
      </w:r>
      <w:proofErr w:type="spellEnd"/>
      <w:r w:rsidRPr="00403D28">
        <w:rPr>
          <w:rFonts w:cs="Arial"/>
          <w:color w:val="6D6E70"/>
          <w:sz w:val="22"/>
        </w:rPr>
        <w:t xml:space="preserve"> qhov </w:t>
      </w:r>
      <w:proofErr w:type="spellStart"/>
      <w:r w:rsidRPr="00403D28">
        <w:rPr>
          <w:rFonts w:cs="Arial"/>
          <w:color w:val="6D6E70"/>
          <w:sz w:val="22"/>
        </w:rPr>
        <w:t>xwm</w:t>
      </w:r>
      <w:proofErr w:type="spellEnd"/>
      <w:r w:rsidRPr="00403D28">
        <w:rPr>
          <w:rFonts w:cs="Arial"/>
          <w:color w:val="6D6E70"/>
          <w:sz w:val="22"/>
        </w:rPr>
        <w:t xml:space="preserve"> </w:t>
      </w:r>
      <w:proofErr w:type="spellStart"/>
      <w:r w:rsidRPr="00403D28">
        <w:rPr>
          <w:rFonts w:cs="Arial"/>
          <w:color w:val="6D6E70"/>
          <w:sz w:val="22"/>
        </w:rPr>
        <w:t>txheej</w:t>
      </w:r>
      <w:proofErr w:type="spellEnd"/>
      <w:r w:rsidRPr="00403D28">
        <w:rPr>
          <w:rFonts w:cs="Arial"/>
          <w:color w:val="6D6E70"/>
          <w:sz w:val="22"/>
        </w:rPr>
        <w:t xml:space="preserve"> ntawm HIV tau </w:t>
      </w:r>
      <w:proofErr w:type="spellStart"/>
      <w:r w:rsidRPr="00403D28">
        <w:rPr>
          <w:rFonts w:cs="Arial"/>
          <w:color w:val="6D6E70"/>
          <w:sz w:val="22"/>
        </w:rPr>
        <w:t>nce</w:t>
      </w:r>
      <w:proofErr w:type="spellEnd"/>
      <w:r w:rsidRPr="00403D28">
        <w:rPr>
          <w:rFonts w:cs="Arial"/>
          <w:color w:val="6D6E70"/>
          <w:sz w:val="22"/>
        </w:rPr>
        <w:t xml:space="preserve"> </w:t>
      </w:r>
      <w:proofErr w:type="spellStart"/>
      <w:r w:rsidRPr="00403D28">
        <w:rPr>
          <w:rFonts w:cs="Arial"/>
          <w:color w:val="6D6E70"/>
          <w:sz w:val="22"/>
        </w:rPr>
        <w:t>ntxiv</w:t>
      </w:r>
      <w:proofErr w:type="spellEnd"/>
      <w:r w:rsidRPr="00403D28">
        <w:rPr>
          <w:rFonts w:cs="Arial"/>
          <w:color w:val="6D6E70"/>
          <w:sz w:val="22"/>
        </w:rPr>
        <w:t xml:space="preserve"> </w:t>
      </w:r>
      <w:proofErr w:type="spellStart"/>
      <w:r w:rsidRPr="00403D28">
        <w:rPr>
          <w:rFonts w:cs="Arial"/>
          <w:color w:val="6D6E70"/>
          <w:sz w:val="22"/>
        </w:rPr>
        <w:t>txij</w:t>
      </w:r>
      <w:proofErr w:type="spellEnd"/>
      <w:r w:rsidRPr="00403D28">
        <w:rPr>
          <w:rFonts w:cs="Arial"/>
          <w:color w:val="6D6E70"/>
          <w:sz w:val="22"/>
        </w:rPr>
        <w:t xml:space="preserve"> li </w:t>
      </w:r>
      <w:proofErr w:type="spellStart"/>
      <w:r w:rsidRPr="00403D28">
        <w:rPr>
          <w:rFonts w:cs="Arial"/>
          <w:color w:val="6D6E70"/>
          <w:sz w:val="22"/>
        </w:rPr>
        <w:t>xyoo</w:t>
      </w:r>
      <w:proofErr w:type="spellEnd"/>
      <w:r w:rsidRPr="00403D28">
        <w:rPr>
          <w:rFonts w:cs="Arial"/>
          <w:color w:val="6D6E70"/>
          <w:sz w:val="22"/>
        </w:rPr>
        <w:t xml:space="preserve"> 2019 </w:t>
      </w:r>
      <w:proofErr w:type="spellStart"/>
      <w:r w:rsidRPr="00403D28">
        <w:rPr>
          <w:rFonts w:cs="Arial"/>
          <w:color w:val="6D6E70"/>
          <w:sz w:val="22"/>
        </w:rPr>
        <w:t>thaum</w:t>
      </w:r>
      <w:proofErr w:type="spellEnd"/>
      <w:r w:rsidRPr="00403D28">
        <w:rPr>
          <w:rFonts w:cs="Arial"/>
          <w:color w:val="6D6E70"/>
          <w:sz w:val="22"/>
        </w:rPr>
        <w:t xml:space="preserve"> qhov </w:t>
      </w:r>
      <w:proofErr w:type="spellStart"/>
      <w:r w:rsidRPr="00403D28">
        <w:rPr>
          <w:rFonts w:cs="Arial"/>
          <w:color w:val="6D6E70"/>
          <w:sz w:val="22"/>
        </w:rPr>
        <w:t>xwm</w:t>
      </w:r>
      <w:proofErr w:type="spellEnd"/>
      <w:r w:rsidRPr="00403D28">
        <w:rPr>
          <w:rFonts w:cs="Arial"/>
          <w:color w:val="6D6E70"/>
          <w:sz w:val="22"/>
        </w:rPr>
        <w:t xml:space="preserve"> </w:t>
      </w:r>
      <w:proofErr w:type="spellStart"/>
      <w:r w:rsidRPr="00403D28">
        <w:rPr>
          <w:rFonts w:cs="Arial"/>
          <w:color w:val="6D6E70"/>
          <w:sz w:val="22"/>
        </w:rPr>
        <w:t>txheej</w:t>
      </w:r>
      <w:proofErr w:type="spellEnd"/>
      <w:r w:rsidRPr="00403D28">
        <w:rPr>
          <w:rFonts w:cs="Arial"/>
          <w:color w:val="6D6E70"/>
          <w:sz w:val="22"/>
        </w:rPr>
        <w:t xml:space="preserve"> ntawm AIDS tau </w:t>
      </w:r>
      <w:proofErr w:type="spellStart"/>
      <w:r w:rsidRPr="00403D28">
        <w:rPr>
          <w:rFonts w:cs="Arial"/>
          <w:color w:val="6D6E70"/>
          <w:sz w:val="22"/>
        </w:rPr>
        <w:t>nce</w:t>
      </w:r>
      <w:proofErr w:type="spellEnd"/>
      <w:r w:rsidRPr="00403D28">
        <w:rPr>
          <w:rFonts w:cs="Arial"/>
          <w:color w:val="6D6E70"/>
          <w:sz w:val="22"/>
        </w:rPr>
        <w:t xml:space="preserve"> </w:t>
      </w:r>
      <w:proofErr w:type="spellStart"/>
      <w:r w:rsidRPr="00403D28">
        <w:rPr>
          <w:rFonts w:cs="Arial"/>
          <w:color w:val="6D6E70"/>
          <w:sz w:val="22"/>
        </w:rPr>
        <w:t>mus</w:t>
      </w:r>
      <w:proofErr w:type="spellEnd"/>
      <w:r w:rsidRPr="00403D28">
        <w:rPr>
          <w:rFonts w:cs="Arial"/>
          <w:color w:val="6D6E70"/>
          <w:sz w:val="22"/>
        </w:rPr>
        <w:t xml:space="preserve"> </w:t>
      </w:r>
      <w:proofErr w:type="spellStart"/>
      <w:r w:rsidRPr="00403D28">
        <w:rPr>
          <w:rFonts w:cs="Arial"/>
          <w:color w:val="6D6E70"/>
          <w:sz w:val="22"/>
        </w:rPr>
        <w:t>txog</w:t>
      </w:r>
      <w:proofErr w:type="spellEnd"/>
      <w:r w:rsidRPr="00403D28">
        <w:rPr>
          <w:rFonts w:cs="Arial"/>
          <w:color w:val="6D6E70"/>
          <w:sz w:val="22"/>
        </w:rPr>
        <w:t xml:space="preserve"> </w:t>
      </w:r>
      <w:proofErr w:type="spellStart"/>
      <w:r w:rsidRPr="00403D28">
        <w:rPr>
          <w:rFonts w:cs="Arial"/>
          <w:color w:val="6D6E70"/>
          <w:sz w:val="22"/>
        </w:rPr>
        <w:t>xyoo</w:t>
      </w:r>
      <w:proofErr w:type="spellEnd"/>
      <w:r w:rsidRPr="00403D28">
        <w:rPr>
          <w:rFonts w:cs="Arial"/>
          <w:color w:val="6D6E70"/>
          <w:sz w:val="22"/>
        </w:rPr>
        <w:t xml:space="preserve"> 2020, </w:t>
      </w:r>
      <w:proofErr w:type="spellStart"/>
      <w:r w:rsidRPr="00403D28">
        <w:rPr>
          <w:rFonts w:cs="Arial"/>
          <w:color w:val="6D6E70"/>
          <w:sz w:val="22"/>
        </w:rPr>
        <w:t>nce</w:t>
      </w:r>
      <w:proofErr w:type="spellEnd"/>
      <w:r w:rsidRPr="00403D28">
        <w:rPr>
          <w:rFonts w:cs="Arial"/>
          <w:color w:val="6D6E70"/>
          <w:sz w:val="22"/>
        </w:rPr>
        <w:t xml:space="preserve"> </w:t>
      </w:r>
      <w:proofErr w:type="spellStart"/>
      <w:r w:rsidRPr="00403D28">
        <w:rPr>
          <w:rFonts w:cs="Arial"/>
          <w:color w:val="6D6E70"/>
          <w:sz w:val="22"/>
        </w:rPr>
        <w:t>qib</w:t>
      </w:r>
      <w:proofErr w:type="spellEnd"/>
      <w:r w:rsidRPr="00403D28">
        <w:rPr>
          <w:rFonts w:cs="Arial"/>
          <w:color w:val="6D6E70"/>
          <w:sz w:val="22"/>
        </w:rPr>
        <w:t xml:space="preserve"> </w:t>
      </w:r>
      <w:proofErr w:type="spellStart"/>
      <w:r w:rsidRPr="00403D28">
        <w:rPr>
          <w:rFonts w:cs="Arial"/>
          <w:color w:val="6D6E70"/>
          <w:sz w:val="22"/>
        </w:rPr>
        <w:t>hauv</w:t>
      </w:r>
      <w:proofErr w:type="spellEnd"/>
      <w:r w:rsidRPr="00403D28">
        <w:rPr>
          <w:rFonts w:cs="Arial"/>
          <w:color w:val="6D6E70"/>
          <w:sz w:val="22"/>
        </w:rPr>
        <w:t xml:space="preserve"> </w:t>
      </w:r>
      <w:proofErr w:type="spellStart"/>
      <w:r w:rsidRPr="00403D28">
        <w:rPr>
          <w:rFonts w:cs="Arial"/>
          <w:color w:val="6D6E70"/>
          <w:sz w:val="22"/>
        </w:rPr>
        <w:t>xyoo</w:t>
      </w:r>
      <w:proofErr w:type="spellEnd"/>
      <w:r w:rsidRPr="00403D28">
        <w:rPr>
          <w:rFonts w:cs="Arial"/>
          <w:color w:val="6D6E70"/>
          <w:sz w:val="22"/>
        </w:rPr>
        <w:t xml:space="preserve"> 2021 thiab 2022, thiab tau </w:t>
      </w:r>
      <w:proofErr w:type="spellStart"/>
      <w:r w:rsidRPr="00403D28">
        <w:rPr>
          <w:rFonts w:cs="Arial"/>
          <w:color w:val="6D6E70"/>
          <w:sz w:val="22"/>
        </w:rPr>
        <w:t>qis</w:t>
      </w:r>
      <w:proofErr w:type="spellEnd"/>
      <w:r w:rsidRPr="00403D28">
        <w:rPr>
          <w:rFonts w:cs="Arial"/>
          <w:color w:val="6D6E70"/>
          <w:sz w:val="22"/>
        </w:rPr>
        <w:t xml:space="preserve"> me </w:t>
      </w:r>
      <w:proofErr w:type="spellStart"/>
      <w:r w:rsidRPr="00403D28">
        <w:rPr>
          <w:rFonts w:cs="Arial"/>
          <w:color w:val="6D6E70"/>
          <w:sz w:val="22"/>
        </w:rPr>
        <w:t>ntsis</w:t>
      </w:r>
      <w:proofErr w:type="spellEnd"/>
      <w:r w:rsidRPr="00403D28">
        <w:rPr>
          <w:rFonts w:cs="Arial"/>
          <w:color w:val="6D6E70"/>
          <w:sz w:val="22"/>
        </w:rPr>
        <w:t xml:space="preserve"> </w:t>
      </w:r>
      <w:proofErr w:type="spellStart"/>
      <w:r w:rsidRPr="00403D28">
        <w:rPr>
          <w:rFonts w:cs="Arial"/>
          <w:color w:val="6D6E70"/>
          <w:sz w:val="22"/>
        </w:rPr>
        <w:t>hauv</w:t>
      </w:r>
      <w:proofErr w:type="spellEnd"/>
      <w:r w:rsidRPr="00403D28">
        <w:rPr>
          <w:rFonts w:cs="Arial"/>
          <w:color w:val="6D6E70"/>
          <w:sz w:val="22"/>
        </w:rPr>
        <w:t xml:space="preserve"> 2023. Daim </w:t>
      </w:r>
      <w:proofErr w:type="spellStart"/>
      <w:r w:rsidRPr="00403D28">
        <w:rPr>
          <w:rFonts w:cs="Arial"/>
          <w:color w:val="6D6E70"/>
          <w:sz w:val="22"/>
        </w:rPr>
        <w:t>ntawv</w:t>
      </w:r>
      <w:proofErr w:type="spellEnd"/>
      <w:r w:rsidRPr="00403D28">
        <w:rPr>
          <w:rFonts w:cs="Arial"/>
          <w:color w:val="6D6E70"/>
          <w:sz w:val="22"/>
        </w:rPr>
        <w:t xml:space="preserve"> </w:t>
      </w:r>
      <w:proofErr w:type="spellStart"/>
      <w:r w:rsidRPr="00403D28">
        <w:rPr>
          <w:rFonts w:cs="Arial"/>
          <w:color w:val="6D6E70"/>
          <w:sz w:val="22"/>
        </w:rPr>
        <w:t>tshaj</w:t>
      </w:r>
      <w:proofErr w:type="spellEnd"/>
      <w:r w:rsidRPr="00403D28">
        <w:rPr>
          <w:rFonts w:cs="Arial"/>
          <w:color w:val="6D6E70"/>
          <w:sz w:val="22"/>
        </w:rPr>
        <w:t xml:space="preserve"> </w:t>
      </w:r>
      <w:proofErr w:type="spellStart"/>
      <w:r w:rsidRPr="00403D28">
        <w:rPr>
          <w:rFonts w:cs="Arial"/>
          <w:color w:val="6D6E70"/>
          <w:sz w:val="22"/>
        </w:rPr>
        <w:t>tawm</w:t>
      </w:r>
      <w:proofErr w:type="spellEnd"/>
      <w:r w:rsidRPr="00403D28">
        <w:rPr>
          <w:rFonts w:cs="Arial"/>
          <w:color w:val="6D6E70"/>
          <w:sz w:val="22"/>
        </w:rPr>
        <w:t xml:space="preserve"> </w:t>
      </w:r>
      <w:proofErr w:type="spellStart"/>
      <w:r w:rsidRPr="00403D28">
        <w:rPr>
          <w:rFonts w:cs="Arial"/>
          <w:color w:val="6D6E70"/>
          <w:sz w:val="22"/>
        </w:rPr>
        <w:t>kuj</w:t>
      </w:r>
      <w:proofErr w:type="spellEnd"/>
      <w:r w:rsidRPr="00403D28">
        <w:rPr>
          <w:rFonts w:cs="Arial"/>
          <w:color w:val="6D6E70"/>
          <w:sz w:val="22"/>
        </w:rPr>
        <w:t xml:space="preserve"> </w:t>
      </w:r>
      <w:proofErr w:type="spellStart"/>
      <w:r w:rsidRPr="00403D28">
        <w:rPr>
          <w:rFonts w:cs="Arial"/>
          <w:color w:val="6D6E70"/>
          <w:sz w:val="22"/>
        </w:rPr>
        <w:t>suav</w:t>
      </w:r>
      <w:proofErr w:type="spellEnd"/>
      <w:r w:rsidRPr="00403D28">
        <w:rPr>
          <w:rFonts w:cs="Arial"/>
          <w:color w:val="6D6E70"/>
          <w:sz w:val="22"/>
        </w:rPr>
        <w:t xml:space="preserve"> </w:t>
      </w:r>
      <w:proofErr w:type="spellStart"/>
      <w:r w:rsidRPr="00403D28">
        <w:rPr>
          <w:rFonts w:cs="Arial"/>
          <w:color w:val="6D6E70"/>
          <w:sz w:val="22"/>
        </w:rPr>
        <w:t>nrog</w:t>
      </w:r>
      <w:proofErr w:type="spellEnd"/>
      <w:r w:rsidRPr="00403D28">
        <w:rPr>
          <w:rFonts w:cs="Arial"/>
          <w:color w:val="6D6E70"/>
          <w:sz w:val="22"/>
        </w:rPr>
        <w:t xml:space="preserve"> </w:t>
      </w:r>
      <w:proofErr w:type="spellStart"/>
      <w:r w:rsidRPr="00403D28">
        <w:rPr>
          <w:rFonts w:cs="Arial"/>
          <w:color w:val="6D6E70"/>
          <w:sz w:val="22"/>
        </w:rPr>
        <w:t>cov</w:t>
      </w:r>
      <w:proofErr w:type="spellEnd"/>
      <w:r w:rsidRPr="00403D28">
        <w:rPr>
          <w:rFonts w:cs="Arial"/>
          <w:color w:val="6D6E70"/>
          <w:sz w:val="22"/>
        </w:rPr>
        <w:t xml:space="preserve"> </w:t>
      </w:r>
      <w:proofErr w:type="spellStart"/>
      <w:r w:rsidRPr="00403D28">
        <w:rPr>
          <w:rFonts w:cs="Arial"/>
          <w:color w:val="6D6E70"/>
          <w:sz w:val="22"/>
        </w:rPr>
        <w:t>hauv</w:t>
      </w:r>
      <w:proofErr w:type="spellEnd"/>
      <w:r w:rsidRPr="00403D28">
        <w:rPr>
          <w:rFonts w:cs="Arial"/>
          <w:color w:val="6D6E70"/>
          <w:sz w:val="22"/>
        </w:rPr>
        <w:t xml:space="preserve"> </w:t>
      </w:r>
      <w:proofErr w:type="spellStart"/>
      <w:r w:rsidRPr="00403D28">
        <w:rPr>
          <w:rFonts w:cs="Arial"/>
          <w:color w:val="6D6E70"/>
          <w:sz w:val="22"/>
        </w:rPr>
        <w:t>qab</w:t>
      </w:r>
      <w:proofErr w:type="spellEnd"/>
      <w:r w:rsidRPr="00403D28">
        <w:rPr>
          <w:rFonts w:cs="Arial"/>
          <w:color w:val="6D6E70"/>
          <w:sz w:val="22"/>
        </w:rPr>
        <w:t xml:space="preserve"> no:</w:t>
      </w:r>
    </w:p>
    <w:p w14:paraId="2D9B7D06" w14:textId="648C901A" w:rsidR="00CB44D1" w:rsidRPr="00DB6EFB" w:rsidRDefault="00CB44D1" w:rsidP="00CB44D1">
      <w:pPr>
        <w:keepNext/>
        <w:numPr>
          <w:ilvl w:val="0"/>
          <w:numId w:val="36"/>
        </w:numPr>
        <w:spacing w:before="120" w:after="120"/>
        <w:jc w:val="both"/>
        <w:rPr>
          <w:rFonts w:cs="Arial"/>
          <w:color w:val="6D6E70"/>
          <w:sz w:val="22"/>
        </w:rPr>
      </w:pPr>
      <w:proofErr w:type="spellStart"/>
      <w:r w:rsidRPr="00DB6EFB">
        <w:rPr>
          <w:rFonts w:cs="Arial"/>
          <w:color w:val="6D6E70"/>
          <w:sz w:val="22"/>
        </w:rPr>
        <w:t>Feem</w:t>
      </w:r>
      <w:proofErr w:type="spellEnd"/>
      <w:r w:rsidRPr="00DB6EFB">
        <w:rPr>
          <w:rFonts w:cs="Arial"/>
          <w:color w:val="6D6E70"/>
          <w:sz w:val="22"/>
        </w:rPr>
        <w:t xml:space="preserve"> </w:t>
      </w:r>
      <w:proofErr w:type="spellStart"/>
      <w:r w:rsidRPr="00DB6EFB">
        <w:rPr>
          <w:rFonts w:cs="Arial"/>
          <w:color w:val="6D6E70"/>
          <w:sz w:val="22"/>
        </w:rPr>
        <w:t>ntau</w:t>
      </w:r>
      <w:proofErr w:type="spellEnd"/>
      <w:r w:rsidRPr="00DB6EFB">
        <w:rPr>
          <w:rFonts w:cs="Arial"/>
          <w:color w:val="6D6E70"/>
          <w:sz w:val="22"/>
        </w:rPr>
        <w:t xml:space="preserve"> ntawm </w:t>
      </w:r>
      <w:proofErr w:type="spellStart"/>
      <w:r w:rsidRPr="00DB6EFB">
        <w:rPr>
          <w:rFonts w:cs="Arial"/>
          <w:color w:val="6D6E70"/>
          <w:sz w:val="22"/>
        </w:rPr>
        <w:t>kev</w:t>
      </w:r>
      <w:proofErr w:type="spellEnd"/>
      <w:r w:rsidRPr="00DB6EFB">
        <w:rPr>
          <w:rFonts w:cs="Arial"/>
          <w:color w:val="6D6E70"/>
          <w:sz w:val="22"/>
        </w:rPr>
        <w:t xml:space="preserve"> </w:t>
      </w:r>
      <w:proofErr w:type="spellStart"/>
      <w:r w:rsidRPr="00DB6EFB">
        <w:rPr>
          <w:rFonts w:cs="Arial"/>
          <w:color w:val="6D6E70"/>
          <w:sz w:val="22"/>
        </w:rPr>
        <w:t>kis</w:t>
      </w:r>
      <w:proofErr w:type="spellEnd"/>
      <w:r w:rsidRPr="00DB6EFB">
        <w:rPr>
          <w:rFonts w:cs="Arial"/>
          <w:color w:val="6D6E70"/>
          <w:sz w:val="22"/>
        </w:rPr>
        <w:t xml:space="preserve"> </w:t>
      </w:r>
      <w:proofErr w:type="spellStart"/>
      <w:r w:rsidRPr="00DB6EFB">
        <w:rPr>
          <w:rFonts w:cs="Arial"/>
          <w:color w:val="6D6E70"/>
          <w:sz w:val="22"/>
        </w:rPr>
        <w:t>tus</w:t>
      </w:r>
      <w:proofErr w:type="spellEnd"/>
      <w:r w:rsidRPr="00DB6EFB">
        <w:rPr>
          <w:rFonts w:cs="Arial"/>
          <w:color w:val="6D6E70"/>
          <w:sz w:val="22"/>
        </w:rPr>
        <w:t xml:space="preserve"> </w:t>
      </w:r>
      <w:proofErr w:type="spellStart"/>
      <w:r w:rsidRPr="00DB6EFB">
        <w:rPr>
          <w:rFonts w:cs="Arial"/>
          <w:color w:val="6D6E70"/>
          <w:sz w:val="22"/>
        </w:rPr>
        <w:t>kab</w:t>
      </w:r>
      <w:proofErr w:type="spellEnd"/>
      <w:r w:rsidR="00DB6EFB" w:rsidRPr="00DB6EFB">
        <w:rPr>
          <w:rFonts w:cs="Arial"/>
          <w:color w:val="6D6E70"/>
          <w:sz w:val="22"/>
        </w:rPr>
        <w:t xml:space="preserve"> </w:t>
      </w:r>
      <w:r w:rsidRPr="00DB6EFB">
        <w:rPr>
          <w:rFonts w:cs="Arial"/>
          <w:color w:val="6D6E70"/>
          <w:sz w:val="22"/>
        </w:rPr>
        <w:t xml:space="preserve">mob HIV </w:t>
      </w:r>
      <w:proofErr w:type="spellStart"/>
      <w:r w:rsidRPr="00DB6EFB">
        <w:rPr>
          <w:rFonts w:cs="Arial"/>
          <w:color w:val="6D6E70"/>
          <w:sz w:val="22"/>
        </w:rPr>
        <w:t>hauv</w:t>
      </w:r>
      <w:proofErr w:type="spellEnd"/>
      <w:r w:rsidRPr="00DB6EFB">
        <w:rPr>
          <w:rFonts w:cs="Arial"/>
          <w:color w:val="6D6E70"/>
          <w:sz w:val="22"/>
        </w:rPr>
        <w:t xml:space="preserve"> lub </w:t>
      </w:r>
      <w:proofErr w:type="spellStart"/>
      <w:r w:rsidRPr="00DB6EFB">
        <w:rPr>
          <w:rFonts w:cs="Arial"/>
          <w:color w:val="6D6E70"/>
          <w:sz w:val="22"/>
        </w:rPr>
        <w:t>nroog</w:t>
      </w:r>
      <w:proofErr w:type="spellEnd"/>
      <w:r w:rsidRPr="00DB6EFB">
        <w:rPr>
          <w:rFonts w:cs="Arial"/>
          <w:color w:val="6D6E70"/>
          <w:sz w:val="22"/>
        </w:rPr>
        <w:t xml:space="preserve"> </w:t>
      </w:r>
      <w:proofErr w:type="spellStart"/>
      <w:r w:rsidR="00DB6EFB" w:rsidRPr="00DB6EFB">
        <w:rPr>
          <w:rFonts w:cs="Arial"/>
          <w:color w:val="6D6E70"/>
          <w:sz w:val="22"/>
        </w:rPr>
        <w:t>thaum</w:t>
      </w:r>
      <w:proofErr w:type="spellEnd"/>
      <w:r w:rsidR="00DB6EFB" w:rsidRPr="00DB6EFB">
        <w:rPr>
          <w:rFonts w:cs="Arial"/>
          <w:color w:val="6D6E70"/>
          <w:sz w:val="22"/>
        </w:rPr>
        <w:t xml:space="preserve"> </w:t>
      </w:r>
      <w:proofErr w:type="spellStart"/>
      <w:r w:rsidR="00DB6EFB" w:rsidRPr="00DB6EFB">
        <w:rPr>
          <w:rFonts w:cs="Arial"/>
          <w:color w:val="6D6E70"/>
          <w:sz w:val="22"/>
        </w:rPr>
        <w:t>xyoo</w:t>
      </w:r>
      <w:proofErr w:type="spellEnd"/>
      <w:r w:rsidR="00DB6EFB" w:rsidRPr="00DB6EFB">
        <w:rPr>
          <w:rFonts w:cs="Arial"/>
          <w:color w:val="6D6E70"/>
          <w:sz w:val="22"/>
        </w:rPr>
        <w:t xml:space="preserve"> </w:t>
      </w:r>
      <w:r w:rsidRPr="00DB6EFB">
        <w:rPr>
          <w:rFonts w:cs="Arial"/>
          <w:color w:val="6D6E70"/>
          <w:sz w:val="22"/>
        </w:rPr>
        <w:t xml:space="preserve">2016 </w:t>
      </w:r>
      <w:proofErr w:type="spellStart"/>
      <w:r w:rsidRPr="00DB6EFB">
        <w:rPr>
          <w:rFonts w:cs="Arial"/>
          <w:color w:val="6D6E70"/>
          <w:sz w:val="22"/>
        </w:rPr>
        <w:t>txog</w:t>
      </w:r>
      <w:proofErr w:type="spellEnd"/>
      <w:r w:rsidRPr="00DB6EFB">
        <w:rPr>
          <w:rFonts w:cs="Arial"/>
          <w:color w:val="6D6E70"/>
          <w:sz w:val="22"/>
        </w:rPr>
        <w:t xml:space="preserve"> 2023 tau </w:t>
      </w:r>
      <w:proofErr w:type="spellStart"/>
      <w:r w:rsidRPr="00DB6EFB">
        <w:rPr>
          <w:rFonts w:cs="Arial"/>
          <w:color w:val="6D6E70"/>
          <w:sz w:val="22"/>
        </w:rPr>
        <w:t>txuas</w:t>
      </w:r>
      <w:proofErr w:type="spellEnd"/>
      <w:r w:rsidRPr="00DB6EFB">
        <w:rPr>
          <w:rFonts w:cs="Arial"/>
          <w:color w:val="6D6E70"/>
          <w:sz w:val="22"/>
        </w:rPr>
        <w:t xml:space="preserve"> </w:t>
      </w:r>
      <w:proofErr w:type="spellStart"/>
      <w:r w:rsidRPr="00DB6EFB">
        <w:rPr>
          <w:rFonts w:cs="Arial"/>
          <w:color w:val="6D6E70"/>
          <w:sz w:val="22"/>
        </w:rPr>
        <w:t>nrog</w:t>
      </w:r>
      <w:proofErr w:type="spellEnd"/>
      <w:r w:rsidRPr="00DB6EFB">
        <w:rPr>
          <w:rFonts w:cs="Arial"/>
          <w:color w:val="6D6E70"/>
          <w:sz w:val="22"/>
        </w:rPr>
        <w:t xml:space="preserve"> </w:t>
      </w:r>
      <w:proofErr w:type="spellStart"/>
      <w:r w:rsidRPr="00DB6EFB">
        <w:rPr>
          <w:rFonts w:cs="Arial"/>
          <w:color w:val="6D6E70"/>
          <w:sz w:val="22"/>
        </w:rPr>
        <w:t>cov</w:t>
      </w:r>
      <w:proofErr w:type="spellEnd"/>
      <w:r w:rsidRPr="00DB6EFB">
        <w:rPr>
          <w:rFonts w:cs="Arial"/>
          <w:color w:val="6D6E70"/>
          <w:sz w:val="22"/>
        </w:rPr>
        <w:t xml:space="preserve"> </w:t>
      </w:r>
      <w:proofErr w:type="spellStart"/>
      <w:r w:rsidRPr="00DB6EFB">
        <w:rPr>
          <w:rFonts w:cs="Arial"/>
          <w:color w:val="6D6E70"/>
          <w:sz w:val="22"/>
        </w:rPr>
        <w:t>txiv</w:t>
      </w:r>
      <w:proofErr w:type="spellEnd"/>
      <w:r w:rsidRPr="00DB6EFB">
        <w:rPr>
          <w:rFonts w:cs="Arial"/>
          <w:color w:val="6D6E70"/>
          <w:sz w:val="22"/>
        </w:rPr>
        <w:t xml:space="preserve"> </w:t>
      </w:r>
      <w:proofErr w:type="spellStart"/>
      <w:r w:rsidRPr="00DB6EFB">
        <w:rPr>
          <w:rFonts w:cs="Arial"/>
          <w:color w:val="6D6E70"/>
          <w:sz w:val="22"/>
        </w:rPr>
        <w:t>neej</w:t>
      </w:r>
      <w:proofErr w:type="spellEnd"/>
      <w:r w:rsidRPr="00DB6EFB">
        <w:rPr>
          <w:rFonts w:cs="Arial"/>
          <w:color w:val="6D6E70"/>
          <w:sz w:val="22"/>
        </w:rPr>
        <w:t xml:space="preserve"> </w:t>
      </w:r>
      <w:proofErr w:type="spellStart"/>
      <w:r w:rsidRPr="00DB6EFB">
        <w:rPr>
          <w:rFonts w:cs="Arial"/>
          <w:color w:val="6D6E70"/>
          <w:sz w:val="22"/>
        </w:rPr>
        <w:t>uas</w:t>
      </w:r>
      <w:proofErr w:type="spellEnd"/>
      <w:r w:rsidRPr="00DB6EFB">
        <w:rPr>
          <w:rFonts w:cs="Arial"/>
          <w:color w:val="6D6E70"/>
          <w:sz w:val="22"/>
        </w:rPr>
        <w:t xml:space="preserve"> muaj </w:t>
      </w:r>
      <w:proofErr w:type="spellStart"/>
      <w:r w:rsidRPr="00DB6EFB">
        <w:rPr>
          <w:rFonts w:cs="Arial"/>
          <w:color w:val="6D6E70"/>
          <w:sz w:val="22"/>
        </w:rPr>
        <w:t>kev</w:t>
      </w:r>
      <w:proofErr w:type="spellEnd"/>
      <w:r w:rsidRPr="00DB6EFB">
        <w:rPr>
          <w:rFonts w:cs="Arial"/>
          <w:color w:val="6D6E70"/>
          <w:sz w:val="22"/>
        </w:rPr>
        <w:t xml:space="preserve"> sib </w:t>
      </w:r>
      <w:proofErr w:type="spellStart"/>
      <w:r w:rsidRPr="00DB6EFB">
        <w:rPr>
          <w:rFonts w:cs="Arial"/>
          <w:color w:val="6D6E70"/>
          <w:sz w:val="22"/>
        </w:rPr>
        <w:t>deev</w:t>
      </w:r>
      <w:proofErr w:type="spellEnd"/>
      <w:r w:rsidRPr="00DB6EFB">
        <w:rPr>
          <w:rFonts w:cs="Arial"/>
          <w:color w:val="6D6E70"/>
          <w:sz w:val="22"/>
        </w:rPr>
        <w:t xml:space="preserve"> </w:t>
      </w:r>
      <w:proofErr w:type="spellStart"/>
      <w:r w:rsidRPr="00DB6EFB">
        <w:rPr>
          <w:rFonts w:cs="Arial"/>
          <w:color w:val="6D6E70"/>
          <w:sz w:val="22"/>
        </w:rPr>
        <w:t>nrog</w:t>
      </w:r>
      <w:proofErr w:type="spellEnd"/>
      <w:r w:rsidRPr="00DB6EFB">
        <w:rPr>
          <w:rFonts w:cs="Arial"/>
          <w:color w:val="6D6E70"/>
          <w:sz w:val="22"/>
        </w:rPr>
        <w:t xml:space="preserve"> </w:t>
      </w:r>
      <w:proofErr w:type="spellStart"/>
      <w:r w:rsidRPr="00DB6EFB">
        <w:rPr>
          <w:rFonts w:cs="Arial"/>
          <w:color w:val="6D6E70"/>
          <w:sz w:val="22"/>
        </w:rPr>
        <w:t>txiv</w:t>
      </w:r>
      <w:proofErr w:type="spellEnd"/>
      <w:r w:rsidRPr="00DB6EFB">
        <w:rPr>
          <w:rFonts w:cs="Arial"/>
          <w:color w:val="6D6E70"/>
          <w:sz w:val="22"/>
        </w:rPr>
        <w:t xml:space="preserve"> </w:t>
      </w:r>
      <w:proofErr w:type="spellStart"/>
      <w:r w:rsidRPr="00DB6EFB">
        <w:rPr>
          <w:rFonts w:cs="Arial"/>
          <w:color w:val="6D6E70"/>
          <w:sz w:val="22"/>
        </w:rPr>
        <w:t>neej</w:t>
      </w:r>
      <w:proofErr w:type="spellEnd"/>
      <w:r w:rsidRPr="00DB6EFB">
        <w:rPr>
          <w:rFonts w:cs="Arial"/>
          <w:color w:val="6D6E70"/>
          <w:sz w:val="22"/>
        </w:rPr>
        <w:t xml:space="preserve">, </w:t>
      </w:r>
      <w:proofErr w:type="spellStart"/>
      <w:r w:rsidRPr="00DB6EFB">
        <w:rPr>
          <w:rFonts w:cs="Arial"/>
          <w:color w:val="6D6E70"/>
          <w:sz w:val="22"/>
        </w:rPr>
        <w:t>sawv</w:t>
      </w:r>
      <w:proofErr w:type="spellEnd"/>
      <w:r w:rsidRPr="00DB6EFB">
        <w:rPr>
          <w:rFonts w:cs="Arial"/>
          <w:color w:val="6D6E70"/>
          <w:sz w:val="22"/>
        </w:rPr>
        <w:t xml:space="preserve"> </w:t>
      </w:r>
      <w:proofErr w:type="spellStart"/>
      <w:r w:rsidRPr="00DB6EFB">
        <w:rPr>
          <w:rFonts w:cs="Arial"/>
          <w:color w:val="6D6E70"/>
          <w:sz w:val="22"/>
        </w:rPr>
        <w:t>cev</w:t>
      </w:r>
      <w:proofErr w:type="spellEnd"/>
      <w:r w:rsidRPr="00DB6EFB">
        <w:rPr>
          <w:rFonts w:cs="Arial"/>
          <w:color w:val="6D6E70"/>
          <w:sz w:val="22"/>
        </w:rPr>
        <w:t xml:space="preserve"> </w:t>
      </w:r>
      <w:proofErr w:type="spellStart"/>
      <w:r w:rsidRPr="00DB6EFB">
        <w:rPr>
          <w:rFonts w:cs="Arial"/>
          <w:color w:val="6D6E70"/>
          <w:sz w:val="22"/>
        </w:rPr>
        <w:t>ntau</w:t>
      </w:r>
      <w:proofErr w:type="spellEnd"/>
      <w:r w:rsidRPr="00DB6EFB">
        <w:rPr>
          <w:rFonts w:cs="Arial"/>
          <w:color w:val="6D6E70"/>
          <w:sz w:val="22"/>
        </w:rPr>
        <w:t xml:space="preserve"> dua </w:t>
      </w:r>
      <w:proofErr w:type="spellStart"/>
      <w:r w:rsidRPr="00DB6EFB">
        <w:rPr>
          <w:rFonts w:cs="Arial"/>
          <w:color w:val="6D6E70"/>
          <w:sz w:val="22"/>
        </w:rPr>
        <w:t>ib</w:t>
      </w:r>
      <w:proofErr w:type="spellEnd"/>
      <w:r w:rsidRPr="00DB6EFB">
        <w:rPr>
          <w:rFonts w:cs="Arial"/>
          <w:color w:val="6D6E70"/>
          <w:sz w:val="22"/>
        </w:rPr>
        <w:t xml:space="preserve"> </w:t>
      </w:r>
      <w:proofErr w:type="spellStart"/>
      <w:r w:rsidRPr="00DB6EFB">
        <w:rPr>
          <w:rFonts w:cs="Arial"/>
          <w:color w:val="6D6E70"/>
          <w:sz w:val="22"/>
        </w:rPr>
        <w:t>nrab</w:t>
      </w:r>
      <w:proofErr w:type="spellEnd"/>
      <w:r w:rsidRPr="00DB6EFB">
        <w:rPr>
          <w:rFonts w:cs="Arial"/>
          <w:color w:val="6D6E70"/>
          <w:sz w:val="22"/>
        </w:rPr>
        <w:t xml:space="preserve"> ntawm tag </w:t>
      </w:r>
      <w:proofErr w:type="spellStart"/>
      <w:r w:rsidRPr="00DB6EFB">
        <w:rPr>
          <w:rFonts w:cs="Arial"/>
          <w:color w:val="6D6E70"/>
          <w:sz w:val="22"/>
        </w:rPr>
        <w:t>nrho</w:t>
      </w:r>
      <w:proofErr w:type="spellEnd"/>
      <w:r w:rsidRPr="00DB6EFB">
        <w:rPr>
          <w:rFonts w:cs="Arial"/>
          <w:color w:val="6D6E70"/>
          <w:sz w:val="22"/>
        </w:rPr>
        <w:t xml:space="preserve"> </w:t>
      </w:r>
      <w:proofErr w:type="spellStart"/>
      <w:r w:rsidRPr="00DB6EFB">
        <w:rPr>
          <w:rFonts w:cs="Arial"/>
          <w:color w:val="6D6E70"/>
          <w:sz w:val="22"/>
        </w:rPr>
        <w:t>cov</w:t>
      </w:r>
      <w:proofErr w:type="spellEnd"/>
      <w:r w:rsidRPr="00DB6EFB">
        <w:rPr>
          <w:rFonts w:cs="Arial"/>
          <w:color w:val="6D6E70"/>
          <w:sz w:val="22"/>
        </w:rPr>
        <w:t xml:space="preserve"> mob </w:t>
      </w:r>
      <w:proofErr w:type="spellStart"/>
      <w:r w:rsidRPr="00DB6EFB">
        <w:rPr>
          <w:rFonts w:cs="Arial"/>
          <w:color w:val="6D6E70"/>
          <w:sz w:val="22"/>
        </w:rPr>
        <w:t>tshiab</w:t>
      </w:r>
      <w:proofErr w:type="spellEnd"/>
      <w:r w:rsidRPr="00DB6EFB">
        <w:rPr>
          <w:rFonts w:cs="Arial"/>
          <w:color w:val="6D6E70"/>
          <w:sz w:val="22"/>
        </w:rPr>
        <w:t>.</w:t>
      </w:r>
    </w:p>
    <w:p w14:paraId="41181DB4" w14:textId="7EA356E2" w:rsidR="00630369" w:rsidRPr="00DB6EFB" w:rsidRDefault="00630369" w:rsidP="00630369">
      <w:pPr>
        <w:keepNext/>
        <w:numPr>
          <w:ilvl w:val="0"/>
          <w:numId w:val="36"/>
        </w:numPr>
        <w:spacing w:before="120" w:after="120"/>
        <w:jc w:val="both"/>
        <w:rPr>
          <w:rFonts w:cs="Arial"/>
          <w:color w:val="6D6E70"/>
          <w:sz w:val="22"/>
        </w:rPr>
      </w:pPr>
      <w:proofErr w:type="spellStart"/>
      <w:r w:rsidRPr="00DB6EFB">
        <w:rPr>
          <w:rFonts w:cs="Arial"/>
          <w:color w:val="6D6E70"/>
          <w:sz w:val="22"/>
        </w:rPr>
        <w:t>Thaum</w:t>
      </w:r>
      <w:proofErr w:type="spellEnd"/>
      <w:r w:rsidRPr="00DB6EFB">
        <w:rPr>
          <w:rFonts w:cs="Arial"/>
          <w:color w:val="6D6E70"/>
          <w:sz w:val="22"/>
        </w:rPr>
        <w:t xml:space="preserve"> </w:t>
      </w:r>
      <w:proofErr w:type="spellStart"/>
      <w:r w:rsidRPr="00DB6EFB">
        <w:rPr>
          <w:rFonts w:cs="Arial"/>
          <w:color w:val="6D6E70"/>
          <w:sz w:val="22"/>
        </w:rPr>
        <w:t>cov</w:t>
      </w:r>
      <w:proofErr w:type="spellEnd"/>
      <w:r w:rsidRPr="00DB6EFB">
        <w:rPr>
          <w:rFonts w:cs="Arial"/>
          <w:color w:val="6D6E70"/>
          <w:sz w:val="22"/>
        </w:rPr>
        <w:t xml:space="preserve"> </w:t>
      </w:r>
      <w:proofErr w:type="spellStart"/>
      <w:r w:rsidRPr="00DB6EFB">
        <w:rPr>
          <w:rFonts w:cs="Arial"/>
          <w:color w:val="6D6E70"/>
          <w:sz w:val="22"/>
        </w:rPr>
        <w:t>txiv</w:t>
      </w:r>
      <w:proofErr w:type="spellEnd"/>
      <w:r w:rsidRPr="00DB6EFB">
        <w:rPr>
          <w:rFonts w:cs="Arial"/>
          <w:color w:val="6D6E70"/>
          <w:sz w:val="22"/>
        </w:rPr>
        <w:t xml:space="preserve"> </w:t>
      </w:r>
      <w:proofErr w:type="spellStart"/>
      <w:r w:rsidRPr="00DB6EFB">
        <w:rPr>
          <w:rFonts w:cs="Arial"/>
          <w:color w:val="6D6E70"/>
          <w:sz w:val="22"/>
        </w:rPr>
        <w:t>neej</w:t>
      </w:r>
      <w:proofErr w:type="spellEnd"/>
      <w:r w:rsidRPr="00DB6EFB">
        <w:rPr>
          <w:rFonts w:cs="Arial"/>
          <w:color w:val="6D6E70"/>
          <w:sz w:val="22"/>
        </w:rPr>
        <w:t xml:space="preserve"> muaj </w:t>
      </w:r>
      <w:proofErr w:type="spellStart"/>
      <w:r w:rsidRPr="00DB6EFB">
        <w:rPr>
          <w:rFonts w:cs="Arial"/>
          <w:color w:val="6D6E70"/>
          <w:sz w:val="22"/>
        </w:rPr>
        <w:t>kev</w:t>
      </w:r>
      <w:proofErr w:type="spellEnd"/>
      <w:r w:rsidRPr="00DB6EFB">
        <w:rPr>
          <w:rFonts w:cs="Arial"/>
          <w:color w:val="6D6E70"/>
          <w:sz w:val="22"/>
        </w:rPr>
        <w:t xml:space="preserve"> </w:t>
      </w:r>
      <w:proofErr w:type="spellStart"/>
      <w:r w:rsidRPr="00DB6EFB">
        <w:rPr>
          <w:rFonts w:cs="Arial"/>
          <w:color w:val="6D6E70"/>
          <w:sz w:val="22"/>
        </w:rPr>
        <w:t>ph</w:t>
      </w:r>
      <w:r w:rsidR="00DB6EFB" w:rsidRPr="00DB6EFB">
        <w:rPr>
          <w:rFonts w:cs="Arial"/>
          <w:color w:val="6D6E70"/>
          <w:sz w:val="22"/>
        </w:rPr>
        <w:t>om</w:t>
      </w:r>
      <w:proofErr w:type="spellEnd"/>
      <w:r w:rsidR="00DB6EFB" w:rsidRPr="00DB6EFB">
        <w:rPr>
          <w:rFonts w:cs="Arial"/>
          <w:color w:val="6D6E70"/>
          <w:sz w:val="22"/>
        </w:rPr>
        <w:t xml:space="preserve"> </w:t>
      </w:r>
      <w:proofErr w:type="spellStart"/>
      <w:r w:rsidR="00DB6EFB" w:rsidRPr="00DB6EFB">
        <w:rPr>
          <w:rFonts w:cs="Arial"/>
          <w:color w:val="6D6E70"/>
          <w:sz w:val="22"/>
        </w:rPr>
        <w:t>sij</w:t>
      </w:r>
      <w:proofErr w:type="spellEnd"/>
      <w:r w:rsidR="00DB6EFB" w:rsidRPr="00DB6EFB">
        <w:rPr>
          <w:rFonts w:cs="Arial"/>
          <w:color w:val="6D6E70"/>
          <w:sz w:val="22"/>
        </w:rPr>
        <w:t xml:space="preserve"> </w:t>
      </w:r>
      <w:r w:rsidRPr="00DB6EFB">
        <w:rPr>
          <w:rFonts w:cs="Arial"/>
          <w:color w:val="6D6E70"/>
          <w:sz w:val="22"/>
        </w:rPr>
        <w:t xml:space="preserve">ntawm HIV </w:t>
      </w:r>
      <w:proofErr w:type="spellStart"/>
      <w:r w:rsidRPr="00DB6EFB">
        <w:rPr>
          <w:rFonts w:cs="Arial"/>
          <w:color w:val="6D6E70"/>
          <w:sz w:val="22"/>
        </w:rPr>
        <w:t>ntau</w:t>
      </w:r>
      <w:proofErr w:type="spellEnd"/>
      <w:r w:rsidRPr="00DB6EFB">
        <w:rPr>
          <w:rFonts w:cs="Arial"/>
          <w:color w:val="6D6E70"/>
          <w:sz w:val="22"/>
        </w:rPr>
        <w:t xml:space="preserve"> dua </w:t>
      </w:r>
      <w:proofErr w:type="spellStart"/>
      <w:r w:rsidRPr="00DB6EFB">
        <w:rPr>
          <w:rFonts w:cs="Arial"/>
          <w:color w:val="6D6E70"/>
          <w:sz w:val="22"/>
        </w:rPr>
        <w:t>piv</w:t>
      </w:r>
      <w:proofErr w:type="spellEnd"/>
      <w:r w:rsidRPr="00DB6EFB">
        <w:rPr>
          <w:rFonts w:cs="Arial"/>
          <w:color w:val="6D6E70"/>
          <w:sz w:val="22"/>
        </w:rPr>
        <w:t xml:space="preserve"> </w:t>
      </w:r>
      <w:proofErr w:type="spellStart"/>
      <w:r w:rsidRPr="00DB6EFB">
        <w:rPr>
          <w:rFonts w:cs="Arial"/>
          <w:color w:val="6D6E70"/>
          <w:sz w:val="22"/>
        </w:rPr>
        <w:t>rau</w:t>
      </w:r>
      <w:proofErr w:type="spellEnd"/>
      <w:r w:rsidRPr="00DB6EFB">
        <w:rPr>
          <w:rFonts w:cs="Arial"/>
          <w:color w:val="6D6E70"/>
          <w:sz w:val="22"/>
        </w:rPr>
        <w:t xml:space="preserve"> </w:t>
      </w:r>
      <w:proofErr w:type="spellStart"/>
      <w:r w:rsidRPr="00DB6EFB">
        <w:rPr>
          <w:rFonts w:cs="Arial"/>
          <w:color w:val="6D6E70"/>
          <w:sz w:val="22"/>
        </w:rPr>
        <w:t>cov</w:t>
      </w:r>
      <w:proofErr w:type="spellEnd"/>
      <w:r w:rsidRPr="00DB6EFB">
        <w:rPr>
          <w:rFonts w:cs="Arial"/>
          <w:color w:val="6D6E70"/>
          <w:sz w:val="22"/>
        </w:rPr>
        <w:t xml:space="preserve"> </w:t>
      </w:r>
      <w:proofErr w:type="spellStart"/>
      <w:r w:rsidRPr="00DB6EFB">
        <w:rPr>
          <w:rFonts w:cs="Arial"/>
          <w:color w:val="6D6E70"/>
          <w:sz w:val="22"/>
        </w:rPr>
        <w:t>poj</w:t>
      </w:r>
      <w:proofErr w:type="spellEnd"/>
      <w:r w:rsidRPr="00DB6EFB">
        <w:rPr>
          <w:rFonts w:cs="Arial"/>
          <w:color w:val="6D6E70"/>
          <w:sz w:val="22"/>
        </w:rPr>
        <w:t xml:space="preserve"> </w:t>
      </w:r>
      <w:proofErr w:type="spellStart"/>
      <w:r w:rsidRPr="00DB6EFB">
        <w:rPr>
          <w:rFonts w:cs="Arial"/>
          <w:color w:val="6D6E70"/>
          <w:sz w:val="22"/>
        </w:rPr>
        <w:t>niam</w:t>
      </w:r>
      <w:proofErr w:type="spellEnd"/>
      <w:r w:rsidRPr="00DB6EFB">
        <w:rPr>
          <w:rFonts w:cs="Arial"/>
          <w:color w:val="6D6E70"/>
          <w:sz w:val="22"/>
        </w:rPr>
        <w:t xml:space="preserve">, qhov ntawm qhov </w:t>
      </w:r>
      <w:proofErr w:type="spellStart"/>
      <w:r w:rsidRPr="00DB6EFB">
        <w:rPr>
          <w:rFonts w:cs="Arial"/>
          <w:color w:val="6D6E70"/>
          <w:sz w:val="22"/>
        </w:rPr>
        <w:t>tshwm</w:t>
      </w:r>
      <w:proofErr w:type="spellEnd"/>
      <w:r w:rsidRPr="00DB6EFB">
        <w:rPr>
          <w:rFonts w:cs="Arial"/>
          <w:color w:val="6D6E70"/>
          <w:sz w:val="22"/>
        </w:rPr>
        <w:t xml:space="preserve"> sim ntawm </w:t>
      </w:r>
      <w:proofErr w:type="spellStart"/>
      <w:r w:rsidRPr="00DB6EFB">
        <w:rPr>
          <w:rFonts w:cs="Arial"/>
          <w:color w:val="6D6E70"/>
          <w:sz w:val="22"/>
        </w:rPr>
        <w:t>cov</w:t>
      </w:r>
      <w:proofErr w:type="spellEnd"/>
      <w:r w:rsidRPr="00DB6EFB">
        <w:rPr>
          <w:rFonts w:cs="Arial"/>
          <w:color w:val="6D6E70"/>
          <w:sz w:val="22"/>
        </w:rPr>
        <w:t xml:space="preserve"> </w:t>
      </w:r>
      <w:proofErr w:type="spellStart"/>
      <w:r w:rsidRPr="00DB6EFB">
        <w:rPr>
          <w:rFonts w:cs="Arial"/>
          <w:color w:val="6D6E70"/>
          <w:sz w:val="22"/>
        </w:rPr>
        <w:t>poj</w:t>
      </w:r>
      <w:proofErr w:type="spellEnd"/>
      <w:r w:rsidRPr="00DB6EFB">
        <w:rPr>
          <w:rFonts w:cs="Arial"/>
          <w:color w:val="6D6E70"/>
          <w:sz w:val="22"/>
        </w:rPr>
        <w:t xml:space="preserve"> </w:t>
      </w:r>
      <w:proofErr w:type="spellStart"/>
      <w:r w:rsidRPr="00DB6EFB">
        <w:rPr>
          <w:rFonts w:cs="Arial"/>
          <w:color w:val="6D6E70"/>
          <w:sz w:val="22"/>
        </w:rPr>
        <w:t>niam</w:t>
      </w:r>
      <w:proofErr w:type="spellEnd"/>
      <w:r w:rsidRPr="00DB6EFB">
        <w:rPr>
          <w:rFonts w:cs="Arial"/>
          <w:color w:val="6D6E70"/>
          <w:sz w:val="22"/>
        </w:rPr>
        <w:t xml:space="preserve"> muaj </w:t>
      </w:r>
      <w:proofErr w:type="spellStart"/>
      <w:r w:rsidRPr="00DB6EFB">
        <w:rPr>
          <w:rFonts w:cs="Arial"/>
          <w:color w:val="6D6E70"/>
          <w:sz w:val="22"/>
        </w:rPr>
        <w:t>ntau</w:t>
      </w:r>
      <w:proofErr w:type="spellEnd"/>
      <w:r w:rsidRPr="00DB6EFB">
        <w:rPr>
          <w:rFonts w:cs="Arial"/>
          <w:color w:val="6D6E70"/>
          <w:sz w:val="22"/>
        </w:rPr>
        <w:t xml:space="preserve"> dua li </w:t>
      </w:r>
      <w:proofErr w:type="spellStart"/>
      <w:r w:rsidRPr="00DB6EFB">
        <w:rPr>
          <w:rFonts w:cs="Arial"/>
          <w:color w:val="6D6E70"/>
          <w:sz w:val="22"/>
        </w:rPr>
        <w:t>cov</w:t>
      </w:r>
      <w:proofErr w:type="spellEnd"/>
      <w:r w:rsidRPr="00DB6EFB">
        <w:rPr>
          <w:rFonts w:cs="Arial"/>
          <w:color w:val="6D6E70"/>
          <w:sz w:val="22"/>
        </w:rPr>
        <w:t xml:space="preserve"> </w:t>
      </w:r>
      <w:proofErr w:type="spellStart"/>
      <w:r w:rsidRPr="00DB6EFB">
        <w:rPr>
          <w:rFonts w:cs="Arial"/>
          <w:color w:val="6D6E70"/>
          <w:sz w:val="22"/>
        </w:rPr>
        <w:t>txiv</w:t>
      </w:r>
      <w:proofErr w:type="spellEnd"/>
      <w:r w:rsidRPr="00DB6EFB">
        <w:rPr>
          <w:rFonts w:cs="Arial"/>
          <w:color w:val="6D6E70"/>
          <w:sz w:val="22"/>
        </w:rPr>
        <w:t xml:space="preserve"> </w:t>
      </w:r>
      <w:proofErr w:type="spellStart"/>
      <w:r w:rsidRPr="00DB6EFB">
        <w:rPr>
          <w:rFonts w:cs="Arial"/>
          <w:color w:val="6D6E70"/>
          <w:sz w:val="22"/>
        </w:rPr>
        <w:t>neej</w:t>
      </w:r>
      <w:proofErr w:type="spellEnd"/>
      <w:r w:rsidRPr="00DB6EFB">
        <w:rPr>
          <w:rFonts w:cs="Arial"/>
          <w:color w:val="6D6E70"/>
          <w:sz w:val="22"/>
        </w:rPr>
        <w:t xml:space="preserve">. Tus </w:t>
      </w:r>
      <w:proofErr w:type="spellStart"/>
      <w:r w:rsidRPr="00DB6EFB">
        <w:rPr>
          <w:rFonts w:cs="Arial"/>
          <w:color w:val="6D6E70"/>
          <w:sz w:val="22"/>
        </w:rPr>
        <w:t>txiv</w:t>
      </w:r>
      <w:proofErr w:type="spellEnd"/>
      <w:r w:rsidRPr="00DB6EFB">
        <w:rPr>
          <w:rFonts w:cs="Arial"/>
          <w:color w:val="6D6E70"/>
          <w:sz w:val="22"/>
        </w:rPr>
        <w:t xml:space="preserve"> </w:t>
      </w:r>
      <w:proofErr w:type="spellStart"/>
      <w:r w:rsidRPr="00DB6EFB">
        <w:rPr>
          <w:rFonts w:cs="Arial"/>
          <w:color w:val="6D6E70"/>
          <w:sz w:val="22"/>
        </w:rPr>
        <w:t>neej</w:t>
      </w:r>
      <w:proofErr w:type="spellEnd"/>
      <w:r w:rsidRPr="00DB6EFB">
        <w:rPr>
          <w:rFonts w:cs="Arial"/>
          <w:color w:val="6D6E70"/>
          <w:sz w:val="22"/>
        </w:rPr>
        <w:t xml:space="preserve"> </w:t>
      </w:r>
      <w:r w:rsidR="00DB6EFB" w:rsidRPr="00DB6EFB">
        <w:rPr>
          <w:rFonts w:cs="Arial"/>
          <w:color w:val="6D6E70"/>
          <w:sz w:val="22"/>
        </w:rPr>
        <w:t xml:space="preserve">muaj </w:t>
      </w:r>
      <w:r w:rsidRPr="00DB6EFB">
        <w:rPr>
          <w:rFonts w:cs="Arial"/>
          <w:color w:val="6D6E70"/>
          <w:sz w:val="22"/>
        </w:rPr>
        <w:t xml:space="preserve">HIV </w:t>
      </w:r>
      <w:proofErr w:type="spellStart"/>
      <w:r w:rsidRPr="00DB6EFB">
        <w:rPr>
          <w:rFonts w:cs="Arial"/>
          <w:color w:val="6D6E70"/>
          <w:sz w:val="22"/>
        </w:rPr>
        <w:t>tshwm</w:t>
      </w:r>
      <w:proofErr w:type="spellEnd"/>
      <w:r w:rsidRPr="00DB6EFB">
        <w:rPr>
          <w:rFonts w:cs="Arial"/>
          <w:color w:val="6D6E70"/>
          <w:sz w:val="22"/>
        </w:rPr>
        <w:t xml:space="preserve"> sim tau </w:t>
      </w:r>
      <w:proofErr w:type="spellStart"/>
      <w:r w:rsidRPr="00DB6EFB">
        <w:rPr>
          <w:rFonts w:cs="Arial"/>
          <w:color w:val="6D6E70"/>
          <w:sz w:val="22"/>
        </w:rPr>
        <w:t>nce</w:t>
      </w:r>
      <w:proofErr w:type="spellEnd"/>
      <w:r w:rsidRPr="00DB6EFB">
        <w:rPr>
          <w:rFonts w:cs="Arial"/>
          <w:color w:val="6D6E70"/>
          <w:sz w:val="22"/>
        </w:rPr>
        <w:t xml:space="preserve"> 17% </w:t>
      </w:r>
      <w:proofErr w:type="spellStart"/>
      <w:r w:rsidR="00DB6EFB" w:rsidRPr="00DB6EFB">
        <w:rPr>
          <w:rFonts w:cs="Arial"/>
          <w:color w:val="6D6E70"/>
          <w:sz w:val="22"/>
        </w:rPr>
        <w:t>thaum</w:t>
      </w:r>
      <w:proofErr w:type="spellEnd"/>
      <w:r w:rsidR="00DB6EFB" w:rsidRPr="00DB6EFB">
        <w:rPr>
          <w:rFonts w:cs="Arial"/>
          <w:color w:val="6D6E70"/>
          <w:sz w:val="22"/>
        </w:rPr>
        <w:t xml:space="preserve"> </w:t>
      </w:r>
      <w:proofErr w:type="spellStart"/>
      <w:r w:rsidR="00DB6EFB" w:rsidRPr="00DB6EFB">
        <w:rPr>
          <w:rFonts w:cs="Arial"/>
          <w:color w:val="6D6E70"/>
          <w:sz w:val="22"/>
        </w:rPr>
        <w:t>xyoo</w:t>
      </w:r>
      <w:proofErr w:type="spellEnd"/>
      <w:r w:rsidR="00DB6EFB" w:rsidRPr="00DB6EFB">
        <w:rPr>
          <w:rFonts w:cs="Arial"/>
          <w:color w:val="6D6E70"/>
          <w:sz w:val="22"/>
        </w:rPr>
        <w:t xml:space="preserve"> </w:t>
      </w:r>
      <w:r w:rsidRPr="00DB6EFB">
        <w:rPr>
          <w:rFonts w:cs="Arial"/>
          <w:color w:val="6D6E70"/>
          <w:sz w:val="22"/>
        </w:rPr>
        <w:t xml:space="preserve">2016 </w:t>
      </w:r>
      <w:proofErr w:type="spellStart"/>
      <w:r w:rsidRPr="00DB6EFB">
        <w:rPr>
          <w:rFonts w:cs="Arial"/>
          <w:color w:val="6D6E70"/>
          <w:sz w:val="22"/>
        </w:rPr>
        <w:t>txog</w:t>
      </w:r>
      <w:proofErr w:type="spellEnd"/>
      <w:r w:rsidRPr="00DB6EFB">
        <w:rPr>
          <w:rFonts w:cs="Arial"/>
          <w:color w:val="6D6E70"/>
          <w:sz w:val="22"/>
        </w:rPr>
        <w:t xml:space="preserve"> 2023, </w:t>
      </w:r>
      <w:proofErr w:type="spellStart"/>
      <w:r w:rsidR="00DB6EFB" w:rsidRPr="00DB6EFB">
        <w:rPr>
          <w:rFonts w:cs="Arial"/>
          <w:color w:val="6D6E70"/>
          <w:sz w:val="22"/>
        </w:rPr>
        <w:t>tus</w:t>
      </w:r>
      <w:proofErr w:type="spellEnd"/>
      <w:r w:rsidRPr="00DB6EFB">
        <w:rPr>
          <w:rFonts w:cs="Arial"/>
          <w:color w:val="6D6E70"/>
          <w:sz w:val="22"/>
        </w:rPr>
        <w:t xml:space="preserve"> </w:t>
      </w:r>
      <w:proofErr w:type="spellStart"/>
      <w:r w:rsidRPr="00DB6EFB">
        <w:rPr>
          <w:rFonts w:cs="Arial"/>
          <w:color w:val="6D6E70"/>
          <w:sz w:val="22"/>
        </w:rPr>
        <w:t>poj</w:t>
      </w:r>
      <w:proofErr w:type="spellEnd"/>
      <w:r w:rsidRPr="00DB6EFB">
        <w:rPr>
          <w:rFonts w:cs="Arial"/>
          <w:color w:val="6D6E70"/>
          <w:sz w:val="22"/>
        </w:rPr>
        <w:t xml:space="preserve"> </w:t>
      </w:r>
      <w:proofErr w:type="spellStart"/>
      <w:r w:rsidRPr="00DB6EFB">
        <w:rPr>
          <w:rFonts w:cs="Arial"/>
          <w:color w:val="6D6E70"/>
          <w:sz w:val="22"/>
        </w:rPr>
        <w:t>niam</w:t>
      </w:r>
      <w:proofErr w:type="spellEnd"/>
      <w:r w:rsidR="00DB6EFB" w:rsidRPr="00DB6EFB">
        <w:rPr>
          <w:rFonts w:cs="Arial"/>
          <w:color w:val="6D6E70"/>
          <w:sz w:val="22"/>
        </w:rPr>
        <w:t xml:space="preserve"> muaj</w:t>
      </w:r>
      <w:r w:rsidRPr="00DB6EFB">
        <w:rPr>
          <w:rFonts w:cs="Arial"/>
          <w:color w:val="6D6E70"/>
          <w:sz w:val="22"/>
        </w:rPr>
        <w:t xml:space="preserve"> HIV </w:t>
      </w:r>
      <w:proofErr w:type="spellStart"/>
      <w:r w:rsidRPr="00DB6EFB">
        <w:rPr>
          <w:rFonts w:cs="Arial"/>
          <w:color w:val="6D6E70"/>
          <w:sz w:val="22"/>
        </w:rPr>
        <w:t>tshwm</w:t>
      </w:r>
      <w:proofErr w:type="spellEnd"/>
      <w:r w:rsidRPr="00DB6EFB">
        <w:rPr>
          <w:rFonts w:cs="Arial"/>
          <w:color w:val="6D6E70"/>
          <w:sz w:val="22"/>
        </w:rPr>
        <w:t xml:space="preserve"> sim tau </w:t>
      </w:r>
      <w:proofErr w:type="spellStart"/>
      <w:r w:rsidRPr="00DB6EFB">
        <w:rPr>
          <w:rFonts w:cs="Arial"/>
          <w:color w:val="6D6E70"/>
          <w:sz w:val="22"/>
        </w:rPr>
        <w:t>nce</w:t>
      </w:r>
      <w:proofErr w:type="spellEnd"/>
      <w:r w:rsidRPr="00DB6EFB">
        <w:rPr>
          <w:rFonts w:cs="Arial"/>
          <w:color w:val="6D6E70"/>
          <w:sz w:val="22"/>
        </w:rPr>
        <w:t xml:space="preserve"> 142% nyob </w:t>
      </w:r>
      <w:proofErr w:type="spellStart"/>
      <w:r w:rsidRPr="00DB6EFB">
        <w:rPr>
          <w:rFonts w:cs="Arial"/>
          <w:color w:val="6D6E70"/>
          <w:sz w:val="22"/>
        </w:rPr>
        <w:t>rau</w:t>
      </w:r>
      <w:proofErr w:type="spellEnd"/>
      <w:r w:rsidRPr="00DB6EFB">
        <w:rPr>
          <w:rFonts w:cs="Arial"/>
          <w:color w:val="6D6E70"/>
          <w:sz w:val="22"/>
        </w:rPr>
        <w:t xml:space="preserve"> tib lub </w:t>
      </w:r>
      <w:proofErr w:type="spellStart"/>
      <w:r w:rsidRPr="00DB6EFB">
        <w:rPr>
          <w:rFonts w:cs="Arial"/>
          <w:color w:val="6D6E70"/>
          <w:sz w:val="22"/>
        </w:rPr>
        <w:t>sij</w:t>
      </w:r>
      <w:proofErr w:type="spellEnd"/>
      <w:r w:rsidR="00DB6EFB" w:rsidRPr="00DB6EFB">
        <w:rPr>
          <w:rFonts w:cs="Arial"/>
          <w:color w:val="6D6E70"/>
          <w:sz w:val="22"/>
        </w:rPr>
        <w:t xml:space="preserve"> </w:t>
      </w:r>
      <w:proofErr w:type="spellStart"/>
      <w:r w:rsidRPr="00DB6EFB">
        <w:rPr>
          <w:rFonts w:cs="Arial"/>
          <w:color w:val="6D6E70"/>
          <w:sz w:val="22"/>
        </w:rPr>
        <w:t>hawm</w:t>
      </w:r>
      <w:proofErr w:type="spellEnd"/>
      <w:r w:rsidRPr="00DB6EFB">
        <w:rPr>
          <w:rFonts w:cs="Arial"/>
          <w:color w:val="6D6E70"/>
          <w:sz w:val="22"/>
        </w:rPr>
        <w:t>.</w:t>
      </w:r>
    </w:p>
    <w:p w14:paraId="55386A04" w14:textId="2D226EA6" w:rsidR="007C14F9" w:rsidRPr="00DB6EFB" w:rsidRDefault="00630369" w:rsidP="00630369">
      <w:pPr>
        <w:keepNext/>
        <w:numPr>
          <w:ilvl w:val="0"/>
          <w:numId w:val="36"/>
        </w:numPr>
        <w:spacing w:before="120" w:after="120"/>
        <w:jc w:val="both"/>
        <w:rPr>
          <w:rFonts w:cs="Arial"/>
          <w:color w:val="6D6E70"/>
          <w:sz w:val="22"/>
        </w:rPr>
      </w:pPr>
      <w:r w:rsidRPr="00DB6EFB">
        <w:rPr>
          <w:rFonts w:cs="Arial"/>
          <w:color w:val="6D6E70"/>
          <w:sz w:val="22"/>
        </w:rPr>
        <w:t xml:space="preserve">62% ntawm </w:t>
      </w:r>
      <w:proofErr w:type="spellStart"/>
      <w:r w:rsidRPr="00DB6EFB">
        <w:rPr>
          <w:rFonts w:cs="Arial"/>
          <w:color w:val="6D6E70"/>
          <w:sz w:val="22"/>
        </w:rPr>
        <w:t>cov</w:t>
      </w:r>
      <w:proofErr w:type="spellEnd"/>
      <w:r w:rsidRPr="00DB6EFB">
        <w:rPr>
          <w:rFonts w:cs="Arial"/>
          <w:color w:val="6D6E70"/>
          <w:sz w:val="22"/>
        </w:rPr>
        <w:t xml:space="preserve"> mob HIV </w:t>
      </w:r>
      <w:proofErr w:type="spellStart"/>
      <w:r w:rsidRPr="00DB6EFB">
        <w:rPr>
          <w:rFonts w:cs="Arial"/>
          <w:color w:val="6D6E70"/>
          <w:sz w:val="22"/>
        </w:rPr>
        <w:t>tshiab</w:t>
      </w:r>
      <w:proofErr w:type="spellEnd"/>
      <w:r w:rsidRPr="00DB6EFB">
        <w:rPr>
          <w:rFonts w:cs="Arial"/>
          <w:color w:val="6D6E70"/>
          <w:sz w:val="22"/>
        </w:rPr>
        <w:t xml:space="preserve"> tau </w:t>
      </w:r>
      <w:proofErr w:type="spellStart"/>
      <w:r w:rsidRPr="00DB6EFB">
        <w:rPr>
          <w:rFonts w:cs="Arial"/>
          <w:color w:val="6D6E70"/>
          <w:sz w:val="22"/>
        </w:rPr>
        <w:t>kuaj</w:t>
      </w:r>
      <w:proofErr w:type="spellEnd"/>
      <w:r w:rsidRPr="00DB6EFB">
        <w:rPr>
          <w:rFonts w:cs="Arial"/>
          <w:color w:val="6D6E70"/>
          <w:sz w:val="22"/>
        </w:rPr>
        <w:t xml:space="preserve"> pom </w:t>
      </w:r>
      <w:proofErr w:type="spellStart"/>
      <w:r w:rsidRPr="00DB6EFB">
        <w:rPr>
          <w:rFonts w:cs="Arial"/>
          <w:color w:val="6D6E70"/>
          <w:sz w:val="22"/>
        </w:rPr>
        <w:t>hauv</w:t>
      </w:r>
      <w:proofErr w:type="spellEnd"/>
      <w:r w:rsidRPr="00DB6EFB">
        <w:rPr>
          <w:rFonts w:cs="Arial"/>
          <w:color w:val="6D6E70"/>
          <w:sz w:val="22"/>
        </w:rPr>
        <w:t xml:space="preserve"> </w:t>
      </w:r>
      <w:proofErr w:type="spellStart"/>
      <w:r w:rsidR="00DB6EFB" w:rsidRPr="00DB6EFB">
        <w:rPr>
          <w:rFonts w:cs="Arial"/>
          <w:color w:val="6D6E70"/>
          <w:sz w:val="22"/>
        </w:rPr>
        <w:t>xyoo</w:t>
      </w:r>
      <w:proofErr w:type="spellEnd"/>
      <w:r w:rsidR="00DB6EFB" w:rsidRPr="00DB6EFB">
        <w:rPr>
          <w:rFonts w:cs="Arial"/>
          <w:color w:val="6D6E70"/>
          <w:sz w:val="22"/>
        </w:rPr>
        <w:t xml:space="preserve"> </w:t>
      </w:r>
      <w:r w:rsidRPr="00DB6EFB">
        <w:rPr>
          <w:rFonts w:cs="Arial"/>
          <w:color w:val="6D6E70"/>
          <w:sz w:val="22"/>
        </w:rPr>
        <w:t xml:space="preserve">2023 </w:t>
      </w:r>
      <w:proofErr w:type="spellStart"/>
      <w:r w:rsidR="00DB6EFB" w:rsidRPr="00DB6EFB">
        <w:rPr>
          <w:rFonts w:cs="Arial"/>
          <w:color w:val="6D6E70"/>
          <w:sz w:val="22"/>
        </w:rPr>
        <w:t>uas</w:t>
      </w:r>
      <w:proofErr w:type="spellEnd"/>
      <w:r w:rsidR="00DB6EFB" w:rsidRPr="00DB6EFB">
        <w:rPr>
          <w:rFonts w:cs="Arial"/>
          <w:color w:val="6D6E70"/>
          <w:sz w:val="22"/>
        </w:rPr>
        <w:t xml:space="preserve"> yog</w:t>
      </w:r>
      <w:r w:rsidRPr="00DB6EFB">
        <w:rPr>
          <w:rFonts w:cs="Arial"/>
          <w:color w:val="6D6E70"/>
          <w:sz w:val="22"/>
        </w:rPr>
        <w:t xml:space="preserve"> </w:t>
      </w:r>
      <w:proofErr w:type="spellStart"/>
      <w:r w:rsidRPr="00DB6EFB">
        <w:rPr>
          <w:rFonts w:cs="Arial"/>
          <w:color w:val="6D6E70"/>
          <w:sz w:val="22"/>
        </w:rPr>
        <w:t>tshwm</w:t>
      </w:r>
      <w:proofErr w:type="spellEnd"/>
      <w:r w:rsidRPr="00DB6EFB">
        <w:rPr>
          <w:rFonts w:cs="Arial"/>
          <w:color w:val="6D6E70"/>
          <w:sz w:val="22"/>
        </w:rPr>
        <w:t xml:space="preserve"> sim </w:t>
      </w:r>
      <w:proofErr w:type="spellStart"/>
      <w:r w:rsidR="00DB6EFB" w:rsidRPr="00DB6EFB">
        <w:rPr>
          <w:rFonts w:cs="Arial"/>
          <w:color w:val="6D6E70"/>
          <w:sz w:val="22"/>
        </w:rPr>
        <w:t>rau</w:t>
      </w:r>
      <w:proofErr w:type="spellEnd"/>
      <w:r w:rsidR="00DB6EFB" w:rsidRPr="00DB6EFB">
        <w:rPr>
          <w:rFonts w:cs="Arial"/>
          <w:color w:val="6D6E70"/>
          <w:sz w:val="22"/>
        </w:rPr>
        <w:t xml:space="preserve"> </w:t>
      </w:r>
      <w:r w:rsidRPr="00DB6EFB">
        <w:rPr>
          <w:rFonts w:cs="Arial"/>
          <w:color w:val="6D6E70"/>
          <w:sz w:val="22"/>
        </w:rPr>
        <w:t xml:space="preserve">ntawm </w:t>
      </w:r>
      <w:proofErr w:type="spellStart"/>
      <w:r w:rsidRPr="00DB6EFB">
        <w:rPr>
          <w:rFonts w:cs="Arial"/>
          <w:color w:val="6D6E70"/>
          <w:sz w:val="22"/>
        </w:rPr>
        <w:t>cov</w:t>
      </w:r>
      <w:proofErr w:type="spellEnd"/>
      <w:r w:rsidRPr="00DB6EFB">
        <w:rPr>
          <w:rFonts w:cs="Arial"/>
          <w:color w:val="6D6E70"/>
          <w:sz w:val="22"/>
        </w:rPr>
        <w:t xml:space="preserve"> </w:t>
      </w:r>
      <w:proofErr w:type="spellStart"/>
      <w:r w:rsidRPr="00DB6EFB">
        <w:rPr>
          <w:rFonts w:cs="Arial"/>
          <w:color w:val="6D6E70"/>
          <w:sz w:val="22"/>
        </w:rPr>
        <w:t>neeg</w:t>
      </w:r>
      <w:proofErr w:type="spellEnd"/>
      <w:r w:rsidRPr="00DB6EFB">
        <w:rPr>
          <w:rFonts w:cs="Arial"/>
          <w:color w:val="6D6E70"/>
          <w:sz w:val="22"/>
        </w:rPr>
        <w:t xml:space="preserve"> </w:t>
      </w:r>
      <w:proofErr w:type="spellStart"/>
      <w:r w:rsidRPr="00DB6EFB">
        <w:rPr>
          <w:rFonts w:cs="Arial"/>
          <w:color w:val="6D6E70"/>
          <w:sz w:val="22"/>
        </w:rPr>
        <w:t>uas</w:t>
      </w:r>
      <w:proofErr w:type="spellEnd"/>
      <w:r w:rsidRPr="00DB6EFB">
        <w:rPr>
          <w:rFonts w:cs="Arial"/>
          <w:color w:val="6D6E70"/>
          <w:sz w:val="22"/>
        </w:rPr>
        <w:t xml:space="preserve"> tau </w:t>
      </w:r>
      <w:proofErr w:type="spellStart"/>
      <w:r w:rsidRPr="00DB6EFB">
        <w:rPr>
          <w:rFonts w:cs="Arial"/>
          <w:color w:val="6D6E70"/>
          <w:sz w:val="22"/>
        </w:rPr>
        <w:t>txheeb</w:t>
      </w:r>
      <w:proofErr w:type="spellEnd"/>
      <w:r w:rsidRPr="00DB6EFB">
        <w:rPr>
          <w:rFonts w:cs="Arial"/>
          <w:color w:val="6D6E70"/>
          <w:sz w:val="22"/>
        </w:rPr>
        <w:t xml:space="preserve"> </w:t>
      </w:r>
      <w:proofErr w:type="spellStart"/>
      <w:r w:rsidRPr="00DB6EFB">
        <w:rPr>
          <w:rFonts w:cs="Arial"/>
          <w:color w:val="6D6E70"/>
          <w:sz w:val="22"/>
        </w:rPr>
        <w:t>xyuas</w:t>
      </w:r>
      <w:proofErr w:type="spellEnd"/>
      <w:r w:rsidRPr="00DB6EFB">
        <w:rPr>
          <w:rFonts w:cs="Arial"/>
          <w:color w:val="6D6E70"/>
          <w:sz w:val="22"/>
        </w:rPr>
        <w:t xml:space="preserve"> </w:t>
      </w:r>
      <w:proofErr w:type="spellStart"/>
      <w:r w:rsidRPr="00DB6EFB">
        <w:rPr>
          <w:rFonts w:cs="Arial"/>
          <w:color w:val="6D6E70"/>
          <w:sz w:val="22"/>
        </w:rPr>
        <w:t>tus</w:t>
      </w:r>
      <w:proofErr w:type="spellEnd"/>
      <w:r w:rsidRPr="00DB6EFB">
        <w:rPr>
          <w:rFonts w:cs="Arial"/>
          <w:color w:val="6D6E70"/>
          <w:sz w:val="22"/>
        </w:rPr>
        <w:t xml:space="preserve"> </w:t>
      </w:r>
      <w:proofErr w:type="spellStart"/>
      <w:r w:rsidRPr="00DB6EFB">
        <w:rPr>
          <w:rFonts w:cs="Arial"/>
          <w:color w:val="6D6E70"/>
          <w:sz w:val="22"/>
        </w:rPr>
        <w:t>kheej</w:t>
      </w:r>
      <w:proofErr w:type="spellEnd"/>
      <w:r w:rsidRPr="00DB6EFB">
        <w:rPr>
          <w:rFonts w:cs="Arial"/>
          <w:color w:val="6D6E70"/>
          <w:sz w:val="22"/>
        </w:rPr>
        <w:t xml:space="preserve"> </w:t>
      </w:r>
      <w:proofErr w:type="spellStart"/>
      <w:r w:rsidRPr="00DB6EFB">
        <w:rPr>
          <w:rFonts w:cs="Arial"/>
          <w:color w:val="6D6E70"/>
          <w:sz w:val="22"/>
        </w:rPr>
        <w:t>tias</w:t>
      </w:r>
      <w:proofErr w:type="spellEnd"/>
      <w:r w:rsidRPr="00DB6EFB">
        <w:rPr>
          <w:rFonts w:cs="Arial"/>
          <w:color w:val="6D6E70"/>
          <w:sz w:val="22"/>
        </w:rPr>
        <w:t xml:space="preserve"> yog </w:t>
      </w:r>
      <w:proofErr w:type="spellStart"/>
      <w:r w:rsidRPr="00DB6EFB">
        <w:rPr>
          <w:rFonts w:cs="Arial"/>
          <w:color w:val="6D6E70"/>
          <w:sz w:val="22"/>
        </w:rPr>
        <w:t>Neeg</w:t>
      </w:r>
      <w:proofErr w:type="spellEnd"/>
      <w:r w:rsidRPr="00DB6EFB">
        <w:rPr>
          <w:rFonts w:cs="Arial"/>
          <w:color w:val="6D6E70"/>
          <w:sz w:val="22"/>
        </w:rPr>
        <w:t xml:space="preserve"> Mev/Latino. </w:t>
      </w:r>
      <w:proofErr w:type="spellStart"/>
      <w:r w:rsidRPr="00DB6EFB">
        <w:rPr>
          <w:rFonts w:cs="Arial"/>
          <w:color w:val="6D6E70"/>
          <w:sz w:val="22"/>
        </w:rPr>
        <w:t>Cov</w:t>
      </w:r>
      <w:proofErr w:type="spellEnd"/>
      <w:r w:rsidRPr="00DB6EFB">
        <w:rPr>
          <w:rFonts w:cs="Arial"/>
          <w:color w:val="6D6E70"/>
          <w:sz w:val="22"/>
        </w:rPr>
        <w:t xml:space="preserve"> </w:t>
      </w:r>
      <w:proofErr w:type="spellStart"/>
      <w:r w:rsidRPr="00DB6EFB">
        <w:rPr>
          <w:rFonts w:cs="Arial"/>
          <w:color w:val="6D6E70"/>
          <w:sz w:val="22"/>
        </w:rPr>
        <w:t>neeg</w:t>
      </w:r>
      <w:proofErr w:type="spellEnd"/>
      <w:r w:rsidRPr="00DB6EFB">
        <w:rPr>
          <w:rFonts w:cs="Arial"/>
          <w:color w:val="6D6E70"/>
          <w:sz w:val="22"/>
        </w:rPr>
        <w:t xml:space="preserve"> </w:t>
      </w:r>
      <w:proofErr w:type="spellStart"/>
      <w:r w:rsidRPr="00DB6EFB">
        <w:rPr>
          <w:rFonts w:cs="Arial"/>
          <w:color w:val="6D6E70"/>
          <w:sz w:val="22"/>
        </w:rPr>
        <w:t>uas</w:t>
      </w:r>
      <w:proofErr w:type="spellEnd"/>
      <w:r w:rsidRPr="00DB6EFB">
        <w:rPr>
          <w:rFonts w:cs="Arial"/>
          <w:color w:val="6D6E70"/>
          <w:sz w:val="22"/>
        </w:rPr>
        <w:t xml:space="preserve"> tau </w:t>
      </w:r>
      <w:proofErr w:type="spellStart"/>
      <w:r w:rsidRPr="00DB6EFB">
        <w:rPr>
          <w:rFonts w:cs="Arial"/>
          <w:color w:val="6D6E70"/>
          <w:sz w:val="22"/>
        </w:rPr>
        <w:t>txheeb</w:t>
      </w:r>
      <w:proofErr w:type="spellEnd"/>
      <w:r w:rsidRPr="00DB6EFB">
        <w:rPr>
          <w:rFonts w:cs="Arial"/>
          <w:color w:val="6D6E70"/>
          <w:sz w:val="22"/>
        </w:rPr>
        <w:t xml:space="preserve"> </w:t>
      </w:r>
      <w:proofErr w:type="spellStart"/>
      <w:r w:rsidRPr="00DB6EFB">
        <w:rPr>
          <w:rFonts w:cs="Arial"/>
          <w:color w:val="6D6E70"/>
          <w:sz w:val="22"/>
        </w:rPr>
        <w:t>xyuas</w:t>
      </w:r>
      <w:proofErr w:type="spellEnd"/>
      <w:r w:rsidRPr="00DB6EFB">
        <w:rPr>
          <w:rFonts w:cs="Arial"/>
          <w:color w:val="6D6E70"/>
          <w:sz w:val="22"/>
        </w:rPr>
        <w:t xml:space="preserve"> </w:t>
      </w:r>
      <w:proofErr w:type="spellStart"/>
      <w:r w:rsidRPr="00DB6EFB">
        <w:rPr>
          <w:rFonts w:cs="Arial"/>
          <w:color w:val="6D6E70"/>
          <w:sz w:val="22"/>
        </w:rPr>
        <w:t>tias</w:t>
      </w:r>
      <w:proofErr w:type="spellEnd"/>
      <w:r w:rsidRPr="00DB6EFB">
        <w:rPr>
          <w:rFonts w:cs="Arial"/>
          <w:color w:val="6D6E70"/>
          <w:sz w:val="22"/>
        </w:rPr>
        <w:t xml:space="preserve"> yog </w:t>
      </w:r>
      <w:proofErr w:type="spellStart"/>
      <w:r w:rsidRPr="00DB6EFB">
        <w:rPr>
          <w:rFonts w:cs="Arial"/>
          <w:color w:val="6D6E70"/>
          <w:sz w:val="22"/>
        </w:rPr>
        <w:t>Neeg</w:t>
      </w:r>
      <w:proofErr w:type="spellEnd"/>
      <w:r w:rsidRPr="00DB6EFB">
        <w:rPr>
          <w:rFonts w:cs="Arial"/>
          <w:color w:val="6D6E70"/>
          <w:sz w:val="22"/>
        </w:rPr>
        <w:t xml:space="preserve"> Mev/Latino </w:t>
      </w:r>
      <w:proofErr w:type="spellStart"/>
      <w:r w:rsidRPr="00DB6EFB">
        <w:rPr>
          <w:rFonts w:cs="Arial"/>
          <w:color w:val="6D6E70"/>
          <w:sz w:val="22"/>
        </w:rPr>
        <w:t>kuj</w:t>
      </w:r>
      <w:proofErr w:type="spellEnd"/>
      <w:r w:rsidRPr="00DB6EFB">
        <w:rPr>
          <w:rFonts w:cs="Arial"/>
          <w:color w:val="6D6E70"/>
          <w:sz w:val="22"/>
        </w:rPr>
        <w:t xml:space="preserve"> muaj </w:t>
      </w:r>
      <w:proofErr w:type="spellStart"/>
      <w:r w:rsidRPr="00DB6EFB">
        <w:rPr>
          <w:rFonts w:cs="Arial"/>
          <w:color w:val="6D6E70"/>
          <w:sz w:val="22"/>
        </w:rPr>
        <w:t>cov</w:t>
      </w:r>
      <w:proofErr w:type="spellEnd"/>
      <w:r w:rsidRPr="00DB6EFB">
        <w:rPr>
          <w:rFonts w:cs="Arial"/>
          <w:color w:val="6D6E70"/>
          <w:sz w:val="22"/>
        </w:rPr>
        <w:t xml:space="preserve"> </w:t>
      </w:r>
      <w:proofErr w:type="spellStart"/>
      <w:r w:rsidRPr="00DB6EFB">
        <w:rPr>
          <w:rFonts w:cs="Arial"/>
          <w:color w:val="6D6E70"/>
          <w:sz w:val="22"/>
        </w:rPr>
        <w:t>neeg</w:t>
      </w:r>
      <w:proofErr w:type="spellEnd"/>
      <w:r w:rsidRPr="00DB6EFB">
        <w:rPr>
          <w:rFonts w:cs="Arial"/>
          <w:color w:val="6D6E70"/>
          <w:sz w:val="22"/>
        </w:rPr>
        <w:t xml:space="preserve"> muaj </w:t>
      </w:r>
      <w:proofErr w:type="spellStart"/>
      <w:r w:rsidRPr="00DB6EFB">
        <w:rPr>
          <w:rFonts w:cs="Arial"/>
          <w:color w:val="6D6E70"/>
          <w:sz w:val="22"/>
        </w:rPr>
        <w:t>tus</w:t>
      </w:r>
      <w:proofErr w:type="spellEnd"/>
      <w:r w:rsidRPr="00DB6EFB">
        <w:rPr>
          <w:rFonts w:cs="Arial"/>
          <w:color w:val="6D6E70"/>
          <w:sz w:val="22"/>
        </w:rPr>
        <w:t xml:space="preserve"> </w:t>
      </w:r>
      <w:proofErr w:type="spellStart"/>
      <w:r w:rsidRPr="00DB6EFB">
        <w:rPr>
          <w:rFonts w:cs="Arial"/>
          <w:color w:val="6D6E70"/>
          <w:sz w:val="22"/>
        </w:rPr>
        <w:t>kab</w:t>
      </w:r>
      <w:proofErr w:type="spellEnd"/>
      <w:r w:rsidR="00DB6EFB" w:rsidRPr="00DB6EFB">
        <w:rPr>
          <w:rFonts w:cs="Arial"/>
          <w:color w:val="6D6E70"/>
          <w:sz w:val="22"/>
        </w:rPr>
        <w:t xml:space="preserve"> </w:t>
      </w:r>
      <w:r w:rsidRPr="00DB6EFB">
        <w:rPr>
          <w:rFonts w:cs="Arial"/>
          <w:color w:val="6D6E70"/>
          <w:sz w:val="22"/>
        </w:rPr>
        <w:t xml:space="preserve">mob HIV/AIDS </w:t>
      </w:r>
      <w:proofErr w:type="spellStart"/>
      <w:r w:rsidRPr="00DB6EFB">
        <w:rPr>
          <w:rFonts w:cs="Arial"/>
          <w:color w:val="6D6E70"/>
          <w:sz w:val="22"/>
        </w:rPr>
        <w:t>ntau</w:t>
      </w:r>
      <w:proofErr w:type="spellEnd"/>
      <w:r w:rsidRPr="00DB6EFB">
        <w:rPr>
          <w:rFonts w:cs="Arial"/>
          <w:color w:val="6D6E70"/>
          <w:sz w:val="22"/>
        </w:rPr>
        <w:t xml:space="preserve"> </w:t>
      </w:r>
      <w:proofErr w:type="spellStart"/>
      <w:r w:rsidRPr="00DB6EFB">
        <w:rPr>
          <w:rFonts w:cs="Arial"/>
          <w:color w:val="6D6E70"/>
          <w:sz w:val="22"/>
        </w:rPr>
        <w:t>tshaj</w:t>
      </w:r>
      <w:proofErr w:type="spellEnd"/>
      <w:r w:rsidRPr="00DB6EFB">
        <w:rPr>
          <w:rFonts w:cs="Arial"/>
          <w:color w:val="6D6E70"/>
          <w:sz w:val="22"/>
        </w:rPr>
        <w:t xml:space="preserve"> </w:t>
      </w:r>
      <w:proofErr w:type="spellStart"/>
      <w:r w:rsidRPr="00DB6EFB">
        <w:rPr>
          <w:rFonts w:cs="Arial"/>
          <w:color w:val="6D6E70"/>
          <w:sz w:val="22"/>
        </w:rPr>
        <w:t>plaws</w:t>
      </w:r>
      <w:proofErr w:type="spellEnd"/>
      <w:r w:rsidRPr="00DB6EFB">
        <w:rPr>
          <w:rFonts w:cs="Arial"/>
          <w:color w:val="6D6E70"/>
          <w:sz w:val="22"/>
        </w:rPr>
        <w:t xml:space="preserve"> nyob </w:t>
      </w:r>
      <w:proofErr w:type="spellStart"/>
      <w:r w:rsidRPr="00DB6EFB">
        <w:rPr>
          <w:rFonts w:cs="Arial"/>
          <w:color w:val="6D6E70"/>
          <w:sz w:val="22"/>
        </w:rPr>
        <w:t>rau</w:t>
      </w:r>
      <w:proofErr w:type="spellEnd"/>
      <w:r w:rsidRPr="00DB6EFB">
        <w:rPr>
          <w:rFonts w:cs="Arial"/>
          <w:color w:val="6D6E70"/>
          <w:sz w:val="22"/>
        </w:rPr>
        <w:t xml:space="preserve"> </w:t>
      </w:r>
      <w:proofErr w:type="spellStart"/>
      <w:r w:rsidRPr="00DB6EFB">
        <w:rPr>
          <w:rFonts w:cs="Arial"/>
          <w:color w:val="6D6E70"/>
          <w:sz w:val="22"/>
        </w:rPr>
        <w:t>xyoo</w:t>
      </w:r>
      <w:proofErr w:type="spellEnd"/>
      <w:r w:rsidRPr="00DB6EFB">
        <w:rPr>
          <w:rFonts w:cs="Arial"/>
          <w:color w:val="6D6E70"/>
          <w:sz w:val="22"/>
        </w:rPr>
        <w:t xml:space="preserve"> 2023. </w:t>
      </w:r>
      <w:proofErr w:type="spellStart"/>
      <w:r w:rsidRPr="00DB6EFB">
        <w:rPr>
          <w:rFonts w:cs="Arial"/>
          <w:color w:val="6D6E70"/>
          <w:sz w:val="22"/>
        </w:rPr>
        <w:t>Txawm</w:t>
      </w:r>
      <w:proofErr w:type="spellEnd"/>
      <w:r w:rsidRPr="00DB6EFB">
        <w:rPr>
          <w:rFonts w:cs="Arial"/>
          <w:color w:val="6D6E70"/>
          <w:sz w:val="22"/>
        </w:rPr>
        <w:t xml:space="preserve"> li </w:t>
      </w:r>
      <w:proofErr w:type="spellStart"/>
      <w:r w:rsidRPr="00DB6EFB">
        <w:rPr>
          <w:rFonts w:cs="Arial"/>
          <w:color w:val="6D6E70"/>
          <w:sz w:val="22"/>
        </w:rPr>
        <w:t>cas</w:t>
      </w:r>
      <w:proofErr w:type="spellEnd"/>
      <w:r w:rsidRPr="00DB6EFB">
        <w:rPr>
          <w:rFonts w:cs="Arial"/>
          <w:color w:val="6D6E70"/>
          <w:sz w:val="22"/>
        </w:rPr>
        <w:t xml:space="preserve"> </w:t>
      </w:r>
      <w:proofErr w:type="spellStart"/>
      <w:r w:rsidRPr="00DB6EFB">
        <w:rPr>
          <w:rFonts w:cs="Arial"/>
          <w:color w:val="6D6E70"/>
          <w:sz w:val="22"/>
        </w:rPr>
        <w:t>los</w:t>
      </w:r>
      <w:proofErr w:type="spellEnd"/>
      <w:r w:rsidRPr="00DB6EFB">
        <w:rPr>
          <w:rFonts w:cs="Arial"/>
          <w:color w:val="6D6E70"/>
          <w:sz w:val="22"/>
        </w:rPr>
        <w:t xml:space="preserve"> </w:t>
      </w:r>
      <w:proofErr w:type="spellStart"/>
      <w:r w:rsidRPr="00DB6EFB">
        <w:rPr>
          <w:rFonts w:cs="Arial"/>
          <w:color w:val="6D6E70"/>
          <w:sz w:val="22"/>
        </w:rPr>
        <w:t>xij</w:t>
      </w:r>
      <w:proofErr w:type="spellEnd"/>
      <w:r w:rsidRPr="00DB6EFB">
        <w:rPr>
          <w:rFonts w:cs="Arial"/>
          <w:color w:val="6D6E70"/>
          <w:sz w:val="22"/>
        </w:rPr>
        <w:t xml:space="preserve">, </w:t>
      </w:r>
      <w:proofErr w:type="spellStart"/>
      <w:r w:rsidRPr="00DB6EFB">
        <w:rPr>
          <w:rFonts w:cs="Arial"/>
          <w:color w:val="6D6E70"/>
          <w:sz w:val="22"/>
        </w:rPr>
        <w:t>ib</w:t>
      </w:r>
      <w:proofErr w:type="spellEnd"/>
      <w:r w:rsidRPr="00DB6EFB">
        <w:rPr>
          <w:rFonts w:cs="Arial"/>
          <w:color w:val="6D6E70"/>
          <w:sz w:val="22"/>
        </w:rPr>
        <w:t xml:space="preserve"> </w:t>
      </w:r>
      <w:proofErr w:type="spellStart"/>
      <w:r w:rsidRPr="00DB6EFB">
        <w:rPr>
          <w:rFonts w:cs="Arial"/>
          <w:color w:val="6D6E70"/>
          <w:sz w:val="22"/>
        </w:rPr>
        <w:t>zaug</w:t>
      </w:r>
      <w:proofErr w:type="spellEnd"/>
      <w:r w:rsidRPr="00DB6EFB">
        <w:rPr>
          <w:rFonts w:cs="Arial"/>
          <w:color w:val="6D6E70"/>
          <w:sz w:val="22"/>
        </w:rPr>
        <w:t xml:space="preserve"> </w:t>
      </w:r>
      <w:proofErr w:type="spellStart"/>
      <w:r w:rsidRPr="00DB6EFB">
        <w:rPr>
          <w:rFonts w:cs="Arial"/>
          <w:color w:val="6D6E70"/>
          <w:sz w:val="22"/>
        </w:rPr>
        <w:t>cov</w:t>
      </w:r>
      <w:proofErr w:type="spellEnd"/>
      <w:r w:rsidRPr="00DB6EFB">
        <w:rPr>
          <w:rFonts w:cs="Arial"/>
          <w:color w:val="6D6E70"/>
          <w:sz w:val="22"/>
        </w:rPr>
        <w:t xml:space="preserve"> </w:t>
      </w:r>
      <w:proofErr w:type="spellStart"/>
      <w:r w:rsidRPr="00DB6EFB">
        <w:rPr>
          <w:rFonts w:cs="Arial"/>
          <w:color w:val="6D6E70"/>
          <w:sz w:val="22"/>
        </w:rPr>
        <w:t>pej</w:t>
      </w:r>
      <w:proofErr w:type="spellEnd"/>
      <w:r w:rsidR="00DB6EFB" w:rsidRPr="00DB6EFB">
        <w:rPr>
          <w:rFonts w:cs="Arial"/>
          <w:color w:val="6D6E70"/>
          <w:sz w:val="22"/>
        </w:rPr>
        <w:t xml:space="preserve"> </w:t>
      </w:r>
      <w:proofErr w:type="spellStart"/>
      <w:r w:rsidRPr="00DB6EFB">
        <w:rPr>
          <w:rFonts w:cs="Arial"/>
          <w:color w:val="6D6E70"/>
          <w:sz w:val="22"/>
        </w:rPr>
        <w:t>xeem</w:t>
      </w:r>
      <w:proofErr w:type="spellEnd"/>
      <w:r w:rsidRPr="00DB6EFB">
        <w:rPr>
          <w:rFonts w:cs="Arial"/>
          <w:color w:val="6D6E70"/>
          <w:sz w:val="22"/>
        </w:rPr>
        <w:t xml:space="preserve"> ntawm </w:t>
      </w:r>
      <w:proofErr w:type="spellStart"/>
      <w:r w:rsidRPr="00DB6EFB">
        <w:rPr>
          <w:rFonts w:cs="Arial"/>
          <w:color w:val="6D6E70"/>
          <w:sz w:val="22"/>
        </w:rPr>
        <w:lastRenderedPageBreak/>
        <w:t>txhua</w:t>
      </w:r>
      <w:proofErr w:type="spellEnd"/>
      <w:r w:rsidRPr="00DB6EFB">
        <w:rPr>
          <w:rFonts w:cs="Arial"/>
          <w:color w:val="6D6E70"/>
          <w:sz w:val="22"/>
        </w:rPr>
        <w:t xml:space="preserve"> </w:t>
      </w:r>
      <w:proofErr w:type="spellStart"/>
      <w:r w:rsidRPr="00DB6EFB">
        <w:rPr>
          <w:rFonts w:cs="Arial"/>
          <w:color w:val="6D6E70"/>
          <w:sz w:val="22"/>
        </w:rPr>
        <w:t>haiv</w:t>
      </w:r>
      <w:proofErr w:type="spellEnd"/>
      <w:r w:rsidRPr="00DB6EFB">
        <w:rPr>
          <w:rFonts w:cs="Arial"/>
          <w:color w:val="6D6E70"/>
          <w:sz w:val="22"/>
        </w:rPr>
        <w:t xml:space="preserve"> </w:t>
      </w:r>
      <w:proofErr w:type="spellStart"/>
      <w:r w:rsidRPr="00DB6EFB">
        <w:rPr>
          <w:rFonts w:cs="Arial"/>
          <w:color w:val="6D6E70"/>
          <w:sz w:val="22"/>
        </w:rPr>
        <w:t>neeg</w:t>
      </w:r>
      <w:proofErr w:type="spellEnd"/>
      <w:r w:rsidRPr="00DB6EFB">
        <w:rPr>
          <w:rFonts w:cs="Arial"/>
          <w:color w:val="6D6E70"/>
          <w:sz w:val="22"/>
        </w:rPr>
        <w:t xml:space="preserve"> / </w:t>
      </w:r>
      <w:proofErr w:type="spellStart"/>
      <w:r w:rsidR="00DB6EFB" w:rsidRPr="00DB6EFB">
        <w:rPr>
          <w:rFonts w:cs="Arial"/>
          <w:color w:val="6D6E70"/>
          <w:sz w:val="22"/>
        </w:rPr>
        <w:t>hom</w:t>
      </w:r>
      <w:proofErr w:type="spellEnd"/>
      <w:r w:rsidRPr="00DB6EFB">
        <w:rPr>
          <w:rFonts w:cs="Arial"/>
          <w:color w:val="6D6E70"/>
          <w:sz w:val="22"/>
        </w:rPr>
        <w:t xml:space="preserve"> </w:t>
      </w:r>
      <w:proofErr w:type="spellStart"/>
      <w:r w:rsidRPr="00DB6EFB">
        <w:rPr>
          <w:rFonts w:cs="Arial"/>
          <w:color w:val="6D6E70"/>
          <w:sz w:val="22"/>
        </w:rPr>
        <w:t>neeg</w:t>
      </w:r>
      <w:proofErr w:type="spellEnd"/>
      <w:r w:rsidRPr="00DB6EFB">
        <w:rPr>
          <w:rFonts w:cs="Arial"/>
          <w:color w:val="6D6E70"/>
          <w:sz w:val="22"/>
        </w:rPr>
        <w:t xml:space="preserve"> </w:t>
      </w:r>
      <w:proofErr w:type="spellStart"/>
      <w:r w:rsidRPr="00DB6EFB">
        <w:rPr>
          <w:rFonts w:cs="Arial"/>
          <w:color w:val="6D6E70"/>
          <w:sz w:val="22"/>
        </w:rPr>
        <w:t>raug</w:t>
      </w:r>
      <w:proofErr w:type="spellEnd"/>
      <w:r w:rsidRPr="00DB6EFB">
        <w:rPr>
          <w:rFonts w:cs="Arial"/>
          <w:color w:val="6D6E70"/>
          <w:sz w:val="22"/>
        </w:rPr>
        <w:t xml:space="preserve"> </w:t>
      </w:r>
      <w:proofErr w:type="spellStart"/>
      <w:r w:rsidRPr="00DB6EFB">
        <w:rPr>
          <w:rFonts w:cs="Arial"/>
          <w:color w:val="6D6E70"/>
          <w:sz w:val="22"/>
        </w:rPr>
        <w:t>suav</w:t>
      </w:r>
      <w:proofErr w:type="spellEnd"/>
      <w:r w:rsidRPr="00DB6EFB">
        <w:rPr>
          <w:rFonts w:cs="Arial"/>
          <w:color w:val="6D6E70"/>
          <w:sz w:val="22"/>
        </w:rPr>
        <w:t xml:space="preserve"> </w:t>
      </w:r>
      <w:proofErr w:type="spellStart"/>
      <w:r w:rsidRPr="00DB6EFB">
        <w:rPr>
          <w:rFonts w:cs="Arial"/>
          <w:color w:val="6D6E70"/>
          <w:sz w:val="22"/>
        </w:rPr>
        <w:t>nrog</w:t>
      </w:r>
      <w:proofErr w:type="spellEnd"/>
      <w:r w:rsidRPr="00DB6EFB">
        <w:rPr>
          <w:rFonts w:cs="Arial"/>
          <w:color w:val="6D6E70"/>
          <w:sz w:val="22"/>
        </w:rPr>
        <w:t xml:space="preserve">, HIV / AIDS </w:t>
      </w:r>
      <w:proofErr w:type="spellStart"/>
      <w:r w:rsidRPr="00DB6EFB">
        <w:rPr>
          <w:rFonts w:cs="Arial"/>
          <w:color w:val="6D6E70"/>
          <w:sz w:val="22"/>
        </w:rPr>
        <w:t>feem</w:t>
      </w:r>
      <w:proofErr w:type="spellEnd"/>
      <w:r w:rsidRPr="00DB6EFB">
        <w:rPr>
          <w:rFonts w:cs="Arial"/>
          <w:color w:val="6D6E70"/>
          <w:sz w:val="22"/>
        </w:rPr>
        <w:t xml:space="preserve"> </w:t>
      </w:r>
      <w:proofErr w:type="spellStart"/>
      <w:r w:rsidRPr="00DB6EFB">
        <w:rPr>
          <w:rFonts w:cs="Arial"/>
          <w:color w:val="6D6E70"/>
          <w:sz w:val="22"/>
        </w:rPr>
        <w:t>ntau</w:t>
      </w:r>
      <w:proofErr w:type="spellEnd"/>
      <w:r w:rsidRPr="00DB6EFB">
        <w:rPr>
          <w:rFonts w:cs="Arial"/>
          <w:color w:val="6D6E70"/>
          <w:sz w:val="22"/>
        </w:rPr>
        <w:t xml:space="preserve"> muaj nyob </w:t>
      </w:r>
      <w:proofErr w:type="spellStart"/>
      <w:r w:rsidRPr="00DB6EFB">
        <w:rPr>
          <w:rFonts w:cs="Arial"/>
          <w:color w:val="6D6E70"/>
          <w:sz w:val="22"/>
        </w:rPr>
        <w:t>rau</w:t>
      </w:r>
      <w:proofErr w:type="spellEnd"/>
      <w:r w:rsidRPr="00DB6EFB">
        <w:rPr>
          <w:rFonts w:cs="Arial"/>
          <w:color w:val="6D6E70"/>
          <w:sz w:val="22"/>
        </w:rPr>
        <w:t xml:space="preserve"> </w:t>
      </w:r>
      <w:proofErr w:type="spellStart"/>
      <w:r w:rsidRPr="00DB6EFB">
        <w:rPr>
          <w:rFonts w:cs="Arial"/>
          <w:color w:val="6D6E70"/>
          <w:sz w:val="22"/>
        </w:rPr>
        <w:t>hauv</w:t>
      </w:r>
      <w:proofErr w:type="spellEnd"/>
      <w:r w:rsidRPr="00DB6EFB">
        <w:rPr>
          <w:rFonts w:cs="Arial"/>
          <w:color w:val="6D6E70"/>
          <w:sz w:val="22"/>
        </w:rPr>
        <w:t xml:space="preserve">, thiab </w:t>
      </w:r>
      <w:proofErr w:type="spellStart"/>
      <w:r w:rsidRPr="00DB6EFB">
        <w:rPr>
          <w:rFonts w:cs="Arial"/>
          <w:color w:val="6D6E70"/>
          <w:sz w:val="22"/>
        </w:rPr>
        <w:t>cuam</w:t>
      </w:r>
      <w:proofErr w:type="spellEnd"/>
      <w:r w:rsidRPr="00DB6EFB">
        <w:rPr>
          <w:rFonts w:cs="Arial"/>
          <w:color w:val="6D6E70"/>
          <w:sz w:val="22"/>
        </w:rPr>
        <w:t xml:space="preserve"> </w:t>
      </w:r>
      <w:proofErr w:type="spellStart"/>
      <w:r w:rsidRPr="00DB6EFB">
        <w:rPr>
          <w:rFonts w:cs="Arial"/>
          <w:color w:val="6D6E70"/>
          <w:sz w:val="22"/>
        </w:rPr>
        <w:t>tshuam</w:t>
      </w:r>
      <w:proofErr w:type="spellEnd"/>
      <w:r w:rsidRPr="00DB6EFB">
        <w:rPr>
          <w:rFonts w:cs="Arial"/>
          <w:color w:val="6D6E70"/>
          <w:sz w:val="22"/>
        </w:rPr>
        <w:t xml:space="preserve"> </w:t>
      </w:r>
      <w:proofErr w:type="spellStart"/>
      <w:r w:rsidRPr="00DB6EFB">
        <w:rPr>
          <w:rFonts w:cs="Arial"/>
          <w:color w:val="6D6E70"/>
          <w:sz w:val="22"/>
        </w:rPr>
        <w:t>tsis</w:t>
      </w:r>
      <w:proofErr w:type="spellEnd"/>
      <w:r w:rsidRPr="00DB6EFB">
        <w:rPr>
          <w:rFonts w:cs="Arial"/>
          <w:color w:val="6D6E70"/>
          <w:sz w:val="22"/>
        </w:rPr>
        <w:t xml:space="preserve"> zoo, lub </w:t>
      </w:r>
      <w:proofErr w:type="spellStart"/>
      <w:r w:rsidRPr="00DB6EFB">
        <w:rPr>
          <w:rFonts w:cs="Arial"/>
          <w:color w:val="6D6E70"/>
          <w:sz w:val="22"/>
        </w:rPr>
        <w:t>zej</w:t>
      </w:r>
      <w:proofErr w:type="spellEnd"/>
      <w:r w:rsidRPr="00DB6EFB">
        <w:rPr>
          <w:rFonts w:cs="Arial"/>
          <w:color w:val="6D6E70"/>
          <w:sz w:val="22"/>
        </w:rPr>
        <w:t xml:space="preserve"> </w:t>
      </w:r>
      <w:proofErr w:type="spellStart"/>
      <w:r w:rsidRPr="00DB6EFB">
        <w:rPr>
          <w:rFonts w:cs="Arial"/>
          <w:color w:val="6D6E70"/>
          <w:sz w:val="22"/>
        </w:rPr>
        <w:t>zog</w:t>
      </w:r>
      <w:proofErr w:type="spellEnd"/>
      <w:r w:rsidRPr="00DB6EFB">
        <w:rPr>
          <w:rFonts w:cs="Arial"/>
          <w:color w:val="6D6E70"/>
          <w:sz w:val="22"/>
        </w:rPr>
        <w:t xml:space="preserve"> </w:t>
      </w:r>
      <w:proofErr w:type="spellStart"/>
      <w:r w:rsidR="00DB6EFB" w:rsidRPr="00DB6EFB">
        <w:rPr>
          <w:rFonts w:cs="Arial"/>
          <w:color w:val="6D6E70"/>
          <w:sz w:val="22"/>
        </w:rPr>
        <w:t>neeg</w:t>
      </w:r>
      <w:proofErr w:type="spellEnd"/>
      <w:r w:rsidR="00DB6EFB" w:rsidRPr="00DB6EFB">
        <w:rPr>
          <w:rFonts w:cs="Arial"/>
          <w:color w:val="6D6E70"/>
          <w:sz w:val="22"/>
        </w:rPr>
        <w:t xml:space="preserve"> </w:t>
      </w:r>
      <w:proofErr w:type="spellStart"/>
      <w:r w:rsidR="00DB6EFB" w:rsidRPr="00DB6EFB">
        <w:rPr>
          <w:rFonts w:cs="Arial"/>
          <w:color w:val="6D6E70"/>
          <w:sz w:val="22"/>
        </w:rPr>
        <w:t>tawv</w:t>
      </w:r>
      <w:proofErr w:type="spellEnd"/>
      <w:r w:rsidR="00DB6EFB" w:rsidRPr="00DB6EFB">
        <w:rPr>
          <w:rFonts w:cs="Arial"/>
          <w:color w:val="6D6E70"/>
          <w:sz w:val="22"/>
        </w:rPr>
        <w:t xml:space="preserve"> </w:t>
      </w:r>
      <w:r w:rsidRPr="00DB6EFB">
        <w:rPr>
          <w:rFonts w:cs="Arial"/>
          <w:color w:val="6D6E70"/>
          <w:sz w:val="22"/>
        </w:rPr>
        <w:t xml:space="preserve">Dub / African </w:t>
      </w:r>
      <w:r w:rsidR="00DB6EFB" w:rsidRPr="00DB6EFB">
        <w:rPr>
          <w:rFonts w:cs="Arial"/>
          <w:color w:val="6D6E70"/>
          <w:sz w:val="22"/>
        </w:rPr>
        <w:t>American</w:t>
      </w:r>
      <w:r w:rsidRPr="00DB6EFB">
        <w:rPr>
          <w:rFonts w:cs="Arial"/>
          <w:color w:val="6D6E70"/>
          <w:sz w:val="22"/>
        </w:rPr>
        <w:t>.</w:t>
      </w:r>
    </w:p>
    <w:p w14:paraId="7047FD4F" w14:textId="066D8A5B" w:rsidR="00CB44D1" w:rsidRPr="00DB6EFB" w:rsidRDefault="00630369" w:rsidP="00CB44D1">
      <w:pPr>
        <w:keepNext/>
        <w:numPr>
          <w:ilvl w:val="0"/>
          <w:numId w:val="36"/>
        </w:numPr>
        <w:spacing w:before="120" w:after="120"/>
        <w:jc w:val="both"/>
        <w:rPr>
          <w:rFonts w:cs="Arial"/>
          <w:color w:val="6D6E70"/>
          <w:sz w:val="22"/>
        </w:rPr>
      </w:pPr>
      <w:proofErr w:type="spellStart"/>
      <w:r w:rsidRPr="00DB6EFB">
        <w:rPr>
          <w:rFonts w:cs="Arial"/>
          <w:color w:val="6D6E70"/>
          <w:sz w:val="22"/>
        </w:rPr>
        <w:t>Kwv</w:t>
      </w:r>
      <w:proofErr w:type="spellEnd"/>
      <w:r w:rsidRPr="00DB6EFB">
        <w:rPr>
          <w:rFonts w:cs="Arial"/>
          <w:color w:val="6D6E70"/>
          <w:sz w:val="22"/>
        </w:rPr>
        <w:t xml:space="preserve"> </w:t>
      </w:r>
      <w:proofErr w:type="spellStart"/>
      <w:r w:rsidRPr="00DB6EFB">
        <w:rPr>
          <w:rFonts w:cs="Arial"/>
          <w:color w:val="6D6E70"/>
          <w:sz w:val="22"/>
        </w:rPr>
        <w:t>yees</w:t>
      </w:r>
      <w:proofErr w:type="spellEnd"/>
      <w:r w:rsidRPr="00DB6EFB">
        <w:rPr>
          <w:rFonts w:cs="Arial"/>
          <w:color w:val="6D6E70"/>
          <w:sz w:val="22"/>
        </w:rPr>
        <w:t xml:space="preserve"> li 35% ntawm </w:t>
      </w:r>
      <w:proofErr w:type="spellStart"/>
      <w:r w:rsidRPr="00DB6EFB">
        <w:rPr>
          <w:rFonts w:cs="Arial"/>
          <w:color w:val="6D6E70"/>
          <w:sz w:val="22"/>
        </w:rPr>
        <w:t>cov</w:t>
      </w:r>
      <w:proofErr w:type="spellEnd"/>
      <w:r w:rsidRPr="00DB6EFB">
        <w:rPr>
          <w:rFonts w:cs="Arial"/>
          <w:color w:val="6D6E70"/>
          <w:sz w:val="22"/>
        </w:rPr>
        <w:t xml:space="preserve"> </w:t>
      </w:r>
      <w:proofErr w:type="spellStart"/>
      <w:r w:rsidRPr="00DB6EFB">
        <w:rPr>
          <w:rFonts w:cs="Arial"/>
          <w:color w:val="6D6E70"/>
          <w:sz w:val="22"/>
        </w:rPr>
        <w:t>neeg</w:t>
      </w:r>
      <w:proofErr w:type="spellEnd"/>
      <w:r w:rsidRPr="00DB6EFB">
        <w:rPr>
          <w:rFonts w:cs="Arial"/>
          <w:color w:val="6D6E70"/>
          <w:sz w:val="22"/>
        </w:rPr>
        <w:t xml:space="preserve"> mob HIV </w:t>
      </w:r>
      <w:proofErr w:type="spellStart"/>
      <w:r w:rsidRPr="00DB6EFB">
        <w:rPr>
          <w:rFonts w:cs="Arial"/>
          <w:color w:val="6D6E70"/>
          <w:sz w:val="22"/>
        </w:rPr>
        <w:t>tshiab</w:t>
      </w:r>
      <w:proofErr w:type="spellEnd"/>
      <w:r w:rsidRPr="00DB6EFB">
        <w:rPr>
          <w:rFonts w:cs="Arial"/>
          <w:color w:val="6D6E70"/>
          <w:sz w:val="22"/>
        </w:rPr>
        <w:t xml:space="preserve"> tau </w:t>
      </w:r>
      <w:proofErr w:type="spellStart"/>
      <w:r w:rsidRPr="00DB6EFB">
        <w:rPr>
          <w:rFonts w:cs="Arial"/>
          <w:color w:val="6D6E70"/>
          <w:sz w:val="22"/>
        </w:rPr>
        <w:t>kuaj</w:t>
      </w:r>
      <w:proofErr w:type="spellEnd"/>
      <w:r w:rsidRPr="00DB6EFB">
        <w:rPr>
          <w:rFonts w:cs="Arial"/>
          <w:color w:val="6D6E70"/>
          <w:sz w:val="22"/>
        </w:rPr>
        <w:t xml:space="preserve"> pom </w:t>
      </w:r>
      <w:proofErr w:type="spellStart"/>
      <w:r w:rsidRPr="00DB6EFB">
        <w:rPr>
          <w:rFonts w:cs="Arial"/>
          <w:color w:val="6D6E70"/>
          <w:sz w:val="22"/>
        </w:rPr>
        <w:t>hauv</w:t>
      </w:r>
      <w:proofErr w:type="spellEnd"/>
      <w:r w:rsidR="00DB6EFB" w:rsidRPr="00DB6EFB">
        <w:rPr>
          <w:rFonts w:cs="Arial"/>
          <w:color w:val="6D6E70"/>
          <w:sz w:val="22"/>
        </w:rPr>
        <w:t xml:space="preserve"> </w:t>
      </w:r>
      <w:proofErr w:type="spellStart"/>
      <w:r w:rsidR="00DB6EFB" w:rsidRPr="00DB6EFB">
        <w:rPr>
          <w:rFonts w:cs="Arial"/>
          <w:color w:val="6D6E70"/>
          <w:sz w:val="22"/>
        </w:rPr>
        <w:t>xyoo</w:t>
      </w:r>
      <w:proofErr w:type="spellEnd"/>
      <w:r w:rsidRPr="00DB6EFB">
        <w:rPr>
          <w:rFonts w:cs="Arial"/>
          <w:color w:val="6D6E70"/>
          <w:sz w:val="22"/>
        </w:rPr>
        <w:t xml:space="preserve"> 2023 yog nyob ntawm </w:t>
      </w:r>
      <w:proofErr w:type="spellStart"/>
      <w:r w:rsidRPr="00DB6EFB">
        <w:rPr>
          <w:rFonts w:cs="Arial"/>
          <w:color w:val="6D6E70"/>
          <w:sz w:val="22"/>
        </w:rPr>
        <w:t>cov</w:t>
      </w:r>
      <w:proofErr w:type="spellEnd"/>
      <w:r w:rsidRPr="00DB6EFB">
        <w:rPr>
          <w:rFonts w:cs="Arial"/>
          <w:color w:val="6D6E70"/>
          <w:sz w:val="22"/>
        </w:rPr>
        <w:t xml:space="preserve"> </w:t>
      </w:r>
      <w:proofErr w:type="spellStart"/>
      <w:r w:rsidRPr="00DB6EFB">
        <w:rPr>
          <w:rFonts w:cs="Arial"/>
          <w:color w:val="6D6E70"/>
          <w:sz w:val="22"/>
        </w:rPr>
        <w:t>hnub</w:t>
      </w:r>
      <w:proofErr w:type="spellEnd"/>
      <w:r w:rsidRPr="00DB6EFB">
        <w:rPr>
          <w:rFonts w:cs="Arial"/>
          <w:color w:val="6D6E70"/>
          <w:sz w:val="22"/>
        </w:rPr>
        <w:t xml:space="preserve"> </w:t>
      </w:r>
      <w:proofErr w:type="spellStart"/>
      <w:r w:rsidRPr="00DB6EFB">
        <w:rPr>
          <w:rFonts w:cs="Arial"/>
          <w:color w:val="6D6E70"/>
          <w:sz w:val="22"/>
        </w:rPr>
        <w:t>nyoog</w:t>
      </w:r>
      <w:proofErr w:type="spellEnd"/>
      <w:r w:rsidRPr="00DB6EFB">
        <w:rPr>
          <w:rFonts w:cs="Arial"/>
          <w:color w:val="6D6E70"/>
          <w:sz w:val="22"/>
        </w:rPr>
        <w:t xml:space="preserve"> </w:t>
      </w:r>
      <w:proofErr w:type="spellStart"/>
      <w:r w:rsidRPr="00DB6EFB">
        <w:rPr>
          <w:rFonts w:cs="Arial"/>
          <w:color w:val="6D6E70"/>
          <w:sz w:val="22"/>
        </w:rPr>
        <w:t>qis</w:t>
      </w:r>
      <w:proofErr w:type="spellEnd"/>
      <w:r w:rsidRPr="00DB6EFB">
        <w:rPr>
          <w:rFonts w:cs="Arial"/>
          <w:color w:val="6D6E70"/>
          <w:sz w:val="22"/>
        </w:rPr>
        <w:t xml:space="preserve"> dua 30 </w:t>
      </w:r>
      <w:proofErr w:type="spellStart"/>
      <w:r w:rsidRPr="00DB6EFB">
        <w:rPr>
          <w:rFonts w:cs="Arial"/>
          <w:color w:val="6D6E70"/>
          <w:sz w:val="22"/>
        </w:rPr>
        <w:t>xyoo</w:t>
      </w:r>
      <w:proofErr w:type="spellEnd"/>
      <w:r w:rsidRPr="00DB6EFB">
        <w:rPr>
          <w:rFonts w:cs="Arial"/>
          <w:color w:val="6D6E70"/>
          <w:sz w:val="22"/>
        </w:rPr>
        <w:t>.</w:t>
      </w:r>
    </w:p>
    <w:tbl>
      <w:tblPr>
        <w:tblStyle w:val="Style1"/>
        <w:tblpPr w:leftFromText="180" w:rightFromText="180" w:vertAnchor="text" w:horzAnchor="margin" w:tblpY="733"/>
        <w:tblW w:w="4887" w:type="pct"/>
        <w:tblLook w:val="01E0" w:firstRow="1" w:lastRow="1" w:firstColumn="1" w:lastColumn="1" w:noHBand="0" w:noVBand="0"/>
      </w:tblPr>
      <w:tblGrid>
        <w:gridCol w:w="4751"/>
        <w:gridCol w:w="4388"/>
      </w:tblGrid>
      <w:tr w:rsidR="00DF7FCA" w:rsidRPr="005161A0" w14:paraId="50F103A2" w14:textId="77777777" w:rsidTr="00CF3B6A">
        <w:trPr>
          <w:cnfStyle w:val="100000000000" w:firstRow="1" w:lastRow="0" w:firstColumn="0" w:lastColumn="0" w:oddVBand="0" w:evenVBand="0" w:oddHBand="0" w:evenHBand="0" w:firstRowFirstColumn="0" w:firstRowLastColumn="0" w:lastRowFirstColumn="0" w:lastRowLastColumn="0"/>
        </w:trPr>
        <w:tc>
          <w:tcPr>
            <w:tcW w:w="4751" w:type="dxa"/>
          </w:tcPr>
          <w:p w14:paraId="14CDA215" w14:textId="77777777" w:rsidR="00DF7FCA" w:rsidRPr="005161A0" w:rsidRDefault="00DF7FCA" w:rsidP="00DF7FCA">
            <w:pPr>
              <w:keepNext/>
              <w:spacing w:before="120" w:after="120"/>
              <w:jc w:val="both"/>
              <w:rPr>
                <w:rFonts w:cs="Arial"/>
                <w:b w:val="0"/>
                <w:i/>
                <w:color w:val="6D6E70"/>
                <w:sz w:val="19"/>
                <w:szCs w:val="19"/>
              </w:rPr>
            </w:pPr>
            <w:r w:rsidRPr="005161A0">
              <w:rPr>
                <w:rFonts w:cs="Arial"/>
                <w:sz w:val="19"/>
                <w:szCs w:val="19"/>
              </w:rPr>
              <w:t xml:space="preserve">Kev </w:t>
            </w:r>
            <w:proofErr w:type="spellStart"/>
            <w:r w:rsidRPr="005161A0">
              <w:rPr>
                <w:rFonts w:cs="Arial"/>
                <w:sz w:val="19"/>
                <w:szCs w:val="19"/>
              </w:rPr>
              <w:t>siv</w:t>
            </w:r>
            <w:proofErr w:type="spellEnd"/>
            <w:r w:rsidRPr="005161A0">
              <w:rPr>
                <w:rFonts w:cs="Arial"/>
                <w:sz w:val="19"/>
                <w:szCs w:val="19"/>
              </w:rPr>
              <w:t xml:space="preserve"> HOPWA tam sim no:</w:t>
            </w:r>
          </w:p>
        </w:tc>
        <w:tc>
          <w:tcPr>
            <w:tcW w:w="4388" w:type="dxa"/>
          </w:tcPr>
          <w:p w14:paraId="2FCFC623" w14:textId="77777777" w:rsidR="00DF7FCA" w:rsidRPr="005161A0" w:rsidRDefault="00DF7FCA" w:rsidP="00DF7FCA">
            <w:pPr>
              <w:keepNext/>
              <w:spacing w:before="120" w:after="120"/>
              <w:jc w:val="both"/>
              <w:rPr>
                <w:rFonts w:cs="Arial"/>
                <w:color w:val="6D6E70"/>
                <w:sz w:val="19"/>
                <w:szCs w:val="19"/>
              </w:rPr>
            </w:pPr>
          </w:p>
        </w:tc>
      </w:tr>
      <w:tr w:rsidR="00DF7FCA" w:rsidRPr="005161A0" w14:paraId="466B1477" w14:textId="77777777" w:rsidTr="00CF3B6A">
        <w:tc>
          <w:tcPr>
            <w:tcW w:w="4751" w:type="dxa"/>
          </w:tcPr>
          <w:p w14:paraId="49252C4D" w14:textId="77777777" w:rsidR="00DF7FCA" w:rsidRPr="005161A0" w:rsidRDefault="00DF7FCA" w:rsidP="00DF7FCA">
            <w:pPr>
              <w:keepNext/>
              <w:spacing w:before="120" w:after="120"/>
              <w:jc w:val="both"/>
              <w:rPr>
                <w:rFonts w:cs="Arial"/>
                <w:sz w:val="19"/>
                <w:szCs w:val="19"/>
              </w:rPr>
            </w:pPr>
            <w:proofErr w:type="spellStart"/>
            <w:r w:rsidRPr="005161A0">
              <w:rPr>
                <w:rFonts w:cs="Arial"/>
                <w:sz w:val="19"/>
                <w:szCs w:val="19"/>
              </w:rPr>
              <w:t>Cov</w:t>
            </w:r>
            <w:proofErr w:type="spellEnd"/>
            <w:r w:rsidRPr="005161A0">
              <w:rPr>
                <w:rFonts w:cs="Arial"/>
                <w:sz w:val="19"/>
                <w:szCs w:val="19"/>
              </w:rPr>
              <w:t xml:space="preserve"> </w:t>
            </w:r>
            <w:proofErr w:type="spellStart"/>
            <w:r w:rsidRPr="005161A0">
              <w:rPr>
                <w:rFonts w:cs="Arial"/>
                <w:sz w:val="19"/>
                <w:szCs w:val="19"/>
              </w:rPr>
              <w:t>xwm</w:t>
            </w:r>
            <w:proofErr w:type="spellEnd"/>
            <w:r w:rsidRPr="005161A0">
              <w:rPr>
                <w:rFonts w:cs="Arial"/>
                <w:sz w:val="19"/>
                <w:szCs w:val="19"/>
              </w:rPr>
              <w:t xml:space="preserve"> </w:t>
            </w:r>
            <w:proofErr w:type="spellStart"/>
            <w:r w:rsidRPr="005161A0">
              <w:rPr>
                <w:rFonts w:cs="Arial"/>
                <w:sz w:val="19"/>
                <w:szCs w:val="19"/>
              </w:rPr>
              <w:t>txheej</w:t>
            </w:r>
            <w:proofErr w:type="spellEnd"/>
            <w:r w:rsidRPr="005161A0">
              <w:rPr>
                <w:rFonts w:cs="Arial"/>
                <w:sz w:val="19"/>
                <w:szCs w:val="19"/>
              </w:rPr>
              <w:t xml:space="preserve"> ntawm AIDS tau </w:t>
            </w:r>
            <w:proofErr w:type="spellStart"/>
            <w:r w:rsidRPr="005161A0">
              <w:rPr>
                <w:rFonts w:cs="Arial"/>
                <w:sz w:val="19"/>
                <w:szCs w:val="19"/>
              </w:rPr>
              <w:t>tshaj</w:t>
            </w:r>
            <w:proofErr w:type="spellEnd"/>
            <w:r w:rsidRPr="005161A0">
              <w:rPr>
                <w:rFonts w:cs="Arial"/>
                <w:sz w:val="19"/>
                <w:szCs w:val="19"/>
              </w:rPr>
              <w:t xml:space="preserve"> </w:t>
            </w:r>
            <w:proofErr w:type="spellStart"/>
            <w:r w:rsidRPr="005161A0">
              <w:rPr>
                <w:rFonts w:cs="Arial"/>
                <w:sz w:val="19"/>
                <w:szCs w:val="19"/>
              </w:rPr>
              <w:t>tawm</w:t>
            </w:r>
            <w:proofErr w:type="spellEnd"/>
          </w:p>
        </w:tc>
        <w:tc>
          <w:tcPr>
            <w:tcW w:w="4388" w:type="dxa"/>
          </w:tcPr>
          <w:p w14:paraId="322166A2" w14:textId="77777777" w:rsidR="00DF7FCA" w:rsidRPr="005161A0" w:rsidRDefault="00DF7FCA" w:rsidP="00DF7FCA">
            <w:pPr>
              <w:keepNext/>
              <w:spacing w:before="120" w:after="120"/>
              <w:jc w:val="right"/>
              <w:rPr>
                <w:rFonts w:cs="Arial"/>
                <w:sz w:val="19"/>
                <w:szCs w:val="19"/>
              </w:rPr>
            </w:pPr>
            <w:r w:rsidRPr="005161A0">
              <w:rPr>
                <w:rFonts w:cs="Arial"/>
                <w:sz w:val="19"/>
                <w:szCs w:val="19"/>
              </w:rPr>
              <w:t>N/A</w:t>
            </w:r>
          </w:p>
        </w:tc>
      </w:tr>
      <w:tr w:rsidR="00DF7FCA" w:rsidRPr="005161A0" w14:paraId="384CC617" w14:textId="77777777" w:rsidTr="00CF3B6A">
        <w:trPr>
          <w:cnfStyle w:val="000000010000" w:firstRow="0" w:lastRow="0" w:firstColumn="0" w:lastColumn="0" w:oddVBand="0" w:evenVBand="0" w:oddHBand="0" w:evenHBand="1" w:firstRowFirstColumn="0" w:firstRowLastColumn="0" w:lastRowFirstColumn="0" w:lastRowLastColumn="0"/>
        </w:trPr>
        <w:tc>
          <w:tcPr>
            <w:tcW w:w="4751" w:type="dxa"/>
          </w:tcPr>
          <w:p w14:paraId="14FCFB3D" w14:textId="77777777" w:rsidR="00DF7FCA" w:rsidRPr="005161A0" w:rsidRDefault="00DF7FCA" w:rsidP="00DF7FCA">
            <w:pPr>
              <w:keepNext/>
              <w:spacing w:before="120" w:after="120"/>
              <w:jc w:val="both"/>
              <w:rPr>
                <w:rFonts w:cs="Arial"/>
                <w:sz w:val="19"/>
                <w:szCs w:val="19"/>
              </w:rPr>
            </w:pPr>
            <w:proofErr w:type="spellStart"/>
            <w:r w:rsidRPr="005161A0">
              <w:rPr>
                <w:rFonts w:cs="Arial"/>
                <w:sz w:val="19"/>
                <w:szCs w:val="19"/>
              </w:rPr>
              <w:t>Thaj</w:t>
            </w:r>
            <w:proofErr w:type="spellEnd"/>
            <w:r w:rsidRPr="005161A0">
              <w:rPr>
                <w:rFonts w:cs="Arial"/>
                <w:sz w:val="19"/>
                <w:szCs w:val="19"/>
              </w:rPr>
              <w:t xml:space="preserve"> chaw muaj </w:t>
            </w:r>
            <w:proofErr w:type="spellStart"/>
            <w:r w:rsidRPr="005161A0">
              <w:rPr>
                <w:rFonts w:cs="Arial"/>
                <w:sz w:val="19"/>
                <w:szCs w:val="19"/>
              </w:rPr>
              <w:t>xwm</w:t>
            </w:r>
            <w:proofErr w:type="spellEnd"/>
            <w:r w:rsidRPr="005161A0">
              <w:rPr>
                <w:rFonts w:cs="Arial"/>
                <w:sz w:val="19"/>
                <w:szCs w:val="19"/>
              </w:rPr>
              <w:t xml:space="preserve"> </w:t>
            </w:r>
            <w:proofErr w:type="spellStart"/>
            <w:r w:rsidRPr="005161A0">
              <w:rPr>
                <w:rFonts w:cs="Arial"/>
                <w:sz w:val="19"/>
                <w:szCs w:val="19"/>
              </w:rPr>
              <w:t>txheej</w:t>
            </w:r>
            <w:proofErr w:type="spellEnd"/>
            <w:r w:rsidRPr="005161A0">
              <w:rPr>
                <w:rFonts w:cs="Arial"/>
                <w:sz w:val="19"/>
                <w:szCs w:val="19"/>
              </w:rPr>
              <w:t xml:space="preserve"> AIDS</w:t>
            </w:r>
          </w:p>
        </w:tc>
        <w:tc>
          <w:tcPr>
            <w:tcW w:w="4388" w:type="dxa"/>
          </w:tcPr>
          <w:p w14:paraId="483F1D1D" w14:textId="18AA8213" w:rsidR="00DF7FCA" w:rsidRPr="005161A0" w:rsidRDefault="00DF7FCA" w:rsidP="00DF7FCA">
            <w:pPr>
              <w:keepNext/>
              <w:spacing w:before="120" w:after="120"/>
              <w:jc w:val="right"/>
              <w:rPr>
                <w:rFonts w:cs="Arial"/>
                <w:sz w:val="19"/>
                <w:szCs w:val="19"/>
              </w:rPr>
            </w:pPr>
            <w:r w:rsidRPr="005161A0">
              <w:rPr>
                <w:rFonts w:cs="Arial"/>
                <w:sz w:val="19"/>
                <w:szCs w:val="19"/>
              </w:rPr>
              <w:t xml:space="preserve">284 </w:t>
            </w:r>
            <w:proofErr w:type="spellStart"/>
            <w:r w:rsidRPr="005161A0">
              <w:rPr>
                <w:rFonts w:cs="Arial"/>
                <w:sz w:val="19"/>
                <w:szCs w:val="19"/>
              </w:rPr>
              <w:t>rau</w:t>
            </w:r>
            <w:proofErr w:type="spellEnd"/>
            <w:r w:rsidRPr="005161A0">
              <w:rPr>
                <w:rFonts w:cs="Arial"/>
                <w:sz w:val="19"/>
                <w:szCs w:val="19"/>
              </w:rPr>
              <w:t xml:space="preserve"> 100,000 (Lub </w:t>
            </w:r>
            <w:proofErr w:type="spellStart"/>
            <w:r w:rsidR="00DB6EFB" w:rsidRPr="005161A0">
              <w:rPr>
                <w:rFonts w:cs="Arial"/>
                <w:sz w:val="19"/>
                <w:szCs w:val="19"/>
              </w:rPr>
              <w:t>Xeev</w:t>
            </w:r>
            <w:proofErr w:type="spellEnd"/>
            <w:r w:rsidRPr="005161A0">
              <w:rPr>
                <w:rFonts w:cs="Arial"/>
                <w:sz w:val="19"/>
                <w:szCs w:val="19"/>
              </w:rPr>
              <w:t xml:space="preserve"> Fresno)</w:t>
            </w:r>
          </w:p>
        </w:tc>
      </w:tr>
      <w:tr w:rsidR="00DF7FCA" w:rsidRPr="005161A0" w14:paraId="29D0B179" w14:textId="77777777" w:rsidTr="00CF3B6A">
        <w:tc>
          <w:tcPr>
            <w:tcW w:w="4751" w:type="dxa"/>
          </w:tcPr>
          <w:p w14:paraId="7458310D" w14:textId="15849949" w:rsidR="00DF7FCA" w:rsidRPr="005161A0" w:rsidRDefault="00DB6EFB" w:rsidP="00DF7FCA">
            <w:pPr>
              <w:keepNext/>
              <w:spacing w:before="120" w:after="120"/>
              <w:jc w:val="both"/>
              <w:rPr>
                <w:rFonts w:cs="Arial"/>
                <w:sz w:val="19"/>
                <w:szCs w:val="19"/>
              </w:rPr>
            </w:pPr>
            <w:proofErr w:type="spellStart"/>
            <w:r w:rsidRPr="005161A0">
              <w:rPr>
                <w:rFonts w:cs="Arial"/>
                <w:sz w:val="19"/>
                <w:szCs w:val="19"/>
              </w:rPr>
              <w:t>Nqib</w:t>
            </w:r>
            <w:proofErr w:type="spellEnd"/>
            <w:r w:rsidRPr="005161A0">
              <w:rPr>
                <w:rFonts w:cs="Arial"/>
                <w:sz w:val="19"/>
                <w:szCs w:val="19"/>
              </w:rPr>
              <w:t xml:space="preserve"> ntawm </w:t>
            </w:r>
            <w:proofErr w:type="spellStart"/>
            <w:r w:rsidR="00DF7FCA" w:rsidRPr="005161A0">
              <w:rPr>
                <w:rFonts w:cs="Arial"/>
                <w:sz w:val="19"/>
                <w:szCs w:val="19"/>
              </w:rPr>
              <w:t>ib</w:t>
            </w:r>
            <w:proofErr w:type="spellEnd"/>
            <w:r w:rsidR="00DF7FCA" w:rsidRPr="005161A0">
              <w:rPr>
                <w:rFonts w:cs="Arial"/>
                <w:sz w:val="19"/>
                <w:szCs w:val="19"/>
              </w:rPr>
              <w:t xml:space="preserve"> </w:t>
            </w:r>
            <w:proofErr w:type="spellStart"/>
            <w:r w:rsidR="00DF7FCA" w:rsidRPr="005161A0">
              <w:rPr>
                <w:rFonts w:cs="Arial"/>
                <w:sz w:val="19"/>
                <w:szCs w:val="19"/>
              </w:rPr>
              <w:t>tus</w:t>
            </w:r>
            <w:proofErr w:type="spellEnd"/>
            <w:r w:rsidR="00DF7FCA" w:rsidRPr="005161A0">
              <w:rPr>
                <w:rFonts w:cs="Arial"/>
                <w:sz w:val="19"/>
                <w:szCs w:val="19"/>
              </w:rPr>
              <w:t xml:space="preserve"> </w:t>
            </w:r>
            <w:proofErr w:type="spellStart"/>
            <w:r w:rsidR="00DF7FCA" w:rsidRPr="005161A0">
              <w:rPr>
                <w:rFonts w:cs="Arial"/>
                <w:sz w:val="19"/>
                <w:szCs w:val="19"/>
              </w:rPr>
              <w:t>neeg</w:t>
            </w:r>
            <w:proofErr w:type="spellEnd"/>
          </w:p>
        </w:tc>
        <w:tc>
          <w:tcPr>
            <w:tcW w:w="4388" w:type="dxa"/>
          </w:tcPr>
          <w:p w14:paraId="765EB19C" w14:textId="77777777" w:rsidR="00DF7FCA" w:rsidRPr="005161A0" w:rsidRDefault="00DF7FCA" w:rsidP="00DF7FCA">
            <w:pPr>
              <w:keepNext/>
              <w:spacing w:before="120" w:after="120"/>
              <w:jc w:val="right"/>
              <w:rPr>
                <w:rFonts w:cs="Arial"/>
                <w:sz w:val="19"/>
                <w:szCs w:val="19"/>
              </w:rPr>
            </w:pPr>
            <w:r w:rsidRPr="005161A0">
              <w:rPr>
                <w:rFonts w:cs="Arial"/>
                <w:sz w:val="19"/>
                <w:szCs w:val="19"/>
              </w:rPr>
              <w:t>N/A</w:t>
            </w:r>
          </w:p>
        </w:tc>
      </w:tr>
      <w:tr w:rsidR="00DF7FCA" w:rsidRPr="005161A0" w14:paraId="0B4D149A" w14:textId="77777777" w:rsidTr="00CF3B6A">
        <w:trPr>
          <w:cnfStyle w:val="000000010000" w:firstRow="0" w:lastRow="0" w:firstColumn="0" w:lastColumn="0" w:oddVBand="0" w:evenVBand="0" w:oddHBand="0" w:evenHBand="1" w:firstRowFirstColumn="0" w:firstRowLastColumn="0" w:lastRowFirstColumn="0" w:lastRowLastColumn="0"/>
        </w:trPr>
        <w:tc>
          <w:tcPr>
            <w:tcW w:w="4751" w:type="dxa"/>
          </w:tcPr>
          <w:p w14:paraId="463535EA" w14:textId="1AF93F24" w:rsidR="00DF7FCA" w:rsidRPr="005161A0" w:rsidRDefault="00DF7FCA" w:rsidP="00DF7FCA">
            <w:pPr>
              <w:keepNext/>
              <w:spacing w:before="120" w:after="120"/>
              <w:jc w:val="both"/>
              <w:rPr>
                <w:rFonts w:cs="Arial"/>
                <w:sz w:val="19"/>
                <w:szCs w:val="19"/>
              </w:rPr>
            </w:pPr>
            <w:r w:rsidRPr="005161A0">
              <w:rPr>
                <w:rFonts w:cs="Arial"/>
                <w:sz w:val="19"/>
                <w:szCs w:val="19"/>
              </w:rPr>
              <w:t xml:space="preserve">Tus </w:t>
            </w:r>
            <w:proofErr w:type="spellStart"/>
            <w:r w:rsidRPr="005161A0">
              <w:rPr>
                <w:rFonts w:cs="Arial"/>
                <w:sz w:val="19"/>
                <w:szCs w:val="19"/>
              </w:rPr>
              <w:t>lej</w:t>
            </w:r>
            <w:proofErr w:type="spellEnd"/>
            <w:r w:rsidRPr="005161A0">
              <w:rPr>
                <w:rFonts w:cs="Arial"/>
                <w:sz w:val="19"/>
                <w:szCs w:val="19"/>
              </w:rPr>
              <w:t xml:space="preserve"> ntawm </w:t>
            </w:r>
            <w:proofErr w:type="spellStart"/>
            <w:r w:rsidRPr="005161A0">
              <w:rPr>
                <w:rFonts w:cs="Arial"/>
                <w:sz w:val="19"/>
                <w:szCs w:val="19"/>
              </w:rPr>
              <w:t>cov</w:t>
            </w:r>
            <w:proofErr w:type="spellEnd"/>
            <w:r w:rsidRPr="005161A0">
              <w:rPr>
                <w:rFonts w:cs="Arial"/>
                <w:sz w:val="19"/>
                <w:szCs w:val="19"/>
              </w:rPr>
              <w:t xml:space="preserve"> </w:t>
            </w:r>
            <w:proofErr w:type="spellStart"/>
            <w:r w:rsidRPr="005161A0">
              <w:rPr>
                <w:rFonts w:cs="Arial"/>
                <w:sz w:val="19"/>
                <w:szCs w:val="19"/>
              </w:rPr>
              <w:t>xwm</w:t>
            </w:r>
            <w:proofErr w:type="spellEnd"/>
            <w:r w:rsidRPr="005161A0">
              <w:rPr>
                <w:rFonts w:cs="Arial"/>
                <w:sz w:val="19"/>
                <w:szCs w:val="19"/>
              </w:rPr>
              <w:t xml:space="preserve"> </w:t>
            </w:r>
            <w:proofErr w:type="spellStart"/>
            <w:r w:rsidRPr="005161A0">
              <w:rPr>
                <w:rFonts w:cs="Arial"/>
                <w:sz w:val="19"/>
                <w:szCs w:val="19"/>
              </w:rPr>
              <w:t>txheej</w:t>
            </w:r>
            <w:proofErr w:type="spellEnd"/>
            <w:r w:rsidRPr="005161A0">
              <w:rPr>
                <w:rFonts w:cs="Arial"/>
                <w:sz w:val="19"/>
                <w:szCs w:val="19"/>
              </w:rPr>
              <w:t xml:space="preserve"> </w:t>
            </w:r>
            <w:proofErr w:type="spellStart"/>
            <w:r w:rsidRPr="005161A0">
              <w:rPr>
                <w:rFonts w:cs="Arial"/>
                <w:sz w:val="19"/>
                <w:szCs w:val="19"/>
              </w:rPr>
              <w:t>tshiab</w:t>
            </w:r>
            <w:proofErr w:type="spellEnd"/>
            <w:r w:rsidRPr="005161A0">
              <w:rPr>
                <w:rFonts w:cs="Arial"/>
                <w:sz w:val="19"/>
                <w:szCs w:val="19"/>
              </w:rPr>
              <w:t xml:space="preserve"> </w:t>
            </w:r>
            <w:proofErr w:type="spellStart"/>
            <w:r w:rsidRPr="005161A0">
              <w:rPr>
                <w:rFonts w:cs="Arial"/>
                <w:sz w:val="19"/>
                <w:szCs w:val="19"/>
              </w:rPr>
              <w:t>ua</w:t>
            </w:r>
            <w:proofErr w:type="spellEnd"/>
            <w:r w:rsidRPr="005161A0">
              <w:rPr>
                <w:rFonts w:cs="Arial"/>
                <w:sz w:val="19"/>
                <w:szCs w:val="19"/>
              </w:rPr>
              <w:t xml:space="preserve"> </w:t>
            </w:r>
            <w:proofErr w:type="spellStart"/>
            <w:r w:rsidRPr="005161A0">
              <w:rPr>
                <w:rFonts w:cs="Arial"/>
                <w:sz w:val="19"/>
                <w:szCs w:val="19"/>
              </w:rPr>
              <w:t>ntej</w:t>
            </w:r>
            <w:proofErr w:type="spellEnd"/>
            <w:r w:rsidRPr="005161A0">
              <w:rPr>
                <w:rFonts w:cs="Arial"/>
                <w:sz w:val="19"/>
                <w:szCs w:val="19"/>
              </w:rPr>
              <w:t xml:space="preserve"> </w:t>
            </w:r>
            <w:proofErr w:type="spellStart"/>
            <w:r w:rsidRPr="005161A0">
              <w:rPr>
                <w:rFonts w:cs="Arial"/>
                <w:sz w:val="19"/>
                <w:szCs w:val="19"/>
              </w:rPr>
              <w:t>xyoo</w:t>
            </w:r>
            <w:proofErr w:type="spellEnd"/>
            <w:r w:rsidRPr="005161A0">
              <w:rPr>
                <w:rFonts w:cs="Arial"/>
                <w:sz w:val="19"/>
                <w:szCs w:val="19"/>
              </w:rPr>
              <w:t xml:space="preserve"> </w:t>
            </w:r>
            <w:proofErr w:type="spellStart"/>
            <w:r w:rsidRPr="005161A0">
              <w:rPr>
                <w:rFonts w:cs="Arial"/>
                <w:sz w:val="19"/>
                <w:szCs w:val="19"/>
              </w:rPr>
              <w:t>dhau</w:t>
            </w:r>
            <w:proofErr w:type="spellEnd"/>
            <w:r w:rsidRPr="005161A0">
              <w:rPr>
                <w:rFonts w:cs="Arial"/>
                <w:sz w:val="19"/>
                <w:szCs w:val="19"/>
              </w:rPr>
              <w:t xml:space="preserve"> </w:t>
            </w:r>
            <w:proofErr w:type="spellStart"/>
            <w:r w:rsidRPr="005161A0">
              <w:rPr>
                <w:rFonts w:cs="Arial"/>
                <w:sz w:val="19"/>
                <w:szCs w:val="19"/>
              </w:rPr>
              <w:t>los</w:t>
            </w:r>
            <w:proofErr w:type="spellEnd"/>
            <w:r w:rsidRPr="005161A0">
              <w:rPr>
                <w:rFonts w:cs="Arial"/>
                <w:sz w:val="19"/>
                <w:szCs w:val="19"/>
              </w:rPr>
              <w:t xml:space="preserve"> (3 </w:t>
            </w:r>
            <w:proofErr w:type="spellStart"/>
            <w:r w:rsidRPr="005161A0">
              <w:rPr>
                <w:rFonts w:cs="Arial"/>
                <w:sz w:val="19"/>
                <w:szCs w:val="19"/>
              </w:rPr>
              <w:t>xyoo</w:t>
            </w:r>
            <w:proofErr w:type="spellEnd"/>
            <w:r w:rsidRPr="005161A0">
              <w:rPr>
                <w:rFonts w:cs="Arial"/>
                <w:sz w:val="19"/>
                <w:szCs w:val="19"/>
              </w:rPr>
              <w:t xml:space="preserve"> ntawm </w:t>
            </w:r>
            <w:proofErr w:type="spellStart"/>
            <w:r w:rsidRPr="005161A0">
              <w:rPr>
                <w:rFonts w:cs="Arial"/>
                <w:sz w:val="19"/>
                <w:szCs w:val="19"/>
              </w:rPr>
              <w:t>cov</w:t>
            </w:r>
            <w:proofErr w:type="spellEnd"/>
            <w:r w:rsidRPr="005161A0">
              <w:rPr>
                <w:rFonts w:cs="Arial"/>
                <w:sz w:val="19"/>
                <w:szCs w:val="19"/>
              </w:rPr>
              <w:t xml:space="preserve"> </w:t>
            </w:r>
            <w:proofErr w:type="spellStart"/>
            <w:r w:rsidRPr="005161A0">
              <w:rPr>
                <w:rFonts w:cs="Arial"/>
                <w:sz w:val="19"/>
                <w:szCs w:val="19"/>
              </w:rPr>
              <w:t>ntaub</w:t>
            </w:r>
            <w:proofErr w:type="spellEnd"/>
            <w:r w:rsidRPr="005161A0">
              <w:rPr>
                <w:rFonts w:cs="Arial"/>
                <w:sz w:val="19"/>
                <w:szCs w:val="19"/>
              </w:rPr>
              <w:t xml:space="preserve"> </w:t>
            </w:r>
            <w:proofErr w:type="spellStart"/>
            <w:r w:rsidRPr="005161A0">
              <w:rPr>
                <w:rFonts w:cs="Arial"/>
                <w:sz w:val="19"/>
                <w:szCs w:val="19"/>
              </w:rPr>
              <w:t>ntawv</w:t>
            </w:r>
            <w:proofErr w:type="spellEnd"/>
            <w:r w:rsidRPr="005161A0">
              <w:rPr>
                <w:rFonts w:cs="Arial"/>
                <w:sz w:val="19"/>
                <w:szCs w:val="19"/>
              </w:rPr>
              <w:t>)</w:t>
            </w:r>
          </w:p>
        </w:tc>
        <w:tc>
          <w:tcPr>
            <w:tcW w:w="4388" w:type="dxa"/>
          </w:tcPr>
          <w:p w14:paraId="02622C60" w14:textId="77777777" w:rsidR="00DF7FCA" w:rsidRPr="005161A0" w:rsidRDefault="00DF7FCA" w:rsidP="00DF7FCA">
            <w:pPr>
              <w:keepNext/>
              <w:spacing w:before="120" w:after="120"/>
              <w:jc w:val="right"/>
              <w:rPr>
                <w:rFonts w:cs="Arial"/>
                <w:sz w:val="19"/>
                <w:szCs w:val="19"/>
              </w:rPr>
            </w:pPr>
            <w:r w:rsidRPr="005161A0">
              <w:rPr>
                <w:rFonts w:cs="Arial"/>
                <w:sz w:val="19"/>
                <w:szCs w:val="19"/>
              </w:rPr>
              <w:t>N/A</w:t>
            </w:r>
          </w:p>
        </w:tc>
      </w:tr>
      <w:tr w:rsidR="00DF7FCA" w:rsidRPr="005161A0" w14:paraId="039669C4" w14:textId="77777777" w:rsidTr="00CF3B6A">
        <w:tc>
          <w:tcPr>
            <w:tcW w:w="4751" w:type="dxa"/>
          </w:tcPr>
          <w:p w14:paraId="271C147E" w14:textId="3DA6323C" w:rsidR="00DF7FCA" w:rsidRPr="005161A0" w:rsidRDefault="00DB6EFB" w:rsidP="00DF7FCA">
            <w:pPr>
              <w:keepNext/>
              <w:spacing w:before="120" w:after="120"/>
              <w:jc w:val="both"/>
              <w:rPr>
                <w:rFonts w:cs="Arial"/>
                <w:sz w:val="19"/>
                <w:szCs w:val="19"/>
              </w:rPr>
            </w:pPr>
            <w:proofErr w:type="spellStart"/>
            <w:r w:rsidRPr="005161A0">
              <w:rPr>
                <w:rFonts w:cs="Arial"/>
                <w:sz w:val="19"/>
                <w:szCs w:val="19"/>
              </w:rPr>
              <w:t>Nqib</w:t>
            </w:r>
            <w:proofErr w:type="spellEnd"/>
            <w:r w:rsidRPr="005161A0">
              <w:rPr>
                <w:rFonts w:cs="Arial"/>
                <w:sz w:val="19"/>
                <w:szCs w:val="19"/>
              </w:rPr>
              <w:t xml:space="preserve"> ntawm </w:t>
            </w:r>
            <w:proofErr w:type="spellStart"/>
            <w:r w:rsidRPr="005161A0">
              <w:rPr>
                <w:rFonts w:cs="Arial"/>
                <w:sz w:val="19"/>
                <w:szCs w:val="19"/>
              </w:rPr>
              <w:t>ib</w:t>
            </w:r>
            <w:proofErr w:type="spellEnd"/>
            <w:r w:rsidRPr="005161A0">
              <w:rPr>
                <w:rFonts w:cs="Arial"/>
                <w:sz w:val="19"/>
                <w:szCs w:val="19"/>
              </w:rPr>
              <w:t xml:space="preserve"> </w:t>
            </w:r>
            <w:proofErr w:type="spellStart"/>
            <w:r w:rsidRPr="005161A0">
              <w:rPr>
                <w:rFonts w:cs="Arial"/>
                <w:sz w:val="19"/>
                <w:szCs w:val="19"/>
              </w:rPr>
              <w:t>tus</w:t>
            </w:r>
            <w:proofErr w:type="spellEnd"/>
            <w:r w:rsidRPr="005161A0">
              <w:rPr>
                <w:rFonts w:cs="Arial"/>
                <w:sz w:val="19"/>
                <w:szCs w:val="19"/>
              </w:rPr>
              <w:t xml:space="preserve"> </w:t>
            </w:r>
            <w:proofErr w:type="spellStart"/>
            <w:r w:rsidRPr="005161A0">
              <w:rPr>
                <w:rFonts w:cs="Arial"/>
                <w:sz w:val="19"/>
                <w:szCs w:val="19"/>
              </w:rPr>
              <w:t>neeg</w:t>
            </w:r>
            <w:proofErr w:type="spellEnd"/>
            <w:r w:rsidRPr="005161A0">
              <w:rPr>
                <w:rFonts w:cs="Arial"/>
                <w:sz w:val="19"/>
                <w:szCs w:val="19"/>
              </w:rPr>
              <w:t xml:space="preserve"> </w:t>
            </w:r>
            <w:r w:rsidR="00DF7FCA" w:rsidRPr="005161A0">
              <w:rPr>
                <w:rFonts w:cs="Arial"/>
                <w:sz w:val="19"/>
                <w:szCs w:val="19"/>
              </w:rPr>
              <w:t xml:space="preserve">(3 </w:t>
            </w:r>
            <w:proofErr w:type="spellStart"/>
            <w:r w:rsidR="00DF7FCA" w:rsidRPr="005161A0">
              <w:rPr>
                <w:rFonts w:cs="Arial"/>
                <w:sz w:val="19"/>
                <w:szCs w:val="19"/>
              </w:rPr>
              <w:t>xyoos</w:t>
            </w:r>
            <w:proofErr w:type="spellEnd"/>
            <w:r w:rsidR="00DF7FCA" w:rsidRPr="005161A0">
              <w:rPr>
                <w:rFonts w:cs="Arial"/>
                <w:sz w:val="19"/>
                <w:szCs w:val="19"/>
              </w:rPr>
              <w:t xml:space="preserve"> ntawm </w:t>
            </w:r>
            <w:proofErr w:type="spellStart"/>
            <w:r w:rsidR="00DF7FCA" w:rsidRPr="005161A0">
              <w:rPr>
                <w:rFonts w:cs="Arial"/>
                <w:sz w:val="19"/>
                <w:szCs w:val="19"/>
              </w:rPr>
              <w:t>cov</w:t>
            </w:r>
            <w:proofErr w:type="spellEnd"/>
            <w:r w:rsidR="00DF7FCA" w:rsidRPr="005161A0">
              <w:rPr>
                <w:rFonts w:cs="Arial"/>
                <w:sz w:val="19"/>
                <w:szCs w:val="19"/>
              </w:rPr>
              <w:t xml:space="preserve"> </w:t>
            </w:r>
            <w:proofErr w:type="spellStart"/>
            <w:r w:rsidR="00DF7FCA" w:rsidRPr="005161A0">
              <w:rPr>
                <w:rFonts w:cs="Arial"/>
                <w:sz w:val="19"/>
                <w:szCs w:val="19"/>
              </w:rPr>
              <w:t>ntaub</w:t>
            </w:r>
            <w:proofErr w:type="spellEnd"/>
            <w:r w:rsidR="00DF7FCA" w:rsidRPr="005161A0">
              <w:rPr>
                <w:rFonts w:cs="Arial"/>
                <w:sz w:val="19"/>
                <w:szCs w:val="19"/>
              </w:rPr>
              <w:t xml:space="preserve"> </w:t>
            </w:r>
            <w:proofErr w:type="spellStart"/>
            <w:r w:rsidR="00DF7FCA" w:rsidRPr="005161A0">
              <w:rPr>
                <w:rFonts w:cs="Arial"/>
                <w:sz w:val="19"/>
                <w:szCs w:val="19"/>
              </w:rPr>
              <w:t>ntawv</w:t>
            </w:r>
            <w:proofErr w:type="spellEnd"/>
            <w:r w:rsidR="00DF7FCA" w:rsidRPr="005161A0">
              <w:rPr>
                <w:rFonts w:cs="Arial"/>
                <w:sz w:val="19"/>
                <w:szCs w:val="19"/>
              </w:rPr>
              <w:t>)</w:t>
            </w:r>
          </w:p>
        </w:tc>
        <w:tc>
          <w:tcPr>
            <w:tcW w:w="4388" w:type="dxa"/>
          </w:tcPr>
          <w:p w14:paraId="7B4AE740" w14:textId="77777777" w:rsidR="00DF7FCA" w:rsidRPr="005161A0" w:rsidRDefault="00DF7FCA" w:rsidP="00DF7FCA">
            <w:pPr>
              <w:keepNext/>
              <w:spacing w:before="120" w:after="120"/>
              <w:jc w:val="right"/>
              <w:rPr>
                <w:rFonts w:cs="Arial"/>
                <w:sz w:val="19"/>
                <w:szCs w:val="19"/>
              </w:rPr>
            </w:pPr>
            <w:r w:rsidRPr="005161A0">
              <w:rPr>
                <w:rFonts w:cs="Arial"/>
                <w:sz w:val="19"/>
                <w:szCs w:val="19"/>
              </w:rPr>
              <w:t>N/A</w:t>
            </w:r>
          </w:p>
        </w:tc>
      </w:tr>
      <w:tr w:rsidR="00CF3B6A" w:rsidRPr="005161A0" w14:paraId="6E3CC2E9" w14:textId="77777777" w:rsidTr="009C1D44">
        <w:trPr>
          <w:cnfStyle w:val="000000010000" w:firstRow="0" w:lastRow="0" w:firstColumn="0" w:lastColumn="0" w:oddVBand="0" w:evenVBand="0" w:oddHBand="0" w:evenHBand="1" w:firstRowFirstColumn="0" w:firstRowLastColumn="0" w:lastRowFirstColumn="0" w:lastRowLastColumn="0"/>
        </w:trPr>
        <w:tc>
          <w:tcPr>
            <w:tcW w:w="9139" w:type="dxa"/>
            <w:gridSpan w:val="2"/>
            <w:shd w:val="clear" w:color="auto" w:fill="92AA4A"/>
          </w:tcPr>
          <w:p w14:paraId="3C644877" w14:textId="77777777" w:rsidR="00CF3B6A" w:rsidRPr="005161A0" w:rsidRDefault="00CF3B6A" w:rsidP="00CF3B6A">
            <w:pPr>
              <w:keepNext/>
              <w:spacing w:before="120" w:after="120"/>
              <w:rPr>
                <w:rFonts w:cs="Arial"/>
                <w:b/>
                <w:bCs/>
                <w:sz w:val="19"/>
                <w:szCs w:val="19"/>
              </w:rPr>
            </w:pPr>
            <w:proofErr w:type="spellStart"/>
            <w:r w:rsidRPr="005161A0">
              <w:rPr>
                <w:rFonts w:cs="Arial"/>
                <w:b/>
                <w:bCs/>
                <w:color w:val="FFFFFF" w:themeColor="background1"/>
                <w:sz w:val="19"/>
                <w:szCs w:val="19"/>
              </w:rPr>
              <w:t>Cov</w:t>
            </w:r>
            <w:proofErr w:type="spellEnd"/>
            <w:r w:rsidRPr="005161A0">
              <w:rPr>
                <w:rFonts w:cs="Arial"/>
                <w:b/>
                <w:bCs/>
                <w:color w:val="FFFFFF" w:themeColor="background1"/>
                <w:sz w:val="19"/>
                <w:szCs w:val="19"/>
              </w:rPr>
              <w:t xml:space="preserve"> </w:t>
            </w:r>
            <w:proofErr w:type="spellStart"/>
            <w:r w:rsidRPr="005161A0">
              <w:rPr>
                <w:rFonts w:cs="Arial"/>
                <w:b/>
                <w:bCs/>
                <w:color w:val="FFFFFF" w:themeColor="background1"/>
                <w:sz w:val="19"/>
                <w:szCs w:val="19"/>
              </w:rPr>
              <w:t>ntaub</w:t>
            </w:r>
            <w:proofErr w:type="spellEnd"/>
            <w:r w:rsidRPr="005161A0">
              <w:rPr>
                <w:rFonts w:cs="Arial"/>
                <w:b/>
                <w:bCs/>
                <w:color w:val="FFFFFF" w:themeColor="background1"/>
                <w:sz w:val="19"/>
                <w:szCs w:val="19"/>
              </w:rPr>
              <w:t xml:space="preserve"> </w:t>
            </w:r>
            <w:proofErr w:type="spellStart"/>
            <w:r w:rsidRPr="005161A0">
              <w:rPr>
                <w:rFonts w:cs="Arial"/>
                <w:b/>
                <w:bCs/>
                <w:color w:val="FFFFFF" w:themeColor="background1"/>
                <w:sz w:val="19"/>
                <w:szCs w:val="19"/>
              </w:rPr>
              <w:t>ntawv</w:t>
            </w:r>
            <w:proofErr w:type="spellEnd"/>
            <w:r w:rsidRPr="005161A0">
              <w:rPr>
                <w:rFonts w:cs="Arial"/>
                <w:b/>
                <w:bCs/>
                <w:color w:val="FFFFFF" w:themeColor="background1"/>
                <w:sz w:val="19"/>
                <w:szCs w:val="19"/>
              </w:rPr>
              <w:t xml:space="preserve"> </w:t>
            </w:r>
            <w:proofErr w:type="spellStart"/>
            <w:r w:rsidRPr="005161A0">
              <w:rPr>
                <w:rFonts w:cs="Arial"/>
                <w:b/>
                <w:bCs/>
                <w:color w:val="FFFFFF" w:themeColor="background1"/>
                <w:sz w:val="19"/>
                <w:szCs w:val="19"/>
              </w:rPr>
              <w:t>soj</w:t>
            </w:r>
            <w:proofErr w:type="spellEnd"/>
            <w:r w:rsidRPr="005161A0">
              <w:rPr>
                <w:rFonts w:cs="Arial"/>
                <w:b/>
                <w:bCs/>
                <w:color w:val="FFFFFF" w:themeColor="background1"/>
                <w:sz w:val="19"/>
                <w:szCs w:val="19"/>
              </w:rPr>
              <w:t xml:space="preserve"> </w:t>
            </w:r>
            <w:proofErr w:type="spellStart"/>
            <w:r w:rsidRPr="005161A0">
              <w:rPr>
                <w:rFonts w:cs="Arial"/>
                <w:b/>
                <w:bCs/>
                <w:color w:val="FFFFFF" w:themeColor="background1"/>
                <w:sz w:val="19"/>
                <w:szCs w:val="19"/>
              </w:rPr>
              <w:t>ntsuam</w:t>
            </w:r>
            <w:proofErr w:type="spellEnd"/>
            <w:r w:rsidRPr="005161A0">
              <w:rPr>
                <w:rFonts w:cs="Arial"/>
                <w:b/>
                <w:bCs/>
                <w:color w:val="FFFFFF" w:themeColor="background1"/>
                <w:sz w:val="19"/>
                <w:szCs w:val="19"/>
              </w:rPr>
              <w:t xml:space="preserve"> HIV tam sim no:</w:t>
            </w:r>
          </w:p>
        </w:tc>
      </w:tr>
      <w:tr w:rsidR="00DF7FCA" w:rsidRPr="005161A0" w14:paraId="2A0C1848" w14:textId="77777777" w:rsidTr="00CF3B6A">
        <w:tc>
          <w:tcPr>
            <w:tcW w:w="4751" w:type="dxa"/>
          </w:tcPr>
          <w:p w14:paraId="2C0E6200" w14:textId="52CB541B" w:rsidR="00DF7FCA" w:rsidRPr="005161A0" w:rsidRDefault="00DF7FCA" w:rsidP="00DF7FCA">
            <w:pPr>
              <w:keepNext/>
              <w:spacing w:before="120" w:after="120"/>
              <w:jc w:val="both"/>
              <w:rPr>
                <w:rFonts w:cs="Arial"/>
                <w:sz w:val="19"/>
                <w:szCs w:val="19"/>
              </w:rPr>
            </w:pPr>
            <w:r w:rsidRPr="005161A0">
              <w:rPr>
                <w:rFonts w:cs="Arial"/>
                <w:sz w:val="19"/>
                <w:szCs w:val="19"/>
              </w:rPr>
              <w:t xml:space="preserve">Tus </w:t>
            </w:r>
            <w:proofErr w:type="spellStart"/>
            <w:r w:rsidR="00DB6EFB" w:rsidRPr="005161A0">
              <w:rPr>
                <w:rFonts w:cs="Arial"/>
                <w:sz w:val="19"/>
                <w:szCs w:val="19"/>
              </w:rPr>
              <w:t>lej</w:t>
            </w:r>
            <w:proofErr w:type="spellEnd"/>
            <w:r w:rsidR="00DB6EFB" w:rsidRPr="005161A0">
              <w:rPr>
                <w:rFonts w:cs="Arial"/>
                <w:sz w:val="19"/>
                <w:szCs w:val="19"/>
              </w:rPr>
              <w:t xml:space="preserve"> </w:t>
            </w:r>
            <w:r w:rsidRPr="005161A0">
              <w:rPr>
                <w:rFonts w:cs="Arial"/>
                <w:sz w:val="19"/>
                <w:szCs w:val="19"/>
              </w:rPr>
              <w:t xml:space="preserve">ntawm </w:t>
            </w:r>
            <w:proofErr w:type="spellStart"/>
            <w:r w:rsidRPr="005161A0">
              <w:rPr>
                <w:rFonts w:cs="Arial"/>
                <w:sz w:val="19"/>
                <w:szCs w:val="19"/>
              </w:rPr>
              <w:t>cov</w:t>
            </w:r>
            <w:proofErr w:type="spellEnd"/>
            <w:r w:rsidRPr="005161A0">
              <w:rPr>
                <w:rFonts w:cs="Arial"/>
                <w:sz w:val="19"/>
                <w:szCs w:val="19"/>
              </w:rPr>
              <w:t xml:space="preserve"> </w:t>
            </w:r>
            <w:proofErr w:type="spellStart"/>
            <w:r w:rsidRPr="005161A0">
              <w:rPr>
                <w:rFonts w:cs="Arial"/>
                <w:sz w:val="19"/>
                <w:szCs w:val="19"/>
              </w:rPr>
              <w:t>neeg</w:t>
            </w:r>
            <w:proofErr w:type="spellEnd"/>
            <w:r w:rsidRPr="005161A0">
              <w:rPr>
                <w:rFonts w:cs="Arial"/>
                <w:sz w:val="19"/>
                <w:szCs w:val="19"/>
              </w:rPr>
              <w:t xml:space="preserve"> </w:t>
            </w:r>
            <w:r w:rsidR="00DB6EFB" w:rsidRPr="005161A0">
              <w:rPr>
                <w:rFonts w:cs="Arial"/>
                <w:sz w:val="19"/>
                <w:szCs w:val="19"/>
              </w:rPr>
              <w:t xml:space="preserve">mob </w:t>
            </w:r>
            <w:r w:rsidRPr="005161A0">
              <w:rPr>
                <w:rFonts w:cs="Arial"/>
                <w:sz w:val="19"/>
                <w:szCs w:val="19"/>
              </w:rPr>
              <w:t>HIV (PLWH)</w:t>
            </w:r>
          </w:p>
        </w:tc>
        <w:tc>
          <w:tcPr>
            <w:tcW w:w="4388" w:type="dxa"/>
          </w:tcPr>
          <w:p w14:paraId="3ED26F7E" w14:textId="77777777" w:rsidR="00DF7FCA" w:rsidRPr="005161A0" w:rsidRDefault="00DF7FCA" w:rsidP="00DF7FCA">
            <w:pPr>
              <w:keepNext/>
              <w:spacing w:before="120" w:after="120"/>
              <w:jc w:val="right"/>
              <w:rPr>
                <w:rFonts w:cs="Arial"/>
                <w:sz w:val="19"/>
                <w:szCs w:val="19"/>
              </w:rPr>
            </w:pPr>
            <w:r w:rsidRPr="005161A0">
              <w:rPr>
                <w:rFonts w:cs="Arial"/>
                <w:sz w:val="19"/>
                <w:szCs w:val="19"/>
              </w:rPr>
              <w:t>N/A</w:t>
            </w:r>
          </w:p>
        </w:tc>
      </w:tr>
      <w:tr w:rsidR="00DF7FCA" w:rsidRPr="005161A0" w14:paraId="24AF96D3" w14:textId="77777777" w:rsidTr="00CF3B6A">
        <w:trPr>
          <w:cnfStyle w:val="000000010000" w:firstRow="0" w:lastRow="0" w:firstColumn="0" w:lastColumn="0" w:oddVBand="0" w:evenVBand="0" w:oddHBand="0" w:evenHBand="1" w:firstRowFirstColumn="0" w:firstRowLastColumn="0" w:lastRowFirstColumn="0" w:lastRowLastColumn="0"/>
        </w:trPr>
        <w:tc>
          <w:tcPr>
            <w:tcW w:w="4751" w:type="dxa"/>
          </w:tcPr>
          <w:p w14:paraId="2D0C3E07" w14:textId="41B5FD0A" w:rsidR="00DF7FCA" w:rsidRPr="005161A0" w:rsidRDefault="00DB6EFB" w:rsidP="00DF7FCA">
            <w:pPr>
              <w:keepNext/>
              <w:spacing w:before="120" w:after="120"/>
              <w:jc w:val="both"/>
              <w:rPr>
                <w:rFonts w:cs="Arial"/>
                <w:sz w:val="19"/>
                <w:szCs w:val="19"/>
              </w:rPr>
            </w:pPr>
            <w:proofErr w:type="spellStart"/>
            <w:r w:rsidRPr="005161A0">
              <w:rPr>
                <w:rFonts w:cs="Arial"/>
                <w:sz w:val="19"/>
                <w:szCs w:val="19"/>
              </w:rPr>
              <w:t>Thaj</w:t>
            </w:r>
            <w:proofErr w:type="spellEnd"/>
            <w:r w:rsidRPr="005161A0">
              <w:rPr>
                <w:rFonts w:cs="Arial"/>
                <w:sz w:val="19"/>
                <w:szCs w:val="19"/>
              </w:rPr>
              <w:t xml:space="preserve"> chaw </w:t>
            </w:r>
            <w:proofErr w:type="spellStart"/>
            <w:r w:rsidRPr="005161A0">
              <w:rPr>
                <w:rFonts w:cs="Arial"/>
                <w:sz w:val="19"/>
                <w:szCs w:val="19"/>
              </w:rPr>
              <w:t>uas</w:t>
            </w:r>
            <w:proofErr w:type="spellEnd"/>
            <w:r w:rsidRPr="005161A0">
              <w:rPr>
                <w:rFonts w:cs="Arial"/>
                <w:sz w:val="19"/>
                <w:szCs w:val="19"/>
              </w:rPr>
              <w:t xml:space="preserve"> muaj </w:t>
            </w:r>
            <w:proofErr w:type="spellStart"/>
            <w:r w:rsidRPr="005161A0">
              <w:rPr>
                <w:rFonts w:cs="Arial"/>
                <w:sz w:val="19"/>
                <w:szCs w:val="19"/>
              </w:rPr>
              <w:t>kev</w:t>
            </w:r>
            <w:proofErr w:type="spellEnd"/>
            <w:r w:rsidRPr="005161A0">
              <w:rPr>
                <w:rFonts w:cs="Arial"/>
                <w:sz w:val="19"/>
                <w:szCs w:val="19"/>
              </w:rPr>
              <w:t xml:space="preserve"> sib </w:t>
            </w:r>
            <w:proofErr w:type="spellStart"/>
            <w:r w:rsidRPr="005161A0">
              <w:rPr>
                <w:rFonts w:cs="Arial"/>
                <w:sz w:val="19"/>
                <w:szCs w:val="19"/>
              </w:rPr>
              <w:t>kis</w:t>
            </w:r>
            <w:proofErr w:type="spellEnd"/>
            <w:r w:rsidRPr="005161A0">
              <w:rPr>
                <w:rFonts w:cs="Arial"/>
                <w:sz w:val="19"/>
                <w:szCs w:val="19"/>
              </w:rPr>
              <w:t xml:space="preserve"> </w:t>
            </w:r>
            <w:r w:rsidR="00DF7FCA" w:rsidRPr="005161A0">
              <w:rPr>
                <w:rFonts w:cs="Arial"/>
                <w:sz w:val="19"/>
                <w:szCs w:val="19"/>
              </w:rPr>
              <w:t xml:space="preserve">(PLWH </w:t>
            </w:r>
            <w:proofErr w:type="spellStart"/>
            <w:r w:rsidRPr="005161A0">
              <w:rPr>
                <w:rFonts w:cs="Arial"/>
                <w:sz w:val="19"/>
                <w:szCs w:val="19"/>
              </w:rPr>
              <w:t>rau</w:t>
            </w:r>
            <w:proofErr w:type="spellEnd"/>
            <w:r w:rsidR="00DF7FCA" w:rsidRPr="005161A0">
              <w:rPr>
                <w:rFonts w:cs="Arial"/>
                <w:sz w:val="19"/>
                <w:szCs w:val="19"/>
              </w:rPr>
              <w:t xml:space="preserve"> </w:t>
            </w:r>
            <w:proofErr w:type="spellStart"/>
            <w:r w:rsidRPr="005161A0">
              <w:rPr>
                <w:rFonts w:cs="Arial"/>
                <w:sz w:val="19"/>
                <w:szCs w:val="19"/>
              </w:rPr>
              <w:t>ib</w:t>
            </w:r>
            <w:proofErr w:type="spellEnd"/>
            <w:r w:rsidRPr="005161A0">
              <w:rPr>
                <w:rFonts w:cs="Arial"/>
                <w:sz w:val="19"/>
                <w:szCs w:val="19"/>
              </w:rPr>
              <w:t xml:space="preserve"> </w:t>
            </w:r>
            <w:proofErr w:type="spellStart"/>
            <w:r w:rsidRPr="005161A0">
              <w:rPr>
                <w:rFonts w:cs="Arial"/>
                <w:sz w:val="19"/>
                <w:szCs w:val="19"/>
              </w:rPr>
              <w:t>tus</w:t>
            </w:r>
            <w:proofErr w:type="spellEnd"/>
            <w:r w:rsidRPr="005161A0">
              <w:rPr>
                <w:rFonts w:cs="Arial"/>
                <w:sz w:val="19"/>
                <w:szCs w:val="19"/>
              </w:rPr>
              <w:t xml:space="preserve"> </w:t>
            </w:r>
            <w:proofErr w:type="spellStart"/>
            <w:r w:rsidR="00DF7FCA" w:rsidRPr="005161A0">
              <w:rPr>
                <w:rFonts w:cs="Arial"/>
                <w:sz w:val="19"/>
                <w:szCs w:val="19"/>
              </w:rPr>
              <w:t>pej</w:t>
            </w:r>
            <w:proofErr w:type="spellEnd"/>
            <w:r w:rsidRPr="005161A0">
              <w:rPr>
                <w:rFonts w:cs="Arial"/>
                <w:sz w:val="19"/>
                <w:szCs w:val="19"/>
              </w:rPr>
              <w:t xml:space="preserve"> </w:t>
            </w:r>
            <w:proofErr w:type="spellStart"/>
            <w:r w:rsidR="00DF7FCA" w:rsidRPr="005161A0">
              <w:rPr>
                <w:rFonts w:cs="Arial"/>
                <w:sz w:val="19"/>
                <w:szCs w:val="19"/>
              </w:rPr>
              <w:t>xeem</w:t>
            </w:r>
            <w:proofErr w:type="spellEnd"/>
            <w:r w:rsidR="00DF7FCA" w:rsidRPr="005161A0">
              <w:rPr>
                <w:rFonts w:cs="Arial"/>
                <w:sz w:val="19"/>
                <w:szCs w:val="19"/>
              </w:rPr>
              <w:t>)</w:t>
            </w:r>
          </w:p>
        </w:tc>
        <w:tc>
          <w:tcPr>
            <w:tcW w:w="4388" w:type="dxa"/>
          </w:tcPr>
          <w:p w14:paraId="49B44B0A" w14:textId="77777777" w:rsidR="00DF7FCA" w:rsidRPr="005161A0" w:rsidRDefault="00DF7FCA" w:rsidP="00DF7FCA">
            <w:pPr>
              <w:keepNext/>
              <w:spacing w:before="120" w:after="120"/>
              <w:jc w:val="right"/>
              <w:rPr>
                <w:rFonts w:cs="Arial"/>
                <w:sz w:val="19"/>
                <w:szCs w:val="19"/>
              </w:rPr>
            </w:pPr>
            <w:r w:rsidRPr="005161A0">
              <w:rPr>
                <w:rFonts w:cs="Arial"/>
                <w:sz w:val="19"/>
                <w:szCs w:val="19"/>
              </w:rPr>
              <w:t>N/A</w:t>
            </w:r>
          </w:p>
        </w:tc>
      </w:tr>
      <w:tr w:rsidR="00DF7FCA" w:rsidRPr="005161A0" w14:paraId="4BE5D994" w14:textId="77777777" w:rsidTr="00CF3B6A">
        <w:tc>
          <w:tcPr>
            <w:tcW w:w="4751" w:type="dxa"/>
          </w:tcPr>
          <w:p w14:paraId="7F39EE78" w14:textId="67058C8F" w:rsidR="00DF7FCA" w:rsidRPr="005161A0" w:rsidRDefault="00DF7FCA" w:rsidP="00DF7FCA">
            <w:pPr>
              <w:keepNext/>
              <w:spacing w:before="120" w:after="120"/>
              <w:jc w:val="both"/>
              <w:rPr>
                <w:rFonts w:cs="Arial"/>
                <w:sz w:val="19"/>
                <w:szCs w:val="19"/>
              </w:rPr>
            </w:pPr>
            <w:r w:rsidRPr="005161A0">
              <w:rPr>
                <w:rFonts w:cs="Arial"/>
                <w:sz w:val="19"/>
                <w:szCs w:val="19"/>
              </w:rPr>
              <w:t xml:space="preserve">Tus </w:t>
            </w:r>
            <w:proofErr w:type="spellStart"/>
            <w:r w:rsidR="00DB6EFB" w:rsidRPr="005161A0">
              <w:rPr>
                <w:rFonts w:cs="Arial"/>
                <w:sz w:val="19"/>
                <w:szCs w:val="19"/>
              </w:rPr>
              <w:t>lej</w:t>
            </w:r>
            <w:proofErr w:type="spellEnd"/>
            <w:r w:rsidR="00DB6EFB" w:rsidRPr="005161A0">
              <w:rPr>
                <w:rFonts w:cs="Arial"/>
                <w:sz w:val="19"/>
                <w:szCs w:val="19"/>
              </w:rPr>
              <w:t xml:space="preserve"> </w:t>
            </w:r>
            <w:r w:rsidRPr="005161A0">
              <w:rPr>
                <w:rFonts w:cs="Arial"/>
                <w:sz w:val="19"/>
                <w:szCs w:val="19"/>
              </w:rPr>
              <w:t xml:space="preserve">ntawm </w:t>
            </w:r>
            <w:proofErr w:type="spellStart"/>
            <w:r w:rsidRPr="005161A0">
              <w:rPr>
                <w:rFonts w:cs="Arial"/>
                <w:sz w:val="19"/>
                <w:szCs w:val="19"/>
              </w:rPr>
              <w:t>cov</w:t>
            </w:r>
            <w:proofErr w:type="spellEnd"/>
            <w:r w:rsidRPr="005161A0">
              <w:rPr>
                <w:rFonts w:cs="Arial"/>
                <w:sz w:val="19"/>
                <w:szCs w:val="19"/>
              </w:rPr>
              <w:t xml:space="preserve"> mob HIV </w:t>
            </w:r>
            <w:proofErr w:type="spellStart"/>
            <w:r w:rsidRPr="005161A0">
              <w:rPr>
                <w:rFonts w:cs="Arial"/>
                <w:sz w:val="19"/>
                <w:szCs w:val="19"/>
              </w:rPr>
              <w:t>tshiab</w:t>
            </w:r>
            <w:proofErr w:type="spellEnd"/>
            <w:r w:rsidRPr="005161A0">
              <w:rPr>
                <w:rFonts w:cs="Arial"/>
                <w:sz w:val="19"/>
                <w:szCs w:val="19"/>
              </w:rPr>
              <w:t xml:space="preserve"> tau </w:t>
            </w:r>
            <w:proofErr w:type="spellStart"/>
            <w:r w:rsidRPr="005161A0">
              <w:rPr>
                <w:rFonts w:cs="Arial"/>
                <w:sz w:val="19"/>
                <w:szCs w:val="19"/>
              </w:rPr>
              <w:t>tshaj</w:t>
            </w:r>
            <w:proofErr w:type="spellEnd"/>
            <w:r w:rsidRPr="005161A0">
              <w:rPr>
                <w:rFonts w:cs="Arial"/>
                <w:sz w:val="19"/>
                <w:szCs w:val="19"/>
              </w:rPr>
              <w:t xml:space="preserve"> </w:t>
            </w:r>
            <w:proofErr w:type="spellStart"/>
            <w:r w:rsidRPr="005161A0">
              <w:rPr>
                <w:rFonts w:cs="Arial"/>
                <w:sz w:val="19"/>
                <w:szCs w:val="19"/>
              </w:rPr>
              <w:t>tawm</w:t>
            </w:r>
            <w:proofErr w:type="spellEnd"/>
            <w:r w:rsidRPr="005161A0">
              <w:rPr>
                <w:rFonts w:cs="Arial"/>
                <w:sz w:val="19"/>
                <w:szCs w:val="19"/>
              </w:rPr>
              <w:t xml:space="preserve"> </w:t>
            </w:r>
            <w:proofErr w:type="spellStart"/>
            <w:r w:rsidRPr="005161A0">
              <w:rPr>
                <w:rFonts w:cs="Arial"/>
                <w:sz w:val="19"/>
                <w:szCs w:val="19"/>
              </w:rPr>
              <w:t>xyoo</w:t>
            </w:r>
            <w:proofErr w:type="spellEnd"/>
            <w:r w:rsidRPr="005161A0">
              <w:rPr>
                <w:rFonts w:cs="Arial"/>
                <w:sz w:val="19"/>
                <w:szCs w:val="19"/>
              </w:rPr>
              <w:t xml:space="preserve"> </w:t>
            </w:r>
            <w:proofErr w:type="spellStart"/>
            <w:r w:rsidRPr="005161A0">
              <w:rPr>
                <w:rFonts w:cs="Arial"/>
                <w:sz w:val="19"/>
                <w:szCs w:val="19"/>
              </w:rPr>
              <w:t>tas</w:t>
            </w:r>
            <w:proofErr w:type="spellEnd"/>
            <w:r w:rsidRPr="005161A0">
              <w:rPr>
                <w:rFonts w:cs="Arial"/>
                <w:sz w:val="19"/>
                <w:szCs w:val="19"/>
              </w:rPr>
              <w:t xml:space="preserve"> </w:t>
            </w:r>
            <w:proofErr w:type="spellStart"/>
            <w:r w:rsidRPr="005161A0">
              <w:rPr>
                <w:rFonts w:cs="Arial"/>
                <w:sz w:val="19"/>
                <w:szCs w:val="19"/>
              </w:rPr>
              <w:t>los</w:t>
            </w:r>
            <w:proofErr w:type="spellEnd"/>
          </w:p>
        </w:tc>
        <w:tc>
          <w:tcPr>
            <w:tcW w:w="4388" w:type="dxa"/>
          </w:tcPr>
          <w:p w14:paraId="6C7E7F48" w14:textId="77777777" w:rsidR="00DF7FCA" w:rsidRPr="005161A0" w:rsidRDefault="00DF7FCA" w:rsidP="00DF7FCA">
            <w:pPr>
              <w:keepNext/>
              <w:spacing w:before="120" w:after="120"/>
              <w:jc w:val="right"/>
              <w:rPr>
                <w:rFonts w:cs="Arial"/>
                <w:sz w:val="19"/>
                <w:szCs w:val="19"/>
              </w:rPr>
            </w:pPr>
            <w:r w:rsidRPr="005161A0">
              <w:rPr>
                <w:rFonts w:cs="Arial"/>
                <w:sz w:val="19"/>
                <w:szCs w:val="19"/>
              </w:rPr>
              <w:t>170</w:t>
            </w:r>
          </w:p>
        </w:tc>
      </w:tr>
      <w:tr w:rsidR="00DF7FCA" w:rsidRPr="005161A0" w14:paraId="58A282D8" w14:textId="77777777" w:rsidTr="00CF3B6A">
        <w:trPr>
          <w:cnfStyle w:val="000000010000" w:firstRow="0" w:lastRow="0" w:firstColumn="0" w:lastColumn="0" w:oddVBand="0" w:evenVBand="0" w:oddHBand="0" w:evenHBand="1" w:firstRowFirstColumn="0" w:firstRowLastColumn="0" w:lastRowFirstColumn="0" w:lastRowLastColumn="0"/>
        </w:trPr>
        <w:tc>
          <w:tcPr>
            <w:tcW w:w="9139" w:type="dxa"/>
            <w:gridSpan w:val="2"/>
            <w:shd w:val="clear" w:color="auto" w:fill="006AB4"/>
          </w:tcPr>
          <w:p w14:paraId="4BD8D64F" w14:textId="3B4CA0EA" w:rsidR="00DF7FCA" w:rsidRPr="005161A0" w:rsidRDefault="00DB6EFB" w:rsidP="00DF7FCA">
            <w:pPr>
              <w:keepNext/>
              <w:spacing w:before="120" w:after="120"/>
              <w:jc w:val="both"/>
              <w:rPr>
                <w:rFonts w:cs="Arial"/>
                <w:i/>
                <w:iCs/>
                <w:color w:val="FFFFFF" w:themeColor="background1"/>
                <w:sz w:val="19"/>
                <w:szCs w:val="19"/>
              </w:rPr>
            </w:pPr>
            <w:proofErr w:type="spellStart"/>
            <w:r w:rsidRPr="005161A0">
              <w:rPr>
                <w:rFonts w:cs="Arial"/>
                <w:i/>
                <w:iCs/>
                <w:color w:val="FFFFFF" w:themeColor="background1"/>
                <w:sz w:val="19"/>
                <w:szCs w:val="19"/>
              </w:rPr>
              <w:t>Txheej</w:t>
            </w:r>
            <w:proofErr w:type="spellEnd"/>
            <w:r w:rsidRPr="005161A0">
              <w:rPr>
                <w:rFonts w:cs="Arial"/>
                <w:i/>
                <w:iCs/>
                <w:color w:val="FFFFFF" w:themeColor="background1"/>
                <w:sz w:val="19"/>
                <w:szCs w:val="19"/>
              </w:rPr>
              <w:t xml:space="preserve"> </w:t>
            </w:r>
            <w:proofErr w:type="spellStart"/>
            <w:r w:rsidRPr="005161A0">
              <w:rPr>
                <w:rFonts w:cs="Arial"/>
                <w:i/>
                <w:iCs/>
                <w:color w:val="FFFFFF" w:themeColor="background1"/>
                <w:sz w:val="19"/>
                <w:szCs w:val="19"/>
              </w:rPr>
              <w:t>Txheem</w:t>
            </w:r>
            <w:proofErr w:type="spellEnd"/>
            <w:r w:rsidRPr="005161A0">
              <w:rPr>
                <w:rFonts w:cs="Arial"/>
                <w:i/>
                <w:iCs/>
                <w:color w:val="FFFFFF" w:themeColor="background1"/>
                <w:sz w:val="19"/>
                <w:szCs w:val="19"/>
              </w:rPr>
              <w:t xml:space="preserve"> </w:t>
            </w:r>
            <w:proofErr w:type="spellStart"/>
            <w:r w:rsidRPr="005161A0">
              <w:rPr>
                <w:rFonts w:cs="Arial"/>
                <w:i/>
                <w:iCs/>
                <w:color w:val="FFFFFF" w:themeColor="background1"/>
                <w:sz w:val="19"/>
                <w:szCs w:val="19"/>
              </w:rPr>
              <w:t>Cov</w:t>
            </w:r>
            <w:proofErr w:type="spellEnd"/>
            <w:r w:rsidRPr="005161A0">
              <w:rPr>
                <w:rFonts w:cs="Arial"/>
                <w:i/>
                <w:iCs/>
                <w:color w:val="FFFFFF" w:themeColor="background1"/>
                <w:sz w:val="19"/>
                <w:szCs w:val="19"/>
              </w:rPr>
              <w:t xml:space="preserve"> </w:t>
            </w:r>
            <w:proofErr w:type="spellStart"/>
            <w:r w:rsidRPr="005161A0">
              <w:rPr>
                <w:rFonts w:cs="Arial"/>
                <w:i/>
                <w:iCs/>
                <w:color w:val="FFFFFF" w:themeColor="background1"/>
                <w:sz w:val="19"/>
                <w:szCs w:val="19"/>
              </w:rPr>
              <w:t>Ntaub</w:t>
            </w:r>
            <w:proofErr w:type="spellEnd"/>
            <w:r w:rsidRPr="005161A0">
              <w:rPr>
                <w:rFonts w:cs="Arial"/>
                <w:i/>
                <w:iCs/>
                <w:color w:val="FFFFFF" w:themeColor="background1"/>
                <w:sz w:val="19"/>
                <w:szCs w:val="19"/>
              </w:rPr>
              <w:t xml:space="preserve"> </w:t>
            </w:r>
            <w:proofErr w:type="spellStart"/>
            <w:r w:rsidRPr="005161A0">
              <w:rPr>
                <w:rFonts w:cs="Arial"/>
                <w:i/>
                <w:iCs/>
                <w:color w:val="FFFFFF" w:themeColor="background1"/>
                <w:sz w:val="19"/>
                <w:szCs w:val="19"/>
              </w:rPr>
              <w:t>Ntawv</w:t>
            </w:r>
            <w:proofErr w:type="spellEnd"/>
            <w:r w:rsidR="00DF7FCA" w:rsidRPr="005161A0">
              <w:rPr>
                <w:rFonts w:cs="Arial"/>
                <w:i/>
                <w:iCs/>
                <w:color w:val="FFFFFF" w:themeColor="background1"/>
                <w:sz w:val="19"/>
                <w:szCs w:val="19"/>
              </w:rPr>
              <w:t xml:space="preserve">: </w:t>
            </w:r>
            <w:proofErr w:type="spellStart"/>
            <w:r w:rsidR="00DF7FCA" w:rsidRPr="005161A0">
              <w:rPr>
                <w:rFonts w:cs="Arial"/>
                <w:i/>
                <w:iCs/>
                <w:color w:val="FFFFFF" w:themeColor="background1"/>
                <w:sz w:val="19"/>
                <w:szCs w:val="19"/>
              </w:rPr>
              <w:t>AIDSvu</w:t>
            </w:r>
            <w:proofErr w:type="spellEnd"/>
          </w:p>
        </w:tc>
      </w:tr>
    </w:tbl>
    <w:p w14:paraId="6D8272C1" w14:textId="4DDC579E" w:rsidR="00115C44" w:rsidRPr="006C1F62" w:rsidRDefault="00115C44" w:rsidP="00DF7FCA">
      <w:pPr>
        <w:spacing w:before="120" w:after="120"/>
        <w:jc w:val="both"/>
        <w:rPr>
          <w:rFonts w:cs="Arial"/>
          <w:b/>
          <w:i/>
          <w:color w:val="6D6E70"/>
          <w:sz w:val="22"/>
        </w:rPr>
      </w:pPr>
      <w:r w:rsidRPr="006C1F62">
        <w:rPr>
          <w:rFonts w:cs="Arial"/>
          <w:b/>
          <w:color w:val="6D6E70"/>
          <w:sz w:val="22"/>
        </w:rPr>
        <w:t>HOPWA</w:t>
      </w:r>
      <w:r w:rsidR="00DF7FCA" w:rsidRPr="006C1F62">
        <w:rPr>
          <w:rFonts w:cs="Arial"/>
          <w:b/>
          <w:i/>
          <w:color w:val="6D6E70"/>
          <w:sz w:val="22"/>
        </w:rPr>
        <w:br/>
      </w:r>
      <w:r w:rsidR="00DB6EFB" w:rsidRPr="006C1F62">
        <w:rPr>
          <w:rFonts w:cs="Arial"/>
          <w:b/>
          <w:bCs/>
          <w:caps/>
          <w:color w:val="343578"/>
          <w:sz w:val="22"/>
        </w:rPr>
        <w:t xml:space="preserve">table </w:t>
      </w:r>
      <w:r w:rsidRPr="006C1F62">
        <w:rPr>
          <w:rFonts w:cs="Arial"/>
          <w:b/>
          <w:bCs/>
          <w:caps/>
          <w:color w:val="343578"/>
          <w:sz w:val="22"/>
        </w:rPr>
        <w:fldChar w:fldCharType="begin"/>
      </w:r>
      <w:r w:rsidRPr="006C1F62">
        <w:rPr>
          <w:rFonts w:cs="Arial"/>
          <w:b/>
          <w:bCs/>
          <w:caps/>
          <w:color w:val="343578"/>
          <w:sz w:val="22"/>
        </w:rPr>
        <w:instrText xml:space="preserve"> SEQ Table \* ARABIC </w:instrText>
      </w:r>
      <w:r w:rsidRPr="006C1F62">
        <w:rPr>
          <w:rFonts w:cs="Arial"/>
          <w:b/>
          <w:bCs/>
          <w:caps/>
          <w:color w:val="343578"/>
          <w:sz w:val="22"/>
        </w:rPr>
        <w:fldChar w:fldCharType="separate"/>
      </w:r>
      <w:r w:rsidR="00902454" w:rsidRPr="006C1F62">
        <w:rPr>
          <w:rFonts w:cs="Arial"/>
          <w:b/>
          <w:bCs/>
          <w:caps/>
          <w:noProof/>
          <w:color w:val="343578"/>
          <w:sz w:val="22"/>
        </w:rPr>
        <w:t>28</w:t>
      </w:r>
      <w:r w:rsidRPr="006C1F62">
        <w:rPr>
          <w:rFonts w:cs="Arial"/>
          <w:b/>
          <w:bCs/>
          <w:caps/>
          <w:noProof/>
          <w:color w:val="343578"/>
          <w:sz w:val="22"/>
        </w:rPr>
        <w:fldChar w:fldCharType="end"/>
      </w:r>
      <w:r w:rsidRPr="006C1F62">
        <w:rPr>
          <w:rFonts w:cs="Arial"/>
          <w:b/>
          <w:bCs/>
          <w:caps/>
          <w:color w:val="343578"/>
          <w:sz w:val="22"/>
        </w:rPr>
        <w:t>- HOPWA cov ntaub ntawv</w:t>
      </w:r>
    </w:p>
    <w:p w14:paraId="40795198" w14:textId="77777777" w:rsidR="00115C44" w:rsidRPr="00B8288B" w:rsidRDefault="00115C44" w:rsidP="00115C44">
      <w:pPr>
        <w:keepNext/>
        <w:spacing w:before="120" w:after="120"/>
        <w:jc w:val="both"/>
        <w:rPr>
          <w:rFonts w:cs="Arial"/>
          <w:color w:val="6D6E70"/>
          <w:szCs w:val="24"/>
        </w:rPr>
      </w:pPr>
    </w:p>
    <w:p w14:paraId="093C1B40" w14:textId="6030ABC9" w:rsidR="00115C44" w:rsidRPr="00E06E39" w:rsidRDefault="00E06E39" w:rsidP="00115C44">
      <w:pPr>
        <w:spacing w:before="120" w:after="120"/>
        <w:jc w:val="both"/>
        <w:rPr>
          <w:rFonts w:cs="Arial"/>
          <w:b/>
          <w:i/>
          <w:color w:val="6D6E70"/>
          <w:sz w:val="20"/>
          <w:szCs w:val="20"/>
        </w:rPr>
      </w:pPr>
      <w:r w:rsidRPr="00E06E39">
        <w:rPr>
          <w:rFonts w:cs="Arial"/>
          <w:b/>
          <w:color w:val="6D6E70"/>
          <w:sz w:val="20"/>
          <w:szCs w:val="20"/>
        </w:rPr>
        <w:t xml:space="preserve">Kev Xav Tau </w:t>
      </w:r>
      <w:proofErr w:type="spellStart"/>
      <w:r w:rsidRPr="00E06E39">
        <w:rPr>
          <w:rFonts w:cs="Arial"/>
          <w:b/>
          <w:color w:val="6D6E70"/>
          <w:sz w:val="20"/>
          <w:szCs w:val="20"/>
        </w:rPr>
        <w:t>Vaj</w:t>
      </w:r>
      <w:proofErr w:type="spellEnd"/>
      <w:r w:rsidRPr="00E06E39">
        <w:rPr>
          <w:rFonts w:cs="Arial"/>
          <w:b/>
          <w:color w:val="6D6E70"/>
          <w:sz w:val="20"/>
          <w:szCs w:val="20"/>
        </w:rPr>
        <w:t xml:space="preserve"> </w:t>
      </w:r>
      <w:proofErr w:type="spellStart"/>
      <w:r w:rsidRPr="00E06E39">
        <w:rPr>
          <w:rFonts w:cs="Arial"/>
          <w:b/>
          <w:color w:val="6D6E70"/>
          <w:sz w:val="20"/>
          <w:szCs w:val="20"/>
        </w:rPr>
        <w:t>Tsev</w:t>
      </w:r>
      <w:proofErr w:type="spellEnd"/>
      <w:r w:rsidRPr="00E06E39">
        <w:rPr>
          <w:rFonts w:cs="Arial"/>
          <w:b/>
          <w:color w:val="6D6E70"/>
          <w:sz w:val="20"/>
          <w:szCs w:val="20"/>
        </w:rPr>
        <w:t xml:space="preserve"> Nyob Rau </w:t>
      </w:r>
      <w:proofErr w:type="spellStart"/>
      <w:r w:rsidRPr="00E06E39">
        <w:rPr>
          <w:rFonts w:cs="Arial"/>
          <w:b/>
          <w:color w:val="6D6E70"/>
          <w:sz w:val="20"/>
          <w:szCs w:val="20"/>
        </w:rPr>
        <w:t>Cov</w:t>
      </w:r>
      <w:proofErr w:type="spellEnd"/>
      <w:r w:rsidRPr="00E06E39">
        <w:rPr>
          <w:rFonts w:cs="Arial"/>
          <w:b/>
          <w:color w:val="6D6E70"/>
          <w:sz w:val="20"/>
          <w:szCs w:val="20"/>
        </w:rPr>
        <w:t xml:space="preserve"> </w:t>
      </w:r>
      <w:proofErr w:type="spellStart"/>
      <w:r w:rsidRPr="00E06E39">
        <w:rPr>
          <w:rFonts w:cs="Arial"/>
          <w:b/>
          <w:color w:val="6D6E70"/>
          <w:sz w:val="20"/>
          <w:szCs w:val="20"/>
        </w:rPr>
        <w:t>Neeg</w:t>
      </w:r>
      <w:proofErr w:type="spellEnd"/>
      <w:r w:rsidRPr="00E06E39">
        <w:rPr>
          <w:rFonts w:cs="Arial"/>
          <w:b/>
          <w:color w:val="6D6E70"/>
          <w:sz w:val="20"/>
          <w:szCs w:val="20"/>
        </w:rPr>
        <w:t xml:space="preserve"> Mob </w:t>
      </w:r>
      <w:r w:rsidR="00115C44" w:rsidRPr="00E06E39">
        <w:rPr>
          <w:rFonts w:cs="Arial"/>
          <w:b/>
          <w:color w:val="6D6E70"/>
          <w:sz w:val="20"/>
          <w:szCs w:val="20"/>
        </w:rPr>
        <w:t>HIV (</w:t>
      </w:r>
      <w:r w:rsidRPr="00E06E39">
        <w:rPr>
          <w:rFonts w:cs="Arial"/>
          <w:b/>
          <w:color w:val="6D6E70"/>
          <w:sz w:val="20"/>
          <w:szCs w:val="20"/>
        </w:rPr>
        <w:t xml:space="preserve">Muaj Rau </w:t>
      </w:r>
      <w:proofErr w:type="spellStart"/>
      <w:r w:rsidRPr="00E06E39">
        <w:rPr>
          <w:rFonts w:cs="Arial"/>
          <w:b/>
          <w:color w:val="6D6E70"/>
          <w:sz w:val="20"/>
          <w:szCs w:val="20"/>
        </w:rPr>
        <w:t>Cov</w:t>
      </w:r>
      <w:proofErr w:type="spellEnd"/>
      <w:r w:rsidRPr="00E06E39">
        <w:rPr>
          <w:rFonts w:cs="Arial"/>
          <w:b/>
          <w:color w:val="6D6E70"/>
          <w:sz w:val="20"/>
          <w:szCs w:val="20"/>
        </w:rPr>
        <w:t xml:space="preserve"> Tau </w:t>
      </w:r>
      <w:proofErr w:type="spellStart"/>
      <w:r w:rsidRPr="00E06E39">
        <w:rPr>
          <w:rFonts w:cs="Arial"/>
          <w:b/>
          <w:color w:val="6D6E70"/>
          <w:sz w:val="20"/>
          <w:szCs w:val="20"/>
        </w:rPr>
        <w:t>Txais</w:t>
      </w:r>
      <w:proofErr w:type="spellEnd"/>
      <w:r w:rsidRPr="00E06E39">
        <w:rPr>
          <w:rFonts w:cs="Arial"/>
          <w:b/>
          <w:color w:val="6D6E70"/>
          <w:sz w:val="20"/>
          <w:szCs w:val="20"/>
        </w:rPr>
        <w:t xml:space="preserve"> M</w:t>
      </w:r>
      <w:r w:rsidR="00115C44" w:rsidRPr="00E06E39">
        <w:rPr>
          <w:rFonts w:cs="Arial"/>
          <w:b/>
          <w:color w:val="6D6E70"/>
          <w:sz w:val="20"/>
          <w:szCs w:val="20"/>
        </w:rPr>
        <w:t xml:space="preserve">HOPWA </w:t>
      </w:r>
      <w:proofErr w:type="spellStart"/>
      <w:r w:rsidRPr="00E06E39">
        <w:rPr>
          <w:rFonts w:cs="Arial"/>
          <w:b/>
          <w:color w:val="6D6E70"/>
          <w:sz w:val="20"/>
          <w:szCs w:val="20"/>
        </w:rPr>
        <w:t>N</w:t>
      </w:r>
      <w:r w:rsidR="00115C44" w:rsidRPr="00E06E39">
        <w:rPr>
          <w:rFonts w:cs="Arial"/>
          <w:b/>
          <w:color w:val="6D6E70"/>
          <w:sz w:val="20"/>
          <w:szCs w:val="20"/>
        </w:rPr>
        <w:t>kaus</w:t>
      </w:r>
      <w:proofErr w:type="spellEnd"/>
      <w:r w:rsidR="00115C44" w:rsidRPr="00E06E39">
        <w:rPr>
          <w:rFonts w:cs="Arial"/>
          <w:b/>
          <w:color w:val="6D6E70"/>
          <w:sz w:val="20"/>
          <w:szCs w:val="20"/>
        </w:rPr>
        <w:t xml:space="preserve"> </w:t>
      </w:r>
      <w:proofErr w:type="spellStart"/>
      <w:r w:rsidRPr="00E06E39">
        <w:rPr>
          <w:rFonts w:cs="Arial"/>
          <w:b/>
          <w:color w:val="6D6E70"/>
          <w:sz w:val="20"/>
          <w:szCs w:val="20"/>
        </w:rPr>
        <w:t>X</w:t>
      </w:r>
      <w:r w:rsidR="00115C44" w:rsidRPr="00E06E39">
        <w:rPr>
          <w:rFonts w:cs="Arial"/>
          <w:b/>
          <w:color w:val="6D6E70"/>
          <w:sz w:val="20"/>
          <w:szCs w:val="20"/>
        </w:rPr>
        <w:t>wb</w:t>
      </w:r>
      <w:proofErr w:type="spellEnd"/>
      <w:r w:rsidR="00115C44" w:rsidRPr="00E06E39">
        <w:rPr>
          <w:rFonts w:cs="Arial"/>
          <w:b/>
          <w:color w:val="6D6E70"/>
          <w:sz w:val="20"/>
          <w:szCs w:val="20"/>
        </w:rPr>
        <w:t>)</w:t>
      </w:r>
    </w:p>
    <w:p w14:paraId="61EE105C" w14:textId="5E2F6CD2" w:rsidR="00115C44" w:rsidRPr="00E06E39" w:rsidRDefault="00E06E39" w:rsidP="00115C44">
      <w:pPr>
        <w:keepNext/>
        <w:spacing w:before="140" w:after="140"/>
        <w:jc w:val="both"/>
        <w:rPr>
          <w:rFonts w:cs="Arial"/>
          <w:b/>
          <w:bCs/>
          <w:caps/>
          <w:color w:val="343578"/>
          <w:sz w:val="20"/>
          <w:szCs w:val="20"/>
        </w:rPr>
      </w:pPr>
      <w:r w:rsidRPr="00E06E39">
        <w:rPr>
          <w:rFonts w:cs="Arial"/>
          <w:b/>
          <w:bCs/>
          <w:caps/>
          <w:color w:val="343578"/>
          <w:sz w:val="20"/>
          <w:szCs w:val="20"/>
        </w:rPr>
        <w:t xml:space="preserve">table </w:t>
      </w:r>
      <w:r w:rsidR="00115C44" w:rsidRPr="00E06E39">
        <w:rPr>
          <w:rFonts w:cs="Arial"/>
          <w:b/>
          <w:bCs/>
          <w:caps/>
          <w:color w:val="343578"/>
          <w:sz w:val="20"/>
          <w:szCs w:val="20"/>
        </w:rPr>
        <w:fldChar w:fldCharType="begin"/>
      </w:r>
      <w:r w:rsidR="00115C44" w:rsidRPr="00E06E39">
        <w:rPr>
          <w:rFonts w:cs="Arial"/>
          <w:b/>
          <w:bCs/>
          <w:caps/>
          <w:color w:val="343578"/>
          <w:sz w:val="20"/>
          <w:szCs w:val="20"/>
        </w:rPr>
        <w:instrText xml:space="preserve"> SEQ Table \* ARABIC </w:instrText>
      </w:r>
      <w:r w:rsidR="00115C44" w:rsidRPr="00E06E39">
        <w:rPr>
          <w:rFonts w:cs="Arial"/>
          <w:b/>
          <w:bCs/>
          <w:caps/>
          <w:color w:val="343578"/>
          <w:sz w:val="20"/>
          <w:szCs w:val="20"/>
        </w:rPr>
        <w:fldChar w:fldCharType="separate"/>
      </w:r>
      <w:r w:rsidR="00902454" w:rsidRPr="00E06E39">
        <w:rPr>
          <w:rFonts w:cs="Arial"/>
          <w:b/>
          <w:bCs/>
          <w:caps/>
          <w:noProof/>
          <w:color w:val="343578"/>
          <w:sz w:val="20"/>
          <w:szCs w:val="20"/>
        </w:rPr>
        <w:t>29</w:t>
      </w:r>
      <w:r w:rsidR="00115C44" w:rsidRPr="00E06E39">
        <w:rPr>
          <w:rFonts w:cs="Arial"/>
          <w:b/>
          <w:bCs/>
          <w:caps/>
          <w:noProof/>
          <w:color w:val="343578"/>
          <w:sz w:val="20"/>
          <w:szCs w:val="20"/>
        </w:rPr>
        <w:fldChar w:fldCharType="end"/>
      </w:r>
      <w:r w:rsidR="00115C44" w:rsidRPr="00E06E39">
        <w:rPr>
          <w:rFonts w:cs="Arial"/>
          <w:b/>
          <w:bCs/>
          <w:caps/>
          <w:color w:val="343578"/>
          <w:sz w:val="20"/>
          <w:szCs w:val="20"/>
        </w:rPr>
        <w:t xml:space="preserve">– </w:t>
      </w:r>
      <w:r w:rsidRPr="00E06E39">
        <w:rPr>
          <w:rFonts w:cs="Arial"/>
          <w:b/>
          <w:bCs/>
          <w:caps/>
          <w:color w:val="343578"/>
          <w:sz w:val="20"/>
          <w:szCs w:val="20"/>
        </w:rPr>
        <w:t xml:space="preserve">kev xav tau vaj tsev rau cov neeg mob </w:t>
      </w:r>
      <w:r w:rsidR="00115C44" w:rsidRPr="00E06E39">
        <w:rPr>
          <w:rFonts w:cs="Arial"/>
          <w:b/>
          <w:bCs/>
          <w:caps/>
          <w:color w:val="343578"/>
          <w:sz w:val="20"/>
          <w:szCs w:val="20"/>
        </w:rPr>
        <w:t>HIV</w:t>
      </w:r>
    </w:p>
    <w:tbl>
      <w:tblPr>
        <w:tblStyle w:val="Style1"/>
        <w:tblW w:w="4887" w:type="pct"/>
        <w:tblLook w:val="01E0" w:firstRow="1" w:lastRow="1" w:firstColumn="1" w:lastColumn="1" w:noHBand="0" w:noVBand="0"/>
      </w:tblPr>
      <w:tblGrid>
        <w:gridCol w:w="5342"/>
        <w:gridCol w:w="3797"/>
      </w:tblGrid>
      <w:tr w:rsidR="00115C44" w:rsidRPr="005161A0" w14:paraId="13F7E2E4" w14:textId="77777777" w:rsidTr="00A821B4">
        <w:trPr>
          <w:cnfStyle w:val="100000000000" w:firstRow="1" w:lastRow="0" w:firstColumn="0" w:lastColumn="0" w:oddVBand="0" w:evenVBand="0" w:oddHBand="0" w:evenHBand="0" w:firstRowFirstColumn="0" w:firstRowLastColumn="0" w:lastRowFirstColumn="0" w:lastRowLastColumn="0"/>
        </w:trPr>
        <w:tc>
          <w:tcPr>
            <w:tcW w:w="5474" w:type="dxa"/>
          </w:tcPr>
          <w:p w14:paraId="04F67669" w14:textId="410FC128" w:rsidR="00115C44" w:rsidRPr="005161A0" w:rsidRDefault="00115C44" w:rsidP="00DD617D">
            <w:pPr>
              <w:keepNext/>
              <w:spacing w:before="120" w:after="120"/>
              <w:jc w:val="both"/>
              <w:rPr>
                <w:rFonts w:cs="Arial"/>
                <w:b w:val="0"/>
                <w:sz w:val="19"/>
                <w:szCs w:val="19"/>
              </w:rPr>
            </w:pPr>
            <w:r w:rsidRPr="005161A0">
              <w:rPr>
                <w:rFonts w:cs="Arial"/>
                <w:sz w:val="19"/>
                <w:szCs w:val="19"/>
              </w:rPr>
              <w:t>HOPWA</w:t>
            </w:r>
            <w:r w:rsidR="005161A0" w:rsidRPr="005161A0">
              <w:rPr>
                <w:rFonts w:cs="Arial"/>
                <w:sz w:val="19"/>
                <w:szCs w:val="19"/>
              </w:rPr>
              <w:t xml:space="preserve"> Hom Kev </w:t>
            </w:r>
            <w:proofErr w:type="spellStart"/>
            <w:r w:rsidR="005161A0" w:rsidRPr="005161A0">
              <w:rPr>
                <w:rFonts w:cs="Arial"/>
                <w:sz w:val="19"/>
                <w:szCs w:val="19"/>
              </w:rPr>
              <w:t>Pab</w:t>
            </w:r>
            <w:proofErr w:type="spellEnd"/>
            <w:r w:rsidR="005161A0" w:rsidRPr="005161A0">
              <w:rPr>
                <w:rFonts w:cs="Arial"/>
                <w:sz w:val="19"/>
                <w:szCs w:val="19"/>
              </w:rPr>
              <w:t xml:space="preserve"> </w:t>
            </w:r>
            <w:proofErr w:type="spellStart"/>
            <w:r w:rsidR="005161A0" w:rsidRPr="005161A0">
              <w:rPr>
                <w:rFonts w:cs="Arial"/>
                <w:sz w:val="19"/>
                <w:szCs w:val="19"/>
              </w:rPr>
              <w:t>Cuam</w:t>
            </w:r>
            <w:proofErr w:type="spellEnd"/>
          </w:p>
        </w:tc>
        <w:tc>
          <w:tcPr>
            <w:tcW w:w="3886" w:type="dxa"/>
          </w:tcPr>
          <w:p w14:paraId="7E295D94" w14:textId="112DE04D" w:rsidR="00115C44" w:rsidRPr="005161A0" w:rsidRDefault="00115C44" w:rsidP="00DD617D">
            <w:pPr>
              <w:keepNext/>
              <w:spacing w:before="120" w:after="120"/>
              <w:jc w:val="both"/>
              <w:rPr>
                <w:rFonts w:cs="Arial"/>
                <w:b w:val="0"/>
                <w:sz w:val="19"/>
                <w:szCs w:val="19"/>
              </w:rPr>
            </w:pPr>
            <w:r w:rsidRPr="005161A0">
              <w:rPr>
                <w:rFonts w:cs="Arial"/>
                <w:sz w:val="19"/>
                <w:szCs w:val="19"/>
              </w:rPr>
              <w:t xml:space="preserve">Kev </w:t>
            </w:r>
            <w:proofErr w:type="spellStart"/>
            <w:r w:rsidR="005161A0" w:rsidRPr="005161A0">
              <w:rPr>
                <w:rFonts w:cs="Arial"/>
                <w:sz w:val="19"/>
                <w:szCs w:val="19"/>
              </w:rPr>
              <w:t>Kws</w:t>
            </w:r>
            <w:proofErr w:type="spellEnd"/>
            <w:r w:rsidR="005161A0" w:rsidRPr="005161A0">
              <w:rPr>
                <w:rFonts w:cs="Arial"/>
                <w:sz w:val="19"/>
                <w:szCs w:val="19"/>
              </w:rPr>
              <w:t xml:space="preserve"> </w:t>
            </w:r>
            <w:proofErr w:type="spellStart"/>
            <w:r w:rsidR="005161A0" w:rsidRPr="005161A0">
              <w:rPr>
                <w:rFonts w:cs="Arial"/>
                <w:sz w:val="19"/>
                <w:szCs w:val="19"/>
              </w:rPr>
              <w:t>Yees</w:t>
            </w:r>
            <w:proofErr w:type="spellEnd"/>
            <w:r w:rsidR="005161A0" w:rsidRPr="005161A0">
              <w:rPr>
                <w:rFonts w:cs="Arial"/>
                <w:sz w:val="19"/>
                <w:szCs w:val="19"/>
              </w:rPr>
              <w:t xml:space="preserve"> Ntawm </w:t>
            </w:r>
            <w:proofErr w:type="spellStart"/>
            <w:r w:rsidR="005161A0" w:rsidRPr="005161A0">
              <w:rPr>
                <w:rFonts w:cs="Arial"/>
                <w:sz w:val="19"/>
                <w:szCs w:val="19"/>
              </w:rPr>
              <w:t>Cov</w:t>
            </w:r>
            <w:proofErr w:type="spellEnd"/>
            <w:r w:rsidR="005161A0" w:rsidRPr="005161A0">
              <w:rPr>
                <w:rFonts w:cs="Arial"/>
                <w:sz w:val="19"/>
                <w:szCs w:val="19"/>
              </w:rPr>
              <w:t xml:space="preserve"> Kev Xav Tau </w:t>
            </w:r>
            <w:proofErr w:type="spellStart"/>
            <w:r w:rsidR="005161A0" w:rsidRPr="005161A0">
              <w:rPr>
                <w:rFonts w:cs="Arial"/>
                <w:sz w:val="19"/>
                <w:szCs w:val="19"/>
              </w:rPr>
              <w:t>Uas</w:t>
            </w:r>
            <w:proofErr w:type="spellEnd"/>
            <w:r w:rsidR="005161A0" w:rsidRPr="005161A0">
              <w:rPr>
                <w:rFonts w:cs="Arial"/>
                <w:sz w:val="19"/>
                <w:szCs w:val="19"/>
              </w:rPr>
              <w:t xml:space="preserve"> Tsi Tau Kev Lees </w:t>
            </w:r>
            <w:proofErr w:type="spellStart"/>
            <w:r w:rsidR="005161A0" w:rsidRPr="005161A0">
              <w:rPr>
                <w:rFonts w:cs="Arial"/>
                <w:sz w:val="19"/>
                <w:szCs w:val="19"/>
              </w:rPr>
              <w:t>Txais</w:t>
            </w:r>
            <w:proofErr w:type="spellEnd"/>
          </w:p>
        </w:tc>
      </w:tr>
      <w:tr w:rsidR="00115C44" w:rsidRPr="005161A0" w14:paraId="1BC141FF" w14:textId="77777777" w:rsidTr="00A821B4">
        <w:tc>
          <w:tcPr>
            <w:tcW w:w="5474" w:type="dxa"/>
          </w:tcPr>
          <w:p w14:paraId="27C7FC80" w14:textId="28029F06" w:rsidR="00115C44" w:rsidRPr="005161A0" w:rsidRDefault="00115C44" w:rsidP="00DD617D">
            <w:pPr>
              <w:keepNext/>
              <w:spacing w:before="120" w:after="120"/>
              <w:jc w:val="both"/>
              <w:rPr>
                <w:rFonts w:cs="Arial"/>
                <w:sz w:val="19"/>
                <w:szCs w:val="19"/>
              </w:rPr>
            </w:pPr>
            <w:r w:rsidRPr="005161A0">
              <w:rPr>
                <w:rFonts w:cs="Arial"/>
                <w:sz w:val="19"/>
                <w:szCs w:val="19"/>
              </w:rPr>
              <w:t xml:space="preserve">Kev </w:t>
            </w:r>
            <w:proofErr w:type="spellStart"/>
            <w:r w:rsidRPr="005161A0">
              <w:rPr>
                <w:rFonts w:cs="Arial"/>
                <w:sz w:val="19"/>
                <w:szCs w:val="19"/>
              </w:rPr>
              <w:t>pab</w:t>
            </w:r>
            <w:proofErr w:type="spellEnd"/>
            <w:r w:rsidRPr="005161A0">
              <w:rPr>
                <w:rFonts w:cs="Arial"/>
                <w:sz w:val="19"/>
                <w:szCs w:val="19"/>
              </w:rPr>
              <w:t xml:space="preserve"> </w:t>
            </w:r>
            <w:proofErr w:type="spellStart"/>
            <w:r w:rsidRPr="005161A0">
              <w:rPr>
                <w:rFonts w:cs="Arial"/>
                <w:sz w:val="19"/>
                <w:szCs w:val="19"/>
              </w:rPr>
              <w:t>xauj</w:t>
            </w:r>
            <w:proofErr w:type="spellEnd"/>
            <w:r w:rsidRPr="005161A0">
              <w:rPr>
                <w:rFonts w:cs="Arial"/>
                <w:sz w:val="19"/>
                <w:szCs w:val="19"/>
              </w:rPr>
              <w:t xml:space="preserve"> </w:t>
            </w:r>
            <w:proofErr w:type="spellStart"/>
            <w:r w:rsidRPr="005161A0">
              <w:rPr>
                <w:rFonts w:cs="Arial"/>
                <w:sz w:val="19"/>
                <w:szCs w:val="19"/>
              </w:rPr>
              <w:t>tsev</w:t>
            </w:r>
            <w:proofErr w:type="spellEnd"/>
            <w:r w:rsidRPr="005161A0">
              <w:rPr>
                <w:rFonts w:cs="Arial"/>
                <w:sz w:val="19"/>
                <w:szCs w:val="19"/>
              </w:rPr>
              <w:t xml:space="preserve"> </w:t>
            </w:r>
            <w:proofErr w:type="spellStart"/>
            <w:r w:rsidRPr="005161A0">
              <w:rPr>
                <w:rFonts w:cs="Arial"/>
                <w:sz w:val="19"/>
                <w:szCs w:val="19"/>
              </w:rPr>
              <w:t>raws</w:t>
            </w:r>
            <w:proofErr w:type="spellEnd"/>
            <w:r w:rsidRPr="005161A0">
              <w:rPr>
                <w:rFonts w:cs="Arial"/>
                <w:sz w:val="19"/>
                <w:szCs w:val="19"/>
              </w:rPr>
              <w:t xml:space="preserve"> li </w:t>
            </w:r>
            <w:proofErr w:type="spellStart"/>
            <w:r w:rsidRPr="005161A0">
              <w:rPr>
                <w:rFonts w:cs="Arial"/>
                <w:sz w:val="19"/>
                <w:szCs w:val="19"/>
              </w:rPr>
              <w:t>tus</w:t>
            </w:r>
            <w:proofErr w:type="spellEnd"/>
            <w:r w:rsidRPr="005161A0">
              <w:rPr>
                <w:rFonts w:cs="Arial"/>
                <w:sz w:val="19"/>
                <w:szCs w:val="19"/>
              </w:rPr>
              <w:t xml:space="preserve"> </w:t>
            </w:r>
            <w:proofErr w:type="spellStart"/>
            <w:r w:rsidRPr="005161A0">
              <w:rPr>
                <w:rFonts w:cs="Arial"/>
                <w:sz w:val="19"/>
                <w:szCs w:val="19"/>
              </w:rPr>
              <w:t>neeg</w:t>
            </w:r>
            <w:proofErr w:type="spellEnd"/>
            <w:r w:rsidRPr="005161A0">
              <w:rPr>
                <w:rFonts w:cs="Arial"/>
                <w:sz w:val="19"/>
                <w:szCs w:val="19"/>
              </w:rPr>
              <w:t xml:space="preserve"> </w:t>
            </w:r>
            <w:proofErr w:type="spellStart"/>
            <w:r w:rsidRPr="005161A0">
              <w:rPr>
                <w:rFonts w:cs="Arial"/>
                <w:sz w:val="19"/>
                <w:szCs w:val="19"/>
              </w:rPr>
              <w:t>xauj</w:t>
            </w:r>
            <w:proofErr w:type="spellEnd"/>
            <w:r w:rsidRPr="005161A0">
              <w:rPr>
                <w:rFonts w:cs="Arial"/>
                <w:sz w:val="19"/>
                <w:szCs w:val="19"/>
              </w:rPr>
              <w:t xml:space="preserve"> </w:t>
            </w:r>
          </w:p>
        </w:tc>
        <w:tc>
          <w:tcPr>
            <w:tcW w:w="3886" w:type="dxa"/>
          </w:tcPr>
          <w:p w14:paraId="3E2E92C4" w14:textId="77777777" w:rsidR="00115C44" w:rsidRPr="005161A0" w:rsidRDefault="00115C44" w:rsidP="00DD617D">
            <w:pPr>
              <w:keepNext/>
              <w:spacing w:before="120" w:after="120"/>
              <w:jc w:val="both"/>
              <w:rPr>
                <w:rFonts w:cs="Arial"/>
                <w:sz w:val="19"/>
                <w:szCs w:val="19"/>
              </w:rPr>
            </w:pPr>
            <w:r w:rsidRPr="005161A0">
              <w:rPr>
                <w:rFonts w:cs="Arial"/>
                <w:sz w:val="19"/>
                <w:szCs w:val="19"/>
              </w:rPr>
              <w:t>N/A</w:t>
            </w:r>
          </w:p>
        </w:tc>
      </w:tr>
      <w:tr w:rsidR="00115C44" w:rsidRPr="005161A0" w14:paraId="7538BFF9" w14:textId="77777777" w:rsidTr="00A821B4">
        <w:trPr>
          <w:cnfStyle w:val="000000010000" w:firstRow="0" w:lastRow="0" w:firstColumn="0" w:lastColumn="0" w:oddVBand="0" w:evenVBand="0" w:oddHBand="0" w:evenHBand="1" w:firstRowFirstColumn="0" w:firstRowLastColumn="0" w:lastRowFirstColumn="0" w:lastRowLastColumn="0"/>
        </w:trPr>
        <w:tc>
          <w:tcPr>
            <w:tcW w:w="5474" w:type="dxa"/>
          </w:tcPr>
          <w:p w14:paraId="600D907A" w14:textId="0EDDCFCE" w:rsidR="00115C44" w:rsidRPr="005161A0" w:rsidRDefault="005161A0" w:rsidP="00DD617D">
            <w:pPr>
              <w:keepNext/>
              <w:spacing w:before="120" w:after="120"/>
              <w:jc w:val="both"/>
              <w:rPr>
                <w:rFonts w:cs="Arial"/>
                <w:sz w:val="19"/>
                <w:szCs w:val="19"/>
              </w:rPr>
            </w:pPr>
            <w:r w:rsidRPr="005161A0">
              <w:rPr>
                <w:rFonts w:cs="Arial"/>
                <w:sz w:val="19"/>
                <w:szCs w:val="19"/>
              </w:rPr>
              <w:t xml:space="preserve">Tus </w:t>
            </w:r>
            <w:proofErr w:type="spellStart"/>
            <w:r w:rsidRPr="005161A0">
              <w:rPr>
                <w:rFonts w:cs="Arial"/>
                <w:sz w:val="19"/>
                <w:szCs w:val="19"/>
              </w:rPr>
              <w:t>nqi</w:t>
            </w:r>
            <w:proofErr w:type="spellEnd"/>
            <w:r w:rsidRPr="005161A0">
              <w:rPr>
                <w:rFonts w:cs="Arial"/>
                <w:sz w:val="19"/>
                <w:szCs w:val="19"/>
              </w:rPr>
              <w:t xml:space="preserve"> </w:t>
            </w:r>
            <w:proofErr w:type="spellStart"/>
            <w:r w:rsidRPr="005161A0">
              <w:rPr>
                <w:rFonts w:cs="Arial"/>
                <w:sz w:val="19"/>
                <w:szCs w:val="19"/>
              </w:rPr>
              <w:t>xauj</w:t>
            </w:r>
            <w:proofErr w:type="spellEnd"/>
            <w:r w:rsidRPr="005161A0">
              <w:rPr>
                <w:rFonts w:cs="Arial"/>
                <w:sz w:val="19"/>
                <w:szCs w:val="19"/>
              </w:rPr>
              <w:t xml:space="preserve"> luv, </w:t>
            </w:r>
            <w:proofErr w:type="spellStart"/>
            <w:r w:rsidRPr="005161A0">
              <w:rPr>
                <w:rFonts w:cs="Arial"/>
                <w:sz w:val="19"/>
                <w:szCs w:val="19"/>
              </w:rPr>
              <w:t>kev</w:t>
            </w:r>
            <w:proofErr w:type="spellEnd"/>
            <w:r w:rsidRPr="005161A0">
              <w:rPr>
                <w:rFonts w:cs="Arial"/>
                <w:sz w:val="19"/>
                <w:szCs w:val="19"/>
              </w:rPr>
              <w:t xml:space="preserve"> </w:t>
            </w:r>
            <w:proofErr w:type="spellStart"/>
            <w:r w:rsidRPr="005161A0">
              <w:rPr>
                <w:rFonts w:cs="Arial"/>
                <w:sz w:val="19"/>
                <w:szCs w:val="19"/>
              </w:rPr>
              <w:t>qiv</w:t>
            </w:r>
            <w:proofErr w:type="spellEnd"/>
            <w:r w:rsidRPr="005161A0">
              <w:rPr>
                <w:rFonts w:cs="Arial"/>
                <w:sz w:val="19"/>
                <w:szCs w:val="19"/>
              </w:rPr>
              <w:t xml:space="preserve"> </w:t>
            </w:r>
            <w:proofErr w:type="spellStart"/>
            <w:r w:rsidRPr="005161A0">
              <w:rPr>
                <w:rFonts w:cs="Arial"/>
                <w:sz w:val="19"/>
                <w:szCs w:val="19"/>
              </w:rPr>
              <w:t>nyiaj</w:t>
            </w:r>
            <w:proofErr w:type="spellEnd"/>
            <w:r w:rsidRPr="005161A0">
              <w:rPr>
                <w:rFonts w:cs="Arial"/>
                <w:sz w:val="19"/>
                <w:szCs w:val="19"/>
              </w:rPr>
              <w:t xml:space="preserve"> thiab </w:t>
            </w:r>
            <w:proofErr w:type="spellStart"/>
            <w:r w:rsidRPr="005161A0">
              <w:rPr>
                <w:rFonts w:cs="Arial"/>
                <w:sz w:val="19"/>
                <w:szCs w:val="19"/>
              </w:rPr>
              <w:t>kev</w:t>
            </w:r>
            <w:proofErr w:type="spellEnd"/>
            <w:r w:rsidRPr="005161A0">
              <w:rPr>
                <w:rFonts w:cs="Arial"/>
                <w:sz w:val="19"/>
                <w:szCs w:val="19"/>
              </w:rPr>
              <w:t xml:space="preserve"> </w:t>
            </w:r>
            <w:proofErr w:type="spellStart"/>
            <w:r w:rsidRPr="005161A0">
              <w:rPr>
                <w:rFonts w:cs="Arial"/>
                <w:sz w:val="19"/>
                <w:szCs w:val="19"/>
              </w:rPr>
              <w:t>siv</w:t>
            </w:r>
            <w:proofErr w:type="spellEnd"/>
            <w:r w:rsidRPr="005161A0">
              <w:rPr>
                <w:rFonts w:cs="Arial"/>
                <w:sz w:val="19"/>
                <w:szCs w:val="19"/>
              </w:rPr>
              <w:t xml:space="preserve"> </w:t>
            </w:r>
            <w:proofErr w:type="spellStart"/>
            <w:r w:rsidRPr="005161A0">
              <w:rPr>
                <w:rFonts w:cs="Arial"/>
                <w:sz w:val="19"/>
                <w:szCs w:val="19"/>
              </w:rPr>
              <w:t>khoom</w:t>
            </w:r>
            <w:proofErr w:type="spellEnd"/>
            <w:r w:rsidRPr="005161A0">
              <w:rPr>
                <w:rFonts w:cs="Arial"/>
                <w:sz w:val="19"/>
                <w:szCs w:val="19"/>
              </w:rPr>
              <w:t xml:space="preserve"> </w:t>
            </w:r>
            <w:proofErr w:type="spellStart"/>
            <w:r w:rsidRPr="005161A0">
              <w:rPr>
                <w:rFonts w:cs="Arial"/>
                <w:sz w:val="19"/>
                <w:szCs w:val="19"/>
              </w:rPr>
              <w:t>cuab</w:t>
            </w:r>
            <w:proofErr w:type="spellEnd"/>
            <w:r w:rsidRPr="005161A0">
              <w:rPr>
                <w:rFonts w:cs="Arial"/>
                <w:sz w:val="19"/>
                <w:szCs w:val="19"/>
              </w:rPr>
              <w:t xml:space="preserve"> </w:t>
            </w:r>
            <w:proofErr w:type="spellStart"/>
            <w:r w:rsidRPr="005161A0">
              <w:rPr>
                <w:rFonts w:cs="Arial"/>
                <w:sz w:val="19"/>
                <w:szCs w:val="19"/>
              </w:rPr>
              <w:t>yeej</w:t>
            </w:r>
            <w:proofErr w:type="spellEnd"/>
          </w:p>
        </w:tc>
        <w:tc>
          <w:tcPr>
            <w:tcW w:w="3886" w:type="dxa"/>
          </w:tcPr>
          <w:p w14:paraId="036C850C" w14:textId="77777777" w:rsidR="00115C44" w:rsidRPr="005161A0" w:rsidRDefault="00115C44" w:rsidP="00DD617D">
            <w:pPr>
              <w:keepNext/>
              <w:spacing w:before="120" w:after="120"/>
              <w:jc w:val="both"/>
              <w:rPr>
                <w:rFonts w:cs="Arial"/>
                <w:sz w:val="19"/>
                <w:szCs w:val="19"/>
              </w:rPr>
            </w:pPr>
            <w:r w:rsidRPr="005161A0">
              <w:rPr>
                <w:rFonts w:cs="Arial"/>
                <w:sz w:val="19"/>
                <w:szCs w:val="19"/>
              </w:rPr>
              <w:t>N/A</w:t>
            </w:r>
          </w:p>
        </w:tc>
      </w:tr>
      <w:tr w:rsidR="00115C44" w:rsidRPr="005161A0" w14:paraId="45C2E207" w14:textId="77777777" w:rsidTr="00A821B4">
        <w:tc>
          <w:tcPr>
            <w:tcW w:w="5474" w:type="dxa"/>
          </w:tcPr>
          <w:p w14:paraId="1D29B084" w14:textId="1063D8E3" w:rsidR="00115C44" w:rsidRPr="005161A0" w:rsidRDefault="005161A0" w:rsidP="00DD617D">
            <w:pPr>
              <w:keepNext/>
              <w:spacing w:before="120" w:after="120"/>
              <w:jc w:val="both"/>
              <w:rPr>
                <w:rFonts w:cs="Arial"/>
                <w:sz w:val="19"/>
                <w:szCs w:val="19"/>
              </w:rPr>
            </w:pPr>
            <w:proofErr w:type="spellStart"/>
            <w:r w:rsidRPr="005161A0">
              <w:rPr>
                <w:rFonts w:cs="Arial"/>
                <w:sz w:val="19"/>
                <w:szCs w:val="19"/>
              </w:rPr>
              <w:t>Cov</w:t>
            </w:r>
            <w:proofErr w:type="spellEnd"/>
            <w:r w:rsidRPr="005161A0">
              <w:rPr>
                <w:rFonts w:cs="Arial"/>
                <w:sz w:val="19"/>
                <w:szCs w:val="19"/>
              </w:rPr>
              <w:t xml:space="preserve"> </w:t>
            </w:r>
            <w:proofErr w:type="spellStart"/>
            <w:r w:rsidRPr="005161A0">
              <w:rPr>
                <w:rFonts w:cs="Arial"/>
                <w:sz w:val="19"/>
                <w:szCs w:val="19"/>
              </w:rPr>
              <w:t>Cuab</w:t>
            </w:r>
            <w:proofErr w:type="spellEnd"/>
            <w:r w:rsidRPr="005161A0">
              <w:rPr>
                <w:rFonts w:cs="Arial"/>
                <w:sz w:val="19"/>
                <w:szCs w:val="19"/>
              </w:rPr>
              <w:t xml:space="preserve"> </w:t>
            </w:r>
            <w:proofErr w:type="spellStart"/>
            <w:r w:rsidRPr="005161A0">
              <w:rPr>
                <w:rFonts w:cs="Arial"/>
                <w:sz w:val="19"/>
                <w:szCs w:val="19"/>
              </w:rPr>
              <w:t>Yeej</w:t>
            </w:r>
            <w:proofErr w:type="spellEnd"/>
            <w:r w:rsidRPr="005161A0">
              <w:rPr>
                <w:rFonts w:cs="Arial"/>
                <w:sz w:val="19"/>
                <w:szCs w:val="19"/>
              </w:rPr>
              <w:t xml:space="preserve"> </w:t>
            </w:r>
            <w:proofErr w:type="spellStart"/>
            <w:r w:rsidRPr="005161A0">
              <w:rPr>
                <w:rFonts w:cs="Arial"/>
                <w:sz w:val="19"/>
                <w:szCs w:val="19"/>
              </w:rPr>
              <w:t>Khoom</w:t>
            </w:r>
            <w:proofErr w:type="spellEnd"/>
            <w:r w:rsidRPr="005161A0">
              <w:rPr>
                <w:rFonts w:cs="Arial"/>
                <w:sz w:val="19"/>
                <w:szCs w:val="19"/>
              </w:rPr>
              <w:t xml:space="preserve"> Siv </w:t>
            </w:r>
            <w:proofErr w:type="spellStart"/>
            <w:r w:rsidRPr="005161A0">
              <w:rPr>
                <w:rFonts w:cs="Arial"/>
                <w:sz w:val="19"/>
                <w:szCs w:val="19"/>
              </w:rPr>
              <w:t>Hauv</w:t>
            </w:r>
            <w:proofErr w:type="spellEnd"/>
            <w:r w:rsidRPr="005161A0">
              <w:rPr>
                <w:rFonts w:cs="Arial"/>
                <w:sz w:val="19"/>
                <w:szCs w:val="19"/>
              </w:rPr>
              <w:t xml:space="preserve"> </w:t>
            </w:r>
            <w:proofErr w:type="spellStart"/>
            <w:r w:rsidRPr="005161A0">
              <w:rPr>
                <w:rFonts w:cs="Arial"/>
                <w:sz w:val="19"/>
                <w:szCs w:val="19"/>
              </w:rPr>
              <w:t>Vaj</w:t>
            </w:r>
            <w:proofErr w:type="spellEnd"/>
            <w:r w:rsidRPr="005161A0">
              <w:rPr>
                <w:rFonts w:cs="Arial"/>
                <w:sz w:val="19"/>
                <w:szCs w:val="19"/>
              </w:rPr>
              <w:t xml:space="preserve"> </w:t>
            </w:r>
            <w:proofErr w:type="spellStart"/>
            <w:r w:rsidRPr="005161A0">
              <w:rPr>
                <w:rFonts w:cs="Arial"/>
                <w:sz w:val="19"/>
                <w:szCs w:val="19"/>
              </w:rPr>
              <w:t>Tsev</w:t>
            </w:r>
            <w:proofErr w:type="spellEnd"/>
            <w:r w:rsidR="00115C44" w:rsidRPr="005161A0">
              <w:rPr>
                <w:rFonts w:cs="Arial"/>
                <w:sz w:val="19"/>
                <w:szCs w:val="19"/>
              </w:rPr>
              <w:t xml:space="preserve"> (</w:t>
            </w:r>
            <w:proofErr w:type="spellStart"/>
            <w:r w:rsidR="00115C44" w:rsidRPr="005161A0">
              <w:rPr>
                <w:rFonts w:cs="Arial"/>
                <w:sz w:val="19"/>
                <w:szCs w:val="19"/>
              </w:rPr>
              <w:t>Ntev</w:t>
            </w:r>
            <w:proofErr w:type="spellEnd"/>
            <w:r w:rsidR="00115C44" w:rsidRPr="005161A0">
              <w:rPr>
                <w:rFonts w:cs="Arial"/>
                <w:sz w:val="19"/>
                <w:szCs w:val="19"/>
              </w:rPr>
              <w:t xml:space="preserve">, luv </w:t>
            </w:r>
            <w:proofErr w:type="spellStart"/>
            <w:r w:rsidR="00115C44" w:rsidRPr="005161A0">
              <w:rPr>
                <w:rFonts w:cs="Arial"/>
                <w:sz w:val="19"/>
                <w:szCs w:val="19"/>
              </w:rPr>
              <w:t>los</w:t>
            </w:r>
            <w:proofErr w:type="spellEnd"/>
            <w:r w:rsidRPr="005161A0">
              <w:rPr>
                <w:rFonts w:cs="Arial"/>
                <w:sz w:val="19"/>
                <w:szCs w:val="19"/>
              </w:rPr>
              <w:t xml:space="preserve"> </w:t>
            </w:r>
            <w:r w:rsidR="00115C44" w:rsidRPr="005161A0">
              <w:rPr>
                <w:rFonts w:cs="Arial"/>
                <w:sz w:val="19"/>
                <w:szCs w:val="19"/>
              </w:rPr>
              <w:t xml:space="preserve">sis </w:t>
            </w:r>
            <w:proofErr w:type="spellStart"/>
            <w:r w:rsidR="00115C44" w:rsidRPr="005161A0">
              <w:rPr>
                <w:rFonts w:cs="Arial"/>
                <w:sz w:val="19"/>
                <w:szCs w:val="19"/>
              </w:rPr>
              <w:t>hloov</w:t>
            </w:r>
            <w:proofErr w:type="spellEnd"/>
            <w:r w:rsidR="00115C44" w:rsidRPr="005161A0">
              <w:rPr>
                <w:rFonts w:cs="Arial"/>
                <w:sz w:val="19"/>
                <w:szCs w:val="19"/>
              </w:rPr>
              <w:t xml:space="preserve"> </w:t>
            </w:r>
            <w:proofErr w:type="spellStart"/>
            <w:r w:rsidR="00115C44" w:rsidRPr="005161A0">
              <w:rPr>
                <w:rFonts w:cs="Arial"/>
                <w:sz w:val="19"/>
                <w:szCs w:val="19"/>
              </w:rPr>
              <w:t>pauv</w:t>
            </w:r>
            <w:proofErr w:type="spellEnd"/>
            <w:r w:rsidRPr="005161A0">
              <w:rPr>
                <w:rFonts w:cs="Arial"/>
                <w:sz w:val="19"/>
                <w:szCs w:val="19"/>
              </w:rPr>
              <w:t xml:space="preserve"> tau</w:t>
            </w:r>
            <w:r w:rsidR="00115C44" w:rsidRPr="005161A0">
              <w:rPr>
                <w:rFonts w:cs="Arial"/>
                <w:sz w:val="19"/>
                <w:szCs w:val="19"/>
              </w:rPr>
              <w:t>)</w:t>
            </w:r>
          </w:p>
        </w:tc>
        <w:tc>
          <w:tcPr>
            <w:tcW w:w="3886" w:type="dxa"/>
          </w:tcPr>
          <w:p w14:paraId="63657192" w14:textId="77777777" w:rsidR="00115C44" w:rsidRPr="005161A0" w:rsidRDefault="00115C44" w:rsidP="00DD617D">
            <w:pPr>
              <w:keepNext/>
              <w:spacing w:before="120" w:after="120"/>
              <w:jc w:val="both"/>
              <w:rPr>
                <w:rFonts w:cs="Arial"/>
                <w:sz w:val="19"/>
                <w:szCs w:val="19"/>
              </w:rPr>
            </w:pPr>
            <w:r w:rsidRPr="005161A0">
              <w:rPr>
                <w:rFonts w:cs="Arial"/>
                <w:sz w:val="19"/>
                <w:szCs w:val="19"/>
              </w:rPr>
              <w:t>N/A</w:t>
            </w:r>
          </w:p>
        </w:tc>
      </w:tr>
      <w:tr w:rsidR="00115C44" w:rsidRPr="005161A0" w14:paraId="4531F560" w14:textId="77777777" w:rsidTr="00A821B4">
        <w:trPr>
          <w:cnfStyle w:val="000000010000" w:firstRow="0" w:lastRow="0" w:firstColumn="0" w:lastColumn="0" w:oddVBand="0" w:evenVBand="0" w:oddHBand="0" w:evenHBand="1" w:firstRowFirstColumn="0" w:firstRowLastColumn="0" w:lastRowFirstColumn="0" w:lastRowLastColumn="0"/>
        </w:trPr>
        <w:tc>
          <w:tcPr>
            <w:tcW w:w="9360" w:type="dxa"/>
            <w:gridSpan w:val="2"/>
            <w:shd w:val="clear" w:color="auto" w:fill="006AB4"/>
          </w:tcPr>
          <w:p w14:paraId="60660746" w14:textId="3A67EF9C" w:rsidR="00115C44" w:rsidRPr="005161A0" w:rsidRDefault="005161A0" w:rsidP="005161A0">
            <w:pPr>
              <w:keepNext/>
              <w:spacing w:before="120" w:after="120"/>
              <w:rPr>
                <w:rFonts w:cs="Arial"/>
                <w:i/>
                <w:iCs/>
                <w:color w:val="FFFFFF" w:themeColor="background1"/>
                <w:sz w:val="19"/>
                <w:szCs w:val="19"/>
              </w:rPr>
            </w:pPr>
            <w:proofErr w:type="spellStart"/>
            <w:r w:rsidRPr="005161A0">
              <w:rPr>
                <w:rFonts w:cs="Arial"/>
                <w:b/>
                <w:bCs/>
                <w:i/>
                <w:iCs/>
                <w:color w:val="FFFFFF" w:themeColor="background1"/>
                <w:sz w:val="19"/>
                <w:szCs w:val="19"/>
              </w:rPr>
              <w:t>Txheem</w:t>
            </w:r>
            <w:proofErr w:type="spellEnd"/>
            <w:r w:rsidRPr="005161A0">
              <w:rPr>
                <w:rFonts w:cs="Arial"/>
                <w:b/>
                <w:bCs/>
                <w:i/>
                <w:iCs/>
                <w:color w:val="FFFFFF" w:themeColor="background1"/>
                <w:sz w:val="19"/>
                <w:szCs w:val="19"/>
              </w:rPr>
              <w:t xml:space="preserve"> </w:t>
            </w:r>
            <w:proofErr w:type="spellStart"/>
            <w:r w:rsidRPr="005161A0">
              <w:rPr>
                <w:rFonts w:cs="Arial"/>
                <w:b/>
                <w:bCs/>
                <w:i/>
                <w:iCs/>
                <w:color w:val="FFFFFF" w:themeColor="background1"/>
                <w:sz w:val="19"/>
                <w:szCs w:val="19"/>
              </w:rPr>
              <w:t>Txheem</w:t>
            </w:r>
            <w:proofErr w:type="spellEnd"/>
            <w:r w:rsidRPr="005161A0">
              <w:rPr>
                <w:rFonts w:cs="Arial"/>
                <w:b/>
                <w:bCs/>
                <w:i/>
                <w:iCs/>
                <w:color w:val="FFFFFF" w:themeColor="background1"/>
                <w:sz w:val="19"/>
                <w:szCs w:val="19"/>
              </w:rPr>
              <w:t xml:space="preserve"> </w:t>
            </w:r>
            <w:proofErr w:type="spellStart"/>
            <w:r w:rsidRPr="005161A0">
              <w:rPr>
                <w:rFonts w:cs="Arial"/>
                <w:b/>
                <w:bCs/>
                <w:i/>
                <w:iCs/>
                <w:color w:val="FFFFFF" w:themeColor="background1"/>
                <w:sz w:val="19"/>
                <w:szCs w:val="19"/>
              </w:rPr>
              <w:t>Cov</w:t>
            </w:r>
            <w:proofErr w:type="spellEnd"/>
            <w:r w:rsidRPr="005161A0">
              <w:rPr>
                <w:rFonts w:cs="Arial"/>
                <w:b/>
                <w:bCs/>
                <w:i/>
                <w:iCs/>
                <w:color w:val="FFFFFF" w:themeColor="background1"/>
                <w:sz w:val="19"/>
                <w:szCs w:val="19"/>
              </w:rPr>
              <w:t xml:space="preserve"> </w:t>
            </w:r>
            <w:proofErr w:type="spellStart"/>
            <w:r w:rsidRPr="005161A0">
              <w:rPr>
                <w:rFonts w:cs="Arial"/>
                <w:b/>
                <w:bCs/>
                <w:i/>
                <w:iCs/>
                <w:color w:val="FFFFFF" w:themeColor="background1"/>
                <w:sz w:val="19"/>
                <w:szCs w:val="19"/>
              </w:rPr>
              <w:t>Ntaub</w:t>
            </w:r>
            <w:proofErr w:type="spellEnd"/>
            <w:r w:rsidRPr="005161A0">
              <w:rPr>
                <w:rFonts w:cs="Arial"/>
                <w:b/>
                <w:bCs/>
                <w:i/>
                <w:iCs/>
                <w:color w:val="FFFFFF" w:themeColor="background1"/>
                <w:sz w:val="19"/>
                <w:szCs w:val="19"/>
              </w:rPr>
              <w:t xml:space="preserve"> </w:t>
            </w:r>
            <w:proofErr w:type="spellStart"/>
            <w:r w:rsidRPr="005161A0">
              <w:rPr>
                <w:rFonts w:cs="Arial"/>
                <w:b/>
                <w:bCs/>
                <w:i/>
                <w:iCs/>
                <w:color w:val="FFFFFF" w:themeColor="background1"/>
                <w:sz w:val="19"/>
                <w:szCs w:val="19"/>
              </w:rPr>
              <w:t>Ntawv</w:t>
            </w:r>
            <w:proofErr w:type="spellEnd"/>
            <w:r w:rsidR="00115C44" w:rsidRPr="005161A0">
              <w:rPr>
                <w:rFonts w:cs="Arial"/>
                <w:b/>
                <w:bCs/>
                <w:i/>
                <w:iCs/>
                <w:color w:val="FFFFFF" w:themeColor="background1"/>
                <w:sz w:val="19"/>
                <w:szCs w:val="19"/>
              </w:rPr>
              <w:t>:</w:t>
            </w:r>
            <w:r w:rsidRPr="005161A0">
              <w:rPr>
                <w:rFonts w:cs="Arial"/>
                <w:i/>
                <w:iCs/>
                <w:color w:val="FFFFFF" w:themeColor="background1"/>
                <w:sz w:val="19"/>
                <w:szCs w:val="19"/>
              </w:rPr>
              <w:t xml:space="preserve"> HOPWA CAPER and HOPWA Beneficiary Verification Worksheet</w:t>
            </w:r>
          </w:p>
        </w:tc>
      </w:tr>
    </w:tbl>
    <w:p w14:paraId="289F41C3" w14:textId="77777777" w:rsidR="00115C44" w:rsidRPr="00B8288B" w:rsidRDefault="00115C44" w:rsidP="005156CE">
      <w:pPr>
        <w:pStyle w:val="Body"/>
      </w:pPr>
      <w:r w:rsidRPr="00B8288B">
        <w:br w:type="page"/>
      </w:r>
    </w:p>
    <w:p w14:paraId="00AAA02C" w14:textId="105B157B" w:rsidR="00115C44" w:rsidRPr="00AD4807" w:rsidRDefault="00115C44" w:rsidP="00115C44">
      <w:pPr>
        <w:keepNext/>
        <w:spacing w:before="160" w:after="160"/>
        <w:jc w:val="both"/>
        <w:outlineLvl w:val="1"/>
        <w:rPr>
          <w:rFonts w:cs="Arial"/>
          <w:b/>
          <w:bCs/>
          <w:i/>
          <w:iCs/>
          <w:color w:val="006AB4"/>
          <w:sz w:val="32"/>
          <w:szCs w:val="24"/>
        </w:rPr>
      </w:pPr>
      <w:bookmarkStart w:id="23" w:name="_Toc193667944"/>
      <w:r w:rsidRPr="00AD4807">
        <w:rPr>
          <w:rFonts w:cs="Arial"/>
          <w:b/>
          <w:bCs/>
          <w:iCs/>
          <w:color w:val="006AB4"/>
          <w:sz w:val="32"/>
          <w:szCs w:val="24"/>
        </w:rPr>
        <w:lastRenderedPageBreak/>
        <w:t xml:space="preserve">NA-50 </w:t>
      </w:r>
      <w:proofErr w:type="spellStart"/>
      <w:r w:rsidRPr="00AD4807">
        <w:rPr>
          <w:rFonts w:cs="Arial"/>
          <w:b/>
          <w:bCs/>
          <w:iCs/>
          <w:color w:val="006AB4"/>
          <w:sz w:val="32"/>
          <w:szCs w:val="24"/>
        </w:rPr>
        <w:t>Cov</w:t>
      </w:r>
      <w:proofErr w:type="spellEnd"/>
      <w:r w:rsidRPr="00AD4807">
        <w:rPr>
          <w:rFonts w:cs="Arial"/>
          <w:b/>
          <w:bCs/>
          <w:iCs/>
          <w:color w:val="006AB4"/>
          <w:sz w:val="32"/>
          <w:szCs w:val="24"/>
        </w:rPr>
        <w:t xml:space="preserve"> Kev Xav Tau Kev </w:t>
      </w:r>
      <w:proofErr w:type="spellStart"/>
      <w:r w:rsidRPr="00AD4807">
        <w:rPr>
          <w:rFonts w:cs="Arial"/>
          <w:b/>
          <w:bCs/>
          <w:iCs/>
          <w:color w:val="006AB4"/>
          <w:sz w:val="32"/>
          <w:szCs w:val="24"/>
        </w:rPr>
        <w:t>Txhim</w:t>
      </w:r>
      <w:proofErr w:type="spellEnd"/>
      <w:r w:rsidRPr="00AD4807">
        <w:rPr>
          <w:rFonts w:cs="Arial"/>
          <w:b/>
          <w:bCs/>
          <w:iCs/>
          <w:color w:val="006AB4"/>
          <w:sz w:val="32"/>
          <w:szCs w:val="24"/>
        </w:rPr>
        <w:t xml:space="preserve"> Kho </w:t>
      </w:r>
      <w:proofErr w:type="spellStart"/>
      <w:r w:rsidRPr="00AD4807">
        <w:rPr>
          <w:rFonts w:cs="Arial"/>
          <w:b/>
          <w:bCs/>
          <w:iCs/>
          <w:color w:val="006AB4"/>
          <w:sz w:val="32"/>
          <w:szCs w:val="24"/>
        </w:rPr>
        <w:t>Hauv</w:t>
      </w:r>
      <w:proofErr w:type="spellEnd"/>
      <w:r w:rsidRPr="00AD4807">
        <w:rPr>
          <w:rFonts w:cs="Arial"/>
          <w:b/>
          <w:bCs/>
          <w:iCs/>
          <w:color w:val="006AB4"/>
          <w:sz w:val="32"/>
          <w:szCs w:val="24"/>
        </w:rPr>
        <w:t xml:space="preserve"> </w:t>
      </w:r>
      <w:proofErr w:type="spellStart"/>
      <w:r w:rsidRPr="00AD4807">
        <w:rPr>
          <w:rFonts w:cs="Arial"/>
          <w:b/>
          <w:bCs/>
          <w:iCs/>
          <w:color w:val="006AB4"/>
          <w:sz w:val="32"/>
          <w:szCs w:val="24"/>
        </w:rPr>
        <w:t>Zej</w:t>
      </w:r>
      <w:proofErr w:type="spellEnd"/>
      <w:r w:rsidRPr="00AD4807">
        <w:rPr>
          <w:rFonts w:cs="Arial"/>
          <w:b/>
          <w:bCs/>
          <w:iCs/>
          <w:color w:val="006AB4"/>
          <w:sz w:val="32"/>
          <w:szCs w:val="24"/>
        </w:rPr>
        <w:t xml:space="preserve"> Zog </w:t>
      </w:r>
      <w:proofErr w:type="spellStart"/>
      <w:r w:rsidR="00166C85" w:rsidRPr="00AD4807">
        <w:rPr>
          <w:rFonts w:cs="Arial"/>
          <w:b/>
          <w:bCs/>
          <w:iCs/>
          <w:color w:val="006AB4"/>
          <w:sz w:val="32"/>
          <w:szCs w:val="24"/>
        </w:rPr>
        <w:t>Txog</w:t>
      </w:r>
      <w:proofErr w:type="spellEnd"/>
      <w:r w:rsidR="00166C85" w:rsidRPr="00AD4807">
        <w:rPr>
          <w:rFonts w:cs="Arial"/>
          <w:b/>
          <w:bCs/>
          <w:iCs/>
          <w:color w:val="006AB4"/>
          <w:sz w:val="32"/>
          <w:szCs w:val="24"/>
        </w:rPr>
        <w:t xml:space="preserve"> Ntawm Kev</w:t>
      </w:r>
      <w:r w:rsidR="008821D7" w:rsidRPr="00AD4807">
        <w:rPr>
          <w:rFonts w:cs="Arial"/>
          <w:b/>
          <w:bCs/>
          <w:iCs/>
          <w:color w:val="006AB4"/>
          <w:sz w:val="32"/>
          <w:szCs w:val="24"/>
        </w:rPr>
        <w:t xml:space="preserve"> </w:t>
      </w:r>
      <w:proofErr w:type="spellStart"/>
      <w:r w:rsidRPr="00AD4807">
        <w:rPr>
          <w:rFonts w:cs="Arial"/>
          <w:b/>
          <w:bCs/>
          <w:iCs/>
          <w:color w:val="006AB4"/>
          <w:sz w:val="32"/>
          <w:szCs w:val="24"/>
        </w:rPr>
        <w:t>Tsis</w:t>
      </w:r>
      <w:proofErr w:type="spellEnd"/>
      <w:r w:rsidR="008821D7" w:rsidRPr="00AD4807">
        <w:rPr>
          <w:rFonts w:cs="Arial"/>
          <w:b/>
          <w:bCs/>
          <w:iCs/>
          <w:color w:val="006AB4"/>
          <w:sz w:val="32"/>
          <w:szCs w:val="24"/>
        </w:rPr>
        <w:t xml:space="preserve"> Yog </w:t>
      </w:r>
      <w:proofErr w:type="spellStart"/>
      <w:r w:rsidR="008821D7" w:rsidRPr="00AD4807">
        <w:rPr>
          <w:rFonts w:cs="Arial"/>
          <w:b/>
          <w:bCs/>
          <w:iCs/>
          <w:color w:val="006AB4"/>
          <w:sz w:val="32"/>
          <w:szCs w:val="24"/>
        </w:rPr>
        <w:t>Vaj</w:t>
      </w:r>
      <w:proofErr w:type="spellEnd"/>
      <w:r w:rsidR="008821D7" w:rsidRPr="00AD4807">
        <w:rPr>
          <w:rFonts w:cs="Arial"/>
          <w:b/>
          <w:bCs/>
          <w:iCs/>
          <w:color w:val="006AB4"/>
          <w:sz w:val="32"/>
          <w:szCs w:val="24"/>
        </w:rPr>
        <w:t xml:space="preserve"> </w:t>
      </w:r>
      <w:proofErr w:type="spellStart"/>
      <w:r w:rsidR="008821D7" w:rsidRPr="00AD4807">
        <w:rPr>
          <w:rFonts w:cs="Arial"/>
          <w:b/>
          <w:bCs/>
          <w:iCs/>
          <w:color w:val="006AB4"/>
          <w:sz w:val="32"/>
          <w:szCs w:val="24"/>
        </w:rPr>
        <w:t>Tsev</w:t>
      </w:r>
      <w:proofErr w:type="spellEnd"/>
      <w:r w:rsidR="008821D7" w:rsidRPr="00AD4807">
        <w:rPr>
          <w:rFonts w:cs="Arial"/>
          <w:b/>
          <w:bCs/>
          <w:iCs/>
          <w:color w:val="006AB4"/>
          <w:sz w:val="32"/>
          <w:szCs w:val="24"/>
        </w:rPr>
        <w:t xml:space="preserve"> Nyob</w:t>
      </w:r>
      <w:r w:rsidRPr="00AD4807">
        <w:rPr>
          <w:rFonts w:cs="Arial"/>
          <w:b/>
          <w:bCs/>
          <w:iCs/>
          <w:color w:val="006AB4"/>
          <w:sz w:val="32"/>
          <w:szCs w:val="24"/>
        </w:rPr>
        <w:t>- 91.215 (f)</w:t>
      </w:r>
      <w:bookmarkEnd w:id="23"/>
    </w:p>
    <w:p w14:paraId="2CCF72A8" w14:textId="4B477B80" w:rsidR="00115C44" w:rsidRPr="00AD4807" w:rsidRDefault="00115C44" w:rsidP="00115C44">
      <w:pPr>
        <w:spacing w:before="120" w:after="120"/>
        <w:jc w:val="both"/>
        <w:rPr>
          <w:rFonts w:cs="Arial"/>
          <w:b/>
          <w:color w:val="6D6E70"/>
          <w:sz w:val="22"/>
        </w:rPr>
      </w:pPr>
      <w:proofErr w:type="spellStart"/>
      <w:r w:rsidRPr="00AD4807">
        <w:rPr>
          <w:rFonts w:cs="Arial"/>
          <w:b/>
          <w:color w:val="6D6E70"/>
          <w:sz w:val="22"/>
        </w:rPr>
        <w:t>Piav</w:t>
      </w:r>
      <w:proofErr w:type="spellEnd"/>
      <w:r w:rsidRPr="00AD4807">
        <w:rPr>
          <w:rFonts w:cs="Arial"/>
          <w:b/>
          <w:color w:val="6D6E70"/>
          <w:sz w:val="22"/>
        </w:rPr>
        <w:t xml:space="preserve"> </w:t>
      </w:r>
      <w:proofErr w:type="spellStart"/>
      <w:r w:rsidRPr="00AD4807">
        <w:rPr>
          <w:rFonts w:cs="Arial"/>
          <w:b/>
          <w:color w:val="6D6E70"/>
          <w:sz w:val="22"/>
        </w:rPr>
        <w:t>qhia</w:t>
      </w:r>
      <w:proofErr w:type="spellEnd"/>
      <w:r w:rsidRPr="00AD4807">
        <w:rPr>
          <w:rFonts w:cs="Arial"/>
          <w:b/>
          <w:color w:val="6D6E70"/>
          <w:sz w:val="22"/>
        </w:rPr>
        <w:t xml:space="preserve"> </w:t>
      </w:r>
      <w:proofErr w:type="spellStart"/>
      <w:r w:rsidRPr="00AD4807">
        <w:rPr>
          <w:rFonts w:cs="Arial"/>
          <w:b/>
          <w:color w:val="6D6E70"/>
          <w:sz w:val="22"/>
        </w:rPr>
        <w:t>txog</w:t>
      </w:r>
      <w:proofErr w:type="spellEnd"/>
      <w:r w:rsidRPr="00AD4807">
        <w:rPr>
          <w:rFonts w:cs="Arial"/>
          <w:b/>
          <w:color w:val="6D6E70"/>
          <w:sz w:val="22"/>
        </w:rPr>
        <w:t xml:space="preserve"> </w:t>
      </w:r>
      <w:r w:rsidR="005F13FC" w:rsidRPr="00AD4807">
        <w:rPr>
          <w:rFonts w:cs="Arial"/>
          <w:b/>
          <w:color w:val="6D6E70"/>
          <w:sz w:val="22"/>
        </w:rPr>
        <w:t xml:space="preserve">Kev </w:t>
      </w:r>
      <w:proofErr w:type="spellStart"/>
      <w:r w:rsidR="005F13FC" w:rsidRPr="00AD4807">
        <w:rPr>
          <w:rFonts w:cs="Arial"/>
          <w:b/>
          <w:color w:val="6D6E70"/>
          <w:sz w:val="22"/>
        </w:rPr>
        <w:t>Pab</w:t>
      </w:r>
      <w:proofErr w:type="spellEnd"/>
      <w:r w:rsidR="005F13FC" w:rsidRPr="00AD4807">
        <w:rPr>
          <w:rFonts w:cs="Arial"/>
          <w:b/>
          <w:color w:val="6D6E70"/>
          <w:sz w:val="22"/>
        </w:rPr>
        <w:t xml:space="preserve"> </w:t>
      </w:r>
      <w:proofErr w:type="spellStart"/>
      <w:r w:rsidR="005F13FC" w:rsidRPr="00AD4807">
        <w:rPr>
          <w:rFonts w:cs="Arial"/>
          <w:b/>
          <w:color w:val="6D6E70"/>
          <w:sz w:val="22"/>
        </w:rPr>
        <w:t>Cuam</w:t>
      </w:r>
      <w:proofErr w:type="spellEnd"/>
      <w:r w:rsidR="005F13FC" w:rsidRPr="00AD4807">
        <w:rPr>
          <w:rFonts w:cs="Arial"/>
          <w:b/>
          <w:color w:val="6D6E70"/>
          <w:sz w:val="22"/>
        </w:rPr>
        <w:t xml:space="preserve"> </w:t>
      </w:r>
      <w:proofErr w:type="spellStart"/>
      <w:r w:rsidR="005F13FC" w:rsidRPr="00AD4807">
        <w:rPr>
          <w:rFonts w:cs="Arial"/>
          <w:b/>
          <w:color w:val="6D6E70"/>
          <w:sz w:val="22"/>
        </w:rPr>
        <w:t>Pej</w:t>
      </w:r>
      <w:proofErr w:type="spellEnd"/>
      <w:r w:rsidR="005F13FC" w:rsidRPr="00AD4807">
        <w:rPr>
          <w:rFonts w:cs="Arial"/>
          <w:b/>
          <w:color w:val="6D6E70"/>
          <w:sz w:val="22"/>
        </w:rPr>
        <w:t xml:space="preserve"> </w:t>
      </w:r>
      <w:proofErr w:type="spellStart"/>
      <w:r w:rsidR="005F13FC" w:rsidRPr="00AD4807">
        <w:rPr>
          <w:rFonts w:cs="Arial"/>
          <w:b/>
          <w:color w:val="6D6E70"/>
          <w:sz w:val="22"/>
        </w:rPr>
        <w:t>Xeem</w:t>
      </w:r>
      <w:proofErr w:type="spellEnd"/>
      <w:r w:rsidR="005F13FC" w:rsidRPr="00AD4807">
        <w:rPr>
          <w:rFonts w:cs="Arial"/>
          <w:b/>
          <w:color w:val="6D6E70"/>
          <w:sz w:val="22"/>
        </w:rPr>
        <w:t xml:space="preserve"> </w:t>
      </w:r>
      <w:proofErr w:type="spellStart"/>
      <w:r w:rsidR="005F13FC" w:rsidRPr="00AD4807">
        <w:rPr>
          <w:rFonts w:cs="Arial"/>
          <w:b/>
          <w:color w:val="6D6E70"/>
          <w:sz w:val="22"/>
        </w:rPr>
        <w:t>Cov</w:t>
      </w:r>
      <w:proofErr w:type="spellEnd"/>
      <w:r w:rsidR="005F13FC" w:rsidRPr="00AD4807">
        <w:rPr>
          <w:rFonts w:cs="Arial"/>
          <w:b/>
          <w:color w:val="6D6E70"/>
          <w:sz w:val="22"/>
        </w:rPr>
        <w:t xml:space="preserve"> Kev X</w:t>
      </w:r>
      <w:r w:rsidRPr="00AD4807">
        <w:rPr>
          <w:rFonts w:cs="Arial"/>
          <w:b/>
          <w:color w:val="6D6E70"/>
          <w:sz w:val="22"/>
        </w:rPr>
        <w:t xml:space="preserve">av </w:t>
      </w:r>
      <w:r w:rsidR="005F13FC" w:rsidRPr="00AD4807">
        <w:rPr>
          <w:rFonts w:cs="Arial"/>
          <w:b/>
          <w:color w:val="6D6E70"/>
          <w:sz w:val="22"/>
        </w:rPr>
        <w:t>T</w:t>
      </w:r>
      <w:r w:rsidRPr="00AD4807">
        <w:rPr>
          <w:rFonts w:cs="Arial"/>
          <w:b/>
          <w:color w:val="6D6E70"/>
          <w:sz w:val="22"/>
        </w:rPr>
        <w:t>au:</w:t>
      </w:r>
    </w:p>
    <w:p w14:paraId="2D6E5320" w14:textId="39BC9D70" w:rsidR="00115C44" w:rsidRPr="00AD4807" w:rsidRDefault="00115C44" w:rsidP="00115C44">
      <w:pPr>
        <w:keepNext/>
        <w:spacing w:before="120" w:after="120"/>
        <w:jc w:val="both"/>
        <w:rPr>
          <w:rFonts w:cs="Arial"/>
          <w:color w:val="6D6E70"/>
          <w:sz w:val="22"/>
        </w:rPr>
      </w:pPr>
      <w:proofErr w:type="spellStart"/>
      <w:r w:rsidRPr="00AD4807">
        <w:rPr>
          <w:rFonts w:cs="Arial"/>
          <w:color w:val="6D6E70"/>
          <w:sz w:val="22"/>
        </w:rPr>
        <w:t>Cov</w:t>
      </w:r>
      <w:proofErr w:type="spellEnd"/>
      <w:r w:rsidRPr="00AD4807">
        <w:rPr>
          <w:rFonts w:cs="Arial"/>
          <w:color w:val="6D6E70"/>
          <w:sz w:val="22"/>
        </w:rPr>
        <w:t xml:space="preserve"> </w:t>
      </w:r>
      <w:proofErr w:type="spellStart"/>
      <w:r w:rsidRPr="00AD4807">
        <w:rPr>
          <w:rFonts w:cs="Arial"/>
          <w:color w:val="6D6E70"/>
          <w:sz w:val="22"/>
        </w:rPr>
        <w:t>vaj</w:t>
      </w:r>
      <w:proofErr w:type="spellEnd"/>
      <w:r w:rsidRPr="00AD4807">
        <w:rPr>
          <w:rFonts w:cs="Arial"/>
          <w:color w:val="6D6E70"/>
          <w:sz w:val="22"/>
        </w:rPr>
        <w:t xml:space="preserve"> </w:t>
      </w:r>
      <w:proofErr w:type="spellStart"/>
      <w:r w:rsidRPr="00AD4807">
        <w:rPr>
          <w:rFonts w:cs="Arial"/>
          <w:color w:val="6D6E70"/>
          <w:sz w:val="22"/>
        </w:rPr>
        <w:t>tsev</w:t>
      </w:r>
      <w:proofErr w:type="spellEnd"/>
      <w:r w:rsidRPr="00AD4807">
        <w:rPr>
          <w:rFonts w:cs="Arial"/>
          <w:color w:val="6D6E70"/>
          <w:sz w:val="22"/>
        </w:rPr>
        <w:t xml:space="preserve"> </w:t>
      </w:r>
      <w:proofErr w:type="spellStart"/>
      <w:r w:rsidRPr="00AD4807">
        <w:rPr>
          <w:rFonts w:cs="Arial"/>
          <w:color w:val="6D6E70"/>
          <w:sz w:val="22"/>
        </w:rPr>
        <w:t>qhib</w:t>
      </w:r>
      <w:proofErr w:type="spellEnd"/>
      <w:r w:rsidRPr="00AD4807">
        <w:rPr>
          <w:rFonts w:cs="Arial"/>
          <w:color w:val="6D6E70"/>
          <w:sz w:val="22"/>
        </w:rPr>
        <w:t xml:space="preserve"> </w:t>
      </w:r>
      <w:proofErr w:type="spellStart"/>
      <w:r w:rsidRPr="00AD4807">
        <w:rPr>
          <w:rFonts w:cs="Arial"/>
          <w:color w:val="6D6E70"/>
          <w:sz w:val="22"/>
        </w:rPr>
        <w:t>rau</w:t>
      </w:r>
      <w:proofErr w:type="spellEnd"/>
      <w:r w:rsidRPr="00AD4807">
        <w:rPr>
          <w:rFonts w:cs="Arial"/>
          <w:color w:val="6D6E70"/>
          <w:sz w:val="22"/>
        </w:rPr>
        <w:t xml:space="preserve"> </w:t>
      </w:r>
      <w:proofErr w:type="spellStart"/>
      <w:r w:rsidRPr="00AD4807">
        <w:rPr>
          <w:rFonts w:cs="Arial"/>
          <w:color w:val="6D6E70"/>
          <w:sz w:val="22"/>
        </w:rPr>
        <w:t>pej</w:t>
      </w:r>
      <w:proofErr w:type="spellEnd"/>
      <w:r w:rsidRPr="00AD4807">
        <w:rPr>
          <w:rFonts w:cs="Arial"/>
          <w:color w:val="6D6E70"/>
          <w:sz w:val="22"/>
        </w:rPr>
        <w:t xml:space="preserve"> </w:t>
      </w:r>
      <w:proofErr w:type="spellStart"/>
      <w:r w:rsidRPr="00AD4807">
        <w:rPr>
          <w:rFonts w:cs="Arial"/>
          <w:color w:val="6D6E70"/>
          <w:sz w:val="22"/>
        </w:rPr>
        <w:t>xeem</w:t>
      </w:r>
      <w:proofErr w:type="spellEnd"/>
      <w:r w:rsidRPr="00AD4807">
        <w:rPr>
          <w:rFonts w:cs="Arial"/>
          <w:color w:val="6D6E70"/>
          <w:sz w:val="22"/>
        </w:rPr>
        <w:t xml:space="preserve"> </w:t>
      </w:r>
      <w:proofErr w:type="spellStart"/>
      <w:r w:rsidRPr="00AD4807">
        <w:rPr>
          <w:rFonts w:cs="Arial"/>
          <w:color w:val="6D6E70"/>
          <w:sz w:val="22"/>
        </w:rPr>
        <w:t>los</w:t>
      </w:r>
      <w:proofErr w:type="spellEnd"/>
      <w:r w:rsidR="00193CFB" w:rsidRPr="00AD4807">
        <w:rPr>
          <w:rFonts w:cs="Arial"/>
          <w:color w:val="6D6E70"/>
          <w:sz w:val="22"/>
        </w:rPr>
        <w:t xml:space="preserve"> </w:t>
      </w:r>
      <w:r w:rsidRPr="00AD4807">
        <w:rPr>
          <w:rFonts w:cs="Arial"/>
          <w:color w:val="6D6E70"/>
          <w:sz w:val="22"/>
        </w:rPr>
        <w:t xml:space="preserve">sis </w:t>
      </w:r>
      <w:proofErr w:type="spellStart"/>
      <w:r w:rsidRPr="00AD4807">
        <w:rPr>
          <w:rFonts w:cs="Arial"/>
          <w:color w:val="6D6E70"/>
          <w:sz w:val="22"/>
        </w:rPr>
        <w:t>siv</w:t>
      </w:r>
      <w:proofErr w:type="spellEnd"/>
      <w:r w:rsidRPr="00AD4807">
        <w:rPr>
          <w:rFonts w:cs="Arial"/>
          <w:color w:val="6D6E70"/>
          <w:sz w:val="22"/>
        </w:rPr>
        <w:t xml:space="preserve"> </w:t>
      </w:r>
      <w:proofErr w:type="spellStart"/>
      <w:r w:rsidR="00193CFB" w:rsidRPr="00AD4807">
        <w:rPr>
          <w:rFonts w:cs="Arial"/>
          <w:color w:val="6D6E70"/>
          <w:sz w:val="22"/>
        </w:rPr>
        <w:t>rau</w:t>
      </w:r>
      <w:proofErr w:type="spellEnd"/>
      <w:r w:rsidRPr="00AD4807">
        <w:rPr>
          <w:rFonts w:cs="Arial"/>
          <w:color w:val="6D6E70"/>
          <w:sz w:val="22"/>
        </w:rPr>
        <w:t xml:space="preserve"> ntawm </w:t>
      </w:r>
      <w:proofErr w:type="spellStart"/>
      <w:r w:rsidRPr="00AD4807">
        <w:rPr>
          <w:rFonts w:cs="Arial"/>
          <w:color w:val="6D6E70"/>
          <w:sz w:val="22"/>
        </w:rPr>
        <w:t>cov</w:t>
      </w:r>
      <w:proofErr w:type="spellEnd"/>
      <w:r w:rsidRPr="00AD4807">
        <w:rPr>
          <w:rFonts w:cs="Arial"/>
          <w:color w:val="6D6E70"/>
          <w:sz w:val="22"/>
        </w:rPr>
        <w:t xml:space="preserve"> </w:t>
      </w:r>
      <w:proofErr w:type="spellStart"/>
      <w:r w:rsidRPr="00AD4807">
        <w:rPr>
          <w:rFonts w:cs="Arial"/>
          <w:color w:val="6D6E70"/>
          <w:sz w:val="22"/>
        </w:rPr>
        <w:t>phiaj</w:t>
      </w:r>
      <w:proofErr w:type="spellEnd"/>
      <w:r w:rsidRPr="00AD4807">
        <w:rPr>
          <w:rFonts w:cs="Arial"/>
          <w:color w:val="6D6E70"/>
          <w:sz w:val="22"/>
        </w:rPr>
        <w:t xml:space="preserve"> </w:t>
      </w:r>
      <w:proofErr w:type="spellStart"/>
      <w:r w:rsidRPr="00AD4807">
        <w:rPr>
          <w:rFonts w:cs="Arial"/>
          <w:color w:val="6D6E70"/>
          <w:sz w:val="22"/>
        </w:rPr>
        <w:t>xwm</w:t>
      </w:r>
      <w:proofErr w:type="spellEnd"/>
      <w:r w:rsidRPr="00AD4807">
        <w:rPr>
          <w:rFonts w:cs="Arial"/>
          <w:color w:val="6D6E70"/>
          <w:sz w:val="22"/>
        </w:rPr>
        <w:t xml:space="preserve"> </w:t>
      </w:r>
      <w:proofErr w:type="spellStart"/>
      <w:r w:rsidR="00193CFB" w:rsidRPr="00AD4807">
        <w:rPr>
          <w:rFonts w:cs="Arial"/>
          <w:color w:val="6D6E70"/>
          <w:sz w:val="22"/>
        </w:rPr>
        <w:t>kev</w:t>
      </w:r>
      <w:proofErr w:type="spellEnd"/>
      <w:r w:rsidR="00193CFB" w:rsidRPr="00AD4807">
        <w:rPr>
          <w:rFonts w:cs="Arial"/>
          <w:color w:val="6D6E70"/>
          <w:sz w:val="22"/>
        </w:rPr>
        <w:t xml:space="preserve"> xav tau </w:t>
      </w:r>
      <w:proofErr w:type="spellStart"/>
      <w:r w:rsidRPr="00AD4807">
        <w:rPr>
          <w:rFonts w:cs="Arial"/>
          <w:color w:val="6D6E70"/>
          <w:sz w:val="22"/>
        </w:rPr>
        <w:t>tshwj</w:t>
      </w:r>
      <w:proofErr w:type="spellEnd"/>
      <w:r w:rsidRPr="00AD4807">
        <w:rPr>
          <w:rFonts w:cs="Arial"/>
          <w:color w:val="6D6E70"/>
          <w:sz w:val="22"/>
        </w:rPr>
        <w:t xml:space="preserve"> </w:t>
      </w:r>
      <w:proofErr w:type="spellStart"/>
      <w:r w:rsidRPr="00AD4807">
        <w:rPr>
          <w:rFonts w:cs="Arial"/>
          <w:color w:val="6D6E70"/>
          <w:sz w:val="22"/>
        </w:rPr>
        <w:t>xee</w:t>
      </w:r>
      <w:r w:rsidR="00193CFB" w:rsidRPr="00AD4807">
        <w:rPr>
          <w:rFonts w:cs="Arial"/>
          <w:color w:val="6D6E70"/>
          <w:sz w:val="22"/>
        </w:rPr>
        <w:t>b</w:t>
      </w:r>
      <w:proofErr w:type="spellEnd"/>
      <w:r w:rsidRPr="00AD4807">
        <w:rPr>
          <w:rFonts w:cs="Arial"/>
          <w:color w:val="6D6E70"/>
          <w:sz w:val="22"/>
        </w:rPr>
        <w:t xml:space="preserve">, </w:t>
      </w:r>
      <w:proofErr w:type="spellStart"/>
      <w:r w:rsidRPr="00AD4807">
        <w:rPr>
          <w:rFonts w:cs="Arial"/>
          <w:color w:val="6D6E70"/>
          <w:sz w:val="22"/>
        </w:rPr>
        <w:t>txawm</w:t>
      </w:r>
      <w:proofErr w:type="spellEnd"/>
      <w:r w:rsidRPr="00AD4807">
        <w:rPr>
          <w:rFonts w:cs="Arial"/>
          <w:color w:val="6D6E70"/>
          <w:sz w:val="22"/>
        </w:rPr>
        <w:t xml:space="preserve"> </w:t>
      </w:r>
      <w:proofErr w:type="spellStart"/>
      <w:r w:rsidRPr="00AD4807">
        <w:rPr>
          <w:rFonts w:cs="Arial"/>
          <w:color w:val="6D6E70"/>
          <w:sz w:val="22"/>
        </w:rPr>
        <w:t>tias</w:t>
      </w:r>
      <w:proofErr w:type="spellEnd"/>
      <w:r w:rsidRPr="00AD4807">
        <w:rPr>
          <w:rFonts w:cs="Arial"/>
          <w:color w:val="6D6E70"/>
          <w:sz w:val="22"/>
        </w:rPr>
        <w:t xml:space="preserve"> yog </w:t>
      </w:r>
      <w:proofErr w:type="spellStart"/>
      <w:r w:rsidRPr="00AD4807">
        <w:rPr>
          <w:rFonts w:cs="Arial"/>
          <w:color w:val="6D6E70"/>
          <w:sz w:val="22"/>
        </w:rPr>
        <w:t>tsoom</w:t>
      </w:r>
      <w:proofErr w:type="spellEnd"/>
      <w:r w:rsidR="00193CFB" w:rsidRPr="00AD4807">
        <w:rPr>
          <w:rFonts w:cs="Arial"/>
          <w:color w:val="6D6E70"/>
          <w:sz w:val="22"/>
        </w:rPr>
        <w:t xml:space="preserve"> </w:t>
      </w:r>
      <w:proofErr w:type="spellStart"/>
      <w:r w:rsidRPr="00AD4807">
        <w:rPr>
          <w:rFonts w:cs="Arial"/>
          <w:color w:val="6D6E70"/>
          <w:sz w:val="22"/>
        </w:rPr>
        <w:t>fwv</w:t>
      </w:r>
      <w:proofErr w:type="spellEnd"/>
      <w:r w:rsidRPr="00AD4807">
        <w:rPr>
          <w:rFonts w:cs="Arial"/>
          <w:color w:val="6D6E70"/>
          <w:sz w:val="22"/>
        </w:rPr>
        <w:t xml:space="preserve"> </w:t>
      </w:r>
      <w:proofErr w:type="spellStart"/>
      <w:r w:rsidRPr="00AD4807">
        <w:rPr>
          <w:rFonts w:cs="Arial"/>
          <w:color w:val="6D6E70"/>
          <w:sz w:val="22"/>
        </w:rPr>
        <w:t>los</w:t>
      </w:r>
      <w:proofErr w:type="spellEnd"/>
      <w:r w:rsidR="00193CFB" w:rsidRPr="00AD4807">
        <w:rPr>
          <w:rFonts w:cs="Arial"/>
          <w:color w:val="6D6E70"/>
          <w:sz w:val="22"/>
        </w:rPr>
        <w:t xml:space="preserve"> </w:t>
      </w:r>
      <w:r w:rsidRPr="00AD4807">
        <w:rPr>
          <w:rFonts w:cs="Arial"/>
          <w:color w:val="6D6E70"/>
          <w:sz w:val="22"/>
        </w:rPr>
        <w:t xml:space="preserve">sis </w:t>
      </w:r>
      <w:proofErr w:type="spellStart"/>
      <w:r w:rsidRPr="00AD4807">
        <w:rPr>
          <w:rFonts w:cs="Arial"/>
          <w:color w:val="6D6E70"/>
          <w:sz w:val="22"/>
        </w:rPr>
        <w:t>los</w:t>
      </w:r>
      <w:proofErr w:type="spellEnd"/>
      <w:r w:rsidRPr="00AD4807">
        <w:rPr>
          <w:rFonts w:cs="Arial"/>
          <w:color w:val="6D6E70"/>
          <w:sz w:val="22"/>
        </w:rPr>
        <w:t xml:space="preserve"> ntawm </w:t>
      </w:r>
      <w:proofErr w:type="spellStart"/>
      <w:r w:rsidRPr="00AD4807">
        <w:rPr>
          <w:rFonts w:cs="Arial"/>
          <w:color w:val="6D6E70"/>
          <w:sz w:val="22"/>
        </w:rPr>
        <w:t>cov</w:t>
      </w:r>
      <w:proofErr w:type="spellEnd"/>
      <w:r w:rsidRPr="00AD4807">
        <w:rPr>
          <w:rFonts w:cs="Arial"/>
          <w:color w:val="6D6E70"/>
          <w:sz w:val="22"/>
        </w:rPr>
        <w:t xml:space="preserve"> </w:t>
      </w:r>
      <w:proofErr w:type="spellStart"/>
      <w:r w:rsidRPr="00AD4807">
        <w:rPr>
          <w:rFonts w:cs="Arial"/>
          <w:color w:val="6D6E70"/>
          <w:sz w:val="22"/>
        </w:rPr>
        <w:t>koom</w:t>
      </w:r>
      <w:proofErr w:type="spellEnd"/>
      <w:r w:rsidRPr="00AD4807">
        <w:rPr>
          <w:rFonts w:cs="Arial"/>
          <w:color w:val="6D6E70"/>
          <w:sz w:val="22"/>
        </w:rPr>
        <w:t xml:space="preserve"> </w:t>
      </w:r>
      <w:proofErr w:type="spellStart"/>
      <w:r w:rsidRPr="00AD4807">
        <w:rPr>
          <w:rFonts w:cs="Arial"/>
          <w:color w:val="6D6E70"/>
          <w:sz w:val="22"/>
        </w:rPr>
        <w:t>haum</w:t>
      </w:r>
      <w:proofErr w:type="spellEnd"/>
      <w:r w:rsidRPr="00AD4807">
        <w:rPr>
          <w:rFonts w:cs="Arial"/>
          <w:color w:val="6D6E70"/>
          <w:sz w:val="22"/>
        </w:rPr>
        <w:t xml:space="preserve"> </w:t>
      </w:r>
      <w:proofErr w:type="spellStart"/>
      <w:r w:rsidRPr="00AD4807">
        <w:rPr>
          <w:rFonts w:cs="Arial"/>
          <w:color w:val="6D6E70"/>
          <w:sz w:val="22"/>
        </w:rPr>
        <w:t>tsis</w:t>
      </w:r>
      <w:proofErr w:type="spellEnd"/>
      <w:r w:rsidRPr="00AD4807">
        <w:rPr>
          <w:rFonts w:cs="Arial"/>
          <w:color w:val="6D6E70"/>
          <w:sz w:val="22"/>
        </w:rPr>
        <w:t xml:space="preserve"> muaj </w:t>
      </w:r>
      <w:proofErr w:type="spellStart"/>
      <w:r w:rsidRPr="00AD4807">
        <w:rPr>
          <w:rFonts w:cs="Arial"/>
          <w:color w:val="6D6E70"/>
          <w:sz w:val="22"/>
        </w:rPr>
        <w:t>txiaj</w:t>
      </w:r>
      <w:proofErr w:type="spellEnd"/>
      <w:r w:rsidRPr="00AD4807">
        <w:rPr>
          <w:rFonts w:cs="Arial"/>
          <w:color w:val="6D6E70"/>
          <w:sz w:val="22"/>
        </w:rPr>
        <w:t xml:space="preserve"> </w:t>
      </w:r>
      <w:proofErr w:type="spellStart"/>
      <w:r w:rsidRPr="00AD4807">
        <w:rPr>
          <w:rFonts w:cs="Arial"/>
          <w:color w:val="6D6E70"/>
          <w:sz w:val="22"/>
        </w:rPr>
        <w:t>ntsig</w:t>
      </w:r>
      <w:proofErr w:type="spellEnd"/>
      <w:r w:rsidRPr="00AD4807">
        <w:rPr>
          <w:rFonts w:cs="Arial"/>
          <w:color w:val="6D6E70"/>
          <w:sz w:val="22"/>
        </w:rPr>
        <w:t xml:space="preserve">, </w:t>
      </w:r>
      <w:proofErr w:type="spellStart"/>
      <w:r w:rsidRPr="00AD4807">
        <w:rPr>
          <w:rFonts w:cs="Arial"/>
          <w:color w:val="6D6E70"/>
          <w:sz w:val="22"/>
        </w:rPr>
        <w:t>yuav</w:t>
      </w:r>
      <w:proofErr w:type="spellEnd"/>
      <w:r w:rsidRPr="00AD4807">
        <w:rPr>
          <w:rFonts w:cs="Arial"/>
          <w:color w:val="6D6E70"/>
          <w:sz w:val="22"/>
        </w:rPr>
        <w:t xml:space="preserve"> </w:t>
      </w:r>
      <w:proofErr w:type="spellStart"/>
      <w:r w:rsidRPr="00AD4807">
        <w:rPr>
          <w:rFonts w:cs="Arial"/>
          <w:color w:val="6D6E70"/>
          <w:sz w:val="22"/>
        </w:rPr>
        <w:t>raug</w:t>
      </w:r>
      <w:proofErr w:type="spellEnd"/>
      <w:r w:rsidRPr="00AD4807">
        <w:rPr>
          <w:rFonts w:cs="Arial"/>
          <w:color w:val="6D6E70"/>
          <w:sz w:val="22"/>
        </w:rPr>
        <w:t xml:space="preserve"> </w:t>
      </w:r>
      <w:proofErr w:type="spellStart"/>
      <w:r w:rsidRPr="00AD4807">
        <w:rPr>
          <w:rFonts w:cs="Arial"/>
          <w:color w:val="6D6E70"/>
          <w:sz w:val="22"/>
        </w:rPr>
        <w:t>suav</w:t>
      </w:r>
      <w:proofErr w:type="spellEnd"/>
      <w:r w:rsidRPr="00AD4807">
        <w:rPr>
          <w:rFonts w:cs="Arial"/>
          <w:color w:val="6D6E70"/>
          <w:sz w:val="22"/>
        </w:rPr>
        <w:t xml:space="preserve"> hais </w:t>
      </w:r>
      <w:proofErr w:type="spellStart"/>
      <w:r w:rsidRPr="00AD4807">
        <w:rPr>
          <w:rFonts w:cs="Arial"/>
          <w:color w:val="6D6E70"/>
          <w:sz w:val="22"/>
        </w:rPr>
        <w:t>tias</w:t>
      </w:r>
      <w:proofErr w:type="spellEnd"/>
      <w:r w:rsidRPr="00AD4807">
        <w:rPr>
          <w:rFonts w:cs="Arial"/>
          <w:color w:val="6D6E70"/>
          <w:sz w:val="22"/>
        </w:rPr>
        <w:t xml:space="preserve"> yog </w:t>
      </w:r>
      <w:proofErr w:type="spellStart"/>
      <w:r w:rsidR="00193CFB" w:rsidRPr="00AD4807">
        <w:rPr>
          <w:rFonts w:cs="Arial"/>
          <w:color w:val="6D6E70"/>
          <w:sz w:val="22"/>
        </w:rPr>
        <w:t>kev</w:t>
      </w:r>
      <w:proofErr w:type="spellEnd"/>
      <w:r w:rsidR="00193CFB" w:rsidRPr="00AD4807">
        <w:rPr>
          <w:rFonts w:cs="Arial"/>
          <w:color w:val="6D6E70"/>
          <w:sz w:val="22"/>
        </w:rPr>
        <w:t xml:space="preserve"> </w:t>
      </w:r>
      <w:proofErr w:type="spellStart"/>
      <w:r w:rsidR="00193CFB" w:rsidRPr="00AD4807">
        <w:rPr>
          <w:rFonts w:cs="Arial"/>
          <w:color w:val="6D6E70"/>
          <w:sz w:val="22"/>
        </w:rPr>
        <w:t>pab</w:t>
      </w:r>
      <w:proofErr w:type="spellEnd"/>
      <w:r w:rsidR="00193CFB" w:rsidRPr="00AD4807">
        <w:rPr>
          <w:rFonts w:cs="Arial"/>
          <w:color w:val="6D6E70"/>
          <w:sz w:val="22"/>
        </w:rPr>
        <w:t xml:space="preserve"> </w:t>
      </w:r>
      <w:proofErr w:type="spellStart"/>
      <w:r w:rsidR="00193CFB" w:rsidRPr="00AD4807">
        <w:rPr>
          <w:rFonts w:cs="Arial"/>
          <w:color w:val="6D6E70"/>
          <w:sz w:val="22"/>
        </w:rPr>
        <w:t>cuam</w:t>
      </w:r>
      <w:proofErr w:type="spellEnd"/>
      <w:r w:rsidRPr="00AD4807">
        <w:rPr>
          <w:rFonts w:cs="Arial"/>
          <w:color w:val="6D6E70"/>
          <w:sz w:val="22"/>
        </w:rPr>
        <w:t xml:space="preserve"> </w:t>
      </w:r>
      <w:proofErr w:type="spellStart"/>
      <w:r w:rsidRPr="00AD4807">
        <w:rPr>
          <w:rFonts w:cs="Arial"/>
          <w:color w:val="6D6E70"/>
          <w:sz w:val="22"/>
        </w:rPr>
        <w:t>pej</w:t>
      </w:r>
      <w:proofErr w:type="spellEnd"/>
      <w:r w:rsidRPr="00AD4807">
        <w:rPr>
          <w:rFonts w:cs="Arial"/>
          <w:color w:val="6D6E70"/>
          <w:sz w:val="22"/>
        </w:rPr>
        <w:t xml:space="preserve"> </w:t>
      </w:r>
      <w:proofErr w:type="spellStart"/>
      <w:r w:rsidRPr="00AD4807">
        <w:rPr>
          <w:rFonts w:cs="Arial"/>
          <w:color w:val="6D6E70"/>
          <w:sz w:val="22"/>
        </w:rPr>
        <w:t>xeem</w:t>
      </w:r>
      <w:proofErr w:type="spellEnd"/>
      <w:r w:rsidRPr="00AD4807">
        <w:rPr>
          <w:rFonts w:cs="Arial"/>
          <w:color w:val="6D6E70"/>
          <w:sz w:val="22"/>
        </w:rPr>
        <w:t xml:space="preserve"> </w:t>
      </w:r>
      <w:proofErr w:type="spellStart"/>
      <w:r w:rsidRPr="00AD4807">
        <w:rPr>
          <w:rFonts w:cs="Arial"/>
          <w:color w:val="6D6E70"/>
          <w:sz w:val="22"/>
        </w:rPr>
        <w:t>raws</w:t>
      </w:r>
      <w:proofErr w:type="spellEnd"/>
      <w:r w:rsidRPr="00AD4807">
        <w:rPr>
          <w:rFonts w:cs="Arial"/>
          <w:color w:val="6D6E70"/>
          <w:sz w:val="22"/>
        </w:rPr>
        <w:t xml:space="preserve"> li CDBG. </w:t>
      </w:r>
      <w:proofErr w:type="spellStart"/>
      <w:r w:rsidRPr="00AD4807">
        <w:rPr>
          <w:rFonts w:cs="Arial"/>
          <w:color w:val="6D6E70"/>
          <w:sz w:val="22"/>
        </w:rPr>
        <w:t>Cov</w:t>
      </w:r>
      <w:proofErr w:type="spellEnd"/>
      <w:r w:rsidRPr="00AD4807">
        <w:rPr>
          <w:rFonts w:cs="Arial"/>
          <w:color w:val="6D6E70"/>
          <w:sz w:val="22"/>
        </w:rPr>
        <w:t xml:space="preserve"> </w:t>
      </w:r>
      <w:proofErr w:type="spellStart"/>
      <w:r w:rsidRPr="00AD4807">
        <w:rPr>
          <w:rFonts w:cs="Arial"/>
          <w:color w:val="6D6E70"/>
          <w:sz w:val="22"/>
        </w:rPr>
        <w:t>neeg</w:t>
      </w:r>
      <w:proofErr w:type="spellEnd"/>
      <w:r w:rsidRPr="00AD4807">
        <w:rPr>
          <w:rFonts w:cs="Arial"/>
          <w:color w:val="6D6E70"/>
          <w:sz w:val="22"/>
        </w:rPr>
        <w:t xml:space="preserve"> </w:t>
      </w:r>
      <w:proofErr w:type="spellStart"/>
      <w:r w:rsidRPr="00AD4807">
        <w:rPr>
          <w:rFonts w:cs="Arial"/>
          <w:color w:val="6D6E70"/>
          <w:sz w:val="22"/>
        </w:rPr>
        <w:t>koom</w:t>
      </w:r>
      <w:proofErr w:type="spellEnd"/>
      <w:r w:rsidRPr="00AD4807">
        <w:rPr>
          <w:rFonts w:cs="Arial"/>
          <w:color w:val="6D6E70"/>
          <w:sz w:val="22"/>
        </w:rPr>
        <w:t xml:space="preserve"> </w:t>
      </w:r>
      <w:proofErr w:type="spellStart"/>
      <w:r w:rsidRPr="00AD4807">
        <w:rPr>
          <w:rFonts w:cs="Arial"/>
          <w:color w:val="6D6E70"/>
          <w:sz w:val="22"/>
        </w:rPr>
        <w:t>nrog</w:t>
      </w:r>
      <w:proofErr w:type="spellEnd"/>
      <w:r w:rsidRPr="00AD4807">
        <w:rPr>
          <w:rFonts w:cs="Arial"/>
          <w:color w:val="6D6E70"/>
          <w:sz w:val="22"/>
        </w:rPr>
        <w:t xml:space="preserve"> </w:t>
      </w:r>
      <w:proofErr w:type="spellStart"/>
      <w:r w:rsidRPr="00AD4807">
        <w:rPr>
          <w:rFonts w:cs="Arial"/>
          <w:color w:val="6D6E70"/>
          <w:sz w:val="22"/>
        </w:rPr>
        <w:t>kev</w:t>
      </w:r>
      <w:proofErr w:type="spellEnd"/>
      <w:r w:rsidRPr="00AD4807">
        <w:rPr>
          <w:rFonts w:cs="Arial"/>
          <w:color w:val="6D6E70"/>
          <w:sz w:val="22"/>
        </w:rPr>
        <w:t xml:space="preserve"> </w:t>
      </w:r>
      <w:proofErr w:type="spellStart"/>
      <w:r w:rsidRPr="00AD4807">
        <w:rPr>
          <w:rFonts w:cs="Arial"/>
          <w:color w:val="6D6E70"/>
          <w:sz w:val="22"/>
        </w:rPr>
        <w:t>tshawb</w:t>
      </w:r>
      <w:proofErr w:type="spellEnd"/>
      <w:r w:rsidRPr="00AD4807">
        <w:rPr>
          <w:rFonts w:cs="Arial"/>
          <w:color w:val="6D6E70"/>
          <w:sz w:val="22"/>
        </w:rPr>
        <w:t xml:space="preserve"> </w:t>
      </w:r>
      <w:proofErr w:type="spellStart"/>
      <w:r w:rsidRPr="00AD4807">
        <w:rPr>
          <w:rFonts w:cs="Arial"/>
          <w:color w:val="6D6E70"/>
          <w:sz w:val="22"/>
        </w:rPr>
        <w:t>fawb</w:t>
      </w:r>
      <w:proofErr w:type="spellEnd"/>
      <w:r w:rsidRPr="00AD4807">
        <w:rPr>
          <w:rFonts w:cs="Arial"/>
          <w:color w:val="6D6E70"/>
          <w:sz w:val="22"/>
        </w:rPr>
        <w:t xml:space="preserve"> </w:t>
      </w:r>
      <w:proofErr w:type="spellStart"/>
      <w:r w:rsidRPr="00AD4807">
        <w:rPr>
          <w:rFonts w:cs="Arial"/>
          <w:color w:val="6D6E70"/>
          <w:sz w:val="22"/>
        </w:rPr>
        <w:t>hauv</w:t>
      </w:r>
      <w:proofErr w:type="spellEnd"/>
      <w:r w:rsidRPr="00AD4807">
        <w:rPr>
          <w:rFonts w:cs="Arial"/>
          <w:color w:val="6D6E70"/>
          <w:sz w:val="22"/>
        </w:rPr>
        <w:t xml:space="preserve"> </w:t>
      </w:r>
      <w:proofErr w:type="spellStart"/>
      <w:r w:rsidRPr="00AD4807">
        <w:rPr>
          <w:rFonts w:cs="Arial"/>
          <w:color w:val="6D6E70"/>
          <w:sz w:val="22"/>
        </w:rPr>
        <w:t>zej</w:t>
      </w:r>
      <w:proofErr w:type="spellEnd"/>
      <w:r w:rsidRPr="00AD4807">
        <w:rPr>
          <w:rFonts w:cs="Arial"/>
          <w:color w:val="6D6E70"/>
          <w:sz w:val="22"/>
        </w:rPr>
        <w:t xml:space="preserve"> </w:t>
      </w:r>
      <w:proofErr w:type="spellStart"/>
      <w:r w:rsidRPr="00AD4807">
        <w:rPr>
          <w:rFonts w:cs="Arial"/>
          <w:color w:val="6D6E70"/>
          <w:sz w:val="22"/>
        </w:rPr>
        <w:t>zog</w:t>
      </w:r>
      <w:proofErr w:type="spellEnd"/>
      <w:r w:rsidRPr="00AD4807">
        <w:rPr>
          <w:rFonts w:cs="Arial"/>
          <w:color w:val="6D6E70"/>
          <w:sz w:val="22"/>
        </w:rPr>
        <w:t xml:space="preserve"> tau hais </w:t>
      </w:r>
      <w:proofErr w:type="spellStart"/>
      <w:r w:rsidRPr="00AD4807">
        <w:rPr>
          <w:rFonts w:cs="Arial"/>
          <w:color w:val="6D6E70"/>
          <w:sz w:val="22"/>
        </w:rPr>
        <w:t>kom</w:t>
      </w:r>
      <w:proofErr w:type="spellEnd"/>
      <w:r w:rsidRPr="00AD4807">
        <w:rPr>
          <w:rFonts w:cs="Arial"/>
          <w:color w:val="6D6E70"/>
          <w:sz w:val="22"/>
        </w:rPr>
        <w:t xml:space="preserve"> </w:t>
      </w:r>
      <w:proofErr w:type="spellStart"/>
      <w:r w:rsidRPr="00AD4807">
        <w:rPr>
          <w:rFonts w:cs="Arial"/>
          <w:color w:val="6D6E70"/>
          <w:sz w:val="22"/>
        </w:rPr>
        <w:t>muab</w:t>
      </w:r>
      <w:proofErr w:type="spellEnd"/>
      <w:r w:rsidRPr="00AD4807">
        <w:rPr>
          <w:rFonts w:cs="Arial"/>
          <w:color w:val="6D6E70"/>
          <w:sz w:val="22"/>
        </w:rPr>
        <w:t xml:space="preserve"> </w:t>
      </w:r>
      <w:proofErr w:type="spellStart"/>
      <w:r w:rsidRPr="00AD4807">
        <w:rPr>
          <w:rFonts w:cs="Arial"/>
          <w:color w:val="6D6E70"/>
          <w:sz w:val="22"/>
        </w:rPr>
        <w:t>cov</w:t>
      </w:r>
      <w:proofErr w:type="spellEnd"/>
      <w:r w:rsidRPr="00AD4807">
        <w:rPr>
          <w:rFonts w:cs="Arial"/>
          <w:color w:val="6D6E70"/>
          <w:sz w:val="22"/>
        </w:rPr>
        <w:t xml:space="preserve"> </w:t>
      </w:r>
      <w:proofErr w:type="spellStart"/>
      <w:r w:rsidRPr="00AD4807">
        <w:rPr>
          <w:rFonts w:cs="Arial"/>
          <w:color w:val="6D6E70"/>
          <w:sz w:val="22"/>
        </w:rPr>
        <w:t>kev</w:t>
      </w:r>
      <w:proofErr w:type="spellEnd"/>
      <w:r w:rsidRPr="00AD4807">
        <w:rPr>
          <w:rFonts w:cs="Arial"/>
          <w:color w:val="6D6E70"/>
          <w:sz w:val="22"/>
        </w:rPr>
        <w:t xml:space="preserve"> xav tau ntawm </w:t>
      </w:r>
      <w:proofErr w:type="spellStart"/>
      <w:r w:rsidRPr="00AD4807">
        <w:rPr>
          <w:rFonts w:cs="Arial"/>
          <w:color w:val="6D6E70"/>
          <w:sz w:val="22"/>
        </w:rPr>
        <w:t>cov</w:t>
      </w:r>
      <w:proofErr w:type="spellEnd"/>
      <w:r w:rsidRPr="00AD4807">
        <w:rPr>
          <w:rFonts w:cs="Arial"/>
          <w:color w:val="6D6E70"/>
          <w:sz w:val="22"/>
        </w:rPr>
        <w:t xml:space="preserve"> </w:t>
      </w:r>
      <w:proofErr w:type="spellStart"/>
      <w:r w:rsidR="00193CFB" w:rsidRPr="00AD4807">
        <w:rPr>
          <w:rFonts w:cs="Arial"/>
          <w:color w:val="6D6E70"/>
          <w:sz w:val="22"/>
        </w:rPr>
        <w:t>kev</w:t>
      </w:r>
      <w:proofErr w:type="spellEnd"/>
      <w:r w:rsidR="00193CFB" w:rsidRPr="00AD4807">
        <w:rPr>
          <w:rFonts w:cs="Arial"/>
          <w:color w:val="6D6E70"/>
          <w:sz w:val="22"/>
        </w:rPr>
        <w:t xml:space="preserve"> </w:t>
      </w:r>
      <w:proofErr w:type="spellStart"/>
      <w:r w:rsidR="00193CFB" w:rsidRPr="00AD4807">
        <w:rPr>
          <w:rFonts w:cs="Arial"/>
          <w:color w:val="6D6E70"/>
          <w:sz w:val="22"/>
        </w:rPr>
        <w:t>pab</w:t>
      </w:r>
      <w:proofErr w:type="spellEnd"/>
      <w:r w:rsidR="00193CFB" w:rsidRPr="00AD4807">
        <w:rPr>
          <w:rFonts w:cs="Arial"/>
          <w:color w:val="6D6E70"/>
          <w:sz w:val="22"/>
        </w:rPr>
        <w:t xml:space="preserve"> </w:t>
      </w:r>
      <w:proofErr w:type="spellStart"/>
      <w:r w:rsidR="00193CFB" w:rsidRPr="00AD4807">
        <w:rPr>
          <w:rFonts w:cs="Arial"/>
          <w:color w:val="6D6E70"/>
          <w:sz w:val="22"/>
        </w:rPr>
        <w:t>cuam</w:t>
      </w:r>
      <w:proofErr w:type="spellEnd"/>
      <w:r w:rsidRPr="00AD4807">
        <w:rPr>
          <w:rFonts w:cs="Arial"/>
          <w:color w:val="6D6E70"/>
          <w:sz w:val="22"/>
        </w:rPr>
        <w:t xml:space="preserve"> </w:t>
      </w:r>
      <w:proofErr w:type="spellStart"/>
      <w:r w:rsidRPr="00AD4807">
        <w:rPr>
          <w:rFonts w:cs="Arial"/>
          <w:color w:val="6D6E70"/>
          <w:sz w:val="22"/>
        </w:rPr>
        <w:t>pej</w:t>
      </w:r>
      <w:proofErr w:type="spellEnd"/>
      <w:r w:rsidRPr="00AD4807">
        <w:rPr>
          <w:rFonts w:cs="Arial"/>
          <w:color w:val="6D6E70"/>
          <w:sz w:val="22"/>
        </w:rPr>
        <w:t xml:space="preserve"> </w:t>
      </w:r>
      <w:proofErr w:type="spellStart"/>
      <w:r w:rsidRPr="00AD4807">
        <w:rPr>
          <w:rFonts w:cs="Arial"/>
          <w:color w:val="6D6E70"/>
          <w:sz w:val="22"/>
        </w:rPr>
        <w:t>xeem</w:t>
      </w:r>
      <w:proofErr w:type="spellEnd"/>
      <w:r w:rsidRPr="00AD4807">
        <w:rPr>
          <w:rFonts w:cs="Arial"/>
          <w:color w:val="6D6E70"/>
          <w:sz w:val="22"/>
        </w:rPr>
        <w:t xml:space="preserve"> nyob </w:t>
      </w:r>
      <w:proofErr w:type="spellStart"/>
      <w:r w:rsidRPr="00AD4807">
        <w:rPr>
          <w:rFonts w:cs="Arial"/>
          <w:color w:val="6D6E70"/>
          <w:sz w:val="22"/>
        </w:rPr>
        <w:t>hauv</w:t>
      </w:r>
      <w:proofErr w:type="spellEnd"/>
      <w:r w:rsidRPr="00AD4807">
        <w:rPr>
          <w:rFonts w:cs="Arial"/>
          <w:color w:val="6D6E70"/>
          <w:sz w:val="22"/>
        </w:rPr>
        <w:t xml:space="preserve"> Fresno </w:t>
      </w:r>
      <w:proofErr w:type="spellStart"/>
      <w:r w:rsidR="00193CFB" w:rsidRPr="00AD4807">
        <w:rPr>
          <w:rFonts w:cs="Arial"/>
          <w:color w:val="6D6E70"/>
          <w:sz w:val="22"/>
        </w:rPr>
        <w:t>raws</w:t>
      </w:r>
      <w:proofErr w:type="spellEnd"/>
      <w:r w:rsidR="00193CFB" w:rsidRPr="00AD4807">
        <w:rPr>
          <w:rFonts w:cs="Arial"/>
          <w:color w:val="6D6E70"/>
          <w:sz w:val="22"/>
        </w:rPr>
        <w:t xml:space="preserve"> </w:t>
      </w:r>
      <w:proofErr w:type="spellStart"/>
      <w:r w:rsidR="00193CFB" w:rsidRPr="00AD4807">
        <w:rPr>
          <w:rFonts w:cs="Arial"/>
          <w:color w:val="6D6E70"/>
          <w:sz w:val="22"/>
        </w:rPr>
        <w:t>lis</w:t>
      </w:r>
      <w:proofErr w:type="spellEnd"/>
      <w:r w:rsidR="00193CFB" w:rsidRPr="00AD4807">
        <w:rPr>
          <w:rFonts w:cs="Arial"/>
          <w:color w:val="6D6E70"/>
          <w:sz w:val="22"/>
        </w:rPr>
        <w:t xml:space="preserve"> qhov xav tau </w:t>
      </w:r>
      <w:proofErr w:type="spellStart"/>
      <w:r w:rsidR="00193CFB" w:rsidRPr="00AD4807">
        <w:rPr>
          <w:rFonts w:cs="Arial"/>
          <w:color w:val="6D6E70"/>
          <w:sz w:val="22"/>
        </w:rPr>
        <w:t>ntxiv</w:t>
      </w:r>
      <w:proofErr w:type="spellEnd"/>
      <w:r w:rsidRPr="00AD4807">
        <w:rPr>
          <w:rFonts w:cs="Arial"/>
          <w:color w:val="6D6E70"/>
          <w:sz w:val="22"/>
        </w:rPr>
        <w:t xml:space="preserve">, </w:t>
      </w:r>
      <w:proofErr w:type="spellStart"/>
      <w:r w:rsidRPr="00AD4807">
        <w:rPr>
          <w:rFonts w:cs="Arial"/>
          <w:color w:val="6D6E70"/>
          <w:sz w:val="22"/>
        </w:rPr>
        <w:t>nruab</w:t>
      </w:r>
      <w:proofErr w:type="spellEnd"/>
      <w:r w:rsidRPr="00AD4807">
        <w:rPr>
          <w:rFonts w:cs="Arial"/>
          <w:color w:val="6D6E70"/>
          <w:sz w:val="22"/>
        </w:rPr>
        <w:t xml:space="preserve"> </w:t>
      </w:r>
      <w:proofErr w:type="spellStart"/>
      <w:r w:rsidRPr="00AD4807">
        <w:rPr>
          <w:rFonts w:cs="Arial"/>
          <w:color w:val="6D6E70"/>
          <w:sz w:val="22"/>
        </w:rPr>
        <w:t>nrab</w:t>
      </w:r>
      <w:proofErr w:type="spellEnd"/>
      <w:r w:rsidRPr="00AD4807">
        <w:rPr>
          <w:rFonts w:cs="Arial"/>
          <w:color w:val="6D6E70"/>
          <w:sz w:val="22"/>
        </w:rPr>
        <w:t xml:space="preserve"> </w:t>
      </w:r>
      <w:proofErr w:type="spellStart"/>
      <w:r w:rsidRPr="00AD4807">
        <w:rPr>
          <w:rFonts w:cs="Arial"/>
          <w:color w:val="6D6E70"/>
          <w:sz w:val="22"/>
        </w:rPr>
        <w:t>los</w:t>
      </w:r>
      <w:proofErr w:type="spellEnd"/>
      <w:r w:rsidR="00193CFB" w:rsidRPr="00AD4807">
        <w:rPr>
          <w:rFonts w:cs="Arial"/>
          <w:color w:val="6D6E70"/>
          <w:sz w:val="22"/>
        </w:rPr>
        <w:t xml:space="preserve"> </w:t>
      </w:r>
      <w:r w:rsidRPr="00AD4807">
        <w:rPr>
          <w:rFonts w:cs="Arial"/>
          <w:color w:val="6D6E70"/>
          <w:sz w:val="22"/>
        </w:rPr>
        <w:t xml:space="preserve">sis </w:t>
      </w:r>
      <w:proofErr w:type="spellStart"/>
      <w:r w:rsidRPr="00AD4807">
        <w:rPr>
          <w:rFonts w:cs="Arial"/>
          <w:color w:val="6D6E70"/>
          <w:sz w:val="22"/>
        </w:rPr>
        <w:t>siab</w:t>
      </w:r>
      <w:proofErr w:type="spellEnd"/>
      <w:r w:rsidRPr="00AD4807">
        <w:rPr>
          <w:rFonts w:cs="Arial"/>
          <w:color w:val="6D6E70"/>
          <w:sz w:val="22"/>
        </w:rPr>
        <w:t xml:space="preserve">, thiab </w:t>
      </w:r>
      <w:proofErr w:type="spellStart"/>
      <w:r w:rsidRPr="00AD4807">
        <w:rPr>
          <w:rFonts w:cs="Arial"/>
          <w:color w:val="6D6E70"/>
          <w:sz w:val="22"/>
        </w:rPr>
        <w:t>cov</w:t>
      </w:r>
      <w:proofErr w:type="spellEnd"/>
      <w:r w:rsidRPr="00AD4807">
        <w:rPr>
          <w:rFonts w:cs="Arial"/>
          <w:color w:val="6D6E70"/>
          <w:sz w:val="22"/>
        </w:rPr>
        <w:t xml:space="preserve"> </w:t>
      </w:r>
      <w:proofErr w:type="spellStart"/>
      <w:r w:rsidR="00193CFB" w:rsidRPr="00AD4807">
        <w:rPr>
          <w:rFonts w:cs="Arial"/>
          <w:color w:val="6D6E70"/>
          <w:sz w:val="22"/>
        </w:rPr>
        <w:t>kev</w:t>
      </w:r>
      <w:proofErr w:type="spellEnd"/>
      <w:r w:rsidR="00193CFB" w:rsidRPr="00AD4807">
        <w:rPr>
          <w:rFonts w:cs="Arial"/>
          <w:color w:val="6D6E70"/>
          <w:sz w:val="22"/>
        </w:rPr>
        <w:t xml:space="preserve"> </w:t>
      </w:r>
      <w:proofErr w:type="spellStart"/>
      <w:r w:rsidR="00193CFB" w:rsidRPr="00AD4807">
        <w:rPr>
          <w:rFonts w:cs="Arial"/>
          <w:color w:val="6D6E70"/>
          <w:sz w:val="22"/>
        </w:rPr>
        <w:t>pab</w:t>
      </w:r>
      <w:proofErr w:type="spellEnd"/>
      <w:r w:rsidR="00193CFB" w:rsidRPr="00AD4807">
        <w:rPr>
          <w:rFonts w:cs="Arial"/>
          <w:color w:val="6D6E70"/>
          <w:sz w:val="22"/>
        </w:rPr>
        <w:t xml:space="preserve"> </w:t>
      </w:r>
      <w:proofErr w:type="spellStart"/>
      <w:r w:rsidR="00193CFB" w:rsidRPr="00AD4807">
        <w:rPr>
          <w:rFonts w:cs="Arial"/>
          <w:color w:val="6D6E70"/>
          <w:sz w:val="22"/>
        </w:rPr>
        <w:t>cuam</w:t>
      </w:r>
      <w:proofErr w:type="spellEnd"/>
      <w:r w:rsidRPr="00AD4807">
        <w:rPr>
          <w:rFonts w:cs="Arial"/>
          <w:color w:val="6D6E70"/>
          <w:sz w:val="22"/>
        </w:rPr>
        <w:t xml:space="preserve"> </w:t>
      </w:r>
      <w:proofErr w:type="spellStart"/>
      <w:r w:rsidRPr="00AD4807">
        <w:rPr>
          <w:rFonts w:cs="Arial"/>
          <w:color w:val="6D6E70"/>
          <w:sz w:val="22"/>
        </w:rPr>
        <w:t>pej</w:t>
      </w:r>
      <w:proofErr w:type="spellEnd"/>
      <w:r w:rsidRPr="00AD4807">
        <w:rPr>
          <w:rFonts w:cs="Arial"/>
          <w:color w:val="6D6E70"/>
          <w:sz w:val="22"/>
        </w:rPr>
        <w:t xml:space="preserve"> </w:t>
      </w:r>
      <w:proofErr w:type="spellStart"/>
      <w:r w:rsidRPr="00AD4807">
        <w:rPr>
          <w:rFonts w:cs="Arial"/>
          <w:color w:val="6D6E70"/>
          <w:sz w:val="22"/>
        </w:rPr>
        <w:t>xeem</w:t>
      </w:r>
      <w:proofErr w:type="spellEnd"/>
      <w:r w:rsidRPr="00AD4807">
        <w:rPr>
          <w:rFonts w:cs="Arial"/>
          <w:color w:val="6D6E70"/>
          <w:sz w:val="22"/>
        </w:rPr>
        <w:t xml:space="preserve"> </w:t>
      </w:r>
      <w:proofErr w:type="spellStart"/>
      <w:r w:rsidRPr="00AD4807">
        <w:rPr>
          <w:rFonts w:cs="Arial"/>
          <w:color w:val="6D6E70"/>
          <w:sz w:val="22"/>
        </w:rPr>
        <w:t>hauv</w:t>
      </w:r>
      <w:proofErr w:type="spellEnd"/>
      <w:r w:rsidRPr="00AD4807">
        <w:rPr>
          <w:rFonts w:cs="Arial"/>
          <w:color w:val="6D6E70"/>
          <w:sz w:val="22"/>
        </w:rPr>
        <w:t xml:space="preserve"> </w:t>
      </w:r>
      <w:proofErr w:type="spellStart"/>
      <w:r w:rsidRPr="00AD4807">
        <w:rPr>
          <w:rFonts w:cs="Arial"/>
          <w:color w:val="6D6E70"/>
          <w:sz w:val="22"/>
        </w:rPr>
        <w:t>qab</w:t>
      </w:r>
      <w:proofErr w:type="spellEnd"/>
      <w:r w:rsidRPr="00AD4807">
        <w:rPr>
          <w:rFonts w:cs="Arial"/>
          <w:color w:val="6D6E70"/>
          <w:sz w:val="22"/>
        </w:rPr>
        <w:t xml:space="preserve"> </w:t>
      </w:r>
      <w:proofErr w:type="spellStart"/>
      <w:r w:rsidRPr="00AD4807">
        <w:rPr>
          <w:rFonts w:cs="Arial"/>
          <w:color w:val="6D6E70"/>
          <w:sz w:val="22"/>
        </w:rPr>
        <w:t>no</w:t>
      </w:r>
      <w:r w:rsidR="00193CFB" w:rsidRPr="00AD4807">
        <w:rPr>
          <w:rFonts w:cs="Arial"/>
          <w:color w:val="6D6E70"/>
          <w:sz w:val="22"/>
        </w:rPr>
        <w:t>s</w:t>
      </w:r>
      <w:proofErr w:type="spellEnd"/>
      <w:r w:rsidRPr="00AD4807">
        <w:rPr>
          <w:rFonts w:cs="Arial"/>
          <w:color w:val="6D6E70"/>
          <w:sz w:val="22"/>
        </w:rPr>
        <w:t xml:space="preserve"> tau </w:t>
      </w:r>
      <w:proofErr w:type="spellStart"/>
      <w:r w:rsidRPr="00AD4807">
        <w:rPr>
          <w:rFonts w:cs="Arial"/>
          <w:color w:val="6D6E70"/>
          <w:sz w:val="22"/>
        </w:rPr>
        <w:t>raug</w:t>
      </w:r>
      <w:proofErr w:type="spellEnd"/>
      <w:r w:rsidRPr="00AD4807">
        <w:rPr>
          <w:rFonts w:cs="Arial"/>
          <w:color w:val="6D6E70"/>
          <w:sz w:val="22"/>
        </w:rPr>
        <w:t xml:space="preserve"> </w:t>
      </w:r>
      <w:proofErr w:type="spellStart"/>
      <w:r w:rsidRPr="00AD4807">
        <w:rPr>
          <w:rFonts w:cs="Arial"/>
          <w:color w:val="6D6E70"/>
          <w:sz w:val="22"/>
        </w:rPr>
        <w:t>txheeb</w:t>
      </w:r>
      <w:proofErr w:type="spellEnd"/>
      <w:r w:rsidRPr="00AD4807">
        <w:rPr>
          <w:rFonts w:cs="Arial"/>
          <w:color w:val="6D6E70"/>
          <w:sz w:val="22"/>
        </w:rPr>
        <w:t xml:space="preserve"> </w:t>
      </w:r>
      <w:proofErr w:type="spellStart"/>
      <w:r w:rsidRPr="00AD4807">
        <w:rPr>
          <w:rFonts w:cs="Arial"/>
          <w:color w:val="6D6E70"/>
          <w:sz w:val="22"/>
        </w:rPr>
        <w:t>xyuas</w:t>
      </w:r>
      <w:proofErr w:type="spellEnd"/>
      <w:r w:rsidRPr="00AD4807">
        <w:rPr>
          <w:rFonts w:cs="Arial"/>
          <w:color w:val="6D6E70"/>
          <w:sz w:val="22"/>
        </w:rPr>
        <w:t xml:space="preserve"> </w:t>
      </w:r>
      <w:proofErr w:type="spellStart"/>
      <w:r w:rsidRPr="00AD4807">
        <w:rPr>
          <w:rFonts w:cs="Arial"/>
          <w:color w:val="6D6E70"/>
          <w:sz w:val="22"/>
        </w:rPr>
        <w:t>tias</w:t>
      </w:r>
      <w:proofErr w:type="spellEnd"/>
      <w:r w:rsidRPr="00AD4807">
        <w:rPr>
          <w:rFonts w:cs="Arial"/>
          <w:color w:val="6D6E70"/>
          <w:sz w:val="22"/>
        </w:rPr>
        <w:t xml:space="preserve"> yog </w:t>
      </w:r>
      <w:proofErr w:type="spellStart"/>
      <w:r w:rsidRPr="00AD4807">
        <w:rPr>
          <w:rFonts w:cs="Arial"/>
          <w:color w:val="6D6E70"/>
          <w:sz w:val="22"/>
        </w:rPr>
        <w:t>peb</w:t>
      </w:r>
      <w:proofErr w:type="spellEnd"/>
      <w:r w:rsidRPr="00AD4807">
        <w:rPr>
          <w:rFonts w:cs="Arial"/>
          <w:color w:val="6D6E70"/>
          <w:sz w:val="22"/>
        </w:rPr>
        <w:t xml:space="preserve"> qhov </w:t>
      </w:r>
      <w:proofErr w:type="spellStart"/>
      <w:r w:rsidRPr="00AD4807">
        <w:rPr>
          <w:rFonts w:cs="Arial"/>
          <w:color w:val="6D6E70"/>
          <w:sz w:val="22"/>
        </w:rPr>
        <w:t>kev</w:t>
      </w:r>
      <w:proofErr w:type="spellEnd"/>
      <w:r w:rsidRPr="00AD4807">
        <w:rPr>
          <w:rFonts w:cs="Arial"/>
          <w:color w:val="6D6E70"/>
          <w:sz w:val="22"/>
        </w:rPr>
        <w:t xml:space="preserve"> xav tau </w:t>
      </w:r>
      <w:proofErr w:type="spellStart"/>
      <w:r w:rsidRPr="00AD4807">
        <w:rPr>
          <w:rFonts w:cs="Arial"/>
          <w:color w:val="6D6E70"/>
          <w:sz w:val="22"/>
        </w:rPr>
        <w:t>siab</w:t>
      </w:r>
      <w:proofErr w:type="spellEnd"/>
      <w:r w:rsidRPr="00AD4807">
        <w:rPr>
          <w:rFonts w:cs="Arial"/>
          <w:color w:val="6D6E70"/>
          <w:sz w:val="22"/>
        </w:rPr>
        <w:t xml:space="preserve"> </w:t>
      </w:r>
      <w:proofErr w:type="spellStart"/>
      <w:r w:rsidRPr="00AD4807">
        <w:rPr>
          <w:rFonts w:cs="Arial"/>
          <w:color w:val="6D6E70"/>
          <w:sz w:val="22"/>
        </w:rPr>
        <w:t>tshaj</w:t>
      </w:r>
      <w:proofErr w:type="spellEnd"/>
      <w:r w:rsidRPr="00AD4807">
        <w:rPr>
          <w:rFonts w:cs="Arial"/>
          <w:color w:val="6D6E70"/>
          <w:sz w:val="22"/>
        </w:rPr>
        <w:t xml:space="preserve"> </w:t>
      </w:r>
      <w:proofErr w:type="spellStart"/>
      <w:r w:rsidRPr="00AD4807">
        <w:rPr>
          <w:rFonts w:cs="Arial"/>
          <w:color w:val="6D6E70"/>
          <w:sz w:val="22"/>
        </w:rPr>
        <w:t>plaws</w:t>
      </w:r>
      <w:proofErr w:type="spellEnd"/>
      <w:r w:rsidRPr="00AD4807">
        <w:rPr>
          <w:rFonts w:cs="Arial"/>
          <w:color w:val="6D6E70"/>
          <w:sz w:val="22"/>
        </w:rPr>
        <w:t xml:space="preserve">: (1) </w:t>
      </w:r>
      <w:proofErr w:type="spellStart"/>
      <w:r w:rsidRPr="00A303FA">
        <w:rPr>
          <w:rFonts w:cs="Arial"/>
          <w:b/>
          <w:bCs/>
          <w:color w:val="6D6E70"/>
          <w:sz w:val="22"/>
        </w:rPr>
        <w:t>cov</w:t>
      </w:r>
      <w:proofErr w:type="spellEnd"/>
      <w:r w:rsidRPr="00A303FA">
        <w:rPr>
          <w:rFonts w:cs="Arial"/>
          <w:b/>
          <w:bCs/>
          <w:color w:val="6D6E70"/>
          <w:sz w:val="22"/>
        </w:rPr>
        <w:t xml:space="preserve"> </w:t>
      </w:r>
      <w:proofErr w:type="spellStart"/>
      <w:r w:rsidRPr="00A303FA">
        <w:rPr>
          <w:rFonts w:cs="Arial"/>
          <w:b/>
          <w:bCs/>
          <w:color w:val="6D6E70"/>
          <w:sz w:val="22"/>
        </w:rPr>
        <w:t>tsev</w:t>
      </w:r>
      <w:proofErr w:type="spellEnd"/>
      <w:r w:rsidRPr="00A303FA">
        <w:rPr>
          <w:rFonts w:cs="Arial"/>
          <w:b/>
          <w:bCs/>
          <w:color w:val="6D6E70"/>
          <w:sz w:val="22"/>
        </w:rPr>
        <w:t xml:space="preserve"> </w:t>
      </w:r>
      <w:proofErr w:type="spellStart"/>
      <w:r w:rsidR="00193CFB" w:rsidRPr="00A303FA">
        <w:rPr>
          <w:rFonts w:cs="Arial"/>
          <w:b/>
          <w:bCs/>
          <w:color w:val="6D6E70"/>
          <w:sz w:val="22"/>
        </w:rPr>
        <w:t>sos</w:t>
      </w:r>
      <w:proofErr w:type="spellEnd"/>
      <w:r w:rsidR="00193CFB" w:rsidRPr="00A303FA">
        <w:rPr>
          <w:rFonts w:cs="Arial"/>
          <w:b/>
          <w:bCs/>
          <w:color w:val="6D6E70"/>
          <w:sz w:val="22"/>
        </w:rPr>
        <w:t xml:space="preserve"> </w:t>
      </w:r>
      <w:proofErr w:type="spellStart"/>
      <w:r w:rsidR="00193CFB" w:rsidRPr="00A303FA">
        <w:rPr>
          <w:rFonts w:cs="Arial"/>
          <w:b/>
          <w:bCs/>
          <w:color w:val="6D6E70"/>
          <w:sz w:val="22"/>
        </w:rPr>
        <w:t>rau</w:t>
      </w:r>
      <w:proofErr w:type="spellEnd"/>
      <w:r w:rsidR="00193CFB" w:rsidRPr="00A303FA">
        <w:rPr>
          <w:rFonts w:cs="Arial"/>
          <w:b/>
          <w:bCs/>
          <w:color w:val="6D6E70"/>
          <w:sz w:val="22"/>
        </w:rPr>
        <w:t xml:space="preserve"> </w:t>
      </w:r>
      <w:proofErr w:type="spellStart"/>
      <w:r w:rsidR="00193CFB" w:rsidRPr="00A303FA">
        <w:rPr>
          <w:rFonts w:cs="Arial"/>
          <w:b/>
          <w:bCs/>
          <w:color w:val="6D6E70"/>
          <w:sz w:val="22"/>
        </w:rPr>
        <w:t>cov</w:t>
      </w:r>
      <w:proofErr w:type="spellEnd"/>
      <w:r w:rsidR="00193CFB" w:rsidRPr="00A303FA">
        <w:rPr>
          <w:rFonts w:cs="Arial"/>
          <w:b/>
          <w:bCs/>
          <w:color w:val="6D6E70"/>
          <w:sz w:val="22"/>
        </w:rPr>
        <w:t xml:space="preserve"> </w:t>
      </w:r>
      <w:proofErr w:type="spellStart"/>
      <w:r w:rsidR="00193CFB" w:rsidRPr="00A303FA">
        <w:rPr>
          <w:rFonts w:cs="Arial"/>
          <w:b/>
          <w:bCs/>
          <w:color w:val="6D6E70"/>
          <w:sz w:val="22"/>
        </w:rPr>
        <w:t>neeg</w:t>
      </w:r>
      <w:proofErr w:type="spellEnd"/>
      <w:r w:rsidR="00193CFB" w:rsidRPr="00A303FA">
        <w:rPr>
          <w:rFonts w:cs="Arial"/>
          <w:b/>
          <w:bCs/>
          <w:color w:val="6D6E70"/>
          <w:sz w:val="22"/>
        </w:rPr>
        <w:t xml:space="preserve"> </w:t>
      </w:r>
      <w:proofErr w:type="spellStart"/>
      <w:r w:rsidR="00193CFB" w:rsidRPr="00A303FA">
        <w:rPr>
          <w:rFonts w:cs="Arial"/>
          <w:b/>
          <w:bCs/>
          <w:color w:val="6D6E70"/>
          <w:sz w:val="22"/>
        </w:rPr>
        <w:t>tsis</w:t>
      </w:r>
      <w:proofErr w:type="spellEnd"/>
      <w:r w:rsidR="00193CFB" w:rsidRPr="00A303FA">
        <w:rPr>
          <w:rFonts w:cs="Arial"/>
          <w:b/>
          <w:bCs/>
          <w:color w:val="6D6E70"/>
          <w:sz w:val="22"/>
        </w:rPr>
        <w:t xml:space="preserve"> muaj </w:t>
      </w:r>
      <w:proofErr w:type="spellStart"/>
      <w:r w:rsidRPr="00A303FA">
        <w:rPr>
          <w:rFonts w:cs="Arial"/>
          <w:b/>
          <w:bCs/>
          <w:color w:val="6D6E70"/>
          <w:sz w:val="22"/>
        </w:rPr>
        <w:t>tsev</w:t>
      </w:r>
      <w:proofErr w:type="spellEnd"/>
      <w:r w:rsidRPr="00A303FA">
        <w:rPr>
          <w:rFonts w:cs="Arial"/>
          <w:b/>
          <w:bCs/>
          <w:color w:val="6D6E70"/>
          <w:sz w:val="22"/>
        </w:rPr>
        <w:t xml:space="preserve"> nyob thiab </w:t>
      </w:r>
      <w:proofErr w:type="spellStart"/>
      <w:r w:rsidRPr="00A303FA">
        <w:rPr>
          <w:rFonts w:cs="Arial"/>
          <w:b/>
          <w:bCs/>
          <w:color w:val="6D6E70"/>
          <w:sz w:val="22"/>
        </w:rPr>
        <w:t>kev</w:t>
      </w:r>
      <w:proofErr w:type="spellEnd"/>
      <w:r w:rsidRPr="00A303FA">
        <w:rPr>
          <w:rFonts w:cs="Arial"/>
          <w:b/>
          <w:bCs/>
          <w:color w:val="6D6E70"/>
          <w:sz w:val="22"/>
        </w:rPr>
        <w:t xml:space="preserve"> </w:t>
      </w:r>
      <w:proofErr w:type="spellStart"/>
      <w:r w:rsidRPr="00A303FA">
        <w:rPr>
          <w:rFonts w:cs="Arial"/>
          <w:b/>
          <w:bCs/>
          <w:color w:val="6D6E70"/>
          <w:sz w:val="22"/>
        </w:rPr>
        <w:t>tsim</w:t>
      </w:r>
      <w:proofErr w:type="spellEnd"/>
      <w:r w:rsidRPr="00A303FA">
        <w:rPr>
          <w:rFonts w:cs="Arial"/>
          <w:b/>
          <w:bCs/>
          <w:color w:val="6D6E70"/>
          <w:sz w:val="22"/>
        </w:rPr>
        <w:t xml:space="preserve"> </w:t>
      </w:r>
      <w:proofErr w:type="spellStart"/>
      <w:r w:rsidRPr="00A303FA">
        <w:rPr>
          <w:rFonts w:cs="Arial"/>
          <w:b/>
          <w:bCs/>
          <w:color w:val="6D6E70"/>
          <w:sz w:val="22"/>
        </w:rPr>
        <w:t>txom</w:t>
      </w:r>
      <w:proofErr w:type="spellEnd"/>
      <w:r w:rsidRPr="00A303FA">
        <w:rPr>
          <w:rFonts w:cs="Arial"/>
          <w:b/>
          <w:bCs/>
          <w:color w:val="6D6E70"/>
          <w:sz w:val="22"/>
        </w:rPr>
        <w:t xml:space="preserve"> </w:t>
      </w:r>
      <w:proofErr w:type="spellStart"/>
      <w:r w:rsidRPr="00A303FA">
        <w:rPr>
          <w:rFonts w:cs="Arial"/>
          <w:b/>
          <w:bCs/>
          <w:color w:val="6D6E70"/>
          <w:sz w:val="22"/>
        </w:rPr>
        <w:t>hauv</w:t>
      </w:r>
      <w:proofErr w:type="spellEnd"/>
      <w:r w:rsidRPr="00A303FA">
        <w:rPr>
          <w:rFonts w:cs="Arial"/>
          <w:b/>
          <w:bCs/>
          <w:color w:val="6D6E70"/>
          <w:sz w:val="22"/>
        </w:rPr>
        <w:t xml:space="preserve"> </w:t>
      </w:r>
      <w:proofErr w:type="spellStart"/>
      <w:r w:rsidRPr="00A303FA">
        <w:rPr>
          <w:rFonts w:cs="Arial"/>
          <w:b/>
          <w:bCs/>
          <w:color w:val="6D6E70"/>
          <w:sz w:val="22"/>
        </w:rPr>
        <w:t>tsev</w:t>
      </w:r>
      <w:proofErr w:type="spellEnd"/>
      <w:r w:rsidRPr="00AD4807">
        <w:rPr>
          <w:rFonts w:cs="Arial"/>
          <w:color w:val="6D6E70"/>
          <w:sz w:val="22"/>
        </w:rPr>
        <w:t xml:space="preserve">; (2) </w:t>
      </w:r>
      <w:proofErr w:type="spellStart"/>
      <w:r w:rsidRPr="00A303FA">
        <w:rPr>
          <w:rFonts w:cs="Arial"/>
          <w:b/>
          <w:bCs/>
          <w:color w:val="6D6E70"/>
          <w:sz w:val="22"/>
        </w:rPr>
        <w:t>cov</w:t>
      </w:r>
      <w:proofErr w:type="spellEnd"/>
      <w:r w:rsidRPr="00A303FA">
        <w:rPr>
          <w:rFonts w:cs="Arial"/>
          <w:b/>
          <w:bCs/>
          <w:color w:val="6D6E70"/>
          <w:sz w:val="22"/>
        </w:rPr>
        <w:t xml:space="preserve"> chaw </w:t>
      </w:r>
      <w:proofErr w:type="spellStart"/>
      <w:r w:rsidRPr="00A303FA">
        <w:rPr>
          <w:rFonts w:cs="Arial"/>
          <w:b/>
          <w:bCs/>
          <w:color w:val="6D6E70"/>
          <w:sz w:val="22"/>
        </w:rPr>
        <w:t>ua</w:t>
      </w:r>
      <w:proofErr w:type="spellEnd"/>
      <w:r w:rsidRPr="00A303FA">
        <w:rPr>
          <w:rFonts w:cs="Arial"/>
          <w:b/>
          <w:bCs/>
          <w:color w:val="6D6E70"/>
          <w:sz w:val="22"/>
        </w:rPr>
        <w:t xml:space="preserve"> </w:t>
      </w:r>
      <w:proofErr w:type="spellStart"/>
      <w:r w:rsidRPr="00A303FA">
        <w:rPr>
          <w:rFonts w:cs="Arial"/>
          <w:b/>
          <w:bCs/>
          <w:color w:val="6D6E70"/>
          <w:sz w:val="22"/>
        </w:rPr>
        <w:t>si</w:t>
      </w:r>
      <w:proofErr w:type="spellEnd"/>
      <w:r w:rsidRPr="00A303FA">
        <w:rPr>
          <w:rFonts w:cs="Arial"/>
          <w:b/>
          <w:bCs/>
          <w:color w:val="6D6E70"/>
          <w:sz w:val="22"/>
        </w:rPr>
        <w:t xml:space="preserve"> </w:t>
      </w:r>
      <w:proofErr w:type="spellStart"/>
      <w:r w:rsidRPr="00A303FA">
        <w:rPr>
          <w:rFonts w:cs="Arial"/>
          <w:b/>
          <w:bCs/>
          <w:color w:val="6D6E70"/>
          <w:sz w:val="22"/>
        </w:rPr>
        <w:t>hauv</w:t>
      </w:r>
      <w:proofErr w:type="spellEnd"/>
      <w:r w:rsidRPr="00A303FA">
        <w:rPr>
          <w:rFonts w:cs="Arial"/>
          <w:b/>
          <w:bCs/>
          <w:color w:val="6D6E70"/>
          <w:sz w:val="22"/>
        </w:rPr>
        <w:t xml:space="preserve"> </w:t>
      </w:r>
      <w:proofErr w:type="spellStart"/>
      <w:r w:rsidRPr="00A303FA">
        <w:rPr>
          <w:rFonts w:cs="Arial"/>
          <w:b/>
          <w:bCs/>
          <w:color w:val="6D6E70"/>
          <w:sz w:val="22"/>
        </w:rPr>
        <w:t>zej</w:t>
      </w:r>
      <w:proofErr w:type="spellEnd"/>
      <w:r w:rsidRPr="00A303FA">
        <w:rPr>
          <w:rFonts w:cs="Arial"/>
          <w:b/>
          <w:bCs/>
          <w:color w:val="6D6E70"/>
          <w:sz w:val="22"/>
        </w:rPr>
        <w:t xml:space="preserve"> </w:t>
      </w:r>
      <w:proofErr w:type="spellStart"/>
      <w:r w:rsidRPr="00A303FA">
        <w:rPr>
          <w:rFonts w:cs="Arial"/>
          <w:b/>
          <w:bCs/>
          <w:color w:val="6D6E70"/>
          <w:sz w:val="22"/>
        </w:rPr>
        <w:t>zog</w:t>
      </w:r>
      <w:proofErr w:type="spellEnd"/>
      <w:r w:rsidRPr="00A303FA">
        <w:rPr>
          <w:rFonts w:cs="Arial"/>
          <w:b/>
          <w:bCs/>
          <w:color w:val="6D6E70"/>
          <w:sz w:val="22"/>
        </w:rPr>
        <w:t xml:space="preserve">, </w:t>
      </w:r>
      <w:r w:rsidR="00193CFB" w:rsidRPr="00A303FA">
        <w:rPr>
          <w:rFonts w:cs="Arial"/>
          <w:b/>
          <w:bCs/>
          <w:color w:val="6D6E70"/>
          <w:sz w:val="22"/>
        </w:rPr>
        <w:t xml:space="preserve">chaw </w:t>
      </w:r>
      <w:proofErr w:type="spellStart"/>
      <w:r w:rsidR="00193CFB" w:rsidRPr="00A303FA">
        <w:rPr>
          <w:rFonts w:cs="Arial"/>
          <w:b/>
          <w:bCs/>
          <w:color w:val="6D6E70"/>
          <w:sz w:val="22"/>
        </w:rPr>
        <w:t>khiav</w:t>
      </w:r>
      <w:proofErr w:type="spellEnd"/>
      <w:r w:rsidR="00193CFB" w:rsidRPr="00A303FA">
        <w:rPr>
          <w:rFonts w:cs="Arial"/>
          <w:b/>
          <w:bCs/>
          <w:color w:val="6D6E70"/>
          <w:sz w:val="22"/>
        </w:rPr>
        <w:t xml:space="preserve"> </w:t>
      </w:r>
      <w:proofErr w:type="spellStart"/>
      <w:r w:rsidR="00193CFB" w:rsidRPr="00A303FA">
        <w:rPr>
          <w:rFonts w:cs="Arial"/>
          <w:b/>
          <w:bCs/>
          <w:color w:val="6D6E70"/>
          <w:sz w:val="22"/>
        </w:rPr>
        <w:t>ua</w:t>
      </w:r>
      <w:proofErr w:type="spellEnd"/>
      <w:r w:rsidR="00193CFB" w:rsidRPr="00A303FA">
        <w:rPr>
          <w:rFonts w:cs="Arial"/>
          <w:b/>
          <w:bCs/>
          <w:color w:val="6D6E70"/>
          <w:sz w:val="22"/>
        </w:rPr>
        <w:t xml:space="preserve"> </w:t>
      </w:r>
      <w:proofErr w:type="spellStart"/>
      <w:r w:rsidR="00193CFB" w:rsidRPr="00A303FA">
        <w:rPr>
          <w:rFonts w:cs="Arial"/>
          <w:b/>
          <w:bCs/>
          <w:color w:val="6D6E70"/>
          <w:sz w:val="22"/>
        </w:rPr>
        <w:t>si</w:t>
      </w:r>
      <w:proofErr w:type="spellEnd"/>
      <w:r w:rsidRPr="00A303FA">
        <w:rPr>
          <w:rFonts w:cs="Arial"/>
          <w:b/>
          <w:bCs/>
          <w:color w:val="6D6E70"/>
          <w:sz w:val="22"/>
        </w:rPr>
        <w:t xml:space="preserve">, thiab chaw </w:t>
      </w:r>
      <w:proofErr w:type="spellStart"/>
      <w:r w:rsidR="00193CFB" w:rsidRPr="00A303FA">
        <w:rPr>
          <w:rFonts w:cs="Arial"/>
          <w:b/>
          <w:bCs/>
          <w:color w:val="6D6E70"/>
          <w:sz w:val="22"/>
        </w:rPr>
        <w:t>so</w:t>
      </w:r>
      <w:r w:rsidR="00974BDE">
        <w:rPr>
          <w:rFonts w:cs="Arial"/>
          <w:b/>
          <w:bCs/>
          <w:color w:val="6D6E70"/>
          <w:sz w:val="22"/>
        </w:rPr>
        <w:t>s</w:t>
      </w:r>
      <w:proofErr w:type="spellEnd"/>
      <w:r w:rsidR="00193CFB" w:rsidRPr="00A303FA">
        <w:rPr>
          <w:rFonts w:cs="Arial"/>
          <w:b/>
          <w:bCs/>
          <w:color w:val="6D6E70"/>
          <w:sz w:val="22"/>
        </w:rPr>
        <w:t xml:space="preserve"> lam </w:t>
      </w:r>
      <w:proofErr w:type="spellStart"/>
      <w:r w:rsidR="00193CFB" w:rsidRPr="00A303FA">
        <w:rPr>
          <w:rFonts w:cs="Arial"/>
          <w:b/>
          <w:bCs/>
          <w:color w:val="6D6E70"/>
          <w:sz w:val="22"/>
        </w:rPr>
        <w:t>cuas</w:t>
      </w:r>
      <w:proofErr w:type="spellEnd"/>
      <w:r w:rsidRPr="00AD4807">
        <w:rPr>
          <w:rFonts w:cs="Arial"/>
          <w:color w:val="6D6E70"/>
          <w:sz w:val="22"/>
        </w:rPr>
        <w:t xml:space="preserve">; thiab (3) </w:t>
      </w:r>
      <w:r w:rsidRPr="00A303FA">
        <w:rPr>
          <w:rFonts w:cs="Arial"/>
          <w:b/>
          <w:bCs/>
          <w:color w:val="6D6E70"/>
          <w:sz w:val="22"/>
        </w:rPr>
        <w:t>ch</w:t>
      </w:r>
      <w:r w:rsidR="00193CFB" w:rsidRPr="00A303FA">
        <w:rPr>
          <w:rFonts w:cs="Arial"/>
          <w:b/>
          <w:bCs/>
          <w:color w:val="6D6E70"/>
          <w:sz w:val="22"/>
        </w:rPr>
        <w:t xml:space="preserve">aw </w:t>
      </w:r>
      <w:proofErr w:type="spellStart"/>
      <w:r w:rsidR="00193CFB" w:rsidRPr="00A303FA">
        <w:rPr>
          <w:rFonts w:cs="Arial"/>
          <w:b/>
          <w:bCs/>
          <w:color w:val="6D6E70"/>
          <w:sz w:val="22"/>
        </w:rPr>
        <w:t>rau</w:t>
      </w:r>
      <w:proofErr w:type="spellEnd"/>
      <w:r w:rsidR="00193CFB" w:rsidRPr="00A303FA">
        <w:rPr>
          <w:rFonts w:cs="Arial"/>
          <w:b/>
          <w:bCs/>
          <w:color w:val="6D6E70"/>
          <w:sz w:val="22"/>
        </w:rPr>
        <w:t xml:space="preserve"> </w:t>
      </w:r>
      <w:proofErr w:type="spellStart"/>
      <w:r w:rsidR="00193CFB" w:rsidRPr="00A303FA">
        <w:rPr>
          <w:rFonts w:cs="Arial"/>
          <w:b/>
          <w:bCs/>
          <w:color w:val="6D6E70"/>
          <w:sz w:val="22"/>
        </w:rPr>
        <w:t>cov</w:t>
      </w:r>
      <w:proofErr w:type="spellEnd"/>
      <w:r w:rsidR="00193CFB" w:rsidRPr="00A303FA">
        <w:rPr>
          <w:rFonts w:cs="Arial"/>
          <w:b/>
          <w:bCs/>
          <w:color w:val="6D6E70"/>
          <w:sz w:val="22"/>
        </w:rPr>
        <w:t xml:space="preserve"> </w:t>
      </w:r>
      <w:proofErr w:type="spellStart"/>
      <w:r w:rsidR="00193CFB" w:rsidRPr="00A303FA">
        <w:rPr>
          <w:rFonts w:cs="Arial"/>
          <w:b/>
          <w:bCs/>
          <w:color w:val="6D6E70"/>
          <w:sz w:val="22"/>
        </w:rPr>
        <w:t>hluas</w:t>
      </w:r>
      <w:proofErr w:type="spellEnd"/>
      <w:r w:rsidRPr="00AD4807">
        <w:rPr>
          <w:rFonts w:cs="Arial"/>
          <w:color w:val="6D6E70"/>
          <w:sz w:val="22"/>
        </w:rPr>
        <w:t>.</w:t>
      </w:r>
    </w:p>
    <w:p w14:paraId="7C77CB86" w14:textId="65592C3B" w:rsidR="00115C44" w:rsidRPr="00B8288B" w:rsidRDefault="00974BDE" w:rsidP="00115C44">
      <w:pPr>
        <w:keepNext/>
        <w:spacing w:before="120" w:after="120"/>
        <w:jc w:val="center"/>
        <w:rPr>
          <w:rFonts w:cs="Arial"/>
          <w:color w:val="6D6E70"/>
          <w:szCs w:val="24"/>
        </w:rPr>
      </w:pPr>
      <w:r>
        <w:rPr>
          <w:rFonts w:cs="Arial"/>
          <w:noProof/>
          <w:color w:val="6D6E70"/>
          <w:szCs w:val="24"/>
        </w:rPr>
        <mc:AlternateContent>
          <mc:Choice Requires="wps">
            <w:drawing>
              <wp:anchor distT="0" distB="0" distL="114300" distR="114300" simplePos="0" relativeHeight="251653120" behindDoc="0" locked="0" layoutInCell="1" allowOverlap="1" wp14:anchorId="01407D2D" wp14:editId="191FEC9E">
                <wp:simplePos x="0" y="0"/>
                <wp:positionH relativeFrom="margin">
                  <wp:posOffset>4422274</wp:posOffset>
                </wp:positionH>
                <wp:positionV relativeFrom="paragraph">
                  <wp:posOffset>2960870</wp:posOffset>
                </wp:positionV>
                <wp:extent cx="771525" cy="315061"/>
                <wp:effectExtent l="0" t="0" r="9525" b="8890"/>
                <wp:wrapNone/>
                <wp:docPr id="1054846497" name="Text Box 8"/>
                <wp:cNvGraphicFramePr/>
                <a:graphic xmlns:a="http://schemas.openxmlformats.org/drawingml/2006/main">
                  <a:graphicData uri="http://schemas.microsoft.com/office/word/2010/wordprocessingShape">
                    <wps:wsp>
                      <wps:cNvSpPr txBox="1"/>
                      <wps:spPr>
                        <a:xfrm>
                          <a:off x="0" y="0"/>
                          <a:ext cx="771525" cy="315061"/>
                        </a:xfrm>
                        <a:prstGeom prst="rect">
                          <a:avLst/>
                        </a:prstGeom>
                        <a:solidFill>
                          <a:schemeClr val="lt1"/>
                        </a:solidFill>
                        <a:ln w="6350">
                          <a:noFill/>
                        </a:ln>
                      </wps:spPr>
                      <wps:txbx>
                        <w:txbxContent>
                          <w:p w14:paraId="4A4533AA" w14:textId="74728C1E" w:rsidR="00932E3D" w:rsidRPr="00974BDE" w:rsidRDefault="00974BDE" w:rsidP="00932E3D">
                            <w:pPr>
                              <w:spacing w:before="0"/>
                              <w:rPr>
                                <w:sz w:val="12"/>
                                <w:szCs w:val="12"/>
                              </w:rPr>
                            </w:pPr>
                            <w:proofErr w:type="spellStart"/>
                            <w:r w:rsidRPr="00974BDE">
                              <w:rPr>
                                <w:b/>
                                <w:bCs/>
                                <w:sz w:val="12"/>
                                <w:szCs w:val="12"/>
                              </w:rPr>
                              <w:t>Tsis</w:t>
                            </w:r>
                            <w:proofErr w:type="spellEnd"/>
                            <w:r w:rsidRPr="00974BDE">
                              <w:rPr>
                                <w:b/>
                                <w:bCs/>
                                <w:sz w:val="12"/>
                                <w:szCs w:val="12"/>
                              </w:rPr>
                              <w:t xml:space="preserve"> Muaj Kev Xav Tau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407D2D" id="Text Box 8" o:spid="_x0000_s1039" type="#_x0000_t202" style="position:absolute;left:0;text-align:left;margin-left:348.2pt;margin-top:233.15pt;width:60.75pt;height:24.8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mK8MAIAAFsEAAAOAAAAZHJzL2Uyb0RvYy54bWysVE1v2zAMvQ/YfxB0X2znq50Rp8hSZBgQ&#10;tAXSoWdFlmMBsqhJSuzs14+S87Vup2EXmRSpR/E9yrOHrlHkIKyToAuaDVJKhOZQSr0r6PfX1ad7&#10;SpxnumQKtCjoUTj6MP/4YdaaXAyhBlUKSxBEu7w1Ba29N3mSOF6LhrkBGKExWIFtmEfX7pLSshbR&#10;G5UM03SatGBLY4EL53D3sQ/SecSvKsH9c1U54YkqKN7Nx9XGdRvWZD5j+c4yU0t+ugb7h1s0TGos&#10;eoF6ZJ6RvZV/QDWSW3BQ+QGHJoGqklzEHrCbLH3XzaZmRsRekBxnLjS5/wfLnw4b82KJ775AhwIG&#10;QlrjcoeboZ+usk344k0JxpHC44U20XnCcfPuLpsMJ5RwDI2ySTqNKMn1sLHOfxXQkGAU1KIqkSx2&#10;WDuPBTH1nBJqOVCyXEmlohMmQSyVJQeGGip/Bv8tS2nSFnQ6mqQRWEM43iMrjQWuLQXLd9uOyBLb&#10;HZ373UJ5RBos9BPiDF9JvOyaOf/CLI4Edo5j7p9xqRRgMThZlNRgf/5tP+SjUhilpMURK6j7sWdW&#10;UKK+adTwczYeh5mMznhyN0TH3ka2txG9b5aADGT4oAyPZsj36mxWFpo3fA2LUBVDTHOsXVB/Npe+&#10;H3x8TVwsFjEJp9Awv9YbwwN0YDxI8dq9MWtOenkU+gnOw8jyd7L1ueGkhsXeQyWjpoHontUT/zjB&#10;UerTawtP5NaPWdd/wvwXAAAA//8DAFBLAwQUAAYACAAAACEACvMVT+MAAAALAQAADwAAAGRycy9k&#10;b3ducmV2LnhtbEyPS0+EMBSF9yb+h+aauDFOQYbOgFwmxvhI3Dn4iLsOvQKRtoR2AP+9daXLm/Pl&#10;nO8Wu0X3bKLRddYgxKsIGJnaqs40CC/V/eUWmPPSKNlbQwjf5GBXnp4UMld2Ns807X3DQolxuURo&#10;vR9yzl3dkpZuZQcyIfu0o5Y+nGPD1SjnUK57fhVFgmvZmbDQyoFuW6q/9keN8HHRvD+55eF1TtJk&#10;uHucqs2bqhDPz5aba2CeFv8Hw69+UIcyOB3s0SjHegSRiXVAEdZCJMACsY03GbADQhqnGfCy4P9/&#10;KH8AAAD//wMAUEsBAi0AFAAGAAgAAAAhALaDOJL+AAAA4QEAABMAAAAAAAAAAAAAAAAAAAAAAFtD&#10;b250ZW50X1R5cGVzXS54bWxQSwECLQAUAAYACAAAACEAOP0h/9YAAACUAQAACwAAAAAAAAAAAAAA&#10;AAAvAQAAX3JlbHMvLnJlbHNQSwECLQAUAAYACAAAACEAANJivDACAABbBAAADgAAAAAAAAAAAAAA&#10;AAAuAgAAZHJzL2Uyb0RvYy54bWxQSwECLQAUAAYACAAAACEACvMVT+MAAAALAQAADwAAAAAAAAAA&#10;AAAAAACKBAAAZHJzL2Rvd25yZXYueG1sUEsFBgAAAAAEAAQA8wAAAJoFAAAAAA==&#10;" fillcolor="white [3201]" stroked="f" strokeweight=".5pt">
                <v:textbox>
                  <w:txbxContent>
                    <w:p w14:paraId="4A4533AA" w14:textId="74728C1E" w:rsidR="00932E3D" w:rsidRPr="00974BDE" w:rsidRDefault="00974BDE" w:rsidP="00932E3D">
                      <w:pPr>
                        <w:spacing w:before="0"/>
                        <w:rPr>
                          <w:sz w:val="12"/>
                          <w:szCs w:val="12"/>
                        </w:rPr>
                      </w:pPr>
                      <w:r w:rsidRPr="00974BDE">
                        <w:rPr>
                          <w:b/>
                          <w:bCs/>
                          <w:sz w:val="12"/>
                          <w:szCs w:val="12"/>
                        </w:rPr>
                        <w:t>Tsis Muaj Kev Xav Tau</w:t>
                      </w:r>
                    </w:p>
                  </w:txbxContent>
                </v:textbox>
                <w10:wrap anchorx="margin"/>
              </v:shape>
            </w:pict>
          </mc:Fallback>
        </mc:AlternateContent>
      </w:r>
      <w:r>
        <w:rPr>
          <w:rFonts w:cs="Arial"/>
          <w:noProof/>
          <w:color w:val="6D6E70"/>
          <w:szCs w:val="24"/>
        </w:rPr>
        <mc:AlternateContent>
          <mc:Choice Requires="wps">
            <w:drawing>
              <wp:anchor distT="0" distB="0" distL="114300" distR="114300" simplePos="0" relativeHeight="251651072" behindDoc="0" locked="0" layoutInCell="1" allowOverlap="1" wp14:anchorId="4C1C059C" wp14:editId="085E0D62">
                <wp:simplePos x="0" y="0"/>
                <wp:positionH relativeFrom="margin">
                  <wp:posOffset>2096168</wp:posOffset>
                </wp:positionH>
                <wp:positionV relativeFrom="paragraph">
                  <wp:posOffset>2950176</wp:posOffset>
                </wp:positionV>
                <wp:extent cx="971550" cy="326189"/>
                <wp:effectExtent l="0" t="0" r="0" b="0"/>
                <wp:wrapNone/>
                <wp:docPr id="846415757" name="Text Box 8"/>
                <wp:cNvGraphicFramePr/>
                <a:graphic xmlns:a="http://schemas.openxmlformats.org/drawingml/2006/main">
                  <a:graphicData uri="http://schemas.microsoft.com/office/word/2010/wordprocessingShape">
                    <wps:wsp>
                      <wps:cNvSpPr txBox="1"/>
                      <wps:spPr>
                        <a:xfrm>
                          <a:off x="0" y="0"/>
                          <a:ext cx="971550" cy="326189"/>
                        </a:xfrm>
                        <a:prstGeom prst="rect">
                          <a:avLst/>
                        </a:prstGeom>
                        <a:solidFill>
                          <a:schemeClr val="lt1"/>
                        </a:solidFill>
                        <a:ln w="6350">
                          <a:noFill/>
                        </a:ln>
                      </wps:spPr>
                      <wps:txbx>
                        <w:txbxContent>
                          <w:p w14:paraId="223C546A" w14:textId="77777777" w:rsidR="00974BDE" w:rsidRPr="00974BDE" w:rsidRDefault="00932E3D" w:rsidP="00932E3D">
                            <w:pPr>
                              <w:spacing w:before="0"/>
                              <w:rPr>
                                <w:b/>
                                <w:bCs/>
                                <w:sz w:val="12"/>
                                <w:szCs w:val="12"/>
                              </w:rPr>
                            </w:pPr>
                            <w:r w:rsidRPr="00974BDE">
                              <w:rPr>
                                <w:b/>
                                <w:bCs/>
                                <w:sz w:val="12"/>
                                <w:szCs w:val="12"/>
                              </w:rPr>
                              <w:t>Kev Xav Tau</w:t>
                            </w:r>
                            <w:r w:rsidR="00974BDE" w:rsidRPr="00974BDE">
                              <w:rPr>
                                <w:b/>
                                <w:bCs/>
                                <w:sz w:val="12"/>
                                <w:szCs w:val="12"/>
                              </w:rPr>
                              <w:t xml:space="preserve"> </w:t>
                            </w:r>
                          </w:p>
                          <w:p w14:paraId="3E66E8FA" w14:textId="61E82766" w:rsidR="00932E3D" w:rsidRPr="00974BDE" w:rsidRDefault="00974BDE" w:rsidP="00932E3D">
                            <w:pPr>
                              <w:spacing w:before="0"/>
                              <w:rPr>
                                <w:sz w:val="12"/>
                                <w:szCs w:val="12"/>
                              </w:rPr>
                            </w:pPr>
                            <w:proofErr w:type="spellStart"/>
                            <w:r w:rsidRPr="00974BDE">
                              <w:rPr>
                                <w:b/>
                                <w:bCs/>
                                <w:sz w:val="12"/>
                                <w:szCs w:val="12"/>
                              </w:rPr>
                              <w:t>Nruab</w:t>
                            </w:r>
                            <w:proofErr w:type="spellEnd"/>
                            <w:r w:rsidRPr="00974BDE">
                              <w:rPr>
                                <w:b/>
                                <w:bCs/>
                                <w:sz w:val="12"/>
                                <w:szCs w:val="12"/>
                              </w:rPr>
                              <w:t xml:space="preserve"> </w:t>
                            </w:r>
                            <w:proofErr w:type="spellStart"/>
                            <w:r w:rsidRPr="00974BDE">
                              <w:rPr>
                                <w:b/>
                                <w:bCs/>
                                <w:sz w:val="12"/>
                                <w:szCs w:val="12"/>
                              </w:rPr>
                              <w:t>rab</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1C059C" id="_x0000_s1040" type="#_x0000_t202" style="position:absolute;left:0;text-align:left;margin-left:165.05pt;margin-top:232.3pt;width:76.5pt;height:25.7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YhLMAIAAFsEAAAOAAAAZHJzL2Uyb0RvYy54bWysVN9v2jAQfp+0/8Hy+wihQEtEqBgV0yTU&#10;VqJTn41jgyXH59mGhP31OztAabenaS/One98P777LtP7ttbkIJxXYEqa9/qUCMOhUmZb0h8vyy93&#10;lPjATMU0GFHSo/D0fvb507SxhRjADnQlHMEgxheNLekuBFtkmec7UTPfAysMGiW4mgVU3TarHGsw&#10;eq2zQb8/zhpwlXXAhfd4+9AZ6SzFl1Lw8CSlF4HokmJtIZ0unZt4ZrMpK7aO2Z3ipzLYP1RRM2Uw&#10;6SXUAwuM7J36I1StuAMPMvQ41BlIqbhIPWA3ef9DN+sdsyL1guB4e4HJ/7+w/PGwts+OhPYrtDjA&#10;CEhjfeHxMvbTSlfHL1ZK0I4QHi+wiTYQjpeT23w0QgtH081gnN9NYpTs7bF1PnwTUJMolNThVBJY&#10;7LDyoXM9u8RcHrSqlkrrpEQmiIV25MBwhjqkEjH4Oy9tSFPS8Q2WER8ZiM+7yNpgLW8tRSm0m5ao&#10;CtsdnvvdQHVEGBx0DPGWLxUWu2I+PDOHlMD+kObhCQ+pAZPBSaJkB+7X3+6jP04KrZQ0SLGS+p97&#10;5gQl+rvBGU7y4TByMinD0e0AFXdt2VxbzL5eACKQ40JZnsToH/RZlA7qV9yGecyKJmY45i5pOIuL&#10;0BEft4mL+Tw5IQstCyuztjyGjuDFUby0r8zZ07wCDvoRzmRkxYexdb4d7PN9AKnSTCPQHaon/JHB&#10;iRWnbYsrcq0nr7d/wuw3AAAA//8DAFBLAwQUAAYACAAAACEAwOOEZ+IAAAALAQAADwAAAGRycy9k&#10;b3ducmV2LnhtbEyPTU+EMBCG7yb+h2ZMvBi3xbK4QYaNMX4ke3PxI966tAKRTgntAv5760mPM/Pk&#10;necttovt2WRG3zlCSFYCmKHa6Y4ahJfq4XIDzAdFWvWODMK38bAtT08KlWs307OZ9qFhMYR8rhDa&#10;EIacc1+3xiq/coOhePt0o1UhjmPD9ajmGG57fiVExq3qKH5o1WDuWlN/7Y8W4eOied/55fF1lms5&#10;3D9N1fWbrhDPz5bbG2DBLOEPhl/9qA5ldDq4I2nPegQpRRJRhDRLM2CRSDcybg4I6yQTwMuC/+9Q&#10;/gAAAP//AwBQSwECLQAUAAYACAAAACEAtoM4kv4AAADhAQAAEwAAAAAAAAAAAAAAAAAAAAAAW0Nv&#10;bnRlbnRfVHlwZXNdLnhtbFBLAQItABQABgAIAAAAIQA4/SH/1gAAAJQBAAALAAAAAAAAAAAAAAAA&#10;AC8BAABfcmVscy8ucmVsc1BLAQItABQABgAIAAAAIQDvXYhLMAIAAFsEAAAOAAAAAAAAAAAAAAAA&#10;AC4CAABkcnMvZTJvRG9jLnhtbFBLAQItABQABgAIAAAAIQDA44Rn4gAAAAsBAAAPAAAAAAAAAAAA&#10;AAAAAIoEAABkcnMvZG93bnJldi54bWxQSwUGAAAAAAQABADzAAAAmQUAAAAA&#10;" fillcolor="white [3201]" stroked="f" strokeweight=".5pt">
                <v:textbox>
                  <w:txbxContent>
                    <w:p w14:paraId="223C546A" w14:textId="77777777" w:rsidR="00974BDE" w:rsidRPr="00974BDE" w:rsidRDefault="00932E3D" w:rsidP="00932E3D">
                      <w:pPr>
                        <w:spacing w:before="0"/>
                        <w:rPr>
                          <w:b/>
                          <w:bCs/>
                          <w:sz w:val="12"/>
                          <w:szCs w:val="12"/>
                        </w:rPr>
                      </w:pPr>
                      <w:r w:rsidRPr="00974BDE">
                        <w:rPr>
                          <w:b/>
                          <w:bCs/>
                          <w:sz w:val="12"/>
                          <w:szCs w:val="12"/>
                        </w:rPr>
                        <w:t>Kev Xav Tau</w:t>
                      </w:r>
                      <w:r w:rsidR="00974BDE" w:rsidRPr="00974BDE">
                        <w:rPr>
                          <w:b/>
                          <w:bCs/>
                          <w:sz w:val="12"/>
                          <w:szCs w:val="12"/>
                        </w:rPr>
                        <w:t xml:space="preserve"> </w:t>
                      </w:r>
                    </w:p>
                    <w:p w14:paraId="3E66E8FA" w14:textId="61E82766" w:rsidR="00932E3D" w:rsidRPr="00974BDE" w:rsidRDefault="00974BDE" w:rsidP="00932E3D">
                      <w:pPr>
                        <w:spacing w:before="0"/>
                        <w:rPr>
                          <w:sz w:val="12"/>
                          <w:szCs w:val="12"/>
                        </w:rPr>
                      </w:pPr>
                      <w:r w:rsidRPr="00974BDE">
                        <w:rPr>
                          <w:b/>
                          <w:bCs/>
                          <w:sz w:val="12"/>
                          <w:szCs w:val="12"/>
                        </w:rPr>
                        <w:t>Nruab rab</w:t>
                      </w:r>
                    </w:p>
                  </w:txbxContent>
                </v:textbox>
                <w10:wrap anchorx="margin"/>
              </v:shape>
            </w:pict>
          </mc:Fallback>
        </mc:AlternateContent>
      </w:r>
      <w:r>
        <w:rPr>
          <w:rFonts w:cs="Arial"/>
          <w:noProof/>
          <w:color w:val="6D6E70"/>
          <w:szCs w:val="24"/>
        </w:rPr>
        <mc:AlternateContent>
          <mc:Choice Requires="wps">
            <w:drawing>
              <wp:anchor distT="0" distB="0" distL="114300" distR="114300" simplePos="0" relativeHeight="251641856" behindDoc="0" locked="0" layoutInCell="1" allowOverlap="1" wp14:anchorId="44797C37" wp14:editId="26B8EC37">
                <wp:simplePos x="0" y="0"/>
                <wp:positionH relativeFrom="column">
                  <wp:posOffset>447152</wp:posOffset>
                </wp:positionH>
                <wp:positionV relativeFrom="paragraph">
                  <wp:posOffset>666380</wp:posOffset>
                </wp:positionV>
                <wp:extent cx="2524125" cy="226088"/>
                <wp:effectExtent l="0" t="0" r="9525" b="2540"/>
                <wp:wrapNone/>
                <wp:docPr id="1807594430" name="Text Box 8"/>
                <wp:cNvGraphicFramePr/>
                <a:graphic xmlns:a="http://schemas.openxmlformats.org/drawingml/2006/main">
                  <a:graphicData uri="http://schemas.microsoft.com/office/word/2010/wordprocessingShape">
                    <wps:wsp>
                      <wps:cNvSpPr txBox="1"/>
                      <wps:spPr>
                        <a:xfrm>
                          <a:off x="0" y="0"/>
                          <a:ext cx="2524125" cy="226088"/>
                        </a:xfrm>
                        <a:prstGeom prst="rect">
                          <a:avLst/>
                        </a:prstGeom>
                        <a:solidFill>
                          <a:schemeClr val="lt1"/>
                        </a:solidFill>
                        <a:ln w="6350">
                          <a:noFill/>
                        </a:ln>
                      </wps:spPr>
                      <wps:txbx>
                        <w:txbxContent>
                          <w:p w14:paraId="1A24F05F" w14:textId="4765DF2C" w:rsidR="00C30A30" w:rsidRPr="00974BDE" w:rsidRDefault="00974BDE" w:rsidP="00C30A30">
                            <w:pPr>
                              <w:spacing w:before="0"/>
                              <w:jc w:val="right"/>
                              <w:rPr>
                                <w:sz w:val="10"/>
                                <w:szCs w:val="10"/>
                              </w:rPr>
                            </w:pPr>
                            <w:proofErr w:type="spellStart"/>
                            <w:r w:rsidRPr="00974BDE">
                              <w:rPr>
                                <w:b/>
                                <w:bCs/>
                                <w:sz w:val="10"/>
                                <w:szCs w:val="10"/>
                              </w:rPr>
                              <w:t>Cov</w:t>
                            </w:r>
                            <w:proofErr w:type="spellEnd"/>
                            <w:r w:rsidRPr="00974BDE">
                              <w:rPr>
                                <w:b/>
                                <w:bCs/>
                                <w:sz w:val="10"/>
                                <w:szCs w:val="10"/>
                              </w:rPr>
                              <w:t xml:space="preserve"> chaw </w:t>
                            </w:r>
                            <w:proofErr w:type="spellStart"/>
                            <w:r w:rsidRPr="00974BDE">
                              <w:rPr>
                                <w:b/>
                                <w:bCs/>
                                <w:sz w:val="10"/>
                                <w:szCs w:val="10"/>
                              </w:rPr>
                              <w:t>ua</w:t>
                            </w:r>
                            <w:proofErr w:type="spellEnd"/>
                            <w:r w:rsidRPr="00974BDE">
                              <w:rPr>
                                <w:b/>
                                <w:bCs/>
                                <w:sz w:val="10"/>
                                <w:szCs w:val="10"/>
                              </w:rPr>
                              <w:t xml:space="preserve"> </w:t>
                            </w:r>
                            <w:proofErr w:type="spellStart"/>
                            <w:r w:rsidRPr="00974BDE">
                              <w:rPr>
                                <w:b/>
                                <w:bCs/>
                                <w:sz w:val="10"/>
                                <w:szCs w:val="10"/>
                              </w:rPr>
                              <w:t>si</w:t>
                            </w:r>
                            <w:proofErr w:type="spellEnd"/>
                            <w:r w:rsidRPr="00974BDE">
                              <w:rPr>
                                <w:b/>
                                <w:bCs/>
                                <w:sz w:val="10"/>
                                <w:szCs w:val="10"/>
                              </w:rPr>
                              <w:t xml:space="preserve"> </w:t>
                            </w:r>
                            <w:proofErr w:type="spellStart"/>
                            <w:r w:rsidRPr="00974BDE">
                              <w:rPr>
                                <w:b/>
                                <w:bCs/>
                                <w:sz w:val="10"/>
                                <w:szCs w:val="10"/>
                              </w:rPr>
                              <w:t>hauv</w:t>
                            </w:r>
                            <w:proofErr w:type="spellEnd"/>
                            <w:r w:rsidRPr="00974BDE">
                              <w:rPr>
                                <w:b/>
                                <w:bCs/>
                                <w:sz w:val="10"/>
                                <w:szCs w:val="10"/>
                              </w:rPr>
                              <w:t xml:space="preserve"> </w:t>
                            </w:r>
                            <w:proofErr w:type="spellStart"/>
                            <w:r w:rsidRPr="00974BDE">
                              <w:rPr>
                                <w:b/>
                                <w:bCs/>
                                <w:sz w:val="10"/>
                                <w:szCs w:val="10"/>
                              </w:rPr>
                              <w:t>zej</w:t>
                            </w:r>
                            <w:proofErr w:type="spellEnd"/>
                            <w:r w:rsidRPr="00974BDE">
                              <w:rPr>
                                <w:b/>
                                <w:bCs/>
                                <w:sz w:val="10"/>
                                <w:szCs w:val="10"/>
                              </w:rPr>
                              <w:t xml:space="preserve"> </w:t>
                            </w:r>
                            <w:proofErr w:type="spellStart"/>
                            <w:r w:rsidRPr="00974BDE">
                              <w:rPr>
                                <w:b/>
                                <w:bCs/>
                                <w:sz w:val="10"/>
                                <w:szCs w:val="10"/>
                              </w:rPr>
                              <w:t>zog</w:t>
                            </w:r>
                            <w:proofErr w:type="spellEnd"/>
                            <w:r w:rsidRPr="00974BDE">
                              <w:rPr>
                                <w:b/>
                                <w:bCs/>
                                <w:sz w:val="10"/>
                                <w:szCs w:val="10"/>
                              </w:rPr>
                              <w:t xml:space="preserve">, chaw </w:t>
                            </w:r>
                            <w:proofErr w:type="spellStart"/>
                            <w:r w:rsidRPr="00974BDE">
                              <w:rPr>
                                <w:b/>
                                <w:bCs/>
                                <w:sz w:val="10"/>
                                <w:szCs w:val="10"/>
                              </w:rPr>
                              <w:t>khiav</w:t>
                            </w:r>
                            <w:proofErr w:type="spellEnd"/>
                            <w:r w:rsidRPr="00974BDE">
                              <w:rPr>
                                <w:b/>
                                <w:bCs/>
                                <w:sz w:val="10"/>
                                <w:szCs w:val="10"/>
                              </w:rPr>
                              <w:t xml:space="preserve"> </w:t>
                            </w:r>
                            <w:proofErr w:type="spellStart"/>
                            <w:r w:rsidRPr="00974BDE">
                              <w:rPr>
                                <w:b/>
                                <w:bCs/>
                                <w:sz w:val="10"/>
                                <w:szCs w:val="10"/>
                              </w:rPr>
                              <w:t>ua</w:t>
                            </w:r>
                            <w:proofErr w:type="spellEnd"/>
                            <w:r w:rsidRPr="00974BDE">
                              <w:rPr>
                                <w:b/>
                                <w:bCs/>
                                <w:sz w:val="10"/>
                                <w:szCs w:val="10"/>
                              </w:rPr>
                              <w:t xml:space="preserve"> </w:t>
                            </w:r>
                            <w:proofErr w:type="spellStart"/>
                            <w:r w:rsidRPr="00974BDE">
                              <w:rPr>
                                <w:b/>
                                <w:bCs/>
                                <w:sz w:val="10"/>
                                <w:szCs w:val="10"/>
                              </w:rPr>
                              <w:t>si</w:t>
                            </w:r>
                            <w:proofErr w:type="spellEnd"/>
                            <w:r w:rsidRPr="00974BDE">
                              <w:rPr>
                                <w:b/>
                                <w:bCs/>
                                <w:sz w:val="10"/>
                                <w:szCs w:val="10"/>
                              </w:rPr>
                              <w:t xml:space="preserve">, thiab chaw </w:t>
                            </w:r>
                            <w:proofErr w:type="spellStart"/>
                            <w:r w:rsidRPr="00974BDE">
                              <w:rPr>
                                <w:b/>
                                <w:bCs/>
                                <w:sz w:val="10"/>
                                <w:szCs w:val="10"/>
                              </w:rPr>
                              <w:t>sos</w:t>
                            </w:r>
                            <w:proofErr w:type="spellEnd"/>
                            <w:r w:rsidRPr="00974BDE">
                              <w:rPr>
                                <w:b/>
                                <w:bCs/>
                                <w:sz w:val="10"/>
                                <w:szCs w:val="10"/>
                              </w:rPr>
                              <w:t xml:space="preserve"> lam </w:t>
                            </w:r>
                            <w:proofErr w:type="spellStart"/>
                            <w:r w:rsidRPr="00974BDE">
                              <w:rPr>
                                <w:b/>
                                <w:bCs/>
                                <w:sz w:val="10"/>
                                <w:szCs w:val="10"/>
                              </w:rPr>
                              <w:t>cuas</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797C37" id="_x0000_s1041" type="#_x0000_t202" style="position:absolute;left:0;text-align:left;margin-left:35.2pt;margin-top:52.45pt;width:198.75pt;height:17.8pt;z-index:2516418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3AxMQIAAFwEAAAOAAAAZHJzL2Uyb0RvYy54bWysVE2P2yAQvVfqf0DcGztukqZRnFWaVapK&#10;q92VstWeCYYYCTMUSOz013fA+eq2p6oXPMMMj5k3D8/vukaTg3BegSnpcJBTIgyHSpldSb+/rD9M&#10;KfGBmYppMKKkR+Hp3eL9u3lrZ6KAGnQlHEEQ42etLWkdgp1lmee1aJgfgBUGgxJcwwK6bpdVjrWI&#10;3uisyPNJ1oKrrAMuvMfd+z5IFwlfSsHDk5ReBKJLirWFtLq0buOaLeZstnPM1oqfymD/UEXDlMFL&#10;L1D3LDCyd+oPqEZxBx5kGHBoMpBScZF6wG6G+ZtuNjWzIvWC5Hh7ocn/P1j+eNjYZ0dC9wU6HGAk&#10;pLV+5nEz9tNJ18QvVkowjhQeL7SJLhCOm8W4GA2LMSUcY0UxyafTCJNdT1vnw1cBDYlGSR2OJbHF&#10;Dg8+9KnnlHiZB62qtdI6OVEKYqUdOTAcog6pRgT/LUsb0pZ08nGcJ2AD8XiPrA3Wcu0pWqHbdkRV&#10;2O/43PAWqiPy4KCXiLd8rbDYB+bDM3OoCWwddR6ecJEa8DI4WZTU4H7+bT/m46gwSkmLGiup/7Fn&#10;TlCivxkc4ufhaBRFmZzR+FOBjruNbG8jZt+sABkY4ouyPJkxP+izKR00r/gclvFWDDHD8e6ShrO5&#10;Cr3y8TlxsVymJJShZeHBbCyP0JHxOIqX7pU5e5pXwEk/wlmNbPZmbH1uPGlguQ8gVZppJLpn9cQ/&#10;Sjip4vTc4hu59VPW9aew+AUAAP//AwBQSwMEFAAGAAgAAAAhACB/MaDhAAAACgEAAA8AAABkcnMv&#10;ZG93bnJldi54bWxMj81OwzAQhO9IvIO1SFwQtaFpAyFOhRBQiRsNP+LmxksSEa+j2E3C27Oc4LY7&#10;M5r9Nt/MrhMjDqH1pOFioUAgVd62VGt4KR/Or0CEaMiazhNq+MYAm+L4KDeZ9RM947iLteASCpnR&#10;0MTYZ1KGqkFnwsL3SOx9+sGZyOtQSzuYictdJy+VWktnWuILjenxrsHqa3dwGj7O6venMD++TsvV&#10;sr/fjmX6ZkutT0/m2xsQEef4F4ZffEaHgpn2/kA2iE5DqhJOsq6SaxAcSNYpD3tWErUCWeTy/wvF&#10;DwAAAP//AwBQSwECLQAUAAYACAAAACEAtoM4kv4AAADhAQAAEwAAAAAAAAAAAAAAAAAAAAAAW0Nv&#10;bnRlbnRfVHlwZXNdLnhtbFBLAQItABQABgAIAAAAIQA4/SH/1gAAAJQBAAALAAAAAAAAAAAAAAAA&#10;AC8BAABfcmVscy8ucmVsc1BLAQItABQABgAIAAAAIQDLf3AxMQIAAFwEAAAOAAAAAAAAAAAAAAAA&#10;AC4CAABkcnMvZTJvRG9jLnhtbFBLAQItABQABgAIAAAAIQAgfzGg4QAAAAoBAAAPAAAAAAAAAAAA&#10;AAAAAIsEAABkcnMvZG93bnJldi54bWxQSwUGAAAAAAQABADzAAAAmQUAAAAA&#10;" fillcolor="white [3201]" stroked="f" strokeweight=".5pt">
                <v:textbox>
                  <w:txbxContent>
                    <w:p w14:paraId="1A24F05F" w14:textId="4765DF2C" w:rsidR="00C30A30" w:rsidRPr="00974BDE" w:rsidRDefault="00974BDE" w:rsidP="00C30A30">
                      <w:pPr>
                        <w:spacing w:before="0"/>
                        <w:jc w:val="right"/>
                        <w:rPr>
                          <w:sz w:val="10"/>
                          <w:szCs w:val="10"/>
                        </w:rPr>
                      </w:pPr>
                      <w:r w:rsidRPr="00974BDE">
                        <w:rPr>
                          <w:b/>
                          <w:bCs/>
                          <w:sz w:val="10"/>
                          <w:szCs w:val="10"/>
                        </w:rPr>
                        <w:t>Cov chaw ua si hauv zej zog, chaw khiav ua si, thiab chaw sos lam cuas</w:t>
                      </w:r>
                    </w:p>
                  </w:txbxContent>
                </v:textbox>
              </v:shape>
            </w:pict>
          </mc:Fallback>
        </mc:AlternateContent>
      </w:r>
      <w:r>
        <w:rPr>
          <w:rFonts w:cs="Arial"/>
          <w:noProof/>
          <w:color w:val="6D6E70"/>
          <w:szCs w:val="24"/>
        </w:rPr>
        <mc:AlternateContent>
          <mc:Choice Requires="wps">
            <w:drawing>
              <wp:anchor distT="0" distB="0" distL="114300" distR="114300" simplePos="0" relativeHeight="251640832" behindDoc="0" locked="0" layoutInCell="1" allowOverlap="1" wp14:anchorId="0D786695" wp14:editId="266A6EC9">
                <wp:simplePos x="0" y="0"/>
                <wp:positionH relativeFrom="column">
                  <wp:posOffset>472273</wp:posOffset>
                </wp:positionH>
                <wp:positionV relativeFrom="paragraph">
                  <wp:posOffset>369954</wp:posOffset>
                </wp:positionV>
                <wp:extent cx="2519100" cy="365760"/>
                <wp:effectExtent l="0" t="0" r="0" b="0"/>
                <wp:wrapNone/>
                <wp:docPr id="1646431190" name="Text Box 8"/>
                <wp:cNvGraphicFramePr/>
                <a:graphic xmlns:a="http://schemas.openxmlformats.org/drawingml/2006/main">
                  <a:graphicData uri="http://schemas.microsoft.com/office/word/2010/wordprocessingShape">
                    <wps:wsp>
                      <wps:cNvSpPr txBox="1"/>
                      <wps:spPr>
                        <a:xfrm>
                          <a:off x="0" y="0"/>
                          <a:ext cx="2519100" cy="365760"/>
                        </a:xfrm>
                        <a:prstGeom prst="rect">
                          <a:avLst/>
                        </a:prstGeom>
                        <a:solidFill>
                          <a:schemeClr val="lt1"/>
                        </a:solidFill>
                        <a:ln w="6350">
                          <a:noFill/>
                        </a:ln>
                      </wps:spPr>
                      <wps:txbx>
                        <w:txbxContent>
                          <w:p w14:paraId="25AF1784" w14:textId="65294662" w:rsidR="00707A3F" w:rsidRPr="00974BDE" w:rsidRDefault="00413505">
                            <w:pPr>
                              <w:rPr>
                                <w:sz w:val="10"/>
                                <w:szCs w:val="10"/>
                              </w:rPr>
                            </w:pPr>
                            <w:proofErr w:type="spellStart"/>
                            <w:r w:rsidRPr="00974BDE">
                              <w:rPr>
                                <w:b/>
                                <w:bCs/>
                                <w:sz w:val="10"/>
                                <w:szCs w:val="10"/>
                              </w:rPr>
                              <w:t>Cov</w:t>
                            </w:r>
                            <w:proofErr w:type="spellEnd"/>
                            <w:r w:rsidRPr="00974BDE">
                              <w:rPr>
                                <w:b/>
                                <w:bCs/>
                                <w:sz w:val="10"/>
                                <w:szCs w:val="10"/>
                              </w:rPr>
                              <w:t xml:space="preserve"> </w:t>
                            </w:r>
                            <w:proofErr w:type="spellStart"/>
                            <w:r w:rsidRPr="00974BDE">
                              <w:rPr>
                                <w:b/>
                                <w:bCs/>
                                <w:sz w:val="10"/>
                                <w:szCs w:val="10"/>
                              </w:rPr>
                              <w:t>tsev</w:t>
                            </w:r>
                            <w:proofErr w:type="spellEnd"/>
                            <w:r w:rsidRPr="00974BDE">
                              <w:rPr>
                                <w:b/>
                                <w:bCs/>
                                <w:sz w:val="10"/>
                                <w:szCs w:val="10"/>
                              </w:rPr>
                              <w:t xml:space="preserve"> </w:t>
                            </w:r>
                            <w:proofErr w:type="spellStart"/>
                            <w:r w:rsidRPr="00974BDE">
                              <w:rPr>
                                <w:b/>
                                <w:bCs/>
                                <w:sz w:val="10"/>
                                <w:szCs w:val="10"/>
                              </w:rPr>
                              <w:t>sos</w:t>
                            </w:r>
                            <w:proofErr w:type="spellEnd"/>
                            <w:r w:rsidRPr="00974BDE">
                              <w:rPr>
                                <w:b/>
                                <w:bCs/>
                                <w:sz w:val="10"/>
                                <w:szCs w:val="10"/>
                              </w:rPr>
                              <w:t xml:space="preserve"> </w:t>
                            </w:r>
                            <w:proofErr w:type="spellStart"/>
                            <w:r w:rsidRPr="00974BDE">
                              <w:rPr>
                                <w:b/>
                                <w:bCs/>
                                <w:sz w:val="10"/>
                                <w:szCs w:val="10"/>
                              </w:rPr>
                              <w:t>rau</w:t>
                            </w:r>
                            <w:proofErr w:type="spellEnd"/>
                            <w:r w:rsidRPr="00974BDE">
                              <w:rPr>
                                <w:b/>
                                <w:bCs/>
                                <w:sz w:val="10"/>
                                <w:szCs w:val="10"/>
                              </w:rPr>
                              <w:t xml:space="preserve"> </w:t>
                            </w:r>
                            <w:proofErr w:type="spellStart"/>
                            <w:r w:rsidRPr="00974BDE">
                              <w:rPr>
                                <w:b/>
                                <w:bCs/>
                                <w:sz w:val="10"/>
                                <w:szCs w:val="10"/>
                              </w:rPr>
                              <w:t>cov</w:t>
                            </w:r>
                            <w:proofErr w:type="spellEnd"/>
                            <w:r w:rsidRPr="00974BDE">
                              <w:rPr>
                                <w:b/>
                                <w:bCs/>
                                <w:sz w:val="10"/>
                                <w:szCs w:val="10"/>
                              </w:rPr>
                              <w:t xml:space="preserve"> </w:t>
                            </w:r>
                            <w:proofErr w:type="spellStart"/>
                            <w:r w:rsidRPr="00974BDE">
                              <w:rPr>
                                <w:b/>
                                <w:bCs/>
                                <w:sz w:val="10"/>
                                <w:szCs w:val="10"/>
                              </w:rPr>
                              <w:t>neeg</w:t>
                            </w:r>
                            <w:proofErr w:type="spellEnd"/>
                            <w:r w:rsidRPr="00974BDE">
                              <w:rPr>
                                <w:b/>
                                <w:bCs/>
                                <w:sz w:val="10"/>
                                <w:szCs w:val="10"/>
                              </w:rPr>
                              <w:t xml:space="preserve"> </w:t>
                            </w:r>
                            <w:proofErr w:type="spellStart"/>
                            <w:r w:rsidRPr="00974BDE">
                              <w:rPr>
                                <w:b/>
                                <w:bCs/>
                                <w:sz w:val="10"/>
                                <w:szCs w:val="10"/>
                              </w:rPr>
                              <w:t>tsis</w:t>
                            </w:r>
                            <w:proofErr w:type="spellEnd"/>
                            <w:r w:rsidRPr="00974BDE">
                              <w:rPr>
                                <w:b/>
                                <w:bCs/>
                                <w:sz w:val="10"/>
                                <w:szCs w:val="10"/>
                              </w:rPr>
                              <w:t xml:space="preserve"> muaj </w:t>
                            </w:r>
                            <w:proofErr w:type="spellStart"/>
                            <w:r w:rsidRPr="00974BDE">
                              <w:rPr>
                                <w:b/>
                                <w:bCs/>
                                <w:sz w:val="10"/>
                                <w:szCs w:val="10"/>
                              </w:rPr>
                              <w:t>tsev</w:t>
                            </w:r>
                            <w:proofErr w:type="spellEnd"/>
                            <w:r w:rsidRPr="00974BDE">
                              <w:rPr>
                                <w:b/>
                                <w:bCs/>
                                <w:sz w:val="10"/>
                                <w:szCs w:val="10"/>
                              </w:rPr>
                              <w:t xml:space="preserve"> nyob thiab </w:t>
                            </w:r>
                            <w:proofErr w:type="spellStart"/>
                            <w:r w:rsidRPr="00974BDE">
                              <w:rPr>
                                <w:b/>
                                <w:bCs/>
                                <w:sz w:val="10"/>
                                <w:szCs w:val="10"/>
                              </w:rPr>
                              <w:t>kev</w:t>
                            </w:r>
                            <w:proofErr w:type="spellEnd"/>
                            <w:r w:rsidRPr="00974BDE">
                              <w:rPr>
                                <w:b/>
                                <w:bCs/>
                                <w:sz w:val="10"/>
                                <w:szCs w:val="10"/>
                              </w:rPr>
                              <w:t xml:space="preserve"> </w:t>
                            </w:r>
                            <w:proofErr w:type="spellStart"/>
                            <w:r w:rsidRPr="00974BDE">
                              <w:rPr>
                                <w:b/>
                                <w:bCs/>
                                <w:sz w:val="10"/>
                                <w:szCs w:val="10"/>
                              </w:rPr>
                              <w:t>tsim</w:t>
                            </w:r>
                            <w:proofErr w:type="spellEnd"/>
                            <w:r w:rsidRPr="00974BDE">
                              <w:rPr>
                                <w:b/>
                                <w:bCs/>
                                <w:sz w:val="10"/>
                                <w:szCs w:val="10"/>
                              </w:rPr>
                              <w:t xml:space="preserve"> </w:t>
                            </w:r>
                            <w:proofErr w:type="spellStart"/>
                            <w:r w:rsidRPr="00974BDE">
                              <w:rPr>
                                <w:b/>
                                <w:bCs/>
                                <w:sz w:val="10"/>
                                <w:szCs w:val="10"/>
                              </w:rPr>
                              <w:t>txom</w:t>
                            </w:r>
                            <w:proofErr w:type="spellEnd"/>
                            <w:r w:rsidRPr="00974BDE">
                              <w:rPr>
                                <w:b/>
                                <w:bCs/>
                                <w:sz w:val="10"/>
                                <w:szCs w:val="10"/>
                              </w:rPr>
                              <w:t xml:space="preserve"> </w:t>
                            </w:r>
                            <w:proofErr w:type="spellStart"/>
                            <w:r w:rsidRPr="00974BDE">
                              <w:rPr>
                                <w:b/>
                                <w:bCs/>
                                <w:sz w:val="10"/>
                                <w:szCs w:val="10"/>
                              </w:rPr>
                              <w:t>hauv</w:t>
                            </w:r>
                            <w:proofErr w:type="spellEnd"/>
                            <w:r w:rsidRPr="00974BDE">
                              <w:rPr>
                                <w:b/>
                                <w:bCs/>
                                <w:sz w:val="10"/>
                                <w:szCs w:val="10"/>
                              </w:rPr>
                              <w:t xml:space="preserve"> </w:t>
                            </w:r>
                            <w:proofErr w:type="spellStart"/>
                            <w:r w:rsidRPr="00974BDE">
                              <w:rPr>
                                <w:b/>
                                <w:bCs/>
                                <w:sz w:val="10"/>
                                <w:szCs w:val="10"/>
                              </w:rPr>
                              <w:t>tsev</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786695" id="_x0000_s1042" type="#_x0000_t202" style="position:absolute;left:0;text-align:left;margin-left:37.2pt;margin-top:29.15pt;width:198.35pt;height:28.8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vLeMQIAAFwEAAAOAAAAZHJzL2Uyb0RvYy54bWysVEtv2zAMvg/YfxB0X2ynSboacYosRYYB&#10;RVsgHXpWZCkRIIuapMTOfv0oOa91Ow27yKRI8fF9pKf3XaPJXjivwFS0GOSUCMOhVmZT0e+vy0+f&#10;KfGBmZppMKKiB+Hp/ezjh2lrSzGELehaOIJBjC9bW9FtCLbMMs+3omF+AFYYNEpwDQuouk1WO9Zi&#10;9EZnwzyfZC242jrgwnu8feiNdJbiSyl4eJbSi0B0RbG2kE6XznU8s9mUlRvH7FbxYxnsH6pomDKY&#10;9BzqgQVGdk79EapR3IEHGQYcmgykVFykHrCbIn/XzWrLrEi9IDjenmHy/y8sf9qv7IsjofsCHRIY&#10;AWmtLz1exn466Zr4xUoJ2hHCwxk20QXC8XI4Lu6KHE0cbTeT8e0k4ZpdXlvnw1cBDYlCRR3SktBi&#10;+0cfMCO6nlxiMg9a1UuldVLiKIiFdmTPkEQdUo344jcvbUhb0cnNOE+BDcTnfWRtMMGlpyiFbt0R&#10;VWO/k1PDa6gPiIODfkS85UuFxT4yH16Yw5nA/nDOwzMeUgMmg6NEyRbcz7/dR3+kCq2UtDhjFfU/&#10;dswJSvQ3gyTeFaNRHMqkjMa3Q1TctWV9bTG7ZgGIQIEbZXkSo3/QJ1E6aN5wHeYxK5qY4Zi7ouEk&#10;LkI/+bhOXMznyQnH0LLwaFaWx9AR8UjFa/fGnD3yFZDpJzhNIyvf0db7xpcG5rsAUiVOI9A9qkf8&#10;cYQT1cd1iztyrSevy09h9gsAAP//AwBQSwMEFAAGAAgAAAAhANiTxs3gAAAACQEAAA8AAABkcnMv&#10;ZG93bnJldi54bWxMj8tOhEAQRfcm/kOnTNwYp0EGGZFmYoyPxJ2Dj7jroUsg0tWE7gH8e8uVLiv3&#10;5N5TxXaxvZhw9J0jBfEqAoFUO9NRo+Cluj/fgPBBk9G9I1TwjR625fFRoXPjZnrGaRcawSXkc62g&#10;DWHIpfR1i1b7lRuQOPt0o9WBz7GRZtQzl9teXkTRpbS6I15o9YC3LdZfu4NV8HHWvD/55eF1TtJk&#10;uHucquzNVEqdniw31yACLuEPhl99VoeSnfbuQMaLXkG2XjOpIN0kIDhfZ3EMYs9gnF6BLAv5/4Py&#10;BwAA//8DAFBLAQItABQABgAIAAAAIQC2gziS/gAAAOEBAAATAAAAAAAAAAAAAAAAAAAAAABbQ29u&#10;dGVudF9UeXBlc10ueG1sUEsBAi0AFAAGAAgAAAAhADj9If/WAAAAlAEAAAsAAAAAAAAAAAAAAAAA&#10;LwEAAF9yZWxzLy5yZWxzUEsBAi0AFAAGAAgAAAAhAK0S8t4xAgAAXAQAAA4AAAAAAAAAAAAAAAAA&#10;LgIAAGRycy9lMm9Eb2MueG1sUEsBAi0AFAAGAAgAAAAhANiTxs3gAAAACQEAAA8AAAAAAAAAAAAA&#10;AAAAiwQAAGRycy9kb3ducmV2LnhtbFBLBQYAAAAABAAEAPMAAACYBQAAAAA=&#10;" fillcolor="white [3201]" stroked="f" strokeweight=".5pt">
                <v:textbox>
                  <w:txbxContent>
                    <w:p w14:paraId="25AF1784" w14:textId="65294662" w:rsidR="00707A3F" w:rsidRPr="00974BDE" w:rsidRDefault="00413505">
                      <w:pPr>
                        <w:rPr>
                          <w:sz w:val="10"/>
                          <w:szCs w:val="10"/>
                        </w:rPr>
                      </w:pPr>
                      <w:r w:rsidRPr="00974BDE">
                        <w:rPr>
                          <w:b/>
                          <w:bCs/>
                          <w:sz w:val="10"/>
                          <w:szCs w:val="10"/>
                        </w:rPr>
                        <w:t>Cov tsev sos rau cov neeg tsis muaj tsev nyob thiab kev tsim txom hauv tsev</w:t>
                      </w:r>
                    </w:p>
                  </w:txbxContent>
                </v:textbox>
              </v:shape>
            </w:pict>
          </mc:Fallback>
        </mc:AlternateContent>
      </w:r>
      <w:r w:rsidR="00A303FA">
        <w:rPr>
          <w:rFonts w:cs="Arial"/>
          <w:noProof/>
          <w:color w:val="6D6E70"/>
          <w:szCs w:val="24"/>
        </w:rPr>
        <mc:AlternateContent>
          <mc:Choice Requires="wps">
            <w:drawing>
              <wp:anchor distT="0" distB="0" distL="114300" distR="114300" simplePos="0" relativeHeight="251639808" behindDoc="0" locked="0" layoutInCell="1" allowOverlap="1" wp14:anchorId="3B2AE811" wp14:editId="6F145F1A">
                <wp:simplePos x="0" y="0"/>
                <wp:positionH relativeFrom="column">
                  <wp:posOffset>723206</wp:posOffset>
                </wp:positionH>
                <wp:positionV relativeFrom="paragraph">
                  <wp:posOffset>10680</wp:posOffset>
                </wp:positionV>
                <wp:extent cx="4854633" cy="295275"/>
                <wp:effectExtent l="0" t="0" r="3175" b="9525"/>
                <wp:wrapNone/>
                <wp:docPr id="1945826971" name="Text Box 7"/>
                <wp:cNvGraphicFramePr/>
                <a:graphic xmlns:a="http://schemas.openxmlformats.org/drawingml/2006/main">
                  <a:graphicData uri="http://schemas.microsoft.com/office/word/2010/wordprocessingShape">
                    <wps:wsp>
                      <wps:cNvSpPr txBox="1"/>
                      <wps:spPr>
                        <a:xfrm>
                          <a:off x="0" y="0"/>
                          <a:ext cx="4854633" cy="295275"/>
                        </a:xfrm>
                        <a:prstGeom prst="rect">
                          <a:avLst/>
                        </a:prstGeom>
                        <a:solidFill>
                          <a:schemeClr val="lt1"/>
                        </a:solidFill>
                        <a:ln w="6350">
                          <a:noFill/>
                        </a:ln>
                      </wps:spPr>
                      <wps:txbx>
                        <w:txbxContent>
                          <w:p w14:paraId="4D56A621" w14:textId="6DC76FD3" w:rsidR="00484076" w:rsidRPr="00974BDE" w:rsidRDefault="00A303FA">
                            <w:pPr>
                              <w:rPr>
                                <w:sz w:val="18"/>
                                <w:szCs w:val="16"/>
                              </w:rPr>
                            </w:pPr>
                            <w:r w:rsidRPr="00974BDE">
                              <w:rPr>
                                <w:b/>
                                <w:bCs/>
                                <w:sz w:val="18"/>
                                <w:szCs w:val="18"/>
                              </w:rPr>
                              <w:t xml:space="preserve">Koj </w:t>
                            </w:r>
                            <w:proofErr w:type="spellStart"/>
                            <w:r w:rsidRPr="00974BDE">
                              <w:rPr>
                                <w:b/>
                                <w:bCs/>
                                <w:sz w:val="18"/>
                                <w:szCs w:val="18"/>
                              </w:rPr>
                              <w:t>yuav</w:t>
                            </w:r>
                            <w:proofErr w:type="spellEnd"/>
                            <w:r w:rsidRPr="00974BDE">
                              <w:rPr>
                                <w:b/>
                                <w:bCs/>
                                <w:sz w:val="18"/>
                                <w:szCs w:val="18"/>
                              </w:rPr>
                              <w:t xml:space="preserve"> </w:t>
                            </w:r>
                            <w:proofErr w:type="spellStart"/>
                            <w:r w:rsidRPr="00974BDE">
                              <w:rPr>
                                <w:b/>
                                <w:bCs/>
                                <w:sz w:val="18"/>
                                <w:szCs w:val="18"/>
                              </w:rPr>
                              <w:t>muab</w:t>
                            </w:r>
                            <w:proofErr w:type="spellEnd"/>
                            <w:r w:rsidRPr="00974BDE">
                              <w:rPr>
                                <w:b/>
                                <w:bCs/>
                                <w:sz w:val="18"/>
                                <w:szCs w:val="18"/>
                              </w:rPr>
                              <w:t xml:space="preserve"> </w:t>
                            </w:r>
                            <w:proofErr w:type="spellStart"/>
                            <w:r w:rsidRPr="00974BDE">
                              <w:rPr>
                                <w:b/>
                                <w:bCs/>
                                <w:sz w:val="18"/>
                                <w:szCs w:val="18"/>
                              </w:rPr>
                              <w:t>kev</w:t>
                            </w:r>
                            <w:proofErr w:type="spellEnd"/>
                            <w:r w:rsidRPr="00974BDE">
                              <w:rPr>
                                <w:b/>
                                <w:bCs/>
                                <w:sz w:val="18"/>
                                <w:szCs w:val="18"/>
                              </w:rPr>
                              <w:t xml:space="preserve"> </w:t>
                            </w:r>
                            <w:proofErr w:type="spellStart"/>
                            <w:r w:rsidRPr="00974BDE">
                              <w:rPr>
                                <w:b/>
                                <w:bCs/>
                                <w:sz w:val="18"/>
                                <w:szCs w:val="18"/>
                              </w:rPr>
                              <w:t>tsuas</w:t>
                            </w:r>
                            <w:proofErr w:type="spellEnd"/>
                            <w:r w:rsidRPr="00974BDE">
                              <w:rPr>
                                <w:b/>
                                <w:bCs/>
                                <w:sz w:val="18"/>
                                <w:szCs w:val="18"/>
                              </w:rPr>
                              <w:t xml:space="preserve"> </w:t>
                            </w:r>
                            <w:proofErr w:type="spellStart"/>
                            <w:r w:rsidRPr="00974BDE">
                              <w:rPr>
                                <w:b/>
                                <w:bCs/>
                                <w:sz w:val="18"/>
                                <w:szCs w:val="18"/>
                              </w:rPr>
                              <w:t>pej</w:t>
                            </w:r>
                            <w:proofErr w:type="spellEnd"/>
                            <w:r w:rsidRPr="00974BDE">
                              <w:rPr>
                                <w:b/>
                                <w:bCs/>
                                <w:sz w:val="18"/>
                                <w:szCs w:val="18"/>
                              </w:rPr>
                              <w:t xml:space="preserve"> </w:t>
                            </w:r>
                            <w:proofErr w:type="spellStart"/>
                            <w:r w:rsidRPr="00974BDE">
                              <w:rPr>
                                <w:b/>
                                <w:bCs/>
                                <w:sz w:val="18"/>
                                <w:szCs w:val="18"/>
                              </w:rPr>
                              <w:t>xeem</w:t>
                            </w:r>
                            <w:proofErr w:type="spellEnd"/>
                            <w:r w:rsidRPr="00974BDE">
                              <w:rPr>
                                <w:b/>
                                <w:bCs/>
                                <w:sz w:val="18"/>
                                <w:szCs w:val="18"/>
                              </w:rPr>
                              <w:t xml:space="preserve"> </w:t>
                            </w:r>
                            <w:proofErr w:type="spellStart"/>
                            <w:r w:rsidRPr="00974BDE">
                              <w:rPr>
                                <w:b/>
                                <w:bCs/>
                                <w:sz w:val="18"/>
                                <w:szCs w:val="18"/>
                              </w:rPr>
                              <w:t>cov</w:t>
                            </w:r>
                            <w:proofErr w:type="spellEnd"/>
                            <w:r w:rsidRPr="00974BDE">
                              <w:rPr>
                                <w:b/>
                                <w:bCs/>
                                <w:sz w:val="18"/>
                                <w:szCs w:val="18"/>
                              </w:rPr>
                              <w:t xml:space="preserve"> </w:t>
                            </w:r>
                            <w:proofErr w:type="spellStart"/>
                            <w:r w:rsidRPr="00974BDE">
                              <w:rPr>
                                <w:b/>
                                <w:bCs/>
                                <w:sz w:val="18"/>
                                <w:szCs w:val="18"/>
                              </w:rPr>
                              <w:t>kev</w:t>
                            </w:r>
                            <w:proofErr w:type="spellEnd"/>
                            <w:r w:rsidRPr="00974BDE">
                              <w:rPr>
                                <w:b/>
                                <w:bCs/>
                                <w:sz w:val="18"/>
                                <w:szCs w:val="18"/>
                              </w:rPr>
                              <w:t xml:space="preserve"> xav tau </w:t>
                            </w:r>
                            <w:proofErr w:type="spellStart"/>
                            <w:r w:rsidRPr="00974BDE">
                              <w:rPr>
                                <w:b/>
                                <w:bCs/>
                                <w:sz w:val="18"/>
                                <w:szCs w:val="18"/>
                              </w:rPr>
                              <w:t>hauv</w:t>
                            </w:r>
                            <w:proofErr w:type="spellEnd"/>
                            <w:r w:rsidRPr="00974BDE">
                              <w:rPr>
                                <w:b/>
                                <w:bCs/>
                                <w:sz w:val="18"/>
                                <w:szCs w:val="18"/>
                              </w:rPr>
                              <w:t xml:space="preserve"> </w:t>
                            </w:r>
                            <w:proofErr w:type="spellStart"/>
                            <w:r w:rsidRPr="00974BDE">
                              <w:rPr>
                                <w:b/>
                                <w:bCs/>
                                <w:sz w:val="18"/>
                                <w:szCs w:val="18"/>
                              </w:rPr>
                              <w:t>qab</w:t>
                            </w:r>
                            <w:proofErr w:type="spellEnd"/>
                            <w:r w:rsidRPr="00974BDE">
                              <w:rPr>
                                <w:b/>
                                <w:bCs/>
                                <w:sz w:val="18"/>
                                <w:szCs w:val="18"/>
                              </w:rPr>
                              <w:t xml:space="preserve"> </w:t>
                            </w:r>
                            <w:proofErr w:type="spellStart"/>
                            <w:r w:rsidRPr="00974BDE">
                              <w:rPr>
                                <w:b/>
                                <w:bCs/>
                                <w:sz w:val="18"/>
                                <w:szCs w:val="18"/>
                              </w:rPr>
                              <w:t>nos</w:t>
                            </w:r>
                            <w:proofErr w:type="spellEnd"/>
                            <w:r w:rsidRPr="00974BDE">
                              <w:rPr>
                                <w:b/>
                                <w:bCs/>
                                <w:sz w:val="18"/>
                                <w:szCs w:val="18"/>
                              </w:rPr>
                              <w:t xml:space="preserve"> </w:t>
                            </w:r>
                            <w:proofErr w:type="spellStart"/>
                            <w:r w:rsidRPr="00974BDE">
                              <w:rPr>
                                <w:b/>
                                <w:bCs/>
                                <w:sz w:val="18"/>
                                <w:szCs w:val="18"/>
                              </w:rPr>
                              <w:t>lis</w:t>
                            </w:r>
                            <w:proofErr w:type="spellEnd"/>
                            <w:r w:rsidRPr="00974BDE">
                              <w:rPr>
                                <w:b/>
                                <w:bCs/>
                                <w:sz w:val="18"/>
                                <w:szCs w:val="18"/>
                              </w:rPr>
                              <w:t xml:space="preserve"> </w:t>
                            </w:r>
                            <w:proofErr w:type="spellStart"/>
                            <w:r w:rsidRPr="00974BDE">
                              <w:rPr>
                                <w:b/>
                                <w:bCs/>
                                <w:sz w:val="18"/>
                                <w:szCs w:val="18"/>
                              </w:rPr>
                              <w:t>cas</w:t>
                            </w:r>
                            <w:proofErr w:type="spellEnd"/>
                            <w:r w:rsidRPr="00974BDE">
                              <w:rPr>
                                <w:b/>
                                <w:bCs/>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2AE811" id="Text Box 7" o:spid="_x0000_s1043" type="#_x0000_t202" style="position:absolute;left:0;text-align:left;margin-left:56.95pt;margin-top:.85pt;width:382.25pt;height:23.2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IuQMQIAAFwEAAAOAAAAZHJzL2Uyb0RvYy54bWysVE1vGyEQvVfqf0Dc6/W3k5XXkevIVSUr&#10;ieRUOWMWbCSWoYC96/76Dqy/kvZU9cLOMMNj5s1jpw9NpclBOK/AFLTX6VIiDIdSmW1Bf7wuv9xR&#10;4gMzJdNgREGPwtOH2edP09rmog870KVwBEGMz2tb0F0INs8yz3eiYr4DVhgMSnAVC+i6bVY6ViN6&#10;pbN+tzvOanCldcCF97j72AbpLOFLKXh4ltKLQHRBsbaQVpfWTVyz2ZTlW8fsTvFTGewfqqiYMnjp&#10;BeqRBUb2Tv0BVSnuwIMMHQ5VBlIqLlIP2E2v+6Gb9Y5ZkXpBcry90OT/Hyx/OqztiyOh+QoNDjAS&#10;Ulufe9yM/TTSVfGLlRKMI4XHC22iCYTj5vBuNBwPBpRwjPXvR/3JKMJk19PW+fBNQEWiUVCHY0ls&#10;scPKhzb1nBIv86BVuVRaJydKQSy0IweGQ9Qh1Yjg77K0IXVBx4NRNwEbiMdbZG2wlmtP0QrNpiGq&#10;xH4n54Y3UB6RBwetRLzlS4XFrpgPL8yhJrB11Hl4xkVqwMvgZFGyA/frb/sxH0eFUUpq1FhB/c89&#10;c4IS/d3gEO97w2EUZXKGo0kfHXcb2dxGzL5aADLQwxdleTJjftBnUzqo3vA5zOOtGGKG490FDWdz&#10;EVrl43PiYj5PSShDy8LKrC2P0JHxOIrX5o05e5pXwEk/wVmNLP8wtjY3njQw3weQKs00Et2yeuIf&#10;JZxUcXpu8Y3c+inr+lOY/QYAAP//AwBQSwMEFAAGAAgAAAAhAEu2PIXgAAAACAEAAA8AAABkcnMv&#10;ZG93bnJldi54bWxMj81OwzAQhO9IvIO1SFwQddoUEkKcCiF+JG40LYibGy9JRLyOYjcJb89ygtuO&#10;ZjT7Tb6ZbSdGHHzrSMFyEYFAqpxpqVawKx8vUxA+aDK6c4QKvtHDpjg9yXVm3ESvOG5DLbiEfKYV&#10;NCH0mZS+atBqv3A9EnufbrA6sBxqaQY9cbnt5CqKrqXVLfGHRvd432D1tT1aBR8X9fuLn5/2U3wV&#10;9w/PY5m8mVKp87P57hZEwDn8heEXn9GhYKaDO5LxomO9jG84ykcCgv00SdcgDgrW6Qpkkcv/A4of&#10;AAAA//8DAFBLAQItABQABgAIAAAAIQC2gziS/gAAAOEBAAATAAAAAAAAAAAAAAAAAAAAAABbQ29u&#10;dGVudF9UeXBlc10ueG1sUEsBAi0AFAAGAAgAAAAhADj9If/WAAAAlAEAAAsAAAAAAAAAAAAAAAAA&#10;LwEAAF9yZWxzLy5yZWxzUEsBAi0AFAAGAAgAAAAhAPWki5AxAgAAXAQAAA4AAAAAAAAAAAAAAAAA&#10;LgIAAGRycy9lMm9Eb2MueG1sUEsBAi0AFAAGAAgAAAAhAEu2PIXgAAAACAEAAA8AAAAAAAAAAAAA&#10;AAAAiwQAAGRycy9kb3ducmV2LnhtbFBLBQYAAAAABAAEAPMAAACYBQAAAAA=&#10;" fillcolor="white [3201]" stroked="f" strokeweight=".5pt">
                <v:textbox>
                  <w:txbxContent>
                    <w:p w14:paraId="4D56A621" w14:textId="6DC76FD3" w:rsidR="00484076" w:rsidRPr="00974BDE" w:rsidRDefault="00A303FA">
                      <w:pPr>
                        <w:rPr>
                          <w:sz w:val="18"/>
                          <w:szCs w:val="16"/>
                        </w:rPr>
                      </w:pPr>
                      <w:r w:rsidRPr="00974BDE">
                        <w:rPr>
                          <w:b/>
                          <w:bCs/>
                          <w:sz w:val="18"/>
                          <w:szCs w:val="18"/>
                        </w:rPr>
                        <w:t>Koj yuav muab kev tsuas pej xeem cov kev xav tau hauv qab nos lis cas?</w:t>
                      </w:r>
                    </w:p>
                  </w:txbxContent>
                </v:textbox>
              </v:shape>
            </w:pict>
          </mc:Fallback>
        </mc:AlternateContent>
      </w:r>
      <w:r w:rsidR="00932E3D">
        <w:rPr>
          <w:rFonts w:cs="Arial"/>
          <w:noProof/>
          <w:color w:val="6D6E70"/>
          <w:szCs w:val="24"/>
        </w:rPr>
        <mc:AlternateContent>
          <mc:Choice Requires="wps">
            <w:drawing>
              <wp:anchor distT="0" distB="0" distL="114300" distR="114300" simplePos="0" relativeHeight="251652096" behindDoc="0" locked="0" layoutInCell="1" allowOverlap="1" wp14:anchorId="2C41811B" wp14:editId="2519D2DB">
                <wp:simplePos x="0" y="0"/>
                <wp:positionH relativeFrom="margin">
                  <wp:posOffset>3390900</wp:posOffset>
                </wp:positionH>
                <wp:positionV relativeFrom="paragraph">
                  <wp:posOffset>2961005</wp:posOffset>
                </wp:positionV>
                <wp:extent cx="742950" cy="371475"/>
                <wp:effectExtent l="0" t="0" r="0" b="9525"/>
                <wp:wrapNone/>
                <wp:docPr id="1256634420" name="Text Box 8"/>
                <wp:cNvGraphicFramePr/>
                <a:graphic xmlns:a="http://schemas.openxmlformats.org/drawingml/2006/main">
                  <a:graphicData uri="http://schemas.microsoft.com/office/word/2010/wordprocessingShape">
                    <wps:wsp>
                      <wps:cNvSpPr txBox="1"/>
                      <wps:spPr>
                        <a:xfrm>
                          <a:off x="0" y="0"/>
                          <a:ext cx="742950" cy="371475"/>
                        </a:xfrm>
                        <a:prstGeom prst="rect">
                          <a:avLst/>
                        </a:prstGeom>
                        <a:solidFill>
                          <a:schemeClr val="lt1"/>
                        </a:solidFill>
                        <a:ln w="6350">
                          <a:noFill/>
                        </a:ln>
                      </wps:spPr>
                      <wps:txbx>
                        <w:txbxContent>
                          <w:p w14:paraId="1B809B37" w14:textId="15A123D4" w:rsidR="00932E3D" w:rsidRPr="00974BDE" w:rsidRDefault="00974BDE" w:rsidP="00932E3D">
                            <w:pPr>
                              <w:spacing w:before="0"/>
                              <w:rPr>
                                <w:sz w:val="12"/>
                                <w:szCs w:val="12"/>
                              </w:rPr>
                            </w:pPr>
                            <w:r w:rsidRPr="00974BDE">
                              <w:rPr>
                                <w:b/>
                                <w:bCs/>
                                <w:sz w:val="12"/>
                                <w:szCs w:val="12"/>
                              </w:rPr>
                              <w:t xml:space="preserve">Kev Xav Tau </w:t>
                            </w:r>
                            <w:proofErr w:type="spellStart"/>
                            <w:r w:rsidRPr="00974BDE">
                              <w:rPr>
                                <w:b/>
                                <w:bCs/>
                                <w:sz w:val="12"/>
                                <w:szCs w:val="12"/>
                              </w:rPr>
                              <w:t>Tsawg</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41811B" id="_x0000_s1044" type="#_x0000_t202" style="position:absolute;left:0;text-align:left;margin-left:267pt;margin-top:233.15pt;width:58.5pt;height:29.25pt;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rcGMAIAAFsEAAAOAAAAZHJzL2Uyb0RvYy54bWysVEtv2zAMvg/YfxB0X5ykSdMacYosRYYB&#10;QVsgHXpWZCkWIIuapMTOfv0oOa92Ow27yKRI8fHxo6cPba3JXjivwBR00OtTIgyHUpltQX+8Lr/c&#10;UeIDMyXTYERBD8LTh9nnT9PG5mIIFehSOIJBjM8bW9AqBJtnmeeVqJnvgRUGjRJczQKqbpuVjjUY&#10;vdbZsN+/zRpwpXXAhfd4+9gZ6SzFl1Lw8CylF4HogmJtIZ0unZt4ZrMpy7eO2UrxYxnsH6qomTKY&#10;9BzqkQVGdk79EapW3IEHGXoc6gykVFykHrCbQf9DN+uKWZF6QXC8PcPk/19Y/rRf2xdHQvsVWhxg&#10;BKSxPvd4GftppavjFyslaEcID2fYRBsIx8vJaHg/RgtH081kMJqMY5Ts8tg6H74JqEkUCupwKgks&#10;tl/50LmeXGIuD1qVS6V1UiITxEI7smc4Qx1SiRj8nZc2pCno7Q2WER8ZiM+7yNpgLZeWohTaTUtU&#10;ie3enfrdQHlAGBx0DPGWLxUWu2I+vDCHlMD+kObhGQ+pAZPBUaKkAvfrb/fRHyeFVkoapFhB/c8d&#10;c4IS/d3gDO8Ho1HkZFJG48kQFXdt2VxbzK5eACIwwIWyPInRP+iTKB3Ub7gN85gVTcxwzF3QcBIX&#10;oSM+bhMX83lyQhZaFlZmbXkMHcGLo3ht35izx3kFHPQTnMjI8g9j63w72Oe7AFKlmUagO1SP+COD&#10;EyuO2xZX5FpPXpd/wuw3AAAA//8DAFBLAwQUAAYACAAAACEAfwe4SuIAAAALAQAADwAAAGRycy9k&#10;b3ducmV2LnhtbEyPS0/DMBCE70j8B2uRuCDqtHlQhTgVQjwkbjQ8xM2NlyQiXkexm4R/z3KC486M&#10;Zr8pdovtxYSj7xwpWK8iEEi1Mx01Cl6q+8stCB80Gd07QgXf6GFXnp4UOjdupmec9qERXEI+1wra&#10;EIZcSl+3aLVfuQGJvU83Wh34HBtpRj1zue3lJooyaXVH/KHVA962WH/tj1bBx0Xz/uSXh9c5TuPh&#10;7nGqrt5MpdT52XJzDSLgEv7C8IvP6FAy08EdyXjRK0jjhLcEBUmWxSA4kaVrVg5sbZItyLKQ/zeU&#10;PwAAAP//AwBQSwECLQAUAAYACAAAACEAtoM4kv4AAADhAQAAEwAAAAAAAAAAAAAAAAAAAAAAW0Nv&#10;bnRlbnRfVHlwZXNdLnhtbFBLAQItABQABgAIAAAAIQA4/SH/1gAAAJQBAAALAAAAAAAAAAAAAAAA&#10;AC8BAABfcmVscy8ucmVsc1BLAQItABQABgAIAAAAIQBPYrcGMAIAAFsEAAAOAAAAAAAAAAAAAAAA&#10;AC4CAABkcnMvZTJvRG9jLnhtbFBLAQItABQABgAIAAAAIQB/B7hK4gAAAAsBAAAPAAAAAAAAAAAA&#10;AAAAAIoEAABkcnMvZG93bnJldi54bWxQSwUGAAAAAAQABADzAAAAmQUAAAAA&#10;" fillcolor="white [3201]" stroked="f" strokeweight=".5pt">
                <v:textbox>
                  <w:txbxContent>
                    <w:p w14:paraId="1B809B37" w14:textId="15A123D4" w:rsidR="00932E3D" w:rsidRPr="00974BDE" w:rsidRDefault="00974BDE" w:rsidP="00932E3D">
                      <w:pPr>
                        <w:spacing w:before="0"/>
                        <w:rPr>
                          <w:sz w:val="12"/>
                          <w:szCs w:val="12"/>
                        </w:rPr>
                      </w:pPr>
                      <w:r w:rsidRPr="00974BDE">
                        <w:rPr>
                          <w:b/>
                          <w:bCs/>
                          <w:sz w:val="12"/>
                          <w:szCs w:val="12"/>
                        </w:rPr>
                        <w:t>Kev Xav Tau Tsawg</w:t>
                      </w:r>
                    </w:p>
                  </w:txbxContent>
                </v:textbox>
                <w10:wrap anchorx="margin"/>
              </v:shape>
            </w:pict>
          </mc:Fallback>
        </mc:AlternateContent>
      </w:r>
      <w:r w:rsidR="00932E3D">
        <w:rPr>
          <w:rFonts w:cs="Arial"/>
          <w:noProof/>
          <w:color w:val="6D6E70"/>
          <w:szCs w:val="24"/>
        </w:rPr>
        <mc:AlternateContent>
          <mc:Choice Requires="wps">
            <w:drawing>
              <wp:anchor distT="0" distB="0" distL="114300" distR="114300" simplePos="0" relativeHeight="251650048" behindDoc="0" locked="0" layoutInCell="1" allowOverlap="1" wp14:anchorId="0767F1CE" wp14:editId="39B42049">
                <wp:simplePos x="0" y="0"/>
                <wp:positionH relativeFrom="margin">
                  <wp:posOffset>1019175</wp:posOffset>
                </wp:positionH>
                <wp:positionV relativeFrom="paragraph">
                  <wp:posOffset>2961640</wp:posOffset>
                </wp:positionV>
                <wp:extent cx="771525" cy="228600"/>
                <wp:effectExtent l="0" t="0" r="9525" b="0"/>
                <wp:wrapNone/>
                <wp:docPr id="1602840386" name="Text Box 8"/>
                <wp:cNvGraphicFramePr/>
                <a:graphic xmlns:a="http://schemas.openxmlformats.org/drawingml/2006/main">
                  <a:graphicData uri="http://schemas.microsoft.com/office/word/2010/wordprocessingShape">
                    <wps:wsp>
                      <wps:cNvSpPr txBox="1"/>
                      <wps:spPr>
                        <a:xfrm>
                          <a:off x="0" y="0"/>
                          <a:ext cx="771525" cy="228600"/>
                        </a:xfrm>
                        <a:prstGeom prst="rect">
                          <a:avLst/>
                        </a:prstGeom>
                        <a:solidFill>
                          <a:schemeClr val="lt1"/>
                        </a:solidFill>
                        <a:ln w="6350">
                          <a:noFill/>
                        </a:ln>
                      </wps:spPr>
                      <wps:txbx>
                        <w:txbxContent>
                          <w:p w14:paraId="02A990DB" w14:textId="2499FE31" w:rsidR="00932E3D" w:rsidRPr="00974BDE" w:rsidRDefault="00932E3D" w:rsidP="00932E3D">
                            <w:pPr>
                              <w:spacing w:before="0"/>
                              <w:rPr>
                                <w:sz w:val="12"/>
                                <w:szCs w:val="12"/>
                              </w:rPr>
                            </w:pPr>
                            <w:r w:rsidRPr="00974BDE">
                              <w:rPr>
                                <w:b/>
                                <w:bCs/>
                                <w:sz w:val="12"/>
                                <w:szCs w:val="12"/>
                              </w:rPr>
                              <w:t>Xav Tau</w:t>
                            </w:r>
                            <w:r w:rsidR="00974BDE" w:rsidRPr="00974BDE">
                              <w:rPr>
                                <w:b/>
                                <w:bCs/>
                                <w:sz w:val="12"/>
                                <w:szCs w:val="12"/>
                              </w:rPr>
                              <w:t xml:space="preserve"> </w:t>
                            </w:r>
                            <w:proofErr w:type="spellStart"/>
                            <w:r w:rsidR="00974BDE" w:rsidRPr="00974BDE">
                              <w:rPr>
                                <w:b/>
                                <w:bCs/>
                                <w:sz w:val="12"/>
                                <w:szCs w:val="12"/>
                              </w:rPr>
                              <w:t>Siab</w:t>
                            </w:r>
                            <w:proofErr w:type="spellEnd"/>
                            <w:r w:rsidRPr="00974BDE">
                              <w:rPr>
                                <w:b/>
                                <w:bCs/>
                                <w:sz w:val="12"/>
                                <w:szCs w:val="12"/>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67F1CE" id="_x0000_s1045" type="#_x0000_t202" style="position:absolute;left:0;text-align:left;margin-left:80.25pt;margin-top:233.2pt;width:60.75pt;height:18pt;z-index:251650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AMMMQIAAFsEAAAOAAAAZHJzL2Uyb0RvYy54bWysVEtv2zAMvg/YfxB0X+x4ebRGnCJLkWFA&#10;0BZIh54VWY4FyKImKbGzXz9KzmvdTsMuMilSfHwf6dlD1yhyENZJ0AUdDlJKhOZQSr0r6PfX1ac7&#10;SpxnumQKtCjoUTj6MP/4YdaaXGRQgyqFJRhEu7w1Ba29N3mSOF6LhrkBGKHRWIFtmEfV7pLSshaj&#10;NyrJ0nSStGBLY4EL5/D2sTfSeYxfVYL756pywhNVUKzNx9PGcxvOZD5j+c4yU0t+KoP9QxUNkxqT&#10;XkI9Ms/I3so/QjWSW3BQ+QGHJoGqklzEHrCbYfqum03NjIi9IDjOXGBy/y8sfzpszIslvvsCHRIY&#10;AGmNyx1ehn66yjbhi5UStCOExwtsovOE4+V0OhxnY0o4mrLsbpJGWJPrY2Od/yqgIUEoqEVWIljs&#10;sHYeE6Lr2SXkcqBkuZJKRSVMglgqSw4MOVQ+logvfvNSmrQFnXwepzGwhvC8j6w0Jri2FCTfbTsi&#10;S2z3/tzvFsojwmChnxBn+EpisWvm/AuzOBLYOY65f8ajUoDJ4CRRUoP9+bf74I9MoZWSFkesoO7H&#10;nllBifqmkcP74WgUZjIqo/E0Q8XeWra3Fr1vloAIDHGhDI9i8PfqLFYWmjfchkXIiiamOeYuqD+L&#10;S98PPm4TF4tFdMIpNMyv9cbwEDogHqh47d6YNSe+PBL9BOdhZPk72nrf8FLDYu+hkpHTAHSP6gl/&#10;nOBI9Wnbworc6tHr+k+Y/wIAAP//AwBQSwMEFAAGAAgAAAAhAAZqKCvhAAAACwEAAA8AAABkcnMv&#10;ZG93bnJldi54bWxMj8tOhEAQRfcm/kOnTNwYp5EBnCDNxBgfyewcfMRdD10Cka4mdA/g31uudHlT&#10;J7fOLbaL7cWEo+8cKbhaRSCQamc6ahS8VA+XGxA+aDK6d4QKvtHDtjw9KXRu3EzPOO1DI7iEfK4V&#10;tCEMuZS+btFqv3IDEt8+3Wh14Dg20ox65nLbyziKMml1R/yh1QPetVh/7Y9WwcdF877zy+PrvE7X&#10;w/3TVF2/mUqp87Pl9gZEwCX8wfCrz+pQstPBHcl40XPOopRRBUmWJSCYiDcxrzsoSKM4AVkW8v+G&#10;8gcAAP//AwBQSwECLQAUAAYACAAAACEAtoM4kv4AAADhAQAAEwAAAAAAAAAAAAAAAAAAAAAAW0Nv&#10;bnRlbnRfVHlwZXNdLnhtbFBLAQItABQABgAIAAAAIQA4/SH/1gAAAJQBAAALAAAAAAAAAAAAAAAA&#10;AC8BAABfcmVscy8ucmVsc1BLAQItABQABgAIAAAAIQAPBAMMMQIAAFsEAAAOAAAAAAAAAAAAAAAA&#10;AC4CAABkcnMvZTJvRG9jLnhtbFBLAQItABQABgAIAAAAIQAGaigr4QAAAAsBAAAPAAAAAAAAAAAA&#10;AAAAAIsEAABkcnMvZG93bnJldi54bWxQSwUGAAAAAAQABADzAAAAmQUAAAAA&#10;" fillcolor="white [3201]" stroked="f" strokeweight=".5pt">
                <v:textbox>
                  <w:txbxContent>
                    <w:p w14:paraId="02A990DB" w14:textId="2499FE31" w:rsidR="00932E3D" w:rsidRPr="00974BDE" w:rsidRDefault="00932E3D" w:rsidP="00932E3D">
                      <w:pPr>
                        <w:spacing w:before="0"/>
                        <w:rPr>
                          <w:sz w:val="12"/>
                          <w:szCs w:val="12"/>
                        </w:rPr>
                      </w:pPr>
                      <w:r w:rsidRPr="00974BDE">
                        <w:rPr>
                          <w:b/>
                          <w:bCs/>
                          <w:sz w:val="12"/>
                          <w:szCs w:val="12"/>
                        </w:rPr>
                        <w:t>Xav Tau</w:t>
                      </w:r>
                      <w:r w:rsidR="00974BDE" w:rsidRPr="00974BDE">
                        <w:rPr>
                          <w:b/>
                          <w:bCs/>
                          <w:sz w:val="12"/>
                          <w:szCs w:val="12"/>
                        </w:rPr>
                        <w:t xml:space="preserve"> Siab</w:t>
                      </w:r>
                      <w:r w:rsidRPr="00974BDE">
                        <w:rPr>
                          <w:b/>
                          <w:bCs/>
                          <w:sz w:val="12"/>
                          <w:szCs w:val="12"/>
                        </w:rPr>
                        <w:t xml:space="preserve"> </w:t>
                      </w:r>
                    </w:p>
                  </w:txbxContent>
                </v:textbox>
                <w10:wrap anchorx="margin"/>
              </v:shape>
            </w:pict>
          </mc:Fallback>
        </mc:AlternateContent>
      </w:r>
      <w:r w:rsidR="00C30A30">
        <w:rPr>
          <w:rFonts w:cs="Arial"/>
          <w:noProof/>
          <w:color w:val="6D6E70"/>
          <w:szCs w:val="24"/>
        </w:rPr>
        <mc:AlternateContent>
          <mc:Choice Requires="wps">
            <w:drawing>
              <wp:anchor distT="0" distB="0" distL="114300" distR="114300" simplePos="0" relativeHeight="251649024" behindDoc="0" locked="0" layoutInCell="1" allowOverlap="1" wp14:anchorId="4E47700D" wp14:editId="25A29344">
                <wp:simplePos x="0" y="0"/>
                <wp:positionH relativeFrom="margin">
                  <wp:posOffset>457200</wp:posOffset>
                </wp:positionH>
                <wp:positionV relativeFrom="paragraph">
                  <wp:posOffset>2352040</wp:posOffset>
                </wp:positionV>
                <wp:extent cx="2524125" cy="228600"/>
                <wp:effectExtent l="0" t="0" r="9525" b="0"/>
                <wp:wrapNone/>
                <wp:docPr id="15961577" name="Text Box 8"/>
                <wp:cNvGraphicFramePr/>
                <a:graphic xmlns:a="http://schemas.openxmlformats.org/drawingml/2006/main">
                  <a:graphicData uri="http://schemas.microsoft.com/office/word/2010/wordprocessingShape">
                    <wps:wsp>
                      <wps:cNvSpPr txBox="1"/>
                      <wps:spPr>
                        <a:xfrm>
                          <a:off x="0" y="0"/>
                          <a:ext cx="2524125" cy="228600"/>
                        </a:xfrm>
                        <a:prstGeom prst="rect">
                          <a:avLst/>
                        </a:prstGeom>
                        <a:solidFill>
                          <a:schemeClr val="lt1"/>
                        </a:solidFill>
                        <a:ln w="6350">
                          <a:noFill/>
                        </a:ln>
                      </wps:spPr>
                      <wps:txbx>
                        <w:txbxContent>
                          <w:p w14:paraId="75374FE1" w14:textId="19AB7A28" w:rsidR="00C30A30" w:rsidRPr="00974BDE" w:rsidRDefault="00974BDE" w:rsidP="00C30A30">
                            <w:pPr>
                              <w:spacing w:before="0"/>
                              <w:jc w:val="right"/>
                              <w:rPr>
                                <w:sz w:val="16"/>
                                <w:szCs w:val="14"/>
                              </w:rPr>
                            </w:pPr>
                            <w:proofErr w:type="spellStart"/>
                            <w:r w:rsidRPr="00974BDE">
                              <w:rPr>
                                <w:b/>
                                <w:bCs/>
                                <w:sz w:val="10"/>
                                <w:szCs w:val="10"/>
                              </w:rPr>
                              <w:t>Cov</w:t>
                            </w:r>
                            <w:proofErr w:type="spellEnd"/>
                            <w:r w:rsidRPr="00974BDE">
                              <w:rPr>
                                <w:b/>
                                <w:bCs/>
                                <w:sz w:val="10"/>
                                <w:szCs w:val="10"/>
                              </w:rPr>
                              <w:t xml:space="preserve"> chaw </w:t>
                            </w:r>
                            <w:proofErr w:type="spellStart"/>
                            <w:r w:rsidRPr="00974BDE">
                              <w:rPr>
                                <w:b/>
                                <w:bCs/>
                                <w:sz w:val="10"/>
                                <w:szCs w:val="10"/>
                              </w:rPr>
                              <w:t>pab</w:t>
                            </w:r>
                            <w:proofErr w:type="spellEnd"/>
                            <w:r w:rsidRPr="00974BDE">
                              <w:rPr>
                                <w:b/>
                                <w:bCs/>
                                <w:sz w:val="10"/>
                                <w:szCs w:val="10"/>
                              </w:rPr>
                              <w:t xml:space="preserve"> </w:t>
                            </w:r>
                            <w:proofErr w:type="spellStart"/>
                            <w:r w:rsidRPr="00974BDE">
                              <w:rPr>
                                <w:b/>
                                <w:bCs/>
                                <w:sz w:val="10"/>
                                <w:szCs w:val="10"/>
                              </w:rPr>
                              <w:t>cuam</w:t>
                            </w:r>
                            <w:proofErr w:type="spellEnd"/>
                            <w:r w:rsidRPr="00974BDE">
                              <w:rPr>
                                <w:b/>
                                <w:bCs/>
                                <w:sz w:val="10"/>
                                <w:szCs w:val="10"/>
                              </w:rPr>
                              <w:t xml:space="preserve"> </w:t>
                            </w:r>
                            <w:proofErr w:type="spellStart"/>
                            <w:r w:rsidRPr="00974BDE">
                              <w:rPr>
                                <w:b/>
                                <w:bCs/>
                                <w:sz w:val="10"/>
                                <w:szCs w:val="10"/>
                              </w:rPr>
                              <w:t>kev</w:t>
                            </w:r>
                            <w:proofErr w:type="spellEnd"/>
                            <w:r w:rsidRPr="00974BDE">
                              <w:rPr>
                                <w:b/>
                                <w:bCs/>
                                <w:sz w:val="10"/>
                                <w:szCs w:val="10"/>
                              </w:rPr>
                              <w:t xml:space="preserve"> </w:t>
                            </w:r>
                            <w:proofErr w:type="spellStart"/>
                            <w:r w:rsidRPr="00974BDE">
                              <w:rPr>
                                <w:b/>
                                <w:bCs/>
                                <w:sz w:val="10"/>
                                <w:szCs w:val="10"/>
                              </w:rPr>
                              <w:t>nyab</w:t>
                            </w:r>
                            <w:proofErr w:type="spellEnd"/>
                            <w:r w:rsidRPr="00974BDE">
                              <w:rPr>
                                <w:b/>
                                <w:bCs/>
                                <w:sz w:val="10"/>
                                <w:szCs w:val="10"/>
                              </w:rPr>
                              <w:t xml:space="preserve"> </w:t>
                            </w:r>
                            <w:proofErr w:type="spellStart"/>
                            <w:r w:rsidRPr="00974BDE">
                              <w:rPr>
                                <w:b/>
                                <w:bCs/>
                                <w:sz w:val="10"/>
                                <w:szCs w:val="10"/>
                              </w:rPr>
                              <w:t>xeeb</w:t>
                            </w:r>
                            <w:proofErr w:type="spellEnd"/>
                            <w:r w:rsidRPr="00974BDE">
                              <w:rPr>
                                <w:b/>
                                <w:bCs/>
                                <w:sz w:val="10"/>
                                <w:szCs w:val="10"/>
                              </w:rPr>
                              <w:t xml:space="preserve"> </w:t>
                            </w:r>
                            <w:proofErr w:type="spellStart"/>
                            <w:r w:rsidRPr="00974BDE">
                              <w:rPr>
                                <w:b/>
                                <w:bCs/>
                                <w:sz w:val="10"/>
                                <w:szCs w:val="10"/>
                              </w:rPr>
                              <w:t>rau</w:t>
                            </w:r>
                            <w:proofErr w:type="spellEnd"/>
                            <w:r w:rsidRPr="00974BDE">
                              <w:rPr>
                                <w:b/>
                                <w:bCs/>
                                <w:sz w:val="10"/>
                                <w:szCs w:val="10"/>
                              </w:rPr>
                              <w:t xml:space="preserve"> </w:t>
                            </w:r>
                            <w:proofErr w:type="spellStart"/>
                            <w:r w:rsidRPr="00974BDE">
                              <w:rPr>
                                <w:b/>
                                <w:bCs/>
                                <w:sz w:val="10"/>
                                <w:szCs w:val="10"/>
                              </w:rPr>
                              <w:t>pej</w:t>
                            </w:r>
                            <w:proofErr w:type="spellEnd"/>
                            <w:r w:rsidRPr="00974BDE">
                              <w:rPr>
                                <w:b/>
                                <w:bCs/>
                                <w:sz w:val="10"/>
                                <w:szCs w:val="10"/>
                              </w:rPr>
                              <w:t xml:space="preserve"> </w:t>
                            </w:r>
                            <w:proofErr w:type="spellStart"/>
                            <w:r w:rsidRPr="00974BDE">
                              <w:rPr>
                                <w:b/>
                                <w:bCs/>
                                <w:sz w:val="10"/>
                                <w:szCs w:val="10"/>
                              </w:rPr>
                              <w:t>xeem</w:t>
                            </w:r>
                            <w:proofErr w:type="spellEnd"/>
                            <w:r w:rsidRPr="00974BDE">
                              <w:rPr>
                                <w:b/>
                                <w:bCs/>
                                <w:sz w:val="10"/>
                                <w:szCs w:val="1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E47700D" id="_x0000_s1046" type="#_x0000_t202" style="position:absolute;left:0;text-align:left;margin-left:36pt;margin-top:185.2pt;width:198.75pt;height:18pt;z-index:25164902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gg9MAIAAFwEAAAOAAAAZHJzL2Uyb0RvYy54bWysVEtv2zAMvg/YfxB0X+x4SdYZcYosRYYB&#10;QVsgHXpWZCkWIIuapMTOfv0o5blup2EXmSIpPr6P9PS+bzXZC+cVmIoOBzklwnColdlW9PvL8sMd&#10;JT4wUzMNRlT0IDy9n71/N+1sKQpoQNfCEQxifNnZijYh2DLLPG9Ey/wArDBolOBaFvDqtlntWIfR&#10;W50VeT7JOnC1dcCF96h9OBrpLMWXUvDwJKUXgeiKYm0hnS6dm3hmsykrt47ZRvFTGewfqmiZMpj0&#10;EuqBBUZ2Tv0RqlXcgQcZBhzaDKRUXKQesJth/qabdcOsSL0gON5eYPL/Lyx/3K/tsyOh/wI9EhgB&#10;6awvPSpjP710bfxipQTtCOHhApvoA+GoLMbFaFiMKeFoK4q7SZ5wza6vrfPhq4CWRKGiDmlJaLH9&#10;ygfMiK5nl5jMg1b1UmmdLnEUxEI7smdIog6pRnzxm5c2pKvo5OM4T4ENxOfHyNpggmtPUQr9pieq&#10;xmpTpVG1gfqAODg4joi3fKmw2BXz4Zk5nAlsHec8POEhNWAyOEmUNOB+/k0f/ZEqtFLS4YxV1P/Y&#10;MSco0d8Mkvh5OBrFoUyX0fgTVkPcrWVzazG7dgGIwBA3yvIkRv+gz6J00L7iOsxjVjQxwzF3RcNZ&#10;XITj5OM6cTGfJyccQ8vCyqwtj6Ej4pGKl/6VOXviKyDTj3CeRla+oe3oG18amO8CSJU4vaJ6wh9H&#10;OFF9Wre4I7f35HX9Kcx+AQAA//8DAFBLAwQUAAYACAAAACEA8uFjtuIAAAAKAQAADwAAAGRycy9k&#10;b3ducmV2LnhtbEyPS0+EQBCE7yb+h0mbeDHu4MKCIsPGGB+JNxcf8TbLtEBkeggzC/jvbU96q05V&#10;qr8qtovtxYSj7xwpuFhFIJBqZzpqFLxU9+eXIHzQZHTvCBV8o4dteXxU6Ny4mZ5x2oVGcAn5XCto&#10;QxhyKX3dotV+5QYk9j7daHXgc2ykGfXM5baX6yhKpdUd8YdWD3jbYv21O1gFH2fN+5NfHl7neBMP&#10;d49Tlb2ZSqnTk+XmGkTAJfyF4Ref0aFkpr07kPGiV5CteUpQEGdRAoIDSXq1AbFnEaUJyLKQ/yeU&#10;PwAAAP//AwBQSwECLQAUAAYACAAAACEAtoM4kv4AAADhAQAAEwAAAAAAAAAAAAAAAAAAAAAAW0Nv&#10;bnRlbnRfVHlwZXNdLnhtbFBLAQItABQABgAIAAAAIQA4/SH/1gAAAJQBAAALAAAAAAAAAAAAAAAA&#10;AC8BAABfcmVscy8ucmVsc1BLAQItABQABgAIAAAAIQCxzgg9MAIAAFwEAAAOAAAAAAAAAAAAAAAA&#10;AC4CAABkcnMvZTJvRG9jLnhtbFBLAQItABQABgAIAAAAIQDy4WO24gAAAAoBAAAPAAAAAAAAAAAA&#10;AAAAAIoEAABkcnMvZG93bnJldi54bWxQSwUGAAAAAAQABADzAAAAmQUAAAAA&#10;" fillcolor="white [3201]" stroked="f" strokeweight=".5pt">
                <v:textbox>
                  <w:txbxContent>
                    <w:p w14:paraId="75374FE1" w14:textId="19AB7A28" w:rsidR="00C30A30" w:rsidRPr="00974BDE" w:rsidRDefault="00974BDE" w:rsidP="00C30A30">
                      <w:pPr>
                        <w:spacing w:before="0"/>
                        <w:jc w:val="right"/>
                        <w:rPr>
                          <w:sz w:val="16"/>
                          <w:szCs w:val="14"/>
                        </w:rPr>
                      </w:pPr>
                      <w:r w:rsidRPr="00974BDE">
                        <w:rPr>
                          <w:b/>
                          <w:bCs/>
                          <w:sz w:val="10"/>
                          <w:szCs w:val="10"/>
                        </w:rPr>
                        <w:t xml:space="preserve">Cov chaw pab cuam kev nyab xeeb rau pej xeem </w:t>
                      </w:r>
                    </w:p>
                  </w:txbxContent>
                </v:textbox>
                <w10:wrap anchorx="margin"/>
              </v:shape>
            </w:pict>
          </mc:Fallback>
        </mc:AlternateContent>
      </w:r>
      <w:r w:rsidR="00C30A30">
        <w:rPr>
          <w:rFonts w:cs="Arial"/>
          <w:noProof/>
          <w:color w:val="6D6E70"/>
          <w:szCs w:val="24"/>
        </w:rPr>
        <mc:AlternateContent>
          <mc:Choice Requires="wps">
            <w:drawing>
              <wp:anchor distT="0" distB="0" distL="114300" distR="114300" simplePos="0" relativeHeight="251648000" behindDoc="0" locked="0" layoutInCell="1" allowOverlap="1" wp14:anchorId="68F86ACC" wp14:editId="1D25FECF">
                <wp:simplePos x="0" y="0"/>
                <wp:positionH relativeFrom="margin">
                  <wp:posOffset>457200</wp:posOffset>
                </wp:positionH>
                <wp:positionV relativeFrom="paragraph">
                  <wp:posOffset>2113915</wp:posOffset>
                </wp:positionV>
                <wp:extent cx="2524125" cy="228600"/>
                <wp:effectExtent l="0" t="0" r="9525" b="0"/>
                <wp:wrapNone/>
                <wp:docPr id="1093774705" name="Text Box 8"/>
                <wp:cNvGraphicFramePr/>
                <a:graphic xmlns:a="http://schemas.openxmlformats.org/drawingml/2006/main">
                  <a:graphicData uri="http://schemas.microsoft.com/office/word/2010/wordprocessingShape">
                    <wps:wsp>
                      <wps:cNvSpPr txBox="1"/>
                      <wps:spPr>
                        <a:xfrm>
                          <a:off x="0" y="0"/>
                          <a:ext cx="2524125" cy="228600"/>
                        </a:xfrm>
                        <a:prstGeom prst="rect">
                          <a:avLst/>
                        </a:prstGeom>
                        <a:solidFill>
                          <a:schemeClr val="lt1"/>
                        </a:solidFill>
                        <a:ln w="6350">
                          <a:noFill/>
                        </a:ln>
                      </wps:spPr>
                      <wps:txbx>
                        <w:txbxContent>
                          <w:p w14:paraId="34EBE126" w14:textId="2E3FC37C" w:rsidR="00C30A30" w:rsidRPr="00974BDE" w:rsidRDefault="00974BDE" w:rsidP="00C30A30">
                            <w:pPr>
                              <w:spacing w:before="0"/>
                              <w:jc w:val="right"/>
                              <w:rPr>
                                <w:sz w:val="16"/>
                                <w:szCs w:val="14"/>
                              </w:rPr>
                            </w:pPr>
                            <w:proofErr w:type="spellStart"/>
                            <w:r w:rsidRPr="00974BDE">
                              <w:rPr>
                                <w:b/>
                                <w:bCs/>
                                <w:sz w:val="10"/>
                                <w:szCs w:val="10"/>
                              </w:rPr>
                              <w:t>Cov</w:t>
                            </w:r>
                            <w:proofErr w:type="spellEnd"/>
                            <w:r w:rsidRPr="00974BDE">
                              <w:rPr>
                                <w:b/>
                                <w:bCs/>
                                <w:sz w:val="10"/>
                                <w:szCs w:val="10"/>
                              </w:rPr>
                              <w:t xml:space="preserve"> chaw </w:t>
                            </w:r>
                            <w:proofErr w:type="spellStart"/>
                            <w:r w:rsidRPr="00974BDE">
                              <w:rPr>
                                <w:b/>
                                <w:bCs/>
                                <w:sz w:val="10"/>
                                <w:szCs w:val="10"/>
                              </w:rPr>
                              <w:t>neeg</w:t>
                            </w:r>
                            <w:proofErr w:type="spellEnd"/>
                            <w:r w:rsidRPr="00974BDE">
                              <w:rPr>
                                <w:b/>
                                <w:bCs/>
                                <w:sz w:val="10"/>
                                <w:szCs w:val="10"/>
                              </w:rPr>
                              <w:t xml:space="preserve"> </w:t>
                            </w:r>
                            <w:proofErr w:type="spellStart"/>
                            <w:r w:rsidRPr="00974BDE">
                              <w:rPr>
                                <w:b/>
                                <w:bCs/>
                                <w:sz w:val="10"/>
                                <w:szCs w:val="10"/>
                              </w:rPr>
                              <w:t>xiam</w:t>
                            </w:r>
                            <w:proofErr w:type="spellEnd"/>
                            <w:r w:rsidRPr="00974BDE">
                              <w:rPr>
                                <w:b/>
                                <w:bCs/>
                                <w:sz w:val="10"/>
                                <w:szCs w:val="10"/>
                              </w:rPr>
                              <w:t xml:space="preserve"> </w:t>
                            </w:r>
                            <w:proofErr w:type="spellStart"/>
                            <w:r w:rsidRPr="00974BDE">
                              <w:rPr>
                                <w:b/>
                                <w:bCs/>
                                <w:sz w:val="10"/>
                                <w:szCs w:val="10"/>
                              </w:rPr>
                              <w:t>oob</w:t>
                            </w:r>
                            <w:proofErr w:type="spellEnd"/>
                            <w:r w:rsidRPr="00974BDE">
                              <w:rPr>
                                <w:b/>
                                <w:bCs/>
                                <w:sz w:val="10"/>
                                <w:szCs w:val="10"/>
                              </w:rPr>
                              <w:t xml:space="preserve"> </w:t>
                            </w:r>
                            <w:proofErr w:type="spellStart"/>
                            <w:r w:rsidRPr="00974BDE">
                              <w:rPr>
                                <w:b/>
                                <w:bCs/>
                                <w:sz w:val="10"/>
                                <w:szCs w:val="10"/>
                              </w:rPr>
                              <w:t>qhab</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F86ACC" id="_x0000_s1047" type="#_x0000_t202" style="position:absolute;left:0;text-align:left;margin-left:36pt;margin-top:166.45pt;width:198.75pt;height:18pt;z-index:2516480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EfoMQIAAFwEAAAOAAAAZHJzL2Uyb0RvYy54bWysVEuP2jAQvlfqf7B8Lwkp0C0irCgrqkpo&#10;dyW22rNxbGLJ8bi2IaG/vmOHV7c9Vb04M57xPL5vJrP7rtHkIJxXYEo6HOSUCMOhUmZX0u8vqw93&#10;lPjATMU0GFHSo/D0fv7+3ay1U1FADboSjmAQ46etLWkdgp1mmee1aJgfgBUGjRJcwwKqbpdVjrUY&#10;vdFZkeeTrAVXWQdceI+3D72RzlN8KQUPT1J6EYguKdYW0unSuY1nNp+x6c4xWyt+KoP9QxUNUwaT&#10;XkI9sMDI3qk/QjWKO/Agw4BDk4GUiovUA3YzzN90s6mZFakXBMfbC0z+/4Xlj4eNfXYkdF+gQwIj&#10;IK31U4+XsZ9OuiZ+sVKCdoTweIFNdIFwvCzGxWhYjCnhaCuKu0mecM2ur63z4auAhkShpA5pSWix&#10;w9oHzIiuZ5eYzINW1UppnZQ4CmKpHTkwJFGHVCO++M1LG9KWdPJxnKfABuLzPrI2mODaU5RCt+2I&#10;qrDaS8NbqI6Ig4N+RLzlK4XFrpkPz8zhTGDrOOfhCQ+pAZPBSaKkBvfzb/fRH6lCKyUtzlhJ/Y89&#10;c4IS/c0giZ+Ho1EcyqSMxp8KVNytZXtrMftmCYjAEDfK8iRG/6DPonTQvOI6LGJWNDHDMXdJw1lc&#10;hn7ycZ24WCySE46hZWFtNpbH0BHxSMVL98qcPfEVkOlHOE8jm76hrfeNLw0s9gGkSpxGoHtUT/jj&#10;CCeqT+sWd+RWT17Xn8L8FwAAAP//AwBQSwMEFAAGAAgAAAAhAJI4ZBjiAAAACgEAAA8AAABkcnMv&#10;ZG93bnJldi54bWxMj81OwzAQhO9IvIO1SFwQdUho2oQ4FUJAJW40/IibGy9JRLyOYjcNb89yguPs&#10;jGa/KTaz7cWEo+8cKbhaRCCQamc6ahS8VA+XaxA+aDK6d4QKvtHDpjw9KXRu3JGecdqFRnAJ+Vwr&#10;aEMYcil93aLVfuEGJPY+3Wh1YDk20oz6yOW2l3EUpdLqjvhDqwe8a7H+2h2sgo+L5v3Jz4+vx2SZ&#10;DPfbqVq9mUqp87P59gZEwDn8heEXn9GhZKa9O5DxolewinlKUJAkcQaCA9dptgSx50u6zkCWhfw/&#10;ofwBAAD//wMAUEsBAi0AFAAGAAgAAAAhALaDOJL+AAAA4QEAABMAAAAAAAAAAAAAAAAAAAAAAFtD&#10;b250ZW50X1R5cGVzXS54bWxQSwECLQAUAAYACAAAACEAOP0h/9YAAACUAQAACwAAAAAAAAAAAAAA&#10;AAAvAQAAX3JlbHMvLnJlbHNQSwECLQAUAAYACAAAACEAznxH6DECAABcBAAADgAAAAAAAAAAAAAA&#10;AAAuAgAAZHJzL2Uyb0RvYy54bWxQSwECLQAUAAYACAAAACEAkjhkGOIAAAAKAQAADwAAAAAAAAAA&#10;AAAAAACLBAAAZHJzL2Rvd25yZXYueG1sUEsFBgAAAAAEAAQA8wAAAJoFAAAAAA==&#10;" fillcolor="white [3201]" stroked="f" strokeweight=".5pt">
                <v:textbox>
                  <w:txbxContent>
                    <w:p w14:paraId="34EBE126" w14:textId="2E3FC37C" w:rsidR="00C30A30" w:rsidRPr="00974BDE" w:rsidRDefault="00974BDE" w:rsidP="00C30A30">
                      <w:pPr>
                        <w:spacing w:before="0"/>
                        <w:jc w:val="right"/>
                        <w:rPr>
                          <w:sz w:val="16"/>
                          <w:szCs w:val="14"/>
                        </w:rPr>
                      </w:pPr>
                      <w:r w:rsidRPr="00974BDE">
                        <w:rPr>
                          <w:b/>
                          <w:bCs/>
                          <w:sz w:val="10"/>
                          <w:szCs w:val="10"/>
                        </w:rPr>
                        <w:t>Cov chaw neeg xiam oob qhab</w:t>
                      </w:r>
                    </w:p>
                  </w:txbxContent>
                </v:textbox>
                <w10:wrap anchorx="margin"/>
              </v:shape>
            </w:pict>
          </mc:Fallback>
        </mc:AlternateContent>
      </w:r>
      <w:r w:rsidR="00C30A30">
        <w:rPr>
          <w:rFonts w:cs="Arial"/>
          <w:noProof/>
          <w:color w:val="6D6E70"/>
          <w:szCs w:val="24"/>
        </w:rPr>
        <mc:AlternateContent>
          <mc:Choice Requires="wps">
            <w:drawing>
              <wp:anchor distT="0" distB="0" distL="114300" distR="114300" simplePos="0" relativeHeight="251646976" behindDoc="0" locked="0" layoutInCell="1" allowOverlap="1" wp14:anchorId="55AD17DA" wp14:editId="6C78D910">
                <wp:simplePos x="0" y="0"/>
                <wp:positionH relativeFrom="margin">
                  <wp:posOffset>447675</wp:posOffset>
                </wp:positionH>
                <wp:positionV relativeFrom="paragraph">
                  <wp:posOffset>1866265</wp:posOffset>
                </wp:positionV>
                <wp:extent cx="2524125" cy="228600"/>
                <wp:effectExtent l="0" t="0" r="9525" b="0"/>
                <wp:wrapNone/>
                <wp:docPr id="1349276013" name="Text Box 8"/>
                <wp:cNvGraphicFramePr/>
                <a:graphic xmlns:a="http://schemas.openxmlformats.org/drawingml/2006/main">
                  <a:graphicData uri="http://schemas.microsoft.com/office/word/2010/wordprocessingShape">
                    <wps:wsp>
                      <wps:cNvSpPr txBox="1"/>
                      <wps:spPr>
                        <a:xfrm>
                          <a:off x="0" y="0"/>
                          <a:ext cx="2524125" cy="228600"/>
                        </a:xfrm>
                        <a:prstGeom prst="rect">
                          <a:avLst/>
                        </a:prstGeom>
                        <a:solidFill>
                          <a:schemeClr val="lt1"/>
                        </a:solidFill>
                        <a:ln w="6350">
                          <a:noFill/>
                        </a:ln>
                      </wps:spPr>
                      <wps:txbx>
                        <w:txbxContent>
                          <w:p w14:paraId="4259192D" w14:textId="4FB42B9D" w:rsidR="00C30A30" w:rsidRPr="00974BDE" w:rsidRDefault="00974BDE" w:rsidP="00C30A30">
                            <w:pPr>
                              <w:spacing w:before="0"/>
                              <w:jc w:val="right"/>
                              <w:rPr>
                                <w:sz w:val="10"/>
                                <w:szCs w:val="10"/>
                              </w:rPr>
                            </w:pPr>
                            <w:proofErr w:type="spellStart"/>
                            <w:r w:rsidRPr="00974BDE">
                              <w:rPr>
                                <w:b/>
                                <w:bCs/>
                                <w:sz w:val="10"/>
                                <w:szCs w:val="10"/>
                              </w:rPr>
                              <w:t>Cov</w:t>
                            </w:r>
                            <w:proofErr w:type="spellEnd"/>
                            <w:r w:rsidRPr="00974BDE">
                              <w:rPr>
                                <w:b/>
                                <w:bCs/>
                                <w:sz w:val="10"/>
                                <w:szCs w:val="10"/>
                              </w:rPr>
                              <w:t xml:space="preserve"> chaw </w:t>
                            </w:r>
                            <w:proofErr w:type="spellStart"/>
                            <w:r w:rsidRPr="00974BDE">
                              <w:rPr>
                                <w:b/>
                                <w:bCs/>
                                <w:sz w:val="10"/>
                                <w:szCs w:val="10"/>
                              </w:rPr>
                              <w:t>neeg</w:t>
                            </w:r>
                            <w:proofErr w:type="spellEnd"/>
                            <w:r w:rsidRPr="00974BDE">
                              <w:rPr>
                                <w:b/>
                                <w:bCs/>
                                <w:sz w:val="10"/>
                                <w:szCs w:val="10"/>
                              </w:rPr>
                              <w:t xml:space="preserve"> </w:t>
                            </w:r>
                            <w:proofErr w:type="spellStart"/>
                            <w:r w:rsidRPr="00974BDE">
                              <w:rPr>
                                <w:b/>
                                <w:bCs/>
                                <w:sz w:val="10"/>
                                <w:szCs w:val="10"/>
                              </w:rPr>
                              <w:t>laus</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AD17DA" id="_x0000_s1048" type="#_x0000_t202" style="position:absolute;left:0;text-align:left;margin-left:35.25pt;margin-top:146.95pt;width:198.75pt;height:18pt;z-index:25164697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OZMMQIAAFwEAAAOAAAAZHJzL2Uyb0RvYy54bWysVEuP2jAQvlfqf7B8Lwkp0C0irCgrqkpo&#10;dyW22rNxbGLJ8bi2IaG/vmOHV7c9Vb04M57xPL5vJrP7rtHkIJxXYEo6HOSUCMOhUmZX0u8vqw93&#10;lPjATMU0GFHSo/D0fv7+3ay1U1FADboSjmAQ46etLWkdgp1mmee1aJgfgBUGjRJcwwKqbpdVjrUY&#10;vdFZkeeTrAVXWQdceI+3D72RzlN8KQUPT1J6EYguKdYW0unSuY1nNp+x6c4xWyt+KoP9QxUNUwaT&#10;XkI9sMDI3qk/QjWKO/Agw4BDk4GUiovUA3YzzN90s6mZFakXBMfbC0z+/4Xlj4eNfXYkdF+gQwIj&#10;IK31U4+XsZ9OuiZ+sVKCdoTweIFNdIFwvCzGxWhYjCnhaCuKu0mecM2ur63z4auAhkShpA5pSWix&#10;w9oHzIiuZ5eYzINW1UppnZQ4CmKpHTkwJFGHVCO++M1LG9KWdPJxnKfABuLzPrI2mODaU5RCt+2I&#10;qmK154a3UB0RBwf9iHjLVwqLXTMfnpnDmcDWcc7DEx5SAyaDk0RJDe7n3+6jP1KFVkpanLGS+h97&#10;5gQl+ptBEj8PR6M4lEkZjT8VqLhby/bWYvbNEhCBIW6U5UmM/kGfRemgecV1WMSsaGKGY+6ShrO4&#10;DP3k4zpxsVgkJxxDy8LabCyPoSPikYqX7pU5e+IrINOPcJ5GNn1DW+8bXxpY7ANIlTiNQPeonvDH&#10;EU5Un9Yt7sitnryuP4X5LwAAAP//AwBQSwMEFAAGAAgAAAAhAAod9iTiAAAACgEAAA8AAABkcnMv&#10;ZG93bnJldi54bWxMj8tOhEAQRfcm/kOnTNwYpxGcB0gxMUadxJ2Dj7jroUsg0t2E7gH8e8uVLit1&#10;cu+5+XY2nRhp8K2zCFeLCATZyunW1ggv5cPlBoQPymrVOUsI3+RhW5ye5CrTbrLPNO5DLTjE+kwh&#10;NCH0mZS+asgov3A9Wf59usGowOdQSz2oicNNJ+MoWkmjWssNjerprqHqa380CB8X9fuTnx9fp2SZ&#10;9Pe7sVy/6RLx/Gy+vQERaA5/MPzqszoU7HRwR6u96BDW0ZJJhDhNUhAMXK82PO6AkMRpCrLI5f8J&#10;xQ8AAAD//wMAUEsBAi0AFAAGAAgAAAAhALaDOJL+AAAA4QEAABMAAAAAAAAAAAAAAAAAAAAAAFtD&#10;b250ZW50X1R5cGVzXS54bWxQSwECLQAUAAYACAAAACEAOP0h/9YAAACUAQAACwAAAAAAAAAAAAAA&#10;AAAvAQAAX3JlbHMvLnJlbHNQSwECLQAUAAYACAAAACEADqzmTDECAABcBAAADgAAAAAAAAAAAAAA&#10;AAAuAgAAZHJzL2Uyb0RvYy54bWxQSwECLQAUAAYACAAAACEACh32JOIAAAAKAQAADwAAAAAAAAAA&#10;AAAAAACLBAAAZHJzL2Rvd25yZXYueG1sUEsFBgAAAAAEAAQA8wAAAJoFAAAAAA==&#10;" fillcolor="white [3201]" stroked="f" strokeweight=".5pt">
                <v:textbox>
                  <w:txbxContent>
                    <w:p w14:paraId="4259192D" w14:textId="4FB42B9D" w:rsidR="00C30A30" w:rsidRPr="00974BDE" w:rsidRDefault="00974BDE" w:rsidP="00C30A30">
                      <w:pPr>
                        <w:spacing w:before="0"/>
                        <w:jc w:val="right"/>
                        <w:rPr>
                          <w:sz w:val="10"/>
                          <w:szCs w:val="10"/>
                        </w:rPr>
                      </w:pPr>
                      <w:r w:rsidRPr="00974BDE">
                        <w:rPr>
                          <w:b/>
                          <w:bCs/>
                          <w:sz w:val="10"/>
                          <w:szCs w:val="10"/>
                        </w:rPr>
                        <w:t>Cov chaw neeg laus</w:t>
                      </w:r>
                    </w:p>
                  </w:txbxContent>
                </v:textbox>
                <w10:wrap anchorx="margin"/>
              </v:shape>
            </w:pict>
          </mc:Fallback>
        </mc:AlternateContent>
      </w:r>
      <w:r w:rsidR="00C30A30">
        <w:rPr>
          <w:rFonts w:cs="Arial"/>
          <w:noProof/>
          <w:color w:val="6D6E70"/>
          <w:szCs w:val="24"/>
        </w:rPr>
        <mc:AlternateContent>
          <mc:Choice Requires="wps">
            <w:drawing>
              <wp:anchor distT="0" distB="0" distL="114300" distR="114300" simplePos="0" relativeHeight="251645952" behindDoc="0" locked="0" layoutInCell="1" allowOverlap="1" wp14:anchorId="732C36F7" wp14:editId="0245A130">
                <wp:simplePos x="0" y="0"/>
                <wp:positionH relativeFrom="margin">
                  <wp:posOffset>466725</wp:posOffset>
                </wp:positionH>
                <wp:positionV relativeFrom="paragraph">
                  <wp:posOffset>1628140</wp:posOffset>
                </wp:positionV>
                <wp:extent cx="2524125" cy="228600"/>
                <wp:effectExtent l="0" t="0" r="9525" b="0"/>
                <wp:wrapNone/>
                <wp:docPr id="2092861782" name="Text Box 8"/>
                <wp:cNvGraphicFramePr/>
                <a:graphic xmlns:a="http://schemas.openxmlformats.org/drawingml/2006/main">
                  <a:graphicData uri="http://schemas.microsoft.com/office/word/2010/wordprocessingShape">
                    <wps:wsp>
                      <wps:cNvSpPr txBox="1"/>
                      <wps:spPr>
                        <a:xfrm>
                          <a:off x="0" y="0"/>
                          <a:ext cx="2524125" cy="228600"/>
                        </a:xfrm>
                        <a:prstGeom prst="rect">
                          <a:avLst/>
                        </a:prstGeom>
                        <a:solidFill>
                          <a:schemeClr val="lt1"/>
                        </a:solidFill>
                        <a:ln w="6350">
                          <a:noFill/>
                        </a:ln>
                      </wps:spPr>
                      <wps:txbx>
                        <w:txbxContent>
                          <w:p w14:paraId="5DEA161A" w14:textId="77777777" w:rsidR="00C30A30" w:rsidRPr="00974BDE" w:rsidRDefault="00C30A30" w:rsidP="00C30A30">
                            <w:pPr>
                              <w:spacing w:before="0"/>
                              <w:jc w:val="right"/>
                              <w:rPr>
                                <w:sz w:val="10"/>
                                <w:szCs w:val="10"/>
                              </w:rPr>
                            </w:pPr>
                            <w:proofErr w:type="spellStart"/>
                            <w:r w:rsidRPr="00974BDE">
                              <w:rPr>
                                <w:b/>
                                <w:bCs/>
                                <w:sz w:val="10"/>
                                <w:szCs w:val="10"/>
                              </w:rPr>
                              <w:t>Cov</w:t>
                            </w:r>
                            <w:proofErr w:type="spellEnd"/>
                            <w:r w:rsidRPr="00974BDE">
                              <w:rPr>
                                <w:b/>
                                <w:bCs/>
                                <w:sz w:val="10"/>
                                <w:szCs w:val="10"/>
                              </w:rPr>
                              <w:t xml:space="preserve"> chaw </w:t>
                            </w:r>
                            <w:proofErr w:type="spellStart"/>
                            <w:r w:rsidRPr="00974BDE">
                              <w:rPr>
                                <w:b/>
                                <w:bCs/>
                                <w:sz w:val="10"/>
                                <w:szCs w:val="10"/>
                              </w:rPr>
                              <w:t>kho</w:t>
                            </w:r>
                            <w:proofErr w:type="spellEnd"/>
                            <w:r w:rsidRPr="00974BDE">
                              <w:rPr>
                                <w:b/>
                                <w:bCs/>
                                <w:sz w:val="10"/>
                                <w:szCs w:val="10"/>
                              </w:rPr>
                              <w:t xml:space="preserve"> mob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32C36F7" id="_x0000_s1049" type="#_x0000_t202" style="position:absolute;left:0;text-align:left;margin-left:36.75pt;margin-top:128.2pt;width:198.75pt;height:18pt;z-index:25164595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qmZMgIAAFwEAAAOAAAAZHJzL2Uyb0RvYy54bWysVEtv2zAMvg/YfxB0X+y4SdYGcYosRYYB&#10;RVsgHXpWZCkWIIuapMTOfv0oOa91Ow27yKRI8fF9pGf3XaPJXjivwJR0OMgpEYZDpcy2pN9fV59u&#10;KfGBmYppMKKkB+Hp/fzjh1lrp6KAGnQlHMEgxk9bW9I6BDvNMs9r0TA/ACsMGiW4hgVU3TarHGsx&#10;eqOzIs8nWQuusg648B5vH3ojnaf4UgoenqX0IhBdUqwtpNOlcxPPbD5j061jtlb8WAb7hyoapgwm&#10;PYd6YIGRnVN/hGoUd+BBhgGHJgMpFRepB+xmmL/rZl0zK1IvCI63Z5j8/wvLn/Zr++JI6L5AhwRG&#10;QFrrpx4vYz+ddE38YqUE7Qjh4Qyb6ALheFmMi9GwGFPC0VYUt5M84ZpdXlvnw1cBDYlCSR3SktBi&#10;+0cfMCO6nlxiMg9aVSuldVLiKIildmTPkEQdUo344jcvbUhb0snNOE+BDcTnfWRtMMGlpyiFbtMR&#10;VWG1N6eGN1AdEAcH/Yh4y1cKi31kPrwwhzOBreOch2c8pAZMBkeJkhrcz7/dR3+kCq2UtDhjJfU/&#10;dswJSvQ3gyTeDUejOJRJGY0/F6i4a8vm2mJ2zRIQgSFulOVJjP5Bn0TpoHnDdVjErGhihmPukoaT&#10;uAz95OM6cbFYJCccQ8vCo1lbHkNHxCMVr90bc/bIV0Cmn+A0jWz6jrbeN740sNgFkCpxGoHuUT3i&#10;jyOcqD6uW9yRaz15XX4K818AAAD//wMAUEsDBBQABgAIAAAAIQAgiOg+4gAAAAoBAAAPAAAAZHJz&#10;L2Rvd25yZXYueG1sTI/LTsMwEEX3SP0HayqxQdRpHk0JcSqEgErsaICKnRubJCIeR7GbhL9nWMFy&#10;Zo7unJvvZtOxUQ+utShgvQqAaaysarEW8Fo+Xm+BOS9Ryc6iFvCtHeyKxUUuM2UnfNHjwdeMQtBl&#10;UkDjfZ9x7qpGG+lWttdIt087GOlpHGquBjlRuOl4GAQbbmSL9KGRvb5vdPV1OBsBH1f18dnNT29T&#10;lET9w34s03dVCnG5nO9ugXk9+z8YfvVJHQpyOtkzKsc6AWmUECkgTDYxMALidE3lTrS5CWPgRc7/&#10;Vyh+AAAA//8DAFBLAQItABQABgAIAAAAIQC2gziS/gAAAOEBAAATAAAAAAAAAAAAAAAAAAAAAABb&#10;Q29udGVudF9UeXBlc10ueG1sUEsBAi0AFAAGAAgAAAAhADj9If/WAAAAlAEAAAsAAAAAAAAAAAAA&#10;AAAALwEAAF9yZWxzLy5yZWxzUEsBAi0AFAAGAAgAAAAhAHEeqZkyAgAAXAQAAA4AAAAAAAAAAAAA&#10;AAAALgIAAGRycy9lMm9Eb2MueG1sUEsBAi0AFAAGAAgAAAAhACCI6D7iAAAACgEAAA8AAAAAAAAA&#10;AAAAAAAAjAQAAGRycy9kb3ducmV2LnhtbFBLBQYAAAAABAAEAPMAAACbBQAAAAA=&#10;" fillcolor="white [3201]" stroked="f" strokeweight=".5pt">
                <v:textbox>
                  <w:txbxContent>
                    <w:p w14:paraId="5DEA161A" w14:textId="77777777" w:rsidR="00C30A30" w:rsidRPr="00974BDE" w:rsidRDefault="00C30A30" w:rsidP="00C30A30">
                      <w:pPr>
                        <w:spacing w:before="0"/>
                        <w:jc w:val="right"/>
                        <w:rPr>
                          <w:sz w:val="10"/>
                          <w:szCs w:val="10"/>
                        </w:rPr>
                      </w:pPr>
                      <w:r w:rsidRPr="00974BDE">
                        <w:rPr>
                          <w:b/>
                          <w:bCs/>
                          <w:sz w:val="10"/>
                          <w:szCs w:val="10"/>
                        </w:rPr>
                        <w:t>Cov chaw kho mob</w:t>
                      </w:r>
                    </w:p>
                  </w:txbxContent>
                </v:textbox>
                <w10:wrap anchorx="margin"/>
              </v:shape>
            </w:pict>
          </mc:Fallback>
        </mc:AlternateContent>
      </w:r>
      <w:r w:rsidR="00C30A30">
        <w:rPr>
          <w:rFonts w:cs="Arial"/>
          <w:noProof/>
          <w:color w:val="6D6E70"/>
          <w:szCs w:val="24"/>
        </w:rPr>
        <mc:AlternateContent>
          <mc:Choice Requires="wps">
            <w:drawing>
              <wp:anchor distT="0" distB="0" distL="114300" distR="114300" simplePos="0" relativeHeight="251644928" behindDoc="0" locked="0" layoutInCell="1" allowOverlap="1" wp14:anchorId="444560DD" wp14:editId="34A1E17E">
                <wp:simplePos x="0" y="0"/>
                <wp:positionH relativeFrom="margin">
                  <wp:posOffset>466725</wp:posOffset>
                </wp:positionH>
                <wp:positionV relativeFrom="paragraph">
                  <wp:posOffset>1361440</wp:posOffset>
                </wp:positionV>
                <wp:extent cx="2524125" cy="228600"/>
                <wp:effectExtent l="0" t="0" r="9525" b="0"/>
                <wp:wrapNone/>
                <wp:docPr id="1774119017" name="Text Box 8"/>
                <wp:cNvGraphicFramePr/>
                <a:graphic xmlns:a="http://schemas.openxmlformats.org/drawingml/2006/main">
                  <a:graphicData uri="http://schemas.microsoft.com/office/word/2010/wordprocessingShape">
                    <wps:wsp>
                      <wps:cNvSpPr txBox="1"/>
                      <wps:spPr>
                        <a:xfrm>
                          <a:off x="0" y="0"/>
                          <a:ext cx="2524125" cy="228600"/>
                        </a:xfrm>
                        <a:prstGeom prst="rect">
                          <a:avLst/>
                        </a:prstGeom>
                        <a:solidFill>
                          <a:schemeClr val="lt1"/>
                        </a:solidFill>
                        <a:ln w="6350">
                          <a:noFill/>
                        </a:ln>
                      </wps:spPr>
                      <wps:txbx>
                        <w:txbxContent>
                          <w:p w14:paraId="68E904A6" w14:textId="5D41DC86" w:rsidR="00C30A30" w:rsidRPr="00974BDE" w:rsidRDefault="00974BDE" w:rsidP="00C30A30">
                            <w:pPr>
                              <w:spacing w:before="0"/>
                              <w:jc w:val="right"/>
                              <w:rPr>
                                <w:sz w:val="10"/>
                                <w:szCs w:val="10"/>
                              </w:rPr>
                            </w:pPr>
                            <w:proofErr w:type="spellStart"/>
                            <w:r w:rsidRPr="00974BDE">
                              <w:rPr>
                                <w:b/>
                                <w:bCs/>
                                <w:sz w:val="10"/>
                                <w:szCs w:val="10"/>
                              </w:rPr>
                              <w:t>Cov</w:t>
                            </w:r>
                            <w:proofErr w:type="spellEnd"/>
                            <w:r w:rsidRPr="00974BDE">
                              <w:rPr>
                                <w:b/>
                                <w:bCs/>
                                <w:sz w:val="10"/>
                                <w:szCs w:val="10"/>
                              </w:rPr>
                              <w:t xml:space="preserve"> chaw </w:t>
                            </w:r>
                            <w:proofErr w:type="spellStart"/>
                            <w:r w:rsidRPr="00974BDE">
                              <w:rPr>
                                <w:b/>
                                <w:bCs/>
                                <w:sz w:val="10"/>
                                <w:szCs w:val="10"/>
                              </w:rPr>
                              <w:t>hauv</w:t>
                            </w:r>
                            <w:proofErr w:type="spellEnd"/>
                            <w:r w:rsidRPr="00974BDE">
                              <w:rPr>
                                <w:b/>
                                <w:bCs/>
                                <w:sz w:val="10"/>
                                <w:szCs w:val="10"/>
                              </w:rPr>
                              <w:t xml:space="preserve"> </w:t>
                            </w:r>
                            <w:proofErr w:type="spellStart"/>
                            <w:r w:rsidRPr="00974BDE">
                              <w:rPr>
                                <w:b/>
                                <w:bCs/>
                                <w:sz w:val="10"/>
                                <w:szCs w:val="10"/>
                              </w:rPr>
                              <w:t>zej</w:t>
                            </w:r>
                            <w:proofErr w:type="spellEnd"/>
                            <w:r w:rsidRPr="00974BDE">
                              <w:rPr>
                                <w:b/>
                                <w:bCs/>
                                <w:sz w:val="10"/>
                                <w:szCs w:val="10"/>
                              </w:rPr>
                              <w:t xml:space="preserve"> </w:t>
                            </w:r>
                            <w:proofErr w:type="spellStart"/>
                            <w:r w:rsidRPr="00974BDE">
                              <w:rPr>
                                <w:b/>
                                <w:bCs/>
                                <w:sz w:val="10"/>
                                <w:szCs w:val="10"/>
                              </w:rPr>
                              <w:t>zog</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4560DD" id="_x0000_s1050" type="#_x0000_t202" style="position:absolute;left:0;text-align:left;margin-left:36.75pt;margin-top:107.2pt;width:198.75pt;height:18pt;z-index:2516449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9TeMQIAAFwEAAAOAAAAZHJzL2Uyb0RvYy54bWysVEuP2jAQvlfqf7B8Lwkp0C0irCgrqkpo&#10;dyW22rNxbGLJ8bi2IaG/vmOHV7c9Vb04M57xPL5vJrP7rtHkIJxXYEo6HOSUCMOhUmZX0u8vqw93&#10;lPjATMU0GFHSo/D0fv7+3ay1U1FADboSjmAQ46etLWkdgp1mmee1aJgfgBUGjRJcwwKqbpdVjrUY&#10;vdFZkeeTrAVXWQdceI+3D72RzlN8KQUPT1J6EYguKdYW0unSuY1nNp+x6c4xWyt+KoP9QxUNUwaT&#10;XkI9sMDI3qk/QjWKO/Agw4BDk4GUiovUA3YzzN90s6mZFakXBMfbC0z+/4Xlj4eNfXYkdF+gQwIj&#10;IK31U4+XsZ9OuiZ+sVKCdoTweIFNdIFwvCzGxWhYjCnhaCuKu0mecM2ur63z4auAhkShpA5pSWix&#10;w9oHzIiuZ5eYzINW1UppnZQ4CmKpHTkwJFGHVCO++M1LG9KWdPJxnKfABuLzPrI2mODaU5RCt+2I&#10;qrDa0bnhLVRHxMFBPyLe8pXCYtfMh2fmcCawdZzz8ISH1IDJ4CRRUoP7+bf76I9UoZWSFmespP7H&#10;njlBif5mkMTPw9EoDmVSRuNPBSru1rK9tZh9swREYIgbZXkSo3/QZ1E6aF5xHRYxK5qY4Zi7pOEs&#10;LkM/+bhOXCwWyQnH0LKwNhvLY+iIeKTipXtlzp74Csj0I5ynkU3f0Nb7xpcGFvsAUiVOI9A9qif8&#10;cYQT1ad1iztyqyev609h/gsAAP//AwBQSwMEFAAGAAgAAAAhAAEmGOLhAAAACgEAAA8AAABkcnMv&#10;ZG93bnJldi54bWxMj01PhDAQhu8m/odmTLwYt7CwYpCyMcaPZG8ufsRbl45ApFNCu4D/3vGkx5l5&#10;8s7zFtvF9mLC0XeOFMSrCARS7UxHjYKX6uHyGoQPmozuHaGCb/SwLU9PCp0bN9MzTvvQCA4hn2sF&#10;bQhDLqWvW7Tar9yAxLdPN1odeBwbaUY9c7jt5TqKrqTVHfGHVg9412L9tT9aBR8XzfvOL4+vc7JJ&#10;hvunqcreTKXU+dlyewMi4BL+YPjVZ3Uo2engjmS86BVkyYZJBes4TUEwkGYxlzvwZhOlIMtC/q9Q&#10;/gAAAP//AwBQSwECLQAUAAYACAAAACEAtoM4kv4AAADhAQAAEwAAAAAAAAAAAAAAAAAAAAAAW0Nv&#10;bnRlbnRfVHlwZXNdLnhtbFBLAQItABQABgAIAAAAIQA4/SH/1gAAAJQBAAALAAAAAAAAAAAAAAAA&#10;AC8BAABfcmVscy8ucmVsc1BLAQItABQABgAIAAAAIQDPC9TeMQIAAFwEAAAOAAAAAAAAAAAAAAAA&#10;AC4CAABkcnMvZTJvRG9jLnhtbFBLAQItABQABgAIAAAAIQABJhji4QAAAAoBAAAPAAAAAAAAAAAA&#10;AAAAAIsEAABkcnMvZG93bnJldi54bWxQSwUGAAAAAAQABADzAAAAmQUAAAAA&#10;" fillcolor="white [3201]" stroked="f" strokeweight=".5pt">
                <v:textbox>
                  <w:txbxContent>
                    <w:p w14:paraId="68E904A6" w14:textId="5D41DC86" w:rsidR="00C30A30" w:rsidRPr="00974BDE" w:rsidRDefault="00974BDE" w:rsidP="00C30A30">
                      <w:pPr>
                        <w:spacing w:before="0"/>
                        <w:jc w:val="right"/>
                        <w:rPr>
                          <w:sz w:val="10"/>
                          <w:szCs w:val="10"/>
                        </w:rPr>
                      </w:pPr>
                      <w:r w:rsidRPr="00974BDE">
                        <w:rPr>
                          <w:b/>
                          <w:bCs/>
                          <w:sz w:val="10"/>
                          <w:szCs w:val="10"/>
                        </w:rPr>
                        <w:t>Cov chaw hauv zej zog</w:t>
                      </w:r>
                    </w:p>
                  </w:txbxContent>
                </v:textbox>
                <w10:wrap anchorx="margin"/>
              </v:shape>
            </w:pict>
          </mc:Fallback>
        </mc:AlternateContent>
      </w:r>
      <w:r w:rsidR="00C30A30">
        <w:rPr>
          <w:rFonts w:cs="Arial"/>
          <w:noProof/>
          <w:color w:val="6D6E70"/>
          <w:szCs w:val="24"/>
        </w:rPr>
        <mc:AlternateContent>
          <mc:Choice Requires="wps">
            <w:drawing>
              <wp:anchor distT="0" distB="0" distL="114300" distR="114300" simplePos="0" relativeHeight="251643904" behindDoc="0" locked="0" layoutInCell="1" allowOverlap="1" wp14:anchorId="41547C22" wp14:editId="612B0AA1">
                <wp:simplePos x="0" y="0"/>
                <wp:positionH relativeFrom="column">
                  <wp:posOffset>466725</wp:posOffset>
                </wp:positionH>
                <wp:positionV relativeFrom="paragraph">
                  <wp:posOffset>1142365</wp:posOffset>
                </wp:positionV>
                <wp:extent cx="2524125" cy="228600"/>
                <wp:effectExtent l="0" t="0" r="9525" b="0"/>
                <wp:wrapNone/>
                <wp:docPr id="403178851" name="Text Box 8"/>
                <wp:cNvGraphicFramePr/>
                <a:graphic xmlns:a="http://schemas.openxmlformats.org/drawingml/2006/main">
                  <a:graphicData uri="http://schemas.microsoft.com/office/word/2010/wordprocessingShape">
                    <wps:wsp>
                      <wps:cNvSpPr txBox="1"/>
                      <wps:spPr>
                        <a:xfrm>
                          <a:off x="0" y="0"/>
                          <a:ext cx="2524125" cy="228600"/>
                        </a:xfrm>
                        <a:prstGeom prst="rect">
                          <a:avLst/>
                        </a:prstGeom>
                        <a:solidFill>
                          <a:schemeClr val="lt1"/>
                        </a:solidFill>
                        <a:ln w="6350">
                          <a:noFill/>
                        </a:ln>
                      </wps:spPr>
                      <wps:txbx>
                        <w:txbxContent>
                          <w:p w14:paraId="79E85272" w14:textId="66D47EAC" w:rsidR="00C30A30" w:rsidRPr="00974BDE" w:rsidRDefault="00974BDE" w:rsidP="00C30A30">
                            <w:pPr>
                              <w:spacing w:before="0"/>
                              <w:jc w:val="right"/>
                              <w:rPr>
                                <w:sz w:val="10"/>
                                <w:szCs w:val="10"/>
                              </w:rPr>
                            </w:pPr>
                            <w:proofErr w:type="spellStart"/>
                            <w:r w:rsidRPr="00974BDE">
                              <w:rPr>
                                <w:b/>
                                <w:bCs/>
                                <w:sz w:val="10"/>
                                <w:szCs w:val="10"/>
                              </w:rPr>
                              <w:t>Cov</w:t>
                            </w:r>
                            <w:proofErr w:type="spellEnd"/>
                            <w:r w:rsidRPr="00974BDE">
                              <w:rPr>
                                <w:b/>
                                <w:bCs/>
                                <w:sz w:val="10"/>
                                <w:szCs w:val="10"/>
                              </w:rPr>
                              <w:t xml:space="preserve"> chaw </w:t>
                            </w:r>
                            <w:proofErr w:type="spellStart"/>
                            <w:r w:rsidRPr="00974BDE">
                              <w:rPr>
                                <w:b/>
                                <w:bCs/>
                                <w:sz w:val="10"/>
                                <w:szCs w:val="10"/>
                              </w:rPr>
                              <w:t>zov</w:t>
                            </w:r>
                            <w:proofErr w:type="spellEnd"/>
                            <w:r w:rsidRPr="00974BDE">
                              <w:rPr>
                                <w:b/>
                                <w:bCs/>
                                <w:sz w:val="10"/>
                                <w:szCs w:val="10"/>
                              </w:rPr>
                              <w:t xml:space="preserve"> me </w:t>
                            </w:r>
                            <w:proofErr w:type="spellStart"/>
                            <w:r w:rsidRPr="00974BDE">
                              <w:rPr>
                                <w:b/>
                                <w:bCs/>
                                <w:sz w:val="10"/>
                                <w:szCs w:val="10"/>
                              </w:rPr>
                              <w:t>nyuam</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547C22" id="_x0000_s1051" type="#_x0000_t202" style="position:absolute;left:0;text-align:left;margin-left:36.75pt;margin-top:89.95pt;width:198.75pt;height:18pt;z-index:2516439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ZsLMQIAAFwEAAAOAAAAZHJzL2Uyb0RvYy54bWysVEuP2jAQvlfqf7B8Lwkp0C0irCgrqkpo&#10;dyW22rNxbGLJ8bi2IaG/vmOHV7c9Vb04M57xPL5vJrP7rtHkIJxXYEo6HOSUCMOhUmZX0u8vqw93&#10;lPjATMU0GFHSo/D0fv7+3ay1U1FADboSjmAQ46etLWkdgp1mmee1aJgfgBUGjRJcwwKqbpdVjrUY&#10;vdFZkeeTrAVXWQdceI+3D72RzlN8KQUPT1J6EYguKdYW0unSuY1nNp+x6c4xWyt+KoP9QxUNUwaT&#10;XkI9sMDI3qk/QjWKO/Agw4BDk4GUiovUA3YzzN90s6mZFakXBMfbC0z+/4Xlj4eNfXYkdF+gQwIj&#10;IK31U4+XsZ9OuiZ+sVKCdoTweIFNdIFwvCzGxWhYjCnhaCuKu0mecM2ur63z4auAhkShpA5pSWix&#10;w9oHzIiuZ5eYzINW1UppnZQ4CmKpHTkwJFGHVCO++M1LG9KWdPJxnKfABuLzPrI2mODaU5RCt+2I&#10;qmLp54a3UB0RBwf9iHjLVwqLXTMfnpnDmcDWcc7DEx5SAyaDk0RJDe7n3+6jP1KFVkpanLGS+h97&#10;5gQl+ptBEj8PR6M4lEkZjT8VqLhby/bWYvbNEhCBIW6U5UmM/kGfRemgecV1WMSsaGKGY+6ShrO4&#10;DP3k4zpxsVgkJxxDy8LabCyPoSPikYqX7pU5e+IrINOPcJ5GNn1DW+8bXxpY7ANIlTiNQPeonvDH&#10;EU5Un9Yt7sitnryuP4X5LwAAAP//AwBQSwMEFAAGAAgAAAAhAET75+nhAAAACgEAAA8AAABkcnMv&#10;ZG93bnJldi54bWxMj01PhDAQhu8m/odmTLwYt7CICFI2xviReHPxI966dAQinRLaZfHfO570ODNP&#10;3nnecrPYQcw4+d6RgngVgUBqnOmpVfBS359fgfBBk9GDI1TwjR421fFRqQvjDvSM8za0gkPIF1pB&#10;F8JYSOmbDq32Kzci8e3TTVYHHqdWmkkfONwOch1Fl9LqnvhDp0e87bD52u6tgo+z9v3JLw+vhyRN&#10;xrvHuc7eTK3U6clycw0i4BL+YPjVZ3Wo2Gnn9mS8GBRkScok77M8B8HARRZzuZ2CdZzmIKtS/q9Q&#10;/QAAAP//AwBQSwECLQAUAAYACAAAACEAtoM4kv4AAADhAQAAEwAAAAAAAAAAAAAAAAAAAAAAW0Nv&#10;bnRlbnRfVHlwZXNdLnhtbFBLAQItABQABgAIAAAAIQA4/SH/1gAAAJQBAAALAAAAAAAAAAAAAAAA&#10;AC8BAABfcmVscy8ucmVsc1BLAQItABQABgAIAAAAIQCwuZsLMQIAAFwEAAAOAAAAAAAAAAAAAAAA&#10;AC4CAABkcnMvZTJvRG9jLnhtbFBLAQItABQABgAIAAAAIQBE++fp4QAAAAoBAAAPAAAAAAAAAAAA&#10;AAAAAIsEAABkcnMvZG93bnJldi54bWxQSwUGAAAAAAQABADzAAAAmQUAAAAA&#10;" fillcolor="white [3201]" stroked="f" strokeweight=".5pt">
                <v:textbox>
                  <w:txbxContent>
                    <w:p w14:paraId="79E85272" w14:textId="66D47EAC" w:rsidR="00C30A30" w:rsidRPr="00974BDE" w:rsidRDefault="00974BDE" w:rsidP="00C30A30">
                      <w:pPr>
                        <w:spacing w:before="0"/>
                        <w:jc w:val="right"/>
                        <w:rPr>
                          <w:sz w:val="10"/>
                          <w:szCs w:val="10"/>
                        </w:rPr>
                      </w:pPr>
                      <w:r w:rsidRPr="00974BDE">
                        <w:rPr>
                          <w:b/>
                          <w:bCs/>
                          <w:sz w:val="10"/>
                          <w:szCs w:val="10"/>
                        </w:rPr>
                        <w:t>Cov chaw zov me nyuam</w:t>
                      </w:r>
                    </w:p>
                  </w:txbxContent>
                </v:textbox>
              </v:shape>
            </w:pict>
          </mc:Fallback>
        </mc:AlternateContent>
      </w:r>
      <w:r w:rsidR="00C30A30">
        <w:rPr>
          <w:rFonts w:cs="Arial"/>
          <w:noProof/>
          <w:color w:val="6D6E70"/>
          <w:szCs w:val="24"/>
        </w:rPr>
        <mc:AlternateContent>
          <mc:Choice Requires="wps">
            <w:drawing>
              <wp:anchor distT="0" distB="0" distL="114300" distR="114300" simplePos="0" relativeHeight="251642880" behindDoc="0" locked="0" layoutInCell="1" allowOverlap="1" wp14:anchorId="4B439A01" wp14:editId="55224EB6">
                <wp:simplePos x="0" y="0"/>
                <wp:positionH relativeFrom="column">
                  <wp:posOffset>438150</wp:posOffset>
                </wp:positionH>
                <wp:positionV relativeFrom="paragraph">
                  <wp:posOffset>894715</wp:posOffset>
                </wp:positionV>
                <wp:extent cx="2524125" cy="228600"/>
                <wp:effectExtent l="0" t="0" r="9525" b="0"/>
                <wp:wrapNone/>
                <wp:docPr id="896871201" name="Text Box 8"/>
                <wp:cNvGraphicFramePr/>
                <a:graphic xmlns:a="http://schemas.openxmlformats.org/drawingml/2006/main">
                  <a:graphicData uri="http://schemas.microsoft.com/office/word/2010/wordprocessingShape">
                    <wps:wsp>
                      <wps:cNvSpPr txBox="1"/>
                      <wps:spPr>
                        <a:xfrm>
                          <a:off x="0" y="0"/>
                          <a:ext cx="2524125" cy="228600"/>
                        </a:xfrm>
                        <a:prstGeom prst="rect">
                          <a:avLst/>
                        </a:prstGeom>
                        <a:solidFill>
                          <a:schemeClr val="lt1"/>
                        </a:solidFill>
                        <a:ln w="6350">
                          <a:noFill/>
                        </a:ln>
                      </wps:spPr>
                      <wps:txbx>
                        <w:txbxContent>
                          <w:p w14:paraId="57BAAFC8" w14:textId="4CFC0CAF" w:rsidR="00C30A30" w:rsidRPr="00974BDE" w:rsidRDefault="00974BDE" w:rsidP="00C30A30">
                            <w:pPr>
                              <w:spacing w:before="0"/>
                              <w:jc w:val="right"/>
                              <w:rPr>
                                <w:sz w:val="10"/>
                                <w:szCs w:val="10"/>
                              </w:rPr>
                            </w:pPr>
                            <w:r w:rsidRPr="00974BDE">
                              <w:rPr>
                                <w:b/>
                                <w:bCs/>
                                <w:sz w:val="10"/>
                                <w:szCs w:val="10"/>
                              </w:rPr>
                              <w:t xml:space="preserve">Chaw </w:t>
                            </w:r>
                            <w:proofErr w:type="spellStart"/>
                            <w:r w:rsidRPr="00974BDE">
                              <w:rPr>
                                <w:b/>
                                <w:bCs/>
                                <w:sz w:val="10"/>
                                <w:szCs w:val="10"/>
                              </w:rPr>
                              <w:t>rau</w:t>
                            </w:r>
                            <w:proofErr w:type="spellEnd"/>
                            <w:r w:rsidRPr="00974BDE">
                              <w:rPr>
                                <w:b/>
                                <w:bCs/>
                                <w:sz w:val="10"/>
                                <w:szCs w:val="10"/>
                              </w:rPr>
                              <w:t xml:space="preserve"> </w:t>
                            </w:r>
                            <w:proofErr w:type="spellStart"/>
                            <w:r w:rsidRPr="00974BDE">
                              <w:rPr>
                                <w:b/>
                                <w:bCs/>
                                <w:sz w:val="10"/>
                                <w:szCs w:val="10"/>
                              </w:rPr>
                              <w:t>cov</w:t>
                            </w:r>
                            <w:proofErr w:type="spellEnd"/>
                            <w:r w:rsidRPr="00974BDE">
                              <w:rPr>
                                <w:b/>
                                <w:bCs/>
                                <w:sz w:val="10"/>
                                <w:szCs w:val="10"/>
                              </w:rPr>
                              <w:t xml:space="preserve"> </w:t>
                            </w:r>
                            <w:proofErr w:type="spellStart"/>
                            <w:r w:rsidRPr="00974BDE">
                              <w:rPr>
                                <w:b/>
                                <w:bCs/>
                                <w:sz w:val="10"/>
                                <w:szCs w:val="10"/>
                              </w:rPr>
                              <w:t>hluas</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B439A01" id="_x0000_s1052" type="#_x0000_t202" style="position:absolute;left:0;text-align:left;margin-left:34.5pt;margin-top:70.45pt;width:198.75pt;height:18pt;z-index:251642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TqvMQIAAFwEAAAOAAAAZHJzL2Uyb0RvYy54bWysVEuP2jAQvlfqf7B8Lwkp0C0irCgrqkpo&#10;dyW22rNxbGLJ8bi2IaG/vmOHV7c9Vb04M57xPL5vJrP7rtHkIJxXYEo6HOSUCMOhUmZX0u8vqw93&#10;lPjATMU0GFHSo/D0fv7+3ay1U1FADboSjmAQ46etLWkdgp1mmee1aJgfgBUGjRJcwwKqbpdVjrUY&#10;vdFZkeeTrAVXWQdceI+3D72RzlN8KQUPT1J6EYguKdYW0unSuY1nNp+x6c4xWyt+KoP9QxUNUwaT&#10;XkI9sMDI3qk/QjWKO/Agw4BDk4GUiovUA3YzzN90s6mZFakXBMfbC0z+/4Xlj4eNfXYkdF+gQwIj&#10;IK31U4+XsZ9OuiZ+sVKCdoTweIFNdIFwvCzGxWhYjCnhaCuKu0mecM2ur63z4auAhkShpA5pSWix&#10;w9oHzIiuZ5eYzINW1UppnZQ4CmKpHTkwJFGHVCO++M1LG9KWdPJxnKfABuLzPrI2mODaU5RCt+2I&#10;qrDaybnhLVRHxMFBPyLe8pXCYtfMh2fmcCawdZzz8ISH1IDJ4CRRUoP7+bf76I9UoZWSFmespP7H&#10;njlBif5mkMTPw9EoDmVSRuNPBSru1rK9tZh9swREYIgbZXkSo3/QZ1E6aF5xHRYxK5qY4Zi7pOEs&#10;LkM/+bhOXCwWyQnH0LKwNhvLY+iIeKTipXtlzp74Csj0I5ynkU3f0Nb7xpcGFvsAUiVOI9A9qif8&#10;cYQT1ad1iztyqyev609h/gsAAP//AwBQSwMEFAAGAAgAAAAhAHm46uDhAAAACgEAAA8AAABkcnMv&#10;ZG93bnJldi54bWxMj0tPwzAQhO9I/Adrkbgg6kBbl4Q4FUI8JG40PMTNjZckIl5HsZuEf89yguPO&#10;jma+ybez68SIQ2g9abhYJCCQKm9bqjW8lPfnVyBCNGRN5wk1fGOAbXF8lJvM+omecdzFWnAIhcxo&#10;aGLsMylD1aAzYeF7JP59+sGZyOdQSzuYicNdJy+TRElnWuKGxvR422D1tTs4DR9n9ftTmB9ep+V6&#10;2d89juXmzZZan57MN9cgIs7xzwy/+IwOBTPt/YFsEJ0GlfKUyPoqSUGwYaXUGsSelY1KQRa5/D+h&#10;+AEAAP//AwBQSwECLQAUAAYACAAAACEAtoM4kv4AAADhAQAAEwAAAAAAAAAAAAAAAAAAAAAAW0Nv&#10;bnRlbnRfVHlwZXNdLnhtbFBLAQItABQABgAIAAAAIQA4/SH/1gAAAJQBAAALAAAAAAAAAAAAAAAA&#10;AC8BAABfcmVscy8ucmVsc1BLAQItABQABgAIAAAAIQBwaTqvMQIAAFwEAAAOAAAAAAAAAAAAAAAA&#10;AC4CAABkcnMvZTJvRG9jLnhtbFBLAQItABQABgAIAAAAIQB5uOrg4QAAAAoBAAAPAAAAAAAAAAAA&#10;AAAAAIsEAABkcnMvZG93bnJldi54bWxQSwUGAAAAAAQABADzAAAAmQUAAAAA&#10;" fillcolor="white [3201]" stroked="f" strokeweight=".5pt">
                <v:textbox>
                  <w:txbxContent>
                    <w:p w14:paraId="57BAAFC8" w14:textId="4CFC0CAF" w:rsidR="00C30A30" w:rsidRPr="00974BDE" w:rsidRDefault="00974BDE" w:rsidP="00C30A30">
                      <w:pPr>
                        <w:spacing w:before="0"/>
                        <w:jc w:val="right"/>
                        <w:rPr>
                          <w:sz w:val="10"/>
                          <w:szCs w:val="10"/>
                        </w:rPr>
                      </w:pPr>
                      <w:r w:rsidRPr="00974BDE">
                        <w:rPr>
                          <w:b/>
                          <w:bCs/>
                          <w:sz w:val="10"/>
                          <w:szCs w:val="10"/>
                        </w:rPr>
                        <w:t>Chaw rau cov hluas</w:t>
                      </w:r>
                    </w:p>
                  </w:txbxContent>
                </v:textbox>
              </v:shape>
            </w:pict>
          </mc:Fallback>
        </mc:AlternateContent>
      </w:r>
      <w:r w:rsidR="00115C44" w:rsidRPr="008854FA">
        <w:rPr>
          <w:rFonts w:cs="Arial"/>
          <w:noProof/>
          <w:color w:val="6D6E70"/>
          <w:szCs w:val="24"/>
        </w:rPr>
        <w:drawing>
          <wp:inline distT="0" distB="0" distL="0" distR="0" wp14:anchorId="7237A754" wp14:editId="5C1B4769">
            <wp:extent cx="4652962" cy="3313247"/>
            <wp:effectExtent l="0" t="0" r="0" b="1905"/>
            <wp:docPr id="1544332342"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332342" name="Picture 1" descr="A graph of a number of people&#10;&#10;AI-generated content may be incorrect."/>
                    <pic:cNvPicPr/>
                  </pic:nvPicPr>
                  <pic:blipFill>
                    <a:blip r:embed="rId21"/>
                    <a:stretch>
                      <a:fillRect/>
                    </a:stretch>
                  </pic:blipFill>
                  <pic:spPr>
                    <a:xfrm>
                      <a:off x="0" y="0"/>
                      <a:ext cx="4652962" cy="3313247"/>
                    </a:xfrm>
                    <a:prstGeom prst="rect">
                      <a:avLst/>
                    </a:prstGeom>
                  </pic:spPr>
                </pic:pic>
              </a:graphicData>
            </a:graphic>
          </wp:inline>
        </w:drawing>
      </w:r>
    </w:p>
    <w:p w14:paraId="1AC7D485" w14:textId="3F2F74A3" w:rsidR="00115C44" w:rsidRPr="00EE4AC2" w:rsidRDefault="00115C44" w:rsidP="00115C44">
      <w:pPr>
        <w:keepNext/>
        <w:spacing w:before="120" w:after="120"/>
        <w:jc w:val="both"/>
        <w:rPr>
          <w:rFonts w:cs="Arial"/>
          <w:color w:val="6D6E70"/>
          <w:sz w:val="20"/>
          <w:szCs w:val="20"/>
        </w:rPr>
      </w:pPr>
      <w:proofErr w:type="spellStart"/>
      <w:r w:rsidRPr="00EE4AC2">
        <w:rPr>
          <w:rFonts w:cs="Arial"/>
          <w:color w:val="6D6E70"/>
          <w:sz w:val="20"/>
          <w:szCs w:val="20"/>
        </w:rPr>
        <w:t>Cov</w:t>
      </w:r>
      <w:proofErr w:type="spellEnd"/>
      <w:r w:rsidRPr="00EE4AC2">
        <w:rPr>
          <w:rFonts w:cs="Arial"/>
          <w:color w:val="6D6E70"/>
          <w:sz w:val="20"/>
          <w:szCs w:val="20"/>
        </w:rPr>
        <w:t xml:space="preserve"> </w:t>
      </w:r>
      <w:proofErr w:type="spellStart"/>
      <w:r w:rsidR="00EE4AC2" w:rsidRPr="00EE4AC2">
        <w:rPr>
          <w:rFonts w:cs="Arial"/>
          <w:color w:val="6D6E70"/>
          <w:sz w:val="20"/>
          <w:szCs w:val="20"/>
        </w:rPr>
        <w:t>kev</w:t>
      </w:r>
      <w:proofErr w:type="spellEnd"/>
      <w:r w:rsidR="00EE4AC2" w:rsidRPr="00EE4AC2">
        <w:rPr>
          <w:rFonts w:cs="Arial"/>
          <w:color w:val="6D6E70"/>
          <w:sz w:val="20"/>
          <w:szCs w:val="20"/>
        </w:rPr>
        <w:t xml:space="preserve"> </w:t>
      </w:r>
      <w:proofErr w:type="spellStart"/>
      <w:r w:rsidR="00EE4AC2" w:rsidRPr="00EE4AC2">
        <w:rPr>
          <w:rFonts w:cs="Arial"/>
          <w:color w:val="6D6E70"/>
          <w:sz w:val="20"/>
          <w:szCs w:val="20"/>
        </w:rPr>
        <w:t>tawm</w:t>
      </w:r>
      <w:proofErr w:type="spellEnd"/>
      <w:r w:rsidR="00EE4AC2" w:rsidRPr="00EE4AC2">
        <w:rPr>
          <w:rFonts w:cs="Arial"/>
          <w:color w:val="6D6E70"/>
          <w:sz w:val="20"/>
          <w:szCs w:val="20"/>
        </w:rPr>
        <w:t xml:space="preserve"> </w:t>
      </w:r>
      <w:proofErr w:type="spellStart"/>
      <w:r w:rsidR="00EE4AC2" w:rsidRPr="00EE4AC2">
        <w:rPr>
          <w:rFonts w:cs="Arial"/>
          <w:color w:val="6D6E70"/>
          <w:sz w:val="20"/>
          <w:szCs w:val="20"/>
        </w:rPr>
        <w:t>lus</w:t>
      </w:r>
      <w:proofErr w:type="spellEnd"/>
      <w:r w:rsidR="00EE4AC2" w:rsidRPr="00EE4AC2">
        <w:rPr>
          <w:rFonts w:cs="Arial"/>
          <w:color w:val="6D6E70"/>
          <w:sz w:val="20"/>
          <w:szCs w:val="20"/>
        </w:rPr>
        <w:t xml:space="preserve"> pom zoo </w:t>
      </w:r>
      <w:proofErr w:type="spellStart"/>
      <w:r w:rsidRPr="00EE4AC2">
        <w:rPr>
          <w:rFonts w:cs="Arial"/>
          <w:color w:val="6D6E70"/>
          <w:sz w:val="20"/>
          <w:szCs w:val="20"/>
        </w:rPr>
        <w:t>los</w:t>
      </w:r>
      <w:proofErr w:type="spellEnd"/>
      <w:r w:rsidRPr="00EE4AC2">
        <w:rPr>
          <w:rFonts w:cs="Arial"/>
          <w:color w:val="6D6E70"/>
          <w:sz w:val="20"/>
          <w:szCs w:val="20"/>
        </w:rPr>
        <w:t xml:space="preserve"> ntawm </w:t>
      </w:r>
      <w:proofErr w:type="spellStart"/>
      <w:r w:rsidRPr="00EE4AC2">
        <w:rPr>
          <w:rFonts w:cs="Arial"/>
          <w:color w:val="6D6E70"/>
          <w:sz w:val="20"/>
          <w:szCs w:val="20"/>
        </w:rPr>
        <w:t>cov</w:t>
      </w:r>
      <w:proofErr w:type="spellEnd"/>
      <w:r w:rsidRPr="00EE4AC2">
        <w:rPr>
          <w:rFonts w:cs="Arial"/>
          <w:color w:val="6D6E70"/>
          <w:sz w:val="20"/>
          <w:szCs w:val="20"/>
        </w:rPr>
        <w:t xml:space="preserve"> </w:t>
      </w:r>
      <w:proofErr w:type="spellStart"/>
      <w:r w:rsidRPr="00EE4AC2">
        <w:rPr>
          <w:rFonts w:cs="Arial"/>
          <w:color w:val="6D6E70"/>
          <w:sz w:val="20"/>
          <w:szCs w:val="20"/>
        </w:rPr>
        <w:t>rooj</w:t>
      </w:r>
      <w:proofErr w:type="spellEnd"/>
      <w:r w:rsidRPr="00EE4AC2">
        <w:rPr>
          <w:rFonts w:cs="Arial"/>
          <w:color w:val="6D6E70"/>
          <w:sz w:val="20"/>
          <w:szCs w:val="20"/>
        </w:rPr>
        <w:t xml:space="preserve"> sib </w:t>
      </w:r>
      <w:proofErr w:type="spellStart"/>
      <w:r w:rsidRPr="00EE4AC2">
        <w:rPr>
          <w:rFonts w:cs="Arial"/>
          <w:color w:val="6D6E70"/>
          <w:sz w:val="20"/>
          <w:szCs w:val="20"/>
        </w:rPr>
        <w:t>tham</w:t>
      </w:r>
      <w:proofErr w:type="spellEnd"/>
      <w:r w:rsidRPr="00EE4AC2">
        <w:rPr>
          <w:rFonts w:cs="Arial"/>
          <w:color w:val="6D6E70"/>
          <w:sz w:val="20"/>
          <w:szCs w:val="20"/>
        </w:rPr>
        <w:t xml:space="preserve"> </w:t>
      </w:r>
      <w:proofErr w:type="spellStart"/>
      <w:r w:rsidRPr="00EE4AC2">
        <w:rPr>
          <w:rFonts w:cs="Arial"/>
          <w:color w:val="6D6E70"/>
          <w:sz w:val="20"/>
          <w:szCs w:val="20"/>
        </w:rPr>
        <w:t>hauv</w:t>
      </w:r>
      <w:proofErr w:type="spellEnd"/>
      <w:r w:rsidRPr="00EE4AC2">
        <w:rPr>
          <w:rFonts w:cs="Arial"/>
          <w:color w:val="6D6E70"/>
          <w:sz w:val="20"/>
          <w:szCs w:val="20"/>
        </w:rPr>
        <w:t xml:space="preserve"> </w:t>
      </w:r>
      <w:proofErr w:type="spellStart"/>
      <w:r w:rsidRPr="00EE4AC2">
        <w:rPr>
          <w:rFonts w:cs="Arial"/>
          <w:color w:val="6D6E70"/>
          <w:sz w:val="20"/>
          <w:szCs w:val="20"/>
        </w:rPr>
        <w:t>zej</w:t>
      </w:r>
      <w:proofErr w:type="spellEnd"/>
      <w:r w:rsidRPr="00EE4AC2">
        <w:rPr>
          <w:rFonts w:cs="Arial"/>
          <w:color w:val="6D6E70"/>
          <w:sz w:val="20"/>
          <w:szCs w:val="20"/>
        </w:rPr>
        <w:t xml:space="preserve"> </w:t>
      </w:r>
      <w:proofErr w:type="spellStart"/>
      <w:r w:rsidRPr="00EE4AC2">
        <w:rPr>
          <w:rFonts w:cs="Arial"/>
          <w:color w:val="6D6E70"/>
          <w:sz w:val="20"/>
          <w:szCs w:val="20"/>
        </w:rPr>
        <w:t>zog</w:t>
      </w:r>
      <w:proofErr w:type="spellEnd"/>
      <w:r w:rsidRPr="00EE4AC2">
        <w:rPr>
          <w:rFonts w:cs="Arial"/>
          <w:color w:val="6D6E70"/>
          <w:sz w:val="20"/>
          <w:szCs w:val="20"/>
        </w:rPr>
        <w:t xml:space="preserve">, </w:t>
      </w:r>
      <w:proofErr w:type="spellStart"/>
      <w:r w:rsidRPr="00EE4AC2">
        <w:rPr>
          <w:rFonts w:cs="Arial"/>
          <w:color w:val="6D6E70"/>
          <w:sz w:val="20"/>
          <w:szCs w:val="20"/>
        </w:rPr>
        <w:t>pab</w:t>
      </w:r>
      <w:proofErr w:type="spellEnd"/>
      <w:r w:rsidRPr="00EE4AC2">
        <w:rPr>
          <w:rFonts w:cs="Arial"/>
          <w:color w:val="6D6E70"/>
          <w:sz w:val="20"/>
          <w:szCs w:val="20"/>
        </w:rPr>
        <w:t xml:space="preserve"> </w:t>
      </w:r>
      <w:proofErr w:type="spellStart"/>
      <w:r w:rsidRPr="00EE4AC2">
        <w:rPr>
          <w:rFonts w:cs="Arial"/>
          <w:color w:val="6D6E70"/>
          <w:sz w:val="20"/>
          <w:szCs w:val="20"/>
        </w:rPr>
        <w:t>pawg</w:t>
      </w:r>
      <w:proofErr w:type="spellEnd"/>
      <w:r w:rsidRPr="00EE4AC2">
        <w:rPr>
          <w:rFonts w:cs="Arial"/>
          <w:color w:val="6D6E70"/>
          <w:sz w:val="20"/>
          <w:szCs w:val="20"/>
        </w:rPr>
        <w:t xml:space="preserve"> </w:t>
      </w:r>
      <w:proofErr w:type="spellStart"/>
      <w:r w:rsidRPr="00EE4AC2">
        <w:rPr>
          <w:rFonts w:cs="Arial"/>
          <w:color w:val="6D6E70"/>
          <w:sz w:val="20"/>
          <w:szCs w:val="20"/>
        </w:rPr>
        <w:t>tsom</w:t>
      </w:r>
      <w:proofErr w:type="spellEnd"/>
      <w:r w:rsidRPr="00EE4AC2">
        <w:rPr>
          <w:rFonts w:cs="Arial"/>
          <w:color w:val="6D6E70"/>
          <w:sz w:val="20"/>
          <w:szCs w:val="20"/>
        </w:rPr>
        <w:t xml:space="preserve"> xam, thiab </w:t>
      </w:r>
      <w:proofErr w:type="spellStart"/>
      <w:r w:rsidRPr="00EE4AC2">
        <w:rPr>
          <w:rFonts w:cs="Arial"/>
          <w:color w:val="6D6E70"/>
          <w:sz w:val="20"/>
          <w:szCs w:val="20"/>
        </w:rPr>
        <w:t>cov</w:t>
      </w:r>
      <w:proofErr w:type="spellEnd"/>
      <w:r w:rsidRPr="00EE4AC2">
        <w:rPr>
          <w:rFonts w:cs="Arial"/>
          <w:color w:val="6D6E70"/>
          <w:sz w:val="20"/>
          <w:szCs w:val="20"/>
        </w:rPr>
        <w:t xml:space="preserve"> </w:t>
      </w:r>
      <w:proofErr w:type="spellStart"/>
      <w:r w:rsidRPr="00EE4AC2">
        <w:rPr>
          <w:rFonts w:cs="Arial"/>
          <w:color w:val="6D6E70"/>
          <w:sz w:val="20"/>
          <w:szCs w:val="20"/>
        </w:rPr>
        <w:t>neeg</w:t>
      </w:r>
      <w:proofErr w:type="spellEnd"/>
      <w:r w:rsidRPr="00EE4AC2">
        <w:rPr>
          <w:rFonts w:cs="Arial"/>
          <w:color w:val="6D6E70"/>
          <w:sz w:val="20"/>
          <w:szCs w:val="20"/>
        </w:rPr>
        <w:t xml:space="preserve"> </w:t>
      </w:r>
      <w:proofErr w:type="spellStart"/>
      <w:r w:rsidRPr="00EE4AC2">
        <w:rPr>
          <w:rFonts w:cs="Arial"/>
          <w:color w:val="6D6E70"/>
          <w:sz w:val="20"/>
          <w:szCs w:val="20"/>
        </w:rPr>
        <w:t>koom</w:t>
      </w:r>
      <w:proofErr w:type="spellEnd"/>
      <w:r w:rsidRPr="00EE4AC2">
        <w:rPr>
          <w:rFonts w:cs="Arial"/>
          <w:color w:val="6D6E70"/>
          <w:sz w:val="20"/>
          <w:szCs w:val="20"/>
        </w:rPr>
        <w:t xml:space="preserve"> </w:t>
      </w:r>
      <w:proofErr w:type="spellStart"/>
      <w:r w:rsidRPr="00EE4AC2">
        <w:rPr>
          <w:rFonts w:cs="Arial"/>
          <w:color w:val="6D6E70"/>
          <w:sz w:val="20"/>
          <w:szCs w:val="20"/>
        </w:rPr>
        <w:t>nrog</w:t>
      </w:r>
      <w:proofErr w:type="spellEnd"/>
      <w:r w:rsidRPr="00EE4AC2">
        <w:rPr>
          <w:rFonts w:cs="Arial"/>
          <w:color w:val="6D6E70"/>
          <w:sz w:val="20"/>
          <w:szCs w:val="20"/>
        </w:rPr>
        <w:t xml:space="preserve"> </w:t>
      </w:r>
      <w:proofErr w:type="spellStart"/>
      <w:r w:rsidRPr="00EE4AC2">
        <w:rPr>
          <w:rFonts w:cs="Arial"/>
          <w:color w:val="6D6E70"/>
          <w:sz w:val="20"/>
          <w:szCs w:val="20"/>
        </w:rPr>
        <w:t>kev</w:t>
      </w:r>
      <w:proofErr w:type="spellEnd"/>
      <w:r w:rsidRPr="00EE4AC2">
        <w:rPr>
          <w:rFonts w:cs="Arial"/>
          <w:color w:val="6D6E70"/>
          <w:sz w:val="20"/>
          <w:szCs w:val="20"/>
        </w:rPr>
        <w:t xml:space="preserve"> sib </w:t>
      </w:r>
      <w:proofErr w:type="spellStart"/>
      <w:r w:rsidRPr="00EE4AC2">
        <w:rPr>
          <w:rFonts w:cs="Arial"/>
          <w:color w:val="6D6E70"/>
          <w:sz w:val="20"/>
          <w:szCs w:val="20"/>
        </w:rPr>
        <w:t>tham</w:t>
      </w:r>
      <w:proofErr w:type="spellEnd"/>
      <w:r w:rsidRPr="00EE4AC2">
        <w:rPr>
          <w:rFonts w:cs="Arial"/>
          <w:color w:val="6D6E70"/>
          <w:sz w:val="20"/>
          <w:szCs w:val="20"/>
        </w:rPr>
        <w:t xml:space="preserve"> tau </w:t>
      </w:r>
      <w:proofErr w:type="spellStart"/>
      <w:r w:rsidRPr="00EE4AC2">
        <w:rPr>
          <w:rFonts w:cs="Arial"/>
          <w:color w:val="6D6E70"/>
          <w:sz w:val="20"/>
          <w:szCs w:val="20"/>
        </w:rPr>
        <w:t>txhawb</w:t>
      </w:r>
      <w:proofErr w:type="spellEnd"/>
      <w:r w:rsidRPr="00EE4AC2">
        <w:rPr>
          <w:rFonts w:cs="Arial"/>
          <w:color w:val="6D6E70"/>
          <w:sz w:val="20"/>
          <w:szCs w:val="20"/>
        </w:rPr>
        <w:t xml:space="preserve"> </w:t>
      </w:r>
      <w:proofErr w:type="spellStart"/>
      <w:r w:rsidRPr="00EE4AC2">
        <w:rPr>
          <w:rFonts w:cs="Arial"/>
          <w:color w:val="6D6E70"/>
          <w:sz w:val="20"/>
          <w:szCs w:val="20"/>
        </w:rPr>
        <w:t>nqa</w:t>
      </w:r>
      <w:proofErr w:type="spellEnd"/>
      <w:r w:rsidRPr="00EE4AC2">
        <w:rPr>
          <w:rFonts w:cs="Arial"/>
          <w:color w:val="6D6E70"/>
          <w:sz w:val="20"/>
          <w:szCs w:val="20"/>
        </w:rPr>
        <w:t xml:space="preserve"> </w:t>
      </w:r>
      <w:proofErr w:type="spellStart"/>
      <w:r w:rsidRPr="00EE4AC2">
        <w:rPr>
          <w:rFonts w:cs="Arial"/>
          <w:color w:val="6D6E70"/>
          <w:sz w:val="20"/>
          <w:szCs w:val="20"/>
        </w:rPr>
        <w:t>cov</w:t>
      </w:r>
      <w:proofErr w:type="spellEnd"/>
      <w:r w:rsidRPr="00EE4AC2">
        <w:rPr>
          <w:rFonts w:cs="Arial"/>
          <w:color w:val="6D6E70"/>
          <w:sz w:val="20"/>
          <w:szCs w:val="20"/>
        </w:rPr>
        <w:t xml:space="preserve"> </w:t>
      </w:r>
      <w:proofErr w:type="spellStart"/>
      <w:r w:rsidRPr="00EE4AC2">
        <w:rPr>
          <w:rFonts w:cs="Arial"/>
          <w:color w:val="6D6E70"/>
          <w:sz w:val="20"/>
          <w:szCs w:val="20"/>
        </w:rPr>
        <w:t>kev</w:t>
      </w:r>
      <w:proofErr w:type="spellEnd"/>
      <w:r w:rsidRPr="00EE4AC2">
        <w:rPr>
          <w:rFonts w:cs="Arial"/>
          <w:color w:val="6D6E70"/>
          <w:sz w:val="20"/>
          <w:szCs w:val="20"/>
        </w:rPr>
        <w:t xml:space="preserve"> </w:t>
      </w:r>
      <w:proofErr w:type="spellStart"/>
      <w:r w:rsidRPr="00EE4AC2">
        <w:rPr>
          <w:rFonts w:cs="Arial"/>
          <w:color w:val="6D6E70"/>
          <w:sz w:val="20"/>
          <w:szCs w:val="20"/>
        </w:rPr>
        <w:t>tshawb</w:t>
      </w:r>
      <w:proofErr w:type="spellEnd"/>
      <w:r w:rsidRPr="00EE4AC2">
        <w:rPr>
          <w:rFonts w:cs="Arial"/>
          <w:color w:val="6D6E70"/>
          <w:sz w:val="20"/>
          <w:szCs w:val="20"/>
        </w:rPr>
        <w:t xml:space="preserve"> </w:t>
      </w:r>
      <w:proofErr w:type="spellStart"/>
      <w:r w:rsidRPr="00EE4AC2">
        <w:rPr>
          <w:rFonts w:cs="Arial"/>
          <w:color w:val="6D6E70"/>
          <w:sz w:val="20"/>
          <w:szCs w:val="20"/>
        </w:rPr>
        <w:t>fawb</w:t>
      </w:r>
      <w:proofErr w:type="spellEnd"/>
      <w:r w:rsidRPr="00EE4AC2">
        <w:rPr>
          <w:rFonts w:cs="Arial"/>
          <w:color w:val="6D6E70"/>
          <w:sz w:val="20"/>
          <w:szCs w:val="20"/>
        </w:rPr>
        <w:t xml:space="preserve">. </w:t>
      </w:r>
      <w:proofErr w:type="spellStart"/>
      <w:r w:rsidRPr="00EE4AC2">
        <w:rPr>
          <w:rFonts w:cs="Arial"/>
          <w:color w:val="6D6E70"/>
          <w:sz w:val="20"/>
          <w:szCs w:val="20"/>
        </w:rPr>
        <w:t>Cov</w:t>
      </w:r>
      <w:proofErr w:type="spellEnd"/>
      <w:r w:rsidRPr="00EE4AC2">
        <w:rPr>
          <w:rFonts w:cs="Arial"/>
          <w:color w:val="6D6E70"/>
          <w:sz w:val="20"/>
          <w:szCs w:val="20"/>
        </w:rPr>
        <w:t xml:space="preserve"> </w:t>
      </w:r>
      <w:proofErr w:type="spellStart"/>
      <w:r w:rsidRPr="00EE4AC2">
        <w:rPr>
          <w:rFonts w:cs="Arial"/>
          <w:color w:val="6D6E70"/>
          <w:sz w:val="20"/>
          <w:szCs w:val="20"/>
        </w:rPr>
        <w:t>kev</w:t>
      </w:r>
      <w:proofErr w:type="spellEnd"/>
      <w:r w:rsidRPr="00EE4AC2">
        <w:rPr>
          <w:rFonts w:cs="Arial"/>
          <w:color w:val="6D6E70"/>
          <w:sz w:val="20"/>
          <w:szCs w:val="20"/>
        </w:rPr>
        <w:t xml:space="preserve"> xav tau </w:t>
      </w:r>
      <w:proofErr w:type="spellStart"/>
      <w:r w:rsidRPr="00EE4AC2">
        <w:rPr>
          <w:rFonts w:cs="Arial"/>
          <w:color w:val="6D6E70"/>
          <w:sz w:val="20"/>
          <w:szCs w:val="20"/>
        </w:rPr>
        <w:t>uas</w:t>
      </w:r>
      <w:proofErr w:type="spellEnd"/>
      <w:r w:rsidRPr="00EE4AC2">
        <w:rPr>
          <w:rFonts w:cs="Arial"/>
          <w:color w:val="6D6E70"/>
          <w:sz w:val="20"/>
          <w:szCs w:val="20"/>
        </w:rPr>
        <w:t xml:space="preserve"> tau </w:t>
      </w:r>
      <w:proofErr w:type="spellStart"/>
      <w:r w:rsidRPr="00EE4AC2">
        <w:rPr>
          <w:rFonts w:cs="Arial"/>
          <w:color w:val="6D6E70"/>
          <w:sz w:val="20"/>
          <w:szCs w:val="20"/>
        </w:rPr>
        <w:t>txheeb</w:t>
      </w:r>
      <w:proofErr w:type="spellEnd"/>
      <w:r w:rsidRPr="00EE4AC2">
        <w:rPr>
          <w:rFonts w:cs="Arial"/>
          <w:color w:val="6D6E70"/>
          <w:sz w:val="20"/>
          <w:szCs w:val="20"/>
        </w:rPr>
        <w:t xml:space="preserve"> </w:t>
      </w:r>
      <w:proofErr w:type="spellStart"/>
      <w:r w:rsidRPr="00EE4AC2">
        <w:rPr>
          <w:rFonts w:cs="Arial"/>
          <w:color w:val="6D6E70"/>
          <w:sz w:val="20"/>
          <w:szCs w:val="20"/>
        </w:rPr>
        <w:t>xyuas</w:t>
      </w:r>
      <w:proofErr w:type="spellEnd"/>
      <w:r w:rsidRPr="00EE4AC2">
        <w:rPr>
          <w:rFonts w:cs="Arial"/>
          <w:color w:val="6D6E70"/>
          <w:sz w:val="20"/>
          <w:szCs w:val="20"/>
        </w:rPr>
        <w:t xml:space="preserve"> </w:t>
      </w:r>
      <w:proofErr w:type="spellStart"/>
      <w:r w:rsidRPr="00EE4AC2">
        <w:rPr>
          <w:rFonts w:cs="Arial"/>
          <w:color w:val="6D6E70"/>
          <w:sz w:val="20"/>
          <w:szCs w:val="20"/>
        </w:rPr>
        <w:t>los</w:t>
      </w:r>
      <w:proofErr w:type="spellEnd"/>
      <w:r w:rsidRPr="00EE4AC2">
        <w:rPr>
          <w:rFonts w:cs="Arial"/>
          <w:color w:val="6D6E70"/>
          <w:sz w:val="20"/>
          <w:szCs w:val="20"/>
        </w:rPr>
        <w:t xml:space="preserve"> ntawm </w:t>
      </w:r>
      <w:proofErr w:type="spellStart"/>
      <w:r w:rsidRPr="00EE4AC2">
        <w:rPr>
          <w:rFonts w:cs="Arial"/>
          <w:color w:val="6D6E70"/>
          <w:sz w:val="20"/>
          <w:szCs w:val="20"/>
        </w:rPr>
        <w:t>cov</w:t>
      </w:r>
      <w:proofErr w:type="spellEnd"/>
      <w:r w:rsidRPr="00EE4AC2">
        <w:rPr>
          <w:rFonts w:cs="Arial"/>
          <w:color w:val="6D6E70"/>
          <w:sz w:val="20"/>
          <w:szCs w:val="20"/>
        </w:rPr>
        <w:t xml:space="preserve"> </w:t>
      </w:r>
      <w:proofErr w:type="spellStart"/>
      <w:r w:rsidRPr="00EE4AC2">
        <w:rPr>
          <w:rFonts w:cs="Arial"/>
          <w:color w:val="6D6E70"/>
          <w:sz w:val="20"/>
          <w:szCs w:val="20"/>
        </w:rPr>
        <w:t>neeg</w:t>
      </w:r>
      <w:proofErr w:type="spellEnd"/>
      <w:r w:rsidRPr="00EE4AC2">
        <w:rPr>
          <w:rFonts w:cs="Arial"/>
          <w:color w:val="6D6E70"/>
          <w:sz w:val="20"/>
          <w:szCs w:val="20"/>
        </w:rPr>
        <w:t xml:space="preserve"> </w:t>
      </w:r>
      <w:proofErr w:type="spellStart"/>
      <w:r w:rsidRPr="00EE4AC2">
        <w:rPr>
          <w:rFonts w:cs="Arial"/>
          <w:color w:val="6D6E70"/>
          <w:sz w:val="20"/>
          <w:szCs w:val="20"/>
        </w:rPr>
        <w:t>koom</w:t>
      </w:r>
      <w:proofErr w:type="spellEnd"/>
      <w:r w:rsidRPr="00EE4AC2">
        <w:rPr>
          <w:rFonts w:cs="Arial"/>
          <w:color w:val="6D6E70"/>
          <w:sz w:val="20"/>
          <w:szCs w:val="20"/>
        </w:rPr>
        <w:t xml:space="preserve"> </w:t>
      </w:r>
      <w:proofErr w:type="spellStart"/>
      <w:r w:rsidRPr="00EE4AC2">
        <w:rPr>
          <w:rFonts w:cs="Arial"/>
          <w:color w:val="6D6E70"/>
          <w:sz w:val="20"/>
          <w:szCs w:val="20"/>
        </w:rPr>
        <w:t>nrog</w:t>
      </w:r>
      <w:proofErr w:type="spellEnd"/>
      <w:r w:rsidR="00EE4AC2" w:rsidRPr="00EE4AC2">
        <w:rPr>
          <w:rFonts w:cs="Arial"/>
          <w:color w:val="6D6E70"/>
          <w:sz w:val="20"/>
          <w:szCs w:val="20"/>
        </w:rPr>
        <w:t xml:space="preserve"> muaj </w:t>
      </w:r>
      <w:proofErr w:type="spellStart"/>
      <w:r w:rsidR="00EE4AC2" w:rsidRPr="00EE4AC2">
        <w:rPr>
          <w:rFonts w:cs="Arial"/>
          <w:color w:val="6D6E70"/>
          <w:sz w:val="20"/>
          <w:szCs w:val="20"/>
        </w:rPr>
        <w:t>xws</w:t>
      </w:r>
      <w:proofErr w:type="spellEnd"/>
      <w:r w:rsidR="00EE4AC2" w:rsidRPr="00EE4AC2">
        <w:rPr>
          <w:rFonts w:cs="Arial"/>
          <w:color w:val="6D6E70"/>
          <w:sz w:val="20"/>
          <w:szCs w:val="20"/>
        </w:rPr>
        <w:t xml:space="preserve"> </w:t>
      </w:r>
      <w:proofErr w:type="spellStart"/>
      <w:r w:rsidR="00EE4AC2" w:rsidRPr="00EE4AC2">
        <w:rPr>
          <w:rFonts w:cs="Arial"/>
          <w:color w:val="6D6E70"/>
          <w:sz w:val="20"/>
          <w:szCs w:val="20"/>
        </w:rPr>
        <w:t>lis</w:t>
      </w:r>
      <w:proofErr w:type="spellEnd"/>
      <w:r w:rsidRPr="00EE4AC2">
        <w:rPr>
          <w:rFonts w:cs="Arial"/>
          <w:color w:val="6D6E70"/>
          <w:sz w:val="20"/>
          <w:szCs w:val="20"/>
        </w:rPr>
        <w:t>:</w:t>
      </w:r>
    </w:p>
    <w:p w14:paraId="7F30C5B5" w14:textId="46CB8B91" w:rsidR="00115C44" w:rsidRPr="00EE4AC2" w:rsidRDefault="00115C44" w:rsidP="0000798F">
      <w:pPr>
        <w:keepNext/>
        <w:numPr>
          <w:ilvl w:val="0"/>
          <w:numId w:val="37"/>
        </w:numPr>
        <w:spacing w:before="120" w:after="120"/>
        <w:jc w:val="both"/>
        <w:rPr>
          <w:rFonts w:cs="Arial"/>
          <w:color w:val="6D6E70"/>
          <w:sz w:val="20"/>
          <w:szCs w:val="20"/>
        </w:rPr>
      </w:pPr>
      <w:r w:rsidRPr="00EE4AC2">
        <w:rPr>
          <w:rFonts w:cs="Arial"/>
          <w:color w:val="6D6E70"/>
          <w:sz w:val="20"/>
          <w:szCs w:val="20"/>
        </w:rPr>
        <w:t xml:space="preserve">Qhov </w:t>
      </w:r>
      <w:proofErr w:type="spellStart"/>
      <w:r w:rsidRPr="00EE4AC2">
        <w:rPr>
          <w:rFonts w:cs="Arial"/>
          <w:color w:val="6D6E70"/>
          <w:sz w:val="20"/>
          <w:szCs w:val="20"/>
        </w:rPr>
        <w:t>kev</w:t>
      </w:r>
      <w:proofErr w:type="spellEnd"/>
      <w:r w:rsidRPr="00EE4AC2">
        <w:rPr>
          <w:rFonts w:cs="Arial"/>
          <w:color w:val="6D6E70"/>
          <w:sz w:val="20"/>
          <w:szCs w:val="20"/>
        </w:rPr>
        <w:t xml:space="preserve"> xav tau </w:t>
      </w:r>
      <w:proofErr w:type="spellStart"/>
      <w:r w:rsidRPr="00EE4AC2">
        <w:rPr>
          <w:rFonts w:cs="Arial"/>
          <w:color w:val="6D6E70"/>
          <w:sz w:val="20"/>
          <w:szCs w:val="20"/>
        </w:rPr>
        <w:t>loj</w:t>
      </w:r>
      <w:proofErr w:type="spellEnd"/>
      <w:r w:rsidRPr="00EE4AC2">
        <w:rPr>
          <w:rFonts w:cs="Arial"/>
          <w:color w:val="6D6E70"/>
          <w:sz w:val="20"/>
          <w:szCs w:val="20"/>
        </w:rPr>
        <w:t xml:space="preserve"> </w:t>
      </w:r>
      <w:proofErr w:type="spellStart"/>
      <w:r w:rsidRPr="00EE4AC2">
        <w:rPr>
          <w:rFonts w:cs="Arial"/>
          <w:color w:val="6D6E70"/>
          <w:sz w:val="20"/>
          <w:szCs w:val="20"/>
        </w:rPr>
        <w:t>tshaj</w:t>
      </w:r>
      <w:proofErr w:type="spellEnd"/>
      <w:r w:rsidRPr="00EE4AC2">
        <w:rPr>
          <w:rFonts w:cs="Arial"/>
          <w:color w:val="6D6E70"/>
          <w:sz w:val="20"/>
          <w:szCs w:val="20"/>
        </w:rPr>
        <w:t xml:space="preserve"> </w:t>
      </w:r>
      <w:proofErr w:type="spellStart"/>
      <w:r w:rsidRPr="00EE4AC2">
        <w:rPr>
          <w:rFonts w:cs="Arial"/>
          <w:color w:val="6D6E70"/>
          <w:sz w:val="20"/>
          <w:szCs w:val="20"/>
        </w:rPr>
        <w:t>plaws</w:t>
      </w:r>
      <w:proofErr w:type="spellEnd"/>
      <w:r w:rsidRPr="00EE4AC2">
        <w:rPr>
          <w:rFonts w:cs="Arial"/>
          <w:color w:val="6D6E70"/>
          <w:sz w:val="20"/>
          <w:szCs w:val="20"/>
        </w:rPr>
        <w:t xml:space="preserve"> </w:t>
      </w:r>
      <w:proofErr w:type="spellStart"/>
      <w:r w:rsidRPr="00EE4AC2">
        <w:rPr>
          <w:rFonts w:cs="Arial"/>
          <w:color w:val="6D6E70"/>
          <w:sz w:val="20"/>
          <w:szCs w:val="20"/>
        </w:rPr>
        <w:t>rau</w:t>
      </w:r>
      <w:proofErr w:type="spellEnd"/>
      <w:r w:rsidRPr="00EE4AC2">
        <w:rPr>
          <w:rFonts w:cs="Arial"/>
          <w:color w:val="6D6E70"/>
          <w:sz w:val="20"/>
          <w:szCs w:val="20"/>
        </w:rPr>
        <w:t xml:space="preserve"> </w:t>
      </w:r>
      <w:proofErr w:type="spellStart"/>
      <w:r w:rsidRPr="00EE4AC2">
        <w:rPr>
          <w:rFonts w:cs="Arial"/>
          <w:color w:val="6D6E70"/>
          <w:sz w:val="20"/>
          <w:szCs w:val="20"/>
        </w:rPr>
        <w:t>kev</w:t>
      </w:r>
      <w:proofErr w:type="spellEnd"/>
      <w:r w:rsidRPr="00EE4AC2">
        <w:rPr>
          <w:rFonts w:cs="Arial"/>
          <w:color w:val="6D6E70"/>
          <w:sz w:val="20"/>
          <w:szCs w:val="20"/>
        </w:rPr>
        <w:t xml:space="preserve"> </w:t>
      </w:r>
      <w:proofErr w:type="spellStart"/>
      <w:r w:rsidRPr="00EE4AC2">
        <w:rPr>
          <w:rFonts w:cs="Arial"/>
          <w:color w:val="6D6E70"/>
          <w:sz w:val="20"/>
          <w:szCs w:val="20"/>
        </w:rPr>
        <w:t>nqis</w:t>
      </w:r>
      <w:proofErr w:type="spellEnd"/>
      <w:r w:rsidRPr="00EE4AC2">
        <w:rPr>
          <w:rFonts w:cs="Arial"/>
          <w:color w:val="6D6E70"/>
          <w:sz w:val="20"/>
          <w:szCs w:val="20"/>
        </w:rPr>
        <w:t xml:space="preserve"> </w:t>
      </w:r>
      <w:proofErr w:type="spellStart"/>
      <w:r w:rsidRPr="00EE4AC2">
        <w:rPr>
          <w:rFonts w:cs="Arial"/>
          <w:color w:val="6D6E70"/>
          <w:sz w:val="20"/>
          <w:szCs w:val="20"/>
        </w:rPr>
        <w:t>peev</w:t>
      </w:r>
      <w:proofErr w:type="spellEnd"/>
      <w:r w:rsidRPr="00EE4AC2">
        <w:rPr>
          <w:rFonts w:cs="Arial"/>
          <w:color w:val="6D6E70"/>
          <w:sz w:val="20"/>
          <w:szCs w:val="20"/>
        </w:rPr>
        <w:t xml:space="preserve"> </w:t>
      </w:r>
      <w:proofErr w:type="spellStart"/>
      <w:r w:rsidRPr="00EE4AC2">
        <w:rPr>
          <w:rFonts w:cs="Arial"/>
          <w:color w:val="6D6E70"/>
          <w:sz w:val="20"/>
          <w:szCs w:val="20"/>
        </w:rPr>
        <w:t>rau</w:t>
      </w:r>
      <w:proofErr w:type="spellEnd"/>
      <w:r w:rsidRPr="00EE4AC2">
        <w:rPr>
          <w:rFonts w:cs="Arial"/>
          <w:color w:val="6D6E70"/>
          <w:sz w:val="20"/>
          <w:szCs w:val="20"/>
        </w:rPr>
        <w:t xml:space="preserve"> </w:t>
      </w:r>
      <w:proofErr w:type="spellStart"/>
      <w:r w:rsidRPr="00EE4AC2">
        <w:rPr>
          <w:rFonts w:cs="Arial"/>
          <w:color w:val="6D6E70"/>
          <w:sz w:val="20"/>
          <w:szCs w:val="20"/>
        </w:rPr>
        <w:t>pej</w:t>
      </w:r>
      <w:proofErr w:type="spellEnd"/>
      <w:r w:rsidRPr="00EE4AC2">
        <w:rPr>
          <w:rFonts w:cs="Arial"/>
          <w:color w:val="6D6E70"/>
          <w:sz w:val="20"/>
          <w:szCs w:val="20"/>
        </w:rPr>
        <w:t xml:space="preserve"> </w:t>
      </w:r>
      <w:proofErr w:type="spellStart"/>
      <w:r w:rsidRPr="00EE4AC2">
        <w:rPr>
          <w:rFonts w:cs="Arial"/>
          <w:color w:val="6D6E70"/>
          <w:sz w:val="20"/>
          <w:szCs w:val="20"/>
        </w:rPr>
        <w:t>xeem</w:t>
      </w:r>
      <w:proofErr w:type="spellEnd"/>
      <w:r w:rsidRPr="00EE4AC2">
        <w:rPr>
          <w:rFonts w:cs="Arial"/>
          <w:color w:val="6D6E70"/>
          <w:sz w:val="20"/>
          <w:szCs w:val="20"/>
        </w:rPr>
        <w:t xml:space="preserve"> </w:t>
      </w:r>
      <w:proofErr w:type="spellStart"/>
      <w:r w:rsidRPr="00EE4AC2">
        <w:rPr>
          <w:rFonts w:cs="Arial"/>
          <w:color w:val="6D6E70"/>
          <w:sz w:val="20"/>
          <w:szCs w:val="20"/>
        </w:rPr>
        <w:t>cov</w:t>
      </w:r>
      <w:proofErr w:type="spellEnd"/>
      <w:r w:rsidR="00EE4AC2" w:rsidRPr="00EE4AC2">
        <w:rPr>
          <w:rFonts w:cs="Arial"/>
          <w:color w:val="6D6E70"/>
          <w:sz w:val="20"/>
          <w:szCs w:val="20"/>
        </w:rPr>
        <w:t xml:space="preserve"> </w:t>
      </w:r>
      <w:proofErr w:type="spellStart"/>
      <w:r w:rsidR="00EE4AC2" w:rsidRPr="00EE4AC2">
        <w:rPr>
          <w:rFonts w:cs="Arial"/>
          <w:color w:val="6D6E70"/>
          <w:sz w:val="20"/>
          <w:szCs w:val="20"/>
        </w:rPr>
        <w:t>cuab</w:t>
      </w:r>
      <w:proofErr w:type="spellEnd"/>
      <w:r w:rsidR="00EE4AC2" w:rsidRPr="00EE4AC2">
        <w:rPr>
          <w:rFonts w:cs="Arial"/>
          <w:color w:val="6D6E70"/>
          <w:sz w:val="20"/>
          <w:szCs w:val="20"/>
        </w:rPr>
        <w:t xml:space="preserve"> </w:t>
      </w:r>
      <w:proofErr w:type="spellStart"/>
      <w:r w:rsidR="00EE4AC2" w:rsidRPr="00EE4AC2">
        <w:rPr>
          <w:rFonts w:cs="Arial"/>
          <w:color w:val="6D6E70"/>
          <w:sz w:val="20"/>
          <w:szCs w:val="20"/>
        </w:rPr>
        <w:t>yeej</w:t>
      </w:r>
      <w:proofErr w:type="spellEnd"/>
      <w:r w:rsidR="00EE4AC2" w:rsidRPr="00EE4AC2">
        <w:rPr>
          <w:rFonts w:cs="Arial"/>
          <w:color w:val="6D6E70"/>
          <w:sz w:val="20"/>
          <w:szCs w:val="20"/>
        </w:rPr>
        <w:t xml:space="preserve"> </w:t>
      </w:r>
      <w:proofErr w:type="spellStart"/>
      <w:r w:rsidR="00EE4AC2" w:rsidRPr="00EE4AC2">
        <w:rPr>
          <w:rFonts w:cs="Arial"/>
          <w:color w:val="6D6E70"/>
          <w:sz w:val="20"/>
          <w:szCs w:val="20"/>
        </w:rPr>
        <w:t>hauv</w:t>
      </w:r>
      <w:proofErr w:type="spellEnd"/>
      <w:r w:rsidRPr="00EE4AC2">
        <w:rPr>
          <w:rFonts w:cs="Arial"/>
          <w:color w:val="6D6E70"/>
          <w:sz w:val="20"/>
          <w:szCs w:val="20"/>
        </w:rPr>
        <w:t xml:space="preserve"> </w:t>
      </w:r>
      <w:proofErr w:type="spellStart"/>
      <w:r w:rsidRPr="00EE4AC2">
        <w:rPr>
          <w:rFonts w:cs="Arial"/>
          <w:color w:val="6D6E70"/>
          <w:sz w:val="20"/>
          <w:szCs w:val="20"/>
        </w:rPr>
        <w:t>vaj</w:t>
      </w:r>
      <w:proofErr w:type="spellEnd"/>
      <w:r w:rsidRPr="00EE4AC2">
        <w:rPr>
          <w:rFonts w:cs="Arial"/>
          <w:color w:val="6D6E70"/>
          <w:sz w:val="20"/>
          <w:szCs w:val="20"/>
        </w:rPr>
        <w:t xml:space="preserve"> </w:t>
      </w:r>
      <w:proofErr w:type="spellStart"/>
      <w:r w:rsidRPr="00EE4AC2">
        <w:rPr>
          <w:rFonts w:cs="Arial"/>
          <w:color w:val="6D6E70"/>
          <w:sz w:val="20"/>
          <w:szCs w:val="20"/>
        </w:rPr>
        <w:t>tse</w:t>
      </w:r>
      <w:r w:rsidR="00EE4AC2" w:rsidRPr="00EE4AC2">
        <w:rPr>
          <w:rFonts w:cs="Arial"/>
          <w:color w:val="6D6E70"/>
          <w:sz w:val="20"/>
          <w:szCs w:val="20"/>
        </w:rPr>
        <w:t>v</w:t>
      </w:r>
      <w:proofErr w:type="spellEnd"/>
      <w:r w:rsidRPr="00EE4AC2">
        <w:rPr>
          <w:rFonts w:cs="Arial"/>
          <w:color w:val="6D6E70"/>
          <w:sz w:val="20"/>
          <w:szCs w:val="20"/>
        </w:rPr>
        <w:t xml:space="preserve"> yog nyob </w:t>
      </w:r>
      <w:proofErr w:type="spellStart"/>
      <w:r w:rsidRPr="00EE4AC2">
        <w:rPr>
          <w:rFonts w:cs="Arial"/>
          <w:color w:val="6D6E70"/>
          <w:sz w:val="20"/>
          <w:szCs w:val="20"/>
        </w:rPr>
        <w:t>rau</w:t>
      </w:r>
      <w:proofErr w:type="spellEnd"/>
      <w:r w:rsidRPr="00EE4AC2">
        <w:rPr>
          <w:rFonts w:cs="Arial"/>
          <w:color w:val="6D6E70"/>
          <w:sz w:val="20"/>
          <w:szCs w:val="20"/>
        </w:rPr>
        <w:t xml:space="preserve"> sab </w:t>
      </w:r>
      <w:proofErr w:type="spellStart"/>
      <w:r w:rsidRPr="00EE4AC2">
        <w:rPr>
          <w:rFonts w:cs="Arial"/>
          <w:color w:val="6D6E70"/>
          <w:sz w:val="20"/>
          <w:szCs w:val="20"/>
        </w:rPr>
        <w:t>hnub</w:t>
      </w:r>
      <w:proofErr w:type="spellEnd"/>
      <w:r w:rsidRPr="00EE4AC2">
        <w:rPr>
          <w:rFonts w:cs="Arial"/>
          <w:color w:val="6D6E70"/>
          <w:sz w:val="20"/>
          <w:szCs w:val="20"/>
        </w:rPr>
        <w:t xml:space="preserve"> </w:t>
      </w:r>
      <w:proofErr w:type="spellStart"/>
      <w:r w:rsidRPr="00EE4AC2">
        <w:rPr>
          <w:rFonts w:cs="Arial"/>
          <w:color w:val="6D6E70"/>
          <w:sz w:val="20"/>
          <w:szCs w:val="20"/>
        </w:rPr>
        <w:t>poob</w:t>
      </w:r>
      <w:proofErr w:type="spellEnd"/>
      <w:r w:rsidRPr="00EE4AC2">
        <w:rPr>
          <w:rFonts w:cs="Arial"/>
          <w:color w:val="6D6E70"/>
          <w:sz w:val="20"/>
          <w:szCs w:val="20"/>
        </w:rPr>
        <w:t xml:space="preserve"> thiab sab </w:t>
      </w:r>
      <w:proofErr w:type="spellStart"/>
      <w:r w:rsidRPr="00EE4AC2">
        <w:rPr>
          <w:rFonts w:cs="Arial"/>
          <w:color w:val="6D6E70"/>
          <w:sz w:val="20"/>
          <w:szCs w:val="20"/>
        </w:rPr>
        <w:t>qab</w:t>
      </w:r>
      <w:proofErr w:type="spellEnd"/>
      <w:r w:rsidRPr="00EE4AC2">
        <w:rPr>
          <w:rFonts w:cs="Arial"/>
          <w:color w:val="6D6E70"/>
          <w:sz w:val="20"/>
          <w:szCs w:val="20"/>
        </w:rPr>
        <w:t xml:space="preserve"> </w:t>
      </w:r>
      <w:proofErr w:type="spellStart"/>
      <w:r w:rsidRPr="00EE4AC2">
        <w:rPr>
          <w:rFonts w:cs="Arial"/>
          <w:color w:val="6D6E70"/>
          <w:sz w:val="20"/>
          <w:szCs w:val="20"/>
        </w:rPr>
        <w:t>teb</w:t>
      </w:r>
      <w:proofErr w:type="spellEnd"/>
      <w:r w:rsidRPr="00EE4AC2">
        <w:rPr>
          <w:rFonts w:cs="Arial"/>
          <w:color w:val="6D6E70"/>
          <w:sz w:val="20"/>
          <w:szCs w:val="20"/>
        </w:rPr>
        <w:t xml:space="preserve"> ntawm Fresno thiab </w:t>
      </w:r>
      <w:proofErr w:type="spellStart"/>
      <w:r w:rsidRPr="00EE4AC2">
        <w:rPr>
          <w:rFonts w:cs="Arial"/>
          <w:color w:val="6D6E70"/>
          <w:sz w:val="20"/>
          <w:szCs w:val="20"/>
        </w:rPr>
        <w:t>ib</w:t>
      </w:r>
      <w:proofErr w:type="spellEnd"/>
      <w:r w:rsidRPr="00EE4AC2">
        <w:rPr>
          <w:rFonts w:cs="Arial"/>
          <w:color w:val="6D6E70"/>
          <w:sz w:val="20"/>
          <w:szCs w:val="20"/>
        </w:rPr>
        <w:t xml:space="preserve"> </w:t>
      </w:r>
      <w:proofErr w:type="spellStart"/>
      <w:r w:rsidRPr="00EE4AC2">
        <w:rPr>
          <w:rFonts w:cs="Arial"/>
          <w:color w:val="6D6E70"/>
          <w:sz w:val="20"/>
          <w:szCs w:val="20"/>
        </w:rPr>
        <w:t>puag</w:t>
      </w:r>
      <w:proofErr w:type="spellEnd"/>
      <w:r w:rsidRPr="00EE4AC2">
        <w:rPr>
          <w:rFonts w:cs="Arial"/>
          <w:color w:val="6D6E70"/>
          <w:sz w:val="20"/>
          <w:szCs w:val="20"/>
        </w:rPr>
        <w:t xml:space="preserve"> </w:t>
      </w:r>
      <w:proofErr w:type="spellStart"/>
      <w:r w:rsidRPr="00EE4AC2">
        <w:rPr>
          <w:rFonts w:cs="Arial"/>
          <w:color w:val="6D6E70"/>
          <w:sz w:val="20"/>
          <w:szCs w:val="20"/>
        </w:rPr>
        <w:t>ncig</w:t>
      </w:r>
      <w:proofErr w:type="spellEnd"/>
      <w:r w:rsidRPr="00EE4AC2">
        <w:rPr>
          <w:rFonts w:cs="Arial"/>
          <w:color w:val="6D6E70"/>
          <w:sz w:val="20"/>
          <w:szCs w:val="20"/>
        </w:rPr>
        <w:t xml:space="preserve"> </w:t>
      </w:r>
      <w:proofErr w:type="spellStart"/>
      <w:r w:rsidRPr="00EE4AC2">
        <w:rPr>
          <w:rFonts w:cs="Arial"/>
          <w:color w:val="6D6E70"/>
          <w:sz w:val="20"/>
          <w:szCs w:val="20"/>
        </w:rPr>
        <w:t>hauv</w:t>
      </w:r>
      <w:proofErr w:type="spellEnd"/>
      <w:r w:rsidRPr="00EE4AC2">
        <w:rPr>
          <w:rFonts w:cs="Arial"/>
          <w:color w:val="6D6E70"/>
          <w:sz w:val="20"/>
          <w:szCs w:val="20"/>
        </w:rPr>
        <w:t xml:space="preserve"> </w:t>
      </w:r>
      <w:proofErr w:type="spellStart"/>
      <w:r w:rsidRPr="00EE4AC2">
        <w:rPr>
          <w:rFonts w:cs="Arial"/>
          <w:color w:val="6D6E70"/>
          <w:sz w:val="20"/>
          <w:szCs w:val="20"/>
        </w:rPr>
        <w:t>plawv</w:t>
      </w:r>
      <w:proofErr w:type="spellEnd"/>
      <w:r w:rsidRPr="00EE4AC2">
        <w:rPr>
          <w:rFonts w:cs="Arial"/>
          <w:color w:val="6D6E70"/>
          <w:sz w:val="20"/>
          <w:szCs w:val="20"/>
        </w:rPr>
        <w:t xml:space="preserve"> </w:t>
      </w:r>
      <w:proofErr w:type="spellStart"/>
      <w:r w:rsidRPr="00EE4AC2">
        <w:rPr>
          <w:rFonts w:cs="Arial"/>
          <w:color w:val="6D6E70"/>
          <w:sz w:val="20"/>
          <w:szCs w:val="20"/>
        </w:rPr>
        <w:t>nroog</w:t>
      </w:r>
      <w:proofErr w:type="spellEnd"/>
      <w:r w:rsidRPr="00EE4AC2">
        <w:rPr>
          <w:rFonts w:cs="Arial"/>
          <w:color w:val="6D6E70"/>
          <w:sz w:val="20"/>
          <w:szCs w:val="20"/>
        </w:rPr>
        <w:t>.</w:t>
      </w:r>
    </w:p>
    <w:p w14:paraId="0D1DB754" w14:textId="5197A74A" w:rsidR="00115C44" w:rsidRPr="00EE4AC2" w:rsidRDefault="00115C44" w:rsidP="0000798F">
      <w:pPr>
        <w:keepNext/>
        <w:numPr>
          <w:ilvl w:val="0"/>
          <w:numId w:val="37"/>
        </w:numPr>
        <w:spacing w:before="120" w:after="120"/>
        <w:jc w:val="both"/>
        <w:rPr>
          <w:rFonts w:cs="Arial"/>
          <w:color w:val="6D6E70"/>
          <w:sz w:val="20"/>
          <w:szCs w:val="20"/>
        </w:rPr>
      </w:pPr>
      <w:r w:rsidRPr="00EE4AC2">
        <w:rPr>
          <w:rFonts w:cs="Arial"/>
          <w:color w:val="6D6E70"/>
          <w:sz w:val="20"/>
          <w:szCs w:val="20"/>
        </w:rPr>
        <w:t xml:space="preserve">Muaj </w:t>
      </w:r>
      <w:proofErr w:type="spellStart"/>
      <w:r w:rsidRPr="00EE4AC2">
        <w:rPr>
          <w:rFonts w:cs="Arial"/>
          <w:color w:val="6D6E70"/>
          <w:sz w:val="20"/>
          <w:szCs w:val="20"/>
        </w:rPr>
        <w:t>ib</w:t>
      </w:r>
      <w:proofErr w:type="spellEnd"/>
      <w:r w:rsidRPr="00EE4AC2">
        <w:rPr>
          <w:rFonts w:cs="Arial"/>
          <w:color w:val="6D6E70"/>
          <w:sz w:val="20"/>
          <w:szCs w:val="20"/>
        </w:rPr>
        <w:t xml:space="preserve"> </w:t>
      </w:r>
      <w:proofErr w:type="spellStart"/>
      <w:r w:rsidRPr="00EE4AC2">
        <w:rPr>
          <w:rFonts w:cs="Arial"/>
          <w:color w:val="6D6E70"/>
          <w:sz w:val="20"/>
          <w:szCs w:val="20"/>
        </w:rPr>
        <w:t>qho</w:t>
      </w:r>
      <w:proofErr w:type="spellEnd"/>
      <w:r w:rsidRPr="00EE4AC2">
        <w:rPr>
          <w:rFonts w:cs="Arial"/>
          <w:color w:val="6D6E70"/>
          <w:sz w:val="20"/>
          <w:szCs w:val="20"/>
        </w:rPr>
        <w:t xml:space="preserve"> </w:t>
      </w:r>
      <w:proofErr w:type="spellStart"/>
      <w:r w:rsidRPr="00EE4AC2">
        <w:rPr>
          <w:rFonts w:cs="Arial"/>
          <w:color w:val="6D6E70"/>
          <w:sz w:val="20"/>
          <w:szCs w:val="20"/>
        </w:rPr>
        <w:t>kev</w:t>
      </w:r>
      <w:proofErr w:type="spellEnd"/>
      <w:r w:rsidRPr="00EE4AC2">
        <w:rPr>
          <w:rFonts w:cs="Arial"/>
          <w:color w:val="6D6E70"/>
          <w:sz w:val="20"/>
          <w:szCs w:val="20"/>
        </w:rPr>
        <w:t xml:space="preserve"> xav tau </w:t>
      </w:r>
      <w:proofErr w:type="spellStart"/>
      <w:r w:rsidRPr="00EE4AC2">
        <w:rPr>
          <w:rFonts w:cs="Arial"/>
          <w:color w:val="6D6E70"/>
          <w:sz w:val="20"/>
          <w:szCs w:val="20"/>
        </w:rPr>
        <w:t>loj</w:t>
      </w:r>
      <w:proofErr w:type="spellEnd"/>
      <w:r w:rsidRPr="00EE4AC2">
        <w:rPr>
          <w:rFonts w:cs="Arial"/>
          <w:color w:val="6D6E70"/>
          <w:sz w:val="20"/>
          <w:szCs w:val="20"/>
        </w:rPr>
        <w:t xml:space="preserve"> </w:t>
      </w:r>
      <w:proofErr w:type="spellStart"/>
      <w:r w:rsidRPr="00EE4AC2">
        <w:rPr>
          <w:rFonts w:cs="Arial"/>
          <w:color w:val="6D6E70"/>
          <w:sz w:val="20"/>
          <w:szCs w:val="20"/>
        </w:rPr>
        <w:t>rau</w:t>
      </w:r>
      <w:proofErr w:type="spellEnd"/>
      <w:r w:rsidRPr="00EE4AC2">
        <w:rPr>
          <w:rFonts w:cs="Arial"/>
          <w:color w:val="6D6E70"/>
          <w:sz w:val="20"/>
          <w:szCs w:val="20"/>
        </w:rPr>
        <w:t xml:space="preserve"> </w:t>
      </w:r>
      <w:proofErr w:type="spellStart"/>
      <w:r w:rsidRPr="00EE4AC2">
        <w:rPr>
          <w:rFonts w:cs="Arial"/>
          <w:color w:val="6D6E70"/>
          <w:sz w:val="20"/>
          <w:szCs w:val="20"/>
        </w:rPr>
        <w:t>cov</w:t>
      </w:r>
      <w:proofErr w:type="spellEnd"/>
      <w:r w:rsidRPr="00EE4AC2">
        <w:rPr>
          <w:rFonts w:cs="Arial"/>
          <w:color w:val="6D6E70"/>
          <w:sz w:val="20"/>
          <w:szCs w:val="20"/>
        </w:rPr>
        <w:t xml:space="preserve"> tub </w:t>
      </w:r>
      <w:proofErr w:type="spellStart"/>
      <w:r w:rsidRPr="00EE4AC2">
        <w:rPr>
          <w:rFonts w:cs="Arial"/>
          <w:color w:val="6D6E70"/>
          <w:sz w:val="20"/>
          <w:szCs w:val="20"/>
        </w:rPr>
        <w:t>ntxhais</w:t>
      </w:r>
      <w:proofErr w:type="spellEnd"/>
      <w:r w:rsidRPr="00EE4AC2">
        <w:rPr>
          <w:rFonts w:cs="Arial"/>
          <w:color w:val="6D6E70"/>
          <w:sz w:val="20"/>
          <w:szCs w:val="20"/>
        </w:rPr>
        <w:t xml:space="preserve"> </w:t>
      </w:r>
      <w:proofErr w:type="spellStart"/>
      <w:r w:rsidRPr="00EE4AC2">
        <w:rPr>
          <w:rFonts w:cs="Arial"/>
          <w:color w:val="6D6E70"/>
          <w:sz w:val="20"/>
          <w:szCs w:val="20"/>
        </w:rPr>
        <w:t>hluas-</w:t>
      </w:r>
      <w:r w:rsidR="00EE4AC2" w:rsidRPr="00EE4AC2">
        <w:rPr>
          <w:rFonts w:cs="Arial"/>
          <w:color w:val="6D6E70"/>
          <w:sz w:val="20"/>
          <w:szCs w:val="20"/>
        </w:rPr>
        <w:t>cov</w:t>
      </w:r>
      <w:proofErr w:type="spellEnd"/>
      <w:r w:rsidR="00EE4AC2" w:rsidRPr="00EE4AC2">
        <w:rPr>
          <w:rFonts w:cs="Arial"/>
          <w:color w:val="6D6E70"/>
          <w:sz w:val="20"/>
          <w:szCs w:val="20"/>
        </w:rPr>
        <w:t xml:space="preserve"> </w:t>
      </w:r>
      <w:proofErr w:type="spellStart"/>
      <w:r w:rsidR="00EE4AC2" w:rsidRPr="00EE4AC2">
        <w:rPr>
          <w:rFonts w:cs="Arial"/>
          <w:color w:val="6D6E70"/>
          <w:sz w:val="20"/>
          <w:szCs w:val="20"/>
        </w:rPr>
        <w:t>lus</w:t>
      </w:r>
      <w:proofErr w:type="spellEnd"/>
      <w:r w:rsidR="00EE4AC2" w:rsidRPr="00EE4AC2">
        <w:rPr>
          <w:rFonts w:cs="Arial"/>
          <w:color w:val="6D6E70"/>
          <w:sz w:val="20"/>
          <w:szCs w:val="20"/>
        </w:rPr>
        <w:t xml:space="preserve"> </w:t>
      </w:r>
      <w:r w:rsidRPr="00EE4AC2">
        <w:rPr>
          <w:rFonts w:cs="Arial"/>
          <w:color w:val="6D6E70"/>
          <w:sz w:val="20"/>
          <w:szCs w:val="20"/>
        </w:rPr>
        <w:t xml:space="preserve">taw </w:t>
      </w:r>
      <w:proofErr w:type="spellStart"/>
      <w:r w:rsidRPr="00EE4AC2">
        <w:rPr>
          <w:rFonts w:cs="Arial"/>
          <w:color w:val="6D6E70"/>
          <w:sz w:val="20"/>
          <w:szCs w:val="20"/>
        </w:rPr>
        <w:t>qhia</w:t>
      </w:r>
      <w:proofErr w:type="spellEnd"/>
      <w:r w:rsidRPr="00EE4AC2">
        <w:rPr>
          <w:rFonts w:cs="Arial"/>
          <w:color w:val="6D6E70"/>
          <w:sz w:val="20"/>
          <w:szCs w:val="20"/>
        </w:rPr>
        <w:t xml:space="preserve"> qhov chaw </w:t>
      </w:r>
      <w:proofErr w:type="spellStart"/>
      <w:r w:rsidRPr="00EE4AC2">
        <w:rPr>
          <w:rFonts w:cs="Arial"/>
          <w:color w:val="6D6E70"/>
          <w:sz w:val="20"/>
          <w:szCs w:val="20"/>
        </w:rPr>
        <w:t>uas</w:t>
      </w:r>
      <w:proofErr w:type="spellEnd"/>
      <w:r w:rsidRPr="00EE4AC2">
        <w:rPr>
          <w:rFonts w:cs="Arial"/>
          <w:color w:val="6D6E70"/>
          <w:sz w:val="20"/>
          <w:szCs w:val="20"/>
        </w:rPr>
        <w:t xml:space="preserve"> </w:t>
      </w:r>
      <w:proofErr w:type="spellStart"/>
      <w:r w:rsidRPr="00EE4AC2">
        <w:rPr>
          <w:rFonts w:cs="Arial"/>
          <w:color w:val="6D6E70"/>
          <w:sz w:val="20"/>
          <w:szCs w:val="20"/>
        </w:rPr>
        <w:t>ua</w:t>
      </w:r>
      <w:proofErr w:type="spellEnd"/>
      <w:r w:rsidRPr="00EE4AC2">
        <w:rPr>
          <w:rFonts w:cs="Arial"/>
          <w:color w:val="6D6E70"/>
          <w:sz w:val="20"/>
          <w:szCs w:val="20"/>
        </w:rPr>
        <w:t xml:space="preserve"> hauj</w:t>
      </w:r>
      <w:r w:rsidR="00EE4AC2" w:rsidRPr="00EE4AC2">
        <w:rPr>
          <w:rFonts w:cs="Arial"/>
          <w:color w:val="6D6E70"/>
          <w:sz w:val="20"/>
          <w:szCs w:val="20"/>
        </w:rPr>
        <w:t xml:space="preserve"> </w:t>
      </w:r>
      <w:proofErr w:type="spellStart"/>
      <w:r w:rsidRPr="00EE4AC2">
        <w:rPr>
          <w:rFonts w:cs="Arial"/>
          <w:color w:val="6D6E70"/>
          <w:sz w:val="20"/>
          <w:szCs w:val="20"/>
        </w:rPr>
        <w:t>lwm</w:t>
      </w:r>
      <w:proofErr w:type="spellEnd"/>
      <w:r w:rsidR="00EE4AC2" w:rsidRPr="00EE4AC2">
        <w:rPr>
          <w:rFonts w:cs="Arial"/>
          <w:color w:val="6D6E70"/>
          <w:sz w:val="20"/>
          <w:szCs w:val="20"/>
        </w:rPr>
        <w:t xml:space="preserve"> nyob </w:t>
      </w:r>
      <w:proofErr w:type="spellStart"/>
      <w:r w:rsidR="00EE4AC2" w:rsidRPr="00EE4AC2">
        <w:rPr>
          <w:rFonts w:cs="Arial"/>
          <w:color w:val="6D6E70"/>
          <w:sz w:val="20"/>
          <w:szCs w:val="20"/>
        </w:rPr>
        <w:t>rau</w:t>
      </w:r>
      <w:proofErr w:type="spellEnd"/>
      <w:r w:rsidRPr="00EE4AC2">
        <w:rPr>
          <w:rFonts w:cs="Arial"/>
          <w:color w:val="6D6E70"/>
          <w:sz w:val="20"/>
          <w:szCs w:val="20"/>
        </w:rPr>
        <w:t xml:space="preserve"> sab </w:t>
      </w:r>
      <w:proofErr w:type="spellStart"/>
      <w:r w:rsidRPr="00EE4AC2">
        <w:rPr>
          <w:rFonts w:cs="Arial"/>
          <w:color w:val="6D6E70"/>
          <w:sz w:val="20"/>
          <w:szCs w:val="20"/>
        </w:rPr>
        <w:t>nraum</w:t>
      </w:r>
      <w:proofErr w:type="spellEnd"/>
      <w:r w:rsidRPr="00EE4AC2">
        <w:rPr>
          <w:rFonts w:cs="Arial"/>
          <w:color w:val="6D6E70"/>
          <w:sz w:val="20"/>
          <w:szCs w:val="20"/>
        </w:rPr>
        <w:t xml:space="preserve"> lub </w:t>
      </w:r>
      <w:proofErr w:type="spellStart"/>
      <w:r w:rsidRPr="00EE4AC2">
        <w:rPr>
          <w:rFonts w:cs="Arial"/>
          <w:color w:val="6D6E70"/>
          <w:sz w:val="20"/>
          <w:szCs w:val="20"/>
        </w:rPr>
        <w:t>sij</w:t>
      </w:r>
      <w:proofErr w:type="spellEnd"/>
      <w:r w:rsidR="00EE4AC2" w:rsidRPr="00EE4AC2">
        <w:rPr>
          <w:rFonts w:cs="Arial"/>
          <w:color w:val="6D6E70"/>
          <w:sz w:val="20"/>
          <w:szCs w:val="20"/>
        </w:rPr>
        <w:t xml:space="preserve"> </w:t>
      </w:r>
      <w:proofErr w:type="spellStart"/>
      <w:r w:rsidRPr="00EE4AC2">
        <w:rPr>
          <w:rFonts w:cs="Arial"/>
          <w:color w:val="6D6E70"/>
          <w:sz w:val="20"/>
          <w:szCs w:val="20"/>
        </w:rPr>
        <w:t>hawm</w:t>
      </w:r>
      <w:proofErr w:type="spellEnd"/>
      <w:r w:rsidRPr="00EE4AC2">
        <w:rPr>
          <w:rFonts w:cs="Arial"/>
          <w:color w:val="6D6E70"/>
          <w:sz w:val="20"/>
          <w:szCs w:val="20"/>
        </w:rPr>
        <w:t xml:space="preserve"> </w:t>
      </w:r>
      <w:proofErr w:type="spellStart"/>
      <w:r w:rsidRPr="00EE4AC2">
        <w:rPr>
          <w:rFonts w:cs="Arial"/>
          <w:color w:val="6D6E70"/>
          <w:sz w:val="20"/>
          <w:szCs w:val="20"/>
        </w:rPr>
        <w:t>kawm</w:t>
      </w:r>
      <w:proofErr w:type="spellEnd"/>
      <w:r w:rsidRPr="00EE4AC2">
        <w:rPr>
          <w:rFonts w:cs="Arial"/>
          <w:color w:val="6D6E70"/>
          <w:sz w:val="20"/>
          <w:szCs w:val="20"/>
        </w:rPr>
        <w:t xml:space="preserve"> </w:t>
      </w:r>
      <w:proofErr w:type="spellStart"/>
      <w:r w:rsidRPr="00EE4AC2">
        <w:rPr>
          <w:rFonts w:cs="Arial"/>
          <w:color w:val="6D6E70"/>
          <w:sz w:val="20"/>
          <w:szCs w:val="20"/>
        </w:rPr>
        <w:t>ntawv</w:t>
      </w:r>
      <w:proofErr w:type="spellEnd"/>
      <w:r w:rsidRPr="00EE4AC2">
        <w:rPr>
          <w:rFonts w:cs="Arial"/>
          <w:color w:val="6D6E70"/>
          <w:sz w:val="20"/>
          <w:szCs w:val="20"/>
        </w:rPr>
        <w:t>.</w:t>
      </w:r>
    </w:p>
    <w:p w14:paraId="480ECDAF" w14:textId="7279F4F5" w:rsidR="00115C44" w:rsidRPr="00EE4AC2" w:rsidRDefault="00115C44" w:rsidP="0000798F">
      <w:pPr>
        <w:keepNext/>
        <w:numPr>
          <w:ilvl w:val="0"/>
          <w:numId w:val="37"/>
        </w:numPr>
        <w:spacing w:before="120" w:after="120"/>
        <w:jc w:val="both"/>
        <w:rPr>
          <w:rFonts w:cs="Arial"/>
          <w:color w:val="6D6E70"/>
          <w:sz w:val="20"/>
          <w:szCs w:val="20"/>
        </w:rPr>
      </w:pPr>
      <w:proofErr w:type="spellStart"/>
      <w:r w:rsidRPr="00EE4AC2">
        <w:rPr>
          <w:rFonts w:cs="Arial"/>
          <w:color w:val="6D6E70"/>
          <w:sz w:val="20"/>
          <w:szCs w:val="20"/>
        </w:rPr>
        <w:t>Yuav</w:t>
      </w:r>
      <w:proofErr w:type="spellEnd"/>
      <w:r w:rsidRPr="00EE4AC2">
        <w:rPr>
          <w:rFonts w:cs="Arial"/>
          <w:color w:val="6D6E70"/>
          <w:sz w:val="20"/>
          <w:szCs w:val="20"/>
        </w:rPr>
        <w:t xml:space="preserve"> </w:t>
      </w:r>
      <w:proofErr w:type="spellStart"/>
      <w:r w:rsidRPr="00EE4AC2">
        <w:rPr>
          <w:rFonts w:cs="Arial"/>
          <w:color w:val="6D6E70"/>
          <w:sz w:val="20"/>
          <w:szCs w:val="20"/>
        </w:rPr>
        <w:t>tsum</w:t>
      </w:r>
      <w:proofErr w:type="spellEnd"/>
      <w:r w:rsidRPr="00EE4AC2">
        <w:rPr>
          <w:rFonts w:cs="Arial"/>
          <w:color w:val="6D6E70"/>
          <w:sz w:val="20"/>
          <w:szCs w:val="20"/>
        </w:rPr>
        <w:t xml:space="preserve"> muaj </w:t>
      </w:r>
      <w:proofErr w:type="spellStart"/>
      <w:r w:rsidR="00EE4AC2" w:rsidRPr="00EE4AC2">
        <w:rPr>
          <w:rFonts w:cs="Arial"/>
          <w:color w:val="6D6E70"/>
          <w:sz w:val="20"/>
          <w:szCs w:val="20"/>
        </w:rPr>
        <w:t>kev</w:t>
      </w:r>
      <w:proofErr w:type="spellEnd"/>
      <w:r w:rsidRPr="00EE4AC2">
        <w:rPr>
          <w:rFonts w:cs="Arial"/>
          <w:color w:val="6D6E70"/>
          <w:sz w:val="20"/>
          <w:szCs w:val="20"/>
        </w:rPr>
        <w:t xml:space="preserve"> </w:t>
      </w:r>
      <w:proofErr w:type="spellStart"/>
      <w:r w:rsidRPr="00EE4AC2">
        <w:rPr>
          <w:rFonts w:cs="Arial"/>
          <w:color w:val="6D6E70"/>
          <w:sz w:val="20"/>
          <w:szCs w:val="20"/>
        </w:rPr>
        <w:t>tsom</w:t>
      </w:r>
      <w:proofErr w:type="spellEnd"/>
      <w:r w:rsidRPr="00EE4AC2">
        <w:rPr>
          <w:rFonts w:cs="Arial"/>
          <w:color w:val="6D6E70"/>
          <w:sz w:val="20"/>
          <w:szCs w:val="20"/>
        </w:rPr>
        <w:t xml:space="preserve"> </w:t>
      </w:r>
      <w:proofErr w:type="spellStart"/>
      <w:r w:rsidRPr="00EE4AC2">
        <w:rPr>
          <w:rFonts w:cs="Arial"/>
          <w:color w:val="6D6E70"/>
          <w:sz w:val="20"/>
          <w:szCs w:val="20"/>
        </w:rPr>
        <w:t>mus</w:t>
      </w:r>
      <w:proofErr w:type="spellEnd"/>
      <w:r w:rsidRPr="00EE4AC2">
        <w:rPr>
          <w:rFonts w:cs="Arial"/>
          <w:color w:val="6D6E70"/>
          <w:sz w:val="20"/>
          <w:szCs w:val="20"/>
        </w:rPr>
        <w:t xml:space="preserve"> </w:t>
      </w:r>
      <w:proofErr w:type="spellStart"/>
      <w:r w:rsidRPr="00EE4AC2">
        <w:rPr>
          <w:rFonts w:cs="Arial"/>
          <w:color w:val="6D6E70"/>
          <w:sz w:val="20"/>
          <w:szCs w:val="20"/>
        </w:rPr>
        <w:t>rau</w:t>
      </w:r>
      <w:proofErr w:type="spellEnd"/>
      <w:r w:rsidRPr="00EE4AC2">
        <w:rPr>
          <w:rFonts w:cs="Arial"/>
          <w:color w:val="6D6E70"/>
          <w:sz w:val="20"/>
          <w:szCs w:val="20"/>
        </w:rPr>
        <w:t xml:space="preserve"> </w:t>
      </w:r>
      <w:proofErr w:type="spellStart"/>
      <w:r w:rsidRPr="00EE4AC2">
        <w:rPr>
          <w:rFonts w:cs="Arial"/>
          <w:color w:val="6D6E70"/>
          <w:sz w:val="20"/>
          <w:szCs w:val="20"/>
        </w:rPr>
        <w:t>kev</w:t>
      </w:r>
      <w:proofErr w:type="spellEnd"/>
      <w:r w:rsidRPr="00EE4AC2">
        <w:rPr>
          <w:rFonts w:cs="Arial"/>
          <w:color w:val="6D6E70"/>
          <w:sz w:val="20"/>
          <w:szCs w:val="20"/>
        </w:rPr>
        <w:t xml:space="preserve"> </w:t>
      </w:r>
      <w:proofErr w:type="spellStart"/>
      <w:r w:rsidRPr="00EE4AC2">
        <w:rPr>
          <w:rFonts w:cs="Arial"/>
          <w:color w:val="6D6E70"/>
          <w:sz w:val="20"/>
          <w:szCs w:val="20"/>
        </w:rPr>
        <w:t>nkag</w:t>
      </w:r>
      <w:proofErr w:type="spellEnd"/>
      <w:r w:rsidRPr="00EE4AC2">
        <w:rPr>
          <w:rFonts w:cs="Arial"/>
          <w:color w:val="6D6E70"/>
          <w:sz w:val="20"/>
          <w:szCs w:val="20"/>
        </w:rPr>
        <w:t xml:space="preserve"> </w:t>
      </w:r>
      <w:proofErr w:type="spellStart"/>
      <w:r w:rsidRPr="00EE4AC2">
        <w:rPr>
          <w:rFonts w:cs="Arial"/>
          <w:color w:val="6D6E70"/>
          <w:sz w:val="20"/>
          <w:szCs w:val="20"/>
        </w:rPr>
        <w:t>mus</w:t>
      </w:r>
      <w:proofErr w:type="spellEnd"/>
      <w:r w:rsidRPr="00EE4AC2">
        <w:rPr>
          <w:rFonts w:cs="Arial"/>
          <w:color w:val="6D6E70"/>
          <w:sz w:val="20"/>
          <w:szCs w:val="20"/>
        </w:rPr>
        <w:t xml:space="preserve"> </w:t>
      </w:r>
      <w:proofErr w:type="spellStart"/>
      <w:r w:rsidRPr="00EE4AC2">
        <w:rPr>
          <w:rFonts w:cs="Arial"/>
          <w:color w:val="6D6E70"/>
          <w:sz w:val="20"/>
          <w:szCs w:val="20"/>
        </w:rPr>
        <w:t>rau</w:t>
      </w:r>
      <w:proofErr w:type="spellEnd"/>
      <w:r w:rsidRPr="00EE4AC2">
        <w:rPr>
          <w:rFonts w:cs="Arial"/>
          <w:color w:val="6D6E70"/>
          <w:sz w:val="20"/>
          <w:szCs w:val="20"/>
        </w:rPr>
        <w:t xml:space="preserve"> qhov </w:t>
      </w:r>
      <w:proofErr w:type="spellStart"/>
      <w:r w:rsidRPr="00EE4AC2">
        <w:rPr>
          <w:rFonts w:cs="Arial"/>
          <w:color w:val="6D6E70"/>
          <w:sz w:val="20"/>
          <w:szCs w:val="20"/>
        </w:rPr>
        <w:t>ntxoov</w:t>
      </w:r>
      <w:proofErr w:type="spellEnd"/>
      <w:r w:rsidRPr="00EE4AC2">
        <w:rPr>
          <w:rFonts w:cs="Arial"/>
          <w:color w:val="6D6E70"/>
          <w:sz w:val="20"/>
          <w:szCs w:val="20"/>
        </w:rPr>
        <w:t xml:space="preserve"> </w:t>
      </w:r>
      <w:proofErr w:type="spellStart"/>
      <w:r w:rsidRPr="00EE4AC2">
        <w:rPr>
          <w:rFonts w:cs="Arial"/>
          <w:color w:val="6D6E70"/>
          <w:sz w:val="20"/>
          <w:szCs w:val="20"/>
        </w:rPr>
        <w:t>ntxoo</w:t>
      </w:r>
      <w:proofErr w:type="spellEnd"/>
      <w:r w:rsidRPr="00EE4AC2">
        <w:rPr>
          <w:rFonts w:cs="Arial"/>
          <w:color w:val="6D6E70"/>
          <w:sz w:val="20"/>
          <w:szCs w:val="20"/>
        </w:rPr>
        <w:t xml:space="preserve"> thiab </w:t>
      </w:r>
      <w:proofErr w:type="spellStart"/>
      <w:r w:rsidRPr="00EE4AC2">
        <w:rPr>
          <w:rFonts w:cs="Arial"/>
          <w:color w:val="6D6E70"/>
          <w:sz w:val="20"/>
          <w:szCs w:val="20"/>
        </w:rPr>
        <w:t>dej</w:t>
      </w:r>
      <w:proofErr w:type="spellEnd"/>
      <w:r w:rsidRPr="00EE4AC2">
        <w:rPr>
          <w:rFonts w:cs="Arial"/>
          <w:color w:val="6D6E70"/>
          <w:sz w:val="20"/>
          <w:szCs w:val="20"/>
        </w:rPr>
        <w:t xml:space="preserve"> </w:t>
      </w:r>
      <w:proofErr w:type="spellStart"/>
      <w:r w:rsidRPr="00EE4AC2">
        <w:rPr>
          <w:rFonts w:cs="Arial"/>
          <w:color w:val="6D6E70"/>
          <w:sz w:val="20"/>
          <w:szCs w:val="20"/>
        </w:rPr>
        <w:t>haus</w:t>
      </w:r>
      <w:proofErr w:type="spellEnd"/>
      <w:r w:rsidR="00EE4AC2" w:rsidRPr="00EE4AC2">
        <w:rPr>
          <w:rFonts w:cs="Arial"/>
          <w:color w:val="6D6E70"/>
          <w:sz w:val="20"/>
          <w:szCs w:val="20"/>
        </w:rPr>
        <w:t xml:space="preserve"> nyob </w:t>
      </w:r>
      <w:proofErr w:type="spellStart"/>
      <w:r w:rsidR="00EE4AC2" w:rsidRPr="00EE4AC2">
        <w:rPr>
          <w:rFonts w:cs="Arial"/>
          <w:color w:val="6D6E70"/>
          <w:sz w:val="20"/>
          <w:szCs w:val="20"/>
        </w:rPr>
        <w:t>rau</w:t>
      </w:r>
      <w:proofErr w:type="spellEnd"/>
      <w:r w:rsidR="00EE4AC2" w:rsidRPr="00EE4AC2">
        <w:rPr>
          <w:rFonts w:cs="Arial"/>
          <w:color w:val="6D6E70"/>
          <w:sz w:val="20"/>
          <w:szCs w:val="20"/>
        </w:rPr>
        <w:t xml:space="preserve"> ntawm </w:t>
      </w:r>
      <w:proofErr w:type="spellStart"/>
      <w:r w:rsidR="00EE4AC2" w:rsidRPr="00EE4AC2">
        <w:rPr>
          <w:rFonts w:cs="Arial"/>
          <w:color w:val="6D6E70"/>
          <w:sz w:val="20"/>
          <w:szCs w:val="20"/>
        </w:rPr>
        <w:t>pej</w:t>
      </w:r>
      <w:proofErr w:type="spellEnd"/>
      <w:r w:rsidR="00EE4AC2" w:rsidRPr="00EE4AC2">
        <w:rPr>
          <w:rFonts w:cs="Arial"/>
          <w:color w:val="6D6E70"/>
          <w:sz w:val="20"/>
          <w:szCs w:val="20"/>
        </w:rPr>
        <w:t xml:space="preserve"> </w:t>
      </w:r>
      <w:proofErr w:type="spellStart"/>
      <w:r w:rsidR="00EE4AC2" w:rsidRPr="00EE4AC2">
        <w:rPr>
          <w:rFonts w:cs="Arial"/>
          <w:color w:val="6D6E70"/>
          <w:sz w:val="20"/>
          <w:szCs w:val="20"/>
        </w:rPr>
        <w:t>xeem</w:t>
      </w:r>
      <w:proofErr w:type="spellEnd"/>
      <w:r w:rsidR="00EE4AC2" w:rsidRPr="00EE4AC2">
        <w:rPr>
          <w:rFonts w:cs="Arial"/>
          <w:color w:val="6D6E70"/>
          <w:sz w:val="20"/>
          <w:szCs w:val="20"/>
        </w:rPr>
        <w:t xml:space="preserve"> </w:t>
      </w:r>
      <w:proofErr w:type="spellStart"/>
      <w:r w:rsidR="00EE4AC2" w:rsidRPr="00EE4AC2">
        <w:rPr>
          <w:rFonts w:cs="Arial"/>
          <w:color w:val="6D6E70"/>
          <w:sz w:val="20"/>
          <w:szCs w:val="20"/>
        </w:rPr>
        <w:t>cov</w:t>
      </w:r>
      <w:proofErr w:type="spellEnd"/>
      <w:r w:rsidR="00EE4AC2" w:rsidRPr="00EE4AC2">
        <w:rPr>
          <w:rFonts w:cs="Arial"/>
          <w:color w:val="6D6E70"/>
          <w:sz w:val="20"/>
          <w:szCs w:val="20"/>
        </w:rPr>
        <w:t xml:space="preserve"> </w:t>
      </w:r>
      <w:proofErr w:type="spellStart"/>
      <w:r w:rsidR="00EE4AC2" w:rsidRPr="00EE4AC2">
        <w:rPr>
          <w:rFonts w:cs="Arial"/>
          <w:color w:val="6D6E70"/>
          <w:sz w:val="20"/>
          <w:szCs w:val="20"/>
        </w:rPr>
        <w:t>vaj</w:t>
      </w:r>
      <w:proofErr w:type="spellEnd"/>
      <w:r w:rsidR="00EE4AC2" w:rsidRPr="00EE4AC2">
        <w:rPr>
          <w:rFonts w:cs="Arial"/>
          <w:color w:val="6D6E70"/>
          <w:sz w:val="20"/>
          <w:szCs w:val="20"/>
        </w:rPr>
        <w:t xml:space="preserve"> </w:t>
      </w:r>
      <w:proofErr w:type="spellStart"/>
      <w:r w:rsidR="00EE4AC2" w:rsidRPr="00EE4AC2">
        <w:rPr>
          <w:rFonts w:cs="Arial"/>
          <w:color w:val="6D6E70"/>
          <w:sz w:val="20"/>
          <w:szCs w:val="20"/>
        </w:rPr>
        <w:t>tsev</w:t>
      </w:r>
      <w:proofErr w:type="spellEnd"/>
      <w:r w:rsidRPr="00EE4AC2">
        <w:rPr>
          <w:rFonts w:cs="Arial"/>
          <w:color w:val="6D6E70"/>
          <w:sz w:val="20"/>
          <w:szCs w:val="20"/>
        </w:rPr>
        <w:t>.</w:t>
      </w:r>
    </w:p>
    <w:p w14:paraId="7AF586F1" w14:textId="45E197FD" w:rsidR="00115C44" w:rsidRPr="00B8288B" w:rsidRDefault="00115C44" w:rsidP="00115C44">
      <w:pPr>
        <w:keepNext/>
        <w:spacing w:before="120" w:after="120"/>
        <w:jc w:val="both"/>
        <w:rPr>
          <w:rFonts w:cs="Arial"/>
          <w:color w:val="6D6E70"/>
          <w:szCs w:val="24"/>
        </w:rPr>
      </w:pPr>
      <w:proofErr w:type="spellStart"/>
      <w:r w:rsidRPr="00EE4AC2">
        <w:rPr>
          <w:rFonts w:cs="Arial"/>
          <w:color w:val="6D6E70"/>
          <w:sz w:val="20"/>
          <w:szCs w:val="20"/>
        </w:rPr>
        <w:t>Cov</w:t>
      </w:r>
      <w:proofErr w:type="spellEnd"/>
      <w:r w:rsidRPr="00EE4AC2">
        <w:rPr>
          <w:rFonts w:cs="Arial"/>
          <w:color w:val="6D6E70"/>
          <w:sz w:val="20"/>
          <w:szCs w:val="20"/>
        </w:rPr>
        <w:t xml:space="preserve"> </w:t>
      </w:r>
      <w:proofErr w:type="spellStart"/>
      <w:r w:rsidRPr="00EE4AC2">
        <w:rPr>
          <w:rFonts w:cs="Arial"/>
          <w:color w:val="6D6E70"/>
          <w:sz w:val="20"/>
          <w:szCs w:val="20"/>
        </w:rPr>
        <w:t>ntaub</w:t>
      </w:r>
      <w:proofErr w:type="spellEnd"/>
      <w:r w:rsidRPr="00EE4AC2">
        <w:rPr>
          <w:rFonts w:cs="Arial"/>
          <w:color w:val="6D6E70"/>
          <w:sz w:val="20"/>
          <w:szCs w:val="20"/>
        </w:rPr>
        <w:t xml:space="preserve"> </w:t>
      </w:r>
      <w:proofErr w:type="spellStart"/>
      <w:r w:rsidRPr="00EE4AC2">
        <w:rPr>
          <w:rFonts w:cs="Arial"/>
          <w:color w:val="6D6E70"/>
          <w:sz w:val="20"/>
          <w:szCs w:val="20"/>
        </w:rPr>
        <w:t>ntawv</w:t>
      </w:r>
      <w:proofErr w:type="spellEnd"/>
      <w:r w:rsidRPr="00EE4AC2">
        <w:rPr>
          <w:rFonts w:cs="Arial"/>
          <w:color w:val="6D6E70"/>
          <w:sz w:val="20"/>
          <w:szCs w:val="20"/>
        </w:rPr>
        <w:t xml:space="preserve"> hais </w:t>
      </w:r>
      <w:proofErr w:type="spellStart"/>
      <w:r w:rsidRPr="00EE4AC2">
        <w:rPr>
          <w:rFonts w:cs="Arial"/>
          <w:color w:val="6D6E70"/>
          <w:sz w:val="20"/>
          <w:szCs w:val="20"/>
        </w:rPr>
        <w:t>txog</w:t>
      </w:r>
      <w:proofErr w:type="spellEnd"/>
      <w:r w:rsidRPr="00EE4AC2">
        <w:rPr>
          <w:rFonts w:cs="Arial"/>
          <w:color w:val="6D6E70"/>
          <w:sz w:val="20"/>
          <w:szCs w:val="20"/>
        </w:rPr>
        <w:t xml:space="preserve"> </w:t>
      </w:r>
      <w:proofErr w:type="spellStart"/>
      <w:r w:rsidRPr="00EE4AC2">
        <w:rPr>
          <w:rFonts w:cs="Arial"/>
          <w:color w:val="6D6E70"/>
          <w:sz w:val="20"/>
          <w:szCs w:val="20"/>
        </w:rPr>
        <w:t>kev</w:t>
      </w:r>
      <w:proofErr w:type="spellEnd"/>
      <w:r w:rsidRPr="00EE4AC2">
        <w:rPr>
          <w:rFonts w:cs="Arial"/>
          <w:color w:val="6D6E70"/>
          <w:sz w:val="20"/>
          <w:szCs w:val="20"/>
        </w:rPr>
        <w:t xml:space="preserve"> </w:t>
      </w:r>
      <w:proofErr w:type="spellStart"/>
      <w:r w:rsidRPr="00EE4AC2">
        <w:rPr>
          <w:rFonts w:cs="Arial"/>
          <w:color w:val="6D6E70"/>
          <w:sz w:val="20"/>
          <w:szCs w:val="20"/>
        </w:rPr>
        <w:t>tsis</w:t>
      </w:r>
      <w:proofErr w:type="spellEnd"/>
      <w:r w:rsidRPr="00EE4AC2">
        <w:rPr>
          <w:rFonts w:cs="Arial"/>
          <w:color w:val="6D6E70"/>
          <w:sz w:val="20"/>
          <w:szCs w:val="20"/>
        </w:rPr>
        <w:t xml:space="preserve"> muaj </w:t>
      </w:r>
      <w:proofErr w:type="spellStart"/>
      <w:r w:rsidRPr="00EE4AC2">
        <w:rPr>
          <w:rFonts w:cs="Arial"/>
          <w:color w:val="6D6E70"/>
          <w:sz w:val="20"/>
          <w:szCs w:val="20"/>
        </w:rPr>
        <w:t>tsev</w:t>
      </w:r>
      <w:proofErr w:type="spellEnd"/>
      <w:r w:rsidRPr="00EE4AC2">
        <w:rPr>
          <w:rFonts w:cs="Arial"/>
          <w:color w:val="6D6E70"/>
          <w:sz w:val="20"/>
          <w:szCs w:val="20"/>
        </w:rPr>
        <w:t xml:space="preserve"> nyob </w:t>
      </w:r>
      <w:proofErr w:type="spellStart"/>
      <w:r w:rsidRPr="00EE4AC2">
        <w:rPr>
          <w:rFonts w:cs="Arial"/>
          <w:color w:val="6D6E70"/>
          <w:sz w:val="20"/>
          <w:szCs w:val="20"/>
        </w:rPr>
        <w:t>kuj</w:t>
      </w:r>
      <w:proofErr w:type="spellEnd"/>
      <w:r w:rsidRPr="00EE4AC2">
        <w:rPr>
          <w:rFonts w:cs="Arial"/>
          <w:color w:val="6D6E70"/>
          <w:sz w:val="20"/>
          <w:szCs w:val="20"/>
        </w:rPr>
        <w:t xml:space="preserve"> </w:t>
      </w:r>
      <w:r w:rsidR="00EE4AC2" w:rsidRPr="00EE4AC2">
        <w:rPr>
          <w:rFonts w:cs="Arial"/>
          <w:color w:val="6D6E70"/>
          <w:sz w:val="20"/>
          <w:szCs w:val="20"/>
        </w:rPr>
        <w:t xml:space="preserve">tseem </w:t>
      </w:r>
      <w:proofErr w:type="spellStart"/>
      <w:r w:rsidRPr="00EE4AC2">
        <w:rPr>
          <w:rFonts w:cs="Arial"/>
          <w:color w:val="6D6E70"/>
          <w:sz w:val="20"/>
          <w:szCs w:val="20"/>
        </w:rPr>
        <w:t>txhawb</w:t>
      </w:r>
      <w:proofErr w:type="spellEnd"/>
      <w:r w:rsidRPr="00EE4AC2">
        <w:rPr>
          <w:rFonts w:cs="Arial"/>
          <w:color w:val="6D6E70"/>
          <w:sz w:val="20"/>
          <w:szCs w:val="20"/>
        </w:rPr>
        <w:t xml:space="preserve"> </w:t>
      </w:r>
      <w:proofErr w:type="spellStart"/>
      <w:r w:rsidRPr="00EE4AC2">
        <w:rPr>
          <w:rFonts w:cs="Arial"/>
          <w:color w:val="6D6E70"/>
          <w:sz w:val="20"/>
          <w:szCs w:val="20"/>
        </w:rPr>
        <w:t>nqa</w:t>
      </w:r>
      <w:proofErr w:type="spellEnd"/>
      <w:r w:rsidRPr="00EE4AC2">
        <w:rPr>
          <w:rFonts w:cs="Arial"/>
          <w:color w:val="6D6E70"/>
          <w:sz w:val="20"/>
          <w:szCs w:val="20"/>
        </w:rPr>
        <w:t xml:space="preserve"> qhov </w:t>
      </w:r>
      <w:proofErr w:type="spellStart"/>
      <w:r w:rsidRPr="00EE4AC2">
        <w:rPr>
          <w:rFonts w:cs="Arial"/>
          <w:color w:val="6D6E70"/>
          <w:sz w:val="20"/>
          <w:szCs w:val="20"/>
        </w:rPr>
        <w:t>kev</w:t>
      </w:r>
      <w:proofErr w:type="spellEnd"/>
      <w:r w:rsidRPr="00EE4AC2">
        <w:rPr>
          <w:rFonts w:cs="Arial"/>
          <w:color w:val="6D6E70"/>
          <w:sz w:val="20"/>
          <w:szCs w:val="20"/>
        </w:rPr>
        <w:t xml:space="preserve"> </w:t>
      </w:r>
      <w:proofErr w:type="spellStart"/>
      <w:r w:rsidRPr="00EE4AC2">
        <w:rPr>
          <w:rFonts w:cs="Arial"/>
          <w:color w:val="6D6E70"/>
          <w:sz w:val="20"/>
          <w:szCs w:val="20"/>
        </w:rPr>
        <w:t>tshawb</w:t>
      </w:r>
      <w:proofErr w:type="spellEnd"/>
      <w:r w:rsidRPr="00EE4AC2">
        <w:rPr>
          <w:rFonts w:cs="Arial"/>
          <w:color w:val="6D6E70"/>
          <w:sz w:val="20"/>
          <w:szCs w:val="20"/>
        </w:rPr>
        <w:t xml:space="preserve"> pom </w:t>
      </w:r>
      <w:proofErr w:type="spellStart"/>
      <w:r w:rsidRPr="00EE4AC2">
        <w:rPr>
          <w:rFonts w:cs="Arial"/>
          <w:color w:val="6D6E70"/>
          <w:sz w:val="20"/>
          <w:szCs w:val="20"/>
        </w:rPr>
        <w:t>no</w:t>
      </w:r>
      <w:r w:rsidR="00EE4AC2" w:rsidRPr="00EE4AC2">
        <w:rPr>
          <w:rFonts w:cs="Arial"/>
          <w:color w:val="6D6E70"/>
          <w:sz w:val="20"/>
          <w:szCs w:val="20"/>
        </w:rPr>
        <w:t>s</w:t>
      </w:r>
      <w:proofErr w:type="spellEnd"/>
      <w:r w:rsidRPr="00EE4AC2">
        <w:rPr>
          <w:rFonts w:cs="Arial"/>
          <w:color w:val="6D6E70"/>
          <w:sz w:val="20"/>
          <w:szCs w:val="20"/>
        </w:rPr>
        <w:t xml:space="preserve"> vim </w:t>
      </w:r>
      <w:proofErr w:type="spellStart"/>
      <w:r w:rsidRPr="00EE4AC2">
        <w:rPr>
          <w:rFonts w:cs="Arial"/>
          <w:color w:val="6D6E70"/>
          <w:sz w:val="20"/>
          <w:szCs w:val="20"/>
        </w:rPr>
        <w:t>tias</w:t>
      </w:r>
      <w:proofErr w:type="spellEnd"/>
      <w:r w:rsidRPr="00EE4AC2">
        <w:rPr>
          <w:rFonts w:cs="Arial"/>
          <w:color w:val="6D6E70"/>
          <w:sz w:val="20"/>
          <w:szCs w:val="20"/>
        </w:rPr>
        <w:t xml:space="preserve"> nyob </w:t>
      </w:r>
      <w:proofErr w:type="spellStart"/>
      <w:r w:rsidRPr="00EE4AC2">
        <w:rPr>
          <w:rFonts w:cs="Arial"/>
          <w:color w:val="6D6E70"/>
          <w:sz w:val="20"/>
          <w:szCs w:val="20"/>
        </w:rPr>
        <w:t>ib</w:t>
      </w:r>
      <w:proofErr w:type="spellEnd"/>
      <w:r w:rsidRPr="00EE4AC2">
        <w:rPr>
          <w:rFonts w:cs="Arial"/>
          <w:color w:val="6D6E70"/>
          <w:sz w:val="20"/>
          <w:szCs w:val="20"/>
        </w:rPr>
        <w:t xml:space="preserve"> </w:t>
      </w:r>
      <w:proofErr w:type="spellStart"/>
      <w:r w:rsidRPr="00EE4AC2">
        <w:rPr>
          <w:rFonts w:cs="Arial"/>
          <w:color w:val="6D6E70"/>
          <w:sz w:val="20"/>
          <w:szCs w:val="20"/>
        </w:rPr>
        <w:t>ncig</w:t>
      </w:r>
      <w:proofErr w:type="spellEnd"/>
      <w:r w:rsidRPr="00EE4AC2">
        <w:rPr>
          <w:rFonts w:cs="Arial"/>
          <w:color w:val="6D6E70"/>
          <w:sz w:val="20"/>
          <w:szCs w:val="20"/>
        </w:rPr>
        <w:t xml:space="preserve"> ntawm </w:t>
      </w:r>
      <w:proofErr w:type="spellStart"/>
      <w:r w:rsidRPr="00EE4AC2">
        <w:rPr>
          <w:rFonts w:cs="Arial"/>
          <w:color w:val="6D6E70"/>
          <w:sz w:val="20"/>
          <w:szCs w:val="20"/>
        </w:rPr>
        <w:t>ob</w:t>
      </w:r>
      <w:proofErr w:type="spellEnd"/>
      <w:r w:rsidRPr="00EE4AC2">
        <w:rPr>
          <w:rFonts w:cs="Arial"/>
          <w:color w:val="6D6E70"/>
          <w:sz w:val="20"/>
          <w:szCs w:val="20"/>
        </w:rPr>
        <w:t xml:space="preserve"> </w:t>
      </w:r>
      <w:proofErr w:type="spellStart"/>
      <w:r w:rsidRPr="00EE4AC2">
        <w:rPr>
          <w:rFonts w:cs="Arial"/>
          <w:color w:val="6D6E70"/>
          <w:sz w:val="20"/>
          <w:szCs w:val="20"/>
        </w:rPr>
        <w:t>feem</w:t>
      </w:r>
      <w:proofErr w:type="spellEnd"/>
      <w:r w:rsidRPr="00EE4AC2">
        <w:rPr>
          <w:rFonts w:cs="Arial"/>
          <w:color w:val="6D6E70"/>
          <w:sz w:val="20"/>
          <w:szCs w:val="20"/>
        </w:rPr>
        <w:t xml:space="preserve"> </w:t>
      </w:r>
      <w:proofErr w:type="spellStart"/>
      <w:r w:rsidRPr="00EE4AC2">
        <w:rPr>
          <w:rFonts w:cs="Arial"/>
          <w:color w:val="6D6E70"/>
          <w:sz w:val="20"/>
          <w:szCs w:val="20"/>
        </w:rPr>
        <w:t>peb</w:t>
      </w:r>
      <w:proofErr w:type="spellEnd"/>
      <w:r w:rsidRPr="00EE4AC2">
        <w:rPr>
          <w:rFonts w:cs="Arial"/>
          <w:color w:val="6D6E70"/>
          <w:sz w:val="20"/>
          <w:szCs w:val="20"/>
        </w:rPr>
        <w:t xml:space="preserve"> ntawm </w:t>
      </w:r>
      <w:proofErr w:type="spellStart"/>
      <w:r w:rsidRPr="00EE4AC2">
        <w:rPr>
          <w:rFonts w:cs="Arial"/>
          <w:color w:val="6D6E70"/>
          <w:sz w:val="20"/>
          <w:szCs w:val="20"/>
        </w:rPr>
        <w:t>cov</w:t>
      </w:r>
      <w:proofErr w:type="spellEnd"/>
      <w:r w:rsidRPr="00EE4AC2">
        <w:rPr>
          <w:rFonts w:cs="Arial"/>
          <w:color w:val="6D6E70"/>
          <w:sz w:val="20"/>
          <w:szCs w:val="20"/>
        </w:rPr>
        <w:t xml:space="preserve"> </w:t>
      </w:r>
      <w:proofErr w:type="spellStart"/>
      <w:r w:rsidRPr="00EE4AC2">
        <w:rPr>
          <w:rFonts w:cs="Arial"/>
          <w:color w:val="6D6E70"/>
          <w:sz w:val="20"/>
          <w:szCs w:val="20"/>
        </w:rPr>
        <w:t>neeg</w:t>
      </w:r>
      <w:proofErr w:type="spellEnd"/>
      <w:r w:rsidRPr="00EE4AC2">
        <w:rPr>
          <w:rFonts w:cs="Arial"/>
          <w:color w:val="6D6E70"/>
          <w:sz w:val="20"/>
          <w:szCs w:val="20"/>
        </w:rPr>
        <w:t xml:space="preserve"> </w:t>
      </w:r>
      <w:proofErr w:type="spellStart"/>
      <w:r w:rsidRPr="00EE4AC2">
        <w:rPr>
          <w:rFonts w:cs="Arial"/>
          <w:color w:val="6D6E70"/>
          <w:sz w:val="20"/>
          <w:szCs w:val="20"/>
        </w:rPr>
        <w:t>tsis</w:t>
      </w:r>
      <w:proofErr w:type="spellEnd"/>
      <w:r w:rsidRPr="00EE4AC2">
        <w:rPr>
          <w:rFonts w:cs="Arial"/>
          <w:color w:val="6D6E70"/>
          <w:sz w:val="20"/>
          <w:szCs w:val="20"/>
        </w:rPr>
        <w:t xml:space="preserve"> muaj </w:t>
      </w:r>
      <w:proofErr w:type="spellStart"/>
      <w:r w:rsidRPr="00EE4AC2">
        <w:rPr>
          <w:rFonts w:cs="Arial"/>
          <w:color w:val="6D6E70"/>
          <w:sz w:val="20"/>
          <w:szCs w:val="20"/>
        </w:rPr>
        <w:t>tsev</w:t>
      </w:r>
      <w:proofErr w:type="spellEnd"/>
      <w:r w:rsidRPr="00EE4AC2">
        <w:rPr>
          <w:rFonts w:cs="Arial"/>
          <w:color w:val="6D6E70"/>
          <w:sz w:val="20"/>
          <w:szCs w:val="20"/>
        </w:rPr>
        <w:t xml:space="preserve"> nyob </w:t>
      </w:r>
      <w:proofErr w:type="spellStart"/>
      <w:r w:rsidRPr="00EE4AC2">
        <w:rPr>
          <w:rFonts w:cs="Arial"/>
          <w:color w:val="6D6E70"/>
          <w:sz w:val="20"/>
          <w:szCs w:val="20"/>
        </w:rPr>
        <w:t>hauv</w:t>
      </w:r>
      <w:proofErr w:type="spellEnd"/>
      <w:r w:rsidRPr="00EE4AC2">
        <w:rPr>
          <w:rFonts w:cs="Arial"/>
          <w:color w:val="6D6E70"/>
          <w:sz w:val="20"/>
          <w:szCs w:val="20"/>
        </w:rPr>
        <w:t xml:space="preserve"> </w:t>
      </w:r>
      <w:proofErr w:type="spellStart"/>
      <w:r w:rsidR="00EE4AC2" w:rsidRPr="00EE4AC2">
        <w:rPr>
          <w:rFonts w:cs="Arial"/>
          <w:color w:val="6D6E70"/>
          <w:sz w:val="20"/>
          <w:szCs w:val="20"/>
        </w:rPr>
        <w:t>Xeev</w:t>
      </w:r>
      <w:proofErr w:type="spellEnd"/>
      <w:r w:rsidR="00EE4AC2" w:rsidRPr="00EE4AC2">
        <w:rPr>
          <w:rFonts w:cs="Arial"/>
          <w:color w:val="6D6E70"/>
          <w:sz w:val="20"/>
          <w:szCs w:val="20"/>
        </w:rPr>
        <w:t xml:space="preserve"> </w:t>
      </w:r>
      <w:r w:rsidRPr="00EE4AC2">
        <w:rPr>
          <w:rFonts w:cs="Arial"/>
          <w:color w:val="6D6E70"/>
          <w:sz w:val="20"/>
          <w:szCs w:val="20"/>
        </w:rPr>
        <w:t xml:space="preserve">Fresno </w:t>
      </w:r>
      <w:proofErr w:type="spellStart"/>
      <w:r w:rsidR="00EE4AC2" w:rsidRPr="00EE4AC2">
        <w:rPr>
          <w:rFonts w:cs="Arial"/>
          <w:color w:val="6D6E70"/>
          <w:sz w:val="20"/>
          <w:szCs w:val="20"/>
        </w:rPr>
        <w:t>txij</w:t>
      </w:r>
      <w:proofErr w:type="spellEnd"/>
      <w:r w:rsidR="00EE4AC2" w:rsidRPr="00EE4AC2">
        <w:rPr>
          <w:rFonts w:cs="Arial"/>
          <w:color w:val="6D6E70"/>
          <w:sz w:val="20"/>
          <w:szCs w:val="20"/>
        </w:rPr>
        <w:t xml:space="preserve"> </w:t>
      </w:r>
      <w:proofErr w:type="spellStart"/>
      <w:r w:rsidRPr="00EE4AC2">
        <w:rPr>
          <w:rFonts w:cs="Arial"/>
          <w:color w:val="6D6E70"/>
          <w:sz w:val="20"/>
          <w:szCs w:val="20"/>
        </w:rPr>
        <w:t>thaum</w:t>
      </w:r>
      <w:proofErr w:type="spellEnd"/>
      <w:r w:rsidRPr="00EE4AC2">
        <w:rPr>
          <w:rFonts w:cs="Arial"/>
          <w:color w:val="6D6E70"/>
          <w:sz w:val="20"/>
          <w:szCs w:val="20"/>
        </w:rPr>
        <w:t xml:space="preserve"> </w:t>
      </w:r>
      <w:proofErr w:type="spellStart"/>
      <w:r w:rsidRPr="00EE4AC2">
        <w:rPr>
          <w:rFonts w:cs="Arial"/>
          <w:color w:val="6D6E70"/>
          <w:sz w:val="20"/>
          <w:szCs w:val="20"/>
        </w:rPr>
        <w:t>xyoo</w:t>
      </w:r>
      <w:proofErr w:type="spellEnd"/>
      <w:r w:rsidRPr="00EE4AC2">
        <w:rPr>
          <w:rFonts w:cs="Arial"/>
          <w:color w:val="6D6E70"/>
          <w:sz w:val="20"/>
          <w:szCs w:val="20"/>
        </w:rPr>
        <w:t xml:space="preserve"> 2024 PIT</w:t>
      </w:r>
      <w:r w:rsidR="00EE4AC2" w:rsidRPr="00EE4AC2">
        <w:rPr>
          <w:rFonts w:cs="Arial"/>
          <w:color w:val="6D6E70"/>
          <w:sz w:val="20"/>
          <w:szCs w:val="20"/>
        </w:rPr>
        <w:t xml:space="preserve"> </w:t>
      </w:r>
      <w:proofErr w:type="spellStart"/>
      <w:r w:rsidR="00EE4AC2" w:rsidRPr="00EE4AC2">
        <w:rPr>
          <w:rFonts w:cs="Arial"/>
          <w:color w:val="6D6E70"/>
          <w:sz w:val="20"/>
          <w:szCs w:val="20"/>
        </w:rPr>
        <w:t>cov</w:t>
      </w:r>
      <w:proofErr w:type="spellEnd"/>
      <w:r w:rsidR="00EE4AC2" w:rsidRPr="00EE4AC2">
        <w:rPr>
          <w:rFonts w:cs="Arial"/>
          <w:color w:val="6D6E70"/>
          <w:sz w:val="20"/>
          <w:szCs w:val="20"/>
        </w:rPr>
        <w:t xml:space="preserve"> </w:t>
      </w:r>
      <w:proofErr w:type="spellStart"/>
      <w:r w:rsidR="00EE4AC2" w:rsidRPr="00EE4AC2">
        <w:rPr>
          <w:rFonts w:cs="Arial"/>
          <w:color w:val="6D6E70"/>
          <w:sz w:val="20"/>
          <w:szCs w:val="20"/>
        </w:rPr>
        <w:t>kev</w:t>
      </w:r>
      <w:proofErr w:type="spellEnd"/>
      <w:r w:rsidR="00EE4AC2" w:rsidRPr="00EE4AC2">
        <w:rPr>
          <w:rFonts w:cs="Arial"/>
          <w:color w:val="6D6E70"/>
          <w:sz w:val="20"/>
          <w:szCs w:val="20"/>
        </w:rPr>
        <w:t xml:space="preserve"> </w:t>
      </w:r>
      <w:proofErr w:type="spellStart"/>
      <w:r w:rsidR="00EE4AC2" w:rsidRPr="00EE4AC2">
        <w:rPr>
          <w:rFonts w:cs="Arial"/>
          <w:color w:val="6D6E70"/>
          <w:sz w:val="20"/>
          <w:szCs w:val="20"/>
        </w:rPr>
        <w:t>soj</w:t>
      </w:r>
      <w:proofErr w:type="spellEnd"/>
      <w:r w:rsidR="00EE4AC2" w:rsidRPr="00EE4AC2">
        <w:rPr>
          <w:rFonts w:cs="Arial"/>
          <w:color w:val="6D6E70"/>
          <w:sz w:val="20"/>
          <w:szCs w:val="20"/>
        </w:rPr>
        <w:t xml:space="preserve"> </w:t>
      </w:r>
      <w:proofErr w:type="spellStart"/>
      <w:r w:rsidR="00EE4AC2" w:rsidRPr="00EE4AC2">
        <w:rPr>
          <w:rFonts w:cs="Arial"/>
          <w:color w:val="6D6E70"/>
          <w:sz w:val="20"/>
          <w:szCs w:val="20"/>
        </w:rPr>
        <w:t>ntsuam</w:t>
      </w:r>
      <w:proofErr w:type="spellEnd"/>
      <w:r w:rsidRPr="00EE4AC2">
        <w:rPr>
          <w:rFonts w:cs="Arial"/>
          <w:color w:val="6D6E70"/>
          <w:sz w:val="20"/>
          <w:szCs w:val="20"/>
        </w:rPr>
        <w:t xml:space="preserve">, </w:t>
      </w:r>
      <w:proofErr w:type="spellStart"/>
      <w:r w:rsidRPr="00EE4AC2">
        <w:rPr>
          <w:rFonts w:cs="Arial"/>
          <w:color w:val="6D6E70"/>
          <w:sz w:val="20"/>
          <w:szCs w:val="20"/>
        </w:rPr>
        <w:t>suav</w:t>
      </w:r>
      <w:proofErr w:type="spellEnd"/>
      <w:r w:rsidRPr="00EE4AC2">
        <w:rPr>
          <w:rFonts w:cs="Arial"/>
          <w:color w:val="6D6E70"/>
          <w:sz w:val="20"/>
          <w:szCs w:val="20"/>
        </w:rPr>
        <w:t xml:space="preserve"> </w:t>
      </w:r>
      <w:proofErr w:type="spellStart"/>
      <w:r w:rsidRPr="00EE4AC2">
        <w:rPr>
          <w:rFonts w:cs="Arial"/>
          <w:color w:val="6D6E70"/>
          <w:sz w:val="20"/>
          <w:szCs w:val="20"/>
        </w:rPr>
        <w:t>nrog</w:t>
      </w:r>
      <w:proofErr w:type="spellEnd"/>
      <w:r w:rsidRPr="00EE4AC2">
        <w:rPr>
          <w:rFonts w:cs="Arial"/>
          <w:color w:val="6D6E70"/>
          <w:sz w:val="20"/>
          <w:szCs w:val="20"/>
        </w:rPr>
        <w:t xml:space="preserve"> </w:t>
      </w:r>
      <w:proofErr w:type="spellStart"/>
      <w:r w:rsidRPr="00EE4AC2">
        <w:rPr>
          <w:rFonts w:cs="Arial"/>
          <w:color w:val="6D6E70"/>
          <w:sz w:val="20"/>
          <w:szCs w:val="20"/>
        </w:rPr>
        <w:t>cov</w:t>
      </w:r>
      <w:proofErr w:type="spellEnd"/>
      <w:r w:rsidRPr="00EE4AC2">
        <w:rPr>
          <w:rFonts w:cs="Arial"/>
          <w:color w:val="6D6E70"/>
          <w:sz w:val="20"/>
          <w:szCs w:val="20"/>
        </w:rPr>
        <w:t xml:space="preserve"> </w:t>
      </w:r>
      <w:proofErr w:type="spellStart"/>
      <w:r w:rsidRPr="00EE4AC2">
        <w:rPr>
          <w:rFonts w:cs="Arial"/>
          <w:color w:val="6D6E70"/>
          <w:sz w:val="20"/>
          <w:szCs w:val="20"/>
        </w:rPr>
        <w:t>neeg</w:t>
      </w:r>
      <w:proofErr w:type="spellEnd"/>
      <w:r w:rsidRPr="00EE4AC2">
        <w:rPr>
          <w:rFonts w:cs="Arial"/>
          <w:color w:val="6D6E70"/>
          <w:sz w:val="20"/>
          <w:szCs w:val="20"/>
        </w:rPr>
        <w:t xml:space="preserve"> </w:t>
      </w:r>
      <w:proofErr w:type="spellStart"/>
      <w:r w:rsidRPr="00EE4AC2">
        <w:rPr>
          <w:rFonts w:cs="Arial"/>
          <w:color w:val="6D6E70"/>
          <w:sz w:val="20"/>
          <w:szCs w:val="20"/>
        </w:rPr>
        <w:t>tsis</w:t>
      </w:r>
      <w:proofErr w:type="spellEnd"/>
      <w:r w:rsidRPr="00EE4AC2">
        <w:rPr>
          <w:rFonts w:cs="Arial"/>
          <w:color w:val="6D6E70"/>
          <w:sz w:val="20"/>
          <w:szCs w:val="20"/>
        </w:rPr>
        <w:t xml:space="preserve"> muaj </w:t>
      </w:r>
      <w:proofErr w:type="spellStart"/>
      <w:r w:rsidRPr="00EE4AC2">
        <w:rPr>
          <w:rFonts w:cs="Arial"/>
          <w:color w:val="6D6E70"/>
          <w:sz w:val="20"/>
          <w:szCs w:val="20"/>
        </w:rPr>
        <w:t>tsev</w:t>
      </w:r>
      <w:proofErr w:type="spellEnd"/>
      <w:r w:rsidRPr="00EE4AC2">
        <w:rPr>
          <w:rFonts w:cs="Arial"/>
          <w:color w:val="6D6E70"/>
          <w:sz w:val="20"/>
          <w:szCs w:val="20"/>
        </w:rPr>
        <w:t xml:space="preserve"> nyob </w:t>
      </w:r>
      <w:proofErr w:type="spellStart"/>
      <w:r w:rsidRPr="00EE4AC2">
        <w:rPr>
          <w:rFonts w:cs="Arial"/>
          <w:color w:val="6D6E70"/>
          <w:sz w:val="20"/>
          <w:szCs w:val="20"/>
        </w:rPr>
        <w:t>uas</w:t>
      </w:r>
      <w:proofErr w:type="spellEnd"/>
      <w:r w:rsidRPr="00EE4AC2">
        <w:rPr>
          <w:rFonts w:cs="Arial"/>
          <w:color w:val="6D6E70"/>
          <w:sz w:val="20"/>
          <w:szCs w:val="20"/>
        </w:rPr>
        <w:t xml:space="preserve"> </w:t>
      </w:r>
      <w:proofErr w:type="spellStart"/>
      <w:r w:rsidRPr="00EE4AC2">
        <w:rPr>
          <w:rFonts w:cs="Arial"/>
          <w:color w:val="6D6E70"/>
          <w:sz w:val="20"/>
          <w:szCs w:val="20"/>
        </w:rPr>
        <w:t>tsis</w:t>
      </w:r>
      <w:proofErr w:type="spellEnd"/>
      <w:r w:rsidRPr="00EE4AC2">
        <w:rPr>
          <w:rFonts w:cs="Arial"/>
          <w:color w:val="6D6E70"/>
          <w:sz w:val="20"/>
          <w:szCs w:val="20"/>
        </w:rPr>
        <w:t xml:space="preserve"> muaj </w:t>
      </w:r>
      <w:proofErr w:type="spellStart"/>
      <w:r w:rsidRPr="00EE4AC2">
        <w:rPr>
          <w:rFonts w:cs="Arial"/>
          <w:color w:val="6D6E70"/>
          <w:sz w:val="20"/>
          <w:szCs w:val="20"/>
        </w:rPr>
        <w:t>vaj</w:t>
      </w:r>
      <w:proofErr w:type="spellEnd"/>
      <w:r w:rsidRPr="00EE4AC2">
        <w:rPr>
          <w:rFonts w:cs="Arial"/>
          <w:color w:val="6D6E70"/>
          <w:sz w:val="20"/>
          <w:szCs w:val="20"/>
        </w:rPr>
        <w:t xml:space="preserve"> </w:t>
      </w:r>
      <w:proofErr w:type="spellStart"/>
      <w:r w:rsidRPr="00EE4AC2">
        <w:rPr>
          <w:rFonts w:cs="Arial"/>
          <w:color w:val="6D6E70"/>
          <w:sz w:val="20"/>
          <w:szCs w:val="20"/>
        </w:rPr>
        <w:t>tse</w:t>
      </w:r>
      <w:r w:rsidR="00EE4AC2" w:rsidRPr="00EE4AC2">
        <w:rPr>
          <w:rFonts w:cs="Arial"/>
          <w:color w:val="6D6E70"/>
          <w:sz w:val="20"/>
          <w:szCs w:val="20"/>
        </w:rPr>
        <w:t>v</w:t>
      </w:r>
      <w:proofErr w:type="spellEnd"/>
      <w:r w:rsidRPr="00EE4AC2">
        <w:rPr>
          <w:rFonts w:cs="Arial"/>
          <w:color w:val="6D6E70"/>
          <w:sz w:val="20"/>
          <w:szCs w:val="20"/>
        </w:rPr>
        <w:t xml:space="preserve"> nyob </w:t>
      </w:r>
      <w:proofErr w:type="spellStart"/>
      <w:r w:rsidRPr="00EE4AC2">
        <w:rPr>
          <w:rFonts w:cs="Arial"/>
          <w:color w:val="6D6E70"/>
          <w:sz w:val="20"/>
          <w:szCs w:val="20"/>
        </w:rPr>
        <w:t>hauv</w:t>
      </w:r>
      <w:proofErr w:type="spellEnd"/>
      <w:r w:rsidRPr="00EE4AC2">
        <w:rPr>
          <w:rFonts w:cs="Arial"/>
          <w:color w:val="6D6E70"/>
          <w:sz w:val="20"/>
          <w:szCs w:val="20"/>
        </w:rPr>
        <w:t xml:space="preserve"> </w:t>
      </w:r>
      <w:proofErr w:type="spellStart"/>
      <w:r w:rsidRPr="00EE4AC2">
        <w:rPr>
          <w:rFonts w:cs="Arial"/>
          <w:color w:val="6D6E70"/>
          <w:sz w:val="20"/>
          <w:szCs w:val="20"/>
        </w:rPr>
        <w:t>cov</w:t>
      </w:r>
      <w:proofErr w:type="spellEnd"/>
      <w:r w:rsidRPr="00EE4AC2">
        <w:rPr>
          <w:rFonts w:cs="Arial"/>
          <w:color w:val="6D6E70"/>
          <w:sz w:val="20"/>
          <w:szCs w:val="20"/>
        </w:rPr>
        <w:t xml:space="preserve"> </w:t>
      </w:r>
      <w:proofErr w:type="spellStart"/>
      <w:r w:rsidRPr="00EE4AC2">
        <w:rPr>
          <w:rFonts w:cs="Arial"/>
          <w:color w:val="6D6E70"/>
          <w:sz w:val="20"/>
          <w:szCs w:val="20"/>
        </w:rPr>
        <w:t>neeg</w:t>
      </w:r>
      <w:proofErr w:type="spellEnd"/>
      <w:r w:rsidRPr="00EE4AC2">
        <w:rPr>
          <w:rFonts w:cs="Arial"/>
          <w:color w:val="6D6E70"/>
          <w:sz w:val="20"/>
          <w:szCs w:val="20"/>
        </w:rPr>
        <w:t xml:space="preserve"> muaj </w:t>
      </w:r>
      <w:proofErr w:type="spellStart"/>
      <w:r w:rsidRPr="00EE4AC2">
        <w:rPr>
          <w:rFonts w:cs="Arial"/>
          <w:color w:val="6D6E70"/>
          <w:sz w:val="20"/>
          <w:szCs w:val="20"/>
        </w:rPr>
        <w:t>kev</w:t>
      </w:r>
      <w:proofErr w:type="spellEnd"/>
      <w:r w:rsidRPr="00EE4AC2">
        <w:rPr>
          <w:rFonts w:cs="Arial"/>
          <w:color w:val="6D6E70"/>
          <w:sz w:val="20"/>
          <w:szCs w:val="20"/>
        </w:rPr>
        <w:t xml:space="preserve"> </w:t>
      </w:r>
      <w:proofErr w:type="spellStart"/>
      <w:r w:rsidRPr="00EE4AC2">
        <w:rPr>
          <w:rFonts w:cs="Arial"/>
          <w:color w:val="6D6E70"/>
          <w:sz w:val="20"/>
          <w:szCs w:val="20"/>
        </w:rPr>
        <w:t>kub</w:t>
      </w:r>
      <w:proofErr w:type="spellEnd"/>
      <w:r w:rsidRPr="00EE4AC2">
        <w:rPr>
          <w:rFonts w:cs="Arial"/>
          <w:color w:val="6D6E70"/>
          <w:sz w:val="20"/>
          <w:szCs w:val="20"/>
        </w:rPr>
        <w:t xml:space="preserve"> </w:t>
      </w:r>
      <w:proofErr w:type="spellStart"/>
      <w:r w:rsidRPr="00EE4AC2">
        <w:rPr>
          <w:rFonts w:cs="Arial"/>
          <w:color w:val="6D6E70"/>
          <w:sz w:val="20"/>
          <w:szCs w:val="20"/>
        </w:rPr>
        <w:t>ntxhov</w:t>
      </w:r>
      <w:proofErr w:type="spellEnd"/>
      <w:r w:rsidRPr="00EE4AC2">
        <w:rPr>
          <w:rFonts w:cs="Arial"/>
          <w:color w:val="6D6E70"/>
          <w:sz w:val="20"/>
          <w:szCs w:val="20"/>
        </w:rPr>
        <w:t xml:space="preserve"> </w:t>
      </w:r>
      <w:proofErr w:type="spellStart"/>
      <w:r w:rsidRPr="00EE4AC2">
        <w:rPr>
          <w:rFonts w:cs="Arial"/>
          <w:color w:val="6D6E70"/>
          <w:sz w:val="20"/>
          <w:szCs w:val="20"/>
        </w:rPr>
        <w:t>hauv</w:t>
      </w:r>
      <w:proofErr w:type="spellEnd"/>
      <w:r w:rsidRPr="00EE4AC2">
        <w:rPr>
          <w:rFonts w:cs="Arial"/>
          <w:color w:val="6D6E70"/>
          <w:sz w:val="20"/>
          <w:szCs w:val="20"/>
        </w:rPr>
        <w:t xml:space="preserve"> </w:t>
      </w:r>
      <w:proofErr w:type="spellStart"/>
      <w:r w:rsidRPr="00EE4AC2">
        <w:rPr>
          <w:rFonts w:cs="Arial"/>
          <w:color w:val="6D6E70"/>
          <w:sz w:val="20"/>
          <w:szCs w:val="20"/>
        </w:rPr>
        <w:t>tsev</w:t>
      </w:r>
      <w:proofErr w:type="spellEnd"/>
      <w:r w:rsidRPr="00B8288B">
        <w:rPr>
          <w:rFonts w:cs="Arial"/>
          <w:color w:val="6D6E70"/>
          <w:szCs w:val="24"/>
        </w:rPr>
        <w:t>.</w:t>
      </w:r>
    </w:p>
    <w:p w14:paraId="3846B99F" w14:textId="77777777" w:rsidR="00115C44" w:rsidRDefault="00115C44" w:rsidP="00115C44">
      <w:pPr>
        <w:rPr>
          <w:rFonts w:cs="Arial"/>
          <w:b/>
          <w:color w:val="6D6E70"/>
          <w:szCs w:val="24"/>
        </w:rPr>
      </w:pPr>
      <w:r>
        <w:rPr>
          <w:rFonts w:cs="Arial"/>
          <w:b/>
          <w:color w:val="6D6E70"/>
          <w:szCs w:val="24"/>
        </w:rPr>
        <w:br w:type="page"/>
      </w:r>
    </w:p>
    <w:p w14:paraId="0C4BDC29" w14:textId="6D4A40C4" w:rsidR="00115C44" w:rsidRPr="00E30F4C" w:rsidRDefault="00115C44" w:rsidP="00115C44">
      <w:pPr>
        <w:spacing w:before="120" w:after="120"/>
        <w:jc w:val="both"/>
        <w:rPr>
          <w:rFonts w:cs="Arial"/>
          <w:b/>
          <w:color w:val="6D6E70"/>
          <w:sz w:val="22"/>
        </w:rPr>
      </w:pPr>
      <w:proofErr w:type="spellStart"/>
      <w:r w:rsidRPr="00E30F4C">
        <w:rPr>
          <w:rFonts w:cs="Arial"/>
          <w:b/>
          <w:color w:val="6D6E70"/>
          <w:sz w:val="22"/>
        </w:rPr>
        <w:lastRenderedPageBreak/>
        <w:t>Cov</w:t>
      </w:r>
      <w:proofErr w:type="spellEnd"/>
      <w:r w:rsidRPr="00E30F4C">
        <w:rPr>
          <w:rFonts w:cs="Arial"/>
          <w:b/>
          <w:color w:val="6D6E70"/>
          <w:sz w:val="22"/>
        </w:rPr>
        <w:t xml:space="preserve"> </w:t>
      </w:r>
      <w:proofErr w:type="spellStart"/>
      <w:r w:rsidRPr="00E30F4C">
        <w:rPr>
          <w:rFonts w:cs="Arial"/>
          <w:b/>
          <w:color w:val="6D6E70"/>
          <w:sz w:val="22"/>
        </w:rPr>
        <w:t>kev</w:t>
      </w:r>
      <w:proofErr w:type="spellEnd"/>
      <w:r w:rsidRPr="00E30F4C">
        <w:rPr>
          <w:rFonts w:cs="Arial"/>
          <w:b/>
          <w:color w:val="6D6E70"/>
          <w:sz w:val="22"/>
        </w:rPr>
        <w:t xml:space="preserve"> xav tau no </w:t>
      </w:r>
      <w:proofErr w:type="spellStart"/>
      <w:r w:rsidR="007D1DE4" w:rsidRPr="00E30F4C">
        <w:rPr>
          <w:rFonts w:cs="Arial"/>
          <w:b/>
          <w:color w:val="6D6E70"/>
          <w:sz w:val="22"/>
        </w:rPr>
        <w:t>tsuas</w:t>
      </w:r>
      <w:proofErr w:type="spellEnd"/>
      <w:r w:rsidR="007D1DE4" w:rsidRPr="00E30F4C">
        <w:rPr>
          <w:rFonts w:cs="Arial"/>
          <w:b/>
          <w:color w:val="6D6E70"/>
          <w:sz w:val="22"/>
        </w:rPr>
        <w:t xml:space="preserve"> tau</w:t>
      </w:r>
      <w:r w:rsidRPr="00E30F4C">
        <w:rPr>
          <w:rFonts w:cs="Arial"/>
          <w:b/>
          <w:color w:val="6D6E70"/>
          <w:sz w:val="22"/>
        </w:rPr>
        <w:t xml:space="preserve"> li </w:t>
      </w:r>
      <w:proofErr w:type="spellStart"/>
      <w:r w:rsidRPr="00E30F4C">
        <w:rPr>
          <w:rFonts w:cs="Arial"/>
          <w:b/>
          <w:color w:val="6D6E70"/>
          <w:sz w:val="22"/>
        </w:rPr>
        <w:t>cas</w:t>
      </w:r>
      <w:proofErr w:type="spellEnd"/>
      <w:r w:rsidRPr="00E30F4C">
        <w:rPr>
          <w:rFonts w:cs="Arial"/>
          <w:b/>
          <w:color w:val="6D6E70"/>
          <w:sz w:val="22"/>
        </w:rPr>
        <w:t>?</w:t>
      </w:r>
    </w:p>
    <w:p w14:paraId="5549CABD" w14:textId="4ADC1FD6" w:rsidR="00115C44" w:rsidRPr="00E30F4C" w:rsidRDefault="00115C44" w:rsidP="00115C44">
      <w:pPr>
        <w:keepNext/>
        <w:spacing w:before="120" w:after="120"/>
        <w:jc w:val="both"/>
        <w:rPr>
          <w:rFonts w:cs="Arial"/>
          <w:color w:val="6D6E70"/>
          <w:sz w:val="22"/>
        </w:rPr>
      </w:pPr>
      <w:proofErr w:type="spellStart"/>
      <w:r w:rsidRPr="00E30F4C">
        <w:rPr>
          <w:rFonts w:cs="Arial"/>
          <w:color w:val="6D6E70"/>
          <w:sz w:val="22"/>
        </w:rPr>
        <w:t>Cov</w:t>
      </w:r>
      <w:proofErr w:type="spellEnd"/>
      <w:r w:rsidRPr="00E30F4C">
        <w:rPr>
          <w:rFonts w:cs="Arial"/>
          <w:color w:val="6D6E70"/>
          <w:sz w:val="22"/>
        </w:rPr>
        <w:t xml:space="preserve"> </w:t>
      </w:r>
      <w:proofErr w:type="spellStart"/>
      <w:r w:rsidRPr="00E30F4C">
        <w:rPr>
          <w:rFonts w:cs="Arial"/>
          <w:color w:val="6D6E70"/>
          <w:sz w:val="22"/>
        </w:rPr>
        <w:t>kev</w:t>
      </w:r>
      <w:proofErr w:type="spellEnd"/>
      <w:r w:rsidRPr="00E30F4C">
        <w:rPr>
          <w:rFonts w:cs="Arial"/>
          <w:color w:val="6D6E70"/>
          <w:sz w:val="22"/>
        </w:rPr>
        <w:t xml:space="preserve"> xav tau ntawm </w:t>
      </w:r>
      <w:proofErr w:type="spellStart"/>
      <w:r w:rsidRPr="00E30F4C">
        <w:rPr>
          <w:rFonts w:cs="Arial"/>
          <w:color w:val="6D6E70"/>
          <w:sz w:val="22"/>
        </w:rPr>
        <w:t>pej</w:t>
      </w:r>
      <w:proofErr w:type="spellEnd"/>
      <w:r w:rsidRPr="00E30F4C">
        <w:rPr>
          <w:rFonts w:cs="Arial"/>
          <w:color w:val="6D6E70"/>
          <w:sz w:val="22"/>
        </w:rPr>
        <w:t xml:space="preserve"> </w:t>
      </w:r>
      <w:proofErr w:type="spellStart"/>
      <w:r w:rsidRPr="00E30F4C">
        <w:rPr>
          <w:rFonts w:cs="Arial"/>
          <w:color w:val="6D6E70"/>
          <w:sz w:val="22"/>
        </w:rPr>
        <w:t>xeem</w:t>
      </w:r>
      <w:proofErr w:type="spellEnd"/>
      <w:r w:rsidRPr="00E30F4C">
        <w:rPr>
          <w:rFonts w:cs="Arial"/>
          <w:color w:val="6D6E70"/>
          <w:sz w:val="22"/>
        </w:rPr>
        <w:t xml:space="preserve"> </w:t>
      </w:r>
      <w:proofErr w:type="spellStart"/>
      <w:r w:rsidRPr="00E30F4C">
        <w:rPr>
          <w:rFonts w:cs="Arial"/>
          <w:color w:val="6D6E70"/>
          <w:sz w:val="22"/>
        </w:rPr>
        <w:t>no</w:t>
      </w:r>
      <w:r w:rsidR="007D1DE4" w:rsidRPr="00E30F4C">
        <w:rPr>
          <w:rFonts w:cs="Arial"/>
          <w:color w:val="6D6E70"/>
          <w:sz w:val="22"/>
        </w:rPr>
        <w:t>s</w:t>
      </w:r>
      <w:proofErr w:type="spellEnd"/>
      <w:r w:rsidRPr="00E30F4C">
        <w:rPr>
          <w:rFonts w:cs="Arial"/>
          <w:color w:val="6D6E70"/>
          <w:sz w:val="22"/>
        </w:rPr>
        <w:t xml:space="preserve"> tau </w:t>
      </w:r>
      <w:proofErr w:type="spellStart"/>
      <w:r w:rsidRPr="00E30F4C">
        <w:rPr>
          <w:rFonts w:cs="Arial"/>
          <w:color w:val="6D6E70"/>
          <w:sz w:val="22"/>
        </w:rPr>
        <w:t>txiav</w:t>
      </w:r>
      <w:proofErr w:type="spellEnd"/>
      <w:r w:rsidRPr="00E30F4C">
        <w:rPr>
          <w:rFonts w:cs="Arial"/>
          <w:color w:val="6D6E70"/>
          <w:sz w:val="22"/>
        </w:rPr>
        <w:t xml:space="preserve"> </w:t>
      </w:r>
      <w:proofErr w:type="spellStart"/>
      <w:r w:rsidRPr="00E30F4C">
        <w:rPr>
          <w:rFonts w:cs="Arial"/>
          <w:color w:val="6D6E70"/>
          <w:sz w:val="22"/>
        </w:rPr>
        <w:t>txim</w:t>
      </w:r>
      <w:proofErr w:type="spellEnd"/>
      <w:r w:rsidRPr="00E30F4C">
        <w:rPr>
          <w:rFonts w:cs="Arial"/>
          <w:color w:val="6D6E70"/>
          <w:sz w:val="22"/>
        </w:rPr>
        <w:t xml:space="preserve"> </w:t>
      </w:r>
      <w:proofErr w:type="spellStart"/>
      <w:r w:rsidRPr="00E30F4C">
        <w:rPr>
          <w:rFonts w:cs="Arial"/>
          <w:color w:val="6D6E70"/>
          <w:sz w:val="22"/>
        </w:rPr>
        <w:t>siab</w:t>
      </w:r>
      <w:proofErr w:type="spellEnd"/>
      <w:r w:rsidRPr="00E30F4C">
        <w:rPr>
          <w:rFonts w:cs="Arial"/>
          <w:color w:val="6D6E70"/>
          <w:sz w:val="22"/>
        </w:rPr>
        <w:t xml:space="preserve"> </w:t>
      </w:r>
      <w:proofErr w:type="spellStart"/>
      <w:r w:rsidRPr="00E30F4C">
        <w:rPr>
          <w:rFonts w:cs="Arial"/>
          <w:color w:val="6D6E70"/>
          <w:sz w:val="22"/>
        </w:rPr>
        <w:t>los</w:t>
      </w:r>
      <w:proofErr w:type="spellEnd"/>
      <w:r w:rsidRPr="00E30F4C">
        <w:rPr>
          <w:rFonts w:cs="Arial"/>
          <w:color w:val="6D6E70"/>
          <w:sz w:val="22"/>
        </w:rPr>
        <w:t xml:space="preserve"> ntawm </w:t>
      </w:r>
      <w:proofErr w:type="spellStart"/>
      <w:r w:rsidRPr="00E30F4C">
        <w:rPr>
          <w:rFonts w:cs="Arial"/>
          <w:color w:val="6D6E70"/>
          <w:sz w:val="22"/>
        </w:rPr>
        <w:t>cov</w:t>
      </w:r>
      <w:proofErr w:type="spellEnd"/>
      <w:r w:rsidRPr="00E30F4C">
        <w:rPr>
          <w:rFonts w:cs="Arial"/>
          <w:color w:val="6D6E70"/>
          <w:sz w:val="22"/>
        </w:rPr>
        <w:t xml:space="preserve"> </w:t>
      </w:r>
      <w:proofErr w:type="spellStart"/>
      <w:r w:rsidRPr="00E30F4C">
        <w:rPr>
          <w:rFonts w:cs="Arial"/>
          <w:color w:val="6D6E70"/>
          <w:sz w:val="22"/>
        </w:rPr>
        <w:t>tswv</w:t>
      </w:r>
      <w:proofErr w:type="spellEnd"/>
      <w:r w:rsidRPr="00E30F4C">
        <w:rPr>
          <w:rFonts w:cs="Arial"/>
          <w:color w:val="6D6E70"/>
          <w:sz w:val="22"/>
        </w:rPr>
        <w:t xml:space="preserve"> </w:t>
      </w:r>
      <w:proofErr w:type="spellStart"/>
      <w:r w:rsidRPr="00E30F4C">
        <w:rPr>
          <w:rFonts w:cs="Arial"/>
          <w:color w:val="6D6E70"/>
          <w:sz w:val="22"/>
        </w:rPr>
        <w:t>yim</w:t>
      </w:r>
      <w:proofErr w:type="spellEnd"/>
      <w:r w:rsidRPr="00E30F4C">
        <w:rPr>
          <w:rFonts w:cs="Arial"/>
          <w:color w:val="6D6E70"/>
          <w:sz w:val="22"/>
        </w:rPr>
        <w:t xml:space="preserve"> </w:t>
      </w:r>
      <w:proofErr w:type="spellStart"/>
      <w:r w:rsidR="007D1DE4" w:rsidRPr="00E30F4C">
        <w:rPr>
          <w:rFonts w:cs="Arial"/>
          <w:color w:val="6D6E70"/>
          <w:sz w:val="22"/>
        </w:rPr>
        <w:t>hauv</w:t>
      </w:r>
      <w:proofErr w:type="spellEnd"/>
      <w:r w:rsidRPr="00E30F4C">
        <w:rPr>
          <w:rFonts w:cs="Arial"/>
          <w:color w:val="6D6E70"/>
          <w:sz w:val="22"/>
        </w:rPr>
        <w:t xml:space="preserve"> </w:t>
      </w:r>
      <w:proofErr w:type="spellStart"/>
      <w:r w:rsidRPr="00E30F4C">
        <w:rPr>
          <w:rFonts w:cs="Arial"/>
          <w:color w:val="6D6E70"/>
          <w:sz w:val="22"/>
        </w:rPr>
        <w:t>cov</w:t>
      </w:r>
      <w:proofErr w:type="spellEnd"/>
      <w:r w:rsidRPr="00E30F4C">
        <w:rPr>
          <w:rFonts w:cs="Arial"/>
          <w:color w:val="6D6E70"/>
          <w:sz w:val="22"/>
        </w:rPr>
        <w:t xml:space="preserve"> </w:t>
      </w:r>
      <w:proofErr w:type="spellStart"/>
      <w:r w:rsidRPr="00E30F4C">
        <w:rPr>
          <w:rFonts w:cs="Arial"/>
          <w:color w:val="6D6E70"/>
          <w:sz w:val="22"/>
        </w:rPr>
        <w:t>neeg</w:t>
      </w:r>
      <w:proofErr w:type="spellEnd"/>
      <w:r w:rsidRPr="00E30F4C">
        <w:rPr>
          <w:rFonts w:cs="Arial"/>
          <w:color w:val="6D6E70"/>
          <w:sz w:val="22"/>
        </w:rPr>
        <w:t xml:space="preserve"> </w:t>
      </w:r>
      <w:proofErr w:type="spellStart"/>
      <w:r w:rsidRPr="00E30F4C">
        <w:rPr>
          <w:rFonts w:cs="Arial"/>
          <w:color w:val="6D6E70"/>
          <w:sz w:val="22"/>
        </w:rPr>
        <w:t>koom</w:t>
      </w:r>
      <w:proofErr w:type="spellEnd"/>
      <w:r w:rsidRPr="00E30F4C">
        <w:rPr>
          <w:rFonts w:cs="Arial"/>
          <w:color w:val="6D6E70"/>
          <w:sz w:val="22"/>
        </w:rPr>
        <w:t xml:space="preserve"> </w:t>
      </w:r>
      <w:proofErr w:type="spellStart"/>
      <w:r w:rsidRPr="00E30F4C">
        <w:rPr>
          <w:rFonts w:cs="Arial"/>
          <w:color w:val="6D6E70"/>
          <w:sz w:val="22"/>
        </w:rPr>
        <w:t>nrog</w:t>
      </w:r>
      <w:proofErr w:type="spellEnd"/>
      <w:r w:rsidRPr="00E30F4C">
        <w:rPr>
          <w:rFonts w:cs="Arial"/>
          <w:color w:val="6D6E70"/>
          <w:sz w:val="22"/>
        </w:rPr>
        <w:t xml:space="preserve"> </w:t>
      </w:r>
      <w:proofErr w:type="spellStart"/>
      <w:r w:rsidRPr="00E30F4C">
        <w:rPr>
          <w:rFonts w:cs="Arial"/>
          <w:color w:val="6D6E70"/>
          <w:sz w:val="22"/>
        </w:rPr>
        <w:t>los</w:t>
      </w:r>
      <w:proofErr w:type="spellEnd"/>
      <w:r w:rsidRPr="00E30F4C">
        <w:rPr>
          <w:rFonts w:cs="Arial"/>
          <w:color w:val="6D6E70"/>
          <w:sz w:val="22"/>
        </w:rPr>
        <w:t xml:space="preserve"> ntawm </w:t>
      </w:r>
      <w:proofErr w:type="spellStart"/>
      <w:r w:rsidRPr="00E30F4C">
        <w:rPr>
          <w:rFonts w:cs="Arial"/>
          <w:color w:val="6D6E70"/>
          <w:sz w:val="22"/>
        </w:rPr>
        <w:t>kev</w:t>
      </w:r>
      <w:proofErr w:type="spellEnd"/>
      <w:r w:rsidRPr="00E30F4C">
        <w:rPr>
          <w:rFonts w:cs="Arial"/>
          <w:color w:val="6D6E70"/>
          <w:sz w:val="22"/>
        </w:rPr>
        <w:t xml:space="preserve"> </w:t>
      </w:r>
      <w:proofErr w:type="spellStart"/>
      <w:r w:rsidRPr="00E30F4C">
        <w:rPr>
          <w:rFonts w:cs="Arial"/>
          <w:color w:val="6D6E70"/>
          <w:sz w:val="22"/>
        </w:rPr>
        <w:t>tshawb</w:t>
      </w:r>
      <w:proofErr w:type="spellEnd"/>
      <w:r w:rsidRPr="00E30F4C">
        <w:rPr>
          <w:rFonts w:cs="Arial"/>
          <w:color w:val="6D6E70"/>
          <w:sz w:val="22"/>
        </w:rPr>
        <w:t xml:space="preserve"> </w:t>
      </w:r>
      <w:proofErr w:type="spellStart"/>
      <w:r w:rsidRPr="00E30F4C">
        <w:rPr>
          <w:rFonts w:cs="Arial"/>
          <w:color w:val="6D6E70"/>
          <w:sz w:val="22"/>
        </w:rPr>
        <w:t>fawb</w:t>
      </w:r>
      <w:proofErr w:type="spellEnd"/>
      <w:r w:rsidRPr="00E30F4C">
        <w:rPr>
          <w:rFonts w:cs="Arial"/>
          <w:color w:val="6D6E70"/>
          <w:sz w:val="22"/>
        </w:rPr>
        <w:t xml:space="preserve">, </w:t>
      </w:r>
      <w:proofErr w:type="spellStart"/>
      <w:r w:rsidRPr="00E30F4C">
        <w:rPr>
          <w:rFonts w:cs="Arial"/>
          <w:color w:val="6D6E70"/>
          <w:sz w:val="22"/>
        </w:rPr>
        <w:t>kev</w:t>
      </w:r>
      <w:proofErr w:type="spellEnd"/>
      <w:r w:rsidRPr="00E30F4C">
        <w:rPr>
          <w:rFonts w:cs="Arial"/>
          <w:color w:val="6D6E70"/>
          <w:sz w:val="22"/>
        </w:rPr>
        <w:t xml:space="preserve"> xam </w:t>
      </w:r>
      <w:proofErr w:type="spellStart"/>
      <w:r w:rsidRPr="00E30F4C">
        <w:rPr>
          <w:rFonts w:cs="Arial"/>
          <w:color w:val="6D6E70"/>
          <w:sz w:val="22"/>
        </w:rPr>
        <w:t>phaj</w:t>
      </w:r>
      <w:proofErr w:type="spellEnd"/>
      <w:r w:rsidRPr="00E30F4C">
        <w:rPr>
          <w:rFonts w:cs="Arial"/>
          <w:color w:val="6D6E70"/>
          <w:sz w:val="22"/>
        </w:rPr>
        <w:t xml:space="preserve">, </w:t>
      </w:r>
      <w:proofErr w:type="spellStart"/>
      <w:r w:rsidRPr="00E30F4C">
        <w:rPr>
          <w:rFonts w:cs="Arial"/>
          <w:color w:val="6D6E70"/>
          <w:sz w:val="22"/>
        </w:rPr>
        <w:t>pab</w:t>
      </w:r>
      <w:proofErr w:type="spellEnd"/>
      <w:r w:rsidRPr="00E30F4C">
        <w:rPr>
          <w:rFonts w:cs="Arial"/>
          <w:color w:val="6D6E70"/>
          <w:sz w:val="22"/>
        </w:rPr>
        <w:t xml:space="preserve"> </w:t>
      </w:r>
      <w:proofErr w:type="spellStart"/>
      <w:r w:rsidRPr="00E30F4C">
        <w:rPr>
          <w:rFonts w:cs="Arial"/>
          <w:color w:val="6D6E70"/>
          <w:sz w:val="22"/>
        </w:rPr>
        <w:t>pawg</w:t>
      </w:r>
      <w:proofErr w:type="spellEnd"/>
      <w:r w:rsidRPr="00E30F4C">
        <w:rPr>
          <w:rFonts w:cs="Arial"/>
          <w:color w:val="6D6E70"/>
          <w:sz w:val="22"/>
        </w:rPr>
        <w:t xml:space="preserve"> </w:t>
      </w:r>
      <w:proofErr w:type="spellStart"/>
      <w:r w:rsidRPr="00E30F4C">
        <w:rPr>
          <w:rFonts w:cs="Arial"/>
          <w:color w:val="6D6E70"/>
          <w:sz w:val="22"/>
        </w:rPr>
        <w:t>tsom</w:t>
      </w:r>
      <w:proofErr w:type="spellEnd"/>
      <w:r w:rsidRPr="00E30F4C">
        <w:rPr>
          <w:rFonts w:cs="Arial"/>
          <w:color w:val="6D6E70"/>
          <w:sz w:val="22"/>
        </w:rPr>
        <w:t xml:space="preserve"> xam, </w:t>
      </w:r>
      <w:proofErr w:type="spellStart"/>
      <w:r w:rsidRPr="00E30F4C">
        <w:rPr>
          <w:rFonts w:cs="Arial"/>
          <w:color w:val="6D6E70"/>
          <w:sz w:val="22"/>
        </w:rPr>
        <w:t>kev</w:t>
      </w:r>
      <w:proofErr w:type="spellEnd"/>
      <w:r w:rsidRPr="00E30F4C">
        <w:rPr>
          <w:rFonts w:cs="Arial"/>
          <w:color w:val="6D6E70"/>
          <w:sz w:val="22"/>
        </w:rPr>
        <w:t xml:space="preserve"> sib </w:t>
      </w:r>
      <w:proofErr w:type="spellStart"/>
      <w:r w:rsidRPr="00E30F4C">
        <w:rPr>
          <w:rFonts w:cs="Arial"/>
          <w:color w:val="6D6E70"/>
          <w:sz w:val="22"/>
        </w:rPr>
        <w:t>tham</w:t>
      </w:r>
      <w:proofErr w:type="spellEnd"/>
      <w:r w:rsidRPr="00E30F4C">
        <w:rPr>
          <w:rFonts w:cs="Arial"/>
          <w:color w:val="6D6E70"/>
          <w:sz w:val="22"/>
        </w:rPr>
        <w:t xml:space="preserve"> </w:t>
      </w:r>
      <w:r w:rsidR="007D1DE4" w:rsidRPr="00E30F4C">
        <w:rPr>
          <w:rFonts w:cs="Arial"/>
          <w:color w:val="6D6E70"/>
          <w:sz w:val="22"/>
        </w:rPr>
        <w:t>ntawm</w:t>
      </w:r>
      <w:r w:rsidRPr="00E30F4C">
        <w:rPr>
          <w:rFonts w:cs="Arial"/>
          <w:color w:val="6D6E70"/>
          <w:sz w:val="22"/>
        </w:rPr>
        <w:t xml:space="preserve"> </w:t>
      </w:r>
      <w:proofErr w:type="spellStart"/>
      <w:r w:rsidRPr="00E30F4C">
        <w:rPr>
          <w:rFonts w:cs="Arial"/>
          <w:color w:val="6D6E70"/>
          <w:sz w:val="22"/>
        </w:rPr>
        <w:t>pej</w:t>
      </w:r>
      <w:proofErr w:type="spellEnd"/>
      <w:r w:rsidRPr="00E30F4C">
        <w:rPr>
          <w:rFonts w:cs="Arial"/>
          <w:color w:val="6D6E70"/>
          <w:sz w:val="22"/>
        </w:rPr>
        <w:t xml:space="preserve"> </w:t>
      </w:r>
      <w:proofErr w:type="spellStart"/>
      <w:r w:rsidRPr="00E30F4C">
        <w:rPr>
          <w:rFonts w:cs="Arial"/>
          <w:color w:val="6D6E70"/>
          <w:sz w:val="22"/>
        </w:rPr>
        <w:t>xeem</w:t>
      </w:r>
      <w:proofErr w:type="spellEnd"/>
      <w:r w:rsidRPr="00E30F4C">
        <w:rPr>
          <w:rFonts w:cs="Arial"/>
          <w:color w:val="6D6E70"/>
          <w:sz w:val="22"/>
        </w:rPr>
        <w:t xml:space="preserve">, thiab </w:t>
      </w:r>
      <w:proofErr w:type="spellStart"/>
      <w:r w:rsidRPr="00E30F4C">
        <w:rPr>
          <w:rFonts w:cs="Arial"/>
          <w:color w:val="6D6E70"/>
          <w:sz w:val="22"/>
        </w:rPr>
        <w:t>kev</w:t>
      </w:r>
      <w:proofErr w:type="spellEnd"/>
      <w:r w:rsidRPr="00E30F4C">
        <w:rPr>
          <w:rFonts w:cs="Arial"/>
          <w:color w:val="6D6E70"/>
          <w:sz w:val="22"/>
        </w:rPr>
        <w:t xml:space="preserve"> </w:t>
      </w:r>
      <w:proofErr w:type="spellStart"/>
      <w:r w:rsidRPr="00E30F4C">
        <w:rPr>
          <w:rFonts w:cs="Arial"/>
          <w:color w:val="6D6E70"/>
          <w:sz w:val="22"/>
        </w:rPr>
        <w:t>tshawb</w:t>
      </w:r>
      <w:proofErr w:type="spellEnd"/>
      <w:r w:rsidRPr="00E30F4C">
        <w:rPr>
          <w:rFonts w:cs="Arial"/>
          <w:color w:val="6D6E70"/>
          <w:sz w:val="22"/>
        </w:rPr>
        <w:t xml:space="preserve"> </w:t>
      </w:r>
      <w:proofErr w:type="spellStart"/>
      <w:r w:rsidRPr="00E30F4C">
        <w:rPr>
          <w:rFonts w:cs="Arial"/>
          <w:color w:val="6D6E70"/>
          <w:sz w:val="22"/>
        </w:rPr>
        <w:t>fawb</w:t>
      </w:r>
      <w:proofErr w:type="spellEnd"/>
      <w:r w:rsidRPr="00E30F4C">
        <w:rPr>
          <w:rFonts w:cs="Arial"/>
          <w:color w:val="6D6E70"/>
          <w:sz w:val="22"/>
        </w:rPr>
        <w:t xml:space="preserve"> </w:t>
      </w:r>
      <w:proofErr w:type="spellStart"/>
      <w:r w:rsidRPr="00E30F4C">
        <w:rPr>
          <w:rFonts w:cs="Arial"/>
          <w:color w:val="6D6E70"/>
          <w:sz w:val="22"/>
        </w:rPr>
        <w:t>hauv</w:t>
      </w:r>
      <w:proofErr w:type="spellEnd"/>
      <w:r w:rsidRPr="00E30F4C">
        <w:rPr>
          <w:rFonts w:cs="Arial"/>
          <w:color w:val="6D6E70"/>
          <w:sz w:val="22"/>
        </w:rPr>
        <w:t xml:space="preserve"> </w:t>
      </w:r>
      <w:proofErr w:type="spellStart"/>
      <w:r w:rsidRPr="00E30F4C">
        <w:rPr>
          <w:rFonts w:cs="Arial"/>
          <w:color w:val="6D6E70"/>
          <w:sz w:val="22"/>
        </w:rPr>
        <w:t>zej</w:t>
      </w:r>
      <w:proofErr w:type="spellEnd"/>
      <w:r w:rsidRPr="00E30F4C">
        <w:rPr>
          <w:rFonts w:cs="Arial"/>
          <w:color w:val="6D6E70"/>
          <w:sz w:val="22"/>
        </w:rPr>
        <w:t xml:space="preserve"> </w:t>
      </w:r>
      <w:proofErr w:type="spellStart"/>
      <w:r w:rsidRPr="00E30F4C">
        <w:rPr>
          <w:rFonts w:cs="Arial"/>
          <w:color w:val="6D6E70"/>
          <w:sz w:val="22"/>
        </w:rPr>
        <w:t>zog</w:t>
      </w:r>
      <w:proofErr w:type="spellEnd"/>
      <w:r w:rsidRPr="00E30F4C">
        <w:rPr>
          <w:rFonts w:cs="Arial"/>
          <w:color w:val="6D6E70"/>
          <w:sz w:val="22"/>
        </w:rPr>
        <w:t xml:space="preserve">. </w:t>
      </w:r>
      <w:proofErr w:type="spellStart"/>
      <w:r w:rsidRPr="00E30F4C">
        <w:rPr>
          <w:rFonts w:cs="Arial"/>
          <w:color w:val="6D6E70"/>
          <w:sz w:val="22"/>
        </w:rPr>
        <w:t>Cov</w:t>
      </w:r>
      <w:proofErr w:type="spellEnd"/>
      <w:r w:rsidRPr="00E30F4C">
        <w:rPr>
          <w:rFonts w:cs="Arial"/>
          <w:color w:val="6D6E70"/>
          <w:sz w:val="22"/>
        </w:rPr>
        <w:t xml:space="preserve"> </w:t>
      </w:r>
      <w:proofErr w:type="spellStart"/>
      <w:r w:rsidRPr="00E30F4C">
        <w:rPr>
          <w:rFonts w:cs="Arial"/>
          <w:color w:val="6D6E70"/>
          <w:sz w:val="22"/>
        </w:rPr>
        <w:t>kev</w:t>
      </w:r>
      <w:proofErr w:type="spellEnd"/>
      <w:r w:rsidRPr="00E30F4C">
        <w:rPr>
          <w:rFonts w:cs="Arial"/>
          <w:color w:val="6D6E70"/>
          <w:sz w:val="22"/>
        </w:rPr>
        <w:t xml:space="preserve"> xav tau </w:t>
      </w:r>
      <w:proofErr w:type="spellStart"/>
      <w:r w:rsidRPr="00E30F4C">
        <w:rPr>
          <w:rFonts w:cs="Arial"/>
          <w:color w:val="6D6E70"/>
          <w:sz w:val="22"/>
        </w:rPr>
        <w:t>kuj</w:t>
      </w:r>
      <w:proofErr w:type="spellEnd"/>
      <w:r w:rsidRPr="00E30F4C">
        <w:rPr>
          <w:rFonts w:cs="Arial"/>
          <w:color w:val="6D6E70"/>
          <w:sz w:val="22"/>
        </w:rPr>
        <w:t xml:space="preserve"> tau </w:t>
      </w:r>
      <w:proofErr w:type="spellStart"/>
      <w:r w:rsidRPr="00E30F4C">
        <w:rPr>
          <w:rFonts w:cs="Arial"/>
          <w:color w:val="6D6E70"/>
          <w:sz w:val="22"/>
        </w:rPr>
        <w:t>txiav</w:t>
      </w:r>
      <w:proofErr w:type="spellEnd"/>
      <w:r w:rsidRPr="00E30F4C">
        <w:rPr>
          <w:rFonts w:cs="Arial"/>
          <w:color w:val="6D6E70"/>
          <w:sz w:val="22"/>
        </w:rPr>
        <w:t xml:space="preserve"> </w:t>
      </w:r>
      <w:proofErr w:type="spellStart"/>
      <w:r w:rsidRPr="00E30F4C">
        <w:rPr>
          <w:rFonts w:cs="Arial"/>
          <w:color w:val="6D6E70"/>
          <w:sz w:val="22"/>
        </w:rPr>
        <w:t>txim</w:t>
      </w:r>
      <w:proofErr w:type="spellEnd"/>
      <w:r w:rsidRPr="00E30F4C">
        <w:rPr>
          <w:rFonts w:cs="Arial"/>
          <w:color w:val="6D6E70"/>
          <w:sz w:val="22"/>
        </w:rPr>
        <w:t xml:space="preserve"> </w:t>
      </w:r>
      <w:proofErr w:type="spellStart"/>
      <w:r w:rsidRPr="00E30F4C">
        <w:rPr>
          <w:rFonts w:cs="Arial"/>
          <w:color w:val="6D6E70"/>
          <w:sz w:val="22"/>
        </w:rPr>
        <w:t>siab</w:t>
      </w:r>
      <w:proofErr w:type="spellEnd"/>
      <w:r w:rsidRPr="00E30F4C">
        <w:rPr>
          <w:rFonts w:cs="Arial"/>
          <w:color w:val="6D6E70"/>
          <w:sz w:val="22"/>
        </w:rPr>
        <w:t xml:space="preserve"> </w:t>
      </w:r>
      <w:proofErr w:type="spellStart"/>
      <w:r w:rsidRPr="00E30F4C">
        <w:rPr>
          <w:rFonts w:cs="Arial"/>
          <w:color w:val="6D6E70"/>
          <w:sz w:val="22"/>
        </w:rPr>
        <w:t>los</w:t>
      </w:r>
      <w:proofErr w:type="spellEnd"/>
      <w:r w:rsidRPr="00E30F4C">
        <w:rPr>
          <w:rFonts w:cs="Arial"/>
          <w:color w:val="6D6E70"/>
          <w:sz w:val="22"/>
        </w:rPr>
        <w:t xml:space="preserve"> ntawm </w:t>
      </w:r>
      <w:proofErr w:type="spellStart"/>
      <w:r w:rsidRPr="00E30F4C">
        <w:rPr>
          <w:rFonts w:cs="Arial"/>
          <w:color w:val="6D6E70"/>
          <w:sz w:val="22"/>
        </w:rPr>
        <w:t>kev</w:t>
      </w:r>
      <w:proofErr w:type="spellEnd"/>
      <w:r w:rsidRPr="00E30F4C">
        <w:rPr>
          <w:rFonts w:cs="Arial"/>
          <w:color w:val="6D6E70"/>
          <w:sz w:val="22"/>
        </w:rPr>
        <w:t xml:space="preserve"> </w:t>
      </w:r>
      <w:proofErr w:type="spellStart"/>
      <w:r w:rsidRPr="00E30F4C">
        <w:rPr>
          <w:rFonts w:cs="Arial"/>
          <w:color w:val="6D6E70"/>
          <w:sz w:val="22"/>
        </w:rPr>
        <w:t>tshuaj</w:t>
      </w:r>
      <w:proofErr w:type="spellEnd"/>
      <w:r w:rsidRPr="00E30F4C">
        <w:rPr>
          <w:rFonts w:cs="Arial"/>
          <w:color w:val="6D6E70"/>
          <w:sz w:val="22"/>
        </w:rPr>
        <w:t xml:space="preserve"> </w:t>
      </w:r>
      <w:proofErr w:type="spellStart"/>
      <w:r w:rsidRPr="00E30F4C">
        <w:rPr>
          <w:rFonts w:cs="Arial"/>
          <w:color w:val="6D6E70"/>
          <w:sz w:val="22"/>
        </w:rPr>
        <w:t>xyuas</w:t>
      </w:r>
      <w:proofErr w:type="spellEnd"/>
      <w:r w:rsidRPr="00E30F4C">
        <w:rPr>
          <w:rFonts w:cs="Arial"/>
          <w:color w:val="6D6E70"/>
          <w:sz w:val="22"/>
        </w:rPr>
        <w:t xml:space="preserve"> </w:t>
      </w:r>
      <w:proofErr w:type="spellStart"/>
      <w:r w:rsidRPr="00E30F4C">
        <w:rPr>
          <w:rFonts w:cs="Arial"/>
          <w:color w:val="6D6E70"/>
          <w:sz w:val="22"/>
        </w:rPr>
        <w:t>lwm</w:t>
      </w:r>
      <w:proofErr w:type="spellEnd"/>
      <w:r w:rsidRPr="00E30F4C">
        <w:rPr>
          <w:rFonts w:cs="Arial"/>
          <w:color w:val="6D6E70"/>
          <w:sz w:val="22"/>
        </w:rPr>
        <w:t xml:space="preserve"> </w:t>
      </w:r>
      <w:proofErr w:type="spellStart"/>
      <w:r w:rsidRPr="00E30F4C">
        <w:rPr>
          <w:rFonts w:cs="Arial"/>
          <w:color w:val="6D6E70"/>
          <w:sz w:val="22"/>
        </w:rPr>
        <w:t>cov</w:t>
      </w:r>
      <w:proofErr w:type="spellEnd"/>
      <w:r w:rsidRPr="00E30F4C">
        <w:rPr>
          <w:rFonts w:cs="Arial"/>
          <w:color w:val="6D6E70"/>
          <w:sz w:val="22"/>
        </w:rPr>
        <w:t xml:space="preserve"> </w:t>
      </w:r>
      <w:proofErr w:type="spellStart"/>
      <w:r w:rsidRPr="00E30F4C">
        <w:rPr>
          <w:rFonts w:cs="Arial"/>
          <w:color w:val="6D6E70"/>
          <w:sz w:val="22"/>
        </w:rPr>
        <w:t>phiaj</w:t>
      </w:r>
      <w:proofErr w:type="spellEnd"/>
      <w:r w:rsidRPr="00E30F4C">
        <w:rPr>
          <w:rFonts w:cs="Arial"/>
          <w:color w:val="6D6E70"/>
          <w:sz w:val="22"/>
        </w:rPr>
        <w:t xml:space="preserve"> </w:t>
      </w:r>
      <w:proofErr w:type="spellStart"/>
      <w:r w:rsidRPr="00E30F4C">
        <w:rPr>
          <w:rFonts w:cs="Arial"/>
          <w:color w:val="6D6E70"/>
          <w:sz w:val="22"/>
        </w:rPr>
        <w:t>xwm</w:t>
      </w:r>
      <w:proofErr w:type="spellEnd"/>
      <w:r w:rsidRPr="00E30F4C">
        <w:rPr>
          <w:rFonts w:cs="Arial"/>
          <w:color w:val="6D6E70"/>
          <w:sz w:val="22"/>
        </w:rPr>
        <w:t xml:space="preserve"> </w:t>
      </w:r>
      <w:proofErr w:type="spellStart"/>
      <w:r w:rsidRPr="00E30F4C">
        <w:rPr>
          <w:rFonts w:cs="Arial"/>
          <w:color w:val="6D6E70"/>
          <w:sz w:val="22"/>
        </w:rPr>
        <w:t>hauv</w:t>
      </w:r>
      <w:proofErr w:type="spellEnd"/>
      <w:r w:rsidRPr="00E30F4C">
        <w:rPr>
          <w:rFonts w:cs="Arial"/>
          <w:color w:val="6D6E70"/>
          <w:sz w:val="22"/>
        </w:rPr>
        <w:t xml:space="preserve"> zos thiab </w:t>
      </w:r>
      <w:proofErr w:type="spellStart"/>
      <w:r w:rsidRPr="00E30F4C">
        <w:rPr>
          <w:rFonts w:cs="Arial"/>
          <w:color w:val="6D6E70"/>
          <w:sz w:val="22"/>
        </w:rPr>
        <w:t>kev</w:t>
      </w:r>
      <w:proofErr w:type="spellEnd"/>
      <w:r w:rsidRPr="00E30F4C">
        <w:rPr>
          <w:rFonts w:cs="Arial"/>
          <w:color w:val="6D6E70"/>
          <w:sz w:val="22"/>
        </w:rPr>
        <w:t xml:space="preserve"> </w:t>
      </w:r>
      <w:proofErr w:type="spellStart"/>
      <w:r w:rsidRPr="00E30F4C">
        <w:rPr>
          <w:rFonts w:cs="Arial"/>
          <w:color w:val="6D6E70"/>
          <w:sz w:val="22"/>
        </w:rPr>
        <w:t>tshawb</w:t>
      </w:r>
      <w:proofErr w:type="spellEnd"/>
      <w:r w:rsidRPr="00E30F4C">
        <w:rPr>
          <w:rFonts w:cs="Arial"/>
          <w:color w:val="6D6E70"/>
          <w:sz w:val="22"/>
        </w:rPr>
        <w:t xml:space="preserve"> </w:t>
      </w:r>
      <w:proofErr w:type="spellStart"/>
      <w:r w:rsidRPr="00E30F4C">
        <w:rPr>
          <w:rFonts w:cs="Arial"/>
          <w:color w:val="6D6E70"/>
          <w:sz w:val="22"/>
        </w:rPr>
        <w:t>fawb</w:t>
      </w:r>
      <w:proofErr w:type="spellEnd"/>
      <w:r w:rsidRPr="00E30F4C">
        <w:rPr>
          <w:rFonts w:cs="Arial"/>
          <w:color w:val="6D6E70"/>
          <w:sz w:val="22"/>
        </w:rPr>
        <w:t xml:space="preserve">. Rau </w:t>
      </w:r>
      <w:proofErr w:type="spellStart"/>
      <w:r w:rsidRPr="00E30F4C">
        <w:rPr>
          <w:rFonts w:cs="Arial"/>
          <w:color w:val="6D6E70"/>
          <w:sz w:val="22"/>
        </w:rPr>
        <w:t>ib</w:t>
      </w:r>
      <w:proofErr w:type="spellEnd"/>
      <w:r w:rsidRPr="00E30F4C">
        <w:rPr>
          <w:rFonts w:cs="Arial"/>
          <w:color w:val="6D6E70"/>
          <w:sz w:val="22"/>
        </w:rPr>
        <w:t xml:space="preserve"> daim </w:t>
      </w:r>
      <w:proofErr w:type="spellStart"/>
      <w:r w:rsidRPr="00E30F4C">
        <w:rPr>
          <w:rFonts w:cs="Arial"/>
          <w:color w:val="6D6E70"/>
          <w:sz w:val="22"/>
        </w:rPr>
        <w:t>ntawv</w:t>
      </w:r>
      <w:proofErr w:type="spellEnd"/>
      <w:r w:rsidRPr="00E30F4C">
        <w:rPr>
          <w:rFonts w:cs="Arial"/>
          <w:color w:val="6D6E70"/>
          <w:sz w:val="22"/>
        </w:rPr>
        <w:t xml:space="preserve"> </w:t>
      </w:r>
      <w:proofErr w:type="spellStart"/>
      <w:r w:rsidRPr="00E30F4C">
        <w:rPr>
          <w:rFonts w:cs="Arial"/>
          <w:color w:val="6D6E70"/>
          <w:sz w:val="22"/>
        </w:rPr>
        <w:t>teev</w:t>
      </w:r>
      <w:proofErr w:type="spellEnd"/>
      <w:r w:rsidRPr="00E30F4C">
        <w:rPr>
          <w:rFonts w:cs="Arial"/>
          <w:color w:val="6D6E70"/>
          <w:sz w:val="22"/>
        </w:rPr>
        <w:t xml:space="preserve"> </w:t>
      </w:r>
      <w:proofErr w:type="spellStart"/>
      <w:r w:rsidRPr="00E30F4C">
        <w:rPr>
          <w:rFonts w:cs="Arial"/>
          <w:color w:val="6D6E70"/>
          <w:sz w:val="22"/>
        </w:rPr>
        <w:t>cov</w:t>
      </w:r>
      <w:proofErr w:type="spellEnd"/>
      <w:r w:rsidRPr="00E30F4C">
        <w:rPr>
          <w:rFonts w:cs="Arial"/>
          <w:color w:val="6D6E70"/>
          <w:sz w:val="22"/>
        </w:rPr>
        <w:t xml:space="preserve"> </w:t>
      </w:r>
      <w:proofErr w:type="spellStart"/>
      <w:r w:rsidRPr="00E30F4C">
        <w:rPr>
          <w:rFonts w:cs="Arial"/>
          <w:color w:val="6D6E70"/>
          <w:sz w:val="22"/>
        </w:rPr>
        <w:t>neeg</w:t>
      </w:r>
      <w:proofErr w:type="spellEnd"/>
      <w:r w:rsidRPr="00E30F4C">
        <w:rPr>
          <w:rFonts w:cs="Arial"/>
          <w:color w:val="6D6E70"/>
          <w:sz w:val="22"/>
        </w:rPr>
        <w:t xml:space="preserve"> muaj </w:t>
      </w:r>
      <w:proofErr w:type="spellStart"/>
      <w:r w:rsidRPr="00E30F4C">
        <w:rPr>
          <w:rFonts w:cs="Arial"/>
          <w:color w:val="6D6E70"/>
          <w:sz w:val="22"/>
        </w:rPr>
        <w:t>feem</w:t>
      </w:r>
      <w:proofErr w:type="spellEnd"/>
      <w:r w:rsidRPr="00E30F4C">
        <w:rPr>
          <w:rFonts w:cs="Arial"/>
          <w:color w:val="6D6E70"/>
          <w:sz w:val="22"/>
        </w:rPr>
        <w:t xml:space="preserve"> </w:t>
      </w:r>
      <w:proofErr w:type="spellStart"/>
      <w:r w:rsidRPr="00E30F4C">
        <w:rPr>
          <w:rFonts w:cs="Arial"/>
          <w:color w:val="6D6E70"/>
          <w:sz w:val="22"/>
        </w:rPr>
        <w:t>cuam</w:t>
      </w:r>
      <w:proofErr w:type="spellEnd"/>
      <w:r w:rsidRPr="00E30F4C">
        <w:rPr>
          <w:rFonts w:cs="Arial"/>
          <w:color w:val="6D6E70"/>
          <w:sz w:val="22"/>
        </w:rPr>
        <w:t xml:space="preserve"> </w:t>
      </w:r>
      <w:proofErr w:type="spellStart"/>
      <w:r w:rsidRPr="00E30F4C">
        <w:rPr>
          <w:rFonts w:cs="Arial"/>
          <w:color w:val="6D6E70"/>
          <w:sz w:val="22"/>
        </w:rPr>
        <w:t>tshuam</w:t>
      </w:r>
      <w:proofErr w:type="spellEnd"/>
      <w:r w:rsidRPr="00E30F4C">
        <w:rPr>
          <w:rFonts w:cs="Arial"/>
          <w:color w:val="6D6E70"/>
          <w:sz w:val="22"/>
        </w:rPr>
        <w:t xml:space="preserve"> thiab </w:t>
      </w:r>
      <w:proofErr w:type="spellStart"/>
      <w:r w:rsidRPr="00E30F4C">
        <w:rPr>
          <w:rFonts w:cs="Arial"/>
          <w:color w:val="6D6E70"/>
          <w:sz w:val="22"/>
        </w:rPr>
        <w:t>cov</w:t>
      </w:r>
      <w:proofErr w:type="spellEnd"/>
      <w:r w:rsidRPr="00E30F4C">
        <w:rPr>
          <w:rFonts w:cs="Arial"/>
          <w:color w:val="6D6E70"/>
          <w:sz w:val="22"/>
        </w:rPr>
        <w:t xml:space="preserve"> </w:t>
      </w:r>
      <w:proofErr w:type="spellStart"/>
      <w:r w:rsidRPr="00E30F4C">
        <w:rPr>
          <w:rFonts w:cs="Arial"/>
          <w:color w:val="6D6E70"/>
          <w:sz w:val="22"/>
        </w:rPr>
        <w:t>koom</w:t>
      </w:r>
      <w:proofErr w:type="spellEnd"/>
      <w:r w:rsidRPr="00E30F4C">
        <w:rPr>
          <w:rFonts w:cs="Arial"/>
          <w:color w:val="6D6E70"/>
          <w:sz w:val="22"/>
        </w:rPr>
        <w:t xml:space="preserve"> </w:t>
      </w:r>
      <w:proofErr w:type="spellStart"/>
      <w:r w:rsidRPr="00E30F4C">
        <w:rPr>
          <w:rFonts w:cs="Arial"/>
          <w:color w:val="6D6E70"/>
          <w:sz w:val="22"/>
        </w:rPr>
        <w:t>haum</w:t>
      </w:r>
      <w:proofErr w:type="spellEnd"/>
      <w:r w:rsidRPr="00E30F4C">
        <w:rPr>
          <w:rFonts w:cs="Arial"/>
          <w:color w:val="6D6E70"/>
          <w:sz w:val="22"/>
        </w:rPr>
        <w:t xml:space="preserve"> </w:t>
      </w:r>
      <w:proofErr w:type="spellStart"/>
      <w:r w:rsidRPr="00E30F4C">
        <w:rPr>
          <w:rFonts w:cs="Arial"/>
          <w:color w:val="6D6E70"/>
          <w:sz w:val="22"/>
        </w:rPr>
        <w:t>uas</w:t>
      </w:r>
      <w:proofErr w:type="spellEnd"/>
      <w:r w:rsidRPr="00E30F4C">
        <w:rPr>
          <w:rFonts w:cs="Arial"/>
          <w:color w:val="6D6E70"/>
          <w:sz w:val="22"/>
        </w:rPr>
        <w:t xml:space="preserve"> </w:t>
      </w:r>
      <w:proofErr w:type="spellStart"/>
      <w:r w:rsidRPr="00E30F4C">
        <w:rPr>
          <w:rFonts w:cs="Arial"/>
          <w:color w:val="6D6E70"/>
          <w:sz w:val="22"/>
        </w:rPr>
        <w:t>koom</w:t>
      </w:r>
      <w:proofErr w:type="spellEnd"/>
      <w:r w:rsidRPr="00E30F4C">
        <w:rPr>
          <w:rFonts w:cs="Arial"/>
          <w:color w:val="6D6E70"/>
          <w:sz w:val="22"/>
        </w:rPr>
        <w:t xml:space="preserve"> </w:t>
      </w:r>
      <w:proofErr w:type="spellStart"/>
      <w:r w:rsidRPr="00E30F4C">
        <w:rPr>
          <w:rFonts w:cs="Arial"/>
          <w:color w:val="6D6E70"/>
          <w:sz w:val="22"/>
        </w:rPr>
        <w:t>nrog</w:t>
      </w:r>
      <w:proofErr w:type="spellEnd"/>
      <w:r w:rsidRPr="00E30F4C">
        <w:rPr>
          <w:rFonts w:cs="Arial"/>
          <w:color w:val="6D6E70"/>
          <w:sz w:val="22"/>
        </w:rPr>
        <w:t xml:space="preserve"> </w:t>
      </w:r>
      <w:proofErr w:type="spellStart"/>
      <w:r w:rsidRPr="00E30F4C">
        <w:rPr>
          <w:rFonts w:cs="Arial"/>
          <w:color w:val="6D6E70"/>
          <w:sz w:val="22"/>
        </w:rPr>
        <w:t>hauv</w:t>
      </w:r>
      <w:proofErr w:type="spellEnd"/>
      <w:r w:rsidRPr="00E30F4C">
        <w:rPr>
          <w:rFonts w:cs="Arial"/>
          <w:color w:val="6D6E70"/>
          <w:sz w:val="22"/>
        </w:rPr>
        <w:t xml:space="preserve"> </w:t>
      </w:r>
      <w:proofErr w:type="spellStart"/>
      <w:r w:rsidRPr="00E30F4C">
        <w:rPr>
          <w:rFonts w:cs="Arial"/>
          <w:color w:val="6D6E70"/>
          <w:sz w:val="22"/>
        </w:rPr>
        <w:t>cov</w:t>
      </w:r>
      <w:proofErr w:type="spellEnd"/>
      <w:r w:rsidRPr="00E30F4C">
        <w:rPr>
          <w:rFonts w:cs="Arial"/>
          <w:color w:val="6D6E70"/>
          <w:sz w:val="22"/>
        </w:rPr>
        <w:t xml:space="preserve"> </w:t>
      </w:r>
      <w:proofErr w:type="spellStart"/>
      <w:r w:rsidRPr="00E30F4C">
        <w:rPr>
          <w:rFonts w:cs="Arial"/>
          <w:color w:val="6D6E70"/>
          <w:sz w:val="22"/>
        </w:rPr>
        <w:t>txheej</w:t>
      </w:r>
      <w:proofErr w:type="spellEnd"/>
      <w:r w:rsidRPr="00E30F4C">
        <w:rPr>
          <w:rFonts w:cs="Arial"/>
          <w:color w:val="6D6E70"/>
          <w:sz w:val="22"/>
        </w:rPr>
        <w:t xml:space="preserve"> </w:t>
      </w:r>
      <w:proofErr w:type="spellStart"/>
      <w:r w:rsidRPr="00E30F4C">
        <w:rPr>
          <w:rFonts w:cs="Arial"/>
          <w:color w:val="6D6E70"/>
          <w:sz w:val="22"/>
        </w:rPr>
        <w:t>txheem</w:t>
      </w:r>
      <w:proofErr w:type="spellEnd"/>
      <w:r w:rsidRPr="00E30F4C">
        <w:rPr>
          <w:rFonts w:cs="Arial"/>
          <w:color w:val="6D6E70"/>
          <w:sz w:val="22"/>
        </w:rPr>
        <w:t xml:space="preserve"> Consolidated Plan, </w:t>
      </w:r>
      <w:proofErr w:type="spellStart"/>
      <w:r w:rsidRPr="00E30F4C">
        <w:rPr>
          <w:rFonts w:cs="Arial"/>
          <w:color w:val="6D6E70"/>
          <w:sz w:val="22"/>
        </w:rPr>
        <w:t>saib</w:t>
      </w:r>
      <w:proofErr w:type="spellEnd"/>
      <w:r w:rsidRPr="00E30F4C">
        <w:rPr>
          <w:rFonts w:cs="Arial"/>
          <w:color w:val="6D6E70"/>
          <w:sz w:val="22"/>
        </w:rPr>
        <w:t xml:space="preserve"> Table 2.</w:t>
      </w:r>
    </w:p>
    <w:p w14:paraId="0AF39732" w14:textId="525C977C" w:rsidR="00115C44" w:rsidRPr="00E30F4C" w:rsidRDefault="00760833" w:rsidP="00115C44">
      <w:pPr>
        <w:spacing w:before="120" w:after="120"/>
        <w:jc w:val="both"/>
        <w:rPr>
          <w:rFonts w:cs="Arial"/>
          <w:b/>
          <w:color w:val="6D6E70"/>
          <w:sz w:val="22"/>
        </w:rPr>
      </w:pPr>
      <w:proofErr w:type="spellStart"/>
      <w:r w:rsidRPr="00E30F4C">
        <w:rPr>
          <w:rFonts w:cs="Arial"/>
          <w:b/>
          <w:color w:val="6D6E70"/>
          <w:sz w:val="22"/>
        </w:rPr>
        <w:t>Piav</w:t>
      </w:r>
      <w:proofErr w:type="spellEnd"/>
      <w:r w:rsidRPr="00E30F4C">
        <w:rPr>
          <w:rFonts w:cs="Arial"/>
          <w:b/>
          <w:color w:val="6D6E70"/>
          <w:sz w:val="22"/>
        </w:rPr>
        <w:t xml:space="preserve"> </w:t>
      </w:r>
      <w:proofErr w:type="spellStart"/>
      <w:r w:rsidRPr="00E30F4C">
        <w:rPr>
          <w:rFonts w:cs="Arial"/>
          <w:b/>
          <w:color w:val="6D6E70"/>
          <w:sz w:val="22"/>
        </w:rPr>
        <w:t>qhia</w:t>
      </w:r>
      <w:proofErr w:type="spellEnd"/>
      <w:r w:rsidRPr="00E30F4C">
        <w:rPr>
          <w:rFonts w:cs="Arial"/>
          <w:b/>
          <w:color w:val="6D6E70"/>
          <w:sz w:val="22"/>
        </w:rPr>
        <w:t xml:space="preserve"> </w:t>
      </w:r>
      <w:proofErr w:type="spellStart"/>
      <w:r w:rsidRPr="00E30F4C">
        <w:rPr>
          <w:rFonts w:cs="Arial"/>
          <w:b/>
          <w:color w:val="6D6E70"/>
          <w:sz w:val="22"/>
        </w:rPr>
        <w:t>txog</w:t>
      </w:r>
      <w:proofErr w:type="spellEnd"/>
      <w:r w:rsidRPr="00E30F4C">
        <w:rPr>
          <w:rFonts w:cs="Arial"/>
          <w:b/>
          <w:color w:val="6D6E70"/>
          <w:sz w:val="22"/>
        </w:rPr>
        <w:t xml:space="preserve"> Kev </w:t>
      </w:r>
      <w:proofErr w:type="spellStart"/>
      <w:r w:rsidRPr="00E30F4C">
        <w:rPr>
          <w:rFonts w:cs="Arial"/>
          <w:b/>
          <w:color w:val="6D6E70"/>
          <w:sz w:val="22"/>
        </w:rPr>
        <w:t>Pab</w:t>
      </w:r>
      <w:proofErr w:type="spellEnd"/>
      <w:r w:rsidRPr="00E30F4C">
        <w:rPr>
          <w:rFonts w:cs="Arial"/>
          <w:b/>
          <w:color w:val="6D6E70"/>
          <w:sz w:val="22"/>
        </w:rPr>
        <w:t xml:space="preserve"> </w:t>
      </w:r>
      <w:proofErr w:type="spellStart"/>
      <w:r w:rsidRPr="00E30F4C">
        <w:rPr>
          <w:rFonts w:cs="Arial"/>
          <w:b/>
          <w:color w:val="6D6E70"/>
          <w:sz w:val="22"/>
        </w:rPr>
        <w:t>Cuam</w:t>
      </w:r>
      <w:proofErr w:type="spellEnd"/>
      <w:r w:rsidRPr="00E30F4C">
        <w:rPr>
          <w:rFonts w:cs="Arial"/>
          <w:b/>
          <w:color w:val="6D6E70"/>
          <w:sz w:val="22"/>
        </w:rPr>
        <w:t xml:space="preserve"> </w:t>
      </w:r>
      <w:proofErr w:type="spellStart"/>
      <w:r w:rsidRPr="00E30F4C">
        <w:rPr>
          <w:rFonts w:cs="Arial"/>
          <w:b/>
          <w:color w:val="6D6E70"/>
          <w:sz w:val="22"/>
        </w:rPr>
        <w:t>Txhim</w:t>
      </w:r>
      <w:proofErr w:type="spellEnd"/>
      <w:r w:rsidRPr="00E30F4C">
        <w:rPr>
          <w:rFonts w:cs="Arial"/>
          <w:b/>
          <w:color w:val="6D6E70"/>
          <w:sz w:val="22"/>
        </w:rPr>
        <w:t xml:space="preserve"> Kho </w:t>
      </w:r>
      <w:proofErr w:type="spellStart"/>
      <w:r w:rsidRPr="00E30F4C">
        <w:rPr>
          <w:rFonts w:cs="Arial"/>
          <w:b/>
          <w:color w:val="6D6E70"/>
          <w:sz w:val="22"/>
        </w:rPr>
        <w:t>Pej</w:t>
      </w:r>
      <w:proofErr w:type="spellEnd"/>
      <w:r w:rsidRPr="00E30F4C">
        <w:rPr>
          <w:rFonts w:cs="Arial"/>
          <w:b/>
          <w:color w:val="6D6E70"/>
          <w:sz w:val="22"/>
        </w:rPr>
        <w:t xml:space="preserve"> </w:t>
      </w:r>
      <w:proofErr w:type="spellStart"/>
      <w:r w:rsidRPr="00E30F4C">
        <w:rPr>
          <w:rFonts w:cs="Arial"/>
          <w:b/>
          <w:color w:val="6D6E70"/>
          <w:sz w:val="22"/>
        </w:rPr>
        <w:t>Xeem</w:t>
      </w:r>
      <w:proofErr w:type="spellEnd"/>
      <w:r w:rsidRPr="00E30F4C">
        <w:rPr>
          <w:rFonts w:cs="Arial"/>
          <w:b/>
          <w:color w:val="6D6E70"/>
          <w:sz w:val="22"/>
        </w:rPr>
        <w:t xml:space="preserve"> </w:t>
      </w:r>
      <w:proofErr w:type="spellStart"/>
      <w:r w:rsidRPr="00E30F4C">
        <w:rPr>
          <w:rFonts w:cs="Arial"/>
          <w:b/>
          <w:color w:val="6D6E70"/>
          <w:sz w:val="22"/>
        </w:rPr>
        <w:t>Cov</w:t>
      </w:r>
      <w:proofErr w:type="spellEnd"/>
      <w:r w:rsidRPr="00E30F4C">
        <w:rPr>
          <w:rFonts w:cs="Arial"/>
          <w:b/>
          <w:color w:val="6D6E70"/>
          <w:sz w:val="22"/>
        </w:rPr>
        <w:t xml:space="preserve"> Kev Xav Tau</w:t>
      </w:r>
      <w:r w:rsidR="00115C44" w:rsidRPr="00E30F4C">
        <w:rPr>
          <w:rFonts w:cs="Arial"/>
          <w:b/>
          <w:color w:val="6D6E70"/>
          <w:sz w:val="22"/>
        </w:rPr>
        <w:t>:</w:t>
      </w:r>
    </w:p>
    <w:p w14:paraId="3DFC072C" w14:textId="0C52FD49" w:rsidR="00115C44" w:rsidRPr="00E30F4C" w:rsidRDefault="00115C44" w:rsidP="00115C44">
      <w:pPr>
        <w:spacing w:before="120" w:after="120"/>
        <w:jc w:val="both"/>
        <w:rPr>
          <w:rFonts w:cs="Arial"/>
          <w:b/>
          <w:bCs/>
          <w:color w:val="6D6E70"/>
          <w:sz w:val="22"/>
        </w:rPr>
      </w:pPr>
      <w:proofErr w:type="spellStart"/>
      <w:r w:rsidRPr="00E30F4C">
        <w:rPr>
          <w:rFonts w:cs="Arial"/>
          <w:color w:val="6D6E70"/>
          <w:sz w:val="22"/>
        </w:rPr>
        <w:t>Cov</w:t>
      </w:r>
      <w:proofErr w:type="spellEnd"/>
      <w:r w:rsidRPr="00E30F4C">
        <w:rPr>
          <w:rFonts w:cs="Arial"/>
          <w:color w:val="6D6E70"/>
          <w:sz w:val="22"/>
        </w:rPr>
        <w:t xml:space="preserve"> </w:t>
      </w:r>
      <w:proofErr w:type="spellStart"/>
      <w:r w:rsidRPr="00E30F4C">
        <w:rPr>
          <w:rFonts w:cs="Arial"/>
          <w:color w:val="6D6E70"/>
          <w:sz w:val="22"/>
        </w:rPr>
        <w:t>neeg</w:t>
      </w:r>
      <w:proofErr w:type="spellEnd"/>
      <w:r w:rsidRPr="00E30F4C">
        <w:rPr>
          <w:rFonts w:cs="Arial"/>
          <w:color w:val="6D6E70"/>
          <w:sz w:val="22"/>
        </w:rPr>
        <w:t xml:space="preserve"> </w:t>
      </w:r>
      <w:proofErr w:type="spellStart"/>
      <w:r w:rsidRPr="00E30F4C">
        <w:rPr>
          <w:rFonts w:cs="Arial"/>
          <w:color w:val="6D6E70"/>
          <w:sz w:val="22"/>
        </w:rPr>
        <w:t>koom</w:t>
      </w:r>
      <w:proofErr w:type="spellEnd"/>
      <w:r w:rsidRPr="00E30F4C">
        <w:rPr>
          <w:rFonts w:cs="Arial"/>
          <w:color w:val="6D6E70"/>
          <w:sz w:val="22"/>
        </w:rPr>
        <w:t xml:space="preserve"> </w:t>
      </w:r>
      <w:proofErr w:type="spellStart"/>
      <w:r w:rsidRPr="00E30F4C">
        <w:rPr>
          <w:rFonts w:cs="Arial"/>
          <w:color w:val="6D6E70"/>
          <w:sz w:val="22"/>
        </w:rPr>
        <w:t>nrog</w:t>
      </w:r>
      <w:proofErr w:type="spellEnd"/>
      <w:r w:rsidRPr="00E30F4C">
        <w:rPr>
          <w:rFonts w:cs="Arial"/>
          <w:color w:val="6D6E70"/>
          <w:sz w:val="22"/>
        </w:rPr>
        <w:t xml:space="preserve"> </w:t>
      </w:r>
      <w:proofErr w:type="spellStart"/>
      <w:r w:rsidRPr="00E30F4C">
        <w:rPr>
          <w:rFonts w:cs="Arial"/>
          <w:color w:val="6D6E70"/>
          <w:sz w:val="22"/>
        </w:rPr>
        <w:t>kev</w:t>
      </w:r>
      <w:proofErr w:type="spellEnd"/>
      <w:r w:rsidRPr="00E30F4C">
        <w:rPr>
          <w:rFonts w:cs="Arial"/>
          <w:color w:val="6D6E70"/>
          <w:sz w:val="22"/>
        </w:rPr>
        <w:t xml:space="preserve"> </w:t>
      </w:r>
      <w:proofErr w:type="spellStart"/>
      <w:r w:rsidRPr="00E30F4C">
        <w:rPr>
          <w:rFonts w:cs="Arial"/>
          <w:color w:val="6D6E70"/>
          <w:sz w:val="22"/>
        </w:rPr>
        <w:t>soj</w:t>
      </w:r>
      <w:proofErr w:type="spellEnd"/>
      <w:r w:rsidRPr="00E30F4C">
        <w:rPr>
          <w:rFonts w:cs="Arial"/>
          <w:color w:val="6D6E70"/>
          <w:sz w:val="22"/>
        </w:rPr>
        <w:t xml:space="preserve"> </w:t>
      </w:r>
      <w:proofErr w:type="spellStart"/>
      <w:r w:rsidRPr="00E30F4C">
        <w:rPr>
          <w:rFonts w:cs="Arial"/>
          <w:color w:val="6D6E70"/>
          <w:sz w:val="22"/>
        </w:rPr>
        <w:t>ntsuam</w:t>
      </w:r>
      <w:proofErr w:type="spellEnd"/>
      <w:r w:rsidRPr="00E30F4C">
        <w:rPr>
          <w:rFonts w:cs="Arial"/>
          <w:color w:val="6D6E70"/>
          <w:sz w:val="22"/>
        </w:rPr>
        <w:t xml:space="preserve"> </w:t>
      </w:r>
      <w:proofErr w:type="spellStart"/>
      <w:r w:rsidRPr="00E30F4C">
        <w:rPr>
          <w:rFonts w:cs="Arial"/>
          <w:color w:val="6D6E70"/>
          <w:sz w:val="22"/>
        </w:rPr>
        <w:t>hauv</w:t>
      </w:r>
      <w:proofErr w:type="spellEnd"/>
      <w:r w:rsidRPr="00E30F4C">
        <w:rPr>
          <w:rFonts w:cs="Arial"/>
          <w:color w:val="6D6E70"/>
          <w:sz w:val="22"/>
        </w:rPr>
        <w:t xml:space="preserve"> </w:t>
      </w:r>
      <w:proofErr w:type="spellStart"/>
      <w:r w:rsidRPr="00E30F4C">
        <w:rPr>
          <w:rFonts w:cs="Arial"/>
          <w:color w:val="6D6E70"/>
          <w:sz w:val="22"/>
        </w:rPr>
        <w:t>zej</w:t>
      </w:r>
      <w:proofErr w:type="spellEnd"/>
      <w:r w:rsidRPr="00E30F4C">
        <w:rPr>
          <w:rFonts w:cs="Arial"/>
          <w:color w:val="6D6E70"/>
          <w:sz w:val="22"/>
        </w:rPr>
        <w:t xml:space="preserve"> </w:t>
      </w:r>
      <w:proofErr w:type="spellStart"/>
      <w:r w:rsidRPr="00E30F4C">
        <w:rPr>
          <w:rFonts w:cs="Arial"/>
          <w:color w:val="6D6E70"/>
          <w:sz w:val="22"/>
        </w:rPr>
        <w:t>zog</w:t>
      </w:r>
      <w:proofErr w:type="spellEnd"/>
      <w:r w:rsidRPr="00E30F4C">
        <w:rPr>
          <w:rFonts w:cs="Arial"/>
          <w:color w:val="6D6E70"/>
          <w:sz w:val="22"/>
        </w:rPr>
        <w:t xml:space="preserve"> tau hais </w:t>
      </w:r>
      <w:proofErr w:type="spellStart"/>
      <w:r w:rsidRPr="00E30F4C">
        <w:rPr>
          <w:rFonts w:cs="Arial"/>
          <w:color w:val="6D6E70"/>
          <w:sz w:val="22"/>
        </w:rPr>
        <w:t>kom</w:t>
      </w:r>
      <w:proofErr w:type="spellEnd"/>
      <w:r w:rsidRPr="00E30F4C">
        <w:rPr>
          <w:rFonts w:cs="Arial"/>
          <w:color w:val="6D6E70"/>
          <w:sz w:val="22"/>
        </w:rPr>
        <w:t xml:space="preserve"> </w:t>
      </w:r>
      <w:proofErr w:type="spellStart"/>
      <w:r w:rsidRPr="00E30F4C">
        <w:rPr>
          <w:rFonts w:cs="Arial"/>
          <w:color w:val="6D6E70"/>
          <w:sz w:val="22"/>
        </w:rPr>
        <w:t>muab</w:t>
      </w:r>
      <w:proofErr w:type="spellEnd"/>
      <w:r w:rsidRPr="00E30F4C">
        <w:rPr>
          <w:rFonts w:cs="Arial"/>
          <w:color w:val="6D6E70"/>
          <w:sz w:val="22"/>
        </w:rPr>
        <w:t xml:space="preserve"> </w:t>
      </w:r>
      <w:proofErr w:type="spellStart"/>
      <w:r w:rsidRPr="00E30F4C">
        <w:rPr>
          <w:rFonts w:cs="Arial"/>
          <w:color w:val="6D6E70"/>
          <w:sz w:val="22"/>
        </w:rPr>
        <w:t>cov</w:t>
      </w:r>
      <w:proofErr w:type="spellEnd"/>
      <w:r w:rsidRPr="00E30F4C">
        <w:rPr>
          <w:rFonts w:cs="Arial"/>
          <w:color w:val="6D6E70"/>
          <w:sz w:val="22"/>
        </w:rPr>
        <w:t xml:space="preserve"> </w:t>
      </w:r>
      <w:proofErr w:type="spellStart"/>
      <w:r w:rsidRPr="00E30F4C">
        <w:rPr>
          <w:rFonts w:cs="Arial"/>
          <w:color w:val="6D6E70"/>
          <w:sz w:val="22"/>
        </w:rPr>
        <w:t>kev</w:t>
      </w:r>
      <w:proofErr w:type="spellEnd"/>
      <w:r w:rsidRPr="00E30F4C">
        <w:rPr>
          <w:rFonts w:cs="Arial"/>
          <w:color w:val="6D6E70"/>
          <w:sz w:val="22"/>
        </w:rPr>
        <w:t xml:space="preserve"> xav tau ntawm </w:t>
      </w:r>
      <w:proofErr w:type="spellStart"/>
      <w:r w:rsidRPr="00E30F4C">
        <w:rPr>
          <w:rFonts w:cs="Arial"/>
          <w:color w:val="6D6E70"/>
          <w:sz w:val="22"/>
        </w:rPr>
        <w:t>kev</w:t>
      </w:r>
      <w:proofErr w:type="spellEnd"/>
      <w:r w:rsidRPr="00E30F4C">
        <w:rPr>
          <w:rFonts w:cs="Arial"/>
          <w:color w:val="6D6E70"/>
          <w:sz w:val="22"/>
        </w:rPr>
        <w:t xml:space="preserve"> </w:t>
      </w:r>
      <w:proofErr w:type="spellStart"/>
      <w:r w:rsidRPr="00E30F4C">
        <w:rPr>
          <w:rFonts w:cs="Arial"/>
          <w:color w:val="6D6E70"/>
          <w:sz w:val="22"/>
        </w:rPr>
        <w:t>txhim</w:t>
      </w:r>
      <w:proofErr w:type="spellEnd"/>
      <w:r w:rsidRPr="00E30F4C">
        <w:rPr>
          <w:rFonts w:cs="Arial"/>
          <w:color w:val="6D6E70"/>
          <w:sz w:val="22"/>
        </w:rPr>
        <w:t xml:space="preserve"> </w:t>
      </w:r>
      <w:proofErr w:type="spellStart"/>
      <w:r w:rsidRPr="00E30F4C">
        <w:rPr>
          <w:rFonts w:cs="Arial"/>
          <w:color w:val="6D6E70"/>
          <w:sz w:val="22"/>
        </w:rPr>
        <w:t>kho</w:t>
      </w:r>
      <w:proofErr w:type="spellEnd"/>
      <w:r w:rsidRPr="00E30F4C">
        <w:rPr>
          <w:rFonts w:cs="Arial"/>
          <w:color w:val="6D6E70"/>
          <w:sz w:val="22"/>
        </w:rPr>
        <w:t xml:space="preserve"> </w:t>
      </w:r>
      <w:proofErr w:type="spellStart"/>
      <w:r w:rsidRPr="00E30F4C">
        <w:rPr>
          <w:rFonts w:cs="Arial"/>
          <w:color w:val="6D6E70"/>
          <w:sz w:val="22"/>
        </w:rPr>
        <w:t>pej</w:t>
      </w:r>
      <w:proofErr w:type="spellEnd"/>
      <w:r w:rsidRPr="00E30F4C">
        <w:rPr>
          <w:rFonts w:cs="Arial"/>
          <w:color w:val="6D6E70"/>
          <w:sz w:val="22"/>
        </w:rPr>
        <w:t xml:space="preserve"> </w:t>
      </w:r>
      <w:proofErr w:type="spellStart"/>
      <w:r w:rsidRPr="00E30F4C">
        <w:rPr>
          <w:rFonts w:cs="Arial"/>
          <w:color w:val="6D6E70"/>
          <w:sz w:val="22"/>
        </w:rPr>
        <w:t>xeem</w:t>
      </w:r>
      <w:proofErr w:type="spellEnd"/>
      <w:r w:rsidRPr="00E30F4C">
        <w:rPr>
          <w:rFonts w:cs="Arial"/>
          <w:color w:val="6D6E70"/>
          <w:sz w:val="22"/>
        </w:rPr>
        <w:t xml:space="preserve"> </w:t>
      </w:r>
      <w:proofErr w:type="spellStart"/>
      <w:r w:rsidR="00760833" w:rsidRPr="00E30F4C">
        <w:rPr>
          <w:rFonts w:cs="Arial"/>
          <w:color w:val="6D6E70"/>
          <w:sz w:val="22"/>
        </w:rPr>
        <w:t>cov</w:t>
      </w:r>
      <w:proofErr w:type="spellEnd"/>
      <w:r w:rsidR="00760833" w:rsidRPr="00E30F4C">
        <w:rPr>
          <w:rFonts w:cs="Arial"/>
          <w:color w:val="6D6E70"/>
          <w:sz w:val="22"/>
        </w:rPr>
        <w:t xml:space="preserve"> </w:t>
      </w:r>
      <w:proofErr w:type="spellStart"/>
      <w:r w:rsidRPr="00E30F4C">
        <w:rPr>
          <w:rFonts w:cs="Arial"/>
          <w:color w:val="6D6E70"/>
          <w:sz w:val="22"/>
        </w:rPr>
        <w:t>kho</w:t>
      </w:r>
      <w:proofErr w:type="spellEnd"/>
      <w:r w:rsidRPr="00E30F4C">
        <w:rPr>
          <w:rFonts w:cs="Arial"/>
          <w:color w:val="6D6E70"/>
          <w:sz w:val="22"/>
        </w:rPr>
        <w:t xml:space="preserve"> </w:t>
      </w:r>
      <w:proofErr w:type="spellStart"/>
      <w:r w:rsidRPr="00E30F4C">
        <w:rPr>
          <w:rFonts w:cs="Arial"/>
          <w:color w:val="6D6E70"/>
          <w:sz w:val="22"/>
        </w:rPr>
        <w:t>vaj</w:t>
      </w:r>
      <w:proofErr w:type="spellEnd"/>
      <w:r w:rsidRPr="00E30F4C">
        <w:rPr>
          <w:rFonts w:cs="Arial"/>
          <w:color w:val="6D6E70"/>
          <w:sz w:val="22"/>
        </w:rPr>
        <w:t xml:space="preserve"> </w:t>
      </w:r>
      <w:proofErr w:type="spellStart"/>
      <w:r w:rsidRPr="00E30F4C">
        <w:rPr>
          <w:rFonts w:cs="Arial"/>
          <w:color w:val="6D6E70"/>
          <w:sz w:val="22"/>
        </w:rPr>
        <w:t>tse</w:t>
      </w:r>
      <w:r w:rsidR="00760833" w:rsidRPr="00E30F4C">
        <w:rPr>
          <w:rFonts w:cs="Arial"/>
          <w:color w:val="6D6E70"/>
          <w:sz w:val="22"/>
        </w:rPr>
        <w:t>v</w:t>
      </w:r>
      <w:proofErr w:type="spellEnd"/>
      <w:r w:rsidRPr="00E30F4C">
        <w:rPr>
          <w:rFonts w:cs="Arial"/>
          <w:color w:val="6D6E70"/>
          <w:sz w:val="22"/>
        </w:rPr>
        <w:t xml:space="preserve"> nyob </w:t>
      </w:r>
      <w:proofErr w:type="spellStart"/>
      <w:r w:rsidRPr="00E30F4C">
        <w:rPr>
          <w:rFonts w:cs="Arial"/>
          <w:color w:val="6D6E70"/>
          <w:sz w:val="22"/>
        </w:rPr>
        <w:t>hauv</w:t>
      </w:r>
      <w:proofErr w:type="spellEnd"/>
      <w:r w:rsidRPr="00E30F4C">
        <w:rPr>
          <w:rFonts w:cs="Arial"/>
          <w:color w:val="6D6E70"/>
          <w:sz w:val="22"/>
        </w:rPr>
        <w:t xml:space="preserve"> Fresno </w:t>
      </w:r>
      <w:proofErr w:type="spellStart"/>
      <w:r w:rsidRPr="00E30F4C">
        <w:rPr>
          <w:rFonts w:cs="Arial"/>
          <w:color w:val="6D6E70"/>
          <w:sz w:val="22"/>
        </w:rPr>
        <w:t>raws</w:t>
      </w:r>
      <w:proofErr w:type="spellEnd"/>
      <w:r w:rsidRPr="00E30F4C">
        <w:rPr>
          <w:rFonts w:cs="Arial"/>
          <w:color w:val="6D6E70"/>
          <w:sz w:val="22"/>
        </w:rPr>
        <w:t xml:space="preserve"> li qhov xav tau </w:t>
      </w:r>
      <w:r w:rsidR="00760833" w:rsidRPr="00E30F4C">
        <w:rPr>
          <w:rFonts w:cs="Arial"/>
          <w:color w:val="6D6E70"/>
          <w:sz w:val="22"/>
        </w:rPr>
        <w:t xml:space="preserve">yog </w:t>
      </w:r>
      <w:proofErr w:type="spellStart"/>
      <w:r w:rsidRPr="00E30F4C">
        <w:rPr>
          <w:rFonts w:cs="Arial"/>
          <w:color w:val="6D6E70"/>
          <w:sz w:val="22"/>
        </w:rPr>
        <w:t>qis</w:t>
      </w:r>
      <w:proofErr w:type="spellEnd"/>
      <w:r w:rsidRPr="00E30F4C">
        <w:rPr>
          <w:rFonts w:cs="Arial"/>
          <w:color w:val="6D6E70"/>
          <w:sz w:val="22"/>
        </w:rPr>
        <w:t xml:space="preserve">, </w:t>
      </w:r>
      <w:proofErr w:type="spellStart"/>
      <w:r w:rsidRPr="00E30F4C">
        <w:rPr>
          <w:rFonts w:cs="Arial"/>
          <w:color w:val="6D6E70"/>
          <w:sz w:val="22"/>
        </w:rPr>
        <w:t>nruab</w:t>
      </w:r>
      <w:proofErr w:type="spellEnd"/>
      <w:r w:rsidRPr="00E30F4C">
        <w:rPr>
          <w:rFonts w:cs="Arial"/>
          <w:color w:val="6D6E70"/>
          <w:sz w:val="22"/>
        </w:rPr>
        <w:t xml:space="preserve"> </w:t>
      </w:r>
      <w:proofErr w:type="spellStart"/>
      <w:r w:rsidRPr="00E30F4C">
        <w:rPr>
          <w:rFonts w:cs="Arial"/>
          <w:color w:val="6D6E70"/>
          <w:sz w:val="22"/>
        </w:rPr>
        <w:t>nrab</w:t>
      </w:r>
      <w:proofErr w:type="spellEnd"/>
      <w:r w:rsidRPr="00E30F4C">
        <w:rPr>
          <w:rFonts w:cs="Arial"/>
          <w:color w:val="6D6E70"/>
          <w:sz w:val="22"/>
        </w:rPr>
        <w:t xml:space="preserve"> </w:t>
      </w:r>
      <w:proofErr w:type="spellStart"/>
      <w:r w:rsidRPr="00E30F4C">
        <w:rPr>
          <w:rFonts w:cs="Arial"/>
          <w:color w:val="6D6E70"/>
          <w:sz w:val="22"/>
        </w:rPr>
        <w:t>los</w:t>
      </w:r>
      <w:proofErr w:type="spellEnd"/>
      <w:r w:rsidR="00760833" w:rsidRPr="00E30F4C">
        <w:rPr>
          <w:rFonts w:cs="Arial"/>
          <w:color w:val="6D6E70"/>
          <w:sz w:val="22"/>
        </w:rPr>
        <w:t xml:space="preserve"> </w:t>
      </w:r>
      <w:r w:rsidRPr="00E30F4C">
        <w:rPr>
          <w:rFonts w:cs="Arial"/>
          <w:color w:val="6D6E70"/>
          <w:sz w:val="22"/>
        </w:rPr>
        <w:t xml:space="preserve">sis </w:t>
      </w:r>
      <w:proofErr w:type="spellStart"/>
      <w:r w:rsidRPr="00E30F4C">
        <w:rPr>
          <w:rFonts w:cs="Arial"/>
          <w:color w:val="6D6E70"/>
          <w:sz w:val="22"/>
        </w:rPr>
        <w:t>siab</w:t>
      </w:r>
      <w:proofErr w:type="spellEnd"/>
      <w:r w:rsidRPr="00E30F4C">
        <w:rPr>
          <w:rFonts w:cs="Arial"/>
          <w:color w:val="6D6E70"/>
          <w:sz w:val="22"/>
        </w:rPr>
        <w:t xml:space="preserve">, thiab </w:t>
      </w:r>
      <w:proofErr w:type="spellStart"/>
      <w:r w:rsidRPr="00E30F4C">
        <w:rPr>
          <w:rFonts w:cs="Arial"/>
          <w:color w:val="6D6E70"/>
          <w:sz w:val="22"/>
        </w:rPr>
        <w:t>cov</w:t>
      </w:r>
      <w:proofErr w:type="spellEnd"/>
      <w:r w:rsidRPr="00E30F4C">
        <w:rPr>
          <w:rFonts w:cs="Arial"/>
          <w:color w:val="6D6E70"/>
          <w:sz w:val="22"/>
        </w:rPr>
        <w:t xml:space="preserve"> </w:t>
      </w:r>
      <w:proofErr w:type="spellStart"/>
      <w:r w:rsidRPr="00E30F4C">
        <w:rPr>
          <w:rFonts w:cs="Arial"/>
          <w:color w:val="6D6E70"/>
          <w:sz w:val="22"/>
        </w:rPr>
        <w:t>kev</w:t>
      </w:r>
      <w:proofErr w:type="spellEnd"/>
      <w:r w:rsidRPr="00E30F4C">
        <w:rPr>
          <w:rFonts w:cs="Arial"/>
          <w:color w:val="6D6E70"/>
          <w:sz w:val="22"/>
        </w:rPr>
        <w:t xml:space="preserve"> </w:t>
      </w:r>
      <w:proofErr w:type="spellStart"/>
      <w:r w:rsidRPr="00E30F4C">
        <w:rPr>
          <w:rFonts w:cs="Arial"/>
          <w:color w:val="6D6E70"/>
          <w:sz w:val="22"/>
        </w:rPr>
        <w:t>txhim</w:t>
      </w:r>
      <w:proofErr w:type="spellEnd"/>
      <w:r w:rsidRPr="00E30F4C">
        <w:rPr>
          <w:rFonts w:cs="Arial"/>
          <w:color w:val="6D6E70"/>
          <w:sz w:val="22"/>
        </w:rPr>
        <w:t xml:space="preserve"> </w:t>
      </w:r>
      <w:proofErr w:type="spellStart"/>
      <w:r w:rsidRPr="00E30F4C">
        <w:rPr>
          <w:rFonts w:cs="Arial"/>
          <w:color w:val="6D6E70"/>
          <w:sz w:val="22"/>
        </w:rPr>
        <w:t>kho</w:t>
      </w:r>
      <w:proofErr w:type="spellEnd"/>
      <w:r w:rsidRPr="00E30F4C">
        <w:rPr>
          <w:rFonts w:cs="Arial"/>
          <w:color w:val="6D6E70"/>
          <w:sz w:val="22"/>
        </w:rPr>
        <w:t xml:space="preserve"> </w:t>
      </w:r>
      <w:proofErr w:type="spellStart"/>
      <w:r w:rsidRPr="00E30F4C">
        <w:rPr>
          <w:rFonts w:cs="Arial"/>
          <w:color w:val="6D6E70"/>
          <w:sz w:val="22"/>
        </w:rPr>
        <w:t>hauv</w:t>
      </w:r>
      <w:proofErr w:type="spellEnd"/>
      <w:r w:rsidRPr="00E30F4C">
        <w:rPr>
          <w:rFonts w:cs="Arial"/>
          <w:color w:val="6D6E70"/>
          <w:sz w:val="22"/>
        </w:rPr>
        <w:t xml:space="preserve"> </w:t>
      </w:r>
      <w:proofErr w:type="spellStart"/>
      <w:r w:rsidRPr="00E30F4C">
        <w:rPr>
          <w:rFonts w:cs="Arial"/>
          <w:color w:val="6D6E70"/>
          <w:sz w:val="22"/>
        </w:rPr>
        <w:t>qab</w:t>
      </w:r>
      <w:proofErr w:type="spellEnd"/>
      <w:r w:rsidRPr="00E30F4C">
        <w:rPr>
          <w:rFonts w:cs="Arial"/>
          <w:color w:val="6D6E70"/>
          <w:sz w:val="22"/>
        </w:rPr>
        <w:t xml:space="preserve"> no tau pom </w:t>
      </w:r>
      <w:proofErr w:type="spellStart"/>
      <w:r w:rsidRPr="00E30F4C">
        <w:rPr>
          <w:rFonts w:cs="Arial"/>
          <w:color w:val="6D6E70"/>
          <w:sz w:val="22"/>
        </w:rPr>
        <w:t>tias</w:t>
      </w:r>
      <w:proofErr w:type="spellEnd"/>
      <w:r w:rsidRPr="00E30F4C">
        <w:rPr>
          <w:rFonts w:cs="Arial"/>
          <w:color w:val="6D6E70"/>
          <w:sz w:val="22"/>
        </w:rPr>
        <w:t xml:space="preserve"> yog </w:t>
      </w:r>
      <w:proofErr w:type="spellStart"/>
      <w:r w:rsidRPr="00E30F4C">
        <w:rPr>
          <w:rFonts w:cs="Arial"/>
          <w:color w:val="6D6E70"/>
          <w:sz w:val="22"/>
        </w:rPr>
        <w:t>peb</w:t>
      </w:r>
      <w:proofErr w:type="spellEnd"/>
      <w:r w:rsidRPr="00E30F4C">
        <w:rPr>
          <w:rFonts w:cs="Arial"/>
          <w:color w:val="6D6E70"/>
          <w:sz w:val="22"/>
        </w:rPr>
        <w:t xml:space="preserve"> qhov </w:t>
      </w:r>
      <w:proofErr w:type="spellStart"/>
      <w:r w:rsidRPr="00E30F4C">
        <w:rPr>
          <w:rFonts w:cs="Arial"/>
          <w:color w:val="6D6E70"/>
          <w:sz w:val="22"/>
        </w:rPr>
        <w:t>kev</w:t>
      </w:r>
      <w:proofErr w:type="spellEnd"/>
      <w:r w:rsidRPr="00E30F4C">
        <w:rPr>
          <w:rFonts w:cs="Arial"/>
          <w:color w:val="6D6E70"/>
          <w:sz w:val="22"/>
        </w:rPr>
        <w:t xml:space="preserve"> xav tau </w:t>
      </w:r>
      <w:proofErr w:type="spellStart"/>
      <w:r w:rsidRPr="00E30F4C">
        <w:rPr>
          <w:rFonts w:cs="Arial"/>
          <w:color w:val="6D6E70"/>
          <w:sz w:val="22"/>
        </w:rPr>
        <w:t>siab</w:t>
      </w:r>
      <w:proofErr w:type="spellEnd"/>
      <w:r w:rsidRPr="00E30F4C">
        <w:rPr>
          <w:rFonts w:cs="Arial"/>
          <w:color w:val="6D6E70"/>
          <w:sz w:val="22"/>
        </w:rPr>
        <w:t xml:space="preserve"> </w:t>
      </w:r>
      <w:proofErr w:type="spellStart"/>
      <w:r w:rsidRPr="00E30F4C">
        <w:rPr>
          <w:rFonts w:cs="Arial"/>
          <w:color w:val="6D6E70"/>
          <w:sz w:val="22"/>
        </w:rPr>
        <w:t>tshaj</w:t>
      </w:r>
      <w:proofErr w:type="spellEnd"/>
      <w:r w:rsidRPr="00E30F4C">
        <w:rPr>
          <w:rFonts w:cs="Arial"/>
          <w:color w:val="6D6E70"/>
          <w:sz w:val="22"/>
        </w:rPr>
        <w:t xml:space="preserve"> </w:t>
      </w:r>
      <w:proofErr w:type="spellStart"/>
      <w:r w:rsidRPr="00E30F4C">
        <w:rPr>
          <w:rFonts w:cs="Arial"/>
          <w:color w:val="6D6E70"/>
          <w:sz w:val="22"/>
        </w:rPr>
        <w:t>plaws</w:t>
      </w:r>
      <w:proofErr w:type="spellEnd"/>
      <w:r w:rsidRPr="00E30F4C">
        <w:rPr>
          <w:rFonts w:cs="Arial"/>
          <w:color w:val="6D6E70"/>
          <w:sz w:val="22"/>
        </w:rPr>
        <w:t xml:space="preserve">: (1) </w:t>
      </w:r>
      <w:proofErr w:type="spellStart"/>
      <w:r w:rsidRPr="00E30F4C">
        <w:rPr>
          <w:rFonts w:cs="Arial"/>
          <w:b/>
          <w:bCs/>
          <w:color w:val="6D6E70"/>
          <w:sz w:val="22"/>
        </w:rPr>
        <w:t>kev</w:t>
      </w:r>
      <w:proofErr w:type="spellEnd"/>
      <w:r w:rsidRPr="00E30F4C">
        <w:rPr>
          <w:rFonts w:cs="Arial"/>
          <w:b/>
          <w:bCs/>
          <w:color w:val="6D6E70"/>
          <w:sz w:val="22"/>
        </w:rPr>
        <w:t xml:space="preserve"> </w:t>
      </w:r>
      <w:proofErr w:type="spellStart"/>
      <w:r w:rsidRPr="00E30F4C">
        <w:rPr>
          <w:rFonts w:cs="Arial"/>
          <w:b/>
          <w:bCs/>
          <w:color w:val="6D6E70"/>
          <w:sz w:val="22"/>
        </w:rPr>
        <w:t>txhim</w:t>
      </w:r>
      <w:proofErr w:type="spellEnd"/>
      <w:r w:rsidRPr="00E30F4C">
        <w:rPr>
          <w:rFonts w:cs="Arial"/>
          <w:b/>
          <w:bCs/>
          <w:color w:val="6D6E70"/>
          <w:sz w:val="22"/>
        </w:rPr>
        <w:t xml:space="preserve"> </w:t>
      </w:r>
      <w:proofErr w:type="spellStart"/>
      <w:r w:rsidRPr="00E30F4C">
        <w:rPr>
          <w:rFonts w:cs="Arial"/>
          <w:b/>
          <w:bCs/>
          <w:color w:val="6D6E70"/>
          <w:sz w:val="22"/>
        </w:rPr>
        <w:t>kho</w:t>
      </w:r>
      <w:proofErr w:type="spellEnd"/>
      <w:r w:rsidRPr="00E30F4C">
        <w:rPr>
          <w:rFonts w:cs="Arial"/>
          <w:b/>
          <w:bCs/>
          <w:color w:val="6D6E70"/>
          <w:sz w:val="22"/>
        </w:rPr>
        <w:t xml:space="preserve"> </w:t>
      </w:r>
      <w:proofErr w:type="spellStart"/>
      <w:r w:rsidRPr="00E30F4C">
        <w:rPr>
          <w:rFonts w:cs="Arial"/>
          <w:b/>
          <w:bCs/>
          <w:color w:val="6D6E70"/>
          <w:sz w:val="22"/>
        </w:rPr>
        <w:t>txoj</w:t>
      </w:r>
      <w:proofErr w:type="spellEnd"/>
      <w:r w:rsidRPr="00E30F4C">
        <w:rPr>
          <w:rFonts w:cs="Arial"/>
          <w:b/>
          <w:bCs/>
          <w:color w:val="6D6E70"/>
          <w:sz w:val="22"/>
        </w:rPr>
        <w:t xml:space="preserve"> </w:t>
      </w:r>
      <w:proofErr w:type="spellStart"/>
      <w:r w:rsidRPr="00E30F4C">
        <w:rPr>
          <w:rFonts w:cs="Arial"/>
          <w:b/>
          <w:bCs/>
          <w:color w:val="6D6E70"/>
          <w:sz w:val="22"/>
        </w:rPr>
        <w:t>kev</w:t>
      </w:r>
      <w:proofErr w:type="spellEnd"/>
      <w:r w:rsidRPr="00E30F4C">
        <w:rPr>
          <w:rFonts w:cs="Arial"/>
          <w:b/>
          <w:bCs/>
          <w:color w:val="6D6E70"/>
          <w:sz w:val="22"/>
        </w:rPr>
        <w:t xml:space="preserve">, </w:t>
      </w:r>
      <w:proofErr w:type="spellStart"/>
      <w:r w:rsidR="00BC36A2" w:rsidRPr="00E30F4C">
        <w:rPr>
          <w:rFonts w:cs="Arial"/>
          <w:b/>
          <w:bCs/>
          <w:color w:val="6D6E70"/>
          <w:sz w:val="22"/>
        </w:rPr>
        <w:t>kev</w:t>
      </w:r>
      <w:proofErr w:type="spellEnd"/>
      <w:r w:rsidR="00BC36A2" w:rsidRPr="00E30F4C">
        <w:rPr>
          <w:rFonts w:cs="Arial"/>
          <w:b/>
          <w:bCs/>
          <w:color w:val="6D6E70"/>
          <w:sz w:val="22"/>
        </w:rPr>
        <w:t xml:space="preserve"> </w:t>
      </w:r>
      <w:proofErr w:type="spellStart"/>
      <w:r w:rsidR="00BC36A2" w:rsidRPr="00E30F4C">
        <w:rPr>
          <w:rFonts w:cs="Arial"/>
          <w:b/>
          <w:bCs/>
          <w:color w:val="6D6E70"/>
          <w:sz w:val="22"/>
        </w:rPr>
        <w:t>nthuav</w:t>
      </w:r>
      <w:proofErr w:type="spellEnd"/>
      <w:r w:rsidR="00BC36A2" w:rsidRPr="00E30F4C">
        <w:rPr>
          <w:rFonts w:cs="Arial"/>
          <w:b/>
          <w:bCs/>
          <w:color w:val="6D6E70"/>
          <w:sz w:val="22"/>
        </w:rPr>
        <w:t xml:space="preserve"> </w:t>
      </w:r>
      <w:proofErr w:type="spellStart"/>
      <w:r w:rsidR="00BC36A2" w:rsidRPr="00E30F4C">
        <w:rPr>
          <w:rFonts w:cs="Arial"/>
          <w:b/>
          <w:bCs/>
          <w:color w:val="6D6E70"/>
          <w:sz w:val="22"/>
        </w:rPr>
        <w:t>dav</w:t>
      </w:r>
      <w:proofErr w:type="spellEnd"/>
      <w:r w:rsidRPr="00E30F4C">
        <w:rPr>
          <w:rFonts w:cs="Arial"/>
          <w:b/>
          <w:bCs/>
          <w:color w:val="6D6E70"/>
          <w:sz w:val="22"/>
        </w:rPr>
        <w:t xml:space="preserve">, thiab </w:t>
      </w:r>
      <w:proofErr w:type="spellStart"/>
      <w:r w:rsidRPr="00E30F4C">
        <w:rPr>
          <w:rFonts w:cs="Arial"/>
          <w:b/>
          <w:bCs/>
          <w:color w:val="6D6E70"/>
          <w:sz w:val="22"/>
        </w:rPr>
        <w:t>kev</w:t>
      </w:r>
      <w:proofErr w:type="spellEnd"/>
      <w:r w:rsidRPr="00E30F4C">
        <w:rPr>
          <w:rFonts w:cs="Arial"/>
          <w:b/>
          <w:bCs/>
          <w:color w:val="6D6E70"/>
          <w:sz w:val="22"/>
        </w:rPr>
        <w:t xml:space="preserve"> </w:t>
      </w:r>
      <w:proofErr w:type="spellStart"/>
      <w:r w:rsidRPr="00E30F4C">
        <w:rPr>
          <w:rFonts w:cs="Arial"/>
          <w:b/>
          <w:bCs/>
          <w:color w:val="6D6E70"/>
          <w:sz w:val="22"/>
        </w:rPr>
        <w:t>taug</w:t>
      </w:r>
      <w:proofErr w:type="spellEnd"/>
      <w:r w:rsidRPr="00E30F4C">
        <w:rPr>
          <w:rFonts w:cs="Arial"/>
          <w:b/>
          <w:bCs/>
          <w:color w:val="6D6E70"/>
          <w:sz w:val="22"/>
        </w:rPr>
        <w:t xml:space="preserve"> </w:t>
      </w:r>
      <w:proofErr w:type="spellStart"/>
      <w:r w:rsidRPr="00E30F4C">
        <w:rPr>
          <w:rFonts w:cs="Arial"/>
          <w:b/>
          <w:bCs/>
          <w:color w:val="6D6E70"/>
          <w:sz w:val="22"/>
        </w:rPr>
        <w:t>kev</w:t>
      </w:r>
      <w:proofErr w:type="spellEnd"/>
      <w:r w:rsidRPr="00E30F4C">
        <w:rPr>
          <w:rFonts w:cs="Arial"/>
          <w:color w:val="6D6E70"/>
          <w:sz w:val="22"/>
        </w:rPr>
        <w:t xml:space="preserve">; (2) </w:t>
      </w:r>
      <w:proofErr w:type="spellStart"/>
      <w:r w:rsidRPr="00E30F4C">
        <w:rPr>
          <w:rFonts w:cs="Arial"/>
          <w:b/>
          <w:bCs/>
          <w:color w:val="6D6E70"/>
          <w:sz w:val="22"/>
        </w:rPr>
        <w:t>kev</w:t>
      </w:r>
      <w:proofErr w:type="spellEnd"/>
      <w:r w:rsidRPr="00E30F4C">
        <w:rPr>
          <w:rFonts w:cs="Arial"/>
          <w:b/>
          <w:bCs/>
          <w:color w:val="6D6E70"/>
          <w:sz w:val="22"/>
        </w:rPr>
        <w:t xml:space="preserve"> </w:t>
      </w:r>
      <w:proofErr w:type="spellStart"/>
      <w:r w:rsidRPr="00E30F4C">
        <w:rPr>
          <w:rFonts w:cs="Arial"/>
          <w:b/>
          <w:bCs/>
          <w:color w:val="6D6E70"/>
          <w:sz w:val="22"/>
        </w:rPr>
        <w:t>txhim</w:t>
      </w:r>
      <w:proofErr w:type="spellEnd"/>
      <w:r w:rsidRPr="00E30F4C">
        <w:rPr>
          <w:rFonts w:cs="Arial"/>
          <w:b/>
          <w:bCs/>
          <w:color w:val="6D6E70"/>
          <w:sz w:val="22"/>
        </w:rPr>
        <w:t xml:space="preserve"> </w:t>
      </w:r>
      <w:proofErr w:type="spellStart"/>
      <w:r w:rsidRPr="00E30F4C">
        <w:rPr>
          <w:rFonts w:cs="Arial"/>
          <w:b/>
          <w:bCs/>
          <w:color w:val="6D6E70"/>
          <w:sz w:val="22"/>
        </w:rPr>
        <w:t>kho</w:t>
      </w:r>
      <w:proofErr w:type="spellEnd"/>
      <w:r w:rsidRPr="00E30F4C">
        <w:rPr>
          <w:rFonts w:cs="Arial"/>
          <w:b/>
          <w:bCs/>
          <w:color w:val="6D6E70"/>
          <w:sz w:val="22"/>
        </w:rPr>
        <w:t xml:space="preserve"> </w:t>
      </w:r>
      <w:proofErr w:type="spellStart"/>
      <w:r w:rsidRPr="00E30F4C">
        <w:rPr>
          <w:rFonts w:cs="Arial"/>
          <w:b/>
          <w:bCs/>
          <w:color w:val="6D6E70"/>
          <w:sz w:val="22"/>
        </w:rPr>
        <w:t>kev</w:t>
      </w:r>
      <w:proofErr w:type="spellEnd"/>
      <w:r w:rsidRPr="00E30F4C">
        <w:rPr>
          <w:rFonts w:cs="Arial"/>
          <w:b/>
          <w:bCs/>
          <w:color w:val="6D6E70"/>
          <w:sz w:val="22"/>
        </w:rPr>
        <w:t xml:space="preserve"> </w:t>
      </w:r>
      <w:proofErr w:type="spellStart"/>
      <w:r w:rsidRPr="00E30F4C">
        <w:rPr>
          <w:rFonts w:cs="Arial"/>
          <w:b/>
          <w:bCs/>
          <w:color w:val="6D6E70"/>
          <w:sz w:val="22"/>
        </w:rPr>
        <w:t>caij</w:t>
      </w:r>
      <w:proofErr w:type="spellEnd"/>
      <w:r w:rsidRPr="00E30F4C">
        <w:rPr>
          <w:rFonts w:cs="Arial"/>
          <w:b/>
          <w:bCs/>
          <w:color w:val="6D6E70"/>
          <w:sz w:val="22"/>
        </w:rPr>
        <w:t xml:space="preserve"> </w:t>
      </w:r>
      <w:proofErr w:type="spellStart"/>
      <w:r w:rsidRPr="00E30F4C">
        <w:rPr>
          <w:rFonts w:cs="Arial"/>
          <w:b/>
          <w:bCs/>
          <w:color w:val="6D6E70"/>
          <w:sz w:val="22"/>
        </w:rPr>
        <w:t>tsheb</w:t>
      </w:r>
      <w:proofErr w:type="spellEnd"/>
      <w:r w:rsidRPr="00E30F4C">
        <w:rPr>
          <w:rFonts w:cs="Arial"/>
          <w:b/>
          <w:bCs/>
          <w:color w:val="6D6E70"/>
          <w:sz w:val="22"/>
        </w:rPr>
        <w:t xml:space="preserve"> </w:t>
      </w:r>
      <w:proofErr w:type="spellStart"/>
      <w:r w:rsidRPr="00E30F4C">
        <w:rPr>
          <w:rFonts w:cs="Arial"/>
          <w:b/>
          <w:bCs/>
          <w:color w:val="6D6E70"/>
          <w:sz w:val="22"/>
        </w:rPr>
        <w:t>kauj</w:t>
      </w:r>
      <w:proofErr w:type="spellEnd"/>
      <w:r w:rsidRPr="00E30F4C">
        <w:rPr>
          <w:rFonts w:cs="Arial"/>
          <w:b/>
          <w:bCs/>
          <w:color w:val="6D6E70"/>
          <w:sz w:val="22"/>
        </w:rPr>
        <w:t xml:space="preserve"> </w:t>
      </w:r>
      <w:proofErr w:type="spellStart"/>
      <w:r w:rsidRPr="00E30F4C">
        <w:rPr>
          <w:rFonts w:cs="Arial"/>
          <w:b/>
          <w:bCs/>
          <w:color w:val="6D6E70"/>
          <w:sz w:val="22"/>
        </w:rPr>
        <w:t>vab</w:t>
      </w:r>
      <w:proofErr w:type="spellEnd"/>
      <w:r w:rsidRPr="00E30F4C">
        <w:rPr>
          <w:rFonts w:cs="Arial"/>
          <w:b/>
          <w:bCs/>
          <w:color w:val="6D6E70"/>
          <w:sz w:val="22"/>
        </w:rPr>
        <w:t xml:space="preserve"> </w:t>
      </w:r>
      <w:proofErr w:type="spellStart"/>
      <w:r w:rsidRPr="00E30F4C">
        <w:rPr>
          <w:rFonts w:cs="Arial"/>
          <w:b/>
          <w:bCs/>
          <w:color w:val="6D6E70"/>
          <w:sz w:val="22"/>
        </w:rPr>
        <w:t>los</w:t>
      </w:r>
      <w:proofErr w:type="spellEnd"/>
      <w:r w:rsidR="00BC36A2" w:rsidRPr="00E30F4C">
        <w:rPr>
          <w:rFonts w:cs="Arial"/>
          <w:b/>
          <w:bCs/>
          <w:color w:val="6D6E70"/>
          <w:sz w:val="22"/>
        </w:rPr>
        <w:t xml:space="preserve"> </w:t>
      </w:r>
      <w:r w:rsidRPr="00E30F4C">
        <w:rPr>
          <w:rFonts w:cs="Arial"/>
          <w:b/>
          <w:bCs/>
          <w:color w:val="6D6E70"/>
          <w:sz w:val="22"/>
        </w:rPr>
        <w:t xml:space="preserve">sis </w:t>
      </w:r>
      <w:proofErr w:type="spellStart"/>
      <w:r w:rsidRPr="00E30F4C">
        <w:rPr>
          <w:rFonts w:cs="Arial"/>
          <w:b/>
          <w:bCs/>
          <w:color w:val="6D6E70"/>
          <w:sz w:val="22"/>
        </w:rPr>
        <w:t>taug</w:t>
      </w:r>
      <w:proofErr w:type="spellEnd"/>
      <w:r w:rsidRPr="00E30F4C">
        <w:rPr>
          <w:rFonts w:cs="Arial"/>
          <w:b/>
          <w:bCs/>
          <w:color w:val="6D6E70"/>
          <w:sz w:val="22"/>
        </w:rPr>
        <w:t xml:space="preserve"> </w:t>
      </w:r>
      <w:proofErr w:type="spellStart"/>
      <w:r w:rsidRPr="00E30F4C">
        <w:rPr>
          <w:rFonts w:cs="Arial"/>
          <w:b/>
          <w:bCs/>
          <w:color w:val="6D6E70"/>
          <w:sz w:val="22"/>
        </w:rPr>
        <w:t>kev</w:t>
      </w:r>
      <w:proofErr w:type="spellEnd"/>
      <w:r w:rsidRPr="00E30F4C">
        <w:rPr>
          <w:rFonts w:cs="Arial"/>
          <w:b/>
          <w:bCs/>
          <w:color w:val="6D6E70"/>
          <w:sz w:val="22"/>
        </w:rPr>
        <w:t>;</w:t>
      </w:r>
      <w:r w:rsidRPr="00E30F4C">
        <w:rPr>
          <w:rFonts w:cs="Arial"/>
          <w:color w:val="6D6E70"/>
          <w:sz w:val="22"/>
        </w:rPr>
        <w:t xml:space="preserve"> thiab (3) </w:t>
      </w:r>
      <w:proofErr w:type="spellStart"/>
      <w:r w:rsidRPr="00E30F4C">
        <w:rPr>
          <w:rFonts w:cs="Arial"/>
          <w:b/>
          <w:bCs/>
          <w:color w:val="6D6E70"/>
          <w:sz w:val="22"/>
        </w:rPr>
        <w:t>kev</w:t>
      </w:r>
      <w:proofErr w:type="spellEnd"/>
      <w:r w:rsidRPr="00E30F4C">
        <w:rPr>
          <w:rFonts w:cs="Arial"/>
          <w:b/>
          <w:bCs/>
          <w:color w:val="6D6E70"/>
          <w:sz w:val="22"/>
        </w:rPr>
        <w:t xml:space="preserve"> </w:t>
      </w:r>
      <w:proofErr w:type="spellStart"/>
      <w:r w:rsidRPr="00E30F4C">
        <w:rPr>
          <w:rFonts w:cs="Arial"/>
          <w:b/>
          <w:bCs/>
          <w:color w:val="6D6E70"/>
          <w:sz w:val="22"/>
        </w:rPr>
        <w:t>txhim</w:t>
      </w:r>
      <w:proofErr w:type="spellEnd"/>
      <w:r w:rsidRPr="00E30F4C">
        <w:rPr>
          <w:rFonts w:cs="Arial"/>
          <w:b/>
          <w:bCs/>
          <w:color w:val="6D6E70"/>
          <w:sz w:val="22"/>
        </w:rPr>
        <w:t xml:space="preserve"> </w:t>
      </w:r>
      <w:proofErr w:type="spellStart"/>
      <w:r w:rsidRPr="00E30F4C">
        <w:rPr>
          <w:rFonts w:cs="Arial"/>
          <w:b/>
          <w:bCs/>
          <w:color w:val="6D6E70"/>
          <w:sz w:val="22"/>
        </w:rPr>
        <w:t>kho</w:t>
      </w:r>
      <w:proofErr w:type="spellEnd"/>
      <w:r w:rsidRPr="00E30F4C">
        <w:rPr>
          <w:rFonts w:cs="Arial"/>
          <w:b/>
          <w:bCs/>
          <w:color w:val="6D6E70"/>
          <w:sz w:val="22"/>
        </w:rPr>
        <w:t xml:space="preserve"> </w:t>
      </w:r>
      <w:proofErr w:type="spellStart"/>
      <w:r w:rsidRPr="00E30F4C">
        <w:rPr>
          <w:rFonts w:cs="Arial"/>
          <w:b/>
          <w:bCs/>
          <w:color w:val="6D6E70"/>
          <w:sz w:val="22"/>
        </w:rPr>
        <w:t>kev</w:t>
      </w:r>
      <w:proofErr w:type="spellEnd"/>
      <w:r w:rsidRPr="00E30F4C">
        <w:rPr>
          <w:rFonts w:cs="Arial"/>
          <w:b/>
          <w:bCs/>
          <w:color w:val="6D6E70"/>
          <w:sz w:val="22"/>
        </w:rPr>
        <w:t xml:space="preserve"> </w:t>
      </w:r>
      <w:proofErr w:type="spellStart"/>
      <w:r w:rsidRPr="00E30F4C">
        <w:rPr>
          <w:rFonts w:cs="Arial"/>
          <w:b/>
          <w:bCs/>
          <w:color w:val="6D6E70"/>
          <w:sz w:val="22"/>
        </w:rPr>
        <w:t>siv</w:t>
      </w:r>
      <w:proofErr w:type="spellEnd"/>
      <w:r w:rsidRPr="00E30F4C">
        <w:rPr>
          <w:rFonts w:cs="Arial"/>
          <w:b/>
          <w:bCs/>
          <w:color w:val="6D6E70"/>
          <w:sz w:val="22"/>
        </w:rPr>
        <w:t xml:space="preserve"> internet broadband</w:t>
      </w:r>
      <w:r w:rsidRPr="00E30F4C">
        <w:rPr>
          <w:rFonts w:cs="Arial"/>
          <w:color w:val="6D6E70"/>
          <w:sz w:val="22"/>
        </w:rPr>
        <w:t>.</w:t>
      </w:r>
    </w:p>
    <w:p w14:paraId="08ABEAB2" w14:textId="6F603F31" w:rsidR="00115C44" w:rsidRPr="00B8288B" w:rsidRDefault="00777938" w:rsidP="00115C44">
      <w:pPr>
        <w:spacing w:before="120" w:after="120"/>
        <w:jc w:val="both"/>
        <w:rPr>
          <w:rFonts w:cs="Arial"/>
          <w:color w:val="6D6E70"/>
          <w:szCs w:val="24"/>
        </w:rPr>
      </w:pPr>
      <w:r>
        <w:rPr>
          <w:rFonts w:cs="Arial"/>
          <w:noProof/>
          <w:color w:val="6D6E70"/>
          <w:szCs w:val="24"/>
        </w:rPr>
        <mc:AlternateContent>
          <mc:Choice Requires="wps">
            <w:drawing>
              <wp:anchor distT="0" distB="0" distL="114300" distR="114300" simplePos="0" relativeHeight="251663360" behindDoc="0" locked="0" layoutInCell="1" allowOverlap="1" wp14:anchorId="1D8F77C4" wp14:editId="06BDF76A">
                <wp:simplePos x="0" y="0"/>
                <wp:positionH relativeFrom="margin">
                  <wp:posOffset>4887884</wp:posOffset>
                </wp:positionH>
                <wp:positionV relativeFrom="paragraph">
                  <wp:posOffset>2661458</wp:posOffset>
                </wp:positionV>
                <wp:extent cx="828675" cy="363162"/>
                <wp:effectExtent l="0" t="0" r="9525" b="0"/>
                <wp:wrapNone/>
                <wp:docPr id="1277543541" name="Text Box 8"/>
                <wp:cNvGraphicFramePr/>
                <a:graphic xmlns:a="http://schemas.openxmlformats.org/drawingml/2006/main">
                  <a:graphicData uri="http://schemas.microsoft.com/office/word/2010/wordprocessingShape">
                    <wps:wsp>
                      <wps:cNvSpPr txBox="1"/>
                      <wps:spPr>
                        <a:xfrm>
                          <a:off x="0" y="0"/>
                          <a:ext cx="828675" cy="363162"/>
                        </a:xfrm>
                        <a:prstGeom prst="rect">
                          <a:avLst/>
                        </a:prstGeom>
                        <a:solidFill>
                          <a:schemeClr val="lt1"/>
                        </a:solidFill>
                        <a:ln w="6350">
                          <a:noFill/>
                        </a:ln>
                      </wps:spPr>
                      <wps:txbx>
                        <w:txbxContent>
                          <w:p w14:paraId="227AF33F" w14:textId="5E5AE76E" w:rsidR="005824C4" w:rsidRPr="00E30F4C" w:rsidRDefault="00777938" w:rsidP="005824C4">
                            <w:pPr>
                              <w:spacing w:before="0"/>
                              <w:rPr>
                                <w:sz w:val="14"/>
                                <w:szCs w:val="14"/>
                              </w:rPr>
                            </w:pPr>
                            <w:proofErr w:type="spellStart"/>
                            <w:r w:rsidRPr="00E30F4C">
                              <w:rPr>
                                <w:b/>
                                <w:bCs/>
                                <w:sz w:val="14"/>
                                <w:szCs w:val="14"/>
                              </w:rPr>
                              <w:t>Tsis</w:t>
                            </w:r>
                            <w:proofErr w:type="spellEnd"/>
                            <w:r w:rsidRPr="00E30F4C">
                              <w:rPr>
                                <w:b/>
                                <w:bCs/>
                                <w:sz w:val="14"/>
                                <w:szCs w:val="14"/>
                              </w:rPr>
                              <w:t xml:space="preserve"> Muaj Kev Xav Tau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8F77C4" id="_x0000_s1053" type="#_x0000_t202" style="position:absolute;left:0;text-align:left;margin-left:384.85pt;margin-top:209.55pt;width:65.25pt;height:28.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SVQMQIAAFsEAAAOAAAAZHJzL2Uyb0RvYy54bWysVE2P2yAQvVfqf0DcGyfOZ604qzSrVJWi&#10;3ZWy1Z4JhtgSZiiQ2Omv74Dz1W1PVS94hhkeM28enj+0tSJHYV0FOqeDXp8SoTkUld7n9Pvr+tOM&#10;EueZLpgCLXJ6Eo4+LD5+mDcmEymUoAphCYJolzUmp6X3JksSx0tRM9cDIzQGJdiaeXTtPiksaxC9&#10;Vkna70+SBmxhLHDhHO4+dkG6iPhSCu6fpXTCE5VTrM3H1cZ1F9ZkMWfZ3jJTVvxcBvuHKmpWabz0&#10;CvXIPCMHW/0BVVfcggPpexzqBKSsuIg9YDeD/rtutiUzIvaC5Dhzpcn9P1j+dNyaF0t8+wVaHGAg&#10;pDEuc7gZ+mmlrcMXKyUYRwpPV9pE6wnHzVk6m0zHlHAMDSfDwSQNKMntsLHOfxVQk2Dk1OJUIlns&#10;uHG+S72khLscqKpYV0pFJyhBrJQlR4YzVD6WiOC/ZSlNmpxOhuN+BNYQjnfISmMtt5aC5dtdS6oi&#10;p+n00u8OihPSYKFTiDN8XWGxG+b8C7MoCewcZe6fcZEK8DI4W5SUYH/+bT/k46QwSkmDEsup+3Fg&#10;VlCivmmc4efBaBQ0GZ3ReJqiY+8ju/uIPtQrQAYG+KAMj2bI9+piSgv1G76GZbgVQ0xzvDun/mKu&#10;fCd8fE1cLJcxCVVomN/oreEBOjAeRvHavjFrzvPyOOgnuIiRZe/G1uWGkxqWBw+yijMNRHesnvlH&#10;BUdVnF9beCL3fsy6/RMWvwAAAP//AwBQSwMEFAAGAAgAAAAhAAE2l0viAAAACwEAAA8AAABkcnMv&#10;ZG93bnJldi54bWxMj01PhDAQhu8m/odmTLwYt2VREKRsjPEj8eayq/HWpRWIdEpoF/DfO570ODNP&#10;3nneYrPYnk1m9J1DCdFKADNYO91hI2FXPV7eAPNBoVa9QyPh23jYlKcnhcq1m/HVTNvQMApBnysJ&#10;bQhDzrmvW2OVX7nBIN0+3WhVoHFsuB7VTOG252shEm5Vh/ShVYO5b039tT1aCR8XzfuLX572c3wd&#10;Dw/PU5W+6UrK87Pl7hZYMEv4g+FXn9ShJKeDO6L2rJeQJllKqISrKIuAEZEJsQZ2oE2axMDLgv/v&#10;UP4AAAD//wMAUEsBAi0AFAAGAAgAAAAhALaDOJL+AAAA4QEAABMAAAAAAAAAAAAAAAAAAAAAAFtD&#10;b250ZW50X1R5cGVzXS54bWxQSwECLQAUAAYACAAAACEAOP0h/9YAAACUAQAACwAAAAAAAAAAAAAA&#10;AAAvAQAAX3JlbHMvLnJlbHNQSwECLQAUAAYACAAAACEAwcklUDECAABbBAAADgAAAAAAAAAAAAAA&#10;AAAuAgAAZHJzL2Uyb0RvYy54bWxQSwECLQAUAAYACAAAACEAATaXS+IAAAALAQAADwAAAAAAAAAA&#10;AAAAAACLBAAAZHJzL2Rvd25yZXYueG1sUEsFBgAAAAAEAAQA8wAAAJoFAAAAAA==&#10;" fillcolor="white [3201]" stroked="f" strokeweight=".5pt">
                <v:textbox>
                  <w:txbxContent>
                    <w:p w14:paraId="227AF33F" w14:textId="5E5AE76E" w:rsidR="005824C4" w:rsidRPr="00E30F4C" w:rsidRDefault="00777938" w:rsidP="005824C4">
                      <w:pPr>
                        <w:spacing w:before="0"/>
                        <w:rPr>
                          <w:sz w:val="14"/>
                          <w:szCs w:val="14"/>
                        </w:rPr>
                      </w:pPr>
                      <w:r w:rsidRPr="00E30F4C">
                        <w:rPr>
                          <w:b/>
                          <w:bCs/>
                          <w:sz w:val="14"/>
                          <w:szCs w:val="14"/>
                        </w:rPr>
                        <w:t>Tsis Muaj Kev Xav Tau</w:t>
                      </w:r>
                    </w:p>
                  </w:txbxContent>
                </v:textbox>
                <w10:wrap anchorx="margin"/>
              </v:shape>
            </w:pict>
          </mc:Fallback>
        </mc:AlternateContent>
      </w:r>
      <w:r>
        <w:rPr>
          <w:rFonts w:cs="Arial"/>
          <w:noProof/>
          <w:color w:val="6D6E70"/>
          <w:szCs w:val="24"/>
        </w:rPr>
        <mc:AlternateContent>
          <mc:Choice Requires="wps">
            <w:drawing>
              <wp:anchor distT="0" distB="0" distL="114300" distR="114300" simplePos="0" relativeHeight="251662336" behindDoc="0" locked="0" layoutInCell="1" allowOverlap="1" wp14:anchorId="21A37D7F" wp14:editId="673CE7EC">
                <wp:simplePos x="0" y="0"/>
                <wp:positionH relativeFrom="margin">
                  <wp:posOffset>3649287</wp:posOffset>
                </wp:positionH>
                <wp:positionV relativeFrom="paragraph">
                  <wp:posOffset>2669770</wp:posOffset>
                </wp:positionV>
                <wp:extent cx="828675" cy="354849"/>
                <wp:effectExtent l="0" t="0" r="9525" b="7620"/>
                <wp:wrapNone/>
                <wp:docPr id="250441380" name="Text Box 8"/>
                <wp:cNvGraphicFramePr/>
                <a:graphic xmlns:a="http://schemas.openxmlformats.org/drawingml/2006/main">
                  <a:graphicData uri="http://schemas.microsoft.com/office/word/2010/wordprocessingShape">
                    <wps:wsp>
                      <wps:cNvSpPr txBox="1"/>
                      <wps:spPr>
                        <a:xfrm>
                          <a:off x="0" y="0"/>
                          <a:ext cx="828675" cy="354849"/>
                        </a:xfrm>
                        <a:prstGeom prst="rect">
                          <a:avLst/>
                        </a:prstGeom>
                        <a:solidFill>
                          <a:schemeClr val="lt1"/>
                        </a:solidFill>
                        <a:ln w="6350">
                          <a:noFill/>
                        </a:ln>
                      </wps:spPr>
                      <wps:txbx>
                        <w:txbxContent>
                          <w:p w14:paraId="645E9310" w14:textId="499F9FA7" w:rsidR="005824C4" w:rsidRPr="00E30F4C" w:rsidRDefault="00777938" w:rsidP="005824C4">
                            <w:pPr>
                              <w:spacing w:before="0"/>
                              <w:rPr>
                                <w:sz w:val="16"/>
                                <w:szCs w:val="16"/>
                              </w:rPr>
                            </w:pPr>
                            <w:r w:rsidRPr="00E30F4C">
                              <w:rPr>
                                <w:b/>
                                <w:bCs/>
                                <w:sz w:val="16"/>
                                <w:szCs w:val="16"/>
                              </w:rPr>
                              <w:t xml:space="preserve">Xav Tau </w:t>
                            </w:r>
                            <w:proofErr w:type="spellStart"/>
                            <w:r w:rsidRPr="00E30F4C">
                              <w:rPr>
                                <w:b/>
                                <w:bCs/>
                                <w:sz w:val="16"/>
                                <w:szCs w:val="16"/>
                              </w:rPr>
                              <w:t>Tsawg</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A37D7F" id="_x0000_s1054" type="#_x0000_t202" style="position:absolute;left:0;text-align:left;margin-left:287.35pt;margin-top:210.2pt;width:65.25pt;height:27.9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iYbMgIAAFsEAAAOAAAAZHJzL2Uyb0RvYy54bWysVFFv2jAQfp+0/2D5fQQoUBoRKkbFNAm1&#10;lejUZ+PYxJLj82xDwn79zg5Q2u1p2otz5zt/vvvuc2b3ba3JQTivwBR00OtTIgyHUpldQX+8rL5M&#10;KfGBmZJpMKKgR+Hp/fzzp1ljczGECnQpHEEQ4/PGFrQKweZZ5nklauZ7YIXBoARXs4Cu22WlYw2i&#10;1zob9vuTrAFXWgdceI+7D12QzhO+lIKHJym9CEQXFGsLaXVp3cY1m89YvnPMVoqfymD/UEXNlMFL&#10;L1APLDCyd+oPqFpxBx5k6HGoM5BScZF6wG4G/Q/dbCpmReoFyfH2QpP/f7D88bCxz46E9iu0OMBI&#10;SGN97nEz9tNKV8cvVkowjhQeL7SJNhCOm9PhdHI7poRj6GY8mo7uIkr2dtg6H74JqEk0CupwKoks&#10;dlj70KWeU+JdHrQqV0rr5EQliKV25MBwhjqkEhH8XZY2pCno5GbcT8AG4vEOWRus5a2laIV22xJV&#10;FnQ4Pfe7hfKINDjoFOItXyksds18eGYOJYGdo8zDEy5SA14GJ4uSCtyvv+3HfJwURilpUGIF9T/3&#10;zAlK9HeDM7wbjEZRk8kZjW+H6LjryPY6Yvb1EpCBAT4oy5MZ84M+m9JB/YqvYRFvxRAzHO8uaDib&#10;y9AJH18TF4tFSkIVWhbWZmN5hI6Mx1G8tK/M2dO8Ag76Ec5iZPmHsXW58aSBxT6AVGmmkeiO1RP/&#10;qOCkitNri0/k2k9Zb/+E+W8AAAD//wMAUEsDBBQABgAIAAAAIQAUIPY74gAAAAsBAAAPAAAAZHJz&#10;L2Rvd25yZXYueG1sTI/LTsMwEEX3SPyDNUhsEHXIo0YhToUQD6k7mhbEzo2HJCIeR7GbhL/HrGA5&#10;M0d3zi02i+nZhKPrLEm4WUXAkGqrO2ok7Kun61tgzivSqreEEr7RwaY8PytUru1MrzjtfMNCCLlc&#10;SWi9H3LOXd2iUW5lB6Rw+7SjUT6MY8P1qOYQbnoeR9GaG9VR+NCqAR9arL92JyPh46p537rl+TAn&#10;WTI8vkyVeNOVlJcXy/0dMI+L/4PhVz+oQxmcjvZE2rFeQiZSEVAJaRylwAIhoiwGdgwbsU6AlwX/&#10;36H8AQAA//8DAFBLAQItABQABgAIAAAAIQC2gziS/gAAAOEBAAATAAAAAAAAAAAAAAAAAAAAAABb&#10;Q29udGVudF9UeXBlc10ueG1sUEsBAi0AFAAGAAgAAAAhADj9If/WAAAAlAEAAAsAAAAAAAAAAAAA&#10;AAAALwEAAF9yZWxzLy5yZWxzUEsBAi0AFAAGAAgAAAAhAPlGJhsyAgAAWwQAAA4AAAAAAAAAAAAA&#10;AAAALgIAAGRycy9lMm9Eb2MueG1sUEsBAi0AFAAGAAgAAAAhABQg9jviAAAACwEAAA8AAAAAAAAA&#10;AAAAAAAAjAQAAGRycy9kb3ducmV2LnhtbFBLBQYAAAAABAAEAPMAAACbBQAAAAA=&#10;" fillcolor="white [3201]" stroked="f" strokeweight=".5pt">
                <v:textbox>
                  <w:txbxContent>
                    <w:p w14:paraId="645E9310" w14:textId="499F9FA7" w:rsidR="005824C4" w:rsidRPr="00E30F4C" w:rsidRDefault="00777938" w:rsidP="005824C4">
                      <w:pPr>
                        <w:spacing w:before="0"/>
                        <w:rPr>
                          <w:sz w:val="16"/>
                          <w:szCs w:val="16"/>
                        </w:rPr>
                      </w:pPr>
                      <w:r w:rsidRPr="00E30F4C">
                        <w:rPr>
                          <w:b/>
                          <w:bCs/>
                          <w:sz w:val="16"/>
                          <w:szCs w:val="16"/>
                        </w:rPr>
                        <w:t>Xav Tau Tsawg</w:t>
                      </w:r>
                    </w:p>
                  </w:txbxContent>
                </v:textbox>
                <w10:wrap anchorx="margin"/>
              </v:shape>
            </w:pict>
          </mc:Fallback>
        </mc:AlternateContent>
      </w:r>
      <w:r>
        <w:rPr>
          <w:rFonts w:cs="Arial"/>
          <w:noProof/>
          <w:color w:val="6D6E70"/>
          <w:szCs w:val="24"/>
        </w:rPr>
        <mc:AlternateContent>
          <mc:Choice Requires="wps">
            <w:drawing>
              <wp:anchor distT="0" distB="0" distL="114300" distR="114300" simplePos="0" relativeHeight="251661312" behindDoc="0" locked="0" layoutInCell="1" allowOverlap="1" wp14:anchorId="0EE7A09C" wp14:editId="09DC4278">
                <wp:simplePos x="0" y="0"/>
                <wp:positionH relativeFrom="margin">
                  <wp:posOffset>2111433</wp:posOffset>
                </wp:positionH>
                <wp:positionV relativeFrom="paragraph">
                  <wp:posOffset>2661458</wp:posOffset>
                </wp:positionV>
                <wp:extent cx="1152525" cy="363162"/>
                <wp:effectExtent l="0" t="0" r="9525" b="0"/>
                <wp:wrapNone/>
                <wp:docPr id="699824969" name="Text Box 8"/>
                <wp:cNvGraphicFramePr/>
                <a:graphic xmlns:a="http://schemas.openxmlformats.org/drawingml/2006/main">
                  <a:graphicData uri="http://schemas.microsoft.com/office/word/2010/wordprocessingShape">
                    <wps:wsp>
                      <wps:cNvSpPr txBox="1"/>
                      <wps:spPr>
                        <a:xfrm>
                          <a:off x="0" y="0"/>
                          <a:ext cx="1152525" cy="363162"/>
                        </a:xfrm>
                        <a:prstGeom prst="rect">
                          <a:avLst/>
                        </a:prstGeom>
                        <a:solidFill>
                          <a:schemeClr val="lt1"/>
                        </a:solidFill>
                        <a:ln w="6350">
                          <a:noFill/>
                        </a:ln>
                      </wps:spPr>
                      <wps:txbx>
                        <w:txbxContent>
                          <w:p w14:paraId="0272F397" w14:textId="21E46B9F" w:rsidR="005824C4" w:rsidRPr="00E30F4C" w:rsidRDefault="005824C4" w:rsidP="005824C4">
                            <w:pPr>
                              <w:spacing w:before="0"/>
                              <w:rPr>
                                <w:sz w:val="16"/>
                                <w:szCs w:val="16"/>
                              </w:rPr>
                            </w:pPr>
                            <w:r w:rsidRPr="00E30F4C">
                              <w:rPr>
                                <w:b/>
                                <w:bCs/>
                                <w:sz w:val="16"/>
                                <w:szCs w:val="16"/>
                              </w:rPr>
                              <w:t>Xav Tau</w:t>
                            </w:r>
                            <w:r w:rsidR="00777938" w:rsidRPr="00E30F4C">
                              <w:rPr>
                                <w:b/>
                                <w:bCs/>
                                <w:sz w:val="16"/>
                                <w:szCs w:val="16"/>
                              </w:rPr>
                              <w:t xml:space="preserve"> </w:t>
                            </w:r>
                            <w:proofErr w:type="spellStart"/>
                            <w:r w:rsidR="00777938" w:rsidRPr="00E30F4C">
                              <w:rPr>
                                <w:b/>
                                <w:bCs/>
                                <w:sz w:val="16"/>
                                <w:szCs w:val="16"/>
                              </w:rPr>
                              <w:t>Nruab</w:t>
                            </w:r>
                            <w:proofErr w:type="spellEnd"/>
                            <w:r w:rsidR="00777938" w:rsidRPr="00E30F4C">
                              <w:rPr>
                                <w:b/>
                                <w:bCs/>
                                <w:sz w:val="16"/>
                                <w:szCs w:val="16"/>
                              </w:rPr>
                              <w:t xml:space="preserve"> </w:t>
                            </w:r>
                            <w:proofErr w:type="spellStart"/>
                            <w:r w:rsidR="00777938" w:rsidRPr="00E30F4C">
                              <w:rPr>
                                <w:b/>
                                <w:bCs/>
                                <w:sz w:val="16"/>
                                <w:szCs w:val="16"/>
                              </w:rPr>
                              <w:t>Nrab</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E7A09C" id="_x0000_s1055" type="#_x0000_t202" style="position:absolute;left:0;text-align:left;margin-left:166.25pt;margin-top:209.55pt;width:90.75pt;height:28.6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DQXMQIAAFwEAAAOAAAAZHJzL2Uyb0RvYy54bWysVNtu2zAMfR+wfxD0vjh2LmuNOEWWIsOA&#10;oC2QDn1WZCk2IIuapMTOvn6UnNu6PQ1DAIUSqSPy8NCzh65R5CCsq0EXNB0MKRGaQ1nrXUG/v64+&#10;3VHiPNMlU6BFQY/C0Yf5xw+z1uQigwpUKSxBEO3y1hS08t7kSeJ4JRrmBmCERqcE2zCPW7tLSsta&#10;RG9Ukg2H06QFWxoLXDiHp4+9k84jvpSC+2cpnfBEFRRz83G1cd2GNZnPWL6zzFQ1P6XB/iGLhtUa&#10;H71APTLPyN7Wf0A1NbfgQPoBhyYBKWsuYg1YTTp8V82mYkbEWpAcZy40uf8Hy58OG/Niie++QIcN&#10;DIS0xuUOD0M9nbRN+MdMCfqRwuOFNtF5wsOldJLhjxKOvtF0lE6zAJNcbxvr/FcBDQlGQS22JbLF&#10;Dmvn+9BzSHjMgarLVa1U3AQpiKWy5MCwicrHHBH8tyilSVvQ6WgyjMAawvUeWWnM5VpTsHy37Uhd&#10;FjS7Pxe8hfKIPFjoJeIMX9WY7Jo5/8IsagJLR537Z1ykAnwMThYlFdiffzsP8dgq9FLSosYK6n7s&#10;mRWUqG8am3ifjsdBlHEznnzOcGNvPdtbj943S0AGUpwow6MZ4r06m9JC84bjsAivootpjm8X1J/N&#10;pe+Vj+PExWIRg1CGhvm13hgeoAPjoRWv3Ruz5tQvj51+grMaWf6ubX1suKlhsfcg69jTQHTP6ol/&#10;lHBUxWncwozc7mPU9aMw/wUAAP//AwBQSwMEFAAGAAgAAAAhAC485U3iAAAACwEAAA8AAABkcnMv&#10;ZG93bnJldi54bWxMj01Pg0AQhu8m/ofNmHgxdqGUVpGlMUZt4s3iR7xt2RGI7Cxht4D/3vGkx5l5&#10;8s7z5tvZdmLEwbeOFMSLCARS5UxLtYKX8uHyCoQPmozuHKGCb/SwLU5Pcp0ZN9EzjvtQCw4hn2kF&#10;TQh9JqWvGrTaL1yPxLdPN1gdeBxqaQY9cbjt5DKK1tLqlvhDo3u8a7D62h+tgo+L+v3Jz4+vU5Im&#10;/f1uLDdvplTq/Gy+vQERcA5/MPzqszoU7HRwRzJedAqSZJkyqmAVX8cgmEjjFbc78GazTkAWufzf&#10;ofgBAAD//wMAUEsBAi0AFAAGAAgAAAAhALaDOJL+AAAA4QEAABMAAAAAAAAAAAAAAAAAAAAAAFtD&#10;b250ZW50X1R5cGVzXS54bWxQSwECLQAUAAYACAAAACEAOP0h/9YAAACUAQAACwAAAAAAAAAAAAAA&#10;AAAvAQAAX3JlbHMvLnJlbHNQSwECLQAUAAYACAAAACEA9Eg0FzECAABcBAAADgAAAAAAAAAAAAAA&#10;AAAuAgAAZHJzL2Uyb0RvYy54bWxQSwECLQAUAAYACAAAACEALjzlTeIAAAALAQAADwAAAAAAAAAA&#10;AAAAAACLBAAAZHJzL2Rvd25yZXYueG1sUEsFBgAAAAAEAAQA8wAAAJoFAAAAAA==&#10;" fillcolor="white [3201]" stroked="f" strokeweight=".5pt">
                <v:textbox>
                  <w:txbxContent>
                    <w:p w14:paraId="0272F397" w14:textId="21E46B9F" w:rsidR="005824C4" w:rsidRPr="00E30F4C" w:rsidRDefault="005824C4" w:rsidP="005824C4">
                      <w:pPr>
                        <w:spacing w:before="0"/>
                        <w:rPr>
                          <w:sz w:val="16"/>
                          <w:szCs w:val="16"/>
                        </w:rPr>
                      </w:pPr>
                      <w:r w:rsidRPr="00E30F4C">
                        <w:rPr>
                          <w:b/>
                          <w:bCs/>
                          <w:sz w:val="16"/>
                          <w:szCs w:val="16"/>
                        </w:rPr>
                        <w:t>Xav Tau</w:t>
                      </w:r>
                      <w:r w:rsidR="00777938" w:rsidRPr="00E30F4C">
                        <w:rPr>
                          <w:b/>
                          <w:bCs/>
                          <w:sz w:val="16"/>
                          <w:szCs w:val="16"/>
                        </w:rPr>
                        <w:t xml:space="preserve"> Nruab Nrab</w:t>
                      </w:r>
                    </w:p>
                  </w:txbxContent>
                </v:textbox>
                <w10:wrap anchorx="margin"/>
              </v:shape>
            </w:pict>
          </mc:Fallback>
        </mc:AlternateContent>
      </w:r>
      <w:r w:rsidR="00E604BD">
        <w:rPr>
          <w:rFonts w:cs="Arial"/>
          <w:noProof/>
          <w:color w:val="6D6E70"/>
          <w:szCs w:val="24"/>
        </w:rPr>
        <mc:AlternateContent>
          <mc:Choice Requires="wps">
            <w:drawing>
              <wp:anchor distT="0" distB="0" distL="114300" distR="114300" simplePos="0" relativeHeight="251654144" behindDoc="0" locked="0" layoutInCell="1" allowOverlap="1" wp14:anchorId="59AEAF59" wp14:editId="163C1927">
                <wp:simplePos x="0" y="0"/>
                <wp:positionH relativeFrom="margin">
                  <wp:posOffset>-174566</wp:posOffset>
                </wp:positionH>
                <wp:positionV relativeFrom="paragraph">
                  <wp:posOffset>117764</wp:posOffset>
                </wp:positionV>
                <wp:extent cx="6076430" cy="295275"/>
                <wp:effectExtent l="0" t="0" r="635" b="9525"/>
                <wp:wrapNone/>
                <wp:docPr id="1758792290" name="Text Box 7"/>
                <wp:cNvGraphicFramePr/>
                <a:graphic xmlns:a="http://schemas.openxmlformats.org/drawingml/2006/main">
                  <a:graphicData uri="http://schemas.microsoft.com/office/word/2010/wordprocessingShape">
                    <wps:wsp>
                      <wps:cNvSpPr txBox="1"/>
                      <wps:spPr>
                        <a:xfrm>
                          <a:off x="0" y="0"/>
                          <a:ext cx="6076430" cy="295275"/>
                        </a:xfrm>
                        <a:prstGeom prst="rect">
                          <a:avLst/>
                        </a:prstGeom>
                        <a:solidFill>
                          <a:schemeClr val="lt1"/>
                        </a:solidFill>
                        <a:ln w="6350">
                          <a:noFill/>
                        </a:ln>
                      </wps:spPr>
                      <wps:txbx>
                        <w:txbxContent>
                          <w:p w14:paraId="43E35F1E" w14:textId="0CC2AB2A" w:rsidR="00B90A5B" w:rsidRPr="00E30F4C" w:rsidRDefault="00B90A5B" w:rsidP="00E30F4C">
                            <w:pPr>
                              <w:spacing w:before="0"/>
                              <w:jc w:val="center"/>
                              <w:rPr>
                                <w:b/>
                                <w:bCs/>
                                <w:sz w:val="18"/>
                                <w:szCs w:val="18"/>
                              </w:rPr>
                            </w:pPr>
                            <w:r w:rsidRPr="00E30F4C">
                              <w:rPr>
                                <w:b/>
                                <w:bCs/>
                                <w:sz w:val="18"/>
                                <w:szCs w:val="18"/>
                              </w:rPr>
                              <w:t xml:space="preserve">Koj </w:t>
                            </w:r>
                            <w:proofErr w:type="spellStart"/>
                            <w:r w:rsidRPr="00E30F4C">
                              <w:rPr>
                                <w:b/>
                                <w:bCs/>
                                <w:sz w:val="18"/>
                                <w:szCs w:val="18"/>
                              </w:rPr>
                              <w:t>yuav</w:t>
                            </w:r>
                            <w:proofErr w:type="spellEnd"/>
                            <w:r w:rsidR="00E604BD" w:rsidRPr="00E30F4C">
                              <w:rPr>
                                <w:b/>
                                <w:bCs/>
                                <w:sz w:val="18"/>
                                <w:szCs w:val="18"/>
                              </w:rPr>
                              <w:t xml:space="preserve"> </w:t>
                            </w:r>
                            <w:proofErr w:type="spellStart"/>
                            <w:r w:rsidR="00E604BD" w:rsidRPr="00E30F4C">
                              <w:rPr>
                                <w:b/>
                                <w:bCs/>
                                <w:sz w:val="18"/>
                                <w:szCs w:val="18"/>
                              </w:rPr>
                              <w:t>muab</w:t>
                            </w:r>
                            <w:proofErr w:type="spellEnd"/>
                            <w:r w:rsidR="00E604BD" w:rsidRPr="00E30F4C">
                              <w:rPr>
                                <w:b/>
                                <w:bCs/>
                                <w:sz w:val="18"/>
                                <w:szCs w:val="18"/>
                              </w:rPr>
                              <w:t xml:space="preserve"> </w:t>
                            </w:r>
                            <w:proofErr w:type="spellStart"/>
                            <w:r w:rsidR="00E604BD" w:rsidRPr="00E30F4C">
                              <w:rPr>
                                <w:b/>
                                <w:bCs/>
                                <w:sz w:val="18"/>
                                <w:szCs w:val="18"/>
                              </w:rPr>
                              <w:t>kev</w:t>
                            </w:r>
                            <w:proofErr w:type="spellEnd"/>
                            <w:r w:rsidR="00E604BD" w:rsidRPr="00E30F4C">
                              <w:rPr>
                                <w:b/>
                                <w:bCs/>
                                <w:sz w:val="18"/>
                                <w:szCs w:val="18"/>
                              </w:rPr>
                              <w:t xml:space="preserve"> </w:t>
                            </w:r>
                            <w:proofErr w:type="spellStart"/>
                            <w:r w:rsidR="00E604BD" w:rsidRPr="00E30F4C">
                              <w:rPr>
                                <w:b/>
                                <w:bCs/>
                                <w:sz w:val="18"/>
                                <w:szCs w:val="18"/>
                              </w:rPr>
                              <w:t>tsuas</w:t>
                            </w:r>
                            <w:proofErr w:type="spellEnd"/>
                            <w:r w:rsidR="00E604BD" w:rsidRPr="00E30F4C">
                              <w:rPr>
                                <w:b/>
                                <w:bCs/>
                                <w:sz w:val="18"/>
                                <w:szCs w:val="18"/>
                              </w:rPr>
                              <w:t xml:space="preserve"> </w:t>
                            </w:r>
                            <w:proofErr w:type="spellStart"/>
                            <w:r w:rsidR="00E604BD" w:rsidRPr="00E30F4C">
                              <w:rPr>
                                <w:b/>
                                <w:bCs/>
                                <w:sz w:val="18"/>
                                <w:szCs w:val="18"/>
                              </w:rPr>
                              <w:t>kev</w:t>
                            </w:r>
                            <w:proofErr w:type="spellEnd"/>
                            <w:r w:rsidR="00E604BD" w:rsidRPr="00E30F4C">
                              <w:rPr>
                                <w:b/>
                                <w:bCs/>
                                <w:sz w:val="18"/>
                                <w:szCs w:val="18"/>
                              </w:rPr>
                              <w:t xml:space="preserve"> </w:t>
                            </w:r>
                            <w:proofErr w:type="spellStart"/>
                            <w:r w:rsidR="00E604BD" w:rsidRPr="00E30F4C">
                              <w:rPr>
                                <w:b/>
                                <w:bCs/>
                                <w:sz w:val="18"/>
                                <w:szCs w:val="18"/>
                              </w:rPr>
                              <w:t>txhim</w:t>
                            </w:r>
                            <w:proofErr w:type="spellEnd"/>
                            <w:r w:rsidR="00E604BD" w:rsidRPr="00E30F4C">
                              <w:rPr>
                                <w:b/>
                                <w:bCs/>
                                <w:sz w:val="18"/>
                                <w:szCs w:val="18"/>
                              </w:rPr>
                              <w:t xml:space="preserve"> </w:t>
                            </w:r>
                            <w:proofErr w:type="spellStart"/>
                            <w:r w:rsidR="00E604BD" w:rsidRPr="00E30F4C">
                              <w:rPr>
                                <w:b/>
                                <w:bCs/>
                                <w:sz w:val="18"/>
                                <w:szCs w:val="18"/>
                              </w:rPr>
                              <w:t>kho</w:t>
                            </w:r>
                            <w:proofErr w:type="spellEnd"/>
                            <w:r w:rsidR="00E604BD" w:rsidRPr="00E30F4C">
                              <w:rPr>
                                <w:b/>
                                <w:bCs/>
                                <w:sz w:val="18"/>
                                <w:szCs w:val="18"/>
                              </w:rPr>
                              <w:t xml:space="preserve"> </w:t>
                            </w:r>
                            <w:proofErr w:type="spellStart"/>
                            <w:r w:rsidR="00E604BD" w:rsidRPr="00E30F4C">
                              <w:rPr>
                                <w:b/>
                                <w:bCs/>
                                <w:sz w:val="18"/>
                                <w:szCs w:val="18"/>
                              </w:rPr>
                              <w:t>cov</w:t>
                            </w:r>
                            <w:proofErr w:type="spellEnd"/>
                            <w:r w:rsidR="00E604BD" w:rsidRPr="00E30F4C">
                              <w:rPr>
                                <w:b/>
                                <w:bCs/>
                                <w:sz w:val="18"/>
                                <w:szCs w:val="18"/>
                              </w:rPr>
                              <w:t xml:space="preserve"> </w:t>
                            </w:r>
                            <w:proofErr w:type="spellStart"/>
                            <w:r w:rsidR="00E604BD" w:rsidRPr="00E30F4C">
                              <w:rPr>
                                <w:b/>
                                <w:bCs/>
                                <w:sz w:val="18"/>
                                <w:szCs w:val="18"/>
                              </w:rPr>
                              <w:t>cuab</w:t>
                            </w:r>
                            <w:proofErr w:type="spellEnd"/>
                            <w:r w:rsidR="00E604BD" w:rsidRPr="00E30F4C">
                              <w:rPr>
                                <w:b/>
                                <w:bCs/>
                                <w:sz w:val="18"/>
                                <w:szCs w:val="18"/>
                              </w:rPr>
                              <w:t xml:space="preserve"> </w:t>
                            </w:r>
                            <w:proofErr w:type="spellStart"/>
                            <w:r w:rsidR="00E604BD" w:rsidRPr="00E30F4C">
                              <w:rPr>
                                <w:b/>
                                <w:bCs/>
                                <w:sz w:val="18"/>
                                <w:szCs w:val="18"/>
                              </w:rPr>
                              <w:t>yeej</w:t>
                            </w:r>
                            <w:proofErr w:type="spellEnd"/>
                            <w:r w:rsidR="00E604BD" w:rsidRPr="00E30F4C">
                              <w:rPr>
                                <w:b/>
                                <w:bCs/>
                                <w:sz w:val="18"/>
                                <w:szCs w:val="18"/>
                              </w:rPr>
                              <w:t xml:space="preserve"> </w:t>
                            </w:r>
                            <w:proofErr w:type="spellStart"/>
                            <w:r w:rsidR="00E604BD" w:rsidRPr="00E30F4C">
                              <w:rPr>
                                <w:b/>
                                <w:bCs/>
                                <w:sz w:val="18"/>
                                <w:szCs w:val="18"/>
                              </w:rPr>
                              <w:t>hauv</w:t>
                            </w:r>
                            <w:proofErr w:type="spellEnd"/>
                            <w:r w:rsidR="00E604BD" w:rsidRPr="00E30F4C">
                              <w:rPr>
                                <w:b/>
                                <w:bCs/>
                                <w:sz w:val="18"/>
                                <w:szCs w:val="18"/>
                              </w:rPr>
                              <w:t xml:space="preserve"> </w:t>
                            </w:r>
                            <w:proofErr w:type="spellStart"/>
                            <w:r w:rsidR="00E604BD" w:rsidRPr="00E30F4C">
                              <w:rPr>
                                <w:b/>
                                <w:bCs/>
                                <w:sz w:val="18"/>
                                <w:szCs w:val="18"/>
                              </w:rPr>
                              <w:t>qab</w:t>
                            </w:r>
                            <w:proofErr w:type="spellEnd"/>
                            <w:r w:rsidR="00E604BD" w:rsidRPr="00E30F4C">
                              <w:rPr>
                                <w:b/>
                                <w:bCs/>
                                <w:sz w:val="18"/>
                                <w:szCs w:val="18"/>
                              </w:rPr>
                              <w:t xml:space="preserve"> </w:t>
                            </w:r>
                            <w:proofErr w:type="spellStart"/>
                            <w:r w:rsidR="00E604BD" w:rsidRPr="00E30F4C">
                              <w:rPr>
                                <w:b/>
                                <w:bCs/>
                                <w:sz w:val="18"/>
                                <w:szCs w:val="18"/>
                              </w:rPr>
                              <w:t>nos</w:t>
                            </w:r>
                            <w:proofErr w:type="spellEnd"/>
                            <w:r w:rsidR="00E604BD" w:rsidRPr="00E30F4C">
                              <w:rPr>
                                <w:b/>
                                <w:bCs/>
                                <w:sz w:val="18"/>
                                <w:szCs w:val="18"/>
                              </w:rPr>
                              <w:t xml:space="preserve"> </w:t>
                            </w:r>
                            <w:proofErr w:type="spellStart"/>
                            <w:r w:rsidR="00E604BD" w:rsidRPr="00E30F4C">
                              <w:rPr>
                                <w:b/>
                                <w:bCs/>
                                <w:sz w:val="18"/>
                                <w:szCs w:val="18"/>
                              </w:rPr>
                              <w:t>lis</w:t>
                            </w:r>
                            <w:proofErr w:type="spellEnd"/>
                            <w:r w:rsidR="00E604BD" w:rsidRPr="00E30F4C">
                              <w:rPr>
                                <w:b/>
                                <w:bCs/>
                                <w:sz w:val="18"/>
                                <w:szCs w:val="18"/>
                              </w:rPr>
                              <w:t xml:space="preserve"> </w:t>
                            </w:r>
                            <w:proofErr w:type="spellStart"/>
                            <w:r w:rsidR="00E604BD" w:rsidRPr="00E30F4C">
                              <w:rPr>
                                <w:b/>
                                <w:bCs/>
                                <w:sz w:val="18"/>
                                <w:szCs w:val="18"/>
                              </w:rPr>
                              <w:t>cas</w:t>
                            </w:r>
                            <w:proofErr w:type="spellEnd"/>
                            <w:r w:rsidR="00E604BD" w:rsidRPr="00E30F4C">
                              <w:rPr>
                                <w:b/>
                                <w:bCs/>
                                <w:sz w:val="18"/>
                                <w:szCs w:val="18"/>
                              </w:rPr>
                              <w:t>?</w:t>
                            </w:r>
                          </w:p>
                          <w:p w14:paraId="04C4EB67" w14:textId="77777777" w:rsidR="00B90A5B" w:rsidRPr="00E30F4C" w:rsidRDefault="00B90A5B" w:rsidP="00E30F4C">
                            <w:pPr>
                              <w:jc w:val="cente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AEAF59" id="_x0000_s1056" type="#_x0000_t202" style="position:absolute;left:0;text-align:left;margin-left:-13.75pt;margin-top:9.25pt;width:478.45pt;height:23.25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tE8MgIAAFwEAAAOAAAAZHJzL2Uyb0RvYy54bWysVE1v2zAMvQ/YfxB0X+yk+ViNOEWWIsOA&#10;oC2QDj0rshwLkEVNUmJnv36U7Hys22nYRSZF6ol8fPL8oa0VOQrrJOicDgcpJUJzKKTe5/T76/rT&#10;Z0qcZ7pgCrTI6Uk4+rD4+GHemEyMoAJVCEsQRLusMTmtvDdZkjheiZq5ARihMViCrZlH1+6TwrIG&#10;0WuVjNJ0mjRgC2OBC+dw97EL0kXEL0vB/XNZOuGJyinW5uNq47oLa7KYs2xvmakk78tg/1BFzaTG&#10;Sy9Qj8wzcrDyD6hacgsOSj/gUCdQlpKL2AN2M0zfdbOtmBGxFyTHmQtN7v/B8qfj1rxY4tsv0OIA&#10;AyGNcZnDzdBPW9o6fLFSgnGk8HShTbSecNycprPp+A5DHGOj+8loNgkwyfW0sc5/FVCTYOTU4lgi&#10;W+y4cb5LPaeEyxwoWaylUtEJUhArZcmR4RCVjzUi+G9ZSpMGK7mbpBFYQzjeISuNtVx7CpZvdy2R&#10;RU6x6r7hHRQn5MFCJxFn+FpisRvm/AuzqAnsD3Xun3EpFeBl0FuUVGB//m0/5OOoMEpJgxrLqftx&#10;YFZQor5pHOL9cDwOoozOeDIboWNvI7vbiD7UK0AGhviiDI9myPfqbJYW6jd8DstwK4aY5nh3Tv3Z&#10;XPlO+ficuFguYxLK0DC/0VvDA3RgPIzitX1j1vTz8jjpJzirkWXvxtblhpMalgcPpYwzDUR3rPb8&#10;o4SjKvrnFt7IrR+zrj+FxS8AAAD//wMAUEsDBBQABgAIAAAAIQDjWfYl4QAAAAkBAAAPAAAAZHJz&#10;L2Rvd25yZXYueG1sTI/LTsMwEEX3SPyDNUhsUOuQkj5CnAohHhI7mhbEzo2HJCIeR7GbhL9nWMFq&#10;NLpHd85k28m2YsDeN44UXM8jEEilMw1VCvbF42wNwgdNRreOUME3etjm52eZTo0b6RWHXagEl5BP&#10;tYI6hC6V0pc1Wu3nrkPi7NP1Vgde+0qaXo9cblsZR9FSWt0QX6h1h/c1ll+7k1XwcVW9v/jp6TAu&#10;kkX38DwUqzdTKHV5Md3dggg4hT8YfvVZHXJ2OroTGS9aBbN4lTDKwZonA5t4cwPiqGCZRCDzTP7/&#10;IP8BAAD//wMAUEsBAi0AFAAGAAgAAAAhALaDOJL+AAAA4QEAABMAAAAAAAAAAAAAAAAAAAAAAFtD&#10;b250ZW50X1R5cGVzXS54bWxQSwECLQAUAAYACAAAACEAOP0h/9YAAACUAQAACwAAAAAAAAAAAAAA&#10;AAAvAQAAX3JlbHMvLnJlbHNQSwECLQAUAAYACAAAACEAVbrRPDICAABcBAAADgAAAAAAAAAAAAAA&#10;AAAuAgAAZHJzL2Uyb0RvYy54bWxQSwECLQAUAAYACAAAACEA41n2JeEAAAAJAQAADwAAAAAAAAAA&#10;AAAAAACMBAAAZHJzL2Rvd25yZXYueG1sUEsFBgAAAAAEAAQA8wAAAJoFAAAAAA==&#10;" fillcolor="white [3201]" stroked="f" strokeweight=".5pt">
                <v:textbox>
                  <w:txbxContent>
                    <w:p w14:paraId="43E35F1E" w14:textId="0CC2AB2A" w:rsidR="00B90A5B" w:rsidRPr="00E30F4C" w:rsidRDefault="00B90A5B" w:rsidP="00E30F4C">
                      <w:pPr>
                        <w:spacing w:before="0"/>
                        <w:jc w:val="center"/>
                        <w:rPr>
                          <w:b/>
                          <w:bCs/>
                          <w:sz w:val="18"/>
                          <w:szCs w:val="18"/>
                        </w:rPr>
                      </w:pPr>
                      <w:r w:rsidRPr="00E30F4C">
                        <w:rPr>
                          <w:b/>
                          <w:bCs/>
                          <w:sz w:val="18"/>
                          <w:szCs w:val="18"/>
                        </w:rPr>
                        <w:t>Koj yuav</w:t>
                      </w:r>
                      <w:r w:rsidR="00E604BD" w:rsidRPr="00E30F4C">
                        <w:rPr>
                          <w:b/>
                          <w:bCs/>
                          <w:sz w:val="18"/>
                          <w:szCs w:val="18"/>
                        </w:rPr>
                        <w:t xml:space="preserve"> muab kev tsuas kev txhim kho cov cuab yeej hauv qab nos lis cas?</w:t>
                      </w:r>
                    </w:p>
                    <w:p w14:paraId="04C4EB67" w14:textId="77777777" w:rsidR="00B90A5B" w:rsidRPr="00E30F4C" w:rsidRDefault="00B90A5B" w:rsidP="00E30F4C">
                      <w:pPr>
                        <w:jc w:val="center"/>
                        <w:rPr>
                          <w:sz w:val="18"/>
                          <w:szCs w:val="18"/>
                        </w:rPr>
                      </w:pPr>
                    </w:p>
                  </w:txbxContent>
                </v:textbox>
                <w10:wrap anchorx="margin"/>
              </v:shape>
            </w:pict>
          </mc:Fallback>
        </mc:AlternateContent>
      </w:r>
      <w:r w:rsidR="005824C4">
        <w:rPr>
          <w:rFonts w:cs="Arial"/>
          <w:noProof/>
          <w:color w:val="6D6E70"/>
          <w:szCs w:val="24"/>
        </w:rPr>
        <mc:AlternateContent>
          <mc:Choice Requires="wps">
            <w:drawing>
              <wp:anchor distT="0" distB="0" distL="114300" distR="114300" simplePos="0" relativeHeight="251660288" behindDoc="0" locked="0" layoutInCell="1" allowOverlap="1" wp14:anchorId="69306FCF" wp14:editId="023E3EB5">
                <wp:simplePos x="0" y="0"/>
                <wp:positionH relativeFrom="margin">
                  <wp:posOffset>828675</wp:posOffset>
                </wp:positionH>
                <wp:positionV relativeFrom="paragraph">
                  <wp:posOffset>2659380</wp:posOffset>
                </wp:positionV>
                <wp:extent cx="904875" cy="247650"/>
                <wp:effectExtent l="0" t="0" r="9525" b="0"/>
                <wp:wrapNone/>
                <wp:docPr id="1817684106" name="Text Box 8"/>
                <wp:cNvGraphicFramePr/>
                <a:graphic xmlns:a="http://schemas.openxmlformats.org/drawingml/2006/main">
                  <a:graphicData uri="http://schemas.microsoft.com/office/word/2010/wordprocessingShape">
                    <wps:wsp>
                      <wps:cNvSpPr txBox="1"/>
                      <wps:spPr>
                        <a:xfrm>
                          <a:off x="0" y="0"/>
                          <a:ext cx="904875" cy="247650"/>
                        </a:xfrm>
                        <a:prstGeom prst="rect">
                          <a:avLst/>
                        </a:prstGeom>
                        <a:solidFill>
                          <a:schemeClr val="lt1"/>
                        </a:solidFill>
                        <a:ln w="6350">
                          <a:noFill/>
                        </a:ln>
                      </wps:spPr>
                      <wps:txbx>
                        <w:txbxContent>
                          <w:p w14:paraId="4E6D6244" w14:textId="77777777" w:rsidR="005824C4" w:rsidRPr="00E30F4C" w:rsidRDefault="005824C4" w:rsidP="005824C4">
                            <w:pPr>
                              <w:spacing w:before="0"/>
                              <w:rPr>
                                <w:sz w:val="16"/>
                                <w:szCs w:val="16"/>
                              </w:rPr>
                            </w:pPr>
                            <w:r w:rsidRPr="00E30F4C">
                              <w:rPr>
                                <w:b/>
                                <w:bCs/>
                                <w:sz w:val="16"/>
                                <w:szCs w:val="16"/>
                              </w:rPr>
                              <w:t xml:space="preserve">Xav Tau </w:t>
                            </w:r>
                            <w:proofErr w:type="spellStart"/>
                            <w:r w:rsidRPr="00E30F4C">
                              <w:rPr>
                                <w:b/>
                                <w:bCs/>
                                <w:sz w:val="16"/>
                                <w:szCs w:val="16"/>
                              </w:rPr>
                              <w:t>Siab</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306FCF" id="_x0000_s1057" type="#_x0000_t202" style="position:absolute;left:0;text-align:left;margin-left:65.25pt;margin-top:209.4pt;width:71.25pt;height:19.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rc4MAIAAFsEAAAOAAAAZHJzL2Uyb0RvYy54bWysVEtv2zAMvg/YfxB0X5ykSdoacYosRYYB&#10;QVsgHXpWZCkWIIuapMTOfv0oOa92Ow27yKRI8fF9pKcPba3JXjivwBR00OtTIgyHUpltQX+8Lr/c&#10;UeIDMyXTYERBD8LTh9nnT9PG5mIIFehSOIJBjM8bW9AqBJtnmeeVqJnvgRUGjRJczQKqbpuVjjUY&#10;vdbZsN+fZA240jrgwnu8feyMdJbiSyl4eJbSi0B0QbG2kE6Xzk08s9mU5VvHbKX4sQz2D1XUTBlM&#10;eg71yAIjO6f+CFUr7sCDDD0OdQZSKi5SD9jNoP+hm3XFrEi9IDjenmHy/y8sf9qv7Ysjof0KLRIY&#10;AWmszz1exn5a6er4xUoJ2hHCwxk20QbC8fK+P7q7HVPC0TQc3U7GCdbs8tg6H74JqEkUCuqQlQQW&#10;2698wIToenKJuTxoVS6V1kmJkyAW2pE9Qw51SCXii3de2pCmoJMbTB0fGYjPu8jaYIJLS1EK7aYl&#10;qizozbnfDZQHhMFBNyHe8qXCYlfMhxfmcCSwcxzz8IyH1IDJ4ChRUoH79bf76I9MoZWSBkesoP7n&#10;jjlBif5ukMP7wWgUZzIpo/HtEBV3bdlcW8yuXgAiMMCFsjyJ0T/okygd1G+4DfOYFU3McMxd0HAS&#10;F6EbfNwmLubz5IRTaFlYmbXlMXQEL1Lx2r4xZ498BST6CU7DyPIPtHW+HezzXQCpEqcR6A7VI/44&#10;wYnq47bFFbnWk9flnzD7DQAA//8DAFBLAwQUAAYACAAAACEArU3P8+EAAAALAQAADwAAAGRycy9k&#10;b3ducmV2LnhtbEyPS0+EQBCE7yb+h0mbeDHusIsIQYaNMT6Svbn4iLdZpgUi00OYWcB/b3vSY1V/&#10;qa4qtovtxYSj7xwpWK8iEEi1Mx01Cl6qh8sMhA+ajO4doYJv9LAtT08KnRs30zNO+9AIDiGfawVt&#10;CEMupa9btNqv3IDEt083Wh1Yjo00o5453PZyE0XX0uqO+EOrB7xrsf7aH62Cj4vmfeeXx9c5TuLh&#10;/mmq0jdTKXV+ttzegAi4hD8YfutzdSi508EdyXjRs46jhFEFV+uMNzCxSWNed2AnSTOQZSH/byh/&#10;AAAA//8DAFBLAQItABQABgAIAAAAIQC2gziS/gAAAOEBAAATAAAAAAAAAAAAAAAAAAAAAABbQ29u&#10;dGVudF9UeXBlc10ueG1sUEsBAi0AFAAGAAgAAAAhADj9If/WAAAAlAEAAAsAAAAAAAAAAAAAAAAA&#10;LwEAAF9yZWxzLy5yZWxzUEsBAi0AFAAGAAgAAAAhAOOytzgwAgAAWwQAAA4AAAAAAAAAAAAAAAAA&#10;LgIAAGRycy9lMm9Eb2MueG1sUEsBAi0AFAAGAAgAAAAhAK1Nz/PhAAAACwEAAA8AAAAAAAAAAAAA&#10;AAAAigQAAGRycy9kb3ducmV2LnhtbFBLBQYAAAAABAAEAPMAAACYBQAAAAA=&#10;" fillcolor="white [3201]" stroked="f" strokeweight=".5pt">
                <v:textbox>
                  <w:txbxContent>
                    <w:p w14:paraId="4E6D6244" w14:textId="77777777" w:rsidR="005824C4" w:rsidRPr="00E30F4C" w:rsidRDefault="005824C4" w:rsidP="005824C4">
                      <w:pPr>
                        <w:spacing w:before="0"/>
                        <w:rPr>
                          <w:sz w:val="16"/>
                          <w:szCs w:val="16"/>
                        </w:rPr>
                      </w:pPr>
                      <w:r w:rsidRPr="00E30F4C">
                        <w:rPr>
                          <w:b/>
                          <w:bCs/>
                          <w:sz w:val="16"/>
                          <w:szCs w:val="16"/>
                        </w:rPr>
                        <w:t>Xav Tau Siab</w:t>
                      </w:r>
                    </w:p>
                  </w:txbxContent>
                </v:textbox>
                <w10:wrap anchorx="margin"/>
              </v:shape>
            </w:pict>
          </mc:Fallback>
        </mc:AlternateContent>
      </w:r>
      <w:r w:rsidR="005824C4">
        <w:rPr>
          <w:rFonts w:cs="Arial"/>
          <w:noProof/>
          <w:color w:val="6D6E70"/>
          <w:szCs w:val="24"/>
        </w:rPr>
        <mc:AlternateContent>
          <mc:Choice Requires="wps">
            <w:drawing>
              <wp:anchor distT="0" distB="0" distL="114300" distR="114300" simplePos="0" relativeHeight="251659264" behindDoc="0" locked="0" layoutInCell="1" allowOverlap="1" wp14:anchorId="28F84573" wp14:editId="578D2040">
                <wp:simplePos x="0" y="0"/>
                <wp:positionH relativeFrom="column">
                  <wp:posOffset>-533400</wp:posOffset>
                </wp:positionH>
                <wp:positionV relativeFrom="paragraph">
                  <wp:posOffset>2021205</wp:posOffset>
                </wp:positionV>
                <wp:extent cx="3648075" cy="247650"/>
                <wp:effectExtent l="0" t="0" r="9525" b="0"/>
                <wp:wrapNone/>
                <wp:docPr id="65681050" name="Text Box 8"/>
                <wp:cNvGraphicFramePr/>
                <a:graphic xmlns:a="http://schemas.openxmlformats.org/drawingml/2006/main">
                  <a:graphicData uri="http://schemas.microsoft.com/office/word/2010/wordprocessingShape">
                    <wps:wsp>
                      <wps:cNvSpPr txBox="1"/>
                      <wps:spPr>
                        <a:xfrm>
                          <a:off x="0" y="0"/>
                          <a:ext cx="3648075" cy="247650"/>
                        </a:xfrm>
                        <a:prstGeom prst="rect">
                          <a:avLst/>
                        </a:prstGeom>
                        <a:solidFill>
                          <a:schemeClr val="lt1"/>
                        </a:solidFill>
                        <a:ln w="6350">
                          <a:noFill/>
                        </a:ln>
                      </wps:spPr>
                      <wps:txbx>
                        <w:txbxContent>
                          <w:p w14:paraId="50C53F57" w14:textId="481E824A" w:rsidR="005824C4" w:rsidRPr="00777938" w:rsidRDefault="006F4781" w:rsidP="005824C4">
                            <w:pPr>
                              <w:spacing w:before="0"/>
                              <w:jc w:val="right"/>
                              <w:rPr>
                                <w:sz w:val="14"/>
                                <w:szCs w:val="14"/>
                              </w:rPr>
                            </w:pPr>
                            <w:r w:rsidRPr="00777938">
                              <w:rPr>
                                <w:b/>
                                <w:bCs/>
                                <w:sz w:val="14"/>
                                <w:szCs w:val="14"/>
                              </w:rPr>
                              <w:t xml:space="preserve">Kev </w:t>
                            </w:r>
                            <w:proofErr w:type="spellStart"/>
                            <w:r w:rsidRPr="00777938">
                              <w:rPr>
                                <w:b/>
                                <w:bCs/>
                                <w:sz w:val="14"/>
                                <w:szCs w:val="14"/>
                              </w:rPr>
                              <w:t>txhim</w:t>
                            </w:r>
                            <w:proofErr w:type="spellEnd"/>
                            <w:r w:rsidRPr="00777938">
                              <w:rPr>
                                <w:b/>
                                <w:bCs/>
                                <w:sz w:val="14"/>
                                <w:szCs w:val="14"/>
                              </w:rPr>
                              <w:t xml:space="preserve"> </w:t>
                            </w:r>
                            <w:proofErr w:type="spellStart"/>
                            <w:r w:rsidRPr="00777938">
                              <w:rPr>
                                <w:b/>
                                <w:bCs/>
                                <w:sz w:val="14"/>
                                <w:szCs w:val="14"/>
                              </w:rPr>
                              <w:t>kho</w:t>
                            </w:r>
                            <w:proofErr w:type="spellEnd"/>
                            <w:r w:rsidRPr="00777938">
                              <w:rPr>
                                <w:b/>
                                <w:bCs/>
                                <w:sz w:val="14"/>
                                <w:szCs w:val="14"/>
                              </w:rPr>
                              <w:t xml:space="preserve"> </w:t>
                            </w:r>
                            <w:proofErr w:type="spellStart"/>
                            <w:r w:rsidRPr="00777938">
                              <w:rPr>
                                <w:b/>
                                <w:bCs/>
                                <w:sz w:val="14"/>
                                <w:szCs w:val="14"/>
                              </w:rPr>
                              <w:t>kev</w:t>
                            </w:r>
                            <w:proofErr w:type="spellEnd"/>
                            <w:r w:rsidRPr="00777938">
                              <w:rPr>
                                <w:b/>
                                <w:bCs/>
                                <w:sz w:val="14"/>
                                <w:szCs w:val="14"/>
                              </w:rPr>
                              <w:t xml:space="preserve"> puas </w:t>
                            </w:r>
                            <w:proofErr w:type="spellStart"/>
                            <w:r w:rsidRPr="00777938">
                              <w:rPr>
                                <w:b/>
                                <w:bCs/>
                                <w:sz w:val="14"/>
                                <w:szCs w:val="14"/>
                              </w:rPr>
                              <w:t>tsuaj</w:t>
                            </w:r>
                            <w:proofErr w:type="spellEnd"/>
                            <w:r w:rsidRPr="00777938">
                              <w:rPr>
                                <w:b/>
                                <w:bCs/>
                                <w:sz w:val="14"/>
                                <w:szCs w:val="14"/>
                              </w:rPr>
                              <w:t xml:space="preserve"> ntawm </w:t>
                            </w:r>
                            <w:proofErr w:type="spellStart"/>
                            <w:r w:rsidRPr="00777938">
                              <w:rPr>
                                <w:b/>
                                <w:bCs/>
                                <w:sz w:val="14"/>
                                <w:szCs w:val="14"/>
                              </w:rPr>
                              <w:t>ntuj</w:t>
                            </w:r>
                            <w:proofErr w:type="spellEnd"/>
                            <w:r w:rsidRPr="00777938">
                              <w:rPr>
                                <w:b/>
                                <w:bCs/>
                                <w:sz w:val="14"/>
                                <w:szCs w:val="14"/>
                              </w:rPr>
                              <w:t xml:space="preserve"> </w:t>
                            </w:r>
                            <w:proofErr w:type="spellStart"/>
                            <w:r w:rsidRPr="00777938">
                              <w:rPr>
                                <w:b/>
                                <w:bCs/>
                                <w:sz w:val="14"/>
                                <w:szCs w:val="14"/>
                              </w:rPr>
                              <w:t>ua</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F84573" id="_x0000_s1058" type="#_x0000_t202" style="position:absolute;left:0;text-align:left;margin-left:-42pt;margin-top:159.15pt;width:287.25pt;height:1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RLEMQIAAFwEAAAOAAAAZHJzL2Uyb0RvYy54bWysVEtv2zAMvg/YfxB0X5ykeXRGnCJLkWFA&#10;0BZIh54VWYoFyKImKbGzXz9KzmvdTsMuMilSfHwf6dlDW2tyEM4rMAUd9PqUCMOhVGZX0O+vq0/3&#10;lPjATMk0GFHQo/D0Yf7xw6yxuRhCBboUjmAQ4/PGFrQKweZZ5nklauZ7YIVBowRXs4Cq22WlYw1G&#10;r3U27PcnWQOutA648B5vHzsjnaf4UgoenqX0IhBdUKwtpNOlcxvPbD5j+c4xWyl+KoP9QxU1UwaT&#10;XkI9ssDI3qk/QtWKO/AgQ49DnYGUiovUA3Yz6L/rZlMxK1IvCI63F5j8/wvLnw4b++JIaL9AiwRG&#10;QBrrc4+XsZ9Wujp+sVKCdoTweIFNtIFwvLybjO770zElHG3D0XQyTrhm19fW+fBVQE2iUFCHtCS0&#10;2GHtA2ZE17NLTOZBq3KltE5KHAWx1I4cGJKoQ6oRX/zmpQ1pCjq5w9TxkYH4vIusDSa49hSl0G5b&#10;okosfXhueAvlEXFw0I2It3ylsNg18+GFOZwJbB3nPDzjITVgMjhJlFTgfv7tPvojVWilpMEZK6j/&#10;sWdOUKK/GSTx82A0ikOZlNF4OkTF3Vq2txazr5eACAxwoyxPYvQP+ixKB/UbrsMiZkUTMxxzFzSc&#10;xWXoJh/XiYvFIjnhGFoW1mZjeQwdwYtUvLZvzNkTXwGZfoLzNLL8HW2dbwf7Yh9AqsRpBLpD9YQ/&#10;jnCi+rRucUdu9eR1/SnMfwEAAP//AwBQSwMEFAAGAAgAAAAhADhHmUnjAAAACwEAAA8AAABkcnMv&#10;ZG93bnJldi54bWxMj81OwzAQhO9IvIO1SFxQ65Q0NIQ4FUJAJW40/IibGy9JRLyOYjcJb89yguPs&#10;jGa/ybez7cSIg28dKVgtIxBIlTMt1QpeyodFCsIHTUZ3jlDBN3rYFqcnuc6Mm+gZx32oBZeQz7SC&#10;JoQ+k9JXDVrtl65HYu/TDVYHlkMtzaAnLredvIyiK2l1S/yh0T3eNVh97Y9WwcdF/f7k58fXKU7i&#10;/n43lps3Uyp1fjbf3oAIOIe/MPziMzoUzHRwRzJedAoW6Zq3BAXxKo1BcGJ9HSUgDnxJNjHIIpf/&#10;NxQ/AAAA//8DAFBLAQItABQABgAIAAAAIQC2gziS/gAAAOEBAAATAAAAAAAAAAAAAAAAAAAAAABb&#10;Q29udGVudF9UeXBlc10ueG1sUEsBAi0AFAAGAAgAAAAhADj9If/WAAAAlAEAAAsAAAAAAAAAAAAA&#10;AAAALwEAAF9yZWxzLy5yZWxzUEsBAi0AFAAGAAgAAAAhACZ1EsQxAgAAXAQAAA4AAAAAAAAAAAAA&#10;AAAALgIAAGRycy9lMm9Eb2MueG1sUEsBAi0AFAAGAAgAAAAhADhHmUnjAAAACwEAAA8AAAAAAAAA&#10;AAAAAAAAiwQAAGRycy9kb3ducmV2LnhtbFBLBQYAAAAABAAEAPMAAACbBQAAAAA=&#10;" fillcolor="white [3201]" stroked="f" strokeweight=".5pt">
                <v:textbox>
                  <w:txbxContent>
                    <w:p w14:paraId="50C53F57" w14:textId="481E824A" w:rsidR="005824C4" w:rsidRPr="00777938" w:rsidRDefault="006F4781" w:rsidP="005824C4">
                      <w:pPr>
                        <w:spacing w:before="0"/>
                        <w:jc w:val="right"/>
                        <w:rPr>
                          <w:sz w:val="14"/>
                          <w:szCs w:val="14"/>
                        </w:rPr>
                      </w:pPr>
                      <w:r w:rsidRPr="00777938">
                        <w:rPr>
                          <w:b/>
                          <w:bCs/>
                          <w:sz w:val="14"/>
                          <w:szCs w:val="14"/>
                        </w:rPr>
                        <w:t>Kev txhim kho kev puas tsuaj ntawm ntuj ua</w:t>
                      </w:r>
                    </w:p>
                  </w:txbxContent>
                </v:textbox>
              </v:shape>
            </w:pict>
          </mc:Fallback>
        </mc:AlternateContent>
      </w:r>
      <w:r w:rsidR="005824C4">
        <w:rPr>
          <w:rFonts w:cs="Arial"/>
          <w:noProof/>
          <w:color w:val="6D6E70"/>
          <w:szCs w:val="24"/>
        </w:rPr>
        <mc:AlternateContent>
          <mc:Choice Requires="wps">
            <w:drawing>
              <wp:anchor distT="0" distB="0" distL="114300" distR="114300" simplePos="0" relativeHeight="251658240" behindDoc="0" locked="0" layoutInCell="1" allowOverlap="1" wp14:anchorId="5C1B0F11" wp14:editId="151DD486">
                <wp:simplePos x="0" y="0"/>
                <wp:positionH relativeFrom="column">
                  <wp:posOffset>304800</wp:posOffset>
                </wp:positionH>
                <wp:positionV relativeFrom="paragraph">
                  <wp:posOffset>1659255</wp:posOffset>
                </wp:positionV>
                <wp:extent cx="2800350" cy="247650"/>
                <wp:effectExtent l="0" t="0" r="0" b="0"/>
                <wp:wrapNone/>
                <wp:docPr id="1608019727" name="Text Box 8"/>
                <wp:cNvGraphicFramePr/>
                <a:graphic xmlns:a="http://schemas.openxmlformats.org/drawingml/2006/main">
                  <a:graphicData uri="http://schemas.microsoft.com/office/word/2010/wordprocessingShape">
                    <wps:wsp>
                      <wps:cNvSpPr txBox="1"/>
                      <wps:spPr>
                        <a:xfrm>
                          <a:off x="0" y="0"/>
                          <a:ext cx="2800350" cy="247650"/>
                        </a:xfrm>
                        <a:prstGeom prst="rect">
                          <a:avLst/>
                        </a:prstGeom>
                        <a:solidFill>
                          <a:schemeClr val="lt1"/>
                        </a:solidFill>
                        <a:ln w="6350">
                          <a:noFill/>
                        </a:ln>
                      </wps:spPr>
                      <wps:txbx>
                        <w:txbxContent>
                          <w:p w14:paraId="583C8234" w14:textId="77777777" w:rsidR="005824C4" w:rsidRPr="00777938" w:rsidRDefault="005824C4" w:rsidP="005824C4">
                            <w:pPr>
                              <w:spacing w:before="0"/>
                              <w:jc w:val="right"/>
                              <w:rPr>
                                <w:sz w:val="14"/>
                                <w:szCs w:val="14"/>
                              </w:rPr>
                            </w:pPr>
                            <w:r w:rsidRPr="00777938">
                              <w:rPr>
                                <w:b/>
                                <w:bCs/>
                                <w:sz w:val="14"/>
                                <w:szCs w:val="14"/>
                              </w:rPr>
                              <w:t xml:space="preserve">Kev </w:t>
                            </w:r>
                            <w:proofErr w:type="spellStart"/>
                            <w:r w:rsidRPr="00777938">
                              <w:rPr>
                                <w:b/>
                                <w:bCs/>
                                <w:sz w:val="14"/>
                                <w:szCs w:val="14"/>
                              </w:rPr>
                              <w:t>txhim</w:t>
                            </w:r>
                            <w:proofErr w:type="spellEnd"/>
                            <w:r w:rsidRPr="00777938">
                              <w:rPr>
                                <w:b/>
                                <w:bCs/>
                                <w:sz w:val="14"/>
                                <w:szCs w:val="14"/>
                              </w:rPr>
                              <w:t xml:space="preserve"> </w:t>
                            </w:r>
                            <w:proofErr w:type="spellStart"/>
                            <w:r w:rsidRPr="00777938">
                              <w:rPr>
                                <w:b/>
                                <w:bCs/>
                                <w:sz w:val="14"/>
                                <w:szCs w:val="14"/>
                              </w:rPr>
                              <w:t>kho</w:t>
                            </w:r>
                            <w:proofErr w:type="spellEnd"/>
                            <w:r w:rsidRPr="00777938">
                              <w:rPr>
                                <w:b/>
                                <w:bCs/>
                                <w:sz w:val="14"/>
                                <w:szCs w:val="14"/>
                              </w:rPr>
                              <w:t xml:space="preserve"> </w:t>
                            </w:r>
                            <w:proofErr w:type="spellStart"/>
                            <w:r w:rsidRPr="00777938">
                              <w:rPr>
                                <w:b/>
                                <w:bCs/>
                                <w:sz w:val="14"/>
                                <w:szCs w:val="14"/>
                              </w:rPr>
                              <w:t>kev</w:t>
                            </w:r>
                            <w:proofErr w:type="spellEnd"/>
                            <w:r w:rsidRPr="00777938">
                              <w:rPr>
                                <w:b/>
                                <w:bCs/>
                                <w:sz w:val="14"/>
                                <w:szCs w:val="14"/>
                              </w:rPr>
                              <w:t xml:space="preserve"> </w:t>
                            </w:r>
                            <w:proofErr w:type="spellStart"/>
                            <w:r w:rsidRPr="00777938">
                              <w:rPr>
                                <w:b/>
                                <w:bCs/>
                                <w:sz w:val="14"/>
                                <w:szCs w:val="14"/>
                              </w:rPr>
                              <w:t>nkag</w:t>
                            </w:r>
                            <w:proofErr w:type="spellEnd"/>
                            <w:r w:rsidRPr="00777938">
                              <w:rPr>
                                <w:b/>
                                <w:bCs/>
                                <w:sz w:val="14"/>
                                <w:szCs w:val="14"/>
                              </w:rPr>
                              <w:t xml:space="preserve"> </w:t>
                            </w:r>
                            <w:proofErr w:type="spellStart"/>
                            <w:r w:rsidRPr="00777938">
                              <w:rPr>
                                <w:b/>
                                <w:bCs/>
                                <w:sz w:val="14"/>
                                <w:szCs w:val="14"/>
                              </w:rPr>
                              <w:t>mus</w:t>
                            </w:r>
                            <w:proofErr w:type="spellEnd"/>
                            <w:r w:rsidRPr="00777938">
                              <w:rPr>
                                <w:b/>
                                <w:bCs/>
                                <w:sz w:val="14"/>
                                <w:szCs w:val="14"/>
                              </w:rPr>
                              <w:t xml:space="preserve"> </w:t>
                            </w:r>
                            <w:proofErr w:type="spellStart"/>
                            <w:r w:rsidRPr="00777938">
                              <w:rPr>
                                <w:b/>
                                <w:bCs/>
                                <w:sz w:val="14"/>
                                <w:szCs w:val="14"/>
                              </w:rPr>
                              <w:t>rau</w:t>
                            </w:r>
                            <w:proofErr w:type="spellEnd"/>
                            <w:r w:rsidRPr="00777938">
                              <w:rPr>
                                <w:b/>
                                <w:bCs/>
                                <w:sz w:val="14"/>
                                <w:szCs w:val="14"/>
                              </w:rPr>
                              <w:t xml:space="preserve"> ADA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1B0F11" id="_x0000_s1059" type="#_x0000_t202" style="position:absolute;left:0;text-align:left;margin-left:24pt;margin-top:130.65pt;width:220.5pt;height:1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ci4LwIAAFwEAAAOAAAAZHJzL2Uyb0RvYy54bWysVEtv2zAMvg/YfxB0X+w8mnZGnCJLkWFA&#10;0RZIh54VWYoFyKImKbGzXz9KzmvdTsMuMilSfHz86Nl912iyF84rMCUdDnJKhOFQKbMt6ffX1ac7&#10;SnxgpmIajCjpQXh6P//4YdbaQoygBl0JRzCI8UVrS1qHYIss87wWDfMDsMKgUYJrWEDVbbPKsRaj&#10;Nzob5fk0a8FV1gEX3uPtQ2+k8xRfSsHDs5ReBKJLirWFdLp0buKZzWes2Dpma8WPZbB/qKJhymDS&#10;c6gHFhjZOfVHqEZxBx5kGHBoMpBScZF6wG6G+btu1jWzIvWC4Hh7hsn/v7D8ab+2L46E7gt0OMAI&#10;SGt94fEy9tNJ18QvVkrQjhAezrCJLhCOl6O7PB/foImjbTS5naKMYbLLa+t8+CqgIVEoqcOxJLTY&#10;/tGH3vXkEpN50KpaKa2TEqkgltqRPcMh6pBqxOC/eWlD2pJOYxnxkYH4vI+sDdZy6SlKodt0RFUl&#10;HY9PDW+gOiAODnqKeMtXCot9ZD68MIecwP6Q5+EZD6kBk8FRoqQG9/Nv99EfR4VWSlrkWEn9jx1z&#10;ghL9zeAQPw8nk0jKpExubkeouGvL5tpids0SEIEhbpTlSYz+QZ9E6aB5w3VYxKxoYoZj7pKGk7gM&#10;PfNxnbhYLJIT0tCy8GjWlsfQEbw4itfujTl7nFfAST/BiY2seDe23reHfbELIFWaaQS6R/WIP1I4&#10;seK4bnFHrvXkdfkpzH8BAAD//wMAUEsDBBQABgAIAAAAIQCj7Yya4gAAAAoBAAAPAAAAZHJzL2Rv&#10;d25yZXYueG1sTI9LT8MwEITvSPwHa5G4IGq3KSWEOBVCPCRuNDzEzY2XJCJeR7GbhH/PcoLj7Ixm&#10;v8m3s+vEiENoPWlYLhQIpMrblmoNL+X9eQoiREPWdJ5QwzcG2BbHR7nJrJ/oGcddrAWXUMiMhibG&#10;PpMyVA06Exa+R2Lv0w/ORJZDLe1gJi53nVwptZHOtMQfGtPjbYPV1+7gNHyc1e9PYX54nZKLpL97&#10;HMvLN1tqfXoy31yDiDjHvzD84jM6FMy09weyQXQa1ilPiRpWm2UCggPr9Iovew2JUgnIIpf/JxQ/&#10;AAAA//8DAFBLAQItABQABgAIAAAAIQC2gziS/gAAAOEBAAATAAAAAAAAAAAAAAAAAAAAAABbQ29u&#10;dGVudF9UeXBlc10ueG1sUEsBAi0AFAAGAAgAAAAhADj9If/WAAAAlAEAAAsAAAAAAAAAAAAAAAAA&#10;LwEAAF9yZWxzLy5yZWxzUEsBAi0AFAAGAAgAAAAhAFzdyLgvAgAAXAQAAA4AAAAAAAAAAAAAAAAA&#10;LgIAAGRycy9lMm9Eb2MueG1sUEsBAi0AFAAGAAgAAAAhAKPtjJriAAAACgEAAA8AAAAAAAAAAAAA&#10;AAAAiQQAAGRycy9kb3ducmV2LnhtbFBLBQYAAAAABAAEAPMAAACYBQAAAAA=&#10;" fillcolor="white [3201]" stroked="f" strokeweight=".5pt">
                <v:textbox>
                  <w:txbxContent>
                    <w:p w14:paraId="583C8234" w14:textId="77777777" w:rsidR="005824C4" w:rsidRPr="00777938" w:rsidRDefault="005824C4" w:rsidP="005824C4">
                      <w:pPr>
                        <w:spacing w:before="0"/>
                        <w:jc w:val="right"/>
                        <w:rPr>
                          <w:sz w:val="14"/>
                          <w:szCs w:val="14"/>
                        </w:rPr>
                      </w:pPr>
                      <w:r w:rsidRPr="00777938">
                        <w:rPr>
                          <w:b/>
                          <w:bCs/>
                          <w:sz w:val="14"/>
                          <w:szCs w:val="14"/>
                        </w:rPr>
                        <w:t>Kev txhim kho kev nkag mus rau ADA</w:t>
                      </w:r>
                    </w:p>
                  </w:txbxContent>
                </v:textbox>
              </v:shape>
            </w:pict>
          </mc:Fallback>
        </mc:AlternateContent>
      </w:r>
      <w:r w:rsidR="005824C4">
        <w:rPr>
          <w:rFonts w:cs="Arial"/>
          <w:noProof/>
          <w:color w:val="6D6E70"/>
          <w:szCs w:val="24"/>
        </w:rPr>
        <mc:AlternateContent>
          <mc:Choice Requires="wps">
            <w:drawing>
              <wp:anchor distT="0" distB="0" distL="114300" distR="114300" simplePos="0" relativeHeight="251657216" behindDoc="0" locked="0" layoutInCell="1" allowOverlap="1" wp14:anchorId="346EC7E3" wp14:editId="18F71394">
                <wp:simplePos x="0" y="0"/>
                <wp:positionH relativeFrom="column">
                  <wp:posOffset>304800</wp:posOffset>
                </wp:positionH>
                <wp:positionV relativeFrom="paragraph">
                  <wp:posOffset>1316355</wp:posOffset>
                </wp:positionV>
                <wp:extent cx="2800350" cy="247650"/>
                <wp:effectExtent l="0" t="0" r="0" b="0"/>
                <wp:wrapNone/>
                <wp:docPr id="87802826" name="Text Box 8"/>
                <wp:cNvGraphicFramePr/>
                <a:graphic xmlns:a="http://schemas.openxmlformats.org/drawingml/2006/main">
                  <a:graphicData uri="http://schemas.microsoft.com/office/word/2010/wordprocessingShape">
                    <wps:wsp>
                      <wps:cNvSpPr txBox="1"/>
                      <wps:spPr>
                        <a:xfrm>
                          <a:off x="0" y="0"/>
                          <a:ext cx="2800350" cy="247650"/>
                        </a:xfrm>
                        <a:prstGeom prst="rect">
                          <a:avLst/>
                        </a:prstGeom>
                        <a:solidFill>
                          <a:schemeClr val="lt1"/>
                        </a:solidFill>
                        <a:ln w="6350">
                          <a:noFill/>
                        </a:ln>
                      </wps:spPr>
                      <wps:txbx>
                        <w:txbxContent>
                          <w:p w14:paraId="753CE96D" w14:textId="26553716" w:rsidR="005824C4" w:rsidRPr="00777938" w:rsidRDefault="006F4781" w:rsidP="005824C4">
                            <w:pPr>
                              <w:spacing w:before="0"/>
                              <w:jc w:val="right"/>
                              <w:rPr>
                                <w:sz w:val="14"/>
                                <w:szCs w:val="14"/>
                              </w:rPr>
                            </w:pPr>
                            <w:r w:rsidRPr="00777938">
                              <w:rPr>
                                <w:b/>
                                <w:bCs/>
                                <w:sz w:val="14"/>
                                <w:szCs w:val="14"/>
                              </w:rPr>
                              <w:t xml:space="preserve">Kev </w:t>
                            </w:r>
                            <w:proofErr w:type="spellStart"/>
                            <w:r w:rsidRPr="00777938">
                              <w:rPr>
                                <w:b/>
                                <w:bCs/>
                                <w:sz w:val="14"/>
                                <w:szCs w:val="14"/>
                              </w:rPr>
                              <w:t>txhim</w:t>
                            </w:r>
                            <w:proofErr w:type="spellEnd"/>
                            <w:r w:rsidRPr="00777938">
                              <w:rPr>
                                <w:b/>
                                <w:bCs/>
                                <w:sz w:val="14"/>
                                <w:szCs w:val="14"/>
                              </w:rPr>
                              <w:t xml:space="preserve"> </w:t>
                            </w:r>
                            <w:proofErr w:type="spellStart"/>
                            <w:r w:rsidRPr="00777938">
                              <w:rPr>
                                <w:b/>
                                <w:bCs/>
                                <w:sz w:val="14"/>
                                <w:szCs w:val="14"/>
                              </w:rPr>
                              <w:t>kho</w:t>
                            </w:r>
                            <w:proofErr w:type="spellEnd"/>
                            <w:r w:rsidRPr="00777938">
                              <w:rPr>
                                <w:b/>
                                <w:bCs/>
                                <w:sz w:val="14"/>
                                <w:szCs w:val="14"/>
                              </w:rPr>
                              <w:t xml:space="preserve"> </w:t>
                            </w:r>
                            <w:proofErr w:type="spellStart"/>
                            <w:r w:rsidRPr="00777938">
                              <w:rPr>
                                <w:b/>
                                <w:bCs/>
                                <w:sz w:val="14"/>
                                <w:szCs w:val="14"/>
                              </w:rPr>
                              <w:t>kev</w:t>
                            </w:r>
                            <w:proofErr w:type="spellEnd"/>
                            <w:r w:rsidRPr="00777938">
                              <w:rPr>
                                <w:b/>
                                <w:bCs/>
                                <w:sz w:val="14"/>
                                <w:szCs w:val="14"/>
                              </w:rPr>
                              <w:t xml:space="preserve"> </w:t>
                            </w:r>
                            <w:proofErr w:type="spellStart"/>
                            <w:r w:rsidRPr="00777938">
                              <w:rPr>
                                <w:b/>
                                <w:bCs/>
                                <w:sz w:val="14"/>
                                <w:szCs w:val="14"/>
                              </w:rPr>
                              <w:t>siv</w:t>
                            </w:r>
                            <w:proofErr w:type="spellEnd"/>
                            <w:r w:rsidRPr="00777938">
                              <w:rPr>
                                <w:b/>
                                <w:bCs/>
                                <w:sz w:val="14"/>
                                <w:szCs w:val="14"/>
                              </w:rPr>
                              <w:t xml:space="preserve"> </w:t>
                            </w:r>
                            <w:r w:rsidR="005824C4" w:rsidRPr="00777938">
                              <w:rPr>
                                <w:b/>
                                <w:bCs/>
                                <w:sz w:val="14"/>
                                <w:szCs w:val="14"/>
                              </w:rPr>
                              <w:t xml:space="preserve">Broadband internet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6EC7E3" id="_x0000_s1060" type="#_x0000_t202" style="position:absolute;left:0;text-align:left;margin-left:24pt;margin-top:103.65pt;width:220.5pt;height:1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LX/LwIAAFwEAAAOAAAAZHJzL2Uyb0RvYy54bWysVEtv2zAMvg/YfxB0X+ykadoZcYosRYYB&#10;QVsgHXpWZCkWIIuapMTOfv0oOa91Ow27yKRI8fHxo6cPXaPJXjivwJR0OMgpEYZDpcy2pN9fl5/u&#10;KfGBmYppMKKkB+Hpw+zjh2lrCzGCGnQlHMEgxhetLWkdgi2yzPNaNMwPwAqDRgmuYQFVt80qx1qM&#10;3uhslOeTrAVXWQdceI+3j72RzlJ8KQUPz1J6EYguKdYW0unSuYlnNpuyYuuYrRU/lsH+oYqGKYNJ&#10;z6EeWWBk59QfoRrFHXiQYcChyUBKxUXqAbsZ5u+6WdfMitQLguPtGSb//8Lyp/3avjgSui/Q4QAj&#10;IK31hcfL2E8nXRO/WClBO0J4OMMmukA4Xo7u8/zmFk0cbaPx3QRlDJNdXlvnw1cBDYlCSR2OJaHF&#10;9isfeteTS0zmQatqqbROSqSCWGhH9gyHqEOqEYP/5qUNaUs6iWXERwbi8z6yNljLpacohW7TEVWV&#10;9GZ8angD1QFxcNBTxFu+VFjsivnwwhxyAvtDnodnPKQGTAZHiZIa3M+/3Ud/HBVaKWmRYyX1P3bM&#10;CUr0N4ND/DwcjyMpkzK+vRuh4q4tm2uL2TULQASGuFGWJzH6B30SpYPmDddhHrOiiRmOuUsaTuIi&#10;9MzHdeJiPk9OSEPLwsqsLY+hI3hxFK/dG3P2OK+Ak36CExtZ8W5svW8P+3wXQKo00wh0j+oRf6Rw&#10;YsVx3eKOXOvJ6/JTmP0CAAD//wMAUEsDBBQABgAIAAAAIQB0L+n84QAAAAoBAAAPAAAAZHJzL2Rv&#10;d25yZXYueG1sTI/NTsMwEITvSLyDtUhcEHVoQhtCnAohfiRuNC2ImxsvSUS8jmI3CW/PcoLjzo5m&#10;vsk3s+3EiINvHSm4WkQgkCpnWqoV7MrHyxSED5qM7hyhgm/0sClOT3KdGTfRK47bUAsOIZ9pBU0I&#10;fSalrxq02i9cj8S/TzdYHfgcamkGPXG47eQyilbS6pa4odE93jdYfW2PVsHHRf3+4uen/RRfx/3D&#10;81iu30yp1PnZfHcLIuAc/szwi8/oUDDTwR3JeNEpSFKeEhQso3UMgg1JesPKgZVkFYMscvl/QvED&#10;AAD//wMAUEsBAi0AFAAGAAgAAAAhALaDOJL+AAAA4QEAABMAAAAAAAAAAAAAAAAAAAAAAFtDb250&#10;ZW50X1R5cGVzXS54bWxQSwECLQAUAAYACAAAACEAOP0h/9YAAACUAQAACwAAAAAAAAAAAAAAAAAv&#10;AQAAX3JlbHMvLnJlbHNQSwECLQAUAAYACAAAACEA4si1/y8CAABcBAAADgAAAAAAAAAAAAAAAAAu&#10;AgAAZHJzL2Uyb0RvYy54bWxQSwECLQAUAAYACAAAACEAdC/p/OEAAAAKAQAADwAAAAAAAAAAAAAA&#10;AACJBAAAZHJzL2Rvd25yZXYueG1sUEsFBgAAAAAEAAQA8wAAAJcFAAAAAA==&#10;" fillcolor="white [3201]" stroked="f" strokeweight=".5pt">
                <v:textbox>
                  <w:txbxContent>
                    <w:p w14:paraId="753CE96D" w14:textId="26553716" w:rsidR="005824C4" w:rsidRPr="00777938" w:rsidRDefault="006F4781" w:rsidP="005824C4">
                      <w:pPr>
                        <w:spacing w:before="0"/>
                        <w:jc w:val="right"/>
                        <w:rPr>
                          <w:sz w:val="14"/>
                          <w:szCs w:val="14"/>
                        </w:rPr>
                      </w:pPr>
                      <w:r w:rsidRPr="00777938">
                        <w:rPr>
                          <w:b/>
                          <w:bCs/>
                          <w:sz w:val="14"/>
                          <w:szCs w:val="14"/>
                        </w:rPr>
                        <w:t xml:space="preserve">Kev txhim kho kev siv </w:t>
                      </w:r>
                      <w:r w:rsidR="005824C4" w:rsidRPr="00777938">
                        <w:rPr>
                          <w:b/>
                          <w:bCs/>
                          <w:sz w:val="14"/>
                          <w:szCs w:val="14"/>
                        </w:rPr>
                        <w:t xml:space="preserve">Broadband internet </w:t>
                      </w:r>
                    </w:p>
                  </w:txbxContent>
                </v:textbox>
              </v:shape>
            </w:pict>
          </mc:Fallback>
        </mc:AlternateContent>
      </w:r>
      <w:r w:rsidR="0076147A">
        <w:rPr>
          <w:rFonts w:cs="Arial"/>
          <w:noProof/>
          <w:color w:val="6D6E70"/>
          <w:szCs w:val="24"/>
        </w:rPr>
        <mc:AlternateContent>
          <mc:Choice Requires="wps">
            <w:drawing>
              <wp:anchor distT="0" distB="0" distL="114300" distR="114300" simplePos="0" relativeHeight="251656192" behindDoc="0" locked="0" layoutInCell="1" allowOverlap="1" wp14:anchorId="59B6CC83" wp14:editId="54D09CD3">
                <wp:simplePos x="0" y="0"/>
                <wp:positionH relativeFrom="column">
                  <wp:posOffset>314325</wp:posOffset>
                </wp:positionH>
                <wp:positionV relativeFrom="paragraph">
                  <wp:posOffset>982980</wp:posOffset>
                </wp:positionV>
                <wp:extent cx="2800350" cy="247650"/>
                <wp:effectExtent l="0" t="0" r="0" b="0"/>
                <wp:wrapNone/>
                <wp:docPr id="1589025231" name="Text Box 8"/>
                <wp:cNvGraphicFramePr/>
                <a:graphic xmlns:a="http://schemas.openxmlformats.org/drawingml/2006/main">
                  <a:graphicData uri="http://schemas.microsoft.com/office/word/2010/wordprocessingShape">
                    <wps:wsp>
                      <wps:cNvSpPr txBox="1"/>
                      <wps:spPr>
                        <a:xfrm>
                          <a:off x="0" y="0"/>
                          <a:ext cx="2800350" cy="247650"/>
                        </a:xfrm>
                        <a:prstGeom prst="rect">
                          <a:avLst/>
                        </a:prstGeom>
                        <a:solidFill>
                          <a:schemeClr val="lt1"/>
                        </a:solidFill>
                        <a:ln w="6350">
                          <a:noFill/>
                        </a:ln>
                      </wps:spPr>
                      <wps:txbx>
                        <w:txbxContent>
                          <w:p w14:paraId="2C9C8CF6" w14:textId="174A2828" w:rsidR="0076147A" w:rsidRPr="00777938" w:rsidRDefault="006F4781" w:rsidP="0076147A">
                            <w:pPr>
                              <w:spacing w:before="0"/>
                              <w:jc w:val="right"/>
                              <w:rPr>
                                <w:sz w:val="14"/>
                                <w:szCs w:val="14"/>
                              </w:rPr>
                            </w:pPr>
                            <w:r w:rsidRPr="00777938">
                              <w:rPr>
                                <w:b/>
                                <w:bCs/>
                                <w:sz w:val="14"/>
                                <w:szCs w:val="14"/>
                              </w:rPr>
                              <w:t xml:space="preserve">Kev </w:t>
                            </w:r>
                            <w:proofErr w:type="spellStart"/>
                            <w:r w:rsidRPr="00777938">
                              <w:rPr>
                                <w:b/>
                                <w:bCs/>
                                <w:sz w:val="14"/>
                                <w:szCs w:val="14"/>
                              </w:rPr>
                              <w:t>txhim</w:t>
                            </w:r>
                            <w:proofErr w:type="spellEnd"/>
                            <w:r w:rsidRPr="00777938">
                              <w:rPr>
                                <w:b/>
                                <w:bCs/>
                                <w:sz w:val="14"/>
                                <w:szCs w:val="14"/>
                              </w:rPr>
                              <w:t xml:space="preserve"> </w:t>
                            </w:r>
                            <w:proofErr w:type="spellStart"/>
                            <w:r w:rsidRPr="00777938">
                              <w:rPr>
                                <w:b/>
                                <w:bCs/>
                                <w:sz w:val="14"/>
                                <w:szCs w:val="14"/>
                              </w:rPr>
                              <w:t>kho</w:t>
                            </w:r>
                            <w:proofErr w:type="spellEnd"/>
                            <w:r w:rsidRPr="00777938">
                              <w:rPr>
                                <w:b/>
                                <w:bCs/>
                                <w:sz w:val="14"/>
                                <w:szCs w:val="14"/>
                              </w:rPr>
                              <w:t xml:space="preserve"> </w:t>
                            </w:r>
                            <w:proofErr w:type="spellStart"/>
                            <w:r w:rsidRPr="00777938">
                              <w:rPr>
                                <w:b/>
                                <w:bCs/>
                                <w:sz w:val="14"/>
                                <w:szCs w:val="14"/>
                              </w:rPr>
                              <w:t>kev</w:t>
                            </w:r>
                            <w:proofErr w:type="spellEnd"/>
                            <w:r w:rsidRPr="00777938">
                              <w:rPr>
                                <w:b/>
                                <w:bCs/>
                                <w:sz w:val="14"/>
                                <w:szCs w:val="14"/>
                              </w:rPr>
                              <w:t xml:space="preserve"> </w:t>
                            </w:r>
                            <w:proofErr w:type="spellStart"/>
                            <w:r w:rsidRPr="00777938">
                              <w:rPr>
                                <w:b/>
                                <w:bCs/>
                                <w:sz w:val="14"/>
                                <w:szCs w:val="14"/>
                              </w:rPr>
                              <w:t>caij</w:t>
                            </w:r>
                            <w:proofErr w:type="spellEnd"/>
                            <w:r w:rsidRPr="00777938">
                              <w:rPr>
                                <w:b/>
                                <w:bCs/>
                                <w:sz w:val="14"/>
                                <w:szCs w:val="14"/>
                              </w:rPr>
                              <w:t xml:space="preserve"> </w:t>
                            </w:r>
                            <w:proofErr w:type="spellStart"/>
                            <w:r w:rsidRPr="00777938">
                              <w:rPr>
                                <w:b/>
                                <w:bCs/>
                                <w:sz w:val="14"/>
                                <w:szCs w:val="14"/>
                              </w:rPr>
                              <w:t>tsheb</w:t>
                            </w:r>
                            <w:proofErr w:type="spellEnd"/>
                            <w:r w:rsidRPr="00777938">
                              <w:rPr>
                                <w:b/>
                                <w:bCs/>
                                <w:sz w:val="14"/>
                                <w:szCs w:val="14"/>
                              </w:rPr>
                              <w:t xml:space="preserve"> </w:t>
                            </w:r>
                            <w:proofErr w:type="spellStart"/>
                            <w:r w:rsidRPr="00777938">
                              <w:rPr>
                                <w:b/>
                                <w:bCs/>
                                <w:sz w:val="14"/>
                                <w:szCs w:val="14"/>
                              </w:rPr>
                              <w:t>kauj</w:t>
                            </w:r>
                            <w:proofErr w:type="spellEnd"/>
                            <w:r w:rsidRPr="00777938">
                              <w:rPr>
                                <w:b/>
                                <w:bCs/>
                                <w:sz w:val="14"/>
                                <w:szCs w:val="14"/>
                              </w:rPr>
                              <w:t xml:space="preserve"> </w:t>
                            </w:r>
                            <w:proofErr w:type="spellStart"/>
                            <w:r w:rsidRPr="00777938">
                              <w:rPr>
                                <w:b/>
                                <w:bCs/>
                                <w:sz w:val="14"/>
                                <w:szCs w:val="14"/>
                              </w:rPr>
                              <w:t>vab</w:t>
                            </w:r>
                            <w:proofErr w:type="spellEnd"/>
                            <w:r w:rsidRPr="00777938">
                              <w:rPr>
                                <w:b/>
                                <w:bCs/>
                                <w:sz w:val="14"/>
                                <w:szCs w:val="14"/>
                              </w:rPr>
                              <w:t xml:space="preserve"> </w:t>
                            </w:r>
                            <w:proofErr w:type="spellStart"/>
                            <w:r w:rsidRPr="00777938">
                              <w:rPr>
                                <w:b/>
                                <w:bCs/>
                                <w:sz w:val="14"/>
                                <w:szCs w:val="14"/>
                              </w:rPr>
                              <w:t>los</w:t>
                            </w:r>
                            <w:proofErr w:type="spellEnd"/>
                            <w:r w:rsidRPr="00777938">
                              <w:rPr>
                                <w:b/>
                                <w:bCs/>
                                <w:sz w:val="14"/>
                                <w:szCs w:val="14"/>
                              </w:rPr>
                              <w:t xml:space="preserve"> sis tau </w:t>
                            </w:r>
                            <w:proofErr w:type="spellStart"/>
                            <w:r w:rsidRPr="00777938">
                              <w:rPr>
                                <w:b/>
                                <w:bCs/>
                                <w:sz w:val="14"/>
                                <w:szCs w:val="14"/>
                              </w:rPr>
                              <w:t>kev</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B6CC83" id="_x0000_s1061" type="#_x0000_t202" style="position:absolute;left:0;text-align:left;margin-left:24.75pt;margin-top:77.4pt;width:220.5pt;height:19.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voqLwIAAFwEAAAOAAAAZHJzL2Uyb0RvYy54bWysVEtv2zAMvg/YfxB0X+ykSdoZcYosRYYB&#10;RVsgHXpWZCkWIIuapMTOfv0oOa91Ow27yKRI8fHxo2f3XaPJXjivwJR0OMgpEYZDpcy2pN9fV5/u&#10;KPGBmYppMKKkB+Hp/fzjh1lrCzGCGnQlHMEgxhetLWkdgi2yzPNaNMwPwAqDRgmuYQFVt80qx1qM&#10;3uhslOfTrAVXWQdceI+3D72RzlN8KQUPz1J6EYguKdYW0unSuYlnNp+xYuuYrRU/lsH+oYqGKYNJ&#10;z6EeWGBk59QfoRrFHXiQYcChyUBKxUXqAbsZ5u+6WdfMitQLguPtGSb//8Lyp/3avjgSui/Q4QAj&#10;IK31hcfL2E8nXRO/WClBO0J4OMMmukA4Xo7u8vxmgiaOttH4dooyhskur63z4auAhkShpA7HktBi&#10;+0cfeteTS0zmQatqpbROSqSCWGpH9gyHqEOqEYP/5qUNaUs6jWXERwbi8z6yNljLpacohW7TEVWV&#10;9GZyangD1QFxcNBTxFu+UljsI/PhhTnkBPaHPA/PeEgNmAyOEiU1uJ9/u4/+OCq0UtIix0rqf+yY&#10;E5TobwaH+Hk4HkdSJmU8uR2h4q4tm2uL2TVLQASGuFGWJzH6B30SpYPmDddhEbOiiRmOuUsaTuIy&#10;9MzHdeJisUhOSEPLwqNZWx5DR/DiKF67N+bscV4BJ/0EJzay4t3Yet8e9sUugFRpphHoHtUj/kjh&#10;xIrjusUdudaT1+WnMP8FAAD//wMAUEsDBBQABgAIAAAAIQD1SExm4AAAAAoBAAAPAAAAZHJzL2Rv&#10;d25yZXYueG1sTI/NToRAEITvJr7DpE28GHdQQBdk2BijbuLNxZ94m2VaIDI9hJkFfHvbkx67ulL1&#10;VbFZbC8mHH3nSMHFKgKBVDvTUaPgpXo4X4PwQZPRvSNU8I0eNuXxUaFz42Z6xmkXGsEh5HOtoA1h&#10;yKX0dYtW+5UbkPj36UarA59jI82oZw63vbyMoitpdUfc0OoB71qsv3YHq+DjrHl/8svj6xyn8XC/&#10;narrN1MpdXqy3N6ACLiEPzP84jM6lMy0dwcyXvQKkixlJ+tpwhPYkGQRK3tWsngNsizk/wnlDwAA&#10;AP//AwBQSwECLQAUAAYACAAAACEAtoM4kv4AAADhAQAAEwAAAAAAAAAAAAAAAAAAAAAAW0NvbnRl&#10;bnRfVHlwZXNdLnhtbFBLAQItABQABgAIAAAAIQA4/SH/1gAAAJQBAAALAAAAAAAAAAAAAAAAAC8B&#10;AABfcmVscy8ucmVsc1BLAQItABQABgAIAAAAIQCdevoqLwIAAFwEAAAOAAAAAAAAAAAAAAAAAC4C&#10;AABkcnMvZTJvRG9jLnhtbFBLAQItABQABgAIAAAAIQD1SExm4AAAAAoBAAAPAAAAAAAAAAAAAAAA&#10;AIkEAABkcnMvZG93bnJldi54bWxQSwUGAAAAAAQABADzAAAAlgUAAAAA&#10;" fillcolor="white [3201]" stroked="f" strokeweight=".5pt">
                <v:textbox>
                  <w:txbxContent>
                    <w:p w14:paraId="2C9C8CF6" w14:textId="174A2828" w:rsidR="0076147A" w:rsidRPr="00777938" w:rsidRDefault="006F4781" w:rsidP="0076147A">
                      <w:pPr>
                        <w:spacing w:before="0"/>
                        <w:jc w:val="right"/>
                        <w:rPr>
                          <w:sz w:val="14"/>
                          <w:szCs w:val="14"/>
                        </w:rPr>
                      </w:pPr>
                      <w:r w:rsidRPr="00777938">
                        <w:rPr>
                          <w:b/>
                          <w:bCs/>
                          <w:sz w:val="14"/>
                          <w:szCs w:val="14"/>
                        </w:rPr>
                        <w:t>Kev txhim kho kev caij tsheb kauj vab los sis tau kev</w:t>
                      </w:r>
                    </w:p>
                  </w:txbxContent>
                </v:textbox>
              </v:shape>
            </w:pict>
          </mc:Fallback>
        </mc:AlternateContent>
      </w:r>
      <w:r w:rsidR="002C7707">
        <w:rPr>
          <w:rFonts w:cs="Arial"/>
          <w:noProof/>
          <w:color w:val="6D6E70"/>
          <w:szCs w:val="24"/>
        </w:rPr>
        <mc:AlternateContent>
          <mc:Choice Requires="wps">
            <w:drawing>
              <wp:anchor distT="0" distB="0" distL="114300" distR="114300" simplePos="0" relativeHeight="251655168" behindDoc="0" locked="0" layoutInCell="1" allowOverlap="1" wp14:anchorId="621D1F52" wp14:editId="4F2B594E">
                <wp:simplePos x="0" y="0"/>
                <wp:positionH relativeFrom="column">
                  <wp:posOffset>333375</wp:posOffset>
                </wp:positionH>
                <wp:positionV relativeFrom="paragraph">
                  <wp:posOffset>649605</wp:posOffset>
                </wp:positionV>
                <wp:extent cx="2800350" cy="247650"/>
                <wp:effectExtent l="0" t="0" r="0" b="0"/>
                <wp:wrapNone/>
                <wp:docPr id="1369682462" name="Text Box 8"/>
                <wp:cNvGraphicFramePr/>
                <a:graphic xmlns:a="http://schemas.openxmlformats.org/drawingml/2006/main">
                  <a:graphicData uri="http://schemas.microsoft.com/office/word/2010/wordprocessingShape">
                    <wps:wsp>
                      <wps:cNvSpPr txBox="1"/>
                      <wps:spPr>
                        <a:xfrm>
                          <a:off x="0" y="0"/>
                          <a:ext cx="2800350" cy="247650"/>
                        </a:xfrm>
                        <a:prstGeom prst="rect">
                          <a:avLst/>
                        </a:prstGeom>
                        <a:solidFill>
                          <a:schemeClr val="lt1"/>
                        </a:solidFill>
                        <a:ln w="6350">
                          <a:noFill/>
                        </a:ln>
                      </wps:spPr>
                      <wps:txbx>
                        <w:txbxContent>
                          <w:p w14:paraId="68ABAB6B" w14:textId="2C347636" w:rsidR="002C7707" w:rsidRPr="00777938" w:rsidRDefault="006F4781" w:rsidP="0076147A">
                            <w:pPr>
                              <w:spacing w:before="0"/>
                              <w:jc w:val="right"/>
                              <w:rPr>
                                <w:sz w:val="14"/>
                                <w:szCs w:val="14"/>
                              </w:rPr>
                            </w:pPr>
                            <w:r w:rsidRPr="00777938">
                              <w:rPr>
                                <w:b/>
                                <w:bCs/>
                                <w:sz w:val="14"/>
                                <w:szCs w:val="14"/>
                              </w:rPr>
                              <w:t xml:space="preserve">Kev </w:t>
                            </w:r>
                            <w:proofErr w:type="spellStart"/>
                            <w:r w:rsidRPr="00777938">
                              <w:rPr>
                                <w:b/>
                                <w:bCs/>
                                <w:sz w:val="14"/>
                                <w:szCs w:val="14"/>
                              </w:rPr>
                              <w:t>txhim</w:t>
                            </w:r>
                            <w:proofErr w:type="spellEnd"/>
                            <w:r w:rsidRPr="00777938">
                              <w:rPr>
                                <w:b/>
                                <w:bCs/>
                                <w:sz w:val="14"/>
                                <w:szCs w:val="14"/>
                              </w:rPr>
                              <w:t xml:space="preserve"> </w:t>
                            </w:r>
                            <w:proofErr w:type="spellStart"/>
                            <w:r w:rsidRPr="00777938">
                              <w:rPr>
                                <w:b/>
                                <w:bCs/>
                                <w:sz w:val="14"/>
                                <w:szCs w:val="14"/>
                              </w:rPr>
                              <w:t>kho</w:t>
                            </w:r>
                            <w:proofErr w:type="spellEnd"/>
                            <w:r w:rsidRPr="00777938">
                              <w:rPr>
                                <w:b/>
                                <w:bCs/>
                                <w:sz w:val="14"/>
                                <w:szCs w:val="14"/>
                              </w:rPr>
                              <w:t xml:space="preserve"> </w:t>
                            </w:r>
                            <w:proofErr w:type="spellStart"/>
                            <w:r w:rsidRPr="00777938">
                              <w:rPr>
                                <w:b/>
                                <w:bCs/>
                                <w:sz w:val="14"/>
                                <w:szCs w:val="14"/>
                              </w:rPr>
                              <w:t>txoj</w:t>
                            </w:r>
                            <w:proofErr w:type="spellEnd"/>
                            <w:r w:rsidRPr="00777938">
                              <w:rPr>
                                <w:b/>
                                <w:bCs/>
                                <w:sz w:val="14"/>
                                <w:szCs w:val="14"/>
                              </w:rPr>
                              <w:t xml:space="preserve"> </w:t>
                            </w:r>
                            <w:proofErr w:type="spellStart"/>
                            <w:r w:rsidRPr="00777938">
                              <w:rPr>
                                <w:b/>
                                <w:bCs/>
                                <w:sz w:val="14"/>
                                <w:szCs w:val="14"/>
                              </w:rPr>
                              <w:t>kev</w:t>
                            </w:r>
                            <w:proofErr w:type="spellEnd"/>
                            <w:r w:rsidRPr="00777938">
                              <w:rPr>
                                <w:b/>
                                <w:bCs/>
                                <w:sz w:val="14"/>
                                <w:szCs w:val="14"/>
                              </w:rPr>
                              <w:t xml:space="preserve">, </w:t>
                            </w:r>
                            <w:proofErr w:type="spellStart"/>
                            <w:r w:rsidRPr="00777938">
                              <w:rPr>
                                <w:b/>
                                <w:bCs/>
                                <w:sz w:val="14"/>
                                <w:szCs w:val="14"/>
                              </w:rPr>
                              <w:t>kev</w:t>
                            </w:r>
                            <w:proofErr w:type="spellEnd"/>
                            <w:r w:rsidRPr="00777938">
                              <w:rPr>
                                <w:b/>
                                <w:bCs/>
                                <w:sz w:val="14"/>
                                <w:szCs w:val="14"/>
                              </w:rPr>
                              <w:t xml:space="preserve"> </w:t>
                            </w:r>
                            <w:proofErr w:type="spellStart"/>
                            <w:r w:rsidRPr="00777938">
                              <w:rPr>
                                <w:b/>
                                <w:bCs/>
                                <w:sz w:val="14"/>
                                <w:szCs w:val="14"/>
                              </w:rPr>
                              <w:t>nthuav</w:t>
                            </w:r>
                            <w:proofErr w:type="spellEnd"/>
                            <w:r w:rsidRPr="00777938">
                              <w:rPr>
                                <w:b/>
                                <w:bCs/>
                                <w:sz w:val="14"/>
                                <w:szCs w:val="14"/>
                              </w:rPr>
                              <w:t xml:space="preserve"> </w:t>
                            </w:r>
                            <w:proofErr w:type="spellStart"/>
                            <w:r w:rsidRPr="00777938">
                              <w:rPr>
                                <w:b/>
                                <w:bCs/>
                                <w:sz w:val="14"/>
                                <w:szCs w:val="14"/>
                              </w:rPr>
                              <w:t>dav</w:t>
                            </w:r>
                            <w:proofErr w:type="spellEnd"/>
                            <w:r w:rsidRPr="00777938">
                              <w:rPr>
                                <w:b/>
                                <w:bCs/>
                                <w:sz w:val="14"/>
                                <w:szCs w:val="14"/>
                              </w:rPr>
                              <w:t xml:space="preserve"> thiab </w:t>
                            </w:r>
                            <w:proofErr w:type="spellStart"/>
                            <w:r w:rsidRPr="00777938">
                              <w:rPr>
                                <w:b/>
                                <w:bCs/>
                                <w:sz w:val="14"/>
                                <w:szCs w:val="14"/>
                              </w:rPr>
                              <w:t>kev</w:t>
                            </w:r>
                            <w:proofErr w:type="spellEnd"/>
                            <w:r w:rsidRPr="00777938">
                              <w:rPr>
                                <w:b/>
                                <w:bCs/>
                                <w:sz w:val="14"/>
                                <w:szCs w:val="14"/>
                              </w:rPr>
                              <w:t xml:space="preserve"> tag </w:t>
                            </w:r>
                            <w:proofErr w:type="spellStart"/>
                            <w:r w:rsidRPr="00777938">
                              <w:rPr>
                                <w:b/>
                                <w:bCs/>
                                <w:sz w:val="14"/>
                                <w:szCs w:val="14"/>
                              </w:rPr>
                              <w:t>kev</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1D1F52" id="_x0000_s1062" type="#_x0000_t202" style="position:absolute;left:0;text-align:left;margin-left:26.25pt;margin-top:51.15pt;width:220.5pt;height:19.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luOLwIAAFwEAAAOAAAAZHJzL2Uyb0RvYy54bWysVEtv2zAMvg/YfxB0X+ykadoZcYosRYYB&#10;QVsgHXpWZCkWIIuapMTOfv0oOa91Ow27yKRI8fHxo6cPXaPJXjivwJR0OMgpEYZDpcy2pN9fl5/u&#10;KfGBmYppMKKkB+Hpw+zjh2lrCzGCGnQlHMEgxhetLWkdgi2yzPNaNMwPwAqDRgmuYQFVt80qx1qM&#10;3uhslOeTrAVXWQdceI+3j72RzlJ8KQUPz1J6EYguKdYW0unSuYlnNpuyYuuYrRU/lsH+oYqGKYNJ&#10;z6EeWWBk59QfoRrFHXiQYcChyUBKxUXqAbsZ5u+6WdfMitQLguPtGSb//8Lyp/3avjgSui/Q4QAj&#10;IK31hcfL2E8nXRO/WClBO0J4OMMmukA4Xo7u8/zmFk0cbaPx3QRlDJNdXlvnw1cBDYlCSR2OJaHF&#10;9isfeteTS0zmQatqqbROSqSCWGhH9gyHqEOqEYP/5qUNaUs6iWXERwbi8z6yNljLpacohW7TEVWV&#10;9GZyangD1QFxcNBTxFu+VFjsivnwwhxyAvtDnodnPKQGTAZHiZIa3M+/3Ud/HBVaKWmRYyX1P3bM&#10;CUr0N4ND/DwcjyMpkzK+vRuh4q4tm2uL2TULQASGuFGWJzH6B30SpYPmDddhHrOiiRmOuUsaTuIi&#10;9MzHdeJiPk9OSEPLwsqsLY+hI3hxFK/dG3P2OK+Ak36CExtZ8W5svW8P+3wXQKo00wh0j+oRf6Rw&#10;YsVx3eKOXOvJ6/JTmP0CAAD//wMAUEsDBBQABgAIAAAAIQAvV3fC4AAAAAoBAAAPAAAAZHJzL2Rv&#10;d25yZXYueG1sTI9NT4NAEIbvJv6HzZh4Me1SKH4gS2OM2sSbpWq8bdkRiOwsYbeA/97xpMd55s07&#10;z+Sb2XZixMG3jhSslhEIpMqZlmoF+/JxcQ3CB01Gd45QwTd62BSnJ7nOjJvoBcddqAWXkM+0giaE&#10;PpPSVw1a7ZeuR+LdpxusDjwOtTSDnrjcdjKOoktpdUt8odE93jdYfe2OVsHHRf3+7Oen1ylJk/5h&#10;O5ZXb6ZU6vxsvrsFEXAOf2H41Wd1KNjp4I5kvOgUpHHKSeZRnIDgwPomYXJgsl4lIItc/n+h+AEA&#10;AP//AwBQSwECLQAUAAYACAAAACEAtoM4kv4AAADhAQAAEwAAAAAAAAAAAAAAAAAAAAAAW0NvbnRl&#10;bnRfVHlwZXNdLnhtbFBLAQItABQABgAIAAAAIQA4/SH/1gAAAJQBAAALAAAAAAAAAAAAAAAAAC8B&#10;AABfcmVscy8ucmVsc1BLAQItABQABgAIAAAAIQBdqluOLwIAAFwEAAAOAAAAAAAAAAAAAAAAAC4C&#10;AABkcnMvZTJvRG9jLnhtbFBLAQItABQABgAIAAAAIQAvV3fC4AAAAAoBAAAPAAAAAAAAAAAAAAAA&#10;AIkEAABkcnMvZG93bnJldi54bWxQSwUGAAAAAAQABADzAAAAlgUAAAAA&#10;" fillcolor="white [3201]" stroked="f" strokeweight=".5pt">
                <v:textbox>
                  <w:txbxContent>
                    <w:p w14:paraId="68ABAB6B" w14:textId="2C347636" w:rsidR="002C7707" w:rsidRPr="00777938" w:rsidRDefault="006F4781" w:rsidP="0076147A">
                      <w:pPr>
                        <w:spacing w:before="0"/>
                        <w:jc w:val="right"/>
                        <w:rPr>
                          <w:sz w:val="14"/>
                          <w:szCs w:val="14"/>
                        </w:rPr>
                      </w:pPr>
                      <w:r w:rsidRPr="00777938">
                        <w:rPr>
                          <w:b/>
                          <w:bCs/>
                          <w:sz w:val="14"/>
                          <w:szCs w:val="14"/>
                        </w:rPr>
                        <w:t>Kev txhim kho txoj kev, kev nthuav dav thiab kev tag kev</w:t>
                      </w:r>
                    </w:p>
                  </w:txbxContent>
                </v:textbox>
              </v:shape>
            </w:pict>
          </mc:Fallback>
        </mc:AlternateContent>
      </w:r>
      <w:r w:rsidR="00115C44" w:rsidRPr="008854FA">
        <w:rPr>
          <w:rFonts w:cs="Arial"/>
          <w:noProof/>
          <w:color w:val="6D6E70"/>
          <w:szCs w:val="24"/>
        </w:rPr>
        <w:drawing>
          <wp:inline distT="0" distB="0" distL="0" distR="0" wp14:anchorId="4933BF1B" wp14:editId="61373D1B">
            <wp:extent cx="5943600" cy="3023235"/>
            <wp:effectExtent l="0" t="0" r="0" b="5715"/>
            <wp:docPr id="888688248" name="Picture 1" descr="A graph of information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688248" name="Picture 1" descr="A graph of information on a white background&#10;&#10;AI-generated content may be incorrect."/>
                    <pic:cNvPicPr/>
                  </pic:nvPicPr>
                  <pic:blipFill>
                    <a:blip r:embed="rId22"/>
                    <a:stretch>
                      <a:fillRect/>
                    </a:stretch>
                  </pic:blipFill>
                  <pic:spPr>
                    <a:xfrm>
                      <a:off x="0" y="0"/>
                      <a:ext cx="5943600" cy="3023235"/>
                    </a:xfrm>
                    <a:prstGeom prst="rect">
                      <a:avLst/>
                    </a:prstGeom>
                  </pic:spPr>
                </pic:pic>
              </a:graphicData>
            </a:graphic>
          </wp:inline>
        </w:drawing>
      </w:r>
    </w:p>
    <w:p w14:paraId="46575B9F" w14:textId="2FC513F4" w:rsidR="00115C44" w:rsidRPr="00E30F4C" w:rsidRDefault="00115C44" w:rsidP="00115C44">
      <w:pPr>
        <w:spacing w:before="120" w:after="120"/>
        <w:jc w:val="both"/>
        <w:rPr>
          <w:rFonts w:cs="Arial"/>
          <w:color w:val="6D6E70"/>
          <w:sz w:val="20"/>
          <w:szCs w:val="20"/>
        </w:rPr>
      </w:pPr>
      <w:proofErr w:type="spellStart"/>
      <w:r w:rsidRPr="00E30F4C">
        <w:rPr>
          <w:rFonts w:cs="Arial"/>
          <w:color w:val="6D6E70"/>
          <w:sz w:val="20"/>
          <w:szCs w:val="20"/>
        </w:rPr>
        <w:t>Cov</w:t>
      </w:r>
      <w:proofErr w:type="spellEnd"/>
      <w:r w:rsidRPr="00E30F4C">
        <w:rPr>
          <w:rFonts w:cs="Arial"/>
          <w:color w:val="6D6E70"/>
          <w:sz w:val="20"/>
          <w:szCs w:val="20"/>
        </w:rPr>
        <w:t xml:space="preserve"> </w:t>
      </w:r>
      <w:proofErr w:type="spellStart"/>
      <w:r w:rsidR="00E30F4C" w:rsidRPr="00E30F4C">
        <w:rPr>
          <w:rFonts w:cs="Arial"/>
          <w:color w:val="6D6E70"/>
          <w:sz w:val="20"/>
          <w:szCs w:val="20"/>
        </w:rPr>
        <w:t>kev</w:t>
      </w:r>
      <w:proofErr w:type="spellEnd"/>
      <w:r w:rsidR="00E30F4C" w:rsidRPr="00E30F4C">
        <w:rPr>
          <w:rFonts w:cs="Arial"/>
          <w:color w:val="6D6E70"/>
          <w:sz w:val="20"/>
          <w:szCs w:val="20"/>
        </w:rPr>
        <w:t xml:space="preserve"> </w:t>
      </w:r>
      <w:proofErr w:type="spellStart"/>
      <w:r w:rsidR="00E30F4C" w:rsidRPr="00E30F4C">
        <w:rPr>
          <w:rFonts w:cs="Arial"/>
          <w:color w:val="6D6E70"/>
          <w:sz w:val="20"/>
          <w:szCs w:val="20"/>
        </w:rPr>
        <w:t>tawm</w:t>
      </w:r>
      <w:proofErr w:type="spellEnd"/>
      <w:r w:rsidR="00E30F4C" w:rsidRPr="00E30F4C">
        <w:rPr>
          <w:rFonts w:cs="Arial"/>
          <w:color w:val="6D6E70"/>
          <w:sz w:val="20"/>
          <w:szCs w:val="20"/>
        </w:rPr>
        <w:t xml:space="preserve"> </w:t>
      </w:r>
      <w:proofErr w:type="spellStart"/>
      <w:r w:rsidR="00E30F4C" w:rsidRPr="00E30F4C">
        <w:rPr>
          <w:rFonts w:cs="Arial"/>
          <w:color w:val="6D6E70"/>
          <w:sz w:val="20"/>
          <w:szCs w:val="20"/>
        </w:rPr>
        <w:t>lus</w:t>
      </w:r>
      <w:proofErr w:type="spellEnd"/>
      <w:r w:rsidR="00E30F4C" w:rsidRPr="00E30F4C">
        <w:rPr>
          <w:rFonts w:cs="Arial"/>
          <w:color w:val="6D6E70"/>
          <w:sz w:val="20"/>
          <w:szCs w:val="20"/>
        </w:rPr>
        <w:t xml:space="preserve"> pom zoo </w:t>
      </w:r>
      <w:proofErr w:type="spellStart"/>
      <w:r w:rsidRPr="00E30F4C">
        <w:rPr>
          <w:rFonts w:cs="Arial"/>
          <w:color w:val="6D6E70"/>
          <w:sz w:val="20"/>
          <w:szCs w:val="20"/>
        </w:rPr>
        <w:t>los</w:t>
      </w:r>
      <w:proofErr w:type="spellEnd"/>
      <w:r w:rsidRPr="00E30F4C">
        <w:rPr>
          <w:rFonts w:cs="Arial"/>
          <w:color w:val="6D6E70"/>
          <w:sz w:val="20"/>
          <w:szCs w:val="20"/>
        </w:rPr>
        <w:t xml:space="preserve"> ntawm </w:t>
      </w:r>
      <w:proofErr w:type="spellStart"/>
      <w:r w:rsidRPr="00E30F4C">
        <w:rPr>
          <w:rFonts w:cs="Arial"/>
          <w:color w:val="6D6E70"/>
          <w:sz w:val="20"/>
          <w:szCs w:val="20"/>
        </w:rPr>
        <w:t>cov</w:t>
      </w:r>
      <w:proofErr w:type="spellEnd"/>
      <w:r w:rsidRPr="00E30F4C">
        <w:rPr>
          <w:rFonts w:cs="Arial"/>
          <w:color w:val="6D6E70"/>
          <w:sz w:val="20"/>
          <w:szCs w:val="20"/>
        </w:rPr>
        <w:t xml:space="preserve"> </w:t>
      </w:r>
      <w:proofErr w:type="spellStart"/>
      <w:r w:rsidRPr="00E30F4C">
        <w:rPr>
          <w:rFonts w:cs="Arial"/>
          <w:color w:val="6D6E70"/>
          <w:sz w:val="20"/>
          <w:szCs w:val="20"/>
        </w:rPr>
        <w:t>rooj</w:t>
      </w:r>
      <w:proofErr w:type="spellEnd"/>
      <w:r w:rsidRPr="00E30F4C">
        <w:rPr>
          <w:rFonts w:cs="Arial"/>
          <w:color w:val="6D6E70"/>
          <w:sz w:val="20"/>
          <w:szCs w:val="20"/>
        </w:rPr>
        <w:t xml:space="preserve"> sib </w:t>
      </w:r>
      <w:proofErr w:type="spellStart"/>
      <w:r w:rsidRPr="00E30F4C">
        <w:rPr>
          <w:rFonts w:cs="Arial"/>
          <w:color w:val="6D6E70"/>
          <w:sz w:val="20"/>
          <w:szCs w:val="20"/>
        </w:rPr>
        <w:t>tham</w:t>
      </w:r>
      <w:proofErr w:type="spellEnd"/>
      <w:r w:rsidRPr="00E30F4C">
        <w:rPr>
          <w:rFonts w:cs="Arial"/>
          <w:color w:val="6D6E70"/>
          <w:sz w:val="20"/>
          <w:szCs w:val="20"/>
        </w:rPr>
        <w:t xml:space="preserve"> </w:t>
      </w:r>
      <w:proofErr w:type="spellStart"/>
      <w:r w:rsidRPr="00E30F4C">
        <w:rPr>
          <w:rFonts w:cs="Arial"/>
          <w:color w:val="6D6E70"/>
          <w:sz w:val="20"/>
          <w:szCs w:val="20"/>
        </w:rPr>
        <w:t>hauv</w:t>
      </w:r>
      <w:proofErr w:type="spellEnd"/>
      <w:r w:rsidRPr="00E30F4C">
        <w:rPr>
          <w:rFonts w:cs="Arial"/>
          <w:color w:val="6D6E70"/>
          <w:sz w:val="20"/>
          <w:szCs w:val="20"/>
        </w:rPr>
        <w:t xml:space="preserve"> </w:t>
      </w:r>
      <w:proofErr w:type="spellStart"/>
      <w:r w:rsidRPr="00E30F4C">
        <w:rPr>
          <w:rFonts w:cs="Arial"/>
          <w:color w:val="6D6E70"/>
          <w:sz w:val="20"/>
          <w:szCs w:val="20"/>
        </w:rPr>
        <w:t>zej</w:t>
      </w:r>
      <w:proofErr w:type="spellEnd"/>
      <w:r w:rsidRPr="00E30F4C">
        <w:rPr>
          <w:rFonts w:cs="Arial"/>
          <w:color w:val="6D6E70"/>
          <w:sz w:val="20"/>
          <w:szCs w:val="20"/>
        </w:rPr>
        <w:t xml:space="preserve"> </w:t>
      </w:r>
      <w:proofErr w:type="spellStart"/>
      <w:r w:rsidRPr="00E30F4C">
        <w:rPr>
          <w:rFonts w:cs="Arial"/>
          <w:color w:val="6D6E70"/>
          <w:sz w:val="20"/>
          <w:szCs w:val="20"/>
        </w:rPr>
        <w:t>zog</w:t>
      </w:r>
      <w:proofErr w:type="spellEnd"/>
      <w:r w:rsidRPr="00E30F4C">
        <w:rPr>
          <w:rFonts w:cs="Arial"/>
          <w:color w:val="6D6E70"/>
          <w:sz w:val="20"/>
          <w:szCs w:val="20"/>
        </w:rPr>
        <w:t xml:space="preserve">, </w:t>
      </w:r>
      <w:proofErr w:type="spellStart"/>
      <w:r w:rsidRPr="00E30F4C">
        <w:rPr>
          <w:rFonts w:cs="Arial"/>
          <w:color w:val="6D6E70"/>
          <w:sz w:val="20"/>
          <w:szCs w:val="20"/>
        </w:rPr>
        <w:t>pab</w:t>
      </w:r>
      <w:proofErr w:type="spellEnd"/>
      <w:r w:rsidRPr="00E30F4C">
        <w:rPr>
          <w:rFonts w:cs="Arial"/>
          <w:color w:val="6D6E70"/>
          <w:sz w:val="20"/>
          <w:szCs w:val="20"/>
        </w:rPr>
        <w:t xml:space="preserve"> </w:t>
      </w:r>
      <w:proofErr w:type="spellStart"/>
      <w:r w:rsidRPr="00E30F4C">
        <w:rPr>
          <w:rFonts w:cs="Arial"/>
          <w:color w:val="6D6E70"/>
          <w:sz w:val="20"/>
          <w:szCs w:val="20"/>
        </w:rPr>
        <w:t>pawg</w:t>
      </w:r>
      <w:proofErr w:type="spellEnd"/>
      <w:r w:rsidRPr="00E30F4C">
        <w:rPr>
          <w:rFonts w:cs="Arial"/>
          <w:color w:val="6D6E70"/>
          <w:sz w:val="20"/>
          <w:szCs w:val="20"/>
        </w:rPr>
        <w:t xml:space="preserve"> </w:t>
      </w:r>
      <w:proofErr w:type="spellStart"/>
      <w:r w:rsidRPr="00E30F4C">
        <w:rPr>
          <w:rFonts w:cs="Arial"/>
          <w:color w:val="6D6E70"/>
          <w:sz w:val="20"/>
          <w:szCs w:val="20"/>
        </w:rPr>
        <w:t>tsom</w:t>
      </w:r>
      <w:proofErr w:type="spellEnd"/>
      <w:r w:rsidRPr="00E30F4C">
        <w:rPr>
          <w:rFonts w:cs="Arial"/>
          <w:color w:val="6D6E70"/>
          <w:sz w:val="20"/>
          <w:szCs w:val="20"/>
        </w:rPr>
        <w:t xml:space="preserve"> xam, thiab </w:t>
      </w:r>
      <w:proofErr w:type="spellStart"/>
      <w:r w:rsidRPr="00E30F4C">
        <w:rPr>
          <w:rFonts w:cs="Arial"/>
          <w:color w:val="6D6E70"/>
          <w:sz w:val="20"/>
          <w:szCs w:val="20"/>
        </w:rPr>
        <w:t>cov</w:t>
      </w:r>
      <w:proofErr w:type="spellEnd"/>
      <w:r w:rsidRPr="00E30F4C">
        <w:rPr>
          <w:rFonts w:cs="Arial"/>
          <w:color w:val="6D6E70"/>
          <w:sz w:val="20"/>
          <w:szCs w:val="20"/>
        </w:rPr>
        <w:t xml:space="preserve"> </w:t>
      </w:r>
      <w:proofErr w:type="spellStart"/>
      <w:r w:rsidRPr="00E30F4C">
        <w:rPr>
          <w:rFonts w:cs="Arial"/>
          <w:color w:val="6D6E70"/>
          <w:sz w:val="20"/>
          <w:szCs w:val="20"/>
        </w:rPr>
        <w:t>neeg</w:t>
      </w:r>
      <w:proofErr w:type="spellEnd"/>
      <w:r w:rsidRPr="00E30F4C">
        <w:rPr>
          <w:rFonts w:cs="Arial"/>
          <w:color w:val="6D6E70"/>
          <w:sz w:val="20"/>
          <w:szCs w:val="20"/>
        </w:rPr>
        <w:t xml:space="preserve"> </w:t>
      </w:r>
      <w:proofErr w:type="spellStart"/>
      <w:r w:rsidRPr="00E30F4C">
        <w:rPr>
          <w:rFonts w:cs="Arial"/>
          <w:color w:val="6D6E70"/>
          <w:sz w:val="20"/>
          <w:szCs w:val="20"/>
        </w:rPr>
        <w:t>koom</w:t>
      </w:r>
      <w:proofErr w:type="spellEnd"/>
      <w:r w:rsidRPr="00E30F4C">
        <w:rPr>
          <w:rFonts w:cs="Arial"/>
          <w:color w:val="6D6E70"/>
          <w:sz w:val="20"/>
          <w:szCs w:val="20"/>
        </w:rPr>
        <w:t xml:space="preserve"> </w:t>
      </w:r>
      <w:proofErr w:type="spellStart"/>
      <w:r w:rsidRPr="00E30F4C">
        <w:rPr>
          <w:rFonts w:cs="Arial"/>
          <w:color w:val="6D6E70"/>
          <w:sz w:val="20"/>
          <w:szCs w:val="20"/>
        </w:rPr>
        <w:t>nrog</w:t>
      </w:r>
      <w:proofErr w:type="spellEnd"/>
      <w:r w:rsidRPr="00E30F4C">
        <w:rPr>
          <w:rFonts w:cs="Arial"/>
          <w:color w:val="6D6E70"/>
          <w:sz w:val="20"/>
          <w:szCs w:val="20"/>
        </w:rPr>
        <w:t xml:space="preserve"> </w:t>
      </w:r>
      <w:proofErr w:type="spellStart"/>
      <w:r w:rsidRPr="00E30F4C">
        <w:rPr>
          <w:rFonts w:cs="Arial"/>
          <w:color w:val="6D6E70"/>
          <w:sz w:val="20"/>
          <w:szCs w:val="20"/>
        </w:rPr>
        <w:t>kev</w:t>
      </w:r>
      <w:proofErr w:type="spellEnd"/>
      <w:r w:rsidRPr="00E30F4C">
        <w:rPr>
          <w:rFonts w:cs="Arial"/>
          <w:color w:val="6D6E70"/>
          <w:sz w:val="20"/>
          <w:szCs w:val="20"/>
        </w:rPr>
        <w:t xml:space="preserve"> sib </w:t>
      </w:r>
      <w:proofErr w:type="spellStart"/>
      <w:r w:rsidRPr="00E30F4C">
        <w:rPr>
          <w:rFonts w:cs="Arial"/>
          <w:color w:val="6D6E70"/>
          <w:sz w:val="20"/>
          <w:szCs w:val="20"/>
        </w:rPr>
        <w:t>tham</w:t>
      </w:r>
      <w:proofErr w:type="spellEnd"/>
      <w:r w:rsidRPr="00E30F4C">
        <w:rPr>
          <w:rFonts w:cs="Arial"/>
          <w:color w:val="6D6E70"/>
          <w:sz w:val="20"/>
          <w:szCs w:val="20"/>
        </w:rPr>
        <w:t xml:space="preserve"> tau </w:t>
      </w:r>
      <w:proofErr w:type="spellStart"/>
      <w:r w:rsidRPr="00E30F4C">
        <w:rPr>
          <w:rFonts w:cs="Arial"/>
          <w:color w:val="6D6E70"/>
          <w:sz w:val="20"/>
          <w:szCs w:val="20"/>
        </w:rPr>
        <w:t>txhawb</w:t>
      </w:r>
      <w:proofErr w:type="spellEnd"/>
      <w:r w:rsidRPr="00E30F4C">
        <w:rPr>
          <w:rFonts w:cs="Arial"/>
          <w:color w:val="6D6E70"/>
          <w:sz w:val="20"/>
          <w:szCs w:val="20"/>
        </w:rPr>
        <w:t xml:space="preserve"> </w:t>
      </w:r>
      <w:proofErr w:type="spellStart"/>
      <w:r w:rsidRPr="00E30F4C">
        <w:rPr>
          <w:rFonts w:cs="Arial"/>
          <w:color w:val="6D6E70"/>
          <w:sz w:val="20"/>
          <w:szCs w:val="20"/>
        </w:rPr>
        <w:t>nqa</w:t>
      </w:r>
      <w:proofErr w:type="spellEnd"/>
      <w:r w:rsidRPr="00E30F4C">
        <w:rPr>
          <w:rFonts w:cs="Arial"/>
          <w:color w:val="6D6E70"/>
          <w:sz w:val="20"/>
          <w:szCs w:val="20"/>
        </w:rPr>
        <w:t xml:space="preserve"> </w:t>
      </w:r>
      <w:proofErr w:type="spellStart"/>
      <w:r w:rsidRPr="00E30F4C">
        <w:rPr>
          <w:rFonts w:cs="Arial"/>
          <w:color w:val="6D6E70"/>
          <w:sz w:val="20"/>
          <w:szCs w:val="20"/>
        </w:rPr>
        <w:t>cov</w:t>
      </w:r>
      <w:proofErr w:type="spellEnd"/>
      <w:r w:rsidRPr="00E30F4C">
        <w:rPr>
          <w:rFonts w:cs="Arial"/>
          <w:color w:val="6D6E70"/>
          <w:sz w:val="20"/>
          <w:szCs w:val="20"/>
        </w:rPr>
        <w:t xml:space="preserve"> </w:t>
      </w:r>
      <w:proofErr w:type="spellStart"/>
      <w:r w:rsidRPr="00E30F4C">
        <w:rPr>
          <w:rFonts w:cs="Arial"/>
          <w:color w:val="6D6E70"/>
          <w:sz w:val="20"/>
          <w:szCs w:val="20"/>
        </w:rPr>
        <w:t>kev</w:t>
      </w:r>
      <w:proofErr w:type="spellEnd"/>
      <w:r w:rsidRPr="00E30F4C">
        <w:rPr>
          <w:rFonts w:cs="Arial"/>
          <w:color w:val="6D6E70"/>
          <w:sz w:val="20"/>
          <w:szCs w:val="20"/>
        </w:rPr>
        <w:t xml:space="preserve"> </w:t>
      </w:r>
      <w:proofErr w:type="spellStart"/>
      <w:r w:rsidRPr="00E30F4C">
        <w:rPr>
          <w:rFonts w:cs="Arial"/>
          <w:color w:val="6D6E70"/>
          <w:sz w:val="20"/>
          <w:szCs w:val="20"/>
        </w:rPr>
        <w:t>tshawb</w:t>
      </w:r>
      <w:proofErr w:type="spellEnd"/>
      <w:r w:rsidRPr="00E30F4C">
        <w:rPr>
          <w:rFonts w:cs="Arial"/>
          <w:color w:val="6D6E70"/>
          <w:sz w:val="20"/>
          <w:szCs w:val="20"/>
        </w:rPr>
        <w:t xml:space="preserve"> </w:t>
      </w:r>
      <w:proofErr w:type="spellStart"/>
      <w:r w:rsidRPr="00E30F4C">
        <w:rPr>
          <w:rFonts w:cs="Arial"/>
          <w:color w:val="6D6E70"/>
          <w:sz w:val="20"/>
          <w:szCs w:val="20"/>
        </w:rPr>
        <w:t>fawb</w:t>
      </w:r>
      <w:proofErr w:type="spellEnd"/>
      <w:r w:rsidRPr="00E30F4C">
        <w:rPr>
          <w:rFonts w:cs="Arial"/>
          <w:color w:val="6D6E70"/>
          <w:sz w:val="20"/>
          <w:szCs w:val="20"/>
        </w:rPr>
        <w:t xml:space="preserve">. </w:t>
      </w:r>
      <w:proofErr w:type="spellStart"/>
      <w:r w:rsidRPr="00E30F4C">
        <w:rPr>
          <w:rFonts w:cs="Arial"/>
          <w:color w:val="6D6E70"/>
          <w:sz w:val="20"/>
          <w:szCs w:val="20"/>
        </w:rPr>
        <w:t>Cov</w:t>
      </w:r>
      <w:proofErr w:type="spellEnd"/>
      <w:r w:rsidRPr="00E30F4C">
        <w:rPr>
          <w:rFonts w:cs="Arial"/>
          <w:color w:val="6D6E70"/>
          <w:sz w:val="20"/>
          <w:szCs w:val="20"/>
        </w:rPr>
        <w:t xml:space="preserve"> </w:t>
      </w:r>
      <w:proofErr w:type="spellStart"/>
      <w:r w:rsidRPr="00E30F4C">
        <w:rPr>
          <w:rFonts w:cs="Arial"/>
          <w:color w:val="6D6E70"/>
          <w:sz w:val="20"/>
          <w:szCs w:val="20"/>
        </w:rPr>
        <w:t>kev</w:t>
      </w:r>
      <w:proofErr w:type="spellEnd"/>
      <w:r w:rsidRPr="00E30F4C">
        <w:rPr>
          <w:rFonts w:cs="Arial"/>
          <w:color w:val="6D6E70"/>
          <w:sz w:val="20"/>
          <w:szCs w:val="20"/>
        </w:rPr>
        <w:t xml:space="preserve"> xav tau </w:t>
      </w:r>
      <w:proofErr w:type="spellStart"/>
      <w:r w:rsidRPr="00E30F4C">
        <w:rPr>
          <w:rFonts w:cs="Arial"/>
          <w:color w:val="6D6E70"/>
          <w:sz w:val="20"/>
          <w:szCs w:val="20"/>
        </w:rPr>
        <w:t>uas</w:t>
      </w:r>
      <w:proofErr w:type="spellEnd"/>
      <w:r w:rsidRPr="00E30F4C">
        <w:rPr>
          <w:rFonts w:cs="Arial"/>
          <w:color w:val="6D6E70"/>
          <w:sz w:val="20"/>
          <w:szCs w:val="20"/>
        </w:rPr>
        <w:t xml:space="preserve"> tau </w:t>
      </w:r>
      <w:proofErr w:type="spellStart"/>
      <w:r w:rsidRPr="00E30F4C">
        <w:rPr>
          <w:rFonts w:cs="Arial"/>
          <w:color w:val="6D6E70"/>
          <w:sz w:val="20"/>
          <w:szCs w:val="20"/>
        </w:rPr>
        <w:t>txheeb</w:t>
      </w:r>
      <w:proofErr w:type="spellEnd"/>
      <w:r w:rsidRPr="00E30F4C">
        <w:rPr>
          <w:rFonts w:cs="Arial"/>
          <w:color w:val="6D6E70"/>
          <w:sz w:val="20"/>
          <w:szCs w:val="20"/>
        </w:rPr>
        <w:t xml:space="preserve"> </w:t>
      </w:r>
      <w:proofErr w:type="spellStart"/>
      <w:r w:rsidRPr="00E30F4C">
        <w:rPr>
          <w:rFonts w:cs="Arial"/>
          <w:color w:val="6D6E70"/>
          <w:sz w:val="20"/>
          <w:szCs w:val="20"/>
        </w:rPr>
        <w:t>xyuas</w:t>
      </w:r>
      <w:proofErr w:type="spellEnd"/>
      <w:r w:rsidRPr="00E30F4C">
        <w:rPr>
          <w:rFonts w:cs="Arial"/>
          <w:color w:val="6D6E70"/>
          <w:sz w:val="20"/>
          <w:szCs w:val="20"/>
        </w:rPr>
        <w:t xml:space="preserve"> </w:t>
      </w:r>
      <w:proofErr w:type="spellStart"/>
      <w:r w:rsidRPr="00E30F4C">
        <w:rPr>
          <w:rFonts w:cs="Arial"/>
          <w:color w:val="6D6E70"/>
          <w:sz w:val="20"/>
          <w:szCs w:val="20"/>
        </w:rPr>
        <w:t>los</w:t>
      </w:r>
      <w:proofErr w:type="spellEnd"/>
      <w:r w:rsidRPr="00E30F4C">
        <w:rPr>
          <w:rFonts w:cs="Arial"/>
          <w:color w:val="6D6E70"/>
          <w:sz w:val="20"/>
          <w:szCs w:val="20"/>
        </w:rPr>
        <w:t xml:space="preserve"> ntawm </w:t>
      </w:r>
      <w:proofErr w:type="spellStart"/>
      <w:r w:rsidRPr="00E30F4C">
        <w:rPr>
          <w:rFonts w:cs="Arial"/>
          <w:color w:val="6D6E70"/>
          <w:sz w:val="20"/>
          <w:szCs w:val="20"/>
        </w:rPr>
        <w:t>cov</w:t>
      </w:r>
      <w:proofErr w:type="spellEnd"/>
      <w:r w:rsidRPr="00E30F4C">
        <w:rPr>
          <w:rFonts w:cs="Arial"/>
          <w:color w:val="6D6E70"/>
          <w:sz w:val="20"/>
          <w:szCs w:val="20"/>
        </w:rPr>
        <w:t xml:space="preserve"> </w:t>
      </w:r>
      <w:proofErr w:type="spellStart"/>
      <w:r w:rsidRPr="00E30F4C">
        <w:rPr>
          <w:rFonts w:cs="Arial"/>
          <w:color w:val="6D6E70"/>
          <w:sz w:val="20"/>
          <w:szCs w:val="20"/>
        </w:rPr>
        <w:t>neeg</w:t>
      </w:r>
      <w:proofErr w:type="spellEnd"/>
      <w:r w:rsidRPr="00E30F4C">
        <w:rPr>
          <w:rFonts w:cs="Arial"/>
          <w:color w:val="6D6E70"/>
          <w:sz w:val="20"/>
          <w:szCs w:val="20"/>
        </w:rPr>
        <w:t xml:space="preserve"> </w:t>
      </w:r>
      <w:proofErr w:type="spellStart"/>
      <w:r w:rsidRPr="00E30F4C">
        <w:rPr>
          <w:rFonts w:cs="Arial"/>
          <w:color w:val="6D6E70"/>
          <w:sz w:val="20"/>
          <w:szCs w:val="20"/>
        </w:rPr>
        <w:t>koom</w:t>
      </w:r>
      <w:proofErr w:type="spellEnd"/>
      <w:r w:rsidRPr="00E30F4C">
        <w:rPr>
          <w:rFonts w:cs="Arial"/>
          <w:color w:val="6D6E70"/>
          <w:sz w:val="20"/>
          <w:szCs w:val="20"/>
        </w:rPr>
        <w:t xml:space="preserve"> </w:t>
      </w:r>
      <w:proofErr w:type="spellStart"/>
      <w:r w:rsidRPr="00E30F4C">
        <w:rPr>
          <w:rFonts w:cs="Arial"/>
          <w:color w:val="6D6E70"/>
          <w:sz w:val="20"/>
          <w:szCs w:val="20"/>
        </w:rPr>
        <w:t>nrog</w:t>
      </w:r>
      <w:proofErr w:type="spellEnd"/>
      <w:r w:rsidRPr="00E30F4C">
        <w:rPr>
          <w:rFonts w:cs="Arial"/>
          <w:color w:val="6D6E70"/>
          <w:sz w:val="20"/>
          <w:szCs w:val="20"/>
        </w:rPr>
        <w:t xml:space="preserve"> </w:t>
      </w:r>
      <w:r w:rsidR="00E30F4C" w:rsidRPr="00E30F4C">
        <w:rPr>
          <w:rFonts w:cs="Arial"/>
          <w:color w:val="6D6E70"/>
          <w:sz w:val="20"/>
          <w:szCs w:val="20"/>
        </w:rPr>
        <w:t xml:space="preserve">muaj </w:t>
      </w:r>
      <w:proofErr w:type="spellStart"/>
      <w:r w:rsidR="00E30F4C" w:rsidRPr="00E30F4C">
        <w:rPr>
          <w:rFonts w:cs="Arial"/>
          <w:color w:val="6D6E70"/>
          <w:sz w:val="20"/>
          <w:szCs w:val="20"/>
        </w:rPr>
        <w:t>xws</w:t>
      </w:r>
      <w:proofErr w:type="spellEnd"/>
      <w:r w:rsidR="00E30F4C" w:rsidRPr="00E30F4C">
        <w:rPr>
          <w:rFonts w:cs="Arial"/>
          <w:color w:val="6D6E70"/>
          <w:sz w:val="20"/>
          <w:szCs w:val="20"/>
        </w:rPr>
        <w:t xml:space="preserve"> </w:t>
      </w:r>
      <w:proofErr w:type="spellStart"/>
      <w:r w:rsidR="00E30F4C" w:rsidRPr="00E30F4C">
        <w:rPr>
          <w:rFonts w:cs="Arial"/>
          <w:color w:val="6D6E70"/>
          <w:sz w:val="20"/>
          <w:szCs w:val="20"/>
        </w:rPr>
        <w:t>lis</w:t>
      </w:r>
      <w:proofErr w:type="spellEnd"/>
      <w:r w:rsidRPr="00E30F4C">
        <w:rPr>
          <w:rFonts w:cs="Arial"/>
          <w:color w:val="6D6E70"/>
          <w:sz w:val="20"/>
          <w:szCs w:val="20"/>
        </w:rPr>
        <w:t>:</w:t>
      </w:r>
    </w:p>
    <w:p w14:paraId="2062BC01" w14:textId="77777777" w:rsidR="00115C44" w:rsidRPr="00E30F4C" w:rsidRDefault="00115C44" w:rsidP="0000798F">
      <w:pPr>
        <w:numPr>
          <w:ilvl w:val="0"/>
          <w:numId w:val="38"/>
        </w:numPr>
        <w:spacing w:before="120" w:after="120"/>
        <w:jc w:val="both"/>
        <w:rPr>
          <w:rFonts w:cs="Arial"/>
          <w:color w:val="6D6E70"/>
          <w:sz w:val="20"/>
          <w:szCs w:val="20"/>
        </w:rPr>
      </w:pPr>
      <w:r w:rsidRPr="00E30F4C">
        <w:rPr>
          <w:rFonts w:cs="Arial"/>
          <w:color w:val="6D6E70"/>
          <w:sz w:val="20"/>
          <w:szCs w:val="20"/>
        </w:rPr>
        <w:t xml:space="preserve">Kev </w:t>
      </w:r>
      <w:proofErr w:type="spellStart"/>
      <w:r w:rsidRPr="00E30F4C">
        <w:rPr>
          <w:rFonts w:cs="Arial"/>
          <w:color w:val="6D6E70"/>
          <w:sz w:val="20"/>
          <w:szCs w:val="20"/>
        </w:rPr>
        <w:t>taug</w:t>
      </w:r>
      <w:proofErr w:type="spellEnd"/>
      <w:r w:rsidRPr="00E30F4C">
        <w:rPr>
          <w:rFonts w:cs="Arial"/>
          <w:color w:val="6D6E70"/>
          <w:sz w:val="20"/>
          <w:szCs w:val="20"/>
        </w:rPr>
        <w:t xml:space="preserve"> </w:t>
      </w:r>
      <w:proofErr w:type="spellStart"/>
      <w:r w:rsidRPr="00E30F4C">
        <w:rPr>
          <w:rFonts w:cs="Arial"/>
          <w:color w:val="6D6E70"/>
          <w:sz w:val="20"/>
          <w:szCs w:val="20"/>
        </w:rPr>
        <w:t>kev</w:t>
      </w:r>
      <w:proofErr w:type="spellEnd"/>
      <w:r w:rsidRPr="00E30F4C">
        <w:rPr>
          <w:rFonts w:cs="Arial"/>
          <w:color w:val="6D6E70"/>
          <w:sz w:val="20"/>
          <w:szCs w:val="20"/>
        </w:rPr>
        <w:t xml:space="preserve"> thiab </w:t>
      </w:r>
      <w:proofErr w:type="spellStart"/>
      <w:r w:rsidRPr="00E30F4C">
        <w:rPr>
          <w:rFonts w:cs="Arial"/>
          <w:color w:val="6D6E70"/>
          <w:sz w:val="20"/>
          <w:szCs w:val="20"/>
        </w:rPr>
        <w:t>kev</w:t>
      </w:r>
      <w:proofErr w:type="spellEnd"/>
      <w:r w:rsidRPr="00E30F4C">
        <w:rPr>
          <w:rFonts w:cs="Arial"/>
          <w:color w:val="6D6E70"/>
          <w:sz w:val="20"/>
          <w:szCs w:val="20"/>
        </w:rPr>
        <w:t xml:space="preserve"> </w:t>
      </w:r>
      <w:proofErr w:type="spellStart"/>
      <w:r w:rsidRPr="00E30F4C">
        <w:rPr>
          <w:rFonts w:cs="Arial"/>
          <w:color w:val="6D6E70"/>
          <w:sz w:val="20"/>
          <w:szCs w:val="20"/>
        </w:rPr>
        <w:t>txhim</w:t>
      </w:r>
      <w:proofErr w:type="spellEnd"/>
      <w:r w:rsidRPr="00E30F4C">
        <w:rPr>
          <w:rFonts w:cs="Arial"/>
          <w:color w:val="6D6E70"/>
          <w:sz w:val="20"/>
          <w:szCs w:val="20"/>
        </w:rPr>
        <w:t xml:space="preserve"> </w:t>
      </w:r>
      <w:proofErr w:type="spellStart"/>
      <w:r w:rsidRPr="00E30F4C">
        <w:rPr>
          <w:rFonts w:cs="Arial"/>
          <w:color w:val="6D6E70"/>
          <w:sz w:val="20"/>
          <w:szCs w:val="20"/>
        </w:rPr>
        <w:t>kho</w:t>
      </w:r>
      <w:proofErr w:type="spellEnd"/>
      <w:r w:rsidRPr="00E30F4C">
        <w:rPr>
          <w:rFonts w:cs="Arial"/>
          <w:color w:val="6D6E70"/>
          <w:sz w:val="20"/>
          <w:szCs w:val="20"/>
        </w:rPr>
        <w:t xml:space="preserve"> </w:t>
      </w:r>
      <w:proofErr w:type="spellStart"/>
      <w:r w:rsidRPr="00E30F4C">
        <w:rPr>
          <w:rFonts w:cs="Arial"/>
          <w:color w:val="6D6E70"/>
          <w:sz w:val="20"/>
          <w:szCs w:val="20"/>
        </w:rPr>
        <w:t>kev</w:t>
      </w:r>
      <w:proofErr w:type="spellEnd"/>
      <w:r w:rsidRPr="00E30F4C">
        <w:rPr>
          <w:rFonts w:cs="Arial"/>
          <w:color w:val="6D6E70"/>
          <w:sz w:val="20"/>
          <w:szCs w:val="20"/>
        </w:rPr>
        <w:t xml:space="preserve"> </w:t>
      </w:r>
      <w:proofErr w:type="spellStart"/>
      <w:r w:rsidRPr="00E30F4C">
        <w:rPr>
          <w:rFonts w:cs="Arial"/>
          <w:color w:val="6D6E70"/>
          <w:sz w:val="20"/>
          <w:szCs w:val="20"/>
        </w:rPr>
        <w:t>nyab</w:t>
      </w:r>
      <w:proofErr w:type="spellEnd"/>
      <w:r w:rsidRPr="00E30F4C">
        <w:rPr>
          <w:rFonts w:cs="Arial"/>
          <w:color w:val="6D6E70"/>
          <w:sz w:val="20"/>
          <w:szCs w:val="20"/>
        </w:rPr>
        <w:t xml:space="preserve"> </w:t>
      </w:r>
      <w:proofErr w:type="spellStart"/>
      <w:r w:rsidRPr="00E30F4C">
        <w:rPr>
          <w:rFonts w:cs="Arial"/>
          <w:color w:val="6D6E70"/>
          <w:sz w:val="20"/>
          <w:szCs w:val="20"/>
        </w:rPr>
        <w:t>xeeb</w:t>
      </w:r>
      <w:proofErr w:type="spellEnd"/>
      <w:r w:rsidRPr="00E30F4C">
        <w:rPr>
          <w:rFonts w:cs="Arial"/>
          <w:color w:val="6D6E70"/>
          <w:sz w:val="20"/>
          <w:szCs w:val="20"/>
        </w:rPr>
        <w:t xml:space="preserve"> ntawm </w:t>
      </w:r>
      <w:proofErr w:type="spellStart"/>
      <w:r w:rsidRPr="00E30F4C">
        <w:rPr>
          <w:rFonts w:cs="Arial"/>
          <w:color w:val="6D6E70"/>
          <w:sz w:val="20"/>
          <w:szCs w:val="20"/>
        </w:rPr>
        <w:t>cov</w:t>
      </w:r>
      <w:proofErr w:type="spellEnd"/>
      <w:r w:rsidRPr="00E30F4C">
        <w:rPr>
          <w:rFonts w:cs="Arial"/>
          <w:color w:val="6D6E70"/>
          <w:sz w:val="20"/>
          <w:szCs w:val="20"/>
        </w:rPr>
        <w:t xml:space="preserve"> </w:t>
      </w:r>
      <w:proofErr w:type="spellStart"/>
      <w:r w:rsidRPr="00E30F4C">
        <w:rPr>
          <w:rFonts w:cs="Arial"/>
          <w:color w:val="6D6E70"/>
          <w:sz w:val="20"/>
          <w:szCs w:val="20"/>
        </w:rPr>
        <w:t>neeg</w:t>
      </w:r>
      <w:proofErr w:type="spellEnd"/>
      <w:r w:rsidRPr="00E30F4C">
        <w:rPr>
          <w:rFonts w:cs="Arial"/>
          <w:color w:val="6D6E70"/>
          <w:sz w:val="20"/>
          <w:szCs w:val="20"/>
        </w:rPr>
        <w:t xml:space="preserve"> </w:t>
      </w:r>
      <w:proofErr w:type="spellStart"/>
      <w:r w:rsidRPr="00E30F4C">
        <w:rPr>
          <w:rFonts w:cs="Arial"/>
          <w:color w:val="6D6E70"/>
          <w:sz w:val="20"/>
          <w:szCs w:val="20"/>
        </w:rPr>
        <w:t>taug</w:t>
      </w:r>
      <w:proofErr w:type="spellEnd"/>
      <w:r w:rsidRPr="00E30F4C">
        <w:rPr>
          <w:rFonts w:cs="Arial"/>
          <w:color w:val="6D6E70"/>
          <w:sz w:val="20"/>
          <w:szCs w:val="20"/>
        </w:rPr>
        <w:t xml:space="preserve"> </w:t>
      </w:r>
      <w:proofErr w:type="spellStart"/>
      <w:r w:rsidRPr="00E30F4C">
        <w:rPr>
          <w:rFonts w:cs="Arial"/>
          <w:color w:val="6D6E70"/>
          <w:sz w:val="20"/>
          <w:szCs w:val="20"/>
        </w:rPr>
        <w:t>kev</w:t>
      </w:r>
      <w:proofErr w:type="spellEnd"/>
      <w:r w:rsidRPr="00E30F4C">
        <w:rPr>
          <w:rFonts w:cs="Arial"/>
          <w:color w:val="6D6E70"/>
          <w:sz w:val="20"/>
          <w:szCs w:val="20"/>
        </w:rPr>
        <w:t xml:space="preserve"> - </w:t>
      </w:r>
      <w:proofErr w:type="spellStart"/>
      <w:r w:rsidRPr="00E30F4C">
        <w:rPr>
          <w:rFonts w:cs="Arial"/>
          <w:color w:val="6D6E70"/>
          <w:sz w:val="20"/>
          <w:szCs w:val="20"/>
        </w:rPr>
        <w:t>ntau</w:t>
      </w:r>
      <w:proofErr w:type="spellEnd"/>
      <w:r w:rsidRPr="00E30F4C">
        <w:rPr>
          <w:rFonts w:cs="Arial"/>
          <w:color w:val="6D6E70"/>
          <w:sz w:val="20"/>
          <w:szCs w:val="20"/>
        </w:rPr>
        <w:t xml:space="preserve"> </w:t>
      </w:r>
      <w:proofErr w:type="spellStart"/>
      <w:r w:rsidRPr="00E30F4C">
        <w:rPr>
          <w:rFonts w:cs="Arial"/>
          <w:color w:val="6D6E70"/>
          <w:sz w:val="20"/>
          <w:szCs w:val="20"/>
        </w:rPr>
        <w:t>tus</w:t>
      </w:r>
      <w:proofErr w:type="spellEnd"/>
      <w:r w:rsidRPr="00E30F4C">
        <w:rPr>
          <w:rFonts w:cs="Arial"/>
          <w:color w:val="6D6E70"/>
          <w:sz w:val="20"/>
          <w:szCs w:val="20"/>
        </w:rPr>
        <w:t xml:space="preserve"> </w:t>
      </w:r>
      <w:proofErr w:type="spellStart"/>
      <w:r w:rsidRPr="00E30F4C">
        <w:rPr>
          <w:rFonts w:cs="Arial"/>
          <w:color w:val="6D6E70"/>
          <w:sz w:val="20"/>
          <w:szCs w:val="20"/>
        </w:rPr>
        <w:t>neeg</w:t>
      </w:r>
      <w:proofErr w:type="spellEnd"/>
      <w:r w:rsidRPr="00E30F4C">
        <w:rPr>
          <w:rFonts w:cs="Arial"/>
          <w:color w:val="6D6E70"/>
          <w:sz w:val="20"/>
          <w:szCs w:val="20"/>
        </w:rPr>
        <w:t xml:space="preserve"> nyob </w:t>
      </w:r>
      <w:proofErr w:type="spellStart"/>
      <w:r w:rsidRPr="00E30F4C">
        <w:rPr>
          <w:rFonts w:cs="Arial"/>
          <w:color w:val="6D6E70"/>
          <w:sz w:val="20"/>
          <w:szCs w:val="20"/>
        </w:rPr>
        <w:t>hauv</w:t>
      </w:r>
      <w:proofErr w:type="spellEnd"/>
      <w:r w:rsidRPr="00E30F4C">
        <w:rPr>
          <w:rFonts w:cs="Arial"/>
          <w:color w:val="6D6E70"/>
          <w:sz w:val="20"/>
          <w:szCs w:val="20"/>
        </w:rPr>
        <w:t xml:space="preserve"> </w:t>
      </w:r>
      <w:proofErr w:type="spellStart"/>
      <w:r w:rsidRPr="00E30F4C">
        <w:rPr>
          <w:rFonts w:cs="Arial"/>
          <w:color w:val="6D6E70"/>
          <w:sz w:val="20"/>
          <w:szCs w:val="20"/>
        </w:rPr>
        <w:t>kev</w:t>
      </w:r>
      <w:proofErr w:type="spellEnd"/>
      <w:r w:rsidRPr="00E30F4C">
        <w:rPr>
          <w:rFonts w:cs="Arial"/>
          <w:color w:val="6D6E70"/>
          <w:sz w:val="20"/>
          <w:szCs w:val="20"/>
        </w:rPr>
        <w:t xml:space="preserve"> </w:t>
      </w:r>
      <w:proofErr w:type="spellStart"/>
      <w:r w:rsidRPr="00E30F4C">
        <w:rPr>
          <w:rFonts w:cs="Arial"/>
          <w:color w:val="6D6E70"/>
          <w:sz w:val="20"/>
          <w:szCs w:val="20"/>
        </w:rPr>
        <w:t>txhawj</w:t>
      </w:r>
      <w:proofErr w:type="spellEnd"/>
      <w:r w:rsidRPr="00E30F4C">
        <w:rPr>
          <w:rFonts w:cs="Arial"/>
          <w:color w:val="6D6E70"/>
          <w:sz w:val="20"/>
          <w:szCs w:val="20"/>
        </w:rPr>
        <w:t xml:space="preserve"> </w:t>
      </w:r>
      <w:proofErr w:type="spellStart"/>
      <w:r w:rsidRPr="00E30F4C">
        <w:rPr>
          <w:rFonts w:cs="Arial"/>
          <w:color w:val="6D6E70"/>
          <w:sz w:val="20"/>
          <w:szCs w:val="20"/>
        </w:rPr>
        <w:t>xeeb</w:t>
      </w:r>
      <w:proofErr w:type="spellEnd"/>
      <w:r w:rsidRPr="00E30F4C">
        <w:rPr>
          <w:rFonts w:cs="Arial"/>
          <w:color w:val="6D6E70"/>
          <w:sz w:val="20"/>
          <w:szCs w:val="20"/>
        </w:rPr>
        <w:t xml:space="preserve"> </w:t>
      </w:r>
      <w:proofErr w:type="spellStart"/>
      <w:r w:rsidRPr="00E30F4C">
        <w:rPr>
          <w:rFonts w:cs="Arial"/>
          <w:color w:val="6D6E70"/>
          <w:sz w:val="20"/>
          <w:szCs w:val="20"/>
        </w:rPr>
        <w:t>txog</w:t>
      </w:r>
      <w:proofErr w:type="spellEnd"/>
      <w:r w:rsidRPr="00E30F4C">
        <w:rPr>
          <w:rFonts w:cs="Arial"/>
          <w:color w:val="6D6E70"/>
          <w:sz w:val="20"/>
          <w:szCs w:val="20"/>
        </w:rPr>
        <w:t xml:space="preserve"> </w:t>
      </w:r>
      <w:proofErr w:type="spellStart"/>
      <w:r w:rsidRPr="00E30F4C">
        <w:rPr>
          <w:rFonts w:cs="Arial"/>
          <w:color w:val="6D6E70"/>
          <w:sz w:val="20"/>
          <w:szCs w:val="20"/>
        </w:rPr>
        <w:t>cov</w:t>
      </w:r>
      <w:proofErr w:type="spellEnd"/>
      <w:r w:rsidRPr="00E30F4C">
        <w:rPr>
          <w:rFonts w:cs="Arial"/>
          <w:color w:val="6D6E70"/>
          <w:sz w:val="20"/>
          <w:szCs w:val="20"/>
        </w:rPr>
        <w:t xml:space="preserve"> </w:t>
      </w:r>
      <w:proofErr w:type="spellStart"/>
      <w:r w:rsidRPr="00E30F4C">
        <w:rPr>
          <w:rFonts w:cs="Arial"/>
          <w:color w:val="6D6E70"/>
          <w:sz w:val="20"/>
          <w:szCs w:val="20"/>
        </w:rPr>
        <w:t>xwm</w:t>
      </w:r>
      <w:proofErr w:type="spellEnd"/>
      <w:r w:rsidRPr="00E30F4C">
        <w:rPr>
          <w:rFonts w:cs="Arial"/>
          <w:color w:val="6D6E70"/>
          <w:sz w:val="20"/>
          <w:szCs w:val="20"/>
        </w:rPr>
        <w:t xml:space="preserve"> </w:t>
      </w:r>
      <w:proofErr w:type="spellStart"/>
      <w:r w:rsidRPr="00E30F4C">
        <w:rPr>
          <w:rFonts w:cs="Arial"/>
          <w:color w:val="6D6E70"/>
          <w:sz w:val="20"/>
          <w:szCs w:val="20"/>
        </w:rPr>
        <w:t>txheej</w:t>
      </w:r>
      <w:proofErr w:type="spellEnd"/>
      <w:r w:rsidRPr="00E30F4C">
        <w:rPr>
          <w:rFonts w:cs="Arial"/>
          <w:color w:val="6D6E70"/>
          <w:sz w:val="20"/>
          <w:szCs w:val="20"/>
        </w:rPr>
        <w:t xml:space="preserve"> </w:t>
      </w:r>
      <w:proofErr w:type="spellStart"/>
      <w:r w:rsidRPr="00E30F4C">
        <w:rPr>
          <w:rFonts w:cs="Arial"/>
          <w:color w:val="6D6E70"/>
          <w:sz w:val="20"/>
          <w:szCs w:val="20"/>
        </w:rPr>
        <w:t>tsis</w:t>
      </w:r>
      <w:proofErr w:type="spellEnd"/>
      <w:r w:rsidRPr="00E30F4C">
        <w:rPr>
          <w:rFonts w:cs="Arial"/>
          <w:color w:val="6D6E70"/>
          <w:sz w:val="20"/>
          <w:szCs w:val="20"/>
        </w:rPr>
        <w:t xml:space="preserve"> zoo </w:t>
      </w:r>
      <w:proofErr w:type="spellStart"/>
      <w:r w:rsidRPr="00E30F4C">
        <w:rPr>
          <w:rFonts w:cs="Arial"/>
          <w:color w:val="6D6E70"/>
          <w:sz w:val="20"/>
          <w:szCs w:val="20"/>
        </w:rPr>
        <w:t>rau</w:t>
      </w:r>
      <w:proofErr w:type="spellEnd"/>
      <w:r w:rsidRPr="00E30F4C">
        <w:rPr>
          <w:rFonts w:cs="Arial"/>
          <w:color w:val="6D6E70"/>
          <w:sz w:val="20"/>
          <w:szCs w:val="20"/>
        </w:rPr>
        <w:t xml:space="preserve"> </w:t>
      </w:r>
      <w:proofErr w:type="spellStart"/>
      <w:r w:rsidRPr="00E30F4C">
        <w:rPr>
          <w:rFonts w:cs="Arial"/>
          <w:color w:val="6D6E70"/>
          <w:sz w:val="20"/>
          <w:szCs w:val="20"/>
        </w:rPr>
        <w:t>cov</w:t>
      </w:r>
      <w:proofErr w:type="spellEnd"/>
      <w:r w:rsidRPr="00E30F4C">
        <w:rPr>
          <w:rFonts w:cs="Arial"/>
          <w:color w:val="6D6E70"/>
          <w:sz w:val="20"/>
          <w:szCs w:val="20"/>
        </w:rPr>
        <w:t xml:space="preserve"> </w:t>
      </w:r>
      <w:proofErr w:type="spellStart"/>
      <w:r w:rsidRPr="00E30F4C">
        <w:rPr>
          <w:rFonts w:cs="Arial"/>
          <w:color w:val="6D6E70"/>
          <w:sz w:val="20"/>
          <w:szCs w:val="20"/>
        </w:rPr>
        <w:t>neeg</w:t>
      </w:r>
      <w:proofErr w:type="spellEnd"/>
      <w:r w:rsidRPr="00E30F4C">
        <w:rPr>
          <w:rFonts w:cs="Arial"/>
          <w:color w:val="6D6E70"/>
          <w:sz w:val="20"/>
          <w:szCs w:val="20"/>
        </w:rPr>
        <w:t xml:space="preserve"> </w:t>
      </w:r>
      <w:proofErr w:type="spellStart"/>
      <w:r w:rsidRPr="00E30F4C">
        <w:rPr>
          <w:rFonts w:cs="Arial"/>
          <w:color w:val="6D6E70"/>
          <w:sz w:val="20"/>
          <w:szCs w:val="20"/>
        </w:rPr>
        <w:t>taug</w:t>
      </w:r>
      <w:proofErr w:type="spellEnd"/>
      <w:r w:rsidRPr="00E30F4C">
        <w:rPr>
          <w:rFonts w:cs="Arial"/>
          <w:color w:val="6D6E70"/>
          <w:sz w:val="20"/>
          <w:szCs w:val="20"/>
        </w:rPr>
        <w:t xml:space="preserve"> </w:t>
      </w:r>
      <w:proofErr w:type="spellStart"/>
      <w:r w:rsidRPr="00E30F4C">
        <w:rPr>
          <w:rFonts w:cs="Arial"/>
          <w:color w:val="6D6E70"/>
          <w:sz w:val="20"/>
          <w:szCs w:val="20"/>
        </w:rPr>
        <w:t>kev</w:t>
      </w:r>
      <w:proofErr w:type="spellEnd"/>
      <w:r w:rsidRPr="00E30F4C">
        <w:rPr>
          <w:rFonts w:cs="Arial"/>
          <w:color w:val="6D6E70"/>
          <w:sz w:val="20"/>
          <w:szCs w:val="20"/>
        </w:rPr>
        <w:t xml:space="preserve"> thiab </w:t>
      </w:r>
      <w:proofErr w:type="spellStart"/>
      <w:r w:rsidRPr="00E30F4C">
        <w:rPr>
          <w:rFonts w:cs="Arial"/>
          <w:color w:val="6D6E70"/>
          <w:sz w:val="20"/>
          <w:szCs w:val="20"/>
        </w:rPr>
        <w:t>cov</w:t>
      </w:r>
      <w:proofErr w:type="spellEnd"/>
      <w:r w:rsidRPr="00E30F4C">
        <w:rPr>
          <w:rFonts w:cs="Arial"/>
          <w:color w:val="6D6E70"/>
          <w:sz w:val="20"/>
          <w:szCs w:val="20"/>
        </w:rPr>
        <w:t xml:space="preserve"> </w:t>
      </w:r>
      <w:proofErr w:type="spellStart"/>
      <w:r w:rsidRPr="00E30F4C">
        <w:rPr>
          <w:rFonts w:cs="Arial"/>
          <w:color w:val="6D6E70"/>
          <w:sz w:val="20"/>
          <w:szCs w:val="20"/>
        </w:rPr>
        <w:t>neeg</w:t>
      </w:r>
      <w:proofErr w:type="spellEnd"/>
      <w:r w:rsidRPr="00E30F4C">
        <w:rPr>
          <w:rFonts w:cs="Arial"/>
          <w:color w:val="6D6E70"/>
          <w:sz w:val="20"/>
          <w:szCs w:val="20"/>
        </w:rPr>
        <w:t xml:space="preserve"> </w:t>
      </w:r>
      <w:proofErr w:type="spellStart"/>
      <w:r w:rsidRPr="00E30F4C">
        <w:rPr>
          <w:rFonts w:cs="Arial"/>
          <w:color w:val="6D6E70"/>
          <w:sz w:val="20"/>
          <w:szCs w:val="20"/>
        </w:rPr>
        <w:t>caij</w:t>
      </w:r>
      <w:proofErr w:type="spellEnd"/>
      <w:r w:rsidRPr="00E30F4C">
        <w:rPr>
          <w:rFonts w:cs="Arial"/>
          <w:color w:val="6D6E70"/>
          <w:sz w:val="20"/>
          <w:szCs w:val="20"/>
        </w:rPr>
        <w:t xml:space="preserve"> </w:t>
      </w:r>
      <w:proofErr w:type="spellStart"/>
      <w:r w:rsidRPr="00E30F4C">
        <w:rPr>
          <w:rFonts w:cs="Arial"/>
          <w:color w:val="6D6E70"/>
          <w:sz w:val="20"/>
          <w:szCs w:val="20"/>
        </w:rPr>
        <w:t>tsheb</w:t>
      </w:r>
      <w:proofErr w:type="spellEnd"/>
      <w:r w:rsidRPr="00E30F4C">
        <w:rPr>
          <w:rFonts w:cs="Arial"/>
          <w:color w:val="6D6E70"/>
          <w:sz w:val="20"/>
          <w:szCs w:val="20"/>
        </w:rPr>
        <w:t xml:space="preserve"> </w:t>
      </w:r>
      <w:proofErr w:type="spellStart"/>
      <w:r w:rsidRPr="00E30F4C">
        <w:rPr>
          <w:rFonts w:cs="Arial"/>
          <w:color w:val="6D6E70"/>
          <w:sz w:val="20"/>
          <w:szCs w:val="20"/>
        </w:rPr>
        <w:t>kauj</w:t>
      </w:r>
      <w:proofErr w:type="spellEnd"/>
      <w:r w:rsidRPr="00E30F4C">
        <w:rPr>
          <w:rFonts w:cs="Arial"/>
          <w:color w:val="6D6E70"/>
          <w:sz w:val="20"/>
          <w:szCs w:val="20"/>
        </w:rPr>
        <w:t xml:space="preserve"> </w:t>
      </w:r>
      <w:proofErr w:type="spellStart"/>
      <w:r w:rsidRPr="00E30F4C">
        <w:rPr>
          <w:rFonts w:cs="Arial"/>
          <w:color w:val="6D6E70"/>
          <w:sz w:val="20"/>
          <w:szCs w:val="20"/>
        </w:rPr>
        <w:t>vab</w:t>
      </w:r>
      <w:proofErr w:type="spellEnd"/>
      <w:r w:rsidRPr="00E30F4C">
        <w:rPr>
          <w:rFonts w:cs="Arial"/>
          <w:color w:val="6D6E70"/>
          <w:sz w:val="20"/>
          <w:szCs w:val="20"/>
        </w:rPr>
        <w:t>.</w:t>
      </w:r>
    </w:p>
    <w:p w14:paraId="06D332A8" w14:textId="369B378E" w:rsidR="00115C44" w:rsidRPr="00E30F4C" w:rsidRDefault="00115C44" w:rsidP="0000798F">
      <w:pPr>
        <w:numPr>
          <w:ilvl w:val="0"/>
          <w:numId w:val="38"/>
        </w:numPr>
        <w:spacing w:before="120" w:after="120"/>
        <w:jc w:val="both"/>
        <w:rPr>
          <w:rFonts w:cs="Arial"/>
          <w:color w:val="6D6E70"/>
          <w:sz w:val="20"/>
          <w:szCs w:val="20"/>
        </w:rPr>
      </w:pPr>
      <w:proofErr w:type="spellStart"/>
      <w:r w:rsidRPr="00E30F4C">
        <w:rPr>
          <w:rFonts w:cs="Arial"/>
          <w:color w:val="6D6E70"/>
          <w:sz w:val="20"/>
          <w:szCs w:val="20"/>
        </w:rPr>
        <w:t>Cov</w:t>
      </w:r>
      <w:proofErr w:type="spellEnd"/>
      <w:r w:rsidRPr="00E30F4C">
        <w:rPr>
          <w:rFonts w:cs="Arial"/>
          <w:color w:val="6D6E70"/>
          <w:sz w:val="20"/>
          <w:szCs w:val="20"/>
        </w:rPr>
        <w:t xml:space="preserve"> </w:t>
      </w:r>
      <w:proofErr w:type="spellStart"/>
      <w:r w:rsidRPr="00E30F4C">
        <w:rPr>
          <w:rFonts w:cs="Arial"/>
          <w:color w:val="6D6E70"/>
          <w:sz w:val="20"/>
          <w:szCs w:val="20"/>
        </w:rPr>
        <w:t>cheeb</w:t>
      </w:r>
      <w:proofErr w:type="spellEnd"/>
      <w:r w:rsidRPr="00E30F4C">
        <w:rPr>
          <w:rFonts w:cs="Arial"/>
          <w:color w:val="6D6E70"/>
          <w:sz w:val="20"/>
          <w:szCs w:val="20"/>
        </w:rPr>
        <w:t xml:space="preserve"> </w:t>
      </w:r>
      <w:proofErr w:type="spellStart"/>
      <w:r w:rsidRPr="00E30F4C">
        <w:rPr>
          <w:rFonts w:cs="Arial"/>
          <w:color w:val="6D6E70"/>
          <w:sz w:val="20"/>
          <w:szCs w:val="20"/>
        </w:rPr>
        <w:t>tsam</w:t>
      </w:r>
      <w:proofErr w:type="spellEnd"/>
      <w:r w:rsidRPr="00E30F4C">
        <w:rPr>
          <w:rFonts w:cs="Arial"/>
          <w:color w:val="6D6E70"/>
          <w:sz w:val="20"/>
          <w:szCs w:val="20"/>
        </w:rPr>
        <w:t xml:space="preserve"> ntawm Fresno </w:t>
      </w:r>
      <w:proofErr w:type="spellStart"/>
      <w:r w:rsidRPr="00E30F4C">
        <w:rPr>
          <w:rFonts w:cs="Arial"/>
          <w:color w:val="6D6E70"/>
          <w:sz w:val="20"/>
          <w:szCs w:val="20"/>
        </w:rPr>
        <w:t>uas</w:t>
      </w:r>
      <w:proofErr w:type="spellEnd"/>
      <w:r w:rsidRPr="00E30F4C">
        <w:rPr>
          <w:rFonts w:cs="Arial"/>
          <w:color w:val="6D6E70"/>
          <w:sz w:val="20"/>
          <w:szCs w:val="20"/>
        </w:rPr>
        <w:t xml:space="preserve"> muaj </w:t>
      </w:r>
      <w:proofErr w:type="spellStart"/>
      <w:r w:rsidRPr="00E30F4C">
        <w:rPr>
          <w:rFonts w:cs="Arial"/>
          <w:color w:val="6D6E70"/>
          <w:sz w:val="20"/>
          <w:szCs w:val="20"/>
        </w:rPr>
        <w:t>vaj</w:t>
      </w:r>
      <w:proofErr w:type="spellEnd"/>
      <w:r w:rsidRPr="00E30F4C">
        <w:rPr>
          <w:rFonts w:cs="Arial"/>
          <w:color w:val="6D6E70"/>
          <w:sz w:val="20"/>
          <w:szCs w:val="20"/>
        </w:rPr>
        <w:t xml:space="preserve"> </w:t>
      </w:r>
      <w:proofErr w:type="spellStart"/>
      <w:r w:rsidRPr="00E30F4C">
        <w:rPr>
          <w:rFonts w:cs="Arial"/>
          <w:color w:val="6D6E70"/>
          <w:sz w:val="20"/>
          <w:szCs w:val="20"/>
        </w:rPr>
        <w:t>tse</w:t>
      </w:r>
      <w:r w:rsidR="00E30F4C" w:rsidRPr="00E30F4C">
        <w:rPr>
          <w:rFonts w:cs="Arial"/>
          <w:color w:val="6D6E70"/>
          <w:sz w:val="20"/>
          <w:szCs w:val="20"/>
        </w:rPr>
        <w:t>v</w:t>
      </w:r>
      <w:proofErr w:type="spellEnd"/>
      <w:r w:rsidRPr="00E30F4C">
        <w:rPr>
          <w:rFonts w:cs="Arial"/>
          <w:color w:val="6D6E70"/>
          <w:sz w:val="20"/>
          <w:szCs w:val="20"/>
        </w:rPr>
        <w:t xml:space="preserve"> </w:t>
      </w:r>
      <w:proofErr w:type="spellStart"/>
      <w:r w:rsidRPr="00E30F4C">
        <w:rPr>
          <w:rFonts w:cs="Arial"/>
          <w:color w:val="6D6E70"/>
          <w:sz w:val="20"/>
          <w:szCs w:val="20"/>
        </w:rPr>
        <w:t>pheej</w:t>
      </w:r>
      <w:proofErr w:type="spellEnd"/>
      <w:r w:rsidRPr="00E30F4C">
        <w:rPr>
          <w:rFonts w:cs="Arial"/>
          <w:color w:val="6D6E70"/>
          <w:sz w:val="20"/>
          <w:szCs w:val="20"/>
        </w:rPr>
        <w:t xml:space="preserve"> </w:t>
      </w:r>
      <w:proofErr w:type="spellStart"/>
      <w:r w:rsidRPr="00E30F4C">
        <w:rPr>
          <w:rFonts w:cs="Arial"/>
          <w:color w:val="6D6E70"/>
          <w:sz w:val="20"/>
          <w:szCs w:val="20"/>
        </w:rPr>
        <w:t>yig</w:t>
      </w:r>
      <w:proofErr w:type="spellEnd"/>
      <w:r w:rsidRPr="00E30F4C">
        <w:rPr>
          <w:rFonts w:cs="Arial"/>
          <w:color w:val="6D6E70"/>
          <w:sz w:val="20"/>
          <w:szCs w:val="20"/>
        </w:rPr>
        <w:t xml:space="preserve"> </w:t>
      </w:r>
      <w:proofErr w:type="spellStart"/>
      <w:r w:rsidRPr="00E30F4C">
        <w:rPr>
          <w:rFonts w:cs="Arial"/>
          <w:color w:val="6D6E70"/>
          <w:sz w:val="20"/>
          <w:szCs w:val="20"/>
        </w:rPr>
        <w:t>tshaj</w:t>
      </w:r>
      <w:proofErr w:type="spellEnd"/>
      <w:r w:rsidRPr="00E30F4C">
        <w:rPr>
          <w:rFonts w:cs="Arial"/>
          <w:color w:val="6D6E70"/>
          <w:sz w:val="20"/>
          <w:szCs w:val="20"/>
        </w:rPr>
        <w:t xml:space="preserve"> </w:t>
      </w:r>
      <w:proofErr w:type="spellStart"/>
      <w:r w:rsidRPr="00E30F4C">
        <w:rPr>
          <w:rFonts w:cs="Arial"/>
          <w:color w:val="6D6E70"/>
          <w:sz w:val="20"/>
          <w:szCs w:val="20"/>
        </w:rPr>
        <w:t>plaws</w:t>
      </w:r>
      <w:proofErr w:type="spellEnd"/>
      <w:r w:rsidRPr="00E30F4C">
        <w:rPr>
          <w:rFonts w:cs="Arial"/>
          <w:color w:val="6D6E70"/>
          <w:sz w:val="20"/>
          <w:szCs w:val="20"/>
        </w:rPr>
        <w:t xml:space="preserve"> </w:t>
      </w:r>
      <w:proofErr w:type="spellStart"/>
      <w:r w:rsidRPr="00E30F4C">
        <w:rPr>
          <w:rFonts w:cs="Arial"/>
          <w:color w:val="6D6E70"/>
          <w:sz w:val="20"/>
          <w:szCs w:val="20"/>
        </w:rPr>
        <w:t>feem</w:t>
      </w:r>
      <w:proofErr w:type="spellEnd"/>
      <w:r w:rsidRPr="00E30F4C">
        <w:rPr>
          <w:rFonts w:cs="Arial"/>
          <w:color w:val="6D6E70"/>
          <w:sz w:val="20"/>
          <w:szCs w:val="20"/>
        </w:rPr>
        <w:t xml:space="preserve"> </w:t>
      </w:r>
      <w:proofErr w:type="spellStart"/>
      <w:r w:rsidRPr="00E30F4C">
        <w:rPr>
          <w:rFonts w:cs="Arial"/>
          <w:color w:val="6D6E70"/>
          <w:sz w:val="20"/>
          <w:szCs w:val="20"/>
        </w:rPr>
        <w:t>ntau</w:t>
      </w:r>
      <w:proofErr w:type="spellEnd"/>
      <w:r w:rsidRPr="00E30F4C">
        <w:rPr>
          <w:rFonts w:cs="Arial"/>
          <w:color w:val="6D6E70"/>
          <w:sz w:val="20"/>
          <w:szCs w:val="20"/>
        </w:rPr>
        <w:t xml:space="preserve"> muaj qhov xav tau </w:t>
      </w:r>
      <w:proofErr w:type="spellStart"/>
      <w:r w:rsidRPr="00E30F4C">
        <w:rPr>
          <w:rFonts w:cs="Arial"/>
          <w:color w:val="6D6E70"/>
          <w:sz w:val="20"/>
          <w:szCs w:val="20"/>
        </w:rPr>
        <w:t>ntau</w:t>
      </w:r>
      <w:proofErr w:type="spellEnd"/>
      <w:r w:rsidRPr="00E30F4C">
        <w:rPr>
          <w:rFonts w:cs="Arial"/>
          <w:color w:val="6D6E70"/>
          <w:sz w:val="20"/>
          <w:szCs w:val="20"/>
        </w:rPr>
        <w:t xml:space="preserve"> </w:t>
      </w:r>
      <w:proofErr w:type="spellStart"/>
      <w:r w:rsidRPr="00E30F4C">
        <w:rPr>
          <w:rFonts w:cs="Arial"/>
          <w:color w:val="6D6E70"/>
          <w:sz w:val="20"/>
          <w:szCs w:val="20"/>
        </w:rPr>
        <w:t>tshaj</w:t>
      </w:r>
      <w:proofErr w:type="spellEnd"/>
      <w:r w:rsidRPr="00E30F4C">
        <w:rPr>
          <w:rFonts w:cs="Arial"/>
          <w:color w:val="6D6E70"/>
          <w:sz w:val="20"/>
          <w:szCs w:val="20"/>
        </w:rPr>
        <w:t xml:space="preserve"> </w:t>
      </w:r>
      <w:proofErr w:type="spellStart"/>
      <w:r w:rsidRPr="00E30F4C">
        <w:rPr>
          <w:rFonts w:cs="Arial"/>
          <w:color w:val="6D6E70"/>
          <w:sz w:val="20"/>
          <w:szCs w:val="20"/>
        </w:rPr>
        <w:t>plaws</w:t>
      </w:r>
      <w:proofErr w:type="spellEnd"/>
      <w:r w:rsidRPr="00E30F4C">
        <w:rPr>
          <w:rFonts w:cs="Arial"/>
          <w:color w:val="6D6E70"/>
          <w:sz w:val="20"/>
          <w:szCs w:val="20"/>
        </w:rPr>
        <w:t xml:space="preserve"> </w:t>
      </w:r>
      <w:proofErr w:type="spellStart"/>
      <w:r w:rsidRPr="00E30F4C">
        <w:rPr>
          <w:rFonts w:cs="Arial"/>
          <w:color w:val="6D6E70"/>
          <w:sz w:val="20"/>
          <w:szCs w:val="20"/>
        </w:rPr>
        <w:t>rau</w:t>
      </w:r>
      <w:proofErr w:type="spellEnd"/>
      <w:r w:rsidRPr="00E30F4C">
        <w:rPr>
          <w:rFonts w:cs="Arial"/>
          <w:color w:val="6D6E70"/>
          <w:sz w:val="20"/>
          <w:szCs w:val="20"/>
        </w:rPr>
        <w:t xml:space="preserve"> </w:t>
      </w:r>
      <w:proofErr w:type="spellStart"/>
      <w:r w:rsidRPr="00E30F4C">
        <w:rPr>
          <w:rFonts w:cs="Arial"/>
          <w:color w:val="6D6E70"/>
          <w:sz w:val="20"/>
          <w:szCs w:val="20"/>
        </w:rPr>
        <w:t>kev</w:t>
      </w:r>
      <w:proofErr w:type="spellEnd"/>
      <w:r w:rsidRPr="00E30F4C">
        <w:rPr>
          <w:rFonts w:cs="Arial"/>
          <w:color w:val="6D6E70"/>
          <w:sz w:val="20"/>
          <w:szCs w:val="20"/>
        </w:rPr>
        <w:t xml:space="preserve"> </w:t>
      </w:r>
      <w:proofErr w:type="spellStart"/>
      <w:r w:rsidRPr="00E30F4C">
        <w:rPr>
          <w:rFonts w:cs="Arial"/>
          <w:color w:val="6D6E70"/>
          <w:sz w:val="20"/>
          <w:szCs w:val="20"/>
        </w:rPr>
        <w:t>txhim</w:t>
      </w:r>
      <w:proofErr w:type="spellEnd"/>
      <w:r w:rsidRPr="00E30F4C">
        <w:rPr>
          <w:rFonts w:cs="Arial"/>
          <w:color w:val="6D6E70"/>
          <w:sz w:val="20"/>
          <w:szCs w:val="20"/>
        </w:rPr>
        <w:t xml:space="preserve"> </w:t>
      </w:r>
      <w:proofErr w:type="spellStart"/>
      <w:r w:rsidRPr="00E30F4C">
        <w:rPr>
          <w:rFonts w:cs="Arial"/>
          <w:color w:val="6D6E70"/>
          <w:sz w:val="20"/>
          <w:szCs w:val="20"/>
        </w:rPr>
        <w:t>kho</w:t>
      </w:r>
      <w:proofErr w:type="spellEnd"/>
      <w:r w:rsidRPr="00E30F4C">
        <w:rPr>
          <w:rFonts w:cs="Arial"/>
          <w:color w:val="6D6E70"/>
          <w:sz w:val="20"/>
          <w:szCs w:val="20"/>
        </w:rPr>
        <w:t xml:space="preserve"> </w:t>
      </w:r>
      <w:proofErr w:type="spellStart"/>
      <w:r w:rsidRPr="00E30F4C">
        <w:rPr>
          <w:rFonts w:cs="Arial"/>
          <w:color w:val="6D6E70"/>
          <w:sz w:val="20"/>
          <w:szCs w:val="20"/>
        </w:rPr>
        <w:t>pej</w:t>
      </w:r>
      <w:proofErr w:type="spellEnd"/>
      <w:r w:rsidRPr="00E30F4C">
        <w:rPr>
          <w:rFonts w:cs="Arial"/>
          <w:color w:val="6D6E70"/>
          <w:sz w:val="20"/>
          <w:szCs w:val="20"/>
        </w:rPr>
        <w:t xml:space="preserve"> </w:t>
      </w:r>
      <w:proofErr w:type="spellStart"/>
      <w:r w:rsidRPr="00E30F4C">
        <w:rPr>
          <w:rFonts w:cs="Arial"/>
          <w:color w:val="6D6E70"/>
          <w:sz w:val="20"/>
          <w:szCs w:val="20"/>
        </w:rPr>
        <w:t>xeem</w:t>
      </w:r>
      <w:proofErr w:type="spellEnd"/>
      <w:r w:rsidRPr="00E30F4C">
        <w:rPr>
          <w:rFonts w:cs="Arial"/>
          <w:color w:val="6D6E70"/>
          <w:sz w:val="20"/>
          <w:szCs w:val="20"/>
        </w:rPr>
        <w:t>.</w:t>
      </w:r>
    </w:p>
    <w:p w14:paraId="6F4B04A9" w14:textId="53301C80" w:rsidR="00115C44" w:rsidRPr="00E30F4C" w:rsidRDefault="00115C44" w:rsidP="00115C44">
      <w:pPr>
        <w:spacing w:before="120" w:after="120"/>
        <w:jc w:val="both"/>
        <w:rPr>
          <w:rFonts w:cs="Arial"/>
          <w:b/>
          <w:color w:val="6D6E70"/>
          <w:sz w:val="20"/>
          <w:szCs w:val="20"/>
        </w:rPr>
      </w:pPr>
      <w:proofErr w:type="spellStart"/>
      <w:r w:rsidRPr="00E30F4C">
        <w:rPr>
          <w:rFonts w:cs="Arial"/>
          <w:b/>
          <w:color w:val="6D6E70"/>
          <w:sz w:val="20"/>
          <w:szCs w:val="20"/>
        </w:rPr>
        <w:t>Cov</w:t>
      </w:r>
      <w:proofErr w:type="spellEnd"/>
      <w:r w:rsidRPr="00E30F4C">
        <w:rPr>
          <w:rFonts w:cs="Arial"/>
          <w:b/>
          <w:color w:val="6D6E70"/>
          <w:sz w:val="20"/>
          <w:szCs w:val="20"/>
        </w:rPr>
        <w:t xml:space="preserve"> </w:t>
      </w:r>
      <w:proofErr w:type="spellStart"/>
      <w:r w:rsidRPr="00E30F4C">
        <w:rPr>
          <w:rFonts w:cs="Arial"/>
          <w:b/>
          <w:color w:val="6D6E70"/>
          <w:sz w:val="20"/>
          <w:szCs w:val="20"/>
        </w:rPr>
        <w:t>kev</w:t>
      </w:r>
      <w:proofErr w:type="spellEnd"/>
      <w:r w:rsidRPr="00E30F4C">
        <w:rPr>
          <w:rFonts w:cs="Arial"/>
          <w:b/>
          <w:color w:val="6D6E70"/>
          <w:sz w:val="20"/>
          <w:szCs w:val="20"/>
        </w:rPr>
        <w:t xml:space="preserve"> xav tau no </w:t>
      </w:r>
      <w:proofErr w:type="spellStart"/>
      <w:r w:rsidR="00E30F4C" w:rsidRPr="00E30F4C">
        <w:rPr>
          <w:rFonts w:cs="Arial"/>
          <w:b/>
          <w:color w:val="6D6E70"/>
          <w:sz w:val="20"/>
          <w:szCs w:val="20"/>
        </w:rPr>
        <w:t>tsuas</w:t>
      </w:r>
      <w:proofErr w:type="spellEnd"/>
      <w:r w:rsidR="00E30F4C" w:rsidRPr="00E30F4C">
        <w:rPr>
          <w:rFonts w:cs="Arial"/>
          <w:b/>
          <w:color w:val="6D6E70"/>
          <w:sz w:val="20"/>
          <w:szCs w:val="20"/>
        </w:rPr>
        <w:t xml:space="preserve"> tau</w:t>
      </w:r>
      <w:r w:rsidRPr="00E30F4C">
        <w:rPr>
          <w:rFonts w:cs="Arial"/>
          <w:b/>
          <w:color w:val="6D6E70"/>
          <w:sz w:val="20"/>
          <w:szCs w:val="20"/>
        </w:rPr>
        <w:t xml:space="preserve"> li </w:t>
      </w:r>
      <w:proofErr w:type="spellStart"/>
      <w:r w:rsidRPr="00E30F4C">
        <w:rPr>
          <w:rFonts w:cs="Arial"/>
          <w:b/>
          <w:color w:val="6D6E70"/>
          <w:sz w:val="20"/>
          <w:szCs w:val="20"/>
        </w:rPr>
        <w:t>cas</w:t>
      </w:r>
      <w:proofErr w:type="spellEnd"/>
      <w:r w:rsidRPr="00E30F4C">
        <w:rPr>
          <w:rFonts w:cs="Arial"/>
          <w:b/>
          <w:color w:val="6D6E70"/>
          <w:sz w:val="20"/>
          <w:szCs w:val="20"/>
        </w:rPr>
        <w:t>?</w:t>
      </w:r>
    </w:p>
    <w:p w14:paraId="2BFEB8FD" w14:textId="7109812C" w:rsidR="00115C44" w:rsidRPr="00E30F4C" w:rsidRDefault="00115C44" w:rsidP="005156CE">
      <w:pPr>
        <w:spacing w:before="120" w:after="120"/>
        <w:jc w:val="both"/>
        <w:rPr>
          <w:rFonts w:cs="Arial"/>
          <w:color w:val="6D6E70"/>
          <w:sz w:val="20"/>
          <w:szCs w:val="20"/>
        </w:rPr>
      </w:pPr>
      <w:proofErr w:type="spellStart"/>
      <w:r w:rsidRPr="00E30F4C">
        <w:rPr>
          <w:rFonts w:cs="Arial"/>
          <w:color w:val="6D6E70"/>
          <w:sz w:val="20"/>
          <w:szCs w:val="20"/>
        </w:rPr>
        <w:t>Cov</w:t>
      </w:r>
      <w:proofErr w:type="spellEnd"/>
      <w:r w:rsidRPr="00E30F4C">
        <w:rPr>
          <w:rFonts w:cs="Arial"/>
          <w:color w:val="6D6E70"/>
          <w:sz w:val="20"/>
          <w:szCs w:val="20"/>
        </w:rPr>
        <w:t xml:space="preserve"> </w:t>
      </w:r>
      <w:proofErr w:type="spellStart"/>
      <w:r w:rsidRPr="00E30F4C">
        <w:rPr>
          <w:rFonts w:cs="Arial"/>
          <w:color w:val="6D6E70"/>
          <w:sz w:val="20"/>
          <w:szCs w:val="20"/>
        </w:rPr>
        <w:t>kev</w:t>
      </w:r>
      <w:proofErr w:type="spellEnd"/>
      <w:r w:rsidRPr="00E30F4C">
        <w:rPr>
          <w:rFonts w:cs="Arial"/>
          <w:color w:val="6D6E70"/>
          <w:sz w:val="20"/>
          <w:szCs w:val="20"/>
        </w:rPr>
        <w:t xml:space="preserve"> xav tau </w:t>
      </w:r>
      <w:proofErr w:type="spellStart"/>
      <w:r w:rsidRPr="00E30F4C">
        <w:rPr>
          <w:rFonts w:cs="Arial"/>
          <w:color w:val="6D6E70"/>
          <w:sz w:val="20"/>
          <w:szCs w:val="20"/>
        </w:rPr>
        <w:t>kev</w:t>
      </w:r>
      <w:proofErr w:type="spellEnd"/>
      <w:r w:rsidRPr="00E30F4C">
        <w:rPr>
          <w:rFonts w:cs="Arial"/>
          <w:color w:val="6D6E70"/>
          <w:sz w:val="20"/>
          <w:szCs w:val="20"/>
        </w:rPr>
        <w:t xml:space="preserve"> </w:t>
      </w:r>
      <w:proofErr w:type="spellStart"/>
      <w:r w:rsidRPr="00E30F4C">
        <w:rPr>
          <w:rFonts w:cs="Arial"/>
          <w:color w:val="6D6E70"/>
          <w:sz w:val="20"/>
          <w:szCs w:val="20"/>
        </w:rPr>
        <w:t>txhim</w:t>
      </w:r>
      <w:proofErr w:type="spellEnd"/>
      <w:r w:rsidRPr="00E30F4C">
        <w:rPr>
          <w:rFonts w:cs="Arial"/>
          <w:color w:val="6D6E70"/>
          <w:sz w:val="20"/>
          <w:szCs w:val="20"/>
        </w:rPr>
        <w:t xml:space="preserve"> </w:t>
      </w:r>
      <w:proofErr w:type="spellStart"/>
      <w:r w:rsidRPr="00E30F4C">
        <w:rPr>
          <w:rFonts w:cs="Arial"/>
          <w:color w:val="6D6E70"/>
          <w:sz w:val="20"/>
          <w:szCs w:val="20"/>
        </w:rPr>
        <w:t>kho</w:t>
      </w:r>
      <w:proofErr w:type="spellEnd"/>
      <w:r w:rsidRPr="00E30F4C">
        <w:rPr>
          <w:rFonts w:cs="Arial"/>
          <w:color w:val="6D6E70"/>
          <w:sz w:val="20"/>
          <w:szCs w:val="20"/>
        </w:rPr>
        <w:t xml:space="preserve"> </w:t>
      </w:r>
      <w:proofErr w:type="spellStart"/>
      <w:r w:rsidRPr="00E30F4C">
        <w:rPr>
          <w:rFonts w:cs="Arial"/>
          <w:color w:val="6D6E70"/>
          <w:sz w:val="20"/>
          <w:szCs w:val="20"/>
        </w:rPr>
        <w:t>pej</w:t>
      </w:r>
      <w:proofErr w:type="spellEnd"/>
      <w:r w:rsidRPr="00E30F4C">
        <w:rPr>
          <w:rFonts w:cs="Arial"/>
          <w:color w:val="6D6E70"/>
          <w:sz w:val="20"/>
          <w:szCs w:val="20"/>
        </w:rPr>
        <w:t xml:space="preserve"> </w:t>
      </w:r>
      <w:proofErr w:type="spellStart"/>
      <w:r w:rsidRPr="00E30F4C">
        <w:rPr>
          <w:rFonts w:cs="Arial"/>
          <w:color w:val="6D6E70"/>
          <w:sz w:val="20"/>
          <w:szCs w:val="20"/>
        </w:rPr>
        <w:t>xeem</w:t>
      </w:r>
      <w:proofErr w:type="spellEnd"/>
      <w:r w:rsidRPr="00E30F4C">
        <w:rPr>
          <w:rFonts w:cs="Arial"/>
          <w:color w:val="6D6E70"/>
          <w:sz w:val="20"/>
          <w:szCs w:val="20"/>
        </w:rPr>
        <w:t xml:space="preserve"> </w:t>
      </w:r>
      <w:proofErr w:type="spellStart"/>
      <w:r w:rsidRPr="00E30F4C">
        <w:rPr>
          <w:rFonts w:cs="Arial"/>
          <w:color w:val="6D6E70"/>
          <w:sz w:val="20"/>
          <w:szCs w:val="20"/>
        </w:rPr>
        <w:t>no</w:t>
      </w:r>
      <w:r w:rsidR="00365C72">
        <w:rPr>
          <w:rFonts w:cs="Arial"/>
          <w:color w:val="6D6E70"/>
          <w:sz w:val="20"/>
          <w:szCs w:val="20"/>
        </w:rPr>
        <w:t>s</w:t>
      </w:r>
      <w:proofErr w:type="spellEnd"/>
      <w:r w:rsidRPr="00E30F4C">
        <w:rPr>
          <w:rFonts w:cs="Arial"/>
          <w:color w:val="6D6E70"/>
          <w:sz w:val="20"/>
          <w:szCs w:val="20"/>
        </w:rPr>
        <w:t xml:space="preserve"> tau </w:t>
      </w:r>
      <w:proofErr w:type="spellStart"/>
      <w:r w:rsidRPr="00E30F4C">
        <w:rPr>
          <w:rFonts w:cs="Arial"/>
          <w:color w:val="6D6E70"/>
          <w:sz w:val="20"/>
          <w:szCs w:val="20"/>
        </w:rPr>
        <w:t>txiav</w:t>
      </w:r>
      <w:proofErr w:type="spellEnd"/>
      <w:r w:rsidRPr="00E30F4C">
        <w:rPr>
          <w:rFonts w:cs="Arial"/>
          <w:color w:val="6D6E70"/>
          <w:sz w:val="20"/>
          <w:szCs w:val="20"/>
        </w:rPr>
        <w:t xml:space="preserve"> </w:t>
      </w:r>
      <w:proofErr w:type="spellStart"/>
      <w:r w:rsidRPr="00E30F4C">
        <w:rPr>
          <w:rFonts w:cs="Arial"/>
          <w:color w:val="6D6E70"/>
          <w:sz w:val="20"/>
          <w:szCs w:val="20"/>
        </w:rPr>
        <w:t>txim</w:t>
      </w:r>
      <w:proofErr w:type="spellEnd"/>
      <w:r w:rsidRPr="00E30F4C">
        <w:rPr>
          <w:rFonts w:cs="Arial"/>
          <w:color w:val="6D6E70"/>
          <w:sz w:val="20"/>
          <w:szCs w:val="20"/>
        </w:rPr>
        <w:t xml:space="preserve"> </w:t>
      </w:r>
      <w:proofErr w:type="spellStart"/>
      <w:r w:rsidRPr="00E30F4C">
        <w:rPr>
          <w:rFonts w:cs="Arial"/>
          <w:color w:val="6D6E70"/>
          <w:sz w:val="20"/>
          <w:szCs w:val="20"/>
        </w:rPr>
        <w:t>siab</w:t>
      </w:r>
      <w:proofErr w:type="spellEnd"/>
      <w:r w:rsidRPr="00E30F4C">
        <w:rPr>
          <w:rFonts w:cs="Arial"/>
          <w:color w:val="6D6E70"/>
          <w:sz w:val="20"/>
          <w:szCs w:val="20"/>
        </w:rPr>
        <w:t xml:space="preserve"> </w:t>
      </w:r>
      <w:proofErr w:type="spellStart"/>
      <w:r w:rsidRPr="00E30F4C">
        <w:rPr>
          <w:rFonts w:cs="Arial"/>
          <w:color w:val="6D6E70"/>
          <w:sz w:val="20"/>
          <w:szCs w:val="20"/>
        </w:rPr>
        <w:t>los</w:t>
      </w:r>
      <w:proofErr w:type="spellEnd"/>
      <w:r w:rsidRPr="00E30F4C">
        <w:rPr>
          <w:rFonts w:cs="Arial"/>
          <w:color w:val="6D6E70"/>
          <w:sz w:val="20"/>
          <w:szCs w:val="20"/>
        </w:rPr>
        <w:t xml:space="preserve"> ntawm </w:t>
      </w:r>
      <w:proofErr w:type="spellStart"/>
      <w:r w:rsidRPr="00E30F4C">
        <w:rPr>
          <w:rFonts w:cs="Arial"/>
          <w:color w:val="6D6E70"/>
          <w:sz w:val="20"/>
          <w:szCs w:val="20"/>
        </w:rPr>
        <w:t>cov</w:t>
      </w:r>
      <w:proofErr w:type="spellEnd"/>
      <w:r w:rsidRPr="00E30F4C">
        <w:rPr>
          <w:rFonts w:cs="Arial"/>
          <w:color w:val="6D6E70"/>
          <w:sz w:val="20"/>
          <w:szCs w:val="20"/>
        </w:rPr>
        <w:t xml:space="preserve"> </w:t>
      </w:r>
      <w:proofErr w:type="spellStart"/>
      <w:r w:rsidRPr="00E30F4C">
        <w:rPr>
          <w:rFonts w:cs="Arial"/>
          <w:color w:val="6D6E70"/>
          <w:sz w:val="20"/>
          <w:szCs w:val="20"/>
        </w:rPr>
        <w:t>tswv</w:t>
      </w:r>
      <w:proofErr w:type="spellEnd"/>
      <w:r w:rsidRPr="00E30F4C">
        <w:rPr>
          <w:rFonts w:cs="Arial"/>
          <w:color w:val="6D6E70"/>
          <w:sz w:val="20"/>
          <w:szCs w:val="20"/>
        </w:rPr>
        <w:t xml:space="preserve"> </w:t>
      </w:r>
      <w:proofErr w:type="spellStart"/>
      <w:r w:rsidRPr="00E30F4C">
        <w:rPr>
          <w:rFonts w:cs="Arial"/>
          <w:color w:val="6D6E70"/>
          <w:sz w:val="20"/>
          <w:szCs w:val="20"/>
        </w:rPr>
        <w:t>yim</w:t>
      </w:r>
      <w:proofErr w:type="spellEnd"/>
      <w:r w:rsidRPr="00E30F4C">
        <w:rPr>
          <w:rFonts w:cs="Arial"/>
          <w:color w:val="6D6E70"/>
          <w:sz w:val="20"/>
          <w:szCs w:val="20"/>
        </w:rPr>
        <w:t xml:space="preserve"> </w:t>
      </w:r>
      <w:proofErr w:type="spellStart"/>
      <w:r w:rsidRPr="00E30F4C">
        <w:rPr>
          <w:rFonts w:cs="Arial"/>
          <w:color w:val="6D6E70"/>
          <w:sz w:val="20"/>
          <w:szCs w:val="20"/>
        </w:rPr>
        <w:t>los</w:t>
      </w:r>
      <w:proofErr w:type="spellEnd"/>
      <w:r w:rsidRPr="00E30F4C">
        <w:rPr>
          <w:rFonts w:cs="Arial"/>
          <w:color w:val="6D6E70"/>
          <w:sz w:val="20"/>
          <w:szCs w:val="20"/>
        </w:rPr>
        <w:t xml:space="preserve"> </w:t>
      </w:r>
      <w:proofErr w:type="spellStart"/>
      <w:r w:rsidR="00E30F4C" w:rsidRPr="00E30F4C">
        <w:rPr>
          <w:rFonts w:cs="Arial"/>
          <w:color w:val="6D6E70"/>
          <w:sz w:val="20"/>
          <w:szCs w:val="20"/>
        </w:rPr>
        <w:t>hauv</w:t>
      </w:r>
      <w:proofErr w:type="spellEnd"/>
      <w:r w:rsidRPr="00E30F4C">
        <w:rPr>
          <w:rFonts w:cs="Arial"/>
          <w:color w:val="6D6E70"/>
          <w:sz w:val="20"/>
          <w:szCs w:val="20"/>
        </w:rPr>
        <w:t xml:space="preserve"> </w:t>
      </w:r>
      <w:proofErr w:type="spellStart"/>
      <w:r w:rsidRPr="00E30F4C">
        <w:rPr>
          <w:rFonts w:cs="Arial"/>
          <w:color w:val="6D6E70"/>
          <w:sz w:val="20"/>
          <w:szCs w:val="20"/>
        </w:rPr>
        <w:t>cov</w:t>
      </w:r>
      <w:proofErr w:type="spellEnd"/>
      <w:r w:rsidRPr="00E30F4C">
        <w:rPr>
          <w:rFonts w:cs="Arial"/>
          <w:color w:val="6D6E70"/>
          <w:sz w:val="20"/>
          <w:szCs w:val="20"/>
        </w:rPr>
        <w:t xml:space="preserve"> </w:t>
      </w:r>
      <w:proofErr w:type="spellStart"/>
      <w:r w:rsidRPr="00E30F4C">
        <w:rPr>
          <w:rFonts w:cs="Arial"/>
          <w:color w:val="6D6E70"/>
          <w:sz w:val="20"/>
          <w:szCs w:val="20"/>
        </w:rPr>
        <w:t>neeg</w:t>
      </w:r>
      <w:proofErr w:type="spellEnd"/>
      <w:r w:rsidRPr="00E30F4C">
        <w:rPr>
          <w:rFonts w:cs="Arial"/>
          <w:color w:val="6D6E70"/>
          <w:sz w:val="20"/>
          <w:szCs w:val="20"/>
        </w:rPr>
        <w:t xml:space="preserve"> </w:t>
      </w:r>
      <w:proofErr w:type="spellStart"/>
      <w:r w:rsidRPr="00E30F4C">
        <w:rPr>
          <w:rFonts w:cs="Arial"/>
          <w:color w:val="6D6E70"/>
          <w:sz w:val="20"/>
          <w:szCs w:val="20"/>
        </w:rPr>
        <w:t>koom</w:t>
      </w:r>
      <w:proofErr w:type="spellEnd"/>
      <w:r w:rsidRPr="00E30F4C">
        <w:rPr>
          <w:rFonts w:cs="Arial"/>
          <w:color w:val="6D6E70"/>
          <w:sz w:val="20"/>
          <w:szCs w:val="20"/>
        </w:rPr>
        <w:t xml:space="preserve"> </w:t>
      </w:r>
      <w:proofErr w:type="spellStart"/>
      <w:r w:rsidRPr="00E30F4C">
        <w:rPr>
          <w:rFonts w:cs="Arial"/>
          <w:color w:val="6D6E70"/>
          <w:sz w:val="20"/>
          <w:szCs w:val="20"/>
        </w:rPr>
        <w:t>nrog</w:t>
      </w:r>
      <w:proofErr w:type="spellEnd"/>
      <w:r w:rsidRPr="00E30F4C">
        <w:rPr>
          <w:rFonts w:cs="Arial"/>
          <w:color w:val="6D6E70"/>
          <w:sz w:val="20"/>
          <w:szCs w:val="20"/>
        </w:rPr>
        <w:t xml:space="preserve"> </w:t>
      </w:r>
      <w:proofErr w:type="spellStart"/>
      <w:r w:rsidRPr="00E30F4C">
        <w:rPr>
          <w:rFonts w:cs="Arial"/>
          <w:color w:val="6D6E70"/>
          <w:sz w:val="20"/>
          <w:szCs w:val="20"/>
        </w:rPr>
        <w:t>los</w:t>
      </w:r>
      <w:proofErr w:type="spellEnd"/>
      <w:r w:rsidRPr="00E30F4C">
        <w:rPr>
          <w:rFonts w:cs="Arial"/>
          <w:color w:val="6D6E70"/>
          <w:sz w:val="20"/>
          <w:szCs w:val="20"/>
        </w:rPr>
        <w:t xml:space="preserve"> ntawm </w:t>
      </w:r>
      <w:proofErr w:type="spellStart"/>
      <w:r w:rsidRPr="00E30F4C">
        <w:rPr>
          <w:rFonts w:cs="Arial"/>
          <w:color w:val="6D6E70"/>
          <w:sz w:val="20"/>
          <w:szCs w:val="20"/>
        </w:rPr>
        <w:t>kev</w:t>
      </w:r>
      <w:proofErr w:type="spellEnd"/>
      <w:r w:rsidRPr="00E30F4C">
        <w:rPr>
          <w:rFonts w:cs="Arial"/>
          <w:color w:val="6D6E70"/>
          <w:sz w:val="20"/>
          <w:szCs w:val="20"/>
        </w:rPr>
        <w:t xml:space="preserve"> </w:t>
      </w:r>
      <w:proofErr w:type="spellStart"/>
      <w:r w:rsidRPr="00E30F4C">
        <w:rPr>
          <w:rFonts w:cs="Arial"/>
          <w:color w:val="6D6E70"/>
          <w:sz w:val="20"/>
          <w:szCs w:val="20"/>
        </w:rPr>
        <w:t>tshawb</w:t>
      </w:r>
      <w:proofErr w:type="spellEnd"/>
      <w:r w:rsidRPr="00E30F4C">
        <w:rPr>
          <w:rFonts w:cs="Arial"/>
          <w:color w:val="6D6E70"/>
          <w:sz w:val="20"/>
          <w:szCs w:val="20"/>
        </w:rPr>
        <w:t xml:space="preserve"> </w:t>
      </w:r>
      <w:proofErr w:type="spellStart"/>
      <w:r w:rsidRPr="00E30F4C">
        <w:rPr>
          <w:rFonts w:cs="Arial"/>
          <w:color w:val="6D6E70"/>
          <w:sz w:val="20"/>
          <w:szCs w:val="20"/>
        </w:rPr>
        <w:t>fawb</w:t>
      </w:r>
      <w:proofErr w:type="spellEnd"/>
      <w:r w:rsidRPr="00E30F4C">
        <w:rPr>
          <w:rFonts w:cs="Arial"/>
          <w:color w:val="6D6E70"/>
          <w:sz w:val="20"/>
          <w:szCs w:val="20"/>
        </w:rPr>
        <w:t xml:space="preserve">, </w:t>
      </w:r>
      <w:proofErr w:type="spellStart"/>
      <w:r w:rsidRPr="00E30F4C">
        <w:rPr>
          <w:rFonts w:cs="Arial"/>
          <w:color w:val="6D6E70"/>
          <w:sz w:val="20"/>
          <w:szCs w:val="20"/>
        </w:rPr>
        <w:t>kev</w:t>
      </w:r>
      <w:proofErr w:type="spellEnd"/>
      <w:r w:rsidRPr="00E30F4C">
        <w:rPr>
          <w:rFonts w:cs="Arial"/>
          <w:color w:val="6D6E70"/>
          <w:sz w:val="20"/>
          <w:szCs w:val="20"/>
        </w:rPr>
        <w:t xml:space="preserve"> xam </w:t>
      </w:r>
      <w:proofErr w:type="spellStart"/>
      <w:r w:rsidRPr="00E30F4C">
        <w:rPr>
          <w:rFonts w:cs="Arial"/>
          <w:color w:val="6D6E70"/>
          <w:sz w:val="20"/>
          <w:szCs w:val="20"/>
        </w:rPr>
        <w:t>phaj</w:t>
      </w:r>
      <w:proofErr w:type="spellEnd"/>
      <w:r w:rsidRPr="00E30F4C">
        <w:rPr>
          <w:rFonts w:cs="Arial"/>
          <w:color w:val="6D6E70"/>
          <w:sz w:val="20"/>
          <w:szCs w:val="20"/>
        </w:rPr>
        <w:t xml:space="preserve">, </w:t>
      </w:r>
      <w:proofErr w:type="spellStart"/>
      <w:r w:rsidRPr="00E30F4C">
        <w:rPr>
          <w:rFonts w:cs="Arial"/>
          <w:color w:val="6D6E70"/>
          <w:sz w:val="20"/>
          <w:szCs w:val="20"/>
        </w:rPr>
        <w:t>pab</w:t>
      </w:r>
      <w:proofErr w:type="spellEnd"/>
      <w:r w:rsidRPr="00E30F4C">
        <w:rPr>
          <w:rFonts w:cs="Arial"/>
          <w:color w:val="6D6E70"/>
          <w:sz w:val="20"/>
          <w:szCs w:val="20"/>
        </w:rPr>
        <w:t xml:space="preserve"> </w:t>
      </w:r>
      <w:proofErr w:type="spellStart"/>
      <w:r w:rsidRPr="00E30F4C">
        <w:rPr>
          <w:rFonts w:cs="Arial"/>
          <w:color w:val="6D6E70"/>
          <w:sz w:val="20"/>
          <w:szCs w:val="20"/>
        </w:rPr>
        <w:t>pawg</w:t>
      </w:r>
      <w:proofErr w:type="spellEnd"/>
      <w:r w:rsidRPr="00E30F4C">
        <w:rPr>
          <w:rFonts w:cs="Arial"/>
          <w:color w:val="6D6E70"/>
          <w:sz w:val="20"/>
          <w:szCs w:val="20"/>
        </w:rPr>
        <w:t xml:space="preserve"> </w:t>
      </w:r>
      <w:proofErr w:type="spellStart"/>
      <w:r w:rsidRPr="00E30F4C">
        <w:rPr>
          <w:rFonts w:cs="Arial"/>
          <w:color w:val="6D6E70"/>
          <w:sz w:val="20"/>
          <w:szCs w:val="20"/>
        </w:rPr>
        <w:t>tsom</w:t>
      </w:r>
      <w:proofErr w:type="spellEnd"/>
      <w:r w:rsidRPr="00E30F4C">
        <w:rPr>
          <w:rFonts w:cs="Arial"/>
          <w:color w:val="6D6E70"/>
          <w:sz w:val="20"/>
          <w:szCs w:val="20"/>
        </w:rPr>
        <w:t xml:space="preserve"> xam, </w:t>
      </w:r>
      <w:proofErr w:type="spellStart"/>
      <w:r w:rsidRPr="00E30F4C">
        <w:rPr>
          <w:rFonts w:cs="Arial"/>
          <w:color w:val="6D6E70"/>
          <w:sz w:val="20"/>
          <w:szCs w:val="20"/>
        </w:rPr>
        <w:t>kev</w:t>
      </w:r>
      <w:proofErr w:type="spellEnd"/>
      <w:r w:rsidRPr="00E30F4C">
        <w:rPr>
          <w:rFonts w:cs="Arial"/>
          <w:color w:val="6D6E70"/>
          <w:sz w:val="20"/>
          <w:szCs w:val="20"/>
        </w:rPr>
        <w:t xml:space="preserve"> sib </w:t>
      </w:r>
      <w:proofErr w:type="spellStart"/>
      <w:r w:rsidRPr="00E30F4C">
        <w:rPr>
          <w:rFonts w:cs="Arial"/>
          <w:color w:val="6D6E70"/>
          <w:sz w:val="20"/>
          <w:szCs w:val="20"/>
        </w:rPr>
        <w:t>tham</w:t>
      </w:r>
      <w:proofErr w:type="spellEnd"/>
      <w:r w:rsidRPr="00E30F4C">
        <w:rPr>
          <w:rFonts w:cs="Arial"/>
          <w:color w:val="6D6E70"/>
          <w:sz w:val="20"/>
          <w:szCs w:val="20"/>
        </w:rPr>
        <w:t xml:space="preserve"> </w:t>
      </w:r>
      <w:proofErr w:type="spellStart"/>
      <w:r w:rsidRPr="00E30F4C">
        <w:rPr>
          <w:rFonts w:cs="Arial"/>
          <w:color w:val="6D6E70"/>
          <w:sz w:val="20"/>
          <w:szCs w:val="20"/>
        </w:rPr>
        <w:t>rau</w:t>
      </w:r>
      <w:proofErr w:type="spellEnd"/>
      <w:r w:rsidRPr="00E30F4C">
        <w:rPr>
          <w:rFonts w:cs="Arial"/>
          <w:color w:val="6D6E70"/>
          <w:sz w:val="20"/>
          <w:szCs w:val="20"/>
        </w:rPr>
        <w:t xml:space="preserve"> </w:t>
      </w:r>
      <w:proofErr w:type="spellStart"/>
      <w:r w:rsidRPr="00E30F4C">
        <w:rPr>
          <w:rFonts w:cs="Arial"/>
          <w:color w:val="6D6E70"/>
          <w:sz w:val="20"/>
          <w:szCs w:val="20"/>
        </w:rPr>
        <w:t>pej</w:t>
      </w:r>
      <w:proofErr w:type="spellEnd"/>
      <w:r w:rsidRPr="00E30F4C">
        <w:rPr>
          <w:rFonts w:cs="Arial"/>
          <w:color w:val="6D6E70"/>
          <w:sz w:val="20"/>
          <w:szCs w:val="20"/>
        </w:rPr>
        <w:t xml:space="preserve"> </w:t>
      </w:r>
      <w:proofErr w:type="spellStart"/>
      <w:r w:rsidRPr="00E30F4C">
        <w:rPr>
          <w:rFonts w:cs="Arial"/>
          <w:color w:val="6D6E70"/>
          <w:sz w:val="20"/>
          <w:szCs w:val="20"/>
        </w:rPr>
        <w:t>xeem</w:t>
      </w:r>
      <w:proofErr w:type="spellEnd"/>
      <w:r w:rsidRPr="00E30F4C">
        <w:rPr>
          <w:rFonts w:cs="Arial"/>
          <w:color w:val="6D6E70"/>
          <w:sz w:val="20"/>
          <w:szCs w:val="20"/>
        </w:rPr>
        <w:t xml:space="preserve">, thiab </w:t>
      </w:r>
      <w:proofErr w:type="spellStart"/>
      <w:r w:rsidRPr="00E30F4C">
        <w:rPr>
          <w:rFonts w:cs="Arial"/>
          <w:color w:val="6D6E70"/>
          <w:sz w:val="20"/>
          <w:szCs w:val="20"/>
        </w:rPr>
        <w:t>kev</w:t>
      </w:r>
      <w:proofErr w:type="spellEnd"/>
      <w:r w:rsidRPr="00E30F4C">
        <w:rPr>
          <w:rFonts w:cs="Arial"/>
          <w:color w:val="6D6E70"/>
          <w:sz w:val="20"/>
          <w:szCs w:val="20"/>
        </w:rPr>
        <w:t xml:space="preserve"> </w:t>
      </w:r>
      <w:proofErr w:type="spellStart"/>
      <w:r w:rsidRPr="00E30F4C">
        <w:rPr>
          <w:rFonts w:cs="Arial"/>
          <w:color w:val="6D6E70"/>
          <w:sz w:val="20"/>
          <w:szCs w:val="20"/>
        </w:rPr>
        <w:t>tshawb</w:t>
      </w:r>
      <w:proofErr w:type="spellEnd"/>
      <w:r w:rsidRPr="00E30F4C">
        <w:rPr>
          <w:rFonts w:cs="Arial"/>
          <w:color w:val="6D6E70"/>
          <w:sz w:val="20"/>
          <w:szCs w:val="20"/>
        </w:rPr>
        <w:t xml:space="preserve"> </w:t>
      </w:r>
      <w:proofErr w:type="spellStart"/>
      <w:r w:rsidRPr="00E30F4C">
        <w:rPr>
          <w:rFonts w:cs="Arial"/>
          <w:color w:val="6D6E70"/>
          <w:sz w:val="20"/>
          <w:szCs w:val="20"/>
        </w:rPr>
        <w:t>fawb</w:t>
      </w:r>
      <w:proofErr w:type="spellEnd"/>
      <w:r w:rsidRPr="00E30F4C">
        <w:rPr>
          <w:rFonts w:cs="Arial"/>
          <w:color w:val="6D6E70"/>
          <w:sz w:val="20"/>
          <w:szCs w:val="20"/>
        </w:rPr>
        <w:t xml:space="preserve"> </w:t>
      </w:r>
      <w:proofErr w:type="spellStart"/>
      <w:r w:rsidRPr="00E30F4C">
        <w:rPr>
          <w:rFonts w:cs="Arial"/>
          <w:color w:val="6D6E70"/>
          <w:sz w:val="20"/>
          <w:szCs w:val="20"/>
        </w:rPr>
        <w:t>hauv</w:t>
      </w:r>
      <w:proofErr w:type="spellEnd"/>
      <w:r w:rsidRPr="00E30F4C">
        <w:rPr>
          <w:rFonts w:cs="Arial"/>
          <w:color w:val="6D6E70"/>
          <w:sz w:val="20"/>
          <w:szCs w:val="20"/>
        </w:rPr>
        <w:t xml:space="preserve"> </w:t>
      </w:r>
      <w:proofErr w:type="spellStart"/>
      <w:r w:rsidRPr="00E30F4C">
        <w:rPr>
          <w:rFonts w:cs="Arial"/>
          <w:color w:val="6D6E70"/>
          <w:sz w:val="20"/>
          <w:szCs w:val="20"/>
        </w:rPr>
        <w:t>zej</w:t>
      </w:r>
      <w:proofErr w:type="spellEnd"/>
      <w:r w:rsidRPr="00E30F4C">
        <w:rPr>
          <w:rFonts w:cs="Arial"/>
          <w:color w:val="6D6E70"/>
          <w:sz w:val="20"/>
          <w:szCs w:val="20"/>
        </w:rPr>
        <w:t xml:space="preserve"> </w:t>
      </w:r>
      <w:proofErr w:type="spellStart"/>
      <w:r w:rsidRPr="00E30F4C">
        <w:rPr>
          <w:rFonts w:cs="Arial"/>
          <w:color w:val="6D6E70"/>
          <w:sz w:val="20"/>
          <w:szCs w:val="20"/>
        </w:rPr>
        <w:t>zog</w:t>
      </w:r>
      <w:proofErr w:type="spellEnd"/>
      <w:r w:rsidRPr="00E30F4C">
        <w:rPr>
          <w:rFonts w:cs="Arial"/>
          <w:color w:val="6D6E70"/>
          <w:sz w:val="20"/>
          <w:szCs w:val="20"/>
        </w:rPr>
        <w:t xml:space="preserve">. </w:t>
      </w:r>
      <w:proofErr w:type="spellStart"/>
      <w:r w:rsidRPr="00E30F4C">
        <w:rPr>
          <w:rFonts w:cs="Arial"/>
          <w:color w:val="6D6E70"/>
          <w:sz w:val="20"/>
          <w:szCs w:val="20"/>
        </w:rPr>
        <w:t>Cov</w:t>
      </w:r>
      <w:proofErr w:type="spellEnd"/>
      <w:r w:rsidRPr="00E30F4C">
        <w:rPr>
          <w:rFonts w:cs="Arial"/>
          <w:color w:val="6D6E70"/>
          <w:sz w:val="20"/>
          <w:szCs w:val="20"/>
        </w:rPr>
        <w:t xml:space="preserve"> </w:t>
      </w:r>
      <w:proofErr w:type="spellStart"/>
      <w:r w:rsidRPr="00E30F4C">
        <w:rPr>
          <w:rFonts w:cs="Arial"/>
          <w:color w:val="6D6E70"/>
          <w:sz w:val="20"/>
          <w:szCs w:val="20"/>
        </w:rPr>
        <w:t>kev</w:t>
      </w:r>
      <w:proofErr w:type="spellEnd"/>
      <w:r w:rsidRPr="00E30F4C">
        <w:rPr>
          <w:rFonts w:cs="Arial"/>
          <w:color w:val="6D6E70"/>
          <w:sz w:val="20"/>
          <w:szCs w:val="20"/>
        </w:rPr>
        <w:t xml:space="preserve"> xav tau </w:t>
      </w:r>
      <w:proofErr w:type="spellStart"/>
      <w:r w:rsidRPr="00E30F4C">
        <w:rPr>
          <w:rFonts w:cs="Arial"/>
          <w:color w:val="6D6E70"/>
          <w:sz w:val="20"/>
          <w:szCs w:val="20"/>
        </w:rPr>
        <w:t>kuj</w:t>
      </w:r>
      <w:proofErr w:type="spellEnd"/>
      <w:r w:rsidRPr="00E30F4C">
        <w:rPr>
          <w:rFonts w:cs="Arial"/>
          <w:color w:val="6D6E70"/>
          <w:sz w:val="20"/>
          <w:szCs w:val="20"/>
        </w:rPr>
        <w:t xml:space="preserve"> tau </w:t>
      </w:r>
      <w:proofErr w:type="spellStart"/>
      <w:r w:rsidRPr="00E30F4C">
        <w:rPr>
          <w:rFonts w:cs="Arial"/>
          <w:color w:val="6D6E70"/>
          <w:sz w:val="20"/>
          <w:szCs w:val="20"/>
        </w:rPr>
        <w:t>txiav</w:t>
      </w:r>
      <w:proofErr w:type="spellEnd"/>
      <w:r w:rsidRPr="00E30F4C">
        <w:rPr>
          <w:rFonts w:cs="Arial"/>
          <w:color w:val="6D6E70"/>
          <w:sz w:val="20"/>
          <w:szCs w:val="20"/>
        </w:rPr>
        <w:t xml:space="preserve"> </w:t>
      </w:r>
      <w:proofErr w:type="spellStart"/>
      <w:r w:rsidRPr="00E30F4C">
        <w:rPr>
          <w:rFonts w:cs="Arial"/>
          <w:color w:val="6D6E70"/>
          <w:sz w:val="20"/>
          <w:szCs w:val="20"/>
        </w:rPr>
        <w:t>txim</w:t>
      </w:r>
      <w:proofErr w:type="spellEnd"/>
      <w:r w:rsidRPr="00E30F4C">
        <w:rPr>
          <w:rFonts w:cs="Arial"/>
          <w:color w:val="6D6E70"/>
          <w:sz w:val="20"/>
          <w:szCs w:val="20"/>
        </w:rPr>
        <w:t xml:space="preserve"> </w:t>
      </w:r>
      <w:proofErr w:type="spellStart"/>
      <w:r w:rsidRPr="00E30F4C">
        <w:rPr>
          <w:rFonts w:cs="Arial"/>
          <w:color w:val="6D6E70"/>
          <w:sz w:val="20"/>
          <w:szCs w:val="20"/>
        </w:rPr>
        <w:t>siab</w:t>
      </w:r>
      <w:proofErr w:type="spellEnd"/>
      <w:r w:rsidRPr="00E30F4C">
        <w:rPr>
          <w:rFonts w:cs="Arial"/>
          <w:color w:val="6D6E70"/>
          <w:sz w:val="20"/>
          <w:szCs w:val="20"/>
        </w:rPr>
        <w:t xml:space="preserve"> </w:t>
      </w:r>
      <w:proofErr w:type="spellStart"/>
      <w:r w:rsidRPr="00E30F4C">
        <w:rPr>
          <w:rFonts w:cs="Arial"/>
          <w:color w:val="6D6E70"/>
          <w:sz w:val="20"/>
          <w:szCs w:val="20"/>
        </w:rPr>
        <w:t>los</w:t>
      </w:r>
      <w:proofErr w:type="spellEnd"/>
      <w:r w:rsidRPr="00E30F4C">
        <w:rPr>
          <w:rFonts w:cs="Arial"/>
          <w:color w:val="6D6E70"/>
          <w:sz w:val="20"/>
          <w:szCs w:val="20"/>
        </w:rPr>
        <w:t xml:space="preserve"> ntawm </w:t>
      </w:r>
      <w:proofErr w:type="spellStart"/>
      <w:r w:rsidRPr="00E30F4C">
        <w:rPr>
          <w:rFonts w:cs="Arial"/>
          <w:color w:val="6D6E70"/>
          <w:sz w:val="20"/>
          <w:szCs w:val="20"/>
        </w:rPr>
        <w:t>kev</w:t>
      </w:r>
      <w:proofErr w:type="spellEnd"/>
      <w:r w:rsidRPr="00E30F4C">
        <w:rPr>
          <w:rFonts w:cs="Arial"/>
          <w:color w:val="6D6E70"/>
          <w:sz w:val="20"/>
          <w:szCs w:val="20"/>
        </w:rPr>
        <w:t xml:space="preserve"> </w:t>
      </w:r>
      <w:proofErr w:type="spellStart"/>
      <w:r w:rsidRPr="00E30F4C">
        <w:rPr>
          <w:rFonts w:cs="Arial"/>
          <w:color w:val="6D6E70"/>
          <w:sz w:val="20"/>
          <w:szCs w:val="20"/>
        </w:rPr>
        <w:t>tshuaj</w:t>
      </w:r>
      <w:proofErr w:type="spellEnd"/>
      <w:r w:rsidRPr="00E30F4C">
        <w:rPr>
          <w:rFonts w:cs="Arial"/>
          <w:color w:val="6D6E70"/>
          <w:sz w:val="20"/>
          <w:szCs w:val="20"/>
        </w:rPr>
        <w:t xml:space="preserve"> </w:t>
      </w:r>
      <w:proofErr w:type="spellStart"/>
      <w:r w:rsidRPr="00E30F4C">
        <w:rPr>
          <w:rFonts w:cs="Arial"/>
          <w:color w:val="6D6E70"/>
          <w:sz w:val="20"/>
          <w:szCs w:val="20"/>
        </w:rPr>
        <w:t>xyuas</w:t>
      </w:r>
      <w:proofErr w:type="spellEnd"/>
      <w:r w:rsidRPr="00E30F4C">
        <w:rPr>
          <w:rFonts w:cs="Arial"/>
          <w:color w:val="6D6E70"/>
          <w:sz w:val="20"/>
          <w:szCs w:val="20"/>
        </w:rPr>
        <w:t xml:space="preserve"> </w:t>
      </w:r>
      <w:proofErr w:type="spellStart"/>
      <w:r w:rsidRPr="00E30F4C">
        <w:rPr>
          <w:rFonts w:cs="Arial"/>
          <w:color w:val="6D6E70"/>
          <w:sz w:val="20"/>
          <w:szCs w:val="20"/>
        </w:rPr>
        <w:t>lwm</w:t>
      </w:r>
      <w:proofErr w:type="spellEnd"/>
      <w:r w:rsidRPr="00E30F4C">
        <w:rPr>
          <w:rFonts w:cs="Arial"/>
          <w:color w:val="6D6E70"/>
          <w:sz w:val="20"/>
          <w:szCs w:val="20"/>
        </w:rPr>
        <w:t xml:space="preserve"> </w:t>
      </w:r>
      <w:proofErr w:type="spellStart"/>
      <w:r w:rsidRPr="00E30F4C">
        <w:rPr>
          <w:rFonts w:cs="Arial"/>
          <w:color w:val="6D6E70"/>
          <w:sz w:val="20"/>
          <w:szCs w:val="20"/>
        </w:rPr>
        <w:t>cov</w:t>
      </w:r>
      <w:proofErr w:type="spellEnd"/>
      <w:r w:rsidRPr="00E30F4C">
        <w:rPr>
          <w:rFonts w:cs="Arial"/>
          <w:color w:val="6D6E70"/>
          <w:sz w:val="20"/>
          <w:szCs w:val="20"/>
        </w:rPr>
        <w:t xml:space="preserve"> </w:t>
      </w:r>
      <w:proofErr w:type="spellStart"/>
      <w:r w:rsidRPr="00E30F4C">
        <w:rPr>
          <w:rFonts w:cs="Arial"/>
          <w:color w:val="6D6E70"/>
          <w:sz w:val="20"/>
          <w:szCs w:val="20"/>
        </w:rPr>
        <w:t>phiaj</w:t>
      </w:r>
      <w:proofErr w:type="spellEnd"/>
      <w:r w:rsidRPr="00E30F4C">
        <w:rPr>
          <w:rFonts w:cs="Arial"/>
          <w:color w:val="6D6E70"/>
          <w:sz w:val="20"/>
          <w:szCs w:val="20"/>
        </w:rPr>
        <w:t xml:space="preserve"> </w:t>
      </w:r>
      <w:proofErr w:type="spellStart"/>
      <w:r w:rsidRPr="00E30F4C">
        <w:rPr>
          <w:rFonts w:cs="Arial"/>
          <w:color w:val="6D6E70"/>
          <w:sz w:val="20"/>
          <w:szCs w:val="20"/>
        </w:rPr>
        <w:t>xwm</w:t>
      </w:r>
      <w:proofErr w:type="spellEnd"/>
      <w:r w:rsidRPr="00E30F4C">
        <w:rPr>
          <w:rFonts w:cs="Arial"/>
          <w:color w:val="6D6E70"/>
          <w:sz w:val="20"/>
          <w:szCs w:val="20"/>
        </w:rPr>
        <w:t xml:space="preserve"> </w:t>
      </w:r>
      <w:proofErr w:type="spellStart"/>
      <w:r w:rsidRPr="00E30F4C">
        <w:rPr>
          <w:rFonts w:cs="Arial"/>
          <w:color w:val="6D6E70"/>
          <w:sz w:val="20"/>
          <w:szCs w:val="20"/>
        </w:rPr>
        <w:t>hauv</w:t>
      </w:r>
      <w:proofErr w:type="spellEnd"/>
      <w:r w:rsidRPr="00E30F4C">
        <w:rPr>
          <w:rFonts w:cs="Arial"/>
          <w:color w:val="6D6E70"/>
          <w:sz w:val="20"/>
          <w:szCs w:val="20"/>
        </w:rPr>
        <w:t xml:space="preserve"> zos thiab </w:t>
      </w:r>
      <w:proofErr w:type="spellStart"/>
      <w:r w:rsidRPr="00E30F4C">
        <w:rPr>
          <w:rFonts w:cs="Arial"/>
          <w:color w:val="6D6E70"/>
          <w:sz w:val="20"/>
          <w:szCs w:val="20"/>
        </w:rPr>
        <w:t>kev</w:t>
      </w:r>
      <w:proofErr w:type="spellEnd"/>
      <w:r w:rsidRPr="00E30F4C">
        <w:rPr>
          <w:rFonts w:cs="Arial"/>
          <w:color w:val="6D6E70"/>
          <w:sz w:val="20"/>
          <w:szCs w:val="20"/>
        </w:rPr>
        <w:t xml:space="preserve"> </w:t>
      </w:r>
      <w:proofErr w:type="spellStart"/>
      <w:r w:rsidRPr="00E30F4C">
        <w:rPr>
          <w:rFonts w:cs="Arial"/>
          <w:color w:val="6D6E70"/>
          <w:sz w:val="20"/>
          <w:szCs w:val="20"/>
        </w:rPr>
        <w:t>tshawb</w:t>
      </w:r>
      <w:proofErr w:type="spellEnd"/>
      <w:r w:rsidRPr="00E30F4C">
        <w:rPr>
          <w:rFonts w:cs="Arial"/>
          <w:color w:val="6D6E70"/>
          <w:sz w:val="20"/>
          <w:szCs w:val="20"/>
        </w:rPr>
        <w:t xml:space="preserve"> </w:t>
      </w:r>
      <w:proofErr w:type="spellStart"/>
      <w:r w:rsidRPr="00E30F4C">
        <w:rPr>
          <w:rFonts w:cs="Arial"/>
          <w:color w:val="6D6E70"/>
          <w:sz w:val="20"/>
          <w:szCs w:val="20"/>
        </w:rPr>
        <w:t>fawb</w:t>
      </w:r>
      <w:proofErr w:type="spellEnd"/>
      <w:r w:rsidRPr="00E30F4C">
        <w:rPr>
          <w:rFonts w:cs="Arial"/>
          <w:color w:val="6D6E70"/>
          <w:sz w:val="20"/>
          <w:szCs w:val="20"/>
        </w:rPr>
        <w:t xml:space="preserve">. Rau </w:t>
      </w:r>
      <w:proofErr w:type="spellStart"/>
      <w:r w:rsidRPr="00E30F4C">
        <w:rPr>
          <w:rFonts w:cs="Arial"/>
          <w:color w:val="6D6E70"/>
          <w:sz w:val="20"/>
          <w:szCs w:val="20"/>
        </w:rPr>
        <w:t>ib</w:t>
      </w:r>
      <w:proofErr w:type="spellEnd"/>
      <w:r w:rsidRPr="00E30F4C">
        <w:rPr>
          <w:rFonts w:cs="Arial"/>
          <w:color w:val="6D6E70"/>
          <w:sz w:val="20"/>
          <w:szCs w:val="20"/>
        </w:rPr>
        <w:t xml:space="preserve"> daim </w:t>
      </w:r>
      <w:proofErr w:type="spellStart"/>
      <w:r w:rsidRPr="00E30F4C">
        <w:rPr>
          <w:rFonts w:cs="Arial"/>
          <w:color w:val="6D6E70"/>
          <w:sz w:val="20"/>
          <w:szCs w:val="20"/>
        </w:rPr>
        <w:t>ntawv</w:t>
      </w:r>
      <w:proofErr w:type="spellEnd"/>
      <w:r w:rsidRPr="00E30F4C">
        <w:rPr>
          <w:rFonts w:cs="Arial"/>
          <w:color w:val="6D6E70"/>
          <w:sz w:val="20"/>
          <w:szCs w:val="20"/>
        </w:rPr>
        <w:t xml:space="preserve"> </w:t>
      </w:r>
      <w:proofErr w:type="spellStart"/>
      <w:r w:rsidRPr="00E30F4C">
        <w:rPr>
          <w:rFonts w:cs="Arial"/>
          <w:color w:val="6D6E70"/>
          <w:sz w:val="20"/>
          <w:szCs w:val="20"/>
        </w:rPr>
        <w:t>teev</w:t>
      </w:r>
      <w:proofErr w:type="spellEnd"/>
      <w:r w:rsidRPr="00E30F4C">
        <w:rPr>
          <w:rFonts w:cs="Arial"/>
          <w:color w:val="6D6E70"/>
          <w:sz w:val="20"/>
          <w:szCs w:val="20"/>
        </w:rPr>
        <w:t xml:space="preserve"> </w:t>
      </w:r>
      <w:proofErr w:type="spellStart"/>
      <w:r w:rsidRPr="00E30F4C">
        <w:rPr>
          <w:rFonts w:cs="Arial"/>
          <w:color w:val="6D6E70"/>
          <w:sz w:val="20"/>
          <w:szCs w:val="20"/>
        </w:rPr>
        <w:t>cov</w:t>
      </w:r>
      <w:proofErr w:type="spellEnd"/>
      <w:r w:rsidRPr="00E30F4C">
        <w:rPr>
          <w:rFonts w:cs="Arial"/>
          <w:color w:val="6D6E70"/>
          <w:sz w:val="20"/>
          <w:szCs w:val="20"/>
        </w:rPr>
        <w:t xml:space="preserve"> </w:t>
      </w:r>
      <w:proofErr w:type="spellStart"/>
      <w:r w:rsidRPr="00E30F4C">
        <w:rPr>
          <w:rFonts w:cs="Arial"/>
          <w:color w:val="6D6E70"/>
          <w:sz w:val="20"/>
          <w:szCs w:val="20"/>
        </w:rPr>
        <w:t>neeg</w:t>
      </w:r>
      <w:proofErr w:type="spellEnd"/>
      <w:r w:rsidRPr="00E30F4C">
        <w:rPr>
          <w:rFonts w:cs="Arial"/>
          <w:color w:val="6D6E70"/>
          <w:sz w:val="20"/>
          <w:szCs w:val="20"/>
        </w:rPr>
        <w:t xml:space="preserve"> muaj </w:t>
      </w:r>
      <w:proofErr w:type="spellStart"/>
      <w:r w:rsidRPr="00E30F4C">
        <w:rPr>
          <w:rFonts w:cs="Arial"/>
          <w:color w:val="6D6E70"/>
          <w:sz w:val="20"/>
          <w:szCs w:val="20"/>
        </w:rPr>
        <w:t>feem</w:t>
      </w:r>
      <w:proofErr w:type="spellEnd"/>
      <w:r w:rsidRPr="00E30F4C">
        <w:rPr>
          <w:rFonts w:cs="Arial"/>
          <w:color w:val="6D6E70"/>
          <w:sz w:val="20"/>
          <w:szCs w:val="20"/>
        </w:rPr>
        <w:t xml:space="preserve"> </w:t>
      </w:r>
      <w:proofErr w:type="spellStart"/>
      <w:r w:rsidRPr="00E30F4C">
        <w:rPr>
          <w:rFonts w:cs="Arial"/>
          <w:color w:val="6D6E70"/>
          <w:sz w:val="20"/>
          <w:szCs w:val="20"/>
        </w:rPr>
        <w:t>cuam</w:t>
      </w:r>
      <w:proofErr w:type="spellEnd"/>
      <w:r w:rsidRPr="00E30F4C">
        <w:rPr>
          <w:rFonts w:cs="Arial"/>
          <w:color w:val="6D6E70"/>
          <w:sz w:val="20"/>
          <w:szCs w:val="20"/>
        </w:rPr>
        <w:t xml:space="preserve"> </w:t>
      </w:r>
      <w:proofErr w:type="spellStart"/>
      <w:r w:rsidRPr="00E30F4C">
        <w:rPr>
          <w:rFonts w:cs="Arial"/>
          <w:color w:val="6D6E70"/>
          <w:sz w:val="20"/>
          <w:szCs w:val="20"/>
        </w:rPr>
        <w:t>tshuam</w:t>
      </w:r>
      <w:proofErr w:type="spellEnd"/>
      <w:r w:rsidRPr="00E30F4C">
        <w:rPr>
          <w:rFonts w:cs="Arial"/>
          <w:color w:val="6D6E70"/>
          <w:sz w:val="20"/>
          <w:szCs w:val="20"/>
        </w:rPr>
        <w:t xml:space="preserve"> thiab </w:t>
      </w:r>
      <w:proofErr w:type="spellStart"/>
      <w:r w:rsidRPr="00E30F4C">
        <w:rPr>
          <w:rFonts w:cs="Arial"/>
          <w:color w:val="6D6E70"/>
          <w:sz w:val="20"/>
          <w:szCs w:val="20"/>
        </w:rPr>
        <w:t>cov</w:t>
      </w:r>
      <w:proofErr w:type="spellEnd"/>
      <w:r w:rsidRPr="00E30F4C">
        <w:rPr>
          <w:rFonts w:cs="Arial"/>
          <w:color w:val="6D6E70"/>
          <w:sz w:val="20"/>
          <w:szCs w:val="20"/>
        </w:rPr>
        <w:t xml:space="preserve"> </w:t>
      </w:r>
      <w:proofErr w:type="spellStart"/>
      <w:r w:rsidRPr="00E30F4C">
        <w:rPr>
          <w:rFonts w:cs="Arial"/>
          <w:color w:val="6D6E70"/>
          <w:sz w:val="20"/>
          <w:szCs w:val="20"/>
        </w:rPr>
        <w:t>koom</w:t>
      </w:r>
      <w:proofErr w:type="spellEnd"/>
      <w:r w:rsidRPr="00E30F4C">
        <w:rPr>
          <w:rFonts w:cs="Arial"/>
          <w:color w:val="6D6E70"/>
          <w:sz w:val="20"/>
          <w:szCs w:val="20"/>
        </w:rPr>
        <w:t xml:space="preserve"> </w:t>
      </w:r>
      <w:proofErr w:type="spellStart"/>
      <w:r w:rsidRPr="00E30F4C">
        <w:rPr>
          <w:rFonts w:cs="Arial"/>
          <w:color w:val="6D6E70"/>
          <w:sz w:val="20"/>
          <w:szCs w:val="20"/>
        </w:rPr>
        <w:t>haum</w:t>
      </w:r>
      <w:proofErr w:type="spellEnd"/>
      <w:r w:rsidRPr="00E30F4C">
        <w:rPr>
          <w:rFonts w:cs="Arial"/>
          <w:color w:val="6D6E70"/>
          <w:sz w:val="20"/>
          <w:szCs w:val="20"/>
        </w:rPr>
        <w:t xml:space="preserve"> </w:t>
      </w:r>
      <w:proofErr w:type="spellStart"/>
      <w:r w:rsidRPr="00E30F4C">
        <w:rPr>
          <w:rFonts w:cs="Arial"/>
          <w:color w:val="6D6E70"/>
          <w:sz w:val="20"/>
          <w:szCs w:val="20"/>
        </w:rPr>
        <w:t>uas</w:t>
      </w:r>
      <w:proofErr w:type="spellEnd"/>
      <w:r w:rsidRPr="00E30F4C">
        <w:rPr>
          <w:rFonts w:cs="Arial"/>
          <w:color w:val="6D6E70"/>
          <w:sz w:val="20"/>
          <w:szCs w:val="20"/>
        </w:rPr>
        <w:t xml:space="preserve"> </w:t>
      </w:r>
      <w:proofErr w:type="spellStart"/>
      <w:r w:rsidRPr="00E30F4C">
        <w:rPr>
          <w:rFonts w:cs="Arial"/>
          <w:color w:val="6D6E70"/>
          <w:sz w:val="20"/>
          <w:szCs w:val="20"/>
        </w:rPr>
        <w:t>koom</w:t>
      </w:r>
      <w:proofErr w:type="spellEnd"/>
      <w:r w:rsidRPr="00E30F4C">
        <w:rPr>
          <w:rFonts w:cs="Arial"/>
          <w:color w:val="6D6E70"/>
          <w:sz w:val="20"/>
          <w:szCs w:val="20"/>
        </w:rPr>
        <w:t xml:space="preserve"> </w:t>
      </w:r>
      <w:proofErr w:type="spellStart"/>
      <w:r w:rsidRPr="00E30F4C">
        <w:rPr>
          <w:rFonts w:cs="Arial"/>
          <w:color w:val="6D6E70"/>
          <w:sz w:val="20"/>
          <w:szCs w:val="20"/>
        </w:rPr>
        <w:t>nrog</w:t>
      </w:r>
      <w:proofErr w:type="spellEnd"/>
      <w:r w:rsidRPr="00E30F4C">
        <w:rPr>
          <w:rFonts w:cs="Arial"/>
          <w:color w:val="6D6E70"/>
          <w:sz w:val="20"/>
          <w:szCs w:val="20"/>
        </w:rPr>
        <w:t xml:space="preserve"> </w:t>
      </w:r>
      <w:proofErr w:type="spellStart"/>
      <w:r w:rsidRPr="00E30F4C">
        <w:rPr>
          <w:rFonts w:cs="Arial"/>
          <w:color w:val="6D6E70"/>
          <w:sz w:val="20"/>
          <w:szCs w:val="20"/>
        </w:rPr>
        <w:t>hauv</w:t>
      </w:r>
      <w:proofErr w:type="spellEnd"/>
      <w:r w:rsidRPr="00E30F4C">
        <w:rPr>
          <w:rFonts w:cs="Arial"/>
          <w:color w:val="6D6E70"/>
          <w:sz w:val="20"/>
          <w:szCs w:val="20"/>
        </w:rPr>
        <w:t xml:space="preserve"> </w:t>
      </w:r>
      <w:proofErr w:type="spellStart"/>
      <w:r w:rsidRPr="00E30F4C">
        <w:rPr>
          <w:rFonts w:cs="Arial"/>
          <w:color w:val="6D6E70"/>
          <w:sz w:val="20"/>
          <w:szCs w:val="20"/>
        </w:rPr>
        <w:t>cov</w:t>
      </w:r>
      <w:proofErr w:type="spellEnd"/>
      <w:r w:rsidRPr="00E30F4C">
        <w:rPr>
          <w:rFonts w:cs="Arial"/>
          <w:color w:val="6D6E70"/>
          <w:sz w:val="20"/>
          <w:szCs w:val="20"/>
        </w:rPr>
        <w:t xml:space="preserve"> </w:t>
      </w:r>
      <w:proofErr w:type="spellStart"/>
      <w:r w:rsidRPr="00E30F4C">
        <w:rPr>
          <w:rFonts w:cs="Arial"/>
          <w:color w:val="6D6E70"/>
          <w:sz w:val="20"/>
          <w:szCs w:val="20"/>
        </w:rPr>
        <w:t>txheej</w:t>
      </w:r>
      <w:proofErr w:type="spellEnd"/>
      <w:r w:rsidRPr="00E30F4C">
        <w:rPr>
          <w:rFonts w:cs="Arial"/>
          <w:color w:val="6D6E70"/>
          <w:sz w:val="20"/>
          <w:szCs w:val="20"/>
        </w:rPr>
        <w:t xml:space="preserve"> </w:t>
      </w:r>
      <w:proofErr w:type="spellStart"/>
      <w:r w:rsidRPr="00E30F4C">
        <w:rPr>
          <w:rFonts w:cs="Arial"/>
          <w:color w:val="6D6E70"/>
          <w:sz w:val="20"/>
          <w:szCs w:val="20"/>
        </w:rPr>
        <w:t>txheem</w:t>
      </w:r>
      <w:proofErr w:type="spellEnd"/>
      <w:r w:rsidRPr="00E30F4C">
        <w:rPr>
          <w:rFonts w:cs="Arial"/>
          <w:color w:val="6D6E70"/>
          <w:sz w:val="20"/>
          <w:szCs w:val="20"/>
        </w:rPr>
        <w:t xml:space="preserve"> Consolidated Plan, </w:t>
      </w:r>
      <w:proofErr w:type="spellStart"/>
      <w:r w:rsidRPr="00E30F4C">
        <w:rPr>
          <w:rFonts w:cs="Arial"/>
          <w:color w:val="6D6E70"/>
          <w:sz w:val="20"/>
          <w:szCs w:val="20"/>
        </w:rPr>
        <w:t>saib</w:t>
      </w:r>
      <w:proofErr w:type="spellEnd"/>
      <w:r w:rsidRPr="00E30F4C">
        <w:rPr>
          <w:rFonts w:cs="Arial"/>
          <w:color w:val="6D6E70"/>
          <w:sz w:val="20"/>
          <w:szCs w:val="20"/>
        </w:rPr>
        <w:t xml:space="preserve"> Table 2.</w:t>
      </w:r>
    </w:p>
    <w:p w14:paraId="660B8378" w14:textId="1FE8CAB6" w:rsidR="00115C44" w:rsidRPr="00365C72" w:rsidRDefault="00115C44" w:rsidP="00115C44">
      <w:pPr>
        <w:spacing w:before="120" w:after="120"/>
        <w:jc w:val="both"/>
        <w:rPr>
          <w:rFonts w:cs="Arial"/>
          <w:b/>
          <w:color w:val="6D6E70"/>
          <w:sz w:val="22"/>
        </w:rPr>
      </w:pPr>
      <w:proofErr w:type="spellStart"/>
      <w:r w:rsidRPr="00365C72">
        <w:rPr>
          <w:rFonts w:cs="Arial"/>
          <w:b/>
          <w:color w:val="6D6E70"/>
          <w:sz w:val="22"/>
        </w:rPr>
        <w:lastRenderedPageBreak/>
        <w:t>Piav</w:t>
      </w:r>
      <w:proofErr w:type="spellEnd"/>
      <w:r w:rsidRPr="00365C72">
        <w:rPr>
          <w:rFonts w:cs="Arial"/>
          <w:b/>
          <w:color w:val="6D6E70"/>
          <w:sz w:val="22"/>
        </w:rPr>
        <w:t xml:space="preserve"> </w:t>
      </w:r>
      <w:proofErr w:type="spellStart"/>
      <w:r w:rsidR="00135D5F" w:rsidRPr="00365C72">
        <w:rPr>
          <w:rFonts w:cs="Arial"/>
          <w:b/>
          <w:color w:val="6D6E70"/>
          <w:sz w:val="22"/>
        </w:rPr>
        <w:t>qhia</w:t>
      </w:r>
      <w:proofErr w:type="spellEnd"/>
      <w:r w:rsidR="00135D5F" w:rsidRPr="00365C72">
        <w:rPr>
          <w:rFonts w:cs="Arial"/>
          <w:b/>
          <w:color w:val="6D6E70"/>
          <w:sz w:val="22"/>
        </w:rPr>
        <w:t xml:space="preserve"> </w:t>
      </w:r>
      <w:proofErr w:type="spellStart"/>
      <w:r w:rsidRPr="00365C72">
        <w:rPr>
          <w:rFonts w:cs="Arial"/>
          <w:b/>
          <w:color w:val="6D6E70"/>
          <w:sz w:val="22"/>
        </w:rPr>
        <w:t>txog</w:t>
      </w:r>
      <w:proofErr w:type="spellEnd"/>
      <w:r w:rsidRPr="00365C72">
        <w:rPr>
          <w:rFonts w:cs="Arial"/>
          <w:b/>
          <w:color w:val="6D6E70"/>
          <w:sz w:val="22"/>
        </w:rPr>
        <w:t xml:space="preserve"> </w:t>
      </w:r>
      <w:proofErr w:type="spellStart"/>
      <w:r w:rsidRPr="00365C72">
        <w:rPr>
          <w:rFonts w:cs="Arial"/>
          <w:b/>
          <w:color w:val="6D6E70"/>
          <w:sz w:val="22"/>
        </w:rPr>
        <w:t>txoj</w:t>
      </w:r>
      <w:proofErr w:type="spellEnd"/>
      <w:r w:rsidRPr="00365C72">
        <w:rPr>
          <w:rFonts w:cs="Arial"/>
          <w:b/>
          <w:color w:val="6D6E70"/>
          <w:sz w:val="22"/>
        </w:rPr>
        <w:t xml:space="preserve"> </w:t>
      </w:r>
      <w:proofErr w:type="spellStart"/>
      <w:r w:rsidRPr="00365C72">
        <w:rPr>
          <w:rFonts w:cs="Arial"/>
          <w:b/>
          <w:color w:val="6D6E70"/>
          <w:sz w:val="22"/>
        </w:rPr>
        <w:t>cai</w:t>
      </w:r>
      <w:proofErr w:type="spellEnd"/>
      <w:r w:rsidRPr="00365C72">
        <w:rPr>
          <w:rFonts w:cs="Arial"/>
          <w:b/>
          <w:color w:val="6D6E70"/>
          <w:sz w:val="22"/>
        </w:rPr>
        <w:t xml:space="preserve"> </w:t>
      </w:r>
      <w:proofErr w:type="spellStart"/>
      <w:r w:rsidRPr="00365C72">
        <w:rPr>
          <w:rFonts w:cs="Arial"/>
          <w:b/>
          <w:color w:val="6D6E70"/>
          <w:sz w:val="22"/>
        </w:rPr>
        <w:t>lij</w:t>
      </w:r>
      <w:proofErr w:type="spellEnd"/>
      <w:r w:rsidRPr="00365C72">
        <w:rPr>
          <w:rFonts w:cs="Arial"/>
          <w:b/>
          <w:color w:val="6D6E70"/>
          <w:sz w:val="22"/>
        </w:rPr>
        <w:t xml:space="preserve"> </w:t>
      </w:r>
      <w:proofErr w:type="spellStart"/>
      <w:r w:rsidRPr="00365C72">
        <w:rPr>
          <w:rFonts w:cs="Arial"/>
          <w:b/>
          <w:color w:val="6D6E70"/>
          <w:sz w:val="22"/>
        </w:rPr>
        <w:t>choj</w:t>
      </w:r>
      <w:proofErr w:type="spellEnd"/>
      <w:r w:rsidRPr="00365C72">
        <w:rPr>
          <w:rFonts w:cs="Arial"/>
          <w:b/>
          <w:color w:val="6D6E70"/>
          <w:sz w:val="22"/>
        </w:rPr>
        <w:t xml:space="preserve"> </w:t>
      </w:r>
      <w:r w:rsidR="00135D5F" w:rsidRPr="00365C72">
        <w:rPr>
          <w:rFonts w:cs="Arial"/>
          <w:b/>
          <w:color w:val="6D6E70"/>
          <w:sz w:val="22"/>
        </w:rPr>
        <w:t xml:space="preserve">ntawm </w:t>
      </w:r>
      <w:proofErr w:type="spellStart"/>
      <w:r w:rsidR="00135D5F" w:rsidRPr="00365C72">
        <w:rPr>
          <w:rFonts w:cs="Arial"/>
          <w:b/>
          <w:color w:val="6D6E70"/>
          <w:sz w:val="22"/>
        </w:rPr>
        <w:t>cov</w:t>
      </w:r>
      <w:proofErr w:type="spellEnd"/>
      <w:r w:rsidR="00135D5F" w:rsidRPr="00365C72">
        <w:rPr>
          <w:rFonts w:cs="Arial"/>
          <w:b/>
          <w:color w:val="6D6E70"/>
          <w:sz w:val="22"/>
        </w:rPr>
        <w:t xml:space="preserve"> Kev </w:t>
      </w:r>
      <w:proofErr w:type="spellStart"/>
      <w:r w:rsidR="00135D5F" w:rsidRPr="00365C72">
        <w:rPr>
          <w:rFonts w:cs="Arial"/>
          <w:b/>
          <w:color w:val="6D6E70"/>
          <w:sz w:val="22"/>
        </w:rPr>
        <w:t>Pab</w:t>
      </w:r>
      <w:proofErr w:type="spellEnd"/>
      <w:r w:rsidR="00135D5F" w:rsidRPr="00365C72">
        <w:rPr>
          <w:rFonts w:cs="Arial"/>
          <w:b/>
          <w:color w:val="6D6E70"/>
          <w:sz w:val="22"/>
        </w:rPr>
        <w:t xml:space="preserve"> </w:t>
      </w:r>
      <w:proofErr w:type="spellStart"/>
      <w:r w:rsidR="00135D5F" w:rsidRPr="00365C72">
        <w:rPr>
          <w:rFonts w:cs="Arial"/>
          <w:b/>
          <w:color w:val="6D6E70"/>
          <w:sz w:val="22"/>
        </w:rPr>
        <w:t>Cuam</w:t>
      </w:r>
      <w:proofErr w:type="spellEnd"/>
      <w:r w:rsidR="00135D5F" w:rsidRPr="00365C72">
        <w:rPr>
          <w:rFonts w:cs="Arial"/>
          <w:b/>
          <w:color w:val="6D6E70"/>
          <w:sz w:val="22"/>
        </w:rPr>
        <w:t xml:space="preserve"> </w:t>
      </w:r>
      <w:proofErr w:type="spellStart"/>
      <w:r w:rsidR="00135D5F" w:rsidRPr="00365C72">
        <w:rPr>
          <w:rFonts w:cs="Arial"/>
          <w:b/>
          <w:color w:val="6D6E70"/>
          <w:sz w:val="22"/>
        </w:rPr>
        <w:t>Pej</w:t>
      </w:r>
      <w:proofErr w:type="spellEnd"/>
      <w:r w:rsidR="00135D5F" w:rsidRPr="00365C72">
        <w:rPr>
          <w:rFonts w:cs="Arial"/>
          <w:b/>
          <w:color w:val="6D6E70"/>
          <w:sz w:val="22"/>
        </w:rPr>
        <w:t xml:space="preserve"> </w:t>
      </w:r>
      <w:proofErr w:type="spellStart"/>
      <w:r w:rsidR="00135D5F" w:rsidRPr="00365C72">
        <w:rPr>
          <w:rFonts w:cs="Arial"/>
          <w:b/>
          <w:color w:val="6D6E70"/>
          <w:sz w:val="22"/>
        </w:rPr>
        <w:t>Xeem</w:t>
      </w:r>
      <w:proofErr w:type="spellEnd"/>
      <w:r w:rsidRPr="00365C72">
        <w:rPr>
          <w:rFonts w:cs="Arial"/>
          <w:b/>
          <w:color w:val="6D6E70"/>
          <w:sz w:val="22"/>
        </w:rPr>
        <w:t>:</w:t>
      </w:r>
    </w:p>
    <w:p w14:paraId="62BF9052" w14:textId="74BFF083" w:rsidR="00115C44" w:rsidRPr="00365C72" w:rsidRDefault="00115C44" w:rsidP="00115C44">
      <w:pPr>
        <w:spacing w:before="120" w:after="120"/>
        <w:jc w:val="both"/>
        <w:rPr>
          <w:rFonts w:cs="Arial"/>
          <w:color w:val="6D6E70"/>
          <w:sz w:val="22"/>
        </w:rPr>
      </w:pPr>
      <w:proofErr w:type="spellStart"/>
      <w:r w:rsidRPr="00365C72">
        <w:rPr>
          <w:rFonts w:cs="Arial"/>
          <w:color w:val="6D6E70"/>
          <w:sz w:val="22"/>
        </w:rPr>
        <w:t>Cov</w:t>
      </w:r>
      <w:proofErr w:type="spellEnd"/>
      <w:r w:rsidRPr="00365C72">
        <w:rPr>
          <w:rFonts w:cs="Arial"/>
          <w:color w:val="6D6E70"/>
          <w:sz w:val="22"/>
        </w:rPr>
        <w:t xml:space="preserve"> </w:t>
      </w:r>
      <w:proofErr w:type="spellStart"/>
      <w:r w:rsidRPr="00365C72">
        <w:rPr>
          <w:rFonts w:cs="Arial"/>
          <w:color w:val="6D6E70"/>
          <w:sz w:val="22"/>
        </w:rPr>
        <w:t>neeg</w:t>
      </w:r>
      <w:proofErr w:type="spellEnd"/>
      <w:r w:rsidRPr="00365C72">
        <w:rPr>
          <w:rFonts w:cs="Arial"/>
          <w:color w:val="6D6E70"/>
          <w:sz w:val="22"/>
        </w:rPr>
        <w:t xml:space="preserve"> </w:t>
      </w:r>
      <w:proofErr w:type="spellStart"/>
      <w:r w:rsidRPr="00365C72">
        <w:rPr>
          <w:rFonts w:cs="Arial"/>
          <w:color w:val="6D6E70"/>
          <w:sz w:val="22"/>
        </w:rPr>
        <w:t>koom</w:t>
      </w:r>
      <w:proofErr w:type="spellEnd"/>
      <w:r w:rsidRPr="00365C72">
        <w:rPr>
          <w:rFonts w:cs="Arial"/>
          <w:color w:val="6D6E70"/>
          <w:sz w:val="22"/>
        </w:rPr>
        <w:t xml:space="preserve"> </w:t>
      </w:r>
      <w:proofErr w:type="spellStart"/>
      <w:r w:rsidRPr="00365C72">
        <w:rPr>
          <w:rFonts w:cs="Arial"/>
          <w:color w:val="6D6E70"/>
          <w:sz w:val="22"/>
        </w:rPr>
        <w:t>nrog</w:t>
      </w:r>
      <w:proofErr w:type="spellEnd"/>
      <w:r w:rsidRPr="00365C72">
        <w:rPr>
          <w:rFonts w:cs="Arial"/>
          <w:color w:val="6D6E70"/>
          <w:sz w:val="22"/>
        </w:rPr>
        <w:t xml:space="preserve"> </w:t>
      </w:r>
      <w:proofErr w:type="spellStart"/>
      <w:r w:rsidRPr="00365C72">
        <w:rPr>
          <w:rFonts w:cs="Arial"/>
          <w:color w:val="6D6E70"/>
          <w:sz w:val="22"/>
        </w:rPr>
        <w:t>kev</w:t>
      </w:r>
      <w:proofErr w:type="spellEnd"/>
      <w:r w:rsidRPr="00365C72">
        <w:rPr>
          <w:rFonts w:cs="Arial"/>
          <w:color w:val="6D6E70"/>
          <w:sz w:val="22"/>
        </w:rPr>
        <w:t xml:space="preserve"> </w:t>
      </w:r>
      <w:proofErr w:type="spellStart"/>
      <w:r w:rsidRPr="00365C72">
        <w:rPr>
          <w:rFonts w:cs="Arial"/>
          <w:color w:val="6D6E70"/>
          <w:sz w:val="22"/>
        </w:rPr>
        <w:t>tshawb</w:t>
      </w:r>
      <w:proofErr w:type="spellEnd"/>
      <w:r w:rsidRPr="00365C72">
        <w:rPr>
          <w:rFonts w:cs="Arial"/>
          <w:color w:val="6D6E70"/>
          <w:sz w:val="22"/>
        </w:rPr>
        <w:t xml:space="preserve"> </w:t>
      </w:r>
      <w:proofErr w:type="spellStart"/>
      <w:r w:rsidRPr="00365C72">
        <w:rPr>
          <w:rFonts w:cs="Arial"/>
          <w:color w:val="6D6E70"/>
          <w:sz w:val="22"/>
        </w:rPr>
        <w:t>fawb</w:t>
      </w:r>
      <w:proofErr w:type="spellEnd"/>
      <w:r w:rsidRPr="00365C72">
        <w:rPr>
          <w:rFonts w:cs="Arial"/>
          <w:color w:val="6D6E70"/>
          <w:sz w:val="22"/>
        </w:rPr>
        <w:t xml:space="preserve"> </w:t>
      </w:r>
      <w:proofErr w:type="spellStart"/>
      <w:r w:rsidRPr="00365C72">
        <w:rPr>
          <w:rFonts w:cs="Arial"/>
          <w:color w:val="6D6E70"/>
          <w:sz w:val="22"/>
        </w:rPr>
        <w:t>hauv</w:t>
      </w:r>
      <w:proofErr w:type="spellEnd"/>
      <w:r w:rsidRPr="00365C72">
        <w:rPr>
          <w:rFonts w:cs="Arial"/>
          <w:color w:val="6D6E70"/>
          <w:sz w:val="22"/>
        </w:rPr>
        <w:t xml:space="preserve"> </w:t>
      </w:r>
      <w:proofErr w:type="spellStart"/>
      <w:r w:rsidRPr="00365C72">
        <w:rPr>
          <w:rFonts w:cs="Arial"/>
          <w:color w:val="6D6E70"/>
          <w:sz w:val="22"/>
        </w:rPr>
        <w:t>zej</w:t>
      </w:r>
      <w:proofErr w:type="spellEnd"/>
      <w:r w:rsidRPr="00365C72">
        <w:rPr>
          <w:rFonts w:cs="Arial"/>
          <w:color w:val="6D6E70"/>
          <w:sz w:val="22"/>
        </w:rPr>
        <w:t xml:space="preserve"> </w:t>
      </w:r>
      <w:proofErr w:type="spellStart"/>
      <w:r w:rsidRPr="00365C72">
        <w:rPr>
          <w:rFonts w:cs="Arial"/>
          <w:color w:val="6D6E70"/>
          <w:sz w:val="22"/>
        </w:rPr>
        <w:t>zog</w:t>
      </w:r>
      <w:proofErr w:type="spellEnd"/>
      <w:r w:rsidRPr="00365C72">
        <w:rPr>
          <w:rFonts w:cs="Arial"/>
          <w:color w:val="6D6E70"/>
          <w:sz w:val="22"/>
        </w:rPr>
        <w:t xml:space="preserve"> tau hais </w:t>
      </w:r>
      <w:proofErr w:type="spellStart"/>
      <w:r w:rsidRPr="00365C72">
        <w:rPr>
          <w:rFonts w:cs="Arial"/>
          <w:color w:val="6D6E70"/>
          <w:sz w:val="22"/>
        </w:rPr>
        <w:t>kom</w:t>
      </w:r>
      <w:proofErr w:type="spellEnd"/>
      <w:r w:rsidRPr="00365C72">
        <w:rPr>
          <w:rFonts w:cs="Arial"/>
          <w:color w:val="6D6E70"/>
          <w:sz w:val="22"/>
        </w:rPr>
        <w:t xml:space="preserve"> </w:t>
      </w:r>
      <w:proofErr w:type="spellStart"/>
      <w:r w:rsidRPr="00365C72">
        <w:rPr>
          <w:rFonts w:cs="Arial"/>
          <w:color w:val="6D6E70"/>
          <w:sz w:val="22"/>
        </w:rPr>
        <w:t>muab</w:t>
      </w:r>
      <w:proofErr w:type="spellEnd"/>
      <w:r w:rsidRPr="00365C72">
        <w:rPr>
          <w:rFonts w:cs="Arial"/>
          <w:color w:val="6D6E70"/>
          <w:sz w:val="22"/>
        </w:rPr>
        <w:t xml:space="preserve"> </w:t>
      </w:r>
      <w:proofErr w:type="spellStart"/>
      <w:r w:rsidRPr="00365C72">
        <w:rPr>
          <w:rFonts w:cs="Arial"/>
          <w:color w:val="6D6E70"/>
          <w:sz w:val="22"/>
        </w:rPr>
        <w:t>cov</w:t>
      </w:r>
      <w:proofErr w:type="spellEnd"/>
      <w:r w:rsidRPr="00365C72">
        <w:rPr>
          <w:rFonts w:cs="Arial"/>
          <w:color w:val="6D6E70"/>
          <w:sz w:val="22"/>
        </w:rPr>
        <w:t xml:space="preserve"> </w:t>
      </w:r>
      <w:proofErr w:type="spellStart"/>
      <w:r w:rsidRPr="00365C72">
        <w:rPr>
          <w:rFonts w:cs="Arial"/>
          <w:color w:val="6D6E70"/>
          <w:sz w:val="22"/>
        </w:rPr>
        <w:t>kev</w:t>
      </w:r>
      <w:proofErr w:type="spellEnd"/>
      <w:r w:rsidRPr="00365C72">
        <w:rPr>
          <w:rFonts w:cs="Arial"/>
          <w:color w:val="6D6E70"/>
          <w:sz w:val="22"/>
        </w:rPr>
        <w:t xml:space="preserve"> xav tau ntawm </w:t>
      </w:r>
      <w:proofErr w:type="spellStart"/>
      <w:r w:rsidRPr="00365C72">
        <w:rPr>
          <w:rFonts w:cs="Arial"/>
          <w:color w:val="6D6E70"/>
          <w:sz w:val="22"/>
        </w:rPr>
        <w:t>kev</w:t>
      </w:r>
      <w:proofErr w:type="spellEnd"/>
      <w:r w:rsidRPr="00365C72">
        <w:rPr>
          <w:rFonts w:cs="Arial"/>
          <w:color w:val="6D6E70"/>
          <w:sz w:val="22"/>
        </w:rPr>
        <w:t xml:space="preserve"> </w:t>
      </w:r>
      <w:proofErr w:type="spellStart"/>
      <w:r w:rsidRPr="00365C72">
        <w:rPr>
          <w:rFonts w:cs="Arial"/>
          <w:color w:val="6D6E70"/>
          <w:sz w:val="22"/>
        </w:rPr>
        <w:t>txhim</w:t>
      </w:r>
      <w:proofErr w:type="spellEnd"/>
      <w:r w:rsidRPr="00365C72">
        <w:rPr>
          <w:rFonts w:cs="Arial"/>
          <w:color w:val="6D6E70"/>
          <w:sz w:val="22"/>
        </w:rPr>
        <w:t xml:space="preserve"> </w:t>
      </w:r>
      <w:proofErr w:type="spellStart"/>
      <w:r w:rsidRPr="00365C72">
        <w:rPr>
          <w:rFonts w:cs="Arial"/>
          <w:color w:val="6D6E70"/>
          <w:sz w:val="22"/>
        </w:rPr>
        <w:t>kho</w:t>
      </w:r>
      <w:proofErr w:type="spellEnd"/>
      <w:r w:rsidRPr="00365C72">
        <w:rPr>
          <w:rFonts w:cs="Arial"/>
          <w:color w:val="6D6E70"/>
          <w:sz w:val="22"/>
        </w:rPr>
        <w:t xml:space="preserve"> </w:t>
      </w:r>
      <w:proofErr w:type="spellStart"/>
      <w:r w:rsidRPr="00365C72">
        <w:rPr>
          <w:rFonts w:cs="Arial"/>
          <w:color w:val="6D6E70"/>
          <w:sz w:val="22"/>
        </w:rPr>
        <w:t>kev</w:t>
      </w:r>
      <w:proofErr w:type="spellEnd"/>
      <w:r w:rsidRPr="00365C72">
        <w:rPr>
          <w:rFonts w:cs="Arial"/>
          <w:color w:val="6D6E70"/>
          <w:sz w:val="22"/>
        </w:rPr>
        <w:t xml:space="preserve"> </w:t>
      </w:r>
      <w:proofErr w:type="spellStart"/>
      <w:r w:rsidRPr="00365C72">
        <w:rPr>
          <w:rFonts w:cs="Arial"/>
          <w:color w:val="6D6E70"/>
          <w:sz w:val="22"/>
        </w:rPr>
        <w:t>pab</w:t>
      </w:r>
      <w:proofErr w:type="spellEnd"/>
      <w:r w:rsidR="00CE04F4" w:rsidRPr="00365C72">
        <w:rPr>
          <w:rFonts w:cs="Arial"/>
          <w:color w:val="6D6E70"/>
          <w:sz w:val="22"/>
        </w:rPr>
        <w:t xml:space="preserve"> </w:t>
      </w:r>
      <w:proofErr w:type="spellStart"/>
      <w:r w:rsidRPr="00365C72">
        <w:rPr>
          <w:rFonts w:cs="Arial"/>
          <w:color w:val="6D6E70"/>
          <w:sz w:val="22"/>
        </w:rPr>
        <w:t>cuam</w:t>
      </w:r>
      <w:proofErr w:type="spellEnd"/>
      <w:r w:rsidRPr="00365C72">
        <w:rPr>
          <w:rFonts w:cs="Arial"/>
          <w:color w:val="6D6E70"/>
          <w:sz w:val="22"/>
        </w:rPr>
        <w:t xml:space="preserve"> </w:t>
      </w:r>
      <w:proofErr w:type="spellStart"/>
      <w:r w:rsidR="00CE04F4" w:rsidRPr="00365C72">
        <w:rPr>
          <w:rFonts w:cs="Arial"/>
          <w:color w:val="6D6E70"/>
          <w:sz w:val="22"/>
        </w:rPr>
        <w:t>pej</w:t>
      </w:r>
      <w:proofErr w:type="spellEnd"/>
      <w:r w:rsidR="00CE04F4" w:rsidRPr="00365C72">
        <w:rPr>
          <w:rFonts w:cs="Arial"/>
          <w:color w:val="6D6E70"/>
          <w:sz w:val="22"/>
        </w:rPr>
        <w:t xml:space="preserve"> </w:t>
      </w:r>
      <w:proofErr w:type="spellStart"/>
      <w:r w:rsidR="00CE04F4" w:rsidRPr="00365C72">
        <w:rPr>
          <w:rFonts w:cs="Arial"/>
          <w:color w:val="6D6E70"/>
          <w:sz w:val="22"/>
        </w:rPr>
        <w:t>xeem</w:t>
      </w:r>
      <w:proofErr w:type="spellEnd"/>
      <w:r w:rsidR="00CE04F4" w:rsidRPr="00365C72">
        <w:rPr>
          <w:rFonts w:cs="Arial"/>
          <w:color w:val="6D6E70"/>
          <w:sz w:val="22"/>
        </w:rPr>
        <w:t xml:space="preserve"> </w:t>
      </w:r>
      <w:proofErr w:type="spellStart"/>
      <w:r w:rsidRPr="00365C72">
        <w:rPr>
          <w:rFonts w:cs="Arial"/>
          <w:color w:val="6D6E70"/>
          <w:sz w:val="22"/>
        </w:rPr>
        <w:t>hauv</w:t>
      </w:r>
      <w:proofErr w:type="spellEnd"/>
      <w:r w:rsidRPr="00365C72">
        <w:rPr>
          <w:rFonts w:cs="Arial"/>
          <w:color w:val="6D6E70"/>
          <w:sz w:val="22"/>
        </w:rPr>
        <w:t xml:space="preserve"> Lub </w:t>
      </w:r>
      <w:proofErr w:type="spellStart"/>
      <w:r w:rsidRPr="00365C72">
        <w:rPr>
          <w:rFonts w:cs="Arial"/>
          <w:color w:val="6D6E70"/>
          <w:sz w:val="22"/>
        </w:rPr>
        <w:t>Nroog</w:t>
      </w:r>
      <w:proofErr w:type="spellEnd"/>
      <w:r w:rsidRPr="00365C72">
        <w:rPr>
          <w:rFonts w:cs="Arial"/>
          <w:color w:val="6D6E70"/>
          <w:sz w:val="22"/>
        </w:rPr>
        <w:t xml:space="preserve"> </w:t>
      </w:r>
      <w:proofErr w:type="spellStart"/>
      <w:r w:rsidRPr="00365C72">
        <w:rPr>
          <w:rFonts w:cs="Arial"/>
          <w:color w:val="6D6E70"/>
          <w:sz w:val="22"/>
        </w:rPr>
        <w:t>raws</w:t>
      </w:r>
      <w:proofErr w:type="spellEnd"/>
      <w:r w:rsidRPr="00365C72">
        <w:rPr>
          <w:rFonts w:cs="Arial"/>
          <w:color w:val="6D6E70"/>
          <w:sz w:val="22"/>
        </w:rPr>
        <w:t xml:space="preserve"> li qhov xav tau </w:t>
      </w:r>
      <w:r w:rsidR="00CE04F4" w:rsidRPr="00365C72">
        <w:rPr>
          <w:rFonts w:cs="Arial"/>
          <w:color w:val="6D6E70"/>
          <w:sz w:val="22"/>
        </w:rPr>
        <w:t xml:space="preserve">yog </w:t>
      </w:r>
      <w:proofErr w:type="spellStart"/>
      <w:r w:rsidRPr="00365C72">
        <w:rPr>
          <w:rFonts w:cs="Arial"/>
          <w:color w:val="6D6E70"/>
          <w:sz w:val="22"/>
        </w:rPr>
        <w:t>qis</w:t>
      </w:r>
      <w:proofErr w:type="spellEnd"/>
      <w:r w:rsidRPr="00365C72">
        <w:rPr>
          <w:rFonts w:cs="Arial"/>
          <w:color w:val="6D6E70"/>
          <w:sz w:val="22"/>
        </w:rPr>
        <w:t xml:space="preserve">, </w:t>
      </w:r>
      <w:proofErr w:type="spellStart"/>
      <w:r w:rsidRPr="00365C72">
        <w:rPr>
          <w:rFonts w:cs="Arial"/>
          <w:color w:val="6D6E70"/>
          <w:sz w:val="22"/>
        </w:rPr>
        <w:t>nruab</w:t>
      </w:r>
      <w:proofErr w:type="spellEnd"/>
      <w:r w:rsidRPr="00365C72">
        <w:rPr>
          <w:rFonts w:cs="Arial"/>
          <w:color w:val="6D6E70"/>
          <w:sz w:val="22"/>
        </w:rPr>
        <w:t xml:space="preserve"> </w:t>
      </w:r>
      <w:proofErr w:type="spellStart"/>
      <w:r w:rsidRPr="00365C72">
        <w:rPr>
          <w:rFonts w:cs="Arial"/>
          <w:color w:val="6D6E70"/>
          <w:sz w:val="22"/>
        </w:rPr>
        <w:t>nrab</w:t>
      </w:r>
      <w:proofErr w:type="spellEnd"/>
      <w:r w:rsidRPr="00365C72">
        <w:rPr>
          <w:rFonts w:cs="Arial"/>
          <w:color w:val="6D6E70"/>
          <w:sz w:val="22"/>
        </w:rPr>
        <w:t xml:space="preserve"> </w:t>
      </w:r>
      <w:proofErr w:type="spellStart"/>
      <w:r w:rsidRPr="00365C72">
        <w:rPr>
          <w:rFonts w:cs="Arial"/>
          <w:color w:val="6D6E70"/>
          <w:sz w:val="22"/>
        </w:rPr>
        <w:t>los</w:t>
      </w:r>
      <w:proofErr w:type="spellEnd"/>
      <w:r w:rsidR="00CE04F4" w:rsidRPr="00365C72">
        <w:rPr>
          <w:rFonts w:cs="Arial"/>
          <w:color w:val="6D6E70"/>
          <w:sz w:val="22"/>
        </w:rPr>
        <w:t xml:space="preserve"> </w:t>
      </w:r>
      <w:r w:rsidRPr="00365C72">
        <w:rPr>
          <w:rFonts w:cs="Arial"/>
          <w:color w:val="6D6E70"/>
          <w:sz w:val="22"/>
        </w:rPr>
        <w:t xml:space="preserve">sis </w:t>
      </w:r>
      <w:proofErr w:type="spellStart"/>
      <w:r w:rsidRPr="00365C72">
        <w:rPr>
          <w:rFonts w:cs="Arial"/>
          <w:color w:val="6D6E70"/>
          <w:sz w:val="22"/>
        </w:rPr>
        <w:t>siab</w:t>
      </w:r>
      <w:proofErr w:type="spellEnd"/>
      <w:r w:rsidRPr="00365C72">
        <w:rPr>
          <w:rFonts w:cs="Arial"/>
          <w:color w:val="6D6E70"/>
          <w:sz w:val="22"/>
        </w:rPr>
        <w:t xml:space="preserve">, thiab </w:t>
      </w:r>
      <w:proofErr w:type="spellStart"/>
      <w:r w:rsidRPr="00365C72">
        <w:rPr>
          <w:rFonts w:cs="Arial"/>
          <w:color w:val="6D6E70"/>
          <w:sz w:val="22"/>
        </w:rPr>
        <w:t>cov</w:t>
      </w:r>
      <w:proofErr w:type="spellEnd"/>
      <w:r w:rsidRPr="00365C72">
        <w:rPr>
          <w:rFonts w:cs="Arial"/>
          <w:color w:val="6D6E70"/>
          <w:sz w:val="22"/>
        </w:rPr>
        <w:t xml:space="preserve"> </w:t>
      </w:r>
      <w:proofErr w:type="spellStart"/>
      <w:r w:rsidRPr="00365C72">
        <w:rPr>
          <w:rFonts w:cs="Arial"/>
          <w:color w:val="6D6E70"/>
          <w:sz w:val="22"/>
        </w:rPr>
        <w:t>kev</w:t>
      </w:r>
      <w:proofErr w:type="spellEnd"/>
      <w:r w:rsidRPr="00365C72">
        <w:rPr>
          <w:rFonts w:cs="Arial"/>
          <w:color w:val="6D6E70"/>
          <w:sz w:val="22"/>
        </w:rPr>
        <w:t xml:space="preserve"> </w:t>
      </w:r>
      <w:proofErr w:type="spellStart"/>
      <w:r w:rsidRPr="00365C72">
        <w:rPr>
          <w:rFonts w:cs="Arial"/>
          <w:color w:val="6D6E70"/>
          <w:sz w:val="22"/>
        </w:rPr>
        <w:t>txhim</w:t>
      </w:r>
      <w:proofErr w:type="spellEnd"/>
      <w:r w:rsidRPr="00365C72">
        <w:rPr>
          <w:rFonts w:cs="Arial"/>
          <w:color w:val="6D6E70"/>
          <w:sz w:val="22"/>
        </w:rPr>
        <w:t xml:space="preserve"> </w:t>
      </w:r>
      <w:proofErr w:type="spellStart"/>
      <w:r w:rsidRPr="00365C72">
        <w:rPr>
          <w:rFonts w:cs="Arial"/>
          <w:color w:val="6D6E70"/>
          <w:sz w:val="22"/>
        </w:rPr>
        <w:t>kho</w:t>
      </w:r>
      <w:proofErr w:type="spellEnd"/>
      <w:r w:rsidRPr="00365C72">
        <w:rPr>
          <w:rFonts w:cs="Arial"/>
          <w:color w:val="6D6E70"/>
          <w:sz w:val="22"/>
        </w:rPr>
        <w:t xml:space="preserve"> </w:t>
      </w:r>
      <w:proofErr w:type="spellStart"/>
      <w:r w:rsidRPr="00365C72">
        <w:rPr>
          <w:rFonts w:cs="Arial"/>
          <w:color w:val="6D6E70"/>
          <w:sz w:val="22"/>
        </w:rPr>
        <w:t>hauv</w:t>
      </w:r>
      <w:proofErr w:type="spellEnd"/>
      <w:r w:rsidRPr="00365C72">
        <w:rPr>
          <w:rFonts w:cs="Arial"/>
          <w:color w:val="6D6E70"/>
          <w:sz w:val="22"/>
        </w:rPr>
        <w:t xml:space="preserve"> </w:t>
      </w:r>
      <w:proofErr w:type="spellStart"/>
      <w:r w:rsidRPr="00365C72">
        <w:rPr>
          <w:rFonts w:cs="Arial"/>
          <w:color w:val="6D6E70"/>
          <w:sz w:val="22"/>
        </w:rPr>
        <w:t>qab</w:t>
      </w:r>
      <w:proofErr w:type="spellEnd"/>
      <w:r w:rsidRPr="00365C72">
        <w:rPr>
          <w:rFonts w:cs="Arial"/>
          <w:color w:val="6D6E70"/>
          <w:sz w:val="22"/>
        </w:rPr>
        <w:t xml:space="preserve"> </w:t>
      </w:r>
      <w:proofErr w:type="spellStart"/>
      <w:r w:rsidRPr="00365C72">
        <w:rPr>
          <w:rFonts w:cs="Arial"/>
          <w:color w:val="6D6E70"/>
          <w:sz w:val="22"/>
        </w:rPr>
        <w:t>no</w:t>
      </w:r>
      <w:r w:rsidR="00CE04F4" w:rsidRPr="00365C72">
        <w:rPr>
          <w:rFonts w:cs="Arial"/>
          <w:color w:val="6D6E70"/>
          <w:sz w:val="22"/>
        </w:rPr>
        <w:t>s</w:t>
      </w:r>
      <w:proofErr w:type="spellEnd"/>
      <w:r w:rsidRPr="00365C72">
        <w:rPr>
          <w:rFonts w:cs="Arial"/>
          <w:color w:val="6D6E70"/>
          <w:sz w:val="22"/>
        </w:rPr>
        <w:t xml:space="preserve"> tau </w:t>
      </w:r>
      <w:proofErr w:type="spellStart"/>
      <w:r w:rsidRPr="00365C72">
        <w:rPr>
          <w:rFonts w:cs="Arial"/>
          <w:color w:val="6D6E70"/>
          <w:sz w:val="22"/>
        </w:rPr>
        <w:t>txheeb</w:t>
      </w:r>
      <w:proofErr w:type="spellEnd"/>
      <w:r w:rsidRPr="00365C72">
        <w:rPr>
          <w:rFonts w:cs="Arial"/>
          <w:color w:val="6D6E70"/>
          <w:sz w:val="22"/>
        </w:rPr>
        <w:t xml:space="preserve"> pom </w:t>
      </w:r>
      <w:proofErr w:type="spellStart"/>
      <w:r w:rsidRPr="00365C72">
        <w:rPr>
          <w:rFonts w:cs="Arial"/>
          <w:color w:val="6D6E70"/>
          <w:sz w:val="22"/>
        </w:rPr>
        <w:t>tias</w:t>
      </w:r>
      <w:proofErr w:type="spellEnd"/>
      <w:r w:rsidRPr="00365C72">
        <w:rPr>
          <w:rFonts w:cs="Arial"/>
          <w:color w:val="6D6E70"/>
          <w:sz w:val="22"/>
        </w:rPr>
        <w:t xml:space="preserve"> yog </w:t>
      </w:r>
      <w:proofErr w:type="spellStart"/>
      <w:r w:rsidRPr="00365C72">
        <w:rPr>
          <w:rFonts w:cs="Arial"/>
          <w:color w:val="6D6E70"/>
          <w:sz w:val="22"/>
        </w:rPr>
        <w:t>peb</w:t>
      </w:r>
      <w:proofErr w:type="spellEnd"/>
      <w:r w:rsidRPr="00365C72">
        <w:rPr>
          <w:rFonts w:cs="Arial"/>
          <w:color w:val="6D6E70"/>
          <w:sz w:val="22"/>
        </w:rPr>
        <w:t xml:space="preserve"> qhov </w:t>
      </w:r>
      <w:proofErr w:type="spellStart"/>
      <w:r w:rsidRPr="00365C72">
        <w:rPr>
          <w:rFonts w:cs="Arial"/>
          <w:color w:val="6D6E70"/>
          <w:sz w:val="22"/>
        </w:rPr>
        <w:t>kev</w:t>
      </w:r>
      <w:proofErr w:type="spellEnd"/>
      <w:r w:rsidRPr="00365C72">
        <w:rPr>
          <w:rFonts w:cs="Arial"/>
          <w:color w:val="6D6E70"/>
          <w:sz w:val="22"/>
        </w:rPr>
        <w:t xml:space="preserve"> xav tau </w:t>
      </w:r>
      <w:proofErr w:type="spellStart"/>
      <w:r w:rsidRPr="00365C72">
        <w:rPr>
          <w:rFonts w:cs="Arial"/>
          <w:color w:val="6D6E70"/>
          <w:sz w:val="22"/>
        </w:rPr>
        <w:t>siab</w:t>
      </w:r>
      <w:proofErr w:type="spellEnd"/>
      <w:r w:rsidRPr="00365C72">
        <w:rPr>
          <w:rFonts w:cs="Arial"/>
          <w:color w:val="6D6E70"/>
          <w:sz w:val="22"/>
        </w:rPr>
        <w:t xml:space="preserve"> </w:t>
      </w:r>
      <w:proofErr w:type="spellStart"/>
      <w:r w:rsidRPr="00365C72">
        <w:rPr>
          <w:rFonts w:cs="Arial"/>
          <w:color w:val="6D6E70"/>
          <w:sz w:val="22"/>
        </w:rPr>
        <w:t>tshaj</w:t>
      </w:r>
      <w:proofErr w:type="spellEnd"/>
      <w:r w:rsidRPr="00365C72">
        <w:rPr>
          <w:rFonts w:cs="Arial"/>
          <w:color w:val="6D6E70"/>
          <w:sz w:val="22"/>
        </w:rPr>
        <w:t xml:space="preserve"> </w:t>
      </w:r>
      <w:proofErr w:type="spellStart"/>
      <w:r w:rsidRPr="00365C72">
        <w:rPr>
          <w:rFonts w:cs="Arial"/>
          <w:color w:val="6D6E70"/>
          <w:sz w:val="22"/>
        </w:rPr>
        <w:t>plaws</w:t>
      </w:r>
      <w:proofErr w:type="spellEnd"/>
      <w:r w:rsidRPr="00365C72">
        <w:rPr>
          <w:rFonts w:cs="Arial"/>
          <w:color w:val="6D6E70"/>
          <w:sz w:val="22"/>
        </w:rPr>
        <w:t xml:space="preserve">: (1) </w:t>
      </w:r>
      <w:proofErr w:type="spellStart"/>
      <w:r w:rsidRPr="00365C72">
        <w:rPr>
          <w:rFonts w:cs="Arial"/>
          <w:b/>
          <w:bCs/>
          <w:color w:val="6D6E70"/>
          <w:sz w:val="22"/>
        </w:rPr>
        <w:t>kev</w:t>
      </w:r>
      <w:proofErr w:type="spellEnd"/>
      <w:r w:rsidRPr="00365C72">
        <w:rPr>
          <w:rFonts w:cs="Arial"/>
          <w:b/>
          <w:bCs/>
          <w:color w:val="6D6E70"/>
          <w:sz w:val="22"/>
        </w:rPr>
        <w:t xml:space="preserve"> cob </w:t>
      </w:r>
      <w:proofErr w:type="spellStart"/>
      <w:r w:rsidRPr="00365C72">
        <w:rPr>
          <w:rFonts w:cs="Arial"/>
          <w:b/>
          <w:bCs/>
          <w:color w:val="6D6E70"/>
          <w:sz w:val="22"/>
        </w:rPr>
        <w:t>qhia</w:t>
      </w:r>
      <w:proofErr w:type="spellEnd"/>
      <w:r w:rsidRPr="00365C72">
        <w:rPr>
          <w:rFonts w:cs="Arial"/>
          <w:b/>
          <w:bCs/>
          <w:color w:val="6D6E70"/>
          <w:sz w:val="22"/>
        </w:rPr>
        <w:t xml:space="preserve"> </w:t>
      </w:r>
      <w:proofErr w:type="spellStart"/>
      <w:r w:rsidRPr="00365C72">
        <w:rPr>
          <w:rFonts w:cs="Arial"/>
          <w:b/>
          <w:bCs/>
          <w:color w:val="6D6E70"/>
          <w:sz w:val="22"/>
        </w:rPr>
        <w:t>ua</w:t>
      </w:r>
      <w:proofErr w:type="spellEnd"/>
      <w:r w:rsidRPr="00365C72">
        <w:rPr>
          <w:rFonts w:cs="Arial"/>
          <w:b/>
          <w:bCs/>
          <w:color w:val="6D6E70"/>
          <w:sz w:val="22"/>
        </w:rPr>
        <w:t xml:space="preserve"> hauj</w:t>
      </w:r>
      <w:r w:rsidR="00CE04F4" w:rsidRPr="00365C72">
        <w:rPr>
          <w:rFonts w:cs="Arial"/>
          <w:b/>
          <w:bCs/>
          <w:color w:val="6D6E70"/>
          <w:sz w:val="22"/>
        </w:rPr>
        <w:t xml:space="preserve"> </w:t>
      </w:r>
      <w:proofErr w:type="spellStart"/>
      <w:r w:rsidRPr="00365C72">
        <w:rPr>
          <w:rFonts w:cs="Arial"/>
          <w:b/>
          <w:bCs/>
          <w:color w:val="6D6E70"/>
          <w:sz w:val="22"/>
        </w:rPr>
        <w:t>lwm</w:t>
      </w:r>
      <w:proofErr w:type="spellEnd"/>
      <w:r w:rsidRPr="00365C72">
        <w:rPr>
          <w:rFonts w:cs="Arial"/>
          <w:color w:val="6D6E70"/>
          <w:sz w:val="22"/>
        </w:rPr>
        <w:t xml:space="preserve">; (2) </w:t>
      </w:r>
      <w:r w:rsidRPr="00365C72">
        <w:rPr>
          <w:rFonts w:cs="Arial"/>
          <w:b/>
          <w:bCs/>
          <w:color w:val="6D6E70"/>
          <w:sz w:val="22"/>
        </w:rPr>
        <w:t xml:space="preserve">Kev sab </w:t>
      </w:r>
      <w:proofErr w:type="spellStart"/>
      <w:r w:rsidRPr="00365C72">
        <w:rPr>
          <w:rFonts w:cs="Arial"/>
          <w:b/>
          <w:bCs/>
          <w:color w:val="6D6E70"/>
          <w:sz w:val="22"/>
        </w:rPr>
        <w:t>laj</w:t>
      </w:r>
      <w:proofErr w:type="spellEnd"/>
      <w:r w:rsidRPr="00365C72">
        <w:rPr>
          <w:rFonts w:cs="Arial"/>
          <w:b/>
          <w:bCs/>
          <w:color w:val="6D6E70"/>
          <w:sz w:val="22"/>
        </w:rPr>
        <w:t xml:space="preserve"> </w:t>
      </w:r>
      <w:proofErr w:type="spellStart"/>
      <w:r w:rsidRPr="00365C72">
        <w:rPr>
          <w:rFonts w:cs="Arial"/>
          <w:b/>
          <w:bCs/>
          <w:color w:val="6D6E70"/>
          <w:sz w:val="22"/>
        </w:rPr>
        <w:t>txog</w:t>
      </w:r>
      <w:proofErr w:type="spellEnd"/>
      <w:r w:rsidRPr="00365C72">
        <w:rPr>
          <w:rFonts w:cs="Arial"/>
          <w:b/>
          <w:bCs/>
          <w:color w:val="6D6E70"/>
          <w:sz w:val="22"/>
        </w:rPr>
        <w:t xml:space="preserve"> </w:t>
      </w:r>
      <w:proofErr w:type="spellStart"/>
      <w:r w:rsidRPr="00365C72">
        <w:rPr>
          <w:rFonts w:cs="Arial"/>
          <w:b/>
          <w:bCs/>
          <w:color w:val="6D6E70"/>
          <w:sz w:val="22"/>
        </w:rPr>
        <w:t>vaj</w:t>
      </w:r>
      <w:proofErr w:type="spellEnd"/>
      <w:r w:rsidRPr="00365C72">
        <w:rPr>
          <w:rFonts w:cs="Arial"/>
          <w:b/>
          <w:bCs/>
          <w:color w:val="6D6E70"/>
          <w:sz w:val="22"/>
        </w:rPr>
        <w:t xml:space="preserve"> </w:t>
      </w:r>
      <w:proofErr w:type="spellStart"/>
      <w:r w:rsidRPr="00365C72">
        <w:rPr>
          <w:rFonts w:cs="Arial"/>
          <w:b/>
          <w:bCs/>
          <w:color w:val="6D6E70"/>
          <w:sz w:val="22"/>
        </w:rPr>
        <w:t>tse</w:t>
      </w:r>
      <w:r w:rsidR="00D77A58" w:rsidRPr="00365C72">
        <w:rPr>
          <w:rFonts w:cs="Arial"/>
          <w:b/>
          <w:bCs/>
          <w:color w:val="6D6E70"/>
          <w:sz w:val="22"/>
        </w:rPr>
        <w:t>v</w:t>
      </w:r>
      <w:proofErr w:type="spellEnd"/>
      <w:r w:rsidRPr="00365C72">
        <w:rPr>
          <w:rFonts w:cs="Arial"/>
          <w:color w:val="6D6E70"/>
          <w:sz w:val="22"/>
        </w:rPr>
        <w:t xml:space="preserve">; thiab (3) </w:t>
      </w:r>
      <w:proofErr w:type="spellStart"/>
      <w:r w:rsidRPr="00365C72">
        <w:rPr>
          <w:rFonts w:cs="Arial"/>
          <w:b/>
          <w:bCs/>
          <w:color w:val="6D6E70"/>
          <w:sz w:val="22"/>
        </w:rPr>
        <w:t>kev</w:t>
      </w:r>
      <w:proofErr w:type="spellEnd"/>
      <w:r w:rsidRPr="00365C72">
        <w:rPr>
          <w:rFonts w:cs="Arial"/>
          <w:b/>
          <w:bCs/>
          <w:color w:val="6D6E70"/>
          <w:sz w:val="22"/>
        </w:rPr>
        <w:t xml:space="preserve"> </w:t>
      </w:r>
      <w:proofErr w:type="spellStart"/>
      <w:r w:rsidR="00D77A58" w:rsidRPr="00365C72">
        <w:rPr>
          <w:rFonts w:cs="Arial"/>
          <w:b/>
          <w:bCs/>
          <w:color w:val="6D6E70"/>
          <w:sz w:val="22"/>
        </w:rPr>
        <w:t>pab</w:t>
      </w:r>
      <w:proofErr w:type="spellEnd"/>
      <w:r w:rsidR="00D77A58" w:rsidRPr="00365C72">
        <w:rPr>
          <w:rFonts w:cs="Arial"/>
          <w:b/>
          <w:bCs/>
          <w:color w:val="6D6E70"/>
          <w:sz w:val="22"/>
        </w:rPr>
        <w:t xml:space="preserve"> </w:t>
      </w:r>
      <w:proofErr w:type="spellStart"/>
      <w:r w:rsidR="00D77A58" w:rsidRPr="00365C72">
        <w:rPr>
          <w:rFonts w:cs="Arial"/>
          <w:b/>
          <w:bCs/>
          <w:color w:val="6D6E70"/>
          <w:sz w:val="22"/>
        </w:rPr>
        <w:t>tiv</w:t>
      </w:r>
      <w:proofErr w:type="spellEnd"/>
      <w:r w:rsidR="00D77A58" w:rsidRPr="00365C72">
        <w:rPr>
          <w:rFonts w:cs="Arial"/>
          <w:b/>
          <w:bCs/>
          <w:color w:val="6D6E70"/>
          <w:sz w:val="22"/>
        </w:rPr>
        <w:t xml:space="preserve"> </w:t>
      </w:r>
      <w:proofErr w:type="spellStart"/>
      <w:r w:rsidR="00D77A58" w:rsidRPr="00365C72">
        <w:rPr>
          <w:rFonts w:cs="Arial"/>
          <w:b/>
          <w:bCs/>
          <w:color w:val="6D6E70"/>
          <w:sz w:val="22"/>
        </w:rPr>
        <w:t>thaiv</w:t>
      </w:r>
      <w:proofErr w:type="spellEnd"/>
      <w:r w:rsidR="00D77A58" w:rsidRPr="00365C72">
        <w:rPr>
          <w:rFonts w:cs="Arial"/>
          <w:b/>
          <w:bCs/>
          <w:color w:val="6D6E70"/>
          <w:sz w:val="22"/>
        </w:rPr>
        <w:t xml:space="preserve"> </w:t>
      </w:r>
      <w:proofErr w:type="spellStart"/>
      <w:r w:rsidRPr="00365C72">
        <w:rPr>
          <w:rFonts w:cs="Arial"/>
          <w:b/>
          <w:bCs/>
          <w:color w:val="6D6E70"/>
          <w:sz w:val="22"/>
        </w:rPr>
        <w:t>tshuaj</w:t>
      </w:r>
      <w:proofErr w:type="spellEnd"/>
      <w:r w:rsidRPr="00365C72">
        <w:rPr>
          <w:rFonts w:cs="Arial"/>
          <w:b/>
          <w:bCs/>
          <w:color w:val="6D6E70"/>
          <w:sz w:val="22"/>
        </w:rPr>
        <w:t xml:space="preserve"> </w:t>
      </w:r>
      <w:proofErr w:type="spellStart"/>
      <w:r w:rsidRPr="00365C72">
        <w:rPr>
          <w:rFonts w:cs="Arial"/>
          <w:b/>
          <w:bCs/>
          <w:color w:val="6D6E70"/>
          <w:sz w:val="22"/>
        </w:rPr>
        <w:t>yeeb</w:t>
      </w:r>
      <w:proofErr w:type="spellEnd"/>
      <w:r w:rsidRPr="00365C72">
        <w:rPr>
          <w:rFonts w:cs="Arial"/>
          <w:b/>
          <w:bCs/>
          <w:color w:val="6D6E70"/>
          <w:sz w:val="22"/>
        </w:rPr>
        <w:t xml:space="preserve"> thiab </w:t>
      </w:r>
      <w:proofErr w:type="spellStart"/>
      <w:r w:rsidRPr="00365C72">
        <w:rPr>
          <w:rFonts w:cs="Arial"/>
          <w:b/>
          <w:bCs/>
          <w:color w:val="6D6E70"/>
          <w:sz w:val="22"/>
        </w:rPr>
        <w:t>kev</w:t>
      </w:r>
      <w:proofErr w:type="spellEnd"/>
      <w:r w:rsidRPr="00365C72">
        <w:rPr>
          <w:rFonts w:cs="Arial"/>
          <w:b/>
          <w:bCs/>
          <w:color w:val="6D6E70"/>
          <w:sz w:val="22"/>
        </w:rPr>
        <w:t xml:space="preserve"> </w:t>
      </w:r>
      <w:proofErr w:type="spellStart"/>
      <w:r w:rsidRPr="00365C72">
        <w:rPr>
          <w:rFonts w:cs="Arial"/>
          <w:b/>
          <w:bCs/>
          <w:color w:val="6D6E70"/>
          <w:sz w:val="22"/>
        </w:rPr>
        <w:t>ua</w:t>
      </w:r>
      <w:proofErr w:type="spellEnd"/>
      <w:r w:rsidRPr="00365C72">
        <w:rPr>
          <w:rFonts w:cs="Arial"/>
          <w:b/>
          <w:bCs/>
          <w:color w:val="6D6E70"/>
          <w:sz w:val="22"/>
        </w:rPr>
        <w:t xml:space="preserve"> </w:t>
      </w:r>
      <w:proofErr w:type="spellStart"/>
      <w:r w:rsidRPr="00365C72">
        <w:rPr>
          <w:rFonts w:cs="Arial"/>
          <w:b/>
          <w:bCs/>
          <w:color w:val="6D6E70"/>
          <w:sz w:val="22"/>
        </w:rPr>
        <w:t>phem</w:t>
      </w:r>
      <w:proofErr w:type="spellEnd"/>
      <w:r w:rsidRPr="00365C72">
        <w:rPr>
          <w:rFonts w:cs="Arial"/>
          <w:color w:val="6D6E70"/>
          <w:sz w:val="22"/>
        </w:rPr>
        <w:t>.</w:t>
      </w:r>
    </w:p>
    <w:p w14:paraId="6A10920C" w14:textId="77777777" w:rsidR="00115C44" w:rsidRPr="00B8288B" w:rsidRDefault="00256144" w:rsidP="00115C44">
      <w:pPr>
        <w:spacing w:before="120" w:after="120"/>
        <w:jc w:val="center"/>
        <w:rPr>
          <w:rFonts w:cs="Arial"/>
          <w:color w:val="6D6E70"/>
          <w:szCs w:val="24"/>
        </w:rPr>
      </w:pPr>
      <w:r>
        <w:rPr>
          <w:rFonts w:cs="Arial"/>
          <w:noProof/>
          <w:color w:val="6D6E70"/>
          <w:szCs w:val="24"/>
        </w:rPr>
        <mc:AlternateContent>
          <mc:Choice Requires="wps">
            <w:drawing>
              <wp:anchor distT="0" distB="0" distL="114300" distR="114300" simplePos="0" relativeHeight="251682816" behindDoc="0" locked="0" layoutInCell="1" allowOverlap="1" wp14:anchorId="1F302DE5" wp14:editId="165D720D">
                <wp:simplePos x="0" y="0"/>
                <wp:positionH relativeFrom="column">
                  <wp:posOffset>4610100</wp:posOffset>
                </wp:positionH>
                <wp:positionV relativeFrom="paragraph">
                  <wp:posOffset>3247390</wp:posOffset>
                </wp:positionV>
                <wp:extent cx="742950" cy="361950"/>
                <wp:effectExtent l="0" t="0" r="0" b="0"/>
                <wp:wrapNone/>
                <wp:docPr id="482511458" name="Text Box 8"/>
                <wp:cNvGraphicFramePr/>
                <a:graphic xmlns:a="http://schemas.openxmlformats.org/drawingml/2006/main">
                  <a:graphicData uri="http://schemas.microsoft.com/office/word/2010/wordprocessingShape">
                    <wps:wsp>
                      <wps:cNvSpPr txBox="1"/>
                      <wps:spPr>
                        <a:xfrm>
                          <a:off x="0" y="0"/>
                          <a:ext cx="742950" cy="361950"/>
                        </a:xfrm>
                        <a:prstGeom prst="rect">
                          <a:avLst/>
                        </a:prstGeom>
                        <a:solidFill>
                          <a:schemeClr val="lt1"/>
                        </a:solidFill>
                        <a:ln w="6350">
                          <a:noFill/>
                        </a:ln>
                      </wps:spPr>
                      <wps:txbx>
                        <w:txbxContent>
                          <w:p w14:paraId="151F106B" w14:textId="45E6E546" w:rsidR="00256144" w:rsidRPr="00AD7CD2" w:rsidRDefault="00AD7CD2" w:rsidP="00256144">
                            <w:pPr>
                              <w:spacing w:before="0"/>
                              <w:rPr>
                                <w:sz w:val="20"/>
                                <w:szCs w:val="18"/>
                              </w:rPr>
                            </w:pPr>
                            <w:proofErr w:type="spellStart"/>
                            <w:r w:rsidRPr="00AD7CD2">
                              <w:rPr>
                                <w:b/>
                                <w:bCs/>
                                <w:sz w:val="14"/>
                                <w:szCs w:val="14"/>
                              </w:rPr>
                              <w:t>Tsis</w:t>
                            </w:r>
                            <w:proofErr w:type="spellEnd"/>
                            <w:r w:rsidRPr="00AD7CD2">
                              <w:rPr>
                                <w:b/>
                                <w:bCs/>
                                <w:sz w:val="14"/>
                                <w:szCs w:val="14"/>
                              </w:rPr>
                              <w:t xml:space="preserve"> </w:t>
                            </w:r>
                            <w:r w:rsidR="00A34810">
                              <w:rPr>
                                <w:b/>
                                <w:bCs/>
                                <w:sz w:val="14"/>
                                <w:szCs w:val="14"/>
                              </w:rPr>
                              <w:t xml:space="preserve">Muaj Kev </w:t>
                            </w:r>
                            <w:r w:rsidRPr="00AD7CD2">
                              <w:rPr>
                                <w:b/>
                                <w:bCs/>
                                <w:sz w:val="14"/>
                                <w:szCs w:val="14"/>
                              </w:rPr>
                              <w:t>Xav Tau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302DE5" id="_x0000_s1063" type="#_x0000_t202" style="position:absolute;left:0;text-align:left;margin-left:363pt;margin-top:255.7pt;width:58.5pt;height:28.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1bwLgIAAFsEAAAOAAAAZHJzL2Uyb0RvYy54bWysVEtv2zAMvg/YfxB0b5ykabIacYosRYYB&#10;QVsgHXpWZCkWIIuapMTOfv0oOa91Ow29yKRI8fHxo6cPba3JXjivwBR00OtTIgyHUpltQX+8Lm++&#10;UOIDMyXTYERBD8LTh9nnT9PG5mIIFehSOIJBjM8bW9AqBJtnmeeVqJnvgRUGjRJczQKqbpuVjjUY&#10;vdbZsN8fZw240jrgwnu8feyMdJbiSyl4eJbSi0B0QbG2kE6Xzk08s9mU5VvHbKX4sQz2H1XUTBlM&#10;eg71yAIjO6f+ClUr7sCDDD0OdQZSKi5SD9jNoP+um3XFrEi9IDjenmHyHxeWP+3X9sWR0H6FFgcY&#10;AWmszz1exn5a6er4xUoJ2hHCwxk20QbC8XIyGt7foYWj6XY8iDJGyS6PrfPhm4CaRKGgDqeSwGL7&#10;lQ+d68kl5vKgVblUWiclMkEstCN7hjPUIZWIwf/w0oY0BR3fYur4yEB83kXWBmu5tBSl0G5aokqs&#10;dnLqdwPlAWFw0DHEW75UWOyK+fDCHFIC+0Oah2c8pAZMBkeJkgrcr3/dR3+cFFopaZBiBfU/d8wJ&#10;SvR3gzO8H4xGkZNJGd1Nhqi4a8vm2mJ29QIQgQEulOVJjP5Bn0TpoH7DbZjHrGhihmPugoaTuAgd&#10;8XGbuJjPkxOy0LKwMmvLY+gIXhzFa/vGnD3OK+Cgn+BERpa/G1vn28E+3wWQKs00At2hesQfGZxY&#10;cdy2uCLXevK6/BNmvwEAAP//AwBQSwMEFAAGAAgAAAAhAL3b3FXjAAAACwEAAA8AAABkcnMvZG93&#10;bnJldi54bWxMj0tvgzAQhO+V8h+sjdRL1RgCIYhioqrqQ8qtoQ/15mAHUPAaYQfov+/21B53djTz&#10;Tb6bTcdGPbjWooBwFQDTWFnVYi3grXy6TYE5L1HJzqIW8K0d7IrFVS4zZSd81ePB14xC0GVSQON9&#10;n3HuqkYb6Va210i/kx2M9HQONVeDnCjcdHwdBAk3skVqaGSvHxpdnQ8XI+Drpv7cu/n5fYo2Uf/4&#10;MpbbD1UKcb2c7++AeT37PzP84hM6FMR0tBdUjnUCtuuEtngBmzCMgZEjjSNSjqQkaQy8yPn/DcUP&#10;AAAA//8DAFBLAQItABQABgAIAAAAIQC2gziS/gAAAOEBAAATAAAAAAAAAAAAAAAAAAAAAABbQ29u&#10;dGVudF9UeXBlc10ueG1sUEsBAi0AFAAGAAgAAAAhADj9If/WAAAAlAEAAAsAAAAAAAAAAAAAAAAA&#10;LwEAAF9yZWxzLy5yZWxzUEsBAi0AFAAGAAgAAAAhAMh/VvAuAgAAWwQAAA4AAAAAAAAAAAAAAAAA&#10;LgIAAGRycy9lMm9Eb2MueG1sUEsBAi0AFAAGAAgAAAAhAL3b3FXjAAAACwEAAA8AAAAAAAAAAAAA&#10;AAAAiAQAAGRycy9kb3ducmV2LnhtbFBLBQYAAAAABAAEAPMAAACYBQAAAAA=&#10;" fillcolor="white [3201]" stroked="f" strokeweight=".5pt">
                <v:textbox>
                  <w:txbxContent>
                    <w:p w14:paraId="151F106B" w14:textId="45E6E546" w:rsidR="00256144" w:rsidRPr="00AD7CD2" w:rsidRDefault="00AD7CD2" w:rsidP="00256144">
                      <w:pPr>
                        <w:spacing w:before="0"/>
                        <w:rPr>
                          <w:sz w:val="20"/>
                          <w:szCs w:val="18"/>
                        </w:rPr>
                      </w:pPr>
                      <w:r w:rsidRPr="00AD7CD2">
                        <w:rPr>
                          <w:b/>
                          <w:bCs/>
                          <w:sz w:val="14"/>
                          <w:szCs w:val="14"/>
                        </w:rPr>
                        <w:t xml:space="preserve">Tsis </w:t>
                      </w:r>
                      <w:r w:rsidR="00A34810">
                        <w:rPr>
                          <w:b/>
                          <w:bCs/>
                          <w:sz w:val="14"/>
                          <w:szCs w:val="14"/>
                        </w:rPr>
                        <w:t xml:space="preserve">Muaj Kev </w:t>
                      </w:r>
                      <w:r w:rsidRPr="00AD7CD2">
                        <w:rPr>
                          <w:b/>
                          <w:bCs/>
                          <w:sz w:val="14"/>
                          <w:szCs w:val="14"/>
                        </w:rPr>
                        <w:t>Xav Tau</w:t>
                      </w:r>
                    </w:p>
                  </w:txbxContent>
                </v:textbox>
              </v:shape>
            </w:pict>
          </mc:Fallback>
        </mc:AlternateContent>
      </w:r>
      <w:r>
        <w:rPr>
          <w:rFonts w:cs="Arial"/>
          <w:noProof/>
          <w:color w:val="6D6E70"/>
          <w:szCs w:val="24"/>
        </w:rPr>
        <mc:AlternateContent>
          <mc:Choice Requires="wps">
            <w:drawing>
              <wp:anchor distT="0" distB="0" distL="114300" distR="114300" simplePos="0" relativeHeight="251681792" behindDoc="0" locked="0" layoutInCell="1" allowOverlap="1" wp14:anchorId="19ED179E" wp14:editId="37AFD966">
                <wp:simplePos x="0" y="0"/>
                <wp:positionH relativeFrom="column">
                  <wp:posOffset>3562350</wp:posOffset>
                </wp:positionH>
                <wp:positionV relativeFrom="paragraph">
                  <wp:posOffset>3253740</wp:posOffset>
                </wp:positionV>
                <wp:extent cx="742950" cy="361950"/>
                <wp:effectExtent l="0" t="0" r="0" b="0"/>
                <wp:wrapNone/>
                <wp:docPr id="521950315" name="Text Box 8"/>
                <wp:cNvGraphicFramePr/>
                <a:graphic xmlns:a="http://schemas.openxmlformats.org/drawingml/2006/main">
                  <a:graphicData uri="http://schemas.microsoft.com/office/word/2010/wordprocessingShape">
                    <wps:wsp>
                      <wps:cNvSpPr txBox="1"/>
                      <wps:spPr>
                        <a:xfrm>
                          <a:off x="0" y="0"/>
                          <a:ext cx="742950" cy="361950"/>
                        </a:xfrm>
                        <a:prstGeom prst="rect">
                          <a:avLst/>
                        </a:prstGeom>
                        <a:solidFill>
                          <a:schemeClr val="lt1"/>
                        </a:solidFill>
                        <a:ln w="6350">
                          <a:noFill/>
                        </a:ln>
                      </wps:spPr>
                      <wps:txbx>
                        <w:txbxContent>
                          <w:p w14:paraId="30E4931F" w14:textId="5E37330D" w:rsidR="00256144" w:rsidRPr="00AD7CD2" w:rsidRDefault="00AD7CD2" w:rsidP="00256144">
                            <w:pPr>
                              <w:spacing w:before="0"/>
                              <w:rPr>
                                <w:sz w:val="20"/>
                                <w:szCs w:val="18"/>
                              </w:rPr>
                            </w:pPr>
                            <w:r w:rsidRPr="00AD7CD2">
                              <w:rPr>
                                <w:b/>
                                <w:bCs/>
                                <w:sz w:val="14"/>
                                <w:szCs w:val="14"/>
                              </w:rPr>
                              <w:t xml:space="preserve">Xav Tau </w:t>
                            </w:r>
                            <w:proofErr w:type="spellStart"/>
                            <w:r w:rsidRPr="00AD7CD2">
                              <w:rPr>
                                <w:b/>
                                <w:bCs/>
                                <w:sz w:val="14"/>
                                <w:szCs w:val="14"/>
                              </w:rPr>
                              <w:t>Tsawg</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ED179E" id="_x0000_s1064" type="#_x0000_t202" style="position:absolute;left:0;text-align:left;margin-left:280.5pt;margin-top:256.2pt;width:58.5pt;height:28.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uOrLgIAAFsEAAAOAAAAZHJzL2Uyb0RvYy54bWysVEtv2zAMvg/YfxB0b5ykadoacYosRYYB&#10;QVsgHXpWZCkWIIuapMTOfv0oOa92Ow29yKRI8fHxoycPba3JTjivwBR00OtTIgyHUplNQX++Lq7u&#10;KPGBmZJpMKKge+Hpw/Trl0ljczGECnQpHMEgxueNLWgVgs2zzPNK1Mz3wAqDRgmuZgFVt8lKxxqM&#10;Xuts2O+PswZcaR1w4T3ePnZGOk3xpRQ8PEvpRSC6oFhbSKdL5zqe2XTC8o1jtlL8UAb7jypqpgwm&#10;PYV6ZIGRrVN/haoVd+BBhh6HOgMpFRepB+xm0P/QzapiVqReEBxvTzD5zwvLn3Yr++JIaL9BiwOM&#10;gDTW5x4vYz+tdHX8YqUE7Qjh/gSbaAPheHk7Gt7foIWj6Xo8iDJGyc6PrfPhu4CaRKGgDqeSwGK7&#10;pQ+d69El5vKgVblQWiclMkHMtSM7hjPUIZWIwd95aUOago6vMXV8ZCA+7yJrg7WcW4pSaNctUSVW&#10;e3fsdw3lHmFw0DHEW75QWOyS+fDCHFIC+0Oah2c8pAZMBgeJkgrc73/dR3+cFFopaZBiBfW/tswJ&#10;SvQPgzO8H4xGkZNJGd3cDlFxl5b1pcVs6zkgAgNcKMuTGP2DPorSQf2G2zCLWdHEDMfcBQ1HcR46&#10;4uM2cTGbJSdkoWVhaVaWx9ARvDiK1/aNOXuYV8BBP8GRjCz/MLbOt4N9tg0gVZppBLpD9YA/Mjix&#10;4rBtcUUu9eR1/idM/wAAAP//AwBQSwMEFAAGAAgAAAAhAEmCUZXiAAAACwEAAA8AAABkcnMvZG93&#10;bnJldi54bWxMj0tPwzAQhO9I/Adrkbgg6qSPtIQ4FUJAJW40PMTNjZckIl5HsZuEf8/2BLfdndHs&#10;N9l2sq0YsPeNIwXxLAKBVDrTUKXgtXi83oDwQZPRrSNU8IMetvn5WaZT40Z6wWEfKsEh5FOtoA6h&#10;S6X0ZY1W+5nrkFj7cr3Vgde+kqbXI4fbVs6jKJFWN8Qfat3hfY3l9/5oFXxeVR/Pfnp6GxerRfew&#10;G4r1uymUuryY7m5BBJzCnxlO+IwOOTMd3JGMF62CVRJzl8BDPF+CYEey3vDlcJJuliDzTP7vkP8C&#10;AAD//wMAUEsBAi0AFAAGAAgAAAAhALaDOJL+AAAA4QEAABMAAAAAAAAAAAAAAAAAAAAAAFtDb250&#10;ZW50X1R5cGVzXS54bWxQSwECLQAUAAYACAAAACEAOP0h/9YAAACUAQAACwAAAAAAAAAAAAAAAAAv&#10;AQAAX3JlbHMvLnJlbHNQSwECLQAUAAYACAAAACEAy+bjqy4CAABbBAAADgAAAAAAAAAAAAAAAAAu&#10;AgAAZHJzL2Uyb0RvYy54bWxQSwECLQAUAAYACAAAACEASYJRleIAAAALAQAADwAAAAAAAAAAAAAA&#10;AACIBAAAZHJzL2Rvd25yZXYueG1sUEsFBgAAAAAEAAQA8wAAAJcFAAAAAA==&#10;" fillcolor="white [3201]" stroked="f" strokeweight=".5pt">
                <v:textbox>
                  <w:txbxContent>
                    <w:p w14:paraId="30E4931F" w14:textId="5E37330D" w:rsidR="00256144" w:rsidRPr="00AD7CD2" w:rsidRDefault="00AD7CD2" w:rsidP="00256144">
                      <w:pPr>
                        <w:spacing w:before="0"/>
                        <w:rPr>
                          <w:sz w:val="20"/>
                          <w:szCs w:val="18"/>
                        </w:rPr>
                      </w:pPr>
                      <w:r w:rsidRPr="00AD7CD2">
                        <w:rPr>
                          <w:b/>
                          <w:bCs/>
                          <w:sz w:val="14"/>
                          <w:szCs w:val="14"/>
                        </w:rPr>
                        <w:t>Xav Tau Tsawg</w:t>
                      </w:r>
                    </w:p>
                  </w:txbxContent>
                </v:textbox>
              </v:shape>
            </w:pict>
          </mc:Fallback>
        </mc:AlternateContent>
      </w:r>
      <w:r>
        <w:rPr>
          <w:rFonts w:cs="Arial"/>
          <w:noProof/>
          <w:color w:val="6D6E70"/>
          <w:szCs w:val="24"/>
        </w:rPr>
        <mc:AlternateContent>
          <mc:Choice Requires="wps">
            <w:drawing>
              <wp:anchor distT="0" distB="0" distL="114300" distR="114300" simplePos="0" relativeHeight="251680768" behindDoc="0" locked="0" layoutInCell="1" allowOverlap="1" wp14:anchorId="7033DF17" wp14:editId="110268AC">
                <wp:simplePos x="0" y="0"/>
                <wp:positionH relativeFrom="column">
                  <wp:posOffset>2276475</wp:posOffset>
                </wp:positionH>
                <wp:positionV relativeFrom="paragraph">
                  <wp:posOffset>3244215</wp:posOffset>
                </wp:positionV>
                <wp:extent cx="971550" cy="361950"/>
                <wp:effectExtent l="0" t="0" r="0" b="0"/>
                <wp:wrapNone/>
                <wp:docPr id="160919207" name="Text Box 8"/>
                <wp:cNvGraphicFramePr/>
                <a:graphic xmlns:a="http://schemas.openxmlformats.org/drawingml/2006/main">
                  <a:graphicData uri="http://schemas.microsoft.com/office/word/2010/wordprocessingShape">
                    <wps:wsp>
                      <wps:cNvSpPr txBox="1"/>
                      <wps:spPr>
                        <a:xfrm>
                          <a:off x="0" y="0"/>
                          <a:ext cx="971550" cy="361950"/>
                        </a:xfrm>
                        <a:prstGeom prst="rect">
                          <a:avLst/>
                        </a:prstGeom>
                        <a:solidFill>
                          <a:schemeClr val="lt1"/>
                        </a:solidFill>
                        <a:ln w="6350">
                          <a:noFill/>
                        </a:ln>
                      </wps:spPr>
                      <wps:txbx>
                        <w:txbxContent>
                          <w:p w14:paraId="56B7EDFC" w14:textId="52571D47" w:rsidR="00256144" w:rsidRPr="00AD7CD2" w:rsidRDefault="00256144" w:rsidP="00256144">
                            <w:pPr>
                              <w:spacing w:before="0"/>
                              <w:rPr>
                                <w:sz w:val="20"/>
                                <w:szCs w:val="18"/>
                              </w:rPr>
                            </w:pPr>
                            <w:r w:rsidRPr="00AD7CD2">
                              <w:rPr>
                                <w:b/>
                                <w:bCs/>
                                <w:sz w:val="14"/>
                                <w:szCs w:val="14"/>
                              </w:rPr>
                              <w:t>Xav Tau</w:t>
                            </w:r>
                            <w:r w:rsidR="00AD7CD2" w:rsidRPr="00AD7CD2">
                              <w:rPr>
                                <w:b/>
                                <w:bCs/>
                                <w:sz w:val="14"/>
                                <w:szCs w:val="14"/>
                              </w:rPr>
                              <w:t xml:space="preserve"> </w:t>
                            </w:r>
                            <w:proofErr w:type="spellStart"/>
                            <w:r w:rsidR="00AD7CD2" w:rsidRPr="00AD7CD2">
                              <w:rPr>
                                <w:b/>
                                <w:bCs/>
                                <w:sz w:val="14"/>
                                <w:szCs w:val="14"/>
                              </w:rPr>
                              <w:t>Nruab</w:t>
                            </w:r>
                            <w:proofErr w:type="spellEnd"/>
                            <w:r w:rsidR="00AD7CD2" w:rsidRPr="00AD7CD2">
                              <w:rPr>
                                <w:b/>
                                <w:bCs/>
                                <w:sz w:val="14"/>
                                <w:szCs w:val="14"/>
                              </w:rPr>
                              <w:t xml:space="preserve"> </w:t>
                            </w:r>
                            <w:proofErr w:type="spellStart"/>
                            <w:r w:rsidR="00AD7CD2" w:rsidRPr="00AD7CD2">
                              <w:rPr>
                                <w:b/>
                                <w:bCs/>
                                <w:sz w:val="14"/>
                                <w:szCs w:val="14"/>
                              </w:rPr>
                              <w:t>Nrab</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33DF17" id="_x0000_s1065" type="#_x0000_t202" style="position:absolute;left:0;text-align:left;margin-left:179.25pt;margin-top:255.45pt;width:76.5pt;height:28.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t1LgIAAFsEAAAOAAAAZHJzL2Uyb0RvYy54bWysVEuP2jAQvlfqf7B8LyEssCUirCgrqkpo&#10;dyW22rNxbLDkeFzbkNBf37HDq9ueql6cGc94Ht98k+lDW2tyEM4rMCXNe31KhOFQKbMt6ffX5afP&#10;lPjATMU0GFHSo/D0Yfbxw7SxhRjADnQlHMEgxheNLekuBFtkmec7UTPfAysMGiW4mgVU3TarHGsw&#10;eq2zQb8/zhpwlXXAhfd4+9gZ6SzFl1Lw8CylF4HokmJtIZ0unZt4ZrMpK7aO2Z3ipzLYP1RRM2Uw&#10;6SXUIwuM7J36I1StuAMPMvQ41BlIqbhIPWA3ef9dN+sdsyL1guB4e4HJ/7+w/Omwti+OhPYLtDjA&#10;CEhjfeHxMvbTSlfHL1ZK0I4QHi+wiTYQjpeT+3w0QgtH0904n6CMUbLrY+t8+CqgJlEoqcOpJLDY&#10;YeVD53p2ibk8aFUtldZJiUwQC+3IgeEMdUglYvDfvLQhTUnHd5g6PjIQn3eRtcFari1FKbSblqgK&#10;q52c+91AdUQYHHQM8ZYvFRa7Yj68MIeUwP6Q5uEZD6kBk8FJomQH7uff7qM/TgqtlDRIsZL6H3vm&#10;BCX6m8EZTvLhMHIyKcPR/QAVd2vZ3FrMvl4AIpDjQlmexOgf9FmUDuo33IZ5zIomZjjmLmk4i4vQ&#10;ER+3iYv5PDkhCy0LK7O2PIaO4MVRvLZvzNnTvAIO+gnOZGTFu7F1vh3s830AqdJMI9Adqif8kcGJ&#10;Fadtiytyqyev6z9h9gsAAP//AwBQSwMEFAAGAAgAAAAhADtaGQXhAAAACwEAAA8AAABkcnMvZG93&#10;bnJldi54bWxMj01PhDAQhu8m/odmTLwYtyBhP5CyMcaPxJuLu8Zbl45ApFNCu4D/3vGkt/l48s4z&#10;+Xa2nRhx8K0jBfEiAoFUOdNSreCtfLxeg/BBk9GdI1TwjR62xflZrjPjJnrFcRdqwSHkM62gCaHP&#10;pPRVg1b7heuRePfpBqsDt0MtzaAnDredvImipbS6Jb7Q6B7vG6y+dier4OOqfn/x89N+StKkf3ge&#10;y9XBlEpdXsx3tyACzuEPhl99VoeCnY7uRMaLTkGSrlNGFaRxtAHBRBrHPDlysVxtQBa5/P9D8QMA&#10;AP//AwBQSwECLQAUAAYACAAAACEAtoM4kv4AAADhAQAAEwAAAAAAAAAAAAAAAAAAAAAAW0NvbnRl&#10;bnRfVHlwZXNdLnhtbFBLAQItABQABgAIAAAAIQA4/SH/1gAAAJQBAAALAAAAAAAAAAAAAAAAAC8B&#10;AABfcmVscy8ucmVsc1BLAQItABQABgAIAAAAIQC+yKt1LgIAAFsEAAAOAAAAAAAAAAAAAAAAAC4C&#10;AABkcnMvZTJvRG9jLnhtbFBLAQItABQABgAIAAAAIQA7WhkF4QAAAAsBAAAPAAAAAAAAAAAAAAAA&#10;AIgEAABkcnMvZG93bnJldi54bWxQSwUGAAAAAAQABADzAAAAlgUAAAAA&#10;" fillcolor="white [3201]" stroked="f" strokeweight=".5pt">
                <v:textbox>
                  <w:txbxContent>
                    <w:p w14:paraId="56B7EDFC" w14:textId="52571D47" w:rsidR="00256144" w:rsidRPr="00AD7CD2" w:rsidRDefault="00256144" w:rsidP="00256144">
                      <w:pPr>
                        <w:spacing w:before="0"/>
                        <w:rPr>
                          <w:sz w:val="20"/>
                          <w:szCs w:val="18"/>
                        </w:rPr>
                      </w:pPr>
                      <w:r w:rsidRPr="00AD7CD2">
                        <w:rPr>
                          <w:b/>
                          <w:bCs/>
                          <w:sz w:val="14"/>
                          <w:szCs w:val="14"/>
                        </w:rPr>
                        <w:t>Xav Tau</w:t>
                      </w:r>
                      <w:r w:rsidR="00AD7CD2" w:rsidRPr="00AD7CD2">
                        <w:rPr>
                          <w:b/>
                          <w:bCs/>
                          <w:sz w:val="14"/>
                          <w:szCs w:val="14"/>
                        </w:rPr>
                        <w:t xml:space="preserve"> Nruab Nrab</w:t>
                      </w:r>
                    </w:p>
                  </w:txbxContent>
                </v:textbox>
              </v:shape>
            </w:pict>
          </mc:Fallback>
        </mc:AlternateContent>
      </w:r>
      <w:r>
        <w:rPr>
          <w:rFonts w:cs="Arial"/>
          <w:noProof/>
          <w:color w:val="6D6E70"/>
          <w:szCs w:val="24"/>
        </w:rPr>
        <mc:AlternateContent>
          <mc:Choice Requires="wps">
            <w:drawing>
              <wp:anchor distT="0" distB="0" distL="114300" distR="114300" simplePos="0" relativeHeight="251679744" behindDoc="0" locked="0" layoutInCell="1" allowOverlap="1" wp14:anchorId="247656F1" wp14:editId="6AF227D3">
                <wp:simplePos x="0" y="0"/>
                <wp:positionH relativeFrom="column">
                  <wp:posOffset>1209675</wp:posOffset>
                </wp:positionH>
                <wp:positionV relativeFrom="paragraph">
                  <wp:posOffset>3234690</wp:posOffset>
                </wp:positionV>
                <wp:extent cx="742950" cy="361950"/>
                <wp:effectExtent l="0" t="0" r="0" b="0"/>
                <wp:wrapNone/>
                <wp:docPr id="1985138326" name="Text Box 8"/>
                <wp:cNvGraphicFramePr/>
                <a:graphic xmlns:a="http://schemas.openxmlformats.org/drawingml/2006/main">
                  <a:graphicData uri="http://schemas.microsoft.com/office/word/2010/wordprocessingShape">
                    <wps:wsp>
                      <wps:cNvSpPr txBox="1"/>
                      <wps:spPr>
                        <a:xfrm>
                          <a:off x="0" y="0"/>
                          <a:ext cx="742950" cy="361950"/>
                        </a:xfrm>
                        <a:prstGeom prst="rect">
                          <a:avLst/>
                        </a:prstGeom>
                        <a:solidFill>
                          <a:schemeClr val="lt1"/>
                        </a:solidFill>
                        <a:ln w="6350">
                          <a:noFill/>
                        </a:ln>
                      </wps:spPr>
                      <wps:txbx>
                        <w:txbxContent>
                          <w:p w14:paraId="32CD0A09" w14:textId="77777777" w:rsidR="00256144" w:rsidRPr="00AD7CD2" w:rsidRDefault="00256144" w:rsidP="00256144">
                            <w:pPr>
                              <w:spacing w:before="0"/>
                              <w:rPr>
                                <w:sz w:val="20"/>
                                <w:szCs w:val="18"/>
                              </w:rPr>
                            </w:pPr>
                            <w:r w:rsidRPr="00AD7CD2">
                              <w:rPr>
                                <w:b/>
                                <w:bCs/>
                                <w:sz w:val="14"/>
                                <w:szCs w:val="14"/>
                              </w:rPr>
                              <w:t xml:space="preserve">Xav Tau </w:t>
                            </w:r>
                            <w:proofErr w:type="spellStart"/>
                            <w:r w:rsidRPr="00AD7CD2">
                              <w:rPr>
                                <w:b/>
                                <w:bCs/>
                                <w:sz w:val="14"/>
                                <w:szCs w:val="14"/>
                              </w:rPr>
                              <w:t>Siab</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7656F1" id="_x0000_s1066" type="#_x0000_t202" style="position:absolute;left:0;text-align:left;margin-left:95.25pt;margin-top:254.7pt;width:58.5pt;height:2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bWbLQIAAFsEAAAOAAAAZHJzL2Uyb0RvYy54bWysVEtv2zAMvg/YfxB0X5ykaboacYosRYYB&#10;QVsgHXpWZCkxIIuaxMTOfv0oOa91Ow27yKRI8fHxoycPbW3YXvlQgS34oNfnTFkJZWU3Bf/+uvj0&#10;mbOAwpbCgFUFP6jAH6YfP0wal6shbMGUyjMKYkPeuIJvEV2eZUFuVS1CD5yyZNTga4Gk+k1WetFQ&#10;9Npkw35/nDXgS+dBqhDo9rEz8mmKr7WS+Kx1UMhMwak2TKdP5zqe2XQi8o0XblvJYxniH6qoRWUp&#10;6TnUo0DBdr76I1RdSQ8BNPYk1BloXUmVeqBuBv133ay2wqnUC4ET3Bmm8P/Cyqf9yr14hu0XaGmA&#10;EZDGhTzQZeyn1b6OX6qUkZ0gPJxhUy0ySZd3o+H9LVkkmW7GgyhTlOzy2PmAXxXULAoF9zSVBJbY&#10;LwN2rieXmCuAqcpFZUxSIhPU3Hi2FzRDg6lECv6bl7GsKfj4hlLHRxbi8y6ysVTLpaUoYbtuWVUW&#10;fJQqjVdrKA8Eg4eOIcHJRUXFLkXAF+GJEtQf0Ryf6dAGKBkcJc624H/+7T7606TIyllDFCt4+LET&#10;XnFmvlma4f1gRAUwTMro9m5Iir+2rK8tdlfPgRAY0EI5mcToj+Ykag/1G23DLGYlk7CSchccT+Ic&#10;O+LTNkk1myUnYqETuLQrJ2PoCF4cxWv7Jrw7zgtp0E9wIqPI342t8+1gn+0QdJVmekH1iD8xOLHi&#10;uG1xRa715HX5J0x/AQAA//8DAFBLAwQUAAYACAAAACEAKoyzYuEAAAALAQAADwAAAGRycy9kb3du&#10;cmV2LnhtbEyPS0/DMBCE70j8B2uRuCBqQ5qUhjgVQjwkbjQ8xM2Nl6QiXkexm4R/z3KC48x+mp0p&#10;NrPrxIhD2HvScLFQIJBqb/fUaHip7s+vQIRoyJrOE2r4xgCb8vioMLn1Ez3juI2N4BAKudHQxtjn&#10;Uoa6RWfCwvdIfPv0gzOR5dBIO5iJw10nL5XKpDN74g+t6fG2xfpre3AaPs6a96cwP7xOSZr0d49j&#10;tXqzldanJ/PNNYiIc/yD4bc+V4eSO+38gWwQHeu1ShnVkKr1EgQTiVqxs2Mny5Ygy0L+31D+AAAA&#10;//8DAFBLAQItABQABgAIAAAAIQC2gziS/gAAAOEBAAATAAAAAAAAAAAAAAAAAAAAAABbQ29udGVu&#10;dF9UeXBlc10ueG1sUEsBAi0AFAAGAAgAAAAhADj9If/WAAAAlAEAAAsAAAAAAAAAAAAAAAAALwEA&#10;AF9yZWxzLy5yZWxzUEsBAi0AFAAGAAgAAAAhAOiJtZstAgAAWwQAAA4AAAAAAAAAAAAAAAAALgIA&#10;AGRycy9lMm9Eb2MueG1sUEsBAi0AFAAGAAgAAAAhACqMs2LhAAAACwEAAA8AAAAAAAAAAAAAAAAA&#10;hwQAAGRycy9kb3ducmV2LnhtbFBLBQYAAAAABAAEAPMAAACVBQAAAAA=&#10;" fillcolor="white [3201]" stroked="f" strokeweight=".5pt">
                <v:textbox>
                  <w:txbxContent>
                    <w:p w14:paraId="32CD0A09" w14:textId="77777777" w:rsidR="00256144" w:rsidRPr="00AD7CD2" w:rsidRDefault="00256144" w:rsidP="00256144">
                      <w:pPr>
                        <w:spacing w:before="0"/>
                        <w:rPr>
                          <w:sz w:val="20"/>
                          <w:szCs w:val="18"/>
                        </w:rPr>
                      </w:pPr>
                      <w:r w:rsidRPr="00AD7CD2">
                        <w:rPr>
                          <w:b/>
                          <w:bCs/>
                          <w:sz w:val="14"/>
                          <w:szCs w:val="14"/>
                        </w:rPr>
                        <w:t>Xav Tau Siab</w:t>
                      </w:r>
                    </w:p>
                  </w:txbxContent>
                </v:textbox>
              </v:shape>
            </w:pict>
          </mc:Fallback>
        </mc:AlternateContent>
      </w:r>
      <w:r>
        <w:rPr>
          <w:rFonts w:cs="Arial"/>
          <w:noProof/>
          <w:color w:val="6D6E70"/>
          <w:szCs w:val="24"/>
        </w:rPr>
        <mc:AlternateContent>
          <mc:Choice Requires="wps">
            <w:drawing>
              <wp:anchor distT="0" distB="0" distL="114300" distR="114300" simplePos="0" relativeHeight="251678720" behindDoc="0" locked="0" layoutInCell="1" allowOverlap="1" wp14:anchorId="66EEC668" wp14:editId="713E6E40">
                <wp:simplePos x="0" y="0"/>
                <wp:positionH relativeFrom="column">
                  <wp:posOffset>390525</wp:posOffset>
                </wp:positionH>
                <wp:positionV relativeFrom="paragraph">
                  <wp:posOffset>2866390</wp:posOffset>
                </wp:positionV>
                <wp:extent cx="2524125" cy="228600"/>
                <wp:effectExtent l="0" t="0" r="9525" b="0"/>
                <wp:wrapNone/>
                <wp:docPr id="674497495" name="Text Box 8"/>
                <wp:cNvGraphicFramePr/>
                <a:graphic xmlns:a="http://schemas.openxmlformats.org/drawingml/2006/main">
                  <a:graphicData uri="http://schemas.microsoft.com/office/word/2010/wordprocessingShape">
                    <wps:wsp>
                      <wps:cNvSpPr txBox="1"/>
                      <wps:spPr>
                        <a:xfrm>
                          <a:off x="0" y="0"/>
                          <a:ext cx="2524125" cy="228600"/>
                        </a:xfrm>
                        <a:prstGeom prst="rect">
                          <a:avLst/>
                        </a:prstGeom>
                        <a:solidFill>
                          <a:schemeClr val="lt1"/>
                        </a:solidFill>
                        <a:ln w="6350">
                          <a:noFill/>
                        </a:ln>
                      </wps:spPr>
                      <wps:txbx>
                        <w:txbxContent>
                          <w:p w14:paraId="42197CA4" w14:textId="77777777" w:rsidR="00256144" w:rsidRPr="00AD7CD2" w:rsidRDefault="00256144" w:rsidP="00256144">
                            <w:pPr>
                              <w:spacing w:before="0"/>
                              <w:jc w:val="right"/>
                              <w:rPr>
                                <w:sz w:val="12"/>
                                <w:szCs w:val="12"/>
                              </w:rPr>
                            </w:pPr>
                            <w:r w:rsidRPr="00AD7CD2">
                              <w:rPr>
                                <w:b/>
                                <w:bCs/>
                                <w:sz w:val="12"/>
                                <w:szCs w:val="12"/>
                              </w:rPr>
                              <w:t xml:space="preserve">Kev </w:t>
                            </w:r>
                            <w:proofErr w:type="spellStart"/>
                            <w:r w:rsidRPr="00AD7CD2">
                              <w:rPr>
                                <w:b/>
                                <w:bCs/>
                                <w:sz w:val="12"/>
                                <w:szCs w:val="12"/>
                              </w:rPr>
                              <w:t>pab</w:t>
                            </w:r>
                            <w:proofErr w:type="spellEnd"/>
                            <w:r w:rsidRPr="00AD7CD2">
                              <w:rPr>
                                <w:b/>
                                <w:bCs/>
                                <w:sz w:val="12"/>
                                <w:szCs w:val="12"/>
                              </w:rPr>
                              <w:t xml:space="preserve"> </w:t>
                            </w:r>
                            <w:proofErr w:type="spellStart"/>
                            <w:r w:rsidRPr="00AD7CD2">
                              <w:rPr>
                                <w:b/>
                                <w:bCs/>
                                <w:sz w:val="12"/>
                                <w:szCs w:val="12"/>
                              </w:rPr>
                              <w:t>thauj</w:t>
                            </w:r>
                            <w:proofErr w:type="spellEnd"/>
                            <w:r w:rsidRPr="00AD7CD2">
                              <w:rPr>
                                <w:b/>
                                <w:bCs/>
                                <w:sz w:val="12"/>
                                <w:szCs w:val="12"/>
                              </w:rPr>
                              <w:t xml:space="preserve"> </w:t>
                            </w:r>
                            <w:proofErr w:type="spellStart"/>
                            <w:r w:rsidRPr="00AD7CD2">
                              <w:rPr>
                                <w:b/>
                                <w:bCs/>
                                <w:sz w:val="12"/>
                                <w:szCs w:val="12"/>
                              </w:rPr>
                              <w:t>mus</w:t>
                            </w:r>
                            <w:proofErr w:type="spellEnd"/>
                            <w:r w:rsidRPr="00AD7CD2">
                              <w:rPr>
                                <w:b/>
                                <w:bCs/>
                                <w:sz w:val="12"/>
                                <w:szCs w:val="12"/>
                              </w:rPr>
                              <w:t xml:space="preserve"> </w:t>
                            </w:r>
                            <w:proofErr w:type="spellStart"/>
                            <w:r w:rsidRPr="00AD7CD2">
                              <w:rPr>
                                <w:b/>
                                <w:bCs/>
                                <w:sz w:val="12"/>
                                <w:szCs w:val="12"/>
                              </w:rPr>
                              <w:t>los</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6EEC668" id="_x0000_s1067" type="#_x0000_t202" style="position:absolute;left:0;text-align:left;margin-left:30.75pt;margin-top:225.7pt;width:198.75pt;height:18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LYEMQIAAFwEAAAOAAAAZHJzL2Uyb0RvYy54bWysVEuP2jAQvlfqf7B8Lwkp0C0irCgrqkpo&#10;dyW22rNxbGLJ8bi2IaG/vmOHV7c9Vb04M57xPL5vJrP7rtHkIJxXYEo6HOSUCMOhUmZX0u8vqw93&#10;lPjATMU0GFHSo/D0fv7+3ay1U1FADboSjmAQ46etLWkdgp1mmee1aJgfgBUGjRJcwwKqbpdVjrUY&#10;vdFZkeeTrAVXWQdceI+3D72RzlN8KQUPT1J6EYguKdYW0unSuY1nNp+x6c4xWyt+KoP9QxUNUwaT&#10;XkI9sMDI3qk/QjWKO/Agw4BDk4GUiovUA3YzzN90s6mZFakXBMfbC0z+/4Xlj4eNfXYkdF+gQwIj&#10;IK31U4+XsZ9OuiZ+sVKCdoTweIFNdIFwvCzGxWhYjCnhaCuKu0mecM2ur63z4auAhkShpA5pSWix&#10;w9oHzIiuZ5eYzINW1UppnZQ4CmKpHTkwJFGHVCO++M1LG9KWdPJxnKfABuLzPrI2mODaU5RCt+2I&#10;qko6ujS8heqIODjoR8RbvlJY7Jr58MwczgS2jnMenvCQGjAZnCRKanA//3Yf/ZEqtFLS4oyV1P/Y&#10;Myco0d8Mkvh5OBrFoUzKaPypQMXdWra3FrNvloAIDHGjLE9i9A/6LEoHzSuuwyJmRRMzHHOXNJzF&#10;ZegnH9eJi8UiOeEYWhbWZmN5DB0Rj1S8dK/M2RNfAZl+hPM0sukb2nrf+NLAYh9AqsRpBLpH9YQ/&#10;jnCi+rRucUdu9eR1/SnMfwEAAP//AwBQSwMEFAAGAAgAAAAhALnkNoLiAAAACgEAAA8AAABkcnMv&#10;ZG93bnJldi54bWxMj01Pg0AQhu8m/ofNmHgxdsFCW5GlMUZt4s3iR7xt2RGI7Cxht4D/3vGkt5nM&#10;k3eeN9/OthMjDr51pCBeRCCQKmdaqhW8lA+XGxA+aDK6c4QKvtHDtjg9yXVm3ETPOO5DLTiEfKYV&#10;NCH0mZS+atBqv3A9Et8+3WB14HWopRn0xOG2k1dRtJJWt8QfGt3jXYPV1/5oFXxc1O9Pfn58nZbp&#10;sr/fjeX6zZRKnZ/NtzcgAs7hD4ZffVaHgp0O7kjGi07BKk6ZVJCkcQKCgSS95nIHHjbrBGSRy/8V&#10;ih8AAAD//wMAUEsBAi0AFAAGAAgAAAAhALaDOJL+AAAA4QEAABMAAAAAAAAAAAAAAAAAAAAAAFtD&#10;b250ZW50X1R5cGVzXS54bWxQSwECLQAUAAYACAAAACEAOP0h/9YAAACUAQAACwAAAAAAAAAAAAAA&#10;AAAvAQAAX3JlbHMvLnJlbHNQSwECLQAUAAYACAAAACEAT7y2BDECAABcBAAADgAAAAAAAAAAAAAA&#10;AAAuAgAAZHJzL2Uyb0RvYy54bWxQSwECLQAUAAYACAAAACEAueQ2guIAAAAKAQAADwAAAAAAAAAA&#10;AAAAAACLBAAAZHJzL2Rvd25yZXYueG1sUEsFBgAAAAAEAAQA8wAAAJoFAAAAAA==&#10;" fillcolor="white [3201]" stroked="f" strokeweight=".5pt">
                <v:textbox>
                  <w:txbxContent>
                    <w:p w14:paraId="42197CA4" w14:textId="77777777" w:rsidR="00256144" w:rsidRPr="00AD7CD2" w:rsidRDefault="00256144" w:rsidP="00256144">
                      <w:pPr>
                        <w:spacing w:before="0"/>
                        <w:jc w:val="right"/>
                        <w:rPr>
                          <w:sz w:val="12"/>
                          <w:szCs w:val="12"/>
                        </w:rPr>
                      </w:pPr>
                      <w:r w:rsidRPr="00AD7CD2">
                        <w:rPr>
                          <w:b/>
                          <w:bCs/>
                          <w:sz w:val="12"/>
                          <w:szCs w:val="12"/>
                        </w:rPr>
                        <w:t>Kev pab thauj mus los</w:t>
                      </w:r>
                    </w:p>
                  </w:txbxContent>
                </v:textbox>
              </v:shape>
            </w:pict>
          </mc:Fallback>
        </mc:AlternateContent>
      </w:r>
      <w:r>
        <w:rPr>
          <w:rFonts w:cs="Arial"/>
          <w:noProof/>
          <w:color w:val="6D6E70"/>
          <w:szCs w:val="24"/>
        </w:rPr>
        <mc:AlternateContent>
          <mc:Choice Requires="wps">
            <w:drawing>
              <wp:anchor distT="0" distB="0" distL="114300" distR="114300" simplePos="0" relativeHeight="251677696" behindDoc="0" locked="0" layoutInCell="1" allowOverlap="1" wp14:anchorId="031891BA" wp14:editId="609B4570">
                <wp:simplePos x="0" y="0"/>
                <wp:positionH relativeFrom="column">
                  <wp:posOffset>390525</wp:posOffset>
                </wp:positionH>
                <wp:positionV relativeFrom="paragraph">
                  <wp:posOffset>2663190</wp:posOffset>
                </wp:positionV>
                <wp:extent cx="2524125" cy="228600"/>
                <wp:effectExtent l="0" t="0" r="9525" b="0"/>
                <wp:wrapNone/>
                <wp:docPr id="1261674478" name="Text Box 8"/>
                <wp:cNvGraphicFramePr/>
                <a:graphic xmlns:a="http://schemas.openxmlformats.org/drawingml/2006/main">
                  <a:graphicData uri="http://schemas.microsoft.com/office/word/2010/wordprocessingShape">
                    <wps:wsp>
                      <wps:cNvSpPr txBox="1"/>
                      <wps:spPr>
                        <a:xfrm>
                          <a:off x="0" y="0"/>
                          <a:ext cx="2524125" cy="228600"/>
                        </a:xfrm>
                        <a:prstGeom prst="rect">
                          <a:avLst/>
                        </a:prstGeom>
                        <a:solidFill>
                          <a:schemeClr val="lt1"/>
                        </a:solidFill>
                        <a:ln w="6350">
                          <a:noFill/>
                        </a:ln>
                      </wps:spPr>
                      <wps:txbx>
                        <w:txbxContent>
                          <w:p w14:paraId="3F0D5F94" w14:textId="73181A5C" w:rsidR="00256144" w:rsidRPr="00AD7CD2" w:rsidRDefault="00AD7CD2" w:rsidP="00256144">
                            <w:pPr>
                              <w:spacing w:before="0"/>
                              <w:jc w:val="right"/>
                              <w:rPr>
                                <w:sz w:val="12"/>
                                <w:szCs w:val="12"/>
                              </w:rPr>
                            </w:pPr>
                            <w:r w:rsidRPr="00AD7CD2">
                              <w:rPr>
                                <w:b/>
                                <w:bCs/>
                                <w:sz w:val="12"/>
                                <w:szCs w:val="12"/>
                              </w:rPr>
                              <w:t xml:space="preserve">Kev </w:t>
                            </w:r>
                            <w:proofErr w:type="spellStart"/>
                            <w:r w:rsidRPr="00AD7CD2">
                              <w:rPr>
                                <w:b/>
                                <w:bCs/>
                                <w:sz w:val="12"/>
                                <w:szCs w:val="12"/>
                              </w:rPr>
                              <w:t>pab</w:t>
                            </w:r>
                            <w:proofErr w:type="spellEnd"/>
                            <w:r w:rsidRPr="00AD7CD2">
                              <w:rPr>
                                <w:b/>
                                <w:bCs/>
                                <w:sz w:val="12"/>
                                <w:szCs w:val="12"/>
                              </w:rPr>
                              <w:t xml:space="preserve"> </w:t>
                            </w:r>
                            <w:proofErr w:type="spellStart"/>
                            <w:r w:rsidRPr="00AD7CD2">
                              <w:rPr>
                                <w:b/>
                                <w:bCs/>
                                <w:sz w:val="12"/>
                                <w:szCs w:val="12"/>
                              </w:rPr>
                              <w:t>cuam</w:t>
                            </w:r>
                            <w:proofErr w:type="spellEnd"/>
                            <w:r w:rsidRPr="00AD7CD2">
                              <w:rPr>
                                <w:b/>
                                <w:bCs/>
                                <w:sz w:val="12"/>
                                <w:szCs w:val="12"/>
                              </w:rPr>
                              <w:t xml:space="preserve"> </w:t>
                            </w:r>
                            <w:proofErr w:type="spellStart"/>
                            <w:r w:rsidRPr="00AD7CD2">
                              <w:rPr>
                                <w:b/>
                                <w:bCs/>
                                <w:sz w:val="12"/>
                                <w:szCs w:val="12"/>
                              </w:rPr>
                              <w:t>kev</w:t>
                            </w:r>
                            <w:proofErr w:type="spellEnd"/>
                            <w:r w:rsidRPr="00AD7CD2">
                              <w:rPr>
                                <w:b/>
                                <w:bCs/>
                                <w:sz w:val="12"/>
                                <w:szCs w:val="12"/>
                              </w:rPr>
                              <w:t xml:space="preserve"> </w:t>
                            </w:r>
                            <w:proofErr w:type="spellStart"/>
                            <w:r w:rsidRPr="00AD7CD2">
                              <w:rPr>
                                <w:b/>
                                <w:bCs/>
                                <w:sz w:val="12"/>
                                <w:szCs w:val="12"/>
                              </w:rPr>
                              <w:t>ncaj</w:t>
                            </w:r>
                            <w:proofErr w:type="spellEnd"/>
                            <w:r w:rsidRPr="00AD7CD2">
                              <w:rPr>
                                <w:b/>
                                <w:bCs/>
                                <w:sz w:val="12"/>
                                <w:szCs w:val="12"/>
                              </w:rPr>
                              <w:t xml:space="preserve"> </w:t>
                            </w:r>
                            <w:proofErr w:type="spellStart"/>
                            <w:r w:rsidRPr="00AD7CD2">
                              <w:rPr>
                                <w:b/>
                                <w:bCs/>
                                <w:sz w:val="12"/>
                                <w:szCs w:val="12"/>
                              </w:rPr>
                              <w:t>ncees</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31891BA" id="_x0000_s1068" type="#_x0000_t202" style="position:absolute;left:0;text-align:left;margin-left:30.75pt;margin-top:209.7pt;width:198.75pt;height:18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BegMgIAAFwEAAAOAAAAZHJzL2Uyb0RvYy54bWysVEuP2jAQvlfqf7B8Lwkp0C0irCgrqkpo&#10;dyW22rNxbGLJ8bi2IaG/vmOHV7c9Vb04M57xPL5vJrP7rtHkIJxXYEo6HOSUCMOhUmZX0u8vqw93&#10;lPjATMU0GFHSo/D0fv7+3ay1U1FADboSjmAQ46etLWkdgp1mmee1aJgfgBUGjRJcwwKqbpdVjrUY&#10;vdFZkeeTrAVXWQdceI+3D72RzlN8KQUPT1J6EYguKdYW0unSuY1nNp+x6c4xWyt+KoP9QxUNUwaT&#10;XkI9sMDI3qk/QjWKO/Agw4BDk4GUiovUA3YzzN90s6mZFakXBMfbC0z+/4Xlj4eNfXYkdF+gQwIj&#10;IK31U4+XsZ9OuiZ+sVKCdoTweIFNdIFwvCzGxWhYjCnhaCuKu0mecM2ur63z4auAhkShpA5pSWix&#10;w9oHzIiuZ5eYzINW1UppnZQ4CmKpHTkwJFGHVCO++M1LG9KWdPJxnKfABuLzPrI2mODaU5RCt+2I&#10;qko6Ks4Nb6E6Ig4O+hHxlq8UFrtmPjwzhzOBreOchyc8pAZMBieJkhrcz7/dR3+kCq2UtDhjJfU/&#10;9swJSvQ3gyR+Ho5GcSiTMhp/KlBxt5btrcXsmyUgAkPcKMuTGP2DPovSQfOK67CIWdHEDMfcJQ1n&#10;cRn6ycd14mKxSE44hpaFtdlYHkNHxCMVL90rc/bEV0CmH+E8jWz6hrbeN740sNgHkCpxGoHuUT3h&#10;jyOcqD6tW9yRWz15XX8K818AAAD//wMAUEsDBBQABgAIAAAAIQAVzh224QAAAAoBAAAPAAAAZHJz&#10;L2Rvd25yZXYueG1sTI9NT4NAEIbvJv6HzZh4MXbBQrXI0hijNvFm8SPetuwIRHaWsFvAf+/0pLeZ&#10;zJN3njffzLYTIw6+daQgXkQgkCpnWqoVvJaPlzcgfNBkdOcIFfygh01xepLrzLiJXnDchVpwCPlM&#10;K2hC6DMpfdWg1X7heiS+fbnB6sDrUEsz6InDbSevomglrW6JPzS6x/sGq+/dwSr4vKg/nv389DYt&#10;02X/sB3L63dTKnV+Nt/dggg4hz8YjvqsDgU77d2BjBedglWcMqkgidcJCAaSdM3l9schTUAWufxf&#10;ofgFAAD//wMAUEsBAi0AFAAGAAgAAAAhALaDOJL+AAAA4QEAABMAAAAAAAAAAAAAAAAAAAAAAFtD&#10;b250ZW50X1R5cGVzXS54bWxQSwECLQAUAAYACAAAACEAOP0h/9YAAACUAQAACwAAAAAAAAAAAAAA&#10;AAAvAQAAX3JlbHMvLnJlbHNQSwECLQAUAAYACAAAACEAj2wXoDICAABcBAAADgAAAAAAAAAAAAAA&#10;AAAuAgAAZHJzL2Uyb0RvYy54bWxQSwECLQAUAAYACAAAACEAFc4dtuEAAAAKAQAADwAAAAAAAAAA&#10;AAAAAACMBAAAZHJzL2Rvd25yZXYueG1sUEsFBgAAAAAEAAQA8wAAAJoFAAAAAA==&#10;" fillcolor="white [3201]" stroked="f" strokeweight=".5pt">
                <v:textbox>
                  <w:txbxContent>
                    <w:p w14:paraId="3F0D5F94" w14:textId="73181A5C" w:rsidR="00256144" w:rsidRPr="00AD7CD2" w:rsidRDefault="00AD7CD2" w:rsidP="00256144">
                      <w:pPr>
                        <w:spacing w:before="0"/>
                        <w:jc w:val="right"/>
                        <w:rPr>
                          <w:sz w:val="12"/>
                          <w:szCs w:val="12"/>
                        </w:rPr>
                      </w:pPr>
                      <w:r w:rsidRPr="00AD7CD2">
                        <w:rPr>
                          <w:b/>
                          <w:bCs/>
                          <w:sz w:val="12"/>
                          <w:szCs w:val="12"/>
                        </w:rPr>
                        <w:t>Kev pab cuam kev ncaj ncees</w:t>
                      </w:r>
                    </w:p>
                  </w:txbxContent>
                </v:textbox>
              </v:shape>
            </w:pict>
          </mc:Fallback>
        </mc:AlternateContent>
      </w:r>
      <w:r>
        <w:rPr>
          <w:rFonts w:cs="Arial"/>
          <w:noProof/>
          <w:color w:val="6D6E70"/>
          <w:szCs w:val="24"/>
        </w:rPr>
        <mc:AlternateContent>
          <mc:Choice Requires="wps">
            <w:drawing>
              <wp:anchor distT="0" distB="0" distL="114300" distR="114300" simplePos="0" relativeHeight="251676672" behindDoc="0" locked="0" layoutInCell="1" allowOverlap="1" wp14:anchorId="3FC3D4B9" wp14:editId="56C4916D">
                <wp:simplePos x="0" y="0"/>
                <wp:positionH relativeFrom="column">
                  <wp:posOffset>390525</wp:posOffset>
                </wp:positionH>
                <wp:positionV relativeFrom="paragraph">
                  <wp:posOffset>2485390</wp:posOffset>
                </wp:positionV>
                <wp:extent cx="2524125" cy="228600"/>
                <wp:effectExtent l="0" t="0" r="9525" b="0"/>
                <wp:wrapNone/>
                <wp:docPr id="1913694129" name="Text Box 8"/>
                <wp:cNvGraphicFramePr/>
                <a:graphic xmlns:a="http://schemas.openxmlformats.org/drawingml/2006/main">
                  <a:graphicData uri="http://schemas.microsoft.com/office/word/2010/wordprocessingShape">
                    <wps:wsp>
                      <wps:cNvSpPr txBox="1"/>
                      <wps:spPr>
                        <a:xfrm>
                          <a:off x="0" y="0"/>
                          <a:ext cx="2524125" cy="228600"/>
                        </a:xfrm>
                        <a:prstGeom prst="rect">
                          <a:avLst/>
                        </a:prstGeom>
                        <a:solidFill>
                          <a:schemeClr val="lt1"/>
                        </a:solidFill>
                        <a:ln w="6350">
                          <a:noFill/>
                        </a:ln>
                      </wps:spPr>
                      <wps:txbx>
                        <w:txbxContent>
                          <w:p w14:paraId="6D50598B" w14:textId="0177A1B0" w:rsidR="00256144" w:rsidRPr="00AD7CD2" w:rsidRDefault="00256144" w:rsidP="00256144">
                            <w:pPr>
                              <w:spacing w:before="0"/>
                              <w:jc w:val="right"/>
                              <w:rPr>
                                <w:sz w:val="12"/>
                                <w:szCs w:val="12"/>
                              </w:rPr>
                            </w:pPr>
                            <w:proofErr w:type="spellStart"/>
                            <w:r w:rsidRPr="00AD7CD2">
                              <w:rPr>
                                <w:b/>
                                <w:bCs/>
                                <w:sz w:val="12"/>
                                <w:szCs w:val="12"/>
                              </w:rPr>
                              <w:t>Cov</w:t>
                            </w:r>
                            <w:proofErr w:type="spellEnd"/>
                            <w:r w:rsidRPr="00AD7CD2">
                              <w:rPr>
                                <w:b/>
                                <w:bCs/>
                                <w:sz w:val="12"/>
                                <w:szCs w:val="12"/>
                              </w:rPr>
                              <w:t xml:space="preserve"> </w:t>
                            </w:r>
                            <w:proofErr w:type="spellStart"/>
                            <w:r w:rsidRPr="00AD7CD2">
                              <w:rPr>
                                <w:b/>
                                <w:bCs/>
                                <w:sz w:val="12"/>
                                <w:szCs w:val="12"/>
                              </w:rPr>
                              <w:t>kev</w:t>
                            </w:r>
                            <w:proofErr w:type="spellEnd"/>
                            <w:r w:rsidRPr="00AD7CD2">
                              <w:rPr>
                                <w:b/>
                                <w:bCs/>
                                <w:sz w:val="12"/>
                                <w:szCs w:val="12"/>
                              </w:rPr>
                              <w:t xml:space="preserve"> </w:t>
                            </w:r>
                            <w:proofErr w:type="spellStart"/>
                            <w:r w:rsidRPr="00AD7CD2">
                              <w:rPr>
                                <w:b/>
                                <w:bCs/>
                                <w:sz w:val="12"/>
                                <w:szCs w:val="12"/>
                              </w:rPr>
                              <w:t>pabcuam</w:t>
                            </w:r>
                            <w:proofErr w:type="spellEnd"/>
                            <w:r w:rsidRPr="00AD7CD2">
                              <w:rPr>
                                <w:b/>
                                <w:bCs/>
                                <w:sz w:val="12"/>
                                <w:szCs w:val="12"/>
                              </w:rPr>
                              <w:t xml:space="preserve"> </w:t>
                            </w:r>
                            <w:proofErr w:type="spellStart"/>
                            <w:r w:rsidR="00AD7CD2" w:rsidRPr="00AD7CD2">
                              <w:rPr>
                                <w:b/>
                                <w:bCs/>
                                <w:sz w:val="12"/>
                                <w:szCs w:val="12"/>
                              </w:rPr>
                              <w:t>cov</w:t>
                            </w:r>
                            <w:proofErr w:type="spellEnd"/>
                            <w:r w:rsidR="00AD7CD2" w:rsidRPr="00AD7CD2">
                              <w:rPr>
                                <w:b/>
                                <w:bCs/>
                                <w:sz w:val="12"/>
                                <w:szCs w:val="12"/>
                              </w:rPr>
                              <w:t xml:space="preserve"> </w:t>
                            </w:r>
                            <w:proofErr w:type="spellStart"/>
                            <w:r w:rsidR="00AD7CD2" w:rsidRPr="00AD7CD2">
                              <w:rPr>
                                <w:b/>
                                <w:bCs/>
                                <w:sz w:val="12"/>
                                <w:szCs w:val="12"/>
                              </w:rPr>
                              <w:t>laus</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C3D4B9" id="_x0000_s1069" type="#_x0000_t202" style="position:absolute;left:0;text-align:left;margin-left:30.75pt;margin-top:195.7pt;width:198.75pt;height:18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lh1MgIAAFwEAAAOAAAAZHJzL2Uyb0RvYy54bWysVEtv2zAMvg/YfxB0X+y4SdYGcYosRYYB&#10;RVsgHXpWZCkWIIuapMTOfv0oOa91Ow27yKRI8fF9pGf3XaPJXjivwJR0OMgpEYZDpcy2pN9fV59u&#10;KfGBmYppMKKkB+Hp/fzjh1lrp6KAGnQlHMEgxk9bW9I6BDvNMs9r0TA/ACsMGiW4hgVU3TarHGsx&#10;eqOzIs8nWQuusg648B5vH3ojnaf4UgoenqX0IhBdUqwtpNOlcxPPbD5j061jtlb8WAb7hyoapgwm&#10;PYd6YIGRnVN/hGoUd+BBhgGHJgMpFRepB+xmmL/rZl0zK1IvCI63Z5j8/wvLn/Zr++JI6L5AhwRG&#10;QFrrpx4vYz+ddE38YqUE7Qjh4Qyb6ALheFmMi9GwGFPC0VYUt5M84ZpdXlvnw1cBDYlCSR3SktBi&#10;+0cfMCO6nlxiMg9aVSuldVLiKIildmTPkEQdUo344jcvbUhb0snNOE+BDcTnfWRtMMGlpyiFbtMR&#10;VZV0dHNqeAPVAXFw0I+It3ylsNhH5sMLczgT2DrOeXjGQ2rAZHCUKKnB/fzbffRHqtBKSYszVlL/&#10;Y8ecoER/M0ji3XA0ikOZlNH4c4GKu7Zsri1m1ywBERjiRlmexOgf9EmUDpo3XIdFzIomZjjmLmk4&#10;icvQTz6uExeLRXLCMbQsPJq15TF0RDxS8dq9MWePfAVk+glO08im72jrfeNLA4tdAKkSpxHoHtUj&#10;/jjCierjusUdudaT1+WnMP8FAAD//wMAUEsDBBQABgAIAAAAIQCLYLNB4gAAAAoBAAAPAAAAZHJz&#10;L2Rvd25yZXYueG1sTI9NT4NAEIbvJv6HzZh4MXahlNYiS2OMH4k3ix/xtmVHILKzhN0C/nvHk95m&#10;Mk/eed58N9tOjDj41pGCeBGBQKqcaalW8FLeX16B8EGT0Z0jVPCNHnbF6UmuM+MmesZxH2rBIeQz&#10;raAJoc+k9FWDVvuF65H49ukGqwOvQy3NoCcOt51cRtFaWt0Sf2h0j7cNVl/7o1XwcVG/P/n54XVK&#10;0qS/exzLzZsplTo/m2+uQQScwx8Mv/qsDgU7HdyRjBedgnWcMqkg2cYrEAys0i2XO/Cw3KxAFrn8&#10;X6H4AQAA//8DAFBLAQItABQABgAIAAAAIQC2gziS/gAAAOEBAAATAAAAAAAAAAAAAAAAAAAAAABb&#10;Q29udGVudF9UeXBlc10ueG1sUEsBAi0AFAAGAAgAAAAhADj9If/WAAAAlAEAAAsAAAAAAAAAAAAA&#10;AAAALwEAAF9yZWxzLy5yZWxzUEsBAi0AFAAGAAgAAAAhAPDeWHUyAgAAXAQAAA4AAAAAAAAAAAAA&#10;AAAALgIAAGRycy9lMm9Eb2MueG1sUEsBAi0AFAAGAAgAAAAhAItgs0HiAAAACgEAAA8AAAAAAAAA&#10;AAAAAAAAjAQAAGRycy9kb3ducmV2LnhtbFBLBQYAAAAABAAEAPMAAACbBQAAAAA=&#10;" fillcolor="white [3201]" stroked="f" strokeweight=".5pt">
                <v:textbox>
                  <w:txbxContent>
                    <w:p w14:paraId="6D50598B" w14:textId="0177A1B0" w:rsidR="00256144" w:rsidRPr="00AD7CD2" w:rsidRDefault="00256144" w:rsidP="00256144">
                      <w:pPr>
                        <w:spacing w:before="0"/>
                        <w:jc w:val="right"/>
                        <w:rPr>
                          <w:sz w:val="12"/>
                          <w:szCs w:val="12"/>
                        </w:rPr>
                      </w:pPr>
                      <w:r w:rsidRPr="00AD7CD2">
                        <w:rPr>
                          <w:b/>
                          <w:bCs/>
                          <w:sz w:val="12"/>
                          <w:szCs w:val="12"/>
                        </w:rPr>
                        <w:t xml:space="preserve">Cov kev pabcuam </w:t>
                      </w:r>
                      <w:r w:rsidR="00AD7CD2" w:rsidRPr="00AD7CD2">
                        <w:rPr>
                          <w:b/>
                          <w:bCs/>
                          <w:sz w:val="12"/>
                          <w:szCs w:val="12"/>
                        </w:rPr>
                        <w:t>cov laus</w:t>
                      </w:r>
                    </w:p>
                  </w:txbxContent>
                </v:textbox>
              </v:shape>
            </w:pict>
          </mc:Fallback>
        </mc:AlternateContent>
      </w:r>
      <w:r w:rsidR="000B4EA9">
        <w:rPr>
          <w:rFonts w:cs="Arial"/>
          <w:noProof/>
          <w:color w:val="6D6E70"/>
          <w:szCs w:val="24"/>
        </w:rPr>
        <mc:AlternateContent>
          <mc:Choice Requires="wps">
            <w:drawing>
              <wp:anchor distT="0" distB="0" distL="114300" distR="114300" simplePos="0" relativeHeight="251675648" behindDoc="0" locked="0" layoutInCell="1" allowOverlap="1" wp14:anchorId="4E0BE2BB" wp14:editId="3905FB7F">
                <wp:simplePos x="0" y="0"/>
                <wp:positionH relativeFrom="column">
                  <wp:posOffset>400050</wp:posOffset>
                </wp:positionH>
                <wp:positionV relativeFrom="paragraph">
                  <wp:posOffset>2285365</wp:posOffset>
                </wp:positionV>
                <wp:extent cx="2524125" cy="228600"/>
                <wp:effectExtent l="0" t="0" r="9525" b="0"/>
                <wp:wrapNone/>
                <wp:docPr id="1129153549" name="Text Box 8"/>
                <wp:cNvGraphicFramePr/>
                <a:graphic xmlns:a="http://schemas.openxmlformats.org/drawingml/2006/main">
                  <a:graphicData uri="http://schemas.microsoft.com/office/word/2010/wordprocessingShape">
                    <wps:wsp>
                      <wps:cNvSpPr txBox="1"/>
                      <wps:spPr>
                        <a:xfrm>
                          <a:off x="0" y="0"/>
                          <a:ext cx="2524125" cy="228600"/>
                        </a:xfrm>
                        <a:prstGeom prst="rect">
                          <a:avLst/>
                        </a:prstGeom>
                        <a:solidFill>
                          <a:schemeClr val="lt1"/>
                        </a:solidFill>
                        <a:ln w="6350">
                          <a:noFill/>
                        </a:ln>
                      </wps:spPr>
                      <wps:txbx>
                        <w:txbxContent>
                          <w:p w14:paraId="08CB88BE" w14:textId="77777777" w:rsidR="000B4EA9" w:rsidRPr="00AD7CD2" w:rsidRDefault="000B4EA9" w:rsidP="000B4EA9">
                            <w:pPr>
                              <w:spacing w:before="0"/>
                              <w:jc w:val="right"/>
                              <w:rPr>
                                <w:sz w:val="12"/>
                                <w:szCs w:val="12"/>
                              </w:rPr>
                            </w:pPr>
                            <w:r w:rsidRPr="00AD7CD2">
                              <w:rPr>
                                <w:b/>
                                <w:bCs/>
                                <w:sz w:val="12"/>
                                <w:szCs w:val="12"/>
                              </w:rPr>
                              <w:t xml:space="preserve">Kev </w:t>
                            </w:r>
                            <w:proofErr w:type="spellStart"/>
                            <w:r w:rsidRPr="00AD7CD2">
                              <w:rPr>
                                <w:b/>
                                <w:bCs/>
                                <w:sz w:val="12"/>
                                <w:szCs w:val="12"/>
                              </w:rPr>
                              <w:t>tiv</w:t>
                            </w:r>
                            <w:proofErr w:type="spellEnd"/>
                            <w:r w:rsidRPr="00AD7CD2">
                              <w:rPr>
                                <w:b/>
                                <w:bCs/>
                                <w:sz w:val="12"/>
                                <w:szCs w:val="12"/>
                              </w:rPr>
                              <w:t xml:space="preserve"> </w:t>
                            </w:r>
                            <w:proofErr w:type="spellStart"/>
                            <w:r w:rsidRPr="00AD7CD2">
                              <w:rPr>
                                <w:b/>
                                <w:bCs/>
                                <w:sz w:val="12"/>
                                <w:szCs w:val="12"/>
                              </w:rPr>
                              <w:t>thaiv</w:t>
                            </w:r>
                            <w:proofErr w:type="spellEnd"/>
                            <w:r w:rsidRPr="00AD7CD2">
                              <w:rPr>
                                <w:b/>
                                <w:bCs/>
                                <w:sz w:val="12"/>
                                <w:szCs w:val="12"/>
                              </w:rPr>
                              <w:t xml:space="preserve"> </w:t>
                            </w:r>
                            <w:proofErr w:type="spellStart"/>
                            <w:r w:rsidRPr="00AD7CD2">
                              <w:rPr>
                                <w:b/>
                                <w:bCs/>
                                <w:sz w:val="12"/>
                                <w:szCs w:val="12"/>
                              </w:rPr>
                              <w:t>kev</w:t>
                            </w:r>
                            <w:proofErr w:type="spellEnd"/>
                            <w:r w:rsidRPr="00AD7CD2">
                              <w:rPr>
                                <w:b/>
                                <w:bCs/>
                                <w:sz w:val="12"/>
                                <w:szCs w:val="12"/>
                              </w:rPr>
                              <w:t xml:space="preserve"> </w:t>
                            </w:r>
                            <w:proofErr w:type="spellStart"/>
                            <w:r w:rsidRPr="00AD7CD2">
                              <w:rPr>
                                <w:b/>
                                <w:bCs/>
                                <w:sz w:val="12"/>
                                <w:szCs w:val="12"/>
                              </w:rPr>
                              <w:t>tsim</w:t>
                            </w:r>
                            <w:proofErr w:type="spellEnd"/>
                            <w:r w:rsidRPr="00AD7CD2">
                              <w:rPr>
                                <w:b/>
                                <w:bCs/>
                                <w:sz w:val="12"/>
                                <w:szCs w:val="12"/>
                              </w:rPr>
                              <w:t xml:space="preserve"> </w:t>
                            </w:r>
                            <w:proofErr w:type="spellStart"/>
                            <w:r w:rsidRPr="00AD7CD2">
                              <w:rPr>
                                <w:b/>
                                <w:bCs/>
                                <w:sz w:val="12"/>
                                <w:szCs w:val="12"/>
                              </w:rPr>
                              <w:t>txom</w:t>
                            </w:r>
                            <w:proofErr w:type="spellEnd"/>
                            <w:r w:rsidRPr="00AD7CD2">
                              <w:rPr>
                                <w:b/>
                                <w:bCs/>
                                <w:sz w:val="12"/>
                                <w:szCs w:val="12"/>
                              </w:rPr>
                              <w:t xml:space="preserve"> </w:t>
                            </w:r>
                            <w:proofErr w:type="spellStart"/>
                            <w:r w:rsidRPr="00AD7CD2">
                              <w:rPr>
                                <w:b/>
                                <w:bCs/>
                                <w:sz w:val="12"/>
                                <w:szCs w:val="12"/>
                              </w:rPr>
                              <w:t>menyuam</w:t>
                            </w:r>
                            <w:proofErr w:type="spellEnd"/>
                            <w:r w:rsidRPr="00AD7CD2">
                              <w:rPr>
                                <w:b/>
                                <w:bCs/>
                                <w:sz w:val="12"/>
                                <w:szCs w:val="12"/>
                              </w:rPr>
                              <w:t xml:space="preserve"> </w:t>
                            </w:r>
                            <w:proofErr w:type="spellStart"/>
                            <w:r w:rsidRPr="00AD7CD2">
                              <w:rPr>
                                <w:b/>
                                <w:bCs/>
                                <w:sz w:val="12"/>
                                <w:szCs w:val="12"/>
                              </w:rPr>
                              <w:t>yaus</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E0BE2BB" id="_x0000_s1070" type="#_x0000_t202" style="position:absolute;left:0;text-align:left;margin-left:31.5pt;margin-top:179.95pt;width:198.75pt;height:18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yUyMgIAAFwEAAAOAAAAZHJzL2Uyb0RvYy54bWysVEtv2zAMvg/YfxB0X+x4TtYZcYosRYYB&#10;QVsgHXpWZCk2IIuapMTOfv0oOa91Ow27yKRI8fF9pGf3favIQVjXgC7peJRSIjSHqtG7kn5/WX24&#10;o8R5piumQIuSHoWj9/P372adKUQGNahKWIJBtCs6U9Lae1MkieO1aJkbgREajRJsyzyqdpdUlnUY&#10;vVVJlqbTpANbGQtcOIe3D4ORzmN8KQX3T1I64YkqKdbm42njuQ1nMp+xYmeZqRt+KoP9QxUtazQm&#10;vYR6YJ6RvW3+CNU23IID6Ucc2gSkbLiIPWA34/RNN5uaGRF7QXCcucDk/l9Y/njYmGdLfP8FeiQw&#10;ANIZVzi8DP300rbhi5UStCOExwtsoveE42U2yfJxNqGEoy3L7qZpxDW5vjbW+a8CWhKEklqkJaLF&#10;DmvnMSO6nl1CMgeqqVaNUlEJoyCWypIDQxKVjzXii9+8lCZdSacfJ2kMrCE8HyIrjQmuPQXJ99ue&#10;NFVJ8/zc8BaqI+JgYRgRZ/iqwWLXzPlnZnEmsHWcc/+Eh1SAyeAkUVKD/fm3++CPVKGVkg5nrKTu&#10;x55ZQYn6ppHEz+M8D0MZlXzyKUPF3lq2txa9b5eACIxxowyPYvD36ixKC+0rrsMiZEUT0xxzl9Sf&#10;xaUfJh/XiYvFIjrhGBrm13pjeAgdEA9UvPSvzJoTXx6ZfoTzNLLiDW2Db3ipYbH3IJvIaQB6QPWE&#10;P45wpPq0bmFHbvXodf0pzH8BAAD//wMAUEsDBBQABgAIAAAAIQBoj/394QAAAAoBAAAPAAAAZHJz&#10;L2Rvd25yZXYueG1sTI/NToRAEITvJr7DpE28GHdQhBVk2BjjT+LNZdV4m2VaIDI9hJkFfHvbkx6r&#10;q1L9VbFZbC8mHH3nSMHFKgKBVDvTUaNgVz2cX4PwQZPRvSNU8I0eNuXxUaFz42Z6wWkbGsEl5HOt&#10;oA1hyKX0dYtW+5UbkNj7dKPVgeXYSDPqmcttLy+jKJVWd8QfWj3gXYv11/ZgFXycNe/Pfnl8neMk&#10;Hu6fpmr9ZiqlTk+W2xsQAZfwF4ZffEaHkpn27kDGi15BGvOUoCBOsgwEB67SKAGx50uWZCDLQv6f&#10;UP4AAAD//wMAUEsBAi0AFAAGAAgAAAAhALaDOJL+AAAA4QEAABMAAAAAAAAAAAAAAAAAAAAAAFtD&#10;b250ZW50X1R5cGVzXS54bWxQSwECLQAUAAYACAAAACEAOP0h/9YAAACUAQAACwAAAAAAAAAAAAAA&#10;AAAvAQAAX3JlbHMvLnJlbHNQSwECLQAUAAYACAAAACEATsslMjICAABcBAAADgAAAAAAAAAAAAAA&#10;AAAuAgAAZHJzL2Uyb0RvYy54bWxQSwECLQAUAAYACAAAACEAaI/9/eEAAAAKAQAADwAAAAAAAAAA&#10;AAAAAACMBAAAZHJzL2Rvd25yZXYueG1sUEsFBgAAAAAEAAQA8wAAAJoFAAAAAA==&#10;" fillcolor="white [3201]" stroked="f" strokeweight=".5pt">
                <v:textbox>
                  <w:txbxContent>
                    <w:p w14:paraId="08CB88BE" w14:textId="77777777" w:rsidR="000B4EA9" w:rsidRPr="00AD7CD2" w:rsidRDefault="000B4EA9" w:rsidP="000B4EA9">
                      <w:pPr>
                        <w:spacing w:before="0"/>
                        <w:jc w:val="right"/>
                        <w:rPr>
                          <w:sz w:val="12"/>
                          <w:szCs w:val="12"/>
                        </w:rPr>
                      </w:pPr>
                      <w:r w:rsidRPr="00AD7CD2">
                        <w:rPr>
                          <w:b/>
                          <w:bCs/>
                          <w:sz w:val="12"/>
                          <w:szCs w:val="12"/>
                        </w:rPr>
                        <w:t>Kev tiv thaiv kev tsim txom menyuam yaus</w:t>
                      </w:r>
                    </w:p>
                  </w:txbxContent>
                </v:textbox>
              </v:shape>
            </w:pict>
          </mc:Fallback>
        </mc:AlternateContent>
      </w:r>
      <w:r w:rsidR="000B4EA9">
        <w:rPr>
          <w:rFonts w:cs="Arial"/>
          <w:noProof/>
          <w:color w:val="6D6E70"/>
          <w:szCs w:val="24"/>
        </w:rPr>
        <mc:AlternateContent>
          <mc:Choice Requires="wps">
            <w:drawing>
              <wp:anchor distT="0" distB="0" distL="114300" distR="114300" simplePos="0" relativeHeight="251666432" behindDoc="0" locked="0" layoutInCell="1" allowOverlap="1" wp14:anchorId="358E0FA1" wp14:editId="25FA5AD2">
                <wp:simplePos x="0" y="0"/>
                <wp:positionH relativeFrom="column">
                  <wp:posOffset>390525</wp:posOffset>
                </wp:positionH>
                <wp:positionV relativeFrom="paragraph">
                  <wp:posOffset>548640</wp:posOffset>
                </wp:positionV>
                <wp:extent cx="2524125" cy="228600"/>
                <wp:effectExtent l="0" t="0" r="9525" b="0"/>
                <wp:wrapNone/>
                <wp:docPr id="674077222" name="Text Box 8"/>
                <wp:cNvGraphicFramePr/>
                <a:graphic xmlns:a="http://schemas.openxmlformats.org/drawingml/2006/main">
                  <a:graphicData uri="http://schemas.microsoft.com/office/word/2010/wordprocessingShape">
                    <wps:wsp>
                      <wps:cNvSpPr txBox="1"/>
                      <wps:spPr>
                        <a:xfrm>
                          <a:off x="0" y="0"/>
                          <a:ext cx="2524125" cy="228600"/>
                        </a:xfrm>
                        <a:prstGeom prst="rect">
                          <a:avLst/>
                        </a:prstGeom>
                        <a:solidFill>
                          <a:schemeClr val="lt1"/>
                        </a:solidFill>
                        <a:ln w="6350">
                          <a:noFill/>
                        </a:ln>
                      </wps:spPr>
                      <wps:txbx>
                        <w:txbxContent>
                          <w:p w14:paraId="3A9BCF9C" w14:textId="5D58CB02" w:rsidR="008624F4" w:rsidRPr="00AD7CD2" w:rsidRDefault="008624F4" w:rsidP="008624F4">
                            <w:pPr>
                              <w:spacing w:before="0"/>
                              <w:jc w:val="right"/>
                              <w:rPr>
                                <w:sz w:val="12"/>
                                <w:szCs w:val="12"/>
                              </w:rPr>
                            </w:pPr>
                            <w:r w:rsidRPr="00AD7CD2">
                              <w:rPr>
                                <w:b/>
                                <w:bCs/>
                                <w:sz w:val="12"/>
                                <w:szCs w:val="12"/>
                              </w:rPr>
                              <w:t xml:space="preserve">Kev sab </w:t>
                            </w:r>
                            <w:proofErr w:type="spellStart"/>
                            <w:r w:rsidRPr="00AD7CD2">
                              <w:rPr>
                                <w:b/>
                                <w:bCs/>
                                <w:sz w:val="12"/>
                                <w:szCs w:val="12"/>
                              </w:rPr>
                              <w:t>laj</w:t>
                            </w:r>
                            <w:proofErr w:type="spellEnd"/>
                            <w:r w:rsidRPr="00AD7CD2">
                              <w:rPr>
                                <w:b/>
                                <w:bCs/>
                                <w:sz w:val="12"/>
                                <w:szCs w:val="12"/>
                              </w:rPr>
                              <w:t xml:space="preserve"> </w:t>
                            </w:r>
                            <w:proofErr w:type="spellStart"/>
                            <w:r w:rsidRPr="00AD7CD2">
                              <w:rPr>
                                <w:b/>
                                <w:bCs/>
                                <w:sz w:val="12"/>
                                <w:szCs w:val="12"/>
                              </w:rPr>
                              <w:t>txog</w:t>
                            </w:r>
                            <w:proofErr w:type="spellEnd"/>
                            <w:r w:rsidRPr="00AD7CD2">
                              <w:rPr>
                                <w:b/>
                                <w:bCs/>
                                <w:sz w:val="12"/>
                                <w:szCs w:val="12"/>
                              </w:rPr>
                              <w:t xml:space="preserve"> </w:t>
                            </w:r>
                            <w:proofErr w:type="spellStart"/>
                            <w:r w:rsidRPr="00AD7CD2">
                              <w:rPr>
                                <w:b/>
                                <w:bCs/>
                                <w:sz w:val="12"/>
                                <w:szCs w:val="12"/>
                              </w:rPr>
                              <w:t>vaj</w:t>
                            </w:r>
                            <w:proofErr w:type="spellEnd"/>
                            <w:r w:rsidRPr="00AD7CD2">
                              <w:rPr>
                                <w:b/>
                                <w:bCs/>
                                <w:sz w:val="12"/>
                                <w:szCs w:val="12"/>
                              </w:rPr>
                              <w:t xml:space="preserve"> </w:t>
                            </w:r>
                            <w:proofErr w:type="spellStart"/>
                            <w:r w:rsidRPr="00AD7CD2">
                              <w:rPr>
                                <w:b/>
                                <w:bCs/>
                                <w:sz w:val="12"/>
                                <w:szCs w:val="12"/>
                              </w:rPr>
                              <w:t>tse</w:t>
                            </w:r>
                            <w:r w:rsidR="00AD7CD2" w:rsidRPr="00AD7CD2">
                              <w:rPr>
                                <w:b/>
                                <w:bCs/>
                                <w:sz w:val="12"/>
                                <w:szCs w:val="12"/>
                              </w:rPr>
                              <w:t>v</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58E0FA1" id="_x0000_s1071" type="#_x0000_t202" style="position:absolute;left:0;text-align:left;margin-left:30.75pt;margin-top:43.2pt;width:198.75pt;height:18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WrnMgIAAFwEAAAOAAAAZHJzL2Uyb0RvYy54bWysVEuP2jAQvlfqf7B8Lwkp0C0irCgrqkpo&#10;dyW22rNxbGLJ8bi2IaG/vmOHV7c9Vb04M57xPL5vJrP7rtHkIJxXYEo6HOSUCMOhUmZX0u8vqw93&#10;lPjATMU0GFHSo/D0fv7+3ay1U1FADboSjmAQ46etLWkdgp1mmee1aJgfgBUGjRJcwwKqbpdVjrUY&#10;vdFZkeeTrAVXWQdceI+3D72RzlN8KQUPT1J6EYguKdYW0unSuY1nNp+x6c4xWyt+KoP9QxUNUwaT&#10;XkI9sMDI3qk/QjWKO/Agw4BDk4GUiovUA3YzzN90s6mZFakXBMfbC0z+/4Xlj4eNfXYkdF+gQwIj&#10;IK31U4+XsZ9OuiZ+sVKCdoTweIFNdIFwvCzGxWhYjCnhaCuKu0mecM2ur63z4auAhkShpA5pSWix&#10;w9oHzIiuZ5eYzINW1UppnZQ4CmKpHTkwJFGHVCO++M1LG9KWdPJxnKfABuLzPrI2mODaU5RCt+2I&#10;qko6Gp8b3kJ1RBwc9CPiLV8pLHbNfHhmDmcCW8c5D094SA2YDE4SJTW4n3+7j/5IFVopaXHGSup/&#10;7JkTlOhvBkn8PByN4lAmZTT+VKDibi3bW4vZN0tABIa4UZYnMfoHfRalg+YV12ERs6KJGY65SxrO&#10;4jL0k4/rxMVikZxwDC0La7OxPIaOiEcqXrpX5uyJr4BMP8J5Gtn0DW29b3xpYLEPIFXiNALdo3rC&#10;H0c4UX1at7gjt3ryuv4U5r8AAAD//wMAUEsDBBQABgAIAAAAIQDP7uqI4QAAAAkBAAAPAAAAZHJz&#10;L2Rvd25yZXYueG1sTI9NT4NAEIbvJv6HzZh4MXYppViRpTFGbeLN4ke8bdkRiOwsYbeA/97xpMfJ&#10;++Sd5823s+3EiINvHSlYLiIQSJUzLdUKXsqHyw0IHzQZ3TlCBd/oYVucnuQ6M26iZxz3oRZcQj7T&#10;CpoQ+kxKXzVotV+4HomzTzdYHfgcamkGPXG57WQcRam0uiX+0Oge7xqsvvZHq+Djon5/8vPj67Ra&#10;r/r73VhevZlSqfOz+fYGRMA5/MHwq8/qULDTwR3JeNEpSJdrJhVs0gQE58n6mrcdGIzjBGSRy/8L&#10;ih8AAAD//wMAUEsBAi0AFAAGAAgAAAAhALaDOJL+AAAA4QEAABMAAAAAAAAAAAAAAAAAAAAAAFtD&#10;b250ZW50X1R5cGVzXS54bWxQSwECLQAUAAYACAAAACEAOP0h/9YAAACUAQAACwAAAAAAAAAAAAAA&#10;AAAvAQAAX3JlbHMvLnJlbHNQSwECLQAUAAYACAAAACEAMXlq5zICAABcBAAADgAAAAAAAAAAAAAA&#10;AAAuAgAAZHJzL2Uyb0RvYy54bWxQSwECLQAUAAYACAAAACEAz+7qiOEAAAAJAQAADwAAAAAAAAAA&#10;AAAAAACMBAAAZHJzL2Rvd25yZXYueG1sUEsFBgAAAAAEAAQA8wAAAJoFAAAAAA==&#10;" fillcolor="white [3201]" stroked="f" strokeweight=".5pt">
                <v:textbox>
                  <w:txbxContent>
                    <w:p w14:paraId="3A9BCF9C" w14:textId="5D58CB02" w:rsidR="008624F4" w:rsidRPr="00AD7CD2" w:rsidRDefault="008624F4" w:rsidP="008624F4">
                      <w:pPr>
                        <w:spacing w:before="0"/>
                        <w:jc w:val="right"/>
                        <w:rPr>
                          <w:sz w:val="12"/>
                          <w:szCs w:val="12"/>
                        </w:rPr>
                      </w:pPr>
                      <w:r w:rsidRPr="00AD7CD2">
                        <w:rPr>
                          <w:b/>
                          <w:bCs/>
                          <w:sz w:val="12"/>
                          <w:szCs w:val="12"/>
                        </w:rPr>
                        <w:t>Kev sab laj txog vaj tse</w:t>
                      </w:r>
                      <w:r w:rsidR="00AD7CD2" w:rsidRPr="00AD7CD2">
                        <w:rPr>
                          <w:b/>
                          <w:bCs/>
                          <w:sz w:val="12"/>
                          <w:szCs w:val="12"/>
                        </w:rPr>
                        <w:t>v</w:t>
                      </w:r>
                    </w:p>
                  </w:txbxContent>
                </v:textbox>
              </v:shape>
            </w:pict>
          </mc:Fallback>
        </mc:AlternateContent>
      </w:r>
      <w:r w:rsidR="000B4EA9">
        <w:rPr>
          <w:rFonts w:cs="Arial"/>
          <w:noProof/>
          <w:color w:val="6D6E70"/>
          <w:szCs w:val="24"/>
        </w:rPr>
        <mc:AlternateContent>
          <mc:Choice Requires="wps">
            <w:drawing>
              <wp:anchor distT="0" distB="0" distL="114300" distR="114300" simplePos="0" relativeHeight="251667456" behindDoc="0" locked="0" layoutInCell="1" allowOverlap="1" wp14:anchorId="107B0122" wp14:editId="59E73CD5">
                <wp:simplePos x="0" y="0"/>
                <wp:positionH relativeFrom="margin">
                  <wp:posOffset>390525</wp:posOffset>
                </wp:positionH>
                <wp:positionV relativeFrom="paragraph">
                  <wp:posOffset>751840</wp:posOffset>
                </wp:positionV>
                <wp:extent cx="2524125" cy="228600"/>
                <wp:effectExtent l="0" t="0" r="9525" b="0"/>
                <wp:wrapNone/>
                <wp:docPr id="1400472847" name="Text Box 8"/>
                <wp:cNvGraphicFramePr/>
                <a:graphic xmlns:a="http://schemas.openxmlformats.org/drawingml/2006/main">
                  <a:graphicData uri="http://schemas.microsoft.com/office/word/2010/wordprocessingShape">
                    <wps:wsp>
                      <wps:cNvSpPr txBox="1"/>
                      <wps:spPr>
                        <a:xfrm>
                          <a:off x="0" y="0"/>
                          <a:ext cx="2524125" cy="228600"/>
                        </a:xfrm>
                        <a:prstGeom prst="rect">
                          <a:avLst/>
                        </a:prstGeom>
                        <a:solidFill>
                          <a:schemeClr val="lt1"/>
                        </a:solidFill>
                        <a:ln w="6350">
                          <a:noFill/>
                        </a:ln>
                      </wps:spPr>
                      <wps:txbx>
                        <w:txbxContent>
                          <w:p w14:paraId="54870958" w14:textId="40D0D46D" w:rsidR="001466E2" w:rsidRPr="00AD7CD2" w:rsidRDefault="001466E2" w:rsidP="001466E2">
                            <w:pPr>
                              <w:spacing w:before="0"/>
                              <w:jc w:val="right"/>
                              <w:rPr>
                                <w:sz w:val="18"/>
                                <w:szCs w:val="16"/>
                              </w:rPr>
                            </w:pPr>
                            <w:r w:rsidRPr="00AD7CD2">
                              <w:rPr>
                                <w:b/>
                                <w:bCs/>
                                <w:sz w:val="12"/>
                                <w:szCs w:val="12"/>
                              </w:rPr>
                              <w:t xml:space="preserve">Kev </w:t>
                            </w:r>
                            <w:proofErr w:type="spellStart"/>
                            <w:r w:rsidRPr="00AD7CD2">
                              <w:rPr>
                                <w:b/>
                                <w:bCs/>
                                <w:sz w:val="12"/>
                                <w:szCs w:val="12"/>
                              </w:rPr>
                              <w:t>qhia</w:t>
                            </w:r>
                            <w:proofErr w:type="spellEnd"/>
                            <w:r w:rsidRPr="00AD7CD2">
                              <w:rPr>
                                <w:b/>
                                <w:bCs/>
                                <w:sz w:val="12"/>
                                <w:szCs w:val="12"/>
                              </w:rPr>
                              <w:t xml:space="preserve"> </w:t>
                            </w:r>
                            <w:proofErr w:type="spellStart"/>
                            <w:r w:rsidRPr="00AD7CD2">
                              <w:rPr>
                                <w:b/>
                                <w:bCs/>
                                <w:sz w:val="12"/>
                                <w:szCs w:val="12"/>
                              </w:rPr>
                              <w:t>txog</w:t>
                            </w:r>
                            <w:proofErr w:type="spellEnd"/>
                            <w:r w:rsidRPr="00AD7CD2">
                              <w:rPr>
                                <w:b/>
                                <w:bCs/>
                                <w:sz w:val="12"/>
                                <w:szCs w:val="12"/>
                              </w:rPr>
                              <w:t xml:space="preserve"> </w:t>
                            </w:r>
                            <w:proofErr w:type="spellStart"/>
                            <w:r w:rsidRPr="00AD7CD2">
                              <w:rPr>
                                <w:b/>
                                <w:bCs/>
                                <w:sz w:val="12"/>
                                <w:szCs w:val="12"/>
                              </w:rPr>
                              <w:t>kev</w:t>
                            </w:r>
                            <w:proofErr w:type="spellEnd"/>
                            <w:r w:rsidRPr="00AD7CD2">
                              <w:rPr>
                                <w:b/>
                                <w:bCs/>
                                <w:sz w:val="12"/>
                                <w:szCs w:val="12"/>
                              </w:rPr>
                              <w:t xml:space="preserve"> </w:t>
                            </w:r>
                            <w:proofErr w:type="spellStart"/>
                            <w:r w:rsidR="00AD7CD2" w:rsidRPr="00AD7CD2">
                              <w:rPr>
                                <w:b/>
                                <w:bCs/>
                                <w:sz w:val="12"/>
                                <w:szCs w:val="12"/>
                              </w:rPr>
                              <w:t>pab</w:t>
                            </w:r>
                            <w:proofErr w:type="spellEnd"/>
                            <w:r w:rsidR="00AD7CD2" w:rsidRPr="00AD7CD2">
                              <w:rPr>
                                <w:b/>
                                <w:bCs/>
                                <w:sz w:val="12"/>
                                <w:szCs w:val="12"/>
                              </w:rPr>
                              <w:t xml:space="preserve"> </w:t>
                            </w:r>
                            <w:proofErr w:type="spellStart"/>
                            <w:r w:rsidR="00AD7CD2" w:rsidRPr="00AD7CD2">
                              <w:rPr>
                                <w:b/>
                                <w:bCs/>
                                <w:sz w:val="12"/>
                                <w:szCs w:val="12"/>
                              </w:rPr>
                              <w:t>tiv</w:t>
                            </w:r>
                            <w:proofErr w:type="spellEnd"/>
                            <w:r w:rsidR="00AD7CD2" w:rsidRPr="00AD7CD2">
                              <w:rPr>
                                <w:b/>
                                <w:bCs/>
                                <w:sz w:val="12"/>
                                <w:szCs w:val="12"/>
                              </w:rPr>
                              <w:t xml:space="preserve"> </w:t>
                            </w:r>
                            <w:proofErr w:type="spellStart"/>
                            <w:r w:rsidR="00AD7CD2" w:rsidRPr="00AD7CD2">
                              <w:rPr>
                                <w:b/>
                                <w:bCs/>
                                <w:sz w:val="12"/>
                                <w:szCs w:val="12"/>
                              </w:rPr>
                              <w:t>thaiv</w:t>
                            </w:r>
                            <w:proofErr w:type="spellEnd"/>
                            <w:r w:rsidR="00AD7CD2" w:rsidRPr="00AD7CD2">
                              <w:rPr>
                                <w:b/>
                                <w:bCs/>
                                <w:sz w:val="12"/>
                                <w:szCs w:val="12"/>
                              </w:rPr>
                              <w:t xml:space="preserve"> </w:t>
                            </w:r>
                            <w:proofErr w:type="spellStart"/>
                            <w:r w:rsidR="00AD7CD2" w:rsidRPr="00AD7CD2">
                              <w:rPr>
                                <w:b/>
                                <w:bCs/>
                                <w:sz w:val="12"/>
                                <w:szCs w:val="12"/>
                              </w:rPr>
                              <w:t>kev</w:t>
                            </w:r>
                            <w:proofErr w:type="spellEnd"/>
                            <w:r w:rsidR="00AD7CD2" w:rsidRPr="00AD7CD2">
                              <w:rPr>
                                <w:b/>
                                <w:bCs/>
                                <w:sz w:val="12"/>
                                <w:szCs w:val="12"/>
                              </w:rPr>
                              <w:t xml:space="preserve"> </w:t>
                            </w:r>
                            <w:proofErr w:type="spellStart"/>
                            <w:r w:rsidRPr="00AD7CD2">
                              <w:rPr>
                                <w:b/>
                                <w:bCs/>
                                <w:sz w:val="12"/>
                                <w:szCs w:val="12"/>
                              </w:rPr>
                              <w:t>yeeb</w:t>
                            </w:r>
                            <w:proofErr w:type="spellEnd"/>
                            <w:r w:rsidRPr="00AD7CD2">
                              <w:rPr>
                                <w:b/>
                                <w:bCs/>
                                <w:sz w:val="12"/>
                                <w:szCs w:val="12"/>
                              </w:rPr>
                              <w:t xml:space="preserve"> </w:t>
                            </w:r>
                            <w:proofErr w:type="spellStart"/>
                            <w:r w:rsidRPr="00AD7CD2">
                              <w:rPr>
                                <w:b/>
                                <w:bCs/>
                                <w:sz w:val="12"/>
                                <w:szCs w:val="12"/>
                              </w:rPr>
                              <w:t>tshuaj</w:t>
                            </w:r>
                            <w:proofErr w:type="spellEnd"/>
                            <w:r w:rsidRPr="00AD7CD2">
                              <w:rPr>
                                <w:b/>
                                <w:bCs/>
                                <w:sz w:val="12"/>
                                <w:szCs w:val="12"/>
                              </w:rPr>
                              <w:t>/</w:t>
                            </w:r>
                            <w:proofErr w:type="spellStart"/>
                            <w:r w:rsidRPr="00AD7CD2">
                              <w:rPr>
                                <w:b/>
                                <w:bCs/>
                                <w:sz w:val="12"/>
                                <w:szCs w:val="12"/>
                              </w:rPr>
                              <w:t>kev</w:t>
                            </w:r>
                            <w:proofErr w:type="spellEnd"/>
                            <w:r w:rsidRPr="00AD7CD2">
                              <w:rPr>
                                <w:b/>
                                <w:bCs/>
                                <w:sz w:val="12"/>
                                <w:szCs w:val="12"/>
                              </w:rPr>
                              <w:t xml:space="preserve"> </w:t>
                            </w:r>
                            <w:proofErr w:type="spellStart"/>
                            <w:r w:rsidRPr="00AD7CD2">
                              <w:rPr>
                                <w:b/>
                                <w:bCs/>
                                <w:sz w:val="12"/>
                                <w:szCs w:val="12"/>
                              </w:rPr>
                              <w:t>ua</w:t>
                            </w:r>
                            <w:proofErr w:type="spellEnd"/>
                            <w:r w:rsidRPr="00AD7CD2">
                              <w:rPr>
                                <w:b/>
                                <w:bCs/>
                                <w:sz w:val="12"/>
                                <w:szCs w:val="12"/>
                              </w:rPr>
                              <w:t xml:space="preserve"> </w:t>
                            </w:r>
                            <w:proofErr w:type="spellStart"/>
                            <w:r w:rsidRPr="00AD7CD2">
                              <w:rPr>
                                <w:b/>
                                <w:bCs/>
                                <w:sz w:val="12"/>
                                <w:szCs w:val="12"/>
                              </w:rPr>
                              <w:t>phem</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7B0122" id="_x0000_s1072" type="#_x0000_t202" style="position:absolute;left:0;text-align:left;margin-left:30.75pt;margin-top:59.2pt;width:198.75pt;height:18pt;z-index:25166745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ctDMgIAAFwEAAAOAAAAZHJzL2Uyb0RvYy54bWysVEuP2jAQvlfqf7B8Lwkp0C0irCgrqkpo&#10;dyW22rNxbGLJ8bi2IaG/vmOHV7c9Vb04M57xPL5vJrP7rtHkIJxXYEo6HOSUCMOhUmZX0u8vqw93&#10;lPjATMU0GFHSo/D0fv7+3ay1U1FADboSjmAQ46etLWkdgp1mmee1aJgfgBUGjRJcwwKqbpdVjrUY&#10;vdFZkeeTrAVXWQdceI+3D72RzlN8KQUPT1J6EYguKdYW0unSuY1nNp+x6c4xWyt+KoP9QxUNUwaT&#10;XkI9sMDI3qk/QjWKO/Agw4BDk4GUiovUA3YzzN90s6mZFakXBMfbC0z+/4Xlj4eNfXYkdF+gQwIj&#10;IK31U4+XsZ9OuiZ+sVKCdoTweIFNdIFwvCzGxWhYjCnhaCuKu0mecM2ur63z4auAhkShpA5pSWix&#10;w9oHzIiuZ5eYzINW1UppnZQ4CmKpHTkwJFGHVCO++M1LG9KWdPJxnKfABuLzPrI2mODaU5RCt+2I&#10;qko6mpwb3kJ1RBwc9CPiLV8pLHbNfHhmDmcCW8c5D094SA2YDE4SJTW4n3+7j/5IFVopaXHGSup/&#10;7JkTlOhvBkn8PByN4lAmZTT+VKDibi3bW4vZN0tABIa4UZYnMfoHfRalg+YV12ERs6KJGY65SxrO&#10;4jL0k4/rxMVikZxwDC0La7OxPIaOiEcqXrpX5uyJr4BMP8J5Gtn0DW29b3xpYLEPIFXiNALdo3rC&#10;H0c4UX1at7gjt3ryuv4U5r8AAAD//wMAUEsDBBQABgAIAAAAIQDpLr5q4AAAAAoBAAAPAAAAZHJz&#10;L2Rvd25yZXYueG1sTI9NT4NAEIbvJv6HzZh4MXbBQluRpTHGj8SbpWq8bdkRiOwsYbeA/97xpMd5&#10;58n7kW9n24kRB986UhAvIhBIlTMt1Qr25cPlBoQPmozuHKGCb/SwLU5Pcp0ZN9ELjrtQCzYhn2kF&#10;TQh9JqWvGrTaL1yPxL9PN1gd+BxqaQY9sbnt5FUUraTVLXFCo3u8a7D62h2tgo+L+v3Zz4+v0zJd&#10;9vdPY7l+M6VS52fz7Q2IgHP4g+G3PleHgjsd3JGMF52CVZwyyXq8SUAwkKTXPO7ASpokIItc/p9Q&#10;/AAAAP//AwBQSwECLQAUAAYACAAAACEAtoM4kv4AAADhAQAAEwAAAAAAAAAAAAAAAAAAAAAAW0Nv&#10;bnRlbnRfVHlwZXNdLnhtbFBLAQItABQABgAIAAAAIQA4/SH/1gAAAJQBAAALAAAAAAAAAAAAAAAA&#10;AC8BAABfcmVscy8ucmVsc1BLAQItABQABgAIAAAAIQDxqctDMgIAAFwEAAAOAAAAAAAAAAAAAAAA&#10;AC4CAABkcnMvZTJvRG9jLnhtbFBLAQItABQABgAIAAAAIQDpLr5q4AAAAAoBAAAPAAAAAAAAAAAA&#10;AAAAAIwEAABkcnMvZG93bnJldi54bWxQSwUGAAAAAAQABADzAAAAmQUAAAAA&#10;" fillcolor="white [3201]" stroked="f" strokeweight=".5pt">
                <v:textbox>
                  <w:txbxContent>
                    <w:p w14:paraId="54870958" w14:textId="40D0D46D" w:rsidR="001466E2" w:rsidRPr="00AD7CD2" w:rsidRDefault="001466E2" w:rsidP="001466E2">
                      <w:pPr>
                        <w:spacing w:before="0"/>
                        <w:jc w:val="right"/>
                        <w:rPr>
                          <w:sz w:val="18"/>
                          <w:szCs w:val="16"/>
                        </w:rPr>
                      </w:pPr>
                      <w:r w:rsidRPr="00AD7CD2">
                        <w:rPr>
                          <w:b/>
                          <w:bCs/>
                          <w:sz w:val="12"/>
                          <w:szCs w:val="12"/>
                        </w:rPr>
                        <w:t xml:space="preserve">Kev qhia txog kev </w:t>
                      </w:r>
                      <w:r w:rsidR="00AD7CD2" w:rsidRPr="00AD7CD2">
                        <w:rPr>
                          <w:b/>
                          <w:bCs/>
                          <w:sz w:val="12"/>
                          <w:szCs w:val="12"/>
                        </w:rPr>
                        <w:t xml:space="preserve">pab tiv thaiv kev </w:t>
                      </w:r>
                      <w:r w:rsidRPr="00AD7CD2">
                        <w:rPr>
                          <w:b/>
                          <w:bCs/>
                          <w:sz w:val="12"/>
                          <w:szCs w:val="12"/>
                        </w:rPr>
                        <w:t>yeeb tshuaj/kev ua phem</w:t>
                      </w:r>
                    </w:p>
                  </w:txbxContent>
                </v:textbox>
                <w10:wrap anchorx="margin"/>
              </v:shape>
            </w:pict>
          </mc:Fallback>
        </mc:AlternateContent>
      </w:r>
      <w:r w:rsidR="000B4EA9">
        <w:rPr>
          <w:rFonts w:cs="Arial"/>
          <w:noProof/>
          <w:color w:val="6D6E70"/>
          <w:szCs w:val="24"/>
        </w:rPr>
        <mc:AlternateContent>
          <mc:Choice Requires="wps">
            <w:drawing>
              <wp:anchor distT="0" distB="0" distL="114300" distR="114300" simplePos="0" relativeHeight="251672576" behindDoc="0" locked="0" layoutInCell="1" allowOverlap="1" wp14:anchorId="17159C29" wp14:editId="33149023">
                <wp:simplePos x="0" y="0"/>
                <wp:positionH relativeFrom="column">
                  <wp:posOffset>381000</wp:posOffset>
                </wp:positionH>
                <wp:positionV relativeFrom="paragraph">
                  <wp:posOffset>1701165</wp:posOffset>
                </wp:positionV>
                <wp:extent cx="2524125" cy="228600"/>
                <wp:effectExtent l="0" t="0" r="9525" b="0"/>
                <wp:wrapNone/>
                <wp:docPr id="1552896447" name="Text Box 8"/>
                <wp:cNvGraphicFramePr/>
                <a:graphic xmlns:a="http://schemas.openxmlformats.org/drawingml/2006/main">
                  <a:graphicData uri="http://schemas.microsoft.com/office/word/2010/wordprocessingShape">
                    <wps:wsp>
                      <wps:cNvSpPr txBox="1"/>
                      <wps:spPr>
                        <a:xfrm>
                          <a:off x="0" y="0"/>
                          <a:ext cx="2524125" cy="228600"/>
                        </a:xfrm>
                        <a:prstGeom prst="rect">
                          <a:avLst/>
                        </a:prstGeom>
                        <a:solidFill>
                          <a:schemeClr val="lt1"/>
                        </a:solidFill>
                        <a:ln w="6350">
                          <a:noFill/>
                        </a:ln>
                      </wps:spPr>
                      <wps:txbx>
                        <w:txbxContent>
                          <w:p w14:paraId="167CFA11" w14:textId="77777777" w:rsidR="00381278" w:rsidRPr="00AD7CD2" w:rsidRDefault="00381278" w:rsidP="00381278">
                            <w:pPr>
                              <w:spacing w:before="0"/>
                              <w:jc w:val="right"/>
                              <w:rPr>
                                <w:sz w:val="12"/>
                                <w:szCs w:val="12"/>
                              </w:rPr>
                            </w:pPr>
                            <w:r w:rsidRPr="00AD7CD2">
                              <w:rPr>
                                <w:b/>
                                <w:bCs/>
                                <w:sz w:val="12"/>
                                <w:szCs w:val="12"/>
                              </w:rPr>
                              <w:t xml:space="preserve">Kev </w:t>
                            </w:r>
                            <w:proofErr w:type="spellStart"/>
                            <w:r w:rsidRPr="00AD7CD2">
                              <w:rPr>
                                <w:b/>
                                <w:bCs/>
                                <w:sz w:val="12"/>
                                <w:szCs w:val="12"/>
                              </w:rPr>
                              <w:t>tsim</w:t>
                            </w:r>
                            <w:proofErr w:type="spellEnd"/>
                            <w:r w:rsidRPr="00AD7CD2">
                              <w:rPr>
                                <w:b/>
                                <w:bCs/>
                                <w:sz w:val="12"/>
                                <w:szCs w:val="12"/>
                              </w:rPr>
                              <w:t xml:space="preserve"> </w:t>
                            </w:r>
                            <w:proofErr w:type="spellStart"/>
                            <w:r w:rsidRPr="00AD7CD2">
                              <w:rPr>
                                <w:b/>
                                <w:bCs/>
                                <w:sz w:val="12"/>
                                <w:szCs w:val="12"/>
                              </w:rPr>
                              <w:t>txom</w:t>
                            </w:r>
                            <w:proofErr w:type="spellEnd"/>
                            <w:r w:rsidRPr="00AD7CD2">
                              <w:rPr>
                                <w:b/>
                                <w:bCs/>
                                <w:sz w:val="12"/>
                                <w:szCs w:val="12"/>
                              </w:rPr>
                              <w:t xml:space="preserve"> </w:t>
                            </w:r>
                            <w:proofErr w:type="spellStart"/>
                            <w:r w:rsidRPr="00AD7CD2">
                              <w:rPr>
                                <w:b/>
                                <w:bCs/>
                                <w:sz w:val="12"/>
                                <w:szCs w:val="12"/>
                              </w:rPr>
                              <w:t>hauv</w:t>
                            </w:r>
                            <w:proofErr w:type="spellEnd"/>
                            <w:r w:rsidRPr="00AD7CD2">
                              <w:rPr>
                                <w:b/>
                                <w:bCs/>
                                <w:sz w:val="12"/>
                                <w:szCs w:val="12"/>
                              </w:rPr>
                              <w:t xml:space="preserve"> </w:t>
                            </w:r>
                            <w:proofErr w:type="spellStart"/>
                            <w:r w:rsidRPr="00AD7CD2">
                              <w:rPr>
                                <w:b/>
                                <w:bCs/>
                                <w:sz w:val="12"/>
                                <w:szCs w:val="12"/>
                              </w:rPr>
                              <w:t>tsev</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159C29" id="_x0000_s1073" type="#_x0000_t202" style="position:absolute;left:0;text-align:left;margin-left:30pt;margin-top:133.95pt;width:198.75pt;height:18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4SWMgIAAFwEAAAOAAAAZHJzL2Uyb0RvYy54bWysVN9v2jAQfp+0/8Hy+0jIgLYRoWJUTJNQ&#10;W4lOfTaODZYcn2cbEvbX7+xAYd2epr04d77z/fi+u0zvu0aTg3BeganocJBTIgyHWpltRb+/LD/d&#10;UuIDMzXTYERFj8LT+9nHD9PWlqKAHehaOIJBjC9bW9FdCLbMMs93omF+AFYYNEpwDQuoum1WO9Zi&#10;9EZnRZ5PshZcbR1w4T3ePvRGOkvxpRQ8PEnpRSC6olhbSKdL5yae2WzKyq1jdqf4qQz2D1U0TBlM&#10;+hbqgQVG9k79EapR3IEHGQYcmgykVFykHrCbYf6um/WOWZF6QXC8fYPJ/7+w/PGwts+OhO4LdEhg&#10;BKS1vvR4GfvppGviFyslaEcIj2+wiS4QjpfFuBgNizElHG1FcTvJE67Z5bV1PnwV0JAoVNQhLQkt&#10;dlj5gBnR9ewSk3nQql4qrZMSR0EstCMHhiTqkGrEF795aUPaik4+j/MU2EB83kfWBhNceopS6DYd&#10;UXVFRzfnhjdQHxEHB/2IeMuXCotdMR+emcOZwNZxzsMTHlIDJoOTRMkO3M+/3Ud/pAqtlLQ4YxX1&#10;P/bMCUr0N4Mk3g1HoziUSRmNbwpU3LVlc20x+2YBiMAQN8ryJEb/oM+idNC84jrMY1Y0McMxd0XD&#10;WVyEfvJxnbiYz5MTjqFlYWXWlsfQEfFIxUv3ypw98RWQ6Uc4TyMr39HW+8aXBub7AFIlTiPQPaon&#10;/HGEE9WndYs7cq0nr8tPYfYLAAD//wMAUEsDBBQABgAIAAAAIQC73dSe4gAAAAoBAAAPAAAAZHJz&#10;L2Rvd25yZXYueG1sTI9LT4RAEITvJv6HSZt4Me7gIuAizcYYH4k3Fx/xNsu0QGR6CDML+O8dT3qs&#10;VKXqq2K7mF5MNLrOMsLFKgJBXFvdcYPwUt2fX4FwXrFWvWVC+CYH2/L4qFC5tjM/07TzjQgl7HKF&#10;0Ho/5FK6uiWj3MoOxMH7tKNRPsixkXpUcyg3vVxHUSqN6jgstGqg25bqr93BIHycNe9Pbnl4neMk&#10;Hu4epyp70xXi6clycw3C0+L/wvCLH9ChDEx7e2DtRI+QRuGKR1in2QZECFwmWQJijxBH8QZkWcj/&#10;F8ofAAAA//8DAFBLAQItABQABgAIAAAAIQC2gziS/gAAAOEBAAATAAAAAAAAAAAAAAAAAAAAAABb&#10;Q29udGVudF9UeXBlc10ueG1sUEsBAi0AFAAGAAgAAAAhADj9If/WAAAAlAEAAAsAAAAAAAAAAAAA&#10;AAAALwEAAF9yZWxzLy5yZWxzUEsBAi0AFAAGAAgAAAAhAI4bhJYyAgAAXAQAAA4AAAAAAAAAAAAA&#10;AAAALgIAAGRycy9lMm9Eb2MueG1sUEsBAi0AFAAGAAgAAAAhALvd1J7iAAAACgEAAA8AAAAAAAAA&#10;AAAAAAAAjAQAAGRycy9kb3ducmV2LnhtbFBLBQYAAAAABAAEAPMAAACbBQAAAAA=&#10;" fillcolor="white [3201]" stroked="f" strokeweight=".5pt">
                <v:textbox>
                  <w:txbxContent>
                    <w:p w14:paraId="167CFA11" w14:textId="77777777" w:rsidR="00381278" w:rsidRPr="00AD7CD2" w:rsidRDefault="00381278" w:rsidP="00381278">
                      <w:pPr>
                        <w:spacing w:before="0"/>
                        <w:jc w:val="right"/>
                        <w:rPr>
                          <w:sz w:val="12"/>
                          <w:szCs w:val="12"/>
                        </w:rPr>
                      </w:pPr>
                      <w:r w:rsidRPr="00AD7CD2">
                        <w:rPr>
                          <w:b/>
                          <w:bCs/>
                          <w:sz w:val="12"/>
                          <w:szCs w:val="12"/>
                        </w:rPr>
                        <w:t>Kev tsim txom hauv tsev</w:t>
                      </w:r>
                    </w:p>
                  </w:txbxContent>
                </v:textbox>
              </v:shape>
            </w:pict>
          </mc:Fallback>
        </mc:AlternateContent>
      </w:r>
      <w:r w:rsidR="000B4EA9">
        <w:rPr>
          <w:rFonts w:cs="Arial"/>
          <w:noProof/>
          <w:color w:val="6D6E70"/>
          <w:szCs w:val="24"/>
        </w:rPr>
        <mc:AlternateContent>
          <mc:Choice Requires="wps">
            <w:drawing>
              <wp:anchor distT="0" distB="0" distL="114300" distR="114300" simplePos="0" relativeHeight="251673600" behindDoc="0" locked="0" layoutInCell="1" allowOverlap="1" wp14:anchorId="36EA4DE1" wp14:editId="55BA8F4C">
                <wp:simplePos x="0" y="0"/>
                <wp:positionH relativeFrom="column">
                  <wp:posOffset>390525</wp:posOffset>
                </wp:positionH>
                <wp:positionV relativeFrom="paragraph">
                  <wp:posOffset>1901190</wp:posOffset>
                </wp:positionV>
                <wp:extent cx="2524125" cy="228600"/>
                <wp:effectExtent l="0" t="0" r="9525" b="0"/>
                <wp:wrapNone/>
                <wp:docPr id="525897218" name="Text Box 8"/>
                <wp:cNvGraphicFramePr/>
                <a:graphic xmlns:a="http://schemas.openxmlformats.org/drawingml/2006/main">
                  <a:graphicData uri="http://schemas.microsoft.com/office/word/2010/wordprocessingShape">
                    <wps:wsp>
                      <wps:cNvSpPr txBox="1"/>
                      <wps:spPr>
                        <a:xfrm>
                          <a:off x="0" y="0"/>
                          <a:ext cx="2524125" cy="228600"/>
                        </a:xfrm>
                        <a:prstGeom prst="rect">
                          <a:avLst/>
                        </a:prstGeom>
                        <a:solidFill>
                          <a:schemeClr val="lt1"/>
                        </a:solidFill>
                        <a:ln w="6350">
                          <a:noFill/>
                        </a:ln>
                      </wps:spPr>
                      <wps:txbx>
                        <w:txbxContent>
                          <w:p w14:paraId="256B88F6" w14:textId="77777777" w:rsidR="003D51B0" w:rsidRPr="00AD7CD2" w:rsidRDefault="003D51B0" w:rsidP="003D51B0">
                            <w:pPr>
                              <w:spacing w:before="0"/>
                              <w:jc w:val="right"/>
                              <w:rPr>
                                <w:sz w:val="12"/>
                                <w:szCs w:val="12"/>
                              </w:rPr>
                            </w:pPr>
                            <w:r w:rsidRPr="00AD7CD2">
                              <w:rPr>
                                <w:b/>
                                <w:bCs/>
                                <w:sz w:val="12"/>
                                <w:szCs w:val="12"/>
                              </w:rPr>
                              <w:t xml:space="preserve">Kev </w:t>
                            </w:r>
                            <w:proofErr w:type="spellStart"/>
                            <w:r w:rsidRPr="00AD7CD2">
                              <w:rPr>
                                <w:b/>
                                <w:bCs/>
                                <w:sz w:val="12"/>
                                <w:szCs w:val="12"/>
                              </w:rPr>
                              <w:t>pab</w:t>
                            </w:r>
                            <w:proofErr w:type="spellEnd"/>
                            <w:r w:rsidRPr="00AD7CD2">
                              <w:rPr>
                                <w:b/>
                                <w:bCs/>
                                <w:sz w:val="12"/>
                                <w:szCs w:val="12"/>
                              </w:rPr>
                              <w:t xml:space="preserve"> </w:t>
                            </w:r>
                            <w:proofErr w:type="spellStart"/>
                            <w:r w:rsidRPr="00AD7CD2">
                              <w:rPr>
                                <w:b/>
                                <w:bCs/>
                                <w:sz w:val="12"/>
                                <w:szCs w:val="12"/>
                              </w:rPr>
                              <w:t>nrhiav</w:t>
                            </w:r>
                            <w:proofErr w:type="spellEnd"/>
                            <w:r w:rsidRPr="00AD7CD2">
                              <w:rPr>
                                <w:b/>
                                <w:bCs/>
                                <w:sz w:val="12"/>
                                <w:szCs w:val="12"/>
                              </w:rPr>
                              <w:t xml:space="preserve"> hauj </w:t>
                            </w:r>
                            <w:proofErr w:type="spellStart"/>
                            <w:r w:rsidRPr="00AD7CD2">
                              <w:rPr>
                                <w:b/>
                                <w:bCs/>
                                <w:sz w:val="12"/>
                                <w:szCs w:val="12"/>
                              </w:rPr>
                              <w:t>lwm</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EA4DE1" id="_x0000_s1074" type="#_x0000_t202" style="position:absolute;left:0;text-align:left;margin-left:30.75pt;margin-top:149.7pt;width:198.75pt;height:18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jHNMgIAAFwEAAAOAAAAZHJzL2Uyb0RvYy54bWysVEuP2jAQvlfqf7B8LwkpUIoIK8qKqtJq&#10;dyW22rNxbGLJ8bi2IaG/vmOHV7c9Vb04M57xPL5vJvO7rtHkIJxXYEo6HOSUCMOhUmZX0u8v6w9T&#10;SnxgpmIajCjpUXh6t3j/bt7amSigBl0JRzCI8bPWlrQOwc6yzPNaNMwPwAqDRgmuYQFVt8sqx1qM&#10;3uisyPNJ1oKrrAMuvMfb+95IFym+lIKHJym9CESXFGsL6XTp3MYzW8zZbOeYrRU/lcH+oYqGKYNJ&#10;L6HuWWBk79QfoRrFHXiQYcChyUBKxUXqAbsZ5m+62dTMitQLguPtBSb//8Lyx8PGPjsSui/QIYER&#10;kNb6mcfL2E8nXRO/WClBO0J4vMAmukA4XhbjYjQsxpRwtBXFdJInXLPra+t8+CqgIVEoqUNaElrs&#10;8OADZkTXs0tM5kGraq20TkocBbHSjhwYkqhDqhFf/OalDWlLOvk4zlNgA/F5H1kbTHDtKUqh23ZE&#10;VSUdTc8Nb6E6Ig4O+hHxlq8VFvvAfHhmDmcCW8c5D094SA2YDE4SJTW4n3+7j/5IFVopaXHGSup/&#10;7JkTlOhvBkn8PByN4lAmZTT+VKDibi3bW4vZNytABIa4UZYnMfoHfRalg+YV12EZs6KJGY65SxrO&#10;4ir0k4/rxMVymZxwDC0LD2ZjeQwdEY9UvHSvzNkTXwGZfoTzNLLZG9p63/jSwHIfQKrEaQS6R/WE&#10;P45wovq0bnFHbvXkdf0pLH4BAAD//wMAUEsDBBQABgAIAAAAIQAIw1tp4gAAAAoBAAAPAAAAZHJz&#10;L2Rvd25yZXYueG1sTI9NT4NAEIbvJv6HzZh4MXZpKVWQoTFGbeLN4ke8bdkRiOwuYbeA/97xpMfJ&#10;PHnf5823s+nESINvnUVYLiIQZCunW1sjvJQPl9cgfFBWq85ZQvgmD9vi9CRXmXaTfaZxH2rBIdZn&#10;CqEJoc+k9FVDRvmF68ny79MNRgU+h1rqQU0cbjq5iqKNNKq13NConu4aqr72R4PwcVG/P/n58XWK&#10;k7i/343l1ZsuEc/P5tsbEIHm8AfDrz6rQ8FOB3e02osOYbNMmERYpekaBAPrJOVxB4Q4TtYgi1z+&#10;n1D8AAAA//8DAFBLAQItABQABgAIAAAAIQC2gziS/gAAAOEBAAATAAAAAAAAAAAAAAAAAAAAAABb&#10;Q29udGVudF9UeXBlc10ueG1sUEsBAi0AFAAGAAgAAAAhADj9If/WAAAAlAEAAAsAAAAAAAAAAAAA&#10;AAAALwEAAF9yZWxzLy5yZWxzUEsBAi0AFAAGAAgAAAAhAI2CMc0yAgAAXAQAAA4AAAAAAAAAAAAA&#10;AAAALgIAAGRycy9lMm9Eb2MueG1sUEsBAi0AFAAGAAgAAAAhAAjDW2niAAAACgEAAA8AAAAAAAAA&#10;AAAAAAAAjAQAAGRycy9kb3ducmV2LnhtbFBLBQYAAAAABAAEAPMAAACbBQAAAAA=&#10;" fillcolor="white [3201]" stroked="f" strokeweight=".5pt">
                <v:textbox>
                  <w:txbxContent>
                    <w:p w14:paraId="256B88F6" w14:textId="77777777" w:rsidR="003D51B0" w:rsidRPr="00AD7CD2" w:rsidRDefault="003D51B0" w:rsidP="003D51B0">
                      <w:pPr>
                        <w:spacing w:before="0"/>
                        <w:jc w:val="right"/>
                        <w:rPr>
                          <w:sz w:val="12"/>
                          <w:szCs w:val="12"/>
                        </w:rPr>
                      </w:pPr>
                      <w:r w:rsidRPr="00AD7CD2">
                        <w:rPr>
                          <w:b/>
                          <w:bCs/>
                          <w:sz w:val="12"/>
                          <w:szCs w:val="12"/>
                        </w:rPr>
                        <w:t>Kev pab nrhiav hauj lwm</w:t>
                      </w:r>
                    </w:p>
                  </w:txbxContent>
                </v:textbox>
              </v:shape>
            </w:pict>
          </mc:Fallback>
        </mc:AlternateContent>
      </w:r>
      <w:r w:rsidR="003D51B0">
        <w:rPr>
          <w:rFonts w:cs="Arial"/>
          <w:noProof/>
          <w:color w:val="6D6E70"/>
          <w:szCs w:val="24"/>
        </w:rPr>
        <mc:AlternateContent>
          <mc:Choice Requires="wps">
            <w:drawing>
              <wp:anchor distT="0" distB="0" distL="114300" distR="114300" simplePos="0" relativeHeight="251674624" behindDoc="0" locked="0" layoutInCell="1" allowOverlap="1" wp14:anchorId="7118394A" wp14:editId="495AAE30">
                <wp:simplePos x="0" y="0"/>
                <wp:positionH relativeFrom="column">
                  <wp:posOffset>400050</wp:posOffset>
                </wp:positionH>
                <wp:positionV relativeFrom="paragraph">
                  <wp:posOffset>2110740</wp:posOffset>
                </wp:positionV>
                <wp:extent cx="2524125" cy="228600"/>
                <wp:effectExtent l="0" t="0" r="9525" b="0"/>
                <wp:wrapNone/>
                <wp:docPr id="773927366" name="Text Box 8"/>
                <wp:cNvGraphicFramePr/>
                <a:graphic xmlns:a="http://schemas.openxmlformats.org/drawingml/2006/main">
                  <a:graphicData uri="http://schemas.microsoft.com/office/word/2010/wordprocessingShape">
                    <wps:wsp>
                      <wps:cNvSpPr txBox="1"/>
                      <wps:spPr>
                        <a:xfrm>
                          <a:off x="0" y="0"/>
                          <a:ext cx="2524125" cy="228600"/>
                        </a:xfrm>
                        <a:prstGeom prst="rect">
                          <a:avLst/>
                        </a:prstGeom>
                        <a:solidFill>
                          <a:schemeClr val="lt1"/>
                        </a:solidFill>
                        <a:ln w="6350">
                          <a:noFill/>
                        </a:ln>
                      </wps:spPr>
                      <wps:txbx>
                        <w:txbxContent>
                          <w:p w14:paraId="1A1E4630" w14:textId="77777777" w:rsidR="003D51B0" w:rsidRPr="00AD7CD2" w:rsidRDefault="003D51B0" w:rsidP="003D51B0">
                            <w:pPr>
                              <w:spacing w:before="0"/>
                              <w:jc w:val="right"/>
                              <w:rPr>
                                <w:sz w:val="12"/>
                                <w:szCs w:val="12"/>
                              </w:rPr>
                            </w:pPr>
                            <w:r w:rsidRPr="00AD7CD2">
                              <w:rPr>
                                <w:b/>
                                <w:bCs/>
                                <w:sz w:val="12"/>
                                <w:szCs w:val="12"/>
                              </w:rPr>
                              <w:t xml:space="preserve">Kev </w:t>
                            </w:r>
                            <w:proofErr w:type="spellStart"/>
                            <w:r w:rsidRPr="00AD7CD2">
                              <w:rPr>
                                <w:b/>
                                <w:bCs/>
                                <w:sz w:val="12"/>
                                <w:szCs w:val="12"/>
                              </w:rPr>
                              <w:t>kho</w:t>
                            </w:r>
                            <w:proofErr w:type="spellEnd"/>
                            <w:r w:rsidRPr="00AD7CD2">
                              <w:rPr>
                                <w:b/>
                                <w:bCs/>
                                <w:sz w:val="12"/>
                                <w:szCs w:val="12"/>
                              </w:rPr>
                              <w:t xml:space="preserve"> mob thiab </w:t>
                            </w:r>
                            <w:proofErr w:type="spellStart"/>
                            <w:r w:rsidRPr="00AD7CD2">
                              <w:rPr>
                                <w:b/>
                                <w:bCs/>
                                <w:sz w:val="12"/>
                                <w:szCs w:val="12"/>
                              </w:rPr>
                              <w:t>kho</w:t>
                            </w:r>
                            <w:proofErr w:type="spellEnd"/>
                            <w:r w:rsidRPr="00AD7CD2">
                              <w:rPr>
                                <w:b/>
                                <w:bCs/>
                                <w:sz w:val="12"/>
                                <w:szCs w:val="12"/>
                              </w:rPr>
                              <w:t xml:space="preserve"> </w:t>
                            </w:r>
                            <w:proofErr w:type="spellStart"/>
                            <w:r w:rsidRPr="00AD7CD2">
                              <w:rPr>
                                <w:b/>
                                <w:bCs/>
                                <w:sz w:val="12"/>
                                <w:szCs w:val="12"/>
                              </w:rPr>
                              <w:t>hniav</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118394A" id="_x0000_s1075" type="#_x0000_t202" style="position:absolute;left:0;text-align:left;margin-left:31.5pt;margin-top:166.2pt;width:198.75pt;height:18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H4YMgIAAFwEAAAOAAAAZHJzL2Uyb0RvYy54bWysVEtv2zAMvg/YfxB0X+x4SdYGcYosRYYB&#10;RVsgLXpWZCkWIIuapMTOfv0oOa91Ow27yKRI8fF9pGd3XaPJXjivwJR0OMgpEYZDpcy2pK8vq083&#10;lPjATMU0GFHSg/D0bv7xw6y1U1FADboSjmAQ46etLWkdgp1mmee1aJgfgBUGjRJcwwKqbptVjrUY&#10;vdFZkeeTrAVXWQdceI+3972RzlN8KQUPT1J6EYguKdYW0unSuYlnNp+x6dYxWyt+LIP9QxUNUwaT&#10;nkPds8DIzqk/QjWKO/Agw4BDk4GUiovUA3YzzN91s66ZFakXBMfbM0z+/4Xlj/u1fXYkdF+hQwIj&#10;IK31U4+XsZ9OuiZ+sVKCdoTwcIZNdIFwvCzGxWhYjCnhaCuKm0mecM0ur63z4ZuAhkShpA5pSWix&#10;/YMPmBFdTy4xmQetqpXSOilxFMRSO7JnSKIOqUZ88ZuXNqQt6eTzOE+BDcTnfWRtMMGlpyiFbtMR&#10;VZV0dHtqeAPVAXFw0I+It3ylsNgH5sMzczgT2DrOeXjCQ2rAZHCUKKnB/fzbffRHqtBKSYszVlL/&#10;Y8ecoER/N0ji7XA0ikOZlNH4S4GKu7Zsri1m1ywBERjiRlmexOgf9EmUDpo3XIdFzIomZjjmLmk4&#10;icvQTz6uExeLRXLCMbQsPJi15TF0RDxS8dK9MWePfAVk+hFO08im72jrfeNLA4tdAKkSpxHoHtUj&#10;/jjCierjusUdudaT1+WnMP8FAAD//wMAUEsDBBQABgAIAAAAIQBMv1mE4gAAAAoBAAAPAAAAZHJz&#10;L2Rvd25yZXYueG1sTI/NTsMwEITvSLyDtUhcEHVo0lCFOBVC/Ei90bQgbm68JBHxOordJLw9ywmO&#10;szOa/SbfzLYTIw6+daTgZhGBQKqcaalWsC+frtcgfNBkdOcIFXyjh01xfpbrzLiJXnHchVpwCflM&#10;K2hC6DMpfdWg1X7heiT2Pt1gdWA51NIMeuJy28llFKXS6pb4Q6N7fGiw+tqdrIKPq/p96+fnwxSv&#10;4v7xZSxv30yp1OXFfH8HIuAc/sLwi8/oUDDT0Z3IeNEpSGOeEhTE8TIBwYEkjVYgjnxJ1wnIIpf/&#10;JxQ/AAAA//8DAFBLAQItABQABgAIAAAAIQC2gziS/gAAAOEBAAATAAAAAAAAAAAAAAAAAAAAAABb&#10;Q29udGVudF9UeXBlc10ueG1sUEsBAi0AFAAGAAgAAAAhADj9If/WAAAAlAEAAAsAAAAAAAAAAAAA&#10;AAAALwEAAF9yZWxzLy5yZWxzUEsBAi0AFAAGAAgAAAAhAPIwfhgyAgAAXAQAAA4AAAAAAAAAAAAA&#10;AAAALgIAAGRycy9lMm9Eb2MueG1sUEsBAi0AFAAGAAgAAAAhAEy/WYTiAAAACgEAAA8AAAAAAAAA&#10;AAAAAAAAjAQAAGRycy9kb3ducmV2LnhtbFBLBQYAAAAABAAEAPMAAACbBQAAAAA=&#10;" fillcolor="white [3201]" stroked="f" strokeweight=".5pt">
                <v:textbox>
                  <w:txbxContent>
                    <w:p w14:paraId="1A1E4630" w14:textId="77777777" w:rsidR="003D51B0" w:rsidRPr="00AD7CD2" w:rsidRDefault="003D51B0" w:rsidP="003D51B0">
                      <w:pPr>
                        <w:spacing w:before="0"/>
                        <w:jc w:val="right"/>
                        <w:rPr>
                          <w:sz w:val="12"/>
                          <w:szCs w:val="12"/>
                        </w:rPr>
                      </w:pPr>
                      <w:r w:rsidRPr="00AD7CD2">
                        <w:rPr>
                          <w:b/>
                          <w:bCs/>
                          <w:sz w:val="12"/>
                          <w:szCs w:val="12"/>
                        </w:rPr>
                        <w:t>Kev kho mob thiab kho hniav</w:t>
                      </w:r>
                    </w:p>
                  </w:txbxContent>
                </v:textbox>
              </v:shape>
            </w:pict>
          </mc:Fallback>
        </mc:AlternateContent>
      </w:r>
      <w:r w:rsidR="00053E85">
        <w:rPr>
          <w:rFonts w:cs="Arial"/>
          <w:noProof/>
          <w:color w:val="6D6E70"/>
          <w:szCs w:val="24"/>
        </w:rPr>
        <mc:AlternateContent>
          <mc:Choice Requires="wps">
            <w:drawing>
              <wp:anchor distT="0" distB="0" distL="114300" distR="114300" simplePos="0" relativeHeight="251671552" behindDoc="0" locked="0" layoutInCell="1" allowOverlap="1" wp14:anchorId="36D94D44" wp14:editId="4975FDC6">
                <wp:simplePos x="0" y="0"/>
                <wp:positionH relativeFrom="column">
                  <wp:posOffset>400050</wp:posOffset>
                </wp:positionH>
                <wp:positionV relativeFrom="paragraph">
                  <wp:posOffset>1510665</wp:posOffset>
                </wp:positionV>
                <wp:extent cx="2524125" cy="228600"/>
                <wp:effectExtent l="0" t="0" r="9525" b="0"/>
                <wp:wrapNone/>
                <wp:docPr id="209051371" name="Text Box 8"/>
                <wp:cNvGraphicFramePr/>
                <a:graphic xmlns:a="http://schemas.openxmlformats.org/drawingml/2006/main">
                  <a:graphicData uri="http://schemas.microsoft.com/office/word/2010/wordprocessingShape">
                    <wps:wsp>
                      <wps:cNvSpPr txBox="1"/>
                      <wps:spPr>
                        <a:xfrm>
                          <a:off x="0" y="0"/>
                          <a:ext cx="2524125" cy="228600"/>
                        </a:xfrm>
                        <a:prstGeom prst="rect">
                          <a:avLst/>
                        </a:prstGeom>
                        <a:solidFill>
                          <a:schemeClr val="lt1"/>
                        </a:solidFill>
                        <a:ln w="6350">
                          <a:noFill/>
                        </a:ln>
                      </wps:spPr>
                      <wps:txbx>
                        <w:txbxContent>
                          <w:p w14:paraId="7BDF9F3A" w14:textId="61A3B9FD" w:rsidR="00053E85" w:rsidRPr="00AD7CD2" w:rsidRDefault="00AD7CD2" w:rsidP="00053E85">
                            <w:pPr>
                              <w:spacing w:before="0"/>
                              <w:jc w:val="right"/>
                              <w:rPr>
                                <w:sz w:val="12"/>
                                <w:szCs w:val="12"/>
                              </w:rPr>
                            </w:pPr>
                            <w:r w:rsidRPr="00AD7CD2">
                              <w:rPr>
                                <w:b/>
                                <w:bCs/>
                                <w:sz w:val="12"/>
                                <w:szCs w:val="12"/>
                              </w:rPr>
                              <w:t>K</w:t>
                            </w:r>
                            <w:r w:rsidR="00053E85" w:rsidRPr="00AD7CD2">
                              <w:rPr>
                                <w:b/>
                                <w:bCs/>
                                <w:sz w:val="12"/>
                                <w:szCs w:val="12"/>
                              </w:rPr>
                              <w:t xml:space="preserve">ev </w:t>
                            </w:r>
                            <w:proofErr w:type="spellStart"/>
                            <w:r w:rsidR="00053E85" w:rsidRPr="00AD7CD2">
                              <w:rPr>
                                <w:b/>
                                <w:bCs/>
                                <w:sz w:val="12"/>
                                <w:szCs w:val="12"/>
                              </w:rPr>
                              <w:t>pab</w:t>
                            </w:r>
                            <w:proofErr w:type="spellEnd"/>
                            <w:r w:rsidRPr="00AD7CD2">
                              <w:rPr>
                                <w:b/>
                                <w:bCs/>
                                <w:sz w:val="12"/>
                                <w:szCs w:val="12"/>
                              </w:rPr>
                              <w:t xml:space="preserve"> </w:t>
                            </w:r>
                            <w:proofErr w:type="spellStart"/>
                            <w:r w:rsidR="00053E85" w:rsidRPr="00AD7CD2">
                              <w:rPr>
                                <w:b/>
                                <w:bCs/>
                                <w:sz w:val="12"/>
                                <w:szCs w:val="12"/>
                              </w:rPr>
                              <w:t>cuam</w:t>
                            </w:r>
                            <w:proofErr w:type="spellEnd"/>
                            <w:r w:rsidR="00053E85" w:rsidRPr="00AD7CD2">
                              <w:rPr>
                                <w:b/>
                                <w:bCs/>
                                <w:sz w:val="12"/>
                                <w:szCs w:val="12"/>
                              </w:rPr>
                              <w:t xml:space="preserve"> </w:t>
                            </w:r>
                            <w:proofErr w:type="spellStart"/>
                            <w:r w:rsidRPr="00AD7CD2">
                              <w:rPr>
                                <w:b/>
                                <w:bCs/>
                                <w:sz w:val="12"/>
                                <w:szCs w:val="12"/>
                              </w:rPr>
                              <w:t>cov</w:t>
                            </w:r>
                            <w:proofErr w:type="spellEnd"/>
                            <w:r w:rsidRPr="00AD7CD2">
                              <w:rPr>
                                <w:b/>
                                <w:bCs/>
                                <w:sz w:val="12"/>
                                <w:szCs w:val="12"/>
                              </w:rPr>
                              <w:t xml:space="preserve"> </w:t>
                            </w:r>
                            <w:proofErr w:type="spellStart"/>
                            <w:r w:rsidR="00053E85" w:rsidRPr="00AD7CD2">
                              <w:rPr>
                                <w:b/>
                                <w:bCs/>
                                <w:sz w:val="12"/>
                                <w:szCs w:val="12"/>
                              </w:rPr>
                              <w:t>hluas</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D94D44" id="_x0000_s1076" type="#_x0000_t202" style="position:absolute;left:0;text-align:left;margin-left:31.5pt;margin-top:118.95pt;width:198.75pt;height:18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ZYRMgIAAFwEAAAOAAAAZHJzL2Uyb0RvYy54bWysVEtv2zAMvg/YfxB0X+x4SdYZcYosRYYB&#10;QVsgHXpWZCk2IIuapMTOfv0o2Xms22nYRSZFio/vIz2/7xpFjsK6GnRBx6OUEqE5lLXeF/T7y/rD&#10;HSXOM10yBVoU9CQcvV+8fzdvTS4yqECVwhIMol3emoJW3ps8SRyvRMPcCIzQaJRgG+ZRtfuktKzF&#10;6I1KsjSdJS3Y0ljgwjm8feiNdBHjSym4f5LSCU9UQbE2H08bz104k8Wc5XvLTFXzoQz2D1U0rNaY&#10;9BLqgXlGDrb+I1RTcwsOpB9xaBKQsuYi9oDdjNM33WwrZkTsBcFx5gKT+39h+eNxa54t8d0X6JDA&#10;AEhrXO7wMvTTSduEL1ZK0I4Qni6wic4TjpfZNJuMsyklHG1ZdjdLI67J9bWxzn8V0JAgFNQiLREt&#10;dtw4jxnR9ewSkjlQdbmulYpKGAWxUpYcGZKofKwRX/zmpTRpCzr7OE1jYA3heR9ZaUxw7SlIvtt1&#10;pC4Liu5DwzsoT4iDhX5EnOHrGovdMOefmcWZwNZxzv0THlIBJoNBoqQC+/Nv98EfqUIrJS3OWEHd&#10;jwOzghL1TSOJn8eTSRjKqEymnzJU7K1ld2vRh2YFiMAYN8rwKAZ/r86itNC84josQ1Y0Mc0xd0H9&#10;WVz5fvJxnbhYLqMTjqFhfqO3hofQAfFAxUv3yqwZ+PLI9COcp5Hlb2jrfcNLDcuDB1lHTgPQPaoD&#10;/jjCkeph3cKO3OrR6/pTWPwCAAD//wMAUEsDBBQABgAIAAAAIQBlLYtC4gAAAAoBAAAPAAAAZHJz&#10;L2Rvd25yZXYueG1sTI/NTsMwEITvSLyDtUhcEHVoaEJDnAohfiRuNC2ImxsvSUS8jmI3CW/PcoLj&#10;7Ixmv8k3s+3EiINvHSm4WkQgkCpnWqoV7MrHyxsQPmgyunOECr7Rw6Y4Pcl1ZtxErzhuQy24hHym&#10;FTQh9JmUvmrQar9wPRJ7n26wOrAcamkGPXG57eQyihJpdUv8odE93jdYfW2PVsHHRf3+4uen/RSv&#10;4v7heSzTN1MqdX42392CCDiHvzD84jM6FMx0cEcyXnQKkpinBAXLOF2D4MB1Eq1AHPiSxmuQRS7/&#10;Tyh+AAAA//8DAFBLAQItABQABgAIAAAAIQC2gziS/gAAAOEBAAATAAAAAAAAAAAAAAAAAAAAAABb&#10;Q29udGVudF9UeXBlc10ueG1sUEsBAi0AFAAGAAgAAAAhADj9If/WAAAAlAEAAAsAAAAAAAAAAAAA&#10;AAAALwEAAF9yZWxzLy5yZWxzUEsBAi0AFAAGAAgAAAAhAC8tlhEyAgAAXAQAAA4AAAAAAAAAAAAA&#10;AAAALgIAAGRycy9lMm9Eb2MueG1sUEsBAi0AFAAGAAgAAAAhAGUti0LiAAAACgEAAA8AAAAAAAAA&#10;AAAAAAAAjAQAAGRycy9kb3ducmV2LnhtbFBLBQYAAAAABAAEAPMAAACbBQAAAAA=&#10;" fillcolor="white [3201]" stroked="f" strokeweight=".5pt">
                <v:textbox>
                  <w:txbxContent>
                    <w:p w14:paraId="7BDF9F3A" w14:textId="61A3B9FD" w:rsidR="00053E85" w:rsidRPr="00AD7CD2" w:rsidRDefault="00AD7CD2" w:rsidP="00053E85">
                      <w:pPr>
                        <w:spacing w:before="0"/>
                        <w:jc w:val="right"/>
                        <w:rPr>
                          <w:sz w:val="12"/>
                          <w:szCs w:val="12"/>
                        </w:rPr>
                      </w:pPr>
                      <w:r w:rsidRPr="00AD7CD2">
                        <w:rPr>
                          <w:b/>
                          <w:bCs/>
                          <w:sz w:val="12"/>
                          <w:szCs w:val="12"/>
                        </w:rPr>
                        <w:t>K</w:t>
                      </w:r>
                      <w:r w:rsidR="00053E85" w:rsidRPr="00AD7CD2">
                        <w:rPr>
                          <w:b/>
                          <w:bCs/>
                          <w:sz w:val="12"/>
                          <w:szCs w:val="12"/>
                        </w:rPr>
                        <w:t>ev pab</w:t>
                      </w:r>
                      <w:r w:rsidRPr="00AD7CD2">
                        <w:rPr>
                          <w:b/>
                          <w:bCs/>
                          <w:sz w:val="12"/>
                          <w:szCs w:val="12"/>
                        </w:rPr>
                        <w:t xml:space="preserve"> </w:t>
                      </w:r>
                      <w:r w:rsidR="00053E85" w:rsidRPr="00AD7CD2">
                        <w:rPr>
                          <w:b/>
                          <w:bCs/>
                          <w:sz w:val="12"/>
                          <w:szCs w:val="12"/>
                        </w:rPr>
                        <w:t xml:space="preserve">cuam </w:t>
                      </w:r>
                      <w:r w:rsidRPr="00AD7CD2">
                        <w:rPr>
                          <w:b/>
                          <w:bCs/>
                          <w:sz w:val="12"/>
                          <w:szCs w:val="12"/>
                        </w:rPr>
                        <w:t xml:space="preserve">cov </w:t>
                      </w:r>
                      <w:r w:rsidR="00053E85" w:rsidRPr="00AD7CD2">
                        <w:rPr>
                          <w:b/>
                          <w:bCs/>
                          <w:sz w:val="12"/>
                          <w:szCs w:val="12"/>
                        </w:rPr>
                        <w:t>hluas</w:t>
                      </w:r>
                    </w:p>
                  </w:txbxContent>
                </v:textbox>
              </v:shape>
            </w:pict>
          </mc:Fallback>
        </mc:AlternateContent>
      </w:r>
      <w:r w:rsidR="00840472">
        <w:rPr>
          <w:rFonts w:cs="Arial"/>
          <w:noProof/>
          <w:color w:val="6D6E70"/>
          <w:szCs w:val="24"/>
        </w:rPr>
        <mc:AlternateContent>
          <mc:Choice Requires="wps">
            <w:drawing>
              <wp:anchor distT="0" distB="0" distL="114300" distR="114300" simplePos="0" relativeHeight="251670528" behindDoc="0" locked="0" layoutInCell="1" allowOverlap="1" wp14:anchorId="4E956720" wp14:editId="54A21A6E">
                <wp:simplePos x="0" y="0"/>
                <wp:positionH relativeFrom="column">
                  <wp:posOffset>381000</wp:posOffset>
                </wp:positionH>
                <wp:positionV relativeFrom="paragraph">
                  <wp:posOffset>1320165</wp:posOffset>
                </wp:positionV>
                <wp:extent cx="2524125" cy="228600"/>
                <wp:effectExtent l="0" t="0" r="9525" b="0"/>
                <wp:wrapNone/>
                <wp:docPr id="1881274721" name="Text Box 8"/>
                <wp:cNvGraphicFramePr/>
                <a:graphic xmlns:a="http://schemas.openxmlformats.org/drawingml/2006/main">
                  <a:graphicData uri="http://schemas.microsoft.com/office/word/2010/wordprocessingShape">
                    <wps:wsp>
                      <wps:cNvSpPr txBox="1"/>
                      <wps:spPr>
                        <a:xfrm>
                          <a:off x="0" y="0"/>
                          <a:ext cx="2524125" cy="228600"/>
                        </a:xfrm>
                        <a:prstGeom prst="rect">
                          <a:avLst/>
                        </a:prstGeom>
                        <a:solidFill>
                          <a:schemeClr val="lt1"/>
                        </a:solidFill>
                        <a:ln w="6350">
                          <a:noFill/>
                        </a:ln>
                      </wps:spPr>
                      <wps:txbx>
                        <w:txbxContent>
                          <w:p w14:paraId="25273F56" w14:textId="4F89E894" w:rsidR="00840472" w:rsidRPr="00AD7CD2" w:rsidRDefault="00AD7CD2" w:rsidP="00840472">
                            <w:pPr>
                              <w:spacing w:before="0"/>
                              <w:jc w:val="right"/>
                              <w:rPr>
                                <w:sz w:val="12"/>
                                <w:szCs w:val="12"/>
                              </w:rPr>
                            </w:pPr>
                            <w:proofErr w:type="spellStart"/>
                            <w:r w:rsidRPr="00AD7CD2">
                              <w:rPr>
                                <w:b/>
                                <w:bCs/>
                                <w:sz w:val="12"/>
                                <w:szCs w:val="12"/>
                              </w:rPr>
                              <w:t>Ib</w:t>
                            </w:r>
                            <w:proofErr w:type="spellEnd"/>
                            <w:r w:rsidRPr="00AD7CD2">
                              <w:rPr>
                                <w:b/>
                                <w:bCs/>
                                <w:sz w:val="12"/>
                                <w:szCs w:val="12"/>
                              </w:rPr>
                              <w:t xml:space="preserve"> </w:t>
                            </w:r>
                            <w:proofErr w:type="spellStart"/>
                            <w:r w:rsidRPr="00AD7CD2">
                              <w:rPr>
                                <w:b/>
                                <w:bCs/>
                                <w:sz w:val="12"/>
                                <w:szCs w:val="12"/>
                              </w:rPr>
                              <w:t>puag</w:t>
                            </w:r>
                            <w:proofErr w:type="spellEnd"/>
                            <w:r w:rsidRPr="00AD7CD2">
                              <w:rPr>
                                <w:b/>
                                <w:bCs/>
                                <w:sz w:val="12"/>
                                <w:szCs w:val="12"/>
                              </w:rPr>
                              <w:t xml:space="preserve"> </w:t>
                            </w:r>
                            <w:proofErr w:type="spellStart"/>
                            <w:r w:rsidRPr="00AD7CD2">
                              <w:rPr>
                                <w:b/>
                                <w:bCs/>
                                <w:sz w:val="12"/>
                                <w:szCs w:val="12"/>
                              </w:rPr>
                              <w:t>ncig</w:t>
                            </w:r>
                            <w:proofErr w:type="spellEnd"/>
                            <w:r w:rsidRPr="00AD7CD2">
                              <w:rPr>
                                <w:b/>
                                <w:bCs/>
                                <w:sz w:val="12"/>
                                <w:szCs w:val="12"/>
                              </w:rPr>
                              <w:t xml:space="preserve"> </w:t>
                            </w:r>
                            <w:proofErr w:type="spellStart"/>
                            <w:r w:rsidRPr="00AD7CD2">
                              <w:rPr>
                                <w:b/>
                                <w:bCs/>
                                <w:sz w:val="12"/>
                                <w:szCs w:val="12"/>
                              </w:rPr>
                              <w:t>huv</w:t>
                            </w:r>
                            <w:proofErr w:type="spellEnd"/>
                            <w:r w:rsidRPr="00AD7CD2">
                              <w:rPr>
                                <w:b/>
                                <w:bCs/>
                                <w:sz w:val="12"/>
                                <w:szCs w:val="12"/>
                              </w:rPr>
                              <w:t xml:space="preserve"> 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E956720" id="_x0000_s1077" type="#_x0000_t202" style="position:absolute;left:0;text-align:left;margin-left:30pt;margin-top:103.95pt;width:198.75pt;height:18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9nEMQIAAFwEAAAOAAAAZHJzL2Uyb0RvYy54bWysVEuP2jAQvlfqf7B8Lwkp0C0irCgrqkpo&#10;dyW22rNxbGLJ8bi2IaG/vmOHV7c9Vb04M57xPL5vJrP7rtHkIJxXYEo6HOSUCMOhUmZX0u8vqw93&#10;lPjATMU0GFHSo/D0fv7+3ay1U1FADboSjmAQ46etLWkdgp1mmee1aJgfgBUGjRJcwwKqbpdVjrUY&#10;vdFZkeeTrAVXWQdceI+3D72RzlN8KQUPT1J6EYguKdYW0unSuY1nNp+x6c4xWyt+KoP9QxUNUwaT&#10;XkI9sMDI3qk/QjWKO/Agw4BDk4GUiovUA3YzzN90s6mZFakXBMfbC0z+/4Xlj4eNfXYkdF+gQwIj&#10;IK31U4+XsZ9OuiZ+sVKCdoTweIFNdIFwvCzGxWhYjCnhaCuKu0mecM2ur63z4auAhkShpA5pSWix&#10;w9oHzIiuZ5eYzINW1UppnZQ4CmKpHTkwJFGHVCO++M1LG9KWdPJxnKfABuLzPrI2mODaU5RCt+2I&#10;qko6vjS8heqIODjoR8RbvlJY7Jr58MwczgS2jnMenvCQGjAZnCRKanA//3Yf/ZEqtFLS4oyV1P/Y&#10;Myco0d8Mkvh5OBrFoUzKaPypQMXdWra3FrNvloAIDHGjLE9i9A/6LEoHzSuuwyJmRRMzHHOXNJzF&#10;ZegnH9eJi8UiOeEYWhbWZmN5DB0Rj1S8dK/M2RNfAZl+hPM0sukb2nrf+NLAYh9AqsRpBLpH9YQ/&#10;jnCi+rRucUdu9eR1/SnMfwEAAP//AwBQSwMEFAAGAAgAAAAhAHeCQufiAAAACgEAAA8AAABkcnMv&#10;ZG93bnJldi54bWxMj81OwzAQhO9IvIO1SFwQdWiahoY4FUJAJW40/IibGy9JRLyOYjcJb89yguPs&#10;jGa/ybez7cSIg28dKbhaRCCQKmdaqhW8lA+X1yB80GR05wgVfKOHbXF6kuvMuImecdyHWnAJ+Uwr&#10;aELoMyl91aDVfuF6JPY+3WB1YDnU0gx64nLbyWUUraXVLfGHRvd412D1tT9aBR8X9fuTnx9fpziJ&#10;+/vdWKZvplTq/Gy+vQERcA5/YfjFZ3QomOngjmS86BSsI54SFCyjdAOCA6skTUAc+LKKNyCLXP6f&#10;UPwAAAD//wMAUEsBAi0AFAAGAAgAAAAhALaDOJL+AAAA4QEAABMAAAAAAAAAAAAAAAAAAAAAAFtD&#10;b250ZW50X1R5cGVzXS54bWxQSwECLQAUAAYACAAAACEAOP0h/9YAAACUAQAACwAAAAAAAAAAAAAA&#10;AAAvAQAAX3JlbHMvLnJlbHNQSwECLQAUAAYACAAAACEAUJ/ZxDECAABcBAAADgAAAAAAAAAAAAAA&#10;AAAuAgAAZHJzL2Uyb0RvYy54bWxQSwECLQAUAAYACAAAACEAd4JC5+IAAAAKAQAADwAAAAAAAAAA&#10;AAAAAACLBAAAZHJzL2Rvd25yZXYueG1sUEsFBgAAAAAEAAQA8wAAAJoFAAAAAA==&#10;" fillcolor="white [3201]" stroked="f" strokeweight=".5pt">
                <v:textbox>
                  <w:txbxContent>
                    <w:p w14:paraId="25273F56" w14:textId="4F89E894" w:rsidR="00840472" w:rsidRPr="00AD7CD2" w:rsidRDefault="00AD7CD2" w:rsidP="00840472">
                      <w:pPr>
                        <w:spacing w:before="0"/>
                        <w:jc w:val="right"/>
                        <w:rPr>
                          <w:sz w:val="12"/>
                          <w:szCs w:val="12"/>
                        </w:rPr>
                      </w:pPr>
                      <w:r w:rsidRPr="00AD7CD2">
                        <w:rPr>
                          <w:b/>
                          <w:bCs/>
                          <w:sz w:val="12"/>
                          <w:szCs w:val="12"/>
                        </w:rPr>
                        <w:t>Ib puag ncig huv sis</w:t>
                      </w:r>
                    </w:p>
                  </w:txbxContent>
                </v:textbox>
              </v:shape>
            </w:pict>
          </mc:Fallback>
        </mc:AlternateContent>
      </w:r>
      <w:r w:rsidR="001466E2">
        <w:rPr>
          <w:rFonts w:cs="Arial"/>
          <w:noProof/>
          <w:color w:val="6D6E70"/>
          <w:szCs w:val="24"/>
        </w:rPr>
        <mc:AlternateContent>
          <mc:Choice Requires="wps">
            <w:drawing>
              <wp:anchor distT="0" distB="0" distL="114300" distR="114300" simplePos="0" relativeHeight="251669504" behindDoc="0" locked="0" layoutInCell="1" allowOverlap="1" wp14:anchorId="69DCC5B3" wp14:editId="559958C4">
                <wp:simplePos x="0" y="0"/>
                <wp:positionH relativeFrom="column">
                  <wp:posOffset>390525</wp:posOffset>
                </wp:positionH>
                <wp:positionV relativeFrom="paragraph">
                  <wp:posOffset>1139190</wp:posOffset>
                </wp:positionV>
                <wp:extent cx="2524125" cy="228600"/>
                <wp:effectExtent l="0" t="0" r="9525" b="0"/>
                <wp:wrapNone/>
                <wp:docPr id="2095929662" name="Text Box 8"/>
                <wp:cNvGraphicFramePr/>
                <a:graphic xmlns:a="http://schemas.openxmlformats.org/drawingml/2006/main">
                  <a:graphicData uri="http://schemas.microsoft.com/office/word/2010/wordprocessingShape">
                    <wps:wsp>
                      <wps:cNvSpPr txBox="1"/>
                      <wps:spPr>
                        <a:xfrm>
                          <a:off x="0" y="0"/>
                          <a:ext cx="2524125" cy="228600"/>
                        </a:xfrm>
                        <a:prstGeom prst="rect">
                          <a:avLst/>
                        </a:prstGeom>
                        <a:solidFill>
                          <a:schemeClr val="lt1"/>
                        </a:solidFill>
                        <a:ln w="6350">
                          <a:noFill/>
                        </a:ln>
                      </wps:spPr>
                      <wps:txbx>
                        <w:txbxContent>
                          <w:p w14:paraId="679527CC" w14:textId="2832B18B" w:rsidR="001466E2" w:rsidRPr="00AD7CD2" w:rsidRDefault="00AD7CD2" w:rsidP="001466E2">
                            <w:pPr>
                              <w:spacing w:before="0"/>
                              <w:jc w:val="right"/>
                              <w:rPr>
                                <w:sz w:val="12"/>
                                <w:szCs w:val="12"/>
                              </w:rPr>
                            </w:pPr>
                            <w:proofErr w:type="spellStart"/>
                            <w:r w:rsidRPr="00AD7CD2">
                              <w:rPr>
                                <w:b/>
                                <w:bCs/>
                                <w:sz w:val="12"/>
                                <w:szCs w:val="12"/>
                              </w:rPr>
                              <w:t>Zej</w:t>
                            </w:r>
                            <w:proofErr w:type="spellEnd"/>
                            <w:r w:rsidRPr="00AD7CD2">
                              <w:rPr>
                                <w:b/>
                                <w:bCs/>
                                <w:sz w:val="12"/>
                                <w:szCs w:val="12"/>
                              </w:rPr>
                              <w:t xml:space="preserve"> </w:t>
                            </w:r>
                            <w:proofErr w:type="spellStart"/>
                            <w:r w:rsidRPr="00AD7CD2">
                              <w:rPr>
                                <w:b/>
                                <w:bCs/>
                                <w:sz w:val="12"/>
                                <w:szCs w:val="12"/>
                              </w:rPr>
                              <w:t>zog</w:t>
                            </w:r>
                            <w:proofErr w:type="spellEnd"/>
                            <w:r w:rsidR="001466E2" w:rsidRPr="00AD7CD2">
                              <w:rPr>
                                <w:b/>
                                <w:bCs/>
                                <w:sz w:val="12"/>
                                <w:szCs w:val="12"/>
                              </w:rPr>
                              <w:t xml:space="preserve"> </w:t>
                            </w:r>
                            <w:proofErr w:type="spellStart"/>
                            <w:r w:rsidR="001466E2" w:rsidRPr="00AD7CD2">
                              <w:rPr>
                                <w:b/>
                                <w:bCs/>
                                <w:sz w:val="12"/>
                                <w:szCs w:val="12"/>
                              </w:rPr>
                              <w:t>txhab</w:t>
                            </w:r>
                            <w:proofErr w:type="spellEnd"/>
                            <w:r w:rsidR="001466E2" w:rsidRPr="00AD7CD2">
                              <w:rPr>
                                <w:b/>
                                <w:bCs/>
                                <w:sz w:val="12"/>
                                <w:szCs w:val="12"/>
                              </w:rPr>
                              <w:t xml:space="preserve"> </w:t>
                            </w:r>
                            <w:proofErr w:type="spellStart"/>
                            <w:r w:rsidR="001466E2" w:rsidRPr="00AD7CD2">
                              <w:rPr>
                                <w:b/>
                                <w:bCs/>
                                <w:sz w:val="12"/>
                                <w:szCs w:val="12"/>
                              </w:rPr>
                              <w:t>nyiaj</w:t>
                            </w:r>
                            <w:proofErr w:type="spellEnd"/>
                            <w:r w:rsidR="001466E2" w:rsidRPr="00AD7CD2">
                              <w:rPr>
                                <w:b/>
                                <w:bCs/>
                                <w:sz w:val="12"/>
                                <w:szCs w:val="12"/>
                              </w:rPr>
                              <w:t xml:space="preserve"> </w:t>
                            </w:r>
                            <w:proofErr w:type="spellStart"/>
                            <w:r w:rsidR="001466E2" w:rsidRPr="00AD7CD2">
                              <w:rPr>
                                <w:b/>
                                <w:bCs/>
                                <w:sz w:val="12"/>
                                <w:szCs w:val="12"/>
                              </w:rPr>
                              <w:t>noj</w:t>
                            </w:r>
                            <w:proofErr w:type="spellEnd"/>
                            <w:r w:rsidR="001466E2" w:rsidRPr="00AD7CD2">
                              <w:rPr>
                                <w:b/>
                                <w:bCs/>
                                <w:sz w:val="12"/>
                                <w:szCs w:val="12"/>
                              </w:rPr>
                              <w:t xml:space="preserve"> mov / </w:t>
                            </w:r>
                            <w:proofErr w:type="spellStart"/>
                            <w:r w:rsidRPr="00AD7CD2">
                              <w:rPr>
                                <w:b/>
                                <w:bCs/>
                                <w:sz w:val="12"/>
                                <w:szCs w:val="12"/>
                              </w:rPr>
                              <w:t>zaub</w:t>
                            </w:r>
                            <w:proofErr w:type="spellEnd"/>
                            <w:r w:rsidRPr="00AD7CD2">
                              <w:rPr>
                                <w:b/>
                                <w:bCs/>
                                <w:sz w:val="12"/>
                                <w:szCs w:val="12"/>
                              </w:rPr>
                              <w:t xml:space="preserve"> </w:t>
                            </w:r>
                            <w:r w:rsidR="001466E2" w:rsidRPr="00AD7CD2">
                              <w:rPr>
                                <w:b/>
                                <w:bCs/>
                                <w:sz w:val="12"/>
                                <w:szCs w:val="12"/>
                              </w:rPr>
                              <w:t>mov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DCC5B3" id="_x0000_s1078" type="#_x0000_t202" style="position:absolute;left:0;text-align:left;margin-left:30.75pt;margin-top:89.7pt;width:198.75pt;height:18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3hgMgIAAFwEAAAOAAAAZHJzL2Uyb0RvYy54bWysVEuP2jAQvlfqf7B8Lwkp0C0irCgrqkpo&#10;dyW22rNxbGLJ8bi2IaG/vmOHV7c9Vb04M57xPL5vJrP7rtHkIJxXYEo6HOSUCMOhUmZX0u8vqw93&#10;lPjATMU0GFHSo/D0fv7+3ay1U1FADboSjmAQ46etLWkdgp1mmee1aJgfgBUGjRJcwwKqbpdVjrUY&#10;vdFZkeeTrAVXWQdceI+3D72RzlN8KQUPT1J6EYguKdYW0unSuY1nNp+x6c4xWyt+KoP9QxUNUwaT&#10;XkI9sMDI3qk/QjWKO/Agw4BDk4GUiovUA3YzzN90s6mZFakXBMfbC0z+/4Xlj4eNfXYkdF+gQwIj&#10;IK31U4+XsZ9OuiZ+sVKCdoTweIFNdIFwvCzGxWhYjCnhaCuKu0mecM2ur63z4auAhkShpA5pSWix&#10;w9oHzIiuZ5eYzINW1UppnZQ4CmKpHTkwJFGHVCO++M1LG9KWdPJxnKfABuLzPrI2mODaU5RCt+2I&#10;qko6Ls4Nb6E6Ig4O+hHxlq8UFrtmPjwzhzOBreOchyc8pAZMBieJkhrcz7/dR3+kCq2UtDhjJfU/&#10;9swJSvQ3gyR+Ho5GcSiTMhp/KlBxt5btrcXsmyUgAkPcKMuTGP2DPovSQfOK67CIWdHEDMfcJQ1n&#10;cRn6ycd14mKxSE44hpaFtdlYHkNHxCMVL90rc/bEV0CmH+E8jWz6hrbeN740sNgHkCpxGoHuUT3h&#10;jyOcqD6tW9yRWz15XX8K818AAAD//wMAUEsDBBQABgAIAAAAIQABfpfV4gAAAAoBAAAPAAAAZHJz&#10;L2Rvd25yZXYueG1sTI9NT4NAEIbvJv6HzZh4MXahhdYiS2OMH4k3ix/xtmVHILKzhN0C/nvHkx5n&#10;5sk7z5vvZtuJEQffOlIQLyIQSJUzLdUKXsr7yysQPmgyunOECr7Rw644Pcl1ZtxEzzjuQy04hHym&#10;FTQh9JmUvmrQar9wPRLfPt1gdeBxqKUZ9MThtpPLKFpLq1viD43u8bbB6mt/tAo+Lur3Jz8/vE6r&#10;dNXfPY7l5s2USp2fzTfXIALO4Q+GX31Wh4KdDu5IxotOwTpOmeT9ZpuAYCBJt1zuoGAZpwnIIpf/&#10;KxQ/AAAA//8DAFBLAQItABQABgAIAAAAIQC2gziS/gAAAOEBAAATAAAAAAAAAAAAAAAAAAAAAABb&#10;Q29udGVudF9UeXBlc10ueG1sUEsBAi0AFAAGAAgAAAAhADj9If/WAAAAlAEAAAsAAAAAAAAAAAAA&#10;AAAALwEAAF9yZWxzLy5yZWxzUEsBAi0AFAAGAAgAAAAhAJBPeGAyAgAAXAQAAA4AAAAAAAAAAAAA&#10;AAAALgIAAGRycy9lMm9Eb2MueG1sUEsBAi0AFAAGAAgAAAAhAAF+l9XiAAAACgEAAA8AAAAAAAAA&#10;AAAAAAAAjAQAAGRycy9kb3ducmV2LnhtbFBLBQYAAAAABAAEAPMAAACbBQAAAAA=&#10;" fillcolor="white [3201]" stroked="f" strokeweight=".5pt">
                <v:textbox>
                  <w:txbxContent>
                    <w:p w14:paraId="679527CC" w14:textId="2832B18B" w:rsidR="001466E2" w:rsidRPr="00AD7CD2" w:rsidRDefault="00AD7CD2" w:rsidP="001466E2">
                      <w:pPr>
                        <w:spacing w:before="0"/>
                        <w:jc w:val="right"/>
                        <w:rPr>
                          <w:sz w:val="12"/>
                          <w:szCs w:val="12"/>
                        </w:rPr>
                      </w:pPr>
                      <w:r w:rsidRPr="00AD7CD2">
                        <w:rPr>
                          <w:b/>
                          <w:bCs/>
                          <w:sz w:val="12"/>
                          <w:szCs w:val="12"/>
                        </w:rPr>
                        <w:t>Zej zog</w:t>
                      </w:r>
                      <w:r w:rsidR="001466E2" w:rsidRPr="00AD7CD2">
                        <w:rPr>
                          <w:b/>
                          <w:bCs/>
                          <w:sz w:val="12"/>
                          <w:szCs w:val="12"/>
                        </w:rPr>
                        <w:t xml:space="preserve"> txhab nyiaj noj mov / </w:t>
                      </w:r>
                      <w:r w:rsidRPr="00AD7CD2">
                        <w:rPr>
                          <w:b/>
                          <w:bCs/>
                          <w:sz w:val="12"/>
                          <w:szCs w:val="12"/>
                        </w:rPr>
                        <w:t xml:space="preserve">zaub </w:t>
                      </w:r>
                      <w:r w:rsidR="001466E2" w:rsidRPr="00AD7CD2">
                        <w:rPr>
                          <w:b/>
                          <w:bCs/>
                          <w:sz w:val="12"/>
                          <w:szCs w:val="12"/>
                        </w:rPr>
                        <w:t>mov</w:t>
                      </w:r>
                    </w:p>
                  </w:txbxContent>
                </v:textbox>
              </v:shape>
            </w:pict>
          </mc:Fallback>
        </mc:AlternateContent>
      </w:r>
      <w:r w:rsidR="001466E2">
        <w:rPr>
          <w:rFonts w:cs="Arial"/>
          <w:noProof/>
          <w:color w:val="6D6E70"/>
          <w:szCs w:val="24"/>
        </w:rPr>
        <mc:AlternateContent>
          <mc:Choice Requires="wps">
            <w:drawing>
              <wp:anchor distT="0" distB="0" distL="114300" distR="114300" simplePos="0" relativeHeight="251668480" behindDoc="0" locked="0" layoutInCell="1" allowOverlap="1" wp14:anchorId="76EF30E4" wp14:editId="513384ED">
                <wp:simplePos x="0" y="0"/>
                <wp:positionH relativeFrom="column">
                  <wp:posOffset>409575</wp:posOffset>
                </wp:positionH>
                <wp:positionV relativeFrom="paragraph">
                  <wp:posOffset>920115</wp:posOffset>
                </wp:positionV>
                <wp:extent cx="2524125" cy="228600"/>
                <wp:effectExtent l="0" t="0" r="9525" b="0"/>
                <wp:wrapNone/>
                <wp:docPr id="1400222280" name="Text Box 8"/>
                <wp:cNvGraphicFramePr/>
                <a:graphic xmlns:a="http://schemas.openxmlformats.org/drawingml/2006/main">
                  <a:graphicData uri="http://schemas.microsoft.com/office/word/2010/wordprocessingShape">
                    <wps:wsp>
                      <wps:cNvSpPr txBox="1"/>
                      <wps:spPr>
                        <a:xfrm>
                          <a:off x="0" y="0"/>
                          <a:ext cx="2524125" cy="228600"/>
                        </a:xfrm>
                        <a:prstGeom prst="rect">
                          <a:avLst/>
                        </a:prstGeom>
                        <a:solidFill>
                          <a:schemeClr val="lt1"/>
                        </a:solidFill>
                        <a:ln w="6350">
                          <a:noFill/>
                        </a:ln>
                      </wps:spPr>
                      <wps:txbx>
                        <w:txbxContent>
                          <w:p w14:paraId="785227D7" w14:textId="77777777" w:rsidR="001466E2" w:rsidRPr="00AD7CD2" w:rsidRDefault="001466E2" w:rsidP="001466E2">
                            <w:pPr>
                              <w:spacing w:before="0"/>
                              <w:jc w:val="right"/>
                              <w:rPr>
                                <w:sz w:val="12"/>
                                <w:szCs w:val="12"/>
                              </w:rPr>
                            </w:pPr>
                            <w:r w:rsidRPr="00AD7CD2">
                              <w:rPr>
                                <w:b/>
                                <w:bCs/>
                                <w:sz w:val="12"/>
                                <w:szCs w:val="12"/>
                              </w:rPr>
                              <w:t xml:space="preserve">Kev </w:t>
                            </w:r>
                            <w:proofErr w:type="spellStart"/>
                            <w:r w:rsidRPr="00AD7CD2">
                              <w:rPr>
                                <w:b/>
                                <w:bCs/>
                                <w:sz w:val="12"/>
                                <w:szCs w:val="12"/>
                              </w:rPr>
                              <w:t>pab</w:t>
                            </w:r>
                            <w:proofErr w:type="spellEnd"/>
                            <w:r w:rsidRPr="00AD7CD2">
                              <w:rPr>
                                <w:b/>
                                <w:bCs/>
                                <w:sz w:val="12"/>
                                <w:szCs w:val="12"/>
                              </w:rPr>
                              <w:t xml:space="preserve"> tom </w:t>
                            </w:r>
                            <w:proofErr w:type="spellStart"/>
                            <w:r w:rsidRPr="00AD7CD2">
                              <w:rPr>
                                <w:b/>
                                <w:bCs/>
                                <w:sz w:val="12"/>
                                <w:szCs w:val="12"/>
                              </w:rPr>
                              <w:t>qab</w:t>
                            </w:r>
                            <w:proofErr w:type="spellEnd"/>
                            <w:r w:rsidRPr="00AD7CD2">
                              <w:rPr>
                                <w:b/>
                                <w:bCs/>
                                <w:sz w:val="12"/>
                                <w:szCs w:val="12"/>
                              </w:rPr>
                              <w:t xml:space="preserve"> </w:t>
                            </w:r>
                            <w:proofErr w:type="spellStart"/>
                            <w:r w:rsidRPr="00AD7CD2">
                              <w:rPr>
                                <w:b/>
                                <w:bCs/>
                                <w:sz w:val="12"/>
                                <w:szCs w:val="12"/>
                              </w:rPr>
                              <w:t>tsev</w:t>
                            </w:r>
                            <w:proofErr w:type="spellEnd"/>
                            <w:r w:rsidRPr="00AD7CD2">
                              <w:rPr>
                                <w:b/>
                                <w:bCs/>
                                <w:sz w:val="12"/>
                                <w:szCs w:val="12"/>
                              </w:rPr>
                              <w:t xml:space="preserve"> </w:t>
                            </w:r>
                            <w:proofErr w:type="spellStart"/>
                            <w:r w:rsidRPr="00AD7CD2">
                              <w:rPr>
                                <w:b/>
                                <w:bCs/>
                                <w:sz w:val="12"/>
                                <w:szCs w:val="12"/>
                              </w:rPr>
                              <w:t>kawm</w:t>
                            </w:r>
                            <w:proofErr w:type="spellEnd"/>
                            <w:r w:rsidRPr="00AD7CD2">
                              <w:rPr>
                                <w:b/>
                                <w:bCs/>
                                <w:sz w:val="12"/>
                                <w:szCs w:val="12"/>
                              </w:rPr>
                              <w:t xml:space="preserve"> </w:t>
                            </w:r>
                            <w:proofErr w:type="spellStart"/>
                            <w:r w:rsidRPr="00AD7CD2">
                              <w:rPr>
                                <w:b/>
                                <w:bCs/>
                                <w:sz w:val="12"/>
                                <w:szCs w:val="12"/>
                              </w:rPr>
                              <w:t>ntawv</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EF30E4" id="_x0000_s1079" type="#_x0000_t202" style="position:absolute;left:0;text-align:left;margin-left:32.25pt;margin-top:72.45pt;width:198.75pt;height:18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e1MgIAAFwEAAAOAAAAZHJzL2Uyb0RvYy54bWysVEtv2zAMvg/YfxB0X+y4SdYGcYosRYYB&#10;RVsgHXpWZCkWIIuapMTOfv0oOa91Ow27yKRI8fF9pGf3XaPJXjivwJR0OMgpEYZDpcy2pN9fV59u&#10;KfGBmYppMKKkB+Hp/fzjh1lrp6KAGnQlHMEgxk9bW9I6BDvNMs9r0TA/ACsMGiW4hgVU3TarHGsx&#10;eqOzIs8nWQuusg648B5vH3ojnaf4UgoenqX0IhBdUqwtpNOlcxPPbD5j061jtlb8WAb7hyoapgwm&#10;PYd6YIGRnVN/hGoUd+BBhgGHJgMpFRepB+xmmL/rZl0zK1IvCI63Z5j8/wvLn/Zr++JI6L5AhwRG&#10;QFrrpx4vYz+ddE38YqUE7Qjh4Qyb6ALheFmMi9GwGFPC0VYUt5M84ZpdXlvnw1cBDYlCSR3SktBi&#10;+0cfMCO6nlxiMg9aVSuldVLiKIildmTPkEQdUo344jcvbUhb0snNOE+BDcTnfWRtMMGlpyiFbtMR&#10;VZV0fHNqeAPVAXFw0I+It3ylsNhH5sMLczgT2DrOeXjGQ2rAZHCUKKnB/fzbffRHqtBKSYszVlL/&#10;Y8ecoER/M0ji3XA0ikOZlNH4c4GKu7Zsri1m1ywBERjiRlmexOgf9EmUDpo3XIdFzIomZjjmLmk4&#10;icvQTz6uExeLRXLCMbQsPJq15TF0RDxS8dq9MWePfAVk+glO08im72jrfeNLA4tdAKkSpxHoHtUj&#10;/jjCierjusUdudaT1+WnMP8FAAD//wMAUEsDBBQABgAIAAAAIQD1uDiS4AAAAAoBAAAPAAAAZHJz&#10;L2Rvd25yZXYueG1sTI9NT4NAEIbvJv6HzZh4Me1iS7FFlsYYtYk3S9V427IjENlZwm4B/73jSY/z&#10;zpP3I9tOthUD9r5xpOB6HoFAKp1pqFJwKB5naxA+aDK6dYQKvtHDNj8/y3Rq3EgvOOxDJdiEfKoV&#10;1CF0qZS+rNFqP3cdEv8+XW914LOvpOn1yOa2lYsoSqTVDXFCrTu8r7H82p+sgo+r6v3ZT0+v43K1&#10;7B52Q3HzZgqlLi+mu1sQAafwB8Nvfa4OOXc6uhMZL1oFSbxikvU43oBgIE4WPO7IyjragMwz+X9C&#10;/gMAAP//AwBQSwECLQAUAAYACAAAACEAtoM4kv4AAADhAQAAEwAAAAAAAAAAAAAAAAAAAAAAW0Nv&#10;bnRlbnRfVHlwZXNdLnhtbFBLAQItABQABgAIAAAAIQA4/SH/1gAAAJQBAAALAAAAAAAAAAAAAAAA&#10;AC8BAABfcmVscy8ucmVsc1BLAQItABQABgAIAAAAIQDv/Te1MgIAAFwEAAAOAAAAAAAAAAAAAAAA&#10;AC4CAABkcnMvZTJvRG9jLnhtbFBLAQItABQABgAIAAAAIQD1uDiS4AAAAAoBAAAPAAAAAAAAAAAA&#10;AAAAAIwEAABkcnMvZG93bnJldi54bWxQSwUGAAAAAAQABADzAAAAmQUAAAAA&#10;" fillcolor="white [3201]" stroked="f" strokeweight=".5pt">
                <v:textbox>
                  <w:txbxContent>
                    <w:p w14:paraId="785227D7" w14:textId="77777777" w:rsidR="001466E2" w:rsidRPr="00AD7CD2" w:rsidRDefault="001466E2" w:rsidP="001466E2">
                      <w:pPr>
                        <w:spacing w:before="0"/>
                        <w:jc w:val="right"/>
                        <w:rPr>
                          <w:sz w:val="12"/>
                          <w:szCs w:val="12"/>
                        </w:rPr>
                      </w:pPr>
                      <w:r w:rsidRPr="00AD7CD2">
                        <w:rPr>
                          <w:b/>
                          <w:bCs/>
                          <w:sz w:val="12"/>
                          <w:szCs w:val="12"/>
                        </w:rPr>
                        <w:t>Kev pab tom qab tsev kawm ntawv</w:t>
                      </w:r>
                    </w:p>
                  </w:txbxContent>
                </v:textbox>
              </v:shape>
            </w:pict>
          </mc:Fallback>
        </mc:AlternateContent>
      </w:r>
      <w:r w:rsidR="005824C4">
        <w:rPr>
          <w:rFonts w:cs="Arial"/>
          <w:noProof/>
          <w:color w:val="6D6E70"/>
          <w:szCs w:val="24"/>
        </w:rPr>
        <mc:AlternateContent>
          <mc:Choice Requires="wps">
            <w:drawing>
              <wp:anchor distT="0" distB="0" distL="114300" distR="114300" simplePos="0" relativeHeight="251665408" behindDoc="0" locked="0" layoutInCell="1" allowOverlap="1" wp14:anchorId="407F59BB" wp14:editId="70A22868">
                <wp:simplePos x="0" y="0"/>
                <wp:positionH relativeFrom="column">
                  <wp:posOffset>390525</wp:posOffset>
                </wp:positionH>
                <wp:positionV relativeFrom="paragraph">
                  <wp:posOffset>339090</wp:posOffset>
                </wp:positionV>
                <wp:extent cx="2524125" cy="228600"/>
                <wp:effectExtent l="0" t="0" r="9525" b="0"/>
                <wp:wrapNone/>
                <wp:docPr id="602135423" name="Text Box 8"/>
                <wp:cNvGraphicFramePr/>
                <a:graphic xmlns:a="http://schemas.openxmlformats.org/drawingml/2006/main">
                  <a:graphicData uri="http://schemas.microsoft.com/office/word/2010/wordprocessingShape">
                    <wps:wsp>
                      <wps:cNvSpPr txBox="1"/>
                      <wps:spPr>
                        <a:xfrm>
                          <a:off x="0" y="0"/>
                          <a:ext cx="2524125" cy="228600"/>
                        </a:xfrm>
                        <a:prstGeom prst="rect">
                          <a:avLst/>
                        </a:prstGeom>
                        <a:solidFill>
                          <a:schemeClr val="lt1"/>
                        </a:solidFill>
                        <a:ln w="6350">
                          <a:noFill/>
                        </a:ln>
                      </wps:spPr>
                      <wps:txbx>
                        <w:txbxContent>
                          <w:p w14:paraId="68D6E2CE" w14:textId="77777777" w:rsidR="005824C4" w:rsidRPr="00AD7CD2" w:rsidRDefault="005824C4" w:rsidP="005824C4">
                            <w:pPr>
                              <w:spacing w:before="0"/>
                              <w:jc w:val="right"/>
                              <w:rPr>
                                <w:sz w:val="12"/>
                                <w:szCs w:val="12"/>
                              </w:rPr>
                            </w:pPr>
                            <w:r w:rsidRPr="00AD7CD2">
                              <w:rPr>
                                <w:b/>
                                <w:bCs/>
                                <w:sz w:val="12"/>
                                <w:szCs w:val="12"/>
                              </w:rPr>
                              <w:t xml:space="preserve">Kev cob </w:t>
                            </w:r>
                            <w:proofErr w:type="spellStart"/>
                            <w:r w:rsidRPr="00AD7CD2">
                              <w:rPr>
                                <w:b/>
                                <w:bCs/>
                                <w:sz w:val="12"/>
                                <w:szCs w:val="12"/>
                              </w:rPr>
                              <w:t>qhia</w:t>
                            </w:r>
                            <w:proofErr w:type="spellEnd"/>
                            <w:r w:rsidRPr="00AD7CD2">
                              <w:rPr>
                                <w:b/>
                                <w:bCs/>
                                <w:sz w:val="12"/>
                                <w:szCs w:val="12"/>
                              </w:rPr>
                              <w:t xml:space="preserve"> </w:t>
                            </w:r>
                            <w:proofErr w:type="spellStart"/>
                            <w:r w:rsidRPr="00AD7CD2">
                              <w:rPr>
                                <w:b/>
                                <w:bCs/>
                                <w:sz w:val="12"/>
                                <w:szCs w:val="12"/>
                              </w:rPr>
                              <w:t>ua</w:t>
                            </w:r>
                            <w:proofErr w:type="spellEnd"/>
                            <w:r w:rsidRPr="00AD7CD2">
                              <w:rPr>
                                <w:b/>
                                <w:bCs/>
                                <w:sz w:val="12"/>
                                <w:szCs w:val="12"/>
                              </w:rPr>
                              <w:t xml:space="preserve"> </w:t>
                            </w:r>
                            <w:proofErr w:type="spellStart"/>
                            <w:r w:rsidRPr="00AD7CD2">
                              <w:rPr>
                                <w:b/>
                                <w:bCs/>
                                <w:sz w:val="12"/>
                                <w:szCs w:val="12"/>
                              </w:rPr>
                              <w:t>haujlwm</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7F59BB" id="_x0000_s1080" type="#_x0000_t202" style="position:absolute;left:0;text-align:left;margin-left:30.75pt;margin-top:26.7pt;width:198.75pt;height:18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EryMgIAAFwEAAAOAAAAZHJzL2Uyb0RvYy54bWysVEuP2jAQvlfqf7B8Lwkp0C0irCgrqkpo&#10;dyW22rNxbGLJ8bi2IaG/vmOHV7c9Vb04M57xPL5vJrP7rtHkIJxXYEo6HOSUCMOhUmZX0u8vqw93&#10;lPjATMU0GFHSo/D0fv7+3ay1U1FADboSjmAQ46etLWkdgp1mmee1aJgfgBUGjRJcwwKqbpdVjrUY&#10;vdFZkeeTrAVXWQdceI+3D72RzlN8KQUPT1J6EYguKdYW0unSuY1nNp+x6c4xWyt+KoP9QxUNUwaT&#10;XkI9sMDI3qk/QjWKO/Agw4BDk4GUiovUA3YzzN90s6mZFakXBMfbC0z+/4Xlj4eNfXYkdF+gQwIj&#10;IK31U4+XsZ9OuiZ+sVKCdoTweIFNdIFwvCzGxWhYjCnhaCuKu0mecM2ur63z4auAhkShpA5pSWix&#10;w9oHzIiuZ5eYzINW1UppnZQ4CmKpHTkwJFGHVCO++M1LG9KWdPJxnKfABuLzPrI2mODaU5RCt+2I&#10;qko6Hp0b3kJ1RBwc9CPiLV8pLHbNfHhmDmcCW8c5D094SA2YDE4SJTW4n3+7j/5IFVopaXHGSup/&#10;7JkTlOhvBkn8PByN4lAmZTT+VKDibi3bW4vZN0tABIa4UZYnMfoHfRalg+YV12ERs6KJGY65SxrO&#10;4jL0k4/rxMVikZxwDC0La7OxPIaOiEcqXrpX5uyJr4BMP8J5Gtn0DW29b3xpYLEPIFXiNALdo3rC&#10;H0c4UX1at7gjt3ryuv4U5r8AAAD//wMAUEsDBBQABgAIAAAAIQAVqtWb4AAAAAgBAAAPAAAAZHJz&#10;L2Rvd25yZXYueG1sTI9PT4NAFMTvJn6HzTPxYuxSgdoij8YYtYk3i3/ibcs+gcjuEnYL+O19nvQ4&#10;mcnMb/LtbDox0uBbZxGWiwgE2crp1tYIL+XD5RqED8pq1TlLCN/kYVucnuQq026yzzTuQy24xPpM&#10;ITQh9JmUvmrIKL9wPVn2Pt1gVGA51FIPauJy08mrKFpJo1rLC43q6a6h6mt/NAgfF/X7k58fX6c4&#10;jfv73Vhev+kS8fxsvr0BEWgOf2H4xWd0KJjp4I5We9EhrJYpJxHSOAHBfpJu+NsBYb1JQBa5/H+g&#10;+AEAAP//AwBQSwECLQAUAAYACAAAACEAtoM4kv4AAADhAQAAEwAAAAAAAAAAAAAAAAAAAAAAW0Nv&#10;bnRlbnRfVHlwZXNdLnhtbFBLAQItABQABgAIAAAAIQA4/SH/1gAAAJQBAAALAAAAAAAAAAAAAAAA&#10;AC8BAABfcmVscy8ucmVsc1BLAQItABQABgAIAAAAIQBR6EryMgIAAFwEAAAOAAAAAAAAAAAAAAAA&#10;AC4CAABkcnMvZTJvRG9jLnhtbFBLAQItABQABgAIAAAAIQAVqtWb4AAAAAgBAAAPAAAAAAAAAAAA&#10;AAAAAIwEAABkcnMvZG93bnJldi54bWxQSwUGAAAAAAQABADzAAAAmQUAAAAA&#10;" fillcolor="white [3201]" stroked="f" strokeweight=".5pt">
                <v:textbox>
                  <w:txbxContent>
                    <w:p w14:paraId="68D6E2CE" w14:textId="77777777" w:rsidR="005824C4" w:rsidRPr="00AD7CD2" w:rsidRDefault="005824C4" w:rsidP="005824C4">
                      <w:pPr>
                        <w:spacing w:before="0"/>
                        <w:jc w:val="right"/>
                        <w:rPr>
                          <w:sz w:val="12"/>
                          <w:szCs w:val="12"/>
                        </w:rPr>
                      </w:pPr>
                      <w:r w:rsidRPr="00AD7CD2">
                        <w:rPr>
                          <w:b/>
                          <w:bCs/>
                          <w:sz w:val="12"/>
                          <w:szCs w:val="12"/>
                        </w:rPr>
                        <w:t>Kev cob qhia ua haujlwm</w:t>
                      </w:r>
                    </w:p>
                  </w:txbxContent>
                </v:textbox>
              </v:shape>
            </w:pict>
          </mc:Fallback>
        </mc:AlternateContent>
      </w:r>
      <w:r w:rsidR="005824C4">
        <w:rPr>
          <w:rFonts w:cs="Arial"/>
          <w:noProof/>
          <w:color w:val="6D6E70"/>
          <w:szCs w:val="24"/>
        </w:rPr>
        <mc:AlternateContent>
          <mc:Choice Requires="wps">
            <w:drawing>
              <wp:anchor distT="0" distB="0" distL="114300" distR="114300" simplePos="0" relativeHeight="251664384" behindDoc="0" locked="0" layoutInCell="1" allowOverlap="1" wp14:anchorId="17F516F1" wp14:editId="307DEA74">
                <wp:simplePos x="0" y="0"/>
                <wp:positionH relativeFrom="margin">
                  <wp:align>center</wp:align>
                </wp:positionH>
                <wp:positionV relativeFrom="paragraph">
                  <wp:posOffset>5715</wp:posOffset>
                </wp:positionV>
                <wp:extent cx="4314825" cy="295275"/>
                <wp:effectExtent l="0" t="0" r="9525" b="9525"/>
                <wp:wrapNone/>
                <wp:docPr id="873019385" name="Text Box 7"/>
                <wp:cNvGraphicFramePr/>
                <a:graphic xmlns:a="http://schemas.openxmlformats.org/drawingml/2006/main">
                  <a:graphicData uri="http://schemas.microsoft.com/office/word/2010/wordprocessingShape">
                    <wps:wsp>
                      <wps:cNvSpPr txBox="1"/>
                      <wps:spPr>
                        <a:xfrm>
                          <a:off x="0" y="0"/>
                          <a:ext cx="4314825" cy="295275"/>
                        </a:xfrm>
                        <a:prstGeom prst="rect">
                          <a:avLst/>
                        </a:prstGeom>
                        <a:solidFill>
                          <a:schemeClr val="lt1"/>
                        </a:solidFill>
                        <a:ln w="6350">
                          <a:noFill/>
                        </a:ln>
                      </wps:spPr>
                      <wps:txbx>
                        <w:txbxContent>
                          <w:p w14:paraId="4310551B" w14:textId="76C1291B" w:rsidR="00D77A58" w:rsidRPr="00D77A58" w:rsidRDefault="00D77A58" w:rsidP="00D77A58">
                            <w:pPr>
                              <w:spacing w:before="0"/>
                              <w:jc w:val="center"/>
                              <w:rPr>
                                <w:b/>
                                <w:bCs/>
                                <w:sz w:val="14"/>
                                <w:szCs w:val="14"/>
                              </w:rPr>
                            </w:pPr>
                            <w:r w:rsidRPr="00D77A58">
                              <w:rPr>
                                <w:b/>
                                <w:bCs/>
                                <w:sz w:val="14"/>
                                <w:szCs w:val="14"/>
                              </w:rPr>
                              <w:t xml:space="preserve">Koj </w:t>
                            </w:r>
                            <w:proofErr w:type="spellStart"/>
                            <w:r w:rsidRPr="00D77A58">
                              <w:rPr>
                                <w:b/>
                                <w:bCs/>
                                <w:sz w:val="14"/>
                                <w:szCs w:val="14"/>
                              </w:rPr>
                              <w:t>yuav</w:t>
                            </w:r>
                            <w:proofErr w:type="spellEnd"/>
                            <w:r w:rsidRPr="00D77A58">
                              <w:rPr>
                                <w:b/>
                                <w:bCs/>
                                <w:sz w:val="14"/>
                                <w:szCs w:val="14"/>
                              </w:rPr>
                              <w:t xml:space="preserve"> </w:t>
                            </w:r>
                            <w:proofErr w:type="spellStart"/>
                            <w:r w:rsidRPr="00D77A58">
                              <w:rPr>
                                <w:b/>
                                <w:bCs/>
                                <w:sz w:val="14"/>
                                <w:szCs w:val="14"/>
                              </w:rPr>
                              <w:t>muab</w:t>
                            </w:r>
                            <w:proofErr w:type="spellEnd"/>
                            <w:r w:rsidRPr="00D77A58">
                              <w:rPr>
                                <w:b/>
                                <w:bCs/>
                                <w:sz w:val="14"/>
                                <w:szCs w:val="14"/>
                              </w:rPr>
                              <w:t xml:space="preserve"> </w:t>
                            </w:r>
                            <w:proofErr w:type="spellStart"/>
                            <w:r w:rsidRPr="00D77A58">
                              <w:rPr>
                                <w:b/>
                                <w:bCs/>
                                <w:sz w:val="14"/>
                                <w:szCs w:val="14"/>
                              </w:rPr>
                              <w:t>kev</w:t>
                            </w:r>
                            <w:proofErr w:type="spellEnd"/>
                            <w:r w:rsidRPr="00D77A58">
                              <w:rPr>
                                <w:b/>
                                <w:bCs/>
                                <w:sz w:val="14"/>
                                <w:szCs w:val="14"/>
                              </w:rPr>
                              <w:t xml:space="preserve"> </w:t>
                            </w:r>
                            <w:proofErr w:type="spellStart"/>
                            <w:r w:rsidRPr="00D77A58">
                              <w:rPr>
                                <w:b/>
                                <w:bCs/>
                                <w:sz w:val="14"/>
                                <w:szCs w:val="14"/>
                              </w:rPr>
                              <w:t>tsuas</w:t>
                            </w:r>
                            <w:proofErr w:type="spellEnd"/>
                            <w:r w:rsidRPr="00D77A58">
                              <w:rPr>
                                <w:b/>
                                <w:bCs/>
                                <w:sz w:val="14"/>
                                <w:szCs w:val="14"/>
                              </w:rPr>
                              <w:t xml:space="preserve"> </w:t>
                            </w:r>
                            <w:proofErr w:type="spellStart"/>
                            <w:r w:rsidRPr="00D77A58">
                              <w:rPr>
                                <w:b/>
                                <w:bCs/>
                                <w:sz w:val="14"/>
                                <w:szCs w:val="14"/>
                              </w:rPr>
                              <w:t>txoj</w:t>
                            </w:r>
                            <w:proofErr w:type="spellEnd"/>
                            <w:r w:rsidRPr="00D77A58">
                              <w:rPr>
                                <w:b/>
                                <w:bCs/>
                                <w:sz w:val="14"/>
                                <w:szCs w:val="14"/>
                              </w:rPr>
                              <w:t xml:space="preserve"> </w:t>
                            </w:r>
                            <w:proofErr w:type="spellStart"/>
                            <w:r w:rsidRPr="00D77A58">
                              <w:rPr>
                                <w:b/>
                                <w:bCs/>
                                <w:sz w:val="14"/>
                                <w:szCs w:val="14"/>
                              </w:rPr>
                              <w:t>cai</w:t>
                            </w:r>
                            <w:proofErr w:type="spellEnd"/>
                            <w:r w:rsidRPr="00D77A58">
                              <w:rPr>
                                <w:b/>
                                <w:bCs/>
                                <w:sz w:val="14"/>
                                <w:szCs w:val="14"/>
                              </w:rPr>
                              <w:t xml:space="preserve"> </w:t>
                            </w:r>
                            <w:proofErr w:type="spellStart"/>
                            <w:r w:rsidRPr="00D77A58">
                              <w:rPr>
                                <w:b/>
                                <w:bCs/>
                                <w:sz w:val="14"/>
                                <w:szCs w:val="14"/>
                              </w:rPr>
                              <w:t>lij</w:t>
                            </w:r>
                            <w:proofErr w:type="spellEnd"/>
                            <w:r w:rsidRPr="00D77A58">
                              <w:rPr>
                                <w:b/>
                                <w:bCs/>
                                <w:sz w:val="14"/>
                                <w:szCs w:val="14"/>
                              </w:rPr>
                              <w:t xml:space="preserve"> </w:t>
                            </w:r>
                            <w:proofErr w:type="spellStart"/>
                            <w:r w:rsidRPr="00D77A58">
                              <w:rPr>
                                <w:b/>
                                <w:bCs/>
                                <w:sz w:val="14"/>
                                <w:szCs w:val="14"/>
                              </w:rPr>
                              <w:t>choj</w:t>
                            </w:r>
                            <w:proofErr w:type="spellEnd"/>
                            <w:r w:rsidRPr="00D77A58">
                              <w:rPr>
                                <w:b/>
                                <w:bCs/>
                                <w:sz w:val="14"/>
                                <w:szCs w:val="14"/>
                              </w:rPr>
                              <w:t xml:space="preserve"> ntawm Kev </w:t>
                            </w:r>
                            <w:proofErr w:type="spellStart"/>
                            <w:r w:rsidRPr="00D77A58">
                              <w:rPr>
                                <w:b/>
                                <w:bCs/>
                                <w:sz w:val="14"/>
                                <w:szCs w:val="14"/>
                              </w:rPr>
                              <w:t>Pab</w:t>
                            </w:r>
                            <w:proofErr w:type="spellEnd"/>
                            <w:r w:rsidRPr="00D77A58">
                              <w:rPr>
                                <w:b/>
                                <w:bCs/>
                                <w:sz w:val="14"/>
                                <w:szCs w:val="14"/>
                              </w:rPr>
                              <w:t xml:space="preserve"> </w:t>
                            </w:r>
                            <w:proofErr w:type="spellStart"/>
                            <w:r w:rsidRPr="00D77A58">
                              <w:rPr>
                                <w:b/>
                                <w:bCs/>
                                <w:sz w:val="14"/>
                                <w:szCs w:val="14"/>
                              </w:rPr>
                              <w:t>CUam</w:t>
                            </w:r>
                            <w:proofErr w:type="spellEnd"/>
                            <w:r w:rsidRPr="00D77A58">
                              <w:rPr>
                                <w:b/>
                                <w:bCs/>
                                <w:sz w:val="14"/>
                                <w:szCs w:val="14"/>
                              </w:rPr>
                              <w:t xml:space="preserve"> </w:t>
                            </w:r>
                            <w:proofErr w:type="spellStart"/>
                            <w:r w:rsidRPr="00D77A58">
                              <w:rPr>
                                <w:b/>
                                <w:bCs/>
                                <w:sz w:val="14"/>
                                <w:szCs w:val="14"/>
                              </w:rPr>
                              <w:t>Pej</w:t>
                            </w:r>
                            <w:proofErr w:type="spellEnd"/>
                            <w:r w:rsidRPr="00D77A58">
                              <w:rPr>
                                <w:b/>
                                <w:bCs/>
                                <w:sz w:val="14"/>
                                <w:szCs w:val="14"/>
                              </w:rPr>
                              <w:t xml:space="preserve"> </w:t>
                            </w:r>
                            <w:proofErr w:type="spellStart"/>
                            <w:proofErr w:type="gramStart"/>
                            <w:r w:rsidRPr="00D77A58">
                              <w:rPr>
                                <w:b/>
                                <w:bCs/>
                                <w:sz w:val="14"/>
                                <w:szCs w:val="14"/>
                              </w:rPr>
                              <w:t>Xeem</w:t>
                            </w:r>
                            <w:proofErr w:type="spellEnd"/>
                            <w:r w:rsidRPr="00D77A58">
                              <w:rPr>
                                <w:b/>
                                <w:bCs/>
                                <w:sz w:val="14"/>
                                <w:szCs w:val="14"/>
                              </w:rPr>
                              <w:t xml:space="preserve">  </w:t>
                            </w:r>
                            <w:proofErr w:type="spellStart"/>
                            <w:r w:rsidRPr="00D77A58">
                              <w:rPr>
                                <w:b/>
                                <w:bCs/>
                                <w:sz w:val="14"/>
                                <w:szCs w:val="14"/>
                              </w:rPr>
                              <w:t>hauv</w:t>
                            </w:r>
                            <w:proofErr w:type="spellEnd"/>
                            <w:proofErr w:type="gramEnd"/>
                            <w:r w:rsidRPr="00D77A58">
                              <w:rPr>
                                <w:b/>
                                <w:bCs/>
                                <w:sz w:val="14"/>
                                <w:szCs w:val="14"/>
                              </w:rPr>
                              <w:t xml:space="preserve"> </w:t>
                            </w:r>
                            <w:proofErr w:type="spellStart"/>
                            <w:r w:rsidRPr="00D77A58">
                              <w:rPr>
                                <w:b/>
                                <w:bCs/>
                                <w:sz w:val="14"/>
                                <w:szCs w:val="14"/>
                              </w:rPr>
                              <w:t>qab</w:t>
                            </w:r>
                            <w:proofErr w:type="spellEnd"/>
                            <w:r w:rsidRPr="00D77A58">
                              <w:rPr>
                                <w:b/>
                                <w:bCs/>
                                <w:sz w:val="14"/>
                                <w:szCs w:val="14"/>
                              </w:rPr>
                              <w:t xml:space="preserve"> </w:t>
                            </w:r>
                            <w:proofErr w:type="spellStart"/>
                            <w:r w:rsidRPr="00D77A58">
                              <w:rPr>
                                <w:b/>
                                <w:bCs/>
                                <w:sz w:val="14"/>
                                <w:szCs w:val="14"/>
                              </w:rPr>
                              <w:t>nos</w:t>
                            </w:r>
                            <w:proofErr w:type="spellEnd"/>
                            <w:r w:rsidRPr="00D77A58">
                              <w:rPr>
                                <w:b/>
                                <w:bCs/>
                                <w:sz w:val="14"/>
                                <w:szCs w:val="14"/>
                              </w:rPr>
                              <w:t xml:space="preserve"> </w:t>
                            </w:r>
                            <w:proofErr w:type="spellStart"/>
                            <w:r w:rsidRPr="00D77A58">
                              <w:rPr>
                                <w:b/>
                                <w:bCs/>
                                <w:sz w:val="14"/>
                                <w:szCs w:val="14"/>
                              </w:rPr>
                              <w:t>lis</w:t>
                            </w:r>
                            <w:proofErr w:type="spellEnd"/>
                            <w:r w:rsidRPr="00D77A58">
                              <w:rPr>
                                <w:b/>
                                <w:bCs/>
                                <w:sz w:val="14"/>
                                <w:szCs w:val="14"/>
                              </w:rPr>
                              <w:t xml:space="preserve"> </w:t>
                            </w:r>
                            <w:proofErr w:type="spellStart"/>
                            <w:r w:rsidRPr="00D77A58">
                              <w:rPr>
                                <w:b/>
                                <w:bCs/>
                                <w:sz w:val="14"/>
                                <w:szCs w:val="14"/>
                              </w:rPr>
                              <w:t>cas</w:t>
                            </w:r>
                            <w:proofErr w:type="spellEnd"/>
                            <w:r w:rsidRPr="00D77A58">
                              <w:rPr>
                                <w:b/>
                                <w:bCs/>
                                <w:sz w:val="14"/>
                                <w:szCs w:val="14"/>
                              </w:rPr>
                              <w:t>?</w:t>
                            </w:r>
                          </w:p>
                          <w:p w14:paraId="649DC97E" w14:textId="77777777" w:rsidR="00D77A58" w:rsidRPr="00D77A58" w:rsidRDefault="00D77A58" w:rsidP="00D77A58">
                            <w:pPr>
                              <w:jc w:val="center"/>
                              <w:rPr>
                                <w:sz w:val="14"/>
                                <w:szCs w:val="14"/>
                              </w:rPr>
                            </w:pPr>
                          </w:p>
                          <w:p w14:paraId="3062141A" w14:textId="77777777" w:rsidR="005824C4" w:rsidRPr="00D77A58" w:rsidRDefault="005824C4" w:rsidP="005824C4">
                            <w:pPr>
                              <w:rPr>
                                <w:sz w:val="20"/>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F516F1" id="_x0000_s1081" type="#_x0000_t202" style="position:absolute;left:0;text-align:left;margin-left:0;margin-top:.45pt;width:339.75pt;height:23.25pt;z-index:25166438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tBwMQIAAFwEAAAOAAAAZHJzL2Uyb0RvYy54bWysVE1v2zAMvQ/YfxB0X5y4ST+MOEWWIsOA&#10;oi2QDj0rshQLkEVNUmJnv36UnK92Ow27yKRIPZGPT57ed40mO+G8AlPS0WBIiTAcKmU2Jf3xuvxy&#10;S4kPzFRMgxEl3QtP72efP01bW4gcatCVcARBjC9aW9I6BFtkmee1aJgfgBUGgxJcwwK6bpNVjrWI&#10;3ugsHw6vsxZcZR1w4T3uPvRBOkv4UgoenqX0IhBdUqwtpNWldR3XbDZlxcYxWyt+KIP9QxUNUwYv&#10;PUE9sMDI1qk/oBrFHXiQYcChyUBKxUXqAbsZDT90s6qZFakXJMfbE03+/8Hyp93KvjgSuq/Q4QAj&#10;Ia31hcfN2E8nXRO/WCnBOFK4P9EmukA4bo6vRuPbfEIJx1h+N8lvJhEmO5+2zodvAhoSjZI6HEti&#10;i+0efehTjynxMg9aVUuldXKiFMRCO7JjOEQdUo0I/i5LG9KW9PpqMkzABuLxHlkbrOXcU7RCt+6I&#10;qko6SZXGrTVUe+TBQS8Rb/lSYbGPzIcX5lAT2DrqPDzjIjXgZXCwKKnB/frbfszHUWGUkhY1VlL/&#10;c8ucoER/NzjEu9F4HEWZnPHkJkfHXUbWlxGzbRaADIzwRVmezJgf9NGUDpo3fA7zeCuGmOF4d0nD&#10;0VyEXvn4nLiYz1MSytCy8GhWlkfoyHgcxWv3xpw9zCvgpJ/gqEZWfBhbnxtPGphvA0iVZnpm9cA/&#10;Sjip4vDc4hu59FPW+acw+w0AAP//AwBQSwMEFAAGAAgAAAAhAB/l7dzeAAAABAEAAA8AAABkcnMv&#10;ZG93bnJldi54bWxMj0tPwzAQhO9I/Q/WVuKCqAN9hKbZVAjxkLjRtCBubrxNIuJ1FLtJ+PeYExxH&#10;M5r5Jt2OphE9da62jHAzi0AQF1bXXCLs86frOxDOK9aqsUwI3+Rgm00uUpVoO/Ab9TtfilDCLlEI&#10;lfdtIqUrKjLKzWxLHLyT7YzyQXal1J0aQrlp5G0UraRRNYeFSrX0UFHxtTsbhM+r8uPVjc+HYb6c&#10;t48vfR6/6xzxcjreb0B4Gv1fGH7xAzpkgeloz6ydaBDCEY+wBhG8VbxegjgiLOIFyCyV/+GzHwAA&#10;AP//AwBQSwECLQAUAAYACAAAACEAtoM4kv4AAADhAQAAEwAAAAAAAAAAAAAAAAAAAAAAW0NvbnRl&#10;bnRfVHlwZXNdLnhtbFBLAQItABQABgAIAAAAIQA4/SH/1gAAAJQBAAALAAAAAAAAAAAAAAAAAC8B&#10;AABfcmVscy8ucmVsc1BLAQItABQABgAIAAAAIQAe3tBwMQIAAFwEAAAOAAAAAAAAAAAAAAAAAC4C&#10;AABkcnMvZTJvRG9jLnhtbFBLAQItABQABgAIAAAAIQAf5e3c3gAAAAQBAAAPAAAAAAAAAAAAAAAA&#10;AIsEAABkcnMvZG93bnJldi54bWxQSwUGAAAAAAQABADzAAAAlgUAAAAA&#10;" fillcolor="white [3201]" stroked="f" strokeweight=".5pt">
                <v:textbox>
                  <w:txbxContent>
                    <w:p w14:paraId="4310551B" w14:textId="76C1291B" w:rsidR="00D77A58" w:rsidRPr="00D77A58" w:rsidRDefault="00D77A58" w:rsidP="00D77A58">
                      <w:pPr>
                        <w:spacing w:before="0"/>
                        <w:jc w:val="center"/>
                        <w:rPr>
                          <w:b/>
                          <w:bCs/>
                          <w:sz w:val="14"/>
                          <w:szCs w:val="14"/>
                        </w:rPr>
                      </w:pPr>
                      <w:r w:rsidRPr="00D77A58">
                        <w:rPr>
                          <w:b/>
                          <w:bCs/>
                          <w:sz w:val="14"/>
                          <w:szCs w:val="14"/>
                        </w:rPr>
                        <w:t>Koj yuav muab kev tsuas txoj cai lij choj ntawm Kev Pab CUam Pej Xeem  hauv qab nos lis cas?</w:t>
                      </w:r>
                    </w:p>
                    <w:p w14:paraId="649DC97E" w14:textId="77777777" w:rsidR="00D77A58" w:rsidRPr="00D77A58" w:rsidRDefault="00D77A58" w:rsidP="00D77A58">
                      <w:pPr>
                        <w:jc w:val="center"/>
                        <w:rPr>
                          <w:sz w:val="14"/>
                          <w:szCs w:val="14"/>
                        </w:rPr>
                      </w:pPr>
                    </w:p>
                    <w:p w14:paraId="3062141A" w14:textId="77777777" w:rsidR="005824C4" w:rsidRPr="00D77A58" w:rsidRDefault="005824C4" w:rsidP="005824C4">
                      <w:pPr>
                        <w:rPr>
                          <w:sz w:val="20"/>
                          <w:szCs w:val="18"/>
                        </w:rPr>
                      </w:pPr>
                    </w:p>
                  </w:txbxContent>
                </v:textbox>
                <w10:wrap anchorx="margin"/>
              </v:shape>
            </w:pict>
          </mc:Fallback>
        </mc:AlternateContent>
      </w:r>
      <w:r w:rsidR="00115C44" w:rsidRPr="002426C3">
        <w:rPr>
          <w:rFonts w:cs="Arial"/>
          <w:noProof/>
          <w:color w:val="6D6E70"/>
          <w:szCs w:val="24"/>
        </w:rPr>
        <w:drawing>
          <wp:inline distT="0" distB="0" distL="0" distR="0" wp14:anchorId="699821E1" wp14:editId="0C58A85B">
            <wp:extent cx="5086350" cy="3639783"/>
            <wp:effectExtent l="0" t="0" r="0" b="0"/>
            <wp:docPr id="64717892" name="Picture 1" descr="A graph of a number of people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7892" name="Picture 1" descr="A graph of a number of people with different colored squares&#10;&#10;AI-generated content may be incorrect."/>
                    <pic:cNvPicPr/>
                  </pic:nvPicPr>
                  <pic:blipFill>
                    <a:blip r:embed="rId23"/>
                    <a:stretch>
                      <a:fillRect/>
                    </a:stretch>
                  </pic:blipFill>
                  <pic:spPr>
                    <a:xfrm>
                      <a:off x="0" y="0"/>
                      <a:ext cx="5089482" cy="3642024"/>
                    </a:xfrm>
                    <a:prstGeom prst="rect">
                      <a:avLst/>
                    </a:prstGeom>
                  </pic:spPr>
                </pic:pic>
              </a:graphicData>
            </a:graphic>
          </wp:inline>
        </w:drawing>
      </w:r>
    </w:p>
    <w:p w14:paraId="18BFC4A8" w14:textId="286D0BDC" w:rsidR="00115C44" w:rsidRPr="00365C72" w:rsidRDefault="00115C44" w:rsidP="00115C44">
      <w:pPr>
        <w:spacing w:before="120" w:after="120"/>
        <w:jc w:val="both"/>
        <w:rPr>
          <w:rFonts w:cs="Arial"/>
          <w:color w:val="6D6E70"/>
          <w:sz w:val="22"/>
        </w:rPr>
      </w:pPr>
      <w:proofErr w:type="spellStart"/>
      <w:r w:rsidRPr="00365C72">
        <w:rPr>
          <w:rFonts w:cs="Arial"/>
          <w:color w:val="6D6E70"/>
          <w:sz w:val="22"/>
        </w:rPr>
        <w:t>Cov</w:t>
      </w:r>
      <w:proofErr w:type="spellEnd"/>
      <w:r w:rsidRPr="00365C72">
        <w:rPr>
          <w:rFonts w:cs="Arial"/>
          <w:color w:val="6D6E70"/>
          <w:sz w:val="22"/>
        </w:rPr>
        <w:t xml:space="preserve"> </w:t>
      </w:r>
      <w:r w:rsidR="00365C72" w:rsidRPr="00365C72">
        <w:rPr>
          <w:rFonts w:cs="Arial"/>
          <w:color w:val="6D6E70"/>
          <w:sz w:val="22"/>
        </w:rPr>
        <w:t>us pom zoo</w:t>
      </w:r>
      <w:r w:rsidRPr="00365C72">
        <w:rPr>
          <w:rFonts w:cs="Arial"/>
          <w:color w:val="6D6E70"/>
          <w:sz w:val="22"/>
        </w:rPr>
        <w:t xml:space="preserve"> </w:t>
      </w:r>
      <w:proofErr w:type="spellStart"/>
      <w:r w:rsidRPr="00365C72">
        <w:rPr>
          <w:rFonts w:cs="Arial"/>
          <w:color w:val="6D6E70"/>
          <w:sz w:val="22"/>
        </w:rPr>
        <w:t>los</w:t>
      </w:r>
      <w:proofErr w:type="spellEnd"/>
      <w:r w:rsidRPr="00365C72">
        <w:rPr>
          <w:rFonts w:cs="Arial"/>
          <w:color w:val="6D6E70"/>
          <w:sz w:val="22"/>
        </w:rPr>
        <w:t xml:space="preserve"> ntawm </w:t>
      </w:r>
      <w:proofErr w:type="spellStart"/>
      <w:r w:rsidRPr="00365C72">
        <w:rPr>
          <w:rFonts w:cs="Arial"/>
          <w:color w:val="6D6E70"/>
          <w:sz w:val="22"/>
        </w:rPr>
        <w:t>cov</w:t>
      </w:r>
      <w:proofErr w:type="spellEnd"/>
      <w:r w:rsidRPr="00365C72">
        <w:rPr>
          <w:rFonts w:cs="Arial"/>
          <w:color w:val="6D6E70"/>
          <w:sz w:val="22"/>
        </w:rPr>
        <w:t xml:space="preserve"> </w:t>
      </w:r>
      <w:proofErr w:type="spellStart"/>
      <w:r w:rsidRPr="00365C72">
        <w:rPr>
          <w:rFonts w:cs="Arial"/>
          <w:color w:val="6D6E70"/>
          <w:sz w:val="22"/>
        </w:rPr>
        <w:t>rooj</w:t>
      </w:r>
      <w:proofErr w:type="spellEnd"/>
      <w:r w:rsidRPr="00365C72">
        <w:rPr>
          <w:rFonts w:cs="Arial"/>
          <w:color w:val="6D6E70"/>
          <w:sz w:val="22"/>
        </w:rPr>
        <w:t xml:space="preserve"> sib </w:t>
      </w:r>
      <w:proofErr w:type="spellStart"/>
      <w:r w:rsidRPr="00365C72">
        <w:rPr>
          <w:rFonts w:cs="Arial"/>
          <w:color w:val="6D6E70"/>
          <w:sz w:val="22"/>
        </w:rPr>
        <w:t>tham</w:t>
      </w:r>
      <w:proofErr w:type="spellEnd"/>
      <w:r w:rsidRPr="00365C72">
        <w:rPr>
          <w:rFonts w:cs="Arial"/>
          <w:color w:val="6D6E70"/>
          <w:sz w:val="22"/>
        </w:rPr>
        <w:t xml:space="preserve"> </w:t>
      </w:r>
      <w:proofErr w:type="spellStart"/>
      <w:r w:rsidRPr="00365C72">
        <w:rPr>
          <w:rFonts w:cs="Arial"/>
          <w:color w:val="6D6E70"/>
          <w:sz w:val="22"/>
        </w:rPr>
        <w:t>hauv</w:t>
      </w:r>
      <w:proofErr w:type="spellEnd"/>
      <w:r w:rsidRPr="00365C72">
        <w:rPr>
          <w:rFonts w:cs="Arial"/>
          <w:color w:val="6D6E70"/>
          <w:sz w:val="22"/>
        </w:rPr>
        <w:t xml:space="preserve"> </w:t>
      </w:r>
      <w:proofErr w:type="spellStart"/>
      <w:r w:rsidRPr="00365C72">
        <w:rPr>
          <w:rFonts w:cs="Arial"/>
          <w:color w:val="6D6E70"/>
          <w:sz w:val="22"/>
        </w:rPr>
        <w:t>zej</w:t>
      </w:r>
      <w:proofErr w:type="spellEnd"/>
      <w:r w:rsidRPr="00365C72">
        <w:rPr>
          <w:rFonts w:cs="Arial"/>
          <w:color w:val="6D6E70"/>
          <w:sz w:val="22"/>
        </w:rPr>
        <w:t xml:space="preserve"> </w:t>
      </w:r>
      <w:proofErr w:type="spellStart"/>
      <w:r w:rsidRPr="00365C72">
        <w:rPr>
          <w:rFonts w:cs="Arial"/>
          <w:color w:val="6D6E70"/>
          <w:sz w:val="22"/>
        </w:rPr>
        <w:t>zog</w:t>
      </w:r>
      <w:proofErr w:type="spellEnd"/>
      <w:r w:rsidRPr="00365C72">
        <w:rPr>
          <w:rFonts w:cs="Arial"/>
          <w:color w:val="6D6E70"/>
          <w:sz w:val="22"/>
        </w:rPr>
        <w:t xml:space="preserve">, </w:t>
      </w:r>
      <w:proofErr w:type="spellStart"/>
      <w:r w:rsidRPr="00365C72">
        <w:rPr>
          <w:rFonts w:cs="Arial"/>
          <w:color w:val="6D6E70"/>
          <w:sz w:val="22"/>
        </w:rPr>
        <w:t>pab</w:t>
      </w:r>
      <w:proofErr w:type="spellEnd"/>
      <w:r w:rsidRPr="00365C72">
        <w:rPr>
          <w:rFonts w:cs="Arial"/>
          <w:color w:val="6D6E70"/>
          <w:sz w:val="22"/>
        </w:rPr>
        <w:t xml:space="preserve"> </w:t>
      </w:r>
      <w:proofErr w:type="spellStart"/>
      <w:r w:rsidRPr="00365C72">
        <w:rPr>
          <w:rFonts w:cs="Arial"/>
          <w:color w:val="6D6E70"/>
          <w:sz w:val="22"/>
        </w:rPr>
        <w:t>pawg</w:t>
      </w:r>
      <w:proofErr w:type="spellEnd"/>
      <w:r w:rsidRPr="00365C72">
        <w:rPr>
          <w:rFonts w:cs="Arial"/>
          <w:color w:val="6D6E70"/>
          <w:sz w:val="22"/>
        </w:rPr>
        <w:t xml:space="preserve"> </w:t>
      </w:r>
      <w:proofErr w:type="spellStart"/>
      <w:r w:rsidRPr="00365C72">
        <w:rPr>
          <w:rFonts w:cs="Arial"/>
          <w:color w:val="6D6E70"/>
          <w:sz w:val="22"/>
        </w:rPr>
        <w:t>tsom</w:t>
      </w:r>
      <w:proofErr w:type="spellEnd"/>
      <w:r w:rsidRPr="00365C72">
        <w:rPr>
          <w:rFonts w:cs="Arial"/>
          <w:color w:val="6D6E70"/>
          <w:sz w:val="22"/>
        </w:rPr>
        <w:t xml:space="preserve"> xam, thiab </w:t>
      </w:r>
      <w:proofErr w:type="spellStart"/>
      <w:r w:rsidRPr="00365C72">
        <w:rPr>
          <w:rFonts w:cs="Arial"/>
          <w:color w:val="6D6E70"/>
          <w:sz w:val="22"/>
        </w:rPr>
        <w:t>cov</w:t>
      </w:r>
      <w:proofErr w:type="spellEnd"/>
      <w:r w:rsidRPr="00365C72">
        <w:rPr>
          <w:rFonts w:cs="Arial"/>
          <w:color w:val="6D6E70"/>
          <w:sz w:val="22"/>
        </w:rPr>
        <w:t xml:space="preserve"> </w:t>
      </w:r>
      <w:proofErr w:type="spellStart"/>
      <w:r w:rsidRPr="00365C72">
        <w:rPr>
          <w:rFonts w:cs="Arial"/>
          <w:color w:val="6D6E70"/>
          <w:sz w:val="22"/>
        </w:rPr>
        <w:t>neeg</w:t>
      </w:r>
      <w:proofErr w:type="spellEnd"/>
      <w:r w:rsidRPr="00365C72">
        <w:rPr>
          <w:rFonts w:cs="Arial"/>
          <w:color w:val="6D6E70"/>
          <w:sz w:val="22"/>
        </w:rPr>
        <w:t xml:space="preserve"> </w:t>
      </w:r>
      <w:proofErr w:type="spellStart"/>
      <w:r w:rsidRPr="00365C72">
        <w:rPr>
          <w:rFonts w:cs="Arial"/>
          <w:color w:val="6D6E70"/>
          <w:sz w:val="22"/>
        </w:rPr>
        <w:t>koom</w:t>
      </w:r>
      <w:proofErr w:type="spellEnd"/>
      <w:r w:rsidRPr="00365C72">
        <w:rPr>
          <w:rFonts w:cs="Arial"/>
          <w:color w:val="6D6E70"/>
          <w:sz w:val="22"/>
        </w:rPr>
        <w:t xml:space="preserve"> </w:t>
      </w:r>
      <w:proofErr w:type="spellStart"/>
      <w:r w:rsidRPr="00365C72">
        <w:rPr>
          <w:rFonts w:cs="Arial"/>
          <w:color w:val="6D6E70"/>
          <w:sz w:val="22"/>
        </w:rPr>
        <w:t>nrog</w:t>
      </w:r>
      <w:proofErr w:type="spellEnd"/>
      <w:r w:rsidRPr="00365C72">
        <w:rPr>
          <w:rFonts w:cs="Arial"/>
          <w:color w:val="6D6E70"/>
          <w:sz w:val="22"/>
        </w:rPr>
        <w:t xml:space="preserve"> </w:t>
      </w:r>
      <w:proofErr w:type="spellStart"/>
      <w:r w:rsidRPr="00365C72">
        <w:rPr>
          <w:rFonts w:cs="Arial"/>
          <w:color w:val="6D6E70"/>
          <w:sz w:val="22"/>
        </w:rPr>
        <w:t>kev</w:t>
      </w:r>
      <w:proofErr w:type="spellEnd"/>
      <w:r w:rsidRPr="00365C72">
        <w:rPr>
          <w:rFonts w:cs="Arial"/>
          <w:color w:val="6D6E70"/>
          <w:sz w:val="22"/>
        </w:rPr>
        <w:t xml:space="preserve"> sib </w:t>
      </w:r>
      <w:proofErr w:type="spellStart"/>
      <w:r w:rsidRPr="00365C72">
        <w:rPr>
          <w:rFonts w:cs="Arial"/>
          <w:color w:val="6D6E70"/>
          <w:sz w:val="22"/>
        </w:rPr>
        <w:t>tham</w:t>
      </w:r>
      <w:proofErr w:type="spellEnd"/>
      <w:r w:rsidRPr="00365C72">
        <w:rPr>
          <w:rFonts w:cs="Arial"/>
          <w:color w:val="6D6E70"/>
          <w:sz w:val="22"/>
        </w:rPr>
        <w:t xml:space="preserve"> tau </w:t>
      </w:r>
      <w:proofErr w:type="spellStart"/>
      <w:r w:rsidRPr="00365C72">
        <w:rPr>
          <w:rFonts w:cs="Arial"/>
          <w:color w:val="6D6E70"/>
          <w:sz w:val="22"/>
        </w:rPr>
        <w:t>txhawb</w:t>
      </w:r>
      <w:proofErr w:type="spellEnd"/>
      <w:r w:rsidRPr="00365C72">
        <w:rPr>
          <w:rFonts w:cs="Arial"/>
          <w:color w:val="6D6E70"/>
          <w:sz w:val="22"/>
        </w:rPr>
        <w:t xml:space="preserve"> </w:t>
      </w:r>
      <w:proofErr w:type="spellStart"/>
      <w:r w:rsidRPr="00365C72">
        <w:rPr>
          <w:rFonts w:cs="Arial"/>
          <w:color w:val="6D6E70"/>
          <w:sz w:val="22"/>
        </w:rPr>
        <w:t>nqa</w:t>
      </w:r>
      <w:proofErr w:type="spellEnd"/>
      <w:r w:rsidRPr="00365C72">
        <w:rPr>
          <w:rFonts w:cs="Arial"/>
          <w:color w:val="6D6E70"/>
          <w:sz w:val="22"/>
        </w:rPr>
        <w:t xml:space="preserve"> </w:t>
      </w:r>
      <w:proofErr w:type="spellStart"/>
      <w:r w:rsidRPr="00365C72">
        <w:rPr>
          <w:rFonts w:cs="Arial"/>
          <w:color w:val="6D6E70"/>
          <w:sz w:val="22"/>
        </w:rPr>
        <w:t>cov</w:t>
      </w:r>
      <w:proofErr w:type="spellEnd"/>
      <w:r w:rsidRPr="00365C72">
        <w:rPr>
          <w:rFonts w:cs="Arial"/>
          <w:color w:val="6D6E70"/>
          <w:sz w:val="22"/>
        </w:rPr>
        <w:t xml:space="preserve"> </w:t>
      </w:r>
      <w:proofErr w:type="spellStart"/>
      <w:r w:rsidRPr="00365C72">
        <w:rPr>
          <w:rFonts w:cs="Arial"/>
          <w:color w:val="6D6E70"/>
          <w:sz w:val="22"/>
        </w:rPr>
        <w:t>kev</w:t>
      </w:r>
      <w:proofErr w:type="spellEnd"/>
      <w:r w:rsidRPr="00365C72">
        <w:rPr>
          <w:rFonts w:cs="Arial"/>
          <w:color w:val="6D6E70"/>
          <w:sz w:val="22"/>
        </w:rPr>
        <w:t xml:space="preserve"> </w:t>
      </w:r>
      <w:proofErr w:type="spellStart"/>
      <w:r w:rsidRPr="00365C72">
        <w:rPr>
          <w:rFonts w:cs="Arial"/>
          <w:color w:val="6D6E70"/>
          <w:sz w:val="22"/>
        </w:rPr>
        <w:t>tshawb</w:t>
      </w:r>
      <w:proofErr w:type="spellEnd"/>
      <w:r w:rsidRPr="00365C72">
        <w:rPr>
          <w:rFonts w:cs="Arial"/>
          <w:color w:val="6D6E70"/>
          <w:sz w:val="22"/>
        </w:rPr>
        <w:t xml:space="preserve"> </w:t>
      </w:r>
      <w:proofErr w:type="spellStart"/>
      <w:r w:rsidRPr="00365C72">
        <w:rPr>
          <w:rFonts w:cs="Arial"/>
          <w:color w:val="6D6E70"/>
          <w:sz w:val="22"/>
        </w:rPr>
        <w:t>fawb</w:t>
      </w:r>
      <w:proofErr w:type="spellEnd"/>
      <w:r w:rsidRPr="00365C72">
        <w:rPr>
          <w:rFonts w:cs="Arial"/>
          <w:color w:val="6D6E70"/>
          <w:sz w:val="22"/>
        </w:rPr>
        <w:t xml:space="preserve">. </w:t>
      </w:r>
      <w:proofErr w:type="spellStart"/>
      <w:r w:rsidRPr="00365C72">
        <w:rPr>
          <w:rFonts w:cs="Arial"/>
          <w:color w:val="6D6E70"/>
          <w:sz w:val="22"/>
        </w:rPr>
        <w:t>Cov</w:t>
      </w:r>
      <w:proofErr w:type="spellEnd"/>
      <w:r w:rsidRPr="00365C72">
        <w:rPr>
          <w:rFonts w:cs="Arial"/>
          <w:color w:val="6D6E70"/>
          <w:sz w:val="22"/>
        </w:rPr>
        <w:t xml:space="preserve"> </w:t>
      </w:r>
      <w:proofErr w:type="spellStart"/>
      <w:r w:rsidRPr="00365C72">
        <w:rPr>
          <w:rFonts w:cs="Arial"/>
          <w:color w:val="6D6E70"/>
          <w:sz w:val="22"/>
        </w:rPr>
        <w:t>kev</w:t>
      </w:r>
      <w:proofErr w:type="spellEnd"/>
      <w:r w:rsidRPr="00365C72">
        <w:rPr>
          <w:rFonts w:cs="Arial"/>
          <w:color w:val="6D6E70"/>
          <w:sz w:val="22"/>
        </w:rPr>
        <w:t xml:space="preserve"> xav tau </w:t>
      </w:r>
      <w:proofErr w:type="spellStart"/>
      <w:r w:rsidRPr="00365C72">
        <w:rPr>
          <w:rFonts w:cs="Arial"/>
          <w:color w:val="6D6E70"/>
          <w:sz w:val="22"/>
        </w:rPr>
        <w:t>uas</w:t>
      </w:r>
      <w:proofErr w:type="spellEnd"/>
      <w:r w:rsidRPr="00365C72">
        <w:rPr>
          <w:rFonts w:cs="Arial"/>
          <w:color w:val="6D6E70"/>
          <w:sz w:val="22"/>
        </w:rPr>
        <w:t xml:space="preserve"> tau </w:t>
      </w:r>
      <w:proofErr w:type="spellStart"/>
      <w:r w:rsidRPr="00365C72">
        <w:rPr>
          <w:rFonts w:cs="Arial"/>
          <w:color w:val="6D6E70"/>
          <w:sz w:val="22"/>
        </w:rPr>
        <w:t>txheeb</w:t>
      </w:r>
      <w:proofErr w:type="spellEnd"/>
      <w:r w:rsidRPr="00365C72">
        <w:rPr>
          <w:rFonts w:cs="Arial"/>
          <w:color w:val="6D6E70"/>
          <w:sz w:val="22"/>
        </w:rPr>
        <w:t xml:space="preserve"> </w:t>
      </w:r>
      <w:proofErr w:type="spellStart"/>
      <w:r w:rsidRPr="00365C72">
        <w:rPr>
          <w:rFonts w:cs="Arial"/>
          <w:color w:val="6D6E70"/>
          <w:sz w:val="22"/>
        </w:rPr>
        <w:t>xyuas</w:t>
      </w:r>
      <w:proofErr w:type="spellEnd"/>
      <w:r w:rsidRPr="00365C72">
        <w:rPr>
          <w:rFonts w:cs="Arial"/>
          <w:color w:val="6D6E70"/>
          <w:sz w:val="22"/>
        </w:rPr>
        <w:t xml:space="preserve"> </w:t>
      </w:r>
      <w:proofErr w:type="spellStart"/>
      <w:r w:rsidRPr="00365C72">
        <w:rPr>
          <w:rFonts w:cs="Arial"/>
          <w:color w:val="6D6E70"/>
          <w:sz w:val="22"/>
        </w:rPr>
        <w:t>los</w:t>
      </w:r>
      <w:proofErr w:type="spellEnd"/>
      <w:r w:rsidRPr="00365C72">
        <w:rPr>
          <w:rFonts w:cs="Arial"/>
          <w:color w:val="6D6E70"/>
          <w:sz w:val="22"/>
        </w:rPr>
        <w:t xml:space="preserve"> ntawm </w:t>
      </w:r>
      <w:proofErr w:type="spellStart"/>
      <w:r w:rsidRPr="00365C72">
        <w:rPr>
          <w:rFonts w:cs="Arial"/>
          <w:color w:val="6D6E70"/>
          <w:sz w:val="22"/>
        </w:rPr>
        <w:t>cov</w:t>
      </w:r>
      <w:proofErr w:type="spellEnd"/>
      <w:r w:rsidRPr="00365C72">
        <w:rPr>
          <w:rFonts w:cs="Arial"/>
          <w:color w:val="6D6E70"/>
          <w:sz w:val="22"/>
        </w:rPr>
        <w:t xml:space="preserve"> </w:t>
      </w:r>
      <w:proofErr w:type="spellStart"/>
      <w:r w:rsidRPr="00365C72">
        <w:rPr>
          <w:rFonts w:cs="Arial"/>
          <w:color w:val="6D6E70"/>
          <w:sz w:val="22"/>
        </w:rPr>
        <w:t>neeg</w:t>
      </w:r>
      <w:proofErr w:type="spellEnd"/>
      <w:r w:rsidRPr="00365C72">
        <w:rPr>
          <w:rFonts w:cs="Arial"/>
          <w:color w:val="6D6E70"/>
          <w:sz w:val="22"/>
        </w:rPr>
        <w:t xml:space="preserve"> </w:t>
      </w:r>
      <w:proofErr w:type="spellStart"/>
      <w:r w:rsidRPr="00365C72">
        <w:rPr>
          <w:rFonts w:cs="Arial"/>
          <w:color w:val="6D6E70"/>
          <w:sz w:val="22"/>
        </w:rPr>
        <w:t>koom</w:t>
      </w:r>
      <w:proofErr w:type="spellEnd"/>
      <w:r w:rsidRPr="00365C72">
        <w:rPr>
          <w:rFonts w:cs="Arial"/>
          <w:color w:val="6D6E70"/>
          <w:sz w:val="22"/>
        </w:rPr>
        <w:t xml:space="preserve"> </w:t>
      </w:r>
      <w:proofErr w:type="spellStart"/>
      <w:r w:rsidRPr="00365C72">
        <w:rPr>
          <w:rFonts w:cs="Arial"/>
          <w:color w:val="6D6E70"/>
          <w:sz w:val="22"/>
        </w:rPr>
        <w:t>nrog</w:t>
      </w:r>
      <w:proofErr w:type="spellEnd"/>
      <w:r w:rsidRPr="00365C72">
        <w:rPr>
          <w:rFonts w:cs="Arial"/>
          <w:color w:val="6D6E70"/>
          <w:sz w:val="22"/>
        </w:rPr>
        <w:t xml:space="preserve"> </w:t>
      </w:r>
      <w:r w:rsidR="00365C72" w:rsidRPr="00365C72">
        <w:rPr>
          <w:rFonts w:cs="Arial"/>
          <w:color w:val="6D6E70"/>
          <w:sz w:val="22"/>
        </w:rPr>
        <w:t xml:space="preserve">muaj </w:t>
      </w:r>
      <w:proofErr w:type="spellStart"/>
      <w:r w:rsidR="00365C72" w:rsidRPr="00365C72">
        <w:rPr>
          <w:rFonts w:cs="Arial"/>
          <w:color w:val="6D6E70"/>
          <w:sz w:val="22"/>
        </w:rPr>
        <w:t>xws</w:t>
      </w:r>
      <w:proofErr w:type="spellEnd"/>
      <w:r w:rsidR="00365C72" w:rsidRPr="00365C72">
        <w:rPr>
          <w:rFonts w:cs="Arial"/>
          <w:color w:val="6D6E70"/>
          <w:sz w:val="22"/>
        </w:rPr>
        <w:t xml:space="preserve"> </w:t>
      </w:r>
      <w:proofErr w:type="spellStart"/>
      <w:r w:rsidR="00365C72" w:rsidRPr="00365C72">
        <w:rPr>
          <w:rFonts w:cs="Arial"/>
          <w:color w:val="6D6E70"/>
          <w:sz w:val="22"/>
        </w:rPr>
        <w:t>lis</w:t>
      </w:r>
      <w:proofErr w:type="spellEnd"/>
      <w:r w:rsidRPr="00365C72">
        <w:rPr>
          <w:rFonts w:cs="Arial"/>
          <w:color w:val="6D6E70"/>
          <w:sz w:val="22"/>
        </w:rPr>
        <w:t>:</w:t>
      </w:r>
    </w:p>
    <w:p w14:paraId="0FE822E5" w14:textId="63A0A744" w:rsidR="00115C44" w:rsidRPr="00365C72" w:rsidRDefault="00115C44" w:rsidP="0000798F">
      <w:pPr>
        <w:widowControl w:val="0"/>
        <w:numPr>
          <w:ilvl w:val="0"/>
          <w:numId w:val="39"/>
        </w:numPr>
        <w:spacing w:before="120" w:after="120"/>
        <w:jc w:val="both"/>
        <w:rPr>
          <w:rFonts w:cs="Arial"/>
          <w:color w:val="6D6E70"/>
          <w:sz w:val="22"/>
        </w:rPr>
      </w:pPr>
      <w:r w:rsidRPr="00365C72">
        <w:rPr>
          <w:rFonts w:cs="Arial"/>
          <w:color w:val="6D6E70"/>
          <w:sz w:val="22"/>
        </w:rPr>
        <w:t xml:space="preserve">Muaj qhov xav tau </w:t>
      </w:r>
      <w:proofErr w:type="spellStart"/>
      <w:r w:rsidR="00365C72" w:rsidRPr="00365C72">
        <w:rPr>
          <w:rFonts w:cs="Arial"/>
          <w:color w:val="6D6E70"/>
          <w:sz w:val="22"/>
        </w:rPr>
        <w:t>ntau</w:t>
      </w:r>
      <w:proofErr w:type="spellEnd"/>
      <w:r w:rsidR="00365C72" w:rsidRPr="00365C72">
        <w:rPr>
          <w:rFonts w:cs="Arial"/>
          <w:color w:val="6D6E70"/>
          <w:sz w:val="22"/>
        </w:rPr>
        <w:t xml:space="preserve"> </w:t>
      </w:r>
      <w:proofErr w:type="spellStart"/>
      <w:r w:rsidR="00365C72" w:rsidRPr="00365C72">
        <w:rPr>
          <w:rFonts w:cs="Arial"/>
          <w:color w:val="6D6E70"/>
          <w:sz w:val="22"/>
        </w:rPr>
        <w:t>tshaj</w:t>
      </w:r>
      <w:proofErr w:type="spellEnd"/>
      <w:r w:rsidRPr="00365C72">
        <w:rPr>
          <w:rFonts w:cs="Arial"/>
          <w:color w:val="6D6E70"/>
          <w:sz w:val="22"/>
        </w:rPr>
        <w:t xml:space="preserve"> </w:t>
      </w:r>
      <w:proofErr w:type="spellStart"/>
      <w:r w:rsidRPr="00365C72">
        <w:rPr>
          <w:rFonts w:cs="Arial"/>
          <w:color w:val="6D6E70"/>
          <w:sz w:val="22"/>
        </w:rPr>
        <w:t>rau</w:t>
      </w:r>
      <w:proofErr w:type="spellEnd"/>
      <w:r w:rsidRPr="00365C72">
        <w:rPr>
          <w:rFonts w:cs="Arial"/>
          <w:color w:val="6D6E70"/>
          <w:sz w:val="22"/>
        </w:rPr>
        <w:t xml:space="preserve"> </w:t>
      </w:r>
      <w:proofErr w:type="spellStart"/>
      <w:r w:rsidRPr="00365C72">
        <w:rPr>
          <w:rFonts w:cs="Arial"/>
          <w:color w:val="6D6E70"/>
          <w:sz w:val="22"/>
        </w:rPr>
        <w:t>cov</w:t>
      </w:r>
      <w:proofErr w:type="spellEnd"/>
      <w:r w:rsidRPr="00365C72">
        <w:rPr>
          <w:rFonts w:cs="Arial"/>
          <w:color w:val="6D6E70"/>
          <w:sz w:val="22"/>
        </w:rPr>
        <w:t xml:space="preserve"> </w:t>
      </w:r>
      <w:proofErr w:type="spellStart"/>
      <w:r w:rsidRPr="00365C72">
        <w:rPr>
          <w:rFonts w:cs="Arial"/>
          <w:color w:val="6D6E70"/>
          <w:sz w:val="22"/>
        </w:rPr>
        <w:t>kev</w:t>
      </w:r>
      <w:proofErr w:type="spellEnd"/>
      <w:r w:rsidRPr="00365C72">
        <w:rPr>
          <w:rFonts w:cs="Arial"/>
          <w:color w:val="6D6E70"/>
          <w:sz w:val="22"/>
        </w:rPr>
        <w:t xml:space="preserve"> </w:t>
      </w:r>
      <w:proofErr w:type="spellStart"/>
      <w:r w:rsidRPr="00365C72">
        <w:rPr>
          <w:rFonts w:cs="Arial"/>
          <w:color w:val="6D6E70"/>
          <w:sz w:val="22"/>
        </w:rPr>
        <w:t>pab</w:t>
      </w:r>
      <w:proofErr w:type="spellEnd"/>
      <w:r w:rsidR="00365C72" w:rsidRPr="00365C72">
        <w:rPr>
          <w:rFonts w:cs="Arial"/>
          <w:color w:val="6D6E70"/>
          <w:sz w:val="22"/>
        </w:rPr>
        <w:t xml:space="preserve"> </w:t>
      </w:r>
      <w:proofErr w:type="spellStart"/>
      <w:r w:rsidRPr="00365C72">
        <w:rPr>
          <w:rFonts w:cs="Arial"/>
          <w:color w:val="6D6E70"/>
          <w:sz w:val="22"/>
        </w:rPr>
        <w:t>cuam</w:t>
      </w:r>
      <w:proofErr w:type="spellEnd"/>
      <w:r w:rsidRPr="00365C72">
        <w:rPr>
          <w:rFonts w:cs="Arial"/>
          <w:color w:val="6D6E70"/>
          <w:sz w:val="22"/>
        </w:rPr>
        <w:t xml:space="preserve"> tom</w:t>
      </w:r>
      <w:r w:rsidR="00365C72" w:rsidRPr="00365C72">
        <w:rPr>
          <w:rFonts w:cs="Arial"/>
          <w:color w:val="6D6E70"/>
          <w:sz w:val="22"/>
        </w:rPr>
        <w:t xml:space="preserve"> </w:t>
      </w:r>
      <w:proofErr w:type="spellStart"/>
      <w:r w:rsidRPr="00365C72">
        <w:rPr>
          <w:rFonts w:cs="Arial"/>
          <w:color w:val="6D6E70"/>
          <w:sz w:val="22"/>
        </w:rPr>
        <w:t>qab</w:t>
      </w:r>
      <w:proofErr w:type="spellEnd"/>
      <w:r w:rsidRPr="00365C72">
        <w:rPr>
          <w:rFonts w:cs="Arial"/>
          <w:color w:val="6D6E70"/>
          <w:sz w:val="22"/>
        </w:rPr>
        <w:t xml:space="preserve"> </w:t>
      </w:r>
      <w:proofErr w:type="spellStart"/>
      <w:r w:rsidRPr="00365C72">
        <w:rPr>
          <w:rFonts w:cs="Arial"/>
          <w:color w:val="6D6E70"/>
          <w:sz w:val="22"/>
        </w:rPr>
        <w:t>kawm</w:t>
      </w:r>
      <w:proofErr w:type="spellEnd"/>
      <w:r w:rsidRPr="00365C72">
        <w:rPr>
          <w:rFonts w:cs="Arial"/>
          <w:color w:val="6D6E70"/>
          <w:sz w:val="22"/>
        </w:rPr>
        <w:t xml:space="preserve"> </w:t>
      </w:r>
      <w:proofErr w:type="spellStart"/>
      <w:r w:rsidRPr="00365C72">
        <w:rPr>
          <w:rFonts w:cs="Arial"/>
          <w:color w:val="6D6E70"/>
          <w:sz w:val="22"/>
        </w:rPr>
        <w:t>ntawv</w:t>
      </w:r>
      <w:proofErr w:type="spellEnd"/>
      <w:r w:rsidRPr="00365C72">
        <w:rPr>
          <w:rFonts w:cs="Arial"/>
          <w:color w:val="6D6E70"/>
          <w:sz w:val="22"/>
        </w:rPr>
        <w:t xml:space="preserve"> </w:t>
      </w:r>
      <w:proofErr w:type="spellStart"/>
      <w:r w:rsidRPr="00365C72">
        <w:rPr>
          <w:rFonts w:cs="Arial"/>
          <w:color w:val="6D6E70"/>
          <w:sz w:val="22"/>
        </w:rPr>
        <w:t>uas</w:t>
      </w:r>
      <w:proofErr w:type="spellEnd"/>
      <w:r w:rsidRPr="00365C72">
        <w:rPr>
          <w:rFonts w:cs="Arial"/>
          <w:color w:val="6D6E70"/>
          <w:sz w:val="22"/>
        </w:rPr>
        <w:t xml:space="preserve"> </w:t>
      </w:r>
      <w:proofErr w:type="spellStart"/>
      <w:r w:rsidRPr="00365C72">
        <w:rPr>
          <w:rFonts w:cs="Arial"/>
          <w:color w:val="6D6E70"/>
          <w:sz w:val="22"/>
        </w:rPr>
        <w:t>tsom</w:t>
      </w:r>
      <w:proofErr w:type="spellEnd"/>
      <w:r w:rsidRPr="00365C72">
        <w:rPr>
          <w:rFonts w:cs="Arial"/>
          <w:color w:val="6D6E70"/>
          <w:sz w:val="22"/>
        </w:rPr>
        <w:t xml:space="preserve"> </w:t>
      </w:r>
      <w:proofErr w:type="spellStart"/>
      <w:r w:rsidRPr="00365C72">
        <w:rPr>
          <w:rFonts w:cs="Arial"/>
          <w:color w:val="6D6E70"/>
          <w:sz w:val="22"/>
        </w:rPr>
        <w:t>mus</w:t>
      </w:r>
      <w:proofErr w:type="spellEnd"/>
      <w:r w:rsidRPr="00365C72">
        <w:rPr>
          <w:rFonts w:cs="Arial"/>
          <w:color w:val="6D6E70"/>
          <w:sz w:val="22"/>
        </w:rPr>
        <w:t xml:space="preserve"> </w:t>
      </w:r>
      <w:proofErr w:type="spellStart"/>
      <w:r w:rsidRPr="00365C72">
        <w:rPr>
          <w:rFonts w:cs="Arial"/>
          <w:color w:val="6D6E70"/>
          <w:sz w:val="22"/>
        </w:rPr>
        <w:t>rau</w:t>
      </w:r>
      <w:proofErr w:type="spellEnd"/>
      <w:r w:rsidRPr="00365C72">
        <w:rPr>
          <w:rFonts w:cs="Arial"/>
          <w:color w:val="6D6E70"/>
          <w:sz w:val="22"/>
        </w:rPr>
        <w:t xml:space="preserve"> </w:t>
      </w:r>
      <w:proofErr w:type="spellStart"/>
      <w:r w:rsidRPr="00365C72">
        <w:rPr>
          <w:rFonts w:cs="Arial"/>
          <w:color w:val="6D6E70"/>
          <w:sz w:val="22"/>
        </w:rPr>
        <w:t>cov</w:t>
      </w:r>
      <w:proofErr w:type="spellEnd"/>
      <w:r w:rsidRPr="00365C72">
        <w:rPr>
          <w:rFonts w:cs="Arial"/>
          <w:color w:val="6D6E70"/>
          <w:sz w:val="22"/>
        </w:rPr>
        <w:t xml:space="preserve"> </w:t>
      </w:r>
      <w:proofErr w:type="spellStart"/>
      <w:r w:rsidRPr="00365C72">
        <w:rPr>
          <w:rFonts w:cs="Arial"/>
          <w:color w:val="6D6E70"/>
          <w:sz w:val="22"/>
        </w:rPr>
        <w:t>hluas</w:t>
      </w:r>
      <w:proofErr w:type="spellEnd"/>
      <w:r w:rsidRPr="00365C72">
        <w:rPr>
          <w:rFonts w:cs="Arial"/>
          <w:color w:val="6D6E70"/>
          <w:sz w:val="22"/>
        </w:rPr>
        <w:t xml:space="preserve">, </w:t>
      </w:r>
      <w:proofErr w:type="spellStart"/>
      <w:r w:rsidRPr="00365C72">
        <w:rPr>
          <w:rFonts w:cs="Arial"/>
          <w:color w:val="6D6E70"/>
          <w:sz w:val="22"/>
        </w:rPr>
        <w:t>tshwj</w:t>
      </w:r>
      <w:proofErr w:type="spellEnd"/>
      <w:r w:rsidRPr="00365C72">
        <w:rPr>
          <w:rFonts w:cs="Arial"/>
          <w:color w:val="6D6E70"/>
          <w:sz w:val="22"/>
        </w:rPr>
        <w:t xml:space="preserve"> </w:t>
      </w:r>
      <w:proofErr w:type="spellStart"/>
      <w:r w:rsidRPr="00365C72">
        <w:rPr>
          <w:rFonts w:cs="Arial"/>
          <w:color w:val="6D6E70"/>
          <w:sz w:val="22"/>
        </w:rPr>
        <w:t>xeeb</w:t>
      </w:r>
      <w:proofErr w:type="spellEnd"/>
      <w:r w:rsidRPr="00365C72">
        <w:rPr>
          <w:rFonts w:cs="Arial"/>
          <w:color w:val="6D6E70"/>
          <w:sz w:val="22"/>
        </w:rPr>
        <w:t xml:space="preserve"> </w:t>
      </w:r>
      <w:proofErr w:type="spellStart"/>
      <w:r w:rsidRPr="00365C72">
        <w:rPr>
          <w:rFonts w:cs="Arial"/>
          <w:color w:val="6D6E70"/>
          <w:sz w:val="22"/>
        </w:rPr>
        <w:t>tshaj</w:t>
      </w:r>
      <w:proofErr w:type="spellEnd"/>
      <w:r w:rsidRPr="00365C72">
        <w:rPr>
          <w:rFonts w:cs="Arial"/>
          <w:color w:val="6D6E70"/>
          <w:sz w:val="22"/>
        </w:rPr>
        <w:t xml:space="preserve"> yog </w:t>
      </w:r>
      <w:proofErr w:type="spellStart"/>
      <w:r w:rsidR="00365C72" w:rsidRPr="00365C72">
        <w:rPr>
          <w:rFonts w:cs="Arial"/>
          <w:color w:val="6D6E70"/>
          <w:sz w:val="22"/>
        </w:rPr>
        <w:t>kev</w:t>
      </w:r>
      <w:proofErr w:type="spellEnd"/>
      <w:r w:rsidR="00365C72" w:rsidRPr="00365C72">
        <w:rPr>
          <w:rFonts w:cs="Arial"/>
          <w:color w:val="6D6E70"/>
          <w:sz w:val="22"/>
        </w:rPr>
        <w:t xml:space="preserve"> </w:t>
      </w:r>
      <w:r w:rsidRPr="00365C72">
        <w:rPr>
          <w:rFonts w:cs="Arial"/>
          <w:color w:val="6D6E70"/>
          <w:sz w:val="22"/>
        </w:rPr>
        <w:t xml:space="preserve">cob </w:t>
      </w:r>
      <w:proofErr w:type="spellStart"/>
      <w:r w:rsidRPr="00365C72">
        <w:rPr>
          <w:rFonts w:cs="Arial"/>
          <w:color w:val="6D6E70"/>
          <w:sz w:val="22"/>
        </w:rPr>
        <w:t>qhia</w:t>
      </w:r>
      <w:proofErr w:type="spellEnd"/>
      <w:r w:rsidRPr="00365C72">
        <w:rPr>
          <w:rFonts w:cs="Arial"/>
          <w:color w:val="6D6E70"/>
          <w:sz w:val="22"/>
        </w:rPr>
        <w:t xml:space="preserve"> </w:t>
      </w:r>
      <w:proofErr w:type="spellStart"/>
      <w:r w:rsidRPr="00365C72">
        <w:rPr>
          <w:rFonts w:cs="Arial"/>
          <w:color w:val="6D6E70"/>
          <w:sz w:val="22"/>
        </w:rPr>
        <w:t>kev</w:t>
      </w:r>
      <w:proofErr w:type="spellEnd"/>
      <w:r w:rsidRPr="00365C72">
        <w:rPr>
          <w:rFonts w:cs="Arial"/>
          <w:color w:val="6D6E70"/>
          <w:sz w:val="22"/>
        </w:rPr>
        <w:t xml:space="preserve"> </w:t>
      </w:r>
      <w:proofErr w:type="spellStart"/>
      <w:r w:rsidRPr="00365C72">
        <w:rPr>
          <w:rFonts w:cs="Arial"/>
          <w:color w:val="6D6E70"/>
          <w:sz w:val="22"/>
        </w:rPr>
        <w:t>ua</w:t>
      </w:r>
      <w:proofErr w:type="spellEnd"/>
      <w:r w:rsidRPr="00365C72">
        <w:rPr>
          <w:rFonts w:cs="Arial"/>
          <w:color w:val="6D6E70"/>
          <w:sz w:val="22"/>
        </w:rPr>
        <w:t xml:space="preserve"> hauj</w:t>
      </w:r>
      <w:r w:rsidR="00365C72" w:rsidRPr="00365C72">
        <w:rPr>
          <w:rFonts w:cs="Arial"/>
          <w:color w:val="6D6E70"/>
          <w:sz w:val="22"/>
        </w:rPr>
        <w:t xml:space="preserve"> </w:t>
      </w:r>
      <w:proofErr w:type="spellStart"/>
      <w:r w:rsidRPr="00365C72">
        <w:rPr>
          <w:rFonts w:cs="Arial"/>
          <w:color w:val="6D6E70"/>
          <w:sz w:val="22"/>
        </w:rPr>
        <w:t>lwm</w:t>
      </w:r>
      <w:proofErr w:type="spellEnd"/>
      <w:r w:rsidRPr="00365C72">
        <w:rPr>
          <w:rFonts w:cs="Arial"/>
          <w:color w:val="6D6E70"/>
          <w:sz w:val="22"/>
        </w:rPr>
        <w:t xml:space="preserve"> thiab </w:t>
      </w:r>
      <w:proofErr w:type="spellStart"/>
      <w:r w:rsidRPr="00365C72">
        <w:rPr>
          <w:rFonts w:cs="Arial"/>
          <w:color w:val="6D6E70"/>
          <w:sz w:val="22"/>
        </w:rPr>
        <w:t>kev</w:t>
      </w:r>
      <w:proofErr w:type="spellEnd"/>
      <w:r w:rsidRPr="00365C72">
        <w:rPr>
          <w:rFonts w:cs="Arial"/>
          <w:color w:val="6D6E70"/>
          <w:sz w:val="22"/>
        </w:rPr>
        <w:t xml:space="preserve"> </w:t>
      </w:r>
      <w:proofErr w:type="spellStart"/>
      <w:r w:rsidRPr="00365C72">
        <w:rPr>
          <w:rFonts w:cs="Arial"/>
          <w:color w:val="6D6E70"/>
          <w:sz w:val="22"/>
        </w:rPr>
        <w:t>npaj</w:t>
      </w:r>
      <w:proofErr w:type="spellEnd"/>
      <w:r w:rsidRPr="00365C72">
        <w:rPr>
          <w:rFonts w:cs="Arial"/>
          <w:color w:val="6D6E70"/>
          <w:sz w:val="22"/>
        </w:rPr>
        <w:t xml:space="preserve"> </w:t>
      </w:r>
      <w:proofErr w:type="spellStart"/>
      <w:r w:rsidRPr="00365C72">
        <w:rPr>
          <w:rFonts w:cs="Arial"/>
          <w:color w:val="6D6E70"/>
          <w:sz w:val="22"/>
        </w:rPr>
        <w:t>ua</w:t>
      </w:r>
      <w:proofErr w:type="spellEnd"/>
      <w:r w:rsidRPr="00365C72">
        <w:rPr>
          <w:rFonts w:cs="Arial"/>
          <w:color w:val="6D6E70"/>
          <w:sz w:val="22"/>
        </w:rPr>
        <w:t xml:space="preserve"> hauj</w:t>
      </w:r>
      <w:r w:rsidR="00365C72" w:rsidRPr="00365C72">
        <w:rPr>
          <w:rFonts w:cs="Arial"/>
          <w:color w:val="6D6E70"/>
          <w:sz w:val="22"/>
        </w:rPr>
        <w:t xml:space="preserve"> </w:t>
      </w:r>
      <w:proofErr w:type="spellStart"/>
      <w:r w:rsidRPr="00365C72">
        <w:rPr>
          <w:rFonts w:cs="Arial"/>
          <w:color w:val="6D6E70"/>
          <w:sz w:val="22"/>
        </w:rPr>
        <w:t>lwm</w:t>
      </w:r>
      <w:proofErr w:type="spellEnd"/>
      <w:r w:rsidRPr="00365C72">
        <w:rPr>
          <w:rFonts w:cs="Arial"/>
          <w:color w:val="6D6E70"/>
          <w:sz w:val="22"/>
        </w:rPr>
        <w:t>.</w:t>
      </w:r>
    </w:p>
    <w:p w14:paraId="578F7811" w14:textId="6B311154" w:rsidR="00115C44" w:rsidRPr="00365C72" w:rsidRDefault="00115C44" w:rsidP="0000798F">
      <w:pPr>
        <w:widowControl w:val="0"/>
        <w:numPr>
          <w:ilvl w:val="0"/>
          <w:numId w:val="39"/>
        </w:numPr>
        <w:spacing w:before="120" w:after="120"/>
        <w:jc w:val="both"/>
        <w:rPr>
          <w:rFonts w:cs="Arial"/>
          <w:color w:val="6D6E70"/>
          <w:sz w:val="22"/>
        </w:rPr>
      </w:pPr>
      <w:r w:rsidRPr="00365C72">
        <w:rPr>
          <w:rFonts w:cs="Arial"/>
          <w:color w:val="6D6E70"/>
          <w:sz w:val="22"/>
        </w:rPr>
        <w:t xml:space="preserve">Muaj </w:t>
      </w:r>
      <w:proofErr w:type="spellStart"/>
      <w:r w:rsidRPr="00365C72">
        <w:rPr>
          <w:rFonts w:cs="Arial"/>
          <w:color w:val="6D6E70"/>
          <w:sz w:val="22"/>
        </w:rPr>
        <w:t>kev</w:t>
      </w:r>
      <w:proofErr w:type="spellEnd"/>
      <w:r w:rsidRPr="00365C72">
        <w:rPr>
          <w:rFonts w:cs="Arial"/>
          <w:color w:val="6D6E70"/>
          <w:sz w:val="22"/>
        </w:rPr>
        <w:t xml:space="preserve"> xav tau </w:t>
      </w:r>
      <w:proofErr w:type="spellStart"/>
      <w:r w:rsidRPr="00365C72">
        <w:rPr>
          <w:rFonts w:cs="Arial"/>
          <w:color w:val="6D6E70"/>
          <w:sz w:val="22"/>
        </w:rPr>
        <w:t>ntau</w:t>
      </w:r>
      <w:proofErr w:type="spellEnd"/>
      <w:r w:rsidRPr="00365C72">
        <w:rPr>
          <w:rFonts w:cs="Arial"/>
          <w:color w:val="6D6E70"/>
          <w:sz w:val="22"/>
        </w:rPr>
        <w:t xml:space="preserve"> </w:t>
      </w:r>
      <w:proofErr w:type="spellStart"/>
      <w:r w:rsidRPr="00365C72">
        <w:rPr>
          <w:rFonts w:cs="Arial"/>
          <w:color w:val="6D6E70"/>
          <w:sz w:val="22"/>
        </w:rPr>
        <w:t>ntxiv</w:t>
      </w:r>
      <w:proofErr w:type="spellEnd"/>
      <w:r w:rsidRPr="00365C72">
        <w:rPr>
          <w:rFonts w:cs="Arial"/>
          <w:color w:val="6D6E70"/>
          <w:sz w:val="22"/>
        </w:rPr>
        <w:t xml:space="preserve"> </w:t>
      </w:r>
      <w:proofErr w:type="spellStart"/>
      <w:r w:rsidRPr="00365C72">
        <w:rPr>
          <w:rFonts w:cs="Arial"/>
          <w:color w:val="6D6E70"/>
          <w:sz w:val="22"/>
        </w:rPr>
        <w:t>rau</w:t>
      </w:r>
      <w:proofErr w:type="spellEnd"/>
      <w:r w:rsidRPr="00365C72">
        <w:rPr>
          <w:rFonts w:cs="Arial"/>
          <w:color w:val="6D6E70"/>
          <w:sz w:val="22"/>
        </w:rPr>
        <w:t xml:space="preserve"> </w:t>
      </w:r>
      <w:proofErr w:type="spellStart"/>
      <w:r w:rsidRPr="00365C72">
        <w:rPr>
          <w:rFonts w:cs="Arial"/>
          <w:color w:val="6D6E70"/>
          <w:sz w:val="22"/>
        </w:rPr>
        <w:t>cov</w:t>
      </w:r>
      <w:proofErr w:type="spellEnd"/>
      <w:r w:rsidRPr="00365C72">
        <w:rPr>
          <w:rFonts w:cs="Arial"/>
          <w:color w:val="6D6E70"/>
          <w:sz w:val="22"/>
        </w:rPr>
        <w:t xml:space="preserve"> </w:t>
      </w:r>
      <w:proofErr w:type="spellStart"/>
      <w:r w:rsidRPr="00365C72">
        <w:rPr>
          <w:rFonts w:cs="Arial"/>
          <w:color w:val="6D6E70"/>
          <w:sz w:val="22"/>
        </w:rPr>
        <w:t>kev</w:t>
      </w:r>
      <w:proofErr w:type="spellEnd"/>
      <w:r w:rsidRPr="00365C72">
        <w:rPr>
          <w:rFonts w:cs="Arial"/>
          <w:color w:val="6D6E70"/>
          <w:sz w:val="22"/>
        </w:rPr>
        <w:t xml:space="preserve"> </w:t>
      </w:r>
      <w:proofErr w:type="spellStart"/>
      <w:r w:rsidRPr="00365C72">
        <w:rPr>
          <w:rFonts w:cs="Arial"/>
          <w:color w:val="6D6E70"/>
          <w:sz w:val="22"/>
        </w:rPr>
        <w:t>pab</w:t>
      </w:r>
      <w:proofErr w:type="spellEnd"/>
      <w:r w:rsidR="00365C72" w:rsidRPr="00365C72">
        <w:rPr>
          <w:rFonts w:cs="Arial"/>
          <w:color w:val="6D6E70"/>
          <w:sz w:val="22"/>
        </w:rPr>
        <w:t xml:space="preserve"> </w:t>
      </w:r>
      <w:proofErr w:type="spellStart"/>
      <w:r w:rsidRPr="00365C72">
        <w:rPr>
          <w:rFonts w:cs="Arial"/>
          <w:color w:val="6D6E70"/>
          <w:sz w:val="22"/>
        </w:rPr>
        <w:t>cuam</w:t>
      </w:r>
      <w:proofErr w:type="spellEnd"/>
      <w:r w:rsidRPr="00365C72">
        <w:rPr>
          <w:rFonts w:cs="Arial"/>
          <w:color w:val="6D6E70"/>
          <w:sz w:val="22"/>
        </w:rPr>
        <w:t xml:space="preserve"> </w:t>
      </w:r>
      <w:proofErr w:type="spellStart"/>
      <w:r w:rsidR="00365C72" w:rsidRPr="00365C72">
        <w:rPr>
          <w:rFonts w:cs="Arial"/>
          <w:color w:val="6D6E70"/>
          <w:sz w:val="22"/>
        </w:rPr>
        <w:t>cov</w:t>
      </w:r>
      <w:proofErr w:type="spellEnd"/>
      <w:r w:rsidR="00365C72" w:rsidRPr="00365C72">
        <w:rPr>
          <w:rFonts w:cs="Arial"/>
          <w:color w:val="6D6E70"/>
          <w:sz w:val="22"/>
        </w:rPr>
        <w:t xml:space="preserve"> </w:t>
      </w:r>
      <w:proofErr w:type="spellStart"/>
      <w:r w:rsidR="00365C72" w:rsidRPr="00365C72">
        <w:rPr>
          <w:rFonts w:cs="Arial"/>
          <w:color w:val="6D6E70"/>
          <w:sz w:val="22"/>
        </w:rPr>
        <w:t>neeg</w:t>
      </w:r>
      <w:proofErr w:type="spellEnd"/>
      <w:r w:rsidR="00365C72" w:rsidRPr="00365C72">
        <w:rPr>
          <w:rFonts w:cs="Arial"/>
          <w:color w:val="6D6E70"/>
          <w:sz w:val="22"/>
        </w:rPr>
        <w:t xml:space="preserve"> </w:t>
      </w:r>
      <w:proofErr w:type="spellStart"/>
      <w:r w:rsidR="00365C72" w:rsidRPr="00365C72">
        <w:rPr>
          <w:rFonts w:cs="Arial"/>
          <w:color w:val="6D6E70"/>
          <w:sz w:val="22"/>
        </w:rPr>
        <w:t>laus</w:t>
      </w:r>
      <w:proofErr w:type="spellEnd"/>
      <w:r w:rsidRPr="00365C72">
        <w:rPr>
          <w:rFonts w:cs="Arial"/>
          <w:color w:val="6D6E70"/>
          <w:sz w:val="22"/>
        </w:rPr>
        <w:t xml:space="preserve"> </w:t>
      </w:r>
      <w:proofErr w:type="spellStart"/>
      <w:r w:rsidRPr="00365C72">
        <w:rPr>
          <w:rFonts w:cs="Arial"/>
          <w:color w:val="6D6E70"/>
          <w:sz w:val="22"/>
        </w:rPr>
        <w:t>hauv</w:t>
      </w:r>
      <w:proofErr w:type="spellEnd"/>
      <w:r w:rsidRPr="00365C72">
        <w:rPr>
          <w:rFonts w:cs="Arial"/>
          <w:color w:val="6D6E70"/>
          <w:sz w:val="22"/>
        </w:rPr>
        <w:t xml:space="preserve"> </w:t>
      </w:r>
      <w:proofErr w:type="spellStart"/>
      <w:r w:rsidRPr="00365C72">
        <w:rPr>
          <w:rFonts w:cs="Arial"/>
          <w:color w:val="6D6E70"/>
          <w:sz w:val="22"/>
        </w:rPr>
        <w:t>cheeb</w:t>
      </w:r>
      <w:proofErr w:type="spellEnd"/>
      <w:r w:rsidRPr="00365C72">
        <w:rPr>
          <w:rFonts w:cs="Arial"/>
          <w:color w:val="6D6E70"/>
          <w:sz w:val="22"/>
        </w:rPr>
        <w:t xml:space="preserve"> </w:t>
      </w:r>
      <w:proofErr w:type="spellStart"/>
      <w:r w:rsidRPr="00365C72">
        <w:rPr>
          <w:rFonts w:cs="Arial"/>
          <w:color w:val="6D6E70"/>
          <w:sz w:val="22"/>
        </w:rPr>
        <w:t>tsam</w:t>
      </w:r>
      <w:proofErr w:type="spellEnd"/>
      <w:r w:rsidRPr="00365C72">
        <w:rPr>
          <w:rFonts w:cs="Arial"/>
          <w:color w:val="6D6E70"/>
          <w:sz w:val="22"/>
        </w:rPr>
        <w:t>.</w:t>
      </w:r>
    </w:p>
    <w:p w14:paraId="35FE0BF4" w14:textId="51124342" w:rsidR="00115C44" w:rsidRPr="00365C72" w:rsidRDefault="00115C44" w:rsidP="0000798F">
      <w:pPr>
        <w:widowControl w:val="0"/>
        <w:numPr>
          <w:ilvl w:val="0"/>
          <w:numId w:val="39"/>
        </w:numPr>
        <w:spacing w:before="120" w:after="120"/>
        <w:jc w:val="both"/>
        <w:rPr>
          <w:rFonts w:cs="Arial"/>
          <w:color w:val="6D6E70"/>
          <w:sz w:val="22"/>
        </w:rPr>
      </w:pPr>
      <w:r w:rsidRPr="00365C72">
        <w:rPr>
          <w:rFonts w:cs="Arial"/>
          <w:color w:val="6D6E70"/>
          <w:sz w:val="22"/>
        </w:rPr>
        <w:t xml:space="preserve">Muaj qhov xav tau </w:t>
      </w:r>
      <w:proofErr w:type="spellStart"/>
      <w:r w:rsidR="00365C72" w:rsidRPr="00365C72">
        <w:rPr>
          <w:rFonts w:cs="Arial"/>
          <w:color w:val="6D6E70"/>
          <w:sz w:val="22"/>
        </w:rPr>
        <w:t>ntau</w:t>
      </w:r>
      <w:proofErr w:type="spellEnd"/>
      <w:r w:rsidR="00365C72" w:rsidRPr="00365C72">
        <w:rPr>
          <w:rFonts w:cs="Arial"/>
          <w:color w:val="6D6E70"/>
          <w:sz w:val="22"/>
        </w:rPr>
        <w:t xml:space="preserve"> </w:t>
      </w:r>
      <w:proofErr w:type="spellStart"/>
      <w:r w:rsidR="00365C72" w:rsidRPr="00365C72">
        <w:rPr>
          <w:rFonts w:cs="Arial"/>
          <w:color w:val="6D6E70"/>
          <w:sz w:val="22"/>
        </w:rPr>
        <w:t>tshaj</w:t>
      </w:r>
      <w:proofErr w:type="spellEnd"/>
      <w:r w:rsidR="00365C72" w:rsidRPr="00365C72">
        <w:rPr>
          <w:rFonts w:cs="Arial"/>
          <w:color w:val="6D6E70"/>
          <w:sz w:val="22"/>
        </w:rPr>
        <w:t xml:space="preserve"> </w:t>
      </w:r>
      <w:proofErr w:type="spellStart"/>
      <w:r w:rsidR="00365C72" w:rsidRPr="00365C72">
        <w:rPr>
          <w:rFonts w:cs="Arial"/>
          <w:color w:val="6D6E70"/>
          <w:sz w:val="22"/>
        </w:rPr>
        <w:t>plaws</w:t>
      </w:r>
      <w:proofErr w:type="spellEnd"/>
      <w:r w:rsidRPr="00365C72">
        <w:rPr>
          <w:rFonts w:cs="Arial"/>
          <w:color w:val="6D6E70"/>
          <w:sz w:val="22"/>
        </w:rPr>
        <w:t xml:space="preserve"> </w:t>
      </w:r>
      <w:proofErr w:type="spellStart"/>
      <w:r w:rsidRPr="00365C72">
        <w:rPr>
          <w:rFonts w:cs="Arial"/>
          <w:color w:val="6D6E70"/>
          <w:sz w:val="22"/>
        </w:rPr>
        <w:t>rau</w:t>
      </w:r>
      <w:proofErr w:type="spellEnd"/>
      <w:r w:rsidRPr="00365C72">
        <w:rPr>
          <w:rFonts w:cs="Arial"/>
          <w:color w:val="6D6E70"/>
          <w:sz w:val="22"/>
        </w:rPr>
        <w:t xml:space="preserve"> </w:t>
      </w:r>
      <w:proofErr w:type="spellStart"/>
      <w:r w:rsidRPr="00365C72">
        <w:rPr>
          <w:rFonts w:cs="Arial"/>
          <w:color w:val="6D6E70"/>
          <w:sz w:val="22"/>
        </w:rPr>
        <w:t>kev</w:t>
      </w:r>
      <w:proofErr w:type="spellEnd"/>
      <w:r w:rsidRPr="00365C72">
        <w:rPr>
          <w:rFonts w:cs="Arial"/>
          <w:color w:val="6D6E70"/>
          <w:sz w:val="22"/>
        </w:rPr>
        <w:t xml:space="preserve"> </w:t>
      </w:r>
      <w:proofErr w:type="spellStart"/>
      <w:r w:rsidRPr="00365C72">
        <w:rPr>
          <w:rFonts w:cs="Arial"/>
          <w:color w:val="6D6E70"/>
          <w:sz w:val="22"/>
        </w:rPr>
        <w:t>pab</w:t>
      </w:r>
      <w:proofErr w:type="spellEnd"/>
      <w:r w:rsidR="00365C72" w:rsidRPr="00365C72">
        <w:rPr>
          <w:rFonts w:cs="Arial"/>
          <w:color w:val="6D6E70"/>
          <w:sz w:val="22"/>
        </w:rPr>
        <w:t xml:space="preserve"> </w:t>
      </w:r>
      <w:proofErr w:type="spellStart"/>
      <w:r w:rsidRPr="00365C72">
        <w:rPr>
          <w:rFonts w:cs="Arial"/>
          <w:color w:val="6D6E70"/>
          <w:sz w:val="22"/>
        </w:rPr>
        <w:t>cuam</w:t>
      </w:r>
      <w:proofErr w:type="spellEnd"/>
      <w:r w:rsidRPr="00365C72">
        <w:rPr>
          <w:rFonts w:cs="Arial"/>
          <w:color w:val="6D6E70"/>
          <w:sz w:val="22"/>
        </w:rPr>
        <w:t xml:space="preserve"> </w:t>
      </w:r>
      <w:proofErr w:type="spellStart"/>
      <w:r w:rsidRPr="00365C72">
        <w:rPr>
          <w:rFonts w:cs="Arial"/>
          <w:color w:val="6D6E70"/>
          <w:sz w:val="22"/>
        </w:rPr>
        <w:t>kev</w:t>
      </w:r>
      <w:proofErr w:type="spellEnd"/>
      <w:r w:rsidRPr="00365C72">
        <w:rPr>
          <w:rFonts w:cs="Arial"/>
          <w:color w:val="6D6E70"/>
          <w:sz w:val="22"/>
        </w:rPr>
        <w:t xml:space="preserve"> sib </w:t>
      </w:r>
      <w:proofErr w:type="spellStart"/>
      <w:r w:rsidRPr="00365C72">
        <w:rPr>
          <w:rFonts w:cs="Arial"/>
          <w:color w:val="6D6E70"/>
          <w:sz w:val="22"/>
        </w:rPr>
        <w:t>koom</w:t>
      </w:r>
      <w:proofErr w:type="spellEnd"/>
      <w:r w:rsidRPr="00365C72">
        <w:rPr>
          <w:rFonts w:cs="Arial"/>
          <w:color w:val="6D6E70"/>
          <w:sz w:val="22"/>
        </w:rPr>
        <w:t xml:space="preserve"> </w:t>
      </w:r>
      <w:proofErr w:type="spellStart"/>
      <w:r w:rsidRPr="00365C72">
        <w:rPr>
          <w:rFonts w:cs="Arial"/>
          <w:color w:val="6D6E70"/>
          <w:sz w:val="22"/>
        </w:rPr>
        <w:t>ua</w:t>
      </w:r>
      <w:proofErr w:type="spellEnd"/>
      <w:r w:rsidRPr="00365C72">
        <w:rPr>
          <w:rFonts w:cs="Arial"/>
          <w:color w:val="6D6E70"/>
          <w:sz w:val="22"/>
        </w:rPr>
        <w:t xml:space="preserve"> </w:t>
      </w:r>
      <w:proofErr w:type="spellStart"/>
      <w:r w:rsidRPr="00365C72">
        <w:rPr>
          <w:rFonts w:cs="Arial"/>
          <w:color w:val="6D6E70"/>
          <w:sz w:val="22"/>
        </w:rPr>
        <w:t>ke</w:t>
      </w:r>
      <w:proofErr w:type="spellEnd"/>
      <w:r w:rsidRPr="00365C72">
        <w:rPr>
          <w:rFonts w:cs="Arial"/>
          <w:color w:val="6D6E70"/>
          <w:sz w:val="22"/>
        </w:rPr>
        <w:t xml:space="preserve"> </w:t>
      </w:r>
      <w:proofErr w:type="spellStart"/>
      <w:r w:rsidRPr="00365C72">
        <w:rPr>
          <w:rFonts w:cs="Arial"/>
          <w:color w:val="6D6E70"/>
          <w:sz w:val="22"/>
        </w:rPr>
        <w:t>rau</w:t>
      </w:r>
      <w:proofErr w:type="spellEnd"/>
      <w:r w:rsidRPr="00365C72">
        <w:rPr>
          <w:rFonts w:cs="Arial"/>
          <w:color w:val="6D6E70"/>
          <w:sz w:val="22"/>
        </w:rPr>
        <w:t xml:space="preserve"> </w:t>
      </w:r>
      <w:proofErr w:type="spellStart"/>
      <w:r w:rsidRPr="00365C72">
        <w:rPr>
          <w:rFonts w:cs="Arial"/>
          <w:color w:val="6D6E70"/>
          <w:sz w:val="22"/>
        </w:rPr>
        <w:t>cov</w:t>
      </w:r>
      <w:proofErr w:type="spellEnd"/>
      <w:r w:rsidRPr="00365C72">
        <w:rPr>
          <w:rFonts w:cs="Arial"/>
          <w:color w:val="6D6E70"/>
          <w:sz w:val="22"/>
        </w:rPr>
        <w:t xml:space="preserve"> </w:t>
      </w:r>
      <w:proofErr w:type="spellStart"/>
      <w:r w:rsidRPr="00365C72">
        <w:rPr>
          <w:rFonts w:cs="Arial"/>
          <w:color w:val="6D6E70"/>
          <w:sz w:val="22"/>
        </w:rPr>
        <w:t>neeg</w:t>
      </w:r>
      <w:proofErr w:type="spellEnd"/>
      <w:r w:rsidRPr="00365C72">
        <w:rPr>
          <w:rFonts w:cs="Arial"/>
          <w:color w:val="6D6E70"/>
          <w:sz w:val="22"/>
        </w:rPr>
        <w:t xml:space="preserve"> nyob </w:t>
      </w:r>
      <w:proofErr w:type="spellStart"/>
      <w:r w:rsidRPr="00365C72">
        <w:rPr>
          <w:rFonts w:cs="Arial"/>
          <w:color w:val="6D6E70"/>
          <w:sz w:val="22"/>
        </w:rPr>
        <w:t>hauv</w:t>
      </w:r>
      <w:proofErr w:type="spellEnd"/>
      <w:r w:rsidRPr="00365C72">
        <w:rPr>
          <w:rFonts w:cs="Arial"/>
          <w:color w:val="6D6E70"/>
          <w:sz w:val="22"/>
        </w:rPr>
        <w:t xml:space="preserve"> qhov </w:t>
      </w:r>
      <w:proofErr w:type="spellStart"/>
      <w:r w:rsidRPr="00365C72">
        <w:rPr>
          <w:rFonts w:cs="Arial"/>
          <w:color w:val="6D6E70"/>
          <w:sz w:val="22"/>
        </w:rPr>
        <w:t>tsis</w:t>
      </w:r>
      <w:proofErr w:type="spellEnd"/>
      <w:r w:rsidRPr="00365C72">
        <w:rPr>
          <w:rFonts w:cs="Arial"/>
          <w:color w:val="6D6E70"/>
          <w:sz w:val="22"/>
        </w:rPr>
        <w:t xml:space="preserve"> muaj </w:t>
      </w:r>
      <w:proofErr w:type="spellStart"/>
      <w:r w:rsidRPr="00365C72">
        <w:rPr>
          <w:rFonts w:cs="Arial"/>
          <w:color w:val="6D6E70"/>
          <w:sz w:val="22"/>
        </w:rPr>
        <w:t>tsev</w:t>
      </w:r>
      <w:proofErr w:type="spellEnd"/>
      <w:r w:rsidRPr="00365C72">
        <w:rPr>
          <w:rFonts w:cs="Arial"/>
          <w:color w:val="6D6E70"/>
          <w:sz w:val="22"/>
        </w:rPr>
        <w:t xml:space="preserve"> nyob thiab / </w:t>
      </w:r>
      <w:proofErr w:type="spellStart"/>
      <w:r w:rsidRPr="00365C72">
        <w:rPr>
          <w:rFonts w:cs="Arial"/>
          <w:color w:val="6D6E70"/>
          <w:sz w:val="22"/>
        </w:rPr>
        <w:t>los</w:t>
      </w:r>
      <w:proofErr w:type="spellEnd"/>
      <w:r w:rsidR="00365C72" w:rsidRPr="00365C72">
        <w:rPr>
          <w:rFonts w:cs="Arial"/>
          <w:color w:val="6D6E70"/>
          <w:sz w:val="22"/>
        </w:rPr>
        <w:t xml:space="preserve"> </w:t>
      </w:r>
      <w:r w:rsidRPr="00365C72">
        <w:rPr>
          <w:rFonts w:cs="Arial"/>
          <w:color w:val="6D6E70"/>
          <w:sz w:val="22"/>
        </w:rPr>
        <w:t xml:space="preserve">sis </w:t>
      </w:r>
      <w:proofErr w:type="spellStart"/>
      <w:r w:rsidRPr="00365C72">
        <w:rPr>
          <w:rFonts w:cs="Arial"/>
          <w:color w:val="6D6E70"/>
          <w:sz w:val="22"/>
        </w:rPr>
        <w:t>kev</w:t>
      </w:r>
      <w:proofErr w:type="spellEnd"/>
      <w:r w:rsidRPr="00365C72">
        <w:rPr>
          <w:rFonts w:cs="Arial"/>
          <w:color w:val="6D6E70"/>
          <w:sz w:val="22"/>
        </w:rPr>
        <w:t xml:space="preserve"> </w:t>
      </w:r>
      <w:proofErr w:type="spellStart"/>
      <w:r w:rsidRPr="00365C72">
        <w:rPr>
          <w:rFonts w:cs="Arial"/>
          <w:color w:val="6D6E70"/>
          <w:sz w:val="22"/>
        </w:rPr>
        <w:t>siv</w:t>
      </w:r>
      <w:proofErr w:type="spellEnd"/>
      <w:r w:rsidRPr="00365C72">
        <w:rPr>
          <w:rFonts w:cs="Arial"/>
          <w:color w:val="6D6E70"/>
          <w:sz w:val="22"/>
        </w:rPr>
        <w:t xml:space="preserve"> </w:t>
      </w:r>
      <w:proofErr w:type="spellStart"/>
      <w:r w:rsidRPr="00365C72">
        <w:rPr>
          <w:rFonts w:cs="Arial"/>
          <w:color w:val="6D6E70"/>
          <w:sz w:val="22"/>
        </w:rPr>
        <w:t>yeeb</w:t>
      </w:r>
      <w:proofErr w:type="spellEnd"/>
      <w:r w:rsidRPr="00365C72">
        <w:rPr>
          <w:rFonts w:cs="Arial"/>
          <w:color w:val="6D6E70"/>
          <w:sz w:val="22"/>
        </w:rPr>
        <w:t xml:space="preserve"> </w:t>
      </w:r>
      <w:proofErr w:type="spellStart"/>
      <w:r w:rsidRPr="00365C72">
        <w:rPr>
          <w:rFonts w:cs="Arial"/>
          <w:color w:val="6D6E70"/>
          <w:sz w:val="22"/>
        </w:rPr>
        <w:t>tshuaj</w:t>
      </w:r>
      <w:proofErr w:type="spellEnd"/>
      <w:r w:rsidRPr="00365C72">
        <w:rPr>
          <w:rFonts w:cs="Arial"/>
          <w:color w:val="6D6E70"/>
          <w:sz w:val="22"/>
        </w:rPr>
        <w:t xml:space="preserve"> (</w:t>
      </w:r>
      <w:proofErr w:type="spellStart"/>
      <w:r w:rsidRPr="00365C72">
        <w:rPr>
          <w:rFonts w:cs="Arial"/>
          <w:color w:val="6D6E70"/>
          <w:sz w:val="22"/>
        </w:rPr>
        <w:t>xws</w:t>
      </w:r>
      <w:proofErr w:type="spellEnd"/>
      <w:r w:rsidRPr="00365C72">
        <w:rPr>
          <w:rFonts w:cs="Arial"/>
          <w:color w:val="6D6E70"/>
          <w:sz w:val="22"/>
        </w:rPr>
        <w:t xml:space="preserve"> li </w:t>
      </w:r>
      <w:proofErr w:type="spellStart"/>
      <w:r w:rsidRPr="00365C72">
        <w:rPr>
          <w:rFonts w:cs="Arial"/>
          <w:color w:val="6D6E70"/>
          <w:sz w:val="22"/>
        </w:rPr>
        <w:t>kev</w:t>
      </w:r>
      <w:proofErr w:type="spellEnd"/>
      <w:r w:rsidRPr="00365C72">
        <w:rPr>
          <w:rFonts w:cs="Arial"/>
          <w:color w:val="6D6E70"/>
          <w:sz w:val="22"/>
        </w:rPr>
        <w:t xml:space="preserve"> </w:t>
      </w:r>
      <w:proofErr w:type="spellStart"/>
      <w:r w:rsidRPr="00365C72">
        <w:rPr>
          <w:rFonts w:cs="Arial"/>
          <w:color w:val="6D6E70"/>
          <w:sz w:val="22"/>
        </w:rPr>
        <w:t>pab</w:t>
      </w:r>
      <w:proofErr w:type="spellEnd"/>
      <w:r w:rsidR="00365C72" w:rsidRPr="00365C72">
        <w:rPr>
          <w:rFonts w:cs="Arial"/>
          <w:color w:val="6D6E70"/>
          <w:sz w:val="22"/>
        </w:rPr>
        <w:t xml:space="preserve"> </w:t>
      </w:r>
      <w:proofErr w:type="spellStart"/>
      <w:r w:rsidRPr="00365C72">
        <w:rPr>
          <w:rFonts w:cs="Arial"/>
          <w:color w:val="6D6E70"/>
          <w:sz w:val="22"/>
        </w:rPr>
        <w:t>cuam</w:t>
      </w:r>
      <w:proofErr w:type="spellEnd"/>
      <w:r w:rsidRPr="00365C72">
        <w:rPr>
          <w:rFonts w:cs="Arial"/>
          <w:color w:val="6D6E70"/>
          <w:sz w:val="22"/>
        </w:rPr>
        <w:t xml:space="preserve"> </w:t>
      </w:r>
      <w:proofErr w:type="spellStart"/>
      <w:r w:rsidRPr="00365C72">
        <w:rPr>
          <w:rFonts w:cs="Arial"/>
          <w:color w:val="6D6E70"/>
          <w:sz w:val="22"/>
        </w:rPr>
        <w:t>kev</w:t>
      </w:r>
      <w:proofErr w:type="spellEnd"/>
      <w:r w:rsidRPr="00365C72">
        <w:rPr>
          <w:rFonts w:cs="Arial"/>
          <w:color w:val="6D6E70"/>
          <w:sz w:val="22"/>
        </w:rPr>
        <w:t xml:space="preserve"> </w:t>
      </w:r>
      <w:proofErr w:type="spellStart"/>
      <w:r w:rsidRPr="00365C72">
        <w:rPr>
          <w:rFonts w:cs="Arial"/>
          <w:color w:val="6D6E70"/>
          <w:sz w:val="22"/>
        </w:rPr>
        <w:t>ua</w:t>
      </w:r>
      <w:proofErr w:type="spellEnd"/>
      <w:r w:rsidRPr="00365C72">
        <w:rPr>
          <w:rFonts w:cs="Arial"/>
          <w:color w:val="6D6E70"/>
          <w:sz w:val="22"/>
        </w:rPr>
        <w:t xml:space="preserve"> hauj</w:t>
      </w:r>
      <w:r w:rsidR="00365C72" w:rsidRPr="00365C72">
        <w:rPr>
          <w:rFonts w:cs="Arial"/>
          <w:color w:val="6D6E70"/>
          <w:sz w:val="22"/>
        </w:rPr>
        <w:t xml:space="preserve"> </w:t>
      </w:r>
      <w:proofErr w:type="spellStart"/>
      <w:r w:rsidRPr="00365C72">
        <w:rPr>
          <w:rFonts w:cs="Arial"/>
          <w:color w:val="6D6E70"/>
          <w:sz w:val="22"/>
        </w:rPr>
        <w:t>lwm</w:t>
      </w:r>
      <w:proofErr w:type="spellEnd"/>
      <w:r w:rsidRPr="00365C72">
        <w:rPr>
          <w:rFonts w:cs="Arial"/>
          <w:color w:val="6D6E70"/>
          <w:sz w:val="22"/>
        </w:rPr>
        <w:t xml:space="preserve">, </w:t>
      </w:r>
      <w:proofErr w:type="spellStart"/>
      <w:r w:rsidRPr="00365C72">
        <w:rPr>
          <w:rFonts w:cs="Arial"/>
          <w:color w:val="6D6E70"/>
          <w:sz w:val="22"/>
        </w:rPr>
        <w:t>kev</w:t>
      </w:r>
      <w:proofErr w:type="spellEnd"/>
      <w:r w:rsidRPr="00365C72">
        <w:rPr>
          <w:rFonts w:cs="Arial"/>
          <w:color w:val="6D6E70"/>
          <w:sz w:val="22"/>
        </w:rPr>
        <w:t xml:space="preserve"> sab </w:t>
      </w:r>
      <w:proofErr w:type="spellStart"/>
      <w:r w:rsidRPr="00365C72">
        <w:rPr>
          <w:rFonts w:cs="Arial"/>
          <w:color w:val="6D6E70"/>
          <w:sz w:val="22"/>
        </w:rPr>
        <w:t>laj</w:t>
      </w:r>
      <w:proofErr w:type="spellEnd"/>
      <w:r w:rsidRPr="00365C72">
        <w:rPr>
          <w:rFonts w:cs="Arial"/>
          <w:color w:val="6D6E70"/>
          <w:sz w:val="22"/>
        </w:rPr>
        <w:t xml:space="preserve">, </w:t>
      </w:r>
      <w:proofErr w:type="spellStart"/>
      <w:r w:rsidRPr="00365C72">
        <w:rPr>
          <w:rFonts w:cs="Arial"/>
          <w:color w:val="6D6E70"/>
          <w:sz w:val="22"/>
        </w:rPr>
        <w:t>kev</w:t>
      </w:r>
      <w:proofErr w:type="spellEnd"/>
      <w:r w:rsidRPr="00365C72">
        <w:rPr>
          <w:rFonts w:cs="Arial"/>
          <w:color w:val="6D6E70"/>
          <w:sz w:val="22"/>
        </w:rPr>
        <w:t xml:space="preserve"> cob </w:t>
      </w:r>
      <w:proofErr w:type="spellStart"/>
      <w:r w:rsidRPr="00365C72">
        <w:rPr>
          <w:rFonts w:cs="Arial"/>
          <w:color w:val="6D6E70"/>
          <w:sz w:val="22"/>
        </w:rPr>
        <w:t>qhia</w:t>
      </w:r>
      <w:proofErr w:type="spellEnd"/>
      <w:r w:rsidRPr="00365C72">
        <w:rPr>
          <w:rFonts w:cs="Arial"/>
          <w:color w:val="6D6E70"/>
          <w:sz w:val="22"/>
        </w:rPr>
        <w:t xml:space="preserve"> </w:t>
      </w:r>
      <w:proofErr w:type="spellStart"/>
      <w:r w:rsidRPr="00365C72">
        <w:rPr>
          <w:rFonts w:cs="Arial"/>
          <w:color w:val="6D6E70"/>
          <w:sz w:val="22"/>
        </w:rPr>
        <w:t>kev</w:t>
      </w:r>
      <w:proofErr w:type="spellEnd"/>
      <w:r w:rsidRPr="00365C72">
        <w:rPr>
          <w:rFonts w:cs="Arial"/>
          <w:color w:val="6D6E70"/>
          <w:sz w:val="22"/>
        </w:rPr>
        <w:t xml:space="preserve"> </w:t>
      </w:r>
      <w:proofErr w:type="spellStart"/>
      <w:r w:rsidRPr="00365C72">
        <w:rPr>
          <w:rFonts w:cs="Arial"/>
          <w:color w:val="6D6E70"/>
          <w:sz w:val="22"/>
        </w:rPr>
        <w:t>ua</w:t>
      </w:r>
      <w:proofErr w:type="spellEnd"/>
      <w:r w:rsidRPr="00365C72">
        <w:rPr>
          <w:rFonts w:cs="Arial"/>
          <w:color w:val="6D6E70"/>
          <w:sz w:val="22"/>
        </w:rPr>
        <w:t xml:space="preserve"> </w:t>
      </w:r>
      <w:proofErr w:type="spellStart"/>
      <w:r w:rsidRPr="00365C72">
        <w:rPr>
          <w:rFonts w:cs="Arial"/>
          <w:color w:val="6D6E70"/>
          <w:sz w:val="22"/>
        </w:rPr>
        <w:t>neej</w:t>
      </w:r>
      <w:proofErr w:type="spellEnd"/>
      <w:r w:rsidRPr="00365C72">
        <w:rPr>
          <w:rFonts w:cs="Arial"/>
          <w:color w:val="6D6E70"/>
          <w:sz w:val="22"/>
        </w:rPr>
        <w:t xml:space="preserve">, thiab </w:t>
      </w:r>
      <w:proofErr w:type="spellStart"/>
      <w:r w:rsidRPr="00365C72">
        <w:rPr>
          <w:rFonts w:cs="Arial"/>
          <w:color w:val="6D6E70"/>
          <w:sz w:val="22"/>
        </w:rPr>
        <w:t>lwm</w:t>
      </w:r>
      <w:proofErr w:type="spellEnd"/>
      <w:r w:rsidRPr="00365C72">
        <w:rPr>
          <w:rFonts w:cs="Arial"/>
          <w:color w:val="6D6E70"/>
          <w:sz w:val="22"/>
        </w:rPr>
        <w:t xml:space="preserve"> yam)</w:t>
      </w:r>
    </w:p>
    <w:p w14:paraId="6E1D5911" w14:textId="1648DE4B" w:rsidR="00115C44" w:rsidRPr="00365C72" w:rsidRDefault="00115C44" w:rsidP="00115C44">
      <w:pPr>
        <w:spacing w:before="120" w:after="120"/>
        <w:jc w:val="both"/>
        <w:rPr>
          <w:rFonts w:cs="Arial"/>
          <w:b/>
          <w:color w:val="6D6E70"/>
          <w:sz w:val="22"/>
        </w:rPr>
      </w:pPr>
      <w:proofErr w:type="spellStart"/>
      <w:r w:rsidRPr="00365C72">
        <w:rPr>
          <w:rFonts w:cs="Arial"/>
          <w:b/>
          <w:color w:val="6D6E70"/>
          <w:sz w:val="22"/>
        </w:rPr>
        <w:t>Cov</w:t>
      </w:r>
      <w:proofErr w:type="spellEnd"/>
      <w:r w:rsidRPr="00365C72">
        <w:rPr>
          <w:rFonts w:cs="Arial"/>
          <w:b/>
          <w:color w:val="6D6E70"/>
          <w:sz w:val="22"/>
        </w:rPr>
        <w:t xml:space="preserve"> </w:t>
      </w:r>
      <w:proofErr w:type="spellStart"/>
      <w:r w:rsidR="00365C72" w:rsidRPr="00365C72">
        <w:rPr>
          <w:rFonts w:cs="Arial"/>
          <w:b/>
          <w:color w:val="6D6E70"/>
          <w:sz w:val="22"/>
        </w:rPr>
        <w:t>kev</w:t>
      </w:r>
      <w:proofErr w:type="spellEnd"/>
      <w:r w:rsidR="00365C72" w:rsidRPr="00365C72">
        <w:rPr>
          <w:rFonts w:cs="Arial"/>
          <w:b/>
          <w:color w:val="6D6E70"/>
          <w:sz w:val="22"/>
        </w:rPr>
        <w:t xml:space="preserve"> xav tau </w:t>
      </w:r>
      <w:proofErr w:type="spellStart"/>
      <w:r w:rsidR="00365C72" w:rsidRPr="00365C72">
        <w:rPr>
          <w:rFonts w:cs="Arial"/>
          <w:b/>
          <w:color w:val="6D6E70"/>
          <w:sz w:val="22"/>
        </w:rPr>
        <w:t>nos</w:t>
      </w:r>
      <w:proofErr w:type="spellEnd"/>
      <w:r w:rsidR="00365C72" w:rsidRPr="00365C72">
        <w:rPr>
          <w:rFonts w:cs="Arial"/>
          <w:b/>
          <w:color w:val="6D6E70"/>
          <w:sz w:val="22"/>
        </w:rPr>
        <w:t xml:space="preserve"> </w:t>
      </w:r>
      <w:proofErr w:type="spellStart"/>
      <w:r w:rsidR="00365C72" w:rsidRPr="00365C72">
        <w:rPr>
          <w:rFonts w:cs="Arial"/>
          <w:b/>
          <w:color w:val="6D6E70"/>
          <w:sz w:val="22"/>
        </w:rPr>
        <w:t>tsuas</w:t>
      </w:r>
      <w:proofErr w:type="spellEnd"/>
      <w:r w:rsidR="00365C72" w:rsidRPr="00365C72">
        <w:rPr>
          <w:rFonts w:cs="Arial"/>
          <w:b/>
          <w:color w:val="6D6E70"/>
          <w:sz w:val="22"/>
        </w:rPr>
        <w:t xml:space="preserve"> tau</w:t>
      </w:r>
      <w:r w:rsidRPr="00365C72">
        <w:rPr>
          <w:rFonts w:cs="Arial"/>
          <w:b/>
          <w:color w:val="6D6E70"/>
          <w:sz w:val="22"/>
        </w:rPr>
        <w:t xml:space="preserve"> li </w:t>
      </w:r>
      <w:proofErr w:type="spellStart"/>
      <w:r w:rsidRPr="00365C72">
        <w:rPr>
          <w:rFonts w:cs="Arial"/>
          <w:b/>
          <w:color w:val="6D6E70"/>
          <w:sz w:val="22"/>
        </w:rPr>
        <w:t>cas</w:t>
      </w:r>
      <w:proofErr w:type="spellEnd"/>
      <w:r w:rsidRPr="00365C72">
        <w:rPr>
          <w:rFonts w:cs="Arial"/>
          <w:b/>
          <w:color w:val="6D6E70"/>
          <w:sz w:val="22"/>
        </w:rPr>
        <w:t>?</w:t>
      </w:r>
    </w:p>
    <w:p w14:paraId="76EEE1AD" w14:textId="53AF2245" w:rsidR="00115C44" w:rsidRPr="00365C72" w:rsidRDefault="00115C44" w:rsidP="00115C44">
      <w:pPr>
        <w:spacing w:before="120" w:after="120"/>
        <w:jc w:val="both"/>
        <w:rPr>
          <w:sz w:val="22"/>
          <w:szCs w:val="20"/>
        </w:rPr>
        <w:sectPr w:rsidR="00115C44" w:rsidRPr="00365C72" w:rsidSect="00504AC5">
          <w:headerReference w:type="even" r:id="rId24"/>
          <w:headerReference w:type="default" r:id="rId25"/>
          <w:footerReference w:type="even" r:id="rId26"/>
          <w:headerReference w:type="first" r:id="rId27"/>
          <w:footerReference w:type="first" r:id="rId28"/>
          <w:pgSz w:w="12240" w:h="15840"/>
          <w:pgMar w:top="1440" w:right="1440" w:bottom="1440" w:left="1440" w:header="720" w:footer="720" w:gutter="0"/>
          <w:cols w:space="720"/>
          <w:docGrid w:linePitch="360"/>
        </w:sectPr>
      </w:pPr>
      <w:proofErr w:type="spellStart"/>
      <w:r w:rsidRPr="00365C72">
        <w:rPr>
          <w:rFonts w:cs="Arial"/>
          <w:color w:val="6D6E70"/>
          <w:sz w:val="22"/>
        </w:rPr>
        <w:t>Cov</w:t>
      </w:r>
      <w:proofErr w:type="spellEnd"/>
      <w:r w:rsidRPr="00365C72">
        <w:rPr>
          <w:rFonts w:cs="Arial"/>
          <w:color w:val="6D6E70"/>
          <w:sz w:val="22"/>
        </w:rPr>
        <w:t xml:space="preserve"> </w:t>
      </w:r>
      <w:proofErr w:type="spellStart"/>
      <w:r w:rsidR="00365C72" w:rsidRPr="00365C72">
        <w:rPr>
          <w:rFonts w:cs="Arial"/>
          <w:color w:val="6D6E70"/>
          <w:sz w:val="22"/>
        </w:rPr>
        <w:t>kev</w:t>
      </w:r>
      <w:proofErr w:type="spellEnd"/>
      <w:r w:rsidR="00365C72" w:rsidRPr="00365C72">
        <w:rPr>
          <w:rFonts w:cs="Arial"/>
          <w:color w:val="6D6E70"/>
          <w:sz w:val="22"/>
        </w:rPr>
        <w:t xml:space="preserve"> xav tau </w:t>
      </w:r>
      <w:proofErr w:type="spellStart"/>
      <w:r w:rsidR="00365C72" w:rsidRPr="00365C72">
        <w:rPr>
          <w:rFonts w:cs="Arial"/>
          <w:color w:val="6D6E70"/>
          <w:sz w:val="22"/>
        </w:rPr>
        <w:t>kev</w:t>
      </w:r>
      <w:proofErr w:type="spellEnd"/>
      <w:r w:rsidR="00365C72" w:rsidRPr="00365C72">
        <w:rPr>
          <w:rFonts w:cs="Arial"/>
          <w:color w:val="6D6E70"/>
          <w:sz w:val="22"/>
        </w:rPr>
        <w:t xml:space="preserve"> </w:t>
      </w:r>
      <w:proofErr w:type="spellStart"/>
      <w:r w:rsidR="00365C72" w:rsidRPr="00365C72">
        <w:rPr>
          <w:rFonts w:cs="Arial"/>
          <w:color w:val="6D6E70"/>
          <w:sz w:val="22"/>
        </w:rPr>
        <w:t>txhim</w:t>
      </w:r>
      <w:proofErr w:type="spellEnd"/>
      <w:r w:rsidR="00365C72" w:rsidRPr="00365C72">
        <w:rPr>
          <w:rFonts w:cs="Arial"/>
          <w:color w:val="6D6E70"/>
          <w:sz w:val="22"/>
        </w:rPr>
        <w:t xml:space="preserve"> </w:t>
      </w:r>
      <w:proofErr w:type="spellStart"/>
      <w:r w:rsidR="00365C72" w:rsidRPr="00365C72">
        <w:rPr>
          <w:rFonts w:cs="Arial"/>
          <w:color w:val="6D6E70"/>
          <w:sz w:val="22"/>
        </w:rPr>
        <w:t>kho</w:t>
      </w:r>
      <w:proofErr w:type="spellEnd"/>
      <w:r w:rsidR="00365C72" w:rsidRPr="00365C72">
        <w:rPr>
          <w:rFonts w:cs="Arial"/>
          <w:color w:val="6D6E70"/>
          <w:sz w:val="22"/>
        </w:rPr>
        <w:t xml:space="preserve"> </w:t>
      </w:r>
      <w:proofErr w:type="spellStart"/>
      <w:r w:rsidR="00365C72" w:rsidRPr="00365C72">
        <w:rPr>
          <w:rFonts w:cs="Arial"/>
          <w:color w:val="6D6E70"/>
          <w:sz w:val="22"/>
        </w:rPr>
        <w:t>pej</w:t>
      </w:r>
      <w:proofErr w:type="spellEnd"/>
      <w:r w:rsidR="00365C72" w:rsidRPr="00365C72">
        <w:rPr>
          <w:rFonts w:cs="Arial"/>
          <w:color w:val="6D6E70"/>
          <w:sz w:val="22"/>
        </w:rPr>
        <w:t xml:space="preserve"> </w:t>
      </w:r>
      <w:proofErr w:type="spellStart"/>
      <w:r w:rsidR="00365C72" w:rsidRPr="00365C72">
        <w:rPr>
          <w:rFonts w:cs="Arial"/>
          <w:color w:val="6D6E70"/>
          <w:sz w:val="22"/>
        </w:rPr>
        <w:t>xeem</w:t>
      </w:r>
      <w:proofErr w:type="spellEnd"/>
      <w:r w:rsidRPr="00365C72">
        <w:rPr>
          <w:rFonts w:cs="Arial"/>
          <w:color w:val="6D6E70"/>
          <w:sz w:val="22"/>
        </w:rPr>
        <w:t xml:space="preserve"> </w:t>
      </w:r>
      <w:proofErr w:type="spellStart"/>
      <w:r w:rsidRPr="00365C72">
        <w:rPr>
          <w:rFonts w:cs="Arial"/>
          <w:color w:val="6D6E70"/>
          <w:sz w:val="22"/>
        </w:rPr>
        <w:t>no</w:t>
      </w:r>
      <w:r w:rsidR="00365C72" w:rsidRPr="00365C72">
        <w:rPr>
          <w:rFonts w:cs="Arial"/>
          <w:color w:val="6D6E70"/>
          <w:sz w:val="22"/>
        </w:rPr>
        <w:t>s</w:t>
      </w:r>
      <w:proofErr w:type="spellEnd"/>
      <w:r w:rsidRPr="00365C72">
        <w:rPr>
          <w:rFonts w:cs="Arial"/>
          <w:color w:val="6D6E70"/>
          <w:sz w:val="22"/>
        </w:rPr>
        <w:t xml:space="preserve"> tau </w:t>
      </w:r>
      <w:proofErr w:type="spellStart"/>
      <w:r w:rsidRPr="00365C72">
        <w:rPr>
          <w:rFonts w:cs="Arial"/>
          <w:color w:val="6D6E70"/>
          <w:sz w:val="22"/>
        </w:rPr>
        <w:t>txiav</w:t>
      </w:r>
      <w:proofErr w:type="spellEnd"/>
      <w:r w:rsidRPr="00365C72">
        <w:rPr>
          <w:rFonts w:cs="Arial"/>
          <w:color w:val="6D6E70"/>
          <w:sz w:val="22"/>
        </w:rPr>
        <w:t xml:space="preserve"> </w:t>
      </w:r>
      <w:proofErr w:type="spellStart"/>
      <w:r w:rsidRPr="00365C72">
        <w:rPr>
          <w:rFonts w:cs="Arial"/>
          <w:color w:val="6D6E70"/>
          <w:sz w:val="22"/>
        </w:rPr>
        <w:t>txim</w:t>
      </w:r>
      <w:proofErr w:type="spellEnd"/>
      <w:r w:rsidRPr="00365C72">
        <w:rPr>
          <w:rFonts w:cs="Arial"/>
          <w:color w:val="6D6E70"/>
          <w:sz w:val="22"/>
        </w:rPr>
        <w:t xml:space="preserve"> </w:t>
      </w:r>
      <w:proofErr w:type="spellStart"/>
      <w:r w:rsidRPr="00365C72">
        <w:rPr>
          <w:rFonts w:cs="Arial"/>
          <w:color w:val="6D6E70"/>
          <w:sz w:val="22"/>
        </w:rPr>
        <w:t>siab</w:t>
      </w:r>
      <w:proofErr w:type="spellEnd"/>
      <w:r w:rsidRPr="00365C72">
        <w:rPr>
          <w:rFonts w:cs="Arial"/>
          <w:color w:val="6D6E70"/>
          <w:sz w:val="22"/>
        </w:rPr>
        <w:t xml:space="preserve"> </w:t>
      </w:r>
      <w:proofErr w:type="spellStart"/>
      <w:r w:rsidRPr="00365C72">
        <w:rPr>
          <w:rFonts w:cs="Arial"/>
          <w:color w:val="6D6E70"/>
          <w:sz w:val="22"/>
        </w:rPr>
        <w:t>los</w:t>
      </w:r>
      <w:proofErr w:type="spellEnd"/>
      <w:r w:rsidRPr="00365C72">
        <w:rPr>
          <w:rFonts w:cs="Arial"/>
          <w:color w:val="6D6E70"/>
          <w:sz w:val="22"/>
        </w:rPr>
        <w:t xml:space="preserve"> ntawm </w:t>
      </w:r>
      <w:proofErr w:type="spellStart"/>
      <w:r w:rsidRPr="00365C72">
        <w:rPr>
          <w:rFonts w:cs="Arial"/>
          <w:color w:val="6D6E70"/>
          <w:sz w:val="22"/>
        </w:rPr>
        <w:t>cov</w:t>
      </w:r>
      <w:proofErr w:type="spellEnd"/>
      <w:r w:rsidRPr="00365C72">
        <w:rPr>
          <w:rFonts w:cs="Arial"/>
          <w:color w:val="6D6E70"/>
          <w:sz w:val="22"/>
        </w:rPr>
        <w:t xml:space="preserve"> </w:t>
      </w:r>
      <w:proofErr w:type="spellStart"/>
      <w:r w:rsidRPr="00365C72">
        <w:rPr>
          <w:rFonts w:cs="Arial"/>
          <w:color w:val="6D6E70"/>
          <w:sz w:val="22"/>
        </w:rPr>
        <w:t>tswv</w:t>
      </w:r>
      <w:proofErr w:type="spellEnd"/>
      <w:r w:rsidRPr="00365C72">
        <w:rPr>
          <w:rFonts w:cs="Arial"/>
          <w:color w:val="6D6E70"/>
          <w:sz w:val="22"/>
        </w:rPr>
        <w:t xml:space="preserve"> </w:t>
      </w:r>
      <w:proofErr w:type="spellStart"/>
      <w:r w:rsidRPr="00365C72">
        <w:rPr>
          <w:rFonts w:cs="Arial"/>
          <w:color w:val="6D6E70"/>
          <w:sz w:val="22"/>
        </w:rPr>
        <w:t>yim</w:t>
      </w:r>
      <w:proofErr w:type="spellEnd"/>
      <w:r w:rsidRPr="00365C72">
        <w:rPr>
          <w:rFonts w:cs="Arial"/>
          <w:color w:val="6D6E70"/>
          <w:sz w:val="22"/>
        </w:rPr>
        <w:t xml:space="preserve"> </w:t>
      </w:r>
      <w:proofErr w:type="spellStart"/>
      <w:r w:rsidRPr="00365C72">
        <w:rPr>
          <w:rFonts w:cs="Arial"/>
          <w:color w:val="6D6E70"/>
          <w:sz w:val="22"/>
        </w:rPr>
        <w:t>los</w:t>
      </w:r>
      <w:proofErr w:type="spellEnd"/>
      <w:r w:rsidRPr="00365C72">
        <w:rPr>
          <w:rFonts w:cs="Arial"/>
          <w:color w:val="6D6E70"/>
          <w:sz w:val="22"/>
        </w:rPr>
        <w:t xml:space="preserve"> </w:t>
      </w:r>
      <w:proofErr w:type="spellStart"/>
      <w:r w:rsidR="00365C72" w:rsidRPr="00365C72">
        <w:rPr>
          <w:rFonts w:cs="Arial"/>
          <w:color w:val="6D6E70"/>
          <w:sz w:val="22"/>
        </w:rPr>
        <w:t>hauv</w:t>
      </w:r>
      <w:proofErr w:type="spellEnd"/>
      <w:r w:rsidRPr="00365C72">
        <w:rPr>
          <w:rFonts w:cs="Arial"/>
          <w:color w:val="6D6E70"/>
          <w:sz w:val="22"/>
        </w:rPr>
        <w:t xml:space="preserve"> </w:t>
      </w:r>
      <w:proofErr w:type="spellStart"/>
      <w:r w:rsidRPr="00365C72">
        <w:rPr>
          <w:rFonts w:cs="Arial"/>
          <w:color w:val="6D6E70"/>
          <w:sz w:val="22"/>
        </w:rPr>
        <w:t>cov</w:t>
      </w:r>
      <w:proofErr w:type="spellEnd"/>
      <w:r w:rsidRPr="00365C72">
        <w:rPr>
          <w:rFonts w:cs="Arial"/>
          <w:color w:val="6D6E70"/>
          <w:sz w:val="22"/>
        </w:rPr>
        <w:t xml:space="preserve"> </w:t>
      </w:r>
      <w:proofErr w:type="spellStart"/>
      <w:r w:rsidRPr="00365C72">
        <w:rPr>
          <w:rFonts w:cs="Arial"/>
          <w:color w:val="6D6E70"/>
          <w:sz w:val="22"/>
        </w:rPr>
        <w:t>neeg</w:t>
      </w:r>
      <w:proofErr w:type="spellEnd"/>
      <w:r w:rsidRPr="00365C72">
        <w:rPr>
          <w:rFonts w:cs="Arial"/>
          <w:color w:val="6D6E70"/>
          <w:sz w:val="22"/>
        </w:rPr>
        <w:t xml:space="preserve"> </w:t>
      </w:r>
      <w:proofErr w:type="spellStart"/>
      <w:r w:rsidRPr="00365C72">
        <w:rPr>
          <w:rFonts w:cs="Arial"/>
          <w:color w:val="6D6E70"/>
          <w:sz w:val="22"/>
        </w:rPr>
        <w:t>koom</w:t>
      </w:r>
      <w:proofErr w:type="spellEnd"/>
      <w:r w:rsidRPr="00365C72">
        <w:rPr>
          <w:rFonts w:cs="Arial"/>
          <w:color w:val="6D6E70"/>
          <w:sz w:val="22"/>
        </w:rPr>
        <w:t xml:space="preserve"> </w:t>
      </w:r>
      <w:proofErr w:type="spellStart"/>
      <w:r w:rsidRPr="00365C72">
        <w:rPr>
          <w:rFonts w:cs="Arial"/>
          <w:color w:val="6D6E70"/>
          <w:sz w:val="22"/>
        </w:rPr>
        <w:t>nrog</w:t>
      </w:r>
      <w:proofErr w:type="spellEnd"/>
      <w:r w:rsidRPr="00365C72">
        <w:rPr>
          <w:rFonts w:cs="Arial"/>
          <w:color w:val="6D6E70"/>
          <w:sz w:val="22"/>
        </w:rPr>
        <w:t xml:space="preserve"> </w:t>
      </w:r>
      <w:proofErr w:type="spellStart"/>
      <w:r w:rsidRPr="00365C72">
        <w:rPr>
          <w:rFonts w:cs="Arial"/>
          <w:color w:val="6D6E70"/>
          <w:sz w:val="22"/>
        </w:rPr>
        <w:t>los</w:t>
      </w:r>
      <w:proofErr w:type="spellEnd"/>
      <w:r w:rsidRPr="00365C72">
        <w:rPr>
          <w:rFonts w:cs="Arial"/>
          <w:color w:val="6D6E70"/>
          <w:sz w:val="22"/>
        </w:rPr>
        <w:t xml:space="preserve"> ntawm </w:t>
      </w:r>
      <w:proofErr w:type="spellStart"/>
      <w:r w:rsidRPr="00365C72">
        <w:rPr>
          <w:rFonts w:cs="Arial"/>
          <w:color w:val="6D6E70"/>
          <w:sz w:val="22"/>
        </w:rPr>
        <w:t>kev</w:t>
      </w:r>
      <w:proofErr w:type="spellEnd"/>
      <w:r w:rsidRPr="00365C72">
        <w:rPr>
          <w:rFonts w:cs="Arial"/>
          <w:color w:val="6D6E70"/>
          <w:sz w:val="22"/>
        </w:rPr>
        <w:t xml:space="preserve"> </w:t>
      </w:r>
      <w:proofErr w:type="spellStart"/>
      <w:r w:rsidRPr="00365C72">
        <w:rPr>
          <w:rFonts w:cs="Arial"/>
          <w:color w:val="6D6E70"/>
          <w:sz w:val="22"/>
        </w:rPr>
        <w:t>tshawb</w:t>
      </w:r>
      <w:proofErr w:type="spellEnd"/>
      <w:r w:rsidRPr="00365C72">
        <w:rPr>
          <w:rFonts w:cs="Arial"/>
          <w:color w:val="6D6E70"/>
          <w:sz w:val="22"/>
        </w:rPr>
        <w:t xml:space="preserve"> </w:t>
      </w:r>
      <w:proofErr w:type="spellStart"/>
      <w:r w:rsidRPr="00365C72">
        <w:rPr>
          <w:rFonts w:cs="Arial"/>
          <w:color w:val="6D6E70"/>
          <w:sz w:val="22"/>
        </w:rPr>
        <w:t>fawb</w:t>
      </w:r>
      <w:proofErr w:type="spellEnd"/>
      <w:r w:rsidRPr="00365C72">
        <w:rPr>
          <w:rFonts w:cs="Arial"/>
          <w:color w:val="6D6E70"/>
          <w:sz w:val="22"/>
        </w:rPr>
        <w:t xml:space="preserve">, </w:t>
      </w:r>
      <w:proofErr w:type="spellStart"/>
      <w:r w:rsidRPr="00365C72">
        <w:rPr>
          <w:rFonts w:cs="Arial"/>
          <w:color w:val="6D6E70"/>
          <w:sz w:val="22"/>
        </w:rPr>
        <w:t>kev</w:t>
      </w:r>
      <w:proofErr w:type="spellEnd"/>
      <w:r w:rsidRPr="00365C72">
        <w:rPr>
          <w:rFonts w:cs="Arial"/>
          <w:color w:val="6D6E70"/>
          <w:sz w:val="22"/>
        </w:rPr>
        <w:t xml:space="preserve"> xam </w:t>
      </w:r>
      <w:proofErr w:type="spellStart"/>
      <w:r w:rsidRPr="00365C72">
        <w:rPr>
          <w:rFonts w:cs="Arial"/>
          <w:color w:val="6D6E70"/>
          <w:sz w:val="22"/>
        </w:rPr>
        <w:t>phaj</w:t>
      </w:r>
      <w:proofErr w:type="spellEnd"/>
      <w:r w:rsidRPr="00365C72">
        <w:rPr>
          <w:rFonts w:cs="Arial"/>
          <w:color w:val="6D6E70"/>
          <w:sz w:val="22"/>
        </w:rPr>
        <w:t xml:space="preserve">, </w:t>
      </w:r>
      <w:proofErr w:type="spellStart"/>
      <w:r w:rsidRPr="00365C72">
        <w:rPr>
          <w:rFonts w:cs="Arial"/>
          <w:color w:val="6D6E70"/>
          <w:sz w:val="22"/>
        </w:rPr>
        <w:t>pab</w:t>
      </w:r>
      <w:proofErr w:type="spellEnd"/>
      <w:r w:rsidRPr="00365C72">
        <w:rPr>
          <w:rFonts w:cs="Arial"/>
          <w:color w:val="6D6E70"/>
          <w:sz w:val="22"/>
        </w:rPr>
        <w:t xml:space="preserve"> </w:t>
      </w:r>
      <w:proofErr w:type="spellStart"/>
      <w:r w:rsidRPr="00365C72">
        <w:rPr>
          <w:rFonts w:cs="Arial"/>
          <w:color w:val="6D6E70"/>
          <w:sz w:val="22"/>
        </w:rPr>
        <w:t>pawg</w:t>
      </w:r>
      <w:proofErr w:type="spellEnd"/>
      <w:r w:rsidRPr="00365C72">
        <w:rPr>
          <w:rFonts w:cs="Arial"/>
          <w:color w:val="6D6E70"/>
          <w:sz w:val="22"/>
        </w:rPr>
        <w:t xml:space="preserve"> </w:t>
      </w:r>
      <w:proofErr w:type="spellStart"/>
      <w:r w:rsidRPr="00365C72">
        <w:rPr>
          <w:rFonts w:cs="Arial"/>
          <w:color w:val="6D6E70"/>
          <w:sz w:val="22"/>
        </w:rPr>
        <w:t>tsom</w:t>
      </w:r>
      <w:proofErr w:type="spellEnd"/>
      <w:r w:rsidRPr="00365C72">
        <w:rPr>
          <w:rFonts w:cs="Arial"/>
          <w:color w:val="6D6E70"/>
          <w:sz w:val="22"/>
        </w:rPr>
        <w:t xml:space="preserve"> xam, </w:t>
      </w:r>
      <w:proofErr w:type="spellStart"/>
      <w:r w:rsidRPr="00365C72">
        <w:rPr>
          <w:rFonts w:cs="Arial"/>
          <w:color w:val="6D6E70"/>
          <w:sz w:val="22"/>
        </w:rPr>
        <w:t>kev</w:t>
      </w:r>
      <w:proofErr w:type="spellEnd"/>
      <w:r w:rsidRPr="00365C72">
        <w:rPr>
          <w:rFonts w:cs="Arial"/>
          <w:color w:val="6D6E70"/>
          <w:sz w:val="22"/>
        </w:rPr>
        <w:t xml:space="preserve"> sib </w:t>
      </w:r>
      <w:proofErr w:type="spellStart"/>
      <w:r w:rsidRPr="00365C72">
        <w:rPr>
          <w:rFonts w:cs="Arial"/>
          <w:color w:val="6D6E70"/>
          <w:sz w:val="22"/>
        </w:rPr>
        <w:t>tham</w:t>
      </w:r>
      <w:proofErr w:type="spellEnd"/>
      <w:r w:rsidRPr="00365C72">
        <w:rPr>
          <w:rFonts w:cs="Arial"/>
          <w:color w:val="6D6E70"/>
          <w:sz w:val="22"/>
        </w:rPr>
        <w:t xml:space="preserve"> </w:t>
      </w:r>
      <w:proofErr w:type="spellStart"/>
      <w:r w:rsidRPr="00365C72">
        <w:rPr>
          <w:rFonts w:cs="Arial"/>
          <w:color w:val="6D6E70"/>
          <w:sz w:val="22"/>
        </w:rPr>
        <w:t>rau</w:t>
      </w:r>
      <w:proofErr w:type="spellEnd"/>
      <w:r w:rsidRPr="00365C72">
        <w:rPr>
          <w:rFonts w:cs="Arial"/>
          <w:color w:val="6D6E70"/>
          <w:sz w:val="22"/>
        </w:rPr>
        <w:t xml:space="preserve"> </w:t>
      </w:r>
      <w:proofErr w:type="spellStart"/>
      <w:r w:rsidRPr="00365C72">
        <w:rPr>
          <w:rFonts w:cs="Arial"/>
          <w:color w:val="6D6E70"/>
          <w:sz w:val="22"/>
        </w:rPr>
        <w:t>pej</w:t>
      </w:r>
      <w:proofErr w:type="spellEnd"/>
      <w:r w:rsidRPr="00365C72">
        <w:rPr>
          <w:rFonts w:cs="Arial"/>
          <w:color w:val="6D6E70"/>
          <w:sz w:val="22"/>
        </w:rPr>
        <w:t xml:space="preserve"> </w:t>
      </w:r>
      <w:proofErr w:type="spellStart"/>
      <w:r w:rsidRPr="00365C72">
        <w:rPr>
          <w:rFonts w:cs="Arial"/>
          <w:color w:val="6D6E70"/>
          <w:sz w:val="22"/>
        </w:rPr>
        <w:t>xeem</w:t>
      </w:r>
      <w:proofErr w:type="spellEnd"/>
      <w:r w:rsidRPr="00365C72">
        <w:rPr>
          <w:rFonts w:cs="Arial"/>
          <w:color w:val="6D6E70"/>
          <w:sz w:val="22"/>
        </w:rPr>
        <w:t xml:space="preserve">, thiab </w:t>
      </w:r>
      <w:proofErr w:type="spellStart"/>
      <w:r w:rsidRPr="00365C72">
        <w:rPr>
          <w:rFonts w:cs="Arial"/>
          <w:color w:val="6D6E70"/>
          <w:sz w:val="22"/>
        </w:rPr>
        <w:t>kev</w:t>
      </w:r>
      <w:proofErr w:type="spellEnd"/>
      <w:r w:rsidRPr="00365C72">
        <w:rPr>
          <w:rFonts w:cs="Arial"/>
          <w:color w:val="6D6E70"/>
          <w:sz w:val="22"/>
        </w:rPr>
        <w:t xml:space="preserve"> </w:t>
      </w:r>
      <w:proofErr w:type="spellStart"/>
      <w:r w:rsidRPr="00365C72">
        <w:rPr>
          <w:rFonts w:cs="Arial"/>
          <w:color w:val="6D6E70"/>
          <w:sz w:val="22"/>
        </w:rPr>
        <w:t>tshawb</w:t>
      </w:r>
      <w:proofErr w:type="spellEnd"/>
      <w:r w:rsidRPr="00365C72">
        <w:rPr>
          <w:rFonts w:cs="Arial"/>
          <w:color w:val="6D6E70"/>
          <w:sz w:val="22"/>
        </w:rPr>
        <w:t xml:space="preserve"> </w:t>
      </w:r>
      <w:proofErr w:type="spellStart"/>
      <w:r w:rsidRPr="00365C72">
        <w:rPr>
          <w:rFonts w:cs="Arial"/>
          <w:color w:val="6D6E70"/>
          <w:sz w:val="22"/>
        </w:rPr>
        <w:t>fawb</w:t>
      </w:r>
      <w:proofErr w:type="spellEnd"/>
      <w:r w:rsidRPr="00365C72">
        <w:rPr>
          <w:rFonts w:cs="Arial"/>
          <w:color w:val="6D6E70"/>
          <w:sz w:val="22"/>
        </w:rPr>
        <w:t xml:space="preserve"> </w:t>
      </w:r>
      <w:proofErr w:type="spellStart"/>
      <w:r w:rsidRPr="00365C72">
        <w:rPr>
          <w:rFonts w:cs="Arial"/>
          <w:color w:val="6D6E70"/>
          <w:sz w:val="22"/>
        </w:rPr>
        <w:t>hauv</w:t>
      </w:r>
      <w:proofErr w:type="spellEnd"/>
      <w:r w:rsidRPr="00365C72">
        <w:rPr>
          <w:rFonts w:cs="Arial"/>
          <w:color w:val="6D6E70"/>
          <w:sz w:val="22"/>
        </w:rPr>
        <w:t xml:space="preserve"> </w:t>
      </w:r>
      <w:proofErr w:type="spellStart"/>
      <w:r w:rsidRPr="00365C72">
        <w:rPr>
          <w:rFonts w:cs="Arial"/>
          <w:color w:val="6D6E70"/>
          <w:sz w:val="22"/>
        </w:rPr>
        <w:t>zej</w:t>
      </w:r>
      <w:proofErr w:type="spellEnd"/>
      <w:r w:rsidRPr="00365C72">
        <w:rPr>
          <w:rFonts w:cs="Arial"/>
          <w:color w:val="6D6E70"/>
          <w:sz w:val="22"/>
        </w:rPr>
        <w:t xml:space="preserve"> </w:t>
      </w:r>
      <w:proofErr w:type="spellStart"/>
      <w:r w:rsidRPr="00365C72">
        <w:rPr>
          <w:rFonts w:cs="Arial"/>
          <w:color w:val="6D6E70"/>
          <w:sz w:val="22"/>
        </w:rPr>
        <w:t>zog</w:t>
      </w:r>
      <w:proofErr w:type="spellEnd"/>
      <w:r w:rsidRPr="00365C72">
        <w:rPr>
          <w:rFonts w:cs="Arial"/>
          <w:color w:val="6D6E70"/>
          <w:sz w:val="22"/>
        </w:rPr>
        <w:t xml:space="preserve">. </w:t>
      </w:r>
      <w:proofErr w:type="spellStart"/>
      <w:r w:rsidRPr="00365C72">
        <w:rPr>
          <w:rFonts w:cs="Arial"/>
          <w:color w:val="6D6E70"/>
          <w:sz w:val="22"/>
        </w:rPr>
        <w:t>Cov</w:t>
      </w:r>
      <w:proofErr w:type="spellEnd"/>
      <w:r w:rsidRPr="00365C72">
        <w:rPr>
          <w:rFonts w:cs="Arial"/>
          <w:color w:val="6D6E70"/>
          <w:sz w:val="22"/>
        </w:rPr>
        <w:t xml:space="preserve"> </w:t>
      </w:r>
      <w:proofErr w:type="spellStart"/>
      <w:r w:rsidRPr="00365C72">
        <w:rPr>
          <w:rFonts w:cs="Arial"/>
          <w:color w:val="6D6E70"/>
          <w:sz w:val="22"/>
        </w:rPr>
        <w:t>kev</w:t>
      </w:r>
      <w:proofErr w:type="spellEnd"/>
      <w:r w:rsidRPr="00365C72">
        <w:rPr>
          <w:rFonts w:cs="Arial"/>
          <w:color w:val="6D6E70"/>
          <w:sz w:val="22"/>
        </w:rPr>
        <w:t xml:space="preserve"> xav tau </w:t>
      </w:r>
      <w:proofErr w:type="spellStart"/>
      <w:r w:rsidRPr="00365C72">
        <w:rPr>
          <w:rFonts w:cs="Arial"/>
          <w:color w:val="6D6E70"/>
          <w:sz w:val="22"/>
        </w:rPr>
        <w:t>kuj</w:t>
      </w:r>
      <w:proofErr w:type="spellEnd"/>
      <w:r w:rsidRPr="00365C72">
        <w:rPr>
          <w:rFonts w:cs="Arial"/>
          <w:color w:val="6D6E70"/>
          <w:sz w:val="22"/>
        </w:rPr>
        <w:t xml:space="preserve"> tau </w:t>
      </w:r>
      <w:proofErr w:type="spellStart"/>
      <w:r w:rsidRPr="00365C72">
        <w:rPr>
          <w:rFonts w:cs="Arial"/>
          <w:color w:val="6D6E70"/>
          <w:sz w:val="22"/>
        </w:rPr>
        <w:t>txiav</w:t>
      </w:r>
      <w:proofErr w:type="spellEnd"/>
      <w:r w:rsidRPr="00365C72">
        <w:rPr>
          <w:rFonts w:cs="Arial"/>
          <w:color w:val="6D6E70"/>
          <w:sz w:val="22"/>
        </w:rPr>
        <w:t xml:space="preserve"> </w:t>
      </w:r>
      <w:proofErr w:type="spellStart"/>
      <w:r w:rsidRPr="00365C72">
        <w:rPr>
          <w:rFonts w:cs="Arial"/>
          <w:color w:val="6D6E70"/>
          <w:sz w:val="22"/>
        </w:rPr>
        <w:t>txim</w:t>
      </w:r>
      <w:proofErr w:type="spellEnd"/>
      <w:r w:rsidRPr="00365C72">
        <w:rPr>
          <w:rFonts w:cs="Arial"/>
          <w:color w:val="6D6E70"/>
          <w:sz w:val="22"/>
        </w:rPr>
        <w:t xml:space="preserve"> </w:t>
      </w:r>
      <w:proofErr w:type="spellStart"/>
      <w:r w:rsidRPr="00365C72">
        <w:rPr>
          <w:rFonts w:cs="Arial"/>
          <w:color w:val="6D6E70"/>
          <w:sz w:val="22"/>
        </w:rPr>
        <w:t>siab</w:t>
      </w:r>
      <w:proofErr w:type="spellEnd"/>
      <w:r w:rsidRPr="00365C72">
        <w:rPr>
          <w:rFonts w:cs="Arial"/>
          <w:color w:val="6D6E70"/>
          <w:sz w:val="22"/>
        </w:rPr>
        <w:t xml:space="preserve"> </w:t>
      </w:r>
      <w:proofErr w:type="spellStart"/>
      <w:r w:rsidRPr="00365C72">
        <w:rPr>
          <w:rFonts w:cs="Arial"/>
          <w:color w:val="6D6E70"/>
          <w:sz w:val="22"/>
        </w:rPr>
        <w:t>los</w:t>
      </w:r>
      <w:proofErr w:type="spellEnd"/>
      <w:r w:rsidRPr="00365C72">
        <w:rPr>
          <w:rFonts w:cs="Arial"/>
          <w:color w:val="6D6E70"/>
          <w:sz w:val="22"/>
        </w:rPr>
        <w:t xml:space="preserve"> ntawm </w:t>
      </w:r>
      <w:proofErr w:type="spellStart"/>
      <w:r w:rsidRPr="00365C72">
        <w:rPr>
          <w:rFonts w:cs="Arial"/>
          <w:color w:val="6D6E70"/>
          <w:sz w:val="22"/>
        </w:rPr>
        <w:t>kev</w:t>
      </w:r>
      <w:proofErr w:type="spellEnd"/>
      <w:r w:rsidRPr="00365C72">
        <w:rPr>
          <w:rFonts w:cs="Arial"/>
          <w:color w:val="6D6E70"/>
          <w:sz w:val="22"/>
        </w:rPr>
        <w:t xml:space="preserve"> </w:t>
      </w:r>
      <w:proofErr w:type="spellStart"/>
      <w:r w:rsidRPr="00365C72">
        <w:rPr>
          <w:rFonts w:cs="Arial"/>
          <w:color w:val="6D6E70"/>
          <w:sz w:val="22"/>
        </w:rPr>
        <w:t>tshuaj</w:t>
      </w:r>
      <w:proofErr w:type="spellEnd"/>
      <w:r w:rsidRPr="00365C72">
        <w:rPr>
          <w:rFonts w:cs="Arial"/>
          <w:color w:val="6D6E70"/>
          <w:sz w:val="22"/>
        </w:rPr>
        <w:t xml:space="preserve"> </w:t>
      </w:r>
      <w:proofErr w:type="spellStart"/>
      <w:r w:rsidRPr="00365C72">
        <w:rPr>
          <w:rFonts w:cs="Arial"/>
          <w:color w:val="6D6E70"/>
          <w:sz w:val="22"/>
        </w:rPr>
        <w:t>xyuas</w:t>
      </w:r>
      <w:proofErr w:type="spellEnd"/>
      <w:r w:rsidRPr="00365C72">
        <w:rPr>
          <w:rFonts w:cs="Arial"/>
          <w:color w:val="6D6E70"/>
          <w:sz w:val="22"/>
        </w:rPr>
        <w:t xml:space="preserve"> </w:t>
      </w:r>
      <w:proofErr w:type="spellStart"/>
      <w:r w:rsidRPr="00365C72">
        <w:rPr>
          <w:rFonts w:cs="Arial"/>
          <w:color w:val="6D6E70"/>
          <w:sz w:val="22"/>
        </w:rPr>
        <w:t>lwm</w:t>
      </w:r>
      <w:proofErr w:type="spellEnd"/>
      <w:r w:rsidRPr="00365C72">
        <w:rPr>
          <w:rFonts w:cs="Arial"/>
          <w:color w:val="6D6E70"/>
          <w:sz w:val="22"/>
        </w:rPr>
        <w:t xml:space="preserve"> </w:t>
      </w:r>
      <w:proofErr w:type="spellStart"/>
      <w:r w:rsidRPr="00365C72">
        <w:rPr>
          <w:rFonts w:cs="Arial"/>
          <w:color w:val="6D6E70"/>
          <w:sz w:val="22"/>
        </w:rPr>
        <w:t>cov</w:t>
      </w:r>
      <w:proofErr w:type="spellEnd"/>
      <w:r w:rsidRPr="00365C72">
        <w:rPr>
          <w:rFonts w:cs="Arial"/>
          <w:color w:val="6D6E70"/>
          <w:sz w:val="22"/>
        </w:rPr>
        <w:t xml:space="preserve"> </w:t>
      </w:r>
      <w:proofErr w:type="spellStart"/>
      <w:r w:rsidRPr="00365C72">
        <w:rPr>
          <w:rFonts w:cs="Arial"/>
          <w:color w:val="6D6E70"/>
          <w:sz w:val="22"/>
        </w:rPr>
        <w:t>phiaj</w:t>
      </w:r>
      <w:proofErr w:type="spellEnd"/>
      <w:r w:rsidRPr="00365C72">
        <w:rPr>
          <w:rFonts w:cs="Arial"/>
          <w:color w:val="6D6E70"/>
          <w:sz w:val="22"/>
        </w:rPr>
        <w:t xml:space="preserve"> </w:t>
      </w:r>
      <w:proofErr w:type="spellStart"/>
      <w:r w:rsidRPr="00365C72">
        <w:rPr>
          <w:rFonts w:cs="Arial"/>
          <w:color w:val="6D6E70"/>
          <w:sz w:val="22"/>
        </w:rPr>
        <w:t>xwm</w:t>
      </w:r>
      <w:proofErr w:type="spellEnd"/>
      <w:r w:rsidRPr="00365C72">
        <w:rPr>
          <w:rFonts w:cs="Arial"/>
          <w:color w:val="6D6E70"/>
          <w:sz w:val="22"/>
        </w:rPr>
        <w:t xml:space="preserve"> </w:t>
      </w:r>
      <w:proofErr w:type="spellStart"/>
      <w:r w:rsidRPr="00365C72">
        <w:rPr>
          <w:rFonts w:cs="Arial"/>
          <w:color w:val="6D6E70"/>
          <w:sz w:val="22"/>
        </w:rPr>
        <w:t>hauv</w:t>
      </w:r>
      <w:proofErr w:type="spellEnd"/>
      <w:r w:rsidRPr="00365C72">
        <w:rPr>
          <w:rFonts w:cs="Arial"/>
          <w:color w:val="6D6E70"/>
          <w:sz w:val="22"/>
        </w:rPr>
        <w:t xml:space="preserve"> zos thiab </w:t>
      </w:r>
      <w:proofErr w:type="spellStart"/>
      <w:r w:rsidRPr="00365C72">
        <w:rPr>
          <w:rFonts w:cs="Arial"/>
          <w:color w:val="6D6E70"/>
          <w:sz w:val="22"/>
        </w:rPr>
        <w:t>kev</w:t>
      </w:r>
      <w:proofErr w:type="spellEnd"/>
      <w:r w:rsidRPr="00365C72">
        <w:rPr>
          <w:rFonts w:cs="Arial"/>
          <w:color w:val="6D6E70"/>
          <w:sz w:val="22"/>
        </w:rPr>
        <w:t xml:space="preserve"> </w:t>
      </w:r>
      <w:proofErr w:type="spellStart"/>
      <w:r w:rsidRPr="00365C72">
        <w:rPr>
          <w:rFonts w:cs="Arial"/>
          <w:color w:val="6D6E70"/>
          <w:sz w:val="22"/>
        </w:rPr>
        <w:t>tshawb</w:t>
      </w:r>
      <w:proofErr w:type="spellEnd"/>
      <w:r w:rsidRPr="00365C72">
        <w:rPr>
          <w:rFonts w:cs="Arial"/>
          <w:color w:val="6D6E70"/>
          <w:sz w:val="22"/>
        </w:rPr>
        <w:t xml:space="preserve"> </w:t>
      </w:r>
      <w:proofErr w:type="spellStart"/>
      <w:r w:rsidRPr="00365C72">
        <w:rPr>
          <w:rFonts w:cs="Arial"/>
          <w:color w:val="6D6E70"/>
          <w:sz w:val="22"/>
        </w:rPr>
        <w:t>fawb</w:t>
      </w:r>
      <w:proofErr w:type="spellEnd"/>
      <w:r w:rsidRPr="00365C72">
        <w:rPr>
          <w:rFonts w:cs="Arial"/>
          <w:color w:val="6D6E70"/>
          <w:sz w:val="22"/>
        </w:rPr>
        <w:t xml:space="preserve">. Rau </w:t>
      </w:r>
      <w:proofErr w:type="spellStart"/>
      <w:r w:rsidRPr="00365C72">
        <w:rPr>
          <w:rFonts w:cs="Arial"/>
          <w:color w:val="6D6E70"/>
          <w:sz w:val="22"/>
        </w:rPr>
        <w:t>ib</w:t>
      </w:r>
      <w:proofErr w:type="spellEnd"/>
      <w:r w:rsidRPr="00365C72">
        <w:rPr>
          <w:rFonts w:cs="Arial"/>
          <w:color w:val="6D6E70"/>
          <w:sz w:val="22"/>
        </w:rPr>
        <w:t xml:space="preserve"> daim </w:t>
      </w:r>
      <w:proofErr w:type="spellStart"/>
      <w:r w:rsidRPr="00365C72">
        <w:rPr>
          <w:rFonts w:cs="Arial"/>
          <w:color w:val="6D6E70"/>
          <w:sz w:val="22"/>
        </w:rPr>
        <w:t>ntawv</w:t>
      </w:r>
      <w:proofErr w:type="spellEnd"/>
      <w:r w:rsidRPr="00365C72">
        <w:rPr>
          <w:rFonts w:cs="Arial"/>
          <w:color w:val="6D6E70"/>
          <w:sz w:val="22"/>
        </w:rPr>
        <w:t xml:space="preserve"> </w:t>
      </w:r>
      <w:proofErr w:type="spellStart"/>
      <w:r w:rsidRPr="00365C72">
        <w:rPr>
          <w:rFonts w:cs="Arial"/>
          <w:color w:val="6D6E70"/>
          <w:sz w:val="22"/>
        </w:rPr>
        <w:t>teev</w:t>
      </w:r>
      <w:proofErr w:type="spellEnd"/>
      <w:r w:rsidRPr="00365C72">
        <w:rPr>
          <w:rFonts w:cs="Arial"/>
          <w:color w:val="6D6E70"/>
          <w:sz w:val="22"/>
        </w:rPr>
        <w:t xml:space="preserve"> </w:t>
      </w:r>
      <w:proofErr w:type="spellStart"/>
      <w:r w:rsidRPr="00365C72">
        <w:rPr>
          <w:rFonts w:cs="Arial"/>
          <w:color w:val="6D6E70"/>
          <w:sz w:val="22"/>
        </w:rPr>
        <w:t>cov</w:t>
      </w:r>
      <w:proofErr w:type="spellEnd"/>
      <w:r w:rsidRPr="00365C72">
        <w:rPr>
          <w:rFonts w:cs="Arial"/>
          <w:color w:val="6D6E70"/>
          <w:sz w:val="22"/>
        </w:rPr>
        <w:t xml:space="preserve"> </w:t>
      </w:r>
      <w:proofErr w:type="spellStart"/>
      <w:r w:rsidRPr="00365C72">
        <w:rPr>
          <w:rFonts w:cs="Arial"/>
          <w:color w:val="6D6E70"/>
          <w:sz w:val="22"/>
        </w:rPr>
        <w:t>neeg</w:t>
      </w:r>
      <w:proofErr w:type="spellEnd"/>
      <w:r w:rsidRPr="00365C72">
        <w:rPr>
          <w:rFonts w:cs="Arial"/>
          <w:color w:val="6D6E70"/>
          <w:sz w:val="22"/>
        </w:rPr>
        <w:t xml:space="preserve"> muaj </w:t>
      </w:r>
      <w:proofErr w:type="spellStart"/>
      <w:r w:rsidRPr="00365C72">
        <w:rPr>
          <w:rFonts w:cs="Arial"/>
          <w:color w:val="6D6E70"/>
          <w:sz w:val="22"/>
        </w:rPr>
        <w:t>feem</w:t>
      </w:r>
      <w:proofErr w:type="spellEnd"/>
      <w:r w:rsidRPr="00365C72">
        <w:rPr>
          <w:rFonts w:cs="Arial"/>
          <w:color w:val="6D6E70"/>
          <w:sz w:val="22"/>
        </w:rPr>
        <w:t xml:space="preserve"> </w:t>
      </w:r>
      <w:proofErr w:type="spellStart"/>
      <w:r w:rsidRPr="00365C72">
        <w:rPr>
          <w:rFonts w:cs="Arial"/>
          <w:color w:val="6D6E70"/>
          <w:sz w:val="22"/>
        </w:rPr>
        <w:t>cuam</w:t>
      </w:r>
      <w:proofErr w:type="spellEnd"/>
      <w:r w:rsidRPr="00365C72">
        <w:rPr>
          <w:rFonts w:cs="Arial"/>
          <w:color w:val="6D6E70"/>
          <w:sz w:val="22"/>
        </w:rPr>
        <w:t xml:space="preserve"> </w:t>
      </w:r>
      <w:proofErr w:type="spellStart"/>
      <w:r w:rsidRPr="00365C72">
        <w:rPr>
          <w:rFonts w:cs="Arial"/>
          <w:color w:val="6D6E70"/>
          <w:sz w:val="22"/>
        </w:rPr>
        <w:t>tshuam</w:t>
      </w:r>
      <w:proofErr w:type="spellEnd"/>
      <w:r w:rsidRPr="00365C72">
        <w:rPr>
          <w:rFonts w:cs="Arial"/>
          <w:color w:val="6D6E70"/>
          <w:sz w:val="22"/>
        </w:rPr>
        <w:t xml:space="preserve"> thiab </w:t>
      </w:r>
      <w:proofErr w:type="spellStart"/>
      <w:r w:rsidRPr="00365C72">
        <w:rPr>
          <w:rFonts w:cs="Arial"/>
          <w:color w:val="6D6E70"/>
          <w:sz w:val="22"/>
        </w:rPr>
        <w:t>cov</w:t>
      </w:r>
      <w:proofErr w:type="spellEnd"/>
      <w:r w:rsidRPr="00365C72">
        <w:rPr>
          <w:rFonts w:cs="Arial"/>
          <w:color w:val="6D6E70"/>
          <w:sz w:val="22"/>
        </w:rPr>
        <w:t xml:space="preserve"> </w:t>
      </w:r>
      <w:proofErr w:type="spellStart"/>
      <w:r w:rsidRPr="00365C72">
        <w:rPr>
          <w:rFonts w:cs="Arial"/>
          <w:color w:val="6D6E70"/>
          <w:sz w:val="22"/>
        </w:rPr>
        <w:t>koom</w:t>
      </w:r>
      <w:proofErr w:type="spellEnd"/>
      <w:r w:rsidRPr="00365C72">
        <w:rPr>
          <w:rFonts w:cs="Arial"/>
          <w:color w:val="6D6E70"/>
          <w:sz w:val="22"/>
        </w:rPr>
        <w:t xml:space="preserve"> </w:t>
      </w:r>
      <w:proofErr w:type="spellStart"/>
      <w:r w:rsidRPr="00365C72">
        <w:rPr>
          <w:rFonts w:cs="Arial"/>
          <w:color w:val="6D6E70"/>
          <w:sz w:val="22"/>
        </w:rPr>
        <w:t>haum</w:t>
      </w:r>
      <w:proofErr w:type="spellEnd"/>
      <w:r w:rsidRPr="00365C72">
        <w:rPr>
          <w:rFonts w:cs="Arial"/>
          <w:color w:val="6D6E70"/>
          <w:sz w:val="22"/>
        </w:rPr>
        <w:t xml:space="preserve"> </w:t>
      </w:r>
      <w:proofErr w:type="spellStart"/>
      <w:r w:rsidRPr="00365C72">
        <w:rPr>
          <w:rFonts w:cs="Arial"/>
          <w:color w:val="6D6E70"/>
          <w:sz w:val="22"/>
        </w:rPr>
        <w:t>uas</w:t>
      </w:r>
      <w:proofErr w:type="spellEnd"/>
      <w:r w:rsidRPr="00365C72">
        <w:rPr>
          <w:rFonts w:cs="Arial"/>
          <w:color w:val="6D6E70"/>
          <w:sz w:val="22"/>
        </w:rPr>
        <w:t xml:space="preserve"> </w:t>
      </w:r>
      <w:proofErr w:type="spellStart"/>
      <w:r w:rsidRPr="00365C72">
        <w:rPr>
          <w:rFonts w:cs="Arial"/>
          <w:color w:val="6D6E70"/>
          <w:sz w:val="22"/>
        </w:rPr>
        <w:t>koom</w:t>
      </w:r>
      <w:proofErr w:type="spellEnd"/>
      <w:r w:rsidRPr="00365C72">
        <w:rPr>
          <w:rFonts w:cs="Arial"/>
          <w:color w:val="6D6E70"/>
          <w:sz w:val="22"/>
        </w:rPr>
        <w:t xml:space="preserve"> </w:t>
      </w:r>
      <w:proofErr w:type="spellStart"/>
      <w:r w:rsidRPr="00365C72">
        <w:rPr>
          <w:rFonts w:cs="Arial"/>
          <w:color w:val="6D6E70"/>
          <w:sz w:val="22"/>
        </w:rPr>
        <w:t>nrog</w:t>
      </w:r>
      <w:proofErr w:type="spellEnd"/>
      <w:r w:rsidRPr="00365C72">
        <w:rPr>
          <w:rFonts w:cs="Arial"/>
          <w:color w:val="6D6E70"/>
          <w:sz w:val="22"/>
        </w:rPr>
        <w:t xml:space="preserve"> </w:t>
      </w:r>
      <w:proofErr w:type="spellStart"/>
      <w:r w:rsidRPr="00365C72">
        <w:rPr>
          <w:rFonts w:cs="Arial"/>
          <w:color w:val="6D6E70"/>
          <w:sz w:val="22"/>
        </w:rPr>
        <w:t>hauv</w:t>
      </w:r>
      <w:proofErr w:type="spellEnd"/>
      <w:r w:rsidRPr="00365C72">
        <w:rPr>
          <w:rFonts w:cs="Arial"/>
          <w:color w:val="6D6E70"/>
          <w:sz w:val="22"/>
        </w:rPr>
        <w:t xml:space="preserve"> </w:t>
      </w:r>
      <w:proofErr w:type="spellStart"/>
      <w:r w:rsidRPr="00365C72">
        <w:rPr>
          <w:rFonts w:cs="Arial"/>
          <w:color w:val="6D6E70"/>
          <w:sz w:val="22"/>
        </w:rPr>
        <w:t>cov</w:t>
      </w:r>
      <w:proofErr w:type="spellEnd"/>
      <w:r w:rsidRPr="00365C72">
        <w:rPr>
          <w:rFonts w:cs="Arial"/>
          <w:color w:val="6D6E70"/>
          <w:sz w:val="22"/>
        </w:rPr>
        <w:t xml:space="preserve"> </w:t>
      </w:r>
      <w:proofErr w:type="spellStart"/>
      <w:r w:rsidRPr="00365C72">
        <w:rPr>
          <w:rFonts w:cs="Arial"/>
          <w:color w:val="6D6E70"/>
          <w:sz w:val="22"/>
        </w:rPr>
        <w:t>txheej</w:t>
      </w:r>
      <w:proofErr w:type="spellEnd"/>
      <w:r w:rsidRPr="00365C72">
        <w:rPr>
          <w:rFonts w:cs="Arial"/>
          <w:color w:val="6D6E70"/>
          <w:sz w:val="22"/>
        </w:rPr>
        <w:t xml:space="preserve"> </w:t>
      </w:r>
      <w:proofErr w:type="spellStart"/>
      <w:r w:rsidRPr="00365C72">
        <w:rPr>
          <w:rFonts w:cs="Arial"/>
          <w:color w:val="6D6E70"/>
          <w:sz w:val="22"/>
        </w:rPr>
        <w:t>txheem</w:t>
      </w:r>
      <w:proofErr w:type="spellEnd"/>
      <w:r w:rsidRPr="00365C72">
        <w:rPr>
          <w:rFonts w:cs="Arial"/>
          <w:color w:val="6D6E70"/>
          <w:sz w:val="22"/>
        </w:rPr>
        <w:t xml:space="preserve"> Consolidated Plan, </w:t>
      </w:r>
      <w:proofErr w:type="spellStart"/>
      <w:r w:rsidRPr="00365C72">
        <w:rPr>
          <w:rFonts w:cs="Arial"/>
          <w:color w:val="6D6E70"/>
          <w:sz w:val="22"/>
        </w:rPr>
        <w:t>saib</w:t>
      </w:r>
      <w:proofErr w:type="spellEnd"/>
      <w:r w:rsidRPr="00365C72">
        <w:rPr>
          <w:rFonts w:cs="Arial"/>
          <w:color w:val="6D6E70"/>
          <w:sz w:val="22"/>
        </w:rPr>
        <w:t xml:space="preserve"> Table 2.</w:t>
      </w:r>
    </w:p>
    <w:p w14:paraId="45549778" w14:textId="6CBF396F" w:rsidR="00397B17" w:rsidRPr="004818F0" w:rsidRDefault="00397B17" w:rsidP="00397B17">
      <w:pPr>
        <w:pStyle w:val="Heading1"/>
        <w:rPr>
          <w:sz w:val="40"/>
          <w:szCs w:val="22"/>
        </w:rPr>
      </w:pPr>
      <w:bookmarkStart w:id="24" w:name="_Toc193667945"/>
      <w:r w:rsidRPr="004818F0">
        <w:rPr>
          <w:sz w:val="40"/>
          <w:szCs w:val="22"/>
        </w:rPr>
        <w:lastRenderedPageBreak/>
        <w:t xml:space="preserve">Kev </w:t>
      </w:r>
      <w:r w:rsidR="006707AC" w:rsidRPr="004818F0">
        <w:rPr>
          <w:sz w:val="40"/>
          <w:szCs w:val="22"/>
        </w:rPr>
        <w:t xml:space="preserve">SOJ </w:t>
      </w:r>
      <w:r w:rsidRPr="004818F0">
        <w:rPr>
          <w:sz w:val="40"/>
          <w:szCs w:val="22"/>
        </w:rPr>
        <w:t xml:space="preserve">Ntsuam </w:t>
      </w:r>
      <w:bookmarkEnd w:id="24"/>
      <w:r w:rsidR="006707AC" w:rsidRPr="004818F0">
        <w:rPr>
          <w:sz w:val="40"/>
          <w:szCs w:val="22"/>
        </w:rPr>
        <w:t>Tsev Kev Lag Luam</w:t>
      </w:r>
    </w:p>
    <w:p w14:paraId="5943A68B" w14:textId="73EDDA08" w:rsidR="007010C3" w:rsidRPr="004818F0" w:rsidRDefault="007010C3" w:rsidP="007010C3">
      <w:pPr>
        <w:pStyle w:val="Heading2"/>
        <w:rPr>
          <w:i/>
          <w:sz w:val="28"/>
          <w:szCs w:val="22"/>
        </w:rPr>
      </w:pPr>
      <w:bookmarkStart w:id="25" w:name="_Toc193667946"/>
      <w:r w:rsidRPr="004818F0">
        <w:rPr>
          <w:sz w:val="28"/>
          <w:szCs w:val="22"/>
        </w:rPr>
        <w:t xml:space="preserve">MA-05 </w:t>
      </w:r>
      <w:proofErr w:type="spellStart"/>
      <w:r w:rsidR="006707AC" w:rsidRPr="004818F0">
        <w:rPr>
          <w:sz w:val="28"/>
          <w:szCs w:val="22"/>
        </w:rPr>
        <w:t>Cov</w:t>
      </w:r>
      <w:proofErr w:type="spellEnd"/>
      <w:r w:rsidR="006707AC" w:rsidRPr="004818F0">
        <w:rPr>
          <w:sz w:val="28"/>
          <w:szCs w:val="22"/>
        </w:rPr>
        <w:t xml:space="preserve"> </w:t>
      </w:r>
      <w:proofErr w:type="spellStart"/>
      <w:r w:rsidRPr="004818F0">
        <w:rPr>
          <w:sz w:val="28"/>
          <w:szCs w:val="22"/>
        </w:rPr>
        <w:t>Txheej</w:t>
      </w:r>
      <w:proofErr w:type="spellEnd"/>
      <w:r w:rsidRPr="004818F0">
        <w:rPr>
          <w:sz w:val="28"/>
          <w:szCs w:val="22"/>
        </w:rPr>
        <w:t xml:space="preserve"> </w:t>
      </w:r>
      <w:proofErr w:type="spellStart"/>
      <w:r w:rsidR="006707AC" w:rsidRPr="004818F0">
        <w:rPr>
          <w:sz w:val="28"/>
          <w:szCs w:val="22"/>
        </w:rPr>
        <w:t>T</w:t>
      </w:r>
      <w:r w:rsidRPr="004818F0">
        <w:rPr>
          <w:sz w:val="28"/>
          <w:szCs w:val="22"/>
        </w:rPr>
        <w:t>xheem</w:t>
      </w:r>
      <w:bookmarkEnd w:id="25"/>
      <w:proofErr w:type="spellEnd"/>
    </w:p>
    <w:p w14:paraId="1358F512" w14:textId="22DE12EE" w:rsidR="007010C3" w:rsidRPr="004818F0" w:rsidRDefault="006707AC" w:rsidP="007010C3">
      <w:pPr>
        <w:pStyle w:val="BodyBold"/>
        <w:rPr>
          <w:sz w:val="22"/>
          <w:szCs w:val="22"/>
        </w:rPr>
      </w:pPr>
      <w:proofErr w:type="spellStart"/>
      <w:r w:rsidRPr="004818F0">
        <w:rPr>
          <w:sz w:val="22"/>
          <w:szCs w:val="22"/>
        </w:rPr>
        <w:t>Cov</w:t>
      </w:r>
      <w:proofErr w:type="spellEnd"/>
      <w:r w:rsidRPr="004818F0">
        <w:rPr>
          <w:sz w:val="22"/>
          <w:szCs w:val="22"/>
        </w:rPr>
        <w:t xml:space="preserve"> </w:t>
      </w:r>
      <w:proofErr w:type="spellStart"/>
      <w:r w:rsidR="002B78FD" w:rsidRPr="004818F0">
        <w:rPr>
          <w:sz w:val="22"/>
          <w:szCs w:val="22"/>
        </w:rPr>
        <w:t>T</w:t>
      </w:r>
      <w:r w:rsidRPr="004818F0">
        <w:rPr>
          <w:sz w:val="22"/>
          <w:szCs w:val="22"/>
        </w:rPr>
        <w:t>xheej</w:t>
      </w:r>
      <w:proofErr w:type="spellEnd"/>
      <w:r w:rsidRPr="004818F0">
        <w:rPr>
          <w:sz w:val="22"/>
          <w:szCs w:val="22"/>
        </w:rPr>
        <w:t xml:space="preserve"> </w:t>
      </w:r>
      <w:proofErr w:type="spellStart"/>
      <w:r w:rsidR="002B78FD" w:rsidRPr="004818F0">
        <w:rPr>
          <w:sz w:val="22"/>
          <w:szCs w:val="22"/>
        </w:rPr>
        <w:t>T</w:t>
      </w:r>
      <w:r w:rsidRPr="004818F0">
        <w:rPr>
          <w:sz w:val="22"/>
          <w:szCs w:val="22"/>
        </w:rPr>
        <w:t>xheem</w:t>
      </w:r>
      <w:proofErr w:type="spellEnd"/>
      <w:r w:rsidRPr="004818F0">
        <w:rPr>
          <w:sz w:val="22"/>
          <w:szCs w:val="22"/>
        </w:rPr>
        <w:t xml:space="preserve"> </w:t>
      </w:r>
      <w:r w:rsidR="002B78FD" w:rsidRPr="004818F0">
        <w:rPr>
          <w:sz w:val="22"/>
          <w:szCs w:val="22"/>
        </w:rPr>
        <w:t>K</w:t>
      </w:r>
      <w:r w:rsidRPr="004818F0">
        <w:rPr>
          <w:sz w:val="22"/>
          <w:szCs w:val="22"/>
        </w:rPr>
        <w:t xml:space="preserve">ev </w:t>
      </w:r>
      <w:proofErr w:type="spellStart"/>
      <w:r w:rsidR="002B78FD" w:rsidRPr="004818F0">
        <w:rPr>
          <w:sz w:val="22"/>
          <w:szCs w:val="22"/>
        </w:rPr>
        <w:t>S</w:t>
      </w:r>
      <w:r w:rsidRPr="004818F0">
        <w:rPr>
          <w:sz w:val="22"/>
          <w:szCs w:val="22"/>
        </w:rPr>
        <w:t>oj</w:t>
      </w:r>
      <w:proofErr w:type="spellEnd"/>
      <w:r w:rsidRPr="004818F0">
        <w:rPr>
          <w:sz w:val="22"/>
          <w:szCs w:val="22"/>
        </w:rPr>
        <w:t xml:space="preserve"> </w:t>
      </w:r>
      <w:proofErr w:type="spellStart"/>
      <w:r w:rsidR="002B78FD" w:rsidRPr="004818F0">
        <w:rPr>
          <w:sz w:val="22"/>
          <w:szCs w:val="22"/>
        </w:rPr>
        <w:t>N</w:t>
      </w:r>
      <w:r w:rsidRPr="004818F0">
        <w:rPr>
          <w:sz w:val="22"/>
          <w:szCs w:val="22"/>
        </w:rPr>
        <w:t>tsuam</w:t>
      </w:r>
      <w:proofErr w:type="spellEnd"/>
      <w:r w:rsidRPr="004818F0">
        <w:rPr>
          <w:sz w:val="22"/>
          <w:szCs w:val="22"/>
        </w:rPr>
        <w:t xml:space="preserve"> </w:t>
      </w:r>
      <w:proofErr w:type="spellStart"/>
      <w:r w:rsidR="002B78FD" w:rsidRPr="004818F0">
        <w:rPr>
          <w:sz w:val="22"/>
          <w:szCs w:val="22"/>
        </w:rPr>
        <w:t>T</w:t>
      </w:r>
      <w:r w:rsidRPr="004818F0">
        <w:rPr>
          <w:sz w:val="22"/>
          <w:szCs w:val="22"/>
        </w:rPr>
        <w:t>sev</w:t>
      </w:r>
      <w:proofErr w:type="spellEnd"/>
      <w:r w:rsidRPr="004818F0">
        <w:rPr>
          <w:sz w:val="22"/>
          <w:szCs w:val="22"/>
        </w:rPr>
        <w:t xml:space="preserve"> </w:t>
      </w:r>
      <w:r w:rsidR="002B78FD" w:rsidRPr="004818F0">
        <w:rPr>
          <w:sz w:val="22"/>
          <w:szCs w:val="22"/>
        </w:rPr>
        <w:t>K</w:t>
      </w:r>
      <w:r w:rsidRPr="004818F0">
        <w:rPr>
          <w:sz w:val="22"/>
          <w:szCs w:val="22"/>
        </w:rPr>
        <w:t xml:space="preserve">ev </w:t>
      </w:r>
      <w:r w:rsidR="002B78FD" w:rsidRPr="004818F0">
        <w:rPr>
          <w:sz w:val="22"/>
          <w:szCs w:val="22"/>
        </w:rPr>
        <w:t>L</w:t>
      </w:r>
      <w:r w:rsidRPr="004818F0">
        <w:rPr>
          <w:sz w:val="22"/>
          <w:szCs w:val="22"/>
        </w:rPr>
        <w:t xml:space="preserve">ag </w:t>
      </w:r>
      <w:proofErr w:type="spellStart"/>
      <w:r w:rsidR="002B78FD" w:rsidRPr="004818F0">
        <w:rPr>
          <w:sz w:val="22"/>
          <w:szCs w:val="22"/>
        </w:rPr>
        <w:t>L</w:t>
      </w:r>
      <w:r w:rsidRPr="004818F0">
        <w:rPr>
          <w:sz w:val="22"/>
          <w:szCs w:val="22"/>
        </w:rPr>
        <w:t>uam</w:t>
      </w:r>
      <w:proofErr w:type="spellEnd"/>
      <w:r w:rsidR="007010C3" w:rsidRPr="004818F0">
        <w:rPr>
          <w:sz w:val="22"/>
          <w:szCs w:val="22"/>
        </w:rPr>
        <w:t>:</w:t>
      </w:r>
    </w:p>
    <w:p w14:paraId="56BE6D75" w14:textId="13E7D4C9" w:rsidR="007010C3" w:rsidRDefault="007010C3" w:rsidP="007010C3">
      <w:pPr>
        <w:pStyle w:val="Body"/>
      </w:pPr>
      <w:proofErr w:type="spellStart"/>
      <w:r w:rsidRPr="004818F0">
        <w:rPr>
          <w:sz w:val="22"/>
          <w:szCs w:val="22"/>
        </w:rPr>
        <w:t>Txawm</w:t>
      </w:r>
      <w:proofErr w:type="spellEnd"/>
      <w:r w:rsidRPr="004818F0">
        <w:rPr>
          <w:sz w:val="22"/>
          <w:szCs w:val="22"/>
        </w:rPr>
        <w:t xml:space="preserve"> hais </w:t>
      </w:r>
      <w:proofErr w:type="spellStart"/>
      <w:r w:rsidRPr="004818F0">
        <w:rPr>
          <w:sz w:val="22"/>
          <w:szCs w:val="22"/>
        </w:rPr>
        <w:t>tias</w:t>
      </w:r>
      <w:proofErr w:type="spellEnd"/>
      <w:r w:rsidRPr="004818F0">
        <w:rPr>
          <w:sz w:val="22"/>
          <w:szCs w:val="22"/>
        </w:rPr>
        <w:t xml:space="preserve"> </w:t>
      </w:r>
      <w:proofErr w:type="spellStart"/>
      <w:r w:rsidRPr="004818F0">
        <w:rPr>
          <w:sz w:val="22"/>
          <w:szCs w:val="22"/>
        </w:rPr>
        <w:t>kev</w:t>
      </w:r>
      <w:proofErr w:type="spellEnd"/>
      <w:r w:rsidRPr="004818F0">
        <w:rPr>
          <w:sz w:val="22"/>
          <w:szCs w:val="22"/>
        </w:rPr>
        <w:t xml:space="preserve"> </w:t>
      </w:r>
      <w:proofErr w:type="spellStart"/>
      <w:r w:rsidRPr="004818F0">
        <w:rPr>
          <w:sz w:val="22"/>
          <w:szCs w:val="22"/>
        </w:rPr>
        <w:t>xaiv</w:t>
      </w:r>
      <w:proofErr w:type="spellEnd"/>
      <w:r w:rsidRPr="004818F0">
        <w:rPr>
          <w:sz w:val="22"/>
          <w:szCs w:val="22"/>
        </w:rPr>
        <w:t xml:space="preserve"> </w:t>
      </w:r>
      <w:proofErr w:type="spellStart"/>
      <w:r w:rsidRPr="004818F0">
        <w:rPr>
          <w:sz w:val="22"/>
          <w:szCs w:val="22"/>
        </w:rPr>
        <w:t>vaj</w:t>
      </w:r>
      <w:proofErr w:type="spellEnd"/>
      <w:r w:rsidRPr="004818F0">
        <w:rPr>
          <w:sz w:val="22"/>
          <w:szCs w:val="22"/>
        </w:rPr>
        <w:t xml:space="preserve"> </w:t>
      </w:r>
      <w:proofErr w:type="spellStart"/>
      <w:r w:rsidRPr="004818F0">
        <w:rPr>
          <w:sz w:val="22"/>
          <w:szCs w:val="22"/>
        </w:rPr>
        <w:t>tse</w:t>
      </w:r>
      <w:r w:rsidR="004818F0" w:rsidRPr="004818F0">
        <w:rPr>
          <w:sz w:val="22"/>
          <w:szCs w:val="22"/>
        </w:rPr>
        <w:t>v</w:t>
      </w:r>
      <w:proofErr w:type="spellEnd"/>
      <w:r w:rsidRPr="004818F0">
        <w:rPr>
          <w:sz w:val="22"/>
          <w:szCs w:val="22"/>
        </w:rPr>
        <w:t xml:space="preserve"> tuaj </w:t>
      </w:r>
      <w:proofErr w:type="spellStart"/>
      <w:r w:rsidRPr="004818F0">
        <w:rPr>
          <w:sz w:val="22"/>
          <w:szCs w:val="22"/>
        </w:rPr>
        <w:t>yeem</w:t>
      </w:r>
      <w:proofErr w:type="spellEnd"/>
      <w:r w:rsidRPr="004818F0">
        <w:rPr>
          <w:sz w:val="22"/>
          <w:szCs w:val="22"/>
        </w:rPr>
        <w:t xml:space="preserve"> </w:t>
      </w:r>
      <w:proofErr w:type="spellStart"/>
      <w:r w:rsidRPr="004818F0">
        <w:rPr>
          <w:sz w:val="22"/>
          <w:szCs w:val="22"/>
        </w:rPr>
        <w:t>raug</w:t>
      </w:r>
      <w:proofErr w:type="spellEnd"/>
      <w:r w:rsidRPr="004818F0">
        <w:rPr>
          <w:sz w:val="22"/>
          <w:szCs w:val="22"/>
        </w:rPr>
        <w:t xml:space="preserve"> </w:t>
      </w:r>
      <w:proofErr w:type="spellStart"/>
      <w:r w:rsidRPr="004818F0">
        <w:rPr>
          <w:sz w:val="22"/>
          <w:szCs w:val="22"/>
        </w:rPr>
        <w:t>txwv</w:t>
      </w:r>
      <w:proofErr w:type="spellEnd"/>
      <w:r w:rsidRPr="004818F0">
        <w:rPr>
          <w:sz w:val="22"/>
          <w:szCs w:val="22"/>
        </w:rPr>
        <w:t xml:space="preserve"> </w:t>
      </w:r>
      <w:proofErr w:type="spellStart"/>
      <w:r w:rsidRPr="004818F0">
        <w:rPr>
          <w:sz w:val="22"/>
          <w:szCs w:val="22"/>
        </w:rPr>
        <w:t>los</w:t>
      </w:r>
      <w:proofErr w:type="spellEnd"/>
      <w:r w:rsidRPr="004818F0">
        <w:rPr>
          <w:sz w:val="22"/>
          <w:szCs w:val="22"/>
        </w:rPr>
        <w:t xml:space="preserve"> ntawm </w:t>
      </w:r>
      <w:proofErr w:type="spellStart"/>
      <w:r w:rsidRPr="004818F0">
        <w:rPr>
          <w:sz w:val="22"/>
          <w:szCs w:val="22"/>
        </w:rPr>
        <w:t>tsev</w:t>
      </w:r>
      <w:proofErr w:type="spellEnd"/>
      <w:r w:rsidRPr="004818F0">
        <w:rPr>
          <w:sz w:val="22"/>
          <w:szCs w:val="22"/>
        </w:rPr>
        <w:t xml:space="preserve"> </w:t>
      </w:r>
      <w:proofErr w:type="spellStart"/>
      <w:r w:rsidRPr="004818F0">
        <w:rPr>
          <w:sz w:val="22"/>
          <w:szCs w:val="22"/>
        </w:rPr>
        <w:t>neeg</w:t>
      </w:r>
      <w:proofErr w:type="spellEnd"/>
      <w:r w:rsidRPr="004818F0">
        <w:rPr>
          <w:sz w:val="22"/>
          <w:szCs w:val="22"/>
        </w:rPr>
        <w:t xml:space="preserve"> </w:t>
      </w:r>
      <w:proofErr w:type="spellStart"/>
      <w:r w:rsidRPr="004818F0">
        <w:rPr>
          <w:sz w:val="22"/>
          <w:szCs w:val="22"/>
        </w:rPr>
        <w:t>cov</w:t>
      </w:r>
      <w:proofErr w:type="spellEnd"/>
      <w:r w:rsidRPr="004818F0">
        <w:rPr>
          <w:sz w:val="22"/>
          <w:szCs w:val="22"/>
        </w:rPr>
        <w:t xml:space="preserve"> </w:t>
      </w:r>
      <w:proofErr w:type="spellStart"/>
      <w:r w:rsidRPr="004818F0">
        <w:rPr>
          <w:sz w:val="22"/>
          <w:szCs w:val="22"/>
        </w:rPr>
        <w:t>nyiaj</w:t>
      </w:r>
      <w:proofErr w:type="spellEnd"/>
      <w:r w:rsidRPr="004818F0">
        <w:rPr>
          <w:sz w:val="22"/>
          <w:szCs w:val="22"/>
        </w:rPr>
        <w:t xml:space="preserve"> tau </w:t>
      </w:r>
      <w:proofErr w:type="spellStart"/>
      <w:r w:rsidRPr="004818F0">
        <w:rPr>
          <w:sz w:val="22"/>
          <w:szCs w:val="22"/>
        </w:rPr>
        <w:t>los</w:t>
      </w:r>
      <w:proofErr w:type="spellEnd"/>
      <w:r w:rsidRPr="004818F0">
        <w:rPr>
          <w:sz w:val="22"/>
          <w:szCs w:val="22"/>
        </w:rPr>
        <w:t xml:space="preserve"> thiab </w:t>
      </w:r>
      <w:proofErr w:type="spellStart"/>
      <w:r w:rsidRPr="004818F0">
        <w:rPr>
          <w:sz w:val="22"/>
          <w:szCs w:val="22"/>
        </w:rPr>
        <w:t>kev</w:t>
      </w:r>
      <w:proofErr w:type="spellEnd"/>
      <w:r w:rsidRPr="004818F0">
        <w:rPr>
          <w:sz w:val="22"/>
          <w:szCs w:val="22"/>
        </w:rPr>
        <w:t xml:space="preserve"> </w:t>
      </w:r>
      <w:proofErr w:type="spellStart"/>
      <w:r w:rsidRPr="004818F0">
        <w:rPr>
          <w:sz w:val="22"/>
          <w:szCs w:val="22"/>
        </w:rPr>
        <w:t>yuav</w:t>
      </w:r>
      <w:proofErr w:type="spellEnd"/>
      <w:r w:rsidRPr="004818F0">
        <w:rPr>
          <w:sz w:val="22"/>
          <w:szCs w:val="22"/>
        </w:rPr>
        <w:t xml:space="preserve"> </w:t>
      </w:r>
      <w:proofErr w:type="spellStart"/>
      <w:r w:rsidRPr="004818F0">
        <w:rPr>
          <w:sz w:val="22"/>
          <w:szCs w:val="22"/>
        </w:rPr>
        <w:t>khoom</w:t>
      </w:r>
      <w:proofErr w:type="spellEnd"/>
      <w:r w:rsidRPr="004818F0">
        <w:rPr>
          <w:sz w:val="22"/>
          <w:szCs w:val="22"/>
        </w:rPr>
        <w:t xml:space="preserve">, qhov </w:t>
      </w:r>
      <w:proofErr w:type="spellStart"/>
      <w:r w:rsidRPr="004818F0">
        <w:rPr>
          <w:sz w:val="22"/>
          <w:szCs w:val="22"/>
        </w:rPr>
        <w:t>tsis</w:t>
      </w:r>
      <w:proofErr w:type="spellEnd"/>
      <w:r w:rsidRPr="004818F0">
        <w:rPr>
          <w:sz w:val="22"/>
          <w:szCs w:val="22"/>
        </w:rPr>
        <w:t xml:space="preserve"> muaj </w:t>
      </w:r>
      <w:proofErr w:type="spellStart"/>
      <w:r w:rsidRPr="004818F0">
        <w:rPr>
          <w:sz w:val="22"/>
          <w:szCs w:val="22"/>
        </w:rPr>
        <w:t>vaj</w:t>
      </w:r>
      <w:proofErr w:type="spellEnd"/>
      <w:r w:rsidRPr="004818F0">
        <w:rPr>
          <w:sz w:val="22"/>
          <w:szCs w:val="22"/>
        </w:rPr>
        <w:t xml:space="preserve"> </w:t>
      </w:r>
      <w:proofErr w:type="spellStart"/>
      <w:r w:rsidRPr="004818F0">
        <w:rPr>
          <w:sz w:val="22"/>
          <w:szCs w:val="22"/>
        </w:rPr>
        <w:t>tse</w:t>
      </w:r>
      <w:r w:rsidR="004818F0" w:rsidRPr="004818F0">
        <w:rPr>
          <w:sz w:val="22"/>
          <w:szCs w:val="22"/>
        </w:rPr>
        <w:t>v</w:t>
      </w:r>
      <w:proofErr w:type="spellEnd"/>
      <w:r w:rsidRPr="004818F0">
        <w:rPr>
          <w:sz w:val="22"/>
          <w:szCs w:val="22"/>
        </w:rPr>
        <w:t xml:space="preserve"> </w:t>
      </w:r>
      <w:proofErr w:type="spellStart"/>
      <w:r w:rsidRPr="004818F0">
        <w:rPr>
          <w:sz w:val="22"/>
          <w:szCs w:val="22"/>
        </w:rPr>
        <w:t>pheej</w:t>
      </w:r>
      <w:proofErr w:type="spellEnd"/>
      <w:r w:rsidRPr="004818F0">
        <w:rPr>
          <w:sz w:val="22"/>
          <w:szCs w:val="22"/>
        </w:rPr>
        <w:t xml:space="preserve"> </w:t>
      </w:r>
      <w:proofErr w:type="spellStart"/>
      <w:r w:rsidRPr="004818F0">
        <w:rPr>
          <w:sz w:val="22"/>
          <w:szCs w:val="22"/>
        </w:rPr>
        <w:t>yig</w:t>
      </w:r>
      <w:proofErr w:type="spellEnd"/>
      <w:r w:rsidRPr="004818F0">
        <w:rPr>
          <w:sz w:val="22"/>
          <w:szCs w:val="22"/>
        </w:rPr>
        <w:t xml:space="preserve"> tuaj </w:t>
      </w:r>
      <w:proofErr w:type="spellStart"/>
      <w:r w:rsidRPr="004818F0">
        <w:rPr>
          <w:sz w:val="22"/>
          <w:szCs w:val="22"/>
        </w:rPr>
        <w:t>yeem</w:t>
      </w:r>
      <w:proofErr w:type="spellEnd"/>
      <w:r w:rsidRPr="004818F0">
        <w:rPr>
          <w:sz w:val="22"/>
          <w:szCs w:val="22"/>
        </w:rPr>
        <w:t xml:space="preserve"> yog qhov </w:t>
      </w:r>
      <w:proofErr w:type="spellStart"/>
      <w:r w:rsidRPr="004818F0">
        <w:rPr>
          <w:sz w:val="22"/>
          <w:szCs w:val="22"/>
        </w:rPr>
        <w:t>nyuaj</w:t>
      </w:r>
      <w:proofErr w:type="spellEnd"/>
      <w:r w:rsidRPr="004818F0">
        <w:rPr>
          <w:sz w:val="22"/>
          <w:szCs w:val="22"/>
        </w:rPr>
        <w:t xml:space="preserve"> </w:t>
      </w:r>
      <w:proofErr w:type="spellStart"/>
      <w:r w:rsidRPr="004818F0">
        <w:rPr>
          <w:sz w:val="22"/>
          <w:szCs w:val="22"/>
        </w:rPr>
        <w:t>rau</w:t>
      </w:r>
      <w:proofErr w:type="spellEnd"/>
      <w:r w:rsidRPr="004818F0">
        <w:rPr>
          <w:sz w:val="22"/>
          <w:szCs w:val="22"/>
        </w:rPr>
        <w:t xml:space="preserve"> </w:t>
      </w:r>
      <w:proofErr w:type="spellStart"/>
      <w:r w:rsidRPr="004818F0">
        <w:rPr>
          <w:sz w:val="22"/>
          <w:szCs w:val="22"/>
        </w:rPr>
        <w:t>cov</w:t>
      </w:r>
      <w:proofErr w:type="spellEnd"/>
      <w:r w:rsidRPr="004818F0">
        <w:rPr>
          <w:sz w:val="22"/>
          <w:szCs w:val="22"/>
        </w:rPr>
        <w:t xml:space="preserve"> </w:t>
      </w:r>
      <w:proofErr w:type="spellStart"/>
      <w:r w:rsidRPr="004818F0">
        <w:rPr>
          <w:sz w:val="22"/>
          <w:szCs w:val="22"/>
        </w:rPr>
        <w:t>tsev</w:t>
      </w:r>
      <w:proofErr w:type="spellEnd"/>
      <w:r w:rsidRPr="004818F0">
        <w:rPr>
          <w:sz w:val="22"/>
          <w:szCs w:val="22"/>
        </w:rPr>
        <w:t xml:space="preserve"> </w:t>
      </w:r>
      <w:proofErr w:type="spellStart"/>
      <w:r w:rsidRPr="004818F0">
        <w:rPr>
          <w:sz w:val="22"/>
          <w:szCs w:val="22"/>
        </w:rPr>
        <w:t>neeg</w:t>
      </w:r>
      <w:proofErr w:type="spellEnd"/>
      <w:r w:rsidRPr="004818F0">
        <w:rPr>
          <w:sz w:val="22"/>
          <w:szCs w:val="22"/>
        </w:rPr>
        <w:t xml:space="preserve"> </w:t>
      </w:r>
      <w:proofErr w:type="spellStart"/>
      <w:r w:rsidR="004818F0" w:rsidRPr="004818F0">
        <w:rPr>
          <w:sz w:val="22"/>
          <w:szCs w:val="22"/>
        </w:rPr>
        <w:t>uas</w:t>
      </w:r>
      <w:proofErr w:type="spellEnd"/>
      <w:r w:rsidR="004818F0" w:rsidRPr="004818F0">
        <w:rPr>
          <w:sz w:val="22"/>
          <w:szCs w:val="22"/>
        </w:rPr>
        <w:t xml:space="preserve"> </w:t>
      </w:r>
      <w:r w:rsidRPr="004818F0">
        <w:rPr>
          <w:sz w:val="22"/>
          <w:szCs w:val="22"/>
        </w:rPr>
        <w:t xml:space="preserve">tau </w:t>
      </w:r>
      <w:proofErr w:type="spellStart"/>
      <w:r w:rsidRPr="004818F0">
        <w:rPr>
          <w:sz w:val="22"/>
          <w:szCs w:val="22"/>
        </w:rPr>
        <w:t>nyiaj</w:t>
      </w:r>
      <w:proofErr w:type="spellEnd"/>
      <w:r w:rsidRPr="004818F0">
        <w:rPr>
          <w:sz w:val="22"/>
          <w:szCs w:val="22"/>
        </w:rPr>
        <w:t xml:space="preserve"> </w:t>
      </w:r>
      <w:proofErr w:type="spellStart"/>
      <w:r w:rsidR="004818F0" w:rsidRPr="004818F0">
        <w:rPr>
          <w:sz w:val="22"/>
          <w:szCs w:val="22"/>
        </w:rPr>
        <w:t>los</w:t>
      </w:r>
      <w:proofErr w:type="spellEnd"/>
      <w:r w:rsidR="004818F0" w:rsidRPr="004818F0">
        <w:rPr>
          <w:sz w:val="22"/>
          <w:szCs w:val="22"/>
        </w:rPr>
        <w:t xml:space="preserve"> </w:t>
      </w:r>
      <w:proofErr w:type="spellStart"/>
      <w:r w:rsidRPr="004818F0">
        <w:rPr>
          <w:sz w:val="22"/>
          <w:szCs w:val="22"/>
        </w:rPr>
        <w:t>tsawg</w:t>
      </w:r>
      <w:proofErr w:type="spellEnd"/>
      <w:r w:rsidRPr="004818F0">
        <w:rPr>
          <w:sz w:val="22"/>
          <w:szCs w:val="22"/>
        </w:rPr>
        <w:t xml:space="preserve"> thiab </w:t>
      </w:r>
      <w:proofErr w:type="spellStart"/>
      <w:r w:rsidRPr="004818F0">
        <w:rPr>
          <w:sz w:val="22"/>
          <w:szCs w:val="22"/>
        </w:rPr>
        <w:t>nruab</w:t>
      </w:r>
      <w:proofErr w:type="spellEnd"/>
      <w:r w:rsidRPr="004818F0">
        <w:rPr>
          <w:sz w:val="22"/>
          <w:szCs w:val="22"/>
        </w:rPr>
        <w:t xml:space="preserve"> </w:t>
      </w:r>
      <w:proofErr w:type="spellStart"/>
      <w:r w:rsidRPr="004818F0">
        <w:rPr>
          <w:sz w:val="22"/>
          <w:szCs w:val="22"/>
        </w:rPr>
        <w:t>nrab</w:t>
      </w:r>
      <w:proofErr w:type="spellEnd"/>
      <w:r w:rsidRPr="004818F0">
        <w:rPr>
          <w:sz w:val="22"/>
          <w:szCs w:val="22"/>
        </w:rPr>
        <w:t xml:space="preserve">, </w:t>
      </w:r>
      <w:proofErr w:type="spellStart"/>
      <w:r w:rsidR="004818F0" w:rsidRPr="004818F0">
        <w:rPr>
          <w:sz w:val="22"/>
          <w:szCs w:val="22"/>
        </w:rPr>
        <w:t>txhawm</w:t>
      </w:r>
      <w:proofErr w:type="spellEnd"/>
      <w:r w:rsidR="004818F0" w:rsidRPr="004818F0">
        <w:rPr>
          <w:sz w:val="22"/>
          <w:szCs w:val="22"/>
        </w:rPr>
        <w:t xml:space="preserve"> </w:t>
      </w:r>
      <w:proofErr w:type="spellStart"/>
      <w:r w:rsidR="004818F0" w:rsidRPr="004818F0">
        <w:rPr>
          <w:sz w:val="22"/>
          <w:szCs w:val="22"/>
        </w:rPr>
        <w:t>rau</w:t>
      </w:r>
      <w:proofErr w:type="spellEnd"/>
      <w:r w:rsidR="004818F0" w:rsidRPr="004818F0">
        <w:rPr>
          <w:sz w:val="22"/>
          <w:szCs w:val="22"/>
        </w:rPr>
        <w:t xml:space="preserve"> </w:t>
      </w:r>
      <w:proofErr w:type="spellStart"/>
      <w:r w:rsidRPr="004818F0">
        <w:rPr>
          <w:sz w:val="22"/>
          <w:szCs w:val="22"/>
        </w:rPr>
        <w:t>tiv</w:t>
      </w:r>
      <w:proofErr w:type="spellEnd"/>
      <w:r w:rsidRPr="004818F0">
        <w:rPr>
          <w:sz w:val="22"/>
          <w:szCs w:val="22"/>
        </w:rPr>
        <w:t xml:space="preserve"> </w:t>
      </w:r>
      <w:proofErr w:type="spellStart"/>
      <w:r w:rsidRPr="004818F0">
        <w:rPr>
          <w:sz w:val="22"/>
          <w:szCs w:val="22"/>
        </w:rPr>
        <w:t>thaiv</w:t>
      </w:r>
      <w:proofErr w:type="spellEnd"/>
      <w:r w:rsidRPr="004818F0">
        <w:rPr>
          <w:sz w:val="22"/>
          <w:szCs w:val="22"/>
        </w:rPr>
        <w:t xml:space="preserve"> </w:t>
      </w:r>
      <w:proofErr w:type="spellStart"/>
      <w:r w:rsidRPr="004818F0">
        <w:rPr>
          <w:sz w:val="22"/>
          <w:szCs w:val="22"/>
        </w:rPr>
        <w:t>lawv</w:t>
      </w:r>
      <w:proofErr w:type="spellEnd"/>
      <w:r w:rsidRPr="004818F0">
        <w:rPr>
          <w:sz w:val="22"/>
          <w:szCs w:val="22"/>
        </w:rPr>
        <w:t xml:space="preserve"> </w:t>
      </w:r>
      <w:proofErr w:type="spellStart"/>
      <w:r w:rsidRPr="004818F0">
        <w:rPr>
          <w:sz w:val="22"/>
          <w:szCs w:val="22"/>
        </w:rPr>
        <w:t>kom</w:t>
      </w:r>
      <w:proofErr w:type="spellEnd"/>
      <w:r w:rsidRPr="004818F0">
        <w:rPr>
          <w:sz w:val="22"/>
          <w:szCs w:val="22"/>
        </w:rPr>
        <w:t xml:space="preserve"> </w:t>
      </w:r>
      <w:proofErr w:type="spellStart"/>
      <w:r w:rsidRPr="004818F0">
        <w:rPr>
          <w:sz w:val="22"/>
          <w:szCs w:val="22"/>
        </w:rPr>
        <w:t>tsis</w:t>
      </w:r>
      <w:proofErr w:type="spellEnd"/>
      <w:r w:rsidRPr="004818F0">
        <w:rPr>
          <w:sz w:val="22"/>
          <w:szCs w:val="22"/>
        </w:rPr>
        <w:t xml:space="preserve"> </w:t>
      </w:r>
      <w:proofErr w:type="spellStart"/>
      <w:r w:rsidRPr="004818F0">
        <w:rPr>
          <w:sz w:val="22"/>
          <w:szCs w:val="22"/>
        </w:rPr>
        <w:t>txhob</w:t>
      </w:r>
      <w:proofErr w:type="spellEnd"/>
      <w:r w:rsidRPr="004818F0">
        <w:rPr>
          <w:sz w:val="22"/>
          <w:szCs w:val="22"/>
        </w:rPr>
        <w:t xml:space="preserve"> muaj </w:t>
      </w:r>
      <w:proofErr w:type="spellStart"/>
      <w:r w:rsidR="004818F0" w:rsidRPr="004818F0">
        <w:rPr>
          <w:sz w:val="22"/>
          <w:szCs w:val="22"/>
        </w:rPr>
        <w:t>cov</w:t>
      </w:r>
      <w:proofErr w:type="spellEnd"/>
      <w:r w:rsidR="004818F0" w:rsidRPr="004818F0">
        <w:rPr>
          <w:sz w:val="22"/>
          <w:szCs w:val="22"/>
        </w:rPr>
        <w:t xml:space="preserve"> </w:t>
      </w:r>
      <w:proofErr w:type="spellStart"/>
      <w:r w:rsidR="004818F0" w:rsidRPr="004818F0">
        <w:rPr>
          <w:sz w:val="22"/>
          <w:szCs w:val="22"/>
        </w:rPr>
        <w:t>teeb</w:t>
      </w:r>
      <w:proofErr w:type="spellEnd"/>
      <w:r w:rsidR="004818F0" w:rsidRPr="004818F0">
        <w:rPr>
          <w:sz w:val="22"/>
          <w:szCs w:val="22"/>
        </w:rPr>
        <w:t xml:space="preserve"> </w:t>
      </w:r>
      <w:proofErr w:type="spellStart"/>
      <w:r w:rsidR="004818F0" w:rsidRPr="004818F0">
        <w:rPr>
          <w:sz w:val="22"/>
          <w:szCs w:val="22"/>
        </w:rPr>
        <w:t>meem</w:t>
      </w:r>
      <w:proofErr w:type="spellEnd"/>
      <w:r w:rsidR="004818F0" w:rsidRPr="004818F0">
        <w:rPr>
          <w:sz w:val="22"/>
          <w:szCs w:val="22"/>
        </w:rPr>
        <w:t xml:space="preserve"> </w:t>
      </w:r>
      <w:proofErr w:type="spellStart"/>
      <w:r w:rsidR="004818F0" w:rsidRPr="004818F0">
        <w:rPr>
          <w:sz w:val="22"/>
          <w:szCs w:val="22"/>
        </w:rPr>
        <w:t>lis</w:t>
      </w:r>
      <w:proofErr w:type="spellEnd"/>
      <w:r w:rsidR="004818F0" w:rsidRPr="004818F0">
        <w:rPr>
          <w:sz w:val="22"/>
          <w:szCs w:val="22"/>
        </w:rPr>
        <w:t xml:space="preserve"> nos</w:t>
      </w:r>
      <w:r w:rsidRPr="004818F0">
        <w:rPr>
          <w:sz w:val="22"/>
          <w:szCs w:val="22"/>
        </w:rPr>
        <w:t xml:space="preserve">. </w:t>
      </w:r>
      <w:proofErr w:type="spellStart"/>
      <w:r w:rsidRPr="004818F0">
        <w:rPr>
          <w:sz w:val="22"/>
          <w:szCs w:val="22"/>
        </w:rPr>
        <w:t>Cov</w:t>
      </w:r>
      <w:proofErr w:type="spellEnd"/>
      <w:r w:rsidRPr="004818F0">
        <w:rPr>
          <w:sz w:val="22"/>
          <w:szCs w:val="22"/>
        </w:rPr>
        <w:t xml:space="preserve"> </w:t>
      </w:r>
      <w:proofErr w:type="spellStart"/>
      <w:r w:rsidRPr="004818F0">
        <w:rPr>
          <w:sz w:val="22"/>
          <w:szCs w:val="22"/>
        </w:rPr>
        <w:t>neeg</w:t>
      </w:r>
      <w:proofErr w:type="spellEnd"/>
      <w:r w:rsidRPr="004818F0">
        <w:rPr>
          <w:sz w:val="22"/>
          <w:szCs w:val="22"/>
        </w:rPr>
        <w:t xml:space="preserve"> muaj </w:t>
      </w:r>
      <w:proofErr w:type="spellStart"/>
      <w:r w:rsidRPr="004818F0">
        <w:rPr>
          <w:sz w:val="22"/>
          <w:szCs w:val="22"/>
        </w:rPr>
        <w:t>feem</w:t>
      </w:r>
      <w:proofErr w:type="spellEnd"/>
      <w:r w:rsidRPr="004818F0">
        <w:rPr>
          <w:sz w:val="22"/>
          <w:szCs w:val="22"/>
        </w:rPr>
        <w:t xml:space="preserve"> </w:t>
      </w:r>
      <w:proofErr w:type="spellStart"/>
      <w:r w:rsidRPr="004818F0">
        <w:rPr>
          <w:sz w:val="22"/>
          <w:szCs w:val="22"/>
        </w:rPr>
        <w:t>xyuam</w:t>
      </w:r>
      <w:proofErr w:type="spellEnd"/>
      <w:r w:rsidRPr="004818F0">
        <w:rPr>
          <w:sz w:val="22"/>
          <w:szCs w:val="22"/>
        </w:rPr>
        <w:t xml:space="preserve"> thiab </w:t>
      </w:r>
      <w:proofErr w:type="spellStart"/>
      <w:r w:rsidRPr="004818F0">
        <w:rPr>
          <w:sz w:val="22"/>
          <w:szCs w:val="22"/>
        </w:rPr>
        <w:t>cov</w:t>
      </w:r>
      <w:proofErr w:type="spellEnd"/>
      <w:r w:rsidRPr="004818F0">
        <w:rPr>
          <w:sz w:val="22"/>
          <w:szCs w:val="22"/>
        </w:rPr>
        <w:t xml:space="preserve"> </w:t>
      </w:r>
      <w:proofErr w:type="spellStart"/>
      <w:r w:rsidRPr="004818F0">
        <w:rPr>
          <w:sz w:val="22"/>
          <w:szCs w:val="22"/>
        </w:rPr>
        <w:t>neeg</w:t>
      </w:r>
      <w:proofErr w:type="spellEnd"/>
      <w:r w:rsidRPr="004818F0">
        <w:rPr>
          <w:sz w:val="22"/>
          <w:szCs w:val="22"/>
        </w:rPr>
        <w:t xml:space="preserve"> nyob </w:t>
      </w:r>
      <w:proofErr w:type="spellStart"/>
      <w:r w:rsidRPr="004818F0">
        <w:rPr>
          <w:sz w:val="22"/>
          <w:szCs w:val="22"/>
        </w:rPr>
        <w:t>hauv</w:t>
      </w:r>
      <w:proofErr w:type="spellEnd"/>
      <w:r w:rsidRPr="004818F0">
        <w:rPr>
          <w:sz w:val="22"/>
          <w:szCs w:val="22"/>
        </w:rPr>
        <w:t xml:space="preserve"> tau </w:t>
      </w:r>
      <w:proofErr w:type="spellStart"/>
      <w:r w:rsidRPr="004818F0">
        <w:rPr>
          <w:sz w:val="22"/>
          <w:szCs w:val="22"/>
        </w:rPr>
        <w:t>tshaj</w:t>
      </w:r>
      <w:proofErr w:type="spellEnd"/>
      <w:r w:rsidRPr="004818F0">
        <w:rPr>
          <w:sz w:val="22"/>
          <w:szCs w:val="22"/>
        </w:rPr>
        <w:t xml:space="preserve"> </w:t>
      </w:r>
      <w:proofErr w:type="spellStart"/>
      <w:r w:rsidRPr="004818F0">
        <w:rPr>
          <w:sz w:val="22"/>
          <w:szCs w:val="22"/>
        </w:rPr>
        <w:t>tawm</w:t>
      </w:r>
      <w:proofErr w:type="spellEnd"/>
      <w:r w:rsidRPr="004818F0">
        <w:rPr>
          <w:sz w:val="22"/>
          <w:szCs w:val="22"/>
        </w:rPr>
        <w:t xml:space="preserve"> </w:t>
      </w:r>
      <w:proofErr w:type="spellStart"/>
      <w:r w:rsidRPr="004818F0">
        <w:rPr>
          <w:sz w:val="22"/>
          <w:szCs w:val="22"/>
        </w:rPr>
        <w:t>tias</w:t>
      </w:r>
      <w:proofErr w:type="spellEnd"/>
      <w:r w:rsidRPr="004818F0">
        <w:rPr>
          <w:sz w:val="22"/>
          <w:szCs w:val="22"/>
        </w:rPr>
        <w:t xml:space="preserve"> </w:t>
      </w:r>
      <w:proofErr w:type="spellStart"/>
      <w:r w:rsidRPr="004818F0">
        <w:rPr>
          <w:sz w:val="22"/>
          <w:szCs w:val="22"/>
        </w:rPr>
        <w:t>cov</w:t>
      </w:r>
      <w:proofErr w:type="spellEnd"/>
      <w:r w:rsidRPr="004818F0">
        <w:rPr>
          <w:sz w:val="22"/>
          <w:szCs w:val="22"/>
        </w:rPr>
        <w:t xml:space="preserve"> </w:t>
      </w:r>
      <w:proofErr w:type="spellStart"/>
      <w:r w:rsidRPr="004818F0">
        <w:rPr>
          <w:sz w:val="22"/>
          <w:szCs w:val="22"/>
        </w:rPr>
        <w:t>vaj</w:t>
      </w:r>
      <w:proofErr w:type="spellEnd"/>
      <w:r w:rsidRPr="004818F0">
        <w:rPr>
          <w:sz w:val="22"/>
          <w:szCs w:val="22"/>
        </w:rPr>
        <w:t xml:space="preserve"> </w:t>
      </w:r>
      <w:proofErr w:type="spellStart"/>
      <w:r w:rsidRPr="004818F0">
        <w:rPr>
          <w:sz w:val="22"/>
          <w:szCs w:val="22"/>
        </w:rPr>
        <w:t>tsev</w:t>
      </w:r>
      <w:proofErr w:type="spellEnd"/>
      <w:r w:rsidRPr="004818F0">
        <w:rPr>
          <w:sz w:val="22"/>
          <w:szCs w:val="22"/>
        </w:rPr>
        <w:t xml:space="preserve"> </w:t>
      </w:r>
      <w:proofErr w:type="spellStart"/>
      <w:r w:rsidRPr="004818F0">
        <w:rPr>
          <w:sz w:val="22"/>
          <w:szCs w:val="22"/>
        </w:rPr>
        <w:t>pheej</w:t>
      </w:r>
      <w:proofErr w:type="spellEnd"/>
      <w:r w:rsidRPr="004818F0">
        <w:rPr>
          <w:sz w:val="22"/>
          <w:szCs w:val="22"/>
        </w:rPr>
        <w:t xml:space="preserve"> </w:t>
      </w:r>
      <w:proofErr w:type="spellStart"/>
      <w:r w:rsidRPr="004818F0">
        <w:rPr>
          <w:sz w:val="22"/>
          <w:szCs w:val="22"/>
        </w:rPr>
        <w:t>yig</w:t>
      </w:r>
      <w:proofErr w:type="spellEnd"/>
      <w:r w:rsidRPr="004818F0">
        <w:rPr>
          <w:sz w:val="22"/>
          <w:szCs w:val="22"/>
        </w:rPr>
        <w:t xml:space="preserve"> </w:t>
      </w:r>
      <w:proofErr w:type="spellStart"/>
      <w:r w:rsidRPr="004818F0">
        <w:rPr>
          <w:sz w:val="22"/>
          <w:szCs w:val="22"/>
        </w:rPr>
        <w:t>rau</w:t>
      </w:r>
      <w:proofErr w:type="spellEnd"/>
      <w:r w:rsidRPr="004818F0">
        <w:rPr>
          <w:sz w:val="22"/>
          <w:szCs w:val="22"/>
        </w:rPr>
        <w:t xml:space="preserve"> </w:t>
      </w:r>
      <w:proofErr w:type="spellStart"/>
      <w:r w:rsidRPr="004818F0">
        <w:rPr>
          <w:sz w:val="22"/>
          <w:szCs w:val="22"/>
        </w:rPr>
        <w:t>cov</w:t>
      </w:r>
      <w:proofErr w:type="spellEnd"/>
      <w:r w:rsidRPr="004818F0">
        <w:rPr>
          <w:sz w:val="22"/>
          <w:szCs w:val="22"/>
        </w:rPr>
        <w:t xml:space="preserve"> </w:t>
      </w:r>
      <w:proofErr w:type="spellStart"/>
      <w:r w:rsidRPr="004818F0">
        <w:rPr>
          <w:sz w:val="22"/>
          <w:szCs w:val="22"/>
        </w:rPr>
        <w:t>tsev</w:t>
      </w:r>
      <w:proofErr w:type="spellEnd"/>
      <w:r w:rsidRPr="004818F0">
        <w:rPr>
          <w:sz w:val="22"/>
          <w:szCs w:val="22"/>
        </w:rPr>
        <w:t xml:space="preserve"> </w:t>
      </w:r>
      <w:proofErr w:type="spellStart"/>
      <w:r w:rsidRPr="004818F0">
        <w:rPr>
          <w:sz w:val="22"/>
          <w:szCs w:val="22"/>
        </w:rPr>
        <w:t>neeg</w:t>
      </w:r>
      <w:proofErr w:type="spellEnd"/>
      <w:r w:rsidRPr="004818F0">
        <w:rPr>
          <w:sz w:val="22"/>
          <w:szCs w:val="22"/>
        </w:rPr>
        <w:t xml:space="preserve"> thiab </w:t>
      </w:r>
      <w:proofErr w:type="spellStart"/>
      <w:r w:rsidRPr="004818F0">
        <w:rPr>
          <w:sz w:val="22"/>
          <w:szCs w:val="22"/>
        </w:rPr>
        <w:t>cov</w:t>
      </w:r>
      <w:proofErr w:type="spellEnd"/>
      <w:r w:rsidRPr="004818F0">
        <w:rPr>
          <w:sz w:val="22"/>
          <w:szCs w:val="22"/>
        </w:rPr>
        <w:t xml:space="preserve"> tib </w:t>
      </w:r>
      <w:proofErr w:type="spellStart"/>
      <w:r w:rsidRPr="004818F0">
        <w:rPr>
          <w:sz w:val="22"/>
          <w:szCs w:val="22"/>
        </w:rPr>
        <w:t>neeg</w:t>
      </w:r>
      <w:proofErr w:type="spellEnd"/>
      <w:r w:rsidRPr="004818F0">
        <w:rPr>
          <w:sz w:val="22"/>
          <w:szCs w:val="22"/>
        </w:rPr>
        <w:t xml:space="preserve"> yog qhov </w:t>
      </w:r>
      <w:proofErr w:type="spellStart"/>
      <w:r w:rsidRPr="004818F0">
        <w:rPr>
          <w:sz w:val="22"/>
          <w:szCs w:val="22"/>
        </w:rPr>
        <w:t>teeb</w:t>
      </w:r>
      <w:proofErr w:type="spellEnd"/>
      <w:r w:rsidRPr="004818F0">
        <w:rPr>
          <w:sz w:val="22"/>
          <w:szCs w:val="22"/>
        </w:rPr>
        <w:t xml:space="preserve"> </w:t>
      </w:r>
      <w:proofErr w:type="spellStart"/>
      <w:r w:rsidRPr="004818F0">
        <w:rPr>
          <w:sz w:val="22"/>
          <w:szCs w:val="22"/>
        </w:rPr>
        <w:t>meem</w:t>
      </w:r>
      <w:proofErr w:type="spellEnd"/>
      <w:r w:rsidRPr="004818F0">
        <w:rPr>
          <w:sz w:val="22"/>
          <w:szCs w:val="22"/>
        </w:rPr>
        <w:t xml:space="preserve"> tseem </w:t>
      </w:r>
      <w:proofErr w:type="spellStart"/>
      <w:r w:rsidRPr="004818F0">
        <w:rPr>
          <w:sz w:val="22"/>
          <w:szCs w:val="22"/>
        </w:rPr>
        <w:t>ceeb</w:t>
      </w:r>
      <w:proofErr w:type="spellEnd"/>
      <w:r w:rsidRPr="004818F0">
        <w:rPr>
          <w:sz w:val="22"/>
          <w:szCs w:val="22"/>
        </w:rPr>
        <w:t xml:space="preserve"> </w:t>
      </w:r>
      <w:proofErr w:type="spellStart"/>
      <w:r w:rsidRPr="004818F0">
        <w:rPr>
          <w:sz w:val="22"/>
          <w:szCs w:val="22"/>
        </w:rPr>
        <w:t>hauv</w:t>
      </w:r>
      <w:proofErr w:type="spellEnd"/>
      <w:r w:rsidRPr="004818F0">
        <w:rPr>
          <w:sz w:val="22"/>
          <w:szCs w:val="22"/>
        </w:rPr>
        <w:t xml:space="preserve"> lub </w:t>
      </w:r>
      <w:proofErr w:type="spellStart"/>
      <w:r w:rsidRPr="004818F0">
        <w:rPr>
          <w:sz w:val="22"/>
          <w:szCs w:val="22"/>
        </w:rPr>
        <w:t>nroog</w:t>
      </w:r>
      <w:proofErr w:type="spellEnd"/>
      <w:r w:rsidRPr="004818F0">
        <w:rPr>
          <w:sz w:val="22"/>
          <w:szCs w:val="22"/>
        </w:rPr>
        <w:t xml:space="preserve"> Fresno. </w:t>
      </w:r>
      <w:proofErr w:type="spellStart"/>
      <w:r w:rsidRPr="004818F0">
        <w:rPr>
          <w:sz w:val="22"/>
          <w:szCs w:val="22"/>
        </w:rPr>
        <w:t>Thaum</w:t>
      </w:r>
      <w:proofErr w:type="spellEnd"/>
      <w:r w:rsidRPr="004818F0">
        <w:rPr>
          <w:sz w:val="22"/>
          <w:szCs w:val="22"/>
        </w:rPr>
        <w:t xml:space="preserve"> </w:t>
      </w:r>
      <w:proofErr w:type="spellStart"/>
      <w:r w:rsidRPr="004818F0">
        <w:rPr>
          <w:sz w:val="22"/>
          <w:szCs w:val="22"/>
        </w:rPr>
        <w:t>Asmeskas</w:t>
      </w:r>
      <w:proofErr w:type="spellEnd"/>
      <w:r w:rsidRPr="004818F0">
        <w:rPr>
          <w:sz w:val="22"/>
          <w:szCs w:val="22"/>
        </w:rPr>
        <w:t xml:space="preserve"> Kev </w:t>
      </w:r>
      <w:proofErr w:type="spellStart"/>
      <w:r w:rsidRPr="004818F0">
        <w:rPr>
          <w:sz w:val="22"/>
          <w:szCs w:val="22"/>
        </w:rPr>
        <w:t>Tshawb</w:t>
      </w:r>
      <w:proofErr w:type="spellEnd"/>
      <w:r w:rsidRPr="004818F0">
        <w:rPr>
          <w:sz w:val="22"/>
          <w:szCs w:val="22"/>
        </w:rPr>
        <w:t xml:space="preserve"> </w:t>
      </w:r>
      <w:proofErr w:type="spellStart"/>
      <w:r w:rsidRPr="004818F0">
        <w:rPr>
          <w:sz w:val="22"/>
          <w:szCs w:val="22"/>
        </w:rPr>
        <w:t>Fawb</w:t>
      </w:r>
      <w:proofErr w:type="spellEnd"/>
      <w:r w:rsidRPr="004818F0">
        <w:rPr>
          <w:sz w:val="22"/>
          <w:szCs w:val="22"/>
        </w:rPr>
        <w:t xml:space="preserve"> </w:t>
      </w:r>
      <w:proofErr w:type="spellStart"/>
      <w:r w:rsidRPr="004818F0">
        <w:rPr>
          <w:sz w:val="22"/>
          <w:szCs w:val="22"/>
        </w:rPr>
        <w:t>Hauv</w:t>
      </w:r>
      <w:proofErr w:type="spellEnd"/>
      <w:r w:rsidRPr="004818F0">
        <w:rPr>
          <w:sz w:val="22"/>
          <w:szCs w:val="22"/>
        </w:rPr>
        <w:t xml:space="preserve"> </w:t>
      </w:r>
      <w:proofErr w:type="spellStart"/>
      <w:r w:rsidRPr="004818F0">
        <w:rPr>
          <w:sz w:val="22"/>
          <w:szCs w:val="22"/>
        </w:rPr>
        <w:t>Zej</w:t>
      </w:r>
      <w:proofErr w:type="spellEnd"/>
      <w:r w:rsidRPr="004818F0">
        <w:rPr>
          <w:sz w:val="22"/>
          <w:szCs w:val="22"/>
        </w:rPr>
        <w:t xml:space="preserve"> Zog </w:t>
      </w:r>
      <w:proofErr w:type="spellStart"/>
      <w:r w:rsidRPr="004818F0">
        <w:rPr>
          <w:sz w:val="22"/>
          <w:szCs w:val="22"/>
        </w:rPr>
        <w:t>cov</w:t>
      </w:r>
      <w:proofErr w:type="spellEnd"/>
      <w:r w:rsidRPr="004818F0">
        <w:rPr>
          <w:sz w:val="22"/>
          <w:szCs w:val="22"/>
        </w:rPr>
        <w:t xml:space="preserve"> </w:t>
      </w:r>
      <w:proofErr w:type="spellStart"/>
      <w:r w:rsidRPr="004818F0">
        <w:rPr>
          <w:sz w:val="22"/>
          <w:szCs w:val="22"/>
        </w:rPr>
        <w:t>ntaub</w:t>
      </w:r>
      <w:proofErr w:type="spellEnd"/>
      <w:r w:rsidRPr="004818F0">
        <w:rPr>
          <w:sz w:val="22"/>
          <w:szCs w:val="22"/>
        </w:rPr>
        <w:t xml:space="preserve"> </w:t>
      </w:r>
      <w:proofErr w:type="spellStart"/>
      <w:r w:rsidRPr="004818F0">
        <w:rPr>
          <w:sz w:val="22"/>
          <w:szCs w:val="22"/>
        </w:rPr>
        <w:t>ntawv</w:t>
      </w:r>
      <w:proofErr w:type="spellEnd"/>
      <w:r w:rsidRPr="004818F0">
        <w:rPr>
          <w:sz w:val="22"/>
          <w:szCs w:val="22"/>
        </w:rPr>
        <w:t xml:space="preserve"> </w:t>
      </w:r>
      <w:proofErr w:type="spellStart"/>
      <w:r w:rsidRPr="004818F0">
        <w:rPr>
          <w:sz w:val="22"/>
          <w:szCs w:val="22"/>
        </w:rPr>
        <w:t>qhia</w:t>
      </w:r>
      <w:proofErr w:type="spellEnd"/>
      <w:r w:rsidRPr="004818F0">
        <w:rPr>
          <w:sz w:val="22"/>
          <w:szCs w:val="22"/>
        </w:rPr>
        <w:t xml:space="preserve"> tau hais </w:t>
      </w:r>
      <w:proofErr w:type="spellStart"/>
      <w:r w:rsidRPr="004818F0">
        <w:rPr>
          <w:sz w:val="22"/>
          <w:szCs w:val="22"/>
        </w:rPr>
        <w:t>tias</w:t>
      </w:r>
      <w:proofErr w:type="spellEnd"/>
      <w:r w:rsidRPr="004818F0">
        <w:rPr>
          <w:sz w:val="22"/>
          <w:szCs w:val="22"/>
        </w:rPr>
        <w:t xml:space="preserve"> </w:t>
      </w:r>
      <w:proofErr w:type="spellStart"/>
      <w:r w:rsidRPr="004818F0">
        <w:rPr>
          <w:sz w:val="22"/>
          <w:szCs w:val="22"/>
        </w:rPr>
        <w:t>cov</w:t>
      </w:r>
      <w:proofErr w:type="spellEnd"/>
      <w:r w:rsidRPr="004818F0">
        <w:rPr>
          <w:sz w:val="22"/>
          <w:szCs w:val="22"/>
        </w:rPr>
        <w:t xml:space="preserve"> </w:t>
      </w:r>
      <w:proofErr w:type="spellStart"/>
      <w:r w:rsidRPr="004818F0">
        <w:rPr>
          <w:sz w:val="22"/>
          <w:szCs w:val="22"/>
        </w:rPr>
        <w:t>nqi</w:t>
      </w:r>
      <w:proofErr w:type="spellEnd"/>
      <w:r w:rsidRPr="004818F0">
        <w:rPr>
          <w:sz w:val="22"/>
          <w:szCs w:val="22"/>
        </w:rPr>
        <w:t xml:space="preserve"> </w:t>
      </w:r>
      <w:proofErr w:type="spellStart"/>
      <w:r w:rsidRPr="004818F0">
        <w:rPr>
          <w:sz w:val="22"/>
          <w:szCs w:val="22"/>
        </w:rPr>
        <w:t>xauj</w:t>
      </w:r>
      <w:proofErr w:type="spellEnd"/>
      <w:r w:rsidRPr="004818F0">
        <w:rPr>
          <w:sz w:val="22"/>
          <w:szCs w:val="22"/>
        </w:rPr>
        <w:t xml:space="preserve"> </w:t>
      </w:r>
      <w:proofErr w:type="spellStart"/>
      <w:r w:rsidRPr="004818F0">
        <w:rPr>
          <w:sz w:val="22"/>
          <w:szCs w:val="22"/>
        </w:rPr>
        <w:t>tsev</w:t>
      </w:r>
      <w:proofErr w:type="spellEnd"/>
      <w:r w:rsidRPr="004818F0">
        <w:rPr>
          <w:sz w:val="22"/>
          <w:szCs w:val="22"/>
        </w:rPr>
        <w:t xml:space="preserve"> </w:t>
      </w:r>
      <w:proofErr w:type="spellStart"/>
      <w:r w:rsidRPr="004818F0">
        <w:rPr>
          <w:sz w:val="22"/>
          <w:szCs w:val="22"/>
        </w:rPr>
        <w:t>hauv</w:t>
      </w:r>
      <w:proofErr w:type="spellEnd"/>
      <w:r w:rsidRPr="004818F0">
        <w:rPr>
          <w:sz w:val="22"/>
          <w:szCs w:val="22"/>
        </w:rPr>
        <w:t xml:space="preserve"> </w:t>
      </w:r>
      <w:proofErr w:type="spellStart"/>
      <w:r w:rsidRPr="004818F0">
        <w:rPr>
          <w:sz w:val="22"/>
          <w:szCs w:val="22"/>
        </w:rPr>
        <w:t>nroog</w:t>
      </w:r>
      <w:proofErr w:type="spellEnd"/>
      <w:r w:rsidRPr="004818F0">
        <w:rPr>
          <w:sz w:val="22"/>
          <w:szCs w:val="22"/>
        </w:rPr>
        <w:t xml:space="preserve"> tau </w:t>
      </w:r>
      <w:proofErr w:type="spellStart"/>
      <w:r w:rsidRPr="004818F0">
        <w:rPr>
          <w:sz w:val="22"/>
          <w:szCs w:val="22"/>
        </w:rPr>
        <w:t>nce</w:t>
      </w:r>
      <w:proofErr w:type="spellEnd"/>
      <w:r w:rsidRPr="004818F0">
        <w:rPr>
          <w:sz w:val="22"/>
          <w:szCs w:val="22"/>
        </w:rPr>
        <w:t xml:space="preserve"> me </w:t>
      </w:r>
      <w:proofErr w:type="spellStart"/>
      <w:r w:rsidRPr="004818F0">
        <w:rPr>
          <w:sz w:val="22"/>
          <w:szCs w:val="22"/>
        </w:rPr>
        <w:t>ntsis</w:t>
      </w:r>
      <w:proofErr w:type="spellEnd"/>
      <w:r w:rsidRPr="004818F0">
        <w:rPr>
          <w:sz w:val="22"/>
          <w:szCs w:val="22"/>
        </w:rPr>
        <w:t xml:space="preserve"> </w:t>
      </w:r>
      <w:proofErr w:type="spellStart"/>
      <w:r w:rsidRPr="004818F0">
        <w:rPr>
          <w:sz w:val="22"/>
          <w:szCs w:val="22"/>
        </w:rPr>
        <w:t>txij</w:t>
      </w:r>
      <w:proofErr w:type="spellEnd"/>
      <w:r w:rsidRPr="004818F0">
        <w:rPr>
          <w:sz w:val="22"/>
          <w:szCs w:val="22"/>
        </w:rPr>
        <w:t xml:space="preserve"> li </w:t>
      </w:r>
      <w:proofErr w:type="spellStart"/>
      <w:r w:rsidRPr="004818F0">
        <w:rPr>
          <w:sz w:val="22"/>
          <w:szCs w:val="22"/>
        </w:rPr>
        <w:t>xyoo</w:t>
      </w:r>
      <w:proofErr w:type="spellEnd"/>
      <w:r w:rsidRPr="004818F0">
        <w:rPr>
          <w:sz w:val="22"/>
          <w:szCs w:val="22"/>
        </w:rPr>
        <w:t xml:space="preserve"> 2009, muaj qhov </w:t>
      </w:r>
      <w:proofErr w:type="spellStart"/>
      <w:r w:rsidRPr="004818F0">
        <w:rPr>
          <w:sz w:val="22"/>
          <w:szCs w:val="22"/>
        </w:rPr>
        <w:t>tsis</w:t>
      </w:r>
      <w:proofErr w:type="spellEnd"/>
      <w:r w:rsidRPr="004818F0">
        <w:rPr>
          <w:sz w:val="22"/>
          <w:szCs w:val="22"/>
        </w:rPr>
        <w:t xml:space="preserve"> muaj </w:t>
      </w:r>
      <w:proofErr w:type="spellStart"/>
      <w:r w:rsidRPr="004818F0">
        <w:rPr>
          <w:sz w:val="22"/>
          <w:szCs w:val="22"/>
        </w:rPr>
        <w:t>vaj</w:t>
      </w:r>
      <w:proofErr w:type="spellEnd"/>
      <w:r w:rsidRPr="004818F0">
        <w:rPr>
          <w:sz w:val="22"/>
          <w:szCs w:val="22"/>
        </w:rPr>
        <w:t xml:space="preserve"> </w:t>
      </w:r>
      <w:proofErr w:type="spellStart"/>
      <w:r w:rsidRPr="004818F0">
        <w:rPr>
          <w:sz w:val="22"/>
          <w:szCs w:val="22"/>
        </w:rPr>
        <w:t>tse</w:t>
      </w:r>
      <w:r w:rsidR="004818F0" w:rsidRPr="004818F0">
        <w:rPr>
          <w:sz w:val="22"/>
          <w:szCs w:val="22"/>
        </w:rPr>
        <w:t>v</w:t>
      </w:r>
      <w:proofErr w:type="spellEnd"/>
      <w:r w:rsidRPr="004818F0">
        <w:rPr>
          <w:sz w:val="22"/>
          <w:szCs w:val="22"/>
        </w:rPr>
        <w:t xml:space="preserve"> nyob </w:t>
      </w:r>
      <w:proofErr w:type="spellStart"/>
      <w:r w:rsidRPr="004818F0">
        <w:rPr>
          <w:sz w:val="22"/>
          <w:szCs w:val="22"/>
        </w:rPr>
        <w:t>hauv</w:t>
      </w:r>
      <w:proofErr w:type="spellEnd"/>
      <w:r w:rsidRPr="004818F0">
        <w:rPr>
          <w:sz w:val="22"/>
          <w:szCs w:val="22"/>
        </w:rPr>
        <w:t xml:space="preserve"> lub </w:t>
      </w:r>
      <w:proofErr w:type="spellStart"/>
      <w:r w:rsidRPr="004818F0">
        <w:rPr>
          <w:sz w:val="22"/>
          <w:szCs w:val="22"/>
        </w:rPr>
        <w:t>nroog</w:t>
      </w:r>
      <w:proofErr w:type="spellEnd"/>
      <w:r w:rsidRPr="004818F0">
        <w:rPr>
          <w:sz w:val="22"/>
          <w:szCs w:val="22"/>
        </w:rPr>
        <w:t xml:space="preserve"> </w:t>
      </w:r>
      <w:proofErr w:type="spellStart"/>
      <w:r w:rsidRPr="004818F0">
        <w:rPr>
          <w:sz w:val="22"/>
          <w:szCs w:val="22"/>
        </w:rPr>
        <w:t>uas</w:t>
      </w:r>
      <w:proofErr w:type="spellEnd"/>
      <w:r w:rsidRPr="004818F0">
        <w:rPr>
          <w:sz w:val="22"/>
          <w:szCs w:val="22"/>
        </w:rPr>
        <w:t xml:space="preserve"> </w:t>
      </w:r>
      <w:proofErr w:type="spellStart"/>
      <w:r w:rsidRPr="004818F0">
        <w:rPr>
          <w:sz w:val="22"/>
          <w:szCs w:val="22"/>
        </w:rPr>
        <w:t>pheej</w:t>
      </w:r>
      <w:proofErr w:type="spellEnd"/>
      <w:r w:rsidRPr="004818F0">
        <w:rPr>
          <w:sz w:val="22"/>
          <w:szCs w:val="22"/>
        </w:rPr>
        <w:t xml:space="preserve"> </w:t>
      </w:r>
      <w:proofErr w:type="spellStart"/>
      <w:r w:rsidRPr="004818F0">
        <w:rPr>
          <w:sz w:val="22"/>
          <w:szCs w:val="22"/>
        </w:rPr>
        <w:t>yig</w:t>
      </w:r>
      <w:proofErr w:type="spellEnd"/>
      <w:r w:rsidRPr="004818F0">
        <w:rPr>
          <w:sz w:val="22"/>
          <w:szCs w:val="22"/>
        </w:rPr>
        <w:t xml:space="preserve"> </w:t>
      </w:r>
      <w:proofErr w:type="spellStart"/>
      <w:r w:rsidRPr="004818F0">
        <w:rPr>
          <w:sz w:val="22"/>
          <w:szCs w:val="22"/>
        </w:rPr>
        <w:t>rau</w:t>
      </w:r>
      <w:proofErr w:type="spellEnd"/>
      <w:r w:rsidRPr="004818F0">
        <w:rPr>
          <w:sz w:val="22"/>
          <w:szCs w:val="22"/>
        </w:rPr>
        <w:t xml:space="preserve"> </w:t>
      </w:r>
      <w:proofErr w:type="spellStart"/>
      <w:r w:rsidRPr="004818F0">
        <w:rPr>
          <w:sz w:val="22"/>
          <w:szCs w:val="22"/>
        </w:rPr>
        <w:t>cov</w:t>
      </w:r>
      <w:proofErr w:type="spellEnd"/>
      <w:r w:rsidRPr="004818F0">
        <w:rPr>
          <w:sz w:val="22"/>
          <w:szCs w:val="22"/>
        </w:rPr>
        <w:t xml:space="preserve"> </w:t>
      </w:r>
      <w:proofErr w:type="spellStart"/>
      <w:r w:rsidRPr="004818F0">
        <w:rPr>
          <w:sz w:val="22"/>
          <w:szCs w:val="22"/>
        </w:rPr>
        <w:t>neeg</w:t>
      </w:r>
      <w:proofErr w:type="spellEnd"/>
      <w:r w:rsidRPr="004818F0">
        <w:rPr>
          <w:sz w:val="22"/>
          <w:szCs w:val="22"/>
        </w:rPr>
        <w:t xml:space="preserve"> tau </w:t>
      </w:r>
      <w:proofErr w:type="spellStart"/>
      <w:r w:rsidRPr="004818F0">
        <w:rPr>
          <w:sz w:val="22"/>
          <w:szCs w:val="22"/>
        </w:rPr>
        <w:t>nyiaj</w:t>
      </w:r>
      <w:proofErr w:type="spellEnd"/>
      <w:r w:rsidRPr="004818F0">
        <w:rPr>
          <w:sz w:val="22"/>
          <w:szCs w:val="22"/>
        </w:rPr>
        <w:t xml:space="preserve"> </w:t>
      </w:r>
      <w:proofErr w:type="spellStart"/>
      <w:r w:rsidR="004818F0" w:rsidRPr="004818F0">
        <w:rPr>
          <w:sz w:val="22"/>
          <w:szCs w:val="22"/>
        </w:rPr>
        <w:t>los</w:t>
      </w:r>
      <w:proofErr w:type="spellEnd"/>
      <w:r w:rsidR="004818F0" w:rsidRPr="004818F0">
        <w:rPr>
          <w:sz w:val="22"/>
          <w:szCs w:val="22"/>
        </w:rPr>
        <w:t xml:space="preserve"> </w:t>
      </w:r>
      <w:proofErr w:type="spellStart"/>
      <w:r w:rsidRPr="004818F0">
        <w:rPr>
          <w:sz w:val="22"/>
          <w:szCs w:val="22"/>
        </w:rPr>
        <w:t>tsawg</w:t>
      </w:r>
      <w:proofErr w:type="spellEnd"/>
      <w:r w:rsidRPr="004818F0">
        <w:rPr>
          <w:sz w:val="22"/>
          <w:szCs w:val="22"/>
        </w:rPr>
        <w:t xml:space="preserve"> thiab </w:t>
      </w:r>
      <w:proofErr w:type="spellStart"/>
      <w:r w:rsidRPr="004818F0">
        <w:rPr>
          <w:sz w:val="22"/>
          <w:szCs w:val="22"/>
        </w:rPr>
        <w:t>nruab</w:t>
      </w:r>
      <w:proofErr w:type="spellEnd"/>
      <w:r w:rsidRPr="004818F0">
        <w:rPr>
          <w:sz w:val="22"/>
          <w:szCs w:val="22"/>
        </w:rPr>
        <w:t xml:space="preserve"> </w:t>
      </w:r>
      <w:proofErr w:type="spellStart"/>
      <w:r w:rsidRPr="004818F0">
        <w:rPr>
          <w:sz w:val="22"/>
          <w:szCs w:val="22"/>
        </w:rPr>
        <w:t>nrab</w:t>
      </w:r>
      <w:proofErr w:type="spellEnd"/>
      <w:r w:rsidRPr="004818F0">
        <w:rPr>
          <w:sz w:val="22"/>
          <w:szCs w:val="22"/>
        </w:rPr>
        <w:t xml:space="preserve">, thiab </w:t>
      </w:r>
      <w:proofErr w:type="spellStart"/>
      <w:r w:rsidRPr="004818F0">
        <w:rPr>
          <w:sz w:val="22"/>
          <w:szCs w:val="22"/>
        </w:rPr>
        <w:t>cov</w:t>
      </w:r>
      <w:proofErr w:type="spellEnd"/>
      <w:r w:rsidRPr="004818F0">
        <w:rPr>
          <w:sz w:val="22"/>
          <w:szCs w:val="22"/>
        </w:rPr>
        <w:t xml:space="preserve"> </w:t>
      </w:r>
      <w:proofErr w:type="spellStart"/>
      <w:r w:rsidRPr="004818F0">
        <w:rPr>
          <w:sz w:val="22"/>
          <w:szCs w:val="22"/>
        </w:rPr>
        <w:t>neeg</w:t>
      </w:r>
      <w:proofErr w:type="spellEnd"/>
      <w:r w:rsidRPr="004818F0">
        <w:rPr>
          <w:sz w:val="22"/>
          <w:szCs w:val="22"/>
        </w:rPr>
        <w:t xml:space="preserve"> nyob </w:t>
      </w:r>
      <w:proofErr w:type="spellStart"/>
      <w:r w:rsidRPr="004818F0">
        <w:rPr>
          <w:sz w:val="22"/>
          <w:szCs w:val="22"/>
        </w:rPr>
        <w:t>hauv</w:t>
      </w:r>
      <w:proofErr w:type="spellEnd"/>
      <w:r w:rsidRPr="004818F0">
        <w:rPr>
          <w:sz w:val="22"/>
          <w:szCs w:val="22"/>
        </w:rPr>
        <w:t xml:space="preserve"> </w:t>
      </w:r>
      <w:proofErr w:type="spellStart"/>
      <w:r w:rsidRPr="004818F0">
        <w:rPr>
          <w:sz w:val="22"/>
          <w:szCs w:val="22"/>
        </w:rPr>
        <w:t>feem</w:t>
      </w:r>
      <w:proofErr w:type="spellEnd"/>
      <w:r w:rsidRPr="004818F0">
        <w:rPr>
          <w:sz w:val="22"/>
          <w:szCs w:val="22"/>
        </w:rPr>
        <w:t xml:space="preserve"> </w:t>
      </w:r>
      <w:proofErr w:type="spellStart"/>
      <w:r w:rsidRPr="004818F0">
        <w:rPr>
          <w:sz w:val="22"/>
          <w:szCs w:val="22"/>
        </w:rPr>
        <w:t>ntau</w:t>
      </w:r>
      <w:proofErr w:type="spellEnd"/>
      <w:r w:rsidRPr="004818F0">
        <w:rPr>
          <w:sz w:val="22"/>
          <w:szCs w:val="22"/>
        </w:rPr>
        <w:t xml:space="preserve"> </w:t>
      </w:r>
      <w:proofErr w:type="spellStart"/>
      <w:r w:rsidRPr="004818F0">
        <w:rPr>
          <w:sz w:val="22"/>
          <w:szCs w:val="22"/>
        </w:rPr>
        <w:t>raug</w:t>
      </w:r>
      <w:proofErr w:type="spellEnd"/>
      <w:r w:rsidRPr="004818F0">
        <w:rPr>
          <w:sz w:val="22"/>
          <w:szCs w:val="22"/>
        </w:rPr>
        <w:t xml:space="preserve"> </w:t>
      </w:r>
      <w:proofErr w:type="spellStart"/>
      <w:r w:rsidRPr="004818F0">
        <w:rPr>
          <w:sz w:val="22"/>
          <w:szCs w:val="22"/>
        </w:rPr>
        <w:t>nqi</w:t>
      </w:r>
      <w:proofErr w:type="spellEnd"/>
      <w:r w:rsidRPr="004818F0">
        <w:rPr>
          <w:sz w:val="22"/>
          <w:szCs w:val="22"/>
        </w:rPr>
        <w:t xml:space="preserve"> </w:t>
      </w:r>
      <w:proofErr w:type="spellStart"/>
      <w:r w:rsidRPr="004818F0">
        <w:rPr>
          <w:sz w:val="22"/>
          <w:szCs w:val="22"/>
        </w:rPr>
        <w:t>los</w:t>
      </w:r>
      <w:proofErr w:type="spellEnd"/>
      <w:r w:rsidRPr="004818F0">
        <w:rPr>
          <w:sz w:val="22"/>
          <w:szCs w:val="22"/>
        </w:rPr>
        <w:t xml:space="preserve"> yog </w:t>
      </w:r>
      <w:proofErr w:type="spellStart"/>
      <w:r w:rsidRPr="004818F0">
        <w:rPr>
          <w:sz w:val="22"/>
          <w:szCs w:val="22"/>
        </w:rPr>
        <w:t>raug</w:t>
      </w:r>
      <w:proofErr w:type="spellEnd"/>
      <w:r w:rsidRPr="004818F0">
        <w:rPr>
          <w:sz w:val="22"/>
          <w:szCs w:val="22"/>
        </w:rPr>
        <w:t xml:space="preserve"> </w:t>
      </w:r>
      <w:proofErr w:type="spellStart"/>
      <w:r w:rsidRPr="004818F0">
        <w:rPr>
          <w:sz w:val="22"/>
          <w:szCs w:val="22"/>
        </w:rPr>
        <w:t>nqi</w:t>
      </w:r>
      <w:proofErr w:type="spellEnd"/>
      <w:r w:rsidRPr="004818F0">
        <w:rPr>
          <w:sz w:val="22"/>
          <w:szCs w:val="22"/>
        </w:rPr>
        <w:t xml:space="preserve"> </w:t>
      </w:r>
      <w:proofErr w:type="spellStart"/>
      <w:r w:rsidRPr="004818F0">
        <w:rPr>
          <w:sz w:val="22"/>
          <w:szCs w:val="22"/>
        </w:rPr>
        <w:t>hnyav</w:t>
      </w:r>
      <w:proofErr w:type="spellEnd"/>
      <w:r w:rsidRPr="004818F0">
        <w:rPr>
          <w:sz w:val="22"/>
          <w:szCs w:val="22"/>
        </w:rPr>
        <w:t xml:space="preserve"> </w:t>
      </w:r>
      <w:proofErr w:type="spellStart"/>
      <w:r w:rsidRPr="004818F0">
        <w:rPr>
          <w:sz w:val="22"/>
          <w:szCs w:val="22"/>
        </w:rPr>
        <w:t>los</w:t>
      </w:r>
      <w:proofErr w:type="spellEnd"/>
      <w:r w:rsidRPr="004818F0">
        <w:rPr>
          <w:sz w:val="22"/>
          <w:szCs w:val="22"/>
        </w:rPr>
        <w:t xml:space="preserve"> ntawm </w:t>
      </w:r>
      <w:proofErr w:type="spellStart"/>
      <w:r w:rsidRPr="004818F0">
        <w:rPr>
          <w:sz w:val="22"/>
          <w:szCs w:val="22"/>
        </w:rPr>
        <w:t>cov</w:t>
      </w:r>
      <w:proofErr w:type="spellEnd"/>
      <w:r w:rsidRPr="004818F0">
        <w:rPr>
          <w:sz w:val="22"/>
          <w:szCs w:val="22"/>
        </w:rPr>
        <w:t xml:space="preserve"> </w:t>
      </w:r>
      <w:proofErr w:type="spellStart"/>
      <w:r w:rsidRPr="004818F0">
        <w:rPr>
          <w:sz w:val="22"/>
          <w:szCs w:val="22"/>
        </w:rPr>
        <w:t>nqi</w:t>
      </w:r>
      <w:proofErr w:type="spellEnd"/>
      <w:r w:rsidRPr="004818F0">
        <w:rPr>
          <w:sz w:val="22"/>
          <w:szCs w:val="22"/>
        </w:rPr>
        <w:t xml:space="preserve"> </w:t>
      </w:r>
      <w:proofErr w:type="spellStart"/>
      <w:r w:rsidRPr="004818F0">
        <w:rPr>
          <w:sz w:val="22"/>
          <w:szCs w:val="22"/>
        </w:rPr>
        <w:t>vaj</w:t>
      </w:r>
      <w:proofErr w:type="spellEnd"/>
      <w:r w:rsidRPr="004818F0">
        <w:rPr>
          <w:sz w:val="22"/>
          <w:szCs w:val="22"/>
        </w:rPr>
        <w:t xml:space="preserve"> </w:t>
      </w:r>
      <w:proofErr w:type="spellStart"/>
      <w:r w:rsidRPr="004818F0">
        <w:rPr>
          <w:sz w:val="22"/>
          <w:szCs w:val="22"/>
        </w:rPr>
        <w:t>tsev</w:t>
      </w:r>
      <w:proofErr w:type="spellEnd"/>
      <w:r>
        <w:t>.</w:t>
      </w:r>
    </w:p>
    <w:p w14:paraId="627A0B00" w14:textId="3154B289" w:rsidR="007010C3" w:rsidRPr="00EE3AC8" w:rsidRDefault="007010C3" w:rsidP="007010C3">
      <w:pPr>
        <w:pStyle w:val="Body"/>
        <w:rPr>
          <w:sz w:val="22"/>
          <w:szCs w:val="22"/>
        </w:rPr>
      </w:pPr>
      <w:proofErr w:type="spellStart"/>
      <w:r w:rsidRPr="00EE3AC8">
        <w:rPr>
          <w:sz w:val="22"/>
          <w:szCs w:val="22"/>
        </w:rPr>
        <w:t>Ntxiv</w:t>
      </w:r>
      <w:proofErr w:type="spellEnd"/>
      <w:r w:rsidRPr="00EE3AC8">
        <w:rPr>
          <w:sz w:val="22"/>
          <w:szCs w:val="22"/>
        </w:rPr>
        <w:t xml:space="preserve"> </w:t>
      </w:r>
      <w:proofErr w:type="spellStart"/>
      <w:r w:rsidRPr="00EE3AC8">
        <w:rPr>
          <w:sz w:val="22"/>
          <w:szCs w:val="22"/>
        </w:rPr>
        <w:t>nrog</w:t>
      </w:r>
      <w:proofErr w:type="spellEnd"/>
      <w:r w:rsidRPr="00EE3AC8">
        <w:rPr>
          <w:sz w:val="22"/>
          <w:szCs w:val="22"/>
        </w:rPr>
        <w:t xml:space="preserve"> </w:t>
      </w:r>
      <w:proofErr w:type="spellStart"/>
      <w:r w:rsidRPr="00EE3AC8">
        <w:rPr>
          <w:sz w:val="22"/>
          <w:szCs w:val="22"/>
        </w:rPr>
        <w:t>rau</w:t>
      </w:r>
      <w:proofErr w:type="spellEnd"/>
      <w:r w:rsidRPr="00EE3AC8">
        <w:rPr>
          <w:sz w:val="22"/>
          <w:szCs w:val="22"/>
        </w:rPr>
        <w:t xml:space="preserve"> </w:t>
      </w:r>
      <w:proofErr w:type="spellStart"/>
      <w:r w:rsidRPr="00EE3AC8">
        <w:rPr>
          <w:sz w:val="22"/>
          <w:szCs w:val="22"/>
        </w:rPr>
        <w:t>kev</w:t>
      </w:r>
      <w:proofErr w:type="spellEnd"/>
      <w:r w:rsidRPr="00EE3AC8">
        <w:rPr>
          <w:sz w:val="22"/>
          <w:szCs w:val="22"/>
        </w:rPr>
        <w:t xml:space="preserve"> </w:t>
      </w:r>
      <w:proofErr w:type="spellStart"/>
      <w:r w:rsidRPr="00EE3AC8">
        <w:rPr>
          <w:sz w:val="22"/>
          <w:szCs w:val="22"/>
        </w:rPr>
        <w:t>tshuaj</w:t>
      </w:r>
      <w:proofErr w:type="spellEnd"/>
      <w:r w:rsidRPr="00EE3AC8">
        <w:rPr>
          <w:sz w:val="22"/>
          <w:szCs w:val="22"/>
        </w:rPr>
        <w:t xml:space="preserve"> </w:t>
      </w:r>
      <w:proofErr w:type="spellStart"/>
      <w:r w:rsidRPr="00EE3AC8">
        <w:rPr>
          <w:sz w:val="22"/>
          <w:szCs w:val="22"/>
        </w:rPr>
        <w:t>xyuas</w:t>
      </w:r>
      <w:proofErr w:type="spellEnd"/>
      <w:r w:rsidRPr="00EE3AC8">
        <w:rPr>
          <w:sz w:val="22"/>
          <w:szCs w:val="22"/>
        </w:rPr>
        <w:t xml:space="preserve"> </w:t>
      </w:r>
      <w:proofErr w:type="spellStart"/>
      <w:r w:rsidRPr="00EE3AC8">
        <w:rPr>
          <w:sz w:val="22"/>
          <w:szCs w:val="22"/>
        </w:rPr>
        <w:t>cov</w:t>
      </w:r>
      <w:proofErr w:type="spellEnd"/>
      <w:r w:rsidRPr="00EE3AC8">
        <w:rPr>
          <w:sz w:val="22"/>
          <w:szCs w:val="22"/>
        </w:rPr>
        <w:t xml:space="preserve"> </w:t>
      </w:r>
      <w:proofErr w:type="spellStart"/>
      <w:r w:rsidRPr="00EE3AC8">
        <w:rPr>
          <w:sz w:val="22"/>
          <w:szCs w:val="22"/>
        </w:rPr>
        <w:t>kev</w:t>
      </w:r>
      <w:proofErr w:type="spellEnd"/>
      <w:r w:rsidRPr="00EE3AC8">
        <w:rPr>
          <w:sz w:val="22"/>
          <w:szCs w:val="22"/>
        </w:rPr>
        <w:t xml:space="preserve"> lag </w:t>
      </w:r>
      <w:proofErr w:type="spellStart"/>
      <w:r w:rsidRPr="00EE3AC8">
        <w:rPr>
          <w:sz w:val="22"/>
          <w:szCs w:val="22"/>
        </w:rPr>
        <w:t>luam</w:t>
      </w:r>
      <w:proofErr w:type="spellEnd"/>
      <w:r w:rsidRPr="00EE3AC8">
        <w:rPr>
          <w:sz w:val="22"/>
          <w:szCs w:val="22"/>
        </w:rPr>
        <w:t xml:space="preserve"> </w:t>
      </w:r>
      <w:proofErr w:type="spellStart"/>
      <w:r w:rsidRPr="00EE3AC8">
        <w:rPr>
          <w:sz w:val="22"/>
          <w:szCs w:val="22"/>
        </w:rPr>
        <w:t>vaj</w:t>
      </w:r>
      <w:proofErr w:type="spellEnd"/>
      <w:r w:rsidRPr="00EE3AC8">
        <w:rPr>
          <w:sz w:val="22"/>
          <w:szCs w:val="22"/>
        </w:rPr>
        <w:t xml:space="preserve"> </w:t>
      </w:r>
      <w:proofErr w:type="spellStart"/>
      <w:r w:rsidRPr="00EE3AC8">
        <w:rPr>
          <w:sz w:val="22"/>
          <w:szCs w:val="22"/>
        </w:rPr>
        <w:t>tsev</w:t>
      </w:r>
      <w:proofErr w:type="spellEnd"/>
      <w:r w:rsidRPr="00EE3AC8">
        <w:rPr>
          <w:sz w:val="22"/>
          <w:szCs w:val="22"/>
        </w:rPr>
        <w:t xml:space="preserve"> tam sim </w:t>
      </w:r>
      <w:proofErr w:type="spellStart"/>
      <w:r w:rsidRPr="00EE3AC8">
        <w:rPr>
          <w:sz w:val="22"/>
          <w:szCs w:val="22"/>
        </w:rPr>
        <w:t>no</w:t>
      </w:r>
      <w:r w:rsidR="004818F0" w:rsidRPr="00EE3AC8">
        <w:rPr>
          <w:sz w:val="22"/>
          <w:szCs w:val="22"/>
        </w:rPr>
        <w:t>s</w:t>
      </w:r>
      <w:proofErr w:type="spellEnd"/>
      <w:r w:rsidRPr="00EE3AC8">
        <w:rPr>
          <w:sz w:val="22"/>
          <w:szCs w:val="22"/>
        </w:rPr>
        <w:t xml:space="preserve">, </w:t>
      </w:r>
      <w:proofErr w:type="spellStart"/>
      <w:r w:rsidRPr="00EE3AC8">
        <w:rPr>
          <w:sz w:val="22"/>
          <w:szCs w:val="22"/>
        </w:rPr>
        <w:t>ntu</w:t>
      </w:r>
      <w:proofErr w:type="spellEnd"/>
      <w:r w:rsidRPr="00EE3AC8">
        <w:rPr>
          <w:sz w:val="22"/>
          <w:szCs w:val="22"/>
        </w:rPr>
        <w:t xml:space="preserve"> no </w:t>
      </w:r>
      <w:proofErr w:type="spellStart"/>
      <w:r w:rsidRPr="00EE3AC8">
        <w:rPr>
          <w:sz w:val="22"/>
          <w:szCs w:val="22"/>
        </w:rPr>
        <w:t>txheeb</w:t>
      </w:r>
      <w:proofErr w:type="spellEnd"/>
      <w:r w:rsidRPr="00EE3AC8">
        <w:rPr>
          <w:sz w:val="22"/>
          <w:szCs w:val="22"/>
        </w:rPr>
        <w:t xml:space="preserve"> </w:t>
      </w:r>
      <w:proofErr w:type="spellStart"/>
      <w:r w:rsidRPr="00EE3AC8">
        <w:rPr>
          <w:sz w:val="22"/>
          <w:szCs w:val="22"/>
        </w:rPr>
        <w:t>xyuas</w:t>
      </w:r>
      <w:proofErr w:type="spellEnd"/>
      <w:r w:rsidRPr="00EE3AC8">
        <w:rPr>
          <w:sz w:val="22"/>
          <w:szCs w:val="22"/>
        </w:rPr>
        <w:t xml:space="preserve"> qhov muaj </w:t>
      </w:r>
      <w:proofErr w:type="spellStart"/>
      <w:r w:rsidRPr="00EE3AC8">
        <w:rPr>
          <w:sz w:val="22"/>
          <w:szCs w:val="22"/>
        </w:rPr>
        <w:t>kev</w:t>
      </w:r>
      <w:proofErr w:type="spellEnd"/>
      <w:r w:rsidRPr="00EE3AC8">
        <w:rPr>
          <w:sz w:val="22"/>
          <w:szCs w:val="22"/>
        </w:rPr>
        <w:t xml:space="preserve"> </w:t>
      </w:r>
      <w:proofErr w:type="spellStart"/>
      <w:r w:rsidRPr="00EE3AC8">
        <w:rPr>
          <w:sz w:val="22"/>
          <w:szCs w:val="22"/>
        </w:rPr>
        <w:t>pab</w:t>
      </w:r>
      <w:proofErr w:type="spellEnd"/>
      <w:r w:rsidR="004818F0" w:rsidRPr="00EE3AC8">
        <w:rPr>
          <w:sz w:val="22"/>
          <w:szCs w:val="22"/>
        </w:rPr>
        <w:t xml:space="preserve"> </w:t>
      </w:r>
      <w:proofErr w:type="spellStart"/>
      <w:r w:rsidR="004818F0" w:rsidRPr="00EE3AC8">
        <w:rPr>
          <w:sz w:val="22"/>
          <w:szCs w:val="22"/>
        </w:rPr>
        <w:t>cuam</w:t>
      </w:r>
      <w:proofErr w:type="spellEnd"/>
      <w:r w:rsidRPr="00EE3AC8">
        <w:rPr>
          <w:sz w:val="22"/>
          <w:szCs w:val="22"/>
        </w:rPr>
        <w:t xml:space="preserve"> thiab </w:t>
      </w:r>
      <w:proofErr w:type="spellStart"/>
      <w:r w:rsidRPr="00EE3AC8">
        <w:rPr>
          <w:sz w:val="22"/>
          <w:szCs w:val="22"/>
        </w:rPr>
        <w:t>cov</w:t>
      </w:r>
      <w:proofErr w:type="spellEnd"/>
      <w:r w:rsidRPr="00EE3AC8">
        <w:rPr>
          <w:sz w:val="22"/>
          <w:szCs w:val="22"/>
        </w:rPr>
        <w:t xml:space="preserve"> </w:t>
      </w:r>
      <w:proofErr w:type="spellStart"/>
      <w:r w:rsidRPr="00EE3AC8">
        <w:rPr>
          <w:sz w:val="22"/>
          <w:szCs w:val="22"/>
        </w:rPr>
        <w:t>vaj</w:t>
      </w:r>
      <w:proofErr w:type="spellEnd"/>
      <w:r w:rsidRPr="00EE3AC8">
        <w:rPr>
          <w:sz w:val="22"/>
          <w:szCs w:val="22"/>
        </w:rPr>
        <w:t xml:space="preserve"> </w:t>
      </w:r>
      <w:proofErr w:type="spellStart"/>
      <w:r w:rsidRPr="00EE3AC8">
        <w:rPr>
          <w:sz w:val="22"/>
          <w:szCs w:val="22"/>
        </w:rPr>
        <w:t>tsev</w:t>
      </w:r>
      <w:proofErr w:type="spellEnd"/>
      <w:r w:rsidRPr="00EE3AC8">
        <w:rPr>
          <w:sz w:val="22"/>
          <w:szCs w:val="22"/>
        </w:rPr>
        <w:t xml:space="preserve"> nyob thiab </w:t>
      </w:r>
      <w:proofErr w:type="spellStart"/>
      <w:r w:rsidRPr="00EE3AC8">
        <w:rPr>
          <w:sz w:val="22"/>
          <w:szCs w:val="22"/>
        </w:rPr>
        <w:t>cov</w:t>
      </w:r>
      <w:proofErr w:type="spellEnd"/>
      <w:r w:rsidRPr="00EE3AC8">
        <w:rPr>
          <w:sz w:val="22"/>
          <w:szCs w:val="22"/>
        </w:rPr>
        <w:t xml:space="preserve"> chaw </w:t>
      </w:r>
      <w:proofErr w:type="spellStart"/>
      <w:r w:rsidRPr="00EE3AC8">
        <w:rPr>
          <w:sz w:val="22"/>
          <w:szCs w:val="22"/>
        </w:rPr>
        <w:t>ua</w:t>
      </w:r>
      <w:proofErr w:type="spellEnd"/>
      <w:r w:rsidRPr="00EE3AC8">
        <w:rPr>
          <w:sz w:val="22"/>
          <w:szCs w:val="22"/>
        </w:rPr>
        <w:t xml:space="preserve"> hauj</w:t>
      </w:r>
      <w:r w:rsidR="004818F0" w:rsidRPr="00EE3AC8">
        <w:rPr>
          <w:sz w:val="22"/>
          <w:szCs w:val="22"/>
        </w:rPr>
        <w:t xml:space="preserve"> </w:t>
      </w:r>
      <w:proofErr w:type="spellStart"/>
      <w:r w:rsidRPr="00EE3AC8">
        <w:rPr>
          <w:sz w:val="22"/>
          <w:szCs w:val="22"/>
        </w:rPr>
        <w:t>lwm</w:t>
      </w:r>
      <w:proofErr w:type="spellEnd"/>
      <w:r w:rsidRPr="00EE3AC8">
        <w:rPr>
          <w:sz w:val="22"/>
          <w:szCs w:val="22"/>
        </w:rPr>
        <w:t xml:space="preserve"> </w:t>
      </w:r>
      <w:proofErr w:type="spellStart"/>
      <w:r w:rsidRPr="00EE3AC8">
        <w:rPr>
          <w:sz w:val="22"/>
          <w:szCs w:val="22"/>
        </w:rPr>
        <w:t>rau</w:t>
      </w:r>
      <w:proofErr w:type="spellEnd"/>
      <w:r w:rsidRPr="00EE3AC8">
        <w:rPr>
          <w:sz w:val="22"/>
          <w:szCs w:val="22"/>
        </w:rPr>
        <w:t xml:space="preserve"> </w:t>
      </w:r>
      <w:proofErr w:type="spellStart"/>
      <w:r w:rsidRPr="00EE3AC8">
        <w:rPr>
          <w:sz w:val="22"/>
          <w:szCs w:val="22"/>
        </w:rPr>
        <w:t>cov</w:t>
      </w:r>
      <w:proofErr w:type="spellEnd"/>
      <w:r w:rsidRPr="00EE3AC8">
        <w:rPr>
          <w:sz w:val="22"/>
          <w:szCs w:val="22"/>
        </w:rPr>
        <w:t xml:space="preserve"> </w:t>
      </w:r>
      <w:proofErr w:type="spellStart"/>
      <w:r w:rsidRPr="00EE3AC8">
        <w:rPr>
          <w:sz w:val="22"/>
          <w:szCs w:val="22"/>
        </w:rPr>
        <w:t>neeg</w:t>
      </w:r>
      <w:proofErr w:type="spellEnd"/>
      <w:r w:rsidRPr="00EE3AC8">
        <w:rPr>
          <w:sz w:val="22"/>
          <w:szCs w:val="22"/>
        </w:rPr>
        <w:t xml:space="preserve"> thiab </w:t>
      </w:r>
      <w:proofErr w:type="spellStart"/>
      <w:r w:rsidRPr="00EE3AC8">
        <w:rPr>
          <w:sz w:val="22"/>
          <w:szCs w:val="22"/>
        </w:rPr>
        <w:t>tsev</w:t>
      </w:r>
      <w:proofErr w:type="spellEnd"/>
      <w:r w:rsidRPr="00EE3AC8">
        <w:rPr>
          <w:sz w:val="22"/>
          <w:szCs w:val="22"/>
        </w:rPr>
        <w:t xml:space="preserve"> </w:t>
      </w:r>
      <w:proofErr w:type="spellStart"/>
      <w:r w:rsidRPr="00EE3AC8">
        <w:rPr>
          <w:sz w:val="22"/>
          <w:szCs w:val="22"/>
        </w:rPr>
        <w:t>neeg</w:t>
      </w:r>
      <w:proofErr w:type="spellEnd"/>
      <w:r w:rsidR="004818F0" w:rsidRPr="00EE3AC8">
        <w:rPr>
          <w:sz w:val="22"/>
          <w:szCs w:val="22"/>
        </w:rPr>
        <w:t xml:space="preserve"> </w:t>
      </w:r>
      <w:proofErr w:type="spellStart"/>
      <w:r w:rsidR="004818F0" w:rsidRPr="00EE3AC8">
        <w:rPr>
          <w:sz w:val="22"/>
          <w:szCs w:val="22"/>
        </w:rPr>
        <w:t>uas</w:t>
      </w:r>
      <w:proofErr w:type="spellEnd"/>
      <w:r w:rsidR="004818F0" w:rsidRPr="00EE3AC8">
        <w:rPr>
          <w:sz w:val="22"/>
          <w:szCs w:val="22"/>
        </w:rPr>
        <w:t xml:space="preserve"> </w:t>
      </w:r>
      <w:proofErr w:type="spellStart"/>
      <w:r w:rsidR="004818F0" w:rsidRPr="00EE3AC8">
        <w:rPr>
          <w:sz w:val="22"/>
          <w:szCs w:val="22"/>
        </w:rPr>
        <w:t>tsis</w:t>
      </w:r>
      <w:proofErr w:type="spellEnd"/>
      <w:r w:rsidR="004818F0" w:rsidRPr="00EE3AC8">
        <w:rPr>
          <w:sz w:val="22"/>
          <w:szCs w:val="22"/>
        </w:rPr>
        <w:t xml:space="preserve"> muaj </w:t>
      </w:r>
      <w:proofErr w:type="spellStart"/>
      <w:r w:rsidR="004818F0" w:rsidRPr="00EE3AC8">
        <w:rPr>
          <w:sz w:val="22"/>
          <w:szCs w:val="22"/>
        </w:rPr>
        <w:t>tsev</w:t>
      </w:r>
      <w:proofErr w:type="spellEnd"/>
      <w:r w:rsidR="004818F0" w:rsidRPr="00EE3AC8">
        <w:rPr>
          <w:sz w:val="22"/>
          <w:szCs w:val="22"/>
        </w:rPr>
        <w:t xml:space="preserve"> nyob</w:t>
      </w:r>
      <w:r w:rsidRPr="00EE3AC8">
        <w:rPr>
          <w:sz w:val="22"/>
          <w:szCs w:val="22"/>
        </w:rPr>
        <w:t xml:space="preserve">. </w:t>
      </w:r>
      <w:proofErr w:type="spellStart"/>
      <w:r w:rsidRPr="00EE3AC8">
        <w:rPr>
          <w:sz w:val="22"/>
          <w:szCs w:val="22"/>
        </w:rPr>
        <w:t>Nws</w:t>
      </w:r>
      <w:proofErr w:type="spellEnd"/>
      <w:r w:rsidRPr="00EE3AC8">
        <w:rPr>
          <w:sz w:val="22"/>
          <w:szCs w:val="22"/>
        </w:rPr>
        <w:t xml:space="preserve"> </w:t>
      </w:r>
      <w:proofErr w:type="spellStart"/>
      <w:r w:rsidRPr="00EE3AC8">
        <w:rPr>
          <w:sz w:val="22"/>
          <w:szCs w:val="22"/>
        </w:rPr>
        <w:t>kuj</w:t>
      </w:r>
      <w:proofErr w:type="spellEnd"/>
      <w:r w:rsidRPr="00EE3AC8">
        <w:rPr>
          <w:sz w:val="22"/>
          <w:szCs w:val="22"/>
        </w:rPr>
        <w:t xml:space="preserve"> tseem </w:t>
      </w:r>
      <w:proofErr w:type="spellStart"/>
      <w:r w:rsidRPr="00EE3AC8">
        <w:rPr>
          <w:sz w:val="22"/>
          <w:szCs w:val="22"/>
        </w:rPr>
        <w:t>tshuaj</w:t>
      </w:r>
      <w:proofErr w:type="spellEnd"/>
      <w:r w:rsidRPr="00EE3AC8">
        <w:rPr>
          <w:sz w:val="22"/>
          <w:szCs w:val="22"/>
        </w:rPr>
        <w:t xml:space="preserve"> </w:t>
      </w:r>
      <w:proofErr w:type="spellStart"/>
      <w:r w:rsidRPr="00EE3AC8">
        <w:rPr>
          <w:sz w:val="22"/>
          <w:szCs w:val="22"/>
        </w:rPr>
        <w:t>xyuas</w:t>
      </w:r>
      <w:proofErr w:type="spellEnd"/>
      <w:r w:rsidRPr="00EE3AC8">
        <w:rPr>
          <w:sz w:val="22"/>
          <w:szCs w:val="22"/>
        </w:rPr>
        <w:t xml:space="preserve"> </w:t>
      </w:r>
      <w:proofErr w:type="spellStart"/>
      <w:r w:rsidRPr="00EE3AC8">
        <w:rPr>
          <w:sz w:val="22"/>
          <w:szCs w:val="22"/>
        </w:rPr>
        <w:t>cov</w:t>
      </w:r>
      <w:proofErr w:type="spellEnd"/>
      <w:r w:rsidRPr="00EE3AC8">
        <w:rPr>
          <w:sz w:val="22"/>
          <w:szCs w:val="22"/>
        </w:rPr>
        <w:t xml:space="preserve"> </w:t>
      </w:r>
      <w:proofErr w:type="spellStart"/>
      <w:r w:rsidRPr="00EE3AC8">
        <w:rPr>
          <w:sz w:val="22"/>
          <w:szCs w:val="22"/>
        </w:rPr>
        <w:t>kev</w:t>
      </w:r>
      <w:proofErr w:type="spellEnd"/>
      <w:r w:rsidRPr="00EE3AC8">
        <w:rPr>
          <w:sz w:val="22"/>
          <w:szCs w:val="22"/>
        </w:rPr>
        <w:t xml:space="preserve"> lag </w:t>
      </w:r>
      <w:proofErr w:type="spellStart"/>
      <w:r w:rsidRPr="00EE3AC8">
        <w:rPr>
          <w:sz w:val="22"/>
          <w:szCs w:val="22"/>
        </w:rPr>
        <w:t>luam</w:t>
      </w:r>
      <w:proofErr w:type="spellEnd"/>
      <w:r w:rsidRPr="00EE3AC8">
        <w:rPr>
          <w:sz w:val="22"/>
          <w:szCs w:val="22"/>
        </w:rPr>
        <w:t xml:space="preserve"> </w:t>
      </w:r>
      <w:proofErr w:type="spellStart"/>
      <w:r w:rsidRPr="00EE3AC8">
        <w:rPr>
          <w:sz w:val="22"/>
          <w:szCs w:val="22"/>
        </w:rPr>
        <w:t>hauv</w:t>
      </w:r>
      <w:proofErr w:type="spellEnd"/>
      <w:r w:rsidRPr="00EE3AC8">
        <w:rPr>
          <w:sz w:val="22"/>
          <w:szCs w:val="22"/>
        </w:rPr>
        <w:t xml:space="preserve"> zos thiab </w:t>
      </w:r>
      <w:proofErr w:type="spellStart"/>
      <w:r w:rsidRPr="00EE3AC8">
        <w:rPr>
          <w:sz w:val="22"/>
          <w:szCs w:val="22"/>
        </w:rPr>
        <w:t>nthuav</w:t>
      </w:r>
      <w:proofErr w:type="spellEnd"/>
      <w:r w:rsidRPr="00EE3AC8">
        <w:rPr>
          <w:sz w:val="22"/>
          <w:szCs w:val="22"/>
        </w:rPr>
        <w:t xml:space="preserve"> </w:t>
      </w:r>
      <w:proofErr w:type="spellStart"/>
      <w:r w:rsidRPr="00EE3AC8">
        <w:rPr>
          <w:sz w:val="22"/>
          <w:szCs w:val="22"/>
        </w:rPr>
        <w:t>tawm</w:t>
      </w:r>
      <w:proofErr w:type="spellEnd"/>
      <w:r w:rsidRPr="00EE3AC8">
        <w:rPr>
          <w:sz w:val="22"/>
          <w:szCs w:val="22"/>
        </w:rPr>
        <w:t xml:space="preserve"> </w:t>
      </w:r>
      <w:proofErr w:type="spellStart"/>
      <w:r w:rsidRPr="00EE3AC8">
        <w:rPr>
          <w:sz w:val="22"/>
          <w:szCs w:val="22"/>
        </w:rPr>
        <w:t>cov</w:t>
      </w:r>
      <w:proofErr w:type="spellEnd"/>
      <w:r w:rsidRPr="00EE3AC8">
        <w:rPr>
          <w:sz w:val="22"/>
          <w:szCs w:val="22"/>
        </w:rPr>
        <w:t xml:space="preserve"> </w:t>
      </w:r>
      <w:proofErr w:type="spellStart"/>
      <w:r w:rsidRPr="00EE3AC8">
        <w:rPr>
          <w:sz w:val="22"/>
          <w:szCs w:val="22"/>
        </w:rPr>
        <w:t>peev</w:t>
      </w:r>
      <w:proofErr w:type="spellEnd"/>
      <w:r w:rsidRPr="00EE3AC8">
        <w:rPr>
          <w:sz w:val="22"/>
          <w:szCs w:val="22"/>
        </w:rPr>
        <w:t xml:space="preserve"> </w:t>
      </w:r>
      <w:proofErr w:type="spellStart"/>
      <w:r w:rsidRPr="00EE3AC8">
        <w:rPr>
          <w:sz w:val="22"/>
          <w:szCs w:val="22"/>
        </w:rPr>
        <w:t>txheej</w:t>
      </w:r>
      <w:proofErr w:type="spellEnd"/>
      <w:r w:rsidRPr="00EE3AC8">
        <w:rPr>
          <w:sz w:val="22"/>
          <w:szCs w:val="22"/>
        </w:rPr>
        <w:t xml:space="preserve"> </w:t>
      </w:r>
      <w:proofErr w:type="spellStart"/>
      <w:r w:rsidRPr="00EE3AC8">
        <w:rPr>
          <w:sz w:val="22"/>
          <w:szCs w:val="22"/>
        </w:rPr>
        <w:t>kev</w:t>
      </w:r>
      <w:proofErr w:type="spellEnd"/>
      <w:r w:rsidRPr="00EE3AC8">
        <w:rPr>
          <w:sz w:val="22"/>
          <w:szCs w:val="22"/>
        </w:rPr>
        <w:t xml:space="preserve"> lag </w:t>
      </w:r>
      <w:proofErr w:type="spellStart"/>
      <w:r w:rsidRPr="00EE3AC8">
        <w:rPr>
          <w:sz w:val="22"/>
          <w:szCs w:val="22"/>
        </w:rPr>
        <w:t>luam</w:t>
      </w:r>
      <w:proofErr w:type="spellEnd"/>
      <w:r w:rsidRPr="00EE3AC8">
        <w:rPr>
          <w:sz w:val="22"/>
          <w:szCs w:val="22"/>
        </w:rPr>
        <w:t xml:space="preserve"> </w:t>
      </w:r>
      <w:proofErr w:type="spellStart"/>
      <w:r w:rsidRPr="00EE3AC8">
        <w:rPr>
          <w:sz w:val="22"/>
          <w:szCs w:val="22"/>
        </w:rPr>
        <w:t>uas</w:t>
      </w:r>
      <w:proofErr w:type="spellEnd"/>
      <w:r w:rsidRPr="00EE3AC8">
        <w:rPr>
          <w:sz w:val="22"/>
          <w:szCs w:val="22"/>
        </w:rPr>
        <w:t xml:space="preserve"> </w:t>
      </w:r>
      <w:proofErr w:type="spellStart"/>
      <w:r w:rsidRPr="00EE3AC8">
        <w:rPr>
          <w:sz w:val="22"/>
          <w:szCs w:val="22"/>
        </w:rPr>
        <w:t>twb</w:t>
      </w:r>
      <w:proofErr w:type="spellEnd"/>
      <w:r w:rsidRPr="00EE3AC8">
        <w:rPr>
          <w:sz w:val="22"/>
          <w:szCs w:val="22"/>
        </w:rPr>
        <w:t xml:space="preserve"> muaj lawm thiab </w:t>
      </w:r>
      <w:proofErr w:type="spellStart"/>
      <w:r w:rsidRPr="00EE3AC8">
        <w:rPr>
          <w:sz w:val="22"/>
          <w:szCs w:val="22"/>
        </w:rPr>
        <w:t>cov</w:t>
      </w:r>
      <w:proofErr w:type="spellEnd"/>
      <w:r w:rsidRPr="00EE3AC8">
        <w:rPr>
          <w:sz w:val="22"/>
          <w:szCs w:val="22"/>
        </w:rPr>
        <w:t xml:space="preserve"> </w:t>
      </w:r>
      <w:proofErr w:type="spellStart"/>
      <w:r w:rsidRPr="00EE3AC8">
        <w:rPr>
          <w:sz w:val="22"/>
          <w:szCs w:val="22"/>
        </w:rPr>
        <w:t>kev</w:t>
      </w:r>
      <w:proofErr w:type="spellEnd"/>
      <w:r w:rsidRPr="00EE3AC8">
        <w:rPr>
          <w:sz w:val="22"/>
          <w:szCs w:val="22"/>
        </w:rPr>
        <w:t xml:space="preserve"> </w:t>
      </w:r>
      <w:proofErr w:type="spellStart"/>
      <w:r w:rsidRPr="00EE3AC8">
        <w:rPr>
          <w:sz w:val="22"/>
          <w:szCs w:val="22"/>
        </w:rPr>
        <w:t>pab</w:t>
      </w:r>
      <w:proofErr w:type="spellEnd"/>
      <w:r w:rsidRPr="00EE3AC8">
        <w:rPr>
          <w:sz w:val="22"/>
          <w:szCs w:val="22"/>
        </w:rPr>
        <w:t xml:space="preserve"> </w:t>
      </w:r>
      <w:proofErr w:type="spellStart"/>
      <w:r w:rsidRPr="00EE3AC8">
        <w:rPr>
          <w:sz w:val="22"/>
          <w:szCs w:val="22"/>
        </w:rPr>
        <w:t>cuam</w:t>
      </w:r>
      <w:proofErr w:type="spellEnd"/>
      <w:r w:rsidRPr="00EE3AC8">
        <w:rPr>
          <w:sz w:val="22"/>
          <w:szCs w:val="22"/>
        </w:rPr>
        <w:t xml:space="preserve"> </w:t>
      </w:r>
      <w:proofErr w:type="spellStart"/>
      <w:r w:rsidRPr="00EE3AC8">
        <w:rPr>
          <w:sz w:val="22"/>
          <w:szCs w:val="22"/>
        </w:rPr>
        <w:t>uas</w:t>
      </w:r>
      <w:proofErr w:type="spellEnd"/>
      <w:r w:rsidRPr="00EE3AC8">
        <w:rPr>
          <w:sz w:val="22"/>
          <w:szCs w:val="22"/>
        </w:rPr>
        <w:t xml:space="preserve"> </w:t>
      </w:r>
      <w:proofErr w:type="spellStart"/>
      <w:r w:rsidRPr="00EE3AC8">
        <w:rPr>
          <w:sz w:val="22"/>
          <w:szCs w:val="22"/>
        </w:rPr>
        <w:t>yuav</w:t>
      </w:r>
      <w:proofErr w:type="spellEnd"/>
      <w:r w:rsidRPr="00EE3AC8">
        <w:rPr>
          <w:sz w:val="22"/>
          <w:szCs w:val="22"/>
        </w:rPr>
        <w:t xml:space="preserve"> </w:t>
      </w:r>
      <w:proofErr w:type="spellStart"/>
      <w:r w:rsidRPr="00EE3AC8">
        <w:rPr>
          <w:sz w:val="22"/>
          <w:szCs w:val="22"/>
        </w:rPr>
        <w:t>raug</w:t>
      </w:r>
      <w:proofErr w:type="spellEnd"/>
      <w:r w:rsidRPr="00EE3AC8">
        <w:rPr>
          <w:sz w:val="22"/>
          <w:szCs w:val="22"/>
        </w:rPr>
        <w:t xml:space="preserve"> </w:t>
      </w:r>
      <w:proofErr w:type="spellStart"/>
      <w:r w:rsidRPr="00EE3AC8">
        <w:rPr>
          <w:sz w:val="22"/>
          <w:szCs w:val="22"/>
        </w:rPr>
        <w:t>siv</w:t>
      </w:r>
      <w:proofErr w:type="spellEnd"/>
      <w:r w:rsidRPr="00EE3AC8">
        <w:rPr>
          <w:sz w:val="22"/>
          <w:szCs w:val="22"/>
        </w:rPr>
        <w:t xml:space="preserve"> </w:t>
      </w:r>
      <w:proofErr w:type="spellStart"/>
      <w:r w:rsidRPr="00EE3AC8">
        <w:rPr>
          <w:sz w:val="22"/>
          <w:szCs w:val="22"/>
        </w:rPr>
        <w:t>los</w:t>
      </w:r>
      <w:proofErr w:type="spellEnd"/>
      <w:r w:rsidRPr="00EE3AC8">
        <w:rPr>
          <w:sz w:val="22"/>
          <w:szCs w:val="22"/>
        </w:rPr>
        <w:t xml:space="preserve"> </w:t>
      </w:r>
      <w:proofErr w:type="spellStart"/>
      <w:r w:rsidRPr="00EE3AC8">
        <w:rPr>
          <w:sz w:val="22"/>
          <w:szCs w:val="22"/>
        </w:rPr>
        <w:t>daws</w:t>
      </w:r>
      <w:proofErr w:type="spellEnd"/>
      <w:r w:rsidRPr="00EE3AC8">
        <w:rPr>
          <w:sz w:val="22"/>
          <w:szCs w:val="22"/>
        </w:rPr>
        <w:t xml:space="preserve"> </w:t>
      </w:r>
      <w:proofErr w:type="spellStart"/>
      <w:r w:rsidRPr="00EE3AC8">
        <w:rPr>
          <w:sz w:val="22"/>
          <w:szCs w:val="22"/>
        </w:rPr>
        <w:t>cov</w:t>
      </w:r>
      <w:proofErr w:type="spellEnd"/>
      <w:r w:rsidRPr="00EE3AC8">
        <w:rPr>
          <w:sz w:val="22"/>
          <w:szCs w:val="22"/>
        </w:rPr>
        <w:t xml:space="preserve"> </w:t>
      </w:r>
      <w:proofErr w:type="spellStart"/>
      <w:r w:rsidRPr="00EE3AC8">
        <w:rPr>
          <w:sz w:val="22"/>
          <w:szCs w:val="22"/>
        </w:rPr>
        <w:t>kev</w:t>
      </w:r>
      <w:proofErr w:type="spellEnd"/>
      <w:r w:rsidRPr="00EE3AC8">
        <w:rPr>
          <w:sz w:val="22"/>
          <w:szCs w:val="22"/>
        </w:rPr>
        <w:t xml:space="preserve"> xav tau ntawm </w:t>
      </w:r>
      <w:proofErr w:type="spellStart"/>
      <w:r w:rsidRPr="00EE3AC8">
        <w:rPr>
          <w:sz w:val="22"/>
          <w:szCs w:val="22"/>
        </w:rPr>
        <w:t>zej</w:t>
      </w:r>
      <w:proofErr w:type="spellEnd"/>
      <w:r w:rsidRPr="00EE3AC8">
        <w:rPr>
          <w:sz w:val="22"/>
          <w:szCs w:val="22"/>
        </w:rPr>
        <w:t xml:space="preserve"> </w:t>
      </w:r>
      <w:proofErr w:type="spellStart"/>
      <w:r w:rsidRPr="00EE3AC8">
        <w:rPr>
          <w:sz w:val="22"/>
          <w:szCs w:val="22"/>
        </w:rPr>
        <w:t>zog</w:t>
      </w:r>
      <w:proofErr w:type="spellEnd"/>
      <w:r w:rsidRPr="00EE3AC8">
        <w:rPr>
          <w:sz w:val="22"/>
          <w:szCs w:val="22"/>
        </w:rPr>
        <w:t xml:space="preserve"> thiab </w:t>
      </w:r>
      <w:proofErr w:type="spellStart"/>
      <w:r w:rsidRPr="00EE3AC8">
        <w:rPr>
          <w:sz w:val="22"/>
          <w:szCs w:val="22"/>
        </w:rPr>
        <w:t>kev</w:t>
      </w:r>
      <w:proofErr w:type="spellEnd"/>
      <w:r w:rsidRPr="00EE3AC8">
        <w:rPr>
          <w:sz w:val="22"/>
          <w:szCs w:val="22"/>
        </w:rPr>
        <w:t xml:space="preserve"> </w:t>
      </w:r>
      <w:proofErr w:type="spellStart"/>
      <w:r w:rsidRPr="00EE3AC8">
        <w:rPr>
          <w:sz w:val="22"/>
          <w:szCs w:val="22"/>
        </w:rPr>
        <w:t>txhim</w:t>
      </w:r>
      <w:proofErr w:type="spellEnd"/>
      <w:r w:rsidRPr="00EE3AC8">
        <w:rPr>
          <w:sz w:val="22"/>
          <w:szCs w:val="22"/>
        </w:rPr>
        <w:t xml:space="preserve"> </w:t>
      </w:r>
      <w:proofErr w:type="spellStart"/>
      <w:r w:rsidRPr="00EE3AC8">
        <w:rPr>
          <w:sz w:val="22"/>
          <w:szCs w:val="22"/>
        </w:rPr>
        <w:t>kho</w:t>
      </w:r>
      <w:proofErr w:type="spellEnd"/>
      <w:r w:rsidRPr="00EE3AC8">
        <w:rPr>
          <w:sz w:val="22"/>
          <w:szCs w:val="22"/>
        </w:rPr>
        <w:t xml:space="preserve"> </w:t>
      </w:r>
      <w:proofErr w:type="spellStart"/>
      <w:r w:rsidRPr="00EE3AC8">
        <w:rPr>
          <w:sz w:val="22"/>
          <w:szCs w:val="22"/>
        </w:rPr>
        <w:t>kev</w:t>
      </w:r>
      <w:proofErr w:type="spellEnd"/>
      <w:r w:rsidRPr="00EE3AC8">
        <w:rPr>
          <w:sz w:val="22"/>
          <w:szCs w:val="22"/>
        </w:rPr>
        <w:t xml:space="preserve"> lag </w:t>
      </w:r>
      <w:proofErr w:type="spellStart"/>
      <w:r w:rsidRPr="00EE3AC8">
        <w:rPr>
          <w:sz w:val="22"/>
          <w:szCs w:val="22"/>
        </w:rPr>
        <w:t>luam</w:t>
      </w:r>
      <w:proofErr w:type="spellEnd"/>
      <w:r w:rsidRPr="00EE3AC8">
        <w:rPr>
          <w:sz w:val="22"/>
          <w:szCs w:val="22"/>
        </w:rPr>
        <w:t xml:space="preserve"> </w:t>
      </w:r>
      <w:proofErr w:type="spellStart"/>
      <w:r w:rsidRPr="00EE3AC8">
        <w:rPr>
          <w:sz w:val="22"/>
          <w:szCs w:val="22"/>
        </w:rPr>
        <w:t>uas</w:t>
      </w:r>
      <w:proofErr w:type="spellEnd"/>
      <w:r w:rsidRPr="00EE3AC8">
        <w:rPr>
          <w:sz w:val="22"/>
          <w:szCs w:val="22"/>
        </w:rPr>
        <w:t xml:space="preserve"> tau </w:t>
      </w:r>
      <w:proofErr w:type="spellStart"/>
      <w:r w:rsidRPr="00EE3AC8">
        <w:rPr>
          <w:sz w:val="22"/>
          <w:szCs w:val="22"/>
        </w:rPr>
        <w:t>txheeb</w:t>
      </w:r>
      <w:proofErr w:type="spellEnd"/>
      <w:r w:rsidRPr="00EE3AC8">
        <w:rPr>
          <w:sz w:val="22"/>
          <w:szCs w:val="22"/>
        </w:rPr>
        <w:t xml:space="preserve"> </w:t>
      </w:r>
      <w:proofErr w:type="spellStart"/>
      <w:r w:rsidRPr="00EE3AC8">
        <w:rPr>
          <w:sz w:val="22"/>
          <w:szCs w:val="22"/>
        </w:rPr>
        <w:t>xyuas</w:t>
      </w:r>
      <w:proofErr w:type="spellEnd"/>
      <w:r w:rsidRPr="00EE3AC8">
        <w:rPr>
          <w:sz w:val="22"/>
          <w:szCs w:val="22"/>
        </w:rPr>
        <w:t xml:space="preserve"> </w:t>
      </w:r>
      <w:proofErr w:type="spellStart"/>
      <w:r w:rsidRPr="00EE3AC8">
        <w:rPr>
          <w:sz w:val="22"/>
          <w:szCs w:val="22"/>
        </w:rPr>
        <w:t>hauv</w:t>
      </w:r>
      <w:proofErr w:type="spellEnd"/>
      <w:r w:rsidRPr="00EE3AC8">
        <w:rPr>
          <w:sz w:val="22"/>
          <w:szCs w:val="22"/>
        </w:rPr>
        <w:t xml:space="preserve"> Kev </w:t>
      </w:r>
      <w:proofErr w:type="spellStart"/>
      <w:r w:rsidRPr="00EE3AC8">
        <w:rPr>
          <w:sz w:val="22"/>
          <w:szCs w:val="22"/>
        </w:rPr>
        <w:t>Ntsua</w:t>
      </w:r>
      <w:r w:rsidR="004818F0" w:rsidRPr="00EE3AC8">
        <w:rPr>
          <w:sz w:val="22"/>
          <w:szCs w:val="22"/>
        </w:rPr>
        <w:t>m</w:t>
      </w:r>
      <w:proofErr w:type="spellEnd"/>
      <w:r w:rsidR="004818F0" w:rsidRPr="00EE3AC8">
        <w:rPr>
          <w:sz w:val="22"/>
          <w:szCs w:val="22"/>
        </w:rPr>
        <w:t xml:space="preserve"> </w:t>
      </w:r>
      <w:proofErr w:type="spellStart"/>
      <w:r w:rsidR="004818F0" w:rsidRPr="00EE3AC8">
        <w:rPr>
          <w:sz w:val="22"/>
          <w:szCs w:val="22"/>
        </w:rPr>
        <w:t>Xyuas</w:t>
      </w:r>
      <w:proofErr w:type="spellEnd"/>
      <w:r w:rsidRPr="00EE3AC8">
        <w:rPr>
          <w:sz w:val="22"/>
          <w:szCs w:val="22"/>
        </w:rPr>
        <w:t xml:space="preserve"> Kev Xav Tau.</w:t>
      </w:r>
    </w:p>
    <w:p w14:paraId="7F04F59C" w14:textId="145838D7" w:rsidR="007010C3" w:rsidRPr="00EE3AC8" w:rsidRDefault="007010C3" w:rsidP="007010C3">
      <w:pPr>
        <w:pStyle w:val="Heading2"/>
        <w:rPr>
          <w:i/>
          <w:sz w:val="32"/>
          <w:szCs w:val="24"/>
        </w:rPr>
      </w:pPr>
      <w:bookmarkStart w:id="26" w:name="_Toc193667947"/>
      <w:r w:rsidRPr="00EE3AC8">
        <w:rPr>
          <w:sz w:val="32"/>
          <w:szCs w:val="24"/>
        </w:rPr>
        <w:t xml:space="preserve">MA-10 Tus </w:t>
      </w:r>
      <w:r w:rsidR="00EE3AC8" w:rsidRPr="00EE3AC8">
        <w:rPr>
          <w:sz w:val="32"/>
          <w:szCs w:val="24"/>
        </w:rPr>
        <w:t>N</w:t>
      </w:r>
      <w:r w:rsidRPr="00EE3AC8">
        <w:rPr>
          <w:sz w:val="32"/>
          <w:szCs w:val="24"/>
        </w:rPr>
        <w:t xml:space="preserve">aj </w:t>
      </w:r>
      <w:proofErr w:type="spellStart"/>
      <w:r w:rsidR="00EE3AC8" w:rsidRPr="00EE3AC8">
        <w:rPr>
          <w:sz w:val="32"/>
          <w:szCs w:val="24"/>
        </w:rPr>
        <w:t>N</w:t>
      </w:r>
      <w:r w:rsidRPr="00EE3AC8">
        <w:rPr>
          <w:sz w:val="32"/>
          <w:szCs w:val="24"/>
        </w:rPr>
        <w:t>pawb</w:t>
      </w:r>
      <w:proofErr w:type="spellEnd"/>
      <w:r w:rsidRPr="00EE3AC8">
        <w:rPr>
          <w:sz w:val="32"/>
          <w:szCs w:val="24"/>
        </w:rPr>
        <w:t xml:space="preserve"> ntawm </w:t>
      </w:r>
      <w:proofErr w:type="spellStart"/>
      <w:r w:rsidRPr="00EE3AC8">
        <w:rPr>
          <w:sz w:val="32"/>
          <w:szCs w:val="24"/>
        </w:rPr>
        <w:t>Cov</w:t>
      </w:r>
      <w:proofErr w:type="spellEnd"/>
      <w:r w:rsidRPr="00EE3AC8">
        <w:rPr>
          <w:sz w:val="32"/>
          <w:szCs w:val="24"/>
        </w:rPr>
        <w:t xml:space="preserve"> </w:t>
      </w:r>
      <w:proofErr w:type="spellStart"/>
      <w:r w:rsidR="00EE3AC8" w:rsidRPr="00EE3AC8">
        <w:rPr>
          <w:sz w:val="32"/>
          <w:szCs w:val="24"/>
        </w:rPr>
        <w:t>Vaj</w:t>
      </w:r>
      <w:proofErr w:type="spellEnd"/>
      <w:r w:rsidR="00EE3AC8" w:rsidRPr="00EE3AC8">
        <w:rPr>
          <w:sz w:val="32"/>
          <w:szCs w:val="24"/>
        </w:rPr>
        <w:t xml:space="preserve"> </w:t>
      </w:r>
      <w:proofErr w:type="spellStart"/>
      <w:r w:rsidRPr="00EE3AC8">
        <w:rPr>
          <w:sz w:val="32"/>
          <w:szCs w:val="24"/>
        </w:rPr>
        <w:t>Tsev</w:t>
      </w:r>
      <w:proofErr w:type="spellEnd"/>
      <w:r w:rsidRPr="00EE3AC8">
        <w:rPr>
          <w:sz w:val="32"/>
          <w:szCs w:val="24"/>
        </w:rPr>
        <w:t xml:space="preserve"> Nyob – 91.210(a)&amp;(b)(2)</w:t>
      </w:r>
      <w:bookmarkEnd w:id="26"/>
    </w:p>
    <w:p w14:paraId="7C4F501D" w14:textId="6FC0AC30" w:rsidR="007010C3" w:rsidRPr="00EE3AC8" w:rsidRDefault="00EE3AC8" w:rsidP="007010C3">
      <w:pPr>
        <w:pStyle w:val="BodyBold"/>
        <w:rPr>
          <w:sz w:val="22"/>
          <w:szCs w:val="22"/>
        </w:rPr>
      </w:pPr>
      <w:proofErr w:type="gramStart"/>
      <w:r w:rsidRPr="00EE3AC8">
        <w:rPr>
          <w:sz w:val="22"/>
          <w:szCs w:val="22"/>
        </w:rPr>
        <w:t>Lus</w:t>
      </w:r>
      <w:proofErr w:type="gramEnd"/>
      <w:r w:rsidRPr="00EE3AC8">
        <w:rPr>
          <w:sz w:val="22"/>
          <w:szCs w:val="22"/>
        </w:rPr>
        <w:t xml:space="preserve"> t</w:t>
      </w:r>
      <w:r w:rsidR="007010C3" w:rsidRPr="00EE3AC8">
        <w:rPr>
          <w:sz w:val="22"/>
          <w:szCs w:val="22"/>
        </w:rPr>
        <w:t xml:space="preserve">aw </w:t>
      </w:r>
      <w:proofErr w:type="spellStart"/>
      <w:r w:rsidR="007010C3" w:rsidRPr="00EE3AC8">
        <w:rPr>
          <w:sz w:val="22"/>
          <w:szCs w:val="22"/>
        </w:rPr>
        <w:t>qhia</w:t>
      </w:r>
      <w:proofErr w:type="spellEnd"/>
    </w:p>
    <w:p w14:paraId="09C15EDA" w14:textId="2FABE65F" w:rsidR="007010C3" w:rsidRDefault="00B5605E" w:rsidP="007010C3">
      <w:pPr>
        <w:pStyle w:val="Body"/>
      </w:pPr>
      <w:r w:rsidRPr="00B5605E">
        <w:rPr>
          <w:sz w:val="22"/>
          <w:szCs w:val="22"/>
        </w:rPr>
        <w:t xml:space="preserve">Nyob </w:t>
      </w:r>
      <w:proofErr w:type="spellStart"/>
      <w:r w:rsidRPr="00B5605E">
        <w:rPr>
          <w:sz w:val="22"/>
          <w:szCs w:val="22"/>
        </w:rPr>
        <w:t>rau</w:t>
      </w:r>
      <w:proofErr w:type="spellEnd"/>
      <w:r w:rsidRPr="00B5605E">
        <w:rPr>
          <w:sz w:val="22"/>
          <w:szCs w:val="22"/>
        </w:rPr>
        <w:t xml:space="preserve"> ntawm </w:t>
      </w:r>
      <w:proofErr w:type="spellStart"/>
      <w:r w:rsidRPr="00B5605E">
        <w:rPr>
          <w:sz w:val="22"/>
          <w:szCs w:val="22"/>
        </w:rPr>
        <w:t>Asmeskas</w:t>
      </w:r>
      <w:proofErr w:type="spellEnd"/>
      <w:r w:rsidRPr="00B5605E">
        <w:rPr>
          <w:sz w:val="22"/>
          <w:szCs w:val="22"/>
        </w:rPr>
        <w:t xml:space="preserve"> Kev </w:t>
      </w:r>
      <w:proofErr w:type="spellStart"/>
      <w:r w:rsidRPr="00B5605E">
        <w:rPr>
          <w:sz w:val="22"/>
          <w:szCs w:val="22"/>
        </w:rPr>
        <w:t>Tshawb</w:t>
      </w:r>
      <w:proofErr w:type="spellEnd"/>
      <w:r w:rsidRPr="00B5605E">
        <w:rPr>
          <w:sz w:val="22"/>
          <w:szCs w:val="22"/>
        </w:rPr>
        <w:t xml:space="preserve"> </w:t>
      </w:r>
      <w:proofErr w:type="spellStart"/>
      <w:r w:rsidRPr="00B5605E">
        <w:rPr>
          <w:sz w:val="22"/>
          <w:szCs w:val="22"/>
        </w:rPr>
        <w:t>Fawb</w:t>
      </w:r>
      <w:proofErr w:type="spellEnd"/>
      <w:r w:rsidRPr="00B5605E">
        <w:rPr>
          <w:sz w:val="22"/>
          <w:szCs w:val="22"/>
        </w:rPr>
        <w:t xml:space="preserve"> </w:t>
      </w:r>
      <w:proofErr w:type="spellStart"/>
      <w:r w:rsidR="007010C3" w:rsidRPr="00B5605E">
        <w:rPr>
          <w:sz w:val="22"/>
          <w:szCs w:val="22"/>
        </w:rPr>
        <w:t>Tsib</w:t>
      </w:r>
      <w:proofErr w:type="spellEnd"/>
      <w:r w:rsidR="007010C3" w:rsidRPr="00B5605E">
        <w:rPr>
          <w:sz w:val="22"/>
          <w:szCs w:val="22"/>
        </w:rPr>
        <w:t xml:space="preserve"> </w:t>
      </w:r>
      <w:proofErr w:type="spellStart"/>
      <w:r w:rsidR="007010C3" w:rsidRPr="00B5605E">
        <w:rPr>
          <w:sz w:val="22"/>
          <w:szCs w:val="22"/>
        </w:rPr>
        <w:t>Xyoo</w:t>
      </w:r>
      <w:proofErr w:type="spellEnd"/>
      <w:r w:rsidR="007010C3" w:rsidRPr="00B5605E">
        <w:rPr>
          <w:sz w:val="22"/>
          <w:szCs w:val="22"/>
        </w:rPr>
        <w:t xml:space="preserve"> </w:t>
      </w:r>
      <w:proofErr w:type="spellStart"/>
      <w:r w:rsidRPr="00B5605E">
        <w:rPr>
          <w:sz w:val="22"/>
          <w:szCs w:val="22"/>
        </w:rPr>
        <w:t>Hauv</w:t>
      </w:r>
      <w:proofErr w:type="spellEnd"/>
      <w:r w:rsidRPr="00B5605E">
        <w:rPr>
          <w:sz w:val="22"/>
          <w:szCs w:val="22"/>
        </w:rPr>
        <w:t xml:space="preserve"> </w:t>
      </w:r>
      <w:proofErr w:type="spellStart"/>
      <w:r w:rsidR="007010C3" w:rsidRPr="00B5605E">
        <w:rPr>
          <w:sz w:val="22"/>
          <w:szCs w:val="22"/>
        </w:rPr>
        <w:t>Zej</w:t>
      </w:r>
      <w:proofErr w:type="spellEnd"/>
      <w:r w:rsidR="007010C3" w:rsidRPr="00B5605E">
        <w:rPr>
          <w:sz w:val="22"/>
          <w:szCs w:val="22"/>
        </w:rPr>
        <w:t xml:space="preserve"> Zog </w:t>
      </w:r>
      <w:r w:rsidRPr="00B5605E">
        <w:rPr>
          <w:sz w:val="22"/>
          <w:szCs w:val="22"/>
        </w:rPr>
        <w:t xml:space="preserve">2016-2020 </w:t>
      </w:r>
      <w:proofErr w:type="spellStart"/>
      <w:r w:rsidR="007010C3" w:rsidRPr="00B5605E">
        <w:rPr>
          <w:sz w:val="22"/>
          <w:szCs w:val="22"/>
        </w:rPr>
        <w:t>kwv</w:t>
      </w:r>
      <w:proofErr w:type="spellEnd"/>
      <w:r w:rsidR="007010C3" w:rsidRPr="00B5605E">
        <w:rPr>
          <w:sz w:val="22"/>
          <w:szCs w:val="22"/>
        </w:rPr>
        <w:t xml:space="preserve"> </w:t>
      </w:r>
      <w:proofErr w:type="spellStart"/>
      <w:r w:rsidR="007010C3" w:rsidRPr="00B5605E">
        <w:rPr>
          <w:sz w:val="22"/>
          <w:szCs w:val="22"/>
        </w:rPr>
        <w:t>yees</w:t>
      </w:r>
      <w:proofErr w:type="spellEnd"/>
      <w:r w:rsidR="007010C3" w:rsidRPr="00B5605E">
        <w:rPr>
          <w:sz w:val="22"/>
          <w:szCs w:val="22"/>
        </w:rPr>
        <w:t xml:space="preserve"> </w:t>
      </w:r>
      <w:proofErr w:type="spellStart"/>
      <w:r w:rsidR="007010C3" w:rsidRPr="00B5605E">
        <w:rPr>
          <w:sz w:val="22"/>
          <w:szCs w:val="22"/>
        </w:rPr>
        <w:t>tias</w:t>
      </w:r>
      <w:proofErr w:type="spellEnd"/>
      <w:r w:rsidR="007010C3" w:rsidRPr="00B5605E">
        <w:rPr>
          <w:sz w:val="22"/>
          <w:szCs w:val="22"/>
        </w:rPr>
        <w:t xml:space="preserve"> muaj 180,025 </w:t>
      </w:r>
      <w:r w:rsidRPr="00B5605E">
        <w:rPr>
          <w:sz w:val="22"/>
          <w:szCs w:val="22"/>
        </w:rPr>
        <w:t>lub</w:t>
      </w:r>
      <w:r w:rsidR="007010C3" w:rsidRPr="00B5605E">
        <w:rPr>
          <w:sz w:val="22"/>
          <w:szCs w:val="22"/>
        </w:rPr>
        <w:t xml:space="preserve"> </w:t>
      </w:r>
      <w:proofErr w:type="spellStart"/>
      <w:r w:rsidR="007010C3" w:rsidRPr="00B5605E">
        <w:rPr>
          <w:sz w:val="22"/>
          <w:szCs w:val="22"/>
        </w:rPr>
        <w:t>tsev</w:t>
      </w:r>
      <w:proofErr w:type="spellEnd"/>
      <w:r w:rsidR="007010C3" w:rsidRPr="00B5605E">
        <w:rPr>
          <w:sz w:val="22"/>
          <w:szCs w:val="22"/>
        </w:rPr>
        <w:t xml:space="preserve"> nyob </w:t>
      </w:r>
      <w:proofErr w:type="spellStart"/>
      <w:r w:rsidR="007010C3" w:rsidRPr="00B5605E">
        <w:rPr>
          <w:sz w:val="22"/>
          <w:szCs w:val="22"/>
        </w:rPr>
        <w:t>hauv</w:t>
      </w:r>
      <w:proofErr w:type="spellEnd"/>
      <w:r w:rsidR="007010C3" w:rsidRPr="00B5605E">
        <w:rPr>
          <w:sz w:val="22"/>
          <w:szCs w:val="22"/>
        </w:rPr>
        <w:t xml:space="preserve"> </w:t>
      </w:r>
      <w:proofErr w:type="spellStart"/>
      <w:r w:rsidR="007010C3" w:rsidRPr="00B5605E">
        <w:rPr>
          <w:sz w:val="22"/>
          <w:szCs w:val="22"/>
        </w:rPr>
        <w:t>nroog</w:t>
      </w:r>
      <w:proofErr w:type="spellEnd"/>
      <w:r w:rsidR="007010C3" w:rsidRPr="00B5605E">
        <w:rPr>
          <w:sz w:val="22"/>
          <w:szCs w:val="22"/>
        </w:rPr>
        <w:t xml:space="preserve"> Fresno (</w:t>
      </w:r>
      <w:proofErr w:type="spellStart"/>
      <w:r w:rsidR="007010C3" w:rsidRPr="00B5605E">
        <w:rPr>
          <w:sz w:val="22"/>
          <w:szCs w:val="22"/>
        </w:rPr>
        <w:t>saib</w:t>
      </w:r>
      <w:proofErr w:type="spellEnd"/>
      <w:r w:rsidR="007010C3" w:rsidRPr="00B5605E">
        <w:rPr>
          <w:sz w:val="22"/>
          <w:szCs w:val="22"/>
        </w:rPr>
        <w:t xml:space="preserve"> Table 28). Qhov </w:t>
      </w:r>
      <w:proofErr w:type="spellStart"/>
      <w:r w:rsidR="007010C3" w:rsidRPr="00B5605E">
        <w:rPr>
          <w:sz w:val="22"/>
          <w:szCs w:val="22"/>
        </w:rPr>
        <w:t>loj</w:t>
      </w:r>
      <w:proofErr w:type="spellEnd"/>
      <w:r w:rsidR="007010C3" w:rsidRPr="00B5605E">
        <w:rPr>
          <w:sz w:val="22"/>
          <w:szCs w:val="22"/>
        </w:rPr>
        <w:t xml:space="preserve"> </w:t>
      </w:r>
      <w:proofErr w:type="spellStart"/>
      <w:r w:rsidR="007010C3" w:rsidRPr="00B5605E">
        <w:rPr>
          <w:sz w:val="22"/>
          <w:szCs w:val="22"/>
        </w:rPr>
        <w:t>tshaj</w:t>
      </w:r>
      <w:proofErr w:type="spellEnd"/>
      <w:r w:rsidR="007010C3" w:rsidRPr="00B5605E">
        <w:rPr>
          <w:sz w:val="22"/>
          <w:szCs w:val="22"/>
        </w:rPr>
        <w:t xml:space="preserve"> </w:t>
      </w:r>
      <w:proofErr w:type="spellStart"/>
      <w:r w:rsidR="007010C3" w:rsidRPr="00B5605E">
        <w:rPr>
          <w:sz w:val="22"/>
          <w:szCs w:val="22"/>
        </w:rPr>
        <w:t>plaws</w:t>
      </w:r>
      <w:proofErr w:type="spellEnd"/>
      <w:r w:rsidR="007010C3" w:rsidRPr="00B5605E">
        <w:rPr>
          <w:sz w:val="22"/>
          <w:szCs w:val="22"/>
        </w:rPr>
        <w:t xml:space="preserve"> ntawm </w:t>
      </w:r>
      <w:proofErr w:type="spellStart"/>
      <w:r w:rsidR="007010C3" w:rsidRPr="00B5605E">
        <w:rPr>
          <w:sz w:val="22"/>
          <w:szCs w:val="22"/>
        </w:rPr>
        <w:t>cov</w:t>
      </w:r>
      <w:proofErr w:type="spellEnd"/>
      <w:r w:rsidR="007010C3" w:rsidRPr="00B5605E">
        <w:rPr>
          <w:sz w:val="22"/>
          <w:szCs w:val="22"/>
        </w:rPr>
        <w:t xml:space="preserve"> </w:t>
      </w:r>
      <w:proofErr w:type="spellStart"/>
      <w:r w:rsidRPr="00B5605E">
        <w:rPr>
          <w:sz w:val="22"/>
          <w:szCs w:val="22"/>
        </w:rPr>
        <w:t>tsev</w:t>
      </w:r>
      <w:proofErr w:type="spellEnd"/>
      <w:r w:rsidR="007010C3" w:rsidRPr="00B5605E">
        <w:rPr>
          <w:sz w:val="22"/>
          <w:szCs w:val="22"/>
        </w:rPr>
        <w:t xml:space="preserve"> nyob yog </w:t>
      </w:r>
      <w:proofErr w:type="spellStart"/>
      <w:r w:rsidR="007010C3" w:rsidRPr="00B5605E">
        <w:rPr>
          <w:sz w:val="22"/>
          <w:szCs w:val="22"/>
        </w:rPr>
        <w:t>ib</w:t>
      </w:r>
      <w:proofErr w:type="spellEnd"/>
      <w:r w:rsidR="007010C3" w:rsidRPr="00B5605E">
        <w:rPr>
          <w:sz w:val="22"/>
          <w:szCs w:val="22"/>
        </w:rPr>
        <w:t xml:space="preserve"> </w:t>
      </w:r>
      <w:proofErr w:type="spellStart"/>
      <w:r w:rsidR="007010C3" w:rsidRPr="00B5605E">
        <w:rPr>
          <w:sz w:val="22"/>
          <w:szCs w:val="22"/>
        </w:rPr>
        <w:t>tsev</w:t>
      </w:r>
      <w:proofErr w:type="spellEnd"/>
      <w:r w:rsidR="007010C3" w:rsidRPr="00B5605E">
        <w:rPr>
          <w:sz w:val="22"/>
          <w:szCs w:val="22"/>
        </w:rPr>
        <w:t xml:space="preserve"> </w:t>
      </w:r>
      <w:proofErr w:type="spellStart"/>
      <w:r w:rsidR="007010C3" w:rsidRPr="00B5605E">
        <w:rPr>
          <w:sz w:val="22"/>
          <w:szCs w:val="22"/>
        </w:rPr>
        <w:t>neeg</w:t>
      </w:r>
      <w:proofErr w:type="spellEnd"/>
      <w:r w:rsidR="007010C3" w:rsidRPr="00B5605E">
        <w:rPr>
          <w:sz w:val="22"/>
          <w:szCs w:val="22"/>
        </w:rPr>
        <w:t xml:space="preserve"> </w:t>
      </w:r>
      <w:proofErr w:type="spellStart"/>
      <w:r w:rsidR="007010C3" w:rsidRPr="00B5605E">
        <w:rPr>
          <w:sz w:val="22"/>
          <w:szCs w:val="22"/>
        </w:rPr>
        <w:t>cais</w:t>
      </w:r>
      <w:proofErr w:type="spellEnd"/>
      <w:r w:rsidR="007010C3" w:rsidRPr="00B5605E">
        <w:rPr>
          <w:sz w:val="22"/>
          <w:szCs w:val="22"/>
        </w:rPr>
        <w:t xml:space="preserve"> </w:t>
      </w:r>
      <w:proofErr w:type="spellStart"/>
      <w:r w:rsidR="007010C3" w:rsidRPr="00B5605E">
        <w:rPr>
          <w:sz w:val="22"/>
          <w:szCs w:val="22"/>
        </w:rPr>
        <w:t>cov</w:t>
      </w:r>
      <w:proofErr w:type="spellEnd"/>
      <w:r w:rsidR="007010C3" w:rsidRPr="00B5605E">
        <w:rPr>
          <w:sz w:val="22"/>
          <w:szCs w:val="22"/>
        </w:rPr>
        <w:t xml:space="preserve"> </w:t>
      </w:r>
      <w:proofErr w:type="spellStart"/>
      <w:r w:rsidR="007010C3" w:rsidRPr="00B5605E">
        <w:rPr>
          <w:sz w:val="22"/>
          <w:szCs w:val="22"/>
        </w:rPr>
        <w:t>qauv</w:t>
      </w:r>
      <w:proofErr w:type="spellEnd"/>
      <w:r w:rsidR="007010C3" w:rsidRPr="00B5605E">
        <w:rPr>
          <w:sz w:val="22"/>
          <w:szCs w:val="22"/>
        </w:rPr>
        <w:t xml:space="preserve"> (61%), </w:t>
      </w:r>
      <w:proofErr w:type="spellStart"/>
      <w:r w:rsidR="007010C3" w:rsidRPr="00B5605E">
        <w:rPr>
          <w:sz w:val="22"/>
          <w:szCs w:val="22"/>
        </w:rPr>
        <w:t>ua</w:t>
      </w:r>
      <w:proofErr w:type="spellEnd"/>
      <w:r w:rsidR="007010C3" w:rsidRPr="00B5605E">
        <w:rPr>
          <w:sz w:val="22"/>
          <w:szCs w:val="22"/>
        </w:rPr>
        <w:t xml:space="preserve"> </w:t>
      </w:r>
      <w:proofErr w:type="spellStart"/>
      <w:r w:rsidR="007010C3" w:rsidRPr="00B5605E">
        <w:rPr>
          <w:sz w:val="22"/>
          <w:szCs w:val="22"/>
        </w:rPr>
        <w:t>raws</w:t>
      </w:r>
      <w:proofErr w:type="spellEnd"/>
      <w:r w:rsidR="007010C3" w:rsidRPr="00B5605E">
        <w:rPr>
          <w:sz w:val="22"/>
          <w:szCs w:val="22"/>
        </w:rPr>
        <w:t xml:space="preserve"> li </w:t>
      </w:r>
      <w:proofErr w:type="spellStart"/>
      <w:r w:rsidR="007010C3" w:rsidRPr="00B5605E">
        <w:rPr>
          <w:sz w:val="22"/>
          <w:szCs w:val="22"/>
        </w:rPr>
        <w:t>cov</w:t>
      </w:r>
      <w:proofErr w:type="spellEnd"/>
      <w:r w:rsidR="007010C3" w:rsidRPr="00B5605E">
        <w:rPr>
          <w:sz w:val="22"/>
          <w:szCs w:val="22"/>
        </w:rPr>
        <w:t xml:space="preserve"> </w:t>
      </w:r>
      <w:proofErr w:type="spellStart"/>
      <w:r w:rsidRPr="00B5605E">
        <w:rPr>
          <w:sz w:val="22"/>
          <w:szCs w:val="22"/>
        </w:rPr>
        <w:t>tsev</w:t>
      </w:r>
      <w:proofErr w:type="spellEnd"/>
      <w:r w:rsidR="007010C3" w:rsidRPr="00B5605E">
        <w:rPr>
          <w:sz w:val="22"/>
          <w:szCs w:val="22"/>
        </w:rPr>
        <w:t xml:space="preserve"> nyob </w:t>
      </w:r>
      <w:proofErr w:type="spellStart"/>
      <w:r w:rsidR="007010C3" w:rsidRPr="00B5605E">
        <w:rPr>
          <w:sz w:val="22"/>
          <w:szCs w:val="22"/>
        </w:rPr>
        <w:t>hauv</w:t>
      </w:r>
      <w:proofErr w:type="spellEnd"/>
      <w:r w:rsidR="007010C3" w:rsidRPr="00B5605E">
        <w:rPr>
          <w:sz w:val="22"/>
          <w:szCs w:val="22"/>
        </w:rPr>
        <w:t xml:space="preserve"> </w:t>
      </w:r>
      <w:proofErr w:type="spellStart"/>
      <w:r w:rsidR="007010C3" w:rsidRPr="00B5605E">
        <w:rPr>
          <w:sz w:val="22"/>
          <w:szCs w:val="22"/>
        </w:rPr>
        <w:t>cov</w:t>
      </w:r>
      <w:proofErr w:type="spellEnd"/>
      <w:r w:rsidR="007010C3" w:rsidRPr="00B5605E">
        <w:rPr>
          <w:sz w:val="22"/>
          <w:szCs w:val="22"/>
        </w:rPr>
        <w:t xml:space="preserve"> </w:t>
      </w:r>
      <w:proofErr w:type="spellStart"/>
      <w:r w:rsidR="007010C3" w:rsidRPr="00B5605E">
        <w:rPr>
          <w:sz w:val="22"/>
          <w:szCs w:val="22"/>
        </w:rPr>
        <w:t>tsev</w:t>
      </w:r>
      <w:proofErr w:type="spellEnd"/>
      <w:r w:rsidR="007010C3" w:rsidRPr="00B5605E">
        <w:rPr>
          <w:sz w:val="22"/>
          <w:szCs w:val="22"/>
        </w:rPr>
        <w:t xml:space="preserve"> me </w:t>
      </w:r>
      <w:r w:rsidRPr="00B5605E">
        <w:rPr>
          <w:sz w:val="22"/>
          <w:szCs w:val="22"/>
        </w:rPr>
        <w:t xml:space="preserve">li </w:t>
      </w:r>
      <w:r w:rsidR="007010C3" w:rsidRPr="00B5605E">
        <w:rPr>
          <w:sz w:val="22"/>
          <w:szCs w:val="22"/>
        </w:rPr>
        <w:t xml:space="preserve">ntawm 5 </w:t>
      </w:r>
      <w:proofErr w:type="spellStart"/>
      <w:r w:rsidR="007010C3" w:rsidRPr="00B5605E">
        <w:rPr>
          <w:sz w:val="22"/>
          <w:szCs w:val="22"/>
        </w:rPr>
        <w:t>txog</w:t>
      </w:r>
      <w:proofErr w:type="spellEnd"/>
      <w:r w:rsidR="007010C3" w:rsidRPr="00B5605E">
        <w:rPr>
          <w:sz w:val="22"/>
          <w:szCs w:val="22"/>
        </w:rPr>
        <w:t xml:space="preserve"> 19 </w:t>
      </w:r>
      <w:r w:rsidRPr="00B5605E">
        <w:rPr>
          <w:sz w:val="22"/>
          <w:szCs w:val="22"/>
        </w:rPr>
        <w:t xml:space="preserve">muaj li </w:t>
      </w:r>
      <w:r w:rsidR="007010C3" w:rsidRPr="00B5605E">
        <w:rPr>
          <w:sz w:val="22"/>
          <w:szCs w:val="22"/>
        </w:rPr>
        <w:t xml:space="preserve">(14%). </w:t>
      </w:r>
      <w:proofErr w:type="spellStart"/>
      <w:r w:rsidR="007010C3" w:rsidRPr="00B5605E">
        <w:rPr>
          <w:sz w:val="22"/>
          <w:szCs w:val="22"/>
        </w:rPr>
        <w:t>Kwv</w:t>
      </w:r>
      <w:proofErr w:type="spellEnd"/>
      <w:r w:rsidR="007010C3" w:rsidRPr="00B5605E">
        <w:rPr>
          <w:sz w:val="22"/>
          <w:szCs w:val="22"/>
        </w:rPr>
        <w:t xml:space="preserve"> </w:t>
      </w:r>
      <w:proofErr w:type="spellStart"/>
      <w:r w:rsidR="007010C3" w:rsidRPr="00B5605E">
        <w:rPr>
          <w:sz w:val="22"/>
          <w:szCs w:val="22"/>
        </w:rPr>
        <w:t>yees</w:t>
      </w:r>
      <w:proofErr w:type="spellEnd"/>
      <w:r w:rsidR="007010C3" w:rsidRPr="00B5605E">
        <w:rPr>
          <w:sz w:val="22"/>
          <w:szCs w:val="22"/>
        </w:rPr>
        <w:t xml:space="preserve"> li 12% ntawm </w:t>
      </w:r>
      <w:proofErr w:type="spellStart"/>
      <w:r w:rsidR="007010C3" w:rsidRPr="00B5605E">
        <w:rPr>
          <w:sz w:val="22"/>
          <w:szCs w:val="22"/>
        </w:rPr>
        <w:t>cheeb</w:t>
      </w:r>
      <w:proofErr w:type="spellEnd"/>
      <w:r w:rsidR="007010C3" w:rsidRPr="00B5605E">
        <w:rPr>
          <w:sz w:val="22"/>
          <w:szCs w:val="22"/>
        </w:rPr>
        <w:t xml:space="preserve"> </w:t>
      </w:r>
      <w:proofErr w:type="spellStart"/>
      <w:r w:rsidR="007010C3" w:rsidRPr="00B5605E">
        <w:rPr>
          <w:sz w:val="22"/>
          <w:szCs w:val="22"/>
        </w:rPr>
        <w:t>tsam</w:t>
      </w:r>
      <w:proofErr w:type="spellEnd"/>
      <w:r w:rsidR="007010C3" w:rsidRPr="00B5605E">
        <w:rPr>
          <w:sz w:val="22"/>
          <w:szCs w:val="22"/>
        </w:rPr>
        <w:t xml:space="preserve"> </w:t>
      </w:r>
      <w:proofErr w:type="spellStart"/>
      <w:r w:rsidR="007010C3" w:rsidRPr="00B5605E">
        <w:rPr>
          <w:sz w:val="22"/>
          <w:szCs w:val="22"/>
        </w:rPr>
        <w:t>cov</w:t>
      </w:r>
      <w:proofErr w:type="spellEnd"/>
      <w:r w:rsidR="007010C3" w:rsidRPr="00B5605E">
        <w:rPr>
          <w:sz w:val="22"/>
          <w:szCs w:val="22"/>
        </w:rPr>
        <w:t xml:space="preserve"> </w:t>
      </w:r>
      <w:proofErr w:type="spellStart"/>
      <w:r w:rsidRPr="00B5605E">
        <w:rPr>
          <w:sz w:val="22"/>
          <w:szCs w:val="22"/>
        </w:rPr>
        <w:t>tsev</w:t>
      </w:r>
      <w:proofErr w:type="spellEnd"/>
      <w:r w:rsidR="007010C3" w:rsidRPr="00B5605E">
        <w:rPr>
          <w:sz w:val="22"/>
          <w:szCs w:val="22"/>
        </w:rPr>
        <w:t xml:space="preserve"> nyob yog nyob </w:t>
      </w:r>
      <w:proofErr w:type="spellStart"/>
      <w:r w:rsidR="007010C3" w:rsidRPr="00B5605E">
        <w:rPr>
          <w:sz w:val="22"/>
          <w:szCs w:val="22"/>
        </w:rPr>
        <w:t>rau</w:t>
      </w:r>
      <w:proofErr w:type="spellEnd"/>
      <w:r w:rsidR="007010C3" w:rsidRPr="00B5605E">
        <w:rPr>
          <w:sz w:val="22"/>
          <w:szCs w:val="22"/>
        </w:rPr>
        <w:t xml:space="preserve"> </w:t>
      </w:r>
      <w:proofErr w:type="spellStart"/>
      <w:r w:rsidR="007010C3" w:rsidRPr="00B5605E">
        <w:rPr>
          <w:sz w:val="22"/>
          <w:szCs w:val="22"/>
        </w:rPr>
        <w:t>hauv</w:t>
      </w:r>
      <w:proofErr w:type="spellEnd"/>
      <w:r w:rsidR="007010C3" w:rsidRPr="00B5605E">
        <w:rPr>
          <w:sz w:val="22"/>
          <w:szCs w:val="22"/>
        </w:rPr>
        <w:t xml:space="preserve"> duplexes, triplexes, thiab fourplexes. </w:t>
      </w:r>
      <w:proofErr w:type="spellStart"/>
      <w:r w:rsidR="007010C3" w:rsidRPr="00B5605E">
        <w:rPr>
          <w:sz w:val="22"/>
          <w:szCs w:val="22"/>
        </w:rPr>
        <w:t>Cov</w:t>
      </w:r>
      <w:proofErr w:type="spellEnd"/>
      <w:r w:rsidR="007010C3" w:rsidRPr="00B5605E">
        <w:rPr>
          <w:sz w:val="22"/>
          <w:szCs w:val="22"/>
        </w:rPr>
        <w:t xml:space="preserve"> </w:t>
      </w:r>
      <w:proofErr w:type="spellStart"/>
      <w:r w:rsidRPr="00B5605E">
        <w:rPr>
          <w:sz w:val="22"/>
          <w:szCs w:val="22"/>
        </w:rPr>
        <w:t>tsev</w:t>
      </w:r>
      <w:proofErr w:type="spellEnd"/>
      <w:r w:rsidR="007010C3" w:rsidRPr="00B5605E">
        <w:rPr>
          <w:sz w:val="22"/>
          <w:szCs w:val="22"/>
        </w:rPr>
        <w:t xml:space="preserve"> nyob </w:t>
      </w:r>
      <w:proofErr w:type="spellStart"/>
      <w:r w:rsidR="007010C3" w:rsidRPr="00B5605E">
        <w:rPr>
          <w:sz w:val="22"/>
          <w:szCs w:val="22"/>
        </w:rPr>
        <w:t>hauv</w:t>
      </w:r>
      <w:proofErr w:type="spellEnd"/>
      <w:r w:rsidR="007010C3" w:rsidRPr="00B5605E">
        <w:rPr>
          <w:sz w:val="22"/>
          <w:szCs w:val="22"/>
        </w:rPr>
        <w:t xml:space="preserve"> </w:t>
      </w:r>
      <w:proofErr w:type="spellStart"/>
      <w:r w:rsidR="007010C3" w:rsidRPr="00B5605E">
        <w:rPr>
          <w:sz w:val="22"/>
          <w:szCs w:val="22"/>
        </w:rPr>
        <w:t>cov</w:t>
      </w:r>
      <w:proofErr w:type="spellEnd"/>
      <w:r w:rsidR="007010C3" w:rsidRPr="00B5605E">
        <w:rPr>
          <w:sz w:val="22"/>
          <w:szCs w:val="22"/>
        </w:rPr>
        <w:t xml:space="preserve"> </w:t>
      </w:r>
      <w:proofErr w:type="spellStart"/>
      <w:r w:rsidR="007010C3" w:rsidRPr="00B5605E">
        <w:rPr>
          <w:sz w:val="22"/>
          <w:szCs w:val="22"/>
        </w:rPr>
        <w:t>tsev</w:t>
      </w:r>
      <w:proofErr w:type="spellEnd"/>
      <w:r w:rsidR="007010C3" w:rsidRPr="00B5605E">
        <w:rPr>
          <w:sz w:val="22"/>
          <w:szCs w:val="22"/>
        </w:rPr>
        <w:t xml:space="preserve"> </w:t>
      </w:r>
      <w:proofErr w:type="spellStart"/>
      <w:r w:rsidR="007010C3" w:rsidRPr="00B5605E">
        <w:rPr>
          <w:sz w:val="22"/>
          <w:szCs w:val="22"/>
        </w:rPr>
        <w:t>loj</w:t>
      </w:r>
      <w:proofErr w:type="spellEnd"/>
      <w:r w:rsidR="007010C3" w:rsidRPr="00B5605E">
        <w:rPr>
          <w:sz w:val="22"/>
          <w:szCs w:val="22"/>
        </w:rPr>
        <w:t xml:space="preserve"> (20 </w:t>
      </w:r>
      <w:proofErr w:type="spellStart"/>
      <w:r w:rsidR="007010C3" w:rsidRPr="00B5605E">
        <w:rPr>
          <w:sz w:val="22"/>
          <w:szCs w:val="22"/>
        </w:rPr>
        <w:t>los</w:t>
      </w:r>
      <w:proofErr w:type="spellEnd"/>
      <w:r w:rsidRPr="00B5605E">
        <w:rPr>
          <w:sz w:val="22"/>
          <w:szCs w:val="22"/>
        </w:rPr>
        <w:t xml:space="preserve"> </w:t>
      </w:r>
      <w:r w:rsidR="007010C3" w:rsidRPr="00B5605E">
        <w:rPr>
          <w:sz w:val="22"/>
          <w:szCs w:val="22"/>
        </w:rPr>
        <w:t xml:space="preserve">sis </w:t>
      </w:r>
      <w:proofErr w:type="spellStart"/>
      <w:r w:rsidR="007010C3" w:rsidRPr="00B5605E">
        <w:rPr>
          <w:sz w:val="22"/>
          <w:szCs w:val="22"/>
        </w:rPr>
        <w:t>ntau</w:t>
      </w:r>
      <w:proofErr w:type="spellEnd"/>
      <w:r w:rsidR="007010C3" w:rsidRPr="00B5605E">
        <w:rPr>
          <w:sz w:val="22"/>
          <w:szCs w:val="22"/>
        </w:rPr>
        <w:t xml:space="preserve"> dua) </w:t>
      </w:r>
      <w:proofErr w:type="spellStart"/>
      <w:r w:rsidR="007010C3" w:rsidRPr="00B5605E">
        <w:rPr>
          <w:sz w:val="22"/>
          <w:szCs w:val="22"/>
        </w:rPr>
        <w:t>suav</w:t>
      </w:r>
      <w:proofErr w:type="spellEnd"/>
      <w:r w:rsidR="007010C3" w:rsidRPr="00B5605E">
        <w:rPr>
          <w:sz w:val="22"/>
          <w:szCs w:val="22"/>
        </w:rPr>
        <w:t xml:space="preserve"> </w:t>
      </w:r>
      <w:proofErr w:type="spellStart"/>
      <w:r w:rsidR="007010C3" w:rsidRPr="00B5605E">
        <w:rPr>
          <w:sz w:val="22"/>
          <w:szCs w:val="22"/>
        </w:rPr>
        <w:t>txog</w:t>
      </w:r>
      <w:proofErr w:type="spellEnd"/>
      <w:r w:rsidR="007010C3" w:rsidRPr="00B5605E">
        <w:rPr>
          <w:sz w:val="22"/>
          <w:szCs w:val="22"/>
        </w:rPr>
        <w:t xml:space="preserve"> 8% ntawm </w:t>
      </w:r>
      <w:proofErr w:type="spellStart"/>
      <w:r w:rsidR="007010C3" w:rsidRPr="00B5605E">
        <w:rPr>
          <w:sz w:val="22"/>
          <w:szCs w:val="22"/>
        </w:rPr>
        <w:t>cov</w:t>
      </w:r>
      <w:proofErr w:type="spellEnd"/>
      <w:r w:rsidR="007010C3" w:rsidRPr="00B5605E">
        <w:rPr>
          <w:sz w:val="22"/>
          <w:szCs w:val="22"/>
        </w:rPr>
        <w:t xml:space="preserve"> </w:t>
      </w:r>
      <w:proofErr w:type="spellStart"/>
      <w:r w:rsidR="007010C3" w:rsidRPr="00B5605E">
        <w:rPr>
          <w:sz w:val="22"/>
          <w:szCs w:val="22"/>
        </w:rPr>
        <w:t>tsev</w:t>
      </w:r>
      <w:proofErr w:type="spellEnd"/>
      <w:r w:rsidR="007010C3" w:rsidRPr="00B5605E">
        <w:rPr>
          <w:sz w:val="22"/>
          <w:szCs w:val="22"/>
        </w:rPr>
        <w:t xml:space="preserve"> nyob, thiab 1</w:t>
      </w:r>
      <w:r w:rsidRPr="00B5605E">
        <w:rPr>
          <w:sz w:val="22"/>
          <w:szCs w:val="22"/>
        </w:rPr>
        <w:t xml:space="preserve"> lub</w:t>
      </w:r>
      <w:r w:rsidR="007010C3" w:rsidRPr="00B5605E">
        <w:rPr>
          <w:sz w:val="22"/>
          <w:szCs w:val="22"/>
        </w:rPr>
        <w:t xml:space="preserve"> </w:t>
      </w:r>
      <w:proofErr w:type="spellStart"/>
      <w:r w:rsidR="007010C3" w:rsidRPr="00B5605E">
        <w:rPr>
          <w:sz w:val="22"/>
          <w:szCs w:val="22"/>
        </w:rPr>
        <w:t>tsev</w:t>
      </w:r>
      <w:proofErr w:type="spellEnd"/>
      <w:r w:rsidR="007010C3" w:rsidRPr="00B5605E">
        <w:rPr>
          <w:sz w:val="22"/>
          <w:szCs w:val="22"/>
        </w:rPr>
        <w:t xml:space="preserve"> </w:t>
      </w:r>
      <w:proofErr w:type="spellStart"/>
      <w:r w:rsidR="007010C3" w:rsidRPr="00B5605E">
        <w:rPr>
          <w:sz w:val="22"/>
          <w:szCs w:val="22"/>
        </w:rPr>
        <w:t>txuas</w:t>
      </w:r>
      <w:proofErr w:type="spellEnd"/>
      <w:r w:rsidR="007010C3" w:rsidRPr="00B5605E">
        <w:rPr>
          <w:sz w:val="22"/>
          <w:szCs w:val="22"/>
        </w:rPr>
        <w:t xml:space="preserve"> </w:t>
      </w:r>
      <w:proofErr w:type="spellStart"/>
      <w:r w:rsidR="007010C3" w:rsidRPr="00B5605E">
        <w:rPr>
          <w:sz w:val="22"/>
          <w:szCs w:val="22"/>
        </w:rPr>
        <w:t>nrog</w:t>
      </w:r>
      <w:proofErr w:type="spellEnd"/>
      <w:r w:rsidR="007010C3" w:rsidRPr="00B5605E">
        <w:rPr>
          <w:sz w:val="22"/>
          <w:szCs w:val="22"/>
        </w:rPr>
        <w:t xml:space="preserve"> </w:t>
      </w:r>
      <w:proofErr w:type="spellStart"/>
      <w:r w:rsidR="007010C3" w:rsidRPr="00B5605E">
        <w:rPr>
          <w:sz w:val="22"/>
          <w:szCs w:val="22"/>
        </w:rPr>
        <w:t>rau</w:t>
      </w:r>
      <w:proofErr w:type="spellEnd"/>
      <w:r w:rsidR="007010C3" w:rsidRPr="00B5605E">
        <w:rPr>
          <w:sz w:val="22"/>
          <w:szCs w:val="22"/>
        </w:rPr>
        <w:t xml:space="preserve"> 3% ntawm </w:t>
      </w:r>
      <w:proofErr w:type="spellStart"/>
      <w:r w:rsidRPr="00B5605E">
        <w:rPr>
          <w:sz w:val="22"/>
          <w:szCs w:val="22"/>
        </w:rPr>
        <w:t>tsev</w:t>
      </w:r>
      <w:proofErr w:type="spellEnd"/>
      <w:r w:rsidR="007010C3" w:rsidRPr="00B5605E">
        <w:rPr>
          <w:sz w:val="22"/>
          <w:szCs w:val="22"/>
        </w:rPr>
        <w:t xml:space="preserve"> nyob. Muaj </w:t>
      </w:r>
      <w:proofErr w:type="spellStart"/>
      <w:r w:rsidR="007010C3" w:rsidRPr="00B5605E">
        <w:rPr>
          <w:sz w:val="22"/>
          <w:szCs w:val="22"/>
        </w:rPr>
        <w:t>kwv</w:t>
      </w:r>
      <w:proofErr w:type="spellEnd"/>
      <w:r w:rsidR="007010C3" w:rsidRPr="00B5605E">
        <w:rPr>
          <w:sz w:val="22"/>
          <w:szCs w:val="22"/>
        </w:rPr>
        <w:t xml:space="preserve"> </w:t>
      </w:r>
      <w:proofErr w:type="spellStart"/>
      <w:r w:rsidR="007010C3" w:rsidRPr="00B5605E">
        <w:rPr>
          <w:sz w:val="22"/>
          <w:szCs w:val="22"/>
        </w:rPr>
        <w:t>yees</w:t>
      </w:r>
      <w:proofErr w:type="spellEnd"/>
      <w:r w:rsidR="007010C3" w:rsidRPr="00B5605E">
        <w:rPr>
          <w:sz w:val="22"/>
          <w:szCs w:val="22"/>
        </w:rPr>
        <w:t xml:space="preserve"> li ntawm 4,105 </w:t>
      </w:r>
      <w:r w:rsidRPr="00B5605E">
        <w:rPr>
          <w:sz w:val="22"/>
          <w:szCs w:val="22"/>
        </w:rPr>
        <w:t xml:space="preserve">lub </w:t>
      </w:r>
      <w:proofErr w:type="spellStart"/>
      <w:r w:rsidRPr="00B5605E">
        <w:rPr>
          <w:sz w:val="22"/>
          <w:szCs w:val="22"/>
        </w:rPr>
        <w:t>tsev</w:t>
      </w:r>
      <w:proofErr w:type="spellEnd"/>
      <w:r w:rsidR="007010C3" w:rsidRPr="00B5605E">
        <w:rPr>
          <w:sz w:val="22"/>
          <w:szCs w:val="22"/>
        </w:rPr>
        <w:t xml:space="preserve"> nyob ntawm </w:t>
      </w:r>
      <w:proofErr w:type="spellStart"/>
      <w:r w:rsidR="007010C3" w:rsidRPr="00B5605E">
        <w:rPr>
          <w:sz w:val="22"/>
          <w:szCs w:val="22"/>
        </w:rPr>
        <w:t>lwm</w:t>
      </w:r>
      <w:proofErr w:type="spellEnd"/>
      <w:r w:rsidR="007010C3" w:rsidRPr="00B5605E">
        <w:rPr>
          <w:sz w:val="22"/>
          <w:szCs w:val="22"/>
        </w:rPr>
        <w:t xml:space="preserve"> </w:t>
      </w:r>
      <w:proofErr w:type="spellStart"/>
      <w:r w:rsidR="007010C3" w:rsidRPr="00B5605E">
        <w:rPr>
          <w:sz w:val="22"/>
          <w:szCs w:val="22"/>
        </w:rPr>
        <w:t>hom</w:t>
      </w:r>
      <w:proofErr w:type="spellEnd"/>
      <w:r w:rsidR="007010C3" w:rsidRPr="00B5605E">
        <w:rPr>
          <w:sz w:val="22"/>
          <w:szCs w:val="22"/>
        </w:rPr>
        <w:t xml:space="preserve"> </w:t>
      </w:r>
      <w:proofErr w:type="spellStart"/>
      <w:r w:rsidR="007010C3" w:rsidRPr="00B5605E">
        <w:rPr>
          <w:sz w:val="22"/>
          <w:szCs w:val="22"/>
        </w:rPr>
        <w:t>vaj</w:t>
      </w:r>
      <w:proofErr w:type="spellEnd"/>
      <w:r w:rsidR="007010C3" w:rsidRPr="00B5605E">
        <w:rPr>
          <w:sz w:val="22"/>
          <w:szCs w:val="22"/>
        </w:rPr>
        <w:t xml:space="preserve"> </w:t>
      </w:r>
      <w:proofErr w:type="spellStart"/>
      <w:r w:rsidR="007010C3" w:rsidRPr="00B5605E">
        <w:rPr>
          <w:sz w:val="22"/>
          <w:szCs w:val="22"/>
        </w:rPr>
        <w:t>tsev</w:t>
      </w:r>
      <w:proofErr w:type="spellEnd"/>
      <w:r w:rsidR="007010C3" w:rsidRPr="00B5605E">
        <w:rPr>
          <w:sz w:val="22"/>
          <w:szCs w:val="22"/>
        </w:rPr>
        <w:t xml:space="preserve"> </w:t>
      </w:r>
      <w:proofErr w:type="spellStart"/>
      <w:r w:rsidRPr="00B5605E">
        <w:rPr>
          <w:sz w:val="22"/>
          <w:szCs w:val="22"/>
        </w:rPr>
        <w:t>uas</w:t>
      </w:r>
      <w:proofErr w:type="spellEnd"/>
      <w:r w:rsidRPr="00B5605E">
        <w:rPr>
          <w:sz w:val="22"/>
          <w:szCs w:val="22"/>
        </w:rPr>
        <w:t xml:space="preserve"> yog </w:t>
      </w:r>
      <w:r w:rsidR="007010C3" w:rsidRPr="00B5605E">
        <w:rPr>
          <w:sz w:val="22"/>
          <w:szCs w:val="22"/>
        </w:rPr>
        <w:t xml:space="preserve">nyob </w:t>
      </w:r>
      <w:proofErr w:type="spellStart"/>
      <w:r w:rsidRPr="00B5605E">
        <w:rPr>
          <w:sz w:val="22"/>
          <w:szCs w:val="22"/>
        </w:rPr>
        <w:t>rau</w:t>
      </w:r>
      <w:proofErr w:type="spellEnd"/>
      <w:r w:rsidRPr="00B5605E">
        <w:rPr>
          <w:sz w:val="22"/>
          <w:szCs w:val="22"/>
        </w:rPr>
        <w:t xml:space="preserve"> </w:t>
      </w:r>
      <w:proofErr w:type="spellStart"/>
      <w:r w:rsidR="007010C3" w:rsidRPr="00B5605E">
        <w:rPr>
          <w:sz w:val="22"/>
          <w:szCs w:val="22"/>
        </w:rPr>
        <w:t>hauv</w:t>
      </w:r>
      <w:proofErr w:type="spellEnd"/>
      <w:r w:rsidR="007010C3" w:rsidRPr="00B5605E">
        <w:rPr>
          <w:sz w:val="22"/>
          <w:szCs w:val="22"/>
        </w:rPr>
        <w:t xml:space="preserve"> </w:t>
      </w:r>
      <w:proofErr w:type="spellStart"/>
      <w:r w:rsidR="007010C3" w:rsidRPr="00B5605E">
        <w:rPr>
          <w:sz w:val="22"/>
          <w:szCs w:val="22"/>
        </w:rPr>
        <w:t>nroog</w:t>
      </w:r>
      <w:proofErr w:type="spellEnd"/>
      <w:r w:rsidR="007010C3" w:rsidRPr="00B5605E">
        <w:rPr>
          <w:sz w:val="22"/>
          <w:szCs w:val="22"/>
        </w:rPr>
        <w:t xml:space="preserve">, </w:t>
      </w:r>
      <w:proofErr w:type="spellStart"/>
      <w:r w:rsidR="007010C3" w:rsidRPr="00B5605E">
        <w:rPr>
          <w:sz w:val="22"/>
          <w:szCs w:val="22"/>
        </w:rPr>
        <w:t>suav</w:t>
      </w:r>
      <w:proofErr w:type="spellEnd"/>
      <w:r w:rsidR="007010C3" w:rsidRPr="00B5605E">
        <w:rPr>
          <w:sz w:val="22"/>
          <w:szCs w:val="22"/>
        </w:rPr>
        <w:t xml:space="preserve"> </w:t>
      </w:r>
      <w:proofErr w:type="spellStart"/>
      <w:r w:rsidR="007010C3" w:rsidRPr="00B5605E">
        <w:rPr>
          <w:sz w:val="22"/>
          <w:szCs w:val="22"/>
        </w:rPr>
        <w:t>nrog</w:t>
      </w:r>
      <w:proofErr w:type="spellEnd"/>
      <w:r w:rsidR="007010C3" w:rsidRPr="00B5605E">
        <w:rPr>
          <w:sz w:val="22"/>
          <w:szCs w:val="22"/>
        </w:rPr>
        <w:t xml:space="preserve"> </w:t>
      </w:r>
      <w:proofErr w:type="spellStart"/>
      <w:r w:rsidR="007010C3" w:rsidRPr="00B5605E">
        <w:rPr>
          <w:sz w:val="22"/>
          <w:szCs w:val="22"/>
        </w:rPr>
        <w:t>cov</w:t>
      </w:r>
      <w:proofErr w:type="spellEnd"/>
      <w:r w:rsidR="007010C3" w:rsidRPr="00B5605E">
        <w:rPr>
          <w:sz w:val="22"/>
          <w:szCs w:val="22"/>
        </w:rPr>
        <w:t xml:space="preserve"> </w:t>
      </w:r>
      <w:proofErr w:type="spellStart"/>
      <w:r w:rsidR="007010C3" w:rsidRPr="00B5605E">
        <w:rPr>
          <w:sz w:val="22"/>
          <w:szCs w:val="22"/>
        </w:rPr>
        <w:t>tsev</w:t>
      </w:r>
      <w:proofErr w:type="spellEnd"/>
      <w:r w:rsidR="007010C3" w:rsidRPr="00B5605E">
        <w:rPr>
          <w:sz w:val="22"/>
          <w:szCs w:val="22"/>
        </w:rPr>
        <w:t xml:space="preserve"> </w:t>
      </w:r>
      <w:proofErr w:type="spellStart"/>
      <w:r w:rsidR="007010C3" w:rsidRPr="00B5605E">
        <w:rPr>
          <w:sz w:val="22"/>
          <w:szCs w:val="22"/>
        </w:rPr>
        <w:t>txawb</w:t>
      </w:r>
      <w:proofErr w:type="spellEnd"/>
      <w:r w:rsidR="007010C3" w:rsidRPr="00B5605E">
        <w:rPr>
          <w:sz w:val="22"/>
          <w:szCs w:val="22"/>
        </w:rPr>
        <w:t xml:space="preserve">, RVs, thiab vans, </w:t>
      </w:r>
      <w:proofErr w:type="spellStart"/>
      <w:r w:rsidR="007010C3" w:rsidRPr="00B5605E">
        <w:rPr>
          <w:sz w:val="22"/>
          <w:szCs w:val="22"/>
        </w:rPr>
        <w:t>uas</w:t>
      </w:r>
      <w:proofErr w:type="spellEnd"/>
      <w:r w:rsidR="007010C3" w:rsidRPr="00B5605E">
        <w:rPr>
          <w:sz w:val="22"/>
          <w:szCs w:val="22"/>
        </w:rPr>
        <w:t xml:space="preserve"> </w:t>
      </w:r>
      <w:r w:rsidRPr="00B5605E">
        <w:rPr>
          <w:sz w:val="22"/>
          <w:szCs w:val="22"/>
        </w:rPr>
        <w:t xml:space="preserve">muaj li </w:t>
      </w:r>
      <w:r w:rsidR="007010C3" w:rsidRPr="00B5605E">
        <w:rPr>
          <w:sz w:val="22"/>
          <w:szCs w:val="22"/>
        </w:rPr>
        <w:t xml:space="preserve">2% ntawm </w:t>
      </w:r>
      <w:proofErr w:type="spellStart"/>
      <w:r w:rsidR="007010C3" w:rsidRPr="00B5605E">
        <w:rPr>
          <w:sz w:val="22"/>
          <w:szCs w:val="22"/>
        </w:rPr>
        <w:t>cov</w:t>
      </w:r>
      <w:proofErr w:type="spellEnd"/>
      <w:r w:rsidR="007010C3" w:rsidRPr="00B5605E">
        <w:rPr>
          <w:sz w:val="22"/>
          <w:szCs w:val="22"/>
        </w:rPr>
        <w:t xml:space="preserve"> </w:t>
      </w:r>
      <w:proofErr w:type="spellStart"/>
      <w:r w:rsidR="007010C3" w:rsidRPr="00B5605E">
        <w:rPr>
          <w:sz w:val="22"/>
          <w:szCs w:val="22"/>
        </w:rPr>
        <w:t>tsev</w:t>
      </w:r>
      <w:proofErr w:type="spellEnd"/>
      <w:r w:rsidR="007010C3" w:rsidRPr="00B5605E">
        <w:rPr>
          <w:sz w:val="22"/>
          <w:szCs w:val="22"/>
        </w:rPr>
        <w:t xml:space="preserve"> nyob </w:t>
      </w:r>
      <w:proofErr w:type="spellStart"/>
      <w:r w:rsidR="007010C3" w:rsidRPr="00B5605E">
        <w:rPr>
          <w:sz w:val="22"/>
          <w:szCs w:val="22"/>
        </w:rPr>
        <w:t>hauv</w:t>
      </w:r>
      <w:proofErr w:type="spellEnd"/>
      <w:r w:rsidR="007010C3" w:rsidRPr="00B5605E">
        <w:rPr>
          <w:sz w:val="22"/>
          <w:szCs w:val="22"/>
        </w:rPr>
        <w:t xml:space="preserve"> </w:t>
      </w:r>
      <w:proofErr w:type="spellStart"/>
      <w:r w:rsidR="007010C3" w:rsidRPr="00B5605E">
        <w:rPr>
          <w:sz w:val="22"/>
          <w:szCs w:val="22"/>
        </w:rPr>
        <w:t>nroog</w:t>
      </w:r>
      <w:proofErr w:type="spellEnd"/>
      <w:r w:rsidR="007010C3">
        <w:t>.</w:t>
      </w:r>
    </w:p>
    <w:p w14:paraId="5A607D7A" w14:textId="7605655D" w:rsidR="007010C3" w:rsidRPr="00951CC4" w:rsidRDefault="007010C3" w:rsidP="007010C3">
      <w:pPr>
        <w:pStyle w:val="Body"/>
      </w:pPr>
      <w:proofErr w:type="spellStart"/>
      <w:r w:rsidRPr="00B5605E">
        <w:rPr>
          <w:sz w:val="22"/>
          <w:szCs w:val="22"/>
        </w:rPr>
        <w:t>Kwv</w:t>
      </w:r>
      <w:proofErr w:type="spellEnd"/>
      <w:r w:rsidRPr="00B5605E">
        <w:rPr>
          <w:sz w:val="22"/>
          <w:szCs w:val="22"/>
        </w:rPr>
        <w:t xml:space="preserve"> </w:t>
      </w:r>
      <w:proofErr w:type="spellStart"/>
      <w:r w:rsidRPr="00B5605E">
        <w:rPr>
          <w:sz w:val="22"/>
          <w:szCs w:val="22"/>
        </w:rPr>
        <w:t>yees</w:t>
      </w:r>
      <w:proofErr w:type="spellEnd"/>
      <w:r w:rsidRPr="00B5605E">
        <w:rPr>
          <w:sz w:val="22"/>
          <w:szCs w:val="22"/>
        </w:rPr>
        <w:t xml:space="preserve"> li 44% ntawm lub </w:t>
      </w:r>
      <w:proofErr w:type="spellStart"/>
      <w:r w:rsidRPr="00B5605E">
        <w:rPr>
          <w:sz w:val="22"/>
          <w:szCs w:val="22"/>
        </w:rPr>
        <w:t>nroog</w:t>
      </w:r>
      <w:proofErr w:type="spellEnd"/>
      <w:r w:rsidRPr="00B5605E">
        <w:rPr>
          <w:sz w:val="22"/>
          <w:szCs w:val="22"/>
        </w:rPr>
        <w:t xml:space="preserve"> </w:t>
      </w:r>
      <w:proofErr w:type="spellStart"/>
      <w:r w:rsidRPr="00B5605E">
        <w:rPr>
          <w:sz w:val="22"/>
          <w:szCs w:val="22"/>
        </w:rPr>
        <w:t>cov</w:t>
      </w:r>
      <w:proofErr w:type="spellEnd"/>
      <w:r w:rsidRPr="00B5605E">
        <w:rPr>
          <w:sz w:val="22"/>
          <w:szCs w:val="22"/>
        </w:rPr>
        <w:t xml:space="preserve"> </w:t>
      </w:r>
      <w:proofErr w:type="spellStart"/>
      <w:r w:rsidR="00B5605E" w:rsidRPr="00B5605E">
        <w:rPr>
          <w:sz w:val="22"/>
          <w:szCs w:val="22"/>
        </w:rPr>
        <w:t>tsev</w:t>
      </w:r>
      <w:proofErr w:type="spellEnd"/>
      <w:r w:rsidRPr="00B5605E">
        <w:rPr>
          <w:sz w:val="22"/>
          <w:szCs w:val="22"/>
        </w:rPr>
        <w:t xml:space="preserve"> nyob yog </w:t>
      </w:r>
      <w:proofErr w:type="spellStart"/>
      <w:r w:rsidRPr="00B5605E">
        <w:rPr>
          <w:sz w:val="22"/>
          <w:szCs w:val="22"/>
        </w:rPr>
        <w:t>tus</w:t>
      </w:r>
      <w:proofErr w:type="spellEnd"/>
      <w:r w:rsidRPr="00B5605E">
        <w:rPr>
          <w:sz w:val="22"/>
          <w:szCs w:val="22"/>
        </w:rPr>
        <w:t xml:space="preserve"> </w:t>
      </w:r>
      <w:proofErr w:type="spellStart"/>
      <w:r w:rsidRPr="00B5605E">
        <w:rPr>
          <w:sz w:val="22"/>
          <w:szCs w:val="22"/>
        </w:rPr>
        <w:t>tswv</w:t>
      </w:r>
      <w:proofErr w:type="spellEnd"/>
      <w:r w:rsidRPr="00B5605E">
        <w:rPr>
          <w:sz w:val="22"/>
          <w:szCs w:val="22"/>
        </w:rPr>
        <w:t xml:space="preserve"> </w:t>
      </w:r>
      <w:proofErr w:type="spellStart"/>
      <w:r w:rsidRPr="00B5605E">
        <w:rPr>
          <w:sz w:val="22"/>
          <w:szCs w:val="22"/>
        </w:rPr>
        <w:t>tsev</w:t>
      </w:r>
      <w:proofErr w:type="spellEnd"/>
      <w:r w:rsidRPr="00B5605E">
        <w:rPr>
          <w:sz w:val="22"/>
          <w:szCs w:val="22"/>
        </w:rPr>
        <w:t xml:space="preserve">, thiab 50% yog </w:t>
      </w:r>
      <w:proofErr w:type="spellStart"/>
      <w:r w:rsidRPr="00B5605E">
        <w:rPr>
          <w:sz w:val="22"/>
          <w:szCs w:val="22"/>
        </w:rPr>
        <w:t>cov</w:t>
      </w:r>
      <w:proofErr w:type="spellEnd"/>
      <w:r w:rsidRPr="00B5605E">
        <w:rPr>
          <w:sz w:val="22"/>
          <w:szCs w:val="22"/>
        </w:rPr>
        <w:t xml:space="preserve"> </w:t>
      </w:r>
      <w:proofErr w:type="spellStart"/>
      <w:r w:rsidRPr="00B5605E">
        <w:rPr>
          <w:sz w:val="22"/>
          <w:szCs w:val="22"/>
        </w:rPr>
        <w:t>neeg</w:t>
      </w:r>
      <w:proofErr w:type="spellEnd"/>
      <w:r w:rsidRPr="00B5605E">
        <w:rPr>
          <w:sz w:val="22"/>
          <w:szCs w:val="22"/>
        </w:rPr>
        <w:t xml:space="preserve"> </w:t>
      </w:r>
      <w:proofErr w:type="spellStart"/>
      <w:r w:rsidRPr="00B5605E">
        <w:rPr>
          <w:sz w:val="22"/>
          <w:szCs w:val="22"/>
        </w:rPr>
        <w:t>xauj</w:t>
      </w:r>
      <w:proofErr w:type="spellEnd"/>
      <w:r w:rsidRPr="00B5605E">
        <w:rPr>
          <w:sz w:val="22"/>
          <w:szCs w:val="22"/>
        </w:rPr>
        <w:t xml:space="preserve"> </w:t>
      </w:r>
      <w:proofErr w:type="spellStart"/>
      <w:r w:rsidRPr="00B5605E">
        <w:rPr>
          <w:sz w:val="22"/>
          <w:szCs w:val="22"/>
        </w:rPr>
        <w:t>tsev</w:t>
      </w:r>
      <w:proofErr w:type="spellEnd"/>
      <w:r w:rsidRPr="00B5605E">
        <w:rPr>
          <w:sz w:val="22"/>
          <w:szCs w:val="22"/>
        </w:rPr>
        <w:t xml:space="preserve"> nyob (</w:t>
      </w:r>
      <w:proofErr w:type="spellStart"/>
      <w:r w:rsidRPr="00B5605E">
        <w:rPr>
          <w:sz w:val="22"/>
          <w:szCs w:val="22"/>
        </w:rPr>
        <w:t>saib</w:t>
      </w:r>
      <w:proofErr w:type="spellEnd"/>
      <w:r w:rsidRPr="00B5605E">
        <w:rPr>
          <w:sz w:val="22"/>
          <w:szCs w:val="22"/>
        </w:rPr>
        <w:t xml:space="preserve"> </w:t>
      </w:r>
      <w:r w:rsidR="00B5605E" w:rsidRPr="00B5605E">
        <w:rPr>
          <w:sz w:val="22"/>
          <w:szCs w:val="22"/>
        </w:rPr>
        <w:t xml:space="preserve">Table </w:t>
      </w:r>
      <w:r w:rsidRPr="00B5605E">
        <w:rPr>
          <w:sz w:val="22"/>
          <w:szCs w:val="22"/>
        </w:rPr>
        <w:t xml:space="preserve">28). </w:t>
      </w:r>
      <w:proofErr w:type="spellStart"/>
      <w:r w:rsidRPr="00B5605E">
        <w:rPr>
          <w:sz w:val="22"/>
          <w:szCs w:val="22"/>
        </w:rPr>
        <w:t>Feem</w:t>
      </w:r>
      <w:proofErr w:type="spellEnd"/>
      <w:r w:rsidRPr="00B5605E">
        <w:rPr>
          <w:sz w:val="22"/>
          <w:szCs w:val="22"/>
        </w:rPr>
        <w:t xml:space="preserve"> </w:t>
      </w:r>
      <w:proofErr w:type="spellStart"/>
      <w:r w:rsidRPr="00B5605E">
        <w:rPr>
          <w:sz w:val="22"/>
          <w:szCs w:val="22"/>
        </w:rPr>
        <w:t>coob</w:t>
      </w:r>
      <w:proofErr w:type="spellEnd"/>
      <w:r w:rsidRPr="00B5605E">
        <w:rPr>
          <w:sz w:val="22"/>
          <w:szCs w:val="22"/>
        </w:rPr>
        <w:t xml:space="preserve"> ntawm </w:t>
      </w:r>
      <w:proofErr w:type="spellStart"/>
      <w:r w:rsidRPr="00B5605E">
        <w:rPr>
          <w:sz w:val="22"/>
          <w:szCs w:val="22"/>
        </w:rPr>
        <w:t>cov</w:t>
      </w:r>
      <w:proofErr w:type="spellEnd"/>
      <w:r w:rsidRPr="00B5605E">
        <w:rPr>
          <w:sz w:val="22"/>
          <w:szCs w:val="22"/>
        </w:rPr>
        <w:t xml:space="preserve"> </w:t>
      </w:r>
      <w:proofErr w:type="spellStart"/>
      <w:r w:rsidRPr="00B5605E">
        <w:rPr>
          <w:sz w:val="22"/>
          <w:szCs w:val="22"/>
        </w:rPr>
        <w:t>vaj</w:t>
      </w:r>
      <w:proofErr w:type="spellEnd"/>
      <w:r w:rsidRPr="00B5605E">
        <w:rPr>
          <w:sz w:val="22"/>
          <w:szCs w:val="22"/>
        </w:rPr>
        <w:t xml:space="preserve"> </w:t>
      </w:r>
      <w:proofErr w:type="spellStart"/>
      <w:r w:rsidRPr="00B5605E">
        <w:rPr>
          <w:sz w:val="22"/>
          <w:szCs w:val="22"/>
        </w:rPr>
        <w:t>tsev</w:t>
      </w:r>
      <w:proofErr w:type="spellEnd"/>
      <w:r w:rsidRPr="00B5605E">
        <w:rPr>
          <w:sz w:val="22"/>
          <w:szCs w:val="22"/>
        </w:rPr>
        <w:t xml:space="preserve"> nyob </w:t>
      </w:r>
      <w:proofErr w:type="spellStart"/>
      <w:r w:rsidRPr="00B5605E">
        <w:rPr>
          <w:sz w:val="22"/>
          <w:szCs w:val="22"/>
        </w:rPr>
        <w:t>hauv</w:t>
      </w:r>
      <w:proofErr w:type="spellEnd"/>
      <w:r w:rsidRPr="00B5605E">
        <w:rPr>
          <w:sz w:val="22"/>
          <w:szCs w:val="22"/>
        </w:rPr>
        <w:t xml:space="preserve"> </w:t>
      </w:r>
      <w:proofErr w:type="spellStart"/>
      <w:r w:rsidRPr="00B5605E">
        <w:rPr>
          <w:sz w:val="22"/>
          <w:szCs w:val="22"/>
        </w:rPr>
        <w:t>nroog</w:t>
      </w:r>
      <w:proofErr w:type="spellEnd"/>
      <w:r w:rsidRPr="00B5605E">
        <w:rPr>
          <w:sz w:val="22"/>
          <w:szCs w:val="22"/>
        </w:rPr>
        <w:t xml:space="preserve"> muaj </w:t>
      </w:r>
      <w:proofErr w:type="spellStart"/>
      <w:r w:rsidRPr="00B5605E">
        <w:rPr>
          <w:sz w:val="22"/>
          <w:szCs w:val="22"/>
        </w:rPr>
        <w:t>tsawg</w:t>
      </w:r>
      <w:proofErr w:type="spellEnd"/>
      <w:r w:rsidRPr="00B5605E">
        <w:rPr>
          <w:sz w:val="22"/>
          <w:szCs w:val="22"/>
        </w:rPr>
        <w:t xml:space="preserve"> </w:t>
      </w:r>
      <w:proofErr w:type="spellStart"/>
      <w:r w:rsidRPr="00B5605E">
        <w:rPr>
          <w:sz w:val="22"/>
          <w:szCs w:val="22"/>
        </w:rPr>
        <w:t>kawg</w:t>
      </w:r>
      <w:proofErr w:type="spellEnd"/>
      <w:r w:rsidRPr="00B5605E">
        <w:rPr>
          <w:sz w:val="22"/>
          <w:szCs w:val="22"/>
        </w:rPr>
        <w:t xml:space="preserve"> yog </w:t>
      </w:r>
      <w:proofErr w:type="spellStart"/>
      <w:r w:rsidRPr="00B5605E">
        <w:rPr>
          <w:sz w:val="22"/>
          <w:szCs w:val="22"/>
        </w:rPr>
        <w:t>ob</w:t>
      </w:r>
      <w:proofErr w:type="spellEnd"/>
      <w:r w:rsidRPr="00B5605E">
        <w:rPr>
          <w:sz w:val="22"/>
          <w:szCs w:val="22"/>
        </w:rPr>
        <w:t xml:space="preserve"> chav pw: 13% muaj </w:t>
      </w:r>
      <w:proofErr w:type="spellStart"/>
      <w:r w:rsidRPr="00B5605E">
        <w:rPr>
          <w:sz w:val="22"/>
          <w:szCs w:val="22"/>
        </w:rPr>
        <w:t>ob</w:t>
      </w:r>
      <w:proofErr w:type="spellEnd"/>
      <w:r w:rsidRPr="00B5605E">
        <w:rPr>
          <w:sz w:val="22"/>
          <w:szCs w:val="22"/>
        </w:rPr>
        <w:t xml:space="preserve"> chav pw thiab 84% muaj </w:t>
      </w:r>
      <w:proofErr w:type="spellStart"/>
      <w:r w:rsidRPr="00B5605E">
        <w:rPr>
          <w:sz w:val="22"/>
          <w:szCs w:val="22"/>
        </w:rPr>
        <w:t>peb</w:t>
      </w:r>
      <w:proofErr w:type="spellEnd"/>
      <w:r w:rsidRPr="00B5605E">
        <w:rPr>
          <w:sz w:val="22"/>
          <w:szCs w:val="22"/>
        </w:rPr>
        <w:t xml:space="preserve"> </w:t>
      </w:r>
      <w:proofErr w:type="spellStart"/>
      <w:r w:rsidRPr="00B5605E">
        <w:rPr>
          <w:sz w:val="22"/>
          <w:szCs w:val="22"/>
        </w:rPr>
        <w:t>los</w:t>
      </w:r>
      <w:proofErr w:type="spellEnd"/>
      <w:r w:rsidR="00B5605E" w:rsidRPr="00B5605E">
        <w:rPr>
          <w:sz w:val="22"/>
          <w:szCs w:val="22"/>
        </w:rPr>
        <w:t xml:space="preserve"> </w:t>
      </w:r>
      <w:r w:rsidRPr="00B5605E">
        <w:rPr>
          <w:sz w:val="22"/>
          <w:szCs w:val="22"/>
        </w:rPr>
        <w:t xml:space="preserve">sis </w:t>
      </w:r>
      <w:proofErr w:type="spellStart"/>
      <w:r w:rsidRPr="00B5605E">
        <w:rPr>
          <w:sz w:val="22"/>
          <w:szCs w:val="22"/>
        </w:rPr>
        <w:t>ntau</w:t>
      </w:r>
      <w:proofErr w:type="spellEnd"/>
      <w:r w:rsidRPr="00B5605E">
        <w:rPr>
          <w:sz w:val="22"/>
          <w:szCs w:val="22"/>
        </w:rPr>
        <w:t xml:space="preserve"> chav pw. </w:t>
      </w:r>
      <w:proofErr w:type="spellStart"/>
      <w:r w:rsidRPr="00B5605E">
        <w:rPr>
          <w:sz w:val="22"/>
          <w:szCs w:val="22"/>
        </w:rPr>
        <w:t>Cov</w:t>
      </w:r>
      <w:proofErr w:type="spellEnd"/>
      <w:r w:rsidRPr="00B5605E">
        <w:rPr>
          <w:sz w:val="22"/>
          <w:szCs w:val="22"/>
        </w:rPr>
        <w:t xml:space="preserve"> chav </w:t>
      </w:r>
      <w:proofErr w:type="spellStart"/>
      <w:r w:rsidRPr="00B5605E">
        <w:rPr>
          <w:sz w:val="22"/>
          <w:szCs w:val="22"/>
        </w:rPr>
        <w:t>tsev</w:t>
      </w:r>
      <w:proofErr w:type="spellEnd"/>
      <w:r w:rsidRPr="00B5605E">
        <w:rPr>
          <w:sz w:val="22"/>
          <w:szCs w:val="22"/>
        </w:rPr>
        <w:t xml:space="preserve"> </w:t>
      </w:r>
      <w:proofErr w:type="spellStart"/>
      <w:r w:rsidRPr="00B5605E">
        <w:rPr>
          <w:sz w:val="22"/>
          <w:szCs w:val="22"/>
        </w:rPr>
        <w:t>xauj</w:t>
      </w:r>
      <w:proofErr w:type="spellEnd"/>
      <w:r w:rsidRPr="00B5605E">
        <w:rPr>
          <w:sz w:val="22"/>
          <w:szCs w:val="22"/>
        </w:rPr>
        <w:t xml:space="preserve"> </w:t>
      </w:r>
      <w:proofErr w:type="spellStart"/>
      <w:r w:rsidRPr="00B5605E">
        <w:rPr>
          <w:sz w:val="22"/>
          <w:szCs w:val="22"/>
        </w:rPr>
        <w:t>yuav</w:t>
      </w:r>
      <w:proofErr w:type="spellEnd"/>
      <w:r w:rsidRPr="00B5605E">
        <w:rPr>
          <w:sz w:val="22"/>
          <w:szCs w:val="22"/>
        </w:rPr>
        <w:t xml:space="preserve"> </w:t>
      </w:r>
      <w:proofErr w:type="spellStart"/>
      <w:r w:rsidRPr="00B5605E">
        <w:rPr>
          <w:sz w:val="22"/>
          <w:szCs w:val="22"/>
        </w:rPr>
        <w:t>tsawg</w:t>
      </w:r>
      <w:proofErr w:type="spellEnd"/>
      <w:r w:rsidRPr="00B5605E">
        <w:rPr>
          <w:sz w:val="22"/>
          <w:szCs w:val="22"/>
        </w:rPr>
        <w:t xml:space="preserve"> dua: 11% ntawm </w:t>
      </w:r>
      <w:proofErr w:type="spellStart"/>
      <w:r w:rsidR="00B5605E" w:rsidRPr="00B5605E">
        <w:rPr>
          <w:sz w:val="22"/>
          <w:szCs w:val="22"/>
        </w:rPr>
        <w:t>cov</w:t>
      </w:r>
      <w:proofErr w:type="spellEnd"/>
      <w:r w:rsidR="00B5605E" w:rsidRPr="00B5605E">
        <w:rPr>
          <w:sz w:val="22"/>
          <w:szCs w:val="22"/>
        </w:rPr>
        <w:t xml:space="preserve"> </w:t>
      </w:r>
      <w:proofErr w:type="spellStart"/>
      <w:r w:rsidR="00B5605E" w:rsidRPr="00B5605E">
        <w:rPr>
          <w:sz w:val="22"/>
          <w:szCs w:val="22"/>
        </w:rPr>
        <w:t>tsev</w:t>
      </w:r>
      <w:proofErr w:type="spellEnd"/>
      <w:r w:rsidRPr="00B5605E">
        <w:rPr>
          <w:sz w:val="22"/>
          <w:szCs w:val="22"/>
        </w:rPr>
        <w:t xml:space="preserve"> nyob yog studios thiab 16% yog </w:t>
      </w:r>
      <w:proofErr w:type="spellStart"/>
      <w:r w:rsidRPr="00B5605E">
        <w:rPr>
          <w:sz w:val="22"/>
          <w:szCs w:val="22"/>
        </w:rPr>
        <w:t>ib</w:t>
      </w:r>
      <w:proofErr w:type="spellEnd"/>
      <w:r w:rsidRPr="00B5605E">
        <w:rPr>
          <w:sz w:val="22"/>
          <w:szCs w:val="22"/>
        </w:rPr>
        <w:t xml:space="preserve"> chav pw. Chav </w:t>
      </w:r>
      <w:proofErr w:type="spellStart"/>
      <w:r w:rsidRPr="00B5605E">
        <w:rPr>
          <w:sz w:val="22"/>
          <w:szCs w:val="22"/>
        </w:rPr>
        <w:t>tsev</w:t>
      </w:r>
      <w:proofErr w:type="spellEnd"/>
      <w:r w:rsidRPr="00B5605E">
        <w:rPr>
          <w:sz w:val="22"/>
          <w:szCs w:val="22"/>
        </w:rPr>
        <w:t xml:space="preserve"> </w:t>
      </w:r>
      <w:proofErr w:type="spellStart"/>
      <w:r w:rsidRPr="00B5605E">
        <w:rPr>
          <w:sz w:val="22"/>
          <w:szCs w:val="22"/>
        </w:rPr>
        <w:t>xauj</w:t>
      </w:r>
      <w:proofErr w:type="spellEnd"/>
      <w:r w:rsidRPr="00B5605E">
        <w:rPr>
          <w:sz w:val="22"/>
          <w:szCs w:val="22"/>
        </w:rPr>
        <w:t xml:space="preserve"> </w:t>
      </w:r>
      <w:proofErr w:type="spellStart"/>
      <w:r w:rsidRPr="00B5605E">
        <w:rPr>
          <w:sz w:val="22"/>
          <w:szCs w:val="22"/>
        </w:rPr>
        <w:t>ntau</w:t>
      </w:r>
      <w:proofErr w:type="spellEnd"/>
      <w:r w:rsidRPr="00B5605E">
        <w:rPr>
          <w:sz w:val="22"/>
          <w:szCs w:val="22"/>
        </w:rPr>
        <w:t xml:space="preserve"> </w:t>
      </w:r>
      <w:proofErr w:type="spellStart"/>
      <w:r w:rsidRPr="00B5605E">
        <w:rPr>
          <w:sz w:val="22"/>
          <w:szCs w:val="22"/>
        </w:rPr>
        <w:t>tshaj</w:t>
      </w:r>
      <w:proofErr w:type="spellEnd"/>
      <w:r w:rsidRPr="00B5605E">
        <w:rPr>
          <w:sz w:val="22"/>
          <w:szCs w:val="22"/>
        </w:rPr>
        <w:t xml:space="preserve"> </w:t>
      </w:r>
      <w:proofErr w:type="spellStart"/>
      <w:r w:rsidRPr="00B5605E">
        <w:rPr>
          <w:sz w:val="22"/>
          <w:szCs w:val="22"/>
        </w:rPr>
        <w:t>plaws</w:t>
      </w:r>
      <w:proofErr w:type="spellEnd"/>
      <w:r w:rsidRPr="00B5605E">
        <w:rPr>
          <w:sz w:val="22"/>
          <w:szCs w:val="22"/>
        </w:rPr>
        <w:t xml:space="preserve"> muaj </w:t>
      </w:r>
      <w:proofErr w:type="spellStart"/>
      <w:r w:rsidRPr="00B5605E">
        <w:rPr>
          <w:sz w:val="22"/>
          <w:szCs w:val="22"/>
        </w:rPr>
        <w:t>ob</w:t>
      </w:r>
      <w:proofErr w:type="spellEnd"/>
      <w:r w:rsidRPr="00B5605E">
        <w:rPr>
          <w:sz w:val="22"/>
          <w:szCs w:val="22"/>
        </w:rPr>
        <w:t xml:space="preserve"> chav pw (39%), </w:t>
      </w:r>
      <w:proofErr w:type="spellStart"/>
      <w:r w:rsidRPr="00B5605E">
        <w:rPr>
          <w:sz w:val="22"/>
          <w:szCs w:val="22"/>
        </w:rPr>
        <w:t>thaum</w:t>
      </w:r>
      <w:proofErr w:type="spellEnd"/>
      <w:r w:rsidRPr="00B5605E">
        <w:rPr>
          <w:sz w:val="22"/>
          <w:szCs w:val="22"/>
        </w:rPr>
        <w:t xml:space="preserve"> </w:t>
      </w:r>
      <w:proofErr w:type="spellStart"/>
      <w:r w:rsidRPr="00B5605E">
        <w:rPr>
          <w:sz w:val="22"/>
          <w:szCs w:val="22"/>
        </w:rPr>
        <w:t>kwv</w:t>
      </w:r>
      <w:proofErr w:type="spellEnd"/>
      <w:r w:rsidRPr="00B5605E">
        <w:rPr>
          <w:sz w:val="22"/>
          <w:szCs w:val="22"/>
        </w:rPr>
        <w:t xml:space="preserve"> </w:t>
      </w:r>
      <w:proofErr w:type="spellStart"/>
      <w:r w:rsidRPr="00B5605E">
        <w:rPr>
          <w:sz w:val="22"/>
          <w:szCs w:val="22"/>
        </w:rPr>
        <w:t>yees</w:t>
      </w:r>
      <w:proofErr w:type="spellEnd"/>
      <w:r w:rsidRPr="00B5605E">
        <w:rPr>
          <w:sz w:val="22"/>
          <w:szCs w:val="22"/>
        </w:rPr>
        <w:t xml:space="preserve"> li </w:t>
      </w:r>
      <w:proofErr w:type="spellStart"/>
      <w:r w:rsidRPr="00B5605E">
        <w:rPr>
          <w:sz w:val="22"/>
          <w:szCs w:val="22"/>
        </w:rPr>
        <w:t>ib</w:t>
      </w:r>
      <w:proofErr w:type="spellEnd"/>
      <w:r w:rsidRPr="00B5605E">
        <w:rPr>
          <w:sz w:val="22"/>
          <w:szCs w:val="22"/>
        </w:rPr>
        <w:t xml:space="preserve"> </w:t>
      </w:r>
      <w:proofErr w:type="spellStart"/>
      <w:r w:rsidRPr="00B5605E">
        <w:rPr>
          <w:sz w:val="22"/>
          <w:szCs w:val="22"/>
        </w:rPr>
        <w:t>feem</w:t>
      </w:r>
      <w:proofErr w:type="spellEnd"/>
      <w:r w:rsidRPr="00B5605E">
        <w:rPr>
          <w:sz w:val="22"/>
          <w:szCs w:val="22"/>
        </w:rPr>
        <w:t xml:space="preserve"> </w:t>
      </w:r>
      <w:r w:rsidR="00B5605E" w:rsidRPr="00B5605E">
        <w:rPr>
          <w:sz w:val="22"/>
          <w:szCs w:val="22"/>
        </w:rPr>
        <w:t xml:space="preserve">puas ntawm </w:t>
      </w:r>
      <w:proofErr w:type="spellStart"/>
      <w:r w:rsidRPr="00B5605E">
        <w:rPr>
          <w:sz w:val="22"/>
          <w:szCs w:val="22"/>
        </w:rPr>
        <w:t>peb</w:t>
      </w:r>
      <w:proofErr w:type="spellEnd"/>
      <w:r w:rsidR="00B5605E" w:rsidRPr="00B5605E">
        <w:rPr>
          <w:sz w:val="22"/>
          <w:szCs w:val="22"/>
        </w:rPr>
        <w:t xml:space="preserve"> yog</w:t>
      </w:r>
      <w:r w:rsidRPr="00B5605E">
        <w:rPr>
          <w:sz w:val="22"/>
          <w:szCs w:val="22"/>
        </w:rPr>
        <w:t xml:space="preserve"> (33%) ntawm </w:t>
      </w:r>
      <w:proofErr w:type="spellStart"/>
      <w:r w:rsidRPr="00B5605E">
        <w:rPr>
          <w:sz w:val="22"/>
          <w:szCs w:val="22"/>
        </w:rPr>
        <w:t>cov</w:t>
      </w:r>
      <w:proofErr w:type="spellEnd"/>
      <w:r w:rsidRPr="00B5605E">
        <w:rPr>
          <w:sz w:val="22"/>
          <w:szCs w:val="22"/>
        </w:rPr>
        <w:t xml:space="preserve"> </w:t>
      </w:r>
      <w:proofErr w:type="spellStart"/>
      <w:r w:rsidRPr="00B5605E">
        <w:rPr>
          <w:sz w:val="22"/>
          <w:szCs w:val="22"/>
        </w:rPr>
        <w:t>neeg</w:t>
      </w:r>
      <w:proofErr w:type="spellEnd"/>
      <w:r w:rsidRPr="00B5605E">
        <w:rPr>
          <w:sz w:val="22"/>
          <w:szCs w:val="22"/>
        </w:rPr>
        <w:t xml:space="preserve"> </w:t>
      </w:r>
      <w:proofErr w:type="spellStart"/>
      <w:r w:rsidRPr="00B5605E">
        <w:rPr>
          <w:sz w:val="22"/>
          <w:szCs w:val="22"/>
        </w:rPr>
        <w:t>xauj</w:t>
      </w:r>
      <w:proofErr w:type="spellEnd"/>
      <w:r w:rsidRPr="00B5605E">
        <w:rPr>
          <w:sz w:val="22"/>
          <w:szCs w:val="22"/>
        </w:rPr>
        <w:t xml:space="preserve"> </w:t>
      </w:r>
      <w:proofErr w:type="spellStart"/>
      <w:r w:rsidRPr="00B5605E">
        <w:rPr>
          <w:sz w:val="22"/>
          <w:szCs w:val="22"/>
        </w:rPr>
        <w:t>tsev</w:t>
      </w:r>
      <w:proofErr w:type="spellEnd"/>
      <w:r w:rsidRPr="00B5605E">
        <w:rPr>
          <w:sz w:val="22"/>
          <w:szCs w:val="22"/>
        </w:rPr>
        <w:t xml:space="preserve"> nyob </w:t>
      </w:r>
      <w:proofErr w:type="spellStart"/>
      <w:r w:rsidRPr="00B5605E">
        <w:rPr>
          <w:sz w:val="22"/>
          <w:szCs w:val="22"/>
        </w:rPr>
        <w:t>hauv</w:t>
      </w:r>
      <w:proofErr w:type="spellEnd"/>
      <w:r w:rsidRPr="00B5605E">
        <w:rPr>
          <w:sz w:val="22"/>
          <w:szCs w:val="22"/>
        </w:rPr>
        <w:t xml:space="preserve"> </w:t>
      </w:r>
      <w:proofErr w:type="spellStart"/>
      <w:r w:rsidRPr="00B5605E">
        <w:rPr>
          <w:sz w:val="22"/>
          <w:szCs w:val="22"/>
        </w:rPr>
        <w:t>tsev</w:t>
      </w:r>
      <w:proofErr w:type="spellEnd"/>
      <w:r w:rsidRPr="00B5605E">
        <w:rPr>
          <w:sz w:val="22"/>
          <w:szCs w:val="22"/>
        </w:rPr>
        <w:t xml:space="preserve"> </w:t>
      </w:r>
      <w:proofErr w:type="spellStart"/>
      <w:r w:rsidRPr="00B5605E">
        <w:rPr>
          <w:sz w:val="22"/>
          <w:szCs w:val="22"/>
        </w:rPr>
        <w:t>nrog</w:t>
      </w:r>
      <w:proofErr w:type="spellEnd"/>
      <w:r w:rsidRPr="00B5605E">
        <w:rPr>
          <w:sz w:val="22"/>
          <w:szCs w:val="22"/>
        </w:rPr>
        <w:t xml:space="preserve"> </w:t>
      </w:r>
      <w:proofErr w:type="spellStart"/>
      <w:r w:rsidR="00B5605E" w:rsidRPr="00B5605E">
        <w:rPr>
          <w:sz w:val="22"/>
          <w:szCs w:val="22"/>
        </w:rPr>
        <w:t>mua</w:t>
      </w:r>
      <w:proofErr w:type="spellEnd"/>
      <w:r w:rsidR="00B5605E" w:rsidRPr="00B5605E">
        <w:rPr>
          <w:sz w:val="22"/>
          <w:szCs w:val="22"/>
        </w:rPr>
        <w:t xml:space="preserve"> </w:t>
      </w:r>
      <w:proofErr w:type="spellStart"/>
      <w:r w:rsidR="00B5605E" w:rsidRPr="00B5605E">
        <w:rPr>
          <w:sz w:val="22"/>
          <w:szCs w:val="22"/>
        </w:rPr>
        <w:t>peb</w:t>
      </w:r>
      <w:proofErr w:type="spellEnd"/>
      <w:r w:rsidR="00B5605E" w:rsidRPr="00B5605E">
        <w:rPr>
          <w:sz w:val="22"/>
          <w:szCs w:val="22"/>
        </w:rPr>
        <w:t xml:space="preserve"> </w:t>
      </w:r>
      <w:proofErr w:type="spellStart"/>
      <w:r w:rsidRPr="00B5605E">
        <w:rPr>
          <w:sz w:val="22"/>
          <w:szCs w:val="22"/>
        </w:rPr>
        <w:t>los</w:t>
      </w:r>
      <w:proofErr w:type="spellEnd"/>
      <w:r w:rsidR="00B5605E" w:rsidRPr="00B5605E">
        <w:rPr>
          <w:sz w:val="22"/>
          <w:szCs w:val="22"/>
        </w:rPr>
        <w:t xml:space="preserve"> </w:t>
      </w:r>
      <w:r w:rsidRPr="00B5605E">
        <w:rPr>
          <w:sz w:val="22"/>
          <w:szCs w:val="22"/>
        </w:rPr>
        <w:t xml:space="preserve">sis </w:t>
      </w:r>
      <w:proofErr w:type="spellStart"/>
      <w:r w:rsidRPr="00B5605E">
        <w:rPr>
          <w:sz w:val="22"/>
          <w:szCs w:val="22"/>
        </w:rPr>
        <w:t>ntau</w:t>
      </w:r>
      <w:proofErr w:type="spellEnd"/>
      <w:r w:rsidRPr="00B5605E">
        <w:rPr>
          <w:sz w:val="22"/>
          <w:szCs w:val="22"/>
        </w:rPr>
        <w:t xml:space="preserve"> chav pw. </w:t>
      </w:r>
      <w:proofErr w:type="spellStart"/>
      <w:r w:rsidRPr="00B5605E">
        <w:rPr>
          <w:sz w:val="22"/>
          <w:szCs w:val="22"/>
        </w:rPr>
        <w:t>Cov</w:t>
      </w:r>
      <w:proofErr w:type="spellEnd"/>
      <w:r w:rsidRPr="00B5605E">
        <w:rPr>
          <w:sz w:val="22"/>
          <w:szCs w:val="22"/>
        </w:rPr>
        <w:t xml:space="preserve"> </w:t>
      </w:r>
      <w:proofErr w:type="spellStart"/>
      <w:r w:rsidRPr="00B5605E">
        <w:rPr>
          <w:sz w:val="22"/>
          <w:szCs w:val="22"/>
        </w:rPr>
        <w:t>tswv</w:t>
      </w:r>
      <w:proofErr w:type="spellEnd"/>
      <w:r w:rsidRPr="00B5605E">
        <w:rPr>
          <w:sz w:val="22"/>
          <w:szCs w:val="22"/>
        </w:rPr>
        <w:t xml:space="preserve"> </w:t>
      </w:r>
      <w:proofErr w:type="spellStart"/>
      <w:r w:rsidRPr="00B5605E">
        <w:rPr>
          <w:sz w:val="22"/>
          <w:szCs w:val="22"/>
        </w:rPr>
        <w:t>yim</w:t>
      </w:r>
      <w:proofErr w:type="spellEnd"/>
      <w:r w:rsidRPr="00B5605E">
        <w:rPr>
          <w:sz w:val="22"/>
          <w:szCs w:val="22"/>
        </w:rPr>
        <w:t xml:space="preserve"> </w:t>
      </w:r>
      <w:proofErr w:type="spellStart"/>
      <w:r w:rsidRPr="00B5605E">
        <w:rPr>
          <w:sz w:val="22"/>
          <w:szCs w:val="22"/>
        </w:rPr>
        <w:t>los</w:t>
      </w:r>
      <w:proofErr w:type="spellEnd"/>
      <w:r w:rsidRPr="00B5605E">
        <w:rPr>
          <w:sz w:val="22"/>
          <w:szCs w:val="22"/>
        </w:rPr>
        <w:t xml:space="preserve"> ntawm </w:t>
      </w:r>
      <w:proofErr w:type="spellStart"/>
      <w:r w:rsidRPr="00B5605E">
        <w:rPr>
          <w:sz w:val="22"/>
          <w:szCs w:val="22"/>
        </w:rPr>
        <w:t>cov</w:t>
      </w:r>
      <w:proofErr w:type="spellEnd"/>
      <w:r w:rsidRPr="00B5605E">
        <w:rPr>
          <w:sz w:val="22"/>
          <w:szCs w:val="22"/>
        </w:rPr>
        <w:t xml:space="preserve"> </w:t>
      </w:r>
      <w:proofErr w:type="spellStart"/>
      <w:r w:rsidRPr="00B5605E">
        <w:rPr>
          <w:sz w:val="22"/>
          <w:szCs w:val="22"/>
        </w:rPr>
        <w:t>neeg</w:t>
      </w:r>
      <w:proofErr w:type="spellEnd"/>
      <w:r w:rsidRPr="00B5605E">
        <w:rPr>
          <w:sz w:val="22"/>
          <w:szCs w:val="22"/>
        </w:rPr>
        <w:t xml:space="preserve"> </w:t>
      </w:r>
      <w:proofErr w:type="spellStart"/>
      <w:r w:rsidRPr="00B5605E">
        <w:rPr>
          <w:sz w:val="22"/>
          <w:szCs w:val="22"/>
        </w:rPr>
        <w:t>koom</w:t>
      </w:r>
      <w:proofErr w:type="spellEnd"/>
      <w:r w:rsidRPr="00B5605E">
        <w:rPr>
          <w:sz w:val="22"/>
          <w:szCs w:val="22"/>
        </w:rPr>
        <w:t xml:space="preserve"> </w:t>
      </w:r>
      <w:proofErr w:type="spellStart"/>
      <w:r w:rsidRPr="00B5605E">
        <w:rPr>
          <w:sz w:val="22"/>
          <w:szCs w:val="22"/>
        </w:rPr>
        <w:t>tes</w:t>
      </w:r>
      <w:proofErr w:type="spellEnd"/>
      <w:r w:rsidRPr="00B5605E">
        <w:rPr>
          <w:sz w:val="22"/>
          <w:szCs w:val="22"/>
        </w:rPr>
        <w:t xml:space="preserve"> </w:t>
      </w:r>
      <w:proofErr w:type="spellStart"/>
      <w:r w:rsidRPr="00B5605E">
        <w:rPr>
          <w:sz w:val="22"/>
          <w:szCs w:val="22"/>
        </w:rPr>
        <w:t>qhia</w:t>
      </w:r>
      <w:proofErr w:type="spellEnd"/>
      <w:r w:rsidRPr="00B5605E">
        <w:rPr>
          <w:sz w:val="22"/>
          <w:szCs w:val="22"/>
        </w:rPr>
        <w:t xml:space="preserve"> tau hais </w:t>
      </w:r>
      <w:proofErr w:type="spellStart"/>
      <w:r w:rsidRPr="00B5605E">
        <w:rPr>
          <w:sz w:val="22"/>
          <w:szCs w:val="22"/>
        </w:rPr>
        <w:t>tias</w:t>
      </w:r>
      <w:proofErr w:type="spellEnd"/>
      <w:r w:rsidRPr="00B5605E">
        <w:rPr>
          <w:sz w:val="22"/>
          <w:szCs w:val="22"/>
        </w:rPr>
        <w:t xml:space="preserve"> </w:t>
      </w:r>
      <w:proofErr w:type="spellStart"/>
      <w:r w:rsidRPr="00B5605E">
        <w:rPr>
          <w:sz w:val="22"/>
          <w:szCs w:val="22"/>
        </w:rPr>
        <w:t>kev</w:t>
      </w:r>
      <w:proofErr w:type="spellEnd"/>
      <w:r w:rsidRPr="00B5605E">
        <w:rPr>
          <w:sz w:val="22"/>
          <w:szCs w:val="22"/>
        </w:rPr>
        <w:t xml:space="preserve"> </w:t>
      </w:r>
      <w:proofErr w:type="spellStart"/>
      <w:r w:rsidRPr="00B5605E">
        <w:rPr>
          <w:sz w:val="22"/>
          <w:szCs w:val="22"/>
        </w:rPr>
        <w:t>tsim</w:t>
      </w:r>
      <w:proofErr w:type="spellEnd"/>
      <w:r w:rsidRPr="00B5605E">
        <w:rPr>
          <w:sz w:val="22"/>
          <w:szCs w:val="22"/>
        </w:rPr>
        <w:t xml:space="preserve"> </w:t>
      </w:r>
      <w:proofErr w:type="spellStart"/>
      <w:r w:rsidRPr="00B5605E">
        <w:rPr>
          <w:sz w:val="22"/>
          <w:szCs w:val="22"/>
        </w:rPr>
        <w:t>kho</w:t>
      </w:r>
      <w:proofErr w:type="spellEnd"/>
      <w:r w:rsidRPr="00B5605E">
        <w:rPr>
          <w:sz w:val="22"/>
          <w:szCs w:val="22"/>
        </w:rPr>
        <w:t xml:space="preserve"> </w:t>
      </w:r>
      <w:proofErr w:type="spellStart"/>
      <w:r w:rsidRPr="00B5605E">
        <w:rPr>
          <w:sz w:val="22"/>
          <w:szCs w:val="22"/>
        </w:rPr>
        <w:t>tshiab</w:t>
      </w:r>
      <w:proofErr w:type="spellEnd"/>
      <w:r w:rsidRPr="00B5605E">
        <w:rPr>
          <w:sz w:val="22"/>
          <w:szCs w:val="22"/>
        </w:rPr>
        <w:t xml:space="preserve"> ntawm </w:t>
      </w:r>
      <w:proofErr w:type="spellStart"/>
      <w:r w:rsidRPr="00B5605E">
        <w:rPr>
          <w:sz w:val="22"/>
          <w:szCs w:val="22"/>
        </w:rPr>
        <w:t>cov</w:t>
      </w:r>
      <w:proofErr w:type="spellEnd"/>
      <w:r w:rsidRPr="00B5605E">
        <w:rPr>
          <w:sz w:val="22"/>
          <w:szCs w:val="22"/>
        </w:rPr>
        <w:t xml:space="preserve"> </w:t>
      </w:r>
      <w:proofErr w:type="spellStart"/>
      <w:r w:rsidRPr="00B5605E">
        <w:rPr>
          <w:sz w:val="22"/>
          <w:szCs w:val="22"/>
        </w:rPr>
        <w:t>tsev</w:t>
      </w:r>
      <w:proofErr w:type="spellEnd"/>
      <w:r w:rsidRPr="00B5605E">
        <w:rPr>
          <w:sz w:val="22"/>
          <w:szCs w:val="22"/>
        </w:rPr>
        <w:t xml:space="preserve"> </w:t>
      </w:r>
      <w:proofErr w:type="spellStart"/>
      <w:r w:rsidRPr="00B5605E">
        <w:rPr>
          <w:sz w:val="22"/>
          <w:szCs w:val="22"/>
        </w:rPr>
        <w:t>xauj</w:t>
      </w:r>
      <w:proofErr w:type="spellEnd"/>
      <w:r w:rsidRPr="00B5605E">
        <w:rPr>
          <w:sz w:val="22"/>
          <w:szCs w:val="22"/>
        </w:rPr>
        <w:t xml:space="preserve"> </w:t>
      </w:r>
      <w:proofErr w:type="spellStart"/>
      <w:r w:rsidRPr="00B5605E">
        <w:rPr>
          <w:sz w:val="22"/>
          <w:szCs w:val="22"/>
        </w:rPr>
        <w:t>tsev</w:t>
      </w:r>
      <w:proofErr w:type="spellEnd"/>
      <w:r w:rsidRPr="00B5605E">
        <w:rPr>
          <w:sz w:val="22"/>
          <w:szCs w:val="22"/>
        </w:rPr>
        <w:t xml:space="preserve"> </w:t>
      </w:r>
      <w:proofErr w:type="spellStart"/>
      <w:r w:rsidRPr="00B5605E">
        <w:rPr>
          <w:sz w:val="22"/>
          <w:szCs w:val="22"/>
        </w:rPr>
        <w:t>pheej</w:t>
      </w:r>
      <w:proofErr w:type="spellEnd"/>
      <w:r w:rsidRPr="00B5605E">
        <w:rPr>
          <w:sz w:val="22"/>
          <w:szCs w:val="22"/>
        </w:rPr>
        <w:t xml:space="preserve"> </w:t>
      </w:r>
      <w:proofErr w:type="spellStart"/>
      <w:r w:rsidRPr="00B5605E">
        <w:rPr>
          <w:sz w:val="22"/>
          <w:szCs w:val="22"/>
        </w:rPr>
        <w:t>yig</w:t>
      </w:r>
      <w:proofErr w:type="spellEnd"/>
      <w:r w:rsidRPr="00B5605E">
        <w:rPr>
          <w:sz w:val="22"/>
          <w:szCs w:val="22"/>
        </w:rPr>
        <w:t xml:space="preserve"> yog qhov xav tau </w:t>
      </w:r>
      <w:proofErr w:type="spellStart"/>
      <w:r w:rsidRPr="00B5605E">
        <w:rPr>
          <w:sz w:val="22"/>
          <w:szCs w:val="22"/>
        </w:rPr>
        <w:t>vaj</w:t>
      </w:r>
      <w:proofErr w:type="spellEnd"/>
      <w:r w:rsidRPr="00B5605E">
        <w:rPr>
          <w:sz w:val="22"/>
          <w:szCs w:val="22"/>
        </w:rPr>
        <w:t xml:space="preserve"> </w:t>
      </w:r>
      <w:proofErr w:type="spellStart"/>
      <w:r w:rsidRPr="00B5605E">
        <w:rPr>
          <w:sz w:val="22"/>
          <w:szCs w:val="22"/>
        </w:rPr>
        <w:t>tse</w:t>
      </w:r>
      <w:r w:rsidR="00B5605E" w:rsidRPr="00B5605E">
        <w:rPr>
          <w:sz w:val="22"/>
          <w:szCs w:val="22"/>
        </w:rPr>
        <w:t>v</w:t>
      </w:r>
      <w:proofErr w:type="spellEnd"/>
      <w:r w:rsidRPr="00B5605E">
        <w:rPr>
          <w:sz w:val="22"/>
          <w:szCs w:val="22"/>
        </w:rPr>
        <w:t xml:space="preserve"> </w:t>
      </w:r>
      <w:proofErr w:type="spellStart"/>
      <w:r w:rsidRPr="00B5605E">
        <w:rPr>
          <w:sz w:val="22"/>
          <w:szCs w:val="22"/>
        </w:rPr>
        <w:t>loj</w:t>
      </w:r>
      <w:proofErr w:type="spellEnd"/>
      <w:r w:rsidRPr="00B5605E">
        <w:rPr>
          <w:sz w:val="22"/>
          <w:szCs w:val="22"/>
        </w:rPr>
        <w:t xml:space="preserve"> </w:t>
      </w:r>
      <w:proofErr w:type="spellStart"/>
      <w:r w:rsidRPr="00B5605E">
        <w:rPr>
          <w:sz w:val="22"/>
          <w:szCs w:val="22"/>
        </w:rPr>
        <w:t>tshaj</w:t>
      </w:r>
      <w:proofErr w:type="spellEnd"/>
      <w:r w:rsidRPr="00B5605E">
        <w:rPr>
          <w:sz w:val="22"/>
          <w:szCs w:val="22"/>
        </w:rPr>
        <w:t xml:space="preserve"> </w:t>
      </w:r>
      <w:proofErr w:type="spellStart"/>
      <w:r w:rsidRPr="00B5605E">
        <w:rPr>
          <w:sz w:val="22"/>
          <w:szCs w:val="22"/>
        </w:rPr>
        <w:t>plaws</w:t>
      </w:r>
      <w:proofErr w:type="spellEnd"/>
      <w:r w:rsidRPr="00B5605E">
        <w:rPr>
          <w:sz w:val="22"/>
          <w:szCs w:val="22"/>
        </w:rPr>
        <w:t xml:space="preserve"> </w:t>
      </w:r>
      <w:proofErr w:type="spellStart"/>
      <w:r w:rsidRPr="00B5605E">
        <w:rPr>
          <w:sz w:val="22"/>
          <w:szCs w:val="22"/>
        </w:rPr>
        <w:t>hauv</w:t>
      </w:r>
      <w:proofErr w:type="spellEnd"/>
      <w:r w:rsidRPr="00B5605E">
        <w:rPr>
          <w:sz w:val="22"/>
          <w:szCs w:val="22"/>
        </w:rPr>
        <w:t xml:space="preserve"> </w:t>
      </w:r>
      <w:proofErr w:type="spellStart"/>
      <w:r w:rsidRPr="00B5605E">
        <w:rPr>
          <w:sz w:val="22"/>
          <w:szCs w:val="22"/>
        </w:rPr>
        <w:t>zej</w:t>
      </w:r>
      <w:proofErr w:type="spellEnd"/>
      <w:r w:rsidRPr="00B5605E">
        <w:rPr>
          <w:sz w:val="22"/>
          <w:szCs w:val="22"/>
        </w:rPr>
        <w:t xml:space="preserve"> </w:t>
      </w:r>
      <w:proofErr w:type="spellStart"/>
      <w:r w:rsidRPr="00B5605E">
        <w:rPr>
          <w:sz w:val="22"/>
          <w:szCs w:val="22"/>
        </w:rPr>
        <w:t>zog</w:t>
      </w:r>
      <w:proofErr w:type="spellEnd"/>
      <w:r>
        <w:t>.</w:t>
      </w:r>
    </w:p>
    <w:p w14:paraId="42BA9892" w14:textId="77777777" w:rsidR="007010C3" w:rsidRDefault="007010C3" w:rsidP="007010C3">
      <w:pPr>
        <w:rPr>
          <w:rFonts w:cs="Arial"/>
          <w:b/>
          <w:color w:val="6D6E70"/>
          <w:szCs w:val="24"/>
        </w:rPr>
      </w:pPr>
      <w:r>
        <w:br w:type="page"/>
      </w:r>
    </w:p>
    <w:p w14:paraId="0B7BFE6C" w14:textId="7B810BE6" w:rsidR="007010C3" w:rsidRPr="003119EC" w:rsidRDefault="00B5605E" w:rsidP="007010C3">
      <w:pPr>
        <w:pStyle w:val="BodyBold"/>
        <w:rPr>
          <w:sz w:val="22"/>
          <w:szCs w:val="22"/>
        </w:rPr>
      </w:pPr>
      <w:proofErr w:type="spellStart"/>
      <w:r w:rsidRPr="003119EC">
        <w:rPr>
          <w:sz w:val="22"/>
          <w:szCs w:val="22"/>
        </w:rPr>
        <w:lastRenderedPageBreak/>
        <w:t>Cov</w:t>
      </w:r>
      <w:proofErr w:type="spellEnd"/>
      <w:r w:rsidRPr="003119EC">
        <w:rPr>
          <w:sz w:val="22"/>
          <w:szCs w:val="22"/>
        </w:rPr>
        <w:t xml:space="preserve"> </w:t>
      </w:r>
      <w:proofErr w:type="spellStart"/>
      <w:r w:rsidRPr="003119EC">
        <w:rPr>
          <w:sz w:val="22"/>
          <w:szCs w:val="22"/>
        </w:rPr>
        <w:t>Ntawv</w:t>
      </w:r>
      <w:proofErr w:type="spellEnd"/>
      <w:r w:rsidRPr="003119EC">
        <w:rPr>
          <w:sz w:val="22"/>
          <w:szCs w:val="22"/>
        </w:rPr>
        <w:t xml:space="preserve"> </w:t>
      </w:r>
      <w:proofErr w:type="spellStart"/>
      <w:r w:rsidRPr="003119EC">
        <w:rPr>
          <w:sz w:val="22"/>
          <w:szCs w:val="22"/>
        </w:rPr>
        <w:t>Teev</w:t>
      </w:r>
      <w:proofErr w:type="spellEnd"/>
      <w:r w:rsidRPr="003119EC">
        <w:rPr>
          <w:sz w:val="22"/>
          <w:szCs w:val="22"/>
        </w:rPr>
        <w:t xml:space="preserve"> </w:t>
      </w:r>
      <w:proofErr w:type="spellStart"/>
      <w:r w:rsidRPr="003119EC">
        <w:rPr>
          <w:sz w:val="22"/>
          <w:szCs w:val="22"/>
        </w:rPr>
        <w:t>Npe</w:t>
      </w:r>
      <w:proofErr w:type="spellEnd"/>
      <w:r w:rsidRPr="003119EC">
        <w:rPr>
          <w:sz w:val="22"/>
          <w:szCs w:val="22"/>
        </w:rPr>
        <w:t xml:space="preserve"> Tag </w:t>
      </w:r>
      <w:proofErr w:type="spellStart"/>
      <w:r w:rsidRPr="003119EC">
        <w:rPr>
          <w:sz w:val="22"/>
          <w:szCs w:val="22"/>
        </w:rPr>
        <w:t>Nrho</w:t>
      </w:r>
      <w:proofErr w:type="spellEnd"/>
      <w:r w:rsidRPr="003119EC">
        <w:rPr>
          <w:sz w:val="22"/>
          <w:szCs w:val="22"/>
        </w:rPr>
        <w:t xml:space="preserve"> </w:t>
      </w:r>
      <w:proofErr w:type="spellStart"/>
      <w:r w:rsidR="00B87CBD">
        <w:rPr>
          <w:sz w:val="22"/>
          <w:szCs w:val="22"/>
        </w:rPr>
        <w:t>cov</w:t>
      </w:r>
      <w:proofErr w:type="spellEnd"/>
      <w:r w:rsidR="00B87CBD">
        <w:rPr>
          <w:sz w:val="22"/>
          <w:szCs w:val="22"/>
        </w:rPr>
        <w:t xml:space="preserve"> </w:t>
      </w:r>
      <w:proofErr w:type="spellStart"/>
      <w:r w:rsidR="00B87CBD">
        <w:rPr>
          <w:sz w:val="22"/>
          <w:szCs w:val="22"/>
        </w:rPr>
        <w:t>vaj</w:t>
      </w:r>
      <w:proofErr w:type="spellEnd"/>
      <w:r w:rsidR="00B87CBD">
        <w:rPr>
          <w:sz w:val="22"/>
          <w:szCs w:val="22"/>
        </w:rPr>
        <w:t xml:space="preserve"> </w:t>
      </w:r>
      <w:proofErr w:type="spellStart"/>
      <w:r w:rsidR="00B87CBD">
        <w:rPr>
          <w:sz w:val="22"/>
          <w:szCs w:val="22"/>
        </w:rPr>
        <w:t>tsev</w:t>
      </w:r>
      <w:proofErr w:type="spellEnd"/>
      <w:r w:rsidR="00B87CBD">
        <w:rPr>
          <w:sz w:val="22"/>
          <w:szCs w:val="22"/>
        </w:rPr>
        <w:t xml:space="preserve"> </w:t>
      </w:r>
      <w:r w:rsidRPr="003119EC">
        <w:rPr>
          <w:sz w:val="22"/>
          <w:szCs w:val="22"/>
        </w:rPr>
        <w:t xml:space="preserve">nyob </w:t>
      </w:r>
      <w:proofErr w:type="spellStart"/>
      <w:r w:rsidRPr="003119EC">
        <w:rPr>
          <w:sz w:val="22"/>
          <w:szCs w:val="22"/>
        </w:rPr>
        <w:t>raws</w:t>
      </w:r>
      <w:proofErr w:type="spellEnd"/>
      <w:r w:rsidRPr="003119EC">
        <w:rPr>
          <w:sz w:val="22"/>
          <w:szCs w:val="22"/>
        </w:rPr>
        <w:t xml:space="preserve"> li </w:t>
      </w:r>
      <w:proofErr w:type="spellStart"/>
      <w:r w:rsidRPr="003119EC">
        <w:rPr>
          <w:sz w:val="22"/>
          <w:szCs w:val="22"/>
        </w:rPr>
        <w:t>tus</w:t>
      </w:r>
      <w:proofErr w:type="spellEnd"/>
      <w:r w:rsidRPr="003119EC">
        <w:rPr>
          <w:sz w:val="22"/>
          <w:szCs w:val="22"/>
        </w:rPr>
        <w:t xml:space="preserve"> naj </w:t>
      </w:r>
      <w:proofErr w:type="spellStart"/>
      <w:r w:rsidRPr="003119EC">
        <w:rPr>
          <w:sz w:val="22"/>
          <w:szCs w:val="22"/>
        </w:rPr>
        <w:t>npawb</w:t>
      </w:r>
      <w:proofErr w:type="spellEnd"/>
    </w:p>
    <w:p w14:paraId="2EDC1F7F" w14:textId="722A3983" w:rsidR="007010C3" w:rsidRDefault="00B5605E" w:rsidP="007010C3">
      <w:pPr>
        <w:pStyle w:val="ChartTitleTableTitle"/>
      </w:pPr>
      <w:r w:rsidRPr="003119EC">
        <w:rPr>
          <w:sz w:val="22"/>
          <w:szCs w:val="22"/>
        </w:rPr>
        <w:t xml:space="preserve">table </w:t>
      </w:r>
      <w:r w:rsidR="007010C3" w:rsidRPr="003119EC">
        <w:rPr>
          <w:sz w:val="22"/>
          <w:szCs w:val="22"/>
        </w:rPr>
        <w:fldChar w:fldCharType="begin"/>
      </w:r>
      <w:r w:rsidR="007010C3" w:rsidRPr="003119EC">
        <w:rPr>
          <w:sz w:val="22"/>
          <w:szCs w:val="22"/>
        </w:rPr>
        <w:instrText xml:space="preserve"> SEQ Table \* ARABIC </w:instrText>
      </w:r>
      <w:r w:rsidR="007010C3" w:rsidRPr="003119EC">
        <w:rPr>
          <w:sz w:val="22"/>
          <w:szCs w:val="22"/>
        </w:rPr>
        <w:fldChar w:fldCharType="separate"/>
      </w:r>
      <w:r w:rsidR="00902454" w:rsidRPr="003119EC">
        <w:rPr>
          <w:noProof/>
          <w:sz w:val="22"/>
          <w:szCs w:val="22"/>
        </w:rPr>
        <w:t>30</w:t>
      </w:r>
      <w:r w:rsidR="007010C3" w:rsidRPr="003119EC">
        <w:rPr>
          <w:noProof/>
          <w:sz w:val="22"/>
          <w:szCs w:val="22"/>
        </w:rPr>
        <w:fldChar w:fldCharType="end"/>
      </w:r>
      <w:r w:rsidR="007010C3" w:rsidRPr="003119EC">
        <w:rPr>
          <w:sz w:val="22"/>
          <w:szCs w:val="22"/>
        </w:rPr>
        <w:t xml:space="preserve">- Cov </w:t>
      </w:r>
      <w:r w:rsidR="00BA5422">
        <w:rPr>
          <w:sz w:val="22"/>
          <w:szCs w:val="22"/>
        </w:rPr>
        <w:t xml:space="preserve">ntawv teev npe </w:t>
      </w:r>
      <w:r w:rsidR="00F754D8" w:rsidRPr="003119EC">
        <w:rPr>
          <w:sz w:val="22"/>
          <w:szCs w:val="22"/>
        </w:rPr>
        <w:t>vaj tsev nyob raws li tus naj npawb</w:t>
      </w:r>
    </w:p>
    <w:tbl>
      <w:tblPr>
        <w:tblStyle w:val="Style1"/>
        <w:tblW w:w="5000" w:type="pct"/>
        <w:tblLook w:val="01E0" w:firstRow="1" w:lastRow="1" w:firstColumn="1" w:lastColumn="1" w:noHBand="0" w:noVBand="0"/>
      </w:tblPr>
      <w:tblGrid>
        <w:gridCol w:w="3745"/>
        <w:gridCol w:w="3200"/>
        <w:gridCol w:w="2405"/>
      </w:tblGrid>
      <w:tr w:rsidR="007010C3" w:rsidRPr="003119EC" w14:paraId="48EB4AE6" w14:textId="77777777" w:rsidTr="005762D0">
        <w:trPr>
          <w:cnfStyle w:val="100000000000" w:firstRow="1" w:lastRow="0" w:firstColumn="0" w:lastColumn="0" w:oddVBand="0" w:evenVBand="0" w:oddHBand="0" w:evenHBand="0" w:firstRowFirstColumn="0" w:firstRowLastColumn="0" w:lastRowFirstColumn="0" w:lastRowLastColumn="0"/>
        </w:trPr>
        <w:tc>
          <w:tcPr>
            <w:tcW w:w="2003" w:type="pct"/>
          </w:tcPr>
          <w:p w14:paraId="4DB10FB2" w14:textId="07C5BD27" w:rsidR="007010C3" w:rsidRPr="003119EC" w:rsidRDefault="009E6D69" w:rsidP="00DD751F">
            <w:pPr>
              <w:keepNext/>
              <w:widowControl w:val="0"/>
              <w:spacing w:after="0"/>
              <w:rPr>
                <w:rFonts w:cs="Arial"/>
                <w:b w:val="0"/>
                <w:bCs/>
                <w:sz w:val="22"/>
              </w:rPr>
            </w:pPr>
            <w:r w:rsidRPr="003119EC">
              <w:rPr>
                <w:rFonts w:cs="Arial"/>
                <w:bCs/>
                <w:sz w:val="22"/>
              </w:rPr>
              <w:t xml:space="preserve">Qhov </w:t>
            </w:r>
            <w:proofErr w:type="spellStart"/>
            <w:r w:rsidRPr="003119EC">
              <w:rPr>
                <w:rFonts w:cs="Arial"/>
                <w:bCs/>
                <w:sz w:val="22"/>
              </w:rPr>
              <w:t>Uas</w:t>
            </w:r>
            <w:proofErr w:type="spellEnd"/>
            <w:r w:rsidRPr="003119EC">
              <w:rPr>
                <w:rFonts w:cs="Arial"/>
                <w:bCs/>
                <w:sz w:val="22"/>
              </w:rPr>
              <w:t xml:space="preserve"> Zoo</w:t>
            </w:r>
          </w:p>
        </w:tc>
        <w:tc>
          <w:tcPr>
            <w:tcW w:w="1711" w:type="pct"/>
          </w:tcPr>
          <w:p w14:paraId="1CB40139" w14:textId="7E45EF83" w:rsidR="007010C3" w:rsidRPr="003119EC" w:rsidRDefault="007010C3" w:rsidP="00DD751F">
            <w:pPr>
              <w:keepNext/>
              <w:widowControl w:val="0"/>
              <w:spacing w:after="0"/>
              <w:jc w:val="right"/>
              <w:rPr>
                <w:rFonts w:cs="Arial"/>
                <w:b w:val="0"/>
                <w:bCs/>
                <w:sz w:val="22"/>
              </w:rPr>
            </w:pPr>
            <w:r w:rsidRPr="003119EC">
              <w:rPr>
                <w:rFonts w:cs="Arial"/>
                <w:bCs/>
                <w:sz w:val="22"/>
              </w:rPr>
              <w:t xml:space="preserve">Tus </w:t>
            </w:r>
            <w:r w:rsidR="009E6D69" w:rsidRPr="003119EC">
              <w:rPr>
                <w:rFonts w:cs="Arial"/>
                <w:bCs/>
                <w:sz w:val="22"/>
              </w:rPr>
              <w:t xml:space="preserve">Naj </w:t>
            </w:r>
            <w:proofErr w:type="spellStart"/>
            <w:r w:rsidR="009E6D69" w:rsidRPr="003119EC">
              <w:rPr>
                <w:rFonts w:cs="Arial"/>
                <w:bCs/>
                <w:sz w:val="22"/>
              </w:rPr>
              <w:t>Npawb</w:t>
            </w:r>
            <w:proofErr w:type="spellEnd"/>
          </w:p>
        </w:tc>
        <w:tc>
          <w:tcPr>
            <w:tcW w:w="1286" w:type="pct"/>
          </w:tcPr>
          <w:p w14:paraId="409FAE37" w14:textId="77777777" w:rsidR="007010C3" w:rsidRPr="003119EC" w:rsidRDefault="007010C3" w:rsidP="00DD751F">
            <w:pPr>
              <w:keepNext/>
              <w:widowControl w:val="0"/>
              <w:spacing w:after="0"/>
              <w:jc w:val="right"/>
              <w:rPr>
                <w:rFonts w:cs="Arial"/>
                <w:b w:val="0"/>
                <w:bCs/>
                <w:sz w:val="22"/>
              </w:rPr>
            </w:pPr>
            <w:r w:rsidRPr="003119EC">
              <w:rPr>
                <w:rFonts w:cs="Arial"/>
                <w:bCs/>
                <w:sz w:val="22"/>
              </w:rPr>
              <w:t>%</w:t>
            </w:r>
          </w:p>
        </w:tc>
      </w:tr>
      <w:tr w:rsidR="007010C3" w:rsidRPr="003119EC" w14:paraId="257D85C1" w14:textId="77777777" w:rsidTr="005762D0">
        <w:tc>
          <w:tcPr>
            <w:tcW w:w="2003" w:type="pct"/>
          </w:tcPr>
          <w:p w14:paraId="05A52802" w14:textId="6F65A2D2" w:rsidR="007010C3" w:rsidRPr="003119EC" w:rsidRDefault="007010C3" w:rsidP="00DD751F">
            <w:pPr>
              <w:rPr>
                <w:rFonts w:cs="Arial"/>
                <w:sz w:val="22"/>
              </w:rPr>
            </w:pPr>
            <w:r w:rsidRPr="003119EC">
              <w:rPr>
                <w:rFonts w:cs="Arial"/>
                <w:sz w:val="22"/>
              </w:rPr>
              <w:t>1-</w:t>
            </w:r>
            <w:r w:rsidR="003119EC" w:rsidRPr="003119EC">
              <w:rPr>
                <w:rFonts w:cs="Arial"/>
                <w:sz w:val="22"/>
              </w:rPr>
              <w:t>chav</w:t>
            </w:r>
            <w:r w:rsidR="00A73A0B">
              <w:rPr>
                <w:rFonts w:cs="Arial"/>
                <w:sz w:val="22"/>
              </w:rPr>
              <w:t xml:space="preserve"> </w:t>
            </w:r>
            <w:proofErr w:type="spellStart"/>
            <w:r w:rsidR="00A73A0B">
              <w:rPr>
                <w:rFonts w:cs="Arial"/>
                <w:sz w:val="22"/>
              </w:rPr>
              <w:t>tsev</w:t>
            </w:r>
            <w:proofErr w:type="spellEnd"/>
            <w:r w:rsidRPr="003119EC">
              <w:rPr>
                <w:rFonts w:cs="Arial"/>
                <w:sz w:val="22"/>
              </w:rPr>
              <w:t xml:space="preserve"> </w:t>
            </w:r>
            <w:r w:rsidR="003119EC" w:rsidRPr="003119EC">
              <w:rPr>
                <w:rFonts w:cs="Arial"/>
                <w:sz w:val="22"/>
              </w:rPr>
              <w:t xml:space="preserve">nyob </w:t>
            </w:r>
            <w:proofErr w:type="spellStart"/>
            <w:r w:rsidR="003119EC" w:rsidRPr="003119EC">
              <w:rPr>
                <w:rFonts w:cs="Arial"/>
                <w:sz w:val="22"/>
              </w:rPr>
              <w:t>tsis</w:t>
            </w:r>
            <w:proofErr w:type="spellEnd"/>
            <w:r w:rsidR="003119EC" w:rsidRPr="003119EC">
              <w:rPr>
                <w:rFonts w:cs="Arial"/>
                <w:sz w:val="22"/>
              </w:rPr>
              <w:t xml:space="preserve"> sib </w:t>
            </w:r>
            <w:proofErr w:type="spellStart"/>
            <w:r w:rsidR="003119EC" w:rsidRPr="003119EC">
              <w:rPr>
                <w:rFonts w:cs="Arial"/>
                <w:sz w:val="22"/>
              </w:rPr>
              <w:t>txuas</w:t>
            </w:r>
            <w:proofErr w:type="spellEnd"/>
          </w:p>
        </w:tc>
        <w:tc>
          <w:tcPr>
            <w:tcW w:w="1711" w:type="pct"/>
          </w:tcPr>
          <w:p w14:paraId="2BFC8F06" w14:textId="5C0274A4" w:rsidR="007010C3" w:rsidRPr="003119EC" w:rsidRDefault="007010C3" w:rsidP="00DD751F">
            <w:pPr>
              <w:jc w:val="right"/>
              <w:rPr>
                <w:rFonts w:cs="Arial"/>
                <w:sz w:val="22"/>
              </w:rPr>
            </w:pPr>
            <w:r w:rsidRPr="003119EC">
              <w:rPr>
                <w:rFonts w:cs="Arial"/>
                <w:sz w:val="22"/>
              </w:rPr>
              <w:t xml:space="preserve">110,565 </w:t>
            </w:r>
          </w:p>
        </w:tc>
        <w:tc>
          <w:tcPr>
            <w:tcW w:w="1286" w:type="pct"/>
          </w:tcPr>
          <w:p w14:paraId="130798CC" w14:textId="77777777" w:rsidR="007010C3" w:rsidRPr="003119EC" w:rsidRDefault="007010C3" w:rsidP="00DD751F">
            <w:pPr>
              <w:jc w:val="right"/>
              <w:rPr>
                <w:rFonts w:cs="Arial"/>
                <w:sz w:val="22"/>
              </w:rPr>
            </w:pPr>
            <w:r w:rsidRPr="003119EC">
              <w:rPr>
                <w:rFonts w:cs="Arial"/>
                <w:sz w:val="22"/>
              </w:rPr>
              <w:t>61%</w:t>
            </w:r>
          </w:p>
        </w:tc>
      </w:tr>
      <w:tr w:rsidR="007010C3" w:rsidRPr="003119EC" w14:paraId="198AE375" w14:textId="77777777" w:rsidTr="005762D0">
        <w:trPr>
          <w:cnfStyle w:val="000000010000" w:firstRow="0" w:lastRow="0" w:firstColumn="0" w:lastColumn="0" w:oddVBand="0" w:evenVBand="0" w:oddHBand="0" w:evenHBand="1" w:firstRowFirstColumn="0" w:firstRowLastColumn="0" w:lastRowFirstColumn="0" w:lastRowLastColumn="0"/>
        </w:trPr>
        <w:tc>
          <w:tcPr>
            <w:tcW w:w="2003" w:type="pct"/>
          </w:tcPr>
          <w:p w14:paraId="5B810711" w14:textId="4E47B6A2" w:rsidR="007010C3" w:rsidRPr="003119EC" w:rsidRDefault="007010C3" w:rsidP="00DD751F">
            <w:pPr>
              <w:rPr>
                <w:rFonts w:cs="Arial"/>
                <w:sz w:val="22"/>
              </w:rPr>
            </w:pPr>
            <w:r w:rsidRPr="003119EC">
              <w:rPr>
                <w:rFonts w:cs="Arial"/>
                <w:sz w:val="22"/>
              </w:rPr>
              <w:t>1-</w:t>
            </w:r>
            <w:r w:rsidR="003119EC" w:rsidRPr="003119EC">
              <w:rPr>
                <w:rFonts w:cs="Arial"/>
                <w:sz w:val="22"/>
              </w:rPr>
              <w:t>chav</w:t>
            </w:r>
            <w:r w:rsidR="00A73A0B">
              <w:rPr>
                <w:rFonts w:cs="Arial"/>
                <w:sz w:val="22"/>
              </w:rPr>
              <w:t xml:space="preserve"> </w:t>
            </w:r>
            <w:proofErr w:type="spellStart"/>
            <w:r w:rsidR="00A73A0B">
              <w:rPr>
                <w:rFonts w:cs="Arial"/>
                <w:sz w:val="22"/>
              </w:rPr>
              <w:t>tsev</w:t>
            </w:r>
            <w:proofErr w:type="spellEnd"/>
            <w:r w:rsidRPr="003119EC">
              <w:rPr>
                <w:rFonts w:cs="Arial"/>
                <w:sz w:val="22"/>
              </w:rPr>
              <w:t xml:space="preserve">, </w:t>
            </w:r>
            <w:r w:rsidR="003119EC" w:rsidRPr="003119EC">
              <w:rPr>
                <w:rFonts w:cs="Arial"/>
                <w:sz w:val="22"/>
              </w:rPr>
              <w:t xml:space="preserve">nyob sib </w:t>
            </w:r>
            <w:proofErr w:type="spellStart"/>
            <w:r w:rsidR="003119EC" w:rsidRPr="003119EC">
              <w:rPr>
                <w:rFonts w:cs="Arial"/>
                <w:sz w:val="22"/>
              </w:rPr>
              <w:t>txuas</w:t>
            </w:r>
            <w:proofErr w:type="spellEnd"/>
          </w:p>
        </w:tc>
        <w:tc>
          <w:tcPr>
            <w:tcW w:w="1711" w:type="pct"/>
          </w:tcPr>
          <w:p w14:paraId="7FF8FBBA" w14:textId="6541A1C0" w:rsidR="007010C3" w:rsidRPr="003119EC" w:rsidRDefault="007010C3" w:rsidP="00DD751F">
            <w:pPr>
              <w:jc w:val="right"/>
              <w:rPr>
                <w:rFonts w:cs="Arial"/>
                <w:sz w:val="22"/>
              </w:rPr>
            </w:pPr>
            <w:r w:rsidRPr="003119EC">
              <w:rPr>
                <w:rFonts w:cs="Arial"/>
                <w:sz w:val="22"/>
              </w:rPr>
              <w:t xml:space="preserve">5,005 </w:t>
            </w:r>
          </w:p>
        </w:tc>
        <w:tc>
          <w:tcPr>
            <w:tcW w:w="1286" w:type="pct"/>
          </w:tcPr>
          <w:p w14:paraId="0DDE05A2" w14:textId="77777777" w:rsidR="007010C3" w:rsidRPr="003119EC" w:rsidRDefault="007010C3" w:rsidP="00DD751F">
            <w:pPr>
              <w:jc w:val="right"/>
              <w:rPr>
                <w:rFonts w:cs="Arial"/>
                <w:sz w:val="22"/>
              </w:rPr>
            </w:pPr>
            <w:r w:rsidRPr="003119EC">
              <w:rPr>
                <w:rFonts w:cs="Arial"/>
                <w:sz w:val="22"/>
              </w:rPr>
              <w:t>3%</w:t>
            </w:r>
          </w:p>
        </w:tc>
      </w:tr>
      <w:tr w:rsidR="007010C3" w:rsidRPr="003119EC" w14:paraId="1D420D7B" w14:textId="77777777" w:rsidTr="005762D0">
        <w:tc>
          <w:tcPr>
            <w:tcW w:w="2003" w:type="pct"/>
          </w:tcPr>
          <w:p w14:paraId="0044BD8C" w14:textId="67C3FA3C" w:rsidR="007010C3" w:rsidRPr="003119EC" w:rsidRDefault="007010C3" w:rsidP="00DD751F">
            <w:pPr>
              <w:rPr>
                <w:rFonts w:cs="Arial"/>
                <w:sz w:val="22"/>
              </w:rPr>
            </w:pPr>
            <w:r w:rsidRPr="003119EC">
              <w:rPr>
                <w:rFonts w:cs="Arial"/>
                <w:sz w:val="22"/>
              </w:rPr>
              <w:t xml:space="preserve">2-4 </w:t>
            </w:r>
            <w:r w:rsidR="003119EC" w:rsidRPr="003119EC">
              <w:rPr>
                <w:rFonts w:cs="Arial"/>
                <w:sz w:val="22"/>
              </w:rPr>
              <w:t>chav</w:t>
            </w:r>
            <w:r w:rsidR="00A73A0B">
              <w:rPr>
                <w:rFonts w:cs="Arial"/>
                <w:sz w:val="22"/>
              </w:rPr>
              <w:t xml:space="preserve"> </w:t>
            </w:r>
            <w:proofErr w:type="spellStart"/>
            <w:r w:rsidR="00A73A0B">
              <w:rPr>
                <w:rFonts w:cs="Arial"/>
                <w:sz w:val="22"/>
              </w:rPr>
              <w:t>tsev</w:t>
            </w:r>
            <w:proofErr w:type="spellEnd"/>
          </w:p>
        </w:tc>
        <w:tc>
          <w:tcPr>
            <w:tcW w:w="1711" w:type="pct"/>
          </w:tcPr>
          <w:p w14:paraId="6828669E" w14:textId="21E72B5A" w:rsidR="007010C3" w:rsidRPr="003119EC" w:rsidRDefault="007010C3" w:rsidP="00DD751F">
            <w:pPr>
              <w:jc w:val="right"/>
              <w:rPr>
                <w:rFonts w:cs="Arial"/>
                <w:sz w:val="22"/>
              </w:rPr>
            </w:pPr>
            <w:r w:rsidRPr="003119EC">
              <w:rPr>
                <w:rFonts w:cs="Arial"/>
                <w:sz w:val="22"/>
              </w:rPr>
              <w:t xml:space="preserve">22.045 </w:t>
            </w:r>
          </w:p>
        </w:tc>
        <w:tc>
          <w:tcPr>
            <w:tcW w:w="1286" w:type="pct"/>
          </w:tcPr>
          <w:p w14:paraId="70F5B588" w14:textId="77777777" w:rsidR="007010C3" w:rsidRPr="003119EC" w:rsidRDefault="007010C3" w:rsidP="00DD751F">
            <w:pPr>
              <w:jc w:val="right"/>
              <w:rPr>
                <w:rFonts w:cs="Arial"/>
                <w:sz w:val="22"/>
              </w:rPr>
            </w:pPr>
            <w:r w:rsidRPr="003119EC">
              <w:rPr>
                <w:rFonts w:cs="Arial"/>
                <w:sz w:val="22"/>
              </w:rPr>
              <w:t>12%</w:t>
            </w:r>
          </w:p>
        </w:tc>
      </w:tr>
      <w:tr w:rsidR="007010C3" w:rsidRPr="003119EC" w14:paraId="16DE6635" w14:textId="77777777" w:rsidTr="005762D0">
        <w:trPr>
          <w:cnfStyle w:val="000000010000" w:firstRow="0" w:lastRow="0" w:firstColumn="0" w:lastColumn="0" w:oddVBand="0" w:evenVBand="0" w:oddHBand="0" w:evenHBand="1" w:firstRowFirstColumn="0" w:firstRowLastColumn="0" w:lastRowFirstColumn="0" w:lastRowLastColumn="0"/>
        </w:trPr>
        <w:tc>
          <w:tcPr>
            <w:tcW w:w="2003" w:type="pct"/>
          </w:tcPr>
          <w:p w14:paraId="0A0BF0E4" w14:textId="3B171258" w:rsidR="007010C3" w:rsidRPr="003119EC" w:rsidRDefault="007010C3" w:rsidP="00DD751F">
            <w:pPr>
              <w:rPr>
                <w:rFonts w:cs="Arial"/>
                <w:sz w:val="22"/>
              </w:rPr>
            </w:pPr>
            <w:r w:rsidRPr="003119EC">
              <w:rPr>
                <w:rFonts w:cs="Arial"/>
                <w:sz w:val="22"/>
              </w:rPr>
              <w:t xml:space="preserve">5-19 </w:t>
            </w:r>
            <w:r w:rsidR="003119EC" w:rsidRPr="003119EC">
              <w:rPr>
                <w:rFonts w:cs="Arial"/>
                <w:sz w:val="22"/>
              </w:rPr>
              <w:t>chav</w:t>
            </w:r>
            <w:r w:rsidR="00A73A0B">
              <w:rPr>
                <w:rFonts w:cs="Arial"/>
                <w:sz w:val="22"/>
              </w:rPr>
              <w:t xml:space="preserve"> </w:t>
            </w:r>
            <w:proofErr w:type="spellStart"/>
            <w:r w:rsidR="00A73A0B">
              <w:rPr>
                <w:rFonts w:cs="Arial"/>
                <w:sz w:val="22"/>
              </w:rPr>
              <w:t>tsev</w:t>
            </w:r>
            <w:proofErr w:type="spellEnd"/>
          </w:p>
        </w:tc>
        <w:tc>
          <w:tcPr>
            <w:tcW w:w="1711" w:type="pct"/>
          </w:tcPr>
          <w:p w14:paraId="07252011" w14:textId="3C76E50D" w:rsidR="007010C3" w:rsidRPr="003119EC" w:rsidRDefault="007010C3" w:rsidP="00DD751F">
            <w:pPr>
              <w:jc w:val="right"/>
              <w:rPr>
                <w:rFonts w:cs="Arial"/>
                <w:sz w:val="22"/>
              </w:rPr>
            </w:pPr>
            <w:r w:rsidRPr="003119EC">
              <w:rPr>
                <w:rFonts w:cs="Arial"/>
                <w:sz w:val="22"/>
              </w:rPr>
              <w:t xml:space="preserve">24.405 </w:t>
            </w:r>
          </w:p>
        </w:tc>
        <w:tc>
          <w:tcPr>
            <w:tcW w:w="1286" w:type="pct"/>
          </w:tcPr>
          <w:p w14:paraId="364BD95C" w14:textId="77777777" w:rsidR="007010C3" w:rsidRPr="003119EC" w:rsidRDefault="007010C3" w:rsidP="00DD751F">
            <w:pPr>
              <w:jc w:val="right"/>
              <w:rPr>
                <w:rFonts w:cs="Arial"/>
                <w:sz w:val="22"/>
              </w:rPr>
            </w:pPr>
            <w:r w:rsidRPr="003119EC">
              <w:rPr>
                <w:rFonts w:cs="Arial"/>
                <w:sz w:val="22"/>
              </w:rPr>
              <w:t>14%</w:t>
            </w:r>
          </w:p>
        </w:tc>
      </w:tr>
      <w:tr w:rsidR="007010C3" w:rsidRPr="003119EC" w14:paraId="02CCB279" w14:textId="77777777" w:rsidTr="005762D0">
        <w:tc>
          <w:tcPr>
            <w:tcW w:w="2003" w:type="pct"/>
          </w:tcPr>
          <w:p w14:paraId="6D03B32D" w14:textId="7210865F" w:rsidR="007010C3" w:rsidRPr="003119EC" w:rsidRDefault="007010C3" w:rsidP="00DD751F">
            <w:pPr>
              <w:rPr>
                <w:rFonts w:cs="Arial"/>
                <w:sz w:val="22"/>
              </w:rPr>
            </w:pPr>
            <w:r w:rsidRPr="003119EC">
              <w:rPr>
                <w:rFonts w:cs="Arial"/>
                <w:sz w:val="22"/>
              </w:rPr>
              <w:t xml:space="preserve">20 </w:t>
            </w:r>
            <w:r w:rsidR="003119EC" w:rsidRPr="003119EC">
              <w:rPr>
                <w:rFonts w:cs="Arial"/>
                <w:sz w:val="22"/>
              </w:rPr>
              <w:t>chav</w:t>
            </w:r>
            <w:r w:rsidRPr="003119EC">
              <w:rPr>
                <w:rFonts w:cs="Arial"/>
                <w:sz w:val="22"/>
              </w:rPr>
              <w:t xml:space="preserve"> </w:t>
            </w:r>
            <w:proofErr w:type="spellStart"/>
            <w:r w:rsidRPr="003119EC">
              <w:rPr>
                <w:rFonts w:cs="Arial"/>
                <w:sz w:val="22"/>
              </w:rPr>
              <w:t>los</w:t>
            </w:r>
            <w:proofErr w:type="spellEnd"/>
            <w:r w:rsidR="003119EC" w:rsidRPr="003119EC">
              <w:rPr>
                <w:rFonts w:cs="Arial"/>
                <w:sz w:val="22"/>
              </w:rPr>
              <w:t xml:space="preserve"> </w:t>
            </w:r>
            <w:r w:rsidRPr="003119EC">
              <w:rPr>
                <w:rFonts w:cs="Arial"/>
                <w:sz w:val="22"/>
              </w:rPr>
              <w:t xml:space="preserve">sis </w:t>
            </w:r>
            <w:proofErr w:type="spellStart"/>
            <w:r w:rsidRPr="003119EC">
              <w:rPr>
                <w:rFonts w:cs="Arial"/>
                <w:sz w:val="22"/>
              </w:rPr>
              <w:t>ntau</w:t>
            </w:r>
            <w:proofErr w:type="spellEnd"/>
            <w:r w:rsidRPr="003119EC">
              <w:rPr>
                <w:rFonts w:cs="Arial"/>
                <w:sz w:val="22"/>
              </w:rPr>
              <w:t xml:space="preserve"> dua</w:t>
            </w:r>
          </w:p>
        </w:tc>
        <w:tc>
          <w:tcPr>
            <w:tcW w:w="1711" w:type="pct"/>
          </w:tcPr>
          <w:p w14:paraId="41FDC0D4" w14:textId="383DF6E5" w:rsidR="007010C3" w:rsidRPr="003119EC" w:rsidRDefault="007010C3" w:rsidP="00DD751F">
            <w:pPr>
              <w:jc w:val="right"/>
              <w:rPr>
                <w:rFonts w:cs="Arial"/>
                <w:sz w:val="22"/>
              </w:rPr>
            </w:pPr>
            <w:r w:rsidRPr="003119EC">
              <w:rPr>
                <w:rFonts w:cs="Arial"/>
                <w:sz w:val="22"/>
              </w:rPr>
              <w:t xml:space="preserve">14,270 </w:t>
            </w:r>
          </w:p>
        </w:tc>
        <w:tc>
          <w:tcPr>
            <w:tcW w:w="1286" w:type="pct"/>
          </w:tcPr>
          <w:p w14:paraId="3EDB6C0B" w14:textId="77777777" w:rsidR="007010C3" w:rsidRPr="003119EC" w:rsidRDefault="007010C3" w:rsidP="00DD751F">
            <w:pPr>
              <w:jc w:val="right"/>
              <w:rPr>
                <w:rFonts w:cs="Arial"/>
                <w:sz w:val="22"/>
              </w:rPr>
            </w:pPr>
            <w:r w:rsidRPr="003119EC">
              <w:rPr>
                <w:rFonts w:cs="Arial"/>
                <w:sz w:val="22"/>
              </w:rPr>
              <w:t>8%</w:t>
            </w:r>
          </w:p>
        </w:tc>
      </w:tr>
      <w:tr w:rsidR="007010C3" w:rsidRPr="003119EC" w14:paraId="05B5E394" w14:textId="77777777" w:rsidTr="005762D0">
        <w:trPr>
          <w:cnfStyle w:val="000000010000" w:firstRow="0" w:lastRow="0" w:firstColumn="0" w:lastColumn="0" w:oddVBand="0" w:evenVBand="0" w:oddHBand="0" w:evenHBand="1" w:firstRowFirstColumn="0" w:firstRowLastColumn="0" w:lastRowFirstColumn="0" w:lastRowLastColumn="0"/>
        </w:trPr>
        <w:tc>
          <w:tcPr>
            <w:tcW w:w="2003" w:type="pct"/>
          </w:tcPr>
          <w:p w14:paraId="01E78295" w14:textId="2A73CF0F" w:rsidR="007010C3" w:rsidRPr="003119EC" w:rsidRDefault="007010C3" w:rsidP="00DD751F">
            <w:pPr>
              <w:rPr>
                <w:rFonts w:cs="Arial"/>
                <w:sz w:val="22"/>
              </w:rPr>
            </w:pPr>
            <w:proofErr w:type="spellStart"/>
            <w:r w:rsidRPr="003119EC">
              <w:rPr>
                <w:rFonts w:cs="Arial"/>
                <w:sz w:val="22"/>
              </w:rPr>
              <w:t>Tsev</w:t>
            </w:r>
            <w:proofErr w:type="spellEnd"/>
            <w:r w:rsidR="003119EC" w:rsidRPr="003119EC">
              <w:rPr>
                <w:rFonts w:cs="Arial"/>
                <w:sz w:val="22"/>
              </w:rPr>
              <w:t xml:space="preserve"> </w:t>
            </w:r>
            <w:proofErr w:type="spellStart"/>
            <w:r w:rsidR="003119EC" w:rsidRPr="003119EC">
              <w:rPr>
                <w:rFonts w:cs="Arial"/>
                <w:sz w:val="22"/>
              </w:rPr>
              <w:t>tsem</w:t>
            </w:r>
            <w:proofErr w:type="spellEnd"/>
            <w:r w:rsidR="003119EC" w:rsidRPr="003119EC">
              <w:rPr>
                <w:rFonts w:cs="Arial"/>
                <w:sz w:val="22"/>
              </w:rPr>
              <w:t xml:space="preserve"> tau</w:t>
            </w:r>
            <w:r w:rsidRPr="003119EC">
              <w:rPr>
                <w:rFonts w:cs="Arial"/>
                <w:sz w:val="22"/>
              </w:rPr>
              <w:t xml:space="preserve">, </w:t>
            </w:r>
            <w:proofErr w:type="spellStart"/>
            <w:r w:rsidRPr="003119EC">
              <w:rPr>
                <w:rFonts w:cs="Arial"/>
                <w:sz w:val="22"/>
              </w:rPr>
              <w:t>nkoj</w:t>
            </w:r>
            <w:proofErr w:type="spellEnd"/>
            <w:r w:rsidRPr="003119EC">
              <w:rPr>
                <w:rFonts w:cs="Arial"/>
                <w:sz w:val="22"/>
              </w:rPr>
              <w:t xml:space="preserve">, </w:t>
            </w:r>
            <w:proofErr w:type="spellStart"/>
            <w:r w:rsidR="003119EC" w:rsidRPr="003119EC">
              <w:rPr>
                <w:rFonts w:cs="Arial"/>
                <w:sz w:val="22"/>
              </w:rPr>
              <w:t>tsev</w:t>
            </w:r>
            <w:proofErr w:type="spellEnd"/>
            <w:r w:rsidR="003119EC" w:rsidRPr="003119EC">
              <w:rPr>
                <w:rFonts w:cs="Arial"/>
                <w:sz w:val="22"/>
              </w:rPr>
              <w:t xml:space="preserve"> </w:t>
            </w:r>
            <w:proofErr w:type="spellStart"/>
            <w:r w:rsidR="003119EC" w:rsidRPr="003119EC">
              <w:rPr>
                <w:rFonts w:cs="Arial"/>
                <w:sz w:val="22"/>
              </w:rPr>
              <w:t>tsheb</w:t>
            </w:r>
            <w:proofErr w:type="spellEnd"/>
            <w:r w:rsidR="003119EC" w:rsidRPr="003119EC">
              <w:rPr>
                <w:rFonts w:cs="Arial"/>
                <w:sz w:val="22"/>
              </w:rPr>
              <w:t xml:space="preserve"> (</w:t>
            </w:r>
            <w:r w:rsidRPr="003119EC">
              <w:rPr>
                <w:rFonts w:cs="Arial"/>
                <w:sz w:val="22"/>
              </w:rPr>
              <w:t>RV</w:t>
            </w:r>
            <w:r w:rsidR="003119EC" w:rsidRPr="003119EC">
              <w:rPr>
                <w:rFonts w:cs="Arial"/>
                <w:sz w:val="22"/>
              </w:rPr>
              <w:t>)</w:t>
            </w:r>
            <w:r w:rsidRPr="003119EC">
              <w:rPr>
                <w:rFonts w:cs="Arial"/>
                <w:sz w:val="22"/>
              </w:rPr>
              <w:t xml:space="preserve">, </w:t>
            </w:r>
            <w:proofErr w:type="spellStart"/>
            <w:r w:rsidR="003119EC" w:rsidRPr="003119EC">
              <w:rPr>
                <w:rFonts w:cs="Arial"/>
                <w:sz w:val="22"/>
              </w:rPr>
              <w:t>tsheb</w:t>
            </w:r>
            <w:proofErr w:type="spellEnd"/>
            <w:r w:rsidR="003119EC" w:rsidRPr="003119EC">
              <w:rPr>
                <w:rFonts w:cs="Arial"/>
                <w:sz w:val="22"/>
              </w:rPr>
              <w:t xml:space="preserve"> </w:t>
            </w:r>
            <w:r w:rsidRPr="003119EC">
              <w:rPr>
                <w:rFonts w:cs="Arial"/>
                <w:sz w:val="22"/>
              </w:rPr>
              <w:t xml:space="preserve">van, thiab </w:t>
            </w:r>
            <w:proofErr w:type="spellStart"/>
            <w:r w:rsidRPr="003119EC">
              <w:rPr>
                <w:rFonts w:cs="Arial"/>
                <w:sz w:val="22"/>
              </w:rPr>
              <w:t>lwm</w:t>
            </w:r>
            <w:proofErr w:type="spellEnd"/>
            <w:r w:rsidRPr="003119EC">
              <w:rPr>
                <w:rFonts w:cs="Arial"/>
                <w:sz w:val="22"/>
              </w:rPr>
              <w:t xml:space="preserve"> yam.</w:t>
            </w:r>
          </w:p>
        </w:tc>
        <w:tc>
          <w:tcPr>
            <w:tcW w:w="1711" w:type="pct"/>
          </w:tcPr>
          <w:p w14:paraId="29895192" w14:textId="3C357A7F" w:rsidR="007010C3" w:rsidRPr="003119EC" w:rsidRDefault="007010C3" w:rsidP="00DD751F">
            <w:pPr>
              <w:jc w:val="right"/>
              <w:rPr>
                <w:rFonts w:cs="Arial"/>
                <w:sz w:val="22"/>
              </w:rPr>
            </w:pPr>
            <w:r w:rsidRPr="003119EC">
              <w:rPr>
                <w:rFonts w:cs="Arial"/>
                <w:sz w:val="22"/>
              </w:rPr>
              <w:t xml:space="preserve">3,735 </w:t>
            </w:r>
          </w:p>
        </w:tc>
        <w:tc>
          <w:tcPr>
            <w:tcW w:w="1286" w:type="pct"/>
          </w:tcPr>
          <w:p w14:paraId="140B046F" w14:textId="77777777" w:rsidR="007010C3" w:rsidRPr="003119EC" w:rsidRDefault="007010C3" w:rsidP="00DD751F">
            <w:pPr>
              <w:jc w:val="right"/>
              <w:rPr>
                <w:rFonts w:cs="Arial"/>
                <w:sz w:val="22"/>
              </w:rPr>
            </w:pPr>
            <w:r w:rsidRPr="003119EC">
              <w:rPr>
                <w:rFonts w:cs="Arial"/>
                <w:sz w:val="22"/>
              </w:rPr>
              <w:t>2%</w:t>
            </w:r>
          </w:p>
        </w:tc>
      </w:tr>
      <w:tr w:rsidR="007010C3" w:rsidRPr="003119EC" w14:paraId="2E30F0FF" w14:textId="77777777" w:rsidTr="005762D0">
        <w:tc>
          <w:tcPr>
            <w:tcW w:w="2003" w:type="pct"/>
          </w:tcPr>
          <w:p w14:paraId="2DE862A8" w14:textId="77777777" w:rsidR="007010C3" w:rsidRPr="003119EC" w:rsidRDefault="007010C3" w:rsidP="00DD751F">
            <w:pPr>
              <w:rPr>
                <w:rFonts w:cs="Arial"/>
                <w:sz w:val="22"/>
              </w:rPr>
            </w:pPr>
            <w:r w:rsidRPr="003119EC">
              <w:rPr>
                <w:rFonts w:cs="Arial"/>
                <w:b/>
                <w:i/>
                <w:sz w:val="22"/>
              </w:rPr>
              <w:t xml:space="preserve">Tag </w:t>
            </w:r>
            <w:proofErr w:type="spellStart"/>
            <w:r w:rsidRPr="003119EC">
              <w:rPr>
                <w:rFonts w:cs="Arial"/>
                <w:b/>
                <w:i/>
                <w:sz w:val="22"/>
              </w:rPr>
              <w:t>nrho</w:t>
            </w:r>
            <w:proofErr w:type="spellEnd"/>
          </w:p>
        </w:tc>
        <w:tc>
          <w:tcPr>
            <w:tcW w:w="1711" w:type="pct"/>
          </w:tcPr>
          <w:p w14:paraId="471DA238" w14:textId="6AA922AA" w:rsidR="007010C3" w:rsidRPr="003119EC" w:rsidRDefault="007010C3" w:rsidP="00DD751F">
            <w:pPr>
              <w:jc w:val="right"/>
              <w:rPr>
                <w:rFonts w:cs="Arial"/>
                <w:sz w:val="22"/>
              </w:rPr>
            </w:pPr>
            <w:r w:rsidRPr="003119EC">
              <w:rPr>
                <w:rFonts w:cs="Arial"/>
                <w:b/>
                <w:i/>
                <w:sz w:val="22"/>
              </w:rPr>
              <w:t xml:space="preserve">180.025 </w:t>
            </w:r>
          </w:p>
        </w:tc>
        <w:tc>
          <w:tcPr>
            <w:tcW w:w="1286" w:type="pct"/>
          </w:tcPr>
          <w:p w14:paraId="56E51A5B" w14:textId="77777777" w:rsidR="007010C3" w:rsidRPr="003119EC" w:rsidRDefault="007010C3" w:rsidP="00DD751F">
            <w:pPr>
              <w:jc w:val="right"/>
              <w:rPr>
                <w:rFonts w:cs="Arial"/>
                <w:sz w:val="22"/>
              </w:rPr>
            </w:pPr>
            <w:r w:rsidRPr="003119EC">
              <w:rPr>
                <w:rFonts w:cs="Arial"/>
                <w:b/>
                <w:i/>
                <w:sz w:val="22"/>
              </w:rPr>
              <w:t>100%</w:t>
            </w:r>
          </w:p>
        </w:tc>
      </w:tr>
      <w:tr w:rsidR="007010C3" w:rsidRPr="003119EC" w14:paraId="05ED8267" w14:textId="77777777" w:rsidTr="005762D0">
        <w:trPr>
          <w:cnfStyle w:val="000000010000" w:firstRow="0" w:lastRow="0" w:firstColumn="0" w:lastColumn="0" w:oddVBand="0" w:evenVBand="0" w:oddHBand="0" w:evenHBand="1" w:firstRowFirstColumn="0" w:firstRowLastColumn="0" w:lastRowFirstColumn="0" w:lastRowLastColumn="0"/>
        </w:trPr>
        <w:tc>
          <w:tcPr>
            <w:tcW w:w="5000" w:type="pct"/>
            <w:gridSpan w:val="3"/>
            <w:shd w:val="clear" w:color="auto" w:fill="006AB4"/>
          </w:tcPr>
          <w:p w14:paraId="269A3B9B" w14:textId="3E6191EF" w:rsidR="007010C3" w:rsidRPr="003119EC" w:rsidRDefault="009E6D69" w:rsidP="00DD751F">
            <w:pPr>
              <w:rPr>
                <w:i/>
                <w:iCs/>
                <w:color w:val="FFFFFF" w:themeColor="background1"/>
                <w:sz w:val="22"/>
              </w:rPr>
            </w:pPr>
            <w:proofErr w:type="spellStart"/>
            <w:r w:rsidRPr="003119EC">
              <w:rPr>
                <w:i/>
                <w:iCs/>
                <w:color w:val="FFFFFF" w:themeColor="background1"/>
                <w:sz w:val="22"/>
              </w:rPr>
              <w:t>Txheej</w:t>
            </w:r>
            <w:proofErr w:type="spellEnd"/>
            <w:r w:rsidRPr="003119EC">
              <w:rPr>
                <w:i/>
                <w:iCs/>
                <w:color w:val="FFFFFF" w:themeColor="background1"/>
                <w:sz w:val="22"/>
              </w:rPr>
              <w:t xml:space="preserve"> </w:t>
            </w:r>
            <w:proofErr w:type="spellStart"/>
            <w:r w:rsidRPr="003119EC">
              <w:rPr>
                <w:i/>
                <w:iCs/>
                <w:color w:val="FFFFFF" w:themeColor="background1"/>
                <w:sz w:val="22"/>
              </w:rPr>
              <w:t>Txheem</w:t>
            </w:r>
            <w:proofErr w:type="spellEnd"/>
            <w:r w:rsidRPr="003119EC">
              <w:rPr>
                <w:i/>
                <w:iCs/>
                <w:color w:val="FFFFFF" w:themeColor="background1"/>
                <w:sz w:val="22"/>
              </w:rPr>
              <w:t xml:space="preserve"> </w:t>
            </w:r>
            <w:proofErr w:type="spellStart"/>
            <w:r w:rsidRPr="003119EC">
              <w:rPr>
                <w:i/>
                <w:iCs/>
                <w:color w:val="FFFFFF" w:themeColor="background1"/>
                <w:sz w:val="22"/>
              </w:rPr>
              <w:t>Cov</w:t>
            </w:r>
            <w:proofErr w:type="spellEnd"/>
            <w:r w:rsidRPr="003119EC">
              <w:rPr>
                <w:i/>
                <w:iCs/>
                <w:color w:val="FFFFFF" w:themeColor="background1"/>
                <w:sz w:val="22"/>
              </w:rPr>
              <w:t xml:space="preserve"> </w:t>
            </w:r>
            <w:proofErr w:type="spellStart"/>
            <w:r w:rsidRPr="003119EC">
              <w:rPr>
                <w:i/>
                <w:iCs/>
                <w:color w:val="FFFFFF" w:themeColor="background1"/>
                <w:sz w:val="22"/>
              </w:rPr>
              <w:t>Ntaub</w:t>
            </w:r>
            <w:proofErr w:type="spellEnd"/>
            <w:r w:rsidRPr="003119EC">
              <w:rPr>
                <w:i/>
                <w:iCs/>
                <w:color w:val="FFFFFF" w:themeColor="background1"/>
                <w:sz w:val="22"/>
              </w:rPr>
              <w:t xml:space="preserve"> </w:t>
            </w:r>
            <w:proofErr w:type="spellStart"/>
            <w:r w:rsidRPr="003119EC">
              <w:rPr>
                <w:i/>
                <w:iCs/>
                <w:color w:val="FFFFFF" w:themeColor="background1"/>
                <w:sz w:val="22"/>
              </w:rPr>
              <w:t>Ntawv</w:t>
            </w:r>
            <w:proofErr w:type="spellEnd"/>
            <w:r w:rsidR="007010C3" w:rsidRPr="003119EC">
              <w:rPr>
                <w:i/>
                <w:iCs/>
                <w:color w:val="FFFFFF" w:themeColor="background1"/>
                <w:sz w:val="22"/>
              </w:rPr>
              <w:t>: 2016-2020 ACS</w:t>
            </w:r>
          </w:p>
        </w:tc>
      </w:tr>
    </w:tbl>
    <w:p w14:paraId="03B05BC6" w14:textId="77777777" w:rsidR="007010C3" w:rsidRPr="00BA5422" w:rsidRDefault="007010C3" w:rsidP="007010C3">
      <w:pPr>
        <w:rPr>
          <w:vanish/>
          <w:sz w:val="22"/>
          <w:szCs w:val="20"/>
        </w:rPr>
      </w:pPr>
    </w:p>
    <w:p w14:paraId="1FBD70CE" w14:textId="77777777" w:rsidR="007010C3" w:rsidRPr="00BA5422" w:rsidRDefault="007010C3" w:rsidP="007010C3">
      <w:pPr>
        <w:rPr>
          <w:b/>
          <w:bCs/>
          <w:vanish/>
          <w:sz w:val="14"/>
          <w:szCs w:val="14"/>
        </w:rPr>
      </w:pPr>
    </w:p>
    <w:p w14:paraId="419D5951" w14:textId="28E0720F" w:rsidR="007010C3" w:rsidRPr="00BA5422" w:rsidRDefault="00BA5422" w:rsidP="007010C3">
      <w:pPr>
        <w:pStyle w:val="BodyBold"/>
        <w:rPr>
          <w:sz w:val="22"/>
          <w:szCs w:val="22"/>
        </w:rPr>
      </w:pPr>
      <w:r w:rsidRPr="00BA5422">
        <w:rPr>
          <w:sz w:val="22"/>
          <w:szCs w:val="22"/>
        </w:rPr>
        <w:t xml:space="preserve">Chav </w:t>
      </w:r>
      <w:proofErr w:type="spellStart"/>
      <w:r w:rsidRPr="00BA5422">
        <w:rPr>
          <w:sz w:val="22"/>
          <w:szCs w:val="22"/>
        </w:rPr>
        <w:t>Tsev</w:t>
      </w:r>
      <w:proofErr w:type="spellEnd"/>
      <w:r w:rsidRPr="00BA5422">
        <w:rPr>
          <w:sz w:val="22"/>
          <w:szCs w:val="22"/>
        </w:rPr>
        <w:t xml:space="preserve"> Loj </w:t>
      </w:r>
      <w:proofErr w:type="spellStart"/>
      <w:r w:rsidRPr="00BA5422">
        <w:rPr>
          <w:sz w:val="22"/>
          <w:szCs w:val="22"/>
        </w:rPr>
        <w:t>Raws</w:t>
      </w:r>
      <w:proofErr w:type="spellEnd"/>
      <w:r w:rsidRPr="00BA5422">
        <w:rPr>
          <w:sz w:val="22"/>
          <w:szCs w:val="22"/>
        </w:rPr>
        <w:t xml:space="preserve"> Li Lub </w:t>
      </w:r>
      <w:proofErr w:type="spellStart"/>
      <w:r w:rsidRPr="00BA5422">
        <w:rPr>
          <w:sz w:val="22"/>
          <w:szCs w:val="22"/>
        </w:rPr>
        <w:t>Sij</w:t>
      </w:r>
      <w:proofErr w:type="spellEnd"/>
      <w:r w:rsidRPr="00BA5422">
        <w:rPr>
          <w:sz w:val="22"/>
          <w:szCs w:val="22"/>
        </w:rPr>
        <w:t xml:space="preserve"> </w:t>
      </w:r>
      <w:proofErr w:type="spellStart"/>
      <w:r w:rsidRPr="00BA5422">
        <w:rPr>
          <w:sz w:val="22"/>
          <w:szCs w:val="22"/>
        </w:rPr>
        <w:t>Hawm</w:t>
      </w:r>
      <w:proofErr w:type="spellEnd"/>
      <w:r w:rsidRPr="00BA5422">
        <w:rPr>
          <w:sz w:val="22"/>
          <w:szCs w:val="22"/>
        </w:rPr>
        <w:t xml:space="preserve"> </w:t>
      </w:r>
      <w:proofErr w:type="spellStart"/>
      <w:r w:rsidRPr="00BA5422">
        <w:rPr>
          <w:sz w:val="22"/>
          <w:szCs w:val="22"/>
        </w:rPr>
        <w:t>Uas</w:t>
      </w:r>
      <w:proofErr w:type="spellEnd"/>
      <w:r w:rsidRPr="00BA5422">
        <w:rPr>
          <w:sz w:val="22"/>
          <w:szCs w:val="22"/>
        </w:rPr>
        <w:t xml:space="preserve"> </w:t>
      </w:r>
      <w:proofErr w:type="spellStart"/>
      <w:r w:rsidRPr="00BA5422">
        <w:rPr>
          <w:sz w:val="22"/>
          <w:szCs w:val="22"/>
        </w:rPr>
        <w:t>Tuav</w:t>
      </w:r>
      <w:proofErr w:type="spellEnd"/>
    </w:p>
    <w:p w14:paraId="4C784108" w14:textId="2B2D0DDD" w:rsidR="007010C3" w:rsidRPr="00BA5422" w:rsidRDefault="00BA5422" w:rsidP="007010C3">
      <w:pPr>
        <w:pStyle w:val="ChartTitleTableTitle"/>
        <w:rPr>
          <w:sz w:val="22"/>
          <w:szCs w:val="22"/>
        </w:rPr>
      </w:pPr>
      <w:r w:rsidRPr="00BA5422">
        <w:rPr>
          <w:sz w:val="22"/>
          <w:szCs w:val="22"/>
        </w:rPr>
        <w:t xml:space="preserve">table </w:t>
      </w:r>
      <w:r w:rsidR="007010C3" w:rsidRPr="00BA5422">
        <w:rPr>
          <w:sz w:val="22"/>
          <w:szCs w:val="22"/>
        </w:rPr>
        <w:fldChar w:fldCharType="begin"/>
      </w:r>
      <w:r w:rsidR="007010C3" w:rsidRPr="00BA5422">
        <w:rPr>
          <w:sz w:val="22"/>
          <w:szCs w:val="22"/>
        </w:rPr>
        <w:instrText xml:space="preserve"> SEQ Table \* ARABIC </w:instrText>
      </w:r>
      <w:r w:rsidR="007010C3" w:rsidRPr="00BA5422">
        <w:rPr>
          <w:sz w:val="22"/>
          <w:szCs w:val="22"/>
        </w:rPr>
        <w:fldChar w:fldCharType="separate"/>
      </w:r>
      <w:r w:rsidR="00902454" w:rsidRPr="00BA5422">
        <w:rPr>
          <w:noProof/>
          <w:sz w:val="22"/>
          <w:szCs w:val="22"/>
        </w:rPr>
        <w:t>31</w:t>
      </w:r>
      <w:r w:rsidR="007010C3" w:rsidRPr="00BA5422">
        <w:rPr>
          <w:noProof/>
          <w:sz w:val="22"/>
          <w:szCs w:val="22"/>
        </w:rPr>
        <w:fldChar w:fldCharType="end"/>
      </w:r>
      <w:r w:rsidR="007010C3" w:rsidRPr="00BA5422">
        <w:rPr>
          <w:sz w:val="22"/>
          <w:szCs w:val="22"/>
        </w:rPr>
        <w:t xml:space="preserve">- </w:t>
      </w:r>
      <w:r w:rsidRPr="00BA5422">
        <w:rPr>
          <w:sz w:val="22"/>
          <w:szCs w:val="22"/>
        </w:rPr>
        <w:t>chav tsev loj raws li lub sij hawm uas tuav</w:t>
      </w:r>
    </w:p>
    <w:tbl>
      <w:tblPr>
        <w:tblStyle w:val="Style1"/>
        <w:tblW w:w="5000" w:type="pct"/>
        <w:tblLook w:val="01E0" w:firstRow="1" w:lastRow="1" w:firstColumn="1" w:lastColumn="1" w:noHBand="0" w:noVBand="0"/>
      </w:tblPr>
      <w:tblGrid>
        <w:gridCol w:w="2618"/>
        <w:gridCol w:w="1805"/>
        <w:gridCol w:w="1561"/>
        <w:gridCol w:w="1765"/>
        <w:gridCol w:w="1601"/>
      </w:tblGrid>
      <w:tr w:rsidR="007010C3" w:rsidRPr="00BA5422" w14:paraId="4DA75558" w14:textId="77777777" w:rsidTr="005762D0">
        <w:trPr>
          <w:cnfStyle w:val="100000000000" w:firstRow="1" w:lastRow="0" w:firstColumn="0" w:lastColumn="0" w:oddVBand="0" w:evenVBand="0" w:oddHBand="0" w:evenHBand="0" w:firstRowFirstColumn="0" w:firstRowLastColumn="0" w:lastRowFirstColumn="0" w:lastRowLastColumn="0"/>
        </w:trPr>
        <w:tc>
          <w:tcPr>
            <w:tcW w:w="1400" w:type="pct"/>
            <w:vMerge w:val="restart"/>
          </w:tcPr>
          <w:p w14:paraId="3C63AA1F" w14:textId="77777777" w:rsidR="007010C3" w:rsidRPr="00BA5422" w:rsidRDefault="007010C3" w:rsidP="00DD751F">
            <w:pPr>
              <w:keepNext/>
              <w:widowControl w:val="0"/>
              <w:spacing w:after="0"/>
              <w:rPr>
                <w:rFonts w:cs="Arial"/>
                <w:b w:val="0"/>
                <w:bCs/>
                <w:sz w:val="22"/>
              </w:rPr>
            </w:pPr>
          </w:p>
        </w:tc>
        <w:tc>
          <w:tcPr>
            <w:tcW w:w="1799" w:type="pct"/>
            <w:gridSpan w:val="2"/>
          </w:tcPr>
          <w:p w14:paraId="56823569" w14:textId="77777777" w:rsidR="007010C3" w:rsidRPr="00BA5422" w:rsidRDefault="007010C3" w:rsidP="00DD751F">
            <w:pPr>
              <w:keepNext/>
              <w:widowControl w:val="0"/>
              <w:spacing w:after="0"/>
              <w:jc w:val="center"/>
              <w:rPr>
                <w:rFonts w:cs="Arial"/>
                <w:b w:val="0"/>
                <w:bCs/>
                <w:sz w:val="22"/>
              </w:rPr>
            </w:pPr>
            <w:proofErr w:type="spellStart"/>
            <w:r w:rsidRPr="00BA5422">
              <w:rPr>
                <w:rFonts w:cs="Arial"/>
                <w:bCs/>
                <w:sz w:val="22"/>
              </w:rPr>
              <w:t>Cov</w:t>
            </w:r>
            <w:proofErr w:type="spellEnd"/>
            <w:r w:rsidRPr="00BA5422">
              <w:rPr>
                <w:rFonts w:cs="Arial"/>
                <w:bCs/>
                <w:sz w:val="22"/>
              </w:rPr>
              <w:t xml:space="preserve"> </w:t>
            </w:r>
            <w:proofErr w:type="spellStart"/>
            <w:r w:rsidRPr="00BA5422">
              <w:rPr>
                <w:rFonts w:cs="Arial"/>
                <w:bCs/>
                <w:sz w:val="22"/>
              </w:rPr>
              <w:t>tswv</w:t>
            </w:r>
            <w:proofErr w:type="spellEnd"/>
          </w:p>
        </w:tc>
        <w:tc>
          <w:tcPr>
            <w:tcW w:w="1800" w:type="pct"/>
            <w:gridSpan w:val="2"/>
          </w:tcPr>
          <w:p w14:paraId="5C47E84A" w14:textId="77777777" w:rsidR="007010C3" w:rsidRPr="00BA5422" w:rsidRDefault="007010C3" w:rsidP="00DD751F">
            <w:pPr>
              <w:keepNext/>
              <w:widowControl w:val="0"/>
              <w:spacing w:after="0"/>
              <w:jc w:val="center"/>
              <w:rPr>
                <w:rFonts w:cs="Arial"/>
                <w:b w:val="0"/>
                <w:bCs/>
                <w:sz w:val="22"/>
              </w:rPr>
            </w:pPr>
            <w:proofErr w:type="spellStart"/>
            <w:r w:rsidRPr="00BA5422">
              <w:rPr>
                <w:rFonts w:cs="Arial"/>
                <w:bCs/>
                <w:sz w:val="22"/>
              </w:rPr>
              <w:t>Cov</w:t>
            </w:r>
            <w:proofErr w:type="spellEnd"/>
            <w:r w:rsidRPr="00BA5422">
              <w:rPr>
                <w:rFonts w:cs="Arial"/>
                <w:bCs/>
                <w:sz w:val="22"/>
              </w:rPr>
              <w:t xml:space="preserve"> </w:t>
            </w:r>
            <w:proofErr w:type="spellStart"/>
            <w:r w:rsidRPr="00BA5422">
              <w:rPr>
                <w:rFonts w:cs="Arial"/>
                <w:bCs/>
                <w:sz w:val="22"/>
              </w:rPr>
              <w:t>neeg</w:t>
            </w:r>
            <w:proofErr w:type="spellEnd"/>
            <w:r w:rsidRPr="00BA5422">
              <w:rPr>
                <w:rFonts w:cs="Arial"/>
                <w:bCs/>
                <w:sz w:val="22"/>
              </w:rPr>
              <w:t xml:space="preserve"> </w:t>
            </w:r>
            <w:proofErr w:type="spellStart"/>
            <w:r w:rsidRPr="00BA5422">
              <w:rPr>
                <w:rFonts w:cs="Arial"/>
                <w:bCs/>
                <w:sz w:val="22"/>
              </w:rPr>
              <w:t>xauj</w:t>
            </w:r>
            <w:proofErr w:type="spellEnd"/>
            <w:r w:rsidRPr="00BA5422">
              <w:rPr>
                <w:rFonts w:cs="Arial"/>
                <w:bCs/>
                <w:sz w:val="22"/>
              </w:rPr>
              <w:t xml:space="preserve"> </w:t>
            </w:r>
            <w:proofErr w:type="spellStart"/>
            <w:r w:rsidRPr="00BA5422">
              <w:rPr>
                <w:rFonts w:cs="Arial"/>
                <w:bCs/>
                <w:sz w:val="22"/>
              </w:rPr>
              <w:t>tsev</w:t>
            </w:r>
            <w:proofErr w:type="spellEnd"/>
          </w:p>
        </w:tc>
      </w:tr>
      <w:tr w:rsidR="007010C3" w:rsidRPr="00BA5422" w14:paraId="2C519D51" w14:textId="77777777" w:rsidTr="005762D0">
        <w:tc>
          <w:tcPr>
            <w:tcW w:w="1400" w:type="pct"/>
            <w:vMerge/>
            <w:shd w:val="clear" w:color="auto" w:fill="006AB4"/>
          </w:tcPr>
          <w:p w14:paraId="2781F17A" w14:textId="77777777" w:rsidR="007010C3" w:rsidRPr="00BA5422" w:rsidRDefault="007010C3" w:rsidP="00DD751F">
            <w:pPr>
              <w:keepNext/>
              <w:widowControl w:val="0"/>
              <w:spacing w:after="0"/>
              <w:rPr>
                <w:rFonts w:cs="Arial"/>
                <w:b/>
                <w:bCs/>
                <w:color w:val="FFFFFF" w:themeColor="background1"/>
                <w:sz w:val="22"/>
              </w:rPr>
            </w:pPr>
          </w:p>
        </w:tc>
        <w:tc>
          <w:tcPr>
            <w:tcW w:w="965" w:type="pct"/>
            <w:shd w:val="clear" w:color="auto" w:fill="006AB4"/>
          </w:tcPr>
          <w:p w14:paraId="3F19AD5D" w14:textId="0C2E56F8" w:rsidR="007010C3" w:rsidRPr="00BA5422" w:rsidRDefault="007010C3" w:rsidP="00DD751F">
            <w:pPr>
              <w:keepNext/>
              <w:widowControl w:val="0"/>
              <w:spacing w:after="0"/>
              <w:jc w:val="center"/>
              <w:rPr>
                <w:rFonts w:cs="Arial"/>
                <w:b/>
                <w:bCs/>
                <w:color w:val="FFFFFF" w:themeColor="background1"/>
                <w:sz w:val="22"/>
              </w:rPr>
            </w:pPr>
            <w:r w:rsidRPr="00BA5422">
              <w:rPr>
                <w:rFonts w:cs="Arial"/>
                <w:b/>
                <w:bCs/>
                <w:color w:val="FFFFFF" w:themeColor="background1"/>
                <w:sz w:val="22"/>
              </w:rPr>
              <w:t xml:space="preserve">Tus </w:t>
            </w:r>
            <w:r w:rsidR="00BA5422" w:rsidRPr="00BA5422">
              <w:rPr>
                <w:rFonts w:cs="Arial"/>
                <w:b/>
                <w:bCs/>
                <w:color w:val="FFFFFF" w:themeColor="background1"/>
                <w:sz w:val="22"/>
              </w:rPr>
              <w:t xml:space="preserve">naj </w:t>
            </w:r>
            <w:proofErr w:type="spellStart"/>
            <w:r w:rsidR="00BA5422" w:rsidRPr="00BA5422">
              <w:rPr>
                <w:rFonts w:cs="Arial"/>
                <w:b/>
                <w:bCs/>
                <w:color w:val="FFFFFF" w:themeColor="background1"/>
                <w:sz w:val="22"/>
              </w:rPr>
              <w:t>npawb</w:t>
            </w:r>
            <w:proofErr w:type="spellEnd"/>
          </w:p>
        </w:tc>
        <w:tc>
          <w:tcPr>
            <w:tcW w:w="835" w:type="pct"/>
            <w:shd w:val="clear" w:color="auto" w:fill="006AB4"/>
          </w:tcPr>
          <w:p w14:paraId="571C8CAB" w14:textId="77777777" w:rsidR="007010C3" w:rsidRPr="00BA5422" w:rsidRDefault="007010C3" w:rsidP="00DD751F">
            <w:pPr>
              <w:keepNext/>
              <w:widowControl w:val="0"/>
              <w:spacing w:after="0"/>
              <w:jc w:val="center"/>
              <w:rPr>
                <w:rFonts w:cs="Arial"/>
                <w:b/>
                <w:bCs/>
                <w:color w:val="FFFFFF" w:themeColor="background1"/>
                <w:sz w:val="22"/>
              </w:rPr>
            </w:pPr>
            <w:r w:rsidRPr="00BA5422">
              <w:rPr>
                <w:rFonts w:cs="Arial"/>
                <w:b/>
                <w:bCs/>
                <w:color w:val="FFFFFF" w:themeColor="background1"/>
                <w:sz w:val="22"/>
              </w:rPr>
              <w:t>%</w:t>
            </w:r>
          </w:p>
        </w:tc>
        <w:tc>
          <w:tcPr>
            <w:tcW w:w="944" w:type="pct"/>
            <w:shd w:val="clear" w:color="auto" w:fill="006AB4"/>
          </w:tcPr>
          <w:p w14:paraId="7D4D6BB0" w14:textId="33A2FE87" w:rsidR="007010C3" w:rsidRPr="00BA5422" w:rsidRDefault="007010C3" w:rsidP="00DD751F">
            <w:pPr>
              <w:keepNext/>
              <w:widowControl w:val="0"/>
              <w:spacing w:after="0"/>
              <w:jc w:val="center"/>
              <w:rPr>
                <w:rFonts w:cs="Arial"/>
                <w:b/>
                <w:bCs/>
                <w:color w:val="FFFFFF" w:themeColor="background1"/>
                <w:sz w:val="22"/>
              </w:rPr>
            </w:pPr>
            <w:r w:rsidRPr="00BA5422">
              <w:rPr>
                <w:rFonts w:cs="Arial"/>
                <w:b/>
                <w:bCs/>
                <w:color w:val="FFFFFF" w:themeColor="background1"/>
                <w:sz w:val="22"/>
              </w:rPr>
              <w:t xml:space="preserve">Tus </w:t>
            </w:r>
            <w:proofErr w:type="spellStart"/>
            <w:r w:rsidR="00BA5422" w:rsidRPr="00BA5422">
              <w:rPr>
                <w:rFonts w:cs="Arial"/>
                <w:b/>
                <w:bCs/>
                <w:color w:val="FFFFFF" w:themeColor="background1"/>
                <w:sz w:val="22"/>
              </w:rPr>
              <w:t>npaj</w:t>
            </w:r>
            <w:proofErr w:type="spellEnd"/>
            <w:r w:rsidR="00BA5422" w:rsidRPr="00BA5422">
              <w:rPr>
                <w:rFonts w:cs="Arial"/>
                <w:b/>
                <w:bCs/>
                <w:color w:val="FFFFFF" w:themeColor="background1"/>
                <w:sz w:val="22"/>
              </w:rPr>
              <w:t xml:space="preserve"> </w:t>
            </w:r>
            <w:proofErr w:type="spellStart"/>
            <w:r w:rsidR="00BA5422" w:rsidRPr="00BA5422">
              <w:rPr>
                <w:rFonts w:cs="Arial"/>
                <w:b/>
                <w:bCs/>
                <w:color w:val="FFFFFF" w:themeColor="background1"/>
                <w:sz w:val="22"/>
              </w:rPr>
              <w:t>npawb</w:t>
            </w:r>
            <w:proofErr w:type="spellEnd"/>
          </w:p>
        </w:tc>
        <w:tc>
          <w:tcPr>
            <w:tcW w:w="856" w:type="pct"/>
            <w:shd w:val="clear" w:color="auto" w:fill="006AB4"/>
          </w:tcPr>
          <w:p w14:paraId="1E292A89" w14:textId="77777777" w:rsidR="007010C3" w:rsidRPr="00BA5422" w:rsidRDefault="007010C3" w:rsidP="00DD751F">
            <w:pPr>
              <w:keepNext/>
              <w:widowControl w:val="0"/>
              <w:spacing w:after="0"/>
              <w:jc w:val="center"/>
              <w:rPr>
                <w:rFonts w:cs="Arial"/>
                <w:b/>
                <w:bCs/>
                <w:color w:val="FFFFFF" w:themeColor="background1"/>
                <w:sz w:val="22"/>
              </w:rPr>
            </w:pPr>
            <w:r w:rsidRPr="00BA5422">
              <w:rPr>
                <w:rFonts w:cs="Arial"/>
                <w:b/>
                <w:bCs/>
                <w:color w:val="FFFFFF" w:themeColor="background1"/>
                <w:sz w:val="22"/>
              </w:rPr>
              <w:t>%</w:t>
            </w:r>
          </w:p>
        </w:tc>
      </w:tr>
      <w:tr w:rsidR="007010C3" w:rsidRPr="00BA5422" w14:paraId="41F7B581" w14:textId="77777777" w:rsidTr="005762D0">
        <w:trPr>
          <w:cnfStyle w:val="000000010000" w:firstRow="0" w:lastRow="0" w:firstColumn="0" w:lastColumn="0" w:oddVBand="0" w:evenVBand="0" w:oddHBand="0" w:evenHBand="1" w:firstRowFirstColumn="0" w:firstRowLastColumn="0" w:lastRowFirstColumn="0" w:lastRowLastColumn="0"/>
        </w:trPr>
        <w:tc>
          <w:tcPr>
            <w:tcW w:w="1400" w:type="pct"/>
          </w:tcPr>
          <w:p w14:paraId="520CF435" w14:textId="77777777" w:rsidR="007010C3" w:rsidRPr="00BA5422" w:rsidRDefault="007010C3" w:rsidP="00DD751F">
            <w:pPr>
              <w:rPr>
                <w:rFonts w:cs="Arial"/>
                <w:sz w:val="22"/>
              </w:rPr>
            </w:pPr>
            <w:proofErr w:type="spellStart"/>
            <w:r w:rsidRPr="00BA5422">
              <w:rPr>
                <w:rFonts w:cs="Arial"/>
                <w:sz w:val="22"/>
              </w:rPr>
              <w:t>Tsis</w:t>
            </w:r>
            <w:proofErr w:type="spellEnd"/>
            <w:r w:rsidRPr="00BA5422">
              <w:rPr>
                <w:rFonts w:cs="Arial"/>
                <w:sz w:val="22"/>
              </w:rPr>
              <w:t xml:space="preserve"> muaj chav pw</w:t>
            </w:r>
          </w:p>
        </w:tc>
        <w:tc>
          <w:tcPr>
            <w:tcW w:w="965" w:type="pct"/>
          </w:tcPr>
          <w:p w14:paraId="56016F8B" w14:textId="77777777" w:rsidR="007010C3" w:rsidRPr="00BA5422" w:rsidRDefault="007010C3" w:rsidP="00DD751F">
            <w:pPr>
              <w:jc w:val="right"/>
              <w:rPr>
                <w:rFonts w:cs="Arial"/>
                <w:sz w:val="22"/>
              </w:rPr>
            </w:pPr>
            <w:r w:rsidRPr="00BA5422">
              <w:rPr>
                <w:rFonts w:cs="Arial"/>
                <w:sz w:val="22"/>
              </w:rPr>
              <w:t>615</w:t>
            </w:r>
          </w:p>
        </w:tc>
        <w:tc>
          <w:tcPr>
            <w:tcW w:w="835" w:type="pct"/>
          </w:tcPr>
          <w:p w14:paraId="1020FC9E" w14:textId="77777777" w:rsidR="007010C3" w:rsidRPr="00BA5422" w:rsidRDefault="007010C3" w:rsidP="00DD751F">
            <w:pPr>
              <w:jc w:val="right"/>
              <w:rPr>
                <w:rFonts w:cs="Arial"/>
                <w:sz w:val="22"/>
              </w:rPr>
            </w:pPr>
            <w:r w:rsidRPr="00BA5422">
              <w:rPr>
                <w:rFonts w:cs="Arial"/>
                <w:sz w:val="22"/>
              </w:rPr>
              <w:t>1%</w:t>
            </w:r>
          </w:p>
        </w:tc>
        <w:tc>
          <w:tcPr>
            <w:tcW w:w="944" w:type="pct"/>
          </w:tcPr>
          <w:p w14:paraId="5C87FA0F" w14:textId="30DA8A6C" w:rsidR="007010C3" w:rsidRPr="00BA5422" w:rsidRDefault="007010C3" w:rsidP="00DD751F">
            <w:pPr>
              <w:jc w:val="right"/>
              <w:rPr>
                <w:rFonts w:cs="Arial"/>
                <w:sz w:val="22"/>
              </w:rPr>
            </w:pPr>
            <w:r w:rsidRPr="00BA5422">
              <w:rPr>
                <w:rFonts w:cs="Arial"/>
                <w:sz w:val="22"/>
              </w:rPr>
              <w:t xml:space="preserve">10, 355 </w:t>
            </w:r>
          </w:p>
        </w:tc>
        <w:tc>
          <w:tcPr>
            <w:tcW w:w="856" w:type="pct"/>
          </w:tcPr>
          <w:p w14:paraId="67910849" w14:textId="77777777" w:rsidR="007010C3" w:rsidRPr="00BA5422" w:rsidRDefault="007010C3" w:rsidP="00DD751F">
            <w:pPr>
              <w:jc w:val="right"/>
              <w:rPr>
                <w:rFonts w:cs="Arial"/>
                <w:sz w:val="22"/>
              </w:rPr>
            </w:pPr>
            <w:r w:rsidRPr="00BA5422">
              <w:rPr>
                <w:rFonts w:cs="Arial"/>
                <w:sz w:val="22"/>
              </w:rPr>
              <w:t>11%</w:t>
            </w:r>
          </w:p>
        </w:tc>
      </w:tr>
      <w:tr w:rsidR="007010C3" w:rsidRPr="00BA5422" w14:paraId="65B16D5E" w14:textId="77777777" w:rsidTr="005762D0">
        <w:tc>
          <w:tcPr>
            <w:tcW w:w="1400" w:type="pct"/>
          </w:tcPr>
          <w:p w14:paraId="56FAFFA9" w14:textId="77777777" w:rsidR="007010C3" w:rsidRPr="00BA5422" w:rsidRDefault="007010C3" w:rsidP="00DD751F">
            <w:pPr>
              <w:rPr>
                <w:rFonts w:cs="Arial"/>
                <w:sz w:val="22"/>
              </w:rPr>
            </w:pPr>
            <w:r w:rsidRPr="00BA5422">
              <w:rPr>
                <w:rFonts w:cs="Arial"/>
                <w:sz w:val="22"/>
              </w:rPr>
              <w:t>1 chav pw</w:t>
            </w:r>
          </w:p>
        </w:tc>
        <w:tc>
          <w:tcPr>
            <w:tcW w:w="965" w:type="pct"/>
          </w:tcPr>
          <w:p w14:paraId="762EE283" w14:textId="07E364E1" w:rsidR="007010C3" w:rsidRPr="00BA5422" w:rsidRDefault="007010C3" w:rsidP="00DD751F">
            <w:pPr>
              <w:jc w:val="right"/>
              <w:rPr>
                <w:rFonts w:cs="Arial"/>
                <w:sz w:val="22"/>
              </w:rPr>
            </w:pPr>
            <w:r w:rsidRPr="00BA5422">
              <w:rPr>
                <w:rFonts w:cs="Arial"/>
                <w:sz w:val="22"/>
              </w:rPr>
              <w:t xml:space="preserve">755 </w:t>
            </w:r>
          </w:p>
        </w:tc>
        <w:tc>
          <w:tcPr>
            <w:tcW w:w="835" w:type="pct"/>
          </w:tcPr>
          <w:p w14:paraId="7FB4BFE9" w14:textId="77777777" w:rsidR="007010C3" w:rsidRPr="00BA5422" w:rsidRDefault="007010C3" w:rsidP="00DD751F">
            <w:pPr>
              <w:jc w:val="right"/>
              <w:rPr>
                <w:rFonts w:cs="Arial"/>
                <w:sz w:val="22"/>
              </w:rPr>
            </w:pPr>
            <w:r w:rsidRPr="00BA5422">
              <w:rPr>
                <w:rFonts w:cs="Arial"/>
                <w:sz w:val="22"/>
              </w:rPr>
              <w:t>1%</w:t>
            </w:r>
          </w:p>
        </w:tc>
        <w:tc>
          <w:tcPr>
            <w:tcW w:w="944" w:type="pct"/>
          </w:tcPr>
          <w:p w14:paraId="54334574" w14:textId="4AFD2228" w:rsidR="007010C3" w:rsidRPr="00BA5422" w:rsidRDefault="007010C3" w:rsidP="00DD751F">
            <w:pPr>
              <w:jc w:val="right"/>
              <w:rPr>
                <w:rFonts w:cs="Arial"/>
                <w:sz w:val="22"/>
              </w:rPr>
            </w:pPr>
            <w:r w:rsidRPr="00BA5422">
              <w:rPr>
                <w:rFonts w:cs="Arial"/>
                <w:sz w:val="22"/>
              </w:rPr>
              <w:t xml:space="preserve">14.720 </w:t>
            </w:r>
          </w:p>
        </w:tc>
        <w:tc>
          <w:tcPr>
            <w:tcW w:w="856" w:type="pct"/>
          </w:tcPr>
          <w:p w14:paraId="4DFC5E10" w14:textId="77777777" w:rsidR="007010C3" w:rsidRPr="00BA5422" w:rsidRDefault="007010C3" w:rsidP="00DD751F">
            <w:pPr>
              <w:jc w:val="right"/>
              <w:rPr>
                <w:rFonts w:cs="Arial"/>
                <w:sz w:val="22"/>
              </w:rPr>
            </w:pPr>
            <w:r w:rsidRPr="00BA5422">
              <w:rPr>
                <w:rFonts w:cs="Arial"/>
                <w:sz w:val="22"/>
              </w:rPr>
              <w:t>16%</w:t>
            </w:r>
          </w:p>
        </w:tc>
      </w:tr>
      <w:tr w:rsidR="007010C3" w:rsidRPr="00BA5422" w14:paraId="25D9F577" w14:textId="77777777" w:rsidTr="005762D0">
        <w:trPr>
          <w:cnfStyle w:val="000000010000" w:firstRow="0" w:lastRow="0" w:firstColumn="0" w:lastColumn="0" w:oddVBand="0" w:evenVBand="0" w:oddHBand="0" w:evenHBand="1" w:firstRowFirstColumn="0" w:firstRowLastColumn="0" w:lastRowFirstColumn="0" w:lastRowLastColumn="0"/>
        </w:trPr>
        <w:tc>
          <w:tcPr>
            <w:tcW w:w="1400" w:type="pct"/>
          </w:tcPr>
          <w:p w14:paraId="62BD9C04" w14:textId="77777777" w:rsidR="007010C3" w:rsidRPr="00BA5422" w:rsidRDefault="007010C3" w:rsidP="00DD751F">
            <w:pPr>
              <w:rPr>
                <w:rFonts w:cs="Arial"/>
                <w:sz w:val="22"/>
              </w:rPr>
            </w:pPr>
            <w:r w:rsidRPr="00BA5422">
              <w:rPr>
                <w:rFonts w:cs="Arial"/>
                <w:sz w:val="22"/>
              </w:rPr>
              <w:t>2 chav pw</w:t>
            </w:r>
          </w:p>
        </w:tc>
        <w:tc>
          <w:tcPr>
            <w:tcW w:w="965" w:type="pct"/>
          </w:tcPr>
          <w:p w14:paraId="1F1742BC" w14:textId="39A1C330" w:rsidR="007010C3" w:rsidRPr="00BA5422" w:rsidRDefault="007010C3" w:rsidP="00DD751F">
            <w:pPr>
              <w:jc w:val="right"/>
              <w:rPr>
                <w:rFonts w:cs="Arial"/>
                <w:sz w:val="22"/>
              </w:rPr>
            </w:pPr>
            <w:r w:rsidRPr="00BA5422">
              <w:rPr>
                <w:rFonts w:cs="Arial"/>
                <w:sz w:val="22"/>
              </w:rPr>
              <w:t xml:space="preserve">10, 390 </w:t>
            </w:r>
          </w:p>
        </w:tc>
        <w:tc>
          <w:tcPr>
            <w:tcW w:w="835" w:type="pct"/>
          </w:tcPr>
          <w:p w14:paraId="5A67F4BF" w14:textId="77777777" w:rsidR="007010C3" w:rsidRPr="00BA5422" w:rsidRDefault="007010C3" w:rsidP="00DD751F">
            <w:pPr>
              <w:jc w:val="right"/>
              <w:rPr>
                <w:rFonts w:cs="Arial"/>
                <w:sz w:val="22"/>
              </w:rPr>
            </w:pPr>
            <w:r w:rsidRPr="00BA5422">
              <w:rPr>
                <w:rFonts w:cs="Arial"/>
                <w:sz w:val="22"/>
              </w:rPr>
              <w:t>13%</w:t>
            </w:r>
          </w:p>
        </w:tc>
        <w:tc>
          <w:tcPr>
            <w:tcW w:w="944" w:type="pct"/>
          </w:tcPr>
          <w:p w14:paraId="6125240B" w14:textId="6C1438F6" w:rsidR="007010C3" w:rsidRPr="00BA5422" w:rsidRDefault="007010C3" w:rsidP="00DD751F">
            <w:pPr>
              <w:jc w:val="right"/>
              <w:rPr>
                <w:rFonts w:cs="Arial"/>
                <w:sz w:val="22"/>
              </w:rPr>
            </w:pPr>
            <w:r w:rsidRPr="00BA5422">
              <w:rPr>
                <w:rFonts w:cs="Arial"/>
                <w:sz w:val="22"/>
              </w:rPr>
              <w:t xml:space="preserve">35,435 </w:t>
            </w:r>
          </w:p>
        </w:tc>
        <w:tc>
          <w:tcPr>
            <w:tcW w:w="856" w:type="pct"/>
          </w:tcPr>
          <w:p w14:paraId="68E49FF9" w14:textId="77777777" w:rsidR="007010C3" w:rsidRPr="00BA5422" w:rsidRDefault="007010C3" w:rsidP="00DD751F">
            <w:pPr>
              <w:jc w:val="right"/>
              <w:rPr>
                <w:rFonts w:cs="Arial"/>
                <w:sz w:val="22"/>
              </w:rPr>
            </w:pPr>
            <w:r w:rsidRPr="00BA5422">
              <w:rPr>
                <w:rFonts w:cs="Arial"/>
                <w:sz w:val="22"/>
              </w:rPr>
              <w:t>39%</w:t>
            </w:r>
          </w:p>
        </w:tc>
      </w:tr>
      <w:tr w:rsidR="007010C3" w:rsidRPr="00BA5422" w14:paraId="1D812F65" w14:textId="77777777" w:rsidTr="005762D0">
        <w:tc>
          <w:tcPr>
            <w:tcW w:w="1400" w:type="pct"/>
          </w:tcPr>
          <w:p w14:paraId="35AAA030" w14:textId="0F0B5A70" w:rsidR="007010C3" w:rsidRPr="00BA5422" w:rsidRDefault="007010C3" w:rsidP="00DD751F">
            <w:pPr>
              <w:rPr>
                <w:rFonts w:cs="Arial"/>
                <w:sz w:val="22"/>
              </w:rPr>
            </w:pPr>
            <w:r w:rsidRPr="00BA5422">
              <w:rPr>
                <w:rFonts w:cs="Arial"/>
                <w:sz w:val="22"/>
              </w:rPr>
              <w:t xml:space="preserve">3 </w:t>
            </w:r>
            <w:proofErr w:type="spellStart"/>
            <w:r w:rsidRPr="00BA5422">
              <w:rPr>
                <w:rFonts w:cs="Arial"/>
                <w:sz w:val="22"/>
              </w:rPr>
              <w:t>los</w:t>
            </w:r>
            <w:proofErr w:type="spellEnd"/>
            <w:r w:rsidR="00BA5422" w:rsidRPr="00BA5422">
              <w:rPr>
                <w:rFonts w:cs="Arial"/>
                <w:sz w:val="22"/>
              </w:rPr>
              <w:t xml:space="preserve"> </w:t>
            </w:r>
            <w:r w:rsidRPr="00BA5422">
              <w:rPr>
                <w:rFonts w:cs="Arial"/>
                <w:sz w:val="22"/>
              </w:rPr>
              <w:t xml:space="preserve">sis </w:t>
            </w:r>
            <w:proofErr w:type="spellStart"/>
            <w:r w:rsidRPr="00BA5422">
              <w:rPr>
                <w:rFonts w:cs="Arial"/>
                <w:sz w:val="22"/>
              </w:rPr>
              <w:t>ntau</w:t>
            </w:r>
            <w:proofErr w:type="spellEnd"/>
            <w:r w:rsidRPr="00BA5422">
              <w:rPr>
                <w:rFonts w:cs="Arial"/>
                <w:sz w:val="22"/>
              </w:rPr>
              <w:t xml:space="preserve"> chav pw</w:t>
            </w:r>
          </w:p>
        </w:tc>
        <w:tc>
          <w:tcPr>
            <w:tcW w:w="965" w:type="pct"/>
          </w:tcPr>
          <w:p w14:paraId="6DD00FA0" w14:textId="0DC9CBCD" w:rsidR="007010C3" w:rsidRPr="00BA5422" w:rsidRDefault="007010C3" w:rsidP="00DD751F">
            <w:pPr>
              <w:jc w:val="right"/>
              <w:rPr>
                <w:rFonts w:cs="Arial"/>
                <w:sz w:val="22"/>
              </w:rPr>
            </w:pPr>
            <w:r w:rsidRPr="00BA5422">
              <w:rPr>
                <w:rFonts w:cs="Arial"/>
                <w:sz w:val="22"/>
              </w:rPr>
              <w:t xml:space="preserve">67,935 </w:t>
            </w:r>
          </w:p>
        </w:tc>
        <w:tc>
          <w:tcPr>
            <w:tcW w:w="835" w:type="pct"/>
          </w:tcPr>
          <w:p w14:paraId="61F4642F" w14:textId="77777777" w:rsidR="007010C3" w:rsidRPr="00BA5422" w:rsidRDefault="007010C3" w:rsidP="00DD751F">
            <w:pPr>
              <w:jc w:val="right"/>
              <w:rPr>
                <w:rFonts w:cs="Arial"/>
                <w:sz w:val="22"/>
              </w:rPr>
            </w:pPr>
            <w:r w:rsidRPr="00BA5422">
              <w:rPr>
                <w:rFonts w:cs="Arial"/>
                <w:sz w:val="22"/>
              </w:rPr>
              <w:t>85%</w:t>
            </w:r>
          </w:p>
        </w:tc>
        <w:tc>
          <w:tcPr>
            <w:tcW w:w="944" w:type="pct"/>
          </w:tcPr>
          <w:p w14:paraId="77B45109" w14:textId="5EDA2CCD" w:rsidR="007010C3" w:rsidRPr="00BA5422" w:rsidRDefault="007010C3" w:rsidP="00DD751F">
            <w:pPr>
              <w:jc w:val="right"/>
              <w:rPr>
                <w:rFonts w:cs="Arial"/>
                <w:sz w:val="22"/>
              </w:rPr>
            </w:pPr>
            <w:r w:rsidRPr="00BA5422">
              <w:rPr>
                <w:rFonts w:cs="Arial"/>
                <w:sz w:val="22"/>
              </w:rPr>
              <w:t xml:space="preserve">29,935 </w:t>
            </w:r>
          </w:p>
        </w:tc>
        <w:tc>
          <w:tcPr>
            <w:tcW w:w="856" w:type="pct"/>
          </w:tcPr>
          <w:p w14:paraId="5B95D109" w14:textId="77777777" w:rsidR="007010C3" w:rsidRPr="00BA5422" w:rsidRDefault="007010C3" w:rsidP="00DD751F">
            <w:pPr>
              <w:jc w:val="right"/>
              <w:rPr>
                <w:rFonts w:cs="Arial"/>
                <w:sz w:val="22"/>
              </w:rPr>
            </w:pPr>
            <w:r w:rsidRPr="00BA5422">
              <w:rPr>
                <w:rFonts w:cs="Arial"/>
                <w:sz w:val="22"/>
              </w:rPr>
              <w:t>33%</w:t>
            </w:r>
          </w:p>
        </w:tc>
      </w:tr>
      <w:tr w:rsidR="007010C3" w:rsidRPr="00BA5422" w14:paraId="3B7D9043" w14:textId="77777777" w:rsidTr="005762D0">
        <w:trPr>
          <w:cnfStyle w:val="000000010000" w:firstRow="0" w:lastRow="0" w:firstColumn="0" w:lastColumn="0" w:oddVBand="0" w:evenVBand="0" w:oddHBand="0" w:evenHBand="1" w:firstRowFirstColumn="0" w:firstRowLastColumn="0" w:lastRowFirstColumn="0" w:lastRowLastColumn="0"/>
        </w:trPr>
        <w:tc>
          <w:tcPr>
            <w:tcW w:w="1400" w:type="pct"/>
          </w:tcPr>
          <w:p w14:paraId="00040977" w14:textId="77777777" w:rsidR="007010C3" w:rsidRPr="00BA5422" w:rsidRDefault="007010C3" w:rsidP="00DD751F">
            <w:pPr>
              <w:rPr>
                <w:rFonts w:cs="Arial"/>
                <w:sz w:val="22"/>
              </w:rPr>
            </w:pPr>
            <w:r w:rsidRPr="00BA5422">
              <w:rPr>
                <w:rFonts w:cs="Arial"/>
                <w:b/>
                <w:i/>
                <w:sz w:val="22"/>
              </w:rPr>
              <w:t xml:space="preserve">Tag </w:t>
            </w:r>
            <w:proofErr w:type="spellStart"/>
            <w:r w:rsidRPr="00BA5422">
              <w:rPr>
                <w:rFonts w:cs="Arial"/>
                <w:b/>
                <w:i/>
                <w:sz w:val="22"/>
              </w:rPr>
              <w:t>nrho</w:t>
            </w:r>
            <w:proofErr w:type="spellEnd"/>
          </w:p>
        </w:tc>
        <w:tc>
          <w:tcPr>
            <w:tcW w:w="965" w:type="pct"/>
          </w:tcPr>
          <w:p w14:paraId="35EBD08E" w14:textId="119C3644" w:rsidR="007010C3" w:rsidRPr="00BA5422" w:rsidRDefault="007010C3" w:rsidP="00DD751F">
            <w:pPr>
              <w:jc w:val="right"/>
              <w:rPr>
                <w:rFonts w:cs="Arial"/>
                <w:sz w:val="22"/>
              </w:rPr>
            </w:pPr>
            <w:r w:rsidRPr="00BA5422">
              <w:rPr>
                <w:rFonts w:cs="Arial"/>
                <w:b/>
                <w:i/>
                <w:sz w:val="22"/>
              </w:rPr>
              <w:t xml:space="preserve">79,695 </w:t>
            </w:r>
          </w:p>
        </w:tc>
        <w:tc>
          <w:tcPr>
            <w:tcW w:w="835" w:type="pct"/>
          </w:tcPr>
          <w:p w14:paraId="32ACA584" w14:textId="77777777" w:rsidR="007010C3" w:rsidRPr="00BA5422" w:rsidRDefault="007010C3" w:rsidP="00DD751F">
            <w:pPr>
              <w:jc w:val="right"/>
              <w:rPr>
                <w:rFonts w:cs="Arial"/>
                <w:sz w:val="22"/>
              </w:rPr>
            </w:pPr>
            <w:r w:rsidRPr="00BA5422">
              <w:rPr>
                <w:rFonts w:cs="Arial"/>
                <w:b/>
                <w:i/>
                <w:sz w:val="22"/>
              </w:rPr>
              <w:t>100%</w:t>
            </w:r>
          </w:p>
        </w:tc>
        <w:tc>
          <w:tcPr>
            <w:tcW w:w="944" w:type="pct"/>
          </w:tcPr>
          <w:p w14:paraId="245676B2" w14:textId="72F5A2FD" w:rsidR="007010C3" w:rsidRPr="00BA5422" w:rsidRDefault="007010C3" w:rsidP="00DD751F">
            <w:pPr>
              <w:jc w:val="right"/>
              <w:rPr>
                <w:rFonts w:cs="Arial"/>
                <w:sz w:val="22"/>
              </w:rPr>
            </w:pPr>
            <w:r w:rsidRPr="00BA5422">
              <w:rPr>
                <w:rFonts w:cs="Arial"/>
                <w:b/>
                <w:i/>
                <w:sz w:val="22"/>
              </w:rPr>
              <w:t xml:space="preserve">90,445 </w:t>
            </w:r>
          </w:p>
        </w:tc>
        <w:tc>
          <w:tcPr>
            <w:tcW w:w="856" w:type="pct"/>
          </w:tcPr>
          <w:p w14:paraId="241457EB" w14:textId="77777777" w:rsidR="007010C3" w:rsidRPr="00BA5422" w:rsidRDefault="007010C3" w:rsidP="00DD751F">
            <w:pPr>
              <w:jc w:val="right"/>
              <w:rPr>
                <w:rFonts w:cs="Arial"/>
                <w:sz w:val="22"/>
              </w:rPr>
            </w:pPr>
            <w:r w:rsidRPr="00BA5422">
              <w:rPr>
                <w:rFonts w:cs="Arial"/>
                <w:b/>
                <w:i/>
                <w:sz w:val="22"/>
              </w:rPr>
              <w:t>99%</w:t>
            </w:r>
          </w:p>
        </w:tc>
      </w:tr>
      <w:tr w:rsidR="007010C3" w:rsidRPr="00BA5422" w14:paraId="3156580E" w14:textId="77777777" w:rsidTr="005762D0">
        <w:tc>
          <w:tcPr>
            <w:tcW w:w="5000" w:type="pct"/>
            <w:gridSpan w:val="5"/>
            <w:shd w:val="clear" w:color="auto" w:fill="006AB4"/>
          </w:tcPr>
          <w:p w14:paraId="5B143587" w14:textId="3DCD4BD8" w:rsidR="007010C3" w:rsidRPr="00BA5422" w:rsidRDefault="00BA5422" w:rsidP="00DD751F">
            <w:pPr>
              <w:rPr>
                <w:rFonts w:cs="Arial"/>
                <w:b/>
                <w:i/>
                <w:sz w:val="22"/>
              </w:rPr>
            </w:pPr>
            <w:proofErr w:type="spellStart"/>
            <w:r w:rsidRPr="00BA5422">
              <w:rPr>
                <w:i/>
                <w:iCs/>
                <w:color w:val="FFFFFF" w:themeColor="background1"/>
                <w:sz w:val="22"/>
              </w:rPr>
              <w:t>Txheej</w:t>
            </w:r>
            <w:proofErr w:type="spellEnd"/>
            <w:r w:rsidRPr="00BA5422">
              <w:rPr>
                <w:i/>
                <w:iCs/>
                <w:color w:val="FFFFFF" w:themeColor="background1"/>
                <w:sz w:val="22"/>
              </w:rPr>
              <w:t xml:space="preserve"> </w:t>
            </w:r>
            <w:proofErr w:type="spellStart"/>
            <w:r w:rsidRPr="00BA5422">
              <w:rPr>
                <w:i/>
                <w:iCs/>
                <w:color w:val="FFFFFF" w:themeColor="background1"/>
                <w:sz w:val="22"/>
              </w:rPr>
              <w:t>Txheem</w:t>
            </w:r>
            <w:proofErr w:type="spellEnd"/>
            <w:r w:rsidRPr="00BA5422">
              <w:rPr>
                <w:i/>
                <w:iCs/>
                <w:color w:val="FFFFFF" w:themeColor="background1"/>
                <w:sz w:val="22"/>
              </w:rPr>
              <w:t xml:space="preserve"> </w:t>
            </w:r>
            <w:proofErr w:type="spellStart"/>
            <w:r w:rsidRPr="00BA5422">
              <w:rPr>
                <w:i/>
                <w:iCs/>
                <w:color w:val="FFFFFF" w:themeColor="background1"/>
                <w:sz w:val="22"/>
              </w:rPr>
              <w:t>Cov</w:t>
            </w:r>
            <w:proofErr w:type="spellEnd"/>
            <w:r w:rsidRPr="00BA5422">
              <w:rPr>
                <w:i/>
                <w:iCs/>
                <w:color w:val="FFFFFF" w:themeColor="background1"/>
                <w:sz w:val="22"/>
              </w:rPr>
              <w:t xml:space="preserve"> </w:t>
            </w:r>
            <w:proofErr w:type="spellStart"/>
            <w:r w:rsidRPr="00BA5422">
              <w:rPr>
                <w:i/>
                <w:iCs/>
                <w:color w:val="FFFFFF" w:themeColor="background1"/>
                <w:sz w:val="22"/>
              </w:rPr>
              <w:t>Ntaub</w:t>
            </w:r>
            <w:proofErr w:type="spellEnd"/>
            <w:r w:rsidRPr="00BA5422">
              <w:rPr>
                <w:i/>
                <w:iCs/>
                <w:color w:val="FFFFFF" w:themeColor="background1"/>
                <w:sz w:val="22"/>
              </w:rPr>
              <w:t xml:space="preserve"> </w:t>
            </w:r>
            <w:proofErr w:type="spellStart"/>
            <w:r w:rsidRPr="00BA5422">
              <w:rPr>
                <w:i/>
                <w:iCs/>
                <w:color w:val="FFFFFF" w:themeColor="background1"/>
                <w:sz w:val="22"/>
              </w:rPr>
              <w:t>Ntawv</w:t>
            </w:r>
            <w:proofErr w:type="spellEnd"/>
            <w:r w:rsidR="007010C3" w:rsidRPr="00BA5422">
              <w:rPr>
                <w:i/>
                <w:iCs/>
                <w:color w:val="FFFFFF" w:themeColor="background1"/>
                <w:sz w:val="22"/>
              </w:rPr>
              <w:t>: 2016-2020 ACS</w:t>
            </w:r>
          </w:p>
        </w:tc>
      </w:tr>
    </w:tbl>
    <w:p w14:paraId="587CED06" w14:textId="77777777" w:rsidR="007010C3" w:rsidRDefault="007010C3" w:rsidP="007010C3">
      <w:pPr>
        <w:rPr>
          <w:vanish/>
        </w:rPr>
      </w:pPr>
    </w:p>
    <w:p w14:paraId="4B9DD426" w14:textId="77777777" w:rsidR="007010C3" w:rsidRDefault="007010C3" w:rsidP="007010C3">
      <w:pPr>
        <w:rPr>
          <w:b/>
          <w:bCs/>
          <w:vanish/>
          <w:sz w:val="16"/>
          <w:szCs w:val="16"/>
        </w:rPr>
      </w:pPr>
    </w:p>
    <w:p w14:paraId="00E08EE6" w14:textId="77777777" w:rsidR="007010C3" w:rsidRDefault="007010C3" w:rsidP="007010C3"/>
    <w:p w14:paraId="41D6BFE8" w14:textId="159288B0" w:rsidR="007010C3" w:rsidRPr="00BF4307" w:rsidRDefault="007010C3" w:rsidP="007010C3">
      <w:pPr>
        <w:pStyle w:val="BodyBold"/>
        <w:rPr>
          <w:sz w:val="23"/>
          <w:szCs w:val="23"/>
        </w:rPr>
      </w:pPr>
      <w:proofErr w:type="spellStart"/>
      <w:r w:rsidRPr="00BF4307">
        <w:rPr>
          <w:sz w:val="23"/>
          <w:szCs w:val="23"/>
        </w:rPr>
        <w:t>Piav</w:t>
      </w:r>
      <w:proofErr w:type="spellEnd"/>
      <w:r w:rsidRPr="00BF4307">
        <w:rPr>
          <w:sz w:val="23"/>
          <w:szCs w:val="23"/>
        </w:rPr>
        <w:t xml:space="preserve"> </w:t>
      </w:r>
      <w:proofErr w:type="spellStart"/>
      <w:r w:rsidR="00D26841" w:rsidRPr="00BF4307">
        <w:rPr>
          <w:sz w:val="23"/>
          <w:szCs w:val="23"/>
        </w:rPr>
        <w:t>qhia</w:t>
      </w:r>
      <w:proofErr w:type="spellEnd"/>
      <w:r w:rsidR="00D26841" w:rsidRPr="00BF4307">
        <w:rPr>
          <w:sz w:val="23"/>
          <w:szCs w:val="23"/>
        </w:rPr>
        <w:t xml:space="preserve"> </w:t>
      </w:r>
      <w:proofErr w:type="spellStart"/>
      <w:r w:rsidRPr="00BF4307">
        <w:rPr>
          <w:sz w:val="23"/>
          <w:szCs w:val="23"/>
        </w:rPr>
        <w:t>txog</w:t>
      </w:r>
      <w:proofErr w:type="spellEnd"/>
      <w:r w:rsidRPr="00BF4307">
        <w:rPr>
          <w:sz w:val="23"/>
          <w:szCs w:val="23"/>
        </w:rPr>
        <w:t xml:space="preserve"> </w:t>
      </w:r>
      <w:proofErr w:type="spellStart"/>
      <w:r w:rsidRPr="00BF4307">
        <w:rPr>
          <w:sz w:val="23"/>
          <w:szCs w:val="23"/>
        </w:rPr>
        <w:t>tus</w:t>
      </w:r>
      <w:proofErr w:type="spellEnd"/>
      <w:r w:rsidRPr="00BF4307">
        <w:rPr>
          <w:sz w:val="23"/>
          <w:szCs w:val="23"/>
        </w:rPr>
        <w:t xml:space="preserve"> naj </w:t>
      </w:r>
      <w:proofErr w:type="spellStart"/>
      <w:r w:rsidRPr="00BF4307">
        <w:rPr>
          <w:sz w:val="23"/>
          <w:szCs w:val="23"/>
        </w:rPr>
        <w:t>npawb</w:t>
      </w:r>
      <w:proofErr w:type="spellEnd"/>
      <w:r w:rsidRPr="00BF4307">
        <w:rPr>
          <w:sz w:val="23"/>
          <w:szCs w:val="23"/>
        </w:rPr>
        <w:t xml:space="preserve"> thiab lub </w:t>
      </w:r>
      <w:proofErr w:type="spellStart"/>
      <w:r w:rsidRPr="00BF4307">
        <w:rPr>
          <w:sz w:val="23"/>
          <w:szCs w:val="23"/>
        </w:rPr>
        <w:t>hom</w:t>
      </w:r>
      <w:proofErr w:type="spellEnd"/>
      <w:r w:rsidRPr="00BF4307">
        <w:rPr>
          <w:sz w:val="23"/>
          <w:szCs w:val="23"/>
        </w:rPr>
        <w:t xml:space="preserve"> </w:t>
      </w:r>
      <w:proofErr w:type="spellStart"/>
      <w:r w:rsidRPr="00BF4307">
        <w:rPr>
          <w:sz w:val="23"/>
          <w:szCs w:val="23"/>
        </w:rPr>
        <w:t>phiaj</w:t>
      </w:r>
      <w:proofErr w:type="spellEnd"/>
      <w:r w:rsidRPr="00BF4307">
        <w:rPr>
          <w:sz w:val="23"/>
          <w:szCs w:val="23"/>
        </w:rPr>
        <w:t xml:space="preserve"> (</w:t>
      </w:r>
      <w:proofErr w:type="spellStart"/>
      <w:r w:rsidRPr="00BF4307">
        <w:rPr>
          <w:sz w:val="23"/>
          <w:szCs w:val="23"/>
        </w:rPr>
        <w:t>qib</w:t>
      </w:r>
      <w:proofErr w:type="spellEnd"/>
      <w:r w:rsidRPr="00BF4307">
        <w:rPr>
          <w:sz w:val="23"/>
          <w:szCs w:val="23"/>
        </w:rPr>
        <w:t xml:space="preserve"> </w:t>
      </w:r>
      <w:proofErr w:type="spellStart"/>
      <w:r w:rsidRPr="00BF4307">
        <w:rPr>
          <w:sz w:val="23"/>
          <w:szCs w:val="23"/>
        </w:rPr>
        <w:t>nyiaj</w:t>
      </w:r>
      <w:proofErr w:type="spellEnd"/>
      <w:r w:rsidRPr="00BF4307">
        <w:rPr>
          <w:sz w:val="23"/>
          <w:szCs w:val="23"/>
        </w:rPr>
        <w:t xml:space="preserve"> tau </w:t>
      </w:r>
      <w:proofErr w:type="spellStart"/>
      <w:r w:rsidRPr="00BF4307">
        <w:rPr>
          <w:sz w:val="23"/>
          <w:szCs w:val="23"/>
        </w:rPr>
        <w:t>los</w:t>
      </w:r>
      <w:proofErr w:type="spellEnd"/>
      <w:r w:rsidRPr="00BF4307">
        <w:rPr>
          <w:sz w:val="23"/>
          <w:szCs w:val="23"/>
        </w:rPr>
        <w:t xml:space="preserve"> / </w:t>
      </w:r>
      <w:proofErr w:type="spellStart"/>
      <w:r w:rsidRPr="00BF4307">
        <w:rPr>
          <w:sz w:val="23"/>
          <w:szCs w:val="23"/>
        </w:rPr>
        <w:t>hom</w:t>
      </w:r>
      <w:proofErr w:type="spellEnd"/>
      <w:r w:rsidRPr="00BF4307">
        <w:rPr>
          <w:sz w:val="23"/>
          <w:szCs w:val="23"/>
        </w:rPr>
        <w:t xml:space="preserve"> </w:t>
      </w:r>
      <w:proofErr w:type="spellStart"/>
      <w:r w:rsidRPr="00BF4307">
        <w:rPr>
          <w:sz w:val="23"/>
          <w:szCs w:val="23"/>
        </w:rPr>
        <w:t>tsev</w:t>
      </w:r>
      <w:proofErr w:type="spellEnd"/>
      <w:r w:rsidRPr="00BF4307">
        <w:rPr>
          <w:sz w:val="23"/>
          <w:szCs w:val="23"/>
        </w:rPr>
        <w:t xml:space="preserve"> </w:t>
      </w:r>
      <w:proofErr w:type="spellStart"/>
      <w:r w:rsidRPr="00BF4307">
        <w:rPr>
          <w:sz w:val="23"/>
          <w:szCs w:val="23"/>
        </w:rPr>
        <w:t>neeg</w:t>
      </w:r>
      <w:proofErr w:type="spellEnd"/>
      <w:r w:rsidRPr="00BF4307">
        <w:rPr>
          <w:sz w:val="23"/>
          <w:szCs w:val="23"/>
        </w:rPr>
        <w:t xml:space="preserve"> tau </w:t>
      </w:r>
      <w:proofErr w:type="spellStart"/>
      <w:r w:rsidRPr="00BF4307">
        <w:rPr>
          <w:sz w:val="23"/>
          <w:szCs w:val="23"/>
        </w:rPr>
        <w:t>txais</w:t>
      </w:r>
      <w:proofErr w:type="spellEnd"/>
      <w:r w:rsidRPr="00BF4307">
        <w:rPr>
          <w:sz w:val="23"/>
          <w:szCs w:val="23"/>
        </w:rPr>
        <w:t xml:space="preserve"> </w:t>
      </w:r>
      <w:proofErr w:type="spellStart"/>
      <w:r w:rsidRPr="00BF4307">
        <w:rPr>
          <w:sz w:val="23"/>
          <w:szCs w:val="23"/>
        </w:rPr>
        <w:t>kev</w:t>
      </w:r>
      <w:proofErr w:type="spellEnd"/>
      <w:r w:rsidRPr="00BF4307">
        <w:rPr>
          <w:sz w:val="23"/>
          <w:szCs w:val="23"/>
        </w:rPr>
        <w:t xml:space="preserve"> </w:t>
      </w:r>
      <w:proofErr w:type="spellStart"/>
      <w:r w:rsidRPr="00BF4307">
        <w:rPr>
          <w:sz w:val="23"/>
          <w:szCs w:val="23"/>
        </w:rPr>
        <w:t>pab</w:t>
      </w:r>
      <w:proofErr w:type="spellEnd"/>
      <w:r w:rsidRPr="00BF4307">
        <w:rPr>
          <w:sz w:val="23"/>
          <w:szCs w:val="23"/>
        </w:rPr>
        <w:t xml:space="preserve">) ntawm </w:t>
      </w:r>
      <w:proofErr w:type="spellStart"/>
      <w:r w:rsidRPr="00BF4307">
        <w:rPr>
          <w:sz w:val="23"/>
          <w:szCs w:val="23"/>
        </w:rPr>
        <w:t>cov</w:t>
      </w:r>
      <w:proofErr w:type="spellEnd"/>
      <w:r w:rsidRPr="00BF4307">
        <w:rPr>
          <w:sz w:val="23"/>
          <w:szCs w:val="23"/>
        </w:rPr>
        <w:t xml:space="preserve"> </w:t>
      </w:r>
      <w:proofErr w:type="spellStart"/>
      <w:r w:rsidRPr="00BF4307">
        <w:rPr>
          <w:sz w:val="23"/>
          <w:szCs w:val="23"/>
        </w:rPr>
        <w:t>kev</w:t>
      </w:r>
      <w:proofErr w:type="spellEnd"/>
      <w:r w:rsidRPr="00BF4307">
        <w:rPr>
          <w:sz w:val="23"/>
          <w:szCs w:val="23"/>
        </w:rPr>
        <w:t xml:space="preserve"> </w:t>
      </w:r>
      <w:proofErr w:type="spellStart"/>
      <w:r w:rsidRPr="00BF4307">
        <w:rPr>
          <w:sz w:val="23"/>
          <w:szCs w:val="23"/>
        </w:rPr>
        <w:t>pab</w:t>
      </w:r>
      <w:proofErr w:type="spellEnd"/>
      <w:r w:rsidRPr="00BF4307">
        <w:rPr>
          <w:sz w:val="23"/>
          <w:szCs w:val="23"/>
        </w:rPr>
        <w:t xml:space="preserve"> </w:t>
      </w:r>
      <w:proofErr w:type="spellStart"/>
      <w:r w:rsidRPr="00BF4307">
        <w:rPr>
          <w:sz w:val="23"/>
          <w:szCs w:val="23"/>
        </w:rPr>
        <w:t>cuam</w:t>
      </w:r>
      <w:proofErr w:type="spellEnd"/>
      <w:r w:rsidRPr="00BF4307">
        <w:rPr>
          <w:sz w:val="23"/>
          <w:szCs w:val="23"/>
        </w:rPr>
        <w:t xml:space="preserve"> </w:t>
      </w:r>
      <w:proofErr w:type="spellStart"/>
      <w:r w:rsidRPr="00BF4307">
        <w:rPr>
          <w:sz w:val="23"/>
          <w:szCs w:val="23"/>
        </w:rPr>
        <w:t>hauv</w:t>
      </w:r>
      <w:proofErr w:type="spellEnd"/>
      <w:r w:rsidRPr="00BF4307">
        <w:rPr>
          <w:sz w:val="23"/>
          <w:szCs w:val="23"/>
        </w:rPr>
        <w:t xml:space="preserve"> </w:t>
      </w:r>
      <w:proofErr w:type="spellStart"/>
      <w:r w:rsidRPr="00BF4307">
        <w:rPr>
          <w:sz w:val="23"/>
          <w:szCs w:val="23"/>
        </w:rPr>
        <w:t>tsoom</w:t>
      </w:r>
      <w:proofErr w:type="spellEnd"/>
      <w:r w:rsidR="00E526D9" w:rsidRPr="00BF4307">
        <w:rPr>
          <w:sz w:val="23"/>
          <w:szCs w:val="23"/>
        </w:rPr>
        <w:t xml:space="preserve"> </w:t>
      </w:r>
      <w:proofErr w:type="spellStart"/>
      <w:r w:rsidRPr="00BF4307">
        <w:rPr>
          <w:sz w:val="23"/>
          <w:szCs w:val="23"/>
        </w:rPr>
        <w:t>fwv</w:t>
      </w:r>
      <w:proofErr w:type="spellEnd"/>
      <w:r w:rsidRPr="00BF4307">
        <w:rPr>
          <w:sz w:val="23"/>
          <w:szCs w:val="23"/>
        </w:rPr>
        <w:t xml:space="preserve">, </w:t>
      </w:r>
      <w:proofErr w:type="spellStart"/>
      <w:r w:rsidRPr="00BF4307">
        <w:rPr>
          <w:sz w:val="23"/>
          <w:szCs w:val="23"/>
        </w:rPr>
        <w:t>xeev</w:t>
      </w:r>
      <w:proofErr w:type="spellEnd"/>
      <w:r w:rsidRPr="00BF4307">
        <w:rPr>
          <w:sz w:val="23"/>
          <w:szCs w:val="23"/>
        </w:rPr>
        <w:t xml:space="preserve">, thiab </w:t>
      </w:r>
      <w:proofErr w:type="spellStart"/>
      <w:r w:rsidRPr="00BF4307">
        <w:rPr>
          <w:sz w:val="23"/>
          <w:szCs w:val="23"/>
        </w:rPr>
        <w:t>hauv</w:t>
      </w:r>
      <w:proofErr w:type="spellEnd"/>
      <w:r w:rsidRPr="00BF4307">
        <w:rPr>
          <w:sz w:val="23"/>
          <w:szCs w:val="23"/>
        </w:rPr>
        <w:t xml:space="preserve"> zos.</w:t>
      </w:r>
    </w:p>
    <w:p w14:paraId="668D0384" w14:textId="4CAE4A27" w:rsidR="007010C3" w:rsidRPr="00BF4307" w:rsidRDefault="007010C3" w:rsidP="007010C3">
      <w:pPr>
        <w:pStyle w:val="Body"/>
        <w:rPr>
          <w:sz w:val="23"/>
          <w:szCs w:val="23"/>
        </w:rPr>
      </w:pPr>
      <w:proofErr w:type="spellStart"/>
      <w:r w:rsidRPr="00BF4307">
        <w:rPr>
          <w:sz w:val="23"/>
          <w:szCs w:val="23"/>
        </w:rPr>
        <w:t>Raws</w:t>
      </w:r>
      <w:proofErr w:type="spellEnd"/>
      <w:r w:rsidRPr="00BF4307">
        <w:rPr>
          <w:sz w:val="23"/>
          <w:szCs w:val="23"/>
        </w:rPr>
        <w:t xml:space="preserve"> li </w:t>
      </w:r>
      <w:r w:rsidR="00540693" w:rsidRPr="00BF4307">
        <w:rPr>
          <w:sz w:val="23"/>
          <w:szCs w:val="23"/>
        </w:rPr>
        <w:t xml:space="preserve">Kev </w:t>
      </w:r>
      <w:proofErr w:type="spellStart"/>
      <w:r w:rsidR="00540693" w:rsidRPr="00BF4307">
        <w:rPr>
          <w:sz w:val="23"/>
          <w:szCs w:val="23"/>
        </w:rPr>
        <w:t>Saib</w:t>
      </w:r>
      <w:proofErr w:type="spellEnd"/>
      <w:r w:rsidR="00540693" w:rsidRPr="00BF4307">
        <w:rPr>
          <w:sz w:val="23"/>
          <w:szCs w:val="23"/>
        </w:rPr>
        <w:t xml:space="preserve"> </w:t>
      </w:r>
      <w:proofErr w:type="spellStart"/>
      <w:r w:rsidR="00540693" w:rsidRPr="00BF4307">
        <w:rPr>
          <w:sz w:val="23"/>
          <w:szCs w:val="23"/>
        </w:rPr>
        <w:t>Xyuas</w:t>
      </w:r>
      <w:proofErr w:type="spellEnd"/>
      <w:r w:rsidR="00540693" w:rsidRPr="00BF4307">
        <w:rPr>
          <w:sz w:val="23"/>
          <w:szCs w:val="23"/>
        </w:rPr>
        <w:t xml:space="preserve"> </w:t>
      </w:r>
      <w:proofErr w:type="spellStart"/>
      <w:r w:rsidR="00540693" w:rsidRPr="00BF4307">
        <w:rPr>
          <w:sz w:val="23"/>
          <w:szCs w:val="23"/>
        </w:rPr>
        <w:t>Vaj</w:t>
      </w:r>
      <w:proofErr w:type="spellEnd"/>
      <w:r w:rsidR="00540693" w:rsidRPr="00BF4307">
        <w:rPr>
          <w:sz w:val="23"/>
          <w:szCs w:val="23"/>
        </w:rPr>
        <w:t xml:space="preserve"> </w:t>
      </w:r>
      <w:proofErr w:type="spellStart"/>
      <w:r w:rsidR="00540693" w:rsidRPr="00BF4307">
        <w:rPr>
          <w:sz w:val="23"/>
          <w:szCs w:val="23"/>
        </w:rPr>
        <w:t>Tsev</w:t>
      </w:r>
      <w:proofErr w:type="spellEnd"/>
      <w:r w:rsidR="00540693" w:rsidRPr="00BF4307">
        <w:rPr>
          <w:sz w:val="23"/>
          <w:szCs w:val="23"/>
        </w:rPr>
        <w:t xml:space="preserve"> Nyob </w:t>
      </w:r>
      <w:proofErr w:type="spellStart"/>
      <w:r w:rsidR="00540693" w:rsidRPr="00BF4307">
        <w:rPr>
          <w:sz w:val="23"/>
          <w:szCs w:val="23"/>
        </w:rPr>
        <w:t>Hauv</w:t>
      </w:r>
      <w:proofErr w:type="spellEnd"/>
      <w:r w:rsidR="00540693" w:rsidRPr="00BF4307">
        <w:rPr>
          <w:sz w:val="23"/>
          <w:szCs w:val="23"/>
        </w:rPr>
        <w:t xml:space="preserve"> </w:t>
      </w:r>
      <w:proofErr w:type="spellStart"/>
      <w:r w:rsidR="00540693" w:rsidRPr="00BF4307">
        <w:rPr>
          <w:sz w:val="23"/>
          <w:szCs w:val="23"/>
        </w:rPr>
        <w:t>Nroog</w:t>
      </w:r>
      <w:proofErr w:type="spellEnd"/>
      <w:r w:rsidR="00540693" w:rsidRPr="00BF4307">
        <w:rPr>
          <w:sz w:val="23"/>
          <w:szCs w:val="23"/>
        </w:rPr>
        <w:t xml:space="preserve"> Fresno (</w:t>
      </w:r>
      <w:r w:rsidRPr="00BF4307">
        <w:rPr>
          <w:sz w:val="23"/>
          <w:szCs w:val="23"/>
        </w:rPr>
        <w:t>Fresno Housing Authority</w:t>
      </w:r>
      <w:r w:rsidR="00540693" w:rsidRPr="00BF4307">
        <w:rPr>
          <w:sz w:val="23"/>
          <w:szCs w:val="23"/>
        </w:rPr>
        <w:t>)</w:t>
      </w:r>
      <w:r w:rsidRPr="00BF4307">
        <w:rPr>
          <w:sz w:val="23"/>
          <w:szCs w:val="23"/>
        </w:rPr>
        <w:t xml:space="preserve">, muaj </w:t>
      </w:r>
      <w:proofErr w:type="spellStart"/>
      <w:r w:rsidRPr="00BF4307">
        <w:rPr>
          <w:sz w:val="23"/>
          <w:szCs w:val="23"/>
        </w:rPr>
        <w:t>ntau</w:t>
      </w:r>
      <w:proofErr w:type="spellEnd"/>
      <w:r w:rsidRPr="00BF4307">
        <w:rPr>
          <w:sz w:val="23"/>
          <w:szCs w:val="23"/>
        </w:rPr>
        <w:t xml:space="preserve"> </w:t>
      </w:r>
      <w:proofErr w:type="spellStart"/>
      <w:r w:rsidRPr="00BF4307">
        <w:rPr>
          <w:sz w:val="23"/>
          <w:szCs w:val="23"/>
        </w:rPr>
        <w:t>tshaj</w:t>
      </w:r>
      <w:proofErr w:type="spellEnd"/>
      <w:r w:rsidRPr="00BF4307">
        <w:rPr>
          <w:sz w:val="23"/>
          <w:szCs w:val="23"/>
        </w:rPr>
        <w:t xml:space="preserve"> 14,642 </w:t>
      </w:r>
      <w:proofErr w:type="spellStart"/>
      <w:r w:rsidRPr="00BF4307">
        <w:rPr>
          <w:sz w:val="23"/>
          <w:szCs w:val="23"/>
        </w:rPr>
        <w:t>tsev</w:t>
      </w:r>
      <w:proofErr w:type="spellEnd"/>
      <w:r w:rsidRPr="00BF4307">
        <w:rPr>
          <w:sz w:val="23"/>
          <w:szCs w:val="23"/>
        </w:rPr>
        <w:t xml:space="preserve"> </w:t>
      </w:r>
      <w:proofErr w:type="spellStart"/>
      <w:r w:rsidRPr="00BF4307">
        <w:rPr>
          <w:sz w:val="23"/>
          <w:szCs w:val="23"/>
        </w:rPr>
        <w:t>neeg</w:t>
      </w:r>
      <w:proofErr w:type="spellEnd"/>
      <w:r w:rsidRPr="00BF4307">
        <w:rPr>
          <w:sz w:val="23"/>
          <w:szCs w:val="23"/>
        </w:rPr>
        <w:t xml:space="preserve"> tau </w:t>
      </w:r>
      <w:proofErr w:type="spellStart"/>
      <w:r w:rsidRPr="00BF4307">
        <w:rPr>
          <w:sz w:val="23"/>
          <w:szCs w:val="23"/>
        </w:rPr>
        <w:t>txais</w:t>
      </w:r>
      <w:proofErr w:type="spellEnd"/>
      <w:r w:rsidRPr="00BF4307">
        <w:rPr>
          <w:sz w:val="23"/>
          <w:szCs w:val="23"/>
        </w:rPr>
        <w:t xml:space="preserve"> </w:t>
      </w:r>
      <w:proofErr w:type="spellStart"/>
      <w:r w:rsidRPr="00BF4307">
        <w:rPr>
          <w:sz w:val="23"/>
          <w:szCs w:val="23"/>
        </w:rPr>
        <w:t>kev</w:t>
      </w:r>
      <w:proofErr w:type="spellEnd"/>
      <w:r w:rsidRPr="00BF4307">
        <w:rPr>
          <w:sz w:val="23"/>
          <w:szCs w:val="23"/>
        </w:rPr>
        <w:t xml:space="preserve"> </w:t>
      </w:r>
      <w:proofErr w:type="spellStart"/>
      <w:r w:rsidRPr="00BF4307">
        <w:rPr>
          <w:sz w:val="23"/>
          <w:szCs w:val="23"/>
        </w:rPr>
        <w:t>pab</w:t>
      </w:r>
      <w:proofErr w:type="spellEnd"/>
      <w:r w:rsidRPr="00BF4307">
        <w:rPr>
          <w:sz w:val="23"/>
          <w:szCs w:val="23"/>
        </w:rPr>
        <w:t xml:space="preserve"> </w:t>
      </w:r>
      <w:proofErr w:type="spellStart"/>
      <w:r w:rsidRPr="00BF4307">
        <w:rPr>
          <w:sz w:val="23"/>
          <w:szCs w:val="23"/>
        </w:rPr>
        <w:t>nrog</w:t>
      </w:r>
      <w:proofErr w:type="spellEnd"/>
      <w:r w:rsidRPr="00BF4307">
        <w:rPr>
          <w:sz w:val="23"/>
          <w:szCs w:val="23"/>
        </w:rPr>
        <w:t xml:space="preserve"> </w:t>
      </w:r>
      <w:proofErr w:type="spellStart"/>
      <w:r w:rsidRPr="00BF4307">
        <w:rPr>
          <w:sz w:val="23"/>
          <w:szCs w:val="23"/>
        </w:rPr>
        <w:t>pej</w:t>
      </w:r>
      <w:proofErr w:type="spellEnd"/>
      <w:r w:rsidRPr="00BF4307">
        <w:rPr>
          <w:sz w:val="23"/>
          <w:szCs w:val="23"/>
        </w:rPr>
        <w:t xml:space="preserve"> </w:t>
      </w:r>
      <w:proofErr w:type="spellStart"/>
      <w:r w:rsidRPr="00BF4307">
        <w:rPr>
          <w:sz w:val="23"/>
          <w:szCs w:val="23"/>
        </w:rPr>
        <w:t>xeem</w:t>
      </w:r>
      <w:proofErr w:type="spellEnd"/>
      <w:r w:rsidRPr="00BF4307">
        <w:rPr>
          <w:sz w:val="23"/>
          <w:szCs w:val="23"/>
        </w:rPr>
        <w:t xml:space="preserve"> </w:t>
      </w:r>
      <w:proofErr w:type="spellStart"/>
      <w:r w:rsidRPr="00BF4307">
        <w:rPr>
          <w:sz w:val="23"/>
          <w:szCs w:val="23"/>
        </w:rPr>
        <w:t>cov</w:t>
      </w:r>
      <w:proofErr w:type="spellEnd"/>
      <w:r w:rsidRPr="00BF4307">
        <w:rPr>
          <w:sz w:val="23"/>
          <w:szCs w:val="23"/>
        </w:rPr>
        <w:t xml:space="preserve"> </w:t>
      </w:r>
      <w:proofErr w:type="spellStart"/>
      <w:r w:rsidRPr="00BF4307">
        <w:rPr>
          <w:sz w:val="23"/>
          <w:szCs w:val="23"/>
        </w:rPr>
        <w:t>vaj</w:t>
      </w:r>
      <w:proofErr w:type="spellEnd"/>
      <w:r w:rsidRPr="00BF4307">
        <w:rPr>
          <w:sz w:val="23"/>
          <w:szCs w:val="23"/>
        </w:rPr>
        <w:t xml:space="preserve"> </w:t>
      </w:r>
      <w:proofErr w:type="spellStart"/>
      <w:r w:rsidRPr="00BF4307">
        <w:rPr>
          <w:sz w:val="23"/>
          <w:szCs w:val="23"/>
        </w:rPr>
        <w:t>tse</w:t>
      </w:r>
      <w:r w:rsidR="00540693" w:rsidRPr="00BF4307">
        <w:rPr>
          <w:sz w:val="23"/>
          <w:szCs w:val="23"/>
        </w:rPr>
        <w:t>v</w:t>
      </w:r>
      <w:proofErr w:type="spellEnd"/>
      <w:r w:rsidRPr="00BF4307">
        <w:rPr>
          <w:sz w:val="23"/>
          <w:szCs w:val="23"/>
        </w:rPr>
        <w:t xml:space="preserve"> nyob </w:t>
      </w:r>
      <w:proofErr w:type="spellStart"/>
      <w:r w:rsidRPr="00BF4307">
        <w:rPr>
          <w:sz w:val="23"/>
          <w:szCs w:val="23"/>
        </w:rPr>
        <w:t>rau</w:t>
      </w:r>
      <w:proofErr w:type="spellEnd"/>
      <w:r w:rsidRPr="00BF4307">
        <w:rPr>
          <w:sz w:val="23"/>
          <w:szCs w:val="23"/>
        </w:rPr>
        <w:t xml:space="preserve"> </w:t>
      </w:r>
      <w:proofErr w:type="spellStart"/>
      <w:r w:rsidRPr="00BF4307">
        <w:rPr>
          <w:sz w:val="23"/>
          <w:szCs w:val="23"/>
        </w:rPr>
        <w:t>hauv</w:t>
      </w:r>
      <w:proofErr w:type="spellEnd"/>
      <w:r w:rsidRPr="00BF4307">
        <w:rPr>
          <w:sz w:val="23"/>
          <w:szCs w:val="23"/>
        </w:rPr>
        <w:t xml:space="preserve"> </w:t>
      </w:r>
      <w:proofErr w:type="spellStart"/>
      <w:r w:rsidR="00540693" w:rsidRPr="00BF4307">
        <w:rPr>
          <w:sz w:val="23"/>
          <w:szCs w:val="23"/>
        </w:rPr>
        <w:t>xyoo</w:t>
      </w:r>
      <w:proofErr w:type="spellEnd"/>
      <w:r w:rsidR="00540693" w:rsidRPr="00BF4307">
        <w:rPr>
          <w:sz w:val="23"/>
          <w:szCs w:val="23"/>
        </w:rPr>
        <w:t xml:space="preserve"> </w:t>
      </w:r>
      <w:r w:rsidRPr="00BF4307">
        <w:rPr>
          <w:sz w:val="23"/>
          <w:szCs w:val="23"/>
        </w:rPr>
        <w:t xml:space="preserve">2024. </w:t>
      </w:r>
      <w:r w:rsidR="00540693" w:rsidRPr="00BF4307">
        <w:rPr>
          <w:sz w:val="23"/>
          <w:szCs w:val="23"/>
        </w:rPr>
        <w:t xml:space="preserve">Kev </w:t>
      </w:r>
      <w:proofErr w:type="spellStart"/>
      <w:r w:rsidR="00540693" w:rsidRPr="00BF4307">
        <w:rPr>
          <w:sz w:val="23"/>
          <w:szCs w:val="23"/>
        </w:rPr>
        <w:t>Saib</w:t>
      </w:r>
      <w:proofErr w:type="spellEnd"/>
      <w:r w:rsidR="00540693" w:rsidRPr="00BF4307">
        <w:rPr>
          <w:sz w:val="23"/>
          <w:szCs w:val="23"/>
        </w:rPr>
        <w:t xml:space="preserve"> </w:t>
      </w:r>
      <w:proofErr w:type="spellStart"/>
      <w:r w:rsidR="00540693" w:rsidRPr="00BF4307">
        <w:rPr>
          <w:sz w:val="23"/>
          <w:szCs w:val="23"/>
        </w:rPr>
        <w:t>Xyuas</w:t>
      </w:r>
      <w:proofErr w:type="spellEnd"/>
      <w:r w:rsidR="00540693" w:rsidRPr="00BF4307">
        <w:rPr>
          <w:sz w:val="23"/>
          <w:szCs w:val="23"/>
        </w:rPr>
        <w:t xml:space="preserve"> </w:t>
      </w:r>
      <w:proofErr w:type="spellStart"/>
      <w:r w:rsidR="00540693" w:rsidRPr="00BF4307">
        <w:rPr>
          <w:sz w:val="23"/>
          <w:szCs w:val="23"/>
        </w:rPr>
        <w:t>Vaj</w:t>
      </w:r>
      <w:proofErr w:type="spellEnd"/>
      <w:r w:rsidR="00540693" w:rsidRPr="00BF4307">
        <w:rPr>
          <w:sz w:val="23"/>
          <w:szCs w:val="23"/>
        </w:rPr>
        <w:t xml:space="preserve"> </w:t>
      </w:r>
      <w:proofErr w:type="spellStart"/>
      <w:r w:rsidR="00540693" w:rsidRPr="00BF4307">
        <w:rPr>
          <w:sz w:val="23"/>
          <w:szCs w:val="23"/>
        </w:rPr>
        <w:t>Tsev</w:t>
      </w:r>
      <w:proofErr w:type="spellEnd"/>
      <w:r w:rsidR="00540693" w:rsidRPr="00BF4307">
        <w:rPr>
          <w:sz w:val="23"/>
          <w:szCs w:val="23"/>
        </w:rPr>
        <w:t xml:space="preserve"> Nyob </w:t>
      </w:r>
      <w:proofErr w:type="spellStart"/>
      <w:r w:rsidR="00540693" w:rsidRPr="00BF4307">
        <w:rPr>
          <w:sz w:val="23"/>
          <w:szCs w:val="23"/>
        </w:rPr>
        <w:t>Hauv</w:t>
      </w:r>
      <w:proofErr w:type="spellEnd"/>
      <w:r w:rsidR="00540693" w:rsidRPr="00BF4307">
        <w:rPr>
          <w:sz w:val="23"/>
          <w:szCs w:val="23"/>
        </w:rPr>
        <w:t xml:space="preserve"> </w:t>
      </w:r>
      <w:proofErr w:type="spellStart"/>
      <w:r w:rsidR="00540693" w:rsidRPr="00BF4307">
        <w:rPr>
          <w:sz w:val="23"/>
          <w:szCs w:val="23"/>
        </w:rPr>
        <w:t>Nroog</w:t>
      </w:r>
      <w:proofErr w:type="spellEnd"/>
      <w:r w:rsidR="00540693" w:rsidRPr="00BF4307">
        <w:rPr>
          <w:sz w:val="23"/>
          <w:szCs w:val="23"/>
        </w:rPr>
        <w:t xml:space="preserve"> Fresno</w:t>
      </w:r>
      <w:r w:rsidRPr="00BF4307">
        <w:rPr>
          <w:sz w:val="23"/>
          <w:szCs w:val="23"/>
        </w:rPr>
        <w:t xml:space="preserve"> </w:t>
      </w:r>
      <w:proofErr w:type="spellStart"/>
      <w:r w:rsidRPr="00BF4307">
        <w:rPr>
          <w:sz w:val="23"/>
          <w:szCs w:val="23"/>
        </w:rPr>
        <w:t>siv</w:t>
      </w:r>
      <w:proofErr w:type="spellEnd"/>
      <w:r w:rsidRPr="00BF4307">
        <w:rPr>
          <w:sz w:val="23"/>
          <w:szCs w:val="23"/>
        </w:rPr>
        <w:t xml:space="preserve"> </w:t>
      </w:r>
      <w:proofErr w:type="spellStart"/>
      <w:r w:rsidRPr="00BF4307">
        <w:rPr>
          <w:sz w:val="23"/>
          <w:szCs w:val="23"/>
        </w:rPr>
        <w:t>ntau</w:t>
      </w:r>
      <w:proofErr w:type="spellEnd"/>
      <w:r w:rsidRPr="00BF4307">
        <w:rPr>
          <w:sz w:val="23"/>
          <w:szCs w:val="23"/>
        </w:rPr>
        <w:t xml:space="preserve"> </w:t>
      </w:r>
      <w:proofErr w:type="spellStart"/>
      <w:r w:rsidRPr="00BF4307">
        <w:rPr>
          <w:sz w:val="23"/>
          <w:szCs w:val="23"/>
        </w:rPr>
        <w:t>hom</w:t>
      </w:r>
      <w:proofErr w:type="spellEnd"/>
      <w:r w:rsidRPr="00BF4307">
        <w:rPr>
          <w:sz w:val="23"/>
          <w:szCs w:val="23"/>
        </w:rPr>
        <w:t xml:space="preserve"> </w:t>
      </w:r>
      <w:proofErr w:type="spellStart"/>
      <w:r w:rsidRPr="00BF4307">
        <w:rPr>
          <w:sz w:val="23"/>
          <w:szCs w:val="23"/>
        </w:rPr>
        <w:t>kev</w:t>
      </w:r>
      <w:proofErr w:type="spellEnd"/>
      <w:r w:rsidRPr="00BF4307">
        <w:rPr>
          <w:sz w:val="23"/>
          <w:szCs w:val="23"/>
        </w:rPr>
        <w:t xml:space="preserve"> </w:t>
      </w:r>
      <w:proofErr w:type="spellStart"/>
      <w:r w:rsidRPr="00BF4307">
        <w:rPr>
          <w:sz w:val="23"/>
          <w:szCs w:val="23"/>
        </w:rPr>
        <w:t>pab</w:t>
      </w:r>
      <w:proofErr w:type="spellEnd"/>
      <w:r w:rsidRPr="00BF4307">
        <w:rPr>
          <w:sz w:val="23"/>
          <w:szCs w:val="23"/>
        </w:rPr>
        <w:t xml:space="preserve">, </w:t>
      </w:r>
      <w:proofErr w:type="spellStart"/>
      <w:r w:rsidRPr="00BF4307">
        <w:rPr>
          <w:sz w:val="23"/>
          <w:szCs w:val="23"/>
        </w:rPr>
        <w:t>suav</w:t>
      </w:r>
      <w:proofErr w:type="spellEnd"/>
      <w:r w:rsidRPr="00BF4307">
        <w:rPr>
          <w:sz w:val="23"/>
          <w:szCs w:val="23"/>
        </w:rPr>
        <w:t xml:space="preserve"> </w:t>
      </w:r>
      <w:proofErr w:type="spellStart"/>
      <w:r w:rsidRPr="00BF4307">
        <w:rPr>
          <w:sz w:val="23"/>
          <w:szCs w:val="23"/>
        </w:rPr>
        <w:t>nrog</w:t>
      </w:r>
      <w:proofErr w:type="spellEnd"/>
      <w:r w:rsidRPr="00BF4307">
        <w:rPr>
          <w:sz w:val="23"/>
          <w:szCs w:val="23"/>
        </w:rPr>
        <w:t xml:space="preserve"> </w:t>
      </w:r>
      <w:proofErr w:type="spellStart"/>
      <w:r w:rsidRPr="00BF4307">
        <w:rPr>
          <w:sz w:val="23"/>
          <w:szCs w:val="23"/>
        </w:rPr>
        <w:t>cov</w:t>
      </w:r>
      <w:proofErr w:type="spellEnd"/>
      <w:r w:rsidRPr="00BF4307">
        <w:rPr>
          <w:sz w:val="23"/>
          <w:szCs w:val="23"/>
        </w:rPr>
        <w:t xml:space="preserve"> </w:t>
      </w:r>
      <w:proofErr w:type="spellStart"/>
      <w:r w:rsidRPr="00BF4307">
        <w:rPr>
          <w:sz w:val="23"/>
          <w:szCs w:val="23"/>
        </w:rPr>
        <w:t>vaj</w:t>
      </w:r>
      <w:proofErr w:type="spellEnd"/>
      <w:r w:rsidRPr="00BF4307">
        <w:rPr>
          <w:sz w:val="23"/>
          <w:szCs w:val="23"/>
        </w:rPr>
        <w:t xml:space="preserve"> </w:t>
      </w:r>
      <w:proofErr w:type="spellStart"/>
      <w:r w:rsidRPr="00BF4307">
        <w:rPr>
          <w:sz w:val="23"/>
          <w:szCs w:val="23"/>
        </w:rPr>
        <w:t>tsev</w:t>
      </w:r>
      <w:proofErr w:type="spellEnd"/>
      <w:r w:rsidRPr="00BF4307">
        <w:rPr>
          <w:sz w:val="23"/>
          <w:szCs w:val="23"/>
        </w:rPr>
        <w:t xml:space="preserve"> nyob, </w:t>
      </w:r>
      <w:proofErr w:type="spellStart"/>
      <w:r w:rsidRPr="00BF4307">
        <w:rPr>
          <w:sz w:val="23"/>
          <w:szCs w:val="23"/>
        </w:rPr>
        <w:t>cov</w:t>
      </w:r>
      <w:proofErr w:type="spellEnd"/>
      <w:r w:rsidRPr="00BF4307">
        <w:rPr>
          <w:sz w:val="23"/>
          <w:szCs w:val="23"/>
        </w:rPr>
        <w:t xml:space="preserve"> </w:t>
      </w:r>
      <w:proofErr w:type="spellStart"/>
      <w:r w:rsidRPr="00BF4307">
        <w:rPr>
          <w:sz w:val="23"/>
          <w:szCs w:val="23"/>
        </w:rPr>
        <w:t>nyiaj</w:t>
      </w:r>
      <w:proofErr w:type="spellEnd"/>
      <w:r w:rsidRPr="00BF4307">
        <w:rPr>
          <w:sz w:val="23"/>
          <w:szCs w:val="23"/>
        </w:rPr>
        <w:t xml:space="preserve"> tau </w:t>
      </w:r>
      <w:proofErr w:type="spellStart"/>
      <w:r w:rsidRPr="00BF4307">
        <w:rPr>
          <w:sz w:val="23"/>
          <w:szCs w:val="23"/>
        </w:rPr>
        <w:t>los</w:t>
      </w:r>
      <w:proofErr w:type="spellEnd"/>
      <w:r w:rsidRPr="00BF4307">
        <w:rPr>
          <w:sz w:val="23"/>
          <w:szCs w:val="23"/>
        </w:rPr>
        <w:t xml:space="preserve"> </w:t>
      </w:r>
      <w:proofErr w:type="spellStart"/>
      <w:r w:rsidRPr="00BF4307">
        <w:rPr>
          <w:sz w:val="23"/>
          <w:szCs w:val="23"/>
        </w:rPr>
        <w:t>tsawg</w:t>
      </w:r>
      <w:proofErr w:type="spellEnd"/>
      <w:r w:rsidRPr="00BF4307">
        <w:rPr>
          <w:sz w:val="23"/>
          <w:szCs w:val="23"/>
        </w:rPr>
        <w:t xml:space="preserve"> </w:t>
      </w:r>
      <w:proofErr w:type="spellStart"/>
      <w:r w:rsidRPr="00BF4307">
        <w:rPr>
          <w:sz w:val="23"/>
          <w:szCs w:val="23"/>
        </w:rPr>
        <w:t>hauv</w:t>
      </w:r>
      <w:proofErr w:type="spellEnd"/>
      <w:r w:rsidRPr="00BF4307">
        <w:rPr>
          <w:sz w:val="23"/>
          <w:szCs w:val="23"/>
        </w:rPr>
        <w:t xml:space="preserve"> </w:t>
      </w:r>
      <w:proofErr w:type="spellStart"/>
      <w:r w:rsidRPr="00BF4307">
        <w:rPr>
          <w:sz w:val="23"/>
          <w:szCs w:val="23"/>
        </w:rPr>
        <w:t>vaj</w:t>
      </w:r>
      <w:proofErr w:type="spellEnd"/>
      <w:r w:rsidRPr="00BF4307">
        <w:rPr>
          <w:sz w:val="23"/>
          <w:szCs w:val="23"/>
        </w:rPr>
        <w:t xml:space="preserve"> </w:t>
      </w:r>
      <w:proofErr w:type="spellStart"/>
      <w:r w:rsidRPr="00BF4307">
        <w:rPr>
          <w:sz w:val="23"/>
          <w:szCs w:val="23"/>
        </w:rPr>
        <w:t>tsev</w:t>
      </w:r>
      <w:proofErr w:type="spellEnd"/>
      <w:r w:rsidRPr="00BF4307">
        <w:rPr>
          <w:sz w:val="23"/>
          <w:szCs w:val="23"/>
        </w:rPr>
        <w:t xml:space="preserve">, thiab daim </w:t>
      </w:r>
      <w:proofErr w:type="spellStart"/>
      <w:r w:rsidRPr="00BF4307">
        <w:rPr>
          <w:sz w:val="23"/>
          <w:szCs w:val="23"/>
        </w:rPr>
        <w:t>ntawv</w:t>
      </w:r>
      <w:proofErr w:type="spellEnd"/>
      <w:r w:rsidRPr="00BF4307">
        <w:rPr>
          <w:sz w:val="23"/>
          <w:szCs w:val="23"/>
        </w:rPr>
        <w:t xml:space="preserve"> </w:t>
      </w:r>
      <w:proofErr w:type="spellStart"/>
      <w:r w:rsidRPr="00BF4307">
        <w:rPr>
          <w:sz w:val="23"/>
          <w:szCs w:val="23"/>
        </w:rPr>
        <w:t>xaiv</w:t>
      </w:r>
      <w:proofErr w:type="spellEnd"/>
      <w:r w:rsidRPr="00BF4307">
        <w:rPr>
          <w:sz w:val="23"/>
          <w:szCs w:val="23"/>
        </w:rPr>
        <w:t xml:space="preserve"> </w:t>
      </w:r>
      <w:proofErr w:type="spellStart"/>
      <w:r w:rsidRPr="00BF4307">
        <w:rPr>
          <w:sz w:val="23"/>
          <w:szCs w:val="23"/>
        </w:rPr>
        <w:t>vaj</w:t>
      </w:r>
      <w:proofErr w:type="spellEnd"/>
      <w:r w:rsidRPr="00BF4307">
        <w:rPr>
          <w:sz w:val="23"/>
          <w:szCs w:val="23"/>
        </w:rPr>
        <w:t xml:space="preserve"> </w:t>
      </w:r>
      <w:proofErr w:type="spellStart"/>
      <w:r w:rsidRPr="00BF4307">
        <w:rPr>
          <w:sz w:val="23"/>
          <w:szCs w:val="23"/>
        </w:rPr>
        <w:t>tsev</w:t>
      </w:r>
      <w:proofErr w:type="spellEnd"/>
      <w:r w:rsidRPr="00BF4307">
        <w:rPr>
          <w:sz w:val="23"/>
          <w:szCs w:val="23"/>
        </w:rPr>
        <w:t xml:space="preserve">. Los ntawm </w:t>
      </w:r>
      <w:proofErr w:type="spellStart"/>
      <w:r w:rsidRPr="00BF4307">
        <w:rPr>
          <w:sz w:val="23"/>
          <w:szCs w:val="23"/>
        </w:rPr>
        <w:t>cov</w:t>
      </w:r>
      <w:proofErr w:type="spellEnd"/>
      <w:r w:rsidRPr="00BF4307">
        <w:rPr>
          <w:sz w:val="23"/>
          <w:szCs w:val="23"/>
        </w:rPr>
        <w:t xml:space="preserve"> </w:t>
      </w:r>
      <w:proofErr w:type="spellStart"/>
      <w:r w:rsidRPr="00BF4307">
        <w:rPr>
          <w:sz w:val="23"/>
          <w:szCs w:val="23"/>
        </w:rPr>
        <w:t>kev</w:t>
      </w:r>
      <w:proofErr w:type="spellEnd"/>
      <w:r w:rsidRPr="00BF4307">
        <w:rPr>
          <w:sz w:val="23"/>
          <w:szCs w:val="23"/>
        </w:rPr>
        <w:t xml:space="preserve"> </w:t>
      </w:r>
      <w:proofErr w:type="spellStart"/>
      <w:r w:rsidRPr="00BF4307">
        <w:rPr>
          <w:sz w:val="23"/>
          <w:szCs w:val="23"/>
        </w:rPr>
        <w:t>pab</w:t>
      </w:r>
      <w:proofErr w:type="spellEnd"/>
      <w:r w:rsidRPr="00BF4307">
        <w:rPr>
          <w:sz w:val="23"/>
          <w:szCs w:val="23"/>
        </w:rPr>
        <w:t xml:space="preserve"> </w:t>
      </w:r>
      <w:proofErr w:type="spellStart"/>
      <w:r w:rsidRPr="00BF4307">
        <w:rPr>
          <w:sz w:val="23"/>
          <w:szCs w:val="23"/>
        </w:rPr>
        <w:t>cuam</w:t>
      </w:r>
      <w:proofErr w:type="spellEnd"/>
      <w:r w:rsidRPr="00BF4307">
        <w:rPr>
          <w:sz w:val="23"/>
          <w:szCs w:val="23"/>
        </w:rPr>
        <w:t xml:space="preserve"> </w:t>
      </w:r>
      <w:proofErr w:type="spellStart"/>
      <w:r w:rsidRPr="00BF4307">
        <w:rPr>
          <w:sz w:val="23"/>
          <w:szCs w:val="23"/>
        </w:rPr>
        <w:t>no</w:t>
      </w:r>
      <w:r w:rsidR="00540693" w:rsidRPr="00BF4307">
        <w:rPr>
          <w:sz w:val="23"/>
          <w:szCs w:val="23"/>
        </w:rPr>
        <w:t>s</w:t>
      </w:r>
      <w:proofErr w:type="spellEnd"/>
      <w:r w:rsidRPr="00BF4307">
        <w:rPr>
          <w:sz w:val="23"/>
          <w:szCs w:val="23"/>
        </w:rPr>
        <w:t xml:space="preserve">, </w:t>
      </w:r>
      <w:r w:rsidR="00540693" w:rsidRPr="00BF4307">
        <w:rPr>
          <w:sz w:val="23"/>
          <w:szCs w:val="23"/>
        </w:rPr>
        <w:t xml:space="preserve">Kev </w:t>
      </w:r>
      <w:proofErr w:type="spellStart"/>
      <w:r w:rsidR="00540693" w:rsidRPr="00BF4307">
        <w:rPr>
          <w:sz w:val="23"/>
          <w:szCs w:val="23"/>
        </w:rPr>
        <w:t>Saib</w:t>
      </w:r>
      <w:proofErr w:type="spellEnd"/>
      <w:r w:rsidR="00540693" w:rsidRPr="00BF4307">
        <w:rPr>
          <w:sz w:val="23"/>
          <w:szCs w:val="23"/>
        </w:rPr>
        <w:t xml:space="preserve"> </w:t>
      </w:r>
      <w:proofErr w:type="spellStart"/>
      <w:r w:rsidR="00540693" w:rsidRPr="00BF4307">
        <w:rPr>
          <w:sz w:val="23"/>
          <w:szCs w:val="23"/>
        </w:rPr>
        <w:t>Xyuas</w:t>
      </w:r>
      <w:proofErr w:type="spellEnd"/>
      <w:r w:rsidR="00540693" w:rsidRPr="00BF4307">
        <w:rPr>
          <w:sz w:val="23"/>
          <w:szCs w:val="23"/>
        </w:rPr>
        <w:t xml:space="preserve"> </w:t>
      </w:r>
      <w:proofErr w:type="spellStart"/>
      <w:r w:rsidR="00540693" w:rsidRPr="00BF4307">
        <w:rPr>
          <w:sz w:val="23"/>
          <w:szCs w:val="23"/>
        </w:rPr>
        <w:t>Vaj</w:t>
      </w:r>
      <w:proofErr w:type="spellEnd"/>
      <w:r w:rsidR="00540693" w:rsidRPr="00BF4307">
        <w:rPr>
          <w:sz w:val="23"/>
          <w:szCs w:val="23"/>
        </w:rPr>
        <w:t xml:space="preserve"> </w:t>
      </w:r>
      <w:proofErr w:type="spellStart"/>
      <w:r w:rsidR="00540693" w:rsidRPr="00BF4307">
        <w:rPr>
          <w:sz w:val="23"/>
          <w:szCs w:val="23"/>
        </w:rPr>
        <w:t>Tsev</w:t>
      </w:r>
      <w:proofErr w:type="spellEnd"/>
      <w:r w:rsidR="00540693" w:rsidRPr="00BF4307">
        <w:rPr>
          <w:sz w:val="23"/>
          <w:szCs w:val="23"/>
        </w:rPr>
        <w:t xml:space="preserve"> </w:t>
      </w:r>
      <w:proofErr w:type="spellStart"/>
      <w:r w:rsidR="00540693" w:rsidRPr="00BF4307">
        <w:rPr>
          <w:sz w:val="23"/>
          <w:szCs w:val="23"/>
        </w:rPr>
        <w:t>kuj</w:t>
      </w:r>
      <w:proofErr w:type="spellEnd"/>
      <w:r w:rsidR="00540693" w:rsidRPr="00BF4307">
        <w:rPr>
          <w:sz w:val="23"/>
          <w:szCs w:val="23"/>
        </w:rPr>
        <w:t xml:space="preserve"> tseem</w:t>
      </w:r>
      <w:r w:rsidRPr="00BF4307">
        <w:rPr>
          <w:sz w:val="23"/>
          <w:szCs w:val="23"/>
        </w:rPr>
        <w:t xml:space="preserve"> </w:t>
      </w:r>
      <w:proofErr w:type="spellStart"/>
      <w:r w:rsidRPr="00BF4307">
        <w:rPr>
          <w:sz w:val="23"/>
          <w:szCs w:val="23"/>
        </w:rPr>
        <w:t>tswj</w:t>
      </w:r>
      <w:proofErr w:type="spellEnd"/>
      <w:r w:rsidRPr="00BF4307">
        <w:rPr>
          <w:sz w:val="23"/>
          <w:szCs w:val="23"/>
        </w:rPr>
        <w:t xml:space="preserve"> 923 </w:t>
      </w:r>
      <w:r w:rsidR="002F3516" w:rsidRPr="00BF4307">
        <w:rPr>
          <w:sz w:val="23"/>
          <w:szCs w:val="23"/>
        </w:rPr>
        <w:t xml:space="preserve">lub </w:t>
      </w:r>
      <w:proofErr w:type="spellStart"/>
      <w:r w:rsidR="002F3516" w:rsidRPr="00BF4307">
        <w:rPr>
          <w:sz w:val="23"/>
          <w:szCs w:val="23"/>
        </w:rPr>
        <w:t>tsev</w:t>
      </w:r>
      <w:proofErr w:type="spellEnd"/>
      <w:r w:rsidR="002F3516" w:rsidRPr="00BF4307">
        <w:rPr>
          <w:sz w:val="23"/>
          <w:szCs w:val="23"/>
        </w:rPr>
        <w:t xml:space="preserve"> </w:t>
      </w:r>
      <w:proofErr w:type="spellStart"/>
      <w:r w:rsidR="002F3516" w:rsidRPr="00BF4307">
        <w:rPr>
          <w:sz w:val="23"/>
          <w:szCs w:val="23"/>
        </w:rPr>
        <w:t>txhawm</w:t>
      </w:r>
      <w:proofErr w:type="spellEnd"/>
      <w:r w:rsidR="002F3516" w:rsidRPr="00BF4307">
        <w:rPr>
          <w:sz w:val="23"/>
          <w:szCs w:val="23"/>
        </w:rPr>
        <w:t xml:space="preserve"> </w:t>
      </w:r>
      <w:proofErr w:type="spellStart"/>
      <w:r w:rsidR="002F3516" w:rsidRPr="00BF4307">
        <w:rPr>
          <w:sz w:val="23"/>
          <w:szCs w:val="23"/>
        </w:rPr>
        <w:t>rau</w:t>
      </w:r>
      <w:proofErr w:type="spellEnd"/>
      <w:r w:rsidRPr="00BF4307">
        <w:rPr>
          <w:sz w:val="23"/>
          <w:szCs w:val="23"/>
        </w:rPr>
        <w:t xml:space="preserve"> </w:t>
      </w:r>
      <w:proofErr w:type="spellStart"/>
      <w:r w:rsidR="002F3516" w:rsidRPr="00BF4307">
        <w:rPr>
          <w:sz w:val="23"/>
          <w:szCs w:val="23"/>
        </w:rPr>
        <w:t>niam</w:t>
      </w:r>
      <w:proofErr w:type="spellEnd"/>
      <w:r w:rsidR="002F3516" w:rsidRPr="00BF4307">
        <w:rPr>
          <w:sz w:val="23"/>
          <w:szCs w:val="23"/>
        </w:rPr>
        <w:t xml:space="preserve"> </w:t>
      </w:r>
      <w:proofErr w:type="spellStart"/>
      <w:r w:rsidR="002F3516" w:rsidRPr="00BF4307">
        <w:rPr>
          <w:sz w:val="23"/>
          <w:szCs w:val="23"/>
        </w:rPr>
        <w:t>txiv</w:t>
      </w:r>
      <w:proofErr w:type="spellEnd"/>
      <w:r w:rsidRPr="00BF4307">
        <w:rPr>
          <w:sz w:val="23"/>
          <w:szCs w:val="23"/>
        </w:rPr>
        <w:t xml:space="preserve"> </w:t>
      </w:r>
      <w:proofErr w:type="spellStart"/>
      <w:r w:rsidRPr="00BF4307">
        <w:rPr>
          <w:sz w:val="23"/>
          <w:szCs w:val="23"/>
        </w:rPr>
        <w:t>pej</w:t>
      </w:r>
      <w:proofErr w:type="spellEnd"/>
      <w:r w:rsidRPr="00BF4307">
        <w:rPr>
          <w:sz w:val="23"/>
          <w:szCs w:val="23"/>
        </w:rPr>
        <w:t xml:space="preserve"> </w:t>
      </w:r>
      <w:proofErr w:type="spellStart"/>
      <w:r w:rsidRPr="00BF4307">
        <w:rPr>
          <w:sz w:val="23"/>
          <w:szCs w:val="23"/>
        </w:rPr>
        <w:t>xee</w:t>
      </w:r>
      <w:r w:rsidR="002F3516" w:rsidRPr="00BF4307">
        <w:rPr>
          <w:sz w:val="23"/>
          <w:szCs w:val="23"/>
        </w:rPr>
        <w:t>m</w:t>
      </w:r>
      <w:proofErr w:type="spellEnd"/>
      <w:r w:rsidRPr="00BF4307">
        <w:rPr>
          <w:sz w:val="23"/>
          <w:szCs w:val="23"/>
        </w:rPr>
        <w:t xml:space="preserve">; 7,508 LIHTC </w:t>
      </w:r>
      <w:r w:rsidR="002F3516" w:rsidRPr="00BF4307">
        <w:rPr>
          <w:sz w:val="23"/>
          <w:szCs w:val="23"/>
        </w:rPr>
        <w:t>chat</w:t>
      </w:r>
      <w:r w:rsidRPr="00BF4307">
        <w:rPr>
          <w:sz w:val="23"/>
          <w:szCs w:val="23"/>
        </w:rPr>
        <w:t xml:space="preserve">; thiab 13,719 </w:t>
      </w:r>
      <w:r w:rsidR="002F3516" w:rsidRPr="00BF4307">
        <w:rPr>
          <w:sz w:val="23"/>
          <w:szCs w:val="23"/>
        </w:rPr>
        <w:t xml:space="preserve">Daim </w:t>
      </w:r>
      <w:proofErr w:type="spellStart"/>
      <w:r w:rsidR="002F3516" w:rsidRPr="00BF4307">
        <w:rPr>
          <w:sz w:val="23"/>
          <w:szCs w:val="23"/>
        </w:rPr>
        <w:t>Npav</w:t>
      </w:r>
      <w:proofErr w:type="spellEnd"/>
      <w:r w:rsidR="002F3516" w:rsidRPr="00BF4307">
        <w:rPr>
          <w:sz w:val="23"/>
          <w:szCs w:val="23"/>
        </w:rPr>
        <w:t xml:space="preserve"> </w:t>
      </w:r>
      <w:proofErr w:type="spellStart"/>
      <w:r w:rsidR="002F3516" w:rsidRPr="00BF4307">
        <w:rPr>
          <w:sz w:val="23"/>
          <w:szCs w:val="23"/>
        </w:rPr>
        <w:t>Xaiv</w:t>
      </w:r>
      <w:proofErr w:type="spellEnd"/>
      <w:r w:rsidR="002F3516" w:rsidRPr="00BF4307">
        <w:rPr>
          <w:sz w:val="23"/>
          <w:szCs w:val="23"/>
        </w:rPr>
        <w:t xml:space="preserve"> </w:t>
      </w:r>
      <w:proofErr w:type="spellStart"/>
      <w:r w:rsidR="002F3516" w:rsidRPr="00BF4307">
        <w:rPr>
          <w:sz w:val="23"/>
          <w:szCs w:val="23"/>
        </w:rPr>
        <w:t>Vaj</w:t>
      </w:r>
      <w:proofErr w:type="spellEnd"/>
      <w:r w:rsidR="002F3516" w:rsidRPr="00BF4307">
        <w:rPr>
          <w:sz w:val="23"/>
          <w:szCs w:val="23"/>
        </w:rPr>
        <w:t xml:space="preserve"> </w:t>
      </w:r>
      <w:proofErr w:type="spellStart"/>
      <w:r w:rsidR="002F3516" w:rsidRPr="00BF4307">
        <w:rPr>
          <w:sz w:val="23"/>
          <w:szCs w:val="23"/>
        </w:rPr>
        <w:t>Tsev</w:t>
      </w:r>
      <w:proofErr w:type="spellEnd"/>
    </w:p>
    <w:p w14:paraId="4ACCDB42" w14:textId="06E57176" w:rsidR="007010C3" w:rsidRPr="00202E29" w:rsidRDefault="007010C3" w:rsidP="007010C3">
      <w:pPr>
        <w:pStyle w:val="Body"/>
      </w:pPr>
      <w:proofErr w:type="spellStart"/>
      <w:r w:rsidRPr="00BF4307">
        <w:rPr>
          <w:sz w:val="23"/>
          <w:szCs w:val="23"/>
        </w:rPr>
        <w:t>Cov</w:t>
      </w:r>
      <w:proofErr w:type="spellEnd"/>
      <w:r w:rsidRPr="00BF4307">
        <w:rPr>
          <w:sz w:val="23"/>
          <w:szCs w:val="23"/>
        </w:rPr>
        <w:t xml:space="preserve"> </w:t>
      </w:r>
      <w:proofErr w:type="spellStart"/>
      <w:r w:rsidRPr="00BF4307">
        <w:rPr>
          <w:sz w:val="23"/>
          <w:szCs w:val="23"/>
        </w:rPr>
        <w:t>ntaub</w:t>
      </w:r>
      <w:proofErr w:type="spellEnd"/>
      <w:r w:rsidRPr="00BF4307">
        <w:rPr>
          <w:sz w:val="23"/>
          <w:szCs w:val="23"/>
        </w:rPr>
        <w:t xml:space="preserve"> </w:t>
      </w:r>
      <w:proofErr w:type="spellStart"/>
      <w:r w:rsidRPr="00BF4307">
        <w:rPr>
          <w:sz w:val="23"/>
          <w:szCs w:val="23"/>
        </w:rPr>
        <w:t>ntawv</w:t>
      </w:r>
      <w:proofErr w:type="spellEnd"/>
      <w:r w:rsidRPr="00BF4307">
        <w:rPr>
          <w:sz w:val="23"/>
          <w:szCs w:val="23"/>
        </w:rPr>
        <w:t xml:space="preserve"> ntawm </w:t>
      </w:r>
      <w:proofErr w:type="spellStart"/>
      <w:r w:rsidRPr="00BF4307">
        <w:rPr>
          <w:sz w:val="23"/>
          <w:szCs w:val="23"/>
        </w:rPr>
        <w:t>kev</w:t>
      </w:r>
      <w:proofErr w:type="spellEnd"/>
      <w:r w:rsidRPr="00BF4307">
        <w:rPr>
          <w:sz w:val="23"/>
          <w:szCs w:val="23"/>
        </w:rPr>
        <w:t xml:space="preserve"> </w:t>
      </w:r>
      <w:proofErr w:type="spellStart"/>
      <w:r w:rsidRPr="00BF4307">
        <w:rPr>
          <w:sz w:val="23"/>
          <w:szCs w:val="23"/>
        </w:rPr>
        <w:t>pab</w:t>
      </w:r>
      <w:proofErr w:type="spellEnd"/>
      <w:r w:rsidRPr="00BF4307">
        <w:rPr>
          <w:sz w:val="23"/>
          <w:szCs w:val="23"/>
        </w:rPr>
        <w:t xml:space="preserve"> </w:t>
      </w:r>
      <w:proofErr w:type="spellStart"/>
      <w:r w:rsidRPr="00BF4307">
        <w:rPr>
          <w:sz w:val="23"/>
          <w:szCs w:val="23"/>
        </w:rPr>
        <w:t>vaj</w:t>
      </w:r>
      <w:proofErr w:type="spellEnd"/>
      <w:r w:rsidRPr="00BF4307">
        <w:rPr>
          <w:sz w:val="23"/>
          <w:szCs w:val="23"/>
        </w:rPr>
        <w:t xml:space="preserve"> </w:t>
      </w:r>
      <w:proofErr w:type="spellStart"/>
      <w:r w:rsidRPr="00BF4307">
        <w:rPr>
          <w:sz w:val="23"/>
          <w:szCs w:val="23"/>
        </w:rPr>
        <w:t>tse</w:t>
      </w:r>
      <w:r w:rsidR="00BF4307" w:rsidRPr="00BF4307">
        <w:rPr>
          <w:sz w:val="23"/>
          <w:szCs w:val="23"/>
        </w:rPr>
        <w:t>v</w:t>
      </w:r>
      <w:proofErr w:type="spellEnd"/>
      <w:r w:rsidRPr="00BF4307">
        <w:rPr>
          <w:sz w:val="23"/>
          <w:szCs w:val="23"/>
        </w:rPr>
        <w:t xml:space="preserve"> </w:t>
      </w:r>
      <w:proofErr w:type="spellStart"/>
      <w:r w:rsidRPr="00BF4307">
        <w:rPr>
          <w:sz w:val="23"/>
          <w:szCs w:val="23"/>
        </w:rPr>
        <w:t>los</w:t>
      </w:r>
      <w:proofErr w:type="spellEnd"/>
      <w:r w:rsidRPr="00BF4307">
        <w:rPr>
          <w:sz w:val="23"/>
          <w:szCs w:val="23"/>
        </w:rPr>
        <w:t xml:space="preserve"> ntawm HUD </w:t>
      </w:r>
      <w:proofErr w:type="spellStart"/>
      <w:r w:rsidRPr="00BF4307">
        <w:rPr>
          <w:sz w:val="23"/>
          <w:szCs w:val="23"/>
        </w:rPr>
        <w:t>qhia</w:t>
      </w:r>
      <w:proofErr w:type="spellEnd"/>
      <w:r w:rsidRPr="00BF4307">
        <w:rPr>
          <w:sz w:val="23"/>
          <w:szCs w:val="23"/>
        </w:rPr>
        <w:t xml:space="preserve"> </w:t>
      </w:r>
      <w:proofErr w:type="spellStart"/>
      <w:r w:rsidRPr="00BF4307">
        <w:rPr>
          <w:sz w:val="23"/>
          <w:szCs w:val="23"/>
        </w:rPr>
        <w:t>tias</w:t>
      </w:r>
      <w:proofErr w:type="spellEnd"/>
      <w:r w:rsidRPr="00BF4307">
        <w:rPr>
          <w:sz w:val="23"/>
          <w:szCs w:val="23"/>
        </w:rPr>
        <w:t xml:space="preserve"> 629 </w:t>
      </w:r>
      <w:proofErr w:type="spellStart"/>
      <w:r w:rsidRPr="00BF4307">
        <w:rPr>
          <w:sz w:val="23"/>
          <w:szCs w:val="23"/>
        </w:rPr>
        <w:t>cov</w:t>
      </w:r>
      <w:proofErr w:type="spellEnd"/>
      <w:r w:rsidRPr="00BF4307">
        <w:rPr>
          <w:sz w:val="23"/>
          <w:szCs w:val="23"/>
        </w:rPr>
        <w:t xml:space="preserve"> </w:t>
      </w:r>
      <w:proofErr w:type="spellStart"/>
      <w:r w:rsidRPr="00BF4307">
        <w:rPr>
          <w:sz w:val="23"/>
          <w:szCs w:val="23"/>
        </w:rPr>
        <w:t>tsev</w:t>
      </w:r>
      <w:proofErr w:type="spellEnd"/>
      <w:r w:rsidRPr="00BF4307">
        <w:rPr>
          <w:sz w:val="23"/>
          <w:szCs w:val="23"/>
        </w:rPr>
        <w:t xml:space="preserve"> nyob </w:t>
      </w:r>
      <w:r w:rsidR="00BF4307" w:rsidRPr="00BF4307">
        <w:rPr>
          <w:sz w:val="23"/>
          <w:szCs w:val="23"/>
        </w:rPr>
        <w:t>ntawm</w:t>
      </w:r>
      <w:r w:rsidRPr="00BF4307">
        <w:rPr>
          <w:sz w:val="23"/>
          <w:szCs w:val="23"/>
        </w:rPr>
        <w:t xml:space="preserve"> </w:t>
      </w:r>
      <w:proofErr w:type="spellStart"/>
      <w:r w:rsidRPr="00BF4307">
        <w:rPr>
          <w:sz w:val="23"/>
          <w:szCs w:val="23"/>
        </w:rPr>
        <w:t>pej</w:t>
      </w:r>
      <w:proofErr w:type="spellEnd"/>
      <w:r w:rsidRPr="00BF4307">
        <w:rPr>
          <w:sz w:val="23"/>
          <w:szCs w:val="23"/>
        </w:rPr>
        <w:t xml:space="preserve"> </w:t>
      </w:r>
      <w:proofErr w:type="spellStart"/>
      <w:r w:rsidRPr="00BF4307">
        <w:rPr>
          <w:sz w:val="23"/>
          <w:szCs w:val="23"/>
        </w:rPr>
        <w:t>xeem</w:t>
      </w:r>
      <w:proofErr w:type="spellEnd"/>
      <w:r w:rsidRPr="00BF4307">
        <w:rPr>
          <w:sz w:val="23"/>
          <w:szCs w:val="23"/>
        </w:rPr>
        <w:t xml:space="preserve"> nyob </w:t>
      </w:r>
      <w:proofErr w:type="spellStart"/>
      <w:r w:rsidRPr="00BF4307">
        <w:rPr>
          <w:sz w:val="23"/>
          <w:szCs w:val="23"/>
        </w:rPr>
        <w:t>hauv</w:t>
      </w:r>
      <w:proofErr w:type="spellEnd"/>
      <w:r w:rsidRPr="00BF4307">
        <w:rPr>
          <w:sz w:val="23"/>
          <w:szCs w:val="23"/>
        </w:rPr>
        <w:t xml:space="preserve"> </w:t>
      </w:r>
      <w:proofErr w:type="spellStart"/>
      <w:r w:rsidRPr="00BF4307">
        <w:rPr>
          <w:sz w:val="23"/>
          <w:szCs w:val="23"/>
        </w:rPr>
        <w:t>nroog</w:t>
      </w:r>
      <w:proofErr w:type="spellEnd"/>
      <w:r w:rsidRPr="00BF4307">
        <w:rPr>
          <w:sz w:val="23"/>
          <w:szCs w:val="23"/>
        </w:rPr>
        <w:t xml:space="preserve"> Fresno. Kuj tseem muaj 80 lub </w:t>
      </w:r>
      <w:proofErr w:type="spellStart"/>
      <w:r w:rsidRPr="00BF4307">
        <w:rPr>
          <w:sz w:val="23"/>
          <w:szCs w:val="23"/>
        </w:rPr>
        <w:t>tsev</w:t>
      </w:r>
      <w:proofErr w:type="spellEnd"/>
      <w:r w:rsidRPr="00BF4307">
        <w:rPr>
          <w:sz w:val="23"/>
          <w:szCs w:val="23"/>
        </w:rPr>
        <w:t xml:space="preserve"> </w:t>
      </w:r>
      <w:proofErr w:type="spellStart"/>
      <w:r w:rsidRPr="00BF4307">
        <w:rPr>
          <w:sz w:val="23"/>
          <w:szCs w:val="23"/>
        </w:rPr>
        <w:t>qiv</w:t>
      </w:r>
      <w:proofErr w:type="spellEnd"/>
      <w:r w:rsidRPr="00BF4307">
        <w:rPr>
          <w:sz w:val="23"/>
          <w:szCs w:val="23"/>
        </w:rPr>
        <w:t xml:space="preserve"> </w:t>
      </w:r>
      <w:proofErr w:type="spellStart"/>
      <w:r w:rsidRPr="00BF4307">
        <w:rPr>
          <w:sz w:val="23"/>
          <w:szCs w:val="23"/>
        </w:rPr>
        <w:t>nyiaj</w:t>
      </w:r>
      <w:proofErr w:type="spellEnd"/>
      <w:r w:rsidRPr="00BF4307">
        <w:rPr>
          <w:sz w:val="23"/>
          <w:szCs w:val="23"/>
        </w:rPr>
        <w:t xml:space="preserve"> se </w:t>
      </w:r>
      <w:proofErr w:type="spellStart"/>
      <w:r w:rsidRPr="00BF4307">
        <w:rPr>
          <w:sz w:val="23"/>
          <w:szCs w:val="23"/>
        </w:rPr>
        <w:t>uas</w:t>
      </w:r>
      <w:proofErr w:type="spellEnd"/>
      <w:r w:rsidRPr="00BF4307">
        <w:rPr>
          <w:sz w:val="23"/>
          <w:szCs w:val="23"/>
        </w:rPr>
        <w:t xml:space="preserve"> </w:t>
      </w:r>
      <w:proofErr w:type="spellStart"/>
      <w:r w:rsidRPr="00BF4307">
        <w:rPr>
          <w:sz w:val="23"/>
          <w:szCs w:val="23"/>
        </w:rPr>
        <w:t>ua</w:t>
      </w:r>
      <w:proofErr w:type="spellEnd"/>
      <w:r w:rsidRPr="00BF4307">
        <w:rPr>
          <w:sz w:val="23"/>
          <w:szCs w:val="23"/>
        </w:rPr>
        <w:t xml:space="preserve"> </w:t>
      </w:r>
      <w:proofErr w:type="spellStart"/>
      <w:r w:rsidRPr="00BF4307">
        <w:rPr>
          <w:sz w:val="23"/>
          <w:szCs w:val="23"/>
        </w:rPr>
        <w:t>ke</w:t>
      </w:r>
      <w:proofErr w:type="spellEnd"/>
      <w:r w:rsidRPr="00BF4307">
        <w:rPr>
          <w:sz w:val="23"/>
          <w:szCs w:val="23"/>
        </w:rPr>
        <w:t xml:space="preserve"> </w:t>
      </w:r>
      <w:proofErr w:type="spellStart"/>
      <w:r w:rsidRPr="00BF4307">
        <w:rPr>
          <w:sz w:val="23"/>
          <w:szCs w:val="23"/>
        </w:rPr>
        <w:t>muab</w:t>
      </w:r>
      <w:proofErr w:type="spellEnd"/>
      <w:r w:rsidRPr="00BF4307">
        <w:rPr>
          <w:sz w:val="23"/>
          <w:szCs w:val="23"/>
        </w:rPr>
        <w:t xml:space="preserve"> 7,029 chav </w:t>
      </w:r>
      <w:proofErr w:type="spellStart"/>
      <w:r w:rsidRPr="00BF4307">
        <w:rPr>
          <w:sz w:val="23"/>
          <w:szCs w:val="23"/>
        </w:rPr>
        <w:t>tsev</w:t>
      </w:r>
      <w:proofErr w:type="spellEnd"/>
      <w:r w:rsidRPr="00BF4307">
        <w:rPr>
          <w:sz w:val="23"/>
          <w:szCs w:val="23"/>
        </w:rPr>
        <w:t xml:space="preserve"> ntawm </w:t>
      </w:r>
      <w:proofErr w:type="spellStart"/>
      <w:r w:rsidRPr="00BF4307">
        <w:rPr>
          <w:sz w:val="23"/>
          <w:szCs w:val="23"/>
        </w:rPr>
        <w:t>cov</w:t>
      </w:r>
      <w:proofErr w:type="spellEnd"/>
      <w:r w:rsidRPr="00BF4307">
        <w:rPr>
          <w:sz w:val="23"/>
          <w:szCs w:val="23"/>
        </w:rPr>
        <w:t xml:space="preserve"> </w:t>
      </w:r>
      <w:proofErr w:type="spellStart"/>
      <w:r w:rsidRPr="00BF4307">
        <w:rPr>
          <w:sz w:val="23"/>
          <w:szCs w:val="23"/>
        </w:rPr>
        <w:t>vaj</w:t>
      </w:r>
      <w:proofErr w:type="spellEnd"/>
      <w:r w:rsidRPr="00BF4307">
        <w:rPr>
          <w:sz w:val="23"/>
          <w:szCs w:val="23"/>
        </w:rPr>
        <w:t xml:space="preserve"> </w:t>
      </w:r>
      <w:proofErr w:type="spellStart"/>
      <w:r w:rsidRPr="00BF4307">
        <w:rPr>
          <w:sz w:val="23"/>
          <w:szCs w:val="23"/>
        </w:rPr>
        <w:t>tsev</w:t>
      </w:r>
      <w:proofErr w:type="spellEnd"/>
      <w:r w:rsidRPr="00BF4307">
        <w:rPr>
          <w:sz w:val="23"/>
          <w:szCs w:val="23"/>
        </w:rPr>
        <w:t xml:space="preserve"> </w:t>
      </w:r>
      <w:proofErr w:type="spellStart"/>
      <w:r w:rsidRPr="00BF4307">
        <w:rPr>
          <w:sz w:val="23"/>
          <w:szCs w:val="23"/>
        </w:rPr>
        <w:t>pheej</w:t>
      </w:r>
      <w:proofErr w:type="spellEnd"/>
      <w:r w:rsidRPr="00BF4307">
        <w:rPr>
          <w:sz w:val="23"/>
          <w:szCs w:val="23"/>
        </w:rPr>
        <w:t xml:space="preserve"> </w:t>
      </w:r>
      <w:proofErr w:type="spellStart"/>
      <w:r w:rsidRPr="00BF4307">
        <w:rPr>
          <w:sz w:val="23"/>
          <w:szCs w:val="23"/>
        </w:rPr>
        <w:t>yig</w:t>
      </w:r>
      <w:proofErr w:type="spellEnd"/>
      <w:r w:rsidRPr="00BF4307">
        <w:rPr>
          <w:sz w:val="23"/>
          <w:szCs w:val="23"/>
        </w:rPr>
        <w:t xml:space="preserve"> </w:t>
      </w:r>
      <w:proofErr w:type="spellStart"/>
      <w:r w:rsidRPr="00BF4307">
        <w:rPr>
          <w:sz w:val="23"/>
          <w:szCs w:val="23"/>
        </w:rPr>
        <w:t>rau</w:t>
      </w:r>
      <w:proofErr w:type="spellEnd"/>
      <w:r w:rsidRPr="00BF4307">
        <w:rPr>
          <w:sz w:val="23"/>
          <w:szCs w:val="23"/>
        </w:rPr>
        <w:t xml:space="preserve"> </w:t>
      </w:r>
      <w:proofErr w:type="spellStart"/>
      <w:r w:rsidRPr="00BF4307">
        <w:rPr>
          <w:sz w:val="23"/>
          <w:szCs w:val="23"/>
        </w:rPr>
        <w:t>cov</w:t>
      </w:r>
      <w:proofErr w:type="spellEnd"/>
      <w:r w:rsidRPr="00BF4307">
        <w:rPr>
          <w:sz w:val="23"/>
          <w:szCs w:val="23"/>
        </w:rPr>
        <w:t xml:space="preserve"> </w:t>
      </w:r>
      <w:proofErr w:type="spellStart"/>
      <w:r w:rsidRPr="00BF4307">
        <w:rPr>
          <w:sz w:val="23"/>
          <w:szCs w:val="23"/>
        </w:rPr>
        <w:t>tsev</w:t>
      </w:r>
      <w:proofErr w:type="spellEnd"/>
      <w:r w:rsidRPr="00BF4307">
        <w:rPr>
          <w:sz w:val="23"/>
          <w:szCs w:val="23"/>
        </w:rPr>
        <w:t xml:space="preserve"> </w:t>
      </w:r>
      <w:proofErr w:type="spellStart"/>
      <w:r w:rsidRPr="00BF4307">
        <w:rPr>
          <w:sz w:val="23"/>
          <w:szCs w:val="23"/>
        </w:rPr>
        <w:t>neeg</w:t>
      </w:r>
      <w:proofErr w:type="spellEnd"/>
      <w:r w:rsidRPr="00BF4307">
        <w:rPr>
          <w:sz w:val="23"/>
          <w:szCs w:val="23"/>
        </w:rPr>
        <w:t xml:space="preserve"> </w:t>
      </w:r>
      <w:proofErr w:type="spellStart"/>
      <w:r w:rsidRPr="00BF4307">
        <w:rPr>
          <w:sz w:val="23"/>
          <w:szCs w:val="23"/>
        </w:rPr>
        <w:t>uas</w:t>
      </w:r>
      <w:proofErr w:type="spellEnd"/>
      <w:r w:rsidRPr="00BF4307">
        <w:rPr>
          <w:sz w:val="23"/>
          <w:szCs w:val="23"/>
        </w:rPr>
        <w:t xml:space="preserve"> </w:t>
      </w:r>
      <w:r w:rsidR="00BF4307" w:rsidRPr="00BF4307">
        <w:rPr>
          <w:sz w:val="23"/>
          <w:szCs w:val="23"/>
        </w:rPr>
        <w:t xml:space="preserve">muaj </w:t>
      </w:r>
      <w:proofErr w:type="spellStart"/>
      <w:r w:rsidRPr="00BF4307">
        <w:rPr>
          <w:sz w:val="23"/>
          <w:szCs w:val="23"/>
        </w:rPr>
        <w:t>cov</w:t>
      </w:r>
      <w:proofErr w:type="spellEnd"/>
      <w:r w:rsidRPr="00BF4307">
        <w:rPr>
          <w:sz w:val="23"/>
          <w:szCs w:val="23"/>
        </w:rPr>
        <w:t xml:space="preserve"> </w:t>
      </w:r>
      <w:proofErr w:type="spellStart"/>
      <w:r w:rsidRPr="00BF4307">
        <w:rPr>
          <w:sz w:val="23"/>
          <w:szCs w:val="23"/>
        </w:rPr>
        <w:t>nyiaj</w:t>
      </w:r>
      <w:proofErr w:type="spellEnd"/>
      <w:r w:rsidRPr="00BF4307">
        <w:rPr>
          <w:sz w:val="23"/>
          <w:szCs w:val="23"/>
        </w:rPr>
        <w:t xml:space="preserve"> tau </w:t>
      </w:r>
      <w:proofErr w:type="spellStart"/>
      <w:r w:rsidRPr="00BF4307">
        <w:rPr>
          <w:sz w:val="23"/>
          <w:szCs w:val="23"/>
        </w:rPr>
        <w:t>los</w:t>
      </w:r>
      <w:proofErr w:type="spellEnd"/>
      <w:r w:rsidRPr="00BF4307">
        <w:rPr>
          <w:sz w:val="23"/>
          <w:szCs w:val="23"/>
        </w:rPr>
        <w:t xml:space="preserve"> </w:t>
      </w:r>
      <w:proofErr w:type="spellStart"/>
      <w:r w:rsidRPr="00BF4307">
        <w:rPr>
          <w:sz w:val="23"/>
          <w:szCs w:val="23"/>
        </w:rPr>
        <w:t>los</w:t>
      </w:r>
      <w:proofErr w:type="spellEnd"/>
      <w:r w:rsidR="00BF4307" w:rsidRPr="00BF4307">
        <w:rPr>
          <w:sz w:val="23"/>
          <w:szCs w:val="23"/>
        </w:rPr>
        <w:t xml:space="preserve"> </w:t>
      </w:r>
      <w:r w:rsidRPr="00BF4307">
        <w:rPr>
          <w:sz w:val="23"/>
          <w:szCs w:val="23"/>
        </w:rPr>
        <w:t xml:space="preserve">sis </w:t>
      </w:r>
      <w:proofErr w:type="spellStart"/>
      <w:r w:rsidRPr="00BF4307">
        <w:rPr>
          <w:sz w:val="23"/>
          <w:szCs w:val="23"/>
        </w:rPr>
        <w:t>qis</w:t>
      </w:r>
      <w:proofErr w:type="spellEnd"/>
      <w:r w:rsidRPr="00BF4307">
        <w:rPr>
          <w:sz w:val="23"/>
          <w:szCs w:val="23"/>
        </w:rPr>
        <w:t xml:space="preserve"> dua 60% AMI, thiab 2,205 </w:t>
      </w:r>
      <w:proofErr w:type="spellStart"/>
      <w:r w:rsidR="00BF4307" w:rsidRPr="00BF4307">
        <w:rPr>
          <w:sz w:val="23"/>
          <w:szCs w:val="23"/>
        </w:rPr>
        <w:t>Raws</w:t>
      </w:r>
      <w:proofErr w:type="spellEnd"/>
      <w:r w:rsidR="00BF4307" w:rsidRPr="00BF4307">
        <w:rPr>
          <w:sz w:val="23"/>
          <w:szCs w:val="23"/>
        </w:rPr>
        <w:t xml:space="preserve"> </w:t>
      </w:r>
      <w:proofErr w:type="spellStart"/>
      <w:r w:rsidR="00BF4307" w:rsidRPr="00BF4307">
        <w:rPr>
          <w:sz w:val="23"/>
          <w:szCs w:val="23"/>
        </w:rPr>
        <w:t>Koos</w:t>
      </w:r>
      <w:proofErr w:type="spellEnd"/>
      <w:r w:rsidR="00BF4307" w:rsidRPr="00BF4307">
        <w:rPr>
          <w:sz w:val="23"/>
          <w:szCs w:val="23"/>
        </w:rPr>
        <w:t xml:space="preserve"> Kas Ntu</w:t>
      </w:r>
      <w:r w:rsidRPr="00BF4307">
        <w:rPr>
          <w:sz w:val="23"/>
          <w:szCs w:val="23"/>
        </w:rPr>
        <w:t xml:space="preserve"> 8 </w:t>
      </w:r>
      <w:r w:rsidR="00BF4307" w:rsidRPr="00BF4307">
        <w:rPr>
          <w:sz w:val="23"/>
          <w:szCs w:val="23"/>
        </w:rPr>
        <w:t xml:space="preserve">chav </w:t>
      </w:r>
      <w:proofErr w:type="spellStart"/>
      <w:r w:rsidR="00BF4307" w:rsidRPr="00BF4307">
        <w:rPr>
          <w:sz w:val="23"/>
          <w:szCs w:val="23"/>
        </w:rPr>
        <w:t>tsev</w:t>
      </w:r>
      <w:proofErr w:type="spellEnd"/>
      <w:r w:rsidR="00BF4307" w:rsidRPr="00BF4307">
        <w:rPr>
          <w:sz w:val="23"/>
          <w:szCs w:val="23"/>
        </w:rPr>
        <w:t xml:space="preserve"> nyob </w:t>
      </w:r>
      <w:proofErr w:type="spellStart"/>
      <w:r w:rsidR="00BF4307" w:rsidRPr="00BF4307">
        <w:rPr>
          <w:sz w:val="23"/>
          <w:szCs w:val="23"/>
        </w:rPr>
        <w:t>rau</w:t>
      </w:r>
      <w:proofErr w:type="spellEnd"/>
      <w:r w:rsidRPr="00BF4307">
        <w:rPr>
          <w:sz w:val="23"/>
          <w:szCs w:val="23"/>
        </w:rPr>
        <w:t xml:space="preserve"> </w:t>
      </w:r>
      <w:proofErr w:type="spellStart"/>
      <w:r w:rsidRPr="00BF4307">
        <w:rPr>
          <w:sz w:val="23"/>
          <w:szCs w:val="23"/>
        </w:rPr>
        <w:t>hauv</w:t>
      </w:r>
      <w:proofErr w:type="spellEnd"/>
      <w:r w:rsidRPr="00BF4307">
        <w:rPr>
          <w:sz w:val="23"/>
          <w:szCs w:val="23"/>
        </w:rPr>
        <w:t xml:space="preserve"> </w:t>
      </w:r>
      <w:proofErr w:type="spellStart"/>
      <w:r w:rsidRPr="00BF4307">
        <w:rPr>
          <w:sz w:val="23"/>
          <w:szCs w:val="23"/>
        </w:rPr>
        <w:t>nroog</w:t>
      </w:r>
      <w:proofErr w:type="spellEnd"/>
      <w:r w:rsidRPr="00BF4307">
        <w:rPr>
          <w:sz w:val="23"/>
          <w:szCs w:val="23"/>
        </w:rPr>
        <w:t xml:space="preserve">. </w:t>
      </w:r>
      <w:proofErr w:type="spellStart"/>
      <w:r w:rsidRPr="00BF4307">
        <w:rPr>
          <w:sz w:val="23"/>
          <w:szCs w:val="23"/>
        </w:rPr>
        <w:lastRenderedPageBreak/>
        <w:t>Lwm</w:t>
      </w:r>
      <w:proofErr w:type="spellEnd"/>
      <w:r w:rsidRPr="00BF4307">
        <w:rPr>
          <w:sz w:val="23"/>
          <w:szCs w:val="23"/>
        </w:rPr>
        <w:t xml:space="preserve"> </w:t>
      </w:r>
      <w:proofErr w:type="spellStart"/>
      <w:r w:rsidRPr="00BF4307">
        <w:rPr>
          <w:sz w:val="23"/>
          <w:szCs w:val="23"/>
        </w:rPr>
        <w:t>cov</w:t>
      </w:r>
      <w:proofErr w:type="spellEnd"/>
      <w:r w:rsidRPr="00BF4307">
        <w:rPr>
          <w:sz w:val="23"/>
          <w:szCs w:val="23"/>
        </w:rPr>
        <w:t xml:space="preserve"> </w:t>
      </w:r>
      <w:proofErr w:type="spellStart"/>
      <w:r w:rsidRPr="00BF4307">
        <w:rPr>
          <w:sz w:val="23"/>
          <w:szCs w:val="23"/>
        </w:rPr>
        <w:t>khoom</w:t>
      </w:r>
      <w:proofErr w:type="spellEnd"/>
      <w:r w:rsidRPr="00BF4307">
        <w:rPr>
          <w:sz w:val="23"/>
          <w:szCs w:val="23"/>
        </w:rPr>
        <w:t xml:space="preserve"> </w:t>
      </w:r>
      <w:proofErr w:type="spellStart"/>
      <w:r w:rsidRPr="00BF4307">
        <w:rPr>
          <w:sz w:val="23"/>
          <w:szCs w:val="23"/>
        </w:rPr>
        <w:t>va</w:t>
      </w:r>
      <w:r w:rsidR="00BF4307" w:rsidRPr="00BF4307">
        <w:rPr>
          <w:sz w:val="23"/>
          <w:szCs w:val="23"/>
        </w:rPr>
        <w:t>j</w:t>
      </w:r>
      <w:proofErr w:type="spellEnd"/>
      <w:r w:rsidR="00BF4307" w:rsidRPr="00BF4307">
        <w:rPr>
          <w:sz w:val="23"/>
          <w:szCs w:val="23"/>
        </w:rPr>
        <w:t xml:space="preserve"> </w:t>
      </w:r>
      <w:proofErr w:type="spellStart"/>
      <w:r w:rsidR="00BF4307" w:rsidRPr="00BF4307">
        <w:rPr>
          <w:sz w:val="23"/>
          <w:szCs w:val="23"/>
        </w:rPr>
        <w:t>tsev</w:t>
      </w:r>
      <w:proofErr w:type="spellEnd"/>
      <w:r w:rsidR="00BF4307" w:rsidRPr="00BF4307">
        <w:rPr>
          <w:sz w:val="23"/>
          <w:szCs w:val="23"/>
        </w:rPr>
        <w:t xml:space="preserve"> </w:t>
      </w:r>
      <w:r w:rsidRPr="00BF4307">
        <w:rPr>
          <w:sz w:val="23"/>
          <w:szCs w:val="23"/>
        </w:rPr>
        <w:t xml:space="preserve">muaj </w:t>
      </w:r>
      <w:proofErr w:type="spellStart"/>
      <w:r w:rsidRPr="00BF4307">
        <w:rPr>
          <w:sz w:val="23"/>
          <w:szCs w:val="23"/>
        </w:rPr>
        <w:t>xws</w:t>
      </w:r>
      <w:proofErr w:type="spellEnd"/>
      <w:r w:rsidRPr="00BF4307">
        <w:rPr>
          <w:sz w:val="23"/>
          <w:szCs w:val="23"/>
        </w:rPr>
        <w:t xml:space="preserve"> li </w:t>
      </w:r>
      <w:proofErr w:type="spellStart"/>
      <w:r w:rsidRPr="00BF4307">
        <w:rPr>
          <w:sz w:val="23"/>
          <w:szCs w:val="23"/>
        </w:rPr>
        <w:t>vaj</w:t>
      </w:r>
      <w:proofErr w:type="spellEnd"/>
      <w:r w:rsidRPr="00BF4307">
        <w:rPr>
          <w:sz w:val="23"/>
          <w:szCs w:val="23"/>
        </w:rPr>
        <w:t xml:space="preserve"> </w:t>
      </w:r>
      <w:proofErr w:type="spellStart"/>
      <w:r w:rsidRPr="00BF4307">
        <w:rPr>
          <w:sz w:val="23"/>
          <w:szCs w:val="23"/>
        </w:rPr>
        <w:t>tse</w:t>
      </w:r>
      <w:r w:rsidR="00BF4307" w:rsidRPr="00BF4307">
        <w:rPr>
          <w:sz w:val="23"/>
          <w:szCs w:val="23"/>
        </w:rPr>
        <w:t>v</w:t>
      </w:r>
      <w:proofErr w:type="spellEnd"/>
      <w:r w:rsidRPr="00BF4307">
        <w:rPr>
          <w:sz w:val="23"/>
          <w:szCs w:val="23"/>
        </w:rPr>
        <w:t xml:space="preserve"> </w:t>
      </w:r>
      <w:proofErr w:type="spellStart"/>
      <w:r w:rsidRPr="00BF4307">
        <w:rPr>
          <w:sz w:val="23"/>
          <w:szCs w:val="23"/>
        </w:rPr>
        <w:t>tsim</w:t>
      </w:r>
      <w:proofErr w:type="spellEnd"/>
      <w:r w:rsidRPr="00BF4307">
        <w:rPr>
          <w:sz w:val="23"/>
          <w:szCs w:val="23"/>
        </w:rPr>
        <w:t xml:space="preserve"> </w:t>
      </w:r>
      <w:proofErr w:type="spellStart"/>
      <w:r w:rsidRPr="00BF4307">
        <w:rPr>
          <w:sz w:val="23"/>
          <w:szCs w:val="23"/>
        </w:rPr>
        <w:t>los</w:t>
      </w:r>
      <w:proofErr w:type="spellEnd"/>
      <w:r w:rsidRPr="00BF4307">
        <w:rPr>
          <w:sz w:val="23"/>
          <w:szCs w:val="23"/>
        </w:rPr>
        <w:t xml:space="preserve"> ntawm HUD </w:t>
      </w:r>
      <w:r w:rsidR="00BF4307" w:rsidRPr="00BF4307">
        <w:rPr>
          <w:sz w:val="23"/>
          <w:szCs w:val="23"/>
        </w:rPr>
        <w:t>Ntu</w:t>
      </w:r>
      <w:r w:rsidRPr="00BF4307">
        <w:rPr>
          <w:sz w:val="23"/>
          <w:szCs w:val="23"/>
        </w:rPr>
        <w:t xml:space="preserve"> 202 thiab 811 </w:t>
      </w:r>
      <w:proofErr w:type="spellStart"/>
      <w:r w:rsidRPr="00BF4307">
        <w:rPr>
          <w:sz w:val="23"/>
          <w:szCs w:val="23"/>
        </w:rPr>
        <w:t>cov</w:t>
      </w:r>
      <w:proofErr w:type="spellEnd"/>
      <w:r w:rsidRPr="00BF4307">
        <w:rPr>
          <w:sz w:val="23"/>
          <w:szCs w:val="23"/>
        </w:rPr>
        <w:t xml:space="preserve"> </w:t>
      </w:r>
      <w:proofErr w:type="spellStart"/>
      <w:r w:rsidRPr="00BF4307">
        <w:rPr>
          <w:sz w:val="23"/>
          <w:szCs w:val="23"/>
        </w:rPr>
        <w:t>kev</w:t>
      </w:r>
      <w:proofErr w:type="spellEnd"/>
      <w:r w:rsidRPr="00BF4307">
        <w:rPr>
          <w:sz w:val="23"/>
          <w:szCs w:val="23"/>
        </w:rPr>
        <w:t xml:space="preserve"> </w:t>
      </w:r>
      <w:proofErr w:type="spellStart"/>
      <w:r w:rsidRPr="00BF4307">
        <w:rPr>
          <w:sz w:val="23"/>
          <w:szCs w:val="23"/>
        </w:rPr>
        <w:t>pab</w:t>
      </w:r>
      <w:proofErr w:type="spellEnd"/>
      <w:r w:rsidRPr="00BF4307">
        <w:rPr>
          <w:sz w:val="23"/>
          <w:szCs w:val="23"/>
        </w:rPr>
        <w:t xml:space="preserve"> </w:t>
      </w:r>
      <w:proofErr w:type="spellStart"/>
      <w:r w:rsidRPr="00BF4307">
        <w:rPr>
          <w:sz w:val="23"/>
          <w:szCs w:val="23"/>
        </w:rPr>
        <w:t>cuam</w:t>
      </w:r>
      <w:proofErr w:type="spellEnd"/>
      <w:r w:rsidRPr="00BF4307">
        <w:rPr>
          <w:sz w:val="23"/>
          <w:szCs w:val="23"/>
        </w:rPr>
        <w:t xml:space="preserve">, </w:t>
      </w:r>
      <w:proofErr w:type="spellStart"/>
      <w:r w:rsidRPr="00BF4307">
        <w:rPr>
          <w:sz w:val="23"/>
          <w:szCs w:val="23"/>
        </w:rPr>
        <w:t>uas</w:t>
      </w:r>
      <w:proofErr w:type="spellEnd"/>
      <w:r w:rsidRPr="00BF4307">
        <w:rPr>
          <w:sz w:val="23"/>
          <w:szCs w:val="23"/>
        </w:rPr>
        <w:t xml:space="preserve"> </w:t>
      </w:r>
      <w:proofErr w:type="spellStart"/>
      <w:r w:rsidRPr="00BF4307">
        <w:rPr>
          <w:sz w:val="23"/>
          <w:szCs w:val="23"/>
        </w:rPr>
        <w:t>muab</w:t>
      </w:r>
      <w:proofErr w:type="spellEnd"/>
      <w:r w:rsidRPr="00BF4307">
        <w:rPr>
          <w:sz w:val="23"/>
          <w:szCs w:val="23"/>
        </w:rPr>
        <w:t xml:space="preserve"> </w:t>
      </w:r>
      <w:proofErr w:type="spellStart"/>
      <w:r w:rsidRPr="00BF4307">
        <w:rPr>
          <w:sz w:val="23"/>
          <w:szCs w:val="23"/>
        </w:rPr>
        <w:t>cov</w:t>
      </w:r>
      <w:proofErr w:type="spellEnd"/>
      <w:r w:rsidRPr="00BF4307">
        <w:rPr>
          <w:sz w:val="23"/>
          <w:szCs w:val="23"/>
        </w:rPr>
        <w:t xml:space="preserve"> </w:t>
      </w:r>
      <w:proofErr w:type="spellStart"/>
      <w:r w:rsidRPr="00BF4307">
        <w:rPr>
          <w:sz w:val="23"/>
          <w:szCs w:val="23"/>
        </w:rPr>
        <w:t>vaj</w:t>
      </w:r>
      <w:proofErr w:type="spellEnd"/>
      <w:r w:rsidRPr="00BF4307">
        <w:rPr>
          <w:sz w:val="23"/>
          <w:szCs w:val="23"/>
        </w:rPr>
        <w:t xml:space="preserve"> </w:t>
      </w:r>
      <w:proofErr w:type="spellStart"/>
      <w:r w:rsidRPr="00BF4307">
        <w:rPr>
          <w:sz w:val="23"/>
          <w:szCs w:val="23"/>
        </w:rPr>
        <w:t>tse</w:t>
      </w:r>
      <w:r w:rsidR="00BF4307" w:rsidRPr="00BF4307">
        <w:rPr>
          <w:sz w:val="23"/>
          <w:szCs w:val="23"/>
        </w:rPr>
        <w:t>v</w:t>
      </w:r>
      <w:proofErr w:type="spellEnd"/>
      <w:r w:rsidRPr="00BF4307">
        <w:rPr>
          <w:sz w:val="23"/>
          <w:szCs w:val="23"/>
        </w:rPr>
        <w:t xml:space="preserve"> </w:t>
      </w:r>
      <w:proofErr w:type="spellStart"/>
      <w:r w:rsidRPr="00BF4307">
        <w:rPr>
          <w:sz w:val="23"/>
          <w:szCs w:val="23"/>
        </w:rPr>
        <w:t>pheej</w:t>
      </w:r>
      <w:proofErr w:type="spellEnd"/>
      <w:r w:rsidRPr="00BF4307">
        <w:rPr>
          <w:sz w:val="23"/>
          <w:szCs w:val="23"/>
        </w:rPr>
        <w:t xml:space="preserve"> </w:t>
      </w:r>
      <w:proofErr w:type="spellStart"/>
      <w:r w:rsidRPr="00BF4307">
        <w:rPr>
          <w:sz w:val="23"/>
          <w:szCs w:val="23"/>
        </w:rPr>
        <w:t>yig</w:t>
      </w:r>
      <w:proofErr w:type="spellEnd"/>
      <w:r w:rsidRPr="00BF4307">
        <w:rPr>
          <w:sz w:val="23"/>
          <w:szCs w:val="23"/>
        </w:rPr>
        <w:t xml:space="preserve"> </w:t>
      </w:r>
      <w:proofErr w:type="spellStart"/>
      <w:r w:rsidRPr="00BF4307">
        <w:rPr>
          <w:sz w:val="23"/>
          <w:szCs w:val="23"/>
        </w:rPr>
        <w:t>rau</w:t>
      </w:r>
      <w:proofErr w:type="spellEnd"/>
      <w:r w:rsidRPr="00BF4307">
        <w:rPr>
          <w:sz w:val="23"/>
          <w:szCs w:val="23"/>
        </w:rPr>
        <w:t xml:space="preserve"> </w:t>
      </w:r>
      <w:proofErr w:type="spellStart"/>
      <w:r w:rsidRPr="00BF4307">
        <w:rPr>
          <w:sz w:val="23"/>
          <w:szCs w:val="23"/>
        </w:rPr>
        <w:t>cov</w:t>
      </w:r>
      <w:proofErr w:type="spellEnd"/>
      <w:r w:rsidRPr="00BF4307">
        <w:rPr>
          <w:sz w:val="23"/>
          <w:szCs w:val="23"/>
        </w:rPr>
        <w:t xml:space="preserve"> </w:t>
      </w:r>
      <w:proofErr w:type="spellStart"/>
      <w:r w:rsidRPr="00BF4307">
        <w:rPr>
          <w:sz w:val="23"/>
          <w:szCs w:val="23"/>
        </w:rPr>
        <w:t>neeg</w:t>
      </w:r>
      <w:proofErr w:type="spellEnd"/>
      <w:r w:rsidRPr="00BF4307">
        <w:rPr>
          <w:sz w:val="23"/>
          <w:szCs w:val="23"/>
        </w:rPr>
        <w:t xml:space="preserve"> </w:t>
      </w:r>
      <w:proofErr w:type="spellStart"/>
      <w:r w:rsidRPr="00BF4307">
        <w:rPr>
          <w:sz w:val="23"/>
          <w:szCs w:val="23"/>
        </w:rPr>
        <w:t>laus</w:t>
      </w:r>
      <w:proofErr w:type="spellEnd"/>
      <w:r w:rsidRPr="00BF4307">
        <w:rPr>
          <w:sz w:val="23"/>
          <w:szCs w:val="23"/>
        </w:rPr>
        <w:t xml:space="preserve"> thiab </w:t>
      </w:r>
      <w:proofErr w:type="spellStart"/>
      <w:r w:rsidRPr="00BF4307">
        <w:rPr>
          <w:sz w:val="23"/>
          <w:szCs w:val="23"/>
        </w:rPr>
        <w:t>cov</w:t>
      </w:r>
      <w:proofErr w:type="spellEnd"/>
      <w:r w:rsidRPr="00BF4307">
        <w:rPr>
          <w:sz w:val="23"/>
          <w:szCs w:val="23"/>
        </w:rPr>
        <w:t xml:space="preserve"> </w:t>
      </w:r>
      <w:proofErr w:type="spellStart"/>
      <w:r w:rsidRPr="00BF4307">
        <w:rPr>
          <w:sz w:val="23"/>
          <w:szCs w:val="23"/>
        </w:rPr>
        <w:t>neeg</w:t>
      </w:r>
      <w:proofErr w:type="spellEnd"/>
      <w:r w:rsidRPr="00BF4307">
        <w:rPr>
          <w:sz w:val="23"/>
          <w:szCs w:val="23"/>
        </w:rPr>
        <w:t xml:space="preserve"> </w:t>
      </w:r>
      <w:proofErr w:type="spellStart"/>
      <w:r w:rsidRPr="00BF4307">
        <w:rPr>
          <w:sz w:val="23"/>
          <w:szCs w:val="23"/>
        </w:rPr>
        <w:t>xiam</w:t>
      </w:r>
      <w:proofErr w:type="spellEnd"/>
      <w:r w:rsidRPr="00BF4307">
        <w:rPr>
          <w:sz w:val="23"/>
          <w:szCs w:val="23"/>
        </w:rPr>
        <w:t xml:space="preserve"> </w:t>
      </w:r>
      <w:proofErr w:type="spellStart"/>
      <w:r w:rsidRPr="00BF4307">
        <w:rPr>
          <w:sz w:val="23"/>
          <w:szCs w:val="23"/>
        </w:rPr>
        <w:t>oob</w:t>
      </w:r>
      <w:proofErr w:type="spellEnd"/>
      <w:r w:rsidRPr="00BF4307">
        <w:rPr>
          <w:sz w:val="23"/>
          <w:szCs w:val="23"/>
        </w:rPr>
        <w:t xml:space="preserve"> </w:t>
      </w:r>
      <w:proofErr w:type="spellStart"/>
      <w:r w:rsidRPr="00BF4307">
        <w:rPr>
          <w:sz w:val="23"/>
          <w:szCs w:val="23"/>
        </w:rPr>
        <w:t>qhab</w:t>
      </w:r>
      <w:proofErr w:type="spellEnd"/>
      <w:r>
        <w:t>.</w:t>
      </w:r>
    </w:p>
    <w:p w14:paraId="300459EE" w14:textId="77777777" w:rsidR="007010C3" w:rsidRPr="00043031" w:rsidRDefault="007010C3" w:rsidP="007010C3">
      <w:pPr>
        <w:pStyle w:val="BodyBold"/>
        <w:rPr>
          <w:sz w:val="21"/>
          <w:szCs w:val="21"/>
        </w:rPr>
      </w:pPr>
      <w:proofErr w:type="spellStart"/>
      <w:r w:rsidRPr="00043031">
        <w:rPr>
          <w:sz w:val="21"/>
          <w:szCs w:val="21"/>
        </w:rPr>
        <w:t>Muab</w:t>
      </w:r>
      <w:proofErr w:type="spellEnd"/>
      <w:r w:rsidRPr="00043031">
        <w:rPr>
          <w:sz w:val="21"/>
          <w:szCs w:val="21"/>
        </w:rPr>
        <w:t xml:space="preserve"> </w:t>
      </w:r>
      <w:proofErr w:type="spellStart"/>
      <w:r w:rsidRPr="00043031">
        <w:rPr>
          <w:sz w:val="21"/>
          <w:szCs w:val="21"/>
        </w:rPr>
        <w:t>ib</w:t>
      </w:r>
      <w:proofErr w:type="spellEnd"/>
      <w:r w:rsidRPr="00043031">
        <w:rPr>
          <w:sz w:val="21"/>
          <w:szCs w:val="21"/>
        </w:rPr>
        <w:t xml:space="preserve"> </w:t>
      </w:r>
      <w:proofErr w:type="spellStart"/>
      <w:r w:rsidRPr="00043031">
        <w:rPr>
          <w:sz w:val="21"/>
          <w:szCs w:val="21"/>
        </w:rPr>
        <w:t>qho</w:t>
      </w:r>
      <w:proofErr w:type="spellEnd"/>
      <w:r w:rsidRPr="00043031">
        <w:rPr>
          <w:sz w:val="21"/>
          <w:szCs w:val="21"/>
        </w:rPr>
        <w:t xml:space="preserve"> </w:t>
      </w:r>
      <w:proofErr w:type="spellStart"/>
      <w:r w:rsidRPr="00043031">
        <w:rPr>
          <w:sz w:val="21"/>
          <w:szCs w:val="21"/>
        </w:rPr>
        <w:t>kev</w:t>
      </w:r>
      <w:proofErr w:type="spellEnd"/>
      <w:r w:rsidRPr="00043031">
        <w:rPr>
          <w:sz w:val="21"/>
          <w:szCs w:val="21"/>
        </w:rPr>
        <w:t xml:space="preserve"> </w:t>
      </w:r>
      <w:proofErr w:type="spellStart"/>
      <w:r w:rsidRPr="00043031">
        <w:rPr>
          <w:sz w:val="21"/>
          <w:szCs w:val="21"/>
        </w:rPr>
        <w:t>ntsuam</w:t>
      </w:r>
      <w:proofErr w:type="spellEnd"/>
      <w:r w:rsidRPr="00043031">
        <w:rPr>
          <w:sz w:val="21"/>
          <w:szCs w:val="21"/>
        </w:rPr>
        <w:t xml:space="preserve"> </w:t>
      </w:r>
      <w:proofErr w:type="spellStart"/>
      <w:r w:rsidRPr="00043031">
        <w:rPr>
          <w:sz w:val="21"/>
          <w:szCs w:val="21"/>
        </w:rPr>
        <w:t>xyuas</w:t>
      </w:r>
      <w:proofErr w:type="spellEnd"/>
      <w:r w:rsidRPr="00043031">
        <w:rPr>
          <w:sz w:val="21"/>
          <w:szCs w:val="21"/>
        </w:rPr>
        <w:t xml:space="preserve"> ntawm </w:t>
      </w:r>
      <w:proofErr w:type="spellStart"/>
      <w:r w:rsidRPr="00043031">
        <w:rPr>
          <w:sz w:val="21"/>
          <w:szCs w:val="21"/>
        </w:rPr>
        <w:t>cov</w:t>
      </w:r>
      <w:proofErr w:type="spellEnd"/>
      <w:r w:rsidRPr="00043031">
        <w:rPr>
          <w:sz w:val="21"/>
          <w:szCs w:val="21"/>
        </w:rPr>
        <w:t xml:space="preserve"> chav </w:t>
      </w:r>
      <w:proofErr w:type="spellStart"/>
      <w:r w:rsidRPr="00043031">
        <w:rPr>
          <w:sz w:val="21"/>
          <w:szCs w:val="21"/>
        </w:rPr>
        <w:t>uas</w:t>
      </w:r>
      <w:proofErr w:type="spellEnd"/>
      <w:r w:rsidRPr="00043031">
        <w:rPr>
          <w:sz w:val="21"/>
          <w:szCs w:val="21"/>
        </w:rPr>
        <w:t xml:space="preserve"> xav </w:t>
      </w:r>
      <w:proofErr w:type="spellStart"/>
      <w:r w:rsidRPr="00043031">
        <w:rPr>
          <w:sz w:val="21"/>
          <w:szCs w:val="21"/>
        </w:rPr>
        <w:t>tias</w:t>
      </w:r>
      <w:proofErr w:type="spellEnd"/>
      <w:r w:rsidRPr="00043031">
        <w:rPr>
          <w:sz w:val="21"/>
          <w:szCs w:val="21"/>
        </w:rPr>
        <w:t xml:space="preserve"> </w:t>
      </w:r>
      <w:proofErr w:type="spellStart"/>
      <w:r w:rsidRPr="00043031">
        <w:rPr>
          <w:sz w:val="21"/>
          <w:szCs w:val="21"/>
        </w:rPr>
        <w:t>yuav</w:t>
      </w:r>
      <w:proofErr w:type="spellEnd"/>
      <w:r w:rsidRPr="00043031">
        <w:rPr>
          <w:sz w:val="21"/>
          <w:szCs w:val="21"/>
        </w:rPr>
        <w:t xml:space="preserve"> </w:t>
      </w:r>
      <w:proofErr w:type="spellStart"/>
      <w:r w:rsidRPr="00043031">
        <w:rPr>
          <w:sz w:val="21"/>
          <w:szCs w:val="21"/>
        </w:rPr>
        <w:t>poob</w:t>
      </w:r>
      <w:proofErr w:type="spellEnd"/>
      <w:r w:rsidRPr="00043031">
        <w:rPr>
          <w:sz w:val="21"/>
          <w:szCs w:val="21"/>
        </w:rPr>
        <w:t xml:space="preserve"> </w:t>
      </w:r>
      <w:proofErr w:type="spellStart"/>
      <w:r w:rsidRPr="00043031">
        <w:rPr>
          <w:sz w:val="21"/>
          <w:szCs w:val="21"/>
        </w:rPr>
        <w:t>los</w:t>
      </w:r>
      <w:proofErr w:type="spellEnd"/>
      <w:r w:rsidRPr="00043031">
        <w:rPr>
          <w:sz w:val="21"/>
          <w:szCs w:val="21"/>
        </w:rPr>
        <w:t xml:space="preserve"> ntawm </w:t>
      </w:r>
      <w:proofErr w:type="spellStart"/>
      <w:r w:rsidRPr="00043031">
        <w:rPr>
          <w:sz w:val="21"/>
          <w:szCs w:val="21"/>
        </w:rPr>
        <w:t>cov</w:t>
      </w:r>
      <w:proofErr w:type="spellEnd"/>
      <w:r w:rsidRPr="00043031">
        <w:rPr>
          <w:sz w:val="21"/>
          <w:szCs w:val="21"/>
        </w:rPr>
        <w:t xml:space="preserve"> </w:t>
      </w:r>
      <w:proofErr w:type="spellStart"/>
      <w:r w:rsidRPr="00043031">
        <w:rPr>
          <w:sz w:val="21"/>
          <w:szCs w:val="21"/>
        </w:rPr>
        <w:t>khoom</w:t>
      </w:r>
      <w:proofErr w:type="spellEnd"/>
      <w:r w:rsidRPr="00043031">
        <w:rPr>
          <w:sz w:val="21"/>
          <w:szCs w:val="21"/>
        </w:rPr>
        <w:t xml:space="preserve"> </w:t>
      </w:r>
      <w:proofErr w:type="spellStart"/>
      <w:r w:rsidRPr="00043031">
        <w:rPr>
          <w:sz w:val="21"/>
          <w:szCs w:val="21"/>
        </w:rPr>
        <w:t>muag</w:t>
      </w:r>
      <w:proofErr w:type="spellEnd"/>
      <w:r w:rsidRPr="00043031">
        <w:rPr>
          <w:sz w:val="21"/>
          <w:szCs w:val="21"/>
        </w:rPr>
        <w:t xml:space="preserve"> </w:t>
      </w:r>
      <w:proofErr w:type="spellStart"/>
      <w:r w:rsidRPr="00043031">
        <w:rPr>
          <w:sz w:val="21"/>
          <w:szCs w:val="21"/>
        </w:rPr>
        <w:t>khoom</w:t>
      </w:r>
      <w:proofErr w:type="spellEnd"/>
      <w:r w:rsidRPr="00043031">
        <w:rPr>
          <w:sz w:val="21"/>
          <w:szCs w:val="21"/>
        </w:rPr>
        <w:t xml:space="preserve"> </w:t>
      </w:r>
      <w:proofErr w:type="spellStart"/>
      <w:r w:rsidRPr="00043031">
        <w:rPr>
          <w:sz w:val="21"/>
          <w:szCs w:val="21"/>
        </w:rPr>
        <w:t>vaj</w:t>
      </w:r>
      <w:proofErr w:type="spellEnd"/>
      <w:r w:rsidRPr="00043031">
        <w:rPr>
          <w:sz w:val="21"/>
          <w:szCs w:val="21"/>
        </w:rPr>
        <w:t xml:space="preserve"> </w:t>
      </w:r>
      <w:proofErr w:type="spellStart"/>
      <w:r w:rsidRPr="00043031">
        <w:rPr>
          <w:sz w:val="21"/>
          <w:szCs w:val="21"/>
        </w:rPr>
        <w:t>khoom</w:t>
      </w:r>
      <w:proofErr w:type="spellEnd"/>
      <w:r w:rsidRPr="00043031">
        <w:rPr>
          <w:sz w:val="21"/>
          <w:szCs w:val="21"/>
        </w:rPr>
        <w:t xml:space="preserve"> </w:t>
      </w:r>
      <w:proofErr w:type="spellStart"/>
      <w:r w:rsidRPr="00043031">
        <w:rPr>
          <w:sz w:val="21"/>
          <w:szCs w:val="21"/>
        </w:rPr>
        <w:t>tsev</w:t>
      </w:r>
      <w:proofErr w:type="spellEnd"/>
      <w:r w:rsidRPr="00043031">
        <w:rPr>
          <w:sz w:val="21"/>
          <w:szCs w:val="21"/>
        </w:rPr>
        <w:t xml:space="preserve"> </w:t>
      </w:r>
      <w:proofErr w:type="spellStart"/>
      <w:r w:rsidRPr="00043031">
        <w:rPr>
          <w:sz w:val="21"/>
          <w:szCs w:val="21"/>
        </w:rPr>
        <w:t>pheej</w:t>
      </w:r>
      <w:proofErr w:type="spellEnd"/>
      <w:r w:rsidRPr="00043031">
        <w:rPr>
          <w:sz w:val="21"/>
          <w:szCs w:val="21"/>
        </w:rPr>
        <w:t xml:space="preserve"> </w:t>
      </w:r>
      <w:proofErr w:type="spellStart"/>
      <w:r w:rsidRPr="00043031">
        <w:rPr>
          <w:sz w:val="21"/>
          <w:szCs w:val="21"/>
        </w:rPr>
        <w:t>yig</w:t>
      </w:r>
      <w:proofErr w:type="spellEnd"/>
      <w:r w:rsidRPr="00043031">
        <w:rPr>
          <w:sz w:val="21"/>
          <w:szCs w:val="21"/>
        </w:rPr>
        <w:t xml:space="preserve"> </w:t>
      </w:r>
      <w:proofErr w:type="spellStart"/>
      <w:r w:rsidRPr="00043031">
        <w:rPr>
          <w:sz w:val="21"/>
          <w:szCs w:val="21"/>
        </w:rPr>
        <w:t>rau</w:t>
      </w:r>
      <w:proofErr w:type="spellEnd"/>
      <w:r w:rsidRPr="00043031">
        <w:rPr>
          <w:sz w:val="21"/>
          <w:szCs w:val="21"/>
        </w:rPr>
        <w:t xml:space="preserve"> </w:t>
      </w:r>
      <w:proofErr w:type="spellStart"/>
      <w:r w:rsidRPr="00043031">
        <w:rPr>
          <w:sz w:val="21"/>
          <w:szCs w:val="21"/>
        </w:rPr>
        <w:t>ib</w:t>
      </w:r>
      <w:proofErr w:type="spellEnd"/>
      <w:r w:rsidRPr="00043031">
        <w:rPr>
          <w:sz w:val="21"/>
          <w:szCs w:val="21"/>
        </w:rPr>
        <w:t xml:space="preserve"> </w:t>
      </w:r>
      <w:proofErr w:type="spellStart"/>
      <w:r w:rsidRPr="00043031">
        <w:rPr>
          <w:sz w:val="21"/>
          <w:szCs w:val="21"/>
        </w:rPr>
        <w:t>qho</w:t>
      </w:r>
      <w:proofErr w:type="spellEnd"/>
      <w:r w:rsidRPr="00043031">
        <w:rPr>
          <w:sz w:val="21"/>
          <w:szCs w:val="21"/>
        </w:rPr>
        <w:t xml:space="preserve"> </w:t>
      </w:r>
      <w:proofErr w:type="spellStart"/>
      <w:r w:rsidRPr="00043031">
        <w:rPr>
          <w:sz w:val="21"/>
          <w:szCs w:val="21"/>
        </w:rPr>
        <w:t>laj</w:t>
      </w:r>
      <w:proofErr w:type="spellEnd"/>
      <w:r w:rsidRPr="00043031">
        <w:rPr>
          <w:sz w:val="21"/>
          <w:szCs w:val="21"/>
        </w:rPr>
        <w:t xml:space="preserve"> </w:t>
      </w:r>
      <w:proofErr w:type="spellStart"/>
      <w:r w:rsidRPr="00043031">
        <w:rPr>
          <w:sz w:val="21"/>
          <w:szCs w:val="21"/>
        </w:rPr>
        <w:t>thawj</w:t>
      </w:r>
      <w:proofErr w:type="spellEnd"/>
      <w:r w:rsidRPr="00043031">
        <w:rPr>
          <w:sz w:val="21"/>
          <w:szCs w:val="21"/>
        </w:rPr>
        <w:t xml:space="preserve">, </w:t>
      </w:r>
      <w:proofErr w:type="spellStart"/>
      <w:r w:rsidRPr="00043031">
        <w:rPr>
          <w:sz w:val="21"/>
          <w:szCs w:val="21"/>
        </w:rPr>
        <w:t>xws</w:t>
      </w:r>
      <w:proofErr w:type="spellEnd"/>
      <w:r w:rsidRPr="00043031">
        <w:rPr>
          <w:sz w:val="21"/>
          <w:szCs w:val="21"/>
        </w:rPr>
        <w:t xml:space="preserve"> li </w:t>
      </w:r>
      <w:proofErr w:type="spellStart"/>
      <w:r w:rsidRPr="00043031">
        <w:rPr>
          <w:sz w:val="21"/>
          <w:szCs w:val="21"/>
        </w:rPr>
        <w:t>tas</w:t>
      </w:r>
      <w:proofErr w:type="spellEnd"/>
      <w:r w:rsidRPr="00043031">
        <w:rPr>
          <w:sz w:val="21"/>
          <w:szCs w:val="21"/>
        </w:rPr>
        <w:t xml:space="preserve"> </w:t>
      </w:r>
      <w:proofErr w:type="spellStart"/>
      <w:r w:rsidRPr="00043031">
        <w:rPr>
          <w:sz w:val="21"/>
          <w:szCs w:val="21"/>
        </w:rPr>
        <w:t>sij</w:t>
      </w:r>
      <w:proofErr w:type="spellEnd"/>
      <w:r w:rsidRPr="00043031">
        <w:rPr>
          <w:sz w:val="21"/>
          <w:szCs w:val="21"/>
        </w:rPr>
        <w:t xml:space="preserve"> </w:t>
      </w:r>
      <w:proofErr w:type="spellStart"/>
      <w:r w:rsidRPr="00043031">
        <w:rPr>
          <w:sz w:val="21"/>
          <w:szCs w:val="21"/>
        </w:rPr>
        <w:t>hawm</w:t>
      </w:r>
      <w:proofErr w:type="spellEnd"/>
      <w:r w:rsidRPr="00043031">
        <w:rPr>
          <w:sz w:val="21"/>
          <w:szCs w:val="21"/>
        </w:rPr>
        <w:t xml:space="preserve"> ntawm </w:t>
      </w:r>
      <w:proofErr w:type="spellStart"/>
      <w:r w:rsidRPr="00043031">
        <w:rPr>
          <w:sz w:val="21"/>
          <w:szCs w:val="21"/>
        </w:rPr>
        <w:t>Tshooj</w:t>
      </w:r>
      <w:proofErr w:type="spellEnd"/>
      <w:r w:rsidRPr="00043031">
        <w:rPr>
          <w:sz w:val="21"/>
          <w:szCs w:val="21"/>
        </w:rPr>
        <w:t xml:space="preserve"> 8 daim </w:t>
      </w:r>
      <w:proofErr w:type="spellStart"/>
      <w:r w:rsidRPr="00043031">
        <w:rPr>
          <w:sz w:val="21"/>
          <w:szCs w:val="21"/>
        </w:rPr>
        <w:t>ntawv</w:t>
      </w:r>
      <w:proofErr w:type="spellEnd"/>
      <w:r w:rsidRPr="00043031">
        <w:rPr>
          <w:sz w:val="21"/>
          <w:szCs w:val="21"/>
        </w:rPr>
        <w:t xml:space="preserve"> cog </w:t>
      </w:r>
      <w:proofErr w:type="spellStart"/>
      <w:r w:rsidRPr="00043031">
        <w:rPr>
          <w:sz w:val="21"/>
          <w:szCs w:val="21"/>
        </w:rPr>
        <w:t>lus</w:t>
      </w:r>
      <w:proofErr w:type="spellEnd"/>
      <w:r w:rsidRPr="00043031">
        <w:rPr>
          <w:sz w:val="21"/>
          <w:szCs w:val="21"/>
        </w:rPr>
        <w:t>.</w:t>
      </w:r>
    </w:p>
    <w:p w14:paraId="31FAC8F7" w14:textId="2034C929" w:rsidR="007010C3" w:rsidRPr="00043031" w:rsidRDefault="00A73A0B" w:rsidP="007010C3">
      <w:pPr>
        <w:pStyle w:val="Body"/>
        <w:rPr>
          <w:sz w:val="21"/>
          <w:szCs w:val="21"/>
        </w:rPr>
      </w:pPr>
      <w:proofErr w:type="spellStart"/>
      <w:r w:rsidRPr="00043031">
        <w:rPr>
          <w:sz w:val="21"/>
          <w:szCs w:val="21"/>
        </w:rPr>
        <w:t>Cov</w:t>
      </w:r>
      <w:proofErr w:type="spellEnd"/>
      <w:r w:rsidRPr="00043031">
        <w:rPr>
          <w:sz w:val="21"/>
          <w:szCs w:val="21"/>
        </w:rPr>
        <w:t xml:space="preserve"> </w:t>
      </w:r>
      <w:proofErr w:type="spellStart"/>
      <w:r w:rsidRPr="00043031">
        <w:rPr>
          <w:sz w:val="21"/>
          <w:szCs w:val="21"/>
        </w:rPr>
        <w:t>Cuab</w:t>
      </w:r>
      <w:proofErr w:type="spellEnd"/>
      <w:r w:rsidRPr="00043031">
        <w:rPr>
          <w:sz w:val="21"/>
          <w:szCs w:val="21"/>
        </w:rPr>
        <w:t xml:space="preserve"> </w:t>
      </w:r>
      <w:proofErr w:type="spellStart"/>
      <w:r w:rsidRPr="00043031">
        <w:rPr>
          <w:sz w:val="21"/>
          <w:szCs w:val="21"/>
        </w:rPr>
        <w:t>Yeej</w:t>
      </w:r>
      <w:proofErr w:type="spellEnd"/>
      <w:r w:rsidRPr="00043031">
        <w:rPr>
          <w:sz w:val="21"/>
          <w:szCs w:val="21"/>
        </w:rPr>
        <w:t xml:space="preserve"> </w:t>
      </w:r>
      <w:proofErr w:type="spellStart"/>
      <w:r w:rsidRPr="00043031">
        <w:rPr>
          <w:sz w:val="21"/>
          <w:szCs w:val="21"/>
        </w:rPr>
        <w:t>Vaj</w:t>
      </w:r>
      <w:proofErr w:type="spellEnd"/>
      <w:r w:rsidRPr="00043031">
        <w:rPr>
          <w:sz w:val="21"/>
          <w:szCs w:val="21"/>
        </w:rPr>
        <w:t xml:space="preserve"> </w:t>
      </w:r>
      <w:proofErr w:type="spellStart"/>
      <w:r w:rsidRPr="00043031">
        <w:rPr>
          <w:sz w:val="21"/>
          <w:szCs w:val="21"/>
        </w:rPr>
        <w:t>Tsev</w:t>
      </w:r>
      <w:proofErr w:type="spellEnd"/>
      <w:r w:rsidRPr="00043031">
        <w:rPr>
          <w:sz w:val="21"/>
          <w:szCs w:val="21"/>
        </w:rPr>
        <w:t xml:space="preserve"> Nyob </w:t>
      </w:r>
      <w:proofErr w:type="spellStart"/>
      <w:r w:rsidRPr="00043031">
        <w:rPr>
          <w:sz w:val="21"/>
          <w:szCs w:val="21"/>
        </w:rPr>
        <w:t>Hauv</w:t>
      </w:r>
      <w:proofErr w:type="spellEnd"/>
      <w:r w:rsidRPr="00043031">
        <w:rPr>
          <w:sz w:val="21"/>
          <w:szCs w:val="21"/>
        </w:rPr>
        <w:t xml:space="preserve"> </w:t>
      </w:r>
      <w:proofErr w:type="spellStart"/>
      <w:r w:rsidRPr="00043031">
        <w:rPr>
          <w:sz w:val="21"/>
          <w:szCs w:val="21"/>
        </w:rPr>
        <w:t>Nroog</w:t>
      </w:r>
      <w:proofErr w:type="spellEnd"/>
      <w:r w:rsidRPr="00043031">
        <w:rPr>
          <w:sz w:val="21"/>
          <w:szCs w:val="21"/>
        </w:rPr>
        <w:t xml:space="preserve"> </w:t>
      </w:r>
      <w:proofErr w:type="spellStart"/>
      <w:r w:rsidRPr="00043031">
        <w:rPr>
          <w:sz w:val="21"/>
          <w:szCs w:val="21"/>
        </w:rPr>
        <w:t>Txoj</w:t>
      </w:r>
      <w:proofErr w:type="spellEnd"/>
      <w:r w:rsidRPr="00043031">
        <w:rPr>
          <w:sz w:val="21"/>
          <w:szCs w:val="21"/>
        </w:rPr>
        <w:t xml:space="preserve"> Kev </w:t>
      </w:r>
      <w:proofErr w:type="spellStart"/>
      <w:r w:rsidRPr="00043031">
        <w:rPr>
          <w:sz w:val="21"/>
          <w:szCs w:val="21"/>
        </w:rPr>
        <w:t>Npaj</w:t>
      </w:r>
      <w:proofErr w:type="spellEnd"/>
      <w:r w:rsidRPr="00043031">
        <w:rPr>
          <w:sz w:val="21"/>
          <w:szCs w:val="21"/>
        </w:rPr>
        <w:t xml:space="preserve"> </w:t>
      </w:r>
      <w:proofErr w:type="spellStart"/>
      <w:r w:rsidRPr="00043031">
        <w:rPr>
          <w:sz w:val="21"/>
          <w:szCs w:val="21"/>
        </w:rPr>
        <w:t>Dav</w:t>
      </w:r>
      <w:proofErr w:type="spellEnd"/>
      <w:r w:rsidRPr="00043031">
        <w:rPr>
          <w:sz w:val="21"/>
          <w:szCs w:val="21"/>
        </w:rPr>
        <w:t xml:space="preserve"> </w:t>
      </w:r>
      <w:proofErr w:type="spellStart"/>
      <w:r w:rsidRPr="00043031">
        <w:rPr>
          <w:sz w:val="21"/>
          <w:szCs w:val="21"/>
        </w:rPr>
        <w:t>Dav</w:t>
      </w:r>
      <w:proofErr w:type="spellEnd"/>
      <w:r w:rsidR="007010C3" w:rsidRPr="00043031">
        <w:rPr>
          <w:sz w:val="21"/>
          <w:szCs w:val="21"/>
        </w:rPr>
        <w:t xml:space="preserve"> </w:t>
      </w:r>
      <w:r w:rsidRPr="00043031">
        <w:rPr>
          <w:sz w:val="21"/>
          <w:szCs w:val="21"/>
        </w:rPr>
        <w:t>(</w:t>
      </w:r>
      <w:r w:rsidR="007010C3" w:rsidRPr="00043031">
        <w:rPr>
          <w:sz w:val="21"/>
          <w:szCs w:val="21"/>
        </w:rPr>
        <w:t>Housing Element of the City's General Plan</w:t>
      </w:r>
      <w:r w:rsidRPr="00043031">
        <w:rPr>
          <w:sz w:val="21"/>
          <w:szCs w:val="21"/>
        </w:rPr>
        <w:t>) tau</w:t>
      </w:r>
      <w:r w:rsidR="007010C3" w:rsidRPr="00043031">
        <w:rPr>
          <w:sz w:val="21"/>
          <w:szCs w:val="21"/>
        </w:rPr>
        <w:t xml:space="preserve"> </w:t>
      </w:r>
      <w:proofErr w:type="spellStart"/>
      <w:r w:rsidR="007010C3" w:rsidRPr="00043031">
        <w:rPr>
          <w:sz w:val="21"/>
          <w:szCs w:val="21"/>
        </w:rPr>
        <w:t>sau</w:t>
      </w:r>
      <w:proofErr w:type="spellEnd"/>
      <w:r w:rsidR="007010C3" w:rsidRPr="00043031">
        <w:rPr>
          <w:sz w:val="21"/>
          <w:szCs w:val="21"/>
        </w:rPr>
        <w:t xml:space="preserve"> </w:t>
      </w:r>
      <w:proofErr w:type="spellStart"/>
      <w:r w:rsidR="007010C3" w:rsidRPr="00043031">
        <w:rPr>
          <w:sz w:val="21"/>
          <w:szCs w:val="21"/>
        </w:rPr>
        <w:t>tseg</w:t>
      </w:r>
      <w:proofErr w:type="spellEnd"/>
      <w:r w:rsidR="007010C3" w:rsidRPr="00043031">
        <w:rPr>
          <w:sz w:val="21"/>
          <w:szCs w:val="21"/>
        </w:rPr>
        <w:t xml:space="preserve"> </w:t>
      </w:r>
      <w:proofErr w:type="spellStart"/>
      <w:r w:rsidR="007010C3" w:rsidRPr="00043031">
        <w:rPr>
          <w:sz w:val="21"/>
          <w:szCs w:val="21"/>
        </w:rPr>
        <w:t>tias</w:t>
      </w:r>
      <w:proofErr w:type="spellEnd"/>
      <w:r w:rsidR="007010C3" w:rsidRPr="00043031">
        <w:rPr>
          <w:sz w:val="21"/>
          <w:szCs w:val="21"/>
        </w:rPr>
        <w:t xml:space="preserve"> </w:t>
      </w:r>
      <w:proofErr w:type="spellStart"/>
      <w:r w:rsidR="007010C3" w:rsidRPr="00043031">
        <w:rPr>
          <w:sz w:val="21"/>
          <w:szCs w:val="21"/>
        </w:rPr>
        <w:t>txij</w:t>
      </w:r>
      <w:proofErr w:type="spellEnd"/>
      <w:r w:rsidR="007010C3" w:rsidRPr="00043031">
        <w:rPr>
          <w:sz w:val="21"/>
          <w:szCs w:val="21"/>
        </w:rPr>
        <w:t xml:space="preserve"> </w:t>
      </w:r>
      <w:proofErr w:type="spellStart"/>
      <w:r w:rsidR="007010C3" w:rsidRPr="00043031">
        <w:rPr>
          <w:sz w:val="21"/>
          <w:szCs w:val="21"/>
        </w:rPr>
        <w:t>xyoo</w:t>
      </w:r>
      <w:proofErr w:type="spellEnd"/>
      <w:r w:rsidR="007010C3" w:rsidRPr="00043031">
        <w:rPr>
          <w:sz w:val="21"/>
          <w:szCs w:val="21"/>
        </w:rPr>
        <w:t xml:space="preserve"> 2023-2033, muaj </w:t>
      </w:r>
      <w:proofErr w:type="spellStart"/>
      <w:r w:rsidR="007010C3" w:rsidRPr="00043031">
        <w:rPr>
          <w:sz w:val="21"/>
          <w:szCs w:val="21"/>
        </w:rPr>
        <w:t>kwv</w:t>
      </w:r>
      <w:proofErr w:type="spellEnd"/>
      <w:r w:rsidR="007010C3" w:rsidRPr="00043031">
        <w:rPr>
          <w:sz w:val="21"/>
          <w:szCs w:val="21"/>
        </w:rPr>
        <w:t xml:space="preserve"> </w:t>
      </w:r>
      <w:proofErr w:type="spellStart"/>
      <w:r w:rsidR="007010C3" w:rsidRPr="00043031">
        <w:rPr>
          <w:sz w:val="21"/>
          <w:szCs w:val="21"/>
        </w:rPr>
        <w:t>yees</w:t>
      </w:r>
      <w:proofErr w:type="spellEnd"/>
      <w:r w:rsidR="007010C3" w:rsidRPr="00043031">
        <w:rPr>
          <w:sz w:val="21"/>
          <w:szCs w:val="21"/>
        </w:rPr>
        <w:t xml:space="preserve"> li 313 </w:t>
      </w:r>
      <w:r w:rsidRPr="00043031">
        <w:rPr>
          <w:sz w:val="21"/>
          <w:szCs w:val="21"/>
        </w:rPr>
        <w:t xml:space="preserve">chav </w:t>
      </w:r>
      <w:proofErr w:type="spellStart"/>
      <w:r w:rsidRPr="00043031">
        <w:rPr>
          <w:sz w:val="21"/>
          <w:szCs w:val="21"/>
        </w:rPr>
        <w:t>tsev</w:t>
      </w:r>
      <w:proofErr w:type="spellEnd"/>
      <w:r w:rsidR="007010C3" w:rsidRPr="00043031">
        <w:rPr>
          <w:sz w:val="21"/>
          <w:szCs w:val="21"/>
        </w:rPr>
        <w:t xml:space="preserve"> ntawm </w:t>
      </w:r>
      <w:proofErr w:type="spellStart"/>
      <w:r w:rsidR="007010C3" w:rsidRPr="00043031">
        <w:rPr>
          <w:sz w:val="21"/>
          <w:szCs w:val="21"/>
        </w:rPr>
        <w:t>tsoom</w:t>
      </w:r>
      <w:proofErr w:type="spellEnd"/>
      <w:r w:rsidRPr="00043031">
        <w:rPr>
          <w:sz w:val="21"/>
          <w:szCs w:val="21"/>
        </w:rPr>
        <w:t xml:space="preserve"> </w:t>
      </w:r>
      <w:proofErr w:type="spellStart"/>
      <w:r w:rsidR="007010C3" w:rsidRPr="00043031">
        <w:rPr>
          <w:sz w:val="21"/>
          <w:szCs w:val="21"/>
        </w:rPr>
        <w:t>fwv</w:t>
      </w:r>
      <w:proofErr w:type="spellEnd"/>
      <w:r w:rsidR="007010C3" w:rsidRPr="00043031">
        <w:rPr>
          <w:sz w:val="21"/>
          <w:szCs w:val="21"/>
        </w:rPr>
        <w:t xml:space="preserve"> </w:t>
      </w:r>
      <w:proofErr w:type="spellStart"/>
      <w:r w:rsidR="007010C3" w:rsidRPr="00043031">
        <w:rPr>
          <w:sz w:val="21"/>
          <w:szCs w:val="21"/>
        </w:rPr>
        <w:t>cov</w:t>
      </w:r>
      <w:proofErr w:type="spellEnd"/>
      <w:r w:rsidR="007010C3" w:rsidRPr="00043031">
        <w:rPr>
          <w:sz w:val="21"/>
          <w:szCs w:val="21"/>
        </w:rPr>
        <w:t xml:space="preserve"> </w:t>
      </w:r>
      <w:proofErr w:type="spellStart"/>
      <w:r w:rsidR="007010C3" w:rsidRPr="00043031">
        <w:rPr>
          <w:sz w:val="21"/>
          <w:szCs w:val="21"/>
        </w:rPr>
        <w:t>tsev</w:t>
      </w:r>
      <w:proofErr w:type="spellEnd"/>
      <w:r w:rsidR="007010C3" w:rsidRPr="00043031">
        <w:rPr>
          <w:sz w:val="21"/>
          <w:szCs w:val="21"/>
        </w:rPr>
        <w:t xml:space="preserve"> nyob </w:t>
      </w:r>
      <w:proofErr w:type="spellStart"/>
      <w:r w:rsidR="007010C3" w:rsidRPr="00043031">
        <w:rPr>
          <w:sz w:val="21"/>
          <w:szCs w:val="21"/>
        </w:rPr>
        <w:t>uas</w:t>
      </w:r>
      <w:proofErr w:type="spellEnd"/>
      <w:r w:rsidR="007010C3" w:rsidRPr="00043031">
        <w:rPr>
          <w:sz w:val="21"/>
          <w:szCs w:val="21"/>
        </w:rPr>
        <w:t xml:space="preserve"> muaj </w:t>
      </w:r>
      <w:proofErr w:type="spellStart"/>
      <w:r w:rsidR="007010C3" w:rsidRPr="00043031">
        <w:rPr>
          <w:sz w:val="21"/>
          <w:szCs w:val="21"/>
        </w:rPr>
        <w:t>kev</w:t>
      </w:r>
      <w:proofErr w:type="spellEnd"/>
      <w:r w:rsidR="007010C3" w:rsidRPr="00043031">
        <w:rPr>
          <w:sz w:val="21"/>
          <w:szCs w:val="21"/>
        </w:rPr>
        <w:t xml:space="preserve"> </w:t>
      </w:r>
      <w:proofErr w:type="spellStart"/>
      <w:r w:rsidR="007010C3" w:rsidRPr="00043031">
        <w:rPr>
          <w:sz w:val="21"/>
          <w:szCs w:val="21"/>
        </w:rPr>
        <w:t>ph</w:t>
      </w:r>
      <w:r w:rsidRPr="00043031">
        <w:rPr>
          <w:sz w:val="21"/>
          <w:szCs w:val="21"/>
        </w:rPr>
        <w:t>om</w:t>
      </w:r>
      <w:proofErr w:type="spellEnd"/>
      <w:r w:rsidRPr="00043031">
        <w:rPr>
          <w:sz w:val="21"/>
          <w:szCs w:val="21"/>
        </w:rPr>
        <w:t xml:space="preserve"> </w:t>
      </w:r>
      <w:proofErr w:type="spellStart"/>
      <w:r w:rsidRPr="00043031">
        <w:rPr>
          <w:sz w:val="21"/>
          <w:szCs w:val="21"/>
        </w:rPr>
        <w:t>sij</w:t>
      </w:r>
      <w:proofErr w:type="spellEnd"/>
      <w:r w:rsidRPr="00043031">
        <w:rPr>
          <w:sz w:val="21"/>
          <w:szCs w:val="21"/>
        </w:rPr>
        <w:t xml:space="preserve"> </w:t>
      </w:r>
      <w:proofErr w:type="spellStart"/>
      <w:r w:rsidRPr="00043031">
        <w:rPr>
          <w:sz w:val="21"/>
          <w:szCs w:val="21"/>
        </w:rPr>
        <w:t>txog</w:t>
      </w:r>
      <w:proofErr w:type="spellEnd"/>
      <w:r w:rsidRPr="00043031">
        <w:rPr>
          <w:sz w:val="21"/>
          <w:szCs w:val="21"/>
        </w:rPr>
        <w:t xml:space="preserve"> </w:t>
      </w:r>
      <w:r w:rsidR="007010C3" w:rsidRPr="00043031">
        <w:rPr>
          <w:sz w:val="21"/>
          <w:szCs w:val="21"/>
        </w:rPr>
        <w:t xml:space="preserve">ntawm </w:t>
      </w:r>
      <w:proofErr w:type="spellStart"/>
      <w:r w:rsidR="007010C3" w:rsidRPr="00043031">
        <w:rPr>
          <w:sz w:val="21"/>
          <w:szCs w:val="21"/>
        </w:rPr>
        <w:t>kev</w:t>
      </w:r>
      <w:proofErr w:type="spellEnd"/>
      <w:r w:rsidR="007010C3" w:rsidRPr="00043031">
        <w:rPr>
          <w:sz w:val="21"/>
          <w:szCs w:val="21"/>
        </w:rPr>
        <w:t xml:space="preserve"> </w:t>
      </w:r>
      <w:proofErr w:type="spellStart"/>
      <w:r w:rsidR="007010C3" w:rsidRPr="00043031">
        <w:rPr>
          <w:sz w:val="21"/>
          <w:szCs w:val="21"/>
        </w:rPr>
        <w:t>hloov</w:t>
      </w:r>
      <w:proofErr w:type="spellEnd"/>
      <w:r w:rsidR="007010C3" w:rsidRPr="00043031">
        <w:rPr>
          <w:sz w:val="21"/>
          <w:szCs w:val="21"/>
        </w:rPr>
        <w:t xml:space="preserve"> </w:t>
      </w:r>
      <w:proofErr w:type="spellStart"/>
      <w:r w:rsidR="007010C3" w:rsidRPr="00043031">
        <w:rPr>
          <w:sz w:val="21"/>
          <w:szCs w:val="21"/>
        </w:rPr>
        <w:t>mus</w:t>
      </w:r>
      <w:proofErr w:type="spellEnd"/>
      <w:r w:rsidR="007010C3" w:rsidRPr="00043031">
        <w:rPr>
          <w:sz w:val="21"/>
          <w:szCs w:val="21"/>
        </w:rPr>
        <w:t xml:space="preserve"> </w:t>
      </w:r>
      <w:proofErr w:type="spellStart"/>
      <w:r w:rsidR="007010C3" w:rsidRPr="00043031">
        <w:rPr>
          <w:sz w:val="21"/>
          <w:szCs w:val="21"/>
        </w:rPr>
        <w:t>rau</w:t>
      </w:r>
      <w:proofErr w:type="spellEnd"/>
      <w:r w:rsidR="007010C3" w:rsidRPr="00043031">
        <w:rPr>
          <w:sz w:val="21"/>
          <w:szCs w:val="21"/>
        </w:rPr>
        <w:t xml:space="preserve"> </w:t>
      </w:r>
      <w:proofErr w:type="spellStart"/>
      <w:r w:rsidR="007010C3" w:rsidRPr="00043031">
        <w:rPr>
          <w:sz w:val="21"/>
          <w:szCs w:val="21"/>
        </w:rPr>
        <w:t>kev</w:t>
      </w:r>
      <w:proofErr w:type="spellEnd"/>
      <w:r w:rsidR="007010C3" w:rsidRPr="00043031">
        <w:rPr>
          <w:sz w:val="21"/>
          <w:szCs w:val="21"/>
        </w:rPr>
        <w:t xml:space="preserve"> lag </w:t>
      </w:r>
      <w:proofErr w:type="spellStart"/>
      <w:r w:rsidR="007010C3" w:rsidRPr="00043031">
        <w:rPr>
          <w:sz w:val="21"/>
          <w:szCs w:val="21"/>
        </w:rPr>
        <w:t>luam</w:t>
      </w:r>
      <w:proofErr w:type="spellEnd"/>
      <w:r w:rsidR="007010C3" w:rsidRPr="00043031">
        <w:rPr>
          <w:sz w:val="21"/>
          <w:szCs w:val="21"/>
        </w:rPr>
        <w:t xml:space="preserve"> </w:t>
      </w:r>
      <w:proofErr w:type="spellStart"/>
      <w:r w:rsidR="007010C3" w:rsidRPr="00043031">
        <w:rPr>
          <w:sz w:val="21"/>
          <w:szCs w:val="21"/>
        </w:rPr>
        <w:t>vaj</w:t>
      </w:r>
      <w:proofErr w:type="spellEnd"/>
      <w:r w:rsidR="007010C3" w:rsidRPr="00043031">
        <w:rPr>
          <w:sz w:val="21"/>
          <w:szCs w:val="21"/>
        </w:rPr>
        <w:t xml:space="preserve"> </w:t>
      </w:r>
      <w:proofErr w:type="spellStart"/>
      <w:r w:rsidR="007010C3" w:rsidRPr="00043031">
        <w:rPr>
          <w:sz w:val="21"/>
          <w:szCs w:val="21"/>
        </w:rPr>
        <w:t>tsev</w:t>
      </w:r>
      <w:proofErr w:type="spellEnd"/>
      <w:r w:rsidR="007010C3" w:rsidRPr="00043031">
        <w:rPr>
          <w:sz w:val="21"/>
          <w:szCs w:val="21"/>
        </w:rPr>
        <w:t xml:space="preserve"> vim muaj </w:t>
      </w:r>
      <w:proofErr w:type="spellStart"/>
      <w:r w:rsidR="007010C3" w:rsidRPr="00043031">
        <w:rPr>
          <w:sz w:val="21"/>
          <w:szCs w:val="21"/>
        </w:rPr>
        <w:t>cov</w:t>
      </w:r>
      <w:proofErr w:type="spellEnd"/>
      <w:r w:rsidR="007010C3" w:rsidRPr="00043031">
        <w:rPr>
          <w:sz w:val="21"/>
          <w:szCs w:val="21"/>
        </w:rPr>
        <w:t xml:space="preserve"> </w:t>
      </w:r>
      <w:proofErr w:type="spellStart"/>
      <w:r w:rsidR="007010C3" w:rsidRPr="00043031">
        <w:rPr>
          <w:sz w:val="21"/>
          <w:szCs w:val="21"/>
        </w:rPr>
        <w:t>ntawv</w:t>
      </w:r>
      <w:proofErr w:type="spellEnd"/>
      <w:r w:rsidR="007010C3" w:rsidRPr="00043031">
        <w:rPr>
          <w:sz w:val="21"/>
          <w:szCs w:val="21"/>
        </w:rPr>
        <w:t xml:space="preserve"> cog </w:t>
      </w:r>
      <w:proofErr w:type="spellStart"/>
      <w:r w:rsidR="007010C3" w:rsidRPr="00043031">
        <w:rPr>
          <w:sz w:val="21"/>
          <w:szCs w:val="21"/>
        </w:rPr>
        <w:t>lus</w:t>
      </w:r>
      <w:proofErr w:type="spellEnd"/>
      <w:r w:rsidR="007010C3" w:rsidRPr="00043031">
        <w:rPr>
          <w:sz w:val="21"/>
          <w:szCs w:val="21"/>
        </w:rPr>
        <w:t xml:space="preserve"> </w:t>
      </w:r>
      <w:proofErr w:type="spellStart"/>
      <w:r w:rsidR="007010C3" w:rsidRPr="00043031">
        <w:rPr>
          <w:sz w:val="21"/>
          <w:szCs w:val="21"/>
        </w:rPr>
        <w:t>tas</w:t>
      </w:r>
      <w:proofErr w:type="spellEnd"/>
      <w:r w:rsidR="007010C3" w:rsidRPr="00043031">
        <w:rPr>
          <w:sz w:val="21"/>
          <w:szCs w:val="21"/>
        </w:rPr>
        <w:t xml:space="preserve"> </w:t>
      </w:r>
      <w:proofErr w:type="spellStart"/>
      <w:r w:rsidR="007010C3" w:rsidRPr="00043031">
        <w:rPr>
          <w:sz w:val="21"/>
          <w:szCs w:val="21"/>
        </w:rPr>
        <w:t>sij</w:t>
      </w:r>
      <w:proofErr w:type="spellEnd"/>
      <w:r w:rsidR="007010C3" w:rsidRPr="00043031">
        <w:rPr>
          <w:sz w:val="21"/>
          <w:szCs w:val="21"/>
        </w:rPr>
        <w:t xml:space="preserve"> </w:t>
      </w:r>
      <w:proofErr w:type="spellStart"/>
      <w:r w:rsidR="007010C3" w:rsidRPr="00043031">
        <w:rPr>
          <w:sz w:val="21"/>
          <w:szCs w:val="21"/>
        </w:rPr>
        <w:t>hawm</w:t>
      </w:r>
      <w:proofErr w:type="spellEnd"/>
      <w:r w:rsidR="007010C3" w:rsidRPr="00043031">
        <w:rPr>
          <w:sz w:val="21"/>
          <w:szCs w:val="21"/>
        </w:rPr>
        <w:t xml:space="preserve">. </w:t>
      </w:r>
      <w:proofErr w:type="spellStart"/>
      <w:r w:rsidR="007010C3" w:rsidRPr="00043031">
        <w:rPr>
          <w:sz w:val="21"/>
          <w:szCs w:val="21"/>
        </w:rPr>
        <w:t>Txawm</w:t>
      </w:r>
      <w:proofErr w:type="spellEnd"/>
      <w:r w:rsidR="007010C3" w:rsidRPr="00043031">
        <w:rPr>
          <w:sz w:val="21"/>
          <w:szCs w:val="21"/>
        </w:rPr>
        <w:t xml:space="preserve"> li </w:t>
      </w:r>
      <w:proofErr w:type="spellStart"/>
      <w:r w:rsidR="007010C3" w:rsidRPr="00043031">
        <w:rPr>
          <w:sz w:val="21"/>
          <w:szCs w:val="21"/>
        </w:rPr>
        <w:t>cas</w:t>
      </w:r>
      <w:proofErr w:type="spellEnd"/>
      <w:r w:rsidR="007010C3" w:rsidRPr="00043031">
        <w:rPr>
          <w:sz w:val="21"/>
          <w:szCs w:val="21"/>
        </w:rPr>
        <w:t xml:space="preserve"> </w:t>
      </w:r>
      <w:proofErr w:type="spellStart"/>
      <w:r w:rsidR="007010C3" w:rsidRPr="00043031">
        <w:rPr>
          <w:sz w:val="21"/>
          <w:szCs w:val="21"/>
        </w:rPr>
        <w:t>los</w:t>
      </w:r>
      <w:proofErr w:type="spellEnd"/>
      <w:r w:rsidR="007010C3" w:rsidRPr="00043031">
        <w:rPr>
          <w:sz w:val="21"/>
          <w:szCs w:val="21"/>
        </w:rPr>
        <w:t xml:space="preserve"> </w:t>
      </w:r>
      <w:proofErr w:type="spellStart"/>
      <w:r w:rsidR="007010C3" w:rsidRPr="00043031">
        <w:rPr>
          <w:sz w:val="21"/>
          <w:szCs w:val="21"/>
        </w:rPr>
        <w:t>xij</w:t>
      </w:r>
      <w:proofErr w:type="spellEnd"/>
      <w:r w:rsidR="007010C3" w:rsidRPr="00043031">
        <w:rPr>
          <w:sz w:val="21"/>
          <w:szCs w:val="21"/>
        </w:rPr>
        <w:t xml:space="preserve">, </w:t>
      </w:r>
      <w:proofErr w:type="spellStart"/>
      <w:r w:rsidR="007010C3" w:rsidRPr="00043031">
        <w:rPr>
          <w:sz w:val="21"/>
          <w:szCs w:val="21"/>
        </w:rPr>
        <w:t>kev</w:t>
      </w:r>
      <w:proofErr w:type="spellEnd"/>
      <w:r w:rsidR="007010C3" w:rsidRPr="00043031">
        <w:rPr>
          <w:sz w:val="21"/>
          <w:szCs w:val="21"/>
        </w:rPr>
        <w:t xml:space="preserve"> cog </w:t>
      </w:r>
      <w:proofErr w:type="spellStart"/>
      <w:r w:rsidR="007010C3" w:rsidRPr="00043031">
        <w:rPr>
          <w:sz w:val="21"/>
          <w:szCs w:val="21"/>
        </w:rPr>
        <w:t>lus</w:t>
      </w:r>
      <w:proofErr w:type="spellEnd"/>
      <w:r w:rsidR="007010C3" w:rsidRPr="00043031">
        <w:rPr>
          <w:sz w:val="21"/>
          <w:szCs w:val="21"/>
        </w:rPr>
        <w:t xml:space="preserve"> muaj </w:t>
      </w:r>
      <w:proofErr w:type="spellStart"/>
      <w:r w:rsidR="007010C3" w:rsidRPr="00043031">
        <w:rPr>
          <w:sz w:val="21"/>
          <w:szCs w:val="21"/>
        </w:rPr>
        <w:t>peev</w:t>
      </w:r>
      <w:proofErr w:type="spellEnd"/>
      <w:r w:rsidR="007010C3" w:rsidRPr="00043031">
        <w:rPr>
          <w:sz w:val="21"/>
          <w:szCs w:val="21"/>
        </w:rPr>
        <w:t xml:space="preserve"> </w:t>
      </w:r>
      <w:proofErr w:type="spellStart"/>
      <w:r w:rsidR="007010C3" w:rsidRPr="00043031">
        <w:rPr>
          <w:sz w:val="21"/>
          <w:szCs w:val="21"/>
        </w:rPr>
        <w:t>xwm</w:t>
      </w:r>
      <w:proofErr w:type="spellEnd"/>
      <w:r w:rsidR="007010C3" w:rsidRPr="00043031">
        <w:rPr>
          <w:sz w:val="21"/>
          <w:szCs w:val="21"/>
        </w:rPr>
        <w:t xml:space="preserve"> them </w:t>
      </w:r>
      <w:proofErr w:type="spellStart"/>
      <w:r w:rsidR="007010C3" w:rsidRPr="00043031">
        <w:rPr>
          <w:sz w:val="21"/>
          <w:szCs w:val="21"/>
        </w:rPr>
        <w:t>taus</w:t>
      </w:r>
      <w:proofErr w:type="spellEnd"/>
      <w:r w:rsidR="007010C3" w:rsidRPr="00043031">
        <w:rPr>
          <w:sz w:val="21"/>
          <w:szCs w:val="21"/>
        </w:rPr>
        <w:t xml:space="preserve"> ntawm </w:t>
      </w:r>
      <w:proofErr w:type="spellStart"/>
      <w:r w:rsidR="007010C3" w:rsidRPr="00043031">
        <w:rPr>
          <w:sz w:val="21"/>
          <w:szCs w:val="21"/>
        </w:rPr>
        <w:t>tus</w:t>
      </w:r>
      <w:proofErr w:type="spellEnd"/>
      <w:r w:rsidR="007010C3" w:rsidRPr="00043031">
        <w:rPr>
          <w:sz w:val="21"/>
          <w:szCs w:val="21"/>
        </w:rPr>
        <w:t xml:space="preserve"> </w:t>
      </w:r>
      <w:proofErr w:type="spellStart"/>
      <w:r w:rsidR="007010C3" w:rsidRPr="00043031">
        <w:rPr>
          <w:sz w:val="21"/>
          <w:szCs w:val="21"/>
        </w:rPr>
        <w:t>kheej</w:t>
      </w:r>
      <w:proofErr w:type="spellEnd"/>
      <w:r w:rsidR="007010C3" w:rsidRPr="00043031">
        <w:rPr>
          <w:sz w:val="21"/>
          <w:szCs w:val="21"/>
        </w:rPr>
        <w:t xml:space="preserve"> </w:t>
      </w:r>
      <w:proofErr w:type="spellStart"/>
      <w:r w:rsidR="007010C3" w:rsidRPr="00043031">
        <w:rPr>
          <w:sz w:val="21"/>
          <w:szCs w:val="21"/>
        </w:rPr>
        <w:t>cov</w:t>
      </w:r>
      <w:proofErr w:type="spellEnd"/>
      <w:r w:rsidR="007010C3" w:rsidRPr="00043031">
        <w:rPr>
          <w:sz w:val="21"/>
          <w:szCs w:val="21"/>
        </w:rPr>
        <w:t xml:space="preserve"> </w:t>
      </w:r>
      <w:proofErr w:type="spellStart"/>
      <w:r w:rsidR="007010C3" w:rsidRPr="00043031">
        <w:rPr>
          <w:sz w:val="21"/>
          <w:szCs w:val="21"/>
        </w:rPr>
        <w:t>phiaj</w:t>
      </w:r>
      <w:proofErr w:type="spellEnd"/>
      <w:r w:rsidR="007010C3" w:rsidRPr="00043031">
        <w:rPr>
          <w:sz w:val="21"/>
          <w:szCs w:val="21"/>
        </w:rPr>
        <w:t xml:space="preserve"> </w:t>
      </w:r>
      <w:proofErr w:type="spellStart"/>
      <w:r w:rsidR="007010C3" w:rsidRPr="00043031">
        <w:rPr>
          <w:sz w:val="21"/>
          <w:szCs w:val="21"/>
        </w:rPr>
        <w:t>xwm</w:t>
      </w:r>
      <w:proofErr w:type="spellEnd"/>
      <w:r w:rsidR="007010C3" w:rsidRPr="00043031">
        <w:rPr>
          <w:sz w:val="21"/>
          <w:szCs w:val="21"/>
        </w:rPr>
        <w:t xml:space="preserve"> </w:t>
      </w:r>
      <w:proofErr w:type="spellStart"/>
      <w:r w:rsidR="007010C3" w:rsidRPr="00043031">
        <w:rPr>
          <w:sz w:val="21"/>
          <w:szCs w:val="21"/>
        </w:rPr>
        <w:t>los</w:t>
      </w:r>
      <w:proofErr w:type="spellEnd"/>
      <w:r w:rsidRPr="00043031">
        <w:rPr>
          <w:sz w:val="21"/>
          <w:szCs w:val="21"/>
        </w:rPr>
        <w:t xml:space="preserve"> </w:t>
      </w:r>
      <w:r w:rsidR="007010C3" w:rsidRPr="00043031">
        <w:rPr>
          <w:sz w:val="21"/>
          <w:szCs w:val="21"/>
        </w:rPr>
        <w:t xml:space="preserve">sis </w:t>
      </w:r>
      <w:proofErr w:type="spellStart"/>
      <w:r w:rsidR="007010C3" w:rsidRPr="00043031">
        <w:rPr>
          <w:sz w:val="21"/>
          <w:szCs w:val="21"/>
        </w:rPr>
        <w:t>kev</w:t>
      </w:r>
      <w:proofErr w:type="spellEnd"/>
      <w:r w:rsidR="007010C3" w:rsidRPr="00043031">
        <w:rPr>
          <w:sz w:val="21"/>
          <w:szCs w:val="21"/>
        </w:rPr>
        <w:t xml:space="preserve"> </w:t>
      </w:r>
      <w:proofErr w:type="spellStart"/>
      <w:r w:rsidR="007010C3" w:rsidRPr="00043031">
        <w:rPr>
          <w:sz w:val="21"/>
          <w:szCs w:val="21"/>
        </w:rPr>
        <w:t>ua</w:t>
      </w:r>
      <w:proofErr w:type="spellEnd"/>
      <w:r w:rsidR="007010C3" w:rsidRPr="00043031">
        <w:rPr>
          <w:sz w:val="21"/>
          <w:szCs w:val="21"/>
        </w:rPr>
        <w:t xml:space="preserve"> </w:t>
      </w:r>
      <w:proofErr w:type="spellStart"/>
      <w:r w:rsidR="007010C3" w:rsidRPr="00043031">
        <w:rPr>
          <w:sz w:val="21"/>
          <w:szCs w:val="21"/>
        </w:rPr>
        <w:t>tswv</w:t>
      </w:r>
      <w:proofErr w:type="spellEnd"/>
      <w:r w:rsidR="007010C3" w:rsidRPr="00043031">
        <w:rPr>
          <w:sz w:val="21"/>
          <w:szCs w:val="21"/>
        </w:rPr>
        <w:t xml:space="preserve"> </w:t>
      </w:r>
      <w:proofErr w:type="spellStart"/>
      <w:r w:rsidR="007010C3" w:rsidRPr="00043031">
        <w:rPr>
          <w:sz w:val="21"/>
          <w:szCs w:val="21"/>
        </w:rPr>
        <w:t>cuab</w:t>
      </w:r>
      <w:proofErr w:type="spellEnd"/>
      <w:r w:rsidR="007010C3" w:rsidRPr="00043031">
        <w:rPr>
          <w:sz w:val="21"/>
          <w:szCs w:val="21"/>
        </w:rPr>
        <w:t xml:space="preserve"> </w:t>
      </w:r>
      <w:proofErr w:type="spellStart"/>
      <w:r w:rsidR="007010C3" w:rsidRPr="00043031">
        <w:rPr>
          <w:sz w:val="21"/>
          <w:szCs w:val="21"/>
        </w:rPr>
        <w:t>los</w:t>
      </w:r>
      <w:proofErr w:type="spellEnd"/>
      <w:r w:rsidR="007010C3" w:rsidRPr="00043031">
        <w:rPr>
          <w:sz w:val="21"/>
          <w:szCs w:val="21"/>
        </w:rPr>
        <w:t xml:space="preserve"> ntawm </w:t>
      </w:r>
      <w:proofErr w:type="spellStart"/>
      <w:r w:rsidR="007010C3" w:rsidRPr="00043031">
        <w:rPr>
          <w:sz w:val="21"/>
          <w:szCs w:val="21"/>
        </w:rPr>
        <w:t>cov</w:t>
      </w:r>
      <w:proofErr w:type="spellEnd"/>
      <w:r w:rsidR="007010C3" w:rsidRPr="00043031">
        <w:rPr>
          <w:sz w:val="21"/>
          <w:szCs w:val="21"/>
        </w:rPr>
        <w:t xml:space="preserve"> </w:t>
      </w:r>
      <w:proofErr w:type="spellStart"/>
      <w:r w:rsidR="007010C3" w:rsidRPr="00043031">
        <w:rPr>
          <w:sz w:val="21"/>
          <w:szCs w:val="21"/>
        </w:rPr>
        <w:t>koom</w:t>
      </w:r>
      <w:proofErr w:type="spellEnd"/>
      <w:r w:rsidR="007010C3" w:rsidRPr="00043031">
        <w:rPr>
          <w:sz w:val="21"/>
          <w:szCs w:val="21"/>
        </w:rPr>
        <w:t xml:space="preserve"> </w:t>
      </w:r>
      <w:proofErr w:type="spellStart"/>
      <w:r w:rsidR="007010C3" w:rsidRPr="00043031">
        <w:rPr>
          <w:sz w:val="21"/>
          <w:szCs w:val="21"/>
        </w:rPr>
        <w:t>haum</w:t>
      </w:r>
      <w:proofErr w:type="spellEnd"/>
      <w:r w:rsidR="007010C3" w:rsidRPr="00043031">
        <w:rPr>
          <w:sz w:val="21"/>
          <w:szCs w:val="21"/>
        </w:rPr>
        <w:t xml:space="preserve"> </w:t>
      </w:r>
      <w:proofErr w:type="spellStart"/>
      <w:r w:rsidR="007010C3" w:rsidRPr="00043031">
        <w:rPr>
          <w:sz w:val="21"/>
          <w:szCs w:val="21"/>
        </w:rPr>
        <w:t>ua</w:t>
      </w:r>
      <w:proofErr w:type="spellEnd"/>
      <w:r w:rsidR="007010C3" w:rsidRPr="00043031">
        <w:rPr>
          <w:sz w:val="21"/>
          <w:szCs w:val="21"/>
        </w:rPr>
        <w:t xml:space="preserve"> hauj</w:t>
      </w:r>
      <w:r w:rsidRPr="00043031">
        <w:rPr>
          <w:sz w:val="21"/>
          <w:szCs w:val="21"/>
        </w:rPr>
        <w:t xml:space="preserve"> </w:t>
      </w:r>
      <w:proofErr w:type="spellStart"/>
      <w:r w:rsidR="007010C3" w:rsidRPr="00043031">
        <w:rPr>
          <w:sz w:val="21"/>
          <w:szCs w:val="21"/>
        </w:rPr>
        <w:t>lwm</w:t>
      </w:r>
      <w:proofErr w:type="spellEnd"/>
      <w:r w:rsidR="007010C3" w:rsidRPr="00043031">
        <w:rPr>
          <w:sz w:val="21"/>
          <w:szCs w:val="21"/>
        </w:rPr>
        <w:t xml:space="preserve"> </w:t>
      </w:r>
      <w:proofErr w:type="spellStart"/>
      <w:r w:rsidR="007010C3" w:rsidRPr="00043031">
        <w:rPr>
          <w:sz w:val="21"/>
          <w:szCs w:val="21"/>
        </w:rPr>
        <w:t>tsis</w:t>
      </w:r>
      <w:proofErr w:type="spellEnd"/>
      <w:r w:rsidR="007010C3" w:rsidRPr="00043031">
        <w:rPr>
          <w:sz w:val="21"/>
          <w:szCs w:val="21"/>
        </w:rPr>
        <w:t xml:space="preserve"> muaj </w:t>
      </w:r>
      <w:proofErr w:type="spellStart"/>
      <w:r w:rsidR="007010C3" w:rsidRPr="00043031">
        <w:rPr>
          <w:sz w:val="21"/>
          <w:szCs w:val="21"/>
        </w:rPr>
        <w:t>txiaj</w:t>
      </w:r>
      <w:proofErr w:type="spellEnd"/>
      <w:r w:rsidR="007010C3" w:rsidRPr="00043031">
        <w:rPr>
          <w:sz w:val="21"/>
          <w:szCs w:val="21"/>
        </w:rPr>
        <w:t xml:space="preserve"> </w:t>
      </w:r>
      <w:proofErr w:type="spellStart"/>
      <w:r w:rsidR="007010C3" w:rsidRPr="00043031">
        <w:rPr>
          <w:sz w:val="21"/>
          <w:szCs w:val="21"/>
        </w:rPr>
        <w:t>ntsig</w:t>
      </w:r>
      <w:proofErr w:type="spellEnd"/>
      <w:r w:rsidR="007010C3" w:rsidRPr="00043031">
        <w:rPr>
          <w:sz w:val="21"/>
          <w:szCs w:val="21"/>
        </w:rPr>
        <w:t xml:space="preserve"> tuaj </w:t>
      </w:r>
      <w:proofErr w:type="spellStart"/>
      <w:r w:rsidR="007010C3" w:rsidRPr="00043031">
        <w:rPr>
          <w:sz w:val="21"/>
          <w:szCs w:val="21"/>
        </w:rPr>
        <w:t>yeem</w:t>
      </w:r>
      <w:proofErr w:type="spellEnd"/>
      <w:r w:rsidR="007010C3" w:rsidRPr="00043031">
        <w:rPr>
          <w:sz w:val="21"/>
          <w:szCs w:val="21"/>
        </w:rPr>
        <w:t xml:space="preserve"> </w:t>
      </w:r>
      <w:proofErr w:type="spellStart"/>
      <w:r w:rsidR="007010C3" w:rsidRPr="00043031">
        <w:rPr>
          <w:sz w:val="21"/>
          <w:szCs w:val="21"/>
        </w:rPr>
        <w:t>tiv</w:t>
      </w:r>
      <w:proofErr w:type="spellEnd"/>
      <w:r w:rsidR="007010C3" w:rsidRPr="00043031">
        <w:rPr>
          <w:sz w:val="21"/>
          <w:szCs w:val="21"/>
        </w:rPr>
        <w:t xml:space="preserve"> </w:t>
      </w:r>
      <w:proofErr w:type="spellStart"/>
      <w:r w:rsidR="007010C3" w:rsidRPr="00043031">
        <w:rPr>
          <w:sz w:val="21"/>
          <w:szCs w:val="21"/>
        </w:rPr>
        <w:t>thaiv</w:t>
      </w:r>
      <w:proofErr w:type="spellEnd"/>
      <w:r w:rsidR="007010C3" w:rsidRPr="00043031">
        <w:rPr>
          <w:sz w:val="21"/>
          <w:szCs w:val="21"/>
        </w:rPr>
        <w:t xml:space="preserve"> </w:t>
      </w:r>
      <w:proofErr w:type="spellStart"/>
      <w:r w:rsidR="007010C3" w:rsidRPr="00043031">
        <w:rPr>
          <w:sz w:val="21"/>
          <w:szCs w:val="21"/>
        </w:rPr>
        <w:t>kev</w:t>
      </w:r>
      <w:proofErr w:type="spellEnd"/>
      <w:r w:rsidR="007010C3" w:rsidRPr="00043031">
        <w:rPr>
          <w:sz w:val="21"/>
          <w:szCs w:val="21"/>
        </w:rPr>
        <w:t xml:space="preserve"> </w:t>
      </w:r>
      <w:proofErr w:type="spellStart"/>
      <w:r w:rsidR="007010C3" w:rsidRPr="00043031">
        <w:rPr>
          <w:sz w:val="21"/>
          <w:szCs w:val="21"/>
        </w:rPr>
        <w:t>hloov</w:t>
      </w:r>
      <w:proofErr w:type="spellEnd"/>
      <w:r w:rsidR="007010C3" w:rsidRPr="00043031">
        <w:rPr>
          <w:sz w:val="21"/>
          <w:szCs w:val="21"/>
        </w:rPr>
        <w:t xml:space="preserve"> </w:t>
      </w:r>
      <w:proofErr w:type="spellStart"/>
      <w:r w:rsidR="007010C3" w:rsidRPr="00043031">
        <w:rPr>
          <w:sz w:val="21"/>
          <w:szCs w:val="21"/>
        </w:rPr>
        <w:t>pauv</w:t>
      </w:r>
      <w:proofErr w:type="spellEnd"/>
      <w:r w:rsidR="007010C3" w:rsidRPr="00043031">
        <w:rPr>
          <w:sz w:val="21"/>
          <w:szCs w:val="21"/>
        </w:rPr>
        <w:t xml:space="preserve"> ntawm </w:t>
      </w:r>
      <w:proofErr w:type="spellStart"/>
      <w:r w:rsidR="007010C3" w:rsidRPr="00043031">
        <w:rPr>
          <w:sz w:val="21"/>
          <w:szCs w:val="21"/>
        </w:rPr>
        <w:t>qee</w:t>
      </w:r>
      <w:proofErr w:type="spellEnd"/>
      <w:r w:rsidR="007010C3" w:rsidRPr="00043031">
        <w:rPr>
          <w:sz w:val="21"/>
          <w:szCs w:val="21"/>
        </w:rPr>
        <w:t xml:space="preserve"> chav</w:t>
      </w:r>
      <w:r w:rsidRPr="00043031">
        <w:rPr>
          <w:sz w:val="21"/>
          <w:szCs w:val="21"/>
        </w:rPr>
        <w:t xml:space="preserve"> </w:t>
      </w:r>
      <w:proofErr w:type="spellStart"/>
      <w:r w:rsidRPr="00043031">
        <w:rPr>
          <w:sz w:val="21"/>
          <w:szCs w:val="21"/>
        </w:rPr>
        <w:t>tsev</w:t>
      </w:r>
      <w:proofErr w:type="spellEnd"/>
      <w:r w:rsidR="007010C3" w:rsidRPr="00043031">
        <w:rPr>
          <w:sz w:val="21"/>
          <w:szCs w:val="21"/>
        </w:rPr>
        <w:t xml:space="preserve">. </w:t>
      </w:r>
      <w:proofErr w:type="spellStart"/>
      <w:r w:rsidR="007010C3" w:rsidRPr="00043031">
        <w:rPr>
          <w:sz w:val="21"/>
          <w:szCs w:val="21"/>
        </w:rPr>
        <w:t>Txoj</w:t>
      </w:r>
      <w:proofErr w:type="spellEnd"/>
      <w:r w:rsidR="007010C3" w:rsidRPr="00043031">
        <w:rPr>
          <w:sz w:val="21"/>
          <w:szCs w:val="21"/>
        </w:rPr>
        <w:t xml:space="preserve"> </w:t>
      </w:r>
      <w:proofErr w:type="spellStart"/>
      <w:r w:rsidR="007010C3" w:rsidRPr="00043031">
        <w:rPr>
          <w:sz w:val="21"/>
          <w:szCs w:val="21"/>
        </w:rPr>
        <w:t>kev</w:t>
      </w:r>
      <w:proofErr w:type="spellEnd"/>
      <w:r w:rsidR="007010C3" w:rsidRPr="00043031">
        <w:rPr>
          <w:sz w:val="21"/>
          <w:szCs w:val="21"/>
        </w:rPr>
        <w:t xml:space="preserve"> </w:t>
      </w:r>
      <w:proofErr w:type="spellStart"/>
      <w:r w:rsidR="007010C3" w:rsidRPr="00043031">
        <w:rPr>
          <w:sz w:val="21"/>
          <w:szCs w:val="21"/>
        </w:rPr>
        <w:t>npaj</w:t>
      </w:r>
      <w:proofErr w:type="spellEnd"/>
      <w:r w:rsidR="007010C3" w:rsidRPr="00043031">
        <w:rPr>
          <w:sz w:val="21"/>
          <w:szCs w:val="21"/>
        </w:rPr>
        <w:t xml:space="preserve"> tseem </w:t>
      </w:r>
      <w:proofErr w:type="spellStart"/>
      <w:r w:rsidR="007010C3" w:rsidRPr="00043031">
        <w:rPr>
          <w:sz w:val="21"/>
          <w:szCs w:val="21"/>
        </w:rPr>
        <w:t>sau</w:t>
      </w:r>
      <w:proofErr w:type="spellEnd"/>
      <w:r w:rsidR="007010C3" w:rsidRPr="00043031">
        <w:rPr>
          <w:sz w:val="21"/>
          <w:szCs w:val="21"/>
        </w:rPr>
        <w:t xml:space="preserve"> </w:t>
      </w:r>
      <w:proofErr w:type="spellStart"/>
      <w:r w:rsidR="007010C3" w:rsidRPr="00043031">
        <w:rPr>
          <w:sz w:val="21"/>
          <w:szCs w:val="21"/>
        </w:rPr>
        <w:t>tseg</w:t>
      </w:r>
      <w:proofErr w:type="spellEnd"/>
      <w:r w:rsidR="007010C3" w:rsidRPr="00043031">
        <w:rPr>
          <w:sz w:val="21"/>
          <w:szCs w:val="21"/>
        </w:rPr>
        <w:t xml:space="preserve"> </w:t>
      </w:r>
      <w:proofErr w:type="spellStart"/>
      <w:r w:rsidR="007010C3" w:rsidRPr="00043031">
        <w:rPr>
          <w:sz w:val="21"/>
          <w:szCs w:val="21"/>
        </w:rPr>
        <w:t>tias</w:t>
      </w:r>
      <w:proofErr w:type="spellEnd"/>
      <w:r w:rsidR="007010C3" w:rsidRPr="00043031">
        <w:rPr>
          <w:sz w:val="21"/>
          <w:szCs w:val="21"/>
        </w:rPr>
        <w:t xml:space="preserve"> tag </w:t>
      </w:r>
      <w:proofErr w:type="spellStart"/>
      <w:r w:rsidR="007010C3" w:rsidRPr="00043031">
        <w:rPr>
          <w:sz w:val="21"/>
          <w:szCs w:val="21"/>
        </w:rPr>
        <w:t>nrho</w:t>
      </w:r>
      <w:proofErr w:type="spellEnd"/>
      <w:r w:rsidR="007010C3" w:rsidRPr="00043031">
        <w:rPr>
          <w:sz w:val="21"/>
          <w:szCs w:val="21"/>
        </w:rPr>
        <w:t xml:space="preserve"> </w:t>
      </w:r>
      <w:proofErr w:type="spellStart"/>
      <w:r w:rsidR="007010C3" w:rsidRPr="00043031">
        <w:rPr>
          <w:sz w:val="21"/>
          <w:szCs w:val="21"/>
        </w:rPr>
        <w:t>cov</w:t>
      </w:r>
      <w:proofErr w:type="spellEnd"/>
      <w:r w:rsidR="007010C3" w:rsidRPr="00043031">
        <w:rPr>
          <w:sz w:val="21"/>
          <w:szCs w:val="21"/>
        </w:rPr>
        <w:t xml:space="preserve"> hauj</w:t>
      </w:r>
      <w:r w:rsidRPr="00043031">
        <w:rPr>
          <w:sz w:val="21"/>
          <w:szCs w:val="21"/>
        </w:rPr>
        <w:t xml:space="preserve"> </w:t>
      </w:r>
      <w:proofErr w:type="spellStart"/>
      <w:r w:rsidR="007010C3" w:rsidRPr="00043031">
        <w:rPr>
          <w:sz w:val="21"/>
          <w:szCs w:val="21"/>
        </w:rPr>
        <w:t>lwm</w:t>
      </w:r>
      <w:proofErr w:type="spellEnd"/>
      <w:r w:rsidR="007010C3" w:rsidRPr="00043031">
        <w:rPr>
          <w:sz w:val="21"/>
          <w:szCs w:val="21"/>
        </w:rPr>
        <w:t xml:space="preserve"> LIHTC tau </w:t>
      </w:r>
      <w:proofErr w:type="spellStart"/>
      <w:r w:rsidR="007010C3" w:rsidRPr="00043031">
        <w:rPr>
          <w:sz w:val="21"/>
          <w:szCs w:val="21"/>
        </w:rPr>
        <w:t>muab</w:t>
      </w:r>
      <w:proofErr w:type="spellEnd"/>
      <w:r w:rsidR="007010C3" w:rsidRPr="00043031">
        <w:rPr>
          <w:sz w:val="21"/>
          <w:szCs w:val="21"/>
        </w:rPr>
        <w:t xml:space="preserve"> </w:t>
      </w:r>
      <w:proofErr w:type="spellStart"/>
      <w:r w:rsidR="007010C3" w:rsidRPr="00043031">
        <w:rPr>
          <w:sz w:val="21"/>
          <w:szCs w:val="21"/>
        </w:rPr>
        <w:t>tso</w:t>
      </w:r>
      <w:proofErr w:type="spellEnd"/>
      <w:r w:rsidR="007010C3" w:rsidRPr="00043031">
        <w:rPr>
          <w:sz w:val="21"/>
          <w:szCs w:val="21"/>
        </w:rPr>
        <w:t xml:space="preserve"> </w:t>
      </w:r>
      <w:proofErr w:type="spellStart"/>
      <w:r w:rsidR="007010C3" w:rsidRPr="00043031">
        <w:rPr>
          <w:sz w:val="21"/>
          <w:szCs w:val="21"/>
        </w:rPr>
        <w:t>rau</w:t>
      </w:r>
      <w:proofErr w:type="spellEnd"/>
      <w:r w:rsidR="007010C3" w:rsidRPr="00043031">
        <w:rPr>
          <w:sz w:val="21"/>
          <w:szCs w:val="21"/>
        </w:rPr>
        <w:t xml:space="preserve"> </w:t>
      </w:r>
      <w:proofErr w:type="spellStart"/>
      <w:r w:rsidR="007010C3" w:rsidRPr="00043031">
        <w:rPr>
          <w:sz w:val="21"/>
          <w:szCs w:val="21"/>
        </w:rPr>
        <w:t>hauv</w:t>
      </w:r>
      <w:proofErr w:type="spellEnd"/>
      <w:r w:rsidR="007010C3" w:rsidRPr="00043031">
        <w:rPr>
          <w:sz w:val="21"/>
          <w:szCs w:val="21"/>
        </w:rPr>
        <w:t xml:space="preserve"> </w:t>
      </w:r>
      <w:proofErr w:type="spellStart"/>
      <w:r w:rsidR="007010C3" w:rsidRPr="00043031">
        <w:rPr>
          <w:sz w:val="21"/>
          <w:szCs w:val="21"/>
        </w:rPr>
        <w:t>kev</w:t>
      </w:r>
      <w:proofErr w:type="spellEnd"/>
      <w:r w:rsidR="007010C3" w:rsidRPr="00043031">
        <w:rPr>
          <w:sz w:val="21"/>
          <w:szCs w:val="21"/>
        </w:rPr>
        <w:t xml:space="preserve"> </w:t>
      </w:r>
      <w:proofErr w:type="spellStart"/>
      <w:r w:rsidR="007010C3" w:rsidRPr="00043031">
        <w:rPr>
          <w:sz w:val="21"/>
          <w:szCs w:val="21"/>
        </w:rPr>
        <w:t>pab</w:t>
      </w:r>
      <w:proofErr w:type="spellEnd"/>
      <w:r w:rsidRPr="00043031">
        <w:rPr>
          <w:sz w:val="21"/>
          <w:szCs w:val="21"/>
        </w:rPr>
        <w:t xml:space="preserve"> </w:t>
      </w:r>
      <w:proofErr w:type="spellStart"/>
      <w:r w:rsidR="007010C3" w:rsidRPr="00043031">
        <w:rPr>
          <w:sz w:val="21"/>
          <w:szCs w:val="21"/>
        </w:rPr>
        <w:t>cuam</w:t>
      </w:r>
      <w:proofErr w:type="spellEnd"/>
      <w:r w:rsidR="007010C3" w:rsidRPr="00043031">
        <w:rPr>
          <w:sz w:val="21"/>
          <w:szCs w:val="21"/>
        </w:rPr>
        <w:t xml:space="preserve"> </w:t>
      </w:r>
      <w:proofErr w:type="spellStart"/>
      <w:r w:rsidR="007010C3" w:rsidRPr="00043031">
        <w:rPr>
          <w:sz w:val="21"/>
          <w:szCs w:val="21"/>
        </w:rPr>
        <w:t>txog</w:t>
      </w:r>
      <w:proofErr w:type="spellEnd"/>
      <w:r w:rsidR="007010C3" w:rsidRPr="00043031">
        <w:rPr>
          <w:sz w:val="21"/>
          <w:szCs w:val="21"/>
        </w:rPr>
        <w:t xml:space="preserve"> </w:t>
      </w:r>
      <w:proofErr w:type="spellStart"/>
      <w:r w:rsidR="007010C3" w:rsidRPr="00043031">
        <w:rPr>
          <w:sz w:val="21"/>
          <w:szCs w:val="21"/>
        </w:rPr>
        <w:t>xyoo</w:t>
      </w:r>
      <w:proofErr w:type="spellEnd"/>
      <w:r w:rsidR="007010C3" w:rsidRPr="00043031">
        <w:rPr>
          <w:sz w:val="21"/>
          <w:szCs w:val="21"/>
        </w:rPr>
        <w:t xml:space="preserve"> 2010 </w:t>
      </w:r>
      <w:proofErr w:type="spellStart"/>
      <w:r w:rsidR="007010C3" w:rsidRPr="00043031">
        <w:rPr>
          <w:sz w:val="21"/>
          <w:szCs w:val="21"/>
        </w:rPr>
        <w:t>yuav</w:t>
      </w:r>
      <w:proofErr w:type="spellEnd"/>
      <w:r w:rsidR="007010C3" w:rsidRPr="00043031">
        <w:rPr>
          <w:sz w:val="21"/>
          <w:szCs w:val="21"/>
        </w:rPr>
        <w:t xml:space="preserve"> muaj </w:t>
      </w:r>
      <w:proofErr w:type="spellStart"/>
      <w:r w:rsidR="007010C3" w:rsidRPr="00043031">
        <w:rPr>
          <w:sz w:val="21"/>
          <w:szCs w:val="21"/>
        </w:rPr>
        <w:t>kev</w:t>
      </w:r>
      <w:proofErr w:type="spellEnd"/>
      <w:r w:rsidR="007010C3" w:rsidRPr="00043031">
        <w:rPr>
          <w:sz w:val="21"/>
          <w:szCs w:val="21"/>
        </w:rPr>
        <w:t xml:space="preserve"> </w:t>
      </w:r>
      <w:proofErr w:type="spellStart"/>
      <w:r w:rsidRPr="00043031">
        <w:rPr>
          <w:sz w:val="21"/>
          <w:szCs w:val="21"/>
        </w:rPr>
        <w:t>phom</w:t>
      </w:r>
      <w:proofErr w:type="spellEnd"/>
      <w:r w:rsidRPr="00043031">
        <w:rPr>
          <w:sz w:val="21"/>
          <w:szCs w:val="21"/>
        </w:rPr>
        <w:t xml:space="preserve"> </w:t>
      </w:r>
      <w:proofErr w:type="spellStart"/>
      <w:r w:rsidRPr="00043031">
        <w:rPr>
          <w:sz w:val="21"/>
          <w:szCs w:val="21"/>
        </w:rPr>
        <w:t>sij</w:t>
      </w:r>
      <w:proofErr w:type="spellEnd"/>
      <w:r w:rsidRPr="00043031">
        <w:rPr>
          <w:sz w:val="21"/>
          <w:szCs w:val="21"/>
        </w:rPr>
        <w:t xml:space="preserve"> </w:t>
      </w:r>
      <w:proofErr w:type="spellStart"/>
      <w:r w:rsidRPr="00043031">
        <w:rPr>
          <w:sz w:val="21"/>
          <w:szCs w:val="21"/>
        </w:rPr>
        <w:t>txog</w:t>
      </w:r>
      <w:proofErr w:type="spellEnd"/>
      <w:r w:rsidRPr="00043031">
        <w:rPr>
          <w:sz w:val="21"/>
          <w:szCs w:val="21"/>
        </w:rPr>
        <w:t xml:space="preserve"> n</w:t>
      </w:r>
      <w:r w:rsidR="007010C3" w:rsidRPr="00043031">
        <w:rPr>
          <w:sz w:val="21"/>
          <w:szCs w:val="21"/>
        </w:rPr>
        <w:t xml:space="preserve">tawm </w:t>
      </w:r>
      <w:proofErr w:type="spellStart"/>
      <w:r w:rsidR="007010C3" w:rsidRPr="00043031">
        <w:rPr>
          <w:sz w:val="21"/>
          <w:szCs w:val="21"/>
        </w:rPr>
        <w:t>kev</w:t>
      </w:r>
      <w:proofErr w:type="spellEnd"/>
      <w:r w:rsidR="007010C3" w:rsidRPr="00043031">
        <w:rPr>
          <w:sz w:val="21"/>
          <w:szCs w:val="21"/>
        </w:rPr>
        <w:t xml:space="preserve"> </w:t>
      </w:r>
      <w:proofErr w:type="spellStart"/>
      <w:r w:rsidR="007010C3" w:rsidRPr="00043031">
        <w:rPr>
          <w:sz w:val="21"/>
          <w:szCs w:val="21"/>
        </w:rPr>
        <w:t>hloov</w:t>
      </w:r>
      <w:proofErr w:type="spellEnd"/>
      <w:r w:rsidR="007010C3" w:rsidRPr="00043031">
        <w:rPr>
          <w:sz w:val="21"/>
          <w:szCs w:val="21"/>
        </w:rPr>
        <w:t xml:space="preserve"> </w:t>
      </w:r>
      <w:proofErr w:type="spellStart"/>
      <w:r w:rsidR="007010C3" w:rsidRPr="00043031">
        <w:rPr>
          <w:sz w:val="21"/>
          <w:szCs w:val="21"/>
        </w:rPr>
        <w:t>pauv</w:t>
      </w:r>
      <w:proofErr w:type="spellEnd"/>
      <w:r w:rsidR="007010C3" w:rsidRPr="00043031">
        <w:rPr>
          <w:sz w:val="21"/>
          <w:szCs w:val="21"/>
        </w:rPr>
        <w:t xml:space="preserve"> </w:t>
      </w:r>
      <w:proofErr w:type="spellStart"/>
      <w:r w:rsidR="007010C3" w:rsidRPr="00043031">
        <w:rPr>
          <w:sz w:val="21"/>
          <w:szCs w:val="21"/>
        </w:rPr>
        <w:t>mus</w:t>
      </w:r>
      <w:proofErr w:type="spellEnd"/>
      <w:r w:rsidR="007010C3" w:rsidRPr="00043031">
        <w:rPr>
          <w:sz w:val="21"/>
          <w:szCs w:val="21"/>
        </w:rPr>
        <w:t xml:space="preserve"> </w:t>
      </w:r>
      <w:proofErr w:type="spellStart"/>
      <w:r w:rsidR="007010C3" w:rsidRPr="00043031">
        <w:rPr>
          <w:sz w:val="21"/>
          <w:szCs w:val="21"/>
        </w:rPr>
        <w:t>rau</w:t>
      </w:r>
      <w:proofErr w:type="spellEnd"/>
      <w:r w:rsidR="007010C3" w:rsidRPr="00043031">
        <w:rPr>
          <w:sz w:val="21"/>
          <w:szCs w:val="21"/>
        </w:rPr>
        <w:t xml:space="preserve"> </w:t>
      </w:r>
      <w:proofErr w:type="spellStart"/>
      <w:r w:rsidR="007010C3" w:rsidRPr="00043031">
        <w:rPr>
          <w:sz w:val="21"/>
          <w:szCs w:val="21"/>
        </w:rPr>
        <w:t>kev</w:t>
      </w:r>
      <w:proofErr w:type="spellEnd"/>
      <w:r w:rsidR="007010C3" w:rsidRPr="00043031">
        <w:rPr>
          <w:sz w:val="21"/>
          <w:szCs w:val="21"/>
        </w:rPr>
        <w:t xml:space="preserve"> lag </w:t>
      </w:r>
      <w:proofErr w:type="spellStart"/>
      <w:r w:rsidR="007010C3" w:rsidRPr="00043031">
        <w:rPr>
          <w:sz w:val="21"/>
          <w:szCs w:val="21"/>
        </w:rPr>
        <w:t>luam-tus</w:t>
      </w:r>
      <w:proofErr w:type="spellEnd"/>
      <w:r w:rsidR="007010C3" w:rsidRPr="00043031">
        <w:rPr>
          <w:sz w:val="21"/>
          <w:szCs w:val="21"/>
        </w:rPr>
        <w:t xml:space="preserve"> </w:t>
      </w:r>
      <w:proofErr w:type="spellStart"/>
      <w:r w:rsidR="007010C3" w:rsidRPr="00043031">
        <w:rPr>
          <w:sz w:val="21"/>
          <w:szCs w:val="21"/>
        </w:rPr>
        <w:t>nqi</w:t>
      </w:r>
      <w:proofErr w:type="spellEnd"/>
      <w:r w:rsidR="007010C3" w:rsidRPr="00043031">
        <w:rPr>
          <w:sz w:val="21"/>
          <w:szCs w:val="21"/>
        </w:rPr>
        <w:t xml:space="preserve"> </w:t>
      </w:r>
      <w:proofErr w:type="spellStart"/>
      <w:r w:rsidR="007010C3" w:rsidRPr="00043031">
        <w:rPr>
          <w:sz w:val="21"/>
          <w:szCs w:val="21"/>
        </w:rPr>
        <w:t>vaj</w:t>
      </w:r>
      <w:proofErr w:type="spellEnd"/>
      <w:r w:rsidR="007010C3" w:rsidRPr="00043031">
        <w:rPr>
          <w:sz w:val="21"/>
          <w:szCs w:val="21"/>
        </w:rPr>
        <w:t xml:space="preserve"> </w:t>
      </w:r>
      <w:proofErr w:type="spellStart"/>
      <w:r w:rsidR="007010C3" w:rsidRPr="00043031">
        <w:rPr>
          <w:sz w:val="21"/>
          <w:szCs w:val="21"/>
        </w:rPr>
        <w:t>tsev</w:t>
      </w:r>
      <w:proofErr w:type="spellEnd"/>
      <w:r w:rsidR="007010C3" w:rsidRPr="00043031">
        <w:rPr>
          <w:sz w:val="21"/>
          <w:szCs w:val="21"/>
        </w:rPr>
        <w:t xml:space="preserve">, vim </w:t>
      </w:r>
      <w:proofErr w:type="spellStart"/>
      <w:r w:rsidR="007010C3" w:rsidRPr="00043031">
        <w:rPr>
          <w:sz w:val="21"/>
          <w:szCs w:val="21"/>
        </w:rPr>
        <w:t>lawv</w:t>
      </w:r>
      <w:proofErr w:type="spellEnd"/>
      <w:r w:rsidR="007010C3" w:rsidRPr="00043031">
        <w:rPr>
          <w:sz w:val="21"/>
          <w:szCs w:val="21"/>
        </w:rPr>
        <w:t xml:space="preserve"> tau </w:t>
      </w:r>
      <w:proofErr w:type="spellStart"/>
      <w:r w:rsidR="007010C3" w:rsidRPr="00043031">
        <w:rPr>
          <w:sz w:val="21"/>
          <w:szCs w:val="21"/>
        </w:rPr>
        <w:t>dhau</w:t>
      </w:r>
      <w:proofErr w:type="spellEnd"/>
      <w:r w:rsidR="007010C3" w:rsidRPr="00043031">
        <w:rPr>
          <w:sz w:val="21"/>
          <w:szCs w:val="21"/>
        </w:rPr>
        <w:t xml:space="preserve"> lub </w:t>
      </w:r>
      <w:proofErr w:type="spellStart"/>
      <w:r w:rsidR="007010C3" w:rsidRPr="00043031">
        <w:rPr>
          <w:sz w:val="21"/>
          <w:szCs w:val="21"/>
        </w:rPr>
        <w:t>sij</w:t>
      </w:r>
      <w:proofErr w:type="spellEnd"/>
      <w:r w:rsidR="000B2B18" w:rsidRPr="00043031">
        <w:rPr>
          <w:sz w:val="21"/>
          <w:szCs w:val="21"/>
        </w:rPr>
        <w:t xml:space="preserve"> </w:t>
      </w:r>
      <w:proofErr w:type="spellStart"/>
      <w:r w:rsidR="007010C3" w:rsidRPr="00043031">
        <w:rPr>
          <w:sz w:val="21"/>
          <w:szCs w:val="21"/>
        </w:rPr>
        <w:t>hawm</w:t>
      </w:r>
      <w:proofErr w:type="spellEnd"/>
      <w:r w:rsidR="007010C3" w:rsidRPr="00043031">
        <w:rPr>
          <w:sz w:val="21"/>
          <w:szCs w:val="21"/>
        </w:rPr>
        <w:t xml:space="preserve"> </w:t>
      </w:r>
      <w:proofErr w:type="spellStart"/>
      <w:r w:rsidR="007010C3" w:rsidRPr="00043031">
        <w:rPr>
          <w:sz w:val="21"/>
          <w:szCs w:val="21"/>
        </w:rPr>
        <w:t>ua</w:t>
      </w:r>
      <w:proofErr w:type="spellEnd"/>
      <w:r w:rsidR="007010C3" w:rsidRPr="00043031">
        <w:rPr>
          <w:sz w:val="21"/>
          <w:szCs w:val="21"/>
        </w:rPr>
        <w:t xml:space="preserve"> </w:t>
      </w:r>
      <w:proofErr w:type="spellStart"/>
      <w:r w:rsidR="007010C3" w:rsidRPr="00043031">
        <w:rPr>
          <w:sz w:val="21"/>
          <w:szCs w:val="21"/>
        </w:rPr>
        <w:t>raws</w:t>
      </w:r>
      <w:proofErr w:type="spellEnd"/>
      <w:r w:rsidR="007010C3" w:rsidRPr="00043031">
        <w:rPr>
          <w:sz w:val="21"/>
          <w:szCs w:val="21"/>
        </w:rPr>
        <w:t xml:space="preserve"> li 15 </w:t>
      </w:r>
      <w:proofErr w:type="spellStart"/>
      <w:r w:rsidR="007010C3" w:rsidRPr="00043031">
        <w:rPr>
          <w:sz w:val="21"/>
          <w:szCs w:val="21"/>
        </w:rPr>
        <w:t>xyoo</w:t>
      </w:r>
      <w:proofErr w:type="spellEnd"/>
      <w:r w:rsidR="007010C3" w:rsidRPr="00043031">
        <w:rPr>
          <w:sz w:val="21"/>
          <w:szCs w:val="21"/>
        </w:rPr>
        <w:t xml:space="preserve"> thiab </w:t>
      </w:r>
      <w:proofErr w:type="spellStart"/>
      <w:r w:rsidR="007010C3" w:rsidRPr="00043031">
        <w:rPr>
          <w:sz w:val="21"/>
          <w:szCs w:val="21"/>
        </w:rPr>
        <w:t>cov</w:t>
      </w:r>
      <w:proofErr w:type="spellEnd"/>
      <w:r w:rsidR="007010C3" w:rsidRPr="00043031">
        <w:rPr>
          <w:sz w:val="21"/>
          <w:szCs w:val="21"/>
        </w:rPr>
        <w:t xml:space="preserve"> </w:t>
      </w:r>
      <w:proofErr w:type="spellStart"/>
      <w:r w:rsidR="007010C3" w:rsidRPr="00043031">
        <w:rPr>
          <w:sz w:val="21"/>
          <w:szCs w:val="21"/>
        </w:rPr>
        <w:t>tswv</w:t>
      </w:r>
      <w:proofErr w:type="spellEnd"/>
      <w:r w:rsidR="007010C3" w:rsidRPr="00043031">
        <w:rPr>
          <w:sz w:val="21"/>
          <w:szCs w:val="21"/>
        </w:rPr>
        <w:t xml:space="preserve"> </w:t>
      </w:r>
      <w:proofErr w:type="spellStart"/>
      <w:r w:rsidR="007010C3" w:rsidRPr="00043031">
        <w:rPr>
          <w:sz w:val="21"/>
          <w:szCs w:val="21"/>
        </w:rPr>
        <w:t>yuav</w:t>
      </w:r>
      <w:proofErr w:type="spellEnd"/>
      <w:r w:rsidR="007010C3" w:rsidRPr="00043031">
        <w:rPr>
          <w:sz w:val="21"/>
          <w:szCs w:val="21"/>
        </w:rPr>
        <w:t xml:space="preserve"> </w:t>
      </w:r>
      <w:proofErr w:type="spellStart"/>
      <w:r w:rsidR="007010C3" w:rsidRPr="00043031">
        <w:rPr>
          <w:sz w:val="21"/>
          <w:szCs w:val="21"/>
        </w:rPr>
        <w:t>raug</w:t>
      </w:r>
      <w:proofErr w:type="spellEnd"/>
      <w:r w:rsidR="007010C3" w:rsidRPr="00043031">
        <w:rPr>
          <w:sz w:val="21"/>
          <w:szCs w:val="21"/>
        </w:rPr>
        <w:t xml:space="preserve"> </w:t>
      </w:r>
      <w:proofErr w:type="spellStart"/>
      <w:r w:rsidR="007010C3" w:rsidRPr="00043031">
        <w:rPr>
          <w:sz w:val="21"/>
          <w:szCs w:val="21"/>
        </w:rPr>
        <w:t>tso</w:t>
      </w:r>
      <w:proofErr w:type="spellEnd"/>
      <w:r w:rsidR="007010C3" w:rsidRPr="00043031">
        <w:rPr>
          <w:sz w:val="21"/>
          <w:szCs w:val="21"/>
        </w:rPr>
        <w:t xml:space="preserve"> </w:t>
      </w:r>
      <w:proofErr w:type="spellStart"/>
      <w:r w:rsidR="007010C3" w:rsidRPr="00043031">
        <w:rPr>
          <w:sz w:val="21"/>
          <w:szCs w:val="21"/>
        </w:rPr>
        <w:t>cai</w:t>
      </w:r>
      <w:proofErr w:type="spellEnd"/>
      <w:r w:rsidR="007010C3" w:rsidRPr="00043031">
        <w:rPr>
          <w:sz w:val="21"/>
          <w:szCs w:val="21"/>
        </w:rPr>
        <w:t xml:space="preserve"> </w:t>
      </w:r>
      <w:proofErr w:type="spellStart"/>
      <w:r w:rsidR="007010C3" w:rsidRPr="00043031">
        <w:rPr>
          <w:sz w:val="21"/>
          <w:szCs w:val="21"/>
        </w:rPr>
        <w:t>tawm</w:t>
      </w:r>
      <w:proofErr w:type="spellEnd"/>
      <w:r w:rsidR="007010C3" w:rsidRPr="00043031">
        <w:rPr>
          <w:sz w:val="21"/>
          <w:szCs w:val="21"/>
        </w:rPr>
        <w:t xml:space="preserve"> ntawm LIHTC </w:t>
      </w:r>
      <w:proofErr w:type="spellStart"/>
      <w:r w:rsidR="007010C3" w:rsidRPr="00043031">
        <w:rPr>
          <w:sz w:val="21"/>
          <w:szCs w:val="21"/>
        </w:rPr>
        <w:t>txoj</w:t>
      </w:r>
      <w:proofErr w:type="spellEnd"/>
      <w:r w:rsidR="007010C3" w:rsidRPr="00043031">
        <w:rPr>
          <w:sz w:val="21"/>
          <w:szCs w:val="21"/>
        </w:rPr>
        <w:t xml:space="preserve"> hauj</w:t>
      </w:r>
      <w:r w:rsidR="000B2B18" w:rsidRPr="00043031">
        <w:rPr>
          <w:sz w:val="21"/>
          <w:szCs w:val="21"/>
        </w:rPr>
        <w:t xml:space="preserve"> </w:t>
      </w:r>
      <w:proofErr w:type="spellStart"/>
      <w:r w:rsidR="007010C3" w:rsidRPr="00043031">
        <w:rPr>
          <w:sz w:val="21"/>
          <w:szCs w:val="21"/>
        </w:rPr>
        <w:t>lwm</w:t>
      </w:r>
      <w:proofErr w:type="spellEnd"/>
      <w:r w:rsidR="007010C3" w:rsidRPr="00043031">
        <w:rPr>
          <w:sz w:val="21"/>
          <w:szCs w:val="21"/>
        </w:rPr>
        <w:t xml:space="preserve"> nyob </w:t>
      </w:r>
      <w:proofErr w:type="spellStart"/>
      <w:r w:rsidR="007010C3" w:rsidRPr="00043031">
        <w:rPr>
          <w:sz w:val="21"/>
          <w:szCs w:val="21"/>
        </w:rPr>
        <w:t>rau</w:t>
      </w:r>
      <w:proofErr w:type="spellEnd"/>
      <w:r w:rsidR="007010C3" w:rsidRPr="00043031">
        <w:rPr>
          <w:sz w:val="21"/>
          <w:szCs w:val="21"/>
        </w:rPr>
        <w:t xml:space="preserve"> </w:t>
      </w:r>
      <w:proofErr w:type="spellStart"/>
      <w:r w:rsidR="007010C3" w:rsidRPr="00043031">
        <w:rPr>
          <w:sz w:val="21"/>
          <w:szCs w:val="21"/>
        </w:rPr>
        <w:t>qee</w:t>
      </w:r>
      <w:proofErr w:type="spellEnd"/>
      <w:r w:rsidR="007010C3" w:rsidRPr="00043031">
        <w:rPr>
          <w:sz w:val="21"/>
          <w:szCs w:val="21"/>
        </w:rPr>
        <w:t xml:space="preserve"> qhov </w:t>
      </w:r>
      <w:proofErr w:type="spellStart"/>
      <w:r w:rsidR="007010C3" w:rsidRPr="00043031">
        <w:rPr>
          <w:sz w:val="21"/>
          <w:szCs w:val="21"/>
        </w:rPr>
        <w:t>xwm</w:t>
      </w:r>
      <w:proofErr w:type="spellEnd"/>
      <w:r w:rsidR="007010C3" w:rsidRPr="00043031">
        <w:rPr>
          <w:sz w:val="21"/>
          <w:szCs w:val="21"/>
        </w:rPr>
        <w:t xml:space="preserve"> </w:t>
      </w:r>
      <w:proofErr w:type="spellStart"/>
      <w:r w:rsidR="007010C3" w:rsidRPr="00043031">
        <w:rPr>
          <w:sz w:val="21"/>
          <w:szCs w:val="21"/>
        </w:rPr>
        <w:t>txheej</w:t>
      </w:r>
      <w:proofErr w:type="spellEnd"/>
      <w:r w:rsidR="007010C3" w:rsidRPr="00043031">
        <w:rPr>
          <w:sz w:val="21"/>
          <w:szCs w:val="21"/>
        </w:rPr>
        <w:t xml:space="preserve">. </w:t>
      </w:r>
      <w:proofErr w:type="spellStart"/>
      <w:r w:rsidR="007010C3" w:rsidRPr="00043031">
        <w:rPr>
          <w:sz w:val="21"/>
          <w:szCs w:val="21"/>
        </w:rPr>
        <w:t>Thaum</w:t>
      </w:r>
      <w:proofErr w:type="spellEnd"/>
      <w:r w:rsidR="007010C3" w:rsidRPr="00043031">
        <w:rPr>
          <w:sz w:val="21"/>
          <w:szCs w:val="21"/>
        </w:rPr>
        <w:t xml:space="preserve"> HUD </w:t>
      </w:r>
      <w:proofErr w:type="spellStart"/>
      <w:r w:rsidR="007010C3" w:rsidRPr="00043031">
        <w:rPr>
          <w:sz w:val="21"/>
          <w:szCs w:val="21"/>
        </w:rPr>
        <w:t>cov</w:t>
      </w:r>
      <w:proofErr w:type="spellEnd"/>
      <w:r w:rsidR="007010C3" w:rsidRPr="00043031">
        <w:rPr>
          <w:sz w:val="21"/>
          <w:szCs w:val="21"/>
        </w:rPr>
        <w:t xml:space="preserve"> </w:t>
      </w:r>
      <w:proofErr w:type="spellStart"/>
      <w:r w:rsidR="007010C3" w:rsidRPr="00043031">
        <w:rPr>
          <w:sz w:val="21"/>
          <w:szCs w:val="21"/>
        </w:rPr>
        <w:t>txheeb</w:t>
      </w:r>
      <w:proofErr w:type="spellEnd"/>
      <w:r w:rsidR="007010C3" w:rsidRPr="00043031">
        <w:rPr>
          <w:sz w:val="21"/>
          <w:szCs w:val="21"/>
        </w:rPr>
        <w:t xml:space="preserve"> </w:t>
      </w:r>
      <w:proofErr w:type="spellStart"/>
      <w:r w:rsidR="007010C3" w:rsidRPr="00043031">
        <w:rPr>
          <w:sz w:val="21"/>
          <w:szCs w:val="21"/>
        </w:rPr>
        <w:t>cais</w:t>
      </w:r>
      <w:proofErr w:type="spellEnd"/>
      <w:r w:rsidR="007010C3" w:rsidRPr="00043031">
        <w:rPr>
          <w:sz w:val="21"/>
          <w:szCs w:val="21"/>
        </w:rPr>
        <w:t xml:space="preserve"> </w:t>
      </w:r>
      <w:proofErr w:type="spellStart"/>
      <w:r w:rsidR="007010C3" w:rsidRPr="00043031">
        <w:rPr>
          <w:sz w:val="21"/>
          <w:szCs w:val="21"/>
        </w:rPr>
        <w:t>qhia</w:t>
      </w:r>
      <w:proofErr w:type="spellEnd"/>
      <w:r w:rsidR="007010C3" w:rsidRPr="00043031">
        <w:rPr>
          <w:sz w:val="21"/>
          <w:szCs w:val="21"/>
        </w:rPr>
        <w:t xml:space="preserve"> </w:t>
      </w:r>
      <w:proofErr w:type="spellStart"/>
      <w:r w:rsidR="007010C3" w:rsidRPr="00043031">
        <w:rPr>
          <w:sz w:val="21"/>
          <w:szCs w:val="21"/>
        </w:rPr>
        <w:t>tias</w:t>
      </w:r>
      <w:proofErr w:type="spellEnd"/>
      <w:r w:rsidR="007010C3" w:rsidRPr="00043031">
        <w:rPr>
          <w:sz w:val="21"/>
          <w:szCs w:val="21"/>
        </w:rPr>
        <w:t xml:space="preserve"> </w:t>
      </w:r>
      <w:proofErr w:type="spellStart"/>
      <w:r w:rsidR="007010C3" w:rsidRPr="00043031">
        <w:rPr>
          <w:sz w:val="21"/>
          <w:szCs w:val="21"/>
        </w:rPr>
        <w:t>feem</w:t>
      </w:r>
      <w:proofErr w:type="spellEnd"/>
      <w:r w:rsidR="007010C3" w:rsidRPr="00043031">
        <w:rPr>
          <w:sz w:val="21"/>
          <w:szCs w:val="21"/>
        </w:rPr>
        <w:t xml:space="preserve"> </w:t>
      </w:r>
      <w:proofErr w:type="spellStart"/>
      <w:r w:rsidR="007010C3" w:rsidRPr="00043031">
        <w:rPr>
          <w:sz w:val="21"/>
          <w:szCs w:val="21"/>
        </w:rPr>
        <w:t>ntau</w:t>
      </w:r>
      <w:proofErr w:type="spellEnd"/>
      <w:r w:rsidR="007010C3" w:rsidRPr="00043031">
        <w:rPr>
          <w:sz w:val="21"/>
          <w:szCs w:val="21"/>
        </w:rPr>
        <w:t xml:space="preserve"> LIHTC </w:t>
      </w:r>
      <w:proofErr w:type="spellStart"/>
      <w:r w:rsidR="007010C3" w:rsidRPr="00043031">
        <w:rPr>
          <w:sz w:val="21"/>
          <w:szCs w:val="21"/>
        </w:rPr>
        <w:t>cov</w:t>
      </w:r>
      <w:proofErr w:type="spellEnd"/>
      <w:r w:rsidR="007010C3" w:rsidRPr="00043031">
        <w:rPr>
          <w:sz w:val="21"/>
          <w:szCs w:val="21"/>
        </w:rPr>
        <w:t xml:space="preserve"> </w:t>
      </w:r>
      <w:proofErr w:type="spellStart"/>
      <w:r w:rsidR="007010C3" w:rsidRPr="00043031">
        <w:rPr>
          <w:sz w:val="21"/>
          <w:szCs w:val="21"/>
        </w:rPr>
        <w:t>khoom</w:t>
      </w:r>
      <w:proofErr w:type="spellEnd"/>
      <w:r w:rsidR="007010C3" w:rsidRPr="00043031">
        <w:rPr>
          <w:sz w:val="21"/>
          <w:szCs w:val="21"/>
        </w:rPr>
        <w:t xml:space="preserve"> tseem </w:t>
      </w:r>
      <w:proofErr w:type="spellStart"/>
      <w:r w:rsidR="007010C3" w:rsidRPr="00043031">
        <w:rPr>
          <w:sz w:val="21"/>
          <w:szCs w:val="21"/>
        </w:rPr>
        <w:t>pheej</w:t>
      </w:r>
      <w:proofErr w:type="spellEnd"/>
      <w:r w:rsidR="007010C3" w:rsidRPr="00043031">
        <w:rPr>
          <w:sz w:val="21"/>
          <w:szCs w:val="21"/>
        </w:rPr>
        <w:t xml:space="preserve"> </w:t>
      </w:r>
      <w:proofErr w:type="spellStart"/>
      <w:r w:rsidR="007010C3" w:rsidRPr="00043031">
        <w:rPr>
          <w:sz w:val="21"/>
          <w:szCs w:val="21"/>
        </w:rPr>
        <w:t>yig</w:t>
      </w:r>
      <w:proofErr w:type="spellEnd"/>
      <w:r w:rsidR="007010C3" w:rsidRPr="00043031">
        <w:rPr>
          <w:sz w:val="21"/>
          <w:szCs w:val="21"/>
        </w:rPr>
        <w:t xml:space="preserve"> </w:t>
      </w:r>
      <w:proofErr w:type="spellStart"/>
      <w:r w:rsidR="007010C3" w:rsidRPr="00043031">
        <w:rPr>
          <w:sz w:val="21"/>
          <w:szCs w:val="21"/>
        </w:rPr>
        <w:t>txawm</w:t>
      </w:r>
      <w:proofErr w:type="spellEnd"/>
      <w:r w:rsidR="007010C3" w:rsidRPr="00043031">
        <w:rPr>
          <w:sz w:val="21"/>
          <w:szCs w:val="21"/>
        </w:rPr>
        <w:t xml:space="preserve"> hais </w:t>
      </w:r>
      <w:proofErr w:type="spellStart"/>
      <w:r w:rsidR="007010C3" w:rsidRPr="00043031">
        <w:rPr>
          <w:sz w:val="21"/>
          <w:szCs w:val="21"/>
        </w:rPr>
        <w:t>tias</w:t>
      </w:r>
      <w:proofErr w:type="spellEnd"/>
      <w:r w:rsidR="007010C3" w:rsidRPr="00043031">
        <w:rPr>
          <w:sz w:val="21"/>
          <w:szCs w:val="21"/>
        </w:rPr>
        <w:t xml:space="preserve"> tau </w:t>
      </w:r>
      <w:proofErr w:type="spellStart"/>
      <w:r w:rsidR="007010C3" w:rsidRPr="00043031">
        <w:rPr>
          <w:sz w:val="21"/>
          <w:szCs w:val="21"/>
        </w:rPr>
        <w:t>dhau</w:t>
      </w:r>
      <w:proofErr w:type="spellEnd"/>
      <w:r w:rsidR="007010C3" w:rsidRPr="00043031">
        <w:rPr>
          <w:sz w:val="21"/>
          <w:szCs w:val="21"/>
        </w:rPr>
        <w:t xml:space="preserve"> 15 </w:t>
      </w:r>
      <w:proofErr w:type="spellStart"/>
      <w:r w:rsidR="007010C3" w:rsidRPr="00043031">
        <w:rPr>
          <w:sz w:val="21"/>
          <w:szCs w:val="21"/>
        </w:rPr>
        <w:t>xyoo</w:t>
      </w:r>
      <w:proofErr w:type="spellEnd"/>
      <w:r w:rsidR="007010C3" w:rsidRPr="00043031">
        <w:rPr>
          <w:sz w:val="21"/>
          <w:szCs w:val="21"/>
        </w:rPr>
        <w:t xml:space="preserve"> ntawm </w:t>
      </w:r>
      <w:proofErr w:type="spellStart"/>
      <w:r w:rsidR="007010C3" w:rsidRPr="00043031">
        <w:rPr>
          <w:sz w:val="21"/>
          <w:szCs w:val="21"/>
        </w:rPr>
        <w:t>kev</w:t>
      </w:r>
      <w:proofErr w:type="spellEnd"/>
      <w:r w:rsidR="007010C3" w:rsidRPr="00043031">
        <w:rPr>
          <w:sz w:val="21"/>
          <w:szCs w:val="21"/>
        </w:rPr>
        <w:t xml:space="preserve"> </w:t>
      </w:r>
      <w:proofErr w:type="spellStart"/>
      <w:r w:rsidR="007010C3" w:rsidRPr="00043031">
        <w:rPr>
          <w:sz w:val="21"/>
          <w:szCs w:val="21"/>
        </w:rPr>
        <w:t>ua</w:t>
      </w:r>
      <w:proofErr w:type="spellEnd"/>
      <w:r w:rsidR="007010C3" w:rsidRPr="00043031">
        <w:rPr>
          <w:sz w:val="21"/>
          <w:szCs w:val="21"/>
        </w:rPr>
        <w:t xml:space="preserve"> </w:t>
      </w:r>
      <w:proofErr w:type="spellStart"/>
      <w:r w:rsidR="007010C3" w:rsidRPr="00043031">
        <w:rPr>
          <w:sz w:val="21"/>
          <w:szCs w:val="21"/>
        </w:rPr>
        <w:t>raws</w:t>
      </w:r>
      <w:proofErr w:type="spellEnd"/>
      <w:r w:rsidR="007010C3" w:rsidRPr="00043031">
        <w:rPr>
          <w:sz w:val="21"/>
          <w:szCs w:val="21"/>
        </w:rPr>
        <w:t xml:space="preserve">, qhov </w:t>
      </w:r>
      <w:proofErr w:type="spellStart"/>
      <w:r w:rsidR="007010C3" w:rsidRPr="00043031">
        <w:rPr>
          <w:sz w:val="21"/>
          <w:szCs w:val="21"/>
        </w:rPr>
        <w:t>nyuaj</w:t>
      </w:r>
      <w:proofErr w:type="spellEnd"/>
      <w:r w:rsidR="007010C3" w:rsidRPr="00043031">
        <w:rPr>
          <w:sz w:val="21"/>
          <w:szCs w:val="21"/>
        </w:rPr>
        <w:t xml:space="preserve"> ntawm </w:t>
      </w:r>
      <w:proofErr w:type="spellStart"/>
      <w:r w:rsidR="007010C3" w:rsidRPr="00043031">
        <w:rPr>
          <w:sz w:val="21"/>
          <w:szCs w:val="21"/>
        </w:rPr>
        <w:t>kev</w:t>
      </w:r>
      <w:proofErr w:type="spellEnd"/>
      <w:r w:rsidR="007010C3" w:rsidRPr="00043031">
        <w:rPr>
          <w:sz w:val="21"/>
          <w:szCs w:val="21"/>
        </w:rPr>
        <w:t xml:space="preserve"> </w:t>
      </w:r>
      <w:proofErr w:type="spellStart"/>
      <w:r w:rsidR="007010C3" w:rsidRPr="00043031">
        <w:rPr>
          <w:sz w:val="21"/>
          <w:szCs w:val="21"/>
        </w:rPr>
        <w:t>txwv</w:t>
      </w:r>
      <w:proofErr w:type="spellEnd"/>
      <w:r w:rsidR="007010C3" w:rsidRPr="00043031">
        <w:rPr>
          <w:sz w:val="21"/>
          <w:szCs w:val="21"/>
        </w:rPr>
        <w:t xml:space="preserve"> </w:t>
      </w:r>
      <w:proofErr w:type="spellStart"/>
      <w:r w:rsidR="007010C3" w:rsidRPr="00043031">
        <w:rPr>
          <w:sz w:val="21"/>
          <w:szCs w:val="21"/>
        </w:rPr>
        <w:t>tsis</w:t>
      </w:r>
      <w:proofErr w:type="spellEnd"/>
      <w:r w:rsidR="007010C3" w:rsidRPr="00043031">
        <w:rPr>
          <w:sz w:val="21"/>
          <w:szCs w:val="21"/>
        </w:rPr>
        <w:t xml:space="preserve"> pub muaj </w:t>
      </w:r>
      <w:proofErr w:type="spellStart"/>
      <w:r w:rsidR="007010C3" w:rsidRPr="00043031">
        <w:rPr>
          <w:sz w:val="21"/>
          <w:szCs w:val="21"/>
        </w:rPr>
        <w:t>peev</w:t>
      </w:r>
      <w:proofErr w:type="spellEnd"/>
      <w:r w:rsidR="007010C3" w:rsidRPr="00043031">
        <w:rPr>
          <w:sz w:val="21"/>
          <w:szCs w:val="21"/>
        </w:rPr>
        <w:t xml:space="preserve"> </w:t>
      </w:r>
      <w:proofErr w:type="spellStart"/>
      <w:r w:rsidR="007010C3" w:rsidRPr="00043031">
        <w:rPr>
          <w:sz w:val="21"/>
          <w:szCs w:val="21"/>
        </w:rPr>
        <w:t>xwm</w:t>
      </w:r>
      <w:proofErr w:type="spellEnd"/>
      <w:r w:rsidR="007010C3" w:rsidRPr="00043031">
        <w:rPr>
          <w:sz w:val="21"/>
          <w:szCs w:val="21"/>
        </w:rPr>
        <w:t xml:space="preserve"> </w:t>
      </w:r>
      <w:proofErr w:type="spellStart"/>
      <w:r w:rsidR="007010C3" w:rsidRPr="00043031">
        <w:rPr>
          <w:sz w:val="21"/>
          <w:szCs w:val="21"/>
        </w:rPr>
        <w:t>cuam</w:t>
      </w:r>
      <w:proofErr w:type="spellEnd"/>
      <w:r w:rsidR="007010C3" w:rsidRPr="00043031">
        <w:rPr>
          <w:sz w:val="21"/>
          <w:szCs w:val="21"/>
        </w:rPr>
        <w:t xml:space="preserve"> </w:t>
      </w:r>
      <w:proofErr w:type="spellStart"/>
      <w:r w:rsidR="007010C3" w:rsidRPr="00043031">
        <w:rPr>
          <w:sz w:val="21"/>
          <w:szCs w:val="21"/>
        </w:rPr>
        <w:t>tshuam</w:t>
      </w:r>
      <w:proofErr w:type="spellEnd"/>
      <w:r w:rsidR="007010C3" w:rsidRPr="00043031">
        <w:rPr>
          <w:sz w:val="21"/>
          <w:szCs w:val="21"/>
        </w:rPr>
        <w:t xml:space="preserve"> </w:t>
      </w:r>
      <w:proofErr w:type="spellStart"/>
      <w:r w:rsidR="007010C3" w:rsidRPr="00043031">
        <w:rPr>
          <w:sz w:val="21"/>
          <w:szCs w:val="21"/>
        </w:rPr>
        <w:t>nrog</w:t>
      </w:r>
      <w:proofErr w:type="spellEnd"/>
      <w:r w:rsidR="007010C3" w:rsidRPr="00043031">
        <w:rPr>
          <w:sz w:val="21"/>
          <w:szCs w:val="21"/>
        </w:rPr>
        <w:t xml:space="preserve"> </w:t>
      </w:r>
      <w:proofErr w:type="spellStart"/>
      <w:r w:rsidR="007010C3" w:rsidRPr="00043031">
        <w:rPr>
          <w:sz w:val="21"/>
          <w:szCs w:val="21"/>
        </w:rPr>
        <w:t>cov</w:t>
      </w:r>
      <w:proofErr w:type="spellEnd"/>
      <w:r w:rsidR="007010C3" w:rsidRPr="00043031">
        <w:rPr>
          <w:sz w:val="21"/>
          <w:szCs w:val="21"/>
        </w:rPr>
        <w:t xml:space="preserve"> hauj</w:t>
      </w:r>
      <w:r w:rsidR="000B2B18" w:rsidRPr="00043031">
        <w:rPr>
          <w:sz w:val="21"/>
          <w:szCs w:val="21"/>
        </w:rPr>
        <w:t xml:space="preserve"> </w:t>
      </w:r>
      <w:proofErr w:type="spellStart"/>
      <w:r w:rsidR="007010C3" w:rsidRPr="00043031">
        <w:rPr>
          <w:sz w:val="21"/>
          <w:szCs w:val="21"/>
        </w:rPr>
        <w:t>lwm</w:t>
      </w:r>
      <w:proofErr w:type="spellEnd"/>
      <w:r w:rsidR="007010C3" w:rsidRPr="00043031">
        <w:rPr>
          <w:sz w:val="21"/>
          <w:szCs w:val="21"/>
        </w:rPr>
        <w:t xml:space="preserve"> </w:t>
      </w:r>
      <w:proofErr w:type="spellStart"/>
      <w:r w:rsidR="007010C3" w:rsidRPr="00043031">
        <w:rPr>
          <w:sz w:val="21"/>
          <w:szCs w:val="21"/>
        </w:rPr>
        <w:t>no</w:t>
      </w:r>
      <w:r w:rsidR="000B2B18" w:rsidRPr="00043031">
        <w:rPr>
          <w:sz w:val="21"/>
          <w:szCs w:val="21"/>
        </w:rPr>
        <w:t>s</w:t>
      </w:r>
      <w:proofErr w:type="spellEnd"/>
      <w:r w:rsidR="007010C3" w:rsidRPr="00043031">
        <w:rPr>
          <w:sz w:val="21"/>
          <w:szCs w:val="21"/>
        </w:rPr>
        <w:t xml:space="preserve"> tau </w:t>
      </w:r>
      <w:proofErr w:type="spellStart"/>
      <w:r w:rsidR="007010C3" w:rsidRPr="00043031">
        <w:rPr>
          <w:sz w:val="21"/>
          <w:szCs w:val="21"/>
        </w:rPr>
        <w:t>ua</w:t>
      </w:r>
      <w:proofErr w:type="spellEnd"/>
      <w:r w:rsidR="007010C3" w:rsidRPr="00043031">
        <w:rPr>
          <w:sz w:val="21"/>
          <w:szCs w:val="21"/>
        </w:rPr>
        <w:t xml:space="preserve"> </w:t>
      </w:r>
      <w:proofErr w:type="spellStart"/>
      <w:r w:rsidR="007010C3" w:rsidRPr="00043031">
        <w:rPr>
          <w:sz w:val="21"/>
          <w:szCs w:val="21"/>
        </w:rPr>
        <w:t>rau</w:t>
      </w:r>
      <w:proofErr w:type="spellEnd"/>
      <w:r w:rsidR="007010C3" w:rsidRPr="00043031">
        <w:rPr>
          <w:sz w:val="21"/>
          <w:szCs w:val="21"/>
        </w:rPr>
        <w:t xml:space="preserve"> </w:t>
      </w:r>
      <w:proofErr w:type="spellStart"/>
      <w:r w:rsidR="007010C3" w:rsidRPr="00043031">
        <w:rPr>
          <w:sz w:val="21"/>
          <w:szCs w:val="21"/>
        </w:rPr>
        <w:t>qee</w:t>
      </w:r>
      <w:proofErr w:type="spellEnd"/>
      <w:r w:rsidR="007010C3" w:rsidRPr="00043031">
        <w:rPr>
          <w:sz w:val="21"/>
          <w:szCs w:val="21"/>
        </w:rPr>
        <w:t xml:space="preserve"> </w:t>
      </w:r>
      <w:proofErr w:type="spellStart"/>
      <w:r w:rsidR="007010C3" w:rsidRPr="00043031">
        <w:rPr>
          <w:sz w:val="21"/>
          <w:szCs w:val="21"/>
        </w:rPr>
        <w:t>theem</w:t>
      </w:r>
      <w:proofErr w:type="spellEnd"/>
      <w:r w:rsidR="007010C3" w:rsidRPr="00043031">
        <w:rPr>
          <w:sz w:val="21"/>
          <w:szCs w:val="21"/>
        </w:rPr>
        <w:t xml:space="preserve"> ntawm </w:t>
      </w:r>
      <w:proofErr w:type="spellStart"/>
      <w:r w:rsidR="007010C3" w:rsidRPr="00043031">
        <w:rPr>
          <w:sz w:val="21"/>
          <w:szCs w:val="21"/>
        </w:rPr>
        <w:t>kev</w:t>
      </w:r>
      <w:proofErr w:type="spellEnd"/>
      <w:r w:rsidR="007010C3" w:rsidRPr="00043031">
        <w:rPr>
          <w:sz w:val="21"/>
          <w:szCs w:val="21"/>
        </w:rPr>
        <w:t xml:space="preserve"> </w:t>
      </w:r>
      <w:proofErr w:type="spellStart"/>
      <w:r w:rsidR="007010C3" w:rsidRPr="00043031">
        <w:rPr>
          <w:sz w:val="21"/>
          <w:szCs w:val="21"/>
        </w:rPr>
        <w:t>pheej</w:t>
      </w:r>
      <w:proofErr w:type="spellEnd"/>
      <w:r w:rsidR="007010C3" w:rsidRPr="00043031">
        <w:rPr>
          <w:sz w:val="21"/>
          <w:szCs w:val="21"/>
        </w:rPr>
        <w:t xml:space="preserve"> </w:t>
      </w:r>
      <w:proofErr w:type="spellStart"/>
      <w:r w:rsidR="007010C3" w:rsidRPr="00043031">
        <w:rPr>
          <w:sz w:val="21"/>
          <w:szCs w:val="21"/>
        </w:rPr>
        <w:t>hmoo</w:t>
      </w:r>
      <w:proofErr w:type="spellEnd"/>
      <w:r w:rsidR="007010C3" w:rsidRPr="00043031">
        <w:rPr>
          <w:sz w:val="21"/>
          <w:szCs w:val="21"/>
        </w:rPr>
        <w:t xml:space="preserve"> ntawm </w:t>
      </w:r>
      <w:proofErr w:type="spellStart"/>
      <w:r w:rsidR="007010C3" w:rsidRPr="00043031">
        <w:rPr>
          <w:sz w:val="21"/>
          <w:szCs w:val="21"/>
        </w:rPr>
        <w:t>kev</w:t>
      </w:r>
      <w:proofErr w:type="spellEnd"/>
      <w:r w:rsidR="007010C3" w:rsidRPr="00043031">
        <w:rPr>
          <w:sz w:val="21"/>
          <w:szCs w:val="21"/>
        </w:rPr>
        <w:t xml:space="preserve"> </w:t>
      </w:r>
      <w:proofErr w:type="spellStart"/>
      <w:r w:rsidR="007010C3" w:rsidRPr="00043031">
        <w:rPr>
          <w:sz w:val="21"/>
          <w:szCs w:val="21"/>
        </w:rPr>
        <w:t>hloov</w:t>
      </w:r>
      <w:proofErr w:type="spellEnd"/>
      <w:r w:rsidR="007010C3" w:rsidRPr="00043031">
        <w:rPr>
          <w:sz w:val="21"/>
          <w:szCs w:val="21"/>
        </w:rPr>
        <w:t xml:space="preserve"> </w:t>
      </w:r>
      <w:proofErr w:type="spellStart"/>
      <w:r w:rsidR="007010C3" w:rsidRPr="00043031">
        <w:rPr>
          <w:sz w:val="21"/>
          <w:szCs w:val="21"/>
        </w:rPr>
        <w:t>pauv</w:t>
      </w:r>
      <w:proofErr w:type="spellEnd"/>
      <w:r w:rsidR="007010C3" w:rsidRPr="00043031">
        <w:rPr>
          <w:sz w:val="21"/>
          <w:szCs w:val="21"/>
        </w:rPr>
        <w:t xml:space="preserve">. Tus </w:t>
      </w:r>
      <w:proofErr w:type="spellStart"/>
      <w:r w:rsidR="007010C3" w:rsidRPr="00043031">
        <w:rPr>
          <w:sz w:val="21"/>
          <w:szCs w:val="21"/>
        </w:rPr>
        <w:t>nqi</w:t>
      </w:r>
      <w:proofErr w:type="spellEnd"/>
      <w:r w:rsidR="007010C3" w:rsidRPr="00043031">
        <w:rPr>
          <w:sz w:val="21"/>
          <w:szCs w:val="21"/>
        </w:rPr>
        <w:t xml:space="preserve"> ntawm </w:t>
      </w:r>
      <w:proofErr w:type="spellStart"/>
      <w:r w:rsidR="007010C3" w:rsidRPr="00043031">
        <w:rPr>
          <w:sz w:val="21"/>
          <w:szCs w:val="21"/>
        </w:rPr>
        <w:t>kev</w:t>
      </w:r>
      <w:proofErr w:type="spellEnd"/>
      <w:r w:rsidR="007010C3" w:rsidRPr="00043031">
        <w:rPr>
          <w:sz w:val="21"/>
          <w:szCs w:val="21"/>
        </w:rPr>
        <w:t xml:space="preserve"> </w:t>
      </w:r>
      <w:proofErr w:type="spellStart"/>
      <w:r w:rsidR="007010C3" w:rsidRPr="00043031">
        <w:rPr>
          <w:sz w:val="21"/>
          <w:szCs w:val="21"/>
        </w:rPr>
        <w:t>tsim</w:t>
      </w:r>
      <w:proofErr w:type="spellEnd"/>
      <w:r w:rsidR="007010C3" w:rsidRPr="00043031">
        <w:rPr>
          <w:sz w:val="21"/>
          <w:szCs w:val="21"/>
        </w:rPr>
        <w:t xml:space="preserve"> </w:t>
      </w:r>
      <w:proofErr w:type="spellStart"/>
      <w:r w:rsidR="007010C3" w:rsidRPr="00043031">
        <w:rPr>
          <w:sz w:val="21"/>
          <w:szCs w:val="21"/>
        </w:rPr>
        <w:t>cov</w:t>
      </w:r>
      <w:proofErr w:type="spellEnd"/>
      <w:r w:rsidR="007010C3" w:rsidRPr="00043031">
        <w:rPr>
          <w:sz w:val="21"/>
          <w:szCs w:val="21"/>
        </w:rPr>
        <w:t xml:space="preserve"> chav </w:t>
      </w:r>
      <w:proofErr w:type="spellStart"/>
      <w:r w:rsidR="007010C3" w:rsidRPr="00043031">
        <w:rPr>
          <w:sz w:val="21"/>
          <w:szCs w:val="21"/>
        </w:rPr>
        <w:t>hloov</w:t>
      </w:r>
      <w:proofErr w:type="spellEnd"/>
      <w:r w:rsidR="007010C3" w:rsidRPr="00043031">
        <w:rPr>
          <w:sz w:val="21"/>
          <w:szCs w:val="21"/>
        </w:rPr>
        <w:t xml:space="preserve"> </w:t>
      </w:r>
      <w:proofErr w:type="spellStart"/>
      <w:r w:rsidR="007010C3" w:rsidRPr="00043031">
        <w:rPr>
          <w:sz w:val="21"/>
          <w:szCs w:val="21"/>
        </w:rPr>
        <w:t>pauv</w:t>
      </w:r>
      <w:proofErr w:type="spellEnd"/>
      <w:r w:rsidR="007010C3" w:rsidRPr="00043031">
        <w:rPr>
          <w:sz w:val="21"/>
          <w:szCs w:val="21"/>
        </w:rPr>
        <w:t xml:space="preserve"> yog </w:t>
      </w:r>
      <w:proofErr w:type="spellStart"/>
      <w:r w:rsidR="007010C3" w:rsidRPr="00043031">
        <w:rPr>
          <w:sz w:val="21"/>
          <w:szCs w:val="21"/>
        </w:rPr>
        <w:t>kwv</w:t>
      </w:r>
      <w:proofErr w:type="spellEnd"/>
      <w:r w:rsidR="007010C3" w:rsidRPr="00043031">
        <w:rPr>
          <w:sz w:val="21"/>
          <w:szCs w:val="21"/>
        </w:rPr>
        <w:t xml:space="preserve"> </w:t>
      </w:r>
      <w:proofErr w:type="spellStart"/>
      <w:r w:rsidR="007010C3" w:rsidRPr="00043031">
        <w:rPr>
          <w:sz w:val="21"/>
          <w:szCs w:val="21"/>
        </w:rPr>
        <w:t>yees</w:t>
      </w:r>
      <w:proofErr w:type="spellEnd"/>
      <w:r w:rsidR="007010C3" w:rsidRPr="00043031">
        <w:rPr>
          <w:sz w:val="21"/>
          <w:szCs w:val="21"/>
        </w:rPr>
        <w:t xml:space="preserve"> li ntawm $ 125 lab.</w:t>
      </w:r>
    </w:p>
    <w:p w14:paraId="7CFC8CD6" w14:textId="235499D4" w:rsidR="007010C3" w:rsidRPr="00043031" w:rsidRDefault="007010C3" w:rsidP="007010C3">
      <w:pPr>
        <w:pStyle w:val="Body"/>
        <w:rPr>
          <w:sz w:val="21"/>
          <w:szCs w:val="21"/>
        </w:rPr>
      </w:pPr>
      <w:proofErr w:type="spellStart"/>
      <w:r w:rsidRPr="00043031">
        <w:rPr>
          <w:sz w:val="21"/>
          <w:szCs w:val="21"/>
        </w:rPr>
        <w:t>Ntxiv</w:t>
      </w:r>
      <w:proofErr w:type="spellEnd"/>
      <w:r w:rsidRPr="00043031">
        <w:rPr>
          <w:sz w:val="21"/>
          <w:szCs w:val="21"/>
        </w:rPr>
        <w:t xml:space="preserve"> </w:t>
      </w:r>
      <w:proofErr w:type="spellStart"/>
      <w:r w:rsidRPr="00043031">
        <w:rPr>
          <w:sz w:val="21"/>
          <w:szCs w:val="21"/>
        </w:rPr>
        <w:t>rau</w:t>
      </w:r>
      <w:proofErr w:type="spellEnd"/>
      <w:r w:rsidRPr="00043031">
        <w:rPr>
          <w:sz w:val="21"/>
          <w:szCs w:val="21"/>
        </w:rPr>
        <w:t xml:space="preserve"> qhov </w:t>
      </w:r>
      <w:proofErr w:type="spellStart"/>
      <w:r w:rsidRPr="00043031">
        <w:rPr>
          <w:sz w:val="21"/>
          <w:szCs w:val="21"/>
        </w:rPr>
        <w:t>kev</w:t>
      </w:r>
      <w:proofErr w:type="spellEnd"/>
      <w:r w:rsidRPr="00043031">
        <w:rPr>
          <w:sz w:val="21"/>
          <w:szCs w:val="21"/>
        </w:rPr>
        <w:t xml:space="preserve"> </w:t>
      </w:r>
      <w:proofErr w:type="spellStart"/>
      <w:r w:rsidRPr="00043031">
        <w:rPr>
          <w:sz w:val="21"/>
          <w:szCs w:val="21"/>
        </w:rPr>
        <w:t>txhawj</w:t>
      </w:r>
      <w:proofErr w:type="spellEnd"/>
      <w:r w:rsidRPr="00043031">
        <w:rPr>
          <w:sz w:val="21"/>
          <w:szCs w:val="21"/>
        </w:rPr>
        <w:t xml:space="preserve"> </w:t>
      </w:r>
      <w:proofErr w:type="spellStart"/>
      <w:r w:rsidRPr="00043031">
        <w:rPr>
          <w:sz w:val="21"/>
          <w:szCs w:val="21"/>
        </w:rPr>
        <w:t>xeeb</w:t>
      </w:r>
      <w:proofErr w:type="spellEnd"/>
      <w:r w:rsidRPr="00043031">
        <w:rPr>
          <w:sz w:val="21"/>
          <w:szCs w:val="21"/>
        </w:rPr>
        <w:t xml:space="preserve"> </w:t>
      </w:r>
      <w:proofErr w:type="spellStart"/>
      <w:r w:rsidRPr="00043031">
        <w:rPr>
          <w:sz w:val="21"/>
          <w:szCs w:val="21"/>
        </w:rPr>
        <w:t>ib</w:t>
      </w:r>
      <w:proofErr w:type="spellEnd"/>
      <w:r w:rsidRPr="00043031">
        <w:rPr>
          <w:sz w:val="21"/>
          <w:szCs w:val="21"/>
        </w:rPr>
        <w:t xml:space="preserve"> </w:t>
      </w:r>
      <w:proofErr w:type="spellStart"/>
      <w:r w:rsidRPr="00043031">
        <w:rPr>
          <w:sz w:val="21"/>
          <w:szCs w:val="21"/>
        </w:rPr>
        <w:t>puag</w:t>
      </w:r>
      <w:proofErr w:type="spellEnd"/>
      <w:r w:rsidRPr="00043031">
        <w:rPr>
          <w:sz w:val="21"/>
          <w:szCs w:val="21"/>
        </w:rPr>
        <w:t xml:space="preserve"> </w:t>
      </w:r>
      <w:proofErr w:type="spellStart"/>
      <w:r w:rsidRPr="00043031">
        <w:rPr>
          <w:sz w:val="21"/>
          <w:szCs w:val="21"/>
        </w:rPr>
        <w:t>ncig</w:t>
      </w:r>
      <w:proofErr w:type="spellEnd"/>
      <w:r w:rsidRPr="00043031">
        <w:rPr>
          <w:sz w:val="21"/>
          <w:szCs w:val="21"/>
        </w:rPr>
        <w:t xml:space="preserve"> ntawm </w:t>
      </w:r>
      <w:proofErr w:type="spellStart"/>
      <w:r w:rsidRPr="00043031">
        <w:rPr>
          <w:sz w:val="21"/>
          <w:szCs w:val="21"/>
        </w:rPr>
        <w:t>kev</w:t>
      </w:r>
      <w:proofErr w:type="spellEnd"/>
      <w:r w:rsidR="000B2B18" w:rsidRPr="00043031">
        <w:rPr>
          <w:sz w:val="21"/>
          <w:szCs w:val="21"/>
        </w:rPr>
        <w:t xml:space="preserve"> </w:t>
      </w:r>
      <w:proofErr w:type="spellStart"/>
      <w:r w:rsidR="000B2B18" w:rsidRPr="00043031">
        <w:rPr>
          <w:sz w:val="21"/>
          <w:szCs w:val="21"/>
        </w:rPr>
        <w:t>phom</w:t>
      </w:r>
      <w:proofErr w:type="spellEnd"/>
      <w:r w:rsidR="000B2B18" w:rsidRPr="00043031">
        <w:rPr>
          <w:sz w:val="21"/>
          <w:szCs w:val="21"/>
        </w:rPr>
        <w:t xml:space="preserve"> </w:t>
      </w:r>
      <w:proofErr w:type="spellStart"/>
      <w:r w:rsidR="000B2B18" w:rsidRPr="00043031">
        <w:rPr>
          <w:sz w:val="21"/>
          <w:szCs w:val="21"/>
        </w:rPr>
        <w:t>sij</w:t>
      </w:r>
      <w:proofErr w:type="spellEnd"/>
      <w:r w:rsidR="000B2B18" w:rsidRPr="00043031">
        <w:rPr>
          <w:sz w:val="21"/>
          <w:szCs w:val="21"/>
        </w:rPr>
        <w:t xml:space="preserve"> </w:t>
      </w:r>
      <w:proofErr w:type="spellStart"/>
      <w:r w:rsidR="000B2B18" w:rsidRPr="00043031">
        <w:rPr>
          <w:sz w:val="21"/>
          <w:szCs w:val="21"/>
        </w:rPr>
        <w:t>txog</w:t>
      </w:r>
      <w:proofErr w:type="spellEnd"/>
      <w:r w:rsidR="000B2B18" w:rsidRPr="00043031">
        <w:rPr>
          <w:sz w:val="21"/>
          <w:szCs w:val="21"/>
        </w:rPr>
        <w:t xml:space="preserve"> </w:t>
      </w:r>
      <w:r w:rsidRPr="00043031">
        <w:rPr>
          <w:sz w:val="21"/>
          <w:szCs w:val="21"/>
        </w:rPr>
        <w:t xml:space="preserve">ntawm </w:t>
      </w:r>
      <w:proofErr w:type="spellStart"/>
      <w:r w:rsidRPr="00043031">
        <w:rPr>
          <w:sz w:val="21"/>
          <w:szCs w:val="21"/>
        </w:rPr>
        <w:t>kev</w:t>
      </w:r>
      <w:proofErr w:type="spellEnd"/>
      <w:r w:rsidRPr="00043031">
        <w:rPr>
          <w:sz w:val="21"/>
          <w:szCs w:val="21"/>
        </w:rPr>
        <w:t xml:space="preserve"> </w:t>
      </w:r>
      <w:proofErr w:type="spellStart"/>
      <w:r w:rsidRPr="00043031">
        <w:rPr>
          <w:sz w:val="21"/>
          <w:szCs w:val="21"/>
        </w:rPr>
        <w:t>hloov</w:t>
      </w:r>
      <w:proofErr w:type="spellEnd"/>
      <w:r w:rsidRPr="00043031">
        <w:rPr>
          <w:sz w:val="21"/>
          <w:szCs w:val="21"/>
        </w:rPr>
        <w:t xml:space="preserve"> </w:t>
      </w:r>
      <w:proofErr w:type="spellStart"/>
      <w:r w:rsidRPr="00043031">
        <w:rPr>
          <w:sz w:val="21"/>
          <w:szCs w:val="21"/>
        </w:rPr>
        <w:t>pauv</w:t>
      </w:r>
      <w:proofErr w:type="spellEnd"/>
      <w:r w:rsidRPr="00043031">
        <w:rPr>
          <w:sz w:val="21"/>
          <w:szCs w:val="21"/>
        </w:rPr>
        <w:t xml:space="preserve"> ntawm </w:t>
      </w:r>
      <w:proofErr w:type="spellStart"/>
      <w:r w:rsidRPr="00043031">
        <w:rPr>
          <w:sz w:val="21"/>
          <w:szCs w:val="21"/>
        </w:rPr>
        <w:t>tsoom</w:t>
      </w:r>
      <w:proofErr w:type="spellEnd"/>
      <w:r w:rsidR="000B2B18" w:rsidRPr="00043031">
        <w:rPr>
          <w:sz w:val="21"/>
          <w:szCs w:val="21"/>
        </w:rPr>
        <w:t xml:space="preserve"> </w:t>
      </w:r>
      <w:proofErr w:type="spellStart"/>
      <w:r w:rsidRPr="00043031">
        <w:rPr>
          <w:sz w:val="21"/>
          <w:szCs w:val="21"/>
        </w:rPr>
        <w:t>fwv</w:t>
      </w:r>
      <w:proofErr w:type="spellEnd"/>
      <w:r w:rsidRPr="00043031">
        <w:rPr>
          <w:sz w:val="21"/>
          <w:szCs w:val="21"/>
        </w:rPr>
        <w:t xml:space="preserve"> thiab LIHTC </w:t>
      </w:r>
      <w:proofErr w:type="spellStart"/>
      <w:r w:rsidRPr="00043031">
        <w:rPr>
          <w:sz w:val="21"/>
          <w:szCs w:val="21"/>
        </w:rPr>
        <w:t>cov</w:t>
      </w:r>
      <w:proofErr w:type="spellEnd"/>
      <w:r w:rsidRPr="00043031">
        <w:rPr>
          <w:sz w:val="21"/>
          <w:szCs w:val="21"/>
        </w:rPr>
        <w:t xml:space="preserve"> chav </w:t>
      </w:r>
      <w:proofErr w:type="spellStart"/>
      <w:r w:rsidRPr="00043031">
        <w:rPr>
          <w:sz w:val="21"/>
          <w:szCs w:val="21"/>
        </w:rPr>
        <w:t>tsev</w:t>
      </w:r>
      <w:proofErr w:type="spellEnd"/>
      <w:r w:rsidRPr="00043031">
        <w:rPr>
          <w:sz w:val="21"/>
          <w:szCs w:val="21"/>
        </w:rPr>
        <w:t xml:space="preserve"> </w:t>
      </w:r>
      <w:proofErr w:type="spellStart"/>
      <w:r w:rsidRPr="00043031">
        <w:rPr>
          <w:sz w:val="21"/>
          <w:szCs w:val="21"/>
        </w:rPr>
        <w:t>pheej</w:t>
      </w:r>
      <w:proofErr w:type="spellEnd"/>
      <w:r w:rsidRPr="00043031">
        <w:rPr>
          <w:sz w:val="21"/>
          <w:szCs w:val="21"/>
        </w:rPr>
        <w:t xml:space="preserve"> </w:t>
      </w:r>
      <w:proofErr w:type="spellStart"/>
      <w:r w:rsidRPr="00043031">
        <w:rPr>
          <w:sz w:val="21"/>
          <w:szCs w:val="21"/>
        </w:rPr>
        <w:t>yig</w:t>
      </w:r>
      <w:proofErr w:type="spellEnd"/>
      <w:r w:rsidRPr="00043031">
        <w:rPr>
          <w:sz w:val="21"/>
          <w:szCs w:val="21"/>
        </w:rPr>
        <w:t xml:space="preserve">, </w:t>
      </w:r>
      <w:proofErr w:type="spellStart"/>
      <w:r w:rsidR="000B2B18" w:rsidRPr="00043031">
        <w:rPr>
          <w:sz w:val="21"/>
          <w:szCs w:val="21"/>
        </w:rPr>
        <w:t>kev</w:t>
      </w:r>
      <w:proofErr w:type="spellEnd"/>
      <w:r w:rsidR="000B2B18" w:rsidRPr="00043031">
        <w:rPr>
          <w:sz w:val="21"/>
          <w:szCs w:val="21"/>
        </w:rPr>
        <w:t xml:space="preserve"> </w:t>
      </w:r>
      <w:proofErr w:type="spellStart"/>
      <w:r w:rsidRPr="00043031">
        <w:rPr>
          <w:sz w:val="21"/>
          <w:szCs w:val="21"/>
        </w:rPr>
        <w:t>nce</w:t>
      </w:r>
      <w:proofErr w:type="spellEnd"/>
      <w:r w:rsidRPr="00043031">
        <w:rPr>
          <w:sz w:val="21"/>
          <w:szCs w:val="21"/>
        </w:rPr>
        <w:t xml:space="preserve"> </w:t>
      </w:r>
      <w:proofErr w:type="spellStart"/>
      <w:r w:rsidRPr="00043031">
        <w:rPr>
          <w:sz w:val="21"/>
          <w:szCs w:val="21"/>
        </w:rPr>
        <w:t>nqi</w:t>
      </w:r>
      <w:proofErr w:type="spellEnd"/>
      <w:r w:rsidRPr="00043031">
        <w:rPr>
          <w:sz w:val="21"/>
          <w:szCs w:val="21"/>
        </w:rPr>
        <w:t xml:space="preserve"> </w:t>
      </w:r>
      <w:proofErr w:type="spellStart"/>
      <w:r w:rsidRPr="00043031">
        <w:rPr>
          <w:sz w:val="21"/>
          <w:szCs w:val="21"/>
        </w:rPr>
        <w:t>vaj</w:t>
      </w:r>
      <w:proofErr w:type="spellEnd"/>
      <w:r w:rsidRPr="00043031">
        <w:rPr>
          <w:sz w:val="21"/>
          <w:szCs w:val="21"/>
        </w:rPr>
        <w:t xml:space="preserve"> </w:t>
      </w:r>
      <w:proofErr w:type="spellStart"/>
      <w:r w:rsidRPr="00043031">
        <w:rPr>
          <w:sz w:val="21"/>
          <w:szCs w:val="21"/>
        </w:rPr>
        <w:t>tsev</w:t>
      </w:r>
      <w:proofErr w:type="spellEnd"/>
      <w:r w:rsidRPr="00043031">
        <w:rPr>
          <w:sz w:val="21"/>
          <w:szCs w:val="21"/>
        </w:rPr>
        <w:t xml:space="preserve"> thiab qhov </w:t>
      </w:r>
      <w:proofErr w:type="spellStart"/>
      <w:r w:rsidRPr="00043031">
        <w:rPr>
          <w:sz w:val="21"/>
          <w:szCs w:val="21"/>
        </w:rPr>
        <w:t>poob</w:t>
      </w:r>
      <w:proofErr w:type="spellEnd"/>
      <w:r w:rsidRPr="00043031">
        <w:rPr>
          <w:sz w:val="21"/>
          <w:szCs w:val="21"/>
        </w:rPr>
        <w:t xml:space="preserve"> ntawm 'qhov </w:t>
      </w:r>
      <w:proofErr w:type="spellStart"/>
      <w:r w:rsidRPr="00043031">
        <w:rPr>
          <w:sz w:val="21"/>
          <w:szCs w:val="21"/>
        </w:rPr>
        <w:t>tshwm</w:t>
      </w:r>
      <w:proofErr w:type="spellEnd"/>
      <w:r w:rsidRPr="00043031">
        <w:rPr>
          <w:sz w:val="21"/>
          <w:szCs w:val="21"/>
        </w:rPr>
        <w:t xml:space="preserve"> sim' </w:t>
      </w:r>
      <w:proofErr w:type="spellStart"/>
      <w:r w:rsidRPr="00043031">
        <w:rPr>
          <w:sz w:val="21"/>
          <w:szCs w:val="21"/>
        </w:rPr>
        <w:t>cov</w:t>
      </w:r>
      <w:proofErr w:type="spellEnd"/>
      <w:r w:rsidRPr="00043031">
        <w:rPr>
          <w:sz w:val="21"/>
          <w:szCs w:val="21"/>
        </w:rPr>
        <w:t xml:space="preserve"> </w:t>
      </w:r>
      <w:proofErr w:type="spellStart"/>
      <w:r w:rsidRPr="00043031">
        <w:rPr>
          <w:sz w:val="21"/>
          <w:szCs w:val="21"/>
        </w:rPr>
        <w:t>vaj</w:t>
      </w:r>
      <w:proofErr w:type="spellEnd"/>
      <w:r w:rsidRPr="00043031">
        <w:rPr>
          <w:sz w:val="21"/>
          <w:szCs w:val="21"/>
        </w:rPr>
        <w:t xml:space="preserve"> </w:t>
      </w:r>
      <w:proofErr w:type="spellStart"/>
      <w:r w:rsidRPr="00043031">
        <w:rPr>
          <w:sz w:val="21"/>
          <w:szCs w:val="21"/>
        </w:rPr>
        <w:t>tsev</w:t>
      </w:r>
      <w:proofErr w:type="spellEnd"/>
      <w:r w:rsidRPr="00043031">
        <w:rPr>
          <w:sz w:val="21"/>
          <w:szCs w:val="21"/>
        </w:rPr>
        <w:t xml:space="preserve"> </w:t>
      </w:r>
      <w:proofErr w:type="spellStart"/>
      <w:r w:rsidRPr="00043031">
        <w:rPr>
          <w:sz w:val="21"/>
          <w:szCs w:val="21"/>
        </w:rPr>
        <w:t>pheej</w:t>
      </w:r>
      <w:proofErr w:type="spellEnd"/>
      <w:r w:rsidRPr="00043031">
        <w:rPr>
          <w:sz w:val="21"/>
          <w:szCs w:val="21"/>
        </w:rPr>
        <w:t xml:space="preserve"> </w:t>
      </w:r>
      <w:proofErr w:type="spellStart"/>
      <w:r w:rsidRPr="00043031">
        <w:rPr>
          <w:sz w:val="21"/>
          <w:szCs w:val="21"/>
        </w:rPr>
        <w:t>yig</w:t>
      </w:r>
      <w:proofErr w:type="spellEnd"/>
      <w:r w:rsidRPr="00043031">
        <w:rPr>
          <w:sz w:val="21"/>
          <w:szCs w:val="21"/>
        </w:rPr>
        <w:t xml:space="preserve"> </w:t>
      </w:r>
      <w:proofErr w:type="spellStart"/>
      <w:r w:rsidRPr="00043031">
        <w:rPr>
          <w:sz w:val="21"/>
          <w:szCs w:val="21"/>
        </w:rPr>
        <w:t>ua</w:t>
      </w:r>
      <w:proofErr w:type="spellEnd"/>
      <w:r w:rsidRPr="00043031">
        <w:rPr>
          <w:sz w:val="21"/>
          <w:szCs w:val="21"/>
        </w:rPr>
        <w:t xml:space="preserve"> </w:t>
      </w:r>
      <w:proofErr w:type="spellStart"/>
      <w:r w:rsidRPr="00043031">
        <w:rPr>
          <w:sz w:val="21"/>
          <w:szCs w:val="21"/>
        </w:rPr>
        <w:t>rau</w:t>
      </w:r>
      <w:proofErr w:type="spellEnd"/>
      <w:r w:rsidRPr="00043031">
        <w:rPr>
          <w:sz w:val="21"/>
          <w:szCs w:val="21"/>
        </w:rPr>
        <w:t xml:space="preserve"> muaj </w:t>
      </w:r>
      <w:proofErr w:type="spellStart"/>
      <w:r w:rsidRPr="00043031">
        <w:rPr>
          <w:sz w:val="21"/>
          <w:szCs w:val="21"/>
        </w:rPr>
        <w:t>kev</w:t>
      </w:r>
      <w:proofErr w:type="spellEnd"/>
      <w:r w:rsidRPr="00043031">
        <w:rPr>
          <w:sz w:val="21"/>
          <w:szCs w:val="21"/>
        </w:rPr>
        <w:t xml:space="preserve"> </w:t>
      </w:r>
      <w:proofErr w:type="spellStart"/>
      <w:r w:rsidR="000B2B18" w:rsidRPr="00043031">
        <w:rPr>
          <w:sz w:val="21"/>
          <w:szCs w:val="21"/>
        </w:rPr>
        <w:t>phom</w:t>
      </w:r>
      <w:proofErr w:type="spellEnd"/>
      <w:r w:rsidR="000B2B18" w:rsidRPr="00043031">
        <w:rPr>
          <w:sz w:val="21"/>
          <w:szCs w:val="21"/>
        </w:rPr>
        <w:t xml:space="preserve"> </w:t>
      </w:r>
      <w:proofErr w:type="spellStart"/>
      <w:r w:rsidR="000B2B18" w:rsidRPr="00043031">
        <w:rPr>
          <w:sz w:val="21"/>
          <w:szCs w:val="21"/>
        </w:rPr>
        <w:t>sij</w:t>
      </w:r>
      <w:proofErr w:type="spellEnd"/>
      <w:r w:rsidR="000B2B18" w:rsidRPr="00043031">
        <w:rPr>
          <w:sz w:val="21"/>
          <w:szCs w:val="21"/>
        </w:rPr>
        <w:t xml:space="preserve"> </w:t>
      </w:r>
      <w:proofErr w:type="spellStart"/>
      <w:r w:rsidRPr="00043031">
        <w:rPr>
          <w:sz w:val="21"/>
          <w:szCs w:val="21"/>
        </w:rPr>
        <w:t>ntxiv</w:t>
      </w:r>
      <w:proofErr w:type="spellEnd"/>
      <w:r w:rsidRPr="00043031">
        <w:rPr>
          <w:sz w:val="21"/>
          <w:szCs w:val="21"/>
        </w:rPr>
        <w:t xml:space="preserve"> </w:t>
      </w:r>
      <w:proofErr w:type="spellStart"/>
      <w:r w:rsidRPr="00043031">
        <w:rPr>
          <w:sz w:val="21"/>
          <w:szCs w:val="21"/>
        </w:rPr>
        <w:t>rau</w:t>
      </w:r>
      <w:proofErr w:type="spellEnd"/>
      <w:r w:rsidRPr="00043031">
        <w:rPr>
          <w:sz w:val="21"/>
          <w:szCs w:val="21"/>
        </w:rPr>
        <w:t xml:space="preserve"> </w:t>
      </w:r>
      <w:proofErr w:type="spellStart"/>
      <w:r w:rsidRPr="00043031">
        <w:rPr>
          <w:sz w:val="21"/>
          <w:szCs w:val="21"/>
        </w:rPr>
        <w:t>cov</w:t>
      </w:r>
      <w:proofErr w:type="spellEnd"/>
      <w:r w:rsidRPr="00043031">
        <w:rPr>
          <w:sz w:val="21"/>
          <w:szCs w:val="21"/>
        </w:rPr>
        <w:t xml:space="preserve"> </w:t>
      </w:r>
      <w:proofErr w:type="spellStart"/>
      <w:r w:rsidRPr="00043031">
        <w:rPr>
          <w:sz w:val="21"/>
          <w:szCs w:val="21"/>
        </w:rPr>
        <w:t>tsev</w:t>
      </w:r>
      <w:proofErr w:type="spellEnd"/>
      <w:r w:rsidRPr="00043031">
        <w:rPr>
          <w:sz w:val="21"/>
          <w:szCs w:val="21"/>
        </w:rPr>
        <w:t xml:space="preserve"> </w:t>
      </w:r>
      <w:proofErr w:type="spellStart"/>
      <w:r w:rsidRPr="00043031">
        <w:rPr>
          <w:sz w:val="21"/>
          <w:szCs w:val="21"/>
        </w:rPr>
        <w:t>neeg</w:t>
      </w:r>
      <w:proofErr w:type="spellEnd"/>
      <w:r w:rsidRPr="00043031">
        <w:rPr>
          <w:sz w:val="21"/>
          <w:szCs w:val="21"/>
        </w:rPr>
        <w:t xml:space="preserve"> </w:t>
      </w:r>
      <w:proofErr w:type="spellStart"/>
      <w:r w:rsidR="000B2B18" w:rsidRPr="00043031">
        <w:rPr>
          <w:sz w:val="21"/>
          <w:szCs w:val="21"/>
        </w:rPr>
        <w:t>uas</w:t>
      </w:r>
      <w:proofErr w:type="spellEnd"/>
      <w:r w:rsidR="000B2B18" w:rsidRPr="00043031">
        <w:rPr>
          <w:sz w:val="21"/>
          <w:szCs w:val="21"/>
        </w:rPr>
        <w:t xml:space="preserve"> </w:t>
      </w:r>
      <w:r w:rsidRPr="00043031">
        <w:rPr>
          <w:sz w:val="21"/>
          <w:szCs w:val="21"/>
        </w:rPr>
        <w:t xml:space="preserve">tau </w:t>
      </w:r>
      <w:proofErr w:type="spellStart"/>
      <w:r w:rsidRPr="00043031">
        <w:rPr>
          <w:sz w:val="21"/>
          <w:szCs w:val="21"/>
        </w:rPr>
        <w:t>nyiaj</w:t>
      </w:r>
      <w:proofErr w:type="spellEnd"/>
      <w:r w:rsidR="000B2B18" w:rsidRPr="00043031">
        <w:rPr>
          <w:sz w:val="21"/>
          <w:szCs w:val="21"/>
        </w:rPr>
        <w:t xml:space="preserve"> </w:t>
      </w:r>
      <w:proofErr w:type="spellStart"/>
      <w:r w:rsidR="000B2B18" w:rsidRPr="00043031">
        <w:rPr>
          <w:sz w:val="21"/>
          <w:szCs w:val="21"/>
        </w:rPr>
        <w:t>los</w:t>
      </w:r>
      <w:proofErr w:type="spellEnd"/>
      <w:r w:rsidRPr="00043031">
        <w:rPr>
          <w:sz w:val="21"/>
          <w:szCs w:val="21"/>
        </w:rPr>
        <w:t xml:space="preserve"> </w:t>
      </w:r>
      <w:proofErr w:type="spellStart"/>
      <w:r w:rsidRPr="00043031">
        <w:rPr>
          <w:sz w:val="21"/>
          <w:szCs w:val="21"/>
        </w:rPr>
        <w:t>tsawg</w:t>
      </w:r>
      <w:proofErr w:type="spellEnd"/>
      <w:r w:rsidRPr="00043031">
        <w:rPr>
          <w:sz w:val="21"/>
          <w:szCs w:val="21"/>
        </w:rPr>
        <w:t xml:space="preserve"> thiab </w:t>
      </w:r>
      <w:proofErr w:type="spellStart"/>
      <w:r w:rsidRPr="00043031">
        <w:rPr>
          <w:sz w:val="21"/>
          <w:szCs w:val="21"/>
        </w:rPr>
        <w:t>nruab</w:t>
      </w:r>
      <w:proofErr w:type="spellEnd"/>
      <w:r w:rsidRPr="00043031">
        <w:rPr>
          <w:sz w:val="21"/>
          <w:szCs w:val="21"/>
        </w:rPr>
        <w:t xml:space="preserve"> </w:t>
      </w:r>
      <w:proofErr w:type="spellStart"/>
      <w:r w:rsidRPr="00043031">
        <w:rPr>
          <w:sz w:val="21"/>
          <w:szCs w:val="21"/>
        </w:rPr>
        <w:t>nrab</w:t>
      </w:r>
      <w:proofErr w:type="spellEnd"/>
      <w:r w:rsidRPr="00043031">
        <w:rPr>
          <w:sz w:val="21"/>
          <w:szCs w:val="21"/>
        </w:rPr>
        <w:t xml:space="preserve">. </w:t>
      </w:r>
      <w:proofErr w:type="spellStart"/>
      <w:r w:rsidRPr="00043031">
        <w:rPr>
          <w:sz w:val="21"/>
          <w:szCs w:val="21"/>
        </w:rPr>
        <w:t>Cov</w:t>
      </w:r>
      <w:proofErr w:type="spellEnd"/>
      <w:r w:rsidRPr="00043031">
        <w:rPr>
          <w:sz w:val="21"/>
          <w:szCs w:val="21"/>
        </w:rPr>
        <w:t xml:space="preserve"> </w:t>
      </w:r>
      <w:proofErr w:type="spellStart"/>
      <w:r w:rsidRPr="00043031">
        <w:rPr>
          <w:sz w:val="21"/>
          <w:szCs w:val="21"/>
        </w:rPr>
        <w:t>neeg</w:t>
      </w:r>
      <w:proofErr w:type="spellEnd"/>
      <w:r w:rsidRPr="00043031">
        <w:rPr>
          <w:sz w:val="21"/>
          <w:szCs w:val="21"/>
        </w:rPr>
        <w:t xml:space="preserve"> </w:t>
      </w:r>
      <w:proofErr w:type="spellStart"/>
      <w:r w:rsidRPr="00043031">
        <w:rPr>
          <w:sz w:val="21"/>
          <w:szCs w:val="21"/>
        </w:rPr>
        <w:t>koom</w:t>
      </w:r>
      <w:proofErr w:type="spellEnd"/>
      <w:r w:rsidRPr="00043031">
        <w:rPr>
          <w:sz w:val="21"/>
          <w:szCs w:val="21"/>
        </w:rPr>
        <w:t xml:space="preserve"> </w:t>
      </w:r>
      <w:proofErr w:type="spellStart"/>
      <w:r w:rsidRPr="00043031">
        <w:rPr>
          <w:sz w:val="21"/>
          <w:szCs w:val="21"/>
        </w:rPr>
        <w:t>nrog</w:t>
      </w:r>
      <w:proofErr w:type="spellEnd"/>
      <w:r w:rsidRPr="00043031">
        <w:rPr>
          <w:sz w:val="21"/>
          <w:szCs w:val="21"/>
        </w:rPr>
        <w:t xml:space="preserve"> xam </w:t>
      </w:r>
      <w:proofErr w:type="spellStart"/>
      <w:r w:rsidRPr="00043031">
        <w:rPr>
          <w:sz w:val="21"/>
          <w:szCs w:val="21"/>
        </w:rPr>
        <w:t>phaj</w:t>
      </w:r>
      <w:proofErr w:type="spellEnd"/>
      <w:r w:rsidRPr="00043031">
        <w:rPr>
          <w:sz w:val="21"/>
          <w:szCs w:val="21"/>
        </w:rPr>
        <w:t xml:space="preserve"> </w:t>
      </w:r>
      <w:proofErr w:type="spellStart"/>
      <w:r w:rsidRPr="00043031">
        <w:rPr>
          <w:sz w:val="21"/>
          <w:szCs w:val="21"/>
        </w:rPr>
        <w:t>ua</w:t>
      </w:r>
      <w:proofErr w:type="spellEnd"/>
      <w:r w:rsidRPr="00043031">
        <w:rPr>
          <w:sz w:val="21"/>
          <w:szCs w:val="21"/>
        </w:rPr>
        <w:t xml:space="preserve"> </w:t>
      </w:r>
      <w:proofErr w:type="spellStart"/>
      <w:r w:rsidRPr="00043031">
        <w:rPr>
          <w:sz w:val="21"/>
          <w:szCs w:val="21"/>
        </w:rPr>
        <w:t>ib</w:t>
      </w:r>
      <w:proofErr w:type="spellEnd"/>
      <w:r w:rsidRPr="00043031">
        <w:rPr>
          <w:sz w:val="21"/>
          <w:szCs w:val="21"/>
        </w:rPr>
        <w:t xml:space="preserve"> </w:t>
      </w:r>
      <w:proofErr w:type="spellStart"/>
      <w:r w:rsidRPr="00043031">
        <w:rPr>
          <w:sz w:val="21"/>
          <w:szCs w:val="21"/>
        </w:rPr>
        <w:t>feem</w:t>
      </w:r>
      <w:proofErr w:type="spellEnd"/>
      <w:r w:rsidRPr="00043031">
        <w:rPr>
          <w:sz w:val="21"/>
          <w:szCs w:val="21"/>
        </w:rPr>
        <w:t xml:space="preserve"> </w:t>
      </w:r>
      <w:proofErr w:type="spellStart"/>
      <w:r w:rsidR="000B2B18" w:rsidRPr="00043031">
        <w:rPr>
          <w:sz w:val="21"/>
          <w:szCs w:val="21"/>
        </w:rPr>
        <w:t>txog</w:t>
      </w:r>
      <w:proofErr w:type="spellEnd"/>
      <w:r w:rsidR="000B2B18" w:rsidRPr="00043031">
        <w:rPr>
          <w:sz w:val="21"/>
          <w:szCs w:val="21"/>
        </w:rPr>
        <w:t xml:space="preserve"> </w:t>
      </w:r>
      <w:r w:rsidRPr="00043031">
        <w:rPr>
          <w:sz w:val="21"/>
          <w:szCs w:val="21"/>
        </w:rPr>
        <w:t xml:space="preserve">ntawm </w:t>
      </w:r>
      <w:proofErr w:type="spellStart"/>
      <w:r w:rsidRPr="00043031">
        <w:rPr>
          <w:sz w:val="21"/>
          <w:szCs w:val="21"/>
        </w:rPr>
        <w:t>cov</w:t>
      </w:r>
      <w:proofErr w:type="spellEnd"/>
      <w:r w:rsidRPr="00043031">
        <w:rPr>
          <w:sz w:val="21"/>
          <w:szCs w:val="21"/>
        </w:rPr>
        <w:t xml:space="preserve"> </w:t>
      </w:r>
      <w:proofErr w:type="spellStart"/>
      <w:r w:rsidRPr="00043031">
        <w:rPr>
          <w:sz w:val="21"/>
          <w:szCs w:val="21"/>
        </w:rPr>
        <w:t>txheej</w:t>
      </w:r>
      <w:proofErr w:type="spellEnd"/>
      <w:r w:rsidRPr="00043031">
        <w:rPr>
          <w:sz w:val="21"/>
          <w:szCs w:val="21"/>
        </w:rPr>
        <w:t xml:space="preserve"> </w:t>
      </w:r>
      <w:proofErr w:type="spellStart"/>
      <w:r w:rsidRPr="00043031">
        <w:rPr>
          <w:sz w:val="21"/>
          <w:szCs w:val="21"/>
        </w:rPr>
        <w:t>txheem</w:t>
      </w:r>
      <w:proofErr w:type="spellEnd"/>
      <w:r w:rsidRPr="00043031">
        <w:rPr>
          <w:sz w:val="21"/>
          <w:szCs w:val="21"/>
        </w:rPr>
        <w:t xml:space="preserve"> </w:t>
      </w:r>
      <w:proofErr w:type="spellStart"/>
      <w:r w:rsidRPr="00043031">
        <w:rPr>
          <w:sz w:val="21"/>
          <w:szCs w:val="21"/>
        </w:rPr>
        <w:t>npaj</w:t>
      </w:r>
      <w:proofErr w:type="spellEnd"/>
      <w:r w:rsidRPr="00043031">
        <w:rPr>
          <w:sz w:val="21"/>
          <w:szCs w:val="21"/>
        </w:rPr>
        <w:t xml:space="preserve"> </w:t>
      </w:r>
      <w:proofErr w:type="spellStart"/>
      <w:r w:rsidRPr="00043031">
        <w:rPr>
          <w:sz w:val="21"/>
          <w:szCs w:val="21"/>
        </w:rPr>
        <w:t>no</w:t>
      </w:r>
      <w:r w:rsidR="000B2B18" w:rsidRPr="00043031">
        <w:rPr>
          <w:sz w:val="21"/>
          <w:szCs w:val="21"/>
        </w:rPr>
        <w:t>s</w:t>
      </w:r>
      <w:proofErr w:type="spellEnd"/>
      <w:r w:rsidRPr="00043031">
        <w:rPr>
          <w:sz w:val="21"/>
          <w:szCs w:val="21"/>
        </w:rPr>
        <w:t xml:space="preserve"> </w:t>
      </w:r>
      <w:r w:rsidR="000B2B18" w:rsidRPr="00043031">
        <w:rPr>
          <w:sz w:val="21"/>
          <w:szCs w:val="21"/>
        </w:rPr>
        <w:t>hais</w:t>
      </w:r>
      <w:r w:rsidRPr="00043031">
        <w:rPr>
          <w:sz w:val="21"/>
          <w:szCs w:val="21"/>
        </w:rPr>
        <w:t xml:space="preserve"> </w:t>
      </w:r>
      <w:proofErr w:type="spellStart"/>
      <w:r w:rsidRPr="00043031">
        <w:rPr>
          <w:sz w:val="21"/>
          <w:szCs w:val="21"/>
        </w:rPr>
        <w:t>txog</w:t>
      </w:r>
      <w:proofErr w:type="spellEnd"/>
      <w:r w:rsidRPr="00043031">
        <w:rPr>
          <w:sz w:val="21"/>
          <w:szCs w:val="21"/>
        </w:rPr>
        <w:t xml:space="preserve"> </w:t>
      </w:r>
      <w:proofErr w:type="spellStart"/>
      <w:r w:rsidRPr="00043031">
        <w:rPr>
          <w:sz w:val="21"/>
          <w:szCs w:val="21"/>
        </w:rPr>
        <w:t>kev</w:t>
      </w:r>
      <w:proofErr w:type="spellEnd"/>
      <w:r w:rsidRPr="00043031">
        <w:rPr>
          <w:sz w:val="21"/>
          <w:szCs w:val="21"/>
        </w:rPr>
        <w:t xml:space="preserve"> </w:t>
      </w:r>
      <w:proofErr w:type="spellStart"/>
      <w:r w:rsidRPr="00043031">
        <w:rPr>
          <w:sz w:val="21"/>
          <w:szCs w:val="21"/>
        </w:rPr>
        <w:t>nce</w:t>
      </w:r>
      <w:proofErr w:type="spellEnd"/>
      <w:r w:rsidRPr="00043031">
        <w:rPr>
          <w:sz w:val="21"/>
          <w:szCs w:val="21"/>
        </w:rPr>
        <w:t xml:space="preserve"> </w:t>
      </w:r>
      <w:proofErr w:type="spellStart"/>
      <w:r w:rsidRPr="00043031">
        <w:rPr>
          <w:sz w:val="21"/>
          <w:szCs w:val="21"/>
        </w:rPr>
        <w:t>nqi</w:t>
      </w:r>
      <w:proofErr w:type="spellEnd"/>
      <w:r w:rsidRPr="00043031">
        <w:rPr>
          <w:sz w:val="21"/>
          <w:szCs w:val="21"/>
        </w:rPr>
        <w:t xml:space="preserve"> </w:t>
      </w:r>
      <w:proofErr w:type="spellStart"/>
      <w:r w:rsidRPr="00043031">
        <w:rPr>
          <w:sz w:val="21"/>
          <w:szCs w:val="21"/>
        </w:rPr>
        <w:t>vaj</w:t>
      </w:r>
      <w:proofErr w:type="spellEnd"/>
      <w:r w:rsidRPr="00043031">
        <w:rPr>
          <w:sz w:val="21"/>
          <w:szCs w:val="21"/>
        </w:rPr>
        <w:t xml:space="preserve"> </w:t>
      </w:r>
      <w:proofErr w:type="spellStart"/>
      <w:r w:rsidRPr="00043031">
        <w:rPr>
          <w:sz w:val="21"/>
          <w:szCs w:val="21"/>
        </w:rPr>
        <w:t>tsev</w:t>
      </w:r>
      <w:proofErr w:type="spellEnd"/>
      <w:r w:rsidRPr="00043031">
        <w:rPr>
          <w:sz w:val="21"/>
          <w:szCs w:val="21"/>
        </w:rPr>
        <w:t xml:space="preserve"> thiab qhov </w:t>
      </w:r>
      <w:proofErr w:type="spellStart"/>
      <w:r w:rsidRPr="00043031">
        <w:rPr>
          <w:sz w:val="21"/>
          <w:szCs w:val="21"/>
        </w:rPr>
        <w:t>tsis</w:t>
      </w:r>
      <w:proofErr w:type="spellEnd"/>
      <w:r w:rsidRPr="00043031">
        <w:rPr>
          <w:sz w:val="21"/>
          <w:szCs w:val="21"/>
        </w:rPr>
        <w:t xml:space="preserve"> muaj </w:t>
      </w:r>
      <w:proofErr w:type="spellStart"/>
      <w:r w:rsidRPr="00043031">
        <w:rPr>
          <w:sz w:val="21"/>
          <w:szCs w:val="21"/>
        </w:rPr>
        <w:t>cov</w:t>
      </w:r>
      <w:proofErr w:type="spellEnd"/>
      <w:r w:rsidRPr="00043031">
        <w:rPr>
          <w:sz w:val="21"/>
          <w:szCs w:val="21"/>
        </w:rPr>
        <w:t xml:space="preserve"> </w:t>
      </w:r>
      <w:proofErr w:type="spellStart"/>
      <w:r w:rsidRPr="00043031">
        <w:rPr>
          <w:sz w:val="21"/>
          <w:szCs w:val="21"/>
        </w:rPr>
        <w:t>khoom</w:t>
      </w:r>
      <w:proofErr w:type="spellEnd"/>
      <w:r w:rsidRPr="00043031">
        <w:rPr>
          <w:sz w:val="21"/>
          <w:szCs w:val="21"/>
        </w:rPr>
        <w:t xml:space="preserve"> </w:t>
      </w:r>
      <w:proofErr w:type="spellStart"/>
      <w:r w:rsidRPr="00043031">
        <w:rPr>
          <w:sz w:val="21"/>
          <w:szCs w:val="21"/>
        </w:rPr>
        <w:t>vaj</w:t>
      </w:r>
      <w:proofErr w:type="spellEnd"/>
      <w:r w:rsidRPr="00043031">
        <w:rPr>
          <w:sz w:val="21"/>
          <w:szCs w:val="21"/>
        </w:rPr>
        <w:t xml:space="preserve"> </w:t>
      </w:r>
      <w:proofErr w:type="spellStart"/>
      <w:r w:rsidRPr="00043031">
        <w:rPr>
          <w:sz w:val="21"/>
          <w:szCs w:val="21"/>
        </w:rPr>
        <w:t>tse</w:t>
      </w:r>
      <w:r w:rsidR="000B2B18" w:rsidRPr="00043031">
        <w:rPr>
          <w:sz w:val="21"/>
          <w:szCs w:val="21"/>
        </w:rPr>
        <w:t>v</w:t>
      </w:r>
      <w:proofErr w:type="spellEnd"/>
      <w:r w:rsidRPr="00043031">
        <w:rPr>
          <w:sz w:val="21"/>
          <w:szCs w:val="21"/>
        </w:rPr>
        <w:t xml:space="preserve"> </w:t>
      </w:r>
      <w:proofErr w:type="spellStart"/>
      <w:r w:rsidRPr="00043031">
        <w:rPr>
          <w:sz w:val="21"/>
          <w:szCs w:val="21"/>
        </w:rPr>
        <w:t>pheej</w:t>
      </w:r>
      <w:proofErr w:type="spellEnd"/>
      <w:r w:rsidRPr="00043031">
        <w:rPr>
          <w:sz w:val="21"/>
          <w:szCs w:val="21"/>
        </w:rPr>
        <w:t xml:space="preserve"> </w:t>
      </w:r>
      <w:proofErr w:type="spellStart"/>
      <w:r w:rsidRPr="00043031">
        <w:rPr>
          <w:sz w:val="21"/>
          <w:szCs w:val="21"/>
        </w:rPr>
        <w:t>yig</w:t>
      </w:r>
      <w:proofErr w:type="spellEnd"/>
      <w:r w:rsidRPr="00043031">
        <w:rPr>
          <w:sz w:val="21"/>
          <w:szCs w:val="21"/>
        </w:rPr>
        <w:t xml:space="preserve"> </w:t>
      </w:r>
      <w:proofErr w:type="spellStart"/>
      <w:r w:rsidRPr="00043031">
        <w:rPr>
          <w:sz w:val="21"/>
          <w:szCs w:val="21"/>
        </w:rPr>
        <w:t>uas</w:t>
      </w:r>
      <w:proofErr w:type="spellEnd"/>
      <w:r w:rsidRPr="00043031">
        <w:rPr>
          <w:sz w:val="21"/>
          <w:szCs w:val="21"/>
        </w:rPr>
        <w:t xml:space="preserve"> yog </w:t>
      </w:r>
      <w:proofErr w:type="spellStart"/>
      <w:r w:rsidRPr="00043031">
        <w:rPr>
          <w:sz w:val="21"/>
          <w:szCs w:val="21"/>
        </w:rPr>
        <w:t>thawj</w:t>
      </w:r>
      <w:proofErr w:type="spellEnd"/>
      <w:r w:rsidRPr="00043031">
        <w:rPr>
          <w:sz w:val="21"/>
          <w:szCs w:val="21"/>
        </w:rPr>
        <w:t xml:space="preserve"> qhov </w:t>
      </w:r>
      <w:proofErr w:type="spellStart"/>
      <w:r w:rsidRPr="00043031">
        <w:rPr>
          <w:sz w:val="21"/>
          <w:szCs w:val="21"/>
        </w:rPr>
        <w:t>kev</w:t>
      </w:r>
      <w:proofErr w:type="spellEnd"/>
      <w:r w:rsidRPr="00043031">
        <w:rPr>
          <w:sz w:val="21"/>
          <w:szCs w:val="21"/>
        </w:rPr>
        <w:t xml:space="preserve"> </w:t>
      </w:r>
      <w:proofErr w:type="spellStart"/>
      <w:r w:rsidRPr="00043031">
        <w:rPr>
          <w:sz w:val="21"/>
          <w:szCs w:val="21"/>
        </w:rPr>
        <w:t>txhawj</w:t>
      </w:r>
      <w:proofErr w:type="spellEnd"/>
      <w:r w:rsidRPr="00043031">
        <w:rPr>
          <w:sz w:val="21"/>
          <w:szCs w:val="21"/>
        </w:rPr>
        <w:t xml:space="preserve"> </w:t>
      </w:r>
      <w:proofErr w:type="spellStart"/>
      <w:r w:rsidRPr="00043031">
        <w:rPr>
          <w:sz w:val="21"/>
          <w:szCs w:val="21"/>
        </w:rPr>
        <w:t>xeeb</w:t>
      </w:r>
      <w:proofErr w:type="spellEnd"/>
      <w:r w:rsidRPr="00043031">
        <w:rPr>
          <w:sz w:val="21"/>
          <w:szCs w:val="21"/>
        </w:rPr>
        <w:t>.</w:t>
      </w:r>
    </w:p>
    <w:p w14:paraId="7FB3D72A" w14:textId="58DCF9D9" w:rsidR="007010C3" w:rsidRPr="00043031" w:rsidRDefault="007010C3" w:rsidP="007010C3">
      <w:pPr>
        <w:pStyle w:val="Body"/>
        <w:rPr>
          <w:sz w:val="21"/>
          <w:szCs w:val="21"/>
        </w:rPr>
      </w:pPr>
      <w:proofErr w:type="spellStart"/>
      <w:r w:rsidRPr="00043031">
        <w:rPr>
          <w:sz w:val="21"/>
          <w:szCs w:val="21"/>
        </w:rPr>
        <w:t>Cov</w:t>
      </w:r>
      <w:proofErr w:type="spellEnd"/>
      <w:r w:rsidRPr="00043031">
        <w:rPr>
          <w:sz w:val="21"/>
          <w:szCs w:val="21"/>
        </w:rPr>
        <w:t xml:space="preserve"> </w:t>
      </w:r>
      <w:proofErr w:type="spellStart"/>
      <w:r w:rsidRPr="00043031">
        <w:rPr>
          <w:sz w:val="21"/>
          <w:szCs w:val="21"/>
        </w:rPr>
        <w:t>ntaub</w:t>
      </w:r>
      <w:proofErr w:type="spellEnd"/>
      <w:r w:rsidRPr="00043031">
        <w:rPr>
          <w:sz w:val="21"/>
          <w:szCs w:val="21"/>
        </w:rPr>
        <w:t xml:space="preserve"> </w:t>
      </w:r>
      <w:proofErr w:type="spellStart"/>
      <w:r w:rsidRPr="00043031">
        <w:rPr>
          <w:sz w:val="21"/>
          <w:szCs w:val="21"/>
        </w:rPr>
        <w:t>ntawv</w:t>
      </w:r>
      <w:proofErr w:type="spellEnd"/>
      <w:r w:rsidRPr="00043031">
        <w:rPr>
          <w:sz w:val="21"/>
          <w:szCs w:val="21"/>
        </w:rPr>
        <w:t xml:space="preserve"> </w:t>
      </w:r>
      <w:proofErr w:type="spellStart"/>
      <w:r w:rsidRPr="00043031">
        <w:rPr>
          <w:sz w:val="21"/>
          <w:szCs w:val="21"/>
        </w:rPr>
        <w:t>pov</w:t>
      </w:r>
      <w:proofErr w:type="spellEnd"/>
      <w:r w:rsidRPr="00043031">
        <w:rPr>
          <w:sz w:val="21"/>
          <w:szCs w:val="21"/>
        </w:rPr>
        <w:t xml:space="preserve"> </w:t>
      </w:r>
      <w:proofErr w:type="spellStart"/>
      <w:r w:rsidRPr="00043031">
        <w:rPr>
          <w:sz w:val="21"/>
          <w:szCs w:val="21"/>
        </w:rPr>
        <w:t>thawj</w:t>
      </w:r>
      <w:proofErr w:type="spellEnd"/>
      <w:r w:rsidRPr="00043031">
        <w:rPr>
          <w:sz w:val="21"/>
          <w:szCs w:val="21"/>
        </w:rPr>
        <w:t xml:space="preserve"> </w:t>
      </w:r>
      <w:proofErr w:type="spellStart"/>
      <w:r w:rsidRPr="00043031">
        <w:rPr>
          <w:sz w:val="21"/>
          <w:szCs w:val="21"/>
        </w:rPr>
        <w:t>tus</w:t>
      </w:r>
      <w:proofErr w:type="spellEnd"/>
      <w:r w:rsidRPr="00043031">
        <w:rPr>
          <w:sz w:val="21"/>
          <w:szCs w:val="21"/>
        </w:rPr>
        <w:t xml:space="preserve"> </w:t>
      </w:r>
      <w:proofErr w:type="spellStart"/>
      <w:r w:rsidRPr="00043031">
        <w:rPr>
          <w:sz w:val="21"/>
          <w:szCs w:val="21"/>
        </w:rPr>
        <w:t>nqi</w:t>
      </w:r>
      <w:proofErr w:type="spellEnd"/>
      <w:r w:rsidRPr="00043031">
        <w:rPr>
          <w:sz w:val="21"/>
          <w:szCs w:val="21"/>
        </w:rPr>
        <w:t xml:space="preserve"> </w:t>
      </w:r>
      <w:proofErr w:type="spellStart"/>
      <w:r w:rsidRPr="00043031">
        <w:rPr>
          <w:sz w:val="21"/>
          <w:szCs w:val="21"/>
        </w:rPr>
        <w:t>qhia</w:t>
      </w:r>
      <w:proofErr w:type="spellEnd"/>
      <w:r w:rsidRPr="00043031">
        <w:rPr>
          <w:sz w:val="21"/>
          <w:szCs w:val="21"/>
        </w:rPr>
        <w:t xml:space="preserve"> tau hais </w:t>
      </w:r>
      <w:proofErr w:type="spellStart"/>
      <w:r w:rsidRPr="00043031">
        <w:rPr>
          <w:sz w:val="21"/>
          <w:szCs w:val="21"/>
        </w:rPr>
        <w:t>tias</w:t>
      </w:r>
      <w:proofErr w:type="spellEnd"/>
      <w:r w:rsidRPr="00043031">
        <w:rPr>
          <w:sz w:val="21"/>
          <w:szCs w:val="21"/>
        </w:rPr>
        <w:t xml:space="preserve"> qhov </w:t>
      </w:r>
      <w:proofErr w:type="spellStart"/>
      <w:r w:rsidRPr="00043031">
        <w:rPr>
          <w:sz w:val="21"/>
          <w:szCs w:val="21"/>
        </w:rPr>
        <w:t>kev</w:t>
      </w:r>
      <w:proofErr w:type="spellEnd"/>
      <w:r w:rsidRPr="00043031">
        <w:rPr>
          <w:sz w:val="21"/>
          <w:szCs w:val="21"/>
        </w:rPr>
        <w:t xml:space="preserve"> xav tau ntawm </w:t>
      </w:r>
      <w:proofErr w:type="spellStart"/>
      <w:r w:rsidRPr="00043031">
        <w:rPr>
          <w:sz w:val="21"/>
          <w:szCs w:val="21"/>
        </w:rPr>
        <w:t>kev</w:t>
      </w:r>
      <w:proofErr w:type="spellEnd"/>
      <w:r w:rsidRPr="00043031">
        <w:rPr>
          <w:sz w:val="21"/>
          <w:szCs w:val="21"/>
        </w:rPr>
        <w:t xml:space="preserve"> them </w:t>
      </w:r>
      <w:proofErr w:type="spellStart"/>
      <w:r w:rsidRPr="00043031">
        <w:rPr>
          <w:sz w:val="21"/>
          <w:szCs w:val="21"/>
        </w:rPr>
        <w:t>taus</w:t>
      </w:r>
      <w:proofErr w:type="spellEnd"/>
      <w:r w:rsidRPr="00043031">
        <w:rPr>
          <w:sz w:val="21"/>
          <w:szCs w:val="21"/>
        </w:rPr>
        <w:t xml:space="preserve"> yog qhov </w:t>
      </w:r>
      <w:proofErr w:type="spellStart"/>
      <w:r w:rsidRPr="00043031">
        <w:rPr>
          <w:sz w:val="21"/>
          <w:szCs w:val="21"/>
        </w:rPr>
        <w:t>hnyav</w:t>
      </w:r>
      <w:proofErr w:type="spellEnd"/>
      <w:r w:rsidRPr="00043031">
        <w:rPr>
          <w:sz w:val="21"/>
          <w:szCs w:val="21"/>
        </w:rPr>
        <w:t xml:space="preserve"> </w:t>
      </w:r>
      <w:proofErr w:type="spellStart"/>
      <w:r w:rsidRPr="00043031">
        <w:rPr>
          <w:sz w:val="21"/>
          <w:szCs w:val="21"/>
        </w:rPr>
        <w:t>tshwj</w:t>
      </w:r>
      <w:proofErr w:type="spellEnd"/>
      <w:r w:rsidRPr="00043031">
        <w:rPr>
          <w:sz w:val="21"/>
          <w:szCs w:val="21"/>
        </w:rPr>
        <w:t xml:space="preserve"> </w:t>
      </w:r>
      <w:proofErr w:type="spellStart"/>
      <w:r w:rsidRPr="00043031">
        <w:rPr>
          <w:sz w:val="21"/>
          <w:szCs w:val="21"/>
        </w:rPr>
        <w:t>xeeb</w:t>
      </w:r>
      <w:proofErr w:type="spellEnd"/>
      <w:r w:rsidRPr="00043031">
        <w:rPr>
          <w:sz w:val="21"/>
          <w:szCs w:val="21"/>
        </w:rPr>
        <w:t xml:space="preserve"> </w:t>
      </w:r>
      <w:proofErr w:type="spellStart"/>
      <w:r w:rsidRPr="00043031">
        <w:rPr>
          <w:sz w:val="21"/>
          <w:szCs w:val="21"/>
        </w:rPr>
        <w:t>rau</w:t>
      </w:r>
      <w:proofErr w:type="spellEnd"/>
      <w:r w:rsidRPr="00043031">
        <w:rPr>
          <w:sz w:val="21"/>
          <w:szCs w:val="21"/>
        </w:rPr>
        <w:t xml:space="preserve"> </w:t>
      </w:r>
      <w:proofErr w:type="spellStart"/>
      <w:r w:rsidRPr="00043031">
        <w:rPr>
          <w:sz w:val="21"/>
          <w:szCs w:val="21"/>
        </w:rPr>
        <w:t>cov</w:t>
      </w:r>
      <w:proofErr w:type="spellEnd"/>
      <w:r w:rsidRPr="00043031">
        <w:rPr>
          <w:sz w:val="21"/>
          <w:szCs w:val="21"/>
        </w:rPr>
        <w:t xml:space="preserve"> </w:t>
      </w:r>
      <w:proofErr w:type="spellStart"/>
      <w:r w:rsidRPr="00043031">
        <w:rPr>
          <w:sz w:val="21"/>
          <w:szCs w:val="21"/>
        </w:rPr>
        <w:t>neeg</w:t>
      </w:r>
      <w:proofErr w:type="spellEnd"/>
      <w:r w:rsidRPr="00043031">
        <w:rPr>
          <w:sz w:val="21"/>
          <w:szCs w:val="21"/>
        </w:rPr>
        <w:t xml:space="preserve"> </w:t>
      </w:r>
      <w:proofErr w:type="spellStart"/>
      <w:r w:rsidRPr="00043031">
        <w:rPr>
          <w:sz w:val="21"/>
          <w:szCs w:val="21"/>
        </w:rPr>
        <w:t>xauj</w:t>
      </w:r>
      <w:proofErr w:type="spellEnd"/>
      <w:r w:rsidRPr="00043031">
        <w:rPr>
          <w:sz w:val="21"/>
          <w:szCs w:val="21"/>
        </w:rPr>
        <w:t xml:space="preserve"> </w:t>
      </w:r>
      <w:proofErr w:type="spellStart"/>
      <w:r w:rsidRPr="00043031">
        <w:rPr>
          <w:sz w:val="21"/>
          <w:szCs w:val="21"/>
        </w:rPr>
        <w:t>tsev</w:t>
      </w:r>
      <w:proofErr w:type="spellEnd"/>
      <w:r w:rsidRPr="00043031">
        <w:rPr>
          <w:sz w:val="21"/>
          <w:szCs w:val="21"/>
        </w:rPr>
        <w:t xml:space="preserve"> </w:t>
      </w:r>
      <w:proofErr w:type="spellStart"/>
      <w:r w:rsidRPr="00043031">
        <w:rPr>
          <w:sz w:val="21"/>
          <w:szCs w:val="21"/>
        </w:rPr>
        <w:t>nrog</w:t>
      </w:r>
      <w:proofErr w:type="spellEnd"/>
      <w:r w:rsidRPr="00043031">
        <w:rPr>
          <w:sz w:val="21"/>
          <w:szCs w:val="21"/>
        </w:rPr>
        <w:t xml:space="preserve"> </w:t>
      </w:r>
      <w:proofErr w:type="spellStart"/>
      <w:r w:rsidRPr="00043031">
        <w:rPr>
          <w:sz w:val="21"/>
          <w:szCs w:val="21"/>
        </w:rPr>
        <w:t>cov</w:t>
      </w:r>
      <w:proofErr w:type="spellEnd"/>
      <w:r w:rsidRPr="00043031">
        <w:rPr>
          <w:sz w:val="21"/>
          <w:szCs w:val="21"/>
        </w:rPr>
        <w:t xml:space="preserve"> </w:t>
      </w:r>
      <w:proofErr w:type="spellStart"/>
      <w:r w:rsidRPr="00043031">
        <w:rPr>
          <w:sz w:val="21"/>
          <w:szCs w:val="21"/>
        </w:rPr>
        <w:t>nyiaj</w:t>
      </w:r>
      <w:proofErr w:type="spellEnd"/>
      <w:r w:rsidRPr="00043031">
        <w:rPr>
          <w:sz w:val="21"/>
          <w:szCs w:val="21"/>
        </w:rPr>
        <w:t xml:space="preserve"> tau </w:t>
      </w:r>
      <w:proofErr w:type="spellStart"/>
      <w:r w:rsidRPr="00043031">
        <w:rPr>
          <w:sz w:val="21"/>
          <w:szCs w:val="21"/>
        </w:rPr>
        <w:t>los</w:t>
      </w:r>
      <w:proofErr w:type="spellEnd"/>
      <w:r w:rsidRPr="00043031">
        <w:rPr>
          <w:sz w:val="21"/>
          <w:szCs w:val="21"/>
        </w:rPr>
        <w:t xml:space="preserve"> </w:t>
      </w:r>
      <w:proofErr w:type="spellStart"/>
      <w:r w:rsidRPr="00043031">
        <w:rPr>
          <w:sz w:val="21"/>
          <w:szCs w:val="21"/>
        </w:rPr>
        <w:t>qis</w:t>
      </w:r>
      <w:proofErr w:type="spellEnd"/>
      <w:r w:rsidRPr="00043031">
        <w:rPr>
          <w:sz w:val="21"/>
          <w:szCs w:val="21"/>
        </w:rPr>
        <w:t xml:space="preserve"> dua 30% ntawm HUD Area Median Family Income (HAMFI), </w:t>
      </w:r>
      <w:proofErr w:type="spellStart"/>
      <w:r w:rsidRPr="00043031">
        <w:rPr>
          <w:sz w:val="21"/>
          <w:szCs w:val="21"/>
        </w:rPr>
        <w:t>cuam</w:t>
      </w:r>
      <w:proofErr w:type="spellEnd"/>
      <w:r w:rsidRPr="00043031">
        <w:rPr>
          <w:sz w:val="21"/>
          <w:szCs w:val="21"/>
        </w:rPr>
        <w:t xml:space="preserve"> </w:t>
      </w:r>
      <w:proofErr w:type="spellStart"/>
      <w:r w:rsidRPr="00043031">
        <w:rPr>
          <w:sz w:val="21"/>
          <w:szCs w:val="21"/>
        </w:rPr>
        <w:t>tshuam</w:t>
      </w:r>
      <w:proofErr w:type="spellEnd"/>
      <w:r w:rsidRPr="00043031">
        <w:rPr>
          <w:sz w:val="21"/>
          <w:szCs w:val="21"/>
        </w:rPr>
        <w:t xml:space="preserve"> </w:t>
      </w:r>
      <w:proofErr w:type="spellStart"/>
      <w:r w:rsidRPr="00043031">
        <w:rPr>
          <w:sz w:val="21"/>
          <w:szCs w:val="21"/>
        </w:rPr>
        <w:t>ntau</w:t>
      </w:r>
      <w:proofErr w:type="spellEnd"/>
      <w:r w:rsidRPr="00043031">
        <w:rPr>
          <w:sz w:val="21"/>
          <w:szCs w:val="21"/>
        </w:rPr>
        <w:t xml:space="preserve"> dua</w:t>
      </w:r>
      <w:r w:rsidR="000B2B18" w:rsidRPr="00043031">
        <w:rPr>
          <w:sz w:val="21"/>
          <w:szCs w:val="21"/>
        </w:rPr>
        <w:t xml:space="preserve"> li</w:t>
      </w:r>
      <w:r w:rsidRPr="00043031">
        <w:rPr>
          <w:sz w:val="21"/>
          <w:szCs w:val="21"/>
        </w:rPr>
        <w:t xml:space="preserve"> 25,000 </w:t>
      </w:r>
      <w:proofErr w:type="spellStart"/>
      <w:r w:rsidRPr="00043031">
        <w:rPr>
          <w:sz w:val="21"/>
          <w:szCs w:val="21"/>
        </w:rPr>
        <w:t>tsev</w:t>
      </w:r>
      <w:proofErr w:type="spellEnd"/>
      <w:r w:rsidRPr="00043031">
        <w:rPr>
          <w:sz w:val="21"/>
          <w:szCs w:val="21"/>
        </w:rPr>
        <w:t xml:space="preserve"> </w:t>
      </w:r>
      <w:proofErr w:type="spellStart"/>
      <w:r w:rsidRPr="00043031">
        <w:rPr>
          <w:sz w:val="21"/>
          <w:szCs w:val="21"/>
        </w:rPr>
        <w:t>neeg</w:t>
      </w:r>
      <w:proofErr w:type="spellEnd"/>
      <w:r w:rsidRPr="00043031">
        <w:rPr>
          <w:sz w:val="21"/>
          <w:szCs w:val="21"/>
        </w:rPr>
        <w:t xml:space="preserve">. </w:t>
      </w:r>
      <w:proofErr w:type="spellStart"/>
      <w:r w:rsidRPr="00043031">
        <w:rPr>
          <w:sz w:val="21"/>
          <w:szCs w:val="21"/>
        </w:rPr>
        <w:t>Cov</w:t>
      </w:r>
      <w:proofErr w:type="spellEnd"/>
      <w:r w:rsidRPr="00043031">
        <w:rPr>
          <w:sz w:val="21"/>
          <w:szCs w:val="21"/>
        </w:rPr>
        <w:t xml:space="preserve"> </w:t>
      </w:r>
      <w:proofErr w:type="spellStart"/>
      <w:r w:rsidRPr="00043031">
        <w:rPr>
          <w:sz w:val="21"/>
          <w:szCs w:val="21"/>
        </w:rPr>
        <w:t>tswv</w:t>
      </w:r>
      <w:proofErr w:type="spellEnd"/>
      <w:r w:rsidRPr="00043031">
        <w:rPr>
          <w:sz w:val="21"/>
          <w:szCs w:val="21"/>
        </w:rPr>
        <w:t xml:space="preserve"> </w:t>
      </w:r>
      <w:proofErr w:type="spellStart"/>
      <w:r w:rsidRPr="00043031">
        <w:rPr>
          <w:sz w:val="21"/>
          <w:szCs w:val="21"/>
        </w:rPr>
        <w:t>yim</w:t>
      </w:r>
      <w:proofErr w:type="spellEnd"/>
      <w:r w:rsidRPr="00043031">
        <w:rPr>
          <w:sz w:val="21"/>
          <w:szCs w:val="21"/>
        </w:rPr>
        <w:t xml:space="preserve"> </w:t>
      </w:r>
      <w:proofErr w:type="spellStart"/>
      <w:r w:rsidRPr="00043031">
        <w:rPr>
          <w:sz w:val="21"/>
          <w:szCs w:val="21"/>
        </w:rPr>
        <w:t>sau</w:t>
      </w:r>
      <w:proofErr w:type="spellEnd"/>
      <w:r w:rsidRPr="00043031">
        <w:rPr>
          <w:sz w:val="21"/>
          <w:szCs w:val="21"/>
        </w:rPr>
        <w:t xml:space="preserve"> </w:t>
      </w:r>
      <w:proofErr w:type="spellStart"/>
      <w:r w:rsidRPr="00043031">
        <w:rPr>
          <w:sz w:val="21"/>
          <w:szCs w:val="21"/>
        </w:rPr>
        <w:t>los</w:t>
      </w:r>
      <w:proofErr w:type="spellEnd"/>
      <w:r w:rsidRPr="00043031">
        <w:rPr>
          <w:sz w:val="21"/>
          <w:szCs w:val="21"/>
        </w:rPr>
        <w:t xml:space="preserve"> ntawm </w:t>
      </w:r>
      <w:proofErr w:type="spellStart"/>
      <w:r w:rsidRPr="00043031">
        <w:rPr>
          <w:sz w:val="21"/>
          <w:szCs w:val="21"/>
        </w:rPr>
        <w:t>cov</w:t>
      </w:r>
      <w:proofErr w:type="spellEnd"/>
      <w:r w:rsidRPr="00043031">
        <w:rPr>
          <w:sz w:val="21"/>
          <w:szCs w:val="21"/>
        </w:rPr>
        <w:t xml:space="preserve"> </w:t>
      </w:r>
      <w:proofErr w:type="spellStart"/>
      <w:r w:rsidRPr="00043031">
        <w:rPr>
          <w:sz w:val="21"/>
          <w:szCs w:val="21"/>
        </w:rPr>
        <w:t>neeg</w:t>
      </w:r>
      <w:proofErr w:type="spellEnd"/>
      <w:r w:rsidRPr="00043031">
        <w:rPr>
          <w:sz w:val="21"/>
          <w:szCs w:val="21"/>
        </w:rPr>
        <w:t xml:space="preserve"> </w:t>
      </w:r>
      <w:proofErr w:type="spellStart"/>
      <w:r w:rsidRPr="00043031">
        <w:rPr>
          <w:sz w:val="21"/>
          <w:szCs w:val="21"/>
        </w:rPr>
        <w:t>koom</w:t>
      </w:r>
      <w:proofErr w:type="spellEnd"/>
      <w:r w:rsidRPr="00043031">
        <w:rPr>
          <w:sz w:val="21"/>
          <w:szCs w:val="21"/>
        </w:rPr>
        <w:t xml:space="preserve"> </w:t>
      </w:r>
      <w:proofErr w:type="spellStart"/>
      <w:r w:rsidRPr="00043031">
        <w:rPr>
          <w:sz w:val="21"/>
          <w:szCs w:val="21"/>
        </w:rPr>
        <w:t>nrog</w:t>
      </w:r>
      <w:proofErr w:type="spellEnd"/>
      <w:r w:rsidRPr="00043031">
        <w:rPr>
          <w:sz w:val="21"/>
          <w:szCs w:val="21"/>
        </w:rPr>
        <w:t xml:space="preserve"> thiab </w:t>
      </w:r>
      <w:proofErr w:type="spellStart"/>
      <w:r w:rsidRPr="00043031">
        <w:rPr>
          <w:sz w:val="21"/>
          <w:szCs w:val="21"/>
        </w:rPr>
        <w:t>cov</w:t>
      </w:r>
      <w:proofErr w:type="spellEnd"/>
      <w:r w:rsidRPr="00043031">
        <w:rPr>
          <w:sz w:val="21"/>
          <w:szCs w:val="21"/>
        </w:rPr>
        <w:t xml:space="preserve"> </w:t>
      </w:r>
      <w:proofErr w:type="spellStart"/>
      <w:r w:rsidRPr="00043031">
        <w:rPr>
          <w:sz w:val="21"/>
          <w:szCs w:val="21"/>
        </w:rPr>
        <w:t>neeg</w:t>
      </w:r>
      <w:proofErr w:type="spellEnd"/>
      <w:r w:rsidRPr="00043031">
        <w:rPr>
          <w:sz w:val="21"/>
          <w:szCs w:val="21"/>
        </w:rPr>
        <w:t xml:space="preserve"> tuaj </w:t>
      </w:r>
      <w:proofErr w:type="spellStart"/>
      <w:r w:rsidRPr="00043031">
        <w:rPr>
          <w:sz w:val="21"/>
          <w:szCs w:val="21"/>
        </w:rPr>
        <w:t>koom</w:t>
      </w:r>
      <w:proofErr w:type="spellEnd"/>
      <w:r w:rsidRPr="00043031">
        <w:rPr>
          <w:sz w:val="21"/>
          <w:szCs w:val="21"/>
        </w:rPr>
        <w:t xml:space="preserve"> lub </w:t>
      </w:r>
      <w:proofErr w:type="spellStart"/>
      <w:r w:rsidRPr="00043031">
        <w:rPr>
          <w:sz w:val="21"/>
          <w:szCs w:val="21"/>
        </w:rPr>
        <w:t>rooj</w:t>
      </w:r>
      <w:proofErr w:type="spellEnd"/>
      <w:r w:rsidRPr="00043031">
        <w:rPr>
          <w:sz w:val="21"/>
          <w:szCs w:val="21"/>
        </w:rPr>
        <w:t xml:space="preserve"> sib </w:t>
      </w:r>
      <w:proofErr w:type="spellStart"/>
      <w:r w:rsidRPr="00043031">
        <w:rPr>
          <w:sz w:val="21"/>
          <w:szCs w:val="21"/>
        </w:rPr>
        <w:t>tham</w:t>
      </w:r>
      <w:proofErr w:type="spellEnd"/>
      <w:r w:rsidRPr="00043031">
        <w:rPr>
          <w:sz w:val="21"/>
          <w:szCs w:val="21"/>
        </w:rPr>
        <w:t xml:space="preserve"> tau pom zoo </w:t>
      </w:r>
      <w:proofErr w:type="spellStart"/>
      <w:r w:rsidRPr="00043031">
        <w:rPr>
          <w:sz w:val="21"/>
          <w:szCs w:val="21"/>
        </w:rPr>
        <w:t>tias</w:t>
      </w:r>
      <w:proofErr w:type="spellEnd"/>
      <w:r w:rsidRPr="00043031">
        <w:rPr>
          <w:sz w:val="21"/>
          <w:szCs w:val="21"/>
        </w:rPr>
        <w:t xml:space="preserve"> qhov </w:t>
      </w:r>
      <w:proofErr w:type="spellStart"/>
      <w:r w:rsidRPr="00043031">
        <w:rPr>
          <w:sz w:val="21"/>
          <w:szCs w:val="21"/>
        </w:rPr>
        <w:t>tsis</w:t>
      </w:r>
      <w:proofErr w:type="spellEnd"/>
      <w:r w:rsidRPr="00043031">
        <w:rPr>
          <w:sz w:val="21"/>
          <w:szCs w:val="21"/>
        </w:rPr>
        <w:t xml:space="preserve"> </w:t>
      </w:r>
      <w:proofErr w:type="spellStart"/>
      <w:r w:rsidRPr="00043031">
        <w:rPr>
          <w:sz w:val="21"/>
          <w:szCs w:val="21"/>
        </w:rPr>
        <w:t>txaus</w:t>
      </w:r>
      <w:proofErr w:type="spellEnd"/>
      <w:r w:rsidRPr="00043031">
        <w:rPr>
          <w:sz w:val="21"/>
          <w:szCs w:val="21"/>
        </w:rPr>
        <w:t xml:space="preserve"> ntawm </w:t>
      </w:r>
      <w:proofErr w:type="spellStart"/>
      <w:r w:rsidRPr="00043031">
        <w:rPr>
          <w:sz w:val="21"/>
          <w:szCs w:val="21"/>
        </w:rPr>
        <w:t>cov</w:t>
      </w:r>
      <w:proofErr w:type="spellEnd"/>
      <w:r w:rsidRPr="00043031">
        <w:rPr>
          <w:sz w:val="21"/>
          <w:szCs w:val="21"/>
        </w:rPr>
        <w:t xml:space="preserve"> </w:t>
      </w:r>
      <w:proofErr w:type="spellStart"/>
      <w:r w:rsidRPr="00043031">
        <w:rPr>
          <w:sz w:val="21"/>
          <w:szCs w:val="21"/>
        </w:rPr>
        <w:t>tsev</w:t>
      </w:r>
      <w:proofErr w:type="spellEnd"/>
      <w:r w:rsidRPr="00043031">
        <w:rPr>
          <w:sz w:val="21"/>
          <w:szCs w:val="21"/>
        </w:rPr>
        <w:t xml:space="preserve"> </w:t>
      </w:r>
      <w:proofErr w:type="spellStart"/>
      <w:r w:rsidRPr="00043031">
        <w:rPr>
          <w:sz w:val="21"/>
          <w:szCs w:val="21"/>
        </w:rPr>
        <w:t>xauj</w:t>
      </w:r>
      <w:proofErr w:type="spellEnd"/>
      <w:r w:rsidRPr="00043031">
        <w:rPr>
          <w:sz w:val="21"/>
          <w:szCs w:val="21"/>
        </w:rPr>
        <w:t xml:space="preserve"> </w:t>
      </w:r>
      <w:proofErr w:type="spellStart"/>
      <w:r w:rsidRPr="00043031">
        <w:rPr>
          <w:sz w:val="21"/>
          <w:szCs w:val="21"/>
        </w:rPr>
        <w:t>tsev</w:t>
      </w:r>
      <w:proofErr w:type="spellEnd"/>
      <w:r w:rsidRPr="00043031">
        <w:rPr>
          <w:sz w:val="21"/>
          <w:szCs w:val="21"/>
        </w:rPr>
        <w:t xml:space="preserve"> </w:t>
      </w:r>
      <w:proofErr w:type="spellStart"/>
      <w:r w:rsidRPr="00043031">
        <w:rPr>
          <w:sz w:val="21"/>
          <w:szCs w:val="21"/>
        </w:rPr>
        <w:t>uas</w:t>
      </w:r>
      <w:proofErr w:type="spellEnd"/>
      <w:r w:rsidRPr="00043031">
        <w:rPr>
          <w:sz w:val="21"/>
          <w:szCs w:val="21"/>
        </w:rPr>
        <w:t xml:space="preserve"> </w:t>
      </w:r>
      <w:proofErr w:type="spellStart"/>
      <w:r w:rsidRPr="00043031">
        <w:rPr>
          <w:sz w:val="21"/>
          <w:szCs w:val="21"/>
        </w:rPr>
        <w:t>pheej</w:t>
      </w:r>
      <w:proofErr w:type="spellEnd"/>
      <w:r w:rsidRPr="00043031">
        <w:rPr>
          <w:sz w:val="21"/>
          <w:szCs w:val="21"/>
        </w:rPr>
        <w:t xml:space="preserve"> </w:t>
      </w:r>
      <w:proofErr w:type="spellStart"/>
      <w:r w:rsidRPr="00043031">
        <w:rPr>
          <w:sz w:val="21"/>
          <w:szCs w:val="21"/>
        </w:rPr>
        <w:t>yig</w:t>
      </w:r>
      <w:proofErr w:type="spellEnd"/>
      <w:r w:rsidRPr="00043031">
        <w:rPr>
          <w:sz w:val="21"/>
          <w:szCs w:val="21"/>
        </w:rPr>
        <w:t xml:space="preserve"> </w:t>
      </w:r>
      <w:proofErr w:type="spellStart"/>
      <w:r w:rsidRPr="00043031">
        <w:rPr>
          <w:sz w:val="21"/>
          <w:szCs w:val="21"/>
        </w:rPr>
        <w:t>ua</w:t>
      </w:r>
      <w:proofErr w:type="spellEnd"/>
      <w:r w:rsidRPr="00043031">
        <w:rPr>
          <w:sz w:val="21"/>
          <w:szCs w:val="21"/>
        </w:rPr>
        <w:t xml:space="preserve"> </w:t>
      </w:r>
      <w:proofErr w:type="spellStart"/>
      <w:r w:rsidRPr="00043031">
        <w:rPr>
          <w:sz w:val="21"/>
          <w:szCs w:val="21"/>
        </w:rPr>
        <w:t>ke</w:t>
      </w:r>
      <w:proofErr w:type="spellEnd"/>
      <w:r w:rsidRPr="00043031">
        <w:rPr>
          <w:sz w:val="21"/>
          <w:szCs w:val="21"/>
        </w:rPr>
        <w:t xml:space="preserve"> </w:t>
      </w:r>
      <w:proofErr w:type="spellStart"/>
      <w:r w:rsidRPr="00043031">
        <w:rPr>
          <w:sz w:val="21"/>
          <w:szCs w:val="21"/>
        </w:rPr>
        <w:t>nrog</w:t>
      </w:r>
      <w:proofErr w:type="spellEnd"/>
      <w:r w:rsidRPr="00043031">
        <w:rPr>
          <w:sz w:val="21"/>
          <w:szCs w:val="21"/>
        </w:rPr>
        <w:t xml:space="preserve"> </w:t>
      </w:r>
      <w:proofErr w:type="spellStart"/>
      <w:r w:rsidRPr="00043031">
        <w:rPr>
          <w:sz w:val="21"/>
          <w:szCs w:val="21"/>
        </w:rPr>
        <w:t>cov</w:t>
      </w:r>
      <w:proofErr w:type="spellEnd"/>
      <w:r w:rsidRPr="00043031">
        <w:rPr>
          <w:sz w:val="21"/>
          <w:szCs w:val="21"/>
        </w:rPr>
        <w:t xml:space="preserve"> </w:t>
      </w:r>
      <w:proofErr w:type="spellStart"/>
      <w:r w:rsidRPr="00043031">
        <w:rPr>
          <w:sz w:val="21"/>
          <w:szCs w:val="21"/>
        </w:rPr>
        <w:t>nyiaj</w:t>
      </w:r>
      <w:proofErr w:type="spellEnd"/>
      <w:r w:rsidRPr="00043031">
        <w:rPr>
          <w:sz w:val="21"/>
          <w:szCs w:val="21"/>
        </w:rPr>
        <w:t xml:space="preserve"> tau </w:t>
      </w:r>
      <w:proofErr w:type="spellStart"/>
      <w:r w:rsidRPr="00043031">
        <w:rPr>
          <w:sz w:val="21"/>
          <w:szCs w:val="21"/>
        </w:rPr>
        <w:t>los</w:t>
      </w:r>
      <w:proofErr w:type="spellEnd"/>
      <w:r w:rsidRPr="00043031">
        <w:rPr>
          <w:sz w:val="21"/>
          <w:szCs w:val="21"/>
        </w:rPr>
        <w:t xml:space="preserve"> </w:t>
      </w:r>
      <w:proofErr w:type="spellStart"/>
      <w:r w:rsidRPr="00043031">
        <w:rPr>
          <w:sz w:val="21"/>
          <w:szCs w:val="21"/>
        </w:rPr>
        <w:t>tsawg</w:t>
      </w:r>
      <w:proofErr w:type="spellEnd"/>
      <w:r w:rsidRPr="00043031">
        <w:rPr>
          <w:sz w:val="21"/>
          <w:szCs w:val="21"/>
        </w:rPr>
        <w:t xml:space="preserve"> thiab </w:t>
      </w:r>
      <w:proofErr w:type="spellStart"/>
      <w:r w:rsidRPr="00043031">
        <w:rPr>
          <w:sz w:val="21"/>
          <w:szCs w:val="21"/>
        </w:rPr>
        <w:t>cov</w:t>
      </w:r>
      <w:proofErr w:type="spellEnd"/>
      <w:r w:rsidRPr="00043031">
        <w:rPr>
          <w:sz w:val="21"/>
          <w:szCs w:val="21"/>
        </w:rPr>
        <w:t xml:space="preserve"> </w:t>
      </w:r>
      <w:proofErr w:type="spellStart"/>
      <w:r w:rsidRPr="00043031">
        <w:rPr>
          <w:sz w:val="21"/>
          <w:szCs w:val="21"/>
        </w:rPr>
        <w:t>nyiaj</w:t>
      </w:r>
      <w:proofErr w:type="spellEnd"/>
      <w:r w:rsidRPr="00043031">
        <w:rPr>
          <w:sz w:val="21"/>
          <w:szCs w:val="21"/>
        </w:rPr>
        <w:t xml:space="preserve"> </w:t>
      </w:r>
      <w:proofErr w:type="spellStart"/>
      <w:r w:rsidRPr="00043031">
        <w:rPr>
          <w:sz w:val="21"/>
          <w:szCs w:val="21"/>
        </w:rPr>
        <w:t>poob</w:t>
      </w:r>
      <w:proofErr w:type="spellEnd"/>
      <w:r w:rsidRPr="00043031">
        <w:rPr>
          <w:sz w:val="21"/>
          <w:szCs w:val="21"/>
        </w:rPr>
        <w:t xml:space="preserve"> hauj </w:t>
      </w:r>
      <w:proofErr w:type="spellStart"/>
      <w:r w:rsidRPr="00043031">
        <w:rPr>
          <w:sz w:val="21"/>
          <w:szCs w:val="21"/>
        </w:rPr>
        <w:t>lwm</w:t>
      </w:r>
      <w:proofErr w:type="spellEnd"/>
      <w:r w:rsidRPr="00043031">
        <w:rPr>
          <w:sz w:val="21"/>
          <w:szCs w:val="21"/>
        </w:rPr>
        <w:t xml:space="preserve"> </w:t>
      </w:r>
      <w:proofErr w:type="spellStart"/>
      <w:r w:rsidRPr="00043031">
        <w:rPr>
          <w:sz w:val="21"/>
          <w:szCs w:val="21"/>
        </w:rPr>
        <w:t>siab</w:t>
      </w:r>
      <w:proofErr w:type="spellEnd"/>
      <w:r w:rsidRPr="00043031">
        <w:rPr>
          <w:sz w:val="21"/>
          <w:szCs w:val="21"/>
        </w:rPr>
        <w:t xml:space="preserve"> </w:t>
      </w:r>
      <w:proofErr w:type="spellStart"/>
      <w:r w:rsidRPr="00043031">
        <w:rPr>
          <w:sz w:val="21"/>
          <w:szCs w:val="21"/>
        </w:rPr>
        <w:t>ua</w:t>
      </w:r>
      <w:proofErr w:type="spellEnd"/>
      <w:r w:rsidRPr="00043031">
        <w:rPr>
          <w:sz w:val="21"/>
          <w:szCs w:val="21"/>
        </w:rPr>
        <w:t xml:space="preserve"> </w:t>
      </w:r>
      <w:proofErr w:type="spellStart"/>
      <w:r w:rsidRPr="00043031">
        <w:rPr>
          <w:sz w:val="21"/>
          <w:szCs w:val="21"/>
        </w:rPr>
        <w:t>rau</w:t>
      </w:r>
      <w:proofErr w:type="spellEnd"/>
      <w:r w:rsidRPr="00043031">
        <w:rPr>
          <w:sz w:val="21"/>
          <w:szCs w:val="21"/>
        </w:rPr>
        <w:t xml:space="preserve"> </w:t>
      </w:r>
      <w:proofErr w:type="spellStart"/>
      <w:r w:rsidRPr="00043031">
        <w:rPr>
          <w:sz w:val="21"/>
          <w:szCs w:val="21"/>
        </w:rPr>
        <w:t>cov</w:t>
      </w:r>
      <w:proofErr w:type="spellEnd"/>
      <w:r w:rsidRPr="00043031">
        <w:rPr>
          <w:sz w:val="21"/>
          <w:szCs w:val="21"/>
        </w:rPr>
        <w:t xml:space="preserve"> </w:t>
      </w:r>
      <w:proofErr w:type="spellStart"/>
      <w:r w:rsidRPr="00043031">
        <w:rPr>
          <w:sz w:val="21"/>
          <w:szCs w:val="21"/>
        </w:rPr>
        <w:t>tsev</w:t>
      </w:r>
      <w:proofErr w:type="spellEnd"/>
      <w:r w:rsidRPr="00043031">
        <w:rPr>
          <w:sz w:val="21"/>
          <w:szCs w:val="21"/>
        </w:rPr>
        <w:t xml:space="preserve"> nyob </w:t>
      </w:r>
      <w:proofErr w:type="spellStart"/>
      <w:r w:rsidRPr="00043031">
        <w:rPr>
          <w:sz w:val="21"/>
          <w:szCs w:val="21"/>
        </w:rPr>
        <w:t>tsis</w:t>
      </w:r>
      <w:proofErr w:type="spellEnd"/>
      <w:r w:rsidRPr="00043031">
        <w:rPr>
          <w:sz w:val="21"/>
          <w:szCs w:val="21"/>
        </w:rPr>
        <w:t xml:space="preserve"> muaj </w:t>
      </w:r>
      <w:proofErr w:type="spellStart"/>
      <w:r w:rsidRPr="00043031">
        <w:rPr>
          <w:sz w:val="21"/>
          <w:szCs w:val="21"/>
        </w:rPr>
        <w:t>nqis</w:t>
      </w:r>
      <w:proofErr w:type="spellEnd"/>
      <w:r w:rsidRPr="00043031">
        <w:rPr>
          <w:sz w:val="21"/>
          <w:szCs w:val="21"/>
        </w:rPr>
        <w:t xml:space="preserve"> </w:t>
      </w:r>
      <w:proofErr w:type="spellStart"/>
      <w:r w:rsidRPr="00043031">
        <w:rPr>
          <w:sz w:val="21"/>
          <w:szCs w:val="21"/>
        </w:rPr>
        <w:t>rau</w:t>
      </w:r>
      <w:proofErr w:type="spellEnd"/>
      <w:r w:rsidRPr="00043031">
        <w:rPr>
          <w:sz w:val="21"/>
          <w:szCs w:val="21"/>
        </w:rPr>
        <w:t xml:space="preserve"> </w:t>
      </w:r>
      <w:proofErr w:type="spellStart"/>
      <w:r w:rsidRPr="00043031">
        <w:rPr>
          <w:sz w:val="21"/>
          <w:szCs w:val="21"/>
        </w:rPr>
        <w:t>cov</w:t>
      </w:r>
      <w:proofErr w:type="spellEnd"/>
      <w:r w:rsidRPr="00043031">
        <w:rPr>
          <w:sz w:val="21"/>
          <w:szCs w:val="21"/>
        </w:rPr>
        <w:t xml:space="preserve"> </w:t>
      </w:r>
      <w:proofErr w:type="spellStart"/>
      <w:r w:rsidRPr="00043031">
        <w:rPr>
          <w:sz w:val="21"/>
          <w:szCs w:val="21"/>
        </w:rPr>
        <w:t>neeg</w:t>
      </w:r>
      <w:proofErr w:type="spellEnd"/>
      <w:r w:rsidRPr="00043031">
        <w:rPr>
          <w:sz w:val="21"/>
          <w:szCs w:val="21"/>
        </w:rPr>
        <w:t xml:space="preserve"> nyob </w:t>
      </w:r>
      <w:proofErr w:type="spellStart"/>
      <w:r w:rsidRPr="00043031">
        <w:rPr>
          <w:sz w:val="21"/>
          <w:szCs w:val="21"/>
        </w:rPr>
        <w:t>hauv</w:t>
      </w:r>
      <w:proofErr w:type="spellEnd"/>
      <w:r w:rsidRPr="00043031">
        <w:rPr>
          <w:sz w:val="21"/>
          <w:szCs w:val="21"/>
        </w:rPr>
        <w:t xml:space="preserve"> Fresno.</w:t>
      </w:r>
    </w:p>
    <w:p w14:paraId="315255FA" w14:textId="6B01CFC7" w:rsidR="007010C3" w:rsidRPr="00043031" w:rsidRDefault="007010C3" w:rsidP="007010C3">
      <w:pPr>
        <w:pStyle w:val="Body"/>
        <w:rPr>
          <w:sz w:val="21"/>
          <w:szCs w:val="21"/>
        </w:rPr>
      </w:pPr>
      <w:r w:rsidRPr="00043031">
        <w:rPr>
          <w:sz w:val="21"/>
          <w:szCs w:val="21"/>
        </w:rPr>
        <w:t xml:space="preserve">Ntawm </w:t>
      </w:r>
      <w:proofErr w:type="spellStart"/>
      <w:r w:rsidRPr="00043031">
        <w:rPr>
          <w:sz w:val="21"/>
          <w:szCs w:val="21"/>
        </w:rPr>
        <w:t>cov</w:t>
      </w:r>
      <w:proofErr w:type="spellEnd"/>
      <w:r w:rsidRPr="00043031">
        <w:rPr>
          <w:sz w:val="21"/>
          <w:szCs w:val="21"/>
        </w:rPr>
        <w:t xml:space="preserve"> </w:t>
      </w:r>
      <w:proofErr w:type="spellStart"/>
      <w:r w:rsidRPr="00043031">
        <w:rPr>
          <w:sz w:val="21"/>
          <w:szCs w:val="21"/>
        </w:rPr>
        <w:t>tswv</w:t>
      </w:r>
      <w:proofErr w:type="spellEnd"/>
      <w:r w:rsidRPr="00043031">
        <w:rPr>
          <w:sz w:val="21"/>
          <w:szCs w:val="21"/>
        </w:rPr>
        <w:t xml:space="preserve"> </w:t>
      </w:r>
      <w:proofErr w:type="spellStart"/>
      <w:r w:rsidRPr="00043031">
        <w:rPr>
          <w:sz w:val="21"/>
          <w:szCs w:val="21"/>
        </w:rPr>
        <w:t>cuab</w:t>
      </w:r>
      <w:proofErr w:type="spellEnd"/>
      <w:r w:rsidRPr="00043031">
        <w:rPr>
          <w:sz w:val="21"/>
          <w:szCs w:val="21"/>
        </w:rPr>
        <w:t xml:space="preserve">, </w:t>
      </w:r>
      <w:proofErr w:type="spellStart"/>
      <w:r w:rsidRPr="00043031">
        <w:rPr>
          <w:sz w:val="21"/>
          <w:szCs w:val="21"/>
        </w:rPr>
        <w:t>cov</w:t>
      </w:r>
      <w:proofErr w:type="spellEnd"/>
      <w:r w:rsidRPr="00043031">
        <w:rPr>
          <w:sz w:val="21"/>
          <w:szCs w:val="21"/>
        </w:rPr>
        <w:t xml:space="preserve"> </w:t>
      </w:r>
      <w:proofErr w:type="spellStart"/>
      <w:r w:rsidRPr="00043031">
        <w:rPr>
          <w:sz w:val="21"/>
          <w:szCs w:val="21"/>
        </w:rPr>
        <w:t>ntaub</w:t>
      </w:r>
      <w:proofErr w:type="spellEnd"/>
      <w:r w:rsidRPr="00043031">
        <w:rPr>
          <w:sz w:val="21"/>
          <w:szCs w:val="21"/>
        </w:rPr>
        <w:t xml:space="preserve"> </w:t>
      </w:r>
      <w:proofErr w:type="spellStart"/>
      <w:r w:rsidRPr="00043031">
        <w:rPr>
          <w:sz w:val="21"/>
          <w:szCs w:val="21"/>
        </w:rPr>
        <w:t>ntawv</w:t>
      </w:r>
      <w:proofErr w:type="spellEnd"/>
      <w:r w:rsidRPr="00043031">
        <w:rPr>
          <w:sz w:val="21"/>
          <w:szCs w:val="21"/>
        </w:rPr>
        <w:t xml:space="preserve"> </w:t>
      </w:r>
      <w:proofErr w:type="spellStart"/>
      <w:r w:rsidRPr="00043031">
        <w:rPr>
          <w:sz w:val="21"/>
          <w:szCs w:val="21"/>
        </w:rPr>
        <w:t>nyiaj</w:t>
      </w:r>
      <w:proofErr w:type="spellEnd"/>
      <w:r w:rsidRPr="00043031">
        <w:rPr>
          <w:sz w:val="21"/>
          <w:szCs w:val="21"/>
        </w:rPr>
        <w:t xml:space="preserve"> tau </w:t>
      </w:r>
      <w:proofErr w:type="spellStart"/>
      <w:r w:rsidRPr="00043031">
        <w:rPr>
          <w:sz w:val="21"/>
          <w:szCs w:val="21"/>
        </w:rPr>
        <w:t>los</w:t>
      </w:r>
      <w:proofErr w:type="spellEnd"/>
      <w:r w:rsidRPr="00043031">
        <w:rPr>
          <w:sz w:val="21"/>
          <w:szCs w:val="21"/>
        </w:rPr>
        <w:t xml:space="preserve"> thiab </w:t>
      </w:r>
      <w:proofErr w:type="spellStart"/>
      <w:r w:rsidRPr="00043031">
        <w:rPr>
          <w:sz w:val="21"/>
          <w:szCs w:val="21"/>
        </w:rPr>
        <w:t>tus</w:t>
      </w:r>
      <w:proofErr w:type="spellEnd"/>
      <w:r w:rsidRPr="00043031">
        <w:rPr>
          <w:sz w:val="21"/>
          <w:szCs w:val="21"/>
        </w:rPr>
        <w:t xml:space="preserve"> </w:t>
      </w:r>
      <w:proofErr w:type="spellStart"/>
      <w:r w:rsidRPr="00043031">
        <w:rPr>
          <w:sz w:val="21"/>
          <w:szCs w:val="21"/>
        </w:rPr>
        <w:t>nqi</w:t>
      </w:r>
      <w:proofErr w:type="spellEnd"/>
      <w:r w:rsidRPr="00043031">
        <w:rPr>
          <w:sz w:val="21"/>
          <w:szCs w:val="21"/>
        </w:rPr>
        <w:t xml:space="preserve"> </w:t>
      </w:r>
      <w:proofErr w:type="spellStart"/>
      <w:r w:rsidR="000B2B18" w:rsidRPr="00043031">
        <w:rPr>
          <w:sz w:val="21"/>
          <w:szCs w:val="21"/>
        </w:rPr>
        <w:t>vaj</w:t>
      </w:r>
      <w:proofErr w:type="spellEnd"/>
      <w:r w:rsidR="000B2B18" w:rsidRPr="00043031">
        <w:rPr>
          <w:sz w:val="21"/>
          <w:szCs w:val="21"/>
        </w:rPr>
        <w:t xml:space="preserve"> </w:t>
      </w:r>
      <w:proofErr w:type="spellStart"/>
      <w:r w:rsidRPr="00043031">
        <w:rPr>
          <w:sz w:val="21"/>
          <w:szCs w:val="21"/>
        </w:rPr>
        <w:t>tsev</w:t>
      </w:r>
      <w:proofErr w:type="spellEnd"/>
      <w:r w:rsidRPr="00043031">
        <w:rPr>
          <w:sz w:val="21"/>
          <w:szCs w:val="21"/>
        </w:rPr>
        <w:t xml:space="preserve"> </w:t>
      </w:r>
      <w:proofErr w:type="spellStart"/>
      <w:r w:rsidRPr="00043031">
        <w:rPr>
          <w:sz w:val="21"/>
          <w:szCs w:val="21"/>
        </w:rPr>
        <w:t>qhia</w:t>
      </w:r>
      <w:proofErr w:type="spellEnd"/>
      <w:r w:rsidRPr="00043031">
        <w:rPr>
          <w:sz w:val="21"/>
          <w:szCs w:val="21"/>
        </w:rPr>
        <w:t xml:space="preserve"> tau hais </w:t>
      </w:r>
      <w:proofErr w:type="spellStart"/>
      <w:r w:rsidRPr="00043031">
        <w:rPr>
          <w:sz w:val="21"/>
          <w:szCs w:val="21"/>
        </w:rPr>
        <w:t>tias</w:t>
      </w:r>
      <w:proofErr w:type="spellEnd"/>
      <w:r w:rsidRPr="00043031">
        <w:rPr>
          <w:sz w:val="21"/>
          <w:szCs w:val="21"/>
        </w:rPr>
        <w:t xml:space="preserve"> </w:t>
      </w:r>
      <w:proofErr w:type="spellStart"/>
      <w:r w:rsidRPr="00043031">
        <w:rPr>
          <w:sz w:val="21"/>
          <w:szCs w:val="21"/>
        </w:rPr>
        <w:t>cov</w:t>
      </w:r>
      <w:proofErr w:type="spellEnd"/>
      <w:r w:rsidRPr="00043031">
        <w:rPr>
          <w:sz w:val="21"/>
          <w:szCs w:val="21"/>
        </w:rPr>
        <w:t xml:space="preserve"> </w:t>
      </w:r>
      <w:proofErr w:type="spellStart"/>
      <w:r w:rsidRPr="00043031">
        <w:rPr>
          <w:sz w:val="21"/>
          <w:szCs w:val="21"/>
        </w:rPr>
        <w:t>nqi</w:t>
      </w:r>
      <w:proofErr w:type="spellEnd"/>
      <w:r w:rsidRPr="00043031">
        <w:rPr>
          <w:sz w:val="21"/>
          <w:szCs w:val="21"/>
        </w:rPr>
        <w:t xml:space="preserve"> </w:t>
      </w:r>
      <w:proofErr w:type="spellStart"/>
      <w:r w:rsidRPr="00043031">
        <w:rPr>
          <w:sz w:val="21"/>
          <w:szCs w:val="21"/>
        </w:rPr>
        <w:t>tsev</w:t>
      </w:r>
      <w:proofErr w:type="spellEnd"/>
      <w:r w:rsidRPr="00043031">
        <w:rPr>
          <w:sz w:val="21"/>
          <w:szCs w:val="21"/>
        </w:rPr>
        <w:t xml:space="preserve"> </w:t>
      </w:r>
      <w:proofErr w:type="spellStart"/>
      <w:r w:rsidRPr="00043031">
        <w:rPr>
          <w:sz w:val="21"/>
          <w:szCs w:val="21"/>
        </w:rPr>
        <w:t>pib</w:t>
      </w:r>
      <w:proofErr w:type="spellEnd"/>
      <w:r w:rsidRPr="00043031">
        <w:rPr>
          <w:sz w:val="21"/>
          <w:szCs w:val="21"/>
        </w:rPr>
        <w:t xml:space="preserve"> </w:t>
      </w:r>
      <w:proofErr w:type="spellStart"/>
      <w:r w:rsidRPr="00043031">
        <w:rPr>
          <w:sz w:val="21"/>
          <w:szCs w:val="21"/>
        </w:rPr>
        <w:t>hauv</w:t>
      </w:r>
      <w:proofErr w:type="spellEnd"/>
      <w:r w:rsidRPr="00043031">
        <w:rPr>
          <w:sz w:val="21"/>
          <w:szCs w:val="21"/>
        </w:rPr>
        <w:t xml:space="preserve"> </w:t>
      </w:r>
      <w:proofErr w:type="spellStart"/>
      <w:r w:rsidRPr="00043031">
        <w:rPr>
          <w:sz w:val="21"/>
          <w:szCs w:val="21"/>
        </w:rPr>
        <w:t>nroog</w:t>
      </w:r>
      <w:proofErr w:type="spellEnd"/>
      <w:r w:rsidRPr="00043031">
        <w:rPr>
          <w:sz w:val="21"/>
          <w:szCs w:val="21"/>
        </w:rPr>
        <w:t xml:space="preserve"> </w:t>
      </w:r>
      <w:proofErr w:type="spellStart"/>
      <w:r w:rsidRPr="00043031">
        <w:rPr>
          <w:sz w:val="21"/>
          <w:szCs w:val="21"/>
        </w:rPr>
        <w:t>tsis</w:t>
      </w:r>
      <w:proofErr w:type="spellEnd"/>
      <w:r w:rsidRPr="00043031">
        <w:rPr>
          <w:sz w:val="21"/>
          <w:szCs w:val="21"/>
        </w:rPr>
        <w:t xml:space="preserve"> muaj </w:t>
      </w:r>
      <w:proofErr w:type="spellStart"/>
      <w:r w:rsidRPr="00043031">
        <w:rPr>
          <w:sz w:val="21"/>
          <w:szCs w:val="21"/>
        </w:rPr>
        <w:t>peev</w:t>
      </w:r>
      <w:proofErr w:type="spellEnd"/>
      <w:r w:rsidRPr="00043031">
        <w:rPr>
          <w:sz w:val="21"/>
          <w:szCs w:val="21"/>
        </w:rPr>
        <w:t xml:space="preserve"> </w:t>
      </w:r>
      <w:proofErr w:type="spellStart"/>
      <w:r w:rsidRPr="00043031">
        <w:rPr>
          <w:sz w:val="21"/>
          <w:szCs w:val="21"/>
        </w:rPr>
        <w:t>xwm</w:t>
      </w:r>
      <w:proofErr w:type="spellEnd"/>
      <w:r w:rsidRPr="00043031">
        <w:rPr>
          <w:sz w:val="21"/>
          <w:szCs w:val="21"/>
        </w:rPr>
        <w:t xml:space="preserve"> </w:t>
      </w:r>
      <w:proofErr w:type="spellStart"/>
      <w:r w:rsidRPr="00043031">
        <w:rPr>
          <w:sz w:val="21"/>
          <w:szCs w:val="21"/>
        </w:rPr>
        <w:t>ncav</w:t>
      </w:r>
      <w:proofErr w:type="spellEnd"/>
      <w:r w:rsidRPr="00043031">
        <w:rPr>
          <w:sz w:val="21"/>
          <w:szCs w:val="21"/>
        </w:rPr>
        <w:t xml:space="preserve"> </w:t>
      </w:r>
      <w:proofErr w:type="spellStart"/>
      <w:r w:rsidRPr="00043031">
        <w:rPr>
          <w:sz w:val="21"/>
          <w:szCs w:val="21"/>
        </w:rPr>
        <w:t>cuag</w:t>
      </w:r>
      <w:proofErr w:type="spellEnd"/>
      <w:r w:rsidRPr="00043031">
        <w:rPr>
          <w:sz w:val="21"/>
          <w:szCs w:val="21"/>
        </w:rPr>
        <w:t xml:space="preserve"> </w:t>
      </w:r>
      <w:r w:rsidR="000B2B18" w:rsidRPr="00043031">
        <w:rPr>
          <w:sz w:val="21"/>
          <w:szCs w:val="21"/>
        </w:rPr>
        <w:t xml:space="preserve">ntawm </w:t>
      </w:r>
      <w:proofErr w:type="spellStart"/>
      <w:r w:rsidRPr="00043031">
        <w:rPr>
          <w:sz w:val="21"/>
          <w:szCs w:val="21"/>
        </w:rPr>
        <w:t>ntau</w:t>
      </w:r>
      <w:proofErr w:type="spellEnd"/>
      <w:r w:rsidRPr="00043031">
        <w:rPr>
          <w:sz w:val="21"/>
          <w:szCs w:val="21"/>
        </w:rPr>
        <w:t xml:space="preserve"> </w:t>
      </w:r>
      <w:proofErr w:type="spellStart"/>
      <w:r w:rsidRPr="00043031">
        <w:rPr>
          <w:sz w:val="21"/>
          <w:szCs w:val="21"/>
        </w:rPr>
        <w:t>tsev</w:t>
      </w:r>
      <w:proofErr w:type="spellEnd"/>
      <w:r w:rsidRPr="00043031">
        <w:rPr>
          <w:sz w:val="21"/>
          <w:szCs w:val="21"/>
        </w:rPr>
        <w:t xml:space="preserve"> </w:t>
      </w:r>
      <w:proofErr w:type="spellStart"/>
      <w:r w:rsidRPr="00043031">
        <w:rPr>
          <w:sz w:val="21"/>
          <w:szCs w:val="21"/>
        </w:rPr>
        <w:t>neeg</w:t>
      </w:r>
      <w:proofErr w:type="spellEnd"/>
      <w:r w:rsidRPr="00043031">
        <w:rPr>
          <w:sz w:val="21"/>
          <w:szCs w:val="21"/>
        </w:rPr>
        <w:t xml:space="preserve"> </w:t>
      </w:r>
      <w:r w:rsidR="000B2B18" w:rsidRPr="00043031">
        <w:rPr>
          <w:sz w:val="21"/>
          <w:szCs w:val="21"/>
        </w:rPr>
        <w:t xml:space="preserve">vim </w:t>
      </w:r>
      <w:r w:rsidRPr="00043031">
        <w:rPr>
          <w:sz w:val="21"/>
          <w:szCs w:val="21"/>
        </w:rPr>
        <w:t xml:space="preserve">tau </w:t>
      </w:r>
      <w:proofErr w:type="spellStart"/>
      <w:r w:rsidRPr="00043031">
        <w:rPr>
          <w:sz w:val="21"/>
          <w:szCs w:val="21"/>
        </w:rPr>
        <w:t>nyiaj</w:t>
      </w:r>
      <w:proofErr w:type="spellEnd"/>
      <w:r w:rsidRPr="00043031">
        <w:rPr>
          <w:sz w:val="21"/>
          <w:szCs w:val="21"/>
        </w:rPr>
        <w:t xml:space="preserve"> </w:t>
      </w:r>
      <w:proofErr w:type="spellStart"/>
      <w:r w:rsidRPr="00043031">
        <w:rPr>
          <w:sz w:val="21"/>
          <w:szCs w:val="21"/>
        </w:rPr>
        <w:t>nruab</w:t>
      </w:r>
      <w:proofErr w:type="spellEnd"/>
      <w:r w:rsidRPr="00043031">
        <w:rPr>
          <w:sz w:val="21"/>
          <w:szCs w:val="21"/>
        </w:rPr>
        <w:t xml:space="preserve"> </w:t>
      </w:r>
      <w:proofErr w:type="spellStart"/>
      <w:r w:rsidRPr="00043031">
        <w:rPr>
          <w:sz w:val="21"/>
          <w:szCs w:val="21"/>
        </w:rPr>
        <w:t>nrab</w:t>
      </w:r>
      <w:proofErr w:type="spellEnd"/>
      <w:r w:rsidRPr="00043031">
        <w:rPr>
          <w:sz w:val="21"/>
          <w:szCs w:val="21"/>
        </w:rPr>
        <w:t xml:space="preserve"> thiab </w:t>
      </w:r>
      <w:proofErr w:type="spellStart"/>
      <w:r w:rsidR="000B2B18" w:rsidRPr="00043031">
        <w:rPr>
          <w:sz w:val="21"/>
          <w:szCs w:val="21"/>
        </w:rPr>
        <w:t>tsawg</w:t>
      </w:r>
      <w:proofErr w:type="spellEnd"/>
      <w:r w:rsidRPr="00043031">
        <w:rPr>
          <w:sz w:val="21"/>
          <w:szCs w:val="21"/>
        </w:rPr>
        <w:t xml:space="preserve">. </w:t>
      </w:r>
      <w:proofErr w:type="spellStart"/>
      <w:r w:rsidRPr="00043031">
        <w:rPr>
          <w:sz w:val="21"/>
          <w:szCs w:val="21"/>
        </w:rPr>
        <w:t>Cov</w:t>
      </w:r>
      <w:proofErr w:type="spellEnd"/>
      <w:r w:rsidRPr="00043031">
        <w:rPr>
          <w:sz w:val="21"/>
          <w:szCs w:val="21"/>
        </w:rPr>
        <w:t xml:space="preserve"> </w:t>
      </w:r>
      <w:proofErr w:type="spellStart"/>
      <w:r w:rsidRPr="00043031">
        <w:rPr>
          <w:sz w:val="21"/>
          <w:szCs w:val="21"/>
        </w:rPr>
        <w:t>ntaub</w:t>
      </w:r>
      <w:proofErr w:type="spellEnd"/>
      <w:r w:rsidRPr="00043031">
        <w:rPr>
          <w:sz w:val="21"/>
          <w:szCs w:val="21"/>
        </w:rPr>
        <w:t xml:space="preserve"> </w:t>
      </w:r>
      <w:proofErr w:type="spellStart"/>
      <w:r w:rsidRPr="00043031">
        <w:rPr>
          <w:sz w:val="21"/>
          <w:szCs w:val="21"/>
        </w:rPr>
        <w:t>ntawv</w:t>
      </w:r>
      <w:proofErr w:type="spellEnd"/>
      <w:r w:rsidRPr="00043031">
        <w:rPr>
          <w:sz w:val="21"/>
          <w:szCs w:val="21"/>
        </w:rPr>
        <w:t xml:space="preserve"> muaj </w:t>
      </w:r>
      <w:proofErr w:type="spellStart"/>
      <w:r w:rsidRPr="00043031">
        <w:rPr>
          <w:sz w:val="21"/>
          <w:szCs w:val="21"/>
        </w:rPr>
        <w:t>peev</w:t>
      </w:r>
      <w:proofErr w:type="spellEnd"/>
      <w:r w:rsidRPr="00043031">
        <w:rPr>
          <w:sz w:val="21"/>
          <w:szCs w:val="21"/>
        </w:rPr>
        <w:t xml:space="preserve"> </w:t>
      </w:r>
      <w:proofErr w:type="spellStart"/>
      <w:r w:rsidRPr="00043031">
        <w:rPr>
          <w:sz w:val="21"/>
          <w:szCs w:val="21"/>
        </w:rPr>
        <w:t>xwm</w:t>
      </w:r>
      <w:proofErr w:type="spellEnd"/>
      <w:r w:rsidRPr="00043031">
        <w:rPr>
          <w:sz w:val="21"/>
          <w:szCs w:val="21"/>
        </w:rPr>
        <w:t xml:space="preserve"> them </w:t>
      </w:r>
      <w:proofErr w:type="spellStart"/>
      <w:r w:rsidRPr="00043031">
        <w:rPr>
          <w:sz w:val="21"/>
          <w:szCs w:val="21"/>
        </w:rPr>
        <w:t>taus</w:t>
      </w:r>
      <w:proofErr w:type="spellEnd"/>
      <w:r w:rsidRPr="00043031">
        <w:rPr>
          <w:sz w:val="21"/>
          <w:szCs w:val="21"/>
        </w:rPr>
        <w:t xml:space="preserve"> </w:t>
      </w:r>
      <w:proofErr w:type="spellStart"/>
      <w:r w:rsidRPr="00043031">
        <w:rPr>
          <w:sz w:val="21"/>
          <w:szCs w:val="21"/>
        </w:rPr>
        <w:t>hauv</w:t>
      </w:r>
      <w:proofErr w:type="spellEnd"/>
      <w:r w:rsidRPr="00043031">
        <w:rPr>
          <w:sz w:val="21"/>
          <w:szCs w:val="21"/>
        </w:rPr>
        <w:t xml:space="preserve"> Kev </w:t>
      </w:r>
      <w:proofErr w:type="spellStart"/>
      <w:r w:rsidRPr="00043031">
        <w:rPr>
          <w:sz w:val="21"/>
          <w:szCs w:val="21"/>
        </w:rPr>
        <w:t>Ntsuas</w:t>
      </w:r>
      <w:proofErr w:type="spellEnd"/>
      <w:r w:rsidRPr="00043031">
        <w:rPr>
          <w:sz w:val="21"/>
          <w:szCs w:val="21"/>
        </w:rPr>
        <w:t xml:space="preserve"> Kev Xav tau </w:t>
      </w:r>
      <w:proofErr w:type="spellStart"/>
      <w:r w:rsidRPr="00043031">
        <w:rPr>
          <w:sz w:val="21"/>
          <w:szCs w:val="21"/>
        </w:rPr>
        <w:t>txhawb</w:t>
      </w:r>
      <w:proofErr w:type="spellEnd"/>
      <w:r w:rsidRPr="00043031">
        <w:rPr>
          <w:sz w:val="21"/>
          <w:szCs w:val="21"/>
        </w:rPr>
        <w:t xml:space="preserve"> </w:t>
      </w:r>
      <w:proofErr w:type="spellStart"/>
      <w:r w:rsidRPr="00043031">
        <w:rPr>
          <w:sz w:val="21"/>
          <w:szCs w:val="21"/>
        </w:rPr>
        <w:t>nqa</w:t>
      </w:r>
      <w:proofErr w:type="spellEnd"/>
      <w:r w:rsidRPr="00043031">
        <w:rPr>
          <w:sz w:val="21"/>
          <w:szCs w:val="21"/>
        </w:rPr>
        <w:t xml:space="preserve"> qhov </w:t>
      </w:r>
      <w:proofErr w:type="spellStart"/>
      <w:r w:rsidRPr="00043031">
        <w:rPr>
          <w:sz w:val="21"/>
          <w:szCs w:val="21"/>
        </w:rPr>
        <w:t>no</w:t>
      </w:r>
      <w:r w:rsidR="000B2B18" w:rsidRPr="00043031">
        <w:rPr>
          <w:sz w:val="21"/>
          <w:szCs w:val="21"/>
        </w:rPr>
        <w:t>s</w:t>
      </w:r>
      <w:proofErr w:type="spellEnd"/>
      <w:r w:rsidRPr="00043031">
        <w:rPr>
          <w:sz w:val="21"/>
          <w:szCs w:val="21"/>
        </w:rPr>
        <w:t xml:space="preserve">, </w:t>
      </w:r>
      <w:proofErr w:type="spellStart"/>
      <w:r w:rsidRPr="00043031">
        <w:rPr>
          <w:sz w:val="21"/>
          <w:szCs w:val="21"/>
        </w:rPr>
        <w:t>nrog</w:t>
      </w:r>
      <w:proofErr w:type="spellEnd"/>
      <w:r w:rsidRPr="00043031">
        <w:rPr>
          <w:sz w:val="21"/>
          <w:szCs w:val="21"/>
        </w:rPr>
        <w:t xml:space="preserve"> </w:t>
      </w:r>
      <w:proofErr w:type="spellStart"/>
      <w:r w:rsidRPr="00043031">
        <w:rPr>
          <w:sz w:val="21"/>
          <w:szCs w:val="21"/>
        </w:rPr>
        <w:t>rau</w:t>
      </w:r>
      <w:proofErr w:type="spellEnd"/>
      <w:r w:rsidRPr="00043031">
        <w:rPr>
          <w:sz w:val="21"/>
          <w:szCs w:val="21"/>
        </w:rPr>
        <w:t xml:space="preserve"> </w:t>
      </w:r>
      <w:proofErr w:type="spellStart"/>
      <w:r w:rsidRPr="00043031">
        <w:rPr>
          <w:sz w:val="21"/>
          <w:szCs w:val="21"/>
        </w:rPr>
        <w:t>cov</w:t>
      </w:r>
      <w:proofErr w:type="spellEnd"/>
      <w:r w:rsidRPr="00043031">
        <w:rPr>
          <w:sz w:val="21"/>
          <w:szCs w:val="21"/>
        </w:rPr>
        <w:t xml:space="preserve"> </w:t>
      </w:r>
      <w:proofErr w:type="spellStart"/>
      <w:r w:rsidRPr="00043031">
        <w:rPr>
          <w:sz w:val="21"/>
          <w:szCs w:val="21"/>
        </w:rPr>
        <w:t>nqi</w:t>
      </w:r>
      <w:proofErr w:type="spellEnd"/>
      <w:r w:rsidRPr="00043031">
        <w:rPr>
          <w:sz w:val="21"/>
          <w:szCs w:val="21"/>
        </w:rPr>
        <w:t xml:space="preserve"> </w:t>
      </w:r>
      <w:proofErr w:type="spellStart"/>
      <w:r w:rsidRPr="00043031">
        <w:rPr>
          <w:sz w:val="21"/>
          <w:szCs w:val="21"/>
        </w:rPr>
        <w:t>hnyav</w:t>
      </w:r>
      <w:proofErr w:type="spellEnd"/>
      <w:r w:rsidR="000B2B18" w:rsidRPr="00043031">
        <w:rPr>
          <w:sz w:val="21"/>
          <w:szCs w:val="21"/>
        </w:rPr>
        <w:t xml:space="preserve"> </w:t>
      </w:r>
      <w:proofErr w:type="spellStart"/>
      <w:r w:rsidR="000B2B18" w:rsidRPr="00043031">
        <w:rPr>
          <w:sz w:val="21"/>
          <w:szCs w:val="21"/>
        </w:rPr>
        <w:t>uas</w:t>
      </w:r>
      <w:proofErr w:type="spellEnd"/>
      <w:r w:rsidRPr="00043031">
        <w:rPr>
          <w:sz w:val="21"/>
          <w:szCs w:val="21"/>
        </w:rPr>
        <w:t xml:space="preserve"> </w:t>
      </w:r>
      <w:proofErr w:type="spellStart"/>
      <w:r w:rsidRPr="00043031">
        <w:rPr>
          <w:sz w:val="21"/>
          <w:szCs w:val="21"/>
        </w:rPr>
        <w:t>cuam</w:t>
      </w:r>
      <w:proofErr w:type="spellEnd"/>
      <w:r w:rsidRPr="00043031">
        <w:rPr>
          <w:sz w:val="21"/>
          <w:szCs w:val="21"/>
        </w:rPr>
        <w:t xml:space="preserve"> </w:t>
      </w:r>
      <w:proofErr w:type="spellStart"/>
      <w:r w:rsidRPr="00043031">
        <w:rPr>
          <w:sz w:val="21"/>
          <w:szCs w:val="21"/>
        </w:rPr>
        <w:t>tshuam</w:t>
      </w:r>
      <w:proofErr w:type="spellEnd"/>
      <w:r w:rsidRPr="00043031">
        <w:rPr>
          <w:sz w:val="21"/>
          <w:szCs w:val="21"/>
        </w:rPr>
        <w:t xml:space="preserve"> </w:t>
      </w:r>
      <w:proofErr w:type="spellStart"/>
      <w:r w:rsidRPr="00043031">
        <w:rPr>
          <w:sz w:val="21"/>
          <w:szCs w:val="21"/>
        </w:rPr>
        <w:t>rau</w:t>
      </w:r>
      <w:proofErr w:type="spellEnd"/>
      <w:r w:rsidRPr="00043031">
        <w:rPr>
          <w:sz w:val="21"/>
          <w:szCs w:val="21"/>
        </w:rPr>
        <w:t xml:space="preserve"> </w:t>
      </w:r>
      <w:proofErr w:type="spellStart"/>
      <w:r w:rsidRPr="00043031">
        <w:rPr>
          <w:sz w:val="21"/>
          <w:szCs w:val="21"/>
        </w:rPr>
        <w:t>feem</w:t>
      </w:r>
      <w:proofErr w:type="spellEnd"/>
      <w:r w:rsidRPr="00043031">
        <w:rPr>
          <w:sz w:val="21"/>
          <w:szCs w:val="21"/>
        </w:rPr>
        <w:t xml:space="preserve"> </w:t>
      </w:r>
      <w:proofErr w:type="spellStart"/>
      <w:r w:rsidRPr="00043031">
        <w:rPr>
          <w:sz w:val="21"/>
          <w:szCs w:val="21"/>
        </w:rPr>
        <w:t>ntau</w:t>
      </w:r>
      <w:proofErr w:type="spellEnd"/>
      <w:r w:rsidRPr="00043031">
        <w:rPr>
          <w:sz w:val="21"/>
          <w:szCs w:val="21"/>
        </w:rPr>
        <w:t xml:space="preserve"> ntawm </w:t>
      </w:r>
      <w:proofErr w:type="spellStart"/>
      <w:r w:rsidRPr="00043031">
        <w:rPr>
          <w:sz w:val="21"/>
          <w:szCs w:val="21"/>
        </w:rPr>
        <w:t>cov</w:t>
      </w:r>
      <w:proofErr w:type="spellEnd"/>
      <w:r w:rsidRPr="00043031">
        <w:rPr>
          <w:sz w:val="21"/>
          <w:szCs w:val="21"/>
        </w:rPr>
        <w:t xml:space="preserve"> </w:t>
      </w:r>
      <w:proofErr w:type="spellStart"/>
      <w:r w:rsidRPr="00043031">
        <w:rPr>
          <w:sz w:val="21"/>
          <w:szCs w:val="21"/>
        </w:rPr>
        <w:t>tsev</w:t>
      </w:r>
      <w:proofErr w:type="spellEnd"/>
      <w:r w:rsidRPr="00043031">
        <w:rPr>
          <w:sz w:val="21"/>
          <w:szCs w:val="21"/>
        </w:rPr>
        <w:t xml:space="preserve"> </w:t>
      </w:r>
      <w:proofErr w:type="spellStart"/>
      <w:r w:rsidRPr="00043031">
        <w:rPr>
          <w:sz w:val="21"/>
          <w:szCs w:val="21"/>
        </w:rPr>
        <w:t>neeg</w:t>
      </w:r>
      <w:proofErr w:type="spellEnd"/>
      <w:r w:rsidRPr="00043031">
        <w:rPr>
          <w:sz w:val="21"/>
          <w:szCs w:val="21"/>
        </w:rPr>
        <w:t xml:space="preserve"> </w:t>
      </w:r>
      <w:proofErr w:type="spellStart"/>
      <w:r w:rsidRPr="00043031">
        <w:rPr>
          <w:sz w:val="21"/>
          <w:szCs w:val="21"/>
        </w:rPr>
        <w:t>txog</w:t>
      </w:r>
      <w:proofErr w:type="spellEnd"/>
      <w:r w:rsidRPr="00043031">
        <w:rPr>
          <w:sz w:val="21"/>
          <w:szCs w:val="21"/>
        </w:rPr>
        <w:t xml:space="preserve"> li 100% HAMFI.</w:t>
      </w:r>
    </w:p>
    <w:p w14:paraId="3EB92B11" w14:textId="01383D1B" w:rsidR="007010C3" w:rsidRPr="00043031" w:rsidRDefault="007010C3" w:rsidP="007010C3">
      <w:pPr>
        <w:pStyle w:val="Body"/>
        <w:rPr>
          <w:sz w:val="21"/>
          <w:szCs w:val="21"/>
        </w:rPr>
      </w:pPr>
      <w:proofErr w:type="spellStart"/>
      <w:r w:rsidRPr="00043031">
        <w:rPr>
          <w:sz w:val="21"/>
          <w:szCs w:val="21"/>
        </w:rPr>
        <w:t>Raws</w:t>
      </w:r>
      <w:proofErr w:type="spellEnd"/>
      <w:r w:rsidRPr="00043031">
        <w:rPr>
          <w:sz w:val="21"/>
          <w:szCs w:val="21"/>
        </w:rPr>
        <w:t xml:space="preserve"> li qhov </w:t>
      </w:r>
      <w:proofErr w:type="spellStart"/>
      <w:r w:rsidRPr="00043031">
        <w:rPr>
          <w:sz w:val="21"/>
          <w:szCs w:val="21"/>
        </w:rPr>
        <w:t>loj</w:t>
      </w:r>
      <w:proofErr w:type="spellEnd"/>
      <w:r w:rsidRPr="00043031">
        <w:rPr>
          <w:sz w:val="21"/>
          <w:szCs w:val="21"/>
        </w:rPr>
        <w:t xml:space="preserve"> ntawm chav </w:t>
      </w:r>
      <w:proofErr w:type="spellStart"/>
      <w:r w:rsidRPr="00043031">
        <w:rPr>
          <w:sz w:val="21"/>
          <w:szCs w:val="21"/>
        </w:rPr>
        <w:t>tsev</w:t>
      </w:r>
      <w:proofErr w:type="spellEnd"/>
      <w:r w:rsidRPr="00043031">
        <w:rPr>
          <w:sz w:val="21"/>
          <w:szCs w:val="21"/>
        </w:rPr>
        <w:t xml:space="preserve">, </w:t>
      </w:r>
      <w:proofErr w:type="spellStart"/>
      <w:r w:rsidRPr="00043031">
        <w:rPr>
          <w:sz w:val="21"/>
          <w:szCs w:val="21"/>
        </w:rPr>
        <w:t>kev</w:t>
      </w:r>
      <w:proofErr w:type="spellEnd"/>
      <w:r w:rsidRPr="00043031">
        <w:rPr>
          <w:sz w:val="21"/>
          <w:szCs w:val="21"/>
        </w:rPr>
        <w:t xml:space="preserve"> muaj </w:t>
      </w:r>
      <w:proofErr w:type="spellStart"/>
      <w:r w:rsidRPr="00043031">
        <w:rPr>
          <w:sz w:val="21"/>
          <w:szCs w:val="21"/>
        </w:rPr>
        <w:t>neeg</w:t>
      </w:r>
      <w:proofErr w:type="spellEnd"/>
      <w:r w:rsidRPr="00043031">
        <w:rPr>
          <w:sz w:val="21"/>
          <w:szCs w:val="21"/>
        </w:rPr>
        <w:t xml:space="preserve"> </w:t>
      </w:r>
      <w:proofErr w:type="spellStart"/>
      <w:r w:rsidRPr="00043031">
        <w:rPr>
          <w:sz w:val="21"/>
          <w:szCs w:val="21"/>
        </w:rPr>
        <w:t>coob</w:t>
      </w:r>
      <w:proofErr w:type="spellEnd"/>
      <w:r w:rsidRPr="00043031">
        <w:rPr>
          <w:sz w:val="21"/>
          <w:szCs w:val="21"/>
        </w:rPr>
        <w:t xml:space="preserve"> </w:t>
      </w:r>
      <w:proofErr w:type="spellStart"/>
      <w:r w:rsidR="0004715D" w:rsidRPr="00043031">
        <w:rPr>
          <w:sz w:val="21"/>
          <w:szCs w:val="21"/>
        </w:rPr>
        <w:t>kuj</w:t>
      </w:r>
      <w:proofErr w:type="spellEnd"/>
      <w:r w:rsidRPr="00043031">
        <w:rPr>
          <w:sz w:val="21"/>
          <w:szCs w:val="21"/>
        </w:rPr>
        <w:t xml:space="preserve"> </w:t>
      </w:r>
      <w:proofErr w:type="spellStart"/>
      <w:r w:rsidRPr="00043031">
        <w:rPr>
          <w:sz w:val="21"/>
          <w:szCs w:val="21"/>
        </w:rPr>
        <w:t>cuam</w:t>
      </w:r>
      <w:proofErr w:type="spellEnd"/>
      <w:r w:rsidRPr="00043031">
        <w:rPr>
          <w:sz w:val="21"/>
          <w:szCs w:val="21"/>
        </w:rPr>
        <w:t xml:space="preserve"> </w:t>
      </w:r>
      <w:proofErr w:type="spellStart"/>
      <w:r w:rsidRPr="00043031">
        <w:rPr>
          <w:sz w:val="21"/>
          <w:szCs w:val="21"/>
        </w:rPr>
        <w:t>tshuam</w:t>
      </w:r>
      <w:proofErr w:type="spellEnd"/>
      <w:r w:rsidRPr="00043031">
        <w:rPr>
          <w:sz w:val="21"/>
          <w:szCs w:val="21"/>
        </w:rPr>
        <w:t xml:space="preserve"> </w:t>
      </w:r>
      <w:proofErr w:type="spellStart"/>
      <w:r w:rsidRPr="00043031">
        <w:rPr>
          <w:sz w:val="21"/>
          <w:szCs w:val="21"/>
        </w:rPr>
        <w:t>rau</w:t>
      </w:r>
      <w:proofErr w:type="spellEnd"/>
      <w:r w:rsidRPr="00043031">
        <w:rPr>
          <w:sz w:val="21"/>
          <w:szCs w:val="21"/>
        </w:rPr>
        <w:t xml:space="preserve"> </w:t>
      </w:r>
      <w:proofErr w:type="spellStart"/>
      <w:r w:rsidRPr="00043031">
        <w:rPr>
          <w:sz w:val="21"/>
          <w:szCs w:val="21"/>
        </w:rPr>
        <w:t>ntau</w:t>
      </w:r>
      <w:proofErr w:type="spellEnd"/>
      <w:r w:rsidRPr="00043031">
        <w:rPr>
          <w:sz w:val="21"/>
          <w:szCs w:val="21"/>
        </w:rPr>
        <w:t xml:space="preserve"> </w:t>
      </w:r>
      <w:proofErr w:type="spellStart"/>
      <w:r w:rsidRPr="00043031">
        <w:rPr>
          <w:sz w:val="21"/>
          <w:szCs w:val="21"/>
        </w:rPr>
        <w:t>tsev</w:t>
      </w:r>
      <w:proofErr w:type="spellEnd"/>
      <w:r w:rsidRPr="00043031">
        <w:rPr>
          <w:sz w:val="21"/>
          <w:szCs w:val="21"/>
        </w:rPr>
        <w:t xml:space="preserve"> </w:t>
      </w:r>
      <w:proofErr w:type="spellStart"/>
      <w:r w:rsidRPr="00043031">
        <w:rPr>
          <w:sz w:val="21"/>
          <w:szCs w:val="21"/>
        </w:rPr>
        <w:t>neeg</w:t>
      </w:r>
      <w:proofErr w:type="spellEnd"/>
      <w:r w:rsidRPr="00043031">
        <w:rPr>
          <w:sz w:val="21"/>
          <w:szCs w:val="21"/>
        </w:rPr>
        <w:t xml:space="preserve">, </w:t>
      </w:r>
      <w:proofErr w:type="spellStart"/>
      <w:r w:rsidRPr="00043031">
        <w:rPr>
          <w:sz w:val="21"/>
          <w:szCs w:val="21"/>
        </w:rPr>
        <w:t>tshwj</w:t>
      </w:r>
      <w:proofErr w:type="spellEnd"/>
      <w:r w:rsidRPr="00043031">
        <w:rPr>
          <w:sz w:val="21"/>
          <w:szCs w:val="21"/>
        </w:rPr>
        <w:t xml:space="preserve"> </w:t>
      </w:r>
      <w:proofErr w:type="spellStart"/>
      <w:r w:rsidRPr="00043031">
        <w:rPr>
          <w:sz w:val="21"/>
          <w:szCs w:val="21"/>
        </w:rPr>
        <w:t>xeeb</w:t>
      </w:r>
      <w:proofErr w:type="spellEnd"/>
      <w:r w:rsidRPr="00043031">
        <w:rPr>
          <w:sz w:val="21"/>
          <w:szCs w:val="21"/>
        </w:rPr>
        <w:t xml:space="preserve"> yog </w:t>
      </w:r>
      <w:proofErr w:type="spellStart"/>
      <w:r w:rsidRPr="00043031">
        <w:rPr>
          <w:sz w:val="21"/>
          <w:szCs w:val="21"/>
        </w:rPr>
        <w:t>cov</w:t>
      </w:r>
      <w:proofErr w:type="spellEnd"/>
      <w:r w:rsidRPr="00043031">
        <w:rPr>
          <w:sz w:val="21"/>
          <w:szCs w:val="21"/>
        </w:rPr>
        <w:t xml:space="preserve"> </w:t>
      </w:r>
      <w:proofErr w:type="spellStart"/>
      <w:r w:rsidRPr="00043031">
        <w:rPr>
          <w:sz w:val="21"/>
          <w:szCs w:val="21"/>
        </w:rPr>
        <w:t>neeg</w:t>
      </w:r>
      <w:proofErr w:type="spellEnd"/>
      <w:r w:rsidRPr="00043031">
        <w:rPr>
          <w:sz w:val="21"/>
          <w:szCs w:val="21"/>
        </w:rPr>
        <w:t xml:space="preserve"> </w:t>
      </w:r>
      <w:proofErr w:type="spellStart"/>
      <w:r w:rsidRPr="00043031">
        <w:rPr>
          <w:sz w:val="21"/>
          <w:szCs w:val="21"/>
        </w:rPr>
        <w:t>xauj</w:t>
      </w:r>
      <w:proofErr w:type="spellEnd"/>
      <w:r w:rsidRPr="00043031">
        <w:rPr>
          <w:sz w:val="21"/>
          <w:szCs w:val="21"/>
        </w:rPr>
        <w:t xml:space="preserve"> </w:t>
      </w:r>
      <w:proofErr w:type="spellStart"/>
      <w:r w:rsidRPr="00043031">
        <w:rPr>
          <w:sz w:val="21"/>
          <w:szCs w:val="21"/>
        </w:rPr>
        <w:t>tsev</w:t>
      </w:r>
      <w:proofErr w:type="spellEnd"/>
      <w:r w:rsidRPr="00043031">
        <w:rPr>
          <w:sz w:val="21"/>
          <w:szCs w:val="21"/>
        </w:rPr>
        <w:t xml:space="preserve">. Xav </w:t>
      </w:r>
      <w:proofErr w:type="spellStart"/>
      <w:r w:rsidRPr="00043031">
        <w:rPr>
          <w:sz w:val="21"/>
          <w:szCs w:val="21"/>
        </w:rPr>
        <w:t>tias</w:t>
      </w:r>
      <w:proofErr w:type="spellEnd"/>
      <w:r w:rsidRPr="00043031">
        <w:rPr>
          <w:sz w:val="21"/>
          <w:szCs w:val="21"/>
        </w:rPr>
        <w:t xml:space="preserve"> </w:t>
      </w:r>
      <w:proofErr w:type="spellStart"/>
      <w:r w:rsidRPr="00043031">
        <w:rPr>
          <w:sz w:val="21"/>
          <w:szCs w:val="21"/>
        </w:rPr>
        <w:t>feem</w:t>
      </w:r>
      <w:proofErr w:type="spellEnd"/>
      <w:r w:rsidRPr="00043031">
        <w:rPr>
          <w:sz w:val="21"/>
          <w:szCs w:val="21"/>
        </w:rPr>
        <w:t xml:space="preserve"> </w:t>
      </w:r>
      <w:proofErr w:type="spellStart"/>
      <w:r w:rsidRPr="00043031">
        <w:rPr>
          <w:sz w:val="21"/>
          <w:szCs w:val="21"/>
        </w:rPr>
        <w:t>ntau</w:t>
      </w:r>
      <w:proofErr w:type="spellEnd"/>
      <w:r w:rsidRPr="00043031">
        <w:rPr>
          <w:sz w:val="21"/>
          <w:szCs w:val="21"/>
        </w:rPr>
        <w:t xml:space="preserve"> ntawm </w:t>
      </w:r>
      <w:proofErr w:type="spellStart"/>
      <w:r w:rsidRPr="00043031">
        <w:rPr>
          <w:sz w:val="21"/>
          <w:szCs w:val="21"/>
        </w:rPr>
        <w:t>cov</w:t>
      </w:r>
      <w:proofErr w:type="spellEnd"/>
      <w:r w:rsidRPr="00043031">
        <w:rPr>
          <w:sz w:val="21"/>
          <w:szCs w:val="21"/>
        </w:rPr>
        <w:t xml:space="preserve"> chav </w:t>
      </w:r>
      <w:proofErr w:type="spellStart"/>
      <w:r w:rsidRPr="00043031">
        <w:rPr>
          <w:sz w:val="21"/>
          <w:szCs w:val="21"/>
        </w:rPr>
        <w:t>tsev</w:t>
      </w:r>
      <w:proofErr w:type="spellEnd"/>
      <w:r w:rsidRPr="00043031">
        <w:rPr>
          <w:sz w:val="21"/>
          <w:szCs w:val="21"/>
        </w:rPr>
        <w:t xml:space="preserve"> </w:t>
      </w:r>
      <w:proofErr w:type="spellStart"/>
      <w:r w:rsidRPr="00043031">
        <w:rPr>
          <w:sz w:val="21"/>
          <w:szCs w:val="21"/>
        </w:rPr>
        <w:t>xauj</w:t>
      </w:r>
      <w:proofErr w:type="spellEnd"/>
      <w:r w:rsidRPr="00043031">
        <w:rPr>
          <w:sz w:val="21"/>
          <w:szCs w:val="21"/>
        </w:rPr>
        <w:t xml:space="preserve"> </w:t>
      </w:r>
      <w:proofErr w:type="spellStart"/>
      <w:r w:rsidRPr="00043031">
        <w:rPr>
          <w:sz w:val="21"/>
          <w:szCs w:val="21"/>
        </w:rPr>
        <w:t>tsev</w:t>
      </w:r>
      <w:proofErr w:type="spellEnd"/>
      <w:r w:rsidRPr="00043031">
        <w:rPr>
          <w:sz w:val="21"/>
          <w:szCs w:val="21"/>
        </w:rPr>
        <w:t xml:space="preserve"> muaj </w:t>
      </w:r>
      <w:proofErr w:type="spellStart"/>
      <w:r w:rsidRPr="00043031">
        <w:rPr>
          <w:sz w:val="21"/>
          <w:szCs w:val="21"/>
        </w:rPr>
        <w:t>ob</w:t>
      </w:r>
      <w:proofErr w:type="spellEnd"/>
      <w:r w:rsidRPr="00043031">
        <w:rPr>
          <w:sz w:val="21"/>
          <w:szCs w:val="21"/>
        </w:rPr>
        <w:t xml:space="preserve"> chav pw </w:t>
      </w:r>
      <w:proofErr w:type="spellStart"/>
      <w:r w:rsidRPr="00043031">
        <w:rPr>
          <w:sz w:val="21"/>
          <w:szCs w:val="21"/>
        </w:rPr>
        <w:t>los</w:t>
      </w:r>
      <w:proofErr w:type="spellEnd"/>
      <w:r w:rsidR="0004715D" w:rsidRPr="00043031">
        <w:rPr>
          <w:sz w:val="21"/>
          <w:szCs w:val="21"/>
        </w:rPr>
        <w:t xml:space="preserve"> </w:t>
      </w:r>
      <w:r w:rsidRPr="00043031">
        <w:rPr>
          <w:sz w:val="21"/>
          <w:szCs w:val="21"/>
        </w:rPr>
        <w:t xml:space="preserve">sis </w:t>
      </w:r>
      <w:proofErr w:type="spellStart"/>
      <w:r w:rsidRPr="00043031">
        <w:rPr>
          <w:sz w:val="21"/>
          <w:szCs w:val="21"/>
        </w:rPr>
        <w:t>tsawg</w:t>
      </w:r>
      <w:proofErr w:type="spellEnd"/>
      <w:r w:rsidRPr="00043031">
        <w:rPr>
          <w:sz w:val="21"/>
          <w:szCs w:val="21"/>
        </w:rPr>
        <w:t xml:space="preserve"> dua (66%), </w:t>
      </w:r>
      <w:proofErr w:type="spellStart"/>
      <w:r w:rsidRPr="00043031">
        <w:rPr>
          <w:sz w:val="21"/>
          <w:szCs w:val="21"/>
        </w:rPr>
        <w:t>kev</w:t>
      </w:r>
      <w:proofErr w:type="spellEnd"/>
      <w:r w:rsidRPr="00043031">
        <w:rPr>
          <w:sz w:val="21"/>
          <w:szCs w:val="21"/>
        </w:rPr>
        <w:t xml:space="preserve"> </w:t>
      </w:r>
      <w:proofErr w:type="spellStart"/>
      <w:r w:rsidRPr="00043031">
        <w:rPr>
          <w:sz w:val="21"/>
          <w:szCs w:val="21"/>
        </w:rPr>
        <w:t>tsim</w:t>
      </w:r>
      <w:proofErr w:type="spellEnd"/>
      <w:r w:rsidRPr="00043031">
        <w:rPr>
          <w:sz w:val="21"/>
          <w:szCs w:val="21"/>
        </w:rPr>
        <w:t xml:space="preserve"> </w:t>
      </w:r>
      <w:proofErr w:type="spellStart"/>
      <w:r w:rsidRPr="00043031">
        <w:rPr>
          <w:sz w:val="21"/>
          <w:szCs w:val="21"/>
        </w:rPr>
        <w:t>vaj</w:t>
      </w:r>
      <w:proofErr w:type="spellEnd"/>
      <w:r w:rsidRPr="00043031">
        <w:rPr>
          <w:sz w:val="21"/>
          <w:szCs w:val="21"/>
        </w:rPr>
        <w:t xml:space="preserve"> </w:t>
      </w:r>
      <w:proofErr w:type="spellStart"/>
      <w:r w:rsidRPr="00043031">
        <w:rPr>
          <w:sz w:val="21"/>
          <w:szCs w:val="21"/>
        </w:rPr>
        <w:t>tsev</w:t>
      </w:r>
      <w:proofErr w:type="spellEnd"/>
      <w:r w:rsidRPr="00043031">
        <w:rPr>
          <w:sz w:val="21"/>
          <w:szCs w:val="21"/>
        </w:rPr>
        <w:t xml:space="preserve"> </w:t>
      </w:r>
      <w:proofErr w:type="spellStart"/>
      <w:r w:rsidRPr="00043031">
        <w:rPr>
          <w:sz w:val="21"/>
          <w:szCs w:val="21"/>
        </w:rPr>
        <w:t>pheej</w:t>
      </w:r>
      <w:proofErr w:type="spellEnd"/>
      <w:r w:rsidRPr="00043031">
        <w:rPr>
          <w:sz w:val="21"/>
          <w:szCs w:val="21"/>
        </w:rPr>
        <w:t xml:space="preserve"> </w:t>
      </w:r>
      <w:proofErr w:type="spellStart"/>
      <w:r w:rsidRPr="00043031">
        <w:rPr>
          <w:sz w:val="21"/>
          <w:szCs w:val="21"/>
        </w:rPr>
        <w:t>yig</w:t>
      </w:r>
      <w:proofErr w:type="spellEnd"/>
      <w:r w:rsidRPr="00043031">
        <w:rPr>
          <w:sz w:val="21"/>
          <w:szCs w:val="21"/>
        </w:rPr>
        <w:t xml:space="preserve"> </w:t>
      </w:r>
      <w:proofErr w:type="spellStart"/>
      <w:r w:rsidRPr="00043031">
        <w:rPr>
          <w:sz w:val="21"/>
          <w:szCs w:val="21"/>
        </w:rPr>
        <w:t>yav</w:t>
      </w:r>
      <w:proofErr w:type="spellEnd"/>
      <w:r w:rsidRPr="00043031">
        <w:rPr>
          <w:sz w:val="21"/>
          <w:szCs w:val="21"/>
        </w:rPr>
        <w:t xml:space="preserve"> tom </w:t>
      </w:r>
      <w:proofErr w:type="spellStart"/>
      <w:r w:rsidRPr="00043031">
        <w:rPr>
          <w:sz w:val="21"/>
          <w:szCs w:val="21"/>
        </w:rPr>
        <w:t>ntej</w:t>
      </w:r>
      <w:proofErr w:type="spellEnd"/>
      <w:r w:rsidRPr="00043031">
        <w:rPr>
          <w:sz w:val="21"/>
          <w:szCs w:val="21"/>
        </w:rPr>
        <w:t xml:space="preserve"> </w:t>
      </w:r>
      <w:proofErr w:type="spellStart"/>
      <w:r w:rsidRPr="00043031">
        <w:rPr>
          <w:sz w:val="21"/>
          <w:szCs w:val="21"/>
        </w:rPr>
        <w:t>yuav</w:t>
      </w:r>
      <w:proofErr w:type="spellEnd"/>
      <w:r w:rsidRPr="00043031">
        <w:rPr>
          <w:sz w:val="21"/>
          <w:szCs w:val="21"/>
        </w:rPr>
        <w:t xml:space="preserve"> </w:t>
      </w:r>
      <w:proofErr w:type="spellStart"/>
      <w:r w:rsidRPr="00043031">
        <w:rPr>
          <w:sz w:val="21"/>
          <w:szCs w:val="21"/>
        </w:rPr>
        <w:t>tsum</w:t>
      </w:r>
      <w:proofErr w:type="spellEnd"/>
      <w:r w:rsidRPr="00043031">
        <w:rPr>
          <w:sz w:val="21"/>
          <w:szCs w:val="21"/>
        </w:rPr>
        <w:t xml:space="preserve"> muaj </w:t>
      </w:r>
      <w:proofErr w:type="spellStart"/>
      <w:r w:rsidRPr="00043031">
        <w:rPr>
          <w:sz w:val="21"/>
          <w:szCs w:val="21"/>
        </w:rPr>
        <w:t>kev</w:t>
      </w:r>
      <w:proofErr w:type="spellEnd"/>
      <w:r w:rsidRPr="00043031">
        <w:rPr>
          <w:sz w:val="21"/>
          <w:szCs w:val="21"/>
        </w:rPr>
        <w:t xml:space="preserve"> xav tau </w:t>
      </w:r>
      <w:proofErr w:type="spellStart"/>
      <w:r w:rsidRPr="00043031">
        <w:rPr>
          <w:sz w:val="21"/>
          <w:szCs w:val="21"/>
        </w:rPr>
        <w:t>txuas</w:t>
      </w:r>
      <w:proofErr w:type="spellEnd"/>
      <w:r w:rsidRPr="00043031">
        <w:rPr>
          <w:sz w:val="21"/>
          <w:szCs w:val="21"/>
        </w:rPr>
        <w:t xml:space="preserve"> </w:t>
      </w:r>
      <w:proofErr w:type="spellStart"/>
      <w:r w:rsidRPr="00043031">
        <w:rPr>
          <w:sz w:val="21"/>
          <w:szCs w:val="21"/>
        </w:rPr>
        <w:t>ntxiv</w:t>
      </w:r>
      <w:proofErr w:type="spellEnd"/>
      <w:r w:rsidRPr="00043031">
        <w:rPr>
          <w:sz w:val="21"/>
          <w:szCs w:val="21"/>
        </w:rPr>
        <w:t xml:space="preserve"> </w:t>
      </w:r>
      <w:proofErr w:type="spellStart"/>
      <w:r w:rsidRPr="00043031">
        <w:rPr>
          <w:sz w:val="21"/>
          <w:szCs w:val="21"/>
        </w:rPr>
        <w:t>rau</w:t>
      </w:r>
      <w:proofErr w:type="spellEnd"/>
      <w:r w:rsidRPr="00043031">
        <w:rPr>
          <w:sz w:val="21"/>
          <w:szCs w:val="21"/>
        </w:rPr>
        <w:t xml:space="preserve"> 3 </w:t>
      </w:r>
      <w:proofErr w:type="spellStart"/>
      <w:r w:rsidRPr="00043031">
        <w:rPr>
          <w:sz w:val="21"/>
          <w:szCs w:val="21"/>
        </w:rPr>
        <w:t>los</w:t>
      </w:r>
      <w:proofErr w:type="spellEnd"/>
      <w:r w:rsidR="0004715D" w:rsidRPr="00043031">
        <w:rPr>
          <w:sz w:val="21"/>
          <w:szCs w:val="21"/>
        </w:rPr>
        <w:t xml:space="preserve"> </w:t>
      </w:r>
      <w:r w:rsidRPr="00043031">
        <w:rPr>
          <w:sz w:val="21"/>
          <w:szCs w:val="21"/>
        </w:rPr>
        <w:t xml:space="preserve">sis </w:t>
      </w:r>
      <w:proofErr w:type="spellStart"/>
      <w:r w:rsidRPr="00043031">
        <w:rPr>
          <w:sz w:val="21"/>
          <w:szCs w:val="21"/>
        </w:rPr>
        <w:t>ntau</w:t>
      </w:r>
      <w:proofErr w:type="spellEnd"/>
      <w:r w:rsidRPr="00043031">
        <w:rPr>
          <w:sz w:val="21"/>
          <w:szCs w:val="21"/>
        </w:rPr>
        <w:t xml:space="preserve"> chav </w:t>
      </w:r>
      <w:proofErr w:type="spellStart"/>
      <w:r w:rsidRPr="00043031">
        <w:rPr>
          <w:sz w:val="21"/>
          <w:szCs w:val="21"/>
        </w:rPr>
        <w:t>tsev</w:t>
      </w:r>
      <w:proofErr w:type="spellEnd"/>
      <w:r w:rsidRPr="00043031">
        <w:rPr>
          <w:sz w:val="21"/>
          <w:szCs w:val="21"/>
        </w:rPr>
        <w:t xml:space="preserve"> </w:t>
      </w:r>
      <w:proofErr w:type="spellStart"/>
      <w:r w:rsidRPr="00043031">
        <w:rPr>
          <w:sz w:val="21"/>
          <w:szCs w:val="21"/>
        </w:rPr>
        <w:t>xauj</w:t>
      </w:r>
      <w:proofErr w:type="spellEnd"/>
      <w:r w:rsidRPr="00043031">
        <w:rPr>
          <w:sz w:val="21"/>
          <w:szCs w:val="21"/>
        </w:rPr>
        <w:t xml:space="preserve"> </w:t>
      </w:r>
      <w:proofErr w:type="spellStart"/>
      <w:r w:rsidRPr="00043031">
        <w:rPr>
          <w:sz w:val="21"/>
          <w:szCs w:val="21"/>
        </w:rPr>
        <w:t>tsev</w:t>
      </w:r>
      <w:proofErr w:type="spellEnd"/>
      <w:r w:rsidRPr="00043031">
        <w:rPr>
          <w:sz w:val="21"/>
          <w:szCs w:val="21"/>
        </w:rPr>
        <w:t xml:space="preserve"> </w:t>
      </w:r>
      <w:proofErr w:type="spellStart"/>
      <w:r w:rsidRPr="00043031">
        <w:rPr>
          <w:sz w:val="21"/>
          <w:szCs w:val="21"/>
        </w:rPr>
        <w:t>rau</w:t>
      </w:r>
      <w:proofErr w:type="spellEnd"/>
      <w:r w:rsidRPr="00043031">
        <w:rPr>
          <w:sz w:val="21"/>
          <w:szCs w:val="21"/>
        </w:rPr>
        <w:t xml:space="preserve"> </w:t>
      </w:r>
      <w:proofErr w:type="spellStart"/>
      <w:r w:rsidRPr="00043031">
        <w:rPr>
          <w:sz w:val="21"/>
          <w:szCs w:val="21"/>
        </w:rPr>
        <w:t>tsev</w:t>
      </w:r>
      <w:proofErr w:type="spellEnd"/>
      <w:r w:rsidRPr="00043031">
        <w:rPr>
          <w:sz w:val="21"/>
          <w:szCs w:val="21"/>
        </w:rPr>
        <w:t xml:space="preserve"> </w:t>
      </w:r>
      <w:proofErr w:type="spellStart"/>
      <w:r w:rsidRPr="00043031">
        <w:rPr>
          <w:sz w:val="21"/>
          <w:szCs w:val="21"/>
        </w:rPr>
        <w:t>neeg</w:t>
      </w:r>
      <w:proofErr w:type="spellEnd"/>
      <w:r w:rsidRPr="00043031">
        <w:rPr>
          <w:sz w:val="21"/>
          <w:szCs w:val="21"/>
        </w:rPr>
        <w:t xml:space="preserve"> </w:t>
      </w:r>
      <w:proofErr w:type="spellStart"/>
      <w:r w:rsidRPr="00043031">
        <w:rPr>
          <w:sz w:val="21"/>
          <w:szCs w:val="21"/>
        </w:rPr>
        <w:t>loj</w:t>
      </w:r>
      <w:proofErr w:type="spellEnd"/>
      <w:r w:rsidRPr="00043031">
        <w:rPr>
          <w:sz w:val="21"/>
          <w:szCs w:val="21"/>
        </w:rPr>
        <w:t>.</w:t>
      </w:r>
    </w:p>
    <w:p w14:paraId="60B5FD72" w14:textId="77777777" w:rsidR="007010C3" w:rsidRPr="00043031" w:rsidRDefault="007010C3" w:rsidP="007010C3">
      <w:pPr>
        <w:pStyle w:val="BodyBold"/>
        <w:rPr>
          <w:sz w:val="21"/>
          <w:szCs w:val="21"/>
        </w:rPr>
      </w:pPr>
      <w:r w:rsidRPr="00043031">
        <w:rPr>
          <w:sz w:val="21"/>
          <w:szCs w:val="21"/>
        </w:rPr>
        <w:t xml:space="preserve">Puas muaj </w:t>
      </w:r>
      <w:proofErr w:type="spellStart"/>
      <w:r w:rsidRPr="00043031">
        <w:rPr>
          <w:sz w:val="21"/>
          <w:szCs w:val="21"/>
        </w:rPr>
        <w:t>cov</w:t>
      </w:r>
      <w:proofErr w:type="spellEnd"/>
      <w:r w:rsidRPr="00043031">
        <w:rPr>
          <w:sz w:val="21"/>
          <w:szCs w:val="21"/>
        </w:rPr>
        <w:t xml:space="preserve"> </w:t>
      </w:r>
      <w:proofErr w:type="spellStart"/>
      <w:r w:rsidRPr="00043031">
        <w:rPr>
          <w:sz w:val="21"/>
          <w:szCs w:val="21"/>
        </w:rPr>
        <w:t>tsev</w:t>
      </w:r>
      <w:proofErr w:type="spellEnd"/>
      <w:r w:rsidRPr="00043031">
        <w:rPr>
          <w:sz w:val="21"/>
          <w:szCs w:val="21"/>
        </w:rPr>
        <w:t xml:space="preserve"> nyob </w:t>
      </w:r>
      <w:proofErr w:type="spellStart"/>
      <w:r w:rsidRPr="00043031">
        <w:rPr>
          <w:sz w:val="21"/>
          <w:szCs w:val="21"/>
        </w:rPr>
        <w:t>ua</w:t>
      </w:r>
      <w:proofErr w:type="spellEnd"/>
      <w:r w:rsidRPr="00043031">
        <w:rPr>
          <w:sz w:val="21"/>
          <w:szCs w:val="21"/>
        </w:rPr>
        <w:t xml:space="preserve"> tau </w:t>
      </w:r>
      <w:proofErr w:type="spellStart"/>
      <w:r w:rsidRPr="00043031">
        <w:rPr>
          <w:sz w:val="21"/>
          <w:szCs w:val="21"/>
        </w:rPr>
        <w:t>raws</w:t>
      </w:r>
      <w:proofErr w:type="spellEnd"/>
      <w:r w:rsidRPr="00043031">
        <w:rPr>
          <w:sz w:val="21"/>
          <w:szCs w:val="21"/>
        </w:rPr>
        <w:t xml:space="preserve"> li </w:t>
      </w:r>
      <w:proofErr w:type="spellStart"/>
      <w:r w:rsidRPr="00043031">
        <w:rPr>
          <w:sz w:val="21"/>
          <w:szCs w:val="21"/>
        </w:rPr>
        <w:t>cov</w:t>
      </w:r>
      <w:proofErr w:type="spellEnd"/>
      <w:r w:rsidRPr="00043031">
        <w:rPr>
          <w:sz w:val="21"/>
          <w:szCs w:val="21"/>
        </w:rPr>
        <w:t xml:space="preserve"> </w:t>
      </w:r>
      <w:proofErr w:type="spellStart"/>
      <w:r w:rsidRPr="00043031">
        <w:rPr>
          <w:sz w:val="21"/>
          <w:szCs w:val="21"/>
        </w:rPr>
        <w:t>kev</w:t>
      </w:r>
      <w:proofErr w:type="spellEnd"/>
      <w:r w:rsidRPr="00043031">
        <w:rPr>
          <w:sz w:val="21"/>
          <w:szCs w:val="21"/>
        </w:rPr>
        <w:t xml:space="preserve"> xav tau ntawm </w:t>
      </w:r>
      <w:proofErr w:type="spellStart"/>
      <w:r w:rsidRPr="00043031">
        <w:rPr>
          <w:sz w:val="21"/>
          <w:szCs w:val="21"/>
        </w:rPr>
        <w:t>cov</w:t>
      </w:r>
      <w:proofErr w:type="spellEnd"/>
      <w:r w:rsidRPr="00043031">
        <w:rPr>
          <w:sz w:val="21"/>
          <w:szCs w:val="21"/>
        </w:rPr>
        <w:t xml:space="preserve"> </w:t>
      </w:r>
      <w:proofErr w:type="spellStart"/>
      <w:r w:rsidRPr="00043031">
        <w:rPr>
          <w:sz w:val="21"/>
          <w:szCs w:val="21"/>
        </w:rPr>
        <w:t>pej</w:t>
      </w:r>
      <w:proofErr w:type="spellEnd"/>
      <w:r w:rsidRPr="00043031">
        <w:rPr>
          <w:sz w:val="21"/>
          <w:szCs w:val="21"/>
        </w:rPr>
        <w:t xml:space="preserve"> </w:t>
      </w:r>
      <w:proofErr w:type="spellStart"/>
      <w:r w:rsidRPr="00043031">
        <w:rPr>
          <w:sz w:val="21"/>
          <w:szCs w:val="21"/>
        </w:rPr>
        <w:t>xeem</w:t>
      </w:r>
      <w:proofErr w:type="spellEnd"/>
      <w:r w:rsidRPr="00043031">
        <w:rPr>
          <w:sz w:val="21"/>
          <w:szCs w:val="21"/>
        </w:rPr>
        <w:t>?</w:t>
      </w:r>
    </w:p>
    <w:p w14:paraId="40C8E930" w14:textId="0055866E" w:rsidR="007010C3" w:rsidRPr="00043031" w:rsidRDefault="007010C3" w:rsidP="007010C3">
      <w:pPr>
        <w:pStyle w:val="Body"/>
        <w:rPr>
          <w:sz w:val="21"/>
          <w:szCs w:val="21"/>
        </w:rPr>
      </w:pPr>
      <w:proofErr w:type="spellStart"/>
      <w:r w:rsidRPr="00043031">
        <w:rPr>
          <w:sz w:val="21"/>
          <w:szCs w:val="21"/>
        </w:rPr>
        <w:t>Txawm</w:t>
      </w:r>
      <w:proofErr w:type="spellEnd"/>
      <w:r w:rsidRPr="00043031">
        <w:rPr>
          <w:sz w:val="21"/>
          <w:szCs w:val="21"/>
        </w:rPr>
        <w:t xml:space="preserve"> hais </w:t>
      </w:r>
      <w:proofErr w:type="spellStart"/>
      <w:r w:rsidRPr="00043031">
        <w:rPr>
          <w:sz w:val="21"/>
          <w:szCs w:val="21"/>
        </w:rPr>
        <w:t>tias</w:t>
      </w:r>
      <w:proofErr w:type="spellEnd"/>
      <w:r w:rsidRPr="00043031">
        <w:rPr>
          <w:sz w:val="21"/>
          <w:szCs w:val="21"/>
        </w:rPr>
        <w:t xml:space="preserve"> muaj </w:t>
      </w:r>
      <w:proofErr w:type="spellStart"/>
      <w:r w:rsidRPr="00043031">
        <w:rPr>
          <w:sz w:val="21"/>
          <w:szCs w:val="21"/>
        </w:rPr>
        <w:t>cov</w:t>
      </w:r>
      <w:proofErr w:type="spellEnd"/>
      <w:r w:rsidRPr="00043031">
        <w:rPr>
          <w:sz w:val="21"/>
          <w:szCs w:val="21"/>
        </w:rPr>
        <w:t xml:space="preserve"> </w:t>
      </w:r>
      <w:proofErr w:type="spellStart"/>
      <w:r w:rsidRPr="00043031">
        <w:rPr>
          <w:sz w:val="21"/>
          <w:szCs w:val="21"/>
        </w:rPr>
        <w:t>tsev</w:t>
      </w:r>
      <w:proofErr w:type="spellEnd"/>
      <w:r w:rsidRPr="00043031">
        <w:rPr>
          <w:sz w:val="21"/>
          <w:szCs w:val="21"/>
        </w:rPr>
        <w:t xml:space="preserve"> nyob </w:t>
      </w:r>
      <w:proofErr w:type="spellStart"/>
      <w:r w:rsidRPr="00043031">
        <w:rPr>
          <w:sz w:val="21"/>
          <w:szCs w:val="21"/>
        </w:rPr>
        <w:t>txaus</w:t>
      </w:r>
      <w:proofErr w:type="spellEnd"/>
      <w:r w:rsidRPr="00043031">
        <w:rPr>
          <w:sz w:val="21"/>
          <w:szCs w:val="21"/>
        </w:rPr>
        <w:t xml:space="preserve"> </w:t>
      </w:r>
      <w:proofErr w:type="spellStart"/>
      <w:r w:rsidRPr="00043031">
        <w:rPr>
          <w:sz w:val="21"/>
          <w:szCs w:val="21"/>
        </w:rPr>
        <w:t>kom</w:t>
      </w:r>
      <w:proofErr w:type="spellEnd"/>
      <w:r w:rsidRPr="00043031">
        <w:rPr>
          <w:sz w:val="21"/>
          <w:szCs w:val="21"/>
        </w:rPr>
        <w:t xml:space="preserve"> </w:t>
      </w:r>
      <w:proofErr w:type="spellStart"/>
      <w:r w:rsidRPr="00043031">
        <w:rPr>
          <w:sz w:val="21"/>
          <w:szCs w:val="21"/>
        </w:rPr>
        <w:t>haum</w:t>
      </w:r>
      <w:proofErr w:type="spellEnd"/>
      <w:r w:rsidRPr="00043031">
        <w:rPr>
          <w:sz w:val="21"/>
          <w:szCs w:val="21"/>
        </w:rPr>
        <w:t xml:space="preserve"> </w:t>
      </w:r>
      <w:proofErr w:type="spellStart"/>
      <w:r w:rsidRPr="00043031">
        <w:rPr>
          <w:sz w:val="21"/>
          <w:szCs w:val="21"/>
        </w:rPr>
        <w:t>rau</w:t>
      </w:r>
      <w:proofErr w:type="spellEnd"/>
      <w:r w:rsidRPr="00043031">
        <w:rPr>
          <w:sz w:val="21"/>
          <w:szCs w:val="21"/>
        </w:rPr>
        <w:t xml:space="preserve"> </w:t>
      </w:r>
      <w:proofErr w:type="spellStart"/>
      <w:r w:rsidRPr="00043031">
        <w:rPr>
          <w:sz w:val="21"/>
          <w:szCs w:val="21"/>
        </w:rPr>
        <w:t>cov</w:t>
      </w:r>
      <w:proofErr w:type="spellEnd"/>
      <w:r w:rsidRPr="00043031">
        <w:rPr>
          <w:sz w:val="21"/>
          <w:szCs w:val="21"/>
        </w:rPr>
        <w:t xml:space="preserve"> </w:t>
      </w:r>
      <w:proofErr w:type="spellStart"/>
      <w:r w:rsidRPr="00043031">
        <w:rPr>
          <w:sz w:val="21"/>
          <w:szCs w:val="21"/>
        </w:rPr>
        <w:t>tsev</w:t>
      </w:r>
      <w:proofErr w:type="spellEnd"/>
      <w:r w:rsidRPr="00043031">
        <w:rPr>
          <w:sz w:val="21"/>
          <w:szCs w:val="21"/>
        </w:rPr>
        <w:t xml:space="preserve"> </w:t>
      </w:r>
      <w:proofErr w:type="spellStart"/>
      <w:r w:rsidRPr="00043031">
        <w:rPr>
          <w:sz w:val="21"/>
          <w:szCs w:val="21"/>
        </w:rPr>
        <w:t>neeg</w:t>
      </w:r>
      <w:proofErr w:type="spellEnd"/>
      <w:r w:rsidRPr="00043031">
        <w:rPr>
          <w:sz w:val="21"/>
          <w:szCs w:val="21"/>
        </w:rPr>
        <w:t xml:space="preserve"> nyob </w:t>
      </w:r>
      <w:proofErr w:type="spellStart"/>
      <w:r w:rsidRPr="00043031">
        <w:rPr>
          <w:sz w:val="21"/>
          <w:szCs w:val="21"/>
        </w:rPr>
        <w:t>hauv</w:t>
      </w:r>
      <w:proofErr w:type="spellEnd"/>
      <w:r w:rsidRPr="00043031">
        <w:rPr>
          <w:sz w:val="21"/>
          <w:szCs w:val="21"/>
        </w:rPr>
        <w:t xml:space="preserve"> Fresno, qhov no </w:t>
      </w:r>
      <w:proofErr w:type="spellStart"/>
      <w:r w:rsidRPr="00043031">
        <w:rPr>
          <w:sz w:val="21"/>
          <w:szCs w:val="21"/>
        </w:rPr>
        <w:t>tsis</w:t>
      </w:r>
      <w:proofErr w:type="spellEnd"/>
      <w:r w:rsidRPr="00043031">
        <w:rPr>
          <w:sz w:val="21"/>
          <w:szCs w:val="21"/>
        </w:rPr>
        <w:t xml:space="preserve"> </w:t>
      </w:r>
      <w:proofErr w:type="spellStart"/>
      <w:r w:rsidRPr="00043031">
        <w:rPr>
          <w:sz w:val="21"/>
          <w:szCs w:val="21"/>
        </w:rPr>
        <w:t>txaus</w:t>
      </w:r>
      <w:proofErr w:type="spellEnd"/>
      <w:r w:rsidRPr="00043031">
        <w:rPr>
          <w:sz w:val="21"/>
          <w:szCs w:val="21"/>
        </w:rPr>
        <w:t xml:space="preserve"> </w:t>
      </w:r>
      <w:proofErr w:type="spellStart"/>
      <w:r w:rsidRPr="00043031">
        <w:rPr>
          <w:sz w:val="21"/>
          <w:szCs w:val="21"/>
        </w:rPr>
        <w:t>qhia</w:t>
      </w:r>
      <w:proofErr w:type="spellEnd"/>
      <w:r w:rsidRPr="00043031">
        <w:rPr>
          <w:sz w:val="21"/>
          <w:szCs w:val="21"/>
        </w:rPr>
        <w:t xml:space="preserve"> </w:t>
      </w:r>
      <w:proofErr w:type="spellStart"/>
      <w:r w:rsidRPr="00043031">
        <w:rPr>
          <w:sz w:val="21"/>
          <w:szCs w:val="21"/>
        </w:rPr>
        <w:t>txog</w:t>
      </w:r>
      <w:proofErr w:type="spellEnd"/>
      <w:r w:rsidRPr="00043031">
        <w:rPr>
          <w:sz w:val="21"/>
          <w:szCs w:val="21"/>
        </w:rPr>
        <w:t xml:space="preserve"> lub </w:t>
      </w:r>
      <w:proofErr w:type="spellStart"/>
      <w:r w:rsidRPr="00043031">
        <w:rPr>
          <w:sz w:val="21"/>
          <w:szCs w:val="21"/>
        </w:rPr>
        <w:t>peev</w:t>
      </w:r>
      <w:proofErr w:type="spellEnd"/>
      <w:r w:rsidRPr="00043031">
        <w:rPr>
          <w:sz w:val="21"/>
          <w:szCs w:val="21"/>
        </w:rPr>
        <w:t xml:space="preserve"> </w:t>
      </w:r>
      <w:proofErr w:type="spellStart"/>
      <w:r w:rsidRPr="00043031">
        <w:rPr>
          <w:sz w:val="21"/>
          <w:szCs w:val="21"/>
        </w:rPr>
        <w:t>xwm</w:t>
      </w:r>
      <w:proofErr w:type="spellEnd"/>
      <w:r w:rsidRPr="00043031">
        <w:rPr>
          <w:sz w:val="21"/>
          <w:szCs w:val="21"/>
        </w:rPr>
        <w:t xml:space="preserve"> ntawm lub </w:t>
      </w:r>
      <w:proofErr w:type="spellStart"/>
      <w:r w:rsidRPr="00043031">
        <w:rPr>
          <w:sz w:val="21"/>
          <w:szCs w:val="21"/>
        </w:rPr>
        <w:t>nroog</w:t>
      </w:r>
      <w:proofErr w:type="spellEnd"/>
      <w:r w:rsidRPr="00043031">
        <w:rPr>
          <w:sz w:val="21"/>
          <w:szCs w:val="21"/>
        </w:rPr>
        <w:t xml:space="preserve"> </w:t>
      </w:r>
      <w:proofErr w:type="spellStart"/>
      <w:r w:rsidRPr="00043031">
        <w:rPr>
          <w:sz w:val="21"/>
          <w:szCs w:val="21"/>
        </w:rPr>
        <w:t>cov</w:t>
      </w:r>
      <w:proofErr w:type="spellEnd"/>
      <w:r w:rsidRPr="00043031">
        <w:rPr>
          <w:sz w:val="21"/>
          <w:szCs w:val="21"/>
        </w:rPr>
        <w:t xml:space="preserve"> </w:t>
      </w:r>
      <w:proofErr w:type="spellStart"/>
      <w:r w:rsidRPr="00043031">
        <w:rPr>
          <w:sz w:val="21"/>
          <w:szCs w:val="21"/>
        </w:rPr>
        <w:t>khoom</w:t>
      </w:r>
      <w:proofErr w:type="spellEnd"/>
      <w:r w:rsidRPr="00043031">
        <w:rPr>
          <w:sz w:val="21"/>
          <w:szCs w:val="21"/>
        </w:rPr>
        <w:t xml:space="preserve"> </w:t>
      </w:r>
      <w:proofErr w:type="spellStart"/>
      <w:r w:rsidRPr="00043031">
        <w:rPr>
          <w:sz w:val="21"/>
          <w:szCs w:val="21"/>
        </w:rPr>
        <w:t>vaj</w:t>
      </w:r>
      <w:proofErr w:type="spellEnd"/>
      <w:r w:rsidRPr="00043031">
        <w:rPr>
          <w:sz w:val="21"/>
          <w:szCs w:val="21"/>
        </w:rPr>
        <w:t xml:space="preserve"> </w:t>
      </w:r>
      <w:proofErr w:type="spellStart"/>
      <w:r w:rsidRPr="00043031">
        <w:rPr>
          <w:sz w:val="21"/>
          <w:szCs w:val="21"/>
        </w:rPr>
        <w:t>khoom</w:t>
      </w:r>
      <w:proofErr w:type="spellEnd"/>
      <w:r w:rsidRPr="00043031">
        <w:rPr>
          <w:sz w:val="21"/>
          <w:szCs w:val="21"/>
        </w:rPr>
        <w:t xml:space="preserve"> </w:t>
      </w:r>
      <w:proofErr w:type="spellStart"/>
      <w:r w:rsidRPr="00043031">
        <w:rPr>
          <w:sz w:val="21"/>
          <w:szCs w:val="21"/>
        </w:rPr>
        <w:t>tsev</w:t>
      </w:r>
      <w:proofErr w:type="spellEnd"/>
      <w:r w:rsidRPr="00043031">
        <w:rPr>
          <w:sz w:val="21"/>
          <w:szCs w:val="21"/>
        </w:rPr>
        <w:t xml:space="preserve"> tam sim </w:t>
      </w:r>
      <w:proofErr w:type="spellStart"/>
      <w:r w:rsidRPr="00043031">
        <w:rPr>
          <w:sz w:val="21"/>
          <w:szCs w:val="21"/>
        </w:rPr>
        <w:t>no</w:t>
      </w:r>
      <w:r w:rsidR="00CD747B" w:rsidRPr="00043031">
        <w:rPr>
          <w:sz w:val="21"/>
          <w:szCs w:val="21"/>
        </w:rPr>
        <w:t>s</w:t>
      </w:r>
      <w:proofErr w:type="spellEnd"/>
      <w:r w:rsidR="00CD747B" w:rsidRPr="00043031">
        <w:rPr>
          <w:sz w:val="21"/>
          <w:szCs w:val="21"/>
        </w:rPr>
        <w:t xml:space="preserve"> </w:t>
      </w:r>
      <w:proofErr w:type="spellStart"/>
      <w:r w:rsidR="00CD747B" w:rsidRPr="00043031">
        <w:rPr>
          <w:sz w:val="21"/>
          <w:szCs w:val="21"/>
        </w:rPr>
        <w:t>txhawm</w:t>
      </w:r>
      <w:proofErr w:type="spellEnd"/>
      <w:r w:rsidR="00CD747B" w:rsidRPr="00043031">
        <w:rPr>
          <w:sz w:val="21"/>
          <w:szCs w:val="21"/>
        </w:rPr>
        <w:t xml:space="preserve"> </w:t>
      </w:r>
      <w:proofErr w:type="spellStart"/>
      <w:r w:rsidR="00CD747B" w:rsidRPr="00043031">
        <w:rPr>
          <w:sz w:val="21"/>
          <w:szCs w:val="21"/>
        </w:rPr>
        <w:t>rau</w:t>
      </w:r>
      <w:proofErr w:type="spellEnd"/>
      <w:r w:rsidRPr="00043031">
        <w:rPr>
          <w:sz w:val="21"/>
          <w:szCs w:val="21"/>
        </w:rPr>
        <w:t xml:space="preserve"> </w:t>
      </w:r>
      <w:proofErr w:type="spellStart"/>
      <w:r w:rsidRPr="00043031">
        <w:rPr>
          <w:sz w:val="21"/>
          <w:szCs w:val="21"/>
        </w:rPr>
        <w:t>kom</w:t>
      </w:r>
      <w:proofErr w:type="spellEnd"/>
      <w:r w:rsidRPr="00043031">
        <w:rPr>
          <w:sz w:val="21"/>
          <w:szCs w:val="21"/>
        </w:rPr>
        <w:t xml:space="preserve"> tau </w:t>
      </w:r>
      <w:proofErr w:type="spellStart"/>
      <w:r w:rsidRPr="00043031">
        <w:rPr>
          <w:sz w:val="21"/>
          <w:szCs w:val="21"/>
        </w:rPr>
        <w:t>raws</w:t>
      </w:r>
      <w:proofErr w:type="spellEnd"/>
      <w:r w:rsidRPr="00043031">
        <w:rPr>
          <w:sz w:val="21"/>
          <w:szCs w:val="21"/>
        </w:rPr>
        <w:t xml:space="preserve"> li </w:t>
      </w:r>
      <w:proofErr w:type="spellStart"/>
      <w:r w:rsidRPr="00043031">
        <w:rPr>
          <w:sz w:val="21"/>
          <w:szCs w:val="21"/>
        </w:rPr>
        <w:t>cov</w:t>
      </w:r>
      <w:proofErr w:type="spellEnd"/>
      <w:r w:rsidRPr="00043031">
        <w:rPr>
          <w:sz w:val="21"/>
          <w:szCs w:val="21"/>
        </w:rPr>
        <w:t xml:space="preserve"> </w:t>
      </w:r>
      <w:proofErr w:type="spellStart"/>
      <w:r w:rsidRPr="00043031">
        <w:rPr>
          <w:sz w:val="21"/>
          <w:szCs w:val="21"/>
        </w:rPr>
        <w:t>kev</w:t>
      </w:r>
      <w:proofErr w:type="spellEnd"/>
      <w:r w:rsidRPr="00043031">
        <w:rPr>
          <w:sz w:val="21"/>
          <w:szCs w:val="21"/>
        </w:rPr>
        <w:t xml:space="preserve"> xav tau ntawm </w:t>
      </w:r>
      <w:proofErr w:type="spellStart"/>
      <w:r w:rsidRPr="00043031">
        <w:rPr>
          <w:sz w:val="21"/>
          <w:szCs w:val="21"/>
        </w:rPr>
        <w:t>cov</w:t>
      </w:r>
      <w:proofErr w:type="spellEnd"/>
      <w:r w:rsidRPr="00043031">
        <w:rPr>
          <w:sz w:val="21"/>
          <w:szCs w:val="21"/>
        </w:rPr>
        <w:t xml:space="preserve"> </w:t>
      </w:r>
      <w:proofErr w:type="spellStart"/>
      <w:r w:rsidRPr="00043031">
        <w:rPr>
          <w:sz w:val="21"/>
          <w:szCs w:val="21"/>
        </w:rPr>
        <w:t>pej</w:t>
      </w:r>
      <w:proofErr w:type="spellEnd"/>
      <w:r w:rsidRPr="00043031">
        <w:rPr>
          <w:sz w:val="21"/>
          <w:szCs w:val="21"/>
        </w:rPr>
        <w:t xml:space="preserve"> </w:t>
      </w:r>
      <w:proofErr w:type="spellStart"/>
      <w:r w:rsidRPr="00043031">
        <w:rPr>
          <w:sz w:val="21"/>
          <w:szCs w:val="21"/>
        </w:rPr>
        <w:t>xeem</w:t>
      </w:r>
      <w:proofErr w:type="spellEnd"/>
      <w:r w:rsidRPr="00043031">
        <w:rPr>
          <w:sz w:val="21"/>
          <w:szCs w:val="21"/>
        </w:rPr>
        <w:t xml:space="preserve"> tam sim no</w:t>
      </w:r>
      <w:r w:rsidR="00CD747B" w:rsidRPr="00043031">
        <w:rPr>
          <w:sz w:val="21"/>
          <w:szCs w:val="21"/>
        </w:rPr>
        <w:t>s</w:t>
      </w:r>
      <w:r w:rsidRPr="00043031">
        <w:rPr>
          <w:sz w:val="21"/>
          <w:szCs w:val="21"/>
        </w:rPr>
        <w:t xml:space="preserve">. </w:t>
      </w:r>
      <w:proofErr w:type="spellStart"/>
      <w:r w:rsidRPr="00043031">
        <w:rPr>
          <w:sz w:val="21"/>
          <w:szCs w:val="21"/>
        </w:rPr>
        <w:t>Ntau</w:t>
      </w:r>
      <w:proofErr w:type="spellEnd"/>
      <w:r w:rsidRPr="00043031">
        <w:rPr>
          <w:sz w:val="21"/>
          <w:szCs w:val="21"/>
        </w:rPr>
        <w:t xml:space="preserve"> </w:t>
      </w:r>
      <w:proofErr w:type="spellStart"/>
      <w:r w:rsidRPr="00043031">
        <w:rPr>
          <w:sz w:val="21"/>
          <w:szCs w:val="21"/>
        </w:rPr>
        <w:t>hom</w:t>
      </w:r>
      <w:proofErr w:type="spellEnd"/>
      <w:r w:rsidRPr="00043031">
        <w:rPr>
          <w:sz w:val="21"/>
          <w:szCs w:val="21"/>
        </w:rPr>
        <w:t xml:space="preserve"> </w:t>
      </w:r>
      <w:proofErr w:type="spellStart"/>
      <w:r w:rsidRPr="00043031">
        <w:rPr>
          <w:sz w:val="21"/>
          <w:szCs w:val="21"/>
        </w:rPr>
        <w:t>vaj</w:t>
      </w:r>
      <w:proofErr w:type="spellEnd"/>
      <w:r w:rsidRPr="00043031">
        <w:rPr>
          <w:sz w:val="21"/>
          <w:szCs w:val="21"/>
        </w:rPr>
        <w:t xml:space="preserve"> </w:t>
      </w:r>
      <w:proofErr w:type="spellStart"/>
      <w:r w:rsidRPr="00043031">
        <w:rPr>
          <w:sz w:val="21"/>
          <w:szCs w:val="21"/>
        </w:rPr>
        <w:t>tsev</w:t>
      </w:r>
      <w:proofErr w:type="spellEnd"/>
      <w:r w:rsidRPr="00043031">
        <w:rPr>
          <w:sz w:val="21"/>
          <w:szCs w:val="21"/>
        </w:rPr>
        <w:t xml:space="preserve"> xav tau </w:t>
      </w:r>
      <w:proofErr w:type="spellStart"/>
      <w:r w:rsidRPr="00043031">
        <w:rPr>
          <w:sz w:val="21"/>
          <w:szCs w:val="21"/>
        </w:rPr>
        <w:t>ntau</w:t>
      </w:r>
      <w:proofErr w:type="spellEnd"/>
      <w:r w:rsidRPr="00043031">
        <w:rPr>
          <w:sz w:val="21"/>
          <w:szCs w:val="21"/>
        </w:rPr>
        <w:t xml:space="preserve"> dua </w:t>
      </w:r>
      <w:proofErr w:type="spellStart"/>
      <w:r w:rsidRPr="00043031">
        <w:rPr>
          <w:sz w:val="21"/>
          <w:szCs w:val="21"/>
        </w:rPr>
        <w:t>nrog</w:t>
      </w:r>
      <w:proofErr w:type="spellEnd"/>
      <w:r w:rsidRPr="00043031">
        <w:rPr>
          <w:sz w:val="21"/>
          <w:szCs w:val="21"/>
        </w:rPr>
        <w:t xml:space="preserve"> </w:t>
      </w:r>
      <w:proofErr w:type="spellStart"/>
      <w:r w:rsidRPr="00043031">
        <w:rPr>
          <w:sz w:val="21"/>
          <w:szCs w:val="21"/>
        </w:rPr>
        <w:t>rau</w:t>
      </w:r>
      <w:proofErr w:type="spellEnd"/>
      <w:r w:rsidRPr="00043031">
        <w:rPr>
          <w:sz w:val="21"/>
          <w:szCs w:val="21"/>
        </w:rPr>
        <w:t xml:space="preserve"> qhov </w:t>
      </w:r>
      <w:proofErr w:type="spellStart"/>
      <w:r w:rsidRPr="00043031">
        <w:rPr>
          <w:sz w:val="21"/>
          <w:szCs w:val="21"/>
        </w:rPr>
        <w:t>loj</w:t>
      </w:r>
      <w:proofErr w:type="spellEnd"/>
      <w:r w:rsidRPr="00043031">
        <w:rPr>
          <w:sz w:val="21"/>
          <w:szCs w:val="21"/>
        </w:rPr>
        <w:t xml:space="preserve"> me, </w:t>
      </w:r>
      <w:r w:rsidR="00CD747B" w:rsidRPr="00043031">
        <w:rPr>
          <w:sz w:val="21"/>
          <w:szCs w:val="21"/>
        </w:rPr>
        <w:t>chav</w:t>
      </w:r>
      <w:r w:rsidR="00043031" w:rsidRPr="00043031">
        <w:rPr>
          <w:sz w:val="21"/>
          <w:szCs w:val="21"/>
        </w:rPr>
        <w:t xml:space="preserve"> nyob, chav pw</w:t>
      </w:r>
      <w:r w:rsidRPr="00043031">
        <w:rPr>
          <w:sz w:val="21"/>
          <w:szCs w:val="21"/>
        </w:rPr>
        <w:t xml:space="preserve">, thiab </w:t>
      </w:r>
      <w:proofErr w:type="spellStart"/>
      <w:r w:rsidR="00043031" w:rsidRPr="00043031">
        <w:rPr>
          <w:sz w:val="21"/>
          <w:szCs w:val="21"/>
        </w:rPr>
        <w:t>nqe</w:t>
      </w:r>
      <w:proofErr w:type="spellEnd"/>
      <w:r w:rsidRPr="00043031">
        <w:rPr>
          <w:sz w:val="21"/>
          <w:szCs w:val="21"/>
        </w:rPr>
        <w:t xml:space="preserve"> </w:t>
      </w:r>
      <w:proofErr w:type="spellStart"/>
      <w:r w:rsidRPr="00043031">
        <w:rPr>
          <w:sz w:val="21"/>
          <w:szCs w:val="21"/>
        </w:rPr>
        <w:t>nqi</w:t>
      </w:r>
      <w:proofErr w:type="spellEnd"/>
      <w:r w:rsidRPr="00043031">
        <w:rPr>
          <w:sz w:val="21"/>
          <w:szCs w:val="21"/>
        </w:rPr>
        <w:t xml:space="preserve">, </w:t>
      </w:r>
      <w:proofErr w:type="spellStart"/>
      <w:r w:rsidRPr="00043031">
        <w:rPr>
          <w:sz w:val="21"/>
          <w:szCs w:val="21"/>
        </w:rPr>
        <w:t>nrog</w:t>
      </w:r>
      <w:proofErr w:type="spellEnd"/>
      <w:r w:rsidRPr="00043031">
        <w:rPr>
          <w:sz w:val="21"/>
          <w:szCs w:val="21"/>
        </w:rPr>
        <w:t xml:space="preserve"> </w:t>
      </w:r>
      <w:proofErr w:type="spellStart"/>
      <w:r w:rsidRPr="00043031">
        <w:rPr>
          <w:sz w:val="21"/>
          <w:szCs w:val="21"/>
        </w:rPr>
        <w:t>rau</w:t>
      </w:r>
      <w:proofErr w:type="spellEnd"/>
      <w:r w:rsidRPr="00043031">
        <w:rPr>
          <w:sz w:val="21"/>
          <w:szCs w:val="21"/>
        </w:rPr>
        <w:t xml:space="preserve"> </w:t>
      </w:r>
      <w:proofErr w:type="spellStart"/>
      <w:r w:rsidRPr="00043031">
        <w:rPr>
          <w:sz w:val="21"/>
          <w:szCs w:val="21"/>
        </w:rPr>
        <w:t>kev</w:t>
      </w:r>
      <w:proofErr w:type="spellEnd"/>
      <w:r w:rsidRPr="00043031">
        <w:rPr>
          <w:sz w:val="21"/>
          <w:szCs w:val="21"/>
        </w:rPr>
        <w:t xml:space="preserve"> </w:t>
      </w:r>
      <w:proofErr w:type="spellStart"/>
      <w:r w:rsidRPr="00043031">
        <w:rPr>
          <w:sz w:val="21"/>
          <w:szCs w:val="21"/>
        </w:rPr>
        <w:t>tsom</w:t>
      </w:r>
      <w:proofErr w:type="spellEnd"/>
      <w:r w:rsidRPr="00043031">
        <w:rPr>
          <w:sz w:val="21"/>
          <w:szCs w:val="21"/>
        </w:rPr>
        <w:t xml:space="preserve"> </w:t>
      </w:r>
      <w:proofErr w:type="spellStart"/>
      <w:r w:rsidRPr="00043031">
        <w:rPr>
          <w:sz w:val="21"/>
          <w:szCs w:val="21"/>
        </w:rPr>
        <w:t>mus</w:t>
      </w:r>
      <w:proofErr w:type="spellEnd"/>
      <w:r w:rsidRPr="00043031">
        <w:rPr>
          <w:sz w:val="21"/>
          <w:szCs w:val="21"/>
        </w:rPr>
        <w:t xml:space="preserve"> </w:t>
      </w:r>
      <w:proofErr w:type="spellStart"/>
      <w:r w:rsidRPr="00043031">
        <w:rPr>
          <w:sz w:val="21"/>
          <w:szCs w:val="21"/>
        </w:rPr>
        <w:t>rau</w:t>
      </w:r>
      <w:proofErr w:type="spellEnd"/>
      <w:r w:rsidRPr="00043031">
        <w:rPr>
          <w:sz w:val="21"/>
          <w:szCs w:val="21"/>
        </w:rPr>
        <w:t xml:space="preserve"> </w:t>
      </w:r>
      <w:proofErr w:type="spellStart"/>
      <w:r w:rsidRPr="00043031">
        <w:rPr>
          <w:sz w:val="21"/>
          <w:szCs w:val="21"/>
        </w:rPr>
        <w:t>cov</w:t>
      </w:r>
      <w:proofErr w:type="spellEnd"/>
      <w:r w:rsidRPr="00043031">
        <w:rPr>
          <w:sz w:val="21"/>
          <w:szCs w:val="21"/>
        </w:rPr>
        <w:t xml:space="preserve"> </w:t>
      </w:r>
      <w:proofErr w:type="spellStart"/>
      <w:r w:rsidRPr="00043031">
        <w:rPr>
          <w:sz w:val="21"/>
          <w:szCs w:val="21"/>
        </w:rPr>
        <w:t>tsev</w:t>
      </w:r>
      <w:proofErr w:type="spellEnd"/>
      <w:r w:rsidRPr="00043031">
        <w:rPr>
          <w:sz w:val="21"/>
          <w:szCs w:val="21"/>
        </w:rPr>
        <w:t xml:space="preserve"> </w:t>
      </w:r>
      <w:proofErr w:type="spellStart"/>
      <w:r w:rsidRPr="00043031">
        <w:rPr>
          <w:sz w:val="21"/>
          <w:szCs w:val="21"/>
        </w:rPr>
        <w:t>pib</w:t>
      </w:r>
      <w:proofErr w:type="spellEnd"/>
      <w:r w:rsidRPr="00043031">
        <w:rPr>
          <w:sz w:val="21"/>
          <w:szCs w:val="21"/>
        </w:rPr>
        <w:t xml:space="preserve">, </w:t>
      </w:r>
      <w:proofErr w:type="spellStart"/>
      <w:r w:rsidRPr="00043031">
        <w:rPr>
          <w:sz w:val="21"/>
          <w:szCs w:val="21"/>
        </w:rPr>
        <w:t>cov</w:t>
      </w:r>
      <w:proofErr w:type="spellEnd"/>
      <w:r w:rsidRPr="00043031">
        <w:rPr>
          <w:sz w:val="21"/>
          <w:szCs w:val="21"/>
        </w:rPr>
        <w:t xml:space="preserve"> </w:t>
      </w:r>
      <w:proofErr w:type="spellStart"/>
      <w:r w:rsidRPr="00043031">
        <w:rPr>
          <w:sz w:val="21"/>
          <w:szCs w:val="21"/>
        </w:rPr>
        <w:t>tsev</w:t>
      </w:r>
      <w:proofErr w:type="spellEnd"/>
      <w:r w:rsidRPr="00043031">
        <w:rPr>
          <w:sz w:val="21"/>
          <w:szCs w:val="21"/>
        </w:rPr>
        <w:t xml:space="preserve"> </w:t>
      </w:r>
      <w:proofErr w:type="spellStart"/>
      <w:r w:rsidRPr="00043031">
        <w:rPr>
          <w:sz w:val="21"/>
          <w:szCs w:val="21"/>
        </w:rPr>
        <w:t>neeg</w:t>
      </w:r>
      <w:proofErr w:type="spellEnd"/>
      <w:r w:rsidRPr="00043031">
        <w:rPr>
          <w:sz w:val="21"/>
          <w:szCs w:val="21"/>
        </w:rPr>
        <w:t xml:space="preserve"> </w:t>
      </w:r>
      <w:proofErr w:type="spellStart"/>
      <w:r w:rsidRPr="00043031">
        <w:rPr>
          <w:sz w:val="21"/>
          <w:szCs w:val="21"/>
        </w:rPr>
        <w:t>ntau</w:t>
      </w:r>
      <w:proofErr w:type="spellEnd"/>
      <w:r w:rsidRPr="00043031">
        <w:rPr>
          <w:sz w:val="21"/>
          <w:szCs w:val="21"/>
        </w:rPr>
        <w:t xml:space="preserve">, </w:t>
      </w:r>
      <w:proofErr w:type="spellStart"/>
      <w:r w:rsidRPr="00043031">
        <w:rPr>
          <w:sz w:val="21"/>
          <w:szCs w:val="21"/>
        </w:rPr>
        <w:t>cov</w:t>
      </w:r>
      <w:proofErr w:type="spellEnd"/>
      <w:r w:rsidRPr="00043031">
        <w:rPr>
          <w:sz w:val="21"/>
          <w:szCs w:val="21"/>
        </w:rPr>
        <w:t xml:space="preserve"> </w:t>
      </w:r>
      <w:proofErr w:type="spellStart"/>
      <w:r w:rsidRPr="00043031">
        <w:rPr>
          <w:sz w:val="21"/>
          <w:szCs w:val="21"/>
        </w:rPr>
        <w:t>tsev</w:t>
      </w:r>
      <w:proofErr w:type="spellEnd"/>
      <w:r w:rsidRPr="00043031">
        <w:rPr>
          <w:sz w:val="21"/>
          <w:szCs w:val="21"/>
        </w:rPr>
        <w:t xml:space="preserve"> </w:t>
      </w:r>
      <w:proofErr w:type="spellStart"/>
      <w:r w:rsidRPr="00043031">
        <w:rPr>
          <w:sz w:val="21"/>
          <w:szCs w:val="21"/>
        </w:rPr>
        <w:t>xauj</w:t>
      </w:r>
      <w:proofErr w:type="spellEnd"/>
      <w:r w:rsidRPr="00043031">
        <w:rPr>
          <w:sz w:val="21"/>
          <w:szCs w:val="21"/>
        </w:rPr>
        <w:t xml:space="preserve">, thiab </w:t>
      </w:r>
      <w:proofErr w:type="spellStart"/>
      <w:r w:rsidRPr="00043031">
        <w:rPr>
          <w:sz w:val="21"/>
          <w:szCs w:val="21"/>
        </w:rPr>
        <w:t>cov</w:t>
      </w:r>
      <w:proofErr w:type="spellEnd"/>
      <w:r w:rsidRPr="00043031">
        <w:rPr>
          <w:sz w:val="21"/>
          <w:szCs w:val="21"/>
        </w:rPr>
        <w:t xml:space="preserve"> </w:t>
      </w:r>
      <w:proofErr w:type="spellStart"/>
      <w:r w:rsidRPr="00043031">
        <w:rPr>
          <w:sz w:val="21"/>
          <w:szCs w:val="21"/>
        </w:rPr>
        <w:t>vaj</w:t>
      </w:r>
      <w:proofErr w:type="spellEnd"/>
      <w:r w:rsidRPr="00043031">
        <w:rPr>
          <w:sz w:val="21"/>
          <w:szCs w:val="21"/>
        </w:rPr>
        <w:t xml:space="preserve"> </w:t>
      </w:r>
      <w:proofErr w:type="spellStart"/>
      <w:r w:rsidRPr="00043031">
        <w:rPr>
          <w:sz w:val="21"/>
          <w:szCs w:val="21"/>
        </w:rPr>
        <w:t>tsev</w:t>
      </w:r>
      <w:proofErr w:type="spellEnd"/>
      <w:r w:rsidRPr="00043031">
        <w:rPr>
          <w:sz w:val="21"/>
          <w:szCs w:val="21"/>
        </w:rPr>
        <w:t xml:space="preserve"> </w:t>
      </w:r>
      <w:proofErr w:type="spellStart"/>
      <w:r w:rsidRPr="00043031">
        <w:rPr>
          <w:sz w:val="21"/>
          <w:szCs w:val="21"/>
        </w:rPr>
        <w:t>pheej</w:t>
      </w:r>
      <w:proofErr w:type="spellEnd"/>
      <w:r w:rsidRPr="00043031">
        <w:rPr>
          <w:sz w:val="21"/>
          <w:szCs w:val="21"/>
        </w:rPr>
        <w:t xml:space="preserve"> </w:t>
      </w:r>
      <w:proofErr w:type="spellStart"/>
      <w:r w:rsidRPr="00043031">
        <w:rPr>
          <w:sz w:val="21"/>
          <w:szCs w:val="21"/>
        </w:rPr>
        <w:t>yig</w:t>
      </w:r>
      <w:proofErr w:type="spellEnd"/>
      <w:r w:rsidRPr="00043031">
        <w:rPr>
          <w:sz w:val="21"/>
          <w:szCs w:val="21"/>
        </w:rPr>
        <w:t xml:space="preserve"> </w:t>
      </w:r>
      <w:proofErr w:type="spellStart"/>
      <w:r w:rsidR="00043031" w:rsidRPr="00043031">
        <w:rPr>
          <w:sz w:val="21"/>
          <w:szCs w:val="21"/>
        </w:rPr>
        <w:t>txhawm</w:t>
      </w:r>
      <w:proofErr w:type="spellEnd"/>
      <w:r w:rsidRPr="00043031">
        <w:rPr>
          <w:sz w:val="21"/>
          <w:szCs w:val="21"/>
        </w:rPr>
        <w:t xml:space="preserve"> </w:t>
      </w:r>
      <w:proofErr w:type="spellStart"/>
      <w:r w:rsidRPr="00043031">
        <w:rPr>
          <w:sz w:val="21"/>
          <w:szCs w:val="21"/>
        </w:rPr>
        <w:t>rau</w:t>
      </w:r>
      <w:proofErr w:type="spellEnd"/>
      <w:r w:rsidRPr="00043031">
        <w:rPr>
          <w:sz w:val="21"/>
          <w:szCs w:val="21"/>
        </w:rPr>
        <w:t xml:space="preserve"> </w:t>
      </w:r>
      <w:proofErr w:type="spellStart"/>
      <w:r w:rsidRPr="00043031">
        <w:rPr>
          <w:sz w:val="21"/>
          <w:szCs w:val="21"/>
        </w:rPr>
        <w:t>cov</w:t>
      </w:r>
      <w:proofErr w:type="spellEnd"/>
      <w:r w:rsidRPr="00043031">
        <w:rPr>
          <w:sz w:val="21"/>
          <w:szCs w:val="21"/>
        </w:rPr>
        <w:t xml:space="preserve"> </w:t>
      </w:r>
      <w:proofErr w:type="spellStart"/>
      <w:r w:rsidRPr="00043031">
        <w:rPr>
          <w:sz w:val="21"/>
          <w:szCs w:val="21"/>
        </w:rPr>
        <w:t>uas</w:t>
      </w:r>
      <w:proofErr w:type="spellEnd"/>
      <w:r w:rsidRPr="00043031">
        <w:rPr>
          <w:sz w:val="21"/>
          <w:szCs w:val="21"/>
        </w:rPr>
        <w:t xml:space="preserve"> tau </w:t>
      </w:r>
      <w:proofErr w:type="spellStart"/>
      <w:r w:rsidRPr="00043031">
        <w:rPr>
          <w:sz w:val="21"/>
          <w:szCs w:val="21"/>
        </w:rPr>
        <w:t>txais</w:t>
      </w:r>
      <w:proofErr w:type="spellEnd"/>
      <w:r w:rsidRPr="00043031">
        <w:rPr>
          <w:sz w:val="21"/>
          <w:szCs w:val="21"/>
        </w:rPr>
        <w:t xml:space="preserve"> 30% AMI </w:t>
      </w:r>
      <w:proofErr w:type="spellStart"/>
      <w:r w:rsidRPr="00043031">
        <w:rPr>
          <w:sz w:val="21"/>
          <w:szCs w:val="21"/>
        </w:rPr>
        <w:t>los</w:t>
      </w:r>
      <w:proofErr w:type="spellEnd"/>
      <w:r w:rsidR="00043031" w:rsidRPr="00043031">
        <w:rPr>
          <w:sz w:val="21"/>
          <w:szCs w:val="21"/>
        </w:rPr>
        <w:t xml:space="preserve"> </w:t>
      </w:r>
      <w:r w:rsidRPr="00043031">
        <w:rPr>
          <w:sz w:val="21"/>
          <w:szCs w:val="21"/>
        </w:rPr>
        <w:t xml:space="preserve">sis </w:t>
      </w:r>
      <w:proofErr w:type="spellStart"/>
      <w:r w:rsidRPr="00043031">
        <w:rPr>
          <w:sz w:val="21"/>
          <w:szCs w:val="21"/>
        </w:rPr>
        <w:t>tsawg</w:t>
      </w:r>
      <w:proofErr w:type="spellEnd"/>
      <w:r w:rsidRPr="00043031">
        <w:rPr>
          <w:sz w:val="21"/>
          <w:szCs w:val="21"/>
        </w:rPr>
        <w:t xml:space="preserve"> dua</w:t>
      </w:r>
      <w:r w:rsidR="00043031" w:rsidRPr="00043031">
        <w:rPr>
          <w:sz w:val="21"/>
          <w:szCs w:val="21"/>
        </w:rPr>
        <w:t xml:space="preserve"> ntawm</w:t>
      </w:r>
      <w:r w:rsidRPr="00043031">
        <w:rPr>
          <w:sz w:val="21"/>
          <w:szCs w:val="21"/>
        </w:rPr>
        <w:t>.</w:t>
      </w:r>
    </w:p>
    <w:p w14:paraId="76A6AA0E" w14:textId="646081F2" w:rsidR="007010C3" w:rsidRPr="002F191C" w:rsidRDefault="007010C3" w:rsidP="007010C3">
      <w:pPr>
        <w:pStyle w:val="BodyBold"/>
        <w:rPr>
          <w:sz w:val="21"/>
          <w:szCs w:val="21"/>
        </w:rPr>
      </w:pPr>
      <w:proofErr w:type="spellStart"/>
      <w:r w:rsidRPr="002F191C">
        <w:rPr>
          <w:sz w:val="21"/>
          <w:szCs w:val="21"/>
        </w:rPr>
        <w:t>Piav</w:t>
      </w:r>
      <w:proofErr w:type="spellEnd"/>
      <w:r w:rsidRPr="002F191C">
        <w:rPr>
          <w:sz w:val="21"/>
          <w:szCs w:val="21"/>
        </w:rPr>
        <w:t xml:space="preserve"> </w:t>
      </w:r>
      <w:proofErr w:type="spellStart"/>
      <w:r w:rsidRPr="002F191C">
        <w:rPr>
          <w:sz w:val="21"/>
          <w:szCs w:val="21"/>
        </w:rPr>
        <w:t>qhia</w:t>
      </w:r>
      <w:proofErr w:type="spellEnd"/>
      <w:r w:rsidRPr="002F191C">
        <w:rPr>
          <w:sz w:val="21"/>
          <w:szCs w:val="21"/>
        </w:rPr>
        <w:t xml:space="preserve"> </w:t>
      </w:r>
      <w:proofErr w:type="spellStart"/>
      <w:r w:rsidR="00334E2D" w:rsidRPr="002F191C">
        <w:rPr>
          <w:sz w:val="21"/>
          <w:szCs w:val="21"/>
        </w:rPr>
        <w:t>hom</w:t>
      </w:r>
      <w:proofErr w:type="spellEnd"/>
      <w:r w:rsidR="00334E2D" w:rsidRPr="002F191C">
        <w:rPr>
          <w:sz w:val="21"/>
          <w:szCs w:val="21"/>
        </w:rPr>
        <w:t xml:space="preserve"> </w:t>
      </w:r>
      <w:proofErr w:type="spellStart"/>
      <w:r w:rsidR="00334E2D" w:rsidRPr="002F191C">
        <w:rPr>
          <w:sz w:val="21"/>
          <w:szCs w:val="21"/>
        </w:rPr>
        <w:t>kev</w:t>
      </w:r>
      <w:proofErr w:type="spellEnd"/>
      <w:r w:rsidRPr="002F191C">
        <w:rPr>
          <w:sz w:val="21"/>
          <w:szCs w:val="21"/>
        </w:rPr>
        <w:t xml:space="preserve"> xav tau </w:t>
      </w:r>
      <w:proofErr w:type="spellStart"/>
      <w:r w:rsidRPr="002F191C">
        <w:rPr>
          <w:sz w:val="21"/>
          <w:szCs w:val="21"/>
        </w:rPr>
        <w:t>tshwj</w:t>
      </w:r>
      <w:proofErr w:type="spellEnd"/>
      <w:r w:rsidRPr="002F191C">
        <w:rPr>
          <w:sz w:val="21"/>
          <w:szCs w:val="21"/>
        </w:rPr>
        <w:t xml:space="preserve"> </w:t>
      </w:r>
      <w:proofErr w:type="spellStart"/>
      <w:r w:rsidRPr="002F191C">
        <w:rPr>
          <w:sz w:val="21"/>
          <w:szCs w:val="21"/>
        </w:rPr>
        <w:t>xeeb</w:t>
      </w:r>
      <w:proofErr w:type="spellEnd"/>
      <w:r w:rsidRPr="002F191C">
        <w:rPr>
          <w:sz w:val="21"/>
          <w:szCs w:val="21"/>
        </w:rPr>
        <w:t>:</w:t>
      </w:r>
    </w:p>
    <w:p w14:paraId="72D6D032" w14:textId="7334058A" w:rsidR="007010C3" w:rsidRPr="002F191C" w:rsidRDefault="007010C3" w:rsidP="007010C3">
      <w:pPr>
        <w:pStyle w:val="Body"/>
        <w:keepNext w:val="0"/>
        <w:widowControl w:val="0"/>
        <w:rPr>
          <w:sz w:val="21"/>
          <w:szCs w:val="21"/>
        </w:rPr>
      </w:pPr>
      <w:proofErr w:type="spellStart"/>
      <w:r w:rsidRPr="002F191C">
        <w:rPr>
          <w:sz w:val="21"/>
          <w:szCs w:val="21"/>
        </w:rPr>
        <w:t>Cov</w:t>
      </w:r>
      <w:proofErr w:type="spellEnd"/>
      <w:r w:rsidRPr="002F191C">
        <w:rPr>
          <w:sz w:val="21"/>
          <w:szCs w:val="21"/>
        </w:rPr>
        <w:t xml:space="preserve"> </w:t>
      </w:r>
      <w:proofErr w:type="spellStart"/>
      <w:r w:rsidRPr="002F191C">
        <w:rPr>
          <w:sz w:val="21"/>
          <w:szCs w:val="21"/>
        </w:rPr>
        <w:t>ntaub</w:t>
      </w:r>
      <w:proofErr w:type="spellEnd"/>
      <w:r w:rsidRPr="002F191C">
        <w:rPr>
          <w:sz w:val="21"/>
          <w:szCs w:val="21"/>
        </w:rPr>
        <w:t xml:space="preserve"> </w:t>
      </w:r>
      <w:proofErr w:type="spellStart"/>
      <w:r w:rsidRPr="002F191C">
        <w:rPr>
          <w:sz w:val="21"/>
          <w:szCs w:val="21"/>
        </w:rPr>
        <w:t>ntawv</w:t>
      </w:r>
      <w:proofErr w:type="spellEnd"/>
      <w:r w:rsidRPr="002F191C">
        <w:rPr>
          <w:sz w:val="21"/>
          <w:szCs w:val="21"/>
        </w:rPr>
        <w:t xml:space="preserve"> sib </w:t>
      </w:r>
      <w:proofErr w:type="spellStart"/>
      <w:r w:rsidRPr="002F191C">
        <w:rPr>
          <w:sz w:val="21"/>
          <w:szCs w:val="21"/>
        </w:rPr>
        <w:t>tham</w:t>
      </w:r>
      <w:proofErr w:type="spellEnd"/>
      <w:r w:rsidRPr="002F191C">
        <w:rPr>
          <w:sz w:val="21"/>
          <w:szCs w:val="21"/>
        </w:rPr>
        <w:t xml:space="preserve"> </w:t>
      </w:r>
      <w:proofErr w:type="spellStart"/>
      <w:r w:rsidRPr="002F191C">
        <w:rPr>
          <w:sz w:val="21"/>
          <w:szCs w:val="21"/>
        </w:rPr>
        <w:t>hauv</w:t>
      </w:r>
      <w:proofErr w:type="spellEnd"/>
      <w:r w:rsidRPr="002F191C">
        <w:rPr>
          <w:sz w:val="21"/>
          <w:szCs w:val="21"/>
        </w:rPr>
        <w:t xml:space="preserve"> </w:t>
      </w:r>
      <w:r w:rsidR="002F191C" w:rsidRPr="002F191C">
        <w:rPr>
          <w:sz w:val="21"/>
          <w:szCs w:val="21"/>
        </w:rPr>
        <w:t xml:space="preserve">Kev </w:t>
      </w:r>
      <w:proofErr w:type="spellStart"/>
      <w:r w:rsidR="002F191C" w:rsidRPr="002F191C">
        <w:rPr>
          <w:sz w:val="21"/>
          <w:szCs w:val="21"/>
        </w:rPr>
        <w:t>Ntsuam</w:t>
      </w:r>
      <w:proofErr w:type="spellEnd"/>
      <w:r w:rsidR="002F191C" w:rsidRPr="002F191C">
        <w:rPr>
          <w:sz w:val="21"/>
          <w:szCs w:val="21"/>
        </w:rPr>
        <w:t xml:space="preserve"> </w:t>
      </w:r>
      <w:proofErr w:type="spellStart"/>
      <w:r w:rsidR="002F191C" w:rsidRPr="002F191C">
        <w:rPr>
          <w:sz w:val="21"/>
          <w:szCs w:val="21"/>
        </w:rPr>
        <w:t>Xyuas</w:t>
      </w:r>
      <w:proofErr w:type="spellEnd"/>
      <w:r w:rsidR="002F191C" w:rsidRPr="002F191C">
        <w:rPr>
          <w:sz w:val="21"/>
          <w:szCs w:val="21"/>
        </w:rPr>
        <w:t xml:space="preserve"> </w:t>
      </w:r>
      <w:proofErr w:type="spellStart"/>
      <w:r w:rsidR="002F191C" w:rsidRPr="002F191C">
        <w:rPr>
          <w:sz w:val="21"/>
          <w:szCs w:val="21"/>
        </w:rPr>
        <w:t>Vaj</w:t>
      </w:r>
      <w:proofErr w:type="spellEnd"/>
      <w:r w:rsidR="002F191C" w:rsidRPr="002F191C">
        <w:rPr>
          <w:sz w:val="21"/>
          <w:szCs w:val="21"/>
        </w:rPr>
        <w:t xml:space="preserve"> </w:t>
      </w:r>
      <w:proofErr w:type="spellStart"/>
      <w:r w:rsidR="002F191C" w:rsidRPr="002F191C">
        <w:rPr>
          <w:sz w:val="21"/>
          <w:szCs w:val="21"/>
        </w:rPr>
        <w:t>Tsev</w:t>
      </w:r>
      <w:proofErr w:type="spellEnd"/>
      <w:r w:rsidR="002F191C" w:rsidRPr="002F191C">
        <w:rPr>
          <w:sz w:val="21"/>
          <w:szCs w:val="21"/>
        </w:rPr>
        <w:t xml:space="preserve"> Nyob</w:t>
      </w:r>
      <w:r w:rsidRPr="002F191C">
        <w:rPr>
          <w:sz w:val="21"/>
          <w:szCs w:val="21"/>
        </w:rPr>
        <w:t xml:space="preserve"> thiab nyob </w:t>
      </w:r>
      <w:proofErr w:type="spellStart"/>
      <w:r w:rsidRPr="002F191C">
        <w:rPr>
          <w:sz w:val="21"/>
          <w:szCs w:val="21"/>
        </w:rPr>
        <w:t>rau</w:t>
      </w:r>
      <w:proofErr w:type="spellEnd"/>
      <w:r w:rsidRPr="002F191C">
        <w:rPr>
          <w:sz w:val="21"/>
          <w:szCs w:val="21"/>
        </w:rPr>
        <w:t xml:space="preserve"> </w:t>
      </w:r>
      <w:proofErr w:type="spellStart"/>
      <w:r w:rsidRPr="002F191C">
        <w:rPr>
          <w:sz w:val="21"/>
          <w:szCs w:val="21"/>
        </w:rPr>
        <w:t>hauv</w:t>
      </w:r>
      <w:proofErr w:type="spellEnd"/>
      <w:r w:rsidRPr="002F191C">
        <w:rPr>
          <w:sz w:val="21"/>
          <w:szCs w:val="21"/>
        </w:rPr>
        <w:t xml:space="preserve"> </w:t>
      </w:r>
      <w:proofErr w:type="spellStart"/>
      <w:r w:rsidRPr="002F191C">
        <w:rPr>
          <w:sz w:val="21"/>
          <w:szCs w:val="21"/>
        </w:rPr>
        <w:t>nqe</w:t>
      </w:r>
      <w:proofErr w:type="spellEnd"/>
      <w:r w:rsidRPr="002F191C">
        <w:rPr>
          <w:sz w:val="21"/>
          <w:szCs w:val="21"/>
        </w:rPr>
        <w:t xml:space="preserve"> </w:t>
      </w:r>
      <w:proofErr w:type="spellStart"/>
      <w:r w:rsidRPr="002F191C">
        <w:rPr>
          <w:sz w:val="21"/>
          <w:szCs w:val="21"/>
        </w:rPr>
        <w:t>lus</w:t>
      </w:r>
      <w:proofErr w:type="spellEnd"/>
      <w:r w:rsidRPr="002F191C">
        <w:rPr>
          <w:sz w:val="21"/>
          <w:szCs w:val="21"/>
        </w:rPr>
        <w:t xml:space="preserve"> </w:t>
      </w:r>
      <w:proofErr w:type="spellStart"/>
      <w:r w:rsidRPr="002F191C">
        <w:rPr>
          <w:sz w:val="21"/>
          <w:szCs w:val="21"/>
        </w:rPr>
        <w:t>hauv</w:t>
      </w:r>
      <w:proofErr w:type="spellEnd"/>
      <w:r w:rsidRPr="002F191C">
        <w:rPr>
          <w:sz w:val="21"/>
          <w:szCs w:val="21"/>
        </w:rPr>
        <w:t xml:space="preserve"> </w:t>
      </w:r>
      <w:proofErr w:type="spellStart"/>
      <w:r w:rsidRPr="002F191C">
        <w:rPr>
          <w:sz w:val="21"/>
          <w:szCs w:val="21"/>
        </w:rPr>
        <w:lastRenderedPageBreak/>
        <w:t>qab</w:t>
      </w:r>
      <w:proofErr w:type="spellEnd"/>
      <w:r w:rsidRPr="002F191C">
        <w:rPr>
          <w:sz w:val="21"/>
          <w:szCs w:val="21"/>
        </w:rPr>
        <w:t xml:space="preserve"> no </w:t>
      </w:r>
      <w:proofErr w:type="spellStart"/>
      <w:r w:rsidRPr="002F191C">
        <w:rPr>
          <w:sz w:val="21"/>
          <w:szCs w:val="21"/>
        </w:rPr>
        <w:t>qhia</w:t>
      </w:r>
      <w:proofErr w:type="spellEnd"/>
      <w:r w:rsidRPr="002F191C">
        <w:rPr>
          <w:sz w:val="21"/>
          <w:szCs w:val="21"/>
        </w:rPr>
        <w:t xml:space="preserve"> </w:t>
      </w:r>
      <w:proofErr w:type="spellStart"/>
      <w:r w:rsidRPr="002F191C">
        <w:rPr>
          <w:sz w:val="21"/>
          <w:szCs w:val="21"/>
        </w:rPr>
        <w:t>txog</w:t>
      </w:r>
      <w:proofErr w:type="spellEnd"/>
      <w:r w:rsidRPr="002F191C">
        <w:rPr>
          <w:sz w:val="21"/>
          <w:szCs w:val="21"/>
        </w:rPr>
        <w:t xml:space="preserve"> qhov xav tau </w:t>
      </w:r>
      <w:proofErr w:type="spellStart"/>
      <w:r w:rsidRPr="002F191C">
        <w:rPr>
          <w:sz w:val="21"/>
          <w:szCs w:val="21"/>
        </w:rPr>
        <w:t>kev</w:t>
      </w:r>
      <w:proofErr w:type="spellEnd"/>
      <w:r w:rsidRPr="002F191C">
        <w:rPr>
          <w:sz w:val="21"/>
          <w:szCs w:val="21"/>
        </w:rPr>
        <w:t xml:space="preserve"> </w:t>
      </w:r>
      <w:proofErr w:type="spellStart"/>
      <w:r w:rsidRPr="002F191C">
        <w:rPr>
          <w:sz w:val="21"/>
          <w:szCs w:val="21"/>
        </w:rPr>
        <w:t>xauj</w:t>
      </w:r>
      <w:proofErr w:type="spellEnd"/>
      <w:r w:rsidRPr="002F191C">
        <w:rPr>
          <w:sz w:val="21"/>
          <w:szCs w:val="21"/>
        </w:rPr>
        <w:t xml:space="preserve"> </w:t>
      </w:r>
      <w:proofErr w:type="spellStart"/>
      <w:r w:rsidRPr="002F191C">
        <w:rPr>
          <w:sz w:val="21"/>
          <w:szCs w:val="21"/>
        </w:rPr>
        <w:t>tsev</w:t>
      </w:r>
      <w:proofErr w:type="spellEnd"/>
      <w:r w:rsidRPr="002F191C">
        <w:rPr>
          <w:sz w:val="21"/>
          <w:szCs w:val="21"/>
        </w:rPr>
        <w:t xml:space="preserve"> </w:t>
      </w:r>
      <w:proofErr w:type="spellStart"/>
      <w:r w:rsidRPr="002F191C">
        <w:rPr>
          <w:sz w:val="21"/>
          <w:szCs w:val="21"/>
        </w:rPr>
        <w:t>rau</w:t>
      </w:r>
      <w:proofErr w:type="spellEnd"/>
      <w:r w:rsidRPr="002F191C">
        <w:rPr>
          <w:sz w:val="21"/>
          <w:szCs w:val="21"/>
        </w:rPr>
        <w:t xml:space="preserve"> </w:t>
      </w:r>
      <w:proofErr w:type="spellStart"/>
      <w:r w:rsidRPr="002F191C">
        <w:rPr>
          <w:sz w:val="21"/>
          <w:szCs w:val="21"/>
        </w:rPr>
        <w:t>cov</w:t>
      </w:r>
      <w:proofErr w:type="spellEnd"/>
      <w:r w:rsidRPr="002F191C">
        <w:rPr>
          <w:sz w:val="21"/>
          <w:szCs w:val="21"/>
        </w:rPr>
        <w:t xml:space="preserve"> </w:t>
      </w:r>
      <w:proofErr w:type="spellStart"/>
      <w:r w:rsidRPr="002F191C">
        <w:rPr>
          <w:sz w:val="21"/>
          <w:szCs w:val="21"/>
        </w:rPr>
        <w:t>tsev</w:t>
      </w:r>
      <w:proofErr w:type="spellEnd"/>
      <w:r w:rsidRPr="002F191C">
        <w:rPr>
          <w:sz w:val="21"/>
          <w:szCs w:val="21"/>
        </w:rPr>
        <w:t xml:space="preserve"> </w:t>
      </w:r>
      <w:proofErr w:type="spellStart"/>
      <w:r w:rsidRPr="002F191C">
        <w:rPr>
          <w:sz w:val="21"/>
          <w:szCs w:val="21"/>
        </w:rPr>
        <w:t>neeg</w:t>
      </w:r>
      <w:proofErr w:type="spellEnd"/>
      <w:r w:rsidRPr="002F191C">
        <w:rPr>
          <w:sz w:val="21"/>
          <w:szCs w:val="21"/>
        </w:rPr>
        <w:t xml:space="preserve"> tau </w:t>
      </w:r>
      <w:proofErr w:type="spellStart"/>
      <w:r w:rsidRPr="002F191C">
        <w:rPr>
          <w:sz w:val="21"/>
          <w:szCs w:val="21"/>
        </w:rPr>
        <w:t>nyiaj</w:t>
      </w:r>
      <w:proofErr w:type="spellEnd"/>
      <w:r w:rsidR="002F191C" w:rsidRPr="002F191C">
        <w:rPr>
          <w:sz w:val="21"/>
          <w:szCs w:val="21"/>
        </w:rPr>
        <w:t xml:space="preserve"> </w:t>
      </w:r>
      <w:proofErr w:type="spellStart"/>
      <w:r w:rsidR="002F191C" w:rsidRPr="002F191C">
        <w:rPr>
          <w:sz w:val="21"/>
          <w:szCs w:val="21"/>
        </w:rPr>
        <w:t>los</w:t>
      </w:r>
      <w:proofErr w:type="spellEnd"/>
      <w:r w:rsidRPr="002F191C">
        <w:rPr>
          <w:sz w:val="21"/>
          <w:szCs w:val="21"/>
        </w:rPr>
        <w:t xml:space="preserve"> </w:t>
      </w:r>
      <w:proofErr w:type="spellStart"/>
      <w:r w:rsidRPr="002F191C">
        <w:rPr>
          <w:sz w:val="21"/>
          <w:szCs w:val="21"/>
        </w:rPr>
        <w:t>tsawg</w:t>
      </w:r>
      <w:proofErr w:type="spellEnd"/>
      <w:r w:rsidRPr="002F191C">
        <w:rPr>
          <w:sz w:val="21"/>
          <w:szCs w:val="21"/>
        </w:rPr>
        <w:t xml:space="preserve"> </w:t>
      </w:r>
      <w:proofErr w:type="spellStart"/>
      <w:r w:rsidRPr="002F191C">
        <w:rPr>
          <w:sz w:val="21"/>
          <w:szCs w:val="21"/>
        </w:rPr>
        <w:t>heev</w:t>
      </w:r>
      <w:proofErr w:type="spellEnd"/>
      <w:r w:rsidRPr="002F191C">
        <w:rPr>
          <w:sz w:val="21"/>
          <w:szCs w:val="21"/>
        </w:rPr>
        <w:t xml:space="preserve">. Qhov </w:t>
      </w:r>
      <w:proofErr w:type="spellStart"/>
      <w:r w:rsidRPr="002F191C">
        <w:rPr>
          <w:sz w:val="21"/>
          <w:szCs w:val="21"/>
        </w:rPr>
        <w:t>kev</w:t>
      </w:r>
      <w:proofErr w:type="spellEnd"/>
      <w:r w:rsidRPr="002F191C">
        <w:rPr>
          <w:sz w:val="21"/>
          <w:szCs w:val="21"/>
        </w:rPr>
        <w:t xml:space="preserve"> xav tau </w:t>
      </w:r>
      <w:proofErr w:type="spellStart"/>
      <w:r w:rsidRPr="002F191C">
        <w:rPr>
          <w:sz w:val="21"/>
          <w:szCs w:val="21"/>
        </w:rPr>
        <w:t>loj</w:t>
      </w:r>
      <w:proofErr w:type="spellEnd"/>
      <w:r w:rsidRPr="002F191C">
        <w:rPr>
          <w:sz w:val="21"/>
          <w:szCs w:val="21"/>
        </w:rPr>
        <w:t xml:space="preserve"> </w:t>
      </w:r>
      <w:proofErr w:type="spellStart"/>
      <w:r w:rsidRPr="002F191C">
        <w:rPr>
          <w:sz w:val="21"/>
          <w:szCs w:val="21"/>
        </w:rPr>
        <w:t>tshaj</w:t>
      </w:r>
      <w:proofErr w:type="spellEnd"/>
      <w:r w:rsidRPr="002F191C">
        <w:rPr>
          <w:sz w:val="21"/>
          <w:szCs w:val="21"/>
        </w:rPr>
        <w:t xml:space="preserve"> </w:t>
      </w:r>
      <w:proofErr w:type="spellStart"/>
      <w:r w:rsidRPr="002F191C">
        <w:rPr>
          <w:sz w:val="21"/>
          <w:szCs w:val="21"/>
        </w:rPr>
        <w:t>plaws</w:t>
      </w:r>
      <w:proofErr w:type="spellEnd"/>
      <w:r w:rsidRPr="002F191C">
        <w:rPr>
          <w:sz w:val="21"/>
          <w:szCs w:val="21"/>
        </w:rPr>
        <w:t xml:space="preserve"> yog </w:t>
      </w:r>
      <w:proofErr w:type="spellStart"/>
      <w:r w:rsidRPr="002F191C">
        <w:rPr>
          <w:sz w:val="21"/>
          <w:szCs w:val="21"/>
        </w:rPr>
        <w:t>rau</w:t>
      </w:r>
      <w:proofErr w:type="spellEnd"/>
      <w:r w:rsidRPr="002F191C">
        <w:rPr>
          <w:sz w:val="21"/>
          <w:szCs w:val="21"/>
        </w:rPr>
        <w:t xml:space="preserve"> </w:t>
      </w:r>
      <w:proofErr w:type="spellStart"/>
      <w:r w:rsidRPr="002F191C">
        <w:rPr>
          <w:sz w:val="21"/>
          <w:szCs w:val="21"/>
        </w:rPr>
        <w:t>cov</w:t>
      </w:r>
      <w:proofErr w:type="spellEnd"/>
      <w:r w:rsidRPr="002F191C">
        <w:rPr>
          <w:sz w:val="21"/>
          <w:szCs w:val="21"/>
        </w:rPr>
        <w:t xml:space="preserve"> </w:t>
      </w:r>
      <w:proofErr w:type="spellStart"/>
      <w:r w:rsidRPr="002F191C">
        <w:rPr>
          <w:sz w:val="21"/>
          <w:szCs w:val="21"/>
        </w:rPr>
        <w:t>tsev</w:t>
      </w:r>
      <w:proofErr w:type="spellEnd"/>
      <w:r w:rsidRPr="002F191C">
        <w:rPr>
          <w:sz w:val="21"/>
          <w:szCs w:val="21"/>
        </w:rPr>
        <w:t xml:space="preserve"> </w:t>
      </w:r>
      <w:proofErr w:type="spellStart"/>
      <w:r w:rsidRPr="002F191C">
        <w:rPr>
          <w:sz w:val="21"/>
          <w:szCs w:val="21"/>
        </w:rPr>
        <w:t>xauj</w:t>
      </w:r>
      <w:proofErr w:type="spellEnd"/>
      <w:r w:rsidRPr="002F191C">
        <w:rPr>
          <w:sz w:val="21"/>
          <w:szCs w:val="21"/>
        </w:rPr>
        <w:t xml:space="preserve"> </w:t>
      </w:r>
      <w:proofErr w:type="spellStart"/>
      <w:r w:rsidRPr="002F191C">
        <w:rPr>
          <w:sz w:val="21"/>
          <w:szCs w:val="21"/>
        </w:rPr>
        <w:t>tsev</w:t>
      </w:r>
      <w:proofErr w:type="spellEnd"/>
      <w:r w:rsidRPr="002F191C">
        <w:rPr>
          <w:sz w:val="21"/>
          <w:szCs w:val="21"/>
        </w:rPr>
        <w:t xml:space="preserve"> </w:t>
      </w:r>
      <w:proofErr w:type="spellStart"/>
      <w:r w:rsidRPr="002F191C">
        <w:rPr>
          <w:sz w:val="21"/>
          <w:szCs w:val="21"/>
        </w:rPr>
        <w:t>uas</w:t>
      </w:r>
      <w:proofErr w:type="spellEnd"/>
      <w:r w:rsidRPr="002F191C">
        <w:rPr>
          <w:sz w:val="21"/>
          <w:szCs w:val="21"/>
        </w:rPr>
        <w:t xml:space="preserve"> </w:t>
      </w:r>
      <w:proofErr w:type="spellStart"/>
      <w:r w:rsidRPr="002F191C">
        <w:rPr>
          <w:sz w:val="21"/>
          <w:szCs w:val="21"/>
        </w:rPr>
        <w:t>pheej</w:t>
      </w:r>
      <w:proofErr w:type="spellEnd"/>
      <w:r w:rsidRPr="002F191C">
        <w:rPr>
          <w:sz w:val="21"/>
          <w:szCs w:val="21"/>
        </w:rPr>
        <w:t xml:space="preserve"> </w:t>
      </w:r>
      <w:proofErr w:type="spellStart"/>
      <w:r w:rsidRPr="002F191C">
        <w:rPr>
          <w:sz w:val="21"/>
          <w:szCs w:val="21"/>
        </w:rPr>
        <w:t>yig</w:t>
      </w:r>
      <w:proofErr w:type="spellEnd"/>
      <w:r w:rsidRPr="002F191C">
        <w:rPr>
          <w:sz w:val="21"/>
          <w:szCs w:val="21"/>
        </w:rPr>
        <w:t xml:space="preserve">, </w:t>
      </w:r>
      <w:proofErr w:type="spellStart"/>
      <w:r w:rsidRPr="002F191C">
        <w:rPr>
          <w:sz w:val="21"/>
          <w:szCs w:val="21"/>
        </w:rPr>
        <w:t>tshwj</w:t>
      </w:r>
      <w:proofErr w:type="spellEnd"/>
      <w:r w:rsidRPr="002F191C">
        <w:rPr>
          <w:sz w:val="21"/>
          <w:szCs w:val="21"/>
        </w:rPr>
        <w:t xml:space="preserve"> </w:t>
      </w:r>
      <w:proofErr w:type="spellStart"/>
      <w:r w:rsidRPr="002F191C">
        <w:rPr>
          <w:sz w:val="21"/>
          <w:szCs w:val="21"/>
        </w:rPr>
        <w:t>xeeb</w:t>
      </w:r>
      <w:proofErr w:type="spellEnd"/>
      <w:r w:rsidRPr="002F191C">
        <w:rPr>
          <w:sz w:val="21"/>
          <w:szCs w:val="21"/>
        </w:rPr>
        <w:t xml:space="preserve"> yog </w:t>
      </w:r>
      <w:proofErr w:type="spellStart"/>
      <w:r w:rsidRPr="002F191C">
        <w:rPr>
          <w:sz w:val="21"/>
          <w:szCs w:val="21"/>
        </w:rPr>
        <w:t>cov</w:t>
      </w:r>
      <w:proofErr w:type="spellEnd"/>
      <w:r w:rsidRPr="002F191C">
        <w:rPr>
          <w:sz w:val="21"/>
          <w:szCs w:val="21"/>
        </w:rPr>
        <w:t xml:space="preserve"> chav </w:t>
      </w:r>
      <w:proofErr w:type="spellStart"/>
      <w:r w:rsidRPr="002F191C">
        <w:rPr>
          <w:sz w:val="21"/>
          <w:szCs w:val="21"/>
        </w:rPr>
        <w:t>tsev</w:t>
      </w:r>
      <w:proofErr w:type="spellEnd"/>
      <w:r w:rsidRPr="002F191C">
        <w:rPr>
          <w:sz w:val="21"/>
          <w:szCs w:val="21"/>
        </w:rPr>
        <w:t xml:space="preserve"> </w:t>
      </w:r>
      <w:proofErr w:type="spellStart"/>
      <w:r w:rsidRPr="002F191C">
        <w:rPr>
          <w:sz w:val="21"/>
          <w:szCs w:val="21"/>
        </w:rPr>
        <w:t>uas</w:t>
      </w:r>
      <w:proofErr w:type="spellEnd"/>
      <w:r w:rsidRPr="002F191C">
        <w:rPr>
          <w:sz w:val="21"/>
          <w:szCs w:val="21"/>
        </w:rPr>
        <w:t xml:space="preserve"> </w:t>
      </w:r>
      <w:proofErr w:type="spellStart"/>
      <w:r w:rsidRPr="002F191C">
        <w:rPr>
          <w:sz w:val="21"/>
          <w:szCs w:val="21"/>
        </w:rPr>
        <w:t>pheej</w:t>
      </w:r>
      <w:proofErr w:type="spellEnd"/>
      <w:r w:rsidRPr="002F191C">
        <w:rPr>
          <w:sz w:val="21"/>
          <w:szCs w:val="21"/>
        </w:rPr>
        <w:t xml:space="preserve"> </w:t>
      </w:r>
      <w:proofErr w:type="spellStart"/>
      <w:r w:rsidRPr="002F191C">
        <w:rPr>
          <w:sz w:val="21"/>
          <w:szCs w:val="21"/>
        </w:rPr>
        <w:t>yig</w:t>
      </w:r>
      <w:proofErr w:type="spellEnd"/>
      <w:r w:rsidRPr="002F191C">
        <w:rPr>
          <w:sz w:val="21"/>
          <w:szCs w:val="21"/>
        </w:rPr>
        <w:t xml:space="preserve"> </w:t>
      </w:r>
      <w:proofErr w:type="spellStart"/>
      <w:r w:rsidRPr="002F191C">
        <w:rPr>
          <w:sz w:val="21"/>
          <w:szCs w:val="21"/>
        </w:rPr>
        <w:t>rau</w:t>
      </w:r>
      <w:proofErr w:type="spellEnd"/>
      <w:r w:rsidRPr="002F191C">
        <w:rPr>
          <w:sz w:val="21"/>
          <w:szCs w:val="21"/>
        </w:rPr>
        <w:t xml:space="preserve"> </w:t>
      </w:r>
      <w:proofErr w:type="spellStart"/>
      <w:r w:rsidRPr="002F191C">
        <w:rPr>
          <w:sz w:val="21"/>
          <w:szCs w:val="21"/>
        </w:rPr>
        <w:t>cov</w:t>
      </w:r>
      <w:proofErr w:type="spellEnd"/>
      <w:r w:rsidRPr="002F191C">
        <w:rPr>
          <w:sz w:val="21"/>
          <w:szCs w:val="21"/>
        </w:rPr>
        <w:t xml:space="preserve"> </w:t>
      </w:r>
      <w:proofErr w:type="spellStart"/>
      <w:r w:rsidRPr="002F191C">
        <w:rPr>
          <w:sz w:val="21"/>
          <w:szCs w:val="21"/>
        </w:rPr>
        <w:t>tsev</w:t>
      </w:r>
      <w:proofErr w:type="spellEnd"/>
      <w:r w:rsidRPr="002F191C">
        <w:rPr>
          <w:sz w:val="21"/>
          <w:szCs w:val="21"/>
        </w:rPr>
        <w:t xml:space="preserve"> </w:t>
      </w:r>
      <w:proofErr w:type="spellStart"/>
      <w:r w:rsidRPr="002F191C">
        <w:rPr>
          <w:sz w:val="21"/>
          <w:szCs w:val="21"/>
        </w:rPr>
        <w:t>neeg</w:t>
      </w:r>
      <w:proofErr w:type="spellEnd"/>
      <w:r w:rsidRPr="002F191C">
        <w:rPr>
          <w:sz w:val="21"/>
          <w:szCs w:val="21"/>
        </w:rPr>
        <w:t xml:space="preserve"> </w:t>
      </w:r>
      <w:proofErr w:type="spellStart"/>
      <w:r w:rsidRPr="002F191C">
        <w:rPr>
          <w:sz w:val="21"/>
          <w:szCs w:val="21"/>
        </w:rPr>
        <w:t>uas</w:t>
      </w:r>
      <w:proofErr w:type="spellEnd"/>
      <w:r w:rsidRPr="002F191C">
        <w:rPr>
          <w:sz w:val="21"/>
          <w:szCs w:val="21"/>
        </w:rPr>
        <w:t xml:space="preserve"> </w:t>
      </w:r>
      <w:r w:rsidR="002F191C" w:rsidRPr="002F191C">
        <w:rPr>
          <w:sz w:val="21"/>
          <w:szCs w:val="21"/>
        </w:rPr>
        <w:t xml:space="preserve">muaj </w:t>
      </w:r>
      <w:proofErr w:type="spellStart"/>
      <w:r w:rsidRPr="002F191C">
        <w:rPr>
          <w:sz w:val="21"/>
          <w:szCs w:val="21"/>
        </w:rPr>
        <w:t>cov</w:t>
      </w:r>
      <w:proofErr w:type="spellEnd"/>
      <w:r w:rsidRPr="002F191C">
        <w:rPr>
          <w:sz w:val="21"/>
          <w:szCs w:val="21"/>
        </w:rPr>
        <w:t xml:space="preserve"> </w:t>
      </w:r>
      <w:proofErr w:type="spellStart"/>
      <w:r w:rsidRPr="002F191C">
        <w:rPr>
          <w:sz w:val="21"/>
          <w:szCs w:val="21"/>
        </w:rPr>
        <w:t>nyiaj</w:t>
      </w:r>
      <w:proofErr w:type="spellEnd"/>
      <w:r w:rsidRPr="002F191C">
        <w:rPr>
          <w:sz w:val="21"/>
          <w:szCs w:val="21"/>
        </w:rPr>
        <w:t xml:space="preserve"> tau </w:t>
      </w:r>
      <w:proofErr w:type="spellStart"/>
      <w:r w:rsidRPr="002F191C">
        <w:rPr>
          <w:sz w:val="21"/>
          <w:szCs w:val="21"/>
        </w:rPr>
        <w:t>los</w:t>
      </w:r>
      <w:proofErr w:type="spellEnd"/>
      <w:r w:rsidRPr="002F191C">
        <w:rPr>
          <w:sz w:val="21"/>
          <w:szCs w:val="21"/>
        </w:rPr>
        <w:t xml:space="preserve"> </w:t>
      </w:r>
      <w:proofErr w:type="spellStart"/>
      <w:r w:rsidR="002F191C" w:rsidRPr="002F191C">
        <w:rPr>
          <w:sz w:val="21"/>
          <w:szCs w:val="21"/>
        </w:rPr>
        <w:t>lis</w:t>
      </w:r>
      <w:proofErr w:type="spellEnd"/>
      <w:r w:rsidR="002F191C" w:rsidRPr="002F191C">
        <w:rPr>
          <w:sz w:val="21"/>
          <w:szCs w:val="21"/>
        </w:rPr>
        <w:t xml:space="preserve"> </w:t>
      </w:r>
      <w:r w:rsidRPr="002F191C">
        <w:rPr>
          <w:sz w:val="21"/>
          <w:szCs w:val="21"/>
        </w:rPr>
        <w:t xml:space="preserve">ntawm </w:t>
      </w:r>
      <w:proofErr w:type="spellStart"/>
      <w:r w:rsidRPr="002F191C">
        <w:rPr>
          <w:sz w:val="21"/>
          <w:szCs w:val="21"/>
        </w:rPr>
        <w:t>los</w:t>
      </w:r>
      <w:proofErr w:type="spellEnd"/>
      <w:r w:rsidR="002F191C" w:rsidRPr="002F191C">
        <w:rPr>
          <w:sz w:val="21"/>
          <w:szCs w:val="21"/>
        </w:rPr>
        <w:t xml:space="preserve"> </w:t>
      </w:r>
      <w:r w:rsidRPr="002F191C">
        <w:rPr>
          <w:sz w:val="21"/>
          <w:szCs w:val="21"/>
        </w:rPr>
        <w:t xml:space="preserve">sis </w:t>
      </w:r>
      <w:proofErr w:type="spellStart"/>
      <w:r w:rsidRPr="002F191C">
        <w:rPr>
          <w:sz w:val="21"/>
          <w:szCs w:val="21"/>
        </w:rPr>
        <w:t>qis</w:t>
      </w:r>
      <w:proofErr w:type="spellEnd"/>
      <w:r w:rsidRPr="002F191C">
        <w:rPr>
          <w:sz w:val="21"/>
          <w:szCs w:val="21"/>
        </w:rPr>
        <w:t xml:space="preserve"> dua 30% ntawm </w:t>
      </w:r>
      <w:proofErr w:type="spellStart"/>
      <w:r w:rsidRPr="002F191C">
        <w:rPr>
          <w:sz w:val="21"/>
          <w:szCs w:val="21"/>
        </w:rPr>
        <w:t>thaj</w:t>
      </w:r>
      <w:proofErr w:type="spellEnd"/>
      <w:r w:rsidRPr="002F191C">
        <w:rPr>
          <w:sz w:val="21"/>
          <w:szCs w:val="21"/>
        </w:rPr>
        <w:t xml:space="preserve"> chaw </w:t>
      </w:r>
      <w:proofErr w:type="spellStart"/>
      <w:r w:rsidRPr="002F191C">
        <w:rPr>
          <w:sz w:val="21"/>
          <w:szCs w:val="21"/>
        </w:rPr>
        <w:t>cov</w:t>
      </w:r>
      <w:proofErr w:type="spellEnd"/>
      <w:r w:rsidRPr="002F191C">
        <w:rPr>
          <w:sz w:val="21"/>
          <w:szCs w:val="21"/>
        </w:rPr>
        <w:t xml:space="preserve"> </w:t>
      </w:r>
      <w:proofErr w:type="spellStart"/>
      <w:r w:rsidRPr="002F191C">
        <w:rPr>
          <w:sz w:val="21"/>
          <w:szCs w:val="21"/>
        </w:rPr>
        <w:t>nyiaj</w:t>
      </w:r>
      <w:proofErr w:type="spellEnd"/>
      <w:r w:rsidRPr="002F191C">
        <w:rPr>
          <w:sz w:val="21"/>
          <w:szCs w:val="21"/>
        </w:rPr>
        <w:t xml:space="preserve"> tau </w:t>
      </w:r>
      <w:proofErr w:type="spellStart"/>
      <w:r w:rsidRPr="002F191C">
        <w:rPr>
          <w:sz w:val="21"/>
          <w:szCs w:val="21"/>
        </w:rPr>
        <w:t>los</w:t>
      </w:r>
      <w:proofErr w:type="spellEnd"/>
      <w:r w:rsidRPr="002F191C">
        <w:rPr>
          <w:sz w:val="21"/>
          <w:szCs w:val="21"/>
        </w:rPr>
        <w:t xml:space="preserve"> </w:t>
      </w:r>
      <w:proofErr w:type="spellStart"/>
      <w:r w:rsidRPr="002F191C">
        <w:rPr>
          <w:sz w:val="21"/>
          <w:szCs w:val="21"/>
        </w:rPr>
        <w:t>nruab</w:t>
      </w:r>
      <w:proofErr w:type="spellEnd"/>
      <w:r w:rsidRPr="002F191C">
        <w:rPr>
          <w:sz w:val="21"/>
          <w:szCs w:val="21"/>
        </w:rPr>
        <w:t xml:space="preserve"> </w:t>
      </w:r>
      <w:proofErr w:type="spellStart"/>
      <w:r w:rsidRPr="002F191C">
        <w:rPr>
          <w:sz w:val="21"/>
          <w:szCs w:val="21"/>
        </w:rPr>
        <w:t>nrab</w:t>
      </w:r>
      <w:proofErr w:type="spellEnd"/>
      <w:r w:rsidRPr="002F191C">
        <w:rPr>
          <w:sz w:val="21"/>
          <w:szCs w:val="21"/>
        </w:rPr>
        <w:t>.</w:t>
      </w:r>
    </w:p>
    <w:p w14:paraId="35FE0AC5" w14:textId="6027A2B9" w:rsidR="007010C3" w:rsidRPr="003D3EBF" w:rsidRDefault="007010C3" w:rsidP="007010C3">
      <w:pPr>
        <w:pStyle w:val="Body"/>
        <w:keepNext w:val="0"/>
        <w:widowControl w:val="0"/>
        <w:rPr>
          <w:sz w:val="21"/>
          <w:szCs w:val="21"/>
        </w:rPr>
      </w:pPr>
      <w:proofErr w:type="spellStart"/>
      <w:r w:rsidRPr="003D3EBF">
        <w:rPr>
          <w:sz w:val="21"/>
          <w:szCs w:val="21"/>
        </w:rPr>
        <w:t>Cov</w:t>
      </w:r>
      <w:proofErr w:type="spellEnd"/>
      <w:r w:rsidRPr="003D3EBF">
        <w:rPr>
          <w:sz w:val="21"/>
          <w:szCs w:val="21"/>
        </w:rPr>
        <w:t xml:space="preserve"> </w:t>
      </w:r>
      <w:proofErr w:type="spellStart"/>
      <w:r w:rsidRPr="003D3EBF">
        <w:rPr>
          <w:sz w:val="21"/>
          <w:szCs w:val="21"/>
        </w:rPr>
        <w:t>neeg</w:t>
      </w:r>
      <w:proofErr w:type="spellEnd"/>
      <w:r w:rsidRPr="003D3EBF">
        <w:rPr>
          <w:sz w:val="21"/>
          <w:szCs w:val="21"/>
        </w:rPr>
        <w:t xml:space="preserve"> </w:t>
      </w:r>
      <w:proofErr w:type="spellStart"/>
      <w:r w:rsidRPr="003D3EBF">
        <w:rPr>
          <w:sz w:val="21"/>
          <w:szCs w:val="21"/>
        </w:rPr>
        <w:t>koom</w:t>
      </w:r>
      <w:proofErr w:type="spellEnd"/>
      <w:r w:rsidRPr="003D3EBF">
        <w:rPr>
          <w:sz w:val="21"/>
          <w:szCs w:val="21"/>
        </w:rPr>
        <w:t xml:space="preserve"> </w:t>
      </w:r>
      <w:proofErr w:type="spellStart"/>
      <w:r w:rsidRPr="003D3EBF">
        <w:rPr>
          <w:sz w:val="21"/>
          <w:szCs w:val="21"/>
        </w:rPr>
        <w:t>nrog</w:t>
      </w:r>
      <w:proofErr w:type="spellEnd"/>
      <w:r w:rsidRPr="003D3EBF">
        <w:rPr>
          <w:sz w:val="21"/>
          <w:szCs w:val="21"/>
        </w:rPr>
        <w:t xml:space="preserve"> </w:t>
      </w:r>
      <w:proofErr w:type="spellStart"/>
      <w:r w:rsidR="002F191C" w:rsidRPr="003D3EBF">
        <w:rPr>
          <w:sz w:val="21"/>
          <w:szCs w:val="21"/>
        </w:rPr>
        <w:t>kev</w:t>
      </w:r>
      <w:proofErr w:type="spellEnd"/>
      <w:r w:rsidR="002F191C" w:rsidRPr="003D3EBF">
        <w:rPr>
          <w:sz w:val="21"/>
          <w:szCs w:val="21"/>
        </w:rPr>
        <w:t xml:space="preserve"> </w:t>
      </w:r>
      <w:r w:rsidRPr="003D3EBF">
        <w:rPr>
          <w:sz w:val="21"/>
          <w:szCs w:val="21"/>
        </w:rPr>
        <w:t xml:space="preserve">xam </w:t>
      </w:r>
      <w:proofErr w:type="spellStart"/>
      <w:r w:rsidRPr="003D3EBF">
        <w:rPr>
          <w:sz w:val="21"/>
          <w:szCs w:val="21"/>
        </w:rPr>
        <w:t>phaj</w:t>
      </w:r>
      <w:proofErr w:type="spellEnd"/>
      <w:r w:rsidRPr="003D3EBF">
        <w:rPr>
          <w:sz w:val="21"/>
          <w:szCs w:val="21"/>
        </w:rPr>
        <w:t xml:space="preserve"> </w:t>
      </w:r>
      <w:proofErr w:type="spellStart"/>
      <w:r w:rsidRPr="003D3EBF">
        <w:rPr>
          <w:sz w:val="21"/>
          <w:szCs w:val="21"/>
        </w:rPr>
        <w:t>hauv</w:t>
      </w:r>
      <w:proofErr w:type="spellEnd"/>
      <w:r w:rsidRPr="003D3EBF">
        <w:rPr>
          <w:sz w:val="21"/>
          <w:szCs w:val="21"/>
        </w:rPr>
        <w:t xml:space="preserve"> </w:t>
      </w:r>
      <w:proofErr w:type="spellStart"/>
      <w:r w:rsidRPr="003D3EBF">
        <w:rPr>
          <w:sz w:val="21"/>
          <w:szCs w:val="21"/>
        </w:rPr>
        <w:t>kev</w:t>
      </w:r>
      <w:proofErr w:type="spellEnd"/>
      <w:r w:rsidRPr="003D3EBF">
        <w:rPr>
          <w:sz w:val="21"/>
          <w:szCs w:val="21"/>
        </w:rPr>
        <w:t xml:space="preserve"> </w:t>
      </w:r>
      <w:proofErr w:type="spellStart"/>
      <w:r w:rsidRPr="003D3EBF">
        <w:rPr>
          <w:sz w:val="21"/>
          <w:szCs w:val="21"/>
        </w:rPr>
        <w:t>txhim</w:t>
      </w:r>
      <w:proofErr w:type="spellEnd"/>
      <w:r w:rsidRPr="003D3EBF">
        <w:rPr>
          <w:sz w:val="21"/>
          <w:szCs w:val="21"/>
        </w:rPr>
        <w:t xml:space="preserve"> </w:t>
      </w:r>
      <w:proofErr w:type="spellStart"/>
      <w:r w:rsidRPr="003D3EBF">
        <w:rPr>
          <w:sz w:val="21"/>
          <w:szCs w:val="21"/>
        </w:rPr>
        <w:t>kho</w:t>
      </w:r>
      <w:proofErr w:type="spellEnd"/>
      <w:r w:rsidRPr="003D3EBF">
        <w:rPr>
          <w:sz w:val="21"/>
          <w:szCs w:val="21"/>
        </w:rPr>
        <w:t xml:space="preserve"> Consolidated Plan </w:t>
      </w:r>
      <w:proofErr w:type="spellStart"/>
      <w:r w:rsidRPr="003D3EBF">
        <w:rPr>
          <w:sz w:val="21"/>
          <w:szCs w:val="21"/>
        </w:rPr>
        <w:t>kuj</w:t>
      </w:r>
      <w:proofErr w:type="spellEnd"/>
      <w:r w:rsidRPr="003D3EBF">
        <w:rPr>
          <w:sz w:val="21"/>
          <w:szCs w:val="21"/>
        </w:rPr>
        <w:t xml:space="preserve"> tseem hais </w:t>
      </w:r>
      <w:proofErr w:type="spellStart"/>
      <w:r w:rsidRPr="003D3EBF">
        <w:rPr>
          <w:sz w:val="21"/>
          <w:szCs w:val="21"/>
        </w:rPr>
        <w:t>txog</w:t>
      </w:r>
      <w:proofErr w:type="spellEnd"/>
      <w:r w:rsidRPr="003D3EBF">
        <w:rPr>
          <w:sz w:val="21"/>
          <w:szCs w:val="21"/>
        </w:rPr>
        <w:t xml:space="preserve"> qhov xav tau</w:t>
      </w:r>
      <w:r w:rsidR="002F191C" w:rsidRPr="003D3EBF">
        <w:rPr>
          <w:sz w:val="21"/>
          <w:szCs w:val="21"/>
        </w:rPr>
        <w:t xml:space="preserve"> </w:t>
      </w:r>
      <w:proofErr w:type="spellStart"/>
      <w:r w:rsidR="002F191C" w:rsidRPr="003D3EBF">
        <w:rPr>
          <w:sz w:val="21"/>
          <w:szCs w:val="21"/>
        </w:rPr>
        <w:t>txhawm</w:t>
      </w:r>
      <w:proofErr w:type="spellEnd"/>
      <w:r w:rsidR="002F191C" w:rsidRPr="003D3EBF">
        <w:rPr>
          <w:sz w:val="21"/>
          <w:szCs w:val="21"/>
        </w:rPr>
        <w:t xml:space="preserve"> </w:t>
      </w:r>
      <w:proofErr w:type="spellStart"/>
      <w:r w:rsidR="002F191C" w:rsidRPr="003D3EBF">
        <w:rPr>
          <w:sz w:val="21"/>
          <w:szCs w:val="21"/>
        </w:rPr>
        <w:t>rau</w:t>
      </w:r>
      <w:proofErr w:type="spellEnd"/>
      <w:r w:rsidRPr="003D3EBF">
        <w:rPr>
          <w:sz w:val="21"/>
          <w:szCs w:val="21"/>
        </w:rPr>
        <w:t>:</w:t>
      </w:r>
    </w:p>
    <w:p w14:paraId="6DF0041A" w14:textId="77777777" w:rsidR="007010C3" w:rsidRPr="003D3EBF" w:rsidRDefault="007010C3" w:rsidP="0000798F">
      <w:pPr>
        <w:pStyle w:val="Body"/>
        <w:keepNext w:val="0"/>
        <w:widowControl w:val="0"/>
        <w:numPr>
          <w:ilvl w:val="0"/>
          <w:numId w:val="28"/>
        </w:numPr>
        <w:rPr>
          <w:sz w:val="21"/>
          <w:szCs w:val="21"/>
        </w:rPr>
      </w:pPr>
      <w:proofErr w:type="spellStart"/>
      <w:r w:rsidRPr="003D3EBF">
        <w:rPr>
          <w:sz w:val="21"/>
          <w:szCs w:val="21"/>
        </w:rPr>
        <w:t>Cov</w:t>
      </w:r>
      <w:proofErr w:type="spellEnd"/>
      <w:r w:rsidRPr="003D3EBF">
        <w:rPr>
          <w:sz w:val="21"/>
          <w:szCs w:val="21"/>
        </w:rPr>
        <w:t xml:space="preserve"> </w:t>
      </w:r>
      <w:proofErr w:type="spellStart"/>
      <w:r w:rsidRPr="003D3EBF">
        <w:rPr>
          <w:sz w:val="21"/>
          <w:szCs w:val="21"/>
        </w:rPr>
        <w:t>vaj</w:t>
      </w:r>
      <w:proofErr w:type="spellEnd"/>
      <w:r w:rsidRPr="003D3EBF">
        <w:rPr>
          <w:sz w:val="21"/>
          <w:szCs w:val="21"/>
        </w:rPr>
        <w:t xml:space="preserve"> </w:t>
      </w:r>
      <w:proofErr w:type="spellStart"/>
      <w:r w:rsidRPr="003D3EBF">
        <w:rPr>
          <w:sz w:val="21"/>
          <w:szCs w:val="21"/>
        </w:rPr>
        <w:t>tse</w:t>
      </w:r>
      <w:proofErr w:type="spellEnd"/>
      <w:r w:rsidRPr="003D3EBF">
        <w:rPr>
          <w:sz w:val="21"/>
          <w:szCs w:val="21"/>
        </w:rPr>
        <w:t xml:space="preserve"> </w:t>
      </w:r>
      <w:proofErr w:type="spellStart"/>
      <w:r w:rsidRPr="003D3EBF">
        <w:rPr>
          <w:sz w:val="21"/>
          <w:szCs w:val="21"/>
        </w:rPr>
        <w:t>pheej</w:t>
      </w:r>
      <w:proofErr w:type="spellEnd"/>
      <w:r w:rsidRPr="003D3EBF">
        <w:rPr>
          <w:sz w:val="21"/>
          <w:szCs w:val="21"/>
        </w:rPr>
        <w:t xml:space="preserve"> </w:t>
      </w:r>
      <w:proofErr w:type="spellStart"/>
      <w:r w:rsidRPr="003D3EBF">
        <w:rPr>
          <w:sz w:val="21"/>
          <w:szCs w:val="21"/>
        </w:rPr>
        <w:t>yig</w:t>
      </w:r>
      <w:proofErr w:type="spellEnd"/>
      <w:r w:rsidRPr="003D3EBF">
        <w:rPr>
          <w:sz w:val="21"/>
          <w:szCs w:val="21"/>
        </w:rPr>
        <w:t xml:space="preserve">, </w:t>
      </w:r>
      <w:proofErr w:type="spellStart"/>
      <w:r w:rsidRPr="003D3EBF">
        <w:rPr>
          <w:sz w:val="21"/>
          <w:szCs w:val="21"/>
        </w:rPr>
        <w:t>suav</w:t>
      </w:r>
      <w:proofErr w:type="spellEnd"/>
      <w:r w:rsidRPr="003D3EBF">
        <w:rPr>
          <w:sz w:val="21"/>
          <w:szCs w:val="21"/>
        </w:rPr>
        <w:t xml:space="preserve"> </w:t>
      </w:r>
      <w:proofErr w:type="spellStart"/>
      <w:r w:rsidRPr="003D3EBF">
        <w:rPr>
          <w:sz w:val="21"/>
          <w:szCs w:val="21"/>
        </w:rPr>
        <w:t>nrog</w:t>
      </w:r>
      <w:proofErr w:type="spellEnd"/>
      <w:r w:rsidRPr="003D3EBF">
        <w:rPr>
          <w:sz w:val="21"/>
          <w:szCs w:val="21"/>
        </w:rPr>
        <w:t xml:space="preserve"> </w:t>
      </w:r>
      <w:proofErr w:type="spellStart"/>
      <w:r w:rsidRPr="003D3EBF">
        <w:rPr>
          <w:sz w:val="21"/>
          <w:szCs w:val="21"/>
        </w:rPr>
        <w:t>ntau</w:t>
      </w:r>
      <w:proofErr w:type="spellEnd"/>
      <w:r w:rsidRPr="003D3EBF">
        <w:rPr>
          <w:sz w:val="21"/>
          <w:szCs w:val="21"/>
        </w:rPr>
        <w:t xml:space="preserve"> </w:t>
      </w:r>
      <w:proofErr w:type="spellStart"/>
      <w:r w:rsidRPr="003D3EBF">
        <w:rPr>
          <w:sz w:val="21"/>
          <w:szCs w:val="21"/>
        </w:rPr>
        <w:t>tsev</w:t>
      </w:r>
      <w:proofErr w:type="spellEnd"/>
      <w:r w:rsidRPr="003D3EBF">
        <w:rPr>
          <w:sz w:val="21"/>
          <w:szCs w:val="21"/>
        </w:rPr>
        <w:t xml:space="preserve"> </w:t>
      </w:r>
      <w:proofErr w:type="spellStart"/>
      <w:r w:rsidRPr="003D3EBF">
        <w:rPr>
          <w:sz w:val="21"/>
          <w:szCs w:val="21"/>
        </w:rPr>
        <w:t>neeg</w:t>
      </w:r>
      <w:proofErr w:type="spellEnd"/>
    </w:p>
    <w:p w14:paraId="2BDA3FCD" w14:textId="5B0C306A" w:rsidR="007010C3" w:rsidRPr="003D3EBF" w:rsidRDefault="007010C3" w:rsidP="0000798F">
      <w:pPr>
        <w:pStyle w:val="Body"/>
        <w:keepNext w:val="0"/>
        <w:widowControl w:val="0"/>
        <w:numPr>
          <w:ilvl w:val="0"/>
          <w:numId w:val="28"/>
        </w:numPr>
        <w:rPr>
          <w:sz w:val="21"/>
          <w:szCs w:val="21"/>
        </w:rPr>
      </w:pPr>
      <w:r w:rsidRPr="003D3EBF">
        <w:rPr>
          <w:sz w:val="21"/>
          <w:szCs w:val="21"/>
        </w:rPr>
        <w:t xml:space="preserve">Muaj </w:t>
      </w:r>
      <w:proofErr w:type="spellStart"/>
      <w:r w:rsidRPr="003D3EBF">
        <w:rPr>
          <w:sz w:val="21"/>
          <w:szCs w:val="21"/>
        </w:rPr>
        <w:t>peev</w:t>
      </w:r>
      <w:proofErr w:type="spellEnd"/>
      <w:r w:rsidRPr="003D3EBF">
        <w:rPr>
          <w:sz w:val="21"/>
          <w:szCs w:val="21"/>
        </w:rPr>
        <w:t xml:space="preserve"> </w:t>
      </w:r>
      <w:proofErr w:type="spellStart"/>
      <w:r w:rsidRPr="003D3EBF">
        <w:rPr>
          <w:sz w:val="21"/>
          <w:szCs w:val="21"/>
        </w:rPr>
        <w:t>xwm</w:t>
      </w:r>
      <w:proofErr w:type="spellEnd"/>
      <w:r w:rsidRPr="003D3EBF">
        <w:rPr>
          <w:sz w:val="21"/>
          <w:szCs w:val="21"/>
        </w:rPr>
        <w:t xml:space="preserve"> </w:t>
      </w:r>
      <w:proofErr w:type="spellStart"/>
      <w:r w:rsidRPr="003D3EBF">
        <w:rPr>
          <w:sz w:val="21"/>
          <w:szCs w:val="21"/>
        </w:rPr>
        <w:t>ua</w:t>
      </w:r>
      <w:proofErr w:type="spellEnd"/>
      <w:r w:rsidRPr="003D3EBF">
        <w:rPr>
          <w:sz w:val="21"/>
          <w:szCs w:val="21"/>
        </w:rPr>
        <w:t xml:space="preserve"> </w:t>
      </w:r>
      <w:proofErr w:type="spellStart"/>
      <w:r w:rsidRPr="003D3EBF">
        <w:rPr>
          <w:sz w:val="21"/>
          <w:szCs w:val="21"/>
        </w:rPr>
        <w:t>tswv</w:t>
      </w:r>
      <w:proofErr w:type="spellEnd"/>
      <w:r w:rsidRPr="003D3EBF">
        <w:rPr>
          <w:sz w:val="21"/>
          <w:szCs w:val="21"/>
        </w:rPr>
        <w:t xml:space="preserve"> </w:t>
      </w:r>
      <w:proofErr w:type="spellStart"/>
      <w:r w:rsidRPr="003D3EBF">
        <w:rPr>
          <w:sz w:val="21"/>
          <w:szCs w:val="21"/>
        </w:rPr>
        <w:t>cuab</w:t>
      </w:r>
      <w:proofErr w:type="spellEnd"/>
      <w:r w:rsidRPr="003D3EBF">
        <w:rPr>
          <w:sz w:val="21"/>
          <w:szCs w:val="21"/>
        </w:rPr>
        <w:t xml:space="preserve"> </w:t>
      </w:r>
      <w:proofErr w:type="spellStart"/>
      <w:r w:rsidRPr="003D3EBF">
        <w:rPr>
          <w:sz w:val="21"/>
          <w:szCs w:val="21"/>
        </w:rPr>
        <w:t>hauv</w:t>
      </w:r>
      <w:proofErr w:type="spellEnd"/>
      <w:r w:rsidRPr="003D3EBF">
        <w:rPr>
          <w:sz w:val="21"/>
          <w:szCs w:val="21"/>
        </w:rPr>
        <w:t xml:space="preserve"> </w:t>
      </w:r>
      <w:proofErr w:type="spellStart"/>
      <w:r w:rsidRPr="003D3EBF">
        <w:rPr>
          <w:sz w:val="21"/>
          <w:szCs w:val="21"/>
        </w:rPr>
        <w:t>tsev</w:t>
      </w:r>
      <w:proofErr w:type="spellEnd"/>
      <w:r w:rsidRPr="003D3EBF">
        <w:rPr>
          <w:sz w:val="21"/>
          <w:szCs w:val="21"/>
        </w:rPr>
        <w:t xml:space="preserve">, </w:t>
      </w:r>
      <w:proofErr w:type="spellStart"/>
      <w:r w:rsidRPr="003D3EBF">
        <w:rPr>
          <w:sz w:val="21"/>
          <w:szCs w:val="21"/>
        </w:rPr>
        <w:t>suav</w:t>
      </w:r>
      <w:proofErr w:type="spellEnd"/>
      <w:r w:rsidRPr="003D3EBF">
        <w:rPr>
          <w:sz w:val="21"/>
          <w:szCs w:val="21"/>
        </w:rPr>
        <w:t xml:space="preserve"> </w:t>
      </w:r>
      <w:proofErr w:type="spellStart"/>
      <w:r w:rsidRPr="003D3EBF">
        <w:rPr>
          <w:sz w:val="21"/>
          <w:szCs w:val="21"/>
        </w:rPr>
        <w:t>nrog</w:t>
      </w:r>
      <w:proofErr w:type="spellEnd"/>
      <w:r w:rsidRPr="003D3EBF">
        <w:rPr>
          <w:sz w:val="21"/>
          <w:szCs w:val="21"/>
        </w:rPr>
        <w:t xml:space="preserve"> </w:t>
      </w:r>
      <w:proofErr w:type="spellStart"/>
      <w:r w:rsidRPr="003D3EBF">
        <w:rPr>
          <w:sz w:val="21"/>
          <w:szCs w:val="21"/>
        </w:rPr>
        <w:t>cov</w:t>
      </w:r>
      <w:proofErr w:type="spellEnd"/>
      <w:r w:rsidRPr="003D3EBF">
        <w:rPr>
          <w:sz w:val="21"/>
          <w:szCs w:val="21"/>
        </w:rPr>
        <w:t xml:space="preserve"> </w:t>
      </w:r>
      <w:proofErr w:type="spellStart"/>
      <w:r w:rsidRPr="003D3EBF">
        <w:rPr>
          <w:sz w:val="21"/>
          <w:szCs w:val="21"/>
        </w:rPr>
        <w:t>tsev</w:t>
      </w:r>
      <w:proofErr w:type="spellEnd"/>
      <w:r w:rsidRPr="003D3EBF">
        <w:rPr>
          <w:sz w:val="21"/>
          <w:szCs w:val="21"/>
        </w:rPr>
        <w:t xml:space="preserve"> </w:t>
      </w:r>
      <w:proofErr w:type="spellStart"/>
      <w:r w:rsidRPr="003D3EBF">
        <w:rPr>
          <w:sz w:val="21"/>
          <w:szCs w:val="21"/>
        </w:rPr>
        <w:t>pib</w:t>
      </w:r>
      <w:proofErr w:type="spellEnd"/>
      <w:r w:rsidRPr="003D3EBF">
        <w:rPr>
          <w:sz w:val="21"/>
          <w:szCs w:val="21"/>
        </w:rPr>
        <w:t xml:space="preserve"> thiab </w:t>
      </w:r>
      <w:proofErr w:type="spellStart"/>
      <w:r w:rsidRPr="003D3EBF">
        <w:rPr>
          <w:sz w:val="21"/>
          <w:szCs w:val="21"/>
        </w:rPr>
        <w:t>kev</w:t>
      </w:r>
      <w:proofErr w:type="spellEnd"/>
      <w:r w:rsidRPr="003D3EBF">
        <w:rPr>
          <w:sz w:val="21"/>
          <w:szCs w:val="21"/>
        </w:rPr>
        <w:t xml:space="preserve"> </w:t>
      </w:r>
      <w:proofErr w:type="spellStart"/>
      <w:r w:rsidRPr="003D3EBF">
        <w:rPr>
          <w:sz w:val="21"/>
          <w:szCs w:val="21"/>
        </w:rPr>
        <w:t>pab</w:t>
      </w:r>
      <w:proofErr w:type="spellEnd"/>
      <w:r w:rsidRPr="003D3EBF">
        <w:rPr>
          <w:sz w:val="21"/>
          <w:szCs w:val="21"/>
        </w:rPr>
        <w:t xml:space="preserve"> </w:t>
      </w:r>
      <w:proofErr w:type="spellStart"/>
      <w:r w:rsidRPr="003D3EBF">
        <w:rPr>
          <w:sz w:val="21"/>
          <w:szCs w:val="21"/>
        </w:rPr>
        <w:t>rau</w:t>
      </w:r>
      <w:proofErr w:type="spellEnd"/>
      <w:r w:rsidRPr="003D3EBF">
        <w:rPr>
          <w:sz w:val="21"/>
          <w:szCs w:val="21"/>
        </w:rPr>
        <w:t xml:space="preserve"> </w:t>
      </w:r>
      <w:proofErr w:type="spellStart"/>
      <w:r w:rsidRPr="003D3EBF">
        <w:rPr>
          <w:sz w:val="21"/>
          <w:szCs w:val="21"/>
        </w:rPr>
        <w:t>cov</w:t>
      </w:r>
      <w:proofErr w:type="spellEnd"/>
      <w:r w:rsidRPr="003D3EBF">
        <w:rPr>
          <w:sz w:val="21"/>
          <w:szCs w:val="21"/>
        </w:rPr>
        <w:t xml:space="preserve"> </w:t>
      </w:r>
      <w:proofErr w:type="spellStart"/>
      <w:r w:rsidRPr="003D3EBF">
        <w:rPr>
          <w:sz w:val="21"/>
          <w:szCs w:val="21"/>
        </w:rPr>
        <w:t>neeg</w:t>
      </w:r>
      <w:proofErr w:type="spellEnd"/>
      <w:r w:rsidRPr="003D3EBF">
        <w:rPr>
          <w:sz w:val="21"/>
          <w:szCs w:val="21"/>
        </w:rPr>
        <w:t xml:space="preserve"> </w:t>
      </w:r>
      <w:proofErr w:type="spellStart"/>
      <w:r w:rsidRPr="003D3EBF">
        <w:rPr>
          <w:sz w:val="21"/>
          <w:szCs w:val="21"/>
        </w:rPr>
        <w:t>yuav</w:t>
      </w:r>
      <w:proofErr w:type="spellEnd"/>
      <w:r w:rsidRPr="003D3EBF">
        <w:rPr>
          <w:sz w:val="21"/>
          <w:szCs w:val="21"/>
        </w:rPr>
        <w:t xml:space="preserve"> </w:t>
      </w:r>
      <w:proofErr w:type="spellStart"/>
      <w:r w:rsidRPr="003D3EBF">
        <w:rPr>
          <w:sz w:val="21"/>
          <w:szCs w:val="21"/>
        </w:rPr>
        <w:t>tsev</w:t>
      </w:r>
      <w:proofErr w:type="spellEnd"/>
      <w:r w:rsidRPr="003D3EBF">
        <w:rPr>
          <w:sz w:val="21"/>
          <w:szCs w:val="21"/>
        </w:rPr>
        <w:t xml:space="preserve"> </w:t>
      </w:r>
      <w:proofErr w:type="spellStart"/>
      <w:r w:rsidRPr="003D3EBF">
        <w:rPr>
          <w:sz w:val="21"/>
          <w:szCs w:val="21"/>
        </w:rPr>
        <w:t>thawj</w:t>
      </w:r>
      <w:proofErr w:type="spellEnd"/>
      <w:r w:rsidRPr="003D3EBF">
        <w:rPr>
          <w:sz w:val="21"/>
          <w:szCs w:val="21"/>
        </w:rPr>
        <w:t xml:space="preserve"> </w:t>
      </w:r>
      <w:proofErr w:type="spellStart"/>
      <w:r w:rsidRPr="003D3EBF">
        <w:rPr>
          <w:sz w:val="21"/>
          <w:szCs w:val="21"/>
        </w:rPr>
        <w:t>zaug</w:t>
      </w:r>
      <w:proofErr w:type="spellEnd"/>
    </w:p>
    <w:p w14:paraId="6ECE53BE" w14:textId="77777777" w:rsidR="007010C3" w:rsidRPr="003D3EBF" w:rsidRDefault="007010C3" w:rsidP="0000798F">
      <w:pPr>
        <w:pStyle w:val="Body"/>
        <w:keepNext w:val="0"/>
        <w:widowControl w:val="0"/>
        <w:numPr>
          <w:ilvl w:val="0"/>
          <w:numId w:val="28"/>
        </w:numPr>
        <w:rPr>
          <w:sz w:val="21"/>
          <w:szCs w:val="21"/>
        </w:rPr>
      </w:pPr>
      <w:proofErr w:type="spellStart"/>
      <w:r w:rsidRPr="003D3EBF">
        <w:rPr>
          <w:sz w:val="21"/>
          <w:szCs w:val="21"/>
        </w:rPr>
        <w:t>Nqis</w:t>
      </w:r>
      <w:proofErr w:type="spellEnd"/>
      <w:r w:rsidRPr="003D3EBF">
        <w:rPr>
          <w:sz w:val="21"/>
          <w:szCs w:val="21"/>
        </w:rPr>
        <w:t xml:space="preserve"> </w:t>
      </w:r>
      <w:proofErr w:type="spellStart"/>
      <w:r w:rsidRPr="003D3EBF">
        <w:rPr>
          <w:sz w:val="21"/>
          <w:szCs w:val="21"/>
        </w:rPr>
        <w:t>tsev</w:t>
      </w:r>
      <w:proofErr w:type="spellEnd"/>
      <w:r w:rsidRPr="003D3EBF">
        <w:rPr>
          <w:sz w:val="21"/>
          <w:szCs w:val="21"/>
        </w:rPr>
        <w:t xml:space="preserve"> </w:t>
      </w:r>
      <w:proofErr w:type="spellStart"/>
      <w:r w:rsidRPr="003D3EBF">
        <w:rPr>
          <w:sz w:val="21"/>
          <w:szCs w:val="21"/>
        </w:rPr>
        <w:t>laus</w:t>
      </w:r>
      <w:proofErr w:type="spellEnd"/>
    </w:p>
    <w:p w14:paraId="7C6F89AB" w14:textId="52DF26C2" w:rsidR="007010C3" w:rsidRPr="003D3EBF" w:rsidRDefault="007010C3" w:rsidP="0000798F">
      <w:pPr>
        <w:pStyle w:val="Body"/>
        <w:keepNext w:val="0"/>
        <w:widowControl w:val="0"/>
        <w:numPr>
          <w:ilvl w:val="0"/>
          <w:numId w:val="28"/>
        </w:numPr>
        <w:rPr>
          <w:sz w:val="21"/>
          <w:szCs w:val="21"/>
        </w:rPr>
      </w:pPr>
      <w:proofErr w:type="spellStart"/>
      <w:r w:rsidRPr="003D3EBF">
        <w:rPr>
          <w:sz w:val="21"/>
          <w:szCs w:val="21"/>
        </w:rPr>
        <w:t>Cov</w:t>
      </w:r>
      <w:proofErr w:type="spellEnd"/>
      <w:r w:rsidRPr="003D3EBF">
        <w:rPr>
          <w:sz w:val="21"/>
          <w:szCs w:val="21"/>
        </w:rPr>
        <w:t xml:space="preserve"> </w:t>
      </w:r>
      <w:proofErr w:type="spellStart"/>
      <w:r w:rsidRPr="003D3EBF">
        <w:rPr>
          <w:sz w:val="21"/>
          <w:szCs w:val="21"/>
        </w:rPr>
        <w:t>vaj</w:t>
      </w:r>
      <w:proofErr w:type="spellEnd"/>
      <w:r w:rsidRPr="003D3EBF">
        <w:rPr>
          <w:sz w:val="21"/>
          <w:szCs w:val="21"/>
        </w:rPr>
        <w:t xml:space="preserve"> </w:t>
      </w:r>
      <w:proofErr w:type="spellStart"/>
      <w:r w:rsidRPr="003D3EBF">
        <w:rPr>
          <w:sz w:val="21"/>
          <w:szCs w:val="21"/>
        </w:rPr>
        <w:t>tsev</w:t>
      </w:r>
      <w:proofErr w:type="spellEnd"/>
      <w:r w:rsidRPr="003D3EBF">
        <w:rPr>
          <w:sz w:val="21"/>
          <w:szCs w:val="21"/>
        </w:rPr>
        <w:t xml:space="preserve"> </w:t>
      </w:r>
      <w:proofErr w:type="spellStart"/>
      <w:r w:rsidRPr="003D3EBF">
        <w:rPr>
          <w:sz w:val="21"/>
          <w:szCs w:val="21"/>
        </w:rPr>
        <w:t>pheej</w:t>
      </w:r>
      <w:proofErr w:type="spellEnd"/>
      <w:r w:rsidRPr="003D3EBF">
        <w:rPr>
          <w:sz w:val="21"/>
          <w:szCs w:val="21"/>
        </w:rPr>
        <w:t xml:space="preserve"> </w:t>
      </w:r>
      <w:proofErr w:type="spellStart"/>
      <w:r w:rsidRPr="003D3EBF">
        <w:rPr>
          <w:sz w:val="21"/>
          <w:szCs w:val="21"/>
        </w:rPr>
        <w:t>yig</w:t>
      </w:r>
      <w:proofErr w:type="spellEnd"/>
      <w:r w:rsidRPr="003D3EBF">
        <w:rPr>
          <w:sz w:val="21"/>
          <w:szCs w:val="21"/>
        </w:rPr>
        <w:t xml:space="preserve"> </w:t>
      </w:r>
      <w:proofErr w:type="spellStart"/>
      <w:r w:rsidRPr="003D3EBF">
        <w:rPr>
          <w:sz w:val="21"/>
          <w:szCs w:val="21"/>
        </w:rPr>
        <w:t>rau</w:t>
      </w:r>
      <w:proofErr w:type="spellEnd"/>
      <w:r w:rsidRPr="003D3EBF">
        <w:rPr>
          <w:sz w:val="21"/>
          <w:szCs w:val="21"/>
        </w:rPr>
        <w:t xml:space="preserve"> </w:t>
      </w:r>
      <w:proofErr w:type="spellStart"/>
      <w:r w:rsidRPr="003D3EBF">
        <w:rPr>
          <w:sz w:val="21"/>
          <w:szCs w:val="21"/>
        </w:rPr>
        <w:t>ntau</w:t>
      </w:r>
      <w:proofErr w:type="spellEnd"/>
      <w:r w:rsidRPr="003D3EBF">
        <w:rPr>
          <w:sz w:val="21"/>
          <w:szCs w:val="21"/>
        </w:rPr>
        <w:t xml:space="preserve"> </w:t>
      </w:r>
      <w:proofErr w:type="spellStart"/>
      <w:r w:rsidR="003D3EBF" w:rsidRPr="003D3EBF">
        <w:rPr>
          <w:sz w:val="21"/>
          <w:szCs w:val="21"/>
        </w:rPr>
        <w:t>hom</w:t>
      </w:r>
      <w:proofErr w:type="spellEnd"/>
      <w:r w:rsidRPr="003D3EBF">
        <w:rPr>
          <w:sz w:val="21"/>
          <w:szCs w:val="21"/>
        </w:rPr>
        <w:t xml:space="preserve"> </w:t>
      </w:r>
      <w:proofErr w:type="spellStart"/>
      <w:r w:rsidRPr="003D3EBF">
        <w:rPr>
          <w:sz w:val="21"/>
          <w:szCs w:val="21"/>
        </w:rPr>
        <w:t>tsev</w:t>
      </w:r>
      <w:proofErr w:type="spellEnd"/>
      <w:r w:rsidRPr="003D3EBF">
        <w:rPr>
          <w:sz w:val="21"/>
          <w:szCs w:val="21"/>
        </w:rPr>
        <w:t xml:space="preserve"> </w:t>
      </w:r>
      <w:proofErr w:type="spellStart"/>
      <w:r w:rsidRPr="003D3EBF">
        <w:rPr>
          <w:sz w:val="21"/>
          <w:szCs w:val="21"/>
        </w:rPr>
        <w:t>neeg</w:t>
      </w:r>
      <w:proofErr w:type="spellEnd"/>
      <w:r w:rsidRPr="003D3EBF">
        <w:rPr>
          <w:sz w:val="21"/>
          <w:szCs w:val="21"/>
        </w:rPr>
        <w:t xml:space="preserve">, </w:t>
      </w:r>
      <w:proofErr w:type="spellStart"/>
      <w:r w:rsidRPr="003D3EBF">
        <w:rPr>
          <w:sz w:val="21"/>
          <w:szCs w:val="21"/>
        </w:rPr>
        <w:t>suav</w:t>
      </w:r>
      <w:proofErr w:type="spellEnd"/>
      <w:r w:rsidRPr="003D3EBF">
        <w:rPr>
          <w:sz w:val="21"/>
          <w:szCs w:val="21"/>
        </w:rPr>
        <w:t xml:space="preserve"> </w:t>
      </w:r>
      <w:proofErr w:type="spellStart"/>
      <w:r w:rsidRPr="003D3EBF">
        <w:rPr>
          <w:sz w:val="21"/>
          <w:szCs w:val="21"/>
        </w:rPr>
        <w:t>nrog</w:t>
      </w:r>
      <w:proofErr w:type="spellEnd"/>
      <w:r w:rsidRPr="003D3EBF">
        <w:rPr>
          <w:sz w:val="21"/>
          <w:szCs w:val="21"/>
        </w:rPr>
        <w:t xml:space="preserve"> </w:t>
      </w:r>
      <w:proofErr w:type="spellStart"/>
      <w:r w:rsidRPr="003D3EBF">
        <w:rPr>
          <w:sz w:val="21"/>
          <w:szCs w:val="21"/>
        </w:rPr>
        <w:t>ntau</w:t>
      </w:r>
      <w:proofErr w:type="spellEnd"/>
      <w:r w:rsidRPr="003D3EBF">
        <w:rPr>
          <w:sz w:val="21"/>
          <w:szCs w:val="21"/>
        </w:rPr>
        <w:t xml:space="preserve"> </w:t>
      </w:r>
      <w:proofErr w:type="spellStart"/>
      <w:r w:rsidRPr="003D3EBF">
        <w:rPr>
          <w:sz w:val="21"/>
          <w:szCs w:val="21"/>
        </w:rPr>
        <w:t>tsev</w:t>
      </w:r>
      <w:proofErr w:type="spellEnd"/>
      <w:r w:rsidRPr="003D3EBF">
        <w:rPr>
          <w:sz w:val="21"/>
          <w:szCs w:val="21"/>
        </w:rPr>
        <w:t xml:space="preserve"> </w:t>
      </w:r>
      <w:proofErr w:type="spellStart"/>
      <w:r w:rsidRPr="003D3EBF">
        <w:rPr>
          <w:sz w:val="21"/>
          <w:szCs w:val="21"/>
        </w:rPr>
        <w:t>neeg</w:t>
      </w:r>
      <w:proofErr w:type="spellEnd"/>
    </w:p>
    <w:p w14:paraId="5E0169D1" w14:textId="12478B4B" w:rsidR="007010C3" w:rsidRPr="003D3EBF" w:rsidRDefault="007010C3" w:rsidP="0000798F">
      <w:pPr>
        <w:pStyle w:val="Body"/>
        <w:keepNext w:val="0"/>
        <w:widowControl w:val="0"/>
        <w:numPr>
          <w:ilvl w:val="0"/>
          <w:numId w:val="28"/>
        </w:numPr>
        <w:rPr>
          <w:sz w:val="21"/>
          <w:szCs w:val="21"/>
        </w:rPr>
      </w:pPr>
      <w:r w:rsidRPr="003D3EBF">
        <w:rPr>
          <w:sz w:val="21"/>
          <w:szCs w:val="21"/>
        </w:rPr>
        <w:t xml:space="preserve">Lub </w:t>
      </w:r>
      <w:proofErr w:type="spellStart"/>
      <w:r w:rsidRPr="003D3EBF">
        <w:rPr>
          <w:sz w:val="21"/>
          <w:szCs w:val="21"/>
        </w:rPr>
        <w:t>tsev</w:t>
      </w:r>
      <w:proofErr w:type="spellEnd"/>
      <w:r w:rsidRPr="003D3EBF">
        <w:rPr>
          <w:sz w:val="21"/>
          <w:szCs w:val="21"/>
        </w:rPr>
        <w:t xml:space="preserve"> muaj </w:t>
      </w:r>
      <w:proofErr w:type="spellStart"/>
      <w:r w:rsidRPr="003D3EBF">
        <w:rPr>
          <w:sz w:val="21"/>
          <w:szCs w:val="21"/>
        </w:rPr>
        <w:t>nqis</w:t>
      </w:r>
      <w:proofErr w:type="spellEnd"/>
      <w:r w:rsidRPr="003D3EBF">
        <w:rPr>
          <w:sz w:val="21"/>
          <w:szCs w:val="21"/>
        </w:rPr>
        <w:t xml:space="preserve"> </w:t>
      </w:r>
      <w:proofErr w:type="spellStart"/>
      <w:r w:rsidRPr="003D3EBF">
        <w:rPr>
          <w:sz w:val="21"/>
          <w:szCs w:val="21"/>
        </w:rPr>
        <w:t>rau</w:t>
      </w:r>
      <w:proofErr w:type="spellEnd"/>
      <w:r w:rsidRPr="003D3EBF">
        <w:rPr>
          <w:sz w:val="21"/>
          <w:szCs w:val="21"/>
        </w:rPr>
        <w:t xml:space="preserve"> </w:t>
      </w:r>
      <w:proofErr w:type="spellStart"/>
      <w:r w:rsidRPr="003D3EBF">
        <w:rPr>
          <w:sz w:val="21"/>
          <w:szCs w:val="21"/>
        </w:rPr>
        <w:t>cov</w:t>
      </w:r>
      <w:proofErr w:type="spellEnd"/>
      <w:r w:rsidRPr="003D3EBF">
        <w:rPr>
          <w:sz w:val="21"/>
          <w:szCs w:val="21"/>
        </w:rPr>
        <w:t xml:space="preserve"> </w:t>
      </w:r>
      <w:proofErr w:type="spellStart"/>
      <w:r w:rsidRPr="003D3EBF">
        <w:rPr>
          <w:sz w:val="21"/>
          <w:szCs w:val="21"/>
        </w:rPr>
        <w:t>neeg</w:t>
      </w:r>
      <w:proofErr w:type="spellEnd"/>
      <w:r w:rsidRPr="003D3EBF">
        <w:rPr>
          <w:sz w:val="21"/>
          <w:szCs w:val="21"/>
        </w:rPr>
        <w:t xml:space="preserve"> </w:t>
      </w:r>
      <w:proofErr w:type="spellStart"/>
      <w:r w:rsidRPr="003D3EBF">
        <w:rPr>
          <w:sz w:val="21"/>
          <w:szCs w:val="21"/>
        </w:rPr>
        <w:t>uas</w:t>
      </w:r>
      <w:proofErr w:type="spellEnd"/>
      <w:r w:rsidRPr="003D3EBF">
        <w:rPr>
          <w:sz w:val="21"/>
          <w:szCs w:val="21"/>
        </w:rPr>
        <w:t xml:space="preserve"> tau </w:t>
      </w:r>
      <w:proofErr w:type="spellStart"/>
      <w:r w:rsidRPr="003D3EBF">
        <w:rPr>
          <w:sz w:val="21"/>
          <w:szCs w:val="21"/>
        </w:rPr>
        <w:t>nyiaj</w:t>
      </w:r>
      <w:proofErr w:type="spellEnd"/>
      <w:r w:rsidRPr="003D3EBF">
        <w:rPr>
          <w:sz w:val="21"/>
          <w:szCs w:val="21"/>
        </w:rPr>
        <w:t xml:space="preserve"> </w:t>
      </w:r>
      <w:proofErr w:type="spellStart"/>
      <w:r w:rsidRPr="003D3EBF">
        <w:rPr>
          <w:sz w:val="21"/>
          <w:szCs w:val="21"/>
        </w:rPr>
        <w:t>tsawg</w:t>
      </w:r>
      <w:proofErr w:type="spellEnd"/>
      <w:r w:rsidRPr="003D3EBF">
        <w:rPr>
          <w:sz w:val="21"/>
          <w:szCs w:val="21"/>
        </w:rPr>
        <w:t xml:space="preserve"> </w:t>
      </w:r>
      <w:proofErr w:type="spellStart"/>
      <w:r w:rsidRPr="003D3EBF">
        <w:rPr>
          <w:sz w:val="21"/>
          <w:szCs w:val="21"/>
        </w:rPr>
        <w:t>heev</w:t>
      </w:r>
      <w:proofErr w:type="spellEnd"/>
      <w:r w:rsidRPr="003D3EBF">
        <w:rPr>
          <w:sz w:val="21"/>
          <w:szCs w:val="21"/>
        </w:rPr>
        <w:t xml:space="preserve"> (30% AMI thiab </w:t>
      </w:r>
      <w:proofErr w:type="spellStart"/>
      <w:r w:rsidRPr="003D3EBF">
        <w:rPr>
          <w:sz w:val="21"/>
          <w:szCs w:val="21"/>
        </w:rPr>
        <w:t>qis</w:t>
      </w:r>
      <w:proofErr w:type="spellEnd"/>
      <w:r w:rsidRPr="003D3EBF">
        <w:rPr>
          <w:sz w:val="21"/>
          <w:szCs w:val="21"/>
        </w:rPr>
        <w:t xml:space="preserve"> dua</w:t>
      </w:r>
      <w:r w:rsidR="003D3EBF" w:rsidRPr="003D3EBF">
        <w:rPr>
          <w:sz w:val="21"/>
          <w:szCs w:val="21"/>
        </w:rPr>
        <w:t xml:space="preserve"> ntawm</w:t>
      </w:r>
      <w:r w:rsidRPr="003D3EBF">
        <w:rPr>
          <w:sz w:val="21"/>
          <w:szCs w:val="21"/>
        </w:rPr>
        <w:t>)</w:t>
      </w:r>
    </w:p>
    <w:p w14:paraId="77456B23" w14:textId="02D62875" w:rsidR="007010C3" w:rsidRPr="003D3EBF" w:rsidRDefault="003D3EBF" w:rsidP="0000798F">
      <w:pPr>
        <w:pStyle w:val="Body"/>
        <w:keepNext w:val="0"/>
        <w:widowControl w:val="0"/>
        <w:numPr>
          <w:ilvl w:val="0"/>
          <w:numId w:val="28"/>
        </w:numPr>
        <w:rPr>
          <w:sz w:val="21"/>
          <w:szCs w:val="21"/>
        </w:rPr>
      </w:pPr>
      <w:r w:rsidRPr="003D3EBF">
        <w:rPr>
          <w:sz w:val="21"/>
          <w:szCs w:val="21"/>
        </w:rPr>
        <w:t xml:space="preserve">Kev </w:t>
      </w:r>
      <w:proofErr w:type="spellStart"/>
      <w:r w:rsidRPr="003D3EBF">
        <w:rPr>
          <w:sz w:val="21"/>
          <w:szCs w:val="21"/>
        </w:rPr>
        <w:t>nkag</w:t>
      </w:r>
      <w:proofErr w:type="spellEnd"/>
      <w:r w:rsidRPr="003D3EBF">
        <w:rPr>
          <w:sz w:val="21"/>
          <w:szCs w:val="21"/>
        </w:rPr>
        <w:t xml:space="preserve"> </w:t>
      </w:r>
      <w:proofErr w:type="spellStart"/>
      <w:r w:rsidRPr="003D3EBF">
        <w:rPr>
          <w:sz w:val="21"/>
          <w:szCs w:val="21"/>
        </w:rPr>
        <w:t>mus</w:t>
      </w:r>
      <w:proofErr w:type="spellEnd"/>
      <w:r w:rsidRPr="003D3EBF">
        <w:rPr>
          <w:sz w:val="21"/>
          <w:szCs w:val="21"/>
        </w:rPr>
        <w:t xml:space="preserve"> </w:t>
      </w:r>
      <w:proofErr w:type="spellStart"/>
      <w:r w:rsidRPr="003D3EBF">
        <w:rPr>
          <w:sz w:val="21"/>
          <w:szCs w:val="21"/>
        </w:rPr>
        <w:t>los</w:t>
      </w:r>
      <w:proofErr w:type="spellEnd"/>
      <w:r w:rsidRPr="003D3EBF">
        <w:rPr>
          <w:sz w:val="21"/>
          <w:szCs w:val="21"/>
        </w:rPr>
        <w:t xml:space="preserve"> ntawm </w:t>
      </w:r>
      <w:proofErr w:type="spellStart"/>
      <w:r w:rsidRPr="003D3EBF">
        <w:rPr>
          <w:sz w:val="21"/>
          <w:szCs w:val="21"/>
        </w:rPr>
        <w:t>vaj</w:t>
      </w:r>
      <w:proofErr w:type="spellEnd"/>
      <w:r w:rsidRPr="003D3EBF">
        <w:rPr>
          <w:sz w:val="21"/>
          <w:szCs w:val="21"/>
        </w:rPr>
        <w:t xml:space="preserve"> </w:t>
      </w:r>
      <w:proofErr w:type="spellStart"/>
      <w:r w:rsidRPr="003D3EBF">
        <w:rPr>
          <w:sz w:val="21"/>
          <w:szCs w:val="21"/>
        </w:rPr>
        <w:t>tsev</w:t>
      </w:r>
      <w:proofErr w:type="spellEnd"/>
      <w:r w:rsidRPr="003D3EBF">
        <w:rPr>
          <w:sz w:val="21"/>
          <w:szCs w:val="21"/>
        </w:rPr>
        <w:t xml:space="preserve"> </w:t>
      </w:r>
      <w:proofErr w:type="spellStart"/>
      <w:r w:rsidRPr="003D3EBF">
        <w:rPr>
          <w:sz w:val="21"/>
          <w:szCs w:val="21"/>
        </w:rPr>
        <w:t>yooj</w:t>
      </w:r>
      <w:proofErr w:type="spellEnd"/>
      <w:r w:rsidRPr="003D3EBF">
        <w:rPr>
          <w:sz w:val="21"/>
          <w:szCs w:val="21"/>
        </w:rPr>
        <w:t xml:space="preserve"> </w:t>
      </w:r>
      <w:proofErr w:type="spellStart"/>
      <w:r w:rsidRPr="003D3EBF">
        <w:rPr>
          <w:sz w:val="21"/>
          <w:szCs w:val="21"/>
        </w:rPr>
        <w:t>yim</w:t>
      </w:r>
      <w:proofErr w:type="spellEnd"/>
      <w:r w:rsidRPr="003D3EBF">
        <w:rPr>
          <w:sz w:val="21"/>
          <w:szCs w:val="21"/>
        </w:rPr>
        <w:t xml:space="preserve"> </w:t>
      </w:r>
      <w:proofErr w:type="spellStart"/>
      <w:r w:rsidRPr="003D3EBF">
        <w:rPr>
          <w:sz w:val="21"/>
          <w:szCs w:val="21"/>
        </w:rPr>
        <w:t>rau</w:t>
      </w:r>
      <w:proofErr w:type="spellEnd"/>
      <w:r w:rsidRPr="003D3EBF">
        <w:rPr>
          <w:sz w:val="21"/>
          <w:szCs w:val="21"/>
        </w:rPr>
        <w:t xml:space="preserve"> </w:t>
      </w:r>
      <w:proofErr w:type="spellStart"/>
      <w:r w:rsidRPr="003D3EBF">
        <w:rPr>
          <w:sz w:val="21"/>
          <w:szCs w:val="21"/>
        </w:rPr>
        <w:t>cov</w:t>
      </w:r>
      <w:proofErr w:type="spellEnd"/>
      <w:r w:rsidRPr="003D3EBF">
        <w:rPr>
          <w:sz w:val="21"/>
          <w:szCs w:val="21"/>
        </w:rPr>
        <w:t xml:space="preserve"> </w:t>
      </w:r>
      <w:proofErr w:type="spellStart"/>
      <w:r w:rsidRPr="003D3EBF">
        <w:rPr>
          <w:sz w:val="21"/>
          <w:szCs w:val="21"/>
        </w:rPr>
        <w:t>neeg</w:t>
      </w:r>
      <w:proofErr w:type="spellEnd"/>
      <w:r w:rsidRPr="003D3EBF">
        <w:rPr>
          <w:sz w:val="21"/>
          <w:szCs w:val="21"/>
        </w:rPr>
        <w:t xml:space="preserve"> </w:t>
      </w:r>
      <w:proofErr w:type="spellStart"/>
      <w:r w:rsidRPr="003D3EBF">
        <w:rPr>
          <w:sz w:val="21"/>
          <w:szCs w:val="21"/>
        </w:rPr>
        <w:t>xiam</w:t>
      </w:r>
      <w:proofErr w:type="spellEnd"/>
      <w:r w:rsidRPr="003D3EBF">
        <w:rPr>
          <w:sz w:val="21"/>
          <w:szCs w:val="21"/>
        </w:rPr>
        <w:t xml:space="preserve"> </w:t>
      </w:r>
      <w:proofErr w:type="spellStart"/>
      <w:r w:rsidRPr="003D3EBF">
        <w:rPr>
          <w:sz w:val="21"/>
          <w:szCs w:val="21"/>
        </w:rPr>
        <w:t>oob</w:t>
      </w:r>
      <w:proofErr w:type="spellEnd"/>
      <w:r w:rsidRPr="003D3EBF">
        <w:rPr>
          <w:sz w:val="21"/>
          <w:szCs w:val="21"/>
        </w:rPr>
        <w:t xml:space="preserve"> </w:t>
      </w:r>
      <w:proofErr w:type="spellStart"/>
      <w:r w:rsidRPr="003D3EBF">
        <w:rPr>
          <w:sz w:val="21"/>
          <w:szCs w:val="21"/>
        </w:rPr>
        <w:t>qhab</w:t>
      </w:r>
      <w:proofErr w:type="spellEnd"/>
      <w:r w:rsidR="007010C3" w:rsidRPr="003D3EBF">
        <w:rPr>
          <w:sz w:val="21"/>
          <w:szCs w:val="21"/>
        </w:rPr>
        <w:t xml:space="preserve">, </w:t>
      </w:r>
      <w:proofErr w:type="spellStart"/>
      <w:r w:rsidR="007010C3" w:rsidRPr="003D3EBF">
        <w:rPr>
          <w:sz w:val="21"/>
          <w:szCs w:val="21"/>
        </w:rPr>
        <w:t>nrog</w:t>
      </w:r>
      <w:proofErr w:type="spellEnd"/>
      <w:r w:rsidR="007010C3" w:rsidRPr="003D3EBF">
        <w:rPr>
          <w:sz w:val="21"/>
          <w:szCs w:val="21"/>
        </w:rPr>
        <w:t xml:space="preserve"> </w:t>
      </w:r>
      <w:proofErr w:type="spellStart"/>
      <w:r w:rsidR="007010C3" w:rsidRPr="003D3EBF">
        <w:rPr>
          <w:sz w:val="21"/>
          <w:szCs w:val="21"/>
        </w:rPr>
        <w:t>kev</w:t>
      </w:r>
      <w:proofErr w:type="spellEnd"/>
      <w:r w:rsidR="007010C3" w:rsidRPr="003D3EBF">
        <w:rPr>
          <w:sz w:val="21"/>
          <w:szCs w:val="21"/>
        </w:rPr>
        <w:t xml:space="preserve"> </w:t>
      </w:r>
      <w:proofErr w:type="spellStart"/>
      <w:r w:rsidR="007010C3" w:rsidRPr="003D3EBF">
        <w:rPr>
          <w:sz w:val="21"/>
          <w:szCs w:val="21"/>
        </w:rPr>
        <w:t>pab</w:t>
      </w:r>
      <w:proofErr w:type="spellEnd"/>
      <w:r w:rsidR="007010C3" w:rsidRPr="003D3EBF">
        <w:rPr>
          <w:sz w:val="21"/>
          <w:szCs w:val="21"/>
        </w:rPr>
        <w:t xml:space="preserve"> </w:t>
      </w:r>
      <w:proofErr w:type="spellStart"/>
      <w:r w:rsidR="007010C3" w:rsidRPr="003D3EBF">
        <w:rPr>
          <w:sz w:val="21"/>
          <w:szCs w:val="21"/>
        </w:rPr>
        <w:t>txhawb</w:t>
      </w:r>
      <w:proofErr w:type="spellEnd"/>
      <w:r w:rsidR="007010C3" w:rsidRPr="003D3EBF">
        <w:rPr>
          <w:sz w:val="21"/>
          <w:szCs w:val="21"/>
        </w:rPr>
        <w:t xml:space="preserve"> </w:t>
      </w:r>
      <w:proofErr w:type="spellStart"/>
      <w:r w:rsidR="007010C3" w:rsidRPr="003D3EBF">
        <w:rPr>
          <w:sz w:val="21"/>
          <w:szCs w:val="21"/>
        </w:rPr>
        <w:t>nqa</w:t>
      </w:r>
      <w:proofErr w:type="spellEnd"/>
    </w:p>
    <w:p w14:paraId="3D2C135A" w14:textId="187D14DE" w:rsidR="007010C3" w:rsidRPr="003D3EBF" w:rsidRDefault="007010C3" w:rsidP="0000798F">
      <w:pPr>
        <w:pStyle w:val="Body"/>
        <w:keepNext w:val="0"/>
        <w:widowControl w:val="0"/>
        <w:numPr>
          <w:ilvl w:val="0"/>
          <w:numId w:val="28"/>
        </w:numPr>
        <w:rPr>
          <w:sz w:val="21"/>
          <w:szCs w:val="21"/>
        </w:rPr>
      </w:pPr>
      <w:r w:rsidRPr="003D3EBF">
        <w:rPr>
          <w:sz w:val="21"/>
          <w:szCs w:val="21"/>
        </w:rPr>
        <w:t xml:space="preserve">Lub </w:t>
      </w:r>
      <w:proofErr w:type="spellStart"/>
      <w:r w:rsidRPr="003D3EBF">
        <w:rPr>
          <w:sz w:val="21"/>
          <w:szCs w:val="21"/>
        </w:rPr>
        <w:t>tsev</w:t>
      </w:r>
      <w:proofErr w:type="spellEnd"/>
      <w:r w:rsidRPr="003D3EBF">
        <w:rPr>
          <w:sz w:val="21"/>
          <w:szCs w:val="21"/>
        </w:rPr>
        <w:t xml:space="preserve"> </w:t>
      </w:r>
      <w:proofErr w:type="spellStart"/>
      <w:r w:rsidRPr="003D3EBF">
        <w:rPr>
          <w:sz w:val="21"/>
          <w:szCs w:val="21"/>
        </w:rPr>
        <w:t>uas</w:t>
      </w:r>
      <w:proofErr w:type="spellEnd"/>
      <w:r w:rsidRPr="003D3EBF">
        <w:rPr>
          <w:sz w:val="21"/>
          <w:szCs w:val="21"/>
        </w:rPr>
        <w:t xml:space="preserve"> lees </w:t>
      </w:r>
      <w:proofErr w:type="spellStart"/>
      <w:r w:rsidRPr="003D3EBF">
        <w:rPr>
          <w:sz w:val="21"/>
          <w:szCs w:val="21"/>
        </w:rPr>
        <w:t>txais</w:t>
      </w:r>
      <w:proofErr w:type="spellEnd"/>
      <w:r w:rsidRPr="003D3EBF">
        <w:rPr>
          <w:sz w:val="21"/>
          <w:szCs w:val="21"/>
        </w:rPr>
        <w:t xml:space="preserve"> </w:t>
      </w:r>
      <w:proofErr w:type="spellStart"/>
      <w:r w:rsidR="003D3EBF" w:rsidRPr="003D3EBF">
        <w:rPr>
          <w:sz w:val="21"/>
          <w:szCs w:val="21"/>
        </w:rPr>
        <w:t>Cov</w:t>
      </w:r>
      <w:proofErr w:type="spellEnd"/>
      <w:r w:rsidR="003D3EBF" w:rsidRPr="003D3EBF">
        <w:rPr>
          <w:sz w:val="21"/>
          <w:szCs w:val="21"/>
        </w:rPr>
        <w:t xml:space="preserve"> </w:t>
      </w:r>
      <w:proofErr w:type="spellStart"/>
      <w:r w:rsidR="003D3EBF" w:rsidRPr="003D3EBF">
        <w:rPr>
          <w:sz w:val="21"/>
          <w:szCs w:val="21"/>
        </w:rPr>
        <w:t>Npav</w:t>
      </w:r>
      <w:proofErr w:type="spellEnd"/>
      <w:r w:rsidR="003D3EBF" w:rsidRPr="003D3EBF">
        <w:rPr>
          <w:sz w:val="21"/>
          <w:szCs w:val="21"/>
        </w:rPr>
        <w:t xml:space="preserve"> Kev </w:t>
      </w:r>
      <w:proofErr w:type="spellStart"/>
      <w:r w:rsidR="003D3EBF" w:rsidRPr="003D3EBF">
        <w:rPr>
          <w:sz w:val="21"/>
          <w:szCs w:val="21"/>
        </w:rPr>
        <w:t>Xaiv</w:t>
      </w:r>
      <w:proofErr w:type="spellEnd"/>
      <w:r w:rsidR="003D3EBF" w:rsidRPr="003D3EBF">
        <w:rPr>
          <w:sz w:val="21"/>
          <w:szCs w:val="21"/>
        </w:rPr>
        <w:t xml:space="preserve"> </w:t>
      </w:r>
      <w:proofErr w:type="spellStart"/>
      <w:r w:rsidR="003D3EBF" w:rsidRPr="003D3EBF">
        <w:rPr>
          <w:sz w:val="21"/>
          <w:szCs w:val="21"/>
        </w:rPr>
        <w:t>Vaj</w:t>
      </w:r>
      <w:proofErr w:type="spellEnd"/>
      <w:r w:rsidR="003D3EBF" w:rsidRPr="003D3EBF">
        <w:rPr>
          <w:sz w:val="21"/>
          <w:szCs w:val="21"/>
        </w:rPr>
        <w:t xml:space="preserve"> </w:t>
      </w:r>
      <w:proofErr w:type="spellStart"/>
      <w:r w:rsidR="003D3EBF" w:rsidRPr="003D3EBF">
        <w:rPr>
          <w:sz w:val="21"/>
          <w:szCs w:val="21"/>
        </w:rPr>
        <w:t>Tsev</w:t>
      </w:r>
      <w:proofErr w:type="spellEnd"/>
    </w:p>
    <w:p w14:paraId="5EEF446D" w14:textId="579D64AF" w:rsidR="007010C3" w:rsidRPr="003D3EBF" w:rsidRDefault="003D3EBF" w:rsidP="0000798F">
      <w:pPr>
        <w:pStyle w:val="Body"/>
        <w:keepNext w:val="0"/>
        <w:widowControl w:val="0"/>
        <w:numPr>
          <w:ilvl w:val="0"/>
          <w:numId w:val="28"/>
        </w:numPr>
        <w:rPr>
          <w:sz w:val="21"/>
          <w:szCs w:val="21"/>
        </w:rPr>
      </w:pPr>
      <w:proofErr w:type="spellStart"/>
      <w:r w:rsidRPr="003D3EBF">
        <w:rPr>
          <w:sz w:val="21"/>
          <w:szCs w:val="21"/>
        </w:rPr>
        <w:t>Musj</w:t>
      </w:r>
      <w:proofErr w:type="spellEnd"/>
      <w:r w:rsidRPr="003D3EBF">
        <w:rPr>
          <w:sz w:val="21"/>
          <w:szCs w:val="21"/>
        </w:rPr>
        <w:t xml:space="preserve"> </w:t>
      </w:r>
      <w:proofErr w:type="spellStart"/>
      <w:r w:rsidRPr="003D3EBF">
        <w:rPr>
          <w:sz w:val="21"/>
          <w:szCs w:val="21"/>
        </w:rPr>
        <w:t>tsev</w:t>
      </w:r>
      <w:proofErr w:type="spellEnd"/>
      <w:r w:rsidRPr="003D3EBF">
        <w:rPr>
          <w:sz w:val="21"/>
          <w:szCs w:val="21"/>
        </w:rPr>
        <w:t xml:space="preserve"> </w:t>
      </w:r>
      <w:proofErr w:type="spellStart"/>
      <w:r w:rsidRPr="003D3EBF">
        <w:rPr>
          <w:sz w:val="21"/>
          <w:szCs w:val="21"/>
        </w:rPr>
        <w:t>kho</w:t>
      </w:r>
      <w:proofErr w:type="spellEnd"/>
      <w:r w:rsidRPr="003D3EBF">
        <w:rPr>
          <w:sz w:val="21"/>
          <w:szCs w:val="21"/>
        </w:rPr>
        <w:t xml:space="preserve"> mob </w:t>
      </w:r>
      <w:proofErr w:type="spellStart"/>
      <w:r w:rsidRPr="003D3EBF">
        <w:rPr>
          <w:sz w:val="21"/>
          <w:szCs w:val="21"/>
        </w:rPr>
        <w:t>rau</w:t>
      </w:r>
      <w:proofErr w:type="spellEnd"/>
      <w:r w:rsidRPr="003D3EBF">
        <w:rPr>
          <w:sz w:val="21"/>
          <w:szCs w:val="21"/>
        </w:rPr>
        <w:t xml:space="preserve"> </w:t>
      </w:r>
      <w:proofErr w:type="spellStart"/>
      <w:r w:rsidRPr="003D3EBF">
        <w:rPr>
          <w:sz w:val="21"/>
          <w:szCs w:val="21"/>
        </w:rPr>
        <w:t>cov</w:t>
      </w:r>
      <w:proofErr w:type="spellEnd"/>
      <w:r w:rsidRPr="003D3EBF">
        <w:rPr>
          <w:sz w:val="21"/>
          <w:szCs w:val="21"/>
        </w:rPr>
        <w:t xml:space="preserve"> </w:t>
      </w:r>
      <w:proofErr w:type="spellStart"/>
      <w:r w:rsidRPr="003D3EBF">
        <w:rPr>
          <w:sz w:val="21"/>
          <w:szCs w:val="21"/>
        </w:rPr>
        <w:t>neeg</w:t>
      </w:r>
      <w:proofErr w:type="spellEnd"/>
      <w:r w:rsidRPr="003D3EBF">
        <w:rPr>
          <w:sz w:val="21"/>
          <w:szCs w:val="21"/>
        </w:rPr>
        <w:t xml:space="preserve"> </w:t>
      </w:r>
      <w:proofErr w:type="spellStart"/>
      <w:r w:rsidRPr="003D3EBF">
        <w:rPr>
          <w:sz w:val="21"/>
          <w:szCs w:val="21"/>
        </w:rPr>
        <w:t>laus</w:t>
      </w:r>
      <w:proofErr w:type="spellEnd"/>
    </w:p>
    <w:p w14:paraId="1C20F68C" w14:textId="6B56DEDD" w:rsidR="007010C3" w:rsidRPr="003D3EBF" w:rsidRDefault="003D3EBF" w:rsidP="0000798F">
      <w:pPr>
        <w:pStyle w:val="Body"/>
        <w:keepNext w:val="0"/>
        <w:widowControl w:val="0"/>
        <w:numPr>
          <w:ilvl w:val="0"/>
          <w:numId w:val="28"/>
        </w:numPr>
        <w:rPr>
          <w:sz w:val="21"/>
          <w:szCs w:val="21"/>
        </w:rPr>
      </w:pPr>
      <w:proofErr w:type="spellStart"/>
      <w:r w:rsidRPr="003D3EBF">
        <w:rPr>
          <w:sz w:val="21"/>
          <w:szCs w:val="21"/>
        </w:rPr>
        <w:t>Tsev</w:t>
      </w:r>
      <w:proofErr w:type="spellEnd"/>
      <w:r w:rsidRPr="003D3EBF">
        <w:rPr>
          <w:sz w:val="21"/>
          <w:szCs w:val="21"/>
        </w:rPr>
        <w:t xml:space="preserve"> </w:t>
      </w:r>
      <w:proofErr w:type="spellStart"/>
      <w:r w:rsidRPr="003D3EBF">
        <w:rPr>
          <w:sz w:val="21"/>
          <w:szCs w:val="21"/>
        </w:rPr>
        <w:t>sos</w:t>
      </w:r>
      <w:proofErr w:type="spellEnd"/>
      <w:r w:rsidRPr="003D3EBF">
        <w:rPr>
          <w:sz w:val="21"/>
          <w:szCs w:val="21"/>
        </w:rPr>
        <w:t xml:space="preserve"> </w:t>
      </w:r>
      <w:proofErr w:type="spellStart"/>
      <w:r w:rsidRPr="003D3EBF">
        <w:rPr>
          <w:sz w:val="21"/>
          <w:szCs w:val="21"/>
        </w:rPr>
        <w:t>rau</w:t>
      </w:r>
      <w:proofErr w:type="spellEnd"/>
      <w:r w:rsidRPr="003D3EBF">
        <w:rPr>
          <w:sz w:val="21"/>
          <w:szCs w:val="21"/>
        </w:rPr>
        <w:t xml:space="preserve"> </w:t>
      </w:r>
      <w:proofErr w:type="spellStart"/>
      <w:r w:rsidRPr="003D3EBF">
        <w:rPr>
          <w:sz w:val="21"/>
          <w:szCs w:val="21"/>
        </w:rPr>
        <w:t>tsev</w:t>
      </w:r>
      <w:proofErr w:type="spellEnd"/>
      <w:r w:rsidRPr="003D3EBF">
        <w:rPr>
          <w:sz w:val="21"/>
          <w:szCs w:val="21"/>
        </w:rPr>
        <w:t xml:space="preserve"> </w:t>
      </w:r>
      <w:proofErr w:type="spellStart"/>
      <w:r w:rsidRPr="003D3EBF">
        <w:rPr>
          <w:sz w:val="21"/>
          <w:szCs w:val="21"/>
        </w:rPr>
        <w:t>neeg</w:t>
      </w:r>
      <w:proofErr w:type="spellEnd"/>
    </w:p>
    <w:p w14:paraId="379F1062" w14:textId="7468F4E0" w:rsidR="007010C3" w:rsidRPr="003D3EBF" w:rsidRDefault="007010C3" w:rsidP="0000798F">
      <w:pPr>
        <w:pStyle w:val="Body"/>
        <w:keepNext w:val="0"/>
        <w:widowControl w:val="0"/>
        <w:numPr>
          <w:ilvl w:val="0"/>
          <w:numId w:val="28"/>
        </w:numPr>
        <w:rPr>
          <w:sz w:val="21"/>
          <w:szCs w:val="21"/>
        </w:rPr>
      </w:pPr>
      <w:r w:rsidRPr="003D3EBF">
        <w:rPr>
          <w:sz w:val="21"/>
          <w:szCs w:val="21"/>
        </w:rPr>
        <w:t xml:space="preserve">Lub </w:t>
      </w:r>
      <w:proofErr w:type="spellStart"/>
      <w:r w:rsidRPr="003D3EBF">
        <w:rPr>
          <w:sz w:val="21"/>
          <w:szCs w:val="21"/>
        </w:rPr>
        <w:t>tsev</w:t>
      </w:r>
      <w:proofErr w:type="spellEnd"/>
      <w:r w:rsidRPr="003D3EBF">
        <w:rPr>
          <w:sz w:val="21"/>
          <w:szCs w:val="21"/>
        </w:rPr>
        <w:t xml:space="preserve"> </w:t>
      </w:r>
      <w:proofErr w:type="spellStart"/>
      <w:r w:rsidRPr="003D3EBF">
        <w:rPr>
          <w:sz w:val="21"/>
          <w:szCs w:val="21"/>
        </w:rPr>
        <w:t>nrog</w:t>
      </w:r>
      <w:proofErr w:type="spellEnd"/>
      <w:r w:rsidRPr="003D3EBF">
        <w:rPr>
          <w:sz w:val="21"/>
          <w:szCs w:val="21"/>
        </w:rPr>
        <w:t xml:space="preserve"> </w:t>
      </w:r>
      <w:proofErr w:type="spellStart"/>
      <w:r w:rsidRPr="003D3EBF">
        <w:rPr>
          <w:sz w:val="21"/>
          <w:szCs w:val="21"/>
        </w:rPr>
        <w:t>cov</w:t>
      </w:r>
      <w:proofErr w:type="spellEnd"/>
      <w:r w:rsidRPr="003D3EBF">
        <w:rPr>
          <w:sz w:val="21"/>
          <w:szCs w:val="21"/>
        </w:rPr>
        <w:t xml:space="preserve"> </w:t>
      </w:r>
      <w:proofErr w:type="spellStart"/>
      <w:r w:rsidRPr="003D3EBF">
        <w:rPr>
          <w:sz w:val="21"/>
          <w:szCs w:val="21"/>
        </w:rPr>
        <w:t>kev</w:t>
      </w:r>
      <w:proofErr w:type="spellEnd"/>
      <w:r w:rsidRPr="003D3EBF">
        <w:rPr>
          <w:sz w:val="21"/>
          <w:szCs w:val="21"/>
        </w:rPr>
        <w:t xml:space="preserve"> </w:t>
      </w:r>
      <w:proofErr w:type="spellStart"/>
      <w:r w:rsidRPr="003D3EBF">
        <w:rPr>
          <w:sz w:val="21"/>
          <w:szCs w:val="21"/>
        </w:rPr>
        <w:t>pab</w:t>
      </w:r>
      <w:proofErr w:type="spellEnd"/>
      <w:r w:rsidR="003D3EBF" w:rsidRPr="003D3EBF">
        <w:rPr>
          <w:sz w:val="21"/>
          <w:szCs w:val="21"/>
        </w:rPr>
        <w:t xml:space="preserve"> </w:t>
      </w:r>
      <w:proofErr w:type="spellStart"/>
      <w:r w:rsidRPr="003D3EBF">
        <w:rPr>
          <w:sz w:val="21"/>
          <w:szCs w:val="21"/>
        </w:rPr>
        <w:t>cuam</w:t>
      </w:r>
      <w:proofErr w:type="spellEnd"/>
      <w:r w:rsidRPr="003D3EBF">
        <w:rPr>
          <w:sz w:val="21"/>
          <w:szCs w:val="21"/>
        </w:rPr>
        <w:t xml:space="preserve"> </w:t>
      </w:r>
      <w:proofErr w:type="spellStart"/>
      <w:r w:rsidRPr="003D3EBF">
        <w:rPr>
          <w:sz w:val="21"/>
          <w:szCs w:val="21"/>
        </w:rPr>
        <w:t>txhawb</w:t>
      </w:r>
      <w:proofErr w:type="spellEnd"/>
      <w:r w:rsidRPr="003D3EBF">
        <w:rPr>
          <w:sz w:val="21"/>
          <w:szCs w:val="21"/>
        </w:rPr>
        <w:t xml:space="preserve"> </w:t>
      </w:r>
      <w:proofErr w:type="spellStart"/>
      <w:r w:rsidRPr="003D3EBF">
        <w:rPr>
          <w:sz w:val="21"/>
          <w:szCs w:val="21"/>
        </w:rPr>
        <w:t>nqa</w:t>
      </w:r>
      <w:proofErr w:type="spellEnd"/>
      <w:r w:rsidRPr="003D3EBF">
        <w:rPr>
          <w:sz w:val="21"/>
          <w:szCs w:val="21"/>
        </w:rPr>
        <w:t xml:space="preserve">, </w:t>
      </w:r>
      <w:proofErr w:type="spellStart"/>
      <w:r w:rsidRPr="003D3EBF">
        <w:rPr>
          <w:sz w:val="21"/>
          <w:szCs w:val="21"/>
        </w:rPr>
        <w:t>suav</w:t>
      </w:r>
      <w:proofErr w:type="spellEnd"/>
      <w:r w:rsidRPr="003D3EBF">
        <w:rPr>
          <w:sz w:val="21"/>
          <w:szCs w:val="21"/>
        </w:rPr>
        <w:t xml:space="preserve"> </w:t>
      </w:r>
      <w:proofErr w:type="spellStart"/>
      <w:r w:rsidRPr="003D3EBF">
        <w:rPr>
          <w:sz w:val="21"/>
          <w:szCs w:val="21"/>
        </w:rPr>
        <w:t>nrog</w:t>
      </w:r>
      <w:proofErr w:type="spellEnd"/>
      <w:r w:rsidRPr="003D3EBF">
        <w:rPr>
          <w:sz w:val="21"/>
          <w:szCs w:val="21"/>
        </w:rPr>
        <w:t xml:space="preserve"> </w:t>
      </w:r>
      <w:proofErr w:type="spellStart"/>
      <w:r w:rsidRPr="003D3EBF">
        <w:rPr>
          <w:sz w:val="21"/>
          <w:szCs w:val="21"/>
        </w:rPr>
        <w:t>cov</w:t>
      </w:r>
      <w:proofErr w:type="spellEnd"/>
      <w:r w:rsidRPr="003D3EBF">
        <w:rPr>
          <w:sz w:val="21"/>
          <w:szCs w:val="21"/>
        </w:rPr>
        <w:t xml:space="preserve"> </w:t>
      </w:r>
      <w:proofErr w:type="spellStart"/>
      <w:r w:rsidRPr="003D3EBF">
        <w:rPr>
          <w:sz w:val="21"/>
          <w:szCs w:val="21"/>
        </w:rPr>
        <w:t>kev</w:t>
      </w:r>
      <w:proofErr w:type="spellEnd"/>
      <w:r w:rsidRPr="003D3EBF">
        <w:rPr>
          <w:sz w:val="21"/>
          <w:szCs w:val="21"/>
        </w:rPr>
        <w:t xml:space="preserve"> </w:t>
      </w:r>
      <w:proofErr w:type="spellStart"/>
      <w:r w:rsidRPr="003D3EBF">
        <w:rPr>
          <w:sz w:val="21"/>
          <w:szCs w:val="21"/>
        </w:rPr>
        <w:t>pab</w:t>
      </w:r>
      <w:proofErr w:type="spellEnd"/>
      <w:r w:rsidR="003D3EBF" w:rsidRPr="003D3EBF">
        <w:rPr>
          <w:sz w:val="21"/>
          <w:szCs w:val="21"/>
        </w:rPr>
        <w:t xml:space="preserve"> </w:t>
      </w:r>
      <w:proofErr w:type="spellStart"/>
      <w:r w:rsidRPr="003D3EBF">
        <w:rPr>
          <w:sz w:val="21"/>
          <w:szCs w:val="21"/>
        </w:rPr>
        <w:t>cuam</w:t>
      </w:r>
      <w:proofErr w:type="spellEnd"/>
      <w:r w:rsidRPr="003D3EBF">
        <w:rPr>
          <w:sz w:val="21"/>
          <w:szCs w:val="21"/>
        </w:rPr>
        <w:t xml:space="preserve"> </w:t>
      </w:r>
      <w:proofErr w:type="spellStart"/>
      <w:r w:rsidRPr="003D3EBF">
        <w:rPr>
          <w:sz w:val="21"/>
          <w:szCs w:val="21"/>
        </w:rPr>
        <w:t>kev</w:t>
      </w:r>
      <w:proofErr w:type="spellEnd"/>
      <w:r w:rsidRPr="003D3EBF">
        <w:rPr>
          <w:sz w:val="21"/>
          <w:szCs w:val="21"/>
        </w:rPr>
        <w:t xml:space="preserve"> </w:t>
      </w:r>
      <w:proofErr w:type="spellStart"/>
      <w:r w:rsidRPr="003D3EBF">
        <w:rPr>
          <w:sz w:val="21"/>
          <w:szCs w:val="21"/>
        </w:rPr>
        <w:t>tswj</w:t>
      </w:r>
      <w:proofErr w:type="spellEnd"/>
      <w:r w:rsidR="003D3EBF" w:rsidRPr="003D3EBF">
        <w:rPr>
          <w:sz w:val="21"/>
          <w:szCs w:val="21"/>
        </w:rPr>
        <w:t xml:space="preserve"> </w:t>
      </w:r>
      <w:proofErr w:type="spellStart"/>
      <w:r w:rsidRPr="003D3EBF">
        <w:rPr>
          <w:sz w:val="21"/>
          <w:szCs w:val="21"/>
        </w:rPr>
        <w:t>fwm</w:t>
      </w:r>
      <w:proofErr w:type="spellEnd"/>
      <w:r w:rsidRPr="003D3EBF">
        <w:rPr>
          <w:sz w:val="21"/>
          <w:szCs w:val="21"/>
        </w:rPr>
        <w:t xml:space="preserve">, </w:t>
      </w:r>
      <w:proofErr w:type="spellStart"/>
      <w:r w:rsidRPr="003D3EBF">
        <w:rPr>
          <w:sz w:val="21"/>
          <w:szCs w:val="21"/>
        </w:rPr>
        <w:t>kev</w:t>
      </w:r>
      <w:proofErr w:type="spellEnd"/>
      <w:r w:rsidRPr="003D3EBF">
        <w:rPr>
          <w:sz w:val="21"/>
          <w:szCs w:val="21"/>
        </w:rPr>
        <w:t xml:space="preserve"> </w:t>
      </w:r>
      <w:proofErr w:type="spellStart"/>
      <w:r w:rsidRPr="003D3EBF">
        <w:rPr>
          <w:sz w:val="21"/>
          <w:szCs w:val="21"/>
        </w:rPr>
        <w:t>kho</w:t>
      </w:r>
      <w:proofErr w:type="spellEnd"/>
      <w:r w:rsidR="003D3EBF" w:rsidRPr="003D3EBF">
        <w:rPr>
          <w:sz w:val="21"/>
          <w:szCs w:val="21"/>
        </w:rPr>
        <w:t xml:space="preserve"> </w:t>
      </w:r>
      <w:r w:rsidRPr="003D3EBF">
        <w:rPr>
          <w:sz w:val="21"/>
          <w:szCs w:val="21"/>
        </w:rPr>
        <w:t xml:space="preserve">mob, </w:t>
      </w:r>
      <w:proofErr w:type="spellStart"/>
      <w:r w:rsidRPr="003D3EBF">
        <w:rPr>
          <w:sz w:val="21"/>
          <w:szCs w:val="21"/>
        </w:rPr>
        <w:t>kev</w:t>
      </w:r>
      <w:proofErr w:type="spellEnd"/>
      <w:r w:rsidRPr="003D3EBF">
        <w:rPr>
          <w:sz w:val="21"/>
          <w:szCs w:val="21"/>
        </w:rPr>
        <w:t xml:space="preserve"> mob </w:t>
      </w:r>
      <w:proofErr w:type="spellStart"/>
      <w:r w:rsidRPr="003D3EBF">
        <w:rPr>
          <w:sz w:val="21"/>
          <w:szCs w:val="21"/>
        </w:rPr>
        <w:t>hlwb</w:t>
      </w:r>
      <w:proofErr w:type="spellEnd"/>
      <w:r w:rsidRPr="003D3EBF">
        <w:rPr>
          <w:sz w:val="21"/>
          <w:szCs w:val="21"/>
        </w:rPr>
        <w:t xml:space="preserve">, thiab </w:t>
      </w:r>
      <w:proofErr w:type="spellStart"/>
      <w:r w:rsidRPr="003D3EBF">
        <w:rPr>
          <w:sz w:val="21"/>
          <w:szCs w:val="21"/>
        </w:rPr>
        <w:t>kev</w:t>
      </w:r>
      <w:proofErr w:type="spellEnd"/>
      <w:r w:rsidRPr="003D3EBF">
        <w:rPr>
          <w:sz w:val="21"/>
          <w:szCs w:val="21"/>
        </w:rPr>
        <w:t xml:space="preserve"> </w:t>
      </w:r>
      <w:proofErr w:type="spellStart"/>
      <w:r w:rsidRPr="003D3EBF">
        <w:rPr>
          <w:sz w:val="21"/>
          <w:szCs w:val="21"/>
        </w:rPr>
        <w:t>saib</w:t>
      </w:r>
      <w:proofErr w:type="spellEnd"/>
      <w:r w:rsidRPr="003D3EBF">
        <w:rPr>
          <w:sz w:val="21"/>
          <w:szCs w:val="21"/>
        </w:rPr>
        <w:t xml:space="preserve"> </w:t>
      </w:r>
      <w:proofErr w:type="spellStart"/>
      <w:r w:rsidRPr="003D3EBF">
        <w:rPr>
          <w:sz w:val="21"/>
          <w:szCs w:val="21"/>
        </w:rPr>
        <w:t>xyuas</w:t>
      </w:r>
      <w:proofErr w:type="spellEnd"/>
      <w:r w:rsidRPr="003D3EBF">
        <w:rPr>
          <w:sz w:val="21"/>
          <w:szCs w:val="21"/>
        </w:rPr>
        <w:t xml:space="preserve"> me</w:t>
      </w:r>
      <w:r w:rsidR="003D3EBF" w:rsidRPr="003D3EBF">
        <w:rPr>
          <w:sz w:val="21"/>
          <w:szCs w:val="21"/>
        </w:rPr>
        <w:t xml:space="preserve"> </w:t>
      </w:r>
      <w:proofErr w:type="spellStart"/>
      <w:r w:rsidRPr="003D3EBF">
        <w:rPr>
          <w:sz w:val="21"/>
          <w:szCs w:val="21"/>
        </w:rPr>
        <w:t>nyuam</w:t>
      </w:r>
      <w:proofErr w:type="spellEnd"/>
      <w:r w:rsidRPr="003D3EBF">
        <w:rPr>
          <w:sz w:val="21"/>
          <w:szCs w:val="21"/>
        </w:rPr>
        <w:t xml:space="preserve"> </w:t>
      </w:r>
      <w:proofErr w:type="spellStart"/>
      <w:r w:rsidRPr="003D3EBF">
        <w:rPr>
          <w:sz w:val="21"/>
          <w:szCs w:val="21"/>
        </w:rPr>
        <w:t>yaus</w:t>
      </w:r>
      <w:proofErr w:type="spellEnd"/>
    </w:p>
    <w:p w14:paraId="6C4449EE" w14:textId="6FA0FC22" w:rsidR="007010C3" w:rsidRPr="003D3EBF" w:rsidRDefault="007010C3" w:rsidP="0000798F">
      <w:pPr>
        <w:pStyle w:val="Body"/>
        <w:keepNext w:val="0"/>
        <w:widowControl w:val="0"/>
        <w:numPr>
          <w:ilvl w:val="0"/>
          <w:numId w:val="28"/>
        </w:numPr>
        <w:rPr>
          <w:sz w:val="21"/>
          <w:szCs w:val="21"/>
        </w:rPr>
      </w:pPr>
      <w:r w:rsidRPr="003D3EBF">
        <w:rPr>
          <w:sz w:val="21"/>
          <w:szCs w:val="21"/>
        </w:rPr>
        <w:t xml:space="preserve">Lub </w:t>
      </w:r>
      <w:proofErr w:type="spellStart"/>
      <w:r w:rsidRPr="003D3EBF">
        <w:rPr>
          <w:sz w:val="21"/>
          <w:szCs w:val="21"/>
        </w:rPr>
        <w:t>tsev</w:t>
      </w:r>
      <w:proofErr w:type="spellEnd"/>
      <w:r w:rsidRPr="003D3EBF">
        <w:rPr>
          <w:sz w:val="21"/>
          <w:szCs w:val="21"/>
        </w:rPr>
        <w:t xml:space="preserve"> </w:t>
      </w:r>
      <w:proofErr w:type="spellStart"/>
      <w:r w:rsidRPr="003D3EBF">
        <w:rPr>
          <w:sz w:val="21"/>
          <w:szCs w:val="21"/>
        </w:rPr>
        <w:t>nrog</w:t>
      </w:r>
      <w:proofErr w:type="spellEnd"/>
      <w:r w:rsidRPr="003D3EBF">
        <w:rPr>
          <w:sz w:val="21"/>
          <w:szCs w:val="21"/>
        </w:rPr>
        <w:t xml:space="preserve"> </w:t>
      </w:r>
      <w:proofErr w:type="spellStart"/>
      <w:r w:rsidRPr="003D3EBF">
        <w:rPr>
          <w:sz w:val="21"/>
          <w:szCs w:val="21"/>
        </w:rPr>
        <w:t>kev</w:t>
      </w:r>
      <w:proofErr w:type="spellEnd"/>
      <w:r w:rsidRPr="003D3EBF">
        <w:rPr>
          <w:sz w:val="21"/>
          <w:szCs w:val="21"/>
        </w:rPr>
        <w:t xml:space="preserve"> </w:t>
      </w:r>
      <w:proofErr w:type="spellStart"/>
      <w:r w:rsidRPr="003D3EBF">
        <w:rPr>
          <w:sz w:val="21"/>
          <w:szCs w:val="21"/>
        </w:rPr>
        <w:t>pab</w:t>
      </w:r>
      <w:proofErr w:type="spellEnd"/>
      <w:r w:rsidRPr="003D3EBF">
        <w:rPr>
          <w:sz w:val="21"/>
          <w:szCs w:val="21"/>
        </w:rPr>
        <w:t xml:space="preserve"> </w:t>
      </w:r>
      <w:proofErr w:type="spellStart"/>
      <w:r w:rsidRPr="003D3EBF">
        <w:rPr>
          <w:sz w:val="21"/>
          <w:szCs w:val="21"/>
        </w:rPr>
        <w:t>txhawb</w:t>
      </w:r>
      <w:proofErr w:type="spellEnd"/>
      <w:r w:rsidRPr="003D3EBF">
        <w:rPr>
          <w:sz w:val="21"/>
          <w:szCs w:val="21"/>
        </w:rPr>
        <w:t xml:space="preserve"> </w:t>
      </w:r>
      <w:proofErr w:type="spellStart"/>
      <w:r w:rsidRPr="003D3EBF">
        <w:rPr>
          <w:sz w:val="21"/>
          <w:szCs w:val="21"/>
        </w:rPr>
        <w:t>nqa</w:t>
      </w:r>
      <w:proofErr w:type="spellEnd"/>
      <w:r w:rsidRPr="003D3EBF">
        <w:rPr>
          <w:sz w:val="21"/>
          <w:szCs w:val="21"/>
        </w:rPr>
        <w:t xml:space="preserve"> </w:t>
      </w:r>
      <w:proofErr w:type="spellStart"/>
      <w:r w:rsidRPr="003D3EBF">
        <w:rPr>
          <w:sz w:val="21"/>
          <w:szCs w:val="21"/>
        </w:rPr>
        <w:t>rau</w:t>
      </w:r>
      <w:proofErr w:type="spellEnd"/>
      <w:r w:rsidRPr="003D3EBF">
        <w:rPr>
          <w:sz w:val="21"/>
          <w:szCs w:val="21"/>
        </w:rPr>
        <w:t xml:space="preserve"> </w:t>
      </w:r>
      <w:proofErr w:type="spellStart"/>
      <w:r w:rsidRPr="003D3EBF">
        <w:rPr>
          <w:sz w:val="21"/>
          <w:szCs w:val="21"/>
        </w:rPr>
        <w:t>cov</w:t>
      </w:r>
      <w:proofErr w:type="spellEnd"/>
      <w:r w:rsidRPr="003D3EBF">
        <w:rPr>
          <w:sz w:val="21"/>
          <w:szCs w:val="21"/>
        </w:rPr>
        <w:t xml:space="preserve"> </w:t>
      </w:r>
      <w:proofErr w:type="spellStart"/>
      <w:r w:rsidRPr="003D3EBF">
        <w:rPr>
          <w:sz w:val="21"/>
          <w:szCs w:val="21"/>
        </w:rPr>
        <w:t>neeg</w:t>
      </w:r>
      <w:proofErr w:type="spellEnd"/>
      <w:r w:rsidRPr="003D3EBF">
        <w:rPr>
          <w:sz w:val="21"/>
          <w:szCs w:val="21"/>
        </w:rPr>
        <w:t xml:space="preserve"> </w:t>
      </w:r>
      <w:proofErr w:type="spellStart"/>
      <w:r w:rsidRPr="003D3EBF">
        <w:rPr>
          <w:sz w:val="21"/>
          <w:szCs w:val="21"/>
        </w:rPr>
        <w:t>hloov</w:t>
      </w:r>
      <w:proofErr w:type="spellEnd"/>
      <w:r w:rsidRPr="003D3EBF">
        <w:rPr>
          <w:sz w:val="21"/>
          <w:szCs w:val="21"/>
        </w:rPr>
        <w:t xml:space="preserve"> </w:t>
      </w:r>
      <w:proofErr w:type="spellStart"/>
      <w:r w:rsidR="003D3EBF" w:rsidRPr="003D3EBF">
        <w:rPr>
          <w:sz w:val="21"/>
          <w:szCs w:val="21"/>
        </w:rPr>
        <w:t>pauv</w:t>
      </w:r>
      <w:proofErr w:type="spellEnd"/>
      <w:r w:rsidR="003D3EBF" w:rsidRPr="003D3EBF">
        <w:rPr>
          <w:sz w:val="21"/>
          <w:szCs w:val="21"/>
        </w:rPr>
        <w:t xml:space="preserve"> </w:t>
      </w:r>
      <w:r w:rsidRPr="003D3EBF">
        <w:rPr>
          <w:sz w:val="21"/>
          <w:szCs w:val="21"/>
        </w:rPr>
        <w:t xml:space="preserve">ntawm </w:t>
      </w:r>
      <w:proofErr w:type="spellStart"/>
      <w:r w:rsidRPr="003D3EBF">
        <w:rPr>
          <w:sz w:val="21"/>
          <w:szCs w:val="21"/>
        </w:rPr>
        <w:t>kev</w:t>
      </w:r>
      <w:proofErr w:type="spellEnd"/>
      <w:r w:rsidRPr="003D3EBF">
        <w:rPr>
          <w:sz w:val="21"/>
          <w:szCs w:val="21"/>
        </w:rPr>
        <w:t xml:space="preserve"> </w:t>
      </w:r>
      <w:proofErr w:type="spellStart"/>
      <w:r w:rsidRPr="003D3EBF">
        <w:rPr>
          <w:sz w:val="21"/>
          <w:szCs w:val="21"/>
        </w:rPr>
        <w:t>tsis</w:t>
      </w:r>
      <w:proofErr w:type="spellEnd"/>
      <w:r w:rsidRPr="003D3EBF">
        <w:rPr>
          <w:sz w:val="21"/>
          <w:szCs w:val="21"/>
        </w:rPr>
        <w:t xml:space="preserve"> muaj </w:t>
      </w:r>
      <w:proofErr w:type="spellStart"/>
      <w:r w:rsidRPr="003D3EBF">
        <w:rPr>
          <w:sz w:val="21"/>
          <w:szCs w:val="21"/>
        </w:rPr>
        <w:t>tsev</w:t>
      </w:r>
      <w:proofErr w:type="spellEnd"/>
      <w:r w:rsidRPr="003D3EBF">
        <w:rPr>
          <w:sz w:val="21"/>
          <w:szCs w:val="21"/>
        </w:rPr>
        <w:t xml:space="preserve"> nyob</w:t>
      </w:r>
    </w:p>
    <w:p w14:paraId="12D5107F" w14:textId="7EA9FC4B" w:rsidR="007010C3" w:rsidRPr="003D3EBF" w:rsidRDefault="003D3EBF" w:rsidP="0000798F">
      <w:pPr>
        <w:pStyle w:val="Body"/>
        <w:keepNext w:val="0"/>
        <w:widowControl w:val="0"/>
        <w:numPr>
          <w:ilvl w:val="0"/>
          <w:numId w:val="28"/>
        </w:numPr>
        <w:rPr>
          <w:sz w:val="21"/>
          <w:szCs w:val="21"/>
        </w:rPr>
      </w:pPr>
      <w:r w:rsidRPr="003D3EBF">
        <w:rPr>
          <w:sz w:val="21"/>
          <w:szCs w:val="21"/>
        </w:rPr>
        <w:t xml:space="preserve">Kev </w:t>
      </w:r>
      <w:proofErr w:type="spellStart"/>
      <w:r w:rsidRPr="003D3EBF">
        <w:rPr>
          <w:sz w:val="21"/>
          <w:szCs w:val="21"/>
        </w:rPr>
        <w:t>hloov</w:t>
      </w:r>
      <w:proofErr w:type="spellEnd"/>
      <w:r w:rsidRPr="003D3EBF">
        <w:rPr>
          <w:sz w:val="21"/>
          <w:szCs w:val="21"/>
        </w:rPr>
        <w:t xml:space="preserve"> </w:t>
      </w:r>
      <w:proofErr w:type="spellStart"/>
      <w:r w:rsidRPr="003D3EBF">
        <w:rPr>
          <w:sz w:val="21"/>
          <w:szCs w:val="21"/>
        </w:rPr>
        <w:t>kho</w:t>
      </w:r>
      <w:proofErr w:type="spellEnd"/>
      <w:r w:rsidR="007010C3" w:rsidRPr="003D3EBF">
        <w:rPr>
          <w:sz w:val="21"/>
          <w:szCs w:val="21"/>
        </w:rPr>
        <w:t xml:space="preserve"> ntawm </w:t>
      </w:r>
      <w:proofErr w:type="spellStart"/>
      <w:r w:rsidR="007010C3" w:rsidRPr="003D3EBF">
        <w:rPr>
          <w:sz w:val="21"/>
          <w:szCs w:val="21"/>
        </w:rPr>
        <w:t>cov</w:t>
      </w:r>
      <w:proofErr w:type="spellEnd"/>
      <w:r w:rsidR="007010C3" w:rsidRPr="003D3EBF">
        <w:rPr>
          <w:sz w:val="21"/>
          <w:szCs w:val="21"/>
        </w:rPr>
        <w:t xml:space="preserve"> </w:t>
      </w:r>
      <w:proofErr w:type="spellStart"/>
      <w:r w:rsidR="007010C3" w:rsidRPr="003D3EBF">
        <w:rPr>
          <w:sz w:val="21"/>
          <w:szCs w:val="21"/>
        </w:rPr>
        <w:t>khoom</w:t>
      </w:r>
      <w:proofErr w:type="spellEnd"/>
      <w:r w:rsidR="007010C3" w:rsidRPr="003D3EBF">
        <w:rPr>
          <w:sz w:val="21"/>
          <w:szCs w:val="21"/>
        </w:rPr>
        <w:t xml:space="preserve"> </w:t>
      </w:r>
      <w:proofErr w:type="spellStart"/>
      <w:r w:rsidR="007010C3" w:rsidRPr="003D3EBF">
        <w:rPr>
          <w:sz w:val="21"/>
          <w:szCs w:val="21"/>
        </w:rPr>
        <w:t>vaj</w:t>
      </w:r>
      <w:proofErr w:type="spellEnd"/>
      <w:r w:rsidR="007010C3" w:rsidRPr="003D3EBF">
        <w:rPr>
          <w:sz w:val="21"/>
          <w:szCs w:val="21"/>
        </w:rPr>
        <w:t xml:space="preserve"> </w:t>
      </w:r>
      <w:proofErr w:type="spellStart"/>
      <w:r w:rsidR="007010C3" w:rsidRPr="003D3EBF">
        <w:rPr>
          <w:sz w:val="21"/>
          <w:szCs w:val="21"/>
        </w:rPr>
        <w:t>khoom</w:t>
      </w:r>
      <w:proofErr w:type="spellEnd"/>
      <w:r w:rsidR="007010C3" w:rsidRPr="003D3EBF">
        <w:rPr>
          <w:sz w:val="21"/>
          <w:szCs w:val="21"/>
        </w:rPr>
        <w:t xml:space="preserve"> </w:t>
      </w:r>
      <w:proofErr w:type="spellStart"/>
      <w:r w:rsidR="007010C3" w:rsidRPr="003D3EBF">
        <w:rPr>
          <w:sz w:val="21"/>
          <w:szCs w:val="21"/>
        </w:rPr>
        <w:t>tsev</w:t>
      </w:r>
      <w:proofErr w:type="spellEnd"/>
      <w:r w:rsidR="007010C3" w:rsidRPr="003D3EBF">
        <w:rPr>
          <w:sz w:val="21"/>
          <w:szCs w:val="21"/>
        </w:rPr>
        <w:t xml:space="preserve"> </w:t>
      </w:r>
      <w:proofErr w:type="spellStart"/>
      <w:r w:rsidR="007010C3" w:rsidRPr="003D3EBF">
        <w:rPr>
          <w:sz w:val="21"/>
          <w:szCs w:val="21"/>
        </w:rPr>
        <w:t>uas</w:t>
      </w:r>
      <w:proofErr w:type="spellEnd"/>
      <w:r w:rsidR="007010C3" w:rsidRPr="003D3EBF">
        <w:rPr>
          <w:sz w:val="21"/>
          <w:szCs w:val="21"/>
        </w:rPr>
        <w:t xml:space="preserve"> </w:t>
      </w:r>
      <w:proofErr w:type="spellStart"/>
      <w:r w:rsidR="007010C3" w:rsidRPr="003D3EBF">
        <w:rPr>
          <w:sz w:val="21"/>
          <w:szCs w:val="21"/>
        </w:rPr>
        <w:t>twb</w:t>
      </w:r>
      <w:proofErr w:type="spellEnd"/>
      <w:r w:rsidR="007010C3" w:rsidRPr="003D3EBF">
        <w:rPr>
          <w:sz w:val="21"/>
          <w:szCs w:val="21"/>
        </w:rPr>
        <w:t xml:space="preserve"> muaj lawm</w:t>
      </w:r>
    </w:p>
    <w:p w14:paraId="12E6944F" w14:textId="2B76D08D" w:rsidR="007010C3" w:rsidRPr="003D3EBF" w:rsidRDefault="007010C3" w:rsidP="0000798F">
      <w:pPr>
        <w:pStyle w:val="Body"/>
        <w:keepNext w:val="0"/>
        <w:widowControl w:val="0"/>
        <w:numPr>
          <w:ilvl w:val="0"/>
          <w:numId w:val="28"/>
        </w:numPr>
        <w:rPr>
          <w:sz w:val="21"/>
          <w:szCs w:val="21"/>
        </w:rPr>
      </w:pPr>
      <w:r w:rsidRPr="003D3EBF">
        <w:rPr>
          <w:sz w:val="21"/>
          <w:szCs w:val="21"/>
        </w:rPr>
        <w:t xml:space="preserve">Lub </w:t>
      </w:r>
      <w:proofErr w:type="spellStart"/>
      <w:r w:rsidRPr="003D3EBF">
        <w:rPr>
          <w:sz w:val="21"/>
          <w:szCs w:val="21"/>
        </w:rPr>
        <w:t>tsev</w:t>
      </w:r>
      <w:proofErr w:type="spellEnd"/>
      <w:r w:rsidRPr="003D3EBF">
        <w:rPr>
          <w:sz w:val="21"/>
          <w:szCs w:val="21"/>
        </w:rPr>
        <w:t xml:space="preserve"> nyob </w:t>
      </w:r>
      <w:proofErr w:type="spellStart"/>
      <w:r w:rsidRPr="003D3EBF">
        <w:rPr>
          <w:sz w:val="21"/>
          <w:szCs w:val="21"/>
        </w:rPr>
        <w:t>hauv</w:t>
      </w:r>
      <w:proofErr w:type="spellEnd"/>
      <w:r w:rsidRPr="003D3EBF">
        <w:rPr>
          <w:sz w:val="21"/>
          <w:szCs w:val="21"/>
        </w:rPr>
        <w:t xml:space="preserve"> </w:t>
      </w:r>
      <w:proofErr w:type="spellStart"/>
      <w:r w:rsidRPr="003D3EBF">
        <w:rPr>
          <w:sz w:val="21"/>
          <w:szCs w:val="21"/>
        </w:rPr>
        <w:t>thaj</w:t>
      </w:r>
      <w:proofErr w:type="spellEnd"/>
      <w:r w:rsidRPr="003D3EBF">
        <w:rPr>
          <w:sz w:val="21"/>
          <w:szCs w:val="21"/>
        </w:rPr>
        <w:t xml:space="preserve"> chaw </w:t>
      </w:r>
      <w:proofErr w:type="spellStart"/>
      <w:r w:rsidRPr="003D3EBF">
        <w:rPr>
          <w:sz w:val="21"/>
          <w:szCs w:val="21"/>
        </w:rPr>
        <w:t>nyab</w:t>
      </w:r>
      <w:proofErr w:type="spellEnd"/>
      <w:r w:rsidRPr="003D3EBF">
        <w:rPr>
          <w:sz w:val="21"/>
          <w:szCs w:val="21"/>
        </w:rPr>
        <w:t xml:space="preserve"> </w:t>
      </w:r>
      <w:proofErr w:type="spellStart"/>
      <w:r w:rsidRPr="003D3EBF">
        <w:rPr>
          <w:sz w:val="21"/>
          <w:szCs w:val="21"/>
        </w:rPr>
        <w:t>xeeb</w:t>
      </w:r>
      <w:proofErr w:type="spellEnd"/>
      <w:r w:rsidRPr="003D3EBF">
        <w:rPr>
          <w:sz w:val="21"/>
          <w:szCs w:val="21"/>
        </w:rPr>
        <w:t xml:space="preserve"> </w:t>
      </w:r>
      <w:proofErr w:type="spellStart"/>
      <w:r w:rsidRPr="003D3EBF">
        <w:rPr>
          <w:sz w:val="21"/>
          <w:szCs w:val="21"/>
        </w:rPr>
        <w:t>nrog</w:t>
      </w:r>
      <w:proofErr w:type="spellEnd"/>
      <w:r w:rsidRPr="003D3EBF">
        <w:rPr>
          <w:sz w:val="21"/>
          <w:szCs w:val="21"/>
        </w:rPr>
        <w:t xml:space="preserve"> </w:t>
      </w:r>
      <w:proofErr w:type="spellStart"/>
      <w:r w:rsidRPr="003D3EBF">
        <w:rPr>
          <w:sz w:val="21"/>
          <w:szCs w:val="21"/>
        </w:rPr>
        <w:t>kev</w:t>
      </w:r>
      <w:proofErr w:type="spellEnd"/>
      <w:r w:rsidRPr="003D3EBF">
        <w:rPr>
          <w:sz w:val="21"/>
          <w:szCs w:val="21"/>
        </w:rPr>
        <w:t xml:space="preserve"> </w:t>
      </w:r>
      <w:proofErr w:type="spellStart"/>
      <w:r w:rsidRPr="003D3EBF">
        <w:rPr>
          <w:sz w:val="21"/>
          <w:szCs w:val="21"/>
        </w:rPr>
        <w:t>nkag</w:t>
      </w:r>
      <w:proofErr w:type="spellEnd"/>
      <w:r w:rsidRPr="003D3EBF">
        <w:rPr>
          <w:sz w:val="21"/>
          <w:szCs w:val="21"/>
        </w:rPr>
        <w:t xml:space="preserve"> </w:t>
      </w:r>
      <w:proofErr w:type="spellStart"/>
      <w:r w:rsidRPr="003D3EBF">
        <w:rPr>
          <w:sz w:val="21"/>
          <w:szCs w:val="21"/>
        </w:rPr>
        <w:t>mus</w:t>
      </w:r>
      <w:proofErr w:type="spellEnd"/>
      <w:r w:rsidRPr="003D3EBF">
        <w:rPr>
          <w:sz w:val="21"/>
          <w:szCs w:val="21"/>
        </w:rPr>
        <w:t xml:space="preserve"> </w:t>
      </w:r>
      <w:proofErr w:type="spellStart"/>
      <w:r w:rsidR="003D3EBF" w:rsidRPr="003D3EBF">
        <w:rPr>
          <w:sz w:val="21"/>
          <w:szCs w:val="21"/>
        </w:rPr>
        <w:t>los</w:t>
      </w:r>
      <w:proofErr w:type="spellEnd"/>
      <w:r w:rsidR="003D3EBF" w:rsidRPr="003D3EBF">
        <w:rPr>
          <w:sz w:val="21"/>
          <w:szCs w:val="21"/>
        </w:rPr>
        <w:t xml:space="preserve"> </w:t>
      </w:r>
      <w:proofErr w:type="spellStart"/>
      <w:r w:rsidR="003D3EBF" w:rsidRPr="003D3EBF">
        <w:rPr>
          <w:sz w:val="21"/>
          <w:szCs w:val="21"/>
        </w:rPr>
        <w:t>yooj</w:t>
      </w:r>
      <w:proofErr w:type="spellEnd"/>
      <w:r w:rsidR="003D3EBF" w:rsidRPr="003D3EBF">
        <w:rPr>
          <w:sz w:val="21"/>
          <w:szCs w:val="21"/>
        </w:rPr>
        <w:t xml:space="preserve"> </w:t>
      </w:r>
      <w:proofErr w:type="spellStart"/>
      <w:r w:rsidR="003D3EBF" w:rsidRPr="003D3EBF">
        <w:rPr>
          <w:sz w:val="21"/>
          <w:szCs w:val="21"/>
        </w:rPr>
        <w:t>yim</w:t>
      </w:r>
      <w:proofErr w:type="spellEnd"/>
    </w:p>
    <w:p w14:paraId="32D448B5" w14:textId="05864466" w:rsidR="007010C3" w:rsidRPr="003D3EBF" w:rsidRDefault="007010C3" w:rsidP="0000798F">
      <w:pPr>
        <w:pStyle w:val="Body"/>
        <w:keepNext w:val="0"/>
        <w:widowControl w:val="0"/>
        <w:numPr>
          <w:ilvl w:val="0"/>
          <w:numId w:val="28"/>
        </w:numPr>
        <w:rPr>
          <w:sz w:val="21"/>
          <w:szCs w:val="21"/>
        </w:rPr>
      </w:pPr>
      <w:proofErr w:type="spellStart"/>
      <w:r w:rsidRPr="003D3EBF">
        <w:rPr>
          <w:sz w:val="21"/>
          <w:szCs w:val="21"/>
        </w:rPr>
        <w:t>Cov</w:t>
      </w:r>
      <w:proofErr w:type="spellEnd"/>
      <w:r w:rsidRPr="003D3EBF">
        <w:rPr>
          <w:sz w:val="21"/>
          <w:szCs w:val="21"/>
        </w:rPr>
        <w:t xml:space="preserve"> </w:t>
      </w:r>
      <w:proofErr w:type="spellStart"/>
      <w:r w:rsidRPr="003D3EBF">
        <w:rPr>
          <w:sz w:val="21"/>
          <w:szCs w:val="21"/>
        </w:rPr>
        <w:t>kev</w:t>
      </w:r>
      <w:proofErr w:type="spellEnd"/>
      <w:r w:rsidRPr="003D3EBF">
        <w:rPr>
          <w:sz w:val="21"/>
          <w:szCs w:val="21"/>
        </w:rPr>
        <w:t xml:space="preserve"> </w:t>
      </w:r>
      <w:proofErr w:type="spellStart"/>
      <w:r w:rsidRPr="003D3EBF">
        <w:rPr>
          <w:sz w:val="21"/>
          <w:szCs w:val="21"/>
        </w:rPr>
        <w:t>pab</w:t>
      </w:r>
      <w:proofErr w:type="spellEnd"/>
      <w:r w:rsidRPr="003D3EBF">
        <w:rPr>
          <w:sz w:val="21"/>
          <w:szCs w:val="21"/>
        </w:rPr>
        <w:t xml:space="preserve"> </w:t>
      </w:r>
      <w:proofErr w:type="spellStart"/>
      <w:r w:rsidRPr="003D3EBF">
        <w:rPr>
          <w:sz w:val="21"/>
          <w:szCs w:val="21"/>
        </w:rPr>
        <w:t>cuam</w:t>
      </w:r>
      <w:proofErr w:type="spellEnd"/>
      <w:r w:rsidRPr="003D3EBF">
        <w:rPr>
          <w:sz w:val="21"/>
          <w:szCs w:val="21"/>
        </w:rPr>
        <w:t xml:space="preserve"> </w:t>
      </w:r>
      <w:proofErr w:type="spellStart"/>
      <w:r w:rsidRPr="003D3EBF">
        <w:rPr>
          <w:sz w:val="21"/>
          <w:szCs w:val="21"/>
        </w:rPr>
        <w:t>vaj</w:t>
      </w:r>
      <w:proofErr w:type="spellEnd"/>
      <w:r w:rsidRPr="003D3EBF">
        <w:rPr>
          <w:sz w:val="21"/>
          <w:szCs w:val="21"/>
        </w:rPr>
        <w:t xml:space="preserve"> </w:t>
      </w:r>
      <w:proofErr w:type="spellStart"/>
      <w:r w:rsidRPr="003D3EBF">
        <w:rPr>
          <w:sz w:val="21"/>
          <w:szCs w:val="21"/>
        </w:rPr>
        <w:t>tse</w:t>
      </w:r>
      <w:r w:rsidR="003D3EBF" w:rsidRPr="003D3EBF">
        <w:rPr>
          <w:sz w:val="21"/>
          <w:szCs w:val="21"/>
        </w:rPr>
        <w:t>v</w:t>
      </w:r>
      <w:proofErr w:type="spellEnd"/>
      <w:r w:rsidRPr="003D3EBF">
        <w:rPr>
          <w:sz w:val="21"/>
          <w:szCs w:val="21"/>
        </w:rPr>
        <w:t xml:space="preserve">, </w:t>
      </w:r>
      <w:proofErr w:type="spellStart"/>
      <w:r w:rsidRPr="003D3EBF">
        <w:rPr>
          <w:sz w:val="21"/>
          <w:szCs w:val="21"/>
        </w:rPr>
        <w:t>xws</w:t>
      </w:r>
      <w:proofErr w:type="spellEnd"/>
      <w:r w:rsidRPr="003D3EBF">
        <w:rPr>
          <w:sz w:val="21"/>
          <w:szCs w:val="21"/>
        </w:rPr>
        <w:t xml:space="preserve"> li </w:t>
      </w:r>
      <w:proofErr w:type="spellStart"/>
      <w:r w:rsidRPr="003D3EBF">
        <w:rPr>
          <w:sz w:val="21"/>
          <w:szCs w:val="21"/>
        </w:rPr>
        <w:t>kev</w:t>
      </w:r>
      <w:proofErr w:type="spellEnd"/>
      <w:r w:rsidRPr="003D3EBF">
        <w:rPr>
          <w:sz w:val="21"/>
          <w:szCs w:val="21"/>
        </w:rPr>
        <w:t xml:space="preserve"> </w:t>
      </w:r>
      <w:proofErr w:type="spellStart"/>
      <w:r w:rsidRPr="003D3EBF">
        <w:rPr>
          <w:sz w:val="21"/>
          <w:szCs w:val="21"/>
        </w:rPr>
        <w:t>pab</w:t>
      </w:r>
      <w:proofErr w:type="spellEnd"/>
      <w:r w:rsidRPr="003D3EBF">
        <w:rPr>
          <w:sz w:val="21"/>
          <w:szCs w:val="21"/>
        </w:rPr>
        <w:t xml:space="preserve"> </w:t>
      </w:r>
      <w:proofErr w:type="spellStart"/>
      <w:r w:rsidRPr="003D3EBF">
        <w:rPr>
          <w:sz w:val="21"/>
          <w:szCs w:val="21"/>
        </w:rPr>
        <w:t>tswv</w:t>
      </w:r>
      <w:proofErr w:type="spellEnd"/>
      <w:r w:rsidRPr="003D3EBF">
        <w:rPr>
          <w:sz w:val="21"/>
          <w:szCs w:val="21"/>
        </w:rPr>
        <w:t xml:space="preserve"> </w:t>
      </w:r>
      <w:proofErr w:type="spellStart"/>
      <w:r w:rsidRPr="003D3EBF">
        <w:rPr>
          <w:sz w:val="21"/>
          <w:szCs w:val="21"/>
        </w:rPr>
        <w:t>yim</w:t>
      </w:r>
      <w:proofErr w:type="spellEnd"/>
      <w:r w:rsidRPr="003D3EBF">
        <w:rPr>
          <w:sz w:val="21"/>
          <w:szCs w:val="21"/>
        </w:rPr>
        <w:t xml:space="preserve"> </w:t>
      </w:r>
      <w:proofErr w:type="spellStart"/>
      <w:r w:rsidRPr="003D3EBF">
        <w:rPr>
          <w:sz w:val="21"/>
          <w:szCs w:val="21"/>
        </w:rPr>
        <w:t>vaj</w:t>
      </w:r>
      <w:proofErr w:type="spellEnd"/>
      <w:r w:rsidRPr="003D3EBF">
        <w:rPr>
          <w:sz w:val="21"/>
          <w:szCs w:val="21"/>
        </w:rPr>
        <w:t xml:space="preserve"> </w:t>
      </w:r>
      <w:proofErr w:type="spellStart"/>
      <w:r w:rsidRPr="003D3EBF">
        <w:rPr>
          <w:sz w:val="21"/>
          <w:szCs w:val="21"/>
        </w:rPr>
        <w:t>tse</w:t>
      </w:r>
      <w:r w:rsidR="003D3EBF" w:rsidRPr="003D3EBF">
        <w:rPr>
          <w:sz w:val="21"/>
          <w:szCs w:val="21"/>
        </w:rPr>
        <w:t>v</w:t>
      </w:r>
      <w:proofErr w:type="spellEnd"/>
      <w:r w:rsidRPr="003D3EBF">
        <w:rPr>
          <w:sz w:val="21"/>
          <w:szCs w:val="21"/>
        </w:rPr>
        <w:t xml:space="preserve">, </w:t>
      </w:r>
      <w:proofErr w:type="spellStart"/>
      <w:r w:rsidRPr="003D3EBF">
        <w:rPr>
          <w:sz w:val="21"/>
          <w:szCs w:val="21"/>
        </w:rPr>
        <w:t>kev</w:t>
      </w:r>
      <w:proofErr w:type="spellEnd"/>
      <w:r w:rsidRPr="003D3EBF">
        <w:rPr>
          <w:sz w:val="21"/>
          <w:szCs w:val="21"/>
        </w:rPr>
        <w:t xml:space="preserve"> </w:t>
      </w:r>
      <w:proofErr w:type="spellStart"/>
      <w:r w:rsidRPr="003D3EBF">
        <w:rPr>
          <w:sz w:val="21"/>
          <w:szCs w:val="21"/>
        </w:rPr>
        <w:t>kawm</w:t>
      </w:r>
      <w:proofErr w:type="spellEnd"/>
      <w:r w:rsidRPr="003D3EBF">
        <w:rPr>
          <w:sz w:val="21"/>
          <w:szCs w:val="21"/>
        </w:rPr>
        <w:t xml:space="preserve"> </w:t>
      </w:r>
      <w:proofErr w:type="spellStart"/>
      <w:r w:rsidRPr="003D3EBF">
        <w:rPr>
          <w:sz w:val="21"/>
          <w:szCs w:val="21"/>
        </w:rPr>
        <w:t>hauv</w:t>
      </w:r>
      <w:proofErr w:type="spellEnd"/>
      <w:r w:rsidRPr="003D3EBF">
        <w:rPr>
          <w:sz w:val="21"/>
          <w:szCs w:val="21"/>
        </w:rPr>
        <w:t xml:space="preserve"> </w:t>
      </w:r>
      <w:proofErr w:type="spellStart"/>
      <w:r w:rsidRPr="003D3EBF">
        <w:rPr>
          <w:sz w:val="21"/>
          <w:szCs w:val="21"/>
        </w:rPr>
        <w:t>tsev</w:t>
      </w:r>
      <w:proofErr w:type="spellEnd"/>
      <w:r w:rsidRPr="003D3EBF">
        <w:rPr>
          <w:sz w:val="21"/>
          <w:szCs w:val="21"/>
        </w:rPr>
        <w:t xml:space="preserve">, </w:t>
      </w:r>
      <w:proofErr w:type="spellStart"/>
      <w:r w:rsidRPr="003D3EBF">
        <w:rPr>
          <w:sz w:val="21"/>
          <w:szCs w:val="21"/>
        </w:rPr>
        <w:t>kev</w:t>
      </w:r>
      <w:proofErr w:type="spellEnd"/>
      <w:r w:rsidRPr="003D3EBF">
        <w:rPr>
          <w:sz w:val="21"/>
          <w:szCs w:val="21"/>
        </w:rPr>
        <w:t xml:space="preserve"> </w:t>
      </w:r>
      <w:proofErr w:type="spellStart"/>
      <w:r w:rsidRPr="003D3EBF">
        <w:rPr>
          <w:sz w:val="21"/>
          <w:szCs w:val="21"/>
        </w:rPr>
        <w:t>pab</w:t>
      </w:r>
      <w:proofErr w:type="spellEnd"/>
      <w:r w:rsidRPr="003D3EBF">
        <w:rPr>
          <w:sz w:val="21"/>
          <w:szCs w:val="21"/>
        </w:rPr>
        <w:t xml:space="preserve"> </w:t>
      </w:r>
      <w:proofErr w:type="spellStart"/>
      <w:r w:rsidRPr="003D3EBF">
        <w:rPr>
          <w:sz w:val="21"/>
          <w:szCs w:val="21"/>
        </w:rPr>
        <w:t>thov</w:t>
      </w:r>
      <w:proofErr w:type="spellEnd"/>
      <w:r w:rsidRPr="003D3EBF">
        <w:rPr>
          <w:sz w:val="21"/>
          <w:szCs w:val="21"/>
        </w:rPr>
        <w:t xml:space="preserve">, thiab </w:t>
      </w:r>
      <w:proofErr w:type="spellStart"/>
      <w:r w:rsidRPr="003D3EBF">
        <w:rPr>
          <w:sz w:val="21"/>
          <w:szCs w:val="21"/>
        </w:rPr>
        <w:t>kev</w:t>
      </w:r>
      <w:proofErr w:type="spellEnd"/>
      <w:r w:rsidRPr="003D3EBF">
        <w:rPr>
          <w:sz w:val="21"/>
          <w:szCs w:val="21"/>
        </w:rPr>
        <w:t xml:space="preserve"> cob </w:t>
      </w:r>
      <w:proofErr w:type="spellStart"/>
      <w:r w:rsidRPr="003D3EBF">
        <w:rPr>
          <w:sz w:val="21"/>
          <w:szCs w:val="21"/>
        </w:rPr>
        <w:t>qhia</w:t>
      </w:r>
      <w:proofErr w:type="spellEnd"/>
      <w:r w:rsidRPr="003D3EBF">
        <w:rPr>
          <w:sz w:val="21"/>
          <w:szCs w:val="21"/>
        </w:rPr>
        <w:t xml:space="preserve"> </w:t>
      </w:r>
      <w:proofErr w:type="spellStart"/>
      <w:r w:rsidRPr="003D3EBF">
        <w:rPr>
          <w:sz w:val="21"/>
          <w:szCs w:val="21"/>
        </w:rPr>
        <w:t>hauv</w:t>
      </w:r>
      <w:proofErr w:type="spellEnd"/>
      <w:r w:rsidRPr="003D3EBF">
        <w:rPr>
          <w:sz w:val="21"/>
          <w:szCs w:val="21"/>
        </w:rPr>
        <w:t xml:space="preserve"> </w:t>
      </w:r>
      <w:proofErr w:type="spellStart"/>
      <w:r w:rsidRPr="003D3EBF">
        <w:rPr>
          <w:sz w:val="21"/>
          <w:szCs w:val="21"/>
        </w:rPr>
        <w:t>tsev</w:t>
      </w:r>
      <w:proofErr w:type="spellEnd"/>
    </w:p>
    <w:p w14:paraId="14F60F77" w14:textId="606EFA81" w:rsidR="007010C3" w:rsidRPr="008D46DD" w:rsidRDefault="007010C3" w:rsidP="007010C3">
      <w:pPr>
        <w:pStyle w:val="Heading2"/>
        <w:keepNext w:val="0"/>
        <w:widowControl w:val="0"/>
        <w:rPr>
          <w:i/>
          <w:sz w:val="22"/>
          <w:szCs w:val="22"/>
        </w:rPr>
      </w:pPr>
      <w:bookmarkStart w:id="27" w:name="_Toc193667948"/>
      <w:r w:rsidRPr="008D46DD">
        <w:rPr>
          <w:sz w:val="22"/>
          <w:szCs w:val="22"/>
        </w:rPr>
        <w:t xml:space="preserve">MA-15 Kev </w:t>
      </w:r>
      <w:proofErr w:type="spellStart"/>
      <w:r w:rsidR="00256F4C" w:rsidRPr="008D46DD">
        <w:rPr>
          <w:sz w:val="22"/>
          <w:szCs w:val="22"/>
        </w:rPr>
        <w:t>Soj</w:t>
      </w:r>
      <w:proofErr w:type="spellEnd"/>
      <w:r w:rsidR="00256F4C" w:rsidRPr="008D46DD">
        <w:rPr>
          <w:sz w:val="22"/>
          <w:szCs w:val="22"/>
        </w:rPr>
        <w:t xml:space="preserve"> </w:t>
      </w:r>
      <w:proofErr w:type="spellStart"/>
      <w:r w:rsidRPr="008D46DD">
        <w:rPr>
          <w:sz w:val="22"/>
          <w:szCs w:val="22"/>
        </w:rPr>
        <w:t>Ntsuam</w:t>
      </w:r>
      <w:proofErr w:type="spellEnd"/>
      <w:r w:rsidRPr="008D46DD">
        <w:rPr>
          <w:sz w:val="22"/>
          <w:szCs w:val="22"/>
        </w:rPr>
        <w:t xml:space="preserve"> </w:t>
      </w:r>
      <w:proofErr w:type="spellStart"/>
      <w:r w:rsidR="00256F4C" w:rsidRPr="008D46DD">
        <w:rPr>
          <w:sz w:val="22"/>
          <w:szCs w:val="22"/>
        </w:rPr>
        <w:t>Tsev</w:t>
      </w:r>
      <w:proofErr w:type="spellEnd"/>
      <w:r w:rsidRPr="008D46DD">
        <w:rPr>
          <w:sz w:val="22"/>
          <w:szCs w:val="22"/>
        </w:rPr>
        <w:t xml:space="preserve"> Kev Lag </w:t>
      </w:r>
      <w:proofErr w:type="spellStart"/>
      <w:r w:rsidRPr="008D46DD">
        <w:rPr>
          <w:sz w:val="22"/>
          <w:szCs w:val="22"/>
        </w:rPr>
        <w:t>Luam</w:t>
      </w:r>
      <w:proofErr w:type="spellEnd"/>
      <w:r w:rsidRPr="008D46DD">
        <w:rPr>
          <w:sz w:val="22"/>
          <w:szCs w:val="22"/>
        </w:rPr>
        <w:t xml:space="preserve">: Tus </w:t>
      </w:r>
      <w:proofErr w:type="spellStart"/>
      <w:r w:rsidRPr="008D46DD">
        <w:rPr>
          <w:sz w:val="22"/>
          <w:szCs w:val="22"/>
        </w:rPr>
        <w:t>Nqi</w:t>
      </w:r>
      <w:proofErr w:type="spellEnd"/>
      <w:r w:rsidRPr="008D46DD">
        <w:rPr>
          <w:sz w:val="22"/>
          <w:szCs w:val="22"/>
        </w:rPr>
        <w:t xml:space="preserve"> Ntawm Lub </w:t>
      </w:r>
      <w:proofErr w:type="spellStart"/>
      <w:r w:rsidRPr="008D46DD">
        <w:rPr>
          <w:sz w:val="22"/>
          <w:szCs w:val="22"/>
        </w:rPr>
        <w:t>Tsev</w:t>
      </w:r>
      <w:proofErr w:type="spellEnd"/>
      <w:r w:rsidRPr="008D46DD">
        <w:rPr>
          <w:sz w:val="22"/>
          <w:szCs w:val="22"/>
        </w:rPr>
        <w:t xml:space="preserve"> - 91.210(a)</w:t>
      </w:r>
      <w:bookmarkEnd w:id="27"/>
    </w:p>
    <w:p w14:paraId="3EBBF530" w14:textId="3AEBFB24" w:rsidR="007010C3" w:rsidRPr="008D46DD" w:rsidRDefault="00194524" w:rsidP="007010C3">
      <w:pPr>
        <w:pStyle w:val="BodyBold"/>
        <w:widowControl w:val="0"/>
        <w:rPr>
          <w:sz w:val="22"/>
          <w:szCs w:val="22"/>
        </w:rPr>
      </w:pPr>
      <w:proofErr w:type="gramStart"/>
      <w:r w:rsidRPr="008D46DD">
        <w:rPr>
          <w:sz w:val="22"/>
          <w:szCs w:val="22"/>
        </w:rPr>
        <w:t>Lus</w:t>
      </w:r>
      <w:proofErr w:type="gramEnd"/>
      <w:r w:rsidRPr="008D46DD">
        <w:rPr>
          <w:sz w:val="22"/>
          <w:szCs w:val="22"/>
        </w:rPr>
        <w:t xml:space="preserve"> t</w:t>
      </w:r>
      <w:r w:rsidR="007010C3" w:rsidRPr="008D46DD">
        <w:rPr>
          <w:sz w:val="22"/>
          <w:szCs w:val="22"/>
        </w:rPr>
        <w:t xml:space="preserve">aw </w:t>
      </w:r>
      <w:proofErr w:type="spellStart"/>
      <w:r w:rsidR="007010C3" w:rsidRPr="008D46DD">
        <w:rPr>
          <w:sz w:val="22"/>
          <w:szCs w:val="22"/>
        </w:rPr>
        <w:t>qhia</w:t>
      </w:r>
      <w:proofErr w:type="spellEnd"/>
    </w:p>
    <w:p w14:paraId="4BBA0BAD" w14:textId="3A154192" w:rsidR="007010C3" w:rsidRPr="008D46DD" w:rsidRDefault="005E0519" w:rsidP="007010C3">
      <w:pPr>
        <w:pStyle w:val="Body"/>
        <w:rPr>
          <w:sz w:val="22"/>
          <w:szCs w:val="22"/>
        </w:rPr>
      </w:pPr>
      <w:r w:rsidRPr="008D46DD">
        <w:rPr>
          <w:sz w:val="22"/>
          <w:szCs w:val="22"/>
        </w:rPr>
        <w:t xml:space="preserve">Ntu ntawm </w:t>
      </w:r>
      <w:proofErr w:type="spellStart"/>
      <w:r w:rsidR="007010C3" w:rsidRPr="008D46DD">
        <w:rPr>
          <w:sz w:val="22"/>
          <w:szCs w:val="22"/>
        </w:rPr>
        <w:t>no</w:t>
      </w:r>
      <w:r w:rsidRPr="008D46DD">
        <w:rPr>
          <w:sz w:val="22"/>
          <w:szCs w:val="22"/>
        </w:rPr>
        <w:t>s</w:t>
      </w:r>
      <w:proofErr w:type="spellEnd"/>
      <w:r w:rsidR="007010C3" w:rsidRPr="008D46DD">
        <w:rPr>
          <w:sz w:val="22"/>
          <w:szCs w:val="22"/>
        </w:rPr>
        <w:t xml:space="preserve"> </w:t>
      </w:r>
      <w:proofErr w:type="spellStart"/>
      <w:r w:rsidR="007010C3" w:rsidRPr="008D46DD">
        <w:rPr>
          <w:sz w:val="22"/>
          <w:szCs w:val="22"/>
        </w:rPr>
        <w:t>tshuaj</w:t>
      </w:r>
      <w:proofErr w:type="spellEnd"/>
      <w:r w:rsidR="007010C3" w:rsidRPr="008D46DD">
        <w:rPr>
          <w:sz w:val="22"/>
          <w:szCs w:val="22"/>
        </w:rPr>
        <w:t xml:space="preserve"> </w:t>
      </w:r>
      <w:proofErr w:type="spellStart"/>
      <w:r w:rsidR="007010C3" w:rsidRPr="008D46DD">
        <w:rPr>
          <w:sz w:val="22"/>
          <w:szCs w:val="22"/>
        </w:rPr>
        <w:t>xyuas</w:t>
      </w:r>
      <w:proofErr w:type="spellEnd"/>
      <w:r w:rsidR="007010C3" w:rsidRPr="008D46DD">
        <w:rPr>
          <w:sz w:val="22"/>
          <w:szCs w:val="22"/>
        </w:rPr>
        <w:t xml:space="preserve"> </w:t>
      </w:r>
      <w:proofErr w:type="spellStart"/>
      <w:r w:rsidR="007010C3" w:rsidRPr="008D46DD">
        <w:rPr>
          <w:sz w:val="22"/>
          <w:szCs w:val="22"/>
        </w:rPr>
        <w:t>cov</w:t>
      </w:r>
      <w:proofErr w:type="spellEnd"/>
      <w:r w:rsidR="007010C3" w:rsidRPr="008D46DD">
        <w:rPr>
          <w:sz w:val="22"/>
          <w:szCs w:val="22"/>
        </w:rPr>
        <w:t xml:space="preserve"> </w:t>
      </w:r>
      <w:proofErr w:type="spellStart"/>
      <w:r w:rsidR="007010C3" w:rsidRPr="008D46DD">
        <w:rPr>
          <w:sz w:val="22"/>
          <w:szCs w:val="22"/>
        </w:rPr>
        <w:t>nqi</w:t>
      </w:r>
      <w:proofErr w:type="spellEnd"/>
      <w:r w:rsidR="007010C3" w:rsidRPr="008D46DD">
        <w:rPr>
          <w:sz w:val="22"/>
          <w:szCs w:val="22"/>
        </w:rPr>
        <w:t xml:space="preserve"> </w:t>
      </w:r>
      <w:proofErr w:type="spellStart"/>
      <w:r w:rsidR="007010C3" w:rsidRPr="008D46DD">
        <w:rPr>
          <w:sz w:val="22"/>
          <w:szCs w:val="22"/>
        </w:rPr>
        <w:t>vaj</w:t>
      </w:r>
      <w:proofErr w:type="spellEnd"/>
      <w:r w:rsidR="007010C3" w:rsidRPr="008D46DD">
        <w:rPr>
          <w:sz w:val="22"/>
          <w:szCs w:val="22"/>
        </w:rPr>
        <w:t xml:space="preserve"> </w:t>
      </w:r>
      <w:proofErr w:type="spellStart"/>
      <w:r w:rsidR="007010C3" w:rsidRPr="008D46DD">
        <w:rPr>
          <w:sz w:val="22"/>
          <w:szCs w:val="22"/>
        </w:rPr>
        <w:t>tse</w:t>
      </w:r>
      <w:r w:rsidRPr="008D46DD">
        <w:rPr>
          <w:sz w:val="22"/>
          <w:szCs w:val="22"/>
        </w:rPr>
        <w:t>v</w:t>
      </w:r>
      <w:proofErr w:type="spellEnd"/>
      <w:r w:rsidR="007010C3" w:rsidRPr="008D46DD">
        <w:rPr>
          <w:sz w:val="22"/>
          <w:szCs w:val="22"/>
        </w:rPr>
        <w:t xml:space="preserve"> thiab </w:t>
      </w:r>
      <w:proofErr w:type="spellStart"/>
      <w:r w:rsidR="007010C3" w:rsidRPr="008D46DD">
        <w:rPr>
          <w:sz w:val="22"/>
          <w:szCs w:val="22"/>
        </w:rPr>
        <w:t>kev</w:t>
      </w:r>
      <w:proofErr w:type="spellEnd"/>
      <w:r w:rsidR="007010C3" w:rsidRPr="008D46DD">
        <w:rPr>
          <w:sz w:val="22"/>
          <w:szCs w:val="22"/>
        </w:rPr>
        <w:t xml:space="preserve"> them </w:t>
      </w:r>
      <w:proofErr w:type="spellStart"/>
      <w:r w:rsidR="007010C3" w:rsidRPr="008D46DD">
        <w:rPr>
          <w:sz w:val="22"/>
          <w:szCs w:val="22"/>
        </w:rPr>
        <w:t>taus</w:t>
      </w:r>
      <w:proofErr w:type="spellEnd"/>
      <w:r w:rsidR="007010C3" w:rsidRPr="008D46DD">
        <w:rPr>
          <w:sz w:val="22"/>
          <w:szCs w:val="22"/>
        </w:rPr>
        <w:t xml:space="preserve"> </w:t>
      </w:r>
      <w:proofErr w:type="spellStart"/>
      <w:r w:rsidR="007010C3" w:rsidRPr="008D46DD">
        <w:rPr>
          <w:sz w:val="22"/>
          <w:szCs w:val="22"/>
        </w:rPr>
        <w:t>hauv</w:t>
      </w:r>
      <w:proofErr w:type="spellEnd"/>
      <w:r w:rsidR="007010C3" w:rsidRPr="008D46DD">
        <w:rPr>
          <w:sz w:val="22"/>
          <w:szCs w:val="22"/>
        </w:rPr>
        <w:t xml:space="preserve"> </w:t>
      </w:r>
      <w:proofErr w:type="spellStart"/>
      <w:r w:rsidR="007010C3" w:rsidRPr="008D46DD">
        <w:rPr>
          <w:sz w:val="22"/>
          <w:szCs w:val="22"/>
        </w:rPr>
        <w:t>Nroog</w:t>
      </w:r>
      <w:proofErr w:type="spellEnd"/>
      <w:r w:rsidR="007010C3" w:rsidRPr="008D46DD">
        <w:rPr>
          <w:sz w:val="22"/>
          <w:szCs w:val="22"/>
        </w:rPr>
        <w:t xml:space="preserve"> Fresno. </w:t>
      </w:r>
      <w:proofErr w:type="spellStart"/>
      <w:r w:rsidR="007010C3" w:rsidRPr="008D46DD">
        <w:rPr>
          <w:sz w:val="22"/>
          <w:szCs w:val="22"/>
        </w:rPr>
        <w:t>Raws</w:t>
      </w:r>
      <w:proofErr w:type="spellEnd"/>
      <w:r w:rsidR="007010C3" w:rsidRPr="008D46DD">
        <w:rPr>
          <w:sz w:val="22"/>
          <w:szCs w:val="22"/>
        </w:rPr>
        <w:t xml:space="preserve"> li </w:t>
      </w:r>
      <w:proofErr w:type="spellStart"/>
      <w:r w:rsidRPr="008D46DD">
        <w:rPr>
          <w:sz w:val="22"/>
          <w:szCs w:val="22"/>
        </w:rPr>
        <w:t>Asmeskas</w:t>
      </w:r>
      <w:proofErr w:type="spellEnd"/>
      <w:r w:rsidRPr="008D46DD">
        <w:rPr>
          <w:sz w:val="22"/>
          <w:szCs w:val="22"/>
        </w:rPr>
        <w:t xml:space="preserve"> Kev </w:t>
      </w:r>
      <w:proofErr w:type="spellStart"/>
      <w:r w:rsidRPr="008D46DD">
        <w:rPr>
          <w:sz w:val="22"/>
          <w:szCs w:val="22"/>
        </w:rPr>
        <w:t>Soj</w:t>
      </w:r>
      <w:proofErr w:type="spellEnd"/>
      <w:r w:rsidRPr="008D46DD">
        <w:rPr>
          <w:sz w:val="22"/>
          <w:szCs w:val="22"/>
        </w:rPr>
        <w:t xml:space="preserve"> </w:t>
      </w:r>
      <w:proofErr w:type="spellStart"/>
      <w:r w:rsidRPr="008D46DD">
        <w:rPr>
          <w:sz w:val="22"/>
          <w:szCs w:val="22"/>
        </w:rPr>
        <w:t>Ntsuam</w:t>
      </w:r>
      <w:proofErr w:type="spellEnd"/>
      <w:r w:rsidRPr="008D46DD">
        <w:rPr>
          <w:sz w:val="22"/>
          <w:szCs w:val="22"/>
        </w:rPr>
        <w:t xml:space="preserve"> 5-Xyoo </w:t>
      </w:r>
      <w:r w:rsidR="007010C3" w:rsidRPr="008D46DD">
        <w:rPr>
          <w:sz w:val="22"/>
          <w:szCs w:val="22"/>
        </w:rPr>
        <w:t xml:space="preserve">2016-2020 </w:t>
      </w:r>
      <w:r w:rsidRPr="008D46DD">
        <w:rPr>
          <w:sz w:val="22"/>
          <w:szCs w:val="22"/>
        </w:rPr>
        <w:t xml:space="preserve">(2016-2020 </w:t>
      </w:r>
      <w:r w:rsidR="007010C3" w:rsidRPr="008D46DD">
        <w:rPr>
          <w:sz w:val="22"/>
          <w:szCs w:val="22"/>
        </w:rPr>
        <w:t>American Community Survey 5-</w:t>
      </w:r>
      <w:r w:rsidRPr="008D46DD">
        <w:rPr>
          <w:sz w:val="22"/>
          <w:szCs w:val="22"/>
        </w:rPr>
        <w:t>Year)</w:t>
      </w:r>
      <w:r w:rsidR="007010C3" w:rsidRPr="008D46DD">
        <w:rPr>
          <w:sz w:val="22"/>
          <w:szCs w:val="22"/>
        </w:rPr>
        <w:t xml:space="preserve">, </w:t>
      </w:r>
      <w:proofErr w:type="spellStart"/>
      <w:r w:rsidR="007010C3" w:rsidRPr="008D46DD">
        <w:rPr>
          <w:sz w:val="22"/>
          <w:szCs w:val="22"/>
        </w:rPr>
        <w:t>tus</w:t>
      </w:r>
      <w:proofErr w:type="spellEnd"/>
      <w:r w:rsidR="007010C3" w:rsidRPr="008D46DD">
        <w:rPr>
          <w:sz w:val="22"/>
          <w:szCs w:val="22"/>
        </w:rPr>
        <w:t xml:space="preserve"> </w:t>
      </w:r>
      <w:proofErr w:type="spellStart"/>
      <w:r w:rsidR="007010C3" w:rsidRPr="008D46DD">
        <w:rPr>
          <w:sz w:val="22"/>
          <w:szCs w:val="22"/>
        </w:rPr>
        <w:t>nqi</w:t>
      </w:r>
      <w:proofErr w:type="spellEnd"/>
      <w:r w:rsidR="007010C3" w:rsidRPr="008D46DD">
        <w:rPr>
          <w:sz w:val="22"/>
          <w:szCs w:val="22"/>
        </w:rPr>
        <w:t xml:space="preserve"> </w:t>
      </w:r>
      <w:proofErr w:type="spellStart"/>
      <w:r w:rsidR="007010C3" w:rsidRPr="008D46DD">
        <w:rPr>
          <w:sz w:val="22"/>
          <w:szCs w:val="22"/>
        </w:rPr>
        <w:t>nruab</w:t>
      </w:r>
      <w:proofErr w:type="spellEnd"/>
      <w:r w:rsidR="007010C3" w:rsidRPr="008D46DD">
        <w:rPr>
          <w:sz w:val="22"/>
          <w:szCs w:val="22"/>
        </w:rPr>
        <w:t xml:space="preserve"> </w:t>
      </w:r>
      <w:proofErr w:type="spellStart"/>
      <w:r w:rsidR="007010C3" w:rsidRPr="008D46DD">
        <w:rPr>
          <w:sz w:val="22"/>
          <w:szCs w:val="22"/>
        </w:rPr>
        <w:t>nrab</w:t>
      </w:r>
      <w:proofErr w:type="spellEnd"/>
      <w:r w:rsidR="007010C3" w:rsidRPr="008D46DD">
        <w:rPr>
          <w:sz w:val="22"/>
          <w:szCs w:val="22"/>
        </w:rPr>
        <w:t xml:space="preserve"> </w:t>
      </w:r>
      <w:r w:rsidRPr="008D46DD">
        <w:rPr>
          <w:sz w:val="22"/>
          <w:szCs w:val="22"/>
        </w:rPr>
        <w:t xml:space="preserve">ntawm </w:t>
      </w:r>
      <w:proofErr w:type="spellStart"/>
      <w:r w:rsidRPr="008D46DD">
        <w:rPr>
          <w:sz w:val="22"/>
          <w:szCs w:val="22"/>
        </w:rPr>
        <w:t>cov</w:t>
      </w:r>
      <w:proofErr w:type="spellEnd"/>
      <w:r w:rsidR="007010C3" w:rsidRPr="008D46DD">
        <w:rPr>
          <w:sz w:val="22"/>
          <w:szCs w:val="22"/>
        </w:rPr>
        <w:t xml:space="preserve"> </w:t>
      </w:r>
      <w:proofErr w:type="spellStart"/>
      <w:r w:rsidR="007010C3" w:rsidRPr="008D46DD">
        <w:rPr>
          <w:sz w:val="22"/>
          <w:szCs w:val="22"/>
        </w:rPr>
        <w:t>tsev</w:t>
      </w:r>
      <w:proofErr w:type="spellEnd"/>
      <w:r w:rsidR="007010C3" w:rsidRPr="008D46DD">
        <w:rPr>
          <w:sz w:val="22"/>
          <w:szCs w:val="22"/>
        </w:rPr>
        <w:t xml:space="preserve"> </w:t>
      </w:r>
      <w:proofErr w:type="spellStart"/>
      <w:r w:rsidR="007010C3" w:rsidRPr="008D46DD">
        <w:rPr>
          <w:sz w:val="22"/>
          <w:szCs w:val="22"/>
        </w:rPr>
        <w:t>hauv</w:t>
      </w:r>
      <w:proofErr w:type="spellEnd"/>
      <w:r w:rsidR="007010C3" w:rsidRPr="008D46DD">
        <w:rPr>
          <w:sz w:val="22"/>
          <w:szCs w:val="22"/>
        </w:rPr>
        <w:t xml:space="preserve"> </w:t>
      </w:r>
      <w:proofErr w:type="spellStart"/>
      <w:r w:rsidR="007010C3" w:rsidRPr="008D46DD">
        <w:rPr>
          <w:sz w:val="22"/>
          <w:szCs w:val="22"/>
        </w:rPr>
        <w:t>nroog</w:t>
      </w:r>
      <w:proofErr w:type="spellEnd"/>
      <w:r w:rsidR="007010C3" w:rsidRPr="008D46DD">
        <w:rPr>
          <w:sz w:val="22"/>
          <w:szCs w:val="22"/>
        </w:rPr>
        <w:t xml:space="preserve"> yog </w:t>
      </w:r>
      <w:proofErr w:type="spellStart"/>
      <w:r w:rsidR="007010C3" w:rsidRPr="008D46DD">
        <w:rPr>
          <w:sz w:val="22"/>
          <w:szCs w:val="22"/>
        </w:rPr>
        <w:t>kwv</w:t>
      </w:r>
      <w:proofErr w:type="spellEnd"/>
      <w:r w:rsidR="007010C3" w:rsidRPr="008D46DD">
        <w:rPr>
          <w:sz w:val="22"/>
          <w:szCs w:val="22"/>
        </w:rPr>
        <w:t xml:space="preserve"> </w:t>
      </w:r>
      <w:proofErr w:type="spellStart"/>
      <w:r w:rsidR="007010C3" w:rsidRPr="008D46DD">
        <w:rPr>
          <w:sz w:val="22"/>
          <w:szCs w:val="22"/>
        </w:rPr>
        <w:t>yees</w:t>
      </w:r>
      <w:proofErr w:type="spellEnd"/>
      <w:r w:rsidR="007010C3" w:rsidRPr="008D46DD">
        <w:rPr>
          <w:sz w:val="22"/>
          <w:szCs w:val="22"/>
        </w:rPr>
        <w:t xml:space="preserve"> li ntawm $ 256,000 (</w:t>
      </w:r>
      <w:proofErr w:type="spellStart"/>
      <w:r w:rsidR="007010C3" w:rsidRPr="008D46DD">
        <w:rPr>
          <w:sz w:val="22"/>
          <w:szCs w:val="22"/>
        </w:rPr>
        <w:t>saib</w:t>
      </w:r>
      <w:proofErr w:type="spellEnd"/>
      <w:r w:rsidR="007010C3" w:rsidRPr="008D46DD">
        <w:rPr>
          <w:sz w:val="22"/>
          <w:szCs w:val="22"/>
        </w:rPr>
        <w:t xml:space="preserve"> Table 30). Qhov no </w:t>
      </w:r>
      <w:proofErr w:type="spellStart"/>
      <w:r w:rsidR="007010C3" w:rsidRPr="008D46DD">
        <w:rPr>
          <w:sz w:val="22"/>
          <w:szCs w:val="22"/>
        </w:rPr>
        <w:t>sawv</w:t>
      </w:r>
      <w:proofErr w:type="spellEnd"/>
      <w:r w:rsidR="007010C3" w:rsidRPr="008D46DD">
        <w:rPr>
          <w:sz w:val="22"/>
          <w:szCs w:val="22"/>
        </w:rPr>
        <w:t xml:space="preserve"> </w:t>
      </w:r>
      <w:proofErr w:type="spellStart"/>
      <w:r w:rsidR="007010C3" w:rsidRPr="008D46DD">
        <w:rPr>
          <w:sz w:val="22"/>
          <w:szCs w:val="22"/>
        </w:rPr>
        <w:t>cev</w:t>
      </w:r>
      <w:proofErr w:type="spellEnd"/>
      <w:r w:rsidR="007010C3" w:rsidRPr="008D46DD">
        <w:rPr>
          <w:sz w:val="22"/>
          <w:szCs w:val="22"/>
        </w:rPr>
        <w:t xml:space="preserve"> </w:t>
      </w:r>
      <w:proofErr w:type="spellStart"/>
      <w:r w:rsidR="007010C3" w:rsidRPr="008D46DD">
        <w:rPr>
          <w:sz w:val="22"/>
          <w:szCs w:val="22"/>
        </w:rPr>
        <w:t>rau</w:t>
      </w:r>
      <w:proofErr w:type="spellEnd"/>
      <w:r w:rsidR="007010C3" w:rsidRPr="008D46DD">
        <w:rPr>
          <w:sz w:val="22"/>
          <w:szCs w:val="22"/>
        </w:rPr>
        <w:t xml:space="preserve"> 44% </w:t>
      </w:r>
      <w:proofErr w:type="spellStart"/>
      <w:r w:rsidR="007010C3" w:rsidRPr="008D46DD">
        <w:rPr>
          <w:sz w:val="22"/>
          <w:szCs w:val="22"/>
        </w:rPr>
        <w:t>nce</w:t>
      </w:r>
      <w:proofErr w:type="spellEnd"/>
      <w:r w:rsidR="007010C3" w:rsidRPr="008D46DD">
        <w:rPr>
          <w:sz w:val="22"/>
          <w:szCs w:val="22"/>
        </w:rPr>
        <w:t xml:space="preserve"> </w:t>
      </w:r>
      <w:proofErr w:type="spellStart"/>
      <w:r w:rsidR="007010C3" w:rsidRPr="008D46DD">
        <w:rPr>
          <w:sz w:val="22"/>
          <w:szCs w:val="22"/>
        </w:rPr>
        <w:t>hauv</w:t>
      </w:r>
      <w:proofErr w:type="spellEnd"/>
      <w:r w:rsidR="007010C3" w:rsidRPr="008D46DD">
        <w:rPr>
          <w:sz w:val="22"/>
          <w:szCs w:val="22"/>
        </w:rPr>
        <w:t xml:space="preserve"> </w:t>
      </w:r>
      <w:proofErr w:type="spellStart"/>
      <w:r w:rsidR="007010C3" w:rsidRPr="008D46DD">
        <w:rPr>
          <w:sz w:val="22"/>
          <w:szCs w:val="22"/>
        </w:rPr>
        <w:t>tus</w:t>
      </w:r>
      <w:proofErr w:type="spellEnd"/>
      <w:r w:rsidR="007010C3" w:rsidRPr="008D46DD">
        <w:rPr>
          <w:sz w:val="22"/>
          <w:szCs w:val="22"/>
        </w:rPr>
        <w:t xml:space="preserve"> </w:t>
      </w:r>
      <w:proofErr w:type="spellStart"/>
      <w:r w:rsidR="007010C3" w:rsidRPr="008D46DD">
        <w:rPr>
          <w:sz w:val="22"/>
          <w:szCs w:val="22"/>
        </w:rPr>
        <w:t>nqi</w:t>
      </w:r>
      <w:proofErr w:type="spellEnd"/>
      <w:r w:rsidR="007010C3" w:rsidRPr="008D46DD">
        <w:rPr>
          <w:sz w:val="22"/>
          <w:szCs w:val="22"/>
        </w:rPr>
        <w:t xml:space="preserve"> </w:t>
      </w:r>
      <w:proofErr w:type="spellStart"/>
      <w:r w:rsidR="007010C3" w:rsidRPr="008D46DD">
        <w:rPr>
          <w:sz w:val="22"/>
          <w:szCs w:val="22"/>
        </w:rPr>
        <w:t>nruab</w:t>
      </w:r>
      <w:proofErr w:type="spellEnd"/>
      <w:r w:rsidR="007010C3" w:rsidRPr="008D46DD">
        <w:rPr>
          <w:sz w:val="22"/>
          <w:szCs w:val="22"/>
        </w:rPr>
        <w:t xml:space="preserve"> </w:t>
      </w:r>
      <w:proofErr w:type="spellStart"/>
      <w:r w:rsidR="007010C3" w:rsidRPr="008D46DD">
        <w:rPr>
          <w:sz w:val="22"/>
          <w:szCs w:val="22"/>
        </w:rPr>
        <w:t>nrab</w:t>
      </w:r>
      <w:proofErr w:type="spellEnd"/>
      <w:r w:rsidR="007010C3" w:rsidRPr="008D46DD">
        <w:rPr>
          <w:sz w:val="22"/>
          <w:szCs w:val="22"/>
        </w:rPr>
        <w:t xml:space="preserve"> </w:t>
      </w:r>
      <w:proofErr w:type="spellStart"/>
      <w:r w:rsidR="007010C3" w:rsidRPr="008D46DD">
        <w:rPr>
          <w:sz w:val="22"/>
          <w:szCs w:val="22"/>
        </w:rPr>
        <w:t>hauv</w:t>
      </w:r>
      <w:proofErr w:type="spellEnd"/>
      <w:r w:rsidR="007010C3" w:rsidRPr="008D46DD">
        <w:rPr>
          <w:sz w:val="22"/>
          <w:szCs w:val="22"/>
        </w:rPr>
        <w:t xml:space="preserve"> </w:t>
      </w:r>
      <w:proofErr w:type="spellStart"/>
      <w:r w:rsidR="007010C3" w:rsidRPr="008D46DD">
        <w:rPr>
          <w:sz w:val="22"/>
          <w:szCs w:val="22"/>
        </w:rPr>
        <w:t>tsev</w:t>
      </w:r>
      <w:proofErr w:type="spellEnd"/>
      <w:r w:rsidR="007010C3" w:rsidRPr="008D46DD">
        <w:rPr>
          <w:sz w:val="22"/>
          <w:szCs w:val="22"/>
        </w:rPr>
        <w:t xml:space="preserve"> </w:t>
      </w:r>
      <w:proofErr w:type="spellStart"/>
      <w:r w:rsidR="007010C3" w:rsidRPr="008D46DD">
        <w:rPr>
          <w:sz w:val="22"/>
          <w:szCs w:val="22"/>
        </w:rPr>
        <w:t>piv</w:t>
      </w:r>
      <w:proofErr w:type="spellEnd"/>
      <w:r w:rsidR="007010C3" w:rsidRPr="008D46DD">
        <w:rPr>
          <w:sz w:val="22"/>
          <w:szCs w:val="22"/>
        </w:rPr>
        <w:t xml:space="preserve"> </w:t>
      </w:r>
      <w:proofErr w:type="spellStart"/>
      <w:r w:rsidR="007010C3" w:rsidRPr="008D46DD">
        <w:rPr>
          <w:sz w:val="22"/>
          <w:szCs w:val="22"/>
        </w:rPr>
        <w:t>rau</w:t>
      </w:r>
      <w:proofErr w:type="spellEnd"/>
      <w:r w:rsidR="007010C3" w:rsidRPr="008D46DD">
        <w:rPr>
          <w:sz w:val="22"/>
          <w:szCs w:val="22"/>
        </w:rPr>
        <w:t xml:space="preserve"> </w:t>
      </w:r>
      <w:proofErr w:type="spellStart"/>
      <w:r w:rsidR="007010C3" w:rsidRPr="008D46DD">
        <w:rPr>
          <w:sz w:val="22"/>
          <w:szCs w:val="22"/>
        </w:rPr>
        <w:t>xyoo</w:t>
      </w:r>
      <w:proofErr w:type="spellEnd"/>
      <w:r w:rsidR="007010C3" w:rsidRPr="008D46DD">
        <w:rPr>
          <w:sz w:val="22"/>
          <w:szCs w:val="22"/>
        </w:rPr>
        <w:t xml:space="preserve"> 2009, </w:t>
      </w:r>
      <w:proofErr w:type="spellStart"/>
      <w:r w:rsidR="007010C3" w:rsidRPr="008D46DD">
        <w:rPr>
          <w:sz w:val="22"/>
          <w:szCs w:val="22"/>
        </w:rPr>
        <w:t>thaum</w:t>
      </w:r>
      <w:proofErr w:type="spellEnd"/>
      <w:r w:rsidR="007010C3" w:rsidRPr="008D46DD">
        <w:rPr>
          <w:sz w:val="22"/>
          <w:szCs w:val="22"/>
        </w:rPr>
        <w:t xml:space="preserve"> </w:t>
      </w:r>
      <w:proofErr w:type="spellStart"/>
      <w:r w:rsidR="007010C3" w:rsidRPr="008D46DD">
        <w:rPr>
          <w:sz w:val="22"/>
          <w:szCs w:val="22"/>
        </w:rPr>
        <w:t>nws</w:t>
      </w:r>
      <w:proofErr w:type="spellEnd"/>
      <w:r w:rsidR="007010C3" w:rsidRPr="008D46DD">
        <w:rPr>
          <w:sz w:val="22"/>
          <w:szCs w:val="22"/>
        </w:rPr>
        <w:t xml:space="preserve"> yog $ 177,500. Tus </w:t>
      </w:r>
      <w:proofErr w:type="spellStart"/>
      <w:r w:rsidR="007010C3" w:rsidRPr="008D46DD">
        <w:rPr>
          <w:sz w:val="22"/>
          <w:szCs w:val="22"/>
        </w:rPr>
        <w:t>nqi</w:t>
      </w:r>
      <w:proofErr w:type="spellEnd"/>
      <w:r w:rsidR="007010C3" w:rsidRPr="008D46DD">
        <w:rPr>
          <w:sz w:val="22"/>
          <w:szCs w:val="22"/>
        </w:rPr>
        <w:t xml:space="preserve"> </w:t>
      </w:r>
      <w:proofErr w:type="spellStart"/>
      <w:r w:rsidR="007010C3" w:rsidRPr="008D46DD">
        <w:rPr>
          <w:sz w:val="22"/>
          <w:szCs w:val="22"/>
        </w:rPr>
        <w:t>xauj</w:t>
      </w:r>
      <w:proofErr w:type="spellEnd"/>
      <w:r w:rsidR="007010C3" w:rsidRPr="008D46DD">
        <w:rPr>
          <w:sz w:val="22"/>
          <w:szCs w:val="22"/>
        </w:rPr>
        <w:t xml:space="preserve"> </w:t>
      </w:r>
      <w:proofErr w:type="spellStart"/>
      <w:r w:rsidR="007010C3" w:rsidRPr="008D46DD">
        <w:rPr>
          <w:sz w:val="22"/>
          <w:szCs w:val="22"/>
        </w:rPr>
        <w:t>tsev</w:t>
      </w:r>
      <w:proofErr w:type="spellEnd"/>
      <w:r w:rsidR="007010C3" w:rsidRPr="008D46DD">
        <w:rPr>
          <w:sz w:val="22"/>
          <w:szCs w:val="22"/>
        </w:rPr>
        <w:t xml:space="preserve"> </w:t>
      </w:r>
      <w:proofErr w:type="spellStart"/>
      <w:r w:rsidR="007010C3" w:rsidRPr="008D46DD">
        <w:rPr>
          <w:sz w:val="22"/>
          <w:szCs w:val="22"/>
        </w:rPr>
        <w:t>nruab</w:t>
      </w:r>
      <w:proofErr w:type="spellEnd"/>
      <w:r w:rsidR="007010C3" w:rsidRPr="008D46DD">
        <w:rPr>
          <w:sz w:val="22"/>
          <w:szCs w:val="22"/>
        </w:rPr>
        <w:t xml:space="preserve"> </w:t>
      </w:r>
      <w:proofErr w:type="spellStart"/>
      <w:r w:rsidR="007010C3" w:rsidRPr="008D46DD">
        <w:rPr>
          <w:sz w:val="22"/>
          <w:szCs w:val="22"/>
        </w:rPr>
        <w:t>nrab</w:t>
      </w:r>
      <w:proofErr w:type="spellEnd"/>
      <w:r w:rsidR="007010C3" w:rsidRPr="008D46DD">
        <w:rPr>
          <w:sz w:val="22"/>
          <w:szCs w:val="22"/>
        </w:rPr>
        <w:t xml:space="preserve"> yog $865 </w:t>
      </w:r>
      <w:proofErr w:type="spellStart"/>
      <w:r w:rsidR="007010C3" w:rsidRPr="008D46DD">
        <w:rPr>
          <w:sz w:val="22"/>
          <w:szCs w:val="22"/>
        </w:rPr>
        <w:t>hauv</w:t>
      </w:r>
      <w:proofErr w:type="spellEnd"/>
      <w:r w:rsidR="007010C3" w:rsidRPr="008D46DD">
        <w:rPr>
          <w:sz w:val="22"/>
          <w:szCs w:val="22"/>
        </w:rPr>
        <w:t xml:space="preserve"> </w:t>
      </w:r>
      <w:proofErr w:type="spellStart"/>
      <w:r w:rsidR="007010C3" w:rsidRPr="008D46DD">
        <w:rPr>
          <w:sz w:val="22"/>
          <w:szCs w:val="22"/>
        </w:rPr>
        <w:t>nroog</w:t>
      </w:r>
      <w:proofErr w:type="spellEnd"/>
      <w:r w:rsidR="007010C3" w:rsidRPr="008D46DD">
        <w:rPr>
          <w:sz w:val="22"/>
          <w:szCs w:val="22"/>
        </w:rPr>
        <w:t xml:space="preserve">, </w:t>
      </w:r>
      <w:proofErr w:type="spellStart"/>
      <w:r w:rsidR="007010C3" w:rsidRPr="008D46DD">
        <w:rPr>
          <w:sz w:val="22"/>
          <w:szCs w:val="22"/>
        </w:rPr>
        <w:t>nce</w:t>
      </w:r>
      <w:proofErr w:type="spellEnd"/>
      <w:r w:rsidR="007010C3" w:rsidRPr="008D46DD">
        <w:rPr>
          <w:sz w:val="22"/>
          <w:szCs w:val="22"/>
        </w:rPr>
        <w:t xml:space="preserve"> 14% </w:t>
      </w:r>
      <w:proofErr w:type="spellStart"/>
      <w:r w:rsidR="007010C3" w:rsidRPr="008D46DD">
        <w:rPr>
          <w:sz w:val="22"/>
          <w:szCs w:val="22"/>
        </w:rPr>
        <w:t>txij</w:t>
      </w:r>
      <w:proofErr w:type="spellEnd"/>
      <w:r w:rsidR="007010C3" w:rsidRPr="008D46DD">
        <w:rPr>
          <w:sz w:val="22"/>
          <w:szCs w:val="22"/>
        </w:rPr>
        <w:t xml:space="preserve"> li </w:t>
      </w:r>
      <w:proofErr w:type="spellStart"/>
      <w:r w:rsidR="007010C3" w:rsidRPr="008D46DD">
        <w:rPr>
          <w:sz w:val="22"/>
          <w:szCs w:val="22"/>
        </w:rPr>
        <w:t>xyoo</w:t>
      </w:r>
      <w:proofErr w:type="spellEnd"/>
      <w:r w:rsidR="007010C3" w:rsidRPr="008D46DD">
        <w:rPr>
          <w:sz w:val="22"/>
          <w:szCs w:val="22"/>
        </w:rPr>
        <w:t xml:space="preserve"> 2009. </w:t>
      </w:r>
      <w:proofErr w:type="spellStart"/>
      <w:r w:rsidR="007010C3" w:rsidRPr="008D46DD">
        <w:rPr>
          <w:sz w:val="22"/>
          <w:szCs w:val="22"/>
        </w:rPr>
        <w:t>Kwv</w:t>
      </w:r>
      <w:proofErr w:type="spellEnd"/>
      <w:r w:rsidR="007010C3" w:rsidRPr="008D46DD">
        <w:rPr>
          <w:sz w:val="22"/>
          <w:szCs w:val="22"/>
        </w:rPr>
        <w:t xml:space="preserve"> </w:t>
      </w:r>
      <w:proofErr w:type="spellStart"/>
      <w:r w:rsidR="007010C3" w:rsidRPr="008D46DD">
        <w:rPr>
          <w:sz w:val="22"/>
          <w:szCs w:val="22"/>
        </w:rPr>
        <w:t>yees</w:t>
      </w:r>
      <w:proofErr w:type="spellEnd"/>
      <w:r w:rsidR="007010C3" w:rsidRPr="008D46DD">
        <w:rPr>
          <w:sz w:val="22"/>
          <w:szCs w:val="22"/>
        </w:rPr>
        <w:t xml:space="preserve"> li </w:t>
      </w:r>
      <w:proofErr w:type="spellStart"/>
      <w:r w:rsidR="007010C3" w:rsidRPr="008D46DD">
        <w:rPr>
          <w:sz w:val="22"/>
          <w:szCs w:val="22"/>
        </w:rPr>
        <w:t>ib</w:t>
      </w:r>
      <w:proofErr w:type="spellEnd"/>
      <w:r w:rsidR="007010C3" w:rsidRPr="008D46DD">
        <w:rPr>
          <w:sz w:val="22"/>
          <w:szCs w:val="22"/>
        </w:rPr>
        <w:t xml:space="preserve"> </w:t>
      </w:r>
      <w:proofErr w:type="spellStart"/>
      <w:r w:rsidR="007010C3" w:rsidRPr="008D46DD">
        <w:rPr>
          <w:sz w:val="22"/>
          <w:szCs w:val="22"/>
        </w:rPr>
        <w:t>nrab</w:t>
      </w:r>
      <w:proofErr w:type="spellEnd"/>
      <w:r w:rsidR="007010C3" w:rsidRPr="008D46DD">
        <w:rPr>
          <w:sz w:val="22"/>
          <w:szCs w:val="22"/>
        </w:rPr>
        <w:t xml:space="preserve"> (53%) ntawm lub </w:t>
      </w:r>
      <w:proofErr w:type="spellStart"/>
      <w:r w:rsidR="007010C3" w:rsidRPr="008D46DD">
        <w:rPr>
          <w:sz w:val="22"/>
          <w:szCs w:val="22"/>
        </w:rPr>
        <w:t>nroog</w:t>
      </w:r>
      <w:proofErr w:type="spellEnd"/>
      <w:r w:rsidR="007010C3" w:rsidRPr="008D46DD">
        <w:rPr>
          <w:sz w:val="22"/>
          <w:szCs w:val="22"/>
        </w:rPr>
        <w:t xml:space="preserve"> </w:t>
      </w:r>
      <w:proofErr w:type="spellStart"/>
      <w:r w:rsidR="007010C3" w:rsidRPr="008D46DD">
        <w:rPr>
          <w:sz w:val="22"/>
          <w:szCs w:val="22"/>
        </w:rPr>
        <w:t>cov</w:t>
      </w:r>
      <w:proofErr w:type="spellEnd"/>
      <w:r w:rsidR="007010C3" w:rsidRPr="008D46DD">
        <w:rPr>
          <w:sz w:val="22"/>
          <w:szCs w:val="22"/>
        </w:rPr>
        <w:t xml:space="preserve"> chav </w:t>
      </w:r>
      <w:proofErr w:type="spellStart"/>
      <w:r w:rsidR="007010C3" w:rsidRPr="008D46DD">
        <w:rPr>
          <w:sz w:val="22"/>
          <w:szCs w:val="22"/>
        </w:rPr>
        <w:t>tsev</w:t>
      </w:r>
      <w:proofErr w:type="spellEnd"/>
      <w:r w:rsidR="007010C3" w:rsidRPr="008D46DD">
        <w:rPr>
          <w:sz w:val="22"/>
          <w:szCs w:val="22"/>
        </w:rPr>
        <w:t xml:space="preserve"> </w:t>
      </w:r>
      <w:proofErr w:type="spellStart"/>
      <w:r w:rsidR="007010C3" w:rsidRPr="008D46DD">
        <w:rPr>
          <w:sz w:val="22"/>
          <w:szCs w:val="22"/>
        </w:rPr>
        <w:t>xauj</w:t>
      </w:r>
      <w:proofErr w:type="spellEnd"/>
      <w:r w:rsidR="007010C3" w:rsidRPr="008D46DD">
        <w:rPr>
          <w:sz w:val="22"/>
          <w:szCs w:val="22"/>
        </w:rPr>
        <w:t xml:space="preserve"> </w:t>
      </w:r>
      <w:proofErr w:type="spellStart"/>
      <w:r w:rsidR="007010C3" w:rsidRPr="008D46DD">
        <w:rPr>
          <w:sz w:val="22"/>
          <w:szCs w:val="22"/>
        </w:rPr>
        <w:t>raug</w:t>
      </w:r>
      <w:proofErr w:type="spellEnd"/>
      <w:r w:rsidR="007010C3" w:rsidRPr="008D46DD">
        <w:rPr>
          <w:sz w:val="22"/>
          <w:szCs w:val="22"/>
        </w:rPr>
        <w:t xml:space="preserve"> </w:t>
      </w:r>
      <w:proofErr w:type="spellStart"/>
      <w:r w:rsidR="007010C3" w:rsidRPr="008D46DD">
        <w:rPr>
          <w:sz w:val="22"/>
          <w:szCs w:val="22"/>
        </w:rPr>
        <w:t>nqi</w:t>
      </w:r>
      <w:proofErr w:type="spellEnd"/>
      <w:r w:rsidR="007010C3" w:rsidRPr="008D46DD">
        <w:rPr>
          <w:sz w:val="22"/>
          <w:szCs w:val="22"/>
        </w:rPr>
        <w:t xml:space="preserve"> ntawm $500 thiab $999 </w:t>
      </w:r>
      <w:proofErr w:type="spellStart"/>
      <w:r w:rsidR="007010C3" w:rsidRPr="008D46DD">
        <w:rPr>
          <w:sz w:val="22"/>
          <w:szCs w:val="22"/>
        </w:rPr>
        <w:t>toj</w:t>
      </w:r>
      <w:proofErr w:type="spellEnd"/>
      <w:r w:rsidR="007010C3" w:rsidRPr="008D46DD">
        <w:rPr>
          <w:sz w:val="22"/>
          <w:szCs w:val="22"/>
        </w:rPr>
        <w:t xml:space="preserve"> </w:t>
      </w:r>
      <w:proofErr w:type="spellStart"/>
      <w:r w:rsidR="007010C3" w:rsidRPr="008D46DD">
        <w:rPr>
          <w:sz w:val="22"/>
          <w:szCs w:val="22"/>
        </w:rPr>
        <w:t>ib</w:t>
      </w:r>
      <w:proofErr w:type="spellEnd"/>
      <w:r w:rsidR="007010C3" w:rsidRPr="008D46DD">
        <w:rPr>
          <w:sz w:val="22"/>
          <w:szCs w:val="22"/>
        </w:rPr>
        <w:t xml:space="preserve"> </w:t>
      </w:r>
      <w:proofErr w:type="spellStart"/>
      <w:r w:rsidR="007010C3" w:rsidRPr="008D46DD">
        <w:rPr>
          <w:sz w:val="22"/>
          <w:szCs w:val="22"/>
        </w:rPr>
        <w:t>hli</w:t>
      </w:r>
      <w:proofErr w:type="spellEnd"/>
      <w:r w:rsidR="007010C3" w:rsidRPr="008D46DD">
        <w:rPr>
          <w:sz w:val="22"/>
          <w:szCs w:val="22"/>
        </w:rPr>
        <w:t xml:space="preserve">, </w:t>
      </w:r>
      <w:proofErr w:type="spellStart"/>
      <w:r w:rsidR="007010C3" w:rsidRPr="008D46DD">
        <w:rPr>
          <w:sz w:val="22"/>
          <w:szCs w:val="22"/>
        </w:rPr>
        <w:t>thaum</w:t>
      </w:r>
      <w:proofErr w:type="spellEnd"/>
      <w:r w:rsidR="007010C3" w:rsidRPr="008D46DD">
        <w:rPr>
          <w:sz w:val="22"/>
          <w:szCs w:val="22"/>
        </w:rPr>
        <w:t xml:space="preserve"> </w:t>
      </w:r>
      <w:proofErr w:type="spellStart"/>
      <w:r w:rsidR="007010C3" w:rsidRPr="008D46DD">
        <w:rPr>
          <w:sz w:val="22"/>
          <w:szCs w:val="22"/>
        </w:rPr>
        <w:t>ib</w:t>
      </w:r>
      <w:proofErr w:type="spellEnd"/>
      <w:r w:rsidR="007010C3" w:rsidRPr="008D46DD">
        <w:rPr>
          <w:sz w:val="22"/>
          <w:szCs w:val="22"/>
        </w:rPr>
        <w:t xml:space="preserve"> lub </w:t>
      </w:r>
      <w:proofErr w:type="spellStart"/>
      <w:r w:rsidR="007010C3" w:rsidRPr="008D46DD">
        <w:rPr>
          <w:sz w:val="22"/>
          <w:szCs w:val="22"/>
        </w:rPr>
        <w:t>hli</w:t>
      </w:r>
      <w:proofErr w:type="spellEnd"/>
      <w:r w:rsidR="000A23C0" w:rsidRPr="008D46DD">
        <w:rPr>
          <w:sz w:val="22"/>
          <w:szCs w:val="22"/>
        </w:rPr>
        <w:t xml:space="preserve"> </w:t>
      </w:r>
      <w:r w:rsidR="007010C3" w:rsidRPr="008D46DD">
        <w:rPr>
          <w:sz w:val="22"/>
          <w:szCs w:val="22"/>
        </w:rPr>
        <w:t xml:space="preserve">twg (25%) muaj </w:t>
      </w:r>
      <w:proofErr w:type="spellStart"/>
      <w:r w:rsidR="007010C3" w:rsidRPr="008D46DD">
        <w:rPr>
          <w:sz w:val="22"/>
          <w:szCs w:val="22"/>
        </w:rPr>
        <w:t>cov</w:t>
      </w:r>
      <w:proofErr w:type="spellEnd"/>
      <w:r w:rsidR="007010C3" w:rsidRPr="008D46DD">
        <w:rPr>
          <w:sz w:val="22"/>
          <w:szCs w:val="22"/>
        </w:rPr>
        <w:t xml:space="preserve"> </w:t>
      </w:r>
      <w:proofErr w:type="spellStart"/>
      <w:r w:rsidR="007010C3" w:rsidRPr="008D46DD">
        <w:rPr>
          <w:sz w:val="22"/>
          <w:szCs w:val="22"/>
        </w:rPr>
        <w:t>nqi</w:t>
      </w:r>
      <w:proofErr w:type="spellEnd"/>
      <w:r w:rsidR="007010C3" w:rsidRPr="008D46DD">
        <w:rPr>
          <w:sz w:val="22"/>
          <w:szCs w:val="22"/>
        </w:rPr>
        <w:t xml:space="preserve"> </w:t>
      </w:r>
      <w:proofErr w:type="spellStart"/>
      <w:r w:rsidR="007010C3" w:rsidRPr="008D46DD">
        <w:rPr>
          <w:sz w:val="22"/>
          <w:szCs w:val="22"/>
        </w:rPr>
        <w:t>xauj</w:t>
      </w:r>
      <w:proofErr w:type="spellEnd"/>
      <w:r w:rsidR="007010C3" w:rsidRPr="008D46DD">
        <w:rPr>
          <w:sz w:val="22"/>
          <w:szCs w:val="22"/>
        </w:rPr>
        <w:t xml:space="preserve"> </w:t>
      </w:r>
      <w:proofErr w:type="spellStart"/>
      <w:r w:rsidR="007010C3" w:rsidRPr="008D46DD">
        <w:rPr>
          <w:sz w:val="22"/>
          <w:szCs w:val="22"/>
        </w:rPr>
        <w:t>tsev</w:t>
      </w:r>
      <w:proofErr w:type="spellEnd"/>
      <w:r w:rsidR="007010C3" w:rsidRPr="008D46DD">
        <w:rPr>
          <w:sz w:val="22"/>
          <w:szCs w:val="22"/>
        </w:rPr>
        <w:t xml:space="preserve"> </w:t>
      </w:r>
      <w:proofErr w:type="spellStart"/>
      <w:r w:rsidR="007010C3" w:rsidRPr="008D46DD">
        <w:rPr>
          <w:sz w:val="22"/>
          <w:szCs w:val="22"/>
        </w:rPr>
        <w:t>uas</w:t>
      </w:r>
      <w:proofErr w:type="spellEnd"/>
      <w:r w:rsidR="007010C3" w:rsidRPr="008D46DD">
        <w:rPr>
          <w:sz w:val="22"/>
          <w:szCs w:val="22"/>
        </w:rPr>
        <w:t xml:space="preserve"> </w:t>
      </w:r>
      <w:proofErr w:type="spellStart"/>
      <w:r w:rsidR="007010C3" w:rsidRPr="008D46DD">
        <w:rPr>
          <w:sz w:val="22"/>
          <w:szCs w:val="22"/>
        </w:rPr>
        <w:t>poob</w:t>
      </w:r>
      <w:proofErr w:type="spellEnd"/>
      <w:r w:rsidR="007010C3" w:rsidRPr="008D46DD">
        <w:rPr>
          <w:sz w:val="22"/>
          <w:szCs w:val="22"/>
        </w:rPr>
        <w:t xml:space="preserve"> ntawm $1,000-$1,499.</w:t>
      </w:r>
    </w:p>
    <w:p w14:paraId="3B5ED280" w14:textId="3E57DDAA" w:rsidR="007010C3" w:rsidRPr="00FC732F" w:rsidRDefault="007010C3" w:rsidP="007010C3">
      <w:pPr>
        <w:pStyle w:val="Body"/>
      </w:pPr>
      <w:r w:rsidRPr="008D46DD">
        <w:rPr>
          <w:sz w:val="22"/>
          <w:szCs w:val="22"/>
        </w:rPr>
        <w:t xml:space="preserve">Qhov xav tau </w:t>
      </w:r>
      <w:proofErr w:type="spellStart"/>
      <w:r w:rsidRPr="008D46DD">
        <w:rPr>
          <w:sz w:val="22"/>
          <w:szCs w:val="22"/>
        </w:rPr>
        <w:t>kev</w:t>
      </w:r>
      <w:proofErr w:type="spellEnd"/>
      <w:r w:rsidRPr="008D46DD">
        <w:rPr>
          <w:sz w:val="22"/>
          <w:szCs w:val="22"/>
        </w:rPr>
        <w:t xml:space="preserve"> </w:t>
      </w:r>
      <w:proofErr w:type="spellStart"/>
      <w:r w:rsidRPr="008D46DD">
        <w:rPr>
          <w:sz w:val="22"/>
          <w:szCs w:val="22"/>
        </w:rPr>
        <w:t>txhim</w:t>
      </w:r>
      <w:proofErr w:type="spellEnd"/>
      <w:r w:rsidRPr="008D46DD">
        <w:rPr>
          <w:sz w:val="22"/>
          <w:szCs w:val="22"/>
        </w:rPr>
        <w:t xml:space="preserve"> </w:t>
      </w:r>
      <w:proofErr w:type="spellStart"/>
      <w:r w:rsidRPr="008D46DD">
        <w:rPr>
          <w:sz w:val="22"/>
          <w:szCs w:val="22"/>
        </w:rPr>
        <w:t>kho</w:t>
      </w:r>
      <w:proofErr w:type="spellEnd"/>
      <w:r w:rsidRPr="008D46DD">
        <w:rPr>
          <w:sz w:val="22"/>
          <w:szCs w:val="22"/>
        </w:rPr>
        <w:t xml:space="preserve"> </w:t>
      </w:r>
      <w:proofErr w:type="spellStart"/>
      <w:r w:rsidRPr="008D46DD">
        <w:rPr>
          <w:sz w:val="22"/>
          <w:szCs w:val="22"/>
        </w:rPr>
        <w:t>los</w:t>
      </w:r>
      <w:proofErr w:type="spellEnd"/>
      <w:r w:rsidR="008D46DD" w:rsidRPr="008D46DD">
        <w:rPr>
          <w:sz w:val="22"/>
          <w:szCs w:val="22"/>
        </w:rPr>
        <w:t xml:space="preserve"> </w:t>
      </w:r>
      <w:r w:rsidRPr="008D46DD">
        <w:rPr>
          <w:sz w:val="22"/>
          <w:szCs w:val="22"/>
        </w:rPr>
        <w:t xml:space="preserve">sis </w:t>
      </w:r>
      <w:proofErr w:type="spellStart"/>
      <w:r w:rsidRPr="008D46DD">
        <w:rPr>
          <w:sz w:val="22"/>
          <w:szCs w:val="22"/>
        </w:rPr>
        <w:t>kev</w:t>
      </w:r>
      <w:proofErr w:type="spellEnd"/>
      <w:r w:rsidRPr="008D46DD">
        <w:rPr>
          <w:sz w:val="22"/>
          <w:szCs w:val="22"/>
        </w:rPr>
        <w:t xml:space="preserve"> </w:t>
      </w:r>
      <w:proofErr w:type="spellStart"/>
      <w:r w:rsidRPr="008D46DD">
        <w:rPr>
          <w:sz w:val="22"/>
          <w:szCs w:val="22"/>
        </w:rPr>
        <w:t>tsim</w:t>
      </w:r>
      <w:proofErr w:type="spellEnd"/>
      <w:r w:rsidRPr="008D46DD">
        <w:rPr>
          <w:sz w:val="22"/>
          <w:szCs w:val="22"/>
        </w:rPr>
        <w:t xml:space="preserve"> </w:t>
      </w:r>
      <w:proofErr w:type="spellStart"/>
      <w:r w:rsidRPr="008D46DD">
        <w:rPr>
          <w:sz w:val="22"/>
          <w:szCs w:val="22"/>
        </w:rPr>
        <w:t>vaj</w:t>
      </w:r>
      <w:proofErr w:type="spellEnd"/>
      <w:r w:rsidRPr="008D46DD">
        <w:rPr>
          <w:sz w:val="22"/>
          <w:szCs w:val="22"/>
        </w:rPr>
        <w:t xml:space="preserve"> </w:t>
      </w:r>
      <w:proofErr w:type="spellStart"/>
      <w:r w:rsidRPr="008D46DD">
        <w:rPr>
          <w:sz w:val="22"/>
          <w:szCs w:val="22"/>
        </w:rPr>
        <w:t>tsev</w:t>
      </w:r>
      <w:proofErr w:type="spellEnd"/>
      <w:r w:rsidRPr="008D46DD">
        <w:rPr>
          <w:sz w:val="22"/>
          <w:szCs w:val="22"/>
        </w:rPr>
        <w:t xml:space="preserve"> </w:t>
      </w:r>
      <w:proofErr w:type="spellStart"/>
      <w:r w:rsidRPr="008D46DD">
        <w:rPr>
          <w:sz w:val="22"/>
          <w:szCs w:val="22"/>
        </w:rPr>
        <w:t>pheej</w:t>
      </w:r>
      <w:proofErr w:type="spellEnd"/>
      <w:r w:rsidRPr="008D46DD">
        <w:rPr>
          <w:sz w:val="22"/>
          <w:szCs w:val="22"/>
        </w:rPr>
        <w:t xml:space="preserve"> </w:t>
      </w:r>
      <w:proofErr w:type="spellStart"/>
      <w:r w:rsidRPr="008D46DD">
        <w:rPr>
          <w:sz w:val="22"/>
          <w:szCs w:val="22"/>
        </w:rPr>
        <w:t>yig</w:t>
      </w:r>
      <w:proofErr w:type="spellEnd"/>
      <w:r w:rsidRPr="008D46DD">
        <w:rPr>
          <w:sz w:val="22"/>
          <w:szCs w:val="22"/>
        </w:rPr>
        <w:t xml:space="preserve"> yog </w:t>
      </w:r>
      <w:proofErr w:type="spellStart"/>
      <w:r w:rsidRPr="008D46DD">
        <w:rPr>
          <w:sz w:val="22"/>
          <w:szCs w:val="22"/>
        </w:rPr>
        <w:t>ib</w:t>
      </w:r>
      <w:proofErr w:type="spellEnd"/>
      <w:r w:rsidRPr="008D46DD">
        <w:rPr>
          <w:sz w:val="22"/>
          <w:szCs w:val="22"/>
        </w:rPr>
        <w:t xml:space="preserve"> </w:t>
      </w:r>
      <w:proofErr w:type="spellStart"/>
      <w:r w:rsidRPr="008D46DD">
        <w:rPr>
          <w:sz w:val="22"/>
          <w:szCs w:val="22"/>
        </w:rPr>
        <w:t>qho</w:t>
      </w:r>
      <w:proofErr w:type="spellEnd"/>
      <w:r w:rsidRPr="008D46DD">
        <w:rPr>
          <w:sz w:val="22"/>
          <w:szCs w:val="22"/>
        </w:rPr>
        <w:t xml:space="preserve"> ntawm </w:t>
      </w:r>
      <w:proofErr w:type="spellStart"/>
      <w:r w:rsidRPr="008D46DD">
        <w:rPr>
          <w:sz w:val="22"/>
          <w:szCs w:val="22"/>
        </w:rPr>
        <w:t>feem</w:t>
      </w:r>
      <w:proofErr w:type="spellEnd"/>
      <w:r w:rsidRPr="008D46DD">
        <w:rPr>
          <w:sz w:val="22"/>
          <w:szCs w:val="22"/>
        </w:rPr>
        <w:t xml:space="preserve"> </w:t>
      </w:r>
      <w:proofErr w:type="spellStart"/>
      <w:r w:rsidRPr="008D46DD">
        <w:rPr>
          <w:sz w:val="22"/>
          <w:szCs w:val="22"/>
        </w:rPr>
        <w:t>ntau</w:t>
      </w:r>
      <w:proofErr w:type="spellEnd"/>
      <w:r w:rsidRPr="008D46DD">
        <w:rPr>
          <w:sz w:val="22"/>
          <w:szCs w:val="22"/>
        </w:rPr>
        <w:t xml:space="preserve"> pom </w:t>
      </w:r>
      <w:proofErr w:type="spellStart"/>
      <w:r w:rsidRPr="008D46DD">
        <w:rPr>
          <w:sz w:val="22"/>
          <w:szCs w:val="22"/>
        </w:rPr>
        <w:t>cov</w:t>
      </w:r>
      <w:proofErr w:type="spellEnd"/>
      <w:r w:rsidRPr="008D46DD">
        <w:rPr>
          <w:sz w:val="22"/>
          <w:szCs w:val="22"/>
        </w:rPr>
        <w:t xml:space="preserve"> </w:t>
      </w:r>
      <w:proofErr w:type="spellStart"/>
      <w:r w:rsidRPr="008D46DD">
        <w:rPr>
          <w:sz w:val="22"/>
          <w:szCs w:val="22"/>
        </w:rPr>
        <w:t>teeb</w:t>
      </w:r>
      <w:proofErr w:type="spellEnd"/>
      <w:r w:rsidRPr="008D46DD">
        <w:rPr>
          <w:sz w:val="22"/>
          <w:szCs w:val="22"/>
        </w:rPr>
        <w:t xml:space="preserve"> </w:t>
      </w:r>
      <w:proofErr w:type="spellStart"/>
      <w:r w:rsidRPr="008D46DD">
        <w:rPr>
          <w:sz w:val="22"/>
          <w:szCs w:val="22"/>
        </w:rPr>
        <w:t>meem</w:t>
      </w:r>
      <w:proofErr w:type="spellEnd"/>
      <w:r w:rsidRPr="008D46DD">
        <w:rPr>
          <w:sz w:val="22"/>
          <w:szCs w:val="22"/>
        </w:rPr>
        <w:t xml:space="preserve"> </w:t>
      </w:r>
      <w:proofErr w:type="spellStart"/>
      <w:r w:rsidRPr="008D46DD">
        <w:rPr>
          <w:sz w:val="22"/>
          <w:szCs w:val="22"/>
        </w:rPr>
        <w:t>vaj</w:t>
      </w:r>
      <w:proofErr w:type="spellEnd"/>
      <w:r w:rsidRPr="008D46DD">
        <w:rPr>
          <w:sz w:val="22"/>
          <w:szCs w:val="22"/>
        </w:rPr>
        <w:t xml:space="preserve"> </w:t>
      </w:r>
      <w:proofErr w:type="spellStart"/>
      <w:r w:rsidRPr="008D46DD">
        <w:rPr>
          <w:sz w:val="22"/>
          <w:szCs w:val="22"/>
        </w:rPr>
        <w:t>tsev</w:t>
      </w:r>
      <w:proofErr w:type="spellEnd"/>
      <w:r w:rsidRPr="008D46DD">
        <w:rPr>
          <w:sz w:val="22"/>
          <w:szCs w:val="22"/>
        </w:rPr>
        <w:t xml:space="preserve"> nyob </w:t>
      </w:r>
      <w:proofErr w:type="spellStart"/>
      <w:r w:rsidRPr="008D46DD">
        <w:rPr>
          <w:sz w:val="22"/>
          <w:szCs w:val="22"/>
        </w:rPr>
        <w:t>hauv</w:t>
      </w:r>
      <w:proofErr w:type="spellEnd"/>
      <w:r w:rsidRPr="008D46DD">
        <w:rPr>
          <w:sz w:val="22"/>
          <w:szCs w:val="22"/>
        </w:rPr>
        <w:t xml:space="preserve"> </w:t>
      </w:r>
      <w:proofErr w:type="spellStart"/>
      <w:r w:rsidRPr="008D46DD">
        <w:rPr>
          <w:sz w:val="22"/>
          <w:szCs w:val="22"/>
        </w:rPr>
        <w:t>nroog</w:t>
      </w:r>
      <w:proofErr w:type="spellEnd"/>
      <w:r w:rsidRPr="008D46DD">
        <w:rPr>
          <w:sz w:val="22"/>
          <w:szCs w:val="22"/>
        </w:rPr>
        <w:t xml:space="preserve">, </w:t>
      </w:r>
      <w:proofErr w:type="spellStart"/>
      <w:r w:rsidRPr="008D46DD">
        <w:rPr>
          <w:sz w:val="22"/>
          <w:szCs w:val="22"/>
        </w:rPr>
        <w:t>nrog</w:t>
      </w:r>
      <w:proofErr w:type="spellEnd"/>
      <w:r w:rsidRPr="008D46DD">
        <w:rPr>
          <w:sz w:val="22"/>
          <w:szCs w:val="22"/>
        </w:rPr>
        <w:t xml:space="preserve"> </w:t>
      </w:r>
      <w:proofErr w:type="spellStart"/>
      <w:r w:rsidRPr="008D46DD">
        <w:rPr>
          <w:sz w:val="22"/>
          <w:szCs w:val="22"/>
        </w:rPr>
        <w:t>cov</w:t>
      </w:r>
      <w:proofErr w:type="spellEnd"/>
      <w:r w:rsidRPr="008D46DD">
        <w:rPr>
          <w:sz w:val="22"/>
          <w:szCs w:val="22"/>
        </w:rPr>
        <w:t xml:space="preserve"> </w:t>
      </w:r>
      <w:proofErr w:type="spellStart"/>
      <w:r w:rsidRPr="008D46DD">
        <w:rPr>
          <w:sz w:val="22"/>
          <w:szCs w:val="22"/>
        </w:rPr>
        <w:t>ntaub</w:t>
      </w:r>
      <w:proofErr w:type="spellEnd"/>
      <w:r w:rsidRPr="008D46DD">
        <w:rPr>
          <w:sz w:val="22"/>
          <w:szCs w:val="22"/>
        </w:rPr>
        <w:t xml:space="preserve"> </w:t>
      </w:r>
      <w:proofErr w:type="spellStart"/>
      <w:r w:rsidRPr="008D46DD">
        <w:rPr>
          <w:sz w:val="22"/>
          <w:szCs w:val="22"/>
        </w:rPr>
        <w:t>ntawv</w:t>
      </w:r>
      <w:proofErr w:type="spellEnd"/>
      <w:r w:rsidRPr="008D46DD">
        <w:rPr>
          <w:sz w:val="22"/>
          <w:szCs w:val="22"/>
        </w:rPr>
        <w:t xml:space="preserve"> thiab </w:t>
      </w:r>
      <w:proofErr w:type="spellStart"/>
      <w:r w:rsidRPr="008D46DD">
        <w:rPr>
          <w:sz w:val="22"/>
          <w:szCs w:val="22"/>
        </w:rPr>
        <w:t>kev</w:t>
      </w:r>
      <w:proofErr w:type="spellEnd"/>
      <w:r w:rsidRPr="008D46DD">
        <w:rPr>
          <w:sz w:val="22"/>
          <w:szCs w:val="22"/>
        </w:rPr>
        <w:t xml:space="preserve"> </w:t>
      </w:r>
      <w:proofErr w:type="spellStart"/>
      <w:r w:rsidRPr="008D46DD">
        <w:rPr>
          <w:sz w:val="22"/>
          <w:szCs w:val="22"/>
        </w:rPr>
        <w:t>nkag</w:t>
      </w:r>
      <w:proofErr w:type="spellEnd"/>
      <w:r w:rsidRPr="008D46DD">
        <w:rPr>
          <w:sz w:val="22"/>
          <w:szCs w:val="22"/>
        </w:rPr>
        <w:t xml:space="preserve"> </w:t>
      </w:r>
      <w:proofErr w:type="spellStart"/>
      <w:r w:rsidRPr="008D46DD">
        <w:rPr>
          <w:sz w:val="22"/>
          <w:szCs w:val="22"/>
        </w:rPr>
        <w:t>siab</w:t>
      </w:r>
      <w:proofErr w:type="spellEnd"/>
      <w:r w:rsidRPr="008D46DD">
        <w:rPr>
          <w:sz w:val="22"/>
          <w:szCs w:val="22"/>
        </w:rPr>
        <w:t xml:space="preserve"> </w:t>
      </w:r>
      <w:proofErr w:type="spellStart"/>
      <w:r w:rsidRPr="008D46DD">
        <w:rPr>
          <w:sz w:val="22"/>
          <w:szCs w:val="22"/>
        </w:rPr>
        <w:t>hauv</w:t>
      </w:r>
      <w:proofErr w:type="spellEnd"/>
      <w:r w:rsidRPr="008D46DD">
        <w:rPr>
          <w:sz w:val="22"/>
          <w:szCs w:val="22"/>
        </w:rPr>
        <w:t xml:space="preserve"> zos </w:t>
      </w:r>
      <w:proofErr w:type="spellStart"/>
      <w:r w:rsidRPr="008D46DD">
        <w:rPr>
          <w:sz w:val="22"/>
          <w:szCs w:val="22"/>
        </w:rPr>
        <w:t>ob</w:t>
      </w:r>
      <w:proofErr w:type="spellEnd"/>
      <w:r w:rsidRPr="008D46DD">
        <w:rPr>
          <w:sz w:val="22"/>
          <w:szCs w:val="22"/>
        </w:rPr>
        <w:t xml:space="preserve"> </w:t>
      </w:r>
      <w:proofErr w:type="spellStart"/>
      <w:r w:rsidRPr="008D46DD">
        <w:rPr>
          <w:sz w:val="22"/>
          <w:szCs w:val="22"/>
        </w:rPr>
        <w:t>qho</w:t>
      </w:r>
      <w:proofErr w:type="spellEnd"/>
      <w:r w:rsidRPr="008D46DD">
        <w:rPr>
          <w:sz w:val="22"/>
          <w:szCs w:val="22"/>
        </w:rPr>
        <w:t xml:space="preserve"> tib </w:t>
      </w:r>
      <w:proofErr w:type="spellStart"/>
      <w:r w:rsidRPr="008D46DD">
        <w:rPr>
          <w:sz w:val="22"/>
          <w:szCs w:val="22"/>
        </w:rPr>
        <w:t>si</w:t>
      </w:r>
      <w:proofErr w:type="spellEnd"/>
      <w:r w:rsidRPr="008D46DD">
        <w:rPr>
          <w:sz w:val="22"/>
          <w:szCs w:val="22"/>
        </w:rPr>
        <w:t xml:space="preserve"> </w:t>
      </w:r>
      <w:proofErr w:type="spellStart"/>
      <w:r w:rsidRPr="008D46DD">
        <w:rPr>
          <w:sz w:val="22"/>
          <w:szCs w:val="22"/>
        </w:rPr>
        <w:t>qhia</w:t>
      </w:r>
      <w:proofErr w:type="spellEnd"/>
      <w:r w:rsidRPr="008D46DD">
        <w:rPr>
          <w:sz w:val="22"/>
          <w:szCs w:val="22"/>
        </w:rPr>
        <w:t xml:space="preserve"> </w:t>
      </w:r>
      <w:proofErr w:type="spellStart"/>
      <w:r w:rsidRPr="008D46DD">
        <w:rPr>
          <w:sz w:val="22"/>
          <w:szCs w:val="22"/>
        </w:rPr>
        <w:t>txog</w:t>
      </w:r>
      <w:proofErr w:type="spellEnd"/>
      <w:r w:rsidRPr="008D46DD">
        <w:rPr>
          <w:sz w:val="22"/>
          <w:szCs w:val="22"/>
        </w:rPr>
        <w:t xml:space="preserve"> </w:t>
      </w:r>
      <w:proofErr w:type="spellStart"/>
      <w:r w:rsidRPr="008D46DD">
        <w:rPr>
          <w:sz w:val="22"/>
          <w:szCs w:val="22"/>
        </w:rPr>
        <w:t>cov</w:t>
      </w:r>
      <w:proofErr w:type="spellEnd"/>
      <w:r w:rsidRPr="008D46DD">
        <w:rPr>
          <w:sz w:val="22"/>
          <w:szCs w:val="22"/>
        </w:rPr>
        <w:t xml:space="preserve"> </w:t>
      </w:r>
      <w:proofErr w:type="spellStart"/>
      <w:r w:rsidRPr="008D46DD">
        <w:rPr>
          <w:sz w:val="22"/>
          <w:szCs w:val="22"/>
        </w:rPr>
        <w:t>teeb</w:t>
      </w:r>
      <w:proofErr w:type="spellEnd"/>
      <w:r w:rsidRPr="008D46DD">
        <w:rPr>
          <w:sz w:val="22"/>
          <w:szCs w:val="22"/>
        </w:rPr>
        <w:t xml:space="preserve"> </w:t>
      </w:r>
      <w:proofErr w:type="spellStart"/>
      <w:r w:rsidRPr="008D46DD">
        <w:rPr>
          <w:sz w:val="22"/>
          <w:szCs w:val="22"/>
        </w:rPr>
        <w:t>meem</w:t>
      </w:r>
      <w:proofErr w:type="spellEnd"/>
      <w:r w:rsidRPr="008D46DD">
        <w:rPr>
          <w:sz w:val="22"/>
          <w:szCs w:val="22"/>
        </w:rPr>
        <w:t xml:space="preserve"> </w:t>
      </w:r>
      <w:proofErr w:type="spellStart"/>
      <w:r w:rsidRPr="008D46DD">
        <w:rPr>
          <w:sz w:val="22"/>
          <w:szCs w:val="22"/>
        </w:rPr>
        <w:t>pheej</w:t>
      </w:r>
      <w:proofErr w:type="spellEnd"/>
      <w:r w:rsidRPr="008D46DD">
        <w:rPr>
          <w:sz w:val="22"/>
          <w:szCs w:val="22"/>
        </w:rPr>
        <w:t xml:space="preserve"> </w:t>
      </w:r>
      <w:proofErr w:type="spellStart"/>
      <w:r w:rsidRPr="008D46DD">
        <w:rPr>
          <w:sz w:val="22"/>
          <w:szCs w:val="22"/>
        </w:rPr>
        <w:t>yig</w:t>
      </w:r>
      <w:proofErr w:type="spellEnd"/>
      <w:r w:rsidRPr="008D46DD">
        <w:rPr>
          <w:sz w:val="22"/>
          <w:szCs w:val="22"/>
        </w:rPr>
        <w:t xml:space="preserve">, </w:t>
      </w:r>
      <w:proofErr w:type="spellStart"/>
      <w:r w:rsidRPr="008D46DD">
        <w:rPr>
          <w:sz w:val="22"/>
          <w:szCs w:val="22"/>
        </w:rPr>
        <w:t>tshwj</w:t>
      </w:r>
      <w:proofErr w:type="spellEnd"/>
      <w:r w:rsidRPr="008D46DD">
        <w:rPr>
          <w:sz w:val="22"/>
          <w:szCs w:val="22"/>
        </w:rPr>
        <w:t xml:space="preserve"> </w:t>
      </w:r>
      <w:proofErr w:type="spellStart"/>
      <w:r w:rsidRPr="008D46DD">
        <w:rPr>
          <w:sz w:val="22"/>
          <w:szCs w:val="22"/>
        </w:rPr>
        <w:t>xeeb</w:t>
      </w:r>
      <w:proofErr w:type="spellEnd"/>
      <w:r w:rsidRPr="008D46DD">
        <w:rPr>
          <w:sz w:val="22"/>
          <w:szCs w:val="22"/>
        </w:rPr>
        <w:t xml:space="preserve"> </w:t>
      </w:r>
      <w:proofErr w:type="spellStart"/>
      <w:r w:rsidRPr="008D46DD">
        <w:rPr>
          <w:sz w:val="22"/>
          <w:szCs w:val="22"/>
        </w:rPr>
        <w:t>tshaj</w:t>
      </w:r>
      <w:proofErr w:type="spellEnd"/>
      <w:r w:rsidRPr="008D46DD">
        <w:rPr>
          <w:sz w:val="22"/>
          <w:szCs w:val="22"/>
        </w:rPr>
        <w:t xml:space="preserve"> yog </w:t>
      </w:r>
      <w:proofErr w:type="spellStart"/>
      <w:r w:rsidRPr="008D46DD">
        <w:rPr>
          <w:sz w:val="22"/>
          <w:szCs w:val="22"/>
        </w:rPr>
        <w:t>rau</w:t>
      </w:r>
      <w:proofErr w:type="spellEnd"/>
      <w:r w:rsidRPr="008D46DD">
        <w:rPr>
          <w:sz w:val="22"/>
          <w:szCs w:val="22"/>
        </w:rPr>
        <w:t xml:space="preserve"> </w:t>
      </w:r>
      <w:proofErr w:type="spellStart"/>
      <w:r w:rsidRPr="008D46DD">
        <w:rPr>
          <w:sz w:val="22"/>
          <w:szCs w:val="22"/>
        </w:rPr>
        <w:t>cov</w:t>
      </w:r>
      <w:proofErr w:type="spellEnd"/>
      <w:r w:rsidRPr="008D46DD">
        <w:rPr>
          <w:sz w:val="22"/>
          <w:szCs w:val="22"/>
        </w:rPr>
        <w:t xml:space="preserve"> </w:t>
      </w:r>
      <w:proofErr w:type="spellStart"/>
      <w:r w:rsidRPr="008D46DD">
        <w:rPr>
          <w:sz w:val="22"/>
          <w:szCs w:val="22"/>
        </w:rPr>
        <w:t>tsev</w:t>
      </w:r>
      <w:proofErr w:type="spellEnd"/>
      <w:r w:rsidRPr="008D46DD">
        <w:rPr>
          <w:sz w:val="22"/>
          <w:szCs w:val="22"/>
        </w:rPr>
        <w:t xml:space="preserve"> </w:t>
      </w:r>
      <w:proofErr w:type="spellStart"/>
      <w:r w:rsidRPr="008D46DD">
        <w:rPr>
          <w:sz w:val="22"/>
          <w:szCs w:val="22"/>
        </w:rPr>
        <w:t>neeg</w:t>
      </w:r>
      <w:proofErr w:type="spellEnd"/>
      <w:r w:rsidRPr="008D46DD">
        <w:rPr>
          <w:sz w:val="22"/>
          <w:szCs w:val="22"/>
        </w:rPr>
        <w:t xml:space="preserve"> </w:t>
      </w:r>
      <w:proofErr w:type="spellStart"/>
      <w:r w:rsidRPr="008D46DD">
        <w:rPr>
          <w:sz w:val="22"/>
          <w:szCs w:val="22"/>
        </w:rPr>
        <w:t>uas</w:t>
      </w:r>
      <w:proofErr w:type="spellEnd"/>
      <w:r w:rsidRPr="008D46DD">
        <w:rPr>
          <w:sz w:val="22"/>
          <w:szCs w:val="22"/>
        </w:rPr>
        <w:t xml:space="preserve"> </w:t>
      </w:r>
      <w:r w:rsidR="008D46DD" w:rsidRPr="008D46DD">
        <w:rPr>
          <w:sz w:val="22"/>
          <w:szCs w:val="22"/>
        </w:rPr>
        <w:t xml:space="preserve">tau </w:t>
      </w:r>
      <w:proofErr w:type="spellStart"/>
      <w:r w:rsidRPr="008D46DD">
        <w:rPr>
          <w:sz w:val="22"/>
          <w:szCs w:val="22"/>
        </w:rPr>
        <w:t>cov</w:t>
      </w:r>
      <w:proofErr w:type="spellEnd"/>
      <w:r w:rsidRPr="008D46DD">
        <w:rPr>
          <w:sz w:val="22"/>
          <w:szCs w:val="22"/>
        </w:rPr>
        <w:t xml:space="preserve"> </w:t>
      </w:r>
      <w:proofErr w:type="spellStart"/>
      <w:r w:rsidRPr="008D46DD">
        <w:rPr>
          <w:sz w:val="22"/>
          <w:szCs w:val="22"/>
        </w:rPr>
        <w:t>nyiaj</w:t>
      </w:r>
      <w:proofErr w:type="spellEnd"/>
      <w:r w:rsidRPr="008D46DD">
        <w:rPr>
          <w:sz w:val="22"/>
          <w:szCs w:val="22"/>
        </w:rPr>
        <w:t xml:space="preserve"> tau </w:t>
      </w:r>
      <w:proofErr w:type="spellStart"/>
      <w:r w:rsidRPr="008D46DD">
        <w:rPr>
          <w:sz w:val="22"/>
          <w:szCs w:val="22"/>
        </w:rPr>
        <w:t>los</w:t>
      </w:r>
      <w:proofErr w:type="spellEnd"/>
      <w:r w:rsidRPr="008D46DD">
        <w:rPr>
          <w:sz w:val="22"/>
          <w:szCs w:val="22"/>
        </w:rPr>
        <w:t xml:space="preserve"> </w:t>
      </w:r>
      <w:proofErr w:type="spellStart"/>
      <w:r w:rsidRPr="008D46DD">
        <w:rPr>
          <w:sz w:val="22"/>
          <w:szCs w:val="22"/>
        </w:rPr>
        <w:t>qis</w:t>
      </w:r>
      <w:proofErr w:type="spellEnd"/>
      <w:r w:rsidRPr="008D46DD">
        <w:rPr>
          <w:sz w:val="22"/>
          <w:szCs w:val="22"/>
        </w:rPr>
        <w:t xml:space="preserve"> dua 80% ntawm </w:t>
      </w:r>
      <w:proofErr w:type="spellStart"/>
      <w:r w:rsidRPr="008D46DD">
        <w:rPr>
          <w:sz w:val="22"/>
          <w:szCs w:val="22"/>
        </w:rPr>
        <w:t>cheeb</w:t>
      </w:r>
      <w:proofErr w:type="spellEnd"/>
      <w:r w:rsidRPr="008D46DD">
        <w:rPr>
          <w:sz w:val="22"/>
          <w:szCs w:val="22"/>
        </w:rPr>
        <w:t xml:space="preserve"> </w:t>
      </w:r>
      <w:proofErr w:type="spellStart"/>
      <w:r w:rsidRPr="008D46DD">
        <w:rPr>
          <w:sz w:val="22"/>
          <w:szCs w:val="22"/>
        </w:rPr>
        <w:t>tsam</w:t>
      </w:r>
      <w:proofErr w:type="spellEnd"/>
      <w:r w:rsidRPr="008D46DD">
        <w:rPr>
          <w:sz w:val="22"/>
          <w:szCs w:val="22"/>
        </w:rPr>
        <w:t xml:space="preserve"> </w:t>
      </w:r>
      <w:proofErr w:type="spellStart"/>
      <w:r w:rsidRPr="008D46DD">
        <w:rPr>
          <w:sz w:val="22"/>
          <w:szCs w:val="22"/>
        </w:rPr>
        <w:t>cov</w:t>
      </w:r>
      <w:proofErr w:type="spellEnd"/>
      <w:r w:rsidRPr="008D46DD">
        <w:rPr>
          <w:sz w:val="22"/>
          <w:szCs w:val="22"/>
        </w:rPr>
        <w:t xml:space="preserve"> </w:t>
      </w:r>
      <w:proofErr w:type="spellStart"/>
      <w:r w:rsidRPr="008D46DD">
        <w:rPr>
          <w:sz w:val="22"/>
          <w:szCs w:val="22"/>
        </w:rPr>
        <w:t>nyiaj</w:t>
      </w:r>
      <w:proofErr w:type="spellEnd"/>
      <w:r w:rsidRPr="008D46DD">
        <w:rPr>
          <w:sz w:val="22"/>
          <w:szCs w:val="22"/>
        </w:rPr>
        <w:t xml:space="preserve"> tau </w:t>
      </w:r>
      <w:proofErr w:type="spellStart"/>
      <w:r w:rsidRPr="008D46DD">
        <w:rPr>
          <w:sz w:val="22"/>
          <w:szCs w:val="22"/>
        </w:rPr>
        <w:t>los</w:t>
      </w:r>
      <w:proofErr w:type="spellEnd"/>
      <w:r w:rsidRPr="008D46DD">
        <w:rPr>
          <w:sz w:val="22"/>
          <w:szCs w:val="22"/>
        </w:rPr>
        <w:t xml:space="preserve"> </w:t>
      </w:r>
      <w:proofErr w:type="spellStart"/>
      <w:r w:rsidRPr="008D46DD">
        <w:rPr>
          <w:sz w:val="22"/>
          <w:szCs w:val="22"/>
        </w:rPr>
        <w:t>nruab</w:t>
      </w:r>
      <w:proofErr w:type="spellEnd"/>
      <w:r w:rsidRPr="008D46DD">
        <w:rPr>
          <w:sz w:val="22"/>
          <w:szCs w:val="22"/>
        </w:rPr>
        <w:t xml:space="preserve"> </w:t>
      </w:r>
      <w:proofErr w:type="spellStart"/>
      <w:r w:rsidRPr="008D46DD">
        <w:rPr>
          <w:sz w:val="22"/>
          <w:szCs w:val="22"/>
        </w:rPr>
        <w:t>nrab</w:t>
      </w:r>
      <w:proofErr w:type="spellEnd"/>
      <w:r w:rsidRPr="008D46DD">
        <w:rPr>
          <w:sz w:val="22"/>
          <w:szCs w:val="22"/>
        </w:rPr>
        <w:t xml:space="preserve">. Kev muaj </w:t>
      </w:r>
      <w:proofErr w:type="spellStart"/>
      <w:r w:rsidRPr="008D46DD">
        <w:rPr>
          <w:sz w:val="22"/>
          <w:szCs w:val="22"/>
        </w:rPr>
        <w:t>peev</w:t>
      </w:r>
      <w:proofErr w:type="spellEnd"/>
      <w:r w:rsidRPr="008D46DD">
        <w:rPr>
          <w:sz w:val="22"/>
          <w:szCs w:val="22"/>
        </w:rPr>
        <w:t xml:space="preserve"> </w:t>
      </w:r>
      <w:proofErr w:type="spellStart"/>
      <w:r w:rsidRPr="008D46DD">
        <w:rPr>
          <w:sz w:val="22"/>
          <w:szCs w:val="22"/>
        </w:rPr>
        <w:t>xwm</w:t>
      </w:r>
      <w:proofErr w:type="spellEnd"/>
      <w:r w:rsidRPr="008D46DD">
        <w:rPr>
          <w:sz w:val="22"/>
          <w:szCs w:val="22"/>
        </w:rPr>
        <w:t xml:space="preserve"> them </w:t>
      </w:r>
      <w:proofErr w:type="spellStart"/>
      <w:r w:rsidRPr="008D46DD">
        <w:rPr>
          <w:sz w:val="22"/>
          <w:szCs w:val="22"/>
        </w:rPr>
        <w:t>taus</w:t>
      </w:r>
      <w:proofErr w:type="spellEnd"/>
      <w:r w:rsidRPr="008D46DD">
        <w:rPr>
          <w:sz w:val="22"/>
          <w:szCs w:val="22"/>
        </w:rPr>
        <w:t xml:space="preserve"> </w:t>
      </w:r>
      <w:proofErr w:type="spellStart"/>
      <w:r w:rsidRPr="008D46DD">
        <w:rPr>
          <w:sz w:val="22"/>
          <w:szCs w:val="22"/>
        </w:rPr>
        <w:t>vaj</w:t>
      </w:r>
      <w:proofErr w:type="spellEnd"/>
      <w:r w:rsidRPr="008D46DD">
        <w:rPr>
          <w:sz w:val="22"/>
          <w:szCs w:val="22"/>
        </w:rPr>
        <w:t xml:space="preserve"> </w:t>
      </w:r>
      <w:proofErr w:type="spellStart"/>
      <w:r w:rsidRPr="008D46DD">
        <w:rPr>
          <w:sz w:val="22"/>
          <w:szCs w:val="22"/>
        </w:rPr>
        <w:t>tse</w:t>
      </w:r>
      <w:proofErr w:type="spellEnd"/>
      <w:r w:rsidRPr="008D46DD">
        <w:rPr>
          <w:sz w:val="22"/>
          <w:szCs w:val="22"/>
        </w:rPr>
        <w:t xml:space="preserve"> yog </w:t>
      </w:r>
      <w:proofErr w:type="spellStart"/>
      <w:r w:rsidRPr="008D46DD">
        <w:rPr>
          <w:sz w:val="22"/>
          <w:szCs w:val="22"/>
        </w:rPr>
        <w:t>khi</w:t>
      </w:r>
      <w:proofErr w:type="spellEnd"/>
      <w:r w:rsidRPr="008D46DD">
        <w:rPr>
          <w:sz w:val="22"/>
          <w:szCs w:val="22"/>
        </w:rPr>
        <w:t xml:space="preserve"> </w:t>
      </w:r>
      <w:proofErr w:type="spellStart"/>
      <w:r w:rsidRPr="008D46DD">
        <w:rPr>
          <w:sz w:val="22"/>
          <w:szCs w:val="22"/>
        </w:rPr>
        <w:t>rau</w:t>
      </w:r>
      <w:proofErr w:type="spellEnd"/>
      <w:r w:rsidRPr="008D46DD">
        <w:rPr>
          <w:sz w:val="22"/>
          <w:szCs w:val="22"/>
        </w:rPr>
        <w:t xml:space="preserve"> </w:t>
      </w:r>
      <w:proofErr w:type="spellStart"/>
      <w:r w:rsidRPr="008D46DD">
        <w:rPr>
          <w:sz w:val="22"/>
          <w:szCs w:val="22"/>
        </w:rPr>
        <w:t>lwm</w:t>
      </w:r>
      <w:proofErr w:type="spellEnd"/>
      <w:r w:rsidRPr="008D46DD">
        <w:rPr>
          <w:sz w:val="22"/>
          <w:szCs w:val="22"/>
        </w:rPr>
        <w:t xml:space="preserve"> yam </w:t>
      </w:r>
      <w:proofErr w:type="spellStart"/>
      <w:r w:rsidRPr="008D46DD">
        <w:rPr>
          <w:sz w:val="22"/>
          <w:szCs w:val="22"/>
        </w:rPr>
        <w:t>kev</w:t>
      </w:r>
      <w:proofErr w:type="spellEnd"/>
      <w:r w:rsidRPr="008D46DD">
        <w:rPr>
          <w:sz w:val="22"/>
          <w:szCs w:val="22"/>
        </w:rPr>
        <w:t xml:space="preserve"> xav tau </w:t>
      </w:r>
      <w:proofErr w:type="spellStart"/>
      <w:r w:rsidRPr="008D46DD">
        <w:rPr>
          <w:sz w:val="22"/>
          <w:szCs w:val="22"/>
        </w:rPr>
        <w:t>hauv</w:t>
      </w:r>
      <w:proofErr w:type="spellEnd"/>
      <w:r w:rsidRPr="008D46DD">
        <w:rPr>
          <w:sz w:val="22"/>
          <w:szCs w:val="22"/>
        </w:rPr>
        <w:t xml:space="preserve"> </w:t>
      </w:r>
      <w:proofErr w:type="spellStart"/>
      <w:r w:rsidRPr="008D46DD">
        <w:rPr>
          <w:sz w:val="22"/>
          <w:szCs w:val="22"/>
        </w:rPr>
        <w:t>nroog</w:t>
      </w:r>
      <w:proofErr w:type="spellEnd"/>
      <w:r w:rsidRPr="008D46DD">
        <w:rPr>
          <w:sz w:val="22"/>
          <w:szCs w:val="22"/>
        </w:rPr>
        <w:t xml:space="preserve">, </w:t>
      </w:r>
      <w:proofErr w:type="spellStart"/>
      <w:r w:rsidRPr="008D46DD">
        <w:rPr>
          <w:sz w:val="22"/>
          <w:szCs w:val="22"/>
        </w:rPr>
        <w:t>suav</w:t>
      </w:r>
      <w:proofErr w:type="spellEnd"/>
      <w:r w:rsidRPr="008D46DD">
        <w:rPr>
          <w:sz w:val="22"/>
          <w:szCs w:val="22"/>
        </w:rPr>
        <w:t xml:space="preserve"> </w:t>
      </w:r>
      <w:proofErr w:type="spellStart"/>
      <w:r w:rsidRPr="008D46DD">
        <w:rPr>
          <w:sz w:val="22"/>
          <w:szCs w:val="22"/>
        </w:rPr>
        <w:t>nrog</w:t>
      </w:r>
      <w:proofErr w:type="spellEnd"/>
      <w:r w:rsidRPr="008D46DD">
        <w:rPr>
          <w:sz w:val="22"/>
          <w:szCs w:val="22"/>
        </w:rPr>
        <w:t xml:space="preserve"> </w:t>
      </w:r>
      <w:proofErr w:type="spellStart"/>
      <w:r w:rsidRPr="008D46DD">
        <w:rPr>
          <w:sz w:val="22"/>
          <w:szCs w:val="22"/>
        </w:rPr>
        <w:t>kev</w:t>
      </w:r>
      <w:proofErr w:type="spellEnd"/>
      <w:r w:rsidRPr="008D46DD">
        <w:rPr>
          <w:sz w:val="22"/>
          <w:szCs w:val="22"/>
        </w:rPr>
        <w:t xml:space="preserve"> </w:t>
      </w:r>
      <w:proofErr w:type="spellStart"/>
      <w:r w:rsidRPr="008D46DD">
        <w:rPr>
          <w:sz w:val="22"/>
          <w:szCs w:val="22"/>
        </w:rPr>
        <w:t>tsis</w:t>
      </w:r>
      <w:proofErr w:type="spellEnd"/>
      <w:r w:rsidRPr="008D46DD">
        <w:rPr>
          <w:sz w:val="22"/>
          <w:szCs w:val="22"/>
        </w:rPr>
        <w:t xml:space="preserve"> muaj </w:t>
      </w:r>
      <w:proofErr w:type="spellStart"/>
      <w:r w:rsidRPr="008D46DD">
        <w:rPr>
          <w:sz w:val="22"/>
          <w:szCs w:val="22"/>
        </w:rPr>
        <w:t>tsev</w:t>
      </w:r>
      <w:proofErr w:type="spellEnd"/>
      <w:r w:rsidRPr="008D46DD">
        <w:rPr>
          <w:sz w:val="22"/>
          <w:szCs w:val="22"/>
        </w:rPr>
        <w:t xml:space="preserve"> nyob, </w:t>
      </w:r>
      <w:proofErr w:type="spellStart"/>
      <w:r w:rsidRPr="008D46DD">
        <w:rPr>
          <w:sz w:val="22"/>
          <w:szCs w:val="22"/>
        </w:rPr>
        <w:t>vaj</w:t>
      </w:r>
      <w:proofErr w:type="spellEnd"/>
      <w:r w:rsidRPr="008D46DD">
        <w:rPr>
          <w:sz w:val="22"/>
          <w:szCs w:val="22"/>
        </w:rPr>
        <w:t xml:space="preserve"> </w:t>
      </w:r>
      <w:proofErr w:type="spellStart"/>
      <w:r w:rsidRPr="008D46DD">
        <w:rPr>
          <w:sz w:val="22"/>
          <w:szCs w:val="22"/>
        </w:rPr>
        <w:t>tse</w:t>
      </w:r>
      <w:r w:rsidR="008D46DD" w:rsidRPr="008D46DD">
        <w:rPr>
          <w:sz w:val="22"/>
          <w:szCs w:val="22"/>
        </w:rPr>
        <w:t>v</w:t>
      </w:r>
      <w:proofErr w:type="spellEnd"/>
      <w:r w:rsidRPr="008D46DD">
        <w:rPr>
          <w:sz w:val="22"/>
          <w:szCs w:val="22"/>
        </w:rPr>
        <w:t xml:space="preserve"> thiab </w:t>
      </w:r>
      <w:proofErr w:type="spellStart"/>
      <w:r w:rsidRPr="008D46DD">
        <w:rPr>
          <w:sz w:val="22"/>
          <w:szCs w:val="22"/>
        </w:rPr>
        <w:t>kev</w:t>
      </w:r>
      <w:proofErr w:type="spellEnd"/>
      <w:r w:rsidRPr="008D46DD">
        <w:rPr>
          <w:sz w:val="22"/>
          <w:szCs w:val="22"/>
        </w:rPr>
        <w:t xml:space="preserve"> </w:t>
      </w:r>
      <w:proofErr w:type="spellStart"/>
      <w:r w:rsidRPr="008D46DD">
        <w:rPr>
          <w:sz w:val="22"/>
          <w:szCs w:val="22"/>
        </w:rPr>
        <w:t>pab</w:t>
      </w:r>
      <w:proofErr w:type="spellEnd"/>
      <w:r w:rsidR="008D46DD" w:rsidRPr="008D46DD">
        <w:rPr>
          <w:sz w:val="22"/>
          <w:szCs w:val="22"/>
        </w:rPr>
        <w:t xml:space="preserve"> </w:t>
      </w:r>
      <w:proofErr w:type="spellStart"/>
      <w:r w:rsidRPr="008D46DD">
        <w:rPr>
          <w:sz w:val="22"/>
          <w:szCs w:val="22"/>
        </w:rPr>
        <w:t>cuam</w:t>
      </w:r>
      <w:proofErr w:type="spellEnd"/>
      <w:r w:rsidRPr="008D46DD">
        <w:rPr>
          <w:sz w:val="22"/>
          <w:szCs w:val="22"/>
        </w:rPr>
        <w:t xml:space="preserve"> </w:t>
      </w:r>
      <w:proofErr w:type="spellStart"/>
      <w:r w:rsidRPr="008D46DD">
        <w:rPr>
          <w:sz w:val="22"/>
          <w:szCs w:val="22"/>
        </w:rPr>
        <w:t>rau</w:t>
      </w:r>
      <w:proofErr w:type="spellEnd"/>
      <w:r w:rsidRPr="008D46DD">
        <w:rPr>
          <w:sz w:val="22"/>
          <w:szCs w:val="22"/>
        </w:rPr>
        <w:t xml:space="preserve"> </w:t>
      </w:r>
      <w:proofErr w:type="spellStart"/>
      <w:r w:rsidRPr="008D46DD">
        <w:rPr>
          <w:sz w:val="22"/>
          <w:szCs w:val="22"/>
        </w:rPr>
        <w:t>cov</w:t>
      </w:r>
      <w:proofErr w:type="spellEnd"/>
      <w:r w:rsidRPr="008D46DD">
        <w:rPr>
          <w:sz w:val="22"/>
          <w:szCs w:val="22"/>
        </w:rPr>
        <w:t xml:space="preserve"> </w:t>
      </w:r>
      <w:proofErr w:type="spellStart"/>
      <w:r w:rsidRPr="008D46DD">
        <w:rPr>
          <w:sz w:val="22"/>
          <w:szCs w:val="22"/>
        </w:rPr>
        <w:t>neeg</w:t>
      </w:r>
      <w:proofErr w:type="spellEnd"/>
      <w:r w:rsidRPr="008D46DD">
        <w:rPr>
          <w:sz w:val="22"/>
          <w:szCs w:val="22"/>
        </w:rPr>
        <w:t xml:space="preserve"> </w:t>
      </w:r>
      <w:proofErr w:type="spellStart"/>
      <w:r w:rsidRPr="008D46DD">
        <w:rPr>
          <w:sz w:val="22"/>
          <w:szCs w:val="22"/>
        </w:rPr>
        <w:t>xiam</w:t>
      </w:r>
      <w:proofErr w:type="spellEnd"/>
      <w:r w:rsidRPr="008D46DD">
        <w:rPr>
          <w:sz w:val="22"/>
          <w:szCs w:val="22"/>
        </w:rPr>
        <w:t xml:space="preserve"> </w:t>
      </w:r>
      <w:proofErr w:type="spellStart"/>
      <w:r w:rsidRPr="008D46DD">
        <w:rPr>
          <w:sz w:val="22"/>
          <w:szCs w:val="22"/>
        </w:rPr>
        <w:t>oob</w:t>
      </w:r>
      <w:proofErr w:type="spellEnd"/>
      <w:r w:rsidRPr="008D46DD">
        <w:rPr>
          <w:sz w:val="22"/>
          <w:szCs w:val="22"/>
        </w:rPr>
        <w:t xml:space="preserve"> </w:t>
      </w:r>
      <w:proofErr w:type="spellStart"/>
      <w:r w:rsidRPr="008D46DD">
        <w:rPr>
          <w:sz w:val="22"/>
          <w:szCs w:val="22"/>
        </w:rPr>
        <w:t>khab</w:t>
      </w:r>
      <w:proofErr w:type="spellEnd"/>
      <w:r w:rsidRPr="008D46DD">
        <w:rPr>
          <w:sz w:val="22"/>
          <w:szCs w:val="22"/>
        </w:rPr>
        <w:t xml:space="preserve">, </w:t>
      </w:r>
      <w:proofErr w:type="spellStart"/>
      <w:r w:rsidR="008D46DD" w:rsidRPr="008D46DD">
        <w:rPr>
          <w:sz w:val="22"/>
          <w:szCs w:val="22"/>
        </w:rPr>
        <w:t>kev</w:t>
      </w:r>
      <w:proofErr w:type="spellEnd"/>
      <w:r w:rsidR="008D46DD" w:rsidRPr="008D46DD">
        <w:rPr>
          <w:sz w:val="22"/>
          <w:szCs w:val="22"/>
        </w:rPr>
        <w:t xml:space="preserve"> </w:t>
      </w:r>
      <w:proofErr w:type="spellStart"/>
      <w:r w:rsidR="008D46DD" w:rsidRPr="008D46DD">
        <w:rPr>
          <w:sz w:val="22"/>
          <w:szCs w:val="22"/>
        </w:rPr>
        <w:t>pab</w:t>
      </w:r>
      <w:proofErr w:type="spellEnd"/>
      <w:r w:rsidR="008D46DD" w:rsidRPr="008D46DD">
        <w:rPr>
          <w:sz w:val="22"/>
          <w:szCs w:val="22"/>
        </w:rPr>
        <w:t xml:space="preserve"> </w:t>
      </w:r>
      <w:proofErr w:type="spellStart"/>
      <w:r w:rsidR="008D46DD" w:rsidRPr="008D46DD">
        <w:rPr>
          <w:sz w:val="22"/>
          <w:szCs w:val="22"/>
        </w:rPr>
        <w:t>cuam</w:t>
      </w:r>
      <w:proofErr w:type="spellEnd"/>
      <w:r w:rsidR="008D46DD" w:rsidRPr="008D46DD">
        <w:rPr>
          <w:sz w:val="22"/>
          <w:szCs w:val="22"/>
        </w:rPr>
        <w:t xml:space="preserve"> </w:t>
      </w:r>
      <w:proofErr w:type="spellStart"/>
      <w:r w:rsidRPr="008D46DD">
        <w:rPr>
          <w:sz w:val="22"/>
          <w:szCs w:val="22"/>
        </w:rPr>
        <w:t>vaj</w:t>
      </w:r>
      <w:proofErr w:type="spellEnd"/>
      <w:r w:rsidRPr="008D46DD">
        <w:rPr>
          <w:sz w:val="22"/>
          <w:szCs w:val="22"/>
        </w:rPr>
        <w:t xml:space="preserve"> </w:t>
      </w:r>
      <w:proofErr w:type="spellStart"/>
      <w:r w:rsidRPr="008D46DD">
        <w:rPr>
          <w:sz w:val="22"/>
          <w:szCs w:val="22"/>
        </w:rPr>
        <w:t>tse</w:t>
      </w:r>
      <w:r w:rsidR="008D46DD" w:rsidRPr="008D46DD">
        <w:rPr>
          <w:sz w:val="22"/>
          <w:szCs w:val="22"/>
        </w:rPr>
        <w:t>v</w:t>
      </w:r>
      <w:proofErr w:type="spellEnd"/>
      <w:r w:rsidRPr="008D46DD">
        <w:rPr>
          <w:sz w:val="22"/>
          <w:szCs w:val="22"/>
        </w:rPr>
        <w:t xml:space="preserve"> thiab </w:t>
      </w:r>
      <w:proofErr w:type="spellStart"/>
      <w:r w:rsidRPr="008D46DD">
        <w:rPr>
          <w:sz w:val="22"/>
          <w:szCs w:val="22"/>
        </w:rPr>
        <w:t>cov</w:t>
      </w:r>
      <w:proofErr w:type="spellEnd"/>
      <w:r w:rsidRPr="008D46DD">
        <w:rPr>
          <w:sz w:val="22"/>
          <w:szCs w:val="22"/>
        </w:rPr>
        <w:t xml:space="preserve"> </w:t>
      </w:r>
      <w:proofErr w:type="spellStart"/>
      <w:r w:rsidRPr="008D46DD">
        <w:rPr>
          <w:sz w:val="22"/>
          <w:szCs w:val="22"/>
        </w:rPr>
        <w:t>neeg</w:t>
      </w:r>
      <w:proofErr w:type="spellEnd"/>
      <w:r w:rsidRPr="008D46DD">
        <w:rPr>
          <w:sz w:val="22"/>
          <w:szCs w:val="22"/>
        </w:rPr>
        <w:t xml:space="preserve"> </w:t>
      </w:r>
      <w:r w:rsidRPr="008D46DD">
        <w:rPr>
          <w:sz w:val="22"/>
          <w:szCs w:val="22"/>
        </w:rPr>
        <w:lastRenderedPageBreak/>
        <w:t xml:space="preserve">nyob </w:t>
      </w:r>
      <w:proofErr w:type="spellStart"/>
      <w:r w:rsidRPr="008D46DD">
        <w:rPr>
          <w:sz w:val="22"/>
          <w:szCs w:val="22"/>
        </w:rPr>
        <w:t>nrog</w:t>
      </w:r>
      <w:proofErr w:type="spellEnd"/>
      <w:r w:rsidRPr="008D46DD">
        <w:rPr>
          <w:sz w:val="22"/>
          <w:szCs w:val="22"/>
        </w:rPr>
        <w:t xml:space="preserve"> HIV/AIDS, </w:t>
      </w:r>
      <w:proofErr w:type="spellStart"/>
      <w:r w:rsidRPr="008D46DD">
        <w:rPr>
          <w:sz w:val="22"/>
          <w:szCs w:val="22"/>
        </w:rPr>
        <w:t>cov</w:t>
      </w:r>
      <w:proofErr w:type="spellEnd"/>
      <w:r w:rsidRPr="008D46DD">
        <w:rPr>
          <w:sz w:val="22"/>
          <w:szCs w:val="22"/>
        </w:rPr>
        <w:t xml:space="preserve"> </w:t>
      </w:r>
      <w:proofErr w:type="spellStart"/>
      <w:r w:rsidRPr="008D46DD">
        <w:rPr>
          <w:sz w:val="22"/>
          <w:szCs w:val="22"/>
        </w:rPr>
        <w:t>tsev</w:t>
      </w:r>
      <w:proofErr w:type="spellEnd"/>
      <w:r w:rsidRPr="008D46DD">
        <w:rPr>
          <w:sz w:val="22"/>
          <w:szCs w:val="22"/>
        </w:rPr>
        <w:t xml:space="preserve"> </w:t>
      </w:r>
      <w:proofErr w:type="spellStart"/>
      <w:r w:rsidRPr="008D46DD">
        <w:rPr>
          <w:sz w:val="22"/>
          <w:szCs w:val="22"/>
        </w:rPr>
        <w:t>laus</w:t>
      </w:r>
      <w:proofErr w:type="spellEnd"/>
      <w:r w:rsidRPr="008D46DD">
        <w:rPr>
          <w:sz w:val="22"/>
          <w:szCs w:val="22"/>
        </w:rPr>
        <w:t xml:space="preserve">, thiab muaj </w:t>
      </w:r>
      <w:proofErr w:type="spellStart"/>
      <w:r w:rsidRPr="008D46DD">
        <w:rPr>
          <w:sz w:val="22"/>
          <w:szCs w:val="22"/>
        </w:rPr>
        <w:t>vaj</w:t>
      </w:r>
      <w:proofErr w:type="spellEnd"/>
      <w:r w:rsidRPr="008D46DD">
        <w:rPr>
          <w:sz w:val="22"/>
          <w:szCs w:val="22"/>
        </w:rPr>
        <w:t xml:space="preserve"> </w:t>
      </w:r>
      <w:proofErr w:type="spellStart"/>
      <w:r w:rsidRPr="008D46DD">
        <w:rPr>
          <w:sz w:val="22"/>
          <w:szCs w:val="22"/>
        </w:rPr>
        <w:t>tsev</w:t>
      </w:r>
      <w:proofErr w:type="spellEnd"/>
      <w:r w:rsidRPr="008D46DD">
        <w:rPr>
          <w:sz w:val="22"/>
          <w:szCs w:val="22"/>
        </w:rPr>
        <w:t xml:space="preserve"> nyob </w:t>
      </w:r>
      <w:proofErr w:type="spellStart"/>
      <w:r w:rsidRPr="008D46DD">
        <w:rPr>
          <w:sz w:val="22"/>
          <w:szCs w:val="22"/>
        </w:rPr>
        <w:t>rau</w:t>
      </w:r>
      <w:proofErr w:type="spellEnd"/>
      <w:r w:rsidRPr="008D46DD">
        <w:rPr>
          <w:sz w:val="22"/>
          <w:szCs w:val="22"/>
        </w:rPr>
        <w:t xml:space="preserve"> </w:t>
      </w:r>
      <w:proofErr w:type="spellStart"/>
      <w:r w:rsidRPr="008D46DD">
        <w:rPr>
          <w:sz w:val="22"/>
          <w:szCs w:val="22"/>
        </w:rPr>
        <w:t>cov</w:t>
      </w:r>
      <w:proofErr w:type="spellEnd"/>
      <w:r w:rsidRPr="008D46DD">
        <w:rPr>
          <w:sz w:val="22"/>
          <w:szCs w:val="22"/>
        </w:rPr>
        <w:t xml:space="preserve"> </w:t>
      </w:r>
      <w:proofErr w:type="spellStart"/>
      <w:r w:rsidRPr="008D46DD">
        <w:rPr>
          <w:sz w:val="22"/>
          <w:szCs w:val="22"/>
        </w:rPr>
        <w:t>neeg</w:t>
      </w:r>
      <w:proofErr w:type="spellEnd"/>
      <w:r w:rsidRPr="008D46DD">
        <w:rPr>
          <w:sz w:val="22"/>
          <w:szCs w:val="22"/>
        </w:rPr>
        <w:t xml:space="preserve"> </w:t>
      </w:r>
      <w:proofErr w:type="spellStart"/>
      <w:r w:rsidRPr="008D46DD">
        <w:rPr>
          <w:sz w:val="22"/>
          <w:szCs w:val="22"/>
        </w:rPr>
        <w:t>rov</w:t>
      </w:r>
      <w:proofErr w:type="spellEnd"/>
      <w:r w:rsidRPr="008D46DD">
        <w:rPr>
          <w:sz w:val="22"/>
          <w:szCs w:val="22"/>
        </w:rPr>
        <w:t xml:space="preserve"> </w:t>
      </w:r>
      <w:proofErr w:type="spellStart"/>
      <w:r w:rsidRPr="008D46DD">
        <w:rPr>
          <w:sz w:val="22"/>
          <w:szCs w:val="22"/>
        </w:rPr>
        <w:t>qab</w:t>
      </w:r>
      <w:proofErr w:type="spellEnd"/>
      <w:r w:rsidRPr="008D46DD">
        <w:rPr>
          <w:sz w:val="22"/>
          <w:szCs w:val="22"/>
        </w:rPr>
        <w:t xml:space="preserve"> </w:t>
      </w:r>
      <w:proofErr w:type="spellStart"/>
      <w:r w:rsidRPr="008D46DD">
        <w:rPr>
          <w:sz w:val="22"/>
          <w:szCs w:val="22"/>
        </w:rPr>
        <w:t>los</w:t>
      </w:r>
      <w:proofErr w:type="spellEnd"/>
      <w:r w:rsidRPr="008D46DD">
        <w:rPr>
          <w:sz w:val="22"/>
          <w:szCs w:val="22"/>
        </w:rPr>
        <w:t xml:space="preserve"> </w:t>
      </w:r>
      <w:proofErr w:type="spellStart"/>
      <w:r w:rsidRPr="008D46DD">
        <w:rPr>
          <w:sz w:val="22"/>
          <w:szCs w:val="22"/>
        </w:rPr>
        <w:t>hauv</w:t>
      </w:r>
      <w:proofErr w:type="spellEnd"/>
      <w:r w:rsidRPr="008D46DD">
        <w:rPr>
          <w:sz w:val="22"/>
          <w:szCs w:val="22"/>
        </w:rPr>
        <w:t xml:space="preserve"> </w:t>
      </w:r>
      <w:proofErr w:type="spellStart"/>
      <w:r w:rsidRPr="008D46DD">
        <w:rPr>
          <w:sz w:val="22"/>
          <w:szCs w:val="22"/>
        </w:rPr>
        <w:t>zej</w:t>
      </w:r>
      <w:proofErr w:type="spellEnd"/>
      <w:r w:rsidRPr="008D46DD">
        <w:rPr>
          <w:sz w:val="22"/>
          <w:szCs w:val="22"/>
        </w:rPr>
        <w:t xml:space="preserve"> </w:t>
      </w:r>
      <w:proofErr w:type="spellStart"/>
      <w:r w:rsidRPr="008D46DD">
        <w:rPr>
          <w:sz w:val="22"/>
          <w:szCs w:val="22"/>
        </w:rPr>
        <w:t>zog</w:t>
      </w:r>
      <w:proofErr w:type="spellEnd"/>
      <w:r w:rsidRPr="008D46DD">
        <w:rPr>
          <w:sz w:val="22"/>
          <w:szCs w:val="22"/>
        </w:rPr>
        <w:t xml:space="preserve"> </w:t>
      </w:r>
      <w:proofErr w:type="spellStart"/>
      <w:r w:rsidRPr="008D46DD">
        <w:rPr>
          <w:sz w:val="22"/>
          <w:szCs w:val="22"/>
        </w:rPr>
        <w:t>los</w:t>
      </w:r>
      <w:proofErr w:type="spellEnd"/>
      <w:r w:rsidRPr="008D46DD">
        <w:rPr>
          <w:sz w:val="22"/>
          <w:szCs w:val="22"/>
        </w:rPr>
        <w:t xml:space="preserve"> ntawm </w:t>
      </w:r>
      <w:proofErr w:type="spellStart"/>
      <w:r w:rsidRPr="008D46DD">
        <w:rPr>
          <w:sz w:val="22"/>
          <w:szCs w:val="22"/>
        </w:rPr>
        <w:t>cov</w:t>
      </w:r>
      <w:proofErr w:type="spellEnd"/>
      <w:r w:rsidRPr="008D46DD">
        <w:rPr>
          <w:sz w:val="22"/>
          <w:szCs w:val="22"/>
        </w:rPr>
        <w:t xml:space="preserve"> chaw </w:t>
      </w:r>
      <w:proofErr w:type="spellStart"/>
      <w:r w:rsidRPr="008D46DD">
        <w:rPr>
          <w:sz w:val="22"/>
          <w:szCs w:val="22"/>
        </w:rPr>
        <w:t>tu</w:t>
      </w:r>
      <w:proofErr w:type="spellEnd"/>
      <w:r w:rsidRPr="008D46DD">
        <w:rPr>
          <w:sz w:val="22"/>
          <w:szCs w:val="22"/>
        </w:rPr>
        <w:t xml:space="preserve"> </w:t>
      </w:r>
      <w:proofErr w:type="spellStart"/>
      <w:r w:rsidRPr="008D46DD">
        <w:rPr>
          <w:sz w:val="22"/>
          <w:szCs w:val="22"/>
        </w:rPr>
        <w:t>neeg</w:t>
      </w:r>
      <w:proofErr w:type="spellEnd"/>
      <w:r w:rsidRPr="008D46DD">
        <w:rPr>
          <w:sz w:val="22"/>
          <w:szCs w:val="22"/>
        </w:rPr>
        <w:t xml:space="preserve"> </w:t>
      </w:r>
      <w:proofErr w:type="spellStart"/>
      <w:r w:rsidRPr="008D46DD">
        <w:rPr>
          <w:sz w:val="22"/>
          <w:szCs w:val="22"/>
        </w:rPr>
        <w:t>mus</w:t>
      </w:r>
      <w:proofErr w:type="spellEnd"/>
      <w:r w:rsidRPr="008D46DD">
        <w:rPr>
          <w:sz w:val="22"/>
          <w:szCs w:val="22"/>
        </w:rPr>
        <w:t xml:space="preserve"> </w:t>
      </w:r>
      <w:proofErr w:type="spellStart"/>
      <w:r w:rsidRPr="008D46DD">
        <w:rPr>
          <w:sz w:val="22"/>
          <w:szCs w:val="22"/>
        </w:rPr>
        <w:t>ntev</w:t>
      </w:r>
      <w:proofErr w:type="spellEnd"/>
      <w:r w:rsidRPr="008D46DD">
        <w:rPr>
          <w:sz w:val="22"/>
          <w:szCs w:val="22"/>
        </w:rPr>
        <w:t xml:space="preserve"> </w:t>
      </w:r>
      <w:proofErr w:type="spellStart"/>
      <w:r w:rsidRPr="008D46DD">
        <w:rPr>
          <w:sz w:val="22"/>
          <w:szCs w:val="22"/>
        </w:rPr>
        <w:t>los</w:t>
      </w:r>
      <w:proofErr w:type="spellEnd"/>
      <w:r w:rsidR="008D46DD" w:rsidRPr="008D46DD">
        <w:rPr>
          <w:sz w:val="22"/>
          <w:szCs w:val="22"/>
        </w:rPr>
        <w:t xml:space="preserve"> </w:t>
      </w:r>
      <w:r w:rsidRPr="008D46DD">
        <w:rPr>
          <w:sz w:val="22"/>
          <w:szCs w:val="22"/>
        </w:rPr>
        <w:t xml:space="preserve">sis </w:t>
      </w:r>
      <w:proofErr w:type="spellStart"/>
      <w:r w:rsidRPr="008D46DD">
        <w:rPr>
          <w:sz w:val="22"/>
          <w:szCs w:val="22"/>
        </w:rPr>
        <w:t>lwm</w:t>
      </w:r>
      <w:proofErr w:type="spellEnd"/>
      <w:r w:rsidRPr="008D46DD">
        <w:rPr>
          <w:sz w:val="22"/>
          <w:szCs w:val="22"/>
        </w:rPr>
        <w:t xml:space="preserve"> lub </w:t>
      </w:r>
      <w:proofErr w:type="spellStart"/>
      <w:r w:rsidRPr="008D46DD">
        <w:rPr>
          <w:sz w:val="22"/>
          <w:szCs w:val="22"/>
        </w:rPr>
        <w:t>tsev</w:t>
      </w:r>
      <w:proofErr w:type="spellEnd"/>
      <w:r>
        <w:t>.</w:t>
      </w:r>
    </w:p>
    <w:p w14:paraId="3FBE4C7F" w14:textId="77777777" w:rsidR="007010C3" w:rsidRDefault="007010C3" w:rsidP="007010C3">
      <w:pPr>
        <w:pStyle w:val="BodyBold"/>
        <w:widowControl w:val="0"/>
      </w:pPr>
      <w:r>
        <w:t xml:space="preserve">Tus </w:t>
      </w:r>
      <w:proofErr w:type="spellStart"/>
      <w:r>
        <w:t>nqi</w:t>
      </w:r>
      <w:proofErr w:type="spellEnd"/>
      <w:r>
        <w:t xml:space="preserve"> </w:t>
      </w:r>
      <w:proofErr w:type="spellStart"/>
      <w:r>
        <w:t>vaj</w:t>
      </w:r>
      <w:proofErr w:type="spellEnd"/>
      <w:r>
        <w:t xml:space="preserve"> </w:t>
      </w:r>
      <w:proofErr w:type="spellStart"/>
      <w:r>
        <w:t>tsev</w:t>
      </w:r>
      <w:proofErr w:type="spellEnd"/>
    </w:p>
    <w:p w14:paraId="02896F5E" w14:textId="79DA50B4" w:rsidR="007010C3" w:rsidRDefault="008D46DD" w:rsidP="007010C3">
      <w:pPr>
        <w:pStyle w:val="ChartTitleTableTitle"/>
        <w:widowControl w:val="0"/>
      </w:pPr>
      <w:r>
        <w:t xml:space="preserve">table </w:t>
      </w:r>
      <w:r w:rsidR="007010C3">
        <w:fldChar w:fldCharType="begin"/>
      </w:r>
      <w:r w:rsidR="007010C3">
        <w:instrText xml:space="preserve"> SEQ Table \* ARABIC </w:instrText>
      </w:r>
      <w:r w:rsidR="007010C3">
        <w:fldChar w:fldCharType="separate"/>
      </w:r>
      <w:r w:rsidR="00902454">
        <w:rPr>
          <w:noProof/>
        </w:rPr>
        <w:t>32</w:t>
      </w:r>
      <w:r w:rsidR="007010C3">
        <w:rPr>
          <w:noProof/>
        </w:rPr>
        <w:fldChar w:fldCharType="end"/>
      </w:r>
      <w:r w:rsidR="007010C3">
        <w:t>- Tus nqi vaj tsev</w:t>
      </w:r>
    </w:p>
    <w:tbl>
      <w:tblPr>
        <w:tblStyle w:val="Style1"/>
        <w:tblW w:w="5000" w:type="pct"/>
        <w:tblLook w:val="01E0" w:firstRow="1" w:lastRow="1" w:firstColumn="1" w:lastColumn="1" w:noHBand="0" w:noVBand="0"/>
      </w:tblPr>
      <w:tblGrid>
        <w:gridCol w:w="2781"/>
        <w:gridCol w:w="2225"/>
        <w:gridCol w:w="2616"/>
        <w:gridCol w:w="1728"/>
      </w:tblGrid>
      <w:tr w:rsidR="007010C3" w:rsidRPr="00B35EE7" w14:paraId="4FE79D05" w14:textId="77777777" w:rsidTr="005762D0">
        <w:trPr>
          <w:cnfStyle w:val="100000000000" w:firstRow="1" w:lastRow="0" w:firstColumn="0" w:lastColumn="0" w:oddVBand="0" w:evenVBand="0" w:oddHBand="0" w:evenHBand="0" w:firstRowFirstColumn="0" w:firstRowLastColumn="0" w:lastRowFirstColumn="0" w:lastRowLastColumn="0"/>
        </w:trPr>
        <w:tc>
          <w:tcPr>
            <w:tcW w:w="1487" w:type="pct"/>
          </w:tcPr>
          <w:p w14:paraId="6D822AB5" w14:textId="77777777" w:rsidR="007010C3" w:rsidRPr="00B35EE7" w:rsidRDefault="007010C3" w:rsidP="00D16278">
            <w:pPr>
              <w:widowControl w:val="0"/>
              <w:spacing w:after="0"/>
              <w:jc w:val="center"/>
              <w:rPr>
                <w:rFonts w:cs="Arial"/>
                <w:b w:val="0"/>
                <w:sz w:val="22"/>
              </w:rPr>
            </w:pPr>
          </w:p>
        </w:tc>
        <w:tc>
          <w:tcPr>
            <w:tcW w:w="1190" w:type="pct"/>
          </w:tcPr>
          <w:p w14:paraId="35AD5F7D" w14:textId="77777777" w:rsidR="007010C3" w:rsidRPr="00B35EE7" w:rsidRDefault="007010C3" w:rsidP="005762D0">
            <w:pPr>
              <w:widowControl w:val="0"/>
              <w:jc w:val="center"/>
              <w:rPr>
                <w:rFonts w:cs="Arial"/>
                <w:b w:val="0"/>
                <w:sz w:val="22"/>
              </w:rPr>
            </w:pPr>
            <w:proofErr w:type="spellStart"/>
            <w:r w:rsidRPr="00B35EE7">
              <w:rPr>
                <w:rFonts w:cs="Arial"/>
                <w:sz w:val="22"/>
              </w:rPr>
              <w:t>Pib</w:t>
            </w:r>
            <w:proofErr w:type="spellEnd"/>
            <w:r w:rsidRPr="00B35EE7">
              <w:rPr>
                <w:rFonts w:cs="Arial"/>
                <w:sz w:val="22"/>
              </w:rPr>
              <w:t xml:space="preserve"> </w:t>
            </w:r>
            <w:proofErr w:type="spellStart"/>
            <w:r w:rsidRPr="00B35EE7">
              <w:rPr>
                <w:rFonts w:cs="Arial"/>
                <w:sz w:val="22"/>
              </w:rPr>
              <w:t>Xyoo</w:t>
            </w:r>
            <w:proofErr w:type="spellEnd"/>
            <w:r w:rsidRPr="00B35EE7">
              <w:rPr>
                <w:rFonts w:cs="Arial"/>
                <w:sz w:val="22"/>
              </w:rPr>
              <w:t>: 2009</w:t>
            </w:r>
          </w:p>
        </w:tc>
        <w:tc>
          <w:tcPr>
            <w:tcW w:w="1399" w:type="pct"/>
          </w:tcPr>
          <w:p w14:paraId="57350105" w14:textId="7C26C213" w:rsidR="007010C3" w:rsidRPr="00B35EE7" w:rsidRDefault="007010C3" w:rsidP="005762D0">
            <w:pPr>
              <w:widowControl w:val="0"/>
              <w:jc w:val="center"/>
              <w:rPr>
                <w:rFonts w:cs="Arial"/>
                <w:b w:val="0"/>
                <w:bCs/>
                <w:sz w:val="22"/>
              </w:rPr>
            </w:pPr>
            <w:proofErr w:type="spellStart"/>
            <w:r w:rsidRPr="00B35EE7">
              <w:rPr>
                <w:rFonts w:cs="Arial"/>
                <w:sz w:val="22"/>
              </w:rPr>
              <w:t>Xyoo</w:t>
            </w:r>
            <w:proofErr w:type="spellEnd"/>
            <w:r w:rsidRPr="00B35EE7">
              <w:rPr>
                <w:rFonts w:cs="Arial"/>
                <w:sz w:val="22"/>
              </w:rPr>
              <w:t xml:space="preserve"> </w:t>
            </w:r>
            <w:proofErr w:type="spellStart"/>
            <w:r w:rsidR="00C72D57" w:rsidRPr="00B35EE7">
              <w:rPr>
                <w:rFonts w:cs="Arial"/>
                <w:sz w:val="22"/>
              </w:rPr>
              <w:t>T</w:t>
            </w:r>
            <w:r w:rsidRPr="00B35EE7">
              <w:rPr>
                <w:rFonts w:cs="Arial"/>
                <w:sz w:val="22"/>
              </w:rPr>
              <w:t>sis</w:t>
            </w:r>
            <w:proofErr w:type="spellEnd"/>
            <w:r w:rsidRPr="00B35EE7">
              <w:rPr>
                <w:rFonts w:cs="Arial"/>
                <w:sz w:val="22"/>
              </w:rPr>
              <w:t xml:space="preserve"> </w:t>
            </w:r>
            <w:proofErr w:type="spellStart"/>
            <w:r w:rsidR="00C72D57" w:rsidRPr="00B35EE7">
              <w:rPr>
                <w:rFonts w:cs="Arial"/>
                <w:sz w:val="22"/>
              </w:rPr>
              <w:t>N</w:t>
            </w:r>
            <w:r w:rsidRPr="00B35EE7">
              <w:rPr>
                <w:rFonts w:cs="Arial"/>
                <w:sz w:val="22"/>
              </w:rPr>
              <w:t>tev</w:t>
            </w:r>
            <w:proofErr w:type="spellEnd"/>
            <w:r w:rsidRPr="00B35EE7">
              <w:rPr>
                <w:rFonts w:cs="Arial"/>
                <w:sz w:val="22"/>
              </w:rPr>
              <w:t xml:space="preserve"> </w:t>
            </w:r>
            <w:r w:rsidR="00C72D57" w:rsidRPr="00B35EE7">
              <w:rPr>
                <w:rFonts w:cs="Arial"/>
                <w:sz w:val="22"/>
              </w:rPr>
              <w:t>L</w:t>
            </w:r>
            <w:r w:rsidRPr="00B35EE7">
              <w:rPr>
                <w:rFonts w:cs="Arial"/>
                <w:sz w:val="22"/>
              </w:rPr>
              <w:t xml:space="preserve">os </w:t>
            </w:r>
            <w:r w:rsidR="00C72D57" w:rsidRPr="00B35EE7">
              <w:rPr>
                <w:rFonts w:cs="Arial"/>
                <w:sz w:val="22"/>
              </w:rPr>
              <w:t>Nos</w:t>
            </w:r>
            <w:r w:rsidRPr="00B35EE7">
              <w:rPr>
                <w:rFonts w:cs="Arial"/>
                <w:sz w:val="22"/>
              </w:rPr>
              <w:t>: 2020</w:t>
            </w:r>
          </w:p>
        </w:tc>
        <w:tc>
          <w:tcPr>
            <w:tcW w:w="923" w:type="pct"/>
          </w:tcPr>
          <w:p w14:paraId="27750904" w14:textId="0ED46827" w:rsidR="007010C3" w:rsidRPr="00B35EE7" w:rsidRDefault="007010C3" w:rsidP="005762D0">
            <w:pPr>
              <w:widowControl w:val="0"/>
              <w:spacing w:after="0"/>
              <w:jc w:val="center"/>
              <w:rPr>
                <w:rFonts w:cs="Arial"/>
                <w:b w:val="0"/>
                <w:bCs/>
                <w:sz w:val="22"/>
              </w:rPr>
            </w:pPr>
            <w:r w:rsidRPr="00B35EE7">
              <w:rPr>
                <w:rFonts w:cs="Arial"/>
                <w:bCs/>
                <w:sz w:val="22"/>
              </w:rPr>
              <w:t xml:space="preserve">% </w:t>
            </w:r>
            <w:proofErr w:type="spellStart"/>
            <w:r w:rsidRPr="00B35EE7">
              <w:rPr>
                <w:rFonts w:cs="Arial"/>
                <w:bCs/>
                <w:sz w:val="22"/>
              </w:rPr>
              <w:t>Hloov</w:t>
            </w:r>
            <w:proofErr w:type="spellEnd"/>
            <w:r w:rsidR="00C72D57" w:rsidRPr="00B35EE7">
              <w:rPr>
                <w:rFonts w:cs="Arial"/>
                <w:bCs/>
                <w:sz w:val="22"/>
              </w:rPr>
              <w:t xml:space="preserve"> </w:t>
            </w:r>
            <w:proofErr w:type="spellStart"/>
            <w:r w:rsidR="00C72D57" w:rsidRPr="00B35EE7">
              <w:rPr>
                <w:rFonts w:cs="Arial"/>
                <w:bCs/>
                <w:sz w:val="22"/>
              </w:rPr>
              <w:t>Pauv</w:t>
            </w:r>
            <w:proofErr w:type="spellEnd"/>
          </w:p>
        </w:tc>
      </w:tr>
      <w:tr w:rsidR="007010C3" w:rsidRPr="00B35EE7" w14:paraId="5ECB847E" w14:textId="77777777" w:rsidTr="005762D0">
        <w:tc>
          <w:tcPr>
            <w:tcW w:w="1487" w:type="pct"/>
          </w:tcPr>
          <w:p w14:paraId="037F95FF" w14:textId="70880104" w:rsidR="007010C3" w:rsidRPr="00B35EE7" w:rsidRDefault="007010C3" w:rsidP="00D16278">
            <w:pPr>
              <w:widowControl w:val="0"/>
              <w:rPr>
                <w:rFonts w:cs="Arial"/>
                <w:sz w:val="22"/>
              </w:rPr>
            </w:pPr>
            <w:r w:rsidRPr="00B35EE7">
              <w:rPr>
                <w:rFonts w:cs="Arial"/>
                <w:sz w:val="22"/>
              </w:rPr>
              <w:t xml:space="preserve">Tus </w:t>
            </w:r>
            <w:proofErr w:type="spellStart"/>
            <w:r w:rsidRPr="00B35EE7">
              <w:rPr>
                <w:rFonts w:cs="Arial"/>
                <w:sz w:val="22"/>
              </w:rPr>
              <w:t>nqi</w:t>
            </w:r>
            <w:proofErr w:type="spellEnd"/>
            <w:r w:rsidRPr="00B35EE7">
              <w:rPr>
                <w:rFonts w:cs="Arial"/>
                <w:sz w:val="22"/>
              </w:rPr>
              <w:t xml:space="preserve"> </w:t>
            </w:r>
            <w:proofErr w:type="spellStart"/>
            <w:r w:rsidR="00C72D57" w:rsidRPr="00B35EE7">
              <w:rPr>
                <w:rFonts w:cs="Arial"/>
                <w:sz w:val="22"/>
              </w:rPr>
              <w:t>tsev</w:t>
            </w:r>
            <w:proofErr w:type="spellEnd"/>
            <w:r w:rsidR="00C72D57" w:rsidRPr="00B35EE7">
              <w:rPr>
                <w:rFonts w:cs="Arial"/>
                <w:sz w:val="22"/>
              </w:rPr>
              <w:t xml:space="preserve"> </w:t>
            </w:r>
            <w:proofErr w:type="spellStart"/>
            <w:r w:rsidRPr="00B35EE7">
              <w:rPr>
                <w:rFonts w:cs="Arial"/>
                <w:sz w:val="22"/>
              </w:rPr>
              <w:t>nruab</w:t>
            </w:r>
            <w:proofErr w:type="spellEnd"/>
            <w:r w:rsidRPr="00B35EE7">
              <w:rPr>
                <w:rFonts w:cs="Arial"/>
                <w:sz w:val="22"/>
              </w:rPr>
              <w:t xml:space="preserve"> </w:t>
            </w:r>
            <w:proofErr w:type="spellStart"/>
            <w:r w:rsidRPr="00B35EE7">
              <w:rPr>
                <w:rFonts w:cs="Arial"/>
                <w:sz w:val="22"/>
              </w:rPr>
              <w:t>nrab</w:t>
            </w:r>
            <w:proofErr w:type="spellEnd"/>
            <w:r w:rsidRPr="00B35EE7">
              <w:rPr>
                <w:rFonts w:cs="Arial"/>
                <w:sz w:val="22"/>
              </w:rPr>
              <w:t xml:space="preserve"> </w:t>
            </w:r>
          </w:p>
        </w:tc>
        <w:tc>
          <w:tcPr>
            <w:tcW w:w="1190" w:type="pct"/>
          </w:tcPr>
          <w:p w14:paraId="50AA0E8F" w14:textId="0725330E" w:rsidR="007010C3" w:rsidRPr="00B35EE7" w:rsidRDefault="007010C3" w:rsidP="00D16278">
            <w:pPr>
              <w:widowControl w:val="0"/>
              <w:jc w:val="right"/>
              <w:rPr>
                <w:rFonts w:cs="Arial"/>
                <w:sz w:val="22"/>
              </w:rPr>
            </w:pPr>
            <w:r w:rsidRPr="00B35EE7">
              <w:rPr>
                <w:rFonts w:cs="Arial"/>
                <w:sz w:val="22"/>
              </w:rPr>
              <w:t xml:space="preserve">177.500 </w:t>
            </w:r>
          </w:p>
        </w:tc>
        <w:tc>
          <w:tcPr>
            <w:tcW w:w="1399" w:type="pct"/>
          </w:tcPr>
          <w:p w14:paraId="26FD6343" w14:textId="4497AB1A" w:rsidR="007010C3" w:rsidRPr="00B35EE7" w:rsidRDefault="007010C3" w:rsidP="00D16278">
            <w:pPr>
              <w:widowControl w:val="0"/>
              <w:jc w:val="right"/>
              <w:rPr>
                <w:rFonts w:cs="Arial"/>
                <w:sz w:val="22"/>
              </w:rPr>
            </w:pPr>
            <w:r w:rsidRPr="00B35EE7">
              <w:rPr>
                <w:rFonts w:cs="Arial"/>
                <w:sz w:val="22"/>
              </w:rPr>
              <w:t xml:space="preserve">256,000 </w:t>
            </w:r>
          </w:p>
        </w:tc>
        <w:tc>
          <w:tcPr>
            <w:tcW w:w="923" w:type="pct"/>
          </w:tcPr>
          <w:p w14:paraId="61D5B69D" w14:textId="77777777" w:rsidR="007010C3" w:rsidRPr="00B35EE7" w:rsidRDefault="007010C3" w:rsidP="00D16278">
            <w:pPr>
              <w:widowControl w:val="0"/>
              <w:jc w:val="right"/>
              <w:rPr>
                <w:rFonts w:cs="Arial"/>
                <w:sz w:val="22"/>
              </w:rPr>
            </w:pPr>
            <w:r w:rsidRPr="00B35EE7">
              <w:rPr>
                <w:rFonts w:cs="Arial"/>
                <w:sz w:val="22"/>
              </w:rPr>
              <w:t>44%</w:t>
            </w:r>
          </w:p>
        </w:tc>
      </w:tr>
      <w:tr w:rsidR="007010C3" w:rsidRPr="00B35EE7" w14:paraId="6322845C" w14:textId="77777777" w:rsidTr="005762D0">
        <w:trPr>
          <w:cnfStyle w:val="000000010000" w:firstRow="0" w:lastRow="0" w:firstColumn="0" w:lastColumn="0" w:oddVBand="0" w:evenVBand="0" w:oddHBand="0" w:evenHBand="1" w:firstRowFirstColumn="0" w:firstRowLastColumn="0" w:lastRowFirstColumn="0" w:lastRowLastColumn="0"/>
        </w:trPr>
        <w:tc>
          <w:tcPr>
            <w:tcW w:w="1487" w:type="pct"/>
          </w:tcPr>
          <w:p w14:paraId="40A6BF59" w14:textId="77777777" w:rsidR="007010C3" w:rsidRPr="00B35EE7" w:rsidRDefault="007010C3" w:rsidP="00D16278">
            <w:pPr>
              <w:widowControl w:val="0"/>
              <w:rPr>
                <w:rFonts w:cs="Arial"/>
                <w:sz w:val="22"/>
              </w:rPr>
            </w:pPr>
            <w:r w:rsidRPr="00B35EE7">
              <w:rPr>
                <w:rFonts w:cs="Arial"/>
                <w:sz w:val="22"/>
              </w:rPr>
              <w:t xml:space="preserve">Daim </w:t>
            </w:r>
            <w:proofErr w:type="spellStart"/>
            <w:r w:rsidRPr="00B35EE7">
              <w:rPr>
                <w:rFonts w:cs="Arial"/>
                <w:sz w:val="22"/>
              </w:rPr>
              <w:t>ntawv</w:t>
            </w:r>
            <w:proofErr w:type="spellEnd"/>
            <w:r w:rsidRPr="00B35EE7">
              <w:rPr>
                <w:rFonts w:cs="Arial"/>
                <w:sz w:val="22"/>
              </w:rPr>
              <w:t xml:space="preserve"> cog </w:t>
            </w:r>
            <w:proofErr w:type="spellStart"/>
            <w:r w:rsidRPr="00B35EE7">
              <w:rPr>
                <w:rFonts w:cs="Arial"/>
                <w:sz w:val="22"/>
              </w:rPr>
              <w:t>lus</w:t>
            </w:r>
            <w:proofErr w:type="spellEnd"/>
            <w:r w:rsidRPr="00B35EE7">
              <w:rPr>
                <w:rFonts w:cs="Arial"/>
                <w:sz w:val="22"/>
              </w:rPr>
              <w:t xml:space="preserve"> </w:t>
            </w:r>
            <w:proofErr w:type="spellStart"/>
            <w:r w:rsidRPr="00B35EE7">
              <w:rPr>
                <w:rFonts w:cs="Arial"/>
                <w:sz w:val="22"/>
              </w:rPr>
              <w:t>xauj</w:t>
            </w:r>
            <w:proofErr w:type="spellEnd"/>
            <w:r w:rsidRPr="00B35EE7">
              <w:rPr>
                <w:rFonts w:cs="Arial"/>
                <w:sz w:val="22"/>
              </w:rPr>
              <w:t xml:space="preserve"> </w:t>
            </w:r>
            <w:proofErr w:type="spellStart"/>
            <w:r w:rsidRPr="00B35EE7">
              <w:rPr>
                <w:rFonts w:cs="Arial"/>
                <w:sz w:val="22"/>
              </w:rPr>
              <w:t>tsev</w:t>
            </w:r>
            <w:proofErr w:type="spellEnd"/>
            <w:r w:rsidRPr="00B35EE7">
              <w:rPr>
                <w:rFonts w:cs="Arial"/>
                <w:sz w:val="22"/>
              </w:rPr>
              <w:t xml:space="preserve"> </w:t>
            </w:r>
            <w:proofErr w:type="spellStart"/>
            <w:r w:rsidRPr="00B35EE7">
              <w:rPr>
                <w:rFonts w:cs="Arial"/>
                <w:sz w:val="22"/>
              </w:rPr>
              <w:t>nruab</w:t>
            </w:r>
            <w:proofErr w:type="spellEnd"/>
            <w:r w:rsidRPr="00B35EE7">
              <w:rPr>
                <w:rFonts w:cs="Arial"/>
                <w:sz w:val="22"/>
              </w:rPr>
              <w:t xml:space="preserve"> </w:t>
            </w:r>
            <w:proofErr w:type="spellStart"/>
            <w:r w:rsidRPr="00B35EE7">
              <w:rPr>
                <w:rFonts w:cs="Arial"/>
                <w:sz w:val="22"/>
              </w:rPr>
              <w:t>nrab</w:t>
            </w:r>
            <w:proofErr w:type="spellEnd"/>
          </w:p>
        </w:tc>
        <w:tc>
          <w:tcPr>
            <w:tcW w:w="1190" w:type="pct"/>
          </w:tcPr>
          <w:p w14:paraId="5807908C" w14:textId="39246732" w:rsidR="007010C3" w:rsidRPr="00B35EE7" w:rsidRDefault="007010C3" w:rsidP="00D16278">
            <w:pPr>
              <w:widowControl w:val="0"/>
              <w:jc w:val="right"/>
              <w:rPr>
                <w:rFonts w:cs="Arial"/>
                <w:sz w:val="22"/>
              </w:rPr>
            </w:pPr>
            <w:r w:rsidRPr="00B35EE7">
              <w:rPr>
                <w:rFonts w:cs="Arial"/>
                <w:sz w:val="22"/>
              </w:rPr>
              <w:t xml:space="preserve">758 </w:t>
            </w:r>
          </w:p>
        </w:tc>
        <w:tc>
          <w:tcPr>
            <w:tcW w:w="1399" w:type="pct"/>
          </w:tcPr>
          <w:p w14:paraId="3541352F" w14:textId="098BD84B" w:rsidR="007010C3" w:rsidRPr="00B35EE7" w:rsidRDefault="007010C3" w:rsidP="00D16278">
            <w:pPr>
              <w:widowControl w:val="0"/>
              <w:jc w:val="right"/>
              <w:rPr>
                <w:rFonts w:cs="Arial"/>
                <w:sz w:val="22"/>
              </w:rPr>
            </w:pPr>
            <w:r w:rsidRPr="00B35EE7">
              <w:rPr>
                <w:rFonts w:cs="Arial"/>
                <w:sz w:val="22"/>
              </w:rPr>
              <w:t xml:space="preserve">865 </w:t>
            </w:r>
          </w:p>
        </w:tc>
        <w:tc>
          <w:tcPr>
            <w:tcW w:w="923" w:type="pct"/>
          </w:tcPr>
          <w:p w14:paraId="21A21C40" w14:textId="77777777" w:rsidR="007010C3" w:rsidRPr="00B35EE7" w:rsidRDefault="007010C3" w:rsidP="00D16278">
            <w:pPr>
              <w:widowControl w:val="0"/>
              <w:jc w:val="right"/>
              <w:rPr>
                <w:rFonts w:cs="Arial"/>
                <w:sz w:val="22"/>
              </w:rPr>
            </w:pPr>
            <w:r w:rsidRPr="00B35EE7">
              <w:rPr>
                <w:rFonts w:cs="Arial"/>
                <w:sz w:val="22"/>
              </w:rPr>
              <w:t>14%</w:t>
            </w:r>
          </w:p>
        </w:tc>
      </w:tr>
      <w:tr w:rsidR="007010C3" w:rsidRPr="00B35EE7" w14:paraId="3A605F04" w14:textId="77777777" w:rsidTr="005762D0">
        <w:tc>
          <w:tcPr>
            <w:tcW w:w="5000" w:type="pct"/>
            <w:gridSpan w:val="4"/>
            <w:shd w:val="clear" w:color="auto" w:fill="006AB4"/>
          </w:tcPr>
          <w:p w14:paraId="3E3CB7B5" w14:textId="3FCD08E1" w:rsidR="007010C3" w:rsidRPr="00B35EE7" w:rsidRDefault="00C72D57" w:rsidP="00D16278">
            <w:pPr>
              <w:widowControl w:val="0"/>
              <w:rPr>
                <w:rFonts w:cs="Arial"/>
                <w:i/>
                <w:iCs/>
                <w:color w:val="FFFFFF" w:themeColor="background1"/>
                <w:sz w:val="22"/>
              </w:rPr>
            </w:pPr>
            <w:proofErr w:type="spellStart"/>
            <w:r w:rsidRPr="00B35EE7">
              <w:rPr>
                <w:rFonts w:cs="Arial"/>
                <w:i/>
                <w:iCs/>
                <w:color w:val="FFFFFF" w:themeColor="background1"/>
                <w:sz w:val="22"/>
              </w:rPr>
              <w:t>Txheej</w:t>
            </w:r>
            <w:proofErr w:type="spellEnd"/>
            <w:r w:rsidRPr="00B35EE7">
              <w:rPr>
                <w:rFonts w:cs="Arial"/>
                <w:i/>
                <w:iCs/>
                <w:color w:val="FFFFFF" w:themeColor="background1"/>
                <w:sz w:val="22"/>
              </w:rPr>
              <w:t xml:space="preserve"> </w:t>
            </w:r>
            <w:proofErr w:type="spellStart"/>
            <w:r w:rsidRPr="00B35EE7">
              <w:rPr>
                <w:rFonts w:cs="Arial"/>
                <w:i/>
                <w:iCs/>
                <w:color w:val="FFFFFF" w:themeColor="background1"/>
                <w:sz w:val="22"/>
              </w:rPr>
              <w:t>Txheem</w:t>
            </w:r>
            <w:proofErr w:type="spellEnd"/>
            <w:r w:rsidRPr="00B35EE7">
              <w:rPr>
                <w:rFonts w:cs="Arial"/>
                <w:i/>
                <w:iCs/>
                <w:color w:val="FFFFFF" w:themeColor="background1"/>
                <w:sz w:val="22"/>
              </w:rPr>
              <w:t xml:space="preserve"> </w:t>
            </w:r>
            <w:proofErr w:type="spellStart"/>
            <w:r w:rsidRPr="00B35EE7">
              <w:rPr>
                <w:rFonts w:cs="Arial"/>
                <w:i/>
                <w:iCs/>
                <w:color w:val="FFFFFF" w:themeColor="background1"/>
                <w:sz w:val="22"/>
              </w:rPr>
              <w:t>Cov</w:t>
            </w:r>
            <w:proofErr w:type="spellEnd"/>
            <w:r w:rsidRPr="00B35EE7">
              <w:rPr>
                <w:rFonts w:cs="Arial"/>
                <w:i/>
                <w:iCs/>
                <w:color w:val="FFFFFF" w:themeColor="background1"/>
                <w:sz w:val="22"/>
              </w:rPr>
              <w:t xml:space="preserve"> </w:t>
            </w:r>
            <w:proofErr w:type="spellStart"/>
            <w:r w:rsidRPr="00B35EE7">
              <w:rPr>
                <w:rFonts w:cs="Arial"/>
                <w:i/>
                <w:iCs/>
                <w:color w:val="FFFFFF" w:themeColor="background1"/>
                <w:sz w:val="22"/>
              </w:rPr>
              <w:t>Ntaub</w:t>
            </w:r>
            <w:proofErr w:type="spellEnd"/>
            <w:r w:rsidRPr="00B35EE7">
              <w:rPr>
                <w:rFonts w:cs="Arial"/>
                <w:i/>
                <w:iCs/>
                <w:color w:val="FFFFFF" w:themeColor="background1"/>
                <w:sz w:val="22"/>
              </w:rPr>
              <w:t xml:space="preserve"> </w:t>
            </w:r>
            <w:proofErr w:type="spellStart"/>
            <w:r w:rsidRPr="00B35EE7">
              <w:rPr>
                <w:rFonts w:cs="Arial"/>
                <w:i/>
                <w:iCs/>
                <w:color w:val="FFFFFF" w:themeColor="background1"/>
                <w:sz w:val="22"/>
              </w:rPr>
              <w:t>Ntawv</w:t>
            </w:r>
            <w:proofErr w:type="spellEnd"/>
            <w:r w:rsidR="007010C3" w:rsidRPr="00B35EE7">
              <w:rPr>
                <w:rFonts w:cs="Arial"/>
                <w:i/>
                <w:iCs/>
                <w:color w:val="FFFFFF" w:themeColor="background1"/>
                <w:sz w:val="22"/>
              </w:rPr>
              <w:t>: 2000 Census (</w:t>
            </w:r>
            <w:r w:rsidRPr="00B35EE7">
              <w:rPr>
                <w:rFonts w:cs="Arial"/>
                <w:i/>
                <w:iCs/>
                <w:color w:val="FFFFFF" w:themeColor="background1"/>
                <w:sz w:val="22"/>
              </w:rPr>
              <w:t>Base Year</w:t>
            </w:r>
            <w:r w:rsidR="007010C3" w:rsidRPr="00B35EE7">
              <w:rPr>
                <w:rFonts w:cs="Arial"/>
                <w:i/>
                <w:iCs/>
                <w:color w:val="FFFFFF" w:themeColor="background1"/>
                <w:sz w:val="22"/>
              </w:rPr>
              <w:t>), 2016-2020 ACS (</w:t>
            </w:r>
            <w:r w:rsidRPr="00B35EE7">
              <w:rPr>
                <w:rFonts w:cs="Arial"/>
                <w:i/>
                <w:iCs/>
                <w:color w:val="FFFFFF" w:themeColor="background1"/>
                <w:sz w:val="22"/>
              </w:rPr>
              <w:t>Most Recent Year</w:t>
            </w:r>
            <w:r w:rsidR="007010C3" w:rsidRPr="00B35EE7">
              <w:rPr>
                <w:rFonts w:cs="Arial"/>
                <w:i/>
                <w:iCs/>
                <w:color w:val="FFFFFF" w:themeColor="background1"/>
                <w:sz w:val="22"/>
              </w:rPr>
              <w:t>)</w:t>
            </w:r>
          </w:p>
        </w:tc>
      </w:tr>
    </w:tbl>
    <w:p w14:paraId="1E29E224" w14:textId="0A80CC38" w:rsidR="007010C3" w:rsidRDefault="00C72D57" w:rsidP="007010C3">
      <w:pPr>
        <w:pStyle w:val="ChartTitleTableTitle"/>
        <w:widowControl w:val="0"/>
      </w:pPr>
      <w:r>
        <w:t xml:space="preserve">table </w:t>
      </w:r>
      <w:r w:rsidR="007010C3">
        <w:fldChar w:fldCharType="begin"/>
      </w:r>
      <w:r w:rsidR="007010C3">
        <w:instrText xml:space="preserve"> SEQ Table \* ARABIC </w:instrText>
      </w:r>
      <w:r w:rsidR="007010C3">
        <w:fldChar w:fldCharType="separate"/>
      </w:r>
      <w:r w:rsidR="00902454">
        <w:rPr>
          <w:noProof/>
        </w:rPr>
        <w:t>33</w:t>
      </w:r>
      <w:r w:rsidR="007010C3">
        <w:rPr>
          <w:noProof/>
        </w:rPr>
        <w:fldChar w:fldCharType="end"/>
      </w:r>
      <w:r w:rsidR="007010C3">
        <w:t xml:space="preserve">- </w:t>
      </w:r>
      <w:r>
        <w:t xml:space="preserve">them nqi xauj </w:t>
      </w:r>
    </w:p>
    <w:tbl>
      <w:tblPr>
        <w:tblStyle w:val="Style1"/>
        <w:tblW w:w="5000" w:type="pct"/>
        <w:tblLook w:val="01E0" w:firstRow="1" w:lastRow="1" w:firstColumn="1" w:lastColumn="1" w:noHBand="0" w:noVBand="0"/>
      </w:tblPr>
      <w:tblGrid>
        <w:gridCol w:w="3047"/>
        <w:gridCol w:w="3531"/>
        <w:gridCol w:w="2772"/>
      </w:tblGrid>
      <w:tr w:rsidR="007010C3" w:rsidRPr="00B35EE7" w14:paraId="228C40AC" w14:textId="77777777" w:rsidTr="0077112C">
        <w:trPr>
          <w:cnfStyle w:val="100000000000" w:firstRow="1" w:lastRow="0" w:firstColumn="0" w:lastColumn="0" w:oddVBand="0" w:evenVBand="0" w:oddHBand="0" w:evenHBand="0" w:firstRowFirstColumn="0" w:firstRowLastColumn="0" w:lastRowFirstColumn="0" w:lastRowLastColumn="0"/>
        </w:trPr>
        <w:tc>
          <w:tcPr>
            <w:tcW w:w="3049" w:type="dxa"/>
          </w:tcPr>
          <w:p w14:paraId="47D52FB5" w14:textId="7D330D2C" w:rsidR="007010C3" w:rsidRPr="00B35EE7" w:rsidRDefault="007010C3" w:rsidP="005762D0">
            <w:pPr>
              <w:widowControl w:val="0"/>
              <w:rPr>
                <w:rFonts w:cs="Arial"/>
                <w:b w:val="0"/>
                <w:bCs/>
                <w:sz w:val="22"/>
              </w:rPr>
            </w:pPr>
            <w:r w:rsidRPr="00B35EE7">
              <w:rPr>
                <w:rFonts w:cs="Arial"/>
                <w:bCs/>
                <w:sz w:val="22"/>
              </w:rPr>
              <w:t>Them</w:t>
            </w:r>
            <w:r w:rsidR="00C72D57" w:rsidRPr="00B35EE7">
              <w:rPr>
                <w:rFonts w:cs="Arial"/>
                <w:bCs/>
                <w:sz w:val="22"/>
              </w:rPr>
              <w:t xml:space="preserve"> </w:t>
            </w:r>
            <w:proofErr w:type="spellStart"/>
            <w:r w:rsidR="00C72D57" w:rsidRPr="00B35EE7">
              <w:rPr>
                <w:rFonts w:cs="Arial"/>
                <w:bCs/>
                <w:sz w:val="22"/>
              </w:rPr>
              <w:t>Nqi</w:t>
            </w:r>
            <w:proofErr w:type="spellEnd"/>
            <w:r w:rsidR="00C72D57" w:rsidRPr="00B35EE7">
              <w:rPr>
                <w:rFonts w:cs="Arial"/>
                <w:bCs/>
                <w:sz w:val="22"/>
              </w:rPr>
              <w:t xml:space="preserve"> </w:t>
            </w:r>
            <w:proofErr w:type="spellStart"/>
            <w:r w:rsidR="00C72D57" w:rsidRPr="00B35EE7">
              <w:rPr>
                <w:rFonts w:cs="Arial"/>
                <w:bCs/>
                <w:sz w:val="22"/>
              </w:rPr>
              <w:t>Xauj</w:t>
            </w:r>
            <w:proofErr w:type="spellEnd"/>
          </w:p>
        </w:tc>
        <w:tc>
          <w:tcPr>
            <w:tcW w:w="3533" w:type="dxa"/>
          </w:tcPr>
          <w:p w14:paraId="5894082C" w14:textId="4F01EEDB" w:rsidR="007010C3" w:rsidRPr="00B35EE7" w:rsidRDefault="007010C3" w:rsidP="005762D0">
            <w:pPr>
              <w:widowControl w:val="0"/>
              <w:jc w:val="right"/>
              <w:rPr>
                <w:rFonts w:cs="Arial"/>
                <w:b w:val="0"/>
                <w:bCs/>
                <w:sz w:val="22"/>
              </w:rPr>
            </w:pPr>
            <w:r w:rsidRPr="00B35EE7">
              <w:rPr>
                <w:rFonts w:cs="Arial"/>
                <w:bCs/>
                <w:sz w:val="22"/>
              </w:rPr>
              <w:t xml:space="preserve">Tus </w:t>
            </w:r>
            <w:r w:rsidR="00C72D57" w:rsidRPr="00B35EE7">
              <w:rPr>
                <w:rFonts w:cs="Arial"/>
                <w:bCs/>
                <w:sz w:val="22"/>
              </w:rPr>
              <w:t xml:space="preserve">Naj </w:t>
            </w:r>
            <w:proofErr w:type="spellStart"/>
            <w:r w:rsidR="00C72D57" w:rsidRPr="00B35EE7">
              <w:rPr>
                <w:rFonts w:cs="Arial"/>
                <w:bCs/>
                <w:sz w:val="22"/>
              </w:rPr>
              <w:t>Npawb</w:t>
            </w:r>
            <w:proofErr w:type="spellEnd"/>
          </w:p>
        </w:tc>
        <w:tc>
          <w:tcPr>
            <w:tcW w:w="2773" w:type="dxa"/>
          </w:tcPr>
          <w:p w14:paraId="420A5C85" w14:textId="77777777" w:rsidR="007010C3" w:rsidRPr="00B35EE7" w:rsidRDefault="007010C3" w:rsidP="005762D0">
            <w:pPr>
              <w:widowControl w:val="0"/>
              <w:jc w:val="right"/>
              <w:rPr>
                <w:rFonts w:cs="Arial"/>
                <w:b w:val="0"/>
                <w:bCs/>
                <w:sz w:val="22"/>
              </w:rPr>
            </w:pPr>
            <w:r w:rsidRPr="00B35EE7">
              <w:rPr>
                <w:rFonts w:cs="Arial"/>
                <w:bCs/>
                <w:sz w:val="22"/>
              </w:rPr>
              <w:t>%</w:t>
            </w:r>
          </w:p>
        </w:tc>
      </w:tr>
      <w:tr w:rsidR="007010C3" w:rsidRPr="00B35EE7" w14:paraId="69B379F9" w14:textId="77777777" w:rsidTr="0077112C">
        <w:tc>
          <w:tcPr>
            <w:tcW w:w="3049" w:type="dxa"/>
          </w:tcPr>
          <w:p w14:paraId="7999BE9A" w14:textId="69DEBA84" w:rsidR="007010C3" w:rsidRPr="00B35EE7" w:rsidRDefault="00EC4002" w:rsidP="00D16278">
            <w:pPr>
              <w:widowControl w:val="0"/>
              <w:rPr>
                <w:rFonts w:cs="Arial"/>
                <w:sz w:val="22"/>
              </w:rPr>
            </w:pPr>
            <w:proofErr w:type="spellStart"/>
            <w:r w:rsidRPr="00B35EE7">
              <w:rPr>
                <w:rFonts w:cs="Arial"/>
                <w:sz w:val="22"/>
              </w:rPr>
              <w:t>Qes</w:t>
            </w:r>
            <w:proofErr w:type="spellEnd"/>
            <w:r w:rsidR="007010C3" w:rsidRPr="00B35EE7">
              <w:rPr>
                <w:rFonts w:cs="Arial"/>
                <w:sz w:val="22"/>
              </w:rPr>
              <w:t xml:space="preserve"> dua $500</w:t>
            </w:r>
          </w:p>
        </w:tc>
        <w:tc>
          <w:tcPr>
            <w:tcW w:w="3533" w:type="dxa"/>
          </w:tcPr>
          <w:p w14:paraId="1A321C06" w14:textId="18352752" w:rsidR="007010C3" w:rsidRPr="00B35EE7" w:rsidRDefault="007010C3" w:rsidP="00D16278">
            <w:pPr>
              <w:widowControl w:val="0"/>
              <w:jc w:val="right"/>
              <w:rPr>
                <w:rFonts w:cs="Arial"/>
                <w:sz w:val="22"/>
              </w:rPr>
            </w:pPr>
            <w:r w:rsidRPr="00B35EE7">
              <w:rPr>
                <w:rFonts w:cs="Arial"/>
                <w:sz w:val="22"/>
              </w:rPr>
              <w:t xml:space="preserve">11,785 </w:t>
            </w:r>
          </w:p>
        </w:tc>
        <w:tc>
          <w:tcPr>
            <w:tcW w:w="2773" w:type="dxa"/>
          </w:tcPr>
          <w:p w14:paraId="0F69D23F" w14:textId="77777777" w:rsidR="007010C3" w:rsidRPr="00B35EE7" w:rsidRDefault="007010C3" w:rsidP="00D16278">
            <w:pPr>
              <w:widowControl w:val="0"/>
              <w:jc w:val="right"/>
              <w:rPr>
                <w:rFonts w:cs="Arial"/>
                <w:sz w:val="22"/>
              </w:rPr>
            </w:pPr>
            <w:r w:rsidRPr="00B35EE7">
              <w:rPr>
                <w:rFonts w:cs="Arial"/>
                <w:sz w:val="22"/>
              </w:rPr>
              <w:t>13.0%</w:t>
            </w:r>
          </w:p>
        </w:tc>
      </w:tr>
      <w:tr w:rsidR="007010C3" w:rsidRPr="00B35EE7" w14:paraId="52BB39D1" w14:textId="77777777" w:rsidTr="0077112C">
        <w:trPr>
          <w:cnfStyle w:val="000000010000" w:firstRow="0" w:lastRow="0" w:firstColumn="0" w:lastColumn="0" w:oddVBand="0" w:evenVBand="0" w:oddHBand="0" w:evenHBand="1" w:firstRowFirstColumn="0" w:firstRowLastColumn="0" w:lastRowFirstColumn="0" w:lastRowLastColumn="0"/>
        </w:trPr>
        <w:tc>
          <w:tcPr>
            <w:tcW w:w="3049" w:type="dxa"/>
          </w:tcPr>
          <w:p w14:paraId="255B436A" w14:textId="77777777" w:rsidR="007010C3" w:rsidRPr="00B35EE7" w:rsidRDefault="007010C3" w:rsidP="00D16278">
            <w:pPr>
              <w:widowControl w:val="0"/>
              <w:rPr>
                <w:rFonts w:cs="Arial"/>
                <w:sz w:val="22"/>
              </w:rPr>
            </w:pPr>
            <w:r w:rsidRPr="00B35EE7">
              <w:rPr>
                <w:rFonts w:cs="Arial"/>
                <w:sz w:val="22"/>
              </w:rPr>
              <w:t>$500-999</w:t>
            </w:r>
          </w:p>
        </w:tc>
        <w:tc>
          <w:tcPr>
            <w:tcW w:w="3533" w:type="dxa"/>
          </w:tcPr>
          <w:p w14:paraId="3935F9F2" w14:textId="4A322D82" w:rsidR="007010C3" w:rsidRPr="00B35EE7" w:rsidRDefault="007010C3" w:rsidP="00D16278">
            <w:pPr>
              <w:widowControl w:val="0"/>
              <w:jc w:val="right"/>
              <w:rPr>
                <w:rFonts w:cs="Arial"/>
                <w:sz w:val="22"/>
              </w:rPr>
            </w:pPr>
            <w:r w:rsidRPr="00B35EE7">
              <w:rPr>
                <w:rFonts w:cs="Arial"/>
                <w:sz w:val="22"/>
              </w:rPr>
              <w:t xml:space="preserve">48, 130 </w:t>
            </w:r>
          </w:p>
        </w:tc>
        <w:tc>
          <w:tcPr>
            <w:tcW w:w="2773" w:type="dxa"/>
          </w:tcPr>
          <w:p w14:paraId="66C29AD8" w14:textId="77777777" w:rsidR="007010C3" w:rsidRPr="00B35EE7" w:rsidRDefault="007010C3" w:rsidP="00D16278">
            <w:pPr>
              <w:widowControl w:val="0"/>
              <w:jc w:val="right"/>
              <w:rPr>
                <w:rFonts w:cs="Arial"/>
                <w:sz w:val="22"/>
              </w:rPr>
            </w:pPr>
            <w:r w:rsidRPr="00B35EE7">
              <w:rPr>
                <w:rFonts w:cs="Arial"/>
                <w:sz w:val="22"/>
              </w:rPr>
              <w:t>53.2%</w:t>
            </w:r>
          </w:p>
        </w:tc>
      </w:tr>
      <w:tr w:rsidR="007010C3" w:rsidRPr="00B35EE7" w14:paraId="2E95C794" w14:textId="77777777" w:rsidTr="0077112C">
        <w:tc>
          <w:tcPr>
            <w:tcW w:w="3049" w:type="dxa"/>
          </w:tcPr>
          <w:p w14:paraId="73A5EF99" w14:textId="77777777" w:rsidR="007010C3" w:rsidRPr="00B35EE7" w:rsidRDefault="007010C3" w:rsidP="00D16278">
            <w:pPr>
              <w:widowControl w:val="0"/>
              <w:rPr>
                <w:rFonts w:cs="Arial"/>
                <w:sz w:val="22"/>
              </w:rPr>
            </w:pPr>
            <w:r w:rsidRPr="00B35EE7">
              <w:rPr>
                <w:rFonts w:cs="Arial"/>
                <w:sz w:val="22"/>
              </w:rPr>
              <w:t>$1,000-1,499</w:t>
            </w:r>
          </w:p>
        </w:tc>
        <w:tc>
          <w:tcPr>
            <w:tcW w:w="3533" w:type="dxa"/>
          </w:tcPr>
          <w:p w14:paraId="3FE5B745" w14:textId="0208C154" w:rsidR="007010C3" w:rsidRPr="00B35EE7" w:rsidRDefault="007010C3" w:rsidP="00D16278">
            <w:pPr>
              <w:widowControl w:val="0"/>
              <w:jc w:val="right"/>
              <w:rPr>
                <w:rFonts w:cs="Arial"/>
                <w:sz w:val="22"/>
              </w:rPr>
            </w:pPr>
            <w:r w:rsidRPr="00B35EE7">
              <w:rPr>
                <w:rFonts w:cs="Arial"/>
                <w:sz w:val="22"/>
              </w:rPr>
              <w:t xml:space="preserve">22.590 </w:t>
            </w:r>
          </w:p>
        </w:tc>
        <w:tc>
          <w:tcPr>
            <w:tcW w:w="2773" w:type="dxa"/>
          </w:tcPr>
          <w:p w14:paraId="6AB4A11D" w14:textId="77777777" w:rsidR="007010C3" w:rsidRPr="00B35EE7" w:rsidRDefault="007010C3" w:rsidP="00D16278">
            <w:pPr>
              <w:widowControl w:val="0"/>
              <w:jc w:val="right"/>
              <w:rPr>
                <w:rFonts w:cs="Arial"/>
                <w:sz w:val="22"/>
              </w:rPr>
            </w:pPr>
            <w:r w:rsidRPr="00B35EE7">
              <w:rPr>
                <w:rFonts w:cs="Arial"/>
                <w:sz w:val="22"/>
              </w:rPr>
              <w:t>25.0%</w:t>
            </w:r>
          </w:p>
        </w:tc>
      </w:tr>
      <w:tr w:rsidR="007010C3" w:rsidRPr="00B35EE7" w14:paraId="5B07D842" w14:textId="77777777" w:rsidTr="0077112C">
        <w:trPr>
          <w:cnfStyle w:val="000000010000" w:firstRow="0" w:lastRow="0" w:firstColumn="0" w:lastColumn="0" w:oddVBand="0" w:evenVBand="0" w:oddHBand="0" w:evenHBand="1" w:firstRowFirstColumn="0" w:firstRowLastColumn="0" w:lastRowFirstColumn="0" w:lastRowLastColumn="0"/>
        </w:trPr>
        <w:tc>
          <w:tcPr>
            <w:tcW w:w="3049" w:type="dxa"/>
          </w:tcPr>
          <w:p w14:paraId="43163DC6" w14:textId="77777777" w:rsidR="007010C3" w:rsidRPr="00B35EE7" w:rsidRDefault="007010C3" w:rsidP="00D16278">
            <w:pPr>
              <w:rPr>
                <w:rFonts w:cs="Arial"/>
                <w:sz w:val="22"/>
              </w:rPr>
            </w:pPr>
            <w:r w:rsidRPr="00B35EE7">
              <w:rPr>
                <w:rFonts w:cs="Arial"/>
                <w:sz w:val="22"/>
              </w:rPr>
              <w:t>$1,500-1,999</w:t>
            </w:r>
          </w:p>
        </w:tc>
        <w:tc>
          <w:tcPr>
            <w:tcW w:w="3533" w:type="dxa"/>
          </w:tcPr>
          <w:p w14:paraId="474CB9EF" w14:textId="77777777" w:rsidR="007010C3" w:rsidRPr="00B35EE7" w:rsidRDefault="007010C3" w:rsidP="00D16278">
            <w:pPr>
              <w:jc w:val="right"/>
              <w:rPr>
                <w:rFonts w:cs="Arial"/>
                <w:sz w:val="22"/>
              </w:rPr>
            </w:pPr>
            <w:r w:rsidRPr="00B35EE7">
              <w:rPr>
                <w:rFonts w:cs="Arial"/>
                <w:sz w:val="22"/>
              </w:rPr>
              <w:t>6, 060</w:t>
            </w:r>
          </w:p>
        </w:tc>
        <w:tc>
          <w:tcPr>
            <w:tcW w:w="2773" w:type="dxa"/>
          </w:tcPr>
          <w:p w14:paraId="6585D9F7" w14:textId="77777777" w:rsidR="007010C3" w:rsidRPr="00B35EE7" w:rsidRDefault="007010C3" w:rsidP="00D16278">
            <w:pPr>
              <w:jc w:val="right"/>
              <w:rPr>
                <w:rFonts w:cs="Arial"/>
                <w:sz w:val="22"/>
              </w:rPr>
            </w:pPr>
            <w:r w:rsidRPr="00B35EE7">
              <w:rPr>
                <w:rFonts w:cs="Arial"/>
                <w:sz w:val="22"/>
              </w:rPr>
              <w:t>6.7%</w:t>
            </w:r>
          </w:p>
        </w:tc>
      </w:tr>
      <w:tr w:rsidR="007010C3" w:rsidRPr="00B35EE7" w14:paraId="5BBD007F" w14:textId="77777777" w:rsidTr="0077112C">
        <w:tc>
          <w:tcPr>
            <w:tcW w:w="3049" w:type="dxa"/>
          </w:tcPr>
          <w:p w14:paraId="57003BA9" w14:textId="4B204D98" w:rsidR="007010C3" w:rsidRPr="00B35EE7" w:rsidRDefault="007010C3" w:rsidP="00D16278">
            <w:pPr>
              <w:rPr>
                <w:rFonts w:cs="Arial"/>
                <w:sz w:val="22"/>
              </w:rPr>
            </w:pPr>
            <w:r w:rsidRPr="00B35EE7">
              <w:rPr>
                <w:rFonts w:cs="Arial"/>
                <w:sz w:val="22"/>
              </w:rPr>
              <w:t xml:space="preserve">$2,000 </w:t>
            </w:r>
            <w:proofErr w:type="spellStart"/>
            <w:r w:rsidRPr="00B35EE7">
              <w:rPr>
                <w:rFonts w:cs="Arial"/>
                <w:sz w:val="22"/>
              </w:rPr>
              <w:t>los</w:t>
            </w:r>
            <w:proofErr w:type="spellEnd"/>
            <w:r w:rsidR="00EC4002" w:rsidRPr="00B35EE7">
              <w:rPr>
                <w:rFonts w:cs="Arial"/>
                <w:sz w:val="22"/>
              </w:rPr>
              <w:t xml:space="preserve"> </w:t>
            </w:r>
            <w:r w:rsidRPr="00B35EE7">
              <w:rPr>
                <w:rFonts w:cs="Arial"/>
                <w:sz w:val="22"/>
              </w:rPr>
              <w:t xml:space="preserve">sis </w:t>
            </w:r>
            <w:proofErr w:type="spellStart"/>
            <w:r w:rsidR="00EC4002" w:rsidRPr="00B35EE7">
              <w:rPr>
                <w:rFonts w:cs="Arial"/>
                <w:sz w:val="22"/>
              </w:rPr>
              <w:t>siab</w:t>
            </w:r>
            <w:proofErr w:type="spellEnd"/>
            <w:r w:rsidRPr="00B35EE7">
              <w:rPr>
                <w:rFonts w:cs="Arial"/>
                <w:sz w:val="22"/>
              </w:rPr>
              <w:t xml:space="preserve"> dua</w:t>
            </w:r>
          </w:p>
        </w:tc>
        <w:tc>
          <w:tcPr>
            <w:tcW w:w="3533" w:type="dxa"/>
          </w:tcPr>
          <w:p w14:paraId="3EFD9A83" w14:textId="24ED529D" w:rsidR="007010C3" w:rsidRPr="00B35EE7" w:rsidRDefault="007010C3" w:rsidP="00D16278">
            <w:pPr>
              <w:jc w:val="right"/>
              <w:rPr>
                <w:rFonts w:cs="Arial"/>
                <w:sz w:val="22"/>
              </w:rPr>
            </w:pPr>
            <w:r w:rsidRPr="00B35EE7">
              <w:rPr>
                <w:rFonts w:cs="Arial"/>
                <w:sz w:val="22"/>
              </w:rPr>
              <w:t xml:space="preserve">1,875 </w:t>
            </w:r>
          </w:p>
        </w:tc>
        <w:tc>
          <w:tcPr>
            <w:tcW w:w="2773" w:type="dxa"/>
          </w:tcPr>
          <w:p w14:paraId="221D5E72" w14:textId="77777777" w:rsidR="007010C3" w:rsidRPr="00B35EE7" w:rsidRDefault="007010C3" w:rsidP="00D16278">
            <w:pPr>
              <w:jc w:val="right"/>
              <w:rPr>
                <w:rFonts w:cs="Arial"/>
                <w:sz w:val="22"/>
              </w:rPr>
            </w:pPr>
            <w:r w:rsidRPr="00B35EE7">
              <w:rPr>
                <w:rFonts w:cs="Arial"/>
                <w:sz w:val="22"/>
              </w:rPr>
              <w:t>2.1%</w:t>
            </w:r>
          </w:p>
        </w:tc>
      </w:tr>
      <w:tr w:rsidR="007010C3" w:rsidRPr="00B35EE7" w14:paraId="4DD6C68D" w14:textId="77777777" w:rsidTr="0077112C">
        <w:trPr>
          <w:cnfStyle w:val="000000010000" w:firstRow="0" w:lastRow="0" w:firstColumn="0" w:lastColumn="0" w:oddVBand="0" w:evenVBand="0" w:oddHBand="0" w:evenHBand="1" w:firstRowFirstColumn="0" w:firstRowLastColumn="0" w:lastRowFirstColumn="0" w:lastRowLastColumn="0"/>
        </w:trPr>
        <w:tc>
          <w:tcPr>
            <w:tcW w:w="3049" w:type="dxa"/>
          </w:tcPr>
          <w:p w14:paraId="7CC8F41B" w14:textId="77777777" w:rsidR="007010C3" w:rsidRPr="00B35EE7" w:rsidRDefault="007010C3" w:rsidP="00D16278">
            <w:pPr>
              <w:rPr>
                <w:rFonts w:cs="Arial"/>
                <w:sz w:val="22"/>
              </w:rPr>
            </w:pPr>
            <w:r w:rsidRPr="00B35EE7">
              <w:rPr>
                <w:rFonts w:cs="Arial"/>
                <w:b/>
                <w:i/>
                <w:sz w:val="22"/>
              </w:rPr>
              <w:t xml:space="preserve">Tag </w:t>
            </w:r>
            <w:proofErr w:type="spellStart"/>
            <w:r w:rsidRPr="00B35EE7">
              <w:rPr>
                <w:rFonts w:cs="Arial"/>
                <w:b/>
                <w:i/>
                <w:sz w:val="22"/>
              </w:rPr>
              <w:t>nrho</w:t>
            </w:r>
            <w:proofErr w:type="spellEnd"/>
          </w:p>
        </w:tc>
        <w:tc>
          <w:tcPr>
            <w:tcW w:w="3533" w:type="dxa"/>
          </w:tcPr>
          <w:p w14:paraId="4449A632" w14:textId="3F871320" w:rsidR="007010C3" w:rsidRPr="00B35EE7" w:rsidRDefault="007010C3" w:rsidP="00D16278">
            <w:pPr>
              <w:jc w:val="right"/>
              <w:rPr>
                <w:rFonts w:cs="Arial"/>
                <w:sz w:val="22"/>
              </w:rPr>
            </w:pPr>
            <w:r w:rsidRPr="00B35EE7">
              <w:rPr>
                <w:rFonts w:cs="Arial"/>
                <w:b/>
                <w:i/>
                <w:sz w:val="22"/>
              </w:rPr>
              <w:t xml:space="preserve">90,440 </w:t>
            </w:r>
          </w:p>
        </w:tc>
        <w:tc>
          <w:tcPr>
            <w:tcW w:w="2773" w:type="dxa"/>
          </w:tcPr>
          <w:p w14:paraId="5879A5B4" w14:textId="77777777" w:rsidR="007010C3" w:rsidRPr="00B35EE7" w:rsidRDefault="007010C3" w:rsidP="00D16278">
            <w:pPr>
              <w:jc w:val="right"/>
              <w:rPr>
                <w:rFonts w:cs="Arial"/>
                <w:sz w:val="22"/>
              </w:rPr>
            </w:pPr>
            <w:r w:rsidRPr="00B35EE7">
              <w:rPr>
                <w:rFonts w:cs="Arial"/>
                <w:b/>
                <w:i/>
                <w:sz w:val="22"/>
              </w:rPr>
              <w:t>100.0%</w:t>
            </w:r>
          </w:p>
        </w:tc>
      </w:tr>
      <w:tr w:rsidR="007010C3" w:rsidRPr="00B35EE7" w14:paraId="6BE000CE" w14:textId="77777777" w:rsidTr="0077112C">
        <w:tc>
          <w:tcPr>
            <w:tcW w:w="9355" w:type="dxa"/>
            <w:gridSpan w:val="3"/>
            <w:shd w:val="clear" w:color="auto" w:fill="006AB4"/>
          </w:tcPr>
          <w:p w14:paraId="438BF919" w14:textId="7BD9444B" w:rsidR="007010C3" w:rsidRPr="00B35EE7" w:rsidRDefault="00C72D57" w:rsidP="00D16278">
            <w:pPr>
              <w:rPr>
                <w:rFonts w:cs="Arial"/>
                <w:b/>
                <w:i/>
                <w:sz w:val="22"/>
              </w:rPr>
            </w:pPr>
            <w:proofErr w:type="spellStart"/>
            <w:r w:rsidRPr="00B35EE7">
              <w:rPr>
                <w:i/>
                <w:iCs/>
                <w:color w:val="FFFFFF" w:themeColor="background1"/>
                <w:sz w:val="22"/>
              </w:rPr>
              <w:t>Txheej</w:t>
            </w:r>
            <w:proofErr w:type="spellEnd"/>
            <w:r w:rsidRPr="00B35EE7">
              <w:rPr>
                <w:i/>
                <w:iCs/>
                <w:color w:val="FFFFFF" w:themeColor="background1"/>
                <w:sz w:val="22"/>
              </w:rPr>
              <w:t xml:space="preserve"> </w:t>
            </w:r>
            <w:proofErr w:type="spellStart"/>
            <w:r w:rsidRPr="00B35EE7">
              <w:rPr>
                <w:i/>
                <w:iCs/>
                <w:color w:val="FFFFFF" w:themeColor="background1"/>
                <w:sz w:val="22"/>
              </w:rPr>
              <w:t>Txheem</w:t>
            </w:r>
            <w:proofErr w:type="spellEnd"/>
            <w:r w:rsidRPr="00B35EE7">
              <w:rPr>
                <w:i/>
                <w:iCs/>
                <w:color w:val="FFFFFF" w:themeColor="background1"/>
                <w:sz w:val="22"/>
              </w:rPr>
              <w:t xml:space="preserve"> </w:t>
            </w:r>
            <w:proofErr w:type="spellStart"/>
            <w:r w:rsidRPr="00B35EE7">
              <w:rPr>
                <w:i/>
                <w:iCs/>
                <w:color w:val="FFFFFF" w:themeColor="background1"/>
                <w:sz w:val="22"/>
              </w:rPr>
              <w:t>Cov</w:t>
            </w:r>
            <w:proofErr w:type="spellEnd"/>
            <w:r w:rsidRPr="00B35EE7">
              <w:rPr>
                <w:i/>
                <w:iCs/>
                <w:color w:val="FFFFFF" w:themeColor="background1"/>
                <w:sz w:val="22"/>
              </w:rPr>
              <w:t xml:space="preserve"> </w:t>
            </w:r>
            <w:proofErr w:type="spellStart"/>
            <w:r w:rsidRPr="00B35EE7">
              <w:rPr>
                <w:i/>
                <w:iCs/>
                <w:color w:val="FFFFFF" w:themeColor="background1"/>
                <w:sz w:val="22"/>
              </w:rPr>
              <w:t>Ntaub</w:t>
            </w:r>
            <w:proofErr w:type="spellEnd"/>
            <w:r w:rsidRPr="00B35EE7">
              <w:rPr>
                <w:i/>
                <w:iCs/>
                <w:color w:val="FFFFFF" w:themeColor="background1"/>
                <w:sz w:val="22"/>
              </w:rPr>
              <w:t xml:space="preserve"> </w:t>
            </w:r>
            <w:proofErr w:type="spellStart"/>
            <w:r w:rsidRPr="00B35EE7">
              <w:rPr>
                <w:i/>
                <w:iCs/>
                <w:color w:val="FFFFFF" w:themeColor="background1"/>
                <w:sz w:val="22"/>
              </w:rPr>
              <w:t>Ntawv</w:t>
            </w:r>
            <w:proofErr w:type="spellEnd"/>
            <w:r w:rsidR="007010C3" w:rsidRPr="00B35EE7">
              <w:rPr>
                <w:i/>
                <w:iCs/>
                <w:color w:val="FFFFFF" w:themeColor="background1"/>
                <w:sz w:val="22"/>
              </w:rPr>
              <w:t>: 2016-2020 ACS</w:t>
            </w:r>
          </w:p>
        </w:tc>
      </w:tr>
    </w:tbl>
    <w:p w14:paraId="0B8BDF0B" w14:textId="77777777" w:rsidR="007010C3" w:rsidRDefault="007010C3" w:rsidP="007010C3">
      <w:pPr>
        <w:rPr>
          <w:vanish/>
        </w:rPr>
      </w:pPr>
    </w:p>
    <w:p w14:paraId="0FF85462" w14:textId="77777777" w:rsidR="007010C3" w:rsidRDefault="007010C3" w:rsidP="007010C3">
      <w:pPr>
        <w:rPr>
          <w:b/>
          <w:bCs/>
          <w:vanish/>
          <w:sz w:val="16"/>
          <w:szCs w:val="16"/>
        </w:rPr>
      </w:pPr>
    </w:p>
    <w:p w14:paraId="44C9ED99" w14:textId="1AD8BD38" w:rsidR="007010C3" w:rsidRDefault="00EC4002" w:rsidP="007010C3">
      <w:pPr>
        <w:pStyle w:val="BodyBold"/>
      </w:pPr>
      <w:r>
        <w:t xml:space="preserve">Kev Tuaj </w:t>
      </w:r>
      <w:proofErr w:type="spellStart"/>
      <w:r>
        <w:t>Yeem</w:t>
      </w:r>
      <w:proofErr w:type="spellEnd"/>
      <w:r>
        <w:t xml:space="preserve"> </w:t>
      </w:r>
      <w:proofErr w:type="spellStart"/>
      <w:r>
        <w:t>Yuav</w:t>
      </w:r>
      <w:proofErr w:type="spellEnd"/>
      <w:r>
        <w:t xml:space="preserve"> </w:t>
      </w:r>
      <w:proofErr w:type="spellStart"/>
      <w:r>
        <w:t>Vaj</w:t>
      </w:r>
      <w:proofErr w:type="spellEnd"/>
      <w:r>
        <w:t xml:space="preserve"> </w:t>
      </w:r>
      <w:proofErr w:type="spellStart"/>
      <w:r>
        <w:t>Tsev</w:t>
      </w:r>
      <w:proofErr w:type="spellEnd"/>
    </w:p>
    <w:p w14:paraId="11ACD0B0" w14:textId="03D5E1BC" w:rsidR="007010C3" w:rsidRDefault="00EC4002" w:rsidP="007010C3">
      <w:pPr>
        <w:pStyle w:val="ChartTitleTableTitle"/>
      </w:pPr>
      <w:r>
        <w:t xml:space="preserve">table </w:t>
      </w:r>
      <w:r w:rsidR="007010C3">
        <w:fldChar w:fldCharType="begin"/>
      </w:r>
      <w:r w:rsidR="007010C3">
        <w:instrText xml:space="preserve"> SEQ Table \* ARABIC </w:instrText>
      </w:r>
      <w:r w:rsidR="007010C3">
        <w:fldChar w:fldCharType="separate"/>
      </w:r>
      <w:r w:rsidR="00902454">
        <w:rPr>
          <w:noProof/>
        </w:rPr>
        <w:t>34</w:t>
      </w:r>
      <w:r w:rsidR="007010C3">
        <w:rPr>
          <w:noProof/>
        </w:rPr>
        <w:fldChar w:fldCharType="end"/>
      </w:r>
      <w:r w:rsidR="007010C3">
        <w:t xml:space="preserve">- </w:t>
      </w:r>
      <w:r>
        <w:t>kev tuaj yeem yuav vaj tsev</w:t>
      </w:r>
    </w:p>
    <w:tbl>
      <w:tblPr>
        <w:tblStyle w:val="Style1"/>
        <w:tblW w:w="5000" w:type="pct"/>
        <w:tblLook w:val="01E0" w:firstRow="1" w:lastRow="1" w:firstColumn="1" w:lastColumn="1" w:noHBand="0" w:noVBand="0"/>
      </w:tblPr>
      <w:tblGrid>
        <w:gridCol w:w="3252"/>
        <w:gridCol w:w="3394"/>
        <w:gridCol w:w="2704"/>
      </w:tblGrid>
      <w:tr w:rsidR="007010C3" w:rsidRPr="00B35EE7" w14:paraId="10524F89" w14:textId="77777777" w:rsidTr="005762D0">
        <w:trPr>
          <w:cnfStyle w:val="100000000000" w:firstRow="1" w:lastRow="0" w:firstColumn="0" w:lastColumn="0" w:oddVBand="0" w:evenVBand="0" w:oddHBand="0" w:evenHBand="0" w:firstRowFirstColumn="0" w:firstRowLastColumn="0" w:lastRowFirstColumn="0" w:lastRowLastColumn="0"/>
        </w:trPr>
        <w:tc>
          <w:tcPr>
            <w:tcW w:w="1739" w:type="pct"/>
          </w:tcPr>
          <w:p w14:paraId="2DCEBC11" w14:textId="403939E8" w:rsidR="007010C3" w:rsidRPr="00B35EE7" w:rsidRDefault="007010C3" w:rsidP="005762D0">
            <w:pPr>
              <w:keepNext/>
              <w:widowControl w:val="0"/>
              <w:rPr>
                <w:rFonts w:cs="Arial"/>
                <w:b w:val="0"/>
                <w:bCs/>
                <w:sz w:val="22"/>
              </w:rPr>
            </w:pPr>
            <w:r w:rsidRPr="00B35EE7">
              <w:rPr>
                <w:rFonts w:cs="Arial"/>
                <w:bCs/>
                <w:sz w:val="22"/>
              </w:rPr>
              <w:t>T</w:t>
            </w:r>
            <w:r w:rsidR="00B35EE7" w:rsidRPr="00B35EE7">
              <w:rPr>
                <w:rFonts w:cs="Arial"/>
                <w:bCs/>
                <w:sz w:val="22"/>
              </w:rPr>
              <w:t xml:space="preserve">us Naj </w:t>
            </w:r>
            <w:proofErr w:type="spellStart"/>
            <w:r w:rsidR="00B35EE7" w:rsidRPr="00B35EE7">
              <w:rPr>
                <w:rFonts w:cs="Arial"/>
                <w:bCs/>
                <w:sz w:val="22"/>
              </w:rPr>
              <w:t>Npawb</w:t>
            </w:r>
            <w:proofErr w:type="spellEnd"/>
            <w:r w:rsidR="00B35EE7" w:rsidRPr="00B35EE7">
              <w:rPr>
                <w:rFonts w:cs="Arial"/>
                <w:bCs/>
                <w:sz w:val="22"/>
              </w:rPr>
              <w:t xml:space="preserve"> Ntawm </w:t>
            </w:r>
            <w:proofErr w:type="spellStart"/>
            <w:r w:rsidR="00B35EE7" w:rsidRPr="00B35EE7">
              <w:rPr>
                <w:rFonts w:cs="Arial"/>
                <w:bCs/>
                <w:sz w:val="22"/>
              </w:rPr>
              <w:t>Tsev</w:t>
            </w:r>
            <w:proofErr w:type="spellEnd"/>
            <w:r w:rsidR="00B35EE7" w:rsidRPr="00B35EE7">
              <w:rPr>
                <w:rFonts w:cs="Arial"/>
                <w:bCs/>
                <w:sz w:val="22"/>
              </w:rPr>
              <w:t xml:space="preserve"> </w:t>
            </w:r>
            <w:proofErr w:type="spellStart"/>
            <w:r w:rsidR="00B35EE7" w:rsidRPr="00B35EE7">
              <w:rPr>
                <w:rFonts w:cs="Arial"/>
                <w:bCs/>
                <w:sz w:val="22"/>
              </w:rPr>
              <w:t>Neeg</w:t>
            </w:r>
            <w:proofErr w:type="spellEnd"/>
            <w:r w:rsidR="00B35EE7" w:rsidRPr="00B35EE7">
              <w:rPr>
                <w:rFonts w:cs="Arial"/>
                <w:bCs/>
                <w:sz w:val="22"/>
              </w:rPr>
              <w:t xml:space="preserve"> </w:t>
            </w:r>
            <w:proofErr w:type="spellStart"/>
            <w:r w:rsidR="00B35EE7" w:rsidRPr="00B35EE7">
              <w:rPr>
                <w:rFonts w:cs="Arial"/>
                <w:bCs/>
                <w:sz w:val="22"/>
              </w:rPr>
              <w:t>Uas</w:t>
            </w:r>
            <w:proofErr w:type="spellEnd"/>
            <w:r w:rsidR="00B35EE7" w:rsidRPr="00B35EE7">
              <w:rPr>
                <w:rFonts w:cs="Arial"/>
                <w:bCs/>
                <w:sz w:val="22"/>
              </w:rPr>
              <w:t xml:space="preserve"> Muaj </w:t>
            </w:r>
            <w:proofErr w:type="spellStart"/>
            <w:r w:rsidR="00B35EE7" w:rsidRPr="00B35EE7">
              <w:rPr>
                <w:rFonts w:cs="Arial"/>
                <w:bCs/>
                <w:sz w:val="22"/>
              </w:rPr>
              <w:t>Nyiaj</w:t>
            </w:r>
            <w:proofErr w:type="spellEnd"/>
            <w:r w:rsidR="00B35EE7" w:rsidRPr="00B35EE7">
              <w:rPr>
                <w:rFonts w:cs="Arial"/>
                <w:bCs/>
                <w:sz w:val="22"/>
              </w:rPr>
              <w:t xml:space="preserve"> Tuaj </w:t>
            </w:r>
            <w:proofErr w:type="spellStart"/>
            <w:r w:rsidR="00B35EE7" w:rsidRPr="00B35EE7">
              <w:rPr>
                <w:rFonts w:cs="Arial"/>
                <w:bCs/>
                <w:sz w:val="22"/>
              </w:rPr>
              <w:t>Yeem</w:t>
            </w:r>
            <w:proofErr w:type="spellEnd"/>
            <w:r w:rsidR="00B35EE7" w:rsidRPr="00B35EE7">
              <w:rPr>
                <w:rFonts w:cs="Arial"/>
                <w:bCs/>
                <w:sz w:val="22"/>
              </w:rPr>
              <w:t xml:space="preserve"> </w:t>
            </w:r>
            <w:proofErr w:type="spellStart"/>
            <w:r w:rsidR="00B35EE7" w:rsidRPr="00B35EE7">
              <w:rPr>
                <w:rFonts w:cs="Arial"/>
                <w:bCs/>
                <w:sz w:val="22"/>
              </w:rPr>
              <w:t>Yuav</w:t>
            </w:r>
            <w:proofErr w:type="spellEnd"/>
            <w:r w:rsidR="00B35EE7" w:rsidRPr="00B35EE7">
              <w:rPr>
                <w:rFonts w:cs="Arial"/>
                <w:bCs/>
                <w:sz w:val="22"/>
              </w:rPr>
              <w:t xml:space="preserve"> Tau</w:t>
            </w:r>
          </w:p>
        </w:tc>
        <w:tc>
          <w:tcPr>
            <w:tcW w:w="1815" w:type="pct"/>
          </w:tcPr>
          <w:p w14:paraId="6F11A0A1" w14:textId="1ABA50F8" w:rsidR="007010C3" w:rsidRPr="00B35EE7" w:rsidRDefault="007010C3" w:rsidP="005762D0">
            <w:pPr>
              <w:keepNext/>
              <w:widowControl w:val="0"/>
              <w:jc w:val="right"/>
              <w:rPr>
                <w:rFonts w:cs="Arial"/>
                <w:b w:val="0"/>
                <w:bCs/>
                <w:sz w:val="22"/>
              </w:rPr>
            </w:pPr>
            <w:r w:rsidRPr="00B35EE7">
              <w:rPr>
                <w:rFonts w:cs="Arial"/>
                <w:bCs/>
                <w:sz w:val="22"/>
              </w:rPr>
              <w:t xml:space="preserve">Tus </w:t>
            </w:r>
            <w:proofErr w:type="spellStart"/>
            <w:r w:rsidRPr="00B35EE7">
              <w:rPr>
                <w:rFonts w:cs="Arial"/>
                <w:bCs/>
                <w:sz w:val="22"/>
              </w:rPr>
              <w:t>neeg</w:t>
            </w:r>
            <w:proofErr w:type="spellEnd"/>
            <w:r w:rsidRPr="00B35EE7">
              <w:rPr>
                <w:rFonts w:cs="Arial"/>
                <w:bCs/>
                <w:sz w:val="22"/>
              </w:rPr>
              <w:t xml:space="preserve"> </w:t>
            </w:r>
            <w:proofErr w:type="spellStart"/>
            <w:r w:rsidRPr="00B35EE7">
              <w:rPr>
                <w:rFonts w:cs="Arial"/>
                <w:bCs/>
                <w:sz w:val="22"/>
              </w:rPr>
              <w:t>xauj</w:t>
            </w:r>
            <w:proofErr w:type="spellEnd"/>
            <w:r w:rsidRPr="00B35EE7">
              <w:rPr>
                <w:rFonts w:cs="Arial"/>
                <w:bCs/>
                <w:sz w:val="22"/>
              </w:rPr>
              <w:t xml:space="preserve"> </w:t>
            </w:r>
          </w:p>
        </w:tc>
        <w:tc>
          <w:tcPr>
            <w:tcW w:w="1446" w:type="pct"/>
          </w:tcPr>
          <w:p w14:paraId="124C3322" w14:textId="77777777" w:rsidR="007010C3" w:rsidRPr="00B35EE7" w:rsidRDefault="007010C3" w:rsidP="005762D0">
            <w:pPr>
              <w:keepNext/>
              <w:widowControl w:val="0"/>
              <w:jc w:val="right"/>
              <w:rPr>
                <w:rFonts w:cs="Arial"/>
                <w:b w:val="0"/>
                <w:bCs/>
                <w:sz w:val="22"/>
              </w:rPr>
            </w:pPr>
            <w:r w:rsidRPr="00B35EE7">
              <w:rPr>
                <w:rFonts w:cs="Arial"/>
                <w:bCs/>
                <w:sz w:val="22"/>
              </w:rPr>
              <w:t xml:space="preserve">Tus </w:t>
            </w:r>
            <w:proofErr w:type="spellStart"/>
            <w:r w:rsidRPr="00B35EE7">
              <w:rPr>
                <w:rFonts w:cs="Arial"/>
                <w:bCs/>
                <w:sz w:val="22"/>
              </w:rPr>
              <w:t>tswv</w:t>
            </w:r>
            <w:proofErr w:type="spellEnd"/>
          </w:p>
        </w:tc>
      </w:tr>
      <w:tr w:rsidR="007010C3" w:rsidRPr="00B35EE7" w14:paraId="13B8358B" w14:textId="77777777" w:rsidTr="005762D0">
        <w:tc>
          <w:tcPr>
            <w:tcW w:w="1739" w:type="pct"/>
          </w:tcPr>
          <w:p w14:paraId="40C1E661" w14:textId="77777777" w:rsidR="007010C3" w:rsidRPr="00B35EE7" w:rsidRDefault="007010C3" w:rsidP="00D16278">
            <w:pPr>
              <w:rPr>
                <w:rFonts w:cs="Arial"/>
                <w:sz w:val="22"/>
              </w:rPr>
            </w:pPr>
            <w:r w:rsidRPr="00B35EE7">
              <w:rPr>
                <w:rFonts w:cs="Arial"/>
                <w:sz w:val="22"/>
              </w:rPr>
              <w:t>30% HAMFI</w:t>
            </w:r>
          </w:p>
        </w:tc>
        <w:tc>
          <w:tcPr>
            <w:tcW w:w="1815" w:type="pct"/>
          </w:tcPr>
          <w:p w14:paraId="69AFE623" w14:textId="78C10A6A" w:rsidR="007010C3" w:rsidRPr="00B35EE7" w:rsidRDefault="007010C3" w:rsidP="00D16278">
            <w:pPr>
              <w:jc w:val="right"/>
              <w:rPr>
                <w:rFonts w:cs="Arial"/>
                <w:sz w:val="22"/>
              </w:rPr>
            </w:pPr>
            <w:r w:rsidRPr="00B35EE7">
              <w:rPr>
                <w:rFonts w:cs="Arial"/>
                <w:sz w:val="22"/>
              </w:rPr>
              <w:t xml:space="preserve">4,995 </w:t>
            </w:r>
          </w:p>
        </w:tc>
        <w:tc>
          <w:tcPr>
            <w:tcW w:w="1446" w:type="pct"/>
          </w:tcPr>
          <w:p w14:paraId="1C1CB0D2" w14:textId="77777777" w:rsidR="007010C3" w:rsidRPr="00B35EE7" w:rsidRDefault="007010C3" w:rsidP="00D16278">
            <w:pPr>
              <w:jc w:val="right"/>
              <w:rPr>
                <w:rFonts w:cs="Arial"/>
                <w:sz w:val="22"/>
              </w:rPr>
            </w:pPr>
            <w:proofErr w:type="spellStart"/>
            <w:r w:rsidRPr="00B35EE7">
              <w:rPr>
                <w:rFonts w:cs="Arial"/>
                <w:sz w:val="22"/>
              </w:rPr>
              <w:t>Tsis</w:t>
            </w:r>
            <w:proofErr w:type="spellEnd"/>
            <w:r w:rsidRPr="00B35EE7">
              <w:rPr>
                <w:rFonts w:cs="Arial"/>
                <w:sz w:val="22"/>
              </w:rPr>
              <w:t xml:space="preserve"> muaj </w:t>
            </w:r>
            <w:proofErr w:type="spellStart"/>
            <w:r w:rsidRPr="00B35EE7">
              <w:rPr>
                <w:rFonts w:cs="Arial"/>
                <w:sz w:val="22"/>
              </w:rPr>
              <w:t>ntaub</w:t>
            </w:r>
            <w:proofErr w:type="spellEnd"/>
            <w:r w:rsidRPr="00B35EE7">
              <w:rPr>
                <w:rFonts w:cs="Arial"/>
                <w:sz w:val="22"/>
              </w:rPr>
              <w:t xml:space="preserve"> </w:t>
            </w:r>
            <w:proofErr w:type="spellStart"/>
            <w:r w:rsidRPr="00B35EE7">
              <w:rPr>
                <w:rFonts w:cs="Arial"/>
                <w:sz w:val="22"/>
              </w:rPr>
              <w:t>ntawv</w:t>
            </w:r>
            <w:proofErr w:type="spellEnd"/>
          </w:p>
        </w:tc>
      </w:tr>
      <w:tr w:rsidR="007010C3" w:rsidRPr="00B35EE7" w14:paraId="6F703CA5" w14:textId="77777777" w:rsidTr="005762D0">
        <w:trPr>
          <w:cnfStyle w:val="000000010000" w:firstRow="0" w:lastRow="0" w:firstColumn="0" w:lastColumn="0" w:oddVBand="0" w:evenVBand="0" w:oddHBand="0" w:evenHBand="1" w:firstRowFirstColumn="0" w:firstRowLastColumn="0" w:lastRowFirstColumn="0" w:lastRowLastColumn="0"/>
        </w:trPr>
        <w:tc>
          <w:tcPr>
            <w:tcW w:w="1739" w:type="pct"/>
          </w:tcPr>
          <w:p w14:paraId="1CEAD364" w14:textId="77777777" w:rsidR="007010C3" w:rsidRPr="00B35EE7" w:rsidRDefault="007010C3" w:rsidP="00D16278">
            <w:pPr>
              <w:rPr>
                <w:rFonts w:cs="Arial"/>
                <w:sz w:val="22"/>
              </w:rPr>
            </w:pPr>
            <w:r w:rsidRPr="00B35EE7">
              <w:rPr>
                <w:rFonts w:cs="Arial"/>
                <w:sz w:val="22"/>
              </w:rPr>
              <w:t>50% HAMFI</w:t>
            </w:r>
          </w:p>
        </w:tc>
        <w:tc>
          <w:tcPr>
            <w:tcW w:w="1815" w:type="pct"/>
          </w:tcPr>
          <w:p w14:paraId="77BC5826" w14:textId="20B979EC" w:rsidR="007010C3" w:rsidRPr="00B35EE7" w:rsidRDefault="007010C3" w:rsidP="00D16278">
            <w:pPr>
              <w:jc w:val="right"/>
              <w:rPr>
                <w:rFonts w:cs="Arial"/>
                <w:sz w:val="22"/>
              </w:rPr>
            </w:pPr>
            <w:r w:rsidRPr="00B35EE7">
              <w:rPr>
                <w:rFonts w:cs="Arial"/>
                <w:sz w:val="22"/>
              </w:rPr>
              <w:t xml:space="preserve">17,695 </w:t>
            </w:r>
          </w:p>
        </w:tc>
        <w:tc>
          <w:tcPr>
            <w:tcW w:w="1446" w:type="pct"/>
          </w:tcPr>
          <w:p w14:paraId="0F8EAC2F" w14:textId="66D64FD8" w:rsidR="007010C3" w:rsidRPr="00B35EE7" w:rsidRDefault="007010C3" w:rsidP="00D16278">
            <w:pPr>
              <w:jc w:val="right"/>
              <w:rPr>
                <w:rFonts w:cs="Arial"/>
                <w:sz w:val="22"/>
              </w:rPr>
            </w:pPr>
            <w:r w:rsidRPr="00B35EE7">
              <w:rPr>
                <w:rFonts w:cs="Arial"/>
                <w:sz w:val="22"/>
              </w:rPr>
              <w:t xml:space="preserve">3,225 </w:t>
            </w:r>
          </w:p>
        </w:tc>
      </w:tr>
      <w:tr w:rsidR="007010C3" w:rsidRPr="00B35EE7" w14:paraId="28C738ED" w14:textId="77777777" w:rsidTr="005762D0">
        <w:tc>
          <w:tcPr>
            <w:tcW w:w="1739" w:type="pct"/>
          </w:tcPr>
          <w:p w14:paraId="3FD38146" w14:textId="77777777" w:rsidR="007010C3" w:rsidRPr="00B35EE7" w:rsidRDefault="007010C3" w:rsidP="00D16278">
            <w:pPr>
              <w:rPr>
                <w:rFonts w:cs="Arial"/>
                <w:sz w:val="22"/>
              </w:rPr>
            </w:pPr>
            <w:r w:rsidRPr="00B35EE7">
              <w:rPr>
                <w:rFonts w:cs="Arial"/>
                <w:sz w:val="22"/>
              </w:rPr>
              <w:t>80% HAMFI</w:t>
            </w:r>
          </w:p>
        </w:tc>
        <w:tc>
          <w:tcPr>
            <w:tcW w:w="1815" w:type="pct"/>
          </w:tcPr>
          <w:p w14:paraId="301333AC" w14:textId="06871E7E" w:rsidR="007010C3" w:rsidRPr="00B35EE7" w:rsidRDefault="007010C3" w:rsidP="00D16278">
            <w:pPr>
              <w:jc w:val="right"/>
              <w:rPr>
                <w:rFonts w:cs="Arial"/>
                <w:sz w:val="22"/>
              </w:rPr>
            </w:pPr>
            <w:r w:rsidRPr="00B35EE7">
              <w:rPr>
                <w:rFonts w:cs="Arial"/>
                <w:sz w:val="22"/>
              </w:rPr>
              <w:t xml:space="preserve">52,670 </w:t>
            </w:r>
          </w:p>
        </w:tc>
        <w:tc>
          <w:tcPr>
            <w:tcW w:w="1446" w:type="pct"/>
          </w:tcPr>
          <w:p w14:paraId="6BB20DC5" w14:textId="46C20C5A" w:rsidR="007010C3" w:rsidRPr="00B35EE7" w:rsidRDefault="007010C3" w:rsidP="00D16278">
            <w:pPr>
              <w:jc w:val="right"/>
              <w:rPr>
                <w:rFonts w:cs="Arial"/>
                <w:sz w:val="22"/>
              </w:rPr>
            </w:pPr>
            <w:r w:rsidRPr="00B35EE7">
              <w:rPr>
                <w:rFonts w:cs="Arial"/>
                <w:sz w:val="22"/>
              </w:rPr>
              <w:t xml:space="preserve">13.090 </w:t>
            </w:r>
          </w:p>
        </w:tc>
      </w:tr>
      <w:tr w:rsidR="007010C3" w:rsidRPr="00B35EE7" w14:paraId="46AA81F3" w14:textId="77777777" w:rsidTr="005762D0">
        <w:trPr>
          <w:cnfStyle w:val="000000010000" w:firstRow="0" w:lastRow="0" w:firstColumn="0" w:lastColumn="0" w:oddVBand="0" w:evenVBand="0" w:oddHBand="0" w:evenHBand="1" w:firstRowFirstColumn="0" w:firstRowLastColumn="0" w:lastRowFirstColumn="0" w:lastRowLastColumn="0"/>
        </w:trPr>
        <w:tc>
          <w:tcPr>
            <w:tcW w:w="1739" w:type="pct"/>
          </w:tcPr>
          <w:p w14:paraId="7DDFA766" w14:textId="77777777" w:rsidR="007010C3" w:rsidRPr="00B35EE7" w:rsidRDefault="007010C3" w:rsidP="00D16278">
            <w:pPr>
              <w:rPr>
                <w:rFonts w:cs="Arial"/>
                <w:sz w:val="22"/>
              </w:rPr>
            </w:pPr>
            <w:r w:rsidRPr="00B35EE7">
              <w:rPr>
                <w:rFonts w:cs="Arial"/>
                <w:sz w:val="22"/>
              </w:rPr>
              <w:t>100% HAMFI</w:t>
            </w:r>
          </w:p>
        </w:tc>
        <w:tc>
          <w:tcPr>
            <w:tcW w:w="1815" w:type="pct"/>
          </w:tcPr>
          <w:p w14:paraId="0825E2F4" w14:textId="77777777" w:rsidR="007010C3" w:rsidRPr="00B35EE7" w:rsidRDefault="007010C3" w:rsidP="00D16278">
            <w:pPr>
              <w:jc w:val="right"/>
              <w:rPr>
                <w:rFonts w:cs="Arial"/>
                <w:sz w:val="22"/>
              </w:rPr>
            </w:pPr>
            <w:proofErr w:type="spellStart"/>
            <w:r w:rsidRPr="00B35EE7">
              <w:rPr>
                <w:rFonts w:cs="Arial"/>
                <w:sz w:val="22"/>
              </w:rPr>
              <w:t>Tsis</w:t>
            </w:r>
            <w:proofErr w:type="spellEnd"/>
            <w:r w:rsidRPr="00B35EE7">
              <w:rPr>
                <w:rFonts w:cs="Arial"/>
                <w:sz w:val="22"/>
              </w:rPr>
              <w:t xml:space="preserve"> muaj </w:t>
            </w:r>
            <w:proofErr w:type="spellStart"/>
            <w:r w:rsidRPr="00B35EE7">
              <w:rPr>
                <w:rFonts w:cs="Arial"/>
                <w:sz w:val="22"/>
              </w:rPr>
              <w:t>ntaub</w:t>
            </w:r>
            <w:proofErr w:type="spellEnd"/>
            <w:r w:rsidRPr="00B35EE7">
              <w:rPr>
                <w:rFonts w:cs="Arial"/>
                <w:sz w:val="22"/>
              </w:rPr>
              <w:t xml:space="preserve"> </w:t>
            </w:r>
            <w:proofErr w:type="spellStart"/>
            <w:r w:rsidRPr="00B35EE7">
              <w:rPr>
                <w:rFonts w:cs="Arial"/>
                <w:sz w:val="22"/>
              </w:rPr>
              <w:t>ntawv</w:t>
            </w:r>
            <w:proofErr w:type="spellEnd"/>
          </w:p>
        </w:tc>
        <w:tc>
          <w:tcPr>
            <w:tcW w:w="1446" w:type="pct"/>
          </w:tcPr>
          <w:p w14:paraId="30805786" w14:textId="1D60AE57" w:rsidR="007010C3" w:rsidRPr="00B35EE7" w:rsidRDefault="007010C3" w:rsidP="00D16278">
            <w:pPr>
              <w:jc w:val="right"/>
              <w:rPr>
                <w:rFonts w:cs="Arial"/>
                <w:sz w:val="22"/>
              </w:rPr>
            </w:pPr>
            <w:r w:rsidRPr="00B35EE7">
              <w:rPr>
                <w:rFonts w:cs="Arial"/>
                <w:sz w:val="22"/>
              </w:rPr>
              <w:t xml:space="preserve">22,775 </w:t>
            </w:r>
          </w:p>
        </w:tc>
      </w:tr>
      <w:tr w:rsidR="007010C3" w:rsidRPr="00B35EE7" w14:paraId="3C8E1F03" w14:textId="77777777" w:rsidTr="005762D0">
        <w:tc>
          <w:tcPr>
            <w:tcW w:w="1739" w:type="pct"/>
          </w:tcPr>
          <w:p w14:paraId="1648320E" w14:textId="77777777" w:rsidR="007010C3" w:rsidRPr="00B35EE7" w:rsidRDefault="007010C3" w:rsidP="00D16278">
            <w:pPr>
              <w:rPr>
                <w:rFonts w:cs="Arial"/>
                <w:sz w:val="22"/>
              </w:rPr>
            </w:pPr>
            <w:r w:rsidRPr="00B35EE7">
              <w:rPr>
                <w:rFonts w:cs="Arial"/>
                <w:b/>
                <w:i/>
                <w:sz w:val="22"/>
              </w:rPr>
              <w:t xml:space="preserve">Tag </w:t>
            </w:r>
            <w:proofErr w:type="spellStart"/>
            <w:r w:rsidRPr="00B35EE7">
              <w:rPr>
                <w:rFonts w:cs="Arial"/>
                <w:b/>
                <w:i/>
                <w:sz w:val="22"/>
              </w:rPr>
              <w:t>nrho</w:t>
            </w:r>
            <w:proofErr w:type="spellEnd"/>
          </w:p>
        </w:tc>
        <w:tc>
          <w:tcPr>
            <w:tcW w:w="1815" w:type="pct"/>
          </w:tcPr>
          <w:p w14:paraId="6AB4F057" w14:textId="08A96D64" w:rsidR="007010C3" w:rsidRPr="00B35EE7" w:rsidRDefault="007010C3" w:rsidP="00D16278">
            <w:pPr>
              <w:jc w:val="right"/>
              <w:rPr>
                <w:rFonts w:cs="Arial"/>
                <w:sz w:val="22"/>
              </w:rPr>
            </w:pPr>
            <w:r w:rsidRPr="00B35EE7">
              <w:rPr>
                <w:rFonts w:cs="Arial"/>
                <w:b/>
                <w:i/>
                <w:sz w:val="22"/>
              </w:rPr>
              <w:t xml:space="preserve">75,360 </w:t>
            </w:r>
          </w:p>
        </w:tc>
        <w:tc>
          <w:tcPr>
            <w:tcW w:w="1446" w:type="pct"/>
          </w:tcPr>
          <w:p w14:paraId="3A752EB8" w14:textId="210D0AB0" w:rsidR="007010C3" w:rsidRPr="00B35EE7" w:rsidRDefault="007010C3" w:rsidP="00D16278">
            <w:pPr>
              <w:jc w:val="right"/>
              <w:rPr>
                <w:rFonts w:cs="Arial"/>
                <w:sz w:val="22"/>
              </w:rPr>
            </w:pPr>
            <w:r w:rsidRPr="00B35EE7">
              <w:rPr>
                <w:rFonts w:cs="Arial"/>
                <w:b/>
                <w:i/>
                <w:sz w:val="22"/>
              </w:rPr>
              <w:t xml:space="preserve">39,090 </w:t>
            </w:r>
          </w:p>
        </w:tc>
      </w:tr>
      <w:tr w:rsidR="007010C3" w:rsidRPr="00B35EE7" w14:paraId="011FB6A3" w14:textId="77777777" w:rsidTr="005762D0">
        <w:trPr>
          <w:cnfStyle w:val="000000010000" w:firstRow="0" w:lastRow="0" w:firstColumn="0" w:lastColumn="0" w:oddVBand="0" w:evenVBand="0" w:oddHBand="0" w:evenHBand="1" w:firstRowFirstColumn="0" w:firstRowLastColumn="0" w:lastRowFirstColumn="0" w:lastRowLastColumn="0"/>
        </w:trPr>
        <w:tc>
          <w:tcPr>
            <w:tcW w:w="5000" w:type="pct"/>
            <w:gridSpan w:val="3"/>
            <w:shd w:val="clear" w:color="auto" w:fill="006AB4"/>
          </w:tcPr>
          <w:p w14:paraId="33488B96" w14:textId="5725A909" w:rsidR="007010C3" w:rsidRPr="00B35EE7" w:rsidRDefault="00B35EE7" w:rsidP="005762D0">
            <w:pPr>
              <w:rPr>
                <w:rFonts w:cs="Arial"/>
                <w:i/>
                <w:iCs/>
                <w:color w:val="FFFFFF" w:themeColor="background1"/>
                <w:sz w:val="22"/>
              </w:rPr>
            </w:pPr>
            <w:proofErr w:type="spellStart"/>
            <w:r w:rsidRPr="00B35EE7">
              <w:rPr>
                <w:i/>
                <w:iCs/>
                <w:color w:val="FFFFFF" w:themeColor="background1"/>
                <w:sz w:val="22"/>
              </w:rPr>
              <w:t>Txheej</w:t>
            </w:r>
            <w:proofErr w:type="spellEnd"/>
            <w:r w:rsidRPr="00B35EE7">
              <w:rPr>
                <w:i/>
                <w:iCs/>
                <w:color w:val="FFFFFF" w:themeColor="background1"/>
                <w:sz w:val="22"/>
              </w:rPr>
              <w:t xml:space="preserve"> </w:t>
            </w:r>
            <w:proofErr w:type="spellStart"/>
            <w:r w:rsidRPr="00B35EE7">
              <w:rPr>
                <w:i/>
                <w:iCs/>
                <w:color w:val="FFFFFF" w:themeColor="background1"/>
                <w:sz w:val="22"/>
              </w:rPr>
              <w:t>Txheem</w:t>
            </w:r>
            <w:proofErr w:type="spellEnd"/>
            <w:r w:rsidRPr="00B35EE7">
              <w:rPr>
                <w:i/>
                <w:iCs/>
                <w:color w:val="FFFFFF" w:themeColor="background1"/>
                <w:sz w:val="22"/>
              </w:rPr>
              <w:t xml:space="preserve"> </w:t>
            </w:r>
            <w:proofErr w:type="spellStart"/>
            <w:r w:rsidRPr="00B35EE7">
              <w:rPr>
                <w:i/>
                <w:iCs/>
                <w:color w:val="FFFFFF" w:themeColor="background1"/>
                <w:sz w:val="22"/>
              </w:rPr>
              <w:t>Cov</w:t>
            </w:r>
            <w:proofErr w:type="spellEnd"/>
            <w:r w:rsidRPr="00B35EE7">
              <w:rPr>
                <w:i/>
                <w:iCs/>
                <w:color w:val="FFFFFF" w:themeColor="background1"/>
                <w:sz w:val="22"/>
              </w:rPr>
              <w:t xml:space="preserve"> </w:t>
            </w:r>
            <w:proofErr w:type="spellStart"/>
            <w:r w:rsidRPr="00B35EE7">
              <w:rPr>
                <w:i/>
                <w:iCs/>
                <w:color w:val="FFFFFF" w:themeColor="background1"/>
                <w:sz w:val="22"/>
              </w:rPr>
              <w:t>Ntaub</w:t>
            </w:r>
            <w:proofErr w:type="spellEnd"/>
            <w:r w:rsidRPr="00B35EE7">
              <w:rPr>
                <w:i/>
                <w:iCs/>
                <w:color w:val="FFFFFF" w:themeColor="background1"/>
                <w:sz w:val="22"/>
              </w:rPr>
              <w:t xml:space="preserve"> </w:t>
            </w:r>
            <w:proofErr w:type="spellStart"/>
            <w:r w:rsidRPr="00B35EE7">
              <w:rPr>
                <w:i/>
                <w:iCs/>
                <w:color w:val="FFFFFF" w:themeColor="background1"/>
                <w:sz w:val="22"/>
              </w:rPr>
              <w:t>Ntawv</w:t>
            </w:r>
            <w:proofErr w:type="spellEnd"/>
            <w:r w:rsidR="007010C3" w:rsidRPr="00B35EE7">
              <w:rPr>
                <w:i/>
                <w:iCs/>
                <w:color w:val="FFFFFF" w:themeColor="background1"/>
                <w:sz w:val="22"/>
              </w:rPr>
              <w:t>: 2016-2020 CHAS</w:t>
            </w:r>
          </w:p>
        </w:tc>
      </w:tr>
    </w:tbl>
    <w:p w14:paraId="38AE4715" w14:textId="77777777" w:rsidR="007010C3" w:rsidRDefault="007010C3" w:rsidP="007010C3"/>
    <w:p w14:paraId="10E9CF7E" w14:textId="77777777" w:rsidR="007010C3" w:rsidRDefault="007010C3" w:rsidP="007010C3">
      <w:r>
        <w:br w:type="page"/>
      </w:r>
    </w:p>
    <w:p w14:paraId="74C9D210" w14:textId="77777777" w:rsidR="007010C3" w:rsidRPr="00917790" w:rsidRDefault="007010C3" w:rsidP="007010C3">
      <w:pPr>
        <w:rPr>
          <w:vanish/>
          <w:sz w:val="22"/>
          <w:szCs w:val="20"/>
        </w:rPr>
      </w:pPr>
    </w:p>
    <w:p w14:paraId="7D8C9FFA" w14:textId="77777777" w:rsidR="007010C3" w:rsidRPr="00917790" w:rsidRDefault="007010C3" w:rsidP="007010C3">
      <w:pPr>
        <w:rPr>
          <w:b/>
          <w:bCs/>
          <w:vanish/>
          <w:sz w:val="14"/>
          <w:szCs w:val="14"/>
        </w:rPr>
      </w:pPr>
    </w:p>
    <w:p w14:paraId="16E236E1" w14:textId="3955CFA6" w:rsidR="007010C3" w:rsidRPr="00917790" w:rsidRDefault="004679A2" w:rsidP="007010C3">
      <w:pPr>
        <w:pStyle w:val="BodyBold"/>
        <w:rPr>
          <w:sz w:val="22"/>
          <w:szCs w:val="22"/>
        </w:rPr>
      </w:pPr>
      <w:proofErr w:type="spellStart"/>
      <w:r w:rsidRPr="00917790">
        <w:rPr>
          <w:sz w:val="22"/>
          <w:szCs w:val="22"/>
        </w:rPr>
        <w:t>Nqi</w:t>
      </w:r>
      <w:proofErr w:type="spellEnd"/>
      <w:r w:rsidRPr="00917790">
        <w:rPr>
          <w:sz w:val="22"/>
          <w:szCs w:val="22"/>
        </w:rPr>
        <w:t xml:space="preserve"> </w:t>
      </w:r>
      <w:proofErr w:type="spellStart"/>
      <w:r w:rsidRPr="00917790">
        <w:rPr>
          <w:sz w:val="22"/>
          <w:szCs w:val="22"/>
        </w:rPr>
        <w:t>Xauj</w:t>
      </w:r>
      <w:proofErr w:type="spellEnd"/>
      <w:r w:rsidRPr="00917790">
        <w:rPr>
          <w:sz w:val="22"/>
          <w:szCs w:val="22"/>
        </w:rPr>
        <w:t xml:space="preserve"> </w:t>
      </w:r>
      <w:proofErr w:type="spellStart"/>
      <w:r w:rsidRPr="00917790">
        <w:rPr>
          <w:sz w:val="22"/>
          <w:szCs w:val="22"/>
        </w:rPr>
        <w:t>Toj</w:t>
      </w:r>
      <w:proofErr w:type="spellEnd"/>
      <w:r w:rsidRPr="00917790">
        <w:rPr>
          <w:sz w:val="22"/>
          <w:szCs w:val="22"/>
        </w:rPr>
        <w:t xml:space="preserve"> </w:t>
      </w:r>
      <w:proofErr w:type="spellStart"/>
      <w:r w:rsidRPr="00917790">
        <w:rPr>
          <w:sz w:val="22"/>
          <w:szCs w:val="22"/>
        </w:rPr>
        <w:t>Hli</w:t>
      </w:r>
      <w:proofErr w:type="spellEnd"/>
    </w:p>
    <w:p w14:paraId="7F600F5B" w14:textId="221BC344" w:rsidR="007010C3" w:rsidRPr="00917790" w:rsidRDefault="004679A2" w:rsidP="007010C3">
      <w:pPr>
        <w:pStyle w:val="ChartTitleTableTitle"/>
        <w:rPr>
          <w:sz w:val="22"/>
          <w:szCs w:val="22"/>
        </w:rPr>
      </w:pPr>
      <w:r w:rsidRPr="00917790">
        <w:rPr>
          <w:sz w:val="22"/>
          <w:szCs w:val="22"/>
        </w:rPr>
        <w:t xml:space="preserve">table </w:t>
      </w:r>
      <w:r w:rsidR="007010C3" w:rsidRPr="00917790">
        <w:rPr>
          <w:sz w:val="22"/>
          <w:szCs w:val="22"/>
        </w:rPr>
        <w:fldChar w:fldCharType="begin"/>
      </w:r>
      <w:r w:rsidR="007010C3" w:rsidRPr="00917790">
        <w:rPr>
          <w:sz w:val="22"/>
          <w:szCs w:val="22"/>
        </w:rPr>
        <w:instrText xml:space="preserve"> SEQ Table \* ARABIC </w:instrText>
      </w:r>
      <w:r w:rsidR="007010C3" w:rsidRPr="00917790">
        <w:rPr>
          <w:sz w:val="22"/>
          <w:szCs w:val="22"/>
        </w:rPr>
        <w:fldChar w:fldCharType="separate"/>
      </w:r>
      <w:r w:rsidR="00902454" w:rsidRPr="00917790">
        <w:rPr>
          <w:noProof/>
          <w:sz w:val="22"/>
          <w:szCs w:val="22"/>
        </w:rPr>
        <w:t>35</w:t>
      </w:r>
      <w:r w:rsidR="007010C3" w:rsidRPr="00917790">
        <w:rPr>
          <w:noProof/>
          <w:sz w:val="22"/>
          <w:szCs w:val="22"/>
        </w:rPr>
        <w:fldChar w:fldCharType="end"/>
      </w:r>
      <w:r w:rsidR="007010C3" w:rsidRPr="00917790">
        <w:rPr>
          <w:sz w:val="22"/>
          <w:szCs w:val="22"/>
        </w:rPr>
        <w:t xml:space="preserve">– </w:t>
      </w:r>
      <w:r w:rsidRPr="00917790">
        <w:rPr>
          <w:sz w:val="22"/>
          <w:szCs w:val="22"/>
        </w:rPr>
        <w:t>nqi xauj toj hli</w:t>
      </w:r>
    </w:p>
    <w:tbl>
      <w:tblPr>
        <w:tblStyle w:val="Style1"/>
        <w:tblW w:w="5000" w:type="pct"/>
        <w:tblLook w:val="01E0" w:firstRow="1" w:lastRow="1" w:firstColumn="1" w:lastColumn="1" w:noHBand="0" w:noVBand="0"/>
      </w:tblPr>
      <w:tblGrid>
        <w:gridCol w:w="2320"/>
        <w:gridCol w:w="1623"/>
        <w:gridCol w:w="1352"/>
        <w:gridCol w:w="1352"/>
        <w:gridCol w:w="1352"/>
        <w:gridCol w:w="1351"/>
      </w:tblGrid>
      <w:tr w:rsidR="001D6BB4" w:rsidRPr="00917790" w14:paraId="652E4B9C" w14:textId="77777777" w:rsidTr="001D6BB4">
        <w:trPr>
          <w:cnfStyle w:val="100000000000" w:firstRow="1" w:lastRow="0" w:firstColumn="0" w:lastColumn="0" w:oddVBand="0" w:evenVBand="0" w:oddHBand="0" w:evenHBand="0" w:firstRowFirstColumn="0" w:firstRowLastColumn="0" w:lastRowFirstColumn="0" w:lastRowLastColumn="0"/>
        </w:trPr>
        <w:tc>
          <w:tcPr>
            <w:tcW w:w="2297" w:type="dxa"/>
          </w:tcPr>
          <w:p w14:paraId="233A0A0D" w14:textId="267C2454" w:rsidR="007010C3" w:rsidRPr="00917790" w:rsidRDefault="004679A2" w:rsidP="00D16278">
            <w:pPr>
              <w:keepNext/>
              <w:widowControl w:val="0"/>
              <w:spacing w:after="0"/>
              <w:jc w:val="center"/>
              <w:rPr>
                <w:rFonts w:cs="Arial"/>
                <w:b w:val="0"/>
                <w:sz w:val="22"/>
              </w:rPr>
            </w:pPr>
            <w:proofErr w:type="spellStart"/>
            <w:r w:rsidRPr="00917790">
              <w:rPr>
                <w:rFonts w:cs="Arial"/>
                <w:sz w:val="22"/>
              </w:rPr>
              <w:t>Nqi</w:t>
            </w:r>
            <w:proofErr w:type="spellEnd"/>
            <w:r w:rsidRPr="00917790">
              <w:rPr>
                <w:rFonts w:cs="Arial"/>
                <w:sz w:val="22"/>
              </w:rPr>
              <w:t xml:space="preserve"> </w:t>
            </w:r>
            <w:proofErr w:type="spellStart"/>
            <w:r w:rsidRPr="00917790">
              <w:rPr>
                <w:rFonts w:cs="Arial"/>
                <w:sz w:val="22"/>
              </w:rPr>
              <w:t>Xauj</w:t>
            </w:r>
            <w:proofErr w:type="spellEnd"/>
            <w:r w:rsidRPr="00917790">
              <w:rPr>
                <w:rFonts w:cs="Arial"/>
                <w:sz w:val="22"/>
              </w:rPr>
              <w:t xml:space="preserve"> </w:t>
            </w:r>
            <w:proofErr w:type="spellStart"/>
            <w:r w:rsidRPr="00917790">
              <w:rPr>
                <w:rFonts w:cs="Arial"/>
                <w:sz w:val="22"/>
              </w:rPr>
              <w:t>Toj</w:t>
            </w:r>
            <w:proofErr w:type="spellEnd"/>
            <w:r w:rsidRPr="00917790">
              <w:rPr>
                <w:rFonts w:cs="Arial"/>
                <w:sz w:val="22"/>
              </w:rPr>
              <w:t xml:space="preserve"> </w:t>
            </w:r>
            <w:proofErr w:type="spellStart"/>
            <w:proofErr w:type="gramStart"/>
            <w:r w:rsidRPr="00917790">
              <w:rPr>
                <w:rFonts w:cs="Arial"/>
                <w:sz w:val="22"/>
              </w:rPr>
              <w:t>Hli</w:t>
            </w:r>
            <w:proofErr w:type="spellEnd"/>
            <w:r w:rsidR="007010C3" w:rsidRPr="00917790">
              <w:rPr>
                <w:rFonts w:cs="Arial"/>
                <w:sz w:val="22"/>
              </w:rPr>
              <w:t>(</w:t>
            </w:r>
            <w:proofErr w:type="gramEnd"/>
            <w:r w:rsidR="007010C3" w:rsidRPr="00917790">
              <w:rPr>
                <w:rFonts w:cs="Arial"/>
                <w:sz w:val="22"/>
              </w:rPr>
              <w:t>$)</w:t>
            </w:r>
          </w:p>
        </w:tc>
        <w:tc>
          <w:tcPr>
            <w:tcW w:w="1606" w:type="dxa"/>
          </w:tcPr>
          <w:p w14:paraId="04A04F19" w14:textId="4753A573" w:rsidR="007010C3" w:rsidRPr="00917790" w:rsidRDefault="005E3865" w:rsidP="00D16278">
            <w:pPr>
              <w:keepNext/>
              <w:widowControl w:val="0"/>
              <w:spacing w:after="0"/>
              <w:jc w:val="center"/>
              <w:rPr>
                <w:rFonts w:cs="Arial"/>
                <w:b w:val="0"/>
                <w:sz w:val="22"/>
              </w:rPr>
            </w:pPr>
            <w:r w:rsidRPr="00917790">
              <w:rPr>
                <w:rFonts w:cs="Arial"/>
                <w:bCs/>
                <w:sz w:val="22"/>
              </w:rPr>
              <w:t>Qhov Zoo</w:t>
            </w:r>
            <w:r w:rsidR="007010C3" w:rsidRPr="00917790">
              <w:rPr>
                <w:rFonts w:cs="Arial"/>
                <w:bCs/>
                <w:sz w:val="22"/>
              </w:rPr>
              <w:t xml:space="preserve"> (</w:t>
            </w:r>
            <w:proofErr w:type="spellStart"/>
            <w:r w:rsidR="007010C3" w:rsidRPr="00917790">
              <w:rPr>
                <w:rFonts w:cs="Arial"/>
                <w:bCs/>
                <w:sz w:val="22"/>
              </w:rPr>
              <w:t>tsis</w:t>
            </w:r>
            <w:proofErr w:type="spellEnd"/>
            <w:r w:rsidR="007010C3" w:rsidRPr="00917790">
              <w:rPr>
                <w:rFonts w:cs="Arial"/>
                <w:bCs/>
                <w:sz w:val="22"/>
              </w:rPr>
              <w:t xml:space="preserve"> muaj chav pw)</w:t>
            </w:r>
          </w:p>
        </w:tc>
        <w:tc>
          <w:tcPr>
            <w:tcW w:w="1338" w:type="dxa"/>
          </w:tcPr>
          <w:p w14:paraId="1507124E" w14:textId="77777777" w:rsidR="007010C3" w:rsidRPr="00917790" w:rsidRDefault="007010C3" w:rsidP="00D16278">
            <w:pPr>
              <w:keepNext/>
              <w:widowControl w:val="0"/>
              <w:spacing w:after="0"/>
              <w:jc w:val="center"/>
              <w:rPr>
                <w:rFonts w:cs="Arial"/>
                <w:b w:val="0"/>
                <w:sz w:val="22"/>
              </w:rPr>
            </w:pPr>
            <w:r w:rsidRPr="00917790">
              <w:rPr>
                <w:rFonts w:cs="Arial"/>
                <w:bCs/>
                <w:sz w:val="22"/>
              </w:rPr>
              <w:t>1 Chav pw</w:t>
            </w:r>
          </w:p>
        </w:tc>
        <w:tc>
          <w:tcPr>
            <w:tcW w:w="1338" w:type="dxa"/>
          </w:tcPr>
          <w:p w14:paraId="4B55F1DC" w14:textId="77777777" w:rsidR="007010C3" w:rsidRPr="00917790" w:rsidRDefault="007010C3" w:rsidP="00D16278">
            <w:pPr>
              <w:keepNext/>
              <w:widowControl w:val="0"/>
              <w:spacing w:after="0"/>
              <w:jc w:val="center"/>
              <w:rPr>
                <w:rFonts w:cs="Arial"/>
                <w:b w:val="0"/>
                <w:sz w:val="22"/>
              </w:rPr>
            </w:pPr>
            <w:r w:rsidRPr="00917790">
              <w:rPr>
                <w:rFonts w:cs="Arial"/>
                <w:bCs/>
                <w:sz w:val="22"/>
              </w:rPr>
              <w:t>2 Chav pw</w:t>
            </w:r>
          </w:p>
        </w:tc>
        <w:tc>
          <w:tcPr>
            <w:tcW w:w="1338" w:type="dxa"/>
          </w:tcPr>
          <w:p w14:paraId="3B2C4F40" w14:textId="77777777" w:rsidR="007010C3" w:rsidRPr="00917790" w:rsidRDefault="007010C3" w:rsidP="00D16278">
            <w:pPr>
              <w:keepNext/>
              <w:widowControl w:val="0"/>
              <w:spacing w:after="0"/>
              <w:jc w:val="center"/>
              <w:rPr>
                <w:rFonts w:cs="Arial"/>
                <w:b w:val="0"/>
                <w:sz w:val="22"/>
              </w:rPr>
            </w:pPr>
            <w:r w:rsidRPr="00917790">
              <w:rPr>
                <w:rFonts w:cs="Arial"/>
                <w:bCs/>
                <w:sz w:val="22"/>
              </w:rPr>
              <w:t>3 Chav pw</w:t>
            </w:r>
          </w:p>
        </w:tc>
        <w:tc>
          <w:tcPr>
            <w:tcW w:w="1338" w:type="dxa"/>
          </w:tcPr>
          <w:p w14:paraId="2DE92B49" w14:textId="77777777" w:rsidR="007010C3" w:rsidRPr="00917790" w:rsidRDefault="007010C3" w:rsidP="00D16278">
            <w:pPr>
              <w:keepNext/>
              <w:widowControl w:val="0"/>
              <w:spacing w:after="0"/>
              <w:jc w:val="center"/>
              <w:rPr>
                <w:rFonts w:cs="Arial"/>
                <w:b w:val="0"/>
                <w:sz w:val="22"/>
              </w:rPr>
            </w:pPr>
            <w:r w:rsidRPr="00917790">
              <w:rPr>
                <w:rFonts w:cs="Arial"/>
                <w:bCs/>
                <w:sz w:val="22"/>
              </w:rPr>
              <w:t>4 Chav pw</w:t>
            </w:r>
          </w:p>
        </w:tc>
      </w:tr>
      <w:tr w:rsidR="007010C3" w:rsidRPr="00917790" w14:paraId="7F3F5BAE" w14:textId="77777777" w:rsidTr="001D6BB4">
        <w:tc>
          <w:tcPr>
            <w:tcW w:w="2324" w:type="dxa"/>
          </w:tcPr>
          <w:p w14:paraId="3C179370" w14:textId="3EEA5AAA" w:rsidR="007010C3" w:rsidRPr="00917790" w:rsidRDefault="00AF40F3" w:rsidP="00D16278">
            <w:pPr>
              <w:rPr>
                <w:rFonts w:cs="Arial"/>
                <w:sz w:val="22"/>
              </w:rPr>
            </w:pPr>
            <w:r w:rsidRPr="00917790">
              <w:rPr>
                <w:rFonts w:cs="Arial"/>
                <w:sz w:val="22"/>
              </w:rPr>
              <w:t xml:space="preserve">Kev </w:t>
            </w:r>
            <w:proofErr w:type="spellStart"/>
            <w:r w:rsidRPr="00917790">
              <w:rPr>
                <w:rFonts w:cs="Arial"/>
                <w:sz w:val="22"/>
              </w:rPr>
              <w:t>Ncaj</w:t>
            </w:r>
            <w:proofErr w:type="spellEnd"/>
            <w:r w:rsidRPr="00917790">
              <w:rPr>
                <w:rFonts w:cs="Arial"/>
                <w:sz w:val="22"/>
              </w:rPr>
              <w:t xml:space="preserve"> </w:t>
            </w:r>
            <w:proofErr w:type="spellStart"/>
            <w:r w:rsidRPr="00917790">
              <w:rPr>
                <w:rFonts w:cs="Arial"/>
                <w:sz w:val="22"/>
              </w:rPr>
              <w:t>Ncees</w:t>
            </w:r>
            <w:proofErr w:type="spellEnd"/>
            <w:r w:rsidRPr="00917790">
              <w:rPr>
                <w:rFonts w:cs="Arial"/>
                <w:sz w:val="22"/>
              </w:rPr>
              <w:t xml:space="preserve"> </w:t>
            </w:r>
            <w:proofErr w:type="spellStart"/>
            <w:r w:rsidRPr="00917790">
              <w:rPr>
                <w:rFonts w:cs="Arial"/>
                <w:sz w:val="22"/>
              </w:rPr>
              <w:t>Nqi</w:t>
            </w:r>
            <w:proofErr w:type="spellEnd"/>
            <w:r w:rsidRPr="00917790">
              <w:rPr>
                <w:rFonts w:cs="Arial"/>
                <w:sz w:val="22"/>
              </w:rPr>
              <w:t xml:space="preserve"> </w:t>
            </w:r>
            <w:proofErr w:type="spellStart"/>
            <w:r w:rsidRPr="00917790">
              <w:rPr>
                <w:rFonts w:cs="Arial"/>
                <w:sz w:val="22"/>
              </w:rPr>
              <w:t>Xauj</w:t>
            </w:r>
            <w:proofErr w:type="spellEnd"/>
            <w:r w:rsidRPr="00917790">
              <w:rPr>
                <w:rFonts w:cs="Arial"/>
                <w:sz w:val="22"/>
              </w:rPr>
              <w:t xml:space="preserve"> </w:t>
            </w:r>
            <w:proofErr w:type="spellStart"/>
            <w:r w:rsidRPr="00917790">
              <w:rPr>
                <w:rFonts w:cs="Arial"/>
                <w:sz w:val="22"/>
              </w:rPr>
              <w:t>Thoob</w:t>
            </w:r>
            <w:proofErr w:type="spellEnd"/>
            <w:r w:rsidRPr="00917790">
              <w:rPr>
                <w:rFonts w:cs="Arial"/>
                <w:sz w:val="22"/>
              </w:rPr>
              <w:t xml:space="preserve"> </w:t>
            </w:r>
            <w:proofErr w:type="spellStart"/>
            <w:r w:rsidRPr="00917790">
              <w:rPr>
                <w:rFonts w:cs="Arial"/>
                <w:sz w:val="22"/>
              </w:rPr>
              <w:t>Plaws</w:t>
            </w:r>
            <w:proofErr w:type="spellEnd"/>
          </w:p>
        </w:tc>
        <w:tc>
          <w:tcPr>
            <w:tcW w:w="1625" w:type="dxa"/>
          </w:tcPr>
          <w:p w14:paraId="6F7FFB83" w14:textId="7B138262" w:rsidR="007010C3" w:rsidRPr="00917790" w:rsidRDefault="007010C3" w:rsidP="00D16278">
            <w:pPr>
              <w:jc w:val="right"/>
              <w:rPr>
                <w:rFonts w:cs="Arial"/>
                <w:sz w:val="22"/>
              </w:rPr>
            </w:pPr>
            <w:r w:rsidRPr="00917790">
              <w:rPr>
                <w:rFonts w:cs="Arial"/>
                <w:sz w:val="22"/>
              </w:rPr>
              <w:t xml:space="preserve">991 </w:t>
            </w:r>
          </w:p>
        </w:tc>
        <w:tc>
          <w:tcPr>
            <w:tcW w:w="1353" w:type="dxa"/>
          </w:tcPr>
          <w:p w14:paraId="1BE0C9E7" w14:textId="17518D3F" w:rsidR="007010C3" w:rsidRPr="00917790" w:rsidRDefault="007010C3" w:rsidP="00D16278">
            <w:pPr>
              <w:jc w:val="right"/>
              <w:rPr>
                <w:rFonts w:cs="Arial"/>
                <w:sz w:val="22"/>
              </w:rPr>
            </w:pPr>
            <w:r w:rsidRPr="00917790">
              <w:rPr>
                <w:rFonts w:cs="Arial"/>
                <w:sz w:val="22"/>
              </w:rPr>
              <w:t xml:space="preserve">997 </w:t>
            </w:r>
          </w:p>
        </w:tc>
        <w:tc>
          <w:tcPr>
            <w:tcW w:w="1353" w:type="dxa"/>
          </w:tcPr>
          <w:p w14:paraId="19AE5965" w14:textId="74A9B2EB" w:rsidR="007010C3" w:rsidRPr="00917790" w:rsidRDefault="007010C3" w:rsidP="00D16278">
            <w:pPr>
              <w:jc w:val="right"/>
              <w:rPr>
                <w:rFonts w:cs="Arial"/>
                <w:sz w:val="22"/>
              </w:rPr>
            </w:pPr>
            <w:r w:rsidRPr="00917790">
              <w:rPr>
                <w:rFonts w:cs="Arial"/>
                <w:sz w:val="22"/>
              </w:rPr>
              <w:t xml:space="preserve">1,258 </w:t>
            </w:r>
          </w:p>
        </w:tc>
        <w:tc>
          <w:tcPr>
            <w:tcW w:w="1353" w:type="dxa"/>
          </w:tcPr>
          <w:p w14:paraId="50A82D31" w14:textId="1E90EFA7" w:rsidR="007010C3" w:rsidRPr="00917790" w:rsidRDefault="007010C3" w:rsidP="00D16278">
            <w:pPr>
              <w:jc w:val="right"/>
              <w:rPr>
                <w:rFonts w:cs="Arial"/>
                <w:sz w:val="22"/>
              </w:rPr>
            </w:pPr>
            <w:r w:rsidRPr="00917790">
              <w:rPr>
                <w:rFonts w:cs="Arial"/>
                <w:sz w:val="22"/>
              </w:rPr>
              <w:t xml:space="preserve">1,772 </w:t>
            </w:r>
          </w:p>
        </w:tc>
        <w:tc>
          <w:tcPr>
            <w:tcW w:w="1352" w:type="dxa"/>
          </w:tcPr>
          <w:p w14:paraId="5EDA7ECD" w14:textId="5D815068" w:rsidR="007010C3" w:rsidRPr="00917790" w:rsidRDefault="007010C3" w:rsidP="00D16278">
            <w:pPr>
              <w:jc w:val="right"/>
              <w:rPr>
                <w:rFonts w:cs="Arial"/>
                <w:sz w:val="22"/>
              </w:rPr>
            </w:pPr>
            <w:r w:rsidRPr="00917790">
              <w:rPr>
                <w:rFonts w:cs="Arial"/>
                <w:sz w:val="22"/>
              </w:rPr>
              <w:t xml:space="preserve">2,029 </w:t>
            </w:r>
          </w:p>
        </w:tc>
      </w:tr>
      <w:tr w:rsidR="001D6BB4" w:rsidRPr="00917790" w14:paraId="36D12E4E" w14:textId="77777777" w:rsidTr="001D6BB4">
        <w:trPr>
          <w:cnfStyle w:val="000000010000" w:firstRow="0" w:lastRow="0" w:firstColumn="0" w:lastColumn="0" w:oddVBand="0" w:evenVBand="0" w:oddHBand="0" w:evenHBand="1" w:firstRowFirstColumn="0" w:firstRowLastColumn="0" w:lastRowFirstColumn="0" w:lastRowLastColumn="0"/>
        </w:trPr>
        <w:tc>
          <w:tcPr>
            <w:tcW w:w="2324" w:type="dxa"/>
          </w:tcPr>
          <w:p w14:paraId="3CAD20EA" w14:textId="61358473" w:rsidR="007010C3" w:rsidRPr="00917790" w:rsidRDefault="00AF40F3" w:rsidP="00D16278">
            <w:pPr>
              <w:rPr>
                <w:rFonts w:cs="Arial"/>
                <w:sz w:val="22"/>
              </w:rPr>
            </w:pPr>
            <w:proofErr w:type="spellStart"/>
            <w:r w:rsidRPr="00917790">
              <w:rPr>
                <w:rFonts w:cs="Arial"/>
                <w:sz w:val="22"/>
              </w:rPr>
              <w:t>Nqi</w:t>
            </w:r>
            <w:proofErr w:type="spellEnd"/>
            <w:r w:rsidRPr="00917790">
              <w:rPr>
                <w:rFonts w:cs="Arial"/>
                <w:sz w:val="22"/>
              </w:rPr>
              <w:t xml:space="preserve"> </w:t>
            </w:r>
            <w:proofErr w:type="spellStart"/>
            <w:r w:rsidRPr="00917790">
              <w:rPr>
                <w:rFonts w:cs="Arial"/>
                <w:sz w:val="22"/>
              </w:rPr>
              <w:t>Xauj</w:t>
            </w:r>
            <w:proofErr w:type="spellEnd"/>
            <w:r w:rsidRPr="00917790">
              <w:rPr>
                <w:rFonts w:cs="Arial"/>
                <w:sz w:val="22"/>
              </w:rPr>
              <w:t xml:space="preserve"> </w:t>
            </w:r>
            <w:proofErr w:type="spellStart"/>
            <w:r w:rsidRPr="00917790">
              <w:rPr>
                <w:rFonts w:cs="Arial"/>
                <w:sz w:val="22"/>
              </w:rPr>
              <w:t>Tsev</w:t>
            </w:r>
            <w:proofErr w:type="spellEnd"/>
            <w:r w:rsidRPr="00917790">
              <w:rPr>
                <w:rFonts w:cs="Arial"/>
                <w:sz w:val="22"/>
              </w:rPr>
              <w:t xml:space="preserve"> </w:t>
            </w:r>
            <w:proofErr w:type="spellStart"/>
            <w:r w:rsidRPr="00917790">
              <w:rPr>
                <w:rFonts w:cs="Arial"/>
                <w:sz w:val="22"/>
              </w:rPr>
              <w:t>Siab</w:t>
            </w:r>
            <w:proofErr w:type="spellEnd"/>
          </w:p>
        </w:tc>
        <w:tc>
          <w:tcPr>
            <w:tcW w:w="1625" w:type="dxa"/>
          </w:tcPr>
          <w:p w14:paraId="58D490D7" w14:textId="67050D13" w:rsidR="007010C3" w:rsidRPr="00917790" w:rsidRDefault="007010C3" w:rsidP="00D16278">
            <w:pPr>
              <w:jc w:val="right"/>
              <w:rPr>
                <w:rFonts w:cs="Arial"/>
                <w:sz w:val="22"/>
              </w:rPr>
            </w:pPr>
            <w:r w:rsidRPr="00917790">
              <w:rPr>
                <w:rFonts w:cs="Arial"/>
                <w:sz w:val="22"/>
              </w:rPr>
              <w:t xml:space="preserve">668 </w:t>
            </w:r>
          </w:p>
        </w:tc>
        <w:tc>
          <w:tcPr>
            <w:tcW w:w="1353" w:type="dxa"/>
          </w:tcPr>
          <w:p w14:paraId="6DC56E28" w14:textId="2EA46B00" w:rsidR="007010C3" w:rsidRPr="00917790" w:rsidRDefault="007010C3" w:rsidP="00D16278">
            <w:pPr>
              <w:jc w:val="right"/>
              <w:rPr>
                <w:rFonts w:cs="Arial"/>
                <w:sz w:val="22"/>
              </w:rPr>
            </w:pPr>
            <w:r w:rsidRPr="00917790">
              <w:rPr>
                <w:rFonts w:cs="Arial"/>
                <w:sz w:val="22"/>
              </w:rPr>
              <w:t xml:space="preserve">769 </w:t>
            </w:r>
          </w:p>
        </w:tc>
        <w:tc>
          <w:tcPr>
            <w:tcW w:w="1353" w:type="dxa"/>
          </w:tcPr>
          <w:p w14:paraId="4A1FDD81" w14:textId="2D41CBFF" w:rsidR="007010C3" w:rsidRPr="00917790" w:rsidRDefault="007010C3" w:rsidP="00D16278">
            <w:pPr>
              <w:jc w:val="right"/>
              <w:rPr>
                <w:rFonts w:cs="Arial"/>
                <w:sz w:val="22"/>
              </w:rPr>
            </w:pPr>
            <w:r w:rsidRPr="00917790">
              <w:rPr>
                <w:rFonts w:cs="Arial"/>
                <w:sz w:val="22"/>
              </w:rPr>
              <w:t xml:space="preserve">929 </w:t>
            </w:r>
          </w:p>
        </w:tc>
        <w:tc>
          <w:tcPr>
            <w:tcW w:w="1353" w:type="dxa"/>
          </w:tcPr>
          <w:p w14:paraId="43818A23" w14:textId="3946AAF7" w:rsidR="007010C3" w:rsidRPr="00917790" w:rsidRDefault="007010C3" w:rsidP="00D16278">
            <w:pPr>
              <w:jc w:val="right"/>
              <w:rPr>
                <w:rFonts w:cs="Arial"/>
                <w:sz w:val="22"/>
              </w:rPr>
            </w:pPr>
            <w:r w:rsidRPr="00917790">
              <w:rPr>
                <w:rFonts w:cs="Arial"/>
                <w:sz w:val="22"/>
              </w:rPr>
              <w:t xml:space="preserve">1,065 </w:t>
            </w:r>
          </w:p>
        </w:tc>
        <w:tc>
          <w:tcPr>
            <w:tcW w:w="1352" w:type="dxa"/>
          </w:tcPr>
          <w:p w14:paraId="5B9D263F" w14:textId="44F69606" w:rsidR="007010C3" w:rsidRPr="00917790" w:rsidRDefault="007010C3" w:rsidP="00D16278">
            <w:pPr>
              <w:jc w:val="right"/>
              <w:rPr>
                <w:rFonts w:cs="Arial"/>
                <w:sz w:val="22"/>
              </w:rPr>
            </w:pPr>
            <w:r w:rsidRPr="00917790">
              <w:rPr>
                <w:rFonts w:cs="Arial"/>
                <w:sz w:val="22"/>
              </w:rPr>
              <w:t xml:space="preserve">1,169 </w:t>
            </w:r>
          </w:p>
        </w:tc>
      </w:tr>
      <w:tr w:rsidR="007010C3" w:rsidRPr="00917790" w14:paraId="785B2484" w14:textId="77777777" w:rsidTr="001D6BB4">
        <w:tc>
          <w:tcPr>
            <w:tcW w:w="2324" w:type="dxa"/>
          </w:tcPr>
          <w:p w14:paraId="11EA4400" w14:textId="4106B882" w:rsidR="007010C3" w:rsidRPr="00917790" w:rsidRDefault="00AF40F3" w:rsidP="00D16278">
            <w:pPr>
              <w:rPr>
                <w:rFonts w:cs="Arial"/>
                <w:sz w:val="22"/>
              </w:rPr>
            </w:pPr>
            <w:proofErr w:type="spellStart"/>
            <w:r w:rsidRPr="00917790">
              <w:rPr>
                <w:rFonts w:cs="Arial"/>
                <w:sz w:val="22"/>
              </w:rPr>
              <w:t>Nqi</w:t>
            </w:r>
            <w:proofErr w:type="spellEnd"/>
            <w:r w:rsidRPr="00917790">
              <w:rPr>
                <w:rFonts w:cs="Arial"/>
                <w:sz w:val="22"/>
              </w:rPr>
              <w:t xml:space="preserve"> </w:t>
            </w:r>
            <w:proofErr w:type="spellStart"/>
            <w:r w:rsidRPr="00917790">
              <w:rPr>
                <w:rFonts w:cs="Arial"/>
                <w:sz w:val="22"/>
              </w:rPr>
              <w:t>Xauj</w:t>
            </w:r>
            <w:proofErr w:type="spellEnd"/>
            <w:r w:rsidRPr="00917790">
              <w:rPr>
                <w:rFonts w:cs="Arial"/>
                <w:sz w:val="22"/>
              </w:rPr>
              <w:t xml:space="preserve"> </w:t>
            </w:r>
            <w:proofErr w:type="spellStart"/>
            <w:r w:rsidRPr="00917790">
              <w:rPr>
                <w:rFonts w:cs="Arial"/>
                <w:sz w:val="22"/>
              </w:rPr>
              <w:t>Tsev</w:t>
            </w:r>
            <w:proofErr w:type="spellEnd"/>
            <w:r w:rsidRPr="00917790">
              <w:rPr>
                <w:rFonts w:cs="Arial"/>
                <w:sz w:val="22"/>
              </w:rPr>
              <w:t xml:space="preserve"> </w:t>
            </w:r>
            <w:proofErr w:type="spellStart"/>
            <w:r w:rsidRPr="00917790">
              <w:rPr>
                <w:rFonts w:cs="Arial"/>
                <w:sz w:val="22"/>
              </w:rPr>
              <w:t>Nqes</w:t>
            </w:r>
            <w:proofErr w:type="spellEnd"/>
          </w:p>
        </w:tc>
        <w:tc>
          <w:tcPr>
            <w:tcW w:w="1625" w:type="dxa"/>
          </w:tcPr>
          <w:p w14:paraId="633F696C" w14:textId="47D37C3A" w:rsidR="007010C3" w:rsidRPr="00917790" w:rsidRDefault="007010C3" w:rsidP="00D16278">
            <w:pPr>
              <w:jc w:val="right"/>
              <w:rPr>
                <w:rFonts w:cs="Arial"/>
                <w:sz w:val="22"/>
              </w:rPr>
            </w:pPr>
            <w:r w:rsidRPr="00917790">
              <w:rPr>
                <w:rFonts w:cs="Arial"/>
                <w:sz w:val="22"/>
              </w:rPr>
              <w:t xml:space="preserve">567 </w:t>
            </w:r>
          </w:p>
        </w:tc>
        <w:tc>
          <w:tcPr>
            <w:tcW w:w="1353" w:type="dxa"/>
          </w:tcPr>
          <w:p w14:paraId="12BC41A2" w14:textId="77777777" w:rsidR="007010C3" w:rsidRPr="00917790" w:rsidRDefault="007010C3" w:rsidP="00D16278">
            <w:pPr>
              <w:jc w:val="right"/>
              <w:rPr>
                <w:rFonts w:cs="Arial"/>
                <w:sz w:val="22"/>
              </w:rPr>
            </w:pPr>
            <w:r w:rsidRPr="00917790">
              <w:rPr>
                <w:rFonts w:cs="Arial"/>
                <w:sz w:val="22"/>
              </w:rPr>
              <w:t>608</w:t>
            </w:r>
          </w:p>
        </w:tc>
        <w:tc>
          <w:tcPr>
            <w:tcW w:w="1353" w:type="dxa"/>
          </w:tcPr>
          <w:p w14:paraId="5B2E9ED2" w14:textId="503BBB65" w:rsidR="007010C3" w:rsidRPr="00917790" w:rsidRDefault="007010C3" w:rsidP="00D16278">
            <w:pPr>
              <w:jc w:val="right"/>
              <w:rPr>
                <w:rFonts w:cs="Arial"/>
                <w:sz w:val="22"/>
              </w:rPr>
            </w:pPr>
            <w:r w:rsidRPr="00917790">
              <w:rPr>
                <w:rFonts w:cs="Arial"/>
                <w:sz w:val="22"/>
              </w:rPr>
              <w:t xml:space="preserve">730 </w:t>
            </w:r>
          </w:p>
        </w:tc>
        <w:tc>
          <w:tcPr>
            <w:tcW w:w="1353" w:type="dxa"/>
          </w:tcPr>
          <w:p w14:paraId="268FB642" w14:textId="6719A2A4" w:rsidR="007010C3" w:rsidRPr="00917790" w:rsidRDefault="007010C3" w:rsidP="00D16278">
            <w:pPr>
              <w:jc w:val="right"/>
              <w:rPr>
                <w:rFonts w:cs="Arial"/>
                <w:sz w:val="22"/>
              </w:rPr>
            </w:pPr>
            <w:r w:rsidRPr="00917790">
              <w:rPr>
                <w:rFonts w:cs="Arial"/>
                <w:sz w:val="22"/>
              </w:rPr>
              <w:t xml:space="preserve">842 </w:t>
            </w:r>
          </w:p>
        </w:tc>
        <w:tc>
          <w:tcPr>
            <w:tcW w:w="1352" w:type="dxa"/>
          </w:tcPr>
          <w:p w14:paraId="724FBEE4" w14:textId="42E641C4" w:rsidR="007010C3" w:rsidRPr="00917790" w:rsidRDefault="007010C3" w:rsidP="00D16278">
            <w:pPr>
              <w:jc w:val="right"/>
              <w:rPr>
                <w:rFonts w:cs="Arial"/>
                <w:sz w:val="22"/>
              </w:rPr>
            </w:pPr>
            <w:r w:rsidRPr="00917790">
              <w:rPr>
                <w:rFonts w:cs="Arial"/>
                <w:sz w:val="22"/>
              </w:rPr>
              <w:t xml:space="preserve">940 </w:t>
            </w:r>
          </w:p>
        </w:tc>
      </w:tr>
      <w:tr w:rsidR="007010C3" w:rsidRPr="00917790" w14:paraId="75A9E07C" w14:textId="77777777" w:rsidTr="001D6BB4">
        <w:trPr>
          <w:cnfStyle w:val="000000010000" w:firstRow="0" w:lastRow="0" w:firstColumn="0" w:lastColumn="0" w:oddVBand="0" w:evenVBand="0" w:oddHBand="0" w:evenHBand="1" w:firstRowFirstColumn="0" w:firstRowLastColumn="0" w:lastRowFirstColumn="0" w:lastRowLastColumn="0"/>
        </w:trPr>
        <w:tc>
          <w:tcPr>
            <w:tcW w:w="9360" w:type="dxa"/>
            <w:gridSpan w:val="6"/>
            <w:shd w:val="clear" w:color="auto" w:fill="006AB4"/>
          </w:tcPr>
          <w:p w14:paraId="5B94C72D" w14:textId="1344B1D3" w:rsidR="007010C3" w:rsidRPr="00917790" w:rsidRDefault="005E3865" w:rsidP="00D16278">
            <w:pPr>
              <w:rPr>
                <w:rFonts w:cs="Arial"/>
                <w:color w:val="FFFFFF" w:themeColor="background1"/>
                <w:sz w:val="22"/>
              </w:rPr>
            </w:pPr>
            <w:proofErr w:type="spellStart"/>
            <w:r w:rsidRPr="00917790">
              <w:rPr>
                <w:i/>
                <w:iCs/>
                <w:color w:val="FFFFFF" w:themeColor="background1"/>
                <w:sz w:val="22"/>
              </w:rPr>
              <w:t>Txheej</w:t>
            </w:r>
            <w:proofErr w:type="spellEnd"/>
            <w:r w:rsidRPr="00917790">
              <w:rPr>
                <w:i/>
                <w:iCs/>
                <w:color w:val="FFFFFF" w:themeColor="background1"/>
                <w:sz w:val="22"/>
              </w:rPr>
              <w:t xml:space="preserve"> </w:t>
            </w:r>
            <w:proofErr w:type="spellStart"/>
            <w:r w:rsidRPr="00917790">
              <w:rPr>
                <w:i/>
                <w:iCs/>
                <w:color w:val="FFFFFF" w:themeColor="background1"/>
                <w:sz w:val="22"/>
              </w:rPr>
              <w:t>Txheem</w:t>
            </w:r>
            <w:proofErr w:type="spellEnd"/>
            <w:r w:rsidRPr="00917790">
              <w:rPr>
                <w:i/>
                <w:iCs/>
                <w:color w:val="FFFFFF" w:themeColor="background1"/>
                <w:sz w:val="22"/>
              </w:rPr>
              <w:t xml:space="preserve"> </w:t>
            </w:r>
            <w:proofErr w:type="spellStart"/>
            <w:r w:rsidRPr="00917790">
              <w:rPr>
                <w:i/>
                <w:iCs/>
                <w:color w:val="FFFFFF" w:themeColor="background1"/>
                <w:sz w:val="22"/>
              </w:rPr>
              <w:t>Cov</w:t>
            </w:r>
            <w:proofErr w:type="spellEnd"/>
            <w:r w:rsidRPr="00917790">
              <w:rPr>
                <w:i/>
                <w:iCs/>
                <w:color w:val="FFFFFF" w:themeColor="background1"/>
                <w:sz w:val="22"/>
              </w:rPr>
              <w:t xml:space="preserve"> </w:t>
            </w:r>
            <w:proofErr w:type="spellStart"/>
            <w:r w:rsidRPr="00917790">
              <w:rPr>
                <w:i/>
                <w:iCs/>
                <w:color w:val="FFFFFF" w:themeColor="background1"/>
                <w:sz w:val="22"/>
              </w:rPr>
              <w:t>Ntaub</w:t>
            </w:r>
            <w:proofErr w:type="spellEnd"/>
            <w:r w:rsidRPr="00917790">
              <w:rPr>
                <w:i/>
                <w:iCs/>
                <w:color w:val="FFFFFF" w:themeColor="background1"/>
                <w:sz w:val="22"/>
              </w:rPr>
              <w:t xml:space="preserve"> </w:t>
            </w:r>
            <w:proofErr w:type="spellStart"/>
            <w:r w:rsidRPr="00917790">
              <w:rPr>
                <w:i/>
                <w:iCs/>
                <w:color w:val="FFFFFF" w:themeColor="background1"/>
                <w:sz w:val="22"/>
              </w:rPr>
              <w:t>Ntawv</w:t>
            </w:r>
            <w:proofErr w:type="spellEnd"/>
            <w:r w:rsidR="007010C3" w:rsidRPr="00917790">
              <w:rPr>
                <w:i/>
                <w:iCs/>
                <w:color w:val="FFFFFF" w:themeColor="background1"/>
                <w:sz w:val="22"/>
              </w:rPr>
              <w:t>: HUD FMR thiab HOME Rent</w:t>
            </w:r>
          </w:p>
        </w:tc>
      </w:tr>
    </w:tbl>
    <w:p w14:paraId="1115FEC5" w14:textId="77777777" w:rsidR="007010C3" w:rsidRDefault="007010C3" w:rsidP="007010C3"/>
    <w:p w14:paraId="13DB79A6" w14:textId="172C9E75" w:rsidR="00F5346C" w:rsidRPr="00917790" w:rsidRDefault="00F5346C" w:rsidP="00F5346C">
      <w:pPr>
        <w:pStyle w:val="ChartTitleTableTitle"/>
        <w:rPr>
          <w:sz w:val="22"/>
          <w:szCs w:val="22"/>
        </w:rPr>
      </w:pPr>
      <w:r w:rsidRPr="00917790">
        <w:rPr>
          <w:sz w:val="22"/>
          <w:szCs w:val="22"/>
        </w:rPr>
        <w:t>Daim duab</w:t>
      </w:r>
      <w:r w:rsidR="00AF40F3" w:rsidRPr="00917790">
        <w:rPr>
          <w:sz w:val="22"/>
          <w:szCs w:val="22"/>
        </w:rPr>
        <w:t xml:space="preserve"> </w:t>
      </w:r>
      <w:r w:rsidRPr="00917790">
        <w:rPr>
          <w:sz w:val="22"/>
          <w:szCs w:val="22"/>
        </w:rPr>
        <w:fldChar w:fldCharType="begin"/>
      </w:r>
      <w:r w:rsidRPr="00917790">
        <w:rPr>
          <w:sz w:val="22"/>
          <w:szCs w:val="22"/>
        </w:rPr>
        <w:instrText xml:space="preserve"> SEQ Figure \* ARABIC </w:instrText>
      </w:r>
      <w:r w:rsidRPr="00917790">
        <w:rPr>
          <w:sz w:val="22"/>
          <w:szCs w:val="22"/>
        </w:rPr>
        <w:fldChar w:fldCharType="separate"/>
      </w:r>
      <w:r w:rsidR="00902454" w:rsidRPr="00917790">
        <w:rPr>
          <w:noProof/>
          <w:sz w:val="22"/>
          <w:szCs w:val="22"/>
        </w:rPr>
        <w:t>2</w:t>
      </w:r>
      <w:r w:rsidRPr="00917790">
        <w:rPr>
          <w:noProof/>
          <w:sz w:val="22"/>
          <w:szCs w:val="22"/>
        </w:rPr>
        <w:fldChar w:fldCharType="end"/>
      </w:r>
      <w:r w:rsidRPr="00917790">
        <w:rPr>
          <w:sz w:val="22"/>
          <w:szCs w:val="22"/>
        </w:rPr>
        <w:t xml:space="preserve">. Tus Nqi Nruab Nrab </w:t>
      </w:r>
      <w:r w:rsidR="00917790" w:rsidRPr="00917790">
        <w:rPr>
          <w:sz w:val="22"/>
          <w:szCs w:val="22"/>
        </w:rPr>
        <w:t>Ntawm vaj tsev hauv</w:t>
      </w:r>
      <w:r w:rsidRPr="00917790">
        <w:rPr>
          <w:sz w:val="22"/>
          <w:szCs w:val="22"/>
        </w:rPr>
        <w:t xml:space="preserve"> Nroog Fresno, 2009 txog 2020</w:t>
      </w:r>
    </w:p>
    <w:p w14:paraId="65D6A3FA" w14:textId="77777777" w:rsidR="00F5346C" w:rsidRDefault="00F5346C" w:rsidP="00F5346C">
      <w:pPr>
        <w:spacing w:before="240"/>
      </w:pPr>
      <w:r>
        <w:rPr>
          <w:noProof/>
        </w:rPr>
        <w:drawing>
          <wp:inline distT="0" distB="0" distL="0" distR="0" wp14:anchorId="403F68F3" wp14:editId="5BAA0D77">
            <wp:extent cx="5943600" cy="4368800"/>
            <wp:effectExtent l="19050" t="19050" r="19050" b="12700"/>
            <wp:docPr id="971254372" name="Chart 1">
              <a:extLst xmlns:a="http://schemas.openxmlformats.org/drawingml/2006/main">
                <a:ext uri="{FF2B5EF4-FFF2-40B4-BE49-F238E27FC236}">
                  <a16:creationId xmlns:a16="http://schemas.microsoft.com/office/drawing/2014/main" id="{2630B8F1-E31F-48EF-4FB4-FD51297C71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765DA361" w14:textId="69206935" w:rsidR="00F5346C" w:rsidRPr="00917790" w:rsidRDefault="00917790" w:rsidP="002A31F2">
      <w:pPr>
        <w:pStyle w:val="Source"/>
        <w:rPr>
          <w:sz w:val="18"/>
          <w:szCs w:val="18"/>
        </w:rPr>
      </w:pPr>
      <w:proofErr w:type="spellStart"/>
      <w:r w:rsidRPr="00917790">
        <w:rPr>
          <w:sz w:val="18"/>
          <w:szCs w:val="18"/>
        </w:rPr>
        <w:t>Txheej</w:t>
      </w:r>
      <w:proofErr w:type="spellEnd"/>
      <w:r w:rsidRPr="00917790">
        <w:rPr>
          <w:sz w:val="18"/>
          <w:szCs w:val="18"/>
        </w:rPr>
        <w:t xml:space="preserve"> </w:t>
      </w:r>
      <w:proofErr w:type="spellStart"/>
      <w:r w:rsidRPr="00917790">
        <w:rPr>
          <w:sz w:val="18"/>
          <w:szCs w:val="18"/>
        </w:rPr>
        <w:t>Txheem</w:t>
      </w:r>
      <w:proofErr w:type="spellEnd"/>
      <w:r w:rsidRPr="00917790">
        <w:rPr>
          <w:sz w:val="18"/>
          <w:szCs w:val="18"/>
        </w:rPr>
        <w:t xml:space="preserve"> </w:t>
      </w:r>
      <w:proofErr w:type="spellStart"/>
      <w:r w:rsidRPr="00917790">
        <w:rPr>
          <w:sz w:val="18"/>
          <w:szCs w:val="18"/>
        </w:rPr>
        <w:t>Cov</w:t>
      </w:r>
      <w:proofErr w:type="spellEnd"/>
      <w:r w:rsidRPr="00917790">
        <w:rPr>
          <w:sz w:val="18"/>
          <w:szCs w:val="18"/>
        </w:rPr>
        <w:t xml:space="preserve"> </w:t>
      </w:r>
      <w:proofErr w:type="spellStart"/>
      <w:r w:rsidRPr="00917790">
        <w:rPr>
          <w:sz w:val="18"/>
          <w:szCs w:val="18"/>
        </w:rPr>
        <w:t>Ntaub</w:t>
      </w:r>
      <w:proofErr w:type="spellEnd"/>
      <w:r w:rsidRPr="00917790">
        <w:rPr>
          <w:sz w:val="18"/>
          <w:szCs w:val="18"/>
        </w:rPr>
        <w:t xml:space="preserve"> </w:t>
      </w:r>
      <w:proofErr w:type="spellStart"/>
      <w:r w:rsidRPr="00917790">
        <w:rPr>
          <w:sz w:val="18"/>
          <w:szCs w:val="18"/>
        </w:rPr>
        <w:t>Ntawv</w:t>
      </w:r>
      <w:proofErr w:type="spellEnd"/>
      <w:r w:rsidR="00F5346C" w:rsidRPr="00917790">
        <w:rPr>
          <w:sz w:val="18"/>
          <w:szCs w:val="18"/>
        </w:rPr>
        <w:t xml:space="preserve">: 2005-2009 </w:t>
      </w:r>
      <w:r w:rsidRPr="00917790">
        <w:rPr>
          <w:sz w:val="18"/>
          <w:szCs w:val="18"/>
        </w:rPr>
        <w:t>through</w:t>
      </w:r>
      <w:r w:rsidR="00F5346C" w:rsidRPr="00917790">
        <w:rPr>
          <w:sz w:val="18"/>
          <w:szCs w:val="18"/>
        </w:rPr>
        <w:t xml:space="preserve"> 2016-2020 ACS </w:t>
      </w:r>
      <w:r w:rsidRPr="00917790">
        <w:rPr>
          <w:sz w:val="18"/>
          <w:szCs w:val="18"/>
        </w:rPr>
        <w:t>5-Year Estimates</w:t>
      </w:r>
      <w:r w:rsidR="00F5346C" w:rsidRPr="00917790">
        <w:rPr>
          <w:sz w:val="18"/>
          <w:szCs w:val="18"/>
        </w:rPr>
        <w:t>, Table B25077</w:t>
      </w:r>
    </w:p>
    <w:p w14:paraId="0151C038" w14:textId="77777777" w:rsidR="00F5346C" w:rsidRPr="00917790" w:rsidRDefault="00F5346C" w:rsidP="00F5346C">
      <w:pPr>
        <w:rPr>
          <w:sz w:val="22"/>
          <w:szCs w:val="20"/>
        </w:rPr>
      </w:pPr>
    </w:p>
    <w:p w14:paraId="3847E11D" w14:textId="77777777" w:rsidR="00F5346C" w:rsidRPr="00917790" w:rsidRDefault="00F5346C" w:rsidP="007010C3">
      <w:pPr>
        <w:rPr>
          <w:vanish/>
          <w:sz w:val="22"/>
          <w:szCs w:val="20"/>
        </w:rPr>
      </w:pPr>
    </w:p>
    <w:p w14:paraId="3893D4ED" w14:textId="77777777" w:rsidR="007010C3" w:rsidRPr="00917790" w:rsidRDefault="007010C3" w:rsidP="007010C3">
      <w:pPr>
        <w:rPr>
          <w:b/>
          <w:bCs/>
          <w:vanish/>
          <w:sz w:val="14"/>
          <w:szCs w:val="14"/>
        </w:rPr>
      </w:pPr>
    </w:p>
    <w:p w14:paraId="1A5C60AA" w14:textId="25C7BA1C" w:rsidR="007010C3" w:rsidRPr="00917790" w:rsidRDefault="007010C3" w:rsidP="007010C3">
      <w:pPr>
        <w:pStyle w:val="BodyBold"/>
        <w:rPr>
          <w:sz w:val="22"/>
          <w:szCs w:val="22"/>
        </w:rPr>
      </w:pPr>
      <w:r w:rsidRPr="00917790">
        <w:rPr>
          <w:sz w:val="22"/>
          <w:szCs w:val="22"/>
        </w:rPr>
        <w:t xml:space="preserve">Puas muaj </w:t>
      </w:r>
      <w:proofErr w:type="spellStart"/>
      <w:r w:rsidRPr="00917790">
        <w:rPr>
          <w:sz w:val="22"/>
          <w:szCs w:val="22"/>
        </w:rPr>
        <w:t>vaj</w:t>
      </w:r>
      <w:proofErr w:type="spellEnd"/>
      <w:r w:rsidRPr="00917790">
        <w:rPr>
          <w:sz w:val="22"/>
          <w:szCs w:val="22"/>
        </w:rPr>
        <w:t xml:space="preserve"> </w:t>
      </w:r>
      <w:proofErr w:type="spellStart"/>
      <w:r w:rsidRPr="00917790">
        <w:rPr>
          <w:sz w:val="22"/>
          <w:szCs w:val="22"/>
        </w:rPr>
        <w:t>tse</w:t>
      </w:r>
      <w:r w:rsidR="00917790" w:rsidRPr="00917790">
        <w:rPr>
          <w:sz w:val="22"/>
          <w:szCs w:val="22"/>
        </w:rPr>
        <w:t>v</w:t>
      </w:r>
      <w:proofErr w:type="spellEnd"/>
      <w:r w:rsidRPr="00917790">
        <w:rPr>
          <w:sz w:val="22"/>
          <w:szCs w:val="22"/>
        </w:rPr>
        <w:t xml:space="preserve"> </w:t>
      </w:r>
      <w:proofErr w:type="spellStart"/>
      <w:r w:rsidRPr="00917790">
        <w:rPr>
          <w:sz w:val="22"/>
          <w:szCs w:val="22"/>
        </w:rPr>
        <w:t>txaus</w:t>
      </w:r>
      <w:proofErr w:type="spellEnd"/>
      <w:r w:rsidRPr="00917790">
        <w:rPr>
          <w:sz w:val="22"/>
          <w:szCs w:val="22"/>
        </w:rPr>
        <w:t xml:space="preserve"> </w:t>
      </w:r>
      <w:proofErr w:type="spellStart"/>
      <w:r w:rsidRPr="00917790">
        <w:rPr>
          <w:sz w:val="22"/>
          <w:szCs w:val="22"/>
        </w:rPr>
        <w:t>rau</w:t>
      </w:r>
      <w:proofErr w:type="spellEnd"/>
      <w:r w:rsidRPr="00917790">
        <w:rPr>
          <w:sz w:val="22"/>
          <w:szCs w:val="22"/>
        </w:rPr>
        <w:t xml:space="preserve"> </w:t>
      </w:r>
      <w:proofErr w:type="spellStart"/>
      <w:r w:rsidRPr="00917790">
        <w:rPr>
          <w:sz w:val="22"/>
          <w:szCs w:val="22"/>
        </w:rPr>
        <w:t>cov</w:t>
      </w:r>
      <w:proofErr w:type="spellEnd"/>
      <w:r w:rsidRPr="00917790">
        <w:rPr>
          <w:sz w:val="22"/>
          <w:szCs w:val="22"/>
        </w:rPr>
        <w:t xml:space="preserve"> </w:t>
      </w:r>
      <w:proofErr w:type="spellStart"/>
      <w:r w:rsidRPr="00917790">
        <w:rPr>
          <w:sz w:val="22"/>
          <w:szCs w:val="22"/>
        </w:rPr>
        <w:t>tsev</w:t>
      </w:r>
      <w:proofErr w:type="spellEnd"/>
      <w:r w:rsidRPr="00917790">
        <w:rPr>
          <w:sz w:val="22"/>
          <w:szCs w:val="22"/>
        </w:rPr>
        <w:t xml:space="preserve"> </w:t>
      </w:r>
      <w:proofErr w:type="spellStart"/>
      <w:r w:rsidRPr="00917790">
        <w:rPr>
          <w:sz w:val="22"/>
          <w:szCs w:val="22"/>
        </w:rPr>
        <w:t>neeg</w:t>
      </w:r>
      <w:proofErr w:type="spellEnd"/>
      <w:r w:rsidRPr="00917790">
        <w:rPr>
          <w:sz w:val="22"/>
          <w:szCs w:val="22"/>
        </w:rPr>
        <w:t xml:space="preserve"> ntawm </w:t>
      </w:r>
      <w:proofErr w:type="spellStart"/>
      <w:r w:rsidRPr="00917790">
        <w:rPr>
          <w:sz w:val="22"/>
          <w:szCs w:val="22"/>
        </w:rPr>
        <w:t>txhua</w:t>
      </w:r>
      <w:proofErr w:type="spellEnd"/>
      <w:r w:rsidRPr="00917790">
        <w:rPr>
          <w:sz w:val="22"/>
          <w:szCs w:val="22"/>
        </w:rPr>
        <w:t xml:space="preserve"> </w:t>
      </w:r>
      <w:proofErr w:type="spellStart"/>
      <w:r w:rsidRPr="00917790">
        <w:rPr>
          <w:sz w:val="22"/>
          <w:szCs w:val="22"/>
        </w:rPr>
        <w:t>theem</w:t>
      </w:r>
      <w:proofErr w:type="spellEnd"/>
      <w:r w:rsidRPr="00917790">
        <w:rPr>
          <w:sz w:val="22"/>
          <w:szCs w:val="22"/>
        </w:rPr>
        <w:t xml:space="preserve"> </w:t>
      </w:r>
      <w:proofErr w:type="spellStart"/>
      <w:r w:rsidRPr="00917790">
        <w:rPr>
          <w:sz w:val="22"/>
          <w:szCs w:val="22"/>
        </w:rPr>
        <w:t>nyiaj</w:t>
      </w:r>
      <w:proofErr w:type="spellEnd"/>
      <w:r w:rsidRPr="00917790">
        <w:rPr>
          <w:sz w:val="22"/>
          <w:szCs w:val="22"/>
        </w:rPr>
        <w:t xml:space="preserve"> tau </w:t>
      </w:r>
      <w:proofErr w:type="spellStart"/>
      <w:r w:rsidRPr="00917790">
        <w:rPr>
          <w:sz w:val="22"/>
          <w:szCs w:val="22"/>
        </w:rPr>
        <w:t>los</w:t>
      </w:r>
      <w:proofErr w:type="spellEnd"/>
      <w:r w:rsidRPr="00917790">
        <w:rPr>
          <w:sz w:val="22"/>
          <w:szCs w:val="22"/>
        </w:rPr>
        <w:t>?</w:t>
      </w:r>
    </w:p>
    <w:p w14:paraId="64F5280E" w14:textId="56D74C85" w:rsidR="007010C3" w:rsidRDefault="007010C3" w:rsidP="007010C3">
      <w:pPr>
        <w:pStyle w:val="Body"/>
      </w:pPr>
      <w:r w:rsidRPr="001D01C0">
        <w:rPr>
          <w:sz w:val="22"/>
          <w:szCs w:val="22"/>
        </w:rPr>
        <w:lastRenderedPageBreak/>
        <w:t xml:space="preserve">Table 32 </w:t>
      </w:r>
      <w:proofErr w:type="spellStart"/>
      <w:r w:rsidR="001D01C0" w:rsidRPr="001D01C0">
        <w:rPr>
          <w:sz w:val="22"/>
          <w:szCs w:val="22"/>
        </w:rPr>
        <w:t>cov</w:t>
      </w:r>
      <w:proofErr w:type="spellEnd"/>
      <w:r w:rsidR="001D01C0" w:rsidRPr="001D01C0">
        <w:rPr>
          <w:sz w:val="22"/>
          <w:szCs w:val="22"/>
        </w:rPr>
        <w:t xml:space="preserve"> </w:t>
      </w:r>
      <w:proofErr w:type="spellStart"/>
      <w:r w:rsidR="001D01C0" w:rsidRPr="001D01C0">
        <w:rPr>
          <w:sz w:val="22"/>
          <w:szCs w:val="22"/>
        </w:rPr>
        <w:t>kev</w:t>
      </w:r>
      <w:proofErr w:type="spellEnd"/>
      <w:r w:rsidR="001D01C0" w:rsidRPr="001D01C0">
        <w:rPr>
          <w:sz w:val="22"/>
          <w:szCs w:val="22"/>
        </w:rPr>
        <w:t xml:space="preserve"> </w:t>
      </w:r>
      <w:proofErr w:type="spellStart"/>
      <w:r w:rsidRPr="001D01C0">
        <w:rPr>
          <w:sz w:val="22"/>
          <w:szCs w:val="22"/>
        </w:rPr>
        <w:t>kwv</w:t>
      </w:r>
      <w:proofErr w:type="spellEnd"/>
      <w:r w:rsidRPr="001D01C0">
        <w:rPr>
          <w:sz w:val="22"/>
          <w:szCs w:val="22"/>
        </w:rPr>
        <w:t xml:space="preserve"> </w:t>
      </w:r>
      <w:proofErr w:type="spellStart"/>
      <w:r w:rsidRPr="001D01C0">
        <w:rPr>
          <w:sz w:val="22"/>
          <w:szCs w:val="22"/>
        </w:rPr>
        <w:t>yees</w:t>
      </w:r>
      <w:proofErr w:type="spellEnd"/>
      <w:r w:rsidRPr="001D01C0">
        <w:rPr>
          <w:sz w:val="22"/>
          <w:szCs w:val="22"/>
        </w:rPr>
        <w:t xml:space="preserve"> </w:t>
      </w:r>
      <w:proofErr w:type="spellStart"/>
      <w:r w:rsidRPr="001D01C0">
        <w:rPr>
          <w:sz w:val="22"/>
          <w:szCs w:val="22"/>
        </w:rPr>
        <w:t>tus</w:t>
      </w:r>
      <w:proofErr w:type="spellEnd"/>
      <w:r w:rsidRPr="001D01C0">
        <w:rPr>
          <w:sz w:val="22"/>
          <w:szCs w:val="22"/>
        </w:rPr>
        <w:t xml:space="preserve"> naj </w:t>
      </w:r>
      <w:proofErr w:type="spellStart"/>
      <w:r w:rsidRPr="001D01C0">
        <w:rPr>
          <w:sz w:val="22"/>
          <w:szCs w:val="22"/>
        </w:rPr>
        <w:t>npawb</w:t>
      </w:r>
      <w:proofErr w:type="spellEnd"/>
      <w:r w:rsidRPr="001D01C0">
        <w:rPr>
          <w:sz w:val="22"/>
          <w:szCs w:val="22"/>
        </w:rPr>
        <w:t xml:space="preserve"> ntawm </w:t>
      </w:r>
      <w:proofErr w:type="spellStart"/>
      <w:r w:rsidRPr="001D01C0">
        <w:rPr>
          <w:sz w:val="22"/>
          <w:szCs w:val="22"/>
        </w:rPr>
        <w:t>cov</w:t>
      </w:r>
      <w:proofErr w:type="spellEnd"/>
      <w:r w:rsidRPr="001D01C0">
        <w:rPr>
          <w:sz w:val="22"/>
          <w:szCs w:val="22"/>
        </w:rPr>
        <w:t xml:space="preserve"> </w:t>
      </w:r>
      <w:proofErr w:type="spellStart"/>
      <w:r w:rsidRPr="001D01C0">
        <w:rPr>
          <w:sz w:val="22"/>
          <w:szCs w:val="22"/>
        </w:rPr>
        <w:t>tsev</w:t>
      </w:r>
      <w:proofErr w:type="spellEnd"/>
      <w:r w:rsidRPr="001D01C0">
        <w:rPr>
          <w:sz w:val="22"/>
          <w:szCs w:val="22"/>
        </w:rPr>
        <w:t xml:space="preserve"> </w:t>
      </w:r>
      <w:proofErr w:type="spellStart"/>
      <w:r w:rsidRPr="001D01C0">
        <w:rPr>
          <w:sz w:val="22"/>
          <w:szCs w:val="22"/>
        </w:rPr>
        <w:t>uas</w:t>
      </w:r>
      <w:proofErr w:type="spellEnd"/>
      <w:r w:rsidRPr="001D01C0">
        <w:rPr>
          <w:sz w:val="22"/>
          <w:szCs w:val="22"/>
        </w:rPr>
        <w:t xml:space="preserve"> muaj </w:t>
      </w:r>
      <w:proofErr w:type="spellStart"/>
      <w:r w:rsidRPr="001D01C0">
        <w:rPr>
          <w:sz w:val="22"/>
          <w:szCs w:val="22"/>
        </w:rPr>
        <w:t>peev</w:t>
      </w:r>
      <w:proofErr w:type="spellEnd"/>
      <w:r w:rsidRPr="001D01C0">
        <w:rPr>
          <w:sz w:val="22"/>
          <w:szCs w:val="22"/>
        </w:rPr>
        <w:t xml:space="preserve"> </w:t>
      </w:r>
      <w:proofErr w:type="spellStart"/>
      <w:r w:rsidRPr="001D01C0">
        <w:rPr>
          <w:sz w:val="22"/>
          <w:szCs w:val="22"/>
        </w:rPr>
        <w:t>xwm</w:t>
      </w:r>
      <w:proofErr w:type="spellEnd"/>
      <w:r w:rsidRPr="001D01C0">
        <w:rPr>
          <w:sz w:val="22"/>
          <w:szCs w:val="22"/>
        </w:rPr>
        <w:t xml:space="preserve"> them </w:t>
      </w:r>
      <w:proofErr w:type="spellStart"/>
      <w:r w:rsidRPr="001D01C0">
        <w:rPr>
          <w:sz w:val="22"/>
          <w:szCs w:val="22"/>
        </w:rPr>
        <w:t>taus</w:t>
      </w:r>
      <w:proofErr w:type="spellEnd"/>
      <w:r w:rsidRPr="001D01C0">
        <w:rPr>
          <w:sz w:val="22"/>
          <w:szCs w:val="22"/>
        </w:rPr>
        <w:t xml:space="preserve"> </w:t>
      </w:r>
      <w:proofErr w:type="spellStart"/>
      <w:r w:rsidR="001D01C0" w:rsidRPr="001D01C0">
        <w:rPr>
          <w:sz w:val="22"/>
          <w:szCs w:val="22"/>
        </w:rPr>
        <w:t>txog</w:t>
      </w:r>
      <w:proofErr w:type="spellEnd"/>
      <w:r w:rsidR="001D01C0" w:rsidRPr="001D01C0">
        <w:rPr>
          <w:sz w:val="22"/>
          <w:szCs w:val="22"/>
        </w:rPr>
        <w:t xml:space="preserve"> ntawm</w:t>
      </w:r>
      <w:r w:rsidRPr="001D01C0">
        <w:rPr>
          <w:sz w:val="22"/>
          <w:szCs w:val="22"/>
        </w:rPr>
        <w:t xml:space="preserve"> </w:t>
      </w:r>
      <w:proofErr w:type="spellStart"/>
      <w:r w:rsidRPr="001D01C0">
        <w:rPr>
          <w:sz w:val="22"/>
          <w:szCs w:val="22"/>
        </w:rPr>
        <w:t>cov</w:t>
      </w:r>
      <w:proofErr w:type="spellEnd"/>
      <w:r w:rsidRPr="001D01C0">
        <w:rPr>
          <w:sz w:val="22"/>
          <w:szCs w:val="22"/>
        </w:rPr>
        <w:t xml:space="preserve"> </w:t>
      </w:r>
      <w:proofErr w:type="spellStart"/>
      <w:r w:rsidRPr="001D01C0">
        <w:rPr>
          <w:sz w:val="22"/>
          <w:szCs w:val="22"/>
        </w:rPr>
        <w:t>neeg</w:t>
      </w:r>
      <w:proofErr w:type="spellEnd"/>
      <w:r w:rsidRPr="001D01C0">
        <w:rPr>
          <w:sz w:val="22"/>
          <w:szCs w:val="22"/>
        </w:rPr>
        <w:t xml:space="preserve"> </w:t>
      </w:r>
      <w:proofErr w:type="spellStart"/>
      <w:r w:rsidRPr="001D01C0">
        <w:rPr>
          <w:sz w:val="22"/>
          <w:szCs w:val="22"/>
        </w:rPr>
        <w:t>xauj</w:t>
      </w:r>
      <w:proofErr w:type="spellEnd"/>
      <w:r w:rsidRPr="001D01C0">
        <w:rPr>
          <w:sz w:val="22"/>
          <w:szCs w:val="22"/>
        </w:rPr>
        <w:t xml:space="preserve"> </w:t>
      </w:r>
      <w:proofErr w:type="spellStart"/>
      <w:r w:rsidRPr="001D01C0">
        <w:rPr>
          <w:sz w:val="22"/>
          <w:szCs w:val="22"/>
        </w:rPr>
        <w:t>tsev</w:t>
      </w:r>
      <w:proofErr w:type="spellEnd"/>
      <w:r w:rsidRPr="001D01C0">
        <w:rPr>
          <w:sz w:val="22"/>
          <w:szCs w:val="22"/>
        </w:rPr>
        <w:t xml:space="preserve"> thiab </w:t>
      </w:r>
      <w:proofErr w:type="spellStart"/>
      <w:r w:rsidRPr="001D01C0">
        <w:rPr>
          <w:sz w:val="22"/>
          <w:szCs w:val="22"/>
        </w:rPr>
        <w:t>cov</w:t>
      </w:r>
      <w:proofErr w:type="spellEnd"/>
      <w:r w:rsidRPr="001D01C0">
        <w:rPr>
          <w:sz w:val="22"/>
          <w:szCs w:val="22"/>
        </w:rPr>
        <w:t xml:space="preserve"> </w:t>
      </w:r>
      <w:proofErr w:type="spellStart"/>
      <w:r w:rsidRPr="001D01C0">
        <w:rPr>
          <w:sz w:val="22"/>
          <w:szCs w:val="22"/>
        </w:rPr>
        <w:t>tswv</w:t>
      </w:r>
      <w:proofErr w:type="spellEnd"/>
      <w:r w:rsidRPr="001D01C0">
        <w:rPr>
          <w:sz w:val="22"/>
          <w:szCs w:val="22"/>
        </w:rPr>
        <w:t xml:space="preserve"> ntawm </w:t>
      </w:r>
      <w:proofErr w:type="spellStart"/>
      <w:r w:rsidRPr="001D01C0">
        <w:rPr>
          <w:sz w:val="22"/>
          <w:szCs w:val="22"/>
        </w:rPr>
        <w:t>cov</w:t>
      </w:r>
      <w:proofErr w:type="spellEnd"/>
      <w:r w:rsidRPr="001D01C0">
        <w:rPr>
          <w:sz w:val="22"/>
          <w:szCs w:val="22"/>
        </w:rPr>
        <w:t xml:space="preserve"> </w:t>
      </w:r>
      <w:proofErr w:type="spellStart"/>
      <w:r w:rsidRPr="001D01C0">
        <w:rPr>
          <w:sz w:val="22"/>
          <w:szCs w:val="22"/>
        </w:rPr>
        <w:t>nyiaj</w:t>
      </w:r>
      <w:proofErr w:type="spellEnd"/>
      <w:r w:rsidRPr="001D01C0">
        <w:rPr>
          <w:sz w:val="22"/>
          <w:szCs w:val="22"/>
        </w:rPr>
        <w:t xml:space="preserve"> tau </w:t>
      </w:r>
      <w:proofErr w:type="spellStart"/>
      <w:r w:rsidRPr="001D01C0">
        <w:rPr>
          <w:sz w:val="22"/>
          <w:szCs w:val="22"/>
        </w:rPr>
        <w:t>los</w:t>
      </w:r>
      <w:proofErr w:type="spellEnd"/>
      <w:r w:rsidRPr="001D01C0">
        <w:rPr>
          <w:sz w:val="22"/>
          <w:szCs w:val="22"/>
        </w:rPr>
        <w:t xml:space="preserve">, </w:t>
      </w:r>
      <w:proofErr w:type="spellStart"/>
      <w:r w:rsidRPr="001D01C0">
        <w:rPr>
          <w:sz w:val="22"/>
          <w:szCs w:val="22"/>
        </w:rPr>
        <w:t>uas</w:t>
      </w:r>
      <w:proofErr w:type="spellEnd"/>
      <w:r w:rsidRPr="001D01C0">
        <w:rPr>
          <w:sz w:val="22"/>
          <w:szCs w:val="22"/>
        </w:rPr>
        <w:t xml:space="preserve"> tuaj </w:t>
      </w:r>
      <w:proofErr w:type="spellStart"/>
      <w:r w:rsidRPr="001D01C0">
        <w:rPr>
          <w:sz w:val="22"/>
          <w:szCs w:val="22"/>
        </w:rPr>
        <w:t>yeem</w:t>
      </w:r>
      <w:proofErr w:type="spellEnd"/>
      <w:r w:rsidRPr="001D01C0">
        <w:rPr>
          <w:sz w:val="22"/>
          <w:szCs w:val="22"/>
        </w:rPr>
        <w:t xml:space="preserve"> </w:t>
      </w:r>
      <w:proofErr w:type="spellStart"/>
      <w:r w:rsidRPr="001D01C0">
        <w:rPr>
          <w:sz w:val="22"/>
          <w:szCs w:val="22"/>
        </w:rPr>
        <w:t>muab</w:t>
      </w:r>
      <w:proofErr w:type="spellEnd"/>
      <w:r w:rsidRPr="001D01C0">
        <w:rPr>
          <w:sz w:val="22"/>
          <w:szCs w:val="22"/>
        </w:rPr>
        <w:t xml:space="preserve"> </w:t>
      </w:r>
      <w:proofErr w:type="spellStart"/>
      <w:r w:rsidRPr="001D01C0">
        <w:rPr>
          <w:sz w:val="22"/>
          <w:szCs w:val="22"/>
        </w:rPr>
        <w:t>piv</w:t>
      </w:r>
      <w:proofErr w:type="spellEnd"/>
      <w:r w:rsidRPr="001D01C0">
        <w:rPr>
          <w:sz w:val="22"/>
          <w:szCs w:val="22"/>
        </w:rPr>
        <w:t xml:space="preserve"> </w:t>
      </w:r>
      <w:proofErr w:type="spellStart"/>
      <w:r w:rsidRPr="001D01C0">
        <w:rPr>
          <w:sz w:val="22"/>
          <w:szCs w:val="22"/>
        </w:rPr>
        <w:t>rau</w:t>
      </w:r>
      <w:proofErr w:type="spellEnd"/>
      <w:r w:rsidRPr="001D01C0">
        <w:rPr>
          <w:sz w:val="22"/>
          <w:szCs w:val="22"/>
        </w:rPr>
        <w:t xml:space="preserve"> </w:t>
      </w:r>
      <w:proofErr w:type="spellStart"/>
      <w:r w:rsidRPr="001D01C0">
        <w:rPr>
          <w:sz w:val="22"/>
          <w:szCs w:val="22"/>
        </w:rPr>
        <w:t>cov</w:t>
      </w:r>
      <w:proofErr w:type="spellEnd"/>
      <w:r w:rsidRPr="001D01C0">
        <w:rPr>
          <w:sz w:val="22"/>
          <w:szCs w:val="22"/>
        </w:rPr>
        <w:t xml:space="preserve"> </w:t>
      </w:r>
      <w:proofErr w:type="spellStart"/>
      <w:r w:rsidRPr="001D01C0">
        <w:rPr>
          <w:sz w:val="22"/>
          <w:szCs w:val="22"/>
        </w:rPr>
        <w:t>tsev</w:t>
      </w:r>
      <w:proofErr w:type="spellEnd"/>
      <w:r w:rsidRPr="001D01C0">
        <w:rPr>
          <w:sz w:val="22"/>
          <w:szCs w:val="22"/>
        </w:rPr>
        <w:t xml:space="preserve"> </w:t>
      </w:r>
      <w:proofErr w:type="spellStart"/>
      <w:r w:rsidRPr="001D01C0">
        <w:rPr>
          <w:sz w:val="22"/>
          <w:szCs w:val="22"/>
        </w:rPr>
        <w:t>neeg</w:t>
      </w:r>
      <w:proofErr w:type="spellEnd"/>
      <w:r w:rsidRPr="001D01C0">
        <w:rPr>
          <w:sz w:val="22"/>
          <w:szCs w:val="22"/>
        </w:rPr>
        <w:t xml:space="preserve"> ntawm </w:t>
      </w:r>
      <w:proofErr w:type="spellStart"/>
      <w:r w:rsidRPr="001D01C0">
        <w:rPr>
          <w:sz w:val="22"/>
          <w:szCs w:val="22"/>
        </w:rPr>
        <w:t>txhua</w:t>
      </w:r>
      <w:proofErr w:type="spellEnd"/>
      <w:r w:rsidRPr="001D01C0">
        <w:rPr>
          <w:sz w:val="22"/>
          <w:szCs w:val="22"/>
        </w:rPr>
        <w:t xml:space="preserve"> </w:t>
      </w:r>
      <w:proofErr w:type="spellStart"/>
      <w:r w:rsidRPr="001D01C0">
        <w:rPr>
          <w:sz w:val="22"/>
          <w:szCs w:val="22"/>
        </w:rPr>
        <w:t>qib</w:t>
      </w:r>
      <w:proofErr w:type="spellEnd"/>
      <w:r w:rsidRPr="001D01C0">
        <w:rPr>
          <w:sz w:val="22"/>
          <w:szCs w:val="22"/>
        </w:rPr>
        <w:t xml:space="preserve"> </w:t>
      </w:r>
      <w:proofErr w:type="spellStart"/>
      <w:r w:rsidRPr="001D01C0">
        <w:rPr>
          <w:sz w:val="22"/>
          <w:szCs w:val="22"/>
        </w:rPr>
        <w:t>nyiaj</w:t>
      </w:r>
      <w:proofErr w:type="spellEnd"/>
      <w:r w:rsidRPr="001D01C0">
        <w:rPr>
          <w:sz w:val="22"/>
          <w:szCs w:val="22"/>
        </w:rPr>
        <w:t xml:space="preserve"> tau </w:t>
      </w:r>
      <w:proofErr w:type="spellStart"/>
      <w:r w:rsidRPr="001D01C0">
        <w:rPr>
          <w:sz w:val="22"/>
          <w:szCs w:val="22"/>
        </w:rPr>
        <w:t>los</w:t>
      </w:r>
      <w:proofErr w:type="spellEnd"/>
      <w:r w:rsidRPr="001D01C0">
        <w:rPr>
          <w:sz w:val="22"/>
          <w:szCs w:val="22"/>
        </w:rPr>
        <w:t xml:space="preserve">, </w:t>
      </w:r>
      <w:proofErr w:type="spellStart"/>
      <w:r w:rsidRPr="001D01C0">
        <w:rPr>
          <w:sz w:val="22"/>
          <w:szCs w:val="22"/>
        </w:rPr>
        <w:t>raws</w:t>
      </w:r>
      <w:proofErr w:type="spellEnd"/>
      <w:r w:rsidRPr="001D01C0">
        <w:rPr>
          <w:sz w:val="22"/>
          <w:szCs w:val="22"/>
        </w:rPr>
        <w:t xml:space="preserve"> li tau </w:t>
      </w:r>
      <w:proofErr w:type="spellStart"/>
      <w:r w:rsidRPr="001D01C0">
        <w:rPr>
          <w:sz w:val="22"/>
          <w:szCs w:val="22"/>
        </w:rPr>
        <w:t>teev</w:t>
      </w:r>
      <w:proofErr w:type="spellEnd"/>
      <w:r w:rsidRPr="001D01C0">
        <w:rPr>
          <w:sz w:val="22"/>
          <w:szCs w:val="22"/>
        </w:rPr>
        <w:t xml:space="preserve"> </w:t>
      </w:r>
      <w:proofErr w:type="spellStart"/>
      <w:r w:rsidRPr="001D01C0">
        <w:rPr>
          <w:sz w:val="22"/>
          <w:szCs w:val="22"/>
        </w:rPr>
        <w:t>tseg</w:t>
      </w:r>
      <w:proofErr w:type="spellEnd"/>
      <w:r w:rsidRPr="001D01C0">
        <w:rPr>
          <w:sz w:val="22"/>
          <w:szCs w:val="22"/>
        </w:rPr>
        <w:t xml:space="preserve"> </w:t>
      </w:r>
      <w:proofErr w:type="spellStart"/>
      <w:r w:rsidRPr="001D01C0">
        <w:rPr>
          <w:sz w:val="22"/>
          <w:szCs w:val="22"/>
        </w:rPr>
        <w:t>hauv</w:t>
      </w:r>
      <w:proofErr w:type="spellEnd"/>
      <w:r w:rsidRPr="001D01C0">
        <w:rPr>
          <w:sz w:val="22"/>
          <w:szCs w:val="22"/>
        </w:rPr>
        <w:t xml:space="preserve"> Table 6 ntawm Kev </w:t>
      </w:r>
      <w:proofErr w:type="spellStart"/>
      <w:r w:rsidRPr="001D01C0">
        <w:rPr>
          <w:sz w:val="22"/>
          <w:szCs w:val="22"/>
        </w:rPr>
        <w:t>Ntsuas</w:t>
      </w:r>
      <w:proofErr w:type="spellEnd"/>
      <w:r w:rsidRPr="001D01C0">
        <w:rPr>
          <w:sz w:val="22"/>
          <w:szCs w:val="22"/>
        </w:rPr>
        <w:t xml:space="preserve"> Kev Xav Tau. </w:t>
      </w:r>
      <w:proofErr w:type="spellStart"/>
      <w:r w:rsidRPr="001D01C0">
        <w:rPr>
          <w:sz w:val="22"/>
          <w:szCs w:val="22"/>
        </w:rPr>
        <w:t>Raws</w:t>
      </w:r>
      <w:proofErr w:type="spellEnd"/>
      <w:r w:rsidRPr="001D01C0">
        <w:rPr>
          <w:sz w:val="22"/>
          <w:szCs w:val="22"/>
        </w:rPr>
        <w:t xml:space="preserve"> li CHAS </w:t>
      </w:r>
      <w:proofErr w:type="spellStart"/>
      <w:r w:rsidR="001D01C0" w:rsidRPr="001D01C0">
        <w:rPr>
          <w:sz w:val="22"/>
          <w:szCs w:val="22"/>
        </w:rPr>
        <w:t>cov</w:t>
      </w:r>
      <w:proofErr w:type="spellEnd"/>
      <w:r w:rsidR="001D01C0" w:rsidRPr="001D01C0">
        <w:rPr>
          <w:sz w:val="22"/>
          <w:szCs w:val="22"/>
        </w:rPr>
        <w:t xml:space="preserve"> </w:t>
      </w:r>
      <w:proofErr w:type="spellStart"/>
      <w:r w:rsidR="001D01C0" w:rsidRPr="001D01C0">
        <w:rPr>
          <w:sz w:val="22"/>
          <w:szCs w:val="22"/>
        </w:rPr>
        <w:t>kev</w:t>
      </w:r>
      <w:proofErr w:type="spellEnd"/>
      <w:r w:rsidR="001D01C0" w:rsidRPr="001D01C0">
        <w:rPr>
          <w:sz w:val="22"/>
          <w:szCs w:val="22"/>
        </w:rPr>
        <w:t xml:space="preserve"> </w:t>
      </w:r>
      <w:proofErr w:type="spellStart"/>
      <w:r w:rsidRPr="001D01C0">
        <w:rPr>
          <w:sz w:val="22"/>
          <w:szCs w:val="22"/>
        </w:rPr>
        <w:t>kwv</w:t>
      </w:r>
      <w:proofErr w:type="spellEnd"/>
      <w:r w:rsidRPr="001D01C0">
        <w:rPr>
          <w:sz w:val="22"/>
          <w:szCs w:val="22"/>
        </w:rPr>
        <w:t xml:space="preserve"> </w:t>
      </w:r>
      <w:proofErr w:type="spellStart"/>
      <w:r w:rsidRPr="001D01C0">
        <w:rPr>
          <w:sz w:val="22"/>
          <w:szCs w:val="22"/>
        </w:rPr>
        <w:t>yees</w:t>
      </w:r>
      <w:proofErr w:type="spellEnd"/>
      <w:r w:rsidRPr="001D01C0">
        <w:rPr>
          <w:sz w:val="22"/>
          <w:szCs w:val="22"/>
        </w:rPr>
        <w:t xml:space="preserve">, muaj 23,995 </w:t>
      </w:r>
      <w:proofErr w:type="spellStart"/>
      <w:r w:rsidRPr="001D01C0">
        <w:rPr>
          <w:sz w:val="22"/>
          <w:szCs w:val="22"/>
        </w:rPr>
        <w:t>cov</w:t>
      </w:r>
      <w:proofErr w:type="spellEnd"/>
      <w:r w:rsidRPr="001D01C0">
        <w:rPr>
          <w:sz w:val="22"/>
          <w:szCs w:val="22"/>
        </w:rPr>
        <w:t xml:space="preserve"> </w:t>
      </w:r>
      <w:proofErr w:type="spellStart"/>
      <w:r w:rsidRPr="001D01C0">
        <w:rPr>
          <w:sz w:val="22"/>
          <w:szCs w:val="22"/>
        </w:rPr>
        <w:t>tsev</w:t>
      </w:r>
      <w:proofErr w:type="spellEnd"/>
      <w:r w:rsidRPr="001D01C0">
        <w:rPr>
          <w:sz w:val="22"/>
          <w:szCs w:val="22"/>
        </w:rPr>
        <w:t xml:space="preserve"> </w:t>
      </w:r>
      <w:proofErr w:type="spellStart"/>
      <w:r w:rsidRPr="001D01C0">
        <w:rPr>
          <w:sz w:val="22"/>
          <w:szCs w:val="22"/>
        </w:rPr>
        <w:t>neeg</w:t>
      </w:r>
      <w:proofErr w:type="spellEnd"/>
      <w:r w:rsidRPr="001D01C0">
        <w:rPr>
          <w:sz w:val="22"/>
          <w:szCs w:val="22"/>
        </w:rPr>
        <w:t xml:space="preserve"> </w:t>
      </w:r>
      <w:proofErr w:type="spellStart"/>
      <w:r w:rsidRPr="001D01C0">
        <w:rPr>
          <w:sz w:val="22"/>
          <w:szCs w:val="22"/>
        </w:rPr>
        <w:t>xauj</w:t>
      </w:r>
      <w:proofErr w:type="spellEnd"/>
      <w:r w:rsidRPr="001D01C0">
        <w:rPr>
          <w:sz w:val="22"/>
          <w:szCs w:val="22"/>
        </w:rPr>
        <w:t xml:space="preserve"> </w:t>
      </w:r>
      <w:proofErr w:type="spellStart"/>
      <w:r w:rsidRPr="001D01C0">
        <w:rPr>
          <w:sz w:val="22"/>
          <w:szCs w:val="22"/>
        </w:rPr>
        <w:t>tsev</w:t>
      </w:r>
      <w:proofErr w:type="spellEnd"/>
      <w:r w:rsidRPr="001D01C0">
        <w:rPr>
          <w:sz w:val="22"/>
          <w:szCs w:val="22"/>
        </w:rPr>
        <w:t xml:space="preserve"> </w:t>
      </w:r>
      <w:proofErr w:type="spellStart"/>
      <w:r w:rsidRPr="001D01C0">
        <w:rPr>
          <w:sz w:val="22"/>
          <w:szCs w:val="22"/>
        </w:rPr>
        <w:t>nrog</w:t>
      </w:r>
      <w:proofErr w:type="spellEnd"/>
      <w:r w:rsidRPr="001D01C0">
        <w:rPr>
          <w:sz w:val="22"/>
          <w:szCs w:val="22"/>
        </w:rPr>
        <w:t xml:space="preserve"> </w:t>
      </w:r>
      <w:proofErr w:type="spellStart"/>
      <w:r w:rsidRPr="001D01C0">
        <w:rPr>
          <w:sz w:val="22"/>
          <w:szCs w:val="22"/>
        </w:rPr>
        <w:t>cov</w:t>
      </w:r>
      <w:proofErr w:type="spellEnd"/>
      <w:r w:rsidRPr="001D01C0">
        <w:rPr>
          <w:sz w:val="22"/>
          <w:szCs w:val="22"/>
        </w:rPr>
        <w:t xml:space="preserve"> </w:t>
      </w:r>
      <w:proofErr w:type="spellStart"/>
      <w:r w:rsidRPr="001D01C0">
        <w:rPr>
          <w:sz w:val="22"/>
          <w:szCs w:val="22"/>
        </w:rPr>
        <w:t>nyiaj</w:t>
      </w:r>
      <w:proofErr w:type="spellEnd"/>
      <w:r w:rsidRPr="001D01C0">
        <w:rPr>
          <w:sz w:val="22"/>
          <w:szCs w:val="22"/>
        </w:rPr>
        <w:t xml:space="preserve"> tau </w:t>
      </w:r>
      <w:proofErr w:type="spellStart"/>
      <w:r w:rsidRPr="001D01C0">
        <w:rPr>
          <w:sz w:val="22"/>
          <w:szCs w:val="22"/>
        </w:rPr>
        <w:t>los</w:t>
      </w:r>
      <w:proofErr w:type="spellEnd"/>
      <w:r w:rsidRPr="001D01C0">
        <w:rPr>
          <w:sz w:val="22"/>
          <w:szCs w:val="22"/>
        </w:rPr>
        <w:t xml:space="preserve"> </w:t>
      </w:r>
      <w:proofErr w:type="spellStart"/>
      <w:r w:rsidRPr="001D01C0">
        <w:rPr>
          <w:sz w:val="22"/>
          <w:szCs w:val="22"/>
        </w:rPr>
        <w:t>qis</w:t>
      </w:r>
      <w:proofErr w:type="spellEnd"/>
      <w:r w:rsidRPr="001D01C0">
        <w:rPr>
          <w:sz w:val="22"/>
          <w:szCs w:val="22"/>
        </w:rPr>
        <w:t xml:space="preserve"> dua 30% AMI </w:t>
      </w:r>
      <w:proofErr w:type="spellStart"/>
      <w:r w:rsidRPr="001D01C0">
        <w:rPr>
          <w:sz w:val="22"/>
          <w:szCs w:val="22"/>
        </w:rPr>
        <w:t>hauv</w:t>
      </w:r>
      <w:proofErr w:type="spellEnd"/>
      <w:r w:rsidRPr="001D01C0">
        <w:rPr>
          <w:sz w:val="22"/>
          <w:szCs w:val="22"/>
        </w:rPr>
        <w:t xml:space="preserve"> </w:t>
      </w:r>
      <w:proofErr w:type="spellStart"/>
      <w:r w:rsidRPr="001D01C0">
        <w:rPr>
          <w:sz w:val="22"/>
          <w:szCs w:val="22"/>
        </w:rPr>
        <w:t>nroog</w:t>
      </w:r>
      <w:proofErr w:type="spellEnd"/>
      <w:r w:rsidRPr="001D01C0">
        <w:rPr>
          <w:sz w:val="22"/>
          <w:szCs w:val="22"/>
        </w:rPr>
        <w:t xml:space="preserve"> tab sis </w:t>
      </w:r>
      <w:proofErr w:type="spellStart"/>
      <w:r w:rsidRPr="001D01C0">
        <w:rPr>
          <w:sz w:val="22"/>
          <w:szCs w:val="22"/>
        </w:rPr>
        <w:t>tsuas</w:t>
      </w:r>
      <w:proofErr w:type="spellEnd"/>
      <w:r w:rsidRPr="001D01C0">
        <w:rPr>
          <w:sz w:val="22"/>
          <w:szCs w:val="22"/>
        </w:rPr>
        <w:t xml:space="preserve"> yog 4,995 chav </w:t>
      </w:r>
      <w:proofErr w:type="spellStart"/>
      <w:r w:rsidRPr="001D01C0">
        <w:rPr>
          <w:sz w:val="22"/>
          <w:szCs w:val="22"/>
        </w:rPr>
        <w:t>tsev</w:t>
      </w:r>
      <w:proofErr w:type="spellEnd"/>
      <w:r w:rsidRPr="001D01C0">
        <w:rPr>
          <w:sz w:val="22"/>
          <w:szCs w:val="22"/>
        </w:rPr>
        <w:t xml:space="preserve"> </w:t>
      </w:r>
      <w:proofErr w:type="spellStart"/>
      <w:r w:rsidRPr="001D01C0">
        <w:rPr>
          <w:sz w:val="22"/>
          <w:szCs w:val="22"/>
        </w:rPr>
        <w:t>xauj</w:t>
      </w:r>
      <w:proofErr w:type="spellEnd"/>
      <w:r w:rsidRPr="001D01C0">
        <w:rPr>
          <w:sz w:val="22"/>
          <w:szCs w:val="22"/>
        </w:rPr>
        <w:t xml:space="preserve"> </w:t>
      </w:r>
      <w:proofErr w:type="spellStart"/>
      <w:r w:rsidRPr="001D01C0">
        <w:rPr>
          <w:sz w:val="22"/>
          <w:szCs w:val="22"/>
        </w:rPr>
        <w:t>pheej</w:t>
      </w:r>
      <w:proofErr w:type="spellEnd"/>
      <w:r w:rsidRPr="001D01C0">
        <w:rPr>
          <w:sz w:val="22"/>
          <w:szCs w:val="22"/>
        </w:rPr>
        <w:t xml:space="preserve"> </w:t>
      </w:r>
      <w:proofErr w:type="spellStart"/>
      <w:r w:rsidRPr="001D01C0">
        <w:rPr>
          <w:sz w:val="22"/>
          <w:szCs w:val="22"/>
        </w:rPr>
        <w:t>yig</w:t>
      </w:r>
      <w:proofErr w:type="spellEnd"/>
      <w:r w:rsidRPr="001D01C0">
        <w:rPr>
          <w:sz w:val="22"/>
          <w:szCs w:val="22"/>
        </w:rPr>
        <w:t xml:space="preserve"> ntawm </w:t>
      </w:r>
      <w:proofErr w:type="spellStart"/>
      <w:r w:rsidRPr="001D01C0">
        <w:rPr>
          <w:sz w:val="22"/>
          <w:szCs w:val="22"/>
        </w:rPr>
        <w:t>cov</w:t>
      </w:r>
      <w:proofErr w:type="spellEnd"/>
      <w:r w:rsidRPr="001D01C0">
        <w:rPr>
          <w:sz w:val="22"/>
          <w:szCs w:val="22"/>
        </w:rPr>
        <w:t xml:space="preserve"> </w:t>
      </w:r>
      <w:proofErr w:type="spellStart"/>
      <w:r w:rsidRPr="001D01C0">
        <w:rPr>
          <w:sz w:val="22"/>
          <w:szCs w:val="22"/>
        </w:rPr>
        <w:t>nyiaj</w:t>
      </w:r>
      <w:proofErr w:type="spellEnd"/>
      <w:r w:rsidRPr="001D01C0">
        <w:rPr>
          <w:sz w:val="22"/>
          <w:szCs w:val="22"/>
        </w:rPr>
        <w:t xml:space="preserve"> tau </w:t>
      </w:r>
      <w:proofErr w:type="spellStart"/>
      <w:r w:rsidRPr="001D01C0">
        <w:rPr>
          <w:sz w:val="22"/>
          <w:szCs w:val="22"/>
        </w:rPr>
        <w:t>los</w:t>
      </w:r>
      <w:proofErr w:type="spellEnd"/>
      <w:r w:rsidRPr="001D01C0">
        <w:rPr>
          <w:sz w:val="22"/>
          <w:szCs w:val="22"/>
        </w:rPr>
        <w:t xml:space="preserve"> </w:t>
      </w:r>
      <w:proofErr w:type="spellStart"/>
      <w:r w:rsidRPr="001D01C0">
        <w:rPr>
          <w:sz w:val="22"/>
          <w:szCs w:val="22"/>
        </w:rPr>
        <w:t>no</w:t>
      </w:r>
      <w:r w:rsidR="001D01C0" w:rsidRPr="001D01C0">
        <w:rPr>
          <w:sz w:val="22"/>
          <w:szCs w:val="22"/>
        </w:rPr>
        <w:t>s</w:t>
      </w:r>
      <w:proofErr w:type="spellEnd"/>
      <w:r w:rsidRPr="001D01C0">
        <w:rPr>
          <w:sz w:val="22"/>
          <w:szCs w:val="22"/>
        </w:rPr>
        <w:t xml:space="preserve"> (</w:t>
      </w:r>
      <w:proofErr w:type="spellStart"/>
      <w:r w:rsidRPr="001D01C0">
        <w:rPr>
          <w:sz w:val="22"/>
          <w:szCs w:val="22"/>
        </w:rPr>
        <w:t>saib</w:t>
      </w:r>
      <w:proofErr w:type="spellEnd"/>
      <w:r w:rsidRPr="001D01C0">
        <w:rPr>
          <w:sz w:val="22"/>
          <w:szCs w:val="22"/>
        </w:rPr>
        <w:t xml:space="preserve"> Table 31). </w:t>
      </w:r>
      <w:proofErr w:type="spellStart"/>
      <w:r w:rsidRPr="001D01C0">
        <w:rPr>
          <w:sz w:val="22"/>
          <w:szCs w:val="22"/>
        </w:rPr>
        <w:t>Piv</w:t>
      </w:r>
      <w:proofErr w:type="spellEnd"/>
      <w:r w:rsidRPr="001D01C0">
        <w:rPr>
          <w:sz w:val="22"/>
          <w:szCs w:val="22"/>
        </w:rPr>
        <w:t xml:space="preserve"> </w:t>
      </w:r>
      <w:proofErr w:type="spellStart"/>
      <w:r w:rsidRPr="001D01C0">
        <w:rPr>
          <w:sz w:val="22"/>
          <w:szCs w:val="22"/>
        </w:rPr>
        <w:t>txwv</w:t>
      </w:r>
      <w:proofErr w:type="spellEnd"/>
      <w:r w:rsidRPr="001D01C0">
        <w:rPr>
          <w:sz w:val="22"/>
          <w:szCs w:val="22"/>
        </w:rPr>
        <w:t xml:space="preserve"> li, muaj 15,220 </w:t>
      </w:r>
      <w:proofErr w:type="spellStart"/>
      <w:r w:rsidRPr="001D01C0">
        <w:rPr>
          <w:sz w:val="22"/>
          <w:szCs w:val="22"/>
        </w:rPr>
        <w:t>cov</w:t>
      </w:r>
      <w:proofErr w:type="spellEnd"/>
      <w:r w:rsidRPr="001D01C0">
        <w:rPr>
          <w:sz w:val="22"/>
          <w:szCs w:val="22"/>
        </w:rPr>
        <w:t xml:space="preserve"> </w:t>
      </w:r>
      <w:proofErr w:type="spellStart"/>
      <w:r w:rsidRPr="001D01C0">
        <w:rPr>
          <w:sz w:val="22"/>
          <w:szCs w:val="22"/>
        </w:rPr>
        <w:t>tsev</w:t>
      </w:r>
      <w:proofErr w:type="spellEnd"/>
      <w:r w:rsidRPr="001D01C0">
        <w:rPr>
          <w:sz w:val="22"/>
          <w:szCs w:val="22"/>
        </w:rPr>
        <w:t xml:space="preserve"> </w:t>
      </w:r>
      <w:proofErr w:type="spellStart"/>
      <w:r w:rsidRPr="001D01C0">
        <w:rPr>
          <w:sz w:val="22"/>
          <w:szCs w:val="22"/>
        </w:rPr>
        <w:t>neeg</w:t>
      </w:r>
      <w:proofErr w:type="spellEnd"/>
      <w:r w:rsidRPr="001D01C0">
        <w:rPr>
          <w:sz w:val="22"/>
          <w:szCs w:val="22"/>
        </w:rPr>
        <w:t xml:space="preserve"> </w:t>
      </w:r>
      <w:proofErr w:type="spellStart"/>
      <w:r w:rsidRPr="001D01C0">
        <w:rPr>
          <w:sz w:val="22"/>
          <w:szCs w:val="22"/>
        </w:rPr>
        <w:t>xauj</w:t>
      </w:r>
      <w:proofErr w:type="spellEnd"/>
      <w:r w:rsidRPr="001D01C0">
        <w:rPr>
          <w:sz w:val="22"/>
          <w:szCs w:val="22"/>
        </w:rPr>
        <w:t xml:space="preserve"> </w:t>
      </w:r>
      <w:proofErr w:type="spellStart"/>
      <w:r w:rsidRPr="001D01C0">
        <w:rPr>
          <w:sz w:val="22"/>
          <w:szCs w:val="22"/>
        </w:rPr>
        <w:t>tsev</w:t>
      </w:r>
      <w:proofErr w:type="spellEnd"/>
      <w:r w:rsidRPr="001D01C0">
        <w:rPr>
          <w:sz w:val="22"/>
          <w:szCs w:val="22"/>
        </w:rPr>
        <w:t xml:space="preserve"> </w:t>
      </w:r>
      <w:proofErr w:type="spellStart"/>
      <w:r w:rsidRPr="001D01C0">
        <w:rPr>
          <w:sz w:val="22"/>
          <w:szCs w:val="22"/>
        </w:rPr>
        <w:t>nrog</w:t>
      </w:r>
      <w:proofErr w:type="spellEnd"/>
      <w:r w:rsidRPr="001D01C0">
        <w:rPr>
          <w:sz w:val="22"/>
          <w:szCs w:val="22"/>
        </w:rPr>
        <w:t xml:space="preserve"> </w:t>
      </w:r>
      <w:proofErr w:type="spellStart"/>
      <w:r w:rsidRPr="001D01C0">
        <w:rPr>
          <w:sz w:val="22"/>
          <w:szCs w:val="22"/>
        </w:rPr>
        <w:t>cov</w:t>
      </w:r>
      <w:proofErr w:type="spellEnd"/>
      <w:r w:rsidRPr="001D01C0">
        <w:rPr>
          <w:sz w:val="22"/>
          <w:szCs w:val="22"/>
        </w:rPr>
        <w:t xml:space="preserve"> </w:t>
      </w:r>
      <w:proofErr w:type="spellStart"/>
      <w:r w:rsidRPr="001D01C0">
        <w:rPr>
          <w:sz w:val="22"/>
          <w:szCs w:val="22"/>
        </w:rPr>
        <w:t>nyiaj</w:t>
      </w:r>
      <w:proofErr w:type="spellEnd"/>
      <w:r w:rsidRPr="001D01C0">
        <w:rPr>
          <w:sz w:val="22"/>
          <w:szCs w:val="22"/>
        </w:rPr>
        <w:t xml:space="preserve"> tau </w:t>
      </w:r>
      <w:proofErr w:type="spellStart"/>
      <w:r w:rsidRPr="001D01C0">
        <w:rPr>
          <w:sz w:val="22"/>
          <w:szCs w:val="22"/>
        </w:rPr>
        <w:t>los</w:t>
      </w:r>
      <w:proofErr w:type="spellEnd"/>
      <w:r w:rsidRPr="001D01C0">
        <w:rPr>
          <w:sz w:val="22"/>
          <w:szCs w:val="22"/>
        </w:rPr>
        <w:t xml:space="preserve"> ntawm 30% thiab 50% AMI </w:t>
      </w:r>
      <w:proofErr w:type="spellStart"/>
      <w:r w:rsidRPr="001D01C0">
        <w:rPr>
          <w:sz w:val="22"/>
          <w:szCs w:val="22"/>
        </w:rPr>
        <w:t>hauv</w:t>
      </w:r>
      <w:proofErr w:type="spellEnd"/>
      <w:r w:rsidRPr="001D01C0">
        <w:rPr>
          <w:sz w:val="22"/>
          <w:szCs w:val="22"/>
        </w:rPr>
        <w:t xml:space="preserve"> </w:t>
      </w:r>
      <w:proofErr w:type="spellStart"/>
      <w:r w:rsidRPr="001D01C0">
        <w:rPr>
          <w:sz w:val="22"/>
          <w:szCs w:val="22"/>
        </w:rPr>
        <w:t>nroog</w:t>
      </w:r>
      <w:proofErr w:type="spellEnd"/>
      <w:r w:rsidRPr="001D01C0">
        <w:rPr>
          <w:sz w:val="22"/>
          <w:szCs w:val="22"/>
        </w:rPr>
        <w:t xml:space="preserve"> thiab 17,695 chav </w:t>
      </w:r>
      <w:proofErr w:type="spellStart"/>
      <w:r w:rsidRPr="001D01C0">
        <w:rPr>
          <w:sz w:val="22"/>
          <w:szCs w:val="22"/>
        </w:rPr>
        <w:t>tsev</w:t>
      </w:r>
      <w:proofErr w:type="spellEnd"/>
      <w:r w:rsidRPr="001D01C0">
        <w:rPr>
          <w:sz w:val="22"/>
          <w:szCs w:val="22"/>
        </w:rPr>
        <w:t xml:space="preserve"> </w:t>
      </w:r>
      <w:proofErr w:type="spellStart"/>
      <w:r w:rsidRPr="001D01C0">
        <w:rPr>
          <w:sz w:val="22"/>
          <w:szCs w:val="22"/>
        </w:rPr>
        <w:t>xauj</w:t>
      </w:r>
      <w:proofErr w:type="spellEnd"/>
      <w:r w:rsidRPr="001D01C0">
        <w:rPr>
          <w:sz w:val="22"/>
          <w:szCs w:val="22"/>
        </w:rPr>
        <w:t xml:space="preserve"> </w:t>
      </w:r>
      <w:proofErr w:type="spellStart"/>
      <w:r w:rsidRPr="001D01C0">
        <w:rPr>
          <w:sz w:val="22"/>
          <w:szCs w:val="22"/>
        </w:rPr>
        <w:t>pheej</w:t>
      </w:r>
      <w:proofErr w:type="spellEnd"/>
      <w:r w:rsidRPr="001D01C0">
        <w:rPr>
          <w:sz w:val="22"/>
          <w:szCs w:val="22"/>
        </w:rPr>
        <w:t xml:space="preserve"> </w:t>
      </w:r>
      <w:proofErr w:type="spellStart"/>
      <w:r w:rsidRPr="001D01C0">
        <w:rPr>
          <w:sz w:val="22"/>
          <w:szCs w:val="22"/>
        </w:rPr>
        <w:t>yig</w:t>
      </w:r>
      <w:proofErr w:type="spellEnd"/>
      <w:r w:rsidRPr="001D01C0">
        <w:rPr>
          <w:sz w:val="22"/>
          <w:szCs w:val="22"/>
        </w:rPr>
        <w:t xml:space="preserve"> ntawm </w:t>
      </w:r>
      <w:proofErr w:type="spellStart"/>
      <w:r w:rsidRPr="001D01C0">
        <w:rPr>
          <w:sz w:val="22"/>
          <w:szCs w:val="22"/>
        </w:rPr>
        <w:t>cov</w:t>
      </w:r>
      <w:proofErr w:type="spellEnd"/>
      <w:r w:rsidRPr="001D01C0">
        <w:rPr>
          <w:sz w:val="22"/>
          <w:szCs w:val="22"/>
        </w:rPr>
        <w:t xml:space="preserve"> </w:t>
      </w:r>
      <w:proofErr w:type="spellStart"/>
      <w:r w:rsidRPr="001D01C0">
        <w:rPr>
          <w:sz w:val="22"/>
          <w:szCs w:val="22"/>
        </w:rPr>
        <w:t>nyiaj</w:t>
      </w:r>
      <w:proofErr w:type="spellEnd"/>
      <w:r w:rsidRPr="001D01C0">
        <w:rPr>
          <w:sz w:val="22"/>
          <w:szCs w:val="22"/>
        </w:rPr>
        <w:t xml:space="preserve"> tau </w:t>
      </w:r>
      <w:proofErr w:type="spellStart"/>
      <w:r w:rsidRPr="001D01C0">
        <w:rPr>
          <w:sz w:val="22"/>
          <w:szCs w:val="22"/>
        </w:rPr>
        <w:t>los</w:t>
      </w:r>
      <w:proofErr w:type="spellEnd"/>
      <w:r w:rsidRPr="001D01C0">
        <w:rPr>
          <w:sz w:val="22"/>
          <w:szCs w:val="22"/>
        </w:rPr>
        <w:t xml:space="preserve">. Rau 11,375 </w:t>
      </w:r>
      <w:proofErr w:type="spellStart"/>
      <w:r w:rsidRPr="001D01C0">
        <w:rPr>
          <w:sz w:val="22"/>
          <w:szCs w:val="22"/>
        </w:rPr>
        <w:t>cov</w:t>
      </w:r>
      <w:proofErr w:type="spellEnd"/>
      <w:r w:rsidRPr="001D01C0">
        <w:rPr>
          <w:sz w:val="22"/>
          <w:szCs w:val="22"/>
        </w:rPr>
        <w:t xml:space="preserve"> </w:t>
      </w:r>
      <w:proofErr w:type="spellStart"/>
      <w:r w:rsidRPr="001D01C0">
        <w:rPr>
          <w:sz w:val="22"/>
          <w:szCs w:val="22"/>
        </w:rPr>
        <w:t>tsev</w:t>
      </w:r>
      <w:proofErr w:type="spellEnd"/>
      <w:r w:rsidRPr="001D01C0">
        <w:rPr>
          <w:sz w:val="22"/>
          <w:szCs w:val="22"/>
        </w:rPr>
        <w:t xml:space="preserve"> </w:t>
      </w:r>
      <w:proofErr w:type="spellStart"/>
      <w:r w:rsidRPr="001D01C0">
        <w:rPr>
          <w:sz w:val="22"/>
          <w:szCs w:val="22"/>
        </w:rPr>
        <w:t>neeg</w:t>
      </w:r>
      <w:proofErr w:type="spellEnd"/>
      <w:r w:rsidRPr="001D01C0">
        <w:rPr>
          <w:sz w:val="22"/>
          <w:szCs w:val="22"/>
        </w:rPr>
        <w:t xml:space="preserve"> </w:t>
      </w:r>
      <w:proofErr w:type="spellStart"/>
      <w:r w:rsidRPr="001D01C0">
        <w:rPr>
          <w:sz w:val="22"/>
          <w:szCs w:val="22"/>
        </w:rPr>
        <w:t>xauj</w:t>
      </w:r>
      <w:proofErr w:type="spellEnd"/>
      <w:r w:rsidRPr="001D01C0">
        <w:rPr>
          <w:sz w:val="22"/>
          <w:szCs w:val="22"/>
        </w:rPr>
        <w:t xml:space="preserve"> </w:t>
      </w:r>
      <w:proofErr w:type="spellStart"/>
      <w:r w:rsidRPr="001D01C0">
        <w:rPr>
          <w:sz w:val="22"/>
          <w:szCs w:val="22"/>
        </w:rPr>
        <w:t>tsev</w:t>
      </w:r>
      <w:proofErr w:type="spellEnd"/>
      <w:r w:rsidRPr="001D01C0">
        <w:rPr>
          <w:sz w:val="22"/>
          <w:szCs w:val="22"/>
        </w:rPr>
        <w:t xml:space="preserve"> </w:t>
      </w:r>
      <w:proofErr w:type="spellStart"/>
      <w:r w:rsidRPr="001D01C0">
        <w:rPr>
          <w:sz w:val="22"/>
          <w:szCs w:val="22"/>
        </w:rPr>
        <w:t>uas</w:t>
      </w:r>
      <w:proofErr w:type="spellEnd"/>
      <w:r w:rsidRPr="001D01C0">
        <w:rPr>
          <w:sz w:val="22"/>
          <w:szCs w:val="22"/>
        </w:rPr>
        <w:t xml:space="preserve"> </w:t>
      </w:r>
      <w:proofErr w:type="spellStart"/>
      <w:r w:rsidRPr="001D01C0">
        <w:rPr>
          <w:sz w:val="22"/>
          <w:szCs w:val="22"/>
        </w:rPr>
        <w:t>khwv</w:t>
      </w:r>
      <w:proofErr w:type="spellEnd"/>
      <w:r w:rsidRPr="001D01C0">
        <w:rPr>
          <w:sz w:val="22"/>
          <w:szCs w:val="22"/>
        </w:rPr>
        <w:t xml:space="preserve"> tau </w:t>
      </w:r>
      <w:proofErr w:type="spellStart"/>
      <w:r w:rsidRPr="001D01C0">
        <w:rPr>
          <w:sz w:val="22"/>
          <w:szCs w:val="22"/>
        </w:rPr>
        <w:t>los</w:t>
      </w:r>
      <w:proofErr w:type="spellEnd"/>
      <w:r w:rsidRPr="001D01C0">
        <w:rPr>
          <w:sz w:val="22"/>
          <w:szCs w:val="22"/>
        </w:rPr>
        <w:t xml:space="preserve"> ntawm 50% </w:t>
      </w:r>
      <w:proofErr w:type="spellStart"/>
      <w:r w:rsidRPr="001D01C0">
        <w:rPr>
          <w:sz w:val="22"/>
          <w:szCs w:val="22"/>
        </w:rPr>
        <w:t>txog</w:t>
      </w:r>
      <w:proofErr w:type="spellEnd"/>
      <w:r w:rsidRPr="001D01C0">
        <w:rPr>
          <w:sz w:val="22"/>
          <w:szCs w:val="22"/>
        </w:rPr>
        <w:t xml:space="preserve"> 80% AMI, muaj tag </w:t>
      </w:r>
      <w:proofErr w:type="spellStart"/>
      <w:r w:rsidRPr="001D01C0">
        <w:rPr>
          <w:sz w:val="22"/>
          <w:szCs w:val="22"/>
        </w:rPr>
        <w:t>nrho</w:t>
      </w:r>
      <w:proofErr w:type="spellEnd"/>
      <w:r w:rsidRPr="001D01C0">
        <w:rPr>
          <w:sz w:val="22"/>
          <w:szCs w:val="22"/>
        </w:rPr>
        <w:t xml:space="preserve"> ntawm 52,670 chav </w:t>
      </w:r>
      <w:proofErr w:type="spellStart"/>
      <w:r w:rsidRPr="001D01C0">
        <w:rPr>
          <w:sz w:val="22"/>
          <w:szCs w:val="22"/>
        </w:rPr>
        <w:t>tsev</w:t>
      </w:r>
      <w:proofErr w:type="spellEnd"/>
      <w:r w:rsidRPr="001D01C0">
        <w:rPr>
          <w:sz w:val="22"/>
          <w:szCs w:val="22"/>
        </w:rPr>
        <w:t xml:space="preserve"> </w:t>
      </w:r>
      <w:proofErr w:type="spellStart"/>
      <w:r w:rsidRPr="001D01C0">
        <w:rPr>
          <w:sz w:val="22"/>
          <w:szCs w:val="22"/>
        </w:rPr>
        <w:t>xauj</w:t>
      </w:r>
      <w:proofErr w:type="spellEnd"/>
      <w:r w:rsidRPr="001D01C0">
        <w:rPr>
          <w:sz w:val="22"/>
          <w:szCs w:val="22"/>
        </w:rPr>
        <w:t xml:space="preserve">. Yog li, muaj qhov </w:t>
      </w:r>
      <w:proofErr w:type="spellStart"/>
      <w:r w:rsidRPr="001D01C0">
        <w:rPr>
          <w:sz w:val="22"/>
          <w:szCs w:val="22"/>
        </w:rPr>
        <w:t>tsis</w:t>
      </w:r>
      <w:proofErr w:type="spellEnd"/>
      <w:r w:rsidRPr="001D01C0">
        <w:rPr>
          <w:sz w:val="22"/>
          <w:szCs w:val="22"/>
        </w:rPr>
        <w:t xml:space="preserve"> </w:t>
      </w:r>
      <w:proofErr w:type="spellStart"/>
      <w:r w:rsidRPr="001D01C0">
        <w:rPr>
          <w:sz w:val="22"/>
          <w:szCs w:val="22"/>
        </w:rPr>
        <w:t>txaus</w:t>
      </w:r>
      <w:proofErr w:type="spellEnd"/>
      <w:r w:rsidRPr="001D01C0">
        <w:rPr>
          <w:sz w:val="22"/>
          <w:szCs w:val="22"/>
        </w:rPr>
        <w:t xml:space="preserve"> ntawm </w:t>
      </w:r>
      <w:proofErr w:type="spellStart"/>
      <w:r w:rsidRPr="001D01C0">
        <w:rPr>
          <w:sz w:val="22"/>
          <w:szCs w:val="22"/>
        </w:rPr>
        <w:t>cov</w:t>
      </w:r>
      <w:proofErr w:type="spellEnd"/>
      <w:r w:rsidRPr="001D01C0">
        <w:rPr>
          <w:sz w:val="22"/>
          <w:szCs w:val="22"/>
        </w:rPr>
        <w:t xml:space="preserve"> </w:t>
      </w:r>
      <w:proofErr w:type="spellStart"/>
      <w:r w:rsidRPr="001D01C0">
        <w:rPr>
          <w:sz w:val="22"/>
          <w:szCs w:val="22"/>
        </w:rPr>
        <w:t>vaj</w:t>
      </w:r>
      <w:proofErr w:type="spellEnd"/>
      <w:r w:rsidRPr="001D01C0">
        <w:rPr>
          <w:sz w:val="22"/>
          <w:szCs w:val="22"/>
        </w:rPr>
        <w:t xml:space="preserve"> </w:t>
      </w:r>
      <w:proofErr w:type="spellStart"/>
      <w:r w:rsidRPr="001D01C0">
        <w:rPr>
          <w:sz w:val="22"/>
          <w:szCs w:val="22"/>
        </w:rPr>
        <w:t>tsev</w:t>
      </w:r>
      <w:proofErr w:type="spellEnd"/>
      <w:r w:rsidRPr="001D01C0">
        <w:rPr>
          <w:sz w:val="22"/>
          <w:szCs w:val="22"/>
        </w:rPr>
        <w:t xml:space="preserve"> </w:t>
      </w:r>
      <w:proofErr w:type="spellStart"/>
      <w:r w:rsidRPr="001D01C0">
        <w:rPr>
          <w:sz w:val="22"/>
          <w:szCs w:val="22"/>
        </w:rPr>
        <w:t>pheej</w:t>
      </w:r>
      <w:proofErr w:type="spellEnd"/>
      <w:r w:rsidRPr="001D01C0">
        <w:rPr>
          <w:sz w:val="22"/>
          <w:szCs w:val="22"/>
        </w:rPr>
        <w:t xml:space="preserve"> </w:t>
      </w:r>
      <w:proofErr w:type="spellStart"/>
      <w:r w:rsidRPr="001D01C0">
        <w:rPr>
          <w:sz w:val="22"/>
          <w:szCs w:val="22"/>
        </w:rPr>
        <w:t>yig</w:t>
      </w:r>
      <w:proofErr w:type="spellEnd"/>
      <w:r w:rsidRPr="001D01C0">
        <w:rPr>
          <w:sz w:val="22"/>
          <w:szCs w:val="22"/>
        </w:rPr>
        <w:t xml:space="preserve"> </w:t>
      </w:r>
      <w:proofErr w:type="spellStart"/>
      <w:r w:rsidRPr="001D01C0">
        <w:rPr>
          <w:sz w:val="22"/>
          <w:szCs w:val="22"/>
        </w:rPr>
        <w:t>rau</w:t>
      </w:r>
      <w:proofErr w:type="spellEnd"/>
      <w:r w:rsidRPr="001D01C0">
        <w:rPr>
          <w:sz w:val="22"/>
          <w:szCs w:val="22"/>
        </w:rPr>
        <w:t xml:space="preserve"> </w:t>
      </w:r>
      <w:proofErr w:type="spellStart"/>
      <w:r w:rsidRPr="001D01C0">
        <w:rPr>
          <w:sz w:val="22"/>
          <w:szCs w:val="22"/>
        </w:rPr>
        <w:t>cov</w:t>
      </w:r>
      <w:proofErr w:type="spellEnd"/>
      <w:r w:rsidRPr="001D01C0">
        <w:rPr>
          <w:sz w:val="22"/>
          <w:szCs w:val="22"/>
        </w:rPr>
        <w:t xml:space="preserve"> </w:t>
      </w:r>
      <w:proofErr w:type="spellStart"/>
      <w:r w:rsidRPr="001D01C0">
        <w:rPr>
          <w:sz w:val="22"/>
          <w:szCs w:val="22"/>
        </w:rPr>
        <w:t>tsev</w:t>
      </w:r>
      <w:proofErr w:type="spellEnd"/>
      <w:r w:rsidRPr="001D01C0">
        <w:rPr>
          <w:sz w:val="22"/>
          <w:szCs w:val="22"/>
        </w:rPr>
        <w:t xml:space="preserve"> </w:t>
      </w:r>
      <w:proofErr w:type="spellStart"/>
      <w:r w:rsidRPr="001D01C0">
        <w:rPr>
          <w:sz w:val="22"/>
          <w:szCs w:val="22"/>
        </w:rPr>
        <w:t>neeg</w:t>
      </w:r>
      <w:proofErr w:type="spellEnd"/>
      <w:r w:rsidRPr="001D01C0">
        <w:rPr>
          <w:sz w:val="22"/>
          <w:szCs w:val="22"/>
        </w:rPr>
        <w:t xml:space="preserve"> </w:t>
      </w:r>
      <w:proofErr w:type="spellStart"/>
      <w:r w:rsidRPr="001D01C0">
        <w:rPr>
          <w:sz w:val="22"/>
          <w:szCs w:val="22"/>
        </w:rPr>
        <w:t>uas</w:t>
      </w:r>
      <w:proofErr w:type="spellEnd"/>
      <w:r w:rsidRPr="001D01C0">
        <w:rPr>
          <w:sz w:val="22"/>
          <w:szCs w:val="22"/>
        </w:rPr>
        <w:t xml:space="preserve"> </w:t>
      </w:r>
      <w:proofErr w:type="spellStart"/>
      <w:r w:rsidRPr="001D01C0">
        <w:rPr>
          <w:sz w:val="22"/>
          <w:szCs w:val="22"/>
        </w:rPr>
        <w:t>cov</w:t>
      </w:r>
      <w:proofErr w:type="spellEnd"/>
      <w:r w:rsidRPr="001D01C0">
        <w:rPr>
          <w:sz w:val="22"/>
          <w:szCs w:val="22"/>
        </w:rPr>
        <w:t xml:space="preserve"> </w:t>
      </w:r>
      <w:proofErr w:type="spellStart"/>
      <w:r w:rsidRPr="001D01C0">
        <w:rPr>
          <w:sz w:val="22"/>
          <w:szCs w:val="22"/>
        </w:rPr>
        <w:t>nyiaj</w:t>
      </w:r>
      <w:proofErr w:type="spellEnd"/>
      <w:r w:rsidRPr="001D01C0">
        <w:rPr>
          <w:sz w:val="22"/>
          <w:szCs w:val="22"/>
        </w:rPr>
        <w:t xml:space="preserve"> tau </w:t>
      </w:r>
      <w:proofErr w:type="spellStart"/>
      <w:r w:rsidRPr="001D01C0">
        <w:rPr>
          <w:sz w:val="22"/>
          <w:szCs w:val="22"/>
        </w:rPr>
        <w:t>los</w:t>
      </w:r>
      <w:proofErr w:type="spellEnd"/>
      <w:r w:rsidRPr="001D01C0">
        <w:rPr>
          <w:sz w:val="22"/>
          <w:szCs w:val="22"/>
        </w:rPr>
        <w:t xml:space="preserve"> </w:t>
      </w:r>
      <w:proofErr w:type="spellStart"/>
      <w:r w:rsidRPr="001D01C0">
        <w:rPr>
          <w:sz w:val="22"/>
          <w:szCs w:val="22"/>
        </w:rPr>
        <w:t>qis</w:t>
      </w:r>
      <w:proofErr w:type="spellEnd"/>
      <w:r w:rsidRPr="001D01C0">
        <w:rPr>
          <w:sz w:val="22"/>
          <w:szCs w:val="22"/>
        </w:rPr>
        <w:t xml:space="preserve"> </w:t>
      </w:r>
      <w:proofErr w:type="spellStart"/>
      <w:r w:rsidRPr="001D01C0">
        <w:rPr>
          <w:sz w:val="22"/>
          <w:szCs w:val="22"/>
        </w:rPr>
        <w:t>qis</w:t>
      </w:r>
      <w:proofErr w:type="spellEnd"/>
      <w:r w:rsidRPr="001D01C0">
        <w:rPr>
          <w:sz w:val="22"/>
          <w:szCs w:val="22"/>
        </w:rPr>
        <w:t xml:space="preserve"> dua 30% AMI. Zoo li muaj </w:t>
      </w:r>
      <w:proofErr w:type="spellStart"/>
      <w:r w:rsidRPr="001D01C0">
        <w:rPr>
          <w:sz w:val="22"/>
          <w:szCs w:val="22"/>
        </w:rPr>
        <w:t>cov</w:t>
      </w:r>
      <w:proofErr w:type="spellEnd"/>
      <w:r w:rsidRPr="001D01C0">
        <w:rPr>
          <w:sz w:val="22"/>
          <w:szCs w:val="22"/>
        </w:rPr>
        <w:t xml:space="preserve"> </w:t>
      </w:r>
      <w:proofErr w:type="spellStart"/>
      <w:r w:rsidRPr="001D01C0">
        <w:rPr>
          <w:sz w:val="22"/>
          <w:szCs w:val="22"/>
        </w:rPr>
        <w:t>neeg</w:t>
      </w:r>
      <w:proofErr w:type="spellEnd"/>
      <w:r w:rsidRPr="001D01C0">
        <w:rPr>
          <w:sz w:val="22"/>
          <w:szCs w:val="22"/>
        </w:rPr>
        <w:t xml:space="preserve"> </w:t>
      </w:r>
      <w:proofErr w:type="spellStart"/>
      <w:r w:rsidRPr="001D01C0">
        <w:rPr>
          <w:sz w:val="22"/>
          <w:szCs w:val="22"/>
        </w:rPr>
        <w:t>xauj</w:t>
      </w:r>
      <w:proofErr w:type="spellEnd"/>
      <w:r w:rsidRPr="001D01C0">
        <w:rPr>
          <w:sz w:val="22"/>
          <w:szCs w:val="22"/>
        </w:rPr>
        <w:t xml:space="preserve"> </w:t>
      </w:r>
      <w:proofErr w:type="spellStart"/>
      <w:r w:rsidRPr="001D01C0">
        <w:rPr>
          <w:sz w:val="22"/>
          <w:szCs w:val="22"/>
        </w:rPr>
        <w:t>tsev</w:t>
      </w:r>
      <w:proofErr w:type="spellEnd"/>
      <w:r w:rsidRPr="001D01C0">
        <w:rPr>
          <w:sz w:val="22"/>
          <w:szCs w:val="22"/>
        </w:rPr>
        <w:t xml:space="preserve"> </w:t>
      </w:r>
      <w:proofErr w:type="spellStart"/>
      <w:r w:rsidRPr="001D01C0">
        <w:rPr>
          <w:sz w:val="22"/>
          <w:szCs w:val="22"/>
        </w:rPr>
        <w:t>txaus</w:t>
      </w:r>
      <w:proofErr w:type="spellEnd"/>
      <w:r w:rsidRPr="001D01C0">
        <w:rPr>
          <w:sz w:val="22"/>
          <w:szCs w:val="22"/>
        </w:rPr>
        <w:t xml:space="preserve"> </w:t>
      </w:r>
      <w:proofErr w:type="spellStart"/>
      <w:r w:rsidRPr="001D01C0">
        <w:rPr>
          <w:sz w:val="22"/>
          <w:szCs w:val="22"/>
        </w:rPr>
        <w:t>txaus</w:t>
      </w:r>
      <w:proofErr w:type="spellEnd"/>
      <w:r w:rsidRPr="001D01C0">
        <w:rPr>
          <w:sz w:val="22"/>
          <w:szCs w:val="22"/>
        </w:rPr>
        <w:t xml:space="preserve"> </w:t>
      </w:r>
      <w:proofErr w:type="spellStart"/>
      <w:r w:rsidRPr="001D01C0">
        <w:rPr>
          <w:sz w:val="22"/>
          <w:szCs w:val="22"/>
        </w:rPr>
        <w:t>rau</w:t>
      </w:r>
      <w:proofErr w:type="spellEnd"/>
      <w:r w:rsidRPr="001D01C0">
        <w:rPr>
          <w:sz w:val="22"/>
          <w:szCs w:val="22"/>
        </w:rPr>
        <w:t xml:space="preserve"> </w:t>
      </w:r>
      <w:proofErr w:type="spellStart"/>
      <w:r w:rsidRPr="001D01C0">
        <w:rPr>
          <w:sz w:val="22"/>
          <w:szCs w:val="22"/>
        </w:rPr>
        <w:t>cov</w:t>
      </w:r>
      <w:proofErr w:type="spellEnd"/>
      <w:r w:rsidRPr="001D01C0">
        <w:rPr>
          <w:sz w:val="22"/>
          <w:szCs w:val="22"/>
        </w:rPr>
        <w:t xml:space="preserve"> </w:t>
      </w:r>
      <w:proofErr w:type="spellStart"/>
      <w:r w:rsidRPr="001D01C0">
        <w:rPr>
          <w:sz w:val="22"/>
          <w:szCs w:val="22"/>
        </w:rPr>
        <w:t>tsev</w:t>
      </w:r>
      <w:proofErr w:type="spellEnd"/>
      <w:r w:rsidRPr="001D01C0">
        <w:rPr>
          <w:sz w:val="22"/>
          <w:szCs w:val="22"/>
        </w:rPr>
        <w:t xml:space="preserve"> </w:t>
      </w:r>
      <w:proofErr w:type="spellStart"/>
      <w:r w:rsidRPr="001D01C0">
        <w:rPr>
          <w:sz w:val="22"/>
          <w:szCs w:val="22"/>
        </w:rPr>
        <w:t>neeg</w:t>
      </w:r>
      <w:proofErr w:type="spellEnd"/>
      <w:r w:rsidRPr="001D01C0">
        <w:rPr>
          <w:sz w:val="22"/>
          <w:szCs w:val="22"/>
        </w:rPr>
        <w:t xml:space="preserve"> </w:t>
      </w:r>
      <w:proofErr w:type="spellStart"/>
      <w:r w:rsidRPr="001D01C0">
        <w:rPr>
          <w:sz w:val="22"/>
          <w:szCs w:val="22"/>
        </w:rPr>
        <w:t>xauj</w:t>
      </w:r>
      <w:proofErr w:type="spellEnd"/>
      <w:r w:rsidRPr="001D01C0">
        <w:rPr>
          <w:sz w:val="22"/>
          <w:szCs w:val="22"/>
        </w:rPr>
        <w:t xml:space="preserve"> </w:t>
      </w:r>
      <w:proofErr w:type="spellStart"/>
      <w:r w:rsidRPr="001D01C0">
        <w:rPr>
          <w:sz w:val="22"/>
          <w:szCs w:val="22"/>
        </w:rPr>
        <w:t>tsev</w:t>
      </w:r>
      <w:proofErr w:type="spellEnd"/>
      <w:r w:rsidRPr="001D01C0">
        <w:rPr>
          <w:sz w:val="22"/>
          <w:szCs w:val="22"/>
        </w:rPr>
        <w:t xml:space="preserve"> ntawm </w:t>
      </w:r>
      <w:proofErr w:type="spellStart"/>
      <w:r w:rsidRPr="001D01C0">
        <w:rPr>
          <w:sz w:val="22"/>
          <w:szCs w:val="22"/>
        </w:rPr>
        <w:t>lwm</w:t>
      </w:r>
      <w:proofErr w:type="spellEnd"/>
      <w:r w:rsidRPr="001D01C0">
        <w:rPr>
          <w:sz w:val="22"/>
          <w:szCs w:val="22"/>
        </w:rPr>
        <w:t xml:space="preserve"> </w:t>
      </w:r>
      <w:proofErr w:type="spellStart"/>
      <w:r w:rsidRPr="001D01C0">
        <w:rPr>
          <w:sz w:val="22"/>
          <w:szCs w:val="22"/>
        </w:rPr>
        <w:t>cov</w:t>
      </w:r>
      <w:proofErr w:type="spellEnd"/>
      <w:r w:rsidRPr="001D01C0">
        <w:rPr>
          <w:sz w:val="22"/>
          <w:szCs w:val="22"/>
        </w:rPr>
        <w:t xml:space="preserve"> </w:t>
      </w:r>
      <w:proofErr w:type="spellStart"/>
      <w:r w:rsidRPr="001D01C0">
        <w:rPr>
          <w:sz w:val="22"/>
          <w:szCs w:val="22"/>
        </w:rPr>
        <w:t>nyiaj</w:t>
      </w:r>
      <w:proofErr w:type="spellEnd"/>
      <w:r w:rsidRPr="001D01C0">
        <w:rPr>
          <w:sz w:val="22"/>
          <w:szCs w:val="22"/>
        </w:rPr>
        <w:t xml:space="preserve"> tau </w:t>
      </w:r>
      <w:proofErr w:type="spellStart"/>
      <w:r w:rsidRPr="001D01C0">
        <w:rPr>
          <w:sz w:val="22"/>
          <w:szCs w:val="22"/>
        </w:rPr>
        <w:t>los</w:t>
      </w:r>
      <w:proofErr w:type="spellEnd"/>
      <w:r w:rsidRPr="001D01C0">
        <w:rPr>
          <w:sz w:val="22"/>
          <w:szCs w:val="22"/>
        </w:rPr>
        <w:t xml:space="preserve">. </w:t>
      </w:r>
      <w:proofErr w:type="spellStart"/>
      <w:r w:rsidRPr="001D01C0">
        <w:rPr>
          <w:sz w:val="22"/>
          <w:szCs w:val="22"/>
        </w:rPr>
        <w:t>Txawm</w:t>
      </w:r>
      <w:proofErr w:type="spellEnd"/>
      <w:r w:rsidRPr="001D01C0">
        <w:rPr>
          <w:sz w:val="22"/>
          <w:szCs w:val="22"/>
        </w:rPr>
        <w:t xml:space="preserve"> li </w:t>
      </w:r>
      <w:proofErr w:type="spellStart"/>
      <w:r w:rsidRPr="001D01C0">
        <w:rPr>
          <w:sz w:val="22"/>
          <w:szCs w:val="22"/>
        </w:rPr>
        <w:t>cas</w:t>
      </w:r>
      <w:proofErr w:type="spellEnd"/>
      <w:r w:rsidRPr="001D01C0">
        <w:rPr>
          <w:sz w:val="22"/>
          <w:szCs w:val="22"/>
        </w:rPr>
        <w:t xml:space="preserve"> </w:t>
      </w:r>
      <w:proofErr w:type="spellStart"/>
      <w:r w:rsidRPr="001D01C0">
        <w:rPr>
          <w:sz w:val="22"/>
          <w:szCs w:val="22"/>
        </w:rPr>
        <w:t>los</w:t>
      </w:r>
      <w:proofErr w:type="spellEnd"/>
      <w:r w:rsidRPr="001D01C0">
        <w:rPr>
          <w:sz w:val="22"/>
          <w:szCs w:val="22"/>
        </w:rPr>
        <w:t xml:space="preserve"> </w:t>
      </w:r>
      <w:proofErr w:type="spellStart"/>
      <w:r w:rsidRPr="001D01C0">
        <w:rPr>
          <w:sz w:val="22"/>
          <w:szCs w:val="22"/>
        </w:rPr>
        <w:t>xij</w:t>
      </w:r>
      <w:proofErr w:type="spellEnd"/>
      <w:r w:rsidRPr="001D01C0">
        <w:rPr>
          <w:sz w:val="22"/>
          <w:szCs w:val="22"/>
        </w:rPr>
        <w:t xml:space="preserve">, </w:t>
      </w:r>
      <w:proofErr w:type="spellStart"/>
      <w:r w:rsidRPr="001D01C0">
        <w:rPr>
          <w:sz w:val="22"/>
          <w:szCs w:val="22"/>
        </w:rPr>
        <w:t>cov</w:t>
      </w:r>
      <w:proofErr w:type="spellEnd"/>
      <w:r w:rsidRPr="001D01C0">
        <w:rPr>
          <w:sz w:val="22"/>
          <w:szCs w:val="22"/>
        </w:rPr>
        <w:t xml:space="preserve"> </w:t>
      </w:r>
      <w:proofErr w:type="spellStart"/>
      <w:r w:rsidRPr="001D01C0">
        <w:rPr>
          <w:sz w:val="22"/>
          <w:szCs w:val="22"/>
        </w:rPr>
        <w:t>nuj</w:t>
      </w:r>
      <w:proofErr w:type="spellEnd"/>
      <w:r w:rsidRPr="001D01C0">
        <w:rPr>
          <w:sz w:val="22"/>
          <w:szCs w:val="22"/>
        </w:rPr>
        <w:t xml:space="preserve"> </w:t>
      </w:r>
      <w:proofErr w:type="spellStart"/>
      <w:r w:rsidRPr="001D01C0">
        <w:rPr>
          <w:sz w:val="22"/>
          <w:szCs w:val="22"/>
        </w:rPr>
        <w:t>nqis</w:t>
      </w:r>
      <w:proofErr w:type="spellEnd"/>
      <w:r w:rsidRPr="001D01C0">
        <w:rPr>
          <w:sz w:val="22"/>
          <w:szCs w:val="22"/>
        </w:rPr>
        <w:t xml:space="preserve"> </w:t>
      </w:r>
      <w:proofErr w:type="spellStart"/>
      <w:r w:rsidRPr="001D01C0">
        <w:rPr>
          <w:sz w:val="22"/>
          <w:szCs w:val="22"/>
        </w:rPr>
        <w:t>no</w:t>
      </w:r>
      <w:r w:rsidR="001D01C0" w:rsidRPr="001D01C0">
        <w:rPr>
          <w:sz w:val="22"/>
          <w:szCs w:val="22"/>
        </w:rPr>
        <w:t>s</w:t>
      </w:r>
      <w:proofErr w:type="spellEnd"/>
      <w:r w:rsidRPr="001D01C0">
        <w:rPr>
          <w:sz w:val="22"/>
          <w:szCs w:val="22"/>
        </w:rPr>
        <w:t xml:space="preserve"> </w:t>
      </w:r>
      <w:proofErr w:type="spellStart"/>
      <w:r w:rsidRPr="001D01C0">
        <w:rPr>
          <w:sz w:val="22"/>
          <w:szCs w:val="22"/>
        </w:rPr>
        <w:t>tsis</w:t>
      </w:r>
      <w:proofErr w:type="spellEnd"/>
      <w:r w:rsidRPr="001D01C0">
        <w:rPr>
          <w:sz w:val="22"/>
          <w:szCs w:val="22"/>
        </w:rPr>
        <w:t xml:space="preserve"> </w:t>
      </w:r>
      <w:proofErr w:type="spellStart"/>
      <w:r w:rsidRPr="001D01C0">
        <w:rPr>
          <w:sz w:val="22"/>
          <w:szCs w:val="22"/>
        </w:rPr>
        <w:t>suav</w:t>
      </w:r>
      <w:proofErr w:type="spellEnd"/>
      <w:r w:rsidRPr="001D01C0">
        <w:rPr>
          <w:sz w:val="22"/>
          <w:szCs w:val="22"/>
        </w:rPr>
        <w:t xml:space="preserve"> </w:t>
      </w:r>
      <w:proofErr w:type="spellStart"/>
      <w:r w:rsidRPr="001D01C0">
        <w:rPr>
          <w:sz w:val="22"/>
          <w:szCs w:val="22"/>
        </w:rPr>
        <w:t>nrog</w:t>
      </w:r>
      <w:proofErr w:type="spellEnd"/>
      <w:r w:rsidRPr="001D01C0">
        <w:rPr>
          <w:sz w:val="22"/>
          <w:szCs w:val="22"/>
        </w:rPr>
        <w:t xml:space="preserve"> </w:t>
      </w:r>
      <w:proofErr w:type="spellStart"/>
      <w:r w:rsidRPr="001D01C0">
        <w:rPr>
          <w:sz w:val="22"/>
          <w:szCs w:val="22"/>
        </w:rPr>
        <w:t>cov</w:t>
      </w:r>
      <w:proofErr w:type="spellEnd"/>
      <w:r w:rsidRPr="001D01C0">
        <w:rPr>
          <w:sz w:val="22"/>
          <w:szCs w:val="22"/>
        </w:rPr>
        <w:t xml:space="preserve"> </w:t>
      </w:r>
      <w:proofErr w:type="spellStart"/>
      <w:r w:rsidRPr="001D01C0">
        <w:rPr>
          <w:sz w:val="22"/>
          <w:szCs w:val="22"/>
        </w:rPr>
        <w:t>xwm</w:t>
      </w:r>
      <w:proofErr w:type="spellEnd"/>
      <w:r w:rsidRPr="001D01C0">
        <w:rPr>
          <w:sz w:val="22"/>
          <w:szCs w:val="22"/>
        </w:rPr>
        <w:t xml:space="preserve"> </w:t>
      </w:r>
      <w:proofErr w:type="spellStart"/>
      <w:r w:rsidRPr="001D01C0">
        <w:rPr>
          <w:sz w:val="22"/>
          <w:szCs w:val="22"/>
        </w:rPr>
        <w:t>txheej</w:t>
      </w:r>
      <w:proofErr w:type="spellEnd"/>
      <w:r w:rsidRPr="001D01C0">
        <w:rPr>
          <w:sz w:val="22"/>
          <w:szCs w:val="22"/>
        </w:rPr>
        <w:t xml:space="preserve"> </w:t>
      </w:r>
      <w:proofErr w:type="spellStart"/>
      <w:r w:rsidRPr="001D01C0">
        <w:rPr>
          <w:sz w:val="22"/>
          <w:szCs w:val="22"/>
        </w:rPr>
        <w:t>los</w:t>
      </w:r>
      <w:proofErr w:type="spellEnd"/>
      <w:r w:rsidR="001D01C0" w:rsidRPr="001D01C0">
        <w:rPr>
          <w:sz w:val="22"/>
          <w:szCs w:val="22"/>
        </w:rPr>
        <w:t xml:space="preserve"> </w:t>
      </w:r>
      <w:r w:rsidRPr="001D01C0">
        <w:rPr>
          <w:sz w:val="22"/>
          <w:szCs w:val="22"/>
        </w:rPr>
        <w:t xml:space="preserve">sis qhov </w:t>
      </w:r>
      <w:proofErr w:type="spellStart"/>
      <w:r w:rsidRPr="001D01C0">
        <w:rPr>
          <w:sz w:val="22"/>
          <w:szCs w:val="22"/>
        </w:rPr>
        <w:t>loj</w:t>
      </w:r>
      <w:proofErr w:type="spellEnd"/>
      <w:r w:rsidRPr="001D01C0">
        <w:rPr>
          <w:sz w:val="22"/>
          <w:szCs w:val="22"/>
        </w:rPr>
        <w:t xml:space="preserve"> me, thiab </w:t>
      </w:r>
      <w:proofErr w:type="spellStart"/>
      <w:r w:rsidRPr="001D01C0">
        <w:rPr>
          <w:sz w:val="22"/>
          <w:szCs w:val="22"/>
        </w:rPr>
        <w:t>lawv</w:t>
      </w:r>
      <w:proofErr w:type="spellEnd"/>
      <w:r w:rsidRPr="001D01C0">
        <w:rPr>
          <w:sz w:val="22"/>
          <w:szCs w:val="22"/>
        </w:rPr>
        <w:t xml:space="preserve"> </w:t>
      </w:r>
      <w:proofErr w:type="spellStart"/>
      <w:r w:rsidRPr="001D01C0">
        <w:rPr>
          <w:sz w:val="22"/>
          <w:szCs w:val="22"/>
        </w:rPr>
        <w:t>tsis</w:t>
      </w:r>
      <w:proofErr w:type="spellEnd"/>
      <w:r w:rsidRPr="001D01C0">
        <w:rPr>
          <w:sz w:val="22"/>
          <w:szCs w:val="22"/>
        </w:rPr>
        <w:t xml:space="preserve"> </w:t>
      </w:r>
      <w:proofErr w:type="spellStart"/>
      <w:r w:rsidRPr="001D01C0">
        <w:rPr>
          <w:sz w:val="22"/>
          <w:szCs w:val="22"/>
        </w:rPr>
        <w:t>cuam</w:t>
      </w:r>
      <w:proofErr w:type="spellEnd"/>
      <w:r w:rsidRPr="001D01C0">
        <w:rPr>
          <w:sz w:val="22"/>
          <w:szCs w:val="22"/>
        </w:rPr>
        <w:t xml:space="preserve"> </w:t>
      </w:r>
      <w:proofErr w:type="spellStart"/>
      <w:r w:rsidRPr="001D01C0">
        <w:rPr>
          <w:sz w:val="22"/>
          <w:szCs w:val="22"/>
        </w:rPr>
        <w:t>tshuam</w:t>
      </w:r>
      <w:proofErr w:type="spellEnd"/>
      <w:r w:rsidRPr="001D01C0">
        <w:rPr>
          <w:sz w:val="22"/>
          <w:szCs w:val="22"/>
        </w:rPr>
        <w:t xml:space="preserve"> qhov </w:t>
      </w:r>
      <w:r w:rsidR="001D01C0" w:rsidRPr="001D01C0">
        <w:rPr>
          <w:sz w:val="22"/>
          <w:szCs w:val="22"/>
        </w:rPr>
        <w:t xml:space="preserve">twg </w:t>
      </w:r>
      <w:proofErr w:type="spellStart"/>
      <w:r w:rsidR="001D01C0" w:rsidRPr="001D01C0">
        <w:rPr>
          <w:sz w:val="22"/>
          <w:szCs w:val="22"/>
        </w:rPr>
        <w:t>txhawm</w:t>
      </w:r>
      <w:proofErr w:type="spellEnd"/>
      <w:r w:rsidRPr="001D01C0">
        <w:rPr>
          <w:sz w:val="22"/>
          <w:szCs w:val="22"/>
        </w:rPr>
        <w:t xml:space="preserve"> </w:t>
      </w:r>
      <w:proofErr w:type="spellStart"/>
      <w:r w:rsidRPr="001D01C0">
        <w:rPr>
          <w:sz w:val="22"/>
          <w:szCs w:val="22"/>
        </w:rPr>
        <w:t>tias</w:t>
      </w:r>
      <w:proofErr w:type="spellEnd"/>
      <w:r w:rsidRPr="001D01C0">
        <w:rPr>
          <w:sz w:val="22"/>
          <w:szCs w:val="22"/>
        </w:rPr>
        <w:t xml:space="preserve"> chav </w:t>
      </w:r>
      <w:proofErr w:type="spellStart"/>
      <w:r w:rsidRPr="001D01C0">
        <w:rPr>
          <w:sz w:val="22"/>
          <w:szCs w:val="22"/>
        </w:rPr>
        <w:t>tsev</w:t>
      </w:r>
      <w:proofErr w:type="spellEnd"/>
      <w:r w:rsidRPr="001D01C0">
        <w:rPr>
          <w:sz w:val="22"/>
          <w:szCs w:val="22"/>
        </w:rPr>
        <w:t xml:space="preserve"> </w:t>
      </w:r>
      <w:proofErr w:type="spellStart"/>
      <w:r w:rsidRPr="001D01C0">
        <w:rPr>
          <w:sz w:val="22"/>
          <w:szCs w:val="22"/>
        </w:rPr>
        <w:t>pheej</w:t>
      </w:r>
      <w:proofErr w:type="spellEnd"/>
      <w:r w:rsidRPr="001D01C0">
        <w:rPr>
          <w:sz w:val="22"/>
          <w:szCs w:val="22"/>
        </w:rPr>
        <w:t xml:space="preserve"> </w:t>
      </w:r>
      <w:proofErr w:type="spellStart"/>
      <w:r w:rsidRPr="001D01C0">
        <w:rPr>
          <w:sz w:val="22"/>
          <w:szCs w:val="22"/>
        </w:rPr>
        <w:t>yig</w:t>
      </w:r>
      <w:proofErr w:type="spellEnd"/>
      <w:r w:rsidRPr="001D01C0">
        <w:rPr>
          <w:sz w:val="22"/>
          <w:szCs w:val="22"/>
        </w:rPr>
        <w:t xml:space="preserve"> </w:t>
      </w:r>
      <w:proofErr w:type="spellStart"/>
      <w:r w:rsidRPr="001D01C0">
        <w:rPr>
          <w:sz w:val="22"/>
          <w:szCs w:val="22"/>
        </w:rPr>
        <w:t>yuav</w:t>
      </w:r>
      <w:proofErr w:type="spellEnd"/>
      <w:r w:rsidRPr="001D01C0">
        <w:rPr>
          <w:sz w:val="22"/>
          <w:szCs w:val="22"/>
        </w:rPr>
        <w:t xml:space="preserve"> </w:t>
      </w:r>
      <w:proofErr w:type="spellStart"/>
      <w:r w:rsidRPr="001D01C0">
        <w:rPr>
          <w:sz w:val="22"/>
          <w:szCs w:val="22"/>
        </w:rPr>
        <w:t>tsis</w:t>
      </w:r>
      <w:proofErr w:type="spellEnd"/>
      <w:r w:rsidRPr="001D01C0">
        <w:rPr>
          <w:sz w:val="22"/>
          <w:szCs w:val="22"/>
        </w:rPr>
        <w:t xml:space="preserve"> muaj </w:t>
      </w:r>
      <w:proofErr w:type="spellStart"/>
      <w:r w:rsidRPr="001D01C0">
        <w:rPr>
          <w:sz w:val="22"/>
          <w:szCs w:val="22"/>
        </w:rPr>
        <w:t>rau</w:t>
      </w:r>
      <w:proofErr w:type="spellEnd"/>
      <w:r w:rsidRPr="001D01C0">
        <w:rPr>
          <w:sz w:val="22"/>
          <w:szCs w:val="22"/>
        </w:rPr>
        <w:t xml:space="preserve"> </w:t>
      </w:r>
      <w:proofErr w:type="spellStart"/>
      <w:r w:rsidRPr="001D01C0">
        <w:rPr>
          <w:sz w:val="22"/>
          <w:szCs w:val="22"/>
        </w:rPr>
        <w:t>cov</w:t>
      </w:r>
      <w:proofErr w:type="spellEnd"/>
      <w:r w:rsidRPr="001D01C0">
        <w:rPr>
          <w:sz w:val="22"/>
          <w:szCs w:val="22"/>
        </w:rPr>
        <w:t xml:space="preserve"> </w:t>
      </w:r>
      <w:proofErr w:type="spellStart"/>
      <w:r w:rsidRPr="001D01C0">
        <w:rPr>
          <w:sz w:val="22"/>
          <w:szCs w:val="22"/>
        </w:rPr>
        <w:t>tsev</w:t>
      </w:r>
      <w:proofErr w:type="spellEnd"/>
      <w:r w:rsidRPr="001D01C0">
        <w:rPr>
          <w:sz w:val="22"/>
          <w:szCs w:val="22"/>
        </w:rPr>
        <w:t xml:space="preserve"> </w:t>
      </w:r>
      <w:proofErr w:type="spellStart"/>
      <w:r w:rsidRPr="001D01C0">
        <w:rPr>
          <w:sz w:val="22"/>
          <w:szCs w:val="22"/>
        </w:rPr>
        <w:t>neeg</w:t>
      </w:r>
      <w:proofErr w:type="spellEnd"/>
      <w:r w:rsidRPr="001D01C0">
        <w:rPr>
          <w:sz w:val="22"/>
          <w:szCs w:val="22"/>
        </w:rPr>
        <w:t xml:space="preserve"> tau </w:t>
      </w:r>
      <w:proofErr w:type="spellStart"/>
      <w:r w:rsidRPr="001D01C0">
        <w:rPr>
          <w:sz w:val="22"/>
          <w:szCs w:val="22"/>
        </w:rPr>
        <w:t>nyiaj</w:t>
      </w:r>
      <w:proofErr w:type="spellEnd"/>
      <w:r w:rsidRPr="001D01C0">
        <w:rPr>
          <w:sz w:val="22"/>
          <w:szCs w:val="22"/>
        </w:rPr>
        <w:t xml:space="preserve"> </w:t>
      </w:r>
      <w:proofErr w:type="spellStart"/>
      <w:r w:rsidRPr="001D01C0">
        <w:rPr>
          <w:sz w:val="22"/>
          <w:szCs w:val="22"/>
        </w:rPr>
        <w:t>tsawg</w:t>
      </w:r>
      <w:proofErr w:type="spellEnd"/>
      <w:r w:rsidRPr="001D01C0">
        <w:rPr>
          <w:sz w:val="22"/>
          <w:szCs w:val="22"/>
        </w:rPr>
        <w:t xml:space="preserve"> </w:t>
      </w:r>
      <w:proofErr w:type="spellStart"/>
      <w:r w:rsidRPr="001D01C0">
        <w:rPr>
          <w:sz w:val="22"/>
          <w:szCs w:val="22"/>
        </w:rPr>
        <w:t>los</w:t>
      </w:r>
      <w:proofErr w:type="spellEnd"/>
      <w:r w:rsidR="001D01C0" w:rsidRPr="001D01C0">
        <w:rPr>
          <w:sz w:val="22"/>
          <w:szCs w:val="22"/>
        </w:rPr>
        <w:t xml:space="preserve"> </w:t>
      </w:r>
      <w:r w:rsidRPr="001D01C0">
        <w:rPr>
          <w:sz w:val="22"/>
          <w:szCs w:val="22"/>
        </w:rPr>
        <w:t xml:space="preserve">sis </w:t>
      </w:r>
      <w:proofErr w:type="spellStart"/>
      <w:r w:rsidRPr="001D01C0">
        <w:rPr>
          <w:sz w:val="22"/>
          <w:szCs w:val="22"/>
        </w:rPr>
        <w:t>nruab</w:t>
      </w:r>
      <w:proofErr w:type="spellEnd"/>
      <w:r w:rsidRPr="001D01C0">
        <w:rPr>
          <w:sz w:val="22"/>
          <w:szCs w:val="22"/>
        </w:rPr>
        <w:t xml:space="preserve"> </w:t>
      </w:r>
      <w:proofErr w:type="spellStart"/>
      <w:r w:rsidRPr="001D01C0">
        <w:rPr>
          <w:sz w:val="22"/>
          <w:szCs w:val="22"/>
        </w:rPr>
        <w:t>nrab</w:t>
      </w:r>
      <w:proofErr w:type="spellEnd"/>
      <w:r w:rsidRPr="001D01C0">
        <w:rPr>
          <w:sz w:val="22"/>
          <w:szCs w:val="22"/>
        </w:rPr>
        <w:t xml:space="preserve"> vim </w:t>
      </w:r>
      <w:proofErr w:type="spellStart"/>
      <w:r w:rsidRPr="001D01C0">
        <w:rPr>
          <w:sz w:val="22"/>
          <w:szCs w:val="22"/>
        </w:rPr>
        <w:t>nws</w:t>
      </w:r>
      <w:proofErr w:type="spellEnd"/>
      <w:r w:rsidRPr="001D01C0">
        <w:rPr>
          <w:sz w:val="22"/>
          <w:szCs w:val="22"/>
        </w:rPr>
        <w:t xml:space="preserve"> nyob </w:t>
      </w:r>
      <w:proofErr w:type="spellStart"/>
      <w:r w:rsidRPr="001D01C0">
        <w:rPr>
          <w:sz w:val="22"/>
          <w:szCs w:val="22"/>
        </w:rPr>
        <w:t>hauv</w:t>
      </w:r>
      <w:proofErr w:type="spellEnd"/>
      <w:r w:rsidRPr="001D01C0">
        <w:rPr>
          <w:sz w:val="22"/>
          <w:szCs w:val="22"/>
        </w:rPr>
        <w:t xml:space="preserve"> </w:t>
      </w:r>
      <w:proofErr w:type="spellStart"/>
      <w:r w:rsidRPr="001D01C0">
        <w:rPr>
          <w:sz w:val="22"/>
          <w:szCs w:val="22"/>
        </w:rPr>
        <w:t>tsev</w:t>
      </w:r>
      <w:proofErr w:type="spellEnd"/>
      <w:r w:rsidRPr="001D01C0">
        <w:rPr>
          <w:sz w:val="22"/>
          <w:szCs w:val="22"/>
        </w:rPr>
        <w:t xml:space="preserve"> </w:t>
      </w:r>
      <w:proofErr w:type="spellStart"/>
      <w:r w:rsidRPr="001D01C0">
        <w:rPr>
          <w:sz w:val="22"/>
          <w:szCs w:val="22"/>
        </w:rPr>
        <w:t>neeg</w:t>
      </w:r>
      <w:proofErr w:type="spellEnd"/>
      <w:r w:rsidRPr="001D01C0">
        <w:rPr>
          <w:sz w:val="22"/>
          <w:szCs w:val="22"/>
        </w:rPr>
        <w:t xml:space="preserve"> tau </w:t>
      </w:r>
      <w:proofErr w:type="spellStart"/>
      <w:r w:rsidRPr="001D01C0">
        <w:rPr>
          <w:sz w:val="22"/>
          <w:szCs w:val="22"/>
        </w:rPr>
        <w:t>nyiaj</w:t>
      </w:r>
      <w:proofErr w:type="spellEnd"/>
      <w:r w:rsidRPr="001D01C0">
        <w:rPr>
          <w:sz w:val="22"/>
          <w:szCs w:val="22"/>
        </w:rPr>
        <w:t xml:space="preserve"> </w:t>
      </w:r>
      <w:proofErr w:type="spellStart"/>
      <w:r w:rsidRPr="001D01C0">
        <w:rPr>
          <w:sz w:val="22"/>
          <w:szCs w:val="22"/>
        </w:rPr>
        <w:t>ntau</w:t>
      </w:r>
      <w:proofErr w:type="spellEnd"/>
      <w:r w:rsidRPr="001D01C0">
        <w:rPr>
          <w:sz w:val="22"/>
          <w:szCs w:val="22"/>
        </w:rPr>
        <w:t xml:space="preserve"> dua</w:t>
      </w:r>
      <w:r>
        <w:t>.</w:t>
      </w:r>
    </w:p>
    <w:p w14:paraId="2C0E9A2C" w14:textId="3511ED6B" w:rsidR="007010C3" w:rsidRPr="000B3D79" w:rsidRDefault="007010C3" w:rsidP="007010C3">
      <w:pPr>
        <w:pStyle w:val="Body"/>
        <w:rPr>
          <w:sz w:val="22"/>
          <w:szCs w:val="22"/>
        </w:rPr>
      </w:pPr>
      <w:proofErr w:type="spellStart"/>
      <w:r w:rsidRPr="000B3D79">
        <w:rPr>
          <w:sz w:val="22"/>
          <w:szCs w:val="22"/>
        </w:rPr>
        <w:t>Txawm</w:t>
      </w:r>
      <w:proofErr w:type="spellEnd"/>
      <w:r w:rsidRPr="000B3D79">
        <w:rPr>
          <w:sz w:val="22"/>
          <w:szCs w:val="22"/>
        </w:rPr>
        <w:t xml:space="preserve"> hais </w:t>
      </w:r>
      <w:proofErr w:type="spellStart"/>
      <w:r w:rsidRPr="000B3D79">
        <w:rPr>
          <w:sz w:val="22"/>
          <w:szCs w:val="22"/>
        </w:rPr>
        <w:t>tias</w:t>
      </w:r>
      <w:proofErr w:type="spellEnd"/>
      <w:r w:rsidRPr="000B3D79">
        <w:rPr>
          <w:sz w:val="22"/>
          <w:szCs w:val="22"/>
        </w:rPr>
        <w:t xml:space="preserve"> </w:t>
      </w:r>
      <w:proofErr w:type="spellStart"/>
      <w:r w:rsidRPr="000B3D79">
        <w:rPr>
          <w:sz w:val="22"/>
          <w:szCs w:val="22"/>
        </w:rPr>
        <w:t>tsis</w:t>
      </w:r>
      <w:proofErr w:type="spellEnd"/>
      <w:r w:rsidRPr="000B3D79">
        <w:rPr>
          <w:sz w:val="22"/>
          <w:szCs w:val="22"/>
        </w:rPr>
        <w:t xml:space="preserve"> muaj CHAS </w:t>
      </w:r>
      <w:proofErr w:type="spellStart"/>
      <w:r w:rsidRPr="000B3D79">
        <w:rPr>
          <w:sz w:val="22"/>
          <w:szCs w:val="22"/>
        </w:rPr>
        <w:t>cov</w:t>
      </w:r>
      <w:proofErr w:type="spellEnd"/>
      <w:r w:rsidRPr="000B3D79">
        <w:rPr>
          <w:sz w:val="22"/>
          <w:szCs w:val="22"/>
        </w:rPr>
        <w:t xml:space="preserve"> </w:t>
      </w:r>
      <w:proofErr w:type="spellStart"/>
      <w:r w:rsidRPr="000B3D79">
        <w:rPr>
          <w:sz w:val="22"/>
          <w:szCs w:val="22"/>
        </w:rPr>
        <w:t>ntaub</w:t>
      </w:r>
      <w:proofErr w:type="spellEnd"/>
      <w:r w:rsidRPr="000B3D79">
        <w:rPr>
          <w:sz w:val="22"/>
          <w:szCs w:val="22"/>
        </w:rPr>
        <w:t xml:space="preserve"> </w:t>
      </w:r>
      <w:proofErr w:type="spellStart"/>
      <w:r w:rsidRPr="000B3D79">
        <w:rPr>
          <w:sz w:val="22"/>
          <w:szCs w:val="22"/>
        </w:rPr>
        <w:t>ntawv</w:t>
      </w:r>
      <w:proofErr w:type="spellEnd"/>
      <w:r w:rsidRPr="000B3D79">
        <w:rPr>
          <w:sz w:val="22"/>
          <w:szCs w:val="22"/>
        </w:rPr>
        <w:t xml:space="preserve"> hais </w:t>
      </w:r>
      <w:proofErr w:type="spellStart"/>
      <w:r w:rsidRPr="000B3D79">
        <w:rPr>
          <w:sz w:val="22"/>
          <w:szCs w:val="22"/>
        </w:rPr>
        <w:t>txog</w:t>
      </w:r>
      <w:proofErr w:type="spellEnd"/>
      <w:r w:rsidRPr="000B3D79">
        <w:rPr>
          <w:sz w:val="22"/>
          <w:szCs w:val="22"/>
        </w:rPr>
        <w:t xml:space="preserve"> </w:t>
      </w:r>
      <w:proofErr w:type="spellStart"/>
      <w:r w:rsidRPr="000B3D79">
        <w:rPr>
          <w:sz w:val="22"/>
          <w:szCs w:val="22"/>
        </w:rPr>
        <w:t>tus</w:t>
      </w:r>
      <w:proofErr w:type="spellEnd"/>
      <w:r w:rsidRPr="000B3D79">
        <w:rPr>
          <w:sz w:val="22"/>
          <w:szCs w:val="22"/>
        </w:rPr>
        <w:t xml:space="preserve"> naj </w:t>
      </w:r>
      <w:proofErr w:type="spellStart"/>
      <w:r w:rsidRPr="000B3D79">
        <w:rPr>
          <w:sz w:val="22"/>
          <w:szCs w:val="22"/>
        </w:rPr>
        <w:t>npawb</w:t>
      </w:r>
      <w:proofErr w:type="spellEnd"/>
      <w:r w:rsidRPr="000B3D79">
        <w:rPr>
          <w:sz w:val="22"/>
          <w:szCs w:val="22"/>
        </w:rPr>
        <w:t xml:space="preserve"> ntawm </w:t>
      </w:r>
      <w:proofErr w:type="spellStart"/>
      <w:r w:rsidRPr="000B3D79">
        <w:rPr>
          <w:sz w:val="22"/>
          <w:szCs w:val="22"/>
        </w:rPr>
        <w:t>cov</w:t>
      </w:r>
      <w:proofErr w:type="spellEnd"/>
      <w:r w:rsidRPr="000B3D79">
        <w:rPr>
          <w:sz w:val="22"/>
          <w:szCs w:val="22"/>
        </w:rPr>
        <w:t xml:space="preserve"> </w:t>
      </w:r>
      <w:proofErr w:type="spellStart"/>
      <w:r w:rsidRPr="000B3D79">
        <w:rPr>
          <w:sz w:val="22"/>
          <w:szCs w:val="22"/>
        </w:rPr>
        <w:t>tsev</w:t>
      </w:r>
      <w:proofErr w:type="spellEnd"/>
      <w:r w:rsidRPr="000B3D79">
        <w:rPr>
          <w:sz w:val="22"/>
          <w:szCs w:val="22"/>
        </w:rPr>
        <w:t xml:space="preserve"> </w:t>
      </w:r>
      <w:proofErr w:type="spellStart"/>
      <w:r w:rsidRPr="000B3D79">
        <w:rPr>
          <w:sz w:val="22"/>
          <w:szCs w:val="22"/>
        </w:rPr>
        <w:t>uas</w:t>
      </w:r>
      <w:proofErr w:type="spellEnd"/>
      <w:r w:rsidRPr="000B3D79">
        <w:rPr>
          <w:sz w:val="22"/>
          <w:szCs w:val="22"/>
        </w:rPr>
        <w:t xml:space="preserve"> </w:t>
      </w:r>
      <w:proofErr w:type="spellStart"/>
      <w:r w:rsidRPr="000B3D79">
        <w:rPr>
          <w:sz w:val="22"/>
          <w:szCs w:val="22"/>
        </w:rPr>
        <w:t>pheej</w:t>
      </w:r>
      <w:proofErr w:type="spellEnd"/>
      <w:r w:rsidRPr="000B3D79">
        <w:rPr>
          <w:sz w:val="22"/>
          <w:szCs w:val="22"/>
        </w:rPr>
        <w:t xml:space="preserve"> </w:t>
      </w:r>
      <w:proofErr w:type="spellStart"/>
      <w:r w:rsidRPr="000B3D79">
        <w:rPr>
          <w:sz w:val="22"/>
          <w:szCs w:val="22"/>
        </w:rPr>
        <w:t>yig</w:t>
      </w:r>
      <w:proofErr w:type="spellEnd"/>
      <w:r w:rsidRPr="000B3D79">
        <w:rPr>
          <w:sz w:val="22"/>
          <w:szCs w:val="22"/>
        </w:rPr>
        <w:t xml:space="preserve"> </w:t>
      </w:r>
      <w:proofErr w:type="spellStart"/>
      <w:r w:rsidRPr="000B3D79">
        <w:rPr>
          <w:sz w:val="22"/>
          <w:szCs w:val="22"/>
        </w:rPr>
        <w:t>rau</w:t>
      </w:r>
      <w:proofErr w:type="spellEnd"/>
      <w:r w:rsidRPr="000B3D79">
        <w:rPr>
          <w:sz w:val="22"/>
          <w:szCs w:val="22"/>
        </w:rPr>
        <w:t xml:space="preserve"> </w:t>
      </w:r>
      <w:proofErr w:type="spellStart"/>
      <w:r w:rsidRPr="000B3D79">
        <w:rPr>
          <w:sz w:val="22"/>
          <w:szCs w:val="22"/>
        </w:rPr>
        <w:t>cov</w:t>
      </w:r>
      <w:proofErr w:type="spellEnd"/>
      <w:r w:rsidRPr="000B3D79">
        <w:rPr>
          <w:sz w:val="22"/>
          <w:szCs w:val="22"/>
        </w:rPr>
        <w:t xml:space="preserve"> </w:t>
      </w:r>
      <w:proofErr w:type="spellStart"/>
      <w:r w:rsidRPr="000B3D79">
        <w:rPr>
          <w:sz w:val="22"/>
          <w:szCs w:val="22"/>
        </w:rPr>
        <w:t>tswv</w:t>
      </w:r>
      <w:proofErr w:type="spellEnd"/>
      <w:r w:rsidRPr="000B3D79">
        <w:rPr>
          <w:sz w:val="22"/>
          <w:szCs w:val="22"/>
        </w:rPr>
        <w:t xml:space="preserve"> </w:t>
      </w:r>
      <w:proofErr w:type="spellStart"/>
      <w:r w:rsidRPr="000B3D79">
        <w:rPr>
          <w:sz w:val="22"/>
          <w:szCs w:val="22"/>
        </w:rPr>
        <w:t>tsev</w:t>
      </w:r>
      <w:proofErr w:type="spellEnd"/>
      <w:r w:rsidRPr="000B3D79">
        <w:rPr>
          <w:sz w:val="22"/>
          <w:szCs w:val="22"/>
        </w:rPr>
        <w:t xml:space="preserve"> </w:t>
      </w:r>
      <w:proofErr w:type="spellStart"/>
      <w:r w:rsidRPr="000B3D79">
        <w:rPr>
          <w:sz w:val="22"/>
          <w:szCs w:val="22"/>
        </w:rPr>
        <w:t>t</w:t>
      </w:r>
      <w:r w:rsidR="001D01C0" w:rsidRPr="000B3D79">
        <w:rPr>
          <w:sz w:val="22"/>
          <w:szCs w:val="22"/>
        </w:rPr>
        <w:t>xawm</w:t>
      </w:r>
      <w:proofErr w:type="spellEnd"/>
      <w:r w:rsidR="001D01C0" w:rsidRPr="000B3D79">
        <w:rPr>
          <w:sz w:val="22"/>
          <w:szCs w:val="22"/>
        </w:rPr>
        <w:t xml:space="preserve"> </w:t>
      </w:r>
      <w:proofErr w:type="spellStart"/>
      <w:r w:rsidR="001D01C0" w:rsidRPr="000B3D79">
        <w:rPr>
          <w:sz w:val="22"/>
          <w:szCs w:val="22"/>
        </w:rPr>
        <w:t>rau</w:t>
      </w:r>
      <w:proofErr w:type="spellEnd"/>
      <w:r w:rsidR="001D01C0" w:rsidRPr="000B3D79">
        <w:rPr>
          <w:sz w:val="22"/>
          <w:szCs w:val="22"/>
        </w:rPr>
        <w:t xml:space="preserve"> </w:t>
      </w:r>
      <w:proofErr w:type="spellStart"/>
      <w:r w:rsidR="001D01C0" w:rsidRPr="000B3D79">
        <w:rPr>
          <w:sz w:val="22"/>
          <w:szCs w:val="22"/>
        </w:rPr>
        <w:t>kom</w:t>
      </w:r>
      <w:proofErr w:type="spellEnd"/>
      <w:r w:rsidR="001D01C0" w:rsidRPr="000B3D79">
        <w:rPr>
          <w:sz w:val="22"/>
          <w:szCs w:val="22"/>
        </w:rPr>
        <w:t xml:space="preserve"> t</w:t>
      </w:r>
      <w:r w:rsidRPr="000B3D79">
        <w:rPr>
          <w:sz w:val="22"/>
          <w:szCs w:val="22"/>
        </w:rPr>
        <w:t xml:space="preserve">au </w:t>
      </w:r>
      <w:proofErr w:type="spellStart"/>
      <w:r w:rsidRPr="000B3D79">
        <w:rPr>
          <w:sz w:val="22"/>
          <w:szCs w:val="22"/>
        </w:rPr>
        <w:t>txais</w:t>
      </w:r>
      <w:proofErr w:type="spellEnd"/>
      <w:r w:rsidRPr="000B3D79">
        <w:rPr>
          <w:sz w:val="22"/>
          <w:szCs w:val="22"/>
        </w:rPr>
        <w:t xml:space="preserve"> 30% </w:t>
      </w:r>
      <w:proofErr w:type="spellStart"/>
      <w:r w:rsidRPr="000B3D79">
        <w:rPr>
          <w:sz w:val="22"/>
          <w:szCs w:val="22"/>
        </w:rPr>
        <w:t>los</w:t>
      </w:r>
      <w:proofErr w:type="spellEnd"/>
      <w:r w:rsidR="001D01C0" w:rsidRPr="000B3D79">
        <w:rPr>
          <w:sz w:val="22"/>
          <w:szCs w:val="22"/>
        </w:rPr>
        <w:t xml:space="preserve"> </w:t>
      </w:r>
      <w:r w:rsidRPr="000B3D79">
        <w:rPr>
          <w:sz w:val="22"/>
          <w:szCs w:val="22"/>
        </w:rPr>
        <w:t xml:space="preserve">sis </w:t>
      </w:r>
      <w:proofErr w:type="spellStart"/>
      <w:r w:rsidRPr="000B3D79">
        <w:rPr>
          <w:sz w:val="22"/>
          <w:szCs w:val="22"/>
        </w:rPr>
        <w:t>qis</w:t>
      </w:r>
      <w:proofErr w:type="spellEnd"/>
      <w:r w:rsidRPr="000B3D79">
        <w:rPr>
          <w:sz w:val="22"/>
          <w:szCs w:val="22"/>
        </w:rPr>
        <w:t xml:space="preserve"> dua, muaj </w:t>
      </w:r>
      <w:proofErr w:type="spellStart"/>
      <w:r w:rsidRPr="000B3D79">
        <w:rPr>
          <w:sz w:val="22"/>
          <w:szCs w:val="22"/>
        </w:rPr>
        <w:t>kwv</w:t>
      </w:r>
      <w:proofErr w:type="spellEnd"/>
      <w:r w:rsidRPr="000B3D79">
        <w:rPr>
          <w:sz w:val="22"/>
          <w:szCs w:val="22"/>
        </w:rPr>
        <w:t xml:space="preserve"> </w:t>
      </w:r>
      <w:proofErr w:type="spellStart"/>
      <w:r w:rsidRPr="000B3D79">
        <w:rPr>
          <w:sz w:val="22"/>
          <w:szCs w:val="22"/>
        </w:rPr>
        <w:t>yees</w:t>
      </w:r>
      <w:proofErr w:type="spellEnd"/>
      <w:r w:rsidRPr="000B3D79">
        <w:rPr>
          <w:sz w:val="22"/>
          <w:szCs w:val="22"/>
        </w:rPr>
        <w:t xml:space="preserve"> li 4,805 </w:t>
      </w:r>
      <w:proofErr w:type="spellStart"/>
      <w:r w:rsidRPr="000B3D79">
        <w:rPr>
          <w:sz w:val="22"/>
          <w:szCs w:val="22"/>
        </w:rPr>
        <w:t>tus</w:t>
      </w:r>
      <w:proofErr w:type="spellEnd"/>
      <w:r w:rsidRPr="000B3D79">
        <w:rPr>
          <w:sz w:val="22"/>
          <w:szCs w:val="22"/>
        </w:rPr>
        <w:t xml:space="preserve"> </w:t>
      </w:r>
      <w:proofErr w:type="spellStart"/>
      <w:r w:rsidRPr="000B3D79">
        <w:rPr>
          <w:sz w:val="22"/>
          <w:szCs w:val="22"/>
        </w:rPr>
        <w:t>tswv</w:t>
      </w:r>
      <w:proofErr w:type="spellEnd"/>
      <w:r w:rsidRPr="000B3D79">
        <w:rPr>
          <w:sz w:val="22"/>
          <w:szCs w:val="22"/>
        </w:rPr>
        <w:t xml:space="preserve"> </w:t>
      </w:r>
      <w:proofErr w:type="spellStart"/>
      <w:r w:rsidRPr="000B3D79">
        <w:rPr>
          <w:sz w:val="22"/>
          <w:szCs w:val="22"/>
        </w:rPr>
        <w:t>tsev</w:t>
      </w:r>
      <w:proofErr w:type="spellEnd"/>
      <w:r w:rsidRPr="000B3D79">
        <w:rPr>
          <w:sz w:val="22"/>
          <w:szCs w:val="22"/>
        </w:rPr>
        <w:t xml:space="preserve"> </w:t>
      </w:r>
      <w:proofErr w:type="spellStart"/>
      <w:r w:rsidRPr="000B3D79">
        <w:rPr>
          <w:sz w:val="22"/>
          <w:szCs w:val="22"/>
        </w:rPr>
        <w:t>uas</w:t>
      </w:r>
      <w:proofErr w:type="spellEnd"/>
      <w:r w:rsidRPr="000B3D79">
        <w:rPr>
          <w:sz w:val="22"/>
          <w:szCs w:val="22"/>
        </w:rPr>
        <w:t xml:space="preserve"> tau </w:t>
      </w:r>
      <w:proofErr w:type="spellStart"/>
      <w:r w:rsidRPr="000B3D79">
        <w:rPr>
          <w:sz w:val="22"/>
          <w:szCs w:val="22"/>
        </w:rPr>
        <w:t>nyiaj</w:t>
      </w:r>
      <w:proofErr w:type="spellEnd"/>
      <w:r w:rsidRPr="000B3D79">
        <w:rPr>
          <w:sz w:val="22"/>
          <w:szCs w:val="22"/>
        </w:rPr>
        <w:t xml:space="preserve"> </w:t>
      </w:r>
      <w:proofErr w:type="spellStart"/>
      <w:r w:rsidRPr="000B3D79">
        <w:rPr>
          <w:sz w:val="22"/>
          <w:szCs w:val="22"/>
        </w:rPr>
        <w:t>tsawg</w:t>
      </w:r>
      <w:proofErr w:type="spellEnd"/>
      <w:r w:rsidRPr="000B3D79">
        <w:rPr>
          <w:sz w:val="22"/>
          <w:szCs w:val="22"/>
        </w:rPr>
        <w:t xml:space="preserve"> </w:t>
      </w:r>
      <w:proofErr w:type="spellStart"/>
      <w:r w:rsidRPr="000B3D79">
        <w:rPr>
          <w:sz w:val="22"/>
          <w:szCs w:val="22"/>
        </w:rPr>
        <w:t>heev</w:t>
      </w:r>
      <w:proofErr w:type="spellEnd"/>
      <w:r w:rsidRPr="000B3D79">
        <w:rPr>
          <w:sz w:val="22"/>
          <w:szCs w:val="22"/>
        </w:rPr>
        <w:t xml:space="preserve"> </w:t>
      </w:r>
      <w:proofErr w:type="spellStart"/>
      <w:r w:rsidRPr="000B3D79">
        <w:rPr>
          <w:sz w:val="22"/>
          <w:szCs w:val="22"/>
        </w:rPr>
        <w:t>hauv</w:t>
      </w:r>
      <w:proofErr w:type="spellEnd"/>
      <w:r w:rsidRPr="000B3D79">
        <w:rPr>
          <w:sz w:val="22"/>
          <w:szCs w:val="22"/>
        </w:rPr>
        <w:t xml:space="preserve"> Fresno. </w:t>
      </w:r>
      <w:r w:rsidR="001D01C0" w:rsidRPr="000B3D79">
        <w:rPr>
          <w:sz w:val="22"/>
          <w:szCs w:val="22"/>
        </w:rPr>
        <w:t xml:space="preserve">Muaj </w:t>
      </w:r>
      <w:r w:rsidRPr="000B3D79">
        <w:rPr>
          <w:sz w:val="22"/>
          <w:szCs w:val="22"/>
        </w:rPr>
        <w:t xml:space="preserve">4,225 </w:t>
      </w:r>
      <w:proofErr w:type="spellStart"/>
      <w:r w:rsidRPr="000B3D79">
        <w:rPr>
          <w:sz w:val="22"/>
          <w:szCs w:val="22"/>
        </w:rPr>
        <w:t>tus</w:t>
      </w:r>
      <w:proofErr w:type="spellEnd"/>
      <w:r w:rsidRPr="000B3D79">
        <w:rPr>
          <w:sz w:val="22"/>
          <w:szCs w:val="22"/>
        </w:rPr>
        <w:t xml:space="preserve"> </w:t>
      </w:r>
      <w:proofErr w:type="spellStart"/>
      <w:r w:rsidRPr="000B3D79">
        <w:rPr>
          <w:sz w:val="22"/>
          <w:szCs w:val="22"/>
        </w:rPr>
        <w:t>tswv</w:t>
      </w:r>
      <w:proofErr w:type="spellEnd"/>
      <w:r w:rsidRPr="000B3D79">
        <w:rPr>
          <w:sz w:val="22"/>
          <w:szCs w:val="22"/>
        </w:rPr>
        <w:t xml:space="preserve"> </w:t>
      </w:r>
      <w:proofErr w:type="spellStart"/>
      <w:r w:rsidRPr="000B3D79">
        <w:rPr>
          <w:sz w:val="22"/>
          <w:szCs w:val="22"/>
        </w:rPr>
        <w:t>tsev</w:t>
      </w:r>
      <w:proofErr w:type="spellEnd"/>
      <w:r w:rsidRPr="000B3D79">
        <w:rPr>
          <w:sz w:val="22"/>
          <w:szCs w:val="22"/>
        </w:rPr>
        <w:t xml:space="preserve"> </w:t>
      </w:r>
      <w:proofErr w:type="spellStart"/>
      <w:r w:rsidRPr="000B3D79">
        <w:rPr>
          <w:sz w:val="22"/>
          <w:szCs w:val="22"/>
        </w:rPr>
        <w:t>uas</w:t>
      </w:r>
      <w:proofErr w:type="spellEnd"/>
      <w:r w:rsidRPr="000B3D79">
        <w:rPr>
          <w:sz w:val="22"/>
          <w:szCs w:val="22"/>
        </w:rPr>
        <w:t xml:space="preserve"> </w:t>
      </w:r>
      <w:proofErr w:type="spellStart"/>
      <w:r w:rsidRPr="000B3D79">
        <w:rPr>
          <w:sz w:val="22"/>
          <w:szCs w:val="22"/>
        </w:rPr>
        <w:t>khwv</w:t>
      </w:r>
      <w:proofErr w:type="spellEnd"/>
      <w:r w:rsidRPr="000B3D79">
        <w:rPr>
          <w:sz w:val="22"/>
          <w:szCs w:val="22"/>
        </w:rPr>
        <w:t xml:space="preserve"> tau </w:t>
      </w:r>
      <w:proofErr w:type="spellStart"/>
      <w:r w:rsidRPr="000B3D79">
        <w:rPr>
          <w:sz w:val="22"/>
          <w:szCs w:val="22"/>
        </w:rPr>
        <w:t>los</w:t>
      </w:r>
      <w:proofErr w:type="spellEnd"/>
      <w:r w:rsidRPr="000B3D79">
        <w:rPr>
          <w:sz w:val="22"/>
          <w:szCs w:val="22"/>
        </w:rPr>
        <w:t xml:space="preserve"> ntawm 30% thiab 50% AMI, muaj </w:t>
      </w:r>
      <w:proofErr w:type="spellStart"/>
      <w:r w:rsidRPr="000B3D79">
        <w:rPr>
          <w:sz w:val="22"/>
          <w:szCs w:val="22"/>
        </w:rPr>
        <w:t>kwv</w:t>
      </w:r>
      <w:proofErr w:type="spellEnd"/>
      <w:r w:rsidRPr="000B3D79">
        <w:rPr>
          <w:sz w:val="22"/>
          <w:szCs w:val="22"/>
        </w:rPr>
        <w:t xml:space="preserve"> </w:t>
      </w:r>
      <w:proofErr w:type="spellStart"/>
      <w:r w:rsidRPr="000B3D79">
        <w:rPr>
          <w:sz w:val="22"/>
          <w:szCs w:val="22"/>
        </w:rPr>
        <w:t>yees</w:t>
      </w:r>
      <w:proofErr w:type="spellEnd"/>
      <w:r w:rsidRPr="000B3D79">
        <w:rPr>
          <w:sz w:val="22"/>
          <w:szCs w:val="22"/>
        </w:rPr>
        <w:t xml:space="preserve"> li 3,225 chav </w:t>
      </w:r>
      <w:proofErr w:type="spellStart"/>
      <w:r w:rsidRPr="000B3D79">
        <w:rPr>
          <w:sz w:val="22"/>
          <w:szCs w:val="22"/>
        </w:rPr>
        <w:t>tsev</w:t>
      </w:r>
      <w:proofErr w:type="spellEnd"/>
      <w:r w:rsidRPr="000B3D79">
        <w:rPr>
          <w:sz w:val="22"/>
          <w:szCs w:val="22"/>
        </w:rPr>
        <w:t xml:space="preserve"> nyob, </w:t>
      </w:r>
      <w:proofErr w:type="spellStart"/>
      <w:r w:rsidRPr="000B3D79">
        <w:rPr>
          <w:sz w:val="22"/>
          <w:szCs w:val="22"/>
        </w:rPr>
        <w:t>qhia</w:t>
      </w:r>
      <w:proofErr w:type="spellEnd"/>
      <w:r w:rsidRPr="000B3D79">
        <w:rPr>
          <w:sz w:val="22"/>
          <w:szCs w:val="22"/>
        </w:rPr>
        <w:t xml:space="preserve"> </w:t>
      </w:r>
      <w:proofErr w:type="spellStart"/>
      <w:r w:rsidRPr="000B3D79">
        <w:rPr>
          <w:sz w:val="22"/>
          <w:szCs w:val="22"/>
        </w:rPr>
        <w:t>txog</w:t>
      </w:r>
      <w:proofErr w:type="spellEnd"/>
      <w:r w:rsidRPr="000B3D79">
        <w:rPr>
          <w:sz w:val="22"/>
          <w:szCs w:val="22"/>
        </w:rPr>
        <w:t xml:space="preserve"> qhov </w:t>
      </w:r>
      <w:proofErr w:type="spellStart"/>
      <w:r w:rsidRPr="000B3D79">
        <w:rPr>
          <w:sz w:val="22"/>
          <w:szCs w:val="22"/>
        </w:rPr>
        <w:t>tsis</w:t>
      </w:r>
      <w:proofErr w:type="spellEnd"/>
      <w:r w:rsidRPr="000B3D79">
        <w:rPr>
          <w:sz w:val="22"/>
          <w:szCs w:val="22"/>
        </w:rPr>
        <w:t xml:space="preserve"> </w:t>
      </w:r>
      <w:proofErr w:type="spellStart"/>
      <w:r w:rsidRPr="000B3D79">
        <w:rPr>
          <w:sz w:val="22"/>
          <w:szCs w:val="22"/>
        </w:rPr>
        <w:t>txaus</w:t>
      </w:r>
      <w:proofErr w:type="spellEnd"/>
      <w:r w:rsidRPr="000B3D79">
        <w:rPr>
          <w:sz w:val="22"/>
          <w:szCs w:val="22"/>
        </w:rPr>
        <w:t xml:space="preserve"> ntawm </w:t>
      </w:r>
      <w:proofErr w:type="spellStart"/>
      <w:r w:rsidRPr="000B3D79">
        <w:rPr>
          <w:sz w:val="22"/>
          <w:szCs w:val="22"/>
        </w:rPr>
        <w:t>cov</w:t>
      </w:r>
      <w:proofErr w:type="spellEnd"/>
      <w:r w:rsidRPr="000B3D79">
        <w:rPr>
          <w:sz w:val="22"/>
          <w:szCs w:val="22"/>
        </w:rPr>
        <w:t xml:space="preserve"> </w:t>
      </w:r>
      <w:proofErr w:type="spellStart"/>
      <w:r w:rsidRPr="000B3D79">
        <w:rPr>
          <w:sz w:val="22"/>
          <w:szCs w:val="22"/>
        </w:rPr>
        <w:t>vaj</w:t>
      </w:r>
      <w:proofErr w:type="spellEnd"/>
      <w:r w:rsidRPr="000B3D79">
        <w:rPr>
          <w:sz w:val="22"/>
          <w:szCs w:val="22"/>
        </w:rPr>
        <w:t xml:space="preserve"> </w:t>
      </w:r>
      <w:proofErr w:type="spellStart"/>
      <w:r w:rsidRPr="000B3D79">
        <w:rPr>
          <w:sz w:val="22"/>
          <w:szCs w:val="22"/>
        </w:rPr>
        <w:t>tsev</w:t>
      </w:r>
      <w:proofErr w:type="spellEnd"/>
      <w:r w:rsidRPr="000B3D79">
        <w:rPr>
          <w:sz w:val="22"/>
          <w:szCs w:val="22"/>
        </w:rPr>
        <w:t xml:space="preserve"> </w:t>
      </w:r>
      <w:proofErr w:type="spellStart"/>
      <w:r w:rsidRPr="000B3D79">
        <w:rPr>
          <w:sz w:val="22"/>
          <w:szCs w:val="22"/>
        </w:rPr>
        <w:t>pheej</w:t>
      </w:r>
      <w:proofErr w:type="spellEnd"/>
      <w:r w:rsidRPr="000B3D79">
        <w:rPr>
          <w:sz w:val="22"/>
          <w:szCs w:val="22"/>
        </w:rPr>
        <w:t xml:space="preserve"> </w:t>
      </w:r>
      <w:proofErr w:type="spellStart"/>
      <w:r w:rsidRPr="000B3D79">
        <w:rPr>
          <w:sz w:val="22"/>
          <w:szCs w:val="22"/>
        </w:rPr>
        <w:t>yig</w:t>
      </w:r>
      <w:proofErr w:type="spellEnd"/>
      <w:r w:rsidRPr="000B3D79">
        <w:rPr>
          <w:sz w:val="22"/>
          <w:szCs w:val="22"/>
        </w:rPr>
        <w:t xml:space="preserve"> ntawm </w:t>
      </w:r>
      <w:proofErr w:type="spellStart"/>
      <w:r w:rsidRPr="000B3D79">
        <w:rPr>
          <w:sz w:val="22"/>
          <w:szCs w:val="22"/>
        </w:rPr>
        <w:t>cov</w:t>
      </w:r>
      <w:proofErr w:type="spellEnd"/>
      <w:r w:rsidRPr="000B3D79">
        <w:rPr>
          <w:sz w:val="22"/>
          <w:szCs w:val="22"/>
        </w:rPr>
        <w:t xml:space="preserve"> </w:t>
      </w:r>
      <w:proofErr w:type="spellStart"/>
      <w:r w:rsidRPr="000B3D79">
        <w:rPr>
          <w:sz w:val="22"/>
          <w:szCs w:val="22"/>
        </w:rPr>
        <w:t>nyiaj</w:t>
      </w:r>
      <w:proofErr w:type="spellEnd"/>
      <w:r w:rsidRPr="000B3D79">
        <w:rPr>
          <w:sz w:val="22"/>
          <w:szCs w:val="22"/>
        </w:rPr>
        <w:t xml:space="preserve"> tau </w:t>
      </w:r>
      <w:proofErr w:type="spellStart"/>
      <w:r w:rsidRPr="000B3D79">
        <w:rPr>
          <w:sz w:val="22"/>
          <w:szCs w:val="22"/>
        </w:rPr>
        <w:t>los</w:t>
      </w:r>
      <w:proofErr w:type="spellEnd"/>
      <w:r w:rsidRPr="000B3D79">
        <w:rPr>
          <w:sz w:val="22"/>
          <w:szCs w:val="22"/>
        </w:rPr>
        <w:t xml:space="preserve"> no</w:t>
      </w:r>
      <w:r w:rsidR="001D01C0" w:rsidRPr="000B3D79">
        <w:rPr>
          <w:sz w:val="22"/>
          <w:szCs w:val="22"/>
        </w:rPr>
        <w:t>s</w:t>
      </w:r>
      <w:r w:rsidRPr="000B3D79">
        <w:rPr>
          <w:sz w:val="22"/>
          <w:szCs w:val="22"/>
        </w:rPr>
        <w:t xml:space="preserve">. Rau </w:t>
      </w:r>
      <w:proofErr w:type="spellStart"/>
      <w:r w:rsidRPr="000B3D79">
        <w:rPr>
          <w:sz w:val="22"/>
          <w:szCs w:val="22"/>
        </w:rPr>
        <w:t>cov</w:t>
      </w:r>
      <w:proofErr w:type="spellEnd"/>
      <w:r w:rsidRPr="000B3D79">
        <w:rPr>
          <w:sz w:val="22"/>
          <w:szCs w:val="22"/>
        </w:rPr>
        <w:t xml:space="preserve"> </w:t>
      </w:r>
      <w:proofErr w:type="spellStart"/>
      <w:r w:rsidRPr="000B3D79">
        <w:rPr>
          <w:sz w:val="22"/>
          <w:szCs w:val="22"/>
        </w:rPr>
        <w:t>nyiaj</w:t>
      </w:r>
      <w:proofErr w:type="spellEnd"/>
      <w:r w:rsidRPr="000B3D79">
        <w:rPr>
          <w:sz w:val="22"/>
          <w:szCs w:val="22"/>
        </w:rPr>
        <w:t xml:space="preserve"> </w:t>
      </w:r>
      <w:proofErr w:type="spellStart"/>
      <w:r w:rsidRPr="000B3D79">
        <w:rPr>
          <w:sz w:val="22"/>
          <w:szCs w:val="22"/>
        </w:rPr>
        <w:t>khwv</w:t>
      </w:r>
      <w:proofErr w:type="spellEnd"/>
      <w:r w:rsidRPr="000B3D79">
        <w:rPr>
          <w:sz w:val="22"/>
          <w:szCs w:val="22"/>
        </w:rPr>
        <w:t xml:space="preserve"> tau </w:t>
      </w:r>
      <w:proofErr w:type="spellStart"/>
      <w:r w:rsidRPr="000B3D79">
        <w:rPr>
          <w:sz w:val="22"/>
          <w:szCs w:val="22"/>
        </w:rPr>
        <w:t>los</w:t>
      </w:r>
      <w:proofErr w:type="spellEnd"/>
      <w:r w:rsidRPr="000B3D79">
        <w:rPr>
          <w:sz w:val="22"/>
          <w:szCs w:val="22"/>
        </w:rPr>
        <w:t xml:space="preserve"> </w:t>
      </w:r>
      <w:proofErr w:type="spellStart"/>
      <w:r w:rsidRPr="000B3D79">
        <w:rPr>
          <w:sz w:val="22"/>
          <w:szCs w:val="22"/>
        </w:rPr>
        <w:t>hauv</w:t>
      </w:r>
      <w:proofErr w:type="spellEnd"/>
      <w:r w:rsidRPr="000B3D79">
        <w:rPr>
          <w:sz w:val="22"/>
          <w:szCs w:val="22"/>
        </w:rPr>
        <w:t xml:space="preserve"> </w:t>
      </w:r>
      <w:proofErr w:type="spellStart"/>
      <w:r w:rsidRPr="000B3D79">
        <w:rPr>
          <w:sz w:val="22"/>
          <w:szCs w:val="22"/>
        </w:rPr>
        <w:t>qab</w:t>
      </w:r>
      <w:proofErr w:type="spellEnd"/>
      <w:r w:rsidRPr="000B3D79">
        <w:rPr>
          <w:sz w:val="22"/>
          <w:szCs w:val="22"/>
        </w:rPr>
        <w:t xml:space="preserve"> </w:t>
      </w:r>
      <w:proofErr w:type="spellStart"/>
      <w:r w:rsidRPr="000B3D79">
        <w:rPr>
          <w:sz w:val="22"/>
          <w:szCs w:val="22"/>
        </w:rPr>
        <w:t>no</w:t>
      </w:r>
      <w:r w:rsidR="001D01C0" w:rsidRPr="000B3D79">
        <w:rPr>
          <w:sz w:val="22"/>
          <w:szCs w:val="22"/>
        </w:rPr>
        <w:t>s</w:t>
      </w:r>
      <w:proofErr w:type="spellEnd"/>
      <w:r w:rsidRPr="000B3D79">
        <w:rPr>
          <w:sz w:val="22"/>
          <w:szCs w:val="22"/>
        </w:rPr>
        <w:t xml:space="preserve"> (</w:t>
      </w:r>
      <w:proofErr w:type="spellStart"/>
      <w:r w:rsidRPr="000B3D79">
        <w:rPr>
          <w:sz w:val="22"/>
          <w:szCs w:val="22"/>
        </w:rPr>
        <w:t>cov</w:t>
      </w:r>
      <w:proofErr w:type="spellEnd"/>
      <w:r w:rsidRPr="000B3D79">
        <w:rPr>
          <w:sz w:val="22"/>
          <w:szCs w:val="22"/>
        </w:rPr>
        <w:t xml:space="preserve"> </w:t>
      </w:r>
      <w:proofErr w:type="spellStart"/>
      <w:r w:rsidRPr="000B3D79">
        <w:rPr>
          <w:sz w:val="22"/>
          <w:szCs w:val="22"/>
        </w:rPr>
        <w:t>nyiaj</w:t>
      </w:r>
      <w:proofErr w:type="spellEnd"/>
      <w:r w:rsidRPr="000B3D79">
        <w:rPr>
          <w:sz w:val="22"/>
          <w:szCs w:val="22"/>
        </w:rPr>
        <w:t xml:space="preserve"> tau </w:t>
      </w:r>
      <w:proofErr w:type="spellStart"/>
      <w:r w:rsidRPr="000B3D79">
        <w:rPr>
          <w:sz w:val="22"/>
          <w:szCs w:val="22"/>
        </w:rPr>
        <w:t>los</w:t>
      </w:r>
      <w:proofErr w:type="spellEnd"/>
      <w:r w:rsidRPr="000B3D79">
        <w:rPr>
          <w:sz w:val="22"/>
          <w:szCs w:val="22"/>
        </w:rPr>
        <w:t xml:space="preserve"> </w:t>
      </w:r>
      <w:proofErr w:type="spellStart"/>
      <w:r w:rsidRPr="000B3D79">
        <w:rPr>
          <w:sz w:val="22"/>
          <w:szCs w:val="22"/>
        </w:rPr>
        <w:t>tsawg</w:t>
      </w:r>
      <w:proofErr w:type="spellEnd"/>
      <w:r w:rsidRPr="000B3D79">
        <w:rPr>
          <w:sz w:val="22"/>
          <w:szCs w:val="22"/>
        </w:rPr>
        <w:t xml:space="preserve"> </w:t>
      </w:r>
      <w:proofErr w:type="spellStart"/>
      <w:r w:rsidRPr="000B3D79">
        <w:rPr>
          <w:sz w:val="22"/>
          <w:szCs w:val="22"/>
        </w:rPr>
        <w:t>heev</w:t>
      </w:r>
      <w:proofErr w:type="spellEnd"/>
      <w:r w:rsidRPr="000B3D79">
        <w:rPr>
          <w:sz w:val="22"/>
          <w:szCs w:val="22"/>
        </w:rPr>
        <w:t xml:space="preserve">, </w:t>
      </w:r>
      <w:proofErr w:type="spellStart"/>
      <w:r w:rsidRPr="000B3D79">
        <w:rPr>
          <w:sz w:val="22"/>
          <w:szCs w:val="22"/>
        </w:rPr>
        <w:t>cov</w:t>
      </w:r>
      <w:proofErr w:type="spellEnd"/>
      <w:r w:rsidRPr="000B3D79">
        <w:rPr>
          <w:sz w:val="22"/>
          <w:szCs w:val="22"/>
        </w:rPr>
        <w:t xml:space="preserve"> </w:t>
      </w:r>
      <w:proofErr w:type="spellStart"/>
      <w:r w:rsidRPr="000B3D79">
        <w:rPr>
          <w:sz w:val="22"/>
          <w:szCs w:val="22"/>
        </w:rPr>
        <w:t>nyiaj</w:t>
      </w:r>
      <w:proofErr w:type="spellEnd"/>
      <w:r w:rsidRPr="000B3D79">
        <w:rPr>
          <w:sz w:val="22"/>
          <w:szCs w:val="22"/>
        </w:rPr>
        <w:t xml:space="preserve"> tau </w:t>
      </w:r>
      <w:proofErr w:type="spellStart"/>
      <w:r w:rsidRPr="000B3D79">
        <w:rPr>
          <w:sz w:val="22"/>
          <w:szCs w:val="22"/>
        </w:rPr>
        <w:t>los</w:t>
      </w:r>
      <w:proofErr w:type="spellEnd"/>
      <w:r w:rsidRPr="000B3D79">
        <w:rPr>
          <w:sz w:val="22"/>
          <w:szCs w:val="22"/>
        </w:rPr>
        <w:t xml:space="preserve"> </w:t>
      </w:r>
      <w:proofErr w:type="spellStart"/>
      <w:r w:rsidRPr="000B3D79">
        <w:rPr>
          <w:sz w:val="22"/>
          <w:szCs w:val="22"/>
        </w:rPr>
        <w:t>tsawg</w:t>
      </w:r>
      <w:proofErr w:type="spellEnd"/>
      <w:r w:rsidRPr="000B3D79">
        <w:rPr>
          <w:sz w:val="22"/>
          <w:szCs w:val="22"/>
        </w:rPr>
        <w:t xml:space="preserve">, </w:t>
      </w:r>
      <w:proofErr w:type="spellStart"/>
      <w:r w:rsidRPr="000B3D79">
        <w:rPr>
          <w:sz w:val="22"/>
          <w:szCs w:val="22"/>
        </w:rPr>
        <w:t>cov</w:t>
      </w:r>
      <w:proofErr w:type="spellEnd"/>
      <w:r w:rsidRPr="000B3D79">
        <w:rPr>
          <w:sz w:val="22"/>
          <w:szCs w:val="22"/>
        </w:rPr>
        <w:t xml:space="preserve"> </w:t>
      </w:r>
      <w:proofErr w:type="spellStart"/>
      <w:r w:rsidRPr="000B3D79">
        <w:rPr>
          <w:sz w:val="22"/>
          <w:szCs w:val="22"/>
        </w:rPr>
        <w:t>nyiaj</w:t>
      </w:r>
      <w:proofErr w:type="spellEnd"/>
      <w:r w:rsidRPr="000B3D79">
        <w:rPr>
          <w:sz w:val="22"/>
          <w:szCs w:val="22"/>
        </w:rPr>
        <w:t xml:space="preserve"> tau </w:t>
      </w:r>
      <w:proofErr w:type="spellStart"/>
      <w:r w:rsidRPr="000B3D79">
        <w:rPr>
          <w:sz w:val="22"/>
          <w:szCs w:val="22"/>
        </w:rPr>
        <w:t>los</w:t>
      </w:r>
      <w:proofErr w:type="spellEnd"/>
      <w:r w:rsidRPr="000B3D79">
        <w:rPr>
          <w:sz w:val="22"/>
          <w:szCs w:val="22"/>
        </w:rPr>
        <w:t xml:space="preserve"> </w:t>
      </w:r>
      <w:proofErr w:type="spellStart"/>
      <w:r w:rsidRPr="000B3D79">
        <w:rPr>
          <w:sz w:val="22"/>
          <w:szCs w:val="22"/>
        </w:rPr>
        <w:t>nruab</w:t>
      </w:r>
      <w:proofErr w:type="spellEnd"/>
      <w:r w:rsidRPr="000B3D79">
        <w:rPr>
          <w:sz w:val="22"/>
          <w:szCs w:val="22"/>
        </w:rPr>
        <w:t xml:space="preserve"> </w:t>
      </w:r>
      <w:proofErr w:type="spellStart"/>
      <w:r w:rsidRPr="000B3D79">
        <w:rPr>
          <w:sz w:val="22"/>
          <w:szCs w:val="22"/>
        </w:rPr>
        <w:t>nrab</w:t>
      </w:r>
      <w:proofErr w:type="spellEnd"/>
      <w:r w:rsidRPr="000B3D79">
        <w:rPr>
          <w:sz w:val="22"/>
          <w:szCs w:val="22"/>
        </w:rPr>
        <w:t xml:space="preserve">), pom tau </w:t>
      </w:r>
      <w:proofErr w:type="spellStart"/>
      <w:r w:rsidRPr="000B3D79">
        <w:rPr>
          <w:sz w:val="22"/>
          <w:szCs w:val="22"/>
        </w:rPr>
        <w:t>tias</w:t>
      </w:r>
      <w:proofErr w:type="spellEnd"/>
      <w:r w:rsidRPr="000B3D79">
        <w:rPr>
          <w:sz w:val="22"/>
          <w:szCs w:val="22"/>
        </w:rPr>
        <w:t xml:space="preserve"> muaj </w:t>
      </w:r>
      <w:proofErr w:type="spellStart"/>
      <w:r w:rsidRPr="000B3D79">
        <w:rPr>
          <w:sz w:val="22"/>
          <w:szCs w:val="22"/>
        </w:rPr>
        <w:t>cov</w:t>
      </w:r>
      <w:proofErr w:type="spellEnd"/>
      <w:r w:rsidRPr="000B3D79">
        <w:rPr>
          <w:sz w:val="22"/>
          <w:szCs w:val="22"/>
        </w:rPr>
        <w:t xml:space="preserve"> </w:t>
      </w:r>
      <w:proofErr w:type="spellStart"/>
      <w:r w:rsidRPr="000B3D79">
        <w:rPr>
          <w:sz w:val="22"/>
          <w:szCs w:val="22"/>
        </w:rPr>
        <w:t>tsev</w:t>
      </w:r>
      <w:proofErr w:type="spellEnd"/>
      <w:r w:rsidRPr="000B3D79">
        <w:rPr>
          <w:sz w:val="22"/>
          <w:szCs w:val="22"/>
        </w:rPr>
        <w:t xml:space="preserve"> nyob </w:t>
      </w:r>
      <w:proofErr w:type="spellStart"/>
      <w:r w:rsidRPr="000B3D79">
        <w:rPr>
          <w:sz w:val="22"/>
          <w:szCs w:val="22"/>
        </w:rPr>
        <w:t>txaus</w:t>
      </w:r>
      <w:proofErr w:type="spellEnd"/>
      <w:r w:rsidRPr="000B3D79">
        <w:rPr>
          <w:sz w:val="22"/>
          <w:szCs w:val="22"/>
        </w:rPr>
        <w:t xml:space="preserve"> </w:t>
      </w:r>
      <w:proofErr w:type="spellStart"/>
      <w:r w:rsidRPr="000B3D79">
        <w:rPr>
          <w:sz w:val="22"/>
          <w:szCs w:val="22"/>
        </w:rPr>
        <w:t>txaus</w:t>
      </w:r>
      <w:proofErr w:type="spellEnd"/>
      <w:r w:rsidRPr="000B3D79">
        <w:rPr>
          <w:sz w:val="22"/>
          <w:szCs w:val="22"/>
        </w:rPr>
        <w:t xml:space="preserve">. </w:t>
      </w:r>
      <w:proofErr w:type="spellStart"/>
      <w:r w:rsidRPr="000B3D79">
        <w:rPr>
          <w:sz w:val="22"/>
          <w:szCs w:val="22"/>
        </w:rPr>
        <w:t>Txawm</w:t>
      </w:r>
      <w:proofErr w:type="spellEnd"/>
      <w:r w:rsidRPr="000B3D79">
        <w:rPr>
          <w:sz w:val="22"/>
          <w:szCs w:val="22"/>
        </w:rPr>
        <w:t xml:space="preserve"> li </w:t>
      </w:r>
      <w:proofErr w:type="spellStart"/>
      <w:r w:rsidRPr="000B3D79">
        <w:rPr>
          <w:sz w:val="22"/>
          <w:szCs w:val="22"/>
        </w:rPr>
        <w:t>cas</w:t>
      </w:r>
      <w:proofErr w:type="spellEnd"/>
      <w:r w:rsidRPr="000B3D79">
        <w:rPr>
          <w:sz w:val="22"/>
          <w:szCs w:val="22"/>
        </w:rPr>
        <w:t xml:space="preserve"> </w:t>
      </w:r>
      <w:proofErr w:type="spellStart"/>
      <w:r w:rsidRPr="000B3D79">
        <w:rPr>
          <w:sz w:val="22"/>
          <w:szCs w:val="22"/>
        </w:rPr>
        <w:t>los</w:t>
      </w:r>
      <w:proofErr w:type="spellEnd"/>
      <w:r w:rsidRPr="000B3D79">
        <w:rPr>
          <w:sz w:val="22"/>
          <w:szCs w:val="22"/>
        </w:rPr>
        <w:t xml:space="preserve"> </w:t>
      </w:r>
      <w:proofErr w:type="spellStart"/>
      <w:r w:rsidRPr="000B3D79">
        <w:rPr>
          <w:sz w:val="22"/>
          <w:szCs w:val="22"/>
        </w:rPr>
        <w:t>xij</w:t>
      </w:r>
      <w:proofErr w:type="spellEnd"/>
      <w:r w:rsidRPr="000B3D79">
        <w:rPr>
          <w:sz w:val="22"/>
          <w:szCs w:val="22"/>
        </w:rPr>
        <w:t xml:space="preserve">, </w:t>
      </w:r>
      <w:proofErr w:type="spellStart"/>
      <w:r w:rsidRPr="000B3D79">
        <w:rPr>
          <w:sz w:val="22"/>
          <w:szCs w:val="22"/>
        </w:rPr>
        <w:t>ib</w:t>
      </w:r>
      <w:proofErr w:type="spellEnd"/>
      <w:r w:rsidRPr="000B3D79">
        <w:rPr>
          <w:sz w:val="22"/>
          <w:szCs w:val="22"/>
        </w:rPr>
        <w:t xml:space="preserve"> yam li </w:t>
      </w:r>
      <w:proofErr w:type="spellStart"/>
      <w:r w:rsidRPr="000B3D79">
        <w:rPr>
          <w:sz w:val="22"/>
          <w:szCs w:val="22"/>
        </w:rPr>
        <w:t>cov</w:t>
      </w:r>
      <w:proofErr w:type="spellEnd"/>
      <w:r w:rsidRPr="000B3D79">
        <w:rPr>
          <w:sz w:val="22"/>
          <w:szCs w:val="22"/>
        </w:rPr>
        <w:t xml:space="preserve"> </w:t>
      </w:r>
      <w:proofErr w:type="spellStart"/>
      <w:r w:rsidRPr="000B3D79">
        <w:rPr>
          <w:sz w:val="22"/>
          <w:szCs w:val="22"/>
        </w:rPr>
        <w:t>tsev</w:t>
      </w:r>
      <w:proofErr w:type="spellEnd"/>
      <w:r w:rsidRPr="000B3D79">
        <w:rPr>
          <w:sz w:val="22"/>
          <w:szCs w:val="22"/>
        </w:rPr>
        <w:t xml:space="preserve"> </w:t>
      </w:r>
      <w:proofErr w:type="spellStart"/>
      <w:r w:rsidRPr="000B3D79">
        <w:rPr>
          <w:sz w:val="22"/>
          <w:szCs w:val="22"/>
        </w:rPr>
        <w:t>xauj</w:t>
      </w:r>
      <w:proofErr w:type="spellEnd"/>
      <w:r w:rsidRPr="000B3D79">
        <w:rPr>
          <w:sz w:val="22"/>
          <w:szCs w:val="22"/>
        </w:rPr>
        <w:t xml:space="preserve">, </w:t>
      </w:r>
      <w:proofErr w:type="spellStart"/>
      <w:r w:rsidRPr="000B3D79">
        <w:rPr>
          <w:sz w:val="22"/>
          <w:szCs w:val="22"/>
        </w:rPr>
        <w:t>cov</w:t>
      </w:r>
      <w:proofErr w:type="spellEnd"/>
      <w:r w:rsidRPr="000B3D79">
        <w:rPr>
          <w:sz w:val="22"/>
          <w:szCs w:val="22"/>
        </w:rPr>
        <w:t xml:space="preserve"> </w:t>
      </w:r>
      <w:proofErr w:type="spellStart"/>
      <w:r w:rsidRPr="000B3D79">
        <w:rPr>
          <w:sz w:val="22"/>
          <w:szCs w:val="22"/>
        </w:rPr>
        <w:t>lej</w:t>
      </w:r>
      <w:proofErr w:type="spellEnd"/>
      <w:r w:rsidRPr="000B3D79">
        <w:rPr>
          <w:sz w:val="22"/>
          <w:szCs w:val="22"/>
        </w:rPr>
        <w:t xml:space="preserve"> </w:t>
      </w:r>
      <w:proofErr w:type="spellStart"/>
      <w:r w:rsidRPr="000B3D79">
        <w:rPr>
          <w:sz w:val="22"/>
          <w:szCs w:val="22"/>
        </w:rPr>
        <w:t>no</w:t>
      </w:r>
      <w:r w:rsidR="001D01C0" w:rsidRPr="000B3D79">
        <w:rPr>
          <w:sz w:val="22"/>
          <w:szCs w:val="22"/>
        </w:rPr>
        <w:t>s</w:t>
      </w:r>
      <w:proofErr w:type="spellEnd"/>
      <w:r w:rsidRPr="000B3D79">
        <w:rPr>
          <w:sz w:val="22"/>
          <w:szCs w:val="22"/>
        </w:rPr>
        <w:t xml:space="preserve"> </w:t>
      </w:r>
      <w:proofErr w:type="spellStart"/>
      <w:r w:rsidRPr="000B3D79">
        <w:rPr>
          <w:sz w:val="22"/>
          <w:szCs w:val="22"/>
        </w:rPr>
        <w:t>tsis</w:t>
      </w:r>
      <w:proofErr w:type="spellEnd"/>
      <w:r w:rsidRPr="000B3D79">
        <w:rPr>
          <w:sz w:val="22"/>
          <w:szCs w:val="22"/>
        </w:rPr>
        <w:t xml:space="preserve"> </w:t>
      </w:r>
      <w:proofErr w:type="spellStart"/>
      <w:r w:rsidRPr="000B3D79">
        <w:rPr>
          <w:sz w:val="22"/>
          <w:szCs w:val="22"/>
        </w:rPr>
        <w:t>suav</w:t>
      </w:r>
      <w:proofErr w:type="spellEnd"/>
      <w:r w:rsidRPr="000B3D79">
        <w:rPr>
          <w:sz w:val="22"/>
          <w:szCs w:val="22"/>
        </w:rPr>
        <w:t xml:space="preserve"> </w:t>
      </w:r>
      <w:proofErr w:type="spellStart"/>
      <w:r w:rsidRPr="000B3D79">
        <w:rPr>
          <w:sz w:val="22"/>
          <w:szCs w:val="22"/>
        </w:rPr>
        <w:t>nrog</w:t>
      </w:r>
      <w:proofErr w:type="spellEnd"/>
      <w:r w:rsidRPr="000B3D79">
        <w:rPr>
          <w:sz w:val="22"/>
          <w:szCs w:val="22"/>
        </w:rPr>
        <w:t xml:space="preserve"> </w:t>
      </w:r>
      <w:proofErr w:type="spellStart"/>
      <w:r w:rsidRPr="000B3D79">
        <w:rPr>
          <w:sz w:val="22"/>
          <w:szCs w:val="22"/>
        </w:rPr>
        <w:t>cov</w:t>
      </w:r>
      <w:proofErr w:type="spellEnd"/>
      <w:r w:rsidRPr="000B3D79">
        <w:rPr>
          <w:sz w:val="22"/>
          <w:szCs w:val="22"/>
        </w:rPr>
        <w:t xml:space="preserve"> </w:t>
      </w:r>
      <w:proofErr w:type="spellStart"/>
      <w:r w:rsidRPr="000B3D79">
        <w:rPr>
          <w:sz w:val="22"/>
          <w:szCs w:val="22"/>
        </w:rPr>
        <w:t>vaj</w:t>
      </w:r>
      <w:proofErr w:type="spellEnd"/>
      <w:r w:rsidRPr="000B3D79">
        <w:rPr>
          <w:sz w:val="22"/>
          <w:szCs w:val="22"/>
        </w:rPr>
        <w:t xml:space="preserve"> </w:t>
      </w:r>
      <w:proofErr w:type="spellStart"/>
      <w:r w:rsidRPr="000B3D79">
        <w:rPr>
          <w:sz w:val="22"/>
          <w:szCs w:val="22"/>
        </w:rPr>
        <w:t>tsev</w:t>
      </w:r>
      <w:proofErr w:type="spellEnd"/>
      <w:r w:rsidRPr="000B3D79">
        <w:rPr>
          <w:sz w:val="22"/>
          <w:szCs w:val="22"/>
        </w:rPr>
        <w:t xml:space="preserve"> </w:t>
      </w:r>
      <w:proofErr w:type="spellStart"/>
      <w:r w:rsidRPr="000B3D79">
        <w:rPr>
          <w:sz w:val="22"/>
          <w:szCs w:val="22"/>
        </w:rPr>
        <w:t>loj</w:t>
      </w:r>
      <w:proofErr w:type="spellEnd"/>
      <w:r w:rsidRPr="000B3D79">
        <w:rPr>
          <w:sz w:val="22"/>
          <w:szCs w:val="22"/>
        </w:rPr>
        <w:t xml:space="preserve"> </w:t>
      </w:r>
      <w:proofErr w:type="spellStart"/>
      <w:r w:rsidRPr="000B3D79">
        <w:rPr>
          <w:sz w:val="22"/>
          <w:szCs w:val="22"/>
        </w:rPr>
        <w:t>los</w:t>
      </w:r>
      <w:proofErr w:type="spellEnd"/>
      <w:r w:rsidR="001D01C0" w:rsidRPr="000B3D79">
        <w:rPr>
          <w:sz w:val="22"/>
          <w:szCs w:val="22"/>
        </w:rPr>
        <w:t xml:space="preserve"> </w:t>
      </w:r>
      <w:r w:rsidRPr="000B3D79">
        <w:rPr>
          <w:sz w:val="22"/>
          <w:szCs w:val="22"/>
        </w:rPr>
        <w:t xml:space="preserve">sis </w:t>
      </w:r>
      <w:proofErr w:type="spellStart"/>
      <w:r w:rsidRPr="000B3D79">
        <w:rPr>
          <w:sz w:val="22"/>
          <w:szCs w:val="22"/>
        </w:rPr>
        <w:t>cov</w:t>
      </w:r>
      <w:proofErr w:type="spellEnd"/>
      <w:r w:rsidRPr="000B3D79">
        <w:rPr>
          <w:sz w:val="22"/>
          <w:szCs w:val="22"/>
        </w:rPr>
        <w:t xml:space="preserve"> </w:t>
      </w:r>
      <w:proofErr w:type="spellStart"/>
      <w:r w:rsidRPr="000B3D79">
        <w:rPr>
          <w:sz w:val="22"/>
          <w:szCs w:val="22"/>
        </w:rPr>
        <w:t>xwm</w:t>
      </w:r>
      <w:proofErr w:type="spellEnd"/>
      <w:r w:rsidRPr="000B3D79">
        <w:rPr>
          <w:sz w:val="22"/>
          <w:szCs w:val="22"/>
        </w:rPr>
        <w:t xml:space="preserve"> </w:t>
      </w:r>
      <w:proofErr w:type="spellStart"/>
      <w:r w:rsidRPr="000B3D79">
        <w:rPr>
          <w:sz w:val="22"/>
          <w:szCs w:val="22"/>
        </w:rPr>
        <w:t>txheej</w:t>
      </w:r>
      <w:proofErr w:type="spellEnd"/>
      <w:r w:rsidRPr="000B3D79">
        <w:rPr>
          <w:sz w:val="22"/>
          <w:szCs w:val="22"/>
        </w:rPr>
        <w:t xml:space="preserve">, </w:t>
      </w:r>
      <w:proofErr w:type="spellStart"/>
      <w:r w:rsidRPr="000B3D79">
        <w:rPr>
          <w:sz w:val="22"/>
          <w:szCs w:val="22"/>
        </w:rPr>
        <w:t>los</w:t>
      </w:r>
      <w:proofErr w:type="spellEnd"/>
      <w:r w:rsidR="001D01C0" w:rsidRPr="000B3D79">
        <w:rPr>
          <w:sz w:val="22"/>
          <w:szCs w:val="22"/>
        </w:rPr>
        <w:t xml:space="preserve"> </w:t>
      </w:r>
      <w:r w:rsidRPr="000B3D79">
        <w:rPr>
          <w:sz w:val="22"/>
          <w:szCs w:val="22"/>
        </w:rPr>
        <w:t xml:space="preserve">sis </w:t>
      </w:r>
      <w:proofErr w:type="spellStart"/>
      <w:r w:rsidR="001D01C0" w:rsidRPr="000B3D79">
        <w:rPr>
          <w:sz w:val="22"/>
          <w:szCs w:val="22"/>
        </w:rPr>
        <w:t>kev</w:t>
      </w:r>
      <w:proofErr w:type="spellEnd"/>
      <w:r w:rsidR="001D01C0" w:rsidRPr="000B3D79">
        <w:rPr>
          <w:sz w:val="22"/>
          <w:szCs w:val="22"/>
        </w:rPr>
        <w:t xml:space="preserve"> </w:t>
      </w:r>
      <w:r w:rsidRPr="000B3D79">
        <w:rPr>
          <w:sz w:val="22"/>
          <w:szCs w:val="22"/>
        </w:rPr>
        <w:t xml:space="preserve">muaj </w:t>
      </w:r>
      <w:proofErr w:type="spellStart"/>
      <w:r w:rsidRPr="000B3D79">
        <w:rPr>
          <w:sz w:val="22"/>
          <w:szCs w:val="22"/>
        </w:rPr>
        <w:t>peev</w:t>
      </w:r>
      <w:proofErr w:type="spellEnd"/>
      <w:r w:rsidRPr="000B3D79">
        <w:rPr>
          <w:sz w:val="22"/>
          <w:szCs w:val="22"/>
        </w:rPr>
        <w:t xml:space="preserve"> </w:t>
      </w:r>
      <w:proofErr w:type="spellStart"/>
      <w:r w:rsidRPr="000B3D79">
        <w:rPr>
          <w:sz w:val="22"/>
          <w:szCs w:val="22"/>
        </w:rPr>
        <w:t>xwm</w:t>
      </w:r>
      <w:proofErr w:type="spellEnd"/>
      <w:r w:rsidRPr="000B3D79">
        <w:rPr>
          <w:sz w:val="22"/>
          <w:szCs w:val="22"/>
        </w:rPr>
        <w:t xml:space="preserve"> </w:t>
      </w:r>
      <w:proofErr w:type="spellStart"/>
      <w:r w:rsidRPr="000B3D79">
        <w:rPr>
          <w:sz w:val="22"/>
          <w:szCs w:val="22"/>
        </w:rPr>
        <w:t>ua</w:t>
      </w:r>
      <w:proofErr w:type="spellEnd"/>
      <w:r w:rsidRPr="000B3D79">
        <w:rPr>
          <w:sz w:val="22"/>
          <w:szCs w:val="22"/>
        </w:rPr>
        <w:t xml:space="preserve"> </w:t>
      </w:r>
      <w:proofErr w:type="spellStart"/>
      <w:r w:rsidRPr="000B3D79">
        <w:rPr>
          <w:sz w:val="22"/>
          <w:szCs w:val="22"/>
        </w:rPr>
        <w:t>kom</w:t>
      </w:r>
      <w:proofErr w:type="spellEnd"/>
      <w:r w:rsidRPr="000B3D79">
        <w:rPr>
          <w:sz w:val="22"/>
          <w:szCs w:val="22"/>
        </w:rPr>
        <w:t xml:space="preserve"> </w:t>
      </w:r>
      <w:proofErr w:type="spellStart"/>
      <w:r w:rsidRPr="000B3D79">
        <w:rPr>
          <w:sz w:val="22"/>
          <w:szCs w:val="22"/>
        </w:rPr>
        <w:t>cov</w:t>
      </w:r>
      <w:proofErr w:type="spellEnd"/>
      <w:r w:rsidRPr="000B3D79">
        <w:rPr>
          <w:sz w:val="22"/>
          <w:szCs w:val="22"/>
        </w:rPr>
        <w:t xml:space="preserve"> </w:t>
      </w:r>
      <w:proofErr w:type="spellStart"/>
      <w:r w:rsidRPr="000B3D79">
        <w:rPr>
          <w:sz w:val="22"/>
          <w:szCs w:val="22"/>
        </w:rPr>
        <w:t>tsev</w:t>
      </w:r>
      <w:proofErr w:type="spellEnd"/>
      <w:r w:rsidRPr="000B3D79">
        <w:rPr>
          <w:sz w:val="22"/>
          <w:szCs w:val="22"/>
        </w:rPr>
        <w:t xml:space="preserve"> </w:t>
      </w:r>
      <w:proofErr w:type="spellStart"/>
      <w:r w:rsidRPr="000B3D79">
        <w:rPr>
          <w:sz w:val="22"/>
          <w:szCs w:val="22"/>
        </w:rPr>
        <w:t>neeg</w:t>
      </w:r>
      <w:proofErr w:type="spellEnd"/>
      <w:r w:rsidRPr="000B3D79">
        <w:rPr>
          <w:sz w:val="22"/>
          <w:szCs w:val="22"/>
        </w:rPr>
        <w:t xml:space="preserve"> tau </w:t>
      </w:r>
      <w:proofErr w:type="spellStart"/>
      <w:r w:rsidRPr="000B3D79">
        <w:rPr>
          <w:sz w:val="22"/>
          <w:szCs w:val="22"/>
        </w:rPr>
        <w:t>nyiaj</w:t>
      </w:r>
      <w:proofErr w:type="spellEnd"/>
      <w:r w:rsidRPr="000B3D79">
        <w:rPr>
          <w:sz w:val="22"/>
          <w:szCs w:val="22"/>
        </w:rPr>
        <w:t xml:space="preserve"> </w:t>
      </w:r>
      <w:proofErr w:type="spellStart"/>
      <w:r w:rsidRPr="000B3D79">
        <w:rPr>
          <w:sz w:val="22"/>
          <w:szCs w:val="22"/>
        </w:rPr>
        <w:t>ntau</w:t>
      </w:r>
      <w:proofErr w:type="spellEnd"/>
      <w:r w:rsidRPr="000B3D79">
        <w:rPr>
          <w:sz w:val="22"/>
          <w:szCs w:val="22"/>
        </w:rPr>
        <w:t xml:space="preserve"> dua </w:t>
      </w:r>
      <w:proofErr w:type="spellStart"/>
      <w:r w:rsidRPr="000B3D79">
        <w:rPr>
          <w:sz w:val="22"/>
          <w:szCs w:val="22"/>
        </w:rPr>
        <w:t>yuav</w:t>
      </w:r>
      <w:proofErr w:type="spellEnd"/>
      <w:r w:rsidRPr="000B3D79">
        <w:rPr>
          <w:sz w:val="22"/>
          <w:szCs w:val="22"/>
        </w:rPr>
        <w:t xml:space="preserve"> </w:t>
      </w:r>
      <w:proofErr w:type="spellStart"/>
      <w:r w:rsidRPr="000B3D79">
        <w:rPr>
          <w:sz w:val="22"/>
          <w:szCs w:val="22"/>
        </w:rPr>
        <w:t>xaiv</w:t>
      </w:r>
      <w:proofErr w:type="spellEnd"/>
      <w:r w:rsidRPr="000B3D79">
        <w:rPr>
          <w:sz w:val="22"/>
          <w:szCs w:val="22"/>
        </w:rPr>
        <w:t xml:space="preserve"> </w:t>
      </w:r>
      <w:r w:rsidR="001D01C0" w:rsidRPr="000B3D79">
        <w:rPr>
          <w:sz w:val="22"/>
          <w:szCs w:val="22"/>
        </w:rPr>
        <w:t xml:space="preserve">nyob </w:t>
      </w:r>
      <w:proofErr w:type="spellStart"/>
      <w:r w:rsidR="001D01C0" w:rsidRPr="000B3D79">
        <w:rPr>
          <w:sz w:val="22"/>
          <w:szCs w:val="22"/>
        </w:rPr>
        <w:t>rau</w:t>
      </w:r>
      <w:proofErr w:type="spellEnd"/>
      <w:r w:rsidR="001D01C0" w:rsidRPr="000B3D79">
        <w:rPr>
          <w:sz w:val="22"/>
          <w:szCs w:val="22"/>
        </w:rPr>
        <w:t xml:space="preserve"> </w:t>
      </w:r>
      <w:proofErr w:type="spellStart"/>
      <w:r w:rsidR="001D01C0" w:rsidRPr="000B3D79">
        <w:rPr>
          <w:sz w:val="22"/>
          <w:szCs w:val="22"/>
        </w:rPr>
        <w:t>cov</w:t>
      </w:r>
      <w:proofErr w:type="spellEnd"/>
      <w:r w:rsidR="001D01C0" w:rsidRPr="000B3D79">
        <w:rPr>
          <w:sz w:val="22"/>
          <w:szCs w:val="22"/>
        </w:rPr>
        <w:t xml:space="preserve"> </w:t>
      </w:r>
      <w:proofErr w:type="spellStart"/>
      <w:r w:rsidR="001D01C0" w:rsidRPr="000B3D79">
        <w:rPr>
          <w:sz w:val="22"/>
          <w:szCs w:val="22"/>
        </w:rPr>
        <w:t>tsev</w:t>
      </w:r>
      <w:proofErr w:type="spellEnd"/>
      <w:r w:rsidR="001D01C0" w:rsidRPr="000B3D79">
        <w:rPr>
          <w:sz w:val="22"/>
          <w:szCs w:val="22"/>
        </w:rPr>
        <w:t xml:space="preserve"> </w:t>
      </w:r>
      <w:proofErr w:type="spellStart"/>
      <w:r w:rsidR="001D01C0" w:rsidRPr="000B3D79">
        <w:rPr>
          <w:sz w:val="22"/>
          <w:szCs w:val="22"/>
        </w:rPr>
        <w:t>nqes</w:t>
      </w:r>
      <w:proofErr w:type="spellEnd"/>
      <w:r w:rsidR="001D01C0" w:rsidRPr="000B3D79">
        <w:rPr>
          <w:sz w:val="22"/>
          <w:szCs w:val="22"/>
        </w:rPr>
        <w:t xml:space="preserve"> </w:t>
      </w:r>
      <w:proofErr w:type="spellStart"/>
      <w:r w:rsidR="001D01C0" w:rsidRPr="000B3D79">
        <w:rPr>
          <w:sz w:val="22"/>
          <w:szCs w:val="22"/>
        </w:rPr>
        <w:t>qis</w:t>
      </w:r>
      <w:proofErr w:type="spellEnd"/>
      <w:r w:rsidR="001D01C0" w:rsidRPr="000B3D79">
        <w:rPr>
          <w:sz w:val="22"/>
          <w:szCs w:val="22"/>
        </w:rPr>
        <w:t xml:space="preserve"> </w:t>
      </w:r>
      <w:r w:rsidRPr="000B3D79">
        <w:rPr>
          <w:sz w:val="22"/>
          <w:szCs w:val="22"/>
        </w:rPr>
        <w:t>dua.</w:t>
      </w:r>
    </w:p>
    <w:p w14:paraId="473D51D7" w14:textId="6CA111C0" w:rsidR="007010C3" w:rsidRPr="000B3D79" w:rsidRDefault="007010C3" w:rsidP="007010C3">
      <w:pPr>
        <w:pStyle w:val="Body"/>
        <w:rPr>
          <w:sz w:val="22"/>
          <w:szCs w:val="22"/>
        </w:rPr>
      </w:pPr>
      <w:r w:rsidRPr="000B3D79">
        <w:rPr>
          <w:sz w:val="22"/>
          <w:szCs w:val="22"/>
        </w:rPr>
        <w:t xml:space="preserve">Lub </w:t>
      </w:r>
      <w:r w:rsidR="000B3D79" w:rsidRPr="000B3D79">
        <w:rPr>
          <w:sz w:val="22"/>
          <w:szCs w:val="22"/>
        </w:rPr>
        <w:t xml:space="preserve">Chaw </w:t>
      </w:r>
      <w:proofErr w:type="spellStart"/>
      <w:r w:rsidR="000B3D79" w:rsidRPr="000B3D79">
        <w:rPr>
          <w:sz w:val="22"/>
          <w:szCs w:val="22"/>
        </w:rPr>
        <w:t>Saib</w:t>
      </w:r>
      <w:proofErr w:type="spellEnd"/>
      <w:r w:rsidR="000B3D79" w:rsidRPr="000B3D79">
        <w:rPr>
          <w:sz w:val="22"/>
          <w:szCs w:val="22"/>
        </w:rPr>
        <w:t xml:space="preserve"> </w:t>
      </w:r>
      <w:proofErr w:type="spellStart"/>
      <w:r w:rsidR="000B3D79" w:rsidRPr="000B3D79">
        <w:rPr>
          <w:sz w:val="22"/>
          <w:szCs w:val="22"/>
        </w:rPr>
        <w:t>Xyuas</w:t>
      </w:r>
      <w:proofErr w:type="spellEnd"/>
      <w:r w:rsidR="000B3D79" w:rsidRPr="000B3D79">
        <w:rPr>
          <w:sz w:val="22"/>
          <w:szCs w:val="22"/>
        </w:rPr>
        <w:t xml:space="preserve"> </w:t>
      </w:r>
      <w:proofErr w:type="spellStart"/>
      <w:r w:rsidR="000B3D79" w:rsidRPr="000B3D79">
        <w:rPr>
          <w:sz w:val="22"/>
          <w:szCs w:val="22"/>
        </w:rPr>
        <w:t>Vaj</w:t>
      </w:r>
      <w:proofErr w:type="spellEnd"/>
      <w:r w:rsidR="000B3D79" w:rsidRPr="000B3D79">
        <w:rPr>
          <w:sz w:val="22"/>
          <w:szCs w:val="22"/>
        </w:rPr>
        <w:t xml:space="preserve"> </w:t>
      </w:r>
      <w:proofErr w:type="spellStart"/>
      <w:r w:rsidR="000B3D79" w:rsidRPr="000B3D79">
        <w:rPr>
          <w:sz w:val="22"/>
          <w:szCs w:val="22"/>
        </w:rPr>
        <w:t>Tsev</w:t>
      </w:r>
      <w:proofErr w:type="spellEnd"/>
      <w:r w:rsidR="000B3D79" w:rsidRPr="000B3D79">
        <w:rPr>
          <w:sz w:val="22"/>
          <w:szCs w:val="22"/>
        </w:rPr>
        <w:t xml:space="preserve"> Rau </w:t>
      </w:r>
      <w:proofErr w:type="spellStart"/>
      <w:r w:rsidR="000B3D79" w:rsidRPr="000B3D79">
        <w:rPr>
          <w:sz w:val="22"/>
          <w:szCs w:val="22"/>
        </w:rPr>
        <w:t>Cov</w:t>
      </w:r>
      <w:proofErr w:type="spellEnd"/>
      <w:r w:rsidR="000B3D79" w:rsidRPr="000B3D79">
        <w:rPr>
          <w:sz w:val="22"/>
          <w:szCs w:val="22"/>
        </w:rPr>
        <w:t xml:space="preserve"> </w:t>
      </w:r>
      <w:proofErr w:type="spellStart"/>
      <w:r w:rsidR="000B3D79" w:rsidRPr="000B3D79">
        <w:rPr>
          <w:sz w:val="22"/>
          <w:szCs w:val="22"/>
        </w:rPr>
        <w:t>Pej</w:t>
      </w:r>
      <w:proofErr w:type="spellEnd"/>
      <w:r w:rsidR="000B3D79" w:rsidRPr="000B3D79">
        <w:rPr>
          <w:sz w:val="22"/>
          <w:szCs w:val="22"/>
        </w:rPr>
        <w:t xml:space="preserve"> </w:t>
      </w:r>
      <w:proofErr w:type="spellStart"/>
      <w:r w:rsidR="000B3D79" w:rsidRPr="000B3D79">
        <w:rPr>
          <w:sz w:val="22"/>
          <w:szCs w:val="22"/>
        </w:rPr>
        <w:t>Uas</w:t>
      </w:r>
      <w:proofErr w:type="spellEnd"/>
      <w:r w:rsidR="000B3D79" w:rsidRPr="000B3D79">
        <w:rPr>
          <w:sz w:val="22"/>
          <w:szCs w:val="22"/>
        </w:rPr>
        <w:t xml:space="preserve"> Tau </w:t>
      </w:r>
      <w:proofErr w:type="spellStart"/>
      <w:r w:rsidR="000B3D79" w:rsidRPr="000B3D79">
        <w:rPr>
          <w:sz w:val="22"/>
          <w:szCs w:val="22"/>
        </w:rPr>
        <w:t>Nyiaj</w:t>
      </w:r>
      <w:proofErr w:type="spellEnd"/>
      <w:r w:rsidR="000B3D79" w:rsidRPr="000B3D79">
        <w:rPr>
          <w:sz w:val="22"/>
          <w:szCs w:val="22"/>
        </w:rPr>
        <w:t xml:space="preserve"> Los </w:t>
      </w:r>
      <w:proofErr w:type="spellStart"/>
      <w:r w:rsidR="000B3D79" w:rsidRPr="000B3D79">
        <w:rPr>
          <w:sz w:val="22"/>
          <w:szCs w:val="22"/>
        </w:rPr>
        <w:t>Tsawg</w:t>
      </w:r>
      <w:proofErr w:type="spellEnd"/>
      <w:r w:rsidR="000B3D79" w:rsidRPr="000B3D79">
        <w:rPr>
          <w:sz w:val="22"/>
          <w:szCs w:val="22"/>
        </w:rPr>
        <w:t xml:space="preserve"> </w:t>
      </w:r>
      <w:proofErr w:type="spellStart"/>
      <w:r w:rsidR="000B3D79" w:rsidRPr="000B3D79">
        <w:rPr>
          <w:sz w:val="22"/>
          <w:szCs w:val="22"/>
        </w:rPr>
        <w:t>Uas</w:t>
      </w:r>
      <w:proofErr w:type="spellEnd"/>
      <w:r w:rsidR="000B3D79" w:rsidRPr="000B3D79">
        <w:rPr>
          <w:sz w:val="22"/>
          <w:szCs w:val="22"/>
        </w:rPr>
        <w:t xml:space="preserve"> </w:t>
      </w:r>
      <w:proofErr w:type="spellStart"/>
      <w:r w:rsidR="000B3D79" w:rsidRPr="000B3D79">
        <w:rPr>
          <w:sz w:val="22"/>
          <w:szCs w:val="22"/>
        </w:rPr>
        <w:t>Tsis</w:t>
      </w:r>
      <w:proofErr w:type="spellEnd"/>
      <w:r w:rsidR="000B3D79" w:rsidRPr="000B3D79">
        <w:rPr>
          <w:sz w:val="22"/>
          <w:szCs w:val="22"/>
        </w:rPr>
        <w:t xml:space="preserve"> Tau </w:t>
      </w:r>
      <w:proofErr w:type="spellStart"/>
      <w:r w:rsidR="000B3D79" w:rsidRPr="000B3D79">
        <w:rPr>
          <w:sz w:val="22"/>
          <w:szCs w:val="22"/>
        </w:rPr>
        <w:t>Txais</w:t>
      </w:r>
      <w:proofErr w:type="spellEnd"/>
      <w:r w:rsidR="000B3D79" w:rsidRPr="000B3D79">
        <w:rPr>
          <w:sz w:val="22"/>
          <w:szCs w:val="22"/>
        </w:rPr>
        <w:t xml:space="preserve"> Kev </w:t>
      </w:r>
      <w:proofErr w:type="spellStart"/>
      <w:r w:rsidR="000B3D79" w:rsidRPr="000B3D79">
        <w:rPr>
          <w:sz w:val="22"/>
          <w:szCs w:val="22"/>
        </w:rPr>
        <w:t>Nkag</w:t>
      </w:r>
      <w:proofErr w:type="spellEnd"/>
      <w:r w:rsidR="000B3D79" w:rsidRPr="000B3D79">
        <w:rPr>
          <w:sz w:val="22"/>
          <w:szCs w:val="22"/>
        </w:rPr>
        <w:t xml:space="preserve"> Mus </w:t>
      </w:r>
      <w:proofErr w:type="spellStart"/>
      <w:r w:rsidR="000B3D79" w:rsidRPr="000B3D79">
        <w:rPr>
          <w:sz w:val="22"/>
          <w:szCs w:val="22"/>
        </w:rPr>
        <w:t>Txog</w:t>
      </w:r>
      <w:proofErr w:type="spellEnd"/>
      <w:r w:rsidR="000B3D79" w:rsidRPr="000B3D79">
        <w:rPr>
          <w:sz w:val="22"/>
          <w:szCs w:val="22"/>
        </w:rPr>
        <w:t xml:space="preserve"> (</w:t>
      </w:r>
      <w:r w:rsidRPr="000B3D79">
        <w:rPr>
          <w:sz w:val="22"/>
          <w:szCs w:val="22"/>
        </w:rPr>
        <w:t>National Low Income Housing Coalition's Out of Reach</w:t>
      </w:r>
      <w:r w:rsidR="000B3D79" w:rsidRPr="000B3D79">
        <w:rPr>
          <w:sz w:val="22"/>
          <w:szCs w:val="22"/>
        </w:rPr>
        <w:t>)</w:t>
      </w:r>
      <w:r w:rsidRPr="000B3D79">
        <w:rPr>
          <w:sz w:val="22"/>
          <w:szCs w:val="22"/>
        </w:rPr>
        <w:t xml:space="preserve"> </w:t>
      </w:r>
      <w:proofErr w:type="spellStart"/>
      <w:r w:rsidRPr="000B3D79">
        <w:rPr>
          <w:sz w:val="22"/>
          <w:szCs w:val="22"/>
        </w:rPr>
        <w:t>cov</w:t>
      </w:r>
      <w:proofErr w:type="spellEnd"/>
      <w:r w:rsidRPr="000B3D79">
        <w:rPr>
          <w:sz w:val="22"/>
          <w:szCs w:val="22"/>
        </w:rPr>
        <w:t xml:space="preserve"> </w:t>
      </w:r>
      <w:proofErr w:type="spellStart"/>
      <w:r w:rsidRPr="000B3D79">
        <w:rPr>
          <w:sz w:val="22"/>
          <w:szCs w:val="22"/>
        </w:rPr>
        <w:t>ntaub</w:t>
      </w:r>
      <w:proofErr w:type="spellEnd"/>
      <w:r w:rsidRPr="000B3D79">
        <w:rPr>
          <w:sz w:val="22"/>
          <w:szCs w:val="22"/>
        </w:rPr>
        <w:t xml:space="preserve"> </w:t>
      </w:r>
      <w:proofErr w:type="spellStart"/>
      <w:r w:rsidRPr="000B3D79">
        <w:rPr>
          <w:sz w:val="22"/>
          <w:szCs w:val="22"/>
        </w:rPr>
        <w:t>ntawv</w:t>
      </w:r>
      <w:proofErr w:type="spellEnd"/>
      <w:r w:rsidRPr="000B3D79">
        <w:rPr>
          <w:sz w:val="22"/>
          <w:szCs w:val="22"/>
        </w:rPr>
        <w:t xml:space="preserve"> </w:t>
      </w:r>
      <w:proofErr w:type="spellStart"/>
      <w:r w:rsidRPr="000B3D79">
        <w:rPr>
          <w:sz w:val="22"/>
          <w:szCs w:val="22"/>
        </w:rPr>
        <w:t>tshuaj</w:t>
      </w:r>
      <w:proofErr w:type="spellEnd"/>
      <w:r w:rsidRPr="000B3D79">
        <w:rPr>
          <w:sz w:val="22"/>
          <w:szCs w:val="22"/>
        </w:rPr>
        <w:t xml:space="preserve"> </w:t>
      </w:r>
      <w:proofErr w:type="spellStart"/>
      <w:r w:rsidRPr="000B3D79">
        <w:rPr>
          <w:sz w:val="22"/>
          <w:szCs w:val="22"/>
        </w:rPr>
        <w:t>xyuas</w:t>
      </w:r>
      <w:proofErr w:type="spellEnd"/>
      <w:r w:rsidRPr="000B3D79">
        <w:rPr>
          <w:sz w:val="22"/>
          <w:szCs w:val="22"/>
        </w:rPr>
        <w:t xml:space="preserve"> </w:t>
      </w:r>
      <w:proofErr w:type="spellStart"/>
      <w:r w:rsidRPr="000B3D79">
        <w:rPr>
          <w:sz w:val="22"/>
          <w:szCs w:val="22"/>
        </w:rPr>
        <w:t>cov</w:t>
      </w:r>
      <w:proofErr w:type="spellEnd"/>
      <w:r w:rsidRPr="000B3D79">
        <w:rPr>
          <w:sz w:val="22"/>
          <w:szCs w:val="22"/>
        </w:rPr>
        <w:t xml:space="preserve"> </w:t>
      </w:r>
      <w:proofErr w:type="spellStart"/>
      <w:r w:rsidRPr="000B3D79">
        <w:rPr>
          <w:sz w:val="22"/>
          <w:szCs w:val="22"/>
        </w:rPr>
        <w:t>nqi</w:t>
      </w:r>
      <w:proofErr w:type="spellEnd"/>
      <w:r w:rsidRPr="000B3D79">
        <w:rPr>
          <w:sz w:val="22"/>
          <w:szCs w:val="22"/>
        </w:rPr>
        <w:t xml:space="preserve"> </w:t>
      </w:r>
      <w:proofErr w:type="spellStart"/>
      <w:r w:rsidRPr="000B3D79">
        <w:rPr>
          <w:sz w:val="22"/>
          <w:szCs w:val="22"/>
        </w:rPr>
        <w:t>tsev</w:t>
      </w:r>
      <w:proofErr w:type="spellEnd"/>
      <w:r w:rsidRPr="000B3D79">
        <w:rPr>
          <w:sz w:val="22"/>
          <w:szCs w:val="22"/>
        </w:rPr>
        <w:t xml:space="preserve"> </w:t>
      </w:r>
      <w:proofErr w:type="spellStart"/>
      <w:r w:rsidRPr="000B3D79">
        <w:rPr>
          <w:sz w:val="22"/>
          <w:szCs w:val="22"/>
        </w:rPr>
        <w:t>xauj</w:t>
      </w:r>
      <w:proofErr w:type="spellEnd"/>
      <w:r w:rsidRPr="000B3D79">
        <w:rPr>
          <w:sz w:val="22"/>
          <w:szCs w:val="22"/>
        </w:rPr>
        <w:t xml:space="preserve"> </w:t>
      </w:r>
      <w:proofErr w:type="spellStart"/>
      <w:r w:rsidR="000B3D79" w:rsidRPr="000B3D79">
        <w:rPr>
          <w:sz w:val="22"/>
          <w:szCs w:val="22"/>
        </w:rPr>
        <w:t>ib</w:t>
      </w:r>
      <w:proofErr w:type="spellEnd"/>
      <w:r w:rsidR="000B3D79" w:rsidRPr="000B3D79">
        <w:rPr>
          <w:sz w:val="22"/>
          <w:szCs w:val="22"/>
        </w:rPr>
        <w:t xml:space="preserve"> </w:t>
      </w:r>
      <w:proofErr w:type="spellStart"/>
      <w:r w:rsidRPr="000B3D79">
        <w:rPr>
          <w:sz w:val="22"/>
          <w:szCs w:val="22"/>
        </w:rPr>
        <w:t>txheeb</w:t>
      </w:r>
      <w:proofErr w:type="spellEnd"/>
      <w:r w:rsidRPr="000B3D79">
        <w:rPr>
          <w:sz w:val="22"/>
          <w:szCs w:val="22"/>
        </w:rPr>
        <w:t xml:space="preserve"> ze </w:t>
      </w:r>
      <w:proofErr w:type="spellStart"/>
      <w:r w:rsidRPr="000B3D79">
        <w:rPr>
          <w:sz w:val="22"/>
          <w:szCs w:val="22"/>
        </w:rPr>
        <w:t>rau</w:t>
      </w:r>
      <w:proofErr w:type="spellEnd"/>
      <w:r w:rsidRPr="000B3D79">
        <w:rPr>
          <w:sz w:val="22"/>
          <w:szCs w:val="22"/>
        </w:rPr>
        <w:t xml:space="preserve"> </w:t>
      </w:r>
      <w:proofErr w:type="spellStart"/>
      <w:r w:rsidRPr="000B3D79">
        <w:rPr>
          <w:sz w:val="22"/>
          <w:szCs w:val="22"/>
        </w:rPr>
        <w:t>cov</w:t>
      </w:r>
      <w:proofErr w:type="spellEnd"/>
      <w:r w:rsidRPr="000B3D79">
        <w:rPr>
          <w:sz w:val="22"/>
          <w:szCs w:val="22"/>
        </w:rPr>
        <w:t xml:space="preserve"> </w:t>
      </w:r>
      <w:proofErr w:type="spellStart"/>
      <w:r w:rsidRPr="000B3D79">
        <w:rPr>
          <w:sz w:val="22"/>
          <w:szCs w:val="22"/>
        </w:rPr>
        <w:t>nyiaj</w:t>
      </w:r>
      <w:proofErr w:type="spellEnd"/>
      <w:r w:rsidRPr="000B3D79">
        <w:rPr>
          <w:sz w:val="22"/>
          <w:szCs w:val="22"/>
        </w:rPr>
        <w:t xml:space="preserve"> tau </w:t>
      </w:r>
      <w:proofErr w:type="spellStart"/>
      <w:r w:rsidRPr="000B3D79">
        <w:rPr>
          <w:sz w:val="22"/>
          <w:szCs w:val="22"/>
        </w:rPr>
        <w:t>los</w:t>
      </w:r>
      <w:proofErr w:type="spellEnd"/>
      <w:r w:rsidRPr="000B3D79">
        <w:rPr>
          <w:sz w:val="22"/>
          <w:szCs w:val="22"/>
        </w:rPr>
        <w:t xml:space="preserve"> </w:t>
      </w:r>
      <w:proofErr w:type="spellStart"/>
      <w:r w:rsidR="000B3D79" w:rsidRPr="000B3D79">
        <w:rPr>
          <w:sz w:val="22"/>
          <w:szCs w:val="22"/>
        </w:rPr>
        <w:t>hauv</w:t>
      </w:r>
      <w:proofErr w:type="spellEnd"/>
      <w:r w:rsidR="000B3D79" w:rsidRPr="000B3D79">
        <w:rPr>
          <w:sz w:val="22"/>
          <w:szCs w:val="22"/>
        </w:rPr>
        <w:t xml:space="preserve"> </w:t>
      </w:r>
      <w:proofErr w:type="spellStart"/>
      <w:r w:rsidRPr="000B3D79">
        <w:rPr>
          <w:sz w:val="22"/>
          <w:szCs w:val="22"/>
        </w:rPr>
        <w:t>nroog</w:t>
      </w:r>
      <w:proofErr w:type="spellEnd"/>
      <w:r w:rsidRPr="000B3D79">
        <w:rPr>
          <w:sz w:val="22"/>
          <w:szCs w:val="22"/>
        </w:rPr>
        <w:t xml:space="preserve"> thiab </w:t>
      </w:r>
      <w:proofErr w:type="spellStart"/>
      <w:r w:rsidRPr="000B3D79">
        <w:rPr>
          <w:sz w:val="22"/>
          <w:szCs w:val="22"/>
        </w:rPr>
        <w:t>cov</w:t>
      </w:r>
      <w:proofErr w:type="spellEnd"/>
      <w:r w:rsidRPr="000B3D79">
        <w:rPr>
          <w:sz w:val="22"/>
          <w:szCs w:val="22"/>
        </w:rPr>
        <w:t xml:space="preserve"> </w:t>
      </w:r>
      <w:proofErr w:type="spellStart"/>
      <w:r w:rsidRPr="000B3D79">
        <w:rPr>
          <w:sz w:val="22"/>
          <w:szCs w:val="22"/>
        </w:rPr>
        <w:t>cheeb</w:t>
      </w:r>
      <w:proofErr w:type="spellEnd"/>
      <w:r w:rsidRPr="000B3D79">
        <w:rPr>
          <w:sz w:val="22"/>
          <w:szCs w:val="22"/>
        </w:rPr>
        <w:t xml:space="preserve"> </w:t>
      </w:r>
      <w:proofErr w:type="spellStart"/>
      <w:r w:rsidRPr="000B3D79">
        <w:rPr>
          <w:sz w:val="22"/>
          <w:szCs w:val="22"/>
        </w:rPr>
        <w:t>tsam</w:t>
      </w:r>
      <w:proofErr w:type="spellEnd"/>
      <w:r w:rsidRPr="000B3D79">
        <w:rPr>
          <w:sz w:val="22"/>
          <w:szCs w:val="22"/>
        </w:rPr>
        <w:t xml:space="preserve"> </w:t>
      </w:r>
      <w:r w:rsidR="000B3D79" w:rsidRPr="000B3D79">
        <w:rPr>
          <w:sz w:val="22"/>
          <w:szCs w:val="22"/>
        </w:rPr>
        <w:t>nyob</w:t>
      </w:r>
      <w:r w:rsidRPr="000B3D79">
        <w:rPr>
          <w:sz w:val="22"/>
          <w:szCs w:val="22"/>
        </w:rPr>
        <w:t xml:space="preserve"> </w:t>
      </w:r>
      <w:proofErr w:type="spellStart"/>
      <w:r w:rsidRPr="000B3D79">
        <w:rPr>
          <w:sz w:val="22"/>
          <w:szCs w:val="22"/>
        </w:rPr>
        <w:t>thoob</w:t>
      </w:r>
      <w:proofErr w:type="spellEnd"/>
      <w:r w:rsidRPr="000B3D79">
        <w:rPr>
          <w:sz w:val="22"/>
          <w:szCs w:val="22"/>
        </w:rPr>
        <w:t xml:space="preserve"> </w:t>
      </w:r>
      <w:proofErr w:type="spellStart"/>
      <w:r w:rsidRPr="000B3D79">
        <w:rPr>
          <w:sz w:val="22"/>
          <w:szCs w:val="22"/>
        </w:rPr>
        <w:t>plaws</w:t>
      </w:r>
      <w:proofErr w:type="spellEnd"/>
      <w:r w:rsidRPr="000B3D79">
        <w:rPr>
          <w:sz w:val="22"/>
          <w:szCs w:val="22"/>
        </w:rPr>
        <w:t xml:space="preserve"> </w:t>
      </w:r>
      <w:proofErr w:type="spellStart"/>
      <w:r w:rsidRPr="000B3D79">
        <w:rPr>
          <w:sz w:val="22"/>
          <w:szCs w:val="22"/>
        </w:rPr>
        <w:t>hauv</w:t>
      </w:r>
      <w:proofErr w:type="spellEnd"/>
      <w:r w:rsidRPr="000B3D79">
        <w:rPr>
          <w:sz w:val="22"/>
          <w:szCs w:val="22"/>
        </w:rPr>
        <w:t xml:space="preserve"> </w:t>
      </w:r>
      <w:proofErr w:type="spellStart"/>
      <w:r w:rsidRPr="000B3D79">
        <w:rPr>
          <w:sz w:val="22"/>
          <w:szCs w:val="22"/>
        </w:rPr>
        <w:t>Teb</w:t>
      </w:r>
      <w:proofErr w:type="spellEnd"/>
      <w:r w:rsidRPr="000B3D79">
        <w:rPr>
          <w:sz w:val="22"/>
          <w:szCs w:val="22"/>
        </w:rPr>
        <w:t xml:space="preserve"> Chaws </w:t>
      </w:r>
      <w:proofErr w:type="spellStart"/>
      <w:r w:rsidRPr="000B3D79">
        <w:rPr>
          <w:sz w:val="22"/>
          <w:szCs w:val="22"/>
        </w:rPr>
        <w:t>Asmeskas</w:t>
      </w:r>
      <w:proofErr w:type="spellEnd"/>
      <w:r w:rsidRPr="000B3D79">
        <w:rPr>
          <w:sz w:val="22"/>
          <w:szCs w:val="22"/>
        </w:rPr>
        <w:t xml:space="preserve"> </w:t>
      </w:r>
      <w:proofErr w:type="spellStart"/>
      <w:r w:rsidRPr="000B3D79">
        <w:rPr>
          <w:sz w:val="22"/>
          <w:szCs w:val="22"/>
        </w:rPr>
        <w:t>Kom</w:t>
      </w:r>
      <w:proofErr w:type="spellEnd"/>
      <w:r w:rsidRPr="000B3D79">
        <w:rPr>
          <w:sz w:val="22"/>
          <w:szCs w:val="22"/>
        </w:rPr>
        <w:t xml:space="preserve"> </w:t>
      </w:r>
      <w:r w:rsidR="000B3D79" w:rsidRPr="000B3D79">
        <w:rPr>
          <w:sz w:val="22"/>
          <w:szCs w:val="22"/>
        </w:rPr>
        <w:t xml:space="preserve">tau </w:t>
      </w:r>
      <w:proofErr w:type="spellStart"/>
      <w:r w:rsidR="000B3D79" w:rsidRPr="000B3D79">
        <w:rPr>
          <w:sz w:val="22"/>
          <w:szCs w:val="22"/>
        </w:rPr>
        <w:t>cov</w:t>
      </w:r>
      <w:proofErr w:type="spellEnd"/>
      <w:r w:rsidR="000B3D79" w:rsidRPr="000B3D79">
        <w:rPr>
          <w:sz w:val="22"/>
          <w:szCs w:val="22"/>
        </w:rPr>
        <w:t xml:space="preserve"> </w:t>
      </w:r>
      <w:proofErr w:type="spellStart"/>
      <w:r w:rsidR="000B3D79" w:rsidRPr="000B3D79">
        <w:rPr>
          <w:sz w:val="22"/>
          <w:szCs w:val="22"/>
        </w:rPr>
        <w:t>tsev</w:t>
      </w:r>
      <w:proofErr w:type="spellEnd"/>
      <w:r w:rsidR="000B3D79" w:rsidRPr="000B3D79">
        <w:rPr>
          <w:sz w:val="22"/>
          <w:szCs w:val="22"/>
        </w:rPr>
        <w:t xml:space="preserve"> </w:t>
      </w:r>
      <w:r w:rsidRPr="000B3D79">
        <w:rPr>
          <w:sz w:val="22"/>
          <w:szCs w:val="22"/>
        </w:rPr>
        <w:t xml:space="preserve">ntawm Fresno MSA </w:t>
      </w:r>
      <w:proofErr w:type="spellStart"/>
      <w:r w:rsidR="000B3D79" w:rsidRPr="000B3D79">
        <w:rPr>
          <w:sz w:val="22"/>
          <w:szCs w:val="22"/>
        </w:rPr>
        <w:t>Cov</w:t>
      </w:r>
      <w:proofErr w:type="spellEnd"/>
      <w:r w:rsidR="000B3D79" w:rsidRPr="000B3D79">
        <w:rPr>
          <w:sz w:val="22"/>
          <w:szCs w:val="22"/>
        </w:rPr>
        <w:t xml:space="preserve"> </w:t>
      </w:r>
      <w:proofErr w:type="spellStart"/>
      <w:r w:rsidR="000B3D79" w:rsidRPr="000B3D79">
        <w:rPr>
          <w:sz w:val="22"/>
          <w:szCs w:val="22"/>
        </w:rPr>
        <w:t>Nqis</w:t>
      </w:r>
      <w:proofErr w:type="spellEnd"/>
      <w:r w:rsidR="000B3D79" w:rsidRPr="000B3D79">
        <w:rPr>
          <w:sz w:val="22"/>
          <w:szCs w:val="22"/>
        </w:rPr>
        <w:t xml:space="preserve"> </w:t>
      </w:r>
      <w:proofErr w:type="spellStart"/>
      <w:r w:rsidR="000B3D79" w:rsidRPr="000B3D79">
        <w:rPr>
          <w:sz w:val="22"/>
          <w:szCs w:val="22"/>
        </w:rPr>
        <w:t>Xauj</w:t>
      </w:r>
      <w:proofErr w:type="spellEnd"/>
      <w:r w:rsidR="000B3D79" w:rsidRPr="000B3D79">
        <w:rPr>
          <w:sz w:val="22"/>
          <w:szCs w:val="22"/>
        </w:rPr>
        <w:t xml:space="preserve"> </w:t>
      </w:r>
      <w:proofErr w:type="spellStart"/>
      <w:r w:rsidR="000B3D79" w:rsidRPr="000B3D79">
        <w:rPr>
          <w:sz w:val="22"/>
          <w:szCs w:val="22"/>
        </w:rPr>
        <w:t>Kom</w:t>
      </w:r>
      <w:proofErr w:type="spellEnd"/>
      <w:r w:rsidR="000B3D79" w:rsidRPr="000B3D79">
        <w:rPr>
          <w:sz w:val="22"/>
          <w:szCs w:val="22"/>
        </w:rPr>
        <w:t xml:space="preserve"> </w:t>
      </w:r>
      <w:proofErr w:type="spellStart"/>
      <w:r w:rsidR="000B3D79" w:rsidRPr="000B3D79">
        <w:rPr>
          <w:sz w:val="22"/>
          <w:szCs w:val="22"/>
        </w:rPr>
        <w:t>Ncaj</w:t>
      </w:r>
      <w:proofErr w:type="spellEnd"/>
      <w:r w:rsidR="000B3D79" w:rsidRPr="000B3D79">
        <w:rPr>
          <w:sz w:val="22"/>
          <w:szCs w:val="22"/>
        </w:rPr>
        <w:t xml:space="preserve"> </w:t>
      </w:r>
      <w:proofErr w:type="spellStart"/>
      <w:r w:rsidR="000B3D79" w:rsidRPr="000B3D79">
        <w:rPr>
          <w:sz w:val="22"/>
          <w:szCs w:val="22"/>
        </w:rPr>
        <w:t>Ncess</w:t>
      </w:r>
      <w:proofErr w:type="spellEnd"/>
      <w:r w:rsidR="000B3D79" w:rsidRPr="000B3D79">
        <w:rPr>
          <w:sz w:val="22"/>
          <w:szCs w:val="22"/>
        </w:rPr>
        <w:t xml:space="preserve"> (</w:t>
      </w:r>
      <w:r w:rsidRPr="000B3D79">
        <w:rPr>
          <w:sz w:val="22"/>
          <w:szCs w:val="22"/>
        </w:rPr>
        <w:t>Fair Market Rent</w:t>
      </w:r>
      <w:r w:rsidR="000B3D79" w:rsidRPr="000B3D79">
        <w:rPr>
          <w:sz w:val="22"/>
          <w:szCs w:val="22"/>
        </w:rPr>
        <w:t xml:space="preserve">, </w:t>
      </w:r>
      <w:r w:rsidRPr="000B3D79">
        <w:rPr>
          <w:sz w:val="22"/>
          <w:szCs w:val="22"/>
        </w:rPr>
        <w:t xml:space="preserve">FMR) ntawm $1,443 yam </w:t>
      </w:r>
      <w:proofErr w:type="spellStart"/>
      <w:r w:rsidRPr="000B3D79">
        <w:rPr>
          <w:sz w:val="22"/>
          <w:szCs w:val="22"/>
        </w:rPr>
        <w:t>tsis</w:t>
      </w:r>
      <w:proofErr w:type="spellEnd"/>
      <w:r w:rsidRPr="000B3D79">
        <w:rPr>
          <w:sz w:val="22"/>
          <w:szCs w:val="22"/>
        </w:rPr>
        <w:t xml:space="preserve"> tau them </w:t>
      </w:r>
      <w:proofErr w:type="spellStart"/>
      <w:r w:rsidRPr="000B3D79">
        <w:rPr>
          <w:sz w:val="22"/>
          <w:szCs w:val="22"/>
        </w:rPr>
        <w:t>nqi</w:t>
      </w:r>
      <w:proofErr w:type="spellEnd"/>
      <w:r w:rsidRPr="000B3D79">
        <w:rPr>
          <w:sz w:val="22"/>
          <w:szCs w:val="22"/>
        </w:rPr>
        <w:t xml:space="preserve"> </w:t>
      </w:r>
      <w:proofErr w:type="spellStart"/>
      <w:r w:rsidRPr="000B3D79">
        <w:rPr>
          <w:sz w:val="22"/>
          <w:szCs w:val="22"/>
        </w:rPr>
        <w:t>yuav</w:t>
      </w:r>
      <w:proofErr w:type="spellEnd"/>
      <w:r w:rsidRPr="000B3D79">
        <w:rPr>
          <w:sz w:val="22"/>
          <w:szCs w:val="22"/>
        </w:rPr>
        <w:t xml:space="preserve"> </w:t>
      </w:r>
      <w:proofErr w:type="spellStart"/>
      <w:r w:rsidRPr="000B3D79">
        <w:rPr>
          <w:sz w:val="22"/>
          <w:szCs w:val="22"/>
        </w:rPr>
        <w:t>tsum</w:t>
      </w:r>
      <w:proofErr w:type="spellEnd"/>
      <w:r w:rsidRPr="000B3D79">
        <w:rPr>
          <w:sz w:val="22"/>
          <w:szCs w:val="22"/>
        </w:rPr>
        <w:t xml:space="preserve"> tau them </w:t>
      </w:r>
      <w:proofErr w:type="spellStart"/>
      <w:r w:rsidRPr="000B3D79">
        <w:rPr>
          <w:sz w:val="22"/>
          <w:szCs w:val="22"/>
        </w:rPr>
        <w:t>nyiaj</w:t>
      </w:r>
      <w:proofErr w:type="spellEnd"/>
      <w:r w:rsidRPr="000B3D79">
        <w:rPr>
          <w:sz w:val="22"/>
          <w:szCs w:val="22"/>
        </w:rPr>
        <w:t xml:space="preserve"> </w:t>
      </w:r>
      <w:proofErr w:type="spellStart"/>
      <w:r w:rsidRPr="000B3D79">
        <w:rPr>
          <w:sz w:val="22"/>
          <w:szCs w:val="22"/>
        </w:rPr>
        <w:t>hli</w:t>
      </w:r>
      <w:proofErr w:type="spellEnd"/>
      <w:r w:rsidRPr="000B3D79">
        <w:rPr>
          <w:sz w:val="22"/>
          <w:szCs w:val="22"/>
        </w:rPr>
        <w:t xml:space="preserve"> </w:t>
      </w:r>
      <w:proofErr w:type="spellStart"/>
      <w:r w:rsidRPr="000B3D79">
        <w:rPr>
          <w:sz w:val="22"/>
          <w:szCs w:val="22"/>
        </w:rPr>
        <w:t>txhua</w:t>
      </w:r>
      <w:proofErr w:type="spellEnd"/>
      <w:r w:rsidRPr="000B3D79">
        <w:rPr>
          <w:sz w:val="22"/>
          <w:szCs w:val="22"/>
        </w:rPr>
        <w:t xml:space="preserve"> </w:t>
      </w:r>
      <w:proofErr w:type="spellStart"/>
      <w:r w:rsidRPr="000B3D79">
        <w:rPr>
          <w:sz w:val="22"/>
          <w:szCs w:val="22"/>
        </w:rPr>
        <w:t>xyoo</w:t>
      </w:r>
      <w:proofErr w:type="spellEnd"/>
      <w:r w:rsidRPr="000B3D79">
        <w:rPr>
          <w:sz w:val="22"/>
          <w:szCs w:val="22"/>
        </w:rPr>
        <w:t xml:space="preserve"> ntawm $57,720. </w:t>
      </w:r>
      <w:proofErr w:type="spellStart"/>
      <w:r w:rsidRPr="000B3D79">
        <w:rPr>
          <w:sz w:val="22"/>
          <w:szCs w:val="22"/>
        </w:rPr>
        <w:t>Cov</w:t>
      </w:r>
      <w:proofErr w:type="spellEnd"/>
      <w:r w:rsidRPr="000B3D79">
        <w:rPr>
          <w:sz w:val="22"/>
          <w:szCs w:val="22"/>
        </w:rPr>
        <w:t xml:space="preserve"> </w:t>
      </w:r>
      <w:proofErr w:type="spellStart"/>
      <w:r w:rsidRPr="000B3D79">
        <w:rPr>
          <w:sz w:val="22"/>
          <w:szCs w:val="22"/>
        </w:rPr>
        <w:t>nyiaj</w:t>
      </w:r>
      <w:proofErr w:type="spellEnd"/>
      <w:r w:rsidRPr="000B3D79">
        <w:rPr>
          <w:sz w:val="22"/>
          <w:szCs w:val="22"/>
        </w:rPr>
        <w:t xml:space="preserve"> </w:t>
      </w:r>
      <w:proofErr w:type="spellStart"/>
      <w:r w:rsidRPr="000B3D79">
        <w:rPr>
          <w:sz w:val="22"/>
          <w:szCs w:val="22"/>
        </w:rPr>
        <w:t>no</w:t>
      </w:r>
      <w:r w:rsidR="000B3D79" w:rsidRPr="000B3D79">
        <w:rPr>
          <w:sz w:val="22"/>
          <w:szCs w:val="22"/>
        </w:rPr>
        <w:t>s</w:t>
      </w:r>
      <w:proofErr w:type="spellEnd"/>
      <w:r w:rsidRPr="000B3D79">
        <w:rPr>
          <w:sz w:val="22"/>
          <w:szCs w:val="22"/>
        </w:rPr>
        <w:t xml:space="preserve"> </w:t>
      </w:r>
      <w:proofErr w:type="spellStart"/>
      <w:r w:rsidRPr="000B3D79">
        <w:rPr>
          <w:sz w:val="22"/>
          <w:szCs w:val="22"/>
        </w:rPr>
        <w:t>txhais</w:t>
      </w:r>
      <w:proofErr w:type="spellEnd"/>
      <w:r w:rsidRPr="000B3D79">
        <w:rPr>
          <w:sz w:val="22"/>
          <w:szCs w:val="22"/>
        </w:rPr>
        <w:t xml:space="preserve"> tau </w:t>
      </w:r>
      <w:proofErr w:type="spellStart"/>
      <w:r w:rsidRPr="000B3D79">
        <w:rPr>
          <w:sz w:val="22"/>
          <w:szCs w:val="22"/>
        </w:rPr>
        <w:t>tias</w:t>
      </w:r>
      <w:proofErr w:type="spellEnd"/>
      <w:r w:rsidRPr="000B3D79">
        <w:rPr>
          <w:sz w:val="22"/>
          <w:szCs w:val="22"/>
        </w:rPr>
        <w:t xml:space="preserve"> yog 40-teev </w:t>
      </w:r>
      <w:r w:rsidR="000B3D79" w:rsidRPr="000B3D79">
        <w:rPr>
          <w:sz w:val="22"/>
          <w:szCs w:val="22"/>
        </w:rPr>
        <w:t xml:space="preserve">ntawm </w:t>
      </w:r>
      <w:proofErr w:type="spellStart"/>
      <w:r w:rsidR="000B3D79" w:rsidRPr="000B3D79">
        <w:rPr>
          <w:sz w:val="22"/>
          <w:szCs w:val="22"/>
        </w:rPr>
        <w:t>kev</w:t>
      </w:r>
      <w:proofErr w:type="spellEnd"/>
      <w:r w:rsidR="000B3D79" w:rsidRPr="000B3D79">
        <w:rPr>
          <w:sz w:val="22"/>
          <w:szCs w:val="22"/>
        </w:rPr>
        <w:t xml:space="preserve"> </w:t>
      </w:r>
      <w:proofErr w:type="spellStart"/>
      <w:r w:rsidRPr="000B3D79">
        <w:rPr>
          <w:sz w:val="22"/>
          <w:szCs w:val="22"/>
        </w:rPr>
        <w:t>ua</w:t>
      </w:r>
      <w:proofErr w:type="spellEnd"/>
      <w:r w:rsidRPr="000B3D79">
        <w:rPr>
          <w:sz w:val="22"/>
          <w:szCs w:val="22"/>
        </w:rPr>
        <w:t xml:space="preserve"> hauj</w:t>
      </w:r>
      <w:r w:rsidR="000B3D79" w:rsidRPr="000B3D79">
        <w:rPr>
          <w:sz w:val="22"/>
          <w:szCs w:val="22"/>
        </w:rPr>
        <w:t xml:space="preserve"> </w:t>
      </w:r>
      <w:proofErr w:type="spellStart"/>
      <w:r w:rsidRPr="000B3D79">
        <w:rPr>
          <w:sz w:val="22"/>
          <w:szCs w:val="22"/>
        </w:rPr>
        <w:t>lwm</w:t>
      </w:r>
      <w:proofErr w:type="spellEnd"/>
      <w:r w:rsidRPr="000B3D79">
        <w:rPr>
          <w:sz w:val="22"/>
          <w:szCs w:val="22"/>
        </w:rPr>
        <w:t xml:space="preserve"> </w:t>
      </w:r>
      <w:proofErr w:type="spellStart"/>
      <w:r w:rsidR="000B3D79" w:rsidRPr="000B3D79">
        <w:rPr>
          <w:sz w:val="22"/>
          <w:szCs w:val="22"/>
        </w:rPr>
        <w:t>hauv</w:t>
      </w:r>
      <w:proofErr w:type="spellEnd"/>
      <w:r w:rsidR="000B3D79" w:rsidRPr="000B3D79">
        <w:rPr>
          <w:sz w:val="22"/>
          <w:szCs w:val="22"/>
        </w:rPr>
        <w:t xml:space="preserve"> </w:t>
      </w:r>
      <w:r w:rsidRPr="000B3D79">
        <w:rPr>
          <w:sz w:val="22"/>
          <w:szCs w:val="22"/>
        </w:rPr>
        <w:t xml:space="preserve">lub </w:t>
      </w:r>
      <w:proofErr w:type="spellStart"/>
      <w:r w:rsidRPr="000B3D79">
        <w:rPr>
          <w:sz w:val="22"/>
          <w:szCs w:val="22"/>
        </w:rPr>
        <w:t>lim</w:t>
      </w:r>
      <w:proofErr w:type="spellEnd"/>
      <w:r w:rsidR="000B3D79" w:rsidRPr="000B3D79">
        <w:rPr>
          <w:sz w:val="22"/>
          <w:szCs w:val="22"/>
        </w:rPr>
        <w:t xml:space="preserve"> </w:t>
      </w:r>
      <w:proofErr w:type="spellStart"/>
      <w:r w:rsidRPr="000B3D79">
        <w:rPr>
          <w:sz w:val="22"/>
          <w:szCs w:val="22"/>
        </w:rPr>
        <w:t>tiam</w:t>
      </w:r>
      <w:proofErr w:type="spellEnd"/>
      <w:r w:rsidRPr="000B3D79">
        <w:rPr>
          <w:sz w:val="22"/>
          <w:szCs w:val="22"/>
        </w:rPr>
        <w:t xml:space="preserve"> </w:t>
      </w:r>
      <w:proofErr w:type="spellStart"/>
      <w:r w:rsidRPr="000B3D79">
        <w:rPr>
          <w:sz w:val="22"/>
          <w:szCs w:val="22"/>
        </w:rPr>
        <w:t>nrog</w:t>
      </w:r>
      <w:proofErr w:type="spellEnd"/>
      <w:r w:rsidRPr="000B3D79">
        <w:rPr>
          <w:sz w:val="22"/>
          <w:szCs w:val="22"/>
        </w:rPr>
        <w:t xml:space="preserve"> </w:t>
      </w:r>
      <w:proofErr w:type="spellStart"/>
      <w:r w:rsidRPr="000B3D79">
        <w:rPr>
          <w:sz w:val="22"/>
          <w:szCs w:val="22"/>
        </w:rPr>
        <w:t>ib</w:t>
      </w:r>
      <w:proofErr w:type="spellEnd"/>
      <w:r w:rsidRPr="000B3D79">
        <w:rPr>
          <w:sz w:val="22"/>
          <w:szCs w:val="22"/>
        </w:rPr>
        <w:t xml:space="preserve"> </w:t>
      </w:r>
      <w:proofErr w:type="spellStart"/>
      <w:r w:rsidRPr="000B3D79">
        <w:rPr>
          <w:sz w:val="22"/>
          <w:szCs w:val="22"/>
        </w:rPr>
        <w:t>teev</w:t>
      </w:r>
      <w:proofErr w:type="spellEnd"/>
      <w:r w:rsidRPr="000B3D79">
        <w:rPr>
          <w:sz w:val="22"/>
          <w:szCs w:val="22"/>
        </w:rPr>
        <w:t xml:space="preserve"> </w:t>
      </w:r>
      <w:proofErr w:type="spellStart"/>
      <w:r w:rsidRPr="000B3D79">
        <w:rPr>
          <w:sz w:val="22"/>
          <w:szCs w:val="22"/>
        </w:rPr>
        <w:t>nyiaj</w:t>
      </w:r>
      <w:proofErr w:type="spellEnd"/>
      <w:r w:rsidRPr="000B3D79">
        <w:rPr>
          <w:sz w:val="22"/>
          <w:szCs w:val="22"/>
        </w:rPr>
        <w:t xml:space="preserve"> </w:t>
      </w:r>
      <w:proofErr w:type="spellStart"/>
      <w:r w:rsidRPr="000B3D79">
        <w:rPr>
          <w:sz w:val="22"/>
          <w:szCs w:val="22"/>
        </w:rPr>
        <w:t>hli</w:t>
      </w:r>
      <w:proofErr w:type="spellEnd"/>
      <w:r w:rsidRPr="000B3D79">
        <w:rPr>
          <w:sz w:val="22"/>
          <w:szCs w:val="22"/>
        </w:rPr>
        <w:t xml:space="preserve"> ntawm $27.75, </w:t>
      </w:r>
      <w:proofErr w:type="spellStart"/>
      <w:r w:rsidRPr="000B3D79">
        <w:rPr>
          <w:sz w:val="22"/>
          <w:szCs w:val="22"/>
        </w:rPr>
        <w:t>ib</w:t>
      </w:r>
      <w:proofErr w:type="spellEnd"/>
      <w:r w:rsidRPr="000B3D79">
        <w:rPr>
          <w:sz w:val="22"/>
          <w:szCs w:val="22"/>
        </w:rPr>
        <w:t xml:space="preserve"> lub </w:t>
      </w:r>
      <w:proofErr w:type="spellStart"/>
      <w:r w:rsidRPr="000B3D79">
        <w:rPr>
          <w:sz w:val="22"/>
          <w:szCs w:val="22"/>
        </w:rPr>
        <w:t>lim</w:t>
      </w:r>
      <w:proofErr w:type="spellEnd"/>
      <w:r w:rsidR="000B3D79" w:rsidRPr="000B3D79">
        <w:rPr>
          <w:sz w:val="22"/>
          <w:szCs w:val="22"/>
        </w:rPr>
        <w:t xml:space="preserve"> </w:t>
      </w:r>
      <w:proofErr w:type="spellStart"/>
      <w:r w:rsidRPr="000B3D79">
        <w:rPr>
          <w:sz w:val="22"/>
          <w:szCs w:val="22"/>
        </w:rPr>
        <w:t>tiam</w:t>
      </w:r>
      <w:proofErr w:type="spellEnd"/>
      <w:r w:rsidRPr="000B3D79">
        <w:rPr>
          <w:sz w:val="22"/>
          <w:szCs w:val="22"/>
        </w:rPr>
        <w:t xml:space="preserve"> </w:t>
      </w:r>
      <w:proofErr w:type="spellStart"/>
      <w:r w:rsidRPr="000B3D79">
        <w:rPr>
          <w:sz w:val="22"/>
          <w:szCs w:val="22"/>
        </w:rPr>
        <w:t>ua</w:t>
      </w:r>
      <w:proofErr w:type="spellEnd"/>
      <w:r w:rsidRPr="000B3D79">
        <w:rPr>
          <w:sz w:val="22"/>
          <w:szCs w:val="22"/>
        </w:rPr>
        <w:t xml:space="preserve"> hauj</w:t>
      </w:r>
      <w:r w:rsidR="000B3D79" w:rsidRPr="000B3D79">
        <w:rPr>
          <w:sz w:val="22"/>
          <w:szCs w:val="22"/>
        </w:rPr>
        <w:t xml:space="preserve"> </w:t>
      </w:r>
      <w:proofErr w:type="spellStart"/>
      <w:r w:rsidRPr="000B3D79">
        <w:rPr>
          <w:sz w:val="22"/>
          <w:szCs w:val="22"/>
        </w:rPr>
        <w:t>lwm</w:t>
      </w:r>
      <w:proofErr w:type="spellEnd"/>
      <w:r w:rsidRPr="000B3D79">
        <w:rPr>
          <w:sz w:val="22"/>
          <w:szCs w:val="22"/>
        </w:rPr>
        <w:t xml:space="preserve"> 69-teev ntawm </w:t>
      </w:r>
      <w:proofErr w:type="spellStart"/>
      <w:r w:rsidRPr="000B3D79">
        <w:rPr>
          <w:sz w:val="22"/>
          <w:szCs w:val="22"/>
        </w:rPr>
        <w:t>cov</w:t>
      </w:r>
      <w:proofErr w:type="spellEnd"/>
      <w:r w:rsidRPr="000B3D79">
        <w:rPr>
          <w:sz w:val="22"/>
          <w:szCs w:val="22"/>
        </w:rPr>
        <w:t xml:space="preserve"> </w:t>
      </w:r>
      <w:proofErr w:type="spellStart"/>
      <w:r w:rsidRPr="000B3D79">
        <w:rPr>
          <w:sz w:val="22"/>
          <w:szCs w:val="22"/>
        </w:rPr>
        <w:t>nyiaj</w:t>
      </w:r>
      <w:proofErr w:type="spellEnd"/>
      <w:r w:rsidRPr="000B3D79">
        <w:rPr>
          <w:sz w:val="22"/>
          <w:szCs w:val="22"/>
        </w:rPr>
        <w:t xml:space="preserve"> </w:t>
      </w:r>
      <w:proofErr w:type="spellStart"/>
      <w:r w:rsidRPr="000B3D79">
        <w:rPr>
          <w:sz w:val="22"/>
          <w:szCs w:val="22"/>
        </w:rPr>
        <w:t>hli</w:t>
      </w:r>
      <w:proofErr w:type="spellEnd"/>
      <w:r w:rsidRPr="000B3D79">
        <w:rPr>
          <w:sz w:val="22"/>
          <w:szCs w:val="22"/>
        </w:rPr>
        <w:t xml:space="preserve"> </w:t>
      </w:r>
      <w:proofErr w:type="spellStart"/>
      <w:r w:rsidRPr="000B3D79">
        <w:rPr>
          <w:sz w:val="22"/>
          <w:szCs w:val="22"/>
        </w:rPr>
        <w:t>tsawg</w:t>
      </w:r>
      <w:proofErr w:type="spellEnd"/>
      <w:r w:rsidRPr="000B3D79">
        <w:rPr>
          <w:sz w:val="22"/>
          <w:szCs w:val="22"/>
        </w:rPr>
        <w:t xml:space="preserve"> </w:t>
      </w:r>
      <w:proofErr w:type="spellStart"/>
      <w:r w:rsidRPr="000B3D79">
        <w:rPr>
          <w:sz w:val="22"/>
          <w:szCs w:val="22"/>
        </w:rPr>
        <w:t>kawg</w:t>
      </w:r>
      <w:proofErr w:type="spellEnd"/>
      <w:r w:rsidRPr="000B3D79">
        <w:rPr>
          <w:sz w:val="22"/>
          <w:szCs w:val="22"/>
        </w:rPr>
        <w:t xml:space="preserve"> </w:t>
      </w:r>
      <w:proofErr w:type="spellStart"/>
      <w:r w:rsidRPr="000B3D79">
        <w:rPr>
          <w:sz w:val="22"/>
          <w:szCs w:val="22"/>
        </w:rPr>
        <w:t>nkaus</w:t>
      </w:r>
      <w:proofErr w:type="spellEnd"/>
      <w:r w:rsidR="000B3D79" w:rsidRPr="000B3D79">
        <w:rPr>
          <w:sz w:val="22"/>
          <w:szCs w:val="22"/>
        </w:rPr>
        <w:t xml:space="preserve"> </w:t>
      </w:r>
      <w:proofErr w:type="spellStart"/>
      <w:r w:rsidR="000B3D79" w:rsidRPr="000B3D79">
        <w:rPr>
          <w:sz w:val="22"/>
          <w:szCs w:val="22"/>
        </w:rPr>
        <w:t>yuav</w:t>
      </w:r>
      <w:proofErr w:type="spellEnd"/>
      <w:r w:rsidR="000B3D79" w:rsidRPr="000B3D79">
        <w:rPr>
          <w:sz w:val="22"/>
          <w:szCs w:val="22"/>
        </w:rPr>
        <w:t xml:space="preserve"> </w:t>
      </w:r>
      <w:proofErr w:type="spellStart"/>
      <w:r w:rsidR="000B3D79" w:rsidRPr="000B3D79">
        <w:rPr>
          <w:sz w:val="22"/>
          <w:szCs w:val="22"/>
        </w:rPr>
        <w:t>tsum</w:t>
      </w:r>
      <w:proofErr w:type="spellEnd"/>
      <w:r w:rsidR="000B3D79" w:rsidRPr="000B3D79">
        <w:rPr>
          <w:sz w:val="22"/>
          <w:szCs w:val="22"/>
        </w:rPr>
        <w:t xml:space="preserve"> yog</w:t>
      </w:r>
      <w:r w:rsidRPr="000B3D79">
        <w:rPr>
          <w:sz w:val="22"/>
          <w:szCs w:val="22"/>
        </w:rPr>
        <w:t xml:space="preserve"> ($ 16/</w:t>
      </w:r>
      <w:proofErr w:type="spellStart"/>
      <w:r w:rsidR="000B3D79" w:rsidRPr="000B3D79">
        <w:rPr>
          <w:sz w:val="22"/>
          <w:szCs w:val="22"/>
        </w:rPr>
        <w:t>ib</w:t>
      </w:r>
      <w:proofErr w:type="spellEnd"/>
      <w:r w:rsidR="000B3D79" w:rsidRPr="000B3D79">
        <w:rPr>
          <w:sz w:val="22"/>
          <w:szCs w:val="22"/>
        </w:rPr>
        <w:t xml:space="preserve"> </w:t>
      </w:r>
      <w:proofErr w:type="spellStart"/>
      <w:r w:rsidR="000B3D79" w:rsidRPr="000B3D79">
        <w:rPr>
          <w:sz w:val="22"/>
          <w:szCs w:val="22"/>
        </w:rPr>
        <w:t>teev</w:t>
      </w:r>
      <w:proofErr w:type="spellEnd"/>
      <w:r w:rsidRPr="000B3D79">
        <w:rPr>
          <w:sz w:val="22"/>
          <w:szCs w:val="22"/>
        </w:rPr>
        <w:t xml:space="preserve">), </w:t>
      </w:r>
      <w:proofErr w:type="spellStart"/>
      <w:r w:rsidRPr="000B3D79">
        <w:rPr>
          <w:sz w:val="22"/>
          <w:szCs w:val="22"/>
        </w:rPr>
        <w:t>los</w:t>
      </w:r>
      <w:proofErr w:type="spellEnd"/>
      <w:r w:rsidR="000B3D79" w:rsidRPr="000B3D79">
        <w:rPr>
          <w:sz w:val="22"/>
          <w:szCs w:val="22"/>
        </w:rPr>
        <w:t xml:space="preserve"> </w:t>
      </w:r>
      <w:r w:rsidRPr="000B3D79">
        <w:rPr>
          <w:sz w:val="22"/>
          <w:szCs w:val="22"/>
        </w:rPr>
        <w:t xml:space="preserve">sis 66-teev </w:t>
      </w:r>
      <w:proofErr w:type="spellStart"/>
      <w:r w:rsidRPr="000B3D79">
        <w:rPr>
          <w:sz w:val="22"/>
          <w:szCs w:val="22"/>
        </w:rPr>
        <w:t>ua</w:t>
      </w:r>
      <w:proofErr w:type="spellEnd"/>
      <w:r w:rsidRPr="000B3D79">
        <w:rPr>
          <w:sz w:val="22"/>
          <w:szCs w:val="22"/>
        </w:rPr>
        <w:t xml:space="preserve"> hauj</w:t>
      </w:r>
      <w:r w:rsidR="000B3D79" w:rsidRPr="000B3D79">
        <w:rPr>
          <w:sz w:val="22"/>
          <w:szCs w:val="22"/>
        </w:rPr>
        <w:t xml:space="preserve"> </w:t>
      </w:r>
      <w:proofErr w:type="spellStart"/>
      <w:r w:rsidRPr="000B3D79">
        <w:rPr>
          <w:sz w:val="22"/>
          <w:szCs w:val="22"/>
        </w:rPr>
        <w:t>lwm</w:t>
      </w:r>
      <w:proofErr w:type="spellEnd"/>
      <w:r w:rsidRPr="000B3D79">
        <w:rPr>
          <w:sz w:val="22"/>
          <w:szCs w:val="22"/>
        </w:rPr>
        <w:t xml:space="preserve"> </w:t>
      </w:r>
      <w:r w:rsidR="000B3D79" w:rsidRPr="000B3D79">
        <w:rPr>
          <w:sz w:val="22"/>
          <w:szCs w:val="22"/>
        </w:rPr>
        <w:t xml:space="preserve">ntawm </w:t>
      </w:r>
      <w:r w:rsidRPr="000B3D79">
        <w:rPr>
          <w:sz w:val="22"/>
          <w:szCs w:val="22"/>
        </w:rPr>
        <w:t xml:space="preserve">lub </w:t>
      </w:r>
      <w:proofErr w:type="spellStart"/>
      <w:r w:rsidRPr="000B3D79">
        <w:rPr>
          <w:sz w:val="22"/>
          <w:szCs w:val="22"/>
        </w:rPr>
        <w:t>lim</w:t>
      </w:r>
      <w:proofErr w:type="spellEnd"/>
      <w:r w:rsidR="000B3D79" w:rsidRPr="000B3D79">
        <w:rPr>
          <w:sz w:val="22"/>
          <w:szCs w:val="22"/>
        </w:rPr>
        <w:t xml:space="preserve"> </w:t>
      </w:r>
      <w:proofErr w:type="spellStart"/>
      <w:r w:rsidRPr="000B3D79">
        <w:rPr>
          <w:sz w:val="22"/>
          <w:szCs w:val="22"/>
        </w:rPr>
        <w:t>tiam</w:t>
      </w:r>
      <w:proofErr w:type="spellEnd"/>
      <w:r w:rsidRPr="000B3D79">
        <w:rPr>
          <w:sz w:val="22"/>
          <w:szCs w:val="22"/>
        </w:rPr>
        <w:t xml:space="preserve"> ntawm MSA qhov </w:t>
      </w:r>
      <w:proofErr w:type="spellStart"/>
      <w:r w:rsidRPr="000B3D79">
        <w:rPr>
          <w:sz w:val="22"/>
          <w:szCs w:val="22"/>
        </w:rPr>
        <w:t>nruab</w:t>
      </w:r>
      <w:proofErr w:type="spellEnd"/>
      <w:r w:rsidRPr="000B3D79">
        <w:rPr>
          <w:sz w:val="22"/>
          <w:szCs w:val="22"/>
        </w:rPr>
        <w:t xml:space="preserve"> </w:t>
      </w:r>
      <w:proofErr w:type="spellStart"/>
      <w:r w:rsidRPr="000B3D79">
        <w:rPr>
          <w:sz w:val="22"/>
          <w:szCs w:val="22"/>
        </w:rPr>
        <w:t>nrab</w:t>
      </w:r>
      <w:proofErr w:type="spellEnd"/>
      <w:r w:rsidRPr="000B3D79">
        <w:rPr>
          <w:sz w:val="22"/>
          <w:szCs w:val="22"/>
        </w:rPr>
        <w:t xml:space="preserve"> </w:t>
      </w:r>
      <w:proofErr w:type="spellStart"/>
      <w:r w:rsidRPr="000B3D79">
        <w:rPr>
          <w:sz w:val="22"/>
          <w:szCs w:val="22"/>
        </w:rPr>
        <w:t>tus</w:t>
      </w:r>
      <w:proofErr w:type="spellEnd"/>
      <w:r w:rsidRPr="000B3D79">
        <w:rPr>
          <w:sz w:val="22"/>
          <w:szCs w:val="22"/>
        </w:rPr>
        <w:t xml:space="preserve"> </w:t>
      </w:r>
      <w:proofErr w:type="spellStart"/>
      <w:r w:rsidRPr="000B3D79">
        <w:rPr>
          <w:sz w:val="22"/>
          <w:szCs w:val="22"/>
        </w:rPr>
        <w:t>nqi</w:t>
      </w:r>
      <w:proofErr w:type="spellEnd"/>
      <w:r w:rsidRPr="000B3D79">
        <w:rPr>
          <w:sz w:val="22"/>
          <w:szCs w:val="22"/>
        </w:rPr>
        <w:t xml:space="preserve"> </w:t>
      </w:r>
      <w:proofErr w:type="spellStart"/>
      <w:r w:rsidRPr="000B3D79">
        <w:rPr>
          <w:sz w:val="22"/>
          <w:szCs w:val="22"/>
        </w:rPr>
        <w:t>xauj</w:t>
      </w:r>
      <w:proofErr w:type="spellEnd"/>
      <w:r w:rsidRPr="000B3D79">
        <w:rPr>
          <w:sz w:val="22"/>
          <w:szCs w:val="22"/>
        </w:rPr>
        <w:t xml:space="preserve"> </w:t>
      </w:r>
      <w:proofErr w:type="spellStart"/>
      <w:r w:rsidRPr="000B3D79">
        <w:rPr>
          <w:sz w:val="22"/>
          <w:szCs w:val="22"/>
        </w:rPr>
        <w:t>tsev</w:t>
      </w:r>
      <w:proofErr w:type="spellEnd"/>
      <w:r w:rsidRPr="000B3D79">
        <w:rPr>
          <w:sz w:val="22"/>
          <w:szCs w:val="22"/>
        </w:rPr>
        <w:t xml:space="preserve"> </w:t>
      </w:r>
      <w:r w:rsidR="000B3D79" w:rsidRPr="000B3D79">
        <w:rPr>
          <w:sz w:val="22"/>
          <w:szCs w:val="22"/>
        </w:rPr>
        <w:t>yog</w:t>
      </w:r>
      <w:r w:rsidRPr="000B3D79">
        <w:rPr>
          <w:sz w:val="22"/>
          <w:szCs w:val="22"/>
        </w:rPr>
        <w:t xml:space="preserve"> $16.92. </w:t>
      </w:r>
      <w:proofErr w:type="spellStart"/>
      <w:r w:rsidRPr="000B3D79">
        <w:rPr>
          <w:sz w:val="22"/>
          <w:szCs w:val="22"/>
        </w:rPr>
        <w:t>Txhawm</w:t>
      </w:r>
      <w:proofErr w:type="spellEnd"/>
      <w:r w:rsidRPr="000B3D79">
        <w:rPr>
          <w:sz w:val="22"/>
          <w:szCs w:val="22"/>
        </w:rPr>
        <w:t xml:space="preserve"> </w:t>
      </w:r>
      <w:proofErr w:type="spellStart"/>
      <w:r w:rsidRPr="000B3D79">
        <w:rPr>
          <w:sz w:val="22"/>
          <w:szCs w:val="22"/>
        </w:rPr>
        <w:t>rau</w:t>
      </w:r>
      <w:proofErr w:type="spellEnd"/>
      <w:r w:rsidRPr="000B3D79">
        <w:rPr>
          <w:sz w:val="22"/>
          <w:szCs w:val="22"/>
        </w:rPr>
        <w:t xml:space="preserve"> them </w:t>
      </w:r>
      <w:proofErr w:type="spellStart"/>
      <w:r w:rsidR="000B3D79" w:rsidRPr="000B3D79">
        <w:rPr>
          <w:sz w:val="22"/>
          <w:szCs w:val="22"/>
        </w:rPr>
        <w:t>cov</w:t>
      </w:r>
      <w:proofErr w:type="spellEnd"/>
      <w:r w:rsidR="000B3D79" w:rsidRPr="000B3D79">
        <w:rPr>
          <w:sz w:val="22"/>
          <w:szCs w:val="22"/>
        </w:rPr>
        <w:t xml:space="preserve"> </w:t>
      </w:r>
      <w:proofErr w:type="spellStart"/>
      <w:r w:rsidR="000B3D79" w:rsidRPr="000B3D79">
        <w:rPr>
          <w:sz w:val="22"/>
          <w:szCs w:val="22"/>
        </w:rPr>
        <w:t>tsev</w:t>
      </w:r>
      <w:proofErr w:type="spellEnd"/>
      <w:r w:rsidR="000B3D79" w:rsidRPr="000B3D79">
        <w:rPr>
          <w:sz w:val="22"/>
          <w:szCs w:val="22"/>
        </w:rPr>
        <w:t xml:space="preserve"> </w:t>
      </w:r>
      <w:proofErr w:type="spellStart"/>
      <w:r w:rsidRPr="000B3D79">
        <w:rPr>
          <w:sz w:val="22"/>
          <w:szCs w:val="22"/>
        </w:rPr>
        <w:t>peb</w:t>
      </w:r>
      <w:proofErr w:type="spellEnd"/>
      <w:r w:rsidRPr="000B3D79">
        <w:rPr>
          <w:sz w:val="22"/>
          <w:szCs w:val="22"/>
        </w:rPr>
        <w:t xml:space="preserve"> chav pw </w:t>
      </w:r>
      <w:proofErr w:type="spellStart"/>
      <w:r w:rsidRPr="000B3D79">
        <w:rPr>
          <w:sz w:val="22"/>
          <w:szCs w:val="22"/>
        </w:rPr>
        <w:t>hauv</w:t>
      </w:r>
      <w:proofErr w:type="spellEnd"/>
      <w:r w:rsidRPr="000B3D79">
        <w:rPr>
          <w:sz w:val="22"/>
          <w:szCs w:val="22"/>
        </w:rPr>
        <w:t xml:space="preserve"> FMR </w:t>
      </w:r>
      <w:r w:rsidR="000B3D79" w:rsidRPr="000B3D79">
        <w:rPr>
          <w:sz w:val="22"/>
          <w:szCs w:val="22"/>
        </w:rPr>
        <w:t xml:space="preserve">li </w:t>
      </w:r>
      <w:r w:rsidRPr="000B3D79">
        <w:rPr>
          <w:sz w:val="22"/>
          <w:szCs w:val="22"/>
        </w:rPr>
        <w:t xml:space="preserve">ntawm $ 1,364 </w:t>
      </w:r>
      <w:proofErr w:type="spellStart"/>
      <w:r w:rsidRPr="000B3D79">
        <w:rPr>
          <w:sz w:val="22"/>
          <w:szCs w:val="22"/>
        </w:rPr>
        <w:t>yuav</w:t>
      </w:r>
      <w:proofErr w:type="spellEnd"/>
      <w:r w:rsidRPr="000B3D79">
        <w:rPr>
          <w:sz w:val="22"/>
          <w:szCs w:val="22"/>
        </w:rPr>
        <w:t xml:space="preserve"> </w:t>
      </w:r>
      <w:proofErr w:type="spellStart"/>
      <w:r w:rsidRPr="000B3D79">
        <w:rPr>
          <w:sz w:val="22"/>
          <w:szCs w:val="22"/>
        </w:rPr>
        <w:t>tsum</w:t>
      </w:r>
      <w:proofErr w:type="spellEnd"/>
      <w:r w:rsidRPr="000B3D79">
        <w:rPr>
          <w:sz w:val="22"/>
          <w:szCs w:val="22"/>
        </w:rPr>
        <w:t xml:space="preserve"> tau them </w:t>
      </w:r>
      <w:proofErr w:type="spellStart"/>
      <w:r w:rsidRPr="000B3D79">
        <w:rPr>
          <w:sz w:val="22"/>
          <w:szCs w:val="22"/>
        </w:rPr>
        <w:t>nyiaj</w:t>
      </w:r>
      <w:proofErr w:type="spellEnd"/>
      <w:r w:rsidRPr="000B3D79">
        <w:rPr>
          <w:sz w:val="22"/>
          <w:szCs w:val="22"/>
        </w:rPr>
        <w:t xml:space="preserve"> </w:t>
      </w:r>
      <w:proofErr w:type="spellStart"/>
      <w:r w:rsidRPr="000B3D79">
        <w:rPr>
          <w:sz w:val="22"/>
          <w:szCs w:val="22"/>
        </w:rPr>
        <w:t>txhua</w:t>
      </w:r>
      <w:proofErr w:type="spellEnd"/>
      <w:r w:rsidRPr="000B3D79">
        <w:rPr>
          <w:sz w:val="22"/>
          <w:szCs w:val="22"/>
        </w:rPr>
        <w:t xml:space="preserve"> </w:t>
      </w:r>
      <w:proofErr w:type="spellStart"/>
      <w:r w:rsidRPr="000B3D79">
        <w:rPr>
          <w:sz w:val="22"/>
          <w:szCs w:val="22"/>
        </w:rPr>
        <w:t>xyoo</w:t>
      </w:r>
      <w:proofErr w:type="spellEnd"/>
      <w:r w:rsidRPr="000B3D79">
        <w:rPr>
          <w:sz w:val="22"/>
          <w:szCs w:val="22"/>
        </w:rPr>
        <w:t xml:space="preserve"> </w:t>
      </w:r>
      <w:r w:rsidR="000B3D79" w:rsidRPr="000B3D79">
        <w:rPr>
          <w:sz w:val="22"/>
          <w:szCs w:val="22"/>
        </w:rPr>
        <w:t xml:space="preserve">yog </w:t>
      </w:r>
      <w:proofErr w:type="spellStart"/>
      <w:r w:rsidR="000B3D79" w:rsidRPr="000B3D79">
        <w:rPr>
          <w:sz w:val="22"/>
          <w:szCs w:val="22"/>
        </w:rPr>
        <w:t>lis</w:t>
      </w:r>
      <w:proofErr w:type="spellEnd"/>
      <w:r w:rsidR="000B3D79" w:rsidRPr="000B3D79">
        <w:rPr>
          <w:sz w:val="22"/>
          <w:szCs w:val="22"/>
        </w:rPr>
        <w:t xml:space="preserve"> </w:t>
      </w:r>
      <w:r w:rsidRPr="000B3D79">
        <w:rPr>
          <w:sz w:val="22"/>
          <w:szCs w:val="22"/>
        </w:rPr>
        <w:t>ntawm $ 81,320.</w:t>
      </w:r>
    </w:p>
    <w:p w14:paraId="1679865E" w14:textId="3CA2882A" w:rsidR="007010C3" w:rsidRPr="00251980" w:rsidRDefault="007010C3" w:rsidP="007010C3">
      <w:pPr>
        <w:pStyle w:val="BodyBold"/>
        <w:rPr>
          <w:sz w:val="22"/>
          <w:szCs w:val="22"/>
        </w:rPr>
      </w:pPr>
      <w:r w:rsidRPr="00251980">
        <w:rPr>
          <w:sz w:val="22"/>
          <w:szCs w:val="22"/>
        </w:rPr>
        <w:t>Kev</w:t>
      </w:r>
      <w:r w:rsidR="00E02F9F" w:rsidRPr="00251980">
        <w:rPr>
          <w:sz w:val="22"/>
          <w:szCs w:val="22"/>
        </w:rPr>
        <w:t xml:space="preserve"> tuaj </w:t>
      </w:r>
      <w:proofErr w:type="spellStart"/>
      <w:r w:rsidR="00E02F9F" w:rsidRPr="00251980">
        <w:rPr>
          <w:sz w:val="22"/>
          <w:szCs w:val="22"/>
        </w:rPr>
        <w:t>yeem</w:t>
      </w:r>
      <w:proofErr w:type="spellEnd"/>
      <w:r w:rsidR="00E02F9F" w:rsidRPr="00251980">
        <w:rPr>
          <w:sz w:val="22"/>
          <w:szCs w:val="22"/>
        </w:rPr>
        <w:t xml:space="preserve"> them </w:t>
      </w:r>
      <w:proofErr w:type="spellStart"/>
      <w:r w:rsidR="00E02F9F" w:rsidRPr="00251980">
        <w:rPr>
          <w:sz w:val="22"/>
          <w:szCs w:val="22"/>
        </w:rPr>
        <w:t>nqi</w:t>
      </w:r>
      <w:proofErr w:type="spellEnd"/>
      <w:r w:rsidR="00E02F9F" w:rsidRPr="00251980">
        <w:rPr>
          <w:sz w:val="22"/>
          <w:szCs w:val="22"/>
        </w:rPr>
        <w:t xml:space="preserve"> </w:t>
      </w:r>
      <w:proofErr w:type="spellStart"/>
      <w:r w:rsidR="00E02F9F" w:rsidRPr="00251980">
        <w:rPr>
          <w:sz w:val="22"/>
          <w:szCs w:val="22"/>
        </w:rPr>
        <w:t>vaj</w:t>
      </w:r>
      <w:proofErr w:type="spellEnd"/>
      <w:r w:rsidR="00E02F9F" w:rsidRPr="00251980">
        <w:rPr>
          <w:sz w:val="22"/>
          <w:szCs w:val="22"/>
        </w:rPr>
        <w:t xml:space="preserve"> </w:t>
      </w:r>
      <w:proofErr w:type="spellStart"/>
      <w:r w:rsidR="00E02F9F" w:rsidRPr="00251980">
        <w:rPr>
          <w:sz w:val="22"/>
          <w:szCs w:val="22"/>
        </w:rPr>
        <w:t>tsev</w:t>
      </w:r>
      <w:proofErr w:type="spellEnd"/>
      <w:r w:rsidR="00E02F9F" w:rsidRPr="00251980">
        <w:rPr>
          <w:sz w:val="22"/>
          <w:szCs w:val="22"/>
        </w:rPr>
        <w:t xml:space="preserve"> </w:t>
      </w:r>
      <w:proofErr w:type="spellStart"/>
      <w:r w:rsidR="00E02F9F" w:rsidRPr="00251980">
        <w:rPr>
          <w:sz w:val="22"/>
          <w:szCs w:val="22"/>
        </w:rPr>
        <w:t>yuav</w:t>
      </w:r>
      <w:proofErr w:type="spellEnd"/>
      <w:r w:rsidR="00E02F9F" w:rsidRPr="00251980">
        <w:rPr>
          <w:sz w:val="22"/>
          <w:szCs w:val="22"/>
        </w:rPr>
        <w:t xml:space="preserve"> </w:t>
      </w:r>
      <w:proofErr w:type="spellStart"/>
      <w:r w:rsidR="00E02F9F" w:rsidRPr="00251980">
        <w:rPr>
          <w:sz w:val="22"/>
          <w:szCs w:val="22"/>
        </w:rPr>
        <w:t>hloov</w:t>
      </w:r>
      <w:proofErr w:type="spellEnd"/>
      <w:r w:rsidR="00E02F9F" w:rsidRPr="00251980">
        <w:rPr>
          <w:sz w:val="22"/>
          <w:szCs w:val="22"/>
        </w:rPr>
        <w:t xml:space="preserve"> </w:t>
      </w:r>
      <w:proofErr w:type="spellStart"/>
      <w:r w:rsidR="00E02F9F" w:rsidRPr="00251980">
        <w:rPr>
          <w:sz w:val="22"/>
          <w:szCs w:val="22"/>
        </w:rPr>
        <w:t>lis</w:t>
      </w:r>
      <w:proofErr w:type="spellEnd"/>
      <w:r w:rsidR="00E02F9F" w:rsidRPr="00251980">
        <w:rPr>
          <w:sz w:val="22"/>
          <w:szCs w:val="22"/>
        </w:rPr>
        <w:t xml:space="preserve"> </w:t>
      </w:r>
      <w:proofErr w:type="spellStart"/>
      <w:r w:rsidR="00E02F9F" w:rsidRPr="00251980">
        <w:rPr>
          <w:sz w:val="22"/>
          <w:szCs w:val="22"/>
        </w:rPr>
        <w:t>cas</w:t>
      </w:r>
      <w:proofErr w:type="spellEnd"/>
      <w:r w:rsidR="00E02F9F" w:rsidRPr="00251980">
        <w:rPr>
          <w:sz w:val="22"/>
          <w:szCs w:val="22"/>
        </w:rPr>
        <w:t xml:space="preserve"> thiab </w:t>
      </w:r>
      <w:proofErr w:type="spellStart"/>
      <w:r w:rsidR="00E02F9F" w:rsidRPr="00251980">
        <w:rPr>
          <w:sz w:val="22"/>
          <w:szCs w:val="22"/>
        </w:rPr>
        <w:t>cov</w:t>
      </w:r>
      <w:proofErr w:type="spellEnd"/>
      <w:r w:rsidR="00E02F9F" w:rsidRPr="00251980">
        <w:rPr>
          <w:sz w:val="22"/>
          <w:szCs w:val="22"/>
        </w:rPr>
        <w:t xml:space="preserve"> </w:t>
      </w:r>
      <w:proofErr w:type="spellStart"/>
      <w:r w:rsidR="00E02F9F" w:rsidRPr="00251980">
        <w:rPr>
          <w:sz w:val="22"/>
          <w:szCs w:val="22"/>
        </w:rPr>
        <w:t>kev</w:t>
      </w:r>
      <w:proofErr w:type="spellEnd"/>
      <w:r w:rsidR="00E02F9F" w:rsidRPr="00251980">
        <w:rPr>
          <w:sz w:val="22"/>
          <w:szCs w:val="22"/>
        </w:rPr>
        <w:t xml:space="preserve"> </w:t>
      </w:r>
      <w:proofErr w:type="spellStart"/>
      <w:r w:rsidR="00E02F9F" w:rsidRPr="00251980">
        <w:rPr>
          <w:sz w:val="22"/>
          <w:szCs w:val="22"/>
        </w:rPr>
        <w:t>hloov</w:t>
      </w:r>
      <w:proofErr w:type="spellEnd"/>
      <w:r w:rsidR="00E02F9F" w:rsidRPr="00251980">
        <w:rPr>
          <w:sz w:val="22"/>
          <w:szCs w:val="22"/>
        </w:rPr>
        <w:t xml:space="preserve"> </w:t>
      </w:r>
      <w:proofErr w:type="spellStart"/>
      <w:r w:rsidR="00E02F9F" w:rsidRPr="00251980">
        <w:rPr>
          <w:sz w:val="22"/>
          <w:szCs w:val="22"/>
        </w:rPr>
        <w:t>pauv</w:t>
      </w:r>
      <w:proofErr w:type="spellEnd"/>
      <w:r w:rsidR="00E02F9F" w:rsidRPr="00251980">
        <w:rPr>
          <w:sz w:val="22"/>
          <w:szCs w:val="22"/>
        </w:rPr>
        <w:t xml:space="preserve"> ntawm </w:t>
      </w:r>
      <w:proofErr w:type="spellStart"/>
      <w:r w:rsidR="00E02F9F" w:rsidRPr="00251980">
        <w:rPr>
          <w:sz w:val="22"/>
          <w:szCs w:val="22"/>
        </w:rPr>
        <w:t>cov</w:t>
      </w:r>
      <w:proofErr w:type="spellEnd"/>
      <w:r w:rsidR="00E02F9F" w:rsidRPr="00251980">
        <w:rPr>
          <w:sz w:val="22"/>
          <w:szCs w:val="22"/>
        </w:rPr>
        <w:t xml:space="preserve"> </w:t>
      </w:r>
      <w:proofErr w:type="spellStart"/>
      <w:r w:rsidR="00E02F9F" w:rsidRPr="00251980">
        <w:rPr>
          <w:sz w:val="22"/>
          <w:szCs w:val="22"/>
        </w:rPr>
        <w:t>nqis</w:t>
      </w:r>
      <w:proofErr w:type="spellEnd"/>
      <w:r w:rsidR="00E02F9F" w:rsidRPr="00251980">
        <w:rPr>
          <w:sz w:val="22"/>
          <w:szCs w:val="22"/>
        </w:rPr>
        <w:t xml:space="preserve"> </w:t>
      </w:r>
      <w:proofErr w:type="spellStart"/>
      <w:r w:rsidR="00E02F9F" w:rsidRPr="00251980">
        <w:rPr>
          <w:sz w:val="22"/>
          <w:szCs w:val="22"/>
        </w:rPr>
        <w:t>vaj</w:t>
      </w:r>
      <w:proofErr w:type="spellEnd"/>
      <w:r w:rsidR="00E02F9F" w:rsidRPr="00251980">
        <w:rPr>
          <w:sz w:val="22"/>
          <w:szCs w:val="22"/>
        </w:rPr>
        <w:t xml:space="preserve"> </w:t>
      </w:r>
      <w:proofErr w:type="spellStart"/>
      <w:r w:rsidR="00E02F9F" w:rsidRPr="00251980">
        <w:rPr>
          <w:sz w:val="22"/>
          <w:szCs w:val="22"/>
        </w:rPr>
        <w:t>tsev</w:t>
      </w:r>
      <w:proofErr w:type="spellEnd"/>
      <w:r w:rsidR="00E02F9F" w:rsidRPr="00251980">
        <w:rPr>
          <w:sz w:val="22"/>
          <w:szCs w:val="22"/>
        </w:rPr>
        <w:t xml:space="preserve"> thiab/</w:t>
      </w:r>
      <w:proofErr w:type="spellStart"/>
      <w:r w:rsidR="00E02F9F" w:rsidRPr="00251980">
        <w:rPr>
          <w:sz w:val="22"/>
          <w:szCs w:val="22"/>
        </w:rPr>
        <w:t>los</w:t>
      </w:r>
      <w:proofErr w:type="spellEnd"/>
      <w:r w:rsidR="00E02F9F" w:rsidRPr="00251980">
        <w:rPr>
          <w:sz w:val="22"/>
          <w:szCs w:val="22"/>
        </w:rPr>
        <w:t xml:space="preserve"> sis </w:t>
      </w:r>
      <w:proofErr w:type="spellStart"/>
      <w:r w:rsidR="00E02F9F" w:rsidRPr="00251980">
        <w:rPr>
          <w:sz w:val="22"/>
          <w:szCs w:val="22"/>
        </w:rPr>
        <w:t>nqi</w:t>
      </w:r>
      <w:proofErr w:type="spellEnd"/>
      <w:r w:rsidR="00E02F9F" w:rsidRPr="00251980">
        <w:rPr>
          <w:sz w:val="22"/>
          <w:szCs w:val="22"/>
        </w:rPr>
        <w:t xml:space="preserve"> </w:t>
      </w:r>
      <w:proofErr w:type="spellStart"/>
      <w:r w:rsidR="00E02F9F" w:rsidRPr="00251980">
        <w:rPr>
          <w:sz w:val="22"/>
          <w:szCs w:val="22"/>
        </w:rPr>
        <w:t>tsev</w:t>
      </w:r>
      <w:proofErr w:type="spellEnd"/>
      <w:r w:rsidR="00E02F9F" w:rsidRPr="00251980">
        <w:rPr>
          <w:sz w:val="22"/>
          <w:szCs w:val="22"/>
        </w:rPr>
        <w:t xml:space="preserve"> </w:t>
      </w:r>
      <w:proofErr w:type="spellStart"/>
      <w:r w:rsidR="00E02F9F" w:rsidRPr="00251980">
        <w:rPr>
          <w:sz w:val="22"/>
          <w:szCs w:val="22"/>
        </w:rPr>
        <w:t>xauj</w:t>
      </w:r>
      <w:proofErr w:type="spellEnd"/>
      <w:r w:rsidRPr="00251980">
        <w:rPr>
          <w:sz w:val="22"/>
          <w:szCs w:val="22"/>
        </w:rPr>
        <w:t>?</w:t>
      </w:r>
    </w:p>
    <w:p w14:paraId="4F246EC8" w14:textId="5707C493" w:rsidR="007010C3" w:rsidRPr="00251980" w:rsidRDefault="007010C3" w:rsidP="007010C3">
      <w:pPr>
        <w:pStyle w:val="Body"/>
        <w:rPr>
          <w:sz w:val="22"/>
          <w:szCs w:val="22"/>
        </w:rPr>
      </w:pPr>
      <w:r w:rsidRPr="00251980">
        <w:rPr>
          <w:sz w:val="22"/>
          <w:szCs w:val="22"/>
        </w:rPr>
        <w:t xml:space="preserve">Fresno </w:t>
      </w:r>
      <w:proofErr w:type="spellStart"/>
      <w:r w:rsidRPr="00251980">
        <w:rPr>
          <w:sz w:val="22"/>
          <w:szCs w:val="22"/>
        </w:rPr>
        <w:t>tus</w:t>
      </w:r>
      <w:proofErr w:type="spellEnd"/>
      <w:r w:rsidRPr="00251980">
        <w:rPr>
          <w:sz w:val="22"/>
          <w:szCs w:val="22"/>
        </w:rPr>
        <w:t xml:space="preserve"> </w:t>
      </w:r>
      <w:proofErr w:type="spellStart"/>
      <w:r w:rsidRPr="00251980">
        <w:rPr>
          <w:sz w:val="22"/>
          <w:szCs w:val="22"/>
        </w:rPr>
        <w:t>nqi</w:t>
      </w:r>
      <w:proofErr w:type="spellEnd"/>
      <w:r w:rsidRPr="00251980">
        <w:rPr>
          <w:sz w:val="22"/>
          <w:szCs w:val="22"/>
        </w:rPr>
        <w:t xml:space="preserve"> </w:t>
      </w:r>
      <w:proofErr w:type="spellStart"/>
      <w:r w:rsidRPr="00251980">
        <w:rPr>
          <w:sz w:val="22"/>
          <w:szCs w:val="22"/>
        </w:rPr>
        <w:t>nruab</w:t>
      </w:r>
      <w:proofErr w:type="spellEnd"/>
      <w:r w:rsidRPr="00251980">
        <w:rPr>
          <w:sz w:val="22"/>
          <w:szCs w:val="22"/>
        </w:rPr>
        <w:t xml:space="preserve"> </w:t>
      </w:r>
      <w:proofErr w:type="spellStart"/>
      <w:r w:rsidRPr="00251980">
        <w:rPr>
          <w:sz w:val="22"/>
          <w:szCs w:val="22"/>
        </w:rPr>
        <w:t>nrab</w:t>
      </w:r>
      <w:proofErr w:type="spellEnd"/>
      <w:r w:rsidRPr="00251980">
        <w:rPr>
          <w:sz w:val="22"/>
          <w:szCs w:val="22"/>
        </w:rPr>
        <w:t xml:space="preserve"> </w:t>
      </w:r>
      <w:proofErr w:type="spellStart"/>
      <w:r w:rsidRPr="00251980">
        <w:rPr>
          <w:sz w:val="22"/>
          <w:szCs w:val="22"/>
        </w:rPr>
        <w:t>hauv</w:t>
      </w:r>
      <w:proofErr w:type="spellEnd"/>
      <w:r w:rsidRPr="00251980">
        <w:rPr>
          <w:sz w:val="22"/>
          <w:szCs w:val="22"/>
        </w:rPr>
        <w:t xml:space="preserve"> </w:t>
      </w:r>
      <w:proofErr w:type="spellStart"/>
      <w:r w:rsidRPr="00251980">
        <w:rPr>
          <w:sz w:val="22"/>
          <w:szCs w:val="22"/>
        </w:rPr>
        <w:t>tsev</w:t>
      </w:r>
      <w:proofErr w:type="spellEnd"/>
      <w:r w:rsidRPr="00251980">
        <w:rPr>
          <w:sz w:val="22"/>
          <w:szCs w:val="22"/>
        </w:rPr>
        <w:t xml:space="preserve"> tau </w:t>
      </w:r>
      <w:proofErr w:type="spellStart"/>
      <w:r w:rsidRPr="00251980">
        <w:rPr>
          <w:sz w:val="22"/>
          <w:szCs w:val="22"/>
        </w:rPr>
        <w:t>nce</w:t>
      </w:r>
      <w:proofErr w:type="spellEnd"/>
      <w:r w:rsidRPr="00251980">
        <w:rPr>
          <w:sz w:val="22"/>
          <w:szCs w:val="22"/>
        </w:rPr>
        <w:t xml:space="preserve"> 44% ntawm </w:t>
      </w:r>
      <w:proofErr w:type="spellStart"/>
      <w:r w:rsidRPr="00251980">
        <w:rPr>
          <w:sz w:val="22"/>
          <w:szCs w:val="22"/>
        </w:rPr>
        <w:t>xyoo</w:t>
      </w:r>
      <w:proofErr w:type="spellEnd"/>
      <w:r w:rsidRPr="00251980">
        <w:rPr>
          <w:sz w:val="22"/>
          <w:szCs w:val="22"/>
        </w:rPr>
        <w:t xml:space="preserve"> 2005-2009 ACS </w:t>
      </w:r>
      <w:proofErr w:type="spellStart"/>
      <w:r w:rsidRPr="00251980">
        <w:rPr>
          <w:sz w:val="22"/>
          <w:szCs w:val="22"/>
        </w:rPr>
        <w:t>rau</w:t>
      </w:r>
      <w:proofErr w:type="spellEnd"/>
      <w:r w:rsidRPr="00251980">
        <w:rPr>
          <w:sz w:val="22"/>
          <w:szCs w:val="22"/>
        </w:rPr>
        <w:t xml:space="preserve"> </w:t>
      </w:r>
      <w:proofErr w:type="spellStart"/>
      <w:r w:rsidRPr="00251980">
        <w:rPr>
          <w:sz w:val="22"/>
          <w:szCs w:val="22"/>
        </w:rPr>
        <w:t>xyoo</w:t>
      </w:r>
      <w:proofErr w:type="spellEnd"/>
      <w:r w:rsidRPr="00251980">
        <w:rPr>
          <w:sz w:val="22"/>
          <w:szCs w:val="22"/>
        </w:rPr>
        <w:t xml:space="preserve"> 2016-2020 ACS, </w:t>
      </w:r>
      <w:proofErr w:type="spellStart"/>
      <w:r w:rsidRPr="00251980">
        <w:rPr>
          <w:sz w:val="22"/>
          <w:szCs w:val="22"/>
        </w:rPr>
        <w:t>uas</w:t>
      </w:r>
      <w:proofErr w:type="spellEnd"/>
      <w:r w:rsidRPr="00251980">
        <w:rPr>
          <w:sz w:val="22"/>
          <w:szCs w:val="22"/>
        </w:rPr>
        <w:t xml:space="preserve"> tau </w:t>
      </w:r>
      <w:proofErr w:type="spellStart"/>
      <w:r w:rsidRPr="00251980">
        <w:rPr>
          <w:sz w:val="22"/>
          <w:szCs w:val="22"/>
        </w:rPr>
        <w:t>nce</w:t>
      </w:r>
      <w:proofErr w:type="spellEnd"/>
      <w:r w:rsidRPr="00251980">
        <w:rPr>
          <w:sz w:val="22"/>
          <w:szCs w:val="22"/>
        </w:rPr>
        <w:t xml:space="preserve"> 29% ntawm AMI </w:t>
      </w:r>
      <w:proofErr w:type="spellStart"/>
      <w:r w:rsidRPr="00251980">
        <w:rPr>
          <w:sz w:val="22"/>
          <w:szCs w:val="22"/>
        </w:rPr>
        <w:t>los</w:t>
      </w:r>
      <w:proofErr w:type="spellEnd"/>
      <w:r w:rsidRPr="00251980">
        <w:rPr>
          <w:sz w:val="22"/>
          <w:szCs w:val="22"/>
        </w:rPr>
        <w:t xml:space="preserve"> ntawm 2009 </w:t>
      </w:r>
      <w:proofErr w:type="spellStart"/>
      <w:r w:rsidRPr="00251980">
        <w:rPr>
          <w:sz w:val="22"/>
          <w:szCs w:val="22"/>
        </w:rPr>
        <w:t>txog</w:t>
      </w:r>
      <w:proofErr w:type="spellEnd"/>
      <w:r w:rsidRPr="00251980">
        <w:rPr>
          <w:sz w:val="22"/>
          <w:szCs w:val="22"/>
        </w:rPr>
        <w:t xml:space="preserve"> 2020, thiab </w:t>
      </w:r>
      <w:proofErr w:type="spellStart"/>
      <w:r w:rsidRPr="00251980">
        <w:rPr>
          <w:sz w:val="22"/>
          <w:szCs w:val="22"/>
        </w:rPr>
        <w:t>cov</w:t>
      </w:r>
      <w:proofErr w:type="spellEnd"/>
      <w:r w:rsidRPr="00251980">
        <w:rPr>
          <w:sz w:val="22"/>
          <w:szCs w:val="22"/>
        </w:rPr>
        <w:t xml:space="preserve"> </w:t>
      </w:r>
      <w:proofErr w:type="spellStart"/>
      <w:r w:rsidRPr="00251980">
        <w:rPr>
          <w:sz w:val="22"/>
          <w:szCs w:val="22"/>
        </w:rPr>
        <w:t>nqi</w:t>
      </w:r>
      <w:proofErr w:type="spellEnd"/>
      <w:r w:rsidRPr="00251980">
        <w:rPr>
          <w:sz w:val="22"/>
          <w:szCs w:val="22"/>
        </w:rPr>
        <w:t xml:space="preserve"> </w:t>
      </w:r>
      <w:proofErr w:type="spellStart"/>
      <w:r w:rsidRPr="00251980">
        <w:rPr>
          <w:sz w:val="22"/>
          <w:szCs w:val="22"/>
        </w:rPr>
        <w:t>xauj</w:t>
      </w:r>
      <w:proofErr w:type="spellEnd"/>
      <w:r w:rsidRPr="00251980">
        <w:rPr>
          <w:sz w:val="22"/>
          <w:szCs w:val="22"/>
        </w:rPr>
        <w:t xml:space="preserve"> </w:t>
      </w:r>
      <w:proofErr w:type="spellStart"/>
      <w:r w:rsidRPr="00251980">
        <w:rPr>
          <w:sz w:val="22"/>
          <w:szCs w:val="22"/>
        </w:rPr>
        <w:t>tsev</w:t>
      </w:r>
      <w:proofErr w:type="spellEnd"/>
      <w:r w:rsidRPr="00251980">
        <w:rPr>
          <w:sz w:val="22"/>
          <w:szCs w:val="22"/>
        </w:rPr>
        <w:t xml:space="preserve"> </w:t>
      </w:r>
      <w:proofErr w:type="spellStart"/>
      <w:r w:rsidRPr="00251980">
        <w:rPr>
          <w:sz w:val="22"/>
          <w:szCs w:val="22"/>
        </w:rPr>
        <w:t>nruab</w:t>
      </w:r>
      <w:proofErr w:type="spellEnd"/>
      <w:r w:rsidRPr="00251980">
        <w:rPr>
          <w:sz w:val="22"/>
          <w:szCs w:val="22"/>
        </w:rPr>
        <w:t xml:space="preserve"> </w:t>
      </w:r>
      <w:proofErr w:type="spellStart"/>
      <w:r w:rsidRPr="00251980">
        <w:rPr>
          <w:sz w:val="22"/>
          <w:szCs w:val="22"/>
        </w:rPr>
        <w:t>nrab</w:t>
      </w:r>
      <w:proofErr w:type="spellEnd"/>
      <w:r w:rsidRPr="00251980">
        <w:rPr>
          <w:sz w:val="22"/>
          <w:szCs w:val="22"/>
        </w:rPr>
        <w:t xml:space="preserve"> tau </w:t>
      </w:r>
      <w:proofErr w:type="spellStart"/>
      <w:r w:rsidRPr="00251980">
        <w:rPr>
          <w:sz w:val="22"/>
          <w:szCs w:val="22"/>
        </w:rPr>
        <w:t>nce</w:t>
      </w:r>
      <w:proofErr w:type="spellEnd"/>
      <w:r w:rsidRPr="00251980">
        <w:rPr>
          <w:sz w:val="22"/>
          <w:szCs w:val="22"/>
        </w:rPr>
        <w:t xml:space="preserve"> 14% (</w:t>
      </w:r>
      <w:proofErr w:type="spellStart"/>
      <w:r w:rsidRPr="00251980">
        <w:rPr>
          <w:sz w:val="22"/>
          <w:szCs w:val="22"/>
        </w:rPr>
        <w:t>saib</w:t>
      </w:r>
      <w:proofErr w:type="spellEnd"/>
      <w:r w:rsidRPr="00251980">
        <w:rPr>
          <w:sz w:val="22"/>
          <w:szCs w:val="22"/>
        </w:rPr>
        <w:t xml:space="preserve"> Table 30). </w:t>
      </w:r>
      <w:r w:rsidR="00251980" w:rsidRPr="00251980">
        <w:rPr>
          <w:sz w:val="22"/>
          <w:szCs w:val="22"/>
        </w:rPr>
        <w:t xml:space="preserve">Muaj </w:t>
      </w:r>
      <w:proofErr w:type="spellStart"/>
      <w:r w:rsidR="00251980" w:rsidRPr="00251980">
        <w:rPr>
          <w:sz w:val="22"/>
          <w:szCs w:val="22"/>
        </w:rPr>
        <w:t>kev</w:t>
      </w:r>
      <w:proofErr w:type="spellEnd"/>
      <w:r w:rsidR="00251980" w:rsidRPr="00251980">
        <w:rPr>
          <w:sz w:val="22"/>
          <w:szCs w:val="22"/>
        </w:rPr>
        <w:t xml:space="preserve"> tuaj </w:t>
      </w:r>
      <w:proofErr w:type="spellStart"/>
      <w:r w:rsidR="00251980" w:rsidRPr="00251980">
        <w:rPr>
          <w:sz w:val="22"/>
          <w:szCs w:val="22"/>
        </w:rPr>
        <w:t>yeem</w:t>
      </w:r>
      <w:proofErr w:type="spellEnd"/>
      <w:r w:rsidR="00251980" w:rsidRPr="00251980">
        <w:rPr>
          <w:sz w:val="22"/>
          <w:szCs w:val="22"/>
        </w:rPr>
        <w:t xml:space="preserve"> them tau</w:t>
      </w:r>
      <w:r w:rsidRPr="00251980">
        <w:rPr>
          <w:sz w:val="22"/>
          <w:szCs w:val="22"/>
        </w:rPr>
        <w:t xml:space="preserve">, </w:t>
      </w:r>
      <w:proofErr w:type="spellStart"/>
      <w:r w:rsidRPr="00251980">
        <w:rPr>
          <w:sz w:val="22"/>
          <w:szCs w:val="22"/>
        </w:rPr>
        <w:t>dhau</w:t>
      </w:r>
      <w:proofErr w:type="spellEnd"/>
      <w:r w:rsidRPr="00251980">
        <w:rPr>
          <w:sz w:val="22"/>
          <w:szCs w:val="22"/>
        </w:rPr>
        <w:t xml:space="preserve"> </w:t>
      </w:r>
      <w:proofErr w:type="spellStart"/>
      <w:r w:rsidRPr="00251980">
        <w:rPr>
          <w:sz w:val="22"/>
          <w:szCs w:val="22"/>
        </w:rPr>
        <w:t>los</w:t>
      </w:r>
      <w:proofErr w:type="spellEnd"/>
      <w:r w:rsidRPr="00251980">
        <w:rPr>
          <w:sz w:val="22"/>
          <w:szCs w:val="22"/>
        </w:rPr>
        <w:t xml:space="preserve">, </w:t>
      </w:r>
      <w:r w:rsidR="00251980" w:rsidRPr="00251980">
        <w:rPr>
          <w:sz w:val="22"/>
          <w:szCs w:val="22"/>
        </w:rPr>
        <w:t>muaj</w:t>
      </w:r>
      <w:r w:rsidRPr="00251980">
        <w:rPr>
          <w:sz w:val="22"/>
          <w:szCs w:val="22"/>
        </w:rPr>
        <w:t xml:space="preserve"> </w:t>
      </w:r>
      <w:proofErr w:type="spellStart"/>
      <w:r w:rsidRPr="00251980">
        <w:rPr>
          <w:sz w:val="22"/>
          <w:szCs w:val="22"/>
        </w:rPr>
        <w:t>qis</w:t>
      </w:r>
      <w:proofErr w:type="spellEnd"/>
      <w:r w:rsidRPr="00251980">
        <w:rPr>
          <w:sz w:val="22"/>
          <w:szCs w:val="22"/>
        </w:rPr>
        <w:t xml:space="preserve">, </w:t>
      </w:r>
      <w:proofErr w:type="spellStart"/>
      <w:r w:rsidRPr="00251980">
        <w:rPr>
          <w:sz w:val="22"/>
          <w:szCs w:val="22"/>
        </w:rPr>
        <w:t>tshwj</w:t>
      </w:r>
      <w:proofErr w:type="spellEnd"/>
      <w:r w:rsidRPr="00251980">
        <w:rPr>
          <w:sz w:val="22"/>
          <w:szCs w:val="22"/>
        </w:rPr>
        <w:t xml:space="preserve"> </w:t>
      </w:r>
      <w:proofErr w:type="spellStart"/>
      <w:r w:rsidRPr="00251980">
        <w:rPr>
          <w:sz w:val="22"/>
          <w:szCs w:val="22"/>
        </w:rPr>
        <w:t>xeeb</w:t>
      </w:r>
      <w:proofErr w:type="spellEnd"/>
      <w:r w:rsidRPr="00251980">
        <w:rPr>
          <w:sz w:val="22"/>
          <w:szCs w:val="22"/>
        </w:rPr>
        <w:t xml:space="preserve"> </w:t>
      </w:r>
      <w:proofErr w:type="spellStart"/>
      <w:r w:rsidRPr="00251980">
        <w:rPr>
          <w:sz w:val="22"/>
          <w:szCs w:val="22"/>
        </w:rPr>
        <w:t>tshaj</w:t>
      </w:r>
      <w:proofErr w:type="spellEnd"/>
      <w:r w:rsidRPr="00251980">
        <w:rPr>
          <w:sz w:val="22"/>
          <w:szCs w:val="22"/>
        </w:rPr>
        <w:t xml:space="preserve"> yog </w:t>
      </w:r>
      <w:proofErr w:type="spellStart"/>
      <w:r w:rsidRPr="00251980">
        <w:rPr>
          <w:sz w:val="22"/>
          <w:szCs w:val="22"/>
        </w:rPr>
        <w:t>rau</w:t>
      </w:r>
      <w:proofErr w:type="spellEnd"/>
      <w:r w:rsidRPr="00251980">
        <w:rPr>
          <w:sz w:val="22"/>
          <w:szCs w:val="22"/>
        </w:rPr>
        <w:t xml:space="preserve"> </w:t>
      </w:r>
      <w:proofErr w:type="spellStart"/>
      <w:r w:rsidRPr="00251980">
        <w:rPr>
          <w:sz w:val="22"/>
          <w:szCs w:val="22"/>
        </w:rPr>
        <w:t>cov</w:t>
      </w:r>
      <w:proofErr w:type="spellEnd"/>
      <w:r w:rsidRPr="00251980">
        <w:rPr>
          <w:sz w:val="22"/>
          <w:szCs w:val="22"/>
        </w:rPr>
        <w:t xml:space="preserve"> </w:t>
      </w:r>
      <w:proofErr w:type="spellStart"/>
      <w:r w:rsidRPr="00251980">
        <w:rPr>
          <w:sz w:val="22"/>
          <w:szCs w:val="22"/>
        </w:rPr>
        <w:t>tsev</w:t>
      </w:r>
      <w:proofErr w:type="spellEnd"/>
      <w:r w:rsidRPr="00251980">
        <w:rPr>
          <w:sz w:val="22"/>
          <w:szCs w:val="22"/>
        </w:rPr>
        <w:t xml:space="preserve"> </w:t>
      </w:r>
      <w:proofErr w:type="spellStart"/>
      <w:r w:rsidRPr="00251980">
        <w:rPr>
          <w:sz w:val="22"/>
          <w:szCs w:val="22"/>
        </w:rPr>
        <w:t>neeg</w:t>
      </w:r>
      <w:proofErr w:type="spellEnd"/>
      <w:r w:rsidRPr="00251980">
        <w:rPr>
          <w:sz w:val="22"/>
          <w:szCs w:val="22"/>
        </w:rPr>
        <w:t xml:space="preserve"> tau </w:t>
      </w:r>
      <w:proofErr w:type="spellStart"/>
      <w:r w:rsidRPr="00251980">
        <w:rPr>
          <w:sz w:val="22"/>
          <w:szCs w:val="22"/>
        </w:rPr>
        <w:t>nyiaj</w:t>
      </w:r>
      <w:proofErr w:type="spellEnd"/>
      <w:r w:rsidR="00251980" w:rsidRPr="00251980">
        <w:rPr>
          <w:sz w:val="22"/>
          <w:szCs w:val="22"/>
        </w:rPr>
        <w:t xml:space="preserve"> </w:t>
      </w:r>
      <w:proofErr w:type="spellStart"/>
      <w:r w:rsidR="00251980" w:rsidRPr="00251980">
        <w:rPr>
          <w:sz w:val="22"/>
          <w:szCs w:val="22"/>
        </w:rPr>
        <w:t>los</w:t>
      </w:r>
      <w:proofErr w:type="spellEnd"/>
      <w:r w:rsidRPr="00251980">
        <w:rPr>
          <w:sz w:val="22"/>
          <w:szCs w:val="22"/>
        </w:rPr>
        <w:t xml:space="preserve"> </w:t>
      </w:r>
      <w:proofErr w:type="spellStart"/>
      <w:r w:rsidRPr="00251980">
        <w:rPr>
          <w:sz w:val="22"/>
          <w:szCs w:val="22"/>
        </w:rPr>
        <w:t>tsawg</w:t>
      </w:r>
      <w:proofErr w:type="spellEnd"/>
      <w:r w:rsidRPr="00251980">
        <w:rPr>
          <w:sz w:val="22"/>
          <w:szCs w:val="22"/>
        </w:rPr>
        <w:t xml:space="preserve"> </w:t>
      </w:r>
      <w:proofErr w:type="spellStart"/>
      <w:r w:rsidRPr="00251980">
        <w:rPr>
          <w:sz w:val="22"/>
          <w:szCs w:val="22"/>
        </w:rPr>
        <w:t>heev</w:t>
      </w:r>
      <w:proofErr w:type="spellEnd"/>
      <w:r w:rsidRPr="00251980">
        <w:rPr>
          <w:sz w:val="22"/>
          <w:szCs w:val="22"/>
        </w:rPr>
        <w:t xml:space="preserve">. Kev lag </w:t>
      </w:r>
      <w:proofErr w:type="spellStart"/>
      <w:r w:rsidRPr="00251980">
        <w:rPr>
          <w:sz w:val="22"/>
          <w:szCs w:val="22"/>
        </w:rPr>
        <w:t>luam</w:t>
      </w:r>
      <w:proofErr w:type="spellEnd"/>
      <w:r w:rsidRPr="00251980">
        <w:rPr>
          <w:sz w:val="22"/>
          <w:szCs w:val="22"/>
        </w:rPr>
        <w:t xml:space="preserve"> </w:t>
      </w:r>
      <w:proofErr w:type="spellStart"/>
      <w:r w:rsidR="00251980" w:rsidRPr="00251980">
        <w:rPr>
          <w:sz w:val="22"/>
          <w:szCs w:val="22"/>
        </w:rPr>
        <w:t>tsis</w:t>
      </w:r>
      <w:proofErr w:type="spellEnd"/>
      <w:r w:rsidR="00251980" w:rsidRPr="00251980">
        <w:rPr>
          <w:sz w:val="22"/>
          <w:szCs w:val="22"/>
        </w:rPr>
        <w:t xml:space="preserve"> muaj</w:t>
      </w:r>
      <w:r w:rsidRPr="00251980">
        <w:rPr>
          <w:sz w:val="22"/>
          <w:szCs w:val="22"/>
        </w:rPr>
        <w:t xml:space="preserve">, </w:t>
      </w:r>
      <w:proofErr w:type="spellStart"/>
      <w:r w:rsidRPr="00251980">
        <w:rPr>
          <w:sz w:val="22"/>
          <w:szCs w:val="22"/>
        </w:rPr>
        <w:t>tsis</w:t>
      </w:r>
      <w:proofErr w:type="spellEnd"/>
      <w:r w:rsidRPr="00251980">
        <w:rPr>
          <w:sz w:val="22"/>
          <w:szCs w:val="22"/>
        </w:rPr>
        <w:t xml:space="preserve"> muaj </w:t>
      </w:r>
      <w:proofErr w:type="spellStart"/>
      <w:r w:rsidRPr="00251980">
        <w:rPr>
          <w:sz w:val="22"/>
          <w:szCs w:val="22"/>
        </w:rPr>
        <w:t>vaj</w:t>
      </w:r>
      <w:proofErr w:type="spellEnd"/>
      <w:r w:rsidRPr="00251980">
        <w:rPr>
          <w:sz w:val="22"/>
          <w:szCs w:val="22"/>
        </w:rPr>
        <w:t xml:space="preserve"> </w:t>
      </w:r>
      <w:proofErr w:type="spellStart"/>
      <w:r w:rsidRPr="00251980">
        <w:rPr>
          <w:sz w:val="22"/>
          <w:szCs w:val="22"/>
        </w:rPr>
        <w:t>tse</w:t>
      </w:r>
      <w:r w:rsidR="00251980" w:rsidRPr="00251980">
        <w:rPr>
          <w:sz w:val="22"/>
          <w:szCs w:val="22"/>
        </w:rPr>
        <w:t>v</w:t>
      </w:r>
      <w:proofErr w:type="spellEnd"/>
      <w:r w:rsidRPr="00251980">
        <w:rPr>
          <w:sz w:val="22"/>
          <w:szCs w:val="22"/>
        </w:rPr>
        <w:t xml:space="preserve"> </w:t>
      </w:r>
      <w:proofErr w:type="spellStart"/>
      <w:r w:rsidRPr="00251980">
        <w:rPr>
          <w:sz w:val="22"/>
          <w:szCs w:val="22"/>
        </w:rPr>
        <w:t>pheej</w:t>
      </w:r>
      <w:proofErr w:type="spellEnd"/>
      <w:r w:rsidRPr="00251980">
        <w:rPr>
          <w:sz w:val="22"/>
          <w:szCs w:val="22"/>
        </w:rPr>
        <w:t xml:space="preserve"> </w:t>
      </w:r>
      <w:proofErr w:type="spellStart"/>
      <w:r w:rsidRPr="00251980">
        <w:rPr>
          <w:sz w:val="22"/>
          <w:szCs w:val="22"/>
        </w:rPr>
        <w:t>yig</w:t>
      </w:r>
      <w:proofErr w:type="spellEnd"/>
      <w:r w:rsidRPr="00251980">
        <w:rPr>
          <w:sz w:val="22"/>
          <w:szCs w:val="22"/>
        </w:rPr>
        <w:t xml:space="preserve"> </w:t>
      </w:r>
      <w:proofErr w:type="spellStart"/>
      <w:r w:rsidRPr="00251980">
        <w:rPr>
          <w:sz w:val="22"/>
          <w:szCs w:val="22"/>
        </w:rPr>
        <w:t>rau</w:t>
      </w:r>
      <w:proofErr w:type="spellEnd"/>
      <w:r w:rsidRPr="00251980">
        <w:rPr>
          <w:sz w:val="22"/>
          <w:szCs w:val="22"/>
        </w:rPr>
        <w:t xml:space="preserve"> </w:t>
      </w:r>
      <w:proofErr w:type="spellStart"/>
      <w:r w:rsidRPr="00251980">
        <w:rPr>
          <w:sz w:val="22"/>
          <w:szCs w:val="22"/>
        </w:rPr>
        <w:t>kev</w:t>
      </w:r>
      <w:proofErr w:type="spellEnd"/>
      <w:r w:rsidRPr="00251980">
        <w:rPr>
          <w:sz w:val="22"/>
          <w:szCs w:val="22"/>
        </w:rPr>
        <w:t xml:space="preserve"> </w:t>
      </w:r>
      <w:proofErr w:type="spellStart"/>
      <w:r w:rsidRPr="00251980">
        <w:rPr>
          <w:sz w:val="22"/>
          <w:szCs w:val="22"/>
        </w:rPr>
        <w:t>muag</w:t>
      </w:r>
      <w:proofErr w:type="spellEnd"/>
      <w:r w:rsidRPr="00251980">
        <w:rPr>
          <w:sz w:val="22"/>
          <w:szCs w:val="22"/>
        </w:rPr>
        <w:t xml:space="preserve"> </w:t>
      </w:r>
      <w:proofErr w:type="spellStart"/>
      <w:r w:rsidRPr="00251980">
        <w:rPr>
          <w:sz w:val="22"/>
          <w:szCs w:val="22"/>
        </w:rPr>
        <w:t>khoom</w:t>
      </w:r>
      <w:proofErr w:type="spellEnd"/>
      <w:r w:rsidRPr="00251980">
        <w:rPr>
          <w:sz w:val="22"/>
          <w:szCs w:val="22"/>
        </w:rPr>
        <w:t xml:space="preserve">, thiab </w:t>
      </w:r>
      <w:proofErr w:type="spellStart"/>
      <w:r w:rsidRPr="00251980">
        <w:rPr>
          <w:sz w:val="22"/>
          <w:szCs w:val="22"/>
        </w:rPr>
        <w:t>kev</w:t>
      </w:r>
      <w:proofErr w:type="spellEnd"/>
      <w:r w:rsidRPr="00251980">
        <w:rPr>
          <w:sz w:val="22"/>
          <w:szCs w:val="22"/>
        </w:rPr>
        <w:t xml:space="preserve"> </w:t>
      </w:r>
      <w:proofErr w:type="spellStart"/>
      <w:r w:rsidRPr="00251980">
        <w:rPr>
          <w:sz w:val="22"/>
          <w:szCs w:val="22"/>
        </w:rPr>
        <w:t>loj</w:t>
      </w:r>
      <w:proofErr w:type="spellEnd"/>
      <w:r w:rsidRPr="00251980">
        <w:rPr>
          <w:sz w:val="22"/>
          <w:szCs w:val="22"/>
        </w:rPr>
        <w:t xml:space="preserve"> </w:t>
      </w:r>
      <w:proofErr w:type="spellStart"/>
      <w:r w:rsidRPr="00251980">
        <w:rPr>
          <w:sz w:val="22"/>
          <w:szCs w:val="22"/>
        </w:rPr>
        <w:t>hlob</w:t>
      </w:r>
      <w:proofErr w:type="spellEnd"/>
      <w:r w:rsidRPr="00251980">
        <w:rPr>
          <w:sz w:val="22"/>
          <w:szCs w:val="22"/>
        </w:rPr>
        <w:t xml:space="preserve"> ntawm </w:t>
      </w:r>
      <w:proofErr w:type="spellStart"/>
      <w:r w:rsidRPr="00251980">
        <w:rPr>
          <w:sz w:val="22"/>
          <w:szCs w:val="22"/>
        </w:rPr>
        <w:t>cov</w:t>
      </w:r>
      <w:proofErr w:type="spellEnd"/>
      <w:r w:rsidRPr="00251980">
        <w:rPr>
          <w:sz w:val="22"/>
          <w:szCs w:val="22"/>
        </w:rPr>
        <w:t xml:space="preserve"> </w:t>
      </w:r>
      <w:proofErr w:type="spellStart"/>
      <w:r w:rsidRPr="00251980">
        <w:rPr>
          <w:sz w:val="22"/>
          <w:szCs w:val="22"/>
        </w:rPr>
        <w:t>nyiaj</w:t>
      </w:r>
      <w:proofErr w:type="spellEnd"/>
      <w:r w:rsidRPr="00251980">
        <w:rPr>
          <w:sz w:val="22"/>
          <w:szCs w:val="22"/>
        </w:rPr>
        <w:t xml:space="preserve"> </w:t>
      </w:r>
      <w:proofErr w:type="spellStart"/>
      <w:r w:rsidRPr="00251980">
        <w:rPr>
          <w:sz w:val="22"/>
          <w:szCs w:val="22"/>
        </w:rPr>
        <w:t>ua</w:t>
      </w:r>
      <w:proofErr w:type="spellEnd"/>
      <w:r w:rsidRPr="00251980">
        <w:rPr>
          <w:sz w:val="22"/>
          <w:szCs w:val="22"/>
        </w:rPr>
        <w:t xml:space="preserve"> hauj</w:t>
      </w:r>
      <w:r w:rsidR="00251980" w:rsidRPr="00251980">
        <w:rPr>
          <w:sz w:val="22"/>
          <w:szCs w:val="22"/>
        </w:rPr>
        <w:t xml:space="preserve"> </w:t>
      </w:r>
      <w:proofErr w:type="spellStart"/>
      <w:r w:rsidRPr="00251980">
        <w:rPr>
          <w:sz w:val="22"/>
          <w:szCs w:val="22"/>
        </w:rPr>
        <w:t>lwm</w:t>
      </w:r>
      <w:proofErr w:type="spellEnd"/>
      <w:r w:rsidRPr="00251980">
        <w:rPr>
          <w:sz w:val="22"/>
          <w:szCs w:val="22"/>
        </w:rPr>
        <w:t xml:space="preserve"> </w:t>
      </w:r>
      <w:proofErr w:type="spellStart"/>
      <w:r w:rsidRPr="00251980">
        <w:rPr>
          <w:sz w:val="22"/>
          <w:szCs w:val="22"/>
        </w:rPr>
        <w:t>qeeb</w:t>
      </w:r>
      <w:proofErr w:type="spellEnd"/>
      <w:r w:rsidRPr="00251980">
        <w:rPr>
          <w:sz w:val="22"/>
          <w:szCs w:val="22"/>
        </w:rPr>
        <w:t xml:space="preserve"> tag </w:t>
      </w:r>
      <w:proofErr w:type="spellStart"/>
      <w:r w:rsidRPr="00251980">
        <w:rPr>
          <w:sz w:val="22"/>
          <w:szCs w:val="22"/>
        </w:rPr>
        <w:t>nrho</w:t>
      </w:r>
      <w:proofErr w:type="spellEnd"/>
      <w:r w:rsidRPr="00251980">
        <w:rPr>
          <w:sz w:val="22"/>
          <w:szCs w:val="22"/>
        </w:rPr>
        <w:t xml:space="preserve"> </w:t>
      </w:r>
      <w:proofErr w:type="spellStart"/>
      <w:r w:rsidRPr="00251980">
        <w:rPr>
          <w:sz w:val="22"/>
          <w:szCs w:val="22"/>
        </w:rPr>
        <w:t>qhia</w:t>
      </w:r>
      <w:proofErr w:type="spellEnd"/>
      <w:r w:rsidRPr="00251980">
        <w:rPr>
          <w:sz w:val="22"/>
          <w:szCs w:val="22"/>
        </w:rPr>
        <w:t xml:space="preserve"> tau hais </w:t>
      </w:r>
      <w:proofErr w:type="spellStart"/>
      <w:r w:rsidRPr="00251980">
        <w:rPr>
          <w:sz w:val="22"/>
          <w:szCs w:val="22"/>
        </w:rPr>
        <w:t>tias</w:t>
      </w:r>
      <w:proofErr w:type="spellEnd"/>
      <w:r w:rsidRPr="00251980">
        <w:rPr>
          <w:sz w:val="22"/>
          <w:szCs w:val="22"/>
        </w:rPr>
        <w:t xml:space="preserve"> </w:t>
      </w:r>
      <w:proofErr w:type="spellStart"/>
      <w:r w:rsidRPr="00251980">
        <w:rPr>
          <w:sz w:val="22"/>
          <w:szCs w:val="22"/>
        </w:rPr>
        <w:t>kev</w:t>
      </w:r>
      <w:proofErr w:type="spellEnd"/>
      <w:r w:rsidRPr="00251980">
        <w:rPr>
          <w:sz w:val="22"/>
          <w:szCs w:val="22"/>
        </w:rPr>
        <w:t xml:space="preserve"> muaj </w:t>
      </w:r>
      <w:proofErr w:type="spellStart"/>
      <w:r w:rsidRPr="00251980">
        <w:rPr>
          <w:sz w:val="22"/>
          <w:szCs w:val="22"/>
        </w:rPr>
        <w:t>vaj</w:t>
      </w:r>
      <w:proofErr w:type="spellEnd"/>
      <w:r w:rsidRPr="00251980">
        <w:rPr>
          <w:sz w:val="22"/>
          <w:szCs w:val="22"/>
        </w:rPr>
        <w:t xml:space="preserve"> </w:t>
      </w:r>
      <w:proofErr w:type="spellStart"/>
      <w:r w:rsidRPr="00251980">
        <w:rPr>
          <w:sz w:val="22"/>
          <w:szCs w:val="22"/>
        </w:rPr>
        <w:t>tsev</w:t>
      </w:r>
      <w:proofErr w:type="spellEnd"/>
      <w:r w:rsidRPr="00251980">
        <w:rPr>
          <w:sz w:val="22"/>
          <w:szCs w:val="22"/>
        </w:rPr>
        <w:t xml:space="preserve"> </w:t>
      </w:r>
      <w:proofErr w:type="spellStart"/>
      <w:r w:rsidRPr="00251980">
        <w:rPr>
          <w:sz w:val="22"/>
          <w:szCs w:val="22"/>
        </w:rPr>
        <w:t>pheej</w:t>
      </w:r>
      <w:proofErr w:type="spellEnd"/>
      <w:r w:rsidRPr="00251980">
        <w:rPr>
          <w:sz w:val="22"/>
          <w:szCs w:val="22"/>
        </w:rPr>
        <w:t xml:space="preserve"> </w:t>
      </w:r>
      <w:proofErr w:type="spellStart"/>
      <w:r w:rsidRPr="00251980">
        <w:rPr>
          <w:sz w:val="22"/>
          <w:szCs w:val="22"/>
        </w:rPr>
        <w:t>yig</w:t>
      </w:r>
      <w:proofErr w:type="spellEnd"/>
      <w:r w:rsidRPr="00251980">
        <w:rPr>
          <w:sz w:val="22"/>
          <w:szCs w:val="22"/>
        </w:rPr>
        <w:t xml:space="preserve"> </w:t>
      </w:r>
      <w:proofErr w:type="spellStart"/>
      <w:r w:rsidRPr="00251980">
        <w:rPr>
          <w:sz w:val="22"/>
          <w:szCs w:val="22"/>
        </w:rPr>
        <w:t>yuav</w:t>
      </w:r>
      <w:proofErr w:type="spellEnd"/>
      <w:r w:rsidRPr="00251980">
        <w:rPr>
          <w:sz w:val="22"/>
          <w:szCs w:val="22"/>
        </w:rPr>
        <w:t xml:space="preserve"> yog qhov </w:t>
      </w:r>
      <w:proofErr w:type="spellStart"/>
      <w:r w:rsidRPr="00251980">
        <w:rPr>
          <w:sz w:val="22"/>
          <w:szCs w:val="22"/>
        </w:rPr>
        <w:t>teeb</w:t>
      </w:r>
      <w:proofErr w:type="spellEnd"/>
      <w:r w:rsidRPr="00251980">
        <w:rPr>
          <w:sz w:val="22"/>
          <w:szCs w:val="22"/>
        </w:rPr>
        <w:t xml:space="preserve"> </w:t>
      </w:r>
      <w:proofErr w:type="spellStart"/>
      <w:r w:rsidRPr="00251980">
        <w:rPr>
          <w:sz w:val="22"/>
          <w:szCs w:val="22"/>
        </w:rPr>
        <w:t>meem</w:t>
      </w:r>
      <w:proofErr w:type="spellEnd"/>
      <w:r w:rsidRPr="00251980">
        <w:rPr>
          <w:sz w:val="22"/>
          <w:szCs w:val="22"/>
        </w:rPr>
        <w:t xml:space="preserve"> tseem </w:t>
      </w:r>
      <w:proofErr w:type="spellStart"/>
      <w:r w:rsidRPr="00251980">
        <w:rPr>
          <w:sz w:val="22"/>
          <w:szCs w:val="22"/>
        </w:rPr>
        <w:t>ceeb</w:t>
      </w:r>
      <w:proofErr w:type="spellEnd"/>
      <w:r w:rsidRPr="00251980">
        <w:rPr>
          <w:sz w:val="22"/>
          <w:szCs w:val="22"/>
        </w:rPr>
        <w:t xml:space="preserve"> </w:t>
      </w:r>
      <w:proofErr w:type="spellStart"/>
      <w:r w:rsidRPr="00251980">
        <w:rPr>
          <w:sz w:val="22"/>
          <w:szCs w:val="22"/>
        </w:rPr>
        <w:t>hauv</w:t>
      </w:r>
      <w:proofErr w:type="spellEnd"/>
      <w:r w:rsidRPr="00251980">
        <w:rPr>
          <w:sz w:val="22"/>
          <w:szCs w:val="22"/>
        </w:rPr>
        <w:t xml:space="preserve"> </w:t>
      </w:r>
      <w:proofErr w:type="spellStart"/>
      <w:r w:rsidRPr="00251980">
        <w:rPr>
          <w:sz w:val="22"/>
          <w:szCs w:val="22"/>
        </w:rPr>
        <w:t>nroog</w:t>
      </w:r>
      <w:proofErr w:type="spellEnd"/>
      <w:r w:rsidRPr="00251980">
        <w:rPr>
          <w:sz w:val="22"/>
          <w:szCs w:val="22"/>
        </w:rPr>
        <w:t>.</w:t>
      </w:r>
    </w:p>
    <w:p w14:paraId="43BAD60F" w14:textId="67797ADE" w:rsidR="007010C3" w:rsidRPr="0020023A" w:rsidRDefault="007010C3" w:rsidP="007010C3">
      <w:pPr>
        <w:pStyle w:val="BodyBold"/>
        <w:rPr>
          <w:sz w:val="22"/>
          <w:szCs w:val="22"/>
        </w:rPr>
      </w:pPr>
      <w:r w:rsidRPr="0020023A">
        <w:rPr>
          <w:sz w:val="22"/>
          <w:szCs w:val="22"/>
        </w:rPr>
        <w:t>T</w:t>
      </w:r>
      <w:r w:rsidR="007A70FE" w:rsidRPr="0020023A">
        <w:rPr>
          <w:sz w:val="22"/>
          <w:szCs w:val="22"/>
        </w:rPr>
        <w:t xml:space="preserve">us </w:t>
      </w:r>
      <w:proofErr w:type="spellStart"/>
      <w:r w:rsidR="007A70FE" w:rsidRPr="0020023A">
        <w:rPr>
          <w:sz w:val="22"/>
          <w:szCs w:val="22"/>
        </w:rPr>
        <w:t>nqi</w:t>
      </w:r>
      <w:proofErr w:type="spellEnd"/>
      <w:r w:rsidR="007A70FE" w:rsidRPr="0020023A">
        <w:rPr>
          <w:sz w:val="22"/>
          <w:szCs w:val="22"/>
        </w:rPr>
        <w:t xml:space="preserve"> </w:t>
      </w:r>
      <w:proofErr w:type="spellStart"/>
      <w:r w:rsidR="007A70FE" w:rsidRPr="0020023A">
        <w:rPr>
          <w:sz w:val="22"/>
          <w:szCs w:val="22"/>
        </w:rPr>
        <w:t>xauj</w:t>
      </w:r>
      <w:proofErr w:type="spellEnd"/>
      <w:r w:rsidR="007A70FE" w:rsidRPr="0020023A">
        <w:rPr>
          <w:sz w:val="22"/>
          <w:szCs w:val="22"/>
        </w:rPr>
        <w:t xml:space="preserve"> </w:t>
      </w:r>
      <w:proofErr w:type="spellStart"/>
      <w:r w:rsidR="007A70FE" w:rsidRPr="0020023A">
        <w:rPr>
          <w:sz w:val="22"/>
          <w:szCs w:val="22"/>
        </w:rPr>
        <w:t>tsev</w:t>
      </w:r>
      <w:proofErr w:type="spellEnd"/>
      <w:r w:rsidR="007A70FE" w:rsidRPr="0020023A">
        <w:rPr>
          <w:sz w:val="22"/>
          <w:szCs w:val="22"/>
        </w:rPr>
        <w:t>/</w:t>
      </w:r>
      <w:proofErr w:type="spellStart"/>
      <w:r w:rsidR="007A70FE" w:rsidRPr="0020023A">
        <w:rPr>
          <w:sz w:val="22"/>
          <w:szCs w:val="22"/>
        </w:rPr>
        <w:t>tus</w:t>
      </w:r>
      <w:proofErr w:type="spellEnd"/>
      <w:r w:rsidR="007A70FE" w:rsidRPr="0020023A">
        <w:rPr>
          <w:sz w:val="22"/>
          <w:szCs w:val="22"/>
        </w:rPr>
        <w:t xml:space="preserve"> </w:t>
      </w:r>
      <w:proofErr w:type="spellStart"/>
      <w:r w:rsidR="007A70FE" w:rsidRPr="0020023A">
        <w:rPr>
          <w:sz w:val="22"/>
          <w:szCs w:val="22"/>
        </w:rPr>
        <w:t>nqi</w:t>
      </w:r>
      <w:proofErr w:type="spellEnd"/>
      <w:r w:rsidR="007A70FE" w:rsidRPr="0020023A">
        <w:rPr>
          <w:sz w:val="22"/>
          <w:szCs w:val="22"/>
        </w:rPr>
        <w:t xml:space="preserve"> </w:t>
      </w:r>
      <w:proofErr w:type="spellStart"/>
      <w:r w:rsidR="007A70FE" w:rsidRPr="0020023A">
        <w:rPr>
          <w:sz w:val="22"/>
          <w:szCs w:val="22"/>
        </w:rPr>
        <w:t>xauj</w:t>
      </w:r>
      <w:proofErr w:type="spellEnd"/>
      <w:r w:rsidR="007A70FE" w:rsidRPr="0020023A">
        <w:rPr>
          <w:sz w:val="22"/>
          <w:szCs w:val="22"/>
        </w:rPr>
        <w:t xml:space="preserve"> </w:t>
      </w:r>
      <w:proofErr w:type="spellStart"/>
      <w:r w:rsidR="007A70FE" w:rsidRPr="0020023A">
        <w:rPr>
          <w:sz w:val="22"/>
          <w:szCs w:val="22"/>
        </w:rPr>
        <w:t>tsev</w:t>
      </w:r>
      <w:proofErr w:type="spellEnd"/>
      <w:r w:rsidR="007A70FE" w:rsidRPr="0020023A">
        <w:rPr>
          <w:sz w:val="22"/>
          <w:szCs w:val="22"/>
        </w:rPr>
        <w:t xml:space="preserve"> </w:t>
      </w:r>
      <w:proofErr w:type="spellStart"/>
      <w:r w:rsidR="007A70FE" w:rsidRPr="0020023A">
        <w:rPr>
          <w:sz w:val="22"/>
          <w:szCs w:val="22"/>
        </w:rPr>
        <w:t>kev</w:t>
      </w:r>
      <w:proofErr w:type="spellEnd"/>
      <w:r w:rsidR="007A70FE" w:rsidRPr="0020023A">
        <w:rPr>
          <w:sz w:val="22"/>
          <w:szCs w:val="22"/>
        </w:rPr>
        <w:t xml:space="preserve"> lag </w:t>
      </w:r>
      <w:proofErr w:type="spellStart"/>
      <w:r w:rsidR="007A70FE" w:rsidRPr="0020023A">
        <w:rPr>
          <w:sz w:val="22"/>
          <w:szCs w:val="22"/>
        </w:rPr>
        <w:t>luam</w:t>
      </w:r>
      <w:proofErr w:type="spellEnd"/>
      <w:r w:rsidR="007A70FE" w:rsidRPr="0020023A">
        <w:rPr>
          <w:sz w:val="22"/>
          <w:szCs w:val="22"/>
        </w:rPr>
        <w:t xml:space="preserve"> </w:t>
      </w:r>
      <w:proofErr w:type="spellStart"/>
      <w:r w:rsidR="007A70FE" w:rsidRPr="0020023A">
        <w:rPr>
          <w:sz w:val="22"/>
          <w:szCs w:val="22"/>
        </w:rPr>
        <w:t>thoob</w:t>
      </w:r>
      <w:proofErr w:type="spellEnd"/>
      <w:r w:rsidR="007A70FE" w:rsidRPr="0020023A">
        <w:rPr>
          <w:sz w:val="22"/>
          <w:szCs w:val="22"/>
        </w:rPr>
        <w:t xml:space="preserve"> </w:t>
      </w:r>
      <w:proofErr w:type="spellStart"/>
      <w:r w:rsidR="007A70FE" w:rsidRPr="0020023A">
        <w:rPr>
          <w:sz w:val="22"/>
          <w:szCs w:val="22"/>
        </w:rPr>
        <w:t>plaw</w:t>
      </w:r>
      <w:proofErr w:type="spellEnd"/>
      <w:r w:rsidR="007A70FE" w:rsidRPr="0020023A">
        <w:rPr>
          <w:sz w:val="22"/>
          <w:szCs w:val="22"/>
        </w:rPr>
        <w:t xml:space="preserve"> yog li </w:t>
      </w:r>
      <w:proofErr w:type="spellStart"/>
      <w:r w:rsidR="007A70FE" w:rsidRPr="0020023A">
        <w:rPr>
          <w:sz w:val="22"/>
          <w:szCs w:val="22"/>
        </w:rPr>
        <w:t>cas</w:t>
      </w:r>
      <w:proofErr w:type="spellEnd"/>
      <w:r w:rsidR="007A70FE" w:rsidRPr="0020023A">
        <w:rPr>
          <w:sz w:val="22"/>
          <w:szCs w:val="22"/>
        </w:rPr>
        <w:t xml:space="preserve">? Qhov </w:t>
      </w:r>
      <w:proofErr w:type="spellStart"/>
      <w:r w:rsidR="007A70FE" w:rsidRPr="0020023A">
        <w:rPr>
          <w:sz w:val="22"/>
          <w:szCs w:val="22"/>
        </w:rPr>
        <w:t>nos</w:t>
      </w:r>
      <w:proofErr w:type="spellEnd"/>
      <w:r w:rsidR="007A70FE" w:rsidRPr="0020023A">
        <w:rPr>
          <w:sz w:val="22"/>
          <w:szCs w:val="22"/>
        </w:rPr>
        <w:t xml:space="preserve"> </w:t>
      </w:r>
      <w:proofErr w:type="spellStart"/>
      <w:r w:rsidR="007A70FE" w:rsidRPr="0020023A">
        <w:rPr>
          <w:sz w:val="22"/>
          <w:szCs w:val="22"/>
        </w:rPr>
        <w:t>yuav</w:t>
      </w:r>
      <w:proofErr w:type="spellEnd"/>
      <w:r w:rsidR="007A70FE" w:rsidRPr="0020023A">
        <w:rPr>
          <w:sz w:val="22"/>
          <w:szCs w:val="22"/>
        </w:rPr>
        <w:t xml:space="preserve"> </w:t>
      </w:r>
      <w:proofErr w:type="spellStart"/>
      <w:r w:rsidR="007A70FE" w:rsidRPr="0020023A">
        <w:rPr>
          <w:sz w:val="22"/>
          <w:szCs w:val="22"/>
        </w:rPr>
        <w:t>cuam</w:t>
      </w:r>
      <w:proofErr w:type="spellEnd"/>
      <w:r w:rsidR="007A70FE" w:rsidRPr="0020023A">
        <w:rPr>
          <w:sz w:val="22"/>
          <w:szCs w:val="22"/>
        </w:rPr>
        <w:t xml:space="preserve"> </w:t>
      </w:r>
      <w:proofErr w:type="spellStart"/>
      <w:r w:rsidR="007A70FE" w:rsidRPr="0020023A">
        <w:rPr>
          <w:sz w:val="22"/>
          <w:szCs w:val="22"/>
        </w:rPr>
        <w:t>tshuam</w:t>
      </w:r>
      <w:proofErr w:type="spellEnd"/>
      <w:r w:rsidR="007A70FE" w:rsidRPr="0020023A">
        <w:rPr>
          <w:sz w:val="22"/>
          <w:szCs w:val="22"/>
        </w:rPr>
        <w:t xml:space="preserve"> li </w:t>
      </w:r>
      <w:proofErr w:type="spellStart"/>
      <w:r w:rsidR="007A70FE" w:rsidRPr="0020023A">
        <w:rPr>
          <w:sz w:val="22"/>
          <w:szCs w:val="22"/>
        </w:rPr>
        <w:t>cas</w:t>
      </w:r>
      <w:proofErr w:type="spellEnd"/>
      <w:r w:rsidR="007A70FE" w:rsidRPr="0020023A">
        <w:rPr>
          <w:sz w:val="22"/>
          <w:szCs w:val="22"/>
        </w:rPr>
        <w:t xml:space="preserve"> </w:t>
      </w:r>
      <w:proofErr w:type="spellStart"/>
      <w:r w:rsidR="007A70FE" w:rsidRPr="0020023A">
        <w:rPr>
          <w:sz w:val="22"/>
          <w:szCs w:val="22"/>
        </w:rPr>
        <w:t>rau</w:t>
      </w:r>
      <w:proofErr w:type="spellEnd"/>
      <w:r w:rsidR="007A70FE" w:rsidRPr="0020023A">
        <w:rPr>
          <w:sz w:val="22"/>
          <w:szCs w:val="22"/>
        </w:rPr>
        <w:t xml:space="preserve"> koj </w:t>
      </w:r>
      <w:proofErr w:type="spellStart"/>
      <w:r w:rsidR="007A70FE" w:rsidRPr="0020023A">
        <w:rPr>
          <w:sz w:val="22"/>
          <w:szCs w:val="22"/>
        </w:rPr>
        <w:t>lis</w:t>
      </w:r>
      <w:proofErr w:type="spellEnd"/>
      <w:r w:rsidR="007A70FE" w:rsidRPr="0020023A">
        <w:rPr>
          <w:sz w:val="22"/>
          <w:szCs w:val="22"/>
        </w:rPr>
        <w:t xml:space="preserve"> </w:t>
      </w:r>
      <w:proofErr w:type="spellStart"/>
      <w:r w:rsidR="007A70FE" w:rsidRPr="0020023A">
        <w:rPr>
          <w:sz w:val="22"/>
          <w:szCs w:val="22"/>
        </w:rPr>
        <w:t>paj</w:t>
      </w:r>
      <w:proofErr w:type="spellEnd"/>
      <w:r w:rsidR="007A70FE" w:rsidRPr="0020023A">
        <w:rPr>
          <w:sz w:val="22"/>
          <w:szCs w:val="22"/>
        </w:rPr>
        <w:t xml:space="preserve"> </w:t>
      </w:r>
      <w:proofErr w:type="spellStart"/>
      <w:r w:rsidR="007A70FE" w:rsidRPr="0020023A">
        <w:rPr>
          <w:sz w:val="22"/>
          <w:szCs w:val="22"/>
        </w:rPr>
        <w:t>tshig</w:t>
      </w:r>
      <w:proofErr w:type="spellEnd"/>
      <w:r w:rsidR="007A70FE" w:rsidRPr="0020023A">
        <w:rPr>
          <w:sz w:val="22"/>
          <w:szCs w:val="22"/>
        </w:rPr>
        <w:t xml:space="preserve"> </w:t>
      </w:r>
      <w:proofErr w:type="spellStart"/>
      <w:r w:rsidR="007A70FE" w:rsidRPr="0020023A">
        <w:rPr>
          <w:sz w:val="22"/>
          <w:szCs w:val="22"/>
        </w:rPr>
        <w:t>los</w:t>
      </w:r>
      <w:proofErr w:type="spellEnd"/>
      <w:r w:rsidR="007A70FE" w:rsidRPr="0020023A">
        <w:rPr>
          <w:sz w:val="22"/>
          <w:szCs w:val="22"/>
        </w:rPr>
        <w:t xml:space="preserve"> sis </w:t>
      </w:r>
      <w:proofErr w:type="spellStart"/>
      <w:r w:rsidR="007A70FE" w:rsidRPr="0020023A">
        <w:rPr>
          <w:sz w:val="22"/>
          <w:szCs w:val="22"/>
        </w:rPr>
        <w:t>kev</w:t>
      </w:r>
      <w:proofErr w:type="spellEnd"/>
      <w:r w:rsidR="007A70FE" w:rsidRPr="0020023A">
        <w:rPr>
          <w:sz w:val="22"/>
          <w:szCs w:val="22"/>
        </w:rPr>
        <w:t xml:space="preserve"> </w:t>
      </w:r>
      <w:proofErr w:type="spellStart"/>
      <w:r w:rsidR="007A70FE" w:rsidRPr="0020023A">
        <w:rPr>
          <w:sz w:val="22"/>
          <w:szCs w:val="22"/>
        </w:rPr>
        <w:t>tuav</w:t>
      </w:r>
      <w:proofErr w:type="spellEnd"/>
      <w:r w:rsidR="007A70FE" w:rsidRPr="0020023A">
        <w:rPr>
          <w:sz w:val="22"/>
          <w:szCs w:val="22"/>
        </w:rPr>
        <w:t xml:space="preserve"> </w:t>
      </w:r>
      <w:proofErr w:type="spellStart"/>
      <w:r w:rsidR="007A70FE" w:rsidRPr="0020023A">
        <w:rPr>
          <w:sz w:val="22"/>
          <w:szCs w:val="22"/>
        </w:rPr>
        <w:t>cov</w:t>
      </w:r>
      <w:proofErr w:type="spellEnd"/>
      <w:r w:rsidR="007A70FE" w:rsidRPr="0020023A">
        <w:rPr>
          <w:sz w:val="22"/>
          <w:szCs w:val="22"/>
        </w:rPr>
        <w:t xml:space="preserve"> </w:t>
      </w:r>
      <w:proofErr w:type="spellStart"/>
      <w:r w:rsidR="007A70FE" w:rsidRPr="0020023A">
        <w:rPr>
          <w:sz w:val="22"/>
          <w:szCs w:val="22"/>
        </w:rPr>
        <w:t>vaj</w:t>
      </w:r>
      <w:proofErr w:type="spellEnd"/>
      <w:r w:rsidR="007A70FE" w:rsidRPr="0020023A">
        <w:rPr>
          <w:sz w:val="22"/>
          <w:szCs w:val="22"/>
        </w:rPr>
        <w:t xml:space="preserve"> </w:t>
      </w:r>
      <w:proofErr w:type="spellStart"/>
      <w:r w:rsidR="007A70FE" w:rsidRPr="0020023A">
        <w:rPr>
          <w:sz w:val="22"/>
          <w:szCs w:val="22"/>
        </w:rPr>
        <w:t>tsev</w:t>
      </w:r>
      <w:proofErr w:type="spellEnd"/>
      <w:r w:rsidR="007A70FE" w:rsidRPr="0020023A">
        <w:rPr>
          <w:sz w:val="22"/>
          <w:szCs w:val="22"/>
        </w:rPr>
        <w:t xml:space="preserve"> </w:t>
      </w:r>
      <w:proofErr w:type="spellStart"/>
      <w:r w:rsidR="007A70FE" w:rsidRPr="0020023A">
        <w:rPr>
          <w:sz w:val="22"/>
          <w:szCs w:val="22"/>
        </w:rPr>
        <w:t>pheej</w:t>
      </w:r>
      <w:proofErr w:type="spellEnd"/>
      <w:r w:rsidR="007A70FE" w:rsidRPr="0020023A">
        <w:rPr>
          <w:sz w:val="22"/>
          <w:szCs w:val="22"/>
        </w:rPr>
        <w:t xml:space="preserve"> </w:t>
      </w:r>
      <w:proofErr w:type="spellStart"/>
      <w:r w:rsidR="007A70FE" w:rsidRPr="0020023A">
        <w:rPr>
          <w:sz w:val="22"/>
          <w:szCs w:val="22"/>
        </w:rPr>
        <w:t>yig</w:t>
      </w:r>
      <w:proofErr w:type="spellEnd"/>
      <w:r w:rsidRPr="0020023A">
        <w:rPr>
          <w:sz w:val="22"/>
          <w:szCs w:val="22"/>
        </w:rPr>
        <w:t>?</w:t>
      </w:r>
    </w:p>
    <w:p w14:paraId="71B2CA66" w14:textId="1968DEF3" w:rsidR="007010C3" w:rsidRPr="0020023A" w:rsidRDefault="007010C3" w:rsidP="007010C3">
      <w:pPr>
        <w:pStyle w:val="Body"/>
        <w:rPr>
          <w:sz w:val="22"/>
          <w:szCs w:val="22"/>
        </w:rPr>
      </w:pPr>
      <w:r w:rsidRPr="0020023A">
        <w:rPr>
          <w:sz w:val="22"/>
          <w:szCs w:val="22"/>
        </w:rPr>
        <w:t xml:space="preserve">Table 33 </w:t>
      </w:r>
      <w:proofErr w:type="spellStart"/>
      <w:r w:rsidRPr="0020023A">
        <w:rPr>
          <w:sz w:val="22"/>
          <w:szCs w:val="22"/>
        </w:rPr>
        <w:t>qhia</w:t>
      </w:r>
      <w:proofErr w:type="spellEnd"/>
      <w:r w:rsidRPr="0020023A">
        <w:rPr>
          <w:sz w:val="22"/>
          <w:szCs w:val="22"/>
        </w:rPr>
        <w:t xml:space="preserve"> </w:t>
      </w:r>
      <w:proofErr w:type="spellStart"/>
      <w:r w:rsidRPr="0020023A">
        <w:rPr>
          <w:sz w:val="22"/>
          <w:szCs w:val="22"/>
        </w:rPr>
        <w:t>txog</w:t>
      </w:r>
      <w:proofErr w:type="spellEnd"/>
      <w:r w:rsidRPr="0020023A">
        <w:rPr>
          <w:sz w:val="22"/>
          <w:szCs w:val="22"/>
        </w:rPr>
        <w:t xml:space="preserve"> HUD </w:t>
      </w:r>
      <w:proofErr w:type="spellStart"/>
      <w:r w:rsidR="0020023A" w:rsidRPr="0020023A">
        <w:rPr>
          <w:sz w:val="22"/>
          <w:szCs w:val="22"/>
        </w:rPr>
        <w:t>Cov</w:t>
      </w:r>
      <w:proofErr w:type="spellEnd"/>
      <w:r w:rsidR="0020023A" w:rsidRPr="0020023A">
        <w:rPr>
          <w:sz w:val="22"/>
          <w:szCs w:val="22"/>
        </w:rPr>
        <w:t xml:space="preserve"> </w:t>
      </w:r>
      <w:proofErr w:type="spellStart"/>
      <w:r w:rsidR="0020023A" w:rsidRPr="0020023A">
        <w:rPr>
          <w:sz w:val="22"/>
          <w:szCs w:val="22"/>
        </w:rPr>
        <w:t>Nqi</w:t>
      </w:r>
      <w:proofErr w:type="spellEnd"/>
      <w:r w:rsidR="0020023A" w:rsidRPr="0020023A">
        <w:rPr>
          <w:sz w:val="22"/>
          <w:szCs w:val="22"/>
        </w:rPr>
        <w:t xml:space="preserve"> </w:t>
      </w:r>
      <w:proofErr w:type="spellStart"/>
      <w:r w:rsidR="0020023A" w:rsidRPr="0020023A">
        <w:rPr>
          <w:sz w:val="22"/>
          <w:szCs w:val="22"/>
        </w:rPr>
        <w:t>Xauj</w:t>
      </w:r>
      <w:proofErr w:type="spellEnd"/>
      <w:r w:rsidR="0020023A" w:rsidRPr="0020023A">
        <w:rPr>
          <w:sz w:val="22"/>
          <w:szCs w:val="22"/>
        </w:rPr>
        <w:t xml:space="preserve"> </w:t>
      </w:r>
      <w:proofErr w:type="spellStart"/>
      <w:r w:rsidR="0020023A" w:rsidRPr="0020023A">
        <w:rPr>
          <w:sz w:val="22"/>
          <w:szCs w:val="22"/>
        </w:rPr>
        <w:t>Tsev</w:t>
      </w:r>
      <w:proofErr w:type="spellEnd"/>
      <w:r w:rsidRPr="0020023A">
        <w:rPr>
          <w:sz w:val="22"/>
          <w:szCs w:val="22"/>
        </w:rPr>
        <w:t xml:space="preserve"> thiab </w:t>
      </w:r>
      <w:proofErr w:type="spellStart"/>
      <w:r w:rsidR="0020023A" w:rsidRPr="0020023A">
        <w:rPr>
          <w:sz w:val="22"/>
          <w:szCs w:val="22"/>
        </w:rPr>
        <w:t>Nqi</w:t>
      </w:r>
      <w:proofErr w:type="spellEnd"/>
      <w:r w:rsidR="0020023A" w:rsidRPr="0020023A">
        <w:rPr>
          <w:sz w:val="22"/>
          <w:szCs w:val="22"/>
        </w:rPr>
        <w:t xml:space="preserve"> </w:t>
      </w:r>
      <w:proofErr w:type="spellStart"/>
      <w:r w:rsidR="0020023A" w:rsidRPr="0020023A">
        <w:rPr>
          <w:sz w:val="22"/>
          <w:szCs w:val="22"/>
        </w:rPr>
        <w:t>Tsev</w:t>
      </w:r>
      <w:proofErr w:type="spellEnd"/>
      <w:r w:rsidR="0020023A" w:rsidRPr="0020023A">
        <w:rPr>
          <w:sz w:val="22"/>
          <w:szCs w:val="22"/>
        </w:rPr>
        <w:t xml:space="preserve"> </w:t>
      </w:r>
      <w:proofErr w:type="spellStart"/>
      <w:r w:rsidR="0020023A" w:rsidRPr="0020023A">
        <w:rPr>
          <w:sz w:val="22"/>
          <w:szCs w:val="22"/>
        </w:rPr>
        <w:t>hauv</w:t>
      </w:r>
      <w:proofErr w:type="spellEnd"/>
      <w:r w:rsidR="0020023A" w:rsidRPr="0020023A">
        <w:rPr>
          <w:sz w:val="22"/>
          <w:szCs w:val="22"/>
        </w:rPr>
        <w:t xml:space="preserve"> </w:t>
      </w:r>
      <w:proofErr w:type="spellStart"/>
      <w:r w:rsidR="0020023A" w:rsidRPr="0020023A">
        <w:rPr>
          <w:sz w:val="22"/>
          <w:szCs w:val="22"/>
        </w:rPr>
        <w:t>txheeb</w:t>
      </w:r>
      <w:proofErr w:type="spellEnd"/>
      <w:r w:rsidR="0020023A" w:rsidRPr="0020023A">
        <w:rPr>
          <w:sz w:val="22"/>
          <w:szCs w:val="22"/>
        </w:rPr>
        <w:t xml:space="preserve"> </w:t>
      </w:r>
      <w:proofErr w:type="spellStart"/>
      <w:r w:rsidR="0020023A" w:rsidRPr="0020023A">
        <w:rPr>
          <w:sz w:val="22"/>
          <w:szCs w:val="22"/>
        </w:rPr>
        <w:t>tsam</w:t>
      </w:r>
      <w:proofErr w:type="spellEnd"/>
      <w:r w:rsidR="0020023A" w:rsidRPr="0020023A">
        <w:rPr>
          <w:sz w:val="22"/>
          <w:szCs w:val="22"/>
        </w:rPr>
        <w:t xml:space="preserve"> </w:t>
      </w:r>
      <w:proofErr w:type="spellStart"/>
      <w:r w:rsidR="0020023A" w:rsidRPr="0020023A">
        <w:rPr>
          <w:sz w:val="22"/>
          <w:szCs w:val="22"/>
        </w:rPr>
        <w:t>nroog</w:t>
      </w:r>
      <w:proofErr w:type="spellEnd"/>
      <w:r w:rsidRPr="0020023A">
        <w:rPr>
          <w:sz w:val="22"/>
          <w:szCs w:val="22"/>
        </w:rPr>
        <w:t xml:space="preserve"> Fresno. Tus </w:t>
      </w:r>
      <w:proofErr w:type="spellStart"/>
      <w:r w:rsidRPr="0020023A">
        <w:rPr>
          <w:sz w:val="22"/>
          <w:szCs w:val="22"/>
        </w:rPr>
        <w:t>nqi</w:t>
      </w:r>
      <w:proofErr w:type="spellEnd"/>
      <w:r w:rsidRPr="0020023A">
        <w:rPr>
          <w:sz w:val="22"/>
          <w:szCs w:val="22"/>
        </w:rPr>
        <w:t xml:space="preserve"> </w:t>
      </w:r>
      <w:proofErr w:type="spellStart"/>
      <w:r w:rsidRPr="0020023A">
        <w:rPr>
          <w:sz w:val="22"/>
          <w:szCs w:val="22"/>
        </w:rPr>
        <w:t>xauj</w:t>
      </w:r>
      <w:proofErr w:type="spellEnd"/>
      <w:r w:rsidRPr="0020023A">
        <w:rPr>
          <w:sz w:val="22"/>
          <w:szCs w:val="22"/>
        </w:rPr>
        <w:t xml:space="preserve"> </w:t>
      </w:r>
      <w:proofErr w:type="spellStart"/>
      <w:r w:rsidRPr="0020023A">
        <w:rPr>
          <w:sz w:val="22"/>
          <w:szCs w:val="22"/>
        </w:rPr>
        <w:t>tsev</w:t>
      </w:r>
      <w:proofErr w:type="spellEnd"/>
      <w:r w:rsidRPr="0020023A">
        <w:rPr>
          <w:sz w:val="22"/>
          <w:szCs w:val="22"/>
        </w:rPr>
        <w:t xml:space="preserve"> </w:t>
      </w:r>
      <w:proofErr w:type="spellStart"/>
      <w:r w:rsidRPr="0020023A">
        <w:rPr>
          <w:sz w:val="22"/>
          <w:szCs w:val="22"/>
        </w:rPr>
        <w:t>nruab</w:t>
      </w:r>
      <w:proofErr w:type="spellEnd"/>
      <w:r w:rsidRPr="0020023A">
        <w:rPr>
          <w:sz w:val="22"/>
          <w:szCs w:val="22"/>
        </w:rPr>
        <w:t xml:space="preserve"> </w:t>
      </w:r>
      <w:proofErr w:type="spellStart"/>
      <w:r w:rsidRPr="0020023A">
        <w:rPr>
          <w:sz w:val="22"/>
          <w:szCs w:val="22"/>
        </w:rPr>
        <w:t>nrab</w:t>
      </w:r>
      <w:proofErr w:type="spellEnd"/>
      <w:r w:rsidRPr="0020023A">
        <w:rPr>
          <w:sz w:val="22"/>
          <w:szCs w:val="22"/>
        </w:rPr>
        <w:t xml:space="preserve"> ntawm $ 865 yog me </w:t>
      </w:r>
      <w:proofErr w:type="spellStart"/>
      <w:r w:rsidRPr="0020023A">
        <w:rPr>
          <w:sz w:val="22"/>
          <w:szCs w:val="22"/>
        </w:rPr>
        <w:t>ntsis</w:t>
      </w:r>
      <w:proofErr w:type="spellEnd"/>
      <w:r w:rsidRPr="0020023A">
        <w:rPr>
          <w:sz w:val="22"/>
          <w:szCs w:val="22"/>
        </w:rPr>
        <w:t xml:space="preserve"> </w:t>
      </w:r>
      <w:proofErr w:type="spellStart"/>
      <w:r w:rsidRPr="0020023A">
        <w:rPr>
          <w:sz w:val="22"/>
          <w:szCs w:val="22"/>
        </w:rPr>
        <w:t>tsawg</w:t>
      </w:r>
      <w:proofErr w:type="spellEnd"/>
      <w:r w:rsidRPr="0020023A">
        <w:rPr>
          <w:sz w:val="22"/>
          <w:szCs w:val="22"/>
        </w:rPr>
        <w:t xml:space="preserve"> dua FMR ntawm $ 997 </w:t>
      </w:r>
      <w:proofErr w:type="spellStart"/>
      <w:r w:rsidRPr="0020023A">
        <w:rPr>
          <w:sz w:val="22"/>
          <w:szCs w:val="22"/>
        </w:rPr>
        <w:t>rau</w:t>
      </w:r>
      <w:proofErr w:type="spellEnd"/>
      <w:r w:rsidRPr="0020023A">
        <w:rPr>
          <w:sz w:val="22"/>
          <w:szCs w:val="22"/>
        </w:rPr>
        <w:t xml:space="preserve"> </w:t>
      </w:r>
      <w:proofErr w:type="spellStart"/>
      <w:r w:rsidR="0020023A" w:rsidRPr="0020023A">
        <w:rPr>
          <w:sz w:val="22"/>
          <w:szCs w:val="22"/>
        </w:rPr>
        <w:t>cov</w:t>
      </w:r>
      <w:proofErr w:type="spellEnd"/>
      <w:r w:rsidR="0020023A" w:rsidRPr="0020023A">
        <w:rPr>
          <w:sz w:val="22"/>
          <w:szCs w:val="22"/>
        </w:rPr>
        <w:t xml:space="preserve"> </w:t>
      </w:r>
      <w:proofErr w:type="spellStart"/>
      <w:r w:rsidRPr="0020023A">
        <w:rPr>
          <w:sz w:val="22"/>
          <w:szCs w:val="22"/>
        </w:rPr>
        <w:t>ib</w:t>
      </w:r>
      <w:proofErr w:type="spellEnd"/>
      <w:r w:rsidRPr="0020023A">
        <w:rPr>
          <w:sz w:val="22"/>
          <w:szCs w:val="22"/>
        </w:rPr>
        <w:t xml:space="preserve"> chav </w:t>
      </w:r>
      <w:r w:rsidRPr="0020023A">
        <w:rPr>
          <w:sz w:val="22"/>
          <w:szCs w:val="22"/>
        </w:rPr>
        <w:lastRenderedPageBreak/>
        <w:t xml:space="preserve">pw. </w:t>
      </w:r>
      <w:proofErr w:type="spellStart"/>
      <w:r w:rsidRPr="0020023A">
        <w:rPr>
          <w:sz w:val="22"/>
          <w:szCs w:val="22"/>
        </w:rPr>
        <w:t>Txawm</w:t>
      </w:r>
      <w:proofErr w:type="spellEnd"/>
      <w:r w:rsidRPr="0020023A">
        <w:rPr>
          <w:sz w:val="22"/>
          <w:szCs w:val="22"/>
        </w:rPr>
        <w:t xml:space="preserve"> li </w:t>
      </w:r>
      <w:proofErr w:type="spellStart"/>
      <w:r w:rsidRPr="0020023A">
        <w:rPr>
          <w:sz w:val="22"/>
          <w:szCs w:val="22"/>
        </w:rPr>
        <w:t>cas</w:t>
      </w:r>
      <w:proofErr w:type="spellEnd"/>
      <w:r w:rsidRPr="0020023A">
        <w:rPr>
          <w:sz w:val="22"/>
          <w:szCs w:val="22"/>
        </w:rPr>
        <w:t xml:space="preserve"> </w:t>
      </w:r>
      <w:proofErr w:type="spellStart"/>
      <w:r w:rsidRPr="0020023A">
        <w:rPr>
          <w:sz w:val="22"/>
          <w:szCs w:val="22"/>
        </w:rPr>
        <w:t>los</w:t>
      </w:r>
      <w:proofErr w:type="spellEnd"/>
      <w:r w:rsidRPr="0020023A">
        <w:rPr>
          <w:sz w:val="22"/>
          <w:szCs w:val="22"/>
        </w:rPr>
        <w:t xml:space="preserve"> </w:t>
      </w:r>
      <w:proofErr w:type="spellStart"/>
      <w:r w:rsidRPr="0020023A">
        <w:rPr>
          <w:sz w:val="22"/>
          <w:szCs w:val="22"/>
        </w:rPr>
        <w:t>xij</w:t>
      </w:r>
      <w:proofErr w:type="spellEnd"/>
      <w:r w:rsidRPr="0020023A">
        <w:rPr>
          <w:sz w:val="22"/>
          <w:szCs w:val="22"/>
        </w:rPr>
        <w:t xml:space="preserve">, </w:t>
      </w:r>
      <w:proofErr w:type="spellStart"/>
      <w:r w:rsidRPr="0020023A">
        <w:rPr>
          <w:sz w:val="22"/>
          <w:szCs w:val="22"/>
        </w:rPr>
        <w:t>ntau</w:t>
      </w:r>
      <w:proofErr w:type="spellEnd"/>
      <w:r w:rsidRPr="0020023A">
        <w:rPr>
          <w:sz w:val="22"/>
          <w:szCs w:val="22"/>
        </w:rPr>
        <w:t xml:space="preserve"> </w:t>
      </w:r>
      <w:proofErr w:type="spellStart"/>
      <w:r w:rsidRPr="0020023A">
        <w:rPr>
          <w:sz w:val="22"/>
          <w:szCs w:val="22"/>
        </w:rPr>
        <w:t>tsev</w:t>
      </w:r>
      <w:proofErr w:type="spellEnd"/>
      <w:r w:rsidRPr="0020023A">
        <w:rPr>
          <w:sz w:val="22"/>
          <w:szCs w:val="22"/>
        </w:rPr>
        <w:t xml:space="preserve"> </w:t>
      </w:r>
      <w:proofErr w:type="spellStart"/>
      <w:r w:rsidRPr="0020023A">
        <w:rPr>
          <w:sz w:val="22"/>
          <w:szCs w:val="22"/>
        </w:rPr>
        <w:t>neeg</w:t>
      </w:r>
      <w:proofErr w:type="spellEnd"/>
      <w:r w:rsidRPr="0020023A">
        <w:rPr>
          <w:sz w:val="22"/>
          <w:szCs w:val="22"/>
        </w:rPr>
        <w:t xml:space="preserve"> tau </w:t>
      </w:r>
      <w:proofErr w:type="spellStart"/>
      <w:r w:rsidRPr="0020023A">
        <w:rPr>
          <w:sz w:val="22"/>
          <w:szCs w:val="22"/>
        </w:rPr>
        <w:t>nyiaj</w:t>
      </w:r>
      <w:proofErr w:type="spellEnd"/>
      <w:r w:rsidRPr="0020023A">
        <w:rPr>
          <w:sz w:val="22"/>
          <w:szCs w:val="22"/>
        </w:rPr>
        <w:t xml:space="preserve"> </w:t>
      </w:r>
      <w:proofErr w:type="spellStart"/>
      <w:r w:rsidRPr="0020023A">
        <w:rPr>
          <w:sz w:val="22"/>
          <w:szCs w:val="22"/>
        </w:rPr>
        <w:t>tsawg</w:t>
      </w:r>
      <w:proofErr w:type="spellEnd"/>
      <w:r w:rsidRPr="0020023A">
        <w:rPr>
          <w:sz w:val="22"/>
          <w:szCs w:val="22"/>
        </w:rPr>
        <w:t xml:space="preserve"> </w:t>
      </w:r>
      <w:proofErr w:type="spellStart"/>
      <w:r w:rsidRPr="0020023A">
        <w:rPr>
          <w:sz w:val="22"/>
          <w:szCs w:val="22"/>
        </w:rPr>
        <w:t>nrog</w:t>
      </w:r>
      <w:proofErr w:type="spellEnd"/>
      <w:r w:rsidRPr="0020023A">
        <w:rPr>
          <w:sz w:val="22"/>
          <w:szCs w:val="22"/>
        </w:rPr>
        <w:t xml:space="preserve"> </w:t>
      </w:r>
      <w:proofErr w:type="spellStart"/>
      <w:r w:rsidRPr="0020023A">
        <w:rPr>
          <w:sz w:val="22"/>
          <w:szCs w:val="22"/>
        </w:rPr>
        <w:t>cov</w:t>
      </w:r>
      <w:proofErr w:type="spellEnd"/>
      <w:r w:rsidRPr="0020023A">
        <w:rPr>
          <w:sz w:val="22"/>
          <w:szCs w:val="22"/>
        </w:rPr>
        <w:t xml:space="preserve"> me</w:t>
      </w:r>
      <w:r w:rsidR="0020023A" w:rsidRPr="0020023A">
        <w:rPr>
          <w:sz w:val="22"/>
          <w:szCs w:val="22"/>
        </w:rPr>
        <w:t xml:space="preserve"> </w:t>
      </w:r>
      <w:proofErr w:type="spellStart"/>
      <w:r w:rsidRPr="0020023A">
        <w:rPr>
          <w:sz w:val="22"/>
          <w:szCs w:val="22"/>
        </w:rPr>
        <w:t>nyuam</w:t>
      </w:r>
      <w:proofErr w:type="spellEnd"/>
      <w:r w:rsidRPr="0020023A">
        <w:rPr>
          <w:sz w:val="22"/>
          <w:szCs w:val="22"/>
        </w:rPr>
        <w:t xml:space="preserve"> </w:t>
      </w:r>
      <w:proofErr w:type="spellStart"/>
      <w:r w:rsidRPr="0020023A">
        <w:rPr>
          <w:sz w:val="22"/>
          <w:szCs w:val="22"/>
        </w:rPr>
        <w:t>yaus</w:t>
      </w:r>
      <w:proofErr w:type="spellEnd"/>
      <w:r w:rsidRPr="0020023A">
        <w:rPr>
          <w:sz w:val="22"/>
          <w:szCs w:val="22"/>
        </w:rPr>
        <w:t xml:space="preserve"> </w:t>
      </w:r>
      <w:proofErr w:type="spellStart"/>
      <w:r w:rsidRPr="0020023A">
        <w:rPr>
          <w:sz w:val="22"/>
          <w:szCs w:val="22"/>
        </w:rPr>
        <w:t>yuav</w:t>
      </w:r>
      <w:proofErr w:type="spellEnd"/>
      <w:r w:rsidRPr="0020023A">
        <w:rPr>
          <w:sz w:val="22"/>
          <w:szCs w:val="22"/>
        </w:rPr>
        <w:t xml:space="preserve"> xav tau </w:t>
      </w:r>
      <w:proofErr w:type="spellStart"/>
      <w:r w:rsidRPr="0020023A">
        <w:rPr>
          <w:sz w:val="22"/>
          <w:szCs w:val="22"/>
        </w:rPr>
        <w:t>cov</w:t>
      </w:r>
      <w:proofErr w:type="spellEnd"/>
      <w:r w:rsidRPr="0020023A">
        <w:rPr>
          <w:sz w:val="22"/>
          <w:szCs w:val="22"/>
        </w:rPr>
        <w:t xml:space="preserve"> chav </w:t>
      </w:r>
      <w:proofErr w:type="spellStart"/>
      <w:r w:rsidRPr="0020023A">
        <w:rPr>
          <w:sz w:val="22"/>
          <w:szCs w:val="22"/>
        </w:rPr>
        <w:t>loj</w:t>
      </w:r>
      <w:proofErr w:type="spellEnd"/>
      <w:r w:rsidRPr="0020023A">
        <w:rPr>
          <w:sz w:val="22"/>
          <w:szCs w:val="22"/>
        </w:rPr>
        <w:t xml:space="preserve">, </w:t>
      </w:r>
      <w:proofErr w:type="spellStart"/>
      <w:r w:rsidRPr="0020023A">
        <w:rPr>
          <w:sz w:val="22"/>
          <w:szCs w:val="22"/>
        </w:rPr>
        <w:t>uas</w:t>
      </w:r>
      <w:proofErr w:type="spellEnd"/>
      <w:r w:rsidRPr="0020023A">
        <w:rPr>
          <w:sz w:val="22"/>
          <w:szCs w:val="22"/>
        </w:rPr>
        <w:t xml:space="preserve"> </w:t>
      </w:r>
      <w:proofErr w:type="spellStart"/>
      <w:r w:rsidRPr="0020023A">
        <w:rPr>
          <w:sz w:val="22"/>
          <w:szCs w:val="22"/>
        </w:rPr>
        <w:t>feem</w:t>
      </w:r>
      <w:proofErr w:type="spellEnd"/>
      <w:r w:rsidRPr="0020023A">
        <w:rPr>
          <w:sz w:val="22"/>
          <w:szCs w:val="22"/>
        </w:rPr>
        <w:t xml:space="preserve"> </w:t>
      </w:r>
      <w:proofErr w:type="spellStart"/>
      <w:r w:rsidRPr="0020023A">
        <w:rPr>
          <w:sz w:val="22"/>
          <w:szCs w:val="22"/>
        </w:rPr>
        <w:t>ntau</w:t>
      </w:r>
      <w:proofErr w:type="spellEnd"/>
      <w:r w:rsidRPr="0020023A">
        <w:rPr>
          <w:sz w:val="22"/>
          <w:szCs w:val="22"/>
        </w:rPr>
        <w:t xml:space="preserve"> </w:t>
      </w:r>
      <w:proofErr w:type="spellStart"/>
      <w:r w:rsidRPr="0020023A">
        <w:rPr>
          <w:sz w:val="22"/>
          <w:szCs w:val="22"/>
        </w:rPr>
        <w:t>tsis</w:t>
      </w:r>
      <w:proofErr w:type="spellEnd"/>
      <w:r w:rsidRPr="0020023A">
        <w:rPr>
          <w:sz w:val="22"/>
          <w:szCs w:val="22"/>
        </w:rPr>
        <w:t xml:space="preserve"> </w:t>
      </w:r>
      <w:proofErr w:type="spellStart"/>
      <w:r w:rsidRPr="0020023A">
        <w:rPr>
          <w:sz w:val="22"/>
          <w:szCs w:val="22"/>
        </w:rPr>
        <w:t>tsim</w:t>
      </w:r>
      <w:proofErr w:type="spellEnd"/>
      <w:r w:rsidRPr="0020023A">
        <w:rPr>
          <w:sz w:val="22"/>
          <w:szCs w:val="22"/>
        </w:rPr>
        <w:t xml:space="preserve"> </w:t>
      </w:r>
      <w:proofErr w:type="spellStart"/>
      <w:r w:rsidRPr="0020023A">
        <w:rPr>
          <w:sz w:val="22"/>
          <w:szCs w:val="22"/>
        </w:rPr>
        <w:t>nyog</w:t>
      </w:r>
      <w:proofErr w:type="spellEnd"/>
      <w:r w:rsidRPr="0020023A">
        <w:rPr>
          <w:sz w:val="22"/>
          <w:szCs w:val="22"/>
        </w:rPr>
        <w:t xml:space="preserve"> </w:t>
      </w:r>
      <w:proofErr w:type="spellStart"/>
      <w:r w:rsidRPr="0020023A">
        <w:rPr>
          <w:sz w:val="22"/>
          <w:szCs w:val="22"/>
        </w:rPr>
        <w:t>rau</w:t>
      </w:r>
      <w:proofErr w:type="spellEnd"/>
      <w:r w:rsidRPr="0020023A">
        <w:rPr>
          <w:sz w:val="22"/>
          <w:szCs w:val="22"/>
        </w:rPr>
        <w:t xml:space="preserve"> </w:t>
      </w:r>
      <w:proofErr w:type="spellStart"/>
      <w:r w:rsidRPr="0020023A">
        <w:rPr>
          <w:sz w:val="22"/>
          <w:szCs w:val="22"/>
        </w:rPr>
        <w:t>cov</w:t>
      </w:r>
      <w:proofErr w:type="spellEnd"/>
      <w:r w:rsidRPr="0020023A">
        <w:rPr>
          <w:sz w:val="22"/>
          <w:szCs w:val="22"/>
        </w:rPr>
        <w:t xml:space="preserve"> </w:t>
      </w:r>
      <w:proofErr w:type="spellStart"/>
      <w:r w:rsidRPr="0020023A">
        <w:rPr>
          <w:sz w:val="22"/>
          <w:szCs w:val="22"/>
        </w:rPr>
        <w:t>neeg</w:t>
      </w:r>
      <w:proofErr w:type="spellEnd"/>
      <w:r w:rsidRPr="0020023A">
        <w:rPr>
          <w:sz w:val="22"/>
          <w:szCs w:val="22"/>
        </w:rPr>
        <w:t xml:space="preserve"> </w:t>
      </w:r>
      <w:proofErr w:type="spellStart"/>
      <w:r w:rsidRPr="0020023A">
        <w:rPr>
          <w:sz w:val="22"/>
          <w:szCs w:val="22"/>
        </w:rPr>
        <w:t>ua</w:t>
      </w:r>
      <w:proofErr w:type="spellEnd"/>
      <w:r w:rsidRPr="0020023A">
        <w:rPr>
          <w:sz w:val="22"/>
          <w:szCs w:val="22"/>
        </w:rPr>
        <w:t xml:space="preserve"> hauj</w:t>
      </w:r>
      <w:r w:rsidR="0020023A" w:rsidRPr="0020023A">
        <w:rPr>
          <w:sz w:val="22"/>
          <w:szCs w:val="22"/>
        </w:rPr>
        <w:t xml:space="preserve"> </w:t>
      </w:r>
      <w:proofErr w:type="spellStart"/>
      <w:r w:rsidRPr="0020023A">
        <w:rPr>
          <w:sz w:val="22"/>
          <w:szCs w:val="22"/>
        </w:rPr>
        <w:t>lwm</w:t>
      </w:r>
      <w:proofErr w:type="spellEnd"/>
      <w:r w:rsidRPr="0020023A">
        <w:rPr>
          <w:sz w:val="22"/>
          <w:szCs w:val="22"/>
        </w:rPr>
        <w:t xml:space="preserve"> tau </w:t>
      </w:r>
      <w:proofErr w:type="spellStart"/>
      <w:r w:rsidRPr="0020023A">
        <w:rPr>
          <w:sz w:val="22"/>
          <w:szCs w:val="22"/>
        </w:rPr>
        <w:t>nyiaj</w:t>
      </w:r>
      <w:proofErr w:type="spellEnd"/>
      <w:r w:rsidRPr="0020023A">
        <w:rPr>
          <w:sz w:val="22"/>
          <w:szCs w:val="22"/>
        </w:rPr>
        <w:t xml:space="preserve"> </w:t>
      </w:r>
      <w:proofErr w:type="spellStart"/>
      <w:r w:rsidRPr="0020023A">
        <w:rPr>
          <w:sz w:val="22"/>
          <w:szCs w:val="22"/>
        </w:rPr>
        <w:t>tsawg</w:t>
      </w:r>
      <w:proofErr w:type="spellEnd"/>
      <w:r w:rsidRPr="0020023A">
        <w:rPr>
          <w:sz w:val="22"/>
          <w:szCs w:val="22"/>
        </w:rPr>
        <w:t>.</w:t>
      </w:r>
    </w:p>
    <w:p w14:paraId="730B99CC" w14:textId="740A57CE" w:rsidR="007010C3" w:rsidRPr="0020023A" w:rsidRDefault="007010C3" w:rsidP="007010C3">
      <w:pPr>
        <w:pStyle w:val="Body"/>
        <w:rPr>
          <w:sz w:val="22"/>
          <w:szCs w:val="22"/>
        </w:rPr>
      </w:pPr>
      <w:proofErr w:type="spellStart"/>
      <w:r w:rsidRPr="0020023A">
        <w:rPr>
          <w:sz w:val="22"/>
          <w:szCs w:val="22"/>
        </w:rPr>
        <w:t>Nco</w:t>
      </w:r>
      <w:proofErr w:type="spellEnd"/>
      <w:r w:rsidRPr="0020023A">
        <w:rPr>
          <w:sz w:val="22"/>
          <w:szCs w:val="22"/>
        </w:rPr>
        <w:t xml:space="preserve"> </w:t>
      </w:r>
      <w:proofErr w:type="spellStart"/>
      <w:r w:rsidRPr="0020023A">
        <w:rPr>
          <w:sz w:val="22"/>
          <w:szCs w:val="22"/>
        </w:rPr>
        <w:t>ntsoov</w:t>
      </w:r>
      <w:proofErr w:type="spellEnd"/>
      <w:r w:rsidRPr="0020023A">
        <w:rPr>
          <w:sz w:val="22"/>
          <w:szCs w:val="22"/>
        </w:rPr>
        <w:t xml:space="preserve"> </w:t>
      </w:r>
      <w:proofErr w:type="spellStart"/>
      <w:r w:rsidRPr="0020023A">
        <w:rPr>
          <w:sz w:val="22"/>
          <w:szCs w:val="22"/>
        </w:rPr>
        <w:t>tias</w:t>
      </w:r>
      <w:proofErr w:type="spellEnd"/>
      <w:r w:rsidRPr="0020023A">
        <w:rPr>
          <w:sz w:val="22"/>
          <w:szCs w:val="22"/>
        </w:rPr>
        <w:t xml:space="preserve"> </w:t>
      </w:r>
      <w:proofErr w:type="spellStart"/>
      <w:r w:rsidRPr="0020023A">
        <w:rPr>
          <w:sz w:val="22"/>
          <w:szCs w:val="22"/>
        </w:rPr>
        <w:t>cov</w:t>
      </w:r>
      <w:proofErr w:type="spellEnd"/>
      <w:r w:rsidRPr="0020023A">
        <w:rPr>
          <w:sz w:val="22"/>
          <w:szCs w:val="22"/>
        </w:rPr>
        <w:t xml:space="preserve"> </w:t>
      </w:r>
      <w:proofErr w:type="spellStart"/>
      <w:r w:rsidRPr="0020023A">
        <w:rPr>
          <w:sz w:val="22"/>
          <w:szCs w:val="22"/>
        </w:rPr>
        <w:t>ntaub</w:t>
      </w:r>
      <w:proofErr w:type="spellEnd"/>
      <w:r w:rsidRPr="0020023A">
        <w:rPr>
          <w:sz w:val="22"/>
          <w:szCs w:val="22"/>
        </w:rPr>
        <w:t xml:space="preserve"> </w:t>
      </w:r>
      <w:proofErr w:type="spellStart"/>
      <w:r w:rsidRPr="0020023A">
        <w:rPr>
          <w:sz w:val="22"/>
          <w:szCs w:val="22"/>
        </w:rPr>
        <w:t>ntawv</w:t>
      </w:r>
      <w:proofErr w:type="spellEnd"/>
      <w:r w:rsidRPr="0020023A">
        <w:rPr>
          <w:sz w:val="22"/>
          <w:szCs w:val="22"/>
        </w:rPr>
        <w:t xml:space="preserve"> </w:t>
      </w:r>
      <w:proofErr w:type="spellStart"/>
      <w:r w:rsidRPr="0020023A">
        <w:rPr>
          <w:sz w:val="22"/>
          <w:szCs w:val="22"/>
        </w:rPr>
        <w:t>no</w:t>
      </w:r>
      <w:r w:rsidR="0020023A" w:rsidRPr="0020023A">
        <w:rPr>
          <w:sz w:val="22"/>
          <w:szCs w:val="22"/>
        </w:rPr>
        <w:t>s</w:t>
      </w:r>
      <w:proofErr w:type="spellEnd"/>
      <w:r w:rsidRPr="0020023A">
        <w:rPr>
          <w:sz w:val="22"/>
          <w:szCs w:val="22"/>
        </w:rPr>
        <w:t xml:space="preserve"> </w:t>
      </w:r>
      <w:proofErr w:type="spellStart"/>
      <w:r w:rsidRPr="0020023A">
        <w:rPr>
          <w:sz w:val="22"/>
          <w:szCs w:val="22"/>
        </w:rPr>
        <w:t>tsis</w:t>
      </w:r>
      <w:proofErr w:type="spellEnd"/>
      <w:r w:rsidRPr="0020023A">
        <w:rPr>
          <w:sz w:val="22"/>
          <w:szCs w:val="22"/>
        </w:rPr>
        <w:t xml:space="preserve"> </w:t>
      </w:r>
      <w:proofErr w:type="spellStart"/>
      <w:r w:rsidRPr="0020023A">
        <w:rPr>
          <w:sz w:val="22"/>
          <w:szCs w:val="22"/>
        </w:rPr>
        <w:t>cuam</w:t>
      </w:r>
      <w:proofErr w:type="spellEnd"/>
      <w:r w:rsidRPr="0020023A">
        <w:rPr>
          <w:sz w:val="22"/>
          <w:szCs w:val="22"/>
        </w:rPr>
        <w:t xml:space="preserve"> </w:t>
      </w:r>
      <w:proofErr w:type="spellStart"/>
      <w:r w:rsidRPr="0020023A">
        <w:rPr>
          <w:sz w:val="22"/>
          <w:szCs w:val="22"/>
        </w:rPr>
        <w:t>tshuam</w:t>
      </w:r>
      <w:proofErr w:type="spellEnd"/>
      <w:r w:rsidRPr="0020023A">
        <w:rPr>
          <w:sz w:val="22"/>
          <w:szCs w:val="22"/>
        </w:rPr>
        <w:t xml:space="preserve"> </w:t>
      </w:r>
      <w:proofErr w:type="spellStart"/>
      <w:r w:rsidRPr="0020023A">
        <w:rPr>
          <w:sz w:val="22"/>
          <w:szCs w:val="22"/>
        </w:rPr>
        <w:t>txog</w:t>
      </w:r>
      <w:proofErr w:type="spellEnd"/>
      <w:r w:rsidRPr="0020023A">
        <w:rPr>
          <w:sz w:val="22"/>
          <w:szCs w:val="22"/>
        </w:rPr>
        <w:t xml:space="preserve"> </w:t>
      </w:r>
      <w:proofErr w:type="spellStart"/>
      <w:r w:rsidRPr="0020023A">
        <w:rPr>
          <w:sz w:val="22"/>
          <w:szCs w:val="22"/>
        </w:rPr>
        <w:t>kev</w:t>
      </w:r>
      <w:proofErr w:type="spellEnd"/>
      <w:r w:rsidRPr="0020023A">
        <w:rPr>
          <w:sz w:val="22"/>
          <w:szCs w:val="22"/>
        </w:rPr>
        <w:t xml:space="preserve"> nyob </w:t>
      </w:r>
      <w:proofErr w:type="spellStart"/>
      <w:r w:rsidRPr="0020023A">
        <w:rPr>
          <w:sz w:val="22"/>
          <w:szCs w:val="22"/>
        </w:rPr>
        <w:t>hauv</w:t>
      </w:r>
      <w:proofErr w:type="spellEnd"/>
      <w:r w:rsidRPr="0020023A">
        <w:rPr>
          <w:sz w:val="22"/>
          <w:szCs w:val="22"/>
        </w:rPr>
        <w:t xml:space="preserve"> </w:t>
      </w:r>
      <w:proofErr w:type="spellStart"/>
      <w:r w:rsidRPr="0020023A">
        <w:rPr>
          <w:sz w:val="22"/>
          <w:szCs w:val="22"/>
        </w:rPr>
        <w:t>tsev</w:t>
      </w:r>
      <w:proofErr w:type="spellEnd"/>
      <w:r w:rsidRPr="0020023A">
        <w:rPr>
          <w:sz w:val="22"/>
          <w:szCs w:val="22"/>
        </w:rPr>
        <w:t xml:space="preserve">, </w:t>
      </w:r>
      <w:proofErr w:type="spellStart"/>
      <w:r w:rsidRPr="0020023A">
        <w:rPr>
          <w:sz w:val="22"/>
          <w:szCs w:val="22"/>
        </w:rPr>
        <w:t>uas</w:t>
      </w:r>
      <w:proofErr w:type="spellEnd"/>
      <w:r w:rsidRPr="0020023A">
        <w:rPr>
          <w:sz w:val="22"/>
          <w:szCs w:val="22"/>
        </w:rPr>
        <w:t xml:space="preserve"> yog qhov tseem </w:t>
      </w:r>
      <w:proofErr w:type="spellStart"/>
      <w:r w:rsidRPr="0020023A">
        <w:rPr>
          <w:sz w:val="22"/>
          <w:szCs w:val="22"/>
        </w:rPr>
        <w:t>ceeb</w:t>
      </w:r>
      <w:proofErr w:type="spellEnd"/>
      <w:r w:rsidRPr="0020023A">
        <w:rPr>
          <w:sz w:val="22"/>
          <w:szCs w:val="22"/>
        </w:rPr>
        <w:t xml:space="preserve"> </w:t>
      </w:r>
      <w:proofErr w:type="spellStart"/>
      <w:r w:rsidRPr="0020023A">
        <w:rPr>
          <w:sz w:val="22"/>
          <w:szCs w:val="22"/>
        </w:rPr>
        <w:t>rau</w:t>
      </w:r>
      <w:proofErr w:type="spellEnd"/>
      <w:r w:rsidRPr="0020023A">
        <w:rPr>
          <w:sz w:val="22"/>
          <w:szCs w:val="22"/>
        </w:rPr>
        <w:t xml:space="preserve"> </w:t>
      </w:r>
      <w:proofErr w:type="spellStart"/>
      <w:r w:rsidRPr="0020023A">
        <w:rPr>
          <w:sz w:val="22"/>
          <w:szCs w:val="22"/>
        </w:rPr>
        <w:t>kev</w:t>
      </w:r>
      <w:proofErr w:type="spellEnd"/>
      <w:r w:rsidRPr="0020023A">
        <w:rPr>
          <w:sz w:val="22"/>
          <w:szCs w:val="22"/>
        </w:rPr>
        <w:t xml:space="preserve"> </w:t>
      </w:r>
      <w:proofErr w:type="spellStart"/>
      <w:r w:rsidRPr="0020023A">
        <w:rPr>
          <w:sz w:val="22"/>
          <w:szCs w:val="22"/>
        </w:rPr>
        <w:t>txiav</w:t>
      </w:r>
      <w:proofErr w:type="spellEnd"/>
      <w:r w:rsidRPr="0020023A">
        <w:rPr>
          <w:sz w:val="22"/>
          <w:szCs w:val="22"/>
        </w:rPr>
        <w:t xml:space="preserve"> </w:t>
      </w:r>
      <w:proofErr w:type="spellStart"/>
      <w:r w:rsidRPr="0020023A">
        <w:rPr>
          <w:sz w:val="22"/>
          <w:szCs w:val="22"/>
        </w:rPr>
        <w:t>txim</w:t>
      </w:r>
      <w:proofErr w:type="spellEnd"/>
      <w:r w:rsidRPr="0020023A">
        <w:rPr>
          <w:sz w:val="22"/>
          <w:szCs w:val="22"/>
        </w:rPr>
        <w:t xml:space="preserve"> </w:t>
      </w:r>
      <w:proofErr w:type="spellStart"/>
      <w:r w:rsidRPr="0020023A">
        <w:rPr>
          <w:sz w:val="22"/>
          <w:szCs w:val="22"/>
        </w:rPr>
        <w:t>siab</w:t>
      </w:r>
      <w:proofErr w:type="spellEnd"/>
      <w:r w:rsidRPr="0020023A">
        <w:rPr>
          <w:sz w:val="22"/>
          <w:szCs w:val="22"/>
        </w:rPr>
        <w:t xml:space="preserve">. </w:t>
      </w:r>
      <w:proofErr w:type="spellStart"/>
      <w:r w:rsidRPr="0020023A">
        <w:rPr>
          <w:sz w:val="22"/>
          <w:szCs w:val="22"/>
        </w:rPr>
        <w:t>Txawm</w:t>
      </w:r>
      <w:proofErr w:type="spellEnd"/>
      <w:r w:rsidRPr="0020023A">
        <w:rPr>
          <w:sz w:val="22"/>
          <w:szCs w:val="22"/>
        </w:rPr>
        <w:t xml:space="preserve"> hais </w:t>
      </w:r>
      <w:proofErr w:type="spellStart"/>
      <w:r w:rsidRPr="0020023A">
        <w:rPr>
          <w:sz w:val="22"/>
          <w:szCs w:val="22"/>
        </w:rPr>
        <w:t>tias</w:t>
      </w:r>
      <w:proofErr w:type="spellEnd"/>
      <w:r w:rsidRPr="0020023A">
        <w:rPr>
          <w:sz w:val="22"/>
          <w:szCs w:val="22"/>
        </w:rPr>
        <w:t xml:space="preserve"> </w:t>
      </w:r>
      <w:proofErr w:type="spellStart"/>
      <w:r w:rsidRPr="0020023A">
        <w:rPr>
          <w:sz w:val="22"/>
          <w:szCs w:val="22"/>
        </w:rPr>
        <w:t>tus</w:t>
      </w:r>
      <w:proofErr w:type="spellEnd"/>
      <w:r w:rsidRPr="0020023A">
        <w:rPr>
          <w:sz w:val="22"/>
          <w:szCs w:val="22"/>
        </w:rPr>
        <w:t xml:space="preserve"> </w:t>
      </w:r>
      <w:proofErr w:type="spellStart"/>
      <w:r w:rsidRPr="0020023A">
        <w:rPr>
          <w:sz w:val="22"/>
          <w:szCs w:val="22"/>
        </w:rPr>
        <w:t>nqi</w:t>
      </w:r>
      <w:proofErr w:type="spellEnd"/>
      <w:r w:rsidRPr="0020023A">
        <w:rPr>
          <w:sz w:val="22"/>
          <w:szCs w:val="22"/>
        </w:rPr>
        <w:t xml:space="preserve"> </w:t>
      </w:r>
      <w:proofErr w:type="spellStart"/>
      <w:r w:rsidRPr="0020023A">
        <w:rPr>
          <w:sz w:val="22"/>
          <w:szCs w:val="22"/>
        </w:rPr>
        <w:t>xauj</w:t>
      </w:r>
      <w:proofErr w:type="spellEnd"/>
      <w:r w:rsidRPr="0020023A">
        <w:rPr>
          <w:sz w:val="22"/>
          <w:szCs w:val="22"/>
        </w:rPr>
        <w:t xml:space="preserve"> </w:t>
      </w:r>
      <w:proofErr w:type="spellStart"/>
      <w:r w:rsidRPr="0020023A">
        <w:rPr>
          <w:sz w:val="22"/>
          <w:szCs w:val="22"/>
        </w:rPr>
        <w:t>tsev</w:t>
      </w:r>
      <w:proofErr w:type="spellEnd"/>
      <w:r w:rsidRPr="0020023A">
        <w:rPr>
          <w:sz w:val="22"/>
          <w:szCs w:val="22"/>
        </w:rPr>
        <w:t xml:space="preserve"> </w:t>
      </w:r>
      <w:proofErr w:type="spellStart"/>
      <w:r w:rsidRPr="0020023A">
        <w:rPr>
          <w:sz w:val="22"/>
          <w:szCs w:val="22"/>
        </w:rPr>
        <w:t>yuav</w:t>
      </w:r>
      <w:proofErr w:type="spellEnd"/>
      <w:r w:rsidRPr="0020023A">
        <w:rPr>
          <w:sz w:val="22"/>
          <w:szCs w:val="22"/>
        </w:rPr>
        <w:t xml:space="preserve"> </w:t>
      </w:r>
      <w:proofErr w:type="spellStart"/>
      <w:r w:rsidRPr="0020023A">
        <w:rPr>
          <w:sz w:val="22"/>
          <w:szCs w:val="22"/>
        </w:rPr>
        <w:t>pheej</w:t>
      </w:r>
      <w:proofErr w:type="spellEnd"/>
      <w:r w:rsidRPr="0020023A">
        <w:rPr>
          <w:sz w:val="22"/>
          <w:szCs w:val="22"/>
        </w:rPr>
        <w:t xml:space="preserve"> </w:t>
      </w:r>
      <w:proofErr w:type="spellStart"/>
      <w:r w:rsidRPr="0020023A">
        <w:rPr>
          <w:sz w:val="22"/>
          <w:szCs w:val="22"/>
        </w:rPr>
        <w:t>yig</w:t>
      </w:r>
      <w:proofErr w:type="spellEnd"/>
      <w:r w:rsidRPr="0020023A">
        <w:rPr>
          <w:sz w:val="22"/>
          <w:szCs w:val="22"/>
        </w:rPr>
        <w:t xml:space="preserve">, </w:t>
      </w:r>
      <w:proofErr w:type="spellStart"/>
      <w:r w:rsidRPr="0020023A">
        <w:rPr>
          <w:sz w:val="22"/>
          <w:szCs w:val="22"/>
        </w:rPr>
        <w:t>cov</w:t>
      </w:r>
      <w:proofErr w:type="spellEnd"/>
      <w:r w:rsidRPr="0020023A">
        <w:rPr>
          <w:sz w:val="22"/>
          <w:szCs w:val="22"/>
        </w:rPr>
        <w:t xml:space="preserve"> </w:t>
      </w:r>
      <w:proofErr w:type="spellStart"/>
      <w:r w:rsidRPr="0020023A">
        <w:rPr>
          <w:sz w:val="22"/>
          <w:szCs w:val="22"/>
        </w:rPr>
        <w:t>tsev</w:t>
      </w:r>
      <w:proofErr w:type="spellEnd"/>
      <w:r w:rsidRPr="0020023A">
        <w:rPr>
          <w:sz w:val="22"/>
          <w:szCs w:val="22"/>
        </w:rPr>
        <w:t xml:space="preserve"> nyob </w:t>
      </w:r>
      <w:proofErr w:type="spellStart"/>
      <w:r w:rsidRPr="0020023A">
        <w:rPr>
          <w:sz w:val="22"/>
          <w:szCs w:val="22"/>
        </w:rPr>
        <w:t>tsis</w:t>
      </w:r>
      <w:proofErr w:type="spellEnd"/>
      <w:r w:rsidRPr="0020023A">
        <w:rPr>
          <w:sz w:val="22"/>
          <w:szCs w:val="22"/>
        </w:rPr>
        <w:t xml:space="preserve"> zoo </w:t>
      </w:r>
      <w:proofErr w:type="spellStart"/>
      <w:r w:rsidRPr="0020023A">
        <w:rPr>
          <w:sz w:val="22"/>
          <w:szCs w:val="22"/>
        </w:rPr>
        <w:t>yuav</w:t>
      </w:r>
      <w:proofErr w:type="spellEnd"/>
      <w:r w:rsidRPr="0020023A">
        <w:rPr>
          <w:sz w:val="22"/>
          <w:szCs w:val="22"/>
        </w:rPr>
        <w:t xml:space="preserve"> </w:t>
      </w:r>
      <w:proofErr w:type="spellStart"/>
      <w:r w:rsidRPr="0020023A">
        <w:rPr>
          <w:sz w:val="22"/>
          <w:szCs w:val="22"/>
        </w:rPr>
        <w:t>ua</w:t>
      </w:r>
      <w:proofErr w:type="spellEnd"/>
      <w:r w:rsidRPr="0020023A">
        <w:rPr>
          <w:sz w:val="22"/>
          <w:szCs w:val="22"/>
        </w:rPr>
        <w:t xml:space="preserve"> </w:t>
      </w:r>
      <w:proofErr w:type="spellStart"/>
      <w:r w:rsidRPr="0020023A">
        <w:rPr>
          <w:sz w:val="22"/>
          <w:szCs w:val="22"/>
        </w:rPr>
        <w:t>rau</w:t>
      </w:r>
      <w:proofErr w:type="spellEnd"/>
      <w:r w:rsidRPr="0020023A">
        <w:rPr>
          <w:sz w:val="22"/>
          <w:szCs w:val="22"/>
        </w:rPr>
        <w:t xml:space="preserve"> lub </w:t>
      </w:r>
      <w:proofErr w:type="spellStart"/>
      <w:r w:rsidRPr="0020023A">
        <w:rPr>
          <w:sz w:val="22"/>
          <w:szCs w:val="22"/>
        </w:rPr>
        <w:t>tsev</w:t>
      </w:r>
      <w:proofErr w:type="spellEnd"/>
      <w:r w:rsidRPr="0020023A">
        <w:rPr>
          <w:sz w:val="22"/>
          <w:szCs w:val="22"/>
        </w:rPr>
        <w:t xml:space="preserve"> </w:t>
      </w:r>
      <w:proofErr w:type="spellStart"/>
      <w:r w:rsidRPr="0020023A">
        <w:rPr>
          <w:sz w:val="22"/>
          <w:szCs w:val="22"/>
        </w:rPr>
        <w:t>tsis</w:t>
      </w:r>
      <w:proofErr w:type="spellEnd"/>
      <w:r w:rsidRPr="0020023A">
        <w:rPr>
          <w:sz w:val="22"/>
          <w:szCs w:val="22"/>
        </w:rPr>
        <w:t xml:space="preserve"> muaj </w:t>
      </w:r>
      <w:proofErr w:type="spellStart"/>
      <w:r w:rsidRPr="0020023A">
        <w:rPr>
          <w:sz w:val="22"/>
          <w:szCs w:val="22"/>
        </w:rPr>
        <w:t>kev</w:t>
      </w:r>
      <w:proofErr w:type="spellEnd"/>
      <w:r w:rsidRPr="0020023A">
        <w:rPr>
          <w:sz w:val="22"/>
          <w:szCs w:val="22"/>
        </w:rPr>
        <w:t xml:space="preserve"> </w:t>
      </w:r>
      <w:proofErr w:type="spellStart"/>
      <w:r w:rsidRPr="0020023A">
        <w:rPr>
          <w:sz w:val="22"/>
          <w:szCs w:val="22"/>
        </w:rPr>
        <w:t>nyab</w:t>
      </w:r>
      <w:proofErr w:type="spellEnd"/>
      <w:r w:rsidRPr="0020023A">
        <w:rPr>
          <w:sz w:val="22"/>
          <w:szCs w:val="22"/>
        </w:rPr>
        <w:t xml:space="preserve"> </w:t>
      </w:r>
      <w:proofErr w:type="spellStart"/>
      <w:r w:rsidRPr="0020023A">
        <w:rPr>
          <w:sz w:val="22"/>
          <w:szCs w:val="22"/>
        </w:rPr>
        <w:t>xeeb</w:t>
      </w:r>
      <w:proofErr w:type="spellEnd"/>
      <w:r w:rsidRPr="0020023A">
        <w:rPr>
          <w:sz w:val="22"/>
          <w:szCs w:val="22"/>
        </w:rPr>
        <w:t xml:space="preserve"> </w:t>
      </w:r>
      <w:proofErr w:type="spellStart"/>
      <w:r w:rsidRPr="0020023A">
        <w:rPr>
          <w:sz w:val="22"/>
          <w:szCs w:val="22"/>
        </w:rPr>
        <w:t>los</w:t>
      </w:r>
      <w:proofErr w:type="spellEnd"/>
      <w:r w:rsidR="0020023A" w:rsidRPr="0020023A">
        <w:rPr>
          <w:sz w:val="22"/>
          <w:szCs w:val="22"/>
        </w:rPr>
        <w:t xml:space="preserve"> </w:t>
      </w:r>
      <w:r w:rsidRPr="0020023A">
        <w:rPr>
          <w:sz w:val="22"/>
          <w:szCs w:val="22"/>
        </w:rPr>
        <w:t xml:space="preserve">sis </w:t>
      </w:r>
      <w:proofErr w:type="spellStart"/>
      <w:r w:rsidRPr="0020023A">
        <w:rPr>
          <w:sz w:val="22"/>
          <w:szCs w:val="22"/>
        </w:rPr>
        <w:t>ua</w:t>
      </w:r>
      <w:proofErr w:type="spellEnd"/>
      <w:r w:rsidRPr="0020023A">
        <w:rPr>
          <w:sz w:val="22"/>
          <w:szCs w:val="22"/>
        </w:rPr>
        <w:t xml:space="preserve"> </w:t>
      </w:r>
      <w:proofErr w:type="spellStart"/>
      <w:r w:rsidRPr="0020023A">
        <w:rPr>
          <w:sz w:val="22"/>
          <w:szCs w:val="22"/>
        </w:rPr>
        <w:t>rau</w:t>
      </w:r>
      <w:proofErr w:type="spellEnd"/>
      <w:r w:rsidRPr="0020023A">
        <w:rPr>
          <w:sz w:val="22"/>
          <w:szCs w:val="22"/>
        </w:rPr>
        <w:t xml:space="preserve"> </w:t>
      </w:r>
      <w:proofErr w:type="spellStart"/>
      <w:r w:rsidR="0020023A" w:rsidRPr="0020023A">
        <w:rPr>
          <w:sz w:val="22"/>
          <w:szCs w:val="22"/>
        </w:rPr>
        <w:t>tsis</w:t>
      </w:r>
      <w:proofErr w:type="spellEnd"/>
      <w:r w:rsidR="0020023A" w:rsidRPr="0020023A">
        <w:rPr>
          <w:sz w:val="22"/>
          <w:szCs w:val="22"/>
        </w:rPr>
        <w:t xml:space="preserve"> </w:t>
      </w:r>
      <w:r w:rsidRPr="0020023A">
        <w:rPr>
          <w:sz w:val="22"/>
          <w:szCs w:val="22"/>
        </w:rPr>
        <w:t xml:space="preserve">muaj </w:t>
      </w:r>
      <w:proofErr w:type="spellStart"/>
      <w:r w:rsidRPr="0020023A">
        <w:rPr>
          <w:sz w:val="22"/>
          <w:szCs w:val="22"/>
        </w:rPr>
        <w:t>txiaj</w:t>
      </w:r>
      <w:proofErr w:type="spellEnd"/>
      <w:r w:rsidRPr="0020023A">
        <w:rPr>
          <w:sz w:val="22"/>
          <w:szCs w:val="22"/>
        </w:rPr>
        <w:t xml:space="preserve"> </w:t>
      </w:r>
      <w:proofErr w:type="spellStart"/>
      <w:r w:rsidRPr="0020023A">
        <w:rPr>
          <w:sz w:val="22"/>
          <w:szCs w:val="22"/>
        </w:rPr>
        <w:t>ntsig</w:t>
      </w:r>
      <w:proofErr w:type="spellEnd"/>
      <w:r w:rsidRPr="0020023A">
        <w:rPr>
          <w:sz w:val="22"/>
          <w:szCs w:val="22"/>
        </w:rPr>
        <w:t xml:space="preserve"> zoo </w:t>
      </w:r>
      <w:proofErr w:type="spellStart"/>
      <w:r w:rsidRPr="0020023A">
        <w:rPr>
          <w:sz w:val="22"/>
          <w:szCs w:val="22"/>
        </w:rPr>
        <w:t>los</w:t>
      </w:r>
      <w:proofErr w:type="spellEnd"/>
      <w:r w:rsidR="0020023A" w:rsidRPr="0020023A">
        <w:rPr>
          <w:sz w:val="22"/>
          <w:szCs w:val="22"/>
        </w:rPr>
        <w:t xml:space="preserve"> </w:t>
      </w:r>
      <w:r w:rsidRPr="0020023A">
        <w:rPr>
          <w:sz w:val="22"/>
          <w:szCs w:val="22"/>
        </w:rPr>
        <w:t xml:space="preserve">sis </w:t>
      </w:r>
      <w:proofErr w:type="spellStart"/>
      <w:r w:rsidRPr="0020023A">
        <w:rPr>
          <w:sz w:val="22"/>
          <w:szCs w:val="22"/>
        </w:rPr>
        <w:t>cov</w:t>
      </w:r>
      <w:proofErr w:type="spellEnd"/>
      <w:r w:rsidRPr="0020023A">
        <w:rPr>
          <w:sz w:val="22"/>
          <w:szCs w:val="22"/>
        </w:rPr>
        <w:t xml:space="preserve"> </w:t>
      </w:r>
      <w:proofErr w:type="spellStart"/>
      <w:r w:rsidRPr="0020023A">
        <w:rPr>
          <w:sz w:val="22"/>
          <w:szCs w:val="22"/>
        </w:rPr>
        <w:t>nqi</w:t>
      </w:r>
      <w:proofErr w:type="spellEnd"/>
      <w:r w:rsidRPr="0020023A">
        <w:rPr>
          <w:sz w:val="22"/>
          <w:szCs w:val="22"/>
        </w:rPr>
        <w:t xml:space="preserve"> </w:t>
      </w:r>
      <w:proofErr w:type="spellStart"/>
      <w:r w:rsidRPr="0020023A">
        <w:rPr>
          <w:sz w:val="22"/>
          <w:szCs w:val="22"/>
        </w:rPr>
        <w:t>kho</w:t>
      </w:r>
      <w:proofErr w:type="spellEnd"/>
      <w:r w:rsidRPr="0020023A">
        <w:rPr>
          <w:sz w:val="22"/>
          <w:szCs w:val="22"/>
        </w:rPr>
        <w:t xml:space="preserve"> mob, </w:t>
      </w:r>
      <w:proofErr w:type="spellStart"/>
      <w:r w:rsidRPr="0020023A">
        <w:rPr>
          <w:sz w:val="22"/>
          <w:szCs w:val="22"/>
        </w:rPr>
        <w:t>cuam</w:t>
      </w:r>
      <w:proofErr w:type="spellEnd"/>
      <w:r w:rsidRPr="0020023A">
        <w:rPr>
          <w:sz w:val="22"/>
          <w:szCs w:val="22"/>
        </w:rPr>
        <w:t xml:space="preserve"> </w:t>
      </w:r>
      <w:proofErr w:type="spellStart"/>
      <w:r w:rsidRPr="0020023A">
        <w:rPr>
          <w:sz w:val="22"/>
          <w:szCs w:val="22"/>
        </w:rPr>
        <w:t>tshuam</w:t>
      </w:r>
      <w:proofErr w:type="spellEnd"/>
      <w:r w:rsidRPr="0020023A">
        <w:rPr>
          <w:sz w:val="22"/>
          <w:szCs w:val="22"/>
        </w:rPr>
        <w:t xml:space="preserve"> </w:t>
      </w:r>
      <w:proofErr w:type="spellStart"/>
      <w:r w:rsidRPr="0020023A">
        <w:rPr>
          <w:sz w:val="22"/>
          <w:szCs w:val="22"/>
        </w:rPr>
        <w:t>txog</w:t>
      </w:r>
      <w:proofErr w:type="spellEnd"/>
      <w:r w:rsidRPr="0020023A">
        <w:rPr>
          <w:sz w:val="22"/>
          <w:szCs w:val="22"/>
        </w:rPr>
        <w:t xml:space="preserve"> </w:t>
      </w:r>
      <w:proofErr w:type="spellStart"/>
      <w:r w:rsidRPr="0020023A">
        <w:rPr>
          <w:sz w:val="22"/>
          <w:szCs w:val="22"/>
        </w:rPr>
        <w:t>kev</w:t>
      </w:r>
      <w:proofErr w:type="spellEnd"/>
      <w:r w:rsidRPr="0020023A">
        <w:rPr>
          <w:sz w:val="22"/>
          <w:szCs w:val="22"/>
        </w:rPr>
        <w:t xml:space="preserve"> </w:t>
      </w:r>
      <w:proofErr w:type="spellStart"/>
      <w:r w:rsidRPr="0020023A">
        <w:rPr>
          <w:sz w:val="22"/>
          <w:szCs w:val="22"/>
        </w:rPr>
        <w:t>txuag</w:t>
      </w:r>
      <w:proofErr w:type="spellEnd"/>
      <w:r w:rsidRPr="0020023A">
        <w:rPr>
          <w:sz w:val="22"/>
          <w:szCs w:val="22"/>
        </w:rPr>
        <w:t xml:space="preserve"> </w:t>
      </w:r>
      <w:proofErr w:type="spellStart"/>
      <w:r w:rsidRPr="0020023A">
        <w:rPr>
          <w:sz w:val="22"/>
          <w:szCs w:val="22"/>
        </w:rPr>
        <w:t>nyiaj</w:t>
      </w:r>
      <w:proofErr w:type="spellEnd"/>
      <w:r w:rsidRPr="0020023A">
        <w:rPr>
          <w:sz w:val="22"/>
          <w:szCs w:val="22"/>
        </w:rPr>
        <w:t xml:space="preserve"> </w:t>
      </w:r>
      <w:proofErr w:type="spellStart"/>
      <w:r w:rsidRPr="0020023A">
        <w:rPr>
          <w:sz w:val="22"/>
          <w:szCs w:val="22"/>
        </w:rPr>
        <w:t>hauv</w:t>
      </w:r>
      <w:proofErr w:type="spellEnd"/>
      <w:r w:rsidRPr="0020023A">
        <w:rPr>
          <w:sz w:val="22"/>
          <w:szCs w:val="22"/>
        </w:rPr>
        <w:t xml:space="preserve"> </w:t>
      </w:r>
      <w:proofErr w:type="spellStart"/>
      <w:r w:rsidRPr="0020023A">
        <w:rPr>
          <w:sz w:val="22"/>
          <w:szCs w:val="22"/>
        </w:rPr>
        <w:t>tsev</w:t>
      </w:r>
      <w:proofErr w:type="spellEnd"/>
      <w:r w:rsidRPr="0020023A">
        <w:rPr>
          <w:sz w:val="22"/>
          <w:szCs w:val="22"/>
        </w:rPr>
        <w:t>.</w:t>
      </w:r>
    </w:p>
    <w:p w14:paraId="1F1812EF" w14:textId="4FE555CB" w:rsidR="007010C3" w:rsidRPr="0020023A" w:rsidRDefault="007010C3" w:rsidP="007010C3">
      <w:pPr>
        <w:pStyle w:val="BodyBold"/>
        <w:rPr>
          <w:sz w:val="22"/>
          <w:szCs w:val="22"/>
        </w:rPr>
      </w:pPr>
      <w:r w:rsidRPr="0020023A">
        <w:rPr>
          <w:sz w:val="22"/>
          <w:szCs w:val="22"/>
        </w:rPr>
        <w:t xml:space="preserve">Kev </w:t>
      </w:r>
      <w:proofErr w:type="spellStart"/>
      <w:r w:rsidR="0020023A" w:rsidRPr="0020023A">
        <w:rPr>
          <w:sz w:val="22"/>
          <w:szCs w:val="22"/>
        </w:rPr>
        <w:t>piav</w:t>
      </w:r>
      <w:proofErr w:type="spellEnd"/>
      <w:r w:rsidR="0020023A" w:rsidRPr="0020023A">
        <w:rPr>
          <w:sz w:val="22"/>
          <w:szCs w:val="22"/>
        </w:rPr>
        <w:t xml:space="preserve"> </w:t>
      </w:r>
      <w:proofErr w:type="spellStart"/>
      <w:r w:rsidR="0020023A" w:rsidRPr="0020023A">
        <w:rPr>
          <w:sz w:val="22"/>
          <w:szCs w:val="22"/>
        </w:rPr>
        <w:t>qhia</w:t>
      </w:r>
      <w:proofErr w:type="spellEnd"/>
    </w:p>
    <w:p w14:paraId="799B1CFC" w14:textId="6CB94D84" w:rsidR="00F5346C" w:rsidRPr="0020023A" w:rsidRDefault="007010C3" w:rsidP="007010C3">
      <w:pPr>
        <w:pStyle w:val="Body"/>
        <w:rPr>
          <w:sz w:val="22"/>
          <w:szCs w:val="22"/>
        </w:rPr>
      </w:pPr>
      <w:proofErr w:type="spellStart"/>
      <w:r w:rsidRPr="0020023A">
        <w:rPr>
          <w:sz w:val="22"/>
          <w:szCs w:val="22"/>
        </w:rPr>
        <w:t>Raws</w:t>
      </w:r>
      <w:proofErr w:type="spellEnd"/>
      <w:r w:rsidRPr="0020023A">
        <w:rPr>
          <w:sz w:val="22"/>
          <w:szCs w:val="22"/>
        </w:rPr>
        <w:t xml:space="preserve"> li </w:t>
      </w:r>
      <w:r w:rsidR="0020023A" w:rsidRPr="0020023A">
        <w:rPr>
          <w:sz w:val="22"/>
          <w:szCs w:val="22"/>
        </w:rPr>
        <w:t xml:space="preserve">ACS </w:t>
      </w:r>
      <w:proofErr w:type="spellStart"/>
      <w:r w:rsidR="0020023A" w:rsidRPr="0020023A">
        <w:rPr>
          <w:sz w:val="22"/>
          <w:szCs w:val="22"/>
        </w:rPr>
        <w:t>xyoo</w:t>
      </w:r>
      <w:proofErr w:type="spellEnd"/>
      <w:r w:rsidR="0020023A" w:rsidRPr="0020023A">
        <w:rPr>
          <w:sz w:val="22"/>
          <w:szCs w:val="22"/>
        </w:rPr>
        <w:t xml:space="preserve"> </w:t>
      </w:r>
      <w:r w:rsidRPr="0020023A">
        <w:rPr>
          <w:sz w:val="22"/>
          <w:szCs w:val="22"/>
        </w:rPr>
        <w:t xml:space="preserve">2016-2020 </w:t>
      </w:r>
      <w:proofErr w:type="spellStart"/>
      <w:r w:rsidRPr="0020023A">
        <w:rPr>
          <w:sz w:val="22"/>
          <w:szCs w:val="22"/>
        </w:rPr>
        <w:t>cov</w:t>
      </w:r>
      <w:proofErr w:type="spellEnd"/>
      <w:r w:rsidRPr="0020023A">
        <w:rPr>
          <w:sz w:val="22"/>
          <w:szCs w:val="22"/>
        </w:rPr>
        <w:t xml:space="preserve"> </w:t>
      </w:r>
      <w:proofErr w:type="spellStart"/>
      <w:r w:rsidRPr="0020023A">
        <w:rPr>
          <w:sz w:val="22"/>
          <w:szCs w:val="22"/>
        </w:rPr>
        <w:t>ntaub</w:t>
      </w:r>
      <w:proofErr w:type="spellEnd"/>
      <w:r w:rsidRPr="0020023A">
        <w:rPr>
          <w:sz w:val="22"/>
          <w:szCs w:val="22"/>
        </w:rPr>
        <w:t xml:space="preserve"> </w:t>
      </w:r>
      <w:proofErr w:type="spellStart"/>
      <w:r w:rsidRPr="0020023A">
        <w:rPr>
          <w:sz w:val="22"/>
          <w:szCs w:val="22"/>
        </w:rPr>
        <w:t>ntawv</w:t>
      </w:r>
      <w:proofErr w:type="spellEnd"/>
      <w:r w:rsidRPr="0020023A">
        <w:rPr>
          <w:sz w:val="22"/>
          <w:szCs w:val="22"/>
        </w:rPr>
        <w:t xml:space="preserve"> </w:t>
      </w:r>
      <w:proofErr w:type="spellStart"/>
      <w:r w:rsidRPr="0020023A">
        <w:rPr>
          <w:sz w:val="22"/>
          <w:szCs w:val="22"/>
        </w:rPr>
        <w:t>muab</w:t>
      </w:r>
      <w:proofErr w:type="spellEnd"/>
      <w:r w:rsidRPr="0020023A">
        <w:rPr>
          <w:sz w:val="22"/>
          <w:szCs w:val="22"/>
        </w:rPr>
        <w:t xml:space="preserve"> </w:t>
      </w:r>
      <w:proofErr w:type="spellStart"/>
      <w:r w:rsidRPr="0020023A">
        <w:rPr>
          <w:sz w:val="22"/>
          <w:szCs w:val="22"/>
        </w:rPr>
        <w:t>los</w:t>
      </w:r>
      <w:proofErr w:type="spellEnd"/>
      <w:r w:rsidRPr="0020023A">
        <w:rPr>
          <w:sz w:val="22"/>
          <w:szCs w:val="22"/>
        </w:rPr>
        <w:t xml:space="preserve"> ntawm HUD, </w:t>
      </w:r>
      <w:proofErr w:type="spellStart"/>
      <w:r w:rsidRPr="0020023A">
        <w:rPr>
          <w:sz w:val="22"/>
          <w:szCs w:val="22"/>
        </w:rPr>
        <w:t>nws</w:t>
      </w:r>
      <w:proofErr w:type="spellEnd"/>
      <w:r w:rsidRPr="0020023A">
        <w:rPr>
          <w:sz w:val="22"/>
          <w:szCs w:val="22"/>
        </w:rPr>
        <w:t xml:space="preserve"> zoo </w:t>
      </w:r>
      <w:proofErr w:type="spellStart"/>
      <w:r w:rsidRPr="0020023A">
        <w:rPr>
          <w:sz w:val="22"/>
          <w:szCs w:val="22"/>
        </w:rPr>
        <w:t>nkaus</w:t>
      </w:r>
      <w:proofErr w:type="spellEnd"/>
      <w:r w:rsidRPr="0020023A">
        <w:rPr>
          <w:sz w:val="22"/>
          <w:szCs w:val="22"/>
        </w:rPr>
        <w:t xml:space="preserve"> li </w:t>
      </w:r>
      <w:proofErr w:type="spellStart"/>
      <w:r w:rsidRPr="0020023A">
        <w:rPr>
          <w:sz w:val="22"/>
          <w:szCs w:val="22"/>
        </w:rPr>
        <w:t>tias</w:t>
      </w:r>
      <w:proofErr w:type="spellEnd"/>
      <w:r w:rsidRPr="0020023A">
        <w:rPr>
          <w:sz w:val="22"/>
          <w:szCs w:val="22"/>
        </w:rPr>
        <w:t xml:space="preserve"> </w:t>
      </w:r>
      <w:proofErr w:type="spellStart"/>
      <w:r w:rsidRPr="0020023A">
        <w:rPr>
          <w:sz w:val="22"/>
          <w:szCs w:val="22"/>
        </w:rPr>
        <w:t>yuav</w:t>
      </w:r>
      <w:proofErr w:type="spellEnd"/>
      <w:r w:rsidRPr="0020023A">
        <w:rPr>
          <w:sz w:val="22"/>
          <w:szCs w:val="22"/>
        </w:rPr>
        <w:t xml:space="preserve"> </w:t>
      </w:r>
      <w:proofErr w:type="spellStart"/>
      <w:r w:rsidRPr="0020023A">
        <w:rPr>
          <w:sz w:val="22"/>
          <w:szCs w:val="22"/>
        </w:rPr>
        <w:t>tsum</w:t>
      </w:r>
      <w:proofErr w:type="spellEnd"/>
      <w:r w:rsidRPr="0020023A">
        <w:rPr>
          <w:sz w:val="22"/>
          <w:szCs w:val="22"/>
        </w:rPr>
        <w:t xml:space="preserve"> muaj </w:t>
      </w:r>
      <w:proofErr w:type="spellStart"/>
      <w:r w:rsidRPr="0020023A">
        <w:rPr>
          <w:sz w:val="22"/>
          <w:szCs w:val="22"/>
        </w:rPr>
        <w:t>cov</w:t>
      </w:r>
      <w:proofErr w:type="spellEnd"/>
      <w:r w:rsidRPr="0020023A">
        <w:rPr>
          <w:sz w:val="22"/>
          <w:szCs w:val="22"/>
        </w:rPr>
        <w:t xml:space="preserve"> </w:t>
      </w:r>
      <w:proofErr w:type="spellStart"/>
      <w:r w:rsidRPr="0020023A">
        <w:rPr>
          <w:sz w:val="22"/>
          <w:szCs w:val="22"/>
        </w:rPr>
        <w:t>tsev</w:t>
      </w:r>
      <w:proofErr w:type="spellEnd"/>
      <w:r w:rsidRPr="0020023A">
        <w:rPr>
          <w:sz w:val="22"/>
          <w:szCs w:val="22"/>
        </w:rPr>
        <w:t xml:space="preserve"> </w:t>
      </w:r>
      <w:proofErr w:type="spellStart"/>
      <w:r w:rsidRPr="0020023A">
        <w:rPr>
          <w:sz w:val="22"/>
          <w:szCs w:val="22"/>
        </w:rPr>
        <w:t>xauj</w:t>
      </w:r>
      <w:proofErr w:type="spellEnd"/>
      <w:r w:rsidRPr="0020023A">
        <w:rPr>
          <w:sz w:val="22"/>
          <w:szCs w:val="22"/>
        </w:rPr>
        <w:t xml:space="preserve"> </w:t>
      </w:r>
      <w:proofErr w:type="spellStart"/>
      <w:r w:rsidRPr="0020023A">
        <w:rPr>
          <w:sz w:val="22"/>
          <w:szCs w:val="22"/>
        </w:rPr>
        <w:t>pheej</w:t>
      </w:r>
      <w:proofErr w:type="spellEnd"/>
      <w:r w:rsidRPr="0020023A">
        <w:rPr>
          <w:sz w:val="22"/>
          <w:szCs w:val="22"/>
        </w:rPr>
        <w:t xml:space="preserve"> </w:t>
      </w:r>
      <w:proofErr w:type="spellStart"/>
      <w:r w:rsidRPr="0020023A">
        <w:rPr>
          <w:sz w:val="22"/>
          <w:szCs w:val="22"/>
        </w:rPr>
        <w:t>yig</w:t>
      </w:r>
      <w:proofErr w:type="spellEnd"/>
      <w:r w:rsidRPr="0020023A">
        <w:rPr>
          <w:sz w:val="22"/>
          <w:szCs w:val="22"/>
        </w:rPr>
        <w:t xml:space="preserve"> </w:t>
      </w:r>
      <w:proofErr w:type="spellStart"/>
      <w:r w:rsidRPr="0020023A">
        <w:rPr>
          <w:sz w:val="22"/>
          <w:szCs w:val="22"/>
        </w:rPr>
        <w:t>ntxiv</w:t>
      </w:r>
      <w:proofErr w:type="spellEnd"/>
      <w:r w:rsidRPr="0020023A">
        <w:rPr>
          <w:sz w:val="22"/>
          <w:szCs w:val="22"/>
        </w:rPr>
        <w:t xml:space="preserve"> </w:t>
      </w:r>
      <w:proofErr w:type="spellStart"/>
      <w:r w:rsidRPr="0020023A">
        <w:rPr>
          <w:sz w:val="22"/>
          <w:szCs w:val="22"/>
        </w:rPr>
        <w:t>rau</w:t>
      </w:r>
      <w:proofErr w:type="spellEnd"/>
      <w:r w:rsidRPr="0020023A">
        <w:rPr>
          <w:sz w:val="22"/>
          <w:szCs w:val="22"/>
        </w:rPr>
        <w:t xml:space="preserve"> </w:t>
      </w:r>
      <w:proofErr w:type="spellStart"/>
      <w:r w:rsidRPr="0020023A">
        <w:rPr>
          <w:sz w:val="22"/>
          <w:szCs w:val="22"/>
        </w:rPr>
        <w:t>cov</w:t>
      </w:r>
      <w:proofErr w:type="spellEnd"/>
      <w:r w:rsidRPr="0020023A">
        <w:rPr>
          <w:sz w:val="22"/>
          <w:szCs w:val="22"/>
        </w:rPr>
        <w:t xml:space="preserve"> </w:t>
      </w:r>
      <w:proofErr w:type="spellStart"/>
      <w:r w:rsidRPr="0020023A">
        <w:rPr>
          <w:sz w:val="22"/>
          <w:szCs w:val="22"/>
        </w:rPr>
        <w:t>tsev</w:t>
      </w:r>
      <w:proofErr w:type="spellEnd"/>
      <w:r w:rsidRPr="0020023A">
        <w:rPr>
          <w:sz w:val="22"/>
          <w:szCs w:val="22"/>
        </w:rPr>
        <w:t xml:space="preserve"> </w:t>
      </w:r>
      <w:proofErr w:type="spellStart"/>
      <w:r w:rsidRPr="0020023A">
        <w:rPr>
          <w:sz w:val="22"/>
          <w:szCs w:val="22"/>
        </w:rPr>
        <w:t>neeg</w:t>
      </w:r>
      <w:proofErr w:type="spellEnd"/>
      <w:r w:rsidRPr="0020023A">
        <w:rPr>
          <w:sz w:val="22"/>
          <w:szCs w:val="22"/>
        </w:rPr>
        <w:t xml:space="preserve"> </w:t>
      </w:r>
      <w:proofErr w:type="spellStart"/>
      <w:r w:rsidRPr="0020023A">
        <w:rPr>
          <w:sz w:val="22"/>
          <w:szCs w:val="22"/>
        </w:rPr>
        <w:t>uas</w:t>
      </w:r>
      <w:proofErr w:type="spellEnd"/>
      <w:r w:rsidRPr="0020023A">
        <w:rPr>
          <w:sz w:val="22"/>
          <w:szCs w:val="22"/>
        </w:rPr>
        <w:t xml:space="preserve"> tau </w:t>
      </w:r>
      <w:proofErr w:type="spellStart"/>
      <w:r w:rsidRPr="0020023A">
        <w:rPr>
          <w:sz w:val="22"/>
          <w:szCs w:val="22"/>
        </w:rPr>
        <w:t>txais</w:t>
      </w:r>
      <w:proofErr w:type="spellEnd"/>
      <w:r w:rsidRPr="0020023A">
        <w:rPr>
          <w:sz w:val="22"/>
          <w:szCs w:val="22"/>
        </w:rPr>
        <w:t xml:space="preserve"> </w:t>
      </w:r>
      <w:proofErr w:type="spellStart"/>
      <w:r w:rsidRPr="0020023A">
        <w:rPr>
          <w:sz w:val="22"/>
          <w:szCs w:val="22"/>
        </w:rPr>
        <w:t>nyiaj</w:t>
      </w:r>
      <w:proofErr w:type="spellEnd"/>
      <w:r w:rsidRPr="0020023A">
        <w:rPr>
          <w:sz w:val="22"/>
          <w:szCs w:val="22"/>
        </w:rPr>
        <w:t xml:space="preserve"> </w:t>
      </w:r>
      <w:proofErr w:type="spellStart"/>
      <w:r w:rsidRPr="0020023A">
        <w:rPr>
          <w:sz w:val="22"/>
          <w:szCs w:val="22"/>
        </w:rPr>
        <w:t>tsawg</w:t>
      </w:r>
      <w:proofErr w:type="spellEnd"/>
      <w:r w:rsidRPr="0020023A">
        <w:rPr>
          <w:sz w:val="22"/>
          <w:szCs w:val="22"/>
        </w:rPr>
        <w:t xml:space="preserve"> </w:t>
      </w:r>
      <w:proofErr w:type="spellStart"/>
      <w:r w:rsidRPr="0020023A">
        <w:rPr>
          <w:sz w:val="22"/>
          <w:szCs w:val="22"/>
        </w:rPr>
        <w:t>heev</w:t>
      </w:r>
      <w:proofErr w:type="spellEnd"/>
      <w:r w:rsidRPr="0020023A">
        <w:rPr>
          <w:sz w:val="22"/>
          <w:szCs w:val="22"/>
        </w:rPr>
        <w:t xml:space="preserve"> </w:t>
      </w:r>
      <w:proofErr w:type="spellStart"/>
      <w:r w:rsidRPr="0020023A">
        <w:rPr>
          <w:sz w:val="22"/>
          <w:szCs w:val="22"/>
        </w:rPr>
        <w:t>uas</w:t>
      </w:r>
      <w:proofErr w:type="spellEnd"/>
      <w:r w:rsidRPr="0020023A">
        <w:rPr>
          <w:sz w:val="22"/>
          <w:szCs w:val="22"/>
        </w:rPr>
        <w:t xml:space="preserve"> tau </w:t>
      </w:r>
      <w:proofErr w:type="spellStart"/>
      <w:r w:rsidRPr="0020023A">
        <w:rPr>
          <w:sz w:val="22"/>
          <w:szCs w:val="22"/>
        </w:rPr>
        <w:t>txais</w:t>
      </w:r>
      <w:proofErr w:type="spellEnd"/>
      <w:r w:rsidRPr="0020023A">
        <w:rPr>
          <w:sz w:val="22"/>
          <w:szCs w:val="22"/>
        </w:rPr>
        <w:t xml:space="preserve"> 30% AMI </w:t>
      </w:r>
      <w:proofErr w:type="spellStart"/>
      <w:r w:rsidRPr="0020023A">
        <w:rPr>
          <w:sz w:val="22"/>
          <w:szCs w:val="22"/>
        </w:rPr>
        <w:t>los</w:t>
      </w:r>
      <w:proofErr w:type="spellEnd"/>
      <w:r w:rsidR="0020023A" w:rsidRPr="0020023A">
        <w:rPr>
          <w:sz w:val="22"/>
          <w:szCs w:val="22"/>
        </w:rPr>
        <w:t xml:space="preserve"> </w:t>
      </w:r>
      <w:r w:rsidRPr="0020023A">
        <w:rPr>
          <w:sz w:val="22"/>
          <w:szCs w:val="22"/>
        </w:rPr>
        <w:t xml:space="preserve">sis </w:t>
      </w:r>
      <w:proofErr w:type="spellStart"/>
      <w:r w:rsidRPr="0020023A">
        <w:rPr>
          <w:sz w:val="22"/>
          <w:szCs w:val="22"/>
        </w:rPr>
        <w:t>tsawg</w:t>
      </w:r>
      <w:proofErr w:type="spellEnd"/>
      <w:r w:rsidRPr="0020023A">
        <w:rPr>
          <w:sz w:val="22"/>
          <w:szCs w:val="22"/>
        </w:rPr>
        <w:t xml:space="preserve"> dua thiab </w:t>
      </w:r>
      <w:proofErr w:type="spellStart"/>
      <w:r w:rsidRPr="0020023A">
        <w:rPr>
          <w:sz w:val="22"/>
          <w:szCs w:val="22"/>
        </w:rPr>
        <w:t>cov</w:t>
      </w:r>
      <w:proofErr w:type="spellEnd"/>
      <w:r w:rsidRPr="0020023A">
        <w:rPr>
          <w:sz w:val="22"/>
          <w:szCs w:val="22"/>
        </w:rPr>
        <w:t xml:space="preserve"> </w:t>
      </w:r>
      <w:proofErr w:type="spellStart"/>
      <w:r w:rsidRPr="0020023A">
        <w:rPr>
          <w:sz w:val="22"/>
          <w:szCs w:val="22"/>
        </w:rPr>
        <w:t>tswv</w:t>
      </w:r>
      <w:proofErr w:type="spellEnd"/>
      <w:r w:rsidRPr="0020023A">
        <w:rPr>
          <w:sz w:val="22"/>
          <w:szCs w:val="22"/>
        </w:rPr>
        <w:t xml:space="preserve"> </w:t>
      </w:r>
      <w:proofErr w:type="spellStart"/>
      <w:r w:rsidRPr="0020023A">
        <w:rPr>
          <w:sz w:val="22"/>
          <w:szCs w:val="22"/>
        </w:rPr>
        <w:t>tsev</w:t>
      </w:r>
      <w:proofErr w:type="spellEnd"/>
      <w:r w:rsidRPr="0020023A">
        <w:rPr>
          <w:sz w:val="22"/>
          <w:szCs w:val="22"/>
        </w:rPr>
        <w:t xml:space="preserve"> </w:t>
      </w:r>
      <w:proofErr w:type="spellStart"/>
      <w:r w:rsidRPr="0020023A">
        <w:rPr>
          <w:sz w:val="22"/>
          <w:szCs w:val="22"/>
        </w:rPr>
        <w:t>pheej</w:t>
      </w:r>
      <w:proofErr w:type="spellEnd"/>
      <w:r w:rsidRPr="0020023A">
        <w:rPr>
          <w:sz w:val="22"/>
          <w:szCs w:val="22"/>
        </w:rPr>
        <w:t xml:space="preserve"> </w:t>
      </w:r>
      <w:proofErr w:type="spellStart"/>
      <w:r w:rsidRPr="0020023A">
        <w:rPr>
          <w:sz w:val="22"/>
          <w:szCs w:val="22"/>
        </w:rPr>
        <w:t>yig</w:t>
      </w:r>
      <w:proofErr w:type="spellEnd"/>
      <w:r w:rsidRPr="0020023A">
        <w:rPr>
          <w:sz w:val="22"/>
          <w:szCs w:val="22"/>
        </w:rPr>
        <w:t xml:space="preserve"> </w:t>
      </w:r>
      <w:proofErr w:type="spellStart"/>
      <w:r w:rsidRPr="0020023A">
        <w:rPr>
          <w:sz w:val="22"/>
          <w:szCs w:val="22"/>
        </w:rPr>
        <w:t>ntxiv</w:t>
      </w:r>
      <w:proofErr w:type="spellEnd"/>
      <w:r w:rsidRPr="0020023A">
        <w:rPr>
          <w:sz w:val="22"/>
          <w:szCs w:val="22"/>
        </w:rPr>
        <w:t xml:space="preserve"> </w:t>
      </w:r>
      <w:proofErr w:type="spellStart"/>
      <w:r w:rsidRPr="0020023A">
        <w:rPr>
          <w:sz w:val="22"/>
          <w:szCs w:val="22"/>
        </w:rPr>
        <w:t>rau</w:t>
      </w:r>
      <w:proofErr w:type="spellEnd"/>
      <w:r w:rsidRPr="0020023A">
        <w:rPr>
          <w:sz w:val="22"/>
          <w:szCs w:val="22"/>
        </w:rPr>
        <w:t xml:space="preserve"> </w:t>
      </w:r>
      <w:proofErr w:type="spellStart"/>
      <w:r w:rsidRPr="0020023A">
        <w:rPr>
          <w:sz w:val="22"/>
          <w:szCs w:val="22"/>
        </w:rPr>
        <w:t>cov</w:t>
      </w:r>
      <w:proofErr w:type="spellEnd"/>
      <w:r w:rsidRPr="0020023A">
        <w:rPr>
          <w:sz w:val="22"/>
          <w:szCs w:val="22"/>
        </w:rPr>
        <w:t xml:space="preserve"> </w:t>
      </w:r>
      <w:proofErr w:type="spellStart"/>
      <w:r w:rsidRPr="0020023A">
        <w:rPr>
          <w:sz w:val="22"/>
          <w:szCs w:val="22"/>
        </w:rPr>
        <w:t>tsev</w:t>
      </w:r>
      <w:proofErr w:type="spellEnd"/>
      <w:r w:rsidRPr="0020023A">
        <w:rPr>
          <w:sz w:val="22"/>
          <w:szCs w:val="22"/>
        </w:rPr>
        <w:t xml:space="preserve"> </w:t>
      </w:r>
      <w:proofErr w:type="spellStart"/>
      <w:r w:rsidRPr="0020023A">
        <w:rPr>
          <w:sz w:val="22"/>
          <w:szCs w:val="22"/>
        </w:rPr>
        <w:t>neeg</w:t>
      </w:r>
      <w:proofErr w:type="spellEnd"/>
      <w:r w:rsidRPr="0020023A">
        <w:rPr>
          <w:sz w:val="22"/>
          <w:szCs w:val="22"/>
        </w:rPr>
        <w:t xml:space="preserve"> tau </w:t>
      </w:r>
      <w:proofErr w:type="spellStart"/>
      <w:r w:rsidRPr="0020023A">
        <w:rPr>
          <w:sz w:val="22"/>
          <w:szCs w:val="22"/>
        </w:rPr>
        <w:t>nyiaj</w:t>
      </w:r>
      <w:proofErr w:type="spellEnd"/>
      <w:r w:rsidRPr="0020023A">
        <w:rPr>
          <w:sz w:val="22"/>
          <w:szCs w:val="22"/>
        </w:rPr>
        <w:t xml:space="preserve"> </w:t>
      </w:r>
      <w:proofErr w:type="spellStart"/>
      <w:r w:rsidRPr="0020023A">
        <w:rPr>
          <w:sz w:val="22"/>
          <w:szCs w:val="22"/>
        </w:rPr>
        <w:t>tsawg</w:t>
      </w:r>
      <w:proofErr w:type="spellEnd"/>
      <w:r w:rsidRPr="0020023A">
        <w:rPr>
          <w:sz w:val="22"/>
          <w:szCs w:val="22"/>
        </w:rPr>
        <w:t xml:space="preserve"> </w:t>
      </w:r>
      <w:proofErr w:type="spellStart"/>
      <w:r w:rsidRPr="0020023A">
        <w:rPr>
          <w:sz w:val="22"/>
          <w:szCs w:val="22"/>
        </w:rPr>
        <w:t>heev</w:t>
      </w:r>
      <w:proofErr w:type="spellEnd"/>
      <w:r w:rsidRPr="0020023A">
        <w:rPr>
          <w:sz w:val="22"/>
          <w:szCs w:val="22"/>
        </w:rPr>
        <w:t xml:space="preserve"> </w:t>
      </w:r>
      <w:proofErr w:type="spellStart"/>
      <w:r w:rsidRPr="0020023A">
        <w:rPr>
          <w:sz w:val="22"/>
          <w:szCs w:val="22"/>
        </w:rPr>
        <w:t>uas</w:t>
      </w:r>
      <w:proofErr w:type="spellEnd"/>
      <w:r w:rsidRPr="0020023A">
        <w:rPr>
          <w:sz w:val="22"/>
          <w:szCs w:val="22"/>
        </w:rPr>
        <w:t xml:space="preserve"> </w:t>
      </w:r>
      <w:proofErr w:type="spellStart"/>
      <w:r w:rsidRPr="0020023A">
        <w:rPr>
          <w:sz w:val="22"/>
          <w:szCs w:val="22"/>
        </w:rPr>
        <w:t>khwv</w:t>
      </w:r>
      <w:proofErr w:type="spellEnd"/>
      <w:r w:rsidRPr="0020023A">
        <w:rPr>
          <w:sz w:val="22"/>
          <w:szCs w:val="22"/>
        </w:rPr>
        <w:t xml:space="preserve"> tau ntawm 30% thiab 50% AMI.</w:t>
      </w:r>
    </w:p>
    <w:p w14:paraId="4EB3D84C" w14:textId="56D27529" w:rsidR="007010C3" w:rsidRPr="00494082" w:rsidRDefault="007010C3" w:rsidP="007010C3">
      <w:pPr>
        <w:pStyle w:val="Heading2"/>
        <w:rPr>
          <w:i/>
          <w:sz w:val="32"/>
          <w:szCs w:val="24"/>
        </w:rPr>
      </w:pPr>
      <w:bookmarkStart w:id="28" w:name="_Toc193667949"/>
      <w:r w:rsidRPr="00494082">
        <w:rPr>
          <w:sz w:val="32"/>
          <w:szCs w:val="24"/>
        </w:rPr>
        <w:t xml:space="preserve">MA-20 Kev </w:t>
      </w:r>
      <w:proofErr w:type="spellStart"/>
      <w:r w:rsidR="00DB30B9" w:rsidRPr="00494082">
        <w:rPr>
          <w:sz w:val="32"/>
          <w:szCs w:val="24"/>
        </w:rPr>
        <w:t>Soj</w:t>
      </w:r>
      <w:proofErr w:type="spellEnd"/>
      <w:r w:rsidR="00DB30B9" w:rsidRPr="00494082">
        <w:rPr>
          <w:sz w:val="32"/>
          <w:szCs w:val="24"/>
        </w:rPr>
        <w:t xml:space="preserve"> </w:t>
      </w:r>
      <w:proofErr w:type="spellStart"/>
      <w:r w:rsidRPr="00494082">
        <w:rPr>
          <w:sz w:val="32"/>
          <w:szCs w:val="24"/>
        </w:rPr>
        <w:t>Ntsuam</w:t>
      </w:r>
      <w:proofErr w:type="spellEnd"/>
      <w:r w:rsidRPr="00494082">
        <w:rPr>
          <w:sz w:val="32"/>
          <w:szCs w:val="24"/>
        </w:rPr>
        <w:t xml:space="preserve"> </w:t>
      </w:r>
      <w:proofErr w:type="spellStart"/>
      <w:r w:rsidR="00DB30B9" w:rsidRPr="00494082">
        <w:rPr>
          <w:sz w:val="32"/>
          <w:szCs w:val="24"/>
        </w:rPr>
        <w:t>Tsev</w:t>
      </w:r>
      <w:proofErr w:type="spellEnd"/>
      <w:r w:rsidR="00DB30B9" w:rsidRPr="00494082">
        <w:rPr>
          <w:sz w:val="32"/>
          <w:szCs w:val="24"/>
        </w:rPr>
        <w:t xml:space="preserve"> </w:t>
      </w:r>
      <w:r w:rsidRPr="00494082">
        <w:rPr>
          <w:sz w:val="32"/>
          <w:szCs w:val="24"/>
        </w:rPr>
        <w:t xml:space="preserve">Kev Lag </w:t>
      </w:r>
      <w:proofErr w:type="spellStart"/>
      <w:r w:rsidRPr="00494082">
        <w:rPr>
          <w:sz w:val="32"/>
          <w:szCs w:val="24"/>
        </w:rPr>
        <w:t>Luam</w:t>
      </w:r>
      <w:proofErr w:type="spellEnd"/>
      <w:r w:rsidRPr="00494082">
        <w:rPr>
          <w:sz w:val="32"/>
          <w:szCs w:val="24"/>
        </w:rPr>
        <w:t xml:space="preserve">: </w:t>
      </w:r>
      <w:proofErr w:type="spellStart"/>
      <w:r w:rsidRPr="00494082">
        <w:rPr>
          <w:sz w:val="32"/>
          <w:szCs w:val="24"/>
        </w:rPr>
        <w:t>Cov</w:t>
      </w:r>
      <w:proofErr w:type="spellEnd"/>
      <w:r w:rsidRPr="00494082">
        <w:rPr>
          <w:sz w:val="32"/>
          <w:szCs w:val="24"/>
        </w:rPr>
        <w:t xml:space="preserve"> </w:t>
      </w:r>
      <w:proofErr w:type="spellStart"/>
      <w:r w:rsidRPr="00494082">
        <w:rPr>
          <w:sz w:val="32"/>
          <w:szCs w:val="24"/>
        </w:rPr>
        <w:t>Txheej</w:t>
      </w:r>
      <w:proofErr w:type="spellEnd"/>
      <w:r w:rsidRPr="00494082">
        <w:rPr>
          <w:sz w:val="32"/>
          <w:szCs w:val="24"/>
        </w:rPr>
        <w:t xml:space="preserve"> </w:t>
      </w:r>
      <w:proofErr w:type="spellStart"/>
      <w:r w:rsidRPr="00494082">
        <w:rPr>
          <w:sz w:val="32"/>
          <w:szCs w:val="24"/>
        </w:rPr>
        <w:t>Txheem</w:t>
      </w:r>
      <w:proofErr w:type="spellEnd"/>
      <w:r w:rsidRPr="00494082">
        <w:rPr>
          <w:sz w:val="32"/>
          <w:szCs w:val="24"/>
        </w:rPr>
        <w:t xml:space="preserve"> ntawm </w:t>
      </w:r>
      <w:r w:rsidR="00781DEF" w:rsidRPr="00494082">
        <w:rPr>
          <w:sz w:val="32"/>
          <w:szCs w:val="24"/>
        </w:rPr>
        <w:t>Lub</w:t>
      </w:r>
      <w:r w:rsidRPr="00494082">
        <w:rPr>
          <w:sz w:val="32"/>
          <w:szCs w:val="24"/>
        </w:rPr>
        <w:t xml:space="preserve"> </w:t>
      </w:r>
      <w:proofErr w:type="spellStart"/>
      <w:r w:rsidRPr="00494082">
        <w:rPr>
          <w:sz w:val="32"/>
          <w:szCs w:val="24"/>
        </w:rPr>
        <w:t>Tsev</w:t>
      </w:r>
      <w:proofErr w:type="spellEnd"/>
      <w:r w:rsidRPr="00494082">
        <w:rPr>
          <w:sz w:val="32"/>
          <w:szCs w:val="24"/>
        </w:rPr>
        <w:t xml:space="preserve"> - 91.210(a)</w:t>
      </w:r>
      <w:bookmarkEnd w:id="28"/>
    </w:p>
    <w:p w14:paraId="647DB30C" w14:textId="69D88C09" w:rsidR="007010C3" w:rsidRPr="00494082" w:rsidRDefault="00781DEF" w:rsidP="007010C3">
      <w:pPr>
        <w:pStyle w:val="BodyBold"/>
        <w:rPr>
          <w:sz w:val="22"/>
          <w:szCs w:val="22"/>
        </w:rPr>
      </w:pPr>
      <w:proofErr w:type="gramStart"/>
      <w:r w:rsidRPr="00494082">
        <w:rPr>
          <w:sz w:val="22"/>
          <w:szCs w:val="22"/>
        </w:rPr>
        <w:t>Lus</w:t>
      </w:r>
      <w:proofErr w:type="gramEnd"/>
      <w:r w:rsidRPr="00494082">
        <w:rPr>
          <w:sz w:val="22"/>
          <w:szCs w:val="22"/>
        </w:rPr>
        <w:t xml:space="preserve"> t</w:t>
      </w:r>
      <w:r w:rsidR="007010C3" w:rsidRPr="00494082">
        <w:rPr>
          <w:sz w:val="22"/>
          <w:szCs w:val="22"/>
        </w:rPr>
        <w:t xml:space="preserve">aw </w:t>
      </w:r>
      <w:proofErr w:type="spellStart"/>
      <w:r w:rsidR="007010C3" w:rsidRPr="00494082">
        <w:rPr>
          <w:sz w:val="22"/>
          <w:szCs w:val="22"/>
        </w:rPr>
        <w:t>qhia</w:t>
      </w:r>
      <w:proofErr w:type="spellEnd"/>
    </w:p>
    <w:p w14:paraId="454AD296" w14:textId="2D1D7DE4" w:rsidR="007010C3" w:rsidRPr="00494082" w:rsidRDefault="007010C3" w:rsidP="007010C3">
      <w:pPr>
        <w:pStyle w:val="Body"/>
        <w:rPr>
          <w:sz w:val="22"/>
          <w:szCs w:val="22"/>
        </w:rPr>
      </w:pPr>
      <w:proofErr w:type="spellStart"/>
      <w:r w:rsidRPr="00494082">
        <w:rPr>
          <w:sz w:val="22"/>
          <w:szCs w:val="22"/>
        </w:rPr>
        <w:t>Tshooj</w:t>
      </w:r>
      <w:proofErr w:type="spellEnd"/>
      <w:r w:rsidRPr="00494082">
        <w:rPr>
          <w:sz w:val="22"/>
          <w:szCs w:val="22"/>
        </w:rPr>
        <w:t xml:space="preserve"> </w:t>
      </w:r>
      <w:proofErr w:type="spellStart"/>
      <w:r w:rsidRPr="00494082">
        <w:rPr>
          <w:sz w:val="22"/>
          <w:szCs w:val="22"/>
        </w:rPr>
        <w:t>lus</w:t>
      </w:r>
      <w:proofErr w:type="spellEnd"/>
      <w:r w:rsidRPr="00494082">
        <w:rPr>
          <w:sz w:val="22"/>
          <w:szCs w:val="22"/>
        </w:rPr>
        <w:t xml:space="preserve"> no </w:t>
      </w:r>
      <w:proofErr w:type="spellStart"/>
      <w:r w:rsidRPr="00494082">
        <w:rPr>
          <w:sz w:val="22"/>
          <w:szCs w:val="22"/>
        </w:rPr>
        <w:t>tshuaj</w:t>
      </w:r>
      <w:proofErr w:type="spellEnd"/>
      <w:r w:rsidRPr="00494082">
        <w:rPr>
          <w:sz w:val="22"/>
          <w:szCs w:val="22"/>
        </w:rPr>
        <w:t xml:space="preserve"> </w:t>
      </w:r>
      <w:proofErr w:type="spellStart"/>
      <w:r w:rsidRPr="00494082">
        <w:rPr>
          <w:sz w:val="22"/>
          <w:szCs w:val="22"/>
        </w:rPr>
        <w:t>xyuas</w:t>
      </w:r>
      <w:proofErr w:type="spellEnd"/>
      <w:r w:rsidRPr="00494082">
        <w:rPr>
          <w:sz w:val="22"/>
          <w:szCs w:val="22"/>
        </w:rPr>
        <w:t xml:space="preserve"> </w:t>
      </w:r>
      <w:proofErr w:type="spellStart"/>
      <w:r w:rsidRPr="00494082">
        <w:rPr>
          <w:sz w:val="22"/>
          <w:szCs w:val="22"/>
        </w:rPr>
        <w:t>cov</w:t>
      </w:r>
      <w:proofErr w:type="spellEnd"/>
      <w:r w:rsidRPr="00494082">
        <w:rPr>
          <w:sz w:val="22"/>
          <w:szCs w:val="22"/>
        </w:rPr>
        <w:t xml:space="preserve"> </w:t>
      </w:r>
      <w:proofErr w:type="spellStart"/>
      <w:r w:rsidRPr="00494082">
        <w:rPr>
          <w:sz w:val="22"/>
          <w:szCs w:val="22"/>
        </w:rPr>
        <w:t>vaj</w:t>
      </w:r>
      <w:proofErr w:type="spellEnd"/>
      <w:r w:rsidRPr="00494082">
        <w:rPr>
          <w:sz w:val="22"/>
          <w:szCs w:val="22"/>
        </w:rPr>
        <w:t xml:space="preserve"> </w:t>
      </w:r>
      <w:proofErr w:type="spellStart"/>
      <w:r w:rsidRPr="00494082">
        <w:rPr>
          <w:sz w:val="22"/>
          <w:szCs w:val="22"/>
        </w:rPr>
        <w:t>tsev</w:t>
      </w:r>
      <w:proofErr w:type="spellEnd"/>
      <w:r w:rsidRPr="00494082">
        <w:rPr>
          <w:sz w:val="22"/>
          <w:szCs w:val="22"/>
        </w:rPr>
        <w:t xml:space="preserve"> nyob </w:t>
      </w:r>
      <w:proofErr w:type="spellStart"/>
      <w:r w:rsidRPr="00494082">
        <w:rPr>
          <w:sz w:val="22"/>
          <w:szCs w:val="22"/>
        </w:rPr>
        <w:t>hauv</w:t>
      </w:r>
      <w:proofErr w:type="spellEnd"/>
      <w:r w:rsidRPr="00494082">
        <w:rPr>
          <w:sz w:val="22"/>
          <w:szCs w:val="22"/>
        </w:rPr>
        <w:t xml:space="preserve"> </w:t>
      </w:r>
      <w:proofErr w:type="spellStart"/>
      <w:r w:rsidRPr="00494082">
        <w:rPr>
          <w:sz w:val="22"/>
          <w:szCs w:val="22"/>
        </w:rPr>
        <w:t>nroog</w:t>
      </w:r>
      <w:proofErr w:type="spellEnd"/>
      <w:r w:rsidRPr="00494082">
        <w:rPr>
          <w:sz w:val="22"/>
          <w:szCs w:val="22"/>
        </w:rPr>
        <w:t xml:space="preserve"> Fresno, </w:t>
      </w:r>
      <w:proofErr w:type="spellStart"/>
      <w:r w:rsidRPr="00494082">
        <w:rPr>
          <w:sz w:val="22"/>
          <w:szCs w:val="22"/>
        </w:rPr>
        <w:t>suav</w:t>
      </w:r>
      <w:proofErr w:type="spellEnd"/>
      <w:r w:rsidRPr="00494082">
        <w:rPr>
          <w:sz w:val="22"/>
          <w:szCs w:val="22"/>
        </w:rPr>
        <w:t xml:space="preserve"> </w:t>
      </w:r>
      <w:proofErr w:type="spellStart"/>
      <w:r w:rsidRPr="00494082">
        <w:rPr>
          <w:sz w:val="22"/>
          <w:szCs w:val="22"/>
        </w:rPr>
        <w:t>nrog</w:t>
      </w:r>
      <w:proofErr w:type="spellEnd"/>
      <w:r w:rsidRPr="00494082">
        <w:rPr>
          <w:sz w:val="22"/>
          <w:szCs w:val="22"/>
        </w:rPr>
        <w:t xml:space="preserve"> </w:t>
      </w:r>
      <w:proofErr w:type="spellStart"/>
      <w:r w:rsidRPr="00494082">
        <w:rPr>
          <w:sz w:val="22"/>
          <w:szCs w:val="22"/>
        </w:rPr>
        <w:t>cov</w:t>
      </w:r>
      <w:proofErr w:type="spellEnd"/>
      <w:r w:rsidRPr="00494082">
        <w:rPr>
          <w:sz w:val="22"/>
          <w:szCs w:val="22"/>
        </w:rPr>
        <w:t xml:space="preserve"> </w:t>
      </w:r>
      <w:proofErr w:type="spellStart"/>
      <w:r w:rsidRPr="00494082">
        <w:rPr>
          <w:sz w:val="22"/>
          <w:szCs w:val="22"/>
        </w:rPr>
        <w:t>tsev</w:t>
      </w:r>
      <w:proofErr w:type="spellEnd"/>
      <w:r w:rsidRPr="00494082">
        <w:rPr>
          <w:sz w:val="22"/>
          <w:szCs w:val="22"/>
        </w:rPr>
        <w:t xml:space="preserve"> nyob </w:t>
      </w:r>
      <w:proofErr w:type="spellStart"/>
      <w:r w:rsidRPr="00494082">
        <w:rPr>
          <w:sz w:val="22"/>
          <w:szCs w:val="22"/>
        </w:rPr>
        <w:t>uas</w:t>
      </w:r>
      <w:proofErr w:type="spellEnd"/>
      <w:r w:rsidRPr="00494082">
        <w:rPr>
          <w:sz w:val="22"/>
          <w:szCs w:val="22"/>
        </w:rPr>
        <w:t xml:space="preserve"> tau </w:t>
      </w:r>
      <w:proofErr w:type="spellStart"/>
      <w:r w:rsidRPr="00494082">
        <w:rPr>
          <w:sz w:val="22"/>
          <w:szCs w:val="22"/>
        </w:rPr>
        <w:t>xaiv</w:t>
      </w:r>
      <w:proofErr w:type="spellEnd"/>
      <w:r w:rsidRPr="00494082">
        <w:rPr>
          <w:sz w:val="22"/>
          <w:szCs w:val="22"/>
        </w:rPr>
        <w:t xml:space="preserve">: (1) </w:t>
      </w:r>
      <w:proofErr w:type="spellStart"/>
      <w:r w:rsidRPr="00494082">
        <w:rPr>
          <w:sz w:val="22"/>
          <w:szCs w:val="22"/>
        </w:rPr>
        <w:t>tsis</w:t>
      </w:r>
      <w:proofErr w:type="spellEnd"/>
      <w:r w:rsidRPr="00494082">
        <w:rPr>
          <w:sz w:val="22"/>
          <w:szCs w:val="22"/>
        </w:rPr>
        <w:t xml:space="preserve"> muaj </w:t>
      </w:r>
      <w:proofErr w:type="spellStart"/>
      <w:r w:rsidRPr="00494082">
        <w:rPr>
          <w:sz w:val="22"/>
          <w:szCs w:val="22"/>
        </w:rPr>
        <w:t>cov</w:t>
      </w:r>
      <w:proofErr w:type="spellEnd"/>
      <w:r w:rsidRPr="00494082">
        <w:rPr>
          <w:sz w:val="22"/>
          <w:szCs w:val="22"/>
        </w:rPr>
        <w:t xml:space="preserve"> </w:t>
      </w:r>
      <w:proofErr w:type="spellStart"/>
      <w:r w:rsidRPr="00494082">
        <w:rPr>
          <w:sz w:val="22"/>
          <w:szCs w:val="22"/>
        </w:rPr>
        <w:t>kav</w:t>
      </w:r>
      <w:proofErr w:type="spellEnd"/>
      <w:r w:rsidRPr="00494082">
        <w:rPr>
          <w:sz w:val="22"/>
          <w:szCs w:val="22"/>
        </w:rPr>
        <w:t xml:space="preserve"> </w:t>
      </w:r>
      <w:proofErr w:type="spellStart"/>
      <w:r w:rsidRPr="00494082">
        <w:rPr>
          <w:sz w:val="22"/>
          <w:szCs w:val="22"/>
        </w:rPr>
        <w:t>dej</w:t>
      </w:r>
      <w:proofErr w:type="spellEnd"/>
      <w:r w:rsidRPr="00494082">
        <w:rPr>
          <w:sz w:val="22"/>
          <w:szCs w:val="22"/>
        </w:rPr>
        <w:t xml:space="preserve">, (2) </w:t>
      </w:r>
      <w:proofErr w:type="spellStart"/>
      <w:r w:rsidRPr="00494082">
        <w:rPr>
          <w:sz w:val="22"/>
          <w:szCs w:val="22"/>
        </w:rPr>
        <w:t>tsis</w:t>
      </w:r>
      <w:proofErr w:type="spellEnd"/>
      <w:r w:rsidRPr="00494082">
        <w:rPr>
          <w:sz w:val="22"/>
          <w:szCs w:val="22"/>
        </w:rPr>
        <w:t xml:space="preserve"> muaj chav </w:t>
      </w:r>
      <w:proofErr w:type="spellStart"/>
      <w:r w:rsidRPr="00494082">
        <w:rPr>
          <w:sz w:val="22"/>
          <w:szCs w:val="22"/>
        </w:rPr>
        <w:t>ua</w:t>
      </w:r>
      <w:proofErr w:type="spellEnd"/>
      <w:r w:rsidRPr="00494082">
        <w:rPr>
          <w:sz w:val="22"/>
          <w:szCs w:val="22"/>
        </w:rPr>
        <w:t xml:space="preserve"> </w:t>
      </w:r>
      <w:proofErr w:type="spellStart"/>
      <w:r w:rsidRPr="00494082">
        <w:rPr>
          <w:sz w:val="22"/>
          <w:szCs w:val="22"/>
        </w:rPr>
        <w:t>noj</w:t>
      </w:r>
      <w:proofErr w:type="spellEnd"/>
      <w:r w:rsidRPr="00494082">
        <w:rPr>
          <w:sz w:val="22"/>
          <w:szCs w:val="22"/>
        </w:rPr>
        <w:t xml:space="preserve">, (3) </w:t>
      </w:r>
      <w:proofErr w:type="spellStart"/>
      <w:r w:rsidRPr="00494082">
        <w:rPr>
          <w:sz w:val="22"/>
          <w:szCs w:val="22"/>
        </w:rPr>
        <w:t>ntau</w:t>
      </w:r>
      <w:proofErr w:type="spellEnd"/>
      <w:r w:rsidRPr="00494082">
        <w:rPr>
          <w:sz w:val="22"/>
          <w:szCs w:val="22"/>
        </w:rPr>
        <w:t xml:space="preserve"> </w:t>
      </w:r>
      <w:proofErr w:type="spellStart"/>
      <w:r w:rsidRPr="00494082">
        <w:rPr>
          <w:sz w:val="22"/>
          <w:szCs w:val="22"/>
        </w:rPr>
        <w:t>tshaj</w:t>
      </w:r>
      <w:proofErr w:type="spellEnd"/>
      <w:r w:rsidRPr="00494082">
        <w:rPr>
          <w:sz w:val="22"/>
          <w:szCs w:val="22"/>
        </w:rPr>
        <w:t xml:space="preserve"> li </w:t>
      </w:r>
      <w:proofErr w:type="spellStart"/>
      <w:r w:rsidRPr="00494082">
        <w:rPr>
          <w:sz w:val="22"/>
          <w:szCs w:val="22"/>
        </w:rPr>
        <w:t>ib</w:t>
      </w:r>
      <w:proofErr w:type="spellEnd"/>
      <w:r w:rsidRPr="00494082">
        <w:rPr>
          <w:sz w:val="22"/>
          <w:szCs w:val="22"/>
        </w:rPr>
        <w:t xml:space="preserve"> </w:t>
      </w:r>
      <w:proofErr w:type="spellStart"/>
      <w:r w:rsidRPr="00494082">
        <w:rPr>
          <w:sz w:val="22"/>
          <w:szCs w:val="22"/>
        </w:rPr>
        <w:t>tus</w:t>
      </w:r>
      <w:proofErr w:type="spellEnd"/>
      <w:r w:rsidRPr="00494082">
        <w:rPr>
          <w:sz w:val="22"/>
          <w:szCs w:val="22"/>
        </w:rPr>
        <w:t xml:space="preserve"> </w:t>
      </w:r>
      <w:proofErr w:type="spellStart"/>
      <w:r w:rsidRPr="00494082">
        <w:rPr>
          <w:sz w:val="22"/>
          <w:szCs w:val="22"/>
        </w:rPr>
        <w:t>neeg</w:t>
      </w:r>
      <w:proofErr w:type="spellEnd"/>
      <w:r w:rsidRPr="00494082">
        <w:rPr>
          <w:sz w:val="22"/>
          <w:szCs w:val="22"/>
        </w:rPr>
        <w:t xml:space="preserve"> </w:t>
      </w:r>
      <w:proofErr w:type="spellStart"/>
      <w:r w:rsidRPr="00494082">
        <w:rPr>
          <w:sz w:val="22"/>
          <w:szCs w:val="22"/>
        </w:rPr>
        <w:t>hauv</w:t>
      </w:r>
      <w:proofErr w:type="spellEnd"/>
      <w:r w:rsidRPr="00494082">
        <w:rPr>
          <w:sz w:val="22"/>
          <w:szCs w:val="22"/>
        </w:rPr>
        <w:t xml:space="preserve"> </w:t>
      </w:r>
      <w:proofErr w:type="spellStart"/>
      <w:r w:rsidRPr="00494082">
        <w:rPr>
          <w:sz w:val="22"/>
          <w:szCs w:val="22"/>
        </w:rPr>
        <w:t>ib</w:t>
      </w:r>
      <w:proofErr w:type="spellEnd"/>
      <w:r w:rsidRPr="00494082">
        <w:rPr>
          <w:sz w:val="22"/>
          <w:szCs w:val="22"/>
        </w:rPr>
        <w:t xml:space="preserve"> chav, thiab (4) </w:t>
      </w:r>
      <w:proofErr w:type="spellStart"/>
      <w:r w:rsidRPr="00494082">
        <w:rPr>
          <w:sz w:val="22"/>
          <w:szCs w:val="22"/>
        </w:rPr>
        <w:t>tus</w:t>
      </w:r>
      <w:proofErr w:type="spellEnd"/>
      <w:r w:rsidRPr="00494082">
        <w:rPr>
          <w:sz w:val="22"/>
          <w:szCs w:val="22"/>
        </w:rPr>
        <w:t xml:space="preserve"> </w:t>
      </w:r>
      <w:proofErr w:type="spellStart"/>
      <w:r w:rsidRPr="00494082">
        <w:rPr>
          <w:sz w:val="22"/>
          <w:szCs w:val="22"/>
        </w:rPr>
        <w:t>nqi</w:t>
      </w:r>
      <w:proofErr w:type="spellEnd"/>
      <w:r w:rsidRPr="00494082">
        <w:rPr>
          <w:sz w:val="22"/>
          <w:szCs w:val="22"/>
        </w:rPr>
        <w:t xml:space="preserve"> them </w:t>
      </w:r>
      <w:proofErr w:type="spellStart"/>
      <w:r w:rsidRPr="00494082">
        <w:rPr>
          <w:sz w:val="22"/>
          <w:szCs w:val="22"/>
        </w:rPr>
        <w:t>ntau</w:t>
      </w:r>
      <w:proofErr w:type="spellEnd"/>
      <w:r w:rsidRPr="00494082">
        <w:rPr>
          <w:sz w:val="22"/>
          <w:szCs w:val="22"/>
        </w:rPr>
        <w:t xml:space="preserve"> dua 30%. </w:t>
      </w:r>
      <w:proofErr w:type="spellStart"/>
      <w:r w:rsidRPr="00494082">
        <w:rPr>
          <w:sz w:val="22"/>
          <w:szCs w:val="22"/>
        </w:rPr>
        <w:t>Tshooj</w:t>
      </w:r>
      <w:proofErr w:type="spellEnd"/>
      <w:r w:rsidRPr="00494082">
        <w:rPr>
          <w:sz w:val="22"/>
          <w:szCs w:val="22"/>
        </w:rPr>
        <w:t xml:space="preserve"> </w:t>
      </w:r>
      <w:proofErr w:type="spellStart"/>
      <w:r w:rsidRPr="00494082">
        <w:rPr>
          <w:sz w:val="22"/>
          <w:szCs w:val="22"/>
        </w:rPr>
        <w:t>lus</w:t>
      </w:r>
      <w:proofErr w:type="spellEnd"/>
      <w:r w:rsidRPr="00494082">
        <w:rPr>
          <w:sz w:val="22"/>
          <w:szCs w:val="22"/>
        </w:rPr>
        <w:t xml:space="preserve"> </w:t>
      </w:r>
      <w:proofErr w:type="spellStart"/>
      <w:r w:rsidRPr="00494082">
        <w:rPr>
          <w:sz w:val="22"/>
          <w:szCs w:val="22"/>
        </w:rPr>
        <w:t>no</w:t>
      </w:r>
      <w:r w:rsidR="00494082" w:rsidRPr="00494082">
        <w:rPr>
          <w:sz w:val="22"/>
          <w:szCs w:val="22"/>
        </w:rPr>
        <w:t>s</w:t>
      </w:r>
      <w:proofErr w:type="spellEnd"/>
      <w:r w:rsidRPr="00494082">
        <w:rPr>
          <w:sz w:val="22"/>
          <w:szCs w:val="22"/>
        </w:rPr>
        <w:t xml:space="preserve"> tseem </w:t>
      </w:r>
      <w:proofErr w:type="spellStart"/>
      <w:r w:rsidRPr="00494082">
        <w:rPr>
          <w:sz w:val="22"/>
          <w:szCs w:val="22"/>
        </w:rPr>
        <w:t>tshuaj</w:t>
      </w:r>
      <w:proofErr w:type="spellEnd"/>
      <w:r w:rsidRPr="00494082">
        <w:rPr>
          <w:sz w:val="22"/>
          <w:szCs w:val="22"/>
        </w:rPr>
        <w:t xml:space="preserve"> </w:t>
      </w:r>
      <w:proofErr w:type="spellStart"/>
      <w:r w:rsidRPr="00494082">
        <w:rPr>
          <w:sz w:val="22"/>
          <w:szCs w:val="22"/>
        </w:rPr>
        <w:t>xyuas</w:t>
      </w:r>
      <w:proofErr w:type="spellEnd"/>
      <w:r w:rsidRPr="00494082">
        <w:rPr>
          <w:sz w:val="22"/>
          <w:szCs w:val="22"/>
        </w:rPr>
        <w:t xml:space="preserve"> lub </w:t>
      </w:r>
      <w:proofErr w:type="spellStart"/>
      <w:r w:rsidRPr="00494082">
        <w:rPr>
          <w:sz w:val="22"/>
          <w:szCs w:val="22"/>
        </w:rPr>
        <w:t>hnub</w:t>
      </w:r>
      <w:proofErr w:type="spellEnd"/>
      <w:r w:rsidRPr="00494082">
        <w:rPr>
          <w:sz w:val="22"/>
          <w:szCs w:val="22"/>
        </w:rPr>
        <w:t xml:space="preserve"> </w:t>
      </w:r>
      <w:proofErr w:type="spellStart"/>
      <w:r w:rsidRPr="00494082">
        <w:rPr>
          <w:sz w:val="22"/>
          <w:szCs w:val="22"/>
        </w:rPr>
        <w:t>nyoog</w:t>
      </w:r>
      <w:proofErr w:type="spellEnd"/>
      <w:r w:rsidRPr="00494082">
        <w:rPr>
          <w:sz w:val="22"/>
          <w:szCs w:val="22"/>
        </w:rPr>
        <w:t xml:space="preserve"> ntawm </w:t>
      </w:r>
      <w:proofErr w:type="spellStart"/>
      <w:r w:rsidRPr="00494082">
        <w:rPr>
          <w:sz w:val="22"/>
          <w:szCs w:val="22"/>
        </w:rPr>
        <w:t>cov</w:t>
      </w:r>
      <w:proofErr w:type="spellEnd"/>
      <w:r w:rsidRPr="00494082">
        <w:rPr>
          <w:sz w:val="22"/>
          <w:szCs w:val="22"/>
        </w:rPr>
        <w:t xml:space="preserve"> </w:t>
      </w:r>
      <w:proofErr w:type="spellStart"/>
      <w:r w:rsidRPr="00494082">
        <w:rPr>
          <w:sz w:val="22"/>
          <w:szCs w:val="22"/>
        </w:rPr>
        <w:t>khoom</w:t>
      </w:r>
      <w:proofErr w:type="spellEnd"/>
      <w:r w:rsidRPr="00494082">
        <w:rPr>
          <w:sz w:val="22"/>
          <w:szCs w:val="22"/>
        </w:rPr>
        <w:t xml:space="preserve"> </w:t>
      </w:r>
      <w:proofErr w:type="spellStart"/>
      <w:r w:rsidRPr="00494082">
        <w:rPr>
          <w:sz w:val="22"/>
          <w:szCs w:val="22"/>
        </w:rPr>
        <w:t>vaj</w:t>
      </w:r>
      <w:proofErr w:type="spellEnd"/>
      <w:r w:rsidRPr="00494082">
        <w:rPr>
          <w:sz w:val="22"/>
          <w:szCs w:val="22"/>
        </w:rPr>
        <w:t xml:space="preserve"> </w:t>
      </w:r>
      <w:proofErr w:type="spellStart"/>
      <w:r w:rsidRPr="00494082">
        <w:rPr>
          <w:sz w:val="22"/>
          <w:szCs w:val="22"/>
        </w:rPr>
        <w:t>khoom</w:t>
      </w:r>
      <w:proofErr w:type="spellEnd"/>
      <w:r w:rsidRPr="00494082">
        <w:rPr>
          <w:sz w:val="22"/>
          <w:szCs w:val="22"/>
        </w:rPr>
        <w:t xml:space="preserve"> </w:t>
      </w:r>
      <w:proofErr w:type="spellStart"/>
      <w:r w:rsidRPr="00494082">
        <w:rPr>
          <w:sz w:val="22"/>
          <w:szCs w:val="22"/>
        </w:rPr>
        <w:t>tsev</w:t>
      </w:r>
      <w:proofErr w:type="spellEnd"/>
      <w:r w:rsidRPr="00494082">
        <w:rPr>
          <w:sz w:val="22"/>
          <w:szCs w:val="22"/>
        </w:rPr>
        <w:t xml:space="preserve">, qhov chaw seem thiab qhov </w:t>
      </w:r>
      <w:proofErr w:type="spellStart"/>
      <w:r w:rsidRPr="00494082">
        <w:rPr>
          <w:sz w:val="22"/>
          <w:szCs w:val="22"/>
        </w:rPr>
        <w:t>tsim</w:t>
      </w:r>
      <w:proofErr w:type="spellEnd"/>
      <w:r w:rsidRPr="00494082">
        <w:rPr>
          <w:sz w:val="22"/>
          <w:szCs w:val="22"/>
        </w:rPr>
        <w:t xml:space="preserve"> </w:t>
      </w:r>
      <w:proofErr w:type="spellStart"/>
      <w:r w:rsidRPr="00494082">
        <w:rPr>
          <w:sz w:val="22"/>
          <w:szCs w:val="22"/>
        </w:rPr>
        <w:t>nyog</w:t>
      </w:r>
      <w:proofErr w:type="spellEnd"/>
      <w:r w:rsidRPr="00494082">
        <w:rPr>
          <w:sz w:val="22"/>
          <w:szCs w:val="22"/>
        </w:rPr>
        <w:t xml:space="preserve"> ntawm </w:t>
      </w:r>
      <w:proofErr w:type="spellStart"/>
      <w:r w:rsidRPr="00494082">
        <w:rPr>
          <w:sz w:val="22"/>
          <w:szCs w:val="22"/>
        </w:rPr>
        <w:t>cov</w:t>
      </w:r>
      <w:proofErr w:type="spellEnd"/>
      <w:r w:rsidRPr="00494082">
        <w:rPr>
          <w:sz w:val="22"/>
          <w:szCs w:val="22"/>
        </w:rPr>
        <w:t xml:space="preserve"> </w:t>
      </w:r>
      <w:proofErr w:type="spellStart"/>
      <w:r w:rsidRPr="00494082">
        <w:rPr>
          <w:sz w:val="22"/>
          <w:szCs w:val="22"/>
        </w:rPr>
        <w:t>tsev</w:t>
      </w:r>
      <w:proofErr w:type="spellEnd"/>
      <w:r w:rsidRPr="00494082">
        <w:rPr>
          <w:sz w:val="22"/>
          <w:szCs w:val="22"/>
        </w:rPr>
        <w:t xml:space="preserve"> nyob </w:t>
      </w:r>
      <w:proofErr w:type="spellStart"/>
      <w:r w:rsidRPr="00494082">
        <w:rPr>
          <w:sz w:val="22"/>
          <w:szCs w:val="22"/>
        </w:rPr>
        <w:t>tsis</w:t>
      </w:r>
      <w:proofErr w:type="spellEnd"/>
      <w:r w:rsidRPr="00494082">
        <w:rPr>
          <w:sz w:val="22"/>
          <w:szCs w:val="22"/>
        </w:rPr>
        <w:t xml:space="preserve"> muaj </w:t>
      </w:r>
      <w:proofErr w:type="spellStart"/>
      <w:r w:rsidRPr="00494082">
        <w:rPr>
          <w:sz w:val="22"/>
          <w:szCs w:val="22"/>
        </w:rPr>
        <w:t>rau</w:t>
      </w:r>
      <w:proofErr w:type="spellEnd"/>
      <w:r w:rsidRPr="00494082">
        <w:rPr>
          <w:sz w:val="22"/>
          <w:szCs w:val="22"/>
        </w:rPr>
        <w:t xml:space="preserve"> </w:t>
      </w:r>
      <w:proofErr w:type="spellStart"/>
      <w:r w:rsidRPr="00494082">
        <w:rPr>
          <w:sz w:val="22"/>
          <w:szCs w:val="22"/>
        </w:rPr>
        <w:t>kev</w:t>
      </w:r>
      <w:proofErr w:type="spellEnd"/>
      <w:r w:rsidRPr="00494082">
        <w:rPr>
          <w:sz w:val="22"/>
          <w:szCs w:val="22"/>
        </w:rPr>
        <w:t xml:space="preserve"> </w:t>
      </w:r>
      <w:proofErr w:type="spellStart"/>
      <w:r w:rsidRPr="00494082">
        <w:rPr>
          <w:sz w:val="22"/>
          <w:szCs w:val="22"/>
        </w:rPr>
        <w:t>kho</w:t>
      </w:r>
      <w:proofErr w:type="spellEnd"/>
      <w:r w:rsidRPr="00494082">
        <w:rPr>
          <w:sz w:val="22"/>
          <w:szCs w:val="22"/>
        </w:rPr>
        <w:t xml:space="preserve"> dua </w:t>
      </w:r>
      <w:proofErr w:type="spellStart"/>
      <w:r w:rsidRPr="00494082">
        <w:rPr>
          <w:sz w:val="22"/>
          <w:szCs w:val="22"/>
        </w:rPr>
        <w:t>tshiab</w:t>
      </w:r>
      <w:proofErr w:type="spellEnd"/>
      <w:r w:rsidRPr="00494082">
        <w:rPr>
          <w:sz w:val="22"/>
          <w:szCs w:val="22"/>
        </w:rPr>
        <w:t xml:space="preserve">, thiab </w:t>
      </w:r>
      <w:proofErr w:type="spellStart"/>
      <w:r w:rsidRPr="00494082">
        <w:rPr>
          <w:sz w:val="22"/>
          <w:szCs w:val="22"/>
        </w:rPr>
        <w:t>kev</w:t>
      </w:r>
      <w:proofErr w:type="spellEnd"/>
      <w:r w:rsidRPr="00494082">
        <w:rPr>
          <w:sz w:val="22"/>
          <w:szCs w:val="22"/>
        </w:rPr>
        <w:t xml:space="preserve"> </w:t>
      </w:r>
      <w:proofErr w:type="spellStart"/>
      <w:r w:rsidRPr="00494082">
        <w:rPr>
          <w:sz w:val="22"/>
          <w:szCs w:val="22"/>
        </w:rPr>
        <w:t>pheej</w:t>
      </w:r>
      <w:proofErr w:type="spellEnd"/>
      <w:r w:rsidRPr="00494082">
        <w:rPr>
          <w:sz w:val="22"/>
          <w:szCs w:val="22"/>
        </w:rPr>
        <w:t xml:space="preserve"> </w:t>
      </w:r>
      <w:proofErr w:type="spellStart"/>
      <w:r w:rsidRPr="00494082">
        <w:rPr>
          <w:sz w:val="22"/>
          <w:szCs w:val="22"/>
        </w:rPr>
        <w:t>hmoo</w:t>
      </w:r>
      <w:proofErr w:type="spellEnd"/>
      <w:r w:rsidRPr="00494082">
        <w:rPr>
          <w:sz w:val="22"/>
          <w:szCs w:val="22"/>
        </w:rPr>
        <w:t xml:space="preserve"> ntawm </w:t>
      </w:r>
      <w:proofErr w:type="spellStart"/>
      <w:r w:rsidRPr="00494082">
        <w:rPr>
          <w:sz w:val="22"/>
          <w:szCs w:val="22"/>
        </w:rPr>
        <w:t>cov</w:t>
      </w:r>
      <w:proofErr w:type="spellEnd"/>
      <w:r w:rsidRPr="00494082">
        <w:rPr>
          <w:sz w:val="22"/>
          <w:szCs w:val="22"/>
        </w:rPr>
        <w:t xml:space="preserve"> </w:t>
      </w:r>
      <w:proofErr w:type="spellStart"/>
      <w:r w:rsidRPr="00494082">
        <w:rPr>
          <w:sz w:val="22"/>
          <w:szCs w:val="22"/>
        </w:rPr>
        <w:t>xim</w:t>
      </w:r>
      <w:proofErr w:type="spellEnd"/>
      <w:r w:rsidRPr="00494082">
        <w:rPr>
          <w:sz w:val="22"/>
          <w:szCs w:val="22"/>
        </w:rPr>
        <w:t xml:space="preserve"> </w:t>
      </w:r>
      <w:proofErr w:type="spellStart"/>
      <w:r w:rsidRPr="00494082">
        <w:rPr>
          <w:sz w:val="22"/>
          <w:szCs w:val="22"/>
        </w:rPr>
        <w:t>hlau</w:t>
      </w:r>
      <w:proofErr w:type="spellEnd"/>
      <w:r w:rsidRPr="00494082">
        <w:rPr>
          <w:sz w:val="22"/>
          <w:szCs w:val="22"/>
        </w:rPr>
        <w:t>.</w:t>
      </w:r>
    </w:p>
    <w:p w14:paraId="627DAEAA" w14:textId="43EAEF3C" w:rsidR="007010C3" w:rsidRPr="00AC5AB6" w:rsidRDefault="007010C3" w:rsidP="007010C3">
      <w:pPr>
        <w:pStyle w:val="Body"/>
        <w:rPr>
          <w:sz w:val="22"/>
          <w:szCs w:val="22"/>
        </w:rPr>
      </w:pPr>
      <w:proofErr w:type="spellStart"/>
      <w:r w:rsidRPr="00AC5AB6">
        <w:rPr>
          <w:sz w:val="22"/>
          <w:szCs w:val="22"/>
        </w:rPr>
        <w:t>Cov</w:t>
      </w:r>
      <w:proofErr w:type="spellEnd"/>
      <w:r w:rsidRPr="00AC5AB6">
        <w:rPr>
          <w:sz w:val="22"/>
          <w:szCs w:val="22"/>
        </w:rPr>
        <w:t xml:space="preserve"> </w:t>
      </w:r>
      <w:proofErr w:type="spellStart"/>
      <w:r w:rsidRPr="00AC5AB6">
        <w:rPr>
          <w:sz w:val="22"/>
          <w:szCs w:val="22"/>
        </w:rPr>
        <w:t>neeg</w:t>
      </w:r>
      <w:proofErr w:type="spellEnd"/>
      <w:r w:rsidRPr="00AC5AB6">
        <w:rPr>
          <w:sz w:val="22"/>
          <w:szCs w:val="22"/>
        </w:rPr>
        <w:t xml:space="preserve"> </w:t>
      </w:r>
      <w:proofErr w:type="spellStart"/>
      <w:r w:rsidRPr="00AC5AB6">
        <w:rPr>
          <w:sz w:val="22"/>
          <w:szCs w:val="22"/>
        </w:rPr>
        <w:t>xauj</w:t>
      </w:r>
      <w:proofErr w:type="spellEnd"/>
      <w:r w:rsidRPr="00AC5AB6">
        <w:rPr>
          <w:sz w:val="22"/>
          <w:szCs w:val="22"/>
        </w:rPr>
        <w:t xml:space="preserve"> </w:t>
      </w:r>
      <w:proofErr w:type="spellStart"/>
      <w:r w:rsidRPr="00AC5AB6">
        <w:rPr>
          <w:sz w:val="22"/>
          <w:szCs w:val="22"/>
        </w:rPr>
        <w:t>tsev</w:t>
      </w:r>
      <w:proofErr w:type="spellEnd"/>
      <w:r w:rsidRPr="00AC5AB6">
        <w:rPr>
          <w:sz w:val="22"/>
          <w:szCs w:val="22"/>
        </w:rPr>
        <w:t xml:space="preserve"> nyob </w:t>
      </w:r>
      <w:proofErr w:type="spellStart"/>
      <w:r w:rsidRPr="00AC5AB6">
        <w:rPr>
          <w:sz w:val="22"/>
          <w:szCs w:val="22"/>
        </w:rPr>
        <w:t>hauv</w:t>
      </w:r>
      <w:proofErr w:type="spellEnd"/>
      <w:r w:rsidRPr="00AC5AB6">
        <w:rPr>
          <w:sz w:val="22"/>
          <w:szCs w:val="22"/>
        </w:rPr>
        <w:t xml:space="preserve"> lub </w:t>
      </w:r>
      <w:proofErr w:type="spellStart"/>
      <w:r w:rsidRPr="00AC5AB6">
        <w:rPr>
          <w:sz w:val="22"/>
          <w:szCs w:val="22"/>
        </w:rPr>
        <w:t>nroog</w:t>
      </w:r>
      <w:proofErr w:type="spellEnd"/>
      <w:r w:rsidRPr="00AC5AB6">
        <w:rPr>
          <w:sz w:val="22"/>
          <w:szCs w:val="22"/>
        </w:rPr>
        <w:t xml:space="preserve"> Fresno muaj </w:t>
      </w:r>
      <w:proofErr w:type="spellStart"/>
      <w:r w:rsidRPr="00AC5AB6">
        <w:rPr>
          <w:sz w:val="22"/>
          <w:szCs w:val="22"/>
        </w:rPr>
        <w:t>feem</w:t>
      </w:r>
      <w:proofErr w:type="spellEnd"/>
      <w:r w:rsidRPr="00AC5AB6">
        <w:rPr>
          <w:sz w:val="22"/>
          <w:szCs w:val="22"/>
        </w:rPr>
        <w:t xml:space="preserve"> </w:t>
      </w:r>
      <w:proofErr w:type="spellStart"/>
      <w:r w:rsidRPr="00AC5AB6">
        <w:rPr>
          <w:sz w:val="22"/>
          <w:szCs w:val="22"/>
        </w:rPr>
        <w:t>ntau</w:t>
      </w:r>
      <w:proofErr w:type="spellEnd"/>
      <w:r w:rsidRPr="00AC5AB6">
        <w:rPr>
          <w:sz w:val="22"/>
          <w:szCs w:val="22"/>
        </w:rPr>
        <w:t xml:space="preserve"> dua li </w:t>
      </w:r>
      <w:proofErr w:type="spellStart"/>
      <w:r w:rsidRPr="00AC5AB6">
        <w:rPr>
          <w:sz w:val="22"/>
          <w:szCs w:val="22"/>
        </w:rPr>
        <w:t>cov</w:t>
      </w:r>
      <w:proofErr w:type="spellEnd"/>
      <w:r w:rsidRPr="00AC5AB6">
        <w:rPr>
          <w:sz w:val="22"/>
          <w:szCs w:val="22"/>
        </w:rPr>
        <w:t xml:space="preserve"> </w:t>
      </w:r>
      <w:proofErr w:type="spellStart"/>
      <w:r w:rsidRPr="00AC5AB6">
        <w:rPr>
          <w:sz w:val="22"/>
          <w:szCs w:val="22"/>
        </w:rPr>
        <w:t>tswv</w:t>
      </w:r>
      <w:proofErr w:type="spellEnd"/>
      <w:r w:rsidRPr="00AC5AB6">
        <w:rPr>
          <w:sz w:val="22"/>
          <w:szCs w:val="22"/>
        </w:rPr>
        <w:t xml:space="preserve"> </w:t>
      </w:r>
      <w:proofErr w:type="spellStart"/>
      <w:r w:rsidRPr="00AC5AB6">
        <w:rPr>
          <w:sz w:val="22"/>
          <w:szCs w:val="22"/>
        </w:rPr>
        <w:t>yuav</w:t>
      </w:r>
      <w:proofErr w:type="spellEnd"/>
      <w:r w:rsidRPr="00AC5AB6">
        <w:rPr>
          <w:sz w:val="22"/>
          <w:szCs w:val="22"/>
        </w:rPr>
        <w:t xml:space="preserve"> </w:t>
      </w:r>
      <w:proofErr w:type="spellStart"/>
      <w:r w:rsidRPr="00AC5AB6">
        <w:rPr>
          <w:sz w:val="22"/>
          <w:szCs w:val="22"/>
        </w:rPr>
        <w:t>ntsib</w:t>
      </w:r>
      <w:proofErr w:type="spellEnd"/>
      <w:r w:rsidRPr="00AC5AB6">
        <w:rPr>
          <w:sz w:val="22"/>
          <w:szCs w:val="22"/>
        </w:rPr>
        <w:t xml:space="preserve"> </w:t>
      </w:r>
      <w:proofErr w:type="spellStart"/>
      <w:r w:rsidRPr="00AC5AB6">
        <w:rPr>
          <w:sz w:val="22"/>
          <w:szCs w:val="22"/>
        </w:rPr>
        <w:t>ib</w:t>
      </w:r>
      <w:proofErr w:type="spellEnd"/>
      <w:r w:rsidRPr="00AC5AB6">
        <w:rPr>
          <w:sz w:val="22"/>
          <w:szCs w:val="22"/>
        </w:rPr>
        <w:t xml:space="preserve"> </w:t>
      </w:r>
      <w:proofErr w:type="spellStart"/>
      <w:r w:rsidRPr="00AC5AB6">
        <w:rPr>
          <w:sz w:val="22"/>
          <w:szCs w:val="22"/>
        </w:rPr>
        <w:t>los</w:t>
      </w:r>
      <w:proofErr w:type="spellEnd"/>
      <w:r w:rsidR="00AC5AB6" w:rsidRPr="00AC5AB6">
        <w:rPr>
          <w:sz w:val="22"/>
          <w:szCs w:val="22"/>
        </w:rPr>
        <w:t xml:space="preserve"> </w:t>
      </w:r>
      <w:r w:rsidRPr="00AC5AB6">
        <w:rPr>
          <w:sz w:val="22"/>
          <w:szCs w:val="22"/>
        </w:rPr>
        <w:t xml:space="preserve">sis </w:t>
      </w:r>
      <w:proofErr w:type="spellStart"/>
      <w:r w:rsidRPr="00AC5AB6">
        <w:rPr>
          <w:sz w:val="22"/>
          <w:szCs w:val="22"/>
        </w:rPr>
        <w:t>ntau</w:t>
      </w:r>
      <w:proofErr w:type="spellEnd"/>
      <w:r w:rsidRPr="00AC5AB6">
        <w:rPr>
          <w:sz w:val="22"/>
          <w:szCs w:val="22"/>
        </w:rPr>
        <w:t xml:space="preserve"> dua ntawm </w:t>
      </w:r>
      <w:proofErr w:type="spellStart"/>
      <w:r w:rsidRPr="00AC5AB6">
        <w:rPr>
          <w:sz w:val="22"/>
          <w:szCs w:val="22"/>
        </w:rPr>
        <w:t>cov</w:t>
      </w:r>
      <w:proofErr w:type="spellEnd"/>
      <w:r w:rsidRPr="00AC5AB6">
        <w:rPr>
          <w:sz w:val="22"/>
          <w:szCs w:val="22"/>
        </w:rPr>
        <w:t xml:space="preserve"> </w:t>
      </w:r>
      <w:proofErr w:type="spellStart"/>
      <w:r w:rsidRPr="00AC5AB6">
        <w:rPr>
          <w:sz w:val="22"/>
          <w:szCs w:val="22"/>
        </w:rPr>
        <w:t>tsev</w:t>
      </w:r>
      <w:proofErr w:type="spellEnd"/>
      <w:r w:rsidRPr="00AC5AB6">
        <w:rPr>
          <w:sz w:val="22"/>
          <w:szCs w:val="22"/>
        </w:rPr>
        <w:t xml:space="preserve"> nyob </w:t>
      </w:r>
      <w:proofErr w:type="spellStart"/>
      <w:r w:rsidR="00AC5AB6" w:rsidRPr="00AC5AB6">
        <w:rPr>
          <w:sz w:val="22"/>
          <w:szCs w:val="22"/>
        </w:rPr>
        <w:t>uas</w:t>
      </w:r>
      <w:proofErr w:type="spellEnd"/>
      <w:r w:rsidR="00AC5AB6" w:rsidRPr="00AC5AB6">
        <w:rPr>
          <w:sz w:val="22"/>
          <w:szCs w:val="22"/>
        </w:rPr>
        <w:t xml:space="preserve"> tau </w:t>
      </w:r>
      <w:proofErr w:type="spellStart"/>
      <w:r w:rsidRPr="00AC5AB6">
        <w:rPr>
          <w:sz w:val="22"/>
          <w:szCs w:val="22"/>
        </w:rPr>
        <w:t>xaiv</w:t>
      </w:r>
      <w:proofErr w:type="spellEnd"/>
      <w:r w:rsidRPr="00AC5AB6">
        <w:rPr>
          <w:sz w:val="22"/>
          <w:szCs w:val="22"/>
        </w:rPr>
        <w:t xml:space="preserve">. </w:t>
      </w:r>
      <w:proofErr w:type="spellStart"/>
      <w:r w:rsidRPr="00AC5AB6">
        <w:rPr>
          <w:sz w:val="22"/>
          <w:szCs w:val="22"/>
        </w:rPr>
        <w:t>Kwv</w:t>
      </w:r>
      <w:proofErr w:type="spellEnd"/>
      <w:r w:rsidRPr="00AC5AB6">
        <w:rPr>
          <w:sz w:val="22"/>
          <w:szCs w:val="22"/>
        </w:rPr>
        <w:t xml:space="preserve"> </w:t>
      </w:r>
      <w:proofErr w:type="spellStart"/>
      <w:r w:rsidRPr="00AC5AB6">
        <w:rPr>
          <w:sz w:val="22"/>
          <w:szCs w:val="22"/>
        </w:rPr>
        <w:t>yees</w:t>
      </w:r>
      <w:proofErr w:type="spellEnd"/>
      <w:r w:rsidRPr="00AC5AB6">
        <w:rPr>
          <w:sz w:val="22"/>
          <w:szCs w:val="22"/>
        </w:rPr>
        <w:t xml:space="preserve"> li 52% ntawm </w:t>
      </w:r>
      <w:proofErr w:type="spellStart"/>
      <w:r w:rsidRPr="00AC5AB6">
        <w:rPr>
          <w:sz w:val="22"/>
          <w:szCs w:val="22"/>
        </w:rPr>
        <w:t>cov</w:t>
      </w:r>
      <w:proofErr w:type="spellEnd"/>
      <w:r w:rsidRPr="00AC5AB6">
        <w:rPr>
          <w:sz w:val="22"/>
          <w:szCs w:val="22"/>
        </w:rPr>
        <w:t xml:space="preserve"> </w:t>
      </w:r>
      <w:proofErr w:type="spellStart"/>
      <w:r w:rsidRPr="00AC5AB6">
        <w:rPr>
          <w:sz w:val="22"/>
          <w:szCs w:val="22"/>
        </w:rPr>
        <w:t>tsev</w:t>
      </w:r>
      <w:proofErr w:type="spellEnd"/>
      <w:r w:rsidRPr="00AC5AB6">
        <w:rPr>
          <w:sz w:val="22"/>
          <w:szCs w:val="22"/>
        </w:rPr>
        <w:t xml:space="preserve"> </w:t>
      </w:r>
      <w:proofErr w:type="spellStart"/>
      <w:r w:rsidRPr="00AC5AB6">
        <w:rPr>
          <w:sz w:val="22"/>
          <w:szCs w:val="22"/>
        </w:rPr>
        <w:t>xauj</w:t>
      </w:r>
      <w:proofErr w:type="spellEnd"/>
      <w:r w:rsidRPr="00AC5AB6">
        <w:rPr>
          <w:sz w:val="22"/>
          <w:szCs w:val="22"/>
        </w:rPr>
        <w:t xml:space="preserve"> </w:t>
      </w:r>
      <w:proofErr w:type="spellStart"/>
      <w:r w:rsidRPr="00AC5AB6">
        <w:rPr>
          <w:sz w:val="22"/>
          <w:szCs w:val="22"/>
        </w:rPr>
        <w:t>tsev</w:t>
      </w:r>
      <w:proofErr w:type="spellEnd"/>
      <w:r w:rsidRPr="00AC5AB6">
        <w:rPr>
          <w:sz w:val="22"/>
          <w:szCs w:val="22"/>
        </w:rPr>
        <w:t xml:space="preserve"> thiab 27% ntawm </w:t>
      </w:r>
      <w:proofErr w:type="spellStart"/>
      <w:r w:rsidRPr="00AC5AB6">
        <w:rPr>
          <w:sz w:val="22"/>
          <w:szCs w:val="22"/>
        </w:rPr>
        <w:t>cov</w:t>
      </w:r>
      <w:proofErr w:type="spellEnd"/>
      <w:r w:rsidRPr="00AC5AB6">
        <w:rPr>
          <w:sz w:val="22"/>
          <w:szCs w:val="22"/>
        </w:rPr>
        <w:t xml:space="preserve"> </w:t>
      </w:r>
      <w:proofErr w:type="spellStart"/>
      <w:r w:rsidRPr="00AC5AB6">
        <w:rPr>
          <w:sz w:val="22"/>
          <w:szCs w:val="22"/>
        </w:rPr>
        <w:t>tswv</w:t>
      </w:r>
      <w:proofErr w:type="spellEnd"/>
      <w:r w:rsidRPr="00AC5AB6">
        <w:rPr>
          <w:sz w:val="22"/>
          <w:szCs w:val="22"/>
        </w:rPr>
        <w:t xml:space="preserve"> </w:t>
      </w:r>
      <w:proofErr w:type="spellStart"/>
      <w:r w:rsidRPr="00AC5AB6">
        <w:rPr>
          <w:sz w:val="22"/>
          <w:szCs w:val="22"/>
        </w:rPr>
        <w:t>tsev</w:t>
      </w:r>
      <w:proofErr w:type="spellEnd"/>
      <w:r w:rsidRPr="00AC5AB6">
        <w:rPr>
          <w:sz w:val="22"/>
          <w:szCs w:val="22"/>
        </w:rPr>
        <w:t xml:space="preserve"> nyob muaj </w:t>
      </w:r>
      <w:proofErr w:type="spellStart"/>
      <w:r w:rsidRPr="00AC5AB6">
        <w:rPr>
          <w:sz w:val="22"/>
          <w:szCs w:val="22"/>
        </w:rPr>
        <w:t>tsawg</w:t>
      </w:r>
      <w:proofErr w:type="spellEnd"/>
      <w:r w:rsidRPr="00AC5AB6">
        <w:rPr>
          <w:sz w:val="22"/>
          <w:szCs w:val="22"/>
        </w:rPr>
        <w:t xml:space="preserve"> </w:t>
      </w:r>
      <w:proofErr w:type="spellStart"/>
      <w:r w:rsidRPr="00AC5AB6">
        <w:rPr>
          <w:sz w:val="22"/>
          <w:szCs w:val="22"/>
        </w:rPr>
        <w:t>kawg</w:t>
      </w:r>
      <w:proofErr w:type="spellEnd"/>
      <w:r w:rsidRPr="00AC5AB6">
        <w:rPr>
          <w:sz w:val="22"/>
          <w:szCs w:val="22"/>
        </w:rPr>
        <w:t xml:space="preserve"> yog </w:t>
      </w:r>
      <w:proofErr w:type="spellStart"/>
      <w:r w:rsidRPr="00AC5AB6">
        <w:rPr>
          <w:sz w:val="22"/>
          <w:szCs w:val="22"/>
        </w:rPr>
        <w:t>ib</w:t>
      </w:r>
      <w:proofErr w:type="spellEnd"/>
      <w:r w:rsidRPr="00AC5AB6">
        <w:rPr>
          <w:sz w:val="22"/>
          <w:szCs w:val="22"/>
        </w:rPr>
        <w:t xml:space="preserve"> </w:t>
      </w:r>
      <w:proofErr w:type="spellStart"/>
      <w:r w:rsidRPr="00AC5AB6">
        <w:rPr>
          <w:sz w:val="22"/>
          <w:szCs w:val="22"/>
        </w:rPr>
        <w:t>qho</w:t>
      </w:r>
      <w:proofErr w:type="spellEnd"/>
      <w:r w:rsidRPr="00AC5AB6">
        <w:rPr>
          <w:sz w:val="22"/>
          <w:szCs w:val="22"/>
        </w:rPr>
        <w:t xml:space="preserve"> ntawm </w:t>
      </w:r>
      <w:proofErr w:type="spellStart"/>
      <w:r w:rsidRPr="00AC5AB6">
        <w:rPr>
          <w:sz w:val="22"/>
          <w:szCs w:val="22"/>
        </w:rPr>
        <w:t>cov</w:t>
      </w:r>
      <w:proofErr w:type="spellEnd"/>
      <w:r w:rsidRPr="00AC5AB6">
        <w:rPr>
          <w:sz w:val="22"/>
          <w:szCs w:val="22"/>
        </w:rPr>
        <w:t xml:space="preserve"> </w:t>
      </w:r>
      <w:proofErr w:type="spellStart"/>
      <w:r w:rsidRPr="00AC5AB6">
        <w:rPr>
          <w:sz w:val="22"/>
          <w:szCs w:val="22"/>
        </w:rPr>
        <w:t>xwm</w:t>
      </w:r>
      <w:proofErr w:type="spellEnd"/>
      <w:r w:rsidRPr="00AC5AB6">
        <w:rPr>
          <w:sz w:val="22"/>
          <w:szCs w:val="22"/>
        </w:rPr>
        <w:t xml:space="preserve"> </w:t>
      </w:r>
      <w:proofErr w:type="spellStart"/>
      <w:r w:rsidRPr="00AC5AB6">
        <w:rPr>
          <w:sz w:val="22"/>
          <w:szCs w:val="22"/>
        </w:rPr>
        <w:t>txheej</w:t>
      </w:r>
      <w:proofErr w:type="spellEnd"/>
      <w:r w:rsidRPr="00AC5AB6">
        <w:rPr>
          <w:sz w:val="22"/>
          <w:szCs w:val="22"/>
        </w:rPr>
        <w:t xml:space="preserve"> tau </w:t>
      </w:r>
      <w:proofErr w:type="spellStart"/>
      <w:r w:rsidRPr="00AC5AB6">
        <w:rPr>
          <w:sz w:val="22"/>
          <w:szCs w:val="22"/>
        </w:rPr>
        <w:t>piav</w:t>
      </w:r>
      <w:proofErr w:type="spellEnd"/>
      <w:r w:rsidRPr="00AC5AB6">
        <w:rPr>
          <w:sz w:val="22"/>
          <w:szCs w:val="22"/>
        </w:rPr>
        <w:t xml:space="preserve"> </w:t>
      </w:r>
      <w:proofErr w:type="spellStart"/>
      <w:r w:rsidRPr="00AC5AB6">
        <w:rPr>
          <w:sz w:val="22"/>
          <w:szCs w:val="22"/>
        </w:rPr>
        <w:t>qhia</w:t>
      </w:r>
      <w:proofErr w:type="spellEnd"/>
      <w:r w:rsidRPr="00AC5AB6">
        <w:rPr>
          <w:sz w:val="22"/>
          <w:szCs w:val="22"/>
        </w:rPr>
        <w:t xml:space="preserve"> </w:t>
      </w:r>
      <w:proofErr w:type="spellStart"/>
      <w:r w:rsidRPr="00AC5AB6">
        <w:rPr>
          <w:sz w:val="22"/>
          <w:szCs w:val="22"/>
        </w:rPr>
        <w:t>saum</w:t>
      </w:r>
      <w:proofErr w:type="spellEnd"/>
      <w:r w:rsidRPr="00AC5AB6">
        <w:rPr>
          <w:sz w:val="22"/>
          <w:szCs w:val="22"/>
        </w:rPr>
        <w:t xml:space="preserve"> </w:t>
      </w:r>
      <w:proofErr w:type="spellStart"/>
      <w:r w:rsidRPr="00AC5AB6">
        <w:rPr>
          <w:sz w:val="22"/>
          <w:szCs w:val="22"/>
        </w:rPr>
        <w:t>toj</w:t>
      </w:r>
      <w:proofErr w:type="spellEnd"/>
      <w:r w:rsidRPr="00AC5AB6">
        <w:rPr>
          <w:sz w:val="22"/>
          <w:szCs w:val="22"/>
        </w:rPr>
        <w:t xml:space="preserve"> </w:t>
      </w:r>
      <w:proofErr w:type="spellStart"/>
      <w:r w:rsidRPr="00AC5AB6">
        <w:rPr>
          <w:sz w:val="22"/>
          <w:szCs w:val="22"/>
        </w:rPr>
        <w:t>no</w:t>
      </w:r>
      <w:r w:rsidR="00AC5AB6" w:rsidRPr="00AC5AB6">
        <w:rPr>
          <w:sz w:val="22"/>
          <w:szCs w:val="22"/>
        </w:rPr>
        <w:t>s</w:t>
      </w:r>
      <w:proofErr w:type="spellEnd"/>
      <w:r w:rsidRPr="00AC5AB6">
        <w:rPr>
          <w:sz w:val="22"/>
          <w:szCs w:val="22"/>
        </w:rPr>
        <w:t xml:space="preserve"> (</w:t>
      </w:r>
      <w:proofErr w:type="spellStart"/>
      <w:r w:rsidRPr="00AC5AB6">
        <w:rPr>
          <w:sz w:val="22"/>
          <w:szCs w:val="22"/>
        </w:rPr>
        <w:t>saib</w:t>
      </w:r>
      <w:proofErr w:type="spellEnd"/>
      <w:r w:rsidRPr="00AC5AB6">
        <w:rPr>
          <w:sz w:val="22"/>
          <w:szCs w:val="22"/>
        </w:rPr>
        <w:t xml:space="preserve"> Table 34). CHAS </w:t>
      </w:r>
      <w:proofErr w:type="spellStart"/>
      <w:r w:rsidRPr="00AC5AB6">
        <w:rPr>
          <w:sz w:val="22"/>
          <w:szCs w:val="22"/>
        </w:rPr>
        <w:t>cov</w:t>
      </w:r>
      <w:proofErr w:type="spellEnd"/>
      <w:r w:rsidRPr="00AC5AB6">
        <w:rPr>
          <w:sz w:val="22"/>
          <w:szCs w:val="22"/>
        </w:rPr>
        <w:t xml:space="preserve"> </w:t>
      </w:r>
      <w:proofErr w:type="spellStart"/>
      <w:r w:rsidRPr="00AC5AB6">
        <w:rPr>
          <w:sz w:val="22"/>
          <w:szCs w:val="22"/>
        </w:rPr>
        <w:t>ntaub</w:t>
      </w:r>
      <w:proofErr w:type="spellEnd"/>
      <w:r w:rsidRPr="00AC5AB6">
        <w:rPr>
          <w:sz w:val="22"/>
          <w:szCs w:val="22"/>
        </w:rPr>
        <w:t xml:space="preserve"> </w:t>
      </w:r>
      <w:proofErr w:type="spellStart"/>
      <w:r w:rsidRPr="00AC5AB6">
        <w:rPr>
          <w:sz w:val="22"/>
          <w:szCs w:val="22"/>
        </w:rPr>
        <w:t>ntawv</w:t>
      </w:r>
      <w:proofErr w:type="spellEnd"/>
      <w:r w:rsidRPr="00AC5AB6">
        <w:rPr>
          <w:sz w:val="22"/>
          <w:szCs w:val="22"/>
        </w:rPr>
        <w:t xml:space="preserve"> tau </w:t>
      </w:r>
      <w:proofErr w:type="spellStart"/>
      <w:r w:rsidRPr="00AC5AB6">
        <w:rPr>
          <w:sz w:val="22"/>
          <w:szCs w:val="22"/>
        </w:rPr>
        <w:t>tham</w:t>
      </w:r>
      <w:proofErr w:type="spellEnd"/>
      <w:r w:rsidRPr="00AC5AB6">
        <w:rPr>
          <w:sz w:val="22"/>
          <w:szCs w:val="22"/>
        </w:rPr>
        <w:t xml:space="preserve"> </w:t>
      </w:r>
      <w:proofErr w:type="spellStart"/>
      <w:r w:rsidRPr="00AC5AB6">
        <w:rPr>
          <w:sz w:val="22"/>
          <w:szCs w:val="22"/>
        </w:rPr>
        <w:t>hauv</w:t>
      </w:r>
      <w:proofErr w:type="spellEnd"/>
      <w:r w:rsidRPr="00AC5AB6">
        <w:rPr>
          <w:sz w:val="22"/>
          <w:szCs w:val="22"/>
        </w:rPr>
        <w:t xml:space="preserve"> Kev </w:t>
      </w:r>
      <w:proofErr w:type="spellStart"/>
      <w:r w:rsidRPr="00AC5AB6">
        <w:rPr>
          <w:sz w:val="22"/>
          <w:szCs w:val="22"/>
        </w:rPr>
        <w:t>Ntsuas</w:t>
      </w:r>
      <w:proofErr w:type="spellEnd"/>
      <w:r w:rsidRPr="00AC5AB6">
        <w:rPr>
          <w:sz w:val="22"/>
          <w:szCs w:val="22"/>
        </w:rPr>
        <w:t xml:space="preserve"> Kev Xav Tau </w:t>
      </w:r>
      <w:proofErr w:type="spellStart"/>
      <w:r w:rsidRPr="00AC5AB6">
        <w:rPr>
          <w:sz w:val="22"/>
          <w:szCs w:val="22"/>
        </w:rPr>
        <w:t>qhia</w:t>
      </w:r>
      <w:proofErr w:type="spellEnd"/>
      <w:r w:rsidRPr="00AC5AB6">
        <w:rPr>
          <w:sz w:val="22"/>
          <w:szCs w:val="22"/>
        </w:rPr>
        <w:t xml:space="preserve"> </w:t>
      </w:r>
      <w:proofErr w:type="spellStart"/>
      <w:r w:rsidRPr="00AC5AB6">
        <w:rPr>
          <w:sz w:val="22"/>
          <w:szCs w:val="22"/>
        </w:rPr>
        <w:t>tias</w:t>
      </w:r>
      <w:proofErr w:type="spellEnd"/>
      <w:r w:rsidRPr="00AC5AB6">
        <w:rPr>
          <w:sz w:val="22"/>
          <w:szCs w:val="22"/>
        </w:rPr>
        <w:t xml:space="preserve"> </w:t>
      </w:r>
      <w:proofErr w:type="spellStart"/>
      <w:r w:rsidRPr="00AC5AB6">
        <w:rPr>
          <w:sz w:val="22"/>
          <w:szCs w:val="22"/>
        </w:rPr>
        <w:t>cov</w:t>
      </w:r>
      <w:proofErr w:type="spellEnd"/>
      <w:r w:rsidRPr="00AC5AB6">
        <w:rPr>
          <w:sz w:val="22"/>
          <w:szCs w:val="22"/>
        </w:rPr>
        <w:t xml:space="preserve"> </w:t>
      </w:r>
      <w:proofErr w:type="spellStart"/>
      <w:r w:rsidRPr="00AC5AB6">
        <w:rPr>
          <w:sz w:val="22"/>
          <w:szCs w:val="22"/>
        </w:rPr>
        <w:t>nqi</w:t>
      </w:r>
      <w:proofErr w:type="spellEnd"/>
      <w:r w:rsidRPr="00AC5AB6">
        <w:rPr>
          <w:sz w:val="22"/>
          <w:szCs w:val="22"/>
        </w:rPr>
        <w:t xml:space="preserve"> them </w:t>
      </w:r>
      <w:proofErr w:type="spellStart"/>
      <w:r w:rsidRPr="00AC5AB6">
        <w:rPr>
          <w:sz w:val="22"/>
          <w:szCs w:val="22"/>
        </w:rPr>
        <w:t>nqi</w:t>
      </w:r>
      <w:proofErr w:type="spellEnd"/>
      <w:r w:rsidRPr="00AC5AB6">
        <w:rPr>
          <w:sz w:val="22"/>
          <w:szCs w:val="22"/>
        </w:rPr>
        <w:t xml:space="preserve"> yog nyob deb ntawm </w:t>
      </w:r>
      <w:proofErr w:type="spellStart"/>
      <w:r w:rsidRPr="00AC5AB6">
        <w:rPr>
          <w:sz w:val="22"/>
          <w:szCs w:val="22"/>
        </w:rPr>
        <w:t>cov</w:t>
      </w:r>
      <w:proofErr w:type="spellEnd"/>
      <w:r w:rsidRPr="00AC5AB6">
        <w:rPr>
          <w:sz w:val="22"/>
          <w:szCs w:val="22"/>
        </w:rPr>
        <w:t xml:space="preserve"> </w:t>
      </w:r>
      <w:proofErr w:type="spellStart"/>
      <w:r w:rsidRPr="00AC5AB6">
        <w:rPr>
          <w:sz w:val="22"/>
          <w:szCs w:val="22"/>
        </w:rPr>
        <w:t>tsev</w:t>
      </w:r>
      <w:proofErr w:type="spellEnd"/>
      <w:r w:rsidRPr="00AC5AB6">
        <w:rPr>
          <w:sz w:val="22"/>
          <w:szCs w:val="22"/>
        </w:rPr>
        <w:t xml:space="preserve"> nyob </w:t>
      </w:r>
      <w:proofErr w:type="spellStart"/>
      <w:r w:rsidRPr="00AC5AB6">
        <w:rPr>
          <w:sz w:val="22"/>
          <w:szCs w:val="22"/>
        </w:rPr>
        <w:t>uas</w:t>
      </w:r>
      <w:proofErr w:type="spellEnd"/>
      <w:r w:rsidRPr="00AC5AB6">
        <w:rPr>
          <w:sz w:val="22"/>
          <w:szCs w:val="22"/>
        </w:rPr>
        <w:t xml:space="preserve"> muaj </w:t>
      </w:r>
      <w:proofErr w:type="spellStart"/>
      <w:r w:rsidRPr="00AC5AB6">
        <w:rPr>
          <w:sz w:val="22"/>
          <w:szCs w:val="22"/>
        </w:rPr>
        <w:t>ntau</w:t>
      </w:r>
      <w:proofErr w:type="spellEnd"/>
      <w:r w:rsidRPr="00AC5AB6">
        <w:rPr>
          <w:sz w:val="22"/>
          <w:szCs w:val="22"/>
        </w:rPr>
        <w:t xml:space="preserve"> </w:t>
      </w:r>
      <w:proofErr w:type="spellStart"/>
      <w:r w:rsidRPr="00AC5AB6">
        <w:rPr>
          <w:sz w:val="22"/>
          <w:szCs w:val="22"/>
        </w:rPr>
        <w:t>tshaj</w:t>
      </w:r>
      <w:proofErr w:type="spellEnd"/>
      <w:r w:rsidRPr="00AC5AB6">
        <w:rPr>
          <w:sz w:val="22"/>
          <w:szCs w:val="22"/>
        </w:rPr>
        <w:t xml:space="preserve"> </w:t>
      </w:r>
      <w:proofErr w:type="spellStart"/>
      <w:r w:rsidRPr="00AC5AB6">
        <w:rPr>
          <w:sz w:val="22"/>
          <w:szCs w:val="22"/>
        </w:rPr>
        <w:t>plaws</w:t>
      </w:r>
      <w:proofErr w:type="spellEnd"/>
      <w:r w:rsidRPr="00AC5AB6">
        <w:rPr>
          <w:sz w:val="22"/>
          <w:szCs w:val="22"/>
        </w:rPr>
        <w:t xml:space="preserve">. </w:t>
      </w:r>
      <w:proofErr w:type="spellStart"/>
      <w:r w:rsidRPr="00AC5AB6">
        <w:rPr>
          <w:sz w:val="22"/>
          <w:szCs w:val="22"/>
        </w:rPr>
        <w:t>Kwv</w:t>
      </w:r>
      <w:proofErr w:type="spellEnd"/>
      <w:r w:rsidRPr="00AC5AB6">
        <w:rPr>
          <w:sz w:val="22"/>
          <w:szCs w:val="22"/>
        </w:rPr>
        <w:t xml:space="preserve"> </w:t>
      </w:r>
      <w:proofErr w:type="spellStart"/>
      <w:r w:rsidRPr="00AC5AB6">
        <w:rPr>
          <w:sz w:val="22"/>
          <w:szCs w:val="22"/>
        </w:rPr>
        <w:t>yees</w:t>
      </w:r>
      <w:proofErr w:type="spellEnd"/>
      <w:r w:rsidRPr="00AC5AB6">
        <w:rPr>
          <w:sz w:val="22"/>
          <w:szCs w:val="22"/>
        </w:rPr>
        <w:t xml:space="preserve"> li 27% ntawm </w:t>
      </w:r>
      <w:proofErr w:type="spellStart"/>
      <w:r w:rsidRPr="00AC5AB6">
        <w:rPr>
          <w:sz w:val="22"/>
          <w:szCs w:val="22"/>
        </w:rPr>
        <w:t>cov</w:t>
      </w:r>
      <w:proofErr w:type="spellEnd"/>
      <w:r w:rsidRPr="00AC5AB6">
        <w:rPr>
          <w:sz w:val="22"/>
          <w:szCs w:val="22"/>
        </w:rPr>
        <w:t xml:space="preserve"> </w:t>
      </w:r>
      <w:proofErr w:type="spellStart"/>
      <w:r w:rsidRPr="00AC5AB6">
        <w:rPr>
          <w:sz w:val="22"/>
          <w:szCs w:val="22"/>
        </w:rPr>
        <w:t>tswv</w:t>
      </w:r>
      <w:proofErr w:type="spellEnd"/>
      <w:r w:rsidRPr="00AC5AB6">
        <w:rPr>
          <w:sz w:val="22"/>
          <w:szCs w:val="22"/>
        </w:rPr>
        <w:t xml:space="preserve"> </w:t>
      </w:r>
      <w:proofErr w:type="spellStart"/>
      <w:r w:rsidRPr="00AC5AB6">
        <w:rPr>
          <w:sz w:val="22"/>
          <w:szCs w:val="22"/>
        </w:rPr>
        <w:t>tsev</w:t>
      </w:r>
      <w:proofErr w:type="spellEnd"/>
      <w:r w:rsidRPr="00AC5AB6">
        <w:rPr>
          <w:sz w:val="22"/>
          <w:szCs w:val="22"/>
        </w:rPr>
        <w:t xml:space="preserve"> nyob </w:t>
      </w:r>
      <w:proofErr w:type="spellStart"/>
      <w:r w:rsidRPr="00AC5AB6">
        <w:rPr>
          <w:sz w:val="22"/>
          <w:szCs w:val="22"/>
        </w:rPr>
        <w:t>hauv</w:t>
      </w:r>
      <w:proofErr w:type="spellEnd"/>
      <w:r w:rsidRPr="00AC5AB6">
        <w:rPr>
          <w:sz w:val="22"/>
          <w:szCs w:val="22"/>
        </w:rPr>
        <w:t xml:space="preserve"> </w:t>
      </w:r>
      <w:proofErr w:type="spellStart"/>
      <w:r w:rsidRPr="00AC5AB6">
        <w:rPr>
          <w:sz w:val="22"/>
          <w:szCs w:val="22"/>
        </w:rPr>
        <w:t>nroog</w:t>
      </w:r>
      <w:proofErr w:type="spellEnd"/>
      <w:r w:rsidRPr="00AC5AB6">
        <w:rPr>
          <w:sz w:val="22"/>
          <w:szCs w:val="22"/>
        </w:rPr>
        <w:t xml:space="preserve"> muaj </w:t>
      </w:r>
      <w:proofErr w:type="spellStart"/>
      <w:r w:rsidRPr="00AC5AB6">
        <w:rPr>
          <w:sz w:val="22"/>
          <w:szCs w:val="22"/>
        </w:rPr>
        <w:t>ib</w:t>
      </w:r>
      <w:proofErr w:type="spellEnd"/>
      <w:r w:rsidRPr="00AC5AB6">
        <w:rPr>
          <w:sz w:val="22"/>
          <w:szCs w:val="22"/>
        </w:rPr>
        <w:t xml:space="preserve"> </w:t>
      </w:r>
      <w:proofErr w:type="spellStart"/>
      <w:r w:rsidRPr="00AC5AB6">
        <w:rPr>
          <w:sz w:val="22"/>
          <w:szCs w:val="22"/>
        </w:rPr>
        <w:t>qho</w:t>
      </w:r>
      <w:proofErr w:type="spellEnd"/>
      <w:r w:rsidRPr="00AC5AB6">
        <w:rPr>
          <w:sz w:val="22"/>
          <w:szCs w:val="22"/>
        </w:rPr>
        <w:t xml:space="preserve"> </w:t>
      </w:r>
      <w:proofErr w:type="spellStart"/>
      <w:r w:rsidRPr="00AC5AB6">
        <w:rPr>
          <w:sz w:val="22"/>
          <w:szCs w:val="22"/>
        </w:rPr>
        <w:t>kev</w:t>
      </w:r>
      <w:proofErr w:type="spellEnd"/>
      <w:r w:rsidRPr="00AC5AB6">
        <w:rPr>
          <w:sz w:val="22"/>
          <w:szCs w:val="22"/>
        </w:rPr>
        <w:t xml:space="preserve"> </w:t>
      </w:r>
      <w:proofErr w:type="spellStart"/>
      <w:r w:rsidRPr="00AC5AB6">
        <w:rPr>
          <w:sz w:val="22"/>
          <w:szCs w:val="22"/>
        </w:rPr>
        <w:t>xaiv</w:t>
      </w:r>
      <w:proofErr w:type="spellEnd"/>
      <w:r w:rsidRPr="00AC5AB6">
        <w:rPr>
          <w:sz w:val="22"/>
          <w:szCs w:val="22"/>
        </w:rPr>
        <w:t xml:space="preserve"> (21,530 </w:t>
      </w:r>
      <w:r w:rsidR="00AC5AB6" w:rsidRPr="00AC5AB6">
        <w:rPr>
          <w:sz w:val="22"/>
          <w:szCs w:val="22"/>
        </w:rPr>
        <w:t xml:space="preserve">chav </w:t>
      </w:r>
      <w:proofErr w:type="spellStart"/>
      <w:r w:rsidR="00AC5AB6" w:rsidRPr="00AC5AB6">
        <w:rPr>
          <w:sz w:val="22"/>
          <w:szCs w:val="22"/>
        </w:rPr>
        <w:t>tsev</w:t>
      </w:r>
      <w:proofErr w:type="spellEnd"/>
      <w:r w:rsidRPr="00AC5AB6">
        <w:rPr>
          <w:sz w:val="22"/>
          <w:szCs w:val="22"/>
        </w:rPr>
        <w:t xml:space="preserve">), thiab 1% muaj </w:t>
      </w:r>
      <w:proofErr w:type="spellStart"/>
      <w:r w:rsidRPr="00AC5AB6">
        <w:rPr>
          <w:sz w:val="22"/>
          <w:szCs w:val="22"/>
        </w:rPr>
        <w:t>ob</w:t>
      </w:r>
      <w:proofErr w:type="spellEnd"/>
      <w:r w:rsidRPr="00AC5AB6">
        <w:rPr>
          <w:sz w:val="22"/>
          <w:szCs w:val="22"/>
        </w:rPr>
        <w:t xml:space="preserve"> </w:t>
      </w:r>
      <w:proofErr w:type="spellStart"/>
      <w:r w:rsidRPr="00AC5AB6">
        <w:rPr>
          <w:sz w:val="22"/>
          <w:szCs w:val="22"/>
        </w:rPr>
        <w:t>los</w:t>
      </w:r>
      <w:proofErr w:type="spellEnd"/>
      <w:r w:rsidR="00AC5AB6" w:rsidRPr="00AC5AB6">
        <w:rPr>
          <w:sz w:val="22"/>
          <w:szCs w:val="22"/>
        </w:rPr>
        <w:t xml:space="preserve"> </w:t>
      </w:r>
      <w:r w:rsidRPr="00AC5AB6">
        <w:rPr>
          <w:sz w:val="22"/>
          <w:szCs w:val="22"/>
        </w:rPr>
        <w:t xml:space="preserve">sis </w:t>
      </w:r>
      <w:proofErr w:type="spellStart"/>
      <w:r w:rsidRPr="00AC5AB6">
        <w:rPr>
          <w:sz w:val="22"/>
          <w:szCs w:val="22"/>
        </w:rPr>
        <w:t>ntau</w:t>
      </w:r>
      <w:proofErr w:type="spellEnd"/>
      <w:r w:rsidRPr="00AC5AB6">
        <w:rPr>
          <w:sz w:val="22"/>
          <w:szCs w:val="22"/>
        </w:rPr>
        <w:t xml:space="preserve"> dua </w:t>
      </w:r>
      <w:r w:rsidR="00AC5AB6" w:rsidRPr="00AC5AB6">
        <w:rPr>
          <w:sz w:val="22"/>
          <w:szCs w:val="22"/>
        </w:rPr>
        <w:t xml:space="preserve">qhov </w:t>
      </w:r>
      <w:proofErr w:type="spellStart"/>
      <w:r w:rsidR="00AC5AB6" w:rsidRPr="00AC5AB6">
        <w:rPr>
          <w:sz w:val="22"/>
          <w:szCs w:val="22"/>
        </w:rPr>
        <w:t>kev</w:t>
      </w:r>
      <w:proofErr w:type="spellEnd"/>
      <w:r w:rsidR="00AC5AB6" w:rsidRPr="00AC5AB6">
        <w:rPr>
          <w:sz w:val="22"/>
          <w:szCs w:val="22"/>
        </w:rPr>
        <w:t xml:space="preserve"> </w:t>
      </w:r>
      <w:proofErr w:type="spellStart"/>
      <w:r w:rsidRPr="00AC5AB6">
        <w:rPr>
          <w:sz w:val="22"/>
          <w:szCs w:val="22"/>
        </w:rPr>
        <w:t>xaiv</w:t>
      </w:r>
      <w:proofErr w:type="spellEnd"/>
      <w:r w:rsidRPr="00AC5AB6">
        <w:rPr>
          <w:sz w:val="22"/>
          <w:szCs w:val="22"/>
        </w:rPr>
        <w:t xml:space="preserve"> (1,145 </w:t>
      </w:r>
      <w:r w:rsidR="00AC5AB6" w:rsidRPr="00AC5AB6">
        <w:rPr>
          <w:sz w:val="22"/>
          <w:szCs w:val="22"/>
        </w:rPr>
        <w:t xml:space="preserve">chav </w:t>
      </w:r>
      <w:proofErr w:type="spellStart"/>
      <w:r w:rsidR="00AC5AB6" w:rsidRPr="00AC5AB6">
        <w:rPr>
          <w:sz w:val="22"/>
          <w:szCs w:val="22"/>
        </w:rPr>
        <w:t>tsev</w:t>
      </w:r>
      <w:proofErr w:type="spellEnd"/>
      <w:r w:rsidRPr="00AC5AB6">
        <w:rPr>
          <w:sz w:val="22"/>
          <w:szCs w:val="22"/>
        </w:rPr>
        <w:t xml:space="preserve">). </w:t>
      </w:r>
      <w:proofErr w:type="spellStart"/>
      <w:r w:rsidRPr="00AC5AB6">
        <w:rPr>
          <w:sz w:val="22"/>
          <w:szCs w:val="22"/>
        </w:rPr>
        <w:t>Hauv</w:t>
      </w:r>
      <w:proofErr w:type="spellEnd"/>
      <w:r w:rsidRPr="00AC5AB6">
        <w:rPr>
          <w:sz w:val="22"/>
          <w:szCs w:val="22"/>
        </w:rPr>
        <w:t xml:space="preserve"> qhov sib </w:t>
      </w:r>
      <w:proofErr w:type="spellStart"/>
      <w:r w:rsidRPr="00AC5AB6">
        <w:rPr>
          <w:sz w:val="22"/>
          <w:szCs w:val="22"/>
        </w:rPr>
        <w:t>piv</w:t>
      </w:r>
      <w:proofErr w:type="spellEnd"/>
      <w:r w:rsidRPr="00AC5AB6">
        <w:rPr>
          <w:sz w:val="22"/>
          <w:szCs w:val="22"/>
        </w:rPr>
        <w:t xml:space="preserve">, 52% ntawm </w:t>
      </w:r>
      <w:proofErr w:type="spellStart"/>
      <w:r w:rsidRPr="00AC5AB6">
        <w:rPr>
          <w:sz w:val="22"/>
          <w:szCs w:val="22"/>
        </w:rPr>
        <w:t>cov</w:t>
      </w:r>
      <w:proofErr w:type="spellEnd"/>
      <w:r w:rsidRPr="00AC5AB6">
        <w:rPr>
          <w:sz w:val="22"/>
          <w:szCs w:val="22"/>
        </w:rPr>
        <w:t xml:space="preserve"> </w:t>
      </w:r>
      <w:proofErr w:type="spellStart"/>
      <w:r w:rsidRPr="00AC5AB6">
        <w:rPr>
          <w:sz w:val="22"/>
          <w:szCs w:val="22"/>
        </w:rPr>
        <w:t>neeg</w:t>
      </w:r>
      <w:proofErr w:type="spellEnd"/>
      <w:r w:rsidRPr="00AC5AB6">
        <w:rPr>
          <w:sz w:val="22"/>
          <w:szCs w:val="22"/>
        </w:rPr>
        <w:t xml:space="preserve"> </w:t>
      </w:r>
      <w:proofErr w:type="spellStart"/>
      <w:r w:rsidRPr="00AC5AB6">
        <w:rPr>
          <w:sz w:val="22"/>
          <w:szCs w:val="22"/>
        </w:rPr>
        <w:t>xauj</w:t>
      </w:r>
      <w:proofErr w:type="spellEnd"/>
      <w:r w:rsidRPr="00AC5AB6">
        <w:rPr>
          <w:sz w:val="22"/>
          <w:szCs w:val="22"/>
        </w:rPr>
        <w:t xml:space="preserve"> </w:t>
      </w:r>
      <w:proofErr w:type="spellStart"/>
      <w:r w:rsidRPr="00AC5AB6">
        <w:rPr>
          <w:sz w:val="22"/>
          <w:szCs w:val="22"/>
        </w:rPr>
        <w:t>tsev</w:t>
      </w:r>
      <w:proofErr w:type="spellEnd"/>
      <w:r w:rsidRPr="00AC5AB6">
        <w:rPr>
          <w:sz w:val="22"/>
          <w:szCs w:val="22"/>
        </w:rPr>
        <w:t xml:space="preserve"> nyob muaj </w:t>
      </w:r>
      <w:proofErr w:type="spellStart"/>
      <w:r w:rsidRPr="00AC5AB6">
        <w:rPr>
          <w:sz w:val="22"/>
          <w:szCs w:val="22"/>
        </w:rPr>
        <w:t>ib</w:t>
      </w:r>
      <w:proofErr w:type="spellEnd"/>
      <w:r w:rsidRPr="00AC5AB6">
        <w:rPr>
          <w:sz w:val="22"/>
          <w:szCs w:val="22"/>
        </w:rPr>
        <w:t xml:space="preserve"> </w:t>
      </w:r>
      <w:proofErr w:type="spellStart"/>
      <w:r w:rsidRPr="00AC5AB6">
        <w:rPr>
          <w:sz w:val="22"/>
          <w:szCs w:val="22"/>
        </w:rPr>
        <w:t>qho</w:t>
      </w:r>
      <w:proofErr w:type="spellEnd"/>
      <w:r w:rsidRPr="00AC5AB6">
        <w:rPr>
          <w:sz w:val="22"/>
          <w:szCs w:val="22"/>
        </w:rPr>
        <w:t xml:space="preserve"> mob (47,280 </w:t>
      </w:r>
      <w:r w:rsidR="00AC5AB6" w:rsidRPr="00AC5AB6">
        <w:rPr>
          <w:sz w:val="22"/>
          <w:szCs w:val="22"/>
        </w:rPr>
        <w:t xml:space="preserve">chav </w:t>
      </w:r>
      <w:proofErr w:type="spellStart"/>
      <w:r w:rsidR="00AC5AB6" w:rsidRPr="00AC5AB6">
        <w:rPr>
          <w:sz w:val="22"/>
          <w:szCs w:val="22"/>
        </w:rPr>
        <w:t>tsev</w:t>
      </w:r>
      <w:proofErr w:type="spellEnd"/>
      <w:r w:rsidRPr="00AC5AB6">
        <w:rPr>
          <w:sz w:val="22"/>
          <w:szCs w:val="22"/>
        </w:rPr>
        <w:t xml:space="preserve">), thiab 9% muaj </w:t>
      </w:r>
      <w:proofErr w:type="spellStart"/>
      <w:r w:rsidRPr="00AC5AB6">
        <w:rPr>
          <w:sz w:val="22"/>
          <w:szCs w:val="22"/>
        </w:rPr>
        <w:t>ob</w:t>
      </w:r>
      <w:proofErr w:type="spellEnd"/>
      <w:r w:rsidRPr="00AC5AB6">
        <w:rPr>
          <w:sz w:val="22"/>
          <w:szCs w:val="22"/>
        </w:rPr>
        <w:t xml:space="preserve"> yam mob (8,360 </w:t>
      </w:r>
      <w:r w:rsidR="00AC5AB6" w:rsidRPr="00AC5AB6">
        <w:rPr>
          <w:sz w:val="22"/>
          <w:szCs w:val="22"/>
        </w:rPr>
        <w:t xml:space="preserve">chav </w:t>
      </w:r>
      <w:proofErr w:type="spellStart"/>
      <w:r w:rsidR="00AC5AB6" w:rsidRPr="00AC5AB6">
        <w:rPr>
          <w:sz w:val="22"/>
          <w:szCs w:val="22"/>
        </w:rPr>
        <w:t>tsev</w:t>
      </w:r>
      <w:proofErr w:type="spellEnd"/>
      <w:r w:rsidRPr="00AC5AB6">
        <w:rPr>
          <w:sz w:val="22"/>
          <w:szCs w:val="22"/>
        </w:rPr>
        <w:t xml:space="preserve">). </w:t>
      </w:r>
      <w:proofErr w:type="spellStart"/>
      <w:r w:rsidRPr="00AC5AB6">
        <w:rPr>
          <w:sz w:val="22"/>
          <w:szCs w:val="22"/>
        </w:rPr>
        <w:t>Cov</w:t>
      </w:r>
      <w:proofErr w:type="spellEnd"/>
      <w:r w:rsidRPr="00AC5AB6">
        <w:rPr>
          <w:sz w:val="22"/>
          <w:szCs w:val="22"/>
        </w:rPr>
        <w:t xml:space="preserve"> </w:t>
      </w:r>
      <w:proofErr w:type="spellStart"/>
      <w:r w:rsidRPr="00AC5AB6">
        <w:rPr>
          <w:sz w:val="22"/>
          <w:szCs w:val="22"/>
        </w:rPr>
        <w:t>ntaub</w:t>
      </w:r>
      <w:proofErr w:type="spellEnd"/>
      <w:r w:rsidRPr="00AC5AB6">
        <w:rPr>
          <w:sz w:val="22"/>
          <w:szCs w:val="22"/>
        </w:rPr>
        <w:t xml:space="preserve"> </w:t>
      </w:r>
      <w:proofErr w:type="spellStart"/>
      <w:r w:rsidRPr="00AC5AB6">
        <w:rPr>
          <w:sz w:val="22"/>
          <w:szCs w:val="22"/>
        </w:rPr>
        <w:t>ntawv</w:t>
      </w:r>
      <w:proofErr w:type="spellEnd"/>
      <w:r w:rsidRPr="00AC5AB6">
        <w:rPr>
          <w:sz w:val="22"/>
          <w:szCs w:val="22"/>
        </w:rPr>
        <w:t xml:space="preserve"> no </w:t>
      </w:r>
      <w:proofErr w:type="spellStart"/>
      <w:r w:rsidRPr="00AC5AB6">
        <w:rPr>
          <w:sz w:val="22"/>
          <w:szCs w:val="22"/>
        </w:rPr>
        <w:t>qhia</w:t>
      </w:r>
      <w:proofErr w:type="spellEnd"/>
      <w:r w:rsidRPr="00AC5AB6">
        <w:rPr>
          <w:sz w:val="22"/>
          <w:szCs w:val="22"/>
        </w:rPr>
        <w:t xml:space="preserve"> tau hais </w:t>
      </w:r>
      <w:proofErr w:type="spellStart"/>
      <w:r w:rsidRPr="00AC5AB6">
        <w:rPr>
          <w:sz w:val="22"/>
          <w:szCs w:val="22"/>
        </w:rPr>
        <w:t>tias</w:t>
      </w:r>
      <w:proofErr w:type="spellEnd"/>
      <w:r w:rsidRPr="00AC5AB6">
        <w:rPr>
          <w:sz w:val="22"/>
          <w:szCs w:val="22"/>
        </w:rPr>
        <w:t xml:space="preserve"> chav </w:t>
      </w:r>
      <w:proofErr w:type="spellStart"/>
      <w:r w:rsidRPr="00AC5AB6">
        <w:rPr>
          <w:sz w:val="22"/>
          <w:szCs w:val="22"/>
        </w:rPr>
        <w:t>tsev</w:t>
      </w:r>
      <w:proofErr w:type="spellEnd"/>
      <w:r w:rsidRPr="00AC5AB6">
        <w:rPr>
          <w:sz w:val="22"/>
          <w:szCs w:val="22"/>
        </w:rPr>
        <w:t xml:space="preserve"> </w:t>
      </w:r>
      <w:proofErr w:type="spellStart"/>
      <w:r w:rsidRPr="00AC5AB6">
        <w:rPr>
          <w:sz w:val="22"/>
          <w:szCs w:val="22"/>
        </w:rPr>
        <w:t>xauj</w:t>
      </w:r>
      <w:proofErr w:type="spellEnd"/>
      <w:r w:rsidRPr="00AC5AB6">
        <w:rPr>
          <w:sz w:val="22"/>
          <w:szCs w:val="22"/>
        </w:rPr>
        <w:t xml:space="preserve"> muaj </w:t>
      </w:r>
      <w:proofErr w:type="spellStart"/>
      <w:r w:rsidRPr="00AC5AB6">
        <w:rPr>
          <w:sz w:val="22"/>
          <w:szCs w:val="22"/>
        </w:rPr>
        <w:t>feem</w:t>
      </w:r>
      <w:proofErr w:type="spellEnd"/>
      <w:r w:rsidRPr="00AC5AB6">
        <w:rPr>
          <w:sz w:val="22"/>
          <w:szCs w:val="22"/>
        </w:rPr>
        <w:t xml:space="preserve"> </w:t>
      </w:r>
      <w:proofErr w:type="spellStart"/>
      <w:r w:rsidRPr="00AC5AB6">
        <w:rPr>
          <w:sz w:val="22"/>
          <w:szCs w:val="22"/>
        </w:rPr>
        <w:t>ntau</w:t>
      </w:r>
      <w:proofErr w:type="spellEnd"/>
      <w:r w:rsidRPr="00AC5AB6">
        <w:rPr>
          <w:sz w:val="22"/>
          <w:szCs w:val="22"/>
        </w:rPr>
        <w:t xml:space="preserve"> </w:t>
      </w:r>
      <w:proofErr w:type="spellStart"/>
      <w:r w:rsidRPr="00AC5AB6">
        <w:rPr>
          <w:sz w:val="22"/>
          <w:szCs w:val="22"/>
        </w:rPr>
        <w:t>yuav</w:t>
      </w:r>
      <w:proofErr w:type="spellEnd"/>
      <w:r w:rsidRPr="00AC5AB6">
        <w:rPr>
          <w:sz w:val="22"/>
          <w:szCs w:val="22"/>
        </w:rPr>
        <w:t xml:space="preserve"> </w:t>
      </w:r>
      <w:proofErr w:type="spellStart"/>
      <w:r w:rsidRPr="00AC5AB6">
        <w:rPr>
          <w:sz w:val="22"/>
          <w:szCs w:val="22"/>
        </w:rPr>
        <w:t>ua</w:t>
      </w:r>
      <w:proofErr w:type="spellEnd"/>
      <w:r w:rsidRPr="00AC5AB6">
        <w:rPr>
          <w:sz w:val="22"/>
          <w:szCs w:val="22"/>
        </w:rPr>
        <w:t xml:space="preserve"> </w:t>
      </w:r>
      <w:proofErr w:type="spellStart"/>
      <w:r w:rsidRPr="00AC5AB6">
        <w:rPr>
          <w:sz w:val="22"/>
          <w:szCs w:val="22"/>
        </w:rPr>
        <w:t>rau</w:t>
      </w:r>
      <w:proofErr w:type="spellEnd"/>
      <w:r w:rsidRPr="00AC5AB6">
        <w:rPr>
          <w:sz w:val="22"/>
          <w:szCs w:val="22"/>
        </w:rPr>
        <w:t xml:space="preserve"> lub </w:t>
      </w:r>
      <w:proofErr w:type="spellStart"/>
      <w:r w:rsidRPr="00AC5AB6">
        <w:rPr>
          <w:sz w:val="22"/>
          <w:szCs w:val="22"/>
        </w:rPr>
        <w:t>cev</w:t>
      </w:r>
      <w:proofErr w:type="spellEnd"/>
      <w:r w:rsidRPr="00AC5AB6">
        <w:rPr>
          <w:sz w:val="22"/>
          <w:szCs w:val="22"/>
        </w:rPr>
        <w:t xml:space="preserve"> </w:t>
      </w:r>
      <w:proofErr w:type="spellStart"/>
      <w:r w:rsidRPr="00AC5AB6">
        <w:rPr>
          <w:sz w:val="22"/>
          <w:szCs w:val="22"/>
        </w:rPr>
        <w:t>tsis</w:t>
      </w:r>
      <w:proofErr w:type="spellEnd"/>
      <w:r w:rsidRPr="00AC5AB6">
        <w:rPr>
          <w:sz w:val="22"/>
          <w:szCs w:val="22"/>
        </w:rPr>
        <w:t xml:space="preserve"> zoo (</w:t>
      </w:r>
      <w:proofErr w:type="spellStart"/>
      <w:r w:rsidRPr="00AC5AB6">
        <w:rPr>
          <w:sz w:val="22"/>
          <w:szCs w:val="22"/>
        </w:rPr>
        <w:t>piv</w:t>
      </w:r>
      <w:proofErr w:type="spellEnd"/>
      <w:r w:rsidRPr="00AC5AB6">
        <w:rPr>
          <w:sz w:val="22"/>
          <w:szCs w:val="22"/>
        </w:rPr>
        <w:t xml:space="preserve"> </w:t>
      </w:r>
      <w:proofErr w:type="spellStart"/>
      <w:r w:rsidRPr="00AC5AB6">
        <w:rPr>
          <w:sz w:val="22"/>
          <w:szCs w:val="22"/>
        </w:rPr>
        <w:t>txwv</w:t>
      </w:r>
      <w:proofErr w:type="spellEnd"/>
      <w:r w:rsidRPr="00AC5AB6">
        <w:rPr>
          <w:sz w:val="22"/>
          <w:szCs w:val="22"/>
        </w:rPr>
        <w:t xml:space="preserve"> li, </w:t>
      </w:r>
      <w:proofErr w:type="spellStart"/>
      <w:r w:rsidRPr="00AC5AB6">
        <w:rPr>
          <w:sz w:val="22"/>
          <w:szCs w:val="22"/>
        </w:rPr>
        <w:t>tsis</w:t>
      </w:r>
      <w:proofErr w:type="spellEnd"/>
      <w:r w:rsidRPr="00AC5AB6">
        <w:rPr>
          <w:sz w:val="22"/>
          <w:szCs w:val="22"/>
        </w:rPr>
        <w:t xml:space="preserve"> muaj chav </w:t>
      </w:r>
      <w:proofErr w:type="spellStart"/>
      <w:r w:rsidRPr="00AC5AB6">
        <w:rPr>
          <w:sz w:val="22"/>
          <w:szCs w:val="22"/>
        </w:rPr>
        <w:t>ua</w:t>
      </w:r>
      <w:proofErr w:type="spellEnd"/>
      <w:r w:rsidRPr="00AC5AB6">
        <w:rPr>
          <w:sz w:val="22"/>
          <w:szCs w:val="22"/>
        </w:rPr>
        <w:t xml:space="preserve"> </w:t>
      </w:r>
      <w:proofErr w:type="spellStart"/>
      <w:r w:rsidRPr="00AC5AB6">
        <w:rPr>
          <w:sz w:val="22"/>
          <w:szCs w:val="22"/>
        </w:rPr>
        <w:t>noj</w:t>
      </w:r>
      <w:proofErr w:type="spellEnd"/>
      <w:r w:rsidRPr="00AC5AB6">
        <w:rPr>
          <w:sz w:val="22"/>
          <w:szCs w:val="22"/>
        </w:rPr>
        <w:t xml:space="preserve"> </w:t>
      </w:r>
      <w:proofErr w:type="spellStart"/>
      <w:r w:rsidRPr="00AC5AB6">
        <w:rPr>
          <w:sz w:val="22"/>
          <w:szCs w:val="22"/>
        </w:rPr>
        <w:t>los</w:t>
      </w:r>
      <w:proofErr w:type="spellEnd"/>
      <w:r w:rsidR="00AC5AB6" w:rsidRPr="00AC5AB6">
        <w:rPr>
          <w:sz w:val="22"/>
          <w:szCs w:val="22"/>
        </w:rPr>
        <w:t xml:space="preserve"> </w:t>
      </w:r>
      <w:r w:rsidRPr="00AC5AB6">
        <w:rPr>
          <w:sz w:val="22"/>
          <w:szCs w:val="22"/>
        </w:rPr>
        <w:t xml:space="preserve">sis </w:t>
      </w:r>
      <w:proofErr w:type="spellStart"/>
      <w:r w:rsidRPr="00AC5AB6">
        <w:rPr>
          <w:sz w:val="22"/>
          <w:szCs w:val="22"/>
        </w:rPr>
        <w:t>cov</w:t>
      </w:r>
      <w:proofErr w:type="spellEnd"/>
      <w:r w:rsidRPr="00AC5AB6">
        <w:rPr>
          <w:sz w:val="22"/>
          <w:szCs w:val="22"/>
        </w:rPr>
        <w:t xml:space="preserve"> </w:t>
      </w:r>
      <w:proofErr w:type="spellStart"/>
      <w:r w:rsidRPr="00AC5AB6">
        <w:rPr>
          <w:sz w:val="22"/>
          <w:szCs w:val="22"/>
        </w:rPr>
        <w:t>kav</w:t>
      </w:r>
      <w:proofErr w:type="spellEnd"/>
      <w:r w:rsidRPr="00AC5AB6">
        <w:rPr>
          <w:sz w:val="22"/>
          <w:szCs w:val="22"/>
        </w:rPr>
        <w:t xml:space="preserve"> </w:t>
      </w:r>
      <w:proofErr w:type="spellStart"/>
      <w:r w:rsidRPr="00AC5AB6">
        <w:rPr>
          <w:sz w:val="22"/>
          <w:szCs w:val="22"/>
        </w:rPr>
        <w:t>dej</w:t>
      </w:r>
      <w:proofErr w:type="spellEnd"/>
      <w:r w:rsidRPr="00AC5AB6">
        <w:rPr>
          <w:sz w:val="22"/>
          <w:szCs w:val="22"/>
        </w:rPr>
        <w:t xml:space="preserve">). </w:t>
      </w:r>
      <w:proofErr w:type="spellStart"/>
      <w:r w:rsidRPr="00AC5AB6">
        <w:rPr>
          <w:sz w:val="22"/>
          <w:szCs w:val="22"/>
        </w:rPr>
        <w:t>Tsawg</w:t>
      </w:r>
      <w:proofErr w:type="spellEnd"/>
      <w:r w:rsidRPr="00AC5AB6">
        <w:rPr>
          <w:sz w:val="22"/>
          <w:szCs w:val="22"/>
        </w:rPr>
        <w:t xml:space="preserve"> dua 1% ntawm </w:t>
      </w:r>
      <w:proofErr w:type="spellStart"/>
      <w:r w:rsidRPr="00AC5AB6">
        <w:rPr>
          <w:sz w:val="22"/>
          <w:szCs w:val="22"/>
        </w:rPr>
        <w:t>ob</w:t>
      </w:r>
      <w:proofErr w:type="spellEnd"/>
      <w:r w:rsidRPr="00AC5AB6">
        <w:rPr>
          <w:sz w:val="22"/>
          <w:szCs w:val="22"/>
        </w:rPr>
        <w:t xml:space="preserve"> </w:t>
      </w:r>
      <w:proofErr w:type="spellStart"/>
      <w:r w:rsidRPr="00AC5AB6">
        <w:rPr>
          <w:sz w:val="22"/>
          <w:szCs w:val="22"/>
        </w:rPr>
        <w:t>tus</w:t>
      </w:r>
      <w:proofErr w:type="spellEnd"/>
      <w:r w:rsidRPr="00AC5AB6">
        <w:rPr>
          <w:sz w:val="22"/>
          <w:szCs w:val="22"/>
        </w:rPr>
        <w:t xml:space="preserve"> </w:t>
      </w:r>
      <w:proofErr w:type="spellStart"/>
      <w:r w:rsidRPr="00AC5AB6">
        <w:rPr>
          <w:sz w:val="22"/>
          <w:szCs w:val="22"/>
        </w:rPr>
        <w:t>neeg</w:t>
      </w:r>
      <w:proofErr w:type="spellEnd"/>
      <w:r w:rsidRPr="00AC5AB6">
        <w:rPr>
          <w:sz w:val="22"/>
          <w:szCs w:val="22"/>
        </w:rPr>
        <w:t xml:space="preserve"> </w:t>
      </w:r>
      <w:proofErr w:type="spellStart"/>
      <w:r w:rsidRPr="00AC5AB6">
        <w:rPr>
          <w:sz w:val="22"/>
          <w:szCs w:val="22"/>
        </w:rPr>
        <w:t>xauj</w:t>
      </w:r>
      <w:proofErr w:type="spellEnd"/>
      <w:r w:rsidRPr="00AC5AB6">
        <w:rPr>
          <w:sz w:val="22"/>
          <w:szCs w:val="22"/>
        </w:rPr>
        <w:t xml:space="preserve"> </w:t>
      </w:r>
      <w:proofErr w:type="spellStart"/>
      <w:r w:rsidRPr="00AC5AB6">
        <w:rPr>
          <w:sz w:val="22"/>
          <w:szCs w:val="22"/>
        </w:rPr>
        <w:t>tsev</w:t>
      </w:r>
      <w:proofErr w:type="spellEnd"/>
      <w:r w:rsidRPr="00AC5AB6">
        <w:rPr>
          <w:sz w:val="22"/>
          <w:szCs w:val="22"/>
        </w:rPr>
        <w:t xml:space="preserve">- thiab </w:t>
      </w:r>
      <w:proofErr w:type="spellStart"/>
      <w:r w:rsidRPr="00AC5AB6">
        <w:rPr>
          <w:sz w:val="22"/>
          <w:szCs w:val="22"/>
        </w:rPr>
        <w:t>tus</w:t>
      </w:r>
      <w:proofErr w:type="spellEnd"/>
      <w:r w:rsidRPr="00AC5AB6">
        <w:rPr>
          <w:sz w:val="22"/>
          <w:szCs w:val="22"/>
        </w:rPr>
        <w:t xml:space="preserve"> </w:t>
      </w:r>
      <w:proofErr w:type="spellStart"/>
      <w:r w:rsidRPr="00AC5AB6">
        <w:rPr>
          <w:sz w:val="22"/>
          <w:szCs w:val="22"/>
        </w:rPr>
        <w:t>tswv</w:t>
      </w:r>
      <w:proofErr w:type="spellEnd"/>
      <w:r w:rsidRPr="00AC5AB6">
        <w:rPr>
          <w:sz w:val="22"/>
          <w:szCs w:val="22"/>
        </w:rPr>
        <w:t xml:space="preserve"> </w:t>
      </w:r>
      <w:proofErr w:type="spellStart"/>
      <w:r w:rsidRPr="00AC5AB6">
        <w:rPr>
          <w:sz w:val="22"/>
          <w:szCs w:val="22"/>
        </w:rPr>
        <w:t>tsev</w:t>
      </w:r>
      <w:proofErr w:type="spellEnd"/>
      <w:r w:rsidRPr="00AC5AB6">
        <w:rPr>
          <w:sz w:val="22"/>
          <w:szCs w:val="22"/>
        </w:rPr>
        <w:t xml:space="preserve"> nyob muaj </w:t>
      </w:r>
      <w:proofErr w:type="spellStart"/>
      <w:r w:rsidRPr="00AC5AB6">
        <w:rPr>
          <w:sz w:val="22"/>
          <w:szCs w:val="22"/>
        </w:rPr>
        <w:t>peb</w:t>
      </w:r>
      <w:proofErr w:type="spellEnd"/>
      <w:r w:rsidRPr="00AC5AB6">
        <w:rPr>
          <w:sz w:val="22"/>
          <w:szCs w:val="22"/>
        </w:rPr>
        <w:t xml:space="preserve"> </w:t>
      </w:r>
      <w:proofErr w:type="spellStart"/>
      <w:r w:rsidRPr="00AC5AB6">
        <w:rPr>
          <w:sz w:val="22"/>
          <w:szCs w:val="22"/>
        </w:rPr>
        <w:t>los</w:t>
      </w:r>
      <w:proofErr w:type="spellEnd"/>
      <w:r w:rsidR="00AC5AB6" w:rsidRPr="00AC5AB6">
        <w:rPr>
          <w:sz w:val="22"/>
          <w:szCs w:val="22"/>
        </w:rPr>
        <w:t xml:space="preserve"> </w:t>
      </w:r>
      <w:r w:rsidRPr="00AC5AB6">
        <w:rPr>
          <w:sz w:val="22"/>
          <w:szCs w:val="22"/>
        </w:rPr>
        <w:t xml:space="preserve">sis </w:t>
      </w:r>
      <w:proofErr w:type="spellStart"/>
      <w:r w:rsidRPr="00AC5AB6">
        <w:rPr>
          <w:sz w:val="22"/>
          <w:szCs w:val="22"/>
        </w:rPr>
        <w:t>ntau</w:t>
      </w:r>
      <w:proofErr w:type="spellEnd"/>
      <w:r w:rsidRPr="00AC5AB6">
        <w:rPr>
          <w:sz w:val="22"/>
          <w:szCs w:val="22"/>
        </w:rPr>
        <w:t xml:space="preserve"> qhov </w:t>
      </w:r>
      <w:proofErr w:type="spellStart"/>
      <w:r w:rsidRPr="00AC5AB6">
        <w:rPr>
          <w:sz w:val="22"/>
          <w:szCs w:val="22"/>
        </w:rPr>
        <w:t>xwm</w:t>
      </w:r>
      <w:proofErr w:type="spellEnd"/>
      <w:r w:rsidRPr="00AC5AB6">
        <w:rPr>
          <w:sz w:val="22"/>
          <w:szCs w:val="22"/>
        </w:rPr>
        <w:t xml:space="preserve"> </w:t>
      </w:r>
      <w:proofErr w:type="spellStart"/>
      <w:r w:rsidRPr="00AC5AB6">
        <w:rPr>
          <w:sz w:val="22"/>
          <w:szCs w:val="22"/>
        </w:rPr>
        <w:t>txheej</w:t>
      </w:r>
      <w:proofErr w:type="spellEnd"/>
      <w:r w:rsidRPr="00AC5AB6">
        <w:rPr>
          <w:sz w:val="22"/>
          <w:szCs w:val="22"/>
        </w:rPr>
        <w:t xml:space="preserve"> (170 </w:t>
      </w:r>
      <w:proofErr w:type="spellStart"/>
      <w:r w:rsidRPr="00AC5AB6">
        <w:rPr>
          <w:sz w:val="22"/>
          <w:szCs w:val="22"/>
        </w:rPr>
        <w:t>tus</w:t>
      </w:r>
      <w:proofErr w:type="spellEnd"/>
      <w:r w:rsidRPr="00AC5AB6">
        <w:rPr>
          <w:sz w:val="22"/>
          <w:szCs w:val="22"/>
        </w:rPr>
        <w:t xml:space="preserve"> </w:t>
      </w:r>
      <w:proofErr w:type="spellStart"/>
      <w:r w:rsidRPr="00AC5AB6">
        <w:rPr>
          <w:sz w:val="22"/>
          <w:szCs w:val="22"/>
        </w:rPr>
        <w:t>neeg</w:t>
      </w:r>
      <w:proofErr w:type="spellEnd"/>
      <w:r w:rsidRPr="00AC5AB6">
        <w:rPr>
          <w:sz w:val="22"/>
          <w:szCs w:val="22"/>
        </w:rPr>
        <w:t xml:space="preserve"> </w:t>
      </w:r>
      <w:proofErr w:type="spellStart"/>
      <w:r w:rsidRPr="00AC5AB6">
        <w:rPr>
          <w:sz w:val="22"/>
          <w:szCs w:val="22"/>
        </w:rPr>
        <w:t>xauj</w:t>
      </w:r>
      <w:proofErr w:type="spellEnd"/>
      <w:r w:rsidRPr="00AC5AB6">
        <w:rPr>
          <w:sz w:val="22"/>
          <w:szCs w:val="22"/>
        </w:rPr>
        <w:t xml:space="preserve"> </w:t>
      </w:r>
      <w:proofErr w:type="spellStart"/>
      <w:r w:rsidRPr="00AC5AB6">
        <w:rPr>
          <w:sz w:val="22"/>
          <w:szCs w:val="22"/>
        </w:rPr>
        <w:t>tsev</w:t>
      </w:r>
      <w:proofErr w:type="spellEnd"/>
      <w:r w:rsidRPr="00AC5AB6">
        <w:rPr>
          <w:sz w:val="22"/>
          <w:szCs w:val="22"/>
        </w:rPr>
        <w:t xml:space="preserve"> nyob thiab 45 </w:t>
      </w:r>
      <w:proofErr w:type="spellStart"/>
      <w:r w:rsidRPr="00AC5AB6">
        <w:rPr>
          <w:sz w:val="22"/>
          <w:szCs w:val="22"/>
        </w:rPr>
        <w:t>tus</w:t>
      </w:r>
      <w:proofErr w:type="spellEnd"/>
      <w:r w:rsidRPr="00AC5AB6">
        <w:rPr>
          <w:sz w:val="22"/>
          <w:szCs w:val="22"/>
        </w:rPr>
        <w:t xml:space="preserve"> </w:t>
      </w:r>
      <w:proofErr w:type="spellStart"/>
      <w:r w:rsidRPr="00AC5AB6">
        <w:rPr>
          <w:sz w:val="22"/>
          <w:szCs w:val="22"/>
        </w:rPr>
        <w:t>tswv</w:t>
      </w:r>
      <w:proofErr w:type="spellEnd"/>
      <w:r w:rsidRPr="00AC5AB6">
        <w:rPr>
          <w:sz w:val="22"/>
          <w:szCs w:val="22"/>
        </w:rPr>
        <w:t xml:space="preserve"> </w:t>
      </w:r>
      <w:proofErr w:type="spellStart"/>
      <w:r w:rsidRPr="00AC5AB6">
        <w:rPr>
          <w:sz w:val="22"/>
          <w:szCs w:val="22"/>
        </w:rPr>
        <w:t>tsev</w:t>
      </w:r>
      <w:proofErr w:type="spellEnd"/>
      <w:r w:rsidRPr="00AC5AB6">
        <w:rPr>
          <w:sz w:val="22"/>
          <w:szCs w:val="22"/>
        </w:rPr>
        <w:t xml:space="preserve"> nyob).</w:t>
      </w:r>
    </w:p>
    <w:p w14:paraId="0AA2985C" w14:textId="1B676229" w:rsidR="007010C3" w:rsidRPr="008B4F45" w:rsidRDefault="007010C3" w:rsidP="007010C3">
      <w:pPr>
        <w:pStyle w:val="Body"/>
      </w:pPr>
      <w:proofErr w:type="spellStart"/>
      <w:r w:rsidRPr="008464CB">
        <w:rPr>
          <w:sz w:val="22"/>
          <w:szCs w:val="22"/>
        </w:rPr>
        <w:t>Hnub</w:t>
      </w:r>
      <w:proofErr w:type="spellEnd"/>
      <w:r w:rsidRPr="008464CB">
        <w:rPr>
          <w:sz w:val="22"/>
          <w:szCs w:val="22"/>
        </w:rPr>
        <w:t xml:space="preserve"> </w:t>
      </w:r>
      <w:proofErr w:type="spellStart"/>
      <w:r w:rsidRPr="008464CB">
        <w:rPr>
          <w:sz w:val="22"/>
          <w:szCs w:val="22"/>
        </w:rPr>
        <w:t>nyoog</w:t>
      </w:r>
      <w:proofErr w:type="spellEnd"/>
      <w:r w:rsidRPr="008464CB">
        <w:rPr>
          <w:sz w:val="22"/>
          <w:szCs w:val="22"/>
        </w:rPr>
        <w:t xml:space="preserve"> ntawm </w:t>
      </w:r>
      <w:proofErr w:type="spellStart"/>
      <w:r w:rsidRPr="008464CB">
        <w:rPr>
          <w:sz w:val="22"/>
          <w:szCs w:val="22"/>
        </w:rPr>
        <w:t>vaj</w:t>
      </w:r>
      <w:proofErr w:type="spellEnd"/>
      <w:r w:rsidRPr="008464CB">
        <w:rPr>
          <w:sz w:val="22"/>
          <w:szCs w:val="22"/>
        </w:rPr>
        <w:t xml:space="preserve"> </w:t>
      </w:r>
      <w:proofErr w:type="spellStart"/>
      <w:r w:rsidRPr="008464CB">
        <w:rPr>
          <w:sz w:val="22"/>
          <w:szCs w:val="22"/>
        </w:rPr>
        <w:t>tse</w:t>
      </w:r>
      <w:r w:rsidR="008464CB" w:rsidRPr="008464CB">
        <w:rPr>
          <w:sz w:val="22"/>
          <w:szCs w:val="22"/>
        </w:rPr>
        <w:t>v</w:t>
      </w:r>
      <w:proofErr w:type="spellEnd"/>
      <w:r w:rsidRPr="008464CB">
        <w:rPr>
          <w:sz w:val="22"/>
          <w:szCs w:val="22"/>
        </w:rPr>
        <w:t xml:space="preserve"> </w:t>
      </w:r>
      <w:proofErr w:type="spellStart"/>
      <w:r w:rsidRPr="008464CB">
        <w:rPr>
          <w:sz w:val="22"/>
          <w:szCs w:val="22"/>
        </w:rPr>
        <w:t>qhia</w:t>
      </w:r>
      <w:proofErr w:type="spellEnd"/>
      <w:r w:rsidRPr="008464CB">
        <w:rPr>
          <w:sz w:val="22"/>
          <w:szCs w:val="22"/>
        </w:rPr>
        <w:t xml:space="preserve"> </w:t>
      </w:r>
      <w:proofErr w:type="spellStart"/>
      <w:r w:rsidRPr="008464CB">
        <w:rPr>
          <w:sz w:val="22"/>
          <w:szCs w:val="22"/>
        </w:rPr>
        <w:t>txog</w:t>
      </w:r>
      <w:proofErr w:type="spellEnd"/>
      <w:r w:rsidRPr="008464CB">
        <w:rPr>
          <w:sz w:val="22"/>
          <w:szCs w:val="22"/>
        </w:rPr>
        <w:t xml:space="preserve"> lub </w:t>
      </w:r>
      <w:proofErr w:type="spellStart"/>
      <w:r w:rsidRPr="008464CB">
        <w:rPr>
          <w:sz w:val="22"/>
          <w:szCs w:val="22"/>
        </w:rPr>
        <w:t>sij</w:t>
      </w:r>
      <w:proofErr w:type="spellEnd"/>
      <w:r w:rsidR="008464CB" w:rsidRPr="008464CB">
        <w:rPr>
          <w:sz w:val="22"/>
          <w:szCs w:val="22"/>
        </w:rPr>
        <w:t xml:space="preserve"> </w:t>
      </w:r>
      <w:proofErr w:type="spellStart"/>
      <w:r w:rsidRPr="008464CB">
        <w:rPr>
          <w:sz w:val="22"/>
          <w:szCs w:val="22"/>
        </w:rPr>
        <w:t>hawm</w:t>
      </w:r>
      <w:proofErr w:type="spellEnd"/>
      <w:r w:rsidRPr="008464CB">
        <w:rPr>
          <w:sz w:val="22"/>
          <w:szCs w:val="22"/>
        </w:rPr>
        <w:t xml:space="preserve"> ntawm </w:t>
      </w:r>
      <w:proofErr w:type="spellStart"/>
      <w:r w:rsidRPr="008464CB">
        <w:rPr>
          <w:sz w:val="22"/>
          <w:szCs w:val="22"/>
        </w:rPr>
        <w:t>kev</w:t>
      </w:r>
      <w:proofErr w:type="spellEnd"/>
      <w:r w:rsidRPr="008464CB">
        <w:rPr>
          <w:sz w:val="22"/>
          <w:szCs w:val="22"/>
        </w:rPr>
        <w:t xml:space="preserve"> </w:t>
      </w:r>
      <w:proofErr w:type="spellStart"/>
      <w:r w:rsidRPr="008464CB">
        <w:rPr>
          <w:sz w:val="22"/>
          <w:szCs w:val="22"/>
        </w:rPr>
        <w:t>loj</w:t>
      </w:r>
      <w:proofErr w:type="spellEnd"/>
      <w:r w:rsidRPr="008464CB">
        <w:rPr>
          <w:sz w:val="22"/>
          <w:szCs w:val="22"/>
        </w:rPr>
        <w:t xml:space="preserve"> </w:t>
      </w:r>
      <w:proofErr w:type="spellStart"/>
      <w:r w:rsidRPr="008464CB">
        <w:rPr>
          <w:sz w:val="22"/>
          <w:szCs w:val="22"/>
        </w:rPr>
        <w:t>hlob</w:t>
      </w:r>
      <w:proofErr w:type="spellEnd"/>
      <w:r w:rsidRPr="008464CB">
        <w:rPr>
          <w:sz w:val="22"/>
          <w:szCs w:val="22"/>
        </w:rPr>
        <w:t xml:space="preserve"> </w:t>
      </w:r>
      <w:proofErr w:type="spellStart"/>
      <w:r w:rsidRPr="008464CB">
        <w:rPr>
          <w:sz w:val="22"/>
          <w:szCs w:val="22"/>
        </w:rPr>
        <w:t>hauv</w:t>
      </w:r>
      <w:proofErr w:type="spellEnd"/>
      <w:r w:rsidRPr="008464CB">
        <w:rPr>
          <w:sz w:val="22"/>
          <w:szCs w:val="22"/>
        </w:rPr>
        <w:t xml:space="preserve"> Fresno. Lub </w:t>
      </w:r>
      <w:proofErr w:type="spellStart"/>
      <w:r w:rsidRPr="008464CB">
        <w:rPr>
          <w:sz w:val="22"/>
          <w:szCs w:val="22"/>
        </w:rPr>
        <w:t>nroog</w:t>
      </w:r>
      <w:proofErr w:type="spellEnd"/>
      <w:r w:rsidRPr="008464CB">
        <w:rPr>
          <w:sz w:val="22"/>
          <w:szCs w:val="22"/>
        </w:rPr>
        <w:t xml:space="preserve"> muaj </w:t>
      </w:r>
      <w:proofErr w:type="spellStart"/>
      <w:r w:rsidRPr="008464CB">
        <w:rPr>
          <w:sz w:val="22"/>
          <w:szCs w:val="22"/>
        </w:rPr>
        <w:t>cov</w:t>
      </w:r>
      <w:proofErr w:type="spellEnd"/>
      <w:r w:rsidRPr="008464CB">
        <w:rPr>
          <w:sz w:val="22"/>
          <w:szCs w:val="22"/>
        </w:rPr>
        <w:t xml:space="preserve"> </w:t>
      </w:r>
      <w:proofErr w:type="spellStart"/>
      <w:r w:rsidRPr="008464CB">
        <w:rPr>
          <w:sz w:val="22"/>
          <w:szCs w:val="22"/>
        </w:rPr>
        <w:t>khoom</w:t>
      </w:r>
      <w:proofErr w:type="spellEnd"/>
      <w:r w:rsidRPr="008464CB">
        <w:rPr>
          <w:sz w:val="22"/>
          <w:szCs w:val="22"/>
        </w:rPr>
        <w:t xml:space="preserve"> </w:t>
      </w:r>
      <w:proofErr w:type="spellStart"/>
      <w:r w:rsidRPr="008464CB">
        <w:rPr>
          <w:sz w:val="22"/>
          <w:szCs w:val="22"/>
        </w:rPr>
        <w:t>siv</w:t>
      </w:r>
      <w:proofErr w:type="spellEnd"/>
      <w:r w:rsidRPr="008464CB">
        <w:rPr>
          <w:sz w:val="22"/>
          <w:szCs w:val="22"/>
        </w:rPr>
        <w:t xml:space="preserve"> tseem </w:t>
      </w:r>
      <w:proofErr w:type="spellStart"/>
      <w:r w:rsidRPr="008464CB">
        <w:rPr>
          <w:sz w:val="22"/>
          <w:szCs w:val="22"/>
        </w:rPr>
        <w:t>ceeb</w:t>
      </w:r>
      <w:proofErr w:type="spellEnd"/>
      <w:r w:rsidRPr="008464CB">
        <w:rPr>
          <w:sz w:val="22"/>
          <w:szCs w:val="22"/>
        </w:rPr>
        <w:t xml:space="preserve"> ntawm </w:t>
      </w:r>
      <w:proofErr w:type="spellStart"/>
      <w:r w:rsidRPr="008464CB">
        <w:rPr>
          <w:sz w:val="22"/>
          <w:szCs w:val="22"/>
        </w:rPr>
        <w:t>vaj</w:t>
      </w:r>
      <w:proofErr w:type="spellEnd"/>
      <w:r w:rsidRPr="008464CB">
        <w:rPr>
          <w:sz w:val="22"/>
          <w:szCs w:val="22"/>
        </w:rPr>
        <w:t xml:space="preserve"> </w:t>
      </w:r>
      <w:proofErr w:type="spellStart"/>
      <w:r w:rsidRPr="008464CB">
        <w:rPr>
          <w:sz w:val="22"/>
          <w:szCs w:val="22"/>
        </w:rPr>
        <w:t>tse</w:t>
      </w:r>
      <w:r w:rsidR="008464CB" w:rsidRPr="008464CB">
        <w:rPr>
          <w:sz w:val="22"/>
          <w:szCs w:val="22"/>
        </w:rPr>
        <w:t>v</w:t>
      </w:r>
      <w:proofErr w:type="spellEnd"/>
      <w:r w:rsidRPr="008464CB">
        <w:rPr>
          <w:sz w:val="22"/>
          <w:szCs w:val="22"/>
        </w:rPr>
        <w:t xml:space="preserve"> </w:t>
      </w:r>
      <w:proofErr w:type="spellStart"/>
      <w:r w:rsidRPr="008464CB">
        <w:rPr>
          <w:sz w:val="22"/>
          <w:szCs w:val="22"/>
        </w:rPr>
        <w:t>tsim</w:t>
      </w:r>
      <w:proofErr w:type="spellEnd"/>
      <w:r w:rsidRPr="008464CB">
        <w:rPr>
          <w:sz w:val="22"/>
          <w:szCs w:val="22"/>
        </w:rPr>
        <w:t xml:space="preserve"> </w:t>
      </w:r>
      <w:proofErr w:type="spellStart"/>
      <w:r w:rsidRPr="008464CB">
        <w:rPr>
          <w:sz w:val="22"/>
          <w:szCs w:val="22"/>
        </w:rPr>
        <w:t>ua</w:t>
      </w:r>
      <w:proofErr w:type="spellEnd"/>
      <w:r w:rsidRPr="008464CB">
        <w:rPr>
          <w:sz w:val="22"/>
          <w:szCs w:val="22"/>
        </w:rPr>
        <w:t xml:space="preserve"> </w:t>
      </w:r>
      <w:proofErr w:type="spellStart"/>
      <w:r w:rsidRPr="008464CB">
        <w:rPr>
          <w:sz w:val="22"/>
          <w:szCs w:val="22"/>
        </w:rPr>
        <w:t>ntej</w:t>
      </w:r>
      <w:proofErr w:type="spellEnd"/>
      <w:r w:rsidRPr="008464CB">
        <w:rPr>
          <w:sz w:val="22"/>
          <w:szCs w:val="22"/>
        </w:rPr>
        <w:t xml:space="preserve"> </w:t>
      </w:r>
      <w:proofErr w:type="spellStart"/>
      <w:r w:rsidRPr="008464CB">
        <w:rPr>
          <w:sz w:val="22"/>
          <w:szCs w:val="22"/>
        </w:rPr>
        <w:t>xyoo</w:t>
      </w:r>
      <w:proofErr w:type="spellEnd"/>
      <w:r w:rsidRPr="008464CB">
        <w:rPr>
          <w:sz w:val="22"/>
          <w:szCs w:val="22"/>
        </w:rPr>
        <w:t xml:space="preserve"> 1980, ntawm 37,940 chav </w:t>
      </w:r>
      <w:proofErr w:type="spellStart"/>
      <w:r w:rsidR="008464CB" w:rsidRPr="008464CB">
        <w:rPr>
          <w:sz w:val="22"/>
          <w:szCs w:val="22"/>
        </w:rPr>
        <w:t>tsev</w:t>
      </w:r>
      <w:proofErr w:type="spellEnd"/>
      <w:r w:rsidRPr="008464CB">
        <w:rPr>
          <w:sz w:val="22"/>
          <w:szCs w:val="22"/>
        </w:rPr>
        <w:t xml:space="preserve"> yog </w:t>
      </w:r>
      <w:proofErr w:type="spellStart"/>
      <w:r w:rsidRPr="008464CB">
        <w:rPr>
          <w:sz w:val="22"/>
          <w:szCs w:val="22"/>
        </w:rPr>
        <w:t>tus</w:t>
      </w:r>
      <w:proofErr w:type="spellEnd"/>
      <w:r w:rsidRPr="008464CB">
        <w:rPr>
          <w:sz w:val="22"/>
          <w:szCs w:val="22"/>
        </w:rPr>
        <w:t xml:space="preserve"> </w:t>
      </w:r>
      <w:proofErr w:type="spellStart"/>
      <w:r w:rsidRPr="008464CB">
        <w:rPr>
          <w:sz w:val="22"/>
          <w:szCs w:val="22"/>
        </w:rPr>
        <w:t>tswv</w:t>
      </w:r>
      <w:proofErr w:type="spellEnd"/>
      <w:r w:rsidRPr="008464CB">
        <w:rPr>
          <w:sz w:val="22"/>
          <w:szCs w:val="22"/>
        </w:rPr>
        <w:t xml:space="preserve"> </w:t>
      </w:r>
      <w:proofErr w:type="spellStart"/>
      <w:r w:rsidRPr="008464CB">
        <w:rPr>
          <w:sz w:val="22"/>
          <w:szCs w:val="22"/>
        </w:rPr>
        <w:t>tsev</w:t>
      </w:r>
      <w:proofErr w:type="spellEnd"/>
      <w:r w:rsidRPr="008464CB">
        <w:rPr>
          <w:sz w:val="22"/>
          <w:szCs w:val="22"/>
        </w:rPr>
        <w:t xml:space="preserve"> (47% ntawm </w:t>
      </w:r>
      <w:proofErr w:type="spellStart"/>
      <w:r w:rsidRPr="008464CB">
        <w:rPr>
          <w:sz w:val="22"/>
          <w:szCs w:val="22"/>
        </w:rPr>
        <w:t>cov</w:t>
      </w:r>
      <w:proofErr w:type="spellEnd"/>
      <w:r w:rsidRPr="008464CB">
        <w:rPr>
          <w:sz w:val="22"/>
          <w:szCs w:val="22"/>
        </w:rPr>
        <w:t xml:space="preserve"> </w:t>
      </w:r>
      <w:proofErr w:type="spellStart"/>
      <w:r w:rsidRPr="008464CB">
        <w:rPr>
          <w:sz w:val="22"/>
          <w:szCs w:val="22"/>
        </w:rPr>
        <w:t>tswv</w:t>
      </w:r>
      <w:proofErr w:type="spellEnd"/>
      <w:r w:rsidRPr="008464CB">
        <w:rPr>
          <w:sz w:val="22"/>
          <w:szCs w:val="22"/>
        </w:rPr>
        <w:t xml:space="preserve"> </w:t>
      </w:r>
      <w:proofErr w:type="spellStart"/>
      <w:r w:rsidRPr="008464CB">
        <w:rPr>
          <w:sz w:val="22"/>
          <w:szCs w:val="22"/>
        </w:rPr>
        <w:t>tsev</w:t>
      </w:r>
      <w:proofErr w:type="spellEnd"/>
      <w:r w:rsidRPr="008464CB">
        <w:rPr>
          <w:sz w:val="22"/>
          <w:szCs w:val="22"/>
        </w:rPr>
        <w:t xml:space="preserve"> nyob) thiab 51,725 ​​yog chav </w:t>
      </w:r>
      <w:proofErr w:type="spellStart"/>
      <w:r w:rsidRPr="008464CB">
        <w:rPr>
          <w:sz w:val="22"/>
          <w:szCs w:val="22"/>
        </w:rPr>
        <w:t>tsev</w:t>
      </w:r>
      <w:proofErr w:type="spellEnd"/>
      <w:r w:rsidRPr="008464CB">
        <w:rPr>
          <w:sz w:val="22"/>
          <w:szCs w:val="22"/>
        </w:rPr>
        <w:t xml:space="preserve"> </w:t>
      </w:r>
      <w:proofErr w:type="spellStart"/>
      <w:r w:rsidRPr="008464CB">
        <w:rPr>
          <w:sz w:val="22"/>
          <w:szCs w:val="22"/>
        </w:rPr>
        <w:t>xauj</w:t>
      </w:r>
      <w:proofErr w:type="spellEnd"/>
      <w:r w:rsidRPr="008464CB">
        <w:rPr>
          <w:sz w:val="22"/>
          <w:szCs w:val="22"/>
        </w:rPr>
        <w:t xml:space="preserve"> (57% ntawm chav </w:t>
      </w:r>
      <w:proofErr w:type="spellStart"/>
      <w:r w:rsidRPr="008464CB">
        <w:rPr>
          <w:sz w:val="22"/>
          <w:szCs w:val="22"/>
        </w:rPr>
        <w:t>tsev</w:t>
      </w:r>
      <w:proofErr w:type="spellEnd"/>
      <w:r w:rsidRPr="008464CB">
        <w:rPr>
          <w:sz w:val="22"/>
          <w:szCs w:val="22"/>
        </w:rPr>
        <w:t xml:space="preserve"> </w:t>
      </w:r>
      <w:proofErr w:type="spellStart"/>
      <w:r w:rsidRPr="008464CB">
        <w:rPr>
          <w:sz w:val="22"/>
          <w:szCs w:val="22"/>
        </w:rPr>
        <w:t>xauj</w:t>
      </w:r>
      <w:proofErr w:type="spellEnd"/>
      <w:r w:rsidRPr="008464CB">
        <w:rPr>
          <w:sz w:val="22"/>
          <w:szCs w:val="22"/>
        </w:rPr>
        <w:t>) (</w:t>
      </w:r>
      <w:proofErr w:type="spellStart"/>
      <w:r w:rsidRPr="008464CB">
        <w:rPr>
          <w:sz w:val="22"/>
          <w:szCs w:val="22"/>
        </w:rPr>
        <w:t>saib</w:t>
      </w:r>
      <w:proofErr w:type="spellEnd"/>
      <w:r w:rsidRPr="008464CB">
        <w:rPr>
          <w:sz w:val="22"/>
          <w:szCs w:val="22"/>
        </w:rPr>
        <w:t xml:space="preserve"> Table 35). </w:t>
      </w:r>
      <w:proofErr w:type="spellStart"/>
      <w:r w:rsidRPr="008464CB">
        <w:rPr>
          <w:sz w:val="22"/>
          <w:szCs w:val="22"/>
        </w:rPr>
        <w:t>Cov</w:t>
      </w:r>
      <w:proofErr w:type="spellEnd"/>
      <w:r w:rsidRPr="008464CB">
        <w:rPr>
          <w:sz w:val="22"/>
          <w:szCs w:val="22"/>
        </w:rPr>
        <w:t xml:space="preserve"> </w:t>
      </w:r>
      <w:proofErr w:type="spellStart"/>
      <w:r w:rsidRPr="008464CB">
        <w:rPr>
          <w:sz w:val="22"/>
          <w:szCs w:val="22"/>
        </w:rPr>
        <w:t>neeg</w:t>
      </w:r>
      <w:proofErr w:type="spellEnd"/>
      <w:r w:rsidRPr="008464CB">
        <w:rPr>
          <w:sz w:val="22"/>
          <w:szCs w:val="22"/>
        </w:rPr>
        <w:t xml:space="preserve"> </w:t>
      </w:r>
      <w:proofErr w:type="spellStart"/>
      <w:r w:rsidRPr="008464CB">
        <w:rPr>
          <w:sz w:val="22"/>
          <w:szCs w:val="22"/>
        </w:rPr>
        <w:t>xauj</w:t>
      </w:r>
      <w:proofErr w:type="spellEnd"/>
      <w:r w:rsidRPr="008464CB">
        <w:rPr>
          <w:sz w:val="22"/>
          <w:szCs w:val="22"/>
        </w:rPr>
        <w:t xml:space="preserve"> </w:t>
      </w:r>
      <w:proofErr w:type="spellStart"/>
      <w:r w:rsidRPr="008464CB">
        <w:rPr>
          <w:sz w:val="22"/>
          <w:szCs w:val="22"/>
        </w:rPr>
        <w:t>tsev</w:t>
      </w:r>
      <w:proofErr w:type="spellEnd"/>
      <w:r w:rsidRPr="008464CB">
        <w:rPr>
          <w:sz w:val="22"/>
          <w:szCs w:val="22"/>
        </w:rPr>
        <w:t xml:space="preserve"> muaj </w:t>
      </w:r>
      <w:proofErr w:type="spellStart"/>
      <w:r w:rsidRPr="008464CB">
        <w:rPr>
          <w:sz w:val="22"/>
          <w:szCs w:val="22"/>
        </w:rPr>
        <w:t>feem</w:t>
      </w:r>
      <w:proofErr w:type="spellEnd"/>
      <w:r w:rsidRPr="008464CB">
        <w:rPr>
          <w:sz w:val="22"/>
          <w:szCs w:val="22"/>
        </w:rPr>
        <w:t xml:space="preserve"> </w:t>
      </w:r>
      <w:proofErr w:type="spellStart"/>
      <w:r w:rsidRPr="008464CB">
        <w:rPr>
          <w:sz w:val="22"/>
          <w:szCs w:val="22"/>
        </w:rPr>
        <w:t>ntau</w:t>
      </w:r>
      <w:proofErr w:type="spellEnd"/>
      <w:r w:rsidRPr="008464CB">
        <w:rPr>
          <w:sz w:val="22"/>
          <w:szCs w:val="22"/>
        </w:rPr>
        <w:t xml:space="preserve"> dua </w:t>
      </w:r>
      <w:proofErr w:type="spellStart"/>
      <w:r w:rsidRPr="008464CB">
        <w:rPr>
          <w:sz w:val="22"/>
          <w:szCs w:val="22"/>
        </w:rPr>
        <w:t>cov</w:t>
      </w:r>
      <w:proofErr w:type="spellEnd"/>
      <w:r w:rsidRPr="008464CB">
        <w:rPr>
          <w:sz w:val="22"/>
          <w:szCs w:val="22"/>
        </w:rPr>
        <w:t xml:space="preserve"> </w:t>
      </w:r>
      <w:proofErr w:type="spellStart"/>
      <w:r w:rsidRPr="008464CB">
        <w:rPr>
          <w:sz w:val="22"/>
          <w:szCs w:val="22"/>
        </w:rPr>
        <w:t>tswv</w:t>
      </w:r>
      <w:proofErr w:type="spellEnd"/>
      <w:r w:rsidRPr="008464CB">
        <w:rPr>
          <w:sz w:val="22"/>
          <w:szCs w:val="22"/>
        </w:rPr>
        <w:t xml:space="preserve"> </w:t>
      </w:r>
      <w:proofErr w:type="spellStart"/>
      <w:r w:rsidRPr="008464CB">
        <w:rPr>
          <w:sz w:val="22"/>
          <w:szCs w:val="22"/>
        </w:rPr>
        <w:t>los</w:t>
      </w:r>
      <w:proofErr w:type="spellEnd"/>
      <w:r w:rsidRPr="008464CB">
        <w:rPr>
          <w:sz w:val="22"/>
          <w:szCs w:val="22"/>
        </w:rPr>
        <w:t xml:space="preserve"> </w:t>
      </w:r>
      <w:proofErr w:type="spellStart"/>
      <w:r w:rsidRPr="008464CB">
        <w:rPr>
          <w:sz w:val="22"/>
          <w:szCs w:val="22"/>
        </w:rPr>
        <w:t>tuav</w:t>
      </w:r>
      <w:proofErr w:type="spellEnd"/>
      <w:r w:rsidRPr="008464CB">
        <w:rPr>
          <w:sz w:val="22"/>
          <w:szCs w:val="22"/>
        </w:rPr>
        <w:t xml:space="preserve"> </w:t>
      </w:r>
      <w:proofErr w:type="spellStart"/>
      <w:r w:rsidRPr="008464CB">
        <w:rPr>
          <w:sz w:val="22"/>
          <w:szCs w:val="22"/>
        </w:rPr>
        <w:t>vaj</w:t>
      </w:r>
      <w:proofErr w:type="spellEnd"/>
      <w:r w:rsidRPr="008464CB">
        <w:rPr>
          <w:sz w:val="22"/>
          <w:szCs w:val="22"/>
        </w:rPr>
        <w:t xml:space="preserve"> </w:t>
      </w:r>
      <w:proofErr w:type="spellStart"/>
      <w:r w:rsidRPr="008464CB">
        <w:rPr>
          <w:sz w:val="22"/>
          <w:szCs w:val="22"/>
        </w:rPr>
        <w:t>tse</w:t>
      </w:r>
      <w:r w:rsidR="008464CB" w:rsidRPr="008464CB">
        <w:rPr>
          <w:sz w:val="22"/>
          <w:szCs w:val="22"/>
        </w:rPr>
        <w:t>v</w:t>
      </w:r>
      <w:proofErr w:type="spellEnd"/>
      <w:r w:rsidRPr="008464CB">
        <w:rPr>
          <w:sz w:val="22"/>
          <w:szCs w:val="22"/>
        </w:rPr>
        <w:t xml:space="preserve"> nyob </w:t>
      </w:r>
      <w:proofErr w:type="spellStart"/>
      <w:r w:rsidRPr="008464CB">
        <w:rPr>
          <w:sz w:val="22"/>
          <w:szCs w:val="22"/>
        </w:rPr>
        <w:t>nruab</w:t>
      </w:r>
      <w:proofErr w:type="spellEnd"/>
      <w:r w:rsidRPr="008464CB">
        <w:rPr>
          <w:sz w:val="22"/>
          <w:szCs w:val="22"/>
        </w:rPr>
        <w:t xml:space="preserve"> </w:t>
      </w:r>
      <w:proofErr w:type="spellStart"/>
      <w:r w:rsidRPr="008464CB">
        <w:rPr>
          <w:sz w:val="22"/>
          <w:szCs w:val="22"/>
        </w:rPr>
        <w:t>nrab</w:t>
      </w:r>
      <w:proofErr w:type="spellEnd"/>
      <w:r w:rsidRPr="008464CB">
        <w:rPr>
          <w:sz w:val="22"/>
          <w:szCs w:val="22"/>
        </w:rPr>
        <w:t xml:space="preserve"> ntawm 1950 thiab 1979, </w:t>
      </w:r>
      <w:proofErr w:type="spellStart"/>
      <w:r w:rsidRPr="008464CB">
        <w:rPr>
          <w:sz w:val="22"/>
          <w:szCs w:val="22"/>
        </w:rPr>
        <w:t>thaum</w:t>
      </w:r>
      <w:proofErr w:type="spellEnd"/>
      <w:r w:rsidRPr="008464CB">
        <w:rPr>
          <w:sz w:val="22"/>
          <w:szCs w:val="22"/>
        </w:rPr>
        <w:t xml:space="preserve"> </w:t>
      </w:r>
      <w:proofErr w:type="spellStart"/>
      <w:r w:rsidRPr="008464CB">
        <w:rPr>
          <w:sz w:val="22"/>
          <w:szCs w:val="22"/>
        </w:rPr>
        <w:t>cov</w:t>
      </w:r>
      <w:proofErr w:type="spellEnd"/>
      <w:r w:rsidRPr="008464CB">
        <w:rPr>
          <w:sz w:val="22"/>
          <w:szCs w:val="22"/>
        </w:rPr>
        <w:t xml:space="preserve"> </w:t>
      </w:r>
      <w:proofErr w:type="spellStart"/>
      <w:r w:rsidRPr="008464CB">
        <w:rPr>
          <w:sz w:val="22"/>
          <w:szCs w:val="22"/>
        </w:rPr>
        <w:t>tswv</w:t>
      </w:r>
      <w:proofErr w:type="spellEnd"/>
      <w:r w:rsidRPr="008464CB">
        <w:rPr>
          <w:sz w:val="22"/>
          <w:szCs w:val="22"/>
        </w:rPr>
        <w:t xml:space="preserve"> </w:t>
      </w:r>
      <w:proofErr w:type="spellStart"/>
      <w:r w:rsidRPr="008464CB">
        <w:rPr>
          <w:sz w:val="22"/>
          <w:szCs w:val="22"/>
        </w:rPr>
        <w:t>yuav</w:t>
      </w:r>
      <w:proofErr w:type="spellEnd"/>
      <w:r w:rsidRPr="008464CB">
        <w:rPr>
          <w:sz w:val="22"/>
          <w:szCs w:val="22"/>
        </w:rPr>
        <w:t xml:space="preserve"> muaj </w:t>
      </w:r>
      <w:proofErr w:type="spellStart"/>
      <w:r w:rsidRPr="008464CB">
        <w:rPr>
          <w:sz w:val="22"/>
          <w:szCs w:val="22"/>
        </w:rPr>
        <w:t>feem</w:t>
      </w:r>
      <w:proofErr w:type="spellEnd"/>
      <w:r w:rsidRPr="008464CB">
        <w:rPr>
          <w:sz w:val="22"/>
          <w:szCs w:val="22"/>
        </w:rPr>
        <w:t xml:space="preserve"> </w:t>
      </w:r>
      <w:proofErr w:type="spellStart"/>
      <w:r w:rsidRPr="008464CB">
        <w:rPr>
          <w:sz w:val="22"/>
          <w:szCs w:val="22"/>
        </w:rPr>
        <w:t>ntau</w:t>
      </w:r>
      <w:proofErr w:type="spellEnd"/>
      <w:r w:rsidRPr="008464CB">
        <w:rPr>
          <w:sz w:val="22"/>
          <w:szCs w:val="22"/>
        </w:rPr>
        <w:t xml:space="preserve"> </w:t>
      </w:r>
      <w:proofErr w:type="spellStart"/>
      <w:r w:rsidRPr="008464CB">
        <w:rPr>
          <w:sz w:val="22"/>
          <w:szCs w:val="22"/>
        </w:rPr>
        <w:t>yuav</w:t>
      </w:r>
      <w:proofErr w:type="spellEnd"/>
      <w:r w:rsidRPr="008464CB">
        <w:rPr>
          <w:sz w:val="22"/>
          <w:szCs w:val="22"/>
        </w:rPr>
        <w:t xml:space="preserve"> nyob </w:t>
      </w:r>
      <w:proofErr w:type="spellStart"/>
      <w:r w:rsidRPr="008464CB">
        <w:rPr>
          <w:sz w:val="22"/>
          <w:szCs w:val="22"/>
        </w:rPr>
        <w:t>hauv</w:t>
      </w:r>
      <w:proofErr w:type="spellEnd"/>
      <w:r w:rsidRPr="008464CB">
        <w:rPr>
          <w:sz w:val="22"/>
          <w:szCs w:val="22"/>
        </w:rPr>
        <w:t xml:space="preserve"> </w:t>
      </w:r>
      <w:proofErr w:type="spellStart"/>
      <w:r w:rsidRPr="008464CB">
        <w:rPr>
          <w:sz w:val="22"/>
          <w:szCs w:val="22"/>
        </w:rPr>
        <w:t>tsev</w:t>
      </w:r>
      <w:proofErr w:type="spellEnd"/>
      <w:r w:rsidRPr="008464CB">
        <w:rPr>
          <w:sz w:val="22"/>
          <w:szCs w:val="22"/>
        </w:rPr>
        <w:t xml:space="preserve"> </w:t>
      </w:r>
      <w:proofErr w:type="spellStart"/>
      <w:r w:rsidRPr="008464CB">
        <w:rPr>
          <w:sz w:val="22"/>
          <w:szCs w:val="22"/>
        </w:rPr>
        <w:t>tshiab</w:t>
      </w:r>
      <w:proofErr w:type="spellEnd"/>
      <w:r w:rsidRPr="008464CB">
        <w:rPr>
          <w:sz w:val="22"/>
          <w:szCs w:val="22"/>
        </w:rPr>
        <w:t xml:space="preserve">, </w:t>
      </w:r>
      <w:proofErr w:type="spellStart"/>
      <w:r w:rsidRPr="008464CB">
        <w:rPr>
          <w:sz w:val="22"/>
          <w:szCs w:val="22"/>
        </w:rPr>
        <w:t>ua</w:t>
      </w:r>
      <w:proofErr w:type="spellEnd"/>
      <w:r w:rsidRPr="008464CB">
        <w:rPr>
          <w:sz w:val="22"/>
          <w:szCs w:val="22"/>
        </w:rPr>
        <w:t xml:space="preserve"> </w:t>
      </w:r>
      <w:r w:rsidR="008464CB" w:rsidRPr="008464CB">
        <w:rPr>
          <w:sz w:val="22"/>
          <w:szCs w:val="22"/>
        </w:rPr>
        <w:t xml:space="preserve">nyob </w:t>
      </w:r>
      <w:proofErr w:type="spellStart"/>
      <w:r w:rsidR="008464CB" w:rsidRPr="008464CB">
        <w:rPr>
          <w:sz w:val="22"/>
          <w:szCs w:val="22"/>
        </w:rPr>
        <w:t>rau</w:t>
      </w:r>
      <w:proofErr w:type="spellEnd"/>
      <w:r w:rsidR="008464CB" w:rsidRPr="008464CB">
        <w:rPr>
          <w:sz w:val="22"/>
          <w:szCs w:val="22"/>
        </w:rPr>
        <w:t xml:space="preserve"> </w:t>
      </w:r>
      <w:proofErr w:type="spellStart"/>
      <w:r w:rsidRPr="008464CB">
        <w:rPr>
          <w:sz w:val="22"/>
          <w:szCs w:val="22"/>
        </w:rPr>
        <w:t>hauv</w:t>
      </w:r>
      <w:proofErr w:type="spellEnd"/>
      <w:r w:rsidR="008464CB" w:rsidRPr="008464CB">
        <w:rPr>
          <w:sz w:val="22"/>
          <w:szCs w:val="22"/>
        </w:rPr>
        <w:t xml:space="preserve"> </w:t>
      </w:r>
      <w:proofErr w:type="spellStart"/>
      <w:r w:rsidR="008464CB" w:rsidRPr="008464CB">
        <w:rPr>
          <w:sz w:val="22"/>
          <w:szCs w:val="22"/>
        </w:rPr>
        <w:t>xyoo</w:t>
      </w:r>
      <w:proofErr w:type="spellEnd"/>
      <w:r w:rsidRPr="008464CB">
        <w:rPr>
          <w:sz w:val="22"/>
          <w:szCs w:val="22"/>
        </w:rPr>
        <w:t xml:space="preserve"> 2000 </w:t>
      </w:r>
      <w:proofErr w:type="spellStart"/>
      <w:r w:rsidRPr="008464CB">
        <w:rPr>
          <w:sz w:val="22"/>
          <w:szCs w:val="22"/>
        </w:rPr>
        <w:t>los</w:t>
      </w:r>
      <w:proofErr w:type="spellEnd"/>
      <w:r w:rsidR="008464CB" w:rsidRPr="008464CB">
        <w:rPr>
          <w:sz w:val="22"/>
          <w:szCs w:val="22"/>
        </w:rPr>
        <w:t xml:space="preserve"> </w:t>
      </w:r>
      <w:r w:rsidRPr="008464CB">
        <w:rPr>
          <w:sz w:val="22"/>
          <w:szCs w:val="22"/>
        </w:rPr>
        <w:t xml:space="preserve">sis tom </w:t>
      </w:r>
      <w:proofErr w:type="spellStart"/>
      <w:r w:rsidRPr="008464CB">
        <w:rPr>
          <w:sz w:val="22"/>
          <w:szCs w:val="22"/>
        </w:rPr>
        <w:t>qab</w:t>
      </w:r>
      <w:proofErr w:type="spellEnd"/>
      <w:r w:rsidRPr="008464CB">
        <w:rPr>
          <w:sz w:val="22"/>
          <w:szCs w:val="22"/>
        </w:rPr>
        <w:t xml:space="preserve"> </w:t>
      </w:r>
      <w:proofErr w:type="spellStart"/>
      <w:r w:rsidRPr="008464CB">
        <w:rPr>
          <w:sz w:val="22"/>
          <w:szCs w:val="22"/>
        </w:rPr>
        <w:t>ntaw</w:t>
      </w:r>
      <w:r w:rsidR="008464CB" w:rsidRPr="008464CB">
        <w:rPr>
          <w:sz w:val="22"/>
          <w:szCs w:val="22"/>
        </w:rPr>
        <w:t>v</w:t>
      </w:r>
      <w:proofErr w:type="spellEnd"/>
      <w:r w:rsidRPr="008464CB">
        <w:rPr>
          <w:sz w:val="22"/>
          <w:szCs w:val="22"/>
        </w:rPr>
        <w:t xml:space="preserve">. </w:t>
      </w:r>
      <w:proofErr w:type="spellStart"/>
      <w:r w:rsidRPr="008464CB">
        <w:rPr>
          <w:sz w:val="22"/>
          <w:szCs w:val="22"/>
        </w:rPr>
        <w:t>Txawm</w:t>
      </w:r>
      <w:proofErr w:type="spellEnd"/>
      <w:r w:rsidRPr="008464CB">
        <w:rPr>
          <w:sz w:val="22"/>
          <w:szCs w:val="22"/>
        </w:rPr>
        <w:t xml:space="preserve"> hais </w:t>
      </w:r>
      <w:proofErr w:type="spellStart"/>
      <w:r w:rsidRPr="008464CB">
        <w:rPr>
          <w:sz w:val="22"/>
          <w:szCs w:val="22"/>
        </w:rPr>
        <w:t>tias</w:t>
      </w:r>
      <w:proofErr w:type="spellEnd"/>
      <w:r w:rsidRPr="008464CB">
        <w:rPr>
          <w:sz w:val="22"/>
          <w:szCs w:val="22"/>
        </w:rPr>
        <w:t xml:space="preserve"> </w:t>
      </w:r>
      <w:proofErr w:type="spellStart"/>
      <w:r w:rsidRPr="008464CB">
        <w:rPr>
          <w:sz w:val="22"/>
          <w:szCs w:val="22"/>
        </w:rPr>
        <w:t>qee</w:t>
      </w:r>
      <w:proofErr w:type="spellEnd"/>
      <w:r w:rsidRPr="008464CB">
        <w:rPr>
          <w:sz w:val="22"/>
          <w:szCs w:val="22"/>
        </w:rPr>
        <w:t xml:space="preserve"> lub </w:t>
      </w:r>
      <w:proofErr w:type="spellStart"/>
      <w:r w:rsidRPr="008464CB">
        <w:rPr>
          <w:sz w:val="22"/>
          <w:szCs w:val="22"/>
        </w:rPr>
        <w:t>tsev</w:t>
      </w:r>
      <w:proofErr w:type="spellEnd"/>
      <w:r w:rsidRPr="008464CB">
        <w:rPr>
          <w:sz w:val="22"/>
          <w:szCs w:val="22"/>
        </w:rPr>
        <w:t xml:space="preserve"> </w:t>
      </w:r>
      <w:proofErr w:type="spellStart"/>
      <w:r w:rsidRPr="008464CB">
        <w:rPr>
          <w:sz w:val="22"/>
          <w:szCs w:val="22"/>
        </w:rPr>
        <w:t>laus</w:t>
      </w:r>
      <w:proofErr w:type="spellEnd"/>
      <w:r w:rsidRPr="008464CB">
        <w:rPr>
          <w:sz w:val="22"/>
          <w:szCs w:val="22"/>
        </w:rPr>
        <w:t xml:space="preserve"> tuaj </w:t>
      </w:r>
      <w:proofErr w:type="spellStart"/>
      <w:r w:rsidRPr="008464CB">
        <w:rPr>
          <w:sz w:val="22"/>
          <w:szCs w:val="22"/>
        </w:rPr>
        <w:t>yeem</w:t>
      </w:r>
      <w:proofErr w:type="spellEnd"/>
      <w:r w:rsidRPr="008464CB">
        <w:rPr>
          <w:sz w:val="22"/>
          <w:szCs w:val="22"/>
        </w:rPr>
        <w:t xml:space="preserve"> </w:t>
      </w:r>
      <w:proofErr w:type="spellStart"/>
      <w:r w:rsidRPr="008464CB">
        <w:rPr>
          <w:sz w:val="22"/>
          <w:szCs w:val="22"/>
        </w:rPr>
        <w:t>khaws</w:t>
      </w:r>
      <w:proofErr w:type="spellEnd"/>
      <w:r w:rsidRPr="008464CB">
        <w:rPr>
          <w:sz w:val="22"/>
          <w:szCs w:val="22"/>
        </w:rPr>
        <w:t xml:space="preserve"> </w:t>
      </w:r>
      <w:proofErr w:type="spellStart"/>
      <w:r w:rsidRPr="008464CB">
        <w:rPr>
          <w:sz w:val="22"/>
          <w:szCs w:val="22"/>
        </w:rPr>
        <w:t>cia</w:t>
      </w:r>
      <w:proofErr w:type="spellEnd"/>
      <w:r w:rsidRPr="008464CB">
        <w:rPr>
          <w:sz w:val="22"/>
          <w:szCs w:val="22"/>
        </w:rPr>
        <w:t xml:space="preserve"> zoo, </w:t>
      </w:r>
      <w:proofErr w:type="spellStart"/>
      <w:r w:rsidRPr="008464CB">
        <w:rPr>
          <w:sz w:val="22"/>
          <w:szCs w:val="22"/>
        </w:rPr>
        <w:t>feem</w:t>
      </w:r>
      <w:proofErr w:type="spellEnd"/>
      <w:r w:rsidRPr="008464CB">
        <w:rPr>
          <w:sz w:val="22"/>
          <w:szCs w:val="22"/>
        </w:rPr>
        <w:t xml:space="preserve"> </w:t>
      </w:r>
      <w:proofErr w:type="spellStart"/>
      <w:r w:rsidRPr="008464CB">
        <w:rPr>
          <w:sz w:val="22"/>
          <w:szCs w:val="22"/>
        </w:rPr>
        <w:t>ntau</w:t>
      </w:r>
      <w:proofErr w:type="spellEnd"/>
      <w:r w:rsidRPr="008464CB">
        <w:rPr>
          <w:sz w:val="22"/>
          <w:szCs w:val="22"/>
        </w:rPr>
        <w:t xml:space="preserve"> ntawm </w:t>
      </w:r>
      <w:proofErr w:type="spellStart"/>
      <w:r w:rsidRPr="008464CB">
        <w:rPr>
          <w:sz w:val="22"/>
          <w:szCs w:val="22"/>
        </w:rPr>
        <w:t>cov</w:t>
      </w:r>
      <w:proofErr w:type="spellEnd"/>
      <w:r w:rsidRPr="008464CB">
        <w:rPr>
          <w:sz w:val="22"/>
          <w:szCs w:val="22"/>
        </w:rPr>
        <w:t xml:space="preserve"> </w:t>
      </w:r>
      <w:proofErr w:type="spellStart"/>
      <w:r w:rsidRPr="008464CB">
        <w:rPr>
          <w:sz w:val="22"/>
          <w:szCs w:val="22"/>
        </w:rPr>
        <w:t>vaj</w:t>
      </w:r>
      <w:proofErr w:type="spellEnd"/>
      <w:r w:rsidRPr="008464CB">
        <w:rPr>
          <w:sz w:val="22"/>
          <w:szCs w:val="22"/>
        </w:rPr>
        <w:t xml:space="preserve"> </w:t>
      </w:r>
      <w:proofErr w:type="spellStart"/>
      <w:r w:rsidRPr="008464CB">
        <w:rPr>
          <w:sz w:val="22"/>
          <w:szCs w:val="22"/>
        </w:rPr>
        <w:t>tsev</w:t>
      </w:r>
      <w:proofErr w:type="spellEnd"/>
      <w:r w:rsidRPr="008464CB">
        <w:rPr>
          <w:sz w:val="22"/>
          <w:szCs w:val="22"/>
        </w:rPr>
        <w:t xml:space="preserve"> </w:t>
      </w:r>
      <w:proofErr w:type="spellStart"/>
      <w:r w:rsidRPr="008464CB">
        <w:rPr>
          <w:sz w:val="22"/>
          <w:szCs w:val="22"/>
        </w:rPr>
        <w:t>tsim</w:t>
      </w:r>
      <w:proofErr w:type="spellEnd"/>
      <w:r w:rsidRPr="008464CB">
        <w:rPr>
          <w:sz w:val="22"/>
          <w:szCs w:val="22"/>
        </w:rPr>
        <w:t xml:space="preserve"> </w:t>
      </w:r>
      <w:proofErr w:type="spellStart"/>
      <w:r w:rsidRPr="008464CB">
        <w:rPr>
          <w:sz w:val="22"/>
          <w:szCs w:val="22"/>
        </w:rPr>
        <w:t>ua</w:t>
      </w:r>
      <w:proofErr w:type="spellEnd"/>
      <w:r w:rsidRPr="008464CB">
        <w:rPr>
          <w:sz w:val="22"/>
          <w:szCs w:val="22"/>
        </w:rPr>
        <w:t xml:space="preserve"> </w:t>
      </w:r>
      <w:proofErr w:type="spellStart"/>
      <w:r w:rsidRPr="008464CB">
        <w:rPr>
          <w:sz w:val="22"/>
          <w:szCs w:val="22"/>
        </w:rPr>
        <w:t>ntej</w:t>
      </w:r>
      <w:proofErr w:type="spellEnd"/>
      <w:r w:rsidRPr="008464CB">
        <w:rPr>
          <w:sz w:val="22"/>
          <w:szCs w:val="22"/>
        </w:rPr>
        <w:t xml:space="preserve"> </w:t>
      </w:r>
      <w:proofErr w:type="spellStart"/>
      <w:r w:rsidRPr="008464CB">
        <w:rPr>
          <w:sz w:val="22"/>
          <w:szCs w:val="22"/>
        </w:rPr>
        <w:t>xyoo</w:t>
      </w:r>
      <w:proofErr w:type="spellEnd"/>
      <w:r w:rsidRPr="008464CB">
        <w:rPr>
          <w:sz w:val="22"/>
          <w:szCs w:val="22"/>
        </w:rPr>
        <w:t xml:space="preserve"> 1980 </w:t>
      </w:r>
      <w:proofErr w:type="spellStart"/>
      <w:r w:rsidRPr="008464CB">
        <w:rPr>
          <w:sz w:val="22"/>
          <w:szCs w:val="22"/>
        </w:rPr>
        <w:t>qhia</w:t>
      </w:r>
      <w:proofErr w:type="spellEnd"/>
      <w:r w:rsidRPr="008464CB">
        <w:rPr>
          <w:sz w:val="22"/>
          <w:szCs w:val="22"/>
        </w:rPr>
        <w:t xml:space="preserve"> </w:t>
      </w:r>
      <w:proofErr w:type="spellStart"/>
      <w:r w:rsidRPr="008464CB">
        <w:rPr>
          <w:sz w:val="22"/>
          <w:szCs w:val="22"/>
        </w:rPr>
        <w:t>tias</w:t>
      </w:r>
      <w:proofErr w:type="spellEnd"/>
      <w:r w:rsidRPr="008464CB">
        <w:rPr>
          <w:sz w:val="22"/>
          <w:szCs w:val="22"/>
        </w:rPr>
        <w:t xml:space="preserve"> muaj </w:t>
      </w:r>
      <w:proofErr w:type="spellStart"/>
      <w:r w:rsidRPr="008464CB">
        <w:rPr>
          <w:sz w:val="22"/>
          <w:szCs w:val="22"/>
        </w:rPr>
        <w:t>peev</w:t>
      </w:r>
      <w:proofErr w:type="spellEnd"/>
      <w:r w:rsidRPr="008464CB">
        <w:rPr>
          <w:sz w:val="22"/>
          <w:szCs w:val="22"/>
        </w:rPr>
        <w:t xml:space="preserve"> </w:t>
      </w:r>
      <w:proofErr w:type="spellStart"/>
      <w:r w:rsidRPr="008464CB">
        <w:rPr>
          <w:sz w:val="22"/>
          <w:szCs w:val="22"/>
        </w:rPr>
        <w:t>xwm</w:t>
      </w:r>
      <w:proofErr w:type="spellEnd"/>
      <w:r w:rsidRPr="008464CB">
        <w:rPr>
          <w:sz w:val="22"/>
          <w:szCs w:val="22"/>
        </w:rPr>
        <w:t xml:space="preserve"> xav tau </w:t>
      </w:r>
      <w:proofErr w:type="spellStart"/>
      <w:r w:rsidRPr="008464CB">
        <w:rPr>
          <w:sz w:val="22"/>
          <w:szCs w:val="22"/>
        </w:rPr>
        <w:t>kev</w:t>
      </w:r>
      <w:proofErr w:type="spellEnd"/>
      <w:r w:rsidRPr="008464CB">
        <w:rPr>
          <w:sz w:val="22"/>
          <w:szCs w:val="22"/>
        </w:rPr>
        <w:t xml:space="preserve"> </w:t>
      </w:r>
      <w:proofErr w:type="spellStart"/>
      <w:r w:rsidRPr="008464CB">
        <w:rPr>
          <w:sz w:val="22"/>
          <w:szCs w:val="22"/>
        </w:rPr>
        <w:t>pab</w:t>
      </w:r>
      <w:proofErr w:type="spellEnd"/>
      <w:r w:rsidRPr="008464CB">
        <w:rPr>
          <w:sz w:val="22"/>
          <w:szCs w:val="22"/>
        </w:rPr>
        <w:t xml:space="preserve"> </w:t>
      </w:r>
      <w:proofErr w:type="spellStart"/>
      <w:r w:rsidRPr="008464CB">
        <w:rPr>
          <w:sz w:val="22"/>
          <w:szCs w:val="22"/>
        </w:rPr>
        <w:t>kho</w:t>
      </w:r>
      <w:proofErr w:type="spellEnd"/>
      <w:r w:rsidRPr="008464CB">
        <w:rPr>
          <w:sz w:val="22"/>
          <w:szCs w:val="22"/>
        </w:rPr>
        <w:t xml:space="preserve"> </w:t>
      </w:r>
      <w:proofErr w:type="spellStart"/>
      <w:r w:rsidRPr="008464CB">
        <w:rPr>
          <w:sz w:val="22"/>
          <w:szCs w:val="22"/>
        </w:rPr>
        <w:t>kom</w:t>
      </w:r>
      <w:proofErr w:type="spellEnd"/>
      <w:r w:rsidRPr="008464CB">
        <w:rPr>
          <w:sz w:val="22"/>
          <w:szCs w:val="22"/>
        </w:rPr>
        <w:t xml:space="preserve"> </w:t>
      </w:r>
      <w:proofErr w:type="spellStart"/>
      <w:r w:rsidRPr="008464CB">
        <w:rPr>
          <w:sz w:val="22"/>
          <w:szCs w:val="22"/>
        </w:rPr>
        <w:t>rov</w:t>
      </w:r>
      <w:proofErr w:type="spellEnd"/>
      <w:r w:rsidRPr="008464CB">
        <w:rPr>
          <w:sz w:val="22"/>
          <w:szCs w:val="22"/>
        </w:rPr>
        <w:t xml:space="preserve"> zoo</w:t>
      </w:r>
      <w:r>
        <w:t>.</w:t>
      </w:r>
    </w:p>
    <w:p w14:paraId="1ABBCAC7" w14:textId="5ADAA462" w:rsidR="007010C3" w:rsidRPr="00AB38BB" w:rsidRDefault="007010C3" w:rsidP="007010C3">
      <w:pPr>
        <w:pStyle w:val="BodyBold"/>
        <w:rPr>
          <w:sz w:val="22"/>
          <w:szCs w:val="22"/>
        </w:rPr>
      </w:pPr>
      <w:proofErr w:type="spellStart"/>
      <w:r w:rsidRPr="00AB38BB">
        <w:rPr>
          <w:sz w:val="22"/>
          <w:szCs w:val="22"/>
        </w:rPr>
        <w:t>Piav</w:t>
      </w:r>
      <w:proofErr w:type="spellEnd"/>
      <w:r w:rsidRPr="00AB38BB">
        <w:rPr>
          <w:sz w:val="22"/>
          <w:szCs w:val="22"/>
        </w:rPr>
        <w:t xml:space="preserve"> </w:t>
      </w:r>
      <w:proofErr w:type="spellStart"/>
      <w:r w:rsidR="00846851" w:rsidRPr="00AB38BB">
        <w:rPr>
          <w:sz w:val="22"/>
          <w:szCs w:val="22"/>
        </w:rPr>
        <w:t>qhia</w:t>
      </w:r>
      <w:proofErr w:type="spellEnd"/>
      <w:r w:rsidR="00846851" w:rsidRPr="00AB38BB">
        <w:rPr>
          <w:sz w:val="22"/>
          <w:szCs w:val="22"/>
        </w:rPr>
        <w:t xml:space="preserve"> </w:t>
      </w:r>
      <w:proofErr w:type="spellStart"/>
      <w:r w:rsidRPr="00AB38BB">
        <w:rPr>
          <w:sz w:val="22"/>
          <w:szCs w:val="22"/>
        </w:rPr>
        <w:t>txog</w:t>
      </w:r>
      <w:proofErr w:type="spellEnd"/>
      <w:r w:rsidRPr="00AB38BB">
        <w:rPr>
          <w:sz w:val="22"/>
          <w:szCs w:val="22"/>
        </w:rPr>
        <w:t xml:space="preserve"> </w:t>
      </w:r>
      <w:proofErr w:type="spellStart"/>
      <w:r w:rsidRPr="00AB38BB">
        <w:rPr>
          <w:sz w:val="22"/>
          <w:szCs w:val="22"/>
        </w:rPr>
        <w:t>txoj</w:t>
      </w:r>
      <w:proofErr w:type="spellEnd"/>
      <w:r w:rsidRPr="00AB38BB">
        <w:rPr>
          <w:sz w:val="22"/>
          <w:szCs w:val="22"/>
        </w:rPr>
        <w:t xml:space="preserve"> </w:t>
      </w:r>
      <w:proofErr w:type="spellStart"/>
      <w:r w:rsidRPr="00AB38BB">
        <w:rPr>
          <w:sz w:val="22"/>
          <w:szCs w:val="22"/>
        </w:rPr>
        <w:t>cai</w:t>
      </w:r>
      <w:proofErr w:type="spellEnd"/>
      <w:r w:rsidRPr="00AB38BB">
        <w:rPr>
          <w:sz w:val="22"/>
          <w:szCs w:val="22"/>
        </w:rPr>
        <w:t xml:space="preserve"> </w:t>
      </w:r>
      <w:proofErr w:type="spellStart"/>
      <w:r w:rsidRPr="00AB38BB">
        <w:rPr>
          <w:sz w:val="22"/>
          <w:szCs w:val="22"/>
        </w:rPr>
        <w:t>lij</w:t>
      </w:r>
      <w:proofErr w:type="spellEnd"/>
      <w:r w:rsidRPr="00AB38BB">
        <w:rPr>
          <w:sz w:val="22"/>
          <w:szCs w:val="22"/>
        </w:rPr>
        <w:t xml:space="preserve"> </w:t>
      </w:r>
      <w:proofErr w:type="spellStart"/>
      <w:r w:rsidRPr="00AB38BB">
        <w:rPr>
          <w:sz w:val="22"/>
          <w:szCs w:val="22"/>
        </w:rPr>
        <w:t>choj</w:t>
      </w:r>
      <w:proofErr w:type="spellEnd"/>
      <w:r w:rsidRPr="00AB38BB">
        <w:rPr>
          <w:sz w:val="22"/>
          <w:szCs w:val="22"/>
        </w:rPr>
        <w:t xml:space="preserve"> </w:t>
      </w:r>
      <w:proofErr w:type="spellStart"/>
      <w:r w:rsidRPr="00AB38BB">
        <w:rPr>
          <w:sz w:val="22"/>
          <w:szCs w:val="22"/>
        </w:rPr>
        <w:t>txhais</w:t>
      </w:r>
      <w:proofErr w:type="spellEnd"/>
      <w:r w:rsidRPr="00AB38BB">
        <w:rPr>
          <w:sz w:val="22"/>
          <w:szCs w:val="22"/>
        </w:rPr>
        <w:t xml:space="preserve"> ntawm "</w:t>
      </w:r>
      <w:proofErr w:type="spellStart"/>
      <w:r w:rsidRPr="00AB38BB">
        <w:rPr>
          <w:sz w:val="22"/>
          <w:szCs w:val="22"/>
        </w:rPr>
        <w:t>tus</w:t>
      </w:r>
      <w:proofErr w:type="spellEnd"/>
      <w:r w:rsidRPr="00AB38BB">
        <w:rPr>
          <w:sz w:val="22"/>
          <w:szCs w:val="22"/>
        </w:rPr>
        <w:t xml:space="preserve"> </w:t>
      </w:r>
      <w:proofErr w:type="spellStart"/>
      <w:r w:rsidRPr="00AB38BB">
        <w:rPr>
          <w:sz w:val="22"/>
          <w:szCs w:val="22"/>
        </w:rPr>
        <w:t>qauv</w:t>
      </w:r>
      <w:proofErr w:type="spellEnd"/>
      <w:r w:rsidRPr="00AB38BB">
        <w:rPr>
          <w:sz w:val="22"/>
          <w:szCs w:val="22"/>
        </w:rPr>
        <w:t xml:space="preserve"> </w:t>
      </w:r>
      <w:proofErr w:type="spellStart"/>
      <w:r w:rsidRPr="00AB38BB">
        <w:rPr>
          <w:sz w:val="22"/>
          <w:szCs w:val="22"/>
        </w:rPr>
        <w:t>xwm</w:t>
      </w:r>
      <w:proofErr w:type="spellEnd"/>
      <w:r w:rsidRPr="00AB38BB">
        <w:rPr>
          <w:sz w:val="22"/>
          <w:szCs w:val="22"/>
        </w:rPr>
        <w:t xml:space="preserve"> </w:t>
      </w:r>
      <w:proofErr w:type="spellStart"/>
      <w:r w:rsidRPr="00AB38BB">
        <w:rPr>
          <w:sz w:val="22"/>
          <w:szCs w:val="22"/>
        </w:rPr>
        <w:t>txheej</w:t>
      </w:r>
      <w:proofErr w:type="spellEnd"/>
      <w:r w:rsidRPr="00AB38BB">
        <w:rPr>
          <w:sz w:val="22"/>
          <w:szCs w:val="22"/>
        </w:rPr>
        <w:t>" thiab "</w:t>
      </w:r>
      <w:proofErr w:type="spellStart"/>
      <w:r w:rsidRPr="00AB38BB">
        <w:rPr>
          <w:sz w:val="22"/>
          <w:szCs w:val="22"/>
        </w:rPr>
        <w:t>tus</w:t>
      </w:r>
      <w:proofErr w:type="spellEnd"/>
      <w:r w:rsidRPr="00AB38BB">
        <w:rPr>
          <w:sz w:val="22"/>
          <w:szCs w:val="22"/>
        </w:rPr>
        <w:t xml:space="preserve"> </w:t>
      </w:r>
      <w:proofErr w:type="spellStart"/>
      <w:r w:rsidRPr="00AB38BB">
        <w:rPr>
          <w:sz w:val="22"/>
          <w:szCs w:val="22"/>
        </w:rPr>
        <w:t>qauv</w:t>
      </w:r>
      <w:proofErr w:type="spellEnd"/>
      <w:r w:rsidRPr="00AB38BB">
        <w:rPr>
          <w:sz w:val="22"/>
          <w:szCs w:val="22"/>
        </w:rPr>
        <w:t xml:space="preserve"> </w:t>
      </w:r>
      <w:proofErr w:type="spellStart"/>
      <w:r w:rsidRPr="00AB38BB">
        <w:rPr>
          <w:sz w:val="22"/>
          <w:szCs w:val="22"/>
        </w:rPr>
        <w:t>tsis</w:t>
      </w:r>
      <w:proofErr w:type="spellEnd"/>
      <w:r w:rsidRPr="00AB38BB">
        <w:rPr>
          <w:sz w:val="22"/>
          <w:szCs w:val="22"/>
        </w:rPr>
        <w:t xml:space="preserve"> zoo tab sis </w:t>
      </w:r>
      <w:proofErr w:type="spellStart"/>
      <w:r w:rsidRPr="00AB38BB">
        <w:rPr>
          <w:sz w:val="22"/>
          <w:szCs w:val="22"/>
        </w:rPr>
        <w:t>tsim</w:t>
      </w:r>
      <w:proofErr w:type="spellEnd"/>
      <w:r w:rsidRPr="00AB38BB">
        <w:rPr>
          <w:sz w:val="22"/>
          <w:szCs w:val="22"/>
        </w:rPr>
        <w:t xml:space="preserve"> </w:t>
      </w:r>
      <w:proofErr w:type="spellStart"/>
      <w:r w:rsidRPr="00AB38BB">
        <w:rPr>
          <w:sz w:val="22"/>
          <w:szCs w:val="22"/>
        </w:rPr>
        <w:t>nyog</w:t>
      </w:r>
      <w:proofErr w:type="spellEnd"/>
      <w:r w:rsidRPr="00AB38BB">
        <w:rPr>
          <w:sz w:val="22"/>
          <w:szCs w:val="22"/>
        </w:rPr>
        <w:t xml:space="preserve"> </w:t>
      </w:r>
      <w:proofErr w:type="spellStart"/>
      <w:r w:rsidRPr="00AB38BB">
        <w:rPr>
          <w:sz w:val="22"/>
          <w:szCs w:val="22"/>
        </w:rPr>
        <w:t>rau</w:t>
      </w:r>
      <w:proofErr w:type="spellEnd"/>
      <w:r w:rsidRPr="00AB38BB">
        <w:rPr>
          <w:sz w:val="22"/>
          <w:szCs w:val="22"/>
        </w:rPr>
        <w:t xml:space="preserve"> </w:t>
      </w:r>
      <w:proofErr w:type="spellStart"/>
      <w:r w:rsidRPr="00AB38BB">
        <w:rPr>
          <w:sz w:val="22"/>
          <w:szCs w:val="22"/>
        </w:rPr>
        <w:t>kev</w:t>
      </w:r>
      <w:proofErr w:type="spellEnd"/>
      <w:r w:rsidRPr="00AB38BB">
        <w:rPr>
          <w:sz w:val="22"/>
          <w:szCs w:val="22"/>
        </w:rPr>
        <w:t xml:space="preserve"> </w:t>
      </w:r>
      <w:proofErr w:type="spellStart"/>
      <w:r w:rsidRPr="00AB38BB">
        <w:rPr>
          <w:sz w:val="22"/>
          <w:szCs w:val="22"/>
        </w:rPr>
        <w:t>kho</w:t>
      </w:r>
      <w:proofErr w:type="spellEnd"/>
      <w:r w:rsidRPr="00AB38BB">
        <w:rPr>
          <w:sz w:val="22"/>
          <w:szCs w:val="22"/>
        </w:rPr>
        <w:t xml:space="preserve"> dua </w:t>
      </w:r>
      <w:proofErr w:type="spellStart"/>
      <w:r w:rsidRPr="00AB38BB">
        <w:rPr>
          <w:sz w:val="22"/>
          <w:szCs w:val="22"/>
        </w:rPr>
        <w:t>tshiab</w:t>
      </w:r>
      <w:proofErr w:type="spellEnd"/>
      <w:r w:rsidRPr="00AB38BB">
        <w:rPr>
          <w:sz w:val="22"/>
          <w:szCs w:val="22"/>
        </w:rPr>
        <w:t>":</w:t>
      </w:r>
    </w:p>
    <w:p w14:paraId="315F0777" w14:textId="651BAD8C" w:rsidR="007010C3" w:rsidRPr="00AB38BB" w:rsidRDefault="007010C3" w:rsidP="007010C3">
      <w:pPr>
        <w:pStyle w:val="Body"/>
        <w:rPr>
          <w:sz w:val="22"/>
          <w:szCs w:val="22"/>
        </w:rPr>
      </w:pPr>
      <w:r w:rsidRPr="00AB38BB">
        <w:rPr>
          <w:sz w:val="22"/>
          <w:szCs w:val="22"/>
        </w:rPr>
        <w:t xml:space="preserve">Rau lub </w:t>
      </w:r>
      <w:proofErr w:type="spellStart"/>
      <w:r w:rsidRPr="00AB38BB">
        <w:rPr>
          <w:sz w:val="22"/>
          <w:szCs w:val="22"/>
        </w:rPr>
        <w:t>hom</w:t>
      </w:r>
      <w:proofErr w:type="spellEnd"/>
      <w:r w:rsidRPr="00AB38BB">
        <w:rPr>
          <w:sz w:val="22"/>
          <w:szCs w:val="22"/>
        </w:rPr>
        <w:t xml:space="preserve"> </w:t>
      </w:r>
      <w:proofErr w:type="spellStart"/>
      <w:r w:rsidRPr="00AB38BB">
        <w:rPr>
          <w:sz w:val="22"/>
          <w:szCs w:val="22"/>
        </w:rPr>
        <w:t>phiaj</w:t>
      </w:r>
      <w:proofErr w:type="spellEnd"/>
      <w:r w:rsidRPr="00AB38BB">
        <w:rPr>
          <w:sz w:val="22"/>
          <w:szCs w:val="22"/>
        </w:rPr>
        <w:t xml:space="preserve"> ntawm </w:t>
      </w:r>
      <w:proofErr w:type="spellStart"/>
      <w:r w:rsidRPr="00AB38BB">
        <w:rPr>
          <w:sz w:val="22"/>
          <w:szCs w:val="22"/>
        </w:rPr>
        <w:t>Txoj</w:t>
      </w:r>
      <w:proofErr w:type="spellEnd"/>
      <w:r w:rsidRPr="00AB38BB">
        <w:rPr>
          <w:sz w:val="22"/>
          <w:szCs w:val="22"/>
        </w:rPr>
        <w:t xml:space="preserve"> Kev </w:t>
      </w:r>
      <w:proofErr w:type="spellStart"/>
      <w:r w:rsidRPr="00AB38BB">
        <w:rPr>
          <w:sz w:val="22"/>
          <w:szCs w:val="22"/>
        </w:rPr>
        <w:t>Npaj</w:t>
      </w:r>
      <w:proofErr w:type="spellEnd"/>
      <w:r w:rsidRPr="00AB38BB">
        <w:rPr>
          <w:sz w:val="22"/>
          <w:szCs w:val="22"/>
        </w:rPr>
        <w:t xml:space="preserve"> Sib </w:t>
      </w:r>
      <w:proofErr w:type="spellStart"/>
      <w:r w:rsidRPr="00AB38BB">
        <w:rPr>
          <w:sz w:val="22"/>
          <w:szCs w:val="22"/>
        </w:rPr>
        <w:t>Koom</w:t>
      </w:r>
      <w:proofErr w:type="spellEnd"/>
      <w:r w:rsidRPr="00AB38BB">
        <w:rPr>
          <w:sz w:val="22"/>
          <w:szCs w:val="22"/>
        </w:rPr>
        <w:t xml:space="preserve"> </w:t>
      </w:r>
      <w:proofErr w:type="spellStart"/>
      <w:r w:rsidRPr="00AB38BB">
        <w:rPr>
          <w:sz w:val="22"/>
          <w:szCs w:val="22"/>
        </w:rPr>
        <w:t>Tes</w:t>
      </w:r>
      <w:proofErr w:type="spellEnd"/>
      <w:r w:rsidRPr="00AB38BB">
        <w:rPr>
          <w:sz w:val="22"/>
          <w:szCs w:val="22"/>
        </w:rPr>
        <w:t xml:space="preserve"> </w:t>
      </w:r>
      <w:proofErr w:type="spellStart"/>
      <w:r w:rsidRPr="00AB38BB">
        <w:rPr>
          <w:sz w:val="22"/>
          <w:szCs w:val="22"/>
        </w:rPr>
        <w:t>no</w:t>
      </w:r>
      <w:r w:rsidR="00AB38BB" w:rsidRPr="00AB38BB">
        <w:rPr>
          <w:sz w:val="22"/>
          <w:szCs w:val="22"/>
        </w:rPr>
        <w:t>s</w:t>
      </w:r>
      <w:proofErr w:type="spellEnd"/>
      <w:r w:rsidRPr="00AB38BB">
        <w:rPr>
          <w:sz w:val="22"/>
          <w:szCs w:val="22"/>
        </w:rPr>
        <w:t xml:space="preserve">, Lub </w:t>
      </w:r>
      <w:proofErr w:type="spellStart"/>
      <w:r w:rsidRPr="00AB38BB">
        <w:rPr>
          <w:sz w:val="22"/>
          <w:szCs w:val="22"/>
        </w:rPr>
        <w:t>Nroog</w:t>
      </w:r>
      <w:proofErr w:type="spellEnd"/>
      <w:r w:rsidRPr="00AB38BB">
        <w:rPr>
          <w:sz w:val="22"/>
          <w:szCs w:val="22"/>
        </w:rPr>
        <w:t xml:space="preserve"> Fresno </w:t>
      </w:r>
      <w:proofErr w:type="spellStart"/>
      <w:r w:rsidRPr="00AB38BB">
        <w:rPr>
          <w:sz w:val="22"/>
          <w:szCs w:val="22"/>
        </w:rPr>
        <w:t>txhais</w:t>
      </w:r>
      <w:proofErr w:type="spellEnd"/>
      <w:r w:rsidRPr="00AB38BB">
        <w:rPr>
          <w:sz w:val="22"/>
          <w:szCs w:val="22"/>
        </w:rPr>
        <w:t xml:space="preserve"> </w:t>
      </w:r>
      <w:proofErr w:type="spellStart"/>
      <w:r w:rsidRPr="00AB38BB">
        <w:rPr>
          <w:sz w:val="22"/>
          <w:szCs w:val="22"/>
        </w:rPr>
        <w:t>cov</w:t>
      </w:r>
      <w:proofErr w:type="spellEnd"/>
      <w:r w:rsidRPr="00AB38BB">
        <w:rPr>
          <w:sz w:val="22"/>
          <w:szCs w:val="22"/>
        </w:rPr>
        <w:t xml:space="preserve"> chav </w:t>
      </w:r>
      <w:proofErr w:type="spellStart"/>
      <w:r w:rsidR="00AB38BB" w:rsidRPr="00AB38BB">
        <w:rPr>
          <w:sz w:val="22"/>
          <w:szCs w:val="22"/>
        </w:rPr>
        <w:t>tsev</w:t>
      </w:r>
      <w:proofErr w:type="spellEnd"/>
      <w:r w:rsidR="00AB38BB" w:rsidRPr="00AB38BB">
        <w:rPr>
          <w:sz w:val="22"/>
          <w:szCs w:val="22"/>
        </w:rPr>
        <w:t xml:space="preserve"> </w:t>
      </w:r>
      <w:r w:rsidRPr="00AB38BB">
        <w:rPr>
          <w:sz w:val="22"/>
          <w:szCs w:val="22"/>
        </w:rPr>
        <w:t xml:space="preserve">nyob </w:t>
      </w:r>
      <w:proofErr w:type="spellStart"/>
      <w:r w:rsidRPr="00AB38BB">
        <w:rPr>
          <w:sz w:val="22"/>
          <w:szCs w:val="22"/>
        </w:rPr>
        <w:t>rau</w:t>
      </w:r>
      <w:proofErr w:type="spellEnd"/>
      <w:r w:rsidRPr="00AB38BB">
        <w:rPr>
          <w:sz w:val="22"/>
          <w:szCs w:val="22"/>
        </w:rPr>
        <w:t xml:space="preserve"> </w:t>
      </w:r>
      <w:proofErr w:type="spellStart"/>
      <w:r w:rsidRPr="00AB38BB">
        <w:rPr>
          <w:sz w:val="22"/>
          <w:szCs w:val="22"/>
        </w:rPr>
        <w:t>hauv</w:t>
      </w:r>
      <w:proofErr w:type="spellEnd"/>
      <w:r w:rsidRPr="00AB38BB">
        <w:rPr>
          <w:sz w:val="22"/>
          <w:szCs w:val="22"/>
        </w:rPr>
        <w:t xml:space="preserve"> "</w:t>
      </w:r>
      <w:proofErr w:type="spellStart"/>
      <w:r w:rsidRPr="00AB38BB">
        <w:rPr>
          <w:sz w:val="22"/>
          <w:szCs w:val="22"/>
        </w:rPr>
        <w:t>tus</w:t>
      </w:r>
      <w:proofErr w:type="spellEnd"/>
      <w:r w:rsidRPr="00AB38BB">
        <w:rPr>
          <w:sz w:val="22"/>
          <w:szCs w:val="22"/>
        </w:rPr>
        <w:t xml:space="preserve"> </w:t>
      </w:r>
      <w:proofErr w:type="spellStart"/>
      <w:r w:rsidRPr="00AB38BB">
        <w:rPr>
          <w:sz w:val="22"/>
          <w:szCs w:val="22"/>
        </w:rPr>
        <w:t>qauv</w:t>
      </w:r>
      <w:proofErr w:type="spellEnd"/>
      <w:r w:rsidRPr="00AB38BB">
        <w:rPr>
          <w:sz w:val="22"/>
          <w:szCs w:val="22"/>
        </w:rPr>
        <w:t xml:space="preserve">" yog </w:t>
      </w:r>
      <w:proofErr w:type="spellStart"/>
      <w:r w:rsidRPr="00AB38BB">
        <w:rPr>
          <w:sz w:val="22"/>
          <w:szCs w:val="22"/>
        </w:rPr>
        <w:t>tias</w:t>
      </w:r>
      <w:proofErr w:type="spellEnd"/>
      <w:r w:rsidRPr="00AB38BB">
        <w:rPr>
          <w:sz w:val="22"/>
          <w:szCs w:val="22"/>
        </w:rPr>
        <w:t xml:space="preserve"> </w:t>
      </w:r>
      <w:proofErr w:type="spellStart"/>
      <w:r w:rsidRPr="00AB38BB">
        <w:rPr>
          <w:sz w:val="22"/>
          <w:szCs w:val="22"/>
        </w:rPr>
        <w:t>lawv</w:t>
      </w:r>
      <w:proofErr w:type="spellEnd"/>
      <w:r w:rsidRPr="00AB38BB">
        <w:rPr>
          <w:sz w:val="22"/>
          <w:szCs w:val="22"/>
        </w:rPr>
        <w:t xml:space="preserve"> </w:t>
      </w:r>
      <w:proofErr w:type="spellStart"/>
      <w:r w:rsidRPr="00AB38BB">
        <w:rPr>
          <w:sz w:val="22"/>
          <w:szCs w:val="22"/>
        </w:rPr>
        <w:t>ua</w:t>
      </w:r>
      <w:proofErr w:type="spellEnd"/>
      <w:r w:rsidRPr="00AB38BB">
        <w:rPr>
          <w:sz w:val="22"/>
          <w:szCs w:val="22"/>
        </w:rPr>
        <w:t xml:space="preserve"> tau </w:t>
      </w:r>
      <w:proofErr w:type="spellStart"/>
      <w:r w:rsidRPr="00AB38BB">
        <w:rPr>
          <w:sz w:val="22"/>
          <w:szCs w:val="22"/>
        </w:rPr>
        <w:t>raws</w:t>
      </w:r>
      <w:proofErr w:type="spellEnd"/>
      <w:r w:rsidRPr="00AB38BB">
        <w:rPr>
          <w:sz w:val="22"/>
          <w:szCs w:val="22"/>
        </w:rPr>
        <w:t xml:space="preserve"> li HUD </w:t>
      </w:r>
      <w:proofErr w:type="spellStart"/>
      <w:r w:rsidRPr="00AB38BB">
        <w:rPr>
          <w:sz w:val="22"/>
          <w:szCs w:val="22"/>
        </w:rPr>
        <w:t>Tshooj</w:t>
      </w:r>
      <w:proofErr w:type="spellEnd"/>
      <w:r w:rsidRPr="00AB38BB">
        <w:rPr>
          <w:sz w:val="22"/>
          <w:szCs w:val="22"/>
        </w:rPr>
        <w:t xml:space="preserve"> 8 </w:t>
      </w:r>
      <w:proofErr w:type="spellStart"/>
      <w:r w:rsidRPr="00AB38BB">
        <w:rPr>
          <w:sz w:val="22"/>
          <w:szCs w:val="22"/>
        </w:rPr>
        <w:t>cov</w:t>
      </w:r>
      <w:proofErr w:type="spellEnd"/>
      <w:r w:rsidRPr="00AB38BB">
        <w:rPr>
          <w:sz w:val="22"/>
          <w:szCs w:val="22"/>
        </w:rPr>
        <w:t xml:space="preserve"> </w:t>
      </w:r>
      <w:proofErr w:type="spellStart"/>
      <w:r w:rsidRPr="00AB38BB">
        <w:rPr>
          <w:sz w:val="22"/>
          <w:szCs w:val="22"/>
        </w:rPr>
        <w:t>qauv</w:t>
      </w:r>
      <w:proofErr w:type="spellEnd"/>
      <w:r w:rsidRPr="00AB38BB">
        <w:rPr>
          <w:sz w:val="22"/>
          <w:szCs w:val="22"/>
        </w:rPr>
        <w:t xml:space="preserve"> </w:t>
      </w:r>
      <w:proofErr w:type="spellStart"/>
      <w:r w:rsidRPr="00AB38BB">
        <w:rPr>
          <w:sz w:val="22"/>
          <w:szCs w:val="22"/>
        </w:rPr>
        <w:t>vaj</w:t>
      </w:r>
      <w:proofErr w:type="spellEnd"/>
      <w:r w:rsidRPr="00AB38BB">
        <w:rPr>
          <w:sz w:val="22"/>
          <w:szCs w:val="22"/>
        </w:rPr>
        <w:t xml:space="preserve"> </w:t>
      </w:r>
      <w:proofErr w:type="spellStart"/>
      <w:r w:rsidRPr="00AB38BB">
        <w:rPr>
          <w:sz w:val="22"/>
          <w:szCs w:val="22"/>
        </w:rPr>
        <w:t>tsev</w:t>
      </w:r>
      <w:proofErr w:type="spellEnd"/>
      <w:r w:rsidRPr="00AB38BB">
        <w:rPr>
          <w:sz w:val="22"/>
          <w:szCs w:val="22"/>
        </w:rPr>
        <w:t xml:space="preserve"> zoo. </w:t>
      </w:r>
      <w:proofErr w:type="spellStart"/>
      <w:r w:rsidRPr="00AB38BB">
        <w:rPr>
          <w:sz w:val="22"/>
          <w:szCs w:val="22"/>
        </w:rPr>
        <w:t>Ib</w:t>
      </w:r>
      <w:proofErr w:type="spellEnd"/>
      <w:r w:rsidRPr="00AB38BB">
        <w:rPr>
          <w:sz w:val="22"/>
          <w:szCs w:val="22"/>
        </w:rPr>
        <w:t xml:space="preserve"> chav </w:t>
      </w:r>
      <w:proofErr w:type="spellStart"/>
      <w:r w:rsidRPr="00AB38BB">
        <w:rPr>
          <w:sz w:val="22"/>
          <w:szCs w:val="22"/>
        </w:rPr>
        <w:t>tsev</w:t>
      </w:r>
      <w:proofErr w:type="spellEnd"/>
      <w:r w:rsidRPr="00AB38BB">
        <w:rPr>
          <w:sz w:val="22"/>
          <w:szCs w:val="22"/>
        </w:rPr>
        <w:t xml:space="preserve"> </w:t>
      </w:r>
      <w:proofErr w:type="spellStart"/>
      <w:r w:rsidRPr="00AB38BB">
        <w:rPr>
          <w:sz w:val="22"/>
          <w:szCs w:val="22"/>
        </w:rPr>
        <w:t>txhais</w:t>
      </w:r>
      <w:proofErr w:type="spellEnd"/>
      <w:r w:rsidRPr="00AB38BB">
        <w:rPr>
          <w:sz w:val="22"/>
          <w:szCs w:val="22"/>
        </w:rPr>
        <w:t xml:space="preserve"> tau </w:t>
      </w:r>
      <w:proofErr w:type="spellStart"/>
      <w:r w:rsidRPr="00AB38BB">
        <w:rPr>
          <w:sz w:val="22"/>
          <w:szCs w:val="22"/>
        </w:rPr>
        <w:t>tias</w:t>
      </w:r>
      <w:proofErr w:type="spellEnd"/>
      <w:r w:rsidRPr="00AB38BB">
        <w:rPr>
          <w:sz w:val="22"/>
          <w:szCs w:val="22"/>
        </w:rPr>
        <w:t xml:space="preserve"> yog "</w:t>
      </w:r>
      <w:proofErr w:type="spellStart"/>
      <w:r w:rsidRPr="00AB38BB">
        <w:rPr>
          <w:sz w:val="22"/>
          <w:szCs w:val="22"/>
        </w:rPr>
        <w:t>tus</w:t>
      </w:r>
      <w:proofErr w:type="spellEnd"/>
      <w:r w:rsidRPr="00AB38BB">
        <w:rPr>
          <w:sz w:val="22"/>
          <w:szCs w:val="22"/>
        </w:rPr>
        <w:t xml:space="preserve"> </w:t>
      </w:r>
      <w:proofErr w:type="spellStart"/>
      <w:r w:rsidRPr="00AB38BB">
        <w:rPr>
          <w:sz w:val="22"/>
          <w:szCs w:val="22"/>
        </w:rPr>
        <w:t>qauv</w:t>
      </w:r>
      <w:proofErr w:type="spellEnd"/>
      <w:r w:rsidRPr="00AB38BB">
        <w:rPr>
          <w:sz w:val="22"/>
          <w:szCs w:val="22"/>
        </w:rPr>
        <w:t xml:space="preserve"> </w:t>
      </w:r>
      <w:proofErr w:type="spellStart"/>
      <w:r w:rsidRPr="00AB38BB">
        <w:rPr>
          <w:sz w:val="22"/>
          <w:szCs w:val="22"/>
        </w:rPr>
        <w:t>tsis</w:t>
      </w:r>
      <w:proofErr w:type="spellEnd"/>
      <w:r w:rsidRPr="00AB38BB">
        <w:rPr>
          <w:sz w:val="22"/>
          <w:szCs w:val="22"/>
        </w:rPr>
        <w:t xml:space="preserve"> zoo" yog </w:t>
      </w:r>
      <w:proofErr w:type="spellStart"/>
      <w:r w:rsidRPr="00AB38BB">
        <w:rPr>
          <w:sz w:val="22"/>
          <w:szCs w:val="22"/>
        </w:rPr>
        <w:t>tias</w:t>
      </w:r>
      <w:proofErr w:type="spellEnd"/>
      <w:r w:rsidRPr="00AB38BB">
        <w:rPr>
          <w:sz w:val="22"/>
          <w:szCs w:val="22"/>
        </w:rPr>
        <w:t xml:space="preserve"> </w:t>
      </w:r>
      <w:proofErr w:type="spellStart"/>
      <w:r w:rsidRPr="00AB38BB">
        <w:rPr>
          <w:sz w:val="22"/>
          <w:szCs w:val="22"/>
        </w:rPr>
        <w:t>nws</w:t>
      </w:r>
      <w:proofErr w:type="spellEnd"/>
      <w:r w:rsidRPr="00AB38BB">
        <w:rPr>
          <w:sz w:val="22"/>
          <w:szCs w:val="22"/>
        </w:rPr>
        <w:t xml:space="preserve"> </w:t>
      </w:r>
      <w:proofErr w:type="spellStart"/>
      <w:r w:rsidRPr="00AB38BB">
        <w:rPr>
          <w:sz w:val="22"/>
          <w:szCs w:val="22"/>
        </w:rPr>
        <w:t>tsis</w:t>
      </w:r>
      <w:proofErr w:type="spellEnd"/>
      <w:r w:rsidRPr="00AB38BB">
        <w:rPr>
          <w:sz w:val="22"/>
          <w:szCs w:val="22"/>
        </w:rPr>
        <w:t xml:space="preserve"> muaj </w:t>
      </w:r>
      <w:proofErr w:type="spellStart"/>
      <w:r w:rsidRPr="00AB38BB">
        <w:rPr>
          <w:sz w:val="22"/>
          <w:szCs w:val="22"/>
        </w:rPr>
        <w:t>cov</w:t>
      </w:r>
      <w:proofErr w:type="spellEnd"/>
      <w:r w:rsidRPr="00AB38BB">
        <w:rPr>
          <w:sz w:val="22"/>
          <w:szCs w:val="22"/>
        </w:rPr>
        <w:t xml:space="preserve"> </w:t>
      </w:r>
      <w:proofErr w:type="spellStart"/>
      <w:r w:rsidRPr="00AB38BB">
        <w:rPr>
          <w:sz w:val="22"/>
          <w:szCs w:val="22"/>
        </w:rPr>
        <w:t>kav</w:t>
      </w:r>
      <w:proofErr w:type="spellEnd"/>
      <w:r w:rsidRPr="00AB38BB">
        <w:rPr>
          <w:sz w:val="22"/>
          <w:szCs w:val="22"/>
        </w:rPr>
        <w:t xml:space="preserve"> </w:t>
      </w:r>
      <w:proofErr w:type="spellStart"/>
      <w:r w:rsidRPr="00AB38BB">
        <w:rPr>
          <w:sz w:val="22"/>
          <w:szCs w:val="22"/>
        </w:rPr>
        <w:t>dej</w:t>
      </w:r>
      <w:proofErr w:type="spellEnd"/>
      <w:r w:rsidRPr="00AB38BB">
        <w:rPr>
          <w:sz w:val="22"/>
          <w:szCs w:val="22"/>
        </w:rPr>
        <w:t xml:space="preserve">, chav </w:t>
      </w:r>
      <w:proofErr w:type="spellStart"/>
      <w:r w:rsidRPr="00AB38BB">
        <w:rPr>
          <w:sz w:val="22"/>
          <w:szCs w:val="22"/>
        </w:rPr>
        <w:t>ua</w:t>
      </w:r>
      <w:proofErr w:type="spellEnd"/>
      <w:r w:rsidRPr="00AB38BB">
        <w:rPr>
          <w:sz w:val="22"/>
          <w:szCs w:val="22"/>
        </w:rPr>
        <w:t xml:space="preserve"> </w:t>
      </w:r>
      <w:proofErr w:type="spellStart"/>
      <w:r w:rsidRPr="00AB38BB">
        <w:rPr>
          <w:sz w:val="22"/>
          <w:szCs w:val="22"/>
        </w:rPr>
        <w:lastRenderedPageBreak/>
        <w:t>noj</w:t>
      </w:r>
      <w:proofErr w:type="spellEnd"/>
      <w:r w:rsidRPr="00AB38BB">
        <w:rPr>
          <w:sz w:val="22"/>
          <w:szCs w:val="22"/>
        </w:rPr>
        <w:t xml:space="preserve">, </w:t>
      </w:r>
      <w:proofErr w:type="spellStart"/>
      <w:r w:rsidRPr="00AB38BB">
        <w:rPr>
          <w:sz w:val="22"/>
          <w:szCs w:val="22"/>
        </w:rPr>
        <w:t>los</w:t>
      </w:r>
      <w:proofErr w:type="spellEnd"/>
      <w:r w:rsidR="00AB38BB" w:rsidRPr="00AB38BB">
        <w:rPr>
          <w:sz w:val="22"/>
          <w:szCs w:val="22"/>
        </w:rPr>
        <w:t xml:space="preserve"> </w:t>
      </w:r>
      <w:r w:rsidRPr="00AB38BB">
        <w:rPr>
          <w:sz w:val="22"/>
          <w:szCs w:val="22"/>
        </w:rPr>
        <w:t xml:space="preserve">sis </w:t>
      </w:r>
      <w:proofErr w:type="spellStart"/>
      <w:r w:rsidRPr="00AB38BB">
        <w:rPr>
          <w:sz w:val="22"/>
          <w:szCs w:val="22"/>
        </w:rPr>
        <w:t>cov</w:t>
      </w:r>
      <w:proofErr w:type="spellEnd"/>
      <w:r w:rsidRPr="00AB38BB">
        <w:rPr>
          <w:sz w:val="22"/>
          <w:szCs w:val="22"/>
        </w:rPr>
        <w:t xml:space="preserve"> </w:t>
      </w:r>
      <w:proofErr w:type="spellStart"/>
      <w:r w:rsidRPr="00AB38BB">
        <w:rPr>
          <w:sz w:val="22"/>
          <w:szCs w:val="22"/>
        </w:rPr>
        <w:t>roj</w:t>
      </w:r>
      <w:proofErr w:type="spellEnd"/>
      <w:r w:rsidRPr="00AB38BB">
        <w:rPr>
          <w:sz w:val="22"/>
          <w:szCs w:val="22"/>
        </w:rPr>
        <w:t xml:space="preserve"> </w:t>
      </w:r>
      <w:proofErr w:type="spellStart"/>
      <w:r w:rsidRPr="00AB38BB">
        <w:rPr>
          <w:sz w:val="22"/>
          <w:szCs w:val="22"/>
        </w:rPr>
        <w:t>cua</w:t>
      </w:r>
      <w:proofErr w:type="spellEnd"/>
      <w:r w:rsidRPr="00AB38BB">
        <w:rPr>
          <w:sz w:val="22"/>
          <w:szCs w:val="22"/>
        </w:rPr>
        <w:t xml:space="preserve"> </w:t>
      </w:r>
      <w:proofErr w:type="spellStart"/>
      <w:r w:rsidRPr="00AB38BB">
        <w:rPr>
          <w:sz w:val="22"/>
          <w:szCs w:val="22"/>
        </w:rPr>
        <w:t>sov</w:t>
      </w:r>
      <w:proofErr w:type="spellEnd"/>
      <w:r w:rsidRPr="00AB38BB">
        <w:rPr>
          <w:sz w:val="22"/>
          <w:szCs w:val="22"/>
        </w:rPr>
        <w:t xml:space="preserve"> (</w:t>
      </w:r>
      <w:proofErr w:type="spellStart"/>
      <w:r w:rsidRPr="00AB38BB">
        <w:rPr>
          <w:sz w:val="22"/>
          <w:szCs w:val="22"/>
        </w:rPr>
        <w:t>los</w:t>
      </w:r>
      <w:proofErr w:type="spellEnd"/>
      <w:r w:rsidR="00AB38BB" w:rsidRPr="00AB38BB">
        <w:rPr>
          <w:sz w:val="22"/>
          <w:szCs w:val="22"/>
        </w:rPr>
        <w:t xml:space="preserve"> </w:t>
      </w:r>
      <w:r w:rsidRPr="00AB38BB">
        <w:rPr>
          <w:sz w:val="22"/>
          <w:szCs w:val="22"/>
        </w:rPr>
        <w:t xml:space="preserve">sis </w:t>
      </w:r>
      <w:proofErr w:type="spellStart"/>
      <w:r w:rsidRPr="00AB38BB">
        <w:rPr>
          <w:sz w:val="22"/>
          <w:szCs w:val="22"/>
        </w:rPr>
        <w:t>siv</w:t>
      </w:r>
      <w:proofErr w:type="spellEnd"/>
      <w:r w:rsidRPr="00AB38BB">
        <w:rPr>
          <w:sz w:val="22"/>
          <w:szCs w:val="22"/>
        </w:rPr>
        <w:t xml:space="preserve"> </w:t>
      </w:r>
      <w:proofErr w:type="spellStart"/>
      <w:r w:rsidRPr="00AB38BB">
        <w:rPr>
          <w:sz w:val="22"/>
          <w:szCs w:val="22"/>
        </w:rPr>
        <w:t>cov</w:t>
      </w:r>
      <w:proofErr w:type="spellEnd"/>
      <w:r w:rsidRPr="00AB38BB">
        <w:rPr>
          <w:sz w:val="22"/>
          <w:szCs w:val="22"/>
        </w:rPr>
        <w:t xml:space="preserve"> </w:t>
      </w:r>
      <w:proofErr w:type="spellStart"/>
      <w:r w:rsidRPr="00AB38BB">
        <w:rPr>
          <w:sz w:val="22"/>
          <w:szCs w:val="22"/>
        </w:rPr>
        <w:t>roj</w:t>
      </w:r>
      <w:proofErr w:type="spellEnd"/>
      <w:r w:rsidRPr="00AB38BB">
        <w:rPr>
          <w:sz w:val="22"/>
          <w:szCs w:val="22"/>
        </w:rPr>
        <w:t xml:space="preserve"> </w:t>
      </w:r>
      <w:proofErr w:type="spellStart"/>
      <w:r w:rsidRPr="00AB38BB">
        <w:rPr>
          <w:sz w:val="22"/>
          <w:szCs w:val="22"/>
        </w:rPr>
        <w:t>cua</w:t>
      </w:r>
      <w:proofErr w:type="spellEnd"/>
      <w:r w:rsidRPr="00AB38BB">
        <w:rPr>
          <w:sz w:val="22"/>
          <w:szCs w:val="22"/>
        </w:rPr>
        <w:t xml:space="preserve"> </w:t>
      </w:r>
      <w:proofErr w:type="spellStart"/>
      <w:r w:rsidRPr="00AB38BB">
        <w:rPr>
          <w:sz w:val="22"/>
          <w:szCs w:val="22"/>
        </w:rPr>
        <w:t>sov</w:t>
      </w:r>
      <w:proofErr w:type="spellEnd"/>
      <w:r w:rsidRPr="00AB38BB">
        <w:rPr>
          <w:sz w:val="22"/>
          <w:szCs w:val="22"/>
        </w:rPr>
        <w:t xml:space="preserve"> </w:t>
      </w:r>
      <w:proofErr w:type="spellStart"/>
      <w:r w:rsidRPr="00AB38BB">
        <w:rPr>
          <w:sz w:val="22"/>
          <w:szCs w:val="22"/>
        </w:rPr>
        <w:t>uas</w:t>
      </w:r>
      <w:proofErr w:type="spellEnd"/>
      <w:r w:rsidRPr="00AB38BB">
        <w:rPr>
          <w:sz w:val="22"/>
          <w:szCs w:val="22"/>
        </w:rPr>
        <w:t xml:space="preserve"> yog </w:t>
      </w:r>
      <w:proofErr w:type="spellStart"/>
      <w:r w:rsidRPr="00AB38BB">
        <w:rPr>
          <w:sz w:val="22"/>
          <w:szCs w:val="22"/>
        </w:rPr>
        <w:t>ntoo</w:t>
      </w:r>
      <w:proofErr w:type="spellEnd"/>
      <w:r w:rsidRPr="00AB38BB">
        <w:rPr>
          <w:sz w:val="22"/>
          <w:szCs w:val="22"/>
        </w:rPr>
        <w:t xml:space="preserve">, </w:t>
      </w:r>
      <w:proofErr w:type="spellStart"/>
      <w:r w:rsidRPr="00AB38BB">
        <w:rPr>
          <w:sz w:val="22"/>
          <w:szCs w:val="22"/>
        </w:rPr>
        <w:t>roj</w:t>
      </w:r>
      <w:proofErr w:type="spellEnd"/>
      <w:r w:rsidRPr="00AB38BB">
        <w:rPr>
          <w:sz w:val="22"/>
          <w:szCs w:val="22"/>
        </w:rPr>
        <w:t xml:space="preserve"> av, </w:t>
      </w:r>
      <w:proofErr w:type="spellStart"/>
      <w:r w:rsidRPr="00AB38BB">
        <w:rPr>
          <w:sz w:val="22"/>
          <w:szCs w:val="22"/>
        </w:rPr>
        <w:t>los</w:t>
      </w:r>
      <w:proofErr w:type="spellEnd"/>
      <w:r w:rsidRPr="00AB38BB">
        <w:rPr>
          <w:sz w:val="22"/>
          <w:szCs w:val="22"/>
        </w:rPr>
        <w:t xml:space="preserve"> yog </w:t>
      </w:r>
      <w:proofErr w:type="spellStart"/>
      <w:r w:rsidRPr="00AB38BB">
        <w:rPr>
          <w:sz w:val="22"/>
          <w:szCs w:val="22"/>
        </w:rPr>
        <w:t>thee</w:t>
      </w:r>
      <w:r w:rsidR="00AB38BB" w:rsidRPr="00AB38BB">
        <w:rPr>
          <w:sz w:val="22"/>
          <w:szCs w:val="22"/>
        </w:rPr>
        <w:t>s</w:t>
      </w:r>
      <w:proofErr w:type="spellEnd"/>
      <w:r w:rsidRPr="00AB38BB">
        <w:rPr>
          <w:sz w:val="22"/>
          <w:szCs w:val="22"/>
        </w:rPr>
        <w:t xml:space="preserve">). </w:t>
      </w:r>
      <w:proofErr w:type="spellStart"/>
      <w:r w:rsidRPr="00AB38BB">
        <w:rPr>
          <w:sz w:val="22"/>
          <w:szCs w:val="22"/>
        </w:rPr>
        <w:t>Ib</w:t>
      </w:r>
      <w:proofErr w:type="spellEnd"/>
      <w:r w:rsidRPr="00AB38BB">
        <w:rPr>
          <w:sz w:val="22"/>
          <w:szCs w:val="22"/>
        </w:rPr>
        <w:t xml:space="preserve"> chav </w:t>
      </w:r>
      <w:proofErr w:type="spellStart"/>
      <w:r w:rsidRPr="00AB38BB">
        <w:rPr>
          <w:sz w:val="22"/>
          <w:szCs w:val="22"/>
        </w:rPr>
        <w:t>tsev</w:t>
      </w:r>
      <w:proofErr w:type="spellEnd"/>
      <w:r w:rsidRPr="00AB38BB">
        <w:rPr>
          <w:sz w:val="22"/>
          <w:szCs w:val="22"/>
        </w:rPr>
        <w:t xml:space="preserve"> yog "</w:t>
      </w:r>
      <w:proofErr w:type="spellStart"/>
      <w:r w:rsidRPr="00AB38BB">
        <w:rPr>
          <w:sz w:val="22"/>
          <w:szCs w:val="22"/>
        </w:rPr>
        <w:t>tus</w:t>
      </w:r>
      <w:proofErr w:type="spellEnd"/>
      <w:r w:rsidRPr="00AB38BB">
        <w:rPr>
          <w:sz w:val="22"/>
          <w:szCs w:val="22"/>
        </w:rPr>
        <w:t xml:space="preserve"> </w:t>
      </w:r>
      <w:proofErr w:type="spellStart"/>
      <w:r w:rsidRPr="00AB38BB">
        <w:rPr>
          <w:sz w:val="22"/>
          <w:szCs w:val="22"/>
        </w:rPr>
        <w:t>qauv</w:t>
      </w:r>
      <w:proofErr w:type="spellEnd"/>
      <w:r w:rsidRPr="00AB38BB">
        <w:rPr>
          <w:sz w:val="22"/>
          <w:szCs w:val="22"/>
        </w:rPr>
        <w:t xml:space="preserve"> </w:t>
      </w:r>
      <w:proofErr w:type="spellStart"/>
      <w:r w:rsidRPr="00AB38BB">
        <w:rPr>
          <w:sz w:val="22"/>
          <w:szCs w:val="22"/>
        </w:rPr>
        <w:t>tsis</w:t>
      </w:r>
      <w:proofErr w:type="spellEnd"/>
      <w:r w:rsidRPr="00AB38BB">
        <w:rPr>
          <w:sz w:val="22"/>
          <w:szCs w:val="22"/>
        </w:rPr>
        <w:t xml:space="preserve"> zoo tab sis </w:t>
      </w:r>
      <w:proofErr w:type="spellStart"/>
      <w:r w:rsidRPr="00AB38BB">
        <w:rPr>
          <w:sz w:val="22"/>
          <w:szCs w:val="22"/>
        </w:rPr>
        <w:t>tsim</w:t>
      </w:r>
      <w:proofErr w:type="spellEnd"/>
      <w:r w:rsidRPr="00AB38BB">
        <w:rPr>
          <w:sz w:val="22"/>
          <w:szCs w:val="22"/>
        </w:rPr>
        <w:t xml:space="preserve"> </w:t>
      </w:r>
      <w:proofErr w:type="spellStart"/>
      <w:r w:rsidRPr="00AB38BB">
        <w:rPr>
          <w:sz w:val="22"/>
          <w:szCs w:val="22"/>
        </w:rPr>
        <w:t>nyog</w:t>
      </w:r>
      <w:proofErr w:type="spellEnd"/>
      <w:r w:rsidRPr="00AB38BB">
        <w:rPr>
          <w:sz w:val="22"/>
          <w:szCs w:val="22"/>
        </w:rPr>
        <w:t xml:space="preserve"> </w:t>
      </w:r>
      <w:proofErr w:type="spellStart"/>
      <w:r w:rsidRPr="00AB38BB">
        <w:rPr>
          <w:sz w:val="22"/>
          <w:szCs w:val="22"/>
        </w:rPr>
        <w:t>rau</w:t>
      </w:r>
      <w:proofErr w:type="spellEnd"/>
      <w:r w:rsidRPr="00AB38BB">
        <w:rPr>
          <w:sz w:val="22"/>
          <w:szCs w:val="22"/>
        </w:rPr>
        <w:t xml:space="preserve"> </w:t>
      </w:r>
      <w:proofErr w:type="spellStart"/>
      <w:r w:rsidRPr="00AB38BB">
        <w:rPr>
          <w:sz w:val="22"/>
          <w:szCs w:val="22"/>
        </w:rPr>
        <w:t>kev</w:t>
      </w:r>
      <w:proofErr w:type="spellEnd"/>
      <w:r w:rsidRPr="00AB38BB">
        <w:rPr>
          <w:sz w:val="22"/>
          <w:szCs w:val="22"/>
        </w:rPr>
        <w:t xml:space="preserve"> </w:t>
      </w:r>
      <w:proofErr w:type="spellStart"/>
      <w:r w:rsidRPr="00AB38BB">
        <w:rPr>
          <w:sz w:val="22"/>
          <w:szCs w:val="22"/>
        </w:rPr>
        <w:t>kho</w:t>
      </w:r>
      <w:proofErr w:type="spellEnd"/>
      <w:r w:rsidRPr="00AB38BB">
        <w:rPr>
          <w:sz w:val="22"/>
          <w:szCs w:val="22"/>
        </w:rPr>
        <w:t xml:space="preserve"> dua </w:t>
      </w:r>
      <w:proofErr w:type="spellStart"/>
      <w:r w:rsidRPr="00AB38BB">
        <w:rPr>
          <w:sz w:val="22"/>
          <w:szCs w:val="22"/>
        </w:rPr>
        <w:t>tshiab</w:t>
      </w:r>
      <w:proofErr w:type="spellEnd"/>
      <w:r w:rsidRPr="00AB38BB">
        <w:rPr>
          <w:sz w:val="22"/>
          <w:szCs w:val="22"/>
        </w:rPr>
        <w:t xml:space="preserve">" yog </w:t>
      </w:r>
      <w:proofErr w:type="spellStart"/>
      <w:r w:rsidRPr="00AB38BB">
        <w:rPr>
          <w:sz w:val="22"/>
          <w:szCs w:val="22"/>
        </w:rPr>
        <w:t>tias</w:t>
      </w:r>
      <w:proofErr w:type="spellEnd"/>
      <w:r w:rsidRPr="00AB38BB">
        <w:rPr>
          <w:sz w:val="22"/>
          <w:szCs w:val="22"/>
        </w:rPr>
        <w:t xml:space="preserve"> </w:t>
      </w:r>
      <w:proofErr w:type="spellStart"/>
      <w:r w:rsidRPr="00AB38BB">
        <w:rPr>
          <w:sz w:val="22"/>
          <w:szCs w:val="22"/>
        </w:rPr>
        <w:t>nws</w:t>
      </w:r>
      <w:proofErr w:type="spellEnd"/>
      <w:r w:rsidRPr="00AB38BB">
        <w:rPr>
          <w:sz w:val="22"/>
          <w:szCs w:val="22"/>
        </w:rPr>
        <w:t xml:space="preserve"> </w:t>
      </w:r>
      <w:proofErr w:type="spellStart"/>
      <w:r w:rsidRPr="00AB38BB">
        <w:rPr>
          <w:sz w:val="22"/>
          <w:szCs w:val="22"/>
        </w:rPr>
        <w:t>tsis</w:t>
      </w:r>
      <w:proofErr w:type="spellEnd"/>
      <w:r w:rsidRPr="00AB38BB">
        <w:rPr>
          <w:sz w:val="22"/>
          <w:szCs w:val="22"/>
        </w:rPr>
        <w:t xml:space="preserve"> muaj </w:t>
      </w:r>
      <w:proofErr w:type="spellStart"/>
      <w:r w:rsidRPr="00AB38BB">
        <w:rPr>
          <w:sz w:val="22"/>
          <w:szCs w:val="22"/>
        </w:rPr>
        <w:t>cov</w:t>
      </w:r>
      <w:proofErr w:type="spellEnd"/>
      <w:r w:rsidRPr="00AB38BB">
        <w:rPr>
          <w:sz w:val="22"/>
          <w:szCs w:val="22"/>
        </w:rPr>
        <w:t xml:space="preserve"> </w:t>
      </w:r>
      <w:proofErr w:type="spellStart"/>
      <w:r w:rsidRPr="00AB38BB">
        <w:rPr>
          <w:sz w:val="22"/>
          <w:szCs w:val="22"/>
        </w:rPr>
        <w:t>kav</w:t>
      </w:r>
      <w:proofErr w:type="spellEnd"/>
      <w:r w:rsidRPr="00AB38BB">
        <w:rPr>
          <w:sz w:val="22"/>
          <w:szCs w:val="22"/>
        </w:rPr>
        <w:t xml:space="preserve"> </w:t>
      </w:r>
      <w:proofErr w:type="spellStart"/>
      <w:r w:rsidRPr="00AB38BB">
        <w:rPr>
          <w:sz w:val="22"/>
          <w:szCs w:val="22"/>
        </w:rPr>
        <w:t>dej</w:t>
      </w:r>
      <w:proofErr w:type="spellEnd"/>
      <w:r w:rsidRPr="00AB38BB">
        <w:rPr>
          <w:sz w:val="22"/>
          <w:szCs w:val="22"/>
        </w:rPr>
        <w:t xml:space="preserve">, chav </w:t>
      </w:r>
      <w:proofErr w:type="spellStart"/>
      <w:r w:rsidRPr="00AB38BB">
        <w:rPr>
          <w:sz w:val="22"/>
          <w:szCs w:val="22"/>
        </w:rPr>
        <w:t>ua</w:t>
      </w:r>
      <w:proofErr w:type="spellEnd"/>
      <w:r w:rsidRPr="00AB38BB">
        <w:rPr>
          <w:sz w:val="22"/>
          <w:szCs w:val="22"/>
        </w:rPr>
        <w:t xml:space="preserve"> </w:t>
      </w:r>
      <w:proofErr w:type="spellStart"/>
      <w:r w:rsidRPr="00AB38BB">
        <w:rPr>
          <w:sz w:val="22"/>
          <w:szCs w:val="22"/>
        </w:rPr>
        <w:t>noj</w:t>
      </w:r>
      <w:proofErr w:type="spellEnd"/>
      <w:r w:rsidRPr="00AB38BB">
        <w:rPr>
          <w:sz w:val="22"/>
          <w:szCs w:val="22"/>
        </w:rPr>
        <w:t xml:space="preserve"> </w:t>
      </w:r>
      <w:proofErr w:type="spellStart"/>
      <w:r w:rsidRPr="00AB38BB">
        <w:rPr>
          <w:sz w:val="22"/>
          <w:szCs w:val="22"/>
        </w:rPr>
        <w:t>los</w:t>
      </w:r>
      <w:proofErr w:type="spellEnd"/>
      <w:r w:rsidR="00AB38BB" w:rsidRPr="00AB38BB">
        <w:rPr>
          <w:sz w:val="22"/>
          <w:szCs w:val="22"/>
        </w:rPr>
        <w:t xml:space="preserve"> </w:t>
      </w:r>
      <w:r w:rsidRPr="00AB38BB">
        <w:rPr>
          <w:sz w:val="22"/>
          <w:szCs w:val="22"/>
        </w:rPr>
        <w:t xml:space="preserve">sis </w:t>
      </w:r>
      <w:proofErr w:type="spellStart"/>
      <w:r w:rsidRPr="00AB38BB">
        <w:rPr>
          <w:sz w:val="22"/>
          <w:szCs w:val="22"/>
        </w:rPr>
        <w:t>cov</w:t>
      </w:r>
      <w:proofErr w:type="spellEnd"/>
      <w:r w:rsidRPr="00AB38BB">
        <w:rPr>
          <w:sz w:val="22"/>
          <w:szCs w:val="22"/>
        </w:rPr>
        <w:t xml:space="preserve"> </w:t>
      </w:r>
      <w:proofErr w:type="spellStart"/>
      <w:r w:rsidRPr="00AB38BB">
        <w:rPr>
          <w:sz w:val="22"/>
          <w:szCs w:val="22"/>
        </w:rPr>
        <w:t>cua</w:t>
      </w:r>
      <w:proofErr w:type="spellEnd"/>
      <w:r w:rsidRPr="00AB38BB">
        <w:rPr>
          <w:sz w:val="22"/>
          <w:szCs w:val="22"/>
        </w:rPr>
        <w:t xml:space="preserve"> </w:t>
      </w:r>
      <w:proofErr w:type="spellStart"/>
      <w:r w:rsidRPr="00AB38BB">
        <w:rPr>
          <w:sz w:val="22"/>
          <w:szCs w:val="22"/>
        </w:rPr>
        <w:t>sov</w:t>
      </w:r>
      <w:proofErr w:type="spellEnd"/>
      <w:r w:rsidRPr="00AB38BB">
        <w:rPr>
          <w:sz w:val="22"/>
          <w:szCs w:val="22"/>
        </w:rPr>
        <w:t xml:space="preserve"> </w:t>
      </w:r>
      <w:proofErr w:type="spellStart"/>
      <w:r w:rsidRPr="00AB38BB">
        <w:rPr>
          <w:sz w:val="22"/>
          <w:szCs w:val="22"/>
        </w:rPr>
        <w:t>uas</w:t>
      </w:r>
      <w:proofErr w:type="spellEnd"/>
      <w:r w:rsidRPr="00AB38BB">
        <w:rPr>
          <w:sz w:val="22"/>
          <w:szCs w:val="22"/>
        </w:rPr>
        <w:t xml:space="preserve"> muaj </w:t>
      </w:r>
      <w:proofErr w:type="spellStart"/>
      <w:r w:rsidRPr="00AB38BB">
        <w:rPr>
          <w:sz w:val="22"/>
          <w:szCs w:val="22"/>
        </w:rPr>
        <w:t>kev</w:t>
      </w:r>
      <w:proofErr w:type="spellEnd"/>
      <w:r w:rsidRPr="00AB38BB">
        <w:rPr>
          <w:sz w:val="22"/>
          <w:szCs w:val="22"/>
        </w:rPr>
        <w:t xml:space="preserve"> </w:t>
      </w:r>
      <w:proofErr w:type="spellStart"/>
      <w:r w:rsidRPr="00AB38BB">
        <w:rPr>
          <w:sz w:val="22"/>
          <w:szCs w:val="22"/>
        </w:rPr>
        <w:t>ruaj</w:t>
      </w:r>
      <w:proofErr w:type="spellEnd"/>
      <w:r w:rsidRPr="00AB38BB">
        <w:rPr>
          <w:sz w:val="22"/>
          <w:szCs w:val="22"/>
        </w:rPr>
        <w:t xml:space="preserve"> </w:t>
      </w:r>
      <w:proofErr w:type="spellStart"/>
      <w:r w:rsidRPr="00AB38BB">
        <w:rPr>
          <w:sz w:val="22"/>
          <w:szCs w:val="22"/>
        </w:rPr>
        <w:t>ntseg</w:t>
      </w:r>
      <w:proofErr w:type="spellEnd"/>
      <w:r w:rsidRPr="00AB38BB">
        <w:rPr>
          <w:sz w:val="22"/>
          <w:szCs w:val="22"/>
        </w:rPr>
        <w:t xml:space="preserve"> thiab muaj </w:t>
      </w:r>
      <w:proofErr w:type="spellStart"/>
      <w:r w:rsidRPr="00AB38BB">
        <w:rPr>
          <w:sz w:val="22"/>
          <w:szCs w:val="22"/>
        </w:rPr>
        <w:t>kev</w:t>
      </w:r>
      <w:proofErr w:type="spellEnd"/>
      <w:r w:rsidRPr="00AB38BB">
        <w:rPr>
          <w:sz w:val="22"/>
          <w:szCs w:val="22"/>
        </w:rPr>
        <w:t xml:space="preserve"> </w:t>
      </w:r>
      <w:proofErr w:type="spellStart"/>
      <w:r w:rsidRPr="00AB38BB">
        <w:rPr>
          <w:sz w:val="22"/>
          <w:szCs w:val="22"/>
        </w:rPr>
        <w:t>nyab</w:t>
      </w:r>
      <w:proofErr w:type="spellEnd"/>
      <w:r w:rsidRPr="00AB38BB">
        <w:rPr>
          <w:sz w:val="22"/>
          <w:szCs w:val="22"/>
        </w:rPr>
        <w:t xml:space="preserve"> </w:t>
      </w:r>
      <w:proofErr w:type="spellStart"/>
      <w:r w:rsidRPr="00AB38BB">
        <w:rPr>
          <w:sz w:val="22"/>
          <w:szCs w:val="22"/>
        </w:rPr>
        <w:t>xeeb</w:t>
      </w:r>
      <w:proofErr w:type="spellEnd"/>
      <w:r w:rsidRPr="00AB38BB">
        <w:rPr>
          <w:sz w:val="22"/>
          <w:szCs w:val="22"/>
        </w:rPr>
        <w:t xml:space="preserve"> tab sis muaj </w:t>
      </w:r>
      <w:proofErr w:type="spellStart"/>
      <w:r w:rsidRPr="00AB38BB">
        <w:rPr>
          <w:sz w:val="22"/>
          <w:szCs w:val="22"/>
        </w:rPr>
        <w:t>qee</w:t>
      </w:r>
      <w:proofErr w:type="spellEnd"/>
      <w:r w:rsidRPr="00AB38BB">
        <w:rPr>
          <w:sz w:val="22"/>
          <w:szCs w:val="22"/>
        </w:rPr>
        <w:t xml:space="preserve"> qhov </w:t>
      </w:r>
      <w:proofErr w:type="spellStart"/>
      <w:r w:rsidRPr="00AB38BB">
        <w:rPr>
          <w:sz w:val="22"/>
          <w:szCs w:val="22"/>
        </w:rPr>
        <w:t>kev</w:t>
      </w:r>
      <w:proofErr w:type="spellEnd"/>
      <w:r w:rsidRPr="00AB38BB">
        <w:rPr>
          <w:sz w:val="22"/>
          <w:szCs w:val="22"/>
        </w:rPr>
        <w:t xml:space="preserve"> </w:t>
      </w:r>
      <w:proofErr w:type="spellStart"/>
      <w:r w:rsidRPr="00AB38BB">
        <w:rPr>
          <w:sz w:val="22"/>
          <w:szCs w:val="22"/>
        </w:rPr>
        <w:t>tsim</w:t>
      </w:r>
      <w:proofErr w:type="spellEnd"/>
      <w:r w:rsidRPr="00AB38BB">
        <w:rPr>
          <w:sz w:val="22"/>
          <w:szCs w:val="22"/>
        </w:rPr>
        <w:t xml:space="preserve"> </w:t>
      </w:r>
      <w:proofErr w:type="spellStart"/>
      <w:r w:rsidRPr="00AB38BB">
        <w:rPr>
          <w:sz w:val="22"/>
          <w:szCs w:val="22"/>
        </w:rPr>
        <w:t>kho</w:t>
      </w:r>
      <w:proofErr w:type="spellEnd"/>
      <w:r w:rsidRPr="00AB38BB">
        <w:rPr>
          <w:sz w:val="22"/>
          <w:szCs w:val="22"/>
        </w:rPr>
        <w:t xml:space="preserve"> </w:t>
      </w:r>
      <w:proofErr w:type="spellStart"/>
      <w:r w:rsidRPr="00AB38BB">
        <w:rPr>
          <w:sz w:val="22"/>
          <w:szCs w:val="22"/>
        </w:rPr>
        <w:t>tshiab</w:t>
      </w:r>
      <w:proofErr w:type="spellEnd"/>
      <w:r w:rsidRPr="00AB38BB">
        <w:rPr>
          <w:sz w:val="22"/>
          <w:szCs w:val="22"/>
        </w:rPr>
        <w:t xml:space="preserve"> </w:t>
      </w:r>
      <w:proofErr w:type="spellStart"/>
      <w:r w:rsidRPr="00AB38BB">
        <w:rPr>
          <w:sz w:val="22"/>
          <w:szCs w:val="22"/>
        </w:rPr>
        <w:t>uas</w:t>
      </w:r>
      <w:proofErr w:type="spellEnd"/>
      <w:r w:rsidRPr="00AB38BB">
        <w:rPr>
          <w:sz w:val="22"/>
          <w:szCs w:val="22"/>
        </w:rPr>
        <w:t xml:space="preserve"> tuaj </w:t>
      </w:r>
      <w:proofErr w:type="spellStart"/>
      <w:r w:rsidRPr="00AB38BB">
        <w:rPr>
          <w:sz w:val="22"/>
          <w:szCs w:val="22"/>
        </w:rPr>
        <w:t>yeem</w:t>
      </w:r>
      <w:proofErr w:type="spellEnd"/>
      <w:r w:rsidRPr="00AB38BB">
        <w:rPr>
          <w:sz w:val="22"/>
          <w:szCs w:val="22"/>
        </w:rPr>
        <w:t xml:space="preserve"> </w:t>
      </w:r>
      <w:proofErr w:type="spellStart"/>
      <w:r w:rsidRPr="00AB38BB">
        <w:rPr>
          <w:sz w:val="22"/>
          <w:szCs w:val="22"/>
        </w:rPr>
        <w:t>txhim</w:t>
      </w:r>
      <w:proofErr w:type="spellEnd"/>
      <w:r w:rsidRPr="00AB38BB">
        <w:rPr>
          <w:sz w:val="22"/>
          <w:szCs w:val="22"/>
        </w:rPr>
        <w:t xml:space="preserve"> </w:t>
      </w:r>
      <w:proofErr w:type="spellStart"/>
      <w:r w:rsidRPr="00AB38BB">
        <w:rPr>
          <w:sz w:val="22"/>
          <w:szCs w:val="22"/>
        </w:rPr>
        <w:t>kho</w:t>
      </w:r>
      <w:proofErr w:type="spellEnd"/>
      <w:r w:rsidRPr="00AB38BB">
        <w:rPr>
          <w:sz w:val="22"/>
          <w:szCs w:val="22"/>
        </w:rPr>
        <w:t xml:space="preserve"> tau. </w:t>
      </w:r>
      <w:proofErr w:type="spellStart"/>
      <w:r w:rsidRPr="00AB38BB">
        <w:rPr>
          <w:sz w:val="22"/>
          <w:szCs w:val="22"/>
        </w:rPr>
        <w:t>Cov</w:t>
      </w:r>
      <w:proofErr w:type="spellEnd"/>
      <w:r w:rsidRPr="00AB38BB">
        <w:rPr>
          <w:sz w:val="22"/>
          <w:szCs w:val="22"/>
        </w:rPr>
        <w:t xml:space="preserve"> chav nyob no </w:t>
      </w:r>
      <w:proofErr w:type="spellStart"/>
      <w:r w:rsidRPr="00AB38BB">
        <w:rPr>
          <w:sz w:val="22"/>
          <w:szCs w:val="22"/>
        </w:rPr>
        <w:t>yuav</w:t>
      </w:r>
      <w:proofErr w:type="spellEnd"/>
      <w:r w:rsidRPr="00AB38BB">
        <w:rPr>
          <w:sz w:val="22"/>
          <w:szCs w:val="22"/>
        </w:rPr>
        <w:t xml:space="preserve"> muaj </w:t>
      </w:r>
      <w:proofErr w:type="spellStart"/>
      <w:r w:rsidRPr="00AB38BB">
        <w:rPr>
          <w:sz w:val="22"/>
          <w:szCs w:val="22"/>
        </w:rPr>
        <w:t>kev</w:t>
      </w:r>
      <w:proofErr w:type="spellEnd"/>
      <w:r w:rsidRPr="00AB38BB">
        <w:rPr>
          <w:sz w:val="22"/>
          <w:szCs w:val="22"/>
        </w:rPr>
        <w:t xml:space="preserve"> </w:t>
      </w:r>
      <w:proofErr w:type="spellStart"/>
      <w:r w:rsidRPr="00AB38BB">
        <w:rPr>
          <w:sz w:val="22"/>
          <w:szCs w:val="22"/>
        </w:rPr>
        <w:t>saib</w:t>
      </w:r>
      <w:proofErr w:type="spellEnd"/>
      <w:r w:rsidRPr="00AB38BB">
        <w:rPr>
          <w:sz w:val="22"/>
          <w:szCs w:val="22"/>
        </w:rPr>
        <w:t xml:space="preserve"> </w:t>
      </w:r>
      <w:proofErr w:type="spellStart"/>
      <w:r w:rsidRPr="00AB38BB">
        <w:rPr>
          <w:sz w:val="22"/>
          <w:szCs w:val="22"/>
        </w:rPr>
        <w:t>xyuas</w:t>
      </w:r>
      <w:proofErr w:type="spellEnd"/>
      <w:r w:rsidRPr="00AB38BB">
        <w:rPr>
          <w:sz w:val="22"/>
          <w:szCs w:val="22"/>
        </w:rPr>
        <w:t xml:space="preserve"> </w:t>
      </w:r>
      <w:proofErr w:type="spellStart"/>
      <w:r w:rsidRPr="00AB38BB">
        <w:rPr>
          <w:sz w:val="22"/>
          <w:szCs w:val="22"/>
        </w:rPr>
        <w:t>tsis</w:t>
      </w:r>
      <w:proofErr w:type="spellEnd"/>
      <w:r w:rsidRPr="00AB38BB">
        <w:rPr>
          <w:sz w:val="22"/>
          <w:szCs w:val="22"/>
        </w:rPr>
        <w:t xml:space="preserve"> </w:t>
      </w:r>
      <w:proofErr w:type="spellStart"/>
      <w:r w:rsidRPr="00AB38BB">
        <w:rPr>
          <w:sz w:val="22"/>
          <w:szCs w:val="22"/>
        </w:rPr>
        <w:t>tu</w:t>
      </w:r>
      <w:proofErr w:type="spellEnd"/>
      <w:r w:rsidRPr="00AB38BB">
        <w:rPr>
          <w:sz w:val="22"/>
          <w:szCs w:val="22"/>
        </w:rPr>
        <w:t xml:space="preserve"> </w:t>
      </w:r>
      <w:proofErr w:type="spellStart"/>
      <w:r w:rsidRPr="00AB38BB">
        <w:rPr>
          <w:sz w:val="22"/>
          <w:szCs w:val="22"/>
        </w:rPr>
        <w:t>ncua</w:t>
      </w:r>
      <w:proofErr w:type="spellEnd"/>
      <w:r w:rsidRPr="00AB38BB">
        <w:rPr>
          <w:sz w:val="22"/>
          <w:szCs w:val="22"/>
        </w:rPr>
        <w:t xml:space="preserve"> thiab </w:t>
      </w:r>
      <w:proofErr w:type="spellStart"/>
      <w:r w:rsidRPr="00AB38BB">
        <w:rPr>
          <w:sz w:val="22"/>
          <w:szCs w:val="22"/>
        </w:rPr>
        <w:t>tej</w:t>
      </w:r>
      <w:proofErr w:type="spellEnd"/>
      <w:r w:rsidRPr="00AB38BB">
        <w:rPr>
          <w:sz w:val="22"/>
          <w:szCs w:val="22"/>
        </w:rPr>
        <w:t xml:space="preserve"> </w:t>
      </w:r>
      <w:proofErr w:type="spellStart"/>
      <w:r w:rsidRPr="00AB38BB">
        <w:rPr>
          <w:sz w:val="22"/>
          <w:szCs w:val="22"/>
        </w:rPr>
        <w:t>zaum</w:t>
      </w:r>
      <w:proofErr w:type="spellEnd"/>
      <w:r w:rsidRPr="00AB38BB">
        <w:rPr>
          <w:sz w:val="22"/>
          <w:szCs w:val="22"/>
        </w:rPr>
        <w:t xml:space="preserve"> </w:t>
      </w:r>
      <w:proofErr w:type="spellStart"/>
      <w:r w:rsidRPr="00AB38BB">
        <w:rPr>
          <w:sz w:val="22"/>
          <w:szCs w:val="22"/>
        </w:rPr>
        <w:t>yuav</w:t>
      </w:r>
      <w:proofErr w:type="spellEnd"/>
      <w:r w:rsidRPr="00AB38BB">
        <w:rPr>
          <w:sz w:val="22"/>
          <w:szCs w:val="22"/>
        </w:rPr>
        <w:t xml:space="preserve"> muaj </w:t>
      </w:r>
      <w:proofErr w:type="spellStart"/>
      <w:r w:rsidRPr="00AB38BB">
        <w:rPr>
          <w:sz w:val="22"/>
          <w:szCs w:val="22"/>
        </w:rPr>
        <w:t>qee</w:t>
      </w:r>
      <w:proofErr w:type="spellEnd"/>
      <w:r w:rsidRPr="00AB38BB">
        <w:rPr>
          <w:sz w:val="22"/>
          <w:szCs w:val="22"/>
        </w:rPr>
        <w:t xml:space="preserve"> yam </w:t>
      </w:r>
      <w:proofErr w:type="spellStart"/>
      <w:r w:rsidRPr="00AB38BB">
        <w:rPr>
          <w:sz w:val="22"/>
          <w:szCs w:val="22"/>
        </w:rPr>
        <w:t>kev</w:t>
      </w:r>
      <w:proofErr w:type="spellEnd"/>
      <w:r w:rsidRPr="00AB38BB">
        <w:rPr>
          <w:sz w:val="22"/>
          <w:szCs w:val="22"/>
        </w:rPr>
        <w:t xml:space="preserve"> puas </w:t>
      </w:r>
      <w:proofErr w:type="spellStart"/>
      <w:r w:rsidRPr="00AB38BB">
        <w:rPr>
          <w:sz w:val="22"/>
          <w:szCs w:val="22"/>
        </w:rPr>
        <w:t>tsuaj</w:t>
      </w:r>
      <w:proofErr w:type="spellEnd"/>
      <w:r w:rsidRPr="00AB38BB">
        <w:rPr>
          <w:sz w:val="22"/>
          <w:szCs w:val="22"/>
        </w:rPr>
        <w:t xml:space="preserve"> </w:t>
      </w:r>
      <w:proofErr w:type="spellStart"/>
      <w:r w:rsidRPr="00AB38BB">
        <w:rPr>
          <w:sz w:val="22"/>
          <w:szCs w:val="22"/>
        </w:rPr>
        <w:t>xws</w:t>
      </w:r>
      <w:proofErr w:type="spellEnd"/>
      <w:r w:rsidRPr="00AB38BB">
        <w:rPr>
          <w:sz w:val="22"/>
          <w:szCs w:val="22"/>
        </w:rPr>
        <w:t xml:space="preserve"> li lub </w:t>
      </w:r>
      <w:proofErr w:type="spellStart"/>
      <w:r w:rsidRPr="00AB38BB">
        <w:rPr>
          <w:sz w:val="22"/>
          <w:szCs w:val="22"/>
        </w:rPr>
        <w:t>ru</w:t>
      </w:r>
      <w:proofErr w:type="spellEnd"/>
      <w:r w:rsidRPr="00AB38BB">
        <w:rPr>
          <w:sz w:val="22"/>
          <w:szCs w:val="22"/>
        </w:rPr>
        <w:t xml:space="preserve"> </w:t>
      </w:r>
      <w:proofErr w:type="spellStart"/>
      <w:r w:rsidRPr="00AB38BB">
        <w:rPr>
          <w:sz w:val="22"/>
          <w:szCs w:val="22"/>
        </w:rPr>
        <w:t>tsev</w:t>
      </w:r>
      <w:proofErr w:type="spellEnd"/>
      <w:r w:rsidRPr="00AB38BB">
        <w:rPr>
          <w:sz w:val="22"/>
          <w:szCs w:val="22"/>
        </w:rPr>
        <w:t xml:space="preserve"> </w:t>
      </w:r>
      <w:proofErr w:type="spellStart"/>
      <w:r w:rsidRPr="00AB38BB">
        <w:rPr>
          <w:sz w:val="22"/>
          <w:szCs w:val="22"/>
        </w:rPr>
        <w:t>tsis</w:t>
      </w:r>
      <w:proofErr w:type="spellEnd"/>
      <w:r w:rsidRPr="00AB38BB">
        <w:rPr>
          <w:sz w:val="22"/>
          <w:szCs w:val="22"/>
        </w:rPr>
        <w:t xml:space="preserve"> zoo, qhov chaw sab </w:t>
      </w:r>
      <w:proofErr w:type="spellStart"/>
      <w:r w:rsidRPr="00AB38BB">
        <w:rPr>
          <w:sz w:val="22"/>
          <w:szCs w:val="22"/>
        </w:rPr>
        <w:t>hauv</w:t>
      </w:r>
      <w:proofErr w:type="spellEnd"/>
      <w:r w:rsidRPr="00AB38BB">
        <w:rPr>
          <w:sz w:val="22"/>
          <w:szCs w:val="22"/>
        </w:rPr>
        <w:t xml:space="preserve"> </w:t>
      </w:r>
      <w:proofErr w:type="spellStart"/>
      <w:r w:rsidRPr="00AB38BB">
        <w:rPr>
          <w:sz w:val="22"/>
          <w:szCs w:val="22"/>
        </w:rPr>
        <w:t>tsis</w:t>
      </w:r>
      <w:proofErr w:type="spellEnd"/>
      <w:r w:rsidRPr="00AB38BB">
        <w:rPr>
          <w:sz w:val="22"/>
          <w:szCs w:val="22"/>
        </w:rPr>
        <w:t xml:space="preserve"> zoo, thiab </w:t>
      </w:r>
      <w:proofErr w:type="spellStart"/>
      <w:r w:rsidRPr="00AB38BB">
        <w:rPr>
          <w:sz w:val="22"/>
          <w:szCs w:val="22"/>
        </w:rPr>
        <w:t>kev</w:t>
      </w:r>
      <w:proofErr w:type="spellEnd"/>
      <w:r w:rsidRPr="00AB38BB">
        <w:rPr>
          <w:sz w:val="22"/>
          <w:szCs w:val="22"/>
        </w:rPr>
        <w:t xml:space="preserve"> </w:t>
      </w:r>
      <w:proofErr w:type="spellStart"/>
      <w:r w:rsidRPr="00AB38BB">
        <w:rPr>
          <w:sz w:val="22"/>
          <w:szCs w:val="22"/>
        </w:rPr>
        <w:t>rwb</w:t>
      </w:r>
      <w:proofErr w:type="spellEnd"/>
      <w:r w:rsidRPr="00AB38BB">
        <w:rPr>
          <w:sz w:val="22"/>
          <w:szCs w:val="22"/>
        </w:rPr>
        <w:t xml:space="preserve"> </w:t>
      </w:r>
      <w:proofErr w:type="spellStart"/>
      <w:r w:rsidRPr="00AB38BB">
        <w:rPr>
          <w:sz w:val="22"/>
          <w:szCs w:val="22"/>
        </w:rPr>
        <w:t>thaiv</w:t>
      </w:r>
      <w:proofErr w:type="spellEnd"/>
      <w:r w:rsidRPr="00AB38BB">
        <w:rPr>
          <w:sz w:val="22"/>
          <w:szCs w:val="22"/>
        </w:rPr>
        <w:t xml:space="preserve"> </w:t>
      </w:r>
      <w:proofErr w:type="spellStart"/>
      <w:r w:rsidRPr="00AB38BB">
        <w:rPr>
          <w:sz w:val="22"/>
          <w:szCs w:val="22"/>
        </w:rPr>
        <w:t>tsev</w:t>
      </w:r>
      <w:proofErr w:type="spellEnd"/>
      <w:r w:rsidRPr="00AB38BB">
        <w:rPr>
          <w:sz w:val="22"/>
          <w:szCs w:val="22"/>
        </w:rPr>
        <w:t xml:space="preserve"> </w:t>
      </w:r>
      <w:proofErr w:type="spellStart"/>
      <w:r w:rsidRPr="00AB38BB">
        <w:rPr>
          <w:sz w:val="22"/>
          <w:szCs w:val="22"/>
        </w:rPr>
        <w:t>tsis</w:t>
      </w:r>
      <w:proofErr w:type="spellEnd"/>
      <w:r w:rsidRPr="00AB38BB">
        <w:rPr>
          <w:sz w:val="22"/>
          <w:szCs w:val="22"/>
        </w:rPr>
        <w:t xml:space="preserve"> </w:t>
      </w:r>
      <w:proofErr w:type="spellStart"/>
      <w:r w:rsidRPr="00AB38BB">
        <w:rPr>
          <w:sz w:val="22"/>
          <w:szCs w:val="22"/>
        </w:rPr>
        <w:t>txaus</w:t>
      </w:r>
      <w:proofErr w:type="spellEnd"/>
      <w:r w:rsidRPr="00AB38BB">
        <w:rPr>
          <w:sz w:val="22"/>
          <w:szCs w:val="22"/>
        </w:rPr>
        <w:t xml:space="preserve">. Tej </w:t>
      </w:r>
      <w:proofErr w:type="spellStart"/>
      <w:r w:rsidRPr="00AB38BB">
        <w:rPr>
          <w:sz w:val="22"/>
          <w:szCs w:val="22"/>
        </w:rPr>
        <w:t>zaum</w:t>
      </w:r>
      <w:proofErr w:type="spellEnd"/>
      <w:r w:rsidRPr="00AB38BB">
        <w:rPr>
          <w:sz w:val="22"/>
          <w:szCs w:val="22"/>
        </w:rPr>
        <w:t xml:space="preserve"> </w:t>
      </w:r>
      <w:proofErr w:type="spellStart"/>
      <w:r w:rsidRPr="00AB38BB">
        <w:rPr>
          <w:sz w:val="22"/>
          <w:szCs w:val="22"/>
        </w:rPr>
        <w:t>lawv</w:t>
      </w:r>
      <w:proofErr w:type="spellEnd"/>
      <w:r w:rsidRPr="00AB38BB">
        <w:rPr>
          <w:sz w:val="22"/>
          <w:szCs w:val="22"/>
        </w:rPr>
        <w:t xml:space="preserve"> </w:t>
      </w:r>
      <w:proofErr w:type="spellStart"/>
      <w:r w:rsidRPr="00AB38BB">
        <w:rPr>
          <w:sz w:val="22"/>
          <w:szCs w:val="22"/>
        </w:rPr>
        <w:t>yuav</w:t>
      </w:r>
      <w:proofErr w:type="spellEnd"/>
      <w:r w:rsidRPr="00AB38BB">
        <w:rPr>
          <w:sz w:val="22"/>
          <w:szCs w:val="22"/>
        </w:rPr>
        <w:t xml:space="preserve"> </w:t>
      </w:r>
      <w:proofErr w:type="spellStart"/>
      <w:r w:rsidRPr="00AB38BB">
        <w:rPr>
          <w:sz w:val="22"/>
          <w:szCs w:val="22"/>
        </w:rPr>
        <w:t>tsis</w:t>
      </w:r>
      <w:proofErr w:type="spellEnd"/>
      <w:r w:rsidRPr="00AB38BB">
        <w:rPr>
          <w:sz w:val="22"/>
          <w:szCs w:val="22"/>
        </w:rPr>
        <w:t xml:space="preserve"> yog </w:t>
      </w:r>
      <w:proofErr w:type="spellStart"/>
      <w:r w:rsidRPr="00AB38BB">
        <w:rPr>
          <w:sz w:val="22"/>
          <w:szCs w:val="22"/>
        </w:rPr>
        <w:t>ib</w:t>
      </w:r>
      <w:proofErr w:type="spellEnd"/>
      <w:r w:rsidRPr="00AB38BB">
        <w:rPr>
          <w:sz w:val="22"/>
          <w:szCs w:val="22"/>
        </w:rPr>
        <w:t xml:space="preserve"> </w:t>
      </w:r>
      <w:proofErr w:type="spellStart"/>
      <w:r w:rsidRPr="00AB38BB">
        <w:rPr>
          <w:sz w:val="22"/>
          <w:szCs w:val="22"/>
        </w:rPr>
        <w:t>feem</w:t>
      </w:r>
      <w:proofErr w:type="spellEnd"/>
      <w:r w:rsidRPr="00AB38BB">
        <w:rPr>
          <w:sz w:val="22"/>
          <w:szCs w:val="22"/>
        </w:rPr>
        <w:t xml:space="preserve"> ntawm </w:t>
      </w:r>
      <w:proofErr w:type="spellStart"/>
      <w:r w:rsidRPr="00AB38BB">
        <w:rPr>
          <w:sz w:val="22"/>
          <w:szCs w:val="22"/>
        </w:rPr>
        <w:t>cov</w:t>
      </w:r>
      <w:proofErr w:type="spellEnd"/>
      <w:r w:rsidRPr="00AB38BB">
        <w:rPr>
          <w:sz w:val="22"/>
          <w:szCs w:val="22"/>
        </w:rPr>
        <w:t xml:space="preserve"> </w:t>
      </w:r>
      <w:proofErr w:type="spellStart"/>
      <w:r w:rsidRPr="00AB38BB">
        <w:rPr>
          <w:sz w:val="22"/>
          <w:szCs w:val="22"/>
        </w:rPr>
        <w:t>dej</w:t>
      </w:r>
      <w:proofErr w:type="spellEnd"/>
      <w:r w:rsidRPr="00AB38BB">
        <w:rPr>
          <w:sz w:val="22"/>
          <w:szCs w:val="22"/>
        </w:rPr>
        <w:t xml:space="preserve"> </w:t>
      </w:r>
      <w:proofErr w:type="spellStart"/>
      <w:r w:rsidR="00AB38BB" w:rsidRPr="00AB38BB">
        <w:rPr>
          <w:sz w:val="22"/>
          <w:szCs w:val="22"/>
        </w:rPr>
        <w:t>nuj</w:t>
      </w:r>
      <w:proofErr w:type="spellEnd"/>
      <w:r w:rsidR="00AB38BB" w:rsidRPr="00AB38BB">
        <w:rPr>
          <w:sz w:val="22"/>
          <w:szCs w:val="22"/>
        </w:rPr>
        <w:t xml:space="preserve"> </w:t>
      </w:r>
      <w:proofErr w:type="spellStart"/>
      <w:r w:rsidR="00AB38BB" w:rsidRPr="00AB38BB">
        <w:rPr>
          <w:sz w:val="22"/>
          <w:szCs w:val="22"/>
        </w:rPr>
        <w:t>rau</w:t>
      </w:r>
      <w:proofErr w:type="spellEnd"/>
      <w:r w:rsidR="00AB38BB" w:rsidRPr="00AB38BB">
        <w:rPr>
          <w:sz w:val="22"/>
          <w:szCs w:val="22"/>
        </w:rPr>
        <w:t xml:space="preserve"> </w:t>
      </w:r>
      <w:proofErr w:type="spellStart"/>
      <w:r w:rsidRPr="00AB38BB">
        <w:rPr>
          <w:sz w:val="22"/>
          <w:szCs w:val="22"/>
        </w:rPr>
        <w:t>hauv</w:t>
      </w:r>
      <w:proofErr w:type="spellEnd"/>
      <w:r w:rsidRPr="00AB38BB">
        <w:rPr>
          <w:sz w:val="22"/>
          <w:szCs w:val="22"/>
        </w:rPr>
        <w:t xml:space="preserve"> </w:t>
      </w:r>
      <w:proofErr w:type="spellStart"/>
      <w:r w:rsidR="00AB38BB" w:rsidRPr="00AB38BB">
        <w:rPr>
          <w:sz w:val="22"/>
          <w:szCs w:val="22"/>
        </w:rPr>
        <w:t>cov</w:t>
      </w:r>
      <w:proofErr w:type="spellEnd"/>
      <w:r w:rsidR="00AB38BB" w:rsidRPr="00AB38BB">
        <w:rPr>
          <w:sz w:val="22"/>
          <w:szCs w:val="22"/>
        </w:rPr>
        <w:t xml:space="preserve"> </w:t>
      </w:r>
      <w:proofErr w:type="spellStart"/>
      <w:r w:rsidRPr="00AB38BB">
        <w:rPr>
          <w:sz w:val="22"/>
          <w:szCs w:val="22"/>
        </w:rPr>
        <w:t>pej</w:t>
      </w:r>
      <w:proofErr w:type="spellEnd"/>
      <w:r w:rsidRPr="00AB38BB">
        <w:rPr>
          <w:sz w:val="22"/>
          <w:szCs w:val="22"/>
        </w:rPr>
        <w:t xml:space="preserve"> </w:t>
      </w:r>
      <w:proofErr w:type="spellStart"/>
      <w:r w:rsidRPr="00AB38BB">
        <w:rPr>
          <w:sz w:val="22"/>
          <w:szCs w:val="22"/>
        </w:rPr>
        <w:t>xeem</w:t>
      </w:r>
      <w:proofErr w:type="spellEnd"/>
      <w:r w:rsidRPr="00AB38BB">
        <w:rPr>
          <w:sz w:val="22"/>
          <w:szCs w:val="22"/>
        </w:rPr>
        <w:t xml:space="preserve"> </w:t>
      </w:r>
      <w:proofErr w:type="spellStart"/>
      <w:r w:rsidRPr="00AB38BB">
        <w:rPr>
          <w:sz w:val="22"/>
          <w:szCs w:val="22"/>
        </w:rPr>
        <w:t>los</w:t>
      </w:r>
      <w:proofErr w:type="spellEnd"/>
      <w:r w:rsidR="00AB38BB" w:rsidRPr="00AB38BB">
        <w:rPr>
          <w:sz w:val="22"/>
          <w:szCs w:val="22"/>
        </w:rPr>
        <w:t xml:space="preserve"> </w:t>
      </w:r>
      <w:r w:rsidRPr="00AB38BB">
        <w:rPr>
          <w:sz w:val="22"/>
          <w:szCs w:val="22"/>
        </w:rPr>
        <w:t xml:space="preserve">sis </w:t>
      </w:r>
      <w:proofErr w:type="spellStart"/>
      <w:r w:rsidRPr="00AB38BB">
        <w:rPr>
          <w:sz w:val="22"/>
          <w:szCs w:val="22"/>
        </w:rPr>
        <w:t>cov</w:t>
      </w:r>
      <w:proofErr w:type="spellEnd"/>
      <w:r w:rsidRPr="00AB38BB">
        <w:rPr>
          <w:sz w:val="22"/>
          <w:szCs w:val="22"/>
        </w:rPr>
        <w:t xml:space="preserve"> </w:t>
      </w:r>
      <w:proofErr w:type="spellStart"/>
      <w:r w:rsidRPr="00AB38BB">
        <w:rPr>
          <w:sz w:val="22"/>
          <w:szCs w:val="22"/>
        </w:rPr>
        <w:t>kav</w:t>
      </w:r>
      <w:proofErr w:type="spellEnd"/>
      <w:r w:rsidRPr="00AB38BB">
        <w:rPr>
          <w:sz w:val="22"/>
          <w:szCs w:val="22"/>
        </w:rPr>
        <w:t xml:space="preserve"> </w:t>
      </w:r>
      <w:proofErr w:type="spellStart"/>
      <w:r w:rsidRPr="00AB38BB">
        <w:rPr>
          <w:sz w:val="22"/>
          <w:szCs w:val="22"/>
        </w:rPr>
        <w:t>dej</w:t>
      </w:r>
      <w:proofErr w:type="spellEnd"/>
      <w:r w:rsidRPr="00AB38BB">
        <w:rPr>
          <w:sz w:val="22"/>
          <w:szCs w:val="22"/>
        </w:rPr>
        <w:t xml:space="preserve"> </w:t>
      </w:r>
      <w:proofErr w:type="spellStart"/>
      <w:r w:rsidRPr="00AB38BB">
        <w:rPr>
          <w:sz w:val="22"/>
          <w:szCs w:val="22"/>
        </w:rPr>
        <w:t>phwj</w:t>
      </w:r>
      <w:proofErr w:type="spellEnd"/>
      <w:r w:rsidRPr="00AB38BB">
        <w:rPr>
          <w:sz w:val="22"/>
          <w:szCs w:val="22"/>
        </w:rPr>
        <w:t xml:space="preserve"> tuaj tab sis muaj </w:t>
      </w:r>
      <w:proofErr w:type="spellStart"/>
      <w:r w:rsidRPr="00AB38BB">
        <w:rPr>
          <w:sz w:val="22"/>
          <w:szCs w:val="22"/>
        </w:rPr>
        <w:t>cov</w:t>
      </w:r>
      <w:proofErr w:type="spellEnd"/>
      <w:r w:rsidRPr="00AB38BB">
        <w:rPr>
          <w:sz w:val="22"/>
          <w:szCs w:val="22"/>
        </w:rPr>
        <w:t xml:space="preserve"> </w:t>
      </w:r>
      <w:proofErr w:type="spellStart"/>
      <w:r w:rsidRPr="00AB38BB">
        <w:rPr>
          <w:sz w:val="22"/>
          <w:szCs w:val="22"/>
        </w:rPr>
        <w:t>txheej</w:t>
      </w:r>
      <w:proofErr w:type="spellEnd"/>
      <w:r w:rsidRPr="00AB38BB">
        <w:rPr>
          <w:sz w:val="22"/>
          <w:szCs w:val="22"/>
        </w:rPr>
        <w:t xml:space="preserve"> </w:t>
      </w:r>
      <w:proofErr w:type="spellStart"/>
      <w:r w:rsidRPr="00AB38BB">
        <w:rPr>
          <w:sz w:val="22"/>
          <w:szCs w:val="22"/>
        </w:rPr>
        <w:t>txheem</w:t>
      </w:r>
      <w:proofErr w:type="spellEnd"/>
      <w:r w:rsidRPr="00AB38BB">
        <w:rPr>
          <w:sz w:val="22"/>
          <w:szCs w:val="22"/>
        </w:rPr>
        <w:t xml:space="preserve"> </w:t>
      </w:r>
      <w:proofErr w:type="spellStart"/>
      <w:r w:rsidRPr="00AB38BB">
        <w:rPr>
          <w:sz w:val="22"/>
          <w:szCs w:val="22"/>
        </w:rPr>
        <w:t>txaus</w:t>
      </w:r>
      <w:proofErr w:type="spellEnd"/>
      <w:r w:rsidRPr="00AB38BB">
        <w:rPr>
          <w:sz w:val="22"/>
          <w:szCs w:val="22"/>
        </w:rPr>
        <w:t xml:space="preserve"> </w:t>
      </w:r>
      <w:proofErr w:type="spellStart"/>
      <w:r w:rsidRPr="00AB38BB">
        <w:rPr>
          <w:sz w:val="22"/>
          <w:szCs w:val="22"/>
        </w:rPr>
        <w:t>kom</w:t>
      </w:r>
      <w:proofErr w:type="spellEnd"/>
      <w:r w:rsidRPr="00AB38BB">
        <w:rPr>
          <w:sz w:val="22"/>
          <w:szCs w:val="22"/>
        </w:rPr>
        <w:t xml:space="preserve"> </w:t>
      </w:r>
      <w:proofErr w:type="spellStart"/>
      <w:r w:rsidRPr="00AB38BB">
        <w:rPr>
          <w:sz w:val="22"/>
          <w:szCs w:val="22"/>
        </w:rPr>
        <w:t>tso</w:t>
      </w:r>
      <w:proofErr w:type="spellEnd"/>
      <w:r w:rsidRPr="00AB38BB">
        <w:rPr>
          <w:sz w:val="22"/>
          <w:szCs w:val="22"/>
        </w:rPr>
        <w:t xml:space="preserve"> </w:t>
      </w:r>
      <w:proofErr w:type="spellStart"/>
      <w:r w:rsidRPr="00AB38BB">
        <w:rPr>
          <w:sz w:val="22"/>
          <w:szCs w:val="22"/>
        </w:rPr>
        <w:t>cai</w:t>
      </w:r>
      <w:proofErr w:type="spellEnd"/>
      <w:r w:rsidRPr="00AB38BB">
        <w:rPr>
          <w:sz w:val="22"/>
          <w:szCs w:val="22"/>
        </w:rPr>
        <w:t xml:space="preserve"> </w:t>
      </w:r>
      <w:proofErr w:type="spellStart"/>
      <w:r w:rsidRPr="00AB38BB">
        <w:rPr>
          <w:sz w:val="22"/>
          <w:szCs w:val="22"/>
        </w:rPr>
        <w:t>rau</w:t>
      </w:r>
      <w:proofErr w:type="spellEnd"/>
      <w:r w:rsidRPr="00AB38BB">
        <w:rPr>
          <w:sz w:val="22"/>
          <w:szCs w:val="22"/>
        </w:rPr>
        <w:t xml:space="preserve"> </w:t>
      </w:r>
      <w:proofErr w:type="spellStart"/>
      <w:r w:rsidRPr="00AB38BB">
        <w:rPr>
          <w:sz w:val="22"/>
          <w:szCs w:val="22"/>
        </w:rPr>
        <w:t>cov</w:t>
      </w:r>
      <w:proofErr w:type="spellEnd"/>
      <w:r w:rsidRPr="00AB38BB">
        <w:rPr>
          <w:sz w:val="22"/>
          <w:szCs w:val="22"/>
        </w:rPr>
        <w:t xml:space="preserve"> </w:t>
      </w:r>
      <w:proofErr w:type="spellStart"/>
      <w:r w:rsidRPr="00AB38BB">
        <w:rPr>
          <w:sz w:val="22"/>
          <w:szCs w:val="22"/>
        </w:rPr>
        <w:t>dej</w:t>
      </w:r>
      <w:proofErr w:type="spellEnd"/>
      <w:r w:rsidRPr="00AB38BB">
        <w:rPr>
          <w:sz w:val="22"/>
          <w:szCs w:val="22"/>
        </w:rPr>
        <w:t xml:space="preserve"> </w:t>
      </w:r>
      <w:proofErr w:type="spellStart"/>
      <w:r w:rsidRPr="00AB38BB">
        <w:rPr>
          <w:sz w:val="22"/>
          <w:szCs w:val="22"/>
        </w:rPr>
        <w:t>huv</w:t>
      </w:r>
      <w:proofErr w:type="spellEnd"/>
      <w:r w:rsidRPr="00AB38BB">
        <w:rPr>
          <w:sz w:val="22"/>
          <w:szCs w:val="22"/>
        </w:rPr>
        <w:t xml:space="preserve"> thiab </w:t>
      </w:r>
      <w:proofErr w:type="spellStart"/>
      <w:r w:rsidR="00AB38BB" w:rsidRPr="00AB38BB">
        <w:rPr>
          <w:sz w:val="22"/>
          <w:szCs w:val="22"/>
        </w:rPr>
        <w:t>tsis</w:t>
      </w:r>
      <w:proofErr w:type="spellEnd"/>
      <w:r w:rsidR="00AB38BB" w:rsidRPr="00AB38BB">
        <w:rPr>
          <w:sz w:val="22"/>
          <w:szCs w:val="22"/>
        </w:rPr>
        <w:t xml:space="preserve"> muaj chaw </w:t>
      </w:r>
      <w:proofErr w:type="spellStart"/>
      <w:r w:rsidRPr="00AB38BB">
        <w:rPr>
          <w:sz w:val="22"/>
          <w:szCs w:val="22"/>
        </w:rPr>
        <w:t>pov</w:t>
      </w:r>
      <w:proofErr w:type="spellEnd"/>
      <w:r w:rsidRPr="00AB38BB">
        <w:rPr>
          <w:sz w:val="22"/>
          <w:szCs w:val="22"/>
        </w:rPr>
        <w:t xml:space="preserve"> </w:t>
      </w:r>
      <w:proofErr w:type="spellStart"/>
      <w:r w:rsidRPr="00AB38BB">
        <w:rPr>
          <w:sz w:val="22"/>
          <w:szCs w:val="22"/>
        </w:rPr>
        <w:t>tseg</w:t>
      </w:r>
      <w:proofErr w:type="spellEnd"/>
      <w:r w:rsidRPr="00AB38BB">
        <w:rPr>
          <w:sz w:val="22"/>
          <w:szCs w:val="22"/>
        </w:rPr>
        <w:t xml:space="preserve"> </w:t>
      </w:r>
      <w:proofErr w:type="spellStart"/>
      <w:r w:rsidR="00AB38BB" w:rsidRPr="00AB38BB">
        <w:rPr>
          <w:sz w:val="22"/>
          <w:szCs w:val="22"/>
        </w:rPr>
        <w:t>khoom</w:t>
      </w:r>
      <w:proofErr w:type="spellEnd"/>
      <w:r w:rsidR="00AB38BB" w:rsidRPr="00AB38BB">
        <w:rPr>
          <w:sz w:val="22"/>
          <w:szCs w:val="22"/>
        </w:rPr>
        <w:t xml:space="preserve"> </w:t>
      </w:r>
      <w:proofErr w:type="spellStart"/>
      <w:r w:rsidRPr="00AB38BB">
        <w:rPr>
          <w:sz w:val="22"/>
          <w:szCs w:val="22"/>
        </w:rPr>
        <w:t>kom</w:t>
      </w:r>
      <w:proofErr w:type="spellEnd"/>
      <w:r w:rsidRPr="00AB38BB">
        <w:rPr>
          <w:sz w:val="22"/>
          <w:szCs w:val="22"/>
        </w:rPr>
        <w:t xml:space="preserve"> </w:t>
      </w:r>
      <w:proofErr w:type="spellStart"/>
      <w:r w:rsidRPr="00AB38BB">
        <w:rPr>
          <w:sz w:val="22"/>
          <w:szCs w:val="22"/>
        </w:rPr>
        <w:t>txaus</w:t>
      </w:r>
      <w:proofErr w:type="spellEnd"/>
      <w:r w:rsidRPr="00AB38BB">
        <w:rPr>
          <w:sz w:val="22"/>
          <w:szCs w:val="22"/>
        </w:rPr>
        <w:t>.</w:t>
      </w:r>
    </w:p>
    <w:p w14:paraId="25AE2B89" w14:textId="0DE2444A" w:rsidR="007010C3" w:rsidRPr="00A20C21" w:rsidRDefault="007010C3" w:rsidP="007010C3">
      <w:pPr>
        <w:pStyle w:val="BodyBold"/>
        <w:rPr>
          <w:sz w:val="22"/>
          <w:szCs w:val="22"/>
        </w:rPr>
      </w:pPr>
      <w:proofErr w:type="spellStart"/>
      <w:r w:rsidRPr="00A20C21">
        <w:rPr>
          <w:sz w:val="22"/>
          <w:szCs w:val="22"/>
        </w:rPr>
        <w:t>Cov</w:t>
      </w:r>
      <w:proofErr w:type="spellEnd"/>
      <w:r w:rsidRPr="00A20C21">
        <w:rPr>
          <w:sz w:val="22"/>
          <w:szCs w:val="22"/>
        </w:rPr>
        <w:t xml:space="preserve"> </w:t>
      </w:r>
      <w:proofErr w:type="spellStart"/>
      <w:r w:rsidRPr="00A20C21">
        <w:rPr>
          <w:sz w:val="22"/>
          <w:szCs w:val="22"/>
        </w:rPr>
        <w:t>xwm</w:t>
      </w:r>
      <w:proofErr w:type="spellEnd"/>
      <w:r w:rsidRPr="00A20C21">
        <w:rPr>
          <w:sz w:val="22"/>
          <w:szCs w:val="22"/>
        </w:rPr>
        <w:t xml:space="preserve"> </w:t>
      </w:r>
      <w:proofErr w:type="spellStart"/>
      <w:r w:rsidRPr="00A20C21">
        <w:rPr>
          <w:sz w:val="22"/>
          <w:szCs w:val="22"/>
        </w:rPr>
        <w:t>txheej</w:t>
      </w:r>
      <w:proofErr w:type="spellEnd"/>
      <w:r w:rsidRPr="00A20C21">
        <w:rPr>
          <w:sz w:val="22"/>
          <w:szCs w:val="22"/>
        </w:rPr>
        <w:t xml:space="preserve"> ntawm Chav</w:t>
      </w:r>
      <w:r w:rsidR="00AB38BB" w:rsidRPr="00A20C21">
        <w:rPr>
          <w:sz w:val="22"/>
          <w:szCs w:val="22"/>
        </w:rPr>
        <w:t xml:space="preserve"> </w:t>
      </w:r>
      <w:proofErr w:type="spellStart"/>
      <w:r w:rsidR="00AB38BB" w:rsidRPr="00A20C21">
        <w:rPr>
          <w:sz w:val="22"/>
          <w:szCs w:val="22"/>
        </w:rPr>
        <w:t>Tsev</w:t>
      </w:r>
      <w:proofErr w:type="spellEnd"/>
    </w:p>
    <w:p w14:paraId="25C8EF4D" w14:textId="771415CF" w:rsidR="007010C3" w:rsidRPr="00A20C21" w:rsidRDefault="00AB38BB" w:rsidP="007010C3">
      <w:pPr>
        <w:pStyle w:val="ChartTitleTableTitle"/>
        <w:rPr>
          <w:sz w:val="22"/>
          <w:szCs w:val="22"/>
        </w:rPr>
      </w:pPr>
      <w:r w:rsidRPr="00A20C21">
        <w:rPr>
          <w:sz w:val="22"/>
          <w:szCs w:val="22"/>
        </w:rPr>
        <w:t xml:space="preserve">table </w:t>
      </w:r>
      <w:r w:rsidR="007010C3" w:rsidRPr="00A20C21">
        <w:rPr>
          <w:sz w:val="22"/>
          <w:szCs w:val="22"/>
        </w:rPr>
        <w:fldChar w:fldCharType="begin"/>
      </w:r>
      <w:r w:rsidR="007010C3" w:rsidRPr="00A20C21">
        <w:rPr>
          <w:sz w:val="22"/>
          <w:szCs w:val="22"/>
        </w:rPr>
        <w:instrText xml:space="preserve"> SEQ Table \* ARABIC </w:instrText>
      </w:r>
      <w:r w:rsidR="007010C3" w:rsidRPr="00A20C21">
        <w:rPr>
          <w:sz w:val="22"/>
          <w:szCs w:val="22"/>
        </w:rPr>
        <w:fldChar w:fldCharType="separate"/>
      </w:r>
      <w:r w:rsidR="00902454" w:rsidRPr="00A20C21">
        <w:rPr>
          <w:noProof/>
          <w:sz w:val="22"/>
          <w:szCs w:val="22"/>
        </w:rPr>
        <w:t>36</w:t>
      </w:r>
      <w:r w:rsidR="007010C3" w:rsidRPr="00A20C21">
        <w:rPr>
          <w:noProof/>
          <w:sz w:val="22"/>
          <w:szCs w:val="22"/>
        </w:rPr>
        <w:fldChar w:fldCharType="end"/>
      </w:r>
      <w:r w:rsidR="007010C3" w:rsidRPr="00A20C21">
        <w:rPr>
          <w:sz w:val="22"/>
          <w:szCs w:val="22"/>
        </w:rPr>
        <w:t>- Cov xwm txheej ntawm Chav</w:t>
      </w:r>
      <w:r w:rsidRPr="00A20C21">
        <w:rPr>
          <w:sz w:val="22"/>
          <w:szCs w:val="22"/>
        </w:rPr>
        <w:t xml:space="preserve"> tsev</w:t>
      </w:r>
    </w:p>
    <w:tbl>
      <w:tblPr>
        <w:tblStyle w:val="Style1"/>
        <w:tblW w:w="5000" w:type="pct"/>
        <w:tblLook w:val="01E0" w:firstRow="1" w:lastRow="1" w:firstColumn="1" w:lastColumn="1" w:noHBand="0" w:noVBand="0"/>
      </w:tblPr>
      <w:tblGrid>
        <w:gridCol w:w="3284"/>
        <w:gridCol w:w="1447"/>
        <w:gridCol w:w="1588"/>
        <w:gridCol w:w="1447"/>
        <w:gridCol w:w="1584"/>
      </w:tblGrid>
      <w:tr w:rsidR="007010C3" w:rsidRPr="00A20C21" w14:paraId="5F0A3BD1" w14:textId="77777777" w:rsidTr="009E2E0C">
        <w:trPr>
          <w:cnfStyle w:val="100000000000" w:firstRow="1" w:lastRow="0" w:firstColumn="0" w:lastColumn="0" w:oddVBand="0" w:evenVBand="0" w:oddHBand="0" w:evenHBand="0" w:firstRowFirstColumn="0" w:firstRowLastColumn="0" w:lastRowFirstColumn="0" w:lastRowLastColumn="0"/>
        </w:trPr>
        <w:tc>
          <w:tcPr>
            <w:tcW w:w="1756" w:type="pct"/>
            <w:vMerge w:val="restart"/>
          </w:tcPr>
          <w:p w14:paraId="28913038" w14:textId="44F12511" w:rsidR="007010C3" w:rsidRPr="00A20C21" w:rsidRDefault="007010C3" w:rsidP="009E2E0C">
            <w:pPr>
              <w:keepNext/>
              <w:widowControl w:val="0"/>
              <w:jc w:val="center"/>
              <w:rPr>
                <w:rFonts w:cs="Arial"/>
                <w:sz w:val="22"/>
              </w:rPr>
            </w:pPr>
            <w:proofErr w:type="spellStart"/>
            <w:r w:rsidRPr="00A20C21">
              <w:rPr>
                <w:rFonts w:cs="Arial"/>
                <w:bCs/>
                <w:sz w:val="22"/>
              </w:rPr>
              <w:t>Cov</w:t>
            </w:r>
            <w:proofErr w:type="spellEnd"/>
            <w:r w:rsidRPr="00A20C21">
              <w:rPr>
                <w:rFonts w:cs="Arial"/>
                <w:bCs/>
                <w:sz w:val="22"/>
              </w:rPr>
              <w:t xml:space="preserve"> </w:t>
            </w:r>
            <w:proofErr w:type="spellStart"/>
            <w:r w:rsidR="003F6478" w:rsidRPr="00A20C21">
              <w:rPr>
                <w:rFonts w:cs="Arial"/>
                <w:bCs/>
                <w:sz w:val="22"/>
              </w:rPr>
              <w:t>X</w:t>
            </w:r>
            <w:r w:rsidRPr="00A20C21">
              <w:rPr>
                <w:rFonts w:cs="Arial"/>
                <w:bCs/>
                <w:sz w:val="22"/>
              </w:rPr>
              <w:t>wm</w:t>
            </w:r>
            <w:proofErr w:type="spellEnd"/>
            <w:r w:rsidRPr="00A20C21">
              <w:rPr>
                <w:rFonts w:cs="Arial"/>
                <w:bCs/>
                <w:sz w:val="22"/>
              </w:rPr>
              <w:t xml:space="preserve"> </w:t>
            </w:r>
            <w:proofErr w:type="spellStart"/>
            <w:r w:rsidR="003F6478" w:rsidRPr="00A20C21">
              <w:rPr>
                <w:rFonts w:cs="Arial"/>
                <w:bCs/>
                <w:sz w:val="22"/>
              </w:rPr>
              <w:t>T</w:t>
            </w:r>
            <w:r w:rsidRPr="00A20C21">
              <w:rPr>
                <w:rFonts w:cs="Arial"/>
                <w:bCs/>
                <w:sz w:val="22"/>
              </w:rPr>
              <w:t>xheej</w:t>
            </w:r>
            <w:proofErr w:type="spellEnd"/>
            <w:r w:rsidRPr="00A20C21">
              <w:rPr>
                <w:rFonts w:cs="Arial"/>
                <w:bCs/>
                <w:sz w:val="22"/>
              </w:rPr>
              <w:t xml:space="preserve"> ntawm Chav</w:t>
            </w:r>
            <w:r w:rsidR="003F6478" w:rsidRPr="00A20C21">
              <w:rPr>
                <w:rFonts w:cs="Arial"/>
                <w:bCs/>
                <w:sz w:val="22"/>
              </w:rPr>
              <w:t xml:space="preserve"> </w:t>
            </w:r>
            <w:proofErr w:type="spellStart"/>
            <w:r w:rsidR="003F6478" w:rsidRPr="00A20C21">
              <w:rPr>
                <w:rFonts w:cs="Arial"/>
                <w:bCs/>
                <w:sz w:val="22"/>
              </w:rPr>
              <w:t>Tsev</w:t>
            </w:r>
            <w:proofErr w:type="spellEnd"/>
          </w:p>
        </w:tc>
        <w:tc>
          <w:tcPr>
            <w:tcW w:w="1623" w:type="pct"/>
            <w:gridSpan w:val="2"/>
          </w:tcPr>
          <w:p w14:paraId="64F3A69D" w14:textId="435871A4" w:rsidR="007010C3" w:rsidRPr="00A20C21" w:rsidRDefault="007010C3" w:rsidP="009E2E0C">
            <w:pPr>
              <w:keepNext/>
              <w:widowControl w:val="0"/>
              <w:jc w:val="center"/>
              <w:rPr>
                <w:rFonts w:cs="Arial"/>
                <w:sz w:val="22"/>
              </w:rPr>
            </w:pPr>
            <w:r w:rsidRPr="00A20C21">
              <w:rPr>
                <w:rFonts w:cs="Arial"/>
                <w:bCs/>
                <w:sz w:val="22"/>
              </w:rPr>
              <w:t xml:space="preserve">Tus </w:t>
            </w:r>
            <w:proofErr w:type="spellStart"/>
            <w:r w:rsidR="003F6478" w:rsidRPr="00A20C21">
              <w:rPr>
                <w:rFonts w:cs="Arial"/>
                <w:bCs/>
                <w:sz w:val="22"/>
              </w:rPr>
              <w:t>T</w:t>
            </w:r>
            <w:r w:rsidRPr="00A20C21">
              <w:rPr>
                <w:rFonts w:cs="Arial"/>
                <w:bCs/>
                <w:sz w:val="22"/>
              </w:rPr>
              <w:t>swv</w:t>
            </w:r>
            <w:proofErr w:type="spellEnd"/>
            <w:r w:rsidRPr="00A20C21">
              <w:rPr>
                <w:rFonts w:cs="Arial"/>
                <w:bCs/>
                <w:sz w:val="22"/>
              </w:rPr>
              <w:t>-</w:t>
            </w:r>
            <w:r w:rsidR="003F6478" w:rsidRPr="00A20C21">
              <w:rPr>
                <w:rFonts w:cs="Arial"/>
                <w:bCs/>
                <w:sz w:val="22"/>
              </w:rPr>
              <w:t>Nyob</w:t>
            </w:r>
          </w:p>
        </w:tc>
        <w:tc>
          <w:tcPr>
            <w:tcW w:w="1621" w:type="pct"/>
            <w:gridSpan w:val="2"/>
          </w:tcPr>
          <w:p w14:paraId="724BBFCE" w14:textId="033A53AE" w:rsidR="007010C3" w:rsidRPr="00A20C21" w:rsidRDefault="003F6478" w:rsidP="009E2E0C">
            <w:pPr>
              <w:keepNext/>
              <w:widowControl w:val="0"/>
              <w:jc w:val="center"/>
              <w:rPr>
                <w:rFonts w:cs="Arial"/>
                <w:b w:val="0"/>
                <w:bCs/>
                <w:sz w:val="22"/>
              </w:rPr>
            </w:pPr>
            <w:r w:rsidRPr="00A20C21">
              <w:rPr>
                <w:rFonts w:cs="Arial"/>
                <w:bCs/>
                <w:sz w:val="22"/>
              </w:rPr>
              <w:t xml:space="preserve">Tus </w:t>
            </w:r>
            <w:proofErr w:type="spellStart"/>
            <w:r w:rsidRPr="00A20C21">
              <w:rPr>
                <w:rFonts w:cs="Arial"/>
                <w:bCs/>
                <w:sz w:val="22"/>
              </w:rPr>
              <w:t>Xauj</w:t>
            </w:r>
            <w:proofErr w:type="spellEnd"/>
            <w:r w:rsidR="007010C3" w:rsidRPr="00A20C21">
              <w:rPr>
                <w:rFonts w:cs="Arial"/>
                <w:bCs/>
                <w:sz w:val="22"/>
              </w:rPr>
              <w:t>-</w:t>
            </w:r>
            <w:r w:rsidRPr="00A20C21">
              <w:rPr>
                <w:rFonts w:cs="Arial"/>
                <w:bCs/>
                <w:sz w:val="22"/>
              </w:rPr>
              <w:t>Nyob</w:t>
            </w:r>
          </w:p>
        </w:tc>
      </w:tr>
      <w:tr w:rsidR="007010C3" w:rsidRPr="00A20C21" w14:paraId="28F34E67" w14:textId="77777777" w:rsidTr="009E2E0C">
        <w:tc>
          <w:tcPr>
            <w:tcW w:w="1756" w:type="pct"/>
            <w:vMerge/>
            <w:shd w:val="clear" w:color="auto" w:fill="006AB4"/>
          </w:tcPr>
          <w:p w14:paraId="26A5B60A" w14:textId="77777777" w:rsidR="007010C3" w:rsidRPr="00A20C21" w:rsidRDefault="007010C3" w:rsidP="009E2E0C">
            <w:pPr>
              <w:keepNext/>
              <w:widowControl w:val="0"/>
              <w:jc w:val="center"/>
              <w:rPr>
                <w:rFonts w:cs="Arial"/>
                <w:color w:val="FFFFFF" w:themeColor="background1"/>
                <w:sz w:val="22"/>
              </w:rPr>
            </w:pPr>
          </w:p>
        </w:tc>
        <w:tc>
          <w:tcPr>
            <w:tcW w:w="774" w:type="pct"/>
            <w:shd w:val="clear" w:color="auto" w:fill="006AB4"/>
          </w:tcPr>
          <w:p w14:paraId="3E4573CD" w14:textId="15ECED65" w:rsidR="007010C3" w:rsidRPr="00A20C21" w:rsidRDefault="007010C3" w:rsidP="009E2E0C">
            <w:pPr>
              <w:keepNext/>
              <w:widowControl w:val="0"/>
              <w:jc w:val="center"/>
              <w:rPr>
                <w:rFonts w:cs="Arial"/>
                <w:color w:val="FFFFFF" w:themeColor="background1"/>
                <w:sz w:val="22"/>
              </w:rPr>
            </w:pPr>
            <w:r w:rsidRPr="00A20C21">
              <w:rPr>
                <w:rFonts w:cs="Arial"/>
                <w:b/>
                <w:bCs/>
                <w:color w:val="FFFFFF" w:themeColor="background1"/>
                <w:sz w:val="22"/>
              </w:rPr>
              <w:t xml:space="preserve">Tus </w:t>
            </w:r>
            <w:r w:rsidR="003F6478" w:rsidRPr="00A20C21">
              <w:rPr>
                <w:rFonts w:cs="Arial"/>
                <w:b/>
                <w:bCs/>
                <w:color w:val="FFFFFF" w:themeColor="background1"/>
                <w:sz w:val="22"/>
              </w:rPr>
              <w:t xml:space="preserve">Naj </w:t>
            </w:r>
            <w:proofErr w:type="spellStart"/>
            <w:r w:rsidR="003F6478" w:rsidRPr="00A20C21">
              <w:rPr>
                <w:rFonts w:cs="Arial"/>
                <w:b/>
                <w:bCs/>
                <w:color w:val="FFFFFF" w:themeColor="background1"/>
                <w:sz w:val="22"/>
              </w:rPr>
              <w:t>Npawg</w:t>
            </w:r>
            <w:proofErr w:type="spellEnd"/>
          </w:p>
        </w:tc>
        <w:tc>
          <w:tcPr>
            <w:tcW w:w="848" w:type="pct"/>
            <w:shd w:val="clear" w:color="auto" w:fill="006AB4"/>
          </w:tcPr>
          <w:p w14:paraId="097854F8" w14:textId="77777777" w:rsidR="007010C3" w:rsidRPr="00A20C21" w:rsidRDefault="007010C3" w:rsidP="009E2E0C">
            <w:pPr>
              <w:keepNext/>
              <w:widowControl w:val="0"/>
              <w:jc w:val="center"/>
              <w:rPr>
                <w:rFonts w:cs="Arial"/>
                <w:color w:val="FFFFFF" w:themeColor="background1"/>
                <w:sz w:val="22"/>
              </w:rPr>
            </w:pPr>
            <w:r w:rsidRPr="00A20C21">
              <w:rPr>
                <w:rFonts w:cs="Arial"/>
                <w:b/>
                <w:bCs/>
                <w:color w:val="FFFFFF" w:themeColor="background1"/>
                <w:sz w:val="22"/>
              </w:rPr>
              <w:t>%</w:t>
            </w:r>
          </w:p>
        </w:tc>
        <w:tc>
          <w:tcPr>
            <w:tcW w:w="774" w:type="pct"/>
            <w:shd w:val="clear" w:color="auto" w:fill="006AB4"/>
          </w:tcPr>
          <w:p w14:paraId="68606B3C" w14:textId="48B62976" w:rsidR="007010C3" w:rsidRPr="00A20C21" w:rsidRDefault="007010C3" w:rsidP="009E2E0C">
            <w:pPr>
              <w:keepNext/>
              <w:widowControl w:val="0"/>
              <w:jc w:val="center"/>
              <w:rPr>
                <w:rFonts w:cs="Arial"/>
                <w:color w:val="FFFFFF" w:themeColor="background1"/>
                <w:sz w:val="22"/>
              </w:rPr>
            </w:pPr>
            <w:r w:rsidRPr="00A20C21">
              <w:rPr>
                <w:rFonts w:cs="Arial"/>
                <w:b/>
                <w:bCs/>
                <w:color w:val="FFFFFF" w:themeColor="background1"/>
                <w:sz w:val="22"/>
              </w:rPr>
              <w:t xml:space="preserve">Tus </w:t>
            </w:r>
            <w:r w:rsidR="00C9314E">
              <w:rPr>
                <w:rFonts w:cs="Arial"/>
                <w:b/>
                <w:bCs/>
                <w:color w:val="FFFFFF" w:themeColor="background1"/>
                <w:sz w:val="22"/>
              </w:rPr>
              <w:t xml:space="preserve">Naj </w:t>
            </w:r>
            <w:proofErr w:type="spellStart"/>
            <w:r w:rsidR="00C9314E">
              <w:rPr>
                <w:rFonts w:cs="Arial"/>
                <w:b/>
                <w:bCs/>
                <w:color w:val="FFFFFF" w:themeColor="background1"/>
                <w:sz w:val="22"/>
              </w:rPr>
              <w:t>Npawb</w:t>
            </w:r>
            <w:proofErr w:type="spellEnd"/>
          </w:p>
        </w:tc>
        <w:tc>
          <w:tcPr>
            <w:tcW w:w="847" w:type="pct"/>
            <w:shd w:val="clear" w:color="auto" w:fill="006AB4"/>
          </w:tcPr>
          <w:p w14:paraId="55FEBF07" w14:textId="77777777" w:rsidR="007010C3" w:rsidRPr="00A20C21" w:rsidRDefault="007010C3" w:rsidP="009E2E0C">
            <w:pPr>
              <w:keepNext/>
              <w:widowControl w:val="0"/>
              <w:jc w:val="center"/>
              <w:rPr>
                <w:rFonts w:cs="Arial"/>
                <w:color w:val="FFFFFF" w:themeColor="background1"/>
                <w:sz w:val="22"/>
              </w:rPr>
            </w:pPr>
            <w:r w:rsidRPr="00A20C21">
              <w:rPr>
                <w:rFonts w:cs="Arial"/>
                <w:b/>
                <w:bCs/>
                <w:color w:val="FFFFFF" w:themeColor="background1"/>
                <w:sz w:val="22"/>
              </w:rPr>
              <w:t>%</w:t>
            </w:r>
          </w:p>
        </w:tc>
      </w:tr>
      <w:tr w:rsidR="007010C3" w:rsidRPr="00A20C21" w14:paraId="458D1D2A" w14:textId="77777777" w:rsidTr="009E2E0C">
        <w:trPr>
          <w:cnfStyle w:val="000000010000" w:firstRow="0" w:lastRow="0" w:firstColumn="0" w:lastColumn="0" w:oddVBand="0" w:evenVBand="0" w:oddHBand="0" w:evenHBand="1" w:firstRowFirstColumn="0" w:firstRowLastColumn="0" w:lastRowFirstColumn="0" w:lastRowLastColumn="0"/>
        </w:trPr>
        <w:tc>
          <w:tcPr>
            <w:tcW w:w="1756" w:type="pct"/>
          </w:tcPr>
          <w:p w14:paraId="19139D9C" w14:textId="6404DC75" w:rsidR="007010C3" w:rsidRPr="00A20C21" w:rsidRDefault="007010C3" w:rsidP="000A3004">
            <w:pPr>
              <w:rPr>
                <w:rFonts w:cs="Arial"/>
                <w:sz w:val="22"/>
              </w:rPr>
            </w:pPr>
            <w:proofErr w:type="spellStart"/>
            <w:r w:rsidRPr="00A20C21">
              <w:rPr>
                <w:rFonts w:cs="Arial"/>
                <w:sz w:val="22"/>
              </w:rPr>
              <w:t>Nrog</w:t>
            </w:r>
            <w:proofErr w:type="spellEnd"/>
            <w:r w:rsidRPr="00A20C21">
              <w:rPr>
                <w:rFonts w:cs="Arial"/>
                <w:sz w:val="22"/>
              </w:rPr>
              <w:t xml:space="preserve"> </w:t>
            </w:r>
            <w:proofErr w:type="spellStart"/>
            <w:r w:rsidRPr="00A20C21">
              <w:rPr>
                <w:rFonts w:cs="Arial"/>
                <w:sz w:val="22"/>
              </w:rPr>
              <w:t>ib</w:t>
            </w:r>
            <w:proofErr w:type="spellEnd"/>
            <w:r w:rsidRPr="00A20C21">
              <w:rPr>
                <w:rFonts w:cs="Arial"/>
                <w:sz w:val="22"/>
              </w:rPr>
              <w:t xml:space="preserve"> </w:t>
            </w:r>
            <w:proofErr w:type="spellStart"/>
            <w:r w:rsidR="00A20C21" w:rsidRPr="00A20C21">
              <w:rPr>
                <w:rFonts w:cs="Arial"/>
                <w:sz w:val="22"/>
              </w:rPr>
              <w:t>txoj</w:t>
            </w:r>
            <w:proofErr w:type="spellEnd"/>
            <w:r w:rsidR="00A20C21" w:rsidRPr="00A20C21">
              <w:rPr>
                <w:rFonts w:cs="Arial"/>
                <w:sz w:val="22"/>
              </w:rPr>
              <w:t xml:space="preserve"> </w:t>
            </w:r>
            <w:proofErr w:type="spellStart"/>
            <w:r w:rsidR="00A20C21" w:rsidRPr="00A20C21">
              <w:rPr>
                <w:rFonts w:cs="Arial"/>
                <w:sz w:val="22"/>
              </w:rPr>
              <w:t>cai</w:t>
            </w:r>
            <w:proofErr w:type="spellEnd"/>
            <w:r w:rsidRPr="00A20C21">
              <w:rPr>
                <w:rFonts w:cs="Arial"/>
                <w:sz w:val="22"/>
              </w:rPr>
              <w:t xml:space="preserve"> </w:t>
            </w:r>
            <w:proofErr w:type="spellStart"/>
            <w:r w:rsidRPr="00A20C21">
              <w:rPr>
                <w:rFonts w:cs="Arial"/>
                <w:sz w:val="22"/>
              </w:rPr>
              <w:t>kev</w:t>
            </w:r>
            <w:proofErr w:type="spellEnd"/>
            <w:r w:rsidRPr="00A20C21">
              <w:rPr>
                <w:rFonts w:cs="Arial"/>
                <w:sz w:val="22"/>
              </w:rPr>
              <w:t xml:space="preserve"> </w:t>
            </w:r>
            <w:proofErr w:type="spellStart"/>
            <w:r w:rsidRPr="00A20C21">
              <w:rPr>
                <w:rFonts w:cs="Arial"/>
                <w:sz w:val="22"/>
              </w:rPr>
              <w:t>xaiv</w:t>
            </w:r>
            <w:proofErr w:type="spellEnd"/>
          </w:p>
        </w:tc>
        <w:tc>
          <w:tcPr>
            <w:tcW w:w="774" w:type="pct"/>
          </w:tcPr>
          <w:p w14:paraId="20923B7F" w14:textId="6FA8F2C7" w:rsidR="007010C3" w:rsidRPr="00A20C21" w:rsidRDefault="007010C3" w:rsidP="000A3004">
            <w:pPr>
              <w:jc w:val="right"/>
              <w:rPr>
                <w:rFonts w:cs="Arial"/>
                <w:sz w:val="22"/>
              </w:rPr>
            </w:pPr>
            <w:r w:rsidRPr="00A20C21">
              <w:rPr>
                <w:rFonts w:cs="Arial"/>
                <w:sz w:val="22"/>
              </w:rPr>
              <w:t xml:space="preserve">21.530 </w:t>
            </w:r>
          </w:p>
        </w:tc>
        <w:tc>
          <w:tcPr>
            <w:tcW w:w="848" w:type="pct"/>
          </w:tcPr>
          <w:p w14:paraId="2501381A" w14:textId="77777777" w:rsidR="007010C3" w:rsidRPr="00A20C21" w:rsidRDefault="007010C3" w:rsidP="000A3004">
            <w:pPr>
              <w:jc w:val="right"/>
              <w:rPr>
                <w:rFonts w:cs="Arial"/>
                <w:sz w:val="22"/>
              </w:rPr>
            </w:pPr>
            <w:r w:rsidRPr="00A20C21">
              <w:rPr>
                <w:rFonts w:cs="Arial"/>
                <w:sz w:val="22"/>
              </w:rPr>
              <w:t>27%</w:t>
            </w:r>
          </w:p>
        </w:tc>
        <w:tc>
          <w:tcPr>
            <w:tcW w:w="774" w:type="pct"/>
          </w:tcPr>
          <w:p w14:paraId="3AD2036E" w14:textId="3E50C6CD" w:rsidR="007010C3" w:rsidRPr="00A20C21" w:rsidRDefault="007010C3" w:rsidP="000A3004">
            <w:pPr>
              <w:jc w:val="right"/>
              <w:rPr>
                <w:rFonts w:cs="Arial"/>
                <w:sz w:val="22"/>
              </w:rPr>
            </w:pPr>
            <w:r w:rsidRPr="00A20C21">
              <w:rPr>
                <w:rFonts w:cs="Arial"/>
                <w:sz w:val="22"/>
              </w:rPr>
              <w:t xml:space="preserve">47,280 </w:t>
            </w:r>
          </w:p>
        </w:tc>
        <w:tc>
          <w:tcPr>
            <w:tcW w:w="847" w:type="pct"/>
          </w:tcPr>
          <w:p w14:paraId="25DA5F77" w14:textId="77777777" w:rsidR="007010C3" w:rsidRPr="00A20C21" w:rsidRDefault="007010C3" w:rsidP="000A3004">
            <w:pPr>
              <w:jc w:val="right"/>
              <w:rPr>
                <w:rFonts w:cs="Arial"/>
                <w:sz w:val="22"/>
              </w:rPr>
            </w:pPr>
            <w:r w:rsidRPr="00A20C21">
              <w:rPr>
                <w:rFonts w:cs="Arial"/>
                <w:sz w:val="22"/>
              </w:rPr>
              <w:t>52%</w:t>
            </w:r>
          </w:p>
        </w:tc>
      </w:tr>
      <w:tr w:rsidR="007010C3" w:rsidRPr="00A20C21" w14:paraId="670820FC" w14:textId="77777777" w:rsidTr="009E2E0C">
        <w:tc>
          <w:tcPr>
            <w:tcW w:w="1756" w:type="pct"/>
          </w:tcPr>
          <w:p w14:paraId="51A4B24B" w14:textId="7FD4CC46" w:rsidR="007010C3" w:rsidRPr="00A20C21" w:rsidRDefault="007010C3" w:rsidP="000A3004">
            <w:pPr>
              <w:rPr>
                <w:rFonts w:cs="Arial"/>
                <w:sz w:val="22"/>
              </w:rPr>
            </w:pPr>
            <w:proofErr w:type="spellStart"/>
            <w:r w:rsidRPr="00A20C21">
              <w:rPr>
                <w:rFonts w:cs="Arial"/>
                <w:sz w:val="22"/>
              </w:rPr>
              <w:t>Nrog</w:t>
            </w:r>
            <w:proofErr w:type="spellEnd"/>
            <w:r w:rsidRPr="00A20C21">
              <w:rPr>
                <w:rFonts w:cs="Arial"/>
                <w:sz w:val="22"/>
              </w:rPr>
              <w:t xml:space="preserve"> </w:t>
            </w:r>
            <w:proofErr w:type="spellStart"/>
            <w:r w:rsidRPr="00A20C21">
              <w:rPr>
                <w:rFonts w:cs="Arial"/>
                <w:sz w:val="22"/>
              </w:rPr>
              <w:t>ob</w:t>
            </w:r>
            <w:proofErr w:type="spellEnd"/>
            <w:r w:rsidRPr="00A20C21">
              <w:rPr>
                <w:rFonts w:cs="Arial"/>
                <w:sz w:val="22"/>
              </w:rPr>
              <w:t xml:space="preserve"> </w:t>
            </w:r>
            <w:proofErr w:type="spellStart"/>
            <w:r w:rsidRPr="00A20C21">
              <w:rPr>
                <w:rFonts w:cs="Arial"/>
                <w:sz w:val="22"/>
              </w:rPr>
              <w:t>txoj</w:t>
            </w:r>
            <w:proofErr w:type="spellEnd"/>
            <w:r w:rsidRPr="00A20C21">
              <w:rPr>
                <w:rFonts w:cs="Arial"/>
                <w:sz w:val="22"/>
              </w:rPr>
              <w:t xml:space="preserve"> </w:t>
            </w:r>
            <w:proofErr w:type="spellStart"/>
            <w:r w:rsidR="00A20C21" w:rsidRPr="00A20C21">
              <w:rPr>
                <w:rFonts w:cs="Arial"/>
                <w:sz w:val="22"/>
              </w:rPr>
              <w:t>cai</w:t>
            </w:r>
            <w:proofErr w:type="spellEnd"/>
            <w:r w:rsidR="00A20C21" w:rsidRPr="00A20C21">
              <w:rPr>
                <w:rFonts w:cs="Arial"/>
                <w:sz w:val="22"/>
              </w:rPr>
              <w:t xml:space="preserve"> </w:t>
            </w:r>
            <w:proofErr w:type="spellStart"/>
            <w:r w:rsidRPr="00A20C21">
              <w:rPr>
                <w:rFonts w:cs="Arial"/>
                <w:sz w:val="22"/>
              </w:rPr>
              <w:t>kev</w:t>
            </w:r>
            <w:proofErr w:type="spellEnd"/>
            <w:r w:rsidRPr="00A20C21">
              <w:rPr>
                <w:rFonts w:cs="Arial"/>
                <w:sz w:val="22"/>
              </w:rPr>
              <w:t xml:space="preserve"> </w:t>
            </w:r>
            <w:proofErr w:type="spellStart"/>
            <w:r w:rsidRPr="00A20C21">
              <w:rPr>
                <w:rFonts w:cs="Arial"/>
                <w:sz w:val="22"/>
              </w:rPr>
              <w:t>xaiv</w:t>
            </w:r>
            <w:proofErr w:type="spellEnd"/>
          </w:p>
        </w:tc>
        <w:tc>
          <w:tcPr>
            <w:tcW w:w="774" w:type="pct"/>
          </w:tcPr>
          <w:p w14:paraId="3658BF83" w14:textId="3F76C1D1" w:rsidR="007010C3" w:rsidRPr="00A20C21" w:rsidRDefault="007010C3" w:rsidP="000A3004">
            <w:pPr>
              <w:jc w:val="right"/>
              <w:rPr>
                <w:rFonts w:cs="Arial"/>
                <w:sz w:val="22"/>
              </w:rPr>
            </w:pPr>
            <w:r w:rsidRPr="00A20C21">
              <w:rPr>
                <w:rFonts w:cs="Arial"/>
                <w:sz w:val="22"/>
              </w:rPr>
              <w:t xml:space="preserve">1,145 </w:t>
            </w:r>
          </w:p>
        </w:tc>
        <w:tc>
          <w:tcPr>
            <w:tcW w:w="848" w:type="pct"/>
          </w:tcPr>
          <w:p w14:paraId="05B7DD62" w14:textId="77777777" w:rsidR="007010C3" w:rsidRPr="00A20C21" w:rsidRDefault="007010C3" w:rsidP="000A3004">
            <w:pPr>
              <w:jc w:val="right"/>
              <w:rPr>
                <w:rFonts w:cs="Arial"/>
                <w:sz w:val="22"/>
              </w:rPr>
            </w:pPr>
            <w:r w:rsidRPr="00A20C21">
              <w:rPr>
                <w:rFonts w:cs="Arial"/>
                <w:sz w:val="22"/>
              </w:rPr>
              <w:t>1%</w:t>
            </w:r>
          </w:p>
        </w:tc>
        <w:tc>
          <w:tcPr>
            <w:tcW w:w="774" w:type="pct"/>
          </w:tcPr>
          <w:p w14:paraId="79B4B571" w14:textId="3BE78508" w:rsidR="007010C3" w:rsidRPr="00A20C21" w:rsidRDefault="007010C3" w:rsidP="000A3004">
            <w:pPr>
              <w:jc w:val="right"/>
              <w:rPr>
                <w:rFonts w:cs="Arial"/>
                <w:sz w:val="22"/>
              </w:rPr>
            </w:pPr>
            <w:r w:rsidRPr="00A20C21">
              <w:rPr>
                <w:rFonts w:cs="Arial"/>
                <w:sz w:val="22"/>
              </w:rPr>
              <w:t xml:space="preserve">8,360 </w:t>
            </w:r>
          </w:p>
        </w:tc>
        <w:tc>
          <w:tcPr>
            <w:tcW w:w="847" w:type="pct"/>
          </w:tcPr>
          <w:p w14:paraId="24A19CC6" w14:textId="77777777" w:rsidR="007010C3" w:rsidRPr="00A20C21" w:rsidRDefault="007010C3" w:rsidP="000A3004">
            <w:pPr>
              <w:jc w:val="right"/>
              <w:rPr>
                <w:rFonts w:cs="Arial"/>
                <w:sz w:val="22"/>
              </w:rPr>
            </w:pPr>
            <w:r w:rsidRPr="00A20C21">
              <w:rPr>
                <w:rFonts w:cs="Arial"/>
                <w:sz w:val="22"/>
              </w:rPr>
              <w:t>9%</w:t>
            </w:r>
          </w:p>
        </w:tc>
      </w:tr>
      <w:tr w:rsidR="007010C3" w:rsidRPr="00A20C21" w14:paraId="0940D1E4" w14:textId="77777777" w:rsidTr="009E2E0C">
        <w:trPr>
          <w:cnfStyle w:val="000000010000" w:firstRow="0" w:lastRow="0" w:firstColumn="0" w:lastColumn="0" w:oddVBand="0" w:evenVBand="0" w:oddHBand="0" w:evenHBand="1" w:firstRowFirstColumn="0" w:firstRowLastColumn="0" w:lastRowFirstColumn="0" w:lastRowLastColumn="0"/>
        </w:trPr>
        <w:tc>
          <w:tcPr>
            <w:tcW w:w="1756" w:type="pct"/>
          </w:tcPr>
          <w:p w14:paraId="3DE64135" w14:textId="48EC0AEE" w:rsidR="007010C3" w:rsidRPr="00A20C21" w:rsidRDefault="007010C3" w:rsidP="000A3004">
            <w:pPr>
              <w:rPr>
                <w:rFonts w:cs="Arial"/>
                <w:sz w:val="22"/>
              </w:rPr>
            </w:pPr>
            <w:proofErr w:type="spellStart"/>
            <w:r w:rsidRPr="00A20C21">
              <w:rPr>
                <w:rFonts w:cs="Arial"/>
                <w:sz w:val="22"/>
              </w:rPr>
              <w:t>Nrog</w:t>
            </w:r>
            <w:proofErr w:type="spellEnd"/>
            <w:r w:rsidRPr="00A20C21">
              <w:rPr>
                <w:rFonts w:cs="Arial"/>
                <w:sz w:val="22"/>
              </w:rPr>
              <w:t xml:space="preserve"> </w:t>
            </w:r>
            <w:proofErr w:type="spellStart"/>
            <w:r w:rsidRPr="00A20C21">
              <w:rPr>
                <w:rFonts w:cs="Arial"/>
                <w:sz w:val="22"/>
              </w:rPr>
              <w:t>peb</w:t>
            </w:r>
            <w:proofErr w:type="spellEnd"/>
            <w:r w:rsidRPr="00A20C21">
              <w:rPr>
                <w:rFonts w:cs="Arial"/>
                <w:sz w:val="22"/>
              </w:rPr>
              <w:t xml:space="preserve"> </w:t>
            </w:r>
            <w:proofErr w:type="spellStart"/>
            <w:r w:rsidR="00A20C21" w:rsidRPr="00A20C21">
              <w:rPr>
                <w:rFonts w:cs="Arial"/>
                <w:sz w:val="22"/>
              </w:rPr>
              <w:t>txoj</w:t>
            </w:r>
            <w:proofErr w:type="spellEnd"/>
            <w:r w:rsidR="00A20C21" w:rsidRPr="00A20C21">
              <w:rPr>
                <w:rFonts w:cs="Arial"/>
                <w:sz w:val="22"/>
              </w:rPr>
              <w:t xml:space="preserve"> </w:t>
            </w:r>
            <w:proofErr w:type="spellStart"/>
            <w:r w:rsidR="00A20C21" w:rsidRPr="00A20C21">
              <w:rPr>
                <w:rFonts w:cs="Arial"/>
                <w:sz w:val="22"/>
              </w:rPr>
              <w:t>cai</w:t>
            </w:r>
            <w:proofErr w:type="spellEnd"/>
            <w:r w:rsidRPr="00A20C21">
              <w:rPr>
                <w:rFonts w:cs="Arial"/>
                <w:sz w:val="22"/>
              </w:rPr>
              <w:t xml:space="preserve"> </w:t>
            </w:r>
            <w:proofErr w:type="spellStart"/>
            <w:r w:rsidRPr="00A20C21">
              <w:rPr>
                <w:rFonts w:cs="Arial"/>
                <w:sz w:val="22"/>
              </w:rPr>
              <w:t>kev</w:t>
            </w:r>
            <w:proofErr w:type="spellEnd"/>
            <w:r w:rsidRPr="00A20C21">
              <w:rPr>
                <w:rFonts w:cs="Arial"/>
                <w:sz w:val="22"/>
              </w:rPr>
              <w:t xml:space="preserve"> </w:t>
            </w:r>
            <w:proofErr w:type="spellStart"/>
            <w:r w:rsidRPr="00A20C21">
              <w:rPr>
                <w:rFonts w:cs="Arial"/>
                <w:sz w:val="22"/>
              </w:rPr>
              <w:t>xaiv</w:t>
            </w:r>
            <w:proofErr w:type="spellEnd"/>
          </w:p>
        </w:tc>
        <w:tc>
          <w:tcPr>
            <w:tcW w:w="774" w:type="pct"/>
          </w:tcPr>
          <w:p w14:paraId="45606A0B" w14:textId="77777777" w:rsidR="007010C3" w:rsidRPr="00A20C21" w:rsidRDefault="007010C3" w:rsidP="000A3004">
            <w:pPr>
              <w:jc w:val="right"/>
              <w:rPr>
                <w:rFonts w:cs="Arial"/>
                <w:sz w:val="22"/>
              </w:rPr>
            </w:pPr>
            <w:r w:rsidRPr="00A20C21">
              <w:rPr>
                <w:rFonts w:cs="Arial"/>
                <w:sz w:val="22"/>
              </w:rPr>
              <w:t>45</w:t>
            </w:r>
          </w:p>
        </w:tc>
        <w:tc>
          <w:tcPr>
            <w:tcW w:w="848" w:type="pct"/>
          </w:tcPr>
          <w:p w14:paraId="1ED0EF08" w14:textId="77777777" w:rsidR="007010C3" w:rsidRPr="00A20C21" w:rsidRDefault="007010C3" w:rsidP="000A3004">
            <w:pPr>
              <w:jc w:val="right"/>
              <w:rPr>
                <w:rFonts w:cs="Arial"/>
                <w:sz w:val="22"/>
              </w:rPr>
            </w:pPr>
            <w:r w:rsidRPr="00A20C21">
              <w:rPr>
                <w:rFonts w:cs="Arial"/>
                <w:sz w:val="22"/>
              </w:rPr>
              <w:t>0%</w:t>
            </w:r>
          </w:p>
        </w:tc>
        <w:tc>
          <w:tcPr>
            <w:tcW w:w="774" w:type="pct"/>
          </w:tcPr>
          <w:p w14:paraId="506EC0E0" w14:textId="77777777" w:rsidR="007010C3" w:rsidRPr="00A20C21" w:rsidRDefault="007010C3" w:rsidP="000A3004">
            <w:pPr>
              <w:jc w:val="right"/>
              <w:rPr>
                <w:rFonts w:cs="Arial"/>
                <w:sz w:val="22"/>
              </w:rPr>
            </w:pPr>
            <w:r w:rsidRPr="00A20C21">
              <w:rPr>
                <w:rFonts w:cs="Arial"/>
                <w:sz w:val="22"/>
              </w:rPr>
              <w:t>170</w:t>
            </w:r>
          </w:p>
        </w:tc>
        <w:tc>
          <w:tcPr>
            <w:tcW w:w="847" w:type="pct"/>
          </w:tcPr>
          <w:p w14:paraId="43EA2957" w14:textId="77777777" w:rsidR="007010C3" w:rsidRPr="00A20C21" w:rsidRDefault="007010C3" w:rsidP="000A3004">
            <w:pPr>
              <w:jc w:val="right"/>
              <w:rPr>
                <w:rFonts w:cs="Arial"/>
                <w:sz w:val="22"/>
              </w:rPr>
            </w:pPr>
            <w:r w:rsidRPr="00A20C21">
              <w:rPr>
                <w:rFonts w:cs="Arial"/>
                <w:sz w:val="22"/>
              </w:rPr>
              <w:t>0%</w:t>
            </w:r>
          </w:p>
        </w:tc>
      </w:tr>
      <w:tr w:rsidR="007010C3" w:rsidRPr="00A20C21" w14:paraId="2200A2C6" w14:textId="77777777" w:rsidTr="009E2E0C">
        <w:tc>
          <w:tcPr>
            <w:tcW w:w="1756" w:type="pct"/>
          </w:tcPr>
          <w:p w14:paraId="16C0BECB" w14:textId="45E94E25" w:rsidR="007010C3" w:rsidRPr="00A20C21" w:rsidRDefault="007010C3" w:rsidP="000A3004">
            <w:pPr>
              <w:rPr>
                <w:rFonts w:cs="Arial"/>
                <w:sz w:val="22"/>
              </w:rPr>
            </w:pPr>
            <w:proofErr w:type="spellStart"/>
            <w:r w:rsidRPr="00A20C21">
              <w:rPr>
                <w:rFonts w:cs="Arial"/>
                <w:sz w:val="22"/>
              </w:rPr>
              <w:t>Nrog</w:t>
            </w:r>
            <w:proofErr w:type="spellEnd"/>
            <w:r w:rsidRPr="00A20C21">
              <w:rPr>
                <w:rFonts w:cs="Arial"/>
                <w:sz w:val="22"/>
              </w:rPr>
              <w:t xml:space="preserve"> </w:t>
            </w:r>
            <w:proofErr w:type="spellStart"/>
            <w:r w:rsidRPr="00A20C21">
              <w:rPr>
                <w:rFonts w:cs="Arial"/>
                <w:sz w:val="22"/>
              </w:rPr>
              <w:t>plaub</w:t>
            </w:r>
            <w:proofErr w:type="spellEnd"/>
            <w:r w:rsidRPr="00A20C21">
              <w:rPr>
                <w:rFonts w:cs="Arial"/>
                <w:sz w:val="22"/>
              </w:rPr>
              <w:t xml:space="preserve"> </w:t>
            </w:r>
            <w:proofErr w:type="spellStart"/>
            <w:r w:rsidR="00A20C21" w:rsidRPr="00A20C21">
              <w:rPr>
                <w:rFonts w:cs="Arial"/>
                <w:sz w:val="22"/>
              </w:rPr>
              <w:t>txoj</w:t>
            </w:r>
            <w:proofErr w:type="spellEnd"/>
            <w:r w:rsidR="00A20C21" w:rsidRPr="00A20C21">
              <w:rPr>
                <w:rFonts w:cs="Arial"/>
                <w:sz w:val="22"/>
              </w:rPr>
              <w:t xml:space="preserve"> </w:t>
            </w:r>
            <w:proofErr w:type="spellStart"/>
            <w:r w:rsidR="00A20C21" w:rsidRPr="00A20C21">
              <w:rPr>
                <w:rFonts w:cs="Arial"/>
                <w:sz w:val="22"/>
              </w:rPr>
              <w:t>cai</w:t>
            </w:r>
            <w:proofErr w:type="spellEnd"/>
            <w:r w:rsidRPr="00A20C21">
              <w:rPr>
                <w:rFonts w:cs="Arial"/>
                <w:sz w:val="22"/>
              </w:rPr>
              <w:t xml:space="preserve"> </w:t>
            </w:r>
            <w:proofErr w:type="spellStart"/>
            <w:r w:rsidRPr="00A20C21">
              <w:rPr>
                <w:rFonts w:cs="Arial"/>
                <w:sz w:val="22"/>
              </w:rPr>
              <w:t>kev</w:t>
            </w:r>
            <w:proofErr w:type="spellEnd"/>
            <w:r w:rsidRPr="00A20C21">
              <w:rPr>
                <w:rFonts w:cs="Arial"/>
                <w:sz w:val="22"/>
              </w:rPr>
              <w:t xml:space="preserve"> </w:t>
            </w:r>
            <w:proofErr w:type="spellStart"/>
            <w:r w:rsidRPr="00A20C21">
              <w:rPr>
                <w:rFonts w:cs="Arial"/>
                <w:sz w:val="22"/>
              </w:rPr>
              <w:t>xaiv</w:t>
            </w:r>
            <w:proofErr w:type="spellEnd"/>
          </w:p>
        </w:tc>
        <w:tc>
          <w:tcPr>
            <w:tcW w:w="774" w:type="pct"/>
          </w:tcPr>
          <w:p w14:paraId="7B64369A" w14:textId="77777777" w:rsidR="007010C3" w:rsidRPr="00A20C21" w:rsidRDefault="007010C3" w:rsidP="000A3004">
            <w:pPr>
              <w:jc w:val="right"/>
              <w:rPr>
                <w:rFonts w:cs="Arial"/>
                <w:sz w:val="22"/>
              </w:rPr>
            </w:pPr>
            <w:r w:rsidRPr="00A20C21">
              <w:rPr>
                <w:rFonts w:cs="Arial"/>
                <w:sz w:val="22"/>
              </w:rPr>
              <w:t>0</w:t>
            </w:r>
          </w:p>
        </w:tc>
        <w:tc>
          <w:tcPr>
            <w:tcW w:w="848" w:type="pct"/>
          </w:tcPr>
          <w:p w14:paraId="4E8FAF60" w14:textId="77777777" w:rsidR="007010C3" w:rsidRPr="00A20C21" w:rsidRDefault="007010C3" w:rsidP="000A3004">
            <w:pPr>
              <w:jc w:val="right"/>
              <w:rPr>
                <w:rFonts w:cs="Arial"/>
                <w:sz w:val="22"/>
              </w:rPr>
            </w:pPr>
            <w:r w:rsidRPr="00A20C21">
              <w:rPr>
                <w:rFonts w:cs="Arial"/>
                <w:sz w:val="22"/>
              </w:rPr>
              <w:t>0%</w:t>
            </w:r>
          </w:p>
        </w:tc>
        <w:tc>
          <w:tcPr>
            <w:tcW w:w="774" w:type="pct"/>
          </w:tcPr>
          <w:p w14:paraId="7947D269" w14:textId="77777777" w:rsidR="007010C3" w:rsidRPr="00A20C21" w:rsidRDefault="007010C3" w:rsidP="000A3004">
            <w:pPr>
              <w:jc w:val="right"/>
              <w:rPr>
                <w:rFonts w:cs="Arial"/>
                <w:sz w:val="22"/>
              </w:rPr>
            </w:pPr>
            <w:r w:rsidRPr="00A20C21">
              <w:rPr>
                <w:rFonts w:cs="Arial"/>
                <w:sz w:val="22"/>
              </w:rPr>
              <w:t>4</w:t>
            </w:r>
          </w:p>
        </w:tc>
        <w:tc>
          <w:tcPr>
            <w:tcW w:w="847" w:type="pct"/>
          </w:tcPr>
          <w:p w14:paraId="535FEC7F" w14:textId="77777777" w:rsidR="007010C3" w:rsidRPr="00A20C21" w:rsidRDefault="007010C3" w:rsidP="000A3004">
            <w:pPr>
              <w:jc w:val="right"/>
              <w:rPr>
                <w:rFonts w:cs="Arial"/>
                <w:sz w:val="22"/>
              </w:rPr>
            </w:pPr>
            <w:r w:rsidRPr="00A20C21">
              <w:rPr>
                <w:rFonts w:cs="Arial"/>
                <w:sz w:val="22"/>
              </w:rPr>
              <w:t>0%</w:t>
            </w:r>
          </w:p>
        </w:tc>
      </w:tr>
      <w:tr w:rsidR="007010C3" w:rsidRPr="00A20C21" w14:paraId="0E4F9FB3" w14:textId="77777777" w:rsidTr="009E2E0C">
        <w:trPr>
          <w:cnfStyle w:val="000000010000" w:firstRow="0" w:lastRow="0" w:firstColumn="0" w:lastColumn="0" w:oddVBand="0" w:evenVBand="0" w:oddHBand="0" w:evenHBand="1" w:firstRowFirstColumn="0" w:firstRowLastColumn="0" w:lastRowFirstColumn="0" w:lastRowLastColumn="0"/>
        </w:trPr>
        <w:tc>
          <w:tcPr>
            <w:tcW w:w="1756" w:type="pct"/>
          </w:tcPr>
          <w:p w14:paraId="0D714938" w14:textId="02AC33BA" w:rsidR="007010C3" w:rsidRPr="00A20C21" w:rsidRDefault="00A20C21" w:rsidP="000A3004">
            <w:pPr>
              <w:rPr>
                <w:rFonts w:cs="Arial"/>
                <w:sz w:val="22"/>
              </w:rPr>
            </w:pPr>
            <w:proofErr w:type="spellStart"/>
            <w:r w:rsidRPr="00A20C21">
              <w:rPr>
                <w:rFonts w:cs="Arial"/>
                <w:sz w:val="22"/>
              </w:rPr>
              <w:t>Tsis</w:t>
            </w:r>
            <w:proofErr w:type="spellEnd"/>
            <w:r w:rsidRPr="00A20C21">
              <w:rPr>
                <w:rFonts w:cs="Arial"/>
                <w:sz w:val="22"/>
              </w:rPr>
              <w:t xml:space="preserve"> muaj </w:t>
            </w:r>
            <w:proofErr w:type="spellStart"/>
            <w:r w:rsidRPr="00A20C21">
              <w:rPr>
                <w:rFonts w:cs="Arial"/>
                <w:sz w:val="22"/>
              </w:rPr>
              <w:t>txoj</w:t>
            </w:r>
            <w:proofErr w:type="spellEnd"/>
            <w:r w:rsidRPr="00A20C21">
              <w:rPr>
                <w:rFonts w:cs="Arial"/>
                <w:sz w:val="22"/>
              </w:rPr>
              <w:t xml:space="preserve"> </w:t>
            </w:r>
            <w:proofErr w:type="spellStart"/>
            <w:r w:rsidRPr="00A20C21">
              <w:rPr>
                <w:rFonts w:cs="Arial"/>
                <w:sz w:val="22"/>
              </w:rPr>
              <w:t>cai</w:t>
            </w:r>
            <w:proofErr w:type="spellEnd"/>
            <w:r w:rsidRPr="00A20C21">
              <w:rPr>
                <w:rFonts w:cs="Arial"/>
                <w:sz w:val="22"/>
              </w:rPr>
              <w:t xml:space="preserve"> </w:t>
            </w:r>
            <w:proofErr w:type="spellStart"/>
            <w:r w:rsidRPr="00A20C21">
              <w:rPr>
                <w:rFonts w:cs="Arial"/>
                <w:sz w:val="22"/>
              </w:rPr>
              <w:t>kev</w:t>
            </w:r>
            <w:proofErr w:type="spellEnd"/>
            <w:r w:rsidRPr="00A20C21">
              <w:rPr>
                <w:rFonts w:cs="Arial"/>
                <w:sz w:val="22"/>
              </w:rPr>
              <w:t xml:space="preserve"> </w:t>
            </w:r>
            <w:proofErr w:type="spellStart"/>
            <w:r w:rsidRPr="00A20C21">
              <w:rPr>
                <w:rFonts w:cs="Arial"/>
                <w:sz w:val="22"/>
              </w:rPr>
              <w:t>xaiv</w:t>
            </w:r>
            <w:proofErr w:type="spellEnd"/>
          </w:p>
        </w:tc>
        <w:tc>
          <w:tcPr>
            <w:tcW w:w="774" w:type="pct"/>
          </w:tcPr>
          <w:p w14:paraId="4E12A12A" w14:textId="49F653B4" w:rsidR="007010C3" w:rsidRPr="00A20C21" w:rsidRDefault="007010C3" w:rsidP="000A3004">
            <w:pPr>
              <w:jc w:val="right"/>
              <w:rPr>
                <w:rFonts w:cs="Arial"/>
                <w:sz w:val="22"/>
              </w:rPr>
            </w:pPr>
            <w:r w:rsidRPr="00A20C21">
              <w:rPr>
                <w:rFonts w:cs="Arial"/>
                <w:sz w:val="22"/>
              </w:rPr>
              <w:t xml:space="preserve">56,975 </w:t>
            </w:r>
          </w:p>
        </w:tc>
        <w:tc>
          <w:tcPr>
            <w:tcW w:w="848" w:type="pct"/>
          </w:tcPr>
          <w:p w14:paraId="3BBDAE76" w14:textId="77777777" w:rsidR="007010C3" w:rsidRPr="00A20C21" w:rsidRDefault="007010C3" w:rsidP="000A3004">
            <w:pPr>
              <w:jc w:val="right"/>
              <w:rPr>
                <w:rFonts w:cs="Arial"/>
                <w:sz w:val="22"/>
              </w:rPr>
            </w:pPr>
            <w:r w:rsidRPr="00A20C21">
              <w:rPr>
                <w:rFonts w:cs="Arial"/>
                <w:sz w:val="22"/>
              </w:rPr>
              <w:t>71%</w:t>
            </w:r>
          </w:p>
        </w:tc>
        <w:tc>
          <w:tcPr>
            <w:tcW w:w="774" w:type="pct"/>
          </w:tcPr>
          <w:p w14:paraId="76DAB569" w14:textId="3BE76696" w:rsidR="007010C3" w:rsidRPr="00A20C21" w:rsidRDefault="007010C3" w:rsidP="000A3004">
            <w:pPr>
              <w:jc w:val="right"/>
              <w:rPr>
                <w:rFonts w:cs="Arial"/>
                <w:sz w:val="22"/>
              </w:rPr>
            </w:pPr>
            <w:r w:rsidRPr="00A20C21">
              <w:rPr>
                <w:rFonts w:cs="Arial"/>
                <w:sz w:val="22"/>
              </w:rPr>
              <w:t xml:space="preserve">34,625 </w:t>
            </w:r>
          </w:p>
        </w:tc>
        <w:tc>
          <w:tcPr>
            <w:tcW w:w="847" w:type="pct"/>
          </w:tcPr>
          <w:p w14:paraId="3F6E8776" w14:textId="77777777" w:rsidR="007010C3" w:rsidRPr="00A20C21" w:rsidRDefault="007010C3" w:rsidP="000A3004">
            <w:pPr>
              <w:jc w:val="right"/>
              <w:rPr>
                <w:rFonts w:cs="Arial"/>
                <w:sz w:val="22"/>
              </w:rPr>
            </w:pPr>
            <w:r w:rsidRPr="00A20C21">
              <w:rPr>
                <w:rFonts w:cs="Arial"/>
                <w:sz w:val="22"/>
              </w:rPr>
              <w:t>38%</w:t>
            </w:r>
          </w:p>
        </w:tc>
      </w:tr>
      <w:tr w:rsidR="007010C3" w:rsidRPr="00A20C21" w14:paraId="1F9C9DA3" w14:textId="77777777" w:rsidTr="009E2E0C">
        <w:tc>
          <w:tcPr>
            <w:tcW w:w="1756" w:type="pct"/>
          </w:tcPr>
          <w:p w14:paraId="1FAE43BC" w14:textId="77777777" w:rsidR="007010C3" w:rsidRPr="00A20C21" w:rsidRDefault="007010C3" w:rsidP="000A3004">
            <w:pPr>
              <w:rPr>
                <w:rFonts w:cs="Arial"/>
                <w:sz w:val="22"/>
              </w:rPr>
            </w:pPr>
            <w:r w:rsidRPr="00A20C21">
              <w:rPr>
                <w:rFonts w:cs="Arial"/>
                <w:b/>
                <w:i/>
                <w:sz w:val="22"/>
              </w:rPr>
              <w:t xml:space="preserve">Tag </w:t>
            </w:r>
            <w:proofErr w:type="spellStart"/>
            <w:r w:rsidRPr="00A20C21">
              <w:rPr>
                <w:rFonts w:cs="Arial"/>
                <w:b/>
                <w:i/>
                <w:sz w:val="22"/>
              </w:rPr>
              <w:t>nrho</w:t>
            </w:r>
            <w:proofErr w:type="spellEnd"/>
          </w:p>
        </w:tc>
        <w:tc>
          <w:tcPr>
            <w:tcW w:w="774" w:type="pct"/>
          </w:tcPr>
          <w:p w14:paraId="7B69557D" w14:textId="09F605FF" w:rsidR="007010C3" w:rsidRPr="00A20C21" w:rsidRDefault="007010C3" w:rsidP="000A3004">
            <w:pPr>
              <w:jc w:val="right"/>
              <w:rPr>
                <w:rFonts w:cs="Arial"/>
                <w:sz w:val="22"/>
              </w:rPr>
            </w:pPr>
            <w:r w:rsidRPr="00A20C21">
              <w:rPr>
                <w:rFonts w:cs="Arial"/>
                <w:b/>
                <w:i/>
                <w:sz w:val="22"/>
              </w:rPr>
              <w:t xml:space="preserve">79,695 </w:t>
            </w:r>
          </w:p>
        </w:tc>
        <w:tc>
          <w:tcPr>
            <w:tcW w:w="848" w:type="pct"/>
          </w:tcPr>
          <w:p w14:paraId="1301A695" w14:textId="77777777" w:rsidR="007010C3" w:rsidRPr="00A20C21" w:rsidRDefault="007010C3" w:rsidP="000A3004">
            <w:pPr>
              <w:jc w:val="right"/>
              <w:rPr>
                <w:rFonts w:cs="Arial"/>
                <w:sz w:val="22"/>
              </w:rPr>
            </w:pPr>
            <w:r w:rsidRPr="00A20C21">
              <w:rPr>
                <w:rFonts w:cs="Arial"/>
                <w:b/>
                <w:i/>
                <w:sz w:val="22"/>
              </w:rPr>
              <w:t>99%</w:t>
            </w:r>
          </w:p>
        </w:tc>
        <w:tc>
          <w:tcPr>
            <w:tcW w:w="774" w:type="pct"/>
          </w:tcPr>
          <w:p w14:paraId="41605382" w14:textId="37576ACD" w:rsidR="007010C3" w:rsidRPr="00A20C21" w:rsidRDefault="007010C3" w:rsidP="000A3004">
            <w:pPr>
              <w:jc w:val="right"/>
              <w:rPr>
                <w:rFonts w:cs="Arial"/>
                <w:sz w:val="22"/>
              </w:rPr>
            </w:pPr>
            <w:r w:rsidRPr="00A20C21">
              <w:rPr>
                <w:rFonts w:cs="Arial"/>
                <w:b/>
                <w:i/>
                <w:sz w:val="22"/>
              </w:rPr>
              <w:t xml:space="preserve">90,439 </w:t>
            </w:r>
          </w:p>
        </w:tc>
        <w:tc>
          <w:tcPr>
            <w:tcW w:w="847" w:type="pct"/>
          </w:tcPr>
          <w:p w14:paraId="2770709A" w14:textId="77777777" w:rsidR="007010C3" w:rsidRPr="00A20C21" w:rsidRDefault="007010C3" w:rsidP="000A3004">
            <w:pPr>
              <w:jc w:val="right"/>
              <w:rPr>
                <w:rFonts w:cs="Arial"/>
                <w:sz w:val="22"/>
              </w:rPr>
            </w:pPr>
            <w:r w:rsidRPr="00A20C21">
              <w:rPr>
                <w:rFonts w:cs="Arial"/>
                <w:b/>
                <w:i/>
                <w:sz w:val="22"/>
              </w:rPr>
              <w:t>99%</w:t>
            </w:r>
          </w:p>
        </w:tc>
      </w:tr>
      <w:tr w:rsidR="007010C3" w:rsidRPr="00A20C21" w14:paraId="11B400E9" w14:textId="77777777" w:rsidTr="009E2E0C">
        <w:trPr>
          <w:cnfStyle w:val="000000010000" w:firstRow="0" w:lastRow="0" w:firstColumn="0" w:lastColumn="0" w:oddVBand="0" w:evenVBand="0" w:oddHBand="0" w:evenHBand="1" w:firstRowFirstColumn="0" w:firstRowLastColumn="0" w:lastRowFirstColumn="0" w:lastRowLastColumn="0"/>
        </w:trPr>
        <w:tc>
          <w:tcPr>
            <w:tcW w:w="5000" w:type="pct"/>
            <w:gridSpan w:val="5"/>
            <w:shd w:val="clear" w:color="auto" w:fill="006AB4"/>
          </w:tcPr>
          <w:p w14:paraId="565839F3" w14:textId="46C828B5" w:rsidR="007010C3" w:rsidRPr="00A20C21" w:rsidRDefault="003F6478" w:rsidP="000A3004">
            <w:pPr>
              <w:rPr>
                <w:rFonts w:cs="Arial"/>
                <w:i/>
                <w:iCs/>
                <w:color w:val="FFFFFF" w:themeColor="background1"/>
                <w:sz w:val="22"/>
              </w:rPr>
            </w:pPr>
            <w:proofErr w:type="spellStart"/>
            <w:r w:rsidRPr="00A20C21">
              <w:rPr>
                <w:i/>
                <w:iCs/>
                <w:color w:val="FFFFFF" w:themeColor="background1"/>
                <w:sz w:val="22"/>
              </w:rPr>
              <w:t>Txeej</w:t>
            </w:r>
            <w:proofErr w:type="spellEnd"/>
            <w:r w:rsidRPr="00A20C21">
              <w:rPr>
                <w:i/>
                <w:iCs/>
                <w:color w:val="FFFFFF" w:themeColor="background1"/>
                <w:sz w:val="22"/>
              </w:rPr>
              <w:t xml:space="preserve"> </w:t>
            </w:r>
            <w:proofErr w:type="spellStart"/>
            <w:r w:rsidRPr="00A20C21">
              <w:rPr>
                <w:i/>
                <w:iCs/>
                <w:color w:val="FFFFFF" w:themeColor="background1"/>
                <w:sz w:val="22"/>
              </w:rPr>
              <w:t>Txheem</w:t>
            </w:r>
            <w:proofErr w:type="spellEnd"/>
            <w:r w:rsidRPr="00A20C21">
              <w:rPr>
                <w:i/>
                <w:iCs/>
                <w:color w:val="FFFFFF" w:themeColor="background1"/>
                <w:sz w:val="22"/>
              </w:rPr>
              <w:t xml:space="preserve"> </w:t>
            </w:r>
            <w:proofErr w:type="spellStart"/>
            <w:r w:rsidRPr="00A20C21">
              <w:rPr>
                <w:i/>
                <w:iCs/>
                <w:color w:val="FFFFFF" w:themeColor="background1"/>
                <w:sz w:val="22"/>
              </w:rPr>
              <w:t>Cov</w:t>
            </w:r>
            <w:proofErr w:type="spellEnd"/>
            <w:r w:rsidRPr="00A20C21">
              <w:rPr>
                <w:i/>
                <w:iCs/>
                <w:color w:val="FFFFFF" w:themeColor="background1"/>
                <w:sz w:val="22"/>
              </w:rPr>
              <w:t xml:space="preserve"> </w:t>
            </w:r>
            <w:proofErr w:type="spellStart"/>
            <w:r w:rsidRPr="00A20C21">
              <w:rPr>
                <w:i/>
                <w:iCs/>
                <w:color w:val="FFFFFF" w:themeColor="background1"/>
                <w:sz w:val="22"/>
              </w:rPr>
              <w:t>Ntaub</w:t>
            </w:r>
            <w:proofErr w:type="spellEnd"/>
            <w:r w:rsidRPr="00A20C21">
              <w:rPr>
                <w:i/>
                <w:iCs/>
                <w:color w:val="FFFFFF" w:themeColor="background1"/>
                <w:sz w:val="22"/>
              </w:rPr>
              <w:t xml:space="preserve"> </w:t>
            </w:r>
            <w:proofErr w:type="spellStart"/>
            <w:r w:rsidRPr="00A20C21">
              <w:rPr>
                <w:i/>
                <w:iCs/>
                <w:color w:val="FFFFFF" w:themeColor="background1"/>
                <w:sz w:val="22"/>
              </w:rPr>
              <w:t>Ntawv</w:t>
            </w:r>
            <w:proofErr w:type="spellEnd"/>
            <w:r w:rsidR="007010C3" w:rsidRPr="00A20C21">
              <w:rPr>
                <w:i/>
                <w:iCs/>
                <w:color w:val="FFFFFF" w:themeColor="background1"/>
                <w:sz w:val="22"/>
              </w:rPr>
              <w:t>: 2016-2020 ACS</w:t>
            </w:r>
          </w:p>
        </w:tc>
      </w:tr>
    </w:tbl>
    <w:p w14:paraId="4193B81F" w14:textId="77777777" w:rsidR="007010C3" w:rsidRDefault="007010C3" w:rsidP="007010C3"/>
    <w:p w14:paraId="5B0B500E" w14:textId="77777777" w:rsidR="007010C3" w:rsidRDefault="007010C3" w:rsidP="007010C3">
      <w:r>
        <w:br w:type="page"/>
      </w:r>
    </w:p>
    <w:p w14:paraId="5C0B1E46" w14:textId="77777777" w:rsidR="007010C3" w:rsidRPr="007B4237" w:rsidRDefault="007010C3" w:rsidP="007010C3">
      <w:pPr>
        <w:rPr>
          <w:vanish/>
          <w:sz w:val="22"/>
          <w:szCs w:val="20"/>
        </w:rPr>
      </w:pPr>
    </w:p>
    <w:p w14:paraId="31954091" w14:textId="77777777" w:rsidR="007010C3" w:rsidRPr="007B4237" w:rsidRDefault="007010C3" w:rsidP="007010C3">
      <w:pPr>
        <w:rPr>
          <w:b/>
          <w:bCs/>
          <w:vanish/>
          <w:sz w:val="14"/>
          <w:szCs w:val="14"/>
        </w:rPr>
      </w:pPr>
    </w:p>
    <w:p w14:paraId="45DACC0C" w14:textId="1A603C14" w:rsidR="007010C3" w:rsidRPr="007B4237" w:rsidRDefault="007010C3" w:rsidP="007010C3">
      <w:pPr>
        <w:pStyle w:val="BodyBold"/>
        <w:rPr>
          <w:sz w:val="22"/>
          <w:szCs w:val="22"/>
        </w:rPr>
      </w:pPr>
      <w:proofErr w:type="spellStart"/>
      <w:r w:rsidRPr="007B4237">
        <w:rPr>
          <w:sz w:val="22"/>
          <w:szCs w:val="22"/>
        </w:rPr>
        <w:t>Xyoo</w:t>
      </w:r>
      <w:proofErr w:type="spellEnd"/>
      <w:r w:rsidRPr="007B4237">
        <w:rPr>
          <w:sz w:val="22"/>
          <w:szCs w:val="22"/>
        </w:rPr>
        <w:t xml:space="preserve"> </w:t>
      </w:r>
      <w:proofErr w:type="spellStart"/>
      <w:r w:rsidR="00612F4D" w:rsidRPr="007B4237">
        <w:rPr>
          <w:sz w:val="22"/>
          <w:szCs w:val="22"/>
        </w:rPr>
        <w:t>Ua</w:t>
      </w:r>
      <w:proofErr w:type="spellEnd"/>
      <w:r w:rsidR="00612F4D" w:rsidRPr="007B4237">
        <w:rPr>
          <w:sz w:val="22"/>
          <w:szCs w:val="22"/>
        </w:rPr>
        <w:t xml:space="preserve"> Chav </w:t>
      </w:r>
      <w:proofErr w:type="spellStart"/>
      <w:r w:rsidR="00612F4D" w:rsidRPr="007B4237">
        <w:rPr>
          <w:sz w:val="22"/>
          <w:szCs w:val="22"/>
        </w:rPr>
        <w:t>Tsev</w:t>
      </w:r>
      <w:proofErr w:type="spellEnd"/>
    </w:p>
    <w:p w14:paraId="75D2CC3C" w14:textId="3CA1B6A4" w:rsidR="007010C3" w:rsidRPr="007B4237" w:rsidRDefault="00612F4D" w:rsidP="007010C3">
      <w:pPr>
        <w:pStyle w:val="ChartTitleTableTitle"/>
        <w:rPr>
          <w:sz w:val="22"/>
          <w:szCs w:val="22"/>
        </w:rPr>
      </w:pPr>
      <w:r w:rsidRPr="007B4237">
        <w:rPr>
          <w:sz w:val="22"/>
          <w:szCs w:val="22"/>
        </w:rPr>
        <w:t xml:space="preserve">tabel </w:t>
      </w:r>
      <w:r w:rsidR="007010C3" w:rsidRPr="007B4237">
        <w:rPr>
          <w:sz w:val="22"/>
          <w:szCs w:val="22"/>
        </w:rPr>
        <w:fldChar w:fldCharType="begin"/>
      </w:r>
      <w:r w:rsidR="007010C3" w:rsidRPr="007B4237">
        <w:rPr>
          <w:sz w:val="22"/>
          <w:szCs w:val="22"/>
        </w:rPr>
        <w:instrText xml:space="preserve"> SEQ Table \* ARABIC </w:instrText>
      </w:r>
      <w:r w:rsidR="007010C3" w:rsidRPr="007B4237">
        <w:rPr>
          <w:sz w:val="22"/>
          <w:szCs w:val="22"/>
        </w:rPr>
        <w:fldChar w:fldCharType="separate"/>
      </w:r>
      <w:r w:rsidR="00902454" w:rsidRPr="007B4237">
        <w:rPr>
          <w:noProof/>
          <w:sz w:val="22"/>
          <w:szCs w:val="22"/>
        </w:rPr>
        <w:t>37</w:t>
      </w:r>
      <w:r w:rsidR="007010C3" w:rsidRPr="007B4237">
        <w:rPr>
          <w:noProof/>
          <w:sz w:val="22"/>
          <w:szCs w:val="22"/>
        </w:rPr>
        <w:fldChar w:fldCharType="end"/>
      </w:r>
      <w:r w:rsidR="007010C3" w:rsidRPr="007B4237">
        <w:rPr>
          <w:sz w:val="22"/>
          <w:szCs w:val="22"/>
        </w:rPr>
        <w:t xml:space="preserve">– Xyoo </w:t>
      </w:r>
      <w:r w:rsidRPr="007B4237">
        <w:rPr>
          <w:sz w:val="22"/>
          <w:szCs w:val="22"/>
        </w:rPr>
        <w:t xml:space="preserve">Ua </w:t>
      </w:r>
      <w:r w:rsidR="007010C3" w:rsidRPr="007B4237">
        <w:rPr>
          <w:sz w:val="22"/>
          <w:szCs w:val="22"/>
        </w:rPr>
        <w:t xml:space="preserve">Chav Tsev </w:t>
      </w:r>
    </w:p>
    <w:tbl>
      <w:tblPr>
        <w:tblStyle w:val="Style1"/>
        <w:tblW w:w="5000" w:type="pct"/>
        <w:tblLook w:val="01E0" w:firstRow="1" w:lastRow="1" w:firstColumn="1" w:lastColumn="1" w:noHBand="0" w:noVBand="0"/>
      </w:tblPr>
      <w:tblGrid>
        <w:gridCol w:w="3052"/>
        <w:gridCol w:w="1442"/>
        <w:gridCol w:w="1599"/>
        <w:gridCol w:w="1442"/>
        <w:gridCol w:w="1815"/>
      </w:tblGrid>
      <w:tr w:rsidR="007010C3" w:rsidRPr="007B4237" w14:paraId="3D981AC8" w14:textId="77777777" w:rsidTr="00C424A4">
        <w:trPr>
          <w:cnfStyle w:val="100000000000" w:firstRow="1" w:lastRow="0" w:firstColumn="0" w:lastColumn="0" w:oddVBand="0" w:evenVBand="0" w:oddHBand="0" w:evenHBand="0" w:firstRowFirstColumn="0" w:firstRowLastColumn="0" w:lastRowFirstColumn="0" w:lastRowLastColumn="0"/>
        </w:trPr>
        <w:tc>
          <w:tcPr>
            <w:tcW w:w="3055" w:type="dxa"/>
            <w:vMerge w:val="restart"/>
          </w:tcPr>
          <w:p w14:paraId="32F21EDF" w14:textId="0CA18C9F" w:rsidR="007010C3" w:rsidRPr="007B4237" w:rsidRDefault="007010C3" w:rsidP="00C8484A">
            <w:pPr>
              <w:keepNext/>
              <w:widowControl w:val="0"/>
              <w:jc w:val="center"/>
              <w:rPr>
                <w:rFonts w:cs="Arial"/>
                <w:sz w:val="22"/>
              </w:rPr>
            </w:pPr>
            <w:proofErr w:type="spellStart"/>
            <w:r w:rsidRPr="007B4237">
              <w:rPr>
                <w:rFonts w:cs="Arial"/>
                <w:bCs/>
                <w:sz w:val="22"/>
              </w:rPr>
              <w:t>Xyoo</w:t>
            </w:r>
            <w:proofErr w:type="spellEnd"/>
            <w:r w:rsidRPr="007B4237">
              <w:rPr>
                <w:rFonts w:cs="Arial"/>
                <w:bCs/>
                <w:sz w:val="22"/>
              </w:rPr>
              <w:t xml:space="preserve"> </w:t>
            </w:r>
            <w:proofErr w:type="spellStart"/>
            <w:r w:rsidR="00612F4D" w:rsidRPr="007B4237">
              <w:rPr>
                <w:rFonts w:cs="Arial"/>
                <w:bCs/>
                <w:sz w:val="22"/>
              </w:rPr>
              <w:t>Ua</w:t>
            </w:r>
            <w:proofErr w:type="spellEnd"/>
            <w:r w:rsidR="00612F4D" w:rsidRPr="007B4237">
              <w:rPr>
                <w:rFonts w:cs="Arial"/>
                <w:bCs/>
                <w:sz w:val="22"/>
              </w:rPr>
              <w:t xml:space="preserve"> </w:t>
            </w:r>
            <w:proofErr w:type="spellStart"/>
            <w:r w:rsidRPr="007B4237">
              <w:rPr>
                <w:rFonts w:cs="Arial"/>
                <w:bCs/>
                <w:sz w:val="22"/>
              </w:rPr>
              <w:t>Tsev</w:t>
            </w:r>
            <w:proofErr w:type="spellEnd"/>
            <w:r w:rsidRPr="007B4237">
              <w:rPr>
                <w:rFonts w:cs="Arial"/>
                <w:bCs/>
                <w:sz w:val="22"/>
              </w:rPr>
              <w:t xml:space="preserve"> </w:t>
            </w:r>
          </w:p>
        </w:tc>
        <w:tc>
          <w:tcPr>
            <w:tcW w:w="3042" w:type="dxa"/>
            <w:gridSpan w:val="2"/>
          </w:tcPr>
          <w:p w14:paraId="0D971B45" w14:textId="608AE095" w:rsidR="007010C3" w:rsidRPr="007B4237" w:rsidRDefault="007010C3" w:rsidP="00C8484A">
            <w:pPr>
              <w:keepNext/>
              <w:widowControl w:val="0"/>
              <w:jc w:val="center"/>
              <w:rPr>
                <w:rFonts w:cs="Arial"/>
                <w:sz w:val="22"/>
              </w:rPr>
            </w:pPr>
            <w:r w:rsidRPr="007B4237">
              <w:rPr>
                <w:rFonts w:cs="Arial"/>
                <w:bCs/>
                <w:sz w:val="22"/>
              </w:rPr>
              <w:t xml:space="preserve">Tus </w:t>
            </w:r>
            <w:proofErr w:type="spellStart"/>
            <w:r w:rsidR="00612F4D" w:rsidRPr="007B4237">
              <w:rPr>
                <w:rFonts w:cs="Arial"/>
                <w:bCs/>
                <w:sz w:val="22"/>
              </w:rPr>
              <w:t>T</w:t>
            </w:r>
            <w:r w:rsidRPr="007B4237">
              <w:rPr>
                <w:rFonts w:cs="Arial"/>
                <w:bCs/>
                <w:sz w:val="22"/>
              </w:rPr>
              <w:t>swv</w:t>
            </w:r>
            <w:proofErr w:type="spellEnd"/>
            <w:r w:rsidRPr="007B4237">
              <w:rPr>
                <w:rFonts w:cs="Arial"/>
                <w:bCs/>
                <w:sz w:val="22"/>
              </w:rPr>
              <w:t>-</w:t>
            </w:r>
            <w:r w:rsidR="00612F4D" w:rsidRPr="007B4237">
              <w:rPr>
                <w:rFonts w:cs="Arial"/>
                <w:bCs/>
                <w:sz w:val="22"/>
              </w:rPr>
              <w:t>Nyob</w:t>
            </w:r>
          </w:p>
        </w:tc>
        <w:tc>
          <w:tcPr>
            <w:tcW w:w="3258" w:type="dxa"/>
            <w:gridSpan w:val="2"/>
          </w:tcPr>
          <w:p w14:paraId="78FDD9C4" w14:textId="2F58A76E" w:rsidR="007010C3" w:rsidRPr="007B4237" w:rsidRDefault="00612F4D" w:rsidP="00C8484A">
            <w:pPr>
              <w:keepNext/>
              <w:widowControl w:val="0"/>
              <w:jc w:val="center"/>
              <w:rPr>
                <w:rFonts w:cs="Arial"/>
                <w:b w:val="0"/>
                <w:bCs/>
                <w:sz w:val="22"/>
              </w:rPr>
            </w:pPr>
            <w:r w:rsidRPr="007B4237">
              <w:rPr>
                <w:rFonts w:cs="Arial"/>
                <w:bCs/>
                <w:sz w:val="22"/>
              </w:rPr>
              <w:t xml:space="preserve">Tus </w:t>
            </w:r>
            <w:proofErr w:type="spellStart"/>
            <w:r w:rsidRPr="007B4237">
              <w:rPr>
                <w:rFonts w:cs="Arial"/>
                <w:bCs/>
                <w:sz w:val="22"/>
              </w:rPr>
              <w:t>Xauj</w:t>
            </w:r>
            <w:proofErr w:type="spellEnd"/>
            <w:r w:rsidR="007010C3" w:rsidRPr="007B4237">
              <w:rPr>
                <w:rFonts w:cs="Arial"/>
                <w:bCs/>
                <w:sz w:val="22"/>
              </w:rPr>
              <w:t>-</w:t>
            </w:r>
            <w:r w:rsidRPr="007B4237">
              <w:rPr>
                <w:rFonts w:cs="Arial"/>
                <w:bCs/>
                <w:sz w:val="22"/>
              </w:rPr>
              <w:t>Nyob</w:t>
            </w:r>
          </w:p>
        </w:tc>
      </w:tr>
      <w:tr w:rsidR="007010C3" w:rsidRPr="007B4237" w14:paraId="4EFA347C" w14:textId="77777777" w:rsidTr="00C424A4">
        <w:tc>
          <w:tcPr>
            <w:tcW w:w="3055" w:type="dxa"/>
            <w:vMerge/>
            <w:shd w:val="clear" w:color="auto" w:fill="006AB4"/>
          </w:tcPr>
          <w:p w14:paraId="0F4837C3" w14:textId="77777777" w:rsidR="007010C3" w:rsidRPr="007B4237" w:rsidRDefault="007010C3" w:rsidP="00C8484A">
            <w:pPr>
              <w:keepNext/>
              <w:widowControl w:val="0"/>
              <w:jc w:val="center"/>
              <w:rPr>
                <w:rFonts w:cs="Arial"/>
                <w:color w:val="FFFFFF" w:themeColor="background1"/>
                <w:sz w:val="22"/>
              </w:rPr>
            </w:pPr>
          </w:p>
        </w:tc>
        <w:tc>
          <w:tcPr>
            <w:tcW w:w="1442" w:type="dxa"/>
            <w:shd w:val="clear" w:color="auto" w:fill="006AB4"/>
          </w:tcPr>
          <w:p w14:paraId="608FE3CB" w14:textId="22FA352D" w:rsidR="007010C3" w:rsidRPr="007B4237" w:rsidRDefault="007010C3" w:rsidP="00C8484A">
            <w:pPr>
              <w:keepNext/>
              <w:widowControl w:val="0"/>
              <w:jc w:val="center"/>
              <w:rPr>
                <w:rFonts w:cs="Arial"/>
                <w:color w:val="FFFFFF" w:themeColor="background1"/>
                <w:sz w:val="22"/>
              </w:rPr>
            </w:pPr>
            <w:r w:rsidRPr="007B4237">
              <w:rPr>
                <w:rFonts w:cs="Arial"/>
                <w:b/>
                <w:bCs/>
                <w:color w:val="FFFFFF" w:themeColor="background1"/>
                <w:sz w:val="22"/>
              </w:rPr>
              <w:t xml:space="preserve">Tus </w:t>
            </w:r>
            <w:r w:rsidR="00612F4D" w:rsidRPr="007B4237">
              <w:rPr>
                <w:rFonts w:cs="Arial"/>
                <w:b/>
                <w:bCs/>
                <w:color w:val="FFFFFF" w:themeColor="background1"/>
                <w:sz w:val="22"/>
              </w:rPr>
              <w:t xml:space="preserve">Naj </w:t>
            </w:r>
            <w:proofErr w:type="spellStart"/>
            <w:r w:rsidR="00612F4D" w:rsidRPr="007B4237">
              <w:rPr>
                <w:rFonts w:cs="Arial"/>
                <w:b/>
                <w:bCs/>
                <w:color w:val="FFFFFF" w:themeColor="background1"/>
                <w:sz w:val="22"/>
              </w:rPr>
              <w:t>Npawb</w:t>
            </w:r>
            <w:proofErr w:type="spellEnd"/>
          </w:p>
        </w:tc>
        <w:tc>
          <w:tcPr>
            <w:tcW w:w="1600" w:type="dxa"/>
            <w:shd w:val="clear" w:color="auto" w:fill="006AB4"/>
          </w:tcPr>
          <w:p w14:paraId="0B22C62E" w14:textId="77777777" w:rsidR="007010C3" w:rsidRPr="007B4237" w:rsidRDefault="007010C3" w:rsidP="00C8484A">
            <w:pPr>
              <w:keepNext/>
              <w:widowControl w:val="0"/>
              <w:jc w:val="center"/>
              <w:rPr>
                <w:rFonts w:cs="Arial"/>
                <w:color w:val="FFFFFF" w:themeColor="background1"/>
                <w:sz w:val="22"/>
              </w:rPr>
            </w:pPr>
            <w:r w:rsidRPr="007B4237">
              <w:rPr>
                <w:rFonts w:cs="Arial"/>
                <w:b/>
                <w:bCs/>
                <w:color w:val="FFFFFF" w:themeColor="background1"/>
                <w:sz w:val="22"/>
              </w:rPr>
              <w:t>%</w:t>
            </w:r>
          </w:p>
        </w:tc>
        <w:tc>
          <w:tcPr>
            <w:tcW w:w="1442" w:type="dxa"/>
            <w:shd w:val="clear" w:color="auto" w:fill="006AB4"/>
          </w:tcPr>
          <w:p w14:paraId="5019879C" w14:textId="29F4D18D" w:rsidR="007010C3" w:rsidRPr="007B4237" w:rsidRDefault="007010C3" w:rsidP="00C8484A">
            <w:pPr>
              <w:keepNext/>
              <w:widowControl w:val="0"/>
              <w:jc w:val="center"/>
              <w:rPr>
                <w:rFonts w:cs="Arial"/>
                <w:color w:val="FFFFFF" w:themeColor="background1"/>
                <w:sz w:val="22"/>
              </w:rPr>
            </w:pPr>
            <w:r w:rsidRPr="007B4237">
              <w:rPr>
                <w:rFonts w:cs="Arial"/>
                <w:b/>
                <w:bCs/>
                <w:color w:val="FFFFFF" w:themeColor="background1"/>
                <w:sz w:val="22"/>
              </w:rPr>
              <w:t xml:space="preserve">Tus </w:t>
            </w:r>
            <w:r w:rsidR="00612F4D" w:rsidRPr="007B4237">
              <w:rPr>
                <w:rFonts w:cs="Arial"/>
                <w:b/>
                <w:bCs/>
                <w:color w:val="FFFFFF" w:themeColor="background1"/>
                <w:sz w:val="22"/>
              </w:rPr>
              <w:t xml:space="preserve">Naj </w:t>
            </w:r>
            <w:proofErr w:type="spellStart"/>
            <w:r w:rsidR="00612F4D" w:rsidRPr="007B4237">
              <w:rPr>
                <w:rFonts w:cs="Arial"/>
                <w:b/>
                <w:bCs/>
                <w:color w:val="FFFFFF" w:themeColor="background1"/>
                <w:sz w:val="22"/>
              </w:rPr>
              <w:t>Npaw</w:t>
            </w:r>
            <w:r w:rsidR="00C9314E" w:rsidRPr="007B4237">
              <w:rPr>
                <w:rFonts w:cs="Arial"/>
                <w:b/>
                <w:bCs/>
                <w:color w:val="FFFFFF" w:themeColor="background1"/>
                <w:sz w:val="22"/>
              </w:rPr>
              <w:t>b</w:t>
            </w:r>
            <w:proofErr w:type="spellEnd"/>
          </w:p>
        </w:tc>
        <w:tc>
          <w:tcPr>
            <w:tcW w:w="1816" w:type="dxa"/>
            <w:shd w:val="clear" w:color="auto" w:fill="006AB4"/>
          </w:tcPr>
          <w:p w14:paraId="7E744EA6" w14:textId="77777777" w:rsidR="007010C3" w:rsidRPr="007B4237" w:rsidRDefault="007010C3" w:rsidP="00C8484A">
            <w:pPr>
              <w:keepNext/>
              <w:widowControl w:val="0"/>
              <w:jc w:val="center"/>
              <w:rPr>
                <w:rFonts w:cs="Arial"/>
                <w:color w:val="FFFFFF" w:themeColor="background1"/>
                <w:sz w:val="22"/>
              </w:rPr>
            </w:pPr>
            <w:r w:rsidRPr="007B4237">
              <w:rPr>
                <w:rFonts w:cs="Arial"/>
                <w:b/>
                <w:bCs/>
                <w:color w:val="FFFFFF" w:themeColor="background1"/>
                <w:sz w:val="22"/>
              </w:rPr>
              <w:t>%</w:t>
            </w:r>
          </w:p>
        </w:tc>
      </w:tr>
      <w:tr w:rsidR="007010C3" w:rsidRPr="007B4237" w14:paraId="237E572E" w14:textId="77777777" w:rsidTr="00C424A4">
        <w:trPr>
          <w:cnfStyle w:val="000000010000" w:firstRow="0" w:lastRow="0" w:firstColumn="0" w:lastColumn="0" w:oddVBand="0" w:evenVBand="0" w:oddHBand="0" w:evenHBand="1" w:firstRowFirstColumn="0" w:firstRowLastColumn="0" w:lastRowFirstColumn="0" w:lastRowLastColumn="0"/>
        </w:trPr>
        <w:tc>
          <w:tcPr>
            <w:tcW w:w="3055" w:type="dxa"/>
          </w:tcPr>
          <w:p w14:paraId="6FBC4E63" w14:textId="4EE0A599" w:rsidR="007010C3" w:rsidRPr="007B4237" w:rsidRDefault="00587E84" w:rsidP="000A3004">
            <w:pPr>
              <w:rPr>
                <w:rFonts w:cs="Arial"/>
                <w:sz w:val="22"/>
              </w:rPr>
            </w:pPr>
            <w:proofErr w:type="spellStart"/>
            <w:r w:rsidRPr="007B4237">
              <w:rPr>
                <w:rFonts w:cs="Arial"/>
                <w:sz w:val="22"/>
              </w:rPr>
              <w:t>Xyoo</w:t>
            </w:r>
            <w:proofErr w:type="spellEnd"/>
            <w:r w:rsidRPr="007B4237">
              <w:rPr>
                <w:rFonts w:cs="Arial"/>
                <w:sz w:val="22"/>
              </w:rPr>
              <w:t xml:space="preserve"> </w:t>
            </w:r>
            <w:r w:rsidR="007010C3" w:rsidRPr="007B4237">
              <w:rPr>
                <w:rFonts w:cs="Arial"/>
                <w:sz w:val="22"/>
              </w:rPr>
              <w:t xml:space="preserve">2000 </w:t>
            </w:r>
            <w:proofErr w:type="spellStart"/>
            <w:r w:rsidR="007010C3" w:rsidRPr="007B4237">
              <w:rPr>
                <w:rFonts w:cs="Arial"/>
                <w:sz w:val="22"/>
              </w:rPr>
              <w:t>los</w:t>
            </w:r>
            <w:proofErr w:type="spellEnd"/>
            <w:r w:rsidR="007010C3" w:rsidRPr="007B4237">
              <w:rPr>
                <w:rFonts w:cs="Arial"/>
                <w:sz w:val="22"/>
              </w:rPr>
              <w:t xml:space="preserve"> yog tom </w:t>
            </w:r>
            <w:proofErr w:type="spellStart"/>
            <w:r w:rsidR="007010C3" w:rsidRPr="007B4237">
              <w:rPr>
                <w:rFonts w:cs="Arial"/>
                <w:sz w:val="22"/>
              </w:rPr>
              <w:t>qab</w:t>
            </w:r>
            <w:proofErr w:type="spellEnd"/>
            <w:r w:rsidR="007010C3" w:rsidRPr="007B4237">
              <w:rPr>
                <w:rFonts w:cs="Arial"/>
                <w:sz w:val="22"/>
              </w:rPr>
              <w:t xml:space="preserve"> </w:t>
            </w:r>
            <w:proofErr w:type="spellStart"/>
            <w:r w:rsidR="007010C3" w:rsidRPr="007B4237">
              <w:rPr>
                <w:rFonts w:cs="Arial"/>
                <w:sz w:val="22"/>
              </w:rPr>
              <w:t>ntaw</w:t>
            </w:r>
            <w:r w:rsidRPr="007B4237">
              <w:rPr>
                <w:rFonts w:cs="Arial"/>
                <w:sz w:val="22"/>
              </w:rPr>
              <w:t>v</w:t>
            </w:r>
            <w:proofErr w:type="spellEnd"/>
          </w:p>
        </w:tc>
        <w:tc>
          <w:tcPr>
            <w:tcW w:w="1442" w:type="dxa"/>
          </w:tcPr>
          <w:p w14:paraId="261827E6" w14:textId="73D6BCA3" w:rsidR="007010C3" w:rsidRPr="007B4237" w:rsidRDefault="007010C3" w:rsidP="000A3004">
            <w:pPr>
              <w:jc w:val="right"/>
              <w:rPr>
                <w:rFonts w:cs="Arial"/>
                <w:sz w:val="22"/>
              </w:rPr>
            </w:pPr>
            <w:r w:rsidRPr="007B4237">
              <w:rPr>
                <w:rFonts w:cs="Arial"/>
                <w:sz w:val="22"/>
              </w:rPr>
              <w:t xml:space="preserve">18.270 </w:t>
            </w:r>
          </w:p>
        </w:tc>
        <w:tc>
          <w:tcPr>
            <w:tcW w:w="1600" w:type="dxa"/>
          </w:tcPr>
          <w:p w14:paraId="07BF66D1" w14:textId="77777777" w:rsidR="007010C3" w:rsidRPr="007B4237" w:rsidRDefault="007010C3" w:rsidP="000A3004">
            <w:pPr>
              <w:jc w:val="right"/>
              <w:rPr>
                <w:rFonts w:cs="Arial"/>
                <w:sz w:val="22"/>
              </w:rPr>
            </w:pPr>
            <w:r w:rsidRPr="007B4237">
              <w:rPr>
                <w:rFonts w:cs="Arial"/>
                <w:sz w:val="22"/>
              </w:rPr>
              <w:t>23%</w:t>
            </w:r>
          </w:p>
        </w:tc>
        <w:tc>
          <w:tcPr>
            <w:tcW w:w="1442" w:type="dxa"/>
          </w:tcPr>
          <w:p w14:paraId="54D8259C" w14:textId="7303D130" w:rsidR="007010C3" w:rsidRPr="007B4237" w:rsidRDefault="007010C3" w:rsidP="000A3004">
            <w:pPr>
              <w:jc w:val="right"/>
              <w:rPr>
                <w:rFonts w:cs="Arial"/>
                <w:sz w:val="22"/>
              </w:rPr>
            </w:pPr>
            <w:r w:rsidRPr="007B4237">
              <w:rPr>
                <w:rFonts w:cs="Arial"/>
                <w:sz w:val="22"/>
              </w:rPr>
              <w:t xml:space="preserve">11,865 </w:t>
            </w:r>
          </w:p>
        </w:tc>
        <w:tc>
          <w:tcPr>
            <w:tcW w:w="1816" w:type="dxa"/>
          </w:tcPr>
          <w:p w14:paraId="0327A8AB" w14:textId="77777777" w:rsidR="007010C3" w:rsidRPr="007B4237" w:rsidRDefault="007010C3" w:rsidP="000A3004">
            <w:pPr>
              <w:jc w:val="right"/>
              <w:rPr>
                <w:rFonts w:cs="Arial"/>
                <w:sz w:val="22"/>
              </w:rPr>
            </w:pPr>
            <w:r w:rsidRPr="007B4237">
              <w:rPr>
                <w:rFonts w:cs="Arial"/>
                <w:sz w:val="22"/>
              </w:rPr>
              <w:t>13%</w:t>
            </w:r>
          </w:p>
        </w:tc>
      </w:tr>
      <w:tr w:rsidR="007010C3" w:rsidRPr="007B4237" w14:paraId="652D475B" w14:textId="77777777" w:rsidTr="00C424A4">
        <w:tc>
          <w:tcPr>
            <w:tcW w:w="3055" w:type="dxa"/>
          </w:tcPr>
          <w:p w14:paraId="40E335E3" w14:textId="77777777" w:rsidR="007010C3" w:rsidRPr="007B4237" w:rsidRDefault="007010C3" w:rsidP="000A3004">
            <w:pPr>
              <w:rPr>
                <w:rFonts w:cs="Arial"/>
                <w:sz w:val="22"/>
              </w:rPr>
            </w:pPr>
            <w:proofErr w:type="spellStart"/>
            <w:r w:rsidRPr="007B4237">
              <w:rPr>
                <w:rFonts w:cs="Arial"/>
                <w:sz w:val="22"/>
              </w:rPr>
              <w:t>Xyoo</w:t>
            </w:r>
            <w:proofErr w:type="spellEnd"/>
            <w:r w:rsidRPr="007B4237">
              <w:rPr>
                <w:rFonts w:cs="Arial"/>
                <w:sz w:val="22"/>
              </w:rPr>
              <w:t xml:space="preserve"> 1980-1999</w:t>
            </w:r>
          </w:p>
        </w:tc>
        <w:tc>
          <w:tcPr>
            <w:tcW w:w="1442" w:type="dxa"/>
          </w:tcPr>
          <w:p w14:paraId="67971C74" w14:textId="100FA963" w:rsidR="007010C3" w:rsidRPr="007B4237" w:rsidRDefault="007010C3" w:rsidP="000A3004">
            <w:pPr>
              <w:jc w:val="right"/>
              <w:rPr>
                <w:rFonts w:cs="Arial"/>
                <w:sz w:val="22"/>
              </w:rPr>
            </w:pPr>
            <w:r w:rsidRPr="007B4237">
              <w:rPr>
                <w:rFonts w:cs="Arial"/>
                <w:sz w:val="22"/>
              </w:rPr>
              <w:t xml:space="preserve">23.485 </w:t>
            </w:r>
          </w:p>
        </w:tc>
        <w:tc>
          <w:tcPr>
            <w:tcW w:w="1600" w:type="dxa"/>
          </w:tcPr>
          <w:p w14:paraId="2B2B89EC" w14:textId="77777777" w:rsidR="007010C3" w:rsidRPr="007B4237" w:rsidRDefault="007010C3" w:rsidP="000A3004">
            <w:pPr>
              <w:jc w:val="right"/>
              <w:rPr>
                <w:rFonts w:cs="Arial"/>
                <w:sz w:val="22"/>
              </w:rPr>
            </w:pPr>
            <w:r w:rsidRPr="007B4237">
              <w:rPr>
                <w:rFonts w:cs="Arial"/>
                <w:sz w:val="22"/>
              </w:rPr>
              <w:t>29%</w:t>
            </w:r>
          </w:p>
        </w:tc>
        <w:tc>
          <w:tcPr>
            <w:tcW w:w="1442" w:type="dxa"/>
          </w:tcPr>
          <w:p w14:paraId="4056FF45" w14:textId="747D034A" w:rsidR="007010C3" w:rsidRPr="007B4237" w:rsidRDefault="007010C3" w:rsidP="000A3004">
            <w:pPr>
              <w:jc w:val="right"/>
              <w:rPr>
                <w:rFonts w:cs="Arial"/>
                <w:sz w:val="22"/>
              </w:rPr>
            </w:pPr>
            <w:r w:rsidRPr="007B4237">
              <w:rPr>
                <w:rFonts w:cs="Arial"/>
                <w:sz w:val="22"/>
              </w:rPr>
              <w:t xml:space="preserve">26.850 </w:t>
            </w:r>
          </w:p>
        </w:tc>
        <w:tc>
          <w:tcPr>
            <w:tcW w:w="1816" w:type="dxa"/>
          </w:tcPr>
          <w:p w14:paraId="648BE06B" w14:textId="77777777" w:rsidR="007010C3" w:rsidRPr="007B4237" w:rsidRDefault="007010C3" w:rsidP="000A3004">
            <w:pPr>
              <w:jc w:val="right"/>
              <w:rPr>
                <w:rFonts w:cs="Arial"/>
                <w:sz w:val="22"/>
              </w:rPr>
            </w:pPr>
            <w:r w:rsidRPr="007B4237">
              <w:rPr>
                <w:rFonts w:cs="Arial"/>
                <w:sz w:val="22"/>
              </w:rPr>
              <w:t>30%</w:t>
            </w:r>
          </w:p>
        </w:tc>
      </w:tr>
      <w:tr w:rsidR="007010C3" w:rsidRPr="007B4237" w14:paraId="5309D577" w14:textId="77777777" w:rsidTr="00C424A4">
        <w:trPr>
          <w:cnfStyle w:val="000000010000" w:firstRow="0" w:lastRow="0" w:firstColumn="0" w:lastColumn="0" w:oddVBand="0" w:evenVBand="0" w:oddHBand="0" w:evenHBand="1" w:firstRowFirstColumn="0" w:firstRowLastColumn="0" w:lastRowFirstColumn="0" w:lastRowLastColumn="0"/>
        </w:trPr>
        <w:tc>
          <w:tcPr>
            <w:tcW w:w="3055" w:type="dxa"/>
          </w:tcPr>
          <w:p w14:paraId="151749C6" w14:textId="77777777" w:rsidR="007010C3" w:rsidRPr="007B4237" w:rsidRDefault="007010C3" w:rsidP="000A3004">
            <w:pPr>
              <w:rPr>
                <w:rFonts w:cs="Arial"/>
                <w:sz w:val="22"/>
              </w:rPr>
            </w:pPr>
            <w:proofErr w:type="spellStart"/>
            <w:r w:rsidRPr="007B4237">
              <w:rPr>
                <w:rFonts w:cs="Arial"/>
                <w:sz w:val="22"/>
              </w:rPr>
              <w:t>Xyoo</w:t>
            </w:r>
            <w:proofErr w:type="spellEnd"/>
            <w:r w:rsidRPr="007B4237">
              <w:rPr>
                <w:rFonts w:cs="Arial"/>
                <w:sz w:val="22"/>
              </w:rPr>
              <w:t xml:space="preserve"> 1950-1979</w:t>
            </w:r>
          </w:p>
        </w:tc>
        <w:tc>
          <w:tcPr>
            <w:tcW w:w="1442" w:type="dxa"/>
          </w:tcPr>
          <w:p w14:paraId="3975F0FE" w14:textId="43E1EB4B" w:rsidR="007010C3" w:rsidRPr="007B4237" w:rsidRDefault="007010C3" w:rsidP="000A3004">
            <w:pPr>
              <w:jc w:val="right"/>
              <w:rPr>
                <w:rFonts w:cs="Arial"/>
                <w:sz w:val="22"/>
              </w:rPr>
            </w:pPr>
            <w:r w:rsidRPr="007B4237">
              <w:rPr>
                <w:rFonts w:cs="Arial"/>
                <w:sz w:val="22"/>
              </w:rPr>
              <w:t xml:space="preserve">29.090 </w:t>
            </w:r>
          </w:p>
        </w:tc>
        <w:tc>
          <w:tcPr>
            <w:tcW w:w="1600" w:type="dxa"/>
          </w:tcPr>
          <w:p w14:paraId="7CAB25B9" w14:textId="77777777" w:rsidR="007010C3" w:rsidRPr="007B4237" w:rsidRDefault="007010C3" w:rsidP="000A3004">
            <w:pPr>
              <w:jc w:val="right"/>
              <w:rPr>
                <w:rFonts w:cs="Arial"/>
                <w:sz w:val="22"/>
              </w:rPr>
            </w:pPr>
            <w:r w:rsidRPr="007B4237">
              <w:rPr>
                <w:rFonts w:cs="Arial"/>
                <w:sz w:val="22"/>
              </w:rPr>
              <w:t>37%</w:t>
            </w:r>
          </w:p>
        </w:tc>
        <w:tc>
          <w:tcPr>
            <w:tcW w:w="1442" w:type="dxa"/>
          </w:tcPr>
          <w:p w14:paraId="4CD32829" w14:textId="7AF41A9A" w:rsidR="007010C3" w:rsidRPr="007B4237" w:rsidRDefault="007010C3" w:rsidP="000A3004">
            <w:pPr>
              <w:jc w:val="right"/>
              <w:rPr>
                <w:rFonts w:cs="Arial"/>
                <w:sz w:val="22"/>
              </w:rPr>
            </w:pPr>
            <w:r w:rsidRPr="007B4237">
              <w:rPr>
                <w:rFonts w:cs="Arial"/>
                <w:sz w:val="22"/>
              </w:rPr>
              <w:t xml:space="preserve">41,810 </w:t>
            </w:r>
          </w:p>
        </w:tc>
        <w:tc>
          <w:tcPr>
            <w:tcW w:w="1816" w:type="dxa"/>
          </w:tcPr>
          <w:p w14:paraId="5BB893C5" w14:textId="77777777" w:rsidR="007010C3" w:rsidRPr="007B4237" w:rsidRDefault="007010C3" w:rsidP="000A3004">
            <w:pPr>
              <w:jc w:val="right"/>
              <w:rPr>
                <w:rFonts w:cs="Arial"/>
                <w:sz w:val="22"/>
              </w:rPr>
            </w:pPr>
            <w:r w:rsidRPr="007B4237">
              <w:rPr>
                <w:rFonts w:cs="Arial"/>
                <w:sz w:val="22"/>
              </w:rPr>
              <w:t>46%</w:t>
            </w:r>
          </w:p>
        </w:tc>
      </w:tr>
      <w:tr w:rsidR="007010C3" w:rsidRPr="007B4237" w14:paraId="504EC772" w14:textId="77777777" w:rsidTr="00C424A4">
        <w:tc>
          <w:tcPr>
            <w:tcW w:w="3055" w:type="dxa"/>
          </w:tcPr>
          <w:p w14:paraId="3B4F1B76" w14:textId="77777777" w:rsidR="007010C3" w:rsidRPr="007B4237" w:rsidRDefault="007010C3" w:rsidP="000A3004">
            <w:pPr>
              <w:rPr>
                <w:rFonts w:cs="Arial"/>
                <w:sz w:val="22"/>
              </w:rPr>
            </w:pPr>
            <w:proofErr w:type="spellStart"/>
            <w:r w:rsidRPr="007B4237">
              <w:rPr>
                <w:rFonts w:cs="Arial"/>
                <w:sz w:val="22"/>
              </w:rPr>
              <w:t>Ua</w:t>
            </w:r>
            <w:proofErr w:type="spellEnd"/>
            <w:r w:rsidRPr="007B4237">
              <w:rPr>
                <w:rFonts w:cs="Arial"/>
                <w:sz w:val="22"/>
              </w:rPr>
              <w:t xml:space="preserve"> </w:t>
            </w:r>
            <w:proofErr w:type="spellStart"/>
            <w:r w:rsidRPr="007B4237">
              <w:rPr>
                <w:rFonts w:cs="Arial"/>
                <w:sz w:val="22"/>
              </w:rPr>
              <w:t>ntej</w:t>
            </w:r>
            <w:proofErr w:type="spellEnd"/>
            <w:r w:rsidRPr="007B4237">
              <w:rPr>
                <w:rFonts w:cs="Arial"/>
                <w:sz w:val="22"/>
              </w:rPr>
              <w:t xml:space="preserve"> </w:t>
            </w:r>
            <w:proofErr w:type="spellStart"/>
            <w:r w:rsidRPr="007B4237">
              <w:rPr>
                <w:rFonts w:cs="Arial"/>
                <w:sz w:val="22"/>
              </w:rPr>
              <w:t>xyoo</w:t>
            </w:r>
            <w:proofErr w:type="spellEnd"/>
            <w:r w:rsidRPr="007B4237">
              <w:rPr>
                <w:rFonts w:cs="Arial"/>
                <w:sz w:val="22"/>
              </w:rPr>
              <w:t xml:space="preserve"> 1950</w:t>
            </w:r>
          </w:p>
        </w:tc>
        <w:tc>
          <w:tcPr>
            <w:tcW w:w="1442" w:type="dxa"/>
          </w:tcPr>
          <w:p w14:paraId="64DD408D" w14:textId="77777777" w:rsidR="007010C3" w:rsidRPr="007B4237" w:rsidRDefault="007010C3" w:rsidP="000A3004">
            <w:pPr>
              <w:jc w:val="right"/>
              <w:rPr>
                <w:rFonts w:cs="Arial"/>
                <w:sz w:val="22"/>
              </w:rPr>
            </w:pPr>
            <w:r w:rsidRPr="007B4237">
              <w:rPr>
                <w:rFonts w:cs="Arial"/>
                <w:sz w:val="22"/>
              </w:rPr>
              <w:t>8 ,850</w:t>
            </w:r>
          </w:p>
        </w:tc>
        <w:tc>
          <w:tcPr>
            <w:tcW w:w="1600" w:type="dxa"/>
          </w:tcPr>
          <w:p w14:paraId="17025464" w14:textId="77777777" w:rsidR="007010C3" w:rsidRPr="007B4237" w:rsidRDefault="007010C3" w:rsidP="000A3004">
            <w:pPr>
              <w:jc w:val="right"/>
              <w:rPr>
                <w:rFonts w:cs="Arial"/>
                <w:sz w:val="22"/>
              </w:rPr>
            </w:pPr>
            <w:r w:rsidRPr="007B4237">
              <w:rPr>
                <w:rFonts w:cs="Arial"/>
                <w:sz w:val="22"/>
              </w:rPr>
              <w:t>11%</w:t>
            </w:r>
          </w:p>
        </w:tc>
        <w:tc>
          <w:tcPr>
            <w:tcW w:w="1442" w:type="dxa"/>
          </w:tcPr>
          <w:p w14:paraId="4F6C3AC6" w14:textId="01AD755E" w:rsidR="007010C3" w:rsidRPr="007B4237" w:rsidRDefault="007010C3" w:rsidP="000A3004">
            <w:pPr>
              <w:jc w:val="right"/>
              <w:rPr>
                <w:rFonts w:cs="Arial"/>
                <w:sz w:val="22"/>
              </w:rPr>
            </w:pPr>
            <w:r w:rsidRPr="007B4237">
              <w:rPr>
                <w:rFonts w:cs="Arial"/>
                <w:sz w:val="22"/>
              </w:rPr>
              <w:t xml:space="preserve">9,915 </w:t>
            </w:r>
          </w:p>
        </w:tc>
        <w:tc>
          <w:tcPr>
            <w:tcW w:w="1816" w:type="dxa"/>
          </w:tcPr>
          <w:p w14:paraId="06178B7C" w14:textId="77777777" w:rsidR="007010C3" w:rsidRPr="007B4237" w:rsidRDefault="007010C3" w:rsidP="000A3004">
            <w:pPr>
              <w:jc w:val="right"/>
              <w:rPr>
                <w:rFonts w:cs="Arial"/>
                <w:sz w:val="22"/>
              </w:rPr>
            </w:pPr>
            <w:r w:rsidRPr="007B4237">
              <w:rPr>
                <w:rFonts w:cs="Arial"/>
                <w:sz w:val="22"/>
              </w:rPr>
              <w:t>11%</w:t>
            </w:r>
          </w:p>
        </w:tc>
      </w:tr>
      <w:tr w:rsidR="007010C3" w:rsidRPr="007B4237" w14:paraId="7B2AA42C" w14:textId="77777777" w:rsidTr="00C424A4">
        <w:trPr>
          <w:cnfStyle w:val="000000010000" w:firstRow="0" w:lastRow="0" w:firstColumn="0" w:lastColumn="0" w:oddVBand="0" w:evenVBand="0" w:oddHBand="0" w:evenHBand="1" w:firstRowFirstColumn="0" w:firstRowLastColumn="0" w:lastRowFirstColumn="0" w:lastRowLastColumn="0"/>
        </w:trPr>
        <w:tc>
          <w:tcPr>
            <w:tcW w:w="3055" w:type="dxa"/>
          </w:tcPr>
          <w:p w14:paraId="7946517A" w14:textId="77777777" w:rsidR="007010C3" w:rsidRPr="007B4237" w:rsidRDefault="007010C3" w:rsidP="000A3004">
            <w:pPr>
              <w:rPr>
                <w:rFonts w:cs="Arial"/>
                <w:sz w:val="22"/>
              </w:rPr>
            </w:pPr>
            <w:r w:rsidRPr="007B4237">
              <w:rPr>
                <w:rFonts w:cs="Arial"/>
                <w:b/>
                <w:i/>
                <w:sz w:val="22"/>
              </w:rPr>
              <w:t xml:space="preserve">Tag </w:t>
            </w:r>
            <w:proofErr w:type="spellStart"/>
            <w:r w:rsidRPr="007B4237">
              <w:rPr>
                <w:rFonts w:cs="Arial"/>
                <w:b/>
                <w:i/>
                <w:sz w:val="22"/>
              </w:rPr>
              <w:t>nrho</w:t>
            </w:r>
            <w:proofErr w:type="spellEnd"/>
          </w:p>
        </w:tc>
        <w:tc>
          <w:tcPr>
            <w:tcW w:w="1442" w:type="dxa"/>
          </w:tcPr>
          <w:p w14:paraId="19B0B932" w14:textId="4D0C7C27" w:rsidR="007010C3" w:rsidRPr="007B4237" w:rsidRDefault="007010C3" w:rsidP="000A3004">
            <w:pPr>
              <w:jc w:val="right"/>
              <w:rPr>
                <w:rFonts w:cs="Arial"/>
                <w:sz w:val="22"/>
              </w:rPr>
            </w:pPr>
            <w:r w:rsidRPr="007B4237">
              <w:rPr>
                <w:rFonts w:cs="Arial"/>
                <w:b/>
                <w:i/>
                <w:sz w:val="22"/>
              </w:rPr>
              <w:t xml:space="preserve">79,695 </w:t>
            </w:r>
          </w:p>
        </w:tc>
        <w:tc>
          <w:tcPr>
            <w:tcW w:w="1600" w:type="dxa"/>
          </w:tcPr>
          <w:p w14:paraId="2BBD8104" w14:textId="77777777" w:rsidR="007010C3" w:rsidRPr="007B4237" w:rsidRDefault="007010C3" w:rsidP="000A3004">
            <w:pPr>
              <w:jc w:val="right"/>
              <w:rPr>
                <w:rFonts w:cs="Arial"/>
                <w:sz w:val="22"/>
              </w:rPr>
            </w:pPr>
            <w:r w:rsidRPr="007B4237">
              <w:rPr>
                <w:rFonts w:cs="Arial"/>
                <w:b/>
                <w:i/>
                <w:sz w:val="22"/>
              </w:rPr>
              <w:t>100%</w:t>
            </w:r>
          </w:p>
        </w:tc>
        <w:tc>
          <w:tcPr>
            <w:tcW w:w="1442" w:type="dxa"/>
          </w:tcPr>
          <w:p w14:paraId="200B45BB" w14:textId="767C4E84" w:rsidR="007010C3" w:rsidRPr="007B4237" w:rsidRDefault="007010C3" w:rsidP="000A3004">
            <w:pPr>
              <w:jc w:val="right"/>
              <w:rPr>
                <w:rFonts w:cs="Arial"/>
                <w:sz w:val="22"/>
              </w:rPr>
            </w:pPr>
            <w:r w:rsidRPr="007B4237">
              <w:rPr>
                <w:rFonts w:cs="Arial"/>
                <w:b/>
                <w:i/>
                <w:sz w:val="22"/>
              </w:rPr>
              <w:t xml:space="preserve">90,440 </w:t>
            </w:r>
          </w:p>
        </w:tc>
        <w:tc>
          <w:tcPr>
            <w:tcW w:w="1816" w:type="dxa"/>
          </w:tcPr>
          <w:p w14:paraId="6B7ED127" w14:textId="77777777" w:rsidR="007010C3" w:rsidRPr="007B4237" w:rsidRDefault="007010C3" w:rsidP="000A3004">
            <w:pPr>
              <w:jc w:val="right"/>
              <w:rPr>
                <w:rFonts w:cs="Arial"/>
                <w:sz w:val="22"/>
              </w:rPr>
            </w:pPr>
            <w:r w:rsidRPr="007B4237">
              <w:rPr>
                <w:rFonts w:cs="Arial"/>
                <w:b/>
                <w:i/>
                <w:sz w:val="22"/>
              </w:rPr>
              <w:t>100%</w:t>
            </w:r>
          </w:p>
        </w:tc>
      </w:tr>
      <w:tr w:rsidR="007010C3" w:rsidRPr="007B4237" w14:paraId="672869F9" w14:textId="77777777" w:rsidTr="00C424A4">
        <w:tc>
          <w:tcPr>
            <w:tcW w:w="9355" w:type="dxa"/>
            <w:gridSpan w:val="5"/>
            <w:shd w:val="clear" w:color="auto" w:fill="006AB4"/>
          </w:tcPr>
          <w:p w14:paraId="2DE9387A" w14:textId="135CB976" w:rsidR="007010C3" w:rsidRPr="007B4237" w:rsidRDefault="00587E84" w:rsidP="000A3004">
            <w:pPr>
              <w:rPr>
                <w:rFonts w:cs="Arial"/>
                <w:bCs/>
                <w:iCs/>
                <w:color w:val="FFFFFF" w:themeColor="background1"/>
                <w:sz w:val="22"/>
              </w:rPr>
            </w:pPr>
            <w:proofErr w:type="spellStart"/>
            <w:r w:rsidRPr="007B4237">
              <w:rPr>
                <w:i/>
                <w:iCs/>
                <w:color w:val="FFFFFF" w:themeColor="background1"/>
                <w:sz w:val="22"/>
              </w:rPr>
              <w:t>Txheej</w:t>
            </w:r>
            <w:proofErr w:type="spellEnd"/>
            <w:r w:rsidRPr="007B4237">
              <w:rPr>
                <w:i/>
                <w:iCs/>
                <w:color w:val="FFFFFF" w:themeColor="background1"/>
                <w:sz w:val="22"/>
              </w:rPr>
              <w:t xml:space="preserve"> </w:t>
            </w:r>
            <w:proofErr w:type="spellStart"/>
            <w:r w:rsidRPr="007B4237">
              <w:rPr>
                <w:i/>
                <w:iCs/>
                <w:color w:val="FFFFFF" w:themeColor="background1"/>
                <w:sz w:val="22"/>
              </w:rPr>
              <w:t>Txheem</w:t>
            </w:r>
            <w:proofErr w:type="spellEnd"/>
            <w:r w:rsidRPr="007B4237">
              <w:rPr>
                <w:i/>
                <w:iCs/>
                <w:color w:val="FFFFFF" w:themeColor="background1"/>
                <w:sz w:val="22"/>
              </w:rPr>
              <w:t xml:space="preserve"> </w:t>
            </w:r>
            <w:proofErr w:type="spellStart"/>
            <w:r w:rsidRPr="007B4237">
              <w:rPr>
                <w:i/>
                <w:iCs/>
                <w:color w:val="FFFFFF" w:themeColor="background1"/>
                <w:sz w:val="22"/>
              </w:rPr>
              <w:t>Cov</w:t>
            </w:r>
            <w:proofErr w:type="spellEnd"/>
            <w:r w:rsidRPr="007B4237">
              <w:rPr>
                <w:i/>
                <w:iCs/>
                <w:color w:val="FFFFFF" w:themeColor="background1"/>
                <w:sz w:val="22"/>
              </w:rPr>
              <w:t xml:space="preserve"> </w:t>
            </w:r>
            <w:proofErr w:type="spellStart"/>
            <w:r w:rsidRPr="007B4237">
              <w:rPr>
                <w:i/>
                <w:iCs/>
                <w:color w:val="FFFFFF" w:themeColor="background1"/>
                <w:sz w:val="22"/>
              </w:rPr>
              <w:t>Ntaub</w:t>
            </w:r>
            <w:proofErr w:type="spellEnd"/>
            <w:r w:rsidRPr="007B4237">
              <w:rPr>
                <w:i/>
                <w:iCs/>
                <w:color w:val="FFFFFF" w:themeColor="background1"/>
                <w:sz w:val="22"/>
              </w:rPr>
              <w:t xml:space="preserve"> </w:t>
            </w:r>
            <w:proofErr w:type="spellStart"/>
            <w:r w:rsidRPr="007B4237">
              <w:rPr>
                <w:i/>
                <w:iCs/>
                <w:color w:val="FFFFFF" w:themeColor="background1"/>
                <w:sz w:val="22"/>
              </w:rPr>
              <w:t>Ntawv</w:t>
            </w:r>
            <w:proofErr w:type="spellEnd"/>
            <w:r w:rsidR="007010C3" w:rsidRPr="007B4237">
              <w:rPr>
                <w:i/>
                <w:iCs/>
                <w:color w:val="FFFFFF" w:themeColor="background1"/>
                <w:sz w:val="22"/>
              </w:rPr>
              <w:t>: 2016-2020 ACS</w:t>
            </w:r>
          </w:p>
        </w:tc>
      </w:tr>
    </w:tbl>
    <w:p w14:paraId="14766481" w14:textId="77777777" w:rsidR="007010C3" w:rsidRPr="007B4237" w:rsidRDefault="007010C3" w:rsidP="007010C3">
      <w:pPr>
        <w:rPr>
          <w:vanish/>
          <w:sz w:val="20"/>
          <w:szCs w:val="18"/>
        </w:rPr>
      </w:pPr>
    </w:p>
    <w:p w14:paraId="1CFA63AF" w14:textId="77777777" w:rsidR="007010C3" w:rsidRPr="007B4237" w:rsidRDefault="007010C3" w:rsidP="007010C3">
      <w:pPr>
        <w:rPr>
          <w:b/>
          <w:bCs/>
          <w:vanish/>
          <w:sz w:val="12"/>
          <w:szCs w:val="12"/>
        </w:rPr>
      </w:pPr>
    </w:p>
    <w:p w14:paraId="4CCEFA9A" w14:textId="70288890" w:rsidR="007010C3" w:rsidRPr="007B4237" w:rsidRDefault="00246B0B" w:rsidP="007010C3">
      <w:pPr>
        <w:pStyle w:val="BodyBold"/>
        <w:rPr>
          <w:sz w:val="20"/>
          <w:szCs w:val="20"/>
        </w:rPr>
      </w:pPr>
      <w:r w:rsidRPr="007B4237">
        <w:rPr>
          <w:sz w:val="20"/>
          <w:szCs w:val="20"/>
        </w:rPr>
        <w:t xml:space="preserve">Kev </w:t>
      </w:r>
      <w:proofErr w:type="spellStart"/>
      <w:r w:rsidRPr="007B4237">
        <w:rPr>
          <w:sz w:val="20"/>
          <w:szCs w:val="20"/>
        </w:rPr>
        <w:t>phom</w:t>
      </w:r>
      <w:proofErr w:type="spellEnd"/>
      <w:r w:rsidRPr="007B4237">
        <w:rPr>
          <w:sz w:val="20"/>
          <w:szCs w:val="20"/>
        </w:rPr>
        <w:t xml:space="preserve"> </w:t>
      </w:r>
      <w:proofErr w:type="spellStart"/>
      <w:r w:rsidRPr="007B4237">
        <w:rPr>
          <w:sz w:val="20"/>
          <w:szCs w:val="20"/>
        </w:rPr>
        <w:t>sij</w:t>
      </w:r>
      <w:proofErr w:type="spellEnd"/>
      <w:r w:rsidRPr="007B4237">
        <w:rPr>
          <w:sz w:val="20"/>
          <w:szCs w:val="20"/>
        </w:rPr>
        <w:t xml:space="preserve"> ntawm </w:t>
      </w:r>
      <w:proofErr w:type="spellStart"/>
      <w:r w:rsidRPr="007B4237">
        <w:rPr>
          <w:sz w:val="20"/>
          <w:szCs w:val="20"/>
        </w:rPr>
        <w:t>cov</w:t>
      </w:r>
      <w:proofErr w:type="spellEnd"/>
      <w:r w:rsidRPr="007B4237">
        <w:rPr>
          <w:sz w:val="20"/>
          <w:szCs w:val="20"/>
        </w:rPr>
        <w:t xml:space="preserve"> </w:t>
      </w:r>
      <w:proofErr w:type="spellStart"/>
      <w:r w:rsidRPr="007B4237">
        <w:rPr>
          <w:sz w:val="20"/>
          <w:szCs w:val="20"/>
        </w:rPr>
        <w:t>xim</w:t>
      </w:r>
      <w:proofErr w:type="spellEnd"/>
      <w:r w:rsidRPr="007B4237">
        <w:rPr>
          <w:sz w:val="20"/>
          <w:szCs w:val="20"/>
        </w:rPr>
        <w:t xml:space="preserve"> </w:t>
      </w:r>
      <w:proofErr w:type="spellStart"/>
      <w:r w:rsidRPr="007B4237">
        <w:rPr>
          <w:sz w:val="20"/>
          <w:szCs w:val="20"/>
        </w:rPr>
        <w:t>hlau</w:t>
      </w:r>
      <w:proofErr w:type="spellEnd"/>
    </w:p>
    <w:p w14:paraId="3B70D178" w14:textId="77777777" w:rsidR="007010C3" w:rsidRPr="007B4237" w:rsidRDefault="007010C3" w:rsidP="007010C3">
      <w:pPr>
        <w:keepNext/>
        <w:widowControl w:val="0"/>
        <w:rPr>
          <w:b/>
          <w:vanish/>
          <w:sz w:val="20"/>
          <w:szCs w:val="20"/>
        </w:rPr>
      </w:pPr>
    </w:p>
    <w:tbl>
      <w:tblPr>
        <w:tblW w:w="5000" w:type="pct"/>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145"/>
        <w:gridCol w:w="1052"/>
        <w:gridCol w:w="1051"/>
        <w:gridCol w:w="1051"/>
        <w:gridCol w:w="1051"/>
      </w:tblGrid>
      <w:tr w:rsidR="007010C3" w:rsidRPr="007B4237" w14:paraId="4DC9F16B" w14:textId="77777777" w:rsidTr="000A3004">
        <w:trPr>
          <w:cantSplit/>
          <w:hidden/>
        </w:trPr>
        <w:tc>
          <w:tcPr>
            <w:tcW w:w="5280" w:type="dxa"/>
            <w:tcBorders>
              <w:top w:val="nil"/>
            </w:tcBorders>
          </w:tcPr>
          <w:p w14:paraId="7220B52B" w14:textId="77777777" w:rsidR="007010C3" w:rsidRPr="007B4237" w:rsidRDefault="007010C3" w:rsidP="000A3004">
            <w:pPr>
              <w:keepNext/>
              <w:widowControl w:val="0"/>
              <w:rPr>
                <w:vanish/>
                <w:sz w:val="20"/>
                <w:szCs w:val="18"/>
              </w:rPr>
            </w:pPr>
          </w:p>
        </w:tc>
        <w:tc>
          <w:tcPr>
            <w:tcW w:w="1074" w:type="dxa"/>
            <w:tcBorders>
              <w:top w:val="nil"/>
            </w:tcBorders>
          </w:tcPr>
          <w:p w14:paraId="6BD324E2" w14:textId="77777777" w:rsidR="007010C3" w:rsidRPr="007B4237" w:rsidRDefault="007010C3" w:rsidP="000A3004">
            <w:pPr>
              <w:keepNext/>
              <w:widowControl w:val="0"/>
              <w:rPr>
                <w:vanish/>
                <w:sz w:val="20"/>
                <w:szCs w:val="18"/>
              </w:rPr>
            </w:pPr>
          </w:p>
        </w:tc>
        <w:tc>
          <w:tcPr>
            <w:tcW w:w="1074" w:type="dxa"/>
            <w:tcBorders>
              <w:top w:val="nil"/>
            </w:tcBorders>
          </w:tcPr>
          <w:p w14:paraId="1E3AF275" w14:textId="77777777" w:rsidR="007010C3" w:rsidRPr="007B4237" w:rsidRDefault="007010C3" w:rsidP="000A3004">
            <w:pPr>
              <w:keepNext/>
              <w:widowControl w:val="0"/>
              <w:rPr>
                <w:vanish/>
                <w:sz w:val="20"/>
                <w:szCs w:val="18"/>
              </w:rPr>
            </w:pPr>
          </w:p>
        </w:tc>
        <w:tc>
          <w:tcPr>
            <w:tcW w:w="1074" w:type="dxa"/>
            <w:tcBorders>
              <w:top w:val="nil"/>
            </w:tcBorders>
          </w:tcPr>
          <w:p w14:paraId="56742BD3" w14:textId="77777777" w:rsidR="007010C3" w:rsidRPr="007B4237" w:rsidRDefault="007010C3" w:rsidP="000A3004">
            <w:pPr>
              <w:keepNext/>
              <w:widowControl w:val="0"/>
              <w:rPr>
                <w:vanish/>
                <w:sz w:val="20"/>
                <w:szCs w:val="18"/>
              </w:rPr>
            </w:pPr>
          </w:p>
        </w:tc>
        <w:tc>
          <w:tcPr>
            <w:tcW w:w="1074" w:type="dxa"/>
            <w:tcBorders>
              <w:top w:val="nil"/>
            </w:tcBorders>
          </w:tcPr>
          <w:p w14:paraId="41C215C5" w14:textId="77777777" w:rsidR="007010C3" w:rsidRPr="007B4237" w:rsidRDefault="007010C3" w:rsidP="000A3004">
            <w:pPr>
              <w:keepNext/>
              <w:widowControl w:val="0"/>
              <w:rPr>
                <w:vanish/>
                <w:sz w:val="20"/>
                <w:szCs w:val="18"/>
              </w:rPr>
            </w:pPr>
          </w:p>
        </w:tc>
      </w:tr>
    </w:tbl>
    <w:p w14:paraId="573F8151" w14:textId="1186D16D" w:rsidR="007010C3" w:rsidRPr="007B4237" w:rsidRDefault="00246B0B" w:rsidP="007010C3">
      <w:pPr>
        <w:pStyle w:val="ChartTitleTableTitle"/>
        <w:rPr>
          <w:sz w:val="20"/>
          <w:szCs w:val="20"/>
        </w:rPr>
      </w:pPr>
      <w:r w:rsidRPr="007B4237">
        <w:rPr>
          <w:sz w:val="20"/>
          <w:szCs w:val="20"/>
        </w:rPr>
        <w:t xml:space="preserve">table </w:t>
      </w:r>
      <w:r w:rsidR="007010C3" w:rsidRPr="007B4237">
        <w:rPr>
          <w:sz w:val="20"/>
          <w:szCs w:val="20"/>
        </w:rPr>
        <w:fldChar w:fldCharType="begin"/>
      </w:r>
      <w:r w:rsidR="007010C3" w:rsidRPr="007B4237">
        <w:rPr>
          <w:sz w:val="20"/>
          <w:szCs w:val="20"/>
        </w:rPr>
        <w:instrText xml:space="preserve"> SEQ Table \* ARABIC </w:instrText>
      </w:r>
      <w:r w:rsidR="007010C3" w:rsidRPr="007B4237">
        <w:rPr>
          <w:sz w:val="20"/>
          <w:szCs w:val="20"/>
        </w:rPr>
        <w:fldChar w:fldCharType="separate"/>
      </w:r>
      <w:r w:rsidR="00902454" w:rsidRPr="007B4237">
        <w:rPr>
          <w:noProof/>
          <w:sz w:val="20"/>
          <w:szCs w:val="20"/>
        </w:rPr>
        <w:t>38</w:t>
      </w:r>
      <w:r w:rsidR="007010C3" w:rsidRPr="007B4237">
        <w:rPr>
          <w:noProof/>
          <w:sz w:val="20"/>
          <w:szCs w:val="20"/>
        </w:rPr>
        <w:fldChar w:fldCharType="end"/>
      </w:r>
      <w:r w:rsidR="007010C3" w:rsidRPr="007B4237">
        <w:rPr>
          <w:sz w:val="20"/>
          <w:szCs w:val="20"/>
        </w:rPr>
        <w:t xml:space="preserve">– </w:t>
      </w:r>
      <w:r w:rsidRPr="007B4237">
        <w:rPr>
          <w:sz w:val="20"/>
          <w:szCs w:val="20"/>
        </w:rPr>
        <w:t>kev phom sij ntawm cov xim hlau</w:t>
      </w:r>
    </w:p>
    <w:tbl>
      <w:tblPr>
        <w:tblStyle w:val="Style1"/>
        <w:tblW w:w="5000" w:type="pct"/>
        <w:tblLayout w:type="fixed"/>
        <w:tblLook w:val="01E0" w:firstRow="1" w:lastRow="1" w:firstColumn="1" w:lastColumn="1" w:noHBand="0" w:noVBand="0"/>
      </w:tblPr>
      <w:tblGrid>
        <w:gridCol w:w="4796"/>
        <w:gridCol w:w="1291"/>
        <w:gridCol w:w="998"/>
        <w:gridCol w:w="1275"/>
        <w:gridCol w:w="990"/>
      </w:tblGrid>
      <w:tr w:rsidR="007010C3" w:rsidRPr="007B4237" w14:paraId="58766FFF" w14:textId="77777777" w:rsidTr="00C424A4">
        <w:trPr>
          <w:cnfStyle w:val="100000000000" w:firstRow="1" w:lastRow="0" w:firstColumn="0" w:lastColumn="0" w:oddVBand="0" w:evenVBand="0" w:oddHBand="0" w:evenHBand="0" w:firstRowFirstColumn="0" w:firstRowLastColumn="0" w:lastRowFirstColumn="0" w:lastRowLastColumn="0"/>
        </w:trPr>
        <w:tc>
          <w:tcPr>
            <w:tcW w:w="4799" w:type="dxa"/>
            <w:vMerge w:val="restart"/>
          </w:tcPr>
          <w:p w14:paraId="3A50EC66" w14:textId="2DF3A648" w:rsidR="007010C3" w:rsidRPr="007B4237" w:rsidRDefault="00246B0B" w:rsidP="00C8484A">
            <w:pPr>
              <w:keepNext/>
              <w:widowControl w:val="0"/>
              <w:jc w:val="center"/>
              <w:rPr>
                <w:rFonts w:cs="Arial"/>
                <w:sz w:val="20"/>
                <w:szCs w:val="20"/>
              </w:rPr>
            </w:pPr>
            <w:r w:rsidRPr="007B4237">
              <w:rPr>
                <w:rFonts w:cs="Arial"/>
                <w:bCs/>
                <w:sz w:val="20"/>
                <w:szCs w:val="20"/>
              </w:rPr>
              <w:t xml:space="preserve">Kev </w:t>
            </w:r>
            <w:proofErr w:type="spellStart"/>
            <w:r w:rsidRPr="007B4237">
              <w:rPr>
                <w:rFonts w:cs="Arial"/>
                <w:bCs/>
                <w:sz w:val="20"/>
                <w:szCs w:val="20"/>
              </w:rPr>
              <w:t>Phom</w:t>
            </w:r>
            <w:proofErr w:type="spellEnd"/>
            <w:r w:rsidRPr="007B4237">
              <w:rPr>
                <w:rFonts w:cs="Arial"/>
                <w:bCs/>
                <w:sz w:val="20"/>
                <w:szCs w:val="20"/>
              </w:rPr>
              <w:t xml:space="preserve"> </w:t>
            </w:r>
            <w:proofErr w:type="spellStart"/>
            <w:r w:rsidRPr="007B4237">
              <w:rPr>
                <w:rFonts w:cs="Arial"/>
                <w:bCs/>
                <w:sz w:val="20"/>
                <w:szCs w:val="20"/>
              </w:rPr>
              <w:t>Sij</w:t>
            </w:r>
            <w:proofErr w:type="spellEnd"/>
            <w:r w:rsidRPr="007B4237">
              <w:rPr>
                <w:rFonts w:cs="Arial"/>
                <w:bCs/>
                <w:sz w:val="20"/>
                <w:szCs w:val="20"/>
              </w:rPr>
              <w:t xml:space="preserve"> Ntawm </w:t>
            </w:r>
            <w:proofErr w:type="spellStart"/>
            <w:r w:rsidRPr="007B4237">
              <w:rPr>
                <w:rFonts w:cs="Arial"/>
                <w:bCs/>
                <w:sz w:val="20"/>
                <w:szCs w:val="20"/>
              </w:rPr>
              <w:t>Cov</w:t>
            </w:r>
            <w:proofErr w:type="spellEnd"/>
            <w:r w:rsidRPr="007B4237">
              <w:rPr>
                <w:rFonts w:cs="Arial"/>
                <w:bCs/>
                <w:sz w:val="20"/>
                <w:szCs w:val="20"/>
              </w:rPr>
              <w:t xml:space="preserve"> </w:t>
            </w:r>
            <w:proofErr w:type="spellStart"/>
            <w:r w:rsidRPr="007B4237">
              <w:rPr>
                <w:rFonts w:cs="Arial"/>
                <w:bCs/>
                <w:sz w:val="20"/>
                <w:szCs w:val="20"/>
              </w:rPr>
              <w:t>Xim</w:t>
            </w:r>
            <w:proofErr w:type="spellEnd"/>
            <w:r w:rsidRPr="007B4237">
              <w:rPr>
                <w:rFonts w:cs="Arial"/>
                <w:bCs/>
                <w:sz w:val="20"/>
                <w:szCs w:val="20"/>
              </w:rPr>
              <w:t xml:space="preserve"> </w:t>
            </w:r>
            <w:proofErr w:type="spellStart"/>
            <w:r w:rsidRPr="007B4237">
              <w:rPr>
                <w:rFonts w:cs="Arial"/>
                <w:bCs/>
                <w:sz w:val="20"/>
                <w:szCs w:val="20"/>
              </w:rPr>
              <w:t>Hlau</w:t>
            </w:r>
            <w:proofErr w:type="spellEnd"/>
          </w:p>
        </w:tc>
        <w:tc>
          <w:tcPr>
            <w:tcW w:w="2290" w:type="dxa"/>
            <w:gridSpan w:val="2"/>
          </w:tcPr>
          <w:p w14:paraId="4D89D514" w14:textId="16B0DC92" w:rsidR="007010C3" w:rsidRPr="007B4237" w:rsidRDefault="007010C3" w:rsidP="00C8484A">
            <w:pPr>
              <w:keepNext/>
              <w:widowControl w:val="0"/>
              <w:jc w:val="center"/>
              <w:rPr>
                <w:rFonts w:cs="Arial"/>
                <w:sz w:val="20"/>
                <w:szCs w:val="20"/>
              </w:rPr>
            </w:pPr>
            <w:r w:rsidRPr="007B4237">
              <w:rPr>
                <w:rFonts w:cs="Arial"/>
                <w:bCs/>
                <w:sz w:val="20"/>
                <w:szCs w:val="20"/>
              </w:rPr>
              <w:t xml:space="preserve">Tus </w:t>
            </w:r>
            <w:proofErr w:type="spellStart"/>
            <w:r w:rsidR="00246B0B" w:rsidRPr="007B4237">
              <w:rPr>
                <w:rFonts w:cs="Arial"/>
                <w:bCs/>
                <w:sz w:val="20"/>
                <w:szCs w:val="20"/>
              </w:rPr>
              <w:t>T</w:t>
            </w:r>
            <w:r w:rsidRPr="007B4237">
              <w:rPr>
                <w:rFonts w:cs="Arial"/>
                <w:bCs/>
                <w:sz w:val="20"/>
                <w:szCs w:val="20"/>
              </w:rPr>
              <w:t>swv</w:t>
            </w:r>
            <w:proofErr w:type="spellEnd"/>
            <w:r w:rsidRPr="007B4237">
              <w:rPr>
                <w:rFonts w:cs="Arial"/>
                <w:bCs/>
                <w:sz w:val="20"/>
                <w:szCs w:val="20"/>
              </w:rPr>
              <w:t>-</w:t>
            </w:r>
            <w:r w:rsidR="00C9314E" w:rsidRPr="007B4237">
              <w:rPr>
                <w:rFonts w:cs="Arial"/>
                <w:bCs/>
                <w:sz w:val="20"/>
                <w:szCs w:val="20"/>
              </w:rPr>
              <w:t>Nyob</w:t>
            </w:r>
          </w:p>
        </w:tc>
        <w:tc>
          <w:tcPr>
            <w:tcW w:w="2266" w:type="dxa"/>
            <w:gridSpan w:val="2"/>
          </w:tcPr>
          <w:p w14:paraId="3BC039CE" w14:textId="72DFBFEE" w:rsidR="007010C3" w:rsidRPr="007B4237" w:rsidRDefault="00C9314E" w:rsidP="00C8484A">
            <w:pPr>
              <w:keepNext/>
              <w:widowControl w:val="0"/>
              <w:jc w:val="center"/>
              <w:rPr>
                <w:rFonts w:cs="Arial"/>
                <w:b w:val="0"/>
                <w:bCs/>
                <w:sz w:val="20"/>
                <w:szCs w:val="20"/>
              </w:rPr>
            </w:pPr>
            <w:r w:rsidRPr="007B4237">
              <w:rPr>
                <w:rFonts w:cs="Arial"/>
                <w:bCs/>
                <w:sz w:val="20"/>
                <w:szCs w:val="20"/>
              </w:rPr>
              <w:t xml:space="preserve">Tus </w:t>
            </w:r>
            <w:proofErr w:type="spellStart"/>
            <w:r w:rsidRPr="007B4237">
              <w:rPr>
                <w:rFonts w:cs="Arial"/>
                <w:bCs/>
                <w:sz w:val="20"/>
                <w:szCs w:val="20"/>
              </w:rPr>
              <w:t>Xauj</w:t>
            </w:r>
            <w:proofErr w:type="spellEnd"/>
            <w:r w:rsidR="007010C3" w:rsidRPr="007B4237">
              <w:rPr>
                <w:rFonts w:cs="Arial"/>
                <w:bCs/>
                <w:sz w:val="20"/>
                <w:szCs w:val="20"/>
              </w:rPr>
              <w:t>-</w:t>
            </w:r>
            <w:r w:rsidRPr="007B4237">
              <w:rPr>
                <w:rFonts w:cs="Arial"/>
                <w:bCs/>
                <w:sz w:val="20"/>
                <w:szCs w:val="20"/>
              </w:rPr>
              <w:t>Nyob</w:t>
            </w:r>
          </w:p>
        </w:tc>
      </w:tr>
      <w:tr w:rsidR="007010C3" w:rsidRPr="007B4237" w14:paraId="46EA52AB" w14:textId="77777777" w:rsidTr="00C424A4">
        <w:tc>
          <w:tcPr>
            <w:tcW w:w="4799" w:type="dxa"/>
            <w:vMerge/>
            <w:shd w:val="clear" w:color="auto" w:fill="006AB4"/>
          </w:tcPr>
          <w:p w14:paraId="52B37382" w14:textId="77777777" w:rsidR="007010C3" w:rsidRPr="007B4237" w:rsidRDefault="007010C3" w:rsidP="00C8484A">
            <w:pPr>
              <w:keepNext/>
              <w:widowControl w:val="0"/>
              <w:jc w:val="center"/>
              <w:rPr>
                <w:rFonts w:cs="Arial"/>
                <w:color w:val="FFFFFF" w:themeColor="background1"/>
                <w:sz w:val="20"/>
                <w:szCs w:val="20"/>
              </w:rPr>
            </w:pPr>
          </w:p>
        </w:tc>
        <w:tc>
          <w:tcPr>
            <w:tcW w:w="1292" w:type="dxa"/>
            <w:shd w:val="clear" w:color="auto" w:fill="006AB4"/>
          </w:tcPr>
          <w:p w14:paraId="49633551" w14:textId="424702EE" w:rsidR="007010C3" w:rsidRPr="007B4237" w:rsidRDefault="007010C3" w:rsidP="00C8484A">
            <w:pPr>
              <w:keepNext/>
              <w:widowControl w:val="0"/>
              <w:jc w:val="center"/>
              <w:rPr>
                <w:rFonts w:cs="Arial"/>
                <w:color w:val="FFFFFF" w:themeColor="background1"/>
                <w:sz w:val="20"/>
                <w:szCs w:val="20"/>
              </w:rPr>
            </w:pPr>
            <w:r w:rsidRPr="007B4237">
              <w:rPr>
                <w:rFonts w:cs="Arial"/>
                <w:b/>
                <w:bCs/>
                <w:color w:val="FFFFFF" w:themeColor="background1"/>
                <w:sz w:val="20"/>
                <w:szCs w:val="20"/>
              </w:rPr>
              <w:t xml:space="preserve">Tus </w:t>
            </w:r>
            <w:r w:rsidR="00C9314E" w:rsidRPr="007B4237">
              <w:rPr>
                <w:rFonts w:cs="Arial"/>
                <w:b/>
                <w:bCs/>
                <w:color w:val="FFFFFF" w:themeColor="background1"/>
                <w:sz w:val="20"/>
                <w:szCs w:val="20"/>
              </w:rPr>
              <w:t xml:space="preserve">Naj </w:t>
            </w:r>
            <w:proofErr w:type="spellStart"/>
            <w:r w:rsidR="00C9314E" w:rsidRPr="007B4237">
              <w:rPr>
                <w:rFonts w:cs="Arial"/>
                <w:b/>
                <w:bCs/>
                <w:color w:val="FFFFFF" w:themeColor="background1"/>
                <w:sz w:val="20"/>
                <w:szCs w:val="20"/>
              </w:rPr>
              <w:t>Npawb</w:t>
            </w:r>
            <w:proofErr w:type="spellEnd"/>
          </w:p>
        </w:tc>
        <w:tc>
          <w:tcPr>
            <w:tcW w:w="998" w:type="dxa"/>
            <w:shd w:val="clear" w:color="auto" w:fill="006AB4"/>
          </w:tcPr>
          <w:p w14:paraId="7E013E43" w14:textId="77777777" w:rsidR="007010C3" w:rsidRPr="007B4237" w:rsidRDefault="007010C3" w:rsidP="00C8484A">
            <w:pPr>
              <w:keepNext/>
              <w:widowControl w:val="0"/>
              <w:jc w:val="center"/>
              <w:rPr>
                <w:rFonts w:cs="Arial"/>
                <w:color w:val="FFFFFF" w:themeColor="background1"/>
                <w:sz w:val="20"/>
                <w:szCs w:val="20"/>
              </w:rPr>
            </w:pPr>
            <w:r w:rsidRPr="007B4237">
              <w:rPr>
                <w:rFonts w:cs="Arial"/>
                <w:b/>
                <w:bCs/>
                <w:color w:val="FFFFFF" w:themeColor="background1"/>
                <w:sz w:val="20"/>
                <w:szCs w:val="20"/>
              </w:rPr>
              <w:t>%</w:t>
            </w:r>
          </w:p>
        </w:tc>
        <w:tc>
          <w:tcPr>
            <w:tcW w:w="1276" w:type="dxa"/>
            <w:shd w:val="clear" w:color="auto" w:fill="006AB4"/>
          </w:tcPr>
          <w:p w14:paraId="10BE8861" w14:textId="6B315367" w:rsidR="007010C3" w:rsidRPr="007B4237" w:rsidRDefault="007010C3" w:rsidP="00C8484A">
            <w:pPr>
              <w:keepNext/>
              <w:widowControl w:val="0"/>
              <w:jc w:val="center"/>
              <w:rPr>
                <w:rFonts w:cs="Arial"/>
                <w:color w:val="FFFFFF" w:themeColor="background1"/>
                <w:sz w:val="20"/>
                <w:szCs w:val="20"/>
              </w:rPr>
            </w:pPr>
            <w:r w:rsidRPr="007B4237">
              <w:rPr>
                <w:rFonts w:cs="Arial"/>
                <w:b/>
                <w:bCs/>
                <w:color w:val="FFFFFF" w:themeColor="background1"/>
                <w:sz w:val="20"/>
                <w:szCs w:val="20"/>
              </w:rPr>
              <w:t xml:space="preserve">Tus </w:t>
            </w:r>
            <w:r w:rsidR="00C9314E" w:rsidRPr="007B4237">
              <w:rPr>
                <w:rFonts w:cs="Arial"/>
                <w:b/>
                <w:bCs/>
                <w:color w:val="FFFFFF" w:themeColor="background1"/>
                <w:sz w:val="20"/>
                <w:szCs w:val="20"/>
              </w:rPr>
              <w:t xml:space="preserve">Naj </w:t>
            </w:r>
            <w:proofErr w:type="spellStart"/>
            <w:r w:rsidR="00C9314E" w:rsidRPr="007B4237">
              <w:rPr>
                <w:rFonts w:cs="Arial"/>
                <w:b/>
                <w:bCs/>
                <w:color w:val="FFFFFF" w:themeColor="background1"/>
                <w:sz w:val="20"/>
                <w:szCs w:val="20"/>
              </w:rPr>
              <w:t>Npawb</w:t>
            </w:r>
            <w:proofErr w:type="spellEnd"/>
          </w:p>
        </w:tc>
        <w:tc>
          <w:tcPr>
            <w:tcW w:w="990" w:type="dxa"/>
            <w:shd w:val="clear" w:color="auto" w:fill="006AB4"/>
          </w:tcPr>
          <w:p w14:paraId="7882A469" w14:textId="77777777" w:rsidR="007010C3" w:rsidRPr="007B4237" w:rsidRDefault="007010C3" w:rsidP="00C8484A">
            <w:pPr>
              <w:keepNext/>
              <w:widowControl w:val="0"/>
              <w:jc w:val="center"/>
              <w:rPr>
                <w:rFonts w:cs="Arial"/>
                <w:color w:val="FFFFFF" w:themeColor="background1"/>
                <w:sz w:val="20"/>
                <w:szCs w:val="20"/>
              </w:rPr>
            </w:pPr>
            <w:r w:rsidRPr="007B4237">
              <w:rPr>
                <w:rFonts w:cs="Arial"/>
                <w:b/>
                <w:bCs/>
                <w:color w:val="FFFFFF" w:themeColor="background1"/>
                <w:sz w:val="20"/>
                <w:szCs w:val="20"/>
              </w:rPr>
              <w:t>%</w:t>
            </w:r>
          </w:p>
        </w:tc>
      </w:tr>
      <w:tr w:rsidR="007010C3" w:rsidRPr="007B4237" w14:paraId="1C89FB8A" w14:textId="77777777" w:rsidTr="00C424A4">
        <w:trPr>
          <w:cnfStyle w:val="000000010000" w:firstRow="0" w:lastRow="0" w:firstColumn="0" w:lastColumn="0" w:oddVBand="0" w:evenVBand="0" w:oddHBand="0" w:evenHBand="1" w:firstRowFirstColumn="0" w:firstRowLastColumn="0" w:lastRowFirstColumn="0" w:lastRowLastColumn="0"/>
        </w:trPr>
        <w:tc>
          <w:tcPr>
            <w:tcW w:w="4799" w:type="dxa"/>
          </w:tcPr>
          <w:p w14:paraId="26725426" w14:textId="29F236A7" w:rsidR="007010C3" w:rsidRPr="007B4237" w:rsidRDefault="007010C3" w:rsidP="000A3004">
            <w:pPr>
              <w:rPr>
                <w:rFonts w:cs="Arial"/>
                <w:sz w:val="20"/>
                <w:szCs w:val="20"/>
              </w:rPr>
            </w:pPr>
            <w:r w:rsidRPr="007B4237">
              <w:rPr>
                <w:rFonts w:cs="Arial"/>
                <w:sz w:val="20"/>
                <w:szCs w:val="20"/>
              </w:rPr>
              <w:t xml:space="preserve">Tag </w:t>
            </w:r>
            <w:proofErr w:type="spellStart"/>
            <w:r w:rsidR="000300A5" w:rsidRPr="007B4237">
              <w:rPr>
                <w:rFonts w:cs="Arial"/>
                <w:sz w:val="20"/>
                <w:szCs w:val="20"/>
              </w:rPr>
              <w:t>nrho</w:t>
            </w:r>
            <w:proofErr w:type="spellEnd"/>
            <w:r w:rsidR="000300A5" w:rsidRPr="007B4237">
              <w:rPr>
                <w:rFonts w:cs="Arial"/>
                <w:sz w:val="20"/>
                <w:szCs w:val="20"/>
              </w:rPr>
              <w:t xml:space="preserve"> </w:t>
            </w:r>
            <w:proofErr w:type="spellStart"/>
            <w:r w:rsidR="000300A5" w:rsidRPr="007B4237">
              <w:rPr>
                <w:rFonts w:cs="Arial"/>
                <w:sz w:val="20"/>
                <w:szCs w:val="20"/>
              </w:rPr>
              <w:t>cov</w:t>
            </w:r>
            <w:proofErr w:type="spellEnd"/>
            <w:r w:rsidR="000300A5" w:rsidRPr="007B4237">
              <w:rPr>
                <w:rFonts w:cs="Arial"/>
                <w:sz w:val="20"/>
                <w:szCs w:val="20"/>
              </w:rPr>
              <w:t xml:space="preserve"> chav </w:t>
            </w:r>
            <w:proofErr w:type="spellStart"/>
            <w:r w:rsidR="000300A5" w:rsidRPr="007B4237">
              <w:rPr>
                <w:rFonts w:cs="Arial"/>
                <w:sz w:val="20"/>
                <w:szCs w:val="20"/>
              </w:rPr>
              <w:t>tsev</w:t>
            </w:r>
            <w:proofErr w:type="spellEnd"/>
            <w:r w:rsidR="000300A5" w:rsidRPr="007B4237">
              <w:rPr>
                <w:rFonts w:cs="Arial"/>
                <w:sz w:val="20"/>
                <w:szCs w:val="20"/>
              </w:rPr>
              <w:t xml:space="preserve"> </w:t>
            </w:r>
            <w:proofErr w:type="spellStart"/>
            <w:r w:rsidR="000300A5" w:rsidRPr="007B4237">
              <w:rPr>
                <w:rFonts w:cs="Arial"/>
                <w:sz w:val="20"/>
                <w:szCs w:val="20"/>
              </w:rPr>
              <w:t>ua</w:t>
            </w:r>
            <w:proofErr w:type="spellEnd"/>
            <w:r w:rsidR="000300A5" w:rsidRPr="007B4237">
              <w:rPr>
                <w:rFonts w:cs="Arial"/>
                <w:sz w:val="20"/>
                <w:szCs w:val="20"/>
              </w:rPr>
              <w:t xml:space="preserve"> </w:t>
            </w:r>
            <w:proofErr w:type="spellStart"/>
            <w:r w:rsidR="000300A5" w:rsidRPr="007B4237">
              <w:rPr>
                <w:rFonts w:cs="Arial"/>
                <w:sz w:val="20"/>
                <w:szCs w:val="20"/>
              </w:rPr>
              <w:t>ntej</w:t>
            </w:r>
            <w:proofErr w:type="spellEnd"/>
            <w:r w:rsidR="000300A5" w:rsidRPr="007B4237">
              <w:rPr>
                <w:rFonts w:cs="Arial"/>
                <w:sz w:val="20"/>
                <w:szCs w:val="20"/>
              </w:rPr>
              <w:t xml:space="preserve"> </w:t>
            </w:r>
            <w:proofErr w:type="spellStart"/>
            <w:r w:rsidR="000300A5" w:rsidRPr="007B4237">
              <w:rPr>
                <w:rFonts w:cs="Arial"/>
                <w:sz w:val="20"/>
                <w:szCs w:val="20"/>
              </w:rPr>
              <w:t>xyoo</w:t>
            </w:r>
            <w:proofErr w:type="spellEnd"/>
            <w:r w:rsidRPr="007B4237">
              <w:rPr>
                <w:rFonts w:cs="Arial"/>
                <w:sz w:val="20"/>
                <w:szCs w:val="20"/>
              </w:rPr>
              <w:t xml:space="preserve"> 1980</w:t>
            </w:r>
          </w:p>
        </w:tc>
        <w:tc>
          <w:tcPr>
            <w:tcW w:w="1292" w:type="dxa"/>
          </w:tcPr>
          <w:p w14:paraId="0B12EA1C" w14:textId="39483084" w:rsidR="007010C3" w:rsidRPr="007B4237" w:rsidRDefault="007010C3" w:rsidP="000A3004">
            <w:pPr>
              <w:jc w:val="right"/>
              <w:rPr>
                <w:rFonts w:cs="Arial"/>
                <w:sz w:val="20"/>
                <w:szCs w:val="20"/>
              </w:rPr>
            </w:pPr>
            <w:r w:rsidRPr="007B4237">
              <w:rPr>
                <w:rFonts w:cs="Arial"/>
                <w:sz w:val="20"/>
                <w:szCs w:val="20"/>
              </w:rPr>
              <w:t xml:space="preserve">37,940 </w:t>
            </w:r>
          </w:p>
        </w:tc>
        <w:tc>
          <w:tcPr>
            <w:tcW w:w="998" w:type="dxa"/>
          </w:tcPr>
          <w:p w14:paraId="6FABDF67" w14:textId="77777777" w:rsidR="007010C3" w:rsidRPr="007B4237" w:rsidRDefault="007010C3" w:rsidP="000A3004">
            <w:pPr>
              <w:jc w:val="right"/>
              <w:rPr>
                <w:rFonts w:cs="Arial"/>
                <w:sz w:val="20"/>
                <w:szCs w:val="20"/>
              </w:rPr>
            </w:pPr>
            <w:r w:rsidRPr="007B4237">
              <w:rPr>
                <w:rFonts w:cs="Arial"/>
                <w:sz w:val="20"/>
                <w:szCs w:val="20"/>
              </w:rPr>
              <w:t>48%</w:t>
            </w:r>
          </w:p>
        </w:tc>
        <w:tc>
          <w:tcPr>
            <w:tcW w:w="1276" w:type="dxa"/>
          </w:tcPr>
          <w:p w14:paraId="2FA66B34" w14:textId="5F633472" w:rsidR="007010C3" w:rsidRPr="007B4237" w:rsidRDefault="007010C3" w:rsidP="000A3004">
            <w:pPr>
              <w:jc w:val="right"/>
              <w:rPr>
                <w:rFonts w:cs="Arial"/>
                <w:sz w:val="20"/>
                <w:szCs w:val="20"/>
              </w:rPr>
            </w:pPr>
            <w:r w:rsidRPr="007B4237">
              <w:rPr>
                <w:rFonts w:cs="Arial"/>
                <w:sz w:val="20"/>
                <w:szCs w:val="20"/>
              </w:rPr>
              <w:t>51,725 ​​</w:t>
            </w:r>
          </w:p>
        </w:tc>
        <w:tc>
          <w:tcPr>
            <w:tcW w:w="990" w:type="dxa"/>
          </w:tcPr>
          <w:p w14:paraId="1E6B7C3D" w14:textId="77777777" w:rsidR="007010C3" w:rsidRPr="007B4237" w:rsidRDefault="007010C3" w:rsidP="000A3004">
            <w:pPr>
              <w:jc w:val="right"/>
              <w:rPr>
                <w:rFonts w:cs="Arial"/>
                <w:sz w:val="20"/>
                <w:szCs w:val="20"/>
              </w:rPr>
            </w:pPr>
            <w:r w:rsidRPr="007B4237">
              <w:rPr>
                <w:rFonts w:cs="Arial"/>
                <w:sz w:val="20"/>
                <w:szCs w:val="20"/>
              </w:rPr>
              <w:t>57%</w:t>
            </w:r>
          </w:p>
        </w:tc>
      </w:tr>
      <w:tr w:rsidR="007010C3" w:rsidRPr="007B4237" w14:paraId="73126E32" w14:textId="77777777" w:rsidTr="00C424A4">
        <w:tc>
          <w:tcPr>
            <w:tcW w:w="4799" w:type="dxa"/>
          </w:tcPr>
          <w:p w14:paraId="7483ACA1" w14:textId="33BB982C" w:rsidR="007010C3" w:rsidRPr="007B4237" w:rsidRDefault="000300A5" w:rsidP="000A3004">
            <w:pPr>
              <w:rPr>
                <w:rFonts w:cs="Arial"/>
                <w:sz w:val="20"/>
                <w:szCs w:val="20"/>
              </w:rPr>
            </w:pPr>
            <w:r w:rsidRPr="007B4237">
              <w:rPr>
                <w:rFonts w:cs="Arial"/>
                <w:sz w:val="20"/>
                <w:szCs w:val="20"/>
              </w:rPr>
              <w:t xml:space="preserve">Tag </w:t>
            </w:r>
            <w:proofErr w:type="spellStart"/>
            <w:r w:rsidRPr="007B4237">
              <w:rPr>
                <w:rFonts w:cs="Arial"/>
                <w:sz w:val="20"/>
                <w:szCs w:val="20"/>
              </w:rPr>
              <w:t>nrho</w:t>
            </w:r>
            <w:proofErr w:type="spellEnd"/>
            <w:r w:rsidRPr="007B4237">
              <w:rPr>
                <w:rFonts w:cs="Arial"/>
                <w:sz w:val="20"/>
                <w:szCs w:val="20"/>
              </w:rPr>
              <w:t xml:space="preserve"> </w:t>
            </w:r>
            <w:proofErr w:type="spellStart"/>
            <w:r w:rsidRPr="007B4237">
              <w:rPr>
                <w:rFonts w:cs="Arial"/>
                <w:sz w:val="20"/>
                <w:szCs w:val="20"/>
              </w:rPr>
              <w:t>cov</w:t>
            </w:r>
            <w:proofErr w:type="spellEnd"/>
            <w:r w:rsidRPr="007B4237">
              <w:rPr>
                <w:rFonts w:cs="Arial"/>
                <w:sz w:val="20"/>
                <w:szCs w:val="20"/>
              </w:rPr>
              <w:t xml:space="preserve"> chav </w:t>
            </w:r>
            <w:proofErr w:type="spellStart"/>
            <w:r w:rsidRPr="007B4237">
              <w:rPr>
                <w:rFonts w:cs="Arial"/>
                <w:sz w:val="20"/>
                <w:szCs w:val="20"/>
              </w:rPr>
              <w:t>tsev</w:t>
            </w:r>
            <w:proofErr w:type="spellEnd"/>
            <w:r w:rsidRPr="007B4237">
              <w:rPr>
                <w:rFonts w:cs="Arial"/>
                <w:sz w:val="20"/>
                <w:szCs w:val="20"/>
              </w:rPr>
              <w:t xml:space="preserve"> </w:t>
            </w:r>
            <w:proofErr w:type="spellStart"/>
            <w:r w:rsidRPr="007B4237">
              <w:rPr>
                <w:rFonts w:cs="Arial"/>
                <w:sz w:val="20"/>
                <w:szCs w:val="20"/>
              </w:rPr>
              <w:t>ua</w:t>
            </w:r>
            <w:proofErr w:type="spellEnd"/>
            <w:r w:rsidRPr="007B4237">
              <w:rPr>
                <w:rFonts w:cs="Arial"/>
                <w:sz w:val="20"/>
                <w:szCs w:val="20"/>
              </w:rPr>
              <w:t xml:space="preserve"> </w:t>
            </w:r>
            <w:proofErr w:type="spellStart"/>
            <w:r w:rsidRPr="007B4237">
              <w:rPr>
                <w:rFonts w:cs="Arial"/>
                <w:sz w:val="20"/>
                <w:szCs w:val="20"/>
              </w:rPr>
              <w:t>ntej</w:t>
            </w:r>
            <w:proofErr w:type="spellEnd"/>
            <w:r w:rsidRPr="007B4237">
              <w:rPr>
                <w:rFonts w:cs="Arial"/>
                <w:sz w:val="20"/>
                <w:szCs w:val="20"/>
              </w:rPr>
              <w:t xml:space="preserve"> </w:t>
            </w:r>
            <w:proofErr w:type="spellStart"/>
            <w:r w:rsidRPr="007B4237">
              <w:rPr>
                <w:rFonts w:cs="Arial"/>
                <w:sz w:val="20"/>
                <w:szCs w:val="20"/>
              </w:rPr>
              <w:t>xyoo</w:t>
            </w:r>
            <w:proofErr w:type="spellEnd"/>
            <w:r w:rsidRPr="007B4237">
              <w:rPr>
                <w:rFonts w:cs="Arial"/>
                <w:sz w:val="20"/>
                <w:szCs w:val="20"/>
              </w:rPr>
              <w:t xml:space="preserve"> 1980 thiab muaj me </w:t>
            </w:r>
            <w:proofErr w:type="spellStart"/>
            <w:r w:rsidRPr="007B4237">
              <w:rPr>
                <w:rFonts w:cs="Arial"/>
                <w:sz w:val="20"/>
                <w:szCs w:val="20"/>
              </w:rPr>
              <w:t>nyuam</w:t>
            </w:r>
            <w:proofErr w:type="spellEnd"/>
            <w:r w:rsidRPr="007B4237">
              <w:rPr>
                <w:rFonts w:cs="Arial"/>
                <w:sz w:val="20"/>
                <w:szCs w:val="20"/>
              </w:rPr>
              <w:t xml:space="preserve"> </w:t>
            </w:r>
            <w:proofErr w:type="spellStart"/>
            <w:r w:rsidRPr="007B4237">
              <w:rPr>
                <w:rFonts w:cs="Arial"/>
                <w:sz w:val="20"/>
                <w:szCs w:val="20"/>
              </w:rPr>
              <w:t>yaus</w:t>
            </w:r>
            <w:proofErr w:type="spellEnd"/>
            <w:r w:rsidRPr="007B4237">
              <w:rPr>
                <w:rFonts w:cs="Arial"/>
                <w:sz w:val="20"/>
                <w:szCs w:val="20"/>
              </w:rPr>
              <w:t xml:space="preserve"> nyob </w:t>
            </w:r>
            <w:proofErr w:type="spellStart"/>
            <w:r w:rsidRPr="007B4237">
              <w:rPr>
                <w:rFonts w:cs="Arial"/>
                <w:sz w:val="20"/>
                <w:szCs w:val="20"/>
              </w:rPr>
              <w:t>nrog</w:t>
            </w:r>
            <w:proofErr w:type="spellEnd"/>
          </w:p>
        </w:tc>
        <w:tc>
          <w:tcPr>
            <w:tcW w:w="1292" w:type="dxa"/>
          </w:tcPr>
          <w:p w14:paraId="7A8291F9" w14:textId="2179F971" w:rsidR="007010C3" w:rsidRPr="007B4237" w:rsidRDefault="007010C3" w:rsidP="000A3004">
            <w:pPr>
              <w:jc w:val="right"/>
              <w:rPr>
                <w:rFonts w:cs="Arial"/>
                <w:sz w:val="20"/>
                <w:szCs w:val="20"/>
              </w:rPr>
            </w:pPr>
            <w:r w:rsidRPr="007B4237">
              <w:rPr>
                <w:rFonts w:cs="Arial"/>
                <w:sz w:val="20"/>
                <w:szCs w:val="20"/>
              </w:rPr>
              <w:t xml:space="preserve">17.710 </w:t>
            </w:r>
          </w:p>
        </w:tc>
        <w:tc>
          <w:tcPr>
            <w:tcW w:w="998" w:type="dxa"/>
          </w:tcPr>
          <w:p w14:paraId="7E26F676" w14:textId="77777777" w:rsidR="007010C3" w:rsidRPr="007B4237" w:rsidRDefault="007010C3" w:rsidP="000A3004">
            <w:pPr>
              <w:jc w:val="right"/>
              <w:rPr>
                <w:rFonts w:cs="Arial"/>
                <w:sz w:val="20"/>
                <w:szCs w:val="20"/>
              </w:rPr>
            </w:pPr>
            <w:r w:rsidRPr="007B4237">
              <w:rPr>
                <w:rFonts w:cs="Arial"/>
                <w:sz w:val="20"/>
                <w:szCs w:val="20"/>
              </w:rPr>
              <w:t>22%</w:t>
            </w:r>
          </w:p>
        </w:tc>
        <w:tc>
          <w:tcPr>
            <w:tcW w:w="1276" w:type="dxa"/>
          </w:tcPr>
          <w:p w14:paraId="37CA1A8F" w14:textId="7BDFF5CB" w:rsidR="007010C3" w:rsidRPr="007B4237" w:rsidRDefault="007010C3" w:rsidP="000A3004">
            <w:pPr>
              <w:jc w:val="right"/>
              <w:rPr>
                <w:rFonts w:cs="Arial"/>
                <w:sz w:val="20"/>
                <w:szCs w:val="20"/>
              </w:rPr>
            </w:pPr>
            <w:r w:rsidRPr="007B4237">
              <w:rPr>
                <w:rFonts w:cs="Arial"/>
                <w:sz w:val="20"/>
                <w:szCs w:val="20"/>
              </w:rPr>
              <w:t xml:space="preserve">7,420 </w:t>
            </w:r>
          </w:p>
        </w:tc>
        <w:tc>
          <w:tcPr>
            <w:tcW w:w="990" w:type="dxa"/>
          </w:tcPr>
          <w:p w14:paraId="5F69A601" w14:textId="77777777" w:rsidR="007010C3" w:rsidRPr="007B4237" w:rsidRDefault="007010C3" w:rsidP="000A3004">
            <w:pPr>
              <w:jc w:val="right"/>
              <w:rPr>
                <w:rFonts w:cs="Arial"/>
                <w:sz w:val="20"/>
                <w:szCs w:val="20"/>
              </w:rPr>
            </w:pPr>
            <w:r w:rsidRPr="007B4237">
              <w:rPr>
                <w:rFonts w:cs="Arial"/>
                <w:sz w:val="20"/>
                <w:szCs w:val="20"/>
              </w:rPr>
              <w:t>8%</w:t>
            </w:r>
          </w:p>
        </w:tc>
      </w:tr>
      <w:tr w:rsidR="007010C3" w:rsidRPr="007B4237" w14:paraId="7F2EF716" w14:textId="77777777" w:rsidTr="00C424A4">
        <w:trPr>
          <w:cnfStyle w:val="000000010000" w:firstRow="0" w:lastRow="0" w:firstColumn="0" w:lastColumn="0" w:oddVBand="0" w:evenVBand="0" w:oddHBand="0" w:evenHBand="1" w:firstRowFirstColumn="0" w:firstRowLastColumn="0" w:lastRowFirstColumn="0" w:lastRowLastColumn="0"/>
        </w:trPr>
        <w:tc>
          <w:tcPr>
            <w:tcW w:w="9355" w:type="dxa"/>
            <w:gridSpan w:val="5"/>
            <w:shd w:val="clear" w:color="auto" w:fill="006AB4"/>
          </w:tcPr>
          <w:p w14:paraId="251A5B58" w14:textId="19753968" w:rsidR="007010C3" w:rsidRPr="007B4237" w:rsidRDefault="00C9314E" w:rsidP="000A3004">
            <w:pPr>
              <w:rPr>
                <w:rFonts w:cs="Arial"/>
                <w:i/>
                <w:iCs/>
                <w:color w:val="FFFFFF" w:themeColor="background1"/>
                <w:sz w:val="20"/>
                <w:szCs w:val="20"/>
              </w:rPr>
            </w:pPr>
            <w:proofErr w:type="spellStart"/>
            <w:r w:rsidRPr="000236BB">
              <w:rPr>
                <w:i/>
                <w:iCs/>
                <w:color w:val="FFFFFF" w:themeColor="background1"/>
                <w:sz w:val="18"/>
                <w:szCs w:val="18"/>
              </w:rPr>
              <w:t>Txheej</w:t>
            </w:r>
            <w:proofErr w:type="spellEnd"/>
            <w:r w:rsidRPr="000236BB">
              <w:rPr>
                <w:i/>
                <w:iCs/>
                <w:color w:val="FFFFFF" w:themeColor="background1"/>
                <w:sz w:val="18"/>
                <w:szCs w:val="18"/>
              </w:rPr>
              <w:t xml:space="preserve"> </w:t>
            </w:r>
            <w:proofErr w:type="spellStart"/>
            <w:r w:rsidRPr="000236BB">
              <w:rPr>
                <w:i/>
                <w:iCs/>
                <w:color w:val="FFFFFF" w:themeColor="background1"/>
                <w:sz w:val="18"/>
                <w:szCs w:val="18"/>
              </w:rPr>
              <w:t>Txheem</w:t>
            </w:r>
            <w:proofErr w:type="spellEnd"/>
            <w:r w:rsidRPr="000236BB">
              <w:rPr>
                <w:i/>
                <w:iCs/>
                <w:color w:val="FFFFFF" w:themeColor="background1"/>
                <w:sz w:val="18"/>
                <w:szCs w:val="18"/>
              </w:rPr>
              <w:t xml:space="preserve"> </w:t>
            </w:r>
            <w:proofErr w:type="spellStart"/>
            <w:r w:rsidRPr="000236BB">
              <w:rPr>
                <w:i/>
                <w:iCs/>
                <w:color w:val="FFFFFF" w:themeColor="background1"/>
                <w:sz w:val="18"/>
                <w:szCs w:val="18"/>
              </w:rPr>
              <w:t>Cov</w:t>
            </w:r>
            <w:proofErr w:type="spellEnd"/>
            <w:r w:rsidRPr="000236BB">
              <w:rPr>
                <w:i/>
                <w:iCs/>
                <w:color w:val="FFFFFF" w:themeColor="background1"/>
                <w:sz w:val="18"/>
                <w:szCs w:val="18"/>
              </w:rPr>
              <w:t xml:space="preserve"> </w:t>
            </w:r>
            <w:proofErr w:type="spellStart"/>
            <w:r w:rsidRPr="000236BB">
              <w:rPr>
                <w:i/>
                <w:iCs/>
                <w:color w:val="FFFFFF" w:themeColor="background1"/>
                <w:sz w:val="18"/>
                <w:szCs w:val="18"/>
              </w:rPr>
              <w:t>Ntaub</w:t>
            </w:r>
            <w:proofErr w:type="spellEnd"/>
            <w:r w:rsidRPr="000236BB">
              <w:rPr>
                <w:i/>
                <w:iCs/>
                <w:color w:val="FFFFFF" w:themeColor="background1"/>
                <w:sz w:val="18"/>
                <w:szCs w:val="18"/>
              </w:rPr>
              <w:t xml:space="preserve"> </w:t>
            </w:r>
            <w:proofErr w:type="spellStart"/>
            <w:r w:rsidRPr="000236BB">
              <w:rPr>
                <w:i/>
                <w:iCs/>
                <w:color w:val="FFFFFF" w:themeColor="background1"/>
                <w:sz w:val="18"/>
                <w:szCs w:val="18"/>
              </w:rPr>
              <w:t>Ntawv</w:t>
            </w:r>
            <w:proofErr w:type="spellEnd"/>
            <w:r w:rsidR="007010C3" w:rsidRPr="000236BB">
              <w:rPr>
                <w:i/>
                <w:iCs/>
                <w:color w:val="FFFFFF" w:themeColor="background1"/>
                <w:sz w:val="18"/>
                <w:szCs w:val="18"/>
              </w:rPr>
              <w:t xml:space="preserve">: </w:t>
            </w:r>
            <w:r w:rsidRPr="000236BB">
              <w:rPr>
                <w:rFonts w:cs="Arial"/>
                <w:i/>
                <w:iCs/>
                <w:color w:val="FFFFFF" w:themeColor="background1"/>
                <w:sz w:val="18"/>
                <w:szCs w:val="18"/>
              </w:rPr>
              <w:t>2016-2020 ACS (Total Units) 2016-2020 CHAS (Units with Children present</w:t>
            </w:r>
            <w:r w:rsidR="007010C3" w:rsidRPr="000236BB">
              <w:rPr>
                <w:i/>
                <w:iCs/>
                <w:color w:val="FFFFFF" w:themeColor="background1"/>
                <w:sz w:val="18"/>
                <w:szCs w:val="18"/>
              </w:rPr>
              <w:t>)</w:t>
            </w:r>
          </w:p>
        </w:tc>
      </w:tr>
    </w:tbl>
    <w:p w14:paraId="47CA0911" w14:textId="77777777" w:rsidR="007010C3" w:rsidRPr="000236BB" w:rsidRDefault="007010C3" w:rsidP="007010C3">
      <w:pPr>
        <w:rPr>
          <w:vanish/>
          <w:sz w:val="20"/>
          <w:szCs w:val="18"/>
        </w:rPr>
      </w:pPr>
    </w:p>
    <w:p w14:paraId="2CCAB79B" w14:textId="77777777" w:rsidR="007010C3" w:rsidRPr="000236BB" w:rsidRDefault="007010C3" w:rsidP="007010C3">
      <w:pPr>
        <w:rPr>
          <w:b/>
          <w:bCs/>
          <w:vanish/>
          <w:sz w:val="12"/>
          <w:szCs w:val="12"/>
        </w:rPr>
      </w:pPr>
    </w:p>
    <w:p w14:paraId="77F27465" w14:textId="4985AE8A" w:rsidR="007010C3" w:rsidRPr="000236BB" w:rsidRDefault="007010C3" w:rsidP="007010C3">
      <w:pPr>
        <w:pStyle w:val="BodyBold"/>
        <w:rPr>
          <w:sz w:val="20"/>
          <w:szCs w:val="20"/>
        </w:rPr>
      </w:pPr>
      <w:proofErr w:type="spellStart"/>
      <w:r w:rsidRPr="000236BB">
        <w:rPr>
          <w:sz w:val="20"/>
          <w:szCs w:val="20"/>
        </w:rPr>
        <w:t>Cov</w:t>
      </w:r>
      <w:proofErr w:type="spellEnd"/>
      <w:r w:rsidRPr="000236BB">
        <w:rPr>
          <w:sz w:val="20"/>
          <w:szCs w:val="20"/>
        </w:rPr>
        <w:t xml:space="preserve"> Chav </w:t>
      </w:r>
      <w:proofErr w:type="spellStart"/>
      <w:r w:rsidR="000300A5" w:rsidRPr="000236BB">
        <w:rPr>
          <w:sz w:val="20"/>
          <w:szCs w:val="20"/>
        </w:rPr>
        <w:t>Tsev</w:t>
      </w:r>
      <w:proofErr w:type="spellEnd"/>
      <w:r w:rsidR="000300A5" w:rsidRPr="000236BB">
        <w:rPr>
          <w:sz w:val="20"/>
          <w:szCs w:val="20"/>
        </w:rPr>
        <w:t xml:space="preserve"> </w:t>
      </w:r>
      <w:proofErr w:type="spellStart"/>
      <w:r w:rsidR="000300A5" w:rsidRPr="000236BB">
        <w:rPr>
          <w:sz w:val="20"/>
          <w:szCs w:val="20"/>
        </w:rPr>
        <w:t>Tsis</w:t>
      </w:r>
      <w:proofErr w:type="spellEnd"/>
      <w:r w:rsidR="000300A5" w:rsidRPr="000236BB">
        <w:rPr>
          <w:sz w:val="20"/>
          <w:szCs w:val="20"/>
        </w:rPr>
        <w:t xml:space="preserve"> Muaj </w:t>
      </w:r>
      <w:proofErr w:type="spellStart"/>
      <w:r w:rsidR="000300A5" w:rsidRPr="000236BB">
        <w:rPr>
          <w:sz w:val="20"/>
          <w:szCs w:val="20"/>
        </w:rPr>
        <w:t>Neeg</w:t>
      </w:r>
      <w:proofErr w:type="spellEnd"/>
      <w:r w:rsidR="000300A5" w:rsidRPr="000236BB">
        <w:rPr>
          <w:sz w:val="20"/>
          <w:szCs w:val="20"/>
        </w:rPr>
        <w:t xml:space="preserve"> Nyob</w:t>
      </w:r>
    </w:p>
    <w:p w14:paraId="2B6844A6" w14:textId="7593C910" w:rsidR="007010C3" w:rsidRPr="000236BB" w:rsidRDefault="000300A5" w:rsidP="007010C3">
      <w:pPr>
        <w:pStyle w:val="ChartTitleTableTitle"/>
        <w:rPr>
          <w:sz w:val="20"/>
          <w:szCs w:val="20"/>
        </w:rPr>
      </w:pPr>
      <w:r w:rsidRPr="000236BB">
        <w:rPr>
          <w:sz w:val="20"/>
          <w:szCs w:val="20"/>
        </w:rPr>
        <w:t xml:space="preserve">talbe </w:t>
      </w:r>
      <w:r w:rsidR="007010C3" w:rsidRPr="000236BB">
        <w:rPr>
          <w:sz w:val="20"/>
          <w:szCs w:val="20"/>
        </w:rPr>
        <w:fldChar w:fldCharType="begin"/>
      </w:r>
      <w:r w:rsidR="007010C3" w:rsidRPr="000236BB">
        <w:rPr>
          <w:sz w:val="20"/>
          <w:szCs w:val="20"/>
        </w:rPr>
        <w:instrText xml:space="preserve"> SEQ Table \* ARABIC </w:instrText>
      </w:r>
      <w:r w:rsidR="007010C3" w:rsidRPr="000236BB">
        <w:rPr>
          <w:sz w:val="20"/>
          <w:szCs w:val="20"/>
        </w:rPr>
        <w:fldChar w:fldCharType="separate"/>
      </w:r>
      <w:r w:rsidR="00902454" w:rsidRPr="000236BB">
        <w:rPr>
          <w:noProof/>
          <w:sz w:val="20"/>
          <w:szCs w:val="20"/>
        </w:rPr>
        <w:t>39</w:t>
      </w:r>
      <w:r w:rsidR="007010C3" w:rsidRPr="000236BB">
        <w:rPr>
          <w:noProof/>
          <w:sz w:val="20"/>
          <w:szCs w:val="20"/>
        </w:rPr>
        <w:fldChar w:fldCharType="end"/>
      </w:r>
      <w:r w:rsidR="007010C3" w:rsidRPr="000236BB">
        <w:rPr>
          <w:sz w:val="20"/>
          <w:szCs w:val="20"/>
        </w:rPr>
        <w:t xml:space="preserve">- Cov Chav </w:t>
      </w:r>
      <w:r w:rsidRPr="000236BB">
        <w:rPr>
          <w:sz w:val="20"/>
          <w:szCs w:val="20"/>
        </w:rPr>
        <w:t>tsev tsis muaj neeg nyob</w:t>
      </w:r>
    </w:p>
    <w:tbl>
      <w:tblPr>
        <w:tblStyle w:val="Style1"/>
        <w:tblpPr w:leftFromText="180" w:rightFromText="180" w:vertAnchor="text" w:tblpY="1"/>
        <w:tblOverlap w:val="never"/>
        <w:tblW w:w="5000" w:type="pct"/>
        <w:tblLook w:val="01E0" w:firstRow="1" w:lastRow="1" w:firstColumn="1" w:lastColumn="1" w:noHBand="0" w:noVBand="0"/>
      </w:tblPr>
      <w:tblGrid>
        <w:gridCol w:w="4135"/>
        <w:gridCol w:w="5215"/>
      </w:tblGrid>
      <w:tr w:rsidR="006B4D16" w:rsidRPr="000236BB" w14:paraId="5CAD89E1" w14:textId="77777777" w:rsidTr="00C8484A">
        <w:trPr>
          <w:cnfStyle w:val="100000000000" w:firstRow="1" w:lastRow="0" w:firstColumn="0" w:lastColumn="0" w:oddVBand="0" w:evenVBand="0" w:oddHBand="0" w:evenHBand="0" w:firstRowFirstColumn="0" w:firstRowLastColumn="0" w:lastRowFirstColumn="0" w:lastRowLastColumn="0"/>
        </w:trPr>
        <w:tc>
          <w:tcPr>
            <w:tcW w:w="4135" w:type="dxa"/>
          </w:tcPr>
          <w:p w14:paraId="5A1E54D1" w14:textId="47DF62C7" w:rsidR="006B4D16" w:rsidRPr="000236BB" w:rsidRDefault="000300A5" w:rsidP="00C8484A">
            <w:pPr>
              <w:keepNext/>
              <w:widowControl w:val="0"/>
              <w:spacing w:after="0"/>
              <w:jc w:val="center"/>
              <w:rPr>
                <w:rFonts w:cs="Arial"/>
                <w:bCs/>
                <w:iCs/>
                <w:sz w:val="20"/>
                <w:szCs w:val="20"/>
              </w:rPr>
            </w:pPr>
            <w:proofErr w:type="spellStart"/>
            <w:r w:rsidRPr="000236BB">
              <w:rPr>
                <w:rFonts w:cs="Arial"/>
                <w:bCs/>
                <w:iCs/>
                <w:sz w:val="20"/>
                <w:szCs w:val="20"/>
              </w:rPr>
              <w:t>Cov</w:t>
            </w:r>
            <w:proofErr w:type="spellEnd"/>
            <w:r w:rsidRPr="000236BB">
              <w:rPr>
                <w:rFonts w:cs="Arial"/>
                <w:bCs/>
                <w:iCs/>
                <w:sz w:val="20"/>
                <w:szCs w:val="20"/>
              </w:rPr>
              <w:t xml:space="preserve"> </w:t>
            </w:r>
            <w:proofErr w:type="spellStart"/>
            <w:r w:rsidRPr="000236BB">
              <w:rPr>
                <w:rFonts w:cs="Arial"/>
                <w:bCs/>
                <w:iCs/>
                <w:sz w:val="20"/>
                <w:szCs w:val="20"/>
              </w:rPr>
              <w:t>Tsis</w:t>
            </w:r>
            <w:proofErr w:type="spellEnd"/>
            <w:r w:rsidRPr="000236BB">
              <w:rPr>
                <w:rFonts w:cs="Arial"/>
                <w:bCs/>
                <w:iCs/>
                <w:sz w:val="20"/>
                <w:szCs w:val="20"/>
              </w:rPr>
              <w:t xml:space="preserve"> Muaj Hauj </w:t>
            </w:r>
            <w:proofErr w:type="spellStart"/>
            <w:r w:rsidRPr="000236BB">
              <w:rPr>
                <w:rFonts w:cs="Arial"/>
                <w:bCs/>
                <w:iCs/>
                <w:sz w:val="20"/>
                <w:szCs w:val="20"/>
              </w:rPr>
              <w:t>Lwm</w:t>
            </w:r>
            <w:proofErr w:type="spellEnd"/>
            <w:r w:rsidRPr="000236BB">
              <w:rPr>
                <w:rFonts w:cs="Arial"/>
                <w:bCs/>
                <w:iCs/>
                <w:sz w:val="20"/>
                <w:szCs w:val="20"/>
              </w:rPr>
              <w:t xml:space="preserve"> </w:t>
            </w:r>
            <w:proofErr w:type="spellStart"/>
            <w:r w:rsidRPr="000236BB">
              <w:rPr>
                <w:rFonts w:cs="Arial"/>
                <w:bCs/>
                <w:iCs/>
                <w:sz w:val="20"/>
                <w:szCs w:val="20"/>
              </w:rPr>
              <w:t>Ua</w:t>
            </w:r>
            <w:proofErr w:type="spellEnd"/>
          </w:p>
        </w:tc>
        <w:tc>
          <w:tcPr>
            <w:tcW w:w="5215" w:type="dxa"/>
          </w:tcPr>
          <w:p w14:paraId="58A8BED3" w14:textId="25C1606F" w:rsidR="006B4D16" w:rsidRPr="000236BB" w:rsidRDefault="000300A5" w:rsidP="00C8484A">
            <w:pPr>
              <w:keepNext/>
              <w:widowControl w:val="0"/>
              <w:spacing w:after="0"/>
              <w:jc w:val="center"/>
              <w:rPr>
                <w:rFonts w:cs="Arial"/>
                <w:bCs/>
                <w:i/>
                <w:sz w:val="20"/>
                <w:szCs w:val="20"/>
              </w:rPr>
            </w:pPr>
            <w:r w:rsidRPr="000236BB">
              <w:rPr>
                <w:rFonts w:cs="Arial"/>
                <w:bCs/>
                <w:i/>
                <w:sz w:val="20"/>
                <w:szCs w:val="20"/>
              </w:rPr>
              <w:t xml:space="preserve">Tus Naj </w:t>
            </w:r>
            <w:proofErr w:type="spellStart"/>
            <w:r w:rsidRPr="000236BB">
              <w:rPr>
                <w:rFonts w:cs="Arial"/>
                <w:bCs/>
                <w:i/>
                <w:sz w:val="20"/>
                <w:szCs w:val="20"/>
              </w:rPr>
              <w:t>Npawb</w:t>
            </w:r>
            <w:proofErr w:type="spellEnd"/>
            <w:r w:rsidRPr="000236BB">
              <w:rPr>
                <w:rFonts w:cs="Arial"/>
                <w:bCs/>
                <w:i/>
                <w:sz w:val="20"/>
                <w:szCs w:val="20"/>
              </w:rPr>
              <w:t xml:space="preserve"> ntawm </w:t>
            </w:r>
            <w:proofErr w:type="spellStart"/>
            <w:r w:rsidRPr="000236BB">
              <w:rPr>
                <w:rFonts w:cs="Arial"/>
                <w:bCs/>
                <w:i/>
                <w:sz w:val="20"/>
                <w:szCs w:val="20"/>
              </w:rPr>
              <w:t>Cov</w:t>
            </w:r>
            <w:proofErr w:type="spellEnd"/>
            <w:r w:rsidRPr="000236BB">
              <w:rPr>
                <w:rFonts w:cs="Arial"/>
                <w:bCs/>
                <w:i/>
                <w:sz w:val="20"/>
                <w:szCs w:val="20"/>
              </w:rPr>
              <w:t xml:space="preserve"> Chav </w:t>
            </w:r>
            <w:proofErr w:type="spellStart"/>
            <w:r w:rsidRPr="000236BB">
              <w:rPr>
                <w:rFonts w:cs="Arial"/>
                <w:bCs/>
                <w:i/>
                <w:sz w:val="20"/>
                <w:szCs w:val="20"/>
              </w:rPr>
              <w:t>Tsev</w:t>
            </w:r>
            <w:proofErr w:type="spellEnd"/>
          </w:p>
        </w:tc>
      </w:tr>
      <w:tr w:rsidR="006B4D16" w:rsidRPr="000236BB" w14:paraId="4F8CC2E2" w14:textId="77777777" w:rsidTr="00C8484A">
        <w:tc>
          <w:tcPr>
            <w:tcW w:w="4135" w:type="dxa"/>
          </w:tcPr>
          <w:p w14:paraId="088F65CB" w14:textId="0AA42095" w:rsidR="006B4D16" w:rsidRPr="000236BB" w:rsidRDefault="000300A5" w:rsidP="00C8484A">
            <w:pPr>
              <w:keepNext/>
              <w:widowControl w:val="0"/>
              <w:spacing w:after="0"/>
              <w:rPr>
                <w:rFonts w:cs="Arial"/>
                <w:sz w:val="20"/>
                <w:szCs w:val="20"/>
              </w:rPr>
            </w:pPr>
            <w:r w:rsidRPr="000236BB">
              <w:rPr>
                <w:rFonts w:cs="Arial"/>
                <w:sz w:val="20"/>
                <w:szCs w:val="20"/>
              </w:rPr>
              <w:t xml:space="preserve">Tag </w:t>
            </w:r>
            <w:proofErr w:type="spellStart"/>
            <w:r w:rsidRPr="000236BB">
              <w:rPr>
                <w:rFonts w:cs="Arial"/>
                <w:sz w:val="20"/>
                <w:szCs w:val="20"/>
              </w:rPr>
              <w:t>Nrho</w:t>
            </w:r>
            <w:proofErr w:type="spellEnd"/>
            <w:r w:rsidRPr="000236BB">
              <w:rPr>
                <w:rFonts w:cs="Arial"/>
                <w:sz w:val="20"/>
                <w:szCs w:val="20"/>
              </w:rPr>
              <w:t xml:space="preserve"> </w:t>
            </w:r>
            <w:proofErr w:type="spellStart"/>
            <w:r w:rsidRPr="000236BB">
              <w:rPr>
                <w:rFonts w:cs="Arial"/>
                <w:sz w:val="20"/>
                <w:szCs w:val="20"/>
              </w:rPr>
              <w:t>Cov</w:t>
            </w:r>
            <w:proofErr w:type="spellEnd"/>
            <w:r w:rsidRPr="000236BB">
              <w:rPr>
                <w:rFonts w:cs="Arial"/>
                <w:sz w:val="20"/>
                <w:szCs w:val="20"/>
              </w:rPr>
              <w:t xml:space="preserve"> Chav </w:t>
            </w:r>
            <w:proofErr w:type="spellStart"/>
            <w:r w:rsidRPr="000236BB">
              <w:rPr>
                <w:rFonts w:cs="Arial"/>
                <w:sz w:val="20"/>
                <w:szCs w:val="20"/>
              </w:rPr>
              <w:t>Tsev</w:t>
            </w:r>
            <w:proofErr w:type="spellEnd"/>
          </w:p>
        </w:tc>
        <w:tc>
          <w:tcPr>
            <w:tcW w:w="5215" w:type="dxa"/>
          </w:tcPr>
          <w:p w14:paraId="0040C330" w14:textId="5D3350F2" w:rsidR="006B4D16" w:rsidRPr="000236BB" w:rsidRDefault="00400D47" w:rsidP="00C8484A">
            <w:pPr>
              <w:keepNext/>
              <w:widowControl w:val="0"/>
              <w:spacing w:after="0"/>
              <w:jc w:val="right"/>
              <w:rPr>
                <w:rFonts w:cs="Arial"/>
                <w:sz w:val="20"/>
                <w:szCs w:val="20"/>
              </w:rPr>
            </w:pPr>
            <w:r w:rsidRPr="000236BB">
              <w:rPr>
                <w:rFonts w:cs="Arial"/>
                <w:sz w:val="20"/>
                <w:szCs w:val="20"/>
              </w:rPr>
              <w:t xml:space="preserve">9,883 </w:t>
            </w:r>
          </w:p>
        </w:tc>
      </w:tr>
      <w:tr w:rsidR="006B4D16" w:rsidRPr="000236BB" w14:paraId="657AC132" w14:textId="77777777" w:rsidTr="00C8484A">
        <w:trPr>
          <w:cnfStyle w:val="000000010000" w:firstRow="0" w:lastRow="0" w:firstColumn="0" w:lastColumn="0" w:oddVBand="0" w:evenVBand="0" w:oddHBand="0" w:evenHBand="1" w:firstRowFirstColumn="0" w:firstRowLastColumn="0" w:lastRowFirstColumn="0" w:lastRowLastColumn="0"/>
        </w:trPr>
        <w:tc>
          <w:tcPr>
            <w:tcW w:w="4135" w:type="dxa"/>
          </w:tcPr>
          <w:p w14:paraId="661D25A7" w14:textId="61E278C1" w:rsidR="006B4D16" w:rsidRPr="000236BB" w:rsidRDefault="00400D47" w:rsidP="00C8484A">
            <w:pPr>
              <w:keepNext/>
              <w:widowControl w:val="0"/>
              <w:spacing w:after="0"/>
              <w:rPr>
                <w:rFonts w:cs="Arial"/>
                <w:sz w:val="20"/>
                <w:szCs w:val="20"/>
              </w:rPr>
            </w:pPr>
            <w:r w:rsidRPr="000236BB">
              <w:rPr>
                <w:rFonts w:cs="Arial"/>
                <w:sz w:val="20"/>
                <w:szCs w:val="20"/>
              </w:rPr>
              <w:t xml:space="preserve">        </w:t>
            </w:r>
            <w:proofErr w:type="spellStart"/>
            <w:r w:rsidR="000300A5" w:rsidRPr="000236BB">
              <w:rPr>
                <w:rFonts w:cs="Arial"/>
                <w:sz w:val="20"/>
                <w:szCs w:val="20"/>
              </w:rPr>
              <w:t>Txhawm</w:t>
            </w:r>
            <w:proofErr w:type="spellEnd"/>
            <w:r w:rsidR="000300A5" w:rsidRPr="000236BB">
              <w:rPr>
                <w:rFonts w:cs="Arial"/>
                <w:sz w:val="20"/>
                <w:szCs w:val="20"/>
              </w:rPr>
              <w:t xml:space="preserve"> Rau </w:t>
            </w:r>
            <w:proofErr w:type="spellStart"/>
            <w:r w:rsidR="000300A5" w:rsidRPr="000236BB">
              <w:rPr>
                <w:rFonts w:cs="Arial"/>
                <w:sz w:val="20"/>
                <w:szCs w:val="20"/>
              </w:rPr>
              <w:t>Xauj</w:t>
            </w:r>
            <w:proofErr w:type="spellEnd"/>
          </w:p>
        </w:tc>
        <w:tc>
          <w:tcPr>
            <w:tcW w:w="5215" w:type="dxa"/>
          </w:tcPr>
          <w:p w14:paraId="073A5FD2" w14:textId="069D5786" w:rsidR="006B4D16" w:rsidRPr="000236BB" w:rsidRDefault="00400D47" w:rsidP="00C8484A">
            <w:pPr>
              <w:keepNext/>
              <w:widowControl w:val="0"/>
              <w:spacing w:after="0"/>
              <w:jc w:val="right"/>
              <w:rPr>
                <w:rFonts w:cs="Arial"/>
                <w:sz w:val="20"/>
                <w:szCs w:val="20"/>
              </w:rPr>
            </w:pPr>
            <w:r w:rsidRPr="000236BB">
              <w:rPr>
                <w:rFonts w:cs="Arial"/>
                <w:sz w:val="20"/>
                <w:szCs w:val="20"/>
              </w:rPr>
              <w:t xml:space="preserve">3,240 </w:t>
            </w:r>
          </w:p>
        </w:tc>
      </w:tr>
      <w:tr w:rsidR="006B4D16" w:rsidRPr="000236BB" w14:paraId="10FCD750" w14:textId="77777777" w:rsidTr="00C8484A">
        <w:tc>
          <w:tcPr>
            <w:tcW w:w="4135" w:type="dxa"/>
          </w:tcPr>
          <w:p w14:paraId="31528710" w14:textId="4C1D491D" w:rsidR="006B4D16" w:rsidRPr="000236BB" w:rsidRDefault="00400D47" w:rsidP="00C8484A">
            <w:pPr>
              <w:keepNext/>
              <w:widowControl w:val="0"/>
              <w:spacing w:after="0"/>
              <w:rPr>
                <w:rFonts w:cs="Arial"/>
                <w:sz w:val="20"/>
                <w:szCs w:val="20"/>
              </w:rPr>
            </w:pPr>
            <w:r w:rsidRPr="000236BB">
              <w:rPr>
                <w:rFonts w:cs="Arial"/>
                <w:sz w:val="20"/>
                <w:szCs w:val="20"/>
              </w:rPr>
              <w:t xml:space="preserve">        </w:t>
            </w:r>
            <w:proofErr w:type="spellStart"/>
            <w:r w:rsidR="000300A5" w:rsidRPr="000236BB">
              <w:rPr>
                <w:rFonts w:cs="Arial"/>
                <w:sz w:val="20"/>
                <w:szCs w:val="20"/>
              </w:rPr>
              <w:t>Xauj</w:t>
            </w:r>
            <w:proofErr w:type="spellEnd"/>
            <w:r w:rsidR="000300A5" w:rsidRPr="000236BB">
              <w:rPr>
                <w:rFonts w:cs="Arial"/>
                <w:sz w:val="20"/>
                <w:szCs w:val="20"/>
              </w:rPr>
              <w:t xml:space="preserve"> </w:t>
            </w:r>
            <w:proofErr w:type="spellStart"/>
            <w:r w:rsidR="000300A5" w:rsidRPr="000236BB">
              <w:rPr>
                <w:rFonts w:cs="Arial"/>
                <w:sz w:val="20"/>
                <w:szCs w:val="20"/>
              </w:rPr>
              <w:t>Lwm</w:t>
            </w:r>
            <w:proofErr w:type="spellEnd"/>
            <w:r w:rsidRPr="000236BB">
              <w:rPr>
                <w:rFonts w:cs="Arial"/>
                <w:sz w:val="20"/>
                <w:szCs w:val="20"/>
              </w:rPr>
              <w:t xml:space="preserve">, </w:t>
            </w:r>
            <w:proofErr w:type="spellStart"/>
            <w:r w:rsidRPr="000236BB">
              <w:rPr>
                <w:rFonts w:cs="Arial"/>
                <w:sz w:val="20"/>
                <w:szCs w:val="20"/>
              </w:rPr>
              <w:t>Tsis</w:t>
            </w:r>
            <w:proofErr w:type="spellEnd"/>
            <w:r w:rsidRPr="000236BB">
              <w:rPr>
                <w:rFonts w:cs="Arial"/>
                <w:sz w:val="20"/>
                <w:szCs w:val="20"/>
              </w:rPr>
              <w:t xml:space="preserve"> Nyob</w:t>
            </w:r>
          </w:p>
        </w:tc>
        <w:tc>
          <w:tcPr>
            <w:tcW w:w="5215" w:type="dxa"/>
          </w:tcPr>
          <w:p w14:paraId="461439DE" w14:textId="14B546A2" w:rsidR="006B4D16" w:rsidRPr="000236BB" w:rsidRDefault="00400D47" w:rsidP="00C8484A">
            <w:pPr>
              <w:keepNext/>
              <w:widowControl w:val="0"/>
              <w:spacing w:after="0"/>
              <w:jc w:val="right"/>
              <w:rPr>
                <w:rFonts w:cs="Arial"/>
                <w:sz w:val="20"/>
                <w:szCs w:val="20"/>
              </w:rPr>
            </w:pPr>
            <w:r w:rsidRPr="000236BB">
              <w:rPr>
                <w:rFonts w:cs="Arial"/>
                <w:sz w:val="20"/>
                <w:szCs w:val="20"/>
              </w:rPr>
              <w:t xml:space="preserve">864 </w:t>
            </w:r>
          </w:p>
        </w:tc>
      </w:tr>
      <w:tr w:rsidR="006B4D16" w:rsidRPr="000236BB" w14:paraId="0491FF63" w14:textId="77777777" w:rsidTr="00C8484A">
        <w:trPr>
          <w:cnfStyle w:val="000000010000" w:firstRow="0" w:lastRow="0" w:firstColumn="0" w:lastColumn="0" w:oddVBand="0" w:evenVBand="0" w:oddHBand="0" w:evenHBand="1" w:firstRowFirstColumn="0" w:firstRowLastColumn="0" w:lastRowFirstColumn="0" w:lastRowLastColumn="0"/>
        </w:trPr>
        <w:tc>
          <w:tcPr>
            <w:tcW w:w="4135" w:type="dxa"/>
          </w:tcPr>
          <w:p w14:paraId="4EDCCD7C" w14:textId="4126FB5C" w:rsidR="006B4D16" w:rsidRPr="000236BB" w:rsidRDefault="00400D47" w:rsidP="00C8484A">
            <w:pPr>
              <w:keepNext/>
              <w:widowControl w:val="0"/>
              <w:spacing w:after="0"/>
              <w:rPr>
                <w:rFonts w:cs="Arial"/>
                <w:sz w:val="20"/>
                <w:szCs w:val="20"/>
              </w:rPr>
            </w:pPr>
            <w:r w:rsidRPr="000236BB">
              <w:rPr>
                <w:rFonts w:cs="Arial"/>
                <w:sz w:val="20"/>
                <w:szCs w:val="20"/>
              </w:rPr>
              <w:t xml:space="preserve">        </w:t>
            </w:r>
            <w:proofErr w:type="spellStart"/>
            <w:r w:rsidR="000300A5" w:rsidRPr="000236BB">
              <w:rPr>
                <w:rFonts w:cs="Arial"/>
                <w:sz w:val="20"/>
                <w:szCs w:val="20"/>
              </w:rPr>
              <w:t>Txhawm</w:t>
            </w:r>
            <w:proofErr w:type="spellEnd"/>
            <w:r w:rsidR="000300A5" w:rsidRPr="000236BB">
              <w:rPr>
                <w:rFonts w:cs="Arial"/>
                <w:sz w:val="20"/>
                <w:szCs w:val="20"/>
              </w:rPr>
              <w:t xml:space="preserve"> Rau </w:t>
            </w:r>
            <w:proofErr w:type="spellStart"/>
            <w:r w:rsidRPr="000236BB">
              <w:rPr>
                <w:rFonts w:cs="Arial"/>
                <w:sz w:val="20"/>
                <w:szCs w:val="20"/>
              </w:rPr>
              <w:t>Muag</w:t>
            </w:r>
            <w:proofErr w:type="spellEnd"/>
            <w:r w:rsidRPr="000236BB">
              <w:rPr>
                <w:rFonts w:cs="Arial"/>
                <w:sz w:val="20"/>
                <w:szCs w:val="20"/>
              </w:rPr>
              <w:t xml:space="preserve"> </w:t>
            </w:r>
            <w:proofErr w:type="spellStart"/>
            <w:r w:rsidR="000300A5" w:rsidRPr="000236BB">
              <w:rPr>
                <w:rFonts w:cs="Arial"/>
                <w:sz w:val="20"/>
                <w:szCs w:val="20"/>
              </w:rPr>
              <w:t>N</w:t>
            </w:r>
            <w:r w:rsidRPr="000236BB">
              <w:rPr>
                <w:rFonts w:cs="Arial"/>
                <w:sz w:val="20"/>
                <w:szCs w:val="20"/>
              </w:rPr>
              <w:t>kaus</w:t>
            </w:r>
            <w:proofErr w:type="spellEnd"/>
            <w:r w:rsidRPr="000236BB">
              <w:rPr>
                <w:rFonts w:cs="Arial"/>
                <w:sz w:val="20"/>
                <w:szCs w:val="20"/>
              </w:rPr>
              <w:t xml:space="preserve"> </w:t>
            </w:r>
            <w:proofErr w:type="spellStart"/>
            <w:r w:rsidR="000300A5" w:rsidRPr="000236BB">
              <w:rPr>
                <w:rFonts w:cs="Arial"/>
                <w:sz w:val="20"/>
                <w:szCs w:val="20"/>
              </w:rPr>
              <w:t>X</w:t>
            </w:r>
            <w:r w:rsidRPr="000236BB">
              <w:rPr>
                <w:rFonts w:cs="Arial"/>
                <w:sz w:val="20"/>
                <w:szCs w:val="20"/>
              </w:rPr>
              <w:t>wb</w:t>
            </w:r>
            <w:proofErr w:type="spellEnd"/>
          </w:p>
        </w:tc>
        <w:tc>
          <w:tcPr>
            <w:tcW w:w="5215" w:type="dxa"/>
          </w:tcPr>
          <w:p w14:paraId="07C3FB72" w14:textId="09636BDA" w:rsidR="006B4D16" w:rsidRPr="000236BB" w:rsidRDefault="00400D47" w:rsidP="00C8484A">
            <w:pPr>
              <w:keepNext/>
              <w:widowControl w:val="0"/>
              <w:spacing w:after="0"/>
              <w:jc w:val="right"/>
              <w:rPr>
                <w:rFonts w:cs="Arial"/>
                <w:sz w:val="20"/>
                <w:szCs w:val="20"/>
              </w:rPr>
            </w:pPr>
            <w:r w:rsidRPr="000236BB">
              <w:rPr>
                <w:rFonts w:cs="Arial"/>
                <w:sz w:val="20"/>
                <w:szCs w:val="20"/>
              </w:rPr>
              <w:t xml:space="preserve">832 </w:t>
            </w:r>
          </w:p>
        </w:tc>
      </w:tr>
      <w:tr w:rsidR="006B4D16" w:rsidRPr="000236BB" w14:paraId="416C8768" w14:textId="77777777" w:rsidTr="00C8484A">
        <w:tc>
          <w:tcPr>
            <w:tcW w:w="4135" w:type="dxa"/>
          </w:tcPr>
          <w:p w14:paraId="6FFF2A91" w14:textId="77777777" w:rsidR="006B4D16" w:rsidRPr="000236BB" w:rsidRDefault="00400D47" w:rsidP="00C8484A">
            <w:pPr>
              <w:keepNext/>
              <w:widowControl w:val="0"/>
              <w:rPr>
                <w:rFonts w:cs="Arial"/>
                <w:iCs/>
                <w:sz w:val="20"/>
                <w:szCs w:val="20"/>
              </w:rPr>
            </w:pPr>
            <w:r w:rsidRPr="000236BB">
              <w:rPr>
                <w:rFonts w:cs="Arial"/>
                <w:iCs/>
                <w:sz w:val="20"/>
                <w:szCs w:val="20"/>
              </w:rPr>
              <w:t xml:space="preserve">        </w:t>
            </w:r>
            <w:proofErr w:type="spellStart"/>
            <w:r w:rsidRPr="000236BB">
              <w:rPr>
                <w:rFonts w:cs="Arial"/>
                <w:iCs/>
                <w:sz w:val="20"/>
                <w:szCs w:val="20"/>
              </w:rPr>
              <w:t>Muag</w:t>
            </w:r>
            <w:proofErr w:type="spellEnd"/>
            <w:r w:rsidRPr="000236BB">
              <w:rPr>
                <w:rFonts w:cs="Arial"/>
                <w:iCs/>
                <w:sz w:val="20"/>
                <w:szCs w:val="20"/>
              </w:rPr>
              <w:t xml:space="preserve">, </w:t>
            </w:r>
            <w:proofErr w:type="spellStart"/>
            <w:r w:rsidRPr="000236BB">
              <w:rPr>
                <w:rFonts w:cs="Arial"/>
                <w:iCs/>
                <w:sz w:val="20"/>
                <w:szCs w:val="20"/>
              </w:rPr>
              <w:t>Tsis</w:t>
            </w:r>
            <w:proofErr w:type="spellEnd"/>
            <w:r w:rsidRPr="000236BB">
              <w:rPr>
                <w:rFonts w:cs="Arial"/>
                <w:iCs/>
                <w:sz w:val="20"/>
                <w:szCs w:val="20"/>
              </w:rPr>
              <w:t xml:space="preserve"> Muaj</w:t>
            </w:r>
          </w:p>
        </w:tc>
        <w:tc>
          <w:tcPr>
            <w:tcW w:w="5215" w:type="dxa"/>
          </w:tcPr>
          <w:p w14:paraId="2B10DFF5" w14:textId="462D4A1C" w:rsidR="006B4D16" w:rsidRPr="000236BB" w:rsidRDefault="00400D47" w:rsidP="00C8484A">
            <w:pPr>
              <w:keepNext/>
              <w:widowControl w:val="0"/>
              <w:jc w:val="right"/>
              <w:rPr>
                <w:rFonts w:cs="Arial"/>
                <w:sz w:val="20"/>
                <w:szCs w:val="20"/>
              </w:rPr>
            </w:pPr>
            <w:r w:rsidRPr="000236BB">
              <w:rPr>
                <w:rFonts w:cs="Arial"/>
                <w:sz w:val="20"/>
                <w:szCs w:val="20"/>
              </w:rPr>
              <w:t xml:space="preserve">483 </w:t>
            </w:r>
          </w:p>
        </w:tc>
      </w:tr>
      <w:tr w:rsidR="006B4D16" w:rsidRPr="000236BB" w14:paraId="7C3A7B64" w14:textId="77777777" w:rsidTr="00C8484A">
        <w:trPr>
          <w:cnfStyle w:val="000000010000" w:firstRow="0" w:lastRow="0" w:firstColumn="0" w:lastColumn="0" w:oddVBand="0" w:evenVBand="0" w:oddHBand="0" w:evenHBand="1" w:firstRowFirstColumn="0" w:firstRowLastColumn="0" w:lastRowFirstColumn="0" w:lastRowLastColumn="0"/>
        </w:trPr>
        <w:tc>
          <w:tcPr>
            <w:tcW w:w="4135" w:type="dxa"/>
          </w:tcPr>
          <w:p w14:paraId="7B936C9B" w14:textId="1C42B602" w:rsidR="00400D47" w:rsidRPr="000236BB" w:rsidRDefault="00400D47" w:rsidP="00C8484A">
            <w:pPr>
              <w:keepNext/>
              <w:widowControl w:val="0"/>
              <w:rPr>
                <w:rFonts w:cs="Arial"/>
                <w:iCs/>
                <w:sz w:val="20"/>
                <w:szCs w:val="20"/>
              </w:rPr>
            </w:pPr>
            <w:r w:rsidRPr="000236BB">
              <w:rPr>
                <w:rFonts w:cs="Arial"/>
                <w:iCs/>
                <w:sz w:val="20"/>
                <w:szCs w:val="20"/>
              </w:rPr>
              <w:t xml:space="preserve">        </w:t>
            </w:r>
            <w:proofErr w:type="spellStart"/>
            <w:r w:rsidR="000300A5" w:rsidRPr="000236BB">
              <w:rPr>
                <w:rFonts w:cs="Arial"/>
                <w:iCs/>
                <w:sz w:val="20"/>
                <w:szCs w:val="20"/>
              </w:rPr>
              <w:t>Txhawm</w:t>
            </w:r>
            <w:proofErr w:type="spellEnd"/>
            <w:r w:rsidR="000300A5" w:rsidRPr="000236BB">
              <w:rPr>
                <w:rFonts w:cs="Arial"/>
                <w:iCs/>
                <w:sz w:val="20"/>
                <w:szCs w:val="20"/>
              </w:rPr>
              <w:t xml:space="preserve"> </w:t>
            </w:r>
            <w:r w:rsidRPr="000236BB">
              <w:rPr>
                <w:rFonts w:cs="Arial"/>
                <w:iCs/>
                <w:sz w:val="20"/>
                <w:szCs w:val="20"/>
              </w:rPr>
              <w:t xml:space="preserve">Rau </w:t>
            </w:r>
            <w:r w:rsidR="000300A5" w:rsidRPr="000236BB">
              <w:rPr>
                <w:rFonts w:cs="Arial"/>
                <w:iCs/>
                <w:sz w:val="20"/>
                <w:szCs w:val="20"/>
              </w:rPr>
              <w:t>L</w:t>
            </w:r>
            <w:r w:rsidRPr="000236BB">
              <w:rPr>
                <w:rFonts w:cs="Arial"/>
                <w:iCs/>
                <w:sz w:val="20"/>
                <w:szCs w:val="20"/>
              </w:rPr>
              <w:t xml:space="preserve">ub </w:t>
            </w:r>
            <w:proofErr w:type="spellStart"/>
            <w:r w:rsidR="000300A5" w:rsidRPr="000236BB">
              <w:rPr>
                <w:rFonts w:cs="Arial"/>
                <w:iCs/>
                <w:sz w:val="20"/>
                <w:szCs w:val="20"/>
              </w:rPr>
              <w:t>C</w:t>
            </w:r>
            <w:r w:rsidRPr="000236BB">
              <w:rPr>
                <w:rFonts w:cs="Arial"/>
                <w:iCs/>
                <w:sz w:val="20"/>
                <w:szCs w:val="20"/>
              </w:rPr>
              <w:t>aij</w:t>
            </w:r>
            <w:proofErr w:type="spellEnd"/>
            <w:r w:rsidRPr="000236BB">
              <w:rPr>
                <w:rFonts w:cs="Arial"/>
                <w:iCs/>
                <w:sz w:val="20"/>
                <w:szCs w:val="20"/>
              </w:rPr>
              <w:t xml:space="preserve"> </w:t>
            </w:r>
            <w:proofErr w:type="spellStart"/>
            <w:r w:rsidR="000300A5" w:rsidRPr="000236BB">
              <w:rPr>
                <w:rFonts w:cs="Arial"/>
                <w:iCs/>
                <w:sz w:val="20"/>
                <w:szCs w:val="20"/>
              </w:rPr>
              <w:t>N</w:t>
            </w:r>
            <w:r w:rsidRPr="000236BB">
              <w:rPr>
                <w:rFonts w:cs="Arial"/>
                <w:iCs/>
                <w:sz w:val="20"/>
                <w:szCs w:val="20"/>
              </w:rPr>
              <w:t>tuj</w:t>
            </w:r>
            <w:proofErr w:type="spellEnd"/>
            <w:r w:rsidRPr="000236BB">
              <w:rPr>
                <w:rFonts w:cs="Arial"/>
                <w:iCs/>
                <w:sz w:val="20"/>
                <w:szCs w:val="20"/>
              </w:rPr>
              <w:t xml:space="preserve"> </w:t>
            </w:r>
            <w:proofErr w:type="spellStart"/>
            <w:r w:rsidR="000300A5" w:rsidRPr="000236BB">
              <w:rPr>
                <w:rFonts w:cs="Arial"/>
                <w:iCs/>
                <w:sz w:val="20"/>
                <w:szCs w:val="20"/>
              </w:rPr>
              <w:t>S</w:t>
            </w:r>
            <w:r w:rsidRPr="000236BB">
              <w:rPr>
                <w:rFonts w:cs="Arial"/>
                <w:iCs/>
                <w:sz w:val="20"/>
                <w:szCs w:val="20"/>
              </w:rPr>
              <w:t>ov</w:t>
            </w:r>
            <w:proofErr w:type="spellEnd"/>
            <w:r w:rsidRPr="000236BB">
              <w:rPr>
                <w:rFonts w:cs="Arial"/>
                <w:iCs/>
                <w:sz w:val="20"/>
                <w:szCs w:val="20"/>
              </w:rPr>
              <w:t xml:space="preserve">,   </w:t>
            </w:r>
          </w:p>
          <w:p w14:paraId="61BA6F9E" w14:textId="29FC9A5B" w:rsidR="00400D47" w:rsidRPr="000236BB" w:rsidRDefault="00400D47" w:rsidP="00C8484A">
            <w:pPr>
              <w:keepNext/>
              <w:widowControl w:val="0"/>
              <w:rPr>
                <w:rFonts w:cs="Arial"/>
                <w:iCs/>
                <w:sz w:val="20"/>
                <w:szCs w:val="20"/>
              </w:rPr>
            </w:pPr>
            <w:r w:rsidRPr="000236BB">
              <w:rPr>
                <w:rFonts w:cs="Arial"/>
                <w:iCs/>
                <w:sz w:val="20"/>
                <w:szCs w:val="20"/>
              </w:rPr>
              <w:t xml:space="preserve">        </w:t>
            </w:r>
            <w:proofErr w:type="spellStart"/>
            <w:r w:rsidR="000300A5" w:rsidRPr="000236BB">
              <w:rPr>
                <w:rFonts w:cs="Arial"/>
                <w:iCs/>
                <w:sz w:val="20"/>
                <w:szCs w:val="20"/>
              </w:rPr>
              <w:t>Txhawm</w:t>
            </w:r>
            <w:proofErr w:type="spellEnd"/>
            <w:r w:rsidR="000300A5" w:rsidRPr="000236BB">
              <w:rPr>
                <w:rFonts w:cs="Arial"/>
                <w:iCs/>
                <w:sz w:val="20"/>
                <w:szCs w:val="20"/>
              </w:rPr>
              <w:t xml:space="preserve"> Rau </w:t>
            </w:r>
            <w:r w:rsidRPr="000236BB">
              <w:rPr>
                <w:rFonts w:cs="Arial"/>
                <w:iCs/>
                <w:sz w:val="20"/>
                <w:szCs w:val="20"/>
              </w:rPr>
              <w:t xml:space="preserve">Kev </w:t>
            </w:r>
            <w:r w:rsidR="000300A5" w:rsidRPr="000236BB">
              <w:rPr>
                <w:rFonts w:cs="Arial"/>
                <w:iCs/>
                <w:sz w:val="20"/>
                <w:szCs w:val="20"/>
              </w:rPr>
              <w:t>L</w:t>
            </w:r>
            <w:r w:rsidRPr="000236BB">
              <w:rPr>
                <w:rFonts w:cs="Arial"/>
                <w:iCs/>
                <w:sz w:val="20"/>
                <w:szCs w:val="20"/>
              </w:rPr>
              <w:t xml:space="preserve">om </w:t>
            </w:r>
            <w:proofErr w:type="spellStart"/>
            <w:r w:rsidR="000300A5" w:rsidRPr="000236BB">
              <w:rPr>
                <w:rFonts w:cs="Arial"/>
                <w:iCs/>
                <w:sz w:val="20"/>
                <w:szCs w:val="20"/>
              </w:rPr>
              <w:t>Z</w:t>
            </w:r>
            <w:r w:rsidRPr="000236BB">
              <w:rPr>
                <w:rFonts w:cs="Arial"/>
                <w:iCs/>
                <w:sz w:val="20"/>
                <w:szCs w:val="20"/>
              </w:rPr>
              <w:t>em</w:t>
            </w:r>
            <w:proofErr w:type="spellEnd"/>
            <w:r w:rsidRPr="000236BB">
              <w:rPr>
                <w:rFonts w:cs="Arial"/>
                <w:iCs/>
                <w:sz w:val="20"/>
                <w:szCs w:val="20"/>
              </w:rPr>
              <w:t xml:space="preserve">, </w:t>
            </w:r>
            <w:proofErr w:type="spellStart"/>
            <w:r w:rsidRPr="000236BB">
              <w:rPr>
                <w:rFonts w:cs="Arial"/>
                <w:iCs/>
                <w:sz w:val="20"/>
                <w:szCs w:val="20"/>
              </w:rPr>
              <w:t>los</w:t>
            </w:r>
            <w:proofErr w:type="spellEnd"/>
            <w:r w:rsidRPr="000236BB">
              <w:rPr>
                <w:rFonts w:cs="Arial"/>
                <w:iCs/>
                <w:sz w:val="20"/>
                <w:szCs w:val="20"/>
              </w:rPr>
              <w:t xml:space="preserve"> </w:t>
            </w:r>
            <w:r w:rsidR="000300A5" w:rsidRPr="000236BB">
              <w:rPr>
                <w:rFonts w:cs="Arial"/>
                <w:iCs/>
                <w:sz w:val="20"/>
                <w:szCs w:val="20"/>
              </w:rPr>
              <w:t>sis</w:t>
            </w:r>
          </w:p>
          <w:p w14:paraId="4858DD3C" w14:textId="017D8E92" w:rsidR="006B4D16" w:rsidRPr="000236BB" w:rsidRDefault="00400D47" w:rsidP="00C8484A">
            <w:pPr>
              <w:keepNext/>
              <w:widowControl w:val="0"/>
              <w:rPr>
                <w:rFonts w:cs="Arial"/>
                <w:iCs/>
                <w:sz w:val="20"/>
                <w:szCs w:val="20"/>
              </w:rPr>
            </w:pPr>
            <w:r w:rsidRPr="000236BB">
              <w:rPr>
                <w:rFonts w:cs="Arial"/>
                <w:iCs/>
                <w:sz w:val="20"/>
                <w:szCs w:val="20"/>
              </w:rPr>
              <w:t xml:space="preserve">        Kev </w:t>
            </w:r>
            <w:r w:rsidR="000300A5" w:rsidRPr="000236BB">
              <w:rPr>
                <w:rFonts w:cs="Arial"/>
                <w:iCs/>
                <w:sz w:val="20"/>
                <w:szCs w:val="20"/>
              </w:rPr>
              <w:t>S</w:t>
            </w:r>
            <w:r w:rsidRPr="000236BB">
              <w:rPr>
                <w:rFonts w:cs="Arial"/>
                <w:iCs/>
                <w:sz w:val="20"/>
                <w:szCs w:val="20"/>
              </w:rPr>
              <w:t xml:space="preserve">iv </w:t>
            </w:r>
            <w:proofErr w:type="spellStart"/>
            <w:r w:rsidR="000300A5" w:rsidRPr="000236BB">
              <w:rPr>
                <w:rFonts w:cs="Arial"/>
                <w:iCs/>
                <w:sz w:val="20"/>
                <w:szCs w:val="20"/>
              </w:rPr>
              <w:t>Q</w:t>
            </w:r>
            <w:r w:rsidRPr="000236BB">
              <w:rPr>
                <w:rFonts w:cs="Arial"/>
                <w:iCs/>
                <w:sz w:val="20"/>
                <w:szCs w:val="20"/>
              </w:rPr>
              <w:t>ee</w:t>
            </w:r>
            <w:proofErr w:type="spellEnd"/>
            <w:r w:rsidRPr="000236BB">
              <w:rPr>
                <w:rFonts w:cs="Arial"/>
                <w:iCs/>
                <w:sz w:val="20"/>
                <w:szCs w:val="20"/>
              </w:rPr>
              <w:t xml:space="preserve"> </w:t>
            </w:r>
            <w:proofErr w:type="spellStart"/>
            <w:r w:rsidR="000300A5" w:rsidRPr="000236BB">
              <w:rPr>
                <w:rFonts w:cs="Arial"/>
                <w:iCs/>
                <w:sz w:val="20"/>
                <w:szCs w:val="20"/>
              </w:rPr>
              <w:t>Z</w:t>
            </w:r>
            <w:r w:rsidRPr="000236BB">
              <w:rPr>
                <w:rFonts w:cs="Arial"/>
                <w:iCs/>
                <w:sz w:val="20"/>
                <w:szCs w:val="20"/>
              </w:rPr>
              <w:t>aus</w:t>
            </w:r>
            <w:proofErr w:type="spellEnd"/>
          </w:p>
        </w:tc>
        <w:tc>
          <w:tcPr>
            <w:tcW w:w="5215" w:type="dxa"/>
          </w:tcPr>
          <w:p w14:paraId="142C22A9" w14:textId="5280EBB0" w:rsidR="006B4D16" w:rsidRPr="000236BB" w:rsidRDefault="00400D47" w:rsidP="00C8484A">
            <w:pPr>
              <w:keepNext/>
              <w:widowControl w:val="0"/>
              <w:jc w:val="right"/>
              <w:rPr>
                <w:rFonts w:cs="Arial"/>
                <w:sz w:val="20"/>
                <w:szCs w:val="20"/>
              </w:rPr>
            </w:pPr>
            <w:r w:rsidRPr="000236BB">
              <w:rPr>
                <w:rFonts w:cs="Arial"/>
                <w:sz w:val="20"/>
                <w:szCs w:val="20"/>
              </w:rPr>
              <w:t xml:space="preserve">727 </w:t>
            </w:r>
          </w:p>
        </w:tc>
      </w:tr>
      <w:tr w:rsidR="006B4D16" w:rsidRPr="000236BB" w14:paraId="3A533FBC" w14:textId="77777777" w:rsidTr="00C8484A">
        <w:tc>
          <w:tcPr>
            <w:tcW w:w="4135" w:type="dxa"/>
          </w:tcPr>
          <w:p w14:paraId="6A9CAEE6" w14:textId="0FD591BF" w:rsidR="006B4D16" w:rsidRPr="000236BB" w:rsidRDefault="00400D47" w:rsidP="00C8484A">
            <w:pPr>
              <w:keepNext/>
              <w:widowControl w:val="0"/>
              <w:rPr>
                <w:rFonts w:cs="Arial"/>
                <w:iCs/>
                <w:sz w:val="20"/>
                <w:szCs w:val="20"/>
              </w:rPr>
            </w:pPr>
            <w:r w:rsidRPr="000236BB">
              <w:rPr>
                <w:rFonts w:cs="Arial"/>
                <w:iCs/>
                <w:sz w:val="20"/>
                <w:szCs w:val="20"/>
              </w:rPr>
              <w:t xml:space="preserve">        </w:t>
            </w:r>
            <w:proofErr w:type="spellStart"/>
            <w:r w:rsidR="000300A5" w:rsidRPr="000236BB">
              <w:rPr>
                <w:rFonts w:cs="Arial"/>
                <w:iCs/>
                <w:sz w:val="20"/>
                <w:szCs w:val="20"/>
              </w:rPr>
              <w:t>Txhawm</w:t>
            </w:r>
            <w:proofErr w:type="spellEnd"/>
            <w:r w:rsidR="000300A5" w:rsidRPr="000236BB">
              <w:rPr>
                <w:rFonts w:cs="Arial"/>
                <w:iCs/>
                <w:sz w:val="20"/>
                <w:szCs w:val="20"/>
              </w:rPr>
              <w:t xml:space="preserve"> Rau </w:t>
            </w:r>
            <w:proofErr w:type="spellStart"/>
            <w:r w:rsidR="000300A5" w:rsidRPr="000236BB">
              <w:rPr>
                <w:rFonts w:cs="Arial"/>
                <w:iCs/>
                <w:sz w:val="20"/>
                <w:szCs w:val="20"/>
              </w:rPr>
              <w:t>Neeg</w:t>
            </w:r>
            <w:proofErr w:type="spellEnd"/>
            <w:r w:rsidR="000300A5" w:rsidRPr="000236BB">
              <w:rPr>
                <w:rFonts w:cs="Arial"/>
                <w:iCs/>
                <w:sz w:val="20"/>
                <w:szCs w:val="20"/>
              </w:rPr>
              <w:t xml:space="preserve"> </w:t>
            </w:r>
            <w:proofErr w:type="spellStart"/>
            <w:r w:rsidR="000300A5" w:rsidRPr="000236BB">
              <w:rPr>
                <w:rFonts w:cs="Arial"/>
                <w:iCs/>
                <w:sz w:val="20"/>
                <w:szCs w:val="20"/>
              </w:rPr>
              <w:t>Ua</w:t>
            </w:r>
            <w:proofErr w:type="spellEnd"/>
            <w:r w:rsidR="000300A5" w:rsidRPr="000236BB">
              <w:rPr>
                <w:rFonts w:cs="Arial"/>
                <w:iCs/>
                <w:sz w:val="20"/>
                <w:szCs w:val="20"/>
              </w:rPr>
              <w:t xml:space="preserve"> Hauj </w:t>
            </w:r>
            <w:proofErr w:type="spellStart"/>
            <w:r w:rsidR="000300A5" w:rsidRPr="000236BB">
              <w:rPr>
                <w:rFonts w:cs="Arial"/>
                <w:iCs/>
                <w:sz w:val="20"/>
                <w:szCs w:val="20"/>
              </w:rPr>
              <w:t>Lwm</w:t>
            </w:r>
            <w:proofErr w:type="spellEnd"/>
            <w:r w:rsidR="000300A5" w:rsidRPr="000236BB">
              <w:rPr>
                <w:rFonts w:cs="Arial"/>
                <w:iCs/>
                <w:sz w:val="20"/>
                <w:szCs w:val="20"/>
              </w:rPr>
              <w:t xml:space="preserve"> </w:t>
            </w:r>
            <w:proofErr w:type="spellStart"/>
            <w:r w:rsidR="000300A5" w:rsidRPr="000236BB">
              <w:rPr>
                <w:rFonts w:cs="Arial"/>
                <w:iCs/>
                <w:sz w:val="20"/>
                <w:szCs w:val="20"/>
              </w:rPr>
              <w:t>Txawv</w:t>
            </w:r>
            <w:proofErr w:type="spellEnd"/>
            <w:r w:rsidR="000300A5" w:rsidRPr="000236BB">
              <w:rPr>
                <w:rFonts w:cs="Arial"/>
                <w:iCs/>
                <w:sz w:val="20"/>
                <w:szCs w:val="20"/>
              </w:rPr>
              <w:t xml:space="preserve"> </w:t>
            </w:r>
            <w:proofErr w:type="spellStart"/>
            <w:r w:rsidR="000300A5" w:rsidRPr="000236BB">
              <w:rPr>
                <w:rFonts w:cs="Arial"/>
                <w:iCs/>
                <w:sz w:val="20"/>
                <w:szCs w:val="20"/>
              </w:rPr>
              <w:t>Teb</w:t>
            </w:r>
            <w:proofErr w:type="spellEnd"/>
            <w:r w:rsidR="000300A5" w:rsidRPr="000236BB">
              <w:rPr>
                <w:rFonts w:cs="Arial"/>
                <w:iCs/>
                <w:sz w:val="20"/>
                <w:szCs w:val="20"/>
              </w:rPr>
              <w:t xml:space="preserve"> Chaw</w:t>
            </w:r>
          </w:p>
        </w:tc>
        <w:tc>
          <w:tcPr>
            <w:tcW w:w="5215" w:type="dxa"/>
          </w:tcPr>
          <w:p w14:paraId="17EEAC43" w14:textId="77777777" w:rsidR="006B4D16" w:rsidRPr="000236BB" w:rsidRDefault="00400D47" w:rsidP="00C8484A">
            <w:pPr>
              <w:keepNext/>
              <w:widowControl w:val="0"/>
              <w:jc w:val="right"/>
              <w:rPr>
                <w:rFonts w:cs="Arial"/>
                <w:sz w:val="20"/>
                <w:szCs w:val="20"/>
              </w:rPr>
            </w:pPr>
            <w:r w:rsidRPr="000236BB">
              <w:rPr>
                <w:rFonts w:cs="Arial"/>
                <w:sz w:val="20"/>
                <w:szCs w:val="20"/>
              </w:rPr>
              <w:t>0</w:t>
            </w:r>
          </w:p>
        </w:tc>
      </w:tr>
      <w:tr w:rsidR="006B4D16" w:rsidRPr="000236BB" w14:paraId="76C864B3" w14:textId="77777777" w:rsidTr="00C8484A">
        <w:trPr>
          <w:cnfStyle w:val="000000010000" w:firstRow="0" w:lastRow="0" w:firstColumn="0" w:lastColumn="0" w:oddVBand="0" w:evenVBand="0" w:oddHBand="0" w:evenHBand="1" w:firstRowFirstColumn="0" w:firstRowLastColumn="0" w:lastRowFirstColumn="0" w:lastRowLastColumn="0"/>
        </w:trPr>
        <w:tc>
          <w:tcPr>
            <w:tcW w:w="4135" w:type="dxa"/>
          </w:tcPr>
          <w:p w14:paraId="26C0EE62" w14:textId="233A4D99" w:rsidR="006B4D16" w:rsidRPr="000236BB" w:rsidRDefault="00400D47" w:rsidP="00C8484A">
            <w:pPr>
              <w:keepNext/>
              <w:widowControl w:val="0"/>
              <w:rPr>
                <w:rFonts w:cs="Arial"/>
                <w:iCs/>
                <w:sz w:val="20"/>
                <w:szCs w:val="20"/>
              </w:rPr>
            </w:pPr>
            <w:r w:rsidRPr="000236BB">
              <w:rPr>
                <w:rFonts w:cs="Arial"/>
                <w:iCs/>
                <w:sz w:val="20"/>
                <w:szCs w:val="20"/>
              </w:rPr>
              <w:t xml:space="preserve">        </w:t>
            </w:r>
            <w:proofErr w:type="spellStart"/>
            <w:r w:rsidRPr="000236BB">
              <w:rPr>
                <w:rFonts w:cs="Arial"/>
                <w:iCs/>
                <w:sz w:val="20"/>
                <w:szCs w:val="20"/>
              </w:rPr>
              <w:t>Lwm</w:t>
            </w:r>
            <w:proofErr w:type="spellEnd"/>
            <w:r w:rsidRPr="000236BB">
              <w:rPr>
                <w:rFonts w:cs="Arial"/>
                <w:iCs/>
                <w:sz w:val="20"/>
                <w:szCs w:val="20"/>
              </w:rPr>
              <w:t xml:space="preserve"> </w:t>
            </w:r>
            <w:r w:rsidR="000300A5" w:rsidRPr="000236BB">
              <w:rPr>
                <w:rFonts w:cs="Arial"/>
                <w:iCs/>
                <w:sz w:val="20"/>
                <w:szCs w:val="20"/>
              </w:rPr>
              <w:t xml:space="preserve">Yam </w:t>
            </w:r>
            <w:proofErr w:type="spellStart"/>
            <w:r w:rsidR="000300A5" w:rsidRPr="000236BB">
              <w:rPr>
                <w:rFonts w:cs="Arial"/>
                <w:iCs/>
                <w:sz w:val="20"/>
                <w:szCs w:val="20"/>
              </w:rPr>
              <w:t>Uas</w:t>
            </w:r>
            <w:proofErr w:type="spellEnd"/>
            <w:r w:rsidR="000300A5" w:rsidRPr="000236BB">
              <w:rPr>
                <w:rFonts w:cs="Arial"/>
                <w:iCs/>
                <w:sz w:val="20"/>
                <w:szCs w:val="20"/>
              </w:rPr>
              <w:t xml:space="preserve"> </w:t>
            </w:r>
            <w:proofErr w:type="spellStart"/>
            <w:r w:rsidR="000300A5" w:rsidRPr="000236BB">
              <w:rPr>
                <w:rFonts w:cs="Arial"/>
                <w:iCs/>
                <w:sz w:val="20"/>
                <w:szCs w:val="20"/>
              </w:rPr>
              <w:t>Tsis</w:t>
            </w:r>
            <w:proofErr w:type="spellEnd"/>
            <w:r w:rsidR="000300A5" w:rsidRPr="000236BB">
              <w:rPr>
                <w:rFonts w:cs="Arial"/>
                <w:iCs/>
                <w:sz w:val="20"/>
                <w:szCs w:val="20"/>
              </w:rPr>
              <w:t xml:space="preserve"> Muaj </w:t>
            </w:r>
            <w:proofErr w:type="spellStart"/>
            <w:r w:rsidR="000300A5" w:rsidRPr="000236BB">
              <w:rPr>
                <w:rFonts w:cs="Arial"/>
                <w:iCs/>
                <w:sz w:val="20"/>
                <w:szCs w:val="20"/>
              </w:rPr>
              <w:t>Neeg</w:t>
            </w:r>
            <w:proofErr w:type="spellEnd"/>
            <w:r w:rsidR="000300A5" w:rsidRPr="000236BB">
              <w:rPr>
                <w:rFonts w:cs="Arial"/>
                <w:iCs/>
                <w:sz w:val="20"/>
                <w:szCs w:val="20"/>
              </w:rPr>
              <w:t xml:space="preserve"> Nyob</w:t>
            </w:r>
          </w:p>
        </w:tc>
        <w:tc>
          <w:tcPr>
            <w:tcW w:w="5215" w:type="dxa"/>
          </w:tcPr>
          <w:p w14:paraId="5285EC55" w14:textId="51451397" w:rsidR="006B4D16" w:rsidRPr="000236BB" w:rsidRDefault="00400D47" w:rsidP="00C8484A">
            <w:pPr>
              <w:keepNext/>
              <w:widowControl w:val="0"/>
              <w:jc w:val="right"/>
              <w:rPr>
                <w:rFonts w:cs="Arial"/>
                <w:sz w:val="20"/>
                <w:szCs w:val="20"/>
              </w:rPr>
            </w:pPr>
            <w:r w:rsidRPr="000236BB">
              <w:rPr>
                <w:rFonts w:cs="Arial"/>
                <w:sz w:val="20"/>
                <w:szCs w:val="20"/>
              </w:rPr>
              <w:t xml:space="preserve">3,737 </w:t>
            </w:r>
          </w:p>
        </w:tc>
      </w:tr>
    </w:tbl>
    <w:p w14:paraId="00CC0F7B" w14:textId="77777777" w:rsidR="007010C3" w:rsidRDefault="007010C3" w:rsidP="007010C3">
      <w:pPr>
        <w:rPr>
          <w:b/>
          <w:bCs/>
          <w:sz w:val="16"/>
          <w:szCs w:val="16"/>
        </w:rPr>
      </w:pPr>
    </w:p>
    <w:p w14:paraId="2F7A9D41" w14:textId="77777777" w:rsidR="007010C3" w:rsidRPr="00305D27" w:rsidRDefault="007010C3" w:rsidP="007010C3">
      <w:pPr>
        <w:rPr>
          <w:b/>
          <w:bCs/>
          <w:vanish/>
          <w:sz w:val="14"/>
          <w:szCs w:val="14"/>
        </w:rPr>
      </w:pPr>
    </w:p>
    <w:p w14:paraId="0DEF899B" w14:textId="61F49396" w:rsidR="007010C3" w:rsidRPr="00305D27" w:rsidRDefault="007010C3" w:rsidP="007010C3">
      <w:pPr>
        <w:pStyle w:val="BodyBold"/>
        <w:rPr>
          <w:sz w:val="22"/>
          <w:szCs w:val="22"/>
        </w:rPr>
      </w:pPr>
      <w:r w:rsidRPr="00305D27">
        <w:rPr>
          <w:sz w:val="22"/>
          <w:szCs w:val="22"/>
        </w:rPr>
        <w:t xml:space="preserve">Xav </w:t>
      </w:r>
      <w:r w:rsidR="00D02728" w:rsidRPr="00305D27">
        <w:rPr>
          <w:sz w:val="22"/>
          <w:szCs w:val="22"/>
        </w:rPr>
        <w:t>T</w:t>
      </w:r>
      <w:r w:rsidRPr="00305D27">
        <w:rPr>
          <w:sz w:val="22"/>
          <w:szCs w:val="22"/>
        </w:rPr>
        <w:t xml:space="preserve">au </w:t>
      </w:r>
      <w:r w:rsidR="00D02728" w:rsidRPr="00305D27">
        <w:rPr>
          <w:sz w:val="22"/>
          <w:szCs w:val="22"/>
        </w:rPr>
        <w:t>K</w:t>
      </w:r>
      <w:r w:rsidRPr="00305D27">
        <w:rPr>
          <w:sz w:val="22"/>
          <w:szCs w:val="22"/>
        </w:rPr>
        <w:t xml:space="preserve">ev </w:t>
      </w:r>
      <w:proofErr w:type="spellStart"/>
      <w:r w:rsidR="00D02728" w:rsidRPr="00305D27">
        <w:rPr>
          <w:sz w:val="22"/>
          <w:szCs w:val="22"/>
        </w:rPr>
        <w:t>Tsim</w:t>
      </w:r>
      <w:proofErr w:type="spellEnd"/>
      <w:r w:rsidR="00D02728" w:rsidRPr="00305D27">
        <w:rPr>
          <w:sz w:val="22"/>
          <w:szCs w:val="22"/>
        </w:rPr>
        <w:t xml:space="preserve"> Kho ntawm Tus </w:t>
      </w:r>
      <w:proofErr w:type="spellStart"/>
      <w:r w:rsidR="00D02728" w:rsidRPr="00305D27">
        <w:rPr>
          <w:sz w:val="22"/>
          <w:szCs w:val="22"/>
        </w:rPr>
        <w:t>T</w:t>
      </w:r>
      <w:r w:rsidRPr="00305D27">
        <w:rPr>
          <w:sz w:val="22"/>
          <w:szCs w:val="22"/>
        </w:rPr>
        <w:t>swv</w:t>
      </w:r>
      <w:proofErr w:type="spellEnd"/>
      <w:r w:rsidR="00D02728" w:rsidRPr="00305D27">
        <w:rPr>
          <w:sz w:val="22"/>
          <w:szCs w:val="22"/>
        </w:rPr>
        <w:t xml:space="preserve"> </w:t>
      </w:r>
      <w:proofErr w:type="spellStart"/>
      <w:r w:rsidR="00D02728" w:rsidRPr="00305D27">
        <w:rPr>
          <w:sz w:val="22"/>
          <w:szCs w:val="22"/>
        </w:rPr>
        <w:t>Tsev</w:t>
      </w:r>
      <w:proofErr w:type="spellEnd"/>
      <w:r w:rsidRPr="00305D27">
        <w:rPr>
          <w:sz w:val="22"/>
          <w:szCs w:val="22"/>
        </w:rPr>
        <w:t xml:space="preserve"> thiab </w:t>
      </w:r>
      <w:r w:rsidR="00D02728" w:rsidRPr="00305D27">
        <w:rPr>
          <w:sz w:val="22"/>
          <w:szCs w:val="22"/>
        </w:rPr>
        <w:t>Tus</w:t>
      </w:r>
      <w:r w:rsidRPr="00305D27">
        <w:rPr>
          <w:sz w:val="22"/>
          <w:szCs w:val="22"/>
        </w:rPr>
        <w:t xml:space="preserve"> </w:t>
      </w:r>
      <w:proofErr w:type="spellStart"/>
      <w:r w:rsidR="00D02728" w:rsidRPr="00305D27">
        <w:rPr>
          <w:sz w:val="22"/>
          <w:szCs w:val="22"/>
        </w:rPr>
        <w:t>X</w:t>
      </w:r>
      <w:r w:rsidRPr="00305D27">
        <w:rPr>
          <w:sz w:val="22"/>
          <w:szCs w:val="22"/>
        </w:rPr>
        <w:t>auj</w:t>
      </w:r>
      <w:proofErr w:type="spellEnd"/>
      <w:r w:rsidR="00D02728" w:rsidRPr="00305D27">
        <w:rPr>
          <w:sz w:val="22"/>
          <w:szCs w:val="22"/>
        </w:rPr>
        <w:t xml:space="preserve"> </w:t>
      </w:r>
      <w:proofErr w:type="spellStart"/>
      <w:r w:rsidR="00D02728" w:rsidRPr="00305D27">
        <w:rPr>
          <w:sz w:val="22"/>
          <w:szCs w:val="22"/>
        </w:rPr>
        <w:t>Tsev</w:t>
      </w:r>
      <w:proofErr w:type="spellEnd"/>
      <w:r w:rsidRPr="00305D27">
        <w:rPr>
          <w:sz w:val="22"/>
          <w:szCs w:val="22"/>
        </w:rPr>
        <w:t xml:space="preserve"> </w:t>
      </w:r>
    </w:p>
    <w:p w14:paraId="397EA6C2" w14:textId="42E9E487" w:rsidR="007010C3" w:rsidRDefault="007010C3" w:rsidP="007010C3">
      <w:pPr>
        <w:pStyle w:val="Body"/>
      </w:pPr>
      <w:proofErr w:type="spellStart"/>
      <w:r w:rsidRPr="00305D27">
        <w:rPr>
          <w:sz w:val="22"/>
          <w:szCs w:val="22"/>
        </w:rPr>
        <w:t>Cov</w:t>
      </w:r>
      <w:proofErr w:type="spellEnd"/>
      <w:r w:rsidRPr="00305D27">
        <w:rPr>
          <w:sz w:val="22"/>
          <w:szCs w:val="22"/>
        </w:rPr>
        <w:t xml:space="preserve"> </w:t>
      </w:r>
      <w:proofErr w:type="spellStart"/>
      <w:r w:rsidRPr="00305D27">
        <w:rPr>
          <w:sz w:val="22"/>
          <w:szCs w:val="22"/>
        </w:rPr>
        <w:t>kev</w:t>
      </w:r>
      <w:proofErr w:type="spellEnd"/>
      <w:r w:rsidRPr="00305D27">
        <w:rPr>
          <w:sz w:val="22"/>
          <w:szCs w:val="22"/>
        </w:rPr>
        <w:t xml:space="preserve"> </w:t>
      </w:r>
      <w:proofErr w:type="spellStart"/>
      <w:r w:rsidRPr="00305D27">
        <w:rPr>
          <w:sz w:val="22"/>
          <w:szCs w:val="22"/>
        </w:rPr>
        <w:t>tawm</w:t>
      </w:r>
      <w:proofErr w:type="spellEnd"/>
      <w:r w:rsidRPr="00305D27">
        <w:rPr>
          <w:sz w:val="22"/>
          <w:szCs w:val="22"/>
        </w:rPr>
        <w:t xml:space="preserve"> </w:t>
      </w:r>
      <w:proofErr w:type="spellStart"/>
      <w:r w:rsidRPr="00305D27">
        <w:rPr>
          <w:sz w:val="22"/>
          <w:szCs w:val="22"/>
        </w:rPr>
        <w:t>tswv</w:t>
      </w:r>
      <w:proofErr w:type="spellEnd"/>
      <w:r w:rsidRPr="00305D27">
        <w:rPr>
          <w:sz w:val="22"/>
          <w:szCs w:val="22"/>
        </w:rPr>
        <w:t xml:space="preserve"> </w:t>
      </w:r>
      <w:proofErr w:type="spellStart"/>
      <w:r w:rsidRPr="00305D27">
        <w:rPr>
          <w:sz w:val="22"/>
          <w:szCs w:val="22"/>
        </w:rPr>
        <w:t>yim</w:t>
      </w:r>
      <w:proofErr w:type="spellEnd"/>
      <w:r w:rsidRPr="00305D27">
        <w:rPr>
          <w:sz w:val="22"/>
          <w:szCs w:val="22"/>
        </w:rPr>
        <w:t xml:space="preserve"> </w:t>
      </w:r>
      <w:proofErr w:type="spellStart"/>
      <w:r w:rsidRPr="00305D27">
        <w:rPr>
          <w:sz w:val="22"/>
          <w:szCs w:val="22"/>
        </w:rPr>
        <w:t>hauv</w:t>
      </w:r>
      <w:proofErr w:type="spellEnd"/>
      <w:r w:rsidRPr="00305D27">
        <w:rPr>
          <w:sz w:val="22"/>
          <w:szCs w:val="22"/>
        </w:rPr>
        <w:t xml:space="preserve"> </w:t>
      </w:r>
      <w:proofErr w:type="spellStart"/>
      <w:r w:rsidRPr="00305D27">
        <w:rPr>
          <w:sz w:val="22"/>
          <w:szCs w:val="22"/>
        </w:rPr>
        <w:t>zej</w:t>
      </w:r>
      <w:proofErr w:type="spellEnd"/>
      <w:r w:rsidRPr="00305D27">
        <w:rPr>
          <w:sz w:val="22"/>
          <w:szCs w:val="22"/>
        </w:rPr>
        <w:t xml:space="preserve"> </w:t>
      </w:r>
      <w:proofErr w:type="spellStart"/>
      <w:r w:rsidRPr="00305D27">
        <w:rPr>
          <w:sz w:val="22"/>
          <w:szCs w:val="22"/>
        </w:rPr>
        <w:t>zog</w:t>
      </w:r>
      <w:proofErr w:type="spellEnd"/>
      <w:r w:rsidRPr="00305D27">
        <w:rPr>
          <w:sz w:val="22"/>
          <w:szCs w:val="22"/>
        </w:rPr>
        <w:t xml:space="preserve"> </w:t>
      </w:r>
      <w:proofErr w:type="spellStart"/>
      <w:r w:rsidRPr="00305D27">
        <w:rPr>
          <w:sz w:val="22"/>
          <w:szCs w:val="22"/>
        </w:rPr>
        <w:t>los</w:t>
      </w:r>
      <w:proofErr w:type="spellEnd"/>
      <w:r w:rsidRPr="00305D27">
        <w:rPr>
          <w:sz w:val="22"/>
          <w:szCs w:val="22"/>
        </w:rPr>
        <w:t xml:space="preserve"> ntawm </w:t>
      </w:r>
      <w:proofErr w:type="spellStart"/>
      <w:r w:rsidRPr="00305D27">
        <w:rPr>
          <w:sz w:val="22"/>
          <w:szCs w:val="22"/>
        </w:rPr>
        <w:t>cov</w:t>
      </w:r>
      <w:proofErr w:type="spellEnd"/>
      <w:r w:rsidRPr="00305D27">
        <w:rPr>
          <w:sz w:val="22"/>
          <w:szCs w:val="22"/>
        </w:rPr>
        <w:t xml:space="preserve"> </w:t>
      </w:r>
      <w:proofErr w:type="spellStart"/>
      <w:r w:rsidRPr="00305D27">
        <w:rPr>
          <w:sz w:val="22"/>
          <w:szCs w:val="22"/>
        </w:rPr>
        <w:t>neeg</w:t>
      </w:r>
      <w:proofErr w:type="spellEnd"/>
      <w:r w:rsidRPr="00305D27">
        <w:rPr>
          <w:sz w:val="22"/>
          <w:szCs w:val="22"/>
        </w:rPr>
        <w:t xml:space="preserve"> muaj </w:t>
      </w:r>
      <w:proofErr w:type="spellStart"/>
      <w:r w:rsidRPr="00305D27">
        <w:rPr>
          <w:sz w:val="22"/>
          <w:szCs w:val="22"/>
        </w:rPr>
        <w:t>feem</w:t>
      </w:r>
      <w:proofErr w:type="spellEnd"/>
      <w:r w:rsidRPr="00305D27">
        <w:rPr>
          <w:sz w:val="22"/>
          <w:szCs w:val="22"/>
        </w:rPr>
        <w:t xml:space="preserve"> </w:t>
      </w:r>
      <w:proofErr w:type="spellStart"/>
      <w:r w:rsidRPr="00305D27">
        <w:rPr>
          <w:sz w:val="22"/>
          <w:szCs w:val="22"/>
        </w:rPr>
        <w:t>cuam</w:t>
      </w:r>
      <w:proofErr w:type="spellEnd"/>
      <w:r w:rsidRPr="00305D27">
        <w:rPr>
          <w:sz w:val="22"/>
          <w:szCs w:val="22"/>
        </w:rPr>
        <w:t xml:space="preserve"> </w:t>
      </w:r>
      <w:proofErr w:type="spellStart"/>
      <w:r w:rsidRPr="00305D27">
        <w:rPr>
          <w:sz w:val="22"/>
          <w:szCs w:val="22"/>
        </w:rPr>
        <w:t>tshuam</w:t>
      </w:r>
      <w:proofErr w:type="spellEnd"/>
      <w:r w:rsidRPr="00305D27">
        <w:rPr>
          <w:sz w:val="22"/>
          <w:szCs w:val="22"/>
        </w:rPr>
        <w:t xml:space="preserve"> </w:t>
      </w:r>
      <w:proofErr w:type="spellStart"/>
      <w:r w:rsidRPr="00305D27">
        <w:rPr>
          <w:sz w:val="22"/>
          <w:szCs w:val="22"/>
        </w:rPr>
        <w:t>hauv</w:t>
      </w:r>
      <w:proofErr w:type="spellEnd"/>
      <w:r w:rsidRPr="00305D27">
        <w:rPr>
          <w:sz w:val="22"/>
          <w:szCs w:val="22"/>
        </w:rPr>
        <w:t xml:space="preserve"> zos thiab </w:t>
      </w:r>
      <w:proofErr w:type="spellStart"/>
      <w:r w:rsidRPr="00305D27">
        <w:rPr>
          <w:sz w:val="22"/>
          <w:szCs w:val="22"/>
        </w:rPr>
        <w:t>cov</w:t>
      </w:r>
      <w:proofErr w:type="spellEnd"/>
      <w:r w:rsidRPr="00305D27">
        <w:rPr>
          <w:sz w:val="22"/>
          <w:szCs w:val="22"/>
        </w:rPr>
        <w:t xml:space="preserve"> </w:t>
      </w:r>
      <w:proofErr w:type="spellStart"/>
      <w:r w:rsidRPr="00305D27">
        <w:rPr>
          <w:sz w:val="22"/>
          <w:szCs w:val="22"/>
        </w:rPr>
        <w:t>neeg</w:t>
      </w:r>
      <w:proofErr w:type="spellEnd"/>
      <w:r w:rsidRPr="00305D27">
        <w:rPr>
          <w:sz w:val="22"/>
          <w:szCs w:val="22"/>
        </w:rPr>
        <w:t xml:space="preserve"> nyob </w:t>
      </w:r>
      <w:proofErr w:type="spellStart"/>
      <w:r w:rsidRPr="00305D27">
        <w:rPr>
          <w:sz w:val="22"/>
          <w:szCs w:val="22"/>
        </w:rPr>
        <w:t>hauv</w:t>
      </w:r>
      <w:proofErr w:type="spellEnd"/>
      <w:r w:rsidRPr="00305D27">
        <w:rPr>
          <w:sz w:val="22"/>
          <w:szCs w:val="22"/>
        </w:rPr>
        <w:t xml:space="preserve"> </w:t>
      </w:r>
      <w:proofErr w:type="spellStart"/>
      <w:r w:rsidRPr="00305D27">
        <w:rPr>
          <w:sz w:val="22"/>
          <w:szCs w:val="22"/>
        </w:rPr>
        <w:t>qhia</w:t>
      </w:r>
      <w:proofErr w:type="spellEnd"/>
      <w:r w:rsidRPr="00305D27">
        <w:rPr>
          <w:sz w:val="22"/>
          <w:szCs w:val="22"/>
        </w:rPr>
        <w:t xml:space="preserve"> tau hais </w:t>
      </w:r>
      <w:proofErr w:type="spellStart"/>
      <w:r w:rsidRPr="00305D27">
        <w:rPr>
          <w:sz w:val="22"/>
          <w:szCs w:val="22"/>
        </w:rPr>
        <w:t>tias</w:t>
      </w:r>
      <w:proofErr w:type="spellEnd"/>
      <w:r w:rsidRPr="00305D27">
        <w:rPr>
          <w:sz w:val="22"/>
          <w:szCs w:val="22"/>
        </w:rPr>
        <w:t xml:space="preserve"> xav tau </w:t>
      </w:r>
      <w:proofErr w:type="spellStart"/>
      <w:r w:rsidRPr="00305D27">
        <w:rPr>
          <w:sz w:val="22"/>
          <w:szCs w:val="22"/>
        </w:rPr>
        <w:t>ntau</w:t>
      </w:r>
      <w:proofErr w:type="spellEnd"/>
      <w:r w:rsidRPr="00305D27">
        <w:rPr>
          <w:sz w:val="22"/>
          <w:szCs w:val="22"/>
        </w:rPr>
        <w:t xml:space="preserve"> </w:t>
      </w:r>
      <w:proofErr w:type="spellStart"/>
      <w:r w:rsidRPr="00305D27">
        <w:rPr>
          <w:sz w:val="22"/>
          <w:szCs w:val="22"/>
        </w:rPr>
        <w:t>heev</w:t>
      </w:r>
      <w:proofErr w:type="spellEnd"/>
      <w:r w:rsidRPr="00305D27">
        <w:rPr>
          <w:sz w:val="22"/>
          <w:szCs w:val="22"/>
        </w:rPr>
        <w:t xml:space="preserve"> </w:t>
      </w:r>
      <w:proofErr w:type="spellStart"/>
      <w:r w:rsidRPr="00305D27">
        <w:rPr>
          <w:sz w:val="22"/>
          <w:szCs w:val="22"/>
        </w:rPr>
        <w:t>rau</w:t>
      </w:r>
      <w:proofErr w:type="spellEnd"/>
      <w:r w:rsidRPr="00305D27">
        <w:rPr>
          <w:sz w:val="22"/>
          <w:szCs w:val="22"/>
        </w:rPr>
        <w:t xml:space="preserve"> </w:t>
      </w:r>
      <w:proofErr w:type="spellStart"/>
      <w:r w:rsidRPr="00305D27">
        <w:rPr>
          <w:sz w:val="22"/>
          <w:szCs w:val="22"/>
        </w:rPr>
        <w:t>kev</w:t>
      </w:r>
      <w:proofErr w:type="spellEnd"/>
      <w:r w:rsidRPr="00305D27">
        <w:rPr>
          <w:sz w:val="22"/>
          <w:szCs w:val="22"/>
        </w:rPr>
        <w:t xml:space="preserve"> </w:t>
      </w:r>
      <w:proofErr w:type="spellStart"/>
      <w:r w:rsidRPr="00305D27">
        <w:rPr>
          <w:sz w:val="22"/>
          <w:szCs w:val="22"/>
        </w:rPr>
        <w:t>kho</w:t>
      </w:r>
      <w:proofErr w:type="spellEnd"/>
      <w:r w:rsidRPr="00305D27">
        <w:rPr>
          <w:sz w:val="22"/>
          <w:szCs w:val="22"/>
        </w:rPr>
        <w:t xml:space="preserve"> </w:t>
      </w:r>
      <w:proofErr w:type="spellStart"/>
      <w:r w:rsidRPr="00305D27">
        <w:rPr>
          <w:sz w:val="22"/>
          <w:szCs w:val="22"/>
        </w:rPr>
        <w:t>vaj</w:t>
      </w:r>
      <w:proofErr w:type="spellEnd"/>
      <w:r w:rsidRPr="00305D27">
        <w:rPr>
          <w:sz w:val="22"/>
          <w:szCs w:val="22"/>
        </w:rPr>
        <w:t xml:space="preserve"> </w:t>
      </w:r>
      <w:proofErr w:type="spellStart"/>
      <w:r w:rsidRPr="00305D27">
        <w:rPr>
          <w:sz w:val="22"/>
          <w:szCs w:val="22"/>
        </w:rPr>
        <w:t>tse</w:t>
      </w:r>
      <w:r w:rsidR="00305D27" w:rsidRPr="00305D27">
        <w:rPr>
          <w:sz w:val="22"/>
          <w:szCs w:val="22"/>
        </w:rPr>
        <w:t>v</w:t>
      </w:r>
      <w:proofErr w:type="spellEnd"/>
      <w:r w:rsidRPr="00305D27">
        <w:rPr>
          <w:sz w:val="22"/>
          <w:szCs w:val="22"/>
        </w:rPr>
        <w:t xml:space="preserve"> nyob </w:t>
      </w:r>
      <w:r w:rsidR="00305D27" w:rsidRPr="00305D27">
        <w:rPr>
          <w:sz w:val="22"/>
          <w:szCs w:val="22"/>
        </w:rPr>
        <w:t>ntawm</w:t>
      </w:r>
      <w:r w:rsidRPr="00305D27">
        <w:rPr>
          <w:sz w:val="22"/>
          <w:szCs w:val="22"/>
        </w:rPr>
        <w:t xml:space="preserve"> </w:t>
      </w:r>
      <w:proofErr w:type="spellStart"/>
      <w:r w:rsidRPr="00305D27">
        <w:rPr>
          <w:sz w:val="22"/>
          <w:szCs w:val="22"/>
        </w:rPr>
        <w:t>tus</w:t>
      </w:r>
      <w:proofErr w:type="spellEnd"/>
      <w:r w:rsidRPr="00305D27">
        <w:rPr>
          <w:sz w:val="22"/>
          <w:szCs w:val="22"/>
        </w:rPr>
        <w:t xml:space="preserve"> </w:t>
      </w:r>
      <w:proofErr w:type="spellStart"/>
      <w:r w:rsidRPr="00305D27">
        <w:rPr>
          <w:sz w:val="22"/>
          <w:szCs w:val="22"/>
        </w:rPr>
        <w:t>tswv</w:t>
      </w:r>
      <w:proofErr w:type="spellEnd"/>
      <w:r w:rsidRPr="00305D27">
        <w:rPr>
          <w:sz w:val="22"/>
          <w:szCs w:val="22"/>
        </w:rPr>
        <w:t xml:space="preserve">. </w:t>
      </w:r>
      <w:proofErr w:type="spellStart"/>
      <w:r w:rsidRPr="00305D27">
        <w:rPr>
          <w:sz w:val="22"/>
          <w:szCs w:val="22"/>
        </w:rPr>
        <w:t>Ib</w:t>
      </w:r>
      <w:proofErr w:type="spellEnd"/>
      <w:r w:rsidRPr="00305D27">
        <w:rPr>
          <w:sz w:val="22"/>
          <w:szCs w:val="22"/>
        </w:rPr>
        <w:t xml:space="preserve"> </w:t>
      </w:r>
      <w:proofErr w:type="spellStart"/>
      <w:r w:rsidRPr="00305D27">
        <w:rPr>
          <w:sz w:val="22"/>
          <w:szCs w:val="22"/>
        </w:rPr>
        <w:t>nrab</w:t>
      </w:r>
      <w:proofErr w:type="spellEnd"/>
      <w:r w:rsidRPr="00305D27">
        <w:rPr>
          <w:sz w:val="22"/>
          <w:szCs w:val="22"/>
        </w:rPr>
        <w:t xml:space="preserve"> ntawm tag </w:t>
      </w:r>
      <w:proofErr w:type="spellStart"/>
      <w:r w:rsidRPr="00305D27">
        <w:rPr>
          <w:sz w:val="22"/>
          <w:szCs w:val="22"/>
        </w:rPr>
        <w:t>nrho</w:t>
      </w:r>
      <w:proofErr w:type="spellEnd"/>
      <w:r w:rsidRPr="00305D27">
        <w:rPr>
          <w:sz w:val="22"/>
          <w:szCs w:val="22"/>
        </w:rPr>
        <w:t xml:space="preserve"> </w:t>
      </w:r>
      <w:proofErr w:type="spellStart"/>
      <w:r w:rsidRPr="00305D27">
        <w:rPr>
          <w:sz w:val="22"/>
          <w:szCs w:val="22"/>
        </w:rPr>
        <w:t>cov</w:t>
      </w:r>
      <w:proofErr w:type="spellEnd"/>
      <w:r w:rsidRPr="00305D27">
        <w:rPr>
          <w:sz w:val="22"/>
          <w:szCs w:val="22"/>
        </w:rPr>
        <w:t xml:space="preserve"> </w:t>
      </w:r>
      <w:proofErr w:type="spellStart"/>
      <w:r w:rsidRPr="00305D27">
        <w:rPr>
          <w:sz w:val="22"/>
          <w:szCs w:val="22"/>
        </w:rPr>
        <w:t>neeg</w:t>
      </w:r>
      <w:proofErr w:type="spellEnd"/>
      <w:r w:rsidRPr="00305D27">
        <w:rPr>
          <w:sz w:val="22"/>
          <w:szCs w:val="22"/>
        </w:rPr>
        <w:t xml:space="preserve"> </w:t>
      </w:r>
      <w:proofErr w:type="spellStart"/>
      <w:r w:rsidRPr="00305D27">
        <w:rPr>
          <w:sz w:val="22"/>
          <w:szCs w:val="22"/>
        </w:rPr>
        <w:t>teb</w:t>
      </w:r>
      <w:proofErr w:type="spellEnd"/>
      <w:r w:rsidRPr="00305D27">
        <w:rPr>
          <w:sz w:val="22"/>
          <w:szCs w:val="22"/>
        </w:rPr>
        <w:t xml:space="preserve"> </w:t>
      </w:r>
      <w:proofErr w:type="spellStart"/>
      <w:r w:rsidRPr="00305D27">
        <w:rPr>
          <w:sz w:val="22"/>
          <w:szCs w:val="22"/>
        </w:rPr>
        <w:t>cov</w:t>
      </w:r>
      <w:proofErr w:type="spellEnd"/>
      <w:r w:rsidRPr="00305D27">
        <w:rPr>
          <w:sz w:val="22"/>
          <w:szCs w:val="22"/>
        </w:rPr>
        <w:t xml:space="preserve"> </w:t>
      </w:r>
      <w:proofErr w:type="spellStart"/>
      <w:r w:rsidRPr="00305D27">
        <w:rPr>
          <w:sz w:val="22"/>
          <w:szCs w:val="22"/>
        </w:rPr>
        <w:t>lus</w:t>
      </w:r>
      <w:proofErr w:type="spellEnd"/>
      <w:r w:rsidRPr="00305D27">
        <w:rPr>
          <w:sz w:val="22"/>
          <w:szCs w:val="22"/>
        </w:rPr>
        <w:t xml:space="preserve"> nug (50%) tau </w:t>
      </w:r>
      <w:proofErr w:type="spellStart"/>
      <w:r w:rsidRPr="00305D27">
        <w:rPr>
          <w:sz w:val="22"/>
          <w:szCs w:val="22"/>
        </w:rPr>
        <w:t>ntsuas</w:t>
      </w:r>
      <w:proofErr w:type="spellEnd"/>
      <w:r w:rsidRPr="00305D27">
        <w:rPr>
          <w:sz w:val="22"/>
          <w:szCs w:val="22"/>
        </w:rPr>
        <w:t xml:space="preserve"> "</w:t>
      </w:r>
      <w:proofErr w:type="spellStart"/>
      <w:r w:rsidRPr="00305D27">
        <w:rPr>
          <w:sz w:val="22"/>
          <w:szCs w:val="22"/>
        </w:rPr>
        <w:t>kev</w:t>
      </w:r>
      <w:proofErr w:type="spellEnd"/>
      <w:r w:rsidRPr="00305D27">
        <w:rPr>
          <w:sz w:val="22"/>
          <w:szCs w:val="22"/>
        </w:rPr>
        <w:t xml:space="preserve"> </w:t>
      </w:r>
      <w:proofErr w:type="spellStart"/>
      <w:r w:rsidRPr="00305D27">
        <w:rPr>
          <w:sz w:val="22"/>
          <w:szCs w:val="22"/>
        </w:rPr>
        <w:t>pab</w:t>
      </w:r>
      <w:proofErr w:type="spellEnd"/>
      <w:r w:rsidRPr="00305D27">
        <w:rPr>
          <w:sz w:val="22"/>
          <w:szCs w:val="22"/>
        </w:rPr>
        <w:t xml:space="preserve"> </w:t>
      </w:r>
      <w:proofErr w:type="spellStart"/>
      <w:r w:rsidRPr="00305D27">
        <w:rPr>
          <w:sz w:val="22"/>
          <w:szCs w:val="22"/>
        </w:rPr>
        <w:t>rau</w:t>
      </w:r>
      <w:proofErr w:type="spellEnd"/>
      <w:r w:rsidRPr="00305D27">
        <w:rPr>
          <w:sz w:val="22"/>
          <w:szCs w:val="22"/>
        </w:rPr>
        <w:t xml:space="preserve"> </w:t>
      </w:r>
      <w:proofErr w:type="spellStart"/>
      <w:r w:rsidRPr="00305D27">
        <w:rPr>
          <w:sz w:val="22"/>
          <w:szCs w:val="22"/>
        </w:rPr>
        <w:t>cov</w:t>
      </w:r>
      <w:proofErr w:type="spellEnd"/>
      <w:r w:rsidRPr="00305D27">
        <w:rPr>
          <w:sz w:val="22"/>
          <w:szCs w:val="22"/>
        </w:rPr>
        <w:t xml:space="preserve"> </w:t>
      </w:r>
      <w:proofErr w:type="spellStart"/>
      <w:r w:rsidRPr="00305D27">
        <w:rPr>
          <w:sz w:val="22"/>
          <w:szCs w:val="22"/>
        </w:rPr>
        <w:t>tswv</w:t>
      </w:r>
      <w:proofErr w:type="spellEnd"/>
      <w:r w:rsidRPr="00305D27">
        <w:rPr>
          <w:sz w:val="22"/>
          <w:szCs w:val="22"/>
        </w:rPr>
        <w:t xml:space="preserve"> </w:t>
      </w:r>
      <w:proofErr w:type="spellStart"/>
      <w:r w:rsidRPr="00305D27">
        <w:rPr>
          <w:sz w:val="22"/>
          <w:szCs w:val="22"/>
        </w:rPr>
        <w:t>tsev</w:t>
      </w:r>
      <w:proofErr w:type="spellEnd"/>
      <w:r w:rsidRPr="00305D27">
        <w:rPr>
          <w:sz w:val="22"/>
          <w:szCs w:val="22"/>
        </w:rPr>
        <w:t xml:space="preserve"> </w:t>
      </w:r>
      <w:proofErr w:type="spellStart"/>
      <w:r w:rsidRPr="00305D27">
        <w:rPr>
          <w:sz w:val="22"/>
          <w:szCs w:val="22"/>
        </w:rPr>
        <w:t>kom</w:t>
      </w:r>
      <w:proofErr w:type="spellEnd"/>
      <w:r w:rsidRPr="00305D27">
        <w:rPr>
          <w:sz w:val="22"/>
          <w:szCs w:val="22"/>
        </w:rPr>
        <w:t xml:space="preserve"> </w:t>
      </w:r>
      <w:proofErr w:type="spellStart"/>
      <w:r w:rsidRPr="00305D27">
        <w:rPr>
          <w:sz w:val="22"/>
          <w:szCs w:val="22"/>
        </w:rPr>
        <w:t>txhim</w:t>
      </w:r>
      <w:proofErr w:type="spellEnd"/>
      <w:r w:rsidRPr="00305D27">
        <w:rPr>
          <w:sz w:val="22"/>
          <w:szCs w:val="22"/>
        </w:rPr>
        <w:t xml:space="preserve"> </w:t>
      </w:r>
      <w:proofErr w:type="spellStart"/>
      <w:r w:rsidRPr="00305D27">
        <w:rPr>
          <w:sz w:val="22"/>
          <w:szCs w:val="22"/>
        </w:rPr>
        <w:t>kho</w:t>
      </w:r>
      <w:proofErr w:type="spellEnd"/>
      <w:r w:rsidRPr="00305D27">
        <w:rPr>
          <w:sz w:val="22"/>
          <w:szCs w:val="22"/>
        </w:rPr>
        <w:t xml:space="preserve"> </w:t>
      </w:r>
      <w:proofErr w:type="spellStart"/>
      <w:r w:rsidRPr="00305D27">
        <w:rPr>
          <w:sz w:val="22"/>
          <w:szCs w:val="22"/>
        </w:rPr>
        <w:t>vaj</w:t>
      </w:r>
      <w:proofErr w:type="spellEnd"/>
      <w:r w:rsidRPr="00305D27">
        <w:rPr>
          <w:sz w:val="22"/>
          <w:szCs w:val="22"/>
        </w:rPr>
        <w:t xml:space="preserve"> </w:t>
      </w:r>
      <w:proofErr w:type="spellStart"/>
      <w:r w:rsidRPr="00305D27">
        <w:rPr>
          <w:sz w:val="22"/>
          <w:szCs w:val="22"/>
        </w:rPr>
        <w:t>tse</w:t>
      </w:r>
      <w:r w:rsidR="00305D27" w:rsidRPr="00305D27">
        <w:rPr>
          <w:sz w:val="22"/>
          <w:szCs w:val="22"/>
        </w:rPr>
        <w:t>v</w:t>
      </w:r>
      <w:proofErr w:type="spellEnd"/>
      <w:r w:rsidRPr="00305D27">
        <w:rPr>
          <w:sz w:val="22"/>
          <w:szCs w:val="22"/>
        </w:rPr>
        <w:t xml:space="preserve">" </w:t>
      </w:r>
      <w:proofErr w:type="spellStart"/>
      <w:r w:rsidRPr="00305D27">
        <w:rPr>
          <w:sz w:val="22"/>
          <w:szCs w:val="22"/>
        </w:rPr>
        <w:t>raws</w:t>
      </w:r>
      <w:proofErr w:type="spellEnd"/>
      <w:r w:rsidRPr="00305D27">
        <w:rPr>
          <w:sz w:val="22"/>
          <w:szCs w:val="22"/>
        </w:rPr>
        <w:t xml:space="preserve"> li qhov xav tau </w:t>
      </w:r>
      <w:proofErr w:type="spellStart"/>
      <w:r w:rsidRPr="00305D27">
        <w:rPr>
          <w:sz w:val="22"/>
          <w:szCs w:val="22"/>
        </w:rPr>
        <w:t>siab</w:t>
      </w:r>
      <w:proofErr w:type="spellEnd"/>
      <w:r w:rsidRPr="00305D27">
        <w:rPr>
          <w:sz w:val="22"/>
          <w:szCs w:val="22"/>
        </w:rPr>
        <w:t xml:space="preserve"> </w:t>
      </w:r>
      <w:proofErr w:type="spellStart"/>
      <w:r w:rsidRPr="00305D27">
        <w:rPr>
          <w:sz w:val="22"/>
          <w:szCs w:val="22"/>
        </w:rPr>
        <w:t>hauv</w:t>
      </w:r>
      <w:proofErr w:type="spellEnd"/>
      <w:r w:rsidRPr="00305D27">
        <w:rPr>
          <w:sz w:val="22"/>
          <w:szCs w:val="22"/>
        </w:rPr>
        <w:t xml:space="preserve"> </w:t>
      </w:r>
      <w:proofErr w:type="spellStart"/>
      <w:r w:rsidRPr="00305D27">
        <w:rPr>
          <w:sz w:val="22"/>
          <w:szCs w:val="22"/>
        </w:rPr>
        <w:t>nroog</w:t>
      </w:r>
      <w:proofErr w:type="spellEnd"/>
      <w:r w:rsidRPr="00305D27">
        <w:rPr>
          <w:sz w:val="22"/>
          <w:szCs w:val="22"/>
        </w:rPr>
        <w:t xml:space="preserve">, thiab 26% </w:t>
      </w:r>
      <w:proofErr w:type="spellStart"/>
      <w:r w:rsidRPr="00305D27">
        <w:rPr>
          <w:sz w:val="22"/>
          <w:szCs w:val="22"/>
        </w:rPr>
        <w:t>ntsuas</w:t>
      </w:r>
      <w:proofErr w:type="spellEnd"/>
      <w:r w:rsidRPr="00305D27">
        <w:rPr>
          <w:sz w:val="22"/>
          <w:szCs w:val="22"/>
        </w:rPr>
        <w:t xml:space="preserve"> </w:t>
      </w:r>
      <w:proofErr w:type="spellStart"/>
      <w:r w:rsidRPr="00305D27">
        <w:rPr>
          <w:sz w:val="22"/>
          <w:szCs w:val="22"/>
        </w:rPr>
        <w:t>nws</w:t>
      </w:r>
      <w:proofErr w:type="spellEnd"/>
      <w:r w:rsidRPr="00305D27">
        <w:rPr>
          <w:sz w:val="22"/>
          <w:szCs w:val="22"/>
        </w:rPr>
        <w:t xml:space="preserve"> yog qhov xav tau </w:t>
      </w:r>
      <w:proofErr w:type="spellStart"/>
      <w:r w:rsidRPr="00305D27">
        <w:rPr>
          <w:sz w:val="22"/>
          <w:szCs w:val="22"/>
        </w:rPr>
        <w:t>nruab</w:t>
      </w:r>
      <w:proofErr w:type="spellEnd"/>
      <w:r w:rsidRPr="00305D27">
        <w:rPr>
          <w:sz w:val="22"/>
          <w:szCs w:val="22"/>
        </w:rPr>
        <w:t xml:space="preserve"> </w:t>
      </w:r>
      <w:proofErr w:type="spellStart"/>
      <w:r w:rsidRPr="00305D27">
        <w:rPr>
          <w:sz w:val="22"/>
          <w:szCs w:val="22"/>
        </w:rPr>
        <w:t>nrab</w:t>
      </w:r>
      <w:proofErr w:type="spellEnd"/>
      <w:r w:rsidRPr="00305D27">
        <w:rPr>
          <w:sz w:val="22"/>
          <w:szCs w:val="22"/>
        </w:rPr>
        <w:t xml:space="preserve">. </w:t>
      </w:r>
      <w:proofErr w:type="spellStart"/>
      <w:r w:rsidRPr="00305D27">
        <w:rPr>
          <w:sz w:val="22"/>
          <w:szCs w:val="22"/>
        </w:rPr>
        <w:t>Cov</w:t>
      </w:r>
      <w:proofErr w:type="spellEnd"/>
      <w:r w:rsidRPr="00305D27">
        <w:rPr>
          <w:sz w:val="22"/>
          <w:szCs w:val="22"/>
        </w:rPr>
        <w:t xml:space="preserve"> </w:t>
      </w:r>
      <w:proofErr w:type="spellStart"/>
      <w:r w:rsidRPr="00305D27">
        <w:rPr>
          <w:sz w:val="22"/>
          <w:szCs w:val="22"/>
        </w:rPr>
        <w:t>ntaub</w:t>
      </w:r>
      <w:proofErr w:type="spellEnd"/>
      <w:r w:rsidRPr="00305D27">
        <w:rPr>
          <w:sz w:val="22"/>
          <w:szCs w:val="22"/>
        </w:rPr>
        <w:t xml:space="preserve"> </w:t>
      </w:r>
      <w:proofErr w:type="spellStart"/>
      <w:r w:rsidRPr="00305D27">
        <w:rPr>
          <w:sz w:val="22"/>
          <w:szCs w:val="22"/>
        </w:rPr>
        <w:t>ntawv</w:t>
      </w:r>
      <w:proofErr w:type="spellEnd"/>
      <w:r w:rsidRPr="00305D27">
        <w:rPr>
          <w:sz w:val="22"/>
          <w:szCs w:val="22"/>
        </w:rPr>
        <w:t xml:space="preserve"> hais </w:t>
      </w:r>
      <w:proofErr w:type="spellStart"/>
      <w:r w:rsidRPr="00305D27">
        <w:rPr>
          <w:sz w:val="22"/>
          <w:szCs w:val="22"/>
        </w:rPr>
        <w:t>txog</w:t>
      </w:r>
      <w:proofErr w:type="spellEnd"/>
      <w:r w:rsidRPr="00305D27">
        <w:rPr>
          <w:sz w:val="22"/>
          <w:szCs w:val="22"/>
        </w:rPr>
        <w:t xml:space="preserve"> </w:t>
      </w:r>
      <w:proofErr w:type="spellStart"/>
      <w:r w:rsidRPr="00305D27">
        <w:rPr>
          <w:sz w:val="22"/>
          <w:szCs w:val="22"/>
        </w:rPr>
        <w:t>kev</w:t>
      </w:r>
      <w:proofErr w:type="spellEnd"/>
      <w:r w:rsidRPr="00305D27">
        <w:rPr>
          <w:sz w:val="22"/>
          <w:szCs w:val="22"/>
        </w:rPr>
        <w:t xml:space="preserve"> nyob </w:t>
      </w:r>
      <w:proofErr w:type="spellStart"/>
      <w:r w:rsidRPr="00305D27">
        <w:rPr>
          <w:sz w:val="22"/>
          <w:szCs w:val="22"/>
        </w:rPr>
        <w:t>hauv</w:t>
      </w:r>
      <w:proofErr w:type="spellEnd"/>
      <w:r w:rsidRPr="00305D27">
        <w:rPr>
          <w:sz w:val="22"/>
          <w:szCs w:val="22"/>
        </w:rPr>
        <w:t xml:space="preserve"> </w:t>
      </w:r>
      <w:proofErr w:type="spellStart"/>
      <w:r w:rsidRPr="00305D27">
        <w:rPr>
          <w:sz w:val="22"/>
          <w:szCs w:val="22"/>
        </w:rPr>
        <w:t>tsev</w:t>
      </w:r>
      <w:proofErr w:type="spellEnd"/>
      <w:r w:rsidRPr="00305D27">
        <w:rPr>
          <w:sz w:val="22"/>
          <w:szCs w:val="22"/>
        </w:rPr>
        <w:t xml:space="preserve"> </w:t>
      </w:r>
      <w:proofErr w:type="spellStart"/>
      <w:r w:rsidRPr="00305D27">
        <w:rPr>
          <w:sz w:val="22"/>
          <w:szCs w:val="22"/>
        </w:rPr>
        <w:t>qhia</w:t>
      </w:r>
      <w:proofErr w:type="spellEnd"/>
      <w:r w:rsidRPr="00305D27">
        <w:rPr>
          <w:sz w:val="22"/>
          <w:szCs w:val="22"/>
        </w:rPr>
        <w:t xml:space="preserve"> tau hais </w:t>
      </w:r>
      <w:proofErr w:type="spellStart"/>
      <w:r w:rsidRPr="00305D27">
        <w:rPr>
          <w:sz w:val="22"/>
          <w:szCs w:val="22"/>
        </w:rPr>
        <w:t>tias</w:t>
      </w:r>
      <w:proofErr w:type="spellEnd"/>
      <w:r w:rsidRPr="00305D27">
        <w:rPr>
          <w:sz w:val="22"/>
          <w:szCs w:val="22"/>
        </w:rPr>
        <w:t xml:space="preserve"> 1,145 </w:t>
      </w:r>
      <w:proofErr w:type="spellStart"/>
      <w:r w:rsidRPr="00305D27">
        <w:rPr>
          <w:sz w:val="22"/>
          <w:szCs w:val="22"/>
        </w:rPr>
        <w:t>tus</w:t>
      </w:r>
      <w:proofErr w:type="spellEnd"/>
      <w:r w:rsidRPr="00305D27">
        <w:rPr>
          <w:sz w:val="22"/>
          <w:szCs w:val="22"/>
        </w:rPr>
        <w:t xml:space="preserve"> </w:t>
      </w:r>
      <w:proofErr w:type="spellStart"/>
      <w:r w:rsidRPr="00305D27">
        <w:rPr>
          <w:sz w:val="22"/>
          <w:szCs w:val="22"/>
        </w:rPr>
        <w:t>tswv</w:t>
      </w:r>
      <w:proofErr w:type="spellEnd"/>
      <w:r w:rsidRPr="00305D27">
        <w:rPr>
          <w:sz w:val="22"/>
          <w:szCs w:val="22"/>
        </w:rPr>
        <w:t xml:space="preserve"> </w:t>
      </w:r>
      <w:proofErr w:type="spellStart"/>
      <w:r w:rsidRPr="00305D27">
        <w:rPr>
          <w:sz w:val="22"/>
          <w:szCs w:val="22"/>
        </w:rPr>
        <w:t>tsev</w:t>
      </w:r>
      <w:proofErr w:type="spellEnd"/>
      <w:r w:rsidRPr="00305D27">
        <w:rPr>
          <w:sz w:val="22"/>
          <w:szCs w:val="22"/>
        </w:rPr>
        <w:t xml:space="preserve"> nyob</w:t>
      </w:r>
      <w:r w:rsidR="00305D27" w:rsidRPr="00305D27">
        <w:rPr>
          <w:sz w:val="22"/>
          <w:szCs w:val="22"/>
        </w:rPr>
        <w:t xml:space="preserve"> </w:t>
      </w:r>
      <w:proofErr w:type="spellStart"/>
      <w:r w:rsidR="00305D27" w:rsidRPr="00305D27">
        <w:rPr>
          <w:sz w:val="22"/>
          <w:szCs w:val="22"/>
        </w:rPr>
        <w:t>uas</w:t>
      </w:r>
      <w:proofErr w:type="spellEnd"/>
      <w:r w:rsidR="00305D27" w:rsidRPr="00305D27">
        <w:rPr>
          <w:sz w:val="22"/>
          <w:szCs w:val="22"/>
        </w:rPr>
        <w:t xml:space="preserve"> yog</w:t>
      </w:r>
      <w:r w:rsidRPr="00305D27">
        <w:rPr>
          <w:sz w:val="22"/>
          <w:szCs w:val="22"/>
        </w:rPr>
        <w:t xml:space="preserve"> (</w:t>
      </w:r>
      <w:proofErr w:type="spellStart"/>
      <w:r w:rsidRPr="00305D27">
        <w:rPr>
          <w:sz w:val="22"/>
          <w:szCs w:val="22"/>
        </w:rPr>
        <w:t>kwv</w:t>
      </w:r>
      <w:proofErr w:type="spellEnd"/>
      <w:r w:rsidRPr="00305D27">
        <w:rPr>
          <w:sz w:val="22"/>
          <w:szCs w:val="22"/>
        </w:rPr>
        <w:t xml:space="preserve"> </w:t>
      </w:r>
      <w:proofErr w:type="spellStart"/>
      <w:r w:rsidRPr="00305D27">
        <w:rPr>
          <w:sz w:val="22"/>
          <w:szCs w:val="22"/>
        </w:rPr>
        <w:t>yees</w:t>
      </w:r>
      <w:proofErr w:type="spellEnd"/>
      <w:r w:rsidRPr="00305D27">
        <w:rPr>
          <w:sz w:val="22"/>
          <w:szCs w:val="22"/>
        </w:rPr>
        <w:t xml:space="preserve"> li 2% ntawm tag </w:t>
      </w:r>
      <w:proofErr w:type="spellStart"/>
      <w:r w:rsidRPr="00305D27">
        <w:rPr>
          <w:sz w:val="22"/>
          <w:szCs w:val="22"/>
        </w:rPr>
        <w:t>nrho</w:t>
      </w:r>
      <w:proofErr w:type="spellEnd"/>
      <w:r w:rsidRPr="00305D27">
        <w:rPr>
          <w:sz w:val="22"/>
          <w:szCs w:val="22"/>
        </w:rPr>
        <w:t xml:space="preserve"> </w:t>
      </w:r>
      <w:proofErr w:type="spellStart"/>
      <w:r w:rsidRPr="00305D27">
        <w:rPr>
          <w:sz w:val="22"/>
          <w:szCs w:val="22"/>
        </w:rPr>
        <w:t>cov</w:t>
      </w:r>
      <w:proofErr w:type="spellEnd"/>
      <w:r w:rsidRPr="00305D27">
        <w:rPr>
          <w:sz w:val="22"/>
          <w:szCs w:val="22"/>
        </w:rPr>
        <w:t xml:space="preserve"> </w:t>
      </w:r>
      <w:proofErr w:type="spellStart"/>
      <w:r w:rsidRPr="00305D27">
        <w:rPr>
          <w:sz w:val="22"/>
          <w:szCs w:val="22"/>
        </w:rPr>
        <w:t>tswv</w:t>
      </w:r>
      <w:proofErr w:type="spellEnd"/>
      <w:r w:rsidRPr="00305D27">
        <w:rPr>
          <w:sz w:val="22"/>
          <w:szCs w:val="22"/>
        </w:rPr>
        <w:t xml:space="preserve"> </w:t>
      </w:r>
      <w:proofErr w:type="spellStart"/>
      <w:r w:rsidRPr="00305D27">
        <w:rPr>
          <w:sz w:val="22"/>
          <w:szCs w:val="22"/>
        </w:rPr>
        <w:t>tsev</w:t>
      </w:r>
      <w:proofErr w:type="spellEnd"/>
      <w:r w:rsidRPr="00305D27">
        <w:rPr>
          <w:sz w:val="22"/>
          <w:szCs w:val="22"/>
        </w:rPr>
        <w:t xml:space="preserve"> nyob) </w:t>
      </w:r>
      <w:proofErr w:type="spellStart"/>
      <w:r w:rsidRPr="00305D27">
        <w:rPr>
          <w:sz w:val="22"/>
          <w:szCs w:val="22"/>
        </w:rPr>
        <w:t>hauv</w:t>
      </w:r>
      <w:proofErr w:type="spellEnd"/>
      <w:r w:rsidRPr="00305D27">
        <w:rPr>
          <w:sz w:val="22"/>
          <w:szCs w:val="22"/>
        </w:rPr>
        <w:t xml:space="preserve"> </w:t>
      </w:r>
      <w:proofErr w:type="spellStart"/>
      <w:r w:rsidRPr="00305D27">
        <w:rPr>
          <w:sz w:val="22"/>
          <w:szCs w:val="22"/>
        </w:rPr>
        <w:t>nroog</w:t>
      </w:r>
      <w:proofErr w:type="spellEnd"/>
      <w:r w:rsidRPr="00305D27">
        <w:rPr>
          <w:sz w:val="22"/>
          <w:szCs w:val="22"/>
        </w:rPr>
        <w:t xml:space="preserve"> muaj </w:t>
      </w:r>
      <w:proofErr w:type="spellStart"/>
      <w:r w:rsidRPr="00305D27">
        <w:rPr>
          <w:sz w:val="22"/>
          <w:szCs w:val="22"/>
        </w:rPr>
        <w:t>tsawg</w:t>
      </w:r>
      <w:proofErr w:type="spellEnd"/>
      <w:r w:rsidRPr="00305D27">
        <w:rPr>
          <w:sz w:val="22"/>
          <w:szCs w:val="22"/>
        </w:rPr>
        <w:t xml:space="preserve"> </w:t>
      </w:r>
      <w:proofErr w:type="spellStart"/>
      <w:r w:rsidRPr="00305D27">
        <w:rPr>
          <w:sz w:val="22"/>
          <w:szCs w:val="22"/>
        </w:rPr>
        <w:t>kawg</w:t>
      </w:r>
      <w:proofErr w:type="spellEnd"/>
      <w:r w:rsidRPr="00305D27">
        <w:rPr>
          <w:sz w:val="22"/>
          <w:szCs w:val="22"/>
        </w:rPr>
        <w:t xml:space="preserve"> yog </w:t>
      </w:r>
      <w:proofErr w:type="spellStart"/>
      <w:r w:rsidRPr="00305D27">
        <w:rPr>
          <w:sz w:val="22"/>
          <w:szCs w:val="22"/>
        </w:rPr>
        <w:t>ob</w:t>
      </w:r>
      <w:proofErr w:type="spellEnd"/>
      <w:r w:rsidRPr="00305D27">
        <w:rPr>
          <w:sz w:val="22"/>
          <w:szCs w:val="22"/>
        </w:rPr>
        <w:t xml:space="preserve"> lub </w:t>
      </w:r>
      <w:proofErr w:type="spellStart"/>
      <w:r w:rsidRPr="00305D27">
        <w:rPr>
          <w:sz w:val="22"/>
          <w:szCs w:val="22"/>
        </w:rPr>
        <w:t>tsev</w:t>
      </w:r>
      <w:proofErr w:type="spellEnd"/>
      <w:r w:rsidRPr="00305D27">
        <w:rPr>
          <w:sz w:val="22"/>
          <w:szCs w:val="22"/>
        </w:rPr>
        <w:t xml:space="preserve"> nyob, </w:t>
      </w:r>
      <w:proofErr w:type="spellStart"/>
      <w:r w:rsidRPr="00305D27">
        <w:rPr>
          <w:sz w:val="22"/>
          <w:szCs w:val="22"/>
        </w:rPr>
        <w:t>uas</w:t>
      </w:r>
      <w:proofErr w:type="spellEnd"/>
      <w:r w:rsidRPr="00305D27">
        <w:rPr>
          <w:sz w:val="22"/>
          <w:szCs w:val="22"/>
        </w:rPr>
        <w:t xml:space="preserve"> </w:t>
      </w:r>
      <w:proofErr w:type="spellStart"/>
      <w:r w:rsidRPr="00305D27">
        <w:rPr>
          <w:sz w:val="22"/>
          <w:szCs w:val="22"/>
        </w:rPr>
        <w:t>yuav</w:t>
      </w:r>
      <w:proofErr w:type="spellEnd"/>
      <w:r w:rsidRPr="00305D27">
        <w:rPr>
          <w:sz w:val="22"/>
          <w:szCs w:val="22"/>
        </w:rPr>
        <w:t xml:space="preserve"> </w:t>
      </w:r>
      <w:proofErr w:type="spellStart"/>
      <w:r w:rsidRPr="00305D27">
        <w:rPr>
          <w:sz w:val="22"/>
          <w:szCs w:val="22"/>
        </w:rPr>
        <w:t>suav</w:t>
      </w:r>
      <w:proofErr w:type="spellEnd"/>
      <w:r w:rsidRPr="00305D27">
        <w:rPr>
          <w:sz w:val="22"/>
          <w:szCs w:val="22"/>
        </w:rPr>
        <w:t xml:space="preserve"> </w:t>
      </w:r>
      <w:proofErr w:type="spellStart"/>
      <w:r w:rsidRPr="00305D27">
        <w:rPr>
          <w:sz w:val="22"/>
          <w:szCs w:val="22"/>
        </w:rPr>
        <w:t>nrog</w:t>
      </w:r>
      <w:proofErr w:type="spellEnd"/>
      <w:r w:rsidRPr="00305D27">
        <w:rPr>
          <w:sz w:val="22"/>
          <w:szCs w:val="22"/>
        </w:rPr>
        <w:t xml:space="preserve"> </w:t>
      </w:r>
      <w:proofErr w:type="spellStart"/>
      <w:r w:rsidRPr="00305D27">
        <w:rPr>
          <w:sz w:val="22"/>
          <w:szCs w:val="22"/>
        </w:rPr>
        <w:t>cov</w:t>
      </w:r>
      <w:proofErr w:type="spellEnd"/>
      <w:r w:rsidRPr="00305D27">
        <w:rPr>
          <w:sz w:val="22"/>
          <w:szCs w:val="22"/>
        </w:rPr>
        <w:t xml:space="preserve"> </w:t>
      </w:r>
      <w:proofErr w:type="spellStart"/>
      <w:r w:rsidRPr="00305D27">
        <w:rPr>
          <w:sz w:val="22"/>
          <w:szCs w:val="22"/>
        </w:rPr>
        <w:t>nqi</w:t>
      </w:r>
      <w:proofErr w:type="spellEnd"/>
      <w:r w:rsidRPr="00305D27">
        <w:rPr>
          <w:sz w:val="22"/>
          <w:szCs w:val="22"/>
        </w:rPr>
        <w:t xml:space="preserve"> </w:t>
      </w:r>
      <w:proofErr w:type="spellStart"/>
      <w:r w:rsidRPr="00305D27">
        <w:rPr>
          <w:sz w:val="22"/>
          <w:szCs w:val="22"/>
        </w:rPr>
        <w:t>hnyav</w:t>
      </w:r>
      <w:proofErr w:type="spellEnd"/>
      <w:r w:rsidRPr="00305D27">
        <w:rPr>
          <w:sz w:val="22"/>
          <w:szCs w:val="22"/>
        </w:rPr>
        <w:t xml:space="preserve"> thiab </w:t>
      </w:r>
      <w:proofErr w:type="spellStart"/>
      <w:r w:rsidRPr="00305D27">
        <w:rPr>
          <w:sz w:val="22"/>
          <w:szCs w:val="22"/>
        </w:rPr>
        <w:t>lwm</w:t>
      </w:r>
      <w:proofErr w:type="spellEnd"/>
      <w:r w:rsidRPr="00305D27">
        <w:rPr>
          <w:sz w:val="22"/>
          <w:szCs w:val="22"/>
        </w:rPr>
        <w:t xml:space="preserve"> yam mob (muaj </w:t>
      </w:r>
      <w:proofErr w:type="spellStart"/>
      <w:r w:rsidRPr="00305D27">
        <w:rPr>
          <w:sz w:val="22"/>
          <w:szCs w:val="22"/>
        </w:rPr>
        <w:t>neeg</w:t>
      </w:r>
      <w:proofErr w:type="spellEnd"/>
      <w:r w:rsidRPr="00305D27">
        <w:rPr>
          <w:sz w:val="22"/>
          <w:szCs w:val="22"/>
        </w:rPr>
        <w:t xml:space="preserve"> </w:t>
      </w:r>
      <w:proofErr w:type="spellStart"/>
      <w:r w:rsidRPr="00305D27">
        <w:rPr>
          <w:sz w:val="22"/>
          <w:szCs w:val="22"/>
        </w:rPr>
        <w:t>coob</w:t>
      </w:r>
      <w:proofErr w:type="spellEnd"/>
      <w:r w:rsidRPr="00305D27">
        <w:rPr>
          <w:sz w:val="22"/>
          <w:szCs w:val="22"/>
        </w:rPr>
        <w:t xml:space="preserve"> </w:t>
      </w:r>
      <w:proofErr w:type="spellStart"/>
      <w:r w:rsidRPr="00305D27">
        <w:rPr>
          <w:sz w:val="22"/>
          <w:szCs w:val="22"/>
        </w:rPr>
        <w:t>coob</w:t>
      </w:r>
      <w:proofErr w:type="spellEnd"/>
      <w:r w:rsidRPr="00305D27">
        <w:rPr>
          <w:sz w:val="22"/>
          <w:szCs w:val="22"/>
        </w:rPr>
        <w:t xml:space="preserve">, </w:t>
      </w:r>
      <w:proofErr w:type="spellStart"/>
      <w:r w:rsidRPr="00305D27">
        <w:rPr>
          <w:sz w:val="22"/>
          <w:szCs w:val="22"/>
        </w:rPr>
        <w:t>tsis</w:t>
      </w:r>
      <w:proofErr w:type="spellEnd"/>
      <w:r w:rsidRPr="00305D27">
        <w:rPr>
          <w:sz w:val="22"/>
          <w:szCs w:val="22"/>
        </w:rPr>
        <w:t xml:space="preserve"> muaj chav </w:t>
      </w:r>
      <w:proofErr w:type="spellStart"/>
      <w:r w:rsidRPr="00305D27">
        <w:rPr>
          <w:sz w:val="22"/>
          <w:szCs w:val="22"/>
        </w:rPr>
        <w:t>ua</w:t>
      </w:r>
      <w:proofErr w:type="spellEnd"/>
      <w:r w:rsidRPr="00305D27">
        <w:rPr>
          <w:sz w:val="22"/>
          <w:szCs w:val="22"/>
        </w:rPr>
        <w:t xml:space="preserve"> </w:t>
      </w:r>
      <w:proofErr w:type="spellStart"/>
      <w:r w:rsidRPr="00305D27">
        <w:rPr>
          <w:sz w:val="22"/>
          <w:szCs w:val="22"/>
        </w:rPr>
        <w:t>noj</w:t>
      </w:r>
      <w:proofErr w:type="spellEnd"/>
      <w:r w:rsidRPr="00305D27">
        <w:rPr>
          <w:sz w:val="22"/>
          <w:szCs w:val="22"/>
        </w:rPr>
        <w:t xml:space="preserve">, </w:t>
      </w:r>
      <w:proofErr w:type="spellStart"/>
      <w:r w:rsidRPr="00305D27">
        <w:rPr>
          <w:sz w:val="22"/>
          <w:szCs w:val="22"/>
        </w:rPr>
        <w:t>los</w:t>
      </w:r>
      <w:proofErr w:type="spellEnd"/>
      <w:r w:rsidR="00305D27" w:rsidRPr="00305D27">
        <w:rPr>
          <w:sz w:val="22"/>
          <w:szCs w:val="22"/>
        </w:rPr>
        <w:t xml:space="preserve"> </w:t>
      </w:r>
      <w:r w:rsidRPr="00305D27">
        <w:rPr>
          <w:sz w:val="22"/>
          <w:szCs w:val="22"/>
        </w:rPr>
        <w:t xml:space="preserve">sis </w:t>
      </w:r>
      <w:proofErr w:type="spellStart"/>
      <w:r w:rsidRPr="00305D27">
        <w:rPr>
          <w:sz w:val="22"/>
          <w:szCs w:val="22"/>
        </w:rPr>
        <w:t>tsis</w:t>
      </w:r>
      <w:proofErr w:type="spellEnd"/>
      <w:r w:rsidRPr="00305D27">
        <w:rPr>
          <w:sz w:val="22"/>
          <w:szCs w:val="22"/>
        </w:rPr>
        <w:t xml:space="preserve"> muaj </w:t>
      </w:r>
      <w:proofErr w:type="spellStart"/>
      <w:r w:rsidRPr="00305D27">
        <w:rPr>
          <w:sz w:val="22"/>
          <w:szCs w:val="22"/>
        </w:rPr>
        <w:t>cov</w:t>
      </w:r>
      <w:proofErr w:type="spellEnd"/>
      <w:r w:rsidRPr="00305D27">
        <w:rPr>
          <w:sz w:val="22"/>
          <w:szCs w:val="22"/>
        </w:rPr>
        <w:t xml:space="preserve"> </w:t>
      </w:r>
      <w:proofErr w:type="spellStart"/>
      <w:r w:rsidRPr="00305D27">
        <w:rPr>
          <w:sz w:val="22"/>
          <w:szCs w:val="22"/>
        </w:rPr>
        <w:t>kav</w:t>
      </w:r>
      <w:proofErr w:type="spellEnd"/>
      <w:r w:rsidRPr="00305D27">
        <w:rPr>
          <w:sz w:val="22"/>
          <w:szCs w:val="22"/>
        </w:rPr>
        <w:t xml:space="preserve"> </w:t>
      </w:r>
      <w:proofErr w:type="spellStart"/>
      <w:r w:rsidR="00305D27" w:rsidRPr="00305D27">
        <w:rPr>
          <w:sz w:val="22"/>
          <w:szCs w:val="22"/>
        </w:rPr>
        <w:t>dej</w:t>
      </w:r>
      <w:proofErr w:type="spellEnd"/>
      <w:r w:rsidRPr="00305D27">
        <w:rPr>
          <w:sz w:val="22"/>
          <w:szCs w:val="22"/>
        </w:rPr>
        <w:t xml:space="preserve">). </w:t>
      </w:r>
      <w:proofErr w:type="spellStart"/>
      <w:r w:rsidRPr="00305D27">
        <w:rPr>
          <w:sz w:val="22"/>
          <w:szCs w:val="22"/>
        </w:rPr>
        <w:t>Tsis</w:t>
      </w:r>
      <w:proofErr w:type="spellEnd"/>
      <w:r w:rsidRPr="00305D27">
        <w:rPr>
          <w:sz w:val="22"/>
          <w:szCs w:val="22"/>
        </w:rPr>
        <w:t xml:space="preserve"> </w:t>
      </w:r>
      <w:proofErr w:type="spellStart"/>
      <w:r w:rsidRPr="00305D27">
        <w:rPr>
          <w:sz w:val="22"/>
          <w:szCs w:val="22"/>
        </w:rPr>
        <w:t>tas</w:t>
      </w:r>
      <w:proofErr w:type="spellEnd"/>
      <w:r w:rsidRPr="00305D27">
        <w:rPr>
          <w:sz w:val="22"/>
          <w:szCs w:val="22"/>
        </w:rPr>
        <w:t xml:space="preserve"> li </w:t>
      </w:r>
      <w:proofErr w:type="spellStart"/>
      <w:r w:rsidRPr="00305D27">
        <w:rPr>
          <w:sz w:val="22"/>
          <w:szCs w:val="22"/>
        </w:rPr>
        <w:t>ntaw</w:t>
      </w:r>
      <w:r w:rsidR="00305D27" w:rsidRPr="00305D27">
        <w:rPr>
          <w:sz w:val="22"/>
          <w:szCs w:val="22"/>
        </w:rPr>
        <w:t>v</w:t>
      </w:r>
      <w:proofErr w:type="spellEnd"/>
      <w:r w:rsidRPr="00305D27">
        <w:rPr>
          <w:sz w:val="22"/>
          <w:szCs w:val="22"/>
        </w:rPr>
        <w:t xml:space="preserve">, 8,850 </w:t>
      </w:r>
      <w:proofErr w:type="spellStart"/>
      <w:r w:rsidRPr="00305D27">
        <w:rPr>
          <w:sz w:val="22"/>
          <w:szCs w:val="22"/>
        </w:rPr>
        <w:t>tus</w:t>
      </w:r>
      <w:proofErr w:type="spellEnd"/>
      <w:r w:rsidRPr="00305D27">
        <w:rPr>
          <w:sz w:val="22"/>
          <w:szCs w:val="22"/>
        </w:rPr>
        <w:t xml:space="preserve"> </w:t>
      </w:r>
      <w:proofErr w:type="spellStart"/>
      <w:r w:rsidRPr="00305D27">
        <w:rPr>
          <w:sz w:val="22"/>
          <w:szCs w:val="22"/>
        </w:rPr>
        <w:t>tswv</w:t>
      </w:r>
      <w:proofErr w:type="spellEnd"/>
      <w:r w:rsidRPr="00305D27">
        <w:rPr>
          <w:sz w:val="22"/>
          <w:szCs w:val="22"/>
        </w:rPr>
        <w:t xml:space="preserve"> </w:t>
      </w:r>
      <w:proofErr w:type="spellStart"/>
      <w:r w:rsidRPr="00305D27">
        <w:rPr>
          <w:sz w:val="22"/>
          <w:szCs w:val="22"/>
        </w:rPr>
        <w:t>tsev</w:t>
      </w:r>
      <w:proofErr w:type="spellEnd"/>
      <w:r w:rsidRPr="00305D27">
        <w:rPr>
          <w:sz w:val="22"/>
          <w:szCs w:val="22"/>
        </w:rPr>
        <w:t xml:space="preserve"> nyob (11% ntawm tag </w:t>
      </w:r>
      <w:proofErr w:type="spellStart"/>
      <w:r w:rsidRPr="00305D27">
        <w:rPr>
          <w:sz w:val="22"/>
          <w:szCs w:val="22"/>
        </w:rPr>
        <w:t>nrho</w:t>
      </w:r>
      <w:proofErr w:type="spellEnd"/>
      <w:r w:rsidRPr="00305D27">
        <w:rPr>
          <w:sz w:val="22"/>
          <w:szCs w:val="22"/>
        </w:rPr>
        <w:t xml:space="preserve"> </w:t>
      </w:r>
      <w:proofErr w:type="spellStart"/>
      <w:r w:rsidRPr="00305D27">
        <w:rPr>
          <w:sz w:val="22"/>
          <w:szCs w:val="22"/>
        </w:rPr>
        <w:t>cov</w:t>
      </w:r>
      <w:proofErr w:type="spellEnd"/>
      <w:r w:rsidRPr="00305D27">
        <w:rPr>
          <w:sz w:val="22"/>
          <w:szCs w:val="22"/>
        </w:rPr>
        <w:t xml:space="preserve"> </w:t>
      </w:r>
      <w:proofErr w:type="spellStart"/>
      <w:r w:rsidRPr="00305D27">
        <w:rPr>
          <w:sz w:val="22"/>
          <w:szCs w:val="22"/>
        </w:rPr>
        <w:t>tswv</w:t>
      </w:r>
      <w:proofErr w:type="spellEnd"/>
      <w:r w:rsidRPr="00305D27">
        <w:rPr>
          <w:sz w:val="22"/>
          <w:szCs w:val="22"/>
        </w:rPr>
        <w:t xml:space="preserve"> </w:t>
      </w:r>
      <w:proofErr w:type="spellStart"/>
      <w:r w:rsidRPr="00305D27">
        <w:rPr>
          <w:sz w:val="22"/>
          <w:szCs w:val="22"/>
        </w:rPr>
        <w:t>tsev</w:t>
      </w:r>
      <w:proofErr w:type="spellEnd"/>
      <w:r w:rsidRPr="00305D27">
        <w:rPr>
          <w:sz w:val="22"/>
          <w:szCs w:val="22"/>
        </w:rPr>
        <w:t xml:space="preserve"> nyob) </w:t>
      </w:r>
      <w:proofErr w:type="spellStart"/>
      <w:r w:rsidRPr="00305D27">
        <w:rPr>
          <w:sz w:val="22"/>
          <w:szCs w:val="22"/>
        </w:rPr>
        <w:t>hauv</w:t>
      </w:r>
      <w:proofErr w:type="spellEnd"/>
      <w:r w:rsidRPr="00305D27">
        <w:rPr>
          <w:sz w:val="22"/>
          <w:szCs w:val="22"/>
        </w:rPr>
        <w:t xml:space="preserve"> </w:t>
      </w:r>
      <w:proofErr w:type="spellStart"/>
      <w:r w:rsidRPr="00305D27">
        <w:rPr>
          <w:sz w:val="22"/>
          <w:szCs w:val="22"/>
        </w:rPr>
        <w:t>nroog</w:t>
      </w:r>
      <w:proofErr w:type="spellEnd"/>
      <w:r w:rsidRPr="00305D27">
        <w:rPr>
          <w:sz w:val="22"/>
          <w:szCs w:val="22"/>
        </w:rPr>
        <w:t xml:space="preserve"> tau </w:t>
      </w:r>
      <w:proofErr w:type="spellStart"/>
      <w:r w:rsidRPr="00305D27">
        <w:rPr>
          <w:sz w:val="22"/>
          <w:szCs w:val="22"/>
        </w:rPr>
        <w:t>tsim</w:t>
      </w:r>
      <w:proofErr w:type="spellEnd"/>
      <w:r w:rsidRPr="00305D27">
        <w:rPr>
          <w:sz w:val="22"/>
          <w:szCs w:val="22"/>
        </w:rPr>
        <w:t xml:space="preserve"> </w:t>
      </w:r>
      <w:proofErr w:type="spellStart"/>
      <w:r w:rsidRPr="00305D27">
        <w:rPr>
          <w:sz w:val="22"/>
          <w:szCs w:val="22"/>
        </w:rPr>
        <w:t>ua</w:t>
      </w:r>
      <w:proofErr w:type="spellEnd"/>
      <w:r w:rsidRPr="00305D27">
        <w:rPr>
          <w:sz w:val="22"/>
          <w:szCs w:val="22"/>
        </w:rPr>
        <w:t xml:space="preserve"> </w:t>
      </w:r>
      <w:proofErr w:type="spellStart"/>
      <w:r w:rsidRPr="00305D27">
        <w:rPr>
          <w:sz w:val="22"/>
          <w:szCs w:val="22"/>
        </w:rPr>
        <w:t>ntej</w:t>
      </w:r>
      <w:proofErr w:type="spellEnd"/>
      <w:r w:rsidRPr="00305D27">
        <w:rPr>
          <w:sz w:val="22"/>
          <w:szCs w:val="22"/>
        </w:rPr>
        <w:t xml:space="preserve"> </w:t>
      </w:r>
      <w:proofErr w:type="spellStart"/>
      <w:r w:rsidRPr="00305D27">
        <w:rPr>
          <w:sz w:val="22"/>
          <w:szCs w:val="22"/>
        </w:rPr>
        <w:t>xyoo</w:t>
      </w:r>
      <w:proofErr w:type="spellEnd"/>
      <w:r w:rsidRPr="00305D27">
        <w:rPr>
          <w:sz w:val="22"/>
          <w:szCs w:val="22"/>
        </w:rPr>
        <w:t xml:space="preserve"> 1950, </w:t>
      </w:r>
      <w:proofErr w:type="spellStart"/>
      <w:r w:rsidRPr="00305D27">
        <w:rPr>
          <w:sz w:val="22"/>
          <w:szCs w:val="22"/>
        </w:rPr>
        <w:t>qhia</w:t>
      </w:r>
      <w:proofErr w:type="spellEnd"/>
      <w:r w:rsidRPr="00305D27">
        <w:rPr>
          <w:sz w:val="22"/>
          <w:szCs w:val="22"/>
        </w:rPr>
        <w:t xml:space="preserve"> </w:t>
      </w:r>
      <w:proofErr w:type="spellStart"/>
      <w:r w:rsidRPr="00305D27">
        <w:rPr>
          <w:sz w:val="22"/>
          <w:szCs w:val="22"/>
        </w:rPr>
        <w:t>tias</w:t>
      </w:r>
      <w:proofErr w:type="spellEnd"/>
      <w:r w:rsidRPr="00305D27">
        <w:rPr>
          <w:sz w:val="22"/>
          <w:szCs w:val="22"/>
        </w:rPr>
        <w:t xml:space="preserve"> muaj </w:t>
      </w:r>
      <w:proofErr w:type="spellStart"/>
      <w:r w:rsidRPr="00305D27">
        <w:rPr>
          <w:sz w:val="22"/>
          <w:szCs w:val="22"/>
        </w:rPr>
        <w:t>kev</w:t>
      </w:r>
      <w:proofErr w:type="spellEnd"/>
      <w:r w:rsidRPr="00305D27">
        <w:rPr>
          <w:sz w:val="22"/>
          <w:szCs w:val="22"/>
        </w:rPr>
        <w:t xml:space="preserve"> </w:t>
      </w:r>
      <w:proofErr w:type="spellStart"/>
      <w:r w:rsidRPr="00305D27">
        <w:rPr>
          <w:sz w:val="22"/>
          <w:szCs w:val="22"/>
        </w:rPr>
        <w:t>ph</w:t>
      </w:r>
      <w:r w:rsidR="00305D27" w:rsidRPr="00305D27">
        <w:rPr>
          <w:sz w:val="22"/>
          <w:szCs w:val="22"/>
        </w:rPr>
        <w:t>om</w:t>
      </w:r>
      <w:proofErr w:type="spellEnd"/>
      <w:r w:rsidR="00305D27" w:rsidRPr="00305D27">
        <w:rPr>
          <w:sz w:val="22"/>
          <w:szCs w:val="22"/>
        </w:rPr>
        <w:t xml:space="preserve"> </w:t>
      </w:r>
      <w:proofErr w:type="spellStart"/>
      <w:r w:rsidR="00305D27" w:rsidRPr="00305D27">
        <w:rPr>
          <w:sz w:val="22"/>
          <w:szCs w:val="22"/>
        </w:rPr>
        <w:t>sij</w:t>
      </w:r>
      <w:proofErr w:type="spellEnd"/>
      <w:r w:rsidR="00305D27" w:rsidRPr="00305D27">
        <w:rPr>
          <w:sz w:val="22"/>
          <w:szCs w:val="22"/>
        </w:rPr>
        <w:t xml:space="preserve"> </w:t>
      </w:r>
      <w:proofErr w:type="spellStart"/>
      <w:r w:rsidRPr="00305D27">
        <w:rPr>
          <w:sz w:val="22"/>
          <w:szCs w:val="22"/>
        </w:rPr>
        <w:t>siab</w:t>
      </w:r>
      <w:proofErr w:type="spellEnd"/>
      <w:r w:rsidRPr="00305D27">
        <w:rPr>
          <w:sz w:val="22"/>
          <w:szCs w:val="22"/>
        </w:rPr>
        <w:t xml:space="preserve"> </w:t>
      </w:r>
      <w:proofErr w:type="spellStart"/>
      <w:r w:rsidRPr="00305D27">
        <w:rPr>
          <w:sz w:val="22"/>
          <w:szCs w:val="22"/>
        </w:rPr>
        <w:t>tshaj</w:t>
      </w:r>
      <w:proofErr w:type="spellEnd"/>
      <w:r w:rsidRPr="00305D27">
        <w:rPr>
          <w:sz w:val="22"/>
          <w:szCs w:val="22"/>
        </w:rPr>
        <w:t xml:space="preserve"> </w:t>
      </w:r>
      <w:proofErr w:type="spellStart"/>
      <w:r w:rsidRPr="00305D27">
        <w:rPr>
          <w:sz w:val="22"/>
          <w:szCs w:val="22"/>
        </w:rPr>
        <w:t>plaws</w:t>
      </w:r>
      <w:proofErr w:type="spellEnd"/>
      <w:r w:rsidRPr="00305D27">
        <w:rPr>
          <w:sz w:val="22"/>
          <w:szCs w:val="22"/>
        </w:rPr>
        <w:t xml:space="preserve"> </w:t>
      </w:r>
      <w:proofErr w:type="spellStart"/>
      <w:r w:rsidRPr="00305D27">
        <w:rPr>
          <w:sz w:val="22"/>
          <w:szCs w:val="22"/>
        </w:rPr>
        <w:t>rau</w:t>
      </w:r>
      <w:proofErr w:type="spellEnd"/>
      <w:r w:rsidRPr="00305D27">
        <w:rPr>
          <w:sz w:val="22"/>
          <w:szCs w:val="22"/>
        </w:rPr>
        <w:t xml:space="preserve"> </w:t>
      </w:r>
      <w:proofErr w:type="spellStart"/>
      <w:r w:rsidRPr="00305D27">
        <w:rPr>
          <w:sz w:val="22"/>
          <w:szCs w:val="22"/>
        </w:rPr>
        <w:t>kev</w:t>
      </w:r>
      <w:proofErr w:type="spellEnd"/>
      <w:r w:rsidRPr="00305D27">
        <w:rPr>
          <w:sz w:val="22"/>
          <w:szCs w:val="22"/>
        </w:rPr>
        <w:t xml:space="preserve"> </w:t>
      </w:r>
      <w:proofErr w:type="spellStart"/>
      <w:r w:rsidRPr="00305D27">
        <w:rPr>
          <w:sz w:val="22"/>
          <w:szCs w:val="22"/>
        </w:rPr>
        <w:t>ncua</w:t>
      </w:r>
      <w:proofErr w:type="spellEnd"/>
      <w:r w:rsidRPr="00305D27">
        <w:rPr>
          <w:sz w:val="22"/>
          <w:szCs w:val="22"/>
        </w:rPr>
        <w:t xml:space="preserve"> </w:t>
      </w:r>
      <w:proofErr w:type="spellStart"/>
      <w:r w:rsidRPr="00305D27">
        <w:rPr>
          <w:sz w:val="22"/>
          <w:szCs w:val="22"/>
        </w:rPr>
        <w:t>sij</w:t>
      </w:r>
      <w:proofErr w:type="spellEnd"/>
      <w:r w:rsidR="00305D27" w:rsidRPr="00305D27">
        <w:rPr>
          <w:sz w:val="22"/>
          <w:szCs w:val="22"/>
        </w:rPr>
        <w:t xml:space="preserve"> </w:t>
      </w:r>
      <w:proofErr w:type="spellStart"/>
      <w:r w:rsidRPr="00305D27">
        <w:rPr>
          <w:sz w:val="22"/>
          <w:szCs w:val="22"/>
        </w:rPr>
        <w:t>hawm</w:t>
      </w:r>
      <w:proofErr w:type="spellEnd"/>
      <w:r w:rsidRPr="00305D27">
        <w:rPr>
          <w:sz w:val="22"/>
          <w:szCs w:val="22"/>
        </w:rPr>
        <w:t xml:space="preserve"> </w:t>
      </w:r>
      <w:proofErr w:type="spellStart"/>
      <w:r w:rsidRPr="00305D27">
        <w:rPr>
          <w:sz w:val="22"/>
          <w:szCs w:val="22"/>
        </w:rPr>
        <w:t>tu</w:t>
      </w:r>
      <w:proofErr w:type="spellEnd"/>
      <w:r w:rsidRPr="00305D27">
        <w:rPr>
          <w:sz w:val="22"/>
          <w:szCs w:val="22"/>
        </w:rPr>
        <w:t xml:space="preserve"> thiab </w:t>
      </w:r>
      <w:proofErr w:type="spellStart"/>
      <w:r w:rsidRPr="00305D27">
        <w:rPr>
          <w:sz w:val="22"/>
          <w:szCs w:val="22"/>
        </w:rPr>
        <w:t>kho</w:t>
      </w:r>
      <w:proofErr w:type="spellEnd"/>
      <w:r w:rsidRPr="00305D27">
        <w:rPr>
          <w:sz w:val="22"/>
          <w:szCs w:val="22"/>
        </w:rPr>
        <w:t xml:space="preserve"> </w:t>
      </w:r>
      <w:proofErr w:type="spellStart"/>
      <w:r w:rsidRPr="00305D27">
        <w:rPr>
          <w:sz w:val="22"/>
          <w:szCs w:val="22"/>
        </w:rPr>
        <w:t>kom</w:t>
      </w:r>
      <w:proofErr w:type="spellEnd"/>
      <w:r w:rsidRPr="00305D27">
        <w:rPr>
          <w:sz w:val="22"/>
          <w:szCs w:val="22"/>
        </w:rPr>
        <w:t xml:space="preserve"> </w:t>
      </w:r>
      <w:proofErr w:type="spellStart"/>
      <w:r w:rsidRPr="00305D27">
        <w:rPr>
          <w:sz w:val="22"/>
          <w:szCs w:val="22"/>
        </w:rPr>
        <w:t>rov</w:t>
      </w:r>
      <w:proofErr w:type="spellEnd"/>
      <w:r w:rsidRPr="00305D27">
        <w:rPr>
          <w:sz w:val="22"/>
          <w:szCs w:val="22"/>
        </w:rPr>
        <w:t xml:space="preserve"> zoo. Tag </w:t>
      </w:r>
      <w:proofErr w:type="spellStart"/>
      <w:r w:rsidRPr="00305D27">
        <w:rPr>
          <w:sz w:val="22"/>
          <w:szCs w:val="22"/>
        </w:rPr>
        <w:t>nrho</w:t>
      </w:r>
      <w:proofErr w:type="spellEnd"/>
      <w:r w:rsidRPr="00305D27">
        <w:rPr>
          <w:sz w:val="22"/>
          <w:szCs w:val="22"/>
        </w:rPr>
        <w:t xml:space="preserve"> ntawm 29,090 chav </w:t>
      </w:r>
      <w:proofErr w:type="spellStart"/>
      <w:r w:rsidRPr="00305D27">
        <w:rPr>
          <w:sz w:val="22"/>
          <w:szCs w:val="22"/>
        </w:rPr>
        <w:t>tsev</w:t>
      </w:r>
      <w:proofErr w:type="spellEnd"/>
      <w:r w:rsidRPr="00305D27">
        <w:rPr>
          <w:sz w:val="22"/>
          <w:szCs w:val="22"/>
        </w:rPr>
        <w:t xml:space="preserve"> ntawm </w:t>
      </w:r>
      <w:proofErr w:type="spellStart"/>
      <w:r w:rsidRPr="00305D27">
        <w:rPr>
          <w:sz w:val="22"/>
          <w:szCs w:val="22"/>
        </w:rPr>
        <w:t>tus</w:t>
      </w:r>
      <w:proofErr w:type="spellEnd"/>
      <w:r w:rsidRPr="00305D27">
        <w:rPr>
          <w:sz w:val="22"/>
          <w:szCs w:val="22"/>
        </w:rPr>
        <w:t xml:space="preserve"> </w:t>
      </w:r>
      <w:proofErr w:type="spellStart"/>
      <w:r w:rsidRPr="00305D27">
        <w:rPr>
          <w:sz w:val="22"/>
          <w:szCs w:val="22"/>
        </w:rPr>
        <w:t>tswv</w:t>
      </w:r>
      <w:proofErr w:type="spellEnd"/>
      <w:r w:rsidRPr="00305D27">
        <w:rPr>
          <w:sz w:val="22"/>
          <w:szCs w:val="22"/>
        </w:rPr>
        <w:t xml:space="preserve"> </w:t>
      </w:r>
      <w:proofErr w:type="spellStart"/>
      <w:r w:rsidRPr="00305D27">
        <w:rPr>
          <w:sz w:val="22"/>
          <w:szCs w:val="22"/>
        </w:rPr>
        <w:t>tsev</w:t>
      </w:r>
      <w:proofErr w:type="spellEnd"/>
      <w:r w:rsidRPr="00305D27">
        <w:rPr>
          <w:sz w:val="22"/>
          <w:szCs w:val="22"/>
        </w:rPr>
        <w:t xml:space="preserve"> nyob (37% ntawm tag </w:t>
      </w:r>
      <w:proofErr w:type="spellStart"/>
      <w:r w:rsidRPr="00305D27">
        <w:rPr>
          <w:sz w:val="22"/>
          <w:szCs w:val="22"/>
        </w:rPr>
        <w:t>nrho</w:t>
      </w:r>
      <w:proofErr w:type="spellEnd"/>
      <w:r w:rsidRPr="00305D27">
        <w:rPr>
          <w:sz w:val="22"/>
          <w:szCs w:val="22"/>
        </w:rPr>
        <w:t xml:space="preserve"> </w:t>
      </w:r>
      <w:proofErr w:type="spellStart"/>
      <w:r w:rsidRPr="00305D27">
        <w:rPr>
          <w:sz w:val="22"/>
          <w:szCs w:val="22"/>
        </w:rPr>
        <w:t>cov</w:t>
      </w:r>
      <w:proofErr w:type="spellEnd"/>
      <w:r w:rsidRPr="00305D27">
        <w:rPr>
          <w:sz w:val="22"/>
          <w:szCs w:val="22"/>
        </w:rPr>
        <w:t xml:space="preserve"> </w:t>
      </w:r>
      <w:proofErr w:type="spellStart"/>
      <w:r w:rsidRPr="00305D27">
        <w:rPr>
          <w:sz w:val="22"/>
          <w:szCs w:val="22"/>
        </w:rPr>
        <w:t>tswv</w:t>
      </w:r>
      <w:proofErr w:type="spellEnd"/>
      <w:r w:rsidRPr="00305D27">
        <w:rPr>
          <w:sz w:val="22"/>
          <w:szCs w:val="22"/>
        </w:rPr>
        <w:t xml:space="preserve"> </w:t>
      </w:r>
      <w:proofErr w:type="spellStart"/>
      <w:r w:rsidRPr="00305D27">
        <w:rPr>
          <w:sz w:val="22"/>
          <w:szCs w:val="22"/>
        </w:rPr>
        <w:t>tsev</w:t>
      </w:r>
      <w:proofErr w:type="spellEnd"/>
      <w:r w:rsidRPr="00305D27">
        <w:rPr>
          <w:sz w:val="22"/>
          <w:szCs w:val="22"/>
        </w:rPr>
        <w:t xml:space="preserve"> nyob) </w:t>
      </w:r>
      <w:proofErr w:type="spellStart"/>
      <w:r w:rsidRPr="00305D27">
        <w:rPr>
          <w:sz w:val="22"/>
          <w:szCs w:val="22"/>
        </w:rPr>
        <w:t>hauv</w:t>
      </w:r>
      <w:proofErr w:type="spellEnd"/>
      <w:r w:rsidRPr="00305D27">
        <w:rPr>
          <w:sz w:val="22"/>
          <w:szCs w:val="22"/>
        </w:rPr>
        <w:t xml:space="preserve"> </w:t>
      </w:r>
      <w:proofErr w:type="spellStart"/>
      <w:r w:rsidRPr="00305D27">
        <w:rPr>
          <w:sz w:val="22"/>
          <w:szCs w:val="22"/>
        </w:rPr>
        <w:t>nroog</w:t>
      </w:r>
      <w:proofErr w:type="spellEnd"/>
      <w:r w:rsidRPr="00305D27">
        <w:rPr>
          <w:sz w:val="22"/>
          <w:szCs w:val="22"/>
        </w:rPr>
        <w:t xml:space="preserve"> tau </w:t>
      </w:r>
      <w:proofErr w:type="spellStart"/>
      <w:r w:rsidRPr="00305D27">
        <w:rPr>
          <w:sz w:val="22"/>
          <w:szCs w:val="22"/>
        </w:rPr>
        <w:t>tsim</w:t>
      </w:r>
      <w:proofErr w:type="spellEnd"/>
      <w:r w:rsidRPr="00305D27">
        <w:rPr>
          <w:sz w:val="22"/>
          <w:szCs w:val="22"/>
        </w:rPr>
        <w:t xml:space="preserve"> </w:t>
      </w:r>
      <w:proofErr w:type="spellStart"/>
      <w:r w:rsidRPr="00305D27">
        <w:rPr>
          <w:sz w:val="22"/>
          <w:szCs w:val="22"/>
        </w:rPr>
        <w:t>thaum</w:t>
      </w:r>
      <w:proofErr w:type="spellEnd"/>
      <w:r w:rsidRPr="00305D27">
        <w:rPr>
          <w:sz w:val="22"/>
          <w:szCs w:val="22"/>
        </w:rPr>
        <w:t xml:space="preserve"> </w:t>
      </w:r>
      <w:proofErr w:type="spellStart"/>
      <w:r w:rsidRPr="00305D27">
        <w:rPr>
          <w:sz w:val="22"/>
          <w:szCs w:val="22"/>
        </w:rPr>
        <w:t>xyoo</w:t>
      </w:r>
      <w:proofErr w:type="spellEnd"/>
      <w:r w:rsidRPr="00305D27">
        <w:rPr>
          <w:sz w:val="22"/>
          <w:szCs w:val="22"/>
        </w:rPr>
        <w:t xml:space="preserve"> 1950 thiab 1980, thiab </w:t>
      </w:r>
      <w:proofErr w:type="spellStart"/>
      <w:r w:rsidRPr="00305D27">
        <w:rPr>
          <w:sz w:val="22"/>
          <w:szCs w:val="22"/>
        </w:rPr>
        <w:t>raws</w:t>
      </w:r>
      <w:proofErr w:type="spellEnd"/>
      <w:r w:rsidRPr="00305D27">
        <w:rPr>
          <w:sz w:val="22"/>
          <w:szCs w:val="22"/>
        </w:rPr>
        <w:t xml:space="preserve"> li lub </w:t>
      </w:r>
      <w:proofErr w:type="spellStart"/>
      <w:r w:rsidRPr="00305D27">
        <w:rPr>
          <w:sz w:val="22"/>
          <w:szCs w:val="22"/>
        </w:rPr>
        <w:t>hnub</w:t>
      </w:r>
      <w:proofErr w:type="spellEnd"/>
      <w:r w:rsidRPr="00305D27">
        <w:rPr>
          <w:sz w:val="22"/>
          <w:szCs w:val="22"/>
        </w:rPr>
        <w:t xml:space="preserve"> </w:t>
      </w:r>
      <w:proofErr w:type="spellStart"/>
      <w:r w:rsidRPr="00305D27">
        <w:rPr>
          <w:sz w:val="22"/>
          <w:szCs w:val="22"/>
        </w:rPr>
        <w:t>nyoog</w:t>
      </w:r>
      <w:proofErr w:type="spellEnd"/>
      <w:r w:rsidRPr="00305D27">
        <w:rPr>
          <w:sz w:val="22"/>
          <w:szCs w:val="22"/>
        </w:rPr>
        <w:t xml:space="preserve"> </w:t>
      </w:r>
      <w:proofErr w:type="spellStart"/>
      <w:r w:rsidRPr="00305D27">
        <w:rPr>
          <w:sz w:val="22"/>
          <w:szCs w:val="22"/>
        </w:rPr>
        <w:t>vaj</w:t>
      </w:r>
      <w:proofErr w:type="spellEnd"/>
      <w:r w:rsidRPr="00305D27">
        <w:rPr>
          <w:sz w:val="22"/>
          <w:szCs w:val="22"/>
        </w:rPr>
        <w:t xml:space="preserve"> </w:t>
      </w:r>
      <w:proofErr w:type="spellStart"/>
      <w:r w:rsidRPr="00305D27">
        <w:rPr>
          <w:sz w:val="22"/>
          <w:szCs w:val="22"/>
        </w:rPr>
        <w:t>tsev</w:t>
      </w:r>
      <w:proofErr w:type="spellEnd"/>
      <w:r w:rsidRPr="00305D27">
        <w:rPr>
          <w:sz w:val="22"/>
          <w:szCs w:val="22"/>
        </w:rPr>
        <w:t xml:space="preserve"> </w:t>
      </w:r>
      <w:proofErr w:type="spellStart"/>
      <w:r w:rsidRPr="00305D27">
        <w:rPr>
          <w:sz w:val="22"/>
          <w:szCs w:val="22"/>
        </w:rPr>
        <w:t>no</w:t>
      </w:r>
      <w:r w:rsidR="00305D27" w:rsidRPr="00305D27">
        <w:rPr>
          <w:sz w:val="22"/>
          <w:szCs w:val="22"/>
        </w:rPr>
        <w:t>s</w:t>
      </w:r>
      <w:proofErr w:type="spellEnd"/>
      <w:r w:rsidRPr="00305D27">
        <w:rPr>
          <w:sz w:val="22"/>
          <w:szCs w:val="22"/>
        </w:rPr>
        <w:t xml:space="preserve">, </w:t>
      </w:r>
      <w:proofErr w:type="spellStart"/>
      <w:r w:rsidRPr="00305D27">
        <w:rPr>
          <w:sz w:val="22"/>
          <w:szCs w:val="22"/>
        </w:rPr>
        <w:t>kev</w:t>
      </w:r>
      <w:proofErr w:type="spellEnd"/>
      <w:r w:rsidRPr="00305D27">
        <w:rPr>
          <w:sz w:val="22"/>
          <w:szCs w:val="22"/>
        </w:rPr>
        <w:t xml:space="preserve"> </w:t>
      </w:r>
      <w:proofErr w:type="spellStart"/>
      <w:r w:rsidRPr="00305D27">
        <w:rPr>
          <w:sz w:val="22"/>
          <w:szCs w:val="22"/>
        </w:rPr>
        <w:t>tu</w:t>
      </w:r>
      <w:proofErr w:type="spellEnd"/>
      <w:r w:rsidRPr="00305D27">
        <w:rPr>
          <w:sz w:val="22"/>
          <w:szCs w:val="22"/>
        </w:rPr>
        <w:t xml:space="preserve"> </w:t>
      </w:r>
      <w:proofErr w:type="spellStart"/>
      <w:r w:rsidRPr="00305D27">
        <w:rPr>
          <w:sz w:val="22"/>
          <w:szCs w:val="22"/>
        </w:rPr>
        <w:t>vaj</w:t>
      </w:r>
      <w:proofErr w:type="spellEnd"/>
      <w:r w:rsidRPr="00305D27">
        <w:rPr>
          <w:sz w:val="22"/>
          <w:szCs w:val="22"/>
        </w:rPr>
        <w:t xml:space="preserve"> </w:t>
      </w:r>
      <w:proofErr w:type="spellStart"/>
      <w:r w:rsidRPr="00305D27">
        <w:rPr>
          <w:sz w:val="22"/>
          <w:szCs w:val="22"/>
        </w:rPr>
        <w:t>tse</w:t>
      </w:r>
      <w:proofErr w:type="spellEnd"/>
      <w:r w:rsidRPr="00305D27">
        <w:rPr>
          <w:sz w:val="22"/>
          <w:szCs w:val="22"/>
        </w:rPr>
        <w:t xml:space="preserve"> </w:t>
      </w:r>
      <w:proofErr w:type="spellStart"/>
      <w:r w:rsidRPr="00305D27">
        <w:rPr>
          <w:sz w:val="22"/>
          <w:szCs w:val="22"/>
        </w:rPr>
        <w:t>yuav</w:t>
      </w:r>
      <w:proofErr w:type="spellEnd"/>
      <w:r w:rsidRPr="00305D27">
        <w:rPr>
          <w:sz w:val="22"/>
          <w:szCs w:val="22"/>
        </w:rPr>
        <w:t xml:space="preserve"> </w:t>
      </w:r>
      <w:proofErr w:type="spellStart"/>
      <w:r w:rsidRPr="00305D27">
        <w:rPr>
          <w:sz w:val="22"/>
          <w:szCs w:val="22"/>
        </w:rPr>
        <w:t>tsum</w:t>
      </w:r>
      <w:proofErr w:type="spellEnd"/>
      <w:r w:rsidRPr="00305D27">
        <w:rPr>
          <w:sz w:val="22"/>
          <w:szCs w:val="22"/>
        </w:rPr>
        <w:t xml:space="preserve"> </w:t>
      </w:r>
      <w:r w:rsidR="00305D27" w:rsidRPr="00305D27">
        <w:rPr>
          <w:sz w:val="22"/>
          <w:szCs w:val="22"/>
        </w:rPr>
        <w:t xml:space="preserve">muaj </w:t>
      </w:r>
      <w:proofErr w:type="spellStart"/>
      <w:r w:rsidR="00305D27" w:rsidRPr="00305D27">
        <w:rPr>
          <w:sz w:val="22"/>
          <w:szCs w:val="22"/>
        </w:rPr>
        <w:t>kev</w:t>
      </w:r>
      <w:proofErr w:type="spellEnd"/>
      <w:r w:rsidR="00305D27" w:rsidRPr="00305D27">
        <w:rPr>
          <w:sz w:val="22"/>
          <w:szCs w:val="22"/>
        </w:rPr>
        <w:t xml:space="preserve"> </w:t>
      </w:r>
      <w:proofErr w:type="spellStart"/>
      <w:r w:rsidRPr="00305D27">
        <w:rPr>
          <w:sz w:val="22"/>
          <w:szCs w:val="22"/>
        </w:rPr>
        <w:t>loj</w:t>
      </w:r>
      <w:proofErr w:type="spellEnd"/>
      <w:r w:rsidRPr="00305D27">
        <w:rPr>
          <w:sz w:val="22"/>
          <w:szCs w:val="22"/>
        </w:rPr>
        <w:t xml:space="preserve"> </w:t>
      </w:r>
      <w:proofErr w:type="spellStart"/>
      <w:r w:rsidRPr="00305D27">
        <w:rPr>
          <w:sz w:val="22"/>
          <w:szCs w:val="22"/>
        </w:rPr>
        <w:t>hlob</w:t>
      </w:r>
      <w:proofErr w:type="spellEnd"/>
      <w:r w:rsidRPr="00305D27">
        <w:rPr>
          <w:sz w:val="22"/>
          <w:szCs w:val="22"/>
        </w:rPr>
        <w:t xml:space="preserve"> </w:t>
      </w:r>
      <w:proofErr w:type="spellStart"/>
      <w:r w:rsidRPr="00305D27">
        <w:rPr>
          <w:sz w:val="22"/>
          <w:szCs w:val="22"/>
        </w:rPr>
        <w:t>mus</w:t>
      </w:r>
      <w:proofErr w:type="spellEnd"/>
      <w:r w:rsidRPr="00305D27">
        <w:rPr>
          <w:sz w:val="22"/>
          <w:szCs w:val="22"/>
        </w:rPr>
        <w:t xml:space="preserve"> </w:t>
      </w:r>
      <w:proofErr w:type="spellStart"/>
      <w:r w:rsidRPr="00305D27">
        <w:rPr>
          <w:sz w:val="22"/>
          <w:szCs w:val="22"/>
        </w:rPr>
        <w:t>ntxiv</w:t>
      </w:r>
      <w:proofErr w:type="spellEnd"/>
      <w:r>
        <w:t>.</w:t>
      </w:r>
    </w:p>
    <w:p w14:paraId="4AD03F73" w14:textId="1FC98FFD" w:rsidR="007010C3" w:rsidRPr="00D4683E" w:rsidRDefault="007010C3" w:rsidP="007010C3">
      <w:pPr>
        <w:pStyle w:val="Body"/>
        <w:rPr>
          <w:sz w:val="22"/>
          <w:szCs w:val="22"/>
        </w:rPr>
      </w:pPr>
      <w:proofErr w:type="spellStart"/>
      <w:r w:rsidRPr="00D4683E">
        <w:rPr>
          <w:sz w:val="22"/>
          <w:szCs w:val="22"/>
        </w:rPr>
        <w:t>Cov</w:t>
      </w:r>
      <w:proofErr w:type="spellEnd"/>
      <w:r w:rsidRPr="00D4683E">
        <w:rPr>
          <w:sz w:val="22"/>
          <w:szCs w:val="22"/>
        </w:rPr>
        <w:t xml:space="preserve"> </w:t>
      </w:r>
      <w:proofErr w:type="spellStart"/>
      <w:r w:rsidRPr="00D4683E">
        <w:rPr>
          <w:sz w:val="22"/>
          <w:szCs w:val="22"/>
        </w:rPr>
        <w:t>tswv</w:t>
      </w:r>
      <w:proofErr w:type="spellEnd"/>
      <w:r w:rsidRPr="00D4683E">
        <w:rPr>
          <w:sz w:val="22"/>
          <w:szCs w:val="22"/>
        </w:rPr>
        <w:t xml:space="preserve"> </w:t>
      </w:r>
      <w:proofErr w:type="spellStart"/>
      <w:r w:rsidRPr="00D4683E">
        <w:rPr>
          <w:sz w:val="22"/>
          <w:szCs w:val="22"/>
        </w:rPr>
        <w:t>yuav</w:t>
      </w:r>
      <w:proofErr w:type="spellEnd"/>
      <w:r w:rsidRPr="00D4683E">
        <w:rPr>
          <w:sz w:val="22"/>
          <w:szCs w:val="22"/>
        </w:rPr>
        <w:t xml:space="preserve"> </w:t>
      </w:r>
      <w:proofErr w:type="spellStart"/>
      <w:r w:rsidRPr="00D4683E">
        <w:rPr>
          <w:sz w:val="22"/>
          <w:szCs w:val="22"/>
        </w:rPr>
        <w:t>tsis</w:t>
      </w:r>
      <w:proofErr w:type="spellEnd"/>
      <w:r w:rsidRPr="00D4683E">
        <w:rPr>
          <w:sz w:val="22"/>
          <w:szCs w:val="22"/>
        </w:rPr>
        <w:t xml:space="preserve"> </w:t>
      </w:r>
      <w:proofErr w:type="spellStart"/>
      <w:r w:rsidRPr="00D4683E">
        <w:rPr>
          <w:sz w:val="22"/>
          <w:szCs w:val="22"/>
        </w:rPr>
        <w:t>tshua</w:t>
      </w:r>
      <w:proofErr w:type="spellEnd"/>
      <w:r w:rsidRPr="00D4683E">
        <w:rPr>
          <w:sz w:val="22"/>
          <w:szCs w:val="22"/>
        </w:rPr>
        <w:t xml:space="preserve"> muaj chav </w:t>
      </w:r>
      <w:proofErr w:type="spellStart"/>
      <w:r w:rsidRPr="00D4683E">
        <w:rPr>
          <w:sz w:val="22"/>
          <w:szCs w:val="22"/>
        </w:rPr>
        <w:t>ua</w:t>
      </w:r>
      <w:proofErr w:type="spellEnd"/>
      <w:r w:rsidRPr="00D4683E">
        <w:rPr>
          <w:sz w:val="22"/>
          <w:szCs w:val="22"/>
        </w:rPr>
        <w:t xml:space="preserve"> </w:t>
      </w:r>
      <w:proofErr w:type="spellStart"/>
      <w:r w:rsidRPr="00D4683E">
        <w:rPr>
          <w:sz w:val="22"/>
          <w:szCs w:val="22"/>
        </w:rPr>
        <w:t>noj</w:t>
      </w:r>
      <w:proofErr w:type="spellEnd"/>
      <w:r w:rsidRPr="00D4683E">
        <w:rPr>
          <w:sz w:val="22"/>
          <w:szCs w:val="22"/>
        </w:rPr>
        <w:t xml:space="preserve"> </w:t>
      </w:r>
      <w:proofErr w:type="spellStart"/>
      <w:r w:rsidRPr="00D4683E">
        <w:rPr>
          <w:sz w:val="22"/>
          <w:szCs w:val="22"/>
        </w:rPr>
        <w:t>los</w:t>
      </w:r>
      <w:proofErr w:type="spellEnd"/>
      <w:r w:rsidRPr="00D4683E">
        <w:rPr>
          <w:sz w:val="22"/>
          <w:szCs w:val="22"/>
        </w:rPr>
        <w:t xml:space="preserve"> yog </w:t>
      </w:r>
      <w:proofErr w:type="spellStart"/>
      <w:r w:rsidRPr="00D4683E">
        <w:rPr>
          <w:sz w:val="22"/>
          <w:szCs w:val="22"/>
        </w:rPr>
        <w:t>cov</w:t>
      </w:r>
      <w:proofErr w:type="spellEnd"/>
      <w:r w:rsidRPr="00D4683E">
        <w:rPr>
          <w:sz w:val="22"/>
          <w:szCs w:val="22"/>
        </w:rPr>
        <w:t xml:space="preserve"> </w:t>
      </w:r>
      <w:proofErr w:type="spellStart"/>
      <w:r w:rsidRPr="00D4683E">
        <w:rPr>
          <w:sz w:val="22"/>
          <w:szCs w:val="22"/>
        </w:rPr>
        <w:t>kav</w:t>
      </w:r>
      <w:proofErr w:type="spellEnd"/>
      <w:r w:rsidRPr="00D4683E">
        <w:rPr>
          <w:sz w:val="22"/>
          <w:szCs w:val="22"/>
        </w:rPr>
        <w:t xml:space="preserve"> </w:t>
      </w:r>
      <w:proofErr w:type="spellStart"/>
      <w:r w:rsidRPr="00D4683E">
        <w:rPr>
          <w:sz w:val="22"/>
          <w:szCs w:val="22"/>
        </w:rPr>
        <w:t>dej</w:t>
      </w:r>
      <w:proofErr w:type="spellEnd"/>
      <w:r w:rsidRPr="00D4683E">
        <w:rPr>
          <w:sz w:val="22"/>
          <w:szCs w:val="22"/>
        </w:rPr>
        <w:t xml:space="preserve"> thiab yog li </w:t>
      </w:r>
      <w:proofErr w:type="spellStart"/>
      <w:r w:rsidRPr="00D4683E">
        <w:rPr>
          <w:sz w:val="22"/>
          <w:szCs w:val="22"/>
        </w:rPr>
        <w:t>ntaw</w:t>
      </w:r>
      <w:r w:rsidR="00D4683E" w:rsidRPr="00D4683E">
        <w:rPr>
          <w:sz w:val="22"/>
          <w:szCs w:val="22"/>
        </w:rPr>
        <w:t>v</w:t>
      </w:r>
      <w:proofErr w:type="spellEnd"/>
      <w:r w:rsidRPr="00D4683E">
        <w:rPr>
          <w:sz w:val="22"/>
          <w:szCs w:val="22"/>
        </w:rPr>
        <w:t xml:space="preserve"> </w:t>
      </w:r>
      <w:proofErr w:type="spellStart"/>
      <w:r w:rsidRPr="00D4683E">
        <w:rPr>
          <w:sz w:val="22"/>
          <w:szCs w:val="22"/>
        </w:rPr>
        <w:t>tsis</w:t>
      </w:r>
      <w:proofErr w:type="spellEnd"/>
      <w:r w:rsidRPr="00D4683E">
        <w:rPr>
          <w:sz w:val="22"/>
          <w:szCs w:val="22"/>
        </w:rPr>
        <w:t xml:space="preserve"> </w:t>
      </w:r>
      <w:proofErr w:type="spellStart"/>
      <w:r w:rsidRPr="00D4683E">
        <w:rPr>
          <w:sz w:val="22"/>
          <w:szCs w:val="22"/>
        </w:rPr>
        <w:t>tshua</w:t>
      </w:r>
      <w:proofErr w:type="spellEnd"/>
      <w:r w:rsidRPr="00D4683E">
        <w:rPr>
          <w:sz w:val="22"/>
          <w:szCs w:val="22"/>
        </w:rPr>
        <w:t xml:space="preserve"> muaj nyob </w:t>
      </w:r>
      <w:proofErr w:type="spellStart"/>
      <w:r w:rsidRPr="00D4683E">
        <w:rPr>
          <w:sz w:val="22"/>
          <w:szCs w:val="22"/>
        </w:rPr>
        <w:t>hauv</w:t>
      </w:r>
      <w:proofErr w:type="spellEnd"/>
      <w:r w:rsidRPr="00D4683E">
        <w:rPr>
          <w:sz w:val="22"/>
          <w:szCs w:val="22"/>
        </w:rPr>
        <w:t xml:space="preserve"> </w:t>
      </w:r>
      <w:proofErr w:type="spellStart"/>
      <w:r w:rsidRPr="00D4683E">
        <w:rPr>
          <w:sz w:val="22"/>
          <w:szCs w:val="22"/>
        </w:rPr>
        <w:t>cov</w:t>
      </w:r>
      <w:proofErr w:type="spellEnd"/>
      <w:r w:rsidRPr="00D4683E">
        <w:rPr>
          <w:sz w:val="22"/>
          <w:szCs w:val="22"/>
        </w:rPr>
        <w:t xml:space="preserve"> </w:t>
      </w:r>
      <w:proofErr w:type="spellStart"/>
      <w:r w:rsidRPr="00D4683E">
        <w:rPr>
          <w:sz w:val="22"/>
          <w:szCs w:val="22"/>
        </w:rPr>
        <w:t>vaj</w:t>
      </w:r>
      <w:proofErr w:type="spellEnd"/>
      <w:r w:rsidRPr="00D4683E">
        <w:rPr>
          <w:sz w:val="22"/>
          <w:szCs w:val="22"/>
        </w:rPr>
        <w:t xml:space="preserve"> </w:t>
      </w:r>
      <w:proofErr w:type="spellStart"/>
      <w:r w:rsidRPr="00D4683E">
        <w:rPr>
          <w:sz w:val="22"/>
          <w:szCs w:val="22"/>
        </w:rPr>
        <w:t>tsev</w:t>
      </w:r>
      <w:proofErr w:type="spellEnd"/>
      <w:r w:rsidRPr="00D4683E">
        <w:rPr>
          <w:sz w:val="22"/>
          <w:szCs w:val="22"/>
        </w:rPr>
        <w:t xml:space="preserve"> </w:t>
      </w:r>
      <w:proofErr w:type="spellStart"/>
      <w:r w:rsidRPr="00D4683E">
        <w:rPr>
          <w:sz w:val="22"/>
          <w:szCs w:val="22"/>
        </w:rPr>
        <w:t>tsis</w:t>
      </w:r>
      <w:proofErr w:type="spellEnd"/>
      <w:r w:rsidRPr="00D4683E">
        <w:rPr>
          <w:sz w:val="22"/>
          <w:szCs w:val="22"/>
        </w:rPr>
        <w:t xml:space="preserve"> zoo. </w:t>
      </w:r>
      <w:proofErr w:type="spellStart"/>
      <w:r w:rsidRPr="00D4683E">
        <w:rPr>
          <w:sz w:val="22"/>
          <w:szCs w:val="22"/>
        </w:rPr>
        <w:t>Txawm</w:t>
      </w:r>
      <w:proofErr w:type="spellEnd"/>
      <w:r w:rsidRPr="00D4683E">
        <w:rPr>
          <w:sz w:val="22"/>
          <w:szCs w:val="22"/>
        </w:rPr>
        <w:t xml:space="preserve"> li </w:t>
      </w:r>
      <w:proofErr w:type="spellStart"/>
      <w:r w:rsidRPr="00D4683E">
        <w:rPr>
          <w:sz w:val="22"/>
          <w:szCs w:val="22"/>
        </w:rPr>
        <w:t>cas</w:t>
      </w:r>
      <w:proofErr w:type="spellEnd"/>
      <w:r w:rsidRPr="00D4683E">
        <w:rPr>
          <w:sz w:val="22"/>
          <w:szCs w:val="22"/>
        </w:rPr>
        <w:t xml:space="preserve"> </w:t>
      </w:r>
      <w:proofErr w:type="spellStart"/>
      <w:r w:rsidRPr="00D4683E">
        <w:rPr>
          <w:sz w:val="22"/>
          <w:szCs w:val="22"/>
        </w:rPr>
        <w:t>los</w:t>
      </w:r>
      <w:proofErr w:type="spellEnd"/>
      <w:r w:rsidRPr="00D4683E">
        <w:rPr>
          <w:sz w:val="22"/>
          <w:szCs w:val="22"/>
        </w:rPr>
        <w:t xml:space="preserve"> </w:t>
      </w:r>
      <w:proofErr w:type="spellStart"/>
      <w:r w:rsidRPr="00D4683E">
        <w:rPr>
          <w:sz w:val="22"/>
          <w:szCs w:val="22"/>
        </w:rPr>
        <w:t>xij</w:t>
      </w:r>
      <w:proofErr w:type="spellEnd"/>
      <w:r w:rsidRPr="00D4683E">
        <w:rPr>
          <w:sz w:val="22"/>
          <w:szCs w:val="22"/>
        </w:rPr>
        <w:t xml:space="preserve">, lub </w:t>
      </w:r>
      <w:proofErr w:type="spellStart"/>
      <w:r w:rsidRPr="00D4683E">
        <w:rPr>
          <w:sz w:val="22"/>
          <w:szCs w:val="22"/>
        </w:rPr>
        <w:t>hnub</w:t>
      </w:r>
      <w:proofErr w:type="spellEnd"/>
      <w:r w:rsidRPr="00D4683E">
        <w:rPr>
          <w:sz w:val="22"/>
          <w:szCs w:val="22"/>
        </w:rPr>
        <w:t xml:space="preserve"> </w:t>
      </w:r>
      <w:proofErr w:type="spellStart"/>
      <w:r w:rsidRPr="00D4683E">
        <w:rPr>
          <w:sz w:val="22"/>
          <w:szCs w:val="22"/>
        </w:rPr>
        <w:t>nyoog</w:t>
      </w:r>
      <w:proofErr w:type="spellEnd"/>
      <w:r w:rsidRPr="00D4683E">
        <w:rPr>
          <w:sz w:val="22"/>
          <w:szCs w:val="22"/>
        </w:rPr>
        <w:t xml:space="preserve"> </w:t>
      </w:r>
      <w:proofErr w:type="spellStart"/>
      <w:r w:rsidRPr="00D4683E">
        <w:rPr>
          <w:sz w:val="22"/>
          <w:szCs w:val="22"/>
        </w:rPr>
        <w:t>vaj</w:t>
      </w:r>
      <w:proofErr w:type="spellEnd"/>
      <w:r w:rsidRPr="00D4683E">
        <w:rPr>
          <w:sz w:val="22"/>
          <w:szCs w:val="22"/>
        </w:rPr>
        <w:t xml:space="preserve"> </w:t>
      </w:r>
      <w:proofErr w:type="spellStart"/>
      <w:r w:rsidRPr="00D4683E">
        <w:rPr>
          <w:sz w:val="22"/>
          <w:szCs w:val="22"/>
        </w:rPr>
        <w:t>tsev</w:t>
      </w:r>
      <w:proofErr w:type="spellEnd"/>
      <w:r w:rsidRPr="00D4683E">
        <w:rPr>
          <w:sz w:val="22"/>
          <w:szCs w:val="22"/>
        </w:rPr>
        <w:t xml:space="preserve"> </w:t>
      </w:r>
      <w:proofErr w:type="spellStart"/>
      <w:r w:rsidRPr="00D4683E">
        <w:rPr>
          <w:sz w:val="22"/>
          <w:szCs w:val="22"/>
        </w:rPr>
        <w:t>qhia</w:t>
      </w:r>
      <w:proofErr w:type="spellEnd"/>
      <w:r w:rsidRPr="00D4683E">
        <w:rPr>
          <w:sz w:val="22"/>
          <w:szCs w:val="22"/>
        </w:rPr>
        <w:t xml:space="preserve"> tau hais </w:t>
      </w:r>
      <w:proofErr w:type="spellStart"/>
      <w:r w:rsidRPr="00D4683E">
        <w:rPr>
          <w:sz w:val="22"/>
          <w:szCs w:val="22"/>
        </w:rPr>
        <w:t>tias</w:t>
      </w:r>
      <w:proofErr w:type="spellEnd"/>
      <w:r w:rsidRPr="00D4683E">
        <w:rPr>
          <w:sz w:val="22"/>
          <w:szCs w:val="22"/>
        </w:rPr>
        <w:t xml:space="preserve"> </w:t>
      </w:r>
      <w:proofErr w:type="spellStart"/>
      <w:r w:rsidRPr="00D4683E">
        <w:rPr>
          <w:sz w:val="22"/>
          <w:szCs w:val="22"/>
        </w:rPr>
        <w:t>qee</w:t>
      </w:r>
      <w:proofErr w:type="spellEnd"/>
      <w:r w:rsidRPr="00D4683E">
        <w:rPr>
          <w:sz w:val="22"/>
          <w:szCs w:val="22"/>
        </w:rPr>
        <w:t xml:space="preserve"> </w:t>
      </w:r>
      <w:proofErr w:type="spellStart"/>
      <w:r w:rsidRPr="00D4683E">
        <w:rPr>
          <w:sz w:val="22"/>
          <w:szCs w:val="22"/>
        </w:rPr>
        <w:t>cov</w:t>
      </w:r>
      <w:proofErr w:type="spellEnd"/>
      <w:r w:rsidRPr="00D4683E">
        <w:rPr>
          <w:sz w:val="22"/>
          <w:szCs w:val="22"/>
        </w:rPr>
        <w:t xml:space="preserve"> </w:t>
      </w:r>
      <w:proofErr w:type="spellStart"/>
      <w:r w:rsidRPr="00D4683E">
        <w:rPr>
          <w:sz w:val="22"/>
          <w:szCs w:val="22"/>
        </w:rPr>
        <w:t>tswv</w:t>
      </w:r>
      <w:proofErr w:type="spellEnd"/>
      <w:r w:rsidRPr="00D4683E">
        <w:rPr>
          <w:sz w:val="22"/>
          <w:szCs w:val="22"/>
        </w:rPr>
        <w:t xml:space="preserve"> </w:t>
      </w:r>
      <w:proofErr w:type="spellStart"/>
      <w:r w:rsidRPr="00D4683E">
        <w:rPr>
          <w:sz w:val="22"/>
          <w:szCs w:val="22"/>
        </w:rPr>
        <w:t>tsev</w:t>
      </w:r>
      <w:proofErr w:type="spellEnd"/>
      <w:r w:rsidRPr="00D4683E">
        <w:rPr>
          <w:sz w:val="22"/>
          <w:szCs w:val="22"/>
        </w:rPr>
        <w:t xml:space="preserve"> nyob </w:t>
      </w:r>
      <w:proofErr w:type="spellStart"/>
      <w:r w:rsidRPr="00D4683E">
        <w:rPr>
          <w:sz w:val="22"/>
          <w:szCs w:val="22"/>
        </w:rPr>
        <w:t>yuav</w:t>
      </w:r>
      <w:proofErr w:type="spellEnd"/>
      <w:r w:rsidRPr="00D4683E">
        <w:rPr>
          <w:sz w:val="22"/>
          <w:szCs w:val="22"/>
        </w:rPr>
        <w:t xml:space="preserve"> muaj </w:t>
      </w:r>
      <w:proofErr w:type="spellStart"/>
      <w:r w:rsidRPr="00D4683E">
        <w:rPr>
          <w:sz w:val="22"/>
          <w:szCs w:val="22"/>
        </w:rPr>
        <w:t>kev</w:t>
      </w:r>
      <w:proofErr w:type="spellEnd"/>
      <w:r w:rsidRPr="00D4683E">
        <w:rPr>
          <w:sz w:val="22"/>
          <w:szCs w:val="22"/>
        </w:rPr>
        <w:t xml:space="preserve"> </w:t>
      </w:r>
      <w:proofErr w:type="spellStart"/>
      <w:r w:rsidR="00D4683E" w:rsidRPr="00D4683E">
        <w:rPr>
          <w:sz w:val="22"/>
          <w:szCs w:val="22"/>
        </w:rPr>
        <w:t>phom</w:t>
      </w:r>
      <w:proofErr w:type="spellEnd"/>
      <w:r w:rsidR="00D4683E" w:rsidRPr="00D4683E">
        <w:rPr>
          <w:sz w:val="22"/>
          <w:szCs w:val="22"/>
        </w:rPr>
        <w:t xml:space="preserve"> </w:t>
      </w:r>
      <w:proofErr w:type="spellStart"/>
      <w:r w:rsidR="00D4683E" w:rsidRPr="00D4683E">
        <w:rPr>
          <w:sz w:val="22"/>
          <w:szCs w:val="22"/>
        </w:rPr>
        <w:t>sij</w:t>
      </w:r>
      <w:proofErr w:type="spellEnd"/>
      <w:r w:rsidR="00D4683E" w:rsidRPr="00D4683E">
        <w:rPr>
          <w:sz w:val="22"/>
          <w:szCs w:val="22"/>
        </w:rPr>
        <w:t xml:space="preserve"> </w:t>
      </w:r>
      <w:r w:rsidRPr="00D4683E">
        <w:rPr>
          <w:sz w:val="22"/>
          <w:szCs w:val="22"/>
        </w:rPr>
        <w:t xml:space="preserve">ntawm </w:t>
      </w:r>
      <w:proofErr w:type="spellStart"/>
      <w:r w:rsidRPr="00D4683E">
        <w:rPr>
          <w:sz w:val="22"/>
          <w:szCs w:val="22"/>
        </w:rPr>
        <w:t>kev</w:t>
      </w:r>
      <w:proofErr w:type="spellEnd"/>
      <w:r w:rsidRPr="00D4683E">
        <w:rPr>
          <w:sz w:val="22"/>
          <w:szCs w:val="22"/>
        </w:rPr>
        <w:t xml:space="preserve"> </w:t>
      </w:r>
      <w:proofErr w:type="spellStart"/>
      <w:r w:rsidRPr="00D4683E">
        <w:rPr>
          <w:sz w:val="22"/>
          <w:szCs w:val="22"/>
        </w:rPr>
        <w:t>ncua</w:t>
      </w:r>
      <w:proofErr w:type="spellEnd"/>
      <w:r w:rsidRPr="00D4683E">
        <w:rPr>
          <w:sz w:val="22"/>
          <w:szCs w:val="22"/>
        </w:rPr>
        <w:t xml:space="preserve"> </w:t>
      </w:r>
      <w:proofErr w:type="spellStart"/>
      <w:r w:rsidRPr="00D4683E">
        <w:rPr>
          <w:sz w:val="22"/>
          <w:szCs w:val="22"/>
        </w:rPr>
        <w:t>kev</w:t>
      </w:r>
      <w:proofErr w:type="spellEnd"/>
      <w:r w:rsidRPr="00D4683E">
        <w:rPr>
          <w:sz w:val="22"/>
          <w:szCs w:val="22"/>
        </w:rPr>
        <w:t xml:space="preserve"> </w:t>
      </w:r>
      <w:proofErr w:type="spellStart"/>
      <w:r w:rsidRPr="00D4683E">
        <w:rPr>
          <w:sz w:val="22"/>
          <w:szCs w:val="22"/>
        </w:rPr>
        <w:t>saib</w:t>
      </w:r>
      <w:proofErr w:type="spellEnd"/>
      <w:r w:rsidRPr="00D4683E">
        <w:rPr>
          <w:sz w:val="22"/>
          <w:szCs w:val="22"/>
        </w:rPr>
        <w:t xml:space="preserve"> </w:t>
      </w:r>
      <w:proofErr w:type="spellStart"/>
      <w:r w:rsidRPr="00D4683E">
        <w:rPr>
          <w:sz w:val="22"/>
          <w:szCs w:val="22"/>
        </w:rPr>
        <w:t>xyuas</w:t>
      </w:r>
      <w:proofErr w:type="spellEnd"/>
      <w:r w:rsidRPr="00D4683E">
        <w:rPr>
          <w:sz w:val="22"/>
          <w:szCs w:val="22"/>
        </w:rPr>
        <w:t xml:space="preserve"> thiab tam sim no </w:t>
      </w:r>
      <w:proofErr w:type="spellStart"/>
      <w:r w:rsidRPr="00D4683E">
        <w:rPr>
          <w:sz w:val="22"/>
          <w:szCs w:val="22"/>
        </w:rPr>
        <w:t>los</w:t>
      </w:r>
      <w:proofErr w:type="spellEnd"/>
      <w:r w:rsidR="00D4683E" w:rsidRPr="00D4683E">
        <w:rPr>
          <w:sz w:val="22"/>
          <w:szCs w:val="22"/>
        </w:rPr>
        <w:t xml:space="preserve"> </w:t>
      </w:r>
      <w:r w:rsidRPr="00D4683E">
        <w:rPr>
          <w:sz w:val="22"/>
          <w:szCs w:val="22"/>
        </w:rPr>
        <w:t xml:space="preserve">sis </w:t>
      </w:r>
      <w:proofErr w:type="spellStart"/>
      <w:r w:rsidRPr="00D4683E">
        <w:rPr>
          <w:sz w:val="22"/>
          <w:szCs w:val="22"/>
        </w:rPr>
        <w:t>yav</w:t>
      </w:r>
      <w:proofErr w:type="spellEnd"/>
      <w:r w:rsidRPr="00D4683E">
        <w:rPr>
          <w:sz w:val="22"/>
          <w:szCs w:val="22"/>
        </w:rPr>
        <w:t xml:space="preserve"> tom </w:t>
      </w:r>
      <w:proofErr w:type="spellStart"/>
      <w:r w:rsidRPr="00D4683E">
        <w:rPr>
          <w:sz w:val="22"/>
          <w:szCs w:val="22"/>
        </w:rPr>
        <w:t>ntej</w:t>
      </w:r>
      <w:proofErr w:type="spellEnd"/>
      <w:r w:rsidRPr="00D4683E">
        <w:rPr>
          <w:sz w:val="22"/>
          <w:szCs w:val="22"/>
        </w:rPr>
        <w:t xml:space="preserve"> </w:t>
      </w:r>
      <w:proofErr w:type="spellStart"/>
      <w:r w:rsidRPr="00D4683E">
        <w:rPr>
          <w:sz w:val="22"/>
          <w:szCs w:val="22"/>
        </w:rPr>
        <w:t>yuav</w:t>
      </w:r>
      <w:proofErr w:type="spellEnd"/>
      <w:r w:rsidRPr="00D4683E">
        <w:rPr>
          <w:sz w:val="22"/>
          <w:szCs w:val="22"/>
        </w:rPr>
        <w:t xml:space="preserve"> xav tau </w:t>
      </w:r>
      <w:proofErr w:type="spellStart"/>
      <w:r w:rsidRPr="00D4683E">
        <w:rPr>
          <w:sz w:val="22"/>
          <w:szCs w:val="22"/>
        </w:rPr>
        <w:t>qee</w:t>
      </w:r>
      <w:proofErr w:type="spellEnd"/>
      <w:r w:rsidRPr="00D4683E">
        <w:rPr>
          <w:sz w:val="22"/>
          <w:szCs w:val="22"/>
        </w:rPr>
        <w:t xml:space="preserve"> qhov </w:t>
      </w:r>
      <w:proofErr w:type="spellStart"/>
      <w:r w:rsidRPr="00D4683E">
        <w:rPr>
          <w:sz w:val="22"/>
          <w:szCs w:val="22"/>
        </w:rPr>
        <w:t>kev</w:t>
      </w:r>
      <w:proofErr w:type="spellEnd"/>
      <w:r w:rsidRPr="00D4683E">
        <w:rPr>
          <w:sz w:val="22"/>
          <w:szCs w:val="22"/>
        </w:rPr>
        <w:t xml:space="preserve"> </w:t>
      </w:r>
      <w:proofErr w:type="spellStart"/>
      <w:r w:rsidRPr="00D4683E">
        <w:rPr>
          <w:sz w:val="22"/>
          <w:szCs w:val="22"/>
        </w:rPr>
        <w:t>kho</w:t>
      </w:r>
      <w:proofErr w:type="spellEnd"/>
      <w:r w:rsidRPr="00D4683E">
        <w:rPr>
          <w:sz w:val="22"/>
          <w:szCs w:val="22"/>
        </w:rPr>
        <w:t xml:space="preserve"> </w:t>
      </w:r>
      <w:proofErr w:type="spellStart"/>
      <w:r w:rsidRPr="00D4683E">
        <w:rPr>
          <w:sz w:val="22"/>
          <w:szCs w:val="22"/>
        </w:rPr>
        <w:t>kom</w:t>
      </w:r>
      <w:proofErr w:type="spellEnd"/>
      <w:r w:rsidRPr="00D4683E">
        <w:rPr>
          <w:sz w:val="22"/>
          <w:szCs w:val="22"/>
        </w:rPr>
        <w:t xml:space="preserve"> </w:t>
      </w:r>
      <w:proofErr w:type="spellStart"/>
      <w:r w:rsidRPr="00D4683E">
        <w:rPr>
          <w:sz w:val="22"/>
          <w:szCs w:val="22"/>
        </w:rPr>
        <w:t>rov</w:t>
      </w:r>
      <w:proofErr w:type="spellEnd"/>
      <w:r w:rsidRPr="00D4683E">
        <w:rPr>
          <w:sz w:val="22"/>
          <w:szCs w:val="22"/>
        </w:rPr>
        <w:t xml:space="preserve"> zoo, vim </w:t>
      </w:r>
      <w:proofErr w:type="spellStart"/>
      <w:r w:rsidRPr="00D4683E">
        <w:rPr>
          <w:sz w:val="22"/>
          <w:szCs w:val="22"/>
        </w:rPr>
        <w:t>tias</w:t>
      </w:r>
      <w:proofErr w:type="spellEnd"/>
      <w:r w:rsidRPr="00D4683E">
        <w:rPr>
          <w:sz w:val="22"/>
          <w:szCs w:val="22"/>
        </w:rPr>
        <w:t xml:space="preserve"> </w:t>
      </w:r>
      <w:r w:rsidR="00D4683E" w:rsidRPr="00D4683E">
        <w:rPr>
          <w:sz w:val="22"/>
          <w:szCs w:val="22"/>
        </w:rPr>
        <w:t xml:space="preserve">muaj </w:t>
      </w:r>
      <w:r w:rsidRPr="00D4683E">
        <w:rPr>
          <w:sz w:val="22"/>
          <w:szCs w:val="22"/>
        </w:rPr>
        <w:t xml:space="preserve">37,940 </w:t>
      </w:r>
      <w:r w:rsidR="00D4683E" w:rsidRPr="00D4683E">
        <w:rPr>
          <w:sz w:val="22"/>
          <w:szCs w:val="22"/>
        </w:rPr>
        <w:t xml:space="preserve">chav </w:t>
      </w:r>
      <w:proofErr w:type="spellStart"/>
      <w:r w:rsidR="00D4683E" w:rsidRPr="00D4683E">
        <w:rPr>
          <w:sz w:val="22"/>
          <w:szCs w:val="22"/>
        </w:rPr>
        <w:t>tsev</w:t>
      </w:r>
      <w:proofErr w:type="spellEnd"/>
      <w:r w:rsidRPr="00D4683E">
        <w:rPr>
          <w:sz w:val="22"/>
          <w:szCs w:val="22"/>
        </w:rPr>
        <w:t xml:space="preserve"> (47% ntawm tag </w:t>
      </w:r>
      <w:proofErr w:type="spellStart"/>
      <w:r w:rsidRPr="00D4683E">
        <w:rPr>
          <w:sz w:val="22"/>
          <w:szCs w:val="22"/>
        </w:rPr>
        <w:t>nrho</w:t>
      </w:r>
      <w:proofErr w:type="spellEnd"/>
      <w:r w:rsidRPr="00D4683E">
        <w:rPr>
          <w:sz w:val="22"/>
          <w:szCs w:val="22"/>
        </w:rPr>
        <w:t xml:space="preserve"> </w:t>
      </w:r>
      <w:proofErr w:type="spellStart"/>
      <w:r w:rsidRPr="00D4683E">
        <w:rPr>
          <w:sz w:val="22"/>
          <w:szCs w:val="22"/>
        </w:rPr>
        <w:t>cov</w:t>
      </w:r>
      <w:proofErr w:type="spellEnd"/>
      <w:r w:rsidRPr="00D4683E">
        <w:rPr>
          <w:sz w:val="22"/>
          <w:szCs w:val="22"/>
        </w:rPr>
        <w:t xml:space="preserve"> </w:t>
      </w:r>
      <w:proofErr w:type="spellStart"/>
      <w:r w:rsidRPr="00D4683E">
        <w:rPr>
          <w:sz w:val="22"/>
          <w:szCs w:val="22"/>
        </w:rPr>
        <w:t>tswv</w:t>
      </w:r>
      <w:proofErr w:type="spellEnd"/>
      <w:r w:rsidRPr="00D4683E">
        <w:rPr>
          <w:sz w:val="22"/>
          <w:szCs w:val="22"/>
        </w:rPr>
        <w:t xml:space="preserve"> </w:t>
      </w:r>
      <w:proofErr w:type="spellStart"/>
      <w:r w:rsidRPr="00D4683E">
        <w:rPr>
          <w:sz w:val="22"/>
          <w:szCs w:val="22"/>
        </w:rPr>
        <w:t>tsev</w:t>
      </w:r>
      <w:proofErr w:type="spellEnd"/>
      <w:r w:rsidRPr="00D4683E">
        <w:rPr>
          <w:sz w:val="22"/>
          <w:szCs w:val="22"/>
        </w:rPr>
        <w:t xml:space="preserve"> nyob) tau </w:t>
      </w:r>
      <w:proofErr w:type="spellStart"/>
      <w:r w:rsidRPr="00D4683E">
        <w:rPr>
          <w:sz w:val="22"/>
          <w:szCs w:val="22"/>
        </w:rPr>
        <w:t>tsim</w:t>
      </w:r>
      <w:proofErr w:type="spellEnd"/>
      <w:r w:rsidRPr="00D4683E">
        <w:rPr>
          <w:sz w:val="22"/>
          <w:szCs w:val="22"/>
        </w:rPr>
        <w:t xml:space="preserve"> </w:t>
      </w:r>
      <w:proofErr w:type="spellStart"/>
      <w:r w:rsidRPr="00D4683E">
        <w:rPr>
          <w:sz w:val="22"/>
          <w:szCs w:val="22"/>
        </w:rPr>
        <w:t>ua</w:t>
      </w:r>
      <w:proofErr w:type="spellEnd"/>
      <w:r w:rsidRPr="00D4683E">
        <w:rPr>
          <w:sz w:val="22"/>
          <w:szCs w:val="22"/>
        </w:rPr>
        <w:t xml:space="preserve"> </w:t>
      </w:r>
      <w:proofErr w:type="spellStart"/>
      <w:r w:rsidRPr="00D4683E">
        <w:rPr>
          <w:sz w:val="22"/>
          <w:szCs w:val="22"/>
        </w:rPr>
        <w:t>ntej</w:t>
      </w:r>
      <w:proofErr w:type="spellEnd"/>
      <w:r w:rsidRPr="00D4683E">
        <w:rPr>
          <w:sz w:val="22"/>
          <w:szCs w:val="22"/>
        </w:rPr>
        <w:t xml:space="preserve"> </w:t>
      </w:r>
      <w:proofErr w:type="spellStart"/>
      <w:r w:rsidRPr="00D4683E">
        <w:rPr>
          <w:sz w:val="22"/>
          <w:szCs w:val="22"/>
        </w:rPr>
        <w:t>xyoo</w:t>
      </w:r>
      <w:proofErr w:type="spellEnd"/>
      <w:r w:rsidRPr="00D4683E">
        <w:rPr>
          <w:sz w:val="22"/>
          <w:szCs w:val="22"/>
        </w:rPr>
        <w:t xml:space="preserve"> 1980. </w:t>
      </w:r>
      <w:proofErr w:type="spellStart"/>
      <w:r w:rsidRPr="00D4683E">
        <w:rPr>
          <w:sz w:val="22"/>
          <w:szCs w:val="22"/>
        </w:rPr>
        <w:t>Tsis</w:t>
      </w:r>
      <w:proofErr w:type="spellEnd"/>
      <w:r w:rsidRPr="00D4683E">
        <w:rPr>
          <w:sz w:val="22"/>
          <w:szCs w:val="22"/>
        </w:rPr>
        <w:t xml:space="preserve"> </w:t>
      </w:r>
      <w:proofErr w:type="spellStart"/>
      <w:r w:rsidRPr="00D4683E">
        <w:rPr>
          <w:sz w:val="22"/>
          <w:szCs w:val="22"/>
        </w:rPr>
        <w:t>tas</w:t>
      </w:r>
      <w:proofErr w:type="spellEnd"/>
      <w:r w:rsidRPr="00D4683E">
        <w:rPr>
          <w:sz w:val="22"/>
          <w:szCs w:val="22"/>
        </w:rPr>
        <w:t xml:space="preserve"> li </w:t>
      </w:r>
      <w:proofErr w:type="spellStart"/>
      <w:r w:rsidRPr="00D4683E">
        <w:rPr>
          <w:sz w:val="22"/>
          <w:szCs w:val="22"/>
        </w:rPr>
        <w:t>ntaw</w:t>
      </w:r>
      <w:r w:rsidR="00D4683E" w:rsidRPr="00D4683E">
        <w:rPr>
          <w:sz w:val="22"/>
          <w:szCs w:val="22"/>
        </w:rPr>
        <w:t>v</w:t>
      </w:r>
      <w:proofErr w:type="spellEnd"/>
      <w:r w:rsidRPr="00D4683E">
        <w:rPr>
          <w:sz w:val="22"/>
          <w:szCs w:val="22"/>
        </w:rPr>
        <w:t xml:space="preserve">, </w:t>
      </w:r>
      <w:proofErr w:type="spellStart"/>
      <w:r w:rsidRPr="00D4683E">
        <w:rPr>
          <w:sz w:val="22"/>
          <w:szCs w:val="22"/>
        </w:rPr>
        <w:t>cov</w:t>
      </w:r>
      <w:proofErr w:type="spellEnd"/>
      <w:r w:rsidRPr="00D4683E">
        <w:rPr>
          <w:sz w:val="22"/>
          <w:szCs w:val="22"/>
        </w:rPr>
        <w:t xml:space="preserve"> </w:t>
      </w:r>
      <w:proofErr w:type="spellStart"/>
      <w:r w:rsidRPr="00D4683E">
        <w:rPr>
          <w:sz w:val="22"/>
          <w:szCs w:val="22"/>
        </w:rPr>
        <w:t>neeg</w:t>
      </w:r>
      <w:proofErr w:type="spellEnd"/>
      <w:r w:rsidRPr="00D4683E">
        <w:rPr>
          <w:sz w:val="22"/>
          <w:szCs w:val="22"/>
        </w:rPr>
        <w:t xml:space="preserve"> </w:t>
      </w:r>
      <w:proofErr w:type="spellStart"/>
      <w:r w:rsidRPr="00D4683E">
        <w:rPr>
          <w:sz w:val="22"/>
          <w:szCs w:val="22"/>
        </w:rPr>
        <w:t>laus</w:t>
      </w:r>
      <w:proofErr w:type="spellEnd"/>
      <w:r w:rsidRPr="00D4683E">
        <w:rPr>
          <w:sz w:val="22"/>
          <w:szCs w:val="22"/>
        </w:rPr>
        <w:t xml:space="preserve"> nyob </w:t>
      </w:r>
      <w:proofErr w:type="spellStart"/>
      <w:r w:rsidRPr="00D4683E">
        <w:rPr>
          <w:sz w:val="22"/>
          <w:szCs w:val="22"/>
        </w:rPr>
        <w:t>hauv</w:t>
      </w:r>
      <w:proofErr w:type="spellEnd"/>
      <w:r w:rsidRPr="00D4683E">
        <w:rPr>
          <w:sz w:val="22"/>
          <w:szCs w:val="22"/>
        </w:rPr>
        <w:t xml:space="preserve"> </w:t>
      </w:r>
      <w:r w:rsidR="00D4683E" w:rsidRPr="00D4683E">
        <w:rPr>
          <w:sz w:val="22"/>
          <w:szCs w:val="22"/>
        </w:rPr>
        <w:t xml:space="preserve">Kev </w:t>
      </w:r>
      <w:proofErr w:type="spellStart"/>
      <w:r w:rsidR="00D4683E" w:rsidRPr="00D4683E">
        <w:rPr>
          <w:sz w:val="22"/>
          <w:szCs w:val="22"/>
        </w:rPr>
        <w:t>Phom</w:t>
      </w:r>
      <w:proofErr w:type="spellEnd"/>
      <w:r w:rsidR="00D4683E" w:rsidRPr="00D4683E">
        <w:rPr>
          <w:sz w:val="22"/>
          <w:szCs w:val="22"/>
        </w:rPr>
        <w:t xml:space="preserve"> </w:t>
      </w:r>
      <w:proofErr w:type="spellStart"/>
      <w:r w:rsidR="00D4683E" w:rsidRPr="00D4683E">
        <w:rPr>
          <w:sz w:val="22"/>
          <w:szCs w:val="22"/>
        </w:rPr>
        <w:t>Sij</w:t>
      </w:r>
      <w:proofErr w:type="spellEnd"/>
      <w:r w:rsidR="00D4683E" w:rsidRPr="00D4683E">
        <w:rPr>
          <w:sz w:val="22"/>
          <w:szCs w:val="22"/>
        </w:rPr>
        <w:t xml:space="preserve"> Tib Yam</w:t>
      </w:r>
      <w:r w:rsidRPr="00D4683E">
        <w:rPr>
          <w:sz w:val="22"/>
          <w:szCs w:val="22"/>
        </w:rPr>
        <w:t xml:space="preserve"> </w:t>
      </w:r>
      <w:proofErr w:type="spellStart"/>
      <w:r w:rsidRPr="00D4683E">
        <w:rPr>
          <w:sz w:val="22"/>
          <w:szCs w:val="22"/>
        </w:rPr>
        <w:t>los</w:t>
      </w:r>
      <w:proofErr w:type="spellEnd"/>
      <w:r w:rsidR="00D4683E" w:rsidRPr="00D4683E">
        <w:rPr>
          <w:sz w:val="22"/>
          <w:szCs w:val="22"/>
        </w:rPr>
        <w:t xml:space="preserve"> </w:t>
      </w:r>
      <w:r w:rsidRPr="00D4683E">
        <w:rPr>
          <w:sz w:val="22"/>
          <w:szCs w:val="22"/>
        </w:rPr>
        <w:t xml:space="preserve">sis </w:t>
      </w:r>
      <w:proofErr w:type="spellStart"/>
      <w:r w:rsidRPr="00D4683E">
        <w:rPr>
          <w:sz w:val="22"/>
          <w:szCs w:val="22"/>
        </w:rPr>
        <w:t>cov</w:t>
      </w:r>
      <w:proofErr w:type="spellEnd"/>
      <w:r w:rsidRPr="00D4683E">
        <w:rPr>
          <w:sz w:val="22"/>
          <w:szCs w:val="22"/>
        </w:rPr>
        <w:t xml:space="preserve"> </w:t>
      </w:r>
      <w:proofErr w:type="spellStart"/>
      <w:r w:rsidRPr="00D4683E">
        <w:rPr>
          <w:sz w:val="22"/>
          <w:szCs w:val="22"/>
        </w:rPr>
        <w:t>nyiaj</w:t>
      </w:r>
      <w:proofErr w:type="spellEnd"/>
      <w:r w:rsidRPr="00D4683E">
        <w:rPr>
          <w:sz w:val="22"/>
          <w:szCs w:val="22"/>
        </w:rPr>
        <w:t xml:space="preserve"> </w:t>
      </w:r>
      <w:proofErr w:type="spellStart"/>
      <w:r w:rsidRPr="00D4683E">
        <w:rPr>
          <w:sz w:val="22"/>
          <w:szCs w:val="22"/>
        </w:rPr>
        <w:t>laus</w:t>
      </w:r>
      <w:proofErr w:type="spellEnd"/>
      <w:r w:rsidRPr="00D4683E">
        <w:rPr>
          <w:sz w:val="22"/>
          <w:szCs w:val="22"/>
        </w:rPr>
        <w:t xml:space="preserve"> </w:t>
      </w:r>
      <w:proofErr w:type="spellStart"/>
      <w:r w:rsidRPr="00D4683E">
        <w:rPr>
          <w:sz w:val="22"/>
          <w:szCs w:val="22"/>
        </w:rPr>
        <w:t>uas</w:t>
      </w:r>
      <w:proofErr w:type="spellEnd"/>
      <w:r w:rsidRPr="00D4683E">
        <w:rPr>
          <w:sz w:val="22"/>
          <w:szCs w:val="22"/>
        </w:rPr>
        <w:t xml:space="preserve"> tau them tam sim </w:t>
      </w:r>
      <w:proofErr w:type="spellStart"/>
      <w:r w:rsidRPr="00D4683E">
        <w:rPr>
          <w:sz w:val="22"/>
          <w:szCs w:val="22"/>
        </w:rPr>
        <w:t>no</w:t>
      </w:r>
      <w:r w:rsidR="00D4683E" w:rsidRPr="00D4683E">
        <w:rPr>
          <w:sz w:val="22"/>
          <w:szCs w:val="22"/>
        </w:rPr>
        <w:t>s</w:t>
      </w:r>
      <w:proofErr w:type="spellEnd"/>
      <w:r w:rsidRPr="00D4683E">
        <w:rPr>
          <w:sz w:val="22"/>
          <w:szCs w:val="22"/>
        </w:rPr>
        <w:t xml:space="preserve"> </w:t>
      </w:r>
      <w:proofErr w:type="spellStart"/>
      <w:r w:rsidRPr="00D4683E">
        <w:rPr>
          <w:sz w:val="22"/>
          <w:szCs w:val="22"/>
        </w:rPr>
        <w:t>tsis</w:t>
      </w:r>
      <w:proofErr w:type="spellEnd"/>
      <w:r w:rsidRPr="00D4683E">
        <w:rPr>
          <w:sz w:val="22"/>
          <w:szCs w:val="22"/>
        </w:rPr>
        <w:t xml:space="preserve"> tuaj </w:t>
      </w:r>
      <w:proofErr w:type="spellStart"/>
      <w:r w:rsidRPr="00D4683E">
        <w:rPr>
          <w:sz w:val="22"/>
          <w:szCs w:val="22"/>
        </w:rPr>
        <w:t>yeem</w:t>
      </w:r>
      <w:proofErr w:type="spellEnd"/>
      <w:r w:rsidRPr="00D4683E">
        <w:rPr>
          <w:sz w:val="22"/>
          <w:szCs w:val="22"/>
        </w:rPr>
        <w:t xml:space="preserve"> </w:t>
      </w:r>
      <w:proofErr w:type="spellStart"/>
      <w:r w:rsidRPr="00D4683E">
        <w:rPr>
          <w:sz w:val="22"/>
          <w:szCs w:val="22"/>
        </w:rPr>
        <w:t>kho</w:t>
      </w:r>
      <w:proofErr w:type="spellEnd"/>
      <w:r w:rsidRPr="00D4683E">
        <w:rPr>
          <w:sz w:val="22"/>
          <w:szCs w:val="22"/>
        </w:rPr>
        <w:t xml:space="preserve"> thiab </w:t>
      </w:r>
      <w:proofErr w:type="spellStart"/>
      <w:r w:rsidRPr="00D4683E">
        <w:rPr>
          <w:sz w:val="22"/>
          <w:szCs w:val="22"/>
        </w:rPr>
        <w:t>hnub</w:t>
      </w:r>
      <w:proofErr w:type="spellEnd"/>
      <w:r w:rsidRPr="00D4683E">
        <w:rPr>
          <w:sz w:val="22"/>
          <w:szCs w:val="22"/>
        </w:rPr>
        <w:t xml:space="preserve"> </w:t>
      </w:r>
      <w:proofErr w:type="spellStart"/>
      <w:r w:rsidRPr="00D4683E">
        <w:rPr>
          <w:sz w:val="22"/>
          <w:szCs w:val="22"/>
        </w:rPr>
        <w:t>nyoog</w:t>
      </w:r>
      <w:proofErr w:type="spellEnd"/>
      <w:r w:rsidR="00D4683E" w:rsidRPr="00D4683E">
        <w:rPr>
          <w:sz w:val="22"/>
          <w:szCs w:val="22"/>
        </w:rPr>
        <w:t xml:space="preserve"> ntawm lub </w:t>
      </w:r>
      <w:proofErr w:type="spellStart"/>
      <w:r w:rsidR="00D4683E" w:rsidRPr="00D4683E">
        <w:rPr>
          <w:sz w:val="22"/>
          <w:szCs w:val="22"/>
        </w:rPr>
        <w:t>tsev</w:t>
      </w:r>
      <w:proofErr w:type="spellEnd"/>
      <w:r w:rsidRPr="00D4683E">
        <w:rPr>
          <w:sz w:val="22"/>
          <w:szCs w:val="22"/>
        </w:rPr>
        <w:t>.</w:t>
      </w:r>
    </w:p>
    <w:p w14:paraId="321EEE34" w14:textId="20026139" w:rsidR="007010C3" w:rsidRPr="00EE2B35" w:rsidRDefault="007010C3" w:rsidP="007010C3">
      <w:pPr>
        <w:pStyle w:val="Body"/>
      </w:pPr>
      <w:proofErr w:type="spellStart"/>
      <w:r w:rsidRPr="00D4683E">
        <w:rPr>
          <w:sz w:val="22"/>
          <w:szCs w:val="22"/>
        </w:rPr>
        <w:t>Cov</w:t>
      </w:r>
      <w:proofErr w:type="spellEnd"/>
      <w:r w:rsidRPr="00D4683E">
        <w:rPr>
          <w:sz w:val="22"/>
          <w:szCs w:val="22"/>
        </w:rPr>
        <w:t xml:space="preserve"> </w:t>
      </w:r>
      <w:proofErr w:type="spellStart"/>
      <w:r w:rsidRPr="00D4683E">
        <w:rPr>
          <w:sz w:val="22"/>
          <w:szCs w:val="22"/>
        </w:rPr>
        <w:t>txiaj</w:t>
      </w:r>
      <w:proofErr w:type="spellEnd"/>
      <w:r w:rsidRPr="00D4683E">
        <w:rPr>
          <w:sz w:val="22"/>
          <w:szCs w:val="22"/>
        </w:rPr>
        <w:t xml:space="preserve"> </w:t>
      </w:r>
      <w:proofErr w:type="spellStart"/>
      <w:r w:rsidRPr="00D4683E">
        <w:rPr>
          <w:sz w:val="22"/>
          <w:szCs w:val="22"/>
        </w:rPr>
        <w:t>ntsig</w:t>
      </w:r>
      <w:proofErr w:type="spellEnd"/>
      <w:r w:rsidRPr="00D4683E">
        <w:rPr>
          <w:sz w:val="22"/>
          <w:szCs w:val="22"/>
        </w:rPr>
        <w:t xml:space="preserve"> ntawm </w:t>
      </w:r>
      <w:proofErr w:type="spellStart"/>
      <w:r w:rsidRPr="00D4683E">
        <w:rPr>
          <w:sz w:val="22"/>
          <w:szCs w:val="22"/>
        </w:rPr>
        <w:t>kev</w:t>
      </w:r>
      <w:proofErr w:type="spellEnd"/>
      <w:r w:rsidRPr="00D4683E">
        <w:rPr>
          <w:sz w:val="22"/>
          <w:szCs w:val="22"/>
        </w:rPr>
        <w:t xml:space="preserve"> </w:t>
      </w:r>
      <w:proofErr w:type="spellStart"/>
      <w:r w:rsidRPr="00D4683E">
        <w:rPr>
          <w:sz w:val="22"/>
          <w:szCs w:val="22"/>
        </w:rPr>
        <w:t>siv</w:t>
      </w:r>
      <w:proofErr w:type="spellEnd"/>
      <w:r w:rsidRPr="00D4683E">
        <w:rPr>
          <w:sz w:val="22"/>
          <w:szCs w:val="22"/>
        </w:rPr>
        <w:t xml:space="preserve"> </w:t>
      </w:r>
      <w:proofErr w:type="spellStart"/>
      <w:r w:rsidRPr="00D4683E">
        <w:rPr>
          <w:sz w:val="22"/>
          <w:szCs w:val="22"/>
        </w:rPr>
        <w:t>dag</w:t>
      </w:r>
      <w:proofErr w:type="spellEnd"/>
      <w:r w:rsidRPr="00D4683E">
        <w:rPr>
          <w:sz w:val="22"/>
          <w:szCs w:val="22"/>
        </w:rPr>
        <w:t xml:space="preserve"> </w:t>
      </w:r>
      <w:proofErr w:type="spellStart"/>
      <w:r w:rsidRPr="00D4683E">
        <w:rPr>
          <w:sz w:val="22"/>
          <w:szCs w:val="22"/>
        </w:rPr>
        <w:t>zog</w:t>
      </w:r>
      <w:proofErr w:type="spellEnd"/>
      <w:r w:rsidRPr="00D4683E">
        <w:rPr>
          <w:sz w:val="22"/>
          <w:szCs w:val="22"/>
        </w:rPr>
        <w:t xml:space="preserve"> </w:t>
      </w:r>
      <w:proofErr w:type="spellStart"/>
      <w:r w:rsidRPr="00D4683E">
        <w:rPr>
          <w:sz w:val="22"/>
          <w:szCs w:val="22"/>
        </w:rPr>
        <w:t>rau</w:t>
      </w:r>
      <w:proofErr w:type="spellEnd"/>
      <w:r w:rsidRPr="00D4683E">
        <w:rPr>
          <w:sz w:val="22"/>
          <w:szCs w:val="22"/>
        </w:rPr>
        <w:t xml:space="preserve"> </w:t>
      </w:r>
      <w:proofErr w:type="spellStart"/>
      <w:r w:rsidRPr="00D4683E">
        <w:rPr>
          <w:sz w:val="22"/>
          <w:szCs w:val="22"/>
        </w:rPr>
        <w:t>pej</w:t>
      </w:r>
      <w:proofErr w:type="spellEnd"/>
      <w:r w:rsidRPr="00D4683E">
        <w:rPr>
          <w:sz w:val="22"/>
          <w:szCs w:val="22"/>
        </w:rPr>
        <w:t xml:space="preserve"> </w:t>
      </w:r>
      <w:proofErr w:type="spellStart"/>
      <w:r w:rsidRPr="00D4683E">
        <w:rPr>
          <w:sz w:val="22"/>
          <w:szCs w:val="22"/>
        </w:rPr>
        <w:t>xeem</w:t>
      </w:r>
      <w:proofErr w:type="spellEnd"/>
      <w:r w:rsidRPr="00D4683E">
        <w:rPr>
          <w:sz w:val="22"/>
          <w:szCs w:val="22"/>
        </w:rPr>
        <w:t xml:space="preserve"> thiab </w:t>
      </w:r>
      <w:proofErr w:type="spellStart"/>
      <w:r w:rsidRPr="00D4683E">
        <w:rPr>
          <w:sz w:val="22"/>
          <w:szCs w:val="22"/>
        </w:rPr>
        <w:t>cov</w:t>
      </w:r>
      <w:proofErr w:type="spellEnd"/>
      <w:r w:rsidRPr="00D4683E">
        <w:rPr>
          <w:sz w:val="22"/>
          <w:szCs w:val="22"/>
        </w:rPr>
        <w:t xml:space="preserve"> </w:t>
      </w:r>
      <w:proofErr w:type="spellStart"/>
      <w:r w:rsidRPr="00D4683E">
        <w:rPr>
          <w:sz w:val="22"/>
          <w:szCs w:val="22"/>
        </w:rPr>
        <w:t>ntaub</w:t>
      </w:r>
      <w:proofErr w:type="spellEnd"/>
      <w:r w:rsidRPr="00D4683E">
        <w:rPr>
          <w:sz w:val="22"/>
          <w:szCs w:val="22"/>
        </w:rPr>
        <w:t xml:space="preserve"> </w:t>
      </w:r>
      <w:proofErr w:type="spellStart"/>
      <w:r w:rsidRPr="00D4683E">
        <w:rPr>
          <w:sz w:val="22"/>
          <w:szCs w:val="22"/>
        </w:rPr>
        <w:t>ntawv</w:t>
      </w:r>
      <w:proofErr w:type="spellEnd"/>
      <w:r w:rsidRPr="00D4683E">
        <w:rPr>
          <w:sz w:val="22"/>
          <w:szCs w:val="22"/>
        </w:rPr>
        <w:t xml:space="preserve"> ntawm lub </w:t>
      </w:r>
      <w:proofErr w:type="spellStart"/>
      <w:r w:rsidRPr="00D4683E">
        <w:rPr>
          <w:sz w:val="22"/>
          <w:szCs w:val="22"/>
        </w:rPr>
        <w:t>nroog</w:t>
      </w:r>
      <w:proofErr w:type="spellEnd"/>
      <w:r w:rsidRPr="00D4683E">
        <w:rPr>
          <w:sz w:val="22"/>
          <w:szCs w:val="22"/>
        </w:rPr>
        <w:t xml:space="preserve"> </w:t>
      </w:r>
      <w:proofErr w:type="spellStart"/>
      <w:r w:rsidRPr="00D4683E">
        <w:rPr>
          <w:sz w:val="22"/>
          <w:szCs w:val="22"/>
        </w:rPr>
        <w:t>cov</w:t>
      </w:r>
      <w:proofErr w:type="spellEnd"/>
      <w:r w:rsidRPr="00D4683E">
        <w:rPr>
          <w:sz w:val="22"/>
          <w:szCs w:val="22"/>
        </w:rPr>
        <w:t xml:space="preserve"> </w:t>
      </w:r>
      <w:proofErr w:type="spellStart"/>
      <w:r w:rsidRPr="00D4683E">
        <w:rPr>
          <w:sz w:val="22"/>
          <w:szCs w:val="22"/>
        </w:rPr>
        <w:t>khoom</w:t>
      </w:r>
      <w:proofErr w:type="spellEnd"/>
      <w:r w:rsidRPr="00D4683E">
        <w:rPr>
          <w:sz w:val="22"/>
          <w:szCs w:val="22"/>
        </w:rPr>
        <w:t xml:space="preserve"> </w:t>
      </w:r>
      <w:proofErr w:type="spellStart"/>
      <w:r w:rsidRPr="00D4683E">
        <w:rPr>
          <w:sz w:val="22"/>
          <w:szCs w:val="22"/>
        </w:rPr>
        <w:t>vaj</w:t>
      </w:r>
      <w:proofErr w:type="spellEnd"/>
      <w:r w:rsidRPr="00D4683E">
        <w:rPr>
          <w:sz w:val="22"/>
          <w:szCs w:val="22"/>
        </w:rPr>
        <w:t xml:space="preserve"> </w:t>
      </w:r>
      <w:proofErr w:type="spellStart"/>
      <w:r w:rsidRPr="00D4683E">
        <w:rPr>
          <w:sz w:val="22"/>
          <w:szCs w:val="22"/>
        </w:rPr>
        <w:t>khoom</w:t>
      </w:r>
      <w:proofErr w:type="spellEnd"/>
      <w:r w:rsidRPr="00D4683E">
        <w:rPr>
          <w:sz w:val="22"/>
          <w:szCs w:val="22"/>
        </w:rPr>
        <w:t xml:space="preserve"> </w:t>
      </w:r>
      <w:proofErr w:type="spellStart"/>
      <w:r w:rsidRPr="00D4683E">
        <w:rPr>
          <w:sz w:val="22"/>
          <w:szCs w:val="22"/>
        </w:rPr>
        <w:t>tsev</w:t>
      </w:r>
      <w:proofErr w:type="spellEnd"/>
      <w:r w:rsidRPr="00D4683E">
        <w:rPr>
          <w:sz w:val="22"/>
          <w:szCs w:val="22"/>
        </w:rPr>
        <w:t xml:space="preserve"> tseem </w:t>
      </w:r>
      <w:proofErr w:type="spellStart"/>
      <w:r w:rsidRPr="00D4683E">
        <w:rPr>
          <w:sz w:val="22"/>
          <w:szCs w:val="22"/>
        </w:rPr>
        <w:t>qhia</w:t>
      </w:r>
      <w:proofErr w:type="spellEnd"/>
      <w:r w:rsidRPr="00D4683E">
        <w:rPr>
          <w:sz w:val="22"/>
          <w:szCs w:val="22"/>
        </w:rPr>
        <w:t xml:space="preserve"> tau hais </w:t>
      </w:r>
      <w:proofErr w:type="spellStart"/>
      <w:r w:rsidRPr="00D4683E">
        <w:rPr>
          <w:sz w:val="22"/>
          <w:szCs w:val="22"/>
        </w:rPr>
        <w:t>tias</w:t>
      </w:r>
      <w:proofErr w:type="spellEnd"/>
      <w:r w:rsidRPr="00D4683E">
        <w:rPr>
          <w:sz w:val="22"/>
          <w:szCs w:val="22"/>
        </w:rPr>
        <w:t xml:space="preserve"> muaj </w:t>
      </w:r>
      <w:proofErr w:type="spellStart"/>
      <w:r w:rsidRPr="00D4683E">
        <w:rPr>
          <w:sz w:val="22"/>
          <w:szCs w:val="22"/>
        </w:rPr>
        <w:t>kev</w:t>
      </w:r>
      <w:proofErr w:type="spellEnd"/>
      <w:r w:rsidRPr="00D4683E">
        <w:rPr>
          <w:sz w:val="22"/>
          <w:szCs w:val="22"/>
        </w:rPr>
        <w:t xml:space="preserve"> xav tau </w:t>
      </w:r>
      <w:proofErr w:type="spellStart"/>
      <w:r w:rsidRPr="00D4683E">
        <w:rPr>
          <w:sz w:val="22"/>
          <w:szCs w:val="22"/>
        </w:rPr>
        <w:t>ntau</w:t>
      </w:r>
      <w:proofErr w:type="spellEnd"/>
      <w:r w:rsidRPr="00D4683E">
        <w:rPr>
          <w:sz w:val="22"/>
          <w:szCs w:val="22"/>
        </w:rPr>
        <w:t xml:space="preserve"> </w:t>
      </w:r>
      <w:proofErr w:type="spellStart"/>
      <w:r w:rsidRPr="00D4683E">
        <w:rPr>
          <w:sz w:val="22"/>
          <w:szCs w:val="22"/>
        </w:rPr>
        <w:t>ntxiv</w:t>
      </w:r>
      <w:proofErr w:type="spellEnd"/>
      <w:r w:rsidRPr="00D4683E">
        <w:rPr>
          <w:sz w:val="22"/>
          <w:szCs w:val="22"/>
        </w:rPr>
        <w:t xml:space="preserve"> </w:t>
      </w:r>
      <w:proofErr w:type="spellStart"/>
      <w:r w:rsidRPr="00D4683E">
        <w:rPr>
          <w:sz w:val="22"/>
          <w:szCs w:val="22"/>
        </w:rPr>
        <w:t>rau</w:t>
      </w:r>
      <w:proofErr w:type="spellEnd"/>
      <w:r w:rsidRPr="00D4683E">
        <w:rPr>
          <w:sz w:val="22"/>
          <w:szCs w:val="22"/>
        </w:rPr>
        <w:t xml:space="preserve"> </w:t>
      </w:r>
      <w:proofErr w:type="spellStart"/>
      <w:r w:rsidRPr="00D4683E">
        <w:rPr>
          <w:sz w:val="22"/>
          <w:szCs w:val="22"/>
        </w:rPr>
        <w:t>kev</w:t>
      </w:r>
      <w:proofErr w:type="spellEnd"/>
      <w:r w:rsidRPr="00D4683E">
        <w:rPr>
          <w:sz w:val="22"/>
          <w:szCs w:val="22"/>
        </w:rPr>
        <w:t xml:space="preserve"> </w:t>
      </w:r>
      <w:proofErr w:type="spellStart"/>
      <w:r w:rsidRPr="00D4683E">
        <w:rPr>
          <w:sz w:val="22"/>
          <w:szCs w:val="22"/>
        </w:rPr>
        <w:t>rov</w:t>
      </w:r>
      <w:proofErr w:type="spellEnd"/>
      <w:r w:rsidRPr="00D4683E">
        <w:rPr>
          <w:sz w:val="22"/>
          <w:szCs w:val="22"/>
        </w:rPr>
        <w:t xml:space="preserve"> </w:t>
      </w:r>
      <w:proofErr w:type="spellStart"/>
      <w:r w:rsidRPr="00D4683E">
        <w:rPr>
          <w:sz w:val="22"/>
          <w:szCs w:val="22"/>
        </w:rPr>
        <w:t>kho</w:t>
      </w:r>
      <w:proofErr w:type="spellEnd"/>
      <w:r w:rsidRPr="00D4683E">
        <w:rPr>
          <w:sz w:val="22"/>
          <w:szCs w:val="22"/>
        </w:rPr>
        <w:t xml:space="preserve"> </w:t>
      </w:r>
      <w:proofErr w:type="spellStart"/>
      <w:r w:rsidRPr="00D4683E">
        <w:rPr>
          <w:sz w:val="22"/>
          <w:szCs w:val="22"/>
        </w:rPr>
        <w:t>cov</w:t>
      </w:r>
      <w:proofErr w:type="spellEnd"/>
      <w:r w:rsidRPr="00D4683E">
        <w:rPr>
          <w:sz w:val="22"/>
          <w:szCs w:val="22"/>
        </w:rPr>
        <w:t xml:space="preserve"> chav </w:t>
      </w:r>
      <w:proofErr w:type="spellStart"/>
      <w:r w:rsidRPr="00D4683E">
        <w:rPr>
          <w:sz w:val="22"/>
          <w:szCs w:val="22"/>
        </w:rPr>
        <w:t>tsev</w:t>
      </w:r>
      <w:proofErr w:type="spellEnd"/>
      <w:r w:rsidRPr="00D4683E">
        <w:rPr>
          <w:sz w:val="22"/>
          <w:szCs w:val="22"/>
        </w:rPr>
        <w:t xml:space="preserve"> </w:t>
      </w:r>
      <w:proofErr w:type="spellStart"/>
      <w:r w:rsidRPr="00D4683E">
        <w:rPr>
          <w:sz w:val="22"/>
          <w:szCs w:val="22"/>
        </w:rPr>
        <w:t>xauj</w:t>
      </w:r>
      <w:proofErr w:type="spellEnd"/>
      <w:r w:rsidRPr="00D4683E">
        <w:rPr>
          <w:sz w:val="22"/>
          <w:szCs w:val="22"/>
        </w:rPr>
        <w:t xml:space="preserve"> </w:t>
      </w:r>
      <w:proofErr w:type="spellStart"/>
      <w:r w:rsidRPr="00D4683E">
        <w:rPr>
          <w:sz w:val="22"/>
          <w:szCs w:val="22"/>
        </w:rPr>
        <w:t>tsev</w:t>
      </w:r>
      <w:proofErr w:type="spellEnd"/>
      <w:r w:rsidRPr="00D4683E">
        <w:rPr>
          <w:sz w:val="22"/>
          <w:szCs w:val="22"/>
        </w:rPr>
        <w:t xml:space="preserve">. </w:t>
      </w:r>
      <w:proofErr w:type="spellStart"/>
      <w:r w:rsidRPr="00D4683E">
        <w:rPr>
          <w:sz w:val="22"/>
          <w:szCs w:val="22"/>
        </w:rPr>
        <w:t>Kwv</w:t>
      </w:r>
      <w:proofErr w:type="spellEnd"/>
      <w:r w:rsidRPr="00D4683E">
        <w:rPr>
          <w:sz w:val="22"/>
          <w:szCs w:val="22"/>
        </w:rPr>
        <w:t xml:space="preserve"> </w:t>
      </w:r>
      <w:proofErr w:type="spellStart"/>
      <w:r w:rsidRPr="00D4683E">
        <w:rPr>
          <w:sz w:val="22"/>
          <w:szCs w:val="22"/>
        </w:rPr>
        <w:t>yees</w:t>
      </w:r>
      <w:proofErr w:type="spellEnd"/>
      <w:r w:rsidRPr="00D4683E">
        <w:rPr>
          <w:sz w:val="22"/>
          <w:szCs w:val="22"/>
        </w:rPr>
        <w:t xml:space="preserve"> li 54% ntawm </w:t>
      </w:r>
      <w:proofErr w:type="spellStart"/>
      <w:r w:rsidRPr="00D4683E">
        <w:rPr>
          <w:sz w:val="22"/>
          <w:szCs w:val="22"/>
        </w:rPr>
        <w:t>cov</w:t>
      </w:r>
      <w:proofErr w:type="spellEnd"/>
      <w:r w:rsidRPr="00D4683E">
        <w:rPr>
          <w:sz w:val="22"/>
          <w:szCs w:val="22"/>
        </w:rPr>
        <w:t xml:space="preserve"> </w:t>
      </w:r>
      <w:proofErr w:type="spellStart"/>
      <w:r w:rsidRPr="00D4683E">
        <w:rPr>
          <w:sz w:val="22"/>
          <w:szCs w:val="22"/>
        </w:rPr>
        <w:t>neeg</w:t>
      </w:r>
      <w:proofErr w:type="spellEnd"/>
      <w:r w:rsidRPr="00D4683E">
        <w:rPr>
          <w:sz w:val="22"/>
          <w:szCs w:val="22"/>
        </w:rPr>
        <w:t xml:space="preserve"> </w:t>
      </w:r>
      <w:proofErr w:type="spellStart"/>
      <w:r w:rsidRPr="00D4683E">
        <w:rPr>
          <w:sz w:val="22"/>
          <w:szCs w:val="22"/>
        </w:rPr>
        <w:t>teb</w:t>
      </w:r>
      <w:proofErr w:type="spellEnd"/>
      <w:r w:rsidRPr="00D4683E">
        <w:rPr>
          <w:sz w:val="22"/>
          <w:szCs w:val="22"/>
        </w:rPr>
        <w:t xml:space="preserve"> </w:t>
      </w:r>
      <w:proofErr w:type="spellStart"/>
      <w:r w:rsidRPr="00D4683E">
        <w:rPr>
          <w:sz w:val="22"/>
          <w:szCs w:val="22"/>
        </w:rPr>
        <w:t>cov</w:t>
      </w:r>
      <w:proofErr w:type="spellEnd"/>
      <w:r w:rsidRPr="00D4683E">
        <w:rPr>
          <w:sz w:val="22"/>
          <w:szCs w:val="22"/>
        </w:rPr>
        <w:t xml:space="preserve"> </w:t>
      </w:r>
      <w:proofErr w:type="spellStart"/>
      <w:r w:rsidRPr="00D4683E">
        <w:rPr>
          <w:sz w:val="22"/>
          <w:szCs w:val="22"/>
        </w:rPr>
        <w:t>lus</w:t>
      </w:r>
      <w:proofErr w:type="spellEnd"/>
      <w:r w:rsidRPr="00D4683E">
        <w:rPr>
          <w:sz w:val="22"/>
          <w:szCs w:val="22"/>
        </w:rPr>
        <w:t xml:space="preserve"> nug</w:t>
      </w:r>
      <w:r w:rsidR="00D4683E" w:rsidRPr="00D4683E">
        <w:rPr>
          <w:sz w:val="22"/>
          <w:szCs w:val="22"/>
        </w:rPr>
        <w:t xml:space="preserve"> </w:t>
      </w:r>
      <w:proofErr w:type="spellStart"/>
      <w:r w:rsidR="00D4683E" w:rsidRPr="00D4683E">
        <w:rPr>
          <w:sz w:val="22"/>
          <w:szCs w:val="22"/>
        </w:rPr>
        <w:t>uas</w:t>
      </w:r>
      <w:proofErr w:type="spellEnd"/>
      <w:r w:rsidRPr="00D4683E">
        <w:rPr>
          <w:sz w:val="22"/>
          <w:szCs w:val="22"/>
        </w:rPr>
        <w:t xml:space="preserve"> tau </w:t>
      </w:r>
      <w:proofErr w:type="spellStart"/>
      <w:r w:rsidRPr="00D4683E">
        <w:rPr>
          <w:sz w:val="22"/>
          <w:szCs w:val="22"/>
        </w:rPr>
        <w:t>ntsuas</w:t>
      </w:r>
      <w:proofErr w:type="spellEnd"/>
      <w:r w:rsidRPr="00D4683E">
        <w:rPr>
          <w:sz w:val="22"/>
          <w:szCs w:val="22"/>
        </w:rPr>
        <w:t xml:space="preserve"> "</w:t>
      </w:r>
      <w:proofErr w:type="spellStart"/>
      <w:r w:rsidRPr="00D4683E">
        <w:rPr>
          <w:sz w:val="22"/>
          <w:szCs w:val="22"/>
        </w:rPr>
        <w:t>kev</w:t>
      </w:r>
      <w:proofErr w:type="spellEnd"/>
      <w:r w:rsidRPr="00D4683E">
        <w:rPr>
          <w:sz w:val="22"/>
          <w:szCs w:val="22"/>
        </w:rPr>
        <w:t xml:space="preserve"> </w:t>
      </w:r>
      <w:proofErr w:type="spellStart"/>
      <w:r w:rsidRPr="00D4683E">
        <w:rPr>
          <w:sz w:val="22"/>
          <w:szCs w:val="22"/>
        </w:rPr>
        <w:t>tsim</w:t>
      </w:r>
      <w:proofErr w:type="spellEnd"/>
      <w:r w:rsidRPr="00D4683E">
        <w:rPr>
          <w:sz w:val="22"/>
          <w:szCs w:val="22"/>
        </w:rPr>
        <w:t xml:space="preserve"> </w:t>
      </w:r>
      <w:proofErr w:type="spellStart"/>
      <w:r w:rsidRPr="00D4683E">
        <w:rPr>
          <w:sz w:val="22"/>
          <w:szCs w:val="22"/>
        </w:rPr>
        <w:t>kho</w:t>
      </w:r>
      <w:proofErr w:type="spellEnd"/>
      <w:r w:rsidRPr="00D4683E">
        <w:rPr>
          <w:sz w:val="22"/>
          <w:szCs w:val="22"/>
        </w:rPr>
        <w:t xml:space="preserve"> </w:t>
      </w:r>
      <w:proofErr w:type="spellStart"/>
      <w:r w:rsidRPr="00D4683E">
        <w:rPr>
          <w:sz w:val="22"/>
          <w:szCs w:val="22"/>
        </w:rPr>
        <w:t>vaj</w:t>
      </w:r>
      <w:proofErr w:type="spellEnd"/>
      <w:r w:rsidRPr="00D4683E">
        <w:rPr>
          <w:sz w:val="22"/>
          <w:szCs w:val="22"/>
        </w:rPr>
        <w:t xml:space="preserve"> </w:t>
      </w:r>
      <w:proofErr w:type="spellStart"/>
      <w:r w:rsidRPr="00D4683E">
        <w:rPr>
          <w:sz w:val="22"/>
          <w:szCs w:val="22"/>
        </w:rPr>
        <w:t>tsev</w:t>
      </w:r>
      <w:proofErr w:type="spellEnd"/>
      <w:r w:rsidRPr="00D4683E">
        <w:rPr>
          <w:sz w:val="22"/>
          <w:szCs w:val="22"/>
        </w:rPr>
        <w:t xml:space="preserve"> nyob" </w:t>
      </w:r>
      <w:proofErr w:type="spellStart"/>
      <w:r w:rsidRPr="00D4683E">
        <w:rPr>
          <w:sz w:val="22"/>
          <w:szCs w:val="22"/>
        </w:rPr>
        <w:t>raws</w:t>
      </w:r>
      <w:proofErr w:type="spellEnd"/>
      <w:r w:rsidRPr="00D4683E">
        <w:rPr>
          <w:sz w:val="22"/>
          <w:szCs w:val="22"/>
        </w:rPr>
        <w:t xml:space="preserve"> li qhov xav tau </w:t>
      </w:r>
      <w:proofErr w:type="spellStart"/>
      <w:r w:rsidRPr="00D4683E">
        <w:rPr>
          <w:sz w:val="22"/>
          <w:szCs w:val="22"/>
        </w:rPr>
        <w:t>siab</w:t>
      </w:r>
      <w:proofErr w:type="spellEnd"/>
      <w:r w:rsidRPr="00D4683E">
        <w:rPr>
          <w:sz w:val="22"/>
          <w:szCs w:val="22"/>
        </w:rPr>
        <w:t xml:space="preserve">, thiab 27% </w:t>
      </w:r>
      <w:proofErr w:type="spellStart"/>
      <w:r w:rsidRPr="00D4683E">
        <w:rPr>
          <w:sz w:val="22"/>
          <w:szCs w:val="22"/>
        </w:rPr>
        <w:t>ntsuas</w:t>
      </w:r>
      <w:proofErr w:type="spellEnd"/>
      <w:r w:rsidRPr="00D4683E">
        <w:rPr>
          <w:sz w:val="22"/>
          <w:szCs w:val="22"/>
        </w:rPr>
        <w:t xml:space="preserve"> </w:t>
      </w:r>
      <w:proofErr w:type="spellStart"/>
      <w:r w:rsidRPr="00D4683E">
        <w:rPr>
          <w:sz w:val="22"/>
          <w:szCs w:val="22"/>
        </w:rPr>
        <w:t>nws</w:t>
      </w:r>
      <w:proofErr w:type="spellEnd"/>
      <w:r w:rsidRPr="00D4683E">
        <w:rPr>
          <w:sz w:val="22"/>
          <w:szCs w:val="22"/>
        </w:rPr>
        <w:t xml:space="preserve"> yog qhov xav tau </w:t>
      </w:r>
      <w:proofErr w:type="spellStart"/>
      <w:r w:rsidRPr="00D4683E">
        <w:rPr>
          <w:sz w:val="22"/>
          <w:szCs w:val="22"/>
        </w:rPr>
        <w:t>nruab</w:t>
      </w:r>
      <w:proofErr w:type="spellEnd"/>
      <w:r w:rsidRPr="00D4683E">
        <w:rPr>
          <w:sz w:val="22"/>
          <w:szCs w:val="22"/>
        </w:rPr>
        <w:t xml:space="preserve"> </w:t>
      </w:r>
      <w:proofErr w:type="spellStart"/>
      <w:r w:rsidRPr="00D4683E">
        <w:rPr>
          <w:sz w:val="22"/>
          <w:szCs w:val="22"/>
        </w:rPr>
        <w:t>nrab</w:t>
      </w:r>
      <w:proofErr w:type="spellEnd"/>
      <w:r w:rsidRPr="00D4683E">
        <w:rPr>
          <w:sz w:val="22"/>
          <w:szCs w:val="22"/>
        </w:rPr>
        <w:t xml:space="preserve">. Tag </w:t>
      </w:r>
      <w:proofErr w:type="spellStart"/>
      <w:r w:rsidRPr="00D4683E">
        <w:rPr>
          <w:sz w:val="22"/>
          <w:szCs w:val="22"/>
        </w:rPr>
        <w:t>nrho</w:t>
      </w:r>
      <w:proofErr w:type="spellEnd"/>
      <w:r w:rsidRPr="00D4683E">
        <w:rPr>
          <w:sz w:val="22"/>
          <w:szCs w:val="22"/>
        </w:rPr>
        <w:t xml:space="preserve"> ntawm 9,915 chav </w:t>
      </w:r>
      <w:proofErr w:type="spellStart"/>
      <w:r w:rsidRPr="00D4683E">
        <w:rPr>
          <w:sz w:val="22"/>
          <w:szCs w:val="22"/>
        </w:rPr>
        <w:t>tsev</w:t>
      </w:r>
      <w:proofErr w:type="spellEnd"/>
      <w:r w:rsidRPr="00D4683E">
        <w:rPr>
          <w:sz w:val="22"/>
          <w:szCs w:val="22"/>
        </w:rPr>
        <w:t xml:space="preserve"> nyob </w:t>
      </w:r>
      <w:proofErr w:type="spellStart"/>
      <w:r w:rsidRPr="00D4683E">
        <w:rPr>
          <w:sz w:val="22"/>
          <w:szCs w:val="22"/>
        </w:rPr>
        <w:t>hauv</w:t>
      </w:r>
      <w:proofErr w:type="spellEnd"/>
      <w:r w:rsidRPr="00D4683E">
        <w:rPr>
          <w:sz w:val="22"/>
          <w:szCs w:val="22"/>
        </w:rPr>
        <w:t xml:space="preserve"> </w:t>
      </w:r>
      <w:proofErr w:type="spellStart"/>
      <w:r w:rsidRPr="00D4683E">
        <w:rPr>
          <w:sz w:val="22"/>
          <w:szCs w:val="22"/>
        </w:rPr>
        <w:t>nroog</w:t>
      </w:r>
      <w:proofErr w:type="spellEnd"/>
      <w:r w:rsidRPr="00D4683E">
        <w:rPr>
          <w:sz w:val="22"/>
          <w:szCs w:val="22"/>
        </w:rPr>
        <w:t xml:space="preserve"> (11% ntawm tag </w:t>
      </w:r>
      <w:proofErr w:type="spellStart"/>
      <w:r w:rsidRPr="00D4683E">
        <w:rPr>
          <w:sz w:val="22"/>
          <w:szCs w:val="22"/>
        </w:rPr>
        <w:t>nrho</w:t>
      </w:r>
      <w:proofErr w:type="spellEnd"/>
      <w:r w:rsidRPr="00D4683E">
        <w:rPr>
          <w:sz w:val="22"/>
          <w:szCs w:val="22"/>
        </w:rPr>
        <w:t xml:space="preserve"> </w:t>
      </w:r>
      <w:proofErr w:type="spellStart"/>
      <w:r w:rsidRPr="00D4683E">
        <w:rPr>
          <w:sz w:val="22"/>
          <w:szCs w:val="22"/>
        </w:rPr>
        <w:t>cov</w:t>
      </w:r>
      <w:proofErr w:type="spellEnd"/>
      <w:r w:rsidRPr="00D4683E">
        <w:rPr>
          <w:sz w:val="22"/>
          <w:szCs w:val="22"/>
        </w:rPr>
        <w:t xml:space="preserve"> </w:t>
      </w:r>
      <w:proofErr w:type="spellStart"/>
      <w:r w:rsidRPr="00D4683E">
        <w:rPr>
          <w:sz w:val="22"/>
          <w:szCs w:val="22"/>
        </w:rPr>
        <w:t>tsev</w:t>
      </w:r>
      <w:proofErr w:type="spellEnd"/>
      <w:r w:rsidRPr="00D4683E">
        <w:rPr>
          <w:sz w:val="22"/>
          <w:szCs w:val="22"/>
        </w:rPr>
        <w:t xml:space="preserve"> </w:t>
      </w:r>
      <w:proofErr w:type="spellStart"/>
      <w:r w:rsidRPr="00D4683E">
        <w:rPr>
          <w:sz w:val="22"/>
          <w:szCs w:val="22"/>
        </w:rPr>
        <w:t>xauj</w:t>
      </w:r>
      <w:proofErr w:type="spellEnd"/>
      <w:r w:rsidRPr="00D4683E">
        <w:rPr>
          <w:sz w:val="22"/>
          <w:szCs w:val="22"/>
        </w:rPr>
        <w:t xml:space="preserve"> </w:t>
      </w:r>
      <w:proofErr w:type="spellStart"/>
      <w:r w:rsidRPr="00D4683E">
        <w:rPr>
          <w:sz w:val="22"/>
          <w:szCs w:val="22"/>
        </w:rPr>
        <w:t>tsev</w:t>
      </w:r>
      <w:proofErr w:type="spellEnd"/>
      <w:r w:rsidRPr="00D4683E">
        <w:rPr>
          <w:sz w:val="22"/>
          <w:szCs w:val="22"/>
        </w:rPr>
        <w:t xml:space="preserve">) tau </w:t>
      </w:r>
      <w:proofErr w:type="spellStart"/>
      <w:r w:rsidRPr="00D4683E">
        <w:rPr>
          <w:sz w:val="22"/>
          <w:szCs w:val="22"/>
        </w:rPr>
        <w:t>tsim</w:t>
      </w:r>
      <w:proofErr w:type="spellEnd"/>
      <w:r w:rsidRPr="00D4683E">
        <w:rPr>
          <w:sz w:val="22"/>
          <w:szCs w:val="22"/>
        </w:rPr>
        <w:t xml:space="preserve"> </w:t>
      </w:r>
      <w:proofErr w:type="spellStart"/>
      <w:r w:rsidRPr="00D4683E">
        <w:rPr>
          <w:sz w:val="22"/>
          <w:szCs w:val="22"/>
        </w:rPr>
        <w:t>ua</w:t>
      </w:r>
      <w:proofErr w:type="spellEnd"/>
      <w:r w:rsidRPr="00D4683E">
        <w:rPr>
          <w:sz w:val="22"/>
          <w:szCs w:val="22"/>
        </w:rPr>
        <w:t xml:space="preserve"> </w:t>
      </w:r>
      <w:proofErr w:type="spellStart"/>
      <w:r w:rsidRPr="00D4683E">
        <w:rPr>
          <w:sz w:val="22"/>
          <w:szCs w:val="22"/>
        </w:rPr>
        <w:t>ntej</w:t>
      </w:r>
      <w:proofErr w:type="spellEnd"/>
      <w:r w:rsidRPr="00D4683E">
        <w:rPr>
          <w:sz w:val="22"/>
          <w:szCs w:val="22"/>
        </w:rPr>
        <w:t xml:space="preserve"> </w:t>
      </w:r>
      <w:proofErr w:type="spellStart"/>
      <w:r w:rsidRPr="00D4683E">
        <w:rPr>
          <w:sz w:val="22"/>
          <w:szCs w:val="22"/>
        </w:rPr>
        <w:t>xyoo</w:t>
      </w:r>
      <w:proofErr w:type="spellEnd"/>
      <w:r w:rsidRPr="00D4683E">
        <w:rPr>
          <w:sz w:val="22"/>
          <w:szCs w:val="22"/>
        </w:rPr>
        <w:t xml:space="preserve"> 1950, thiab 41,810 chav </w:t>
      </w:r>
      <w:proofErr w:type="spellStart"/>
      <w:r w:rsidRPr="00D4683E">
        <w:rPr>
          <w:sz w:val="22"/>
          <w:szCs w:val="22"/>
        </w:rPr>
        <w:t>tsev</w:t>
      </w:r>
      <w:proofErr w:type="spellEnd"/>
      <w:r w:rsidRPr="00D4683E">
        <w:rPr>
          <w:sz w:val="22"/>
          <w:szCs w:val="22"/>
        </w:rPr>
        <w:t xml:space="preserve"> tau </w:t>
      </w:r>
      <w:proofErr w:type="spellStart"/>
      <w:r w:rsidRPr="00D4683E">
        <w:rPr>
          <w:sz w:val="22"/>
          <w:szCs w:val="22"/>
        </w:rPr>
        <w:t>tsim</w:t>
      </w:r>
      <w:proofErr w:type="spellEnd"/>
      <w:r w:rsidRPr="00D4683E">
        <w:rPr>
          <w:sz w:val="22"/>
          <w:szCs w:val="22"/>
        </w:rPr>
        <w:t xml:space="preserve"> nyob </w:t>
      </w:r>
      <w:proofErr w:type="spellStart"/>
      <w:r w:rsidRPr="00D4683E">
        <w:rPr>
          <w:sz w:val="22"/>
          <w:szCs w:val="22"/>
        </w:rPr>
        <w:t>rau</w:t>
      </w:r>
      <w:proofErr w:type="spellEnd"/>
      <w:r w:rsidRPr="00D4683E">
        <w:rPr>
          <w:sz w:val="22"/>
          <w:szCs w:val="22"/>
        </w:rPr>
        <w:t xml:space="preserve"> </w:t>
      </w:r>
      <w:proofErr w:type="spellStart"/>
      <w:r w:rsidRPr="00D4683E">
        <w:rPr>
          <w:sz w:val="22"/>
          <w:szCs w:val="22"/>
        </w:rPr>
        <w:t>xyoo</w:t>
      </w:r>
      <w:proofErr w:type="spellEnd"/>
      <w:r w:rsidRPr="00D4683E">
        <w:rPr>
          <w:sz w:val="22"/>
          <w:szCs w:val="22"/>
        </w:rPr>
        <w:t xml:space="preserve"> 1950 thiab 1980 (46% ntawm tag </w:t>
      </w:r>
      <w:proofErr w:type="spellStart"/>
      <w:r w:rsidRPr="00D4683E">
        <w:rPr>
          <w:sz w:val="22"/>
          <w:szCs w:val="22"/>
        </w:rPr>
        <w:t>nrho</w:t>
      </w:r>
      <w:proofErr w:type="spellEnd"/>
      <w:r w:rsidRPr="00D4683E">
        <w:rPr>
          <w:sz w:val="22"/>
          <w:szCs w:val="22"/>
        </w:rPr>
        <w:t xml:space="preserve"> </w:t>
      </w:r>
      <w:proofErr w:type="spellStart"/>
      <w:r w:rsidRPr="00D4683E">
        <w:rPr>
          <w:sz w:val="22"/>
          <w:szCs w:val="22"/>
        </w:rPr>
        <w:t>cov</w:t>
      </w:r>
      <w:proofErr w:type="spellEnd"/>
      <w:r w:rsidRPr="00D4683E">
        <w:rPr>
          <w:sz w:val="22"/>
          <w:szCs w:val="22"/>
        </w:rPr>
        <w:t xml:space="preserve"> chav </w:t>
      </w:r>
      <w:proofErr w:type="spellStart"/>
      <w:r w:rsidRPr="00D4683E">
        <w:rPr>
          <w:sz w:val="22"/>
          <w:szCs w:val="22"/>
        </w:rPr>
        <w:t>tsev</w:t>
      </w:r>
      <w:proofErr w:type="spellEnd"/>
      <w:r w:rsidRPr="00D4683E">
        <w:rPr>
          <w:sz w:val="22"/>
          <w:szCs w:val="22"/>
        </w:rPr>
        <w:t xml:space="preserve"> </w:t>
      </w:r>
      <w:proofErr w:type="spellStart"/>
      <w:r w:rsidRPr="00D4683E">
        <w:rPr>
          <w:sz w:val="22"/>
          <w:szCs w:val="22"/>
        </w:rPr>
        <w:t>xauj</w:t>
      </w:r>
      <w:proofErr w:type="spellEnd"/>
      <w:r w:rsidRPr="00D4683E">
        <w:rPr>
          <w:sz w:val="22"/>
          <w:szCs w:val="22"/>
        </w:rPr>
        <w:t xml:space="preserve">). </w:t>
      </w:r>
      <w:proofErr w:type="spellStart"/>
      <w:r w:rsidRPr="00D4683E">
        <w:rPr>
          <w:sz w:val="22"/>
          <w:szCs w:val="22"/>
        </w:rPr>
        <w:t>Tsis</w:t>
      </w:r>
      <w:proofErr w:type="spellEnd"/>
      <w:r w:rsidRPr="00D4683E">
        <w:rPr>
          <w:sz w:val="22"/>
          <w:szCs w:val="22"/>
        </w:rPr>
        <w:t xml:space="preserve"> </w:t>
      </w:r>
      <w:proofErr w:type="spellStart"/>
      <w:r w:rsidRPr="00D4683E">
        <w:rPr>
          <w:sz w:val="22"/>
          <w:szCs w:val="22"/>
        </w:rPr>
        <w:t>tas</w:t>
      </w:r>
      <w:proofErr w:type="spellEnd"/>
      <w:r w:rsidRPr="00D4683E">
        <w:rPr>
          <w:sz w:val="22"/>
          <w:szCs w:val="22"/>
        </w:rPr>
        <w:t xml:space="preserve"> li </w:t>
      </w:r>
      <w:proofErr w:type="spellStart"/>
      <w:r w:rsidRPr="00D4683E">
        <w:rPr>
          <w:sz w:val="22"/>
          <w:szCs w:val="22"/>
        </w:rPr>
        <w:t>ntaw</w:t>
      </w:r>
      <w:r w:rsidR="00D4683E" w:rsidRPr="00D4683E">
        <w:rPr>
          <w:sz w:val="22"/>
          <w:szCs w:val="22"/>
        </w:rPr>
        <w:t>v</w:t>
      </w:r>
      <w:proofErr w:type="spellEnd"/>
      <w:r w:rsidRPr="00D4683E">
        <w:rPr>
          <w:sz w:val="22"/>
          <w:szCs w:val="22"/>
        </w:rPr>
        <w:t xml:space="preserve">, </w:t>
      </w:r>
      <w:proofErr w:type="spellStart"/>
      <w:r w:rsidRPr="00D4683E">
        <w:rPr>
          <w:sz w:val="22"/>
          <w:szCs w:val="22"/>
        </w:rPr>
        <w:t>ntau</w:t>
      </w:r>
      <w:proofErr w:type="spellEnd"/>
      <w:r w:rsidRPr="00D4683E">
        <w:rPr>
          <w:sz w:val="22"/>
          <w:szCs w:val="22"/>
        </w:rPr>
        <w:t xml:space="preserve"> chav </w:t>
      </w:r>
      <w:proofErr w:type="spellStart"/>
      <w:r w:rsidRPr="00D4683E">
        <w:rPr>
          <w:sz w:val="22"/>
          <w:szCs w:val="22"/>
        </w:rPr>
        <w:t>tsev</w:t>
      </w:r>
      <w:proofErr w:type="spellEnd"/>
      <w:r w:rsidRPr="00D4683E">
        <w:rPr>
          <w:sz w:val="22"/>
          <w:szCs w:val="22"/>
        </w:rPr>
        <w:t xml:space="preserve"> </w:t>
      </w:r>
      <w:proofErr w:type="spellStart"/>
      <w:r w:rsidRPr="00D4683E">
        <w:rPr>
          <w:sz w:val="22"/>
          <w:szCs w:val="22"/>
        </w:rPr>
        <w:t>xauj</w:t>
      </w:r>
      <w:proofErr w:type="spellEnd"/>
      <w:r w:rsidRPr="00D4683E">
        <w:rPr>
          <w:sz w:val="22"/>
          <w:szCs w:val="22"/>
        </w:rPr>
        <w:t xml:space="preserve"> </w:t>
      </w:r>
      <w:r w:rsidR="00D4683E" w:rsidRPr="00D4683E">
        <w:rPr>
          <w:sz w:val="22"/>
          <w:szCs w:val="22"/>
        </w:rPr>
        <w:t>muaj</w:t>
      </w:r>
      <w:r w:rsidRPr="00D4683E">
        <w:rPr>
          <w:sz w:val="22"/>
          <w:szCs w:val="22"/>
        </w:rPr>
        <w:t xml:space="preserve"> </w:t>
      </w:r>
      <w:proofErr w:type="spellStart"/>
      <w:r w:rsidRPr="00D4683E">
        <w:rPr>
          <w:sz w:val="22"/>
          <w:szCs w:val="22"/>
        </w:rPr>
        <w:t>ntau</w:t>
      </w:r>
      <w:proofErr w:type="spellEnd"/>
      <w:r w:rsidRPr="00D4683E">
        <w:rPr>
          <w:sz w:val="22"/>
          <w:szCs w:val="22"/>
        </w:rPr>
        <w:t xml:space="preserve"> dua (8,360) </w:t>
      </w:r>
      <w:r w:rsidR="00D4683E" w:rsidRPr="00D4683E">
        <w:rPr>
          <w:sz w:val="22"/>
          <w:szCs w:val="22"/>
        </w:rPr>
        <w:t>ntawm</w:t>
      </w:r>
      <w:r w:rsidRPr="00D4683E">
        <w:rPr>
          <w:sz w:val="22"/>
          <w:szCs w:val="22"/>
        </w:rPr>
        <w:t xml:space="preserve"> </w:t>
      </w:r>
      <w:proofErr w:type="spellStart"/>
      <w:r w:rsidRPr="00D4683E">
        <w:rPr>
          <w:sz w:val="22"/>
          <w:szCs w:val="22"/>
        </w:rPr>
        <w:t>cov</w:t>
      </w:r>
      <w:proofErr w:type="spellEnd"/>
      <w:r w:rsidRPr="00D4683E">
        <w:rPr>
          <w:sz w:val="22"/>
          <w:szCs w:val="22"/>
        </w:rPr>
        <w:t xml:space="preserve"> </w:t>
      </w:r>
      <w:proofErr w:type="spellStart"/>
      <w:r w:rsidRPr="00D4683E">
        <w:rPr>
          <w:sz w:val="22"/>
          <w:szCs w:val="22"/>
        </w:rPr>
        <w:t>tswv</w:t>
      </w:r>
      <w:proofErr w:type="spellEnd"/>
      <w:r w:rsidRPr="00D4683E">
        <w:rPr>
          <w:sz w:val="22"/>
          <w:szCs w:val="22"/>
        </w:rPr>
        <w:t xml:space="preserve"> </w:t>
      </w:r>
      <w:proofErr w:type="spellStart"/>
      <w:r w:rsidRPr="00D4683E">
        <w:rPr>
          <w:sz w:val="22"/>
          <w:szCs w:val="22"/>
        </w:rPr>
        <w:t>tsev</w:t>
      </w:r>
      <w:proofErr w:type="spellEnd"/>
      <w:r w:rsidR="00D4683E" w:rsidRPr="00D4683E">
        <w:rPr>
          <w:sz w:val="22"/>
          <w:szCs w:val="22"/>
        </w:rPr>
        <w:t xml:space="preserve"> yog</w:t>
      </w:r>
      <w:r w:rsidRPr="00D4683E">
        <w:rPr>
          <w:sz w:val="22"/>
          <w:szCs w:val="22"/>
        </w:rPr>
        <w:t xml:space="preserve"> (1,145) muaj </w:t>
      </w:r>
      <w:proofErr w:type="spellStart"/>
      <w:r w:rsidRPr="00D4683E">
        <w:rPr>
          <w:sz w:val="22"/>
          <w:szCs w:val="22"/>
        </w:rPr>
        <w:t>tsawg</w:t>
      </w:r>
      <w:proofErr w:type="spellEnd"/>
      <w:r w:rsidRPr="00D4683E">
        <w:rPr>
          <w:sz w:val="22"/>
          <w:szCs w:val="22"/>
        </w:rPr>
        <w:t xml:space="preserve"> </w:t>
      </w:r>
      <w:proofErr w:type="spellStart"/>
      <w:r w:rsidRPr="00D4683E">
        <w:rPr>
          <w:sz w:val="22"/>
          <w:szCs w:val="22"/>
        </w:rPr>
        <w:t>kawg</w:t>
      </w:r>
      <w:proofErr w:type="spellEnd"/>
      <w:r w:rsidRPr="00D4683E">
        <w:rPr>
          <w:sz w:val="22"/>
          <w:szCs w:val="22"/>
        </w:rPr>
        <w:t xml:space="preserve"> yog </w:t>
      </w:r>
      <w:proofErr w:type="spellStart"/>
      <w:r w:rsidRPr="00D4683E">
        <w:rPr>
          <w:sz w:val="22"/>
          <w:szCs w:val="22"/>
        </w:rPr>
        <w:t>ob</w:t>
      </w:r>
      <w:proofErr w:type="spellEnd"/>
      <w:r w:rsidRPr="00D4683E">
        <w:rPr>
          <w:sz w:val="22"/>
          <w:szCs w:val="22"/>
        </w:rPr>
        <w:t xml:space="preserve"> lub </w:t>
      </w:r>
      <w:proofErr w:type="spellStart"/>
      <w:r w:rsidRPr="00D4683E">
        <w:rPr>
          <w:sz w:val="22"/>
          <w:szCs w:val="22"/>
        </w:rPr>
        <w:t>tsev</w:t>
      </w:r>
      <w:proofErr w:type="spellEnd"/>
      <w:r w:rsidRPr="00D4683E">
        <w:rPr>
          <w:sz w:val="22"/>
          <w:szCs w:val="22"/>
        </w:rPr>
        <w:t xml:space="preserve"> nyob, </w:t>
      </w:r>
      <w:proofErr w:type="spellStart"/>
      <w:r w:rsidRPr="00D4683E">
        <w:rPr>
          <w:sz w:val="22"/>
          <w:szCs w:val="22"/>
        </w:rPr>
        <w:t>yuav</w:t>
      </w:r>
      <w:proofErr w:type="spellEnd"/>
      <w:r w:rsidRPr="00D4683E">
        <w:rPr>
          <w:sz w:val="22"/>
          <w:szCs w:val="22"/>
        </w:rPr>
        <w:t xml:space="preserve"> </w:t>
      </w:r>
      <w:proofErr w:type="spellStart"/>
      <w:r w:rsidRPr="00D4683E">
        <w:rPr>
          <w:sz w:val="22"/>
          <w:szCs w:val="22"/>
        </w:rPr>
        <w:t>suav</w:t>
      </w:r>
      <w:proofErr w:type="spellEnd"/>
      <w:r w:rsidRPr="00D4683E">
        <w:rPr>
          <w:sz w:val="22"/>
          <w:szCs w:val="22"/>
        </w:rPr>
        <w:t xml:space="preserve"> </w:t>
      </w:r>
      <w:proofErr w:type="spellStart"/>
      <w:r w:rsidRPr="00D4683E">
        <w:rPr>
          <w:sz w:val="22"/>
          <w:szCs w:val="22"/>
        </w:rPr>
        <w:t>nrog</w:t>
      </w:r>
      <w:proofErr w:type="spellEnd"/>
      <w:r w:rsidRPr="00D4683E">
        <w:rPr>
          <w:sz w:val="22"/>
          <w:szCs w:val="22"/>
        </w:rPr>
        <w:t xml:space="preserve"> </w:t>
      </w:r>
      <w:proofErr w:type="spellStart"/>
      <w:r w:rsidRPr="00D4683E">
        <w:rPr>
          <w:sz w:val="22"/>
          <w:szCs w:val="22"/>
        </w:rPr>
        <w:t>cov</w:t>
      </w:r>
      <w:proofErr w:type="spellEnd"/>
      <w:r w:rsidRPr="00D4683E">
        <w:rPr>
          <w:sz w:val="22"/>
          <w:szCs w:val="22"/>
        </w:rPr>
        <w:t xml:space="preserve"> </w:t>
      </w:r>
      <w:proofErr w:type="spellStart"/>
      <w:r w:rsidRPr="00D4683E">
        <w:rPr>
          <w:sz w:val="22"/>
          <w:szCs w:val="22"/>
        </w:rPr>
        <w:t>nqi</w:t>
      </w:r>
      <w:proofErr w:type="spellEnd"/>
      <w:r w:rsidRPr="00D4683E">
        <w:rPr>
          <w:sz w:val="22"/>
          <w:szCs w:val="22"/>
        </w:rPr>
        <w:t xml:space="preserve"> them thiab </w:t>
      </w:r>
      <w:proofErr w:type="spellStart"/>
      <w:r w:rsidRPr="00D4683E">
        <w:rPr>
          <w:sz w:val="22"/>
          <w:szCs w:val="22"/>
        </w:rPr>
        <w:t>tsawg</w:t>
      </w:r>
      <w:proofErr w:type="spellEnd"/>
      <w:r w:rsidRPr="00D4683E">
        <w:rPr>
          <w:sz w:val="22"/>
          <w:szCs w:val="22"/>
        </w:rPr>
        <w:t xml:space="preserve"> </w:t>
      </w:r>
      <w:proofErr w:type="spellStart"/>
      <w:r w:rsidRPr="00D4683E">
        <w:rPr>
          <w:sz w:val="22"/>
          <w:szCs w:val="22"/>
        </w:rPr>
        <w:t>kawg</w:t>
      </w:r>
      <w:proofErr w:type="spellEnd"/>
      <w:r w:rsidRPr="00D4683E">
        <w:rPr>
          <w:sz w:val="22"/>
          <w:szCs w:val="22"/>
        </w:rPr>
        <w:t xml:space="preserve"> yog </w:t>
      </w:r>
      <w:r w:rsidR="00D4683E" w:rsidRPr="00D4683E">
        <w:rPr>
          <w:sz w:val="22"/>
          <w:szCs w:val="22"/>
        </w:rPr>
        <w:t xml:space="preserve">qhov </w:t>
      </w:r>
      <w:proofErr w:type="spellStart"/>
      <w:r w:rsidRPr="00D4683E">
        <w:rPr>
          <w:sz w:val="22"/>
          <w:szCs w:val="22"/>
        </w:rPr>
        <w:t>vaj</w:t>
      </w:r>
      <w:proofErr w:type="spellEnd"/>
      <w:r w:rsidRPr="00D4683E">
        <w:rPr>
          <w:sz w:val="22"/>
          <w:szCs w:val="22"/>
        </w:rPr>
        <w:t xml:space="preserve"> </w:t>
      </w:r>
      <w:proofErr w:type="spellStart"/>
      <w:r w:rsidRPr="00D4683E">
        <w:rPr>
          <w:sz w:val="22"/>
          <w:szCs w:val="22"/>
        </w:rPr>
        <w:t>tsev</w:t>
      </w:r>
      <w:proofErr w:type="spellEnd"/>
      <w:r w:rsidRPr="00D4683E">
        <w:rPr>
          <w:sz w:val="22"/>
          <w:szCs w:val="22"/>
        </w:rPr>
        <w:t xml:space="preserve"> nyob. </w:t>
      </w:r>
      <w:proofErr w:type="spellStart"/>
      <w:r w:rsidRPr="00D4683E">
        <w:rPr>
          <w:sz w:val="22"/>
          <w:szCs w:val="22"/>
        </w:rPr>
        <w:t>Ua</w:t>
      </w:r>
      <w:proofErr w:type="spellEnd"/>
      <w:r w:rsidRPr="00D4683E">
        <w:rPr>
          <w:sz w:val="22"/>
          <w:szCs w:val="22"/>
        </w:rPr>
        <w:t xml:space="preserve"> </w:t>
      </w:r>
      <w:proofErr w:type="spellStart"/>
      <w:r w:rsidRPr="00D4683E">
        <w:rPr>
          <w:sz w:val="22"/>
          <w:szCs w:val="22"/>
        </w:rPr>
        <w:t>ke</w:t>
      </w:r>
      <w:proofErr w:type="spellEnd"/>
      <w:r w:rsidRPr="00D4683E">
        <w:rPr>
          <w:sz w:val="22"/>
          <w:szCs w:val="22"/>
        </w:rPr>
        <w:t xml:space="preserve">, </w:t>
      </w:r>
      <w:proofErr w:type="spellStart"/>
      <w:r w:rsidRPr="00D4683E">
        <w:rPr>
          <w:sz w:val="22"/>
          <w:szCs w:val="22"/>
        </w:rPr>
        <w:t>cov</w:t>
      </w:r>
      <w:proofErr w:type="spellEnd"/>
      <w:r w:rsidRPr="00D4683E">
        <w:rPr>
          <w:sz w:val="22"/>
          <w:szCs w:val="22"/>
        </w:rPr>
        <w:t xml:space="preserve"> </w:t>
      </w:r>
      <w:proofErr w:type="spellStart"/>
      <w:r w:rsidRPr="00D4683E">
        <w:rPr>
          <w:sz w:val="22"/>
          <w:szCs w:val="22"/>
        </w:rPr>
        <w:t>xwm</w:t>
      </w:r>
      <w:proofErr w:type="spellEnd"/>
      <w:r w:rsidRPr="00D4683E">
        <w:rPr>
          <w:sz w:val="22"/>
          <w:szCs w:val="22"/>
        </w:rPr>
        <w:t xml:space="preserve"> </w:t>
      </w:r>
      <w:proofErr w:type="spellStart"/>
      <w:r w:rsidRPr="00D4683E">
        <w:rPr>
          <w:sz w:val="22"/>
          <w:szCs w:val="22"/>
        </w:rPr>
        <w:t>txheej</w:t>
      </w:r>
      <w:proofErr w:type="spellEnd"/>
      <w:r w:rsidRPr="00D4683E">
        <w:rPr>
          <w:sz w:val="22"/>
          <w:szCs w:val="22"/>
        </w:rPr>
        <w:t xml:space="preserve"> </w:t>
      </w:r>
      <w:proofErr w:type="spellStart"/>
      <w:r w:rsidRPr="00D4683E">
        <w:rPr>
          <w:sz w:val="22"/>
          <w:szCs w:val="22"/>
        </w:rPr>
        <w:t>no</w:t>
      </w:r>
      <w:r w:rsidR="00D4683E" w:rsidRPr="00D4683E">
        <w:rPr>
          <w:sz w:val="22"/>
          <w:szCs w:val="22"/>
        </w:rPr>
        <w:t>s</w:t>
      </w:r>
      <w:proofErr w:type="spellEnd"/>
      <w:r w:rsidRPr="00D4683E">
        <w:rPr>
          <w:sz w:val="22"/>
          <w:szCs w:val="22"/>
        </w:rPr>
        <w:t xml:space="preserve"> </w:t>
      </w:r>
      <w:proofErr w:type="spellStart"/>
      <w:r w:rsidRPr="00D4683E">
        <w:rPr>
          <w:sz w:val="22"/>
          <w:szCs w:val="22"/>
        </w:rPr>
        <w:t>qhia</w:t>
      </w:r>
      <w:proofErr w:type="spellEnd"/>
      <w:r w:rsidRPr="00D4683E">
        <w:rPr>
          <w:sz w:val="22"/>
          <w:szCs w:val="22"/>
        </w:rPr>
        <w:t xml:space="preserve"> tau hais </w:t>
      </w:r>
      <w:proofErr w:type="spellStart"/>
      <w:r w:rsidRPr="00D4683E">
        <w:rPr>
          <w:sz w:val="22"/>
          <w:szCs w:val="22"/>
        </w:rPr>
        <w:t>tias</w:t>
      </w:r>
      <w:proofErr w:type="spellEnd"/>
      <w:r w:rsidRPr="00D4683E">
        <w:rPr>
          <w:sz w:val="22"/>
          <w:szCs w:val="22"/>
        </w:rPr>
        <w:t xml:space="preserve"> </w:t>
      </w:r>
      <w:proofErr w:type="spellStart"/>
      <w:r w:rsidRPr="00D4683E">
        <w:rPr>
          <w:sz w:val="22"/>
          <w:szCs w:val="22"/>
        </w:rPr>
        <w:t>thaum</w:t>
      </w:r>
      <w:proofErr w:type="spellEnd"/>
      <w:r w:rsidRPr="00D4683E">
        <w:rPr>
          <w:sz w:val="22"/>
          <w:szCs w:val="22"/>
        </w:rPr>
        <w:t xml:space="preserve"> muaj </w:t>
      </w:r>
      <w:proofErr w:type="spellStart"/>
      <w:r w:rsidRPr="00D4683E">
        <w:rPr>
          <w:sz w:val="22"/>
          <w:szCs w:val="22"/>
        </w:rPr>
        <w:t>kev</w:t>
      </w:r>
      <w:proofErr w:type="spellEnd"/>
      <w:r w:rsidRPr="00D4683E">
        <w:rPr>
          <w:sz w:val="22"/>
          <w:szCs w:val="22"/>
        </w:rPr>
        <w:t xml:space="preserve"> xav tau </w:t>
      </w:r>
      <w:proofErr w:type="spellStart"/>
      <w:r w:rsidRPr="00D4683E">
        <w:rPr>
          <w:sz w:val="22"/>
          <w:szCs w:val="22"/>
        </w:rPr>
        <w:t>kev</w:t>
      </w:r>
      <w:proofErr w:type="spellEnd"/>
      <w:r w:rsidRPr="00D4683E">
        <w:rPr>
          <w:sz w:val="22"/>
          <w:szCs w:val="22"/>
        </w:rPr>
        <w:t xml:space="preserve"> </w:t>
      </w:r>
      <w:proofErr w:type="spellStart"/>
      <w:r w:rsidRPr="00D4683E">
        <w:rPr>
          <w:sz w:val="22"/>
          <w:szCs w:val="22"/>
        </w:rPr>
        <w:t>kho</w:t>
      </w:r>
      <w:proofErr w:type="spellEnd"/>
      <w:r w:rsidRPr="00D4683E">
        <w:rPr>
          <w:sz w:val="22"/>
          <w:szCs w:val="22"/>
        </w:rPr>
        <w:t xml:space="preserve"> </w:t>
      </w:r>
      <w:proofErr w:type="spellStart"/>
      <w:r w:rsidRPr="00D4683E">
        <w:rPr>
          <w:sz w:val="22"/>
          <w:szCs w:val="22"/>
        </w:rPr>
        <w:t>kom</w:t>
      </w:r>
      <w:proofErr w:type="spellEnd"/>
      <w:r w:rsidRPr="00D4683E">
        <w:rPr>
          <w:sz w:val="22"/>
          <w:szCs w:val="22"/>
        </w:rPr>
        <w:t xml:space="preserve"> </w:t>
      </w:r>
      <w:proofErr w:type="spellStart"/>
      <w:r w:rsidRPr="00D4683E">
        <w:rPr>
          <w:sz w:val="22"/>
          <w:szCs w:val="22"/>
        </w:rPr>
        <w:t>rov</w:t>
      </w:r>
      <w:proofErr w:type="spellEnd"/>
      <w:r w:rsidRPr="00D4683E">
        <w:rPr>
          <w:sz w:val="22"/>
          <w:szCs w:val="22"/>
        </w:rPr>
        <w:t xml:space="preserve"> zoo dua ntawm </w:t>
      </w:r>
      <w:proofErr w:type="spellStart"/>
      <w:r w:rsidRPr="00D4683E">
        <w:rPr>
          <w:sz w:val="22"/>
          <w:szCs w:val="22"/>
        </w:rPr>
        <w:t>ob</w:t>
      </w:r>
      <w:proofErr w:type="spellEnd"/>
      <w:r w:rsidRPr="00D4683E">
        <w:rPr>
          <w:sz w:val="22"/>
          <w:szCs w:val="22"/>
        </w:rPr>
        <w:t xml:space="preserve"> </w:t>
      </w:r>
      <w:proofErr w:type="spellStart"/>
      <w:r w:rsidRPr="00D4683E">
        <w:rPr>
          <w:sz w:val="22"/>
          <w:szCs w:val="22"/>
        </w:rPr>
        <w:t>tus</w:t>
      </w:r>
      <w:proofErr w:type="spellEnd"/>
      <w:r w:rsidRPr="00D4683E">
        <w:rPr>
          <w:sz w:val="22"/>
          <w:szCs w:val="22"/>
        </w:rPr>
        <w:t xml:space="preserve"> </w:t>
      </w:r>
      <w:proofErr w:type="spellStart"/>
      <w:r w:rsidRPr="00D4683E">
        <w:rPr>
          <w:sz w:val="22"/>
          <w:szCs w:val="22"/>
        </w:rPr>
        <w:t>neeg</w:t>
      </w:r>
      <w:proofErr w:type="spellEnd"/>
      <w:r w:rsidRPr="00D4683E">
        <w:rPr>
          <w:sz w:val="22"/>
          <w:szCs w:val="22"/>
        </w:rPr>
        <w:t xml:space="preserve"> </w:t>
      </w:r>
      <w:proofErr w:type="spellStart"/>
      <w:r w:rsidRPr="00D4683E">
        <w:rPr>
          <w:sz w:val="22"/>
          <w:szCs w:val="22"/>
        </w:rPr>
        <w:t>xauj</w:t>
      </w:r>
      <w:proofErr w:type="spellEnd"/>
      <w:r w:rsidRPr="00D4683E">
        <w:rPr>
          <w:sz w:val="22"/>
          <w:szCs w:val="22"/>
        </w:rPr>
        <w:t xml:space="preserve"> </w:t>
      </w:r>
      <w:proofErr w:type="spellStart"/>
      <w:r w:rsidRPr="00D4683E">
        <w:rPr>
          <w:sz w:val="22"/>
          <w:szCs w:val="22"/>
        </w:rPr>
        <w:t>tsev</w:t>
      </w:r>
      <w:proofErr w:type="spellEnd"/>
      <w:r w:rsidRPr="00D4683E">
        <w:rPr>
          <w:sz w:val="22"/>
          <w:szCs w:val="22"/>
        </w:rPr>
        <w:t xml:space="preserve">- thiab </w:t>
      </w:r>
      <w:proofErr w:type="spellStart"/>
      <w:r w:rsidRPr="00D4683E">
        <w:rPr>
          <w:sz w:val="22"/>
          <w:szCs w:val="22"/>
        </w:rPr>
        <w:t>tus</w:t>
      </w:r>
      <w:proofErr w:type="spellEnd"/>
      <w:r w:rsidRPr="00D4683E">
        <w:rPr>
          <w:sz w:val="22"/>
          <w:szCs w:val="22"/>
        </w:rPr>
        <w:t xml:space="preserve"> </w:t>
      </w:r>
      <w:proofErr w:type="spellStart"/>
      <w:r w:rsidRPr="00D4683E">
        <w:rPr>
          <w:sz w:val="22"/>
          <w:szCs w:val="22"/>
        </w:rPr>
        <w:t>tswv</w:t>
      </w:r>
      <w:proofErr w:type="spellEnd"/>
      <w:r w:rsidRPr="00D4683E">
        <w:rPr>
          <w:sz w:val="22"/>
          <w:szCs w:val="22"/>
        </w:rPr>
        <w:t xml:space="preserve"> </w:t>
      </w:r>
      <w:proofErr w:type="spellStart"/>
      <w:r w:rsidRPr="00D4683E">
        <w:rPr>
          <w:sz w:val="22"/>
          <w:szCs w:val="22"/>
        </w:rPr>
        <w:t>tsev</w:t>
      </w:r>
      <w:proofErr w:type="spellEnd"/>
      <w:r w:rsidRPr="00D4683E">
        <w:rPr>
          <w:sz w:val="22"/>
          <w:szCs w:val="22"/>
        </w:rPr>
        <w:t xml:space="preserve"> nyob, </w:t>
      </w:r>
      <w:proofErr w:type="spellStart"/>
      <w:r w:rsidRPr="00D4683E">
        <w:rPr>
          <w:sz w:val="22"/>
          <w:szCs w:val="22"/>
        </w:rPr>
        <w:t>cov</w:t>
      </w:r>
      <w:proofErr w:type="spellEnd"/>
      <w:r w:rsidRPr="00D4683E">
        <w:rPr>
          <w:sz w:val="22"/>
          <w:szCs w:val="22"/>
        </w:rPr>
        <w:t xml:space="preserve"> </w:t>
      </w:r>
      <w:proofErr w:type="spellStart"/>
      <w:r w:rsidRPr="00D4683E">
        <w:rPr>
          <w:sz w:val="22"/>
          <w:szCs w:val="22"/>
        </w:rPr>
        <w:t>neeg</w:t>
      </w:r>
      <w:proofErr w:type="spellEnd"/>
      <w:r w:rsidRPr="00D4683E">
        <w:rPr>
          <w:sz w:val="22"/>
          <w:szCs w:val="22"/>
        </w:rPr>
        <w:t xml:space="preserve"> </w:t>
      </w:r>
      <w:proofErr w:type="spellStart"/>
      <w:r w:rsidRPr="00D4683E">
        <w:rPr>
          <w:sz w:val="22"/>
          <w:szCs w:val="22"/>
        </w:rPr>
        <w:t>xauj</w:t>
      </w:r>
      <w:proofErr w:type="spellEnd"/>
      <w:r w:rsidRPr="00D4683E">
        <w:rPr>
          <w:sz w:val="22"/>
          <w:szCs w:val="22"/>
        </w:rPr>
        <w:t xml:space="preserve"> </w:t>
      </w:r>
      <w:proofErr w:type="spellStart"/>
      <w:r w:rsidRPr="00D4683E">
        <w:rPr>
          <w:sz w:val="22"/>
          <w:szCs w:val="22"/>
        </w:rPr>
        <w:t>tsev</w:t>
      </w:r>
      <w:proofErr w:type="spellEnd"/>
      <w:r w:rsidRPr="00D4683E">
        <w:rPr>
          <w:sz w:val="22"/>
          <w:szCs w:val="22"/>
        </w:rPr>
        <w:t xml:space="preserve"> </w:t>
      </w:r>
      <w:proofErr w:type="spellStart"/>
      <w:r w:rsidRPr="00D4683E">
        <w:rPr>
          <w:sz w:val="22"/>
          <w:szCs w:val="22"/>
        </w:rPr>
        <w:t>hauv</w:t>
      </w:r>
      <w:proofErr w:type="spellEnd"/>
      <w:r w:rsidRPr="00D4683E">
        <w:rPr>
          <w:sz w:val="22"/>
          <w:szCs w:val="22"/>
        </w:rPr>
        <w:t xml:space="preserve"> Fresno tau </w:t>
      </w:r>
      <w:proofErr w:type="spellStart"/>
      <w:r w:rsidRPr="00D4683E">
        <w:rPr>
          <w:sz w:val="22"/>
          <w:szCs w:val="22"/>
        </w:rPr>
        <w:t>ntsib</w:t>
      </w:r>
      <w:proofErr w:type="spellEnd"/>
      <w:r w:rsidRPr="00D4683E">
        <w:rPr>
          <w:sz w:val="22"/>
          <w:szCs w:val="22"/>
        </w:rPr>
        <w:t xml:space="preserve"> qhov xav tau </w:t>
      </w:r>
      <w:proofErr w:type="spellStart"/>
      <w:r w:rsidRPr="00D4683E">
        <w:rPr>
          <w:sz w:val="22"/>
          <w:szCs w:val="22"/>
        </w:rPr>
        <w:t>ntau</w:t>
      </w:r>
      <w:proofErr w:type="spellEnd"/>
      <w:r w:rsidRPr="00D4683E">
        <w:rPr>
          <w:sz w:val="22"/>
          <w:szCs w:val="22"/>
        </w:rPr>
        <w:t xml:space="preserve"> </w:t>
      </w:r>
      <w:proofErr w:type="spellStart"/>
      <w:r w:rsidRPr="00D4683E">
        <w:rPr>
          <w:sz w:val="22"/>
          <w:szCs w:val="22"/>
        </w:rPr>
        <w:t>tshaj</w:t>
      </w:r>
      <w:proofErr w:type="spellEnd"/>
      <w:r w:rsidRPr="00D4683E">
        <w:rPr>
          <w:sz w:val="22"/>
          <w:szCs w:val="22"/>
        </w:rPr>
        <w:t xml:space="preserve"> </w:t>
      </w:r>
      <w:proofErr w:type="spellStart"/>
      <w:r w:rsidRPr="00D4683E">
        <w:rPr>
          <w:sz w:val="22"/>
          <w:szCs w:val="22"/>
        </w:rPr>
        <w:t>plaws</w:t>
      </w:r>
      <w:proofErr w:type="spellEnd"/>
      <w:r>
        <w:t>.</w:t>
      </w:r>
    </w:p>
    <w:p w14:paraId="67A5090B" w14:textId="3FA178B5" w:rsidR="007010C3" w:rsidRPr="00CA312C" w:rsidRDefault="007010C3" w:rsidP="007010C3">
      <w:pPr>
        <w:pStyle w:val="BodyBold"/>
        <w:rPr>
          <w:sz w:val="22"/>
          <w:szCs w:val="22"/>
        </w:rPr>
      </w:pPr>
      <w:proofErr w:type="spellStart"/>
      <w:r w:rsidRPr="00CA312C">
        <w:rPr>
          <w:sz w:val="22"/>
          <w:szCs w:val="22"/>
        </w:rPr>
        <w:t>Kwv</w:t>
      </w:r>
      <w:proofErr w:type="spellEnd"/>
      <w:r w:rsidRPr="00CA312C">
        <w:rPr>
          <w:sz w:val="22"/>
          <w:szCs w:val="22"/>
        </w:rPr>
        <w:t xml:space="preserve"> </w:t>
      </w:r>
      <w:proofErr w:type="spellStart"/>
      <w:r w:rsidRPr="00CA312C">
        <w:rPr>
          <w:sz w:val="22"/>
          <w:szCs w:val="22"/>
        </w:rPr>
        <w:t>yees</w:t>
      </w:r>
      <w:proofErr w:type="spellEnd"/>
      <w:r w:rsidRPr="00CA312C">
        <w:rPr>
          <w:sz w:val="22"/>
          <w:szCs w:val="22"/>
        </w:rPr>
        <w:t xml:space="preserve"> Tus naj </w:t>
      </w:r>
      <w:proofErr w:type="spellStart"/>
      <w:r w:rsidRPr="00CA312C">
        <w:rPr>
          <w:sz w:val="22"/>
          <w:szCs w:val="22"/>
        </w:rPr>
        <w:t>npawb</w:t>
      </w:r>
      <w:proofErr w:type="spellEnd"/>
      <w:r w:rsidRPr="00CA312C">
        <w:rPr>
          <w:sz w:val="22"/>
          <w:szCs w:val="22"/>
        </w:rPr>
        <w:t xml:space="preserve"> ntawm </w:t>
      </w:r>
      <w:proofErr w:type="spellStart"/>
      <w:r w:rsidRPr="00CA312C">
        <w:rPr>
          <w:sz w:val="22"/>
          <w:szCs w:val="22"/>
        </w:rPr>
        <w:t>Cov</w:t>
      </w:r>
      <w:proofErr w:type="spellEnd"/>
      <w:r w:rsidRPr="00CA312C">
        <w:rPr>
          <w:sz w:val="22"/>
          <w:szCs w:val="22"/>
        </w:rPr>
        <w:t xml:space="preserve"> </w:t>
      </w:r>
      <w:proofErr w:type="spellStart"/>
      <w:r w:rsidRPr="00CA312C">
        <w:rPr>
          <w:sz w:val="22"/>
          <w:szCs w:val="22"/>
        </w:rPr>
        <w:t>Tsev</w:t>
      </w:r>
      <w:proofErr w:type="spellEnd"/>
      <w:r w:rsidRPr="00CA312C">
        <w:rPr>
          <w:sz w:val="22"/>
          <w:szCs w:val="22"/>
        </w:rPr>
        <w:t xml:space="preserve"> Nyob </w:t>
      </w:r>
      <w:proofErr w:type="spellStart"/>
      <w:r w:rsidRPr="00CA312C">
        <w:rPr>
          <w:sz w:val="22"/>
          <w:szCs w:val="22"/>
        </w:rPr>
        <w:t>Hauv</w:t>
      </w:r>
      <w:proofErr w:type="spellEnd"/>
      <w:r w:rsidRPr="00CA312C">
        <w:rPr>
          <w:sz w:val="22"/>
          <w:szCs w:val="22"/>
        </w:rPr>
        <w:t xml:space="preserve"> </w:t>
      </w:r>
      <w:proofErr w:type="spellStart"/>
      <w:r w:rsidRPr="00CA312C">
        <w:rPr>
          <w:sz w:val="22"/>
          <w:szCs w:val="22"/>
        </w:rPr>
        <w:t>Cov</w:t>
      </w:r>
      <w:proofErr w:type="spellEnd"/>
      <w:r w:rsidRPr="00CA312C">
        <w:rPr>
          <w:sz w:val="22"/>
          <w:szCs w:val="22"/>
        </w:rPr>
        <w:t xml:space="preserve"> </w:t>
      </w:r>
      <w:proofErr w:type="spellStart"/>
      <w:r w:rsidRPr="00CA312C">
        <w:rPr>
          <w:sz w:val="22"/>
          <w:szCs w:val="22"/>
        </w:rPr>
        <w:t>Tsev</w:t>
      </w:r>
      <w:proofErr w:type="spellEnd"/>
      <w:r w:rsidRPr="00CA312C">
        <w:rPr>
          <w:sz w:val="22"/>
          <w:szCs w:val="22"/>
        </w:rPr>
        <w:t xml:space="preserve"> </w:t>
      </w:r>
      <w:proofErr w:type="spellStart"/>
      <w:r w:rsidRPr="00CA312C">
        <w:rPr>
          <w:sz w:val="22"/>
          <w:szCs w:val="22"/>
        </w:rPr>
        <w:t>Neeg</w:t>
      </w:r>
      <w:proofErr w:type="spellEnd"/>
      <w:r w:rsidRPr="00CA312C">
        <w:rPr>
          <w:sz w:val="22"/>
          <w:szCs w:val="22"/>
        </w:rPr>
        <w:t xml:space="preserve"> </w:t>
      </w:r>
      <w:proofErr w:type="spellStart"/>
      <w:r w:rsidRPr="00CA312C">
        <w:rPr>
          <w:sz w:val="22"/>
          <w:szCs w:val="22"/>
        </w:rPr>
        <w:t>Tsawg</w:t>
      </w:r>
      <w:proofErr w:type="spellEnd"/>
      <w:r w:rsidRPr="00CA312C">
        <w:rPr>
          <w:sz w:val="22"/>
          <w:szCs w:val="22"/>
        </w:rPr>
        <w:t xml:space="preserve"> </w:t>
      </w:r>
      <w:proofErr w:type="spellStart"/>
      <w:r w:rsidRPr="00CA312C">
        <w:rPr>
          <w:sz w:val="22"/>
          <w:szCs w:val="22"/>
        </w:rPr>
        <w:t>los</w:t>
      </w:r>
      <w:proofErr w:type="spellEnd"/>
      <w:r w:rsidR="00CA312C" w:rsidRPr="00CA312C">
        <w:rPr>
          <w:sz w:val="22"/>
          <w:szCs w:val="22"/>
        </w:rPr>
        <w:t xml:space="preserve"> </w:t>
      </w:r>
      <w:r w:rsidRPr="00CA312C">
        <w:rPr>
          <w:sz w:val="22"/>
          <w:szCs w:val="22"/>
        </w:rPr>
        <w:t xml:space="preserve">sis </w:t>
      </w:r>
      <w:proofErr w:type="spellStart"/>
      <w:r w:rsidRPr="00CA312C">
        <w:rPr>
          <w:sz w:val="22"/>
          <w:szCs w:val="22"/>
        </w:rPr>
        <w:t>Cov</w:t>
      </w:r>
      <w:proofErr w:type="spellEnd"/>
      <w:r w:rsidRPr="00CA312C">
        <w:rPr>
          <w:sz w:val="22"/>
          <w:szCs w:val="22"/>
        </w:rPr>
        <w:t xml:space="preserve"> </w:t>
      </w:r>
      <w:proofErr w:type="spellStart"/>
      <w:r w:rsidRPr="00CA312C">
        <w:rPr>
          <w:sz w:val="22"/>
          <w:szCs w:val="22"/>
        </w:rPr>
        <w:t>Nyiaj</w:t>
      </w:r>
      <w:proofErr w:type="spellEnd"/>
      <w:r w:rsidRPr="00CA312C">
        <w:rPr>
          <w:sz w:val="22"/>
          <w:szCs w:val="22"/>
        </w:rPr>
        <w:t xml:space="preserve"> Tau Los </w:t>
      </w:r>
      <w:proofErr w:type="spellStart"/>
      <w:r w:rsidRPr="00CA312C">
        <w:rPr>
          <w:sz w:val="22"/>
          <w:szCs w:val="22"/>
        </w:rPr>
        <w:t>Nruab</w:t>
      </w:r>
      <w:proofErr w:type="spellEnd"/>
      <w:r w:rsidRPr="00CA312C">
        <w:rPr>
          <w:sz w:val="22"/>
          <w:szCs w:val="22"/>
        </w:rPr>
        <w:t xml:space="preserve"> </w:t>
      </w:r>
      <w:proofErr w:type="spellStart"/>
      <w:r w:rsidRPr="00CA312C">
        <w:rPr>
          <w:sz w:val="22"/>
          <w:szCs w:val="22"/>
        </w:rPr>
        <w:t>Nrab</w:t>
      </w:r>
      <w:proofErr w:type="spellEnd"/>
      <w:r w:rsidRPr="00CA312C">
        <w:rPr>
          <w:sz w:val="22"/>
          <w:szCs w:val="22"/>
        </w:rPr>
        <w:t xml:space="preserve"> </w:t>
      </w:r>
      <w:proofErr w:type="spellStart"/>
      <w:r w:rsidRPr="00CA312C">
        <w:rPr>
          <w:sz w:val="22"/>
          <w:szCs w:val="22"/>
        </w:rPr>
        <w:t>nrog</w:t>
      </w:r>
      <w:proofErr w:type="spellEnd"/>
      <w:r w:rsidRPr="00CA312C">
        <w:rPr>
          <w:sz w:val="22"/>
          <w:szCs w:val="22"/>
        </w:rPr>
        <w:t xml:space="preserve"> </w:t>
      </w:r>
      <w:proofErr w:type="spellStart"/>
      <w:r w:rsidR="00CA312C" w:rsidRPr="00CA312C">
        <w:rPr>
          <w:sz w:val="22"/>
          <w:szCs w:val="22"/>
        </w:rPr>
        <w:t>Cov</w:t>
      </w:r>
      <w:proofErr w:type="spellEnd"/>
      <w:r w:rsidR="00CA312C" w:rsidRPr="00CA312C">
        <w:rPr>
          <w:sz w:val="22"/>
          <w:szCs w:val="22"/>
        </w:rPr>
        <w:t xml:space="preserve"> Kev </w:t>
      </w:r>
      <w:proofErr w:type="spellStart"/>
      <w:r w:rsidR="00CA312C" w:rsidRPr="00CA312C">
        <w:rPr>
          <w:sz w:val="22"/>
          <w:szCs w:val="22"/>
        </w:rPr>
        <w:t>Nyab</w:t>
      </w:r>
      <w:proofErr w:type="spellEnd"/>
      <w:r w:rsidR="00CA312C" w:rsidRPr="00CA312C">
        <w:rPr>
          <w:sz w:val="22"/>
          <w:szCs w:val="22"/>
        </w:rPr>
        <w:t xml:space="preserve"> </w:t>
      </w:r>
      <w:proofErr w:type="spellStart"/>
      <w:r w:rsidR="00CA312C" w:rsidRPr="00CA312C">
        <w:rPr>
          <w:sz w:val="22"/>
          <w:szCs w:val="22"/>
        </w:rPr>
        <w:t>Xeeb</w:t>
      </w:r>
      <w:proofErr w:type="spellEnd"/>
      <w:r w:rsidR="00CA312C" w:rsidRPr="00CA312C">
        <w:rPr>
          <w:sz w:val="22"/>
          <w:szCs w:val="22"/>
        </w:rPr>
        <w:t xml:space="preserve"> </w:t>
      </w:r>
      <w:r w:rsidRPr="00CA312C">
        <w:rPr>
          <w:sz w:val="22"/>
          <w:szCs w:val="22"/>
        </w:rPr>
        <w:t>LBP</w:t>
      </w:r>
    </w:p>
    <w:p w14:paraId="4158E820" w14:textId="13A88E8A" w:rsidR="007010C3" w:rsidRPr="00CA312C" w:rsidRDefault="007010C3" w:rsidP="007010C3">
      <w:pPr>
        <w:pStyle w:val="Body"/>
        <w:rPr>
          <w:sz w:val="22"/>
          <w:szCs w:val="22"/>
        </w:rPr>
      </w:pPr>
      <w:r w:rsidRPr="00CA312C">
        <w:rPr>
          <w:sz w:val="22"/>
          <w:szCs w:val="22"/>
        </w:rPr>
        <w:t xml:space="preserve">Kev </w:t>
      </w:r>
      <w:proofErr w:type="spellStart"/>
      <w:r w:rsidRPr="00CA312C">
        <w:rPr>
          <w:sz w:val="22"/>
          <w:szCs w:val="22"/>
        </w:rPr>
        <w:t>raug</w:t>
      </w:r>
      <w:proofErr w:type="spellEnd"/>
      <w:r w:rsidRPr="00CA312C">
        <w:rPr>
          <w:sz w:val="22"/>
          <w:szCs w:val="22"/>
        </w:rPr>
        <w:t xml:space="preserve"> </w:t>
      </w:r>
      <w:proofErr w:type="spellStart"/>
      <w:r w:rsidRPr="00CA312C">
        <w:rPr>
          <w:sz w:val="22"/>
          <w:szCs w:val="22"/>
        </w:rPr>
        <w:t>rau</w:t>
      </w:r>
      <w:proofErr w:type="spellEnd"/>
      <w:r w:rsidRPr="00CA312C">
        <w:rPr>
          <w:sz w:val="22"/>
          <w:szCs w:val="22"/>
        </w:rPr>
        <w:t xml:space="preserve"> </w:t>
      </w:r>
      <w:proofErr w:type="spellStart"/>
      <w:r w:rsidRPr="00CA312C">
        <w:rPr>
          <w:sz w:val="22"/>
          <w:szCs w:val="22"/>
        </w:rPr>
        <w:t>cov</w:t>
      </w:r>
      <w:proofErr w:type="spellEnd"/>
      <w:r w:rsidRPr="00CA312C">
        <w:rPr>
          <w:sz w:val="22"/>
          <w:szCs w:val="22"/>
        </w:rPr>
        <w:t xml:space="preserve"> </w:t>
      </w:r>
      <w:proofErr w:type="spellStart"/>
      <w:r w:rsidRPr="00CA312C">
        <w:rPr>
          <w:sz w:val="22"/>
          <w:szCs w:val="22"/>
        </w:rPr>
        <w:t>xim</w:t>
      </w:r>
      <w:proofErr w:type="spellEnd"/>
      <w:r w:rsidRPr="00CA312C">
        <w:rPr>
          <w:sz w:val="22"/>
          <w:szCs w:val="22"/>
        </w:rPr>
        <w:t xml:space="preserve"> </w:t>
      </w:r>
      <w:proofErr w:type="spellStart"/>
      <w:r w:rsidRPr="00CA312C">
        <w:rPr>
          <w:sz w:val="22"/>
          <w:szCs w:val="22"/>
        </w:rPr>
        <w:t>hlau</w:t>
      </w:r>
      <w:proofErr w:type="spellEnd"/>
      <w:r w:rsidRPr="00CA312C">
        <w:rPr>
          <w:sz w:val="22"/>
          <w:szCs w:val="22"/>
        </w:rPr>
        <w:t xml:space="preserve"> yog </w:t>
      </w:r>
      <w:proofErr w:type="spellStart"/>
      <w:r w:rsidRPr="00CA312C">
        <w:rPr>
          <w:sz w:val="22"/>
          <w:szCs w:val="22"/>
        </w:rPr>
        <w:t>ib</w:t>
      </w:r>
      <w:proofErr w:type="spellEnd"/>
      <w:r w:rsidRPr="00CA312C">
        <w:rPr>
          <w:sz w:val="22"/>
          <w:szCs w:val="22"/>
        </w:rPr>
        <w:t xml:space="preserve"> </w:t>
      </w:r>
      <w:proofErr w:type="spellStart"/>
      <w:r w:rsidRPr="00CA312C">
        <w:rPr>
          <w:sz w:val="22"/>
          <w:szCs w:val="22"/>
        </w:rPr>
        <w:t>qho</w:t>
      </w:r>
      <w:proofErr w:type="spellEnd"/>
      <w:r w:rsidRPr="00CA312C">
        <w:rPr>
          <w:sz w:val="22"/>
          <w:szCs w:val="22"/>
        </w:rPr>
        <w:t xml:space="preserve"> tseem </w:t>
      </w:r>
      <w:proofErr w:type="spellStart"/>
      <w:r w:rsidRPr="00CA312C">
        <w:rPr>
          <w:sz w:val="22"/>
          <w:szCs w:val="22"/>
        </w:rPr>
        <w:t>ceeb</w:t>
      </w:r>
      <w:proofErr w:type="spellEnd"/>
      <w:r w:rsidRPr="00CA312C">
        <w:rPr>
          <w:sz w:val="22"/>
          <w:szCs w:val="22"/>
        </w:rPr>
        <w:t xml:space="preserve"> </w:t>
      </w:r>
      <w:proofErr w:type="spellStart"/>
      <w:r w:rsidRPr="00CA312C">
        <w:rPr>
          <w:sz w:val="22"/>
          <w:szCs w:val="22"/>
        </w:rPr>
        <w:t>tshaj</w:t>
      </w:r>
      <w:proofErr w:type="spellEnd"/>
      <w:r w:rsidRPr="00CA312C">
        <w:rPr>
          <w:sz w:val="22"/>
          <w:szCs w:val="22"/>
        </w:rPr>
        <w:t xml:space="preserve"> </w:t>
      </w:r>
      <w:proofErr w:type="spellStart"/>
      <w:r w:rsidRPr="00CA312C">
        <w:rPr>
          <w:sz w:val="22"/>
          <w:szCs w:val="22"/>
        </w:rPr>
        <w:t>plaws</w:t>
      </w:r>
      <w:proofErr w:type="spellEnd"/>
      <w:r w:rsidRPr="00CA312C">
        <w:rPr>
          <w:sz w:val="22"/>
          <w:szCs w:val="22"/>
        </w:rPr>
        <w:t xml:space="preserve"> ntawm </w:t>
      </w:r>
      <w:proofErr w:type="spellStart"/>
      <w:r w:rsidRPr="00CA312C">
        <w:rPr>
          <w:sz w:val="22"/>
          <w:szCs w:val="22"/>
        </w:rPr>
        <w:t>ib</w:t>
      </w:r>
      <w:proofErr w:type="spellEnd"/>
      <w:r w:rsidRPr="00CA312C">
        <w:rPr>
          <w:sz w:val="22"/>
          <w:szCs w:val="22"/>
        </w:rPr>
        <w:t xml:space="preserve"> </w:t>
      </w:r>
      <w:proofErr w:type="spellStart"/>
      <w:r w:rsidRPr="00CA312C">
        <w:rPr>
          <w:sz w:val="22"/>
          <w:szCs w:val="22"/>
        </w:rPr>
        <w:t>puag</w:t>
      </w:r>
      <w:proofErr w:type="spellEnd"/>
      <w:r w:rsidRPr="00CA312C">
        <w:rPr>
          <w:sz w:val="22"/>
          <w:szCs w:val="22"/>
        </w:rPr>
        <w:t xml:space="preserve"> </w:t>
      </w:r>
      <w:proofErr w:type="spellStart"/>
      <w:r w:rsidRPr="00CA312C">
        <w:rPr>
          <w:sz w:val="22"/>
          <w:szCs w:val="22"/>
        </w:rPr>
        <w:t>ncig</w:t>
      </w:r>
      <w:proofErr w:type="spellEnd"/>
      <w:r w:rsidRPr="00CA312C">
        <w:rPr>
          <w:sz w:val="22"/>
          <w:szCs w:val="22"/>
        </w:rPr>
        <w:t xml:space="preserve"> </w:t>
      </w:r>
      <w:proofErr w:type="spellStart"/>
      <w:r w:rsidRPr="00CA312C">
        <w:rPr>
          <w:sz w:val="22"/>
          <w:szCs w:val="22"/>
        </w:rPr>
        <w:t>kev</w:t>
      </w:r>
      <w:proofErr w:type="spellEnd"/>
      <w:r w:rsidRPr="00CA312C">
        <w:rPr>
          <w:sz w:val="22"/>
          <w:szCs w:val="22"/>
        </w:rPr>
        <w:t xml:space="preserve"> hem </w:t>
      </w:r>
      <w:proofErr w:type="spellStart"/>
      <w:r w:rsidRPr="00CA312C">
        <w:rPr>
          <w:sz w:val="22"/>
          <w:szCs w:val="22"/>
        </w:rPr>
        <w:t>thawj</w:t>
      </w:r>
      <w:proofErr w:type="spellEnd"/>
      <w:r w:rsidRPr="00CA312C">
        <w:rPr>
          <w:sz w:val="22"/>
          <w:szCs w:val="22"/>
        </w:rPr>
        <w:t xml:space="preserve"> </w:t>
      </w:r>
      <w:proofErr w:type="spellStart"/>
      <w:r w:rsidRPr="00CA312C">
        <w:rPr>
          <w:sz w:val="22"/>
          <w:szCs w:val="22"/>
        </w:rPr>
        <w:t>los</w:t>
      </w:r>
      <w:proofErr w:type="spellEnd"/>
      <w:r w:rsidRPr="00CA312C">
        <w:rPr>
          <w:sz w:val="22"/>
          <w:szCs w:val="22"/>
        </w:rPr>
        <w:t xml:space="preserve"> ntawm </w:t>
      </w:r>
      <w:proofErr w:type="spellStart"/>
      <w:r w:rsidRPr="00CA312C">
        <w:rPr>
          <w:sz w:val="22"/>
          <w:szCs w:val="22"/>
        </w:rPr>
        <w:t>kev</w:t>
      </w:r>
      <w:proofErr w:type="spellEnd"/>
      <w:r w:rsidRPr="00CA312C">
        <w:rPr>
          <w:sz w:val="22"/>
          <w:szCs w:val="22"/>
        </w:rPr>
        <w:t xml:space="preserve"> xav </w:t>
      </w:r>
      <w:proofErr w:type="spellStart"/>
      <w:r w:rsidRPr="00CA312C">
        <w:rPr>
          <w:sz w:val="22"/>
          <w:szCs w:val="22"/>
        </w:rPr>
        <w:t>hauv</w:t>
      </w:r>
      <w:proofErr w:type="spellEnd"/>
      <w:r w:rsidRPr="00CA312C">
        <w:rPr>
          <w:sz w:val="22"/>
          <w:szCs w:val="22"/>
        </w:rPr>
        <w:t xml:space="preserve"> </w:t>
      </w:r>
      <w:proofErr w:type="spellStart"/>
      <w:r w:rsidRPr="00CA312C">
        <w:rPr>
          <w:sz w:val="22"/>
          <w:szCs w:val="22"/>
        </w:rPr>
        <w:t>vaj</w:t>
      </w:r>
      <w:proofErr w:type="spellEnd"/>
      <w:r w:rsidRPr="00CA312C">
        <w:rPr>
          <w:sz w:val="22"/>
          <w:szCs w:val="22"/>
        </w:rPr>
        <w:t xml:space="preserve"> </w:t>
      </w:r>
      <w:proofErr w:type="spellStart"/>
      <w:r w:rsidRPr="00CA312C">
        <w:rPr>
          <w:sz w:val="22"/>
          <w:szCs w:val="22"/>
        </w:rPr>
        <w:t>tse</w:t>
      </w:r>
      <w:r w:rsidR="00CA312C" w:rsidRPr="00CA312C">
        <w:rPr>
          <w:sz w:val="22"/>
          <w:szCs w:val="22"/>
        </w:rPr>
        <w:t>v</w:t>
      </w:r>
      <w:proofErr w:type="spellEnd"/>
      <w:r w:rsidRPr="00CA312C">
        <w:rPr>
          <w:sz w:val="22"/>
          <w:szCs w:val="22"/>
        </w:rPr>
        <w:t xml:space="preserve">. </w:t>
      </w:r>
      <w:proofErr w:type="spellStart"/>
      <w:r w:rsidRPr="00CA312C">
        <w:rPr>
          <w:sz w:val="22"/>
          <w:szCs w:val="22"/>
        </w:rPr>
        <w:t>Cov</w:t>
      </w:r>
      <w:proofErr w:type="spellEnd"/>
      <w:r w:rsidRPr="00CA312C">
        <w:rPr>
          <w:sz w:val="22"/>
          <w:szCs w:val="22"/>
        </w:rPr>
        <w:t xml:space="preserve"> </w:t>
      </w:r>
      <w:proofErr w:type="spellStart"/>
      <w:r w:rsidRPr="00CA312C">
        <w:rPr>
          <w:sz w:val="22"/>
          <w:szCs w:val="22"/>
        </w:rPr>
        <w:t>xwm</w:t>
      </w:r>
      <w:proofErr w:type="spellEnd"/>
      <w:r w:rsidRPr="00CA312C">
        <w:rPr>
          <w:sz w:val="22"/>
          <w:szCs w:val="22"/>
        </w:rPr>
        <w:t xml:space="preserve"> </w:t>
      </w:r>
      <w:proofErr w:type="spellStart"/>
      <w:r w:rsidRPr="00CA312C">
        <w:rPr>
          <w:sz w:val="22"/>
          <w:szCs w:val="22"/>
        </w:rPr>
        <w:t>txheej</w:t>
      </w:r>
      <w:proofErr w:type="spellEnd"/>
      <w:r w:rsidRPr="00CA312C">
        <w:rPr>
          <w:sz w:val="22"/>
          <w:szCs w:val="22"/>
        </w:rPr>
        <w:t xml:space="preserve"> </w:t>
      </w:r>
      <w:proofErr w:type="spellStart"/>
      <w:r w:rsidRPr="00CA312C">
        <w:rPr>
          <w:sz w:val="22"/>
          <w:szCs w:val="22"/>
        </w:rPr>
        <w:t>hauv</w:t>
      </w:r>
      <w:proofErr w:type="spellEnd"/>
      <w:r w:rsidRPr="00CA312C">
        <w:rPr>
          <w:sz w:val="22"/>
          <w:szCs w:val="22"/>
        </w:rPr>
        <w:t xml:space="preserve"> </w:t>
      </w:r>
      <w:proofErr w:type="spellStart"/>
      <w:r w:rsidRPr="00CA312C">
        <w:rPr>
          <w:sz w:val="22"/>
          <w:szCs w:val="22"/>
        </w:rPr>
        <w:t>vaj</w:t>
      </w:r>
      <w:proofErr w:type="spellEnd"/>
      <w:r w:rsidRPr="00CA312C">
        <w:rPr>
          <w:sz w:val="22"/>
          <w:szCs w:val="22"/>
        </w:rPr>
        <w:t xml:space="preserve"> </w:t>
      </w:r>
      <w:proofErr w:type="spellStart"/>
      <w:r w:rsidRPr="00CA312C">
        <w:rPr>
          <w:sz w:val="22"/>
          <w:szCs w:val="22"/>
        </w:rPr>
        <w:t>tse</w:t>
      </w:r>
      <w:r w:rsidR="00CA312C" w:rsidRPr="00CA312C">
        <w:rPr>
          <w:sz w:val="22"/>
          <w:szCs w:val="22"/>
        </w:rPr>
        <w:t>v</w:t>
      </w:r>
      <w:proofErr w:type="spellEnd"/>
      <w:r w:rsidRPr="00CA312C">
        <w:rPr>
          <w:sz w:val="22"/>
          <w:szCs w:val="22"/>
        </w:rPr>
        <w:t xml:space="preserve"> tuaj </w:t>
      </w:r>
      <w:proofErr w:type="spellStart"/>
      <w:r w:rsidRPr="00CA312C">
        <w:rPr>
          <w:sz w:val="22"/>
          <w:szCs w:val="22"/>
        </w:rPr>
        <w:t>yeem</w:t>
      </w:r>
      <w:proofErr w:type="spellEnd"/>
      <w:r w:rsidRPr="00CA312C">
        <w:rPr>
          <w:sz w:val="22"/>
          <w:szCs w:val="22"/>
        </w:rPr>
        <w:t xml:space="preserve"> </w:t>
      </w:r>
      <w:proofErr w:type="spellStart"/>
      <w:r w:rsidRPr="00CA312C">
        <w:rPr>
          <w:sz w:val="22"/>
          <w:szCs w:val="22"/>
        </w:rPr>
        <w:t>cuam</w:t>
      </w:r>
      <w:proofErr w:type="spellEnd"/>
      <w:r w:rsidRPr="00CA312C">
        <w:rPr>
          <w:sz w:val="22"/>
          <w:szCs w:val="22"/>
        </w:rPr>
        <w:t xml:space="preserve"> </w:t>
      </w:r>
      <w:proofErr w:type="spellStart"/>
      <w:r w:rsidRPr="00CA312C">
        <w:rPr>
          <w:sz w:val="22"/>
          <w:szCs w:val="22"/>
        </w:rPr>
        <w:t>tshuam</w:t>
      </w:r>
      <w:proofErr w:type="spellEnd"/>
      <w:r w:rsidRPr="00CA312C">
        <w:rPr>
          <w:sz w:val="22"/>
          <w:szCs w:val="22"/>
        </w:rPr>
        <w:t xml:space="preserve"> </w:t>
      </w:r>
      <w:proofErr w:type="spellStart"/>
      <w:r w:rsidRPr="00CA312C">
        <w:rPr>
          <w:sz w:val="22"/>
          <w:szCs w:val="22"/>
        </w:rPr>
        <w:t>rau</w:t>
      </w:r>
      <w:proofErr w:type="spellEnd"/>
      <w:r w:rsidRPr="00CA312C">
        <w:rPr>
          <w:sz w:val="22"/>
          <w:szCs w:val="22"/>
        </w:rPr>
        <w:t xml:space="preserve"> </w:t>
      </w:r>
      <w:proofErr w:type="spellStart"/>
      <w:r w:rsidRPr="00CA312C">
        <w:rPr>
          <w:sz w:val="22"/>
          <w:szCs w:val="22"/>
        </w:rPr>
        <w:t>pej</w:t>
      </w:r>
      <w:proofErr w:type="spellEnd"/>
      <w:r w:rsidRPr="00CA312C">
        <w:rPr>
          <w:sz w:val="22"/>
          <w:szCs w:val="22"/>
        </w:rPr>
        <w:t xml:space="preserve"> </w:t>
      </w:r>
      <w:proofErr w:type="spellStart"/>
      <w:r w:rsidRPr="00CA312C">
        <w:rPr>
          <w:sz w:val="22"/>
          <w:szCs w:val="22"/>
        </w:rPr>
        <w:t>xeem</w:t>
      </w:r>
      <w:proofErr w:type="spellEnd"/>
      <w:r w:rsidRPr="00CA312C">
        <w:rPr>
          <w:sz w:val="22"/>
          <w:szCs w:val="22"/>
        </w:rPr>
        <w:t xml:space="preserve"> </w:t>
      </w:r>
      <w:proofErr w:type="spellStart"/>
      <w:r w:rsidRPr="00CA312C">
        <w:rPr>
          <w:sz w:val="22"/>
          <w:szCs w:val="22"/>
        </w:rPr>
        <w:t>kev</w:t>
      </w:r>
      <w:proofErr w:type="spellEnd"/>
      <w:r w:rsidRPr="00CA312C">
        <w:rPr>
          <w:sz w:val="22"/>
          <w:szCs w:val="22"/>
        </w:rPr>
        <w:t xml:space="preserve"> </w:t>
      </w:r>
      <w:proofErr w:type="spellStart"/>
      <w:r w:rsidRPr="00CA312C">
        <w:rPr>
          <w:sz w:val="22"/>
          <w:szCs w:val="22"/>
        </w:rPr>
        <w:t>noj</w:t>
      </w:r>
      <w:proofErr w:type="spellEnd"/>
      <w:r w:rsidRPr="00CA312C">
        <w:rPr>
          <w:sz w:val="22"/>
          <w:szCs w:val="22"/>
        </w:rPr>
        <w:t xml:space="preserve"> </w:t>
      </w:r>
      <w:proofErr w:type="spellStart"/>
      <w:r w:rsidRPr="00CA312C">
        <w:rPr>
          <w:sz w:val="22"/>
          <w:szCs w:val="22"/>
        </w:rPr>
        <w:t>qab</w:t>
      </w:r>
      <w:proofErr w:type="spellEnd"/>
      <w:r w:rsidRPr="00CA312C">
        <w:rPr>
          <w:sz w:val="22"/>
          <w:szCs w:val="22"/>
        </w:rPr>
        <w:t xml:space="preserve"> </w:t>
      </w:r>
      <w:proofErr w:type="spellStart"/>
      <w:r w:rsidRPr="00CA312C">
        <w:rPr>
          <w:sz w:val="22"/>
          <w:szCs w:val="22"/>
        </w:rPr>
        <w:t>haus</w:t>
      </w:r>
      <w:proofErr w:type="spellEnd"/>
      <w:r w:rsidRPr="00CA312C">
        <w:rPr>
          <w:sz w:val="22"/>
          <w:szCs w:val="22"/>
        </w:rPr>
        <w:t xml:space="preserve"> </w:t>
      </w:r>
      <w:proofErr w:type="spellStart"/>
      <w:r w:rsidRPr="00CA312C">
        <w:rPr>
          <w:sz w:val="22"/>
          <w:szCs w:val="22"/>
        </w:rPr>
        <w:t>huv</w:t>
      </w:r>
      <w:proofErr w:type="spellEnd"/>
      <w:r w:rsidRPr="00CA312C">
        <w:rPr>
          <w:sz w:val="22"/>
          <w:szCs w:val="22"/>
        </w:rPr>
        <w:t xml:space="preserve">, thiab </w:t>
      </w:r>
      <w:proofErr w:type="spellStart"/>
      <w:r w:rsidRPr="00CA312C">
        <w:rPr>
          <w:sz w:val="22"/>
          <w:szCs w:val="22"/>
        </w:rPr>
        <w:t>cov</w:t>
      </w:r>
      <w:proofErr w:type="spellEnd"/>
      <w:r w:rsidRPr="00CA312C">
        <w:rPr>
          <w:sz w:val="22"/>
          <w:szCs w:val="22"/>
        </w:rPr>
        <w:t xml:space="preserve"> </w:t>
      </w:r>
      <w:proofErr w:type="spellStart"/>
      <w:r w:rsidRPr="00CA312C">
        <w:rPr>
          <w:sz w:val="22"/>
          <w:szCs w:val="22"/>
        </w:rPr>
        <w:t>hlau</w:t>
      </w:r>
      <w:proofErr w:type="spellEnd"/>
      <w:r w:rsidRPr="00CA312C">
        <w:rPr>
          <w:sz w:val="22"/>
          <w:szCs w:val="22"/>
        </w:rPr>
        <w:t xml:space="preserve"> tuaj </w:t>
      </w:r>
      <w:proofErr w:type="spellStart"/>
      <w:r w:rsidRPr="00CA312C">
        <w:rPr>
          <w:sz w:val="22"/>
          <w:szCs w:val="22"/>
        </w:rPr>
        <w:t>yeem</w:t>
      </w:r>
      <w:proofErr w:type="spellEnd"/>
      <w:r w:rsidRPr="00CA312C">
        <w:rPr>
          <w:sz w:val="22"/>
          <w:szCs w:val="22"/>
        </w:rPr>
        <w:t xml:space="preserve"> </w:t>
      </w:r>
      <w:proofErr w:type="spellStart"/>
      <w:r w:rsidR="00CA312C" w:rsidRPr="00CA312C">
        <w:rPr>
          <w:sz w:val="22"/>
          <w:szCs w:val="22"/>
        </w:rPr>
        <w:t>cuam</w:t>
      </w:r>
      <w:proofErr w:type="spellEnd"/>
      <w:r w:rsidR="00CA312C" w:rsidRPr="00CA312C">
        <w:rPr>
          <w:sz w:val="22"/>
          <w:szCs w:val="22"/>
        </w:rPr>
        <w:t xml:space="preserve"> </w:t>
      </w:r>
      <w:proofErr w:type="spellStart"/>
      <w:r w:rsidR="00CA312C" w:rsidRPr="00CA312C">
        <w:rPr>
          <w:sz w:val="22"/>
          <w:szCs w:val="22"/>
        </w:rPr>
        <w:t>tshuam</w:t>
      </w:r>
      <w:proofErr w:type="spellEnd"/>
      <w:r w:rsidRPr="00CA312C">
        <w:rPr>
          <w:sz w:val="22"/>
          <w:szCs w:val="22"/>
        </w:rPr>
        <w:t xml:space="preserve"> </w:t>
      </w:r>
      <w:proofErr w:type="spellStart"/>
      <w:r w:rsidRPr="00CA312C">
        <w:rPr>
          <w:sz w:val="22"/>
          <w:szCs w:val="22"/>
        </w:rPr>
        <w:t>rau</w:t>
      </w:r>
      <w:proofErr w:type="spellEnd"/>
      <w:r w:rsidRPr="00CA312C">
        <w:rPr>
          <w:sz w:val="22"/>
          <w:szCs w:val="22"/>
        </w:rPr>
        <w:t xml:space="preserve"> </w:t>
      </w:r>
      <w:proofErr w:type="spellStart"/>
      <w:r w:rsidR="00CA312C" w:rsidRPr="00CA312C">
        <w:rPr>
          <w:sz w:val="22"/>
          <w:szCs w:val="22"/>
        </w:rPr>
        <w:t>kev</w:t>
      </w:r>
      <w:proofErr w:type="spellEnd"/>
      <w:r w:rsidR="00CA312C" w:rsidRPr="00CA312C">
        <w:rPr>
          <w:sz w:val="22"/>
          <w:szCs w:val="22"/>
        </w:rPr>
        <w:t xml:space="preserve"> </w:t>
      </w:r>
      <w:r w:rsidRPr="00CA312C">
        <w:rPr>
          <w:sz w:val="22"/>
          <w:szCs w:val="22"/>
        </w:rPr>
        <w:t xml:space="preserve">muaj </w:t>
      </w:r>
      <w:proofErr w:type="spellStart"/>
      <w:r w:rsidRPr="00CA312C">
        <w:rPr>
          <w:sz w:val="22"/>
          <w:szCs w:val="22"/>
        </w:rPr>
        <w:t>ntau</w:t>
      </w:r>
      <w:proofErr w:type="spellEnd"/>
      <w:r w:rsidRPr="00CA312C">
        <w:rPr>
          <w:sz w:val="22"/>
          <w:szCs w:val="22"/>
        </w:rPr>
        <w:t xml:space="preserve"> yam </w:t>
      </w:r>
      <w:proofErr w:type="spellStart"/>
      <w:r w:rsidRPr="00CA312C">
        <w:rPr>
          <w:sz w:val="22"/>
          <w:szCs w:val="22"/>
        </w:rPr>
        <w:t>teeb</w:t>
      </w:r>
      <w:proofErr w:type="spellEnd"/>
      <w:r w:rsidRPr="00CA312C">
        <w:rPr>
          <w:sz w:val="22"/>
          <w:szCs w:val="22"/>
        </w:rPr>
        <w:t xml:space="preserve"> </w:t>
      </w:r>
      <w:proofErr w:type="spellStart"/>
      <w:r w:rsidRPr="00CA312C">
        <w:rPr>
          <w:sz w:val="22"/>
          <w:szCs w:val="22"/>
        </w:rPr>
        <w:t>meem</w:t>
      </w:r>
      <w:proofErr w:type="spellEnd"/>
      <w:r w:rsidRPr="00CA312C">
        <w:rPr>
          <w:sz w:val="22"/>
          <w:szCs w:val="22"/>
        </w:rPr>
        <w:t xml:space="preserve"> </w:t>
      </w:r>
      <w:proofErr w:type="spellStart"/>
      <w:r w:rsidRPr="00CA312C">
        <w:rPr>
          <w:sz w:val="22"/>
          <w:szCs w:val="22"/>
        </w:rPr>
        <w:t>kev</w:t>
      </w:r>
      <w:proofErr w:type="spellEnd"/>
      <w:r w:rsidRPr="00CA312C">
        <w:rPr>
          <w:sz w:val="22"/>
          <w:szCs w:val="22"/>
        </w:rPr>
        <w:t xml:space="preserve"> </w:t>
      </w:r>
      <w:proofErr w:type="spellStart"/>
      <w:r w:rsidRPr="00CA312C">
        <w:rPr>
          <w:sz w:val="22"/>
          <w:szCs w:val="22"/>
        </w:rPr>
        <w:t>noj</w:t>
      </w:r>
      <w:proofErr w:type="spellEnd"/>
      <w:r w:rsidRPr="00CA312C">
        <w:rPr>
          <w:sz w:val="22"/>
          <w:szCs w:val="22"/>
        </w:rPr>
        <w:t xml:space="preserve"> </w:t>
      </w:r>
      <w:proofErr w:type="spellStart"/>
      <w:r w:rsidRPr="00CA312C">
        <w:rPr>
          <w:sz w:val="22"/>
          <w:szCs w:val="22"/>
        </w:rPr>
        <w:t>qab</w:t>
      </w:r>
      <w:proofErr w:type="spellEnd"/>
      <w:r w:rsidRPr="00CA312C">
        <w:rPr>
          <w:sz w:val="22"/>
          <w:szCs w:val="22"/>
        </w:rPr>
        <w:t xml:space="preserve"> </w:t>
      </w:r>
      <w:proofErr w:type="spellStart"/>
      <w:r w:rsidRPr="00CA312C">
        <w:rPr>
          <w:sz w:val="22"/>
          <w:szCs w:val="22"/>
        </w:rPr>
        <w:t>haus</w:t>
      </w:r>
      <w:proofErr w:type="spellEnd"/>
      <w:r w:rsidRPr="00CA312C">
        <w:rPr>
          <w:sz w:val="22"/>
          <w:szCs w:val="22"/>
        </w:rPr>
        <w:t xml:space="preserve"> </w:t>
      </w:r>
      <w:proofErr w:type="spellStart"/>
      <w:r w:rsidRPr="00CA312C">
        <w:rPr>
          <w:sz w:val="22"/>
          <w:szCs w:val="22"/>
        </w:rPr>
        <w:t>huv</w:t>
      </w:r>
      <w:proofErr w:type="spellEnd"/>
      <w:r w:rsidRPr="00CA312C">
        <w:rPr>
          <w:sz w:val="22"/>
          <w:szCs w:val="22"/>
        </w:rPr>
        <w:t xml:space="preserve"> </w:t>
      </w:r>
      <w:proofErr w:type="spellStart"/>
      <w:r w:rsidRPr="00CA312C">
        <w:rPr>
          <w:sz w:val="22"/>
          <w:szCs w:val="22"/>
        </w:rPr>
        <w:t>rau</w:t>
      </w:r>
      <w:proofErr w:type="spellEnd"/>
      <w:r w:rsidRPr="00CA312C">
        <w:rPr>
          <w:sz w:val="22"/>
          <w:szCs w:val="22"/>
        </w:rPr>
        <w:t xml:space="preserve"> </w:t>
      </w:r>
      <w:proofErr w:type="spellStart"/>
      <w:r w:rsidRPr="00CA312C">
        <w:rPr>
          <w:sz w:val="22"/>
          <w:szCs w:val="22"/>
        </w:rPr>
        <w:t>cov</w:t>
      </w:r>
      <w:proofErr w:type="spellEnd"/>
      <w:r w:rsidRPr="00CA312C">
        <w:rPr>
          <w:sz w:val="22"/>
          <w:szCs w:val="22"/>
        </w:rPr>
        <w:t xml:space="preserve"> </w:t>
      </w:r>
      <w:proofErr w:type="spellStart"/>
      <w:r w:rsidRPr="00CA312C">
        <w:rPr>
          <w:sz w:val="22"/>
          <w:szCs w:val="22"/>
        </w:rPr>
        <w:t>neeg</w:t>
      </w:r>
      <w:proofErr w:type="spellEnd"/>
      <w:r w:rsidRPr="00CA312C">
        <w:rPr>
          <w:sz w:val="22"/>
          <w:szCs w:val="22"/>
        </w:rPr>
        <w:t xml:space="preserve"> </w:t>
      </w:r>
      <w:proofErr w:type="spellStart"/>
      <w:r w:rsidRPr="00CA312C">
        <w:rPr>
          <w:sz w:val="22"/>
          <w:szCs w:val="22"/>
        </w:rPr>
        <w:t>laus</w:t>
      </w:r>
      <w:proofErr w:type="spellEnd"/>
      <w:r w:rsidRPr="00CA312C">
        <w:rPr>
          <w:sz w:val="22"/>
          <w:szCs w:val="22"/>
        </w:rPr>
        <w:t xml:space="preserve"> thiab me</w:t>
      </w:r>
      <w:r w:rsidR="00CA312C" w:rsidRPr="00CA312C">
        <w:rPr>
          <w:sz w:val="22"/>
          <w:szCs w:val="22"/>
        </w:rPr>
        <w:t xml:space="preserve"> </w:t>
      </w:r>
      <w:proofErr w:type="spellStart"/>
      <w:r w:rsidRPr="00CA312C">
        <w:rPr>
          <w:sz w:val="22"/>
          <w:szCs w:val="22"/>
        </w:rPr>
        <w:t>nyuam</w:t>
      </w:r>
      <w:proofErr w:type="spellEnd"/>
      <w:r w:rsidRPr="00CA312C">
        <w:rPr>
          <w:sz w:val="22"/>
          <w:szCs w:val="22"/>
        </w:rPr>
        <w:t xml:space="preserve"> </w:t>
      </w:r>
      <w:proofErr w:type="spellStart"/>
      <w:r w:rsidRPr="00CA312C">
        <w:rPr>
          <w:sz w:val="22"/>
          <w:szCs w:val="22"/>
        </w:rPr>
        <w:t>yaus</w:t>
      </w:r>
      <w:proofErr w:type="spellEnd"/>
      <w:r w:rsidRPr="00CA312C">
        <w:rPr>
          <w:sz w:val="22"/>
          <w:szCs w:val="22"/>
        </w:rPr>
        <w:t xml:space="preserve">. Lub </w:t>
      </w:r>
      <w:proofErr w:type="spellStart"/>
      <w:r w:rsidRPr="00CA312C">
        <w:rPr>
          <w:sz w:val="22"/>
          <w:szCs w:val="22"/>
        </w:rPr>
        <w:t>hauv</w:t>
      </w:r>
      <w:proofErr w:type="spellEnd"/>
      <w:r w:rsidRPr="00CA312C">
        <w:rPr>
          <w:sz w:val="22"/>
          <w:szCs w:val="22"/>
        </w:rPr>
        <w:t xml:space="preserve"> paus </w:t>
      </w:r>
      <w:proofErr w:type="spellStart"/>
      <w:r w:rsidRPr="00CA312C">
        <w:rPr>
          <w:sz w:val="22"/>
          <w:szCs w:val="22"/>
        </w:rPr>
        <w:t>loj</w:t>
      </w:r>
      <w:proofErr w:type="spellEnd"/>
      <w:r w:rsidRPr="00CA312C">
        <w:rPr>
          <w:sz w:val="22"/>
          <w:szCs w:val="22"/>
        </w:rPr>
        <w:t xml:space="preserve"> ntawm </w:t>
      </w:r>
      <w:proofErr w:type="spellStart"/>
      <w:r w:rsidRPr="00CA312C">
        <w:rPr>
          <w:sz w:val="22"/>
          <w:szCs w:val="22"/>
        </w:rPr>
        <w:t>cov</w:t>
      </w:r>
      <w:proofErr w:type="spellEnd"/>
      <w:r w:rsidRPr="00CA312C">
        <w:rPr>
          <w:sz w:val="22"/>
          <w:szCs w:val="22"/>
        </w:rPr>
        <w:t xml:space="preserve"> </w:t>
      </w:r>
      <w:proofErr w:type="spellStart"/>
      <w:r w:rsidRPr="00CA312C">
        <w:rPr>
          <w:sz w:val="22"/>
          <w:szCs w:val="22"/>
        </w:rPr>
        <w:t>hlau</w:t>
      </w:r>
      <w:proofErr w:type="spellEnd"/>
      <w:r w:rsidRPr="00CA312C">
        <w:rPr>
          <w:sz w:val="22"/>
          <w:szCs w:val="22"/>
        </w:rPr>
        <w:t xml:space="preserve"> </w:t>
      </w:r>
      <w:proofErr w:type="spellStart"/>
      <w:r w:rsidRPr="00CA312C">
        <w:rPr>
          <w:sz w:val="22"/>
          <w:szCs w:val="22"/>
        </w:rPr>
        <w:t>raug</w:t>
      </w:r>
      <w:proofErr w:type="spellEnd"/>
      <w:r w:rsidRPr="00CA312C">
        <w:rPr>
          <w:sz w:val="22"/>
          <w:szCs w:val="22"/>
        </w:rPr>
        <w:t xml:space="preserve"> </w:t>
      </w:r>
      <w:proofErr w:type="spellStart"/>
      <w:r w:rsidRPr="00CA312C">
        <w:rPr>
          <w:sz w:val="22"/>
          <w:szCs w:val="22"/>
        </w:rPr>
        <w:t>los</w:t>
      </w:r>
      <w:proofErr w:type="spellEnd"/>
      <w:r w:rsidRPr="00CA312C">
        <w:rPr>
          <w:sz w:val="22"/>
          <w:szCs w:val="22"/>
        </w:rPr>
        <w:t xml:space="preserve"> ntawm </w:t>
      </w:r>
      <w:proofErr w:type="spellStart"/>
      <w:r w:rsidRPr="00CA312C">
        <w:rPr>
          <w:sz w:val="22"/>
          <w:szCs w:val="22"/>
        </w:rPr>
        <w:t>cov</w:t>
      </w:r>
      <w:proofErr w:type="spellEnd"/>
      <w:r w:rsidRPr="00CA312C">
        <w:rPr>
          <w:sz w:val="22"/>
          <w:szCs w:val="22"/>
        </w:rPr>
        <w:t xml:space="preserve"> </w:t>
      </w:r>
      <w:proofErr w:type="spellStart"/>
      <w:r w:rsidRPr="00CA312C">
        <w:rPr>
          <w:sz w:val="22"/>
          <w:szCs w:val="22"/>
        </w:rPr>
        <w:t>hmoov</w:t>
      </w:r>
      <w:proofErr w:type="spellEnd"/>
      <w:r w:rsidRPr="00CA312C">
        <w:rPr>
          <w:sz w:val="22"/>
          <w:szCs w:val="22"/>
        </w:rPr>
        <w:t xml:space="preserve"> </w:t>
      </w:r>
      <w:proofErr w:type="spellStart"/>
      <w:r w:rsidR="00CA312C" w:rsidRPr="00CA312C">
        <w:rPr>
          <w:sz w:val="22"/>
          <w:szCs w:val="22"/>
        </w:rPr>
        <w:t>xeb</w:t>
      </w:r>
      <w:proofErr w:type="spellEnd"/>
      <w:r w:rsidR="00CA312C" w:rsidRPr="00CA312C">
        <w:rPr>
          <w:sz w:val="22"/>
          <w:szCs w:val="22"/>
        </w:rPr>
        <w:t xml:space="preserve"> </w:t>
      </w:r>
      <w:proofErr w:type="spellStart"/>
      <w:r w:rsidR="00CA312C" w:rsidRPr="00CA312C">
        <w:rPr>
          <w:sz w:val="22"/>
          <w:szCs w:val="22"/>
        </w:rPr>
        <w:t>uas</w:t>
      </w:r>
      <w:proofErr w:type="spellEnd"/>
      <w:r w:rsidRPr="00CA312C">
        <w:rPr>
          <w:sz w:val="22"/>
          <w:szCs w:val="22"/>
        </w:rPr>
        <w:t xml:space="preserve"> pom </w:t>
      </w:r>
      <w:proofErr w:type="spellStart"/>
      <w:r w:rsidRPr="00CA312C">
        <w:rPr>
          <w:sz w:val="22"/>
          <w:szCs w:val="22"/>
        </w:rPr>
        <w:t>hauv</w:t>
      </w:r>
      <w:proofErr w:type="spellEnd"/>
      <w:r w:rsidRPr="00CA312C">
        <w:rPr>
          <w:sz w:val="22"/>
          <w:szCs w:val="22"/>
        </w:rPr>
        <w:t xml:space="preserve"> </w:t>
      </w:r>
      <w:proofErr w:type="spellStart"/>
      <w:r w:rsidRPr="00CA312C">
        <w:rPr>
          <w:sz w:val="22"/>
          <w:szCs w:val="22"/>
        </w:rPr>
        <w:t>cov</w:t>
      </w:r>
      <w:proofErr w:type="spellEnd"/>
      <w:r w:rsidRPr="00CA312C">
        <w:rPr>
          <w:sz w:val="22"/>
          <w:szCs w:val="22"/>
        </w:rPr>
        <w:t xml:space="preserve"> </w:t>
      </w:r>
      <w:proofErr w:type="spellStart"/>
      <w:r w:rsidRPr="00CA312C">
        <w:rPr>
          <w:sz w:val="22"/>
          <w:szCs w:val="22"/>
        </w:rPr>
        <w:t>tsev</w:t>
      </w:r>
      <w:proofErr w:type="spellEnd"/>
      <w:r w:rsidRPr="00CA312C">
        <w:rPr>
          <w:sz w:val="22"/>
          <w:szCs w:val="22"/>
        </w:rPr>
        <w:t xml:space="preserve"> </w:t>
      </w:r>
      <w:proofErr w:type="spellStart"/>
      <w:r w:rsidRPr="00CA312C">
        <w:rPr>
          <w:sz w:val="22"/>
          <w:szCs w:val="22"/>
        </w:rPr>
        <w:t>tsis</w:t>
      </w:r>
      <w:proofErr w:type="spellEnd"/>
      <w:r w:rsidRPr="00CA312C">
        <w:rPr>
          <w:sz w:val="22"/>
          <w:szCs w:val="22"/>
        </w:rPr>
        <w:t xml:space="preserve"> zoo, </w:t>
      </w:r>
      <w:proofErr w:type="spellStart"/>
      <w:r w:rsidRPr="00CA312C">
        <w:rPr>
          <w:sz w:val="22"/>
          <w:szCs w:val="22"/>
        </w:rPr>
        <w:t>suav</w:t>
      </w:r>
      <w:proofErr w:type="spellEnd"/>
      <w:r w:rsidRPr="00CA312C">
        <w:rPr>
          <w:sz w:val="22"/>
          <w:szCs w:val="22"/>
        </w:rPr>
        <w:t xml:space="preserve"> </w:t>
      </w:r>
      <w:proofErr w:type="spellStart"/>
      <w:r w:rsidRPr="00CA312C">
        <w:rPr>
          <w:sz w:val="22"/>
          <w:szCs w:val="22"/>
        </w:rPr>
        <w:t>nrog</w:t>
      </w:r>
      <w:proofErr w:type="spellEnd"/>
      <w:r w:rsidRPr="00CA312C">
        <w:rPr>
          <w:sz w:val="22"/>
          <w:szCs w:val="22"/>
        </w:rPr>
        <w:t xml:space="preserve"> </w:t>
      </w:r>
      <w:proofErr w:type="spellStart"/>
      <w:r w:rsidRPr="00CA312C">
        <w:rPr>
          <w:sz w:val="22"/>
          <w:szCs w:val="22"/>
        </w:rPr>
        <w:t>cov</w:t>
      </w:r>
      <w:proofErr w:type="spellEnd"/>
      <w:r w:rsidRPr="00CA312C">
        <w:rPr>
          <w:sz w:val="22"/>
          <w:szCs w:val="22"/>
        </w:rPr>
        <w:t xml:space="preserve"> </w:t>
      </w:r>
      <w:proofErr w:type="spellStart"/>
      <w:r w:rsidRPr="00CA312C">
        <w:rPr>
          <w:sz w:val="22"/>
          <w:szCs w:val="22"/>
        </w:rPr>
        <w:t>vaj</w:t>
      </w:r>
      <w:proofErr w:type="spellEnd"/>
      <w:r w:rsidRPr="00CA312C">
        <w:rPr>
          <w:sz w:val="22"/>
          <w:szCs w:val="22"/>
        </w:rPr>
        <w:t xml:space="preserve"> </w:t>
      </w:r>
      <w:proofErr w:type="spellStart"/>
      <w:r w:rsidRPr="00CA312C">
        <w:rPr>
          <w:sz w:val="22"/>
          <w:szCs w:val="22"/>
        </w:rPr>
        <w:t>tsev</w:t>
      </w:r>
      <w:proofErr w:type="spellEnd"/>
      <w:r w:rsidRPr="00CA312C">
        <w:rPr>
          <w:sz w:val="22"/>
          <w:szCs w:val="22"/>
        </w:rPr>
        <w:t xml:space="preserve"> nyob </w:t>
      </w:r>
      <w:proofErr w:type="spellStart"/>
      <w:r w:rsidRPr="00CA312C">
        <w:rPr>
          <w:sz w:val="22"/>
          <w:szCs w:val="22"/>
        </w:rPr>
        <w:t>ua</w:t>
      </w:r>
      <w:proofErr w:type="spellEnd"/>
      <w:r w:rsidRPr="00CA312C">
        <w:rPr>
          <w:sz w:val="22"/>
          <w:szCs w:val="22"/>
        </w:rPr>
        <w:t xml:space="preserve"> </w:t>
      </w:r>
      <w:proofErr w:type="spellStart"/>
      <w:r w:rsidRPr="00CA312C">
        <w:rPr>
          <w:sz w:val="22"/>
          <w:szCs w:val="22"/>
        </w:rPr>
        <w:t>ntej</w:t>
      </w:r>
      <w:proofErr w:type="spellEnd"/>
      <w:r w:rsidRPr="00CA312C">
        <w:rPr>
          <w:sz w:val="22"/>
          <w:szCs w:val="22"/>
        </w:rPr>
        <w:t xml:space="preserve"> </w:t>
      </w:r>
      <w:proofErr w:type="spellStart"/>
      <w:r w:rsidRPr="00CA312C">
        <w:rPr>
          <w:sz w:val="22"/>
          <w:szCs w:val="22"/>
        </w:rPr>
        <w:t>xyoo</w:t>
      </w:r>
      <w:proofErr w:type="spellEnd"/>
      <w:r w:rsidRPr="00CA312C">
        <w:rPr>
          <w:sz w:val="22"/>
          <w:szCs w:val="22"/>
        </w:rPr>
        <w:t xml:space="preserve"> 1978 </w:t>
      </w:r>
      <w:proofErr w:type="spellStart"/>
      <w:r w:rsidRPr="00CA312C">
        <w:rPr>
          <w:sz w:val="22"/>
          <w:szCs w:val="22"/>
        </w:rPr>
        <w:t>uas</w:t>
      </w:r>
      <w:proofErr w:type="spellEnd"/>
      <w:r w:rsidRPr="00CA312C">
        <w:rPr>
          <w:sz w:val="22"/>
          <w:szCs w:val="22"/>
        </w:rPr>
        <w:t xml:space="preserve"> muaj </w:t>
      </w:r>
      <w:proofErr w:type="spellStart"/>
      <w:r w:rsidRPr="00CA312C">
        <w:rPr>
          <w:sz w:val="22"/>
          <w:szCs w:val="22"/>
        </w:rPr>
        <w:t>cov</w:t>
      </w:r>
      <w:proofErr w:type="spellEnd"/>
      <w:r w:rsidRPr="00CA312C">
        <w:rPr>
          <w:sz w:val="22"/>
          <w:szCs w:val="22"/>
        </w:rPr>
        <w:t xml:space="preserve"> </w:t>
      </w:r>
      <w:proofErr w:type="spellStart"/>
      <w:r w:rsidRPr="00CA312C">
        <w:rPr>
          <w:sz w:val="22"/>
          <w:szCs w:val="22"/>
        </w:rPr>
        <w:t>xim</w:t>
      </w:r>
      <w:proofErr w:type="spellEnd"/>
      <w:r w:rsidRPr="00CA312C">
        <w:rPr>
          <w:sz w:val="22"/>
          <w:szCs w:val="22"/>
        </w:rPr>
        <w:t xml:space="preserve"> </w:t>
      </w:r>
      <w:proofErr w:type="spellStart"/>
      <w:r w:rsidRPr="00CA312C">
        <w:rPr>
          <w:sz w:val="22"/>
          <w:szCs w:val="22"/>
        </w:rPr>
        <w:t>hlau</w:t>
      </w:r>
      <w:proofErr w:type="spellEnd"/>
      <w:r w:rsidR="00CA312C" w:rsidRPr="00CA312C">
        <w:rPr>
          <w:sz w:val="22"/>
          <w:szCs w:val="22"/>
        </w:rPr>
        <w:t xml:space="preserve"> </w:t>
      </w:r>
      <w:proofErr w:type="spellStart"/>
      <w:r w:rsidR="00CA312C" w:rsidRPr="00CA312C">
        <w:rPr>
          <w:sz w:val="22"/>
          <w:szCs w:val="22"/>
        </w:rPr>
        <w:t>xeb</w:t>
      </w:r>
      <w:proofErr w:type="spellEnd"/>
      <w:r w:rsidRPr="00CA312C">
        <w:rPr>
          <w:sz w:val="22"/>
          <w:szCs w:val="22"/>
        </w:rPr>
        <w:t>.</w:t>
      </w:r>
    </w:p>
    <w:p w14:paraId="0ACDFA81" w14:textId="4530D68A" w:rsidR="007010C3" w:rsidRPr="00830F53" w:rsidRDefault="00CA312C" w:rsidP="007010C3">
      <w:pPr>
        <w:pStyle w:val="Body"/>
        <w:rPr>
          <w:sz w:val="22"/>
          <w:szCs w:val="22"/>
        </w:rPr>
      </w:pPr>
      <w:proofErr w:type="spellStart"/>
      <w:r w:rsidRPr="00830F53">
        <w:rPr>
          <w:sz w:val="22"/>
          <w:szCs w:val="22"/>
        </w:rPr>
        <w:t>Nws</w:t>
      </w:r>
      <w:proofErr w:type="spellEnd"/>
      <w:r w:rsidRPr="00830F53">
        <w:rPr>
          <w:sz w:val="22"/>
          <w:szCs w:val="22"/>
        </w:rPr>
        <w:t xml:space="preserve"> yog </w:t>
      </w:r>
      <w:proofErr w:type="spellStart"/>
      <w:r w:rsidRPr="00830F53">
        <w:rPr>
          <w:sz w:val="22"/>
          <w:szCs w:val="22"/>
        </w:rPr>
        <w:t>ib</w:t>
      </w:r>
      <w:proofErr w:type="spellEnd"/>
      <w:r w:rsidRPr="00830F53">
        <w:rPr>
          <w:sz w:val="22"/>
          <w:szCs w:val="22"/>
        </w:rPr>
        <w:t xml:space="preserve"> qhov</w:t>
      </w:r>
      <w:r w:rsidR="007010C3" w:rsidRPr="00830F53">
        <w:rPr>
          <w:sz w:val="22"/>
          <w:szCs w:val="22"/>
        </w:rPr>
        <w:t xml:space="preserve"> </w:t>
      </w:r>
      <w:proofErr w:type="spellStart"/>
      <w:r w:rsidR="007010C3" w:rsidRPr="00830F53">
        <w:rPr>
          <w:sz w:val="22"/>
          <w:szCs w:val="22"/>
        </w:rPr>
        <w:t>tsis</w:t>
      </w:r>
      <w:proofErr w:type="spellEnd"/>
      <w:r w:rsidR="007010C3" w:rsidRPr="00830F53">
        <w:rPr>
          <w:sz w:val="22"/>
          <w:szCs w:val="22"/>
        </w:rPr>
        <w:t xml:space="preserve"> zoo, </w:t>
      </w:r>
      <w:r w:rsidR="00830F53" w:rsidRPr="00830F53">
        <w:rPr>
          <w:sz w:val="22"/>
          <w:szCs w:val="22"/>
        </w:rPr>
        <w:t xml:space="preserve">ntawm </w:t>
      </w:r>
      <w:proofErr w:type="spellStart"/>
      <w:r w:rsidR="00830F53" w:rsidRPr="00830F53">
        <w:rPr>
          <w:sz w:val="22"/>
          <w:szCs w:val="22"/>
        </w:rPr>
        <w:t>kev</w:t>
      </w:r>
      <w:proofErr w:type="spellEnd"/>
      <w:r w:rsidR="00830F53" w:rsidRPr="00830F53">
        <w:rPr>
          <w:sz w:val="22"/>
          <w:szCs w:val="22"/>
        </w:rPr>
        <w:t xml:space="preserve"> </w:t>
      </w:r>
      <w:proofErr w:type="spellStart"/>
      <w:r w:rsidR="007010C3" w:rsidRPr="00830F53">
        <w:rPr>
          <w:sz w:val="22"/>
          <w:szCs w:val="22"/>
        </w:rPr>
        <w:t>ntsuas</w:t>
      </w:r>
      <w:proofErr w:type="spellEnd"/>
      <w:r w:rsidR="007010C3" w:rsidRPr="00830F53">
        <w:rPr>
          <w:sz w:val="22"/>
          <w:szCs w:val="22"/>
        </w:rPr>
        <w:t xml:space="preserve"> </w:t>
      </w:r>
      <w:proofErr w:type="spellStart"/>
      <w:r w:rsidR="007010C3" w:rsidRPr="00830F53">
        <w:rPr>
          <w:sz w:val="22"/>
          <w:szCs w:val="22"/>
        </w:rPr>
        <w:t>tus</w:t>
      </w:r>
      <w:proofErr w:type="spellEnd"/>
      <w:r w:rsidR="007010C3" w:rsidRPr="00830F53">
        <w:rPr>
          <w:sz w:val="22"/>
          <w:szCs w:val="22"/>
        </w:rPr>
        <w:t xml:space="preserve"> naj </w:t>
      </w:r>
      <w:proofErr w:type="spellStart"/>
      <w:r w:rsidR="007010C3" w:rsidRPr="00830F53">
        <w:rPr>
          <w:sz w:val="22"/>
          <w:szCs w:val="22"/>
        </w:rPr>
        <w:t>npawb</w:t>
      </w:r>
      <w:proofErr w:type="spellEnd"/>
      <w:r w:rsidR="007010C3" w:rsidRPr="00830F53">
        <w:rPr>
          <w:sz w:val="22"/>
          <w:szCs w:val="22"/>
        </w:rPr>
        <w:t xml:space="preserve"> ntawm </w:t>
      </w:r>
      <w:proofErr w:type="spellStart"/>
      <w:r w:rsidR="007010C3" w:rsidRPr="00830F53">
        <w:rPr>
          <w:sz w:val="22"/>
          <w:szCs w:val="22"/>
        </w:rPr>
        <w:t>cov</w:t>
      </w:r>
      <w:proofErr w:type="spellEnd"/>
      <w:r w:rsidR="007010C3" w:rsidRPr="00830F53">
        <w:rPr>
          <w:sz w:val="22"/>
          <w:szCs w:val="22"/>
        </w:rPr>
        <w:t xml:space="preserve"> </w:t>
      </w:r>
      <w:proofErr w:type="spellStart"/>
      <w:r w:rsidR="007010C3" w:rsidRPr="00830F53">
        <w:rPr>
          <w:sz w:val="22"/>
          <w:szCs w:val="22"/>
        </w:rPr>
        <w:t>tsev</w:t>
      </w:r>
      <w:proofErr w:type="spellEnd"/>
      <w:r w:rsidR="007010C3" w:rsidRPr="00830F53">
        <w:rPr>
          <w:sz w:val="22"/>
          <w:szCs w:val="22"/>
        </w:rPr>
        <w:t xml:space="preserve"> nyob </w:t>
      </w:r>
      <w:proofErr w:type="spellStart"/>
      <w:r w:rsidR="007010C3" w:rsidRPr="00830F53">
        <w:rPr>
          <w:sz w:val="22"/>
          <w:szCs w:val="22"/>
        </w:rPr>
        <w:t>nrog</w:t>
      </w:r>
      <w:proofErr w:type="spellEnd"/>
      <w:r w:rsidR="007010C3" w:rsidRPr="00830F53">
        <w:rPr>
          <w:sz w:val="22"/>
          <w:szCs w:val="22"/>
        </w:rPr>
        <w:t xml:space="preserve"> </w:t>
      </w:r>
      <w:proofErr w:type="spellStart"/>
      <w:r w:rsidR="007010C3" w:rsidRPr="00830F53">
        <w:rPr>
          <w:sz w:val="22"/>
          <w:szCs w:val="22"/>
        </w:rPr>
        <w:t>cov</w:t>
      </w:r>
      <w:proofErr w:type="spellEnd"/>
      <w:r w:rsidR="007010C3" w:rsidRPr="00830F53">
        <w:rPr>
          <w:sz w:val="22"/>
          <w:szCs w:val="22"/>
        </w:rPr>
        <w:t xml:space="preserve"> </w:t>
      </w:r>
      <w:proofErr w:type="spellStart"/>
      <w:r w:rsidR="007010C3" w:rsidRPr="00830F53">
        <w:rPr>
          <w:sz w:val="22"/>
          <w:szCs w:val="22"/>
        </w:rPr>
        <w:t>xim</w:t>
      </w:r>
      <w:proofErr w:type="spellEnd"/>
      <w:r w:rsidR="007010C3" w:rsidRPr="00830F53">
        <w:rPr>
          <w:sz w:val="22"/>
          <w:szCs w:val="22"/>
        </w:rPr>
        <w:t xml:space="preserve"> </w:t>
      </w:r>
      <w:proofErr w:type="spellStart"/>
      <w:r w:rsidR="007010C3" w:rsidRPr="00830F53">
        <w:rPr>
          <w:sz w:val="22"/>
          <w:szCs w:val="22"/>
        </w:rPr>
        <w:t>hlau</w:t>
      </w:r>
      <w:proofErr w:type="spellEnd"/>
      <w:r w:rsidR="007010C3" w:rsidRPr="00830F53">
        <w:rPr>
          <w:sz w:val="22"/>
          <w:szCs w:val="22"/>
        </w:rPr>
        <w:t xml:space="preserve"> </w:t>
      </w:r>
      <w:proofErr w:type="spellStart"/>
      <w:r w:rsidR="00830F53" w:rsidRPr="00830F53">
        <w:rPr>
          <w:sz w:val="22"/>
          <w:szCs w:val="22"/>
        </w:rPr>
        <w:t>xeb</w:t>
      </w:r>
      <w:proofErr w:type="spellEnd"/>
      <w:r w:rsidR="00830F53" w:rsidRPr="00830F53">
        <w:rPr>
          <w:sz w:val="22"/>
          <w:szCs w:val="22"/>
        </w:rPr>
        <w:t xml:space="preserve"> </w:t>
      </w:r>
      <w:proofErr w:type="spellStart"/>
      <w:r w:rsidR="007010C3" w:rsidRPr="00830F53">
        <w:rPr>
          <w:sz w:val="22"/>
          <w:szCs w:val="22"/>
        </w:rPr>
        <w:t>raws</w:t>
      </w:r>
      <w:proofErr w:type="spellEnd"/>
      <w:r w:rsidR="007010C3" w:rsidRPr="00830F53">
        <w:rPr>
          <w:sz w:val="22"/>
          <w:szCs w:val="22"/>
        </w:rPr>
        <w:t xml:space="preserve"> li </w:t>
      </w:r>
      <w:proofErr w:type="spellStart"/>
      <w:r w:rsidR="007010C3" w:rsidRPr="00830F53">
        <w:rPr>
          <w:sz w:val="22"/>
          <w:szCs w:val="22"/>
        </w:rPr>
        <w:t>kev</w:t>
      </w:r>
      <w:proofErr w:type="spellEnd"/>
      <w:r w:rsidR="007010C3" w:rsidRPr="00830F53">
        <w:rPr>
          <w:sz w:val="22"/>
          <w:szCs w:val="22"/>
        </w:rPr>
        <w:t xml:space="preserve"> </w:t>
      </w:r>
      <w:proofErr w:type="spellStart"/>
      <w:r w:rsidR="007010C3" w:rsidRPr="00830F53">
        <w:rPr>
          <w:sz w:val="22"/>
          <w:szCs w:val="22"/>
        </w:rPr>
        <w:t>phom</w:t>
      </w:r>
      <w:proofErr w:type="spellEnd"/>
      <w:r w:rsidR="007010C3" w:rsidRPr="00830F53">
        <w:rPr>
          <w:sz w:val="22"/>
          <w:szCs w:val="22"/>
        </w:rPr>
        <w:t xml:space="preserve"> </w:t>
      </w:r>
      <w:proofErr w:type="spellStart"/>
      <w:r w:rsidR="007010C3" w:rsidRPr="00830F53">
        <w:rPr>
          <w:sz w:val="22"/>
          <w:szCs w:val="22"/>
        </w:rPr>
        <w:t>sij</w:t>
      </w:r>
      <w:proofErr w:type="spellEnd"/>
      <w:r w:rsidR="007010C3" w:rsidRPr="00830F53">
        <w:rPr>
          <w:sz w:val="22"/>
          <w:szCs w:val="22"/>
        </w:rPr>
        <w:t xml:space="preserve"> yog qhov </w:t>
      </w:r>
      <w:proofErr w:type="spellStart"/>
      <w:r w:rsidR="007010C3" w:rsidRPr="00830F53">
        <w:rPr>
          <w:sz w:val="22"/>
          <w:szCs w:val="22"/>
        </w:rPr>
        <w:t>nyuaj</w:t>
      </w:r>
      <w:proofErr w:type="spellEnd"/>
      <w:r w:rsidR="007010C3" w:rsidRPr="00830F53">
        <w:rPr>
          <w:sz w:val="22"/>
          <w:szCs w:val="22"/>
        </w:rPr>
        <w:t xml:space="preserve">. </w:t>
      </w:r>
      <w:proofErr w:type="spellStart"/>
      <w:r w:rsidR="007010C3" w:rsidRPr="00830F53">
        <w:rPr>
          <w:sz w:val="22"/>
          <w:szCs w:val="22"/>
        </w:rPr>
        <w:t>Txawm</w:t>
      </w:r>
      <w:proofErr w:type="spellEnd"/>
      <w:r w:rsidR="007010C3" w:rsidRPr="00830F53">
        <w:rPr>
          <w:sz w:val="22"/>
          <w:szCs w:val="22"/>
        </w:rPr>
        <w:t xml:space="preserve"> li </w:t>
      </w:r>
      <w:proofErr w:type="spellStart"/>
      <w:r w:rsidR="007010C3" w:rsidRPr="00830F53">
        <w:rPr>
          <w:sz w:val="22"/>
          <w:szCs w:val="22"/>
        </w:rPr>
        <w:t>cas</w:t>
      </w:r>
      <w:proofErr w:type="spellEnd"/>
      <w:r w:rsidR="007010C3" w:rsidRPr="00830F53">
        <w:rPr>
          <w:sz w:val="22"/>
          <w:szCs w:val="22"/>
        </w:rPr>
        <w:t xml:space="preserve"> </w:t>
      </w:r>
      <w:proofErr w:type="spellStart"/>
      <w:r w:rsidR="007010C3" w:rsidRPr="00830F53">
        <w:rPr>
          <w:sz w:val="22"/>
          <w:szCs w:val="22"/>
        </w:rPr>
        <w:t>los</w:t>
      </w:r>
      <w:proofErr w:type="spellEnd"/>
      <w:r w:rsidR="007010C3" w:rsidRPr="00830F53">
        <w:rPr>
          <w:sz w:val="22"/>
          <w:szCs w:val="22"/>
        </w:rPr>
        <w:t xml:space="preserve"> </w:t>
      </w:r>
      <w:proofErr w:type="spellStart"/>
      <w:r w:rsidR="007010C3" w:rsidRPr="00830F53">
        <w:rPr>
          <w:sz w:val="22"/>
          <w:szCs w:val="22"/>
        </w:rPr>
        <w:t>xij</w:t>
      </w:r>
      <w:proofErr w:type="spellEnd"/>
      <w:r w:rsidR="007010C3" w:rsidRPr="00830F53">
        <w:rPr>
          <w:sz w:val="22"/>
          <w:szCs w:val="22"/>
        </w:rPr>
        <w:t xml:space="preserve">, qhov muaj </w:t>
      </w:r>
      <w:proofErr w:type="spellStart"/>
      <w:r w:rsidR="007010C3" w:rsidRPr="00830F53">
        <w:rPr>
          <w:sz w:val="22"/>
          <w:szCs w:val="22"/>
        </w:rPr>
        <w:t>feem</w:t>
      </w:r>
      <w:proofErr w:type="spellEnd"/>
      <w:r w:rsidR="007010C3" w:rsidRPr="00830F53">
        <w:rPr>
          <w:sz w:val="22"/>
          <w:szCs w:val="22"/>
        </w:rPr>
        <w:t xml:space="preserve"> </w:t>
      </w:r>
      <w:proofErr w:type="spellStart"/>
      <w:r w:rsidR="007010C3" w:rsidRPr="00830F53">
        <w:rPr>
          <w:sz w:val="22"/>
          <w:szCs w:val="22"/>
        </w:rPr>
        <w:t>cuam</w:t>
      </w:r>
      <w:proofErr w:type="spellEnd"/>
      <w:r w:rsidR="007010C3" w:rsidRPr="00830F53">
        <w:rPr>
          <w:sz w:val="22"/>
          <w:szCs w:val="22"/>
        </w:rPr>
        <w:t xml:space="preserve"> </w:t>
      </w:r>
      <w:proofErr w:type="spellStart"/>
      <w:r w:rsidR="007010C3" w:rsidRPr="00830F53">
        <w:rPr>
          <w:sz w:val="22"/>
          <w:szCs w:val="22"/>
        </w:rPr>
        <w:t>tshuam</w:t>
      </w:r>
      <w:proofErr w:type="spellEnd"/>
      <w:r w:rsidR="007010C3" w:rsidRPr="00830F53">
        <w:rPr>
          <w:sz w:val="22"/>
          <w:szCs w:val="22"/>
        </w:rPr>
        <w:t xml:space="preserve"> </w:t>
      </w:r>
      <w:proofErr w:type="spellStart"/>
      <w:r w:rsidR="007010C3" w:rsidRPr="00830F53">
        <w:rPr>
          <w:sz w:val="22"/>
          <w:szCs w:val="22"/>
        </w:rPr>
        <w:t>rau</w:t>
      </w:r>
      <w:proofErr w:type="spellEnd"/>
      <w:r w:rsidR="007010C3" w:rsidRPr="00830F53">
        <w:rPr>
          <w:sz w:val="22"/>
          <w:szCs w:val="22"/>
        </w:rPr>
        <w:t xml:space="preserve"> </w:t>
      </w:r>
      <w:proofErr w:type="spellStart"/>
      <w:r w:rsidR="007010C3" w:rsidRPr="00830F53">
        <w:rPr>
          <w:sz w:val="22"/>
          <w:szCs w:val="22"/>
        </w:rPr>
        <w:t>kev</w:t>
      </w:r>
      <w:proofErr w:type="spellEnd"/>
      <w:r w:rsidR="007010C3" w:rsidRPr="00830F53">
        <w:rPr>
          <w:sz w:val="22"/>
          <w:szCs w:val="22"/>
        </w:rPr>
        <w:t xml:space="preserve"> </w:t>
      </w:r>
      <w:proofErr w:type="spellStart"/>
      <w:r w:rsidR="007010C3" w:rsidRPr="00830F53">
        <w:rPr>
          <w:sz w:val="22"/>
          <w:szCs w:val="22"/>
        </w:rPr>
        <w:t>cuam</w:t>
      </w:r>
      <w:proofErr w:type="spellEnd"/>
      <w:r w:rsidR="007010C3" w:rsidRPr="00830F53">
        <w:rPr>
          <w:sz w:val="22"/>
          <w:szCs w:val="22"/>
        </w:rPr>
        <w:t xml:space="preserve"> </w:t>
      </w:r>
      <w:proofErr w:type="spellStart"/>
      <w:r w:rsidR="007010C3" w:rsidRPr="00830F53">
        <w:rPr>
          <w:sz w:val="22"/>
          <w:szCs w:val="22"/>
        </w:rPr>
        <w:t>tshuam</w:t>
      </w:r>
      <w:proofErr w:type="spellEnd"/>
      <w:r w:rsidR="007010C3" w:rsidRPr="00830F53">
        <w:rPr>
          <w:sz w:val="22"/>
          <w:szCs w:val="22"/>
        </w:rPr>
        <w:t xml:space="preserve"> </w:t>
      </w:r>
      <w:proofErr w:type="spellStart"/>
      <w:r w:rsidR="007010C3" w:rsidRPr="00830F53">
        <w:rPr>
          <w:sz w:val="22"/>
          <w:szCs w:val="22"/>
        </w:rPr>
        <w:t>rau</w:t>
      </w:r>
      <w:proofErr w:type="spellEnd"/>
      <w:r w:rsidR="007010C3" w:rsidRPr="00830F53">
        <w:rPr>
          <w:sz w:val="22"/>
          <w:szCs w:val="22"/>
        </w:rPr>
        <w:t xml:space="preserve"> </w:t>
      </w:r>
      <w:proofErr w:type="spellStart"/>
      <w:r w:rsidR="00830F53" w:rsidRPr="00830F53">
        <w:rPr>
          <w:sz w:val="22"/>
          <w:szCs w:val="22"/>
        </w:rPr>
        <w:t>cov</w:t>
      </w:r>
      <w:proofErr w:type="spellEnd"/>
      <w:r w:rsidR="00830F53" w:rsidRPr="00830F53">
        <w:rPr>
          <w:sz w:val="22"/>
          <w:szCs w:val="22"/>
        </w:rPr>
        <w:t xml:space="preserve"> </w:t>
      </w:r>
      <w:proofErr w:type="spellStart"/>
      <w:r w:rsidR="007010C3" w:rsidRPr="00830F53">
        <w:rPr>
          <w:sz w:val="22"/>
          <w:szCs w:val="22"/>
        </w:rPr>
        <w:t>txhuas</w:t>
      </w:r>
      <w:proofErr w:type="spellEnd"/>
      <w:r w:rsidR="00830F53" w:rsidRPr="00830F53">
        <w:rPr>
          <w:sz w:val="22"/>
          <w:szCs w:val="22"/>
        </w:rPr>
        <w:t xml:space="preserve"> </w:t>
      </w:r>
      <w:proofErr w:type="spellStart"/>
      <w:r w:rsidR="00830F53" w:rsidRPr="00830F53">
        <w:rPr>
          <w:sz w:val="22"/>
          <w:szCs w:val="22"/>
        </w:rPr>
        <w:t>hlau</w:t>
      </w:r>
      <w:proofErr w:type="spellEnd"/>
      <w:r w:rsidR="007010C3" w:rsidRPr="00830F53">
        <w:rPr>
          <w:sz w:val="22"/>
          <w:szCs w:val="22"/>
        </w:rPr>
        <w:t xml:space="preserve"> muaj </w:t>
      </w:r>
      <w:proofErr w:type="spellStart"/>
      <w:r w:rsidR="007010C3" w:rsidRPr="00830F53">
        <w:rPr>
          <w:sz w:val="22"/>
          <w:szCs w:val="22"/>
        </w:rPr>
        <w:t>xws</w:t>
      </w:r>
      <w:proofErr w:type="spellEnd"/>
      <w:r w:rsidR="007010C3" w:rsidRPr="00830F53">
        <w:rPr>
          <w:sz w:val="22"/>
          <w:szCs w:val="22"/>
        </w:rPr>
        <w:t xml:space="preserve"> li </w:t>
      </w:r>
      <w:proofErr w:type="spellStart"/>
      <w:r w:rsidR="007010C3" w:rsidRPr="00830F53">
        <w:rPr>
          <w:sz w:val="22"/>
          <w:szCs w:val="22"/>
        </w:rPr>
        <w:t>vaj</w:t>
      </w:r>
      <w:proofErr w:type="spellEnd"/>
      <w:r w:rsidR="007010C3" w:rsidRPr="00830F53">
        <w:rPr>
          <w:sz w:val="22"/>
          <w:szCs w:val="22"/>
        </w:rPr>
        <w:t xml:space="preserve"> </w:t>
      </w:r>
      <w:proofErr w:type="spellStart"/>
      <w:r w:rsidR="007010C3" w:rsidRPr="00830F53">
        <w:rPr>
          <w:sz w:val="22"/>
          <w:szCs w:val="22"/>
        </w:rPr>
        <w:t>tse</w:t>
      </w:r>
      <w:proofErr w:type="spellEnd"/>
      <w:r w:rsidR="007010C3" w:rsidRPr="00830F53">
        <w:rPr>
          <w:sz w:val="22"/>
          <w:szCs w:val="22"/>
        </w:rPr>
        <w:t xml:space="preserve"> muaj </w:t>
      </w:r>
      <w:proofErr w:type="spellStart"/>
      <w:r w:rsidR="007010C3" w:rsidRPr="00830F53">
        <w:rPr>
          <w:sz w:val="22"/>
          <w:szCs w:val="22"/>
        </w:rPr>
        <w:t>hnub</w:t>
      </w:r>
      <w:proofErr w:type="spellEnd"/>
      <w:r w:rsidR="007010C3" w:rsidRPr="00830F53">
        <w:rPr>
          <w:sz w:val="22"/>
          <w:szCs w:val="22"/>
        </w:rPr>
        <w:t xml:space="preserve"> </w:t>
      </w:r>
      <w:proofErr w:type="spellStart"/>
      <w:r w:rsidR="007010C3" w:rsidRPr="00830F53">
        <w:rPr>
          <w:sz w:val="22"/>
          <w:szCs w:val="22"/>
        </w:rPr>
        <w:t>nyoog</w:t>
      </w:r>
      <w:proofErr w:type="spellEnd"/>
      <w:r w:rsidR="007010C3" w:rsidRPr="00830F53">
        <w:rPr>
          <w:sz w:val="22"/>
          <w:szCs w:val="22"/>
        </w:rPr>
        <w:t xml:space="preserve"> </w:t>
      </w:r>
      <w:proofErr w:type="spellStart"/>
      <w:r w:rsidR="00830F53" w:rsidRPr="00830F53">
        <w:rPr>
          <w:sz w:val="22"/>
          <w:szCs w:val="22"/>
        </w:rPr>
        <w:t>uas</w:t>
      </w:r>
      <w:proofErr w:type="spellEnd"/>
      <w:r w:rsidR="00830F53" w:rsidRPr="00830F53">
        <w:rPr>
          <w:sz w:val="22"/>
          <w:szCs w:val="22"/>
        </w:rPr>
        <w:t xml:space="preserve"> yog </w:t>
      </w:r>
      <w:r w:rsidR="007010C3" w:rsidRPr="00830F53">
        <w:rPr>
          <w:sz w:val="22"/>
          <w:szCs w:val="22"/>
        </w:rPr>
        <w:t xml:space="preserve">tau </w:t>
      </w:r>
      <w:proofErr w:type="spellStart"/>
      <w:r w:rsidR="007010C3" w:rsidRPr="00830F53">
        <w:rPr>
          <w:sz w:val="22"/>
          <w:szCs w:val="22"/>
        </w:rPr>
        <w:t>pib</w:t>
      </w:r>
      <w:proofErr w:type="spellEnd"/>
      <w:r w:rsidR="007010C3" w:rsidRPr="00830F53">
        <w:rPr>
          <w:sz w:val="22"/>
          <w:szCs w:val="22"/>
        </w:rPr>
        <w:t xml:space="preserve"> </w:t>
      </w:r>
      <w:proofErr w:type="spellStart"/>
      <w:r w:rsidR="007010C3" w:rsidRPr="00830F53">
        <w:rPr>
          <w:sz w:val="22"/>
          <w:szCs w:val="22"/>
        </w:rPr>
        <w:t>pleev</w:t>
      </w:r>
      <w:proofErr w:type="spellEnd"/>
      <w:r w:rsidR="007010C3" w:rsidRPr="00830F53">
        <w:rPr>
          <w:sz w:val="22"/>
          <w:szCs w:val="22"/>
        </w:rPr>
        <w:t xml:space="preserve"> </w:t>
      </w:r>
      <w:proofErr w:type="spellStart"/>
      <w:r w:rsidR="007010C3" w:rsidRPr="00830F53">
        <w:rPr>
          <w:sz w:val="22"/>
          <w:szCs w:val="22"/>
        </w:rPr>
        <w:t>xim</w:t>
      </w:r>
      <w:proofErr w:type="spellEnd"/>
      <w:r w:rsidR="007010C3" w:rsidRPr="00830F53">
        <w:rPr>
          <w:sz w:val="22"/>
          <w:szCs w:val="22"/>
        </w:rPr>
        <w:t xml:space="preserve"> </w:t>
      </w:r>
      <w:proofErr w:type="spellStart"/>
      <w:r w:rsidR="007010C3" w:rsidRPr="00830F53">
        <w:rPr>
          <w:sz w:val="22"/>
          <w:szCs w:val="22"/>
        </w:rPr>
        <w:t>rau</w:t>
      </w:r>
      <w:proofErr w:type="spellEnd"/>
      <w:r w:rsidR="007010C3" w:rsidRPr="00830F53">
        <w:rPr>
          <w:sz w:val="22"/>
          <w:szCs w:val="22"/>
        </w:rPr>
        <w:t xml:space="preserve"> </w:t>
      </w:r>
      <w:proofErr w:type="spellStart"/>
      <w:r w:rsidR="007010C3" w:rsidRPr="00830F53">
        <w:rPr>
          <w:sz w:val="22"/>
          <w:szCs w:val="22"/>
        </w:rPr>
        <w:t>cov</w:t>
      </w:r>
      <w:proofErr w:type="spellEnd"/>
      <w:r w:rsidR="007010C3" w:rsidRPr="00830F53">
        <w:rPr>
          <w:sz w:val="22"/>
          <w:szCs w:val="22"/>
        </w:rPr>
        <w:t xml:space="preserve"> </w:t>
      </w:r>
      <w:proofErr w:type="spellStart"/>
      <w:r w:rsidR="007010C3" w:rsidRPr="00830F53">
        <w:rPr>
          <w:sz w:val="22"/>
          <w:szCs w:val="22"/>
        </w:rPr>
        <w:t>xim</w:t>
      </w:r>
      <w:proofErr w:type="spellEnd"/>
      <w:r w:rsidR="007010C3" w:rsidRPr="00830F53">
        <w:rPr>
          <w:sz w:val="22"/>
          <w:szCs w:val="22"/>
        </w:rPr>
        <w:t xml:space="preserve"> </w:t>
      </w:r>
      <w:proofErr w:type="spellStart"/>
      <w:r w:rsidR="007010C3" w:rsidRPr="00830F53">
        <w:rPr>
          <w:sz w:val="22"/>
          <w:szCs w:val="22"/>
        </w:rPr>
        <w:t>txhuas</w:t>
      </w:r>
      <w:proofErr w:type="spellEnd"/>
      <w:r w:rsidR="007010C3" w:rsidRPr="00830F53">
        <w:rPr>
          <w:sz w:val="22"/>
          <w:szCs w:val="22"/>
        </w:rPr>
        <w:t xml:space="preserve"> (</w:t>
      </w:r>
      <w:proofErr w:type="spellStart"/>
      <w:r w:rsidR="007010C3" w:rsidRPr="00830F53">
        <w:rPr>
          <w:sz w:val="22"/>
          <w:szCs w:val="22"/>
        </w:rPr>
        <w:t>piv</w:t>
      </w:r>
      <w:proofErr w:type="spellEnd"/>
      <w:r w:rsidR="007010C3" w:rsidRPr="00830F53">
        <w:rPr>
          <w:sz w:val="22"/>
          <w:szCs w:val="22"/>
        </w:rPr>
        <w:t xml:space="preserve"> </w:t>
      </w:r>
      <w:proofErr w:type="spellStart"/>
      <w:r w:rsidR="007010C3" w:rsidRPr="00830F53">
        <w:rPr>
          <w:sz w:val="22"/>
          <w:szCs w:val="22"/>
        </w:rPr>
        <w:t>txwv</w:t>
      </w:r>
      <w:proofErr w:type="spellEnd"/>
      <w:r w:rsidR="007010C3" w:rsidRPr="00830F53">
        <w:rPr>
          <w:sz w:val="22"/>
          <w:szCs w:val="22"/>
        </w:rPr>
        <w:t xml:space="preserve"> li, </w:t>
      </w:r>
      <w:proofErr w:type="spellStart"/>
      <w:r w:rsidR="007010C3" w:rsidRPr="00830F53">
        <w:rPr>
          <w:sz w:val="22"/>
          <w:szCs w:val="22"/>
        </w:rPr>
        <w:t>ua</w:t>
      </w:r>
      <w:proofErr w:type="spellEnd"/>
      <w:r w:rsidR="007010C3" w:rsidRPr="00830F53">
        <w:rPr>
          <w:sz w:val="22"/>
          <w:szCs w:val="22"/>
        </w:rPr>
        <w:t xml:space="preserve"> </w:t>
      </w:r>
      <w:proofErr w:type="spellStart"/>
      <w:r w:rsidR="007010C3" w:rsidRPr="00830F53">
        <w:rPr>
          <w:sz w:val="22"/>
          <w:szCs w:val="22"/>
        </w:rPr>
        <w:t>ntej</w:t>
      </w:r>
      <w:proofErr w:type="spellEnd"/>
      <w:r w:rsidR="007010C3" w:rsidRPr="00830F53">
        <w:rPr>
          <w:sz w:val="22"/>
          <w:szCs w:val="22"/>
        </w:rPr>
        <w:t xml:space="preserve"> </w:t>
      </w:r>
      <w:proofErr w:type="spellStart"/>
      <w:r w:rsidR="007010C3" w:rsidRPr="00830F53">
        <w:rPr>
          <w:sz w:val="22"/>
          <w:szCs w:val="22"/>
        </w:rPr>
        <w:t>xyoo</w:t>
      </w:r>
      <w:proofErr w:type="spellEnd"/>
      <w:r w:rsidR="007010C3" w:rsidRPr="00830F53">
        <w:rPr>
          <w:sz w:val="22"/>
          <w:szCs w:val="22"/>
        </w:rPr>
        <w:t xml:space="preserve"> 1978), </w:t>
      </w:r>
      <w:proofErr w:type="spellStart"/>
      <w:r w:rsidR="007010C3" w:rsidRPr="00830F53">
        <w:rPr>
          <w:sz w:val="22"/>
          <w:szCs w:val="22"/>
        </w:rPr>
        <w:t>cov</w:t>
      </w:r>
      <w:proofErr w:type="spellEnd"/>
      <w:r w:rsidR="007010C3" w:rsidRPr="00830F53">
        <w:rPr>
          <w:sz w:val="22"/>
          <w:szCs w:val="22"/>
        </w:rPr>
        <w:t xml:space="preserve"> </w:t>
      </w:r>
      <w:proofErr w:type="spellStart"/>
      <w:r w:rsidR="007010C3" w:rsidRPr="00830F53">
        <w:rPr>
          <w:sz w:val="22"/>
          <w:szCs w:val="22"/>
        </w:rPr>
        <w:t>tsev</w:t>
      </w:r>
      <w:proofErr w:type="spellEnd"/>
      <w:r w:rsidR="007010C3" w:rsidRPr="00830F53">
        <w:rPr>
          <w:sz w:val="22"/>
          <w:szCs w:val="22"/>
        </w:rPr>
        <w:t xml:space="preserve"> </w:t>
      </w:r>
      <w:proofErr w:type="spellStart"/>
      <w:r w:rsidR="007010C3" w:rsidRPr="00830F53">
        <w:rPr>
          <w:sz w:val="22"/>
          <w:szCs w:val="22"/>
        </w:rPr>
        <w:t>neeg</w:t>
      </w:r>
      <w:proofErr w:type="spellEnd"/>
      <w:r w:rsidR="007010C3" w:rsidRPr="00830F53">
        <w:rPr>
          <w:sz w:val="22"/>
          <w:szCs w:val="22"/>
        </w:rPr>
        <w:t xml:space="preserve"> </w:t>
      </w:r>
      <w:proofErr w:type="spellStart"/>
      <w:r w:rsidR="007010C3" w:rsidRPr="00830F53">
        <w:rPr>
          <w:sz w:val="22"/>
          <w:szCs w:val="22"/>
        </w:rPr>
        <w:t>uas</w:t>
      </w:r>
      <w:proofErr w:type="spellEnd"/>
      <w:r w:rsidR="007010C3" w:rsidRPr="00830F53">
        <w:rPr>
          <w:sz w:val="22"/>
          <w:szCs w:val="22"/>
        </w:rPr>
        <w:t xml:space="preserve"> muaj </w:t>
      </w:r>
      <w:proofErr w:type="spellStart"/>
      <w:r w:rsidR="007010C3" w:rsidRPr="00830F53">
        <w:rPr>
          <w:sz w:val="22"/>
          <w:szCs w:val="22"/>
        </w:rPr>
        <w:t>cov</w:t>
      </w:r>
      <w:proofErr w:type="spellEnd"/>
      <w:r w:rsidR="007010C3" w:rsidRPr="00830F53">
        <w:rPr>
          <w:sz w:val="22"/>
          <w:szCs w:val="22"/>
        </w:rPr>
        <w:t xml:space="preserve"> me</w:t>
      </w:r>
      <w:r w:rsidR="00830F53" w:rsidRPr="00830F53">
        <w:rPr>
          <w:sz w:val="22"/>
          <w:szCs w:val="22"/>
        </w:rPr>
        <w:t xml:space="preserve"> </w:t>
      </w:r>
      <w:proofErr w:type="spellStart"/>
      <w:r w:rsidR="007010C3" w:rsidRPr="00830F53">
        <w:rPr>
          <w:sz w:val="22"/>
          <w:szCs w:val="22"/>
        </w:rPr>
        <w:t>nyuam</w:t>
      </w:r>
      <w:proofErr w:type="spellEnd"/>
      <w:r w:rsidR="007010C3" w:rsidRPr="00830F53">
        <w:rPr>
          <w:sz w:val="22"/>
          <w:szCs w:val="22"/>
        </w:rPr>
        <w:t xml:space="preserve"> </w:t>
      </w:r>
      <w:proofErr w:type="spellStart"/>
      <w:r w:rsidR="007010C3" w:rsidRPr="00830F53">
        <w:rPr>
          <w:sz w:val="22"/>
          <w:szCs w:val="22"/>
        </w:rPr>
        <w:t>yaus</w:t>
      </w:r>
      <w:proofErr w:type="spellEnd"/>
      <w:r w:rsidR="007010C3" w:rsidRPr="00830F53">
        <w:rPr>
          <w:sz w:val="22"/>
          <w:szCs w:val="22"/>
        </w:rPr>
        <w:t xml:space="preserve">, thiab </w:t>
      </w:r>
      <w:proofErr w:type="spellStart"/>
      <w:r w:rsidR="007010C3" w:rsidRPr="00830F53">
        <w:rPr>
          <w:sz w:val="22"/>
          <w:szCs w:val="22"/>
        </w:rPr>
        <w:t>cov</w:t>
      </w:r>
      <w:proofErr w:type="spellEnd"/>
      <w:r w:rsidR="007010C3" w:rsidRPr="00830F53">
        <w:rPr>
          <w:sz w:val="22"/>
          <w:szCs w:val="22"/>
        </w:rPr>
        <w:t xml:space="preserve"> </w:t>
      </w:r>
      <w:proofErr w:type="spellStart"/>
      <w:r w:rsidR="007010C3" w:rsidRPr="00830F53">
        <w:rPr>
          <w:sz w:val="22"/>
          <w:szCs w:val="22"/>
        </w:rPr>
        <w:t>tsev</w:t>
      </w:r>
      <w:proofErr w:type="spellEnd"/>
      <w:r w:rsidR="007010C3" w:rsidRPr="00830F53">
        <w:rPr>
          <w:sz w:val="22"/>
          <w:szCs w:val="22"/>
        </w:rPr>
        <w:t xml:space="preserve"> </w:t>
      </w:r>
      <w:proofErr w:type="spellStart"/>
      <w:r w:rsidR="007010C3" w:rsidRPr="00830F53">
        <w:rPr>
          <w:sz w:val="22"/>
          <w:szCs w:val="22"/>
        </w:rPr>
        <w:t>neeg</w:t>
      </w:r>
      <w:proofErr w:type="spellEnd"/>
      <w:r w:rsidR="007010C3" w:rsidRPr="00830F53">
        <w:rPr>
          <w:sz w:val="22"/>
          <w:szCs w:val="22"/>
        </w:rPr>
        <w:t xml:space="preserve"> </w:t>
      </w:r>
      <w:proofErr w:type="spellStart"/>
      <w:r w:rsidR="007010C3" w:rsidRPr="00830F53">
        <w:rPr>
          <w:sz w:val="22"/>
          <w:szCs w:val="22"/>
        </w:rPr>
        <w:t>txom</w:t>
      </w:r>
      <w:proofErr w:type="spellEnd"/>
      <w:r w:rsidR="007010C3" w:rsidRPr="00830F53">
        <w:rPr>
          <w:sz w:val="22"/>
          <w:szCs w:val="22"/>
        </w:rPr>
        <w:t xml:space="preserve"> </w:t>
      </w:r>
      <w:proofErr w:type="spellStart"/>
      <w:r w:rsidR="007010C3" w:rsidRPr="00830F53">
        <w:rPr>
          <w:sz w:val="22"/>
          <w:szCs w:val="22"/>
        </w:rPr>
        <w:t>nyem</w:t>
      </w:r>
      <w:proofErr w:type="spellEnd"/>
      <w:r w:rsidR="007010C3" w:rsidRPr="00830F53">
        <w:rPr>
          <w:sz w:val="22"/>
          <w:szCs w:val="22"/>
        </w:rPr>
        <w:t xml:space="preserve">. Table 36 </w:t>
      </w:r>
      <w:proofErr w:type="spellStart"/>
      <w:r w:rsidR="007010C3" w:rsidRPr="00830F53">
        <w:rPr>
          <w:sz w:val="22"/>
          <w:szCs w:val="22"/>
        </w:rPr>
        <w:t>qhia</w:t>
      </w:r>
      <w:proofErr w:type="spellEnd"/>
      <w:r w:rsidR="007010C3" w:rsidRPr="00830F53">
        <w:rPr>
          <w:sz w:val="22"/>
          <w:szCs w:val="22"/>
        </w:rPr>
        <w:t xml:space="preserve"> </w:t>
      </w:r>
      <w:proofErr w:type="spellStart"/>
      <w:r w:rsidR="007010C3" w:rsidRPr="00830F53">
        <w:rPr>
          <w:sz w:val="22"/>
          <w:szCs w:val="22"/>
        </w:rPr>
        <w:t>txog</w:t>
      </w:r>
      <w:proofErr w:type="spellEnd"/>
      <w:r w:rsidR="007010C3" w:rsidRPr="00830F53">
        <w:rPr>
          <w:sz w:val="22"/>
          <w:szCs w:val="22"/>
        </w:rPr>
        <w:t xml:space="preserve"> tag </w:t>
      </w:r>
      <w:proofErr w:type="spellStart"/>
      <w:r w:rsidR="007010C3" w:rsidRPr="00830F53">
        <w:rPr>
          <w:sz w:val="22"/>
          <w:szCs w:val="22"/>
        </w:rPr>
        <w:t>nrho</w:t>
      </w:r>
      <w:proofErr w:type="spellEnd"/>
      <w:r w:rsidR="007010C3" w:rsidRPr="00830F53">
        <w:rPr>
          <w:sz w:val="22"/>
          <w:szCs w:val="22"/>
        </w:rPr>
        <w:t xml:space="preserve"> </w:t>
      </w:r>
      <w:proofErr w:type="spellStart"/>
      <w:r w:rsidR="007010C3" w:rsidRPr="00830F53">
        <w:rPr>
          <w:sz w:val="22"/>
          <w:szCs w:val="22"/>
        </w:rPr>
        <w:t>cov</w:t>
      </w:r>
      <w:proofErr w:type="spellEnd"/>
      <w:r w:rsidR="007010C3" w:rsidRPr="00830F53">
        <w:rPr>
          <w:sz w:val="22"/>
          <w:szCs w:val="22"/>
        </w:rPr>
        <w:t xml:space="preserve"> </w:t>
      </w:r>
      <w:proofErr w:type="spellStart"/>
      <w:r w:rsidR="007010C3" w:rsidRPr="00830F53">
        <w:rPr>
          <w:sz w:val="22"/>
          <w:szCs w:val="22"/>
        </w:rPr>
        <w:t>tsev</w:t>
      </w:r>
      <w:proofErr w:type="spellEnd"/>
      <w:r w:rsidR="007010C3" w:rsidRPr="00830F53">
        <w:rPr>
          <w:sz w:val="22"/>
          <w:szCs w:val="22"/>
        </w:rPr>
        <w:t xml:space="preserve"> nyob </w:t>
      </w:r>
      <w:proofErr w:type="spellStart"/>
      <w:r w:rsidR="007010C3" w:rsidRPr="00830F53">
        <w:rPr>
          <w:sz w:val="22"/>
          <w:szCs w:val="22"/>
        </w:rPr>
        <w:t>ua</w:t>
      </w:r>
      <w:proofErr w:type="spellEnd"/>
      <w:r w:rsidR="007010C3" w:rsidRPr="00830F53">
        <w:rPr>
          <w:sz w:val="22"/>
          <w:szCs w:val="22"/>
        </w:rPr>
        <w:t xml:space="preserve"> </w:t>
      </w:r>
      <w:proofErr w:type="spellStart"/>
      <w:r w:rsidR="007010C3" w:rsidRPr="00830F53">
        <w:rPr>
          <w:sz w:val="22"/>
          <w:szCs w:val="22"/>
        </w:rPr>
        <w:t>ntej</w:t>
      </w:r>
      <w:proofErr w:type="spellEnd"/>
      <w:r w:rsidR="007010C3" w:rsidRPr="00830F53">
        <w:rPr>
          <w:sz w:val="22"/>
          <w:szCs w:val="22"/>
        </w:rPr>
        <w:t xml:space="preserve"> </w:t>
      </w:r>
      <w:proofErr w:type="spellStart"/>
      <w:r w:rsidR="007010C3" w:rsidRPr="00830F53">
        <w:rPr>
          <w:sz w:val="22"/>
          <w:szCs w:val="22"/>
        </w:rPr>
        <w:t>xyoo</w:t>
      </w:r>
      <w:proofErr w:type="spellEnd"/>
      <w:r w:rsidR="007010C3" w:rsidRPr="00830F53">
        <w:rPr>
          <w:sz w:val="22"/>
          <w:szCs w:val="22"/>
        </w:rPr>
        <w:t xml:space="preserve"> 1980 thiab tag </w:t>
      </w:r>
      <w:proofErr w:type="spellStart"/>
      <w:r w:rsidR="007010C3" w:rsidRPr="00830F53">
        <w:rPr>
          <w:sz w:val="22"/>
          <w:szCs w:val="22"/>
        </w:rPr>
        <w:t>nrho</w:t>
      </w:r>
      <w:proofErr w:type="spellEnd"/>
      <w:r w:rsidR="007010C3" w:rsidRPr="00830F53">
        <w:rPr>
          <w:sz w:val="22"/>
          <w:szCs w:val="22"/>
        </w:rPr>
        <w:t xml:space="preserve"> </w:t>
      </w:r>
      <w:proofErr w:type="spellStart"/>
      <w:r w:rsidR="007010C3" w:rsidRPr="00830F53">
        <w:rPr>
          <w:sz w:val="22"/>
          <w:szCs w:val="22"/>
        </w:rPr>
        <w:t>cov</w:t>
      </w:r>
      <w:proofErr w:type="spellEnd"/>
      <w:r w:rsidR="007010C3" w:rsidRPr="00830F53">
        <w:rPr>
          <w:sz w:val="22"/>
          <w:szCs w:val="22"/>
        </w:rPr>
        <w:t xml:space="preserve"> </w:t>
      </w:r>
      <w:proofErr w:type="spellStart"/>
      <w:r w:rsidR="007010C3" w:rsidRPr="00830F53">
        <w:rPr>
          <w:sz w:val="22"/>
          <w:szCs w:val="22"/>
        </w:rPr>
        <w:t>neeg</w:t>
      </w:r>
      <w:proofErr w:type="spellEnd"/>
      <w:r w:rsidR="007010C3" w:rsidRPr="00830F53">
        <w:rPr>
          <w:sz w:val="22"/>
          <w:szCs w:val="22"/>
        </w:rPr>
        <w:t xml:space="preserve"> </w:t>
      </w:r>
      <w:proofErr w:type="spellStart"/>
      <w:r w:rsidR="007010C3" w:rsidRPr="00830F53">
        <w:rPr>
          <w:sz w:val="22"/>
          <w:szCs w:val="22"/>
        </w:rPr>
        <w:t>xauj</w:t>
      </w:r>
      <w:proofErr w:type="spellEnd"/>
      <w:r w:rsidR="007010C3" w:rsidRPr="00830F53">
        <w:rPr>
          <w:sz w:val="22"/>
          <w:szCs w:val="22"/>
        </w:rPr>
        <w:t xml:space="preserve"> </w:t>
      </w:r>
      <w:proofErr w:type="spellStart"/>
      <w:r w:rsidR="007010C3" w:rsidRPr="00830F53">
        <w:rPr>
          <w:sz w:val="22"/>
          <w:szCs w:val="22"/>
        </w:rPr>
        <w:t>tsev</w:t>
      </w:r>
      <w:proofErr w:type="spellEnd"/>
      <w:r w:rsidR="007010C3" w:rsidRPr="00830F53">
        <w:rPr>
          <w:sz w:val="22"/>
          <w:szCs w:val="22"/>
        </w:rPr>
        <w:t xml:space="preserve"> thiab </w:t>
      </w:r>
      <w:proofErr w:type="spellStart"/>
      <w:r w:rsidR="007010C3" w:rsidRPr="00830F53">
        <w:rPr>
          <w:sz w:val="22"/>
          <w:szCs w:val="22"/>
        </w:rPr>
        <w:t>cov</w:t>
      </w:r>
      <w:proofErr w:type="spellEnd"/>
      <w:r w:rsidR="007010C3" w:rsidRPr="00830F53">
        <w:rPr>
          <w:sz w:val="22"/>
          <w:szCs w:val="22"/>
        </w:rPr>
        <w:t xml:space="preserve"> </w:t>
      </w:r>
      <w:proofErr w:type="spellStart"/>
      <w:r w:rsidR="007010C3" w:rsidRPr="00830F53">
        <w:rPr>
          <w:sz w:val="22"/>
          <w:szCs w:val="22"/>
        </w:rPr>
        <w:t>tswv</w:t>
      </w:r>
      <w:proofErr w:type="spellEnd"/>
      <w:r w:rsidR="007010C3" w:rsidRPr="00830F53">
        <w:rPr>
          <w:sz w:val="22"/>
          <w:szCs w:val="22"/>
        </w:rPr>
        <w:t xml:space="preserve"> </w:t>
      </w:r>
      <w:proofErr w:type="spellStart"/>
      <w:r w:rsidR="007010C3" w:rsidRPr="00830F53">
        <w:rPr>
          <w:sz w:val="22"/>
          <w:szCs w:val="22"/>
        </w:rPr>
        <w:t>tsev</w:t>
      </w:r>
      <w:proofErr w:type="spellEnd"/>
      <w:r w:rsidR="007010C3" w:rsidRPr="00830F53">
        <w:rPr>
          <w:sz w:val="22"/>
          <w:szCs w:val="22"/>
        </w:rPr>
        <w:t xml:space="preserve"> </w:t>
      </w:r>
      <w:proofErr w:type="spellStart"/>
      <w:r w:rsidR="00830F53" w:rsidRPr="00830F53">
        <w:rPr>
          <w:sz w:val="22"/>
          <w:szCs w:val="22"/>
        </w:rPr>
        <w:t>uas</w:t>
      </w:r>
      <w:proofErr w:type="spellEnd"/>
      <w:r w:rsidR="00830F53" w:rsidRPr="00830F53">
        <w:rPr>
          <w:sz w:val="22"/>
          <w:szCs w:val="22"/>
        </w:rPr>
        <w:t xml:space="preserve"> tau </w:t>
      </w:r>
      <w:proofErr w:type="spellStart"/>
      <w:r w:rsidR="007010C3" w:rsidRPr="00830F53">
        <w:rPr>
          <w:sz w:val="22"/>
          <w:szCs w:val="22"/>
        </w:rPr>
        <w:t>tsim</w:t>
      </w:r>
      <w:proofErr w:type="spellEnd"/>
      <w:r w:rsidR="007010C3" w:rsidRPr="00830F53">
        <w:rPr>
          <w:sz w:val="22"/>
          <w:szCs w:val="22"/>
        </w:rPr>
        <w:t xml:space="preserve"> </w:t>
      </w:r>
      <w:proofErr w:type="spellStart"/>
      <w:r w:rsidR="007010C3" w:rsidRPr="00830F53">
        <w:rPr>
          <w:sz w:val="22"/>
          <w:szCs w:val="22"/>
        </w:rPr>
        <w:t>ua</w:t>
      </w:r>
      <w:proofErr w:type="spellEnd"/>
      <w:r w:rsidR="007010C3" w:rsidRPr="00830F53">
        <w:rPr>
          <w:sz w:val="22"/>
          <w:szCs w:val="22"/>
        </w:rPr>
        <w:t xml:space="preserve"> </w:t>
      </w:r>
      <w:proofErr w:type="spellStart"/>
      <w:r w:rsidR="007010C3" w:rsidRPr="00830F53">
        <w:rPr>
          <w:sz w:val="22"/>
          <w:szCs w:val="22"/>
        </w:rPr>
        <w:t>ntej</w:t>
      </w:r>
      <w:proofErr w:type="spellEnd"/>
      <w:r w:rsidR="007010C3" w:rsidRPr="00830F53">
        <w:rPr>
          <w:sz w:val="22"/>
          <w:szCs w:val="22"/>
        </w:rPr>
        <w:t xml:space="preserve"> </w:t>
      </w:r>
      <w:proofErr w:type="spellStart"/>
      <w:r w:rsidR="007010C3" w:rsidRPr="00830F53">
        <w:rPr>
          <w:sz w:val="22"/>
          <w:szCs w:val="22"/>
        </w:rPr>
        <w:t>xyoo</w:t>
      </w:r>
      <w:proofErr w:type="spellEnd"/>
      <w:r w:rsidR="007010C3" w:rsidRPr="00830F53">
        <w:rPr>
          <w:sz w:val="22"/>
          <w:szCs w:val="22"/>
        </w:rPr>
        <w:t xml:space="preserve"> 1980 </w:t>
      </w:r>
      <w:proofErr w:type="spellStart"/>
      <w:r w:rsidR="007010C3" w:rsidRPr="00830F53">
        <w:rPr>
          <w:sz w:val="22"/>
          <w:szCs w:val="22"/>
        </w:rPr>
        <w:t>uas</w:t>
      </w:r>
      <w:proofErr w:type="spellEnd"/>
      <w:r w:rsidR="007010C3" w:rsidRPr="00830F53">
        <w:rPr>
          <w:sz w:val="22"/>
          <w:szCs w:val="22"/>
        </w:rPr>
        <w:t xml:space="preserve"> </w:t>
      </w:r>
      <w:r w:rsidR="00830F53" w:rsidRPr="00830F53">
        <w:rPr>
          <w:sz w:val="22"/>
          <w:szCs w:val="22"/>
        </w:rPr>
        <w:t xml:space="preserve">yog muaj </w:t>
      </w:r>
      <w:proofErr w:type="spellStart"/>
      <w:r w:rsidR="007010C3" w:rsidRPr="00830F53">
        <w:rPr>
          <w:sz w:val="22"/>
          <w:szCs w:val="22"/>
        </w:rPr>
        <w:t>cov</w:t>
      </w:r>
      <w:proofErr w:type="spellEnd"/>
      <w:r w:rsidR="007010C3" w:rsidRPr="00830F53">
        <w:rPr>
          <w:sz w:val="22"/>
          <w:szCs w:val="22"/>
        </w:rPr>
        <w:t xml:space="preserve"> me</w:t>
      </w:r>
      <w:r w:rsidR="00830F53" w:rsidRPr="00830F53">
        <w:rPr>
          <w:sz w:val="22"/>
          <w:szCs w:val="22"/>
        </w:rPr>
        <w:t xml:space="preserve"> </w:t>
      </w:r>
      <w:proofErr w:type="spellStart"/>
      <w:r w:rsidR="007010C3" w:rsidRPr="00830F53">
        <w:rPr>
          <w:sz w:val="22"/>
          <w:szCs w:val="22"/>
        </w:rPr>
        <w:t>nyuam</w:t>
      </w:r>
      <w:proofErr w:type="spellEnd"/>
      <w:r w:rsidR="007010C3" w:rsidRPr="00830F53">
        <w:rPr>
          <w:sz w:val="22"/>
          <w:szCs w:val="22"/>
        </w:rPr>
        <w:t xml:space="preserve"> </w:t>
      </w:r>
      <w:proofErr w:type="spellStart"/>
      <w:r w:rsidR="007010C3" w:rsidRPr="00830F53">
        <w:rPr>
          <w:sz w:val="22"/>
          <w:szCs w:val="22"/>
        </w:rPr>
        <w:t>yaus</w:t>
      </w:r>
      <w:proofErr w:type="spellEnd"/>
      <w:r w:rsidR="007010C3" w:rsidRPr="00830F53">
        <w:rPr>
          <w:sz w:val="22"/>
          <w:szCs w:val="22"/>
        </w:rPr>
        <w:t xml:space="preserve"> </w:t>
      </w:r>
      <w:proofErr w:type="spellStart"/>
      <w:r w:rsidR="007010C3" w:rsidRPr="00830F53">
        <w:rPr>
          <w:sz w:val="22"/>
          <w:szCs w:val="22"/>
        </w:rPr>
        <w:t>hnub</w:t>
      </w:r>
      <w:proofErr w:type="spellEnd"/>
      <w:r w:rsidR="007010C3" w:rsidRPr="00830F53">
        <w:rPr>
          <w:sz w:val="22"/>
          <w:szCs w:val="22"/>
        </w:rPr>
        <w:t xml:space="preserve"> </w:t>
      </w:r>
      <w:proofErr w:type="spellStart"/>
      <w:r w:rsidR="007010C3" w:rsidRPr="00830F53">
        <w:rPr>
          <w:sz w:val="22"/>
          <w:szCs w:val="22"/>
        </w:rPr>
        <w:t>nyoog</w:t>
      </w:r>
      <w:proofErr w:type="spellEnd"/>
      <w:r w:rsidR="007010C3" w:rsidRPr="00830F53">
        <w:rPr>
          <w:sz w:val="22"/>
          <w:szCs w:val="22"/>
        </w:rPr>
        <w:t xml:space="preserve"> </w:t>
      </w:r>
      <w:proofErr w:type="spellStart"/>
      <w:r w:rsidR="007010C3" w:rsidRPr="00830F53">
        <w:rPr>
          <w:sz w:val="22"/>
          <w:szCs w:val="22"/>
        </w:rPr>
        <w:t>qis</w:t>
      </w:r>
      <w:proofErr w:type="spellEnd"/>
      <w:r w:rsidR="007010C3" w:rsidRPr="00830F53">
        <w:rPr>
          <w:sz w:val="22"/>
          <w:szCs w:val="22"/>
        </w:rPr>
        <w:t xml:space="preserve"> dua 6 </w:t>
      </w:r>
      <w:proofErr w:type="spellStart"/>
      <w:r w:rsidR="007010C3" w:rsidRPr="00830F53">
        <w:rPr>
          <w:sz w:val="22"/>
          <w:szCs w:val="22"/>
        </w:rPr>
        <w:t>xyoo</w:t>
      </w:r>
      <w:proofErr w:type="spellEnd"/>
      <w:r w:rsidR="007010C3" w:rsidRPr="00830F53">
        <w:rPr>
          <w:sz w:val="22"/>
          <w:szCs w:val="22"/>
        </w:rPr>
        <w:t xml:space="preserve">. </w:t>
      </w:r>
      <w:proofErr w:type="spellStart"/>
      <w:r w:rsidR="007010C3" w:rsidRPr="00830F53">
        <w:rPr>
          <w:sz w:val="22"/>
          <w:szCs w:val="22"/>
        </w:rPr>
        <w:t>Hauv</w:t>
      </w:r>
      <w:proofErr w:type="spellEnd"/>
      <w:r w:rsidR="007010C3" w:rsidRPr="00830F53">
        <w:rPr>
          <w:sz w:val="22"/>
          <w:szCs w:val="22"/>
        </w:rPr>
        <w:t xml:space="preserve"> </w:t>
      </w:r>
      <w:proofErr w:type="spellStart"/>
      <w:r w:rsidR="007010C3" w:rsidRPr="00830F53">
        <w:rPr>
          <w:sz w:val="22"/>
          <w:szCs w:val="22"/>
        </w:rPr>
        <w:t>nroog</w:t>
      </w:r>
      <w:proofErr w:type="spellEnd"/>
      <w:r w:rsidR="007010C3" w:rsidRPr="00830F53">
        <w:rPr>
          <w:sz w:val="22"/>
          <w:szCs w:val="22"/>
        </w:rPr>
        <w:t xml:space="preserve"> Fresno, qhov no </w:t>
      </w:r>
      <w:proofErr w:type="spellStart"/>
      <w:r w:rsidR="007010C3" w:rsidRPr="00830F53">
        <w:rPr>
          <w:sz w:val="22"/>
          <w:szCs w:val="22"/>
        </w:rPr>
        <w:t>suav</w:t>
      </w:r>
      <w:proofErr w:type="spellEnd"/>
      <w:r w:rsidR="007010C3" w:rsidRPr="00830F53">
        <w:rPr>
          <w:sz w:val="22"/>
          <w:szCs w:val="22"/>
        </w:rPr>
        <w:t xml:space="preserve"> </w:t>
      </w:r>
      <w:proofErr w:type="spellStart"/>
      <w:r w:rsidR="007010C3" w:rsidRPr="00830F53">
        <w:rPr>
          <w:sz w:val="22"/>
          <w:szCs w:val="22"/>
        </w:rPr>
        <w:lastRenderedPageBreak/>
        <w:t>nrog</w:t>
      </w:r>
      <w:proofErr w:type="spellEnd"/>
      <w:r w:rsidR="007010C3" w:rsidRPr="00830F53">
        <w:rPr>
          <w:sz w:val="22"/>
          <w:szCs w:val="22"/>
        </w:rPr>
        <w:t xml:space="preserve"> 17,710 </w:t>
      </w:r>
      <w:proofErr w:type="spellStart"/>
      <w:r w:rsidR="007010C3" w:rsidRPr="00830F53">
        <w:rPr>
          <w:sz w:val="22"/>
          <w:szCs w:val="22"/>
        </w:rPr>
        <w:t>tus</w:t>
      </w:r>
      <w:proofErr w:type="spellEnd"/>
      <w:r w:rsidR="007010C3" w:rsidRPr="00830F53">
        <w:rPr>
          <w:sz w:val="22"/>
          <w:szCs w:val="22"/>
        </w:rPr>
        <w:t xml:space="preserve"> </w:t>
      </w:r>
      <w:proofErr w:type="spellStart"/>
      <w:r w:rsidR="007010C3" w:rsidRPr="00830F53">
        <w:rPr>
          <w:sz w:val="22"/>
          <w:szCs w:val="22"/>
        </w:rPr>
        <w:t>tswv</w:t>
      </w:r>
      <w:proofErr w:type="spellEnd"/>
      <w:r w:rsidR="007010C3" w:rsidRPr="00830F53">
        <w:rPr>
          <w:sz w:val="22"/>
          <w:szCs w:val="22"/>
        </w:rPr>
        <w:t xml:space="preserve"> </w:t>
      </w:r>
      <w:proofErr w:type="spellStart"/>
      <w:r w:rsidR="007010C3" w:rsidRPr="00830F53">
        <w:rPr>
          <w:sz w:val="22"/>
          <w:szCs w:val="22"/>
        </w:rPr>
        <w:t>tsev</w:t>
      </w:r>
      <w:proofErr w:type="spellEnd"/>
      <w:r w:rsidR="007010C3" w:rsidRPr="00830F53">
        <w:rPr>
          <w:sz w:val="22"/>
          <w:szCs w:val="22"/>
        </w:rPr>
        <w:t xml:space="preserve"> nyob (22% ntawm tag </w:t>
      </w:r>
      <w:proofErr w:type="spellStart"/>
      <w:r w:rsidR="007010C3" w:rsidRPr="00830F53">
        <w:rPr>
          <w:sz w:val="22"/>
          <w:szCs w:val="22"/>
        </w:rPr>
        <w:t>nrho</w:t>
      </w:r>
      <w:proofErr w:type="spellEnd"/>
      <w:r w:rsidR="007010C3" w:rsidRPr="00830F53">
        <w:rPr>
          <w:sz w:val="22"/>
          <w:szCs w:val="22"/>
        </w:rPr>
        <w:t xml:space="preserve"> </w:t>
      </w:r>
      <w:proofErr w:type="spellStart"/>
      <w:r w:rsidR="007010C3" w:rsidRPr="00830F53">
        <w:rPr>
          <w:sz w:val="22"/>
          <w:szCs w:val="22"/>
        </w:rPr>
        <w:t>cov</w:t>
      </w:r>
      <w:proofErr w:type="spellEnd"/>
      <w:r w:rsidR="007010C3" w:rsidRPr="00830F53">
        <w:rPr>
          <w:sz w:val="22"/>
          <w:szCs w:val="22"/>
        </w:rPr>
        <w:t xml:space="preserve"> </w:t>
      </w:r>
      <w:proofErr w:type="spellStart"/>
      <w:r w:rsidR="007010C3" w:rsidRPr="00830F53">
        <w:rPr>
          <w:sz w:val="22"/>
          <w:szCs w:val="22"/>
        </w:rPr>
        <w:t>tswv</w:t>
      </w:r>
      <w:proofErr w:type="spellEnd"/>
      <w:r w:rsidR="007010C3" w:rsidRPr="00830F53">
        <w:rPr>
          <w:sz w:val="22"/>
          <w:szCs w:val="22"/>
        </w:rPr>
        <w:t xml:space="preserve"> </w:t>
      </w:r>
      <w:proofErr w:type="spellStart"/>
      <w:r w:rsidR="007010C3" w:rsidRPr="00830F53">
        <w:rPr>
          <w:sz w:val="22"/>
          <w:szCs w:val="22"/>
        </w:rPr>
        <w:t>tsev</w:t>
      </w:r>
      <w:proofErr w:type="spellEnd"/>
      <w:r w:rsidR="007010C3" w:rsidRPr="00830F53">
        <w:rPr>
          <w:sz w:val="22"/>
          <w:szCs w:val="22"/>
        </w:rPr>
        <w:t xml:space="preserve"> nyob </w:t>
      </w:r>
      <w:proofErr w:type="spellStart"/>
      <w:r w:rsidR="007010C3" w:rsidRPr="00830F53">
        <w:rPr>
          <w:sz w:val="22"/>
          <w:szCs w:val="22"/>
        </w:rPr>
        <w:t>hauv</w:t>
      </w:r>
      <w:proofErr w:type="spellEnd"/>
      <w:r w:rsidR="007010C3" w:rsidRPr="00830F53">
        <w:rPr>
          <w:sz w:val="22"/>
          <w:szCs w:val="22"/>
        </w:rPr>
        <w:t xml:space="preserve"> </w:t>
      </w:r>
      <w:proofErr w:type="spellStart"/>
      <w:r w:rsidR="007010C3" w:rsidRPr="00830F53">
        <w:rPr>
          <w:sz w:val="22"/>
          <w:szCs w:val="22"/>
        </w:rPr>
        <w:t>tsev</w:t>
      </w:r>
      <w:proofErr w:type="spellEnd"/>
      <w:r w:rsidR="007010C3" w:rsidRPr="00830F53">
        <w:rPr>
          <w:sz w:val="22"/>
          <w:szCs w:val="22"/>
        </w:rPr>
        <w:t xml:space="preserve">) thiab 7,420 </w:t>
      </w:r>
      <w:proofErr w:type="spellStart"/>
      <w:r w:rsidR="007010C3" w:rsidRPr="00830F53">
        <w:rPr>
          <w:sz w:val="22"/>
          <w:szCs w:val="22"/>
        </w:rPr>
        <w:t>tus</w:t>
      </w:r>
      <w:proofErr w:type="spellEnd"/>
      <w:r w:rsidR="007010C3" w:rsidRPr="00830F53">
        <w:rPr>
          <w:sz w:val="22"/>
          <w:szCs w:val="22"/>
        </w:rPr>
        <w:t xml:space="preserve"> </w:t>
      </w:r>
      <w:proofErr w:type="spellStart"/>
      <w:r w:rsidR="007010C3" w:rsidRPr="00830F53">
        <w:rPr>
          <w:sz w:val="22"/>
          <w:szCs w:val="22"/>
        </w:rPr>
        <w:t>neeg</w:t>
      </w:r>
      <w:proofErr w:type="spellEnd"/>
      <w:r w:rsidR="007010C3" w:rsidRPr="00830F53">
        <w:rPr>
          <w:sz w:val="22"/>
          <w:szCs w:val="22"/>
        </w:rPr>
        <w:t xml:space="preserve"> nyob </w:t>
      </w:r>
      <w:proofErr w:type="spellStart"/>
      <w:r w:rsidR="007010C3" w:rsidRPr="00830F53">
        <w:rPr>
          <w:sz w:val="22"/>
          <w:szCs w:val="22"/>
        </w:rPr>
        <w:t>hauv</w:t>
      </w:r>
      <w:proofErr w:type="spellEnd"/>
      <w:r w:rsidR="007010C3" w:rsidRPr="00830F53">
        <w:rPr>
          <w:sz w:val="22"/>
          <w:szCs w:val="22"/>
        </w:rPr>
        <w:t xml:space="preserve"> </w:t>
      </w:r>
      <w:proofErr w:type="spellStart"/>
      <w:r w:rsidR="007010C3" w:rsidRPr="00830F53">
        <w:rPr>
          <w:sz w:val="22"/>
          <w:szCs w:val="22"/>
        </w:rPr>
        <w:t>cov</w:t>
      </w:r>
      <w:proofErr w:type="spellEnd"/>
      <w:r w:rsidR="007010C3" w:rsidRPr="00830F53">
        <w:rPr>
          <w:sz w:val="22"/>
          <w:szCs w:val="22"/>
        </w:rPr>
        <w:t xml:space="preserve"> </w:t>
      </w:r>
      <w:proofErr w:type="spellStart"/>
      <w:r w:rsidR="007010C3" w:rsidRPr="00830F53">
        <w:rPr>
          <w:sz w:val="22"/>
          <w:szCs w:val="22"/>
        </w:rPr>
        <w:t>tsev</w:t>
      </w:r>
      <w:proofErr w:type="spellEnd"/>
      <w:r w:rsidR="007010C3" w:rsidRPr="00830F53">
        <w:rPr>
          <w:sz w:val="22"/>
          <w:szCs w:val="22"/>
        </w:rPr>
        <w:t xml:space="preserve"> nyob) </w:t>
      </w:r>
      <w:proofErr w:type="spellStart"/>
      <w:r w:rsidR="007010C3" w:rsidRPr="00830F53">
        <w:rPr>
          <w:sz w:val="22"/>
          <w:szCs w:val="22"/>
        </w:rPr>
        <w:t>nrog</w:t>
      </w:r>
      <w:proofErr w:type="spellEnd"/>
      <w:r w:rsidR="007010C3" w:rsidRPr="00830F53">
        <w:rPr>
          <w:sz w:val="22"/>
          <w:szCs w:val="22"/>
        </w:rPr>
        <w:t xml:space="preserve"> </w:t>
      </w:r>
      <w:proofErr w:type="spellStart"/>
      <w:r w:rsidR="007010C3" w:rsidRPr="00830F53">
        <w:rPr>
          <w:sz w:val="22"/>
          <w:szCs w:val="22"/>
        </w:rPr>
        <w:t>tsawg</w:t>
      </w:r>
      <w:proofErr w:type="spellEnd"/>
      <w:r w:rsidR="007010C3" w:rsidRPr="00830F53">
        <w:rPr>
          <w:sz w:val="22"/>
          <w:szCs w:val="22"/>
        </w:rPr>
        <w:t xml:space="preserve"> </w:t>
      </w:r>
      <w:proofErr w:type="spellStart"/>
      <w:r w:rsidR="007010C3" w:rsidRPr="00830F53">
        <w:rPr>
          <w:sz w:val="22"/>
          <w:szCs w:val="22"/>
        </w:rPr>
        <w:t>kawg</w:t>
      </w:r>
      <w:proofErr w:type="spellEnd"/>
      <w:r w:rsidR="007010C3" w:rsidRPr="00830F53">
        <w:rPr>
          <w:sz w:val="22"/>
          <w:szCs w:val="22"/>
        </w:rPr>
        <w:t xml:space="preserve"> yog </w:t>
      </w:r>
      <w:proofErr w:type="spellStart"/>
      <w:r w:rsidR="007010C3" w:rsidRPr="00830F53">
        <w:rPr>
          <w:sz w:val="22"/>
          <w:szCs w:val="22"/>
        </w:rPr>
        <w:t>ob</w:t>
      </w:r>
      <w:proofErr w:type="spellEnd"/>
      <w:r w:rsidR="007010C3" w:rsidRPr="00830F53">
        <w:rPr>
          <w:sz w:val="22"/>
          <w:szCs w:val="22"/>
        </w:rPr>
        <w:t xml:space="preserve"> yam </w:t>
      </w:r>
      <w:proofErr w:type="spellStart"/>
      <w:r w:rsidR="007010C3" w:rsidRPr="00830F53">
        <w:rPr>
          <w:sz w:val="22"/>
          <w:szCs w:val="22"/>
        </w:rPr>
        <w:t>uas</w:t>
      </w:r>
      <w:proofErr w:type="spellEnd"/>
      <w:r w:rsidR="007010C3" w:rsidRPr="00830F53">
        <w:rPr>
          <w:sz w:val="22"/>
          <w:szCs w:val="22"/>
        </w:rPr>
        <w:t xml:space="preserve"> </w:t>
      </w:r>
      <w:proofErr w:type="spellStart"/>
      <w:r w:rsidR="007010C3" w:rsidRPr="00830F53">
        <w:rPr>
          <w:sz w:val="22"/>
          <w:szCs w:val="22"/>
        </w:rPr>
        <w:t>yuav</w:t>
      </w:r>
      <w:proofErr w:type="spellEnd"/>
      <w:r w:rsidR="007010C3" w:rsidRPr="00830F53">
        <w:rPr>
          <w:sz w:val="22"/>
          <w:szCs w:val="22"/>
        </w:rPr>
        <w:t xml:space="preserve"> muaj </w:t>
      </w:r>
      <w:proofErr w:type="spellStart"/>
      <w:r w:rsidR="007010C3" w:rsidRPr="00830F53">
        <w:rPr>
          <w:sz w:val="22"/>
          <w:szCs w:val="22"/>
        </w:rPr>
        <w:t>feem</w:t>
      </w:r>
      <w:proofErr w:type="spellEnd"/>
      <w:r w:rsidR="007010C3" w:rsidRPr="00830F53">
        <w:rPr>
          <w:sz w:val="22"/>
          <w:szCs w:val="22"/>
        </w:rPr>
        <w:t xml:space="preserve"> </w:t>
      </w:r>
      <w:proofErr w:type="spellStart"/>
      <w:r w:rsidR="007010C3" w:rsidRPr="00830F53">
        <w:rPr>
          <w:sz w:val="22"/>
          <w:szCs w:val="22"/>
        </w:rPr>
        <w:t>cuam</w:t>
      </w:r>
      <w:proofErr w:type="spellEnd"/>
      <w:r w:rsidR="007010C3" w:rsidRPr="00830F53">
        <w:rPr>
          <w:sz w:val="22"/>
          <w:szCs w:val="22"/>
        </w:rPr>
        <w:t xml:space="preserve"> </w:t>
      </w:r>
      <w:proofErr w:type="spellStart"/>
      <w:r w:rsidR="007010C3" w:rsidRPr="00830F53">
        <w:rPr>
          <w:sz w:val="22"/>
          <w:szCs w:val="22"/>
        </w:rPr>
        <w:t>tshuam</w:t>
      </w:r>
      <w:proofErr w:type="spellEnd"/>
      <w:r w:rsidR="007010C3" w:rsidRPr="00830F53">
        <w:rPr>
          <w:sz w:val="22"/>
          <w:szCs w:val="22"/>
        </w:rPr>
        <w:t xml:space="preserve"> </w:t>
      </w:r>
      <w:proofErr w:type="spellStart"/>
      <w:r w:rsidR="007010C3" w:rsidRPr="00830F53">
        <w:rPr>
          <w:sz w:val="22"/>
          <w:szCs w:val="22"/>
        </w:rPr>
        <w:t>rau</w:t>
      </w:r>
      <w:proofErr w:type="spellEnd"/>
      <w:r w:rsidR="007010C3" w:rsidRPr="00830F53">
        <w:rPr>
          <w:sz w:val="22"/>
          <w:szCs w:val="22"/>
        </w:rPr>
        <w:t xml:space="preserve"> </w:t>
      </w:r>
      <w:proofErr w:type="spellStart"/>
      <w:r w:rsidR="007010C3" w:rsidRPr="00830F53">
        <w:rPr>
          <w:sz w:val="22"/>
          <w:szCs w:val="22"/>
        </w:rPr>
        <w:t>cov</w:t>
      </w:r>
      <w:proofErr w:type="spellEnd"/>
      <w:r w:rsidR="007010C3" w:rsidRPr="00830F53">
        <w:rPr>
          <w:sz w:val="22"/>
          <w:szCs w:val="22"/>
        </w:rPr>
        <w:t xml:space="preserve"> </w:t>
      </w:r>
      <w:proofErr w:type="spellStart"/>
      <w:r w:rsidR="007010C3" w:rsidRPr="00830F53">
        <w:rPr>
          <w:sz w:val="22"/>
          <w:szCs w:val="22"/>
        </w:rPr>
        <w:t>xim</w:t>
      </w:r>
      <w:proofErr w:type="spellEnd"/>
      <w:r w:rsidR="007010C3" w:rsidRPr="00830F53">
        <w:rPr>
          <w:sz w:val="22"/>
          <w:szCs w:val="22"/>
        </w:rPr>
        <w:t xml:space="preserve"> muaj </w:t>
      </w:r>
      <w:proofErr w:type="spellStart"/>
      <w:r w:rsidR="007010C3" w:rsidRPr="00830F53">
        <w:rPr>
          <w:sz w:val="22"/>
          <w:szCs w:val="22"/>
        </w:rPr>
        <w:t>hlau</w:t>
      </w:r>
      <w:proofErr w:type="spellEnd"/>
      <w:r w:rsidR="007010C3" w:rsidRPr="00830F53">
        <w:rPr>
          <w:sz w:val="22"/>
          <w:szCs w:val="22"/>
        </w:rPr>
        <w:t xml:space="preserve"> </w:t>
      </w:r>
      <w:proofErr w:type="spellStart"/>
      <w:r w:rsidR="00830F53" w:rsidRPr="00830F53">
        <w:rPr>
          <w:sz w:val="22"/>
          <w:szCs w:val="22"/>
        </w:rPr>
        <w:t>xeb</w:t>
      </w:r>
      <w:proofErr w:type="spellEnd"/>
      <w:r w:rsidR="007010C3" w:rsidRPr="00830F53">
        <w:rPr>
          <w:sz w:val="22"/>
          <w:szCs w:val="22"/>
        </w:rPr>
        <w:t xml:space="preserve"> (</w:t>
      </w:r>
      <w:proofErr w:type="spellStart"/>
      <w:r w:rsidR="007010C3" w:rsidRPr="00830F53">
        <w:rPr>
          <w:sz w:val="22"/>
          <w:szCs w:val="22"/>
        </w:rPr>
        <w:t>tsim</w:t>
      </w:r>
      <w:proofErr w:type="spellEnd"/>
      <w:r w:rsidR="007010C3" w:rsidRPr="00830F53">
        <w:rPr>
          <w:sz w:val="22"/>
          <w:szCs w:val="22"/>
        </w:rPr>
        <w:t xml:space="preserve"> </w:t>
      </w:r>
      <w:proofErr w:type="spellStart"/>
      <w:r w:rsidR="007010C3" w:rsidRPr="00830F53">
        <w:rPr>
          <w:sz w:val="22"/>
          <w:szCs w:val="22"/>
        </w:rPr>
        <w:t>ua</w:t>
      </w:r>
      <w:proofErr w:type="spellEnd"/>
      <w:r w:rsidR="007010C3" w:rsidRPr="00830F53">
        <w:rPr>
          <w:sz w:val="22"/>
          <w:szCs w:val="22"/>
        </w:rPr>
        <w:t xml:space="preserve"> </w:t>
      </w:r>
      <w:proofErr w:type="spellStart"/>
      <w:r w:rsidR="007010C3" w:rsidRPr="00830F53">
        <w:rPr>
          <w:sz w:val="22"/>
          <w:szCs w:val="22"/>
        </w:rPr>
        <w:t>ntej</w:t>
      </w:r>
      <w:proofErr w:type="spellEnd"/>
      <w:r w:rsidR="007010C3" w:rsidRPr="00830F53">
        <w:rPr>
          <w:sz w:val="22"/>
          <w:szCs w:val="22"/>
        </w:rPr>
        <w:t xml:space="preserve"> </w:t>
      </w:r>
      <w:proofErr w:type="spellStart"/>
      <w:r w:rsidR="007010C3" w:rsidRPr="00830F53">
        <w:rPr>
          <w:sz w:val="22"/>
          <w:szCs w:val="22"/>
        </w:rPr>
        <w:t>xyoo</w:t>
      </w:r>
      <w:proofErr w:type="spellEnd"/>
      <w:r w:rsidR="007010C3" w:rsidRPr="00830F53">
        <w:rPr>
          <w:sz w:val="22"/>
          <w:szCs w:val="22"/>
        </w:rPr>
        <w:t xml:space="preserve"> 1980 thiab </w:t>
      </w:r>
      <w:proofErr w:type="spellStart"/>
      <w:r w:rsidR="00830F53" w:rsidRPr="00830F53">
        <w:rPr>
          <w:sz w:val="22"/>
          <w:szCs w:val="22"/>
        </w:rPr>
        <w:t>cov</w:t>
      </w:r>
      <w:proofErr w:type="spellEnd"/>
      <w:r w:rsidR="00830F53" w:rsidRPr="00830F53">
        <w:rPr>
          <w:sz w:val="22"/>
          <w:szCs w:val="22"/>
        </w:rPr>
        <w:t xml:space="preserve"> </w:t>
      </w:r>
      <w:proofErr w:type="spellStart"/>
      <w:r w:rsidR="007010C3" w:rsidRPr="00830F53">
        <w:rPr>
          <w:sz w:val="22"/>
          <w:szCs w:val="22"/>
        </w:rPr>
        <w:t>vaj</w:t>
      </w:r>
      <w:proofErr w:type="spellEnd"/>
      <w:r w:rsidR="007010C3" w:rsidRPr="00830F53">
        <w:rPr>
          <w:sz w:val="22"/>
          <w:szCs w:val="22"/>
        </w:rPr>
        <w:t xml:space="preserve"> </w:t>
      </w:r>
      <w:proofErr w:type="spellStart"/>
      <w:r w:rsidR="007010C3" w:rsidRPr="00830F53">
        <w:rPr>
          <w:sz w:val="22"/>
          <w:szCs w:val="22"/>
        </w:rPr>
        <w:t>tse</w:t>
      </w:r>
      <w:r w:rsidR="00830F53" w:rsidRPr="00830F53">
        <w:rPr>
          <w:sz w:val="22"/>
          <w:szCs w:val="22"/>
        </w:rPr>
        <w:t>v</w:t>
      </w:r>
      <w:proofErr w:type="spellEnd"/>
      <w:r w:rsidR="007010C3" w:rsidRPr="00830F53">
        <w:rPr>
          <w:sz w:val="22"/>
          <w:szCs w:val="22"/>
        </w:rPr>
        <w:t xml:space="preserve"> </w:t>
      </w:r>
      <w:r w:rsidR="00830F53" w:rsidRPr="00830F53">
        <w:rPr>
          <w:sz w:val="22"/>
          <w:szCs w:val="22"/>
        </w:rPr>
        <w:t xml:space="preserve">muaj </w:t>
      </w:r>
      <w:r w:rsidR="007010C3" w:rsidRPr="00830F53">
        <w:rPr>
          <w:sz w:val="22"/>
          <w:szCs w:val="22"/>
        </w:rPr>
        <w:t>me</w:t>
      </w:r>
      <w:r w:rsidR="00830F53" w:rsidRPr="00830F53">
        <w:rPr>
          <w:sz w:val="22"/>
          <w:szCs w:val="22"/>
        </w:rPr>
        <w:t xml:space="preserve"> </w:t>
      </w:r>
      <w:proofErr w:type="spellStart"/>
      <w:r w:rsidR="007010C3" w:rsidRPr="00830F53">
        <w:rPr>
          <w:sz w:val="22"/>
          <w:szCs w:val="22"/>
        </w:rPr>
        <w:t>nyuam</w:t>
      </w:r>
      <w:proofErr w:type="spellEnd"/>
      <w:r w:rsidR="007010C3" w:rsidRPr="00830F53">
        <w:rPr>
          <w:sz w:val="22"/>
          <w:szCs w:val="22"/>
        </w:rPr>
        <w:t xml:space="preserve"> </w:t>
      </w:r>
      <w:proofErr w:type="spellStart"/>
      <w:r w:rsidR="007010C3" w:rsidRPr="00830F53">
        <w:rPr>
          <w:sz w:val="22"/>
          <w:szCs w:val="22"/>
        </w:rPr>
        <w:t>yaus</w:t>
      </w:r>
      <w:proofErr w:type="spellEnd"/>
      <w:r w:rsidR="007010C3" w:rsidRPr="00830F53">
        <w:rPr>
          <w:sz w:val="22"/>
          <w:szCs w:val="22"/>
        </w:rPr>
        <w:t>).</w:t>
      </w:r>
    </w:p>
    <w:p w14:paraId="1B0FE967" w14:textId="77777777" w:rsidR="007010C3" w:rsidRDefault="007010C3" w:rsidP="007010C3">
      <w:pPr>
        <w:rPr>
          <w:rFonts w:cs="Arial"/>
        </w:rPr>
      </w:pPr>
    </w:p>
    <w:p w14:paraId="4C79D348" w14:textId="77777777" w:rsidR="007010C3" w:rsidRDefault="007010C3" w:rsidP="007010C3">
      <w:pPr>
        <w:pStyle w:val="Heading2"/>
        <w:pageBreakBefore/>
        <w:rPr>
          <w:rFonts w:ascii="Calibri" w:hAnsi="Calibri"/>
          <w:i/>
        </w:rPr>
        <w:sectPr w:rsidR="007010C3" w:rsidSect="00504AC5">
          <w:headerReference w:type="even" r:id="rId30"/>
          <w:headerReference w:type="default" r:id="rId31"/>
          <w:footerReference w:type="even" r:id="rId32"/>
          <w:headerReference w:type="first" r:id="rId33"/>
          <w:footerReference w:type="first" r:id="rId34"/>
          <w:pgSz w:w="12240" w:h="15840"/>
          <w:pgMar w:top="1440" w:right="1440" w:bottom="1440" w:left="1440" w:header="720" w:footer="720" w:gutter="0"/>
          <w:cols w:space="720"/>
          <w:docGrid w:linePitch="360"/>
        </w:sectPr>
      </w:pPr>
    </w:p>
    <w:p w14:paraId="78AB5A34" w14:textId="66917013" w:rsidR="007010C3" w:rsidRDefault="007010C3" w:rsidP="007010C3">
      <w:pPr>
        <w:pStyle w:val="Heading2"/>
        <w:rPr>
          <w:i/>
        </w:rPr>
      </w:pPr>
      <w:bookmarkStart w:id="29" w:name="_Toc193667950"/>
      <w:r>
        <w:lastRenderedPageBreak/>
        <w:t xml:space="preserve">MA-25 </w:t>
      </w:r>
      <w:r w:rsidR="007E4B2B">
        <w:t xml:space="preserve">Kev </w:t>
      </w:r>
      <w:proofErr w:type="spellStart"/>
      <w:r w:rsidR="007E4B2B">
        <w:t>Pab</w:t>
      </w:r>
      <w:proofErr w:type="spellEnd"/>
      <w:r w:rsidR="007E4B2B">
        <w:t xml:space="preserve"> </w:t>
      </w:r>
      <w:proofErr w:type="spellStart"/>
      <w:r w:rsidR="007E4B2B">
        <w:t>Vaj</w:t>
      </w:r>
      <w:proofErr w:type="spellEnd"/>
      <w:r w:rsidR="007E4B2B">
        <w:t xml:space="preserve"> </w:t>
      </w:r>
      <w:proofErr w:type="spellStart"/>
      <w:r w:rsidR="007E4B2B">
        <w:t>Tsev</w:t>
      </w:r>
      <w:proofErr w:type="spellEnd"/>
      <w:r w:rsidR="007E4B2B">
        <w:t xml:space="preserve"> Rau </w:t>
      </w:r>
      <w:proofErr w:type="spellStart"/>
      <w:r>
        <w:t>Pej</w:t>
      </w:r>
      <w:proofErr w:type="spellEnd"/>
      <w:r>
        <w:t xml:space="preserve"> </w:t>
      </w:r>
      <w:proofErr w:type="spellStart"/>
      <w:r>
        <w:t>Xeem</w:t>
      </w:r>
      <w:proofErr w:type="spellEnd"/>
      <w:r>
        <w:t xml:space="preserve"> thiab</w:t>
      </w:r>
      <w:r w:rsidR="007E4B2B">
        <w:t xml:space="preserve"> </w:t>
      </w:r>
      <w:proofErr w:type="spellStart"/>
      <w:r w:rsidR="007E4B2B">
        <w:t>Cov</w:t>
      </w:r>
      <w:proofErr w:type="spellEnd"/>
      <w:r w:rsidR="007E4B2B">
        <w:t xml:space="preserve"> </w:t>
      </w:r>
      <w:proofErr w:type="spellStart"/>
      <w:r w:rsidR="007E4B2B">
        <w:t>Laus</w:t>
      </w:r>
      <w:proofErr w:type="spellEnd"/>
      <w:r>
        <w:t xml:space="preserve"> – 91.210(b)</w:t>
      </w:r>
      <w:bookmarkEnd w:id="29"/>
    </w:p>
    <w:p w14:paraId="60B0700E" w14:textId="27ECACB1" w:rsidR="007010C3" w:rsidRDefault="007E4B2B" w:rsidP="007010C3">
      <w:pPr>
        <w:pStyle w:val="BodyBold"/>
      </w:pPr>
      <w:proofErr w:type="gramStart"/>
      <w:r>
        <w:t>Lus</w:t>
      </w:r>
      <w:proofErr w:type="gramEnd"/>
      <w:r>
        <w:t xml:space="preserve"> t</w:t>
      </w:r>
      <w:r w:rsidR="007010C3">
        <w:t xml:space="preserve">aw </w:t>
      </w:r>
      <w:proofErr w:type="spellStart"/>
      <w:r w:rsidR="007010C3">
        <w:t>qhia</w:t>
      </w:r>
      <w:proofErr w:type="spellEnd"/>
    </w:p>
    <w:p w14:paraId="6BC7A9F7" w14:textId="5921F202" w:rsidR="007010C3" w:rsidRPr="004F1B16" w:rsidRDefault="001031CB" w:rsidP="007010C3">
      <w:pPr>
        <w:pStyle w:val="Body"/>
      </w:pPr>
      <w:r w:rsidRPr="001031CB">
        <w:t xml:space="preserve">Lub </w:t>
      </w:r>
      <w:proofErr w:type="spellStart"/>
      <w:r w:rsidRPr="001031CB">
        <w:t>Tsev</w:t>
      </w:r>
      <w:proofErr w:type="spellEnd"/>
      <w:r w:rsidRPr="001031CB">
        <w:t xml:space="preserve"> Hauj </w:t>
      </w:r>
      <w:proofErr w:type="spellStart"/>
      <w:r w:rsidRPr="001031CB">
        <w:t>Lwm</w:t>
      </w:r>
      <w:proofErr w:type="spellEnd"/>
      <w:r w:rsidRPr="001031CB">
        <w:t xml:space="preserve"> </w:t>
      </w:r>
      <w:proofErr w:type="spellStart"/>
      <w:r w:rsidRPr="001031CB">
        <w:t>Saib</w:t>
      </w:r>
      <w:proofErr w:type="spellEnd"/>
      <w:r w:rsidRPr="001031CB">
        <w:t xml:space="preserve"> </w:t>
      </w:r>
      <w:proofErr w:type="spellStart"/>
      <w:r w:rsidRPr="001031CB">
        <w:t>Xyuas</w:t>
      </w:r>
      <w:proofErr w:type="spellEnd"/>
      <w:r w:rsidRPr="001031CB">
        <w:t xml:space="preserve"> </w:t>
      </w:r>
      <w:proofErr w:type="spellStart"/>
      <w:r w:rsidRPr="001031CB">
        <w:t>Vaj</w:t>
      </w:r>
      <w:proofErr w:type="spellEnd"/>
      <w:r w:rsidRPr="001031CB">
        <w:t xml:space="preserve"> </w:t>
      </w:r>
      <w:proofErr w:type="spellStart"/>
      <w:r w:rsidRPr="001031CB">
        <w:t>Tsev</w:t>
      </w:r>
      <w:proofErr w:type="spellEnd"/>
      <w:r w:rsidRPr="001031CB">
        <w:t xml:space="preserve"> ntawm </w:t>
      </w:r>
      <w:proofErr w:type="spellStart"/>
      <w:r w:rsidRPr="001031CB">
        <w:t>Nroog</w:t>
      </w:r>
      <w:proofErr w:type="spellEnd"/>
      <w:r w:rsidRPr="001031CB">
        <w:t xml:space="preserve"> Fresno thiab Lub Hauj </w:t>
      </w:r>
      <w:proofErr w:type="spellStart"/>
      <w:r w:rsidRPr="001031CB">
        <w:t>Lwm</w:t>
      </w:r>
      <w:proofErr w:type="spellEnd"/>
      <w:r w:rsidRPr="001031CB">
        <w:t xml:space="preserve"> </w:t>
      </w:r>
      <w:proofErr w:type="spellStart"/>
      <w:r w:rsidRPr="001031CB">
        <w:t>Saib</w:t>
      </w:r>
      <w:proofErr w:type="spellEnd"/>
      <w:r w:rsidRPr="001031CB">
        <w:t xml:space="preserve"> </w:t>
      </w:r>
      <w:proofErr w:type="spellStart"/>
      <w:r w:rsidRPr="001031CB">
        <w:t>Xyuas</w:t>
      </w:r>
      <w:proofErr w:type="spellEnd"/>
      <w:r w:rsidRPr="001031CB">
        <w:t xml:space="preserve"> </w:t>
      </w:r>
      <w:proofErr w:type="spellStart"/>
      <w:r w:rsidRPr="001031CB">
        <w:t>Vaj</w:t>
      </w:r>
      <w:proofErr w:type="spellEnd"/>
      <w:r w:rsidRPr="001031CB">
        <w:t xml:space="preserve"> </w:t>
      </w:r>
      <w:proofErr w:type="spellStart"/>
      <w:r w:rsidRPr="001031CB">
        <w:t>Tsev</w:t>
      </w:r>
      <w:proofErr w:type="spellEnd"/>
      <w:r w:rsidRPr="001031CB">
        <w:t xml:space="preserve"> Ntawm </w:t>
      </w:r>
      <w:proofErr w:type="spellStart"/>
      <w:r w:rsidRPr="001031CB">
        <w:t>Xeem</w:t>
      </w:r>
      <w:proofErr w:type="spellEnd"/>
      <w:r w:rsidRPr="001031CB">
        <w:t xml:space="preserve"> Fresno (</w:t>
      </w:r>
      <w:proofErr w:type="spellStart"/>
      <w:r w:rsidRPr="001031CB">
        <w:rPr>
          <w:b/>
        </w:rPr>
        <w:t>uas</w:t>
      </w:r>
      <w:proofErr w:type="spellEnd"/>
      <w:r w:rsidRPr="001031CB">
        <w:t xml:space="preserve"> hu </w:t>
      </w:r>
      <w:proofErr w:type="spellStart"/>
      <w:r w:rsidRPr="001031CB">
        <w:t>ua</w:t>
      </w:r>
      <w:proofErr w:type="spellEnd"/>
      <w:r w:rsidRPr="001031CB">
        <w:t xml:space="preserve"> "Fresno Housing</w:t>
      </w:r>
      <w:r w:rsidRPr="001031CB">
        <w:rPr>
          <w:sz w:val="28"/>
          <w:szCs w:val="28"/>
        </w:rPr>
        <w:t xml:space="preserve"> </w:t>
      </w:r>
      <w:r w:rsidR="007010C3" w:rsidRPr="004F1B16">
        <w:t xml:space="preserve">"), yog lub </w:t>
      </w:r>
      <w:proofErr w:type="spellStart"/>
      <w:r w:rsidR="007010C3" w:rsidRPr="004F1B16">
        <w:t>luag</w:t>
      </w:r>
      <w:proofErr w:type="spellEnd"/>
      <w:r w:rsidR="007010C3" w:rsidRPr="004F1B16">
        <w:t xml:space="preserve"> hauj </w:t>
      </w:r>
      <w:proofErr w:type="spellStart"/>
      <w:r w:rsidR="007010C3" w:rsidRPr="004F1B16">
        <w:t>lwm</w:t>
      </w:r>
      <w:proofErr w:type="spellEnd"/>
      <w:r w:rsidR="007010C3" w:rsidRPr="004F1B16">
        <w:t xml:space="preserve"> </w:t>
      </w:r>
      <w:proofErr w:type="spellStart"/>
      <w:r w:rsidR="007010C3" w:rsidRPr="004F1B16">
        <w:t>rau</w:t>
      </w:r>
      <w:proofErr w:type="spellEnd"/>
      <w:r w:rsidR="007010C3" w:rsidRPr="004F1B16">
        <w:t xml:space="preserve"> </w:t>
      </w:r>
      <w:proofErr w:type="spellStart"/>
      <w:r w:rsidR="007010C3" w:rsidRPr="004F1B16">
        <w:t>kev</w:t>
      </w:r>
      <w:proofErr w:type="spellEnd"/>
      <w:r w:rsidR="007010C3" w:rsidRPr="004F1B16">
        <w:t xml:space="preserve"> </w:t>
      </w:r>
      <w:proofErr w:type="spellStart"/>
      <w:r w:rsidR="007010C3" w:rsidRPr="004F1B16">
        <w:t>tswj</w:t>
      </w:r>
      <w:proofErr w:type="spellEnd"/>
      <w:r w:rsidR="007010C3" w:rsidRPr="004F1B16">
        <w:t xml:space="preserve"> </w:t>
      </w:r>
      <w:proofErr w:type="spellStart"/>
      <w:r w:rsidR="007010C3" w:rsidRPr="004F1B16">
        <w:t>xyuas</w:t>
      </w:r>
      <w:proofErr w:type="spellEnd"/>
      <w:r w:rsidR="007010C3" w:rsidRPr="004F1B16">
        <w:t xml:space="preserve"> </w:t>
      </w:r>
      <w:proofErr w:type="spellStart"/>
      <w:r w:rsidR="007010C3" w:rsidRPr="004F1B16">
        <w:t>cov</w:t>
      </w:r>
      <w:proofErr w:type="spellEnd"/>
      <w:r w:rsidR="007010C3" w:rsidRPr="004F1B16">
        <w:t xml:space="preserve"> </w:t>
      </w:r>
      <w:proofErr w:type="spellStart"/>
      <w:r w:rsidR="007010C3" w:rsidRPr="004F1B16">
        <w:t>vaj</w:t>
      </w:r>
      <w:proofErr w:type="spellEnd"/>
      <w:r w:rsidR="007010C3" w:rsidRPr="004F1B16">
        <w:t xml:space="preserve"> </w:t>
      </w:r>
      <w:proofErr w:type="spellStart"/>
      <w:r w:rsidR="007010C3" w:rsidRPr="004F1B16">
        <w:t>tse</w:t>
      </w:r>
      <w:r w:rsidR="00C248F6">
        <w:t>v</w:t>
      </w:r>
      <w:proofErr w:type="spellEnd"/>
      <w:r w:rsidR="007010C3" w:rsidRPr="004F1B16">
        <w:t xml:space="preserve"> nyob </w:t>
      </w:r>
      <w:proofErr w:type="spellStart"/>
      <w:r w:rsidR="007010C3" w:rsidRPr="004F1B16">
        <w:t>hauv</w:t>
      </w:r>
      <w:proofErr w:type="spellEnd"/>
      <w:r w:rsidR="007010C3" w:rsidRPr="004F1B16">
        <w:t xml:space="preserve"> </w:t>
      </w:r>
      <w:proofErr w:type="spellStart"/>
      <w:r w:rsidR="007010C3" w:rsidRPr="004F1B16">
        <w:t>nroog</w:t>
      </w:r>
      <w:proofErr w:type="spellEnd"/>
      <w:r w:rsidR="007010C3" w:rsidRPr="004F1B16">
        <w:t xml:space="preserve"> thiab lub </w:t>
      </w:r>
      <w:proofErr w:type="spellStart"/>
      <w:r w:rsidR="007010C3" w:rsidRPr="004F1B16">
        <w:t>nroog</w:t>
      </w:r>
      <w:proofErr w:type="spellEnd"/>
      <w:r w:rsidR="007010C3" w:rsidRPr="004F1B16">
        <w:t xml:space="preserve"> </w:t>
      </w:r>
      <w:proofErr w:type="spellStart"/>
      <w:r w:rsidR="007010C3" w:rsidRPr="004F1B16">
        <w:t>rau</w:t>
      </w:r>
      <w:proofErr w:type="spellEnd"/>
      <w:r w:rsidR="007010C3" w:rsidRPr="004F1B16">
        <w:t xml:space="preserve"> </w:t>
      </w:r>
      <w:proofErr w:type="spellStart"/>
      <w:r w:rsidR="007010C3" w:rsidRPr="004F1B16">
        <w:t>cov</w:t>
      </w:r>
      <w:proofErr w:type="spellEnd"/>
      <w:r w:rsidR="007010C3" w:rsidRPr="004F1B16">
        <w:t xml:space="preserve"> </w:t>
      </w:r>
      <w:proofErr w:type="spellStart"/>
      <w:r w:rsidR="007010C3" w:rsidRPr="004F1B16">
        <w:t>tsev</w:t>
      </w:r>
      <w:proofErr w:type="spellEnd"/>
      <w:r w:rsidR="007010C3" w:rsidRPr="004F1B16">
        <w:t xml:space="preserve"> </w:t>
      </w:r>
      <w:proofErr w:type="spellStart"/>
      <w:r w:rsidR="007010C3" w:rsidRPr="004F1B16">
        <w:t>neeg</w:t>
      </w:r>
      <w:proofErr w:type="spellEnd"/>
      <w:r w:rsidR="007010C3" w:rsidRPr="004F1B16">
        <w:t xml:space="preserve">, </w:t>
      </w:r>
      <w:proofErr w:type="spellStart"/>
      <w:r w:rsidR="007010C3" w:rsidRPr="004F1B16">
        <w:t>cov</w:t>
      </w:r>
      <w:proofErr w:type="spellEnd"/>
      <w:r w:rsidR="007010C3" w:rsidRPr="004F1B16">
        <w:t xml:space="preserve"> </w:t>
      </w:r>
      <w:proofErr w:type="spellStart"/>
      <w:r w:rsidR="007010C3" w:rsidRPr="004F1B16">
        <w:t>neeg</w:t>
      </w:r>
      <w:proofErr w:type="spellEnd"/>
      <w:r w:rsidR="007010C3" w:rsidRPr="004F1B16">
        <w:t xml:space="preserve"> </w:t>
      </w:r>
      <w:proofErr w:type="spellStart"/>
      <w:r w:rsidR="007010C3" w:rsidRPr="004F1B16">
        <w:t>laus</w:t>
      </w:r>
      <w:proofErr w:type="spellEnd"/>
      <w:r w:rsidR="007010C3" w:rsidRPr="004F1B16">
        <w:t xml:space="preserve">, thiab </w:t>
      </w:r>
      <w:proofErr w:type="spellStart"/>
      <w:r w:rsidR="007010C3" w:rsidRPr="004F1B16">
        <w:t>cov</w:t>
      </w:r>
      <w:proofErr w:type="spellEnd"/>
      <w:r w:rsidR="007010C3" w:rsidRPr="004F1B16">
        <w:t xml:space="preserve"> </w:t>
      </w:r>
      <w:proofErr w:type="spellStart"/>
      <w:r w:rsidR="007010C3" w:rsidRPr="004F1B16">
        <w:t>neeg</w:t>
      </w:r>
      <w:proofErr w:type="spellEnd"/>
      <w:r w:rsidR="007010C3" w:rsidRPr="004F1B16">
        <w:t xml:space="preserve"> </w:t>
      </w:r>
      <w:proofErr w:type="spellStart"/>
      <w:r w:rsidR="007010C3" w:rsidRPr="004F1B16">
        <w:t>xiam</w:t>
      </w:r>
      <w:proofErr w:type="spellEnd"/>
      <w:r w:rsidR="007010C3" w:rsidRPr="004F1B16">
        <w:t xml:space="preserve"> </w:t>
      </w:r>
      <w:proofErr w:type="spellStart"/>
      <w:r w:rsidR="007010C3" w:rsidRPr="004F1B16">
        <w:t>oob</w:t>
      </w:r>
      <w:proofErr w:type="spellEnd"/>
      <w:r w:rsidR="007010C3" w:rsidRPr="004F1B16">
        <w:t xml:space="preserve"> </w:t>
      </w:r>
      <w:proofErr w:type="spellStart"/>
      <w:r w:rsidR="007010C3" w:rsidRPr="004F1B16">
        <w:t>qhab</w:t>
      </w:r>
      <w:proofErr w:type="spellEnd"/>
      <w:r w:rsidR="007010C3" w:rsidRPr="004F1B16">
        <w:t>.</w:t>
      </w:r>
    </w:p>
    <w:p w14:paraId="65D0639C" w14:textId="720DFDDF" w:rsidR="007010C3" w:rsidRDefault="00C248F6" w:rsidP="007010C3">
      <w:pPr>
        <w:pStyle w:val="BodyBold"/>
      </w:pPr>
      <w:r>
        <w:t xml:space="preserve">Tag </w:t>
      </w:r>
      <w:proofErr w:type="spellStart"/>
      <w:r>
        <w:t>Nrho</w:t>
      </w:r>
      <w:proofErr w:type="spellEnd"/>
      <w:r>
        <w:t xml:space="preserve"> Tus Naj </w:t>
      </w:r>
      <w:proofErr w:type="spellStart"/>
      <w:r>
        <w:t>Npawb</w:t>
      </w:r>
      <w:proofErr w:type="spellEnd"/>
      <w:r>
        <w:t xml:space="preserve"> ntawm </w:t>
      </w:r>
      <w:proofErr w:type="spellStart"/>
      <w:r>
        <w:t>Cov</w:t>
      </w:r>
      <w:proofErr w:type="spellEnd"/>
      <w:r>
        <w:t xml:space="preserve"> Chav </w:t>
      </w:r>
      <w:proofErr w:type="spellStart"/>
      <w:r>
        <w:t>Tsev</w:t>
      </w:r>
      <w:proofErr w:type="spellEnd"/>
    </w:p>
    <w:p w14:paraId="068A53AF" w14:textId="77777777" w:rsidR="007010C3" w:rsidRPr="007234AD" w:rsidRDefault="007010C3" w:rsidP="007010C3">
      <w:pPr>
        <w:keepNext/>
        <w:widowControl w:val="0"/>
        <w:rPr>
          <w:b/>
          <w:vanish/>
          <w:sz w:val="22"/>
        </w:rPr>
      </w:pPr>
    </w:p>
    <w:p w14:paraId="03B9054B" w14:textId="32B45A0B" w:rsidR="007010C3" w:rsidRPr="007234AD" w:rsidRDefault="00C248F6" w:rsidP="007010C3">
      <w:pPr>
        <w:pStyle w:val="ChartTitleTableTitle"/>
        <w:rPr>
          <w:sz w:val="22"/>
          <w:szCs w:val="22"/>
        </w:rPr>
      </w:pPr>
      <w:r w:rsidRPr="007234AD">
        <w:rPr>
          <w:sz w:val="22"/>
          <w:szCs w:val="22"/>
        </w:rPr>
        <w:t xml:space="preserve">Tabe </w:t>
      </w:r>
      <w:r w:rsidR="007010C3" w:rsidRPr="007234AD">
        <w:rPr>
          <w:sz w:val="22"/>
          <w:szCs w:val="22"/>
        </w:rPr>
        <w:fldChar w:fldCharType="begin"/>
      </w:r>
      <w:r w:rsidR="007010C3" w:rsidRPr="007234AD">
        <w:rPr>
          <w:sz w:val="22"/>
          <w:szCs w:val="22"/>
        </w:rPr>
        <w:instrText xml:space="preserve"> SEQ Table \* ARABIC </w:instrText>
      </w:r>
      <w:r w:rsidR="007010C3" w:rsidRPr="007234AD">
        <w:rPr>
          <w:sz w:val="22"/>
          <w:szCs w:val="22"/>
        </w:rPr>
        <w:fldChar w:fldCharType="separate"/>
      </w:r>
      <w:r w:rsidR="00902454" w:rsidRPr="007234AD">
        <w:rPr>
          <w:noProof/>
          <w:sz w:val="22"/>
          <w:szCs w:val="22"/>
        </w:rPr>
        <w:t>40</w:t>
      </w:r>
      <w:r w:rsidR="007010C3" w:rsidRPr="007234AD">
        <w:rPr>
          <w:noProof/>
          <w:sz w:val="22"/>
          <w:szCs w:val="22"/>
        </w:rPr>
        <w:fldChar w:fldCharType="end"/>
      </w:r>
      <w:r w:rsidR="007010C3" w:rsidRPr="007234AD">
        <w:rPr>
          <w:sz w:val="22"/>
          <w:szCs w:val="22"/>
        </w:rPr>
        <w:t>– Tag n</w:t>
      </w:r>
      <w:r w:rsidRPr="007234AD">
        <w:rPr>
          <w:sz w:val="22"/>
          <w:szCs w:val="22"/>
        </w:rPr>
        <w:t>rho tus naj npawb ntawm cov chav tsev raws li kev hom kev pab cuam</w:t>
      </w:r>
    </w:p>
    <w:tbl>
      <w:tblPr>
        <w:tblStyle w:val="Style1"/>
        <w:tblW w:w="5000" w:type="pct"/>
        <w:tblLook w:val="01E0" w:firstRow="1" w:lastRow="1" w:firstColumn="1" w:lastColumn="1" w:noHBand="0" w:noVBand="0"/>
      </w:tblPr>
      <w:tblGrid>
        <w:gridCol w:w="1958"/>
        <w:gridCol w:w="1401"/>
        <w:gridCol w:w="1008"/>
        <w:gridCol w:w="1184"/>
        <w:gridCol w:w="989"/>
        <w:gridCol w:w="1124"/>
        <w:gridCol w:w="1109"/>
        <w:gridCol w:w="1481"/>
        <w:gridCol w:w="1466"/>
        <w:gridCol w:w="1230"/>
      </w:tblGrid>
      <w:tr w:rsidR="007010C3" w:rsidRPr="007234AD" w14:paraId="4076679F" w14:textId="77777777" w:rsidTr="00C8484A">
        <w:trPr>
          <w:cnfStyle w:val="100000000000" w:firstRow="1" w:lastRow="0" w:firstColumn="0" w:lastColumn="0" w:oddVBand="0" w:evenVBand="0" w:oddHBand="0" w:evenHBand="0" w:firstRowFirstColumn="0" w:firstRowLastColumn="0" w:lastRowFirstColumn="0" w:lastRowLastColumn="0"/>
        </w:trPr>
        <w:tc>
          <w:tcPr>
            <w:tcW w:w="5000" w:type="pct"/>
            <w:gridSpan w:val="10"/>
          </w:tcPr>
          <w:p w14:paraId="6C0CC1DF" w14:textId="04B6341C" w:rsidR="007010C3" w:rsidRPr="007234AD" w:rsidRDefault="007010C3" w:rsidP="00C8484A">
            <w:pPr>
              <w:keepNext/>
              <w:widowControl w:val="0"/>
              <w:jc w:val="center"/>
              <w:rPr>
                <w:rFonts w:cs="Arial"/>
                <w:sz w:val="22"/>
              </w:rPr>
            </w:pPr>
            <w:r w:rsidRPr="007234AD">
              <w:rPr>
                <w:rFonts w:cs="Arial"/>
                <w:sz w:val="22"/>
              </w:rPr>
              <w:t xml:space="preserve">Hom </w:t>
            </w:r>
            <w:r w:rsidR="00C248F6" w:rsidRPr="007234AD">
              <w:rPr>
                <w:rFonts w:cs="Arial"/>
                <w:sz w:val="22"/>
              </w:rPr>
              <w:t>K</w:t>
            </w:r>
            <w:r w:rsidRPr="007234AD">
              <w:rPr>
                <w:rFonts w:cs="Arial"/>
                <w:sz w:val="22"/>
              </w:rPr>
              <w:t xml:space="preserve">ev </w:t>
            </w:r>
            <w:proofErr w:type="spellStart"/>
            <w:r w:rsidR="00C248F6" w:rsidRPr="007234AD">
              <w:rPr>
                <w:rFonts w:cs="Arial"/>
                <w:sz w:val="22"/>
              </w:rPr>
              <w:t>P</w:t>
            </w:r>
            <w:r w:rsidRPr="007234AD">
              <w:rPr>
                <w:rFonts w:cs="Arial"/>
                <w:sz w:val="22"/>
              </w:rPr>
              <w:t>ab</w:t>
            </w:r>
            <w:proofErr w:type="spellEnd"/>
            <w:r w:rsidRPr="007234AD">
              <w:rPr>
                <w:rFonts w:cs="Arial"/>
                <w:sz w:val="22"/>
              </w:rPr>
              <w:t xml:space="preserve"> </w:t>
            </w:r>
            <w:proofErr w:type="spellStart"/>
            <w:r w:rsidR="00C248F6" w:rsidRPr="007234AD">
              <w:rPr>
                <w:rFonts w:cs="Arial"/>
                <w:sz w:val="22"/>
              </w:rPr>
              <w:t>C</w:t>
            </w:r>
            <w:r w:rsidRPr="007234AD">
              <w:rPr>
                <w:rFonts w:cs="Arial"/>
                <w:sz w:val="22"/>
              </w:rPr>
              <w:t>uam</w:t>
            </w:r>
            <w:proofErr w:type="spellEnd"/>
          </w:p>
        </w:tc>
      </w:tr>
      <w:tr w:rsidR="007010C3" w:rsidRPr="007234AD" w14:paraId="3A638281" w14:textId="77777777" w:rsidTr="00C8484A">
        <w:tc>
          <w:tcPr>
            <w:tcW w:w="756" w:type="pct"/>
            <w:vMerge w:val="restart"/>
            <w:shd w:val="clear" w:color="auto" w:fill="006AB4"/>
          </w:tcPr>
          <w:p w14:paraId="19720FE9" w14:textId="77777777" w:rsidR="007010C3" w:rsidRPr="007234AD" w:rsidRDefault="007010C3" w:rsidP="00C8484A">
            <w:pPr>
              <w:keepNext/>
              <w:widowControl w:val="0"/>
              <w:jc w:val="center"/>
              <w:rPr>
                <w:rFonts w:cs="Arial"/>
                <w:color w:val="FFFFFF" w:themeColor="background1"/>
                <w:sz w:val="22"/>
              </w:rPr>
            </w:pPr>
          </w:p>
        </w:tc>
        <w:tc>
          <w:tcPr>
            <w:tcW w:w="541" w:type="pct"/>
            <w:vMerge w:val="restart"/>
            <w:shd w:val="clear" w:color="auto" w:fill="006AB4"/>
          </w:tcPr>
          <w:p w14:paraId="47D92C9E" w14:textId="50A36A9E" w:rsidR="007010C3" w:rsidRPr="007234AD" w:rsidRDefault="00E33526" w:rsidP="00C8484A">
            <w:pPr>
              <w:keepNext/>
              <w:widowControl w:val="0"/>
              <w:jc w:val="center"/>
              <w:rPr>
                <w:rFonts w:cs="Arial"/>
                <w:color w:val="FFFFFF" w:themeColor="background1"/>
                <w:sz w:val="22"/>
              </w:rPr>
            </w:pPr>
            <w:r w:rsidRPr="007234AD">
              <w:rPr>
                <w:rFonts w:cs="Arial"/>
                <w:b/>
                <w:color w:val="FFFFFF" w:themeColor="background1"/>
                <w:sz w:val="22"/>
              </w:rPr>
              <w:t xml:space="preserve">Daim </w:t>
            </w:r>
            <w:proofErr w:type="spellStart"/>
            <w:r w:rsidRPr="007234AD">
              <w:rPr>
                <w:rFonts w:cs="Arial"/>
                <w:b/>
                <w:color w:val="FFFFFF" w:themeColor="background1"/>
                <w:sz w:val="22"/>
              </w:rPr>
              <w:t>Ntawv</w:t>
            </w:r>
            <w:proofErr w:type="spellEnd"/>
            <w:r w:rsidRPr="007234AD">
              <w:rPr>
                <w:rFonts w:cs="Arial"/>
                <w:b/>
                <w:color w:val="FFFFFF" w:themeColor="background1"/>
                <w:sz w:val="22"/>
              </w:rPr>
              <w:t xml:space="preserve"> </w:t>
            </w:r>
            <w:proofErr w:type="spellStart"/>
            <w:r w:rsidRPr="007234AD">
              <w:rPr>
                <w:rFonts w:cs="Arial"/>
                <w:b/>
                <w:color w:val="FFFFFF" w:themeColor="background1"/>
                <w:sz w:val="22"/>
              </w:rPr>
              <w:t>Pov</w:t>
            </w:r>
            <w:proofErr w:type="spellEnd"/>
            <w:r w:rsidRPr="007234AD">
              <w:rPr>
                <w:rFonts w:cs="Arial"/>
                <w:b/>
                <w:color w:val="FFFFFF" w:themeColor="background1"/>
                <w:sz w:val="22"/>
              </w:rPr>
              <w:t xml:space="preserve"> </w:t>
            </w:r>
            <w:proofErr w:type="spellStart"/>
            <w:r w:rsidRPr="007234AD">
              <w:rPr>
                <w:rFonts w:cs="Arial"/>
                <w:b/>
                <w:color w:val="FFFFFF" w:themeColor="background1"/>
                <w:sz w:val="22"/>
              </w:rPr>
              <w:t>Thawj</w:t>
            </w:r>
            <w:proofErr w:type="spellEnd"/>
            <w:r w:rsidRPr="007234AD">
              <w:rPr>
                <w:rFonts w:cs="Arial"/>
                <w:b/>
                <w:color w:val="FFFFFF" w:themeColor="background1"/>
                <w:sz w:val="22"/>
              </w:rPr>
              <w:tab/>
            </w:r>
          </w:p>
        </w:tc>
        <w:tc>
          <w:tcPr>
            <w:tcW w:w="389" w:type="pct"/>
            <w:vMerge w:val="restart"/>
            <w:shd w:val="clear" w:color="auto" w:fill="006AB4"/>
          </w:tcPr>
          <w:p w14:paraId="71919478" w14:textId="77777777" w:rsidR="007010C3" w:rsidRPr="007234AD" w:rsidRDefault="007010C3" w:rsidP="00C8484A">
            <w:pPr>
              <w:keepNext/>
              <w:widowControl w:val="0"/>
              <w:jc w:val="center"/>
              <w:rPr>
                <w:rFonts w:cs="Arial"/>
                <w:color w:val="FFFFFF" w:themeColor="background1"/>
                <w:sz w:val="22"/>
              </w:rPr>
            </w:pPr>
            <w:r w:rsidRPr="007234AD">
              <w:rPr>
                <w:rFonts w:cs="Arial"/>
                <w:b/>
                <w:color w:val="FFFFFF" w:themeColor="background1"/>
                <w:sz w:val="22"/>
              </w:rPr>
              <w:t>Mod-Rehab</w:t>
            </w:r>
          </w:p>
        </w:tc>
        <w:tc>
          <w:tcPr>
            <w:tcW w:w="457" w:type="pct"/>
            <w:vMerge w:val="restart"/>
            <w:shd w:val="clear" w:color="auto" w:fill="006AB4"/>
          </w:tcPr>
          <w:p w14:paraId="78F9AF15" w14:textId="13F9D2A5" w:rsidR="007010C3" w:rsidRPr="007234AD" w:rsidRDefault="00E33526" w:rsidP="00C8484A">
            <w:pPr>
              <w:keepNext/>
              <w:widowControl w:val="0"/>
              <w:jc w:val="center"/>
              <w:rPr>
                <w:rFonts w:cs="Arial"/>
                <w:color w:val="FFFFFF" w:themeColor="background1"/>
                <w:sz w:val="22"/>
              </w:rPr>
            </w:pPr>
            <w:proofErr w:type="spellStart"/>
            <w:r w:rsidRPr="007234AD">
              <w:rPr>
                <w:rFonts w:cs="Arial"/>
                <w:b/>
                <w:color w:val="FFFFFF" w:themeColor="background1"/>
                <w:sz w:val="22"/>
              </w:rPr>
              <w:t>Pej</w:t>
            </w:r>
            <w:proofErr w:type="spellEnd"/>
            <w:r w:rsidRPr="007234AD">
              <w:rPr>
                <w:rFonts w:cs="Arial"/>
                <w:b/>
                <w:color w:val="FFFFFF" w:themeColor="background1"/>
                <w:sz w:val="22"/>
              </w:rPr>
              <w:t xml:space="preserve"> </w:t>
            </w:r>
            <w:proofErr w:type="spellStart"/>
            <w:r w:rsidRPr="007234AD">
              <w:rPr>
                <w:rFonts w:cs="Arial"/>
                <w:b/>
                <w:color w:val="FFFFFF" w:themeColor="background1"/>
                <w:sz w:val="22"/>
              </w:rPr>
              <w:t>Xeem</w:t>
            </w:r>
            <w:proofErr w:type="spellEnd"/>
            <w:r w:rsidRPr="007234AD">
              <w:rPr>
                <w:rFonts w:cs="Arial"/>
                <w:b/>
                <w:color w:val="FFFFFF" w:themeColor="background1"/>
                <w:sz w:val="22"/>
              </w:rPr>
              <w:t xml:space="preserve"> </w:t>
            </w:r>
            <w:proofErr w:type="spellStart"/>
            <w:r w:rsidRPr="007234AD">
              <w:rPr>
                <w:rFonts w:cs="Arial"/>
                <w:b/>
                <w:color w:val="FFFFFF" w:themeColor="background1"/>
                <w:sz w:val="22"/>
              </w:rPr>
              <w:t>Cov</w:t>
            </w:r>
            <w:proofErr w:type="spellEnd"/>
            <w:r w:rsidRPr="007234AD">
              <w:rPr>
                <w:rFonts w:cs="Arial"/>
                <w:b/>
                <w:color w:val="FFFFFF" w:themeColor="background1"/>
                <w:sz w:val="22"/>
              </w:rPr>
              <w:t xml:space="preserve"> </w:t>
            </w:r>
            <w:proofErr w:type="spellStart"/>
            <w:r w:rsidRPr="007234AD">
              <w:rPr>
                <w:rFonts w:cs="Arial"/>
                <w:b/>
                <w:color w:val="FFFFFF" w:themeColor="background1"/>
                <w:sz w:val="22"/>
              </w:rPr>
              <w:t>Vaj</w:t>
            </w:r>
            <w:proofErr w:type="spellEnd"/>
            <w:r w:rsidRPr="007234AD">
              <w:rPr>
                <w:rFonts w:cs="Arial"/>
                <w:b/>
                <w:color w:val="FFFFFF" w:themeColor="background1"/>
                <w:sz w:val="22"/>
              </w:rPr>
              <w:t xml:space="preserve"> </w:t>
            </w:r>
            <w:proofErr w:type="spellStart"/>
            <w:r w:rsidRPr="007234AD">
              <w:rPr>
                <w:rFonts w:cs="Arial"/>
                <w:b/>
                <w:color w:val="FFFFFF" w:themeColor="background1"/>
                <w:sz w:val="22"/>
              </w:rPr>
              <w:t>Tsev</w:t>
            </w:r>
            <w:proofErr w:type="spellEnd"/>
          </w:p>
        </w:tc>
        <w:tc>
          <w:tcPr>
            <w:tcW w:w="2856" w:type="pct"/>
            <w:gridSpan w:val="6"/>
            <w:shd w:val="clear" w:color="auto" w:fill="006AB4"/>
          </w:tcPr>
          <w:p w14:paraId="1DBEC3A0" w14:textId="0FCF6586" w:rsidR="007010C3" w:rsidRPr="007234AD" w:rsidRDefault="00E33526" w:rsidP="00C8484A">
            <w:pPr>
              <w:keepNext/>
              <w:widowControl w:val="0"/>
              <w:jc w:val="center"/>
              <w:rPr>
                <w:rFonts w:cs="Arial"/>
                <w:color w:val="FFFFFF" w:themeColor="background1"/>
                <w:sz w:val="22"/>
              </w:rPr>
            </w:pPr>
            <w:r w:rsidRPr="007234AD">
              <w:rPr>
                <w:rFonts w:cs="Arial"/>
                <w:b/>
                <w:color w:val="FFFFFF" w:themeColor="background1"/>
                <w:sz w:val="22"/>
              </w:rPr>
              <w:t xml:space="preserve">Daim </w:t>
            </w:r>
            <w:proofErr w:type="spellStart"/>
            <w:r w:rsidRPr="007234AD">
              <w:rPr>
                <w:rFonts w:cs="Arial"/>
                <w:b/>
                <w:color w:val="FFFFFF" w:themeColor="background1"/>
                <w:sz w:val="22"/>
              </w:rPr>
              <w:t>Npav</w:t>
            </w:r>
            <w:proofErr w:type="spellEnd"/>
            <w:r w:rsidRPr="007234AD">
              <w:rPr>
                <w:rFonts w:cs="Arial"/>
                <w:b/>
                <w:color w:val="FFFFFF" w:themeColor="background1"/>
                <w:sz w:val="22"/>
              </w:rPr>
              <w:t xml:space="preserve"> </w:t>
            </w:r>
            <w:proofErr w:type="spellStart"/>
            <w:r w:rsidRPr="007234AD">
              <w:rPr>
                <w:rFonts w:cs="Arial"/>
                <w:b/>
                <w:color w:val="FFFFFF" w:themeColor="background1"/>
                <w:sz w:val="22"/>
              </w:rPr>
              <w:t>Xaiv</w:t>
            </w:r>
            <w:proofErr w:type="spellEnd"/>
            <w:r w:rsidRPr="007234AD">
              <w:rPr>
                <w:rFonts w:cs="Arial"/>
                <w:b/>
                <w:color w:val="FFFFFF" w:themeColor="background1"/>
                <w:sz w:val="22"/>
              </w:rPr>
              <w:t xml:space="preserve"> </w:t>
            </w:r>
            <w:proofErr w:type="spellStart"/>
            <w:r w:rsidRPr="007234AD">
              <w:rPr>
                <w:rFonts w:cs="Arial"/>
                <w:b/>
                <w:color w:val="FFFFFF" w:themeColor="background1"/>
                <w:sz w:val="22"/>
              </w:rPr>
              <w:t>Tsev</w:t>
            </w:r>
            <w:proofErr w:type="spellEnd"/>
          </w:p>
        </w:tc>
      </w:tr>
      <w:tr w:rsidR="00C8484A" w:rsidRPr="007234AD" w14:paraId="5B66CE91" w14:textId="77777777" w:rsidTr="00C8484A">
        <w:trPr>
          <w:cnfStyle w:val="000000010000" w:firstRow="0" w:lastRow="0" w:firstColumn="0" w:lastColumn="0" w:oddVBand="0" w:evenVBand="0" w:oddHBand="0" w:evenHBand="1" w:firstRowFirstColumn="0" w:firstRowLastColumn="0" w:lastRowFirstColumn="0" w:lastRowLastColumn="0"/>
        </w:trPr>
        <w:tc>
          <w:tcPr>
            <w:tcW w:w="756" w:type="pct"/>
            <w:vMerge/>
            <w:shd w:val="clear" w:color="auto" w:fill="006AB4"/>
          </w:tcPr>
          <w:p w14:paraId="16925D3E" w14:textId="77777777" w:rsidR="007010C3" w:rsidRPr="007234AD" w:rsidRDefault="007010C3" w:rsidP="00C8484A">
            <w:pPr>
              <w:keepNext/>
              <w:widowControl w:val="0"/>
              <w:jc w:val="center"/>
              <w:rPr>
                <w:rFonts w:cs="Arial"/>
                <w:color w:val="FFFFFF" w:themeColor="background1"/>
                <w:sz w:val="22"/>
              </w:rPr>
            </w:pPr>
          </w:p>
        </w:tc>
        <w:tc>
          <w:tcPr>
            <w:tcW w:w="541" w:type="pct"/>
            <w:vMerge/>
            <w:shd w:val="clear" w:color="auto" w:fill="006AB4"/>
          </w:tcPr>
          <w:p w14:paraId="080FC6DA" w14:textId="77777777" w:rsidR="007010C3" w:rsidRPr="007234AD" w:rsidRDefault="007010C3" w:rsidP="00C8484A">
            <w:pPr>
              <w:keepNext/>
              <w:widowControl w:val="0"/>
              <w:jc w:val="center"/>
              <w:rPr>
                <w:rFonts w:cs="Arial"/>
                <w:color w:val="FFFFFF" w:themeColor="background1"/>
                <w:sz w:val="22"/>
              </w:rPr>
            </w:pPr>
          </w:p>
        </w:tc>
        <w:tc>
          <w:tcPr>
            <w:tcW w:w="389" w:type="pct"/>
            <w:vMerge/>
            <w:shd w:val="clear" w:color="auto" w:fill="006AB4"/>
          </w:tcPr>
          <w:p w14:paraId="604C5CEE" w14:textId="77777777" w:rsidR="007010C3" w:rsidRPr="007234AD" w:rsidRDefault="007010C3" w:rsidP="00C8484A">
            <w:pPr>
              <w:keepNext/>
              <w:widowControl w:val="0"/>
              <w:jc w:val="center"/>
              <w:rPr>
                <w:rFonts w:cs="Arial"/>
                <w:color w:val="FFFFFF" w:themeColor="background1"/>
                <w:sz w:val="22"/>
              </w:rPr>
            </w:pPr>
          </w:p>
        </w:tc>
        <w:tc>
          <w:tcPr>
            <w:tcW w:w="457" w:type="pct"/>
            <w:vMerge/>
            <w:shd w:val="clear" w:color="auto" w:fill="006AB4"/>
          </w:tcPr>
          <w:p w14:paraId="6C95F817" w14:textId="77777777" w:rsidR="007010C3" w:rsidRPr="007234AD" w:rsidRDefault="007010C3" w:rsidP="00C8484A">
            <w:pPr>
              <w:keepNext/>
              <w:widowControl w:val="0"/>
              <w:jc w:val="center"/>
              <w:rPr>
                <w:rFonts w:cs="Arial"/>
                <w:color w:val="FFFFFF" w:themeColor="background1"/>
                <w:sz w:val="22"/>
              </w:rPr>
            </w:pPr>
          </w:p>
        </w:tc>
        <w:tc>
          <w:tcPr>
            <w:tcW w:w="382" w:type="pct"/>
            <w:vMerge w:val="restart"/>
            <w:shd w:val="clear" w:color="auto" w:fill="006AB4"/>
          </w:tcPr>
          <w:p w14:paraId="505B7E32" w14:textId="52CE58A5" w:rsidR="007010C3" w:rsidRPr="007234AD" w:rsidRDefault="007010C3" w:rsidP="00C8484A">
            <w:pPr>
              <w:keepNext/>
              <w:widowControl w:val="0"/>
              <w:jc w:val="center"/>
              <w:rPr>
                <w:rFonts w:cs="Arial"/>
                <w:color w:val="FFFFFF" w:themeColor="background1"/>
                <w:sz w:val="22"/>
              </w:rPr>
            </w:pPr>
            <w:r w:rsidRPr="007234AD">
              <w:rPr>
                <w:rFonts w:cs="Arial"/>
                <w:b/>
                <w:color w:val="FFFFFF" w:themeColor="background1"/>
                <w:sz w:val="22"/>
              </w:rPr>
              <w:t xml:space="preserve">Tag </w:t>
            </w:r>
            <w:proofErr w:type="spellStart"/>
            <w:r w:rsidR="00E33526" w:rsidRPr="007234AD">
              <w:rPr>
                <w:rFonts w:cs="Arial"/>
                <w:b/>
                <w:color w:val="FFFFFF" w:themeColor="background1"/>
                <w:sz w:val="22"/>
              </w:rPr>
              <w:t>N</w:t>
            </w:r>
            <w:r w:rsidRPr="007234AD">
              <w:rPr>
                <w:rFonts w:cs="Arial"/>
                <w:b/>
                <w:color w:val="FFFFFF" w:themeColor="background1"/>
                <w:sz w:val="22"/>
              </w:rPr>
              <w:t>rho</w:t>
            </w:r>
            <w:proofErr w:type="spellEnd"/>
          </w:p>
        </w:tc>
        <w:tc>
          <w:tcPr>
            <w:tcW w:w="434" w:type="pct"/>
            <w:vMerge w:val="restart"/>
            <w:shd w:val="clear" w:color="auto" w:fill="006AB4"/>
          </w:tcPr>
          <w:p w14:paraId="6105171C" w14:textId="4A1EB1B7" w:rsidR="007010C3" w:rsidRPr="007234AD" w:rsidRDefault="00E33526" w:rsidP="00C8484A">
            <w:pPr>
              <w:keepNext/>
              <w:widowControl w:val="0"/>
              <w:jc w:val="center"/>
              <w:rPr>
                <w:rFonts w:cs="Arial"/>
                <w:color w:val="FFFFFF" w:themeColor="background1"/>
                <w:sz w:val="22"/>
              </w:rPr>
            </w:pPr>
            <w:proofErr w:type="spellStart"/>
            <w:r w:rsidRPr="007234AD">
              <w:rPr>
                <w:rFonts w:cs="Arial"/>
                <w:b/>
                <w:color w:val="FFFFFF" w:themeColor="background1"/>
                <w:sz w:val="22"/>
              </w:rPr>
              <w:t>Raws</w:t>
            </w:r>
            <w:proofErr w:type="spellEnd"/>
            <w:r w:rsidRPr="007234AD">
              <w:rPr>
                <w:rFonts w:cs="Arial"/>
                <w:b/>
                <w:color w:val="FFFFFF" w:themeColor="background1"/>
                <w:sz w:val="22"/>
              </w:rPr>
              <w:t xml:space="preserve"> </w:t>
            </w:r>
            <w:proofErr w:type="spellStart"/>
            <w:r w:rsidRPr="007234AD">
              <w:rPr>
                <w:rFonts w:cs="Arial"/>
                <w:b/>
                <w:color w:val="FFFFFF" w:themeColor="background1"/>
                <w:sz w:val="22"/>
              </w:rPr>
              <w:t>Koos</w:t>
            </w:r>
            <w:proofErr w:type="spellEnd"/>
            <w:r w:rsidRPr="007234AD">
              <w:rPr>
                <w:rFonts w:cs="Arial"/>
                <w:b/>
                <w:color w:val="FFFFFF" w:themeColor="background1"/>
                <w:sz w:val="22"/>
              </w:rPr>
              <w:t xml:space="preserve"> Kas</w:t>
            </w:r>
            <w:r w:rsidRPr="007234AD">
              <w:rPr>
                <w:rFonts w:cs="Arial"/>
                <w:b/>
                <w:color w:val="FFFFFF" w:themeColor="background1"/>
                <w:sz w:val="22"/>
              </w:rPr>
              <w:tab/>
            </w:r>
          </w:p>
        </w:tc>
        <w:tc>
          <w:tcPr>
            <w:tcW w:w="428" w:type="pct"/>
            <w:vMerge w:val="restart"/>
            <w:shd w:val="clear" w:color="auto" w:fill="006AB4"/>
          </w:tcPr>
          <w:p w14:paraId="1070CAB9" w14:textId="5D395BE0" w:rsidR="007010C3" w:rsidRPr="007234AD" w:rsidRDefault="00E33526" w:rsidP="00C8484A">
            <w:pPr>
              <w:keepNext/>
              <w:widowControl w:val="0"/>
              <w:jc w:val="center"/>
              <w:rPr>
                <w:rFonts w:cs="Arial"/>
                <w:color w:val="FFFFFF" w:themeColor="background1"/>
                <w:sz w:val="22"/>
              </w:rPr>
            </w:pPr>
            <w:proofErr w:type="spellStart"/>
            <w:r w:rsidRPr="007234AD">
              <w:rPr>
                <w:rFonts w:cs="Arial"/>
                <w:b/>
                <w:color w:val="FFFFFF" w:themeColor="background1"/>
                <w:sz w:val="22"/>
              </w:rPr>
              <w:t>Raws</w:t>
            </w:r>
            <w:proofErr w:type="spellEnd"/>
            <w:r w:rsidRPr="007234AD">
              <w:rPr>
                <w:rFonts w:cs="Arial"/>
                <w:b/>
                <w:color w:val="FFFFFF" w:themeColor="background1"/>
                <w:sz w:val="22"/>
              </w:rPr>
              <w:t xml:space="preserve"> Tus </w:t>
            </w:r>
            <w:proofErr w:type="spellStart"/>
            <w:r w:rsidRPr="007234AD">
              <w:rPr>
                <w:rFonts w:cs="Arial"/>
                <w:b/>
                <w:color w:val="FFFFFF" w:themeColor="background1"/>
                <w:sz w:val="22"/>
              </w:rPr>
              <w:t>Neeg</w:t>
            </w:r>
            <w:proofErr w:type="spellEnd"/>
            <w:r w:rsidRPr="007234AD">
              <w:rPr>
                <w:rFonts w:cs="Arial"/>
                <w:b/>
                <w:color w:val="FFFFFF" w:themeColor="background1"/>
                <w:sz w:val="22"/>
              </w:rPr>
              <w:t xml:space="preserve"> </w:t>
            </w:r>
            <w:proofErr w:type="spellStart"/>
            <w:r w:rsidRPr="007234AD">
              <w:rPr>
                <w:rFonts w:cs="Arial"/>
                <w:b/>
                <w:color w:val="FFFFFF" w:themeColor="background1"/>
                <w:sz w:val="22"/>
              </w:rPr>
              <w:t>Xauj</w:t>
            </w:r>
            <w:proofErr w:type="spellEnd"/>
          </w:p>
        </w:tc>
        <w:tc>
          <w:tcPr>
            <w:tcW w:w="1612" w:type="pct"/>
            <w:gridSpan w:val="3"/>
            <w:shd w:val="clear" w:color="auto" w:fill="006AB4"/>
          </w:tcPr>
          <w:p w14:paraId="521DC6F7" w14:textId="294A6666" w:rsidR="007010C3" w:rsidRPr="007234AD" w:rsidRDefault="00E33526" w:rsidP="00C8484A">
            <w:pPr>
              <w:keepNext/>
              <w:widowControl w:val="0"/>
              <w:jc w:val="center"/>
              <w:rPr>
                <w:rFonts w:cs="Arial"/>
                <w:color w:val="FFFFFF" w:themeColor="background1"/>
                <w:sz w:val="22"/>
              </w:rPr>
            </w:pPr>
            <w:r w:rsidRPr="007234AD">
              <w:rPr>
                <w:rFonts w:cs="Arial"/>
                <w:b/>
                <w:color w:val="FFFFFF" w:themeColor="background1"/>
                <w:sz w:val="22"/>
              </w:rPr>
              <w:t xml:space="preserve">Daim </w:t>
            </w:r>
            <w:proofErr w:type="spellStart"/>
            <w:r w:rsidRPr="007234AD">
              <w:rPr>
                <w:rFonts w:cs="Arial"/>
                <w:b/>
                <w:color w:val="FFFFFF" w:themeColor="background1"/>
                <w:sz w:val="22"/>
              </w:rPr>
              <w:t>Npav</w:t>
            </w:r>
            <w:proofErr w:type="spellEnd"/>
            <w:r w:rsidRPr="007234AD">
              <w:rPr>
                <w:rFonts w:cs="Arial"/>
                <w:b/>
                <w:color w:val="FFFFFF" w:themeColor="background1"/>
                <w:sz w:val="22"/>
              </w:rPr>
              <w:t xml:space="preserve"> </w:t>
            </w:r>
            <w:proofErr w:type="spellStart"/>
            <w:r w:rsidRPr="007234AD">
              <w:rPr>
                <w:rFonts w:cs="Arial"/>
                <w:b/>
                <w:color w:val="FFFFFF" w:themeColor="background1"/>
                <w:sz w:val="22"/>
              </w:rPr>
              <w:t>Xaiv</w:t>
            </w:r>
            <w:proofErr w:type="spellEnd"/>
            <w:r w:rsidRPr="007234AD">
              <w:rPr>
                <w:rFonts w:cs="Arial"/>
                <w:b/>
                <w:color w:val="FFFFFF" w:themeColor="background1"/>
                <w:sz w:val="22"/>
              </w:rPr>
              <w:t xml:space="preserve"> </w:t>
            </w:r>
            <w:proofErr w:type="spellStart"/>
            <w:r w:rsidRPr="007234AD">
              <w:rPr>
                <w:rFonts w:cs="Arial"/>
                <w:b/>
                <w:color w:val="FFFFFF" w:themeColor="background1"/>
                <w:sz w:val="22"/>
              </w:rPr>
              <w:t>Tsev</w:t>
            </w:r>
            <w:proofErr w:type="spellEnd"/>
            <w:r w:rsidRPr="007234AD">
              <w:rPr>
                <w:rFonts w:cs="Arial"/>
                <w:b/>
                <w:color w:val="FFFFFF" w:themeColor="background1"/>
                <w:sz w:val="22"/>
              </w:rPr>
              <w:t xml:space="preserve"> Rau Kev Xav Tau </w:t>
            </w:r>
            <w:proofErr w:type="spellStart"/>
            <w:r w:rsidRPr="007234AD">
              <w:rPr>
                <w:rFonts w:cs="Arial"/>
                <w:b/>
                <w:color w:val="FFFFFF" w:themeColor="background1"/>
                <w:sz w:val="22"/>
              </w:rPr>
              <w:t>Tshwj</w:t>
            </w:r>
            <w:proofErr w:type="spellEnd"/>
            <w:r w:rsidRPr="007234AD">
              <w:rPr>
                <w:rFonts w:cs="Arial"/>
                <w:b/>
                <w:color w:val="FFFFFF" w:themeColor="background1"/>
                <w:sz w:val="22"/>
              </w:rPr>
              <w:t xml:space="preserve"> </w:t>
            </w:r>
            <w:proofErr w:type="spellStart"/>
            <w:r w:rsidRPr="007234AD">
              <w:rPr>
                <w:rFonts w:cs="Arial"/>
                <w:b/>
                <w:color w:val="FFFFFF" w:themeColor="background1"/>
                <w:sz w:val="22"/>
              </w:rPr>
              <w:t>Xeeb</w:t>
            </w:r>
            <w:proofErr w:type="spellEnd"/>
          </w:p>
        </w:tc>
      </w:tr>
      <w:tr w:rsidR="00C8484A" w:rsidRPr="007234AD" w14:paraId="40676833" w14:textId="77777777" w:rsidTr="00C8484A">
        <w:tc>
          <w:tcPr>
            <w:tcW w:w="756" w:type="pct"/>
            <w:vMerge/>
            <w:shd w:val="clear" w:color="auto" w:fill="006AB4"/>
          </w:tcPr>
          <w:p w14:paraId="120F6C8A" w14:textId="77777777" w:rsidR="007010C3" w:rsidRPr="007234AD" w:rsidRDefault="007010C3" w:rsidP="00C8484A">
            <w:pPr>
              <w:keepNext/>
              <w:widowControl w:val="0"/>
              <w:jc w:val="center"/>
              <w:rPr>
                <w:rFonts w:cs="Arial"/>
                <w:color w:val="FFFFFF" w:themeColor="background1"/>
                <w:sz w:val="22"/>
              </w:rPr>
            </w:pPr>
          </w:p>
        </w:tc>
        <w:tc>
          <w:tcPr>
            <w:tcW w:w="541" w:type="pct"/>
            <w:vMerge/>
            <w:shd w:val="clear" w:color="auto" w:fill="006AB4"/>
          </w:tcPr>
          <w:p w14:paraId="74C3B821" w14:textId="77777777" w:rsidR="007010C3" w:rsidRPr="007234AD" w:rsidRDefault="007010C3" w:rsidP="00C8484A">
            <w:pPr>
              <w:keepNext/>
              <w:widowControl w:val="0"/>
              <w:jc w:val="center"/>
              <w:rPr>
                <w:rFonts w:cs="Arial"/>
                <w:color w:val="FFFFFF" w:themeColor="background1"/>
                <w:sz w:val="22"/>
              </w:rPr>
            </w:pPr>
          </w:p>
        </w:tc>
        <w:tc>
          <w:tcPr>
            <w:tcW w:w="389" w:type="pct"/>
            <w:vMerge/>
            <w:shd w:val="clear" w:color="auto" w:fill="006AB4"/>
          </w:tcPr>
          <w:p w14:paraId="137BCD91" w14:textId="77777777" w:rsidR="007010C3" w:rsidRPr="007234AD" w:rsidRDefault="007010C3" w:rsidP="00C8484A">
            <w:pPr>
              <w:keepNext/>
              <w:widowControl w:val="0"/>
              <w:jc w:val="center"/>
              <w:rPr>
                <w:rFonts w:cs="Arial"/>
                <w:color w:val="FFFFFF" w:themeColor="background1"/>
                <w:sz w:val="22"/>
              </w:rPr>
            </w:pPr>
          </w:p>
        </w:tc>
        <w:tc>
          <w:tcPr>
            <w:tcW w:w="457" w:type="pct"/>
            <w:vMerge/>
            <w:shd w:val="clear" w:color="auto" w:fill="006AB4"/>
          </w:tcPr>
          <w:p w14:paraId="0F89E5A8" w14:textId="77777777" w:rsidR="007010C3" w:rsidRPr="007234AD" w:rsidRDefault="007010C3" w:rsidP="00C8484A">
            <w:pPr>
              <w:keepNext/>
              <w:widowControl w:val="0"/>
              <w:jc w:val="center"/>
              <w:rPr>
                <w:rFonts w:cs="Arial"/>
                <w:color w:val="FFFFFF" w:themeColor="background1"/>
                <w:sz w:val="22"/>
              </w:rPr>
            </w:pPr>
          </w:p>
        </w:tc>
        <w:tc>
          <w:tcPr>
            <w:tcW w:w="382" w:type="pct"/>
            <w:vMerge/>
            <w:shd w:val="clear" w:color="auto" w:fill="006AB4"/>
          </w:tcPr>
          <w:p w14:paraId="383C176D" w14:textId="77777777" w:rsidR="007010C3" w:rsidRPr="007234AD" w:rsidRDefault="007010C3" w:rsidP="00C8484A">
            <w:pPr>
              <w:keepNext/>
              <w:widowControl w:val="0"/>
              <w:jc w:val="center"/>
              <w:rPr>
                <w:rFonts w:cs="Arial"/>
                <w:color w:val="FFFFFF" w:themeColor="background1"/>
                <w:sz w:val="22"/>
              </w:rPr>
            </w:pPr>
          </w:p>
        </w:tc>
        <w:tc>
          <w:tcPr>
            <w:tcW w:w="434" w:type="pct"/>
            <w:vMerge/>
            <w:shd w:val="clear" w:color="auto" w:fill="006AB4"/>
          </w:tcPr>
          <w:p w14:paraId="745B8FAE" w14:textId="77777777" w:rsidR="007010C3" w:rsidRPr="007234AD" w:rsidRDefault="007010C3" w:rsidP="00C8484A">
            <w:pPr>
              <w:keepNext/>
              <w:widowControl w:val="0"/>
              <w:jc w:val="center"/>
              <w:rPr>
                <w:rFonts w:cs="Arial"/>
                <w:color w:val="FFFFFF" w:themeColor="background1"/>
                <w:sz w:val="22"/>
              </w:rPr>
            </w:pPr>
          </w:p>
        </w:tc>
        <w:tc>
          <w:tcPr>
            <w:tcW w:w="428" w:type="pct"/>
            <w:vMerge/>
            <w:shd w:val="clear" w:color="auto" w:fill="006AB4"/>
          </w:tcPr>
          <w:p w14:paraId="77A3F34E" w14:textId="77777777" w:rsidR="007010C3" w:rsidRPr="007234AD" w:rsidRDefault="007010C3" w:rsidP="00C8484A">
            <w:pPr>
              <w:keepNext/>
              <w:widowControl w:val="0"/>
              <w:jc w:val="center"/>
              <w:rPr>
                <w:rFonts w:cs="Arial"/>
                <w:color w:val="FFFFFF" w:themeColor="background1"/>
                <w:sz w:val="22"/>
              </w:rPr>
            </w:pPr>
          </w:p>
        </w:tc>
        <w:tc>
          <w:tcPr>
            <w:tcW w:w="572" w:type="pct"/>
            <w:shd w:val="clear" w:color="auto" w:fill="006AB4"/>
          </w:tcPr>
          <w:p w14:paraId="67B9E328" w14:textId="2A82DD89" w:rsidR="007010C3" w:rsidRPr="007234AD" w:rsidRDefault="00E33526" w:rsidP="00C8484A">
            <w:pPr>
              <w:keepNext/>
              <w:widowControl w:val="0"/>
              <w:jc w:val="center"/>
              <w:rPr>
                <w:rFonts w:cs="Arial"/>
                <w:color w:val="FFFFFF" w:themeColor="background1"/>
                <w:sz w:val="22"/>
              </w:rPr>
            </w:pPr>
            <w:r w:rsidRPr="007234AD">
              <w:rPr>
                <w:rFonts w:cs="Arial"/>
                <w:b/>
                <w:color w:val="FFFFFF" w:themeColor="background1"/>
                <w:sz w:val="22"/>
              </w:rPr>
              <w:t xml:space="preserve">Kev </w:t>
            </w:r>
            <w:proofErr w:type="spellStart"/>
            <w:r w:rsidRPr="007234AD">
              <w:rPr>
                <w:rFonts w:cs="Arial"/>
                <w:b/>
                <w:color w:val="FFFFFF" w:themeColor="background1"/>
                <w:sz w:val="22"/>
              </w:rPr>
              <w:t>Pab</w:t>
            </w:r>
            <w:proofErr w:type="spellEnd"/>
            <w:r w:rsidRPr="007234AD">
              <w:rPr>
                <w:rFonts w:cs="Arial"/>
                <w:b/>
                <w:color w:val="FFFFFF" w:themeColor="background1"/>
                <w:sz w:val="22"/>
              </w:rPr>
              <w:t xml:space="preserve"> </w:t>
            </w:r>
            <w:proofErr w:type="spellStart"/>
            <w:r w:rsidRPr="007234AD">
              <w:rPr>
                <w:rFonts w:cs="Arial"/>
                <w:b/>
                <w:color w:val="FFFFFF" w:themeColor="background1"/>
                <w:sz w:val="22"/>
              </w:rPr>
              <w:t>Cuam</w:t>
            </w:r>
            <w:proofErr w:type="spellEnd"/>
            <w:r w:rsidRPr="007234AD">
              <w:rPr>
                <w:rFonts w:cs="Arial"/>
                <w:b/>
                <w:color w:val="FFFFFF" w:themeColor="background1"/>
                <w:sz w:val="22"/>
              </w:rPr>
              <w:t xml:space="preserve"> </w:t>
            </w:r>
            <w:proofErr w:type="spellStart"/>
            <w:r w:rsidRPr="007234AD">
              <w:rPr>
                <w:rFonts w:cs="Arial"/>
                <w:b/>
                <w:color w:val="FFFFFF" w:themeColor="background1"/>
                <w:sz w:val="22"/>
              </w:rPr>
              <w:t>Vaj</w:t>
            </w:r>
            <w:proofErr w:type="spellEnd"/>
            <w:r w:rsidRPr="007234AD">
              <w:rPr>
                <w:rFonts w:cs="Arial"/>
                <w:b/>
                <w:color w:val="FFFFFF" w:themeColor="background1"/>
                <w:sz w:val="22"/>
              </w:rPr>
              <w:t xml:space="preserve"> </w:t>
            </w:r>
            <w:proofErr w:type="spellStart"/>
            <w:r w:rsidRPr="007234AD">
              <w:rPr>
                <w:rFonts w:cs="Arial"/>
                <w:b/>
                <w:color w:val="FFFFFF" w:themeColor="background1"/>
                <w:sz w:val="22"/>
              </w:rPr>
              <w:t>Tsev</w:t>
            </w:r>
            <w:proofErr w:type="spellEnd"/>
            <w:r w:rsidRPr="007234AD">
              <w:rPr>
                <w:rFonts w:cs="Arial"/>
                <w:b/>
                <w:color w:val="FFFFFF" w:themeColor="background1"/>
                <w:sz w:val="22"/>
              </w:rPr>
              <w:t xml:space="preserve"> Rau </w:t>
            </w:r>
            <w:proofErr w:type="spellStart"/>
            <w:r w:rsidRPr="007234AD">
              <w:rPr>
                <w:rFonts w:cs="Arial"/>
                <w:b/>
                <w:color w:val="FFFFFF" w:themeColor="background1"/>
                <w:sz w:val="22"/>
              </w:rPr>
              <w:t>Cov</w:t>
            </w:r>
            <w:proofErr w:type="spellEnd"/>
            <w:r w:rsidRPr="007234AD">
              <w:rPr>
                <w:rFonts w:cs="Arial"/>
                <w:b/>
                <w:color w:val="FFFFFF" w:themeColor="background1"/>
                <w:sz w:val="22"/>
              </w:rPr>
              <w:t xml:space="preserve"> </w:t>
            </w:r>
            <w:proofErr w:type="spellStart"/>
            <w:r w:rsidRPr="007234AD">
              <w:rPr>
                <w:rFonts w:cs="Arial"/>
                <w:b/>
                <w:color w:val="FFFFFF" w:themeColor="background1"/>
                <w:sz w:val="22"/>
              </w:rPr>
              <w:t>Qub</w:t>
            </w:r>
            <w:proofErr w:type="spellEnd"/>
            <w:r w:rsidRPr="007234AD">
              <w:rPr>
                <w:rFonts w:cs="Arial"/>
                <w:b/>
                <w:color w:val="FFFFFF" w:themeColor="background1"/>
                <w:sz w:val="22"/>
              </w:rPr>
              <w:t xml:space="preserve"> Tub </w:t>
            </w:r>
            <w:proofErr w:type="spellStart"/>
            <w:r w:rsidRPr="007234AD">
              <w:rPr>
                <w:rFonts w:cs="Arial"/>
                <w:b/>
                <w:color w:val="FFFFFF" w:themeColor="background1"/>
                <w:sz w:val="22"/>
              </w:rPr>
              <w:t>Rog</w:t>
            </w:r>
            <w:r w:rsidR="007010C3" w:rsidRPr="007234AD">
              <w:rPr>
                <w:rFonts w:cs="Arial"/>
                <w:b/>
                <w:color w:val="FFFFFF" w:themeColor="background1"/>
                <w:sz w:val="22"/>
              </w:rPr>
              <w:t>g</w:t>
            </w:r>
            <w:proofErr w:type="spellEnd"/>
          </w:p>
        </w:tc>
        <w:tc>
          <w:tcPr>
            <w:tcW w:w="566" w:type="pct"/>
            <w:shd w:val="clear" w:color="auto" w:fill="006AB4"/>
          </w:tcPr>
          <w:p w14:paraId="614C5E0E" w14:textId="137897FC" w:rsidR="007010C3" w:rsidRPr="007234AD" w:rsidRDefault="00E33526" w:rsidP="00C8484A">
            <w:pPr>
              <w:keepNext/>
              <w:widowControl w:val="0"/>
              <w:jc w:val="center"/>
              <w:rPr>
                <w:rFonts w:cs="Arial"/>
                <w:color w:val="FFFFFF" w:themeColor="background1"/>
                <w:sz w:val="22"/>
              </w:rPr>
            </w:pPr>
            <w:proofErr w:type="spellStart"/>
            <w:r w:rsidRPr="007234AD">
              <w:rPr>
                <w:rFonts w:cs="Arial"/>
                <w:b/>
                <w:color w:val="FFFFFF" w:themeColor="background1"/>
                <w:sz w:val="22"/>
              </w:rPr>
              <w:t>Cov</w:t>
            </w:r>
            <w:proofErr w:type="spellEnd"/>
            <w:r w:rsidRPr="007234AD">
              <w:rPr>
                <w:rFonts w:cs="Arial"/>
                <w:b/>
                <w:color w:val="FFFFFF" w:themeColor="background1"/>
                <w:sz w:val="22"/>
              </w:rPr>
              <w:t xml:space="preserve"> </w:t>
            </w:r>
            <w:proofErr w:type="spellStart"/>
            <w:r w:rsidRPr="007234AD">
              <w:rPr>
                <w:rFonts w:cs="Arial"/>
                <w:b/>
                <w:color w:val="FFFFFF" w:themeColor="background1"/>
                <w:sz w:val="22"/>
              </w:rPr>
              <w:t>Koom</w:t>
            </w:r>
            <w:proofErr w:type="spellEnd"/>
            <w:r w:rsidRPr="007234AD">
              <w:rPr>
                <w:rFonts w:cs="Arial"/>
                <w:b/>
                <w:color w:val="FFFFFF" w:themeColor="background1"/>
                <w:sz w:val="22"/>
              </w:rPr>
              <w:t xml:space="preserve"> </w:t>
            </w:r>
            <w:proofErr w:type="spellStart"/>
            <w:r w:rsidRPr="007234AD">
              <w:rPr>
                <w:rFonts w:cs="Arial"/>
                <w:b/>
                <w:color w:val="FFFFFF" w:themeColor="background1"/>
                <w:sz w:val="22"/>
              </w:rPr>
              <w:t>Hoom</w:t>
            </w:r>
            <w:proofErr w:type="spellEnd"/>
            <w:r w:rsidRPr="007234AD">
              <w:rPr>
                <w:rFonts w:cs="Arial"/>
                <w:b/>
                <w:color w:val="FFFFFF" w:themeColor="background1"/>
                <w:sz w:val="22"/>
              </w:rPr>
              <w:t xml:space="preserve"> </w:t>
            </w:r>
            <w:proofErr w:type="spellStart"/>
            <w:r w:rsidRPr="007234AD">
              <w:rPr>
                <w:rFonts w:cs="Arial"/>
                <w:b/>
                <w:color w:val="FFFFFF" w:themeColor="background1"/>
                <w:sz w:val="22"/>
              </w:rPr>
              <w:t>Pab</w:t>
            </w:r>
            <w:proofErr w:type="spellEnd"/>
            <w:r w:rsidRPr="007234AD">
              <w:rPr>
                <w:rFonts w:cs="Arial"/>
                <w:b/>
                <w:color w:val="FFFFFF" w:themeColor="background1"/>
                <w:sz w:val="22"/>
              </w:rPr>
              <w:t xml:space="preserve"> </w:t>
            </w:r>
            <w:proofErr w:type="spellStart"/>
            <w:r w:rsidRPr="007234AD">
              <w:rPr>
                <w:rFonts w:cs="Arial"/>
                <w:b/>
                <w:color w:val="FFFFFF" w:themeColor="background1"/>
                <w:sz w:val="22"/>
              </w:rPr>
              <w:t>Tsev</w:t>
            </w:r>
            <w:proofErr w:type="spellEnd"/>
            <w:r w:rsidRPr="007234AD">
              <w:rPr>
                <w:rFonts w:cs="Arial"/>
                <w:b/>
                <w:color w:val="FFFFFF" w:themeColor="background1"/>
                <w:sz w:val="22"/>
              </w:rPr>
              <w:t xml:space="preserve"> </w:t>
            </w:r>
            <w:proofErr w:type="spellStart"/>
            <w:r w:rsidRPr="007234AD">
              <w:rPr>
                <w:rFonts w:cs="Arial"/>
                <w:b/>
                <w:color w:val="FFFFFF" w:themeColor="background1"/>
                <w:sz w:val="22"/>
              </w:rPr>
              <w:t>Neeg</w:t>
            </w:r>
            <w:proofErr w:type="spellEnd"/>
          </w:p>
        </w:tc>
        <w:tc>
          <w:tcPr>
            <w:tcW w:w="473" w:type="pct"/>
            <w:shd w:val="clear" w:color="auto" w:fill="006AB4"/>
          </w:tcPr>
          <w:p w14:paraId="12221409" w14:textId="4449DCE0" w:rsidR="007010C3" w:rsidRPr="007234AD" w:rsidRDefault="00E33526" w:rsidP="00C8484A">
            <w:pPr>
              <w:keepNext/>
              <w:widowControl w:val="0"/>
              <w:jc w:val="center"/>
              <w:rPr>
                <w:rFonts w:cs="Arial"/>
                <w:color w:val="FFFFFF" w:themeColor="background1"/>
                <w:sz w:val="22"/>
              </w:rPr>
            </w:pPr>
            <w:proofErr w:type="spellStart"/>
            <w:r w:rsidRPr="007234AD">
              <w:rPr>
                <w:rFonts w:cs="Arial"/>
                <w:b/>
                <w:color w:val="FFFFFF" w:themeColor="background1"/>
                <w:sz w:val="22"/>
              </w:rPr>
              <w:t>Neeg</w:t>
            </w:r>
            <w:proofErr w:type="spellEnd"/>
            <w:r w:rsidRPr="007234AD">
              <w:rPr>
                <w:rFonts w:cs="Arial"/>
                <w:b/>
                <w:color w:val="FFFFFF" w:themeColor="background1"/>
                <w:sz w:val="22"/>
              </w:rPr>
              <w:t xml:space="preserve"> </w:t>
            </w:r>
            <w:proofErr w:type="spellStart"/>
            <w:r w:rsidRPr="007234AD">
              <w:rPr>
                <w:rFonts w:cs="Arial"/>
                <w:b/>
                <w:color w:val="FFFFFF" w:themeColor="background1"/>
                <w:sz w:val="22"/>
              </w:rPr>
              <w:t>Xiam</w:t>
            </w:r>
            <w:proofErr w:type="spellEnd"/>
            <w:r w:rsidRPr="007234AD">
              <w:rPr>
                <w:rFonts w:cs="Arial"/>
                <w:b/>
                <w:color w:val="FFFFFF" w:themeColor="background1"/>
                <w:sz w:val="22"/>
              </w:rPr>
              <w:t xml:space="preserve"> </w:t>
            </w:r>
            <w:proofErr w:type="spellStart"/>
            <w:r w:rsidRPr="007234AD">
              <w:rPr>
                <w:rFonts w:cs="Arial"/>
                <w:b/>
                <w:color w:val="FFFFFF" w:themeColor="background1"/>
                <w:sz w:val="22"/>
              </w:rPr>
              <w:t>Oob</w:t>
            </w:r>
            <w:proofErr w:type="spellEnd"/>
            <w:r w:rsidRPr="007234AD">
              <w:rPr>
                <w:rFonts w:cs="Arial"/>
                <w:b/>
                <w:color w:val="FFFFFF" w:themeColor="background1"/>
                <w:sz w:val="22"/>
              </w:rPr>
              <w:t xml:space="preserve"> </w:t>
            </w:r>
            <w:proofErr w:type="spellStart"/>
            <w:r w:rsidRPr="007234AD">
              <w:rPr>
                <w:rFonts w:cs="Arial"/>
                <w:b/>
                <w:color w:val="FFFFFF" w:themeColor="background1"/>
                <w:sz w:val="22"/>
              </w:rPr>
              <w:t>Qhab</w:t>
            </w:r>
            <w:proofErr w:type="spellEnd"/>
            <w:r w:rsidR="007010C3" w:rsidRPr="007234AD">
              <w:rPr>
                <w:rFonts w:cs="Arial"/>
                <w:color w:val="FFFFFF" w:themeColor="background1"/>
                <w:sz w:val="22"/>
              </w:rPr>
              <w:t>*</w:t>
            </w:r>
          </w:p>
        </w:tc>
      </w:tr>
      <w:tr w:rsidR="00C8484A" w:rsidRPr="007234AD" w14:paraId="1FB8B598" w14:textId="77777777" w:rsidTr="00C8484A">
        <w:trPr>
          <w:cnfStyle w:val="000000010000" w:firstRow="0" w:lastRow="0" w:firstColumn="0" w:lastColumn="0" w:oddVBand="0" w:evenVBand="0" w:oddHBand="0" w:evenHBand="1" w:firstRowFirstColumn="0" w:firstRowLastColumn="0" w:lastRowFirstColumn="0" w:lastRowLastColumn="0"/>
        </w:trPr>
        <w:tc>
          <w:tcPr>
            <w:tcW w:w="756" w:type="pct"/>
          </w:tcPr>
          <w:p w14:paraId="5A153894" w14:textId="558E54DF" w:rsidR="007010C3" w:rsidRPr="007234AD" w:rsidRDefault="007010C3" w:rsidP="009A30E3">
            <w:pPr>
              <w:rPr>
                <w:rFonts w:cs="Arial"/>
                <w:sz w:val="22"/>
              </w:rPr>
            </w:pPr>
            <w:r w:rsidRPr="007234AD">
              <w:rPr>
                <w:rFonts w:cs="Arial"/>
                <w:sz w:val="22"/>
              </w:rPr>
              <w:t xml:space="preserve"># </w:t>
            </w:r>
            <w:proofErr w:type="spellStart"/>
            <w:r w:rsidR="007234AD" w:rsidRPr="007234AD">
              <w:rPr>
                <w:rFonts w:cs="Arial"/>
                <w:sz w:val="22"/>
              </w:rPr>
              <w:t>cov</w:t>
            </w:r>
            <w:proofErr w:type="spellEnd"/>
            <w:r w:rsidR="007234AD" w:rsidRPr="007234AD">
              <w:rPr>
                <w:rFonts w:cs="Arial"/>
                <w:sz w:val="22"/>
              </w:rPr>
              <w:t xml:space="preserve"> muaj daim </w:t>
            </w:r>
            <w:proofErr w:type="spellStart"/>
            <w:r w:rsidR="007234AD" w:rsidRPr="007234AD">
              <w:rPr>
                <w:rFonts w:cs="Arial"/>
                <w:sz w:val="22"/>
              </w:rPr>
              <w:t>npav</w:t>
            </w:r>
            <w:proofErr w:type="spellEnd"/>
            <w:r w:rsidR="007234AD" w:rsidRPr="007234AD">
              <w:rPr>
                <w:rFonts w:cs="Arial"/>
                <w:sz w:val="22"/>
              </w:rPr>
              <w:t xml:space="preserve"> </w:t>
            </w:r>
            <w:proofErr w:type="spellStart"/>
            <w:r w:rsidR="007234AD" w:rsidRPr="007234AD">
              <w:rPr>
                <w:rFonts w:cs="Arial"/>
                <w:sz w:val="22"/>
              </w:rPr>
              <w:t>xaiv</w:t>
            </w:r>
            <w:proofErr w:type="spellEnd"/>
            <w:r w:rsidR="007234AD" w:rsidRPr="007234AD">
              <w:rPr>
                <w:rFonts w:cs="Arial"/>
                <w:sz w:val="22"/>
              </w:rPr>
              <w:t xml:space="preserve"> </w:t>
            </w:r>
            <w:proofErr w:type="spellStart"/>
            <w:r w:rsidR="007234AD" w:rsidRPr="007234AD">
              <w:rPr>
                <w:rFonts w:cs="Arial"/>
                <w:sz w:val="22"/>
              </w:rPr>
              <w:t>tsev</w:t>
            </w:r>
            <w:proofErr w:type="spellEnd"/>
          </w:p>
        </w:tc>
        <w:tc>
          <w:tcPr>
            <w:tcW w:w="541" w:type="pct"/>
          </w:tcPr>
          <w:p w14:paraId="7B286D9D" w14:textId="77777777" w:rsidR="007010C3" w:rsidRPr="007234AD" w:rsidRDefault="007010C3" w:rsidP="009A30E3">
            <w:pPr>
              <w:jc w:val="right"/>
              <w:rPr>
                <w:rFonts w:cs="Arial"/>
                <w:sz w:val="22"/>
              </w:rPr>
            </w:pPr>
            <w:r w:rsidRPr="007234AD">
              <w:rPr>
                <w:rFonts w:cs="Arial"/>
                <w:sz w:val="22"/>
              </w:rPr>
              <w:t>0</w:t>
            </w:r>
          </w:p>
        </w:tc>
        <w:tc>
          <w:tcPr>
            <w:tcW w:w="389" w:type="pct"/>
          </w:tcPr>
          <w:p w14:paraId="590216CC" w14:textId="77777777" w:rsidR="007010C3" w:rsidRPr="007234AD" w:rsidRDefault="007010C3" w:rsidP="009A30E3">
            <w:pPr>
              <w:jc w:val="right"/>
              <w:rPr>
                <w:rFonts w:cs="Arial"/>
                <w:sz w:val="22"/>
              </w:rPr>
            </w:pPr>
            <w:r w:rsidRPr="007234AD">
              <w:rPr>
                <w:rFonts w:cs="Arial"/>
                <w:sz w:val="22"/>
              </w:rPr>
              <w:t>0</w:t>
            </w:r>
          </w:p>
        </w:tc>
        <w:tc>
          <w:tcPr>
            <w:tcW w:w="457" w:type="pct"/>
          </w:tcPr>
          <w:p w14:paraId="40316634" w14:textId="6F274319" w:rsidR="007010C3" w:rsidRPr="007234AD" w:rsidRDefault="007010C3" w:rsidP="009A30E3">
            <w:pPr>
              <w:jc w:val="right"/>
              <w:rPr>
                <w:rFonts w:cs="Arial"/>
                <w:sz w:val="22"/>
              </w:rPr>
            </w:pPr>
            <w:r w:rsidRPr="007234AD">
              <w:rPr>
                <w:rFonts w:cs="Arial"/>
                <w:sz w:val="22"/>
              </w:rPr>
              <w:t xml:space="preserve">766 </w:t>
            </w:r>
          </w:p>
        </w:tc>
        <w:tc>
          <w:tcPr>
            <w:tcW w:w="382" w:type="pct"/>
          </w:tcPr>
          <w:p w14:paraId="422AA76A" w14:textId="793486E0" w:rsidR="007010C3" w:rsidRPr="007234AD" w:rsidRDefault="007010C3" w:rsidP="009A30E3">
            <w:pPr>
              <w:jc w:val="right"/>
              <w:rPr>
                <w:rFonts w:cs="Arial"/>
                <w:sz w:val="22"/>
              </w:rPr>
            </w:pPr>
            <w:r w:rsidRPr="007234AD">
              <w:rPr>
                <w:rFonts w:cs="Arial"/>
                <w:sz w:val="22"/>
              </w:rPr>
              <w:t xml:space="preserve">6,853 </w:t>
            </w:r>
          </w:p>
        </w:tc>
        <w:tc>
          <w:tcPr>
            <w:tcW w:w="434" w:type="pct"/>
          </w:tcPr>
          <w:p w14:paraId="79657521" w14:textId="77777777" w:rsidR="007010C3" w:rsidRPr="007234AD" w:rsidRDefault="007010C3" w:rsidP="009A30E3">
            <w:pPr>
              <w:jc w:val="right"/>
              <w:rPr>
                <w:rFonts w:cs="Arial"/>
                <w:sz w:val="22"/>
              </w:rPr>
            </w:pPr>
            <w:r w:rsidRPr="007234AD">
              <w:rPr>
                <w:rFonts w:cs="Arial"/>
                <w:sz w:val="22"/>
              </w:rPr>
              <w:t>11</w:t>
            </w:r>
          </w:p>
        </w:tc>
        <w:tc>
          <w:tcPr>
            <w:tcW w:w="428" w:type="pct"/>
          </w:tcPr>
          <w:p w14:paraId="444B7B35" w14:textId="5045FC82" w:rsidR="007010C3" w:rsidRPr="007234AD" w:rsidRDefault="007010C3" w:rsidP="009A30E3">
            <w:pPr>
              <w:jc w:val="right"/>
              <w:rPr>
                <w:rFonts w:cs="Arial"/>
                <w:sz w:val="22"/>
              </w:rPr>
            </w:pPr>
            <w:r w:rsidRPr="007234AD">
              <w:rPr>
                <w:rFonts w:cs="Arial"/>
                <w:sz w:val="22"/>
              </w:rPr>
              <w:t xml:space="preserve">6,842 </w:t>
            </w:r>
          </w:p>
        </w:tc>
        <w:tc>
          <w:tcPr>
            <w:tcW w:w="572" w:type="pct"/>
          </w:tcPr>
          <w:p w14:paraId="1EC282C9" w14:textId="27F4ECC2" w:rsidR="007010C3" w:rsidRPr="007234AD" w:rsidRDefault="007010C3" w:rsidP="009A30E3">
            <w:pPr>
              <w:jc w:val="right"/>
              <w:rPr>
                <w:rFonts w:cs="Arial"/>
                <w:sz w:val="22"/>
              </w:rPr>
            </w:pPr>
            <w:r w:rsidRPr="007234AD">
              <w:rPr>
                <w:rFonts w:cs="Arial"/>
                <w:sz w:val="22"/>
              </w:rPr>
              <w:t xml:space="preserve">523 </w:t>
            </w:r>
          </w:p>
        </w:tc>
        <w:tc>
          <w:tcPr>
            <w:tcW w:w="566" w:type="pct"/>
          </w:tcPr>
          <w:p w14:paraId="27202D64" w14:textId="7A2B86AB" w:rsidR="007010C3" w:rsidRPr="007234AD" w:rsidRDefault="007010C3" w:rsidP="009A30E3">
            <w:pPr>
              <w:jc w:val="right"/>
              <w:rPr>
                <w:rFonts w:cs="Arial"/>
                <w:sz w:val="22"/>
              </w:rPr>
            </w:pPr>
            <w:r w:rsidRPr="007234AD">
              <w:rPr>
                <w:rFonts w:cs="Arial"/>
                <w:sz w:val="22"/>
              </w:rPr>
              <w:t xml:space="preserve">1,803 </w:t>
            </w:r>
          </w:p>
        </w:tc>
        <w:tc>
          <w:tcPr>
            <w:tcW w:w="473" w:type="pct"/>
          </w:tcPr>
          <w:p w14:paraId="187A1D0A" w14:textId="72DA572A" w:rsidR="007010C3" w:rsidRPr="007234AD" w:rsidRDefault="007010C3" w:rsidP="009A30E3">
            <w:pPr>
              <w:jc w:val="right"/>
              <w:rPr>
                <w:rFonts w:cs="Arial"/>
                <w:sz w:val="22"/>
              </w:rPr>
            </w:pPr>
            <w:r w:rsidRPr="007234AD">
              <w:rPr>
                <w:rFonts w:cs="Arial"/>
                <w:sz w:val="22"/>
              </w:rPr>
              <w:t xml:space="preserve">991 </w:t>
            </w:r>
          </w:p>
        </w:tc>
      </w:tr>
      <w:tr w:rsidR="00327903" w:rsidRPr="007234AD" w14:paraId="238DF4CC" w14:textId="77777777" w:rsidTr="00C8484A">
        <w:tc>
          <w:tcPr>
            <w:tcW w:w="756" w:type="pct"/>
          </w:tcPr>
          <w:p w14:paraId="0C1B3B19" w14:textId="505AC04F" w:rsidR="007010C3" w:rsidRPr="007234AD" w:rsidRDefault="007010C3" w:rsidP="009A30E3">
            <w:pPr>
              <w:rPr>
                <w:rFonts w:cs="Arial"/>
                <w:sz w:val="22"/>
              </w:rPr>
            </w:pPr>
            <w:r w:rsidRPr="007234AD">
              <w:rPr>
                <w:rFonts w:cs="Arial"/>
                <w:sz w:val="22"/>
              </w:rPr>
              <w:t xml:space="preserve"># </w:t>
            </w:r>
            <w:proofErr w:type="spellStart"/>
            <w:r w:rsidRPr="007234AD">
              <w:rPr>
                <w:rFonts w:cs="Arial"/>
                <w:sz w:val="22"/>
              </w:rPr>
              <w:t>cov</w:t>
            </w:r>
            <w:proofErr w:type="spellEnd"/>
            <w:r w:rsidRPr="007234AD">
              <w:rPr>
                <w:rFonts w:cs="Arial"/>
                <w:sz w:val="22"/>
              </w:rPr>
              <w:t xml:space="preserve"> </w:t>
            </w:r>
            <w:proofErr w:type="spellStart"/>
            <w:r w:rsidRPr="007234AD">
              <w:rPr>
                <w:rFonts w:cs="Arial"/>
                <w:sz w:val="22"/>
              </w:rPr>
              <w:t>khoom</w:t>
            </w:r>
            <w:proofErr w:type="spellEnd"/>
            <w:r w:rsidRPr="007234AD">
              <w:rPr>
                <w:rFonts w:cs="Arial"/>
                <w:sz w:val="22"/>
              </w:rPr>
              <w:t xml:space="preserve"> </w:t>
            </w:r>
            <w:proofErr w:type="spellStart"/>
            <w:r w:rsidRPr="007234AD">
              <w:rPr>
                <w:rFonts w:cs="Arial"/>
                <w:sz w:val="22"/>
              </w:rPr>
              <w:t>siv</w:t>
            </w:r>
            <w:proofErr w:type="spellEnd"/>
            <w:r w:rsidRPr="007234AD">
              <w:rPr>
                <w:rFonts w:cs="Arial"/>
                <w:sz w:val="22"/>
              </w:rPr>
              <w:t xml:space="preserve"> tau</w:t>
            </w:r>
          </w:p>
        </w:tc>
        <w:tc>
          <w:tcPr>
            <w:tcW w:w="541" w:type="pct"/>
          </w:tcPr>
          <w:p w14:paraId="0BB6EE60" w14:textId="06AC89D8" w:rsidR="007010C3" w:rsidRPr="007234AD" w:rsidRDefault="007234AD" w:rsidP="00F14913">
            <w:pPr>
              <w:rPr>
                <w:rFonts w:cs="Arial"/>
                <w:sz w:val="22"/>
              </w:rPr>
            </w:pPr>
            <w:proofErr w:type="spellStart"/>
            <w:r w:rsidRPr="007234AD">
              <w:rPr>
                <w:rFonts w:cs="Arial"/>
                <w:sz w:val="22"/>
              </w:rPr>
              <w:t>Tsis</w:t>
            </w:r>
            <w:proofErr w:type="spellEnd"/>
            <w:r w:rsidRPr="007234AD">
              <w:rPr>
                <w:rFonts w:cs="Arial"/>
                <w:sz w:val="22"/>
              </w:rPr>
              <w:t xml:space="preserve"> muaj </w:t>
            </w:r>
            <w:proofErr w:type="spellStart"/>
            <w:r w:rsidRPr="007234AD">
              <w:rPr>
                <w:rFonts w:cs="Arial"/>
                <w:sz w:val="22"/>
              </w:rPr>
              <w:t>cov</w:t>
            </w:r>
            <w:proofErr w:type="spellEnd"/>
            <w:r w:rsidRPr="007234AD">
              <w:rPr>
                <w:rFonts w:cs="Arial"/>
                <w:sz w:val="22"/>
              </w:rPr>
              <w:t xml:space="preserve"> </w:t>
            </w:r>
            <w:proofErr w:type="spellStart"/>
            <w:r w:rsidRPr="007234AD">
              <w:rPr>
                <w:rFonts w:cs="Arial"/>
                <w:sz w:val="22"/>
              </w:rPr>
              <w:t>ntaub</w:t>
            </w:r>
            <w:proofErr w:type="spellEnd"/>
            <w:r w:rsidRPr="007234AD">
              <w:rPr>
                <w:rFonts w:cs="Arial"/>
                <w:sz w:val="22"/>
              </w:rPr>
              <w:t xml:space="preserve"> </w:t>
            </w:r>
            <w:proofErr w:type="spellStart"/>
            <w:r w:rsidRPr="007234AD">
              <w:rPr>
                <w:rFonts w:cs="Arial"/>
                <w:sz w:val="22"/>
              </w:rPr>
              <w:t>ntawv</w:t>
            </w:r>
            <w:proofErr w:type="spellEnd"/>
          </w:p>
        </w:tc>
        <w:tc>
          <w:tcPr>
            <w:tcW w:w="389" w:type="pct"/>
          </w:tcPr>
          <w:p w14:paraId="03E38683" w14:textId="77777777" w:rsidR="007010C3" w:rsidRPr="007234AD" w:rsidRDefault="007010C3" w:rsidP="009A30E3">
            <w:pPr>
              <w:jc w:val="right"/>
              <w:rPr>
                <w:rFonts w:cs="Arial"/>
                <w:sz w:val="22"/>
              </w:rPr>
            </w:pPr>
          </w:p>
        </w:tc>
        <w:tc>
          <w:tcPr>
            <w:tcW w:w="457" w:type="pct"/>
          </w:tcPr>
          <w:p w14:paraId="4AABF474" w14:textId="77777777" w:rsidR="007010C3" w:rsidRPr="007234AD" w:rsidRDefault="007010C3" w:rsidP="009A30E3">
            <w:pPr>
              <w:jc w:val="right"/>
              <w:rPr>
                <w:rFonts w:cs="Arial"/>
                <w:sz w:val="22"/>
              </w:rPr>
            </w:pPr>
            <w:r w:rsidRPr="007234AD">
              <w:rPr>
                <w:rFonts w:cs="Arial"/>
                <w:sz w:val="22"/>
              </w:rPr>
              <w:t xml:space="preserve"> </w:t>
            </w:r>
          </w:p>
        </w:tc>
        <w:tc>
          <w:tcPr>
            <w:tcW w:w="382" w:type="pct"/>
          </w:tcPr>
          <w:p w14:paraId="41CDEE11" w14:textId="77777777" w:rsidR="007010C3" w:rsidRPr="007234AD" w:rsidRDefault="007010C3" w:rsidP="009A30E3">
            <w:pPr>
              <w:jc w:val="right"/>
              <w:rPr>
                <w:rFonts w:cs="Arial"/>
                <w:sz w:val="22"/>
              </w:rPr>
            </w:pPr>
            <w:r w:rsidRPr="007234AD">
              <w:rPr>
                <w:rFonts w:cs="Arial"/>
                <w:sz w:val="22"/>
              </w:rPr>
              <w:t xml:space="preserve"> </w:t>
            </w:r>
          </w:p>
        </w:tc>
        <w:tc>
          <w:tcPr>
            <w:tcW w:w="434" w:type="pct"/>
          </w:tcPr>
          <w:p w14:paraId="1432D98C" w14:textId="77777777" w:rsidR="007010C3" w:rsidRPr="007234AD" w:rsidRDefault="007010C3" w:rsidP="009A30E3">
            <w:pPr>
              <w:jc w:val="right"/>
              <w:rPr>
                <w:rFonts w:cs="Arial"/>
                <w:sz w:val="22"/>
              </w:rPr>
            </w:pPr>
            <w:r w:rsidRPr="007234AD">
              <w:rPr>
                <w:rFonts w:cs="Arial"/>
                <w:sz w:val="22"/>
              </w:rPr>
              <w:t xml:space="preserve"> </w:t>
            </w:r>
          </w:p>
        </w:tc>
        <w:tc>
          <w:tcPr>
            <w:tcW w:w="428" w:type="pct"/>
          </w:tcPr>
          <w:p w14:paraId="7DD07B64" w14:textId="77777777" w:rsidR="007010C3" w:rsidRPr="007234AD" w:rsidRDefault="007010C3" w:rsidP="009A30E3">
            <w:pPr>
              <w:jc w:val="right"/>
              <w:rPr>
                <w:rFonts w:cs="Arial"/>
                <w:sz w:val="22"/>
              </w:rPr>
            </w:pPr>
            <w:r w:rsidRPr="007234AD">
              <w:rPr>
                <w:rFonts w:cs="Arial"/>
                <w:sz w:val="22"/>
              </w:rPr>
              <w:t xml:space="preserve"> </w:t>
            </w:r>
          </w:p>
        </w:tc>
        <w:tc>
          <w:tcPr>
            <w:tcW w:w="572" w:type="pct"/>
          </w:tcPr>
          <w:p w14:paraId="421A999F" w14:textId="77777777" w:rsidR="007010C3" w:rsidRPr="007234AD" w:rsidRDefault="007010C3" w:rsidP="009A30E3">
            <w:pPr>
              <w:jc w:val="right"/>
              <w:rPr>
                <w:rFonts w:cs="Arial"/>
                <w:sz w:val="22"/>
              </w:rPr>
            </w:pPr>
            <w:r w:rsidRPr="007234AD">
              <w:rPr>
                <w:rFonts w:cs="Arial"/>
                <w:sz w:val="22"/>
              </w:rPr>
              <w:t xml:space="preserve"> </w:t>
            </w:r>
          </w:p>
        </w:tc>
        <w:tc>
          <w:tcPr>
            <w:tcW w:w="566" w:type="pct"/>
          </w:tcPr>
          <w:p w14:paraId="118450FD" w14:textId="77777777" w:rsidR="007010C3" w:rsidRPr="007234AD" w:rsidRDefault="007010C3" w:rsidP="009A30E3">
            <w:pPr>
              <w:jc w:val="right"/>
              <w:rPr>
                <w:rFonts w:cs="Arial"/>
                <w:sz w:val="22"/>
              </w:rPr>
            </w:pPr>
            <w:r w:rsidRPr="007234AD">
              <w:rPr>
                <w:rFonts w:cs="Arial"/>
                <w:sz w:val="22"/>
              </w:rPr>
              <w:t xml:space="preserve"> </w:t>
            </w:r>
          </w:p>
        </w:tc>
        <w:tc>
          <w:tcPr>
            <w:tcW w:w="473" w:type="pct"/>
          </w:tcPr>
          <w:p w14:paraId="1C23C6CA" w14:textId="77777777" w:rsidR="007010C3" w:rsidRPr="007234AD" w:rsidRDefault="007010C3" w:rsidP="009A30E3">
            <w:pPr>
              <w:jc w:val="right"/>
              <w:rPr>
                <w:rFonts w:cs="Arial"/>
                <w:sz w:val="22"/>
              </w:rPr>
            </w:pPr>
            <w:r w:rsidRPr="007234AD">
              <w:rPr>
                <w:rFonts w:cs="Arial"/>
                <w:sz w:val="22"/>
              </w:rPr>
              <w:t xml:space="preserve"> </w:t>
            </w:r>
          </w:p>
        </w:tc>
      </w:tr>
      <w:tr w:rsidR="007010C3" w:rsidRPr="007234AD" w14:paraId="6114E39C" w14:textId="77777777" w:rsidTr="00C8484A">
        <w:trPr>
          <w:cnfStyle w:val="000000010000" w:firstRow="0" w:lastRow="0" w:firstColumn="0" w:lastColumn="0" w:oddVBand="0" w:evenVBand="0" w:oddHBand="0" w:evenHBand="1" w:firstRowFirstColumn="0" w:firstRowLastColumn="0" w:lastRowFirstColumn="0" w:lastRowLastColumn="0"/>
        </w:trPr>
        <w:tc>
          <w:tcPr>
            <w:tcW w:w="5000" w:type="pct"/>
            <w:gridSpan w:val="10"/>
            <w:shd w:val="clear" w:color="auto" w:fill="006AB4"/>
          </w:tcPr>
          <w:p w14:paraId="17F4FF8B" w14:textId="2DEC034E" w:rsidR="007010C3" w:rsidRPr="007234AD" w:rsidRDefault="007234AD" w:rsidP="009A30E3">
            <w:pPr>
              <w:rPr>
                <w:rFonts w:cs="Arial"/>
                <w:i/>
                <w:iCs/>
                <w:color w:val="FFFFFF" w:themeColor="background1"/>
                <w:sz w:val="22"/>
              </w:rPr>
            </w:pPr>
            <w:proofErr w:type="spellStart"/>
            <w:r w:rsidRPr="007234AD">
              <w:rPr>
                <w:rFonts w:cs="Arial"/>
                <w:i/>
                <w:iCs/>
                <w:color w:val="FFFFFF" w:themeColor="background1"/>
                <w:sz w:val="22"/>
              </w:rPr>
              <w:t>Txheej</w:t>
            </w:r>
            <w:proofErr w:type="spellEnd"/>
            <w:r w:rsidRPr="007234AD">
              <w:rPr>
                <w:rFonts w:cs="Arial"/>
                <w:i/>
                <w:iCs/>
                <w:color w:val="FFFFFF" w:themeColor="background1"/>
                <w:sz w:val="22"/>
              </w:rPr>
              <w:t xml:space="preserve"> </w:t>
            </w:r>
            <w:proofErr w:type="spellStart"/>
            <w:r w:rsidRPr="007234AD">
              <w:rPr>
                <w:rFonts w:cs="Arial"/>
                <w:i/>
                <w:iCs/>
                <w:color w:val="FFFFFF" w:themeColor="background1"/>
                <w:sz w:val="22"/>
              </w:rPr>
              <w:t>Txheem</w:t>
            </w:r>
            <w:proofErr w:type="spellEnd"/>
            <w:r w:rsidRPr="007234AD">
              <w:rPr>
                <w:rFonts w:cs="Arial"/>
                <w:i/>
                <w:iCs/>
                <w:color w:val="FFFFFF" w:themeColor="background1"/>
                <w:sz w:val="22"/>
              </w:rPr>
              <w:t xml:space="preserve"> </w:t>
            </w:r>
            <w:proofErr w:type="spellStart"/>
            <w:r w:rsidRPr="007234AD">
              <w:rPr>
                <w:rFonts w:cs="Arial"/>
                <w:i/>
                <w:iCs/>
                <w:color w:val="FFFFFF" w:themeColor="background1"/>
                <w:sz w:val="22"/>
              </w:rPr>
              <w:t>Cov</w:t>
            </w:r>
            <w:proofErr w:type="spellEnd"/>
            <w:r w:rsidRPr="007234AD">
              <w:rPr>
                <w:rFonts w:cs="Arial"/>
                <w:i/>
                <w:iCs/>
                <w:color w:val="FFFFFF" w:themeColor="background1"/>
                <w:sz w:val="22"/>
              </w:rPr>
              <w:t xml:space="preserve"> </w:t>
            </w:r>
            <w:proofErr w:type="spellStart"/>
            <w:r w:rsidRPr="007234AD">
              <w:rPr>
                <w:rFonts w:cs="Arial"/>
                <w:i/>
                <w:iCs/>
                <w:color w:val="FFFFFF" w:themeColor="background1"/>
                <w:sz w:val="22"/>
              </w:rPr>
              <w:t>Ntaub</w:t>
            </w:r>
            <w:proofErr w:type="spellEnd"/>
            <w:r w:rsidRPr="007234AD">
              <w:rPr>
                <w:rFonts w:cs="Arial"/>
                <w:i/>
                <w:iCs/>
                <w:color w:val="FFFFFF" w:themeColor="background1"/>
                <w:sz w:val="22"/>
              </w:rPr>
              <w:t xml:space="preserve"> </w:t>
            </w:r>
            <w:proofErr w:type="spellStart"/>
            <w:r w:rsidRPr="007234AD">
              <w:rPr>
                <w:rFonts w:cs="Arial"/>
                <w:i/>
                <w:iCs/>
                <w:color w:val="FFFFFF" w:themeColor="background1"/>
                <w:sz w:val="22"/>
              </w:rPr>
              <w:t>Ntawv</w:t>
            </w:r>
            <w:proofErr w:type="spellEnd"/>
            <w:r w:rsidR="007010C3" w:rsidRPr="007234AD">
              <w:rPr>
                <w:rFonts w:cs="Arial"/>
                <w:i/>
                <w:iCs/>
                <w:color w:val="FFFFFF" w:themeColor="background1"/>
                <w:sz w:val="22"/>
              </w:rPr>
              <w:t>: PIC (PIH Information Center)</w:t>
            </w:r>
          </w:p>
          <w:p w14:paraId="2CFC2B46" w14:textId="37DF4233" w:rsidR="007010C3" w:rsidRPr="007234AD" w:rsidRDefault="007010C3" w:rsidP="009A30E3">
            <w:pPr>
              <w:rPr>
                <w:rFonts w:cs="Arial"/>
                <w:i/>
                <w:iCs/>
                <w:color w:val="FFFFFF" w:themeColor="background1"/>
                <w:sz w:val="22"/>
              </w:rPr>
            </w:pPr>
            <w:r w:rsidRPr="007234AD">
              <w:rPr>
                <w:rFonts w:cs="Arial"/>
                <w:i/>
                <w:iCs/>
                <w:color w:val="FFFFFF" w:themeColor="background1"/>
                <w:sz w:val="22"/>
              </w:rPr>
              <w:t xml:space="preserve">* </w:t>
            </w:r>
            <w:proofErr w:type="spellStart"/>
            <w:r w:rsidR="007234AD" w:rsidRPr="007234AD">
              <w:rPr>
                <w:rFonts w:cs="Arial"/>
                <w:i/>
                <w:iCs/>
                <w:color w:val="FFFFFF" w:themeColor="background1"/>
                <w:sz w:val="22"/>
              </w:rPr>
              <w:t>S</w:t>
            </w:r>
            <w:r w:rsidRPr="007234AD">
              <w:rPr>
                <w:rFonts w:cs="Arial"/>
                <w:i/>
                <w:iCs/>
                <w:color w:val="FFFFFF" w:themeColor="background1"/>
                <w:sz w:val="22"/>
              </w:rPr>
              <w:t>uav</w:t>
            </w:r>
            <w:proofErr w:type="spellEnd"/>
            <w:r w:rsidRPr="007234AD">
              <w:rPr>
                <w:rFonts w:cs="Arial"/>
                <w:i/>
                <w:iCs/>
                <w:color w:val="FFFFFF" w:themeColor="background1"/>
                <w:sz w:val="22"/>
              </w:rPr>
              <w:t xml:space="preserve"> </w:t>
            </w:r>
            <w:proofErr w:type="spellStart"/>
            <w:r w:rsidRPr="007234AD">
              <w:rPr>
                <w:rFonts w:cs="Arial"/>
                <w:i/>
                <w:iCs/>
                <w:color w:val="FFFFFF" w:themeColor="background1"/>
                <w:sz w:val="22"/>
              </w:rPr>
              <w:t>nrog</w:t>
            </w:r>
            <w:proofErr w:type="spellEnd"/>
            <w:r w:rsidRPr="007234AD">
              <w:rPr>
                <w:rFonts w:cs="Arial"/>
                <w:i/>
                <w:iCs/>
                <w:color w:val="FFFFFF" w:themeColor="background1"/>
                <w:sz w:val="22"/>
              </w:rPr>
              <w:t xml:space="preserve"> </w:t>
            </w:r>
            <w:proofErr w:type="spellStart"/>
            <w:r w:rsidRPr="007234AD">
              <w:rPr>
                <w:rFonts w:cs="Arial"/>
                <w:i/>
                <w:iCs/>
                <w:color w:val="FFFFFF" w:themeColor="background1"/>
                <w:sz w:val="22"/>
              </w:rPr>
              <w:t>Cov</w:t>
            </w:r>
            <w:proofErr w:type="spellEnd"/>
            <w:r w:rsidRPr="007234AD">
              <w:rPr>
                <w:rFonts w:cs="Arial"/>
                <w:i/>
                <w:iCs/>
                <w:color w:val="FFFFFF" w:themeColor="background1"/>
                <w:sz w:val="22"/>
              </w:rPr>
              <w:t xml:space="preserve"> </w:t>
            </w:r>
            <w:proofErr w:type="spellStart"/>
            <w:r w:rsidRPr="007234AD">
              <w:rPr>
                <w:rFonts w:cs="Arial"/>
                <w:i/>
                <w:iCs/>
                <w:color w:val="FFFFFF" w:themeColor="background1"/>
                <w:sz w:val="22"/>
              </w:rPr>
              <w:t>Neeg</w:t>
            </w:r>
            <w:proofErr w:type="spellEnd"/>
            <w:r w:rsidRPr="007234AD">
              <w:rPr>
                <w:rFonts w:cs="Arial"/>
                <w:i/>
                <w:iCs/>
                <w:color w:val="FFFFFF" w:themeColor="background1"/>
                <w:sz w:val="22"/>
              </w:rPr>
              <w:t xml:space="preserve"> </w:t>
            </w:r>
            <w:proofErr w:type="spellStart"/>
            <w:r w:rsidRPr="007234AD">
              <w:rPr>
                <w:rFonts w:cs="Arial"/>
                <w:i/>
                <w:iCs/>
                <w:color w:val="FFFFFF" w:themeColor="background1"/>
                <w:sz w:val="22"/>
              </w:rPr>
              <w:t>Laus</w:t>
            </w:r>
            <w:proofErr w:type="spellEnd"/>
            <w:r w:rsidRPr="007234AD">
              <w:rPr>
                <w:rFonts w:cs="Arial"/>
                <w:i/>
                <w:iCs/>
                <w:color w:val="FFFFFF" w:themeColor="background1"/>
                <w:sz w:val="22"/>
              </w:rPr>
              <w:t xml:space="preserve"> </w:t>
            </w:r>
            <w:proofErr w:type="spellStart"/>
            <w:r w:rsidRPr="007234AD">
              <w:rPr>
                <w:rFonts w:cs="Arial"/>
                <w:i/>
                <w:iCs/>
                <w:color w:val="FFFFFF" w:themeColor="background1"/>
                <w:sz w:val="22"/>
              </w:rPr>
              <w:t>Tsis</w:t>
            </w:r>
            <w:proofErr w:type="spellEnd"/>
            <w:r w:rsidRPr="007234AD">
              <w:rPr>
                <w:rFonts w:cs="Arial"/>
                <w:i/>
                <w:iCs/>
                <w:color w:val="FFFFFF" w:themeColor="background1"/>
                <w:sz w:val="22"/>
              </w:rPr>
              <w:t xml:space="preserve"> Muaj Kev </w:t>
            </w:r>
            <w:proofErr w:type="spellStart"/>
            <w:r w:rsidRPr="007234AD">
              <w:rPr>
                <w:rFonts w:cs="Arial"/>
                <w:i/>
                <w:iCs/>
                <w:color w:val="FFFFFF" w:themeColor="background1"/>
                <w:sz w:val="22"/>
              </w:rPr>
              <w:t>Xiam</w:t>
            </w:r>
            <w:proofErr w:type="spellEnd"/>
            <w:r w:rsidRPr="007234AD">
              <w:rPr>
                <w:rFonts w:cs="Arial"/>
                <w:i/>
                <w:iCs/>
                <w:color w:val="FFFFFF" w:themeColor="background1"/>
                <w:sz w:val="22"/>
              </w:rPr>
              <w:t xml:space="preserve"> </w:t>
            </w:r>
            <w:proofErr w:type="spellStart"/>
            <w:r w:rsidRPr="007234AD">
              <w:rPr>
                <w:rFonts w:cs="Arial"/>
                <w:i/>
                <w:iCs/>
                <w:color w:val="FFFFFF" w:themeColor="background1"/>
                <w:sz w:val="22"/>
              </w:rPr>
              <w:t>Oob</w:t>
            </w:r>
            <w:proofErr w:type="spellEnd"/>
            <w:r w:rsidRPr="007234AD">
              <w:rPr>
                <w:rFonts w:cs="Arial"/>
                <w:i/>
                <w:iCs/>
                <w:color w:val="FFFFFF" w:themeColor="background1"/>
                <w:sz w:val="22"/>
              </w:rPr>
              <w:t xml:space="preserve"> </w:t>
            </w:r>
            <w:proofErr w:type="spellStart"/>
            <w:r w:rsidRPr="007234AD">
              <w:rPr>
                <w:rFonts w:cs="Arial"/>
                <w:i/>
                <w:iCs/>
                <w:color w:val="FFFFFF" w:themeColor="background1"/>
                <w:sz w:val="22"/>
              </w:rPr>
              <w:t>Qhab</w:t>
            </w:r>
            <w:proofErr w:type="spellEnd"/>
            <w:r w:rsidRPr="007234AD">
              <w:rPr>
                <w:rFonts w:cs="Arial"/>
                <w:i/>
                <w:iCs/>
                <w:color w:val="FFFFFF" w:themeColor="background1"/>
                <w:sz w:val="22"/>
              </w:rPr>
              <w:t xml:space="preserve">, </w:t>
            </w:r>
            <w:r w:rsidR="007234AD" w:rsidRPr="007234AD">
              <w:rPr>
                <w:rFonts w:cs="Arial"/>
                <w:i/>
                <w:iCs/>
                <w:color w:val="FFFFFF" w:themeColor="background1"/>
                <w:sz w:val="22"/>
              </w:rPr>
              <w:t xml:space="preserve">Kev </w:t>
            </w:r>
            <w:proofErr w:type="spellStart"/>
            <w:r w:rsidR="007234AD" w:rsidRPr="007234AD">
              <w:rPr>
                <w:rFonts w:cs="Arial"/>
                <w:i/>
                <w:iCs/>
                <w:color w:val="FFFFFF" w:themeColor="background1"/>
                <w:sz w:val="22"/>
              </w:rPr>
              <w:t>Npaj</w:t>
            </w:r>
            <w:proofErr w:type="spellEnd"/>
            <w:r w:rsidRPr="007234AD">
              <w:rPr>
                <w:rFonts w:cs="Arial"/>
                <w:i/>
                <w:iCs/>
                <w:color w:val="FFFFFF" w:themeColor="background1"/>
                <w:sz w:val="22"/>
              </w:rPr>
              <w:t xml:space="preserve"> </w:t>
            </w:r>
            <w:proofErr w:type="spellStart"/>
            <w:r w:rsidRPr="007234AD">
              <w:rPr>
                <w:rFonts w:cs="Arial"/>
                <w:i/>
                <w:iCs/>
                <w:color w:val="FFFFFF" w:themeColor="background1"/>
                <w:sz w:val="22"/>
              </w:rPr>
              <w:t>Ib</w:t>
            </w:r>
            <w:proofErr w:type="spellEnd"/>
            <w:r w:rsidRPr="007234AD">
              <w:rPr>
                <w:rFonts w:cs="Arial"/>
                <w:i/>
                <w:iCs/>
                <w:color w:val="FFFFFF" w:themeColor="background1"/>
                <w:sz w:val="22"/>
              </w:rPr>
              <w:t xml:space="preserve"> </w:t>
            </w:r>
            <w:proofErr w:type="spellStart"/>
            <w:r w:rsidRPr="007234AD">
              <w:rPr>
                <w:rFonts w:cs="Arial"/>
                <w:i/>
                <w:iCs/>
                <w:color w:val="FFFFFF" w:themeColor="background1"/>
                <w:sz w:val="22"/>
              </w:rPr>
              <w:t>Xyoo</w:t>
            </w:r>
            <w:proofErr w:type="spellEnd"/>
            <w:r w:rsidRPr="007234AD">
              <w:rPr>
                <w:rFonts w:cs="Arial"/>
                <w:i/>
                <w:iCs/>
                <w:color w:val="FFFFFF" w:themeColor="background1"/>
                <w:sz w:val="22"/>
              </w:rPr>
              <w:t xml:space="preserve">, </w:t>
            </w:r>
            <w:r w:rsidR="007234AD" w:rsidRPr="007234AD">
              <w:rPr>
                <w:rFonts w:cs="Arial"/>
                <w:i/>
                <w:iCs/>
                <w:color w:val="FFFFFF" w:themeColor="background1"/>
                <w:sz w:val="22"/>
              </w:rPr>
              <w:t xml:space="preserve">Kev </w:t>
            </w:r>
            <w:proofErr w:type="spellStart"/>
            <w:r w:rsidR="007234AD" w:rsidRPr="007234AD">
              <w:rPr>
                <w:rFonts w:cs="Arial"/>
                <w:i/>
                <w:iCs/>
                <w:color w:val="FFFFFF" w:themeColor="background1"/>
                <w:sz w:val="22"/>
              </w:rPr>
              <w:t>Npaj</w:t>
            </w:r>
            <w:proofErr w:type="spellEnd"/>
            <w:r w:rsidRPr="007234AD">
              <w:rPr>
                <w:rFonts w:cs="Arial"/>
                <w:i/>
                <w:iCs/>
                <w:color w:val="FFFFFF" w:themeColor="background1"/>
                <w:sz w:val="22"/>
              </w:rPr>
              <w:t xml:space="preserve"> </w:t>
            </w:r>
            <w:proofErr w:type="spellStart"/>
            <w:r w:rsidRPr="007234AD">
              <w:rPr>
                <w:rFonts w:cs="Arial"/>
                <w:i/>
                <w:iCs/>
                <w:color w:val="FFFFFF" w:themeColor="background1"/>
                <w:sz w:val="22"/>
              </w:rPr>
              <w:t>Tsib</w:t>
            </w:r>
            <w:proofErr w:type="spellEnd"/>
            <w:r w:rsidRPr="007234AD">
              <w:rPr>
                <w:rFonts w:cs="Arial"/>
                <w:i/>
                <w:iCs/>
                <w:color w:val="FFFFFF" w:themeColor="background1"/>
                <w:sz w:val="22"/>
              </w:rPr>
              <w:t xml:space="preserve"> </w:t>
            </w:r>
            <w:proofErr w:type="spellStart"/>
            <w:r w:rsidRPr="007234AD">
              <w:rPr>
                <w:rFonts w:cs="Arial"/>
                <w:i/>
                <w:iCs/>
                <w:color w:val="FFFFFF" w:themeColor="background1"/>
                <w:sz w:val="22"/>
              </w:rPr>
              <w:t>Xyoo</w:t>
            </w:r>
            <w:proofErr w:type="spellEnd"/>
            <w:r w:rsidRPr="007234AD">
              <w:rPr>
                <w:rFonts w:cs="Arial"/>
                <w:i/>
                <w:iCs/>
                <w:color w:val="FFFFFF" w:themeColor="background1"/>
                <w:sz w:val="22"/>
              </w:rPr>
              <w:t xml:space="preserve">, thiab Kev </w:t>
            </w:r>
            <w:proofErr w:type="spellStart"/>
            <w:r w:rsidRPr="007234AD">
              <w:rPr>
                <w:rFonts w:cs="Arial"/>
                <w:i/>
                <w:iCs/>
                <w:color w:val="FFFFFF" w:themeColor="background1"/>
                <w:sz w:val="22"/>
              </w:rPr>
              <w:t>Hloov</w:t>
            </w:r>
            <w:proofErr w:type="spellEnd"/>
            <w:r w:rsidRPr="007234AD">
              <w:rPr>
                <w:rFonts w:cs="Arial"/>
                <w:i/>
                <w:iCs/>
                <w:color w:val="FFFFFF" w:themeColor="background1"/>
                <w:sz w:val="22"/>
              </w:rPr>
              <w:t xml:space="preserve"> </w:t>
            </w:r>
            <w:proofErr w:type="spellStart"/>
            <w:r w:rsidRPr="007234AD">
              <w:rPr>
                <w:rFonts w:cs="Arial"/>
                <w:i/>
                <w:iCs/>
                <w:color w:val="FFFFFF" w:themeColor="background1"/>
                <w:sz w:val="22"/>
              </w:rPr>
              <w:t>Pauv</w:t>
            </w:r>
            <w:proofErr w:type="spellEnd"/>
            <w:r w:rsidRPr="007234AD">
              <w:rPr>
                <w:rFonts w:cs="Arial"/>
                <w:i/>
                <w:iCs/>
                <w:color w:val="FFFFFF" w:themeColor="background1"/>
                <w:sz w:val="22"/>
              </w:rPr>
              <w:t xml:space="preserve"> </w:t>
            </w:r>
            <w:r w:rsidR="007234AD" w:rsidRPr="007234AD">
              <w:rPr>
                <w:rFonts w:cs="Arial"/>
                <w:i/>
                <w:iCs/>
                <w:color w:val="FFFFFF" w:themeColor="background1"/>
                <w:sz w:val="22"/>
              </w:rPr>
              <w:t xml:space="preserve">Mus Rau </w:t>
            </w:r>
            <w:proofErr w:type="spellStart"/>
            <w:r w:rsidR="007234AD" w:rsidRPr="007234AD">
              <w:rPr>
                <w:rFonts w:cs="Arial"/>
                <w:i/>
                <w:iCs/>
                <w:color w:val="FFFFFF" w:themeColor="background1"/>
                <w:sz w:val="22"/>
              </w:rPr>
              <w:t>Tsev</w:t>
            </w:r>
            <w:proofErr w:type="spellEnd"/>
            <w:r w:rsidR="007234AD" w:rsidRPr="007234AD">
              <w:rPr>
                <w:rFonts w:cs="Arial"/>
                <w:i/>
                <w:iCs/>
                <w:color w:val="FFFFFF" w:themeColor="background1"/>
                <w:sz w:val="22"/>
              </w:rPr>
              <w:t xml:space="preserve"> </w:t>
            </w:r>
            <w:proofErr w:type="spellStart"/>
            <w:r w:rsidR="007234AD" w:rsidRPr="007234AD">
              <w:rPr>
                <w:rFonts w:cs="Arial"/>
                <w:i/>
                <w:iCs/>
                <w:color w:val="FFFFFF" w:themeColor="background1"/>
                <w:sz w:val="22"/>
              </w:rPr>
              <w:t>Laus</w:t>
            </w:r>
            <w:proofErr w:type="spellEnd"/>
          </w:p>
        </w:tc>
      </w:tr>
    </w:tbl>
    <w:p w14:paraId="796CC6F0" w14:textId="77777777" w:rsidR="007010C3" w:rsidRDefault="007010C3" w:rsidP="007010C3">
      <w:pPr>
        <w:keepNext/>
        <w:widowControl w:val="0"/>
        <w:rPr>
          <w:b/>
          <w:bCs/>
          <w:sz w:val="20"/>
          <w:szCs w:val="20"/>
        </w:rPr>
      </w:pPr>
    </w:p>
    <w:p w14:paraId="5D18DB46" w14:textId="77777777" w:rsidR="007010C3" w:rsidRDefault="007010C3" w:rsidP="007010C3">
      <w:pPr>
        <w:rPr>
          <w:b/>
          <w:bCs/>
          <w:sz w:val="20"/>
          <w:szCs w:val="20"/>
        </w:rPr>
      </w:pPr>
      <w:r>
        <w:rPr>
          <w:b/>
          <w:bCs/>
          <w:sz w:val="20"/>
          <w:szCs w:val="20"/>
        </w:rPr>
        <w:br w:type="page"/>
      </w:r>
    </w:p>
    <w:p w14:paraId="1DA0F076" w14:textId="77777777" w:rsidR="007010C3" w:rsidRPr="00D60992" w:rsidRDefault="007010C3" w:rsidP="007010C3">
      <w:pPr>
        <w:keepNext/>
        <w:widowControl w:val="0"/>
        <w:rPr>
          <w:b/>
          <w:bCs/>
          <w:vanish/>
          <w:sz w:val="18"/>
          <w:szCs w:val="18"/>
        </w:rPr>
        <w:sectPr w:rsidR="007010C3" w:rsidRPr="00D60992" w:rsidSect="00504AC5">
          <w:headerReference w:type="even" r:id="rId35"/>
          <w:headerReference w:type="default" r:id="rId36"/>
          <w:footerReference w:type="even" r:id="rId37"/>
          <w:headerReference w:type="first" r:id="rId38"/>
          <w:footerReference w:type="first" r:id="rId39"/>
          <w:pgSz w:w="15840" w:h="12240" w:orient="landscape"/>
          <w:pgMar w:top="1440" w:right="1440" w:bottom="1440" w:left="1440" w:header="720" w:footer="720" w:gutter="0"/>
          <w:cols w:space="720"/>
          <w:docGrid w:linePitch="360"/>
        </w:sectPr>
      </w:pPr>
    </w:p>
    <w:p w14:paraId="4235A526" w14:textId="2A638683" w:rsidR="007010C3" w:rsidRPr="00D60992" w:rsidRDefault="007010C3" w:rsidP="007010C3">
      <w:pPr>
        <w:pStyle w:val="BodyBold"/>
        <w:rPr>
          <w:sz w:val="22"/>
          <w:szCs w:val="22"/>
        </w:rPr>
      </w:pPr>
      <w:proofErr w:type="spellStart"/>
      <w:r w:rsidRPr="00D60992">
        <w:rPr>
          <w:sz w:val="22"/>
          <w:szCs w:val="22"/>
        </w:rPr>
        <w:lastRenderedPageBreak/>
        <w:t>Piav</w:t>
      </w:r>
      <w:proofErr w:type="spellEnd"/>
      <w:r w:rsidRPr="00D60992">
        <w:rPr>
          <w:sz w:val="22"/>
          <w:szCs w:val="22"/>
        </w:rPr>
        <w:t xml:space="preserve"> </w:t>
      </w:r>
      <w:proofErr w:type="spellStart"/>
      <w:r w:rsidRPr="00D60992">
        <w:rPr>
          <w:sz w:val="22"/>
          <w:szCs w:val="22"/>
        </w:rPr>
        <w:t>txog</w:t>
      </w:r>
      <w:proofErr w:type="spellEnd"/>
      <w:r w:rsidRPr="00D60992">
        <w:rPr>
          <w:sz w:val="22"/>
          <w:szCs w:val="22"/>
        </w:rPr>
        <w:t xml:space="preserve"> </w:t>
      </w:r>
      <w:proofErr w:type="spellStart"/>
      <w:r w:rsidRPr="00D60992">
        <w:rPr>
          <w:sz w:val="22"/>
          <w:szCs w:val="22"/>
        </w:rPr>
        <w:t>kev</w:t>
      </w:r>
      <w:proofErr w:type="spellEnd"/>
      <w:r w:rsidRPr="00D60992">
        <w:rPr>
          <w:sz w:val="22"/>
          <w:szCs w:val="22"/>
        </w:rPr>
        <w:t xml:space="preserve"> </w:t>
      </w:r>
      <w:proofErr w:type="spellStart"/>
      <w:r w:rsidRPr="00D60992">
        <w:rPr>
          <w:sz w:val="22"/>
          <w:szCs w:val="22"/>
        </w:rPr>
        <w:t>muab</w:t>
      </w:r>
      <w:proofErr w:type="spellEnd"/>
      <w:r w:rsidRPr="00D60992">
        <w:rPr>
          <w:sz w:val="22"/>
          <w:szCs w:val="22"/>
        </w:rPr>
        <w:t xml:space="preserve"> </w:t>
      </w:r>
      <w:proofErr w:type="spellStart"/>
      <w:r w:rsidRPr="00D60992">
        <w:rPr>
          <w:sz w:val="22"/>
          <w:szCs w:val="22"/>
        </w:rPr>
        <w:t>cov</w:t>
      </w:r>
      <w:proofErr w:type="spellEnd"/>
      <w:r w:rsidRPr="00D60992">
        <w:rPr>
          <w:sz w:val="22"/>
          <w:szCs w:val="22"/>
        </w:rPr>
        <w:t xml:space="preserve"> </w:t>
      </w:r>
      <w:proofErr w:type="spellStart"/>
      <w:r w:rsidRPr="00D60992">
        <w:rPr>
          <w:sz w:val="22"/>
          <w:szCs w:val="22"/>
        </w:rPr>
        <w:t>kev</w:t>
      </w:r>
      <w:proofErr w:type="spellEnd"/>
      <w:r w:rsidRPr="00D60992">
        <w:rPr>
          <w:sz w:val="22"/>
          <w:szCs w:val="22"/>
        </w:rPr>
        <w:t xml:space="preserve"> </w:t>
      </w:r>
      <w:proofErr w:type="spellStart"/>
      <w:r w:rsidR="006913E9" w:rsidRPr="00D60992">
        <w:rPr>
          <w:sz w:val="22"/>
          <w:szCs w:val="22"/>
        </w:rPr>
        <w:t>txhim</w:t>
      </w:r>
      <w:proofErr w:type="spellEnd"/>
      <w:r w:rsidR="006913E9" w:rsidRPr="00D60992">
        <w:rPr>
          <w:sz w:val="22"/>
          <w:szCs w:val="22"/>
        </w:rPr>
        <w:t xml:space="preserve"> </w:t>
      </w:r>
      <w:proofErr w:type="spellStart"/>
      <w:r w:rsidR="006913E9" w:rsidRPr="00D60992">
        <w:rPr>
          <w:sz w:val="22"/>
          <w:szCs w:val="22"/>
        </w:rPr>
        <w:t>kho</w:t>
      </w:r>
      <w:proofErr w:type="spellEnd"/>
      <w:r w:rsidRPr="00D60992">
        <w:rPr>
          <w:sz w:val="22"/>
          <w:szCs w:val="22"/>
        </w:rPr>
        <w:t xml:space="preserve"> </w:t>
      </w:r>
      <w:proofErr w:type="spellStart"/>
      <w:r w:rsidRPr="00D60992">
        <w:rPr>
          <w:sz w:val="22"/>
          <w:szCs w:val="22"/>
        </w:rPr>
        <w:t>vaj</w:t>
      </w:r>
      <w:proofErr w:type="spellEnd"/>
      <w:r w:rsidRPr="00D60992">
        <w:rPr>
          <w:sz w:val="22"/>
          <w:szCs w:val="22"/>
        </w:rPr>
        <w:t xml:space="preserve"> </w:t>
      </w:r>
      <w:proofErr w:type="spellStart"/>
      <w:r w:rsidRPr="00D60992">
        <w:rPr>
          <w:sz w:val="22"/>
          <w:szCs w:val="22"/>
        </w:rPr>
        <w:t>tsev</w:t>
      </w:r>
      <w:proofErr w:type="spellEnd"/>
      <w:r w:rsidRPr="00D60992">
        <w:rPr>
          <w:sz w:val="22"/>
          <w:szCs w:val="22"/>
        </w:rPr>
        <w:t xml:space="preserve"> </w:t>
      </w:r>
      <w:proofErr w:type="spellStart"/>
      <w:r w:rsidRPr="00D60992">
        <w:rPr>
          <w:sz w:val="22"/>
          <w:szCs w:val="22"/>
        </w:rPr>
        <w:t>rau</w:t>
      </w:r>
      <w:proofErr w:type="spellEnd"/>
      <w:r w:rsidRPr="00D60992">
        <w:rPr>
          <w:sz w:val="22"/>
          <w:szCs w:val="22"/>
        </w:rPr>
        <w:t xml:space="preserve"> </w:t>
      </w:r>
      <w:proofErr w:type="spellStart"/>
      <w:r w:rsidRPr="00D60992">
        <w:rPr>
          <w:sz w:val="22"/>
          <w:szCs w:val="22"/>
        </w:rPr>
        <w:t>pej</w:t>
      </w:r>
      <w:proofErr w:type="spellEnd"/>
      <w:r w:rsidRPr="00D60992">
        <w:rPr>
          <w:sz w:val="22"/>
          <w:szCs w:val="22"/>
        </w:rPr>
        <w:t xml:space="preserve"> </w:t>
      </w:r>
      <w:proofErr w:type="spellStart"/>
      <w:r w:rsidRPr="00D60992">
        <w:rPr>
          <w:sz w:val="22"/>
          <w:szCs w:val="22"/>
        </w:rPr>
        <w:t>xeem</w:t>
      </w:r>
      <w:proofErr w:type="spellEnd"/>
      <w:r w:rsidRPr="00D60992">
        <w:rPr>
          <w:sz w:val="22"/>
          <w:szCs w:val="22"/>
        </w:rPr>
        <w:t>:</w:t>
      </w:r>
    </w:p>
    <w:p w14:paraId="1F0D8B2F" w14:textId="0D192378" w:rsidR="007010C3" w:rsidRPr="00EE49CB" w:rsidRDefault="007010C3" w:rsidP="007010C3">
      <w:pPr>
        <w:pStyle w:val="BodyBold"/>
      </w:pPr>
      <w:proofErr w:type="spellStart"/>
      <w:r w:rsidRPr="00D60992">
        <w:rPr>
          <w:rStyle w:val="BodyChar"/>
          <w:b w:val="0"/>
          <w:bCs/>
          <w:sz w:val="22"/>
          <w:szCs w:val="22"/>
        </w:rPr>
        <w:t>Raws</w:t>
      </w:r>
      <w:proofErr w:type="spellEnd"/>
      <w:r w:rsidRPr="00D60992">
        <w:rPr>
          <w:rStyle w:val="BodyChar"/>
          <w:b w:val="0"/>
          <w:bCs/>
          <w:sz w:val="22"/>
          <w:szCs w:val="22"/>
        </w:rPr>
        <w:t xml:space="preserve"> li HUD</w:t>
      </w:r>
      <w:r w:rsidR="006913E9" w:rsidRPr="00D60992">
        <w:rPr>
          <w:rStyle w:val="BodyChar"/>
          <w:b w:val="0"/>
          <w:bCs/>
          <w:sz w:val="22"/>
          <w:szCs w:val="22"/>
        </w:rPr>
        <w:t xml:space="preserve"> </w:t>
      </w:r>
      <w:proofErr w:type="spellStart"/>
      <w:r w:rsidR="006913E9" w:rsidRPr="00D60992">
        <w:rPr>
          <w:rStyle w:val="BodyChar"/>
          <w:b w:val="0"/>
          <w:bCs/>
          <w:sz w:val="22"/>
          <w:szCs w:val="22"/>
        </w:rPr>
        <w:t>Cov</w:t>
      </w:r>
      <w:proofErr w:type="spellEnd"/>
      <w:r w:rsidR="006913E9" w:rsidRPr="00D60992">
        <w:rPr>
          <w:rStyle w:val="BodyChar"/>
          <w:b w:val="0"/>
          <w:bCs/>
          <w:sz w:val="22"/>
          <w:szCs w:val="22"/>
        </w:rPr>
        <w:t xml:space="preserve"> </w:t>
      </w:r>
      <w:proofErr w:type="spellStart"/>
      <w:r w:rsidR="006913E9" w:rsidRPr="00D60992">
        <w:rPr>
          <w:rStyle w:val="BodyChar"/>
          <w:b w:val="0"/>
          <w:bCs/>
          <w:sz w:val="22"/>
          <w:szCs w:val="22"/>
        </w:rPr>
        <w:t>Txheej</w:t>
      </w:r>
      <w:proofErr w:type="spellEnd"/>
      <w:r w:rsidR="006913E9" w:rsidRPr="00D60992">
        <w:rPr>
          <w:rStyle w:val="BodyChar"/>
          <w:b w:val="0"/>
          <w:bCs/>
          <w:sz w:val="22"/>
          <w:szCs w:val="22"/>
        </w:rPr>
        <w:t xml:space="preserve"> </w:t>
      </w:r>
      <w:proofErr w:type="spellStart"/>
      <w:r w:rsidR="006913E9" w:rsidRPr="00D60992">
        <w:rPr>
          <w:rStyle w:val="BodyChar"/>
          <w:b w:val="0"/>
          <w:bCs/>
          <w:sz w:val="22"/>
          <w:szCs w:val="22"/>
        </w:rPr>
        <w:t>Txheem</w:t>
      </w:r>
      <w:proofErr w:type="spellEnd"/>
      <w:r w:rsidR="006913E9" w:rsidRPr="00D60992">
        <w:rPr>
          <w:rStyle w:val="BodyChar"/>
          <w:b w:val="0"/>
          <w:bCs/>
          <w:sz w:val="22"/>
          <w:szCs w:val="22"/>
        </w:rPr>
        <w:t xml:space="preserve"> </w:t>
      </w:r>
      <w:proofErr w:type="spellStart"/>
      <w:r w:rsidR="006913E9" w:rsidRPr="00D60992">
        <w:rPr>
          <w:rStyle w:val="BodyChar"/>
          <w:b w:val="0"/>
          <w:bCs/>
          <w:sz w:val="22"/>
          <w:szCs w:val="22"/>
        </w:rPr>
        <w:t>xyoo</w:t>
      </w:r>
      <w:proofErr w:type="spellEnd"/>
      <w:r w:rsidR="006913E9" w:rsidRPr="00D60992">
        <w:rPr>
          <w:rStyle w:val="BodyChar"/>
          <w:b w:val="0"/>
          <w:bCs/>
          <w:sz w:val="22"/>
          <w:szCs w:val="22"/>
        </w:rPr>
        <w:t xml:space="preserve"> 2023 </w:t>
      </w:r>
      <w:proofErr w:type="spellStart"/>
      <w:r w:rsidR="006913E9" w:rsidRPr="00D60992">
        <w:rPr>
          <w:rStyle w:val="BodyChar"/>
          <w:b w:val="0"/>
          <w:bCs/>
          <w:sz w:val="22"/>
          <w:szCs w:val="22"/>
        </w:rPr>
        <w:t>txog</w:t>
      </w:r>
      <w:proofErr w:type="spellEnd"/>
      <w:r w:rsidR="006913E9" w:rsidRPr="00D60992">
        <w:rPr>
          <w:rStyle w:val="BodyChar"/>
          <w:b w:val="0"/>
          <w:bCs/>
          <w:sz w:val="22"/>
          <w:szCs w:val="22"/>
        </w:rPr>
        <w:t xml:space="preserve"> </w:t>
      </w:r>
      <w:proofErr w:type="spellStart"/>
      <w:r w:rsidR="006913E9" w:rsidRPr="00D60992">
        <w:rPr>
          <w:rStyle w:val="BodyChar"/>
          <w:b w:val="0"/>
          <w:bCs/>
          <w:sz w:val="22"/>
          <w:szCs w:val="22"/>
        </w:rPr>
        <w:t>ntam</w:t>
      </w:r>
      <w:proofErr w:type="spellEnd"/>
      <w:r w:rsidR="006913E9" w:rsidRPr="00D60992">
        <w:rPr>
          <w:rStyle w:val="BodyChar"/>
          <w:b w:val="0"/>
          <w:bCs/>
          <w:sz w:val="22"/>
          <w:szCs w:val="22"/>
        </w:rPr>
        <w:t xml:space="preserve"> </w:t>
      </w:r>
      <w:proofErr w:type="spellStart"/>
      <w:r w:rsidR="006913E9" w:rsidRPr="00D60992">
        <w:rPr>
          <w:rStyle w:val="BodyChar"/>
          <w:b w:val="0"/>
          <w:bCs/>
          <w:sz w:val="22"/>
          <w:szCs w:val="22"/>
        </w:rPr>
        <w:t>Vaj</w:t>
      </w:r>
      <w:proofErr w:type="spellEnd"/>
      <w:r w:rsidR="006913E9" w:rsidRPr="00D60992">
        <w:rPr>
          <w:rStyle w:val="BodyChar"/>
          <w:b w:val="0"/>
          <w:bCs/>
          <w:sz w:val="22"/>
          <w:szCs w:val="22"/>
        </w:rPr>
        <w:t xml:space="preserve"> </w:t>
      </w:r>
      <w:proofErr w:type="spellStart"/>
      <w:r w:rsidR="006913E9" w:rsidRPr="00D60992">
        <w:rPr>
          <w:rStyle w:val="BodyChar"/>
          <w:b w:val="0"/>
          <w:bCs/>
          <w:sz w:val="22"/>
          <w:szCs w:val="22"/>
        </w:rPr>
        <w:t>Tsev</w:t>
      </w:r>
      <w:proofErr w:type="spellEnd"/>
      <w:r w:rsidR="006913E9" w:rsidRPr="00D60992">
        <w:rPr>
          <w:rStyle w:val="BodyChar"/>
          <w:b w:val="0"/>
          <w:bCs/>
          <w:sz w:val="22"/>
          <w:szCs w:val="22"/>
        </w:rPr>
        <w:t xml:space="preserve"> Nyob </w:t>
      </w:r>
      <w:proofErr w:type="spellStart"/>
      <w:r w:rsidR="006913E9" w:rsidRPr="00D60992">
        <w:rPr>
          <w:rStyle w:val="BodyChar"/>
          <w:b w:val="0"/>
          <w:bCs/>
          <w:sz w:val="22"/>
          <w:szCs w:val="22"/>
        </w:rPr>
        <w:t>Uas</w:t>
      </w:r>
      <w:proofErr w:type="spellEnd"/>
      <w:r w:rsidR="006913E9" w:rsidRPr="00D60992">
        <w:rPr>
          <w:rStyle w:val="BodyChar"/>
          <w:b w:val="0"/>
          <w:bCs/>
          <w:sz w:val="22"/>
          <w:szCs w:val="22"/>
        </w:rPr>
        <w:t xml:space="preserve"> Tau </w:t>
      </w:r>
      <w:proofErr w:type="spellStart"/>
      <w:r w:rsidR="006913E9" w:rsidRPr="00D60992">
        <w:rPr>
          <w:rStyle w:val="BodyChar"/>
          <w:b w:val="0"/>
          <w:bCs/>
          <w:sz w:val="22"/>
          <w:szCs w:val="22"/>
        </w:rPr>
        <w:t>Txais</w:t>
      </w:r>
      <w:proofErr w:type="spellEnd"/>
      <w:r w:rsidR="006913E9" w:rsidRPr="00D60992">
        <w:rPr>
          <w:rStyle w:val="BodyChar"/>
          <w:b w:val="0"/>
          <w:bCs/>
          <w:sz w:val="22"/>
          <w:szCs w:val="22"/>
        </w:rPr>
        <w:t xml:space="preserve"> Kev </w:t>
      </w:r>
      <w:proofErr w:type="spellStart"/>
      <w:r w:rsidR="006913E9" w:rsidRPr="00D60992">
        <w:rPr>
          <w:rStyle w:val="BodyChar"/>
          <w:b w:val="0"/>
          <w:bCs/>
          <w:sz w:val="22"/>
          <w:szCs w:val="22"/>
        </w:rPr>
        <w:t>Pab</w:t>
      </w:r>
      <w:proofErr w:type="spellEnd"/>
      <w:r w:rsidR="006913E9" w:rsidRPr="00D60992">
        <w:rPr>
          <w:rStyle w:val="BodyChar"/>
          <w:b w:val="0"/>
          <w:bCs/>
          <w:sz w:val="22"/>
          <w:szCs w:val="22"/>
        </w:rPr>
        <w:t xml:space="preserve"> </w:t>
      </w:r>
      <w:proofErr w:type="spellStart"/>
      <w:r w:rsidR="006913E9" w:rsidRPr="00D60992">
        <w:rPr>
          <w:rStyle w:val="BodyChar"/>
          <w:b w:val="0"/>
          <w:bCs/>
          <w:sz w:val="22"/>
          <w:szCs w:val="22"/>
        </w:rPr>
        <w:t>CUam</w:t>
      </w:r>
      <w:proofErr w:type="spellEnd"/>
      <w:r w:rsidR="006913E9" w:rsidRPr="00D60992">
        <w:rPr>
          <w:rStyle w:val="BodyChar"/>
          <w:b w:val="0"/>
          <w:bCs/>
          <w:sz w:val="22"/>
          <w:szCs w:val="22"/>
        </w:rPr>
        <w:t xml:space="preserve"> (HUB </w:t>
      </w:r>
      <w:r w:rsidRPr="00D60992">
        <w:rPr>
          <w:rStyle w:val="BodyChar"/>
          <w:b w:val="0"/>
          <w:bCs/>
          <w:sz w:val="22"/>
          <w:szCs w:val="22"/>
        </w:rPr>
        <w:t>2023 A Picture of Subsidized Housing</w:t>
      </w:r>
      <w:r w:rsidR="006913E9" w:rsidRPr="00D60992">
        <w:rPr>
          <w:rStyle w:val="BodyChar"/>
          <w:b w:val="0"/>
          <w:bCs/>
          <w:sz w:val="22"/>
          <w:szCs w:val="22"/>
        </w:rPr>
        <w:t xml:space="preserve">, </w:t>
      </w:r>
      <w:r w:rsidRPr="00D60992">
        <w:rPr>
          <w:rStyle w:val="BodyChar"/>
          <w:b w:val="0"/>
          <w:bCs/>
          <w:sz w:val="22"/>
          <w:szCs w:val="22"/>
        </w:rPr>
        <w:t xml:space="preserve">APSH) </w:t>
      </w:r>
      <w:proofErr w:type="spellStart"/>
      <w:r w:rsidRPr="00D60992">
        <w:rPr>
          <w:rStyle w:val="BodyChar"/>
          <w:b w:val="0"/>
          <w:bCs/>
          <w:sz w:val="22"/>
          <w:szCs w:val="22"/>
        </w:rPr>
        <w:t>cov</w:t>
      </w:r>
      <w:proofErr w:type="spellEnd"/>
      <w:r w:rsidRPr="00D60992">
        <w:rPr>
          <w:rStyle w:val="BodyChar"/>
          <w:b w:val="0"/>
          <w:bCs/>
          <w:sz w:val="22"/>
          <w:szCs w:val="22"/>
        </w:rPr>
        <w:t xml:space="preserve"> </w:t>
      </w:r>
      <w:proofErr w:type="spellStart"/>
      <w:r w:rsidRPr="00D60992">
        <w:rPr>
          <w:rStyle w:val="BodyChar"/>
          <w:b w:val="0"/>
          <w:bCs/>
          <w:sz w:val="22"/>
          <w:szCs w:val="22"/>
        </w:rPr>
        <w:t>ntaub</w:t>
      </w:r>
      <w:proofErr w:type="spellEnd"/>
      <w:r w:rsidRPr="00D60992">
        <w:rPr>
          <w:rStyle w:val="BodyChar"/>
          <w:b w:val="0"/>
          <w:bCs/>
          <w:sz w:val="22"/>
          <w:szCs w:val="22"/>
        </w:rPr>
        <w:t xml:space="preserve"> </w:t>
      </w:r>
      <w:proofErr w:type="spellStart"/>
      <w:r w:rsidRPr="00D60992">
        <w:rPr>
          <w:rStyle w:val="BodyChar"/>
          <w:b w:val="0"/>
          <w:bCs/>
          <w:sz w:val="22"/>
          <w:szCs w:val="22"/>
        </w:rPr>
        <w:t>ntawv</w:t>
      </w:r>
      <w:proofErr w:type="spellEnd"/>
      <w:r w:rsidRPr="00D60992">
        <w:rPr>
          <w:rStyle w:val="BodyChar"/>
          <w:b w:val="0"/>
          <w:bCs/>
          <w:sz w:val="22"/>
          <w:szCs w:val="22"/>
        </w:rPr>
        <w:t xml:space="preserve">, muaj </w:t>
      </w:r>
      <w:proofErr w:type="spellStart"/>
      <w:r w:rsidRPr="00D60992">
        <w:rPr>
          <w:rStyle w:val="BodyChar"/>
          <w:b w:val="0"/>
          <w:bCs/>
          <w:sz w:val="22"/>
          <w:szCs w:val="22"/>
        </w:rPr>
        <w:t>kwv</w:t>
      </w:r>
      <w:proofErr w:type="spellEnd"/>
      <w:r w:rsidRPr="00D60992">
        <w:rPr>
          <w:rStyle w:val="BodyChar"/>
          <w:b w:val="0"/>
          <w:bCs/>
          <w:sz w:val="22"/>
          <w:szCs w:val="22"/>
        </w:rPr>
        <w:t xml:space="preserve"> </w:t>
      </w:r>
      <w:proofErr w:type="spellStart"/>
      <w:r w:rsidRPr="00D60992">
        <w:rPr>
          <w:rStyle w:val="BodyChar"/>
          <w:b w:val="0"/>
          <w:bCs/>
          <w:sz w:val="22"/>
          <w:szCs w:val="22"/>
        </w:rPr>
        <w:t>yees</w:t>
      </w:r>
      <w:proofErr w:type="spellEnd"/>
      <w:r w:rsidRPr="00D60992">
        <w:rPr>
          <w:rStyle w:val="BodyChar"/>
          <w:b w:val="0"/>
          <w:bCs/>
          <w:sz w:val="22"/>
          <w:szCs w:val="22"/>
        </w:rPr>
        <w:t xml:space="preserve"> li 14,091 </w:t>
      </w:r>
      <w:proofErr w:type="spellStart"/>
      <w:r w:rsidRPr="00D60992">
        <w:rPr>
          <w:rStyle w:val="BodyChar"/>
          <w:b w:val="0"/>
          <w:bCs/>
          <w:sz w:val="22"/>
          <w:szCs w:val="22"/>
        </w:rPr>
        <w:t>cov</w:t>
      </w:r>
      <w:proofErr w:type="spellEnd"/>
      <w:r w:rsidRPr="00D60992">
        <w:rPr>
          <w:rStyle w:val="BodyChar"/>
          <w:b w:val="0"/>
          <w:bCs/>
          <w:sz w:val="22"/>
          <w:szCs w:val="22"/>
        </w:rPr>
        <w:t xml:space="preserve"> </w:t>
      </w:r>
      <w:proofErr w:type="spellStart"/>
      <w:r w:rsidRPr="00D60992">
        <w:rPr>
          <w:rStyle w:val="BodyChar"/>
          <w:b w:val="0"/>
          <w:bCs/>
          <w:sz w:val="22"/>
          <w:szCs w:val="22"/>
        </w:rPr>
        <w:t>tsev</w:t>
      </w:r>
      <w:proofErr w:type="spellEnd"/>
      <w:r w:rsidRPr="00D60992">
        <w:rPr>
          <w:rStyle w:val="BodyChar"/>
          <w:b w:val="0"/>
          <w:bCs/>
          <w:sz w:val="22"/>
          <w:szCs w:val="22"/>
        </w:rPr>
        <w:t xml:space="preserve"> nyob </w:t>
      </w:r>
      <w:proofErr w:type="spellStart"/>
      <w:r w:rsidRPr="00D60992">
        <w:rPr>
          <w:rStyle w:val="BodyChar"/>
          <w:b w:val="0"/>
          <w:bCs/>
          <w:sz w:val="22"/>
          <w:szCs w:val="22"/>
        </w:rPr>
        <w:t>uas</w:t>
      </w:r>
      <w:proofErr w:type="spellEnd"/>
      <w:r w:rsidRPr="00D60992">
        <w:rPr>
          <w:rStyle w:val="BodyChar"/>
          <w:b w:val="0"/>
          <w:bCs/>
          <w:sz w:val="22"/>
          <w:szCs w:val="22"/>
        </w:rPr>
        <w:t xml:space="preserve"> tau </w:t>
      </w:r>
      <w:proofErr w:type="spellStart"/>
      <w:r w:rsidRPr="00D60992">
        <w:rPr>
          <w:rStyle w:val="BodyChar"/>
          <w:b w:val="0"/>
          <w:bCs/>
          <w:sz w:val="22"/>
          <w:szCs w:val="22"/>
        </w:rPr>
        <w:t>txais</w:t>
      </w:r>
      <w:proofErr w:type="spellEnd"/>
      <w:r w:rsidRPr="00D60992">
        <w:rPr>
          <w:rStyle w:val="BodyChar"/>
          <w:b w:val="0"/>
          <w:bCs/>
          <w:sz w:val="22"/>
          <w:szCs w:val="22"/>
        </w:rPr>
        <w:t xml:space="preserve"> </w:t>
      </w:r>
      <w:proofErr w:type="spellStart"/>
      <w:r w:rsidRPr="00D60992">
        <w:rPr>
          <w:rStyle w:val="BodyChar"/>
          <w:b w:val="0"/>
          <w:bCs/>
          <w:sz w:val="22"/>
          <w:szCs w:val="22"/>
        </w:rPr>
        <w:t>kev</w:t>
      </w:r>
      <w:proofErr w:type="spellEnd"/>
      <w:r w:rsidRPr="00D60992">
        <w:rPr>
          <w:rStyle w:val="BodyChar"/>
          <w:b w:val="0"/>
          <w:bCs/>
          <w:sz w:val="22"/>
          <w:szCs w:val="22"/>
        </w:rPr>
        <w:t xml:space="preserve"> </w:t>
      </w:r>
      <w:proofErr w:type="spellStart"/>
      <w:r w:rsidRPr="00D60992">
        <w:rPr>
          <w:rStyle w:val="BodyChar"/>
          <w:b w:val="0"/>
          <w:bCs/>
          <w:sz w:val="22"/>
          <w:szCs w:val="22"/>
        </w:rPr>
        <w:t>txhawb</w:t>
      </w:r>
      <w:proofErr w:type="spellEnd"/>
      <w:r w:rsidRPr="00D60992">
        <w:rPr>
          <w:rStyle w:val="BodyChar"/>
          <w:b w:val="0"/>
          <w:bCs/>
          <w:sz w:val="22"/>
          <w:szCs w:val="22"/>
        </w:rPr>
        <w:t xml:space="preserve"> </w:t>
      </w:r>
      <w:proofErr w:type="spellStart"/>
      <w:r w:rsidRPr="00D60992">
        <w:rPr>
          <w:rStyle w:val="BodyChar"/>
          <w:b w:val="0"/>
          <w:bCs/>
          <w:sz w:val="22"/>
          <w:szCs w:val="22"/>
        </w:rPr>
        <w:t>nqa</w:t>
      </w:r>
      <w:proofErr w:type="spellEnd"/>
      <w:r w:rsidRPr="00D60992">
        <w:rPr>
          <w:rStyle w:val="BodyChar"/>
          <w:b w:val="0"/>
          <w:bCs/>
          <w:sz w:val="22"/>
          <w:szCs w:val="22"/>
        </w:rPr>
        <w:t xml:space="preserve"> </w:t>
      </w:r>
      <w:proofErr w:type="spellStart"/>
      <w:r w:rsidRPr="00D60992">
        <w:rPr>
          <w:rStyle w:val="BodyChar"/>
          <w:b w:val="0"/>
          <w:bCs/>
          <w:sz w:val="22"/>
          <w:szCs w:val="22"/>
        </w:rPr>
        <w:t>pej</w:t>
      </w:r>
      <w:proofErr w:type="spellEnd"/>
      <w:r w:rsidRPr="00D60992">
        <w:rPr>
          <w:rStyle w:val="BodyChar"/>
          <w:b w:val="0"/>
          <w:bCs/>
          <w:sz w:val="22"/>
          <w:szCs w:val="22"/>
        </w:rPr>
        <w:t xml:space="preserve"> </w:t>
      </w:r>
      <w:proofErr w:type="spellStart"/>
      <w:r w:rsidRPr="00D60992">
        <w:rPr>
          <w:rStyle w:val="BodyChar"/>
          <w:b w:val="0"/>
          <w:bCs/>
          <w:sz w:val="22"/>
          <w:szCs w:val="22"/>
        </w:rPr>
        <w:t>xeem</w:t>
      </w:r>
      <w:proofErr w:type="spellEnd"/>
      <w:r w:rsidRPr="00D60992">
        <w:rPr>
          <w:rStyle w:val="BodyChar"/>
          <w:b w:val="0"/>
          <w:bCs/>
          <w:sz w:val="22"/>
          <w:szCs w:val="22"/>
        </w:rPr>
        <w:t xml:space="preserve"> </w:t>
      </w:r>
      <w:proofErr w:type="spellStart"/>
      <w:r w:rsidRPr="00D60992">
        <w:rPr>
          <w:rStyle w:val="BodyChar"/>
          <w:b w:val="0"/>
          <w:bCs/>
          <w:sz w:val="22"/>
          <w:szCs w:val="22"/>
        </w:rPr>
        <w:t>cuam</w:t>
      </w:r>
      <w:proofErr w:type="spellEnd"/>
      <w:r w:rsidRPr="00D60992">
        <w:rPr>
          <w:rStyle w:val="BodyChar"/>
          <w:b w:val="0"/>
          <w:bCs/>
          <w:sz w:val="22"/>
          <w:szCs w:val="22"/>
        </w:rPr>
        <w:t xml:space="preserve"> </w:t>
      </w:r>
      <w:proofErr w:type="spellStart"/>
      <w:r w:rsidRPr="00D60992">
        <w:rPr>
          <w:rStyle w:val="BodyChar"/>
          <w:b w:val="0"/>
          <w:bCs/>
          <w:sz w:val="22"/>
          <w:szCs w:val="22"/>
        </w:rPr>
        <w:t>tshuam</w:t>
      </w:r>
      <w:proofErr w:type="spellEnd"/>
      <w:r w:rsidRPr="00D60992">
        <w:rPr>
          <w:rStyle w:val="BodyChar"/>
          <w:b w:val="0"/>
          <w:bCs/>
          <w:sz w:val="22"/>
          <w:szCs w:val="22"/>
        </w:rPr>
        <w:t xml:space="preserve"> </w:t>
      </w:r>
      <w:proofErr w:type="spellStart"/>
      <w:r w:rsidRPr="00D60992">
        <w:rPr>
          <w:rStyle w:val="BodyChar"/>
          <w:b w:val="0"/>
          <w:bCs/>
          <w:sz w:val="22"/>
          <w:szCs w:val="22"/>
        </w:rPr>
        <w:t>nrog</w:t>
      </w:r>
      <w:proofErr w:type="spellEnd"/>
      <w:r w:rsidRPr="00D60992">
        <w:rPr>
          <w:rStyle w:val="BodyChar"/>
          <w:b w:val="0"/>
          <w:bCs/>
          <w:sz w:val="22"/>
          <w:szCs w:val="22"/>
        </w:rPr>
        <w:t xml:space="preserve"> lub </w:t>
      </w:r>
      <w:proofErr w:type="spellStart"/>
      <w:r w:rsidRPr="00D60992">
        <w:rPr>
          <w:rStyle w:val="BodyChar"/>
          <w:b w:val="0"/>
          <w:bCs/>
          <w:sz w:val="22"/>
          <w:szCs w:val="22"/>
        </w:rPr>
        <w:t>nroog</w:t>
      </w:r>
      <w:proofErr w:type="spellEnd"/>
      <w:r w:rsidRPr="00D60992">
        <w:rPr>
          <w:rStyle w:val="BodyChar"/>
          <w:b w:val="0"/>
          <w:bCs/>
          <w:sz w:val="22"/>
          <w:szCs w:val="22"/>
        </w:rPr>
        <w:t xml:space="preserve"> </w:t>
      </w:r>
      <w:r w:rsidR="00D60992">
        <w:rPr>
          <w:rStyle w:val="BodyChar"/>
          <w:b w:val="0"/>
          <w:bCs/>
          <w:sz w:val="22"/>
          <w:szCs w:val="22"/>
        </w:rPr>
        <w:t xml:space="preserve">Kev Hauj </w:t>
      </w:r>
      <w:proofErr w:type="spellStart"/>
      <w:r w:rsidR="00D60992">
        <w:rPr>
          <w:rStyle w:val="BodyChar"/>
          <w:b w:val="0"/>
          <w:bCs/>
          <w:sz w:val="22"/>
          <w:szCs w:val="22"/>
        </w:rPr>
        <w:t>Lwm</w:t>
      </w:r>
      <w:proofErr w:type="spellEnd"/>
      <w:r w:rsidR="00D60992">
        <w:rPr>
          <w:rStyle w:val="BodyChar"/>
          <w:b w:val="0"/>
          <w:bCs/>
          <w:sz w:val="22"/>
          <w:szCs w:val="22"/>
        </w:rPr>
        <w:t xml:space="preserve"> </w:t>
      </w:r>
      <w:proofErr w:type="spellStart"/>
      <w:r w:rsidR="00D60992">
        <w:rPr>
          <w:rStyle w:val="BodyChar"/>
          <w:b w:val="0"/>
          <w:bCs/>
          <w:sz w:val="22"/>
          <w:szCs w:val="22"/>
        </w:rPr>
        <w:t>Saib</w:t>
      </w:r>
      <w:proofErr w:type="spellEnd"/>
      <w:r w:rsidR="00D60992">
        <w:rPr>
          <w:rStyle w:val="BodyChar"/>
          <w:b w:val="0"/>
          <w:bCs/>
          <w:sz w:val="22"/>
          <w:szCs w:val="22"/>
        </w:rPr>
        <w:t xml:space="preserve"> </w:t>
      </w:r>
      <w:proofErr w:type="spellStart"/>
      <w:r w:rsidR="00D60992">
        <w:rPr>
          <w:rStyle w:val="BodyChar"/>
          <w:b w:val="0"/>
          <w:bCs/>
          <w:sz w:val="22"/>
          <w:szCs w:val="22"/>
        </w:rPr>
        <w:t>Xyuas</w:t>
      </w:r>
      <w:proofErr w:type="spellEnd"/>
      <w:r w:rsidR="00D60992" w:rsidRPr="00D60992">
        <w:rPr>
          <w:rStyle w:val="BodyChar"/>
          <w:b w:val="0"/>
          <w:bCs/>
          <w:sz w:val="22"/>
          <w:szCs w:val="22"/>
        </w:rPr>
        <w:t xml:space="preserve"> </w:t>
      </w:r>
      <w:proofErr w:type="spellStart"/>
      <w:r w:rsidR="00D60992" w:rsidRPr="00D60992">
        <w:rPr>
          <w:rStyle w:val="BodyChar"/>
          <w:b w:val="0"/>
          <w:bCs/>
          <w:sz w:val="22"/>
          <w:szCs w:val="22"/>
        </w:rPr>
        <w:t>Vaj</w:t>
      </w:r>
      <w:proofErr w:type="spellEnd"/>
      <w:r w:rsidR="00D60992" w:rsidRPr="00D60992">
        <w:rPr>
          <w:rStyle w:val="BodyChar"/>
          <w:b w:val="0"/>
          <w:bCs/>
          <w:sz w:val="22"/>
          <w:szCs w:val="22"/>
        </w:rPr>
        <w:t xml:space="preserve"> </w:t>
      </w:r>
      <w:proofErr w:type="spellStart"/>
      <w:r w:rsidR="00D60992" w:rsidRPr="00D60992">
        <w:rPr>
          <w:rStyle w:val="BodyChar"/>
          <w:b w:val="0"/>
          <w:bCs/>
          <w:sz w:val="22"/>
          <w:szCs w:val="22"/>
        </w:rPr>
        <w:t>Tsev</w:t>
      </w:r>
      <w:proofErr w:type="spellEnd"/>
      <w:r w:rsidRPr="00D60992">
        <w:rPr>
          <w:rStyle w:val="BodyChar"/>
          <w:b w:val="0"/>
          <w:bCs/>
          <w:sz w:val="22"/>
          <w:szCs w:val="22"/>
        </w:rPr>
        <w:t xml:space="preserve">. </w:t>
      </w:r>
      <w:proofErr w:type="spellStart"/>
      <w:r w:rsidRPr="00D60992">
        <w:rPr>
          <w:rStyle w:val="BodyChar"/>
          <w:b w:val="0"/>
          <w:bCs/>
          <w:sz w:val="22"/>
          <w:szCs w:val="22"/>
        </w:rPr>
        <w:t>Cov</w:t>
      </w:r>
      <w:proofErr w:type="spellEnd"/>
      <w:r w:rsidRPr="00D60992">
        <w:rPr>
          <w:rStyle w:val="BodyChar"/>
          <w:b w:val="0"/>
          <w:bCs/>
          <w:sz w:val="22"/>
          <w:szCs w:val="22"/>
        </w:rPr>
        <w:t xml:space="preserve"> chav </w:t>
      </w:r>
      <w:proofErr w:type="spellStart"/>
      <w:r w:rsidRPr="00D60992">
        <w:rPr>
          <w:rStyle w:val="BodyChar"/>
          <w:b w:val="0"/>
          <w:bCs/>
          <w:sz w:val="22"/>
          <w:szCs w:val="22"/>
        </w:rPr>
        <w:t>tsev</w:t>
      </w:r>
      <w:proofErr w:type="spellEnd"/>
      <w:r w:rsidRPr="00D60992">
        <w:rPr>
          <w:rStyle w:val="BodyChar"/>
          <w:b w:val="0"/>
          <w:bCs/>
          <w:sz w:val="22"/>
          <w:szCs w:val="22"/>
        </w:rPr>
        <w:t xml:space="preserve"> </w:t>
      </w:r>
      <w:proofErr w:type="spellStart"/>
      <w:r w:rsidRPr="00D60992">
        <w:rPr>
          <w:rStyle w:val="BodyChar"/>
          <w:b w:val="0"/>
          <w:bCs/>
          <w:sz w:val="22"/>
          <w:szCs w:val="22"/>
        </w:rPr>
        <w:t>no</w:t>
      </w:r>
      <w:r w:rsidR="00D60992" w:rsidRPr="00D60992">
        <w:rPr>
          <w:rStyle w:val="BodyChar"/>
          <w:b w:val="0"/>
          <w:bCs/>
          <w:sz w:val="22"/>
          <w:szCs w:val="22"/>
        </w:rPr>
        <w:t>s</w:t>
      </w:r>
      <w:proofErr w:type="spellEnd"/>
      <w:r w:rsidRPr="00D60992">
        <w:rPr>
          <w:rStyle w:val="BodyChar"/>
          <w:b w:val="0"/>
          <w:bCs/>
          <w:sz w:val="22"/>
          <w:szCs w:val="22"/>
        </w:rPr>
        <w:t xml:space="preserve"> </w:t>
      </w:r>
      <w:proofErr w:type="spellStart"/>
      <w:r w:rsidRPr="00D60992">
        <w:rPr>
          <w:rStyle w:val="BodyChar"/>
          <w:b w:val="0"/>
          <w:bCs/>
          <w:sz w:val="22"/>
          <w:szCs w:val="22"/>
        </w:rPr>
        <w:t>suav</w:t>
      </w:r>
      <w:proofErr w:type="spellEnd"/>
      <w:r w:rsidRPr="00D60992">
        <w:rPr>
          <w:rStyle w:val="BodyChar"/>
          <w:b w:val="0"/>
          <w:bCs/>
          <w:sz w:val="22"/>
          <w:szCs w:val="22"/>
        </w:rPr>
        <w:t xml:space="preserve"> </w:t>
      </w:r>
      <w:proofErr w:type="spellStart"/>
      <w:r w:rsidRPr="00D60992">
        <w:rPr>
          <w:rStyle w:val="BodyChar"/>
          <w:b w:val="0"/>
          <w:bCs/>
          <w:sz w:val="22"/>
          <w:szCs w:val="22"/>
        </w:rPr>
        <w:t>nrog</w:t>
      </w:r>
      <w:proofErr w:type="spellEnd"/>
      <w:r w:rsidRPr="00D60992">
        <w:rPr>
          <w:rStyle w:val="BodyChar"/>
          <w:b w:val="0"/>
          <w:bCs/>
          <w:sz w:val="22"/>
          <w:szCs w:val="22"/>
        </w:rPr>
        <w:t xml:space="preserve"> </w:t>
      </w:r>
      <w:proofErr w:type="spellStart"/>
      <w:r w:rsidRPr="00D60992">
        <w:rPr>
          <w:rStyle w:val="BodyChar"/>
          <w:b w:val="0"/>
          <w:bCs/>
          <w:sz w:val="22"/>
          <w:szCs w:val="22"/>
        </w:rPr>
        <w:t>cov</w:t>
      </w:r>
      <w:proofErr w:type="spellEnd"/>
      <w:r w:rsidRPr="00D60992">
        <w:rPr>
          <w:rStyle w:val="BodyChar"/>
          <w:b w:val="0"/>
          <w:bCs/>
          <w:sz w:val="22"/>
          <w:szCs w:val="22"/>
        </w:rPr>
        <w:t xml:space="preserve"> </w:t>
      </w:r>
      <w:proofErr w:type="spellStart"/>
      <w:r w:rsidRPr="00D60992">
        <w:rPr>
          <w:rStyle w:val="BodyChar"/>
          <w:b w:val="0"/>
          <w:bCs/>
          <w:sz w:val="22"/>
          <w:szCs w:val="22"/>
        </w:rPr>
        <w:t>vaj</w:t>
      </w:r>
      <w:proofErr w:type="spellEnd"/>
      <w:r w:rsidRPr="00D60992">
        <w:rPr>
          <w:rStyle w:val="BodyChar"/>
          <w:b w:val="0"/>
          <w:bCs/>
          <w:sz w:val="22"/>
          <w:szCs w:val="22"/>
        </w:rPr>
        <w:t xml:space="preserve"> </w:t>
      </w:r>
      <w:proofErr w:type="spellStart"/>
      <w:r w:rsidRPr="00D60992">
        <w:rPr>
          <w:rStyle w:val="BodyChar"/>
          <w:b w:val="0"/>
          <w:bCs/>
          <w:sz w:val="22"/>
          <w:szCs w:val="22"/>
        </w:rPr>
        <w:t>tsev</w:t>
      </w:r>
      <w:proofErr w:type="spellEnd"/>
      <w:r w:rsidRPr="00D60992">
        <w:rPr>
          <w:rStyle w:val="BodyChar"/>
          <w:b w:val="0"/>
          <w:bCs/>
          <w:sz w:val="22"/>
          <w:szCs w:val="22"/>
        </w:rPr>
        <w:t xml:space="preserve"> nyob </w:t>
      </w:r>
      <w:proofErr w:type="spellStart"/>
      <w:r w:rsidRPr="00D60992">
        <w:rPr>
          <w:rStyle w:val="BodyChar"/>
          <w:b w:val="0"/>
          <w:bCs/>
          <w:sz w:val="22"/>
          <w:szCs w:val="22"/>
        </w:rPr>
        <w:t>rau</w:t>
      </w:r>
      <w:proofErr w:type="spellEnd"/>
      <w:r w:rsidRPr="00D60992">
        <w:rPr>
          <w:rStyle w:val="BodyChar"/>
          <w:b w:val="0"/>
          <w:bCs/>
          <w:sz w:val="22"/>
          <w:szCs w:val="22"/>
        </w:rPr>
        <w:t xml:space="preserve"> </w:t>
      </w:r>
      <w:proofErr w:type="spellStart"/>
      <w:r w:rsidRPr="00D60992">
        <w:rPr>
          <w:rStyle w:val="BodyChar"/>
          <w:b w:val="0"/>
          <w:bCs/>
          <w:sz w:val="22"/>
          <w:szCs w:val="22"/>
        </w:rPr>
        <w:t>pej</w:t>
      </w:r>
      <w:proofErr w:type="spellEnd"/>
      <w:r w:rsidRPr="00D60992">
        <w:rPr>
          <w:rStyle w:val="BodyChar"/>
          <w:b w:val="0"/>
          <w:bCs/>
          <w:sz w:val="22"/>
          <w:szCs w:val="22"/>
        </w:rPr>
        <w:t xml:space="preserve"> </w:t>
      </w:r>
      <w:proofErr w:type="spellStart"/>
      <w:r w:rsidRPr="00D60992">
        <w:rPr>
          <w:rStyle w:val="BodyChar"/>
          <w:b w:val="0"/>
          <w:bCs/>
          <w:sz w:val="22"/>
          <w:szCs w:val="22"/>
        </w:rPr>
        <w:t>xeem</w:t>
      </w:r>
      <w:proofErr w:type="spellEnd"/>
      <w:r w:rsidRPr="00D60992">
        <w:rPr>
          <w:rStyle w:val="BodyChar"/>
          <w:b w:val="0"/>
          <w:bCs/>
          <w:sz w:val="22"/>
          <w:szCs w:val="22"/>
        </w:rPr>
        <w:t xml:space="preserve">, </w:t>
      </w:r>
      <w:proofErr w:type="spellStart"/>
      <w:r w:rsidRPr="00D60992">
        <w:rPr>
          <w:rStyle w:val="BodyChar"/>
          <w:b w:val="0"/>
          <w:bCs/>
          <w:sz w:val="22"/>
          <w:szCs w:val="22"/>
        </w:rPr>
        <w:t>Tshooj</w:t>
      </w:r>
      <w:proofErr w:type="spellEnd"/>
      <w:r w:rsidRPr="00D60992">
        <w:rPr>
          <w:rStyle w:val="BodyChar"/>
          <w:b w:val="0"/>
          <w:bCs/>
          <w:sz w:val="22"/>
          <w:szCs w:val="22"/>
        </w:rPr>
        <w:t xml:space="preserve"> 8, </w:t>
      </w:r>
      <w:proofErr w:type="spellStart"/>
      <w:r w:rsidRPr="00D60992">
        <w:rPr>
          <w:rStyle w:val="BodyChar"/>
          <w:b w:val="0"/>
          <w:bCs/>
          <w:sz w:val="22"/>
          <w:szCs w:val="22"/>
        </w:rPr>
        <w:t>Txoj</w:t>
      </w:r>
      <w:proofErr w:type="spellEnd"/>
      <w:r w:rsidRPr="00D60992">
        <w:rPr>
          <w:rStyle w:val="BodyChar"/>
          <w:b w:val="0"/>
          <w:bCs/>
          <w:sz w:val="22"/>
          <w:szCs w:val="22"/>
        </w:rPr>
        <w:t xml:space="preserve"> Cai </w:t>
      </w:r>
      <w:proofErr w:type="spellStart"/>
      <w:r w:rsidRPr="00D60992">
        <w:rPr>
          <w:rStyle w:val="BodyChar"/>
          <w:b w:val="0"/>
          <w:bCs/>
          <w:sz w:val="22"/>
          <w:szCs w:val="22"/>
        </w:rPr>
        <w:t>Xaiv</w:t>
      </w:r>
      <w:proofErr w:type="spellEnd"/>
      <w:r w:rsidRPr="00D60992">
        <w:rPr>
          <w:rStyle w:val="BodyChar"/>
          <w:b w:val="0"/>
          <w:bCs/>
          <w:sz w:val="22"/>
          <w:szCs w:val="22"/>
        </w:rPr>
        <w:t xml:space="preserve"> </w:t>
      </w:r>
      <w:proofErr w:type="spellStart"/>
      <w:r w:rsidRPr="00D60992">
        <w:rPr>
          <w:rStyle w:val="BodyChar"/>
          <w:b w:val="0"/>
          <w:bCs/>
          <w:sz w:val="22"/>
          <w:szCs w:val="22"/>
        </w:rPr>
        <w:t>Tsev</w:t>
      </w:r>
      <w:proofErr w:type="spellEnd"/>
      <w:r w:rsidRPr="00D60992">
        <w:rPr>
          <w:rStyle w:val="BodyChar"/>
          <w:b w:val="0"/>
          <w:bCs/>
          <w:sz w:val="22"/>
          <w:szCs w:val="22"/>
        </w:rPr>
        <w:t>, thiab "</w:t>
      </w:r>
      <w:proofErr w:type="spellStart"/>
      <w:r w:rsidRPr="00D60992">
        <w:rPr>
          <w:rStyle w:val="BodyChar"/>
          <w:b w:val="0"/>
          <w:bCs/>
          <w:sz w:val="22"/>
          <w:szCs w:val="22"/>
        </w:rPr>
        <w:t>lwm</w:t>
      </w:r>
      <w:proofErr w:type="spellEnd"/>
      <w:r w:rsidRPr="00D60992">
        <w:rPr>
          <w:rStyle w:val="BodyChar"/>
          <w:b w:val="0"/>
          <w:bCs/>
          <w:sz w:val="22"/>
          <w:szCs w:val="22"/>
        </w:rPr>
        <w:t xml:space="preserve"> </w:t>
      </w:r>
      <w:proofErr w:type="spellStart"/>
      <w:r w:rsidR="00D60992" w:rsidRPr="00D60992">
        <w:rPr>
          <w:rStyle w:val="BodyChar"/>
          <w:b w:val="0"/>
          <w:bCs/>
          <w:sz w:val="22"/>
          <w:szCs w:val="22"/>
        </w:rPr>
        <w:t>hom</w:t>
      </w:r>
      <w:proofErr w:type="spellEnd"/>
      <w:r w:rsidRPr="00D60992">
        <w:rPr>
          <w:rStyle w:val="BodyChar"/>
          <w:b w:val="0"/>
          <w:bCs/>
          <w:sz w:val="22"/>
          <w:szCs w:val="22"/>
        </w:rPr>
        <w:t xml:space="preserve"> </w:t>
      </w:r>
      <w:proofErr w:type="spellStart"/>
      <w:r w:rsidRPr="00D60992">
        <w:rPr>
          <w:rStyle w:val="BodyChar"/>
          <w:b w:val="0"/>
          <w:bCs/>
          <w:sz w:val="22"/>
          <w:szCs w:val="22"/>
        </w:rPr>
        <w:t>tsev</w:t>
      </w:r>
      <w:proofErr w:type="spellEnd"/>
      <w:r w:rsidRPr="00D60992">
        <w:rPr>
          <w:rStyle w:val="BodyChar"/>
          <w:b w:val="0"/>
          <w:bCs/>
          <w:sz w:val="22"/>
          <w:szCs w:val="22"/>
        </w:rPr>
        <w:t xml:space="preserve"> </w:t>
      </w:r>
      <w:proofErr w:type="spellStart"/>
      <w:r w:rsidRPr="00D60992">
        <w:rPr>
          <w:rStyle w:val="BodyChar"/>
          <w:b w:val="0"/>
          <w:bCs/>
          <w:sz w:val="22"/>
          <w:szCs w:val="22"/>
        </w:rPr>
        <w:t>neeg</w:t>
      </w:r>
      <w:proofErr w:type="spellEnd"/>
      <w:r w:rsidRPr="00D60992">
        <w:rPr>
          <w:rStyle w:val="BodyChar"/>
          <w:b w:val="0"/>
          <w:bCs/>
          <w:sz w:val="22"/>
          <w:szCs w:val="22"/>
        </w:rPr>
        <w:t xml:space="preserve">", </w:t>
      </w:r>
      <w:proofErr w:type="spellStart"/>
      <w:r w:rsidRPr="00D60992">
        <w:rPr>
          <w:rStyle w:val="BodyChar"/>
          <w:b w:val="0"/>
          <w:bCs/>
          <w:sz w:val="22"/>
          <w:szCs w:val="22"/>
        </w:rPr>
        <w:t>uas</w:t>
      </w:r>
      <w:proofErr w:type="spellEnd"/>
      <w:r w:rsidRPr="00D60992">
        <w:rPr>
          <w:rStyle w:val="BodyChar"/>
          <w:b w:val="0"/>
          <w:bCs/>
          <w:sz w:val="22"/>
          <w:szCs w:val="22"/>
        </w:rPr>
        <w:t xml:space="preserve"> </w:t>
      </w:r>
      <w:proofErr w:type="spellStart"/>
      <w:r w:rsidRPr="00D60992">
        <w:rPr>
          <w:rStyle w:val="BodyChar"/>
          <w:b w:val="0"/>
          <w:bCs/>
          <w:sz w:val="22"/>
          <w:szCs w:val="22"/>
        </w:rPr>
        <w:t>suav</w:t>
      </w:r>
      <w:proofErr w:type="spellEnd"/>
      <w:r w:rsidRPr="00D60992">
        <w:rPr>
          <w:rStyle w:val="BodyChar"/>
          <w:b w:val="0"/>
          <w:bCs/>
          <w:sz w:val="22"/>
          <w:szCs w:val="22"/>
        </w:rPr>
        <w:t xml:space="preserve"> </w:t>
      </w:r>
      <w:proofErr w:type="spellStart"/>
      <w:r w:rsidRPr="00D60992">
        <w:rPr>
          <w:rStyle w:val="BodyChar"/>
          <w:b w:val="0"/>
          <w:bCs/>
          <w:sz w:val="22"/>
          <w:szCs w:val="22"/>
        </w:rPr>
        <w:t>nrog</w:t>
      </w:r>
      <w:proofErr w:type="spellEnd"/>
      <w:r w:rsidRPr="00D60992">
        <w:rPr>
          <w:rStyle w:val="BodyChar"/>
          <w:b w:val="0"/>
          <w:bCs/>
          <w:sz w:val="22"/>
          <w:szCs w:val="22"/>
        </w:rPr>
        <w:t xml:space="preserve"> </w:t>
      </w:r>
      <w:proofErr w:type="spellStart"/>
      <w:r w:rsidRPr="00D60992">
        <w:rPr>
          <w:rStyle w:val="BodyChar"/>
          <w:b w:val="0"/>
          <w:bCs/>
          <w:sz w:val="22"/>
          <w:szCs w:val="22"/>
        </w:rPr>
        <w:t>cov</w:t>
      </w:r>
      <w:proofErr w:type="spellEnd"/>
      <w:r w:rsidRPr="00D60992">
        <w:rPr>
          <w:rStyle w:val="BodyChar"/>
          <w:b w:val="0"/>
          <w:bCs/>
          <w:sz w:val="22"/>
          <w:szCs w:val="22"/>
        </w:rPr>
        <w:t xml:space="preserve"> chav </w:t>
      </w:r>
      <w:proofErr w:type="spellStart"/>
      <w:r w:rsidRPr="00D60992">
        <w:rPr>
          <w:rStyle w:val="BodyChar"/>
          <w:b w:val="0"/>
          <w:bCs/>
          <w:sz w:val="22"/>
          <w:szCs w:val="22"/>
        </w:rPr>
        <w:t>uas</w:t>
      </w:r>
      <w:proofErr w:type="spellEnd"/>
      <w:r w:rsidRPr="00D60992">
        <w:rPr>
          <w:rStyle w:val="BodyChar"/>
          <w:b w:val="0"/>
          <w:bCs/>
          <w:sz w:val="22"/>
          <w:szCs w:val="22"/>
        </w:rPr>
        <w:t xml:space="preserve"> </w:t>
      </w:r>
      <w:proofErr w:type="spellStart"/>
      <w:r w:rsidRPr="00D60992">
        <w:rPr>
          <w:rStyle w:val="BodyChar"/>
          <w:b w:val="0"/>
          <w:bCs/>
          <w:sz w:val="22"/>
          <w:szCs w:val="22"/>
        </w:rPr>
        <w:t>raug</w:t>
      </w:r>
      <w:proofErr w:type="spellEnd"/>
      <w:r w:rsidRPr="00D60992">
        <w:rPr>
          <w:rStyle w:val="BodyChar"/>
          <w:b w:val="0"/>
          <w:bCs/>
          <w:sz w:val="22"/>
          <w:szCs w:val="22"/>
        </w:rPr>
        <w:t xml:space="preserve"> </w:t>
      </w:r>
      <w:proofErr w:type="spellStart"/>
      <w:r w:rsidRPr="00D60992">
        <w:rPr>
          <w:rStyle w:val="BodyChar"/>
          <w:b w:val="0"/>
          <w:bCs/>
          <w:sz w:val="22"/>
          <w:szCs w:val="22"/>
        </w:rPr>
        <w:t>xaiv</w:t>
      </w:r>
      <w:proofErr w:type="spellEnd"/>
      <w:r w:rsidRPr="00D60992">
        <w:rPr>
          <w:rStyle w:val="BodyChar"/>
          <w:b w:val="0"/>
          <w:bCs/>
          <w:sz w:val="22"/>
          <w:szCs w:val="22"/>
        </w:rPr>
        <w:t xml:space="preserve"> </w:t>
      </w:r>
      <w:proofErr w:type="spellStart"/>
      <w:r w:rsidRPr="00D60992">
        <w:rPr>
          <w:rStyle w:val="BodyChar"/>
          <w:b w:val="0"/>
          <w:bCs/>
          <w:sz w:val="22"/>
          <w:szCs w:val="22"/>
        </w:rPr>
        <w:t>rau</w:t>
      </w:r>
      <w:proofErr w:type="spellEnd"/>
      <w:r w:rsidRPr="00D60992">
        <w:rPr>
          <w:rStyle w:val="BodyChar"/>
          <w:b w:val="0"/>
          <w:bCs/>
          <w:sz w:val="22"/>
          <w:szCs w:val="22"/>
        </w:rPr>
        <w:t xml:space="preserve"> </w:t>
      </w:r>
      <w:proofErr w:type="spellStart"/>
      <w:r w:rsidRPr="00D60992">
        <w:rPr>
          <w:rStyle w:val="BodyChar"/>
          <w:b w:val="0"/>
          <w:bCs/>
          <w:sz w:val="22"/>
          <w:szCs w:val="22"/>
        </w:rPr>
        <w:t>cov</w:t>
      </w:r>
      <w:proofErr w:type="spellEnd"/>
      <w:r w:rsidRPr="00D60992">
        <w:rPr>
          <w:rStyle w:val="BodyChar"/>
          <w:b w:val="0"/>
          <w:bCs/>
          <w:sz w:val="22"/>
          <w:szCs w:val="22"/>
        </w:rPr>
        <w:t xml:space="preserve"> </w:t>
      </w:r>
      <w:proofErr w:type="spellStart"/>
      <w:r w:rsidRPr="00D60992">
        <w:rPr>
          <w:rStyle w:val="BodyChar"/>
          <w:b w:val="0"/>
          <w:bCs/>
          <w:sz w:val="22"/>
          <w:szCs w:val="22"/>
        </w:rPr>
        <w:t>neeg</w:t>
      </w:r>
      <w:proofErr w:type="spellEnd"/>
      <w:r w:rsidRPr="00D60992">
        <w:rPr>
          <w:rStyle w:val="BodyChar"/>
          <w:b w:val="0"/>
          <w:bCs/>
          <w:sz w:val="22"/>
          <w:szCs w:val="22"/>
        </w:rPr>
        <w:t xml:space="preserve"> </w:t>
      </w:r>
      <w:proofErr w:type="spellStart"/>
      <w:r w:rsidRPr="00D60992">
        <w:rPr>
          <w:rStyle w:val="BodyChar"/>
          <w:b w:val="0"/>
          <w:bCs/>
          <w:sz w:val="22"/>
          <w:szCs w:val="22"/>
        </w:rPr>
        <w:t>laus</w:t>
      </w:r>
      <w:proofErr w:type="spellEnd"/>
      <w:r w:rsidRPr="00D60992">
        <w:rPr>
          <w:rStyle w:val="BodyChar"/>
          <w:b w:val="0"/>
          <w:bCs/>
          <w:sz w:val="22"/>
          <w:szCs w:val="22"/>
        </w:rPr>
        <w:t xml:space="preserve"> thiab / </w:t>
      </w:r>
      <w:proofErr w:type="spellStart"/>
      <w:r w:rsidRPr="00D60992">
        <w:rPr>
          <w:rStyle w:val="BodyChar"/>
          <w:b w:val="0"/>
          <w:bCs/>
          <w:sz w:val="22"/>
          <w:szCs w:val="22"/>
        </w:rPr>
        <w:t>los</w:t>
      </w:r>
      <w:proofErr w:type="spellEnd"/>
      <w:r w:rsidR="00D60992" w:rsidRPr="00D60992">
        <w:rPr>
          <w:rStyle w:val="BodyChar"/>
          <w:b w:val="0"/>
          <w:bCs/>
          <w:sz w:val="22"/>
          <w:szCs w:val="22"/>
        </w:rPr>
        <w:t xml:space="preserve"> </w:t>
      </w:r>
      <w:r w:rsidRPr="00D60992">
        <w:rPr>
          <w:rStyle w:val="BodyChar"/>
          <w:b w:val="0"/>
          <w:bCs/>
          <w:sz w:val="22"/>
          <w:szCs w:val="22"/>
        </w:rPr>
        <w:t xml:space="preserve">sis </w:t>
      </w:r>
      <w:proofErr w:type="spellStart"/>
      <w:r w:rsidRPr="00D60992">
        <w:rPr>
          <w:rStyle w:val="BodyChar"/>
          <w:b w:val="0"/>
          <w:bCs/>
          <w:sz w:val="22"/>
          <w:szCs w:val="22"/>
        </w:rPr>
        <w:t>cov</w:t>
      </w:r>
      <w:proofErr w:type="spellEnd"/>
      <w:r w:rsidRPr="00D60992">
        <w:rPr>
          <w:rStyle w:val="BodyChar"/>
          <w:b w:val="0"/>
          <w:bCs/>
          <w:sz w:val="22"/>
          <w:szCs w:val="22"/>
        </w:rPr>
        <w:t xml:space="preserve"> </w:t>
      </w:r>
      <w:proofErr w:type="spellStart"/>
      <w:r w:rsidRPr="00D60992">
        <w:rPr>
          <w:rStyle w:val="BodyChar"/>
          <w:b w:val="0"/>
          <w:bCs/>
          <w:sz w:val="22"/>
          <w:szCs w:val="22"/>
        </w:rPr>
        <w:t>neeg</w:t>
      </w:r>
      <w:proofErr w:type="spellEnd"/>
      <w:r w:rsidRPr="00D60992">
        <w:rPr>
          <w:rStyle w:val="BodyChar"/>
          <w:b w:val="0"/>
          <w:bCs/>
          <w:sz w:val="22"/>
          <w:szCs w:val="22"/>
        </w:rPr>
        <w:t xml:space="preserve"> </w:t>
      </w:r>
      <w:proofErr w:type="spellStart"/>
      <w:r w:rsidRPr="00D60992">
        <w:rPr>
          <w:rStyle w:val="BodyChar"/>
          <w:b w:val="0"/>
          <w:bCs/>
          <w:sz w:val="22"/>
          <w:szCs w:val="22"/>
        </w:rPr>
        <w:t>xiam</w:t>
      </w:r>
      <w:proofErr w:type="spellEnd"/>
      <w:r w:rsidRPr="00D60992">
        <w:rPr>
          <w:rStyle w:val="BodyChar"/>
          <w:b w:val="0"/>
          <w:bCs/>
          <w:sz w:val="22"/>
          <w:szCs w:val="22"/>
        </w:rPr>
        <w:t xml:space="preserve"> </w:t>
      </w:r>
      <w:proofErr w:type="spellStart"/>
      <w:r w:rsidRPr="00D60992">
        <w:rPr>
          <w:rStyle w:val="BodyChar"/>
          <w:b w:val="0"/>
          <w:bCs/>
          <w:sz w:val="22"/>
          <w:szCs w:val="22"/>
        </w:rPr>
        <w:t>oob</w:t>
      </w:r>
      <w:proofErr w:type="spellEnd"/>
      <w:r w:rsidRPr="00D60992">
        <w:rPr>
          <w:rStyle w:val="BodyChar"/>
          <w:b w:val="0"/>
          <w:bCs/>
          <w:sz w:val="22"/>
          <w:szCs w:val="22"/>
        </w:rPr>
        <w:t xml:space="preserve"> </w:t>
      </w:r>
      <w:proofErr w:type="spellStart"/>
      <w:r w:rsidRPr="00D60992">
        <w:rPr>
          <w:rStyle w:val="BodyChar"/>
          <w:b w:val="0"/>
          <w:bCs/>
          <w:sz w:val="22"/>
          <w:szCs w:val="22"/>
        </w:rPr>
        <w:t>qhab</w:t>
      </w:r>
      <w:proofErr w:type="spellEnd"/>
      <w:r w:rsidRPr="00D60992">
        <w:rPr>
          <w:rStyle w:val="BodyChar"/>
          <w:b w:val="0"/>
          <w:bCs/>
          <w:sz w:val="22"/>
          <w:szCs w:val="22"/>
        </w:rPr>
        <w:t xml:space="preserve"> </w:t>
      </w:r>
      <w:proofErr w:type="spellStart"/>
      <w:r w:rsidRPr="00D60992">
        <w:rPr>
          <w:rStyle w:val="BodyChar"/>
          <w:b w:val="0"/>
          <w:bCs/>
          <w:sz w:val="22"/>
          <w:szCs w:val="22"/>
        </w:rPr>
        <w:t>los</w:t>
      </w:r>
      <w:proofErr w:type="spellEnd"/>
      <w:r w:rsidRPr="00D60992">
        <w:rPr>
          <w:rStyle w:val="BodyChar"/>
          <w:b w:val="0"/>
          <w:bCs/>
          <w:sz w:val="22"/>
          <w:szCs w:val="22"/>
        </w:rPr>
        <w:t xml:space="preserve"> ntawm </w:t>
      </w:r>
      <w:proofErr w:type="spellStart"/>
      <w:r w:rsidRPr="00D60992">
        <w:rPr>
          <w:rStyle w:val="BodyChar"/>
          <w:b w:val="0"/>
          <w:bCs/>
          <w:sz w:val="22"/>
          <w:szCs w:val="22"/>
        </w:rPr>
        <w:t>Tshooj</w:t>
      </w:r>
      <w:proofErr w:type="spellEnd"/>
      <w:r w:rsidRPr="00D60992">
        <w:rPr>
          <w:rStyle w:val="BodyChar"/>
          <w:b w:val="0"/>
          <w:bCs/>
          <w:sz w:val="22"/>
          <w:szCs w:val="22"/>
        </w:rPr>
        <w:t xml:space="preserve"> 202 thiab </w:t>
      </w:r>
      <w:proofErr w:type="spellStart"/>
      <w:r w:rsidRPr="00D60992">
        <w:rPr>
          <w:rStyle w:val="BodyChar"/>
          <w:b w:val="0"/>
          <w:bCs/>
          <w:sz w:val="22"/>
          <w:szCs w:val="22"/>
        </w:rPr>
        <w:t>Tshooj</w:t>
      </w:r>
      <w:proofErr w:type="spellEnd"/>
      <w:r w:rsidRPr="00D60992">
        <w:rPr>
          <w:rStyle w:val="BodyChar"/>
          <w:b w:val="0"/>
          <w:bCs/>
          <w:sz w:val="22"/>
          <w:szCs w:val="22"/>
        </w:rPr>
        <w:t xml:space="preserve"> 811. Kuj tseem muaj </w:t>
      </w:r>
      <w:proofErr w:type="spellStart"/>
      <w:r w:rsidRPr="00D60992">
        <w:rPr>
          <w:rStyle w:val="BodyChar"/>
          <w:b w:val="0"/>
          <w:bCs/>
          <w:sz w:val="22"/>
          <w:szCs w:val="22"/>
        </w:rPr>
        <w:t>kwv</w:t>
      </w:r>
      <w:proofErr w:type="spellEnd"/>
      <w:r w:rsidRPr="00D60992">
        <w:rPr>
          <w:rStyle w:val="BodyChar"/>
          <w:b w:val="0"/>
          <w:bCs/>
          <w:sz w:val="22"/>
          <w:szCs w:val="22"/>
        </w:rPr>
        <w:t xml:space="preserve"> </w:t>
      </w:r>
      <w:proofErr w:type="spellStart"/>
      <w:r w:rsidRPr="00D60992">
        <w:rPr>
          <w:rStyle w:val="BodyChar"/>
          <w:b w:val="0"/>
          <w:bCs/>
          <w:sz w:val="22"/>
          <w:szCs w:val="22"/>
        </w:rPr>
        <w:t>yees</w:t>
      </w:r>
      <w:proofErr w:type="spellEnd"/>
      <w:r w:rsidRPr="00D60992">
        <w:rPr>
          <w:rStyle w:val="BodyChar"/>
          <w:b w:val="0"/>
          <w:bCs/>
          <w:sz w:val="22"/>
          <w:szCs w:val="22"/>
        </w:rPr>
        <w:t xml:space="preserve"> li 7,508 LIHTC chav nyob </w:t>
      </w:r>
      <w:proofErr w:type="spellStart"/>
      <w:r w:rsidRPr="00D60992">
        <w:rPr>
          <w:rStyle w:val="BodyChar"/>
          <w:b w:val="0"/>
          <w:bCs/>
          <w:sz w:val="22"/>
          <w:szCs w:val="22"/>
        </w:rPr>
        <w:t>hauv</w:t>
      </w:r>
      <w:proofErr w:type="spellEnd"/>
      <w:r w:rsidRPr="00D60992">
        <w:rPr>
          <w:rStyle w:val="BodyChar"/>
          <w:b w:val="0"/>
          <w:bCs/>
          <w:sz w:val="22"/>
          <w:szCs w:val="22"/>
        </w:rPr>
        <w:t xml:space="preserve"> </w:t>
      </w:r>
      <w:proofErr w:type="spellStart"/>
      <w:r w:rsidRPr="00D60992">
        <w:rPr>
          <w:rStyle w:val="BodyChar"/>
          <w:b w:val="0"/>
          <w:bCs/>
          <w:sz w:val="22"/>
          <w:szCs w:val="22"/>
        </w:rPr>
        <w:t>nroog</w:t>
      </w:r>
      <w:proofErr w:type="spellEnd"/>
      <w:r w:rsidRPr="00D60992">
        <w:rPr>
          <w:rStyle w:val="BodyChar"/>
          <w:b w:val="0"/>
          <w:bCs/>
          <w:sz w:val="22"/>
          <w:szCs w:val="22"/>
        </w:rPr>
        <w:t xml:space="preserve">, 7,029 ntawm </w:t>
      </w:r>
      <w:proofErr w:type="spellStart"/>
      <w:r w:rsidRPr="00D60992">
        <w:rPr>
          <w:rStyle w:val="BodyChar"/>
          <w:b w:val="0"/>
          <w:bCs/>
          <w:sz w:val="22"/>
          <w:szCs w:val="22"/>
        </w:rPr>
        <w:t>cov</w:t>
      </w:r>
      <w:proofErr w:type="spellEnd"/>
      <w:r w:rsidRPr="00D60992">
        <w:rPr>
          <w:rStyle w:val="BodyChar"/>
          <w:b w:val="0"/>
          <w:bCs/>
          <w:sz w:val="22"/>
          <w:szCs w:val="22"/>
        </w:rPr>
        <w:t xml:space="preserve"> </w:t>
      </w:r>
      <w:proofErr w:type="spellStart"/>
      <w:r w:rsidRPr="00D60992">
        <w:rPr>
          <w:rStyle w:val="BodyChar"/>
          <w:b w:val="0"/>
          <w:bCs/>
          <w:sz w:val="22"/>
          <w:szCs w:val="22"/>
        </w:rPr>
        <w:t>uas</w:t>
      </w:r>
      <w:proofErr w:type="spellEnd"/>
      <w:r w:rsidRPr="00D60992">
        <w:rPr>
          <w:rStyle w:val="BodyChar"/>
          <w:b w:val="0"/>
          <w:bCs/>
          <w:sz w:val="22"/>
          <w:szCs w:val="22"/>
        </w:rPr>
        <w:t xml:space="preserve"> </w:t>
      </w:r>
      <w:proofErr w:type="spellStart"/>
      <w:r w:rsidRPr="00D60992">
        <w:rPr>
          <w:rStyle w:val="BodyChar"/>
          <w:b w:val="0"/>
          <w:bCs/>
          <w:sz w:val="22"/>
          <w:szCs w:val="22"/>
        </w:rPr>
        <w:t>raug</w:t>
      </w:r>
      <w:proofErr w:type="spellEnd"/>
      <w:r w:rsidRPr="00D60992">
        <w:rPr>
          <w:rStyle w:val="BodyChar"/>
          <w:b w:val="0"/>
          <w:bCs/>
          <w:sz w:val="22"/>
          <w:szCs w:val="22"/>
        </w:rPr>
        <w:t xml:space="preserve"> </w:t>
      </w:r>
      <w:proofErr w:type="spellStart"/>
      <w:r w:rsidRPr="00D60992">
        <w:rPr>
          <w:rStyle w:val="BodyChar"/>
          <w:b w:val="0"/>
          <w:bCs/>
          <w:sz w:val="22"/>
          <w:szCs w:val="22"/>
        </w:rPr>
        <w:t>xaiv</w:t>
      </w:r>
      <w:proofErr w:type="spellEnd"/>
      <w:r w:rsidRPr="00D60992">
        <w:rPr>
          <w:rStyle w:val="BodyChar"/>
          <w:b w:val="0"/>
          <w:bCs/>
          <w:sz w:val="22"/>
          <w:szCs w:val="22"/>
        </w:rPr>
        <w:t xml:space="preserve"> </w:t>
      </w:r>
      <w:proofErr w:type="spellStart"/>
      <w:r w:rsidRPr="00D60992">
        <w:rPr>
          <w:rStyle w:val="BodyChar"/>
          <w:b w:val="0"/>
          <w:bCs/>
          <w:sz w:val="22"/>
          <w:szCs w:val="22"/>
        </w:rPr>
        <w:t>rau</w:t>
      </w:r>
      <w:proofErr w:type="spellEnd"/>
      <w:r w:rsidRPr="00D60992">
        <w:rPr>
          <w:rStyle w:val="BodyChar"/>
          <w:b w:val="0"/>
          <w:bCs/>
          <w:sz w:val="22"/>
          <w:szCs w:val="22"/>
        </w:rPr>
        <w:t xml:space="preserve"> </w:t>
      </w:r>
      <w:proofErr w:type="spellStart"/>
      <w:r w:rsidRPr="00D60992">
        <w:rPr>
          <w:rStyle w:val="BodyChar"/>
          <w:b w:val="0"/>
          <w:bCs/>
          <w:sz w:val="22"/>
          <w:szCs w:val="22"/>
        </w:rPr>
        <w:t>cov</w:t>
      </w:r>
      <w:proofErr w:type="spellEnd"/>
      <w:r w:rsidRPr="00D60992">
        <w:rPr>
          <w:rStyle w:val="BodyChar"/>
          <w:b w:val="0"/>
          <w:bCs/>
          <w:sz w:val="22"/>
          <w:szCs w:val="22"/>
        </w:rPr>
        <w:t xml:space="preserve"> </w:t>
      </w:r>
      <w:proofErr w:type="spellStart"/>
      <w:r w:rsidRPr="00D60992">
        <w:rPr>
          <w:rStyle w:val="BodyChar"/>
          <w:b w:val="0"/>
          <w:bCs/>
          <w:sz w:val="22"/>
          <w:szCs w:val="22"/>
        </w:rPr>
        <w:t>tsev</w:t>
      </w:r>
      <w:proofErr w:type="spellEnd"/>
      <w:r w:rsidRPr="00D60992">
        <w:rPr>
          <w:rStyle w:val="BodyChar"/>
          <w:b w:val="0"/>
          <w:bCs/>
          <w:sz w:val="22"/>
          <w:szCs w:val="22"/>
        </w:rPr>
        <w:t xml:space="preserve"> </w:t>
      </w:r>
      <w:proofErr w:type="spellStart"/>
      <w:r w:rsidRPr="00D60992">
        <w:rPr>
          <w:rStyle w:val="BodyChar"/>
          <w:b w:val="0"/>
          <w:bCs/>
          <w:sz w:val="22"/>
          <w:szCs w:val="22"/>
        </w:rPr>
        <w:t>neeg</w:t>
      </w:r>
      <w:proofErr w:type="spellEnd"/>
      <w:r w:rsidRPr="00D60992">
        <w:rPr>
          <w:rStyle w:val="BodyChar"/>
          <w:b w:val="0"/>
          <w:bCs/>
          <w:sz w:val="22"/>
          <w:szCs w:val="22"/>
        </w:rPr>
        <w:t xml:space="preserve"> tau </w:t>
      </w:r>
      <w:proofErr w:type="spellStart"/>
      <w:r w:rsidRPr="00D60992">
        <w:rPr>
          <w:rStyle w:val="BodyChar"/>
          <w:b w:val="0"/>
          <w:bCs/>
          <w:sz w:val="22"/>
          <w:szCs w:val="22"/>
        </w:rPr>
        <w:t>nyiaj</w:t>
      </w:r>
      <w:proofErr w:type="spellEnd"/>
      <w:r w:rsidRPr="00D60992">
        <w:rPr>
          <w:rStyle w:val="BodyChar"/>
          <w:b w:val="0"/>
          <w:bCs/>
          <w:sz w:val="22"/>
          <w:szCs w:val="22"/>
        </w:rPr>
        <w:t xml:space="preserve"> </w:t>
      </w:r>
      <w:proofErr w:type="spellStart"/>
      <w:r w:rsidRPr="00D60992">
        <w:rPr>
          <w:rStyle w:val="BodyChar"/>
          <w:b w:val="0"/>
          <w:bCs/>
          <w:sz w:val="22"/>
          <w:szCs w:val="22"/>
        </w:rPr>
        <w:t>tsawg</w:t>
      </w:r>
      <w:proofErr w:type="spellEnd"/>
      <w:r w:rsidRPr="00D60992">
        <w:rPr>
          <w:rStyle w:val="BodyChar"/>
          <w:b w:val="0"/>
          <w:bCs/>
          <w:sz w:val="22"/>
          <w:szCs w:val="22"/>
        </w:rPr>
        <w:t xml:space="preserve"> </w:t>
      </w:r>
      <w:proofErr w:type="spellStart"/>
      <w:r w:rsidRPr="00D60992">
        <w:rPr>
          <w:rStyle w:val="BodyChar"/>
          <w:b w:val="0"/>
          <w:bCs/>
          <w:sz w:val="22"/>
          <w:szCs w:val="22"/>
        </w:rPr>
        <w:t>uas</w:t>
      </w:r>
      <w:proofErr w:type="spellEnd"/>
      <w:r w:rsidRPr="00D60992">
        <w:rPr>
          <w:rStyle w:val="BodyChar"/>
          <w:b w:val="0"/>
          <w:bCs/>
          <w:sz w:val="22"/>
          <w:szCs w:val="22"/>
        </w:rPr>
        <w:t xml:space="preserve"> </w:t>
      </w:r>
      <w:proofErr w:type="spellStart"/>
      <w:r w:rsidRPr="00D60992">
        <w:rPr>
          <w:rStyle w:val="BodyChar"/>
          <w:b w:val="0"/>
          <w:bCs/>
          <w:sz w:val="22"/>
          <w:szCs w:val="22"/>
        </w:rPr>
        <w:t>khwv</w:t>
      </w:r>
      <w:proofErr w:type="spellEnd"/>
      <w:r w:rsidRPr="00D60992">
        <w:rPr>
          <w:rStyle w:val="BodyChar"/>
          <w:b w:val="0"/>
          <w:bCs/>
          <w:sz w:val="22"/>
          <w:szCs w:val="22"/>
        </w:rPr>
        <w:t xml:space="preserve"> tau 60% AMI </w:t>
      </w:r>
      <w:proofErr w:type="spellStart"/>
      <w:r w:rsidRPr="00D60992">
        <w:rPr>
          <w:rStyle w:val="BodyChar"/>
          <w:b w:val="0"/>
          <w:bCs/>
          <w:sz w:val="22"/>
          <w:szCs w:val="22"/>
        </w:rPr>
        <w:t>los</w:t>
      </w:r>
      <w:proofErr w:type="spellEnd"/>
      <w:r w:rsidR="00D60992" w:rsidRPr="00D60992">
        <w:rPr>
          <w:rStyle w:val="BodyChar"/>
          <w:b w:val="0"/>
          <w:bCs/>
          <w:sz w:val="22"/>
          <w:szCs w:val="22"/>
        </w:rPr>
        <w:t xml:space="preserve"> </w:t>
      </w:r>
      <w:r w:rsidRPr="00D60992">
        <w:rPr>
          <w:rStyle w:val="BodyChar"/>
          <w:b w:val="0"/>
          <w:bCs/>
          <w:sz w:val="22"/>
          <w:szCs w:val="22"/>
        </w:rPr>
        <w:t xml:space="preserve">sis </w:t>
      </w:r>
      <w:proofErr w:type="spellStart"/>
      <w:r w:rsidRPr="00D60992">
        <w:rPr>
          <w:rStyle w:val="BodyChar"/>
          <w:b w:val="0"/>
          <w:bCs/>
          <w:sz w:val="22"/>
          <w:szCs w:val="22"/>
        </w:rPr>
        <w:t>tsawg</w:t>
      </w:r>
      <w:proofErr w:type="spellEnd"/>
      <w:r w:rsidRPr="00D60992">
        <w:rPr>
          <w:rStyle w:val="BodyChar"/>
          <w:b w:val="0"/>
          <w:bCs/>
          <w:sz w:val="22"/>
          <w:szCs w:val="22"/>
        </w:rPr>
        <w:t xml:space="preserve"> dua. </w:t>
      </w:r>
      <w:proofErr w:type="spellStart"/>
      <w:r w:rsidRPr="00D60992">
        <w:rPr>
          <w:rStyle w:val="BodyChar"/>
          <w:b w:val="0"/>
          <w:bCs/>
          <w:sz w:val="22"/>
          <w:szCs w:val="22"/>
        </w:rPr>
        <w:t>Ua</w:t>
      </w:r>
      <w:proofErr w:type="spellEnd"/>
      <w:r w:rsidRPr="00D60992">
        <w:rPr>
          <w:rStyle w:val="BodyChar"/>
          <w:b w:val="0"/>
          <w:bCs/>
          <w:sz w:val="22"/>
          <w:szCs w:val="22"/>
        </w:rPr>
        <w:t xml:space="preserve"> </w:t>
      </w:r>
      <w:proofErr w:type="spellStart"/>
      <w:r w:rsidRPr="00D60992">
        <w:rPr>
          <w:rStyle w:val="BodyChar"/>
          <w:b w:val="0"/>
          <w:bCs/>
          <w:sz w:val="22"/>
          <w:szCs w:val="22"/>
        </w:rPr>
        <w:t>ke</w:t>
      </w:r>
      <w:proofErr w:type="spellEnd"/>
      <w:r w:rsidRPr="00D60992">
        <w:rPr>
          <w:rStyle w:val="BodyChar"/>
          <w:b w:val="0"/>
          <w:bCs/>
          <w:sz w:val="22"/>
          <w:szCs w:val="22"/>
        </w:rPr>
        <w:t xml:space="preserve">, </w:t>
      </w:r>
      <w:proofErr w:type="spellStart"/>
      <w:r w:rsidRPr="00D60992">
        <w:rPr>
          <w:rStyle w:val="BodyChar"/>
          <w:b w:val="0"/>
          <w:bCs/>
          <w:sz w:val="22"/>
          <w:szCs w:val="22"/>
        </w:rPr>
        <w:t>kev</w:t>
      </w:r>
      <w:proofErr w:type="spellEnd"/>
      <w:r w:rsidRPr="00D60992">
        <w:rPr>
          <w:rStyle w:val="BodyChar"/>
          <w:b w:val="0"/>
          <w:bCs/>
          <w:sz w:val="22"/>
          <w:szCs w:val="22"/>
        </w:rPr>
        <w:t xml:space="preserve"> </w:t>
      </w:r>
      <w:proofErr w:type="spellStart"/>
      <w:r w:rsidRPr="00D60992">
        <w:rPr>
          <w:rStyle w:val="BodyChar"/>
          <w:b w:val="0"/>
          <w:bCs/>
          <w:sz w:val="22"/>
          <w:szCs w:val="22"/>
        </w:rPr>
        <w:t>txhawb</w:t>
      </w:r>
      <w:proofErr w:type="spellEnd"/>
      <w:r w:rsidRPr="00D60992">
        <w:rPr>
          <w:rStyle w:val="BodyChar"/>
          <w:b w:val="0"/>
          <w:bCs/>
          <w:sz w:val="22"/>
          <w:szCs w:val="22"/>
        </w:rPr>
        <w:t xml:space="preserve"> </w:t>
      </w:r>
      <w:proofErr w:type="spellStart"/>
      <w:r w:rsidRPr="00D60992">
        <w:rPr>
          <w:rStyle w:val="BodyChar"/>
          <w:b w:val="0"/>
          <w:bCs/>
          <w:sz w:val="22"/>
          <w:szCs w:val="22"/>
        </w:rPr>
        <w:t>nqa</w:t>
      </w:r>
      <w:proofErr w:type="spellEnd"/>
      <w:r w:rsidRPr="00D60992">
        <w:rPr>
          <w:rStyle w:val="BodyChar"/>
          <w:b w:val="0"/>
          <w:bCs/>
          <w:sz w:val="22"/>
          <w:szCs w:val="22"/>
        </w:rPr>
        <w:t xml:space="preserve"> </w:t>
      </w:r>
      <w:proofErr w:type="spellStart"/>
      <w:r w:rsidRPr="00D60992">
        <w:rPr>
          <w:rStyle w:val="BodyChar"/>
          <w:b w:val="0"/>
          <w:bCs/>
          <w:sz w:val="22"/>
          <w:szCs w:val="22"/>
        </w:rPr>
        <w:t>vaj</w:t>
      </w:r>
      <w:proofErr w:type="spellEnd"/>
      <w:r w:rsidRPr="00D60992">
        <w:rPr>
          <w:rStyle w:val="BodyChar"/>
          <w:b w:val="0"/>
          <w:bCs/>
          <w:sz w:val="22"/>
          <w:szCs w:val="22"/>
        </w:rPr>
        <w:t xml:space="preserve"> </w:t>
      </w:r>
      <w:proofErr w:type="spellStart"/>
      <w:r w:rsidRPr="00D60992">
        <w:rPr>
          <w:rStyle w:val="BodyChar"/>
          <w:b w:val="0"/>
          <w:bCs/>
          <w:sz w:val="22"/>
          <w:szCs w:val="22"/>
        </w:rPr>
        <w:t>tsev</w:t>
      </w:r>
      <w:proofErr w:type="spellEnd"/>
      <w:r w:rsidRPr="00D60992">
        <w:rPr>
          <w:rStyle w:val="BodyChar"/>
          <w:b w:val="0"/>
          <w:bCs/>
          <w:sz w:val="22"/>
          <w:szCs w:val="22"/>
        </w:rPr>
        <w:t xml:space="preserve"> nyob </w:t>
      </w:r>
      <w:proofErr w:type="spellStart"/>
      <w:r w:rsidRPr="00D60992">
        <w:rPr>
          <w:rStyle w:val="BodyChar"/>
          <w:b w:val="0"/>
          <w:bCs/>
          <w:sz w:val="22"/>
          <w:szCs w:val="22"/>
        </w:rPr>
        <w:t>hauv</w:t>
      </w:r>
      <w:proofErr w:type="spellEnd"/>
      <w:r w:rsidRPr="00D60992">
        <w:rPr>
          <w:rStyle w:val="BodyChar"/>
          <w:b w:val="0"/>
          <w:bCs/>
          <w:sz w:val="22"/>
          <w:szCs w:val="22"/>
        </w:rPr>
        <w:t xml:space="preserve"> Fresno muaj li 7.4% ntawm lub </w:t>
      </w:r>
      <w:proofErr w:type="spellStart"/>
      <w:r w:rsidRPr="00D60992">
        <w:rPr>
          <w:rStyle w:val="BodyChar"/>
          <w:b w:val="0"/>
          <w:bCs/>
          <w:sz w:val="22"/>
          <w:szCs w:val="22"/>
        </w:rPr>
        <w:t>nroog</w:t>
      </w:r>
      <w:proofErr w:type="spellEnd"/>
      <w:r w:rsidRPr="00D60992">
        <w:rPr>
          <w:rStyle w:val="BodyChar"/>
          <w:b w:val="0"/>
          <w:bCs/>
          <w:sz w:val="22"/>
          <w:szCs w:val="22"/>
        </w:rPr>
        <w:t xml:space="preserve"> </w:t>
      </w:r>
      <w:proofErr w:type="spellStart"/>
      <w:r w:rsidRPr="00D60992">
        <w:rPr>
          <w:rStyle w:val="BodyChar"/>
          <w:b w:val="0"/>
          <w:bCs/>
          <w:sz w:val="22"/>
          <w:szCs w:val="22"/>
        </w:rPr>
        <w:t>cov</w:t>
      </w:r>
      <w:proofErr w:type="spellEnd"/>
      <w:r w:rsidRPr="00D60992">
        <w:rPr>
          <w:rStyle w:val="BodyChar"/>
          <w:b w:val="0"/>
          <w:bCs/>
          <w:sz w:val="22"/>
          <w:szCs w:val="22"/>
        </w:rPr>
        <w:t xml:space="preserve"> </w:t>
      </w:r>
      <w:proofErr w:type="spellStart"/>
      <w:r w:rsidRPr="00D60992">
        <w:rPr>
          <w:rStyle w:val="BodyChar"/>
          <w:b w:val="0"/>
          <w:bCs/>
          <w:sz w:val="22"/>
          <w:szCs w:val="22"/>
        </w:rPr>
        <w:t>tsev</w:t>
      </w:r>
      <w:proofErr w:type="spellEnd"/>
      <w:r w:rsidRPr="00D60992">
        <w:rPr>
          <w:rStyle w:val="BodyChar"/>
          <w:b w:val="0"/>
          <w:bCs/>
          <w:sz w:val="22"/>
          <w:szCs w:val="22"/>
        </w:rPr>
        <w:t xml:space="preserve"> nyob. </w:t>
      </w:r>
      <w:r w:rsidR="001031CB" w:rsidRPr="00D60992">
        <w:rPr>
          <w:b w:val="0"/>
          <w:sz w:val="22"/>
          <w:szCs w:val="22"/>
        </w:rPr>
        <w:t xml:space="preserve">Lub </w:t>
      </w:r>
      <w:proofErr w:type="spellStart"/>
      <w:r w:rsidR="001031CB" w:rsidRPr="00D60992">
        <w:rPr>
          <w:b w:val="0"/>
          <w:sz w:val="22"/>
          <w:szCs w:val="22"/>
        </w:rPr>
        <w:t>Tsev</w:t>
      </w:r>
      <w:proofErr w:type="spellEnd"/>
      <w:r w:rsidR="001031CB" w:rsidRPr="00D60992">
        <w:rPr>
          <w:b w:val="0"/>
          <w:sz w:val="22"/>
          <w:szCs w:val="22"/>
        </w:rPr>
        <w:t xml:space="preserve"> Hauj </w:t>
      </w:r>
      <w:proofErr w:type="spellStart"/>
      <w:r w:rsidR="001031CB" w:rsidRPr="00D60992">
        <w:rPr>
          <w:b w:val="0"/>
          <w:sz w:val="22"/>
          <w:szCs w:val="22"/>
        </w:rPr>
        <w:t>Lwm</w:t>
      </w:r>
      <w:proofErr w:type="spellEnd"/>
      <w:r w:rsidR="001031CB" w:rsidRPr="00D60992">
        <w:rPr>
          <w:b w:val="0"/>
          <w:sz w:val="22"/>
          <w:szCs w:val="22"/>
        </w:rPr>
        <w:t xml:space="preserve"> </w:t>
      </w:r>
      <w:proofErr w:type="spellStart"/>
      <w:r w:rsidR="001031CB" w:rsidRPr="00D60992">
        <w:rPr>
          <w:b w:val="0"/>
          <w:sz w:val="22"/>
          <w:szCs w:val="22"/>
        </w:rPr>
        <w:t>Saib</w:t>
      </w:r>
      <w:proofErr w:type="spellEnd"/>
      <w:r w:rsidR="001031CB" w:rsidRPr="00D60992">
        <w:rPr>
          <w:b w:val="0"/>
          <w:sz w:val="22"/>
          <w:szCs w:val="22"/>
        </w:rPr>
        <w:t xml:space="preserve"> </w:t>
      </w:r>
      <w:proofErr w:type="spellStart"/>
      <w:r w:rsidR="001031CB" w:rsidRPr="00D60992">
        <w:rPr>
          <w:b w:val="0"/>
          <w:sz w:val="22"/>
          <w:szCs w:val="22"/>
        </w:rPr>
        <w:t>Xyuas</w:t>
      </w:r>
      <w:proofErr w:type="spellEnd"/>
      <w:r w:rsidR="001031CB" w:rsidRPr="00D60992">
        <w:rPr>
          <w:b w:val="0"/>
          <w:sz w:val="22"/>
          <w:szCs w:val="22"/>
        </w:rPr>
        <w:t xml:space="preserve"> </w:t>
      </w:r>
      <w:proofErr w:type="spellStart"/>
      <w:r w:rsidR="001031CB" w:rsidRPr="00D60992">
        <w:rPr>
          <w:b w:val="0"/>
          <w:sz w:val="22"/>
          <w:szCs w:val="22"/>
        </w:rPr>
        <w:t>Vaj</w:t>
      </w:r>
      <w:proofErr w:type="spellEnd"/>
      <w:r w:rsidR="001031CB" w:rsidRPr="00D60992">
        <w:rPr>
          <w:b w:val="0"/>
          <w:sz w:val="22"/>
          <w:szCs w:val="22"/>
        </w:rPr>
        <w:t xml:space="preserve"> </w:t>
      </w:r>
      <w:proofErr w:type="spellStart"/>
      <w:r w:rsidR="001031CB" w:rsidRPr="00D60992">
        <w:rPr>
          <w:b w:val="0"/>
          <w:sz w:val="22"/>
          <w:szCs w:val="22"/>
        </w:rPr>
        <w:t>Tsev</w:t>
      </w:r>
      <w:proofErr w:type="spellEnd"/>
      <w:r w:rsidR="001031CB" w:rsidRPr="00D60992">
        <w:rPr>
          <w:b w:val="0"/>
          <w:sz w:val="22"/>
          <w:szCs w:val="22"/>
        </w:rPr>
        <w:t xml:space="preserve"> ntawm </w:t>
      </w:r>
      <w:proofErr w:type="spellStart"/>
      <w:r w:rsidR="001031CB" w:rsidRPr="00D60992">
        <w:rPr>
          <w:b w:val="0"/>
          <w:sz w:val="22"/>
          <w:szCs w:val="22"/>
        </w:rPr>
        <w:t>Nroog</w:t>
      </w:r>
      <w:proofErr w:type="spellEnd"/>
      <w:r w:rsidR="001031CB" w:rsidRPr="00D60992">
        <w:rPr>
          <w:b w:val="0"/>
          <w:sz w:val="22"/>
          <w:szCs w:val="22"/>
        </w:rPr>
        <w:t xml:space="preserve"> Fresno thiab Lub Hauj </w:t>
      </w:r>
      <w:proofErr w:type="spellStart"/>
      <w:r w:rsidR="001031CB" w:rsidRPr="00D60992">
        <w:rPr>
          <w:b w:val="0"/>
          <w:sz w:val="22"/>
          <w:szCs w:val="22"/>
        </w:rPr>
        <w:t>Lwm</w:t>
      </w:r>
      <w:proofErr w:type="spellEnd"/>
      <w:r w:rsidR="001031CB" w:rsidRPr="00D60992">
        <w:rPr>
          <w:b w:val="0"/>
          <w:sz w:val="22"/>
          <w:szCs w:val="22"/>
        </w:rPr>
        <w:t xml:space="preserve"> </w:t>
      </w:r>
      <w:proofErr w:type="spellStart"/>
      <w:r w:rsidR="001031CB" w:rsidRPr="00D60992">
        <w:rPr>
          <w:b w:val="0"/>
          <w:sz w:val="22"/>
          <w:szCs w:val="22"/>
        </w:rPr>
        <w:t>Saib</w:t>
      </w:r>
      <w:proofErr w:type="spellEnd"/>
      <w:r w:rsidR="001031CB" w:rsidRPr="00D60992">
        <w:rPr>
          <w:b w:val="0"/>
          <w:sz w:val="22"/>
          <w:szCs w:val="22"/>
        </w:rPr>
        <w:t xml:space="preserve"> </w:t>
      </w:r>
      <w:proofErr w:type="spellStart"/>
      <w:r w:rsidR="001031CB" w:rsidRPr="00D60992">
        <w:rPr>
          <w:b w:val="0"/>
          <w:sz w:val="22"/>
          <w:szCs w:val="22"/>
        </w:rPr>
        <w:t>Xyuas</w:t>
      </w:r>
      <w:proofErr w:type="spellEnd"/>
      <w:r w:rsidR="001031CB" w:rsidRPr="00D60992">
        <w:rPr>
          <w:b w:val="0"/>
          <w:sz w:val="22"/>
          <w:szCs w:val="22"/>
        </w:rPr>
        <w:t xml:space="preserve"> </w:t>
      </w:r>
      <w:proofErr w:type="spellStart"/>
      <w:r w:rsidR="001031CB" w:rsidRPr="00D60992">
        <w:rPr>
          <w:b w:val="0"/>
          <w:sz w:val="22"/>
          <w:szCs w:val="22"/>
        </w:rPr>
        <w:t>Vaj</w:t>
      </w:r>
      <w:proofErr w:type="spellEnd"/>
      <w:r w:rsidR="001031CB" w:rsidRPr="00D60992">
        <w:rPr>
          <w:b w:val="0"/>
          <w:sz w:val="22"/>
          <w:szCs w:val="22"/>
        </w:rPr>
        <w:t xml:space="preserve"> </w:t>
      </w:r>
      <w:proofErr w:type="spellStart"/>
      <w:r w:rsidR="001031CB" w:rsidRPr="00D60992">
        <w:rPr>
          <w:b w:val="0"/>
          <w:sz w:val="22"/>
          <w:szCs w:val="22"/>
        </w:rPr>
        <w:t>Tsev</w:t>
      </w:r>
      <w:proofErr w:type="spellEnd"/>
      <w:r w:rsidR="001031CB" w:rsidRPr="00D60992">
        <w:rPr>
          <w:b w:val="0"/>
          <w:sz w:val="22"/>
          <w:szCs w:val="22"/>
        </w:rPr>
        <w:t xml:space="preserve"> Ntawm </w:t>
      </w:r>
      <w:proofErr w:type="spellStart"/>
      <w:r w:rsidR="001031CB" w:rsidRPr="00D60992">
        <w:rPr>
          <w:b w:val="0"/>
          <w:sz w:val="22"/>
          <w:szCs w:val="22"/>
        </w:rPr>
        <w:t>Xeem</w:t>
      </w:r>
      <w:proofErr w:type="spellEnd"/>
      <w:r w:rsidR="001031CB" w:rsidRPr="00D60992">
        <w:rPr>
          <w:b w:val="0"/>
          <w:sz w:val="22"/>
          <w:szCs w:val="22"/>
        </w:rPr>
        <w:t xml:space="preserve"> Fresno</w:t>
      </w:r>
      <w:r w:rsidR="00D60992" w:rsidRPr="00D60992">
        <w:rPr>
          <w:b w:val="0"/>
          <w:sz w:val="22"/>
          <w:szCs w:val="22"/>
        </w:rPr>
        <w:t xml:space="preserve"> </w:t>
      </w:r>
      <w:proofErr w:type="spellStart"/>
      <w:r w:rsidR="00D60992" w:rsidRPr="00D60992">
        <w:rPr>
          <w:b w:val="0"/>
          <w:sz w:val="22"/>
          <w:szCs w:val="22"/>
        </w:rPr>
        <w:t>xyoo</w:t>
      </w:r>
      <w:proofErr w:type="spellEnd"/>
      <w:r w:rsidRPr="00D60992">
        <w:rPr>
          <w:rStyle w:val="BodyChar"/>
          <w:b w:val="0"/>
          <w:bCs/>
        </w:rPr>
        <w:t xml:space="preserve"> </w:t>
      </w:r>
      <w:r w:rsidRPr="00D60992">
        <w:rPr>
          <w:rStyle w:val="BodyChar"/>
          <w:b w:val="0"/>
          <w:bCs/>
          <w:sz w:val="22"/>
          <w:szCs w:val="22"/>
        </w:rPr>
        <w:t xml:space="preserve">2024 </w:t>
      </w:r>
      <w:proofErr w:type="spellStart"/>
      <w:r w:rsidRPr="00D60992">
        <w:rPr>
          <w:rStyle w:val="BodyChar"/>
          <w:b w:val="0"/>
          <w:bCs/>
          <w:sz w:val="22"/>
          <w:szCs w:val="22"/>
        </w:rPr>
        <w:t>Cov</w:t>
      </w:r>
      <w:proofErr w:type="spellEnd"/>
      <w:r w:rsidRPr="00D60992">
        <w:rPr>
          <w:rStyle w:val="BodyChar"/>
          <w:b w:val="0"/>
          <w:bCs/>
          <w:sz w:val="22"/>
          <w:szCs w:val="22"/>
        </w:rPr>
        <w:t xml:space="preserve"> Kev </w:t>
      </w:r>
      <w:proofErr w:type="spellStart"/>
      <w:r w:rsidRPr="00D60992">
        <w:rPr>
          <w:rStyle w:val="BodyChar"/>
          <w:b w:val="0"/>
          <w:bCs/>
          <w:sz w:val="22"/>
          <w:szCs w:val="22"/>
        </w:rPr>
        <w:t>Npaj</w:t>
      </w:r>
      <w:proofErr w:type="spellEnd"/>
      <w:r w:rsidRPr="00D60992">
        <w:rPr>
          <w:rStyle w:val="BodyChar"/>
          <w:b w:val="0"/>
          <w:bCs/>
          <w:sz w:val="22"/>
          <w:szCs w:val="22"/>
        </w:rPr>
        <w:t xml:space="preserve"> </w:t>
      </w:r>
      <w:proofErr w:type="spellStart"/>
      <w:r w:rsidRPr="00D60992">
        <w:rPr>
          <w:rStyle w:val="BodyChar"/>
          <w:b w:val="0"/>
          <w:bCs/>
          <w:sz w:val="22"/>
          <w:szCs w:val="22"/>
        </w:rPr>
        <w:t>Txhua</w:t>
      </w:r>
      <w:proofErr w:type="spellEnd"/>
      <w:r w:rsidRPr="00D60992">
        <w:rPr>
          <w:rStyle w:val="BodyChar"/>
          <w:b w:val="0"/>
          <w:bCs/>
          <w:sz w:val="22"/>
          <w:szCs w:val="22"/>
        </w:rPr>
        <w:t xml:space="preserve"> </w:t>
      </w:r>
      <w:proofErr w:type="spellStart"/>
      <w:r w:rsidRPr="00D60992">
        <w:rPr>
          <w:rStyle w:val="BodyChar"/>
          <w:b w:val="0"/>
          <w:bCs/>
          <w:sz w:val="22"/>
          <w:szCs w:val="22"/>
        </w:rPr>
        <w:t>Xyoo</w:t>
      </w:r>
      <w:proofErr w:type="spellEnd"/>
      <w:r w:rsidRPr="00D60992">
        <w:rPr>
          <w:rStyle w:val="BodyChar"/>
          <w:b w:val="0"/>
          <w:bCs/>
          <w:sz w:val="22"/>
          <w:szCs w:val="22"/>
        </w:rPr>
        <w:t xml:space="preserve"> </w:t>
      </w:r>
      <w:proofErr w:type="spellStart"/>
      <w:r w:rsidRPr="00D60992">
        <w:rPr>
          <w:rStyle w:val="BodyChar"/>
          <w:b w:val="0"/>
          <w:bCs/>
          <w:sz w:val="22"/>
          <w:szCs w:val="22"/>
        </w:rPr>
        <w:t>muab</w:t>
      </w:r>
      <w:proofErr w:type="spellEnd"/>
      <w:r w:rsidRPr="00D60992">
        <w:rPr>
          <w:rStyle w:val="BodyChar"/>
          <w:b w:val="0"/>
          <w:bCs/>
          <w:sz w:val="22"/>
          <w:szCs w:val="22"/>
        </w:rPr>
        <w:t xml:space="preserve"> </w:t>
      </w:r>
      <w:proofErr w:type="spellStart"/>
      <w:r w:rsidRPr="00D60992">
        <w:rPr>
          <w:rStyle w:val="BodyChar"/>
          <w:b w:val="0"/>
          <w:bCs/>
          <w:sz w:val="22"/>
          <w:szCs w:val="22"/>
        </w:rPr>
        <w:t>cov</w:t>
      </w:r>
      <w:proofErr w:type="spellEnd"/>
      <w:r w:rsidRPr="00D60992">
        <w:rPr>
          <w:rStyle w:val="BodyChar"/>
          <w:b w:val="0"/>
          <w:bCs/>
          <w:sz w:val="22"/>
          <w:szCs w:val="22"/>
        </w:rPr>
        <w:t xml:space="preserve"> </w:t>
      </w:r>
      <w:proofErr w:type="spellStart"/>
      <w:r w:rsidRPr="00D60992">
        <w:rPr>
          <w:rStyle w:val="BodyChar"/>
          <w:b w:val="0"/>
          <w:bCs/>
          <w:sz w:val="22"/>
          <w:szCs w:val="22"/>
        </w:rPr>
        <w:t>ntaub</w:t>
      </w:r>
      <w:proofErr w:type="spellEnd"/>
      <w:r w:rsidRPr="00D60992">
        <w:rPr>
          <w:rStyle w:val="BodyChar"/>
          <w:b w:val="0"/>
          <w:bCs/>
          <w:sz w:val="22"/>
          <w:szCs w:val="22"/>
        </w:rPr>
        <w:t xml:space="preserve"> </w:t>
      </w:r>
      <w:proofErr w:type="spellStart"/>
      <w:r w:rsidRPr="00D60992">
        <w:rPr>
          <w:rStyle w:val="BodyChar"/>
          <w:b w:val="0"/>
          <w:bCs/>
          <w:sz w:val="22"/>
          <w:szCs w:val="22"/>
        </w:rPr>
        <w:t>ntawv</w:t>
      </w:r>
      <w:proofErr w:type="spellEnd"/>
      <w:r w:rsidRPr="00D60992">
        <w:rPr>
          <w:rStyle w:val="BodyChar"/>
          <w:b w:val="0"/>
          <w:bCs/>
          <w:sz w:val="22"/>
          <w:szCs w:val="22"/>
        </w:rPr>
        <w:t xml:space="preserve"> </w:t>
      </w:r>
      <w:proofErr w:type="spellStart"/>
      <w:r w:rsidRPr="00D60992">
        <w:rPr>
          <w:rStyle w:val="BodyChar"/>
          <w:b w:val="0"/>
          <w:bCs/>
          <w:sz w:val="22"/>
          <w:szCs w:val="22"/>
        </w:rPr>
        <w:t>teev</w:t>
      </w:r>
      <w:proofErr w:type="spellEnd"/>
      <w:r w:rsidRPr="00D60992">
        <w:rPr>
          <w:rStyle w:val="BodyChar"/>
          <w:b w:val="0"/>
          <w:bCs/>
          <w:sz w:val="22"/>
          <w:szCs w:val="22"/>
        </w:rPr>
        <w:t xml:space="preserve"> </w:t>
      </w:r>
      <w:proofErr w:type="spellStart"/>
      <w:r w:rsidRPr="00D60992">
        <w:rPr>
          <w:rStyle w:val="BodyChar"/>
          <w:b w:val="0"/>
          <w:bCs/>
          <w:sz w:val="22"/>
          <w:szCs w:val="22"/>
        </w:rPr>
        <w:t>tseg</w:t>
      </w:r>
      <w:proofErr w:type="spellEnd"/>
      <w:r w:rsidRPr="00D60992">
        <w:rPr>
          <w:rStyle w:val="BodyChar"/>
          <w:b w:val="0"/>
          <w:bCs/>
          <w:sz w:val="22"/>
          <w:szCs w:val="22"/>
        </w:rPr>
        <w:t xml:space="preserve"> tam sim </w:t>
      </w:r>
      <w:proofErr w:type="spellStart"/>
      <w:r w:rsidRPr="00D60992">
        <w:rPr>
          <w:rStyle w:val="BodyChar"/>
          <w:b w:val="0"/>
          <w:bCs/>
          <w:sz w:val="22"/>
          <w:szCs w:val="22"/>
        </w:rPr>
        <w:t>no</w:t>
      </w:r>
      <w:r w:rsidR="00D60992" w:rsidRPr="00D60992">
        <w:rPr>
          <w:rStyle w:val="BodyChar"/>
          <w:b w:val="0"/>
          <w:bCs/>
          <w:sz w:val="22"/>
          <w:szCs w:val="22"/>
        </w:rPr>
        <w:t>s</w:t>
      </w:r>
      <w:proofErr w:type="spellEnd"/>
      <w:r w:rsidRPr="00D60992">
        <w:rPr>
          <w:rStyle w:val="BodyChar"/>
          <w:b w:val="0"/>
          <w:bCs/>
          <w:sz w:val="22"/>
          <w:szCs w:val="22"/>
        </w:rPr>
        <w:t xml:space="preserve"> ntawm Fresno </w:t>
      </w:r>
      <w:proofErr w:type="spellStart"/>
      <w:r w:rsidRPr="00D60992">
        <w:rPr>
          <w:rStyle w:val="BodyChar"/>
          <w:b w:val="0"/>
          <w:bCs/>
          <w:sz w:val="22"/>
          <w:szCs w:val="22"/>
        </w:rPr>
        <w:t>cov</w:t>
      </w:r>
      <w:proofErr w:type="spellEnd"/>
      <w:r w:rsidRPr="00D60992">
        <w:rPr>
          <w:rStyle w:val="BodyChar"/>
          <w:b w:val="0"/>
          <w:bCs/>
          <w:sz w:val="22"/>
          <w:szCs w:val="22"/>
        </w:rPr>
        <w:t xml:space="preserve"> </w:t>
      </w:r>
      <w:proofErr w:type="spellStart"/>
      <w:r w:rsidRPr="00D60992">
        <w:rPr>
          <w:rStyle w:val="BodyChar"/>
          <w:b w:val="0"/>
          <w:bCs/>
          <w:sz w:val="22"/>
          <w:szCs w:val="22"/>
        </w:rPr>
        <w:t>khoom</w:t>
      </w:r>
      <w:proofErr w:type="spellEnd"/>
      <w:r w:rsidRPr="00D60992">
        <w:rPr>
          <w:rStyle w:val="BodyChar"/>
          <w:b w:val="0"/>
          <w:bCs/>
          <w:sz w:val="22"/>
          <w:szCs w:val="22"/>
        </w:rPr>
        <w:t xml:space="preserve"> </w:t>
      </w:r>
      <w:proofErr w:type="spellStart"/>
      <w:r w:rsidRPr="00D60992">
        <w:rPr>
          <w:rStyle w:val="BodyChar"/>
          <w:b w:val="0"/>
          <w:bCs/>
          <w:sz w:val="22"/>
          <w:szCs w:val="22"/>
        </w:rPr>
        <w:t>vaj</w:t>
      </w:r>
      <w:proofErr w:type="spellEnd"/>
      <w:r w:rsidRPr="00D60992">
        <w:rPr>
          <w:rStyle w:val="BodyChar"/>
          <w:b w:val="0"/>
          <w:bCs/>
          <w:sz w:val="22"/>
          <w:szCs w:val="22"/>
        </w:rPr>
        <w:t xml:space="preserve"> </w:t>
      </w:r>
      <w:proofErr w:type="spellStart"/>
      <w:r w:rsidRPr="00D60992">
        <w:rPr>
          <w:rStyle w:val="BodyChar"/>
          <w:b w:val="0"/>
          <w:bCs/>
          <w:sz w:val="22"/>
          <w:szCs w:val="22"/>
        </w:rPr>
        <w:t>khoom</w:t>
      </w:r>
      <w:proofErr w:type="spellEnd"/>
      <w:r w:rsidRPr="00D60992">
        <w:rPr>
          <w:rStyle w:val="BodyChar"/>
          <w:b w:val="0"/>
          <w:bCs/>
          <w:sz w:val="22"/>
          <w:szCs w:val="22"/>
        </w:rPr>
        <w:t xml:space="preserve"> </w:t>
      </w:r>
      <w:proofErr w:type="spellStart"/>
      <w:r w:rsidRPr="00D60992">
        <w:rPr>
          <w:rStyle w:val="BodyChar"/>
          <w:b w:val="0"/>
          <w:bCs/>
          <w:sz w:val="22"/>
          <w:szCs w:val="22"/>
        </w:rPr>
        <w:t>tsev</w:t>
      </w:r>
      <w:proofErr w:type="spellEnd"/>
      <w:r w:rsidRPr="00D60992">
        <w:rPr>
          <w:rStyle w:val="BodyChar"/>
          <w:b w:val="0"/>
          <w:bCs/>
          <w:sz w:val="22"/>
          <w:szCs w:val="22"/>
        </w:rPr>
        <w:t xml:space="preserve">. </w:t>
      </w:r>
      <w:proofErr w:type="spellStart"/>
      <w:r w:rsidRPr="00D60992">
        <w:rPr>
          <w:rStyle w:val="BodyChar"/>
          <w:b w:val="0"/>
          <w:bCs/>
          <w:sz w:val="22"/>
          <w:szCs w:val="22"/>
        </w:rPr>
        <w:t>Cov</w:t>
      </w:r>
      <w:proofErr w:type="spellEnd"/>
      <w:r w:rsidRPr="00D60992">
        <w:rPr>
          <w:rStyle w:val="BodyChar"/>
          <w:b w:val="0"/>
          <w:bCs/>
          <w:sz w:val="22"/>
          <w:szCs w:val="22"/>
        </w:rPr>
        <w:t xml:space="preserve"> </w:t>
      </w:r>
      <w:proofErr w:type="spellStart"/>
      <w:r w:rsidRPr="00D60992">
        <w:rPr>
          <w:rStyle w:val="BodyChar"/>
          <w:b w:val="0"/>
          <w:bCs/>
          <w:sz w:val="22"/>
          <w:szCs w:val="22"/>
        </w:rPr>
        <w:t>phiaj</w:t>
      </w:r>
      <w:proofErr w:type="spellEnd"/>
      <w:r w:rsidRPr="00D60992">
        <w:rPr>
          <w:rStyle w:val="BodyChar"/>
          <w:b w:val="0"/>
          <w:bCs/>
          <w:sz w:val="22"/>
          <w:szCs w:val="22"/>
        </w:rPr>
        <w:t xml:space="preserve"> </w:t>
      </w:r>
      <w:proofErr w:type="spellStart"/>
      <w:r w:rsidRPr="00D60992">
        <w:rPr>
          <w:rStyle w:val="BodyChar"/>
          <w:b w:val="0"/>
          <w:bCs/>
          <w:sz w:val="22"/>
          <w:szCs w:val="22"/>
        </w:rPr>
        <w:t>xwm</w:t>
      </w:r>
      <w:proofErr w:type="spellEnd"/>
      <w:r w:rsidRPr="00D60992">
        <w:rPr>
          <w:rStyle w:val="BodyChar"/>
          <w:b w:val="0"/>
          <w:bCs/>
          <w:sz w:val="22"/>
          <w:szCs w:val="22"/>
        </w:rPr>
        <w:t xml:space="preserve"> </w:t>
      </w:r>
      <w:proofErr w:type="spellStart"/>
      <w:r w:rsidRPr="00D60992">
        <w:rPr>
          <w:rStyle w:val="BodyChar"/>
          <w:b w:val="0"/>
          <w:bCs/>
          <w:sz w:val="22"/>
          <w:szCs w:val="22"/>
        </w:rPr>
        <w:t>no</w:t>
      </w:r>
      <w:r w:rsidR="00D60992" w:rsidRPr="00D60992">
        <w:rPr>
          <w:rStyle w:val="BodyChar"/>
          <w:b w:val="0"/>
          <w:bCs/>
          <w:sz w:val="22"/>
          <w:szCs w:val="22"/>
        </w:rPr>
        <w:t>s</w:t>
      </w:r>
      <w:proofErr w:type="spellEnd"/>
      <w:r w:rsidRPr="00D60992">
        <w:rPr>
          <w:rStyle w:val="BodyChar"/>
          <w:b w:val="0"/>
          <w:bCs/>
          <w:sz w:val="22"/>
          <w:szCs w:val="22"/>
        </w:rPr>
        <w:t xml:space="preserve"> tau hais </w:t>
      </w:r>
      <w:proofErr w:type="spellStart"/>
      <w:r w:rsidRPr="00D60992">
        <w:rPr>
          <w:rStyle w:val="BodyChar"/>
          <w:b w:val="0"/>
          <w:bCs/>
          <w:sz w:val="22"/>
          <w:szCs w:val="22"/>
        </w:rPr>
        <w:t>tias</w:t>
      </w:r>
      <w:proofErr w:type="spellEnd"/>
      <w:r w:rsidRPr="00D60992">
        <w:rPr>
          <w:rStyle w:val="BodyChar"/>
          <w:b w:val="0"/>
          <w:bCs/>
          <w:sz w:val="22"/>
          <w:szCs w:val="22"/>
        </w:rPr>
        <w:t xml:space="preserve"> muaj tag </w:t>
      </w:r>
      <w:proofErr w:type="spellStart"/>
      <w:r w:rsidRPr="00D60992">
        <w:rPr>
          <w:rStyle w:val="BodyChar"/>
          <w:b w:val="0"/>
          <w:bCs/>
          <w:sz w:val="22"/>
          <w:szCs w:val="22"/>
        </w:rPr>
        <w:t>nrho</w:t>
      </w:r>
      <w:proofErr w:type="spellEnd"/>
      <w:r w:rsidRPr="00D60992">
        <w:rPr>
          <w:rStyle w:val="BodyChar"/>
          <w:b w:val="0"/>
          <w:bCs/>
          <w:sz w:val="22"/>
          <w:szCs w:val="22"/>
        </w:rPr>
        <w:t xml:space="preserve"> ntawm 925 </w:t>
      </w:r>
      <w:proofErr w:type="spellStart"/>
      <w:r w:rsidRPr="00D60992">
        <w:rPr>
          <w:rStyle w:val="BodyChar"/>
          <w:b w:val="0"/>
          <w:bCs/>
          <w:sz w:val="22"/>
          <w:szCs w:val="22"/>
        </w:rPr>
        <w:t>cov</w:t>
      </w:r>
      <w:proofErr w:type="spellEnd"/>
      <w:r w:rsidRPr="00D60992">
        <w:rPr>
          <w:rStyle w:val="BodyChar"/>
          <w:b w:val="0"/>
          <w:bCs/>
          <w:sz w:val="22"/>
          <w:szCs w:val="22"/>
        </w:rPr>
        <w:t xml:space="preserve"> </w:t>
      </w:r>
      <w:proofErr w:type="spellStart"/>
      <w:r w:rsidRPr="00D60992">
        <w:rPr>
          <w:rStyle w:val="BodyChar"/>
          <w:b w:val="0"/>
          <w:bCs/>
          <w:sz w:val="22"/>
          <w:szCs w:val="22"/>
        </w:rPr>
        <w:t>tsev</w:t>
      </w:r>
      <w:proofErr w:type="spellEnd"/>
      <w:r w:rsidRPr="00D60992">
        <w:rPr>
          <w:rStyle w:val="BodyChar"/>
          <w:b w:val="0"/>
          <w:bCs/>
          <w:sz w:val="22"/>
          <w:szCs w:val="22"/>
        </w:rPr>
        <w:t xml:space="preserve"> nyob </w:t>
      </w:r>
      <w:proofErr w:type="spellStart"/>
      <w:r w:rsidRPr="00D60992">
        <w:rPr>
          <w:rStyle w:val="BodyChar"/>
          <w:b w:val="0"/>
          <w:bCs/>
          <w:sz w:val="22"/>
          <w:szCs w:val="22"/>
        </w:rPr>
        <w:t>hauv</w:t>
      </w:r>
      <w:proofErr w:type="spellEnd"/>
      <w:r w:rsidRPr="00D60992">
        <w:rPr>
          <w:rStyle w:val="BodyChar"/>
          <w:b w:val="0"/>
          <w:bCs/>
          <w:sz w:val="22"/>
          <w:szCs w:val="22"/>
        </w:rPr>
        <w:t xml:space="preserve"> </w:t>
      </w:r>
      <w:proofErr w:type="spellStart"/>
      <w:r w:rsidRPr="00D60992">
        <w:rPr>
          <w:rStyle w:val="BodyChar"/>
          <w:b w:val="0"/>
          <w:bCs/>
          <w:sz w:val="22"/>
          <w:szCs w:val="22"/>
        </w:rPr>
        <w:t>pej</w:t>
      </w:r>
      <w:proofErr w:type="spellEnd"/>
      <w:r w:rsidRPr="00D60992">
        <w:rPr>
          <w:rStyle w:val="BodyChar"/>
          <w:b w:val="0"/>
          <w:bCs/>
          <w:sz w:val="22"/>
          <w:szCs w:val="22"/>
        </w:rPr>
        <w:t xml:space="preserve"> </w:t>
      </w:r>
      <w:proofErr w:type="spellStart"/>
      <w:r w:rsidRPr="00D60992">
        <w:rPr>
          <w:rStyle w:val="BodyChar"/>
          <w:b w:val="0"/>
          <w:bCs/>
          <w:sz w:val="22"/>
          <w:szCs w:val="22"/>
        </w:rPr>
        <w:t>xeem</w:t>
      </w:r>
      <w:proofErr w:type="spellEnd"/>
      <w:r w:rsidRPr="00D60992">
        <w:rPr>
          <w:rStyle w:val="BodyChar"/>
          <w:b w:val="0"/>
          <w:bCs/>
          <w:sz w:val="22"/>
          <w:szCs w:val="22"/>
        </w:rPr>
        <w:t xml:space="preserve"> thiab 13,228 </w:t>
      </w:r>
      <w:r w:rsidR="00D60992" w:rsidRPr="00D60992">
        <w:rPr>
          <w:rStyle w:val="BodyChar"/>
          <w:b w:val="0"/>
          <w:bCs/>
          <w:sz w:val="22"/>
          <w:szCs w:val="22"/>
        </w:rPr>
        <w:t xml:space="preserve">Daim </w:t>
      </w:r>
      <w:proofErr w:type="spellStart"/>
      <w:r w:rsidR="00D60992" w:rsidRPr="00D60992">
        <w:rPr>
          <w:rStyle w:val="BodyChar"/>
          <w:b w:val="0"/>
          <w:bCs/>
          <w:sz w:val="22"/>
          <w:szCs w:val="22"/>
        </w:rPr>
        <w:t>Npaj</w:t>
      </w:r>
      <w:proofErr w:type="spellEnd"/>
      <w:r w:rsidR="00D60992" w:rsidRPr="00D60992">
        <w:rPr>
          <w:rStyle w:val="BodyChar"/>
          <w:b w:val="0"/>
          <w:bCs/>
          <w:sz w:val="22"/>
          <w:szCs w:val="22"/>
        </w:rPr>
        <w:t xml:space="preserve"> </w:t>
      </w:r>
      <w:proofErr w:type="spellStart"/>
      <w:r w:rsidR="00D60992" w:rsidRPr="00D60992">
        <w:rPr>
          <w:rStyle w:val="BodyChar"/>
          <w:b w:val="0"/>
          <w:bCs/>
          <w:sz w:val="22"/>
          <w:szCs w:val="22"/>
        </w:rPr>
        <w:t>Xaiv</w:t>
      </w:r>
      <w:proofErr w:type="spellEnd"/>
      <w:r w:rsidR="00D60992" w:rsidRPr="00D60992">
        <w:rPr>
          <w:rStyle w:val="BodyChar"/>
          <w:b w:val="0"/>
          <w:bCs/>
          <w:sz w:val="22"/>
          <w:szCs w:val="22"/>
        </w:rPr>
        <w:t xml:space="preserve"> </w:t>
      </w:r>
      <w:proofErr w:type="spellStart"/>
      <w:r w:rsidR="00D60992" w:rsidRPr="00D60992">
        <w:rPr>
          <w:rStyle w:val="BodyChar"/>
          <w:b w:val="0"/>
          <w:bCs/>
          <w:sz w:val="22"/>
          <w:szCs w:val="22"/>
        </w:rPr>
        <w:t>Vaj</w:t>
      </w:r>
      <w:proofErr w:type="spellEnd"/>
      <w:r w:rsidR="00D60992" w:rsidRPr="00D60992">
        <w:rPr>
          <w:rStyle w:val="BodyChar"/>
          <w:b w:val="0"/>
          <w:bCs/>
          <w:sz w:val="22"/>
          <w:szCs w:val="22"/>
        </w:rPr>
        <w:t xml:space="preserve"> </w:t>
      </w:r>
      <w:proofErr w:type="spellStart"/>
      <w:r w:rsidR="00D60992" w:rsidRPr="00D60992">
        <w:rPr>
          <w:rStyle w:val="BodyChar"/>
          <w:b w:val="0"/>
          <w:bCs/>
          <w:sz w:val="22"/>
          <w:szCs w:val="22"/>
        </w:rPr>
        <w:t>Tsev</w:t>
      </w:r>
      <w:proofErr w:type="spellEnd"/>
      <w:r w:rsidR="00D60992" w:rsidRPr="00D60992">
        <w:rPr>
          <w:rStyle w:val="BodyChar"/>
          <w:b w:val="0"/>
          <w:bCs/>
          <w:sz w:val="22"/>
          <w:szCs w:val="22"/>
        </w:rPr>
        <w:t xml:space="preserve"> </w:t>
      </w:r>
      <w:proofErr w:type="spellStart"/>
      <w:r w:rsidR="00D60992" w:rsidRPr="00D60992">
        <w:rPr>
          <w:rStyle w:val="BodyChar"/>
          <w:b w:val="0"/>
          <w:bCs/>
          <w:sz w:val="22"/>
          <w:szCs w:val="22"/>
        </w:rPr>
        <w:t>Uas</w:t>
      </w:r>
      <w:proofErr w:type="spellEnd"/>
      <w:r w:rsidR="00D60992" w:rsidRPr="00D60992">
        <w:rPr>
          <w:rStyle w:val="BodyChar"/>
          <w:b w:val="0"/>
          <w:bCs/>
          <w:sz w:val="22"/>
          <w:szCs w:val="22"/>
        </w:rPr>
        <w:t xml:space="preserve"> Tau Si</w:t>
      </w:r>
      <w:r w:rsidRPr="00D60992">
        <w:rPr>
          <w:rStyle w:val="BodyChar"/>
          <w:b w:val="0"/>
          <w:bCs/>
          <w:sz w:val="22"/>
          <w:szCs w:val="22"/>
        </w:rPr>
        <w:t xml:space="preserve">v, tag </w:t>
      </w:r>
      <w:proofErr w:type="spellStart"/>
      <w:r w:rsidRPr="00D60992">
        <w:rPr>
          <w:rStyle w:val="BodyChar"/>
          <w:b w:val="0"/>
          <w:bCs/>
          <w:sz w:val="22"/>
          <w:szCs w:val="22"/>
        </w:rPr>
        <w:t>nrho</w:t>
      </w:r>
      <w:proofErr w:type="spellEnd"/>
      <w:r w:rsidRPr="00D60992">
        <w:rPr>
          <w:rStyle w:val="BodyChar"/>
          <w:b w:val="0"/>
          <w:bCs/>
          <w:sz w:val="22"/>
          <w:szCs w:val="22"/>
        </w:rPr>
        <w:t xml:space="preserve"> 14,153 </w:t>
      </w:r>
      <w:proofErr w:type="spellStart"/>
      <w:r w:rsidRPr="00D60992">
        <w:rPr>
          <w:rStyle w:val="BodyChar"/>
          <w:b w:val="0"/>
          <w:bCs/>
          <w:sz w:val="22"/>
          <w:szCs w:val="22"/>
        </w:rPr>
        <w:t>cov</w:t>
      </w:r>
      <w:proofErr w:type="spellEnd"/>
      <w:r w:rsidRPr="00D60992">
        <w:rPr>
          <w:rStyle w:val="BodyChar"/>
          <w:b w:val="0"/>
          <w:bCs/>
          <w:sz w:val="22"/>
          <w:szCs w:val="22"/>
        </w:rPr>
        <w:t xml:space="preserve"> </w:t>
      </w:r>
      <w:proofErr w:type="spellStart"/>
      <w:r w:rsidRPr="00D60992">
        <w:rPr>
          <w:rStyle w:val="BodyChar"/>
          <w:b w:val="0"/>
          <w:bCs/>
          <w:sz w:val="22"/>
          <w:szCs w:val="22"/>
        </w:rPr>
        <w:t>tsev</w:t>
      </w:r>
      <w:proofErr w:type="spellEnd"/>
      <w:r w:rsidRPr="00D60992">
        <w:rPr>
          <w:rStyle w:val="BodyChar"/>
          <w:b w:val="0"/>
          <w:bCs/>
          <w:sz w:val="22"/>
          <w:szCs w:val="22"/>
        </w:rPr>
        <w:t xml:space="preserve"> nyob </w:t>
      </w:r>
      <w:proofErr w:type="spellStart"/>
      <w:r w:rsidRPr="00D60992">
        <w:rPr>
          <w:rStyle w:val="BodyChar"/>
          <w:b w:val="0"/>
          <w:bCs/>
          <w:sz w:val="22"/>
          <w:szCs w:val="22"/>
        </w:rPr>
        <w:t>uas</w:t>
      </w:r>
      <w:proofErr w:type="spellEnd"/>
      <w:r w:rsidRPr="00D60992">
        <w:rPr>
          <w:rStyle w:val="BodyChar"/>
          <w:b w:val="0"/>
          <w:bCs/>
          <w:sz w:val="22"/>
          <w:szCs w:val="22"/>
        </w:rPr>
        <w:t xml:space="preserve"> tau </w:t>
      </w:r>
      <w:proofErr w:type="spellStart"/>
      <w:r w:rsidRPr="00D60992">
        <w:rPr>
          <w:rStyle w:val="BodyChar"/>
          <w:b w:val="0"/>
          <w:bCs/>
          <w:sz w:val="22"/>
          <w:szCs w:val="22"/>
        </w:rPr>
        <w:t>txhawb</w:t>
      </w:r>
      <w:proofErr w:type="spellEnd"/>
      <w:r w:rsidRPr="00D60992">
        <w:rPr>
          <w:rStyle w:val="BodyChar"/>
          <w:b w:val="0"/>
          <w:bCs/>
          <w:sz w:val="22"/>
          <w:szCs w:val="22"/>
        </w:rPr>
        <w:t xml:space="preserve"> </w:t>
      </w:r>
      <w:proofErr w:type="spellStart"/>
      <w:r w:rsidRPr="00D60992">
        <w:rPr>
          <w:rStyle w:val="BodyChar"/>
          <w:b w:val="0"/>
          <w:bCs/>
          <w:sz w:val="22"/>
          <w:szCs w:val="22"/>
        </w:rPr>
        <w:t>nqa</w:t>
      </w:r>
      <w:proofErr w:type="spellEnd"/>
      <w:r w:rsidRPr="00D60992">
        <w:rPr>
          <w:rStyle w:val="BodyChar"/>
          <w:b w:val="0"/>
          <w:bCs/>
          <w:sz w:val="22"/>
          <w:szCs w:val="22"/>
        </w:rPr>
        <w:t xml:space="preserve"> </w:t>
      </w:r>
      <w:proofErr w:type="spellStart"/>
      <w:r w:rsidRPr="00D60992">
        <w:rPr>
          <w:rStyle w:val="BodyChar"/>
          <w:b w:val="0"/>
          <w:bCs/>
          <w:sz w:val="22"/>
          <w:szCs w:val="22"/>
        </w:rPr>
        <w:t>pej</w:t>
      </w:r>
      <w:proofErr w:type="spellEnd"/>
      <w:r w:rsidRPr="00D60992">
        <w:rPr>
          <w:rStyle w:val="BodyChar"/>
          <w:b w:val="0"/>
          <w:bCs/>
          <w:sz w:val="22"/>
          <w:szCs w:val="22"/>
        </w:rPr>
        <w:t xml:space="preserve"> </w:t>
      </w:r>
      <w:proofErr w:type="spellStart"/>
      <w:r w:rsidRPr="00D60992">
        <w:rPr>
          <w:rStyle w:val="BodyChar"/>
          <w:b w:val="0"/>
          <w:bCs/>
          <w:sz w:val="22"/>
          <w:szCs w:val="22"/>
        </w:rPr>
        <w:t>xeem</w:t>
      </w:r>
      <w:proofErr w:type="spellEnd"/>
      <w:r w:rsidRPr="00D60992">
        <w:rPr>
          <w:rStyle w:val="BodyChar"/>
          <w:b w:val="0"/>
          <w:bCs/>
          <w:sz w:val="22"/>
          <w:szCs w:val="22"/>
        </w:rPr>
        <w:t xml:space="preserve">. </w:t>
      </w:r>
      <w:proofErr w:type="spellStart"/>
      <w:r w:rsidRPr="00D60992">
        <w:rPr>
          <w:rStyle w:val="BodyChar"/>
          <w:b w:val="0"/>
          <w:bCs/>
          <w:sz w:val="22"/>
          <w:szCs w:val="22"/>
        </w:rPr>
        <w:t>Raws</w:t>
      </w:r>
      <w:proofErr w:type="spellEnd"/>
      <w:r w:rsidRPr="00D60992">
        <w:rPr>
          <w:rStyle w:val="BodyChar"/>
          <w:b w:val="0"/>
          <w:bCs/>
          <w:sz w:val="22"/>
          <w:szCs w:val="22"/>
        </w:rPr>
        <w:t xml:space="preserve"> li HUD PIC </w:t>
      </w:r>
      <w:proofErr w:type="spellStart"/>
      <w:r w:rsidRPr="00D60992">
        <w:rPr>
          <w:rStyle w:val="BodyChar"/>
          <w:b w:val="0"/>
          <w:bCs/>
          <w:sz w:val="22"/>
          <w:szCs w:val="22"/>
        </w:rPr>
        <w:t>cov</w:t>
      </w:r>
      <w:proofErr w:type="spellEnd"/>
      <w:r w:rsidRPr="00D60992">
        <w:rPr>
          <w:rStyle w:val="BodyChar"/>
          <w:b w:val="0"/>
          <w:bCs/>
          <w:sz w:val="22"/>
          <w:szCs w:val="22"/>
        </w:rPr>
        <w:t xml:space="preserve"> </w:t>
      </w:r>
      <w:proofErr w:type="spellStart"/>
      <w:r w:rsidRPr="00D60992">
        <w:rPr>
          <w:rStyle w:val="BodyChar"/>
          <w:b w:val="0"/>
          <w:bCs/>
          <w:sz w:val="22"/>
          <w:szCs w:val="22"/>
        </w:rPr>
        <w:t>ntaub</w:t>
      </w:r>
      <w:proofErr w:type="spellEnd"/>
      <w:r w:rsidRPr="00D60992">
        <w:rPr>
          <w:rStyle w:val="BodyChar"/>
          <w:b w:val="0"/>
          <w:bCs/>
          <w:sz w:val="22"/>
          <w:szCs w:val="22"/>
        </w:rPr>
        <w:t xml:space="preserve"> </w:t>
      </w:r>
      <w:proofErr w:type="spellStart"/>
      <w:r w:rsidRPr="00D60992">
        <w:rPr>
          <w:rStyle w:val="BodyChar"/>
          <w:b w:val="0"/>
          <w:bCs/>
          <w:sz w:val="22"/>
          <w:szCs w:val="22"/>
        </w:rPr>
        <w:t>ntawv</w:t>
      </w:r>
      <w:proofErr w:type="spellEnd"/>
      <w:r w:rsidRPr="00D60992">
        <w:rPr>
          <w:rStyle w:val="BodyChar"/>
          <w:b w:val="0"/>
          <w:bCs/>
          <w:sz w:val="22"/>
          <w:szCs w:val="22"/>
        </w:rPr>
        <w:t xml:space="preserve">, muaj 766 </w:t>
      </w:r>
      <w:r w:rsidR="00D60992" w:rsidRPr="00D60992">
        <w:rPr>
          <w:rStyle w:val="BodyChar"/>
          <w:b w:val="0"/>
          <w:bCs/>
          <w:sz w:val="22"/>
          <w:szCs w:val="22"/>
        </w:rPr>
        <w:t>chav</w:t>
      </w:r>
      <w:r w:rsidRPr="00D60992">
        <w:rPr>
          <w:rStyle w:val="BodyChar"/>
          <w:b w:val="0"/>
          <w:bCs/>
          <w:sz w:val="22"/>
          <w:szCs w:val="22"/>
        </w:rPr>
        <w:t xml:space="preserve"> </w:t>
      </w:r>
      <w:proofErr w:type="spellStart"/>
      <w:r w:rsidRPr="00D60992">
        <w:rPr>
          <w:rStyle w:val="BodyChar"/>
          <w:b w:val="0"/>
          <w:bCs/>
          <w:sz w:val="22"/>
          <w:szCs w:val="22"/>
        </w:rPr>
        <w:t>tsev</w:t>
      </w:r>
      <w:proofErr w:type="spellEnd"/>
      <w:r w:rsidRPr="00D60992">
        <w:rPr>
          <w:rStyle w:val="BodyChar"/>
          <w:b w:val="0"/>
          <w:bCs/>
          <w:sz w:val="22"/>
          <w:szCs w:val="22"/>
        </w:rPr>
        <w:t xml:space="preserve"> nyob </w:t>
      </w:r>
      <w:proofErr w:type="spellStart"/>
      <w:r w:rsidRPr="00D60992">
        <w:rPr>
          <w:rStyle w:val="BodyChar"/>
          <w:b w:val="0"/>
          <w:bCs/>
          <w:sz w:val="22"/>
          <w:szCs w:val="22"/>
        </w:rPr>
        <w:t>hauv</w:t>
      </w:r>
      <w:proofErr w:type="spellEnd"/>
      <w:r w:rsidRPr="00D60992">
        <w:rPr>
          <w:rStyle w:val="BodyChar"/>
          <w:b w:val="0"/>
          <w:bCs/>
          <w:sz w:val="22"/>
          <w:szCs w:val="22"/>
        </w:rPr>
        <w:t xml:space="preserve"> </w:t>
      </w:r>
      <w:proofErr w:type="spellStart"/>
      <w:r w:rsidRPr="00D60992">
        <w:rPr>
          <w:rStyle w:val="BodyChar"/>
          <w:b w:val="0"/>
          <w:bCs/>
          <w:sz w:val="22"/>
          <w:szCs w:val="22"/>
        </w:rPr>
        <w:t>nroog</w:t>
      </w:r>
      <w:proofErr w:type="spellEnd"/>
      <w:r w:rsidRPr="00D60992">
        <w:rPr>
          <w:rStyle w:val="BodyChar"/>
          <w:b w:val="0"/>
          <w:bCs/>
          <w:sz w:val="22"/>
          <w:szCs w:val="22"/>
        </w:rPr>
        <w:t xml:space="preserve"> Fresno</w:t>
      </w:r>
      <w:r w:rsidRPr="00904A3C">
        <w:rPr>
          <w:rStyle w:val="BodyChar"/>
          <w:b w:val="0"/>
          <w:bCs/>
        </w:rPr>
        <w:t>.</w:t>
      </w:r>
    </w:p>
    <w:p w14:paraId="65A13E86" w14:textId="6F116A50" w:rsidR="007010C3" w:rsidRPr="007333DF" w:rsidRDefault="007010C3" w:rsidP="007010C3">
      <w:pPr>
        <w:pStyle w:val="BodyBold"/>
        <w:rPr>
          <w:sz w:val="22"/>
          <w:szCs w:val="22"/>
        </w:rPr>
      </w:pPr>
      <w:proofErr w:type="spellStart"/>
      <w:r w:rsidRPr="007333DF">
        <w:rPr>
          <w:sz w:val="22"/>
          <w:szCs w:val="22"/>
        </w:rPr>
        <w:t>Piav</w:t>
      </w:r>
      <w:proofErr w:type="spellEnd"/>
      <w:r w:rsidRPr="007333DF">
        <w:rPr>
          <w:sz w:val="22"/>
          <w:szCs w:val="22"/>
        </w:rPr>
        <w:t xml:space="preserve"> </w:t>
      </w:r>
      <w:proofErr w:type="spellStart"/>
      <w:r w:rsidR="00D60992" w:rsidRPr="007333DF">
        <w:rPr>
          <w:sz w:val="22"/>
          <w:szCs w:val="22"/>
        </w:rPr>
        <w:t>qhia</w:t>
      </w:r>
      <w:proofErr w:type="spellEnd"/>
      <w:r w:rsidR="00D60992" w:rsidRPr="007333DF">
        <w:rPr>
          <w:sz w:val="22"/>
          <w:szCs w:val="22"/>
        </w:rPr>
        <w:t xml:space="preserve"> </w:t>
      </w:r>
      <w:proofErr w:type="spellStart"/>
      <w:r w:rsidRPr="007333DF">
        <w:rPr>
          <w:sz w:val="22"/>
          <w:szCs w:val="22"/>
        </w:rPr>
        <w:t>txog</w:t>
      </w:r>
      <w:proofErr w:type="spellEnd"/>
      <w:r w:rsidRPr="007333DF">
        <w:rPr>
          <w:sz w:val="22"/>
          <w:szCs w:val="22"/>
        </w:rPr>
        <w:t xml:space="preserve"> </w:t>
      </w:r>
      <w:proofErr w:type="spellStart"/>
      <w:r w:rsidRPr="007333DF">
        <w:rPr>
          <w:sz w:val="22"/>
          <w:szCs w:val="22"/>
        </w:rPr>
        <w:t>tus</w:t>
      </w:r>
      <w:proofErr w:type="spellEnd"/>
      <w:r w:rsidRPr="007333DF">
        <w:rPr>
          <w:sz w:val="22"/>
          <w:szCs w:val="22"/>
        </w:rPr>
        <w:t xml:space="preserve"> naj </w:t>
      </w:r>
      <w:proofErr w:type="spellStart"/>
      <w:r w:rsidRPr="007333DF">
        <w:rPr>
          <w:sz w:val="22"/>
          <w:szCs w:val="22"/>
        </w:rPr>
        <w:t>npawb</w:t>
      </w:r>
      <w:proofErr w:type="spellEnd"/>
      <w:r w:rsidRPr="007333DF">
        <w:rPr>
          <w:sz w:val="22"/>
          <w:szCs w:val="22"/>
        </w:rPr>
        <w:t xml:space="preserve"> thiab lub </w:t>
      </w:r>
      <w:proofErr w:type="spellStart"/>
      <w:r w:rsidRPr="007333DF">
        <w:rPr>
          <w:sz w:val="22"/>
          <w:szCs w:val="22"/>
        </w:rPr>
        <w:t>cev</w:t>
      </w:r>
      <w:proofErr w:type="spellEnd"/>
      <w:r w:rsidRPr="007333DF">
        <w:rPr>
          <w:sz w:val="22"/>
          <w:szCs w:val="22"/>
        </w:rPr>
        <w:t xml:space="preserve"> ntawm </w:t>
      </w:r>
      <w:proofErr w:type="spellStart"/>
      <w:r w:rsidRPr="007333DF">
        <w:rPr>
          <w:sz w:val="22"/>
          <w:szCs w:val="22"/>
        </w:rPr>
        <w:t>cov</w:t>
      </w:r>
      <w:proofErr w:type="spellEnd"/>
      <w:r w:rsidRPr="007333DF">
        <w:rPr>
          <w:sz w:val="22"/>
          <w:szCs w:val="22"/>
        </w:rPr>
        <w:t xml:space="preserve"> </w:t>
      </w:r>
      <w:proofErr w:type="spellStart"/>
      <w:r w:rsidRPr="007333DF">
        <w:rPr>
          <w:sz w:val="22"/>
          <w:szCs w:val="22"/>
        </w:rPr>
        <w:t>tsev</w:t>
      </w:r>
      <w:proofErr w:type="spellEnd"/>
      <w:r w:rsidRPr="007333DF">
        <w:rPr>
          <w:sz w:val="22"/>
          <w:szCs w:val="22"/>
        </w:rPr>
        <w:t xml:space="preserve"> nyob </w:t>
      </w:r>
      <w:r w:rsidR="00D60992" w:rsidRPr="007333DF">
        <w:rPr>
          <w:sz w:val="22"/>
          <w:szCs w:val="22"/>
        </w:rPr>
        <w:t>ntawm</w:t>
      </w:r>
      <w:r w:rsidRPr="007333DF">
        <w:rPr>
          <w:sz w:val="22"/>
          <w:szCs w:val="22"/>
        </w:rPr>
        <w:t xml:space="preserve"> </w:t>
      </w:r>
      <w:proofErr w:type="spellStart"/>
      <w:r w:rsidRPr="007333DF">
        <w:rPr>
          <w:sz w:val="22"/>
          <w:szCs w:val="22"/>
        </w:rPr>
        <w:t>pej</w:t>
      </w:r>
      <w:proofErr w:type="spellEnd"/>
      <w:r w:rsidRPr="007333DF">
        <w:rPr>
          <w:sz w:val="22"/>
          <w:szCs w:val="22"/>
        </w:rPr>
        <w:t xml:space="preserve"> </w:t>
      </w:r>
      <w:proofErr w:type="spellStart"/>
      <w:r w:rsidRPr="007333DF">
        <w:rPr>
          <w:sz w:val="22"/>
          <w:szCs w:val="22"/>
        </w:rPr>
        <w:t>xeem</w:t>
      </w:r>
      <w:proofErr w:type="spellEnd"/>
      <w:r w:rsidRPr="007333DF">
        <w:rPr>
          <w:sz w:val="22"/>
          <w:szCs w:val="22"/>
        </w:rPr>
        <w:t xml:space="preserve"> </w:t>
      </w:r>
      <w:proofErr w:type="spellStart"/>
      <w:r w:rsidRPr="007333DF">
        <w:rPr>
          <w:sz w:val="22"/>
          <w:szCs w:val="22"/>
        </w:rPr>
        <w:t>hauv</w:t>
      </w:r>
      <w:proofErr w:type="spellEnd"/>
      <w:r w:rsidRPr="007333DF">
        <w:rPr>
          <w:sz w:val="22"/>
          <w:szCs w:val="22"/>
        </w:rPr>
        <w:t xml:space="preserve"> </w:t>
      </w:r>
      <w:proofErr w:type="spellStart"/>
      <w:r w:rsidRPr="007333DF">
        <w:rPr>
          <w:sz w:val="22"/>
          <w:szCs w:val="22"/>
        </w:rPr>
        <w:t>cheeb</w:t>
      </w:r>
      <w:proofErr w:type="spellEnd"/>
      <w:r w:rsidRPr="007333DF">
        <w:rPr>
          <w:sz w:val="22"/>
          <w:szCs w:val="22"/>
        </w:rPr>
        <w:t xml:space="preserve"> </w:t>
      </w:r>
      <w:proofErr w:type="spellStart"/>
      <w:r w:rsidRPr="007333DF">
        <w:rPr>
          <w:sz w:val="22"/>
          <w:szCs w:val="22"/>
        </w:rPr>
        <w:t>tsam</w:t>
      </w:r>
      <w:proofErr w:type="spellEnd"/>
      <w:r w:rsidRPr="007333DF">
        <w:rPr>
          <w:sz w:val="22"/>
          <w:szCs w:val="22"/>
        </w:rPr>
        <w:t xml:space="preserve">, </w:t>
      </w:r>
      <w:proofErr w:type="spellStart"/>
      <w:r w:rsidRPr="007333DF">
        <w:rPr>
          <w:sz w:val="22"/>
          <w:szCs w:val="22"/>
        </w:rPr>
        <w:t>suav</w:t>
      </w:r>
      <w:proofErr w:type="spellEnd"/>
      <w:r w:rsidRPr="007333DF">
        <w:rPr>
          <w:sz w:val="22"/>
          <w:szCs w:val="22"/>
        </w:rPr>
        <w:t xml:space="preserve"> </w:t>
      </w:r>
      <w:proofErr w:type="spellStart"/>
      <w:r w:rsidRPr="007333DF">
        <w:rPr>
          <w:sz w:val="22"/>
          <w:szCs w:val="22"/>
        </w:rPr>
        <w:t>nrog</w:t>
      </w:r>
      <w:proofErr w:type="spellEnd"/>
      <w:r w:rsidRPr="007333DF">
        <w:rPr>
          <w:sz w:val="22"/>
          <w:szCs w:val="22"/>
        </w:rPr>
        <w:t xml:space="preserve"> </w:t>
      </w:r>
      <w:proofErr w:type="spellStart"/>
      <w:r w:rsidRPr="007333DF">
        <w:rPr>
          <w:sz w:val="22"/>
          <w:szCs w:val="22"/>
        </w:rPr>
        <w:t>cov</w:t>
      </w:r>
      <w:proofErr w:type="spellEnd"/>
      <w:r w:rsidRPr="007333DF">
        <w:rPr>
          <w:sz w:val="22"/>
          <w:szCs w:val="22"/>
        </w:rPr>
        <w:t xml:space="preserve"> </w:t>
      </w:r>
      <w:proofErr w:type="spellStart"/>
      <w:r w:rsidRPr="007333DF">
        <w:rPr>
          <w:sz w:val="22"/>
          <w:szCs w:val="22"/>
        </w:rPr>
        <w:t>uas</w:t>
      </w:r>
      <w:proofErr w:type="spellEnd"/>
      <w:r w:rsidRPr="007333DF">
        <w:rPr>
          <w:sz w:val="22"/>
          <w:szCs w:val="22"/>
        </w:rPr>
        <w:t xml:space="preserve"> tau </w:t>
      </w:r>
      <w:proofErr w:type="spellStart"/>
      <w:r w:rsidRPr="007333DF">
        <w:rPr>
          <w:sz w:val="22"/>
          <w:szCs w:val="22"/>
        </w:rPr>
        <w:t>koom</w:t>
      </w:r>
      <w:proofErr w:type="spellEnd"/>
      <w:r w:rsidRPr="007333DF">
        <w:rPr>
          <w:sz w:val="22"/>
          <w:szCs w:val="22"/>
        </w:rPr>
        <w:t xml:space="preserve"> </w:t>
      </w:r>
      <w:proofErr w:type="spellStart"/>
      <w:r w:rsidRPr="007333DF">
        <w:rPr>
          <w:sz w:val="22"/>
          <w:szCs w:val="22"/>
        </w:rPr>
        <w:t>nrog</w:t>
      </w:r>
      <w:proofErr w:type="spellEnd"/>
      <w:r w:rsidRPr="007333DF">
        <w:rPr>
          <w:sz w:val="22"/>
          <w:szCs w:val="22"/>
        </w:rPr>
        <w:t xml:space="preserve"> </w:t>
      </w:r>
      <w:proofErr w:type="spellStart"/>
      <w:r w:rsidRPr="007333DF">
        <w:rPr>
          <w:sz w:val="22"/>
          <w:szCs w:val="22"/>
        </w:rPr>
        <w:t>hauv</w:t>
      </w:r>
      <w:proofErr w:type="spellEnd"/>
      <w:r w:rsidRPr="007333DF">
        <w:rPr>
          <w:sz w:val="22"/>
          <w:szCs w:val="22"/>
        </w:rPr>
        <w:t xml:space="preserve"> Daim </w:t>
      </w:r>
      <w:proofErr w:type="spellStart"/>
      <w:r w:rsidRPr="007333DF">
        <w:rPr>
          <w:sz w:val="22"/>
          <w:szCs w:val="22"/>
        </w:rPr>
        <w:t>Ntawv</w:t>
      </w:r>
      <w:proofErr w:type="spellEnd"/>
      <w:r w:rsidRPr="007333DF">
        <w:rPr>
          <w:sz w:val="22"/>
          <w:szCs w:val="22"/>
        </w:rPr>
        <w:t xml:space="preserve"> Pom Zoo </w:t>
      </w:r>
      <w:r w:rsidR="00D60992" w:rsidRPr="007333DF">
        <w:rPr>
          <w:sz w:val="22"/>
          <w:szCs w:val="22"/>
        </w:rPr>
        <w:t xml:space="preserve">Rau </w:t>
      </w:r>
      <w:proofErr w:type="spellStart"/>
      <w:r w:rsidRPr="007333DF">
        <w:rPr>
          <w:sz w:val="22"/>
          <w:szCs w:val="22"/>
        </w:rPr>
        <w:t>Pej</w:t>
      </w:r>
      <w:proofErr w:type="spellEnd"/>
      <w:r w:rsidRPr="007333DF">
        <w:rPr>
          <w:sz w:val="22"/>
          <w:szCs w:val="22"/>
        </w:rPr>
        <w:t xml:space="preserve"> </w:t>
      </w:r>
      <w:proofErr w:type="spellStart"/>
      <w:r w:rsidRPr="007333DF">
        <w:rPr>
          <w:sz w:val="22"/>
          <w:szCs w:val="22"/>
        </w:rPr>
        <w:t>Xeem</w:t>
      </w:r>
      <w:proofErr w:type="spellEnd"/>
      <w:r w:rsidRPr="007333DF">
        <w:rPr>
          <w:sz w:val="22"/>
          <w:szCs w:val="22"/>
        </w:rPr>
        <w:t xml:space="preserve"> </w:t>
      </w:r>
      <w:proofErr w:type="spellStart"/>
      <w:r w:rsidR="00D60992" w:rsidRPr="007333DF">
        <w:rPr>
          <w:sz w:val="22"/>
          <w:szCs w:val="22"/>
        </w:rPr>
        <w:t>Uas</w:t>
      </w:r>
      <w:proofErr w:type="spellEnd"/>
      <w:r w:rsidR="00D60992" w:rsidRPr="007333DF">
        <w:rPr>
          <w:sz w:val="22"/>
          <w:szCs w:val="22"/>
        </w:rPr>
        <w:t xml:space="preserve"> Tau Kev Lees </w:t>
      </w:r>
      <w:proofErr w:type="spellStart"/>
      <w:r w:rsidR="00D60992" w:rsidRPr="007333DF">
        <w:rPr>
          <w:sz w:val="22"/>
          <w:szCs w:val="22"/>
        </w:rPr>
        <w:t>Txais</w:t>
      </w:r>
      <w:proofErr w:type="spellEnd"/>
      <w:r w:rsidRPr="007333DF">
        <w:rPr>
          <w:sz w:val="22"/>
          <w:szCs w:val="22"/>
        </w:rPr>
        <w:t>:</w:t>
      </w:r>
    </w:p>
    <w:p w14:paraId="75E87A36" w14:textId="7B2A7664" w:rsidR="007010C3" w:rsidRPr="007333DF" w:rsidRDefault="007010C3" w:rsidP="007010C3">
      <w:pPr>
        <w:pStyle w:val="Body"/>
        <w:rPr>
          <w:sz w:val="22"/>
          <w:szCs w:val="22"/>
        </w:rPr>
      </w:pPr>
      <w:r w:rsidRPr="007333DF">
        <w:rPr>
          <w:sz w:val="22"/>
          <w:szCs w:val="22"/>
        </w:rPr>
        <w:t xml:space="preserve">Fresno </w:t>
      </w:r>
      <w:r w:rsidR="00D60992" w:rsidRPr="007333DF">
        <w:rPr>
          <w:sz w:val="22"/>
          <w:szCs w:val="22"/>
        </w:rPr>
        <w:t xml:space="preserve">Lub </w:t>
      </w:r>
      <w:proofErr w:type="spellStart"/>
      <w:r w:rsidR="00D60992" w:rsidRPr="007333DF">
        <w:rPr>
          <w:sz w:val="22"/>
          <w:szCs w:val="22"/>
        </w:rPr>
        <w:t>Tsev</w:t>
      </w:r>
      <w:proofErr w:type="spellEnd"/>
      <w:r w:rsidR="00D60992" w:rsidRPr="007333DF">
        <w:rPr>
          <w:sz w:val="22"/>
          <w:szCs w:val="22"/>
        </w:rPr>
        <w:t xml:space="preserve"> Hauj </w:t>
      </w:r>
      <w:proofErr w:type="spellStart"/>
      <w:r w:rsidR="00D60992" w:rsidRPr="007333DF">
        <w:rPr>
          <w:sz w:val="22"/>
          <w:szCs w:val="22"/>
        </w:rPr>
        <w:t>Lwm</w:t>
      </w:r>
      <w:proofErr w:type="spellEnd"/>
      <w:r w:rsidR="00D60992" w:rsidRPr="007333DF">
        <w:rPr>
          <w:sz w:val="22"/>
          <w:szCs w:val="22"/>
        </w:rPr>
        <w:t xml:space="preserve"> </w:t>
      </w:r>
      <w:proofErr w:type="spellStart"/>
      <w:r w:rsidR="00D60992" w:rsidRPr="007333DF">
        <w:rPr>
          <w:sz w:val="22"/>
          <w:szCs w:val="22"/>
        </w:rPr>
        <w:t>Saib</w:t>
      </w:r>
      <w:proofErr w:type="spellEnd"/>
      <w:r w:rsidR="00D60992" w:rsidRPr="007333DF">
        <w:rPr>
          <w:sz w:val="22"/>
          <w:szCs w:val="22"/>
        </w:rPr>
        <w:t xml:space="preserve"> </w:t>
      </w:r>
      <w:proofErr w:type="spellStart"/>
      <w:r w:rsidR="00D60992" w:rsidRPr="007333DF">
        <w:rPr>
          <w:sz w:val="22"/>
          <w:szCs w:val="22"/>
        </w:rPr>
        <w:t>Xyuas</w:t>
      </w:r>
      <w:proofErr w:type="spellEnd"/>
      <w:r w:rsidR="00D60992" w:rsidRPr="007333DF">
        <w:rPr>
          <w:sz w:val="22"/>
          <w:szCs w:val="22"/>
        </w:rPr>
        <w:t xml:space="preserve"> </w:t>
      </w:r>
      <w:proofErr w:type="spellStart"/>
      <w:r w:rsidR="00D60992" w:rsidRPr="007333DF">
        <w:rPr>
          <w:sz w:val="22"/>
          <w:szCs w:val="22"/>
        </w:rPr>
        <w:t>Vaj</w:t>
      </w:r>
      <w:proofErr w:type="spellEnd"/>
      <w:r w:rsidR="00D60992" w:rsidRPr="007333DF">
        <w:rPr>
          <w:sz w:val="22"/>
          <w:szCs w:val="22"/>
        </w:rPr>
        <w:t xml:space="preserve"> </w:t>
      </w:r>
      <w:proofErr w:type="spellStart"/>
      <w:r w:rsidR="00D60992" w:rsidRPr="007333DF">
        <w:rPr>
          <w:sz w:val="22"/>
          <w:szCs w:val="22"/>
        </w:rPr>
        <w:t>Tsev</w:t>
      </w:r>
      <w:proofErr w:type="spellEnd"/>
      <w:r w:rsidRPr="007333DF">
        <w:rPr>
          <w:sz w:val="22"/>
          <w:szCs w:val="22"/>
        </w:rPr>
        <w:t xml:space="preserve"> tau </w:t>
      </w:r>
      <w:proofErr w:type="spellStart"/>
      <w:r w:rsidRPr="007333DF">
        <w:rPr>
          <w:sz w:val="22"/>
          <w:szCs w:val="22"/>
        </w:rPr>
        <w:t>tshaj</w:t>
      </w:r>
      <w:proofErr w:type="spellEnd"/>
      <w:r w:rsidRPr="007333DF">
        <w:rPr>
          <w:sz w:val="22"/>
          <w:szCs w:val="22"/>
        </w:rPr>
        <w:t xml:space="preserve"> </w:t>
      </w:r>
      <w:proofErr w:type="spellStart"/>
      <w:r w:rsidRPr="007333DF">
        <w:rPr>
          <w:sz w:val="22"/>
          <w:szCs w:val="22"/>
        </w:rPr>
        <w:t>tawm</w:t>
      </w:r>
      <w:proofErr w:type="spellEnd"/>
      <w:r w:rsidRPr="007333DF">
        <w:rPr>
          <w:sz w:val="22"/>
          <w:szCs w:val="22"/>
        </w:rPr>
        <w:t xml:space="preserve"> nyob </w:t>
      </w:r>
      <w:proofErr w:type="spellStart"/>
      <w:r w:rsidRPr="007333DF">
        <w:rPr>
          <w:sz w:val="22"/>
          <w:szCs w:val="22"/>
        </w:rPr>
        <w:t>rau</w:t>
      </w:r>
      <w:proofErr w:type="spellEnd"/>
      <w:r w:rsidRPr="007333DF">
        <w:rPr>
          <w:sz w:val="22"/>
          <w:szCs w:val="22"/>
        </w:rPr>
        <w:t xml:space="preserve"> </w:t>
      </w:r>
      <w:proofErr w:type="spellStart"/>
      <w:r w:rsidRPr="007333DF">
        <w:rPr>
          <w:sz w:val="22"/>
          <w:szCs w:val="22"/>
        </w:rPr>
        <w:t>hauv</w:t>
      </w:r>
      <w:proofErr w:type="spellEnd"/>
      <w:r w:rsidRPr="007333DF">
        <w:rPr>
          <w:sz w:val="22"/>
          <w:szCs w:val="22"/>
        </w:rPr>
        <w:t xml:space="preserve"> </w:t>
      </w:r>
      <w:proofErr w:type="spellStart"/>
      <w:r w:rsidR="00D60992" w:rsidRPr="007333DF">
        <w:rPr>
          <w:sz w:val="22"/>
          <w:szCs w:val="22"/>
        </w:rPr>
        <w:t>xyoo</w:t>
      </w:r>
      <w:proofErr w:type="spellEnd"/>
      <w:r w:rsidR="00D60992" w:rsidRPr="007333DF">
        <w:rPr>
          <w:sz w:val="22"/>
          <w:szCs w:val="22"/>
        </w:rPr>
        <w:t xml:space="preserve"> </w:t>
      </w:r>
      <w:r w:rsidRPr="007333DF">
        <w:rPr>
          <w:sz w:val="22"/>
          <w:szCs w:val="22"/>
        </w:rPr>
        <w:t xml:space="preserve">2024 </w:t>
      </w:r>
      <w:proofErr w:type="spellStart"/>
      <w:r w:rsidR="00D60992" w:rsidRPr="007333DF">
        <w:rPr>
          <w:sz w:val="22"/>
          <w:szCs w:val="22"/>
        </w:rPr>
        <w:t>txog</w:t>
      </w:r>
      <w:proofErr w:type="spellEnd"/>
      <w:r w:rsidR="00D60992" w:rsidRPr="007333DF">
        <w:rPr>
          <w:sz w:val="22"/>
          <w:szCs w:val="22"/>
        </w:rPr>
        <w:t xml:space="preserve"> </w:t>
      </w:r>
      <w:proofErr w:type="spellStart"/>
      <w:r w:rsidR="00D60992" w:rsidRPr="007333DF">
        <w:rPr>
          <w:sz w:val="22"/>
          <w:szCs w:val="22"/>
        </w:rPr>
        <w:t>nws</w:t>
      </w:r>
      <w:proofErr w:type="spellEnd"/>
      <w:r w:rsidR="00D60992" w:rsidRPr="007333DF">
        <w:rPr>
          <w:sz w:val="22"/>
          <w:szCs w:val="22"/>
        </w:rPr>
        <w:t xml:space="preserve"> </w:t>
      </w:r>
      <w:proofErr w:type="spellStart"/>
      <w:r w:rsidRPr="007333DF">
        <w:rPr>
          <w:sz w:val="22"/>
          <w:szCs w:val="22"/>
        </w:rPr>
        <w:t>Txoj</w:t>
      </w:r>
      <w:proofErr w:type="spellEnd"/>
      <w:r w:rsidRPr="007333DF">
        <w:rPr>
          <w:sz w:val="22"/>
          <w:szCs w:val="22"/>
        </w:rPr>
        <w:t xml:space="preserve"> Kev </w:t>
      </w:r>
      <w:proofErr w:type="spellStart"/>
      <w:r w:rsidRPr="007333DF">
        <w:rPr>
          <w:sz w:val="22"/>
          <w:szCs w:val="22"/>
        </w:rPr>
        <w:t>Npaj</w:t>
      </w:r>
      <w:proofErr w:type="spellEnd"/>
      <w:r w:rsidRPr="007333DF">
        <w:rPr>
          <w:sz w:val="22"/>
          <w:szCs w:val="22"/>
        </w:rPr>
        <w:t xml:space="preserve"> </w:t>
      </w:r>
      <w:proofErr w:type="spellStart"/>
      <w:r w:rsidRPr="007333DF">
        <w:rPr>
          <w:sz w:val="22"/>
          <w:szCs w:val="22"/>
        </w:rPr>
        <w:t>Txhua</w:t>
      </w:r>
      <w:proofErr w:type="spellEnd"/>
      <w:r w:rsidRPr="007333DF">
        <w:rPr>
          <w:sz w:val="22"/>
          <w:szCs w:val="22"/>
        </w:rPr>
        <w:t xml:space="preserve"> </w:t>
      </w:r>
      <w:proofErr w:type="spellStart"/>
      <w:r w:rsidRPr="007333DF">
        <w:rPr>
          <w:sz w:val="22"/>
          <w:szCs w:val="22"/>
        </w:rPr>
        <w:t>Xyoo</w:t>
      </w:r>
      <w:proofErr w:type="spellEnd"/>
      <w:r w:rsidRPr="007333DF">
        <w:rPr>
          <w:sz w:val="22"/>
          <w:szCs w:val="22"/>
        </w:rPr>
        <w:t xml:space="preserve"> </w:t>
      </w:r>
      <w:proofErr w:type="spellStart"/>
      <w:r w:rsidRPr="007333DF">
        <w:rPr>
          <w:sz w:val="22"/>
          <w:szCs w:val="22"/>
        </w:rPr>
        <w:t>tias</w:t>
      </w:r>
      <w:proofErr w:type="spellEnd"/>
      <w:r w:rsidRPr="007333DF">
        <w:rPr>
          <w:sz w:val="22"/>
          <w:szCs w:val="22"/>
        </w:rPr>
        <w:t xml:space="preserve"> Lub </w:t>
      </w:r>
      <w:proofErr w:type="spellStart"/>
      <w:r w:rsidR="00D60992" w:rsidRPr="007333DF">
        <w:rPr>
          <w:sz w:val="22"/>
          <w:szCs w:val="22"/>
        </w:rPr>
        <w:t>Tsev</w:t>
      </w:r>
      <w:proofErr w:type="spellEnd"/>
      <w:r w:rsidR="00D60992" w:rsidRPr="007333DF">
        <w:rPr>
          <w:sz w:val="22"/>
          <w:szCs w:val="22"/>
        </w:rPr>
        <w:t xml:space="preserve"> Hauj </w:t>
      </w:r>
      <w:proofErr w:type="spellStart"/>
      <w:r w:rsidR="00D60992" w:rsidRPr="007333DF">
        <w:rPr>
          <w:sz w:val="22"/>
          <w:szCs w:val="22"/>
        </w:rPr>
        <w:t>Lwm</w:t>
      </w:r>
      <w:proofErr w:type="spellEnd"/>
      <w:r w:rsidRPr="007333DF">
        <w:rPr>
          <w:sz w:val="22"/>
          <w:szCs w:val="22"/>
        </w:rPr>
        <w:t xml:space="preserve"> </w:t>
      </w:r>
      <w:proofErr w:type="spellStart"/>
      <w:r w:rsidRPr="007333DF">
        <w:rPr>
          <w:sz w:val="22"/>
          <w:szCs w:val="22"/>
        </w:rPr>
        <w:t>Saib</w:t>
      </w:r>
      <w:proofErr w:type="spellEnd"/>
      <w:r w:rsidRPr="007333DF">
        <w:rPr>
          <w:sz w:val="22"/>
          <w:szCs w:val="22"/>
        </w:rPr>
        <w:t xml:space="preserve"> </w:t>
      </w:r>
      <w:proofErr w:type="spellStart"/>
      <w:r w:rsidRPr="007333DF">
        <w:rPr>
          <w:sz w:val="22"/>
          <w:szCs w:val="22"/>
        </w:rPr>
        <w:t>Xyuas</w:t>
      </w:r>
      <w:proofErr w:type="spellEnd"/>
      <w:r w:rsidRPr="007333DF">
        <w:rPr>
          <w:sz w:val="22"/>
          <w:szCs w:val="22"/>
        </w:rPr>
        <w:t xml:space="preserve"> </w:t>
      </w:r>
      <w:proofErr w:type="spellStart"/>
      <w:r w:rsidRPr="007333DF">
        <w:rPr>
          <w:sz w:val="22"/>
          <w:szCs w:val="22"/>
        </w:rPr>
        <w:t>Vaj</w:t>
      </w:r>
      <w:proofErr w:type="spellEnd"/>
      <w:r w:rsidRPr="007333DF">
        <w:rPr>
          <w:sz w:val="22"/>
          <w:szCs w:val="22"/>
        </w:rPr>
        <w:t xml:space="preserve"> </w:t>
      </w:r>
      <w:proofErr w:type="spellStart"/>
      <w:r w:rsidRPr="007333DF">
        <w:rPr>
          <w:sz w:val="22"/>
          <w:szCs w:val="22"/>
        </w:rPr>
        <w:t>Tsev</w:t>
      </w:r>
      <w:proofErr w:type="spellEnd"/>
      <w:r w:rsidRPr="007333DF">
        <w:rPr>
          <w:sz w:val="22"/>
          <w:szCs w:val="22"/>
        </w:rPr>
        <w:t xml:space="preserve"> </w:t>
      </w:r>
      <w:proofErr w:type="spellStart"/>
      <w:r w:rsidRPr="007333DF">
        <w:rPr>
          <w:sz w:val="22"/>
          <w:szCs w:val="22"/>
        </w:rPr>
        <w:t>Hauv</w:t>
      </w:r>
      <w:proofErr w:type="spellEnd"/>
      <w:r w:rsidRPr="007333DF">
        <w:rPr>
          <w:sz w:val="22"/>
          <w:szCs w:val="22"/>
        </w:rPr>
        <w:t xml:space="preserve"> </w:t>
      </w:r>
      <w:proofErr w:type="spellStart"/>
      <w:r w:rsidRPr="007333DF">
        <w:rPr>
          <w:sz w:val="22"/>
          <w:szCs w:val="22"/>
        </w:rPr>
        <w:t>Nroog</w:t>
      </w:r>
      <w:proofErr w:type="spellEnd"/>
      <w:r w:rsidRPr="007333DF">
        <w:rPr>
          <w:sz w:val="22"/>
          <w:szCs w:val="22"/>
        </w:rPr>
        <w:t xml:space="preserve"> Fresno muaj 453 lub </w:t>
      </w:r>
      <w:proofErr w:type="spellStart"/>
      <w:r w:rsidRPr="007333DF">
        <w:rPr>
          <w:sz w:val="22"/>
          <w:szCs w:val="22"/>
        </w:rPr>
        <w:t>tsev</w:t>
      </w:r>
      <w:proofErr w:type="spellEnd"/>
      <w:r w:rsidRPr="007333DF">
        <w:rPr>
          <w:sz w:val="22"/>
          <w:szCs w:val="22"/>
        </w:rPr>
        <w:t xml:space="preserve"> nyob </w:t>
      </w:r>
      <w:proofErr w:type="spellStart"/>
      <w:r w:rsidRPr="007333DF">
        <w:rPr>
          <w:sz w:val="22"/>
          <w:szCs w:val="22"/>
        </w:rPr>
        <w:t>rau</w:t>
      </w:r>
      <w:proofErr w:type="spellEnd"/>
      <w:r w:rsidRPr="007333DF">
        <w:rPr>
          <w:sz w:val="22"/>
          <w:szCs w:val="22"/>
        </w:rPr>
        <w:t xml:space="preserve"> </w:t>
      </w:r>
      <w:proofErr w:type="spellStart"/>
      <w:r w:rsidRPr="007333DF">
        <w:rPr>
          <w:sz w:val="22"/>
          <w:szCs w:val="22"/>
        </w:rPr>
        <w:t>pej</w:t>
      </w:r>
      <w:proofErr w:type="spellEnd"/>
      <w:r w:rsidRPr="007333DF">
        <w:rPr>
          <w:sz w:val="22"/>
          <w:szCs w:val="22"/>
        </w:rPr>
        <w:t xml:space="preserve"> </w:t>
      </w:r>
      <w:proofErr w:type="spellStart"/>
      <w:r w:rsidRPr="007333DF">
        <w:rPr>
          <w:sz w:val="22"/>
          <w:szCs w:val="22"/>
        </w:rPr>
        <w:t>xeem</w:t>
      </w:r>
      <w:proofErr w:type="spellEnd"/>
      <w:r w:rsidRPr="007333DF">
        <w:rPr>
          <w:sz w:val="22"/>
          <w:szCs w:val="22"/>
        </w:rPr>
        <w:t xml:space="preserve"> thiab muaj 472 </w:t>
      </w:r>
      <w:r w:rsidR="00D60992" w:rsidRPr="007333DF">
        <w:rPr>
          <w:sz w:val="22"/>
          <w:szCs w:val="22"/>
        </w:rPr>
        <w:t>lub</w:t>
      </w:r>
      <w:r w:rsidRPr="007333DF">
        <w:rPr>
          <w:sz w:val="22"/>
          <w:szCs w:val="22"/>
        </w:rPr>
        <w:t xml:space="preserve"> </w:t>
      </w:r>
      <w:proofErr w:type="spellStart"/>
      <w:r w:rsidRPr="007333DF">
        <w:rPr>
          <w:sz w:val="22"/>
          <w:szCs w:val="22"/>
        </w:rPr>
        <w:t>tsev</w:t>
      </w:r>
      <w:proofErr w:type="spellEnd"/>
      <w:r w:rsidRPr="007333DF">
        <w:rPr>
          <w:sz w:val="22"/>
          <w:szCs w:val="22"/>
        </w:rPr>
        <w:t xml:space="preserve"> </w:t>
      </w:r>
      <w:proofErr w:type="spellStart"/>
      <w:r w:rsidRPr="007333DF">
        <w:rPr>
          <w:sz w:val="22"/>
          <w:szCs w:val="22"/>
        </w:rPr>
        <w:t>rau</w:t>
      </w:r>
      <w:proofErr w:type="spellEnd"/>
      <w:r w:rsidRPr="007333DF">
        <w:rPr>
          <w:sz w:val="22"/>
          <w:szCs w:val="22"/>
        </w:rPr>
        <w:t xml:space="preserve"> </w:t>
      </w:r>
      <w:proofErr w:type="spellStart"/>
      <w:r w:rsidRPr="007333DF">
        <w:rPr>
          <w:sz w:val="22"/>
          <w:szCs w:val="22"/>
        </w:rPr>
        <w:t>pej</w:t>
      </w:r>
      <w:proofErr w:type="spellEnd"/>
      <w:r w:rsidRPr="007333DF">
        <w:rPr>
          <w:sz w:val="22"/>
          <w:szCs w:val="22"/>
        </w:rPr>
        <w:t xml:space="preserve"> </w:t>
      </w:r>
      <w:proofErr w:type="spellStart"/>
      <w:r w:rsidRPr="007333DF">
        <w:rPr>
          <w:sz w:val="22"/>
          <w:szCs w:val="22"/>
        </w:rPr>
        <w:t>xeem</w:t>
      </w:r>
      <w:proofErr w:type="spellEnd"/>
      <w:r w:rsidRPr="007333DF">
        <w:rPr>
          <w:sz w:val="22"/>
          <w:szCs w:val="22"/>
        </w:rPr>
        <w:t xml:space="preserve"> </w:t>
      </w:r>
      <w:proofErr w:type="spellStart"/>
      <w:r w:rsidRPr="007333DF">
        <w:rPr>
          <w:sz w:val="22"/>
          <w:szCs w:val="22"/>
        </w:rPr>
        <w:t>rau</w:t>
      </w:r>
      <w:proofErr w:type="spellEnd"/>
      <w:r w:rsidRPr="007333DF">
        <w:rPr>
          <w:sz w:val="22"/>
          <w:szCs w:val="22"/>
        </w:rPr>
        <w:t xml:space="preserve"> tag </w:t>
      </w:r>
      <w:proofErr w:type="spellStart"/>
      <w:r w:rsidRPr="007333DF">
        <w:rPr>
          <w:sz w:val="22"/>
          <w:szCs w:val="22"/>
        </w:rPr>
        <w:t>nrho</w:t>
      </w:r>
      <w:proofErr w:type="spellEnd"/>
      <w:r w:rsidRPr="007333DF">
        <w:rPr>
          <w:sz w:val="22"/>
          <w:szCs w:val="22"/>
        </w:rPr>
        <w:t xml:space="preserve"> ntawm 925 </w:t>
      </w:r>
      <w:proofErr w:type="spellStart"/>
      <w:r w:rsidRPr="007333DF">
        <w:rPr>
          <w:sz w:val="22"/>
          <w:szCs w:val="22"/>
        </w:rPr>
        <w:t>cov</w:t>
      </w:r>
      <w:proofErr w:type="spellEnd"/>
      <w:r w:rsidRPr="007333DF">
        <w:rPr>
          <w:sz w:val="22"/>
          <w:szCs w:val="22"/>
        </w:rPr>
        <w:t xml:space="preserve"> </w:t>
      </w:r>
      <w:proofErr w:type="spellStart"/>
      <w:r w:rsidRPr="007333DF">
        <w:rPr>
          <w:sz w:val="22"/>
          <w:szCs w:val="22"/>
        </w:rPr>
        <w:t>tsev</w:t>
      </w:r>
      <w:proofErr w:type="spellEnd"/>
      <w:r w:rsidRPr="007333DF">
        <w:rPr>
          <w:sz w:val="22"/>
          <w:szCs w:val="22"/>
        </w:rPr>
        <w:t xml:space="preserve"> nyob </w:t>
      </w:r>
      <w:proofErr w:type="spellStart"/>
      <w:r w:rsidRPr="007333DF">
        <w:rPr>
          <w:sz w:val="22"/>
          <w:szCs w:val="22"/>
        </w:rPr>
        <w:t>hauv</w:t>
      </w:r>
      <w:proofErr w:type="spellEnd"/>
      <w:r w:rsidRPr="007333DF">
        <w:rPr>
          <w:sz w:val="22"/>
          <w:szCs w:val="22"/>
        </w:rPr>
        <w:t xml:space="preserve"> </w:t>
      </w:r>
      <w:proofErr w:type="spellStart"/>
      <w:r w:rsidRPr="007333DF">
        <w:rPr>
          <w:sz w:val="22"/>
          <w:szCs w:val="22"/>
        </w:rPr>
        <w:t>nroog</w:t>
      </w:r>
      <w:proofErr w:type="spellEnd"/>
      <w:r w:rsidRPr="007333DF">
        <w:rPr>
          <w:sz w:val="22"/>
          <w:szCs w:val="22"/>
        </w:rPr>
        <w:t xml:space="preserve">. </w:t>
      </w:r>
      <w:proofErr w:type="spellStart"/>
      <w:r w:rsidRPr="007333DF">
        <w:rPr>
          <w:sz w:val="22"/>
          <w:szCs w:val="22"/>
        </w:rPr>
        <w:t>Cov</w:t>
      </w:r>
      <w:proofErr w:type="spellEnd"/>
      <w:r w:rsidRPr="007333DF">
        <w:rPr>
          <w:sz w:val="22"/>
          <w:szCs w:val="22"/>
        </w:rPr>
        <w:t xml:space="preserve"> </w:t>
      </w:r>
      <w:proofErr w:type="spellStart"/>
      <w:r w:rsidRPr="007333DF">
        <w:rPr>
          <w:sz w:val="22"/>
          <w:szCs w:val="22"/>
        </w:rPr>
        <w:t>qhab</w:t>
      </w:r>
      <w:proofErr w:type="spellEnd"/>
      <w:r w:rsidRPr="007333DF">
        <w:rPr>
          <w:sz w:val="22"/>
          <w:szCs w:val="22"/>
        </w:rPr>
        <w:t xml:space="preserve"> </w:t>
      </w:r>
      <w:proofErr w:type="spellStart"/>
      <w:r w:rsidRPr="007333DF">
        <w:rPr>
          <w:sz w:val="22"/>
          <w:szCs w:val="22"/>
        </w:rPr>
        <w:t>nias</w:t>
      </w:r>
      <w:proofErr w:type="spellEnd"/>
      <w:r w:rsidRPr="007333DF">
        <w:rPr>
          <w:sz w:val="22"/>
          <w:szCs w:val="22"/>
        </w:rPr>
        <w:t xml:space="preserve"> </w:t>
      </w:r>
      <w:proofErr w:type="spellStart"/>
      <w:r w:rsidR="00D60992" w:rsidRPr="007333DF">
        <w:rPr>
          <w:sz w:val="22"/>
          <w:szCs w:val="22"/>
        </w:rPr>
        <w:t>kev</w:t>
      </w:r>
      <w:proofErr w:type="spellEnd"/>
      <w:r w:rsidR="00D60992" w:rsidRPr="007333DF">
        <w:rPr>
          <w:sz w:val="22"/>
          <w:szCs w:val="22"/>
        </w:rPr>
        <w:t xml:space="preserve"> </w:t>
      </w:r>
      <w:proofErr w:type="spellStart"/>
      <w:r w:rsidRPr="007333DF">
        <w:rPr>
          <w:sz w:val="22"/>
          <w:szCs w:val="22"/>
        </w:rPr>
        <w:t>soj</w:t>
      </w:r>
      <w:proofErr w:type="spellEnd"/>
      <w:r w:rsidRPr="007333DF">
        <w:rPr>
          <w:sz w:val="22"/>
          <w:szCs w:val="22"/>
        </w:rPr>
        <w:t xml:space="preserve"> </w:t>
      </w:r>
      <w:proofErr w:type="spellStart"/>
      <w:r w:rsidRPr="007333DF">
        <w:rPr>
          <w:sz w:val="22"/>
          <w:szCs w:val="22"/>
        </w:rPr>
        <w:t>ntsuam</w:t>
      </w:r>
      <w:proofErr w:type="spellEnd"/>
      <w:r w:rsidRPr="007333DF">
        <w:rPr>
          <w:sz w:val="22"/>
          <w:szCs w:val="22"/>
        </w:rPr>
        <w:t xml:space="preserve"> ntawm 5 qhov </w:t>
      </w:r>
      <w:proofErr w:type="spellStart"/>
      <w:r w:rsidRPr="007333DF">
        <w:rPr>
          <w:sz w:val="22"/>
          <w:szCs w:val="22"/>
        </w:rPr>
        <w:t>kev</w:t>
      </w:r>
      <w:proofErr w:type="spellEnd"/>
      <w:r w:rsidRPr="007333DF">
        <w:rPr>
          <w:sz w:val="22"/>
          <w:szCs w:val="22"/>
        </w:rPr>
        <w:t xml:space="preserve"> </w:t>
      </w:r>
      <w:proofErr w:type="spellStart"/>
      <w:r w:rsidRPr="007333DF">
        <w:rPr>
          <w:sz w:val="22"/>
          <w:szCs w:val="22"/>
        </w:rPr>
        <w:t>tsim</w:t>
      </w:r>
      <w:proofErr w:type="spellEnd"/>
      <w:r w:rsidRPr="007333DF">
        <w:rPr>
          <w:sz w:val="22"/>
          <w:szCs w:val="22"/>
        </w:rPr>
        <w:t xml:space="preserve"> </w:t>
      </w:r>
      <w:proofErr w:type="spellStart"/>
      <w:r w:rsidRPr="007333DF">
        <w:rPr>
          <w:sz w:val="22"/>
          <w:szCs w:val="22"/>
        </w:rPr>
        <w:t>vaj</w:t>
      </w:r>
      <w:proofErr w:type="spellEnd"/>
      <w:r w:rsidRPr="007333DF">
        <w:rPr>
          <w:sz w:val="22"/>
          <w:szCs w:val="22"/>
        </w:rPr>
        <w:t xml:space="preserve"> </w:t>
      </w:r>
      <w:proofErr w:type="spellStart"/>
      <w:r w:rsidRPr="007333DF">
        <w:rPr>
          <w:sz w:val="22"/>
          <w:szCs w:val="22"/>
        </w:rPr>
        <w:t>tsev</w:t>
      </w:r>
      <w:proofErr w:type="spellEnd"/>
      <w:r w:rsidRPr="007333DF">
        <w:rPr>
          <w:sz w:val="22"/>
          <w:szCs w:val="22"/>
        </w:rPr>
        <w:t xml:space="preserve"> nyob </w:t>
      </w:r>
      <w:proofErr w:type="spellStart"/>
      <w:r w:rsidRPr="007333DF">
        <w:rPr>
          <w:sz w:val="22"/>
          <w:szCs w:val="22"/>
        </w:rPr>
        <w:t>hauv</w:t>
      </w:r>
      <w:proofErr w:type="spellEnd"/>
      <w:r w:rsidRPr="007333DF">
        <w:rPr>
          <w:sz w:val="22"/>
          <w:szCs w:val="22"/>
        </w:rPr>
        <w:t xml:space="preserve"> Fresno tau </w:t>
      </w:r>
      <w:proofErr w:type="spellStart"/>
      <w:r w:rsidRPr="007333DF">
        <w:rPr>
          <w:sz w:val="22"/>
          <w:szCs w:val="22"/>
        </w:rPr>
        <w:t>teev</w:t>
      </w:r>
      <w:proofErr w:type="spellEnd"/>
      <w:r w:rsidRPr="007333DF">
        <w:rPr>
          <w:sz w:val="22"/>
          <w:szCs w:val="22"/>
        </w:rPr>
        <w:t xml:space="preserve"> </w:t>
      </w:r>
      <w:proofErr w:type="spellStart"/>
      <w:r w:rsidRPr="007333DF">
        <w:rPr>
          <w:sz w:val="22"/>
          <w:szCs w:val="22"/>
        </w:rPr>
        <w:t>tseg</w:t>
      </w:r>
      <w:proofErr w:type="spellEnd"/>
      <w:r w:rsidRPr="007333DF">
        <w:rPr>
          <w:sz w:val="22"/>
          <w:szCs w:val="22"/>
        </w:rPr>
        <w:t xml:space="preserve"> </w:t>
      </w:r>
      <w:proofErr w:type="spellStart"/>
      <w:r w:rsidRPr="007333DF">
        <w:rPr>
          <w:sz w:val="22"/>
          <w:szCs w:val="22"/>
        </w:rPr>
        <w:t>hauv</w:t>
      </w:r>
      <w:proofErr w:type="spellEnd"/>
      <w:r w:rsidRPr="007333DF">
        <w:rPr>
          <w:sz w:val="22"/>
          <w:szCs w:val="22"/>
        </w:rPr>
        <w:t xml:space="preserve"> </w:t>
      </w:r>
      <w:proofErr w:type="spellStart"/>
      <w:r w:rsidRPr="007333DF">
        <w:rPr>
          <w:sz w:val="22"/>
          <w:szCs w:val="22"/>
        </w:rPr>
        <w:t>qab</w:t>
      </w:r>
      <w:proofErr w:type="spellEnd"/>
      <w:r w:rsidRPr="007333DF">
        <w:rPr>
          <w:sz w:val="22"/>
          <w:szCs w:val="22"/>
        </w:rPr>
        <w:t xml:space="preserve"> </w:t>
      </w:r>
      <w:proofErr w:type="spellStart"/>
      <w:r w:rsidRPr="007333DF">
        <w:rPr>
          <w:sz w:val="22"/>
          <w:szCs w:val="22"/>
        </w:rPr>
        <w:t>no</w:t>
      </w:r>
      <w:r w:rsidR="00D60992" w:rsidRPr="007333DF">
        <w:rPr>
          <w:sz w:val="22"/>
          <w:szCs w:val="22"/>
        </w:rPr>
        <w:t>s</w:t>
      </w:r>
      <w:proofErr w:type="spellEnd"/>
      <w:r w:rsidR="00D60992" w:rsidRPr="007333DF">
        <w:rPr>
          <w:sz w:val="22"/>
          <w:szCs w:val="22"/>
        </w:rPr>
        <w:t xml:space="preserve"> nyob ntawm </w:t>
      </w:r>
      <w:r w:rsidRPr="007333DF">
        <w:rPr>
          <w:sz w:val="22"/>
          <w:szCs w:val="22"/>
        </w:rPr>
        <w:t xml:space="preserve">Table 39 thiab </w:t>
      </w:r>
      <w:proofErr w:type="spellStart"/>
      <w:r w:rsidRPr="007333DF">
        <w:rPr>
          <w:sz w:val="22"/>
          <w:szCs w:val="22"/>
        </w:rPr>
        <w:t>suav</w:t>
      </w:r>
      <w:proofErr w:type="spellEnd"/>
      <w:r w:rsidRPr="007333DF">
        <w:rPr>
          <w:sz w:val="22"/>
          <w:szCs w:val="22"/>
        </w:rPr>
        <w:t xml:space="preserve"> </w:t>
      </w:r>
      <w:proofErr w:type="spellStart"/>
      <w:r w:rsidRPr="007333DF">
        <w:rPr>
          <w:sz w:val="22"/>
          <w:szCs w:val="22"/>
        </w:rPr>
        <w:t>nrog</w:t>
      </w:r>
      <w:proofErr w:type="spellEnd"/>
      <w:r w:rsidRPr="007333DF">
        <w:rPr>
          <w:sz w:val="22"/>
          <w:szCs w:val="22"/>
        </w:rPr>
        <w:t xml:space="preserve"> Pacific Gardens, Yosemite Village, Yosemite Village Phase 2, Parc Grove Commons II, thiab Fairview Heights Terrace.</w:t>
      </w:r>
    </w:p>
    <w:p w14:paraId="72A55A28" w14:textId="51763EE7" w:rsidR="007010C3" w:rsidRPr="007333DF" w:rsidRDefault="00D60992" w:rsidP="007010C3">
      <w:pPr>
        <w:pStyle w:val="BodyBold"/>
        <w:rPr>
          <w:sz w:val="22"/>
          <w:szCs w:val="22"/>
        </w:rPr>
      </w:pPr>
      <w:r w:rsidRPr="007333DF">
        <w:rPr>
          <w:sz w:val="22"/>
          <w:szCs w:val="22"/>
        </w:rPr>
        <w:t xml:space="preserve">Tus Yam </w:t>
      </w:r>
      <w:proofErr w:type="spellStart"/>
      <w:r w:rsidRPr="007333DF">
        <w:rPr>
          <w:sz w:val="22"/>
          <w:szCs w:val="22"/>
        </w:rPr>
        <w:t>Ntxwm</w:t>
      </w:r>
      <w:proofErr w:type="spellEnd"/>
      <w:r w:rsidRPr="007333DF">
        <w:rPr>
          <w:sz w:val="22"/>
          <w:szCs w:val="22"/>
        </w:rPr>
        <w:t xml:space="preserve"> Ntawm </w:t>
      </w:r>
      <w:proofErr w:type="spellStart"/>
      <w:r w:rsidRPr="007333DF">
        <w:rPr>
          <w:sz w:val="22"/>
          <w:szCs w:val="22"/>
        </w:rPr>
        <w:t>Pej</w:t>
      </w:r>
      <w:proofErr w:type="spellEnd"/>
      <w:r w:rsidRPr="007333DF">
        <w:rPr>
          <w:sz w:val="22"/>
          <w:szCs w:val="22"/>
        </w:rPr>
        <w:t xml:space="preserve"> </w:t>
      </w:r>
      <w:proofErr w:type="spellStart"/>
      <w:r w:rsidRPr="007333DF">
        <w:rPr>
          <w:sz w:val="22"/>
          <w:szCs w:val="22"/>
        </w:rPr>
        <w:t>Xeem</w:t>
      </w:r>
      <w:proofErr w:type="spellEnd"/>
      <w:r w:rsidRPr="007333DF">
        <w:rPr>
          <w:sz w:val="22"/>
          <w:szCs w:val="22"/>
        </w:rPr>
        <w:t xml:space="preserve"> </w:t>
      </w:r>
      <w:proofErr w:type="spellStart"/>
      <w:r w:rsidRPr="007333DF">
        <w:rPr>
          <w:sz w:val="22"/>
          <w:szCs w:val="22"/>
        </w:rPr>
        <w:t>Cov</w:t>
      </w:r>
      <w:proofErr w:type="spellEnd"/>
      <w:r w:rsidRPr="007333DF">
        <w:rPr>
          <w:sz w:val="22"/>
          <w:szCs w:val="22"/>
        </w:rPr>
        <w:t xml:space="preserve"> </w:t>
      </w:r>
      <w:proofErr w:type="spellStart"/>
      <w:r w:rsidRPr="007333DF">
        <w:rPr>
          <w:sz w:val="22"/>
          <w:szCs w:val="22"/>
        </w:rPr>
        <w:t>Vaj</w:t>
      </w:r>
      <w:proofErr w:type="spellEnd"/>
      <w:r w:rsidRPr="007333DF">
        <w:rPr>
          <w:sz w:val="22"/>
          <w:szCs w:val="22"/>
        </w:rPr>
        <w:t xml:space="preserve"> </w:t>
      </w:r>
      <w:proofErr w:type="spellStart"/>
      <w:r w:rsidRPr="007333DF">
        <w:rPr>
          <w:sz w:val="22"/>
          <w:szCs w:val="22"/>
        </w:rPr>
        <w:t>Tsev</w:t>
      </w:r>
      <w:proofErr w:type="spellEnd"/>
    </w:p>
    <w:p w14:paraId="4C80AA24" w14:textId="72181934" w:rsidR="007010C3" w:rsidRPr="007333DF" w:rsidRDefault="00AD3603" w:rsidP="007010C3">
      <w:pPr>
        <w:pStyle w:val="ChartTitleTableTitle"/>
        <w:rPr>
          <w:sz w:val="22"/>
          <w:szCs w:val="22"/>
        </w:rPr>
      </w:pPr>
      <w:r w:rsidRPr="007333DF">
        <w:rPr>
          <w:sz w:val="22"/>
          <w:szCs w:val="22"/>
        </w:rPr>
        <w:t xml:space="preserve">table </w:t>
      </w:r>
      <w:r w:rsidR="007010C3" w:rsidRPr="007333DF">
        <w:rPr>
          <w:sz w:val="22"/>
          <w:szCs w:val="22"/>
        </w:rPr>
        <w:fldChar w:fldCharType="begin"/>
      </w:r>
      <w:r w:rsidR="007010C3" w:rsidRPr="007333DF">
        <w:rPr>
          <w:sz w:val="22"/>
          <w:szCs w:val="22"/>
        </w:rPr>
        <w:instrText xml:space="preserve"> SEQ Table \* ARABIC </w:instrText>
      </w:r>
      <w:r w:rsidR="007010C3" w:rsidRPr="007333DF">
        <w:rPr>
          <w:sz w:val="22"/>
          <w:szCs w:val="22"/>
        </w:rPr>
        <w:fldChar w:fldCharType="separate"/>
      </w:r>
      <w:r w:rsidR="00902454" w:rsidRPr="007333DF">
        <w:rPr>
          <w:noProof/>
          <w:sz w:val="22"/>
          <w:szCs w:val="22"/>
        </w:rPr>
        <w:t>41</w:t>
      </w:r>
      <w:r w:rsidR="007010C3" w:rsidRPr="007333DF">
        <w:rPr>
          <w:noProof/>
          <w:sz w:val="22"/>
          <w:szCs w:val="22"/>
        </w:rPr>
        <w:fldChar w:fldCharType="end"/>
      </w:r>
      <w:r w:rsidR="007010C3" w:rsidRPr="007333DF">
        <w:rPr>
          <w:sz w:val="22"/>
          <w:szCs w:val="22"/>
        </w:rPr>
        <w:t>-</w:t>
      </w:r>
      <w:r w:rsidRPr="007333DF">
        <w:rPr>
          <w:sz w:val="22"/>
          <w:szCs w:val="22"/>
        </w:rPr>
        <w:t xml:space="preserve"> tus yam ntxwm ntawm pej xeem cov vaj tsev</w:t>
      </w:r>
    </w:p>
    <w:tbl>
      <w:tblPr>
        <w:tblStyle w:val="Style1"/>
        <w:tblW w:w="5000" w:type="pct"/>
        <w:tblLook w:val="01E0" w:firstRow="1" w:lastRow="1" w:firstColumn="1" w:lastColumn="1" w:noHBand="0" w:noVBand="0"/>
      </w:tblPr>
      <w:tblGrid>
        <w:gridCol w:w="6390"/>
        <w:gridCol w:w="2960"/>
      </w:tblGrid>
      <w:tr w:rsidR="007010C3" w:rsidRPr="007333DF" w14:paraId="25C26779" w14:textId="77777777" w:rsidTr="00C8484A">
        <w:trPr>
          <w:cnfStyle w:val="100000000000" w:firstRow="1" w:lastRow="0" w:firstColumn="0" w:lastColumn="0" w:oddVBand="0" w:evenVBand="0" w:oddHBand="0" w:evenHBand="0" w:firstRowFirstColumn="0" w:firstRowLastColumn="0" w:lastRowFirstColumn="0" w:lastRowLastColumn="0"/>
          <w:trHeight w:val="725"/>
        </w:trPr>
        <w:tc>
          <w:tcPr>
            <w:tcW w:w="3417" w:type="pct"/>
          </w:tcPr>
          <w:p w14:paraId="7F0BF96C" w14:textId="1E81E161" w:rsidR="007010C3" w:rsidRPr="007333DF" w:rsidRDefault="007333DF" w:rsidP="009A30E3">
            <w:pPr>
              <w:widowControl w:val="0"/>
              <w:spacing w:after="0"/>
              <w:rPr>
                <w:rFonts w:cs="Arial"/>
                <w:sz w:val="22"/>
              </w:rPr>
            </w:pPr>
            <w:r w:rsidRPr="007333DF">
              <w:rPr>
                <w:rFonts w:cs="Arial"/>
                <w:sz w:val="22"/>
              </w:rPr>
              <w:t xml:space="preserve">Kev </w:t>
            </w:r>
            <w:proofErr w:type="spellStart"/>
            <w:r w:rsidRPr="007333DF">
              <w:rPr>
                <w:rFonts w:cs="Arial"/>
                <w:sz w:val="22"/>
              </w:rPr>
              <w:t>Txhim</w:t>
            </w:r>
            <w:proofErr w:type="spellEnd"/>
            <w:r w:rsidRPr="007333DF">
              <w:rPr>
                <w:rFonts w:cs="Arial"/>
                <w:sz w:val="22"/>
              </w:rPr>
              <w:t xml:space="preserve"> Kho </w:t>
            </w:r>
            <w:proofErr w:type="spellStart"/>
            <w:r w:rsidRPr="007333DF">
              <w:rPr>
                <w:rFonts w:cs="Arial"/>
                <w:sz w:val="22"/>
              </w:rPr>
              <w:t>Pej</w:t>
            </w:r>
            <w:proofErr w:type="spellEnd"/>
            <w:r w:rsidRPr="007333DF">
              <w:rPr>
                <w:rFonts w:cs="Arial"/>
                <w:sz w:val="22"/>
              </w:rPr>
              <w:t xml:space="preserve"> </w:t>
            </w:r>
            <w:proofErr w:type="spellStart"/>
            <w:r w:rsidRPr="007333DF">
              <w:rPr>
                <w:rFonts w:cs="Arial"/>
                <w:sz w:val="22"/>
              </w:rPr>
              <w:t>Xeem</w:t>
            </w:r>
            <w:proofErr w:type="spellEnd"/>
            <w:r w:rsidRPr="007333DF">
              <w:rPr>
                <w:rFonts w:cs="Arial"/>
                <w:sz w:val="22"/>
              </w:rPr>
              <w:t xml:space="preserve"> </w:t>
            </w:r>
            <w:proofErr w:type="spellStart"/>
            <w:r w:rsidRPr="007333DF">
              <w:rPr>
                <w:rFonts w:cs="Arial"/>
                <w:sz w:val="22"/>
              </w:rPr>
              <w:t>Cov</w:t>
            </w:r>
            <w:proofErr w:type="spellEnd"/>
            <w:r w:rsidRPr="007333DF">
              <w:rPr>
                <w:rFonts w:cs="Arial"/>
                <w:sz w:val="22"/>
              </w:rPr>
              <w:t xml:space="preserve"> </w:t>
            </w:r>
            <w:proofErr w:type="spellStart"/>
            <w:r w:rsidRPr="007333DF">
              <w:rPr>
                <w:rFonts w:cs="Arial"/>
                <w:sz w:val="22"/>
              </w:rPr>
              <w:t>Vaj</w:t>
            </w:r>
            <w:proofErr w:type="spellEnd"/>
            <w:r w:rsidRPr="007333DF">
              <w:rPr>
                <w:rFonts w:cs="Arial"/>
                <w:sz w:val="22"/>
              </w:rPr>
              <w:t xml:space="preserve"> </w:t>
            </w:r>
            <w:proofErr w:type="spellStart"/>
            <w:r w:rsidRPr="007333DF">
              <w:rPr>
                <w:rFonts w:cs="Arial"/>
                <w:sz w:val="22"/>
              </w:rPr>
              <w:t>Tsev</w:t>
            </w:r>
            <w:proofErr w:type="spellEnd"/>
          </w:p>
        </w:tc>
        <w:tc>
          <w:tcPr>
            <w:tcW w:w="1583" w:type="pct"/>
          </w:tcPr>
          <w:p w14:paraId="096C95FB" w14:textId="29E48B43" w:rsidR="007010C3" w:rsidRPr="007333DF" w:rsidRDefault="007333DF" w:rsidP="009A30E3">
            <w:pPr>
              <w:widowControl w:val="0"/>
              <w:jc w:val="center"/>
              <w:rPr>
                <w:rFonts w:cs="Arial"/>
                <w:sz w:val="22"/>
              </w:rPr>
            </w:pPr>
            <w:proofErr w:type="spellStart"/>
            <w:r w:rsidRPr="007333DF">
              <w:rPr>
                <w:rFonts w:cs="Arial"/>
                <w:sz w:val="22"/>
              </w:rPr>
              <w:t>Cov</w:t>
            </w:r>
            <w:proofErr w:type="spellEnd"/>
            <w:r w:rsidRPr="007333DF">
              <w:rPr>
                <w:rFonts w:cs="Arial"/>
                <w:sz w:val="22"/>
              </w:rPr>
              <w:t xml:space="preserve"> </w:t>
            </w:r>
            <w:proofErr w:type="spellStart"/>
            <w:r w:rsidRPr="007333DF">
              <w:rPr>
                <w:rFonts w:cs="Arial"/>
                <w:sz w:val="22"/>
              </w:rPr>
              <w:t>Qhab</w:t>
            </w:r>
            <w:proofErr w:type="spellEnd"/>
            <w:r w:rsidRPr="007333DF">
              <w:rPr>
                <w:rFonts w:cs="Arial"/>
                <w:sz w:val="22"/>
              </w:rPr>
              <w:t xml:space="preserve"> </w:t>
            </w:r>
            <w:proofErr w:type="spellStart"/>
            <w:r w:rsidRPr="007333DF">
              <w:rPr>
                <w:rFonts w:cs="Arial"/>
                <w:sz w:val="22"/>
              </w:rPr>
              <w:t>Nias</w:t>
            </w:r>
            <w:proofErr w:type="spellEnd"/>
            <w:r w:rsidRPr="007333DF">
              <w:rPr>
                <w:rFonts w:cs="Arial"/>
                <w:sz w:val="22"/>
              </w:rPr>
              <w:t xml:space="preserve"> Kev </w:t>
            </w:r>
            <w:proofErr w:type="spellStart"/>
            <w:r w:rsidRPr="007333DF">
              <w:rPr>
                <w:rFonts w:cs="Arial"/>
                <w:sz w:val="22"/>
              </w:rPr>
              <w:t>Soj</w:t>
            </w:r>
            <w:proofErr w:type="spellEnd"/>
            <w:r w:rsidRPr="007333DF">
              <w:rPr>
                <w:rFonts w:cs="Arial"/>
                <w:sz w:val="22"/>
              </w:rPr>
              <w:t xml:space="preserve"> </w:t>
            </w:r>
            <w:proofErr w:type="spellStart"/>
            <w:r w:rsidRPr="007333DF">
              <w:rPr>
                <w:rFonts w:cs="Arial"/>
                <w:sz w:val="22"/>
              </w:rPr>
              <w:t>Ntsuam</w:t>
            </w:r>
            <w:proofErr w:type="spellEnd"/>
            <w:r w:rsidRPr="007333DF">
              <w:rPr>
                <w:rFonts w:cs="Arial"/>
                <w:sz w:val="22"/>
              </w:rPr>
              <w:t xml:space="preserve"> </w:t>
            </w:r>
            <w:proofErr w:type="spellStart"/>
            <w:r w:rsidRPr="007333DF">
              <w:rPr>
                <w:rFonts w:cs="Arial"/>
                <w:sz w:val="22"/>
              </w:rPr>
              <w:t>Nruab</w:t>
            </w:r>
            <w:proofErr w:type="spellEnd"/>
            <w:r w:rsidRPr="007333DF">
              <w:rPr>
                <w:rFonts w:cs="Arial"/>
                <w:sz w:val="22"/>
              </w:rPr>
              <w:t xml:space="preserve"> </w:t>
            </w:r>
            <w:proofErr w:type="spellStart"/>
            <w:r w:rsidRPr="007333DF">
              <w:rPr>
                <w:rFonts w:cs="Arial"/>
                <w:sz w:val="22"/>
              </w:rPr>
              <w:t>Nrab</w:t>
            </w:r>
            <w:proofErr w:type="spellEnd"/>
          </w:p>
        </w:tc>
      </w:tr>
      <w:tr w:rsidR="007010C3" w:rsidRPr="007333DF" w14:paraId="5585E053" w14:textId="77777777" w:rsidTr="00C8484A">
        <w:trPr>
          <w:trHeight w:val="179"/>
        </w:trPr>
        <w:tc>
          <w:tcPr>
            <w:tcW w:w="3417" w:type="pct"/>
            <w:noWrap/>
            <w:hideMark/>
          </w:tcPr>
          <w:p w14:paraId="2E0843A8" w14:textId="77777777" w:rsidR="007010C3" w:rsidRPr="007333DF" w:rsidRDefault="007010C3" w:rsidP="009A30E3">
            <w:pPr>
              <w:pStyle w:val="Body"/>
              <w:keepNext w:val="0"/>
              <w:jc w:val="left"/>
              <w:rPr>
                <w:sz w:val="22"/>
                <w:szCs w:val="22"/>
              </w:rPr>
            </w:pPr>
            <w:r w:rsidRPr="007333DF">
              <w:rPr>
                <w:sz w:val="22"/>
                <w:szCs w:val="22"/>
              </w:rPr>
              <w:t>Pacific Gardens</w:t>
            </w:r>
          </w:p>
        </w:tc>
        <w:tc>
          <w:tcPr>
            <w:tcW w:w="1583" w:type="pct"/>
          </w:tcPr>
          <w:p w14:paraId="0E184E70" w14:textId="77777777" w:rsidR="007010C3" w:rsidRPr="007333DF" w:rsidRDefault="007010C3" w:rsidP="009A30E3">
            <w:pPr>
              <w:pStyle w:val="Body"/>
              <w:keepNext w:val="0"/>
              <w:jc w:val="center"/>
              <w:rPr>
                <w:sz w:val="22"/>
                <w:szCs w:val="22"/>
              </w:rPr>
            </w:pPr>
            <w:r w:rsidRPr="007333DF">
              <w:rPr>
                <w:sz w:val="22"/>
                <w:szCs w:val="22"/>
              </w:rPr>
              <w:t>82</w:t>
            </w:r>
          </w:p>
        </w:tc>
      </w:tr>
      <w:tr w:rsidR="007010C3" w:rsidRPr="007333DF" w14:paraId="2DF05CBF" w14:textId="77777777" w:rsidTr="00C8484A">
        <w:trPr>
          <w:cnfStyle w:val="000000010000" w:firstRow="0" w:lastRow="0" w:firstColumn="0" w:lastColumn="0" w:oddVBand="0" w:evenVBand="0" w:oddHBand="0" w:evenHBand="1" w:firstRowFirstColumn="0" w:firstRowLastColumn="0" w:lastRowFirstColumn="0" w:lastRowLastColumn="0"/>
          <w:trHeight w:val="300"/>
        </w:trPr>
        <w:tc>
          <w:tcPr>
            <w:tcW w:w="3417" w:type="pct"/>
            <w:noWrap/>
            <w:hideMark/>
          </w:tcPr>
          <w:p w14:paraId="0BFBAE7E" w14:textId="77777777" w:rsidR="007010C3" w:rsidRPr="007333DF" w:rsidRDefault="007010C3" w:rsidP="009A30E3">
            <w:pPr>
              <w:pStyle w:val="Body"/>
              <w:keepNext w:val="0"/>
              <w:jc w:val="left"/>
              <w:rPr>
                <w:sz w:val="22"/>
                <w:szCs w:val="22"/>
              </w:rPr>
            </w:pPr>
            <w:r w:rsidRPr="007333DF">
              <w:rPr>
                <w:sz w:val="22"/>
                <w:szCs w:val="22"/>
              </w:rPr>
              <w:t>Yosemite Zos</w:t>
            </w:r>
          </w:p>
        </w:tc>
        <w:tc>
          <w:tcPr>
            <w:tcW w:w="1583" w:type="pct"/>
          </w:tcPr>
          <w:p w14:paraId="5161BF2F" w14:textId="77777777" w:rsidR="007010C3" w:rsidRPr="007333DF" w:rsidRDefault="007010C3" w:rsidP="009A30E3">
            <w:pPr>
              <w:pStyle w:val="Body"/>
              <w:keepNext w:val="0"/>
              <w:jc w:val="center"/>
              <w:rPr>
                <w:sz w:val="22"/>
                <w:szCs w:val="22"/>
              </w:rPr>
            </w:pPr>
            <w:r w:rsidRPr="007333DF">
              <w:rPr>
                <w:sz w:val="22"/>
                <w:szCs w:val="22"/>
              </w:rPr>
              <w:t>77</w:t>
            </w:r>
          </w:p>
        </w:tc>
      </w:tr>
      <w:tr w:rsidR="007010C3" w:rsidRPr="007333DF" w14:paraId="46CA8B9D" w14:textId="77777777" w:rsidTr="00C8484A">
        <w:trPr>
          <w:trHeight w:val="300"/>
        </w:trPr>
        <w:tc>
          <w:tcPr>
            <w:tcW w:w="3417" w:type="pct"/>
            <w:noWrap/>
            <w:hideMark/>
          </w:tcPr>
          <w:p w14:paraId="7922C9B9" w14:textId="0B55582B" w:rsidR="007010C3" w:rsidRPr="007333DF" w:rsidRDefault="007010C3" w:rsidP="009A30E3">
            <w:pPr>
              <w:pStyle w:val="Body"/>
              <w:keepNext w:val="0"/>
              <w:jc w:val="left"/>
              <w:rPr>
                <w:sz w:val="22"/>
                <w:szCs w:val="22"/>
              </w:rPr>
            </w:pPr>
            <w:r w:rsidRPr="007333DF">
              <w:rPr>
                <w:sz w:val="22"/>
                <w:szCs w:val="22"/>
              </w:rPr>
              <w:t xml:space="preserve">Yosemite Village - </w:t>
            </w:r>
            <w:r w:rsidR="007333DF" w:rsidRPr="007333DF">
              <w:rPr>
                <w:sz w:val="22"/>
                <w:szCs w:val="22"/>
              </w:rPr>
              <w:t>Phase</w:t>
            </w:r>
            <w:r w:rsidRPr="007333DF">
              <w:rPr>
                <w:sz w:val="22"/>
                <w:szCs w:val="22"/>
              </w:rPr>
              <w:t xml:space="preserve"> 2</w:t>
            </w:r>
          </w:p>
        </w:tc>
        <w:tc>
          <w:tcPr>
            <w:tcW w:w="1583" w:type="pct"/>
          </w:tcPr>
          <w:p w14:paraId="46A1C334" w14:textId="77777777" w:rsidR="007010C3" w:rsidRPr="007333DF" w:rsidRDefault="007010C3" w:rsidP="009A30E3">
            <w:pPr>
              <w:pStyle w:val="Body"/>
              <w:keepNext w:val="0"/>
              <w:jc w:val="center"/>
              <w:rPr>
                <w:sz w:val="22"/>
                <w:szCs w:val="22"/>
              </w:rPr>
            </w:pPr>
            <w:r w:rsidRPr="007333DF">
              <w:rPr>
                <w:sz w:val="22"/>
                <w:szCs w:val="22"/>
              </w:rPr>
              <w:t>90</w:t>
            </w:r>
          </w:p>
        </w:tc>
      </w:tr>
      <w:tr w:rsidR="007010C3" w:rsidRPr="007333DF" w14:paraId="631F293D" w14:textId="77777777" w:rsidTr="00C8484A">
        <w:trPr>
          <w:cnfStyle w:val="000000010000" w:firstRow="0" w:lastRow="0" w:firstColumn="0" w:lastColumn="0" w:oddVBand="0" w:evenVBand="0" w:oddHBand="0" w:evenHBand="1" w:firstRowFirstColumn="0" w:firstRowLastColumn="0" w:lastRowFirstColumn="0" w:lastRowLastColumn="0"/>
          <w:trHeight w:val="300"/>
        </w:trPr>
        <w:tc>
          <w:tcPr>
            <w:tcW w:w="3417" w:type="pct"/>
            <w:noWrap/>
            <w:hideMark/>
          </w:tcPr>
          <w:p w14:paraId="635AEB30" w14:textId="77777777" w:rsidR="007010C3" w:rsidRPr="007333DF" w:rsidRDefault="007010C3" w:rsidP="009A30E3">
            <w:pPr>
              <w:pStyle w:val="Body"/>
              <w:keepNext w:val="0"/>
              <w:jc w:val="left"/>
              <w:rPr>
                <w:sz w:val="22"/>
                <w:szCs w:val="22"/>
              </w:rPr>
            </w:pPr>
            <w:r w:rsidRPr="007333DF">
              <w:rPr>
                <w:sz w:val="22"/>
                <w:szCs w:val="22"/>
              </w:rPr>
              <w:t>Parc Grove Commons II</w:t>
            </w:r>
          </w:p>
        </w:tc>
        <w:tc>
          <w:tcPr>
            <w:tcW w:w="1583" w:type="pct"/>
          </w:tcPr>
          <w:p w14:paraId="31FD7285" w14:textId="77777777" w:rsidR="007010C3" w:rsidRPr="007333DF" w:rsidRDefault="007010C3" w:rsidP="009A30E3">
            <w:pPr>
              <w:pStyle w:val="Body"/>
              <w:keepNext w:val="0"/>
              <w:jc w:val="center"/>
              <w:rPr>
                <w:sz w:val="22"/>
                <w:szCs w:val="22"/>
              </w:rPr>
            </w:pPr>
            <w:r w:rsidRPr="007333DF">
              <w:rPr>
                <w:sz w:val="22"/>
                <w:szCs w:val="22"/>
              </w:rPr>
              <w:t>89</w:t>
            </w:r>
          </w:p>
        </w:tc>
      </w:tr>
      <w:tr w:rsidR="007010C3" w:rsidRPr="007333DF" w14:paraId="53772E40" w14:textId="77777777" w:rsidTr="00C8484A">
        <w:trPr>
          <w:trHeight w:val="300"/>
        </w:trPr>
        <w:tc>
          <w:tcPr>
            <w:tcW w:w="3417" w:type="pct"/>
            <w:noWrap/>
            <w:hideMark/>
          </w:tcPr>
          <w:p w14:paraId="3D7DE998" w14:textId="77777777" w:rsidR="007010C3" w:rsidRPr="007333DF" w:rsidRDefault="007010C3" w:rsidP="009A30E3">
            <w:pPr>
              <w:pStyle w:val="Body"/>
              <w:keepNext w:val="0"/>
              <w:jc w:val="left"/>
              <w:rPr>
                <w:sz w:val="22"/>
                <w:szCs w:val="22"/>
              </w:rPr>
            </w:pPr>
            <w:r w:rsidRPr="007333DF">
              <w:rPr>
                <w:sz w:val="22"/>
                <w:szCs w:val="22"/>
              </w:rPr>
              <w:t>Fairview Heights Terrace</w:t>
            </w:r>
          </w:p>
        </w:tc>
        <w:tc>
          <w:tcPr>
            <w:tcW w:w="1583" w:type="pct"/>
          </w:tcPr>
          <w:p w14:paraId="22773D4B" w14:textId="77777777" w:rsidR="007010C3" w:rsidRPr="007333DF" w:rsidRDefault="007010C3" w:rsidP="009A30E3">
            <w:pPr>
              <w:pStyle w:val="Body"/>
              <w:keepNext w:val="0"/>
              <w:jc w:val="center"/>
              <w:rPr>
                <w:sz w:val="22"/>
                <w:szCs w:val="22"/>
              </w:rPr>
            </w:pPr>
            <w:r w:rsidRPr="007333DF">
              <w:rPr>
                <w:sz w:val="22"/>
                <w:szCs w:val="22"/>
              </w:rPr>
              <w:t>83</w:t>
            </w:r>
          </w:p>
        </w:tc>
      </w:tr>
    </w:tbl>
    <w:p w14:paraId="1E363C72" w14:textId="77777777" w:rsidR="007010C3" w:rsidRPr="007333DF" w:rsidRDefault="007010C3" w:rsidP="007010C3">
      <w:pPr>
        <w:widowControl w:val="0"/>
        <w:jc w:val="center"/>
        <w:rPr>
          <w:b/>
          <w:bCs/>
          <w:vanish/>
          <w:sz w:val="18"/>
          <w:szCs w:val="18"/>
        </w:rPr>
      </w:pPr>
    </w:p>
    <w:p w14:paraId="21B9AA2C" w14:textId="77777777" w:rsidR="007010C3" w:rsidRPr="007333DF" w:rsidRDefault="007010C3" w:rsidP="007010C3">
      <w:pPr>
        <w:widowControl w:val="0"/>
        <w:rPr>
          <w:b/>
          <w:bCs/>
          <w:vanish/>
          <w:sz w:val="14"/>
          <w:szCs w:val="14"/>
        </w:rPr>
      </w:pPr>
    </w:p>
    <w:p w14:paraId="6AC21BC5" w14:textId="04D6D0C8" w:rsidR="007010C3" w:rsidRPr="007333DF" w:rsidRDefault="007010C3" w:rsidP="007010C3">
      <w:pPr>
        <w:pStyle w:val="BodyBold"/>
        <w:widowControl w:val="0"/>
        <w:rPr>
          <w:sz w:val="22"/>
          <w:szCs w:val="22"/>
        </w:rPr>
      </w:pPr>
      <w:proofErr w:type="spellStart"/>
      <w:r w:rsidRPr="007333DF">
        <w:rPr>
          <w:sz w:val="22"/>
          <w:szCs w:val="22"/>
        </w:rPr>
        <w:t>Piav</w:t>
      </w:r>
      <w:proofErr w:type="spellEnd"/>
      <w:r w:rsidRPr="007333DF">
        <w:rPr>
          <w:sz w:val="22"/>
          <w:szCs w:val="22"/>
        </w:rPr>
        <w:t xml:space="preserve"> </w:t>
      </w:r>
      <w:proofErr w:type="spellStart"/>
      <w:r w:rsidRPr="007333DF">
        <w:rPr>
          <w:sz w:val="22"/>
          <w:szCs w:val="22"/>
        </w:rPr>
        <w:t>qhia</w:t>
      </w:r>
      <w:proofErr w:type="spellEnd"/>
      <w:r w:rsidRPr="007333DF">
        <w:rPr>
          <w:sz w:val="22"/>
          <w:szCs w:val="22"/>
        </w:rPr>
        <w:t xml:space="preserve"> </w:t>
      </w:r>
      <w:proofErr w:type="spellStart"/>
      <w:r w:rsidRPr="007333DF">
        <w:rPr>
          <w:sz w:val="22"/>
          <w:szCs w:val="22"/>
        </w:rPr>
        <w:t>txog</w:t>
      </w:r>
      <w:proofErr w:type="spellEnd"/>
      <w:r w:rsidRPr="007333DF">
        <w:rPr>
          <w:sz w:val="22"/>
          <w:szCs w:val="22"/>
        </w:rPr>
        <w:t xml:space="preserve"> </w:t>
      </w:r>
      <w:proofErr w:type="spellStart"/>
      <w:r w:rsidRPr="007333DF">
        <w:rPr>
          <w:sz w:val="22"/>
          <w:szCs w:val="22"/>
        </w:rPr>
        <w:t>kev</w:t>
      </w:r>
      <w:proofErr w:type="spellEnd"/>
      <w:r w:rsidRPr="007333DF">
        <w:rPr>
          <w:sz w:val="22"/>
          <w:szCs w:val="22"/>
        </w:rPr>
        <w:t xml:space="preserve"> </w:t>
      </w:r>
      <w:proofErr w:type="spellStart"/>
      <w:r w:rsidRPr="007333DF">
        <w:rPr>
          <w:sz w:val="22"/>
          <w:szCs w:val="22"/>
        </w:rPr>
        <w:t>kho</w:t>
      </w:r>
      <w:proofErr w:type="spellEnd"/>
      <w:r w:rsidRPr="007333DF">
        <w:rPr>
          <w:sz w:val="22"/>
          <w:szCs w:val="22"/>
        </w:rPr>
        <w:t xml:space="preserve"> </w:t>
      </w:r>
      <w:proofErr w:type="spellStart"/>
      <w:r w:rsidRPr="007333DF">
        <w:rPr>
          <w:sz w:val="22"/>
          <w:szCs w:val="22"/>
        </w:rPr>
        <w:t>kom</w:t>
      </w:r>
      <w:proofErr w:type="spellEnd"/>
      <w:r w:rsidRPr="007333DF">
        <w:rPr>
          <w:sz w:val="22"/>
          <w:szCs w:val="22"/>
        </w:rPr>
        <w:t xml:space="preserve"> </w:t>
      </w:r>
      <w:proofErr w:type="spellStart"/>
      <w:r w:rsidRPr="007333DF">
        <w:rPr>
          <w:sz w:val="22"/>
          <w:szCs w:val="22"/>
        </w:rPr>
        <w:t>rov</w:t>
      </w:r>
      <w:proofErr w:type="spellEnd"/>
      <w:r w:rsidRPr="007333DF">
        <w:rPr>
          <w:sz w:val="22"/>
          <w:szCs w:val="22"/>
        </w:rPr>
        <w:t xml:space="preserve"> zoo thiab </w:t>
      </w:r>
      <w:proofErr w:type="spellStart"/>
      <w:r w:rsidRPr="007333DF">
        <w:rPr>
          <w:sz w:val="22"/>
          <w:szCs w:val="22"/>
        </w:rPr>
        <w:t>kev</w:t>
      </w:r>
      <w:proofErr w:type="spellEnd"/>
      <w:r w:rsidRPr="007333DF">
        <w:rPr>
          <w:sz w:val="22"/>
          <w:szCs w:val="22"/>
        </w:rPr>
        <w:t xml:space="preserve"> </w:t>
      </w:r>
      <w:proofErr w:type="spellStart"/>
      <w:r w:rsidRPr="007333DF">
        <w:rPr>
          <w:sz w:val="22"/>
          <w:szCs w:val="22"/>
        </w:rPr>
        <w:t>txhawb</w:t>
      </w:r>
      <w:proofErr w:type="spellEnd"/>
      <w:r w:rsidRPr="007333DF">
        <w:rPr>
          <w:sz w:val="22"/>
          <w:szCs w:val="22"/>
        </w:rPr>
        <w:t xml:space="preserve"> </w:t>
      </w:r>
      <w:proofErr w:type="spellStart"/>
      <w:r w:rsidRPr="007333DF">
        <w:rPr>
          <w:sz w:val="22"/>
          <w:szCs w:val="22"/>
        </w:rPr>
        <w:t>nqa</w:t>
      </w:r>
      <w:proofErr w:type="spellEnd"/>
      <w:r w:rsidRPr="007333DF">
        <w:rPr>
          <w:sz w:val="22"/>
          <w:szCs w:val="22"/>
        </w:rPr>
        <w:t xml:space="preserve"> </w:t>
      </w:r>
      <w:proofErr w:type="spellStart"/>
      <w:r w:rsidR="007333DF" w:rsidRPr="007333DF">
        <w:rPr>
          <w:sz w:val="22"/>
          <w:szCs w:val="22"/>
        </w:rPr>
        <w:t>pej</w:t>
      </w:r>
      <w:proofErr w:type="spellEnd"/>
      <w:r w:rsidR="007333DF" w:rsidRPr="007333DF">
        <w:rPr>
          <w:sz w:val="22"/>
          <w:szCs w:val="22"/>
        </w:rPr>
        <w:t xml:space="preserve"> </w:t>
      </w:r>
      <w:proofErr w:type="spellStart"/>
      <w:r w:rsidR="007333DF" w:rsidRPr="007333DF">
        <w:rPr>
          <w:sz w:val="22"/>
          <w:szCs w:val="22"/>
        </w:rPr>
        <w:t>xeem</w:t>
      </w:r>
      <w:proofErr w:type="spellEnd"/>
      <w:r w:rsidR="007333DF" w:rsidRPr="007333DF">
        <w:rPr>
          <w:sz w:val="22"/>
          <w:szCs w:val="22"/>
        </w:rPr>
        <w:t xml:space="preserve"> </w:t>
      </w:r>
      <w:proofErr w:type="spellStart"/>
      <w:r w:rsidR="007333DF" w:rsidRPr="007333DF">
        <w:rPr>
          <w:sz w:val="22"/>
          <w:szCs w:val="22"/>
        </w:rPr>
        <w:t>cov</w:t>
      </w:r>
      <w:proofErr w:type="spellEnd"/>
      <w:r w:rsidR="007333DF" w:rsidRPr="007333DF">
        <w:rPr>
          <w:sz w:val="22"/>
          <w:szCs w:val="22"/>
        </w:rPr>
        <w:t xml:space="preserve"> </w:t>
      </w:r>
      <w:proofErr w:type="spellStart"/>
      <w:r w:rsidR="007333DF" w:rsidRPr="007333DF">
        <w:rPr>
          <w:sz w:val="22"/>
          <w:szCs w:val="22"/>
        </w:rPr>
        <w:t>vaj</w:t>
      </w:r>
      <w:proofErr w:type="spellEnd"/>
      <w:r w:rsidR="007333DF" w:rsidRPr="007333DF">
        <w:rPr>
          <w:sz w:val="22"/>
          <w:szCs w:val="22"/>
        </w:rPr>
        <w:t xml:space="preserve"> </w:t>
      </w:r>
      <w:proofErr w:type="spellStart"/>
      <w:r w:rsidR="007333DF" w:rsidRPr="007333DF">
        <w:rPr>
          <w:sz w:val="22"/>
          <w:szCs w:val="22"/>
        </w:rPr>
        <w:t>tsev</w:t>
      </w:r>
      <w:proofErr w:type="spellEnd"/>
      <w:r w:rsidRPr="007333DF">
        <w:rPr>
          <w:sz w:val="22"/>
          <w:szCs w:val="22"/>
        </w:rPr>
        <w:t xml:space="preserve"> </w:t>
      </w:r>
      <w:proofErr w:type="spellStart"/>
      <w:r w:rsidRPr="007333DF">
        <w:rPr>
          <w:sz w:val="22"/>
          <w:szCs w:val="22"/>
        </w:rPr>
        <w:t>hauv</w:t>
      </w:r>
      <w:proofErr w:type="spellEnd"/>
      <w:r w:rsidRPr="007333DF">
        <w:rPr>
          <w:sz w:val="22"/>
          <w:szCs w:val="22"/>
        </w:rPr>
        <w:t xml:space="preserve"> </w:t>
      </w:r>
      <w:proofErr w:type="spellStart"/>
      <w:r w:rsidRPr="007333DF">
        <w:rPr>
          <w:sz w:val="22"/>
          <w:szCs w:val="22"/>
        </w:rPr>
        <w:t>cheeb</w:t>
      </w:r>
      <w:proofErr w:type="spellEnd"/>
      <w:r w:rsidRPr="007333DF">
        <w:rPr>
          <w:sz w:val="22"/>
          <w:szCs w:val="22"/>
        </w:rPr>
        <w:t xml:space="preserve"> </w:t>
      </w:r>
      <w:proofErr w:type="spellStart"/>
      <w:r w:rsidRPr="007333DF">
        <w:rPr>
          <w:sz w:val="22"/>
          <w:szCs w:val="22"/>
        </w:rPr>
        <w:t>tsam</w:t>
      </w:r>
      <w:proofErr w:type="spellEnd"/>
      <w:r w:rsidRPr="007333DF">
        <w:rPr>
          <w:sz w:val="22"/>
          <w:szCs w:val="22"/>
        </w:rPr>
        <w:t>:</w:t>
      </w:r>
    </w:p>
    <w:p w14:paraId="33B040D7" w14:textId="5EDDB19D" w:rsidR="007010C3" w:rsidRPr="007333DF" w:rsidRDefault="007333DF" w:rsidP="007010C3">
      <w:pPr>
        <w:pStyle w:val="Body"/>
        <w:keepNext w:val="0"/>
        <w:widowControl w:val="0"/>
        <w:rPr>
          <w:sz w:val="22"/>
          <w:szCs w:val="22"/>
        </w:rPr>
      </w:pPr>
      <w:proofErr w:type="spellStart"/>
      <w:r w:rsidRPr="007333DF">
        <w:rPr>
          <w:sz w:val="22"/>
          <w:szCs w:val="22"/>
        </w:rPr>
        <w:t>Vaj</w:t>
      </w:r>
      <w:proofErr w:type="spellEnd"/>
      <w:r w:rsidRPr="007333DF">
        <w:rPr>
          <w:sz w:val="22"/>
          <w:szCs w:val="22"/>
        </w:rPr>
        <w:t xml:space="preserve"> </w:t>
      </w:r>
      <w:proofErr w:type="spellStart"/>
      <w:r w:rsidRPr="007333DF">
        <w:rPr>
          <w:sz w:val="22"/>
          <w:szCs w:val="22"/>
        </w:rPr>
        <w:t>Tsev</w:t>
      </w:r>
      <w:proofErr w:type="spellEnd"/>
      <w:r w:rsidRPr="007333DF">
        <w:rPr>
          <w:sz w:val="22"/>
          <w:szCs w:val="22"/>
        </w:rPr>
        <w:t xml:space="preserve"> Ntawm </w:t>
      </w:r>
      <w:proofErr w:type="spellStart"/>
      <w:r w:rsidRPr="007333DF">
        <w:rPr>
          <w:sz w:val="22"/>
          <w:szCs w:val="22"/>
        </w:rPr>
        <w:t>Nroog</w:t>
      </w:r>
      <w:proofErr w:type="spellEnd"/>
      <w:r w:rsidR="007010C3" w:rsidRPr="007333DF">
        <w:rPr>
          <w:sz w:val="22"/>
          <w:szCs w:val="22"/>
        </w:rPr>
        <w:t xml:space="preserve"> Fresno (FH) </w:t>
      </w:r>
      <w:proofErr w:type="spellStart"/>
      <w:r w:rsidRPr="007333DF">
        <w:rPr>
          <w:sz w:val="22"/>
          <w:szCs w:val="22"/>
        </w:rPr>
        <w:t>xyoo</w:t>
      </w:r>
      <w:proofErr w:type="spellEnd"/>
      <w:r w:rsidRPr="007333DF">
        <w:rPr>
          <w:sz w:val="22"/>
          <w:szCs w:val="22"/>
        </w:rPr>
        <w:t xml:space="preserve"> </w:t>
      </w:r>
      <w:r w:rsidR="007010C3" w:rsidRPr="007333DF">
        <w:rPr>
          <w:sz w:val="22"/>
          <w:szCs w:val="22"/>
        </w:rPr>
        <w:t xml:space="preserve">2024 </w:t>
      </w:r>
      <w:proofErr w:type="spellStart"/>
      <w:r w:rsidR="007010C3" w:rsidRPr="007333DF">
        <w:rPr>
          <w:sz w:val="22"/>
          <w:szCs w:val="22"/>
        </w:rPr>
        <w:t>Ib</w:t>
      </w:r>
      <w:proofErr w:type="spellEnd"/>
      <w:r w:rsidR="007010C3" w:rsidRPr="007333DF">
        <w:rPr>
          <w:sz w:val="22"/>
          <w:szCs w:val="22"/>
        </w:rPr>
        <w:t xml:space="preserve"> </w:t>
      </w:r>
      <w:proofErr w:type="spellStart"/>
      <w:r w:rsidR="007010C3" w:rsidRPr="007333DF">
        <w:rPr>
          <w:sz w:val="22"/>
          <w:szCs w:val="22"/>
        </w:rPr>
        <w:t>xyoos</w:t>
      </w:r>
      <w:proofErr w:type="spellEnd"/>
      <w:r w:rsidR="007010C3" w:rsidRPr="007333DF">
        <w:rPr>
          <w:sz w:val="22"/>
          <w:szCs w:val="22"/>
        </w:rPr>
        <w:t xml:space="preserve"> </w:t>
      </w:r>
      <w:proofErr w:type="spellStart"/>
      <w:r w:rsidR="007010C3" w:rsidRPr="007333DF">
        <w:rPr>
          <w:sz w:val="22"/>
          <w:szCs w:val="22"/>
        </w:rPr>
        <w:t>ib</w:t>
      </w:r>
      <w:proofErr w:type="spellEnd"/>
      <w:r w:rsidR="007010C3" w:rsidRPr="007333DF">
        <w:rPr>
          <w:sz w:val="22"/>
          <w:szCs w:val="22"/>
        </w:rPr>
        <w:t xml:space="preserve"> </w:t>
      </w:r>
      <w:proofErr w:type="spellStart"/>
      <w:r w:rsidR="007010C3" w:rsidRPr="007333DF">
        <w:rPr>
          <w:sz w:val="22"/>
          <w:szCs w:val="22"/>
        </w:rPr>
        <w:t>zaug</w:t>
      </w:r>
      <w:proofErr w:type="spellEnd"/>
      <w:r w:rsidR="007010C3" w:rsidRPr="007333DF">
        <w:rPr>
          <w:sz w:val="22"/>
          <w:szCs w:val="22"/>
        </w:rPr>
        <w:t xml:space="preserve"> hais </w:t>
      </w:r>
      <w:proofErr w:type="spellStart"/>
      <w:r w:rsidR="007010C3" w:rsidRPr="007333DF">
        <w:rPr>
          <w:sz w:val="22"/>
          <w:szCs w:val="22"/>
        </w:rPr>
        <w:t>tias</w:t>
      </w:r>
      <w:proofErr w:type="spellEnd"/>
      <w:r w:rsidR="007010C3" w:rsidRPr="007333DF">
        <w:rPr>
          <w:sz w:val="22"/>
          <w:szCs w:val="22"/>
        </w:rPr>
        <w:t xml:space="preserve"> </w:t>
      </w:r>
      <w:r w:rsidRPr="007333DF">
        <w:rPr>
          <w:sz w:val="22"/>
          <w:szCs w:val="22"/>
        </w:rPr>
        <w:t xml:space="preserve">muaj </w:t>
      </w:r>
      <w:proofErr w:type="spellStart"/>
      <w:r w:rsidR="007010C3" w:rsidRPr="007333DF">
        <w:rPr>
          <w:sz w:val="22"/>
          <w:szCs w:val="22"/>
        </w:rPr>
        <w:t>ib</w:t>
      </w:r>
      <w:proofErr w:type="spellEnd"/>
      <w:r w:rsidR="007010C3" w:rsidRPr="007333DF">
        <w:rPr>
          <w:sz w:val="22"/>
          <w:szCs w:val="22"/>
        </w:rPr>
        <w:t xml:space="preserve"> </w:t>
      </w:r>
      <w:proofErr w:type="spellStart"/>
      <w:r w:rsidR="007010C3" w:rsidRPr="007333DF">
        <w:rPr>
          <w:sz w:val="22"/>
          <w:szCs w:val="22"/>
        </w:rPr>
        <w:t>qho</w:t>
      </w:r>
      <w:proofErr w:type="spellEnd"/>
      <w:r w:rsidR="007010C3" w:rsidRPr="007333DF">
        <w:rPr>
          <w:sz w:val="22"/>
          <w:szCs w:val="22"/>
        </w:rPr>
        <w:t xml:space="preserve"> </w:t>
      </w:r>
      <w:proofErr w:type="spellStart"/>
      <w:r w:rsidR="007010C3" w:rsidRPr="007333DF">
        <w:rPr>
          <w:sz w:val="22"/>
          <w:szCs w:val="22"/>
        </w:rPr>
        <w:t>kev</w:t>
      </w:r>
      <w:proofErr w:type="spellEnd"/>
      <w:r w:rsidR="007010C3" w:rsidRPr="007333DF">
        <w:rPr>
          <w:sz w:val="22"/>
          <w:szCs w:val="22"/>
        </w:rPr>
        <w:t xml:space="preserve"> </w:t>
      </w:r>
      <w:proofErr w:type="spellStart"/>
      <w:r w:rsidR="007010C3" w:rsidRPr="007333DF">
        <w:rPr>
          <w:sz w:val="22"/>
          <w:szCs w:val="22"/>
        </w:rPr>
        <w:t>xaiv</w:t>
      </w:r>
      <w:proofErr w:type="spellEnd"/>
      <w:r w:rsidR="007010C3" w:rsidRPr="007333DF">
        <w:rPr>
          <w:sz w:val="22"/>
          <w:szCs w:val="22"/>
        </w:rPr>
        <w:t xml:space="preserve"> ntawm </w:t>
      </w:r>
      <w:proofErr w:type="spellStart"/>
      <w:r w:rsidR="007010C3" w:rsidRPr="007333DF">
        <w:rPr>
          <w:sz w:val="22"/>
          <w:szCs w:val="22"/>
        </w:rPr>
        <w:t>cov</w:t>
      </w:r>
      <w:proofErr w:type="spellEnd"/>
      <w:r w:rsidR="007010C3" w:rsidRPr="007333DF">
        <w:rPr>
          <w:sz w:val="22"/>
          <w:szCs w:val="22"/>
        </w:rPr>
        <w:t xml:space="preserve"> </w:t>
      </w:r>
      <w:proofErr w:type="spellStart"/>
      <w:r w:rsidR="007010C3" w:rsidRPr="007333DF">
        <w:rPr>
          <w:sz w:val="22"/>
          <w:szCs w:val="22"/>
        </w:rPr>
        <w:t>tsev</w:t>
      </w:r>
      <w:proofErr w:type="spellEnd"/>
      <w:r w:rsidR="007010C3" w:rsidRPr="007333DF">
        <w:rPr>
          <w:sz w:val="22"/>
          <w:szCs w:val="22"/>
        </w:rPr>
        <w:t xml:space="preserve"> nyob </w:t>
      </w:r>
      <w:proofErr w:type="spellStart"/>
      <w:r w:rsidR="007010C3" w:rsidRPr="007333DF">
        <w:rPr>
          <w:sz w:val="22"/>
          <w:szCs w:val="22"/>
        </w:rPr>
        <w:t>rau</w:t>
      </w:r>
      <w:proofErr w:type="spellEnd"/>
      <w:r w:rsidR="007010C3" w:rsidRPr="007333DF">
        <w:rPr>
          <w:sz w:val="22"/>
          <w:szCs w:val="22"/>
        </w:rPr>
        <w:t xml:space="preserve"> </w:t>
      </w:r>
      <w:proofErr w:type="spellStart"/>
      <w:r w:rsidR="007010C3" w:rsidRPr="007333DF">
        <w:rPr>
          <w:sz w:val="22"/>
          <w:szCs w:val="22"/>
        </w:rPr>
        <w:t>pej</w:t>
      </w:r>
      <w:proofErr w:type="spellEnd"/>
      <w:r w:rsidR="007010C3" w:rsidRPr="007333DF">
        <w:rPr>
          <w:sz w:val="22"/>
          <w:szCs w:val="22"/>
        </w:rPr>
        <w:t xml:space="preserve"> </w:t>
      </w:r>
      <w:proofErr w:type="spellStart"/>
      <w:r w:rsidR="007010C3" w:rsidRPr="007333DF">
        <w:rPr>
          <w:sz w:val="22"/>
          <w:szCs w:val="22"/>
        </w:rPr>
        <w:t>xeem</w:t>
      </w:r>
      <w:proofErr w:type="spellEnd"/>
      <w:r w:rsidR="007010C3" w:rsidRPr="007333DF">
        <w:rPr>
          <w:sz w:val="22"/>
          <w:szCs w:val="22"/>
        </w:rPr>
        <w:t xml:space="preserve"> </w:t>
      </w:r>
      <w:proofErr w:type="spellStart"/>
      <w:r w:rsidR="007010C3" w:rsidRPr="007333DF">
        <w:rPr>
          <w:sz w:val="22"/>
          <w:szCs w:val="22"/>
        </w:rPr>
        <w:t>raug</w:t>
      </w:r>
      <w:proofErr w:type="spellEnd"/>
      <w:r w:rsidR="007010C3" w:rsidRPr="007333DF">
        <w:rPr>
          <w:sz w:val="22"/>
          <w:szCs w:val="22"/>
        </w:rPr>
        <w:t xml:space="preserve"> </w:t>
      </w:r>
      <w:proofErr w:type="spellStart"/>
      <w:r w:rsidR="007010C3" w:rsidRPr="007333DF">
        <w:rPr>
          <w:sz w:val="22"/>
          <w:szCs w:val="22"/>
        </w:rPr>
        <w:t>txiav</w:t>
      </w:r>
      <w:proofErr w:type="spellEnd"/>
      <w:r w:rsidR="007010C3" w:rsidRPr="007333DF">
        <w:rPr>
          <w:sz w:val="22"/>
          <w:szCs w:val="22"/>
        </w:rPr>
        <w:t xml:space="preserve"> </w:t>
      </w:r>
      <w:proofErr w:type="spellStart"/>
      <w:r w:rsidR="007010C3" w:rsidRPr="007333DF">
        <w:rPr>
          <w:sz w:val="22"/>
          <w:szCs w:val="22"/>
        </w:rPr>
        <w:t>txim</w:t>
      </w:r>
      <w:proofErr w:type="spellEnd"/>
      <w:r w:rsidR="007010C3" w:rsidRPr="007333DF">
        <w:rPr>
          <w:sz w:val="22"/>
          <w:szCs w:val="22"/>
        </w:rPr>
        <w:t xml:space="preserve"> </w:t>
      </w:r>
      <w:proofErr w:type="spellStart"/>
      <w:r w:rsidR="007010C3" w:rsidRPr="007333DF">
        <w:rPr>
          <w:sz w:val="22"/>
          <w:szCs w:val="22"/>
        </w:rPr>
        <w:t>siab</w:t>
      </w:r>
      <w:proofErr w:type="spellEnd"/>
      <w:r w:rsidR="007010C3" w:rsidRPr="007333DF">
        <w:rPr>
          <w:sz w:val="22"/>
          <w:szCs w:val="22"/>
        </w:rPr>
        <w:t xml:space="preserve"> </w:t>
      </w:r>
      <w:proofErr w:type="spellStart"/>
      <w:r w:rsidR="007010C3" w:rsidRPr="007333DF">
        <w:rPr>
          <w:sz w:val="22"/>
          <w:szCs w:val="22"/>
        </w:rPr>
        <w:t>rau</w:t>
      </w:r>
      <w:proofErr w:type="spellEnd"/>
      <w:r w:rsidR="007010C3" w:rsidRPr="007333DF">
        <w:rPr>
          <w:sz w:val="22"/>
          <w:szCs w:val="22"/>
        </w:rPr>
        <w:t xml:space="preserve"> </w:t>
      </w:r>
      <w:proofErr w:type="spellStart"/>
      <w:r w:rsidR="007010C3" w:rsidRPr="007333DF">
        <w:rPr>
          <w:sz w:val="22"/>
          <w:szCs w:val="22"/>
        </w:rPr>
        <w:t>kev</w:t>
      </w:r>
      <w:proofErr w:type="spellEnd"/>
      <w:r w:rsidR="007010C3" w:rsidRPr="007333DF">
        <w:rPr>
          <w:sz w:val="22"/>
          <w:szCs w:val="22"/>
        </w:rPr>
        <w:t xml:space="preserve"> </w:t>
      </w:r>
      <w:proofErr w:type="spellStart"/>
      <w:r w:rsidR="007010C3" w:rsidRPr="007333DF">
        <w:rPr>
          <w:sz w:val="22"/>
          <w:szCs w:val="22"/>
        </w:rPr>
        <w:t>tso</w:t>
      </w:r>
      <w:proofErr w:type="spellEnd"/>
      <w:r w:rsidR="007010C3" w:rsidRPr="007333DF">
        <w:rPr>
          <w:sz w:val="22"/>
          <w:szCs w:val="22"/>
        </w:rPr>
        <w:t xml:space="preserve"> </w:t>
      </w:r>
      <w:proofErr w:type="spellStart"/>
      <w:r w:rsidR="007010C3" w:rsidRPr="007333DF">
        <w:rPr>
          <w:sz w:val="22"/>
          <w:szCs w:val="22"/>
        </w:rPr>
        <w:t>cai</w:t>
      </w:r>
      <w:proofErr w:type="spellEnd"/>
      <w:r w:rsidR="007010C3" w:rsidRPr="007333DF">
        <w:rPr>
          <w:sz w:val="22"/>
          <w:szCs w:val="22"/>
        </w:rPr>
        <w:t xml:space="preserve"> thiab </w:t>
      </w:r>
      <w:proofErr w:type="spellStart"/>
      <w:r w:rsidR="007010C3" w:rsidRPr="007333DF">
        <w:rPr>
          <w:sz w:val="22"/>
          <w:szCs w:val="22"/>
        </w:rPr>
        <w:t>hloov</w:t>
      </w:r>
      <w:proofErr w:type="spellEnd"/>
      <w:r w:rsidR="007010C3" w:rsidRPr="007333DF">
        <w:rPr>
          <w:sz w:val="22"/>
          <w:szCs w:val="22"/>
        </w:rPr>
        <w:t xml:space="preserve"> </w:t>
      </w:r>
      <w:proofErr w:type="spellStart"/>
      <w:r w:rsidR="007010C3" w:rsidRPr="007333DF">
        <w:rPr>
          <w:sz w:val="22"/>
          <w:szCs w:val="22"/>
        </w:rPr>
        <w:t>mus</w:t>
      </w:r>
      <w:proofErr w:type="spellEnd"/>
      <w:r w:rsidR="007010C3" w:rsidRPr="007333DF">
        <w:rPr>
          <w:sz w:val="22"/>
          <w:szCs w:val="22"/>
        </w:rPr>
        <w:t xml:space="preserve"> </w:t>
      </w:r>
      <w:proofErr w:type="spellStart"/>
      <w:r w:rsidR="007010C3" w:rsidRPr="007333DF">
        <w:rPr>
          <w:sz w:val="22"/>
          <w:szCs w:val="22"/>
        </w:rPr>
        <w:t>rau</w:t>
      </w:r>
      <w:proofErr w:type="spellEnd"/>
      <w:r w:rsidR="007010C3" w:rsidRPr="007333DF">
        <w:rPr>
          <w:sz w:val="22"/>
          <w:szCs w:val="22"/>
        </w:rPr>
        <w:t xml:space="preserve"> </w:t>
      </w:r>
      <w:proofErr w:type="spellStart"/>
      <w:r w:rsidR="007010C3" w:rsidRPr="007333DF">
        <w:rPr>
          <w:sz w:val="22"/>
          <w:szCs w:val="22"/>
        </w:rPr>
        <w:t>lwm</w:t>
      </w:r>
      <w:proofErr w:type="spellEnd"/>
      <w:r w:rsidR="007010C3" w:rsidRPr="007333DF">
        <w:rPr>
          <w:sz w:val="22"/>
          <w:szCs w:val="22"/>
        </w:rPr>
        <w:t xml:space="preserve"> </w:t>
      </w:r>
      <w:proofErr w:type="spellStart"/>
      <w:r w:rsidR="007010C3" w:rsidRPr="007333DF">
        <w:rPr>
          <w:sz w:val="22"/>
          <w:szCs w:val="22"/>
        </w:rPr>
        <w:t>hom</w:t>
      </w:r>
      <w:proofErr w:type="spellEnd"/>
      <w:r w:rsidR="007010C3" w:rsidRPr="007333DF">
        <w:rPr>
          <w:sz w:val="22"/>
          <w:szCs w:val="22"/>
        </w:rPr>
        <w:t xml:space="preserve"> </w:t>
      </w:r>
      <w:proofErr w:type="spellStart"/>
      <w:r w:rsidR="007010C3" w:rsidRPr="007333DF">
        <w:rPr>
          <w:sz w:val="22"/>
          <w:szCs w:val="22"/>
        </w:rPr>
        <w:t>vaj</w:t>
      </w:r>
      <w:proofErr w:type="spellEnd"/>
      <w:r w:rsidR="007010C3" w:rsidRPr="007333DF">
        <w:rPr>
          <w:sz w:val="22"/>
          <w:szCs w:val="22"/>
        </w:rPr>
        <w:t xml:space="preserve"> </w:t>
      </w:r>
      <w:proofErr w:type="spellStart"/>
      <w:r w:rsidR="007010C3" w:rsidRPr="007333DF">
        <w:rPr>
          <w:sz w:val="22"/>
          <w:szCs w:val="22"/>
        </w:rPr>
        <w:t>tsev</w:t>
      </w:r>
      <w:proofErr w:type="spellEnd"/>
      <w:r w:rsidR="007010C3" w:rsidRPr="007333DF">
        <w:rPr>
          <w:sz w:val="22"/>
          <w:szCs w:val="22"/>
        </w:rPr>
        <w:t xml:space="preserve"> tau </w:t>
      </w:r>
      <w:proofErr w:type="spellStart"/>
      <w:r w:rsidR="007010C3" w:rsidRPr="007333DF">
        <w:rPr>
          <w:sz w:val="22"/>
          <w:szCs w:val="22"/>
        </w:rPr>
        <w:t>nyiaj</w:t>
      </w:r>
      <w:proofErr w:type="spellEnd"/>
      <w:r w:rsidR="007010C3" w:rsidRPr="007333DF">
        <w:rPr>
          <w:sz w:val="22"/>
          <w:szCs w:val="22"/>
        </w:rPr>
        <w:t xml:space="preserve"> </w:t>
      </w:r>
      <w:proofErr w:type="spellStart"/>
      <w:r w:rsidR="007010C3" w:rsidRPr="007333DF">
        <w:rPr>
          <w:sz w:val="22"/>
          <w:szCs w:val="22"/>
        </w:rPr>
        <w:t>tsawg</w:t>
      </w:r>
      <w:proofErr w:type="spellEnd"/>
      <w:r w:rsidR="007010C3" w:rsidRPr="007333DF">
        <w:rPr>
          <w:sz w:val="22"/>
          <w:szCs w:val="22"/>
        </w:rPr>
        <w:t xml:space="preserve"> </w:t>
      </w:r>
      <w:proofErr w:type="spellStart"/>
      <w:r w:rsidR="007010C3" w:rsidRPr="007333DF">
        <w:rPr>
          <w:sz w:val="22"/>
          <w:szCs w:val="22"/>
        </w:rPr>
        <w:t>los</w:t>
      </w:r>
      <w:proofErr w:type="spellEnd"/>
      <w:r w:rsidRPr="007333DF">
        <w:rPr>
          <w:sz w:val="22"/>
          <w:szCs w:val="22"/>
        </w:rPr>
        <w:t xml:space="preserve"> </w:t>
      </w:r>
      <w:r w:rsidR="007010C3" w:rsidRPr="007333DF">
        <w:rPr>
          <w:sz w:val="22"/>
          <w:szCs w:val="22"/>
        </w:rPr>
        <w:t xml:space="preserve">sis </w:t>
      </w:r>
      <w:proofErr w:type="spellStart"/>
      <w:r w:rsidR="007010C3" w:rsidRPr="007333DF">
        <w:rPr>
          <w:sz w:val="22"/>
          <w:szCs w:val="22"/>
        </w:rPr>
        <w:t>cov</w:t>
      </w:r>
      <w:proofErr w:type="spellEnd"/>
      <w:r w:rsidR="007010C3" w:rsidRPr="007333DF">
        <w:rPr>
          <w:sz w:val="22"/>
          <w:szCs w:val="22"/>
        </w:rPr>
        <w:t xml:space="preserve"> chaw </w:t>
      </w:r>
      <w:proofErr w:type="spellStart"/>
      <w:r w:rsidR="007010C3" w:rsidRPr="007333DF">
        <w:rPr>
          <w:sz w:val="22"/>
          <w:szCs w:val="22"/>
        </w:rPr>
        <w:t>hauv</w:t>
      </w:r>
      <w:proofErr w:type="spellEnd"/>
      <w:r w:rsidR="007010C3" w:rsidRPr="007333DF">
        <w:rPr>
          <w:sz w:val="22"/>
          <w:szCs w:val="22"/>
        </w:rPr>
        <w:t xml:space="preserve"> </w:t>
      </w:r>
      <w:proofErr w:type="spellStart"/>
      <w:r w:rsidR="007010C3" w:rsidRPr="007333DF">
        <w:rPr>
          <w:sz w:val="22"/>
          <w:szCs w:val="22"/>
        </w:rPr>
        <w:t>zej</w:t>
      </w:r>
      <w:proofErr w:type="spellEnd"/>
      <w:r w:rsidR="007010C3" w:rsidRPr="007333DF">
        <w:rPr>
          <w:sz w:val="22"/>
          <w:szCs w:val="22"/>
        </w:rPr>
        <w:t xml:space="preserve"> </w:t>
      </w:r>
      <w:proofErr w:type="spellStart"/>
      <w:r w:rsidR="007010C3" w:rsidRPr="007333DF">
        <w:rPr>
          <w:sz w:val="22"/>
          <w:szCs w:val="22"/>
        </w:rPr>
        <w:t>zog</w:t>
      </w:r>
      <w:proofErr w:type="spellEnd"/>
      <w:r w:rsidR="007010C3" w:rsidRPr="007333DF">
        <w:rPr>
          <w:sz w:val="22"/>
          <w:szCs w:val="22"/>
        </w:rPr>
        <w:t xml:space="preserve">. </w:t>
      </w:r>
      <w:proofErr w:type="spellStart"/>
      <w:r w:rsidR="007010C3" w:rsidRPr="007333DF">
        <w:rPr>
          <w:sz w:val="22"/>
          <w:szCs w:val="22"/>
        </w:rPr>
        <w:t>Cov</w:t>
      </w:r>
      <w:proofErr w:type="spellEnd"/>
      <w:r w:rsidR="007010C3" w:rsidRPr="007333DF">
        <w:rPr>
          <w:sz w:val="22"/>
          <w:szCs w:val="22"/>
        </w:rPr>
        <w:t xml:space="preserve"> </w:t>
      </w:r>
      <w:proofErr w:type="spellStart"/>
      <w:r w:rsidR="007010C3" w:rsidRPr="007333DF">
        <w:rPr>
          <w:sz w:val="22"/>
          <w:szCs w:val="22"/>
        </w:rPr>
        <w:t>ntawv</w:t>
      </w:r>
      <w:proofErr w:type="spellEnd"/>
      <w:r w:rsidR="007010C3" w:rsidRPr="007333DF">
        <w:rPr>
          <w:sz w:val="22"/>
          <w:szCs w:val="22"/>
        </w:rPr>
        <w:t xml:space="preserve"> </w:t>
      </w:r>
      <w:proofErr w:type="spellStart"/>
      <w:r w:rsidR="007010C3" w:rsidRPr="007333DF">
        <w:rPr>
          <w:sz w:val="22"/>
          <w:szCs w:val="22"/>
        </w:rPr>
        <w:t>thov</w:t>
      </w:r>
      <w:proofErr w:type="spellEnd"/>
      <w:r w:rsidR="007010C3" w:rsidRPr="007333DF">
        <w:rPr>
          <w:sz w:val="22"/>
          <w:szCs w:val="22"/>
        </w:rPr>
        <w:t xml:space="preserve"> muaj </w:t>
      </w:r>
      <w:proofErr w:type="spellStart"/>
      <w:r w:rsidR="007010C3" w:rsidRPr="007333DF">
        <w:rPr>
          <w:sz w:val="22"/>
          <w:szCs w:val="22"/>
        </w:rPr>
        <w:t>peev</w:t>
      </w:r>
      <w:proofErr w:type="spellEnd"/>
      <w:r w:rsidR="007010C3" w:rsidRPr="007333DF">
        <w:rPr>
          <w:sz w:val="22"/>
          <w:szCs w:val="22"/>
        </w:rPr>
        <w:t xml:space="preserve"> </w:t>
      </w:r>
      <w:proofErr w:type="spellStart"/>
      <w:r w:rsidR="007010C3" w:rsidRPr="007333DF">
        <w:rPr>
          <w:sz w:val="22"/>
          <w:szCs w:val="22"/>
        </w:rPr>
        <w:t>xwm</w:t>
      </w:r>
      <w:proofErr w:type="spellEnd"/>
      <w:r w:rsidR="007010C3" w:rsidRPr="007333DF">
        <w:rPr>
          <w:sz w:val="22"/>
          <w:szCs w:val="22"/>
        </w:rPr>
        <w:t xml:space="preserve"> </w:t>
      </w:r>
      <w:proofErr w:type="spellStart"/>
      <w:r w:rsidR="007010C3" w:rsidRPr="007333DF">
        <w:rPr>
          <w:sz w:val="22"/>
          <w:szCs w:val="22"/>
        </w:rPr>
        <w:t>rau</w:t>
      </w:r>
      <w:proofErr w:type="spellEnd"/>
      <w:r w:rsidR="007010C3" w:rsidRPr="007333DF">
        <w:rPr>
          <w:sz w:val="22"/>
          <w:szCs w:val="22"/>
        </w:rPr>
        <w:t xml:space="preserve"> </w:t>
      </w:r>
      <w:proofErr w:type="spellStart"/>
      <w:r w:rsidR="007010C3" w:rsidRPr="007333DF">
        <w:rPr>
          <w:sz w:val="22"/>
          <w:szCs w:val="22"/>
        </w:rPr>
        <w:lastRenderedPageBreak/>
        <w:t>kev</w:t>
      </w:r>
      <w:proofErr w:type="spellEnd"/>
      <w:r w:rsidR="007010C3" w:rsidRPr="007333DF">
        <w:rPr>
          <w:sz w:val="22"/>
          <w:szCs w:val="22"/>
        </w:rPr>
        <w:t xml:space="preserve"> </w:t>
      </w:r>
      <w:proofErr w:type="spellStart"/>
      <w:r w:rsidR="007010C3" w:rsidRPr="007333DF">
        <w:rPr>
          <w:sz w:val="22"/>
          <w:szCs w:val="22"/>
        </w:rPr>
        <w:t>pov</w:t>
      </w:r>
      <w:proofErr w:type="spellEnd"/>
      <w:r w:rsidR="007010C3" w:rsidRPr="007333DF">
        <w:rPr>
          <w:sz w:val="22"/>
          <w:szCs w:val="22"/>
        </w:rPr>
        <w:t xml:space="preserve"> </w:t>
      </w:r>
      <w:proofErr w:type="spellStart"/>
      <w:r w:rsidR="007010C3" w:rsidRPr="007333DF">
        <w:rPr>
          <w:sz w:val="22"/>
          <w:szCs w:val="22"/>
        </w:rPr>
        <w:t>tseg</w:t>
      </w:r>
      <w:proofErr w:type="spellEnd"/>
      <w:r w:rsidR="007010C3" w:rsidRPr="007333DF">
        <w:rPr>
          <w:sz w:val="22"/>
          <w:szCs w:val="22"/>
        </w:rPr>
        <w:t xml:space="preserve"> thiab muaj </w:t>
      </w:r>
      <w:proofErr w:type="spellStart"/>
      <w:r w:rsidR="007010C3" w:rsidRPr="007333DF">
        <w:rPr>
          <w:sz w:val="22"/>
          <w:szCs w:val="22"/>
        </w:rPr>
        <w:t>peev</w:t>
      </w:r>
      <w:proofErr w:type="spellEnd"/>
      <w:r w:rsidR="007010C3" w:rsidRPr="007333DF">
        <w:rPr>
          <w:sz w:val="22"/>
          <w:szCs w:val="22"/>
        </w:rPr>
        <w:t xml:space="preserve"> </w:t>
      </w:r>
      <w:proofErr w:type="spellStart"/>
      <w:r w:rsidR="007010C3" w:rsidRPr="007333DF">
        <w:rPr>
          <w:sz w:val="22"/>
          <w:szCs w:val="22"/>
        </w:rPr>
        <w:t>xwm</w:t>
      </w:r>
      <w:proofErr w:type="spellEnd"/>
      <w:r w:rsidR="007010C3" w:rsidRPr="007333DF">
        <w:rPr>
          <w:sz w:val="22"/>
          <w:szCs w:val="22"/>
        </w:rPr>
        <w:t xml:space="preserve"> </w:t>
      </w:r>
      <w:proofErr w:type="spellStart"/>
      <w:r w:rsidR="007010C3" w:rsidRPr="007333DF">
        <w:rPr>
          <w:sz w:val="22"/>
          <w:szCs w:val="22"/>
        </w:rPr>
        <w:t>tshem</w:t>
      </w:r>
      <w:proofErr w:type="spellEnd"/>
      <w:r w:rsidR="007010C3" w:rsidRPr="007333DF">
        <w:rPr>
          <w:sz w:val="22"/>
          <w:szCs w:val="22"/>
        </w:rPr>
        <w:t xml:space="preserve"> </w:t>
      </w:r>
      <w:proofErr w:type="spellStart"/>
      <w:r w:rsidR="007010C3" w:rsidRPr="007333DF">
        <w:rPr>
          <w:sz w:val="22"/>
          <w:szCs w:val="22"/>
        </w:rPr>
        <w:t>tawm</w:t>
      </w:r>
      <w:proofErr w:type="spellEnd"/>
      <w:r w:rsidR="007010C3" w:rsidRPr="007333DF">
        <w:rPr>
          <w:sz w:val="22"/>
          <w:szCs w:val="22"/>
        </w:rPr>
        <w:t xml:space="preserve"> </w:t>
      </w:r>
      <w:proofErr w:type="spellStart"/>
      <w:r w:rsidR="007010C3" w:rsidRPr="007333DF">
        <w:rPr>
          <w:sz w:val="22"/>
          <w:szCs w:val="22"/>
        </w:rPr>
        <w:t>hauv</w:t>
      </w:r>
      <w:proofErr w:type="spellEnd"/>
      <w:r w:rsidR="007010C3" w:rsidRPr="007333DF">
        <w:rPr>
          <w:sz w:val="22"/>
          <w:szCs w:val="22"/>
        </w:rPr>
        <w:t xml:space="preserve"> </w:t>
      </w:r>
      <w:proofErr w:type="spellStart"/>
      <w:r w:rsidRPr="007333DF">
        <w:rPr>
          <w:sz w:val="22"/>
          <w:szCs w:val="22"/>
        </w:rPr>
        <w:t>xyoo</w:t>
      </w:r>
      <w:proofErr w:type="spellEnd"/>
      <w:r w:rsidRPr="007333DF">
        <w:rPr>
          <w:sz w:val="22"/>
          <w:szCs w:val="22"/>
        </w:rPr>
        <w:t xml:space="preserve"> </w:t>
      </w:r>
      <w:r w:rsidR="007010C3" w:rsidRPr="007333DF">
        <w:rPr>
          <w:sz w:val="22"/>
          <w:szCs w:val="22"/>
        </w:rPr>
        <w:t>2024 yog</w:t>
      </w:r>
      <w:r w:rsidRPr="007333DF">
        <w:rPr>
          <w:sz w:val="22"/>
          <w:szCs w:val="22"/>
        </w:rPr>
        <w:t xml:space="preserve"> muaj </w:t>
      </w:r>
      <w:proofErr w:type="spellStart"/>
      <w:r w:rsidRPr="007333DF">
        <w:rPr>
          <w:sz w:val="22"/>
          <w:szCs w:val="22"/>
        </w:rPr>
        <w:t>xws</w:t>
      </w:r>
      <w:proofErr w:type="spellEnd"/>
      <w:r w:rsidRPr="007333DF">
        <w:rPr>
          <w:sz w:val="22"/>
          <w:szCs w:val="22"/>
        </w:rPr>
        <w:t xml:space="preserve"> </w:t>
      </w:r>
      <w:proofErr w:type="spellStart"/>
      <w:r w:rsidRPr="007333DF">
        <w:rPr>
          <w:sz w:val="22"/>
          <w:szCs w:val="22"/>
        </w:rPr>
        <w:t>lis</w:t>
      </w:r>
      <w:proofErr w:type="spellEnd"/>
      <w:r w:rsidRPr="007333DF">
        <w:rPr>
          <w:sz w:val="22"/>
          <w:szCs w:val="22"/>
        </w:rPr>
        <w:t xml:space="preserve"> </w:t>
      </w:r>
      <w:proofErr w:type="spellStart"/>
      <w:r w:rsidRPr="007333DF">
        <w:rPr>
          <w:sz w:val="22"/>
          <w:szCs w:val="22"/>
        </w:rPr>
        <w:t>hauv</w:t>
      </w:r>
      <w:proofErr w:type="spellEnd"/>
      <w:r w:rsidRPr="007333DF">
        <w:rPr>
          <w:sz w:val="22"/>
          <w:szCs w:val="22"/>
        </w:rPr>
        <w:t xml:space="preserve"> </w:t>
      </w:r>
      <w:proofErr w:type="spellStart"/>
      <w:r w:rsidRPr="007333DF">
        <w:rPr>
          <w:sz w:val="22"/>
          <w:szCs w:val="22"/>
        </w:rPr>
        <w:t>qab</w:t>
      </w:r>
      <w:proofErr w:type="spellEnd"/>
      <w:r w:rsidRPr="007333DF">
        <w:rPr>
          <w:sz w:val="22"/>
          <w:szCs w:val="22"/>
        </w:rPr>
        <w:t xml:space="preserve"> </w:t>
      </w:r>
      <w:proofErr w:type="spellStart"/>
      <w:r w:rsidRPr="007333DF">
        <w:rPr>
          <w:sz w:val="22"/>
          <w:szCs w:val="22"/>
        </w:rPr>
        <w:t>nos</w:t>
      </w:r>
      <w:proofErr w:type="spellEnd"/>
      <w:r w:rsidR="007010C3" w:rsidRPr="007333DF">
        <w:rPr>
          <w:sz w:val="22"/>
          <w:szCs w:val="22"/>
        </w:rPr>
        <w:t>:</w:t>
      </w:r>
    </w:p>
    <w:p w14:paraId="0BB43DA4" w14:textId="680F265C" w:rsidR="007010C3" w:rsidRPr="006F4B64" w:rsidRDefault="007010C3" w:rsidP="0000798F">
      <w:pPr>
        <w:pStyle w:val="Body"/>
        <w:keepNext w:val="0"/>
        <w:widowControl w:val="0"/>
        <w:numPr>
          <w:ilvl w:val="0"/>
          <w:numId w:val="31"/>
        </w:numPr>
        <w:rPr>
          <w:sz w:val="22"/>
          <w:szCs w:val="22"/>
        </w:rPr>
      </w:pPr>
      <w:r w:rsidRPr="006F4B64">
        <w:rPr>
          <w:sz w:val="22"/>
          <w:szCs w:val="22"/>
        </w:rPr>
        <w:t xml:space="preserve">Lub </w:t>
      </w:r>
      <w:proofErr w:type="spellStart"/>
      <w:r w:rsidR="003135E4" w:rsidRPr="006F4B64">
        <w:rPr>
          <w:sz w:val="22"/>
          <w:szCs w:val="22"/>
        </w:rPr>
        <w:t>Tsev</w:t>
      </w:r>
      <w:proofErr w:type="spellEnd"/>
      <w:r w:rsidR="003135E4" w:rsidRPr="006F4B64">
        <w:rPr>
          <w:sz w:val="22"/>
          <w:szCs w:val="22"/>
        </w:rPr>
        <w:t xml:space="preserve"> Hauj </w:t>
      </w:r>
      <w:proofErr w:type="spellStart"/>
      <w:r w:rsidR="003135E4" w:rsidRPr="006F4B64">
        <w:rPr>
          <w:sz w:val="22"/>
          <w:szCs w:val="22"/>
        </w:rPr>
        <w:t>Lwm</w:t>
      </w:r>
      <w:proofErr w:type="spellEnd"/>
      <w:r w:rsidR="003135E4" w:rsidRPr="006F4B64">
        <w:rPr>
          <w:sz w:val="22"/>
          <w:szCs w:val="22"/>
        </w:rPr>
        <w:t xml:space="preserve"> </w:t>
      </w:r>
      <w:proofErr w:type="spellStart"/>
      <w:r w:rsidR="003135E4" w:rsidRPr="006F4B64">
        <w:rPr>
          <w:sz w:val="22"/>
          <w:szCs w:val="22"/>
        </w:rPr>
        <w:t>Saib</w:t>
      </w:r>
      <w:proofErr w:type="spellEnd"/>
      <w:r w:rsidR="003135E4" w:rsidRPr="006F4B64">
        <w:rPr>
          <w:sz w:val="22"/>
          <w:szCs w:val="22"/>
        </w:rPr>
        <w:t xml:space="preserve"> </w:t>
      </w:r>
      <w:proofErr w:type="spellStart"/>
      <w:r w:rsidR="003135E4" w:rsidRPr="006F4B64">
        <w:rPr>
          <w:sz w:val="22"/>
          <w:szCs w:val="22"/>
        </w:rPr>
        <w:t>Xyuas</w:t>
      </w:r>
      <w:proofErr w:type="spellEnd"/>
      <w:r w:rsidR="003135E4" w:rsidRPr="006F4B64">
        <w:rPr>
          <w:sz w:val="22"/>
          <w:szCs w:val="22"/>
        </w:rPr>
        <w:t xml:space="preserve"> </w:t>
      </w:r>
      <w:proofErr w:type="spellStart"/>
      <w:r w:rsidR="003135E4" w:rsidRPr="006F4B64">
        <w:rPr>
          <w:sz w:val="22"/>
          <w:szCs w:val="22"/>
        </w:rPr>
        <w:t>Vaj</w:t>
      </w:r>
      <w:proofErr w:type="spellEnd"/>
      <w:r w:rsidR="003135E4" w:rsidRPr="006F4B64">
        <w:rPr>
          <w:sz w:val="22"/>
          <w:szCs w:val="22"/>
        </w:rPr>
        <w:t xml:space="preserve"> ntawm </w:t>
      </w:r>
      <w:proofErr w:type="spellStart"/>
      <w:r w:rsidR="003135E4" w:rsidRPr="006F4B64">
        <w:rPr>
          <w:sz w:val="22"/>
          <w:szCs w:val="22"/>
        </w:rPr>
        <w:t>Nroog</w:t>
      </w:r>
      <w:proofErr w:type="spellEnd"/>
      <w:r w:rsidRPr="006F4B64">
        <w:rPr>
          <w:sz w:val="22"/>
          <w:szCs w:val="22"/>
        </w:rPr>
        <w:t xml:space="preserve"> Fresno</w:t>
      </w:r>
    </w:p>
    <w:p w14:paraId="1CAD85A3" w14:textId="328927EB" w:rsidR="007010C3" w:rsidRPr="006F4B64" w:rsidRDefault="007010C3" w:rsidP="0000798F">
      <w:pPr>
        <w:pStyle w:val="Body"/>
        <w:keepNext w:val="0"/>
        <w:widowControl w:val="0"/>
        <w:numPr>
          <w:ilvl w:val="1"/>
          <w:numId w:val="31"/>
        </w:numPr>
        <w:rPr>
          <w:sz w:val="22"/>
          <w:szCs w:val="22"/>
        </w:rPr>
      </w:pPr>
      <w:r w:rsidRPr="006F4B64">
        <w:rPr>
          <w:sz w:val="22"/>
          <w:szCs w:val="22"/>
        </w:rPr>
        <w:t xml:space="preserve">Sequoia </w:t>
      </w:r>
      <w:r w:rsidR="003135E4" w:rsidRPr="006F4B64">
        <w:rPr>
          <w:sz w:val="22"/>
          <w:szCs w:val="22"/>
        </w:rPr>
        <w:t xml:space="preserve">Court </w:t>
      </w:r>
      <w:r w:rsidRPr="006F4B64">
        <w:rPr>
          <w:sz w:val="22"/>
          <w:szCs w:val="22"/>
        </w:rPr>
        <w:t xml:space="preserve">(60 </w:t>
      </w:r>
      <w:proofErr w:type="spellStart"/>
      <w:r w:rsidR="003135E4" w:rsidRPr="006F4B64">
        <w:rPr>
          <w:sz w:val="22"/>
          <w:szCs w:val="22"/>
        </w:rPr>
        <w:t>Cahv</w:t>
      </w:r>
      <w:proofErr w:type="spellEnd"/>
      <w:r w:rsidR="003135E4" w:rsidRPr="006F4B64">
        <w:rPr>
          <w:sz w:val="22"/>
          <w:szCs w:val="22"/>
        </w:rPr>
        <w:t xml:space="preserve"> </w:t>
      </w:r>
      <w:proofErr w:type="spellStart"/>
      <w:r w:rsidR="003135E4" w:rsidRPr="006F4B64">
        <w:rPr>
          <w:sz w:val="22"/>
          <w:szCs w:val="22"/>
        </w:rPr>
        <w:t>Tsev</w:t>
      </w:r>
      <w:proofErr w:type="spellEnd"/>
      <w:r w:rsidRPr="006F4B64">
        <w:rPr>
          <w:sz w:val="22"/>
          <w:szCs w:val="22"/>
        </w:rPr>
        <w:t>)</w:t>
      </w:r>
    </w:p>
    <w:p w14:paraId="47EC7583" w14:textId="55D826B5" w:rsidR="007010C3" w:rsidRPr="006F4B64" w:rsidRDefault="007010C3" w:rsidP="0000798F">
      <w:pPr>
        <w:pStyle w:val="Body"/>
        <w:keepNext w:val="0"/>
        <w:widowControl w:val="0"/>
        <w:numPr>
          <w:ilvl w:val="1"/>
          <w:numId w:val="31"/>
        </w:numPr>
        <w:rPr>
          <w:sz w:val="22"/>
          <w:szCs w:val="22"/>
        </w:rPr>
      </w:pPr>
      <w:r w:rsidRPr="006F4B64">
        <w:rPr>
          <w:sz w:val="22"/>
          <w:szCs w:val="22"/>
        </w:rPr>
        <w:t xml:space="preserve">Sequoia </w:t>
      </w:r>
      <w:r w:rsidR="003135E4" w:rsidRPr="006F4B64">
        <w:rPr>
          <w:sz w:val="22"/>
          <w:szCs w:val="22"/>
        </w:rPr>
        <w:t xml:space="preserve">Court </w:t>
      </w:r>
      <w:r w:rsidRPr="006F4B64">
        <w:rPr>
          <w:sz w:val="22"/>
          <w:szCs w:val="22"/>
        </w:rPr>
        <w:t>Terrace (78</w:t>
      </w:r>
      <w:r w:rsidR="003135E4" w:rsidRPr="006F4B64">
        <w:rPr>
          <w:sz w:val="22"/>
          <w:szCs w:val="22"/>
        </w:rPr>
        <w:t xml:space="preserve"> Chav </w:t>
      </w:r>
      <w:proofErr w:type="spellStart"/>
      <w:r w:rsidR="003135E4" w:rsidRPr="006F4B64">
        <w:rPr>
          <w:sz w:val="22"/>
          <w:szCs w:val="22"/>
        </w:rPr>
        <w:t>Tsev</w:t>
      </w:r>
      <w:proofErr w:type="spellEnd"/>
      <w:r w:rsidRPr="006F4B64">
        <w:rPr>
          <w:sz w:val="22"/>
          <w:szCs w:val="22"/>
        </w:rPr>
        <w:t>)</w:t>
      </w:r>
    </w:p>
    <w:p w14:paraId="5564FE60" w14:textId="58246811" w:rsidR="007010C3" w:rsidRPr="006F4B64" w:rsidRDefault="007010C3" w:rsidP="0000798F">
      <w:pPr>
        <w:pStyle w:val="Body"/>
        <w:keepNext w:val="0"/>
        <w:widowControl w:val="0"/>
        <w:numPr>
          <w:ilvl w:val="1"/>
          <w:numId w:val="31"/>
        </w:numPr>
        <w:rPr>
          <w:sz w:val="22"/>
          <w:szCs w:val="22"/>
        </w:rPr>
      </w:pPr>
      <w:r w:rsidRPr="006F4B64">
        <w:rPr>
          <w:sz w:val="22"/>
          <w:szCs w:val="22"/>
        </w:rPr>
        <w:t xml:space="preserve">Sierra Plaza (70 </w:t>
      </w:r>
      <w:r w:rsidR="003135E4" w:rsidRPr="006F4B64">
        <w:rPr>
          <w:sz w:val="22"/>
          <w:szCs w:val="22"/>
        </w:rPr>
        <w:t xml:space="preserve">Chav </w:t>
      </w:r>
      <w:proofErr w:type="spellStart"/>
      <w:r w:rsidR="003135E4" w:rsidRPr="006F4B64">
        <w:rPr>
          <w:sz w:val="22"/>
          <w:szCs w:val="22"/>
        </w:rPr>
        <w:t>Tsev</w:t>
      </w:r>
      <w:proofErr w:type="spellEnd"/>
      <w:r w:rsidRPr="006F4B64">
        <w:rPr>
          <w:sz w:val="22"/>
          <w:szCs w:val="22"/>
        </w:rPr>
        <w:t>)</w:t>
      </w:r>
    </w:p>
    <w:p w14:paraId="1E7F9646" w14:textId="1B00E9A9" w:rsidR="007010C3" w:rsidRPr="006F4B64" w:rsidRDefault="007010C3" w:rsidP="0000798F">
      <w:pPr>
        <w:pStyle w:val="Body"/>
        <w:keepNext w:val="0"/>
        <w:widowControl w:val="0"/>
        <w:numPr>
          <w:ilvl w:val="1"/>
          <w:numId w:val="31"/>
        </w:numPr>
        <w:rPr>
          <w:sz w:val="22"/>
          <w:szCs w:val="22"/>
        </w:rPr>
      </w:pPr>
      <w:r w:rsidRPr="006F4B64">
        <w:rPr>
          <w:sz w:val="22"/>
          <w:szCs w:val="22"/>
        </w:rPr>
        <w:t xml:space="preserve">Fairview Heights Terrace (64 Chav </w:t>
      </w:r>
      <w:proofErr w:type="spellStart"/>
      <w:r w:rsidR="003135E4" w:rsidRPr="006F4B64">
        <w:rPr>
          <w:sz w:val="22"/>
          <w:szCs w:val="22"/>
        </w:rPr>
        <w:t>Tsev</w:t>
      </w:r>
      <w:proofErr w:type="spellEnd"/>
      <w:r w:rsidRPr="006F4B64">
        <w:rPr>
          <w:sz w:val="22"/>
          <w:szCs w:val="22"/>
        </w:rPr>
        <w:t>)</w:t>
      </w:r>
    </w:p>
    <w:p w14:paraId="1FB4B667" w14:textId="5F3DC3ED" w:rsidR="007010C3" w:rsidRPr="006F4B64" w:rsidRDefault="007010C3" w:rsidP="0000798F">
      <w:pPr>
        <w:pStyle w:val="Body"/>
        <w:keepNext w:val="0"/>
        <w:widowControl w:val="0"/>
        <w:numPr>
          <w:ilvl w:val="1"/>
          <w:numId w:val="31"/>
        </w:numPr>
        <w:rPr>
          <w:sz w:val="22"/>
          <w:szCs w:val="22"/>
        </w:rPr>
      </w:pPr>
      <w:r w:rsidRPr="006F4B64">
        <w:rPr>
          <w:sz w:val="22"/>
          <w:szCs w:val="22"/>
        </w:rPr>
        <w:t xml:space="preserve">Sierra Terrace (26 Chav </w:t>
      </w:r>
      <w:proofErr w:type="spellStart"/>
      <w:r w:rsidR="003135E4" w:rsidRPr="006F4B64">
        <w:rPr>
          <w:sz w:val="22"/>
          <w:szCs w:val="22"/>
        </w:rPr>
        <w:t>Tsev</w:t>
      </w:r>
      <w:proofErr w:type="spellEnd"/>
      <w:r w:rsidRPr="006F4B64">
        <w:rPr>
          <w:sz w:val="22"/>
          <w:szCs w:val="22"/>
        </w:rPr>
        <w:t>)</w:t>
      </w:r>
    </w:p>
    <w:p w14:paraId="72C63F05" w14:textId="3F459119" w:rsidR="007010C3" w:rsidRPr="006F4B64" w:rsidRDefault="007010C3" w:rsidP="0000798F">
      <w:pPr>
        <w:pStyle w:val="Body"/>
        <w:keepNext w:val="0"/>
        <w:widowControl w:val="0"/>
        <w:numPr>
          <w:ilvl w:val="1"/>
          <w:numId w:val="31"/>
        </w:numPr>
        <w:rPr>
          <w:sz w:val="22"/>
          <w:szCs w:val="22"/>
        </w:rPr>
      </w:pPr>
      <w:r w:rsidRPr="006F4B64">
        <w:rPr>
          <w:sz w:val="22"/>
          <w:szCs w:val="22"/>
        </w:rPr>
        <w:t xml:space="preserve">Desoto Gardens (28 </w:t>
      </w:r>
      <w:proofErr w:type="spellStart"/>
      <w:r w:rsidR="003135E4" w:rsidRPr="006F4B64">
        <w:rPr>
          <w:sz w:val="22"/>
          <w:szCs w:val="22"/>
        </w:rPr>
        <w:t>Tsev</w:t>
      </w:r>
      <w:proofErr w:type="spellEnd"/>
      <w:r w:rsidRPr="006F4B64">
        <w:rPr>
          <w:sz w:val="22"/>
          <w:szCs w:val="22"/>
        </w:rPr>
        <w:t>)</w:t>
      </w:r>
    </w:p>
    <w:p w14:paraId="3A6C8619" w14:textId="3733F691" w:rsidR="007010C3" w:rsidRPr="006F4B64" w:rsidRDefault="007010C3" w:rsidP="0000798F">
      <w:pPr>
        <w:pStyle w:val="Body"/>
        <w:keepNext w:val="0"/>
        <w:widowControl w:val="0"/>
        <w:numPr>
          <w:ilvl w:val="0"/>
          <w:numId w:val="31"/>
        </w:numPr>
        <w:rPr>
          <w:sz w:val="22"/>
          <w:szCs w:val="22"/>
        </w:rPr>
      </w:pPr>
      <w:r w:rsidRPr="006F4B64">
        <w:rPr>
          <w:sz w:val="22"/>
          <w:szCs w:val="22"/>
        </w:rPr>
        <w:t xml:space="preserve">Lub </w:t>
      </w:r>
      <w:proofErr w:type="spellStart"/>
      <w:r w:rsidR="003135E4" w:rsidRPr="006F4B64">
        <w:rPr>
          <w:sz w:val="22"/>
          <w:szCs w:val="22"/>
        </w:rPr>
        <w:t>Tsev</w:t>
      </w:r>
      <w:proofErr w:type="spellEnd"/>
      <w:r w:rsidR="003135E4" w:rsidRPr="006F4B64">
        <w:rPr>
          <w:sz w:val="22"/>
          <w:szCs w:val="22"/>
        </w:rPr>
        <w:t xml:space="preserve"> Hauj </w:t>
      </w:r>
      <w:proofErr w:type="spellStart"/>
      <w:r w:rsidR="003135E4" w:rsidRPr="006F4B64">
        <w:rPr>
          <w:sz w:val="22"/>
          <w:szCs w:val="22"/>
        </w:rPr>
        <w:t>Lwm</w:t>
      </w:r>
      <w:proofErr w:type="spellEnd"/>
      <w:r w:rsidR="003135E4" w:rsidRPr="006F4B64">
        <w:rPr>
          <w:sz w:val="22"/>
          <w:szCs w:val="22"/>
        </w:rPr>
        <w:t xml:space="preserve"> </w:t>
      </w:r>
      <w:proofErr w:type="spellStart"/>
      <w:r w:rsidR="003135E4" w:rsidRPr="006F4B64">
        <w:rPr>
          <w:sz w:val="22"/>
          <w:szCs w:val="22"/>
        </w:rPr>
        <w:t>Saib</w:t>
      </w:r>
      <w:proofErr w:type="spellEnd"/>
      <w:r w:rsidR="003135E4" w:rsidRPr="006F4B64">
        <w:rPr>
          <w:sz w:val="22"/>
          <w:szCs w:val="22"/>
        </w:rPr>
        <w:t xml:space="preserve"> </w:t>
      </w:r>
      <w:proofErr w:type="spellStart"/>
      <w:r w:rsidR="003135E4" w:rsidRPr="006F4B64">
        <w:rPr>
          <w:sz w:val="22"/>
          <w:szCs w:val="22"/>
        </w:rPr>
        <w:t>Xyuas</w:t>
      </w:r>
      <w:proofErr w:type="spellEnd"/>
      <w:r w:rsidR="003135E4" w:rsidRPr="006F4B64">
        <w:rPr>
          <w:sz w:val="22"/>
          <w:szCs w:val="22"/>
        </w:rPr>
        <w:t xml:space="preserve"> </w:t>
      </w:r>
      <w:proofErr w:type="spellStart"/>
      <w:r w:rsidR="003135E4" w:rsidRPr="006F4B64">
        <w:rPr>
          <w:sz w:val="22"/>
          <w:szCs w:val="22"/>
        </w:rPr>
        <w:t>Vaj</w:t>
      </w:r>
      <w:proofErr w:type="spellEnd"/>
      <w:r w:rsidR="003135E4" w:rsidRPr="006F4B64">
        <w:rPr>
          <w:sz w:val="22"/>
          <w:szCs w:val="22"/>
        </w:rPr>
        <w:t xml:space="preserve"> </w:t>
      </w:r>
      <w:proofErr w:type="spellStart"/>
      <w:r w:rsidR="003135E4" w:rsidRPr="006F4B64">
        <w:rPr>
          <w:sz w:val="22"/>
          <w:szCs w:val="22"/>
        </w:rPr>
        <w:t>Tsev</w:t>
      </w:r>
      <w:proofErr w:type="spellEnd"/>
      <w:r w:rsidR="003135E4" w:rsidRPr="006F4B64">
        <w:rPr>
          <w:sz w:val="22"/>
          <w:szCs w:val="22"/>
        </w:rPr>
        <w:t xml:space="preserve"> ntawm </w:t>
      </w:r>
      <w:proofErr w:type="spellStart"/>
      <w:r w:rsidR="003135E4" w:rsidRPr="006F4B64">
        <w:rPr>
          <w:sz w:val="22"/>
          <w:szCs w:val="22"/>
        </w:rPr>
        <w:t>Xeev</w:t>
      </w:r>
      <w:proofErr w:type="spellEnd"/>
      <w:r w:rsidRPr="006F4B64">
        <w:rPr>
          <w:sz w:val="22"/>
          <w:szCs w:val="22"/>
        </w:rPr>
        <w:t xml:space="preserve"> Fresno</w:t>
      </w:r>
    </w:p>
    <w:p w14:paraId="70613A7B" w14:textId="16161F0B" w:rsidR="007010C3" w:rsidRPr="006F4B64" w:rsidRDefault="007010C3" w:rsidP="0000798F">
      <w:pPr>
        <w:pStyle w:val="Body"/>
        <w:keepNext w:val="0"/>
        <w:widowControl w:val="0"/>
        <w:numPr>
          <w:ilvl w:val="1"/>
          <w:numId w:val="31"/>
        </w:numPr>
        <w:rPr>
          <w:sz w:val="22"/>
          <w:szCs w:val="22"/>
        </w:rPr>
      </w:pPr>
      <w:r w:rsidRPr="006F4B64">
        <w:rPr>
          <w:sz w:val="22"/>
          <w:szCs w:val="22"/>
        </w:rPr>
        <w:t xml:space="preserve">Pinedale Apartments I &amp; II (57 Chav </w:t>
      </w:r>
      <w:proofErr w:type="spellStart"/>
      <w:r w:rsidR="00D61E7F" w:rsidRPr="006F4B64">
        <w:rPr>
          <w:sz w:val="22"/>
          <w:szCs w:val="22"/>
        </w:rPr>
        <w:t>Tsev</w:t>
      </w:r>
      <w:proofErr w:type="spellEnd"/>
      <w:r w:rsidRPr="006F4B64">
        <w:rPr>
          <w:sz w:val="22"/>
          <w:szCs w:val="22"/>
        </w:rPr>
        <w:t>)</w:t>
      </w:r>
    </w:p>
    <w:p w14:paraId="5D0D72DF" w14:textId="769F936E" w:rsidR="007010C3" w:rsidRPr="006F4B64" w:rsidRDefault="007010C3" w:rsidP="0000798F">
      <w:pPr>
        <w:pStyle w:val="Body"/>
        <w:keepNext w:val="0"/>
        <w:widowControl w:val="0"/>
        <w:numPr>
          <w:ilvl w:val="1"/>
          <w:numId w:val="31"/>
        </w:numPr>
        <w:rPr>
          <w:sz w:val="22"/>
          <w:szCs w:val="22"/>
        </w:rPr>
      </w:pPr>
      <w:r w:rsidRPr="006F4B64">
        <w:rPr>
          <w:sz w:val="22"/>
          <w:szCs w:val="22"/>
        </w:rPr>
        <w:t xml:space="preserve">Desoto Gardens (40 </w:t>
      </w:r>
      <w:r w:rsidR="00D61E7F" w:rsidRPr="006F4B64">
        <w:rPr>
          <w:sz w:val="22"/>
          <w:szCs w:val="22"/>
        </w:rPr>
        <w:t xml:space="preserve">Chav </w:t>
      </w:r>
      <w:proofErr w:type="spellStart"/>
      <w:r w:rsidR="00D61E7F" w:rsidRPr="006F4B64">
        <w:rPr>
          <w:sz w:val="22"/>
          <w:szCs w:val="22"/>
        </w:rPr>
        <w:t>Tsev</w:t>
      </w:r>
      <w:proofErr w:type="spellEnd"/>
      <w:r w:rsidRPr="006F4B64">
        <w:rPr>
          <w:sz w:val="22"/>
          <w:szCs w:val="22"/>
        </w:rPr>
        <w:t>)</w:t>
      </w:r>
    </w:p>
    <w:p w14:paraId="67FCCE52" w14:textId="60DC23CC" w:rsidR="007010C3" w:rsidRPr="006F4B64" w:rsidRDefault="00D61E7F" w:rsidP="0000798F">
      <w:pPr>
        <w:pStyle w:val="Body"/>
        <w:keepNext w:val="0"/>
        <w:widowControl w:val="0"/>
        <w:numPr>
          <w:ilvl w:val="1"/>
          <w:numId w:val="31"/>
        </w:numPr>
        <w:rPr>
          <w:sz w:val="22"/>
          <w:szCs w:val="22"/>
        </w:rPr>
      </w:pPr>
      <w:proofErr w:type="spellStart"/>
      <w:r w:rsidRPr="006F4B64">
        <w:rPr>
          <w:sz w:val="22"/>
          <w:szCs w:val="22"/>
        </w:rPr>
        <w:t>Marcelli</w:t>
      </w:r>
      <w:proofErr w:type="spellEnd"/>
      <w:r w:rsidR="007010C3" w:rsidRPr="006F4B64">
        <w:rPr>
          <w:sz w:val="22"/>
          <w:szCs w:val="22"/>
        </w:rPr>
        <w:t xml:space="preserve"> Terrace (24 Chav </w:t>
      </w:r>
      <w:proofErr w:type="spellStart"/>
      <w:r w:rsidRPr="006F4B64">
        <w:rPr>
          <w:sz w:val="22"/>
          <w:szCs w:val="22"/>
        </w:rPr>
        <w:t>Tsev</w:t>
      </w:r>
      <w:proofErr w:type="spellEnd"/>
      <w:r w:rsidR="007010C3" w:rsidRPr="006F4B64">
        <w:rPr>
          <w:sz w:val="22"/>
          <w:szCs w:val="22"/>
        </w:rPr>
        <w:t>)</w:t>
      </w:r>
    </w:p>
    <w:p w14:paraId="6883FC8C" w14:textId="16A2DBC0" w:rsidR="007010C3" w:rsidRPr="006F4B64" w:rsidRDefault="007010C3" w:rsidP="0000798F">
      <w:pPr>
        <w:pStyle w:val="Body"/>
        <w:keepNext w:val="0"/>
        <w:widowControl w:val="0"/>
        <w:numPr>
          <w:ilvl w:val="1"/>
          <w:numId w:val="31"/>
        </w:numPr>
        <w:rPr>
          <w:sz w:val="22"/>
          <w:szCs w:val="22"/>
        </w:rPr>
      </w:pPr>
      <w:r w:rsidRPr="006F4B64">
        <w:rPr>
          <w:sz w:val="22"/>
          <w:szCs w:val="22"/>
        </w:rPr>
        <w:t xml:space="preserve">Del Rey Complex (30 </w:t>
      </w:r>
      <w:r w:rsidR="00D61E7F" w:rsidRPr="006F4B64">
        <w:rPr>
          <w:sz w:val="22"/>
          <w:szCs w:val="22"/>
        </w:rPr>
        <w:t xml:space="preserve">Chav </w:t>
      </w:r>
      <w:proofErr w:type="spellStart"/>
      <w:r w:rsidR="00D61E7F" w:rsidRPr="006F4B64">
        <w:rPr>
          <w:sz w:val="22"/>
          <w:szCs w:val="22"/>
        </w:rPr>
        <w:t>Tsev</w:t>
      </w:r>
      <w:proofErr w:type="spellEnd"/>
      <w:r w:rsidRPr="006F4B64">
        <w:rPr>
          <w:sz w:val="22"/>
          <w:szCs w:val="22"/>
        </w:rPr>
        <w:t>)</w:t>
      </w:r>
    </w:p>
    <w:p w14:paraId="2A7C821E" w14:textId="72E78100" w:rsidR="007010C3" w:rsidRPr="006F4B64" w:rsidRDefault="007010C3" w:rsidP="0000798F">
      <w:pPr>
        <w:pStyle w:val="Body"/>
        <w:keepNext w:val="0"/>
        <w:widowControl w:val="0"/>
        <w:numPr>
          <w:ilvl w:val="1"/>
          <w:numId w:val="31"/>
        </w:numPr>
        <w:rPr>
          <w:sz w:val="22"/>
          <w:szCs w:val="22"/>
        </w:rPr>
      </w:pPr>
      <w:proofErr w:type="spellStart"/>
      <w:r w:rsidRPr="006F4B64">
        <w:rPr>
          <w:sz w:val="22"/>
          <w:szCs w:val="22"/>
        </w:rPr>
        <w:t>Laton</w:t>
      </w:r>
      <w:proofErr w:type="spellEnd"/>
      <w:r w:rsidRPr="006F4B64">
        <w:rPr>
          <w:sz w:val="22"/>
          <w:szCs w:val="22"/>
        </w:rPr>
        <w:t xml:space="preserve"> Apartments (20 Chav </w:t>
      </w:r>
      <w:proofErr w:type="spellStart"/>
      <w:r w:rsidR="00D61E7F" w:rsidRPr="006F4B64">
        <w:rPr>
          <w:sz w:val="22"/>
          <w:szCs w:val="22"/>
        </w:rPr>
        <w:t>Tsev</w:t>
      </w:r>
      <w:proofErr w:type="spellEnd"/>
      <w:r w:rsidRPr="006F4B64">
        <w:rPr>
          <w:sz w:val="22"/>
          <w:szCs w:val="22"/>
        </w:rPr>
        <w:t>)</w:t>
      </w:r>
    </w:p>
    <w:p w14:paraId="05988B06" w14:textId="74E08462" w:rsidR="007010C3" w:rsidRPr="006F4B64" w:rsidRDefault="007010C3" w:rsidP="0000798F">
      <w:pPr>
        <w:pStyle w:val="Body"/>
        <w:keepNext w:val="0"/>
        <w:widowControl w:val="0"/>
        <w:numPr>
          <w:ilvl w:val="1"/>
          <w:numId w:val="31"/>
        </w:numPr>
        <w:rPr>
          <w:sz w:val="22"/>
          <w:szCs w:val="22"/>
        </w:rPr>
      </w:pPr>
      <w:r w:rsidRPr="006F4B64">
        <w:rPr>
          <w:sz w:val="22"/>
          <w:szCs w:val="22"/>
        </w:rPr>
        <w:t xml:space="preserve">Sunset Terrace I (20 Chav </w:t>
      </w:r>
      <w:proofErr w:type="spellStart"/>
      <w:r w:rsidR="00D61E7F" w:rsidRPr="006F4B64">
        <w:rPr>
          <w:sz w:val="22"/>
          <w:szCs w:val="22"/>
        </w:rPr>
        <w:t>Tsev</w:t>
      </w:r>
      <w:proofErr w:type="spellEnd"/>
      <w:r w:rsidRPr="006F4B64">
        <w:rPr>
          <w:sz w:val="22"/>
          <w:szCs w:val="22"/>
        </w:rPr>
        <w:t>)</w:t>
      </w:r>
    </w:p>
    <w:p w14:paraId="481A1BA7" w14:textId="3AF6DD4D" w:rsidR="007010C3" w:rsidRPr="006F4B64" w:rsidRDefault="007010C3" w:rsidP="0000798F">
      <w:pPr>
        <w:pStyle w:val="Body"/>
        <w:keepNext w:val="0"/>
        <w:widowControl w:val="0"/>
        <w:numPr>
          <w:ilvl w:val="1"/>
          <w:numId w:val="31"/>
        </w:numPr>
        <w:rPr>
          <w:sz w:val="22"/>
          <w:szCs w:val="22"/>
        </w:rPr>
      </w:pPr>
      <w:r w:rsidRPr="006F4B64">
        <w:rPr>
          <w:sz w:val="22"/>
          <w:szCs w:val="22"/>
        </w:rPr>
        <w:t xml:space="preserve">Mendoza Terrace (50 Chav </w:t>
      </w:r>
      <w:proofErr w:type="spellStart"/>
      <w:r w:rsidR="00D61E7F" w:rsidRPr="006F4B64">
        <w:rPr>
          <w:sz w:val="22"/>
          <w:szCs w:val="22"/>
        </w:rPr>
        <w:t>Tsev</w:t>
      </w:r>
      <w:proofErr w:type="spellEnd"/>
      <w:r w:rsidRPr="006F4B64">
        <w:rPr>
          <w:sz w:val="22"/>
          <w:szCs w:val="22"/>
        </w:rPr>
        <w:t>)</w:t>
      </w:r>
    </w:p>
    <w:p w14:paraId="2CA3B188" w14:textId="0AB7E004" w:rsidR="007010C3" w:rsidRPr="006F4B64" w:rsidRDefault="007010C3" w:rsidP="0000798F">
      <w:pPr>
        <w:pStyle w:val="Body"/>
        <w:keepNext w:val="0"/>
        <w:widowControl w:val="0"/>
        <w:numPr>
          <w:ilvl w:val="1"/>
          <w:numId w:val="31"/>
        </w:numPr>
        <w:rPr>
          <w:sz w:val="22"/>
          <w:szCs w:val="22"/>
        </w:rPr>
      </w:pPr>
      <w:r w:rsidRPr="006F4B64">
        <w:rPr>
          <w:sz w:val="22"/>
          <w:szCs w:val="22"/>
        </w:rPr>
        <w:t xml:space="preserve">Mendoza Terrace II (40 </w:t>
      </w:r>
      <w:r w:rsidR="00D61E7F" w:rsidRPr="006F4B64">
        <w:rPr>
          <w:sz w:val="22"/>
          <w:szCs w:val="22"/>
        </w:rPr>
        <w:t xml:space="preserve">Chav </w:t>
      </w:r>
      <w:proofErr w:type="spellStart"/>
      <w:r w:rsidR="00D61E7F" w:rsidRPr="006F4B64">
        <w:rPr>
          <w:sz w:val="22"/>
          <w:szCs w:val="22"/>
        </w:rPr>
        <w:t>Tsev</w:t>
      </w:r>
      <w:proofErr w:type="spellEnd"/>
      <w:r w:rsidRPr="006F4B64">
        <w:rPr>
          <w:sz w:val="22"/>
          <w:szCs w:val="22"/>
        </w:rPr>
        <w:t>)</w:t>
      </w:r>
    </w:p>
    <w:p w14:paraId="1EDE7C69" w14:textId="2FCF7B63" w:rsidR="007010C3" w:rsidRPr="006F4B64" w:rsidRDefault="007010C3" w:rsidP="0000798F">
      <w:pPr>
        <w:pStyle w:val="Body"/>
        <w:keepNext w:val="0"/>
        <w:widowControl w:val="0"/>
        <w:numPr>
          <w:ilvl w:val="1"/>
          <w:numId w:val="31"/>
        </w:numPr>
        <w:rPr>
          <w:sz w:val="22"/>
          <w:szCs w:val="22"/>
        </w:rPr>
      </w:pPr>
      <w:r w:rsidRPr="006F4B64">
        <w:rPr>
          <w:sz w:val="22"/>
          <w:szCs w:val="22"/>
        </w:rPr>
        <w:t xml:space="preserve">Firebaugh </w:t>
      </w:r>
      <w:r w:rsidR="00D61E7F" w:rsidRPr="006F4B64">
        <w:rPr>
          <w:sz w:val="22"/>
          <w:szCs w:val="22"/>
        </w:rPr>
        <w:t xml:space="preserve">Elderly </w:t>
      </w:r>
      <w:r w:rsidRPr="006F4B64">
        <w:rPr>
          <w:sz w:val="22"/>
          <w:szCs w:val="22"/>
        </w:rPr>
        <w:t xml:space="preserve">(30 </w:t>
      </w:r>
      <w:r w:rsidR="00D61E7F" w:rsidRPr="006F4B64">
        <w:rPr>
          <w:sz w:val="22"/>
          <w:szCs w:val="22"/>
        </w:rPr>
        <w:t xml:space="preserve">Chav </w:t>
      </w:r>
      <w:proofErr w:type="spellStart"/>
      <w:r w:rsidR="00D61E7F" w:rsidRPr="006F4B64">
        <w:rPr>
          <w:sz w:val="22"/>
          <w:szCs w:val="22"/>
        </w:rPr>
        <w:t>Tsev</w:t>
      </w:r>
      <w:proofErr w:type="spellEnd"/>
      <w:r w:rsidRPr="006F4B64">
        <w:rPr>
          <w:sz w:val="22"/>
          <w:szCs w:val="22"/>
        </w:rPr>
        <w:t>)</w:t>
      </w:r>
    </w:p>
    <w:p w14:paraId="58577EFE" w14:textId="69F2AA73" w:rsidR="007010C3" w:rsidRPr="006F4B64" w:rsidRDefault="00D61E7F" w:rsidP="0000798F">
      <w:pPr>
        <w:pStyle w:val="Body"/>
        <w:keepNext w:val="0"/>
        <w:widowControl w:val="0"/>
        <w:numPr>
          <w:ilvl w:val="1"/>
          <w:numId w:val="31"/>
        </w:numPr>
        <w:rPr>
          <w:sz w:val="22"/>
          <w:szCs w:val="22"/>
        </w:rPr>
      </w:pPr>
      <w:proofErr w:type="spellStart"/>
      <w:r w:rsidRPr="006F4B64">
        <w:rPr>
          <w:sz w:val="22"/>
          <w:szCs w:val="22"/>
        </w:rPr>
        <w:t>Cardella</w:t>
      </w:r>
      <w:proofErr w:type="spellEnd"/>
      <w:r w:rsidRPr="006F4B64">
        <w:rPr>
          <w:sz w:val="22"/>
          <w:szCs w:val="22"/>
        </w:rPr>
        <w:t xml:space="preserve"> Courts </w:t>
      </w:r>
      <w:r w:rsidR="007010C3" w:rsidRPr="006F4B64">
        <w:rPr>
          <w:sz w:val="22"/>
          <w:szCs w:val="22"/>
        </w:rPr>
        <w:t xml:space="preserve">(32 </w:t>
      </w:r>
      <w:r w:rsidRPr="006F4B64">
        <w:rPr>
          <w:sz w:val="22"/>
          <w:szCs w:val="22"/>
        </w:rPr>
        <w:t xml:space="preserve">Chav </w:t>
      </w:r>
      <w:proofErr w:type="spellStart"/>
      <w:r w:rsidRPr="006F4B64">
        <w:rPr>
          <w:sz w:val="22"/>
          <w:szCs w:val="22"/>
        </w:rPr>
        <w:t>Tsev</w:t>
      </w:r>
      <w:proofErr w:type="spellEnd"/>
      <w:r w:rsidR="007010C3" w:rsidRPr="006F4B64">
        <w:rPr>
          <w:sz w:val="22"/>
          <w:szCs w:val="22"/>
        </w:rPr>
        <w:t>)</w:t>
      </w:r>
    </w:p>
    <w:p w14:paraId="2FAFAE9D" w14:textId="5BA3FE1D" w:rsidR="007010C3" w:rsidRPr="006F4B64" w:rsidRDefault="007010C3" w:rsidP="0000798F">
      <w:pPr>
        <w:pStyle w:val="Body"/>
        <w:keepNext w:val="0"/>
        <w:widowControl w:val="0"/>
        <w:numPr>
          <w:ilvl w:val="1"/>
          <w:numId w:val="31"/>
        </w:numPr>
        <w:rPr>
          <w:sz w:val="22"/>
          <w:szCs w:val="22"/>
        </w:rPr>
      </w:pPr>
      <w:r w:rsidRPr="006F4B64">
        <w:rPr>
          <w:sz w:val="22"/>
          <w:szCs w:val="22"/>
        </w:rPr>
        <w:t xml:space="preserve">Cazares Terrace I (24 Chav </w:t>
      </w:r>
      <w:proofErr w:type="spellStart"/>
      <w:r w:rsidR="00D61E7F" w:rsidRPr="006F4B64">
        <w:rPr>
          <w:sz w:val="22"/>
          <w:szCs w:val="22"/>
        </w:rPr>
        <w:t>Tsev</w:t>
      </w:r>
      <w:proofErr w:type="spellEnd"/>
      <w:r w:rsidRPr="006F4B64">
        <w:rPr>
          <w:sz w:val="22"/>
          <w:szCs w:val="22"/>
        </w:rPr>
        <w:t>)</w:t>
      </w:r>
    </w:p>
    <w:p w14:paraId="01CA9CCC" w14:textId="7ACF7783" w:rsidR="007010C3" w:rsidRPr="006F4B64" w:rsidRDefault="007010C3" w:rsidP="0000798F">
      <w:pPr>
        <w:pStyle w:val="Body"/>
        <w:keepNext w:val="0"/>
        <w:widowControl w:val="0"/>
        <w:numPr>
          <w:ilvl w:val="1"/>
          <w:numId w:val="31"/>
        </w:numPr>
        <w:rPr>
          <w:sz w:val="22"/>
          <w:szCs w:val="22"/>
        </w:rPr>
      </w:pPr>
      <w:r w:rsidRPr="006F4B64">
        <w:rPr>
          <w:sz w:val="22"/>
          <w:szCs w:val="22"/>
        </w:rPr>
        <w:t xml:space="preserve">Taylor Terrace (28 Chav </w:t>
      </w:r>
      <w:proofErr w:type="spellStart"/>
      <w:r w:rsidR="00D61E7F" w:rsidRPr="006F4B64">
        <w:rPr>
          <w:sz w:val="22"/>
          <w:szCs w:val="22"/>
        </w:rPr>
        <w:t>Tsev</w:t>
      </w:r>
      <w:proofErr w:type="spellEnd"/>
      <w:r w:rsidRPr="006F4B64">
        <w:rPr>
          <w:sz w:val="22"/>
          <w:szCs w:val="22"/>
        </w:rPr>
        <w:t>)</w:t>
      </w:r>
    </w:p>
    <w:p w14:paraId="54EDF6D4" w14:textId="3F35A4C1" w:rsidR="007010C3" w:rsidRPr="006F4B64" w:rsidRDefault="007010C3" w:rsidP="0000798F">
      <w:pPr>
        <w:pStyle w:val="Body"/>
        <w:keepNext w:val="0"/>
        <w:widowControl w:val="0"/>
        <w:numPr>
          <w:ilvl w:val="1"/>
          <w:numId w:val="31"/>
        </w:numPr>
        <w:rPr>
          <w:sz w:val="22"/>
          <w:szCs w:val="22"/>
        </w:rPr>
      </w:pPr>
      <w:r w:rsidRPr="006F4B64">
        <w:rPr>
          <w:sz w:val="22"/>
          <w:szCs w:val="22"/>
        </w:rPr>
        <w:t xml:space="preserve">San Joaquin Apartments (20 Chav </w:t>
      </w:r>
      <w:proofErr w:type="spellStart"/>
      <w:r w:rsidR="00D61E7F" w:rsidRPr="006F4B64">
        <w:rPr>
          <w:sz w:val="22"/>
          <w:szCs w:val="22"/>
        </w:rPr>
        <w:t>Tsev</w:t>
      </w:r>
      <w:proofErr w:type="spellEnd"/>
      <w:r w:rsidRPr="006F4B64">
        <w:rPr>
          <w:sz w:val="22"/>
          <w:szCs w:val="22"/>
        </w:rPr>
        <w:t>)</w:t>
      </w:r>
    </w:p>
    <w:p w14:paraId="4823101D" w14:textId="65140D0F" w:rsidR="007010C3" w:rsidRPr="006F4B64" w:rsidRDefault="007010C3" w:rsidP="0000798F">
      <w:pPr>
        <w:pStyle w:val="Body"/>
        <w:keepNext w:val="0"/>
        <w:widowControl w:val="0"/>
        <w:numPr>
          <w:ilvl w:val="1"/>
          <w:numId w:val="31"/>
        </w:numPr>
        <w:rPr>
          <w:sz w:val="22"/>
          <w:szCs w:val="22"/>
        </w:rPr>
      </w:pPr>
      <w:r w:rsidRPr="006F4B64">
        <w:rPr>
          <w:sz w:val="22"/>
          <w:szCs w:val="22"/>
        </w:rPr>
        <w:t xml:space="preserve">Granada Commons (8 </w:t>
      </w:r>
      <w:r w:rsidR="00D61E7F" w:rsidRPr="006F4B64">
        <w:rPr>
          <w:sz w:val="22"/>
          <w:szCs w:val="22"/>
        </w:rPr>
        <w:t xml:space="preserve">Chav </w:t>
      </w:r>
      <w:proofErr w:type="spellStart"/>
      <w:r w:rsidR="00D61E7F" w:rsidRPr="006F4B64">
        <w:rPr>
          <w:sz w:val="22"/>
          <w:szCs w:val="22"/>
        </w:rPr>
        <w:t>Tsev</w:t>
      </w:r>
      <w:proofErr w:type="spellEnd"/>
      <w:r w:rsidRPr="006F4B64">
        <w:rPr>
          <w:sz w:val="22"/>
          <w:szCs w:val="22"/>
        </w:rPr>
        <w:t>)</w:t>
      </w:r>
    </w:p>
    <w:p w14:paraId="042E0500" w14:textId="4B9ED5F2" w:rsidR="007010C3" w:rsidRPr="006F4B64" w:rsidRDefault="007010C3" w:rsidP="007010C3">
      <w:pPr>
        <w:pStyle w:val="BodyBold"/>
        <w:widowControl w:val="0"/>
        <w:rPr>
          <w:sz w:val="22"/>
          <w:szCs w:val="22"/>
        </w:rPr>
      </w:pPr>
      <w:proofErr w:type="spellStart"/>
      <w:r w:rsidRPr="006F4B64">
        <w:rPr>
          <w:sz w:val="22"/>
          <w:szCs w:val="22"/>
        </w:rPr>
        <w:t>Piav</w:t>
      </w:r>
      <w:proofErr w:type="spellEnd"/>
      <w:r w:rsidRPr="006F4B64">
        <w:rPr>
          <w:sz w:val="22"/>
          <w:szCs w:val="22"/>
        </w:rPr>
        <w:t xml:space="preserve"> </w:t>
      </w:r>
      <w:proofErr w:type="spellStart"/>
      <w:r w:rsidRPr="006F4B64">
        <w:rPr>
          <w:sz w:val="22"/>
          <w:szCs w:val="22"/>
        </w:rPr>
        <w:t>qhia</w:t>
      </w:r>
      <w:proofErr w:type="spellEnd"/>
      <w:r w:rsidRPr="006F4B64">
        <w:rPr>
          <w:sz w:val="22"/>
          <w:szCs w:val="22"/>
        </w:rPr>
        <w:t xml:space="preserve"> </w:t>
      </w:r>
      <w:proofErr w:type="spellStart"/>
      <w:r w:rsidRPr="006F4B64">
        <w:rPr>
          <w:sz w:val="22"/>
          <w:szCs w:val="22"/>
        </w:rPr>
        <w:t>txog</w:t>
      </w:r>
      <w:proofErr w:type="spellEnd"/>
      <w:r w:rsidRPr="006F4B64">
        <w:rPr>
          <w:sz w:val="22"/>
          <w:szCs w:val="22"/>
        </w:rPr>
        <w:t xml:space="preserve"> </w:t>
      </w:r>
      <w:proofErr w:type="spellStart"/>
      <w:r w:rsidRPr="006F4B64">
        <w:rPr>
          <w:sz w:val="22"/>
          <w:szCs w:val="22"/>
        </w:rPr>
        <w:t>koom</w:t>
      </w:r>
      <w:proofErr w:type="spellEnd"/>
      <w:r w:rsidRPr="006F4B64">
        <w:rPr>
          <w:sz w:val="22"/>
          <w:szCs w:val="22"/>
        </w:rPr>
        <w:t xml:space="preserve"> </w:t>
      </w:r>
      <w:proofErr w:type="spellStart"/>
      <w:r w:rsidRPr="006F4B64">
        <w:rPr>
          <w:sz w:val="22"/>
          <w:szCs w:val="22"/>
        </w:rPr>
        <w:t>haum</w:t>
      </w:r>
      <w:proofErr w:type="spellEnd"/>
      <w:r w:rsidRPr="006F4B64">
        <w:rPr>
          <w:sz w:val="22"/>
          <w:szCs w:val="22"/>
        </w:rPr>
        <w:t xml:space="preserve"> lub </w:t>
      </w:r>
      <w:proofErr w:type="spellStart"/>
      <w:r w:rsidRPr="006F4B64">
        <w:rPr>
          <w:sz w:val="22"/>
          <w:szCs w:val="22"/>
        </w:rPr>
        <w:t>tswv</w:t>
      </w:r>
      <w:proofErr w:type="spellEnd"/>
      <w:r w:rsidRPr="006F4B64">
        <w:rPr>
          <w:sz w:val="22"/>
          <w:szCs w:val="22"/>
        </w:rPr>
        <w:t xml:space="preserve"> </w:t>
      </w:r>
      <w:proofErr w:type="spellStart"/>
      <w:r w:rsidRPr="006F4B64">
        <w:rPr>
          <w:sz w:val="22"/>
          <w:szCs w:val="22"/>
        </w:rPr>
        <w:t>yim</w:t>
      </w:r>
      <w:proofErr w:type="spellEnd"/>
      <w:r w:rsidRPr="006F4B64">
        <w:rPr>
          <w:sz w:val="22"/>
          <w:szCs w:val="22"/>
        </w:rPr>
        <w:t xml:space="preserve"> </w:t>
      </w:r>
      <w:proofErr w:type="spellStart"/>
      <w:r w:rsidRPr="006F4B64">
        <w:rPr>
          <w:sz w:val="22"/>
          <w:szCs w:val="22"/>
        </w:rPr>
        <w:t>los</w:t>
      </w:r>
      <w:proofErr w:type="spellEnd"/>
      <w:r w:rsidRPr="006F4B64">
        <w:rPr>
          <w:sz w:val="22"/>
          <w:szCs w:val="22"/>
        </w:rPr>
        <w:t xml:space="preserve"> </w:t>
      </w:r>
      <w:proofErr w:type="spellStart"/>
      <w:r w:rsidRPr="006F4B64">
        <w:rPr>
          <w:sz w:val="22"/>
          <w:szCs w:val="22"/>
        </w:rPr>
        <w:t>txhim</w:t>
      </w:r>
      <w:proofErr w:type="spellEnd"/>
      <w:r w:rsidRPr="006F4B64">
        <w:rPr>
          <w:sz w:val="22"/>
          <w:szCs w:val="22"/>
        </w:rPr>
        <w:t xml:space="preserve"> </w:t>
      </w:r>
      <w:proofErr w:type="spellStart"/>
      <w:r w:rsidRPr="006F4B64">
        <w:rPr>
          <w:sz w:val="22"/>
          <w:szCs w:val="22"/>
        </w:rPr>
        <w:t>kho</w:t>
      </w:r>
      <w:proofErr w:type="spellEnd"/>
      <w:r w:rsidRPr="006F4B64">
        <w:rPr>
          <w:sz w:val="22"/>
          <w:szCs w:val="22"/>
        </w:rPr>
        <w:t xml:space="preserve"> </w:t>
      </w:r>
      <w:proofErr w:type="spellStart"/>
      <w:r w:rsidRPr="006F4B64">
        <w:rPr>
          <w:sz w:val="22"/>
          <w:szCs w:val="22"/>
        </w:rPr>
        <w:t>kev</w:t>
      </w:r>
      <w:proofErr w:type="spellEnd"/>
      <w:r w:rsidRPr="006F4B64">
        <w:rPr>
          <w:sz w:val="22"/>
          <w:szCs w:val="22"/>
        </w:rPr>
        <w:t xml:space="preserve"> nyob </w:t>
      </w:r>
      <w:proofErr w:type="spellStart"/>
      <w:r w:rsidRPr="006F4B64">
        <w:rPr>
          <w:sz w:val="22"/>
          <w:szCs w:val="22"/>
        </w:rPr>
        <w:t>ib</w:t>
      </w:r>
      <w:proofErr w:type="spellEnd"/>
      <w:r w:rsidRPr="006F4B64">
        <w:rPr>
          <w:sz w:val="22"/>
          <w:szCs w:val="22"/>
        </w:rPr>
        <w:t xml:space="preserve"> </w:t>
      </w:r>
      <w:proofErr w:type="spellStart"/>
      <w:r w:rsidRPr="006F4B64">
        <w:rPr>
          <w:sz w:val="22"/>
          <w:szCs w:val="22"/>
        </w:rPr>
        <w:t>puag</w:t>
      </w:r>
      <w:proofErr w:type="spellEnd"/>
      <w:r w:rsidRPr="006F4B64">
        <w:rPr>
          <w:sz w:val="22"/>
          <w:szCs w:val="22"/>
        </w:rPr>
        <w:t xml:space="preserve"> </w:t>
      </w:r>
      <w:proofErr w:type="spellStart"/>
      <w:r w:rsidRPr="006F4B64">
        <w:rPr>
          <w:sz w:val="22"/>
          <w:szCs w:val="22"/>
        </w:rPr>
        <w:t>ncig</w:t>
      </w:r>
      <w:proofErr w:type="spellEnd"/>
      <w:r w:rsidRPr="006F4B64">
        <w:rPr>
          <w:sz w:val="22"/>
          <w:szCs w:val="22"/>
        </w:rPr>
        <w:t xml:space="preserve"> ntawm </w:t>
      </w:r>
      <w:proofErr w:type="spellStart"/>
      <w:r w:rsidRPr="006F4B64">
        <w:rPr>
          <w:sz w:val="22"/>
          <w:szCs w:val="22"/>
        </w:rPr>
        <w:t>cov</w:t>
      </w:r>
      <w:proofErr w:type="spellEnd"/>
      <w:r w:rsidRPr="006F4B64">
        <w:rPr>
          <w:sz w:val="22"/>
          <w:szCs w:val="22"/>
        </w:rPr>
        <w:t xml:space="preserve"> </w:t>
      </w:r>
      <w:proofErr w:type="spellStart"/>
      <w:r w:rsidRPr="006F4B64">
        <w:rPr>
          <w:sz w:val="22"/>
          <w:szCs w:val="22"/>
        </w:rPr>
        <w:t>tsev</w:t>
      </w:r>
      <w:proofErr w:type="spellEnd"/>
      <w:r w:rsidRPr="006F4B64">
        <w:rPr>
          <w:sz w:val="22"/>
          <w:szCs w:val="22"/>
        </w:rPr>
        <w:t xml:space="preserve"> </w:t>
      </w:r>
      <w:proofErr w:type="spellStart"/>
      <w:r w:rsidRPr="006F4B64">
        <w:rPr>
          <w:sz w:val="22"/>
          <w:szCs w:val="22"/>
        </w:rPr>
        <w:t>neeg</w:t>
      </w:r>
      <w:proofErr w:type="spellEnd"/>
      <w:r w:rsidRPr="006F4B64">
        <w:rPr>
          <w:sz w:val="22"/>
          <w:szCs w:val="22"/>
        </w:rPr>
        <w:t xml:space="preserve"> tau </w:t>
      </w:r>
      <w:proofErr w:type="spellStart"/>
      <w:r w:rsidRPr="006F4B64">
        <w:rPr>
          <w:sz w:val="22"/>
          <w:szCs w:val="22"/>
        </w:rPr>
        <w:t>nyiaj</w:t>
      </w:r>
      <w:proofErr w:type="spellEnd"/>
      <w:r w:rsidRPr="006F4B64">
        <w:rPr>
          <w:sz w:val="22"/>
          <w:szCs w:val="22"/>
        </w:rPr>
        <w:t xml:space="preserve"> </w:t>
      </w:r>
      <w:proofErr w:type="spellStart"/>
      <w:r w:rsidRPr="006F4B64">
        <w:rPr>
          <w:sz w:val="22"/>
          <w:szCs w:val="22"/>
        </w:rPr>
        <w:t>tsawg</w:t>
      </w:r>
      <w:proofErr w:type="spellEnd"/>
      <w:r w:rsidRPr="006F4B64">
        <w:rPr>
          <w:sz w:val="22"/>
          <w:szCs w:val="22"/>
        </w:rPr>
        <w:t xml:space="preserve"> thiab </w:t>
      </w:r>
      <w:proofErr w:type="spellStart"/>
      <w:r w:rsidRPr="006F4B64">
        <w:rPr>
          <w:sz w:val="22"/>
          <w:szCs w:val="22"/>
        </w:rPr>
        <w:t>nrab</w:t>
      </w:r>
      <w:proofErr w:type="spellEnd"/>
      <w:r w:rsidRPr="006F4B64">
        <w:rPr>
          <w:sz w:val="22"/>
          <w:szCs w:val="22"/>
        </w:rPr>
        <w:t xml:space="preserve"> </w:t>
      </w:r>
      <w:proofErr w:type="spellStart"/>
      <w:r w:rsidRPr="006F4B64">
        <w:rPr>
          <w:sz w:val="22"/>
          <w:szCs w:val="22"/>
        </w:rPr>
        <w:t>nruab</w:t>
      </w:r>
      <w:proofErr w:type="spellEnd"/>
      <w:r w:rsidRPr="006F4B64">
        <w:rPr>
          <w:sz w:val="22"/>
          <w:szCs w:val="22"/>
        </w:rPr>
        <w:t xml:space="preserve"> </w:t>
      </w:r>
      <w:proofErr w:type="spellStart"/>
      <w:r w:rsidRPr="006F4B64">
        <w:rPr>
          <w:sz w:val="22"/>
          <w:szCs w:val="22"/>
        </w:rPr>
        <w:t>nrab</w:t>
      </w:r>
      <w:proofErr w:type="spellEnd"/>
      <w:r w:rsidR="006F4B64" w:rsidRPr="006F4B64">
        <w:rPr>
          <w:sz w:val="22"/>
          <w:szCs w:val="22"/>
        </w:rPr>
        <w:t xml:space="preserve"> </w:t>
      </w:r>
      <w:proofErr w:type="spellStart"/>
      <w:r w:rsidR="006F4B64" w:rsidRPr="006F4B64">
        <w:rPr>
          <w:sz w:val="22"/>
          <w:szCs w:val="22"/>
        </w:rPr>
        <w:t>rau</w:t>
      </w:r>
      <w:proofErr w:type="spellEnd"/>
      <w:r w:rsidR="006F4B64" w:rsidRPr="006F4B64">
        <w:rPr>
          <w:sz w:val="22"/>
          <w:szCs w:val="22"/>
        </w:rPr>
        <w:t xml:space="preserve"> </w:t>
      </w:r>
      <w:proofErr w:type="spellStart"/>
      <w:r w:rsidR="006F4B64" w:rsidRPr="006F4B64">
        <w:rPr>
          <w:sz w:val="22"/>
          <w:szCs w:val="22"/>
        </w:rPr>
        <w:t>pej</w:t>
      </w:r>
      <w:proofErr w:type="spellEnd"/>
      <w:r w:rsidR="006F4B64" w:rsidRPr="006F4B64">
        <w:rPr>
          <w:sz w:val="22"/>
          <w:szCs w:val="22"/>
        </w:rPr>
        <w:t xml:space="preserve"> </w:t>
      </w:r>
      <w:proofErr w:type="spellStart"/>
      <w:r w:rsidR="006F4B64" w:rsidRPr="006F4B64">
        <w:rPr>
          <w:sz w:val="22"/>
          <w:szCs w:val="22"/>
        </w:rPr>
        <w:t>xeem</w:t>
      </w:r>
      <w:proofErr w:type="spellEnd"/>
      <w:r w:rsidR="006F4B64" w:rsidRPr="006F4B64">
        <w:rPr>
          <w:sz w:val="22"/>
          <w:szCs w:val="22"/>
        </w:rPr>
        <w:t xml:space="preserve"> </w:t>
      </w:r>
      <w:proofErr w:type="spellStart"/>
      <w:r w:rsidR="006F4B64" w:rsidRPr="006F4B64">
        <w:rPr>
          <w:sz w:val="22"/>
          <w:szCs w:val="22"/>
        </w:rPr>
        <w:t>cov</w:t>
      </w:r>
      <w:proofErr w:type="spellEnd"/>
      <w:r w:rsidR="006F4B64" w:rsidRPr="006F4B64">
        <w:rPr>
          <w:sz w:val="22"/>
          <w:szCs w:val="22"/>
        </w:rPr>
        <w:t xml:space="preserve"> </w:t>
      </w:r>
      <w:proofErr w:type="spellStart"/>
      <w:r w:rsidR="006F4B64" w:rsidRPr="006F4B64">
        <w:rPr>
          <w:sz w:val="22"/>
          <w:szCs w:val="22"/>
        </w:rPr>
        <w:t>vaj</w:t>
      </w:r>
      <w:proofErr w:type="spellEnd"/>
      <w:r w:rsidR="006F4B64" w:rsidRPr="006F4B64">
        <w:rPr>
          <w:sz w:val="22"/>
          <w:szCs w:val="22"/>
        </w:rPr>
        <w:t xml:space="preserve"> </w:t>
      </w:r>
      <w:proofErr w:type="spellStart"/>
      <w:r w:rsidR="006F4B64" w:rsidRPr="006F4B64">
        <w:rPr>
          <w:sz w:val="22"/>
          <w:szCs w:val="22"/>
        </w:rPr>
        <w:t>tsev</w:t>
      </w:r>
      <w:proofErr w:type="spellEnd"/>
      <w:r w:rsidRPr="006F4B64">
        <w:rPr>
          <w:sz w:val="22"/>
          <w:szCs w:val="22"/>
        </w:rPr>
        <w:t>:</w:t>
      </w:r>
    </w:p>
    <w:p w14:paraId="74828A04" w14:textId="0BB59DD9" w:rsidR="00F5346C" w:rsidRPr="006F4B64" w:rsidRDefault="007010C3" w:rsidP="00C8484A">
      <w:pPr>
        <w:pStyle w:val="Body"/>
        <w:keepNext w:val="0"/>
        <w:widowControl w:val="0"/>
        <w:rPr>
          <w:rFonts w:ascii="Calibri" w:hAnsi="Calibri" w:cs="Times New Roman"/>
          <w:color w:val="auto"/>
          <w:sz w:val="20"/>
          <w:szCs w:val="20"/>
        </w:rPr>
      </w:pPr>
      <w:r w:rsidRPr="006F4B64">
        <w:rPr>
          <w:sz w:val="22"/>
          <w:szCs w:val="22"/>
        </w:rPr>
        <w:t xml:space="preserve">Los ntawm 2024 </w:t>
      </w:r>
      <w:proofErr w:type="spellStart"/>
      <w:r w:rsidRPr="006F4B64">
        <w:rPr>
          <w:sz w:val="22"/>
          <w:szCs w:val="22"/>
        </w:rPr>
        <w:t>Txoj</w:t>
      </w:r>
      <w:proofErr w:type="spellEnd"/>
      <w:r w:rsidRPr="006F4B64">
        <w:rPr>
          <w:sz w:val="22"/>
          <w:szCs w:val="22"/>
        </w:rPr>
        <w:t xml:space="preserve"> Kev </w:t>
      </w:r>
      <w:proofErr w:type="spellStart"/>
      <w:r w:rsidRPr="006F4B64">
        <w:rPr>
          <w:sz w:val="22"/>
          <w:szCs w:val="22"/>
        </w:rPr>
        <w:t>Npaj</w:t>
      </w:r>
      <w:proofErr w:type="spellEnd"/>
      <w:r w:rsidRPr="006F4B64">
        <w:rPr>
          <w:sz w:val="22"/>
          <w:szCs w:val="22"/>
        </w:rPr>
        <w:t xml:space="preserve"> </w:t>
      </w:r>
      <w:proofErr w:type="spellStart"/>
      <w:r w:rsidRPr="006F4B64">
        <w:rPr>
          <w:sz w:val="22"/>
          <w:szCs w:val="22"/>
        </w:rPr>
        <w:t>Txhua</w:t>
      </w:r>
      <w:proofErr w:type="spellEnd"/>
      <w:r w:rsidRPr="006F4B64">
        <w:rPr>
          <w:sz w:val="22"/>
          <w:szCs w:val="22"/>
        </w:rPr>
        <w:t xml:space="preserve"> </w:t>
      </w:r>
      <w:proofErr w:type="spellStart"/>
      <w:r w:rsidRPr="006F4B64">
        <w:rPr>
          <w:sz w:val="22"/>
          <w:szCs w:val="22"/>
        </w:rPr>
        <w:t>Xyoo</w:t>
      </w:r>
      <w:proofErr w:type="spellEnd"/>
      <w:r w:rsidRPr="006F4B64">
        <w:rPr>
          <w:sz w:val="22"/>
          <w:szCs w:val="22"/>
        </w:rPr>
        <w:t xml:space="preserve">, FH tau </w:t>
      </w:r>
      <w:proofErr w:type="spellStart"/>
      <w:r w:rsidRPr="006F4B64">
        <w:rPr>
          <w:sz w:val="22"/>
          <w:szCs w:val="22"/>
        </w:rPr>
        <w:t>ua</w:t>
      </w:r>
      <w:proofErr w:type="spellEnd"/>
      <w:r w:rsidRPr="006F4B64">
        <w:rPr>
          <w:sz w:val="22"/>
          <w:szCs w:val="22"/>
        </w:rPr>
        <w:t xml:space="preserve"> hauj</w:t>
      </w:r>
      <w:r w:rsidR="006F4B64" w:rsidRPr="006F4B64">
        <w:rPr>
          <w:sz w:val="22"/>
          <w:szCs w:val="22"/>
        </w:rPr>
        <w:t xml:space="preserve"> </w:t>
      </w:r>
      <w:proofErr w:type="spellStart"/>
      <w:r w:rsidRPr="006F4B64">
        <w:rPr>
          <w:sz w:val="22"/>
          <w:szCs w:val="22"/>
        </w:rPr>
        <w:t>lwm</w:t>
      </w:r>
      <w:proofErr w:type="spellEnd"/>
      <w:r w:rsidRPr="006F4B64">
        <w:rPr>
          <w:sz w:val="22"/>
          <w:szCs w:val="22"/>
        </w:rPr>
        <w:t xml:space="preserve"> </w:t>
      </w:r>
      <w:proofErr w:type="spellStart"/>
      <w:r w:rsidRPr="006F4B64">
        <w:rPr>
          <w:sz w:val="22"/>
          <w:szCs w:val="22"/>
        </w:rPr>
        <w:t>kom</w:t>
      </w:r>
      <w:proofErr w:type="spellEnd"/>
      <w:r w:rsidRPr="006F4B64">
        <w:rPr>
          <w:sz w:val="22"/>
          <w:szCs w:val="22"/>
        </w:rPr>
        <w:t xml:space="preserve"> muaj </w:t>
      </w:r>
      <w:proofErr w:type="spellStart"/>
      <w:r w:rsidRPr="006F4B64">
        <w:rPr>
          <w:sz w:val="22"/>
          <w:szCs w:val="22"/>
        </w:rPr>
        <w:t>kev</w:t>
      </w:r>
      <w:proofErr w:type="spellEnd"/>
      <w:r w:rsidRPr="006F4B64">
        <w:rPr>
          <w:sz w:val="22"/>
          <w:szCs w:val="22"/>
        </w:rPr>
        <w:t xml:space="preserve"> </w:t>
      </w:r>
      <w:proofErr w:type="spellStart"/>
      <w:r w:rsidRPr="006F4B64">
        <w:rPr>
          <w:sz w:val="22"/>
          <w:szCs w:val="22"/>
        </w:rPr>
        <w:t>koom</w:t>
      </w:r>
      <w:proofErr w:type="spellEnd"/>
      <w:r w:rsidRPr="006F4B64">
        <w:rPr>
          <w:sz w:val="22"/>
          <w:szCs w:val="22"/>
        </w:rPr>
        <w:t xml:space="preserve"> </w:t>
      </w:r>
      <w:proofErr w:type="spellStart"/>
      <w:r w:rsidRPr="006F4B64">
        <w:rPr>
          <w:sz w:val="22"/>
          <w:szCs w:val="22"/>
        </w:rPr>
        <w:t>tes</w:t>
      </w:r>
      <w:proofErr w:type="spellEnd"/>
      <w:r w:rsidRPr="006F4B64">
        <w:rPr>
          <w:sz w:val="22"/>
          <w:szCs w:val="22"/>
        </w:rPr>
        <w:t xml:space="preserve"> </w:t>
      </w:r>
      <w:proofErr w:type="spellStart"/>
      <w:r w:rsidRPr="006F4B64">
        <w:rPr>
          <w:sz w:val="22"/>
          <w:szCs w:val="22"/>
        </w:rPr>
        <w:t>hauv</w:t>
      </w:r>
      <w:proofErr w:type="spellEnd"/>
      <w:r w:rsidRPr="006F4B64">
        <w:rPr>
          <w:sz w:val="22"/>
          <w:szCs w:val="22"/>
        </w:rPr>
        <w:t xml:space="preserve"> </w:t>
      </w:r>
      <w:proofErr w:type="spellStart"/>
      <w:r w:rsidRPr="006F4B64">
        <w:rPr>
          <w:sz w:val="22"/>
          <w:szCs w:val="22"/>
        </w:rPr>
        <w:t>zej</w:t>
      </w:r>
      <w:proofErr w:type="spellEnd"/>
      <w:r w:rsidRPr="006F4B64">
        <w:rPr>
          <w:sz w:val="22"/>
          <w:szCs w:val="22"/>
        </w:rPr>
        <w:t xml:space="preserve"> </w:t>
      </w:r>
      <w:proofErr w:type="spellStart"/>
      <w:r w:rsidRPr="006F4B64">
        <w:rPr>
          <w:sz w:val="22"/>
          <w:szCs w:val="22"/>
        </w:rPr>
        <w:t>zog</w:t>
      </w:r>
      <w:proofErr w:type="spellEnd"/>
      <w:r w:rsidRPr="006F4B64">
        <w:rPr>
          <w:sz w:val="22"/>
          <w:szCs w:val="22"/>
        </w:rPr>
        <w:t xml:space="preserve"> thiab </w:t>
      </w:r>
      <w:proofErr w:type="spellStart"/>
      <w:r w:rsidRPr="006F4B64">
        <w:rPr>
          <w:sz w:val="22"/>
          <w:szCs w:val="22"/>
        </w:rPr>
        <w:t>nthuav</w:t>
      </w:r>
      <w:proofErr w:type="spellEnd"/>
      <w:r w:rsidRPr="006F4B64">
        <w:rPr>
          <w:sz w:val="22"/>
          <w:szCs w:val="22"/>
        </w:rPr>
        <w:t xml:space="preserve"> </w:t>
      </w:r>
      <w:proofErr w:type="spellStart"/>
      <w:r w:rsidRPr="006F4B64">
        <w:rPr>
          <w:sz w:val="22"/>
          <w:szCs w:val="22"/>
        </w:rPr>
        <w:t>dav</w:t>
      </w:r>
      <w:proofErr w:type="spellEnd"/>
      <w:r w:rsidRPr="006F4B64">
        <w:rPr>
          <w:sz w:val="22"/>
          <w:szCs w:val="22"/>
        </w:rPr>
        <w:t xml:space="preserve"> </w:t>
      </w:r>
      <w:proofErr w:type="spellStart"/>
      <w:r w:rsidRPr="006F4B64">
        <w:rPr>
          <w:sz w:val="22"/>
          <w:szCs w:val="22"/>
        </w:rPr>
        <w:t>kev</w:t>
      </w:r>
      <w:proofErr w:type="spellEnd"/>
      <w:r w:rsidRPr="006F4B64">
        <w:rPr>
          <w:sz w:val="22"/>
          <w:szCs w:val="22"/>
        </w:rPr>
        <w:t xml:space="preserve"> </w:t>
      </w:r>
      <w:proofErr w:type="spellStart"/>
      <w:r w:rsidRPr="006F4B64">
        <w:rPr>
          <w:sz w:val="22"/>
          <w:szCs w:val="22"/>
        </w:rPr>
        <w:t>siv</w:t>
      </w:r>
      <w:proofErr w:type="spellEnd"/>
      <w:r w:rsidRPr="006F4B64">
        <w:rPr>
          <w:sz w:val="22"/>
          <w:szCs w:val="22"/>
        </w:rPr>
        <w:t xml:space="preserve"> </w:t>
      </w:r>
      <w:proofErr w:type="spellStart"/>
      <w:r w:rsidRPr="006F4B64">
        <w:rPr>
          <w:sz w:val="22"/>
          <w:szCs w:val="22"/>
        </w:rPr>
        <w:t>nws</w:t>
      </w:r>
      <w:proofErr w:type="spellEnd"/>
      <w:r w:rsidRPr="006F4B64">
        <w:rPr>
          <w:sz w:val="22"/>
          <w:szCs w:val="22"/>
        </w:rPr>
        <w:t xml:space="preserve"> </w:t>
      </w:r>
      <w:proofErr w:type="spellStart"/>
      <w:r w:rsidRPr="006F4B64">
        <w:rPr>
          <w:sz w:val="22"/>
          <w:szCs w:val="22"/>
        </w:rPr>
        <w:t>txoj</w:t>
      </w:r>
      <w:proofErr w:type="spellEnd"/>
      <w:r w:rsidRPr="006F4B64">
        <w:rPr>
          <w:sz w:val="22"/>
          <w:szCs w:val="22"/>
        </w:rPr>
        <w:t xml:space="preserve"> </w:t>
      </w:r>
      <w:proofErr w:type="spellStart"/>
      <w:r w:rsidRPr="006F4B64">
        <w:rPr>
          <w:sz w:val="22"/>
          <w:szCs w:val="22"/>
        </w:rPr>
        <w:t>kev</w:t>
      </w:r>
      <w:proofErr w:type="spellEnd"/>
      <w:r w:rsidRPr="006F4B64">
        <w:rPr>
          <w:sz w:val="22"/>
          <w:szCs w:val="22"/>
        </w:rPr>
        <w:t xml:space="preserve"> </w:t>
      </w:r>
      <w:proofErr w:type="spellStart"/>
      <w:r w:rsidRPr="006F4B64">
        <w:rPr>
          <w:sz w:val="22"/>
          <w:szCs w:val="22"/>
        </w:rPr>
        <w:t>kawm</w:t>
      </w:r>
      <w:proofErr w:type="spellEnd"/>
      <w:r w:rsidRPr="006F4B64">
        <w:rPr>
          <w:sz w:val="22"/>
          <w:szCs w:val="22"/>
        </w:rPr>
        <w:t xml:space="preserve"> thiab Family Self-Sufficiency (FSS), </w:t>
      </w:r>
      <w:proofErr w:type="spellStart"/>
      <w:r w:rsidRPr="006F4B64">
        <w:rPr>
          <w:sz w:val="22"/>
          <w:szCs w:val="22"/>
        </w:rPr>
        <w:t>nrog</w:t>
      </w:r>
      <w:proofErr w:type="spellEnd"/>
      <w:r w:rsidRPr="006F4B64">
        <w:rPr>
          <w:sz w:val="22"/>
          <w:szCs w:val="22"/>
        </w:rPr>
        <w:t xml:space="preserve"> </w:t>
      </w:r>
      <w:proofErr w:type="spellStart"/>
      <w:r w:rsidRPr="006F4B64">
        <w:rPr>
          <w:sz w:val="22"/>
          <w:szCs w:val="22"/>
        </w:rPr>
        <w:t>rau</w:t>
      </w:r>
      <w:proofErr w:type="spellEnd"/>
      <w:r w:rsidRPr="006F4B64">
        <w:rPr>
          <w:sz w:val="22"/>
          <w:szCs w:val="22"/>
        </w:rPr>
        <w:t xml:space="preserve"> </w:t>
      </w:r>
      <w:proofErr w:type="spellStart"/>
      <w:r w:rsidRPr="006F4B64">
        <w:rPr>
          <w:sz w:val="22"/>
          <w:szCs w:val="22"/>
        </w:rPr>
        <w:t>kev</w:t>
      </w:r>
      <w:proofErr w:type="spellEnd"/>
      <w:r w:rsidRPr="006F4B64">
        <w:rPr>
          <w:sz w:val="22"/>
          <w:szCs w:val="22"/>
        </w:rPr>
        <w:t xml:space="preserve"> </w:t>
      </w:r>
      <w:proofErr w:type="spellStart"/>
      <w:r w:rsidRPr="006F4B64">
        <w:rPr>
          <w:sz w:val="22"/>
          <w:szCs w:val="22"/>
        </w:rPr>
        <w:t>nkag</w:t>
      </w:r>
      <w:proofErr w:type="spellEnd"/>
      <w:r w:rsidRPr="006F4B64">
        <w:rPr>
          <w:sz w:val="22"/>
          <w:szCs w:val="22"/>
        </w:rPr>
        <w:t xml:space="preserve"> </w:t>
      </w:r>
      <w:proofErr w:type="spellStart"/>
      <w:r w:rsidRPr="006F4B64">
        <w:rPr>
          <w:sz w:val="22"/>
          <w:szCs w:val="22"/>
        </w:rPr>
        <w:t>mus</w:t>
      </w:r>
      <w:proofErr w:type="spellEnd"/>
      <w:r w:rsidRPr="006F4B64">
        <w:rPr>
          <w:sz w:val="22"/>
          <w:szCs w:val="22"/>
        </w:rPr>
        <w:t xml:space="preserve"> </w:t>
      </w:r>
      <w:proofErr w:type="spellStart"/>
      <w:r w:rsidRPr="006F4B64">
        <w:rPr>
          <w:sz w:val="22"/>
          <w:szCs w:val="22"/>
        </w:rPr>
        <w:t>rau</w:t>
      </w:r>
      <w:proofErr w:type="spellEnd"/>
      <w:r w:rsidRPr="006F4B64">
        <w:rPr>
          <w:sz w:val="22"/>
          <w:szCs w:val="22"/>
        </w:rPr>
        <w:t xml:space="preserve"> </w:t>
      </w:r>
      <w:proofErr w:type="spellStart"/>
      <w:r w:rsidRPr="006F4B64">
        <w:rPr>
          <w:sz w:val="22"/>
          <w:szCs w:val="22"/>
        </w:rPr>
        <w:t>cov</w:t>
      </w:r>
      <w:proofErr w:type="spellEnd"/>
      <w:r w:rsidRPr="006F4B64">
        <w:rPr>
          <w:sz w:val="22"/>
          <w:szCs w:val="22"/>
        </w:rPr>
        <w:t xml:space="preserve"> </w:t>
      </w:r>
      <w:proofErr w:type="spellStart"/>
      <w:r w:rsidRPr="006F4B64">
        <w:rPr>
          <w:sz w:val="22"/>
          <w:szCs w:val="22"/>
        </w:rPr>
        <w:t>kev</w:t>
      </w:r>
      <w:proofErr w:type="spellEnd"/>
      <w:r w:rsidRPr="006F4B64">
        <w:rPr>
          <w:sz w:val="22"/>
          <w:szCs w:val="22"/>
        </w:rPr>
        <w:t xml:space="preserve"> </w:t>
      </w:r>
      <w:proofErr w:type="spellStart"/>
      <w:r w:rsidRPr="006F4B64">
        <w:rPr>
          <w:sz w:val="22"/>
          <w:szCs w:val="22"/>
        </w:rPr>
        <w:t>pab</w:t>
      </w:r>
      <w:proofErr w:type="spellEnd"/>
      <w:r w:rsidR="006F4B64" w:rsidRPr="006F4B64">
        <w:rPr>
          <w:sz w:val="22"/>
          <w:szCs w:val="22"/>
        </w:rPr>
        <w:t xml:space="preserve"> </w:t>
      </w:r>
      <w:proofErr w:type="spellStart"/>
      <w:r w:rsidRPr="006F4B64">
        <w:rPr>
          <w:sz w:val="22"/>
          <w:szCs w:val="22"/>
        </w:rPr>
        <w:t>cuam</w:t>
      </w:r>
      <w:proofErr w:type="spellEnd"/>
      <w:r w:rsidRPr="006F4B64">
        <w:rPr>
          <w:sz w:val="22"/>
          <w:szCs w:val="22"/>
        </w:rPr>
        <w:t xml:space="preserve"> </w:t>
      </w:r>
      <w:proofErr w:type="spellStart"/>
      <w:r w:rsidRPr="006F4B64">
        <w:rPr>
          <w:sz w:val="22"/>
          <w:szCs w:val="22"/>
        </w:rPr>
        <w:t>los</w:t>
      </w:r>
      <w:proofErr w:type="spellEnd"/>
      <w:r w:rsidRPr="006F4B64">
        <w:rPr>
          <w:sz w:val="22"/>
          <w:szCs w:val="22"/>
        </w:rPr>
        <w:t xml:space="preserve"> ntawm </w:t>
      </w:r>
      <w:proofErr w:type="spellStart"/>
      <w:r w:rsidRPr="006F4B64">
        <w:rPr>
          <w:sz w:val="22"/>
          <w:szCs w:val="22"/>
        </w:rPr>
        <w:t>kev</w:t>
      </w:r>
      <w:proofErr w:type="spellEnd"/>
      <w:r w:rsidRPr="006F4B64">
        <w:rPr>
          <w:sz w:val="22"/>
          <w:szCs w:val="22"/>
        </w:rPr>
        <w:t xml:space="preserve"> </w:t>
      </w:r>
      <w:proofErr w:type="spellStart"/>
      <w:r w:rsidRPr="006F4B64">
        <w:rPr>
          <w:sz w:val="22"/>
          <w:szCs w:val="22"/>
        </w:rPr>
        <w:t>koom</w:t>
      </w:r>
      <w:proofErr w:type="spellEnd"/>
      <w:r w:rsidRPr="006F4B64">
        <w:rPr>
          <w:sz w:val="22"/>
          <w:szCs w:val="22"/>
        </w:rPr>
        <w:t xml:space="preserve"> </w:t>
      </w:r>
      <w:proofErr w:type="spellStart"/>
      <w:r w:rsidRPr="006F4B64">
        <w:rPr>
          <w:sz w:val="22"/>
          <w:szCs w:val="22"/>
        </w:rPr>
        <w:t>tes</w:t>
      </w:r>
      <w:proofErr w:type="spellEnd"/>
      <w:r w:rsidRPr="006F4B64">
        <w:rPr>
          <w:sz w:val="22"/>
          <w:szCs w:val="22"/>
        </w:rPr>
        <w:t xml:space="preserve"> </w:t>
      </w:r>
      <w:proofErr w:type="spellStart"/>
      <w:r w:rsidRPr="006F4B64">
        <w:rPr>
          <w:sz w:val="22"/>
          <w:szCs w:val="22"/>
        </w:rPr>
        <w:t>nrog</w:t>
      </w:r>
      <w:proofErr w:type="spellEnd"/>
      <w:r w:rsidRPr="006F4B64">
        <w:rPr>
          <w:sz w:val="22"/>
          <w:szCs w:val="22"/>
        </w:rPr>
        <w:t xml:space="preserve"> </w:t>
      </w:r>
      <w:proofErr w:type="spellStart"/>
      <w:r w:rsidRPr="006F4B64">
        <w:rPr>
          <w:sz w:val="22"/>
          <w:szCs w:val="22"/>
        </w:rPr>
        <w:t>cov</w:t>
      </w:r>
      <w:proofErr w:type="spellEnd"/>
      <w:r w:rsidRPr="006F4B64">
        <w:rPr>
          <w:sz w:val="22"/>
          <w:szCs w:val="22"/>
        </w:rPr>
        <w:t xml:space="preserve"> </w:t>
      </w:r>
      <w:proofErr w:type="spellStart"/>
      <w:r w:rsidRPr="006F4B64">
        <w:rPr>
          <w:sz w:val="22"/>
          <w:szCs w:val="22"/>
        </w:rPr>
        <w:t>koom</w:t>
      </w:r>
      <w:proofErr w:type="spellEnd"/>
      <w:r w:rsidRPr="006F4B64">
        <w:rPr>
          <w:sz w:val="22"/>
          <w:szCs w:val="22"/>
        </w:rPr>
        <w:t xml:space="preserve"> </w:t>
      </w:r>
      <w:proofErr w:type="spellStart"/>
      <w:r w:rsidRPr="006F4B64">
        <w:rPr>
          <w:sz w:val="22"/>
          <w:szCs w:val="22"/>
        </w:rPr>
        <w:t>haum</w:t>
      </w:r>
      <w:proofErr w:type="spellEnd"/>
      <w:r w:rsidRPr="006F4B64">
        <w:rPr>
          <w:sz w:val="22"/>
          <w:szCs w:val="22"/>
        </w:rPr>
        <w:t xml:space="preserve"> </w:t>
      </w:r>
      <w:proofErr w:type="spellStart"/>
      <w:r w:rsidRPr="006F4B64">
        <w:rPr>
          <w:sz w:val="22"/>
          <w:szCs w:val="22"/>
        </w:rPr>
        <w:t>uas</w:t>
      </w:r>
      <w:proofErr w:type="spellEnd"/>
      <w:r w:rsidRPr="006F4B64">
        <w:rPr>
          <w:sz w:val="22"/>
          <w:szCs w:val="22"/>
        </w:rPr>
        <w:t xml:space="preserve"> </w:t>
      </w:r>
      <w:proofErr w:type="spellStart"/>
      <w:r w:rsidRPr="006F4B64">
        <w:rPr>
          <w:sz w:val="22"/>
          <w:szCs w:val="22"/>
        </w:rPr>
        <w:t>twb</w:t>
      </w:r>
      <w:proofErr w:type="spellEnd"/>
      <w:r w:rsidRPr="006F4B64">
        <w:rPr>
          <w:sz w:val="22"/>
          <w:szCs w:val="22"/>
        </w:rPr>
        <w:t xml:space="preserve"> muaj lawm </w:t>
      </w:r>
      <w:proofErr w:type="spellStart"/>
      <w:r w:rsidRPr="006F4B64">
        <w:rPr>
          <w:sz w:val="22"/>
          <w:szCs w:val="22"/>
        </w:rPr>
        <w:t>thoob</w:t>
      </w:r>
      <w:proofErr w:type="spellEnd"/>
      <w:r w:rsidRPr="006F4B64">
        <w:rPr>
          <w:sz w:val="22"/>
          <w:szCs w:val="22"/>
        </w:rPr>
        <w:t xml:space="preserve"> </w:t>
      </w:r>
      <w:proofErr w:type="spellStart"/>
      <w:r w:rsidRPr="006F4B64">
        <w:rPr>
          <w:sz w:val="22"/>
          <w:szCs w:val="22"/>
        </w:rPr>
        <w:t>plaws</w:t>
      </w:r>
      <w:proofErr w:type="spellEnd"/>
      <w:r w:rsidRPr="006F4B64">
        <w:rPr>
          <w:sz w:val="22"/>
          <w:szCs w:val="22"/>
        </w:rPr>
        <w:t xml:space="preserve"> </w:t>
      </w:r>
      <w:proofErr w:type="spellStart"/>
      <w:r w:rsidR="006F4B64" w:rsidRPr="006F4B64">
        <w:rPr>
          <w:sz w:val="22"/>
          <w:szCs w:val="22"/>
        </w:rPr>
        <w:t>hauv</w:t>
      </w:r>
      <w:proofErr w:type="spellEnd"/>
      <w:r w:rsidR="006F4B64" w:rsidRPr="006F4B64">
        <w:rPr>
          <w:sz w:val="22"/>
          <w:szCs w:val="22"/>
        </w:rPr>
        <w:t xml:space="preserve"> </w:t>
      </w:r>
      <w:proofErr w:type="spellStart"/>
      <w:r w:rsidRPr="006F4B64">
        <w:rPr>
          <w:sz w:val="22"/>
          <w:szCs w:val="22"/>
        </w:rPr>
        <w:t>cheeb</w:t>
      </w:r>
      <w:proofErr w:type="spellEnd"/>
      <w:r w:rsidRPr="006F4B64">
        <w:rPr>
          <w:sz w:val="22"/>
          <w:szCs w:val="22"/>
        </w:rPr>
        <w:t xml:space="preserve"> </w:t>
      </w:r>
      <w:proofErr w:type="spellStart"/>
      <w:r w:rsidRPr="006F4B64">
        <w:rPr>
          <w:sz w:val="22"/>
          <w:szCs w:val="22"/>
        </w:rPr>
        <w:t>tsam</w:t>
      </w:r>
      <w:proofErr w:type="spellEnd"/>
      <w:r w:rsidRPr="006F4B64">
        <w:rPr>
          <w:sz w:val="22"/>
          <w:szCs w:val="22"/>
        </w:rPr>
        <w:t xml:space="preserve">. Qhov no </w:t>
      </w:r>
      <w:proofErr w:type="spellStart"/>
      <w:r w:rsidRPr="006F4B64">
        <w:rPr>
          <w:sz w:val="22"/>
          <w:szCs w:val="22"/>
        </w:rPr>
        <w:t>yuav</w:t>
      </w:r>
      <w:proofErr w:type="spellEnd"/>
      <w:r w:rsidRPr="006F4B64">
        <w:rPr>
          <w:sz w:val="22"/>
          <w:szCs w:val="22"/>
        </w:rPr>
        <w:t xml:space="preserve"> </w:t>
      </w:r>
      <w:proofErr w:type="spellStart"/>
      <w:r w:rsidRPr="006F4B64">
        <w:rPr>
          <w:sz w:val="22"/>
          <w:szCs w:val="22"/>
        </w:rPr>
        <w:t>pab</w:t>
      </w:r>
      <w:proofErr w:type="spellEnd"/>
      <w:r w:rsidRPr="006F4B64">
        <w:rPr>
          <w:sz w:val="22"/>
          <w:szCs w:val="22"/>
        </w:rPr>
        <w:t xml:space="preserve"> </w:t>
      </w:r>
      <w:proofErr w:type="spellStart"/>
      <w:r w:rsidRPr="006F4B64">
        <w:rPr>
          <w:sz w:val="22"/>
          <w:szCs w:val="22"/>
        </w:rPr>
        <w:t>txhawb</w:t>
      </w:r>
      <w:proofErr w:type="spellEnd"/>
      <w:r w:rsidRPr="006F4B64">
        <w:rPr>
          <w:sz w:val="22"/>
          <w:szCs w:val="22"/>
        </w:rPr>
        <w:t xml:space="preserve"> </w:t>
      </w:r>
      <w:proofErr w:type="spellStart"/>
      <w:r w:rsidRPr="006F4B64">
        <w:rPr>
          <w:sz w:val="22"/>
          <w:szCs w:val="22"/>
        </w:rPr>
        <w:t>kev</w:t>
      </w:r>
      <w:proofErr w:type="spellEnd"/>
      <w:r w:rsidRPr="006F4B64">
        <w:rPr>
          <w:sz w:val="22"/>
          <w:szCs w:val="22"/>
        </w:rPr>
        <w:t xml:space="preserve"> </w:t>
      </w:r>
      <w:proofErr w:type="spellStart"/>
      <w:r w:rsidRPr="006F4B64">
        <w:rPr>
          <w:sz w:val="22"/>
          <w:szCs w:val="22"/>
        </w:rPr>
        <w:t>nkag</w:t>
      </w:r>
      <w:proofErr w:type="spellEnd"/>
      <w:r w:rsidRPr="006F4B64">
        <w:rPr>
          <w:sz w:val="22"/>
          <w:szCs w:val="22"/>
        </w:rPr>
        <w:t xml:space="preserve"> </w:t>
      </w:r>
      <w:proofErr w:type="spellStart"/>
      <w:r w:rsidRPr="006F4B64">
        <w:rPr>
          <w:sz w:val="22"/>
          <w:szCs w:val="22"/>
        </w:rPr>
        <w:t>mus</w:t>
      </w:r>
      <w:proofErr w:type="spellEnd"/>
      <w:r w:rsidRPr="006F4B64">
        <w:rPr>
          <w:sz w:val="22"/>
          <w:szCs w:val="22"/>
        </w:rPr>
        <w:t xml:space="preserve"> </w:t>
      </w:r>
      <w:proofErr w:type="spellStart"/>
      <w:r w:rsidRPr="006F4B64">
        <w:rPr>
          <w:sz w:val="22"/>
          <w:szCs w:val="22"/>
        </w:rPr>
        <w:t>rau</w:t>
      </w:r>
      <w:proofErr w:type="spellEnd"/>
      <w:r w:rsidRPr="006F4B64">
        <w:rPr>
          <w:sz w:val="22"/>
          <w:szCs w:val="22"/>
        </w:rPr>
        <w:t xml:space="preserve"> </w:t>
      </w:r>
      <w:proofErr w:type="spellStart"/>
      <w:r w:rsidRPr="006F4B64">
        <w:rPr>
          <w:sz w:val="22"/>
          <w:szCs w:val="22"/>
        </w:rPr>
        <w:t>hauv</w:t>
      </w:r>
      <w:proofErr w:type="spellEnd"/>
      <w:r w:rsidRPr="006F4B64">
        <w:rPr>
          <w:sz w:val="22"/>
          <w:szCs w:val="22"/>
        </w:rPr>
        <w:t xml:space="preserve"> lub </w:t>
      </w:r>
      <w:proofErr w:type="spellStart"/>
      <w:r w:rsidRPr="006F4B64">
        <w:rPr>
          <w:sz w:val="22"/>
          <w:szCs w:val="22"/>
        </w:rPr>
        <w:t>sij</w:t>
      </w:r>
      <w:proofErr w:type="spellEnd"/>
      <w:r w:rsidR="006F4B64" w:rsidRPr="006F4B64">
        <w:rPr>
          <w:sz w:val="22"/>
          <w:szCs w:val="22"/>
        </w:rPr>
        <w:t xml:space="preserve"> </w:t>
      </w:r>
      <w:proofErr w:type="spellStart"/>
      <w:r w:rsidRPr="006F4B64">
        <w:rPr>
          <w:sz w:val="22"/>
          <w:szCs w:val="22"/>
        </w:rPr>
        <w:t>hawm</w:t>
      </w:r>
      <w:proofErr w:type="spellEnd"/>
      <w:r w:rsidRPr="006F4B64">
        <w:rPr>
          <w:sz w:val="22"/>
          <w:szCs w:val="22"/>
        </w:rPr>
        <w:t xml:space="preserve"> </w:t>
      </w:r>
      <w:proofErr w:type="spellStart"/>
      <w:r w:rsidRPr="006F4B64">
        <w:rPr>
          <w:sz w:val="22"/>
          <w:szCs w:val="22"/>
        </w:rPr>
        <w:t>rau</w:t>
      </w:r>
      <w:proofErr w:type="spellEnd"/>
      <w:r w:rsidRPr="006F4B64">
        <w:rPr>
          <w:sz w:val="22"/>
          <w:szCs w:val="22"/>
        </w:rPr>
        <w:t xml:space="preserve"> </w:t>
      </w:r>
      <w:proofErr w:type="spellStart"/>
      <w:r w:rsidRPr="006F4B64">
        <w:rPr>
          <w:sz w:val="22"/>
          <w:szCs w:val="22"/>
        </w:rPr>
        <w:t>nws</w:t>
      </w:r>
      <w:proofErr w:type="spellEnd"/>
      <w:r w:rsidRPr="006F4B64">
        <w:rPr>
          <w:sz w:val="22"/>
          <w:szCs w:val="22"/>
        </w:rPr>
        <w:t xml:space="preserve"> </w:t>
      </w:r>
      <w:proofErr w:type="spellStart"/>
      <w:r w:rsidRPr="006F4B64">
        <w:rPr>
          <w:sz w:val="22"/>
          <w:szCs w:val="22"/>
        </w:rPr>
        <w:t>cov</w:t>
      </w:r>
      <w:proofErr w:type="spellEnd"/>
      <w:r w:rsidRPr="006F4B64">
        <w:rPr>
          <w:sz w:val="22"/>
          <w:szCs w:val="22"/>
        </w:rPr>
        <w:t xml:space="preserve"> </w:t>
      </w:r>
      <w:proofErr w:type="spellStart"/>
      <w:r w:rsidRPr="006F4B64">
        <w:rPr>
          <w:sz w:val="22"/>
          <w:szCs w:val="22"/>
        </w:rPr>
        <w:t>neeg</w:t>
      </w:r>
      <w:proofErr w:type="spellEnd"/>
      <w:r w:rsidRPr="006F4B64">
        <w:rPr>
          <w:sz w:val="22"/>
          <w:szCs w:val="22"/>
        </w:rPr>
        <w:t xml:space="preserve"> nyob thiab lub </w:t>
      </w:r>
      <w:proofErr w:type="spellStart"/>
      <w:r w:rsidRPr="006F4B64">
        <w:rPr>
          <w:sz w:val="22"/>
          <w:szCs w:val="22"/>
        </w:rPr>
        <w:t>nroog</w:t>
      </w:r>
      <w:proofErr w:type="spellEnd"/>
      <w:r w:rsidRPr="006F4B64">
        <w:rPr>
          <w:sz w:val="22"/>
          <w:szCs w:val="22"/>
        </w:rPr>
        <w:t xml:space="preserve"> </w:t>
      </w:r>
      <w:proofErr w:type="spellStart"/>
      <w:r w:rsidRPr="006F4B64">
        <w:rPr>
          <w:sz w:val="22"/>
          <w:szCs w:val="22"/>
        </w:rPr>
        <w:t>cov</w:t>
      </w:r>
      <w:proofErr w:type="spellEnd"/>
      <w:r w:rsidRPr="006F4B64">
        <w:rPr>
          <w:sz w:val="22"/>
          <w:szCs w:val="22"/>
        </w:rPr>
        <w:t xml:space="preserve"> </w:t>
      </w:r>
      <w:proofErr w:type="spellStart"/>
      <w:r w:rsidRPr="006F4B64">
        <w:rPr>
          <w:sz w:val="22"/>
          <w:szCs w:val="22"/>
        </w:rPr>
        <w:t>neeg</w:t>
      </w:r>
      <w:proofErr w:type="spellEnd"/>
      <w:r w:rsidRPr="006F4B64">
        <w:rPr>
          <w:sz w:val="22"/>
          <w:szCs w:val="22"/>
        </w:rPr>
        <w:t xml:space="preserve"> tau </w:t>
      </w:r>
      <w:proofErr w:type="spellStart"/>
      <w:r w:rsidRPr="006F4B64">
        <w:rPr>
          <w:sz w:val="22"/>
          <w:szCs w:val="22"/>
        </w:rPr>
        <w:t>nyiaj</w:t>
      </w:r>
      <w:proofErr w:type="spellEnd"/>
      <w:r w:rsidRPr="006F4B64">
        <w:rPr>
          <w:sz w:val="22"/>
          <w:szCs w:val="22"/>
        </w:rPr>
        <w:t xml:space="preserve"> </w:t>
      </w:r>
      <w:proofErr w:type="spellStart"/>
      <w:r w:rsidRPr="006F4B64">
        <w:rPr>
          <w:sz w:val="22"/>
          <w:szCs w:val="22"/>
        </w:rPr>
        <w:t>tsawg-nruab</w:t>
      </w:r>
      <w:proofErr w:type="spellEnd"/>
      <w:r w:rsidRPr="006F4B64">
        <w:rPr>
          <w:sz w:val="22"/>
          <w:szCs w:val="22"/>
        </w:rPr>
        <w:t xml:space="preserve"> </w:t>
      </w:r>
      <w:proofErr w:type="spellStart"/>
      <w:r w:rsidRPr="006F4B64">
        <w:rPr>
          <w:sz w:val="22"/>
          <w:szCs w:val="22"/>
        </w:rPr>
        <w:t>nrab</w:t>
      </w:r>
      <w:proofErr w:type="spellEnd"/>
      <w:r w:rsidRPr="006F4B64">
        <w:rPr>
          <w:sz w:val="22"/>
          <w:szCs w:val="22"/>
        </w:rPr>
        <w:t xml:space="preserve">. </w:t>
      </w:r>
      <w:proofErr w:type="spellStart"/>
      <w:r w:rsidRPr="006F4B64">
        <w:rPr>
          <w:sz w:val="22"/>
          <w:szCs w:val="22"/>
        </w:rPr>
        <w:t>Cov</w:t>
      </w:r>
      <w:proofErr w:type="spellEnd"/>
      <w:r w:rsidRPr="006F4B64">
        <w:rPr>
          <w:sz w:val="22"/>
          <w:szCs w:val="22"/>
        </w:rPr>
        <w:t xml:space="preserve"> </w:t>
      </w:r>
      <w:proofErr w:type="spellStart"/>
      <w:r w:rsidRPr="006F4B64">
        <w:rPr>
          <w:sz w:val="22"/>
          <w:szCs w:val="22"/>
        </w:rPr>
        <w:t>kev</w:t>
      </w:r>
      <w:proofErr w:type="spellEnd"/>
      <w:r w:rsidRPr="006F4B64">
        <w:rPr>
          <w:sz w:val="22"/>
          <w:szCs w:val="22"/>
        </w:rPr>
        <w:t xml:space="preserve"> </w:t>
      </w:r>
      <w:proofErr w:type="spellStart"/>
      <w:r w:rsidRPr="006F4B64">
        <w:rPr>
          <w:sz w:val="22"/>
          <w:szCs w:val="22"/>
        </w:rPr>
        <w:t>ua</w:t>
      </w:r>
      <w:proofErr w:type="spellEnd"/>
      <w:r w:rsidRPr="006F4B64">
        <w:rPr>
          <w:sz w:val="22"/>
          <w:szCs w:val="22"/>
        </w:rPr>
        <w:t xml:space="preserve"> </w:t>
      </w:r>
      <w:proofErr w:type="spellStart"/>
      <w:r w:rsidRPr="006F4B64">
        <w:rPr>
          <w:sz w:val="22"/>
          <w:szCs w:val="22"/>
        </w:rPr>
        <w:t>yav</w:t>
      </w:r>
      <w:proofErr w:type="spellEnd"/>
      <w:r w:rsidRPr="006F4B64">
        <w:rPr>
          <w:sz w:val="22"/>
          <w:szCs w:val="22"/>
        </w:rPr>
        <w:t xml:space="preserve"> tom </w:t>
      </w:r>
      <w:proofErr w:type="spellStart"/>
      <w:r w:rsidRPr="006F4B64">
        <w:rPr>
          <w:sz w:val="22"/>
          <w:szCs w:val="22"/>
        </w:rPr>
        <w:t>ntej</w:t>
      </w:r>
      <w:proofErr w:type="spellEnd"/>
      <w:r w:rsidRPr="006F4B64">
        <w:rPr>
          <w:sz w:val="22"/>
          <w:szCs w:val="22"/>
        </w:rPr>
        <w:t xml:space="preserve"> FH </w:t>
      </w:r>
      <w:proofErr w:type="spellStart"/>
      <w:r w:rsidRPr="006F4B64">
        <w:rPr>
          <w:sz w:val="22"/>
          <w:szCs w:val="22"/>
        </w:rPr>
        <w:t>yuav</w:t>
      </w:r>
      <w:proofErr w:type="spellEnd"/>
      <w:r w:rsidRPr="006F4B64">
        <w:rPr>
          <w:sz w:val="22"/>
          <w:szCs w:val="22"/>
        </w:rPr>
        <w:t xml:space="preserve"> </w:t>
      </w:r>
      <w:proofErr w:type="spellStart"/>
      <w:r w:rsidRPr="006F4B64">
        <w:rPr>
          <w:sz w:val="22"/>
          <w:szCs w:val="22"/>
        </w:rPr>
        <w:t>los</w:t>
      </w:r>
      <w:proofErr w:type="spellEnd"/>
      <w:r w:rsidRPr="006F4B64">
        <w:rPr>
          <w:sz w:val="22"/>
          <w:szCs w:val="22"/>
        </w:rPr>
        <w:t xml:space="preserve"> </w:t>
      </w:r>
      <w:proofErr w:type="spellStart"/>
      <w:r w:rsidRPr="006F4B64">
        <w:rPr>
          <w:sz w:val="22"/>
          <w:szCs w:val="22"/>
        </w:rPr>
        <w:t>daws</w:t>
      </w:r>
      <w:proofErr w:type="spellEnd"/>
      <w:r w:rsidRPr="006F4B64">
        <w:rPr>
          <w:sz w:val="22"/>
          <w:szCs w:val="22"/>
        </w:rPr>
        <w:t xml:space="preserve"> </w:t>
      </w:r>
      <w:proofErr w:type="spellStart"/>
      <w:r w:rsidRPr="006F4B64">
        <w:rPr>
          <w:sz w:val="22"/>
          <w:szCs w:val="22"/>
        </w:rPr>
        <w:t>cov</w:t>
      </w:r>
      <w:proofErr w:type="spellEnd"/>
      <w:r w:rsidRPr="006F4B64">
        <w:rPr>
          <w:sz w:val="22"/>
          <w:szCs w:val="22"/>
        </w:rPr>
        <w:t xml:space="preserve"> </w:t>
      </w:r>
      <w:proofErr w:type="spellStart"/>
      <w:r w:rsidRPr="006F4B64">
        <w:rPr>
          <w:sz w:val="22"/>
          <w:szCs w:val="22"/>
        </w:rPr>
        <w:t>teeb</w:t>
      </w:r>
      <w:proofErr w:type="spellEnd"/>
      <w:r w:rsidRPr="006F4B64">
        <w:rPr>
          <w:sz w:val="22"/>
          <w:szCs w:val="22"/>
        </w:rPr>
        <w:t xml:space="preserve"> </w:t>
      </w:r>
      <w:proofErr w:type="spellStart"/>
      <w:r w:rsidRPr="006F4B64">
        <w:rPr>
          <w:sz w:val="22"/>
          <w:szCs w:val="22"/>
        </w:rPr>
        <w:t>meem</w:t>
      </w:r>
      <w:proofErr w:type="spellEnd"/>
      <w:r w:rsidRPr="006F4B64">
        <w:rPr>
          <w:sz w:val="22"/>
          <w:szCs w:val="22"/>
        </w:rPr>
        <w:t xml:space="preserve"> </w:t>
      </w:r>
      <w:proofErr w:type="spellStart"/>
      <w:r w:rsidRPr="006F4B64">
        <w:rPr>
          <w:sz w:val="22"/>
          <w:szCs w:val="22"/>
        </w:rPr>
        <w:t>uas</w:t>
      </w:r>
      <w:proofErr w:type="spellEnd"/>
      <w:r w:rsidRPr="006F4B64">
        <w:rPr>
          <w:sz w:val="22"/>
          <w:szCs w:val="22"/>
        </w:rPr>
        <w:t xml:space="preserve"> </w:t>
      </w:r>
      <w:proofErr w:type="spellStart"/>
      <w:r w:rsidRPr="006F4B64">
        <w:rPr>
          <w:sz w:val="22"/>
          <w:szCs w:val="22"/>
        </w:rPr>
        <w:t>twb</w:t>
      </w:r>
      <w:proofErr w:type="spellEnd"/>
      <w:r w:rsidRPr="006F4B64">
        <w:rPr>
          <w:sz w:val="22"/>
          <w:szCs w:val="22"/>
        </w:rPr>
        <w:t xml:space="preserve"> muaj lawm </w:t>
      </w:r>
      <w:proofErr w:type="spellStart"/>
      <w:r w:rsidRPr="006F4B64">
        <w:rPr>
          <w:sz w:val="22"/>
          <w:szCs w:val="22"/>
        </w:rPr>
        <w:t>suav</w:t>
      </w:r>
      <w:proofErr w:type="spellEnd"/>
      <w:r w:rsidRPr="006F4B64">
        <w:rPr>
          <w:sz w:val="22"/>
          <w:szCs w:val="22"/>
        </w:rPr>
        <w:t xml:space="preserve"> </w:t>
      </w:r>
      <w:proofErr w:type="spellStart"/>
      <w:r w:rsidRPr="006F4B64">
        <w:rPr>
          <w:sz w:val="22"/>
          <w:szCs w:val="22"/>
        </w:rPr>
        <w:t>nrog</w:t>
      </w:r>
      <w:proofErr w:type="spellEnd"/>
      <w:r w:rsidRPr="006F4B64">
        <w:rPr>
          <w:sz w:val="22"/>
          <w:szCs w:val="22"/>
        </w:rPr>
        <w:t xml:space="preserve"> </w:t>
      </w:r>
      <w:proofErr w:type="spellStart"/>
      <w:r w:rsidRPr="006F4B64">
        <w:rPr>
          <w:sz w:val="22"/>
          <w:szCs w:val="22"/>
        </w:rPr>
        <w:t>kev</w:t>
      </w:r>
      <w:proofErr w:type="spellEnd"/>
      <w:r w:rsidRPr="006F4B64">
        <w:rPr>
          <w:sz w:val="22"/>
          <w:szCs w:val="22"/>
        </w:rPr>
        <w:t xml:space="preserve"> </w:t>
      </w:r>
      <w:proofErr w:type="spellStart"/>
      <w:r w:rsidRPr="006F4B64">
        <w:rPr>
          <w:sz w:val="22"/>
          <w:szCs w:val="22"/>
        </w:rPr>
        <w:t>ntiav</w:t>
      </w:r>
      <w:proofErr w:type="spellEnd"/>
      <w:r w:rsidRPr="006F4B64">
        <w:rPr>
          <w:sz w:val="22"/>
          <w:szCs w:val="22"/>
        </w:rPr>
        <w:t xml:space="preserve"> </w:t>
      </w:r>
      <w:proofErr w:type="spellStart"/>
      <w:r w:rsidRPr="006F4B64">
        <w:rPr>
          <w:sz w:val="22"/>
          <w:szCs w:val="22"/>
        </w:rPr>
        <w:t>cov</w:t>
      </w:r>
      <w:proofErr w:type="spellEnd"/>
      <w:r w:rsidRPr="006F4B64">
        <w:rPr>
          <w:sz w:val="22"/>
          <w:szCs w:val="22"/>
        </w:rPr>
        <w:t xml:space="preserve"> </w:t>
      </w:r>
      <w:proofErr w:type="spellStart"/>
      <w:r w:rsidRPr="006F4B64">
        <w:rPr>
          <w:sz w:val="22"/>
          <w:szCs w:val="22"/>
        </w:rPr>
        <w:t>neeg</w:t>
      </w:r>
      <w:proofErr w:type="spellEnd"/>
      <w:r w:rsidRPr="006F4B64">
        <w:rPr>
          <w:sz w:val="22"/>
          <w:szCs w:val="22"/>
        </w:rPr>
        <w:t xml:space="preserve"> </w:t>
      </w:r>
      <w:proofErr w:type="spellStart"/>
      <w:r w:rsidRPr="006F4B64">
        <w:rPr>
          <w:sz w:val="22"/>
          <w:szCs w:val="22"/>
        </w:rPr>
        <w:t>sawv</w:t>
      </w:r>
      <w:proofErr w:type="spellEnd"/>
      <w:r w:rsidRPr="006F4B64">
        <w:rPr>
          <w:sz w:val="22"/>
          <w:szCs w:val="22"/>
        </w:rPr>
        <w:t xml:space="preserve"> </w:t>
      </w:r>
      <w:proofErr w:type="spellStart"/>
      <w:r w:rsidRPr="006F4B64">
        <w:rPr>
          <w:sz w:val="22"/>
          <w:szCs w:val="22"/>
        </w:rPr>
        <w:t>cev</w:t>
      </w:r>
      <w:proofErr w:type="spellEnd"/>
      <w:r w:rsidRPr="006F4B64">
        <w:rPr>
          <w:sz w:val="22"/>
          <w:szCs w:val="22"/>
        </w:rPr>
        <w:t xml:space="preserve"> </w:t>
      </w:r>
      <w:proofErr w:type="spellStart"/>
      <w:r w:rsidRPr="006F4B64">
        <w:rPr>
          <w:sz w:val="22"/>
          <w:szCs w:val="22"/>
        </w:rPr>
        <w:t>hauv</w:t>
      </w:r>
      <w:proofErr w:type="spellEnd"/>
      <w:r w:rsidRPr="006F4B64">
        <w:rPr>
          <w:sz w:val="22"/>
          <w:szCs w:val="22"/>
        </w:rPr>
        <w:t xml:space="preserve"> </w:t>
      </w:r>
      <w:proofErr w:type="spellStart"/>
      <w:r w:rsidRPr="006F4B64">
        <w:rPr>
          <w:sz w:val="22"/>
          <w:szCs w:val="22"/>
        </w:rPr>
        <w:t>nroog</w:t>
      </w:r>
      <w:proofErr w:type="spellEnd"/>
      <w:r w:rsidRPr="006F4B64">
        <w:rPr>
          <w:sz w:val="22"/>
          <w:szCs w:val="22"/>
        </w:rPr>
        <w:t xml:space="preserve"> </w:t>
      </w:r>
      <w:proofErr w:type="spellStart"/>
      <w:r w:rsidRPr="006F4B64">
        <w:rPr>
          <w:sz w:val="22"/>
          <w:szCs w:val="22"/>
        </w:rPr>
        <w:t>los</w:t>
      </w:r>
      <w:proofErr w:type="spellEnd"/>
      <w:r w:rsidRPr="006F4B64">
        <w:rPr>
          <w:sz w:val="22"/>
          <w:szCs w:val="22"/>
        </w:rPr>
        <w:t xml:space="preserve"> </w:t>
      </w:r>
      <w:proofErr w:type="spellStart"/>
      <w:r w:rsidRPr="006F4B64">
        <w:rPr>
          <w:sz w:val="22"/>
          <w:szCs w:val="22"/>
        </w:rPr>
        <w:t>pab</w:t>
      </w:r>
      <w:proofErr w:type="spellEnd"/>
      <w:r w:rsidRPr="006F4B64">
        <w:rPr>
          <w:sz w:val="22"/>
          <w:szCs w:val="22"/>
        </w:rPr>
        <w:t xml:space="preserve"> </w:t>
      </w:r>
      <w:proofErr w:type="spellStart"/>
      <w:r w:rsidRPr="006F4B64">
        <w:rPr>
          <w:sz w:val="22"/>
          <w:szCs w:val="22"/>
        </w:rPr>
        <w:t>nrog</w:t>
      </w:r>
      <w:proofErr w:type="spellEnd"/>
      <w:r w:rsidRPr="006F4B64">
        <w:rPr>
          <w:sz w:val="22"/>
          <w:szCs w:val="22"/>
        </w:rPr>
        <w:t xml:space="preserve"> </w:t>
      </w:r>
      <w:proofErr w:type="spellStart"/>
      <w:r w:rsidRPr="006F4B64">
        <w:rPr>
          <w:sz w:val="22"/>
          <w:szCs w:val="22"/>
        </w:rPr>
        <w:t>kev</w:t>
      </w:r>
      <w:proofErr w:type="spellEnd"/>
      <w:r w:rsidRPr="006F4B64">
        <w:rPr>
          <w:sz w:val="22"/>
          <w:szCs w:val="22"/>
        </w:rPr>
        <w:t xml:space="preserve"> </w:t>
      </w:r>
      <w:proofErr w:type="spellStart"/>
      <w:r w:rsidRPr="006F4B64">
        <w:rPr>
          <w:sz w:val="22"/>
          <w:szCs w:val="22"/>
        </w:rPr>
        <w:t>koom</w:t>
      </w:r>
      <w:proofErr w:type="spellEnd"/>
      <w:r w:rsidRPr="006F4B64">
        <w:rPr>
          <w:sz w:val="22"/>
          <w:szCs w:val="22"/>
        </w:rPr>
        <w:t xml:space="preserve"> </w:t>
      </w:r>
      <w:proofErr w:type="spellStart"/>
      <w:r w:rsidRPr="006F4B64">
        <w:rPr>
          <w:sz w:val="22"/>
          <w:szCs w:val="22"/>
        </w:rPr>
        <w:t>tes</w:t>
      </w:r>
      <w:proofErr w:type="spellEnd"/>
      <w:r w:rsidRPr="006F4B64">
        <w:rPr>
          <w:sz w:val="22"/>
          <w:szCs w:val="22"/>
        </w:rPr>
        <w:t xml:space="preserve"> </w:t>
      </w:r>
      <w:proofErr w:type="spellStart"/>
      <w:r w:rsidRPr="006F4B64">
        <w:rPr>
          <w:sz w:val="22"/>
          <w:szCs w:val="22"/>
        </w:rPr>
        <w:t>hauv</w:t>
      </w:r>
      <w:proofErr w:type="spellEnd"/>
      <w:r w:rsidRPr="006F4B64">
        <w:rPr>
          <w:sz w:val="22"/>
          <w:szCs w:val="22"/>
        </w:rPr>
        <w:t xml:space="preserve"> </w:t>
      </w:r>
      <w:proofErr w:type="spellStart"/>
      <w:r w:rsidRPr="006F4B64">
        <w:rPr>
          <w:sz w:val="22"/>
          <w:szCs w:val="22"/>
        </w:rPr>
        <w:t>zej</w:t>
      </w:r>
      <w:proofErr w:type="spellEnd"/>
      <w:r w:rsidRPr="006F4B64">
        <w:rPr>
          <w:sz w:val="22"/>
          <w:szCs w:val="22"/>
        </w:rPr>
        <w:t xml:space="preserve"> </w:t>
      </w:r>
      <w:proofErr w:type="spellStart"/>
      <w:r w:rsidRPr="006F4B64">
        <w:rPr>
          <w:sz w:val="22"/>
          <w:szCs w:val="22"/>
        </w:rPr>
        <w:t>zog</w:t>
      </w:r>
      <w:proofErr w:type="spellEnd"/>
      <w:r w:rsidRPr="006F4B64">
        <w:rPr>
          <w:sz w:val="22"/>
          <w:szCs w:val="22"/>
        </w:rPr>
        <w:t xml:space="preserve">, </w:t>
      </w:r>
      <w:proofErr w:type="spellStart"/>
      <w:r w:rsidRPr="006F4B64">
        <w:rPr>
          <w:sz w:val="22"/>
          <w:szCs w:val="22"/>
        </w:rPr>
        <w:t>txhim</w:t>
      </w:r>
      <w:proofErr w:type="spellEnd"/>
      <w:r w:rsidRPr="006F4B64">
        <w:rPr>
          <w:sz w:val="22"/>
          <w:szCs w:val="22"/>
        </w:rPr>
        <w:t xml:space="preserve"> </w:t>
      </w:r>
      <w:proofErr w:type="spellStart"/>
      <w:r w:rsidRPr="006F4B64">
        <w:rPr>
          <w:sz w:val="22"/>
          <w:szCs w:val="22"/>
        </w:rPr>
        <w:t>kho</w:t>
      </w:r>
      <w:proofErr w:type="spellEnd"/>
      <w:r w:rsidRPr="006F4B64">
        <w:rPr>
          <w:sz w:val="22"/>
          <w:szCs w:val="22"/>
        </w:rPr>
        <w:t xml:space="preserve"> </w:t>
      </w:r>
      <w:proofErr w:type="spellStart"/>
      <w:r w:rsidRPr="006F4B64">
        <w:rPr>
          <w:sz w:val="22"/>
          <w:szCs w:val="22"/>
        </w:rPr>
        <w:t>kev</w:t>
      </w:r>
      <w:proofErr w:type="spellEnd"/>
      <w:r w:rsidRPr="006F4B64">
        <w:rPr>
          <w:sz w:val="22"/>
          <w:szCs w:val="22"/>
        </w:rPr>
        <w:t xml:space="preserve"> sib </w:t>
      </w:r>
      <w:proofErr w:type="spellStart"/>
      <w:r w:rsidRPr="006F4B64">
        <w:rPr>
          <w:sz w:val="22"/>
          <w:szCs w:val="22"/>
        </w:rPr>
        <w:t>txuas</w:t>
      </w:r>
      <w:proofErr w:type="spellEnd"/>
      <w:r w:rsidRPr="006F4B64">
        <w:rPr>
          <w:sz w:val="22"/>
          <w:szCs w:val="22"/>
        </w:rPr>
        <w:t xml:space="preserve"> </w:t>
      </w:r>
      <w:proofErr w:type="spellStart"/>
      <w:r w:rsidRPr="006F4B64">
        <w:rPr>
          <w:sz w:val="22"/>
          <w:szCs w:val="22"/>
        </w:rPr>
        <w:t>lus</w:t>
      </w:r>
      <w:proofErr w:type="spellEnd"/>
      <w:r w:rsidRPr="006F4B64">
        <w:rPr>
          <w:sz w:val="22"/>
          <w:szCs w:val="22"/>
        </w:rPr>
        <w:t xml:space="preserve"> sab </w:t>
      </w:r>
      <w:proofErr w:type="spellStart"/>
      <w:r w:rsidRPr="006F4B64">
        <w:rPr>
          <w:sz w:val="22"/>
          <w:szCs w:val="22"/>
        </w:rPr>
        <w:t>hauv</w:t>
      </w:r>
      <w:proofErr w:type="spellEnd"/>
      <w:r w:rsidRPr="006F4B64">
        <w:rPr>
          <w:sz w:val="22"/>
          <w:szCs w:val="22"/>
        </w:rPr>
        <w:t xml:space="preserve">, thiab </w:t>
      </w:r>
      <w:proofErr w:type="spellStart"/>
      <w:r w:rsidRPr="006F4B64">
        <w:rPr>
          <w:sz w:val="22"/>
          <w:szCs w:val="22"/>
        </w:rPr>
        <w:t>muab</w:t>
      </w:r>
      <w:proofErr w:type="spellEnd"/>
      <w:r w:rsidRPr="006F4B64">
        <w:rPr>
          <w:sz w:val="22"/>
          <w:szCs w:val="22"/>
        </w:rPr>
        <w:t xml:space="preserve"> </w:t>
      </w:r>
      <w:proofErr w:type="spellStart"/>
      <w:r w:rsidRPr="006F4B64">
        <w:rPr>
          <w:sz w:val="22"/>
          <w:szCs w:val="22"/>
        </w:rPr>
        <w:t>kev</w:t>
      </w:r>
      <w:proofErr w:type="spellEnd"/>
      <w:r w:rsidRPr="006F4B64">
        <w:rPr>
          <w:sz w:val="22"/>
          <w:szCs w:val="22"/>
        </w:rPr>
        <w:t xml:space="preserve"> cob </w:t>
      </w:r>
      <w:proofErr w:type="spellStart"/>
      <w:r w:rsidRPr="006F4B64">
        <w:rPr>
          <w:sz w:val="22"/>
          <w:szCs w:val="22"/>
        </w:rPr>
        <w:t>qhia</w:t>
      </w:r>
      <w:proofErr w:type="spellEnd"/>
      <w:r w:rsidRPr="006F4B64">
        <w:rPr>
          <w:sz w:val="22"/>
          <w:szCs w:val="22"/>
        </w:rPr>
        <w:t xml:space="preserve"> </w:t>
      </w:r>
      <w:proofErr w:type="spellStart"/>
      <w:r w:rsidRPr="006F4B64">
        <w:rPr>
          <w:sz w:val="22"/>
          <w:szCs w:val="22"/>
        </w:rPr>
        <w:t>ntxiv</w:t>
      </w:r>
      <w:proofErr w:type="spellEnd"/>
      <w:r w:rsidRPr="006F4B64">
        <w:rPr>
          <w:sz w:val="22"/>
          <w:szCs w:val="22"/>
        </w:rPr>
        <w:t xml:space="preserve"> </w:t>
      </w:r>
      <w:proofErr w:type="spellStart"/>
      <w:r w:rsidRPr="006F4B64">
        <w:rPr>
          <w:sz w:val="22"/>
          <w:szCs w:val="22"/>
        </w:rPr>
        <w:t>rau</w:t>
      </w:r>
      <w:proofErr w:type="spellEnd"/>
      <w:r w:rsidRPr="006F4B64">
        <w:rPr>
          <w:sz w:val="22"/>
          <w:szCs w:val="22"/>
        </w:rPr>
        <w:t xml:space="preserve"> </w:t>
      </w:r>
      <w:proofErr w:type="spellStart"/>
      <w:r w:rsidRPr="006F4B64">
        <w:rPr>
          <w:sz w:val="22"/>
          <w:szCs w:val="22"/>
        </w:rPr>
        <w:t>kev</w:t>
      </w:r>
      <w:proofErr w:type="spellEnd"/>
      <w:r w:rsidRPr="006F4B64">
        <w:rPr>
          <w:sz w:val="22"/>
          <w:szCs w:val="22"/>
        </w:rPr>
        <w:t xml:space="preserve"> </w:t>
      </w:r>
      <w:proofErr w:type="spellStart"/>
      <w:r w:rsidRPr="006F4B64">
        <w:rPr>
          <w:sz w:val="22"/>
          <w:szCs w:val="22"/>
        </w:rPr>
        <w:t>loj</w:t>
      </w:r>
      <w:proofErr w:type="spellEnd"/>
      <w:r w:rsidRPr="006F4B64">
        <w:rPr>
          <w:sz w:val="22"/>
          <w:szCs w:val="22"/>
        </w:rPr>
        <w:t xml:space="preserve"> </w:t>
      </w:r>
      <w:proofErr w:type="spellStart"/>
      <w:r w:rsidRPr="006F4B64">
        <w:rPr>
          <w:sz w:val="22"/>
          <w:szCs w:val="22"/>
        </w:rPr>
        <w:t>hlob</w:t>
      </w:r>
      <w:proofErr w:type="spellEnd"/>
      <w:r w:rsidRPr="006F4B64">
        <w:rPr>
          <w:sz w:val="22"/>
          <w:szCs w:val="22"/>
        </w:rPr>
        <w:t xml:space="preserve">. </w:t>
      </w:r>
      <w:proofErr w:type="spellStart"/>
      <w:r w:rsidRPr="006F4B64">
        <w:rPr>
          <w:sz w:val="22"/>
          <w:szCs w:val="22"/>
        </w:rPr>
        <w:t>Tsis</w:t>
      </w:r>
      <w:proofErr w:type="spellEnd"/>
      <w:r w:rsidRPr="006F4B64">
        <w:rPr>
          <w:sz w:val="22"/>
          <w:szCs w:val="22"/>
        </w:rPr>
        <w:t xml:space="preserve"> </w:t>
      </w:r>
      <w:proofErr w:type="spellStart"/>
      <w:r w:rsidRPr="006F4B64">
        <w:rPr>
          <w:sz w:val="22"/>
          <w:szCs w:val="22"/>
        </w:rPr>
        <w:t>tas</w:t>
      </w:r>
      <w:proofErr w:type="spellEnd"/>
      <w:r w:rsidRPr="006F4B64">
        <w:rPr>
          <w:sz w:val="22"/>
          <w:szCs w:val="22"/>
        </w:rPr>
        <w:t xml:space="preserve"> li </w:t>
      </w:r>
      <w:proofErr w:type="spellStart"/>
      <w:r w:rsidRPr="006F4B64">
        <w:rPr>
          <w:sz w:val="22"/>
          <w:szCs w:val="22"/>
        </w:rPr>
        <w:t>ntaw</w:t>
      </w:r>
      <w:r w:rsidR="006F4B64" w:rsidRPr="006F4B64">
        <w:rPr>
          <w:sz w:val="22"/>
          <w:szCs w:val="22"/>
        </w:rPr>
        <w:t>v</w:t>
      </w:r>
      <w:proofErr w:type="spellEnd"/>
      <w:r w:rsidRPr="006F4B64">
        <w:rPr>
          <w:sz w:val="22"/>
          <w:szCs w:val="22"/>
        </w:rPr>
        <w:t xml:space="preserve">, FH tab tom </w:t>
      </w:r>
      <w:proofErr w:type="spellStart"/>
      <w:r w:rsidRPr="006F4B64">
        <w:rPr>
          <w:sz w:val="22"/>
          <w:szCs w:val="22"/>
        </w:rPr>
        <w:t>tshawb</w:t>
      </w:r>
      <w:proofErr w:type="spellEnd"/>
      <w:r w:rsidRPr="006F4B64">
        <w:rPr>
          <w:sz w:val="22"/>
          <w:szCs w:val="22"/>
        </w:rPr>
        <w:t xml:space="preserve"> </w:t>
      </w:r>
      <w:proofErr w:type="spellStart"/>
      <w:r w:rsidRPr="006F4B64">
        <w:rPr>
          <w:sz w:val="22"/>
          <w:szCs w:val="22"/>
        </w:rPr>
        <w:t>nrhiav</w:t>
      </w:r>
      <w:proofErr w:type="spellEnd"/>
      <w:r w:rsidRPr="006F4B64">
        <w:rPr>
          <w:sz w:val="22"/>
          <w:szCs w:val="22"/>
        </w:rPr>
        <w:t xml:space="preserve"> </w:t>
      </w:r>
      <w:proofErr w:type="spellStart"/>
      <w:r w:rsidRPr="006F4B64">
        <w:rPr>
          <w:sz w:val="22"/>
          <w:szCs w:val="22"/>
        </w:rPr>
        <w:t>kev</w:t>
      </w:r>
      <w:proofErr w:type="spellEnd"/>
      <w:r w:rsidRPr="006F4B64">
        <w:rPr>
          <w:sz w:val="22"/>
          <w:szCs w:val="22"/>
        </w:rPr>
        <w:t xml:space="preserve"> </w:t>
      </w:r>
      <w:proofErr w:type="spellStart"/>
      <w:r w:rsidRPr="006F4B64">
        <w:rPr>
          <w:sz w:val="22"/>
          <w:szCs w:val="22"/>
        </w:rPr>
        <w:t>koom</w:t>
      </w:r>
      <w:proofErr w:type="spellEnd"/>
      <w:r w:rsidRPr="006F4B64">
        <w:rPr>
          <w:sz w:val="22"/>
          <w:szCs w:val="22"/>
        </w:rPr>
        <w:t xml:space="preserve"> </w:t>
      </w:r>
      <w:proofErr w:type="spellStart"/>
      <w:r w:rsidRPr="006F4B64">
        <w:rPr>
          <w:sz w:val="22"/>
          <w:szCs w:val="22"/>
        </w:rPr>
        <w:t>tes</w:t>
      </w:r>
      <w:proofErr w:type="spellEnd"/>
      <w:r w:rsidRPr="006F4B64">
        <w:rPr>
          <w:sz w:val="22"/>
          <w:szCs w:val="22"/>
        </w:rPr>
        <w:t xml:space="preserve"> </w:t>
      </w:r>
      <w:proofErr w:type="spellStart"/>
      <w:r w:rsidRPr="006F4B64">
        <w:rPr>
          <w:sz w:val="22"/>
          <w:szCs w:val="22"/>
        </w:rPr>
        <w:t>hauv</w:t>
      </w:r>
      <w:proofErr w:type="spellEnd"/>
      <w:r w:rsidRPr="006F4B64">
        <w:rPr>
          <w:sz w:val="22"/>
          <w:szCs w:val="22"/>
        </w:rPr>
        <w:t xml:space="preserve"> </w:t>
      </w:r>
      <w:proofErr w:type="spellStart"/>
      <w:r w:rsidRPr="006F4B64">
        <w:rPr>
          <w:sz w:val="22"/>
          <w:szCs w:val="22"/>
        </w:rPr>
        <w:t>kev</w:t>
      </w:r>
      <w:proofErr w:type="spellEnd"/>
      <w:r w:rsidRPr="006F4B64">
        <w:rPr>
          <w:sz w:val="22"/>
          <w:szCs w:val="22"/>
        </w:rPr>
        <w:t xml:space="preserve"> </w:t>
      </w:r>
      <w:proofErr w:type="spellStart"/>
      <w:r w:rsidRPr="006F4B64">
        <w:rPr>
          <w:sz w:val="22"/>
          <w:szCs w:val="22"/>
        </w:rPr>
        <w:t>ua</w:t>
      </w:r>
      <w:proofErr w:type="spellEnd"/>
      <w:r w:rsidRPr="006F4B64">
        <w:rPr>
          <w:sz w:val="22"/>
          <w:szCs w:val="22"/>
        </w:rPr>
        <w:t xml:space="preserve"> hauj</w:t>
      </w:r>
      <w:r w:rsidR="006F4B64" w:rsidRPr="006F4B64">
        <w:rPr>
          <w:sz w:val="22"/>
          <w:szCs w:val="22"/>
        </w:rPr>
        <w:t xml:space="preserve"> </w:t>
      </w:r>
      <w:proofErr w:type="spellStart"/>
      <w:r w:rsidRPr="006F4B64">
        <w:rPr>
          <w:sz w:val="22"/>
          <w:szCs w:val="22"/>
        </w:rPr>
        <w:t>lwm</w:t>
      </w:r>
      <w:proofErr w:type="spellEnd"/>
      <w:r w:rsidRPr="006F4B64">
        <w:rPr>
          <w:sz w:val="22"/>
          <w:szCs w:val="22"/>
        </w:rPr>
        <w:t xml:space="preserve">, </w:t>
      </w:r>
      <w:proofErr w:type="spellStart"/>
      <w:r w:rsidRPr="006F4B64">
        <w:rPr>
          <w:sz w:val="22"/>
          <w:szCs w:val="22"/>
        </w:rPr>
        <w:t>nyiaj</w:t>
      </w:r>
      <w:proofErr w:type="spellEnd"/>
      <w:r w:rsidRPr="006F4B64">
        <w:rPr>
          <w:sz w:val="22"/>
          <w:szCs w:val="22"/>
        </w:rPr>
        <w:t xml:space="preserve"> </w:t>
      </w:r>
      <w:proofErr w:type="spellStart"/>
      <w:r w:rsidRPr="006F4B64">
        <w:rPr>
          <w:sz w:val="22"/>
          <w:szCs w:val="22"/>
        </w:rPr>
        <w:t>txiag</w:t>
      </w:r>
      <w:proofErr w:type="spellEnd"/>
      <w:r w:rsidRPr="006F4B64">
        <w:rPr>
          <w:sz w:val="22"/>
          <w:szCs w:val="22"/>
        </w:rPr>
        <w:t xml:space="preserve"> </w:t>
      </w:r>
      <w:proofErr w:type="spellStart"/>
      <w:r w:rsidRPr="006F4B64">
        <w:rPr>
          <w:sz w:val="22"/>
          <w:szCs w:val="22"/>
        </w:rPr>
        <w:t>rau</w:t>
      </w:r>
      <w:proofErr w:type="spellEnd"/>
      <w:r w:rsidRPr="006F4B64">
        <w:rPr>
          <w:sz w:val="22"/>
          <w:szCs w:val="22"/>
        </w:rPr>
        <w:t xml:space="preserve"> </w:t>
      </w:r>
      <w:proofErr w:type="spellStart"/>
      <w:r w:rsidRPr="006F4B64">
        <w:rPr>
          <w:sz w:val="22"/>
          <w:szCs w:val="22"/>
        </w:rPr>
        <w:t>kev</w:t>
      </w:r>
      <w:proofErr w:type="spellEnd"/>
      <w:r w:rsidRPr="006F4B64">
        <w:rPr>
          <w:sz w:val="22"/>
          <w:szCs w:val="22"/>
        </w:rPr>
        <w:t xml:space="preserve"> </w:t>
      </w:r>
      <w:proofErr w:type="spellStart"/>
      <w:r w:rsidRPr="006F4B64">
        <w:rPr>
          <w:sz w:val="22"/>
          <w:szCs w:val="22"/>
        </w:rPr>
        <w:t>saib</w:t>
      </w:r>
      <w:proofErr w:type="spellEnd"/>
      <w:r w:rsidRPr="006F4B64">
        <w:rPr>
          <w:sz w:val="22"/>
          <w:szCs w:val="22"/>
        </w:rPr>
        <w:t xml:space="preserve"> </w:t>
      </w:r>
      <w:proofErr w:type="spellStart"/>
      <w:r w:rsidRPr="006F4B64">
        <w:rPr>
          <w:sz w:val="22"/>
          <w:szCs w:val="22"/>
        </w:rPr>
        <w:t>xyuas</w:t>
      </w:r>
      <w:proofErr w:type="spellEnd"/>
      <w:r w:rsidRPr="006F4B64">
        <w:rPr>
          <w:sz w:val="22"/>
          <w:szCs w:val="22"/>
        </w:rPr>
        <w:t xml:space="preserve"> me</w:t>
      </w:r>
      <w:r w:rsidR="006F4B64" w:rsidRPr="006F4B64">
        <w:rPr>
          <w:sz w:val="22"/>
          <w:szCs w:val="22"/>
        </w:rPr>
        <w:t xml:space="preserve"> </w:t>
      </w:r>
      <w:proofErr w:type="spellStart"/>
      <w:r w:rsidRPr="006F4B64">
        <w:rPr>
          <w:sz w:val="22"/>
          <w:szCs w:val="22"/>
        </w:rPr>
        <w:t>nyuam</w:t>
      </w:r>
      <w:proofErr w:type="spellEnd"/>
      <w:r w:rsidRPr="006F4B64">
        <w:rPr>
          <w:sz w:val="22"/>
          <w:szCs w:val="22"/>
        </w:rPr>
        <w:t xml:space="preserve"> </w:t>
      </w:r>
      <w:proofErr w:type="spellStart"/>
      <w:r w:rsidRPr="006F4B64">
        <w:rPr>
          <w:sz w:val="22"/>
          <w:szCs w:val="22"/>
        </w:rPr>
        <w:t>yaus</w:t>
      </w:r>
      <w:proofErr w:type="spellEnd"/>
      <w:r w:rsidRPr="006F4B64">
        <w:rPr>
          <w:sz w:val="22"/>
          <w:szCs w:val="22"/>
        </w:rPr>
        <w:t xml:space="preserve"> thiab </w:t>
      </w:r>
      <w:proofErr w:type="spellStart"/>
      <w:r w:rsidRPr="006F4B64">
        <w:rPr>
          <w:sz w:val="22"/>
          <w:szCs w:val="22"/>
        </w:rPr>
        <w:t>kev</w:t>
      </w:r>
      <w:proofErr w:type="spellEnd"/>
      <w:r w:rsidRPr="006F4B64">
        <w:rPr>
          <w:sz w:val="22"/>
          <w:szCs w:val="22"/>
        </w:rPr>
        <w:t xml:space="preserve"> </w:t>
      </w:r>
      <w:proofErr w:type="spellStart"/>
      <w:r w:rsidRPr="006F4B64">
        <w:rPr>
          <w:sz w:val="22"/>
          <w:szCs w:val="22"/>
        </w:rPr>
        <w:t>thauj</w:t>
      </w:r>
      <w:proofErr w:type="spellEnd"/>
      <w:r w:rsidRPr="006F4B64">
        <w:rPr>
          <w:sz w:val="22"/>
          <w:szCs w:val="22"/>
        </w:rPr>
        <w:t xml:space="preserve"> </w:t>
      </w:r>
      <w:proofErr w:type="spellStart"/>
      <w:r w:rsidRPr="006F4B64">
        <w:rPr>
          <w:sz w:val="22"/>
          <w:szCs w:val="22"/>
        </w:rPr>
        <w:t>mus</w:t>
      </w:r>
      <w:proofErr w:type="spellEnd"/>
      <w:r w:rsidRPr="006F4B64">
        <w:rPr>
          <w:sz w:val="22"/>
          <w:szCs w:val="22"/>
        </w:rPr>
        <w:t xml:space="preserve"> </w:t>
      </w:r>
      <w:proofErr w:type="spellStart"/>
      <w:r w:rsidRPr="006F4B64">
        <w:rPr>
          <w:sz w:val="22"/>
          <w:szCs w:val="22"/>
        </w:rPr>
        <w:t>los</w:t>
      </w:r>
      <w:proofErr w:type="spellEnd"/>
      <w:r w:rsidRPr="006F4B64">
        <w:rPr>
          <w:sz w:val="22"/>
          <w:szCs w:val="22"/>
        </w:rPr>
        <w:t xml:space="preserve">, </w:t>
      </w:r>
      <w:proofErr w:type="spellStart"/>
      <w:r w:rsidRPr="006F4B64">
        <w:rPr>
          <w:sz w:val="22"/>
          <w:szCs w:val="22"/>
        </w:rPr>
        <w:t>Tshooj</w:t>
      </w:r>
      <w:proofErr w:type="spellEnd"/>
      <w:r w:rsidRPr="006F4B64">
        <w:rPr>
          <w:sz w:val="22"/>
          <w:szCs w:val="22"/>
        </w:rPr>
        <w:t xml:space="preserve"> 8 </w:t>
      </w:r>
      <w:proofErr w:type="spellStart"/>
      <w:r w:rsidRPr="006F4B64">
        <w:rPr>
          <w:sz w:val="22"/>
          <w:szCs w:val="22"/>
        </w:rPr>
        <w:t>kev</w:t>
      </w:r>
      <w:proofErr w:type="spellEnd"/>
      <w:r w:rsidRPr="006F4B64">
        <w:rPr>
          <w:sz w:val="22"/>
          <w:szCs w:val="22"/>
        </w:rPr>
        <w:t xml:space="preserve"> </w:t>
      </w:r>
      <w:proofErr w:type="spellStart"/>
      <w:r w:rsidRPr="006F4B64">
        <w:rPr>
          <w:sz w:val="22"/>
          <w:szCs w:val="22"/>
        </w:rPr>
        <w:t>ua</w:t>
      </w:r>
      <w:proofErr w:type="spellEnd"/>
      <w:r w:rsidRPr="006F4B64">
        <w:rPr>
          <w:sz w:val="22"/>
          <w:szCs w:val="22"/>
        </w:rPr>
        <w:t xml:space="preserve"> </w:t>
      </w:r>
      <w:proofErr w:type="spellStart"/>
      <w:r w:rsidRPr="006F4B64">
        <w:rPr>
          <w:sz w:val="22"/>
          <w:szCs w:val="22"/>
        </w:rPr>
        <w:t>tswv</w:t>
      </w:r>
      <w:proofErr w:type="spellEnd"/>
      <w:r w:rsidRPr="006F4B64">
        <w:rPr>
          <w:sz w:val="22"/>
          <w:szCs w:val="22"/>
        </w:rPr>
        <w:t xml:space="preserve"> </w:t>
      </w:r>
      <w:proofErr w:type="spellStart"/>
      <w:r w:rsidRPr="006F4B64">
        <w:rPr>
          <w:sz w:val="22"/>
          <w:szCs w:val="22"/>
        </w:rPr>
        <w:t>tsev</w:t>
      </w:r>
      <w:proofErr w:type="spellEnd"/>
      <w:r w:rsidRPr="006F4B64">
        <w:rPr>
          <w:sz w:val="22"/>
          <w:szCs w:val="22"/>
        </w:rPr>
        <w:t xml:space="preserve">, thiab </w:t>
      </w:r>
      <w:proofErr w:type="spellStart"/>
      <w:r w:rsidRPr="006F4B64">
        <w:rPr>
          <w:sz w:val="22"/>
          <w:szCs w:val="22"/>
        </w:rPr>
        <w:t>vaj</w:t>
      </w:r>
      <w:proofErr w:type="spellEnd"/>
      <w:r w:rsidRPr="006F4B64">
        <w:rPr>
          <w:sz w:val="22"/>
          <w:szCs w:val="22"/>
        </w:rPr>
        <w:t xml:space="preserve"> </w:t>
      </w:r>
      <w:proofErr w:type="spellStart"/>
      <w:r w:rsidRPr="006F4B64">
        <w:rPr>
          <w:sz w:val="22"/>
          <w:szCs w:val="22"/>
        </w:rPr>
        <w:t>tse</w:t>
      </w:r>
      <w:r w:rsidR="006F4B64" w:rsidRPr="006F4B64">
        <w:rPr>
          <w:sz w:val="22"/>
          <w:szCs w:val="22"/>
        </w:rPr>
        <w:t>v</w:t>
      </w:r>
      <w:proofErr w:type="spellEnd"/>
      <w:r w:rsidRPr="006F4B64">
        <w:rPr>
          <w:sz w:val="22"/>
          <w:szCs w:val="22"/>
        </w:rPr>
        <w:t xml:space="preserve"> </w:t>
      </w:r>
      <w:proofErr w:type="spellStart"/>
      <w:r w:rsidRPr="006F4B64">
        <w:rPr>
          <w:sz w:val="22"/>
          <w:szCs w:val="22"/>
        </w:rPr>
        <w:t>pheej</w:t>
      </w:r>
      <w:proofErr w:type="spellEnd"/>
      <w:r w:rsidRPr="006F4B64">
        <w:rPr>
          <w:sz w:val="22"/>
          <w:szCs w:val="22"/>
        </w:rPr>
        <w:t xml:space="preserve"> </w:t>
      </w:r>
      <w:proofErr w:type="spellStart"/>
      <w:r w:rsidRPr="006F4B64">
        <w:rPr>
          <w:sz w:val="22"/>
          <w:szCs w:val="22"/>
        </w:rPr>
        <w:t>yig</w:t>
      </w:r>
      <w:proofErr w:type="spellEnd"/>
      <w:r w:rsidRPr="006F4B64">
        <w:rPr>
          <w:sz w:val="22"/>
          <w:szCs w:val="22"/>
        </w:rPr>
        <w:t xml:space="preserve"> </w:t>
      </w:r>
      <w:proofErr w:type="spellStart"/>
      <w:r w:rsidRPr="006F4B64">
        <w:rPr>
          <w:sz w:val="22"/>
          <w:szCs w:val="22"/>
        </w:rPr>
        <w:t>los</w:t>
      </w:r>
      <w:proofErr w:type="spellEnd"/>
      <w:r w:rsidRPr="006F4B64">
        <w:rPr>
          <w:sz w:val="22"/>
          <w:szCs w:val="22"/>
        </w:rPr>
        <w:t xml:space="preserve"> </w:t>
      </w:r>
      <w:proofErr w:type="spellStart"/>
      <w:r w:rsidRPr="006F4B64">
        <w:rPr>
          <w:sz w:val="22"/>
          <w:szCs w:val="22"/>
        </w:rPr>
        <w:t>tshem</w:t>
      </w:r>
      <w:proofErr w:type="spellEnd"/>
      <w:r w:rsidRPr="006F4B64">
        <w:rPr>
          <w:sz w:val="22"/>
          <w:szCs w:val="22"/>
        </w:rPr>
        <w:t xml:space="preserve"> </w:t>
      </w:r>
      <w:proofErr w:type="spellStart"/>
      <w:r w:rsidRPr="006F4B64">
        <w:rPr>
          <w:sz w:val="22"/>
          <w:szCs w:val="22"/>
        </w:rPr>
        <w:t>tawm</w:t>
      </w:r>
      <w:proofErr w:type="spellEnd"/>
      <w:r w:rsidRPr="006F4B64">
        <w:rPr>
          <w:sz w:val="22"/>
          <w:szCs w:val="22"/>
        </w:rPr>
        <w:t xml:space="preserve"> </w:t>
      </w:r>
      <w:proofErr w:type="spellStart"/>
      <w:r w:rsidRPr="006F4B64">
        <w:rPr>
          <w:sz w:val="22"/>
          <w:szCs w:val="22"/>
        </w:rPr>
        <w:t>cov</w:t>
      </w:r>
      <w:proofErr w:type="spellEnd"/>
      <w:r w:rsidRPr="006F4B64">
        <w:rPr>
          <w:sz w:val="22"/>
          <w:szCs w:val="22"/>
        </w:rPr>
        <w:t xml:space="preserve"> </w:t>
      </w:r>
      <w:proofErr w:type="spellStart"/>
      <w:r w:rsidRPr="006F4B64">
        <w:rPr>
          <w:sz w:val="22"/>
          <w:szCs w:val="22"/>
        </w:rPr>
        <w:t>kev</w:t>
      </w:r>
      <w:proofErr w:type="spellEnd"/>
      <w:r w:rsidRPr="006F4B64">
        <w:rPr>
          <w:sz w:val="22"/>
          <w:szCs w:val="22"/>
        </w:rPr>
        <w:t xml:space="preserve"> </w:t>
      </w:r>
      <w:proofErr w:type="spellStart"/>
      <w:r w:rsidR="006F4B64" w:rsidRPr="006F4B64">
        <w:rPr>
          <w:sz w:val="22"/>
          <w:szCs w:val="22"/>
        </w:rPr>
        <w:t>uas</w:t>
      </w:r>
      <w:proofErr w:type="spellEnd"/>
      <w:r w:rsidR="006F4B64" w:rsidRPr="006F4B64">
        <w:rPr>
          <w:sz w:val="22"/>
          <w:szCs w:val="22"/>
        </w:rPr>
        <w:t xml:space="preserve"> </w:t>
      </w:r>
      <w:proofErr w:type="spellStart"/>
      <w:r w:rsidRPr="006F4B64">
        <w:rPr>
          <w:sz w:val="22"/>
          <w:szCs w:val="22"/>
        </w:rPr>
        <w:t>cuam</w:t>
      </w:r>
      <w:proofErr w:type="spellEnd"/>
      <w:r w:rsidRPr="006F4B64">
        <w:rPr>
          <w:sz w:val="22"/>
          <w:szCs w:val="22"/>
        </w:rPr>
        <w:t xml:space="preserve"> </w:t>
      </w:r>
      <w:proofErr w:type="spellStart"/>
      <w:r w:rsidRPr="006F4B64">
        <w:rPr>
          <w:sz w:val="22"/>
          <w:szCs w:val="22"/>
        </w:rPr>
        <w:t>tshuam</w:t>
      </w:r>
      <w:proofErr w:type="spellEnd"/>
      <w:r w:rsidRPr="006F4B64">
        <w:rPr>
          <w:sz w:val="22"/>
          <w:szCs w:val="22"/>
        </w:rPr>
        <w:t xml:space="preserve"> </w:t>
      </w:r>
      <w:proofErr w:type="spellStart"/>
      <w:r w:rsidRPr="006F4B64">
        <w:rPr>
          <w:sz w:val="22"/>
          <w:szCs w:val="22"/>
        </w:rPr>
        <w:t>rau</w:t>
      </w:r>
      <w:proofErr w:type="spellEnd"/>
      <w:r w:rsidRPr="006F4B64">
        <w:rPr>
          <w:sz w:val="22"/>
          <w:szCs w:val="22"/>
        </w:rPr>
        <w:t xml:space="preserve"> </w:t>
      </w:r>
      <w:proofErr w:type="spellStart"/>
      <w:r w:rsidRPr="006F4B64">
        <w:rPr>
          <w:sz w:val="22"/>
          <w:szCs w:val="22"/>
        </w:rPr>
        <w:t>cov</w:t>
      </w:r>
      <w:proofErr w:type="spellEnd"/>
      <w:r w:rsidRPr="006F4B64">
        <w:rPr>
          <w:sz w:val="22"/>
          <w:szCs w:val="22"/>
        </w:rPr>
        <w:t xml:space="preserve"> </w:t>
      </w:r>
      <w:proofErr w:type="spellStart"/>
      <w:r w:rsidRPr="006F4B64">
        <w:rPr>
          <w:sz w:val="22"/>
          <w:szCs w:val="22"/>
        </w:rPr>
        <w:t>neeg</w:t>
      </w:r>
      <w:proofErr w:type="spellEnd"/>
      <w:r w:rsidRPr="006F4B64">
        <w:rPr>
          <w:sz w:val="22"/>
          <w:szCs w:val="22"/>
        </w:rPr>
        <w:t xml:space="preserve"> nyob.</w:t>
      </w:r>
    </w:p>
    <w:p w14:paraId="4EF5C46C" w14:textId="7231A356" w:rsidR="00115C44" w:rsidRPr="00E91ECB" w:rsidRDefault="00115C44" w:rsidP="00115C44">
      <w:pPr>
        <w:keepNext/>
        <w:spacing w:before="160" w:after="160"/>
        <w:jc w:val="both"/>
        <w:outlineLvl w:val="1"/>
        <w:rPr>
          <w:rFonts w:cs="Arial"/>
          <w:b/>
          <w:bCs/>
          <w:i/>
          <w:iCs/>
          <w:color w:val="006AB4"/>
          <w:sz w:val="28"/>
        </w:rPr>
      </w:pPr>
      <w:bookmarkStart w:id="30" w:name="_Toc193667951"/>
      <w:r w:rsidRPr="00E91ECB">
        <w:rPr>
          <w:rFonts w:cs="Arial"/>
          <w:b/>
          <w:bCs/>
          <w:iCs/>
          <w:color w:val="006AB4"/>
          <w:sz w:val="28"/>
        </w:rPr>
        <w:lastRenderedPageBreak/>
        <w:t xml:space="preserve">MA-30 </w:t>
      </w:r>
      <w:proofErr w:type="spellStart"/>
      <w:r w:rsidRPr="00E91ECB">
        <w:rPr>
          <w:rFonts w:cs="Arial"/>
          <w:b/>
          <w:bCs/>
          <w:iCs/>
          <w:color w:val="006AB4"/>
          <w:sz w:val="28"/>
        </w:rPr>
        <w:t>Cov</w:t>
      </w:r>
      <w:proofErr w:type="spellEnd"/>
      <w:r w:rsidRPr="00E91ECB">
        <w:rPr>
          <w:rFonts w:cs="Arial"/>
          <w:b/>
          <w:bCs/>
          <w:iCs/>
          <w:color w:val="006AB4"/>
          <w:sz w:val="28"/>
        </w:rPr>
        <w:t xml:space="preserve"> </w:t>
      </w:r>
      <w:proofErr w:type="spellStart"/>
      <w:r w:rsidR="00C862C3" w:rsidRPr="00E91ECB">
        <w:rPr>
          <w:rFonts w:cs="Arial"/>
          <w:b/>
          <w:bCs/>
          <w:iCs/>
          <w:color w:val="006AB4"/>
          <w:sz w:val="28"/>
        </w:rPr>
        <w:t>Khoom</w:t>
      </w:r>
      <w:proofErr w:type="spellEnd"/>
      <w:r w:rsidR="00C862C3" w:rsidRPr="00E91ECB">
        <w:rPr>
          <w:rFonts w:cs="Arial"/>
          <w:b/>
          <w:bCs/>
          <w:iCs/>
          <w:color w:val="006AB4"/>
          <w:sz w:val="28"/>
        </w:rPr>
        <w:t xml:space="preserve"> Siv Thiab Kev </w:t>
      </w:r>
      <w:proofErr w:type="spellStart"/>
      <w:r w:rsidR="00C862C3" w:rsidRPr="00E91ECB">
        <w:rPr>
          <w:rFonts w:cs="Arial"/>
          <w:b/>
          <w:bCs/>
          <w:iCs/>
          <w:color w:val="006AB4"/>
          <w:sz w:val="28"/>
        </w:rPr>
        <w:t>Pab</w:t>
      </w:r>
      <w:proofErr w:type="spellEnd"/>
      <w:r w:rsidR="00C862C3" w:rsidRPr="00E91ECB">
        <w:rPr>
          <w:rFonts w:cs="Arial"/>
          <w:b/>
          <w:bCs/>
          <w:iCs/>
          <w:color w:val="006AB4"/>
          <w:sz w:val="28"/>
        </w:rPr>
        <w:t xml:space="preserve"> </w:t>
      </w:r>
      <w:proofErr w:type="spellStart"/>
      <w:r w:rsidR="00C862C3" w:rsidRPr="00E91ECB">
        <w:rPr>
          <w:rFonts w:cs="Arial"/>
          <w:b/>
          <w:bCs/>
          <w:iCs/>
          <w:color w:val="006AB4"/>
          <w:sz w:val="28"/>
        </w:rPr>
        <w:t>Cuam</w:t>
      </w:r>
      <w:proofErr w:type="spellEnd"/>
      <w:r w:rsidR="00C862C3" w:rsidRPr="00E91ECB">
        <w:rPr>
          <w:rFonts w:cs="Arial"/>
          <w:b/>
          <w:bCs/>
          <w:iCs/>
          <w:color w:val="006AB4"/>
          <w:sz w:val="28"/>
        </w:rPr>
        <w:t xml:space="preserve"> Rau </w:t>
      </w:r>
      <w:proofErr w:type="spellStart"/>
      <w:r w:rsidR="00C862C3" w:rsidRPr="00E91ECB">
        <w:rPr>
          <w:rFonts w:cs="Arial"/>
          <w:b/>
          <w:bCs/>
          <w:iCs/>
          <w:color w:val="006AB4"/>
          <w:sz w:val="28"/>
        </w:rPr>
        <w:t>Cov</w:t>
      </w:r>
      <w:proofErr w:type="spellEnd"/>
      <w:r w:rsidR="00C862C3" w:rsidRPr="00E91ECB">
        <w:rPr>
          <w:rFonts w:cs="Arial"/>
          <w:b/>
          <w:bCs/>
          <w:iCs/>
          <w:color w:val="006AB4"/>
          <w:sz w:val="28"/>
        </w:rPr>
        <w:t xml:space="preserve"> </w:t>
      </w:r>
      <w:proofErr w:type="spellStart"/>
      <w:r w:rsidR="00C862C3" w:rsidRPr="00E91ECB">
        <w:rPr>
          <w:rFonts w:cs="Arial"/>
          <w:b/>
          <w:bCs/>
          <w:iCs/>
          <w:color w:val="006AB4"/>
          <w:sz w:val="28"/>
        </w:rPr>
        <w:t>Tsis</w:t>
      </w:r>
      <w:proofErr w:type="spellEnd"/>
      <w:r w:rsidR="00C862C3" w:rsidRPr="00E91ECB">
        <w:rPr>
          <w:rFonts w:cs="Arial"/>
          <w:b/>
          <w:bCs/>
          <w:iCs/>
          <w:color w:val="006AB4"/>
          <w:sz w:val="28"/>
        </w:rPr>
        <w:t xml:space="preserve"> Muaj </w:t>
      </w:r>
      <w:proofErr w:type="spellStart"/>
      <w:r w:rsidR="00C862C3" w:rsidRPr="00E91ECB">
        <w:rPr>
          <w:rFonts w:cs="Arial"/>
          <w:b/>
          <w:bCs/>
          <w:iCs/>
          <w:color w:val="006AB4"/>
          <w:sz w:val="28"/>
        </w:rPr>
        <w:t>Tsev</w:t>
      </w:r>
      <w:proofErr w:type="spellEnd"/>
      <w:r w:rsidR="00C862C3" w:rsidRPr="00E91ECB">
        <w:rPr>
          <w:rFonts w:cs="Arial"/>
          <w:b/>
          <w:bCs/>
          <w:iCs/>
          <w:color w:val="006AB4"/>
          <w:sz w:val="28"/>
        </w:rPr>
        <w:t xml:space="preserve"> Nyob </w:t>
      </w:r>
      <w:r w:rsidRPr="00E91ECB">
        <w:rPr>
          <w:rFonts w:cs="Arial"/>
          <w:b/>
          <w:bCs/>
          <w:iCs/>
          <w:color w:val="006AB4"/>
          <w:sz w:val="28"/>
        </w:rPr>
        <w:t>– 91.210(c)</w:t>
      </w:r>
      <w:bookmarkEnd w:id="30"/>
    </w:p>
    <w:p w14:paraId="457D3E92" w14:textId="6F341DAF" w:rsidR="00115C44" w:rsidRPr="00E91ECB" w:rsidRDefault="00C862C3" w:rsidP="00115C44">
      <w:pPr>
        <w:spacing w:before="120" w:after="120"/>
        <w:jc w:val="both"/>
        <w:rPr>
          <w:rFonts w:cs="Arial"/>
          <w:b/>
          <w:color w:val="6D6E70"/>
          <w:sz w:val="22"/>
        </w:rPr>
      </w:pPr>
      <w:proofErr w:type="gramStart"/>
      <w:r w:rsidRPr="00E91ECB">
        <w:rPr>
          <w:rFonts w:cs="Arial"/>
          <w:b/>
          <w:color w:val="6D6E70"/>
          <w:sz w:val="22"/>
        </w:rPr>
        <w:t>Lus</w:t>
      </w:r>
      <w:proofErr w:type="gramEnd"/>
      <w:r w:rsidRPr="00E91ECB">
        <w:rPr>
          <w:rFonts w:cs="Arial"/>
          <w:b/>
          <w:color w:val="6D6E70"/>
          <w:sz w:val="22"/>
        </w:rPr>
        <w:t xml:space="preserve"> t</w:t>
      </w:r>
      <w:r w:rsidR="00115C44" w:rsidRPr="00E91ECB">
        <w:rPr>
          <w:rFonts w:cs="Arial"/>
          <w:b/>
          <w:color w:val="6D6E70"/>
          <w:sz w:val="22"/>
        </w:rPr>
        <w:t xml:space="preserve">aw </w:t>
      </w:r>
      <w:proofErr w:type="spellStart"/>
      <w:r w:rsidR="00115C44" w:rsidRPr="00E91ECB">
        <w:rPr>
          <w:rFonts w:cs="Arial"/>
          <w:b/>
          <w:color w:val="6D6E70"/>
          <w:sz w:val="22"/>
        </w:rPr>
        <w:t>qhia</w:t>
      </w:r>
      <w:proofErr w:type="spellEnd"/>
    </w:p>
    <w:p w14:paraId="70D650FC" w14:textId="66001E09" w:rsidR="00115C44" w:rsidRPr="00E91ECB" w:rsidRDefault="00115C44" w:rsidP="00115C44">
      <w:pPr>
        <w:keepNext/>
        <w:spacing w:before="120" w:after="120"/>
        <w:jc w:val="both"/>
        <w:rPr>
          <w:rFonts w:cs="Arial"/>
          <w:color w:val="6D6E70"/>
          <w:sz w:val="22"/>
        </w:rPr>
      </w:pPr>
      <w:proofErr w:type="spellStart"/>
      <w:r w:rsidRPr="00E91ECB">
        <w:rPr>
          <w:rFonts w:cs="Arial"/>
          <w:color w:val="6D6E70"/>
          <w:sz w:val="22"/>
        </w:rPr>
        <w:t>Ntau</w:t>
      </w:r>
      <w:proofErr w:type="spellEnd"/>
      <w:r w:rsidRPr="00E91ECB">
        <w:rPr>
          <w:rFonts w:cs="Arial"/>
          <w:color w:val="6D6E70"/>
          <w:sz w:val="22"/>
        </w:rPr>
        <w:t xml:space="preserve"> qhov chaw </w:t>
      </w:r>
      <w:proofErr w:type="spellStart"/>
      <w:r w:rsidRPr="00E91ECB">
        <w:rPr>
          <w:rFonts w:cs="Arial"/>
          <w:color w:val="6D6E70"/>
          <w:sz w:val="22"/>
        </w:rPr>
        <w:t>muab</w:t>
      </w:r>
      <w:proofErr w:type="spellEnd"/>
      <w:r w:rsidRPr="00E91ECB">
        <w:rPr>
          <w:rFonts w:cs="Arial"/>
          <w:color w:val="6D6E70"/>
          <w:sz w:val="22"/>
        </w:rPr>
        <w:t xml:space="preserve"> </w:t>
      </w:r>
      <w:proofErr w:type="spellStart"/>
      <w:r w:rsidRPr="00E91ECB">
        <w:rPr>
          <w:rFonts w:cs="Arial"/>
          <w:color w:val="6D6E70"/>
          <w:sz w:val="22"/>
        </w:rPr>
        <w:t>vaj</w:t>
      </w:r>
      <w:proofErr w:type="spellEnd"/>
      <w:r w:rsidRPr="00E91ECB">
        <w:rPr>
          <w:rFonts w:cs="Arial"/>
          <w:color w:val="6D6E70"/>
          <w:sz w:val="22"/>
        </w:rPr>
        <w:t xml:space="preserve"> </w:t>
      </w:r>
      <w:proofErr w:type="spellStart"/>
      <w:r w:rsidRPr="00E91ECB">
        <w:rPr>
          <w:rFonts w:cs="Arial"/>
          <w:color w:val="6D6E70"/>
          <w:sz w:val="22"/>
        </w:rPr>
        <w:t>tse</w:t>
      </w:r>
      <w:r w:rsidR="00E91ECB" w:rsidRPr="00E91ECB">
        <w:rPr>
          <w:rFonts w:cs="Arial"/>
          <w:color w:val="6D6E70"/>
          <w:sz w:val="22"/>
        </w:rPr>
        <w:t>v</w:t>
      </w:r>
      <w:proofErr w:type="spellEnd"/>
      <w:r w:rsidRPr="00E91ECB">
        <w:rPr>
          <w:rFonts w:cs="Arial"/>
          <w:color w:val="6D6E70"/>
          <w:sz w:val="22"/>
        </w:rPr>
        <w:t xml:space="preserve"> thiab </w:t>
      </w:r>
      <w:proofErr w:type="spellStart"/>
      <w:r w:rsidRPr="00E91ECB">
        <w:rPr>
          <w:rFonts w:cs="Arial"/>
          <w:color w:val="6D6E70"/>
          <w:sz w:val="22"/>
        </w:rPr>
        <w:t>kev</w:t>
      </w:r>
      <w:proofErr w:type="spellEnd"/>
      <w:r w:rsidRPr="00E91ECB">
        <w:rPr>
          <w:rFonts w:cs="Arial"/>
          <w:color w:val="6D6E70"/>
          <w:sz w:val="22"/>
        </w:rPr>
        <w:t xml:space="preserve"> </w:t>
      </w:r>
      <w:proofErr w:type="spellStart"/>
      <w:r w:rsidRPr="00E91ECB">
        <w:rPr>
          <w:rFonts w:cs="Arial"/>
          <w:color w:val="6D6E70"/>
          <w:sz w:val="22"/>
        </w:rPr>
        <w:t>pab</w:t>
      </w:r>
      <w:proofErr w:type="spellEnd"/>
      <w:r w:rsidR="00E91ECB" w:rsidRPr="00E91ECB">
        <w:rPr>
          <w:rFonts w:cs="Arial"/>
          <w:color w:val="6D6E70"/>
          <w:sz w:val="22"/>
        </w:rPr>
        <w:t xml:space="preserve"> </w:t>
      </w:r>
      <w:proofErr w:type="spellStart"/>
      <w:r w:rsidRPr="00E91ECB">
        <w:rPr>
          <w:rFonts w:cs="Arial"/>
          <w:color w:val="6D6E70"/>
          <w:sz w:val="22"/>
        </w:rPr>
        <w:t>cuam</w:t>
      </w:r>
      <w:proofErr w:type="spellEnd"/>
      <w:r w:rsidRPr="00E91ECB">
        <w:rPr>
          <w:rFonts w:cs="Arial"/>
          <w:color w:val="6D6E70"/>
          <w:sz w:val="22"/>
        </w:rPr>
        <w:t xml:space="preserve"> </w:t>
      </w:r>
      <w:proofErr w:type="spellStart"/>
      <w:r w:rsidRPr="00E91ECB">
        <w:rPr>
          <w:rFonts w:cs="Arial"/>
          <w:color w:val="6D6E70"/>
          <w:sz w:val="22"/>
        </w:rPr>
        <w:t>los</w:t>
      </w:r>
      <w:proofErr w:type="spellEnd"/>
      <w:r w:rsidRPr="00E91ECB">
        <w:rPr>
          <w:rFonts w:cs="Arial"/>
          <w:color w:val="6D6E70"/>
          <w:sz w:val="22"/>
        </w:rPr>
        <w:t xml:space="preserve"> </w:t>
      </w:r>
      <w:proofErr w:type="spellStart"/>
      <w:r w:rsidRPr="00E91ECB">
        <w:rPr>
          <w:rFonts w:cs="Arial"/>
          <w:color w:val="6D6E70"/>
          <w:sz w:val="22"/>
        </w:rPr>
        <w:t>txhawb</w:t>
      </w:r>
      <w:proofErr w:type="spellEnd"/>
      <w:r w:rsidRPr="00E91ECB">
        <w:rPr>
          <w:rFonts w:cs="Arial"/>
          <w:color w:val="6D6E70"/>
          <w:sz w:val="22"/>
        </w:rPr>
        <w:t xml:space="preserve"> </w:t>
      </w:r>
      <w:proofErr w:type="spellStart"/>
      <w:r w:rsidRPr="00E91ECB">
        <w:rPr>
          <w:rFonts w:cs="Arial"/>
          <w:color w:val="6D6E70"/>
          <w:sz w:val="22"/>
        </w:rPr>
        <w:t>cov</w:t>
      </w:r>
      <w:proofErr w:type="spellEnd"/>
      <w:r w:rsidRPr="00E91ECB">
        <w:rPr>
          <w:rFonts w:cs="Arial"/>
          <w:color w:val="6D6E70"/>
          <w:sz w:val="22"/>
        </w:rPr>
        <w:t xml:space="preserve"> </w:t>
      </w:r>
      <w:proofErr w:type="spellStart"/>
      <w:r w:rsidRPr="00E91ECB">
        <w:rPr>
          <w:rFonts w:cs="Arial"/>
          <w:color w:val="6D6E70"/>
          <w:sz w:val="22"/>
        </w:rPr>
        <w:t>neeg</w:t>
      </w:r>
      <w:proofErr w:type="spellEnd"/>
      <w:r w:rsidRPr="00E91ECB">
        <w:rPr>
          <w:rFonts w:cs="Arial"/>
          <w:color w:val="6D6E70"/>
          <w:sz w:val="22"/>
        </w:rPr>
        <w:t xml:space="preserve"> </w:t>
      </w:r>
      <w:proofErr w:type="spellStart"/>
      <w:r w:rsidRPr="00E91ECB">
        <w:rPr>
          <w:rFonts w:cs="Arial"/>
          <w:color w:val="6D6E70"/>
          <w:sz w:val="22"/>
        </w:rPr>
        <w:t>tsis</w:t>
      </w:r>
      <w:proofErr w:type="spellEnd"/>
      <w:r w:rsidRPr="00E91ECB">
        <w:rPr>
          <w:rFonts w:cs="Arial"/>
          <w:color w:val="6D6E70"/>
          <w:sz w:val="22"/>
        </w:rPr>
        <w:t xml:space="preserve"> muaj </w:t>
      </w:r>
      <w:proofErr w:type="spellStart"/>
      <w:r w:rsidRPr="00E91ECB">
        <w:rPr>
          <w:rFonts w:cs="Arial"/>
          <w:color w:val="6D6E70"/>
          <w:sz w:val="22"/>
        </w:rPr>
        <w:t>tsev</w:t>
      </w:r>
      <w:proofErr w:type="spellEnd"/>
      <w:r w:rsidRPr="00E91ECB">
        <w:rPr>
          <w:rFonts w:cs="Arial"/>
          <w:color w:val="6D6E70"/>
          <w:sz w:val="22"/>
        </w:rPr>
        <w:t xml:space="preserve"> nyob </w:t>
      </w:r>
      <w:proofErr w:type="spellStart"/>
      <w:r w:rsidRPr="00E91ECB">
        <w:rPr>
          <w:rFonts w:cs="Arial"/>
          <w:color w:val="6D6E70"/>
          <w:sz w:val="22"/>
        </w:rPr>
        <w:t>hauv</w:t>
      </w:r>
      <w:proofErr w:type="spellEnd"/>
      <w:r w:rsidRPr="00E91ECB">
        <w:rPr>
          <w:rFonts w:cs="Arial"/>
          <w:color w:val="6D6E70"/>
          <w:sz w:val="22"/>
        </w:rPr>
        <w:t xml:space="preserve"> Fresno, </w:t>
      </w:r>
      <w:proofErr w:type="spellStart"/>
      <w:r w:rsidRPr="00E91ECB">
        <w:rPr>
          <w:rFonts w:cs="Arial"/>
          <w:color w:val="6D6E70"/>
          <w:sz w:val="22"/>
        </w:rPr>
        <w:t>uas</w:t>
      </w:r>
      <w:proofErr w:type="spellEnd"/>
      <w:r w:rsidRPr="00E91ECB">
        <w:rPr>
          <w:rFonts w:cs="Arial"/>
          <w:color w:val="6D6E70"/>
          <w:sz w:val="22"/>
        </w:rPr>
        <w:t xml:space="preserve"> nyob </w:t>
      </w:r>
      <w:proofErr w:type="spellStart"/>
      <w:r w:rsidRPr="00E91ECB">
        <w:rPr>
          <w:rFonts w:cs="Arial"/>
          <w:color w:val="6D6E70"/>
          <w:sz w:val="22"/>
        </w:rPr>
        <w:t>hauv</w:t>
      </w:r>
      <w:proofErr w:type="spellEnd"/>
      <w:r w:rsidRPr="00E91ECB">
        <w:rPr>
          <w:rFonts w:cs="Arial"/>
          <w:color w:val="6D6E70"/>
          <w:sz w:val="22"/>
        </w:rPr>
        <w:t xml:space="preserve"> Fresno City &amp; County/Madera County Continuum of Care, </w:t>
      </w:r>
      <w:proofErr w:type="spellStart"/>
      <w:r w:rsidRPr="00E91ECB">
        <w:rPr>
          <w:rFonts w:cs="Arial"/>
          <w:color w:val="6D6E70"/>
          <w:sz w:val="22"/>
        </w:rPr>
        <w:t>qee</w:t>
      </w:r>
      <w:proofErr w:type="spellEnd"/>
      <w:r w:rsidRPr="00E91ECB">
        <w:rPr>
          <w:rFonts w:cs="Arial"/>
          <w:color w:val="6D6E70"/>
          <w:sz w:val="22"/>
        </w:rPr>
        <w:t xml:space="preserve"> </w:t>
      </w:r>
      <w:proofErr w:type="spellStart"/>
      <w:r w:rsidRPr="00E91ECB">
        <w:rPr>
          <w:rFonts w:cs="Arial"/>
          <w:color w:val="6D6E70"/>
          <w:sz w:val="22"/>
        </w:rPr>
        <w:t>zaum</w:t>
      </w:r>
      <w:proofErr w:type="spellEnd"/>
      <w:r w:rsidRPr="00E91ECB">
        <w:rPr>
          <w:rFonts w:cs="Arial"/>
          <w:color w:val="6D6E70"/>
          <w:sz w:val="22"/>
        </w:rPr>
        <w:t xml:space="preserve"> hu </w:t>
      </w:r>
      <w:proofErr w:type="spellStart"/>
      <w:r w:rsidRPr="00E91ECB">
        <w:rPr>
          <w:rFonts w:cs="Arial"/>
          <w:color w:val="6D6E70"/>
          <w:sz w:val="22"/>
        </w:rPr>
        <w:t>ua</w:t>
      </w:r>
      <w:proofErr w:type="spellEnd"/>
      <w:r w:rsidRPr="00E91ECB">
        <w:rPr>
          <w:rFonts w:cs="Arial"/>
          <w:color w:val="6D6E70"/>
          <w:sz w:val="22"/>
        </w:rPr>
        <w:t xml:space="preserve"> </w:t>
      </w:r>
      <w:proofErr w:type="spellStart"/>
      <w:r w:rsidRPr="00E91ECB">
        <w:rPr>
          <w:rFonts w:cs="Arial"/>
          <w:color w:val="6D6E70"/>
          <w:sz w:val="22"/>
        </w:rPr>
        <w:t>FMCoC</w:t>
      </w:r>
      <w:proofErr w:type="spellEnd"/>
      <w:r w:rsidRPr="00E91ECB">
        <w:rPr>
          <w:rFonts w:cs="Arial"/>
          <w:color w:val="6D6E70"/>
          <w:sz w:val="22"/>
        </w:rPr>
        <w:t xml:space="preserve">. Siv </w:t>
      </w:r>
      <w:proofErr w:type="spellStart"/>
      <w:r w:rsidRPr="00E91ECB">
        <w:rPr>
          <w:rFonts w:cs="Arial"/>
          <w:color w:val="6D6E70"/>
          <w:sz w:val="22"/>
        </w:rPr>
        <w:t>cov</w:t>
      </w:r>
      <w:proofErr w:type="spellEnd"/>
      <w:r w:rsidRPr="00E91ECB">
        <w:rPr>
          <w:rFonts w:cs="Arial"/>
          <w:color w:val="6D6E70"/>
          <w:sz w:val="22"/>
        </w:rPr>
        <w:t xml:space="preserve"> </w:t>
      </w:r>
      <w:proofErr w:type="spellStart"/>
      <w:r w:rsidRPr="00E91ECB">
        <w:rPr>
          <w:rFonts w:cs="Arial"/>
          <w:color w:val="6D6E70"/>
          <w:sz w:val="22"/>
        </w:rPr>
        <w:t>ntaub</w:t>
      </w:r>
      <w:proofErr w:type="spellEnd"/>
      <w:r w:rsidRPr="00E91ECB">
        <w:rPr>
          <w:rFonts w:cs="Arial"/>
          <w:color w:val="6D6E70"/>
          <w:sz w:val="22"/>
        </w:rPr>
        <w:t xml:space="preserve"> </w:t>
      </w:r>
      <w:proofErr w:type="spellStart"/>
      <w:r w:rsidRPr="00E91ECB">
        <w:rPr>
          <w:rFonts w:cs="Arial"/>
          <w:color w:val="6D6E70"/>
          <w:sz w:val="22"/>
        </w:rPr>
        <w:t>ntawv</w:t>
      </w:r>
      <w:proofErr w:type="spellEnd"/>
      <w:r w:rsidRPr="00E91ECB">
        <w:rPr>
          <w:rFonts w:cs="Arial"/>
          <w:color w:val="6D6E70"/>
          <w:sz w:val="22"/>
        </w:rPr>
        <w:t xml:space="preserve"> muaj </w:t>
      </w:r>
      <w:proofErr w:type="spellStart"/>
      <w:r w:rsidRPr="00E91ECB">
        <w:rPr>
          <w:rFonts w:cs="Arial"/>
          <w:color w:val="6D6E70"/>
          <w:sz w:val="22"/>
        </w:rPr>
        <w:t>los</w:t>
      </w:r>
      <w:proofErr w:type="spellEnd"/>
      <w:r w:rsidRPr="00E91ECB">
        <w:rPr>
          <w:rFonts w:cs="Arial"/>
          <w:color w:val="6D6E70"/>
          <w:sz w:val="22"/>
        </w:rPr>
        <w:t xml:space="preserve"> ntawm HUD nyob </w:t>
      </w:r>
      <w:proofErr w:type="spellStart"/>
      <w:r w:rsidRPr="00E91ECB">
        <w:rPr>
          <w:rFonts w:cs="Arial"/>
          <w:color w:val="6D6E70"/>
          <w:sz w:val="22"/>
        </w:rPr>
        <w:t>rau</w:t>
      </w:r>
      <w:proofErr w:type="spellEnd"/>
      <w:r w:rsidRPr="00E91ECB">
        <w:rPr>
          <w:rFonts w:cs="Arial"/>
          <w:color w:val="6D6E70"/>
          <w:sz w:val="22"/>
        </w:rPr>
        <w:t xml:space="preserve"> </w:t>
      </w:r>
      <w:proofErr w:type="spellStart"/>
      <w:r w:rsidRPr="00E91ECB">
        <w:rPr>
          <w:rFonts w:cs="Arial"/>
          <w:color w:val="6D6E70"/>
          <w:sz w:val="22"/>
        </w:rPr>
        <w:t>theem</w:t>
      </w:r>
      <w:proofErr w:type="spellEnd"/>
      <w:r w:rsidRPr="00E91ECB">
        <w:rPr>
          <w:rFonts w:cs="Arial"/>
          <w:color w:val="6D6E70"/>
          <w:sz w:val="22"/>
        </w:rPr>
        <w:t xml:space="preserve"> </w:t>
      </w:r>
      <w:proofErr w:type="spellStart"/>
      <w:r w:rsidRPr="00E91ECB">
        <w:rPr>
          <w:rFonts w:cs="Arial"/>
          <w:color w:val="6D6E70"/>
          <w:sz w:val="22"/>
        </w:rPr>
        <w:t>kev</w:t>
      </w:r>
      <w:proofErr w:type="spellEnd"/>
      <w:r w:rsidRPr="00E91ECB">
        <w:rPr>
          <w:rFonts w:cs="Arial"/>
          <w:color w:val="6D6E70"/>
          <w:sz w:val="22"/>
        </w:rPr>
        <w:t xml:space="preserve"> </w:t>
      </w:r>
      <w:proofErr w:type="spellStart"/>
      <w:r w:rsidRPr="00E91ECB">
        <w:rPr>
          <w:rFonts w:cs="Arial"/>
          <w:color w:val="6D6E70"/>
          <w:sz w:val="22"/>
        </w:rPr>
        <w:t>saib</w:t>
      </w:r>
      <w:proofErr w:type="spellEnd"/>
      <w:r w:rsidRPr="00E91ECB">
        <w:rPr>
          <w:rFonts w:cs="Arial"/>
          <w:color w:val="6D6E70"/>
          <w:sz w:val="22"/>
        </w:rPr>
        <w:t xml:space="preserve"> </w:t>
      </w:r>
      <w:proofErr w:type="spellStart"/>
      <w:r w:rsidRPr="00E91ECB">
        <w:rPr>
          <w:rFonts w:cs="Arial"/>
          <w:color w:val="6D6E70"/>
          <w:sz w:val="22"/>
        </w:rPr>
        <w:t>xyuas</w:t>
      </w:r>
      <w:proofErr w:type="spellEnd"/>
      <w:r w:rsidRPr="00E91ECB">
        <w:rPr>
          <w:rFonts w:cs="Arial"/>
          <w:color w:val="6D6E70"/>
          <w:sz w:val="22"/>
        </w:rPr>
        <w:t xml:space="preserve"> </w:t>
      </w:r>
      <w:proofErr w:type="spellStart"/>
      <w:r w:rsidRPr="00E91ECB">
        <w:rPr>
          <w:rFonts w:cs="Arial"/>
          <w:color w:val="6D6E70"/>
          <w:sz w:val="22"/>
        </w:rPr>
        <w:t>txuas</w:t>
      </w:r>
      <w:proofErr w:type="spellEnd"/>
      <w:r w:rsidRPr="00E91ECB">
        <w:rPr>
          <w:rFonts w:cs="Arial"/>
          <w:color w:val="6D6E70"/>
          <w:sz w:val="22"/>
        </w:rPr>
        <w:t xml:space="preserve"> </w:t>
      </w:r>
      <w:proofErr w:type="spellStart"/>
      <w:r w:rsidRPr="00E91ECB">
        <w:rPr>
          <w:rFonts w:cs="Arial"/>
          <w:color w:val="6D6E70"/>
          <w:sz w:val="22"/>
        </w:rPr>
        <w:t>ntxiv</w:t>
      </w:r>
      <w:proofErr w:type="spellEnd"/>
      <w:r w:rsidRPr="00E91ECB">
        <w:rPr>
          <w:rFonts w:cs="Arial"/>
          <w:color w:val="6D6E70"/>
          <w:sz w:val="22"/>
        </w:rPr>
        <w:t xml:space="preserve">, </w:t>
      </w:r>
      <w:proofErr w:type="spellStart"/>
      <w:r w:rsidRPr="00E91ECB">
        <w:rPr>
          <w:rFonts w:cs="Arial"/>
          <w:color w:val="6D6E70"/>
          <w:sz w:val="22"/>
        </w:rPr>
        <w:t>ntu</w:t>
      </w:r>
      <w:proofErr w:type="spellEnd"/>
      <w:r w:rsidRPr="00E91ECB">
        <w:rPr>
          <w:rFonts w:cs="Arial"/>
          <w:color w:val="6D6E70"/>
          <w:sz w:val="22"/>
        </w:rPr>
        <w:t xml:space="preserve"> </w:t>
      </w:r>
      <w:proofErr w:type="spellStart"/>
      <w:r w:rsidRPr="00E91ECB">
        <w:rPr>
          <w:rFonts w:cs="Arial"/>
          <w:color w:val="6D6E70"/>
          <w:sz w:val="22"/>
        </w:rPr>
        <w:t>no</w:t>
      </w:r>
      <w:r w:rsidR="00E91ECB" w:rsidRPr="00E91ECB">
        <w:rPr>
          <w:rFonts w:cs="Arial"/>
          <w:color w:val="6D6E70"/>
          <w:sz w:val="22"/>
        </w:rPr>
        <w:t>s</w:t>
      </w:r>
      <w:proofErr w:type="spellEnd"/>
      <w:r w:rsidRPr="00E91ECB">
        <w:rPr>
          <w:rFonts w:cs="Arial"/>
          <w:color w:val="6D6E70"/>
          <w:sz w:val="22"/>
        </w:rPr>
        <w:t xml:space="preserve"> </w:t>
      </w:r>
      <w:proofErr w:type="spellStart"/>
      <w:r w:rsidRPr="00E91ECB">
        <w:rPr>
          <w:rFonts w:cs="Arial"/>
          <w:color w:val="6D6E70"/>
          <w:sz w:val="22"/>
        </w:rPr>
        <w:t>muab</w:t>
      </w:r>
      <w:proofErr w:type="spellEnd"/>
      <w:r w:rsidRPr="00E91ECB">
        <w:rPr>
          <w:rFonts w:cs="Arial"/>
          <w:color w:val="6D6E70"/>
          <w:sz w:val="22"/>
        </w:rPr>
        <w:t xml:space="preserve"> </w:t>
      </w:r>
      <w:proofErr w:type="spellStart"/>
      <w:r w:rsidRPr="00E91ECB">
        <w:rPr>
          <w:rFonts w:cs="Arial"/>
          <w:color w:val="6D6E70"/>
          <w:sz w:val="22"/>
        </w:rPr>
        <w:t>cov</w:t>
      </w:r>
      <w:proofErr w:type="spellEnd"/>
      <w:r w:rsidRPr="00E91ECB">
        <w:rPr>
          <w:rFonts w:cs="Arial"/>
          <w:color w:val="6D6E70"/>
          <w:sz w:val="22"/>
        </w:rPr>
        <w:t xml:space="preserve"> </w:t>
      </w:r>
      <w:proofErr w:type="spellStart"/>
      <w:r w:rsidRPr="00E91ECB">
        <w:rPr>
          <w:rFonts w:cs="Arial"/>
          <w:color w:val="6D6E70"/>
          <w:sz w:val="22"/>
        </w:rPr>
        <w:t>ntsiab</w:t>
      </w:r>
      <w:proofErr w:type="spellEnd"/>
      <w:r w:rsidRPr="00E91ECB">
        <w:rPr>
          <w:rFonts w:cs="Arial"/>
          <w:color w:val="6D6E70"/>
          <w:sz w:val="22"/>
        </w:rPr>
        <w:t xml:space="preserve"> </w:t>
      </w:r>
      <w:proofErr w:type="spellStart"/>
      <w:r w:rsidRPr="00E91ECB">
        <w:rPr>
          <w:rFonts w:cs="Arial"/>
          <w:color w:val="6D6E70"/>
          <w:sz w:val="22"/>
        </w:rPr>
        <w:t>lus</w:t>
      </w:r>
      <w:proofErr w:type="spellEnd"/>
      <w:r w:rsidRPr="00E91ECB">
        <w:rPr>
          <w:rFonts w:cs="Arial"/>
          <w:color w:val="6D6E70"/>
          <w:sz w:val="22"/>
        </w:rPr>
        <w:t xml:space="preserve"> ntawm </w:t>
      </w:r>
      <w:proofErr w:type="spellStart"/>
      <w:r w:rsidRPr="00E91ECB">
        <w:rPr>
          <w:rFonts w:cs="Arial"/>
          <w:color w:val="6D6E70"/>
          <w:sz w:val="22"/>
        </w:rPr>
        <w:t>cov</w:t>
      </w:r>
      <w:proofErr w:type="spellEnd"/>
      <w:r w:rsidRPr="00E91ECB">
        <w:rPr>
          <w:rFonts w:cs="Arial"/>
          <w:color w:val="6D6E70"/>
          <w:sz w:val="22"/>
        </w:rPr>
        <w:t xml:space="preserve"> chaw nyob, </w:t>
      </w:r>
      <w:proofErr w:type="spellStart"/>
      <w:r w:rsidRPr="00E91ECB">
        <w:rPr>
          <w:rFonts w:cs="Arial"/>
          <w:color w:val="6D6E70"/>
          <w:sz w:val="22"/>
        </w:rPr>
        <w:t>vaj</w:t>
      </w:r>
      <w:proofErr w:type="spellEnd"/>
      <w:r w:rsidRPr="00E91ECB">
        <w:rPr>
          <w:rFonts w:cs="Arial"/>
          <w:color w:val="6D6E70"/>
          <w:sz w:val="22"/>
        </w:rPr>
        <w:t xml:space="preserve"> </w:t>
      </w:r>
      <w:proofErr w:type="spellStart"/>
      <w:r w:rsidRPr="00E91ECB">
        <w:rPr>
          <w:rFonts w:cs="Arial"/>
          <w:color w:val="6D6E70"/>
          <w:sz w:val="22"/>
        </w:rPr>
        <w:t>tse</w:t>
      </w:r>
      <w:r w:rsidR="00E91ECB" w:rsidRPr="00E91ECB">
        <w:rPr>
          <w:rFonts w:cs="Arial"/>
          <w:color w:val="6D6E70"/>
          <w:sz w:val="22"/>
        </w:rPr>
        <w:t>v</w:t>
      </w:r>
      <w:proofErr w:type="spellEnd"/>
      <w:r w:rsidRPr="00E91ECB">
        <w:rPr>
          <w:rFonts w:cs="Arial"/>
          <w:color w:val="6D6E70"/>
          <w:sz w:val="22"/>
        </w:rPr>
        <w:t xml:space="preserve">, thiab </w:t>
      </w:r>
      <w:proofErr w:type="spellStart"/>
      <w:r w:rsidRPr="00E91ECB">
        <w:rPr>
          <w:rFonts w:cs="Arial"/>
          <w:color w:val="6D6E70"/>
          <w:sz w:val="22"/>
        </w:rPr>
        <w:t>cov</w:t>
      </w:r>
      <w:proofErr w:type="spellEnd"/>
      <w:r w:rsidRPr="00E91ECB">
        <w:rPr>
          <w:rFonts w:cs="Arial"/>
          <w:color w:val="6D6E70"/>
          <w:sz w:val="22"/>
        </w:rPr>
        <w:t xml:space="preserve"> </w:t>
      </w:r>
      <w:proofErr w:type="spellStart"/>
      <w:r w:rsidRPr="00E91ECB">
        <w:rPr>
          <w:rFonts w:cs="Arial"/>
          <w:color w:val="6D6E70"/>
          <w:sz w:val="22"/>
        </w:rPr>
        <w:t>khoom</w:t>
      </w:r>
      <w:proofErr w:type="spellEnd"/>
      <w:r w:rsidRPr="00E91ECB">
        <w:rPr>
          <w:rFonts w:cs="Arial"/>
          <w:color w:val="6D6E70"/>
          <w:sz w:val="22"/>
        </w:rPr>
        <w:t xml:space="preserve"> </w:t>
      </w:r>
      <w:proofErr w:type="spellStart"/>
      <w:r w:rsidRPr="00E91ECB">
        <w:rPr>
          <w:rFonts w:cs="Arial"/>
          <w:color w:val="6D6E70"/>
          <w:sz w:val="22"/>
        </w:rPr>
        <w:t>siv</w:t>
      </w:r>
      <w:proofErr w:type="spellEnd"/>
      <w:r w:rsidRPr="00E91ECB">
        <w:rPr>
          <w:rFonts w:cs="Arial"/>
          <w:color w:val="6D6E70"/>
          <w:sz w:val="22"/>
        </w:rPr>
        <w:t xml:space="preserve"> </w:t>
      </w:r>
      <w:proofErr w:type="spellStart"/>
      <w:r w:rsidRPr="00E91ECB">
        <w:rPr>
          <w:rFonts w:cs="Arial"/>
          <w:color w:val="6D6E70"/>
          <w:sz w:val="22"/>
        </w:rPr>
        <w:t>loj</w:t>
      </w:r>
      <w:proofErr w:type="spellEnd"/>
      <w:r w:rsidRPr="00E91ECB">
        <w:rPr>
          <w:rFonts w:cs="Arial"/>
          <w:color w:val="6D6E70"/>
          <w:sz w:val="22"/>
        </w:rPr>
        <w:t xml:space="preserve"> thiab </w:t>
      </w:r>
      <w:proofErr w:type="spellStart"/>
      <w:r w:rsidRPr="00E91ECB">
        <w:rPr>
          <w:rFonts w:cs="Arial"/>
          <w:color w:val="6D6E70"/>
          <w:sz w:val="22"/>
        </w:rPr>
        <w:t>lwm</w:t>
      </w:r>
      <w:proofErr w:type="spellEnd"/>
      <w:r w:rsidRPr="00E91ECB">
        <w:rPr>
          <w:rFonts w:cs="Arial"/>
          <w:color w:val="6D6E70"/>
          <w:sz w:val="22"/>
        </w:rPr>
        <w:t xml:space="preserve"> yam </w:t>
      </w:r>
      <w:proofErr w:type="spellStart"/>
      <w:r w:rsidRPr="00E91ECB">
        <w:rPr>
          <w:rFonts w:cs="Arial"/>
          <w:color w:val="6D6E70"/>
          <w:sz w:val="22"/>
        </w:rPr>
        <w:t>kev</w:t>
      </w:r>
      <w:proofErr w:type="spellEnd"/>
      <w:r w:rsidRPr="00E91ECB">
        <w:rPr>
          <w:rFonts w:cs="Arial"/>
          <w:color w:val="6D6E70"/>
          <w:sz w:val="22"/>
        </w:rPr>
        <w:t xml:space="preserve"> </w:t>
      </w:r>
      <w:proofErr w:type="spellStart"/>
      <w:r w:rsidRPr="00E91ECB">
        <w:rPr>
          <w:rFonts w:cs="Arial"/>
          <w:color w:val="6D6E70"/>
          <w:sz w:val="22"/>
        </w:rPr>
        <w:t>pab</w:t>
      </w:r>
      <w:proofErr w:type="spellEnd"/>
      <w:r w:rsidR="00E91ECB" w:rsidRPr="00E91ECB">
        <w:rPr>
          <w:rFonts w:cs="Arial"/>
          <w:color w:val="6D6E70"/>
          <w:sz w:val="22"/>
        </w:rPr>
        <w:t xml:space="preserve"> </w:t>
      </w:r>
      <w:proofErr w:type="spellStart"/>
      <w:r w:rsidRPr="00E91ECB">
        <w:rPr>
          <w:rFonts w:cs="Arial"/>
          <w:color w:val="6D6E70"/>
          <w:sz w:val="22"/>
        </w:rPr>
        <w:t>cuam</w:t>
      </w:r>
      <w:proofErr w:type="spellEnd"/>
      <w:r w:rsidRPr="00E91ECB">
        <w:rPr>
          <w:rFonts w:cs="Arial"/>
          <w:color w:val="6D6E70"/>
          <w:sz w:val="22"/>
        </w:rPr>
        <w:t xml:space="preserve"> </w:t>
      </w:r>
      <w:proofErr w:type="spellStart"/>
      <w:r w:rsidRPr="00E91ECB">
        <w:rPr>
          <w:rFonts w:cs="Arial"/>
          <w:color w:val="6D6E70"/>
          <w:sz w:val="22"/>
        </w:rPr>
        <w:t>uas</w:t>
      </w:r>
      <w:proofErr w:type="spellEnd"/>
      <w:r w:rsidRPr="00E91ECB">
        <w:rPr>
          <w:rFonts w:cs="Arial"/>
          <w:color w:val="6D6E70"/>
          <w:sz w:val="22"/>
        </w:rPr>
        <w:t xml:space="preserve"> </w:t>
      </w:r>
      <w:proofErr w:type="spellStart"/>
      <w:r w:rsidRPr="00E91ECB">
        <w:rPr>
          <w:rFonts w:cs="Arial"/>
          <w:color w:val="6D6E70"/>
          <w:sz w:val="22"/>
        </w:rPr>
        <w:t>ua</w:t>
      </w:r>
      <w:proofErr w:type="spellEnd"/>
      <w:r w:rsidRPr="00E91ECB">
        <w:rPr>
          <w:rFonts w:cs="Arial"/>
          <w:color w:val="6D6E70"/>
          <w:sz w:val="22"/>
        </w:rPr>
        <w:t xml:space="preserve"> </w:t>
      </w:r>
      <w:proofErr w:type="spellStart"/>
      <w:r w:rsidRPr="00E91ECB">
        <w:rPr>
          <w:rFonts w:cs="Arial"/>
          <w:color w:val="6D6E70"/>
          <w:sz w:val="22"/>
        </w:rPr>
        <w:t>kom</w:t>
      </w:r>
      <w:proofErr w:type="spellEnd"/>
      <w:r w:rsidRPr="00E91ECB">
        <w:rPr>
          <w:rFonts w:cs="Arial"/>
          <w:color w:val="6D6E70"/>
          <w:sz w:val="22"/>
        </w:rPr>
        <w:t xml:space="preserve"> tau </w:t>
      </w:r>
      <w:proofErr w:type="spellStart"/>
      <w:r w:rsidRPr="00E91ECB">
        <w:rPr>
          <w:rFonts w:cs="Arial"/>
          <w:color w:val="6D6E70"/>
          <w:sz w:val="22"/>
        </w:rPr>
        <w:t>raws</w:t>
      </w:r>
      <w:proofErr w:type="spellEnd"/>
      <w:r w:rsidRPr="00E91ECB">
        <w:rPr>
          <w:rFonts w:cs="Arial"/>
          <w:color w:val="6D6E70"/>
          <w:sz w:val="22"/>
        </w:rPr>
        <w:t xml:space="preserve"> li </w:t>
      </w:r>
      <w:proofErr w:type="spellStart"/>
      <w:r w:rsidRPr="00E91ECB">
        <w:rPr>
          <w:rFonts w:cs="Arial"/>
          <w:color w:val="6D6E70"/>
          <w:sz w:val="22"/>
        </w:rPr>
        <w:t>cov</w:t>
      </w:r>
      <w:proofErr w:type="spellEnd"/>
      <w:r w:rsidRPr="00E91ECB">
        <w:rPr>
          <w:rFonts w:cs="Arial"/>
          <w:color w:val="6D6E70"/>
          <w:sz w:val="22"/>
        </w:rPr>
        <w:t xml:space="preserve"> </w:t>
      </w:r>
      <w:proofErr w:type="spellStart"/>
      <w:r w:rsidRPr="00E91ECB">
        <w:rPr>
          <w:rFonts w:cs="Arial"/>
          <w:color w:val="6D6E70"/>
          <w:sz w:val="22"/>
        </w:rPr>
        <w:t>kev</w:t>
      </w:r>
      <w:proofErr w:type="spellEnd"/>
      <w:r w:rsidRPr="00E91ECB">
        <w:rPr>
          <w:rFonts w:cs="Arial"/>
          <w:color w:val="6D6E70"/>
          <w:sz w:val="22"/>
        </w:rPr>
        <w:t xml:space="preserve"> xav tau ntawm </w:t>
      </w:r>
      <w:proofErr w:type="spellStart"/>
      <w:r w:rsidRPr="00E91ECB">
        <w:rPr>
          <w:rFonts w:cs="Arial"/>
          <w:color w:val="6D6E70"/>
          <w:sz w:val="22"/>
        </w:rPr>
        <w:t>cov</w:t>
      </w:r>
      <w:proofErr w:type="spellEnd"/>
      <w:r w:rsidRPr="00E91ECB">
        <w:rPr>
          <w:rFonts w:cs="Arial"/>
          <w:color w:val="6D6E70"/>
          <w:sz w:val="22"/>
        </w:rPr>
        <w:t xml:space="preserve"> </w:t>
      </w:r>
      <w:proofErr w:type="spellStart"/>
      <w:r w:rsidRPr="00E91ECB">
        <w:rPr>
          <w:rFonts w:cs="Arial"/>
          <w:color w:val="6D6E70"/>
          <w:sz w:val="22"/>
        </w:rPr>
        <w:t>neeg</w:t>
      </w:r>
      <w:proofErr w:type="spellEnd"/>
      <w:r w:rsidRPr="00E91ECB">
        <w:rPr>
          <w:rFonts w:cs="Arial"/>
          <w:color w:val="6D6E70"/>
          <w:sz w:val="22"/>
        </w:rPr>
        <w:t xml:space="preserve"> </w:t>
      </w:r>
      <w:proofErr w:type="spellStart"/>
      <w:r w:rsidRPr="00E91ECB">
        <w:rPr>
          <w:rFonts w:cs="Arial"/>
          <w:color w:val="6D6E70"/>
          <w:sz w:val="22"/>
        </w:rPr>
        <w:t>tsis</w:t>
      </w:r>
      <w:proofErr w:type="spellEnd"/>
      <w:r w:rsidRPr="00E91ECB">
        <w:rPr>
          <w:rFonts w:cs="Arial"/>
          <w:color w:val="6D6E70"/>
          <w:sz w:val="22"/>
        </w:rPr>
        <w:t xml:space="preserve"> muaj </w:t>
      </w:r>
      <w:proofErr w:type="spellStart"/>
      <w:r w:rsidRPr="00E91ECB">
        <w:rPr>
          <w:rFonts w:cs="Arial"/>
          <w:color w:val="6D6E70"/>
          <w:sz w:val="22"/>
        </w:rPr>
        <w:t>tsev</w:t>
      </w:r>
      <w:proofErr w:type="spellEnd"/>
      <w:r w:rsidRPr="00E91ECB">
        <w:rPr>
          <w:rFonts w:cs="Arial"/>
          <w:color w:val="6D6E70"/>
          <w:sz w:val="22"/>
        </w:rPr>
        <w:t xml:space="preserve"> nyob </w:t>
      </w:r>
      <w:proofErr w:type="spellStart"/>
      <w:r w:rsidRPr="00E91ECB">
        <w:rPr>
          <w:rFonts w:cs="Arial"/>
          <w:color w:val="6D6E70"/>
          <w:sz w:val="22"/>
        </w:rPr>
        <w:t>hauv</w:t>
      </w:r>
      <w:proofErr w:type="spellEnd"/>
      <w:r w:rsidRPr="00E91ECB">
        <w:rPr>
          <w:rFonts w:cs="Arial"/>
          <w:color w:val="6D6E70"/>
          <w:sz w:val="22"/>
        </w:rPr>
        <w:t xml:space="preserve"> </w:t>
      </w:r>
      <w:proofErr w:type="spellStart"/>
      <w:r w:rsidRPr="00E91ECB">
        <w:rPr>
          <w:rFonts w:cs="Arial"/>
          <w:color w:val="6D6E70"/>
          <w:sz w:val="22"/>
        </w:rPr>
        <w:t>cheeb</w:t>
      </w:r>
      <w:proofErr w:type="spellEnd"/>
      <w:r w:rsidRPr="00E91ECB">
        <w:rPr>
          <w:rFonts w:cs="Arial"/>
          <w:color w:val="6D6E70"/>
          <w:sz w:val="22"/>
        </w:rPr>
        <w:t xml:space="preserve"> </w:t>
      </w:r>
      <w:proofErr w:type="spellStart"/>
      <w:r w:rsidRPr="00E91ECB">
        <w:rPr>
          <w:rFonts w:cs="Arial"/>
          <w:color w:val="6D6E70"/>
          <w:sz w:val="22"/>
        </w:rPr>
        <w:t>tsam</w:t>
      </w:r>
      <w:proofErr w:type="spellEnd"/>
      <w:r w:rsidRPr="00E91ECB">
        <w:rPr>
          <w:rFonts w:cs="Arial"/>
          <w:color w:val="6D6E70"/>
          <w:sz w:val="22"/>
        </w:rPr>
        <w:t xml:space="preserve">. </w:t>
      </w:r>
      <w:proofErr w:type="spellStart"/>
      <w:r w:rsidRPr="00E91ECB">
        <w:rPr>
          <w:rFonts w:cs="Arial"/>
          <w:color w:val="6D6E70"/>
          <w:sz w:val="22"/>
        </w:rPr>
        <w:t>Nco</w:t>
      </w:r>
      <w:proofErr w:type="spellEnd"/>
      <w:r w:rsidRPr="00E91ECB">
        <w:rPr>
          <w:rFonts w:cs="Arial"/>
          <w:color w:val="6D6E70"/>
          <w:sz w:val="22"/>
        </w:rPr>
        <w:t xml:space="preserve"> </w:t>
      </w:r>
      <w:proofErr w:type="spellStart"/>
      <w:r w:rsidRPr="00E91ECB">
        <w:rPr>
          <w:rFonts w:cs="Arial"/>
          <w:color w:val="6D6E70"/>
          <w:sz w:val="22"/>
        </w:rPr>
        <w:t>ntsoov</w:t>
      </w:r>
      <w:proofErr w:type="spellEnd"/>
      <w:r w:rsidRPr="00E91ECB">
        <w:rPr>
          <w:rFonts w:cs="Arial"/>
          <w:color w:val="6D6E70"/>
          <w:sz w:val="22"/>
        </w:rPr>
        <w:t xml:space="preserve"> </w:t>
      </w:r>
      <w:proofErr w:type="spellStart"/>
      <w:r w:rsidRPr="00E91ECB">
        <w:rPr>
          <w:rFonts w:cs="Arial"/>
          <w:color w:val="6D6E70"/>
          <w:sz w:val="22"/>
        </w:rPr>
        <w:t>tias</w:t>
      </w:r>
      <w:proofErr w:type="spellEnd"/>
      <w:r w:rsidRPr="00E91ECB">
        <w:rPr>
          <w:rFonts w:cs="Arial"/>
          <w:color w:val="6D6E70"/>
          <w:sz w:val="22"/>
        </w:rPr>
        <w:t xml:space="preserve"> </w:t>
      </w:r>
      <w:proofErr w:type="spellStart"/>
      <w:r w:rsidRPr="00E91ECB">
        <w:rPr>
          <w:rFonts w:cs="Arial"/>
          <w:color w:val="6D6E70"/>
          <w:sz w:val="22"/>
        </w:rPr>
        <w:t>txoj</w:t>
      </w:r>
      <w:proofErr w:type="spellEnd"/>
      <w:r w:rsidRPr="00E91ECB">
        <w:rPr>
          <w:rFonts w:cs="Arial"/>
          <w:color w:val="6D6E70"/>
          <w:sz w:val="22"/>
        </w:rPr>
        <w:t xml:space="preserve"> </w:t>
      </w:r>
      <w:proofErr w:type="spellStart"/>
      <w:r w:rsidRPr="00E91ECB">
        <w:rPr>
          <w:rFonts w:cs="Arial"/>
          <w:color w:val="6D6E70"/>
          <w:sz w:val="22"/>
        </w:rPr>
        <w:t>cai</w:t>
      </w:r>
      <w:proofErr w:type="spellEnd"/>
      <w:r w:rsidRPr="00E91ECB">
        <w:rPr>
          <w:rFonts w:cs="Arial"/>
          <w:color w:val="6D6E70"/>
          <w:sz w:val="22"/>
        </w:rPr>
        <w:t xml:space="preserve"> </w:t>
      </w:r>
      <w:proofErr w:type="spellStart"/>
      <w:r w:rsidRPr="00E91ECB">
        <w:rPr>
          <w:rFonts w:cs="Arial"/>
          <w:color w:val="6D6E70"/>
          <w:sz w:val="22"/>
        </w:rPr>
        <w:t>lij</w:t>
      </w:r>
      <w:proofErr w:type="spellEnd"/>
      <w:r w:rsidRPr="00E91ECB">
        <w:rPr>
          <w:rFonts w:cs="Arial"/>
          <w:color w:val="6D6E70"/>
          <w:sz w:val="22"/>
        </w:rPr>
        <w:t xml:space="preserve"> </w:t>
      </w:r>
      <w:proofErr w:type="spellStart"/>
      <w:r w:rsidRPr="00E91ECB">
        <w:rPr>
          <w:rFonts w:cs="Arial"/>
          <w:color w:val="6D6E70"/>
          <w:sz w:val="22"/>
        </w:rPr>
        <w:t>choj</w:t>
      </w:r>
      <w:proofErr w:type="spellEnd"/>
      <w:r w:rsidRPr="00E91ECB">
        <w:rPr>
          <w:rFonts w:cs="Arial"/>
          <w:color w:val="6D6E70"/>
          <w:sz w:val="22"/>
        </w:rPr>
        <w:t xml:space="preserve"> </w:t>
      </w:r>
      <w:proofErr w:type="spellStart"/>
      <w:r w:rsidRPr="00E91ECB">
        <w:rPr>
          <w:rFonts w:cs="Arial"/>
          <w:color w:val="6D6E70"/>
          <w:sz w:val="22"/>
        </w:rPr>
        <w:t>suav</w:t>
      </w:r>
      <w:proofErr w:type="spellEnd"/>
      <w:r w:rsidRPr="00E91ECB">
        <w:rPr>
          <w:rFonts w:cs="Arial"/>
          <w:color w:val="6D6E70"/>
          <w:sz w:val="22"/>
        </w:rPr>
        <w:t xml:space="preserve"> </w:t>
      </w:r>
      <w:proofErr w:type="spellStart"/>
      <w:r w:rsidRPr="00E91ECB">
        <w:rPr>
          <w:rFonts w:cs="Arial"/>
          <w:color w:val="6D6E70"/>
          <w:sz w:val="22"/>
        </w:rPr>
        <w:t>nrog</w:t>
      </w:r>
      <w:proofErr w:type="spellEnd"/>
      <w:r w:rsidRPr="00E91ECB">
        <w:rPr>
          <w:rFonts w:cs="Arial"/>
          <w:color w:val="6D6E70"/>
          <w:sz w:val="22"/>
        </w:rPr>
        <w:t xml:space="preserve"> </w:t>
      </w:r>
      <w:r w:rsidR="00E91ECB" w:rsidRPr="00E91ECB">
        <w:rPr>
          <w:rFonts w:cs="Arial"/>
          <w:color w:val="6D6E70"/>
          <w:sz w:val="22"/>
        </w:rPr>
        <w:t xml:space="preserve">Lub </w:t>
      </w:r>
      <w:proofErr w:type="spellStart"/>
      <w:r w:rsidR="00E91ECB" w:rsidRPr="00E91ECB">
        <w:rPr>
          <w:rFonts w:cs="Arial"/>
          <w:color w:val="6D6E70"/>
          <w:sz w:val="22"/>
        </w:rPr>
        <w:t>Xeev</w:t>
      </w:r>
      <w:proofErr w:type="spellEnd"/>
      <w:r w:rsidR="00E91ECB" w:rsidRPr="00E91ECB">
        <w:rPr>
          <w:rFonts w:cs="Arial"/>
          <w:color w:val="6D6E70"/>
          <w:sz w:val="22"/>
        </w:rPr>
        <w:t xml:space="preserve"> </w:t>
      </w:r>
      <w:r w:rsidRPr="00E91ECB">
        <w:rPr>
          <w:rFonts w:cs="Arial"/>
          <w:color w:val="6D6E70"/>
          <w:sz w:val="22"/>
        </w:rPr>
        <w:t xml:space="preserve">Fresno thiab Madera thiab </w:t>
      </w:r>
      <w:proofErr w:type="spellStart"/>
      <w:r w:rsidRPr="00E91ECB">
        <w:rPr>
          <w:rFonts w:cs="Arial"/>
          <w:color w:val="6D6E70"/>
          <w:sz w:val="22"/>
        </w:rPr>
        <w:t>tsis</w:t>
      </w:r>
      <w:proofErr w:type="spellEnd"/>
      <w:r w:rsidRPr="00E91ECB">
        <w:rPr>
          <w:rFonts w:cs="Arial"/>
          <w:color w:val="6D6E70"/>
          <w:sz w:val="22"/>
        </w:rPr>
        <w:t xml:space="preserve"> </w:t>
      </w:r>
      <w:proofErr w:type="spellStart"/>
      <w:r w:rsidRPr="00E91ECB">
        <w:rPr>
          <w:rFonts w:cs="Arial"/>
          <w:color w:val="6D6E70"/>
          <w:sz w:val="22"/>
        </w:rPr>
        <w:t>suav</w:t>
      </w:r>
      <w:proofErr w:type="spellEnd"/>
      <w:r w:rsidRPr="00E91ECB">
        <w:rPr>
          <w:rFonts w:cs="Arial"/>
          <w:color w:val="6D6E70"/>
          <w:sz w:val="22"/>
        </w:rPr>
        <w:t xml:space="preserve"> </w:t>
      </w:r>
      <w:proofErr w:type="spellStart"/>
      <w:r w:rsidRPr="00E91ECB">
        <w:rPr>
          <w:rFonts w:cs="Arial"/>
          <w:color w:val="6D6E70"/>
          <w:sz w:val="22"/>
        </w:rPr>
        <w:t>nrog</w:t>
      </w:r>
      <w:proofErr w:type="spellEnd"/>
      <w:r w:rsidRPr="00E91ECB">
        <w:rPr>
          <w:rFonts w:cs="Arial"/>
          <w:color w:val="6D6E70"/>
          <w:sz w:val="22"/>
        </w:rPr>
        <w:t xml:space="preserve"> Lub </w:t>
      </w:r>
      <w:proofErr w:type="spellStart"/>
      <w:r w:rsidRPr="00E91ECB">
        <w:rPr>
          <w:rFonts w:cs="Arial"/>
          <w:color w:val="6D6E70"/>
          <w:sz w:val="22"/>
        </w:rPr>
        <w:t>Nroog</w:t>
      </w:r>
      <w:proofErr w:type="spellEnd"/>
      <w:r w:rsidRPr="00E91ECB">
        <w:rPr>
          <w:rFonts w:cs="Arial"/>
          <w:color w:val="6D6E70"/>
          <w:sz w:val="22"/>
        </w:rPr>
        <w:t xml:space="preserve"> Fresno; HUD </w:t>
      </w:r>
      <w:proofErr w:type="spellStart"/>
      <w:r w:rsidRPr="00E91ECB">
        <w:rPr>
          <w:rFonts w:cs="Arial"/>
          <w:color w:val="6D6E70"/>
          <w:sz w:val="22"/>
        </w:rPr>
        <w:t>cov</w:t>
      </w:r>
      <w:proofErr w:type="spellEnd"/>
      <w:r w:rsidRPr="00E91ECB">
        <w:rPr>
          <w:rFonts w:cs="Arial"/>
          <w:color w:val="6D6E70"/>
          <w:sz w:val="22"/>
        </w:rPr>
        <w:t xml:space="preserve"> </w:t>
      </w:r>
      <w:proofErr w:type="spellStart"/>
      <w:r w:rsidRPr="00E91ECB">
        <w:rPr>
          <w:rFonts w:cs="Arial"/>
          <w:color w:val="6D6E70"/>
          <w:sz w:val="22"/>
        </w:rPr>
        <w:t>ntaub</w:t>
      </w:r>
      <w:proofErr w:type="spellEnd"/>
      <w:r w:rsidRPr="00E91ECB">
        <w:rPr>
          <w:rFonts w:cs="Arial"/>
          <w:color w:val="6D6E70"/>
          <w:sz w:val="22"/>
        </w:rPr>
        <w:t xml:space="preserve"> </w:t>
      </w:r>
      <w:proofErr w:type="spellStart"/>
      <w:r w:rsidRPr="00E91ECB">
        <w:rPr>
          <w:rFonts w:cs="Arial"/>
          <w:color w:val="6D6E70"/>
          <w:sz w:val="22"/>
        </w:rPr>
        <w:t>ntawv</w:t>
      </w:r>
      <w:proofErr w:type="spellEnd"/>
      <w:r w:rsidRPr="00E91ECB">
        <w:rPr>
          <w:rFonts w:cs="Arial"/>
          <w:color w:val="6D6E70"/>
          <w:sz w:val="22"/>
        </w:rPr>
        <w:t xml:space="preserve"> ntawm </w:t>
      </w:r>
      <w:proofErr w:type="spellStart"/>
      <w:r w:rsidRPr="00E91ECB">
        <w:rPr>
          <w:rFonts w:cs="Arial"/>
          <w:color w:val="6D6E70"/>
          <w:sz w:val="22"/>
        </w:rPr>
        <w:t>cov</w:t>
      </w:r>
      <w:proofErr w:type="spellEnd"/>
      <w:r w:rsidRPr="00E91ECB">
        <w:rPr>
          <w:rFonts w:cs="Arial"/>
          <w:color w:val="6D6E70"/>
          <w:sz w:val="22"/>
        </w:rPr>
        <w:t xml:space="preserve"> chaw </w:t>
      </w:r>
      <w:proofErr w:type="spellStart"/>
      <w:r w:rsidRPr="00E91ECB">
        <w:rPr>
          <w:rFonts w:cs="Arial"/>
          <w:color w:val="6D6E70"/>
          <w:sz w:val="22"/>
        </w:rPr>
        <w:t>tshwj</w:t>
      </w:r>
      <w:proofErr w:type="spellEnd"/>
      <w:r w:rsidRPr="00E91ECB">
        <w:rPr>
          <w:rFonts w:cs="Arial"/>
          <w:color w:val="6D6E70"/>
          <w:sz w:val="22"/>
        </w:rPr>
        <w:t xml:space="preserve"> </w:t>
      </w:r>
      <w:proofErr w:type="spellStart"/>
      <w:r w:rsidRPr="00E91ECB">
        <w:rPr>
          <w:rFonts w:cs="Arial"/>
          <w:color w:val="6D6E70"/>
          <w:sz w:val="22"/>
        </w:rPr>
        <w:t>xeeb</w:t>
      </w:r>
      <w:proofErr w:type="spellEnd"/>
      <w:r w:rsidRPr="00E91ECB">
        <w:rPr>
          <w:rFonts w:cs="Arial"/>
          <w:color w:val="6D6E70"/>
          <w:sz w:val="22"/>
        </w:rPr>
        <w:t xml:space="preserve"> </w:t>
      </w:r>
      <w:proofErr w:type="spellStart"/>
      <w:r w:rsidRPr="00E91ECB">
        <w:rPr>
          <w:rFonts w:cs="Arial"/>
          <w:color w:val="6D6E70"/>
          <w:sz w:val="22"/>
        </w:rPr>
        <w:t>rau</w:t>
      </w:r>
      <w:proofErr w:type="spellEnd"/>
      <w:r w:rsidRPr="00E91ECB">
        <w:rPr>
          <w:rFonts w:cs="Arial"/>
          <w:color w:val="6D6E70"/>
          <w:sz w:val="22"/>
        </w:rPr>
        <w:t xml:space="preserve"> lub </w:t>
      </w:r>
      <w:proofErr w:type="spellStart"/>
      <w:r w:rsidRPr="00E91ECB">
        <w:rPr>
          <w:rFonts w:cs="Arial"/>
          <w:color w:val="6D6E70"/>
          <w:sz w:val="22"/>
        </w:rPr>
        <w:t>nroog</w:t>
      </w:r>
      <w:proofErr w:type="spellEnd"/>
      <w:r w:rsidRPr="00E91ECB">
        <w:rPr>
          <w:rFonts w:cs="Arial"/>
          <w:color w:val="6D6E70"/>
          <w:sz w:val="22"/>
        </w:rPr>
        <w:t xml:space="preserve"> Fresno </w:t>
      </w:r>
      <w:proofErr w:type="spellStart"/>
      <w:r w:rsidRPr="00E91ECB">
        <w:rPr>
          <w:rFonts w:cs="Arial"/>
          <w:color w:val="6D6E70"/>
          <w:sz w:val="22"/>
        </w:rPr>
        <w:t>tsis</w:t>
      </w:r>
      <w:proofErr w:type="spellEnd"/>
      <w:r w:rsidRPr="00E91ECB">
        <w:rPr>
          <w:rFonts w:cs="Arial"/>
          <w:color w:val="6D6E70"/>
          <w:sz w:val="22"/>
        </w:rPr>
        <w:t xml:space="preserve"> muaj.</w:t>
      </w:r>
    </w:p>
    <w:p w14:paraId="68EDCD9A" w14:textId="77777777" w:rsidR="00F14913" w:rsidRPr="007A18C4" w:rsidRDefault="00F14913" w:rsidP="00115C44">
      <w:pPr>
        <w:keepNext/>
        <w:spacing w:before="120" w:after="120"/>
        <w:jc w:val="both"/>
        <w:rPr>
          <w:rFonts w:cs="Arial"/>
          <w:color w:val="6D6E70"/>
          <w:szCs w:val="24"/>
        </w:rPr>
      </w:pPr>
    </w:p>
    <w:p w14:paraId="05F5891B" w14:textId="25929125" w:rsidR="00115C44" w:rsidRPr="007E605F" w:rsidRDefault="00115C44" w:rsidP="00115C44">
      <w:pPr>
        <w:spacing w:before="120" w:after="120"/>
        <w:jc w:val="both"/>
        <w:rPr>
          <w:rFonts w:cs="Arial"/>
          <w:b/>
          <w:color w:val="6D6E70"/>
          <w:sz w:val="20"/>
          <w:szCs w:val="20"/>
        </w:rPr>
      </w:pPr>
      <w:proofErr w:type="spellStart"/>
      <w:r w:rsidRPr="007E605F">
        <w:rPr>
          <w:rFonts w:cs="Arial"/>
          <w:b/>
          <w:color w:val="6D6E70"/>
          <w:sz w:val="20"/>
          <w:szCs w:val="20"/>
        </w:rPr>
        <w:t>Cov</w:t>
      </w:r>
      <w:proofErr w:type="spellEnd"/>
      <w:r w:rsidRPr="007E605F">
        <w:rPr>
          <w:rFonts w:cs="Arial"/>
          <w:b/>
          <w:color w:val="6D6E70"/>
          <w:sz w:val="20"/>
          <w:szCs w:val="20"/>
        </w:rPr>
        <w:t xml:space="preserve"> </w:t>
      </w:r>
      <w:r w:rsidR="00992699" w:rsidRPr="007E605F">
        <w:rPr>
          <w:rFonts w:cs="Arial"/>
          <w:b/>
          <w:color w:val="6D6E70"/>
          <w:sz w:val="20"/>
          <w:szCs w:val="20"/>
        </w:rPr>
        <w:t xml:space="preserve">Chaw Nyob thiab </w:t>
      </w:r>
      <w:proofErr w:type="spellStart"/>
      <w:r w:rsidR="00992699" w:rsidRPr="007E605F">
        <w:rPr>
          <w:rFonts w:cs="Arial"/>
          <w:b/>
          <w:color w:val="6D6E70"/>
          <w:sz w:val="20"/>
          <w:szCs w:val="20"/>
        </w:rPr>
        <w:t>Tsev</w:t>
      </w:r>
      <w:proofErr w:type="spellEnd"/>
      <w:r w:rsidR="00992699" w:rsidRPr="007E605F">
        <w:rPr>
          <w:rFonts w:cs="Arial"/>
          <w:b/>
          <w:color w:val="6D6E70"/>
          <w:sz w:val="20"/>
          <w:szCs w:val="20"/>
        </w:rPr>
        <w:t xml:space="preserve"> Nyob </w:t>
      </w:r>
      <w:proofErr w:type="spellStart"/>
      <w:r w:rsidR="00992699" w:rsidRPr="007E605F">
        <w:rPr>
          <w:rFonts w:cs="Arial"/>
          <w:b/>
          <w:color w:val="6D6E70"/>
          <w:sz w:val="20"/>
          <w:szCs w:val="20"/>
        </w:rPr>
        <w:t>rau</w:t>
      </w:r>
      <w:proofErr w:type="spellEnd"/>
      <w:r w:rsidR="00992699" w:rsidRPr="007E605F">
        <w:rPr>
          <w:rFonts w:cs="Arial"/>
          <w:b/>
          <w:color w:val="6D6E70"/>
          <w:sz w:val="20"/>
          <w:szCs w:val="20"/>
        </w:rPr>
        <w:t xml:space="preserve"> </w:t>
      </w:r>
      <w:proofErr w:type="spellStart"/>
      <w:r w:rsidR="00992699" w:rsidRPr="007E605F">
        <w:rPr>
          <w:rFonts w:cs="Arial"/>
          <w:b/>
          <w:color w:val="6D6E70"/>
          <w:sz w:val="20"/>
          <w:szCs w:val="20"/>
        </w:rPr>
        <w:t>Cov</w:t>
      </w:r>
      <w:proofErr w:type="spellEnd"/>
      <w:r w:rsidR="00992699" w:rsidRPr="007E605F">
        <w:rPr>
          <w:rFonts w:cs="Arial"/>
          <w:b/>
          <w:color w:val="6D6E70"/>
          <w:sz w:val="20"/>
          <w:szCs w:val="20"/>
        </w:rPr>
        <w:t xml:space="preserve"> </w:t>
      </w:r>
      <w:proofErr w:type="spellStart"/>
      <w:r w:rsidR="00992699" w:rsidRPr="007E605F">
        <w:rPr>
          <w:rFonts w:cs="Arial"/>
          <w:b/>
          <w:color w:val="6D6E70"/>
          <w:sz w:val="20"/>
          <w:szCs w:val="20"/>
        </w:rPr>
        <w:t>Tsev</w:t>
      </w:r>
      <w:proofErr w:type="spellEnd"/>
      <w:r w:rsidR="00992699" w:rsidRPr="007E605F">
        <w:rPr>
          <w:rFonts w:cs="Arial"/>
          <w:b/>
          <w:color w:val="6D6E70"/>
          <w:sz w:val="20"/>
          <w:szCs w:val="20"/>
        </w:rPr>
        <w:t xml:space="preserve"> </w:t>
      </w:r>
      <w:proofErr w:type="spellStart"/>
      <w:r w:rsidR="00992699" w:rsidRPr="007E605F">
        <w:rPr>
          <w:rFonts w:cs="Arial"/>
          <w:b/>
          <w:color w:val="6D6E70"/>
          <w:sz w:val="20"/>
          <w:szCs w:val="20"/>
        </w:rPr>
        <w:t>Neeg</w:t>
      </w:r>
      <w:proofErr w:type="spellEnd"/>
      <w:r w:rsidR="00992699" w:rsidRPr="007E605F">
        <w:rPr>
          <w:rFonts w:cs="Arial"/>
          <w:b/>
          <w:color w:val="6D6E70"/>
          <w:sz w:val="20"/>
          <w:szCs w:val="20"/>
        </w:rPr>
        <w:t xml:space="preserve"> </w:t>
      </w:r>
      <w:proofErr w:type="spellStart"/>
      <w:r w:rsidR="00992699" w:rsidRPr="007E605F">
        <w:rPr>
          <w:rFonts w:cs="Arial"/>
          <w:b/>
          <w:color w:val="6D6E70"/>
          <w:sz w:val="20"/>
          <w:szCs w:val="20"/>
        </w:rPr>
        <w:t>Tsi</w:t>
      </w:r>
      <w:r w:rsidR="00992699" w:rsidRPr="007E605F">
        <w:rPr>
          <w:rFonts w:cs="Arial"/>
          <w:b/>
          <w:i/>
          <w:iCs/>
          <w:color w:val="6D6E70"/>
          <w:sz w:val="20"/>
          <w:szCs w:val="20"/>
        </w:rPr>
        <w:t>s</w:t>
      </w:r>
      <w:proofErr w:type="spellEnd"/>
      <w:r w:rsidR="00992699" w:rsidRPr="007E605F">
        <w:rPr>
          <w:rFonts w:cs="Arial"/>
          <w:b/>
          <w:i/>
          <w:iCs/>
          <w:color w:val="6D6E70"/>
          <w:sz w:val="20"/>
          <w:szCs w:val="20"/>
        </w:rPr>
        <w:t xml:space="preserve"> </w:t>
      </w:r>
      <w:r w:rsidR="00992699" w:rsidRPr="007E605F">
        <w:rPr>
          <w:rFonts w:cs="Arial"/>
          <w:b/>
          <w:color w:val="6D6E70"/>
          <w:sz w:val="20"/>
          <w:szCs w:val="20"/>
        </w:rPr>
        <w:t>Muaj Chaw Nyob</w:t>
      </w:r>
    </w:p>
    <w:p w14:paraId="37998376" w14:textId="1117CC5F" w:rsidR="00115C44" w:rsidRPr="007E605F" w:rsidRDefault="00992699" w:rsidP="00115C44">
      <w:pPr>
        <w:keepNext/>
        <w:spacing w:before="140" w:after="140"/>
        <w:jc w:val="both"/>
        <w:rPr>
          <w:rFonts w:cs="Arial"/>
          <w:b/>
          <w:bCs/>
          <w:caps/>
          <w:color w:val="343578"/>
          <w:sz w:val="20"/>
          <w:szCs w:val="20"/>
        </w:rPr>
      </w:pPr>
      <w:r w:rsidRPr="007E605F">
        <w:rPr>
          <w:rFonts w:cs="Arial"/>
          <w:b/>
          <w:bCs/>
          <w:caps/>
          <w:color w:val="343578"/>
          <w:sz w:val="20"/>
          <w:szCs w:val="20"/>
        </w:rPr>
        <w:t xml:space="preserve">table </w:t>
      </w:r>
      <w:r w:rsidR="00115C44" w:rsidRPr="007E605F">
        <w:rPr>
          <w:rFonts w:cs="Arial"/>
          <w:b/>
          <w:bCs/>
          <w:caps/>
          <w:color w:val="343578"/>
          <w:sz w:val="20"/>
          <w:szCs w:val="20"/>
        </w:rPr>
        <w:fldChar w:fldCharType="begin"/>
      </w:r>
      <w:r w:rsidR="00115C44" w:rsidRPr="007E605F">
        <w:rPr>
          <w:rFonts w:cs="Arial"/>
          <w:b/>
          <w:bCs/>
          <w:caps/>
          <w:color w:val="343578"/>
          <w:sz w:val="20"/>
          <w:szCs w:val="20"/>
        </w:rPr>
        <w:instrText xml:space="preserve"> SEQ Table \* ARABIC </w:instrText>
      </w:r>
      <w:r w:rsidR="00115C44" w:rsidRPr="007E605F">
        <w:rPr>
          <w:rFonts w:cs="Arial"/>
          <w:b/>
          <w:bCs/>
          <w:caps/>
          <w:color w:val="343578"/>
          <w:sz w:val="20"/>
          <w:szCs w:val="20"/>
        </w:rPr>
        <w:fldChar w:fldCharType="separate"/>
      </w:r>
      <w:r w:rsidR="00902454" w:rsidRPr="007E605F">
        <w:rPr>
          <w:rFonts w:cs="Arial"/>
          <w:b/>
          <w:bCs/>
          <w:caps/>
          <w:noProof/>
          <w:color w:val="343578"/>
          <w:sz w:val="20"/>
          <w:szCs w:val="20"/>
        </w:rPr>
        <w:t>42</w:t>
      </w:r>
      <w:r w:rsidR="00115C44" w:rsidRPr="007E605F">
        <w:rPr>
          <w:rFonts w:cs="Arial"/>
          <w:b/>
          <w:bCs/>
          <w:caps/>
          <w:noProof/>
          <w:color w:val="343578"/>
          <w:sz w:val="20"/>
          <w:szCs w:val="20"/>
        </w:rPr>
        <w:fldChar w:fldCharType="end"/>
      </w:r>
      <w:r w:rsidR="00115C44" w:rsidRPr="007E605F">
        <w:rPr>
          <w:rFonts w:cs="Arial"/>
          <w:b/>
          <w:bCs/>
          <w:caps/>
          <w:color w:val="343578"/>
          <w:sz w:val="20"/>
          <w:szCs w:val="20"/>
        </w:rPr>
        <w:t xml:space="preserve">- Cov </w:t>
      </w:r>
      <w:r w:rsidRPr="007E605F">
        <w:rPr>
          <w:rFonts w:cs="Arial"/>
          <w:b/>
          <w:bCs/>
          <w:caps/>
          <w:color w:val="343578"/>
          <w:sz w:val="20"/>
          <w:szCs w:val="20"/>
        </w:rPr>
        <w:t>chaw nyob thiab tsev nyob rau cov tsev neeg tsis muaj chaw</w:t>
      </w:r>
      <w:r w:rsidR="00115C44" w:rsidRPr="007E605F">
        <w:rPr>
          <w:rFonts w:cs="Arial"/>
          <w:b/>
          <w:bCs/>
          <w:caps/>
          <w:color w:val="343578"/>
          <w:sz w:val="20"/>
          <w:szCs w:val="20"/>
        </w:rPr>
        <w:t xml:space="preserve"> nyob</w:t>
      </w:r>
    </w:p>
    <w:tbl>
      <w:tblPr>
        <w:tblStyle w:val="Style1"/>
        <w:tblpPr w:leftFromText="180" w:rightFromText="180" w:vertAnchor="text" w:tblpY="1"/>
        <w:tblW w:w="5000" w:type="pct"/>
        <w:tblLook w:val="01E0" w:firstRow="1" w:lastRow="1" w:firstColumn="1" w:lastColumn="1" w:noHBand="0" w:noVBand="0"/>
      </w:tblPr>
      <w:tblGrid>
        <w:gridCol w:w="2258"/>
        <w:gridCol w:w="1297"/>
        <w:gridCol w:w="1362"/>
        <w:gridCol w:w="1619"/>
        <w:gridCol w:w="1164"/>
        <w:gridCol w:w="1650"/>
      </w:tblGrid>
      <w:tr w:rsidR="00992699" w:rsidRPr="007E605F" w14:paraId="69DA289D" w14:textId="77777777" w:rsidTr="00C8484A">
        <w:trPr>
          <w:cnfStyle w:val="100000000000" w:firstRow="1" w:lastRow="0" w:firstColumn="0" w:lastColumn="0" w:oddVBand="0" w:evenVBand="0" w:oddHBand="0" w:evenHBand="0" w:firstRowFirstColumn="0" w:firstRowLastColumn="0" w:lastRowFirstColumn="0" w:lastRowLastColumn="0"/>
        </w:trPr>
        <w:tc>
          <w:tcPr>
            <w:tcW w:w="2262" w:type="dxa"/>
            <w:vMerge w:val="restart"/>
          </w:tcPr>
          <w:p w14:paraId="1755179E" w14:textId="77777777" w:rsidR="00115C44" w:rsidRPr="007E605F" w:rsidRDefault="00115C44" w:rsidP="00C8484A">
            <w:pPr>
              <w:keepNext/>
              <w:spacing w:before="120" w:after="120"/>
              <w:rPr>
                <w:rFonts w:cs="Arial"/>
                <w:sz w:val="20"/>
                <w:szCs w:val="20"/>
              </w:rPr>
            </w:pPr>
          </w:p>
        </w:tc>
        <w:tc>
          <w:tcPr>
            <w:tcW w:w="2660" w:type="dxa"/>
            <w:gridSpan w:val="2"/>
          </w:tcPr>
          <w:p w14:paraId="3677C265" w14:textId="7A3B1B31" w:rsidR="00115C44" w:rsidRPr="007E605F" w:rsidRDefault="00992699" w:rsidP="00C8484A">
            <w:pPr>
              <w:keepNext/>
              <w:spacing w:before="120" w:after="120"/>
              <w:jc w:val="center"/>
              <w:rPr>
                <w:rFonts w:cs="Arial"/>
                <w:sz w:val="20"/>
                <w:szCs w:val="20"/>
              </w:rPr>
            </w:pPr>
            <w:proofErr w:type="spellStart"/>
            <w:r w:rsidRPr="007E605F">
              <w:rPr>
                <w:rFonts w:cs="Arial"/>
                <w:sz w:val="20"/>
                <w:szCs w:val="20"/>
              </w:rPr>
              <w:t>Txaj</w:t>
            </w:r>
            <w:proofErr w:type="spellEnd"/>
            <w:r w:rsidRPr="007E605F">
              <w:rPr>
                <w:rFonts w:cs="Arial"/>
                <w:sz w:val="20"/>
                <w:szCs w:val="20"/>
              </w:rPr>
              <w:t xml:space="preserve"> Pw </w:t>
            </w:r>
            <w:proofErr w:type="spellStart"/>
            <w:r w:rsidRPr="007E605F">
              <w:rPr>
                <w:rFonts w:cs="Arial"/>
                <w:sz w:val="20"/>
                <w:szCs w:val="20"/>
              </w:rPr>
              <w:t>Thaum</w:t>
            </w:r>
            <w:proofErr w:type="spellEnd"/>
            <w:r w:rsidRPr="007E605F">
              <w:rPr>
                <w:rFonts w:cs="Arial"/>
                <w:sz w:val="20"/>
                <w:szCs w:val="20"/>
              </w:rPr>
              <w:t xml:space="preserve"> Muaj </w:t>
            </w:r>
            <w:proofErr w:type="spellStart"/>
            <w:r w:rsidRPr="007E605F">
              <w:rPr>
                <w:rFonts w:cs="Arial"/>
                <w:sz w:val="20"/>
                <w:szCs w:val="20"/>
              </w:rPr>
              <w:t>Xwm</w:t>
            </w:r>
            <w:proofErr w:type="spellEnd"/>
            <w:r w:rsidRPr="007E605F">
              <w:rPr>
                <w:rFonts w:cs="Arial"/>
                <w:sz w:val="20"/>
                <w:szCs w:val="20"/>
              </w:rPr>
              <w:t xml:space="preserve"> </w:t>
            </w:r>
            <w:proofErr w:type="spellStart"/>
            <w:r w:rsidRPr="007E605F">
              <w:rPr>
                <w:rFonts w:cs="Arial"/>
                <w:sz w:val="20"/>
                <w:szCs w:val="20"/>
              </w:rPr>
              <w:t>Ceev</w:t>
            </w:r>
            <w:proofErr w:type="spellEnd"/>
          </w:p>
        </w:tc>
        <w:tc>
          <w:tcPr>
            <w:tcW w:w="1621" w:type="dxa"/>
          </w:tcPr>
          <w:p w14:paraId="2B6966CC" w14:textId="0A287862" w:rsidR="00115C44" w:rsidRPr="007E605F" w:rsidRDefault="00992699" w:rsidP="00C8484A">
            <w:pPr>
              <w:keepNext/>
              <w:spacing w:before="120" w:after="120"/>
              <w:jc w:val="center"/>
              <w:rPr>
                <w:rFonts w:cs="Arial"/>
                <w:sz w:val="20"/>
                <w:szCs w:val="20"/>
              </w:rPr>
            </w:pPr>
            <w:proofErr w:type="spellStart"/>
            <w:r w:rsidRPr="007E605F">
              <w:rPr>
                <w:rFonts w:cs="Arial"/>
                <w:sz w:val="20"/>
                <w:szCs w:val="20"/>
              </w:rPr>
              <w:t>Txaj</w:t>
            </w:r>
            <w:proofErr w:type="spellEnd"/>
            <w:r w:rsidRPr="007E605F">
              <w:rPr>
                <w:rFonts w:cs="Arial"/>
                <w:sz w:val="20"/>
                <w:szCs w:val="20"/>
              </w:rPr>
              <w:t xml:space="preserve"> Pw Rau Kev Nyob </w:t>
            </w:r>
            <w:proofErr w:type="spellStart"/>
            <w:r w:rsidRPr="007E605F">
              <w:rPr>
                <w:rFonts w:cs="Arial"/>
                <w:sz w:val="20"/>
                <w:szCs w:val="20"/>
              </w:rPr>
              <w:t>Ib</w:t>
            </w:r>
            <w:proofErr w:type="spellEnd"/>
            <w:r w:rsidRPr="007E605F">
              <w:rPr>
                <w:rFonts w:cs="Arial"/>
                <w:sz w:val="20"/>
                <w:szCs w:val="20"/>
              </w:rPr>
              <w:t xml:space="preserve"> </w:t>
            </w:r>
            <w:proofErr w:type="spellStart"/>
            <w:r w:rsidRPr="007E605F">
              <w:rPr>
                <w:rFonts w:cs="Arial"/>
                <w:sz w:val="20"/>
                <w:szCs w:val="20"/>
              </w:rPr>
              <w:t>Ntus</w:t>
            </w:r>
            <w:proofErr w:type="spellEnd"/>
          </w:p>
        </w:tc>
        <w:tc>
          <w:tcPr>
            <w:tcW w:w="2817" w:type="dxa"/>
            <w:gridSpan w:val="2"/>
          </w:tcPr>
          <w:p w14:paraId="05996C3E" w14:textId="01D41DD7" w:rsidR="00115C44" w:rsidRPr="007E605F" w:rsidRDefault="00992699" w:rsidP="00C8484A">
            <w:pPr>
              <w:keepNext/>
              <w:spacing w:before="120" w:after="120"/>
              <w:jc w:val="center"/>
              <w:rPr>
                <w:rFonts w:cs="Arial"/>
                <w:sz w:val="20"/>
                <w:szCs w:val="20"/>
              </w:rPr>
            </w:pPr>
            <w:proofErr w:type="spellStart"/>
            <w:r w:rsidRPr="007E605F">
              <w:rPr>
                <w:rFonts w:cs="Arial"/>
                <w:sz w:val="20"/>
                <w:szCs w:val="20"/>
              </w:rPr>
              <w:t>Txaj</w:t>
            </w:r>
            <w:proofErr w:type="spellEnd"/>
            <w:r w:rsidRPr="007E605F">
              <w:rPr>
                <w:rFonts w:cs="Arial"/>
                <w:sz w:val="20"/>
                <w:szCs w:val="20"/>
              </w:rPr>
              <w:t xml:space="preserve"> Pw Rau Kev Nyob </w:t>
            </w:r>
            <w:proofErr w:type="spellStart"/>
            <w:r w:rsidRPr="007E605F">
              <w:rPr>
                <w:rFonts w:cs="Arial"/>
                <w:sz w:val="20"/>
                <w:szCs w:val="20"/>
              </w:rPr>
              <w:t>Ib</w:t>
            </w:r>
            <w:proofErr w:type="spellEnd"/>
            <w:r w:rsidRPr="007E605F">
              <w:rPr>
                <w:rFonts w:cs="Arial"/>
                <w:sz w:val="20"/>
                <w:szCs w:val="20"/>
              </w:rPr>
              <w:t xml:space="preserve"> </w:t>
            </w:r>
            <w:proofErr w:type="spellStart"/>
            <w:r w:rsidRPr="007E605F">
              <w:rPr>
                <w:rFonts w:cs="Arial"/>
                <w:sz w:val="20"/>
                <w:szCs w:val="20"/>
              </w:rPr>
              <w:t>Pliag</w:t>
            </w:r>
            <w:proofErr w:type="spellEnd"/>
          </w:p>
        </w:tc>
      </w:tr>
      <w:tr w:rsidR="007E605F" w:rsidRPr="007E605F" w14:paraId="6129109D" w14:textId="77777777" w:rsidTr="00C8484A">
        <w:tc>
          <w:tcPr>
            <w:tcW w:w="2262" w:type="dxa"/>
            <w:vMerge/>
            <w:shd w:val="clear" w:color="auto" w:fill="006AB4"/>
          </w:tcPr>
          <w:p w14:paraId="715501AC" w14:textId="77777777" w:rsidR="00115C44" w:rsidRPr="007E605F" w:rsidRDefault="00115C44" w:rsidP="00C8484A">
            <w:pPr>
              <w:keepNext/>
              <w:spacing w:before="120" w:after="120"/>
              <w:jc w:val="both"/>
              <w:rPr>
                <w:rFonts w:cs="Arial"/>
                <w:b/>
                <w:color w:val="FFFFFF" w:themeColor="background1"/>
                <w:sz w:val="20"/>
                <w:szCs w:val="20"/>
              </w:rPr>
            </w:pPr>
          </w:p>
        </w:tc>
        <w:tc>
          <w:tcPr>
            <w:tcW w:w="1298" w:type="dxa"/>
            <w:shd w:val="clear" w:color="auto" w:fill="006AB4"/>
          </w:tcPr>
          <w:p w14:paraId="652E203D" w14:textId="7C4B7F70" w:rsidR="00115C44" w:rsidRPr="007E605F" w:rsidRDefault="00992699" w:rsidP="00C8484A">
            <w:pPr>
              <w:keepNext/>
              <w:spacing w:before="120" w:after="120"/>
              <w:jc w:val="center"/>
              <w:rPr>
                <w:rFonts w:cs="Arial"/>
                <w:b/>
                <w:color w:val="FFFFFF" w:themeColor="background1"/>
                <w:sz w:val="20"/>
                <w:szCs w:val="20"/>
              </w:rPr>
            </w:pPr>
            <w:proofErr w:type="spellStart"/>
            <w:r w:rsidRPr="007E605F">
              <w:rPr>
                <w:rFonts w:cs="Arial"/>
                <w:b/>
                <w:color w:val="FFFFFF" w:themeColor="background1"/>
                <w:sz w:val="20"/>
                <w:szCs w:val="20"/>
              </w:rPr>
              <w:t>Txaj</w:t>
            </w:r>
            <w:proofErr w:type="spellEnd"/>
            <w:r w:rsidRPr="007E605F">
              <w:rPr>
                <w:rFonts w:cs="Arial"/>
                <w:b/>
                <w:color w:val="FFFFFF" w:themeColor="background1"/>
                <w:sz w:val="20"/>
                <w:szCs w:val="20"/>
              </w:rPr>
              <w:t xml:space="preserve"> Pw Rau </w:t>
            </w:r>
            <w:proofErr w:type="spellStart"/>
            <w:r w:rsidRPr="007E605F">
              <w:rPr>
                <w:rFonts w:cs="Arial"/>
                <w:b/>
                <w:color w:val="FFFFFF" w:themeColor="background1"/>
                <w:sz w:val="20"/>
                <w:szCs w:val="20"/>
              </w:rPr>
              <w:t>Txhua</w:t>
            </w:r>
            <w:proofErr w:type="spellEnd"/>
            <w:r w:rsidRPr="007E605F">
              <w:rPr>
                <w:rFonts w:cs="Arial"/>
                <w:b/>
                <w:color w:val="FFFFFF" w:themeColor="background1"/>
                <w:sz w:val="20"/>
                <w:szCs w:val="20"/>
              </w:rPr>
              <w:t xml:space="preserve"> </w:t>
            </w:r>
            <w:proofErr w:type="spellStart"/>
            <w:r w:rsidRPr="007E605F">
              <w:rPr>
                <w:rFonts w:cs="Arial"/>
                <w:b/>
                <w:color w:val="FFFFFF" w:themeColor="background1"/>
                <w:sz w:val="20"/>
                <w:szCs w:val="20"/>
              </w:rPr>
              <w:t>Xyoo</w:t>
            </w:r>
            <w:proofErr w:type="spellEnd"/>
            <w:r w:rsidRPr="007E605F">
              <w:rPr>
                <w:rFonts w:cs="Arial"/>
                <w:b/>
                <w:color w:val="FFFFFF" w:themeColor="background1"/>
                <w:sz w:val="20"/>
                <w:szCs w:val="20"/>
              </w:rPr>
              <w:t xml:space="preserve"> (Tam Sim Nos thiab </w:t>
            </w:r>
            <w:proofErr w:type="spellStart"/>
            <w:r w:rsidRPr="007E605F">
              <w:rPr>
                <w:rFonts w:cs="Arial"/>
                <w:b/>
                <w:color w:val="FFFFFF" w:themeColor="background1"/>
                <w:sz w:val="20"/>
                <w:szCs w:val="20"/>
              </w:rPr>
              <w:t>Tshiab</w:t>
            </w:r>
            <w:proofErr w:type="spellEnd"/>
          </w:p>
        </w:tc>
        <w:tc>
          <w:tcPr>
            <w:tcW w:w="1362" w:type="dxa"/>
            <w:shd w:val="clear" w:color="auto" w:fill="006AB4"/>
          </w:tcPr>
          <w:p w14:paraId="3597AEA2" w14:textId="4201D2C1" w:rsidR="00115C44" w:rsidRPr="007E605F" w:rsidRDefault="00992699" w:rsidP="00C8484A">
            <w:pPr>
              <w:keepNext/>
              <w:spacing w:before="120" w:after="120"/>
              <w:jc w:val="center"/>
              <w:rPr>
                <w:rFonts w:cs="Arial"/>
                <w:b/>
                <w:color w:val="FFFFFF" w:themeColor="background1"/>
                <w:sz w:val="20"/>
                <w:szCs w:val="20"/>
              </w:rPr>
            </w:pPr>
            <w:r w:rsidRPr="007E605F">
              <w:rPr>
                <w:rFonts w:cs="Arial"/>
                <w:b/>
                <w:color w:val="FFFFFF" w:themeColor="background1"/>
                <w:sz w:val="20"/>
                <w:szCs w:val="20"/>
              </w:rPr>
              <w:t xml:space="preserve">Daim </w:t>
            </w:r>
            <w:proofErr w:type="spellStart"/>
            <w:r w:rsidRPr="007E605F">
              <w:rPr>
                <w:rFonts w:cs="Arial"/>
                <w:b/>
                <w:color w:val="FFFFFF" w:themeColor="background1"/>
                <w:sz w:val="20"/>
                <w:szCs w:val="20"/>
              </w:rPr>
              <w:t>Npaj</w:t>
            </w:r>
            <w:proofErr w:type="spellEnd"/>
            <w:r w:rsidRPr="007E605F">
              <w:rPr>
                <w:rFonts w:cs="Arial"/>
                <w:b/>
                <w:color w:val="FFFFFF" w:themeColor="background1"/>
                <w:sz w:val="20"/>
                <w:szCs w:val="20"/>
              </w:rPr>
              <w:t xml:space="preserve"> </w:t>
            </w:r>
            <w:proofErr w:type="spellStart"/>
            <w:r w:rsidRPr="007E605F">
              <w:rPr>
                <w:rFonts w:cs="Arial"/>
                <w:b/>
                <w:color w:val="FFFFFF" w:themeColor="background1"/>
                <w:sz w:val="20"/>
                <w:szCs w:val="20"/>
              </w:rPr>
              <w:t>Xaiv</w:t>
            </w:r>
            <w:proofErr w:type="spellEnd"/>
            <w:r w:rsidRPr="007E605F">
              <w:rPr>
                <w:rFonts w:cs="Arial"/>
                <w:b/>
                <w:color w:val="FFFFFF" w:themeColor="background1"/>
                <w:sz w:val="20"/>
                <w:szCs w:val="20"/>
              </w:rPr>
              <w:t xml:space="preserve"> </w:t>
            </w:r>
            <w:proofErr w:type="spellStart"/>
            <w:r w:rsidRPr="007E605F">
              <w:rPr>
                <w:rFonts w:cs="Arial"/>
                <w:b/>
                <w:color w:val="FFFFFF" w:themeColor="background1"/>
                <w:sz w:val="20"/>
                <w:szCs w:val="20"/>
              </w:rPr>
              <w:t>Tsev</w:t>
            </w:r>
            <w:proofErr w:type="spellEnd"/>
            <w:r w:rsidRPr="007E605F">
              <w:rPr>
                <w:rFonts w:cs="Arial"/>
                <w:b/>
                <w:color w:val="FFFFFF" w:themeColor="background1"/>
                <w:sz w:val="20"/>
                <w:szCs w:val="20"/>
              </w:rPr>
              <w:t>/</w:t>
            </w:r>
            <w:proofErr w:type="spellStart"/>
            <w:r w:rsidRPr="007E605F">
              <w:rPr>
                <w:rFonts w:cs="Arial"/>
                <w:b/>
                <w:color w:val="FFFFFF" w:themeColor="background1"/>
                <w:sz w:val="20"/>
                <w:szCs w:val="20"/>
              </w:rPr>
              <w:t>Caij</w:t>
            </w:r>
            <w:proofErr w:type="spellEnd"/>
            <w:r w:rsidRPr="007E605F">
              <w:rPr>
                <w:rFonts w:cs="Arial"/>
                <w:b/>
                <w:color w:val="FFFFFF" w:themeColor="background1"/>
                <w:sz w:val="20"/>
                <w:szCs w:val="20"/>
              </w:rPr>
              <w:t xml:space="preserve"> </w:t>
            </w:r>
            <w:proofErr w:type="spellStart"/>
            <w:r w:rsidRPr="007E605F">
              <w:rPr>
                <w:rFonts w:cs="Arial"/>
                <w:b/>
                <w:color w:val="FFFFFF" w:themeColor="background1"/>
                <w:sz w:val="20"/>
                <w:szCs w:val="20"/>
              </w:rPr>
              <w:t>Nyoog</w:t>
            </w:r>
            <w:proofErr w:type="spellEnd"/>
            <w:r w:rsidRPr="007E605F">
              <w:rPr>
                <w:rFonts w:cs="Arial"/>
                <w:b/>
                <w:color w:val="FFFFFF" w:themeColor="background1"/>
                <w:sz w:val="20"/>
                <w:szCs w:val="20"/>
              </w:rPr>
              <w:t>/</w:t>
            </w:r>
            <w:proofErr w:type="spellStart"/>
            <w:r w:rsidRPr="007E605F">
              <w:rPr>
                <w:rFonts w:cs="Arial"/>
                <w:b/>
                <w:color w:val="FFFFFF" w:themeColor="background1"/>
                <w:sz w:val="20"/>
                <w:szCs w:val="20"/>
              </w:rPr>
              <w:t>Txaj</w:t>
            </w:r>
            <w:proofErr w:type="spellEnd"/>
            <w:r w:rsidRPr="007E605F">
              <w:rPr>
                <w:rFonts w:cs="Arial"/>
                <w:b/>
                <w:color w:val="FFFFFF" w:themeColor="background1"/>
                <w:sz w:val="20"/>
                <w:szCs w:val="20"/>
              </w:rPr>
              <w:t xml:space="preserve"> </w:t>
            </w:r>
            <w:proofErr w:type="spellStart"/>
            <w:r w:rsidRPr="007E605F">
              <w:rPr>
                <w:rFonts w:cs="Arial"/>
                <w:b/>
                <w:color w:val="FFFFFF" w:themeColor="background1"/>
                <w:sz w:val="20"/>
                <w:szCs w:val="20"/>
              </w:rPr>
              <w:t>Ntxiv</w:t>
            </w:r>
            <w:proofErr w:type="spellEnd"/>
          </w:p>
        </w:tc>
        <w:tc>
          <w:tcPr>
            <w:tcW w:w="1621" w:type="dxa"/>
            <w:shd w:val="clear" w:color="auto" w:fill="006AB4"/>
          </w:tcPr>
          <w:p w14:paraId="17135AF7" w14:textId="1C5FE59E" w:rsidR="00115C44" w:rsidRPr="007E605F" w:rsidRDefault="00115C44" w:rsidP="00C8484A">
            <w:pPr>
              <w:keepNext/>
              <w:spacing w:before="120" w:after="120"/>
              <w:jc w:val="center"/>
              <w:rPr>
                <w:rFonts w:cs="Arial"/>
                <w:b/>
                <w:color w:val="FFFFFF" w:themeColor="background1"/>
                <w:sz w:val="20"/>
                <w:szCs w:val="20"/>
              </w:rPr>
            </w:pPr>
            <w:r w:rsidRPr="007E605F">
              <w:rPr>
                <w:rFonts w:cs="Arial"/>
                <w:b/>
                <w:color w:val="FFFFFF" w:themeColor="background1"/>
                <w:sz w:val="20"/>
                <w:szCs w:val="20"/>
              </w:rPr>
              <w:t xml:space="preserve">Tam </w:t>
            </w:r>
            <w:r w:rsidR="00992699" w:rsidRPr="007E605F">
              <w:rPr>
                <w:rFonts w:cs="Arial"/>
                <w:b/>
                <w:color w:val="FFFFFF" w:themeColor="background1"/>
                <w:sz w:val="20"/>
                <w:szCs w:val="20"/>
              </w:rPr>
              <w:t>S</w:t>
            </w:r>
            <w:r w:rsidRPr="007E605F">
              <w:rPr>
                <w:rFonts w:cs="Arial"/>
                <w:b/>
                <w:color w:val="FFFFFF" w:themeColor="background1"/>
                <w:sz w:val="20"/>
                <w:szCs w:val="20"/>
              </w:rPr>
              <w:t xml:space="preserve">im </w:t>
            </w:r>
            <w:r w:rsidR="00992699" w:rsidRPr="007E605F">
              <w:rPr>
                <w:rFonts w:cs="Arial"/>
                <w:b/>
                <w:color w:val="FFFFFF" w:themeColor="background1"/>
                <w:sz w:val="20"/>
                <w:szCs w:val="20"/>
              </w:rPr>
              <w:t>N</w:t>
            </w:r>
            <w:r w:rsidRPr="007E605F">
              <w:rPr>
                <w:rFonts w:cs="Arial"/>
                <w:b/>
                <w:color w:val="FFFFFF" w:themeColor="background1"/>
                <w:sz w:val="20"/>
                <w:szCs w:val="20"/>
              </w:rPr>
              <w:t>o</w:t>
            </w:r>
            <w:r w:rsidR="00992699" w:rsidRPr="007E605F">
              <w:rPr>
                <w:rFonts w:cs="Arial"/>
                <w:b/>
                <w:color w:val="FFFFFF" w:themeColor="background1"/>
                <w:sz w:val="20"/>
                <w:szCs w:val="20"/>
              </w:rPr>
              <w:t>s</w:t>
            </w:r>
            <w:r w:rsidRPr="007E605F">
              <w:rPr>
                <w:rFonts w:cs="Arial"/>
                <w:b/>
                <w:color w:val="FFFFFF" w:themeColor="background1"/>
                <w:sz w:val="20"/>
                <w:szCs w:val="20"/>
              </w:rPr>
              <w:t xml:space="preserve"> &amp; </w:t>
            </w:r>
            <w:proofErr w:type="spellStart"/>
            <w:r w:rsidRPr="007E605F">
              <w:rPr>
                <w:rFonts w:cs="Arial"/>
                <w:b/>
                <w:color w:val="FFFFFF" w:themeColor="background1"/>
                <w:sz w:val="20"/>
                <w:szCs w:val="20"/>
              </w:rPr>
              <w:t>Tshiab</w:t>
            </w:r>
            <w:proofErr w:type="spellEnd"/>
          </w:p>
        </w:tc>
        <w:tc>
          <w:tcPr>
            <w:tcW w:w="1165" w:type="dxa"/>
            <w:shd w:val="clear" w:color="auto" w:fill="006AB4"/>
          </w:tcPr>
          <w:p w14:paraId="5C956E9A" w14:textId="4C26E0CD" w:rsidR="00115C44" w:rsidRPr="007E605F" w:rsidRDefault="00992699" w:rsidP="00C8484A">
            <w:pPr>
              <w:keepNext/>
              <w:spacing w:before="120" w:after="120"/>
              <w:jc w:val="center"/>
              <w:rPr>
                <w:rFonts w:cs="Arial"/>
                <w:b/>
                <w:color w:val="FFFFFF" w:themeColor="background1"/>
                <w:sz w:val="20"/>
                <w:szCs w:val="20"/>
              </w:rPr>
            </w:pPr>
            <w:r w:rsidRPr="007E605F">
              <w:rPr>
                <w:rFonts w:cs="Arial"/>
                <w:b/>
                <w:color w:val="FFFFFF" w:themeColor="background1"/>
                <w:sz w:val="20"/>
                <w:szCs w:val="20"/>
              </w:rPr>
              <w:t xml:space="preserve">Tam Sim Nos &amp; </w:t>
            </w:r>
            <w:proofErr w:type="spellStart"/>
            <w:r w:rsidRPr="007E605F">
              <w:rPr>
                <w:rFonts w:cs="Arial"/>
                <w:b/>
                <w:color w:val="FFFFFF" w:themeColor="background1"/>
                <w:sz w:val="20"/>
                <w:szCs w:val="20"/>
              </w:rPr>
              <w:t>Tshiab</w:t>
            </w:r>
            <w:proofErr w:type="spellEnd"/>
          </w:p>
        </w:tc>
        <w:tc>
          <w:tcPr>
            <w:tcW w:w="1652" w:type="dxa"/>
            <w:shd w:val="clear" w:color="auto" w:fill="006AB4"/>
          </w:tcPr>
          <w:p w14:paraId="6BC0DE9D" w14:textId="7818B286" w:rsidR="00115C44" w:rsidRPr="007E605F" w:rsidRDefault="00992699" w:rsidP="00C8484A">
            <w:pPr>
              <w:keepNext/>
              <w:spacing w:before="120" w:after="120"/>
              <w:jc w:val="center"/>
              <w:rPr>
                <w:rFonts w:cs="Arial"/>
                <w:b/>
                <w:color w:val="FFFFFF" w:themeColor="background1"/>
                <w:sz w:val="20"/>
                <w:szCs w:val="20"/>
              </w:rPr>
            </w:pPr>
            <w:r w:rsidRPr="007E605F">
              <w:rPr>
                <w:rFonts w:cs="Arial"/>
                <w:b/>
                <w:color w:val="FFFFFF" w:themeColor="background1"/>
                <w:sz w:val="20"/>
                <w:szCs w:val="20"/>
              </w:rPr>
              <w:t xml:space="preserve">Nyob Rau </w:t>
            </w:r>
            <w:proofErr w:type="spellStart"/>
            <w:r w:rsidR="00115C44" w:rsidRPr="007E605F">
              <w:rPr>
                <w:rFonts w:cs="Arial"/>
                <w:b/>
                <w:color w:val="FFFFFF" w:themeColor="background1"/>
                <w:sz w:val="20"/>
                <w:szCs w:val="20"/>
              </w:rPr>
              <w:t>Hauv</w:t>
            </w:r>
            <w:proofErr w:type="spellEnd"/>
            <w:r w:rsidRPr="007E605F">
              <w:rPr>
                <w:rFonts w:cs="Arial"/>
                <w:b/>
                <w:color w:val="FFFFFF" w:themeColor="background1"/>
                <w:sz w:val="20"/>
                <w:szCs w:val="20"/>
              </w:rPr>
              <w:t xml:space="preserve"> K</w:t>
            </w:r>
            <w:r w:rsidR="00115C44" w:rsidRPr="007E605F">
              <w:rPr>
                <w:rFonts w:cs="Arial"/>
                <w:b/>
                <w:color w:val="FFFFFF" w:themeColor="background1"/>
                <w:sz w:val="20"/>
                <w:szCs w:val="20"/>
              </w:rPr>
              <w:t xml:space="preserve">ev </w:t>
            </w:r>
            <w:proofErr w:type="spellStart"/>
            <w:r w:rsidRPr="007E605F">
              <w:rPr>
                <w:rFonts w:cs="Arial"/>
                <w:b/>
                <w:color w:val="FFFFFF" w:themeColor="background1"/>
                <w:sz w:val="20"/>
                <w:szCs w:val="20"/>
              </w:rPr>
              <w:t>T</w:t>
            </w:r>
            <w:r w:rsidR="00115C44" w:rsidRPr="007E605F">
              <w:rPr>
                <w:rFonts w:cs="Arial"/>
                <w:b/>
                <w:color w:val="FFFFFF" w:themeColor="background1"/>
                <w:sz w:val="20"/>
                <w:szCs w:val="20"/>
              </w:rPr>
              <w:t>xhim</w:t>
            </w:r>
            <w:proofErr w:type="spellEnd"/>
            <w:r w:rsidR="00115C44" w:rsidRPr="007E605F">
              <w:rPr>
                <w:rFonts w:cs="Arial"/>
                <w:b/>
                <w:color w:val="FFFFFF" w:themeColor="background1"/>
                <w:sz w:val="20"/>
                <w:szCs w:val="20"/>
              </w:rPr>
              <w:t xml:space="preserve"> </w:t>
            </w:r>
            <w:r w:rsidRPr="007E605F">
              <w:rPr>
                <w:rFonts w:cs="Arial"/>
                <w:b/>
                <w:color w:val="FFFFFF" w:themeColor="background1"/>
                <w:sz w:val="20"/>
                <w:szCs w:val="20"/>
              </w:rPr>
              <w:t>K</w:t>
            </w:r>
            <w:r w:rsidR="00115C44" w:rsidRPr="007E605F">
              <w:rPr>
                <w:rFonts w:cs="Arial"/>
                <w:b/>
                <w:color w:val="FFFFFF" w:themeColor="background1"/>
                <w:sz w:val="20"/>
                <w:szCs w:val="20"/>
              </w:rPr>
              <w:t>ho</w:t>
            </w:r>
          </w:p>
        </w:tc>
      </w:tr>
      <w:tr w:rsidR="007E605F" w:rsidRPr="007E605F" w14:paraId="64776DF0" w14:textId="77777777" w:rsidTr="00C8484A">
        <w:trPr>
          <w:cnfStyle w:val="000000010000" w:firstRow="0" w:lastRow="0" w:firstColumn="0" w:lastColumn="0" w:oddVBand="0" w:evenVBand="0" w:oddHBand="0" w:evenHBand="1" w:firstRowFirstColumn="0" w:firstRowLastColumn="0" w:lastRowFirstColumn="0" w:lastRowLastColumn="0"/>
        </w:trPr>
        <w:tc>
          <w:tcPr>
            <w:tcW w:w="2262" w:type="dxa"/>
          </w:tcPr>
          <w:p w14:paraId="7F6F404E" w14:textId="59D083F2" w:rsidR="00115C44" w:rsidRPr="007E605F" w:rsidRDefault="007E605F" w:rsidP="00C8484A">
            <w:pPr>
              <w:keepNext/>
              <w:spacing w:before="120" w:after="120"/>
              <w:rPr>
                <w:rFonts w:cs="Arial"/>
                <w:sz w:val="20"/>
                <w:szCs w:val="20"/>
              </w:rPr>
            </w:pPr>
            <w:proofErr w:type="spellStart"/>
            <w:r w:rsidRPr="007E605F">
              <w:rPr>
                <w:rFonts w:cs="Arial"/>
                <w:sz w:val="20"/>
                <w:szCs w:val="20"/>
              </w:rPr>
              <w:t>Tsev</w:t>
            </w:r>
            <w:proofErr w:type="spellEnd"/>
            <w:r w:rsidRPr="007E605F">
              <w:rPr>
                <w:rFonts w:cs="Arial"/>
                <w:sz w:val="20"/>
                <w:szCs w:val="20"/>
              </w:rPr>
              <w:t xml:space="preserve"> </w:t>
            </w:r>
            <w:proofErr w:type="spellStart"/>
            <w:r w:rsidRPr="007E605F">
              <w:rPr>
                <w:rFonts w:cs="Arial"/>
                <w:sz w:val="20"/>
                <w:szCs w:val="20"/>
              </w:rPr>
              <w:t>Neeg</w:t>
            </w:r>
            <w:proofErr w:type="spellEnd"/>
            <w:r w:rsidRPr="007E605F">
              <w:rPr>
                <w:rFonts w:cs="Arial"/>
                <w:sz w:val="20"/>
                <w:szCs w:val="20"/>
              </w:rPr>
              <w:t xml:space="preserve"> </w:t>
            </w:r>
            <w:proofErr w:type="spellStart"/>
            <w:r w:rsidRPr="007E605F">
              <w:rPr>
                <w:rFonts w:cs="Arial"/>
                <w:sz w:val="20"/>
                <w:szCs w:val="20"/>
              </w:rPr>
              <w:t>Uas</w:t>
            </w:r>
            <w:proofErr w:type="spellEnd"/>
            <w:r w:rsidRPr="007E605F">
              <w:rPr>
                <w:rFonts w:cs="Arial"/>
                <w:sz w:val="20"/>
                <w:szCs w:val="20"/>
              </w:rPr>
              <w:t xml:space="preserve"> muaj </w:t>
            </w:r>
            <w:proofErr w:type="spellStart"/>
            <w:r w:rsidRPr="007E605F">
              <w:rPr>
                <w:rFonts w:cs="Arial"/>
                <w:sz w:val="20"/>
                <w:szCs w:val="20"/>
              </w:rPr>
              <w:t>Cov</w:t>
            </w:r>
            <w:proofErr w:type="spellEnd"/>
            <w:r w:rsidRPr="007E605F">
              <w:rPr>
                <w:rFonts w:cs="Arial"/>
                <w:sz w:val="20"/>
                <w:szCs w:val="20"/>
              </w:rPr>
              <w:t xml:space="preserve"> </w:t>
            </w:r>
            <w:proofErr w:type="spellStart"/>
            <w:r w:rsidRPr="007E605F">
              <w:rPr>
                <w:rFonts w:cs="Arial"/>
                <w:sz w:val="20"/>
                <w:szCs w:val="20"/>
              </w:rPr>
              <w:t>Laus</w:t>
            </w:r>
            <w:proofErr w:type="spellEnd"/>
            <w:r w:rsidRPr="007E605F">
              <w:rPr>
                <w:rFonts w:cs="Arial"/>
                <w:sz w:val="20"/>
                <w:szCs w:val="20"/>
              </w:rPr>
              <w:t xml:space="preserve"> thiab Me </w:t>
            </w:r>
            <w:proofErr w:type="spellStart"/>
            <w:r w:rsidRPr="007E605F">
              <w:rPr>
                <w:rFonts w:cs="Arial"/>
                <w:sz w:val="20"/>
                <w:szCs w:val="20"/>
              </w:rPr>
              <w:t>Nyuam</w:t>
            </w:r>
            <w:proofErr w:type="spellEnd"/>
            <w:r w:rsidRPr="007E605F">
              <w:rPr>
                <w:rFonts w:cs="Arial"/>
                <w:sz w:val="20"/>
                <w:szCs w:val="20"/>
              </w:rPr>
              <w:t xml:space="preserve"> Yaus</w:t>
            </w:r>
          </w:p>
        </w:tc>
        <w:tc>
          <w:tcPr>
            <w:tcW w:w="1298" w:type="dxa"/>
          </w:tcPr>
          <w:p w14:paraId="6A02F867" w14:textId="6685B9B6" w:rsidR="00115C44" w:rsidRPr="007E605F" w:rsidRDefault="00115C44" w:rsidP="00C8484A">
            <w:pPr>
              <w:keepNext/>
              <w:spacing w:before="120" w:after="120"/>
              <w:jc w:val="right"/>
              <w:rPr>
                <w:rFonts w:cs="Arial"/>
                <w:sz w:val="20"/>
                <w:szCs w:val="20"/>
              </w:rPr>
            </w:pPr>
            <w:r w:rsidRPr="007E605F">
              <w:rPr>
                <w:rFonts w:cs="Arial"/>
                <w:sz w:val="20"/>
                <w:szCs w:val="20"/>
              </w:rPr>
              <w:t xml:space="preserve">297 </w:t>
            </w:r>
          </w:p>
        </w:tc>
        <w:tc>
          <w:tcPr>
            <w:tcW w:w="1362" w:type="dxa"/>
          </w:tcPr>
          <w:p w14:paraId="0F00823B" w14:textId="77777777" w:rsidR="00115C44" w:rsidRPr="007E605F" w:rsidRDefault="00115C44" w:rsidP="00C8484A">
            <w:pPr>
              <w:keepNext/>
              <w:spacing w:before="120" w:after="120"/>
              <w:jc w:val="right"/>
              <w:rPr>
                <w:rFonts w:cs="Arial"/>
                <w:sz w:val="20"/>
                <w:szCs w:val="20"/>
              </w:rPr>
            </w:pPr>
            <w:r w:rsidRPr="007E605F">
              <w:rPr>
                <w:rFonts w:cs="Arial"/>
                <w:sz w:val="20"/>
                <w:szCs w:val="20"/>
              </w:rPr>
              <w:t>0</w:t>
            </w:r>
          </w:p>
        </w:tc>
        <w:tc>
          <w:tcPr>
            <w:tcW w:w="1621" w:type="dxa"/>
          </w:tcPr>
          <w:p w14:paraId="2190B9BF" w14:textId="77777777" w:rsidR="00115C44" w:rsidRPr="007E605F" w:rsidRDefault="00115C44" w:rsidP="00C8484A">
            <w:pPr>
              <w:keepNext/>
              <w:spacing w:before="120" w:after="120"/>
              <w:jc w:val="right"/>
              <w:rPr>
                <w:rFonts w:cs="Arial"/>
                <w:sz w:val="20"/>
                <w:szCs w:val="20"/>
              </w:rPr>
            </w:pPr>
            <w:r w:rsidRPr="007E605F">
              <w:rPr>
                <w:rFonts w:cs="Arial"/>
                <w:sz w:val="20"/>
                <w:szCs w:val="20"/>
              </w:rPr>
              <w:t>59</w:t>
            </w:r>
          </w:p>
        </w:tc>
        <w:tc>
          <w:tcPr>
            <w:tcW w:w="1165" w:type="dxa"/>
          </w:tcPr>
          <w:p w14:paraId="4832A396" w14:textId="33325ED9" w:rsidR="00115C44" w:rsidRPr="007E605F" w:rsidRDefault="00115C44" w:rsidP="00C8484A">
            <w:pPr>
              <w:keepNext/>
              <w:spacing w:before="120" w:after="120"/>
              <w:jc w:val="right"/>
              <w:rPr>
                <w:rFonts w:cs="Arial"/>
                <w:sz w:val="20"/>
                <w:szCs w:val="20"/>
              </w:rPr>
            </w:pPr>
            <w:r w:rsidRPr="007E605F">
              <w:rPr>
                <w:rFonts w:cs="Arial"/>
                <w:sz w:val="20"/>
                <w:szCs w:val="20"/>
              </w:rPr>
              <w:t xml:space="preserve">599 </w:t>
            </w:r>
          </w:p>
        </w:tc>
        <w:tc>
          <w:tcPr>
            <w:tcW w:w="1652" w:type="dxa"/>
          </w:tcPr>
          <w:p w14:paraId="59BA8B1B" w14:textId="77777777" w:rsidR="00115C44" w:rsidRPr="007E605F" w:rsidRDefault="00115C44" w:rsidP="00C8484A">
            <w:pPr>
              <w:keepNext/>
              <w:spacing w:before="120" w:after="120"/>
              <w:jc w:val="right"/>
              <w:rPr>
                <w:rFonts w:cs="Arial"/>
                <w:sz w:val="20"/>
                <w:szCs w:val="20"/>
              </w:rPr>
            </w:pPr>
            <w:r w:rsidRPr="007E605F">
              <w:rPr>
                <w:rFonts w:cs="Arial"/>
                <w:sz w:val="20"/>
                <w:szCs w:val="20"/>
              </w:rPr>
              <w:t>N/A</w:t>
            </w:r>
          </w:p>
        </w:tc>
      </w:tr>
      <w:tr w:rsidR="00992699" w:rsidRPr="007E605F" w14:paraId="34626B7D" w14:textId="77777777" w:rsidTr="00C8484A">
        <w:tc>
          <w:tcPr>
            <w:tcW w:w="2262" w:type="dxa"/>
          </w:tcPr>
          <w:p w14:paraId="54C175F0" w14:textId="16D15E1A" w:rsidR="00115C44" w:rsidRPr="007E605F" w:rsidRDefault="007E605F" w:rsidP="00C8484A">
            <w:pPr>
              <w:keepNext/>
              <w:spacing w:before="120" w:after="120"/>
              <w:rPr>
                <w:rFonts w:cs="Arial"/>
                <w:sz w:val="20"/>
                <w:szCs w:val="20"/>
              </w:rPr>
            </w:pPr>
            <w:proofErr w:type="spellStart"/>
            <w:r w:rsidRPr="007E605F">
              <w:rPr>
                <w:rFonts w:cs="Arial"/>
                <w:sz w:val="20"/>
                <w:szCs w:val="20"/>
              </w:rPr>
              <w:t>Tsev</w:t>
            </w:r>
            <w:proofErr w:type="spellEnd"/>
            <w:r w:rsidRPr="007E605F">
              <w:rPr>
                <w:rFonts w:cs="Arial"/>
                <w:sz w:val="20"/>
                <w:szCs w:val="20"/>
              </w:rPr>
              <w:t xml:space="preserve"> </w:t>
            </w:r>
            <w:proofErr w:type="spellStart"/>
            <w:r w:rsidRPr="007E605F">
              <w:rPr>
                <w:rFonts w:cs="Arial"/>
                <w:sz w:val="20"/>
                <w:szCs w:val="20"/>
              </w:rPr>
              <w:t>Neeg</w:t>
            </w:r>
            <w:proofErr w:type="spellEnd"/>
            <w:r w:rsidRPr="007E605F">
              <w:rPr>
                <w:rFonts w:cs="Arial"/>
                <w:sz w:val="20"/>
                <w:szCs w:val="20"/>
              </w:rPr>
              <w:t xml:space="preserve"> </w:t>
            </w:r>
            <w:proofErr w:type="spellStart"/>
            <w:r w:rsidRPr="007E605F">
              <w:rPr>
                <w:rFonts w:cs="Arial"/>
                <w:sz w:val="20"/>
                <w:szCs w:val="20"/>
              </w:rPr>
              <w:t>Uas</w:t>
            </w:r>
            <w:proofErr w:type="spellEnd"/>
            <w:r w:rsidRPr="007E605F">
              <w:rPr>
                <w:rFonts w:cs="Arial"/>
                <w:sz w:val="20"/>
                <w:szCs w:val="20"/>
              </w:rPr>
              <w:t xml:space="preserve"> Muaj </w:t>
            </w:r>
            <w:proofErr w:type="spellStart"/>
            <w:r w:rsidRPr="007E605F">
              <w:rPr>
                <w:rFonts w:cs="Arial"/>
                <w:sz w:val="20"/>
                <w:szCs w:val="20"/>
              </w:rPr>
              <w:t>Cov</w:t>
            </w:r>
            <w:proofErr w:type="spellEnd"/>
            <w:r w:rsidRPr="007E605F">
              <w:rPr>
                <w:rFonts w:cs="Arial"/>
                <w:sz w:val="20"/>
                <w:szCs w:val="20"/>
              </w:rPr>
              <w:t xml:space="preserve"> </w:t>
            </w:r>
            <w:proofErr w:type="spellStart"/>
            <w:r w:rsidRPr="007E605F">
              <w:rPr>
                <w:rFonts w:cs="Arial"/>
                <w:sz w:val="20"/>
                <w:szCs w:val="20"/>
              </w:rPr>
              <w:t>Neeg</w:t>
            </w:r>
            <w:proofErr w:type="spellEnd"/>
            <w:r w:rsidRPr="007E605F">
              <w:rPr>
                <w:rFonts w:cs="Arial"/>
                <w:sz w:val="20"/>
                <w:szCs w:val="20"/>
              </w:rPr>
              <w:t xml:space="preserve"> Loj </w:t>
            </w:r>
            <w:proofErr w:type="spellStart"/>
            <w:r w:rsidRPr="007E605F">
              <w:rPr>
                <w:rFonts w:cs="Arial"/>
                <w:sz w:val="20"/>
                <w:szCs w:val="20"/>
              </w:rPr>
              <w:t>Nkaus</w:t>
            </w:r>
            <w:proofErr w:type="spellEnd"/>
            <w:r w:rsidRPr="007E605F">
              <w:rPr>
                <w:rFonts w:cs="Arial"/>
                <w:sz w:val="20"/>
                <w:szCs w:val="20"/>
              </w:rPr>
              <w:t xml:space="preserve"> </w:t>
            </w:r>
            <w:proofErr w:type="spellStart"/>
            <w:r w:rsidRPr="007E605F">
              <w:rPr>
                <w:rFonts w:cs="Arial"/>
                <w:sz w:val="20"/>
                <w:szCs w:val="20"/>
              </w:rPr>
              <w:t>Xwb</w:t>
            </w:r>
            <w:proofErr w:type="spellEnd"/>
          </w:p>
        </w:tc>
        <w:tc>
          <w:tcPr>
            <w:tcW w:w="1298" w:type="dxa"/>
          </w:tcPr>
          <w:p w14:paraId="1CD66BA8" w14:textId="2E6D7B9B" w:rsidR="00115C44" w:rsidRPr="007E605F" w:rsidRDefault="00115C44" w:rsidP="00C8484A">
            <w:pPr>
              <w:keepNext/>
              <w:spacing w:before="120" w:after="120"/>
              <w:jc w:val="right"/>
              <w:rPr>
                <w:rFonts w:cs="Arial"/>
                <w:sz w:val="20"/>
                <w:szCs w:val="20"/>
              </w:rPr>
            </w:pPr>
            <w:r w:rsidRPr="007E605F">
              <w:rPr>
                <w:rFonts w:cs="Arial"/>
                <w:sz w:val="20"/>
                <w:szCs w:val="20"/>
              </w:rPr>
              <w:t xml:space="preserve">1,234 </w:t>
            </w:r>
          </w:p>
        </w:tc>
        <w:tc>
          <w:tcPr>
            <w:tcW w:w="1362" w:type="dxa"/>
          </w:tcPr>
          <w:p w14:paraId="68ECBBFC" w14:textId="77777777" w:rsidR="00115C44" w:rsidRPr="007E605F" w:rsidRDefault="00115C44" w:rsidP="00C8484A">
            <w:pPr>
              <w:keepNext/>
              <w:spacing w:before="120" w:after="120"/>
              <w:jc w:val="right"/>
              <w:rPr>
                <w:rFonts w:cs="Arial"/>
                <w:sz w:val="20"/>
                <w:szCs w:val="20"/>
              </w:rPr>
            </w:pPr>
            <w:r w:rsidRPr="007E605F">
              <w:rPr>
                <w:rFonts w:cs="Arial"/>
                <w:sz w:val="20"/>
                <w:szCs w:val="20"/>
              </w:rPr>
              <w:t>0</w:t>
            </w:r>
          </w:p>
        </w:tc>
        <w:tc>
          <w:tcPr>
            <w:tcW w:w="1621" w:type="dxa"/>
          </w:tcPr>
          <w:p w14:paraId="5CF495FA" w14:textId="77777777" w:rsidR="00115C44" w:rsidRPr="007E605F" w:rsidRDefault="00115C44" w:rsidP="00C8484A">
            <w:pPr>
              <w:keepNext/>
              <w:spacing w:before="120" w:after="120"/>
              <w:jc w:val="right"/>
              <w:rPr>
                <w:rFonts w:cs="Arial"/>
                <w:sz w:val="20"/>
                <w:szCs w:val="20"/>
              </w:rPr>
            </w:pPr>
            <w:r w:rsidRPr="007E605F">
              <w:rPr>
                <w:rFonts w:cs="Arial"/>
                <w:sz w:val="20"/>
                <w:szCs w:val="20"/>
              </w:rPr>
              <w:t>126</w:t>
            </w:r>
          </w:p>
        </w:tc>
        <w:tc>
          <w:tcPr>
            <w:tcW w:w="1165" w:type="dxa"/>
          </w:tcPr>
          <w:p w14:paraId="2E2A7316" w14:textId="392BBBCE" w:rsidR="00115C44" w:rsidRPr="007E605F" w:rsidRDefault="00115C44" w:rsidP="00C8484A">
            <w:pPr>
              <w:keepNext/>
              <w:spacing w:before="120" w:after="120"/>
              <w:jc w:val="right"/>
              <w:rPr>
                <w:rFonts w:cs="Arial"/>
                <w:sz w:val="20"/>
                <w:szCs w:val="20"/>
              </w:rPr>
            </w:pPr>
            <w:r w:rsidRPr="007E605F">
              <w:rPr>
                <w:rFonts w:cs="Arial"/>
                <w:sz w:val="20"/>
                <w:szCs w:val="20"/>
              </w:rPr>
              <w:t xml:space="preserve">1,487 </w:t>
            </w:r>
          </w:p>
        </w:tc>
        <w:tc>
          <w:tcPr>
            <w:tcW w:w="1652" w:type="dxa"/>
          </w:tcPr>
          <w:p w14:paraId="2D8DCF9C" w14:textId="77777777" w:rsidR="00115C44" w:rsidRPr="007E605F" w:rsidRDefault="00115C44" w:rsidP="00C8484A">
            <w:pPr>
              <w:keepNext/>
              <w:spacing w:before="120" w:after="120"/>
              <w:jc w:val="right"/>
              <w:rPr>
                <w:rFonts w:cs="Arial"/>
                <w:sz w:val="20"/>
                <w:szCs w:val="20"/>
              </w:rPr>
            </w:pPr>
            <w:r w:rsidRPr="007E605F">
              <w:rPr>
                <w:rFonts w:cs="Arial"/>
                <w:sz w:val="20"/>
                <w:szCs w:val="20"/>
              </w:rPr>
              <w:t>N/A</w:t>
            </w:r>
          </w:p>
        </w:tc>
      </w:tr>
      <w:tr w:rsidR="007E605F" w:rsidRPr="007E605F" w14:paraId="57A7593A" w14:textId="77777777" w:rsidTr="00C8484A">
        <w:trPr>
          <w:cnfStyle w:val="000000010000" w:firstRow="0" w:lastRow="0" w:firstColumn="0" w:lastColumn="0" w:oddVBand="0" w:evenVBand="0" w:oddHBand="0" w:evenHBand="1" w:firstRowFirstColumn="0" w:firstRowLastColumn="0" w:lastRowFirstColumn="0" w:lastRowLastColumn="0"/>
        </w:trPr>
        <w:tc>
          <w:tcPr>
            <w:tcW w:w="2262" w:type="dxa"/>
          </w:tcPr>
          <w:p w14:paraId="3EC26FC1" w14:textId="100F07CD" w:rsidR="00115C44" w:rsidRPr="007E605F" w:rsidRDefault="007E605F" w:rsidP="00C8484A">
            <w:pPr>
              <w:keepNext/>
              <w:spacing w:before="120" w:after="120"/>
              <w:rPr>
                <w:rFonts w:cs="Arial"/>
                <w:sz w:val="20"/>
                <w:szCs w:val="20"/>
              </w:rPr>
            </w:pPr>
            <w:proofErr w:type="spellStart"/>
            <w:r w:rsidRPr="007E605F">
              <w:rPr>
                <w:rFonts w:cs="Arial"/>
                <w:sz w:val="20"/>
                <w:szCs w:val="20"/>
              </w:rPr>
              <w:t>Tsev</w:t>
            </w:r>
            <w:proofErr w:type="spellEnd"/>
            <w:r w:rsidRPr="007E605F">
              <w:rPr>
                <w:rFonts w:cs="Arial"/>
                <w:sz w:val="20"/>
                <w:szCs w:val="20"/>
              </w:rPr>
              <w:t xml:space="preserve"> </w:t>
            </w:r>
            <w:proofErr w:type="spellStart"/>
            <w:r w:rsidRPr="007E605F">
              <w:rPr>
                <w:rFonts w:cs="Arial"/>
                <w:sz w:val="20"/>
                <w:szCs w:val="20"/>
              </w:rPr>
              <w:t>Neeg</w:t>
            </w:r>
            <w:proofErr w:type="spellEnd"/>
            <w:r w:rsidRPr="007E605F">
              <w:rPr>
                <w:rFonts w:cs="Arial"/>
                <w:sz w:val="20"/>
                <w:szCs w:val="20"/>
              </w:rPr>
              <w:t xml:space="preserve"> </w:t>
            </w:r>
            <w:proofErr w:type="spellStart"/>
            <w:r w:rsidRPr="007E605F">
              <w:rPr>
                <w:rFonts w:cs="Arial"/>
                <w:sz w:val="20"/>
                <w:szCs w:val="20"/>
              </w:rPr>
              <w:t>Tsis</w:t>
            </w:r>
            <w:proofErr w:type="spellEnd"/>
            <w:r w:rsidRPr="007E605F">
              <w:rPr>
                <w:rFonts w:cs="Arial"/>
                <w:sz w:val="20"/>
                <w:szCs w:val="20"/>
              </w:rPr>
              <w:t xml:space="preserve"> Muaj </w:t>
            </w:r>
            <w:proofErr w:type="spellStart"/>
            <w:r w:rsidRPr="007E605F">
              <w:rPr>
                <w:rFonts w:cs="Arial"/>
                <w:sz w:val="20"/>
                <w:szCs w:val="20"/>
              </w:rPr>
              <w:t>Vaj</w:t>
            </w:r>
            <w:proofErr w:type="spellEnd"/>
            <w:r w:rsidRPr="007E605F">
              <w:rPr>
                <w:rFonts w:cs="Arial"/>
                <w:sz w:val="20"/>
                <w:szCs w:val="20"/>
              </w:rPr>
              <w:t xml:space="preserve"> </w:t>
            </w:r>
            <w:proofErr w:type="spellStart"/>
            <w:r w:rsidRPr="007E605F">
              <w:rPr>
                <w:rFonts w:cs="Arial"/>
                <w:sz w:val="20"/>
                <w:szCs w:val="20"/>
              </w:rPr>
              <w:t>Tsev</w:t>
            </w:r>
            <w:proofErr w:type="spellEnd"/>
            <w:r w:rsidRPr="007E605F">
              <w:rPr>
                <w:rFonts w:cs="Arial"/>
                <w:sz w:val="20"/>
                <w:szCs w:val="20"/>
              </w:rPr>
              <w:t xml:space="preserve"> Nyob</w:t>
            </w:r>
          </w:p>
        </w:tc>
        <w:tc>
          <w:tcPr>
            <w:tcW w:w="1298" w:type="dxa"/>
          </w:tcPr>
          <w:p w14:paraId="444614AE" w14:textId="77777777" w:rsidR="00115C44" w:rsidRPr="007E605F" w:rsidRDefault="00115C44" w:rsidP="00C8484A">
            <w:pPr>
              <w:keepNext/>
              <w:spacing w:before="120" w:after="120"/>
              <w:jc w:val="right"/>
              <w:rPr>
                <w:rFonts w:cs="Arial"/>
                <w:sz w:val="20"/>
                <w:szCs w:val="20"/>
              </w:rPr>
            </w:pPr>
            <w:r w:rsidRPr="007E605F">
              <w:rPr>
                <w:rFonts w:cs="Arial"/>
                <w:sz w:val="20"/>
                <w:szCs w:val="20"/>
              </w:rPr>
              <w:t>N/A</w:t>
            </w:r>
          </w:p>
        </w:tc>
        <w:tc>
          <w:tcPr>
            <w:tcW w:w="1362" w:type="dxa"/>
          </w:tcPr>
          <w:p w14:paraId="4F9441AF" w14:textId="77777777" w:rsidR="00115C44" w:rsidRPr="007E605F" w:rsidRDefault="00115C44" w:rsidP="00C8484A">
            <w:pPr>
              <w:keepNext/>
              <w:spacing w:before="120" w:after="120"/>
              <w:jc w:val="right"/>
              <w:rPr>
                <w:rFonts w:cs="Arial"/>
                <w:sz w:val="20"/>
                <w:szCs w:val="20"/>
              </w:rPr>
            </w:pPr>
            <w:r w:rsidRPr="007E605F">
              <w:rPr>
                <w:rFonts w:cs="Arial"/>
                <w:sz w:val="20"/>
                <w:szCs w:val="20"/>
              </w:rPr>
              <w:t>0</w:t>
            </w:r>
          </w:p>
        </w:tc>
        <w:tc>
          <w:tcPr>
            <w:tcW w:w="1621" w:type="dxa"/>
          </w:tcPr>
          <w:p w14:paraId="05A8B4B0" w14:textId="77777777" w:rsidR="00115C44" w:rsidRPr="007E605F" w:rsidRDefault="00115C44" w:rsidP="00C8484A">
            <w:pPr>
              <w:keepNext/>
              <w:spacing w:before="120" w:after="120"/>
              <w:jc w:val="right"/>
              <w:rPr>
                <w:rFonts w:cs="Arial"/>
                <w:sz w:val="20"/>
                <w:szCs w:val="20"/>
              </w:rPr>
            </w:pPr>
            <w:r w:rsidRPr="007E605F">
              <w:rPr>
                <w:rFonts w:cs="Arial"/>
                <w:sz w:val="20"/>
                <w:szCs w:val="20"/>
              </w:rPr>
              <w:t>N/A</w:t>
            </w:r>
          </w:p>
        </w:tc>
        <w:tc>
          <w:tcPr>
            <w:tcW w:w="1165" w:type="dxa"/>
          </w:tcPr>
          <w:p w14:paraId="34287CCF" w14:textId="5DD0A726" w:rsidR="00115C44" w:rsidRPr="007E605F" w:rsidRDefault="00115C44" w:rsidP="00C8484A">
            <w:pPr>
              <w:keepNext/>
              <w:spacing w:before="120" w:after="120"/>
              <w:jc w:val="right"/>
              <w:rPr>
                <w:rFonts w:cs="Arial"/>
                <w:sz w:val="20"/>
                <w:szCs w:val="20"/>
              </w:rPr>
            </w:pPr>
            <w:r w:rsidRPr="007E605F">
              <w:rPr>
                <w:rFonts w:cs="Arial"/>
                <w:sz w:val="20"/>
                <w:szCs w:val="20"/>
              </w:rPr>
              <w:t xml:space="preserve">1,099 </w:t>
            </w:r>
          </w:p>
        </w:tc>
        <w:tc>
          <w:tcPr>
            <w:tcW w:w="1652" w:type="dxa"/>
          </w:tcPr>
          <w:p w14:paraId="1048E5DF" w14:textId="77777777" w:rsidR="00115C44" w:rsidRPr="007E605F" w:rsidRDefault="00115C44" w:rsidP="00C8484A">
            <w:pPr>
              <w:keepNext/>
              <w:spacing w:before="120" w:after="120"/>
              <w:jc w:val="right"/>
              <w:rPr>
                <w:rFonts w:cs="Arial"/>
                <w:sz w:val="20"/>
                <w:szCs w:val="20"/>
              </w:rPr>
            </w:pPr>
            <w:r w:rsidRPr="007E605F">
              <w:rPr>
                <w:rFonts w:cs="Arial"/>
                <w:sz w:val="20"/>
                <w:szCs w:val="20"/>
              </w:rPr>
              <w:t>N/A</w:t>
            </w:r>
          </w:p>
        </w:tc>
      </w:tr>
      <w:tr w:rsidR="00992699" w:rsidRPr="007E605F" w14:paraId="143FB612" w14:textId="77777777" w:rsidTr="00C8484A">
        <w:tc>
          <w:tcPr>
            <w:tcW w:w="2262" w:type="dxa"/>
          </w:tcPr>
          <w:p w14:paraId="4A16EF45" w14:textId="682B30C6" w:rsidR="00115C44" w:rsidRPr="007E605F" w:rsidRDefault="00115C44" w:rsidP="00C8484A">
            <w:pPr>
              <w:keepNext/>
              <w:spacing w:before="120" w:after="120"/>
              <w:rPr>
                <w:rFonts w:cs="Arial"/>
                <w:sz w:val="20"/>
                <w:szCs w:val="20"/>
              </w:rPr>
            </w:pPr>
            <w:proofErr w:type="spellStart"/>
            <w:r w:rsidRPr="007E605F">
              <w:rPr>
                <w:rFonts w:cs="Arial"/>
                <w:sz w:val="20"/>
                <w:szCs w:val="20"/>
              </w:rPr>
              <w:t>Cov</w:t>
            </w:r>
            <w:proofErr w:type="spellEnd"/>
            <w:r w:rsidRPr="007E605F">
              <w:rPr>
                <w:rFonts w:cs="Arial"/>
                <w:sz w:val="20"/>
                <w:szCs w:val="20"/>
              </w:rPr>
              <w:t xml:space="preserve"> </w:t>
            </w:r>
            <w:proofErr w:type="spellStart"/>
            <w:r w:rsidR="007E605F" w:rsidRPr="007E605F">
              <w:rPr>
                <w:rFonts w:cs="Arial"/>
                <w:sz w:val="20"/>
                <w:szCs w:val="20"/>
              </w:rPr>
              <w:t>Q</w:t>
            </w:r>
            <w:r w:rsidRPr="007E605F">
              <w:rPr>
                <w:rFonts w:cs="Arial"/>
                <w:sz w:val="20"/>
                <w:szCs w:val="20"/>
              </w:rPr>
              <w:t>ub</w:t>
            </w:r>
            <w:proofErr w:type="spellEnd"/>
            <w:r w:rsidRPr="007E605F">
              <w:rPr>
                <w:rFonts w:cs="Arial"/>
                <w:sz w:val="20"/>
                <w:szCs w:val="20"/>
              </w:rPr>
              <w:t xml:space="preserve"> </w:t>
            </w:r>
            <w:r w:rsidR="007E605F" w:rsidRPr="007E605F">
              <w:rPr>
                <w:rFonts w:cs="Arial"/>
                <w:sz w:val="20"/>
                <w:szCs w:val="20"/>
              </w:rPr>
              <w:t>T</w:t>
            </w:r>
            <w:r w:rsidRPr="007E605F">
              <w:rPr>
                <w:rFonts w:cs="Arial"/>
                <w:sz w:val="20"/>
                <w:szCs w:val="20"/>
              </w:rPr>
              <w:t xml:space="preserve">ub </w:t>
            </w:r>
            <w:r w:rsidR="007E605F" w:rsidRPr="007E605F">
              <w:rPr>
                <w:rFonts w:cs="Arial"/>
                <w:sz w:val="20"/>
                <w:szCs w:val="20"/>
              </w:rPr>
              <w:t>R</w:t>
            </w:r>
            <w:r w:rsidRPr="007E605F">
              <w:rPr>
                <w:rFonts w:cs="Arial"/>
                <w:sz w:val="20"/>
                <w:szCs w:val="20"/>
              </w:rPr>
              <w:t>og</w:t>
            </w:r>
          </w:p>
        </w:tc>
        <w:tc>
          <w:tcPr>
            <w:tcW w:w="1298" w:type="dxa"/>
          </w:tcPr>
          <w:p w14:paraId="6CE604CD" w14:textId="77777777" w:rsidR="00115C44" w:rsidRPr="007E605F" w:rsidRDefault="00115C44" w:rsidP="00C8484A">
            <w:pPr>
              <w:keepNext/>
              <w:spacing w:before="120" w:after="120"/>
              <w:jc w:val="right"/>
              <w:rPr>
                <w:rFonts w:cs="Arial"/>
                <w:sz w:val="20"/>
                <w:szCs w:val="20"/>
              </w:rPr>
            </w:pPr>
            <w:r w:rsidRPr="007E605F">
              <w:rPr>
                <w:rFonts w:cs="Arial"/>
                <w:sz w:val="20"/>
                <w:szCs w:val="20"/>
              </w:rPr>
              <w:t>39</w:t>
            </w:r>
          </w:p>
        </w:tc>
        <w:tc>
          <w:tcPr>
            <w:tcW w:w="1362" w:type="dxa"/>
          </w:tcPr>
          <w:p w14:paraId="4F532B67" w14:textId="77777777" w:rsidR="00115C44" w:rsidRPr="007E605F" w:rsidRDefault="00115C44" w:rsidP="00C8484A">
            <w:pPr>
              <w:keepNext/>
              <w:spacing w:before="120" w:after="120"/>
              <w:jc w:val="right"/>
              <w:rPr>
                <w:rFonts w:cs="Arial"/>
                <w:sz w:val="20"/>
                <w:szCs w:val="20"/>
              </w:rPr>
            </w:pPr>
            <w:r w:rsidRPr="007E605F">
              <w:rPr>
                <w:rFonts w:cs="Arial"/>
                <w:sz w:val="20"/>
                <w:szCs w:val="20"/>
              </w:rPr>
              <w:t>0</w:t>
            </w:r>
          </w:p>
        </w:tc>
        <w:tc>
          <w:tcPr>
            <w:tcW w:w="1621" w:type="dxa"/>
          </w:tcPr>
          <w:p w14:paraId="44B4DCDE" w14:textId="77777777" w:rsidR="00115C44" w:rsidRPr="007E605F" w:rsidRDefault="00115C44" w:rsidP="00C8484A">
            <w:pPr>
              <w:keepNext/>
              <w:spacing w:before="120" w:after="120"/>
              <w:jc w:val="right"/>
              <w:rPr>
                <w:rFonts w:cs="Arial"/>
                <w:sz w:val="20"/>
                <w:szCs w:val="20"/>
              </w:rPr>
            </w:pPr>
            <w:r w:rsidRPr="007E605F">
              <w:rPr>
                <w:rFonts w:cs="Arial"/>
                <w:sz w:val="20"/>
                <w:szCs w:val="20"/>
              </w:rPr>
              <w:t>60</w:t>
            </w:r>
          </w:p>
        </w:tc>
        <w:tc>
          <w:tcPr>
            <w:tcW w:w="1165" w:type="dxa"/>
          </w:tcPr>
          <w:p w14:paraId="698A114E" w14:textId="28A94A6D" w:rsidR="00115C44" w:rsidRPr="007E605F" w:rsidRDefault="00115C44" w:rsidP="00C8484A">
            <w:pPr>
              <w:keepNext/>
              <w:spacing w:before="120" w:after="120"/>
              <w:jc w:val="right"/>
              <w:rPr>
                <w:rFonts w:cs="Arial"/>
                <w:sz w:val="20"/>
                <w:szCs w:val="20"/>
              </w:rPr>
            </w:pPr>
            <w:r w:rsidRPr="007E605F">
              <w:rPr>
                <w:rFonts w:cs="Arial"/>
                <w:sz w:val="20"/>
                <w:szCs w:val="20"/>
              </w:rPr>
              <w:t xml:space="preserve">668 </w:t>
            </w:r>
          </w:p>
        </w:tc>
        <w:tc>
          <w:tcPr>
            <w:tcW w:w="1652" w:type="dxa"/>
          </w:tcPr>
          <w:p w14:paraId="70C6C350" w14:textId="77777777" w:rsidR="00115C44" w:rsidRPr="007E605F" w:rsidRDefault="00115C44" w:rsidP="00C8484A">
            <w:pPr>
              <w:keepNext/>
              <w:spacing w:before="120" w:after="120"/>
              <w:jc w:val="right"/>
              <w:rPr>
                <w:rFonts w:cs="Arial"/>
                <w:sz w:val="20"/>
                <w:szCs w:val="20"/>
              </w:rPr>
            </w:pPr>
            <w:r w:rsidRPr="007E605F">
              <w:rPr>
                <w:rFonts w:cs="Arial"/>
                <w:sz w:val="20"/>
                <w:szCs w:val="20"/>
              </w:rPr>
              <w:t>N/A</w:t>
            </w:r>
          </w:p>
        </w:tc>
      </w:tr>
      <w:tr w:rsidR="007E605F" w:rsidRPr="007E605F" w14:paraId="229419A8" w14:textId="77777777" w:rsidTr="00C8484A">
        <w:trPr>
          <w:cnfStyle w:val="000000010000" w:firstRow="0" w:lastRow="0" w:firstColumn="0" w:lastColumn="0" w:oddVBand="0" w:evenVBand="0" w:oddHBand="0" w:evenHBand="1" w:firstRowFirstColumn="0" w:firstRowLastColumn="0" w:lastRowFirstColumn="0" w:lastRowLastColumn="0"/>
        </w:trPr>
        <w:tc>
          <w:tcPr>
            <w:tcW w:w="2262" w:type="dxa"/>
          </w:tcPr>
          <w:p w14:paraId="6B389A7E" w14:textId="5D876847" w:rsidR="00115C44" w:rsidRPr="007E605F" w:rsidRDefault="00115C44" w:rsidP="00C8484A">
            <w:pPr>
              <w:keepNext/>
              <w:spacing w:before="120" w:after="120"/>
              <w:rPr>
                <w:rFonts w:cs="Arial"/>
                <w:sz w:val="20"/>
                <w:szCs w:val="20"/>
              </w:rPr>
            </w:pPr>
            <w:proofErr w:type="spellStart"/>
            <w:r w:rsidRPr="007E605F">
              <w:rPr>
                <w:rFonts w:cs="Arial"/>
                <w:sz w:val="20"/>
                <w:szCs w:val="20"/>
              </w:rPr>
              <w:t>Cov</w:t>
            </w:r>
            <w:proofErr w:type="spellEnd"/>
            <w:r w:rsidRPr="007E605F">
              <w:rPr>
                <w:rFonts w:cs="Arial"/>
                <w:sz w:val="20"/>
                <w:szCs w:val="20"/>
              </w:rPr>
              <w:t xml:space="preserve"> </w:t>
            </w:r>
            <w:proofErr w:type="spellStart"/>
            <w:r w:rsidRPr="007E605F">
              <w:rPr>
                <w:rFonts w:cs="Arial"/>
                <w:sz w:val="20"/>
                <w:szCs w:val="20"/>
              </w:rPr>
              <w:t>Hluas</w:t>
            </w:r>
            <w:proofErr w:type="spellEnd"/>
            <w:r w:rsidRPr="007E605F">
              <w:rPr>
                <w:rFonts w:cs="Arial"/>
                <w:sz w:val="20"/>
                <w:szCs w:val="20"/>
              </w:rPr>
              <w:t xml:space="preserve"> </w:t>
            </w:r>
            <w:proofErr w:type="spellStart"/>
            <w:r w:rsidR="007E605F" w:rsidRPr="007E605F">
              <w:rPr>
                <w:rFonts w:cs="Arial"/>
                <w:sz w:val="20"/>
                <w:szCs w:val="20"/>
              </w:rPr>
              <w:t>Uas</w:t>
            </w:r>
            <w:proofErr w:type="spellEnd"/>
            <w:r w:rsidR="007E605F" w:rsidRPr="007E605F">
              <w:rPr>
                <w:rFonts w:cs="Arial"/>
                <w:sz w:val="20"/>
                <w:szCs w:val="20"/>
              </w:rPr>
              <w:t xml:space="preserve"> </w:t>
            </w:r>
            <w:proofErr w:type="spellStart"/>
            <w:r w:rsidR="007E605F" w:rsidRPr="007E605F">
              <w:rPr>
                <w:rFonts w:cs="Arial"/>
                <w:sz w:val="20"/>
                <w:szCs w:val="20"/>
              </w:rPr>
              <w:t>Tsis</w:t>
            </w:r>
            <w:proofErr w:type="spellEnd"/>
            <w:r w:rsidR="007E605F" w:rsidRPr="007E605F">
              <w:rPr>
                <w:rFonts w:cs="Arial"/>
                <w:sz w:val="20"/>
                <w:szCs w:val="20"/>
              </w:rPr>
              <w:t xml:space="preserve"> Muaj Tus </w:t>
            </w:r>
            <w:proofErr w:type="spellStart"/>
            <w:r w:rsidR="007E605F" w:rsidRPr="007E605F">
              <w:rPr>
                <w:rFonts w:cs="Arial"/>
                <w:sz w:val="20"/>
                <w:szCs w:val="20"/>
              </w:rPr>
              <w:t>Saib</w:t>
            </w:r>
            <w:proofErr w:type="spellEnd"/>
            <w:r w:rsidR="007E605F" w:rsidRPr="007E605F">
              <w:rPr>
                <w:rFonts w:cs="Arial"/>
                <w:sz w:val="20"/>
                <w:szCs w:val="20"/>
              </w:rPr>
              <w:t xml:space="preserve"> </w:t>
            </w:r>
            <w:proofErr w:type="spellStart"/>
            <w:r w:rsidR="007E605F" w:rsidRPr="007E605F">
              <w:rPr>
                <w:rFonts w:cs="Arial"/>
                <w:sz w:val="20"/>
                <w:szCs w:val="20"/>
              </w:rPr>
              <w:t>Xyuas</w:t>
            </w:r>
            <w:proofErr w:type="spellEnd"/>
          </w:p>
        </w:tc>
        <w:tc>
          <w:tcPr>
            <w:tcW w:w="1298" w:type="dxa"/>
          </w:tcPr>
          <w:p w14:paraId="758BB853" w14:textId="77777777" w:rsidR="00115C44" w:rsidRPr="007E605F" w:rsidRDefault="00115C44" w:rsidP="00C8484A">
            <w:pPr>
              <w:keepNext/>
              <w:spacing w:before="120" w:after="120"/>
              <w:jc w:val="right"/>
              <w:rPr>
                <w:rFonts w:cs="Arial"/>
                <w:sz w:val="20"/>
                <w:szCs w:val="20"/>
              </w:rPr>
            </w:pPr>
            <w:r w:rsidRPr="007E605F">
              <w:rPr>
                <w:rFonts w:cs="Arial"/>
                <w:sz w:val="20"/>
                <w:szCs w:val="20"/>
              </w:rPr>
              <w:t>10</w:t>
            </w:r>
          </w:p>
        </w:tc>
        <w:tc>
          <w:tcPr>
            <w:tcW w:w="1362" w:type="dxa"/>
          </w:tcPr>
          <w:p w14:paraId="0C2B3F5E" w14:textId="77777777" w:rsidR="00115C44" w:rsidRPr="007E605F" w:rsidRDefault="00115C44" w:rsidP="00C8484A">
            <w:pPr>
              <w:keepNext/>
              <w:spacing w:before="120" w:after="120"/>
              <w:jc w:val="right"/>
              <w:rPr>
                <w:rFonts w:cs="Arial"/>
                <w:sz w:val="20"/>
                <w:szCs w:val="20"/>
              </w:rPr>
            </w:pPr>
            <w:r w:rsidRPr="007E605F">
              <w:rPr>
                <w:rFonts w:cs="Arial"/>
                <w:sz w:val="20"/>
                <w:szCs w:val="20"/>
              </w:rPr>
              <w:t>0</w:t>
            </w:r>
          </w:p>
        </w:tc>
        <w:tc>
          <w:tcPr>
            <w:tcW w:w="1621" w:type="dxa"/>
          </w:tcPr>
          <w:p w14:paraId="722AAC52" w14:textId="77777777" w:rsidR="00115C44" w:rsidRPr="007E605F" w:rsidRDefault="00115C44" w:rsidP="00C8484A">
            <w:pPr>
              <w:keepNext/>
              <w:spacing w:before="120" w:after="120"/>
              <w:jc w:val="right"/>
              <w:rPr>
                <w:rFonts w:cs="Arial"/>
                <w:sz w:val="20"/>
                <w:szCs w:val="20"/>
              </w:rPr>
            </w:pPr>
            <w:r w:rsidRPr="007E605F">
              <w:rPr>
                <w:rFonts w:cs="Arial"/>
                <w:sz w:val="20"/>
                <w:szCs w:val="20"/>
              </w:rPr>
              <w:t>12</w:t>
            </w:r>
          </w:p>
        </w:tc>
        <w:tc>
          <w:tcPr>
            <w:tcW w:w="1165" w:type="dxa"/>
          </w:tcPr>
          <w:p w14:paraId="6A21C850" w14:textId="77777777" w:rsidR="00115C44" w:rsidRPr="007E605F" w:rsidRDefault="00115C44" w:rsidP="00C8484A">
            <w:pPr>
              <w:keepNext/>
              <w:spacing w:before="120" w:after="120"/>
              <w:jc w:val="right"/>
              <w:rPr>
                <w:rFonts w:cs="Arial"/>
                <w:sz w:val="20"/>
                <w:szCs w:val="20"/>
              </w:rPr>
            </w:pPr>
            <w:r w:rsidRPr="007E605F">
              <w:rPr>
                <w:rFonts w:cs="Arial"/>
                <w:sz w:val="20"/>
                <w:szCs w:val="20"/>
              </w:rPr>
              <w:t>0</w:t>
            </w:r>
          </w:p>
        </w:tc>
        <w:tc>
          <w:tcPr>
            <w:tcW w:w="1652" w:type="dxa"/>
          </w:tcPr>
          <w:p w14:paraId="2D0E8F16" w14:textId="77777777" w:rsidR="00115C44" w:rsidRPr="007E605F" w:rsidRDefault="00115C44" w:rsidP="00C8484A">
            <w:pPr>
              <w:keepNext/>
              <w:spacing w:before="120" w:after="120"/>
              <w:jc w:val="right"/>
              <w:rPr>
                <w:rFonts w:cs="Arial"/>
                <w:sz w:val="20"/>
                <w:szCs w:val="20"/>
              </w:rPr>
            </w:pPr>
            <w:r w:rsidRPr="007E605F">
              <w:rPr>
                <w:rFonts w:cs="Arial"/>
                <w:sz w:val="20"/>
                <w:szCs w:val="20"/>
              </w:rPr>
              <w:t>N/A</w:t>
            </w:r>
          </w:p>
        </w:tc>
      </w:tr>
    </w:tbl>
    <w:p w14:paraId="26A913A1" w14:textId="045D3B19" w:rsidR="00115C44" w:rsidRPr="007A18C4" w:rsidRDefault="007E605F" w:rsidP="00F14913">
      <w:pPr>
        <w:pStyle w:val="Source"/>
        <w:rPr>
          <w:color w:val="FFFFFF" w:themeColor="background1"/>
        </w:rPr>
      </w:pPr>
      <w:proofErr w:type="spellStart"/>
      <w:r>
        <w:t>Cov</w:t>
      </w:r>
      <w:proofErr w:type="spellEnd"/>
      <w:r>
        <w:t xml:space="preserve"> </w:t>
      </w:r>
      <w:proofErr w:type="spellStart"/>
      <w:r>
        <w:t>Txheej</w:t>
      </w:r>
      <w:proofErr w:type="spellEnd"/>
      <w:r>
        <w:t xml:space="preserve"> </w:t>
      </w:r>
      <w:proofErr w:type="spellStart"/>
      <w:r>
        <w:t>Txheem</w:t>
      </w:r>
      <w:proofErr w:type="spellEnd"/>
      <w:r w:rsidR="00115C44" w:rsidRPr="007A18C4">
        <w:t>: HUD 2024 CoC Housing Inventory Count</w:t>
      </w:r>
    </w:p>
    <w:p w14:paraId="3F62D9E9" w14:textId="7266E28E" w:rsidR="00115C44" w:rsidRPr="007A18C4" w:rsidRDefault="00115C44" w:rsidP="00115C44">
      <w:pPr>
        <w:spacing w:before="120" w:after="120"/>
        <w:jc w:val="both"/>
        <w:rPr>
          <w:rFonts w:cs="Arial"/>
          <w:b/>
          <w:color w:val="6D6E70"/>
          <w:szCs w:val="24"/>
        </w:rPr>
      </w:pPr>
      <w:proofErr w:type="spellStart"/>
      <w:r w:rsidRPr="00CC0CCE">
        <w:rPr>
          <w:rFonts w:cs="Arial"/>
          <w:b/>
          <w:color w:val="6D6E70"/>
          <w:sz w:val="22"/>
        </w:rPr>
        <w:t>Piav</w:t>
      </w:r>
      <w:proofErr w:type="spellEnd"/>
      <w:r w:rsidRPr="00CC0CCE">
        <w:rPr>
          <w:rFonts w:cs="Arial"/>
          <w:b/>
          <w:color w:val="6D6E70"/>
          <w:sz w:val="22"/>
        </w:rPr>
        <w:t xml:space="preserve"> </w:t>
      </w:r>
      <w:proofErr w:type="spellStart"/>
      <w:r w:rsidRPr="00CC0CCE">
        <w:rPr>
          <w:rFonts w:cs="Arial"/>
          <w:b/>
          <w:color w:val="6D6E70"/>
          <w:sz w:val="22"/>
        </w:rPr>
        <w:t>qhia</w:t>
      </w:r>
      <w:proofErr w:type="spellEnd"/>
      <w:r w:rsidRPr="00CC0CCE">
        <w:rPr>
          <w:rFonts w:cs="Arial"/>
          <w:b/>
          <w:color w:val="6D6E70"/>
          <w:sz w:val="22"/>
        </w:rPr>
        <w:t xml:space="preserve"> </w:t>
      </w:r>
      <w:proofErr w:type="spellStart"/>
      <w:r w:rsidRPr="00CC0CCE">
        <w:rPr>
          <w:rFonts w:cs="Arial"/>
          <w:b/>
          <w:color w:val="6D6E70"/>
          <w:sz w:val="22"/>
        </w:rPr>
        <w:t>txog</w:t>
      </w:r>
      <w:proofErr w:type="spellEnd"/>
      <w:r w:rsidRPr="00CC0CCE">
        <w:rPr>
          <w:rFonts w:cs="Arial"/>
          <w:b/>
          <w:color w:val="6D6E70"/>
          <w:sz w:val="22"/>
        </w:rPr>
        <w:t xml:space="preserve"> </w:t>
      </w:r>
      <w:proofErr w:type="spellStart"/>
      <w:r w:rsidRPr="00CC0CCE">
        <w:rPr>
          <w:rFonts w:cs="Arial"/>
          <w:b/>
          <w:color w:val="6D6E70"/>
          <w:sz w:val="22"/>
        </w:rPr>
        <w:t>cov</w:t>
      </w:r>
      <w:proofErr w:type="spellEnd"/>
      <w:r w:rsidRPr="00CC0CCE">
        <w:rPr>
          <w:rFonts w:cs="Arial"/>
          <w:b/>
          <w:color w:val="6D6E70"/>
          <w:sz w:val="22"/>
        </w:rPr>
        <w:t xml:space="preserve"> </w:t>
      </w:r>
      <w:proofErr w:type="spellStart"/>
      <w:r w:rsidRPr="00CC0CCE">
        <w:rPr>
          <w:rFonts w:cs="Arial"/>
          <w:b/>
          <w:color w:val="6D6E70"/>
          <w:sz w:val="22"/>
        </w:rPr>
        <w:t>kev</w:t>
      </w:r>
      <w:proofErr w:type="spellEnd"/>
      <w:r w:rsidRPr="00CC0CCE">
        <w:rPr>
          <w:rFonts w:cs="Arial"/>
          <w:b/>
          <w:color w:val="6D6E70"/>
          <w:sz w:val="22"/>
        </w:rPr>
        <w:t xml:space="preserve"> </w:t>
      </w:r>
      <w:proofErr w:type="spellStart"/>
      <w:r w:rsidRPr="00CC0CCE">
        <w:rPr>
          <w:rFonts w:cs="Arial"/>
          <w:b/>
          <w:color w:val="6D6E70"/>
          <w:sz w:val="22"/>
        </w:rPr>
        <w:t>pab</w:t>
      </w:r>
      <w:proofErr w:type="spellEnd"/>
      <w:r w:rsidR="00CC0CCE" w:rsidRPr="00CC0CCE">
        <w:rPr>
          <w:rFonts w:cs="Arial"/>
          <w:b/>
          <w:color w:val="6D6E70"/>
          <w:sz w:val="22"/>
        </w:rPr>
        <w:t xml:space="preserve"> </w:t>
      </w:r>
      <w:proofErr w:type="spellStart"/>
      <w:r w:rsidRPr="00CC0CCE">
        <w:rPr>
          <w:rFonts w:cs="Arial"/>
          <w:b/>
          <w:color w:val="6D6E70"/>
          <w:sz w:val="22"/>
        </w:rPr>
        <w:t>cuam</w:t>
      </w:r>
      <w:proofErr w:type="spellEnd"/>
      <w:r w:rsidRPr="00CC0CCE">
        <w:rPr>
          <w:rFonts w:cs="Arial"/>
          <w:b/>
          <w:color w:val="6D6E70"/>
          <w:sz w:val="22"/>
        </w:rPr>
        <w:t xml:space="preserve"> tseem </w:t>
      </w:r>
      <w:proofErr w:type="spellStart"/>
      <w:r w:rsidRPr="00CC0CCE">
        <w:rPr>
          <w:rFonts w:cs="Arial"/>
          <w:b/>
          <w:color w:val="6D6E70"/>
          <w:sz w:val="22"/>
        </w:rPr>
        <w:t>ceeb</w:t>
      </w:r>
      <w:proofErr w:type="spellEnd"/>
      <w:r w:rsidRPr="00CC0CCE">
        <w:rPr>
          <w:rFonts w:cs="Arial"/>
          <w:b/>
          <w:color w:val="6D6E70"/>
          <w:sz w:val="22"/>
        </w:rPr>
        <w:t xml:space="preserve">, </w:t>
      </w:r>
      <w:proofErr w:type="spellStart"/>
      <w:r w:rsidRPr="00CC0CCE">
        <w:rPr>
          <w:rFonts w:cs="Arial"/>
          <w:b/>
          <w:color w:val="6D6E70"/>
          <w:sz w:val="22"/>
        </w:rPr>
        <w:t>xws</w:t>
      </w:r>
      <w:proofErr w:type="spellEnd"/>
      <w:r w:rsidRPr="00CC0CCE">
        <w:rPr>
          <w:rFonts w:cs="Arial"/>
          <w:b/>
          <w:color w:val="6D6E70"/>
          <w:sz w:val="22"/>
        </w:rPr>
        <w:t xml:space="preserve"> li </w:t>
      </w:r>
      <w:proofErr w:type="spellStart"/>
      <w:r w:rsidRPr="00CC0CCE">
        <w:rPr>
          <w:rFonts w:cs="Arial"/>
          <w:b/>
          <w:color w:val="6D6E70"/>
          <w:sz w:val="22"/>
        </w:rPr>
        <w:t>kev</w:t>
      </w:r>
      <w:proofErr w:type="spellEnd"/>
      <w:r w:rsidRPr="00CC0CCE">
        <w:rPr>
          <w:rFonts w:cs="Arial"/>
          <w:b/>
          <w:color w:val="6D6E70"/>
          <w:sz w:val="22"/>
        </w:rPr>
        <w:t xml:space="preserve"> </w:t>
      </w:r>
      <w:proofErr w:type="spellStart"/>
      <w:r w:rsidRPr="00CC0CCE">
        <w:rPr>
          <w:rFonts w:cs="Arial"/>
          <w:b/>
          <w:color w:val="6D6E70"/>
          <w:sz w:val="22"/>
        </w:rPr>
        <w:t>noj</w:t>
      </w:r>
      <w:proofErr w:type="spellEnd"/>
      <w:r w:rsidRPr="00CC0CCE">
        <w:rPr>
          <w:rFonts w:cs="Arial"/>
          <w:b/>
          <w:color w:val="6D6E70"/>
          <w:sz w:val="22"/>
        </w:rPr>
        <w:t xml:space="preserve"> </w:t>
      </w:r>
      <w:proofErr w:type="spellStart"/>
      <w:r w:rsidRPr="00CC0CCE">
        <w:rPr>
          <w:rFonts w:cs="Arial"/>
          <w:b/>
          <w:color w:val="6D6E70"/>
          <w:sz w:val="22"/>
        </w:rPr>
        <w:t>qab</w:t>
      </w:r>
      <w:proofErr w:type="spellEnd"/>
      <w:r w:rsidRPr="00CC0CCE">
        <w:rPr>
          <w:rFonts w:cs="Arial"/>
          <w:b/>
          <w:color w:val="6D6E70"/>
          <w:sz w:val="22"/>
        </w:rPr>
        <w:t xml:space="preserve"> </w:t>
      </w:r>
      <w:proofErr w:type="spellStart"/>
      <w:r w:rsidRPr="00CC0CCE">
        <w:rPr>
          <w:rFonts w:cs="Arial"/>
          <w:b/>
          <w:color w:val="6D6E70"/>
          <w:sz w:val="22"/>
        </w:rPr>
        <w:t>haus</w:t>
      </w:r>
      <w:proofErr w:type="spellEnd"/>
      <w:r w:rsidRPr="00CC0CCE">
        <w:rPr>
          <w:rFonts w:cs="Arial"/>
          <w:b/>
          <w:color w:val="6D6E70"/>
          <w:sz w:val="22"/>
        </w:rPr>
        <w:t xml:space="preserve"> </w:t>
      </w:r>
      <w:proofErr w:type="spellStart"/>
      <w:r w:rsidRPr="00CC0CCE">
        <w:rPr>
          <w:rFonts w:cs="Arial"/>
          <w:b/>
          <w:color w:val="6D6E70"/>
          <w:sz w:val="22"/>
        </w:rPr>
        <w:t>huv</w:t>
      </w:r>
      <w:proofErr w:type="spellEnd"/>
      <w:r w:rsidRPr="00CC0CCE">
        <w:rPr>
          <w:rFonts w:cs="Arial"/>
          <w:b/>
          <w:color w:val="6D6E70"/>
          <w:sz w:val="22"/>
        </w:rPr>
        <w:t xml:space="preserve">, </w:t>
      </w:r>
      <w:proofErr w:type="spellStart"/>
      <w:r w:rsidRPr="00CC0CCE">
        <w:rPr>
          <w:rFonts w:cs="Arial"/>
          <w:b/>
          <w:color w:val="6D6E70"/>
          <w:sz w:val="22"/>
        </w:rPr>
        <w:t>kev</w:t>
      </w:r>
      <w:proofErr w:type="spellEnd"/>
      <w:r w:rsidRPr="00CC0CCE">
        <w:rPr>
          <w:rFonts w:cs="Arial"/>
          <w:b/>
          <w:color w:val="6D6E70"/>
          <w:sz w:val="22"/>
        </w:rPr>
        <w:t xml:space="preserve"> </w:t>
      </w:r>
      <w:proofErr w:type="spellStart"/>
      <w:r w:rsidRPr="00CC0CCE">
        <w:rPr>
          <w:rFonts w:cs="Arial"/>
          <w:b/>
          <w:color w:val="6D6E70"/>
          <w:sz w:val="22"/>
        </w:rPr>
        <w:t>noj</w:t>
      </w:r>
      <w:proofErr w:type="spellEnd"/>
      <w:r w:rsidRPr="00CC0CCE">
        <w:rPr>
          <w:rFonts w:cs="Arial"/>
          <w:b/>
          <w:color w:val="6D6E70"/>
          <w:sz w:val="22"/>
        </w:rPr>
        <w:t xml:space="preserve"> </w:t>
      </w:r>
      <w:proofErr w:type="spellStart"/>
      <w:r w:rsidRPr="00CC0CCE">
        <w:rPr>
          <w:rFonts w:cs="Arial"/>
          <w:b/>
          <w:color w:val="6D6E70"/>
          <w:sz w:val="22"/>
        </w:rPr>
        <w:t>qab</w:t>
      </w:r>
      <w:proofErr w:type="spellEnd"/>
      <w:r w:rsidRPr="00CC0CCE">
        <w:rPr>
          <w:rFonts w:cs="Arial"/>
          <w:b/>
          <w:color w:val="6D6E70"/>
          <w:sz w:val="22"/>
        </w:rPr>
        <w:t xml:space="preserve"> </w:t>
      </w:r>
      <w:proofErr w:type="spellStart"/>
      <w:r w:rsidRPr="00CC0CCE">
        <w:rPr>
          <w:rFonts w:cs="Arial"/>
          <w:b/>
          <w:color w:val="6D6E70"/>
          <w:sz w:val="22"/>
        </w:rPr>
        <w:t>haus</w:t>
      </w:r>
      <w:proofErr w:type="spellEnd"/>
      <w:r w:rsidRPr="00CC0CCE">
        <w:rPr>
          <w:rFonts w:cs="Arial"/>
          <w:b/>
          <w:color w:val="6D6E70"/>
          <w:sz w:val="22"/>
        </w:rPr>
        <w:t xml:space="preserve"> </w:t>
      </w:r>
      <w:proofErr w:type="spellStart"/>
      <w:r w:rsidRPr="00CC0CCE">
        <w:rPr>
          <w:rFonts w:cs="Arial"/>
          <w:b/>
          <w:color w:val="6D6E70"/>
          <w:sz w:val="22"/>
        </w:rPr>
        <w:t>huv</w:t>
      </w:r>
      <w:proofErr w:type="spellEnd"/>
      <w:r w:rsidRPr="00CC0CCE">
        <w:rPr>
          <w:rFonts w:cs="Arial"/>
          <w:b/>
          <w:color w:val="6D6E70"/>
          <w:sz w:val="22"/>
        </w:rPr>
        <w:t xml:space="preserve"> </w:t>
      </w:r>
      <w:r w:rsidR="00CC0CCE" w:rsidRPr="00CC0CCE">
        <w:rPr>
          <w:rFonts w:cs="Arial"/>
          <w:b/>
          <w:color w:val="6D6E70"/>
          <w:sz w:val="22"/>
        </w:rPr>
        <w:t xml:space="preserve">ntawm </w:t>
      </w:r>
      <w:proofErr w:type="spellStart"/>
      <w:r w:rsidRPr="00CC0CCE">
        <w:rPr>
          <w:rFonts w:cs="Arial"/>
          <w:b/>
          <w:color w:val="6D6E70"/>
          <w:sz w:val="22"/>
        </w:rPr>
        <w:t>hlwb</w:t>
      </w:r>
      <w:proofErr w:type="spellEnd"/>
      <w:r w:rsidRPr="00CC0CCE">
        <w:rPr>
          <w:rFonts w:cs="Arial"/>
          <w:b/>
          <w:color w:val="6D6E70"/>
          <w:sz w:val="22"/>
        </w:rPr>
        <w:t xml:space="preserve">, thiab </w:t>
      </w:r>
      <w:proofErr w:type="spellStart"/>
      <w:r w:rsidRPr="00CC0CCE">
        <w:rPr>
          <w:rFonts w:cs="Arial"/>
          <w:b/>
          <w:color w:val="6D6E70"/>
          <w:sz w:val="22"/>
        </w:rPr>
        <w:t>kev</w:t>
      </w:r>
      <w:proofErr w:type="spellEnd"/>
      <w:r w:rsidRPr="00CC0CCE">
        <w:rPr>
          <w:rFonts w:cs="Arial"/>
          <w:b/>
          <w:color w:val="6D6E70"/>
          <w:sz w:val="22"/>
        </w:rPr>
        <w:t xml:space="preserve"> </w:t>
      </w:r>
      <w:proofErr w:type="spellStart"/>
      <w:r w:rsidRPr="00CC0CCE">
        <w:rPr>
          <w:rFonts w:cs="Arial"/>
          <w:b/>
          <w:color w:val="6D6E70"/>
          <w:sz w:val="22"/>
        </w:rPr>
        <w:t>pab</w:t>
      </w:r>
      <w:proofErr w:type="spellEnd"/>
      <w:r w:rsidR="00CC0CCE" w:rsidRPr="00CC0CCE">
        <w:rPr>
          <w:rFonts w:cs="Arial"/>
          <w:b/>
          <w:color w:val="6D6E70"/>
          <w:sz w:val="22"/>
        </w:rPr>
        <w:t xml:space="preserve"> </w:t>
      </w:r>
      <w:proofErr w:type="spellStart"/>
      <w:r w:rsidRPr="00CC0CCE">
        <w:rPr>
          <w:rFonts w:cs="Arial"/>
          <w:b/>
          <w:color w:val="6D6E70"/>
          <w:sz w:val="22"/>
        </w:rPr>
        <w:t>cuam</w:t>
      </w:r>
      <w:proofErr w:type="spellEnd"/>
      <w:r w:rsidRPr="00CC0CCE">
        <w:rPr>
          <w:rFonts w:cs="Arial"/>
          <w:b/>
          <w:color w:val="6D6E70"/>
          <w:sz w:val="22"/>
        </w:rPr>
        <w:t xml:space="preserve"> </w:t>
      </w:r>
      <w:proofErr w:type="spellStart"/>
      <w:r w:rsidR="00CC0CCE" w:rsidRPr="00CC0CCE">
        <w:rPr>
          <w:rFonts w:cs="Arial"/>
          <w:b/>
          <w:color w:val="6D6E70"/>
          <w:sz w:val="22"/>
        </w:rPr>
        <w:t>kev</w:t>
      </w:r>
      <w:proofErr w:type="spellEnd"/>
      <w:r w:rsidR="00CC0CCE" w:rsidRPr="00CC0CCE">
        <w:rPr>
          <w:rFonts w:cs="Arial"/>
          <w:b/>
          <w:color w:val="6D6E70"/>
          <w:sz w:val="22"/>
        </w:rPr>
        <w:t xml:space="preserve"> </w:t>
      </w:r>
      <w:proofErr w:type="spellStart"/>
      <w:r w:rsidRPr="00CC0CCE">
        <w:rPr>
          <w:rFonts w:cs="Arial"/>
          <w:b/>
          <w:color w:val="6D6E70"/>
          <w:sz w:val="22"/>
        </w:rPr>
        <w:t>ua</w:t>
      </w:r>
      <w:proofErr w:type="spellEnd"/>
      <w:r w:rsidRPr="00CC0CCE">
        <w:rPr>
          <w:rFonts w:cs="Arial"/>
          <w:b/>
          <w:color w:val="6D6E70"/>
          <w:sz w:val="22"/>
        </w:rPr>
        <w:t xml:space="preserve"> hauj</w:t>
      </w:r>
      <w:r w:rsidR="00CC0CCE" w:rsidRPr="00CC0CCE">
        <w:rPr>
          <w:rFonts w:cs="Arial"/>
          <w:b/>
          <w:color w:val="6D6E70"/>
          <w:sz w:val="22"/>
        </w:rPr>
        <w:t xml:space="preserve"> </w:t>
      </w:r>
      <w:proofErr w:type="spellStart"/>
      <w:r w:rsidRPr="00CC0CCE">
        <w:rPr>
          <w:rFonts w:cs="Arial"/>
          <w:b/>
          <w:color w:val="6D6E70"/>
          <w:sz w:val="22"/>
        </w:rPr>
        <w:t>lwm</w:t>
      </w:r>
      <w:proofErr w:type="spellEnd"/>
      <w:r w:rsidRPr="00CC0CCE">
        <w:rPr>
          <w:rFonts w:cs="Arial"/>
          <w:b/>
          <w:color w:val="6D6E70"/>
          <w:sz w:val="22"/>
        </w:rPr>
        <w:t xml:space="preserve"> </w:t>
      </w:r>
      <w:proofErr w:type="spellStart"/>
      <w:r w:rsidRPr="00CC0CCE">
        <w:rPr>
          <w:rFonts w:cs="Arial"/>
          <w:b/>
          <w:color w:val="6D6E70"/>
          <w:sz w:val="22"/>
        </w:rPr>
        <w:t>rau</w:t>
      </w:r>
      <w:proofErr w:type="spellEnd"/>
      <w:r w:rsidRPr="00CC0CCE">
        <w:rPr>
          <w:rFonts w:cs="Arial"/>
          <w:b/>
          <w:color w:val="6D6E70"/>
          <w:sz w:val="22"/>
        </w:rPr>
        <w:t xml:space="preserve"> qhov </w:t>
      </w:r>
      <w:proofErr w:type="spellStart"/>
      <w:r w:rsidRPr="00CC0CCE">
        <w:rPr>
          <w:rFonts w:cs="Arial"/>
          <w:b/>
          <w:color w:val="6D6E70"/>
          <w:sz w:val="22"/>
        </w:rPr>
        <w:t>no</w:t>
      </w:r>
      <w:r w:rsidR="00CC0CCE" w:rsidRPr="00CC0CCE">
        <w:rPr>
          <w:rFonts w:cs="Arial"/>
          <w:b/>
          <w:color w:val="6D6E70"/>
          <w:sz w:val="22"/>
        </w:rPr>
        <w:t>s</w:t>
      </w:r>
      <w:proofErr w:type="spellEnd"/>
      <w:r w:rsidR="00CC0CCE" w:rsidRPr="00CC0CCE">
        <w:rPr>
          <w:rFonts w:cs="Arial"/>
          <w:b/>
          <w:color w:val="6D6E70"/>
          <w:sz w:val="22"/>
        </w:rPr>
        <w:t xml:space="preserve"> </w:t>
      </w:r>
      <w:proofErr w:type="spellStart"/>
      <w:r w:rsidR="00CC0CCE" w:rsidRPr="00CC0CCE">
        <w:rPr>
          <w:rFonts w:cs="Arial"/>
          <w:b/>
          <w:color w:val="6D6E70"/>
          <w:sz w:val="22"/>
        </w:rPr>
        <w:t>uas</w:t>
      </w:r>
      <w:proofErr w:type="spellEnd"/>
      <w:r w:rsidRPr="00CC0CCE">
        <w:rPr>
          <w:rFonts w:cs="Arial"/>
          <w:b/>
          <w:color w:val="6D6E70"/>
          <w:sz w:val="22"/>
        </w:rPr>
        <w:t xml:space="preserve"> </w:t>
      </w:r>
      <w:proofErr w:type="spellStart"/>
      <w:r w:rsidRPr="00CC0CCE">
        <w:rPr>
          <w:rFonts w:cs="Arial"/>
          <w:b/>
          <w:color w:val="6D6E70"/>
          <w:sz w:val="22"/>
        </w:rPr>
        <w:t>raug</w:t>
      </w:r>
      <w:proofErr w:type="spellEnd"/>
      <w:r w:rsidRPr="00CC0CCE">
        <w:rPr>
          <w:rFonts w:cs="Arial"/>
          <w:b/>
          <w:color w:val="6D6E70"/>
          <w:sz w:val="22"/>
        </w:rPr>
        <w:t xml:space="preserve"> </w:t>
      </w:r>
      <w:proofErr w:type="spellStart"/>
      <w:r w:rsidRPr="00CC0CCE">
        <w:rPr>
          <w:rFonts w:cs="Arial"/>
          <w:b/>
          <w:color w:val="6D6E70"/>
          <w:sz w:val="22"/>
        </w:rPr>
        <w:t>siv</w:t>
      </w:r>
      <w:proofErr w:type="spellEnd"/>
      <w:r w:rsidRPr="00CC0CCE">
        <w:rPr>
          <w:rFonts w:cs="Arial"/>
          <w:b/>
          <w:color w:val="6D6E70"/>
          <w:sz w:val="22"/>
        </w:rPr>
        <w:t xml:space="preserve"> </w:t>
      </w:r>
      <w:proofErr w:type="spellStart"/>
      <w:r w:rsidRPr="00CC0CCE">
        <w:rPr>
          <w:rFonts w:cs="Arial"/>
          <w:b/>
          <w:color w:val="6D6E70"/>
          <w:sz w:val="22"/>
        </w:rPr>
        <w:t>los</w:t>
      </w:r>
      <w:proofErr w:type="spellEnd"/>
      <w:r w:rsidRPr="00CC0CCE">
        <w:rPr>
          <w:rFonts w:cs="Arial"/>
          <w:b/>
          <w:color w:val="6D6E70"/>
          <w:sz w:val="22"/>
        </w:rPr>
        <w:t xml:space="preserve"> </w:t>
      </w:r>
      <w:proofErr w:type="spellStart"/>
      <w:r w:rsidRPr="00CC0CCE">
        <w:rPr>
          <w:rFonts w:cs="Arial"/>
          <w:b/>
          <w:color w:val="6D6E70"/>
          <w:sz w:val="22"/>
        </w:rPr>
        <w:t>txhawb</w:t>
      </w:r>
      <w:proofErr w:type="spellEnd"/>
      <w:r w:rsidRPr="00CC0CCE">
        <w:rPr>
          <w:rFonts w:cs="Arial"/>
          <w:b/>
          <w:color w:val="6D6E70"/>
          <w:sz w:val="22"/>
        </w:rPr>
        <w:t xml:space="preserve"> </w:t>
      </w:r>
      <w:proofErr w:type="spellStart"/>
      <w:r w:rsidRPr="00CC0CCE">
        <w:rPr>
          <w:rFonts w:cs="Arial"/>
          <w:b/>
          <w:color w:val="6D6E70"/>
          <w:sz w:val="22"/>
        </w:rPr>
        <w:t>cov</w:t>
      </w:r>
      <w:proofErr w:type="spellEnd"/>
      <w:r w:rsidRPr="00CC0CCE">
        <w:rPr>
          <w:rFonts w:cs="Arial"/>
          <w:b/>
          <w:color w:val="6D6E70"/>
          <w:sz w:val="22"/>
        </w:rPr>
        <w:t xml:space="preserve"> </w:t>
      </w:r>
      <w:proofErr w:type="spellStart"/>
      <w:r w:rsidRPr="00CC0CCE">
        <w:rPr>
          <w:rFonts w:cs="Arial"/>
          <w:b/>
          <w:color w:val="6D6E70"/>
          <w:sz w:val="22"/>
        </w:rPr>
        <w:t>kev</w:t>
      </w:r>
      <w:proofErr w:type="spellEnd"/>
      <w:r w:rsidRPr="00CC0CCE">
        <w:rPr>
          <w:rFonts w:cs="Arial"/>
          <w:b/>
          <w:color w:val="6D6E70"/>
          <w:sz w:val="22"/>
        </w:rPr>
        <w:t xml:space="preserve"> </w:t>
      </w:r>
      <w:proofErr w:type="spellStart"/>
      <w:r w:rsidRPr="00CC0CCE">
        <w:rPr>
          <w:rFonts w:cs="Arial"/>
          <w:b/>
          <w:color w:val="6D6E70"/>
          <w:sz w:val="22"/>
        </w:rPr>
        <w:t>pab</w:t>
      </w:r>
      <w:proofErr w:type="spellEnd"/>
      <w:r w:rsidR="00CC0CCE" w:rsidRPr="00CC0CCE">
        <w:rPr>
          <w:rFonts w:cs="Arial"/>
          <w:b/>
          <w:color w:val="6D6E70"/>
          <w:sz w:val="22"/>
        </w:rPr>
        <w:t xml:space="preserve"> </w:t>
      </w:r>
      <w:proofErr w:type="spellStart"/>
      <w:r w:rsidRPr="00CC0CCE">
        <w:rPr>
          <w:rFonts w:cs="Arial"/>
          <w:b/>
          <w:color w:val="6D6E70"/>
          <w:sz w:val="22"/>
        </w:rPr>
        <w:t>cuam</w:t>
      </w:r>
      <w:proofErr w:type="spellEnd"/>
      <w:r w:rsidRPr="00CC0CCE">
        <w:rPr>
          <w:rFonts w:cs="Arial"/>
          <w:b/>
          <w:color w:val="6D6E70"/>
          <w:sz w:val="22"/>
        </w:rPr>
        <w:t xml:space="preserve"> </w:t>
      </w:r>
      <w:proofErr w:type="spellStart"/>
      <w:r w:rsidRPr="00CC0CCE">
        <w:rPr>
          <w:rFonts w:cs="Arial"/>
          <w:b/>
          <w:color w:val="6D6E70"/>
          <w:sz w:val="22"/>
        </w:rPr>
        <w:t>rau</w:t>
      </w:r>
      <w:proofErr w:type="spellEnd"/>
      <w:r w:rsidRPr="00CC0CCE">
        <w:rPr>
          <w:rFonts w:cs="Arial"/>
          <w:b/>
          <w:color w:val="6D6E70"/>
          <w:sz w:val="22"/>
        </w:rPr>
        <w:t xml:space="preserve"> </w:t>
      </w:r>
      <w:proofErr w:type="spellStart"/>
      <w:r w:rsidRPr="00CC0CCE">
        <w:rPr>
          <w:rFonts w:cs="Arial"/>
          <w:b/>
          <w:color w:val="6D6E70"/>
          <w:sz w:val="22"/>
        </w:rPr>
        <w:t>cov</w:t>
      </w:r>
      <w:proofErr w:type="spellEnd"/>
      <w:r w:rsidRPr="00CC0CCE">
        <w:rPr>
          <w:rFonts w:cs="Arial"/>
          <w:b/>
          <w:color w:val="6D6E70"/>
          <w:sz w:val="22"/>
        </w:rPr>
        <w:t xml:space="preserve"> </w:t>
      </w:r>
      <w:proofErr w:type="spellStart"/>
      <w:r w:rsidRPr="00CC0CCE">
        <w:rPr>
          <w:rFonts w:cs="Arial"/>
          <w:b/>
          <w:color w:val="6D6E70"/>
          <w:sz w:val="22"/>
        </w:rPr>
        <w:t>neeg</w:t>
      </w:r>
      <w:proofErr w:type="spellEnd"/>
      <w:r w:rsidRPr="00CC0CCE">
        <w:rPr>
          <w:rFonts w:cs="Arial"/>
          <w:b/>
          <w:color w:val="6D6E70"/>
          <w:sz w:val="22"/>
        </w:rPr>
        <w:t xml:space="preserve"> </w:t>
      </w:r>
      <w:proofErr w:type="spellStart"/>
      <w:r w:rsidRPr="00CC0CCE">
        <w:rPr>
          <w:rFonts w:cs="Arial"/>
          <w:b/>
          <w:color w:val="6D6E70"/>
          <w:sz w:val="22"/>
        </w:rPr>
        <w:t>tsis</w:t>
      </w:r>
      <w:proofErr w:type="spellEnd"/>
      <w:r w:rsidRPr="00CC0CCE">
        <w:rPr>
          <w:rFonts w:cs="Arial"/>
          <w:b/>
          <w:color w:val="6D6E70"/>
          <w:sz w:val="22"/>
        </w:rPr>
        <w:t xml:space="preserve"> muaj </w:t>
      </w:r>
      <w:proofErr w:type="spellStart"/>
      <w:r w:rsidRPr="00CC0CCE">
        <w:rPr>
          <w:rFonts w:cs="Arial"/>
          <w:b/>
          <w:color w:val="6D6E70"/>
          <w:sz w:val="22"/>
        </w:rPr>
        <w:t>tsev</w:t>
      </w:r>
      <w:proofErr w:type="spellEnd"/>
      <w:r w:rsidRPr="00CC0CCE">
        <w:rPr>
          <w:rFonts w:cs="Arial"/>
          <w:b/>
          <w:color w:val="6D6E70"/>
          <w:sz w:val="22"/>
        </w:rPr>
        <w:t xml:space="preserve"> nyob</w:t>
      </w:r>
      <w:r w:rsidRPr="007A18C4">
        <w:rPr>
          <w:rFonts w:cs="Arial"/>
          <w:b/>
          <w:color w:val="6D6E70"/>
          <w:szCs w:val="24"/>
        </w:rPr>
        <w:t>.</w:t>
      </w:r>
    </w:p>
    <w:p w14:paraId="4E4E91FD" w14:textId="53C0FBAF" w:rsidR="00115C44" w:rsidRPr="00F03351" w:rsidRDefault="00115C44" w:rsidP="00115C44">
      <w:pPr>
        <w:keepNext/>
        <w:spacing w:before="120" w:after="120"/>
        <w:jc w:val="both"/>
        <w:rPr>
          <w:rFonts w:cs="Arial"/>
          <w:color w:val="6D6E70"/>
          <w:sz w:val="22"/>
        </w:rPr>
      </w:pPr>
      <w:proofErr w:type="spellStart"/>
      <w:r w:rsidRPr="00F03351">
        <w:rPr>
          <w:rFonts w:cs="Arial"/>
          <w:color w:val="6D6E70"/>
          <w:sz w:val="22"/>
        </w:rPr>
        <w:lastRenderedPageBreak/>
        <w:t>Cov</w:t>
      </w:r>
      <w:proofErr w:type="spellEnd"/>
      <w:r w:rsidRPr="00F03351">
        <w:rPr>
          <w:rFonts w:cs="Arial"/>
          <w:color w:val="6D6E70"/>
          <w:sz w:val="22"/>
        </w:rPr>
        <w:t xml:space="preserve"> </w:t>
      </w:r>
      <w:proofErr w:type="spellStart"/>
      <w:r w:rsidRPr="00F03351">
        <w:rPr>
          <w:rFonts w:cs="Arial"/>
          <w:color w:val="6D6E70"/>
          <w:sz w:val="22"/>
        </w:rPr>
        <w:t>neeg</w:t>
      </w:r>
      <w:proofErr w:type="spellEnd"/>
      <w:r w:rsidRPr="00F03351">
        <w:rPr>
          <w:rFonts w:cs="Arial"/>
          <w:color w:val="6D6E70"/>
          <w:sz w:val="22"/>
        </w:rPr>
        <w:t xml:space="preserve"> </w:t>
      </w:r>
      <w:proofErr w:type="spellStart"/>
      <w:r w:rsidRPr="00F03351">
        <w:rPr>
          <w:rFonts w:cs="Arial"/>
          <w:color w:val="6D6E70"/>
          <w:sz w:val="22"/>
        </w:rPr>
        <w:t>tsis</w:t>
      </w:r>
      <w:proofErr w:type="spellEnd"/>
      <w:r w:rsidRPr="00F03351">
        <w:rPr>
          <w:rFonts w:cs="Arial"/>
          <w:color w:val="6D6E70"/>
          <w:sz w:val="22"/>
        </w:rPr>
        <w:t xml:space="preserve"> muaj </w:t>
      </w:r>
      <w:proofErr w:type="spellStart"/>
      <w:r w:rsidRPr="00F03351">
        <w:rPr>
          <w:rFonts w:cs="Arial"/>
          <w:color w:val="6D6E70"/>
          <w:sz w:val="22"/>
        </w:rPr>
        <w:t>tsev</w:t>
      </w:r>
      <w:proofErr w:type="spellEnd"/>
      <w:r w:rsidRPr="00F03351">
        <w:rPr>
          <w:rFonts w:cs="Arial"/>
          <w:color w:val="6D6E70"/>
          <w:sz w:val="22"/>
        </w:rPr>
        <w:t xml:space="preserve"> nyob </w:t>
      </w:r>
      <w:proofErr w:type="spellStart"/>
      <w:r w:rsidRPr="00F03351">
        <w:rPr>
          <w:rFonts w:cs="Arial"/>
          <w:color w:val="6D6E70"/>
          <w:sz w:val="22"/>
        </w:rPr>
        <w:t>hauv</w:t>
      </w:r>
      <w:proofErr w:type="spellEnd"/>
      <w:r w:rsidRPr="00F03351">
        <w:rPr>
          <w:rFonts w:cs="Arial"/>
          <w:color w:val="6D6E70"/>
          <w:sz w:val="22"/>
        </w:rPr>
        <w:t xml:space="preserve"> Fresno tau </w:t>
      </w:r>
      <w:proofErr w:type="spellStart"/>
      <w:r w:rsidRPr="00F03351">
        <w:rPr>
          <w:rFonts w:cs="Arial"/>
          <w:color w:val="6D6E70"/>
          <w:sz w:val="22"/>
        </w:rPr>
        <w:t>txais</w:t>
      </w:r>
      <w:proofErr w:type="spellEnd"/>
      <w:r w:rsidRPr="00F03351">
        <w:rPr>
          <w:rFonts w:cs="Arial"/>
          <w:color w:val="6D6E70"/>
          <w:sz w:val="22"/>
        </w:rPr>
        <w:t xml:space="preserve"> </w:t>
      </w:r>
      <w:proofErr w:type="spellStart"/>
      <w:r w:rsidRPr="00F03351">
        <w:rPr>
          <w:rFonts w:cs="Arial"/>
          <w:color w:val="6D6E70"/>
          <w:sz w:val="22"/>
        </w:rPr>
        <w:t>kev</w:t>
      </w:r>
      <w:proofErr w:type="spellEnd"/>
      <w:r w:rsidRPr="00F03351">
        <w:rPr>
          <w:rFonts w:cs="Arial"/>
          <w:color w:val="6D6E70"/>
          <w:sz w:val="22"/>
        </w:rPr>
        <w:t xml:space="preserve"> </w:t>
      </w:r>
      <w:proofErr w:type="spellStart"/>
      <w:r w:rsidRPr="00F03351">
        <w:rPr>
          <w:rFonts w:cs="Arial"/>
          <w:color w:val="6D6E70"/>
          <w:sz w:val="22"/>
        </w:rPr>
        <w:t>pab</w:t>
      </w:r>
      <w:proofErr w:type="spellEnd"/>
      <w:r w:rsidR="00E64055" w:rsidRPr="00F03351">
        <w:rPr>
          <w:rFonts w:cs="Arial"/>
          <w:color w:val="6D6E70"/>
          <w:sz w:val="22"/>
        </w:rPr>
        <w:t xml:space="preserve"> </w:t>
      </w:r>
      <w:proofErr w:type="spellStart"/>
      <w:r w:rsidRPr="00F03351">
        <w:rPr>
          <w:rFonts w:cs="Arial"/>
          <w:color w:val="6D6E70"/>
          <w:sz w:val="22"/>
        </w:rPr>
        <w:t>cuam</w:t>
      </w:r>
      <w:proofErr w:type="spellEnd"/>
      <w:r w:rsidRPr="00F03351">
        <w:rPr>
          <w:rFonts w:cs="Arial"/>
          <w:color w:val="6D6E70"/>
          <w:sz w:val="22"/>
        </w:rPr>
        <w:t xml:space="preserve"> </w:t>
      </w:r>
      <w:proofErr w:type="spellStart"/>
      <w:r w:rsidRPr="00F03351">
        <w:rPr>
          <w:rFonts w:cs="Arial"/>
          <w:color w:val="6D6E70"/>
          <w:sz w:val="22"/>
        </w:rPr>
        <w:t>los</w:t>
      </w:r>
      <w:proofErr w:type="spellEnd"/>
      <w:r w:rsidRPr="00F03351">
        <w:rPr>
          <w:rFonts w:cs="Arial"/>
          <w:color w:val="6D6E70"/>
          <w:sz w:val="22"/>
        </w:rPr>
        <w:t xml:space="preserve"> ntawm </w:t>
      </w:r>
      <w:proofErr w:type="spellStart"/>
      <w:r w:rsidRPr="00F03351">
        <w:rPr>
          <w:rFonts w:cs="Arial"/>
          <w:color w:val="6D6E70"/>
          <w:sz w:val="22"/>
        </w:rPr>
        <w:t>FMCoC</w:t>
      </w:r>
      <w:proofErr w:type="spellEnd"/>
      <w:r w:rsidRPr="00F03351">
        <w:rPr>
          <w:rFonts w:cs="Arial"/>
          <w:color w:val="6D6E70"/>
          <w:sz w:val="22"/>
        </w:rPr>
        <w:t xml:space="preserve">, </w:t>
      </w:r>
      <w:proofErr w:type="spellStart"/>
      <w:r w:rsidRPr="00F03351">
        <w:rPr>
          <w:rFonts w:cs="Arial"/>
          <w:color w:val="6D6E70"/>
          <w:sz w:val="22"/>
        </w:rPr>
        <w:t>uas</w:t>
      </w:r>
      <w:proofErr w:type="spellEnd"/>
      <w:r w:rsidRPr="00F03351">
        <w:rPr>
          <w:rFonts w:cs="Arial"/>
          <w:color w:val="6D6E70"/>
          <w:sz w:val="22"/>
        </w:rPr>
        <w:t xml:space="preserve"> </w:t>
      </w:r>
      <w:proofErr w:type="spellStart"/>
      <w:r w:rsidRPr="00F03351">
        <w:rPr>
          <w:rFonts w:cs="Arial"/>
          <w:color w:val="6D6E70"/>
          <w:sz w:val="22"/>
        </w:rPr>
        <w:t>suav</w:t>
      </w:r>
      <w:proofErr w:type="spellEnd"/>
      <w:r w:rsidRPr="00F03351">
        <w:rPr>
          <w:rFonts w:cs="Arial"/>
          <w:color w:val="6D6E70"/>
          <w:sz w:val="22"/>
        </w:rPr>
        <w:t xml:space="preserve"> </w:t>
      </w:r>
      <w:proofErr w:type="spellStart"/>
      <w:r w:rsidRPr="00F03351">
        <w:rPr>
          <w:rFonts w:cs="Arial"/>
          <w:color w:val="6D6E70"/>
          <w:sz w:val="22"/>
        </w:rPr>
        <w:t>nrog</w:t>
      </w:r>
      <w:proofErr w:type="spellEnd"/>
      <w:r w:rsidRPr="00F03351">
        <w:rPr>
          <w:rFonts w:cs="Arial"/>
          <w:color w:val="6D6E70"/>
          <w:sz w:val="22"/>
        </w:rPr>
        <w:t xml:space="preserve"> </w:t>
      </w:r>
      <w:proofErr w:type="spellStart"/>
      <w:r w:rsidRPr="00F03351">
        <w:rPr>
          <w:rFonts w:cs="Arial"/>
          <w:color w:val="6D6E70"/>
          <w:sz w:val="22"/>
        </w:rPr>
        <w:t>kwv</w:t>
      </w:r>
      <w:proofErr w:type="spellEnd"/>
      <w:r w:rsidRPr="00F03351">
        <w:rPr>
          <w:rFonts w:cs="Arial"/>
          <w:color w:val="6D6E70"/>
          <w:sz w:val="22"/>
        </w:rPr>
        <w:t xml:space="preserve"> </w:t>
      </w:r>
      <w:proofErr w:type="spellStart"/>
      <w:r w:rsidRPr="00F03351">
        <w:rPr>
          <w:rFonts w:cs="Arial"/>
          <w:color w:val="6D6E70"/>
          <w:sz w:val="22"/>
        </w:rPr>
        <w:t>yees</w:t>
      </w:r>
      <w:proofErr w:type="spellEnd"/>
      <w:r w:rsidRPr="00F03351">
        <w:rPr>
          <w:rFonts w:cs="Arial"/>
          <w:color w:val="6D6E70"/>
          <w:sz w:val="22"/>
        </w:rPr>
        <w:t xml:space="preserve"> li 20 lub </w:t>
      </w:r>
      <w:proofErr w:type="spellStart"/>
      <w:r w:rsidRPr="00F03351">
        <w:rPr>
          <w:rFonts w:cs="Arial"/>
          <w:color w:val="6D6E70"/>
          <w:sz w:val="22"/>
        </w:rPr>
        <w:t>koom</w:t>
      </w:r>
      <w:proofErr w:type="spellEnd"/>
      <w:r w:rsidR="00E64055" w:rsidRPr="00F03351">
        <w:rPr>
          <w:rFonts w:cs="Arial"/>
          <w:color w:val="6D6E70"/>
          <w:sz w:val="22"/>
        </w:rPr>
        <w:t xml:space="preserve"> </w:t>
      </w:r>
      <w:proofErr w:type="spellStart"/>
      <w:r w:rsidRPr="00F03351">
        <w:rPr>
          <w:rFonts w:cs="Arial"/>
          <w:color w:val="6D6E70"/>
          <w:sz w:val="22"/>
        </w:rPr>
        <w:t>haum</w:t>
      </w:r>
      <w:proofErr w:type="spellEnd"/>
      <w:r w:rsidRPr="00F03351">
        <w:rPr>
          <w:rFonts w:cs="Arial"/>
          <w:color w:val="6D6E70"/>
          <w:sz w:val="22"/>
        </w:rPr>
        <w:t xml:space="preserve"> sib </w:t>
      </w:r>
      <w:proofErr w:type="spellStart"/>
      <w:r w:rsidRPr="00F03351">
        <w:rPr>
          <w:rFonts w:cs="Arial"/>
          <w:color w:val="6D6E70"/>
          <w:sz w:val="22"/>
        </w:rPr>
        <w:t>txawv</w:t>
      </w:r>
      <w:proofErr w:type="spellEnd"/>
      <w:r w:rsidRPr="00F03351">
        <w:rPr>
          <w:rFonts w:cs="Arial"/>
          <w:color w:val="6D6E70"/>
          <w:sz w:val="22"/>
        </w:rPr>
        <w:t xml:space="preserve">. </w:t>
      </w:r>
      <w:proofErr w:type="spellStart"/>
      <w:r w:rsidRPr="00F03351">
        <w:rPr>
          <w:rFonts w:cs="Arial"/>
          <w:color w:val="6D6E70"/>
          <w:sz w:val="22"/>
        </w:rPr>
        <w:t>Raws</w:t>
      </w:r>
      <w:proofErr w:type="spellEnd"/>
      <w:r w:rsidRPr="00F03351">
        <w:rPr>
          <w:rFonts w:cs="Arial"/>
          <w:color w:val="6D6E70"/>
          <w:sz w:val="22"/>
        </w:rPr>
        <w:t xml:space="preserve"> li CoC </w:t>
      </w:r>
      <w:proofErr w:type="spellStart"/>
      <w:r w:rsidR="00E64055" w:rsidRPr="00F03351">
        <w:rPr>
          <w:rFonts w:cs="Arial"/>
          <w:color w:val="6D6E70"/>
          <w:sz w:val="22"/>
        </w:rPr>
        <w:t>tus</w:t>
      </w:r>
      <w:proofErr w:type="spellEnd"/>
      <w:r w:rsidRPr="00F03351">
        <w:rPr>
          <w:rFonts w:cs="Arial"/>
          <w:color w:val="6D6E70"/>
          <w:sz w:val="22"/>
        </w:rPr>
        <w:t xml:space="preserve"> </w:t>
      </w:r>
      <w:proofErr w:type="spellStart"/>
      <w:r w:rsidRPr="00F03351">
        <w:rPr>
          <w:rFonts w:cs="Arial"/>
          <w:color w:val="6D6E70"/>
          <w:sz w:val="22"/>
        </w:rPr>
        <w:t>vev</w:t>
      </w:r>
      <w:proofErr w:type="spellEnd"/>
      <w:r w:rsidRPr="00F03351">
        <w:rPr>
          <w:rFonts w:cs="Arial"/>
          <w:color w:val="6D6E70"/>
          <w:sz w:val="22"/>
        </w:rPr>
        <w:t xml:space="preserve"> </w:t>
      </w:r>
      <w:proofErr w:type="spellStart"/>
      <w:r w:rsidRPr="00F03351">
        <w:rPr>
          <w:rFonts w:cs="Arial"/>
          <w:color w:val="6D6E70"/>
          <w:sz w:val="22"/>
        </w:rPr>
        <w:t>xaib</w:t>
      </w:r>
      <w:proofErr w:type="spellEnd"/>
      <w:r w:rsidRPr="00F03351">
        <w:rPr>
          <w:rFonts w:cs="Arial"/>
          <w:color w:val="6D6E70"/>
          <w:sz w:val="22"/>
        </w:rPr>
        <w:t xml:space="preserve">, </w:t>
      </w:r>
      <w:proofErr w:type="spellStart"/>
      <w:r w:rsidRPr="00F03351">
        <w:rPr>
          <w:rFonts w:cs="Arial"/>
          <w:color w:val="6D6E70"/>
          <w:sz w:val="22"/>
        </w:rPr>
        <w:t>cov</w:t>
      </w:r>
      <w:proofErr w:type="spellEnd"/>
      <w:r w:rsidRPr="00F03351">
        <w:rPr>
          <w:rFonts w:cs="Arial"/>
          <w:color w:val="6D6E70"/>
          <w:sz w:val="22"/>
        </w:rPr>
        <w:t xml:space="preserve"> </w:t>
      </w:r>
      <w:proofErr w:type="spellStart"/>
      <w:r w:rsidRPr="00F03351">
        <w:rPr>
          <w:rFonts w:cs="Arial"/>
          <w:color w:val="6D6E70"/>
          <w:sz w:val="22"/>
        </w:rPr>
        <w:t>kev</w:t>
      </w:r>
      <w:proofErr w:type="spellEnd"/>
      <w:r w:rsidRPr="00F03351">
        <w:rPr>
          <w:rFonts w:cs="Arial"/>
          <w:color w:val="6D6E70"/>
          <w:sz w:val="22"/>
        </w:rPr>
        <w:t xml:space="preserve"> </w:t>
      </w:r>
      <w:proofErr w:type="spellStart"/>
      <w:r w:rsidRPr="00F03351">
        <w:rPr>
          <w:rFonts w:cs="Arial"/>
          <w:color w:val="6D6E70"/>
          <w:sz w:val="22"/>
        </w:rPr>
        <w:t>pab</w:t>
      </w:r>
      <w:proofErr w:type="spellEnd"/>
      <w:r w:rsidR="00E64055" w:rsidRPr="00F03351">
        <w:rPr>
          <w:rFonts w:cs="Arial"/>
          <w:color w:val="6D6E70"/>
          <w:sz w:val="22"/>
        </w:rPr>
        <w:t xml:space="preserve"> </w:t>
      </w:r>
      <w:proofErr w:type="spellStart"/>
      <w:r w:rsidRPr="00F03351">
        <w:rPr>
          <w:rFonts w:cs="Arial"/>
          <w:color w:val="6D6E70"/>
          <w:sz w:val="22"/>
        </w:rPr>
        <w:t>cuam</w:t>
      </w:r>
      <w:proofErr w:type="spellEnd"/>
      <w:r w:rsidRPr="00F03351">
        <w:rPr>
          <w:rFonts w:cs="Arial"/>
          <w:color w:val="6D6E70"/>
          <w:sz w:val="22"/>
        </w:rPr>
        <w:t xml:space="preserve"> </w:t>
      </w:r>
      <w:proofErr w:type="spellStart"/>
      <w:r w:rsidRPr="00F03351">
        <w:rPr>
          <w:rFonts w:cs="Arial"/>
          <w:color w:val="6D6E70"/>
          <w:sz w:val="22"/>
        </w:rPr>
        <w:t>no</w:t>
      </w:r>
      <w:r w:rsidR="00E64055" w:rsidRPr="00F03351">
        <w:rPr>
          <w:rFonts w:cs="Arial"/>
          <w:color w:val="6D6E70"/>
          <w:sz w:val="22"/>
        </w:rPr>
        <w:t>s</w:t>
      </w:r>
      <w:proofErr w:type="spellEnd"/>
      <w:r w:rsidR="00E64055" w:rsidRPr="00F03351">
        <w:rPr>
          <w:rFonts w:cs="Arial"/>
          <w:color w:val="6D6E70"/>
          <w:sz w:val="22"/>
        </w:rPr>
        <w:t xml:space="preserve"> muaj </w:t>
      </w:r>
      <w:proofErr w:type="spellStart"/>
      <w:r w:rsidR="00E64055" w:rsidRPr="00F03351">
        <w:rPr>
          <w:rFonts w:cs="Arial"/>
          <w:color w:val="6D6E70"/>
          <w:sz w:val="22"/>
        </w:rPr>
        <w:t>xws</w:t>
      </w:r>
      <w:proofErr w:type="spellEnd"/>
      <w:r w:rsidR="00E64055" w:rsidRPr="00F03351">
        <w:rPr>
          <w:rFonts w:cs="Arial"/>
          <w:color w:val="6D6E70"/>
          <w:sz w:val="22"/>
        </w:rPr>
        <w:t xml:space="preserve"> li</w:t>
      </w:r>
      <w:r w:rsidRPr="00F03351">
        <w:rPr>
          <w:rFonts w:cs="Arial"/>
          <w:color w:val="6D6E70"/>
          <w:sz w:val="22"/>
        </w:rPr>
        <w:t>:</w:t>
      </w:r>
    </w:p>
    <w:p w14:paraId="374388A7" w14:textId="7A10B4A3" w:rsidR="00115C44" w:rsidRPr="00F03351" w:rsidRDefault="00115C44" w:rsidP="0000798F">
      <w:pPr>
        <w:keepNext/>
        <w:numPr>
          <w:ilvl w:val="0"/>
          <w:numId w:val="40"/>
        </w:numPr>
        <w:spacing w:before="120" w:after="120"/>
        <w:jc w:val="both"/>
        <w:rPr>
          <w:rFonts w:cs="Arial"/>
          <w:color w:val="6D6E70"/>
          <w:sz w:val="22"/>
        </w:rPr>
      </w:pPr>
      <w:proofErr w:type="spellStart"/>
      <w:r w:rsidRPr="00F03351">
        <w:rPr>
          <w:rFonts w:cs="Arial"/>
          <w:b/>
          <w:bCs/>
          <w:color w:val="6D6E70"/>
          <w:sz w:val="22"/>
        </w:rPr>
        <w:t>Cov</w:t>
      </w:r>
      <w:proofErr w:type="spellEnd"/>
      <w:r w:rsidRPr="00F03351">
        <w:rPr>
          <w:rFonts w:cs="Arial"/>
          <w:b/>
          <w:bCs/>
          <w:color w:val="6D6E70"/>
          <w:sz w:val="22"/>
        </w:rPr>
        <w:t xml:space="preserve"> </w:t>
      </w:r>
      <w:proofErr w:type="spellStart"/>
      <w:r w:rsidRPr="00F03351">
        <w:rPr>
          <w:rFonts w:cs="Arial"/>
          <w:b/>
          <w:bCs/>
          <w:color w:val="6D6E70"/>
          <w:sz w:val="22"/>
        </w:rPr>
        <w:t>kev</w:t>
      </w:r>
      <w:proofErr w:type="spellEnd"/>
      <w:r w:rsidRPr="00F03351">
        <w:rPr>
          <w:rFonts w:cs="Arial"/>
          <w:b/>
          <w:bCs/>
          <w:color w:val="6D6E70"/>
          <w:sz w:val="22"/>
        </w:rPr>
        <w:t xml:space="preserve"> </w:t>
      </w:r>
      <w:proofErr w:type="spellStart"/>
      <w:r w:rsidRPr="00F03351">
        <w:rPr>
          <w:rFonts w:cs="Arial"/>
          <w:b/>
          <w:bCs/>
          <w:color w:val="6D6E70"/>
          <w:sz w:val="22"/>
        </w:rPr>
        <w:t>pab</w:t>
      </w:r>
      <w:proofErr w:type="spellEnd"/>
      <w:r w:rsidRPr="00F03351">
        <w:rPr>
          <w:rFonts w:cs="Arial"/>
          <w:b/>
          <w:bCs/>
          <w:color w:val="6D6E70"/>
          <w:sz w:val="22"/>
        </w:rPr>
        <w:t xml:space="preserve"> </w:t>
      </w:r>
      <w:proofErr w:type="spellStart"/>
      <w:r w:rsidRPr="00F03351">
        <w:rPr>
          <w:rFonts w:cs="Arial"/>
          <w:b/>
          <w:bCs/>
          <w:color w:val="6D6E70"/>
          <w:sz w:val="22"/>
        </w:rPr>
        <w:t>cuam</w:t>
      </w:r>
      <w:proofErr w:type="spellEnd"/>
      <w:r w:rsidRPr="00F03351">
        <w:rPr>
          <w:rFonts w:cs="Arial"/>
          <w:b/>
          <w:bCs/>
          <w:color w:val="6D6E70"/>
          <w:sz w:val="22"/>
        </w:rPr>
        <w:t xml:space="preserve"> tseem </w:t>
      </w:r>
      <w:proofErr w:type="spellStart"/>
      <w:r w:rsidRPr="00F03351">
        <w:rPr>
          <w:rFonts w:cs="Arial"/>
          <w:b/>
          <w:bCs/>
          <w:color w:val="6D6E70"/>
          <w:sz w:val="22"/>
        </w:rPr>
        <w:t>ceeb</w:t>
      </w:r>
      <w:proofErr w:type="spellEnd"/>
      <w:r w:rsidRPr="00F03351">
        <w:rPr>
          <w:rFonts w:cs="Arial"/>
          <w:b/>
          <w:bCs/>
          <w:color w:val="6D6E70"/>
          <w:sz w:val="22"/>
        </w:rPr>
        <w:t>:</w:t>
      </w:r>
      <w:r w:rsidR="00F03351" w:rsidRPr="00F03351">
        <w:rPr>
          <w:rFonts w:cs="Arial"/>
          <w:b/>
          <w:bCs/>
          <w:color w:val="6D6E70"/>
          <w:sz w:val="22"/>
        </w:rPr>
        <w:t xml:space="preserve"> </w:t>
      </w:r>
      <w:proofErr w:type="spellStart"/>
      <w:r w:rsidRPr="00F03351">
        <w:rPr>
          <w:rFonts w:cs="Arial"/>
          <w:color w:val="6D6E70"/>
          <w:sz w:val="22"/>
        </w:rPr>
        <w:t>suav</w:t>
      </w:r>
      <w:proofErr w:type="spellEnd"/>
      <w:r w:rsidRPr="00F03351">
        <w:rPr>
          <w:rFonts w:cs="Arial"/>
          <w:color w:val="6D6E70"/>
          <w:sz w:val="22"/>
        </w:rPr>
        <w:t xml:space="preserve"> </w:t>
      </w:r>
      <w:proofErr w:type="spellStart"/>
      <w:r w:rsidRPr="00F03351">
        <w:rPr>
          <w:rFonts w:cs="Arial"/>
          <w:color w:val="6D6E70"/>
          <w:sz w:val="22"/>
        </w:rPr>
        <w:t>nrog</w:t>
      </w:r>
      <w:proofErr w:type="spellEnd"/>
      <w:r w:rsidRPr="00F03351">
        <w:rPr>
          <w:rFonts w:cs="Arial"/>
          <w:color w:val="6D6E70"/>
          <w:sz w:val="22"/>
        </w:rPr>
        <w:t xml:space="preserve"> </w:t>
      </w:r>
      <w:proofErr w:type="spellStart"/>
      <w:r w:rsidRPr="00F03351">
        <w:rPr>
          <w:rFonts w:cs="Arial"/>
          <w:color w:val="6D6E70"/>
          <w:sz w:val="22"/>
        </w:rPr>
        <w:t>zaub</w:t>
      </w:r>
      <w:proofErr w:type="spellEnd"/>
      <w:r w:rsidRPr="00F03351">
        <w:rPr>
          <w:rFonts w:cs="Arial"/>
          <w:color w:val="6D6E70"/>
          <w:sz w:val="22"/>
        </w:rPr>
        <w:t xml:space="preserve"> mov, chaw nyob, </w:t>
      </w:r>
      <w:proofErr w:type="spellStart"/>
      <w:r w:rsidRPr="00F03351">
        <w:rPr>
          <w:rFonts w:cs="Arial"/>
          <w:color w:val="6D6E70"/>
          <w:sz w:val="22"/>
        </w:rPr>
        <w:t>kev</w:t>
      </w:r>
      <w:proofErr w:type="spellEnd"/>
      <w:r w:rsidRPr="00F03351">
        <w:rPr>
          <w:rFonts w:cs="Arial"/>
          <w:color w:val="6D6E70"/>
          <w:sz w:val="22"/>
        </w:rPr>
        <w:t xml:space="preserve"> sab </w:t>
      </w:r>
      <w:proofErr w:type="spellStart"/>
      <w:r w:rsidRPr="00F03351">
        <w:rPr>
          <w:rFonts w:cs="Arial"/>
          <w:color w:val="6D6E70"/>
          <w:sz w:val="22"/>
        </w:rPr>
        <w:t>laj</w:t>
      </w:r>
      <w:proofErr w:type="spellEnd"/>
      <w:r w:rsidRPr="00F03351">
        <w:rPr>
          <w:rFonts w:cs="Arial"/>
          <w:color w:val="6D6E70"/>
          <w:sz w:val="22"/>
        </w:rPr>
        <w:t xml:space="preserve">, </w:t>
      </w:r>
      <w:proofErr w:type="spellStart"/>
      <w:r w:rsidRPr="00F03351">
        <w:rPr>
          <w:rFonts w:cs="Arial"/>
          <w:color w:val="6D6E70"/>
          <w:sz w:val="22"/>
        </w:rPr>
        <w:t>khaub</w:t>
      </w:r>
      <w:proofErr w:type="spellEnd"/>
      <w:r w:rsidRPr="00F03351">
        <w:rPr>
          <w:rFonts w:cs="Arial"/>
          <w:color w:val="6D6E70"/>
          <w:sz w:val="22"/>
        </w:rPr>
        <w:t xml:space="preserve"> </w:t>
      </w:r>
      <w:proofErr w:type="spellStart"/>
      <w:r w:rsidRPr="00F03351">
        <w:rPr>
          <w:rFonts w:cs="Arial"/>
          <w:color w:val="6D6E70"/>
          <w:sz w:val="22"/>
        </w:rPr>
        <w:t>ncaws</w:t>
      </w:r>
      <w:proofErr w:type="spellEnd"/>
      <w:r w:rsidRPr="00F03351">
        <w:rPr>
          <w:rFonts w:cs="Arial"/>
          <w:color w:val="6D6E70"/>
          <w:sz w:val="22"/>
        </w:rPr>
        <w:t xml:space="preserve">, thiab </w:t>
      </w:r>
      <w:proofErr w:type="spellStart"/>
      <w:r w:rsidRPr="00F03351">
        <w:rPr>
          <w:rFonts w:cs="Arial"/>
          <w:color w:val="6D6E70"/>
          <w:sz w:val="22"/>
        </w:rPr>
        <w:t>nyiaj</w:t>
      </w:r>
      <w:proofErr w:type="spellEnd"/>
      <w:r w:rsidRPr="00F03351">
        <w:rPr>
          <w:rFonts w:cs="Arial"/>
          <w:color w:val="6D6E70"/>
          <w:sz w:val="22"/>
        </w:rPr>
        <w:t xml:space="preserve"> </w:t>
      </w:r>
      <w:proofErr w:type="spellStart"/>
      <w:r w:rsidRPr="00F03351">
        <w:rPr>
          <w:rFonts w:cs="Arial"/>
          <w:color w:val="6D6E70"/>
          <w:sz w:val="22"/>
        </w:rPr>
        <w:t>txiag</w:t>
      </w:r>
      <w:proofErr w:type="spellEnd"/>
      <w:r w:rsidRPr="00F03351">
        <w:rPr>
          <w:rFonts w:cs="Arial"/>
          <w:color w:val="6D6E70"/>
          <w:sz w:val="22"/>
        </w:rPr>
        <w:t xml:space="preserve"> </w:t>
      </w:r>
      <w:proofErr w:type="spellStart"/>
      <w:r w:rsidRPr="00F03351">
        <w:rPr>
          <w:rFonts w:cs="Arial"/>
          <w:color w:val="6D6E70"/>
          <w:sz w:val="22"/>
        </w:rPr>
        <w:t>thaum</w:t>
      </w:r>
      <w:proofErr w:type="spellEnd"/>
      <w:r w:rsidRPr="00F03351">
        <w:rPr>
          <w:rFonts w:cs="Arial"/>
          <w:color w:val="6D6E70"/>
          <w:sz w:val="22"/>
        </w:rPr>
        <w:t xml:space="preserve"> muaj </w:t>
      </w:r>
      <w:proofErr w:type="spellStart"/>
      <w:r w:rsidRPr="00F03351">
        <w:rPr>
          <w:rFonts w:cs="Arial"/>
          <w:color w:val="6D6E70"/>
          <w:sz w:val="22"/>
        </w:rPr>
        <w:t>xwm</w:t>
      </w:r>
      <w:proofErr w:type="spellEnd"/>
      <w:r w:rsidRPr="00F03351">
        <w:rPr>
          <w:rFonts w:cs="Arial"/>
          <w:color w:val="6D6E70"/>
          <w:sz w:val="22"/>
        </w:rPr>
        <w:t xml:space="preserve"> </w:t>
      </w:r>
      <w:proofErr w:type="spellStart"/>
      <w:r w:rsidRPr="00F03351">
        <w:rPr>
          <w:rFonts w:cs="Arial"/>
          <w:color w:val="6D6E70"/>
          <w:sz w:val="22"/>
        </w:rPr>
        <w:t>txheej</w:t>
      </w:r>
      <w:proofErr w:type="spellEnd"/>
      <w:r w:rsidRPr="00F03351">
        <w:rPr>
          <w:rFonts w:cs="Arial"/>
          <w:color w:val="6D6E70"/>
          <w:sz w:val="22"/>
        </w:rPr>
        <w:t xml:space="preserve"> </w:t>
      </w:r>
      <w:proofErr w:type="spellStart"/>
      <w:r w:rsidRPr="00F03351">
        <w:rPr>
          <w:rFonts w:cs="Arial"/>
          <w:color w:val="6D6E70"/>
          <w:sz w:val="22"/>
        </w:rPr>
        <w:t>ceev</w:t>
      </w:r>
      <w:proofErr w:type="spellEnd"/>
    </w:p>
    <w:p w14:paraId="34DE3E2B" w14:textId="5E998537" w:rsidR="00115C44" w:rsidRPr="00F03351" w:rsidRDefault="00115C44" w:rsidP="0000798F">
      <w:pPr>
        <w:keepNext/>
        <w:numPr>
          <w:ilvl w:val="0"/>
          <w:numId w:val="40"/>
        </w:numPr>
        <w:spacing w:before="120" w:after="120"/>
        <w:jc w:val="both"/>
        <w:rPr>
          <w:rFonts w:cs="Arial"/>
          <w:color w:val="6D6E70"/>
          <w:sz w:val="22"/>
        </w:rPr>
      </w:pPr>
      <w:r w:rsidRPr="00F03351">
        <w:rPr>
          <w:rFonts w:cs="Arial"/>
          <w:b/>
          <w:bCs/>
          <w:color w:val="6D6E70"/>
          <w:sz w:val="22"/>
        </w:rPr>
        <w:t xml:space="preserve">Kev </w:t>
      </w:r>
      <w:proofErr w:type="spellStart"/>
      <w:r w:rsidRPr="00F03351">
        <w:rPr>
          <w:rFonts w:cs="Arial"/>
          <w:b/>
          <w:bCs/>
          <w:color w:val="6D6E70"/>
          <w:sz w:val="22"/>
        </w:rPr>
        <w:t>cuam</w:t>
      </w:r>
      <w:proofErr w:type="spellEnd"/>
      <w:r w:rsidRPr="00F03351">
        <w:rPr>
          <w:rFonts w:cs="Arial"/>
          <w:b/>
          <w:bCs/>
          <w:color w:val="6D6E70"/>
          <w:sz w:val="22"/>
        </w:rPr>
        <w:t xml:space="preserve"> </w:t>
      </w:r>
      <w:proofErr w:type="spellStart"/>
      <w:r w:rsidRPr="00F03351">
        <w:rPr>
          <w:rFonts w:cs="Arial"/>
          <w:b/>
          <w:bCs/>
          <w:color w:val="6D6E70"/>
          <w:sz w:val="22"/>
        </w:rPr>
        <w:t>tshuam</w:t>
      </w:r>
      <w:proofErr w:type="spellEnd"/>
      <w:r w:rsidRPr="00F03351">
        <w:rPr>
          <w:rFonts w:cs="Arial"/>
          <w:b/>
          <w:bCs/>
          <w:color w:val="6D6E70"/>
          <w:sz w:val="22"/>
        </w:rPr>
        <w:t xml:space="preserve"> </w:t>
      </w:r>
      <w:proofErr w:type="spellStart"/>
      <w:r w:rsidRPr="00F03351">
        <w:rPr>
          <w:rFonts w:cs="Arial"/>
          <w:b/>
          <w:bCs/>
          <w:color w:val="6D6E70"/>
          <w:sz w:val="22"/>
        </w:rPr>
        <w:t>thaum</w:t>
      </w:r>
      <w:proofErr w:type="spellEnd"/>
      <w:r w:rsidRPr="00F03351">
        <w:rPr>
          <w:rFonts w:cs="Arial"/>
          <w:b/>
          <w:bCs/>
          <w:color w:val="6D6E70"/>
          <w:sz w:val="22"/>
        </w:rPr>
        <w:t xml:space="preserve"> </w:t>
      </w:r>
      <w:proofErr w:type="spellStart"/>
      <w:r w:rsidRPr="00F03351">
        <w:rPr>
          <w:rFonts w:cs="Arial"/>
          <w:b/>
          <w:bCs/>
          <w:color w:val="6D6E70"/>
          <w:sz w:val="22"/>
        </w:rPr>
        <w:t>ntxov</w:t>
      </w:r>
      <w:proofErr w:type="spellEnd"/>
      <w:r w:rsidRPr="00F03351">
        <w:rPr>
          <w:rFonts w:cs="Arial"/>
          <w:b/>
          <w:bCs/>
          <w:color w:val="6D6E70"/>
          <w:sz w:val="22"/>
        </w:rPr>
        <w:t xml:space="preserve"> thiab </w:t>
      </w:r>
      <w:proofErr w:type="spellStart"/>
      <w:r w:rsidRPr="00F03351">
        <w:rPr>
          <w:rFonts w:cs="Arial"/>
          <w:b/>
          <w:bCs/>
          <w:color w:val="6D6E70"/>
          <w:sz w:val="22"/>
        </w:rPr>
        <w:t>kev</w:t>
      </w:r>
      <w:proofErr w:type="spellEnd"/>
      <w:r w:rsidRPr="00F03351">
        <w:rPr>
          <w:rFonts w:cs="Arial"/>
          <w:b/>
          <w:bCs/>
          <w:color w:val="6D6E70"/>
          <w:sz w:val="22"/>
        </w:rPr>
        <w:t xml:space="preserve"> </w:t>
      </w:r>
      <w:proofErr w:type="spellStart"/>
      <w:r w:rsidRPr="00F03351">
        <w:rPr>
          <w:rFonts w:cs="Arial"/>
          <w:b/>
          <w:bCs/>
          <w:color w:val="6D6E70"/>
          <w:sz w:val="22"/>
        </w:rPr>
        <w:t>tiv</w:t>
      </w:r>
      <w:proofErr w:type="spellEnd"/>
      <w:r w:rsidRPr="00F03351">
        <w:rPr>
          <w:rFonts w:cs="Arial"/>
          <w:b/>
          <w:bCs/>
          <w:color w:val="6D6E70"/>
          <w:sz w:val="22"/>
        </w:rPr>
        <w:t xml:space="preserve"> </w:t>
      </w:r>
      <w:proofErr w:type="spellStart"/>
      <w:r w:rsidRPr="00F03351">
        <w:rPr>
          <w:rFonts w:cs="Arial"/>
          <w:b/>
          <w:bCs/>
          <w:color w:val="6D6E70"/>
          <w:sz w:val="22"/>
        </w:rPr>
        <w:t>thaiv</w:t>
      </w:r>
      <w:proofErr w:type="spellEnd"/>
      <w:r w:rsidRPr="00F03351">
        <w:rPr>
          <w:rFonts w:cs="Arial"/>
          <w:b/>
          <w:bCs/>
          <w:color w:val="6D6E70"/>
          <w:sz w:val="22"/>
        </w:rPr>
        <w:t>:</w:t>
      </w:r>
      <w:r w:rsidR="00F03351" w:rsidRPr="00F03351">
        <w:rPr>
          <w:rFonts w:cs="Arial"/>
          <w:b/>
          <w:bCs/>
          <w:color w:val="6D6E70"/>
          <w:sz w:val="22"/>
        </w:rPr>
        <w:t xml:space="preserve"> </w:t>
      </w:r>
      <w:proofErr w:type="spellStart"/>
      <w:r w:rsidRPr="00F03351">
        <w:rPr>
          <w:rFonts w:cs="Arial"/>
          <w:color w:val="6D6E70"/>
          <w:sz w:val="22"/>
        </w:rPr>
        <w:t>suav</w:t>
      </w:r>
      <w:proofErr w:type="spellEnd"/>
      <w:r w:rsidRPr="00F03351">
        <w:rPr>
          <w:rFonts w:cs="Arial"/>
          <w:color w:val="6D6E70"/>
          <w:sz w:val="22"/>
        </w:rPr>
        <w:t xml:space="preserve"> </w:t>
      </w:r>
      <w:proofErr w:type="spellStart"/>
      <w:r w:rsidRPr="00F03351">
        <w:rPr>
          <w:rFonts w:cs="Arial"/>
          <w:color w:val="6D6E70"/>
          <w:sz w:val="22"/>
        </w:rPr>
        <w:t>nrog</w:t>
      </w:r>
      <w:proofErr w:type="spellEnd"/>
      <w:r w:rsidRPr="00F03351">
        <w:rPr>
          <w:rFonts w:cs="Arial"/>
          <w:color w:val="6D6E70"/>
          <w:sz w:val="22"/>
        </w:rPr>
        <w:t xml:space="preserve"> </w:t>
      </w:r>
      <w:proofErr w:type="spellStart"/>
      <w:r w:rsidRPr="00F03351">
        <w:rPr>
          <w:rFonts w:cs="Arial"/>
          <w:color w:val="6D6E70"/>
          <w:sz w:val="22"/>
        </w:rPr>
        <w:t>kev</w:t>
      </w:r>
      <w:proofErr w:type="spellEnd"/>
      <w:r w:rsidRPr="00F03351">
        <w:rPr>
          <w:rFonts w:cs="Arial"/>
          <w:color w:val="6D6E70"/>
          <w:sz w:val="22"/>
        </w:rPr>
        <w:t xml:space="preserve"> </w:t>
      </w:r>
      <w:proofErr w:type="spellStart"/>
      <w:r w:rsidRPr="00F03351">
        <w:rPr>
          <w:rFonts w:cs="Arial"/>
          <w:color w:val="6D6E70"/>
          <w:sz w:val="22"/>
        </w:rPr>
        <w:t>pab</w:t>
      </w:r>
      <w:proofErr w:type="spellEnd"/>
      <w:r w:rsidRPr="00F03351">
        <w:rPr>
          <w:rFonts w:cs="Arial"/>
          <w:color w:val="6D6E70"/>
          <w:sz w:val="22"/>
        </w:rPr>
        <w:t xml:space="preserve"> </w:t>
      </w:r>
      <w:proofErr w:type="spellStart"/>
      <w:r w:rsidRPr="00F03351">
        <w:rPr>
          <w:rFonts w:cs="Arial"/>
          <w:color w:val="6D6E70"/>
          <w:sz w:val="22"/>
        </w:rPr>
        <w:t>nyiaj</w:t>
      </w:r>
      <w:proofErr w:type="spellEnd"/>
      <w:r w:rsidRPr="00F03351">
        <w:rPr>
          <w:rFonts w:cs="Arial"/>
          <w:color w:val="6D6E70"/>
          <w:sz w:val="22"/>
        </w:rPr>
        <w:t xml:space="preserve"> </w:t>
      </w:r>
      <w:proofErr w:type="spellStart"/>
      <w:r w:rsidRPr="00F03351">
        <w:rPr>
          <w:rFonts w:cs="Arial"/>
          <w:color w:val="6D6E70"/>
          <w:sz w:val="22"/>
        </w:rPr>
        <w:t>thaum</w:t>
      </w:r>
      <w:proofErr w:type="spellEnd"/>
      <w:r w:rsidRPr="00F03351">
        <w:rPr>
          <w:rFonts w:cs="Arial"/>
          <w:color w:val="6D6E70"/>
          <w:sz w:val="22"/>
        </w:rPr>
        <w:t xml:space="preserve"> muaj </w:t>
      </w:r>
      <w:proofErr w:type="spellStart"/>
      <w:r w:rsidRPr="00F03351">
        <w:rPr>
          <w:rFonts w:cs="Arial"/>
          <w:color w:val="6D6E70"/>
          <w:sz w:val="22"/>
        </w:rPr>
        <w:t>xwm</w:t>
      </w:r>
      <w:proofErr w:type="spellEnd"/>
      <w:r w:rsidRPr="00F03351">
        <w:rPr>
          <w:rFonts w:cs="Arial"/>
          <w:color w:val="6D6E70"/>
          <w:sz w:val="22"/>
        </w:rPr>
        <w:t xml:space="preserve"> </w:t>
      </w:r>
      <w:proofErr w:type="spellStart"/>
      <w:r w:rsidRPr="00F03351">
        <w:rPr>
          <w:rFonts w:cs="Arial"/>
          <w:color w:val="6D6E70"/>
          <w:sz w:val="22"/>
        </w:rPr>
        <w:t>txheej</w:t>
      </w:r>
      <w:proofErr w:type="spellEnd"/>
      <w:r w:rsidRPr="00F03351">
        <w:rPr>
          <w:rFonts w:cs="Arial"/>
          <w:color w:val="6D6E70"/>
          <w:sz w:val="22"/>
        </w:rPr>
        <w:t xml:space="preserve"> </w:t>
      </w:r>
      <w:proofErr w:type="spellStart"/>
      <w:r w:rsidRPr="00F03351">
        <w:rPr>
          <w:rFonts w:cs="Arial"/>
          <w:color w:val="6D6E70"/>
          <w:sz w:val="22"/>
        </w:rPr>
        <w:t>ceev</w:t>
      </w:r>
      <w:proofErr w:type="spellEnd"/>
      <w:r w:rsidRPr="00F03351">
        <w:rPr>
          <w:rFonts w:cs="Arial"/>
          <w:color w:val="6D6E70"/>
          <w:sz w:val="22"/>
        </w:rPr>
        <w:t xml:space="preserve"> thiab </w:t>
      </w:r>
      <w:proofErr w:type="spellStart"/>
      <w:r w:rsidRPr="00F03351">
        <w:rPr>
          <w:rFonts w:cs="Arial"/>
          <w:color w:val="6D6E70"/>
          <w:sz w:val="22"/>
        </w:rPr>
        <w:t>kev</w:t>
      </w:r>
      <w:proofErr w:type="spellEnd"/>
      <w:r w:rsidRPr="00F03351">
        <w:rPr>
          <w:rFonts w:cs="Arial"/>
          <w:color w:val="6D6E70"/>
          <w:sz w:val="22"/>
        </w:rPr>
        <w:t xml:space="preserve"> </w:t>
      </w:r>
      <w:proofErr w:type="spellStart"/>
      <w:r w:rsidRPr="00F03351">
        <w:rPr>
          <w:rFonts w:cs="Arial"/>
          <w:color w:val="6D6E70"/>
          <w:sz w:val="22"/>
        </w:rPr>
        <w:t>npaj</w:t>
      </w:r>
      <w:proofErr w:type="spellEnd"/>
      <w:r w:rsidRPr="00F03351">
        <w:rPr>
          <w:rFonts w:cs="Arial"/>
          <w:color w:val="6D6E70"/>
          <w:sz w:val="22"/>
        </w:rPr>
        <w:t xml:space="preserve"> </w:t>
      </w:r>
      <w:proofErr w:type="spellStart"/>
      <w:r w:rsidRPr="00F03351">
        <w:rPr>
          <w:rFonts w:cs="Arial"/>
          <w:color w:val="6D6E70"/>
          <w:sz w:val="22"/>
        </w:rPr>
        <w:t>tawm</w:t>
      </w:r>
      <w:proofErr w:type="spellEnd"/>
      <w:r w:rsidRPr="00F03351">
        <w:rPr>
          <w:rFonts w:cs="Arial"/>
          <w:color w:val="6D6E70"/>
          <w:sz w:val="22"/>
        </w:rPr>
        <w:t xml:space="preserve"> </w:t>
      </w:r>
      <w:proofErr w:type="spellStart"/>
      <w:r w:rsidRPr="00F03351">
        <w:rPr>
          <w:rFonts w:cs="Arial"/>
          <w:color w:val="6D6E70"/>
          <w:sz w:val="22"/>
        </w:rPr>
        <w:t>rau</w:t>
      </w:r>
      <w:proofErr w:type="spellEnd"/>
      <w:r w:rsidRPr="00F03351">
        <w:rPr>
          <w:rFonts w:cs="Arial"/>
          <w:color w:val="6D6E70"/>
          <w:sz w:val="22"/>
        </w:rPr>
        <w:t xml:space="preserve"> </w:t>
      </w:r>
      <w:proofErr w:type="spellStart"/>
      <w:r w:rsidRPr="00F03351">
        <w:rPr>
          <w:rFonts w:cs="Arial"/>
          <w:color w:val="6D6E70"/>
          <w:sz w:val="22"/>
        </w:rPr>
        <w:t>cov</w:t>
      </w:r>
      <w:proofErr w:type="spellEnd"/>
      <w:r w:rsidRPr="00F03351">
        <w:rPr>
          <w:rFonts w:cs="Arial"/>
          <w:color w:val="6D6E70"/>
          <w:sz w:val="22"/>
        </w:rPr>
        <w:t xml:space="preserve"> </w:t>
      </w:r>
      <w:proofErr w:type="spellStart"/>
      <w:r w:rsidRPr="00F03351">
        <w:rPr>
          <w:rFonts w:cs="Arial"/>
          <w:color w:val="6D6E70"/>
          <w:sz w:val="22"/>
        </w:rPr>
        <w:t>neeg</w:t>
      </w:r>
      <w:proofErr w:type="spellEnd"/>
      <w:r w:rsidRPr="00F03351">
        <w:rPr>
          <w:rFonts w:cs="Arial"/>
          <w:color w:val="6D6E70"/>
          <w:sz w:val="22"/>
        </w:rPr>
        <w:t xml:space="preserve"> nyob </w:t>
      </w:r>
      <w:proofErr w:type="spellStart"/>
      <w:r w:rsidRPr="00F03351">
        <w:rPr>
          <w:rFonts w:cs="Arial"/>
          <w:color w:val="6D6E70"/>
          <w:sz w:val="22"/>
        </w:rPr>
        <w:t>hauv</w:t>
      </w:r>
      <w:proofErr w:type="spellEnd"/>
      <w:r w:rsidRPr="00F03351">
        <w:rPr>
          <w:rFonts w:cs="Arial"/>
          <w:color w:val="6D6E70"/>
          <w:sz w:val="22"/>
        </w:rPr>
        <w:t xml:space="preserve"> </w:t>
      </w:r>
      <w:proofErr w:type="spellStart"/>
      <w:r w:rsidR="00F03351" w:rsidRPr="00F03351">
        <w:rPr>
          <w:rFonts w:cs="Arial"/>
          <w:color w:val="6D6E70"/>
          <w:sz w:val="22"/>
        </w:rPr>
        <w:t>kev</w:t>
      </w:r>
      <w:proofErr w:type="spellEnd"/>
      <w:r w:rsidR="00F03351" w:rsidRPr="00F03351">
        <w:rPr>
          <w:rFonts w:cs="Arial"/>
          <w:color w:val="6D6E70"/>
          <w:sz w:val="22"/>
        </w:rPr>
        <w:t xml:space="preserve"> </w:t>
      </w:r>
      <w:proofErr w:type="spellStart"/>
      <w:r w:rsidRPr="00F03351">
        <w:rPr>
          <w:rFonts w:cs="Arial"/>
          <w:color w:val="6D6E70"/>
          <w:sz w:val="22"/>
        </w:rPr>
        <w:t>raug</w:t>
      </w:r>
      <w:proofErr w:type="spellEnd"/>
      <w:r w:rsidRPr="00F03351">
        <w:rPr>
          <w:rFonts w:cs="Arial"/>
          <w:color w:val="6D6E70"/>
          <w:sz w:val="22"/>
        </w:rPr>
        <w:t xml:space="preserve"> </w:t>
      </w:r>
      <w:proofErr w:type="spellStart"/>
      <w:r w:rsidRPr="00F03351">
        <w:rPr>
          <w:rFonts w:cs="Arial"/>
          <w:color w:val="6D6E70"/>
          <w:sz w:val="22"/>
        </w:rPr>
        <w:t>tshem</w:t>
      </w:r>
      <w:proofErr w:type="spellEnd"/>
      <w:r w:rsidRPr="00F03351">
        <w:rPr>
          <w:rFonts w:cs="Arial"/>
          <w:color w:val="6D6E70"/>
          <w:sz w:val="22"/>
        </w:rPr>
        <w:t xml:space="preserve"> </w:t>
      </w:r>
      <w:proofErr w:type="spellStart"/>
      <w:r w:rsidRPr="00F03351">
        <w:rPr>
          <w:rFonts w:cs="Arial"/>
          <w:color w:val="6D6E70"/>
          <w:sz w:val="22"/>
        </w:rPr>
        <w:t>tawm</w:t>
      </w:r>
      <w:proofErr w:type="spellEnd"/>
      <w:r w:rsidRPr="00F03351">
        <w:rPr>
          <w:rFonts w:cs="Arial"/>
          <w:color w:val="6D6E70"/>
          <w:sz w:val="22"/>
        </w:rPr>
        <w:t xml:space="preserve"> ntawm </w:t>
      </w:r>
      <w:proofErr w:type="spellStart"/>
      <w:r w:rsidRPr="00F03351">
        <w:rPr>
          <w:rFonts w:cs="Arial"/>
          <w:color w:val="6D6E70"/>
          <w:sz w:val="22"/>
        </w:rPr>
        <w:t>cov</w:t>
      </w:r>
      <w:proofErr w:type="spellEnd"/>
      <w:r w:rsidRPr="00F03351">
        <w:rPr>
          <w:rFonts w:cs="Arial"/>
          <w:color w:val="6D6E70"/>
          <w:sz w:val="22"/>
        </w:rPr>
        <w:t xml:space="preserve"> </w:t>
      </w:r>
      <w:proofErr w:type="spellStart"/>
      <w:r w:rsidRPr="00F03351">
        <w:rPr>
          <w:rFonts w:cs="Arial"/>
          <w:color w:val="6D6E70"/>
          <w:sz w:val="22"/>
        </w:rPr>
        <w:t>kev</w:t>
      </w:r>
      <w:proofErr w:type="spellEnd"/>
      <w:r w:rsidRPr="00F03351">
        <w:rPr>
          <w:rFonts w:cs="Arial"/>
          <w:color w:val="6D6E70"/>
          <w:sz w:val="22"/>
        </w:rPr>
        <w:t xml:space="preserve"> </w:t>
      </w:r>
      <w:proofErr w:type="spellStart"/>
      <w:r w:rsidRPr="00F03351">
        <w:rPr>
          <w:rFonts w:cs="Arial"/>
          <w:color w:val="6D6E70"/>
          <w:sz w:val="22"/>
        </w:rPr>
        <w:t>saib</w:t>
      </w:r>
      <w:proofErr w:type="spellEnd"/>
      <w:r w:rsidRPr="00F03351">
        <w:rPr>
          <w:rFonts w:cs="Arial"/>
          <w:color w:val="6D6E70"/>
          <w:sz w:val="22"/>
        </w:rPr>
        <w:t xml:space="preserve"> </w:t>
      </w:r>
      <w:proofErr w:type="spellStart"/>
      <w:r w:rsidRPr="00F03351">
        <w:rPr>
          <w:rFonts w:cs="Arial"/>
          <w:color w:val="6D6E70"/>
          <w:sz w:val="22"/>
        </w:rPr>
        <w:t>xyuas</w:t>
      </w:r>
      <w:proofErr w:type="spellEnd"/>
    </w:p>
    <w:p w14:paraId="4D03C6BF" w14:textId="2500AA48" w:rsidR="00115C44" w:rsidRPr="00F03351" w:rsidRDefault="00115C44" w:rsidP="0000798F">
      <w:pPr>
        <w:keepNext/>
        <w:numPr>
          <w:ilvl w:val="0"/>
          <w:numId w:val="40"/>
        </w:numPr>
        <w:spacing w:before="120" w:after="120"/>
        <w:jc w:val="both"/>
        <w:rPr>
          <w:rFonts w:cs="Arial"/>
          <w:color w:val="6D6E70"/>
          <w:sz w:val="22"/>
        </w:rPr>
      </w:pPr>
      <w:r w:rsidRPr="00F03351">
        <w:rPr>
          <w:rFonts w:cs="Arial"/>
          <w:b/>
          <w:bCs/>
          <w:color w:val="6D6E70"/>
          <w:sz w:val="22"/>
        </w:rPr>
        <w:t xml:space="preserve">Kev </w:t>
      </w:r>
      <w:proofErr w:type="spellStart"/>
      <w:r w:rsidRPr="00F03351">
        <w:rPr>
          <w:rFonts w:cs="Arial"/>
          <w:b/>
          <w:bCs/>
          <w:color w:val="6D6E70"/>
          <w:sz w:val="22"/>
        </w:rPr>
        <w:t>nthuav</w:t>
      </w:r>
      <w:proofErr w:type="spellEnd"/>
      <w:r w:rsidRPr="00F03351">
        <w:rPr>
          <w:rFonts w:cs="Arial"/>
          <w:b/>
          <w:bCs/>
          <w:color w:val="6D6E70"/>
          <w:sz w:val="22"/>
        </w:rPr>
        <w:t xml:space="preserve"> </w:t>
      </w:r>
      <w:proofErr w:type="spellStart"/>
      <w:r w:rsidRPr="00F03351">
        <w:rPr>
          <w:rFonts w:cs="Arial"/>
          <w:b/>
          <w:bCs/>
          <w:color w:val="6D6E70"/>
          <w:sz w:val="22"/>
        </w:rPr>
        <w:t>qhia</w:t>
      </w:r>
      <w:proofErr w:type="spellEnd"/>
      <w:r w:rsidRPr="00F03351">
        <w:rPr>
          <w:rFonts w:cs="Arial"/>
          <w:b/>
          <w:bCs/>
          <w:color w:val="6D6E70"/>
          <w:sz w:val="22"/>
        </w:rPr>
        <w:t xml:space="preserve"> thiab chaw nyob </w:t>
      </w:r>
      <w:proofErr w:type="spellStart"/>
      <w:r w:rsidRPr="00F03351">
        <w:rPr>
          <w:rFonts w:cs="Arial"/>
          <w:b/>
          <w:bCs/>
          <w:color w:val="6D6E70"/>
          <w:sz w:val="22"/>
        </w:rPr>
        <w:t>thaum</w:t>
      </w:r>
      <w:proofErr w:type="spellEnd"/>
      <w:r w:rsidRPr="00F03351">
        <w:rPr>
          <w:rFonts w:cs="Arial"/>
          <w:b/>
          <w:bCs/>
          <w:color w:val="6D6E70"/>
          <w:sz w:val="22"/>
        </w:rPr>
        <w:t xml:space="preserve"> muaj </w:t>
      </w:r>
      <w:proofErr w:type="spellStart"/>
      <w:r w:rsidRPr="00F03351">
        <w:rPr>
          <w:rFonts w:cs="Arial"/>
          <w:b/>
          <w:bCs/>
          <w:color w:val="6D6E70"/>
          <w:sz w:val="22"/>
        </w:rPr>
        <w:t>xwm</w:t>
      </w:r>
      <w:proofErr w:type="spellEnd"/>
      <w:r w:rsidRPr="00F03351">
        <w:rPr>
          <w:rFonts w:cs="Arial"/>
          <w:b/>
          <w:bCs/>
          <w:color w:val="6D6E70"/>
          <w:sz w:val="22"/>
        </w:rPr>
        <w:t xml:space="preserve"> </w:t>
      </w:r>
      <w:proofErr w:type="spellStart"/>
      <w:r w:rsidRPr="00F03351">
        <w:rPr>
          <w:rFonts w:cs="Arial"/>
          <w:b/>
          <w:bCs/>
          <w:color w:val="6D6E70"/>
          <w:sz w:val="22"/>
        </w:rPr>
        <w:t>ceev</w:t>
      </w:r>
      <w:proofErr w:type="spellEnd"/>
      <w:r w:rsidRPr="00F03351">
        <w:rPr>
          <w:rFonts w:cs="Arial"/>
          <w:b/>
          <w:bCs/>
          <w:color w:val="6D6E70"/>
          <w:sz w:val="22"/>
        </w:rPr>
        <w:t>:</w:t>
      </w:r>
      <w:r w:rsidR="00F03351" w:rsidRPr="00F03351">
        <w:rPr>
          <w:rFonts w:cs="Arial"/>
          <w:b/>
          <w:bCs/>
          <w:color w:val="6D6E70"/>
          <w:sz w:val="22"/>
        </w:rPr>
        <w:t xml:space="preserve"> </w:t>
      </w:r>
      <w:proofErr w:type="spellStart"/>
      <w:r w:rsidRPr="00F03351">
        <w:rPr>
          <w:rFonts w:cs="Arial"/>
          <w:color w:val="6D6E70"/>
          <w:sz w:val="22"/>
        </w:rPr>
        <w:t>suav</w:t>
      </w:r>
      <w:proofErr w:type="spellEnd"/>
      <w:r w:rsidRPr="00F03351">
        <w:rPr>
          <w:rFonts w:cs="Arial"/>
          <w:color w:val="6D6E70"/>
          <w:sz w:val="22"/>
        </w:rPr>
        <w:t xml:space="preserve"> </w:t>
      </w:r>
      <w:proofErr w:type="spellStart"/>
      <w:r w:rsidRPr="00F03351">
        <w:rPr>
          <w:rFonts w:cs="Arial"/>
          <w:color w:val="6D6E70"/>
          <w:sz w:val="22"/>
        </w:rPr>
        <w:t>nrog</w:t>
      </w:r>
      <w:proofErr w:type="spellEnd"/>
      <w:r w:rsidRPr="00F03351">
        <w:rPr>
          <w:rFonts w:cs="Arial"/>
          <w:color w:val="6D6E70"/>
          <w:sz w:val="22"/>
        </w:rPr>
        <w:t xml:space="preserve"> </w:t>
      </w:r>
      <w:proofErr w:type="spellStart"/>
      <w:r w:rsidRPr="00F03351">
        <w:rPr>
          <w:rFonts w:cs="Arial"/>
          <w:color w:val="6D6E70"/>
          <w:sz w:val="22"/>
        </w:rPr>
        <w:t>kev</w:t>
      </w:r>
      <w:proofErr w:type="spellEnd"/>
      <w:r w:rsidRPr="00F03351">
        <w:rPr>
          <w:rFonts w:cs="Arial"/>
          <w:color w:val="6D6E70"/>
          <w:sz w:val="22"/>
        </w:rPr>
        <w:t xml:space="preserve"> </w:t>
      </w:r>
      <w:proofErr w:type="spellStart"/>
      <w:r w:rsidRPr="00F03351">
        <w:rPr>
          <w:rFonts w:cs="Arial"/>
          <w:color w:val="6D6E70"/>
          <w:sz w:val="22"/>
        </w:rPr>
        <w:t>nthuav</w:t>
      </w:r>
      <w:proofErr w:type="spellEnd"/>
      <w:r w:rsidRPr="00F03351">
        <w:rPr>
          <w:rFonts w:cs="Arial"/>
          <w:color w:val="6D6E70"/>
          <w:sz w:val="22"/>
        </w:rPr>
        <w:t xml:space="preserve"> </w:t>
      </w:r>
      <w:proofErr w:type="spellStart"/>
      <w:r w:rsidRPr="00F03351">
        <w:rPr>
          <w:rFonts w:cs="Arial"/>
          <w:color w:val="6D6E70"/>
          <w:sz w:val="22"/>
        </w:rPr>
        <w:t>tawm</w:t>
      </w:r>
      <w:proofErr w:type="spellEnd"/>
      <w:r w:rsidRPr="00F03351">
        <w:rPr>
          <w:rFonts w:cs="Arial"/>
          <w:color w:val="6D6E70"/>
          <w:sz w:val="22"/>
        </w:rPr>
        <w:t xml:space="preserve"> </w:t>
      </w:r>
      <w:proofErr w:type="spellStart"/>
      <w:r w:rsidRPr="00F03351">
        <w:rPr>
          <w:rFonts w:cs="Arial"/>
          <w:color w:val="6D6E70"/>
          <w:sz w:val="22"/>
        </w:rPr>
        <w:t>txoj</w:t>
      </w:r>
      <w:proofErr w:type="spellEnd"/>
      <w:r w:rsidRPr="00F03351">
        <w:rPr>
          <w:rFonts w:cs="Arial"/>
          <w:color w:val="6D6E70"/>
          <w:sz w:val="22"/>
        </w:rPr>
        <w:t xml:space="preserve"> </w:t>
      </w:r>
      <w:proofErr w:type="spellStart"/>
      <w:r w:rsidRPr="00F03351">
        <w:rPr>
          <w:rFonts w:cs="Arial"/>
          <w:color w:val="6D6E70"/>
          <w:sz w:val="22"/>
        </w:rPr>
        <w:t>kev</w:t>
      </w:r>
      <w:proofErr w:type="spellEnd"/>
      <w:r w:rsidRPr="00F03351">
        <w:rPr>
          <w:rFonts w:cs="Arial"/>
          <w:color w:val="6D6E70"/>
          <w:sz w:val="22"/>
        </w:rPr>
        <w:t xml:space="preserve"> </w:t>
      </w:r>
      <w:proofErr w:type="spellStart"/>
      <w:r w:rsidRPr="00F03351">
        <w:rPr>
          <w:rFonts w:cs="Arial"/>
          <w:color w:val="6D6E70"/>
          <w:sz w:val="22"/>
        </w:rPr>
        <w:t>mus</w:t>
      </w:r>
      <w:proofErr w:type="spellEnd"/>
      <w:r w:rsidRPr="00F03351">
        <w:rPr>
          <w:rFonts w:cs="Arial"/>
          <w:color w:val="6D6E70"/>
          <w:sz w:val="22"/>
        </w:rPr>
        <w:t xml:space="preserve"> </w:t>
      </w:r>
      <w:proofErr w:type="spellStart"/>
      <w:r w:rsidRPr="00F03351">
        <w:rPr>
          <w:rFonts w:cs="Arial"/>
          <w:color w:val="6D6E70"/>
          <w:sz w:val="22"/>
        </w:rPr>
        <w:t>rau</w:t>
      </w:r>
      <w:proofErr w:type="spellEnd"/>
      <w:r w:rsidRPr="00F03351">
        <w:rPr>
          <w:rFonts w:cs="Arial"/>
          <w:color w:val="6D6E70"/>
          <w:sz w:val="22"/>
        </w:rPr>
        <w:t xml:space="preserve"> </w:t>
      </w:r>
      <w:proofErr w:type="spellStart"/>
      <w:r w:rsidRPr="00F03351">
        <w:rPr>
          <w:rFonts w:cs="Arial"/>
          <w:color w:val="6D6E70"/>
          <w:sz w:val="22"/>
        </w:rPr>
        <w:t>cov</w:t>
      </w:r>
      <w:proofErr w:type="spellEnd"/>
      <w:r w:rsidRPr="00F03351">
        <w:rPr>
          <w:rFonts w:cs="Arial"/>
          <w:color w:val="6D6E70"/>
          <w:sz w:val="22"/>
        </w:rPr>
        <w:t xml:space="preserve"> </w:t>
      </w:r>
      <w:proofErr w:type="spellStart"/>
      <w:r w:rsidRPr="00F03351">
        <w:rPr>
          <w:rFonts w:cs="Arial"/>
          <w:color w:val="6D6E70"/>
          <w:sz w:val="22"/>
        </w:rPr>
        <w:t>neeg</w:t>
      </w:r>
      <w:proofErr w:type="spellEnd"/>
      <w:r w:rsidRPr="00F03351">
        <w:rPr>
          <w:rFonts w:cs="Arial"/>
          <w:color w:val="6D6E70"/>
          <w:sz w:val="22"/>
        </w:rPr>
        <w:t xml:space="preserve"> </w:t>
      </w:r>
      <w:proofErr w:type="spellStart"/>
      <w:r w:rsidRPr="00F03351">
        <w:rPr>
          <w:rFonts w:cs="Arial"/>
          <w:color w:val="6D6E70"/>
          <w:sz w:val="22"/>
        </w:rPr>
        <w:t>tsis</w:t>
      </w:r>
      <w:proofErr w:type="spellEnd"/>
      <w:r w:rsidRPr="00F03351">
        <w:rPr>
          <w:rFonts w:cs="Arial"/>
          <w:color w:val="6D6E70"/>
          <w:sz w:val="22"/>
        </w:rPr>
        <w:t xml:space="preserve"> muaj </w:t>
      </w:r>
      <w:proofErr w:type="spellStart"/>
      <w:r w:rsidRPr="00F03351">
        <w:rPr>
          <w:rFonts w:cs="Arial"/>
          <w:color w:val="6D6E70"/>
          <w:sz w:val="22"/>
        </w:rPr>
        <w:t>tsev</w:t>
      </w:r>
      <w:proofErr w:type="spellEnd"/>
      <w:r w:rsidRPr="00F03351">
        <w:rPr>
          <w:rFonts w:cs="Arial"/>
          <w:color w:val="6D6E70"/>
          <w:sz w:val="22"/>
        </w:rPr>
        <w:t xml:space="preserve"> nyob</w:t>
      </w:r>
    </w:p>
    <w:p w14:paraId="24EC6009" w14:textId="53587034" w:rsidR="00115C44" w:rsidRPr="00F03351" w:rsidRDefault="00115C44" w:rsidP="0000798F">
      <w:pPr>
        <w:keepNext/>
        <w:numPr>
          <w:ilvl w:val="0"/>
          <w:numId w:val="40"/>
        </w:numPr>
        <w:spacing w:before="120" w:after="120"/>
        <w:jc w:val="both"/>
        <w:rPr>
          <w:rFonts w:cs="Arial"/>
          <w:color w:val="6D6E70"/>
          <w:sz w:val="22"/>
        </w:rPr>
      </w:pPr>
      <w:r w:rsidRPr="00F03351">
        <w:rPr>
          <w:rFonts w:cs="Arial"/>
          <w:b/>
          <w:bCs/>
          <w:color w:val="6D6E70"/>
          <w:sz w:val="22"/>
        </w:rPr>
        <w:t xml:space="preserve">Lub </w:t>
      </w:r>
      <w:proofErr w:type="spellStart"/>
      <w:r w:rsidRPr="00F03351">
        <w:rPr>
          <w:rFonts w:cs="Arial"/>
          <w:b/>
          <w:bCs/>
          <w:color w:val="6D6E70"/>
          <w:sz w:val="22"/>
        </w:rPr>
        <w:t>tsev</w:t>
      </w:r>
      <w:proofErr w:type="spellEnd"/>
      <w:r w:rsidRPr="00F03351">
        <w:rPr>
          <w:rFonts w:cs="Arial"/>
          <w:b/>
          <w:bCs/>
          <w:color w:val="6D6E70"/>
          <w:sz w:val="22"/>
        </w:rPr>
        <w:t xml:space="preserve"> nyob </w:t>
      </w:r>
      <w:proofErr w:type="spellStart"/>
      <w:r w:rsidRPr="00F03351">
        <w:rPr>
          <w:rFonts w:cs="Arial"/>
          <w:b/>
          <w:bCs/>
          <w:color w:val="6D6E70"/>
          <w:sz w:val="22"/>
        </w:rPr>
        <w:t>ruaj</w:t>
      </w:r>
      <w:proofErr w:type="spellEnd"/>
      <w:r w:rsidRPr="00F03351">
        <w:rPr>
          <w:rFonts w:cs="Arial"/>
          <w:b/>
          <w:bCs/>
          <w:color w:val="6D6E70"/>
          <w:sz w:val="22"/>
        </w:rPr>
        <w:t xml:space="preserve"> </w:t>
      </w:r>
      <w:proofErr w:type="spellStart"/>
      <w:r w:rsidRPr="00F03351">
        <w:rPr>
          <w:rFonts w:cs="Arial"/>
          <w:b/>
          <w:bCs/>
          <w:color w:val="6D6E70"/>
          <w:sz w:val="22"/>
        </w:rPr>
        <w:t>khov</w:t>
      </w:r>
      <w:proofErr w:type="spellEnd"/>
      <w:r w:rsidRPr="00F03351">
        <w:rPr>
          <w:rFonts w:cs="Arial"/>
          <w:b/>
          <w:bCs/>
          <w:color w:val="6D6E70"/>
          <w:sz w:val="22"/>
        </w:rPr>
        <w:t>:</w:t>
      </w:r>
      <w:r w:rsidR="00F03351" w:rsidRPr="00F03351">
        <w:rPr>
          <w:rFonts w:cs="Arial"/>
          <w:b/>
          <w:bCs/>
          <w:color w:val="6D6E70"/>
          <w:sz w:val="22"/>
        </w:rPr>
        <w:t xml:space="preserve"> </w:t>
      </w:r>
      <w:proofErr w:type="spellStart"/>
      <w:r w:rsidRPr="00F03351">
        <w:rPr>
          <w:rFonts w:cs="Arial"/>
          <w:color w:val="6D6E70"/>
          <w:sz w:val="22"/>
        </w:rPr>
        <w:t>nrog</w:t>
      </w:r>
      <w:proofErr w:type="spellEnd"/>
      <w:r w:rsidRPr="00F03351">
        <w:rPr>
          <w:rFonts w:cs="Arial"/>
          <w:color w:val="6D6E70"/>
          <w:sz w:val="22"/>
        </w:rPr>
        <w:t xml:space="preserve"> </w:t>
      </w:r>
      <w:proofErr w:type="spellStart"/>
      <w:r w:rsidRPr="00F03351">
        <w:rPr>
          <w:rFonts w:cs="Arial"/>
          <w:color w:val="6D6E70"/>
          <w:sz w:val="22"/>
        </w:rPr>
        <w:t>rau</w:t>
      </w:r>
      <w:proofErr w:type="spellEnd"/>
      <w:r w:rsidRPr="00F03351">
        <w:rPr>
          <w:rFonts w:cs="Arial"/>
          <w:color w:val="6D6E70"/>
          <w:sz w:val="22"/>
        </w:rPr>
        <w:t xml:space="preserve"> </w:t>
      </w:r>
      <w:proofErr w:type="spellStart"/>
      <w:r w:rsidRPr="00F03351">
        <w:rPr>
          <w:rFonts w:cs="Arial"/>
          <w:color w:val="6D6E70"/>
          <w:sz w:val="22"/>
        </w:rPr>
        <w:t>kev</w:t>
      </w:r>
      <w:proofErr w:type="spellEnd"/>
      <w:r w:rsidRPr="00F03351">
        <w:rPr>
          <w:rFonts w:cs="Arial"/>
          <w:color w:val="6D6E70"/>
          <w:sz w:val="22"/>
        </w:rPr>
        <w:t xml:space="preserve"> </w:t>
      </w:r>
      <w:proofErr w:type="spellStart"/>
      <w:r w:rsidRPr="00F03351">
        <w:rPr>
          <w:rFonts w:cs="Arial"/>
          <w:color w:val="6D6E70"/>
          <w:sz w:val="22"/>
        </w:rPr>
        <w:t>tswj</w:t>
      </w:r>
      <w:proofErr w:type="spellEnd"/>
      <w:r w:rsidRPr="00F03351">
        <w:rPr>
          <w:rFonts w:cs="Arial"/>
          <w:color w:val="6D6E70"/>
          <w:sz w:val="22"/>
        </w:rPr>
        <w:t xml:space="preserve"> </w:t>
      </w:r>
      <w:proofErr w:type="spellStart"/>
      <w:r w:rsidRPr="00F03351">
        <w:rPr>
          <w:rFonts w:cs="Arial"/>
          <w:color w:val="6D6E70"/>
          <w:sz w:val="22"/>
        </w:rPr>
        <w:t>xyuas</w:t>
      </w:r>
      <w:proofErr w:type="spellEnd"/>
      <w:r w:rsidRPr="00F03351">
        <w:rPr>
          <w:rFonts w:cs="Arial"/>
          <w:color w:val="6D6E70"/>
          <w:sz w:val="22"/>
        </w:rPr>
        <w:t xml:space="preserve"> </w:t>
      </w:r>
      <w:proofErr w:type="spellStart"/>
      <w:r w:rsidRPr="00F03351">
        <w:rPr>
          <w:rFonts w:cs="Arial"/>
          <w:color w:val="6D6E70"/>
          <w:sz w:val="22"/>
        </w:rPr>
        <w:t>cov</w:t>
      </w:r>
      <w:proofErr w:type="spellEnd"/>
      <w:r w:rsidRPr="00F03351">
        <w:rPr>
          <w:rFonts w:cs="Arial"/>
          <w:color w:val="6D6E70"/>
          <w:sz w:val="22"/>
        </w:rPr>
        <w:t xml:space="preserve"> </w:t>
      </w:r>
      <w:proofErr w:type="spellStart"/>
      <w:r w:rsidRPr="00F03351">
        <w:rPr>
          <w:rFonts w:cs="Arial"/>
          <w:color w:val="6D6E70"/>
          <w:sz w:val="22"/>
        </w:rPr>
        <w:t>ntaub</w:t>
      </w:r>
      <w:proofErr w:type="spellEnd"/>
      <w:r w:rsidRPr="00F03351">
        <w:rPr>
          <w:rFonts w:cs="Arial"/>
          <w:color w:val="6D6E70"/>
          <w:sz w:val="22"/>
        </w:rPr>
        <w:t xml:space="preserve"> </w:t>
      </w:r>
      <w:proofErr w:type="spellStart"/>
      <w:r w:rsidRPr="00F03351">
        <w:rPr>
          <w:rFonts w:cs="Arial"/>
          <w:color w:val="6D6E70"/>
          <w:sz w:val="22"/>
        </w:rPr>
        <w:t>ntawv</w:t>
      </w:r>
      <w:proofErr w:type="spellEnd"/>
      <w:r w:rsidRPr="00F03351">
        <w:rPr>
          <w:rFonts w:cs="Arial"/>
          <w:color w:val="6D6E70"/>
          <w:sz w:val="22"/>
        </w:rPr>
        <w:t xml:space="preserve">, </w:t>
      </w:r>
      <w:proofErr w:type="spellStart"/>
      <w:r w:rsidRPr="00F03351">
        <w:rPr>
          <w:rFonts w:cs="Arial"/>
          <w:color w:val="6D6E70"/>
          <w:sz w:val="22"/>
        </w:rPr>
        <w:t>kev</w:t>
      </w:r>
      <w:proofErr w:type="spellEnd"/>
      <w:r w:rsidRPr="00F03351">
        <w:rPr>
          <w:rFonts w:cs="Arial"/>
          <w:color w:val="6D6E70"/>
          <w:sz w:val="22"/>
        </w:rPr>
        <w:t xml:space="preserve"> </w:t>
      </w:r>
      <w:proofErr w:type="spellStart"/>
      <w:r w:rsidRPr="00F03351">
        <w:rPr>
          <w:rFonts w:cs="Arial"/>
          <w:color w:val="6D6E70"/>
          <w:sz w:val="22"/>
        </w:rPr>
        <w:t>ua</w:t>
      </w:r>
      <w:proofErr w:type="spellEnd"/>
      <w:r w:rsidRPr="00F03351">
        <w:rPr>
          <w:rFonts w:cs="Arial"/>
          <w:color w:val="6D6E70"/>
          <w:sz w:val="22"/>
        </w:rPr>
        <w:t xml:space="preserve"> </w:t>
      </w:r>
      <w:proofErr w:type="spellStart"/>
      <w:r w:rsidRPr="00F03351">
        <w:rPr>
          <w:rFonts w:cs="Arial"/>
          <w:color w:val="6D6E70"/>
          <w:sz w:val="22"/>
        </w:rPr>
        <w:t>kom</w:t>
      </w:r>
      <w:proofErr w:type="spellEnd"/>
      <w:r w:rsidRPr="00F03351">
        <w:rPr>
          <w:rFonts w:cs="Arial"/>
          <w:color w:val="6D6E70"/>
          <w:sz w:val="22"/>
        </w:rPr>
        <w:t xml:space="preserve"> </w:t>
      </w:r>
      <w:proofErr w:type="spellStart"/>
      <w:r w:rsidRPr="00F03351">
        <w:rPr>
          <w:rFonts w:cs="Arial"/>
          <w:color w:val="6D6E70"/>
          <w:sz w:val="22"/>
        </w:rPr>
        <w:t>txaus</w:t>
      </w:r>
      <w:proofErr w:type="spellEnd"/>
      <w:r w:rsidRPr="00F03351">
        <w:rPr>
          <w:rFonts w:cs="Arial"/>
          <w:color w:val="6D6E70"/>
          <w:sz w:val="22"/>
        </w:rPr>
        <w:t xml:space="preserve"> </w:t>
      </w:r>
      <w:proofErr w:type="spellStart"/>
      <w:r w:rsidRPr="00F03351">
        <w:rPr>
          <w:rFonts w:cs="Arial"/>
          <w:color w:val="6D6E70"/>
          <w:sz w:val="22"/>
        </w:rPr>
        <w:t>rau</w:t>
      </w:r>
      <w:proofErr w:type="spellEnd"/>
      <w:r w:rsidRPr="00F03351">
        <w:rPr>
          <w:rFonts w:cs="Arial"/>
          <w:color w:val="6D6E70"/>
          <w:sz w:val="22"/>
        </w:rPr>
        <w:t xml:space="preserve"> </w:t>
      </w:r>
      <w:proofErr w:type="spellStart"/>
      <w:r w:rsidRPr="00F03351">
        <w:rPr>
          <w:rFonts w:cs="Arial"/>
          <w:color w:val="6D6E70"/>
          <w:sz w:val="22"/>
        </w:rPr>
        <w:t>tus</w:t>
      </w:r>
      <w:proofErr w:type="spellEnd"/>
      <w:r w:rsidRPr="00F03351">
        <w:rPr>
          <w:rFonts w:cs="Arial"/>
          <w:color w:val="6D6E70"/>
          <w:sz w:val="22"/>
        </w:rPr>
        <w:t xml:space="preserve"> </w:t>
      </w:r>
      <w:proofErr w:type="spellStart"/>
      <w:r w:rsidRPr="00F03351">
        <w:rPr>
          <w:rFonts w:cs="Arial"/>
          <w:color w:val="6D6E70"/>
          <w:sz w:val="22"/>
        </w:rPr>
        <w:t>kheej</w:t>
      </w:r>
      <w:proofErr w:type="spellEnd"/>
      <w:r w:rsidRPr="00F03351">
        <w:rPr>
          <w:rFonts w:cs="Arial"/>
          <w:color w:val="6D6E70"/>
          <w:sz w:val="22"/>
        </w:rPr>
        <w:t xml:space="preserve"> thiab </w:t>
      </w:r>
      <w:proofErr w:type="spellStart"/>
      <w:r w:rsidRPr="00F03351">
        <w:rPr>
          <w:rFonts w:cs="Arial"/>
          <w:color w:val="6D6E70"/>
          <w:sz w:val="22"/>
        </w:rPr>
        <w:t>kev</w:t>
      </w:r>
      <w:proofErr w:type="spellEnd"/>
      <w:r w:rsidRPr="00F03351">
        <w:rPr>
          <w:rFonts w:cs="Arial"/>
          <w:color w:val="6D6E70"/>
          <w:sz w:val="22"/>
        </w:rPr>
        <w:t xml:space="preserve"> cob </w:t>
      </w:r>
      <w:proofErr w:type="spellStart"/>
      <w:r w:rsidRPr="00F03351">
        <w:rPr>
          <w:rFonts w:cs="Arial"/>
          <w:color w:val="6D6E70"/>
          <w:sz w:val="22"/>
        </w:rPr>
        <w:t>qhia</w:t>
      </w:r>
      <w:proofErr w:type="spellEnd"/>
      <w:r w:rsidRPr="00F03351">
        <w:rPr>
          <w:rFonts w:cs="Arial"/>
          <w:color w:val="6D6E70"/>
          <w:sz w:val="22"/>
        </w:rPr>
        <w:t xml:space="preserve"> lub </w:t>
      </w:r>
      <w:proofErr w:type="spellStart"/>
      <w:r w:rsidRPr="00F03351">
        <w:rPr>
          <w:rFonts w:cs="Arial"/>
          <w:color w:val="6D6E70"/>
          <w:sz w:val="22"/>
        </w:rPr>
        <w:t>neej</w:t>
      </w:r>
      <w:proofErr w:type="spellEnd"/>
      <w:r w:rsidRPr="00F03351">
        <w:rPr>
          <w:rFonts w:cs="Arial"/>
          <w:color w:val="6D6E70"/>
          <w:sz w:val="22"/>
        </w:rPr>
        <w:t xml:space="preserve">, thiab </w:t>
      </w:r>
      <w:proofErr w:type="spellStart"/>
      <w:r w:rsidRPr="00F03351">
        <w:rPr>
          <w:rFonts w:cs="Arial"/>
          <w:color w:val="6D6E70"/>
          <w:sz w:val="22"/>
        </w:rPr>
        <w:t>kev</w:t>
      </w:r>
      <w:proofErr w:type="spellEnd"/>
      <w:r w:rsidRPr="00F03351">
        <w:rPr>
          <w:rFonts w:cs="Arial"/>
          <w:color w:val="6D6E70"/>
          <w:sz w:val="22"/>
        </w:rPr>
        <w:t xml:space="preserve"> </w:t>
      </w:r>
      <w:proofErr w:type="spellStart"/>
      <w:r w:rsidRPr="00F03351">
        <w:rPr>
          <w:rFonts w:cs="Arial"/>
          <w:color w:val="6D6E70"/>
          <w:sz w:val="22"/>
        </w:rPr>
        <w:t>pab</w:t>
      </w:r>
      <w:proofErr w:type="spellEnd"/>
      <w:r w:rsidR="00F03351" w:rsidRPr="00F03351">
        <w:rPr>
          <w:rFonts w:cs="Arial"/>
          <w:color w:val="6D6E70"/>
          <w:sz w:val="22"/>
        </w:rPr>
        <w:t xml:space="preserve"> </w:t>
      </w:r>
      <w:proofErr w:type="spellStart"/>
      <w:r w:rsidRPr="00F03351">
        <w:rPr>
          <w:rFonts w:cs="Arial"/>
          <w:color w:val="6D6E70"/>
          <w:sz w:val="22"/>
        </w:rPr>
        <w:t>cuam</w:t>
      </w:r>
      <w:proofErr w:type="spellEnd"/>
      <w:r w:rsidRPr="00F03351">
        <w:rPr>
          <w:rFonts w:cs="Arial"/>
          <w:color w:val="6D6E70"/>
          <w:sz w:val="22"/>
        </w:rPr>
        <w:t xml:space="preserve"> </w:t>
      </w:r>
      <w:proofErr w:type="spellStart"/>
      <w:r w:rsidRPr="00F03351">
        <w:rPr>
          <w:rFonts w:cs="Arial"/>
          <w:color w:val="6D6E70"/>
          <w:sz w:val="22"/>
        </w:rPr>
        <w:t>kev</w:t>
      </w:r>
      <w:proofErr w:type="spellEnd"/>
      <w:r w:rsidRPr="00F03351">
        <w:rPr>
          <w:rFonts w:cs="Arial"/>
          <w:color w:val="6D6E70"/>
          <w:sz w:val="22"/>
        </w:rPr>
        <w:t xml:space="preserve"> </w:t>
      </w:r>
      <w:proofErr w:type="spellStart"/>
      <w:r w:rsidRPr="00F03351">
        <w:rPr>
          <w:rFonts w:cs="Arial"/>
          <w:color w:val="6D6E70"/>
          <w:sz w:val="22"/>
        </w:rPr>
        <w:t>ua</w:t>
      </w:r>
      <w:proofErr w:type="spellEnd"/>
      <w:r w:rsidRPr="00F03351">
        <w:rPr>
          <w:rFonts w:cs="Arial"/>
          <w:color w:val="6D6E70"/>
          <w:sz w:val="22"/>
        </w:rPr>
        <w:t xml:space="preserve"> hauj</w:t>
      </w:r>
      <w:r w:rsidR="00F03351" w:rsidRPr="00F03351">
        <w:rPr>
          <w:rFonts w:cs="Arial"/>
          <w:color w:val="6D6E70"/>
          <w:sz w:val="22"/>
        </w:rPr>
        <w:t xml:space="preserve"> </w:t>
      </w:r>
      <w:proofErr w:type="spellStart"/>
      <w:r w:rsidRPr="00F03351">
        <w:rPr>
          <w:rFonts w:cs="Arial"/>
          <w:color w:val="6D6E70"/>
          <w:sz w:val="22"/>
        </w:rPr>
        <w:t>lwm</w:t>
      </w:r>
      <w:proofErr w:type="spellEnd"/>
      <w:r w:rsidRPr="00F03351">
        <w:rPr>
          <w:rFonts w:cs="Arial"/>
          <w:color w:val="6D6E70"/>
          <w:sz w:val="22"/>
        </w:rPr>
        <w:t xml:space="preserve"> thiab </w:t>
      </w:r>
      <w:proofErr w:type="spellStart"/>
      <w:r w:rsidRPr="00F03351">
        <w:rPr>
          <w:rFonts w:cs="Arial"/>
          <w:color w:val="6D6E70"/>
          <w:sz w:val="22"/>
        </w:rPr>
        <w:t>kev</w:t>
      </w:r>
      <w:proofErr w:type="spellEnd"/>
      <w:r w:rsidRPr="00F03351">
        <w:rPr>
          <w:rFonts w:cs="Arial"/>
          <w:color w:val="6D6E70"/>
          <w:sz w:val="22"/>
        </w:rPr>
        <w:t xml:space="preserve"> cob </w:t>
      </w:r>
      <w:proofErr w:type="spellStart"/>
      <w:r w:rsidRPr="00F03351">
        <w:rPr>
          <w:rFonts w:cs="Arial"/>
          <w:color w:val="6D6E70"/>
          <w:sz w:val="22"/>
        </w:rPr>
        <w:t>qhia</w:t>
      </w:r>
      <w:proofErr w:type="spellEnd"/>
    </w:p>
    <w:p w14:paraId="1B2CFA29" w14:textId="2695F5D2" w:rsidR="00115C44" w:rsidRPr="00F03351" w:rsidRDefault="00115C44" w:rsidP="0000798F">
      <w:pPr>
        <w:keepNext/>
        <w:numPr>
          <w:ilvl w:val="0"/>
          <w:numId w:val="40"/>
        </w:numPr>
        <w:spacing w:before="120" w:after="120"/>
        <w:jc w:val="both"/>
        <w:rPr>
          <w:rFonts w:cs="Arial"/>
          <w:color w:val="6D6E70"/>
          <w:sz w:val="22"/>
        </w:rPr>
      </w:pPr>
      <w:r w:rsidRPr="00F03351">
        <w:rPr>
          <w:rFonts w:cs="Arial"/>
          <w:b/>
          <w:bCs/>
          <w:color w:val="6D6E70"/>
          <w:sz w:val="22"/>
        </w:rPr>
        <w:t xml:space="preserve">Kev </w:t>
      </w:r>
      <w:proofErr w:type="spellStart"/>
      <w:r w:rsidRPr="00F03351">
        <w:rPr>
          <w:rFonts w:cs="Arial"/>
          <w:b/>
          <w:bCs/>
          <w:color w:val="6D6E70"/>
          <w:sz w:val="22"/>
        </w:rPr>
        <w:t>kho</w:t>
      </w:r>
      <w:proofErr w:type="spellEnd"/>
      <w:r w:rsidRPr="00F03351">
        <w:rPr>
          <w:rFonts w:cs="Arial"/>
          <w:b/>
          <w:bCs/>
          <w:color w:val="6D6E70"/>
          <w:sz w:val="22"/>
        </w:rPr>
        <w:t xml:space="preserve"> mob:</w:t>
      </w:r>
      <w:r w:rsidR="00F03351" w:rsidRPr="00F03351">
        <w:rPr>
          <w:rFonts w:cs="Arial"/>
          <w:b/>
          <w:bCs/>
          <w:color w:val="6D6E70"/>
          <w:sz w:val="22"/>
        </w:rPr>
        <w:t xml:space="preserve"> </w:t>
      </w:r>
      <w:proofErr w:type="spellStart"/>
      <w:r w:rsidRPr="00F03351">
        <w:rPr>
          <w:rFonts w:cs="Arial"/>
          <w:color w:val="6D6E70"/>
          <w:sz w:val="22"/>
        </w:rPr>
        <w:t>suav</w:t>
      </w:r>
      <w:proofErr w:type="spellEnd"/>
      <w:r w:rsidRPr="00F03351">
        <w:rPr>
          <w:rFonts w:cs="Arial"/>
          <w:color w:val="6D6E70"/>
          <w:sz w:val="22"/>
        </w:rPr>
        <w:t xml:space="preserve"> </w:t>
      </w:r>
      <w:proofErr w:type="spellStart"/>
      <w:r w:rsidRPr="00F03351">
        <w:rPr>
          <w:rFonts w:cs="Arial"/>
          <w:color w:val="6D6E70"/>
          <w:sz w:val="22"/>
        </w:rPr>
        <w:t>nrog</w:t>
      </w:r>
      <w:proofErr w:type="spellEnd"/>
      <w:r w:rsidRPr="00F03351">
        <w:rPr>
          <w:rFonts w:cs="Arial"/>
          <w:color w:val="6D6E70"/>
          <w:sz w:val="22"/>
        </w:rPr>
        <w:t xml:space="preserve"> lub chaw </w:t>
      </w:r>
      <w:proofErr w:type="spellStart"/>
      <w:r w:rsidRPr="00F03351">
        <w:rPr>
          <w:rFonts w:cs="Arial"/>
          <w:color w:val="6D6E70"/>
          <w:sz w:val="22"/>
        </w:rPr>
        <w:t>kuaj</w:t>
      </w:r>
      <w:proofErr w:type="spellEnd"/>
      <w:r w:rsidRPr="00F03351">
        <w:rPr>
          <w:rFonts w:cs="Arial"/>
          <w:color w:val="6D6E70"/>
          <w:sz w:val="22"/>
        </w:rPr>
        <w:t xml:space="preserve"> mob </w:t>
      </w:r>
      <w:proofErr w:type="spellStart"/>
      <w:r w:rsidRPr="00F03351">
        <w:rPr>
          <w:rFonts w:cs="Arial"/>
          <w:color w:val="6D6E70"/>
          <w:sz w:val="22"/>
        </w:rPr>
        <w:t>dawb</w:t>
      </w:r>
      <w:proofErr w:type="spellEnd"/>
      <w:r w:rsidRPr="00F03351">
        <w:rPr>
          <w:rFonts w:cs="Arial"/>
          <w:color w:val="6D6E70"/>
          <w:sz w:val="22"/>
        </w:rPr>
        <w:t xml:space="preserve"> </w:t>
      </w:r>
      <w:proofErr w:type="spellStart"/>
      <w:r w:rsidRPr="00F03351">
        <w:rPr>
          <w:rFonts w:cs="Arial"/>
          <w:color w:val="6D6E70"/>
          <w:sz w:val="22"/>
        </w:rPr>
        <w:t>uas</w:t>
      </w:r>
      <w:proofErr w:type="spellEnd"/>
      <w:r w:rsidRPr="00F03351">
        <w:rPr>
          <w:rFonts w:cs="Arial"/>
          <w:color w:val="6D6E70"/>
          <w:sz w:val="22"/>
        </w:rPr>
        <w:t xml:space="preserve"> </w:t>
      </w:r>
      <w:proofErr w:type="spellStart"/>
      <w:r w:rsidR="00F03351" w:rsidRPr="00F03351">
        <w:rPr>
          <w:rFonts w:cs="Arial"/>
          <w:color w:val="6D6E70"/>
          <w:sz w:val="22"/>
        </w:rPr>
        <w:t>uas</w:t>
      </w:r>
      <w:proofErr w:type="spellEnd"/>
      <w:r w:rsidR="00F03351" w:rsidRPr="00F03351">
        <w:rPr>
          <w:rFonts w:cs="Arial"/>
          <w:color w:val="6D6E70"/>
          <w:sz w:val="22"/>
        </w:rPr>
        <w:t xml:space="preserve"> muaj</w:t>
      </w:r>
      <w:r w:rsidRPr="00F03351">
        <w:rPr>
          <w:rFonts w:cs="Arial"/>
          <w:color w:val="6D6E70"/>
          <w:sz w:val="22"/>
        </w:rPr>
        <w:t xml:space="preserve"> </w:t>
      </w:r>
      <w:proofErr w:type="spellStart"/>
      <w:r w:rsidRPr="00F03351">
        <w:rPr>
          <w:rFonts w:cs="Arial"/>
          <w:color w:val="6D6E70"/>
          <w:sz w:val="22"/>
        </w:rPr>
        <w:t>thoob</w:t>
      </w:r>
      <w:proofErr w:type="spellEnd"/>
      <w:r w:rsidRPr="00F03351">
        <w:rPr>
          <w:rFonts w:cs="Arial"/>
          <w:color w:val="6D6E70"/>
          <w:sz w:val="22"/>
        </w:rPr>
        <w:t xml:space="preserve"> </w:t>
      </w:r>
      <w:proofErr w:type="spellStart"/>
      <w:r w:rsidRPr="00F03351">
        <w:rPr>
          <w:rFonts w:cs="Arial"/>
          <w:color w:val="6D6E70"/>
          <w:sz w:val="22"/>
        </w:rPr>
        <w:t>plaws</w:t>
      </w:r>
      <w:proofErr w:type="spellEnd"/>
      <w:r w:rsidRPr="00F03351">
        <w:rPr>
          <w:rFonts w:cs="Arial"/>
          <w:color w:val="6D6E70"/>
          <w:sz w:val="22"/>
        </w:rPr>
        <w:t xml:space="preserve"> </w:t>
      </w:r>
      <w:proofErr w:type="spellStart"/>
      <w:r w:rsidRPr="00F03351">
        <w:rPr>
          <w:rFonts w:cs="Arial"/>
          <w:color w:val="6D6E70"/>
          <w:sz w:val="22"/>
        </w:rPr>
        <w:t>hauv</w:t>
      </w:r>
      <w:proofErr w:type="spellEnd"/>
      <w:r w:rsidRPr="00F03351">
        <w:rPr>
          <w:rFonts w:cs="Arial"/>
          <w:color w:val="6D6E70"/>
          <w:sz w:val="22"/>
        </w:rPr>
        <w:t xml:space="preserve"> </w:t>
      </w:r>
      <w:proofErr w:type="spellStart"/>
      <w:r w:rsidRPr="00F03351">
        <w:rPr>
          <w:rFonts w:cs="Arial"/>
          <w:color w:val="6D6E70"/>
          <w:sz w:val="22"/>
        </w:rPr>
        <w:t>cheeb</w:t>
      </w:r>
      <w:proofErr w:type="spellEnd"/>
      <w:r w:rsidRPr="00F03351">
        <w:rPr>
          <w:rFonts w:cs="Arial"/>
          <w:color w:val="6D6E70"/>
          <w:sz w:val="22"/>
        </w:rPr>
        <w:t xml:space="preserve"> </w:t>
      </w:r>
      <w:proofErr w:type="spellStart"/>
      <w:r w:rsidRPr="00F03351">
        <w:rPr>
          <w:rFonts w:cs="Arial"/>
          <w:color w:val="6D6E70"/>
          <w:sz w:val="22"/>
        </w:rPr>
        <w:t>tsam</w:t>
      </w:r>
      <w:proofErr w:type="spellEnd"/>
    </w:p>
    <w:p w14:paraId="2785B5E9" w14:textId="2808654F" w:rsidR="00115C44" w:rsidRPr="00F03351" w:rsidRDefault="00115C44" w:rsidP="0000798F">
      <w:pPr>
        <w:keepNext/>
        <w:numPr>
          <w:ilvl w:val="0"/>
          <w:numId w:val="40"/>
        </w:numPr>
        <w:spacing w:before="120" w:after="120"/>
        <w:jc w:val="both"/>
        <w:rPr>
          <w:rFonts w:cs="Arial"/>
          <w:color w:val="6D6E70"/>
          <w:sz w:val="22"/>
        </w:rPr>
      </w:pPr>
      <w:proofErr w:type="spellStart"/>
      <w:r w:rsidRPr="00F03351">
        <w:rPr>
          <w:rFonts w:cs="Arial"/>
          <w:b/>
          <w:bCs/>
          <w:color w:val="6D6E70"/>
          <w:sz w:val="22"/>
        </w:rPr>
        <w:t>Cov</w:t>
      </w:r>
      <w:proofErr w:type="spellEnd"/>
      <w:r w:rsidRPr="00F03351">
        <w:rPr>
          <w:rFonts w:cs="Arial"/>
          <w:b/>
          <w:bCs/>
          <w:color w:val="6D6E70"/>
          <w:sz w:val="22"/>
        </w:rPr>
        <w:t xml:space="preserve"> </w:t>
      </w:r>
      <w:proofErr w:type="spellStart"/>
      <w:r w:rsidRPr="00F03351">
        <w:rPr>
          <w:rFonts w:cs="Arial"/>
          <w:b/>
          <w:bCs/>
          <w:color w:val="6D6E70"/>
          <w:sz w:val="22"/>
        </w:rPr>
        <w:t>kev</w:t>
      </w:r>
      <w:proofErr w:type="spellEnd"/>
      <w:r w:rsidRPr="00F03351">
        <w:rPr>
          <w:rFonts w:cs="Arial"/>
          <w:b/>
          <w:bCs/>
          <w:color w:val="6D6E70"/>
          <w:sz w:val="22"/>
        </w:rPr>
        <w:t xml:space="preserve"> </w:t>
      </w:r>
      <w:proofErr w:type="spellStart"/>
      <w:r w:rsidRPr="00F03351">
        <w:rPr>
          <w:rFonts w:cs="Arial"/>
          <w:b/>
          <w:bCs/>
          <w:color w:val="6D6E70"/>
          <w:sz w:val="22"/>
        </w:rPr>
        <w:t>pab</w:t>
      </w:r>
      <w:proofErr w:type="spellEnd"/>
      <w:r w:rsidRPr="00F03351">
        <w:rPr>
          <w:rFonts w:cs="Arial"/>
          <w:b/>
          <w:bCs/>
          <w:color w:val="6D6E70"/>
          <w:sz w:val="22"/>
        </w:rPr>
        <w:t xml:space="preserve"> </w:t>
      </w:r>
      <w:proofErr w:type="spellStart"/>
      <w:r w:rsidRPr="00F03351">
        <w:rPr>
          <w:rFonts w:cs="Arial"/>
          <w:b/>
          <w:bCs/>
          <w:color w:val="6D6E70"/>
          <w:sz w:val="22"/>
        </w:rPr>
        <w:t>cuam</w:t>
      </w:r>
      <w:proofErr w:type="spellEnd"/>
      <w:r w:rsidRPr="00F03351">
        <w:rPr>
          <w:rFonts w:cs="Arial"/>
          <w:b/>
          <w:bCs/>
          <w:color w:val="6D6E70"/>
          <w:sz w:val="22"/>
        </w:rPr>
        <w:t xml:space="preserve"> </w:t>
      </w:r>
      <w:proofErr w:type="spellStart"/>
      <w:r w:rsidRPr="00F03351">
        <w:rPr>
          <w:rFonts w:cs="Arial"/>
          <w:b/>
          <w:bCs/>
          <w:color w:val="6D6E70"/>
          <w:sz w:val="22"/>
        </w:rPr>
        <w:t>rau</w:t>
      </w:r>
      <w:proofErr w:type="spellEnd"/>
      <w:r w:rsidRPr="00F03351">
        <w:rPr>
          <w:rFonts w:cs="Arial"/>
          <w:b/>
          <w:bCs/>
          <w:color w:val="6D6E70"/>
          <w:sz w:val="22"/>
        </w:rPr>
        <w:t xml:space="preserve"> </w:t>
      </w:r>
      <w:proofErr w:type="spellStart"/>
      <w:r w:rsidRPr="00F03351">
        <w:rPr>
          <w:rFonts w:cs="Arial"/>
          <w:b/>
          <w:bCs/>
          <w:color w:val="6D6E70"/>
          <w:sz w:val="22"/>
        </w:rPr>
        <w:t>pej</w:t>
      </w:r>
      <w:proofErr w:type="spellEnd"/>
      <w:r w:rsidRPr="00F03351">
        <w:rPr>
          <w:rFonts w:cs="Arial"/>
          <w:b/>
          <w:bCs/>
          <w:color w:val="6D6E70"/>
          <w:sz w:val="22"/>
        </w:rPr>
        <w:t xml:space="preserve"> </w:t>
      </w:r>
      <w:proofErr w:type="spellStart"/>
      <w:r w:rsidRPr="00F03351">
        <w:rPr>
          <w:rFonts w:cs="Arial"/>
          <w:b/>
          <w:bCs/>
          <w:color w:val="6D6E70"/>
          <w:sz w:val="22"/>
        </w:rPr>
        <w:t>xeem</w:t>
      </w:r>
      <w:proofErr w:type="spellEnd"/>
      <w:r w:rsidRPr="00F03351">
        <w:rPr>
          <w:rFonts w:cs="Arial"/>
          <w:b/>
          <w:bCs/>
          <w:color w:val="6D6E70"/>
          <w:sz w:val="22"/>
        </w:rPr>
        <w:t>:</w:t>
      </w:r>
      <w:r w:rsidR="00F03351" w:rsidRPr="00F03351">
        <w:rPr>
          <w:rFonts w:cs="Arial"/>
          <w:b/>
          <w:bCs/>
          <w:color w:val="6D6E70"/>
          <w:sz w:val="22"/>
        </w:rPr>
        <w:t xml:space="preserve"> </w:t>
      </w:r>
      <w:proofErr w:type="spellStart"/>
      <w:r w:rsidRPr="00F03351">
        <w:rPr>
          <w:rFonts w:cs="Arial"/>
          <w:color w:val="6D6E70"/>
          <w:sz w:val="22"/>
        </w:rPr>
        <w:t>suav</w:t>
      </w:r>
      <w:proofErr w:type="spellEnd"/>
      <w:r w:rsidRPr="00F03351">
        <w:rPr>
          <w:rFonts w:cs="Arial"/>
          <w:color w:val="6D6E70"/>
          <w:sz w:val="22"/>
        </w:rPr>
        <w:t xml:space="preserve"> </w:t>
      </w:r>
      <w:proofErr w:type="spellStart"/>
      <w:r w:rsidRPr="00F03351">
        <w:rPr>
          <w:rFonts w:cs="Arial"/>
          <w:color w:val="6D6E70"/>
          <w:sz w:val="22"/>
        </w:rPr>
        <w:t>nrog</w:t>
      </w:r>
      <w:proofErr w:type="spellEnd"/>
      <w:r w:rsidRPr="00F03351">
        <w:rPr>
          <w:rFonts w:cs="Arial"/>
          <w:color w:val="6D6E70"/>
          <w:sz w:val="22"/>
        </w:rPr>
        <w:t xml:space="preserve"> </w:t>
      </w:r>
      <w:proofErr w:type="spellStart"/>
      <w:r w:rsidRPr="00F03351">
        <w:rPr>
          <w:rFonts w:cs="Arial"/>
          <w:color w:val="6D6E70"/>
          <w:sz w:val="22"/>
        </w:rPr>
        <w:t>kev</w:t>
      </w:r>
      <w:proofErr w:type="spellEnd"/>
      <w:r w:rsidRPr="00F03351">
        <w:rPr>
          <w:rFonts w:cs="Arial"/>
          <w:color w:val="6D6E70"/>
          <w:sz w:val="22"/>
        </w:rPr>
        <w:t xml:space="preserve"> </w:t>
      </w:r>
      <w:proofErr w:type="spellStart"/>
      <w:r w:rsidRPr="00F03351">
        <w:rPr>
          <w:rFonts w:cs="Arial"/>
          <w:color w:val="6D6E70"/>
          <w:sz w:val="22"/>
        </w:rPr>
        <w:t>pab</w:t>
      </w:r>
      <w:proofErr w:type="spellEnd"/>
      <w:r w:rsidRPr="00F03351">
        <w:rPr>
          <w:rFonts w:cs="Arial"/>
          <w:color w:val="6D6E70"/>
          <w:sz w:val="22"/>
        </w:rPr>
        <w:t xml:space="preserve"> </w:t>
      </w:r>
      <w:proofErr w:type="spellStart"/>
      <w:r w:rsidRPr="00F03351">
        <w:rPr>
          <w:rFonts w:cs="Arial"/>
          <w:color w:val="6D6E70"/>
          <w:sz w:val="22"/>
        </w:rPr>
        <w:t>cuam</w:t>
      </w:r>
      <w:proofErr w:type="spellEnd"/>
      <w:r w:rsidRPr="00F03351">
        <w:rPr>
          <w:rFonts w:cs="Arial"/>
          <w:color w:val="6D6E70"/>
          <w:sz w:val="22"/>
        </w:rPr>
        <w:t xml:space="preserve"> </w:t>
      </w:r>
      <w:proofErr w:type="spellStart"/>
      <w:r w:rsidRPr="00F03351">
        <w:rPr>
          <w:rFonts w:cs="Arial"/>
          <w:color w:val="6D6E70"/>
          <w:sz w:val="22"/>
        </w:rPr>
        <w:t>hauv</w:t>
      </w:r>
      <w:proofErr w:type="spellEnd"/>
      <w:r w:rsidRPr="00F03351">
        <w:rPr>
          <w:rFonts w:cs="Arial"/>
          <w:color w:val="6D6E70"/>
          <w:sz w:val="22"/>
        </w:rPr>
        <w:t xml:space="preserve"> </w:t>
      </w:r>
      <w:proofErr w:type="spellStart"/>
      <w:r w:rsidRPr="00F03351">
        <w:rPr>
          <w:rFonts w:cs="Arial"/>
          <w:color w:val="6D6E70"/>
          <w:sz w:val="22"/>
        </w:rPr>
        <w:t>kev</w:t>
      </w:r>
      <w:proofErr w:type="spellEnd"/>
      <w:r w:rsidRPr="00F03351">
        <w:rPr>
          <w:rFonts w:cs="Arial"/>
          <w:color w:val="6D6E70"/>
          <w:sz w:val="22"/>
        </w:rPr>
        <w:t xml:space="preserve"> </w:t>
      </w:r>
      <w:proofErr w:type="spellStart"/>
      <w:r w:rsidRPr="00F03351">
        <w:rPr>
          <w:rFonts w:cs="Arial"/>
          <w:color w:val="6D6E70"/>
          <w:sz w:val="22"/>
        </w:rPr>
        <w:t>taug</w:t>
      </w:r>
      <w:proofErr w:type="spellEnd"/>
      <w:r w:rsidRPr="00F03351">
        <w:rPr>
          <w:rFonts w:cs="Arial"/>
          <w:color w:val="6D6E70"/>
          <w:sz w:val="22"/>
        </w:rPr>
        <w:t xml:space="preserve"> </w:t>
      </w:r>
      <w:proofErr w:type="spellStart"/>
      <w:r w:rsidRPr="00F03351">
        <w:rPr>
          <w:rFonts w:cs="Arial"/>
          <w:color w:val="6D6E70"/>
          <w:sz w:val="22"/>
        </w:rPr>
        <w:t>kev</w:t>
      </w:r>
      <w:proofErr w:type="spellEnd"/>
      <w:r w:rsidRPr="00F03351">
        <w:rPr>
          <w:rFonts w:cs="Arial"/>
          <w:color w:val="6D6E70"/>
          <w:sz w:val="22"/>
        </w:rPr>
        <w:t xml:space="preserve"> </w:t>
      </w:r>
      <w:proofErr w:type="spellStart"/>
      <w:r w:rsidRPr="00F03351">
        <w:rPr>
          <w:rFonts w:cs="Arial"/>
          <w:color w:val="6D6E70"/>
          <w:sz w:val="22"/>
        </w:rPr>
        <w:t>xws</w:t>
      </w:r>
      <w:proofErr w:type="spellEnd"/>
      <w:r w:rsidRPr="00F03351">
        <w:rPr>
          <w:rFonts w:cs="Arial"/>
          <w:color w:val="6D6E70"/>
          <w:sz w:val="22"/>
        </w:rPr>
        <w:t xml:space="preserve"> li SSI, </w:t>
      </w:r>
      <w:proofErr w:type="spellStart"/>
      <w:r w:rsidRPr="00F03351">
        <w:rPr>
          <w:rFonts w:cs="Arial"/>
          <w:color w:val="6D6E70"/>
          <w:sz w:val="22"/>
        </w:rPr>
        <w:t>kev</w:t>
      </w:r>
      <w:proofErr w:type="spellEnd"/>
      <w:r w:rsidRPr="00F03351">
        <w:rPr>
          <w:rFonts w:cs="Arial"/>
          <w:color w:val="6D6E70"/>
          <w:sz w:val="22"/>
        </w:rPr>
        <w:t xml:space="preserve"> </w:t>
      </w:r>
      <w:proofErr w:type="spellStart"/>
      <w:r w:rsidRPr="00F03351">
        <w:rPr>
          <w:rFonts w:cs="Arial"/>
          <w:color w:val="6D6E70"/>
          <w:sz w:val="22"/>
        </w:rPr>
        <w:t>tsis</w:t>
      </w:r>
      <w:proofErr w:type="spellEnd"/>
      <w:r w:rsidRPr="00F03351">
        <w:rPr>
          <w:rFonts w:cs="Arial"/>
          <w:color w:val="6D6E70"/>
          <w:sz w:val="22"/>
        </w:rPr>
        <w:t xml:space="preserve"> </w:t>
      </w:r>
      <w:proofErr w:type="spellStart"/>
      <w:r w:rsidRPr="00F03351">
        <w:rPr>
          <w:rFonts w:cs="Arial"/>
          <w:color w:val="6D6E70"/>
          <w:sz w:val="22"/>
        </w:rPr>
        <w:t>taus</w:t>
      </w:r>
      <w:proofErr w:type="spellEnd"/>
      <w:r w:rsidRPr="00F03351">
        <w:rPr>
          <w:rFonts w:cs="Arial"/>
          <w:color w:val="6D6E70"/>
          <w:sz w:val="22"/>
        </w:rPr>
        <w:t xml:space="preserve">, </w:t>
      </w:r>
      <w:proofErr w:type="spellStart"/>
      <w:r w:rsidRPr="00F03351">
        <w:rPr>
          <w:rFonts w:cs="Arial"/>
          <w:color w:val="6D6E70"/>
          <w:sz w:val="22"/>
        </w:rPr>
        <w:t>cov</w:t>
      </w:r>
      <w:proofErr w:type="spellEnd"/>
      <w:r w:rsidRPr="00F03351">
        <w:rPr>
          <w:rFonts w:cs="Arial"/>
          <w:color w:val="6D6E70"/>
          <w:sz w:val="22"/>
        </w:rPr>
        <w:t xml:space="preserve"> </w:t>
      </w:r>
      <w:proofErr w:type="spellStart"/>
      <w:r w:rsidRPr="00F03351">
        <w:rPr>
          <w:rFonts w:cs="Arial"/>
          <w:color w:val="6D6E70"/>
          <w:sz w:val="22"/>
        </w:rPr>
        <w:t>nyiaj</w:t>
      </w:r>
      <w:proofErr w:type="spellEnd"/>
      <w:r w:rsidRPr="00F03351">
        <w:rPr>
          <w:rFonts w:cs="Arial"/>
          <w:color w:val="6D6E70"/>
          <w:sz w:val="22"/>
        </w:rPr>
        <w:t xml:space="preserve"> </w:t>
      </w:r>
      <w:proofErr w:type="spellStart"/>
      <w:r w:rsidRPr="00F03351">
        <w:rPr>
          <w:rFonts w:cs="Arial"/>
          <w:color w:val="6D6E70"/>
          <w:sz w:val="22"/>
        </w:rPr>
        <w:t>pab</w:t>
      </w:r>
      <w:proofErr w:type="spellEnd"/>
      <w:r w:rsidRPr="00F03351">
        <w:rPr>
          <w:rFonts w:cs="Arial"/>
          <w:color w:val="6D6E70"/>
          <w:sz w:val="22"/>
        </w:rPr>
        <w:t xml:space="preserve"> </w:t>
      </w:r>
      <w:proofErr w:type="spellStart"/>
      <w:r w:rsidRPr="00F03351">
        <w:rPr>
          <w:rFonts w:cs="Arial"/>
          <w:color w:val="6D6E70"/>
          <w:sz w:val="22"/>
        </w:rPr>
        <w:t>qub</w:t>
      </w:r>
      <w:proofErr w:type="spellEnd"/>
      <w:r w:rsidRPr="00F03351">
        <w:rPr>
          <w:rFonts w:cs="Arial"/>
          <w:color w:val="6D6E70"/>
          <w:sz w:val="22"/>
        </w:rPr>
        <w:t xml:space="preserve"> tub rog, </w:t>
      </w:r>
      <w:proofErr w:type="spellStart"/>
      <w:r w:rsidRPr="00F03351">
        <w:rPr>
          <w:rFonts w:cs="Arial"/>
          <w:color w:val="6D6E70"/>
          <w:sz w:val="22"/>
        </w:rPr>
        <w:t>nyiaj</w:t>
      </w:r>
      <w:proofErr w:type="spellEnd"/>
      <w:r w:rsidRPr="00F03351">
        <w:rPr>
          <w:rFonts w:cs="Arial"/>
          <w:color w:val="6D6E70"/>
          <w:sz w:val="22"/>
        </w:rPr>
        <w:t xml:space="preserve"> </w:t>
      </w:r>
      <w:proofErr w:type="spellStart"/>
      <w:r w:rsidRPr="00F03351">
        <w:rPr>
          <w:rFonts w:cs="Arial"/>
          <w:color w:val="6D6E70"/>
          <w:sz w:val="22"/>
        </w:rPr>
        <w:t>poob</w:t>
      </w:r>
      <w:proofErr w:type="spellEnd"/>
      <w:r w:rsidRPr="00F03351">
        <w:rPr>
          <w:rFonts w:cs="Arial"/>
          <w:color w:val="6D6E70"/>
          <w:sz w:val="22"/>
        </w:rPr>
        <w:t xml:space="preserve"> hauj </w:t>
      </w:r>
      <w:proofErr w:type="spellStart"/>
      <w:r w:rsidRPr="00F03351">
        <w:rPr>
          <w:rFonts w:cs="Arial"/>
          <w:color w:val="6D6E70"/>
          <w:sz w:val="22"/>
        </w:rPr>
        <w:t>lwm</w:t>
      </w:r>
      <w:proofErr w:type="spellEnd"/>
      <w:r w:rsidRPr="00F03351">
        <w:rPr>
          <w:rFonts w:cs="Arial"/>
          <w:color w:val="6D6E70"/>
          <w:sz w:val="22"/>
        </w:rPr>
        <w:t xml:space="preserve">, </w:t>
      </w:r>
      <w:proofErr w:type="spellStart"/>
      <w:r w:rsidRPr="00F03351">
        <w:rPr>
          <w:rFonts w:cs="Arial"/>
          <w:color w:val="6D6E70"/>
          <w:sz w:val="22"/>
        </w:rPr>
        <w:t>CalWorks</w:t>
      </w:r>
      <w:proofErr w:type="spellEnd"/>
      <w:r w:rsidRPr="00F03351">
        <w:rPr>
          <w:rFonts w:cs="Arial"/>
          <w:color w:val="6D6E70"/>
          <w:sz w:val="22"/>
        </w:rPr>
        <w:t xml:space="preserve">, </w:t>
      </w:r>
      <w:r w:rsidR="00F03351" w:rsidRPr="00F03351">
        <w:rPr>
          <w:rFonts w:cs="Arial"/>
          <w:color w:val="6D6E70"/>
          <w:sz w:val="22"/>
        </w:rPr>
        <w:t xml:space="preserve">Kev </w:t>
      </w:r>
      <w:proofErr w:type="spellStart"/>
      <w:r w:rsidR="00F03351" w:rsidRPr="00F03351">
        <w:rPr>
          <w:rFonts w:cs="Arial"/>
          <w:color w:val="6D6E70"/>
          <w:sz w:val="22"/>
        </w:rPr>
        <w:t>Pab</w:t>
      </w:r>
      <w:proofErr w:type="spellEnd"/>
      <w:r w:rsidR="00F03351" w:rsidRPr="00F03351">
        <w:rPr>
          <w:rFonts w:cs="Arial"/>
          <w:color w:val="6D6E70"/>
          <w:sz w:val="22"/>
        </w:rPr>
        <w:t xml:space="preserve"> </w:t>
      </w:r>
      <w:proofErr w:type="spellStart"/>
      <w:r w:rsidR="00F03351" w:rsidRPr="00F03351">
        <w:rPr>
          <w:rFonts w:cs="Arial"/>
          <w:color w:val="6D6E70"/>
          <w:sz w:val="22"/>
        </w:rPr>
        <w:t>Hauv</w:t>
      </w:r>
      <w:proofErr w:type="spellEnd"/>
      <w:r w:rsidR="00F03351" w:rsidRPr="00F03351">
        <w:rPr>
          <w:rFonts w:cs="Arial"/>
          <w:color w:val="6D6E70"/>
          <w:sz w:val="22"/>
        </w:rPr>
        <w:t xml:space="preserve"> </w:t>
      </w:r>
      <w:proofErr w:type="spellStart"/>
      <w:r w:rsidR="00F03351" w:rsidRPr="00F03351">
        <w:rPr>
          <w:rFonts w:cs="Arial"/>
          <w:color w:val="6D6E70"/>
          <w:sz w:val="22"/>
        </w:rPr>
        <w:t>Zej</w:t>
      </w:r>
      <w:proofErr w:type="spellEnd"/>
      <w:r w:rsidR="00F03351" w:rsidRPr="00F03351">
        <w:rPr>
          <w:rFonts w:cs="Arial"/>
          <w:color w:val="6D6E70"/>
          <w:sz w:val="22"/>
        </w:rPr>
        <w:t xml:space="preserve"> Zog</w:t>
      </w:r>
      <w:r w:rsidRPr="00F03351">
        <w:rPr>
          <w:rFonts w:cs="Arial"/>
          <w:color w:val="6D6E70"/>
          <w:sz w:val="22"/>
        </w:rPr>
        <w:t xml:space="preserve">, thiab </w:t>
      </w:r>
      <w:proofErr w:type="spellStart"/>
      <w:r w:rsidRPr="00F03351">
        <w:rPr>
          <w:rFonts w:cs="Arial"/>
          <w:color w:val="6D6E70"/>
          <w:sz w:val="22"/>
        </w:rPr>
        <w:t>lwm</w:t>
      </w:r>
      <w:proofErr w:type="spellEnd"/>
      <w:r w:rsidRPr="00F03351">
        <w:rPr>
          <w:rFonts w:cs="Arial"/>
          <w:color w:val="6D6E70"/>
          <w:sz w:val="22"/>
        </w:rPr>
        <w:t xml:space="preserve"> yam.</w:t>
      </w:r>
    </w:p>
    <w:p w14:paraId="4FA07C44" w14:textId="1F03BCD5" w:rsidR="00115C44" w:rsidRPr="007A18C4" w:rsidRDefault="00115C44" w:rsidP="00115C44">
      <w:pPr>
        <w:spacing w:before="120" w:after="120"/>
        <w:jc w:val="both"/>
        <w:rPr>
          <w:rFonts w:cs="Arial"/>
          <w:b/>
          <w:color w:val="6D6E70"/>
          <w:szCs w:val="24"/>
        </w:rPr>
      </w:pPr>
      <w:r w:rsidRPr="00B945A4">
        <w:rPr>
          <w:rFonts w:cs="Arial"/>
          <w:b/>
          <w:color w:val="6D6E70"/>
          <w:sz w:val="22"/>
        </w:rPr>
        <w:t xml:space="preserve">Sau thiab </w:t>
      </w:r>
      <w:proofErr w:type="spellStart"/>
      <w:r w:rsidRPr="00B945A4">
        <w:rPr>
          <w:rFonts w:cs="Arial"/>
          <w:b/>
          <w:color w:val="6D6E70"/>
          <w:sz w:val="22"/>
        </w:rPr>
        <w:t>piav</w:t>
      </w:r>
      <w:proofErr w:type="spellEnd"/>
      <w:r w:rsidRPr="00B945A4">
        <w:rPr>
          <w:rFonts w:cs="Arial"/>
          <w:b/>
          <w:color w:val="6D6E70"/>
          <w:sz w:val="22"/>
        </w:rPr>
        <w:t xml:space="preserve"> </w:t>
      </w:r>
      <w:proofErr w:type="spellStart"/>
      <w:r w:rsidRPr="00B945A4">
        <w:rPr>
          <w:rFonts w:cs="Arial"/>
          <w:b/>
          <w:color w:val="6D6E70"/>
          <w:sz w:val="22"/>
        </w:rPr>
        <w:t>qhia</w:t>
      </w:r>
      <w:proofErr w:type="spellEnd"/>
      <w:r w:rsidRPr="00B945A4">
        <w:rPr>
          <w:rFonts w:cs="Arial"/>
          <w:b/>
          <w:color w:val="6D6E70"/>
          <w:sz w:val="22"/>
        </w:rPr>
        <w:t xml:space="preserve"> </w:t>
      </w:r>
      <w:proofErr w:type="spellStart"/>
      <w:r w:rsidRPr="00B945A4">
        <w:rPr>
          <w:rFonts w:cs="Arial"/>
          <w:b/>
          <w:color w:val="6D6E70"/>
          <w:sz w:val="22"/>
        </w:rPr>
        <w:t>txog</w:t>
      </w:r>
      <w:proofErr w:type="spellEnd"/>
      <w:r w:rsidRPr="00B945A4">
        <w:rPr>
          <w:rFonts w:cs="Arial"/>
          <w:b/>
          <w:color w:val="6D6E70"/>
          <w:sz w:val="22"/>
        </w:rPr>
        <w:t xml:space="preserve"> </w:t>
      </w:r>
      <w:proofErr w:type="spellStart"/>
      <w:r w:rsidRPr="00B945A4">
        <w:rPr>
          <w:rFonts w:cs="Arial"/>
          <w:b/>
          <w:color w:val="6D6E70"/>
          <w:sz w:val="22"/>
        </w:rPr>
        <w:t>cov</w:t>
      </w:r>
      <w:proofErr w:type="spellEnd"/>
      <w:r w:rsidRPr="00B945A4">
        <w:rPr>
          <w:rFonts w:cs="Arial"/>
          <w:b/>
          <w:color w:val="6D6E70"/>
          <w:sz w:val="22"/>
        </w:rPr>
        <w:t xml:space="preserve"> </w:t>
      </w:r>
      <w:proofErr w:type="spellStart"/>
      <w:r w:rsidRPr="00B945A4">
        <w:rPr>
          <w:rFonts w:cs="Arial"/>
          <w:b/>
          <w:color w:val="6D6E70"/>
          <w:sz w:val="22"/>
        </w:rPr>
        <w:t>kev</w:t>
      </w:r>
      <w:proofErr w:type="spellEnd"/>
      <w:r w:rsidRPr="00B945A4">
        <w:rPr>
          <w:rFonts w:cs="Arial"/>
          <w:b/>
          <w:color w:val="6D6E70"/>
          <w:sz w:val="22"/>
        </w:rPr>
        <w:t xml:space="preserve"> </w:t>
      </w:r>
      <w:proofErr w:type="spellStart"/>
      <w:r w:rsidRPr="00B945A4">
        <w:rPr>
          <w:rFonts w:cs="Arial"/>
          <w:b/>
          <w:color w:val="6D6E70"/>
          <w:sz w:val="22"/>
        </w:rPr>
        <w:t>pab</w:t>
      </w:r>
      <w:proofErr w:type="spellEnd"/>
      <w:r w:rsidR="00B945A4" w:rsidRPr="00B945A4">
        <w:rPr>
          <w:rFonts w:cs="Arial"/>
          <w:b/>
          <w:color w:val="6D6E70"/>
          <w:sz w:val="22"/>
        </w:rPr>
        <w:t xml:space="preserve"> </w:t>
      </w:r>
      <w:proofErr w:type="spellStart"/>
      <w:r w:rsidRPr="00B945A4">
        <w:rPr>
          <w:rFonts w:cs="Arial"/>
          <w:b/>
          <w:color w:val="6D6E70"/>
          <w:sz w:val="22"/>
        </w:rPr>
        <w:t>cuam</w:t>
      </w:r>
      <w:proofErr w:type="spellEnd"/>
      <w:r w:rsidRPr="00B945A4">
        <w:rPr>
          <w:rFonts w:cs="Arial"/>
          <w:b/>
          <w:color w:val="6D6E70"/>
          <w:sz w:val="22"/>
        </w:rPr>
        <w:t xml:space="preserve"> thiab </w:t>
      </w:r>
      <w:proofErr w:type="spellStart"/>
      <w:r w:rsidRPr="00B945A4">
        <w:rPr>
          <w:rFonts w:cs="Arial"/>
          <w:b/>
          <w:color w:val="6D6E70"/>
          <w:sz w:val="22"/>
        </w:rPr>
        <w:t>cov</w:t>
      </w:r>
      <w:proofErr w:type="spellEnd"/>
      <w:r w:rsidRPr="00B945A4">
        <w:rPr>
          <w:rFonts w:cs="Arial"/>
          <w:b/>
          <w:color w:val="6D6E70"/>
          <w:sz w:val="22"/>
        </w:rPr>
        <w:t xml:space="preserve"> chaw </w:t>
      </w:r>
      <w:proofErr w:type="spellStart"/>
      <w:r w:rsidRPr="00B945A4">
        <w:rPr>
          <w:rFonts w:cs="Arial"/>
          <w:b/>
          <w:color w:val="6D6E70"/>
          <w:sz w:val="22"/>
        </w:rPr>
        <w:t>uas</w:t>
      </w:r>
      <w:proofErr w:type="spellEnd"/>
      <w:r w:rsidRPr="00B945A4">
        <w:rPr>
          <w:rFonts w:cs="Arial"/>
          <w:b/>
          <w:color w:val="6D6E70"/>
          <w:sz w:val="22"/>
        </w:rPr>
        <w:t xml:space="preserve"> </w:t>
      </w:r>
      <w:proofErr w:type="spellStart"/>
      <w:r w:rsidRPr="00B945A4">
        <w:rPr>
          <w:rFonts w:cs="Arial"/>
          <w:b/>
          <w:color w:val="6D6E70"/>
          <w:sz w:val="22"/>
        </w:rPr>
        <w:t>ua</w:t>
      </w:r>
      <w:proofErr w:type="spellEnd"/>
      <w:r w:rsidRPr="00B945A4">
        <w:rPr>
          <w:rFonts w:cs="Arial"/>
          <w:b/>
          <w:color w:val="6D6E70"/>
          <w:sz w:val="22"/>
        </w:rPr>
        <w:t xml:space="preserve"> tau </w:t>
      </w:r>
      <w:proofErr w:type="spellStart"/>
      <w:r w:rsidRPr="00B945A4">
        <w:rPr>
          <w:rFonts w:cs="Arial"/>
          <w:b/>
          <w:color w:val="6D6E70"/>
          <w:sz w:val="22"/>
        </w:rPr>
        <w:t>raws</w:t>
      </w:r>
      <w:proofErr w:type="spellEnd"/>
      <w:r w:rsidRPr="00B945A4">
        <w:rPr>
          <w:rFonts w:cs="Arial"/>
          <w:b/>
          <w:color w:val="6D6E70"/>
          <w:sz w:val="22"/>
        </w:rPr>
        <w:t xml:space="preserve"> li </w:t>
      </w:r>
      <w:proofErr w:type="spellStart"/>
      <w:r w:rsidRPr="00B945A4">
        <w:rPr>
          <w:rFonts w:cs="Arial"/>
          <w:b/>
          <w:color w:val="6D6E70"/>
          <w:sz w:val="22"/>
        </w:rPr>
        <w:t>cov</w:t>
      </w:r>
      <w:proofErr w:type="spellEnd"/>
      <w:r w:rsidRPr="00B945A4">
        <w:rPr>
          <w:rFonts w:cs="Arial"/>
          <w:b/>
          <w:color w:val="6D6E70"/>
          <w:sz w:val="22"/>
        </w:rPr>
        <w:t xml:space="preserve"> </w:t>
      </w:r>
      <w:proofErr w:type="spellStart"/>
      <w:r w:rsidRPr="00B945A4">
        <w:rPr>
          <w:rFonts w:cs="Arial"/>
          <w:b/>
          <w:color w:val="6D6E70"/>
          <w:sz w:val="22"/>
        </w:rPr>
        <w:t>kev</w:t>
      </w:r>
      <w:proofErr w:type="spellEnd"/>
      <w:r w:rsidRPr="00B945A4">
        <w:rPr>
          <w:rFonts w:cs="Arial"/>
          <w:b/>
          <w:color w:val="6D6E70"/>
          <w:sz w:val="22"/>
        </w:rPr>
        <w:t xml:space="preserve"> xav tau ntawm </w:t>
      </w:r>
      <w:proofErr w:type="spellStart"/>
      <w:r w:rsidRPr="00B945A4">
        <w:rPr>
          <w:rFonts w:cs="Arial"/>
          <w:b/>
          <w:color w:val="6D6E70"/>
          <w:sz w:val="22"/>
        </w:rPr>
        <w:t>cov</w:t>
      </w:r>
      <w:proofErr w:type="spellEnd"/>
      <w:r w:rsidRPr="00B945A4">
        <w:rPr>
          <w:rFonts w:cs="Arial"/>
          <w:b/>
          <w:color w:val="6D6E70"/>
          <w:sz w:val="22"/>
        </w:rPr>
        <w:t xml:space="preserve"> </w:t>
      </w:r>
      <w:proofErr w:type="spellStart"/>
      <w:r w:rsidRPr="00B945A4">
        <w:rPr>
          <w:rFonts w:cs="Arial"/>
          <w:b/>
          <w:color w:val="6D6E70"/>
          <w:sz w:val="22"/>
        </w:rPr>
        <w:t>neeg</w:t>
      </w:r>
      <w:proofErr w:type="spellEnd"/>
      <w:r w:rsidRPr="00B945A4">
        <w:rPr>
          <w:rFonts w:cs="Arial"/>
          <w:b/>
          <w:color w:val="6D6E70"/>
          <w:sz w:val="22"/>
        </w:rPr>
        <w:t xml:space="preserve"> </w:t>
      </w:r>
      <w:proofErr w:type="spellStart"/>
      <w:r w:rsidRPr="00B945A4">
        <w:rPr>
          <w:rFonts w:cs="Arial"/>
          <w:b/>
          <w:color w:val="6D6E70"/>
          <w:sz w:val="22"/>
        </w:rPr>
        <w:t>tsis</w:t>
      </w:r>
      <w:proofErr w:type="spellEnd"/>
      <w:r w:rsidRPr="00B945A4">
        <w:rPr>
          <w:rFonts w:cs="Arial"/>
          <w:b/>
          <w:color w:val="6D6E70"/>
          <w:sz w:val="22"/>
        </w:rPr>
        <w:t xml:space="preserve"> muaj </w:t>
      </w:r>
      <w:proofErr w:type="spellStart"/>
      <w:r w:rsidRPr="00B945A4">
        <w:rPr>
          <w:rFonts w:cs="Arial"/>
          <w:b/>
          <w:color w:val="6D6E70"/>
          <w:sz w:val="22"/>
        </w:rPr>
        <w:t>tsev</w:t>
      </w:r>
      <w:proofErr w:type="spellEnd"/>
      <w:r w:rsidRPr="00B945A4">
        <w:rPr>
          <w:rFonts w:cs="Arial"/>
          <w:b/>
          <w:color w:val="6D6E70"/>
          <w:sz w:val="22"/>
        </w:rPr>
        <w:t xml:space="preserve"> nyob, </w:t>
      </w:r>
      <w:proofErr w:type="spellStart"/>
      <w:r w:rsidRPr="00B945A4">
        <w:rPr>
          <w:rFonts w:cs="Arial"/>
          <w:b/>
          <w:color w:val="6D6E70"/>
          <w:sz w:val="22"/>
        </w:rPr>
        <w:t>tshwj</w:t>
      </w:r>
      <w:proofErr w:type="spellEnd"/>
      <w:r w:rsidRPr="00B945A4">
        <w:rPr>
          <w:rFonts w:cs="Arial"/>
          <w:b/>
          <w:color w:val="6D6E70"/>
          <w:sz w:val="22"/>
        </w:rPr>
        <w:t xml:space="preserve"> </w:t>
      </w:r>
      <w:proofErr w:type="spellStart"/>
      <w:r w:rsidRPr="00B945A4">
        <w:rPr>
          <w:rFonts w:cs="Arial"/>
          <w:b/>
          <w:color w:val="6D6E70"/>
          <w:sz w:val="22"/>
        </w:rPr>
        <w:t>xeeb</w:t>
      </w:r>
      <w:proofErr w:type="spellEnd"/>
      <w:r w:rsidRPr="00B945A4">
        <w:rPr>
          <w:rFonts w:cs="Arial"/>
          <w:b/>
          <w:color w:val="6D6E70"/>
          <w:sz w:val="22"/>
        </w:rPr>
        <w:t xml:space="preserve"> </w:t>
      </w:r>
      <w:proofErr w:type="spellStart"/>
      <w:r w:rsidRPr="00B945A4">
        <w:rPr>
          <w:rFonts w:cs="Arial"/>
          <w:b/>
          <w:color w:val="6D6E70"/>
          <w:sz w:val="22"/>
        </w:rPr>
        <w:t>tshaj</w:t>
      </w:r>
      <w:proofErr w:type="spellEnd"/>
      <w:r w:rsidRPr="00B945A4">
        <w:rPr>
          <w:rFonts w:cs="Arial"/>
          <w:b/>
          <w:color w:val="6D6E70"/>
          <w:sz w:val="22"/>
        </w:rPr>
        <w:t xml:space="preserve"> yog </w:t>
      </w:r>
      <w:proofErr w:type="spellStart"/>
      <w:r w:rsidRPr="00B945A4">
        <w:rPr>
          <w:rFonts w:cs="Arial"/>
          <w:b/>
          <w:color w:val="6D6E70"/>
          <w:sz w:val="22"/>
        </w:rPr>
        <w:t>cov</w:t>
      </w:r>
      <w:proofErr w:type="spellEnd"/>
      <w:r w:rsidRPr="00B945A4">
        <w:rPr>
          <w:rFonts w:cs="Arial"/>
          <w:b/>
          <w:color w:val="6D6E70"/>
          <w:sz w:val="22"/>
        </w:rPr>
        <w:t xml:space="preserve"> </w:t>
      </w:r>
      <w:proofErr w:type="spellStart"/>
      <w:r w:rsidRPr="00B945A4">
        <w:rPr>
          <w:rFonts w:cs="Arial"/>
          <w:b/>
          <w:color w:val="6D6E70"/>
          <w:sz w:val="22"/>
        </w:rPr>
        <w:t>neeg</w:t>
      </w:r>
      <w:proofErr w:type="spellEnd"/>
      <w:r w:rsidRPr="00B945A4">
        <w:rPr>
          <w:rFonts w:cs="Arial"/>
          <w:b/>
          <w:color w:val="6D6E70"/>
          <w:sz w:val="22"/>
        </w:rPr>
        <w:t xml:space="preserve"> thiab </w:t>
      </w:r>
      <w:proofErr w:type="spellStart"/>
      <w:r w:rsidRPr="00B945A4">
        <w:rPr>
          <w:rFonts w:cs="Arial"/>
          <w:b/>
          <w:color w:val="6D6E70"/>
          <w:sz w:val="22"/>
        </w:rPr>
        <w:t>tsev</w:t>
      </w:r>
      <w:proofErr w:type="spellEnd"/>
      <w:r w:rsidRPr="00B945A4">
        <w:rPr>
          <w:rFonts w:cs="Arial"/>
          <w:b/>
          <w:color w:val="6D6E70"/>
          <w:sz w:val="22"/>
        </w:rPr>
        <w:t xml:space="preserve"> </w:t>
      </w:r>
      <w:proofErr w:type="spellStart"/>
      <w:r w:rsidRPr="00B945A4">
        <w:rPr>
          <w:rFonts w:cs="Arial"/>
          <w:b/>
          <w:color w:val="6D6E70"/>
          <w:sz w:val="22"/>
        </w:rPr>
        <w:t>neeg</w:t>
      </w:r>
      <w:proofErr w:type="spellEnd"/>
      <w:r w:rsidR="00B945A4" w:rsidRPr="00B945A4">
        <w:rPr>
          <w:rFonts w:cs="Arial"/>
          <w:b/>
          <w:color w:val="6D6E70"/>
          <w:sz w:val="22"/>
        </w:rPr>
        <w:t xml:space="preserve"> </w:t>
      </w:r>
      <w:proofErr w:type="spellStart"/>
      <w:r w:rsidR="00B945A4" w:rsidRPr="00B945A4">
        <w:rPr>
          <w:rFonts w:cs="Arial"/>
          <w:b/>
          <w:color w:val="6D6E70"/>
          <w:sz w:val="22"/>
        </w:rPr>
        <w:t>tsis</w:t>
      </w:r>
      <w:proofErr w:type="spellEnd"/>
      <w:r w:rsidR="00B945A4" w:rsidRPr="00B945A4">
        <w:rPr>
          <w:rFonts w:cs="Arial"/>
          <w:b/>
          <w:color w:val="6D6E70"/>
          <w:sz w:val="22"/>
        </w:rPr>
        <w:t xml:space="preserve"> muaj </w:t>
      </w:r>
      <w:proofErr w:type="spellStart"/>
      <w:r w:rsidR="00B945A4" w:rsidRPr="00B945A4">
        <w:rPr>
          <w:rFonts w:cs="Arial"/>
          <w:b/>
          <w:color w:val="6D6E70"/>
          <w:sz w:val="22"/>
        </w:rPr>
        <w:t>tsev</w:t>
      </w:r>
      <w:proofErr w:type="spellEnd"/>
      <w:r w:rsidR="00B945A4" w:rsidRPr="00B945A4">
        <w:rPr>
          <w:rFonts w:cs="Arial"/>
          <w:b/>
          <w:color w:val="6D6E70"/>
          <w:sz w:val="22"/>
        </w:rPr>
        <w:t xml:space="preserve"> nyob</w:t>
      </w:r>
      <w:r w:rsidRPr="00B945A4">
        <w:rPr>
          <w:rFonts w:cs="Arial"/>
          <w:b/>
          <w:color w:val="6D6E70"/>
          <w:sz w:val="22"/>
        </w:rPr>
        <w:t xml:space="preserve">, </w:t>
      </w:r>
      <w:proofErr w:type="spellStart"/>
      <w:r w:rsidRPr="00B945A4">
        <w:rPr>
          <w:rFonts w:cs="Arial"/>
          <w:b/>
          <w:color w:val="6D6E70"/>
          <w:sz w:val="22"/>
        </w:rPr>
        <w:t>cov</w:t>
      </w:r>
      <w:proofErr w:type="spellEnd"/>
      <w:r w:rsidRPr="00B945A4">
        <w:rPr>
          <w:rFonts w:cs="Arial"/>
          <w:b/>
          <w:color w:val="6D6E70"/>
          <w:sz w:val="22"/>
        </w:rPr>
        <w:t xml:space="preserve"> </w:t>
      </w:r>
      <w:proofErr w:type="spellStart"/>
      <w:r w:rsidRPr="00B945A4">
        <w:rPr>
          <w:rFonts w:cs="Arial"/>
          <w:b/>
          <w:color w:val="6D6E70"/>
          <w:sz w:val="22"/>
        </w:rPr>
        <w:t>tsev</w:t>
      </w:r>
      <w:proofErr w:type="spellEnd"/>
      <w:r w:rsidRPr="00B945A4">
        <w:rPr>
          <w:rFonts w:cs="Arial"/>
          <w:b/>
          <w:color w:val="6D6E70"/>
          <w:sz w:val="22"/>
        </w:rPr>
        <w:t xml:space="preserve"> </w:t>
      </w:r>
      <w:proofErr w:type="spellStart"/>
      <w:r w:rsidRPr="00B945A4">
        <w:rPr>
          <w:rFonts w:cs="Arial"/>
          <w:b/>
          <w:color w:val="6D6E70"/>
          <w:sz w:val="22"/>
        </w:rPr>
        <w:t>neeg</w:t>
      </w:r>
      <w:proofErr w:type="spellEnd"/>
      <w:r w:rsidRPr="00B945A4">
        <w:rPr>
          <w:rFonts w:cs="Arial"/>
          <w:b/>
          <w:color w:val="6D6E70"/>
          <w:sz w:val="22"/>
        </w:rPr>
        <w:t xml:space="preserve"> muaj me</w:t>
      </w:r>
      <w:r w:rsidR="00B945A4" w:rsidRPr="00B945A4">
        <w:rPr>
          <w:rFonts w:cs="Arial"/>
          <w:b/>
          <w:color w:val="6D6E70"/>
          <w:sz w:val="22"/>
        </w:rPr>
        <w:t xml:space="preserve"> </w:t>
      </w:r>
      <w:proofErr w:type="spellStart"/>
      <w:r w:rsidRPr="00B945A4">
        <w:rPr>
          <w:rFonts w:cs="Arial"/>
          <w:b/>
          <w:color w:val="6D6E70"/>
          <w:sz w:val="22"/>
        </w:rPr>
        <w:t>nyuam</w:t>
      </w:r>
      <w:proofErr w:type="spellEnd"/>
      <w:r w:rsidRPr="00B945A4">
        <w:rPr>
          <w:rFonts w:cs="Arial"/>
          <w:b/>
          <w:color w:val="6D6E70"/>
          <w:sz w:val="22"/>
        </w:rPr>
        <w:t xml:space="preserve"> </w:t>
      </w:r>
      <w:proofErr w:type="spellStart"/>
      <w:r w:rsidRPr="00B945A4">
        <w:rPr>
          <w:rFonts w:cs="Arial"/>
          <w:b/>
          <w:color w:val="6D6E70"/>
          <w:sz w:val="22"/>
        </w:rPr>
        <w:t>yaus</w:t>
      </w:r>
      <w:proofErr w:type="spellEnd"/>
      <w:r w:rsidRPr="00B945A4">
        <w:rPr>
          <w:rFonts w:cs="Arial"/>
          <w:b/>
          <w:color w:val="6D6E70"/>
          <w:sz w:val="22"/>
        </w:rPr>
        <w:t xml:space="preserve">, </w:t>
      </w:r>
      <w:proofErr w:type="spellStart"/>
      <w:r w:rsidRPr="00B945A4">
        <w:rPr>
          <w:rFonts w:cs="Arial"/>
          <w:b/>
          <w:color w:val="6D6E70"/>
          <w:sz w:val="22"/>
        </w:rPr>
        <w:t>cov</w:t>
      </w:r>
      <w:proofErr w:type="spellEnd"/>
      <w:r w:rsidRPr="00B945A4">
        <w:rPr>
          <w:rFonts w:cs="Arial"/>
          <w:b/>
          <w:color w:val="6D6E70"/>
          <w:sz w:val="22"/>
        </w:rPr>
        <w:t xml:space="preserve"> </w:t>
      </w:r>
      <w:proofErr w:type="spellStart"/>
      <w:r w:rsidRPr="00B945A4">
        <w:rPr>
          <w:rFonts w:cs="Arial"/>
          <w:b/>
          <w:color w:val="6D6E70"/>
          <w:sz w:val="22"/>
        </w:rPr>
        <w:t>qub</w:t>
      </w:r>
      <w:proofErr w:type="spellEnd"/>
      <w:r w:rsidRPr="00B945A4">
        <w:rPr>
          <w:rFonts w:cs="Arial"/>
          <w:b/>
          <w:color w:val="6D6E70"/>
          <w:sz w:val="22"/>
        </w:rPr>
        <w:t xml:space="preserve"> tub rog thiab </w:t>
      </w:r>
      <w:proofErr w:type="spellStart"/>
      <w:r w:rsidRPr="00B945A4">
        <w:rPr>
          <w:rFonts w:cs="Arial"/>
          <w:b/>
          <w:color w:val="6D6E70"/>
          <w:sz w:val="22"/>
        </w:rPr>
        <w:t>lawv</w:t>
      </w:r>
      <w:proofErr w:type="spellEnd"/>
      <w:r w:rsidRPr="00B945A4">
        <w:rPr>
          <w:rFonts w:cs="Arial"/>
          <w:b/>
          <w:color w:val="6D6E70"/>
          <w:sz w:val="22"/>
        </w:rPr>
        <w:t xml:space="preserve"> </w:t>
      </w:r>
      <w:proofErr w:type="spellStart"/>
      <w:r w:rsidRPr="00B945A4">
        <w:rPr>
          <w:rFonts w:cs="Arial"/>
          <w:b/>
          <w:color w:val="6D6E70"/>
          <w:sz w:val="22"/>
        </w:rPr>
        <w:t>tsev</w:t>
      </w:r>
      <w:proofErr w:type="spellEnd"/>
      <w:r w:rsidRPr="00B945A4">
        <w:rPr>
          <w:rFonts w:cs="Arial"/>
          <w:b/>
          <w:color w:val="6D6E70"/>
          <w:sz w:val="22"/>
        </w:rPr>
        <w:t xml:space="preserve"> </w:t>
      </w:r>
      <w:proofErr w:type="spellStart"/>
      <w:r w:rsidRPr="00B945A4">
        <w:rPr>
          <w:rFonts w:cs="Arial"/>
          <w:b/>
          <w:color w:val="6D6E70"/>
          <w:sz w:val="22"/>
        </w:rPr>
        <w:t>neeg</w:t>
      </w:r>
      <w:proofErr w:type="spellEnd"/>
      <w:r w:rsidRPr="00B945A4">
        <w:rPr>
          <w:rFonts w:cs="Arial"/>
          <w:b/>
          <w:color w:val="6D6E70"/>
          <w:sz w:val="22"/>
        </w:rPr>
        <w:t xml:space="preserve">, thiab </w:t>
      </w:r>
      <w:proofErr w:type="spellStart"/>
      <w:r w:rsidRPr="00B945A4">
        <w:rPr>
          <w:rFonts w:cs="Arial"/>
          <w:b/>
          <w:color w:val="6D6E70"/>
          <w:sz w:val="22"/>
        </w:rPr>
        <w:t>cov</w:t>
      </w:r>
      <w:proofErr w:type="spellEnd"/>
      <w:r w:rsidRPr="00B945A4">
        <w:rPr>
          <w:rFonts w:cs="Arial"/>
          <w:b/>
          <w:color w:val="6D6E70"/>
          <w:sz w:val="22"/>
        </w:rPr>
        <w:t xml:space="preserve"> </w:t>
      </w:r>
      <w:proofErr w:type="spellStart"/>
      <w:r w:rsidRPr="00B945A4">
        <w:rPr>
          <w:rFonts w:cs="Arial"/>
          <w:b/>
          <w:color w:val="6D6E70"/>
          <w:sz w:val="22"/>
        </w:rPr>
        <w:t>hluas</w:t>
      </w:r>
      <w:proofErr w:type="spellEnd"/>
      <w:r w:rsidRPr="00B945A4">
        <w:rPr>
          <w:rFonts w:cs="Arial"/>
          <w:b/>
          <w:color w:val="6D6E70"/>
          <w:sz w:val="22"/>
        </w:rPr>
        <w:t xml:space="preserve"> </w:t>
      </w:r>
      <w:proofErr w:type="spellStart"/>
      <w:r w:rsidRPr="00B945A4">
        <w:rPr>
          <w:rFonts w:cs="Arial"/>
          <w:b/>
          <w:color w:val="6D6E70"/>
          <w:sz w:val="22"/>
        </w:rPr>
        <w:t>uas</w:t>
      </w:r>
      <w:proofErr w:type="spellEnd"/>
      <w:r w:rsidRPr="00B945A4">
        <w:rPr>
          <w:rFonts w:cs="Arial"/>
          <w:b/>
          <w:color w:val="6D6E70"/>
          <w:sz w:val="22"/>
        </w:rPr>
        <w:t xml:space="preserve"> </w:t>
      </w:r>
      <w:proofErr w:type="spellStart"/>
      <w:r w:rsidRPr="00B945A4">
        <w:rPr>
          <w:rFonts w:cs="Arial"/>
          <w:b/>
          <w:color w:val="6D6E70"/>
          <w:sz w:val="22"/>
        </w:rPr>
        <w:t>tsis</w:t>
      </w:r>
      <w:proofErr w:type="spellEnd"/>
      <w:r w:rsidRPr="00B945A4">
        <w:rPr>
          <w:rFonts w:cs="Arial"/>
          <w:b/>
          <w:color w:val="6D6E70"/>
          <w:sz w:val="22"/>
        </w:rPr>
        <w:t xml:space="preserve"> muaj </w:t>
      </w:r>
      <w:proofErr w:type="spellStart"/>
      <w:r w:rsidRPr="00B945A4">
        <w:rPr>
          <w:rFonts w:cs="Arial"/>
          <w:b/>
          <w:color w:val="6D6E70"/>
          <w:sz w:val="22"/>
        </w:rPr>
        <w:t>tsev</w:t>
      </w:r>
      <w:proofErr w:type="spellEnd"/>
      <w:r w:rsidRPr="00B945A4">
        <w:rPr>
          <w:rFonts w:cs="Arial"/>
          <w:b/>
          <w:color w:val="6D6E70"/>
          <w:sz w:val="22"/>
        </w:rPr>
        <w:t xml:space="preserve"> nyob. Yog </w:t>
      </w:r>
      <w:proofErr w:type="spellStart"/>
      <w:r w:rsidRPr="00B945A4">
        <w:rPr>
          <w:rFonts w:cs="Arial"/>
          <w:b/>
          <w:color w:val="6D6E70"/>
          <w:sz w:val="22"/>
        </w:rPr>
        <w:t>tias</w:t>
      </w:r>
      <w:proofErr w:type="spellEnd"/>
      <w:r w:rsidRPr="00B945A4">
        <w:rPr>
          <w:rFonts w:cs="Arial"/>
          <w:b/>
          <w:color w:val="6D6E70"/>
          <w:sz w:val="22"/>
        </w:rPr>
        <w:t xml:space="preserve"> </w:t>
      </w:r>
      <w:proofErr w:type="spellStart"/>
      <w:r w:rsidRPr="00B945A4">
        <w:rPr>
          <w:rFonts w:cs="Arial"/>
          <w:b/>
          <w:color w:val="6D6E70"/>
          <w:sz w:val="22"/>
        </w:rPr>
        <w:t>cov</w:t>
      </w:r>
      <w:proofErr w:type="spellEnd"/>
      <w:r w:rsidRPr="00B945A4">
        <w:rPr>
          <w:rFonts w:cs="Arial"/>
          <w:b/>
          <w:color w:val="6D6E70"/>
          <w:sz w:val="22"/>
        </w:rPr>
        <w:t xml:space="preserve"> </w:t>
      </w:r>
      <w:proofErr w:type="spellStart"/>
      <w:r w:rsidRPr="00B945A4">
        <w:rPr>
          <w:rFonts w:cs="Arial"/>
          <w:b/>
          <w:color w:val="6D6E70"/>
          <w:sz w:val="22"/>
        </w:rPr>
        <w:t>kev</w:t>
      </w:r>
      <w:proofErr w:type="spellEnd"/>
      <w:r w:rsidRPr="00B945A4">
        <w:rPr>
          <w:rFonts w:cs="Arial"/>
          <w:b/>
          <w:color w:val="6D6E70"/>
          <w:sz w:val="22"/>
        </w:rPr>
        <w:t xml:space="preserve"> </w:t>
      </w:r>
      <w:proofErr w:type="spellStart"/>
      <w:r w:rsidRPr="00B945A4">
        <w:rPr>
          <w:rFonts w:cs="Arial"/>
          <w:b/>
          <w:color w:val="6D6E70"/>
          <w:sz w:val="22"/>
        </w:rPr>
        <w:t>pab</w:t>
      </w:r>
      <w:proofErr w:type="spellEnd"/>
      <w:r w:rsidR="00B945A4" w:rsidRPr="00B945A4">
        <w:rPr>
          <w:rFonts w:cs="Arial"/>
          <w:b/>
          <w:color w:val="6D6E70"/>
          <w:sz w:val="22"/>
        </w:rPr>
        <w:t xml:space="preserve"> </w:t>
      </w:r>
      <w:proofErr w:type="spellStart"/>
      <w:r w:rsidRPr="00B945A4">
        <w:rPr>
          <w:rFonts w:cs="Arial"/>
          <w:b/>
          <w:color w:val="6D6E70"/>
          <w:sz w:val="22"/>
        </w:rPr>
        <w:t>cuam</w:t>
      </w:r>
      <w:proofErr w:type="spellEnd"/>
      <w:r w:rsidRPr="00B945A4">
        <w:rPr>
          <w:rFonts w:cs="Arial"/>
          <w:b/>
          <w:color w:val="6D6E70"/>
          <w:sz w:val="22"/>
        </w:rPr>
        <w:t xml:space="preserve"> thiab </w:t>
      </w:r>
      <w:proofErr w:type="spellStart"/>
      <w:r w:rsidRPr="00B945A4">
        <w:rPr>
          <w:rFonts w:cs="Arial"/>
          <w:b/>
          <w:color w:val="6D6E70"/>
          <w:sz w:val="22"/>
        </w:rPr>
        <w:t>cov</w:t>
      </w:r>
      <w:proofErr w:type="spellEnd"/>
      <w:r w:rsidRPr="00B945A4">
        <w:rPr>
          <w:rFonts w:cs="Arial"/>
          <w:b/>
          <w:color w:val="6D6E70"/>
          <w:sz w:val="22"/>
        </w:rPr>
        <w:t xml:space="preserve"> chaw muaj </w:t>
      </w:r>
      <w:proofErr w:type="spellStart"/>
      <w:r w:rsidRPr="00B945A4">
        <w:rPr>
          <w:rFonts w:cs="Arial"/>
          <w:b/>
          <w:color w:val="6D6E70"/>
          <w:sz w:val="22"/>
        </w:rPr>
        <w:t>npe</w:t>
      </w:r>
      <w:proofErr w:type="spellEnd"/>
      <w:r w:rsidRPr="00B945A4">
        <w:rPr>
          <w:rFonts w:cs="Arial"/>
          <w:b/>
          <w:color w:val="6D6E70"/>
          <w:sz w:val="22"/>
        </w:rPr>
        <w:t xml:space="preserve"> nyob </w:t>
      </w:r>
      <w:proofErr w:type="spellStart"/>
      <w:r w:rsidRPr="00B945A4">
        <w:rPr>
          <w:rFonts w:cs="Arial"/>
          <w:b/>
          <w:color w:val="6D6E70"/>
          <w:sz w:val="22"/>
        </w:rPr>
        <w:t>rau</w:t>
      </w:r>
      <w:proofErr w:type="spellEnd"/>
      <w:r w:rsidRPr="00B945A4">
        <w:rPr>
          <w:rFonts w:cs="Arial"/>
          <w:b/>
          <w:color w:val="6D6E70"/>
          <w:sz w:val="22"/>
        </w:rPr>
        <w:t xml:space="preserve"> ntawm </w:t>
      </w:r>
      <w:r w:rsidR="00B945A4" w:rsidRPr="00B945A4">
        <w:rPr>
          <w:rFonts w:cs="Arial"/>
          <w:b/>
          <w:color w:val="6D6E70"/>
          <w:sz w:val="22"/>
        </w:rPr>
        <w:t xml:space="preserve">Daim </w:t>
      </w:r>
      <w:proofErr w:type="spellStart"/>
      <w:r w:rsidR="00B945A4" w:rsidRPr="00B945A4">
        <w:rPr>
          <w:rFonts w:cs="Arial"/>
          <w:b/>
          <w:color w:val="6D6E70"/>
          <w:sz w:val="22"/>
        </w:rPr>
        <w:t>Iav</w:t>
      </w:r>
      <w:proofErr w:type="spellEnd"/>
      <w:r w:rsidR="00B945A4" w:rsidRPr="00B945A4">
        <w:rPr>
          <w:rFonts w:cs="Arial"/>
          <w:b/>
          <w:color w:val="6D6E70"/>
          <w:sz w:val="22"/>
        </w:rPr>
        <w:t xml:space="preserve"> </w:t>
      </w:r>
      <w:r w:rsidRPr="00B945A4">
        <w:rPr>
          <w:rFonts w:cs="Arial"/>
          <w:b/>
          <w:color w:val="6D6E70"/>
          <w:sz w:val="22"/>
        </w:rPr>
        <w:t xml:space="preserve">SP-40 </w:t>
      </w:r>
      <w:proofErr w:type="spellStart"/>
      <w:r w:rsidR="00B945A4" w:rsidRPr="00B945A4">
        <w:rPr>
          <w:rFonts w:cs="Arial"/>
          <w:b/>
          <w:color w:val="6D6E70"/>
          <w:sz w:val="22"/>
        </w:rPr>
        <w:t>Cov</w:t>
      </w:r>
      <w:proofErr w:type="spellEnd"/>
      <w:r w:rsidR="00B945A4" w:rsidRPr="00B945A4">
        <w:rPr>
          <w:rFonts w:cs="Arial"/>
          <w:b/>
          <w:color w:val="6D6E70"/>
          <w:sz w:val="22"/>
        </w:rPr>
        <w:t xml:space="preserve"> </w:t>
      </w:r>
      <w:proofErr w:type="spellStart"/>
      <w:r w:rsidR="00B945A4" w:rsidRPr="00B945A4">
        <w:rPr>
          <w:rFonts w:cs="Arial"/>
          <w:b/>
          <w:color w:val="6D6E70"/>
          <w:sz w:val="22"/>
        </w:rPr>
        <w:t>Cuab</w:t>
      </w:r>
      <w:proofErr w:type="spellEnd"/>
      <w:r w:rsidR="00B945A4" w:rsidRPr="00B945A4">
        <w:rPr>
          <w:rFonts w:cs="Arial"/>
          <w:b/>
          <w:color w:val="6D6E70"/>
          <w:sz w:val="22"/>
        </w:rPr>
        <w:t xml:space="preserve"> </w:t>
      </w:r>
      <w:proofErr w:type="spellStart"/>
      <w:r w:rsidR="00B945A4" w:rsidRPr="00B945A4">
        <w:rPr>
          <w:rFonts w:cs="Arial"/>
          <w:b/>
          <w:color w:val="6D6E70"/>
          <w:sz w:val="22"/>
        </w:rPr>
        <w:t>Yeej</w:t>
      </w:r>
      <w:proofErr w:type="spellEnd"/>
      <w:r w:rsidR="00B945A4" w:rsidRPr="00B945A4">
        <w:rPr>
          <w:rFonts w:cs="Arial"/>
          <w:b/>
          <w:color w:val="6D6E70"/>
          <w:sz w:val="22"/>
        </w:rPr>
        <w:t xml:space="preserve"> Kev </w:t>
      </w:r>
      <w:proofErr w:type="spellStart"/>
      <w:r w:rsidR="00B945A4" w:rsidRPr="00B945A4">
        <w:rPr>
          <w:rFonts w:cs="Arial"/>
          <w:b/>
          <w:color w:val="6D6E70"/>
          <w:sz w:val="22"/>
        </w:rPr>
        <w:t>Xas</w:t>
      </w:r>
      <w:proofErr w:type="spellEnd"/>
      <w:r w:rsidR="00B945A4" w:rsidRPr="00B945A4">
        <w:rPr>
          <w:rFonts w:cs="Arial"/>
          <w:b/>
          <w:color w:val="6D6E70"/>
          <w:sz w:val="22"/>
        </w:rPr>
        <w:t xml:space="preserve"> Rau </w:t>
      </w:r>
      <w:proofErr w:type="spellStart"/>
      <w:r w:rsidR="00B945A4" w:rsidRPr="00B945A4">
        <w:rPr>
          <w:rFonts w:cs="Arial"/>
          <w:b/>
          <w:color w:val="6D6E70"/>
          <w:sz w:val="22"/>
        </w:rPr>
        <w:t>Koom</w:t>
      </w:r>
      <w:proofErr w:type="spellEnd"/>
      <w:r w:rsidR="00B945A4" w:rsidRPr="00B945A4">
        <w:rPr>
          <w:rFonts w:cs="Arial"/>
          <w:b/>
          <w:color w:val="6D6E70"/>
          <w:sz w:val="22"/>
        </w:rPr>
        <w:t xml:space="preserve"> </w:t>
      </w:r>
      <w:proofErr w:type="spellStart"/>
      <w:r w:rsidR="00B945A4" w:rsidRPr="00B945A4">
        <w:rPr>
          <w:rFonts w:cs="Arial"/>
          <w:b/>
          <w:color w:val="6D6E70"/>
          <w:sz w:val="22"/>
        </w:rPr>
        <w:t>Haum</w:t>
      </w:r>
      <w:proofErr w:type="spellEnd"/>
      <w:r w:rsidR="00B945A4" w:rsidRPr="00B945A4">
        <w:rPr>
          <w:rFonts w:cs="Arial"/>
          <w:b/>
          <w:color w:val="6D6E70"/>
          <w:sz w:val="22"/>
        </w:rPr>
        <w:t xml:space="preserve"> </w:t>
      </w:r>
      <w:proofErr w:type="spellStart"/>
      <w:r w:rsidRPr="00B945A4">
        <w:rPr>
          <w:rFonts w:cs="Arial"/>
          <w:b/>
          <w:color w:val="6D6E70"/>
          <w:sz w:val="22"/>
        </w:rPr>
        <w:t>los</w:t>
      </w:r>
      <w:proofErr w:type="spellEnd"/>
      <w:r w:rsidR="00B945A4" w:rsidRPr="00B945A4">
        <w:rPr>
          <w:rFonts w:cs="Arial"/>
          <w:b/>
          <w:color w:val="6D6E70"/>
          <w:sz w:val="22"/>
        </w:rPr>
        <w:t xml:space="preserve"> </w:t>
      </w:r>
      <w:r w:rsidRPr="00B945A4">
        <w:rPr>
          <w:rFonts w:cs="Arial"/>
          <w:b/>
          <w:color w:val="6D6E70"/>
          <w:sz w:val="22"/>
        </w:rPr>
        <w:t xml:space="preserve">sis </w:t>
      </w:r>
      <w:r w:rsidR="00B945A4" w:rsidRPr="00B945A4">
        <w:rPr>
          <w:rFonts w:cs="Arial"/>
          <w:b/>
          <w:color w:val="6D6E70"/>
          <w:sz w:val="22"/>
        </w:rPr>
        <w:t xml:space="preserve">Daim </w:t>
      </w:r>
      <w:proofErr w:type="spellStart"/>
      <w:r w:rsidR="00B945A4" w:rsidRPr="00B945A4">
        <w:rPr>
          <w:rFonts w:cs="Arial"/>
          <w:b/>
          <w:color w:val="6D6E70"/>
          <w:sz w:val="22"/>
        </w:rPr>
        <w:t>Iav</w:t>
      </w:r>
      <w:proofErr w:type="spellEnd"/>
      <w:r w:rsidRPr="00B945A4">
        <w:rPr>
          <w:rFonts w:cs="Arial"/>
          <w:b/>
          <w:color w:val="6D6E70"/>
          <w:sz w:val="22"/>
        </w:rPr>
        <w:t xml:space="preserve"> MA-35 </w:t>
      </w:r>
      <w:proofErr w:type="spellStart"/>
      <w:r w:rsidR="00B945A4" w:rsidRPr="00B945A4">
        <w:rPr>
          <w:rFonts w:cs="Arial"/>
          <w:b/>
          <w:color w:val="6D6E70"/>
          <w:sz w:val="22"/>
        </w:rPr>
        <w:t>Cov</w:t>
      </w:r>
      <w:proofErr w:type="spellEnd"/>
      <w:r w:rsidR="00B945A4" w:rsidRPr="00B945A4">
        <w:rPr>
          <w:rFonts w:cs="Arial"/>
          <w:b/>
          <w:color w:val="6D6E70"/>
          <w:sz w:val="22"/>
        </w:rPr>
        <w:t xml:space="preserve"> </w:t>
      </w:r>
      <w:proofErr w:type="spellStart"/>
      <w:r w:rsidR="00B945A4" w:rsidRPr="00B945A4">
        <w:rPr>
          <w:rFonts w:cs="Arial"/>
          <w:b/>
          <w:color w:val="6D6E70"/>
          <w:sz w:val="22"/>
        </w:rPr>
        <w:t>Cuab</w:t>
      </w:r>
      <w:proofErr w:type="spellEnd"/>
      <w:r w:rsidR="00B945A4" w:rsidRPr="00B945A4">
        <w:rPr>
          <w:rFonts w:cs="Arial"/>
          <w:b/>
          <w:color w:val="6D6E70"/>
          <w:sz w:val="22"/>
        </w:rPr>
        <w:t xml:space="preserve"> </w:t>
      </w:r>
      <w:proofErr w:type="spellStart"/>
      <w:r w:rsidR="00B945A4" w:rsidRPr="00B945A4">
        <w:rPr>
          <w:rFonts w:cs="Arial"/>
          <w:b/>
          <w:color w:val="6D6E70"/>
          <w:sz w:val="22"/>
        </w:rPr>
        <w:t>Yeej</w:t>
      </w:r>
      <w:proofErr w:type="spellEnd"/>
      <w:r w:rsidR="00B945A4" w:rsidRPr="00B945A4">
        <w:rPr>
          <w:rFonts w:cs="Arial"/>
          <w:b/>
          <w:color w:val="6D6E70"/>
          <w:sz w:val="22"/>
        </w:rPr>
        <w:t xml:space="preserve"> thiab Kev </w:t>
      </w:r>
      <w:proofErr w:type="spellStart"/>
      <w:r w:rsidR="00B945A4" w:rsidRPr="00B945A4">
        <w:rPr>
          <w:rFonts w:cs="Arial"/>
          <w:b/>
          <w:color w:val="6D6E70"/>
          <w:sz w:val="22"/>
        </w:rPr>
        <w:t>Pab</w:t>
      </w:r>
      <w:proofErr w:type="spellEnd"/>
      <w:r w:rsidR="00B945A4" w:rsidRPr="00B945A4">
        <w:rPr>
          <w:rFonts w:cs="Arial"/>
          <w:b/>
          <w:color w:val="6D6E70"/>
          <w:sz w:val="22"/>
        </w:rPr>
        <w:t xml:space="preserve"> </w:t>
      </w:r>
      <w:proofErr w:type="spellStart"/>
      <w:r w:rsidR="00B945A4" w:rsidRPr="00B945A4">
        <w:rPr>
          <w:rFonts w:cs="Arial"/>
          <w:b/>
          <w:color w:val="6D6E70"/>
          <w:sz w:val="22"/>
        </w:rPr>
        <w:t>Cuam</w:t>
      </w:r>
      <w:proofErr w:type="spellEnd"/>
      <w:r w:rsidR="00B945A4" w:rsidRPr="00B945A4">
        <w:rPr>
          <w:rFonts w:cs="Arial"/>
          <w:b/>
          <w:color w:val="6D6E70"/>
          <w:sz w:val="22"/>
        </w:rPr>
        <w:t xml:space="preserve"> </w:t>
      </w:r>
      <w:proofErr w:type="spellStart"/>
      <w:r w:rsidR="00B945A4" w:rsidRPr="00B945A4">
        <w:rPr>
          <w:rFonts w:cs="Arial"/>
          <w:b/>
          <w:color w:val="6D6E70"/>
          <w:sz w:val="22"/>
        </w:rPr>
        <w:t>rau</w:t>
      </w:r>
      <w:proofErr w:type="spellEnd"/>
      <w:r w:rsidR="00B945A4" w:rsidRPr="00B945A4">
        <w:rPr>
          <w:rFonts w:cs="Arial"/>
          <w:b/>
          <w:color w:val="6D6E70"/>
          <w:sz w:val="22"/>
        </w:rPr>
        <w:t xml:space="preserve"> </w:t>
      </w:r>
      <w:proofErr w:type="spellStart"/>
      <w:r w:rsidR="00B945A4" w:rsidRPr="00B945A4">
        <w:rPr>
          <w:rFonts w:cs="Arial"/>
          <w:b/>
          <w:color w:val="6D6E70"/>
          <w:sz w:val="22"/>
        </w:rPr>
        <w:t>Cov</w:t>
      </w:r>
      <w:proofErr w:type="spellEnd"/>
      <w:r w:rsidR="00B945A4" w:rsidRPr="00B945A4">
        <w:rPr>
          <w:rFonts w:cs="Arial"/>
          <w:b/>
          <w:color w:val="6D6E70"/>
          <w:sz w:val="22"/>
        </w:rPr>
        <w:t xml:space="preserve"> </w:t>
      </w:r>
      <w:proofErr w:type="spellStart"/>
      <w:r w:rsidR="00B945A4" w:rsidRPr="00B945A4">
        <w:rPr>
          <w:rFonts w:cs="Arial"/>
          <w:b/>
          <w:color w:val="6D6E70"/>
          <w:sz w:val="22"/>
        </w:rPr>
        <w:t>Neeg</w:t>
      </w:r>
      <w:proofErr w:type="spellEnd"/>
      <w:r w:rsidR="00B945A4" w:rsidRPr="00B945A4">
        <w:rPr>
          <w:rFonts w:cs="Arial"/>
          <w:b/>
          <w:color w:val="6D6E70"/>
          <w:sz w:val="22"/>
        </w:rPr>
        <w:t xml:space="preserve"> Muaj Kev Xav Tau </w:t>
      </w:r>
      <w:proofErr w:type="spellStart"/>
      <w:r w:rsidR="00B945A4" w:rsidRPr="00B945A4">
        <w:rPr>
          <w:rFonts w:cs="Arial"/>
          <w:b/>
          <w:color w:val="6D6E70"/>
          <w:sz w:val="22"/>
        </w:rPr>
        <w:t>Tshwj</w:t>
      </w:r>
      <w:proofErr w:type="spellEnd"/>
      <w:r w:rsidR="00B945A4" w:rsidRPr="00B945A4">
        <w:rPr>
          <w:rFonts w:cs="Arial"/>
          <w:b/>
          <w:color w:val="6D6E70"/>
          <w:sz w:val="22"/>
        </w:rPr>
        <w:t xml:space="preserve"> </w:t>
      </w:r>
      <w:proofErr w:type="spellStart"/>
      <w:r w:rsidR="00B945A4" w:rsidRPr="00B945A4">
        <w:rPr>
          <w:rFonts w:cs="Arial"/>
          <w:b/>
          <w:color w:val="6D6E70"/>
          <w:sz w:val="22"/>
        </w:rPr>
        <w:t>Xeeb</w:t>
      </w:r>
      <w:proofErr w:type="spellEnd"/>
      <w:r w:rsidRPr="00B945A4">
        <w:rPr>
          <w:rFonts w:cs="Arial"/>
          <w:b/>
          <w:color w:val="6D6E70"/>
          <w:sz w:val="22"/>
        </w:rPr>
        <w:t xml:space="preserve">, </w:t>
      </w:r>
      <w:proofErr w:type="spellStart"/>
      <w:r w:rsidRPr="00B945A4">
        <w:rPr>
          <w:rFonts w:cs="Arial"/>
          <w:b/>
          <w:color w:val="6D6E70"/>
          <w:sz w:val="22"/>
        </w:rPr>
        <w:t>piav</w:t>
      </w:r>
      <w:proofErr w:type="spellEnd"/>
      <w:r w:rsidRPr="00B945A4">
        <w:rPr>
          <w:rFonts w:cs="Arial"/>
          <w:b/>
          <w:color w:val="6D6E70"/>
          <w:sz w:val="22"/>
        </w:rPr>
        <w:t xml:space="preserve"> </w:t>
      </w:r>
      <w:proofErr w:type="spellStart"/>
      <w:r w:rsidRPr="00B945A4">
        <w:rPr>
          <w:rFonts w:cs="Arial"/>
          <w:b/>
          <w:color w:val="6D6E70"/>
          <w:sz w:val="22"/>
        </w:rPr>
        <w:t>qhia</w:t>
      </w:r>
      <w:proofErr w:type="spellEnd"/>
      <w:r w:rsidRPr="00B945A4">
        <w:rPr>
          <w:rFonts w:cs="Arial"/>
          <w:b/>
          <w:color w:val="6D6E70"/>
          <w:sz w:val="22"/>
        </w:rPr>
        <w:t xml:space="preserve"> </w:t>
      </w:r>
      <w:proofErr w:type="spellStart"/>
      <w:r w:rsidRPr="00B945A4">
        <w:rPr>
          <w:rFonts w:cs="Arial"/>
          <w:b/>
          <w:color w:val="6D6E70"/>
          <w:sz w:val="22"/>
        </w:rPr>
        <w:t>seb</w:t>
      </w:r>
      <w:proofErr w:type="spellEnd"/>
      <w:r w:rsidRPr="00B945A4">
        <w:rPr>
          <w:rFonts w:cs="Arial"/>
          <w:b/>
          <w:color w:val="6D6E70"/>
          <w:sz w:val="22"/>
        </w:rPr>
        <w:t xml:space="preserve"> </w:t>
      </w:r>
      <w:proofErr w:type="spellStart"/>
      <w:r w:rsidRPr="00B945A4">
        <w:rPr>
          <w:rFonts w:cs="Arial"/>
          <w:b/>
          <w:color w:val="6D6E70"/>
          <w:sz w:val="22"/>
        </w:rPr>
        <w:t>cov</w:t>
      </w:r>
      <w:proofErr w:type="spellEnd"/>
      <w:r w:rsidRPr="00B945A4">
        <w:rPr>
          <w:rFonts w:cs="Arial"/>
          <w:b/>
          <w:color w:val="6D6E70"/>
          <w:sz w:val="22"/>
        </w:rPr>
        <w:t xml:space="preserve"> chaw thiab </w:t>
      </w:r>
      <w:proofErr w:type="spellStart"/>
      <w:r w:rsidRPr="00B945A4">
        <w:rPr>
          <w:rFonts w:cs="Arial"/>
          <w:b/>
          <w:color w:val="6D6E70"/>
          <w:sz w:val="22"/>
        </w:rPr>
        <w:t>cov</w:t>
      </w:r>
      <w:proofErr w:type="spellEnd"/>
      <w:r w:rsidRPr="00B945A4">
        <w:rPr>
          <w:rFonts w:cs="Arial"/>
          <w:b/>
          <w:color w:val="6D6E70"/>
          <w:sz w:val="22"/>
        </w:rPr>
        <w:t xml:space="preserve"> </w:t>
      </w:r>
      <w:proofErr w:type="spellStart"/>
      <w:r w:rsidRPr="00B945A4">
        <w:rPr>
          <w:rFonts w:cs="Arial"/>
          <w:b/>
          <w:color w:val="6D6E70"/>
          <w:sz w:val="22"/>
        </w:rPr>
        <w:t>kev</w:t>
      </w:r>
      <w:proofErr w:type="spellEnd"/>
      <w:r w:rsidRPr="00B945A4">
        <w:rPr>
          <w:rFonts w:cs="Arial"/>
          <w:b/>
          <w:color w:val="6D6E70"/>
          <w:sz w:val="22"/>
        </w:rPr>
        <w:t xml:space="preserve"> </w:t>
      </w:r>
      <w:proofErr w:type="spellStart"/>
      <w:r w:rsidRPr="00B945A4">
        <w:rPr>
          <w:rFonts w:cs="Arial"/>
          <w:b/>
          <w:color w:val="6D6E70"/>
          <w:sz w:val="22"/>
        </w:rPr>
        <w:t>pab</w:t>
      </w:r>
      <w:proofErr w:type="spellEnd"/>
      <w:r w:rsidR="00B945A4" w:rsidRPr="00B945A4">
        <w:rPr>
          <w:rFonts w:cs="Arial"/>
          <w:b/>
          <w:color w:val="6D6E70"/>
          <w:sz w:val="22"/>
        </w:rPr>
        <w:t xml:space="preserve"> </w:t>
      </w:r>
      <w:proofErr w:type="spellStart"/>
      <w:r w:rsidRPr="00B945A4">
        <w:rPr>
          <w:rFonts w:cs="Arial"/>
          <w:b/>
          <w:color w:val="6D6E70"/>
          <w:sz w:val="22"/>
        </w:rPr>
        <w:t>cuam</w:t>
      </w:r>
      <w:proofErr w:type="spellEnd"/>
      <w:r w:rsidRPr="00B945A4">
        <w:rPr>
          <w:rFonts w:cs="Arial"/>
          <w:b/>
          <w:color w:val="6D6E70"/>
          <w:sz w:val="22"/>
        </w:rPr>
        <w:t xml:space="preserve"> </w:t>
      </w:r>
      <w:proofErr w:type="spellStart"/>
      <w:r w:rsidRPr="00B945A4">
        <w:rPr>
          <w:rFonts w:cs="Arial"/>
          <w:b/>
          <w:color w:val="6D6E70"/>
          <w:sz w:val="22"/>
        </w:rPr>
        <w:t>no</w:t>
      </w:r>
      <w:r w:rsidR="00B945A4" w:rsidRPr="00B945A4">
        <w:rPr>
          <w:rFonts w:cs="Arial"/>
          <w:b/>
          <w:color w:val="6D6E70"/>
          <w:sz w:val="22"/>
        </w:rPr>
        <w:t>s</w:t>
      </w:r>
      <w:proofErr w:type="spellEnd"/>
      <w:r w:rsidRPr="00B945A4">
        <w:rPr>
          <w:rFonts w:cs="Arial"/>
          <w:b/>
          <w:color w:val="6D6E70"/>
          <w:sz w:val="22"/>
        </w:rPr>
        <w:t xml:space="preserve"> hais </w:t>
      </w:r>
      <w:proofErr w:type="spellStart"/>
      <w:r w:rsidRPr="00B945A4">
        <w:rPr>
          <w:rFonts w:cs="Arial"/>
          <w:b/>
          <w:color w:val="6D6E70"/>
          <w:sz w:val="22"/>
        </w:rPr>
        <w:t>txog</w:t>
      </w:r>
      <w:proofErr w:type="spellEnd"/>
      <w:r w:rsidRPr="00B945A4">
        <w:rPr>
          <w:rFonts w:cs="Arial"/>
          <w:b/>
          <w:color w:val="6D6E70"/>
          <w:sz w:val="22"/>
        </w:rPr>
        <w:t xml:space="preserve"> </w:t>
      </w:r>
      <w:proofErr w:type="spellStart"/>
      <w:r w:rsidRPr="00B945A4">
        <w:rPr>
          <w:rFonts w:cs="Arial"/>
          <w:b/>
          <w:color w:val="6D6E70"/>
          <w:sz w:val="22"/>
        </w:rPr>
        <w:t>cov</w:t>
      </w:r>
      <w:proofErr w:type="spellEnd"/>
      <w:r w:rsidRPr="00B945A4">
        <w:rPr>
          <w:rFonts w:cs="Arial"/>
          <w:b/>
          <w:color w:val="6D6E70"/>
          <w:sz w:val="22"/>
        </w:rPr>
        <w:t xml:space="preserve"> </w:t>
      </w:r>
      <w:proofErr w:type="spellStart"/>
      <w:r w:rsidRPr="00B945A4">
        <w:rPr>
          <w:rFonts w:cs="Arial"/>
          <w:b/>
          <w:color w:val="6D6E70"/>
          <w:sz w:val="22"/>
        </w:rPr>
        <w:t>kev</w:t>
      </w:r>
      <w:proofErr w:type="spellEnd"/>
      <w:r w:rsidRPr="00B945A4">
        <w:rPr>
          <w:rFonts w:cs="Arial"/>
          <w:b/>
          <w:color w:val="6D6E70"/>
          <w:sz w:val="22"/>
        </w:rPr>
        <w:t xml:space="preserve"> xav tau ntawm </w:t>
      </w:r>
      <w:proofErr w:type="spellStart"/>
      <w:r w:rsidRPr="00B945A4">
        <w:rPr>
          <w:rFonts w:cs="Arial"/>
          <w:b/>
          <w:color w:val="6D6E70"/>
          <w:sz w:val="22"/>
        </w:rPr>
        <w:t>pej</w:t>
      </w:r>
      <w:proofErr w:type="spellEnd"/>
      <w:r w:rsidR="00B945A4" w:rsidRPr="00B945A4">
        <w:rPr>
          <w:rFonts w:cs="Arial"/>
          <w:b/>
          <w:color w:val="6D6E70"/>
          <w:sz w:val="22"/>
        </w:rPr>
        <w:t xml:space="preserve"> </w:t>
      </w:r>
      <w:proofErr w:type="spellStart"/>
      <w:r w:rsidRPr="00B945A4">
        <w:rPr>
          <w:rFonts w:cs="Arial"/>
          <w:b/>
          <w:color w:val="6D6E70"/>
          <w:sz w:val="22"/>
        </w:rPr>
        <w:t>xeem</w:t>
      </w:r>
      <w:proofErr w:type="spellEnd"/>
      <w:r w:rsidRPr="007A18C4">
        <w:rPr>
          <w:rFonts w:cs="Arial"/>
          <w:b/>
          <w:color w:val="6D6E70"/>
          <w:szCs w:val="24"/>
        </w:rPr>
        <w:t>.</w:t>
      </w:r>
    </w:p>
    <w:p w14:paraId="5ACC27A0" w14:textId="0F670FD4" w:rsidR="00AB5966" w:rsidRPr="00B945A4" w:rsidRDefault="00AB5966" w:rsidP="00115C44">
      <w:pPr>
        <w:spacing w:before="120" w:after="120"/>
        <w:jc w:val="both"/>
        <w:rPr>
          <w:rFonts w:cs="Arial"/>
          <w:color w:val="6D6E70"/>
          <w:sz w:val="22"/>
        </w:rPr>
      </w:pPr>
      <w:r w:rsidRPr="00B945A4">
        <w:rPr>
          <w:rFonts w:cs="Arial"/>
          <w:color w:val="6D6E70"/>
          <w:sz w:val="22"/>
        </w:rPr>
        <w:t xml:space="preserve">Los ntawm </w:t>
      </w:r>
      <w:proofErr w:type="spellStart"/>
      <w:r w:rsidRPr="00B945A4">
        <w:rPr>
          <w:rFonts w:cs="Arial"/>
          <w:color w:val="6D6E70"/>
          <w:sz w:val="22"/>
        </w:rPr>
        <w:t>nws</w:t>
      </w:r>
      <w:proofErr w:type="spellEnd"/>
      <w:r w:rsidRPr="00B945A4">
        <w:rPr>
          <w:rFonts w:cs="Arial"/>
          <w:color w:val="6D6E70"/>
          <w:sz w:val="22"/>
        </w:rPr>
        <w:t xml:space="preserve"> </w:t>
      </w:r>
      <w:proofErr w:type="spellStart"/>
      <w:r w:rsidRPr="00B945A4">
        <w:rPr>
          <w:rFonts w:cs="Arial"/>
          <w:color w:val="6D6E70"/>
          <w:sz w:val="22"/>
        </w:rPr>
        <w:t>cov</w:t>
      </w:r>
      <w:proofErr w:type="spellEnd"/>
      <w:r w:rsidRPr="00B945A4">
        <w:rPr>
          <w:rFonts w:cs="Arial"/>
          <w:color w:val="6D6E70"/>
          <w:sz w:val="22"/>
        </w:rPr>
        <w:t xml:space="preserve"> </w:t>
      </w:r>
      <w:proofErr w:type="spellStart"/>
      <w:r w:rsidRPr="00B945A4">
        <w:rPr>
          <w:rFonts w:cs="Arial"/>
          <w:color w:val="6D6E70"/>
          <w:sz w:val="22"/>
        </w:rPr>
        <w:t>nyiaj</w:t>
      </w:r>
      <w:proofErr w:type="spellEnd"/>
      <w:r w:rsidRPr="00B945A4">
        <w:rPr>
          <w:rFonts w:cs="Arial"/>
          <w:color w:val="6D6E70"/>
          <w:sz w:val="22"/>
        </w:rPr>
        <w:t xml:space="preserve"> ESG thiab HOME-ARP, Lub </w:t>
      </w:r>
      <w:proofErr w:type="spellStart"/>
      <w:r w:rsidRPr="00B945A4">
        <w:rPr>
          <w:rFonts w:cs="Arial"/>
          <w:color w:val="6D6E70"/>
          <w:sz w:val="22"/>
        </w:rPr>
        <w:t>Nroog</w:t>
      </w:r>
      <w:proofErr w:type="spellEnd"/>
      <w:r w:rsidRPr="00B945A4">
        <w:rPr>
          <w:rFonts w:cs="Arial"/>
          <w:color w:val="6D6E70"/>
          <w:sz w:val="22"/>
        </w:rPr>
        <w:t xml:space="preserve"> </w:t>
      </w:r>
      <w:proofErr w:type="spellStart"/>
      <w:r w:rsidRPr="00B945A4">
        <w:rPr>
          <w:rFonts w:cs="Arial"/>
          <w:color w:val="6D6E70"/>
          <w:sz w:val="22"/>
        </w:rPr>
        <w:t>muab</w:t>
      </w:r>
      <w:proofErr w:type="spellEnd"/>
      <w:r w:rsidRPr="00B945A4">
        <w:rPr>
          <w:rFonts w:cs="Arial"/>
          <w:color w:val="6D6E70"/>
          <w:sz w:val="22"/>
        </w:rPr>
        <w:t xml:space="preserve"> </w:t>
      </w:r>
      <w:proofErr w:type="spellStart"/>
      <w:r w:rsidRPr="00B945A4">
        <w:rPr>
          <w:rFonts w:cs="Arial"/>
          <w:color w:val="6D6E70"/>
          <w:sz w:val="22"/>
        </w:rPr>
        <w:t>ntau</w:t>
      </w:r>
      <w:proofErr w:type="spellEnd"/>
      <w:r w:rsidRPr="00B945A4">
        <w:rPr>
          <w:rFonts w:cs="Arial"/>
          <w:color w:val="6D6E70"/>
          <w:sz w:val="22"/>
        </w:rPr>
        <w:t xml:space="preserve"> </w:t>
      </w:r>
      <w:proofErr w:type="spellStart"/>
      <w:r w:rsidRPr="00B945A4">
        <w:rPr>
          <w:rFonts w:cs="Arial"/>
          <w:color w:val="6D6E70"/>
          <w:sz w:val="22"/>
        </w:rPr>
        <w:t>cov</w:t>
      </w:r>
      <w:proofErr w:type="spellEnd"/>
      <w:r w:rsidRPr="00B945A4">
        <w:rPr>
          <w:rFonts w:cs="Arial"/>
          <w:color w:val="6D6E70"/>
          <w:sz w:val="22"/>
        </w:rPr>
        <w:t xml:space="preserve"> </w:t>
      </w:r>
      <w:proofErr w:type="spellStart"/>
      <w:r w:rsidRPr="00B945A4">
        <w:rPr>
          <w:rFonts w:cs="Arial"/>
          <w:color w:val="6D6E70"/>
          <w:sz w:val="22"/>
        </w:rPr>
        <w:t>kev</w:t>
      </w:r>
      <w:proofErr w:type="spellEnd"/>
      <w:r w:rsidRPr="00B945A4">
        <w:rPr>
          <w:rFonts w:cs="Arial"/>
          <w:color w:val="6D6E70"/>
          <w:sz w:val="22"/>
        </w:rPr>
        <w:t xml:space="preserve"> </w:t>
      </w:r>
      <w:proofErr w:type="spellStart"/>
      <w:r w:rsidRPr="00B945A4">
        <w:rPr>
          <w:rFonts w:cs="Arial"/>
          <w:color w:val="6D6E70"/>
          <w:sz w:val="22"/>
        </w:rPr>
        <w:t>pab</w:t>
      </w:r>
      <w:proofErr w:type="spellEnd"/>
      <w:r w:rsidR="00B945A4" w:rsidRPr="00B945A4">
        <w:rPr>
          <w:rFonts w:cs="Arial"/>
          <w:color w:val="6D6E70"/>
          <w:sz w:val="22"/>
        </w:rPr>
        <w:t xml:space="preserve"> </w:t>
      </w:r>
      <w:proofErr w:type="spellStart"/>
      <w:r w:rsidRPr="00B945A4">
        <w:rPr>
          <w:rFonts w:cs="Arial"/>
          <w:color w:val="6D6E70"/>
          <w:sz w:val="22"/>
        </w:rPr>
        <w:t>cuam</w:t>
      </w:r>
      <w:proofErr w:type="spellEnd"/>
      <w:r w:rsidRPr="00B945A4">
        <w:rPr>
          <w:rFonts w:cs="Arial"/>
          <w:color w:val="6D6E70"/>
          <w:sz w:val="22"/>
        </w:rPr>
        <w:t xml:space="preserve"> </w:t>
      </w:r>
      <w:proofErr w:type="spellStart"/>
      <w:r w:rsidRPr="00B945A4">
        <w:rPr>
          <w:rFonts w:cs="Arial"/>
          <w:color w:val="6D6E70"/>
          <w:sz w:val="22"/>
        </w:rPr>
        <w:t>uas</w:t>
      </w:r>
      <w:proofErr w:type="spellEnd"/>
      <w:r w:rsidRPr="00B945A4">
        <w:rPr>
          <w:rFonts w:cs="Arial"/>
          <w:color w:val="6D6E70"/>
          <w:sz w:val="22"/>
        </w:rPr>
        <w:t xml:space="preserve"> </w:t>
      </w:r>
      <w:proofErr w:type="spellStart"/>
      <w:r w:rsidRPr="00B945A4">
        <w:rPr>
          <w:rFonts w:cs="Arial"/>
          <w:color w:val="6D6E70"/>
          <w:sz w:val="22"/>
        </w:rPr>
        <w:t>ua</w:t>
      </w:r>
      <w:proofErr w:type="spellEnd"/>
      <w:r w:rsidRPr="00B945A4">
        <w:rPr>
          <w:rFonts w:cs="Arial"/>
          <w:color w:val="6D6E70"/>
          <w:sz w:val="22"/>
        </w:rPr>
        <w:t xml:space="preserve"> tau </w:t>
      </w:r>
      <w:proofErr w:type="spellStart"/>
      <w:r w:rsidRPr="00B945A4">
        <w:rPr>
          <w:rFonts w:cs="Arial"/>
          <w:color w:val="6D6E70"/>
          <w:sz w:val="22"/>
        </w:rPr>
        <w:t>raws</w:t>
      </w:r>
      <w:proofErr w:type="spellEnd"/>
      <w:r w:rsidRPr="00B945A4">
        <w:rPr>
          <w:rFonts w:cs="Arial"/>
          <w:color w:val="6D6E70"/>
          <w:sz w:val="22"/>
        </w:rPr>
        <w:t xml:space="preserve"> li </w:t>
      </w:r>
      <w:proofErr w:type="spellStart"/>
      <w:r w:rsidRPr="00B945A4">
        <w:rPr>
          <w:rFonts w:cs="Arial"/>
          <w:color w:val="6D6E70"/>
          <w:sz w:val="22"/>
        </w:rPr>
        <w:t>cov</w:t>
      </w:r>
      <w:proofErr w:type="spellEnd"/>
      <w:r w:rsidRPr="00B945A4">
        <w:rPr>
          <w:rFonts w:cs="Arial"/>
          <w:color w:val="6D6E70"/>
          <w:sz w:val="22"/>
        </w:rPr>
        <w:t xml:space="preserve"> </w:t>
      </w:r>
      <w:proofErr w:type="spellStart"/>
      <w:r w:rsidRPr="00B945A4">
        <w:rPr>
          <w:rFonts w:cs="Arial"/>
          <w:color w:val="6D6E70"/>
          <w:sz w:val="22"/>
        </w:rPr>
        <w:t>kev</w:t>
      </w:r>
      <w:proofErr w:type="spellEnd"/>
      <w:r w:rsidRPr="00B945A4">
        <w:rPr>
          <w:rFonts w:cs="Arial"/>
          <w:color w:val="6D6E70"/>
          <w:sz w:val="22"/>
        </w:rPr>
        <w:t xml:space="preserve"> xav tau ntawm </w:t>
      </w:r>
      <w:proofErr w:type="spellStart"/>
      <w:r w:rsidRPr="00B945A4">
        <w:rPr>
          <w:rFonts w:cs="Arial"/>
          <w:color w:val="6D6E70"/>
          <w:sz w:val="22"/>
        </w:rPr>
        <w:t>cov</w:t>
      </w:r>
      <w:proofErr w:type="spellEnd"/>
      <w:r w:rsidRPr="00B945A4">
        <w:rPr>
          <w:rFonts w:cs="Arial"/>
          <w:color w:val="6D6E70"/>
          <w:sz w:val="22"/>
        </w:rPr>
        <w:t xml:space="preserve"> </w:t>
      </w:r>
      <w:proofErr w:type="spellStart"/>
      <w:r w:rsidRPr="00B945A4">
        <w:rPr>
          <w:rFonts w:cs="Arial"/>
          <w:color w:val="6D6E70"/>
          <w:sz w:val="22"/>
        </w:rPr>
        <w:t>neeg</w:t>
      </w:r>
      <w:proofErr w:type="spellEnd"/>
      <w:r w:rsidRPr="00B945A4">
        <w:rPr>
          <w:rFonts w:cs="Arial"/>
          <w:color w:val="6D6E70"/>
          <w:sz w:val="22"/>
        </w:rPr>
        <w:t xml:space="preserve"> </w:t>
      </w:r>
      <w:proofErr w:type="spellStart"/>
      <w:r w:rsidRPr="00B945A4">
        <w:rPr>
          <w:rFonts w:cs="Arial"/>
          <w:color w:val="6D6E70"/>
          <w:sz w:val="22"/>
        </w:rPr>
        <w:t>tsis</w:t>
      </w:r>
      <w:proofErr w:type="spellEnd"/>
      <w:r w:rsidRPr="00B945A4">
        <w:rPr>
          <w:rFonts w:cs="Arial"/>
          <w:color w:val="6D6E70"/>
          <w:sz w:val="22"/>
        </w:rPr>
        <w:t xml:space="preserve"> muaj </w:t>
      </w:r>
      <w:proofErr w:type="spellStart"/>
      <w:r w:rsidRPr="00B945A4">
        <w:rPr>
          <w:rFonts w:cs="Arial"/>
          <w:color w:val="6D6E70"/>
          <w:sz w:val="22"/>
        </w:rPr>
        <w:t>tsev</w:t>
      </w:r>
      <w:proofErr w:type="spellEnd"/>
      <w:r w:rsidRPr="00B945A4">
        <w:rPr>
          <w:rFonts w:cs="Arial"/>
          <w:color w:val="6D6E70"/>
          <w:sz w:val="22"/>
        </w:rPr>
        <w:t xml:space="preserve"> nyob </w:t>
      </w:r>
      <w:proofErr w:type="spellStart"/>
      <w:r w:rsidRPr="00B945A4">
        <w:rPr>
          <w:rFonts w:cs="Arial"/>
          <w:color w:val="6D6E70"/>
          <w:sz w:val="22"/>
        </w:rPr>
        <w:t>los</w:t>
      </w:r>
      <w:proofErr w:type="spellEnd"/>
      <w:r w:rsidRPr="00B945A4">
        <w:rPr>
          <w:rFonts w:cs="Arial"/>
          <w:color w:val="6D6E70"/>
          <w:sz w:val="22"/>
        </w:rPr>
        <w:t xml:space="preserve"> ntawm </w:t>
      </w:r>
      <w:proofErr w:type="spellStart"/>
      <w:r w:rsidRPr="00B945A4">
        <w:rPr>
          <w:rFonts w:cs="Arial"/>
          <w:color w:val="6D6E70"/>
          <w:sz w:val="22"/>
        </w:rPr>
        <w:t>nws</w:t>
      </w:r>
      <w:proofErr w:type="spellEnd"/>
      <w:r w:rsidRPr="00B945A4">
        <w:rPr>
          <w:rFonts w:cs="Arial"/>
          <w:color w:val="6D6E70"/>
          <w:sz w:val="22"/>
        </w:rPr>
        <w:t xml:space="preserve"> </w:t>
      </w:r>
      <w:proofErr w:type="spellStart"/>
      <w:r w:rsidRPr="00B945A4">
        <w:rPr>
          <w:rFonts w:cs="Arial"/>
          <w:color w:val="6D6E70"/>
          <w:sz w:val="22"/>
        </w:rPr>
        <w:t>cov</w:t>
      </w:r>
      <w:proofErr w:type="spellEnd"/>
      <w:r w:rsidRPr="00B945A4">
        <w:rPr>
          <w:rFonts w:cs="Arial"/>
          <w:color w:val="6D6E70"/>
          <w:sz w:val="22"/>
        </w:rPr>
        <w:t xml:space="preserve"> </w:t>
      </w:r>
      <w:proofErr w:type="spellStart"/>
      <w:r w:rsidR="00B945A4" w:rsidRPr="00B945A4">
        <w:rPr>
          <w:rFonts w:cs="Arial"/>
          <w:color w:val="6D6E70"/>
          <w:sz w:val="22"/>
        </w:rPr>
        <w:t>kev</w:t>
      </w:r>
      <w:proofErr w:type="spellEnd"/>
      <w:r w:rsidR="00B945A4" w:rsidRPr="00B945A4">
        <w:rPr>
          <w:rFonts w:cs="Arial"/>
          <w:color w:val="6D6E70"/>
          <w:sz w:val="22"/>
        </w:rPr>
        <w:t xml:space="preserve"> </w:t>
      </w:r>
      <w:proofErr w:type="spellStart"/>
      <w:r w:rsidRPr="00B945A4">
        <w:rPr>
          <w:rFonts w:cs="Arial"/>
          <w:color w:val="6D6E70"/>
          <w:sz w:val="22"/>
        </w:rPr>
        <w:t>koom</w:t>
      </w:r>
      <w:proofErr w:type="spellEnd"/>
      <w:r w:rsidRPr="00B945A4">
        <w:rPr>
          <w:rFonts w:cs="Arial"/>
          <w:color w:val="6D6E70"/>
          <w:sz w:val="22"/>
        </w:rPr>
        <w:t xml:space="preserve"> </w:t>
      </w:r>
      <w:proofErr w:type="spellStart"/>
      <w:r w:rsidRPr="00B945A4">
        <w:rPr>
          <w:rFonts w:cs="Arial"/>
          <w:color w:val="6D6E70"/>
          <w:sz w:val="22"/>
        </w:rPr>
        <w:t>tes</w:t>
      </w:r>
      <w:proofErr w:type="spellEnd"/>
      <w:r w:rsidRPr="00B945A4">
        <w:rPr>
          <w:rFonts w:cs="Arial"/>
          <w:color w:val="6D6E70"/>
          <w:sz w:val="22"/>
        </w:rPr>
        <w:t xml:space="preserve"> </w:t>
      </w:r>
      <w:proofErr w:type="spellStart"/>
      <w:r w:rsidRPr="00B945A4">
        <w:rPr>
          <w:rFonts w:cs="Arial"/>
          <w:color w:val="6D6E70"/>
          <w:sz w:val="22"/>
        </w:rPr>
        <w:t>tsis</w:t>
      </w:r>
      <w:proofErr w:type="spellEnd"/>
      <w:r w:rsidRPr="00B945A4">
        <w:rPr>
          <w:rFonts w:cs="Arial"/>
          <w:color w:val="6D6E70"/>
          <w:sz w:val="22"/>
        </w:rPr>
        <w:t xml:space="preserve"> muaj </w:t>
      </w:r>
      <w:proofErr w:type="spellStart"/>
      <w:r w:rsidRPr="00B945A4">
        <w:rPr>
          <w:rFonts w:cs="Arial"/>
          <w:color w:val="6D6E70"/>
          <w:sz w:val="22"/>
        </w:rPr>
        <w:t>txiaj</w:t>
      </w:r>
      <w:proofErr w:type="spellEnd"/>
      <w:r w:rsidRPr="00B945A4">
        <w:rPr>
          <w:rFonts w:cs="Arial"/>
          <w:color w:val="6D6E70"/>
          <w:sz w:val="22"/>
        </w:rPr>
        <w:t xml:space="preserve"> </w:t>
      </w:r>
      <w:proofErr w:type="spellStart"/>
      <w:r w:rsidRPr="00B945A4">
        <w:rPr>
          <w:rFonts w:cs="Arial"/>
          <w:color w:val="6D6E70"/>
          <w:sz w:val="22"/>
        </w:rPr>
        <w:t>ntsig</w:t>
      </w:r>
      <w:proofErr w:type="spellEnd"/>
      <w:r w:rsidRPr="00B945A4">
        <w:rPr>
          <w:rFonts w:cs="Arial"/>
          <w:color w:val="6D6E70"/>
          <w:sz w:val="22"/>
        </w:rPr>
        <w:t xml:space="preserve">. </w:t>
      </w:r>
      <w:proofErr w:type="spellStart"/>
      <w:r w:rsidRPr="00B945A4">
        <w:rPr>
          <w:rFonts w:cs="Arial"/>
          <w:color w:val="6D6E70"/>
          <w:sz w:val="22"/>
        </w:rPr>
        <w:t>Cov</w:t>
      </w:r>
      <w:proofErr w:type="spellEnd"/>
      <w:r w:rsidRPr="00B945A4">
        <w:rPr>
          <w:rFonts w:cs="Arial"/>
          <w:color w:val="6D6E70"/>
          <w:sz w:val="22"/>
        </w:rPr>
        <w:t xml:space="preserve"> </w:t>
      </w:r>
      <w:proofErr w:type="spellStart"/>
      <w:r w:rsidRPr="00B945A4">
        <w:rPr>
          <w:rFonts w:cs="Arial"/>
          <w:color w:val="6D6E70"/>
          <w:sz w:val="22"/>
        </w:rPr>
        <w:t>kev</w:t>
      </w:r>
      <w:proofErr w:type="spellEnd"/>
      <w:r w:rsidRPr="00B945A4">
        <w:rPr>
          <w:rFonts w:cs="Arial"/>
          <w:color w:val="6D6E70"/>
          <w:sz w:val="22"/>
        </w:rPr>
        <w:t xml:space="preserve"> </w:t>
      </w:r>
      <w:proofErr w:type="spellStart"/>
      <w:r w:rsidRPr="00B945A4">
        <w:rPr>
          <w:rFonts w:cs="Arial"/>
          <w:color w:val="6D6E70"/>
          <w:sz w:val="22"/>
        </w:rPr>
        <w:t>pab</w:t>
      </w:r>
      <w:proofErr w:type="spellEnd"/>
      <w:r w:rsidRPr="00B945A4">
        <w:rPr>
          <w:rFonts w:cs="Arial"/>
          <w:color w:val="6D6E70"/>
          <w:sz w:val="22"/>
        </w:rPr>
        <w:t xml:space="preserve"> </w:t>
      </w:r>
      <w:proofErr w:type="spellStart"/>
      <w:r w:rsidRPr="00B945A4">
        <w:rPr>
          <w:rFonts w:cs="Arial"/>
          <w:color w:val="6D6E70"/>
          <w:sz w:val="22"/>
        </w:rPr>
        <w:t>cuam</w:t>
      </w:r>
      <w:proofErr w:type="spellEnd"/>
      <w:r w:rsidRPr="00B945A4">
        <w:rPr>
          <w:rFonts w:cs="Arial"/>
          <w:color w:val="6D6E70"/>
          <w:sz w:val="22"/>
        </w:rPr>
        <w:t xml:space="preserve"> muaj </w:t>
      </w:r>
      <w:proofErr w:type="spellStart"/>
      <w:r w:rsidRPr="00B945A4">
        <w:rPr>
          <w:rFonts w:cs="Arial"/>
          <w:color w:val="6D6E70"/>
          <w:sz w:val="22"/>
        </w:rPr>
        <w:t>xws</w:t>
      </w:r>
      <w:proofErr w:type="spellEnd"/>
      <w:r w:rsidRPr="00B945A4">
        <w:rPr>
          <w:rFonts w:cs="Arial"/>
          <w:color w:val="6D6E70"/>
          <w:sz w:val="22"/>
        </w:rPr>
        <w:t xml:space="preserve"> li </w:t>
      </w:r>
      <w:proofErr w:type="spellStart"/>
      <w:r w:rsidRPr="00B945A4">
        <w:rPr>
          <w:rFonts w:cs="Arial"/>
          <w:color w:val="6D6E70"/>
          <w:sz w:val="22"/>
        </w:rPr>
        <w:t>kev</w:t>
      </w:r>
      <w:proofErr w:type="spellEnd"/>
      <w:r w:rsidRPr="00B945A4">
        <w:rPr>
          <w:rFonts w:cs="Arial"/>
          <w:color w:val="6D6E70"/>
          <w:sz w:val="22"/>
        </w:rPr>
        <w:t xml:space="preserve"> </w:t>
      </w:r>
      <w:proofErr w:type="spellStart"/>
      <w:r w:rsidRPr="00B945A4">
        <w:rPr>
          <w:rFonts w:cs="Arial"/>
          <w:color w:val="6D6E70"/>
          <w:sz w:val="22"/>
        </w:rPr>
        <w:t>nthuav</w:t>
      </w:r>
      <w:proofErr w:type="spellEnd"/>
      <w:r w:rsidRPr="00B945A4">
        <w:rPr>
          <w:rFonts w:cs="Arial"/>
          <w:color w:val="6D6E70"/>
          <w:sz w:val="22"/>
        </w:rPr>
        <w:t xml:space="preserve"> </w:t>
      </w:r>
      <w:proofErr w:type="spellStart"/>
      <w:r w:rsidRPr="00B945A4">
        <w:rPr>
          <w:rFonts w:cs="Arial"/>
          <w:color w:val="6D6E70"/>
          <w:sz w:val="22"/>
        </w:rPr>
        <w:t>qhia</w:t>
      </w:r>
      <w:proofErr w:type="spellEnd"/>
      <w:r w:rsidRPr="00B945A4">
        <w:rPr>
          <w:rFonts w:cs="Arial"/>
          <w:color w:val="6D6E70"/>
          <w:sz w:val="22"/>
        </w:rPr>
        <w:t xml:space="preserve"> </w:t>
      </w:r>
      <w:proofErr w:type="spellStart"/>
      <w:r w:rsidRPr="00B945A4">
        <w:rPr>
          <w:rFonts w:cs="Arial"/>
          <w:color w:val="6D6E70"/>
          <w:sz w:val="22"/>
        </w:rPr>
        <w:t>txoj</w:t>
      </w:r>
      <w:proofErr w:type="spellEnd"/>
      <w:r w:rsidRPr="00B945A4">
        <w:rPr>
          <w:rFonts w:cs="Arial"/>
          <w:color w:val="6D6E70"/>
          <w:sz w:val="22"/>
        </w:rPr>
        <w:t xml:space="preserve"> </w:t>
      </w:r>
      <w:proofErr w:type="spellStart"/>
      <w:r w:rsidRPr="00B945A4">
        <w:rPr>
          <w:rFonts w:cs="Arial"/>
          <w:color w:val="6D6E70"/>
          <w:sz w:val="22"/>
        </w:rPr>
        <w:t>kev</w:t>
      </w:r>
      <w:proofErr w:type="spellEnd"/>
      <w:r w:rsidRPr="00B945A4">
        <w:rPr>
          <w:rFonts w:cs="Arial"/>
          <w:color w:val="6D6E70"/>
          <w:sz w:val="22"/>
        </w:rPr>
        <w:t xml:space="preserve">, </w:t>
      </w:r>
      <w:proofErr w:type="spellStart"/>
      <w:r w:rsidRPr="00B945A4">
        <w:rPr>
          <w:rFonts w:cs="Arial"/>
          <w:color w:val="6D6E70"/>
          <w:sz w:val="22"/>
        </w:rPr>
        <w:t>kev</w:t>
      </w:r>
      <w:proofErr w:type="spellEnd"/>
      <w:r w:rsidRPr="00B945A4">
        <w:rPr>
          <w:rFonts w:cs="Arial"/>
          <w:color w:val="6D6E70"/>
          <w:sz w:val="22"/>
        </w:rPr>
        <w:t xml:space="preserve"> </w:t>
      </w:r>
      <w:proofErr w:type="spellStart"/>
      <w:r w:rsidR="00B945A4" w:rsidRPr="00B945A4">
        <w:rPr>
          <w:rFonts w:cs="Arial"/>
          <w:color w:val="6D6E70"/>
          <w:sz w:val="22"/>
        </w:rPr>
        <w:t>rov</w:t>
      </w:r>
      <w:proofErr w:type="spellEnd"/>
      <w:r w:rsidR="00B945A4" w:rsidRPr="00B945A4">
        <w:rPr>
          <w:rFonts w:cs="Arial"/>
          <w:color w:val="6D6E70"/>
          <w:sz w:val="22"/>
        </w:rPr>
        <w:t xml:space="preserve"> tau </w:t>
      </w:r>
      <w:proofErr w:type="spellStart"/>
      <w:r w:rsidR="00B945A4" w:rsidRPr="00B945A4">
        <w:rPr>
          <w:rFonts w:cs="Arial"/>
          <w:color w:val="6D6E70"/>
          <w:sz w:val="22"/>
        </w:rPr>
        <w:t>tsev</w:t>
      </w:r>
      <w:proofErr w:type="spellEnd"/>
      <w:r w:rsidR="00B945A4" w:rsidRPr="00B945A4">
        <w:rPr>
          <w:rFonts w:cs="Arial"/>
          <w:color w:val="6D6E70"/>
          <w:sz w:val="22"/>
        </w:rPr>
        <w:t xml:space="preserve"> </w:t>
      </w:r>
      <w:proofErr w:type="spellStart"/>
      <w:r w:rsidR="00B945A4" w:rsidRPr="00B945A4">
        <w:rPr>
          <w:rFonts w:cs="Arial"/>
          <w:color w:val="6D6E70"/>
          <w:sz w:val="22"/>
        </w:rPr>
        <w:t>rov</w:t>
      </w:r>
      <w:proofErr w:type="spellEnd"/>
      <w:r w:rsidR="00B945A4" w:rsidRPr="00B945A4">
        <w:rPr>
          <w:rFonts w:cs="Arial"/>
          <w:color w:val="6D6E70"/>
          <w:sz w:val="22"/>
        </w:rPr>
        <w:t xml:space="preserve"> </w:t>
      </w:r>
      <w:proofErr w:type="spellStart"/>
      <w:r w:rsidR="00B945A4" w:rsidRPr="00B945A4">
        <w:rPr>
          <w:rFonts w:cs="Arial"/>
          <w:color w:val="6D6E70"/>
          <w:sz w:val="22"/>
        </w:rPr>
        <w:t>qab</w:t>
      </w:r>
      <w:proofErr w:type="spellEnd"/>
      <w:r w:rsidRPr="00B945A4">
        <w:rPr>
          <w:rFonts w:cs="Arial"/>
          <w:color w:val="6D6E70"/>
          <w:sz w:val="22"/>
        </w:rPr>
        <w:t xml:space="preserve">, </w:t>
      </w:r>
      <w:proofErr w:type="spellStart"/>
      <w:r w:rsidRPr="00B945A4">
        <w:rPr>
          <w:rFonts w:cs="Arial"/>
          <w:color w:val="6D6E70"/>
          <w:sz w:val="22"/>
        </w:rPr>
        <w:t>kev</w:t>
      </w:r>
      <w:proofErr w:type="spellEnd"/>
      <w:r w:rsidRPr="00B945A4">
        <w:rPr>
          <w:rFonts w:cs="Arial"/>
          <w:color w:val="6D6E70"/>
          <w:sz w:val="22"/>
        </w:rPr>
        <w:t xml:space="preserve"> </w:t>
      </w:r>
      <w:proofErr w:type="spellStart"/>
      <w:r w:rsidRPr="00B945A4">
        <w:rPr>
          <w:rFonts w:cs="Arial"/>
          <w:color w:val="6D6E70"/>
          <w:sz w:val="22"/>
        </w:rPr>
        <w:t>tiv</w:t>
      </w:r>
      <w:proofErr w:type="spellEnd"/>
      <w:r w:rsidRPr="00B945A4">
        <w:rPr>
          <w:rFonts w:cs="Arial"/>
          <w:color w:val="6D6E70"/>
          <w:sz w:val="22"/>
        </w:rPr>
        <w:t xml:space="preserve"> </w:t>
      </w:r>
      <w:proofErr w:type="spellStart"/>
      <w:r w:rsidRPr="00B945A4">
        <w:rPr>
          <w:rFonts w:cs="Arial"/>
          <w:color w:val="6D6E70"/>
          <w:sz w:val="22"/>
        </w:rPr>
        <w:t>thaiv</w:t>
      </w:r>
      <w:proofErr w:type="spellEnd"/>
      <w:r w:rsidRPr="00B945A4">
        <w:rPr>
          <w:rFonts w:cs="Arial"/>
          <w:color w:val="6D6E70"/>
          <w:sz w:val="22"/>
        </w:rPr>
        <w:t xml:space="preserve"> </w:t>
      </w:r>
      <w:proofErr w:type="spellStart"/>
      <w:r w:rsidR="00B945A4" w:rsidRPr="00B945A4">
        <w:rPr>
          <w:rFonts w:cs="Arial"/>
          <w:color w:val="6D6E70"/>
          <w:sz w:val="22"/>
        </w:rPr>
        <w:t>kev</w:t>
      </w:r>
      <w:proofErr w:type="spellEnd"/>
      <w:r w:rsidR="00B945A4" w:rsidRPr="00B945A4">
        <w:rPr>
          <w:rFonts w:cs="Arial"/>
          <w:color w:val="6D6E70"/>
          <w:sz w:val="22"/>
        </w:rPr>
        <w:t xml:space="preserve"> </w:t>
      </w:r>
      <w:proofErr w:type="spellStart"/>
      <w:r w:rsidRPr="00B945A4">
        <w:rPr>
          <w:rFonts w:cs="Arial"/>
          <w:color w:val="6D6E70"/>
          <w:sz w:val="22"/>
        </w:rPr>
        <w:t>tsis</w:t>
      </w:r>
      <w:proofErr w:type="spellEnd"/>
      <w:r w:rsidRPr="00B945A4">
        <w:rPr>
          <w:rFonts w:cs="Arial"/>
          <w:color w:val="6D6E70"/>
          <w:sz w:val="22"/>
        </w:rPr>
        <w:t xml:space="preserve"> muaj </w:t>
      </w:r>
      <w:proofErr w:type="spellStart"/>
      <w:r w:rsidRPr="00B945A4">
        <w:rPr>
          <w:rFonts w:cs="Arial"/>
          <w:color w:val="6D6E70"/>
          <w:sz w:val="22"/>
        </w:rPr>
        <w:t>tsev</w:t>
      </w:r>
      <w:proofErr w:type="spellEnd"/>
      <w:r w:rsidRPr="00B945A4">
        <w:rPr>
          <w:rFonts w:cs="Arial"/>
          <w:color w:val="6D6E70"/>
          <w:sz w:val="22"/>
        </w:rPr>
        <w:t xml:space="preserve"> nyob, thiab </w:t>
      </w:r>
      <w:proofErr w:type="spellStart"/>
      <w:r w:rsidRPr="00B945A4">
        <w:rPr>
          <w:rFonts w:cs="Arial"/>
          <w:color w:val="6D6E70"/>
          <w:sz w:val="22"/>
        </w:rPr>
        <w:t>kev</w:t>
      </w:r>
      <w:proofErr w:type="spellEnd"/>
      <w:r w:rsidRPr="00B945A4">
        <w:rPr>
          <w:rFonts w:cs="Arial"/>
          <w:color w:val="6D6E70"/>
          <w:sz w:val="22"/>
        </w:rPr>
        <w:t xml:space="preserve"> </w:t>
      </w:r>
      <w:proofErr w:type="spellStart"/>
      <w:r w:rsidRPr="00B945A4">
        <w:rPr>
          <w:rFonts w:cs="Arial"/>
          <w:color w:val="6D6E70"/>
          <w:sz w:val="22"/>
        </w:rPr>
        <w:t>pab</w:t>
      </w:r>
      <w:proofErr w:type="spellEnd"/>
      <w:r w:rsidRPr="00B945A4">
        <w:rPr>
          <w:rFonts w:cs="Arial"/>
          <w:color w:val="6D6E70"/>
          <w:sz w:val="22"/>
        </w:rPr>
        <w:t xml:space="preserve"> </w:t>
      </w:r>
      <w:proofErr w:type="spellStart"/>
      <w:r w:rsidRPr="00B945A4">
        <w:rPr>
          <w:rFonts w:cs="Arial"/>
          <w:color w:val="6D6E70"/>
          <w:sz w:val="22"/>
        </w:rPr>
        <w:t>txhawb</w:t>
      </w:r>
      <w:proofErr w:type="spellEnd"/>
      <w:r w:rsidRPr="00B945A4">
        <w:rPr>
          <w:rFonts w:cs="Arial"/>
          <w:color w:val="6D6E70"/>
          <w:sz w:val="22"/>
        </w:rPr>
        <w:t xml:space="preserve"> </w:t>
      </w:r>
      <w:proofErr w:type="spellStart"/>
      <w:r w:rsidRPr="00B945A4">
        <w:rPr>
          <w:rFonts w:cs="Arial"/>
          <w:color w:val="6D6E70"/>
          <w:sz w:val="22"/>
        </w:rPr>
        <w:t>nqa</w:t>
      </w:r>
      <w:proofErr w:type="spellEnd"/>
      <w:r w:rsidRPr="00B945A4">
        <w:rPr>
          <w:rFonts w:cs="Arial"/>
          <w:color w:val="6D6E70"/>
          <w:sz w:val="22"/>
        </w:rPr>
        <w:t>.</w:t>
      </w:r>
    </w:p>
    <w:p w14:paraId="651906AE" w14:textId="24674070" w:rsidR="005B6092" w:rsidRPr="00B945A4" w:rsidRDefault="005B6092" w:rsidP="00115C44">
      <w:pPr>
        <w:spacing w:before="120" w:after="120"/>
        <w:jc w:val="both"/>
        <w:rPr>
          <w:rFonts w:cs="Arial"/>
          <w:color w:val="6D6E70"/>
          <w:sz w:val="22"/>
        </w:rPr>
      </w:pPr>
      <w:proofErr w:type="spellStart"/>
      <w:r w:rsidRPr="00B945A4">
        <w:rPr>
          <w:rFonts w:cs="Arial"/>
          <w:color w:val="6D6E70"/>
          <w:sz w:val="22"/>
        </w:rPr>
        <w:t>Tsis</w:t>
      </w:r>
      <w:proofErr w:type="spellEnd"/>
      <w:r w:rsidRPr="00B945A4">
        <w:rPr>
          <w:rFonts w:cs="Arial"/>
          <w:color w:val="6D6E70"/>
          <w:sz w:val="22"/>
        </w:rPr>
        <w:t xml:space="preserve"> </w:t>
      </w:r>
      <w:proofErr w:type="spellStart"/>
      <w:r w:rsidRPr="00B945A4">
        <w:rPr>
          <w:rFonts w:cs="Arial"/>
          <w:color w:val="6D6E70"/>
          <w:sz w:val="22"/>
        </w:rPr>
        <w:t>tas</w:t>
      </w:r>
      <w:proofErr w:type="spellEnd"/>
      <w:r w:rsidRPr="00B945A4">
        <w:rPr>
          <w:rFonts w:cs="Arial"/>
          <w:color w:val="6D6E70"/>
          <w:sz w:val="22"/>
        </w:rPr>
        <w:t xml:space="preserve"> li </w:t>
      </w:r>
      <w:proofErr w:type="spellStart"/>
      <w:r w:rsidRPr="00B945A4">
        <w:rPr>
          <w:rFonts w:cs="Arial"/>
          <w:color w:val="6D6E70"/>
          <w:sz w:val="22"/>
        </w:rPr>
        <w:t>nta</w:t>
      </w:r>
      <w:r w:rsidR="00B945A4" w:rsidRPr="00B945A4">
        <w:rPr>
          <w:rFonts w:cs="Arial"/>
          <w:color w:val="6D6E70"/>
          <w:sz w:val="22"/>
        </w:rPr>
        <w:t>wv</w:t>
      </w:r>
      <w:proofErr w:type="spellEnd"/>
      <w:r w:rsidRPr="00B945A4">
        <w:rPr>
          <w:rFonts w:cs="Arial"/>
          <w:color w:val="6D6E70"/>
          <w:sz w:val="22"/>
        </w:rPr>
        <w:t xml:space="preserve">, Lub </w:t>
      </w:r>
      <w:proofErr w:type="spellStart"/>
      <w:r w:rsidRPr="00B945A4">
        <w:rPr>
          <w:rFonts w:cs="Arial"/>
          <w:color w:val="6D6E70"/>
          <w:sz w:val="22"/>
        </w:rPr>
        <w:t>Nroog</w:t>
      </w:r>
      <w:proofErr w:type="spellEnd"/>
      <w:r w:rsidRPr="00B945A4">
        <w:rPr>
          <w:rFonts w:cs="Arial"/>
          <w:color w:val="6D6E70"/>
          <w:sz w:val="22"/>
        </w:rPr>
        <w:t xml:space="preserve"> </w:t>
      </w:r>
      <w:r w:rsidR="00B945A4" w:rsidRPr="00B945A4">
        <w:rPr>
          <w:rFonts w:cs="Arial"/>
          <w:color w:val="6D6E70"/>
          <w:sz w:val="22"/>
        </w:rPr>
        <w:t xml:space="preserve">Kev </w:t>
      </w:r>
      <w:proofErr w:type="spellStart"/>
      <w:r w:rsidRPr="00B945A4">
        <w:rPr>
          <w:rFonts w:cs="Arial"/>
          <w:color w:val="6D6E70"/>
          <w:sz w:val="22"/>
        </w:rPr>
        <w:t>Pab</w:t>
      </w:r>
      <w:proofErr w:type="spellEnd"/>
      <w:r w:rsidR="00B945A4" w:rsidRPr="00B945A4">
        <w:rPr>
          <w:rFonts w:cs="Arial"/>
          <w:color w:val="6D6E70"/>
          <w:sz w:val="22"/>
        </w:rPr>
        <w:t xml:space="preserve"> </w:t>
      </w:r>
      <w:proofErr w:type="spellStart"/>
      <w:r w:rsidR="00B945A4" w:rsidRPr="00B945A4">
        <w:rPr>
          <w:rFonts w:cs="Arial"/>
          <w:color w:val="6D6E70"/>
          <w:sz w:val="22"/>
        </w:rPr>
        <w:t>C</w:t>
      </w:r>
      <w:r w:rsidRPr="00B945A4">
        <w:rPr>
          <w:rFonts w:cs="Arial"/>
          <w:color w:val="6D6E70"/>
          <w:sz w:val="22"/>
        </w:rPr>
        <w:t>uam</w:t>
      </w:r>
      <w:proofErr w:type="spellEnd"/>
      <w:r w:rsidR="00B945A4" w:rsidRPr="00B945A4">
        <w:rPr>
          <w:rFonts w:cs="Arial"/>
          <w:color w:val="6D6E70"/>
          <w:sz w:val="22"/>
        </w:rPr>
        <w:t xml:space="preserve"> Kev </w:t>
      </w:r>
      <w:proofErr w:type="spellStart"/>
      <w:r w:rsidRPr="00B945A4">
        <w:rPr>
          <w:rFonts w:cs="Arial"/>
          <w:color w:val="6D6E70"/>
          <w:sz w:val="22"/>
        </w:rPr>
        <w:t>Tsis</w:t>
      </w:r>
      <w:proofErr w:type="spellEnd"/>
      <w:r w:rsidRPr="00B945A4">
        <w:rPr>
          <w:rFonts w:cs="Arial"/>
          <w:color w:val="6D6E70"/>
          <w:sz w:val="22"/>
        </w:rPr>
        <w:t xml:space="preserve"> Muaj </w:t>
      </w:r>
      <w:proofErr w:type="spellStart"/>
      <w:r w:rsidR="00B945A4" w:rsidRPr="00B945A4">
        <w:rPr>
          <w:rFonts w:cs="Arial"/>
          <w:color w:val="6D6E70"/>
          <w:sz w:val="22"/>
        </w:rPr>
        <w:t>Vaj</w:t>
      </w:r>
      <w:proofErr w:type="spellEnd"/>
      <w:r w:rsidR="00B945A4" w:rsidRPr="00B945A4">
        <w:rPr>
          <w:rFonts w:cs="Arial"/>
          <w:color w:val="6D6E70"/>
          <w:sz w:val="22"/>
        </w:rPr>
        <w:t xml:space="preserve"> </w:t>
      </w:r>
      <w:proofErr w:type="spellStart"/>
      <w:r w:rsidRPr="00B945A4">
        <w:rPr>
          <w:rFonts w:cs="Arial"/>
          <w:color w:val="6D6E70"/>
          <w:sz w:val="22"/>
        </w:rPr>
        <w:t>Tsev</w:t>
      </w:r>
      <w:proofErr w:type="spellEnd"/>
      <w:r w:rsidRPr="00B945A4">
        <w:rPr>
          <w:rFonts w:cs="Arial"/>
          <w:color w:val="6D6E70"/>
          <w:sz w:val="22"/>
        </w:rPr>
        <w:t xml:space="preserve"> Nyob (HART) </w:t>
      </w:r>
      <w:proofErr w:type="spellStart"/>
      <w:r w:rsidRPr="00B945A4">
        <w:rPr>
          <w:rFonts w:cs="Arial"/>
          <w:color w:val="6D6E70"/>
          <w:sz w:val="22"/>
        </w:rPr>
        <w:t>pab</w:t>
      </w:r>
      <w:proofErr w:type="spellEnd"/>
      <w:r w:rsidRPr="00B945A4">
        <w:rPr>
          <w:rFonts w:cs="Arial"/>
          <w:color w:val="6D6E70"/>
          <w:sz w:val="22"/>
        </w:rPr>
        <w:t xml:space="preserve"> </w:t>
      </w:r>
      <w:proofErr w:type="spellStart"/>
      <w:r w:rsidRPr="00B945A4">
        <w:rPr>
          <w:rFonts w:cs="Arial"/>
          <w:color w:val="6D6E70"/>
          <w:sz w:val="22"/>
        </w:rPr>
        <w:t>txhawb</w:t>
      </w:r>
      <w:proofErr w:type="spellEnd"/>
      <w:r w:rsidRPr="00B945A4">
        <w:rPr>
          <w:rFonts w:cs="Arial"/>
          <w:color w:val="6D6E70"/>
          <w:sz w:val="22"/>
        </w:rPr>
        <w:t xml:space="preserve"> </w:t>
      </w:r>
      <w:proofErr w:type="spellStart"/>
      <w:r w:rsidRPr="00B945A4">
        <w:rPr>
          <w:rFonts w:cs="Arial"/>
          <w:color w:val="6D6E70"/>
          <w:sz w:val="22"/>
        </w:rPr>
        <w:t>kev</w:t>
      </w:r>
      <w:proofErr w:type="spellEnd"/>
      <w:r w:rsidRPr="00B945A4">
        <w:rPr>
          <w:rFonts w:cs="Arial"/>
          <w:color w:val="6D6E70"/>
          <w:sz w:val="22"/>
        </w:rPr>
        <w:t xml:space="preserve"> </w:t>
      </w:r>
      <w:proofErr w:type="spellStart"/>
      <w:r w:rsidRPr="00B945A4">
        <w:rPr>
          <w:rFonts w:cs="Arial"/>
          <w:color w:val="6D6E70"/>
          <w:sz w:val="22"/>
        </w:rPr>
        <w:t>nthuav</w:t>
      </w:r>
      <w:proofErr w:type="spellEnd"/>
      <w:r w:rsidRPr="00B945A4">
        <w:rPr>
          <w:rFonts w:cs="Arial"/>
          <w:color w:val="6D6E70"/>
          <w:sz w:val="22"/>
        </w:rPr>
        <w:t xml:space="preserve"> </w:t>
      </w:r>
      <w:proofErr w:type="spellStart"/>
      <w:r w:rsidRPr="00B945A4">
        <w:rPr>
          <w:rFonts w:cs="Arial"/>
          <w:color w:val="6D6E70"/>
          <w:sz w:val="22"/>
        </w:rPr>
        <w:t>qhia</w:t>
      </w:r>
      <w:proofErr w:type="spellEnd"/>
      <w:r w:rsidRPr="00B945A4">
        <w:rPr>
          <w:rFonts w:cs="Arial"/>
          <w:color w:val="6D6E70"/>
          <w:sz w:val="22"/>
        </w:rPr>
        <w:t xml:space="preserve">, </w:t>
      </w:r>
      <w:proofErr w:type="spellStart"/>
      <w:r w:rsidRPr="00B945A4">
        <w:rPr>
          <w:rFonts w:cs="Arial"/>
          <w:color w:val="6D6E70"/>
          <w:sz w:val="22"/>
        </w:rPr>
        <w:t>kev</w:t>
      </w:r>
      <w:proofErr w:type="spellEnd"/>
      <w:r w:rsidRPr="00B945A4">
        <w:rPr>
          <w:rFonts w:cs="Arial"/>
          <w:color w:val="6D6E70"/>
          <w:sz w:val="22"/>
        </w:rPr>
        <w:t xml:space="preserve"> </w:t>
      </w:r>
      <w:proofErr w:type="spellStart"/>
      <w:r w:rsidRPr="00B945A4">
        <w:rPr>
          <w:rFonts w:cs="Arial"/>
          <w:color w:val="6D6E70"/>
          <w:sz w:val="22"/>
        </w:rPr>
        <w:t>pab</w:t>
      </w:r>
      <w:proofErr w:type="spellEnd"/>
      <w:r w:rsidR="00B945A4" w:rsidRPr="00B945A4">
        <w:rPr>
          <w:rFonts w:cs="Arial"/>
          <w:color w:val="6D6E70"/>
          <w:sz w:val="22"/>
        </w:rPr>
        <w:t xml:space="preserve"> </w:t>
      </w:r>
      <w:proofErr w:type="spellStart"/>
      <w:r w:rsidRPr="00B945A4">
        <w:rPr>
          <w:rFonts w:cs="Arial"/>
          <w:color w:val="6D6E70"/>
          <w:sz w:val="22"/>
        </w:rPr>
        <w:t>cuam</w:t>
      </w:r>
      <w:proofErr w:type="spellEnd"/>
      <w:r w:rsidRPr="00B945A4">
        <w:rPr>
          <w:rFonts w:cs="Arial"/>
          <w:color w:val="6D6E70"/>
          <w:sz w:val="22"/>
        </w:rPr>
        <w:t xml:space="preserve">, thiab </w:t>
      </w:r>
      <w:proofErr w:type="spellStart"/>
      <w:r w:rsidRPr="00B945A4">
        <w:rPr>
          <w:rFonts w:cs="Arial"/>
          <w:color w:val="6D6E70"/>
          <w:sz w:val="22"/>
        </w:rPr>
        <w:t>kev</w:t>
      </w:r>
      <w:proofErr w:type="spellEnd"/>
      <w:r w:rsidRPr="00B945A4">
        <w:rPr>
          <w:rFonts w:cs="Arial"/>
          <w:color w:val="6D6E70"/>
          <w:sz w:val="22"/>
        </w:rPr>
        <w:t xml:space="preserve"> </w:t>
      </w:r>
      <w:proofErr w:type="spellStart"/>
      <w:r w:rsidRPr="00B945A4">
        <w:rPr>
          <w:rFonts w:cs="Arial"/>
          <w:color w:val="6D6E70"/>
          <w:sz w:val="22"/>
        </w:rPr>
        <w:t>pab</w:t>
      </w:r>
      <w:proofErr w:type="spellEnd"/>
      <w:r w:rsidR="00B945A4" w:rsidRPr="00B945A4">
        <w:rPr>
          <w:rFonts w:cs="Arial"/>
          <w:color w:val="6D6E70"/>
          <w:sz w:val="22"/>
        </w:rPr>
        <w:t xml:space="preserve"> </w:t>
      </w:r>
      <w:proofErr w:type="spellStart"/>
      <w:r w:rsidRPr="00B945A4">
        <w:rPr>
          <w:rFonts w:cs="Arial"/>
          <w:color w:val="6D6E70"/>
          <w:sz w:val="22"/>
        </w:rPr>
        <w:t>cuam</w:t>
      </w:r>
      <w:proofErr w:type="spellEnd"/>
      <w:r w:rsidRPr="00B945A4">
        <w:rPr>
          <w:rFonts w:cs="Arial"/>
          <w:color w:val="6D6E70"/>
          <w:sz w:val="22"/>
        </w:rPr>
        <w:t xml:space="preserve"> </w:t>
      </w:r>
      <w:proofErr w:type="spellStart"/>
      <w:r w:rsidRPr="00B945A4">
        <w:rPr>
          <w:rFonts w:cs="Arial"/>
          <w:color w:val="6D6E70"/>
          <w:sz w:val="22"/>
        </w:rPr>
        <w:t>vaj</w:t>
      </w:r>
      <w:proofErr w:type="spellEnd"/>
      <w:r w:rsidRPr="00B945A4">
        <w:rPr>
          <w:rFonts w:cs="Arial"/>
          <w:color w:val="6D6E70"/>
          <w:sz w:val="22"/>
        </w:rPr>
        <w:t xml:space="preserve"> </w:t>
      </w:r>
      <w:proofErr w:type="spellStart"/>
      <w:r w:rsidRPr="00B945A4">
        <w:rPr>
          <w:rFonts w:cs="Arial"/>
          <w:color w:val="6D6E70"/>
          <w:sz w:val="22"/>
        </w:rPr>
        <w:t>tsev</w:t>
      </w:r>
      <w:proofErr w:type="spellEnd"/>
      <w:r w:rsidRPr="00B945A4">
        <w:rPr>
          <w:rFonts w:cs="Arial"/>
          <w:color w:val="6D6E70"/>
          <w:sz w:val="22"/>
        </w:rPr>
        <w:t xml:space="preserve">. Lub </w:t>
      </w:r>
      <w:proofErr w:type="spellStart"/>
      <w:r w:rsidRPr="00B945A4">
        <w:rPr>
          <w:rFonts w:cs="Arial"/>
          <w:color w:val="6D6E70"/>
          <w:sz w:val="22"/>
        </w:rPr>
        <w:t>hom</w:t>
      </w:r>
      <w:proofErr w:type="spellEnd"/>
      <w:r w:rsidRPr="00B945A4">
        <w:rPr>
          <w:rFonts w:cs="Arial"/>
          <w:color w:val="6D6E70"/>
          <w:sz w:val="22"/>
        </w:rPr>
        <w:t xml:space="preserve"> </w:t>
      </w:r>
      <w:proofErr w:type="spellStart"/>
      <w:r w:rsidRPr="00B945A4">
        <w:rPr>
          <w:rFonts w:cs="Arial"/>
          <w:color w:val="6D6E70"/>
          <w:sz w:val="22"/>
        </w:rPr>
        <w:t>phiaj</w:t>
      </w:r>
      <w:proofErr w:type="spellEnd"/>
      <w:r w:rsidRPr="00B945A4">
        <w:rPr>
          <w:rFonts w:cs="Arial"/>
          <w:color w:val="6D6E70"/>
          <w:sz w:val="22"/>
        </w:rPr>
        <w:t xml:space="preserve"> ntawm HART yog </w:t>
      </w:r>
      <w:proofErr w:type="spellStart"/>
      <w:r w:rsidRPr="00B945A4">
        <w:rPr>
          <w:rFonts w:cs="Arial"/>
          <w:color w:val="6D6E70"/>
          <w:sz w:val="22"/>
        </w:rPr>
        <w:t>txhawm</w:t>
      </w:r>
      <w:proofErr w:type="spellEnd"/>
      <w:r w:rsidRPr="00B945A4">
        <w:rPr>
          <w:rFonts w:cs="Arial"/>
          <w:color w:val="6D6E70"/>
          <w:sz w:val="22"/>
        </w:rPr>
        <w:t xml:space="preserve"> </w:t>
      </w:r>
      <w:proofErr w:type="spellStart"/>
      <w:r w:rsidRPr="00B945A4">
        <w:rPr>
          <w:rFonts w:cs="Arial"/>
          <w:color w:val="6D6E70"/>
          <w:sz w:val="22"/>
        </w:rPr>
        <w:t>rau</w:t>
      </w:r>
      <w:proofErr w:type="spellEnd"/>
      <w:r w:rsidRPr="00B945A4">
        <w:rPr>
          <w:rFonts w:cs="Arial"/>
          <w:color w:val="6D6E70"/>
          <w:sz w:val="22"/>
        </w:rPr>
        <w:t xml:space="preserve"> </w:t>
      </w:r>
      <w:proofErr w:type="spellStart"/>
      <w:r w:rsidRPr="00B945A4">
        <w:rPr>
          <w:rFonts w:cs="Arial"/>
          <w:color w:val="6D6E70"/>
          <w:sz w:val="22"/>
        </w:rPr>
        <w:t>txo</w:t>
      </w:r>
      <w:proofErr w:type="spellEnd"/>
      <w:r w:rsidRPr="00B945A4">
        <w:rPr>
          <w:rFonts w:cs="Arial"/>
          <w:color w:val="6D6E70"/>
          <w:sz w:val="22"/>
        </w:rPr>
        <w:t xml:space="preserve"> </w:t>
      </w:r>
      <w:proofErr w:type="spellStart"/>
      <w:r w:rsidRPr="00B945A4">
        <w:rPr>
          <w:rFonts w:cs="Arial"/>
          <w:color w:val="6D6E70"/>
          <w:sz w:val="22"/>
        </w:rPr>
        <w:t>qis</w:t>
      </w:r>
      <w:proofErr w:type="spellEnd"/>
      <w:r w:rsidRPr="00B945A4">
        <w:rPr>
          <w:rFonts w:cs="Arial"/>
          <w:color w:val="6D6E70"/>
          <w:sz w:val="22"/>
        </w:rPr>
        <w:t xml:space="preserve"> </w:t>
      </w:r>
      <w:proofErr w:type="spellStart"/>
      <w:r w:rsidRPr="00B945A4">
        <w:rPr>
          <w:rFonts w:cs="Arial"/>
          <w:color w:val="6D6E70"/>
          <w:sz w:val="22"/>
        </w:rPr>
        <w:t>kev</w:t>
      </w:r>
      <w:proofErr w:type="spellEnd"/>
      <w:r w:rsidRPr="00B945A4">
        <w:rPr>
          <w:rFonts w:cs="Arial"/>
          <w:color w:val="6D6E70"/>
          <w:sz w:val="22"/>
        </w:rPr>
        <w:t xml:space="preserve"> </w:t>
      </w:r>
      <w:proofErr w:type="spellStart"/>
      <w:r w:rsidRPr="00B945A4">
        <w:rPr>
          <w:rFonts w:cs="Arial"/>
          <w:color w:val="6D6E70"/>
          <w:sz w:val="22"/>
        </w:rPr>
        <w:t>tsis</w:t>
      </w:r>
      <w:proofErr w:type="spellEnd"/>
      <w:r w:rsidRPr="00B945A4">
        <w:rPr>
          <w:rFonts w:cs="Arial"/>
          <w:color w:val="6D6E70"/>
          <w:sz w:val="22"/>
        </w:rPr>
        <w:t xml:space="preserve"> muaj </w:t>
      </w:r>
      <w:proofErr w:type="spellStart"/>
      <w:r w:rsidRPr="00B945A4">
        <w:rPr>
          <w:rFonts w:cs="Arial"/>
          <w:color w:val="6D6E70"/>
          <w:sz w:val="22"/>
        </w:rPr>
        <w:t>tsev</w:t>
      </w:r>
      <w:proofErr w:type="spellEnd"/>
      <w:r w:rsidRPr="00B945A4">
        <w:rPr>
          <w:rFonts w:cs="Arial"/>
          <w:color w:val="6D6E70"/>
          <w:sz w:val="22"/>
        </w:rPr>
        <w:t xml:space="preserve"> nyob thiab </w:t>
      </w:r>
      <w:proofErr w:type="spellStart"/>
      <w:r w:rsidRPr="00B945A4">
        <w:rPr>
          <w:rFonts w:cs="Arial"/>
          <w:color w:val="6D6E70"/>
          <w:sz w:val="22"/>
        </w:rPr>
        <w:t>txhim</w:t>
      </w:r>
      <w:proofErr w:type="spellEnd"/>
      <w:r w:rsidRPr="00B945A4">
        <w:rPr>
          <w:rFonts w:cs="Arial"/>
          <w:color w:val="6D6E70"/>
          <w:sz w:val="22"/>
        </w:rPr>
        <w:t xml:space="preserve"> </w:t>
      </w:r>
      <w:proofErr w:type="spellStart"/>
      <w:r w:rsidRPr="00B945A4">
        <w:rPr>
          <w:rFonts w:cs="Arial"/>
          <w:color w:val="6D6E70"/>
          <w:sz w:val="22"/>
        </w:rPr>
        <w:t>kho</w:t>
      </w:r>
      <w:proofErr w:type="spellEnd"/>
      <w:r w:rsidRPr="00B945A4">
        <w:rPr>
          <w:rFonts w:cs="Arial"/>
          <w:color w:val="6D6E70"/>
          <w:sz w:val="22"/>
        </w:rPr>
        <w:t xml:space="preserve"> lub </w:t>
      </w:r>
      <w:proofErr w:type="spellStart"/>
      <w:r w:rsidRPr="00B945A4">
        <w:rPr>
          <w:rFonts w:cs="Arial"/>
          <w:color w:val="6D6E70"/>
          <w:sz w:val="22"/>
        </w:rPr>
        <w:t>neej</w:t>
      </w:r>
      <w:proofErr w:type="spellEnd"/>
      <w:r w:rsidRPr="00B945A4">
        <w:rPr>
          <w:rFonts w:cs="Arial"/>
          <w:color w:val="6D6E70"/>
          <w:sz w:val="22"/>
        </w:rPr>
        <w:t xml:space="preserve"> zoo </w:t>
      </w:r>
      <w:proofErr w:type="spellStart"/>
      <w:r w:rsidRPr="00B945A4">
        <w:rPr>
          <w:rFonts w:cs="Arial"/>
          <w:color w:val="6D6E70"/>
          <w:sz w:val="22"/>
        </w:rPr>
        <w:t>rau</w:t>
      </w:r>
      <w:proofErr w:type="spellEnd"/>
      <w:r w:rsidRPr="00B945A4">
        <w:rPr>
          <w:rFonts w:cs="Arial"/>
          <w:color w:val="6D6E70"/>
          <w:sz w:val="22"/>
        </w:rPr>
        <w:t xml:space="preserve"> </w:t>
      </w:r>
      <w:proofErr w:type="spellStart"/>
      <w:r w:rsidRPr="00B945A4">
        <w:rPr>
          <w:rFonts w:cs="Arial"/>
          <w:color w:val="6D6E70"/>
          <w:sz w:val="22"/>
        </w:rPr>
        <w:t>cov</w:t>
      </w:r>
      <w:proofErr w:type="spellEnd"/>
      <w:r w:rsidRPr="00B945A4">
        <w:rPr>
          <w:rFonts w:cs="Arial"/>
          <w:color w:val="6D6E70"/>
          <w:sz w:val="22"/>
        </w:rPr>
        <w:t xml:space="preserve"> </w:t>
      </w:r>
      <w:proofErr w:type="spellStart"/>
      <w:r w:rsidRPr="00B945A4">
        <w:rPr>
          <w:rFonts w:cs="Arial"/>
          <w:color w:val="6D6E70"/>
          <w:sz w:val="22"/>
        </w:rPr>
        <w:t>neeg</w:t>
      </w:r>
      <w:proofErr w:type="spellEnd"/>
      <w:r w:rsidRPr="00B945A4">
        <w:rPr>
          <w:rFonts w:cs="Arial"/>
          <w:color w:val="6D6E70"/>
          <w:sz w:val="22"/>
        </w:rPr>
        <w:t xml:space="preserve"> nyob </w:t>
      </w:r>
      <w:proofErr w:type="spellStart"/>
      <w:r w:rsidRPr="00B945A4">
        <w:rPr>
          <w:rFonts w:cs="Arial"/>
          <w:color w:val="6D6E70"/>
          <w:sz w:val="22"/>
        </w:rPr>
        <w:t>hauv</w:t>
      </w:r>
      <w:proofErr w:type="spellEnd"/>
      <w:r w:rsidRPr="00B945A4">
        <w:rPr>
          <w:rFonts w:cs="Arial"/>
          <w:color w:val="6D6E70"/>
          <w:sz w:val="22"/>
        </w:rPr>
        <w:t xml:space="preserve"> thiab </w:t>
      </w:r>
      <w:proofErr w:type="spellStart"/>
      <w:r w:rsidRPr="00B945A4">
        <w:rPr>
          <w:rFonts w:cs="Arial"/>
          <w:color w:val="6D6E70"/>
          <w:sz w:val="22"/>
        </w:rPr>
        <w:t>cov</w:t>
      </w:r>
      <w:proofErr w:type="spellEnd"/>
      <w:r w:rsidRPr="00B945A4">
        <w:rPr>
          <w:rFonts w:cs="Arial"/>
          <w:color w:val="6D6E70"/>
          <w:sz w:val="22"/>
        </w:rPr>
        <w:t xml:space="preserve"> lag </w:t>
      </w:r>
      <w:proofErr w:type="spellStart"/>
      <w:r w:rsidRPr="00B945A4">
        <w:rPr>
          <w:rFonts w:cs="Arial"/>
          <w:color w:val="6D6E70"/>
          <w:sz w:val="22"/>
        </w:rPr>
        <w:t>luam</w:t>
      </w:r>
      <w:proofErr w:type="spellEnd"/>
      <w:r w:rsidRPr="00B945A4">
        <w:rPr>
          <w:rFonts w:cs="Arial"/>
          <w:color w:val="6D6E70"/>
          <w:sz w:val="22"/>
        </w:rPr>
        <w:t xml:space="preserve"> </w:t>
      </w:r>
      <w:proofErr w:type="spellStart"/>
      <w:r w:rsidRPr="00B945A4">
        <w:rPr>
          <w:rFonts w:cs="Arial"/>
          <w:color w:val="6D6E70"/>
          <w:sz w:val="22"/>
        </w:rPr>
        <w:t>hauv</w:t>
      </w:r>
      <w:proofErr w:type="spellEnd"/>
      <w:r w:rsidRPr="00B945A4">
        <w:rPr>
          <w:rFonts w:cs="Arial"/>
          <w:color w:val="6D6E70"/>
          <w:sz w:val="22"/>
        </w:rPr>
        <w:t xml:space="preserve"> </w:t>
      </w:r>
      <w:proofErr w:type="spellStart"/>
      <w:r w:rsidRPr="00B945A4">
        <w:rPr>
          <w:rFonts w:cs="Arial"/>
          <w:color w:val="6D6E70"/>
          <w:sz w:val="22"/>
        </w:rPr>
        <w:t>nroog</w:t>
      </w:r>
      <w:proofErr w:type="spellEnd"/>
      <w:r w:rsidRPr="00B945A4">
        <w:rPr>
          <w:rFonts w:cs="Arial"/>
          <w:color w:val="6D6E70"/>
          <w:sz w:val="22"/>
        </w:rPr>
        <w:t xml:space="preserve"> </w:t>
      </w:r>
      <w:proofErr w:type="spellStart"/>
      <w:r w:rsidRPr="00B945A4">
        <w:rPr>
          <w:rFonts w:cs="Arial"/>
          <w:color w:val="6D6E70"/>
          <w:sz w:val="22"/>
        </w:rPr>
        <w:t>los</w:t>
      </w:r>
      <w:proofErr w:type="spellEnd"/>
      <w:r w:rsidRPr="00B945A4">
        <w:rPr>
          <w:rFonts w:cs="Arial"/>
          <w:color w:val="6D6E70"/>
          <w:sz w:val="22"/>
        </w:rPr>
        <w:t xml:space="preserve"> ntawm </w:t>
      </w:r>
      <w:proofErr w:type="spellStart"/>
      <w:r w:rsidRPr="00B945A4">
        <w:rPr>
          <w:rFonts w:cs="Arial"/>
          <w:color w:val="6D6E70"/>
          <w:sz w:val="22"/>
        </w:rPr>
        <w:t>ntau</w:t>
      </w:r>
      <w:proofErr w:type="spellEnd"/>
      <w:r w:rsidRPr="00B945A4">
        <w:rPr>
          <w:rFonts w:cs="Arial"/>
          <w:color w:val="6D6E70"/>
          <w:sz w:val="22"/>
        </w:rPr>
        <w:t xml:space="preserve"> qhov </w:t>
      </w:r>
      <w:proofErr w:type="spellStart"/>
      <w:r w:rsidRPr="00B945A4">
        <w:rPr>
          <w:rFonts w:cs="Arial"/>
          <w:color w:val="6D6E70"/>
          <w:sz w:val="22"/>
        </w:rPr>
        <w:t>kev</w:t>
      </w:r>
      <w:proofErr w:type="spellEnd"/>
      <w:r w:rsidRPr="00B945A4">
        <w:rPr>
          <w:rFonts w:cs="Arial"/>
          <w:color w:val="6D6E70"/>
          <w:sz w:val="22"/>
        </w:rPr>
        <w:t xml:space="preserve"> </w:t>
      </w:r>
      <w:proofErr w:type="spellStart"/>
      <w:r w:rsidRPr="00B945A4">
        <w:rPr>
          <w:rFonts w:cs="Arial"/>
          <w:color w:val="6D6E70"/>
          <w:sz w:val="22"/>
        </w:rPr>
        <w:t>qhuab</w:t>
      </w:r>
      <w:proofErr w:type="spellEnd"/>
      <w:r w:rsidRPr="00B945A4">
        <w:rPr>
          <w:rFonts w:cs="Arial"/>
          <w:color w:val="6D6E70"/>
          <w:sz w:val="22"/>
        </w:rPr>
        <w:t xml:space="preserve"> </w:t>
      </w:r>
      <w:proofErr w:type="spellStart"/>
      <w:r w:rsidRPr="00B945A4">
        <w:rPr>
          <w:rFonts w:cs="Arial"/>
          <w:color w:val="6D6E70"/>
          <w:sz w:val="22"/>
        </w:rPr>
        <w:t>qhia</w:t>
      </w:r>
      <w:proofErr w:type="spellEnd"/>
      <w:r w:rsidRPr="00B945A4">
        <w:rPr>
          <w:rFonts w:cs="Arial"/>
          <w:color w:val="6D6E70"/>
          <w:sz w:val="22"/>
        </w:rPr>
        <w:t xml:space="preserve">, </w:t>
      </w:r>
      <w:proofErr w:type="spellStart"/>
      <w:r w:rsidRPr="00B945A4">
        <w:rPr>
          <w:rFonts w:cs="Arial"/>
          <w:color w:val="6D6E70"/>
          <w:sz w:val="22"/>
        </w:rPr>
        <w:t>ntau</w:t>
      </w:r>
      <w:proofErr w:type="spellEnd"/>
      <w:r w:rsidRPr="00B945A4">
        <w:rPr>
          <w:rFonts w:cs="Arial"/>
          <w:color w:val="6D6E70"/>
          <w:sz w:val="22"/>
        </w:rPr>
        <w:t xml:space="preserve"> lub </w:t>
      </w:r>
      <w:proofErr w:type="spellStart"/>
      <w:r w:rsidRPr="00B945A4">
        <w:rPr>
          <w:rFonts w:cs="Arial"/>
          <w:color w:val="6D6E70"/>
          <w:sz w:val="22"/>
        </w:rPr>
        <w:t>koom</w:t>
      </w:r>
      <w:proofErr w:type="spellEnd"/>
      <w:r w:rsidRPr="00B945A4">
        <w:rPr>
          <w:rFonts w:cs="Arial"/>
          <w:color w:val="6D6E70"/>
          <w:sz w:val="22"/>
        </w:rPr>
        <w:t xml:space="preserve"> </w:t>
      </w:r>
      <w:proofErr w:type="spellStart"/>
      <w:r w:rsidRPr="00B945A4">
        <w:rPr>
          <w:rFonts w:cs="Arial"/>
          <w:color w:val="6D6E70"/>
          <w:sz w:val="22"/>
        </w:rPr>
        <w:t>haum</w:t>
      </w:r>
      <w:proofErr w:type="spellEnd"/>
      <w:r w:rsidRPr="00B945A4">
        <w:rPr>
          <w:rFonts w:cs="Arial"/>
          <w:color w:val="6D6E70"/>
          <w:sz w:val="22"/>
        </w:rPr>
        <w:t xml:space="preserve">, </w:t>
      </w:r>
      <w:proofErr w:type="spellStart"/>
      <w:r w:rsidRPr="00B945A4">
        <w:rPr>
          <w:rFonts w:cs="Arial"/>
          <w:color w:val="6D6E70"/>
          <w:sz w:val="22"/>
        </w:rPr>
        <w:t>ntau</w:t>
      </w:r>
      <w:proofErr w:type="spellEnd"/>
      <w:r w:rsidRPr="00B945A4">
        <w:rPr>
          <w:rFonts w:cs="Arial"/>
          <w:color w:val="6D6E70"/>
          <w:sz w:val="22"/>
        </w:rPr>
        <w:t xml:space="preserve"> </w:t>
      </w:r>
      <w:proofErr w:type="spellStart"/>
      <w:r w:rsidRPr="00B945A4">
        <w:rPr>
          <w:rFonts w:cs="Arial"/>
          <w:color w:val="6D6E70"/>
          <w:sz w:val="22"/>
        </w:rPr>
        <w:t>txoj</w:t>
      </w:r>
      <w:proofErr w:type="spellEnd"/>
      <w:r w:rsidRPr="00B945A4">
        <w:rPr>
          <w:rFonts w:cs="Arial"/>
          <w:color w:val="6D6E70"/>
          <w:sz w:val="22"/>
        </w:rPr>
        <w:t xml:space="preserve"> </w:t>
      </w:r>
      <w:proofErr w:type="spellStart"/>
      <w:r w:rsidRPr="00B945A4">
        <w:rPr>
          <w:rFonts w:cs="Arial"/>
          <w:color w:val="6D6E70"/>
          <w:sz w:val="22"/>
        </w:rPr>
        <w:t>cai</w:t>
      </w:r>
      <w:proofErr w:type="spellEnd"/>
      <w:r w:rsidRPr="00B945A4">
        <w:rPr>
          <w:rFonts w:cs="Arial"/>
          <w:color w:val="6D6E70"/>
          <w:sz w:val="22"/>
        </w:rPr>
        <w:t xml:space="preserve"> </w:t>
      </w:r>
      <w:proofErr w:type="spellStart"/>
      <w:r w:rsidRPr="00B945A4">
        <w:rPr>
          <w:rFonts w:cs="Arial"/>
          <w:color w:val="6D6E70"/>
          <w:sz w:val="22"/>
        </w:rPr>
        <w:t>lij</w:t>
      </w:r>
      <w:proofErr w:type="spellEnd"/>
      <w:r w:rsidRPr="00B945A4">
        <w:rPr>
          <w:rFonts w:cs="Arial"/>
          <w:color w:val="6D6E70"/>
          <w:sz w:val="22"/>
        </w:rPr>
        <w:t xml:space="preserve"> </w:t>
      </w:r>
      <w:proofErr w:type="spellStart"/>
      <w:r w:rsidRPr="00B945A4">
        <w:rPr>
          <w:rFonts w:cs="Arial"/>
          <w:color w:val="6D6E70"/>
          <w:sz w:val="22"/>
        </w:rPr>
        <w:t>choj</w:t>
      </w:r>
      <w:proofErr w:type="spellEnd"/>
      <w:r w:rsidRPr="00B945A4">
        <w:rPr>
          <w:rFonts w:cs="Arial"/>
          <w:color w:val="6D6E70"/>
          <w:sz w:val="22"/>
        </w:rPr>
        <w:t xml:space="preserve">, thiab </w:t>
      </w:r>
      <w:proofErr w:type="spellStart"/>
      <w:r w:rsidRPr="00B945A4">
        <w:rPr>
          <w:rFonts w:cs="Arial"/>
          <w:color w:val="6D6E70"/>
          <w:sz w:val="22"/>
        </w:rPr>
        <w:t>ntau</w:t>
      </w:r>
      <w:proofErr w:type="spellEnd"/>
      <w:r w:rsidRPr="00B945A4">
        <w:rPr>
          <w:rFonts w:cs="Arial"/>
          <w:color w:val="6D6E70"/>
          <w:sz w:val="22"/>
        </w:rPr>
        <w:t xml:space="preserve"> lub </w:t>
      </w:r>
      <w:proofErr w:type="spellStart"/>
      <w:r w:rsidRPr="00B945A4">
        <w:rPr>
          <w:rFonts w:cs="Arial"/>
          <w:color w:val="6D6E70"/>
          <w:sz w:val="22"/>
        </w:rPr>
        <w:t>koom</w:t>
      </w:r>
      <w:proofErr w:type="spellEnd"/>
      <w:r w:rsidRPr="00B945A4">
        <w:rPr>
          <w:rFonts w:cs="Arial"/>
          <w:color w:val="6D6E70"/>
          <w:sz w:val="22"/>
        </w:rPr>
        <w:t xml:space="preserve"> </w:t>
      </w:r>
      <w:proofErr w:type="spellStart"/>
      <w:r w:rsidRPr="00B945A4">
        <w:rPr>
          <w:rFonts w:cs="Arial"/>
          <w:color w:val="6D6E70"/>
          <w:sz w:val="22"/>
        </w:rPr>
        <w:t>haum</w:t>
      </w:r>
      <w:proofErr w:type="spellEnd"/>
      <w:r w:rsidRPr="00B945A4">
        <w:rPr>
          <w:rFonts w:cs="Arial"/>
          <w:color w:val="6D6E70"/>
          <w:sz w:val="22"/>
        </w:rPr>
        <w:t>.</w:t>
      </w:r>
    </w:p>
    <w:p w14:paraId="0C222E16" w14:textId="365A3DF7" w:rsidR="00115C44" w:rsidRPr="007A18C4" w:rsidRDefault="00115C44" w:rsidP="00115C44">
      <w:pPr>
        <w:spacing w:before="120" w:after="120"/>
        <w:jc w:val="both"/>
        <w:rPr>
          <w:rFonts w:cs="Arial"/>
          <w:color w:val="6D6E70"/>
          <w:szCs w:val="24"/>
        </w:rPr>
      </w:pPr>
      <w:r w:rsidRPr="00B945A4">
        <w:rPr>
          <w:rFonts w:cs="Arial"/>
          <w:color w:val="6D6E70"/>
          <w:sz w:val="22"/>
        </w:rPr>
        <w:t xml:space="preserve">Lub CoC </w:t>
      </w:r>
      <w:proofErr w:type="spellStart"/>
      <w:r w:rsidRPr="00B945A4">
        <w:rPr>
          <w:rFonts w:cs="Arial"/>
          <w:color w:val="6D6E70"/>
          <w:sz w:val="22"/>
        </w:rPr>
        <w:t>teev</w:t>
      </w:r>
      <w:proofErr w:type="spellEnd"/>
      <w:r w:rsidRPr="00B945A4">
        <w:rPr>
          <w:rFonts w:cs="Arial"/>
          <w:color w:val="6D6E70"/>
          <w:sz w:val="22"/>
        </w:rPr>
        <w:t xml:space="preserve"> </w:t>
      </w:r>
      <w:proofErr w:type="spellStart"/>
      <w:r w:rsidRPr="00B945A4">
        <w:rPr>
          <w:rFonts w:cs="Arial"/>
          <w:color w:val="6D6E70"/>
          <w:sz w:val="22"/>
        </w:rPr>
        <w:t>cov</w:t>
      </w:r>
      <w:proofErr w:type="spellEnd"/>
      <w:r w:rsidRPr="00B945A4">
        <w:rPr>
          <w:rFonts w:cs="Arial"/>
          <w:color w:val="6D6E70"/>
          <w:sz w:val="22"/>
        </w:rPr>
        <w:t xml:space="preserve"> chaw </w:t>
      </w:r>
      <w:proofErr w:type="spellStart"/>
      <w:r w:rsidRPr="00B945A4">
        <w:rPr>
          <w:rFonts w:cs="Arial"/>
          <w:color w:val="6D6E70"/>
          <w:sz w:val="22"/>
        </w:rPr>
        <w:t>hauv</w:t>
      </w:r>
      <w:proofErr w:type="spellEnd"/>
      <w:r w:rsidRPr="00B945A4">
        <w:rPr>
          <w:rFonts w:cs="Arial"/>
          <w:color w:val="6D6E70"/>
          <w:sz w:val="22"/>
        </w:rPr>
        <w:t xml:space="preserve"> </w:t>
      </w:r>
      <w:proofErr w:type="spellStart"/>
      <w:r w:rsidRPr="00B945A4">
        <w:rPr>
          <w:rFonts w:cs="Arial"/>
          <w:color w:val="6D6E70"/>
          <w:sz w:val="22"/>
        </w:rPr>
        <w:t>qab</w:t>
      </w:r>
      <w:proofErr w:type="spellEnd"/>
      <w:r w:rsidRPr="00B945A4">
        <w:rPr>
          <w:rFonts w:cs="Arial"/>
          <w:color w:val="6D6E70"/>
          <w:sz w:val="22"/>
        </w:rPr>
        <w:t xml:space="preserve"> </w:t>
      </w:r>
      <w:proofErr w:type="spellStart"/>
      <w:r w:rsidRPr="00B945A4">
        <w:rPr>
          <w:rFonts w:cs="Arial"/>
          <w:color w:val="6D6E70"/>
          <w:sz w:val="22"/>
        </w:rPr>
        <w:t>no</w:t>
      </w:r>
      <w:r w:rsidR="00B945A4" w:rsidRPr="00B945A4">
        <w:rPr>
          <w:rFonts w:cs="Arial"/>
          <w:color w:val="6D6E70"/>
          <w:sz w:val="22"/>
        </w:rPr>
        <w:t>s</w:t>
      </w:r>
      <w:proofErr w:type="spellEnd"/>
      <w:r w:rsidR="00B945A4" w:rsidRPr="00B945A4">
        <w:rPr>
          <w:rFonts w:cs="Arial"/>
          <w:color w:val="6D6E70"/>
          <w:sz w:val="22"/>
        </w:rPr>
        <w:t xml:space="preserve"> </w:t>
      </w:r>
      <w:proofErr w:type="spellStart"/>
      <w:r w:rsidR="00B945A4" w:rsidRPr="00B945A4">
        <w:rPr>
          <w:rFonts w:cs="Arial"/>
          <w:color w:val="6D6E70"/>
          <w:sz w:val="22"/>
        </w:rPr>
        <w:t>uas</w:t>
      </w:r>
      <w:proofErr w:type="spellEnd"/>
      <w:r w:rsidR="00B945A4" w:rsidRPr="00B945A4">
        <w:rPr>
          <w:rFonts w:cs="Arial"/>
          <w:color w:val="6D6E70"/>
          <w:sz w:val="22"/>
        </w:rPr>
        <w:t xml:space="preserve"> yog</w:t>
      </w:r>
      <w:r w:rsidRPr="00B945A4">
        <w:rPr>
          <w:rFonts w:cs="Arial"/>
          <w:color w:val="6D6E70"/>
          <w:sz w:val="22"/>
        </w:rPr>
        <w:t xml:space="preserve"> muaj nyob </w:t>
      </w:r>
      <w:proofErr w:type="spellStart"/>
      <w:r w:rsidRPr="00B945A4">
        <w:rPr>
          <w:rFonts w:cs="Arial"/>
          <w:color w:val="6D6E70"/>
          <w:sz w:val="22"/>
        </w:rPr>
        <w:t>hauv</w:t>
      </w:r>
      <w:proofErr w:type="spellEnd"/>
      <w:r w:rsidRPr="00B945A4">
        <w:rPr>
          <w:rFonts w:cs="Arial"/>
          <w:color w:val="6D6E70"/>
          <w:sz w:val="22"/>
        </w:rPr>
        <w:t xml:space="preserve"> </w:t>
      </w:r>
      <w:proofErr w:type="spellStart"/>
      <w:r w:rsidRPr="00B945A4">
        <w:rPr>
          <w:rFonts w:cs="Arial"/>
          <w:color w:val="6D6E70"/>
          <w:sz w:val="22"/>
        </w:rPr>
        <w:t>Nroog</w:t>
      </w:r>
      <w:proofErr w:type="spellEnd"/>
      <w:r w:rsidRPr="00B945A4">
        <w:rPr>
          <w:rFonts w:cs="Arial"/>
          <w:color w:val="6D6E70"/>
          <w:sz w:val="22"/>
        </w:rPr>
        <w:t xml:space="preserve"> Fresno</w:t>
      </w:r>
      <w:r w:rsidRPr="007A18C4">
        <w:rPr>
          <w:rFonts w:cs="Arial"/>
          <w:color w:val="6D6E70"/>
          <w:szCs w:val="24"/>
        </w:rPr>
        <w:t>:</w:t>
      </w:r>
    </w:p>
    <w:p w14:paraId="164EB28C" w14:textId="77777777" w:rsidR="00115C44" w:rsidRPr="00442F17" w:rsidRDefault="00115C44" w:rsidP="00115C44">
      <w:pPr>
        <w:spacing w:before="120" w:after="120"/>
        <w:jc w:val="both"/>
        <w:rPr>
          <w:rFonts w:cs="Arial"/>
          <w:b/>
          <w:bCs/>
          <w:color w:val="6D6E70"/>
          <w:sz w:val="22"/>
        </w:rPr>
      </w:pPr>
      <w:r w:rsidRPr="00442F17">
        <w:rPr>
          <w:rFonts w:cs="Arial"/>
          <w:b/>
          <w:bCs/>
          <w:color w:val="6D6E70"/>
          <w:sz w:val="22"/>
        </w:rPr>
        <w:t xml:space="preserve">Kev </w:t>
      </w:r>
      <w:proofErr w:type="spellStart"/>
      <w:r w:rsidRPr="00442F17">
        <w:rPr>
          <w:rFonts w:cs="Arial"/>
          <w:b/>
          <w:bCs/>
          <w:color w:val="6D6E70"/>
          <w:sz w:val="22"/>
        </w:rPr>
        <w:t>cuam</w:t>
      </w:r>
      <w:proofErr w:type="spellEnd"/>
      <w:r w:rsidRPr="00442F17">
        <w:rPr>
          <w:rFonts w:cs="Arial"/>
          <w:b/>
          <w:bCs/>
          <w:color w:val="6D6E70"/>
          <w:sz w:val="22"/>
        </w:rPr>
        <w:t xml:space="preserve"> </w:t>
      </w:r>
      <w:proofErr w:type="spellStart"/>
      <w:r w:rsidRPr="00442F17">
        <w:rPr>
          <w:rFonts w:cs="Arial"/>
          <w:b/>
          <w:bCs/>
          <w:color w:val="6D6E70"/>
          <w:sz w:val="22"/>
        </w:rPr>
        <w:t>tshuam</w:t>
      </w:r>
      <w:proofErr w:type="spellEnd"/>
      <w:r w:rsidRPr="00442F17">
        <w:rPr>
          <w:rFonts w:cs="Arial"/>
          <w:b/>
          <w:bCs/>
          <w:color w:val="6D6E70"/>
          <w:sz w:val="22"/>
        </w:rPr>
        <w:t xml:space="preserve"> </w:t>
      </w:r>
      <w:proofErr w:type="spellStart"/>
      <w:r w:rsidRPr="00442F17">
        <w:rPr>
          <w:rFonts w:cs="Arial"/>
          <w:b/>
          <w:bCs/>
          <w:color w:val="6D6E70"/>
          <w:sz w:val="22"/>
        </w:rPr>
        <w:t>thaum</w:t>
      </w:r>
      <w:proofErr w:type="spellEnd"/>
      <w:r w:rsidRPr="00442F17">
        <w:rPr>
          <w:rFonts w:cs="Arial"/>
          <w:b/>
          <w:bCs/>
          <w:color w:val="6D6E70"/>
          <w:sz w:val="22"/>
        </w:rPr>
        <w:t xml:space="preserve"> </w:t>
      </w:r>
      <w:proofErr w:type="spellStart"/>
      <w:r w:rsidRPr="00442F17">
        <w:rPr>
          <w:rFonts w:cs="Arial"/>
          <w:b/>
          <w:bCs/>
          <w:color w:val="6D6E70"/>
          <w:sz w:val="22"/>
        </w:rPr>
        <w:t>ntxov</w:t>
      </w:r>
      <w:proofErr w:type="spellEnd"/>
      <w:r w:rsidRPr="00442F17">
        <w:rPr>
          <w:rFonts w:cs="Arial"/>
          <w:b/>
          <w:bCs/>
          <w:color w:val="6D6E70"/>
          <w:sz w:val="22"/>
        </w:rPr>
        <w:t xml:space="preserve"> &amp; </w:t>
      </w:r>
      <w:proofErr w:type="spellStart"/>
      <w:r w:rsidRPr="00442F17">
        <w:rPr>
          <w:rFonts w:cs="Arial"/>
          <w:b/>
          <w:bCs/>
          <w:color w:val="6D6E70"/>
          <w:sz w:val="22"/>
        </w:rPr>
        <w:t>tiv</w:t>
      </w:r>
      <w:proofErr w:type="spellEnd"/>
      <w:r w:rsidRPr="00442F17">
        <w:rPr>
          <w:rFonts w:cs="Arial"/>
          <w:b/>
          <w:bCs/>
          <w:color w:val="6D6E70"/>
          <w:sz w:val="22"/>
        </w:rPr>
        <w:t xml:space="preserve"> </w:t>
      </w:r>
      <w:proofErr w:type="spellStart"/>
      <w:r w:rsidRPr="00442F17">
        <w:rPr>
          <w:rFonts w:cs="Arial"/>
          <w:b/>
          <w:bCs/>
          <w:color w:val="6D6E70"/>
          <w:sz w:val="22"/>
        </w:rPr>
        <w:t>thaiv</w:t>
      </w:r>
      <w:proofErr w:type="spellEnd"/>
      <w:r w:rsidRPr="00442F17">
        <w:rPr>
          <w:rFonts w:cs="Arial"/>
          <w:b/>
          <w:bCs/>
          <w:color w:val="6D6E70"/>
          <w:sz w:val="22"/>
        </w:rPr>
        <w:t>:</w:t>
      </w:r>
    </w:p>
    <w:p w14:paraId="6424734F" w14:textId="77777777" w:rsidR="00115C44" w:rsidRPr="00442F17" w:rsidRDefault="00115C44" w:rsidP="0000798F">
      <w:pPr>
        <w:keepNext/>
        <w:numPr>
          <w:ilvl w:val="0"/>
          <w:numId w:val="42"/>
        </w:numPr>
        <w:spacing w:before="120" w:after="120"/>
        <w:jc w:val="both"/>
        <w:rPr>
          <w:rFonts w:cs="Arial"/>
          <w:color w:val="6D6E70"/>
          <w:sz w:val="22"/>
        </w:rPr>
      </w:pPr>
      <w:proofErr w:type="spellStart"/>
      <w:r w:rsidRPr="00442F17">
        <w:rPr>
          <w:rFonts w:cs="Arial"/>
          <w:color w:val="6D6E70"/>
          <w:sz w:val="22"/>
        </w:rPr>
        <w:t>WestCare</w:t>
      </w:r>
      <w:proofErr w:type="spellEnd"/>
      <w:r w:rsidRPr="00442F17">
        <w:rPr>
          <w:rFonts w:cs="Arial"/>
          <w:color w:val="6D6E70"/>
          <w:sz w:val="22"/>
        </w:rPr>
        <w:t xml:space="preserve"> San Joaquin Valley Vets SSVF</w:t>
      </w:r>
    </w:p>
    <w:p w14:paraId="65687E5B" w14:textId="2AEF869C" w:rsidR="00115C44" w:rsidRPr="00442F17" w:rsidRDefault="00115C44" w:rsidP="00115C44">
      <w:pPr>
        <w:spacing w:before="120" w:after="120"/>
        <w:jc w:val="both"/>
        <w:rPr>
          <w:rFonts w:cs="Arial"/>
          <w:b/>
          <w:bCs/>
          <w:color w:val="6D6E70"/>
          <w:sz w:val="22"/>
        </w:rPr>
      </w:pPr>
      <w:r w:rsidRPr="00442F17">
        <w:rPr>
          <w:rFonts w:cs="Arial"/>
          <w:b/>
          <w:bCs/>
          <w:color w:val="6D6E70"/>
          <w:sz w:val="22"/>
        </w:rPr>
        <w:t xml:space="preserve">Chaw nyob </w:t>
      </w:r>
      <w:proofErr w:type="spellStart"/>
      <w:r w:rsidR="004E6445" w:rsidRPr="00442F17">
        <w:rPr>
          <w:rFonts w:cs="Arial"/>
          <w:b/>
          <w:bCs/>
          <w:color w:val="6D6E70"/>
          <w:sz w:val="22"/>
        </w:rPr>
        <w:t>thaum</w:t>
      </w:r>
      <w:proofErr w:type="spellEnd"/>
      <w:r w:rsidR="004E6445" w:rsidRPr="00442F17">
        <w:rPr>
          <w:rFonts w:cs="Arial"/>
          <w:b/>
          <w:bCs/>
          <w:color w:val="6D6E70"/>
          <w:sz w:val="22"/>
        </w:rPr>
        <w:t xml:space="preserve"> muaj </w:t>
      </w:r>
      <w:proofErr w:type="spellStart"/>
      <w:r w:rsidR="004E6445" w:rsidRPr="00442F17">
        <w:rPr>
          <w:rFonts w:cs="Arial"/>
          <w:b/>
          <w:bCs/>
          <w:color w:val="6D6E70"/>
          <w:sz w:val="22"/>
        </w:rPr>
        <w:t>xws</w:t>
      </w:r>
      <w:proofErr w:type="spellEnd"/>
      <w:r w:rsidR="004E6445" w:rsidRPr="00442F17">
        <w:rPr>
          <w:rFonts w:cs="Arial"/>
          <w:b/>
          <w:bCs/>
          <w:color w:val="6D6E70"/>
          <w:sz w:val="22"/>
        </w:rPr>
        <w:t xml:space="preserve"> </w:t>
      </w:r>
      <w:proofErr w:type="spellStart"/>
      <w:r w:rsidR="004E6445" w:rsidRPr="00442F17">
        <w:rPr>
          <w:rFonts w:cs="Arial"/>
          <w:b/>
          <w:bCs/>
          <w:color w:val="6D6E70"/>
          <w:sz w:val="22"/>
        </w:rPr>
        <w:t>ceev</w:t>
      </w:r>
      <w:proofErr w:type="spellEnd"/>
      <w:r w:rsidRPr="00442F17">
        <w:rPr>
          <w:rFonts w:cs="Arial"/>
          <w:b/>
          <w:bCs/>
          <w:color w:val="6D6E70"/>
          <w:sz w:val="22"/>
        </w:rPr>
        <w:t>:</w:t>
      </w:r>
    </w:p>
    <w:p w14:paraId="74C44F08" w14:textId="1D0109FD" w:rsidR="00115C44" w:rsidRPr="00442F17" w:rsidRDefault="004E6445" w:rsidP="0000798F">
      <w:pPr>
        <w:numPr>
          <w:ilvl w:val="0"/>
          <w:numId w:val="41"/>
        </w:numPr>
        <w:spacing w:before="120" w:after="120"/>
        <w:jc w:val="both"/>
        <w:rPr>
          <w:rFonts w:cs="Arial"/>
          <w:color w:val="6D6E70"/>
          <w:sz w:val="22"/>
        </w:rPr>
      </w:pPr>
      <w:r w:rsidRPr="00442F17">
        <w:rPr>
          <w:rFonts w:cs="Arial"/>
          <w:color w:val="6D6E70"/>
          <w:sz w:val="22"/>
        </w:rPr>
        <w:t xml:space="preserve">Qhov </w:t>
      </w:r>
      <w:proofErr w:type="spellStart"/>
      <w:r w:rsidR="0060234E" w:rsidRPr="00442F17">
        <w:rPr>
          <w:rFonts w:cs="Arial"/>
          <w:color w:val="6D6E70"/>
          <w:sz w:val="22"/>
        </w:rPr>
        <w:t>Txuas</w:t>
      </w:r>
      <w:proofErr w:type="spellEnd"/>
    </w:p>
    <w:p w14:paraId="2A18EE47" w14:textId="5EC5EAFB" w:rsidR="00115C44" w:rsidRPr="00442F17" w:rsidRDefault="00B442D6" w:rsidP="0000798F">
      <w:pPr>
        <w:numPr>
          <w:ilvl w:val="1"/>
          <w:numId w:val="41"/>
        </w:numPr>
        <w:spacing w:before="120" w:after="120"/>
        <w:jc w:val="both"/>
        <w:rPr>
          <w:rFonts w:cs="Arial"/>
          <w:color w:val="6D6E70"/>
          <w:sz w:val="22"/>
        </w:rPr>
      </w:pPr>
      <w:r w:rsidRPr="00442F17">
        <w:rPr>
          <w:rFonts w:cs="Arial"/>
          <w:color w:val="6D6E70"/>
          <w:sz w:val="22"/>
        </w:rPr>
        <w:t xml:space="preserve">Qhov chaw nyob </w:t>
      </w:r>
      <w:proofErr w:type="spellStart"/>
      <w:r w:rsidRPr="00442F17">
        <w:rPr>
          <w:rFonts w:cs="Arial"/>
          <w:color w:val="6D6E70"/>
          <w:sz w:val="22"/>
        </w:rPr>
        <w:t>rau</w:t>
      </w:r>
      <w:proofErr w:type="spellEnd"/>
      <w:r w:rsidRPr="00442F17">
        <w:rPr>
          <w:rFonts w:cs="Arial"/>
          <w:color w:val="6D6E70"/>
          <w:sz w:val="22"/>
        </w:rPr>
        <w:t xml:space="preserve"> </w:t>
      </w:r>
      <w:proofErr w:type="spellStart"/>
      <w:r w:rsidRPr="00442F17">
        <w:rPr>
          <w:rFonts w:cs="Arial"/>
          <w:color w:val="6D6E70"/>
          <w:sz w:val="22"/>
        </w:rPr>
        <w:t>Tsev</w:t>
      </w:r>
      <w:proofErr w:type="spellEnd"/>
      <w:r w:rsidRPr="00442F17">
        <w:rPr>
          <w:rFonts w:cs="Arial"/>
          <w:color w:val="6D6E70"/>
          <w:sz w:val="22"/>
        </w:rPr>
        <w:t xml:space="preserve"> </w:t>
      </w:r>
      <w:proofErr w:type="spellStart"/>
      <w:r w:rsidRPr="00442F17">
        <w:rPr>
          <w:rFonts w:cs="Arial"/>
          <w:color w:val="6D6E70"/>
          <w:sz w:val="22"/>
        </w:rPr>
        <w:t>Neeg</w:t>
      </w:r>
      <w:proofErr w:type="spellEnd"/>
      <w:r w:rsidRPr="00442F17">
        <w:rPr>
          <w:rFonts w:cs="Arial"/>
          <w:color w:val="6D6E70"/>
          <w:sz w:val="22"/>
        </w:rPr>
        <w:t xml:space="preserve"> </w:t>
      </w:r>
      <w:proofErr w:type="spellStart"/>
      <w:r w:rsidRPr="00442F17">
        <w:rPr>
          <w:rFonts w:cs="Arial"/>
          <w:color w:val="6D6E70"/>
          <w:sz w:val="22"/>
        </w:rPr>
        <w:t>Tsis</w:t>
      </w:r>
      <w:proofErr w:type="spellEnd"/>
      <w:r w:rsidRPr="00442F17">
        <w:rPr>
          <w:rFonts w:cs="Arial"/>
          <w:color w:val="6D6E70"/>
          <w:sz w:val="22"/>
        </w:rPr>
        <w:t xml:space="preserve"> Muaj Me </w:t>
      </w:r>
      <w:proofErr w:type="spellStart"/>
      <w:r w:rsidRPr="00442F17">
        <w:rPr>
          <w:rFonts w:cs="Arial"/>
          <w:color w:val="6D6E70"/>
          <w:sz w:val="22"/>
        </w:rPr>
        <w:t>Nyuam</w:t>
      </w:r>
      <w:proofErr w:type="spellEnd"/>
      <w:r w:rsidRPr="00442F17">
        <w:rPr>
          <w:rFonts w:cs="Arial"/>
          <w:color w:val="6D6E70"/>
          <w:sz w:val="22"/>
        </w:rPr>
        <w:t xml:space="preserve"> Y</w:t>
      </w:r>
      <w:r w:rsidR="00115C44" w:rsidRPr="00442F17">
        <w:rPr>
          <w:rFonts w:cs="Arial"/>
          <w:color w:val="6D6E70"/>
          <w:sz w:val="22"/>
        </w:rPr>
        <w:t>aus</w:t>
      </w:r>
    </w:p>
    <w:p w14:paraId="1979E3C0" w14:textId="1CD64AF6" w:rsidR="00115C44" w:rsidRPr="00442F17" w:rsidRDefault="00B442D6" w:rsidP="0000798F">
      <w:pPr>
        <w:numPr>
          <w:ilvl w:val="0"/>
          <w:numId w:val="41"/>
        </w:numPr>
        <w:spacing w:before="120" w:after="120"/>
        <w:jc w:val="both"/>
        <w:rPr>
          <w:rFonts w:cs="Arial"/>
          <w:color w:val="6D6E70"/>
          <w:sz w:val="22"/>
        </w:rPr>
      </w:pPr>
      <w:proofErr w:type="spellStart"/>
      <w:r w:rsidRPr="00442F17">
        <w:rPr>
          <w:rFonts w:cs="Arial"/>
          <w:color w:val="6D6E70"/>
          <w:sz w:val="22"/>
        </w:rPr>
        <w:t>Tsev</w:t>
      </w:r>
      <w:proofErr w:type="spellEnd"/>
      <w:r w:rsidRPr="00442F17">
        <w:rPr>
          <w:rFonts w:cs="Arial"/>
          <w:color w:val="6D6E70"/>
          <w:sz w:val="22"/>
        </w:rPr>
        <w:t xml:space="preserve"> Nyob </w:t>
      </w:r>
      <w:proofErr w:type="spellStart"/>
      <w:r w:rsidRPr="00442F17">
        <w:rPr>
          <w:rFonts w:cs="Arial"/>
          <w:color w:val="6D6E70"/>
          <w:sz w:val="22"/>
        </w:rPr>
        <w:t>Hauv</w:t>
      </w:r>
      <w:proofErr w:type="spellEnd"/>
      <w:r w:rsidR="00115C44" w:rsidRPr="00442F17">
        <w:rPr>
          <w:rFonts w:cs="Arial"/>
          <w:color w:val="6D6E70"/>
          <w:sz w:val="22"/>
        </w:rPr>
        <w:t xml:space="preserve"> Fresno</w:t>
      </w:r>
    </w:p>
    <w:p w14:paraId="7422FAF0" w14:textId="119F0132" w:rsidR="00115C44" w:rsidRPr="00442F17" w:rsidRDefault="00B442D6" w:rsidP="0000798F">
      <w:pPr>
        <w:numPr>
          <w:ilvl w:val="1"/>
          <w:numId w:val="41"/>
        </w:numPr>
        <w:spacing w:before="120" w:after="120"/>
        <w:jc w:val="both"/>
        <w:rPr>
          <w:rFonts w:cs="Arial"/>
          <w:color w:val="6D6E70"/>
          <w:sz w:val="22"/>
        </w:rPr>
      </w:pPr>
      <w:r w:rsidRPr="00442F17">
        <w:rPr>
          <w:rFonts w:cs="Arial"/>
          <w:color w:val="6D6E70"/>
          <w:sz w:val="22"/>
        </w:rPr>
        <w:lastRenderedPageBreak/>
        <w:t xml:space="preserve">Chaw Nyob </w:t>
      </w:r>
      <w:proofErr w:type="spellStart"/>
      <w:r w:rsidRPr="00442F17">
        <w:rPr>
          <w:rFonts w:cs="Arial"/>
          <w:color w:val="6D6E70"/>
          <w:sz w:val="22"/>
        </w:rPr>
        <w:t>Thaum</w:t>
      </w:r>
      <w:proofErr w:type="spellEnd"/>
      <w:r w:rsidRPr="00442F17">
        <w:rPr>
          <w:rFonts w:cs="Arial"/>
          <w:color w:val="6D6E70"/>
          <w:sz w:val="22"/>
        </w:rPr>
        <w:t xml:space="preserve"> Muaj </w:t>
      </w:r>
      <w:proofErr w:type="spellStart"/>
      <w:r w:rsidRPr="00442F17">
        <w:rPr>
          <w:rFonts w:cs="Arial"/>
          <w:color w:val="6D6E70"/>
          <w:sz w:val="22"/>
        </w:rPr>
        <w:t>Xwm</w:t>
      </w:r>
      <w:proofErr w:type="spellEnd"/>
      <w:r w:rsidRPr="00442F17">
        <w:rPr>
          <w:rFonts w:cs="Arial"/>
          <w:color w:val="6D6E70"/>
          <w:sz w:val="22"/>
        </w:rPr>
        <w:t xml:space="preserve"> </w:t>
      </w:r>
      <w:proofErr w:type="spellStart"/>
      <w:r w:rsidRPr="00442F17">
        <w:rPr>
          <w:rFonts w:cs="Arial"/>
          <w:color w:val="6D6E70"/>
          <w:sz w:val="22"/>
        </w:rPr>
        <w:t>Ceev</w:t>
      </w:r>
      <w:proofErr w:type="spellEnd"/>
    </w:p>
    <w:p w14:paraId="7D01C03F" w14:textId="79C512BA" w:rsidR="00115C44" w:rsidRPr="00442F17" w:rsidRDefault="00B442D6" w:rsidP="0000798F">
      <w:pPr>
        <w:numPr>
          <w:ilvl w:val="0"/>
          <w:numId w:val="41"/>
        </w:numPr>
        <w:spacing w:before="120" w:after="120"/>
        <w:jc w:val="both"/>
        <w:rPr>
          <w:rFonts w:cs="Arial"/>
          <w:color w:val="6D6E70"/>
          <w:sz w:val="22"/>
        </w:rPr>
      </w:pPr>
      <w:r w:rsidRPr="00442F17">
        <w:rPr>
          <w:rFonts w:cs="Arial"/>
          <w:color w:val="6D6E70"/>
          <w:sz w:val="22"/>
        </w:rPr>
        <w:t xml:space="preserve">Lub Chaw </w:t>
      </w:r>
      <w:proofErr w:type="spellStart"/>
      <w:r w:rsidRPr="00442F17">
        <w:rPr>
          <w:rFonts w:cs="Arial"/>
          <w:color w:val="6D6E70"/>
          <w:sz w:val="22"/>
        </w:rPr>
        <w:t>Pab</w:t>
      </w:r>
      <w:proofErr w:type="spellEnd"/>
      <w:r w:rsidRPr="00442F17">
        <w:rPr>
          <w:rFonts w:cs="Arial"/>
          <w:color w:val="6D6E70"/>
          <w:sz w:val="22"/>
        </w:rPr>
        <w:t xml:space="preserve"> </w:t>
      </w:r>
      <w:proofErr w:type="spellStart"/>
      <w:r w:rsidRPr="00442F17">
        <w:rPr>
          <w:rFonts w:cs="Arial"/>
          <w:color w:val="6D6E70"/>
          <w:sz w:val="22"/>
        </w:rPr>
        <w:t>Cuam</w:t>
      </w:r>
      <w:proofErr w:type="spellEnd"/>
      <w:r w:rsidRPr="00442F17">
        <w:rPr>
          <w:rFonts w:cs="Arial"/>
          <w:color w:val="6D6E70"/>
          <w:sz w:val="22"/>
        </w:rPr>
        <w:t xml:space="preserve"> </w:t>
      </w:r>
      <w:proofErr w:type="spellStart"/>
      <w:r w:rsidRPr="00442F17">
        <w:rPr>
          <w:rFonts w:cs="Arial"/>
          <w:color w:val="6D6E70"/>
          <w:sz w:val="22"/>
        </w:rPr>
        <w:t>Thaum</w:t>
      </w:r>
      <w:proofErr w:type="spellEnd"/>
      <w:r w:rsidRPr="00442F17">
        <w:rPr>
          <w:rFonts w:cs="Arial"/>
          <w:color w:val="6D6E70"/>
          <w:sz w:val="22"/>
        </w:rPr>
        <w:t xml:space="preserve"> Muaj </w:t>
      </w:r>
      <w:proofErr w:type="spellStart"/>
      <w:r w:rsidRPr="00442F17">
        <w:rPr>
          <w:rFonts w:cs="Arial"/>
          <w:color w:val="6D6E70"/>
          <w:sz w:val="22"/>
        </w:rPr>
        <w:t>Xwm</w:t>
      </w:r>
      <w:proofErr w:type="spellEnd"/>
      <w:r w:rsidRPr="00442F17">
        <w:rPr>
          <w:rFonts w:cs="Arial"/>
          <w:color w:val="6D6E70"/>
          <w:sz w:val="22"/>
        </w:rPr>
        <w:t xml:space="preserve"> </w:t>
      </w:r>
      <w:proofErr w:type="spellStart"/>
      <w:r w:rsidRPr="00442F17">
        <w:rPr>
          <w:rFonts w:cs="Arial"/>
          <w:color w:val="6D6E70"/>
          <w:sz w:val="22"/>
        </w:rPr>
        <w:t>Ceev</w:t>
      </w:r>
      <w:proofErr w:type="spellEnd"/>
      <w:r w:rsidRPr="00442F17">
        <w:rPr>
          <w:rFonts w:cs="Arial"/>
          <w:color w:val="6D6E70"/>
          <w:sz w:val="22"/>
        </w:rPr>
        <w:t xml:space="preserve"> </w:t>
      </w:r>
      <w:r w:rsidR="00115C44" w:rsidRPr="00442F17">
        <w:rPr>
          <w:rFonts w:cs="Arial"/>
          <w:color w:val="6D6E70"/>
          <w:sz w:val="22"/>
        </w:rPr>
        <w:t>Golden State</w:t>
      </w:r>
    </w:p>
    <w:p w14:paraId="473922DA" w14:textId="67D1E9DC" w:rsidR="00115C44" w:rsidRPr="00442F17" w:rsidRDefault="00B442D6" w:rsidP="0000798F">
      <w:pPr>
        <w:numPr>
          <w:ilvl w:val="1"/>
          <w:numId w:val="41"/>
        </w:numPr>
        <w:spacing w:before="120" w:after="120"/>
        <w:jc w:val="both"/>
        <w:rPr>
          <w:rFonts w:cs="Arial"/>
          <w:color w:val="6D6E70"/>
          <w:sz w:val="22"/>
        </w:rPr>
      </w:pPr>
      <w:r w:rsidRPr="00442F17">
        <w:rPr>
          <w:rFonts w:cs="Arial"/>
          <w:color w:val="6D6E70"/>
          <w:sz w:val="22"/>
        </w:rPr>
        <w:t xml:space="preserve">Qhov chaw nyob </w:t>
      </w:r>
      <w:proofErr w:type="spellStart"/>
      <w:r w:rsidRPr="00442F17">
        <w:rPr>
          <w:rFonts w:cs="Arial"/>
          <w:color w:val="6D6E70"/>
          <w:sz w:val="22"/>
        </w:rPr>
        <w:t>rau</w:t>
      </w:r>
      <w:proofErr w:type="spellEnd"/>
      <w:r w:rsidRPr="00442F17">
        <w:rPr>
          <w:rFonts w:cs="Arial"/>
          <w:color w:val="6D6E70"/>
          <w:sz w:val="22"/>
        </w:rPr>
        <w:t xml:space="preserve"> </w:t>
      </w:r>
      <w:proofErr w:type="spellStart"/>
      <w:r w:rsidRPr="00442F17">
        <w:rPr>
          <w:rFonts w:cs="Arial"/>
          <w:color w:val="6D6E70"/>
          <w:sz w:val="22"/>
        </w:rPr>
        <w:t>Tsev</w:t>
      </w:r>
      <w:proofErr w:type="spellEnd"/>
      <w:r w:rsidRPr="00442F17">
        <w:rPr>
          <w:rFonts w:cs="Arial"/>
          <w:color w:val="6D6E70"/>
          <w:sz w:val="22"/>
        </w:rPr>
        <w:t xml:space="preserve"> </w:t>
      </w:r>
      <w:proofErr w:type="spellStart"/>
      <w:r w:rsidRPr="00442F17">
        <w:rPr>
          <w:rFonts w:cs="Arial"/>
          <w:color w:val="6D6E70"/>
          <w:sz w:val="22"/>
        </w:rPr>
        <w:t>Neeg</w:t>
      </w:r>
      <w:proofErr w:type="spellEnd"/>
      <w:r w:rsidRPr="00442F17">
        <w:rPr>
          <w:rFonts w:cs="Arial"/>
          <w:color w:val="6D6E70"/>
          <w:sz w:val="22"/>
        </w:rPr>
        <w:t xml:space="preserve"> </w:t>
      </w:r>
      <w:proofErr w:type="spellStart"/>
      <w:r w:rsidRPr="00442F17">
        <w:rPr>
          <w:rFonts w:cs="Arial"/>
          <w:color w:val="6D6E70"/>
          <w:sz w:val="22"/>
        </w:rPr>
        <w:t>Tsis</w:t>
      </w:r>
      <w:proofErr w:type="spellEnd"/>
      <w:r w:rsidRPr="00442F17">
        <w:rPr>
          <w:rFonts w:cs="Arial"/>
          <w:color w:val="6D6E70"/>
          <w:sz w:val="22"/>
        </w:rPr>
        <w:t xml:space="preserve"> Muaj Me </w:t>
      </w:r>
      <w:proofErr w:type="spellStart"/>
      <w:r w:rsidRPr="00442F17">
        <w:rPr>
          <w:rFonts w:cs="Arial"/>
          <w:color w:val="6D6E70"/>
          <w:sz w:val="22"/>
        </w:rPr>
        <w:t>Nyuam</w:t>
      </w:r>
      <w:proofErr w:type="spellEnd"/>
      <w:r w:rsidRPr="00442F17">
        <w:rPr>
          <w:rFonts w:cs="Arial"/>
          <w:color w:val="6D6E70"/>
          <w:sz w:val="22"/>
        </w:rPr>
        <w:t xml:space="preserve"> Y</w:t>
      </w:r>
      <w:r w:rsidR="00115C44" w:rsidRPr="00442F17">
        <w:rPr>
          <w:rFonts w:cs="Arial"/>
          <w:color w:val="6D6E70"/>
          <w:sz w:val="22"/>
        </w:rPr>
        <w:t>aus</w:t>
      </w:r>
    </w:p>
    <w:p w14:paraId="75FAE9AC" w14:textId="1F500532" w:rsidR="00115C44" w:rsidRPr="00442F17" w:rsidRDefault="00B442D6" w:rsidP="0000798F">
      <w:pPr>
        <w:numPr>
          <w:ilvl w:val="0"/>
          <w:numId w:val="41"/>
        </w:numPr>
        <w:spacing w:before="120" w:after="120"/>
        <w:jc w:val="both"/>
        <w:rPr>
          <w:rFonts w:cs="Arial"/>
          <w:color w:val="6D6E70"/>
          <w:sz w:val="22"/>
        </w:rPr>
      </w:pPr>
      <w:proofErr w:type="spellStart"/>
      <w:r w:rsidRPr="00442F17">
        <w:rPr>
          <w:rFonts w:cs="Arial"/>
          <w:color w:val="6D6E70"/>
          <w:sz w:val="22"/>
        </w:rPr>
        <w:t>Tsev</w:t>
      </w:r>
      <w:proofErr w:type="spellEnd"/>
      <w:r w:rsidRPr="00442F17">
        <w:rPr>
          <w:rFonts w:cs="Arial"/>
          <w:color w:val="6D6E70"/>
          <w:sz w:val="22"/>
        </w:rPr>
        <w:t xml:space="preserve"> Nyob </w:t>
      </w:r>
      <w:proofErr w:type="spellStart"/>
      <w:r w:rsidRPr="00442F17">
        <w:rPr>
          <w:rFonts w:cs="Arial"/>
          <w:color w:val="6D6E70"/>
          <w:sz w:val="22"/>
        </w:rPr>
        <w:t>Hauv</w:t>
      </w:r>
      <w:proofErr w:type="spellEnd"/>
      <w:r w:rsidRPr="00442F17">
        <w:rPr>
          <w:rFonts w:cs="Arial"/>
          <w:color w:val="6D6E70"/>
          <w:sz w:val="22"/>
        </w:rPr>
        <w:t xml:space="preserve"> Journey</w:t>
      </w:r>
    </w:p>
    <w:p w14:paraId="35E35B94" w14:textId="45232942" w:rsidR="00115C44" w:rsidRPr="00442F17" w:rsidRDefault="00B442D6" w:rsidP="0000798F">
      <w:pPr>
        <w:numPr>
          <w:ilvl w:val="1"/>
          <w:numId w:val="41"/>
        </w:numPr>
        <w:spacing w:before="120" w:after="120"/>
        <w:jc w:val="both"/>
        <w:rPr>
          <w:rFonts w:cs="Arial"/>
          <w:color w:val="6D6E70"/>
          <w:sz w:val="22"/>
        </w:rPr>
      </w:pPr>
      <w:r w:rsidRPr="00442F17">
        <w:rPr>
          <w:rFonts w:cs="Arial"/>
          <w:color w:val="6D6E70"/>
          <w:sz w:val="22"/>
        </w:rPr>
        <w:t xml:space="preserve">Qhov chaw nyob </w:t>
      </w:r>
      <w:proofErr w:type="spellStart"/>
      <w:r w:rsidRPr="00442F17">
        <w:rPr>
          <w:rFonts w:cs="Arial"/>
          <w:color w:val="6D6E70"/>
          <w:sz w:val="22"/>
        </w:rPr>
        <w:t>rau</w:t>
      </w:r>
      <w:proofErr w:type="spellEnd"/>
      <w:r w:rsidRPr="00442F17">
        <w:rPr>
          <w:rFonts w:cs="Arial"/>
          <w:color w:val="6D6E70"/>
          <w:sz w:val="22"/>
        </w:rPr>
        <w:t xml:space="preserve"> </w:t>
      </w:r>
      <w:proofErr w:type="spellStart"/>
      <w:r w:rsidRPr="00442F17">
        <w:rPr>
          <w:rFonts w:cs="Arial"/>
          <w:color w:val="6D6E70"/>
          <w:sz w:val="22"/>
        </w:rPr>
        <w:t>Tsev</w:t>
      </w:r>
      <w:proofErr w:type="spellEnd"/>
      <w:r w:rsidRPr="00442F17">
        <w:rPr>
          <w:rFonts w:cs="Arial"/>
          <w:color w:val="6D6E70"/>
          <w:sz w:val="22"/>
        </w:rPr>
        <w:t xml:space="preserve"> </w:t>
      </w:r>
      <w:proofErr w:type="spellStart"/>
      <w:r w:rsidRPr="00442F17">
        <w:rPr>
          <w:rFonts w:cs="Arial"/>
          <w:color w:val="6D6E70"/>
          <w:sz w:val="22"/>
        </w:rPr>
        <w:t>Neeg</w:t>
      </w:r>
      <w:proofErr w:type="spellEnd"/>
      <w:r w:rsidRPr="00442F17">
        <w:rPr>
          <w:rFonts w:cs="Arial"/>
          <w:color w:val="6D6E70"/>
          <w:sz w:val="22"/>
        </w:rPr>
        <w:t xml:space="preserve"> </w:t>
      </w:r>
      <w:proofErr w:type="spellStart"/>
      <w:r w:rsidRPr="00442F17">
        <w:rPr>
          <w:rFonts w:cs="Arial"/>
          <w:color w:val="6D6E70"/>
          <w:sz w:val="22"/>
        </w:rPr>
        <w:t>Tsis</w:t>
      </w:r>
      <w:proofErr w:type="spellEnd"/>
      <w:r w:rsidRPr="00442F17">
        <w:rPr>
          <w:rFonts w:cs="Arial"/>
          <w:color w:val="6D6E70"/>
          <w:sz w:val="22"/>
        </w:rPr>
        <w:t xml:space="preserve"> Muaj Me </w:t>
      </w:r>
      <w:proofErr w:type="spellStart"/>
      <w:r w:rsidRPr="00442F17">
        <w:rPr>
          <w:rFonts w:cs="Arial"/>
          <w:color w:val="6D6E70"/>
          <w:sz w:val="22"/>
        </w:rPr>
        <w:t>Nyuam</w:t>
      </w:r>
      <w:proofErr w:type="spellEnd"/>
      <w:r w:rsidRPr="00442F17">
        <w:rPr>
          <w:rFonts w:cs="Arial"/>
          <w:color w:val="6D6E70"/>
          <w:sz w:val="22"/>
        </w:rPr>
        <w:t xml:space="preserve"> Y</w:t>
      </w:r>
      <w:r w:rsidR="00115C44" w:rsidRPr="00442F17">
        <w:rPr>
          <w:rFonts w:cs="Arial"/>
          <w:color w:val="6D6E70"/>
          <w:sz w:val="22"/>
        </w:rPr>
        <w:t>aus</w:t>
      </w:r>
    </w:p>
    <w:p w14:paraId="6E3D0C69" w14:textId="77777777" w:rsidR="00115C44" w:rsidRPr="00442F17" w:rsidRDefault="00115C44" w:rsidP="0000798F">
      <w:pPr>
        <w:numPr>
          <w:ilvl w:val="0"/>
          <w:numId w:val="41"/>
        </w:numPr>
        <w:spacing w:before="120" w:after="120"/>
        <w:jc w:val="both"/>
        <w:rPr>
          <w:rFonts w:cs="Arial"/>
          <w:color w:val="6D6E70"/>
          <w:sz w:val="22"/>
        </w:rPr>
      </w:pPr>
      <w:r w:rsidRPr="00442F17">
        <w:rPr>
          <w:rFonts w:cs="Arial"/>
          <w:color w:val="6D6E70"/>
          <w:sz w:val="22"/>
        </w:rPr>
        <w:t xml:space="preserve">MMC Lub Chaw </w:t>
      </w:r>
      <w:proofErr w:type="spellStart"/>
      <w:r w:rsidRPr="00442F17">
        <w:rPr>
          <w:rFonts w:cs="Arial"/>
          <w:color w:val="6D6E70"/>
          <w:sz w:val="22"/>
        </w:rPr>
        <w:t>Tiv</w:t>
      </w:r>
      <w:proofErr w:type="spellEnd"/>
      <w:r w:rsidRPr="00442F17">
        <w:rPr>
          <w:rFonts w:cs="Arial"/>
          <w:color w:val="6D6E70"/>
          <w:sz w:val="22"/>
        </w:rPr>
        <w:t xml:space="preserve"> </w:t>
      </w:r>
      <w:proofErr w:type="spellStart"/>
      <w:r w:rsidRPr="00442F17">
        <w:rPr>
          <w:rFonts w:cs="Arial"/>
          <w:color w:val="6D6E70"/>
          <w:sz w:val="22"/>
        </w:rPr>
        <w:t>Thaiv</w:t>
      </w:r>
      <w:proofErr w:type="spellEnd"/>
      <w:r w:rsidRPr="00442F17">
        <w:rPr>
          <w:rFonts w:cs="Arial"/>
          <w:color w:val="6D6E70"/>
          <w:sz w:val="22"/>
        </w:rPr>
        <w:t xml:space="preserve"> Kev </w:t>
      </w:r>
      <w:proofErr w:type="spellStart"/>
      <w:r w:rsidRPr="00442F17">
        <w:rPr>
          <w:rFonts w:cs="Arial"/>
          <w:color w:val="6D6E70"/>
          <w:sz w:val="22"/>
        </w:rPr>
        <w:t>Ua</w:t>
      </w:r>
      <w:proofErr w:type="spellEnd"/>
      <w:r w:rsidRPr="00442F17">
        <w:rPr>
          <w:rFonts w:cs="Arial"/>
          <w:color w:val="6D6E70"/>
          <w:sz w:val="22"/>
        </w:rPr>
        <w:t xml:space="preserve"> </w:t>
      </w:r>
      <w:proofErr w:type="spellStart"/>
      <w:r w:rsidRPr="00442F17">
        <w:rPr>
          <w:rFonts w:cs="Arial"/>
          <w:color w:val="6D6E70"/>
          <w:sz w:val="22"/>
        </w:rPr>
        <w:t>Phem</w:t>
      </w:r>
      <w:proofErr w:type="spellEnd"/>
      <w:r w:rsidRPr="00442F17">
        <w:rPr>
          <w:rFonts w:cs="Arial"/>
          <w:color w:val="6D6E70"/>
          <w:sz w:val="22"/>
        </w:rPr>
        <w:t xml:space="preserve"> </w:t>
      </w:r>
      <w:proofErr w:type="spellStart"/>
      <w:r w:rsidRPr="00442F17">
        <w:rPr>
          <w:rFonts w:cs="Arial"/>
          <w:color w:val="6D6E70"/>
          <w:sz w:val="22"/>
        </w:rPr>
        <w:t>Hauv</w:t>
      </w:r>
      <w:proofErr w:type="spellEnd"/>
      <w:r w:rsidRPr="00442F17">
        <w:rPr>
          <w:rFonts w:cs="Arial"/>
          <w:color w:val="6D6E70"/>
          <w:sz w:val="22"/>
        </w:rPr>
        <w:t xml:space="preserve"> </w:t>
      </w:r>
      <w:proofErr w:type="spellStart"/>
      <w:r w:rsidRPr="00442F17">
        <w:rPr>
          <w:rFonts w:cs="Arial"/>
          <w:color w:val="6D6E70"/>
          <w:sz w:val="22"/>
        </w:rPr>
        <w:t>Tsev</w:t>
      </w:r>
      <w:proofErr w:type="spellEnd"/>
    </w:p>
    <w:p w14:paraId="37121B92" w14:textId="5E79CB26" w:rsidR="00115C44" w:rsidRPr="00442F17" w:rsidRDefault="00115C44" w:rsidP="0000798F">
      <w:pPr>
        <w:numPr>
          <w:ilvl w:val="1"/>
          <w:numId w:val="41"/>
        </w:numPr>
        <w:spacing w:before="120" w:after="120"/>
        <w:jc w:val="both"/>
        <w:rPr>
          <w:rFonts w:cs="Arial"/>
          <w:color w:val="6D6E70"/>
          <w:sz w:val="22"/>
        </w:rPr>
      </w:pPr>
      <w:r w:rsidRPr="00442F17">
        <w:rPr>
          <w:rFonts w:cs="Arial"/>
          <w:color w:val="6D6E70"/>
          <w:sz w:val="22"/>
        </w:rPr>
        <w:t xml:space="preserve">Qhov chaw nyob </w:t>
      </w:r>
      <w:proofErr w:type="spellStart"/>
      <w:r w:rsidRPr="00442F17">
        <w:rPr>
          <w:rFonts w:cs="Arial"/>
          <w:color w:val="6D6E70"/>
          <w:sz w:val="22"/>
        </w:rPr>
        <w:t>thaum</w:t>
      </w:r>
      <w:proofErr w:type="spellEnd"/>
      <w:r w:rsidRPr="00442F17">
        <w:rPr>
          <w:rFonts w:cs="Arial"/>
          <w:color w:val="6D6E70"/>
          <w:sz w:val="22"/>
        </w:rPr>
        <w:t xml:space="preserve"> muaj </w:t>
      </w:r>
      <w:proofErr w:type="spellStart"/>
      <w:r w:rsidRPr="00442F17">
        <w:rPr>
          <w:rFonts w:cs="Arial"/>
          <w:color w:val="6D6E70"/>
          <w:sz w:val="22"/>
        </w:rPr>
        <w:t>xwm</w:t>
      </w:r>
      <w:proofErr w:type="spellEnd"/>
      <w:r w:rsidRPr="00442F17">
        <w:rPr>
          <w:rFonts w:cs="Arial"/>
          <w:color w:val="6D6E70"/>
          <w:sz w:val="22"/>
        </w:rPr>
        <w:t xml:space="preserve"> </w:t>
      </w:r>
      <w:proofErr w:type="spellStart"/>
      <w:r w:rsidRPr="00442F17">
        <w:rPr>
          <w:rFonts w:cs="Arial"/>
          <w:color w:val="6D6E70"/>
          <w:sz w:val="22"/>
        </w:rPr>
        <w:t>txheej</w:t>
      </w:r>
      <w:proofErr w:type="spellEnd"/>
      <w:r w:rsidRPr="00442F17">
        <w:rPr>
          <w:rFonts w:cs="Arial"/>
          <w:color w:val="6D6E70"/>
          <w:sz w:val="22"/>
        </w:rPr>
        <w:t xml:space="preserve"> </w:t>
      </w:r>
      <w:proofErr w:type="spellStart"/>
      <w:r w:rsidRPr="00442F17">
        <w:rPr>
          <w:rFonts w:cs="Arial"/>
          <w:color w:val="6D6E70"/>
          <w:sz w:val="22"/>
        </w:rPr>
        <w:t>ceev</w:t>
      </w:r>
      <w:proofErr w:type="spellEnd"/>
      <w:r w:rsidRPr="00442F17">
        <w:rPr>
          <w:rFonts w:cs="Arial"/>
          <w:color w:val="6D6E70"/>
          <w:sz w:val="22"/>
        </w:rPr>
        <w:t xml:space="preserve"> </w:t>
      </w:r>
      <w:proofErr w:type="spellStart"/>
      <w:r w:rsidRPr="00442F17">
        <w:rPr>
          <w:rFonts w:cs="Arial"/>
          <w:color w:val="6D6E70"/>
          <w:sz w:val="22"/>
        </w:rPr>
        <w:t>rau</w:t>
      </w:r>
      <w:proofErr w:type="spellEnd"/>
      <w:r w:rsidRPr="00442F17">
        <w:rPr>
          <w:rFonts w:cs="Arial"/>
          <w:color w:val="6D6E70"/>
          <w:sz w:val="22"/>
        </w:rPr>
        <w:t xml:space="preserve"> </w:t>
      </w:r>
      <w:proofErr w:type="spellStart"/>
      <w:r w:rsidRPr="00442F17">
        <w:rPr>
          <w:rFonts w:cs="Arial"/>
          <w:color w:val="6D6E70"/>
          <w:sz w:val="22"/>
        </w:rPr>
        <w:t>txhua</w:t>
      </w:r>
      <w:proofErr w:type="spellEnd"/>
      <w:r w:rsidRPr="00442F17">
        <w:rPr>
          <w:rFonts w:cs="Arial"/>
          <w:color w:val="6D6E70"/>
          <w:sz w:val="22"/>
        </w:rPr>
        <w:t xml:space="preserve"> </w:t>
      </w:r>
      <w:proofErr w:type="spellStart"/>
      <w:r w:rsidRPr="00442F17">
        <w:rPr>
          <w:rFonts w:cs="Arial"/>
          <w:color w:val="6D6E70"/>
          <w:sz w:val="22"/>
        </w:rPr>
        <w:t>tus</w:t>
      </w:r>
      <w:proofErr w:type="spellEnd"/>
      <w:r w:rsidRPr="00442F17">
        <w:rPr>
          <w:rFonts w:cs="Arial"/>
          <w:color w:val="6D6E70"/>
          <w:sz w:val="22"/>
        </w:rPr>
        <w:t xml:space="preserve"> </w:t>
      </w:r>
      <w:proofErr w:type="spellStart"/>
      <w:r w:rsidRPr="00442F17">
        <w:rPr>
          <w:rFonts w:cs="Arial"/>
          <w:color w:val="6D6E70"/>
          <w:sz w:val="22"/>
        </w:rPr>
        <w:t>poj</w:t>
      </w:r>
      <w:proofErr w:type="spellEnd"/>
      <w:r w:rsidRPr="00442F17">
        <w:rPr>
          <w:rFonts w:cs="Arial"/>
          <w:color w:val="6D6E70"/>
          <w:sz w:val="22"/>
        </w:rPr>
        <w:t xml:space="preserve"> </w:t>
      </w:r>
      <w:proofErr w:type="spellStart"/>
      <w:r w:rsidRPr="00442F17">
        <w:rPr>
          <w:rFonts w:cs="Arial"/>
          <w:color w:val="6D6E70"/>
          <w:sz w:val="22"/>
        </w:rPr>
        <w:t>niam</w:t>
      </w:r>
      <w:proofErr w:type="spellEnd"/>
      <w:r w:rsidRPr="00442F17">
        <w:rPr>
          <w:rFonts w:cs="Arial"/>
          <w:color w:val="6D6E70"/>
          <w:sz w:val="22"/>
        </w:rPr>
        <w:t xml:space="preserve"> </w:t>
      </w:r>
      <w:proofErr w:type="spellStart"/>
      <w:r w:rsidRPr="00442F17">
        <w:rPr>
          <w:rFonts w:cs="Arial"/>
          <w:color w:val="6D6E70"/>
          <w:sz w:val="22"/>
        </w:rPr>
        <w:t>los</w:t>
      </w:r>
      <w:proofErr w:type="spellEnd"/>
      <w:r w:rsidRPr="00442F17">
        <w:rPr>
          <w:rFonts w:cs="Arial"/>
          <w:color w:val="6D6E70"/>
          <w:sz w:val="22"/>
        </w:rPr>
        <w:t xml:space="preserve"> </w:t>
      </w:r>
      <w:proofErr w:type="spellStart"/>
      <w:r w:rsidRPr="00442F17">
        <w:rPr>
          <w:rFonts w:cs="Arial"/>
          <w:color w:val="6D6E70"/>
          <w:sz w:val="22"/>
        </w:rPr>
        <w:t>txiv</w:t>
      </w:r>
      <w:proofErr w:type="spellEnd"/>
      <w:r w:rsidRPr="00442F17">
        <w:rPr>
          <w:rFonts w:cs="Arial"/>
          <w:color w:val="6D6E70"/>
          <w:sz w:val="22"/>
        </w:rPr>
        <w:t xml:space="preserve"> </w:t>
      </w:r>
      <w:proofErr w:type="spellStart"/>
      <w:r w:rsidRPr="00442F17">
        <w:rPr>
          <w:rFonts w:cs="Arial"/>
          <w:color w:val="6D6E70"/>
          <w:sz w:val="22"/>
        </w:rPr>
        <w:t>neej</w:t>
      </w:r>
      <w:proofErr w:type="spellEnd"/>
      <w:r w:rsidRPr="00442F17">
        <w:rPr>
          <w:rFonts w:cs="Arial"/>
          <w:color w:val="6D6E70"/>
          <w:sz w:val="22"/>
        </w:rPr>
        <w:t xml:space="preserve"> thiab </w:t>
      </w:r>
      <w:proofErr w:type="spellStart"/>
      <w:r w:rsidRPr="00442F17">
        <w:rPr>
          <w:rFonts w:cs="Arial"/>
          <w:color w:val="6D6E70"/>
          <w:sz w:val="22"/>
        </w:rPr>
        <w:t>lawv</w:t>
      </w:r>
      <w:proofErr w:type="spellEnd"/>
      <w:r w:rsidRPr="00442F17">
        <w:rPr>
          <w:rFonts w:cs="Arial"/>
          <w:color w:val="6D6E70"/>
          <w:sz w:val="22"/>
        </w:rPr>
        <w:t xml:space="preserve"> </w:t>
      </w:r>
      <w:proofErr w:type="spellStart"/>
      <w:r w:rsidRPr="00442F17">
        <w:rPr>
          <w:rFonts w:cs="Arial"/>
          <w:color w:val="6D6E70"/>
          <w:sz w:val="22"/>
        </w:rPr>
        <w:t>cov</w:t>
      </w:r>
      <w:proofErr w:type="spellEnd"/>
      <w:r w:rsidRPr="00442F17">
        <w:rPr>
          <w:rFonts w:cs="Arial"/>
          <w:color w:val="6D6E70"/>
          <w:sz w:val="22"/>
        </w:rPr>
        <w:t xml:space="preserve"> me</w:t>
      </w:r>
      <w:r w:rsidR="00B442D6" w:rsidRPr="00442F17">
        <w:rPr>
          <w:rFonts w:cs="Arial"/>
          <w:color w:val="6D6E70"/>
          <w:sz w:val="22"/>
        </w:rPr>
        <w:t xml:space="preserve"> </w:t>
      </w:r>
      <w:proofErr w:type="spellStart"/>
      <w:r w:rsidRPr="00442F17">
        <w:rPr>
          <w:rFonts w:cs="Arial"/>
          <w:color w:val="6D6E70"/>
          <w:sz w:val="22"/>
        </w:rPr>
        <w:t>nyuam</w:t>
      </w:r>
      <w:proofErr w:type="spellEnd"/>
      <w:r w:rsidRPr="00442F17">
        <w:rPr>
          <w:rFonts w:cs="Arial"/>
          <w:color w:val="6D6E70"/>
          <w:sz w:val="22"/>
        </w:rPr>
        <w:t xml:space="preserve"> </w:t>
      </w:r>
      <w:proofErr w:type="spellStart"/>
      <w:r w:rsidR="00B442D6" w:rsidRPr="00442F17">
        <w:rPr>
          <w:rFonts w:cs="Arial"/>
          <w:color w:val="6D6E70"/>
          <w:sz w:val="22"/>
        </w:rPr>
        <w:t>txhawm</w:t>
      </w:r>
      <w:proofErr w:type="spellEnd"/>
      <w:r w:rsidRPr="00442F17">
        <w:rPr>
          <w:rFonts w:cs="Arial"/>
          <w:color w:val="6D6E70"/>
          <w:sz w:val="22"/>
        </w:rPr>
        <w:t xml:space="preserve"> </w:t>
      </w:r>
      <w:proofErr w:type="spellStart"/>
      <w:r w:rsidRPr="00442F17">
        <w:rPr>
          <w:rFonts w:cs="Arial"/>
          <w:color w:val="6D6E70"/>
          <w:sz w:val="22"/>
        </w:rPr>
        <w:t>rau</w:t>
      </w:r>
      <w:proofErr w:type="spellEnd"/>
      <w:r w:rsidRPr="00442F17">
        <w:rPr>
          <w:rFonts w:cs="Arial"/>
          <w:color w:val="6D6E70"/>
          <w:sz w:val="22"/>
        </w:rPr>
        <w:t xml:space="preserve"> </w:t>
      </w:r>
      <w:proofErr w:type="spellStart"/>
      <w:r w:rsidRPr="00442F17">
        <w:rPr>
          <w:rFonts w:cs="Arial"/>
          <w:color w:val="6D6E70"/>
          <w:sz w:val="22"/>
        </w:rPr>
        <w:t>hauv</w:t>
      </w:r>
      <w:proofErr w:type="spellEnd"/>
      <w:r w:rsidRPr="00442F17">
        <w:rPr>
          <w:rFonts w:cs="Arial"/>
          <w:color w:val="6D6E70"/>
          <w:sz w:val="22"/>
        </w:rPr>
        <w:t xml:space="preserve"> </w:t>
      </w:r>
      <w:proofErr w:type="spellStart"/>
      <w:r w:rsidRPr="00442F17">
        <w:rPr>
          <w:rFonts w:cs="Arial"/>
          <w:color w:val="6D6E70"/>
          <w:sz w:val="22"/>
        </w:rPr>
        <w:t>uas</w:t>
      </w:r>
      <w:proofErr w:type="spellEnd"/>
      <w:r w:rsidRPr="00442F17">
        <w:rPr>
          <w:rFonts w:cs="Arial"/>
          <w:color w:val="6D6E70"/>
          <w:sz w:val="22"/>
        </w:rPr>
        <w:t xml:space="preserve"> </w:t>
      </w:r>
      <w:proofErr w:type="spellStart"/>
      <w:r w:rsidRPr="00442F17">
        <w:rPr>
          <w:rFonts w:cs="Arial"/>
          <w:color w:val="6D6E70"/>
          <w:sz w:val="22"/>
        </w:rPr>
        <w:t>khiav</w:t>
      </w:r>
      <w:proofErr w:type="spellEnd"/>
      <w:r w:rsidRPr="00442F17">
        <w:rPr>
          <w:rFonts w:cs="Arial"/>
          <w:color w:val="6D6E70"/>
          <w:sz w:val="22"/>
        </w:rPr>
        <w:t xml:space="preserve"> </w:t>
      </w:r>
      <w:proofErr w:type="spellStart"/>
      <w:r w:rsidRPr="00442F17">
        <w:rPr>
          <w:rFonts w:cs="Arial"/>
          <w:color w:val="6D6E70"/>
          <w:sz w:val="22"/>
        </w:rPr>
        <w:t>tawm</w:t>
      </w:r>
      <w:proofErr w:type="spellEnd"/>
      <w:r w:rsidRPr="00442F17">
        <w:rPr>
          <w:rFonts w:cs="Arial"/>
          <w:color w:val="6D6E70"/>
          <w:sz w:val="22"/>
        </w:rPr>
        <w:t xml:space="preserve"> </w:t>
      </w:r>
      <w:proofErr w:type="spellStart"/>
      <w:r w:rsidRPr="00442F17">
        <w:rPr>
          <w:rFonts w:cs="Arial"/>
          <w:color w:val="6D6E70"/>
          <w:sz w:val="22"/>
        </w:rPr>
        <w:t>hauv</w:t>
      </w:r>
      <w:proofErr w:type="spellEnd"/>
      <w:r w:rsidRPr="00442F17">
        <w:rPr>
          <w:rFonts w:cs="Arial"/>
          <w:color w:val="6D6E70"/>
          <w:sz w:val="22"/>
        </w:rPr>
        <w:t xml:space="preserve"> </w:t>
      </w:r>
      <w:proofErr w:type="spellStart"/>
      <w:r w:rsidRPr="00442F17">
        <w:rPr>
          <w:rFonts w:cs="Arial"/>
          <w:color w:val="6D6E70"/>
          <w:sz w:val="22"/>
        </w:rPr>
        <w:t>kev</w:t>
      </w:r>
      <w:proofErr w:type="spellEnd"/>
      <w:r w:rsidRPr="00442F17">
        <w:rPr>
          <w:rFonts w:cs="Arial"/>
          <w:color w:val="6D6E70"/>
          <w:sz w:val="22"/>
        </w:rPr>
        <w:t xml:space="preserve"> </w:t>
      </w:r>
      <w:proofErr w:type="spellStart"/>
      <w:r w:rsidRPr="00442F17">
        <w:rPr>
          <w:rFonts w:cs="Arial"/>
          <w:color w:val="6D6E70"/>
          <w:sz w:val="22"/>
        </w:rPr>
        <w:t>ua</w:t>
      </w:r>
      <w:proofErr w:type="spellEnd"/>
      <w:r w:rsidRPr="00442F17">
        <w:rPr>
          <w:rFonts w:cs="Arial"/>
          <w:color w:val="6D6E70"/>
          <w:sz w:val="22"/>
        </w:rPr>
        <w:t xml:space="preserve"> </w:t>
      </w:r>
      <w:proofErr w:type="spellStart"/>
      <w:r w:rsidRPr="00442F17">
        <w:rPr>
          <w:rFonts w:cs="Arial"/>
          <w:color w:val="6D6E70"/>
          <w:sz w:val="22"/>
        </w:rPr>
        <w:t>phem</w:t>
      </w:r>
      <w:proofErr w:type="spellEnd"/>
      <w:r w:rsidRPr="00442F17">
        <w:rPr>
          <w:rFonts w:cs="Arial"/>
          <w:color w:val="6D6E70"/>
          <w:sz w:val="22"/>
        </w:rPr>
        <w:t xml:space="preserve"> </w:t>
      </w:r>
      <w:proofErr w:type="spellStart"/>
      <w:r w:rsidRPr="00442F17">
        <w:rPr>
          <w:rFonts w:cs="Arial"/>
          <w:color w:val="6D6E70"/>
          <w:sz w:val="22"/>
        </w:rPr>
        <w:t>hauv</w:t>
      </w:r>
      <w:proofErr w:type="spellEnd"/>
      <w:r w:rsidRPr="00442F17">
        <w:rPr>
          <w:rFonts w:cs="Arial"/>
          <w:color w:val="6D6E70"/>
          <w:sz w:val="22"/>
        </w:rPr>
        <w:t xml:space="preserve"> </w:t>
      </w:r>
      <w:proofErr w:type="spellStart"/>
      <w:r w:rsidRPr="00442F17">
        <w:rPr>
          <w:rFonts w:cs="Arial"/>
          <w:color w:val="6D6E70"/>
          <w:sz w:val="22"/>
        </w:rPr>
        <w:t>tsev</w:t>
      </w:r>
      <w:proofErr w:type="spellEnd"/>
    </w:p>
    <w:p w14:paraId="4CB87A98" w14:textId="2FFD8E8B" w:rsidR="00115C44" w:rsidRPr="00442F17" w:rsidRDefault="00B442D6" w:rsidP="0000798F">
      <w:pPr>
        <w:numPr>
          <w:ilvl w:val="0"/>
          <w:numId w:val="41"/>
        </w:numPr>
        <w:spacing w:before="120" w:after="120"/>
        <w:jc w:val="both"/>
        <w:rPr>
          <w:rFonts w:cs="Arial"/>
          <w:color w:val="6D6E70"/>
          <w:sz w:val="22"/>
        </w:rPr>
      </w:pPr>
      <w:proofErr w:type="spellStart"/>
      <w:r w:rsidRPr="00442F17">
        <w:rPr>
          <w:rFonts w:cs="Arial"/>
          <w:color w:val="6D6E70"/>
          <w:sz w:val="22"/>
        </w:rPr>
        <w:t>Cov</w:t>
      </w:r>
      <w:proofErr w:type="spellEnd"/>
      <w:r w:rsidRPr="00442F17">
        <w:rPr>
          <w:rFonts w:cs="Arial"/>
          <w:color w:val="6D6E70"/>
          <w:sz w:val="22"/>
        </w:rPr>
        <w:t xml:space="preserve"> </w:t>
      </w:r>
      <w:proofErr w:type="spellStart"/>
      <w:r w:rsidRPr="00442F17">
        <w:rPr>
          <w:rFonts w:cs="Arial"/>
          <w:color w:val="6D6E70"/>
          <w:sz w:val="22"/>
        </w:rPr>
        <w:t>Tsev</w:t>
      </w:r>
      <w:proofErr w:type="spellEnd"/>
      <w:r w:rsidRPr="00442F17">
        <w:rPr>
          <w:rFonts w:cs="Arial"/>
          <w:color w:val="6D6E70"/>
          <w:sz w:val="22"/>
        </w:rPr>
        <w:t xml:space="preserve"> Nyob </w:t>
      </w:r>
      <w:proofErr w:type="spellStart"/>
      <w:r w:rsidRPr="00442F17">
        <w:rPr>
          <w:rFonts w:cs="Arial"/>
          <w:color w:val="6D6E70"/>
          <w:sz w:val="22"/>
        </w:rPr>
        <w:t>Hauv</w:t>
      </w:r>
      <w:proofErr w:type="spellEnd"/>
      <w:r w:rsidRPr="00442F17">
        <w:rPr>
          <w:rFonts w:cs="Arial"/>
          <w:color w:val="6D6E70"/>
          <w:sz w:val="22"/>
        </w:rPr>
        <w:t xml:space="preserve"> Naomi </w:t>
      </w:r>
    </w:p>
    <w:p w14:paraId="5C43E8CB" w14:textId="5ED87035" w:rsidR="00115C44" w:rsidRPr="00442F17" w:rsidRDefault="00115C44" w:rsidP="0000798F">
      <w:pPr>
        <w:numPr>
          <w:ilvl w:val="1"/>
          <w:numId w:val="41"/>
        </w:numPr>
        <w:spacing w:before="120" w:after="120"/>
        <w:jc w:val="both"/>
        <w:rPr>
          <w:rFonts w:cs="Arial"/>
          <w:color w:val="6D6E70"/>
          <w:sz w:val="22"/>
        </w:rPr>
      </w:pPr>
      <w:proofErr w:type="spellStart"/>
      <w:r w:rsidRPr="00442F17">
        <w:rPr>
          <w:rFonts w:cs="Arial"/>
          <w:color w:val="6D6E70"/>
          <w:sz w:val="22"/>
        </w:rPr>
        <w:t>Cov</w:t>
      </w:r>
      <w:proofErr w:type="spellEnd"/>
      <w:r w:rsidRPr="00442F17">
        <w:rPr>
          <w:rFonts w:cs="Arial"/>
          <w:color w:val="6D6E70"/>
          <w:sz w:val="22"/>
        </w:rPr>
        <w:t xml:space="preserve"> </w:t>
      </w:r>
      <w:r w:rsidR="00B442D6" w:rsidRPr="00442F17">
        <w:rPr>
          <w:rFonts w:cs="Arial"/>
          <w:color w:val="6D6E70"/>
          <w:sz w:val="22"/>
        </w:rPr>
        <w:t xml:space="preserve">chaw </w:t>
      </w:r>
      <w:proofErr w:type="spellStart"/>
      <w:r w:rsidR="00B442D6" w:rsidRPr="00442F17">
        <w:rPr>
          <w:rFonts w:cs="Arial"/>
          <w:color w:val="6D6E70"/>
          <w:sz w:val="22"/>
        </w:rPr>
        <w:t>sos</w:t>
      </w:r>
      <w:proofErr w:type="spellEnd"/>
      <w:r w:rsidR="00B442D6" w:rsidRPr="00442F17">
        <w:rPr>
          <w:rFonts w:cs="Arial"/>
          <w:color w:val="6D6E70"/>
          <w:sz w:val="22"/>
        </w:rPr>
        <w:t xml:space="preserve"> </w:t>
      </w:r>
      <w:proofErr w:type="spellStart"/>
      <w:r w:rsidR="00B442D6" w:rsidRPr="00442F17">
        <w:rPr>
          <w:rFonts w:cs="Arial"/>
          <w:color w:val="6D6E70"/>
          <w:sz w:val="22"/>
        </w:rPr>
        <w:t>nyab</w:t>
      </w:r>
      <w:proofErr w:type="spellEnd"/>
      <w:r w:rsidR="00B442D6" w:rsidRPr="00442F17">
        <w:rPr>
          <w:rFonts w:cs="Arial"/>
          <w:color w:val="6D6E70"/>
          <w:sz w:val="22"/>
        </w:rPr>
        <w:t xml:space="preserve"> </w:t>
      </w:r>
      <w:proofErr w:type="spellStart"/>
      <w:r w:rsidR="00B442D6" w:rsidRPr="00442F17">
        <w:rPr>
          <w:rFonts w:cs="Arial"/>
          <w:color w:val="6D6E70"/>
          <w:sz w:val="22"/>
        </w:rPr>
        <w:t>xeeb</w:t>
      </w:r>
      <w:proofErr w:type="spellEnd"/>
      <w:r w:rsidR="00B442D6" w:rsidRPr="00442F17">
        <w:rPr>
          <w:rFonts w:cs="Arial"/>
          <w:color w:val="6D6E70"/>
          <w:sz w:val="22"/>
        </w:rPr>
        <w:t xml:space="preserve"> </w:t>
      </w:r>
      <w:proofErr w:type="spellStart"/>
      <w:r w:rsidR="00B442D6" w:rsidRPr="00442F17">
        <w:rPr>
          <w:rFonts w:cs="Arial"/>
          <w:color w:val="6D6E70"/>
          <w:sz w:val="22"/>
        </w:rPr>
        <w:t>rau</w:t>
      </w:r>
      <w:proofErr w:type="spellEnd"/>
      <w:r w:rsidR="00B442D6" w:rsidRPr="00442F17">
        <w:rPr>
          <w:rFonts w:cs="Arial"/>
          <w:color w:val="6D6E70"/>
          <w:sz w:val="22"/>
        </w:rPr>
        <w:t xml:space="preserve"> </w:t>
      </w:r>
      <w:proofErr w:type="spellStart"/>
      <w:r w:rsidRPr="00442F17">
        <w:rPr>
          <w:rFonts w:cs="Arial"/>
          <w:color w:val="6D6E70"/>
          <w:sz w:val="22"/>
        </w:rPr>
        <w:t>poj</w:t>
      </w:r>
      <w:proofErr w:type="spellEnd"/>
      <w:r w:rsidRPr="00442F17">
        <w:rPr>
          <w:rFonts w:cs="Arial"/>
          <w:color w:val="6D6E70"/>
          <w:sz w:val="22"/>
        </w:rPr>
        <w:t xml:space="preserve"> </w:t>
      </w:r>
      <w:proofErr w:type="spellStart"/>
      <w:r w:rsidRPr="00442F17">
        <w:rPr>
          <w:rFonts w:cs="Arial"/>
          <w:color w:val="6D6E70"/>
          <w:sz w:val="22"/>
        </w:rPr>
        <w:t>niam</w:t>
      </w:r>
      <w:proofErr w:type="spellEnd"/>
      <w:r w:rsidRPr="00442F17">
        <w:rPr>
          <w:rFonts w:cs="Arial"/>
          <w:color w:val="6D6E70"/>
          <w:sz w:val="22"/>
        </w:rPr>
        <w:t xml:space="preserve"> </w:t>
      </w:r>
      <w:proofErr w:type="spellStart"/>
      <w:r w:rsidR="00B442D6" w:rsidRPr="00442F17">
        <w:rPr>
          <w:rFonts w:cs="Arial"/>
          <w:color w:val="6D6E70"/>
          <w:sz w:val="22"/>
        </w:rPr>
        <w:t>txuas</w:t>
      </w:r>
      <w:proofErr w:type="spellEnd"/>
      <w:r w:rsidRPr="00442F17">
        <w:rPr>
          <w:rFonts w:cs="Arial"/>
          <w:color w:val="6D6E70"/>
          <w:sz w:val="22"/>
        </w:rPr>
        <w:t xml:space="preserve"> 24-teev</w:t>
      </w:r>
    </w:p>
    <w:p w14:paraId="344689D7" w14:textId="170A8B60" w:rsidR="00115C44" w:rsidRPr="00442F17" w:rsidRDefault="00B442D6" w:rsidP="0000798F">
      <w:pPr>
        <w:numPr>
          <w:ilvl w:val="0"/>
          <w:numId w:val="41"/>
        </w:numPr>
        <w:spacing w:before="120" w:after="120"/>
        <w:jc w:val="both"/>
        <w:rPr>
          <w:rFonts w:cs="Arial"/>
          <w:color w:val="6D6E70"/>
          <w:sz w:val="22"/>
        </w:rPr>
      </w:pPr>
      <w:r w:rsidRPr="00442F17">
        <w:rPr>
          <w:rFonts w:cs="Arial"/>
          <w:color w:val="6D6E70"/>
          <w:sz w:val="22"/>
        </w:rPr>
        <w:t xml:space="preserve">Chaw </w:t>
      </w:r>
      <w:proofErr w:type="spellStart"/>
      <w:r w:rsidRPr="00442F17">
        <w:rPr>
          <w:rFonts w:cs="Arial"/>
          <w:color w:val="6D6E70"/>
          <w:sz w:val="22"/>
        </w:rPr>
        <w:t>Sos</w:t>
      </w:r>
      <w:proofErr w:type="spellEnd"/>
      <w:r w:rsidRPr="00442F17">
        <w:rPr>
          <w:rFonts w:cs="Arial"/>
          <w:color w:val="6D6E70"/>
          <w:sz w:val="22"/>
        </w:rPr>
        <w:t xml:space="preserve"> </w:t>
      </w:r>
      <w:proofErr w:type="spellStart"/>
      <w:r w:rsidRPr="00442F17">
        <w:rPr>
          <w:rFonts w:cs="Arial"/>
          <w:color w:val="6D6E70"/>
          <w:sz w:val="22"/>
        </w:rPr>
        <w:t>Ib</w:t>
      </w:r>
      <w:proofErr w:type="spellEnd"/>
      <w:r w:rsidRPr="00442F17">
        <w:rPr>
          <w:rFonts w:cs="Arial"/>
          <w:color w:val="6D6E70"/>
          <w:sz w:val="22"/>
        </w:rPr>
        <w:t xml:space="preserve"> </w:t>
      </w:r>
      <w:proofErr w:type="spellStart"/>
      <w:r w:rsidRPr="00442F17">
        <w:rPr>
          <w:rFonts w:cs="Arial"/>
          <w:color w:val="6D6E70"/>
          <w:sz w:val="22"/>
        </w:rPr>
        <w:t>Pliag</w:t>
      </w:r>
      <w:proofErr w:type="spellEnd"/>
    </w:p>
    <w:p w14:paraId="1122CBA2" w14:textId="2872610B" w:rsidR="00115C44" w:rsidRPr="00442F17" w:rsidRDefault="00115C44" w:rsidP="0000798F">
      <w:pPr>
        <w:numPr>
          <w:ilvl w:val="1"/>
          <w:numId w:val="41"/>
        </w:numPr>
        <w:spacing w:before="120" w:after="120"/>
        <w:jc w:val="both"/>
        <w:rPr>
          <w:rFonts w:cs="Arial"/>
          <w:color w:val="6D6E70"/>
          <w:sz w:val="22"/>
        </w:rPr>
      </w:pPr>
      <w:r w:rsidRPr="00442F17">
        <w:rPr>
          <w:rFonts w:cs="Arial"/>
          <w:color w:val="6D6E70"/>
          <w:sz w:val="22"/>
        </w:rPr>
        <w:t xml:space="preserve">Chaw nyob </w:t>
      </w:r>
      <w:proofErr w:type="spellStart"/>
      <w:r w:rsidRPr="00442F17">
        <w:rPr>
          <w:rFonts w:cs="Arial"/>
          <w:color w:val="6D6E70"/>
          <w:sz w:val="22"/>
        </w:rPr>
        <w:t>thaum</w:t>
      </w:r>
      <w:proofErr w:type="spellEnd"/>
      <w:r w:rsidRPr="00442F17">
        <w:rPr>
          <w:rFonts w:cs="Arial"/>
          <w:color w:val="6D6E70"/>
          <w:sz w:val="22"/>
        </w:rPr>
        <w:t xml:space="preserve"> muaj </w:t>
      </w:r>
      <w:proofErr w:type="spellStart"/>
      <w:r w:rsidRPr="00442F17">
        <w:rPr>
          <w:rFonts w:cs="Arial"/>
          <w:color w:val="6D6E70"/>
          <w:sz w:val="22"/>
        </w:rPr>
        <w:t>xwm</w:t>
      </w:r>
      <w:proofErr w:type="spellEnd"/>
      <w:r w:rsidRPr="00442F17">
        <w:rPr>
          <w:rFonts w:cs="Arial"/>
          <w:color w:val="6D6E70"/>
          <w:sz w:val="22"/>
        </w:rPr>
        <w:t xml:space="preserve"> </w:t>
      </w:r>
      <w:proofErr w:type="spellStart"/>
      <w:r w:rsidRPr="00442F17">
        <w:rPr>
          <w:rFonts w:cs="Arial"/>
          <w:color w:val="6D6E70"/>
          <w:sz w:val="22"/>
        </w:rPr>
        <w:t>ceev</w:t>
      </w:r>
      <w:proofErr w:type="spellEnd"/>
      <w:r w:rsidRPr="00442F17">
        <w:rPr>
          <w:rFonts w:cs="Arial"/>
          <w:color w:val="6D6E70"/>
          <w:sz w:val="22"/>
        </w:rPr>
        <w:t xml:space="preserve"> </w:t>
      </w:r>
      <w:proofErr w:type="spellStart"/>
      <w:r w:rsidRPr="00442F17">
        <w:rPr>
          <w:rFonts w:cs="Arial"/>
          <w:color w:val="6D6E70"/>
          <w:sz w:val="22"/>
        </w:rPr>
        <w:t>rau</w:t>
      </w:r>
      <w:proofErr w:type="spellEnd"/>
      <w:r w:rsidRPr="00442F17">
        <w:rPr>
          <w:rFonts w:cs="Arial"/>
          <w:color w:val="6D6E70"/>
          <w:sz w:val="22"/>
        </w:rPr>
        <w:t xml:space="preserve"> </w:t>
      </w:r>
      <w:proofErr w:type="spellStart"/>
      <w:r w:rsidRPr="00442F17">
        <w:rPr>
          <w:rFonts w:cs="Arial"/>
          <w:color w:val="6D6E70"/>
          <w:sz w:val="22"/>
        </w:rPr>
        <w:t>cov</w:t>
      </w:r>
      <w:proofErr w:type="spellEnd"/>
      <w:r w:rsidRPr="00442F17">
        <w:rPr>
          <w:rFonts w:cs="Arial"/>
          <w:color w:val="6D6E70"/>
          <w:sz w:val="22"/>
        </w:rPr>
        <w:t xml:space="preserve"> tub </w:t>
      </w:r>
      <w:proofErr w:type="spellStart"/>
      <w:r w:rsidRPr="00442F17">
        <w:rPr>
          <w:rFonts w:cs="Arial"/>
          <w:color w:val="6D6E70"/>
          <w:sz w:val="22"/>
        </w:rPr>
        <w:t>ntxhais</w:t>
      </w:r>
      <w:proofErr w:type="spellEnd"/>
      <w:r w:rsidRPr="00442F17">
        <w:rPr>
          <w:rFonts w:cs="Arial"/>
          <w:color w:val="6D6E70"/>
          <w:sz w:val="22"/>
        </w:rPr>
        <w:t xml:space="preserve"> </w:t>
      </w:r>
      <w:proofErr w:type="spellStart"/>
      <w:r w:rsidRPr="00442F17">
        <w:rPr>
          <w:rFonts w:cs="Arial"/>
          <w:color w:val="6D6E70"/>
          <w:sz w:val="22"/>
        </w:rPr>
        <w:t>hluas</w:t>
      </w:r>
      <w:proofErr w:type="spellEnd"/>
      <w:r w:rsidRPr="00442F17">
        <w:rPr>
          <w:rFonts w:cs="Arial"/>
          <w:color w:val="6D6E70"/>
          <w:sz w:val="22"/>
        </w:rPr>
        <w:t xml:space="preserve"> </w:t>
      </w:r>
      <w:proofErr w:type="spellStart"/>
      <w:r w:rsidRPr="00442F17">
        <w:rPr>
          <w:rFonts w:cs="Arial"/>
          <w:color w:val="6D6E70"/>
          <w:sz w:val="22"/>
        </w:rPr>
        <w:t>tsis</w:t>
      </w:r>
      <w:proofErr w:type="spellEnd"/>
      <w:r w:rsidRPr="00442F17">
        <w:rPr>
          <w:rFonts w:cs="Arial"/>
          <w:color w:val="6D6E70"/>
          <w:sz w:val="22"/>
        </w:rPr>
        <w:t xml:space="preserve"> muaj </w:t>
      </w:r>
      <w:proofErr w:type="spellStart"/>
      <w:r w:rsidRPr="00442F17">
        <w:rPr>
          <w:rFonts w:cs="Arial"/>
          <w:color w:val="6D6E70"/>
          <w:sz w:val="22"/>
        </w:rPr>
        <w:t>tsev</w:t>
      </w:r>
      <w:proofErr w:type="spellEnd"/>
      <w:r w:rsidRPr="00442F17">
        <w:rPr>
          <w:rFonts w:cs="Arial"/>
          <w:color w:val="6D6E70"/>
          <w:sz w:val="22"/>
        </w:rPr>
        <w:t xml:space="preserve"> nyob </w:t>
      </w:r>
      <w:proofErr w:type="spellStart"/>
      <w:r w:rsidR="00B442D6" w:rsidRPr="00442F17">
        <w:rPr>
          <w:rFonts w:cs="Arial"/>
          <w:color w:val="6D6E70"/>
          <w:sz w:val="22"/>
        </w:rPr>
        <w:t>uas</w:t>
      </w:r>
      <w:proofErr w:type="spellEnd"/>
      <w:r w:rsidR="00B442D6" w:rsidRPr="00442F17">
        <w:rPr>
          <w:rFonts w:cs="Arial"/>
          <w:color w:val="6D6E70"/>
          <w:sz w:val="22"/>
        </w:rPr>
        <w:t xml:space="preserve"> yog muaj </w:t>
      </w:r>
      <w:proofErr w:type="spellStart"/>
      <w:r w:rsidRPr="00442F17">
        <w:rPr>
          <w:rFonts w:cs="Arial"/>
          <w:color w:val="6D6E70"/>
          <w:sz w:val="22"/>
        </w:rPr>
        <w:t>hnub</w:t>
      </w:r>
      <w:proofErr w:type="spellEnd"/>
      <w:r w:rsidRPr="00442F17">
        <w:rPr>
          <w:rFonts w:cs="Arial"/>
          <w:color w:val="6D6E70"/>
          <w:sz w:val="22"/>
        </w:rPr>
        <w:t xml:space="preserve"> </w:t>
      </w:r>
      <w:proofErr w:type="spellStart"/>
      <w:r w:rsidRPr="00442F17">
        <w:rPr>
          <w:rFonts w:cs="Arial"/>
          <w:color w:val="6D6E70"/>
          <w:sz w:val="22"/>
        </w:rPr>
        <w:t>nyoog</w:t>
      </w:r>
      <w:proofErr w:type="spellEnd"/>
      <w:r w:rsidRPr="00442F17">
        <w:rPr>
          <w:rFonts w:cs="Arial"/>
          <w:color w:val="6D6E70"/>
          <w:sz w:val="22"/>
        </w:rPr>
        <w:t xml:space="preserve"> 18-24</w:t>
      </w:r>
    </w:p>
    <w:p w14:paraId="7EEAC71C" w14:textId="77777777" w:rsidR="00115C44" w:rsidRPr="00442F17" w:rsidRDefault="00115C44" w:rsidP="0000798F">
      <w:pPr>
        <w:numPr>
          <w:ilvl w:val="0"/>
          <w:numId w:val="41"/>
        </w:numPr>
        <w:spacing w:before="120" w:after="120"/>
        <w:jc w:val="both"/>
        <w:rPr>
          <w:rFonts w:cs="Arial"/>
          <w:color w:val="6D6E70"/>
          <w:sz w:val="22"/>
        </w:rPr>
      </w:pPr>
      <w:r w:rsidRPr="00442F17">
        <w:rPr>
          <w:rFonts w:cs="Arial"/>
          <w:color w:val="6D6E70"/>
          <w:sz w:val="22"/>
        </w:rPr>
        <w:t>Sun Lodge</w:t>
      </w:r>
    </w:p>
    <w:p w14:paraId="0FE58565" w14:textId="2530E930" w:rsidR="00115C44" w:rsidRPr="00442F17" w:rsidRDefault="00B442D6" w:rsidP="0000798F">
      <w:pPr>
        <w:numPr>
          <w:ilvl w:val="1"/>
          <w:numId w:val="41"/>
        </w:numPr>
        <w:spacing w:before="120" w:after="120"/>
        <w:jc w:val="both"/>
        <w:rPr>
          <w:rFonts w:cs="Arial"/>
          <w:color w:val="6D6E70"/>
          <w:sz w:val="22"/>
        </w:rPr>
      </w:pPr>
      <w:r w:rsidRPr="00442F17">
        <w:rPr>
          <w:rFonts w:cs="Arial"/>
          <w:color w:val="6D6E70"/>
          <w:sz w:val="22"/>
        </w:rPr>
        <w:t xml:space="preserve">Qhov chaw nyob </w:t>
      </w:r>
      <w:proofErr w:type="spellStart"/>
      <w:r w:rsidRPr="00442F17">
        <w:rPr>
          <w:rFonts w:cs="Arial"/>
          <w:color w:val="6D6E70"/>
          <w:sz w:val="22"/>
        </w:rPr>
        <w:t>rau</w:t>
      </w:r>
      <w:proofErr w:type="spellEnd"/>
      <w:r w:rsidRPr="00442F17">
        <w:rPr>
          <w:rFonts w:cs="Arial"/>
          <w:color w:val="6D6E70"/>
          <w:sz w:val="22"/>
        </w:rPr>
        <w:t xml:space="preserve"> </w:t>
      </w:r>
      <w:proofErr w:type="spellStart"/>
      <w:r w:rsidRPr="00442F17">
        <w:rPr>
          <w:rFonts w:cs="Arial"/>
          <w:color w:val="6D6E70"/>
          <w:sz w:val="22"/>
        </w:rPr>
        <w:t>Tsev</w:t>
      </w:r>
      <w:proofErr w:type="spellEnd"/>
      <w:r w:rsidRPr="00442F17">
        <w:rPr>
          <w:rFonts w:cs="Arial"/>
          <w:color w:val="6D6E70"/>
          <w:sz w:val="22"/>
        </w:rPr>
        <w:t xml:space="preserve"> </w:t>
      </w:r>
      <w:proofErr w:type="spellStart"/>
      <w:r w:rsidRPr="00442F17">
        <w:rPr>
          <w:rFonts w:cs="Arial"/>
          <w:color w:val="6D6E70"/>
          <w:sz w:val="22"/>
        </w:rPr>
        <w:t>Neeg</w:t>
      </w:r>
      <w:proofErr w:type="spellEnd"/>
      <w:r w:rsidRPr="00442F17">
        <w:rPr>
          <w:rFonts w:cs="Arial"/>
          <w:color w:val="6D6E70"/>
          <w:sz w:val="22"/>
        </w:rPr>
        <w:t xml:space="preserve"> </w:t>
      </w:r>
      <w:proofErr w:type="spellStart"/>
      <w:r w:rsidRPr="00442F17">
        <w:rPr>
          <w:rFonts w:cs="Arial"/>
          <w:color w:val="6D6E70"/>
          <w:sz w:val="22"/>
        </w:rPr>
        <w:t>Tsis</w:t>
      </w:r>
      <w:proofErr w:type="spellEnd"/>
      <w:r w:rsidRPr="00442F17">
        <w:rPr>
          <w:rFonts w:cs="Arial"/>
          <w:color w:val="6D6E70"/>
          <w:sz w:val="22"/>
        </w:rPr>
        <w:t xml:space="preserve"> Muaj Me </w:t>
      </w:r>
      <w:proofErr w:type="spellStart"/>
      <w:r w:rsidRPr="00442F17">
        <w:rPr>
          <w:rFonts w:cs="Arial"/>
          <w:color w:val="6D6E70"/>
          <w:sz w:val="22"/>
        </w:rPr>
        <w:t>Nyuam</w:t>
      </w:r>
      <w:proofErr w:type="spellEnd"/>
      <w:r w:rsidRPr="00442F17">
        <w:rPr>
          <w:rFonts w:cs="Arial"/>
          <w:color w:val="6D6E70"/>
          <w:sz w:val="22"/>
        </w:rPr>
        <w:t xml:space="preserve"> Y</w:t>
      </w:r>
      <w:r w:rsidR="00115C44" w:rsidRPr="00442F17">
        <w:rPr>
          <w:rFonts w:cs="Arial"/>
          <w:color w:val="6D6E70"/>
          <w:sz w:val="22"/>
        </w:rPr>
        <w:t>aus</w:t>
      </w:r>
    </w:p>
    <w:p w14:paraId="733B2FDB" w14:textId="77777777" w:rsidR="00115C44" w:rsidRPr="00442F17" w:rsidRDefault="00115C44" w:rsidP="0000798F">
      <w:pPr>
        <w:numPr>
          <w:ilvl w:val="0"/>
          <w:numId w:val="41"/>
        </w:numPr>
        <w:spacing w:before="120" w:after="120"/>
        <w:jc w:val="both"/>
        <w:rPr>
          <w:rFonts w:cs="Arial"/>
          <w:color w:val="6D6E70"/>
          <w:sz w:val="22"/>
        </w:rPr>
      </w:pPr>
      <w:r w:rsidRPr="00442F17">
        <w:rPr>
          <w:rFonts w:cs="Arial"/>
          <w:color w:val="6D6E70"/>
          <w:sz w:val="22"/>
        </w:rPr>
        <w:t xml:space="preserve">Lub Chaw Zoo </w:t>
      </w:r>
      <w:proofErr w:type="spellStart"/>
      <w:r w:rsidRPr="00442F17">
        <w:rPr>
          <w:rFonts w:cs="Arial"/>
          <w:color w:val="6D6E70"/>
          <w:sz w:val="22"/>
        </w:rPr>
        <w:t>Siab</w:t>
      </w:r>
      <w:proofErr w:type="spellEnd"/>
      <w:r w:rsidRPr="00442F17">
        <w:rPr>
          <w:rFonts w:cs="Arial"/>
          <w:color w:val="6D6E70"/>
          <w:sz w:val="22"/>
        </w:rPr>
        <w:t xml:space="preserve"> </w:t>
      </w:r>
      <w:proofErr w:type="spellStart"/>
      <w:r w:rsidRPr="00442F17">
        <w:rPr>
          <w:rFonts w:cs="Arial"/>
          <w:color w:val="6D6E70"/>
          <w:sz w:val="22"/>
        </w:rPr>
        <w:t>Txais</w:t>
      </w:r>
      <w:proofErr w:type="spellEnd"/>
      <w:r w:rsidRPr="00442F17">
        <w:rPr>
          <w:rFonts w:cs="Arial"/>
          <w:color w:val="6D6E70"/>
          <w:sz w:val="22"/>
        </w:rPr>
        <w:t xml:space="preserve"> </w:t>
      </w:r>
      <w:proofErr w:type="spellStart"/>
      <w:r w:rsidRPr="00442F17">
        <w:rPr>
          <w:rFonts w:cs="Arial"/>
          <w:color w:val="6D6E70"/>
          <w:sz w:val="22"/>
        </w:rPr>
        <w:t>Tos</w:t>
      </w:r>
      <w:proofErr w:type="spellEnd"/>
    </w:p>
    <w:p w14:paraId="40A7DF4B" w14:textId="7A6B2CD0" w:rsidR="00115C44" w:rsidRPr="00442F17" w:rsidRDefault="00B442D6" w:rsidP="0000798F">
      <w:pPr>
        <w:numPr>
          <w:ilvl w:val="1"/>
          <w:numId w:val="41"/>
        </w:numPr>
        <w:spacing w:before="120" w:after="120"/>
        <w:jc w:val="both"/>
        <w:rPr>
          <w:rFonts w:cs="Arial"/>
          <w:color w:val="6D6E70"/>
          <w:sz w:val="22"/>
        </w:rPr>
      </w:pPr>
      <w:r w:rsidRPr="00442F17">
        <w:rPr>
          <w:rFonts w:cs="Arial"/>
          <w:color w:val="6D6E70"/>
          <w:sz w:val="22"/>
        </w:rPr>
        <w:t xml:space="preserve">Qhov chaw nyob </w:t>
      </w:r>
      <w:proofErr w:type="spellStart"/>
      <w:r w:rsidRPr="00442F17">
        <w:rPr>
          <w:rFonts w:cs="Arial"/>
          <w:color w:val="6D6E70"/>
          <w:sz w:val="22"/>
        </w:rPr>
        <w:t>rau</w:t>
      </w:r>
      <w:proofErr w:type="spellEnd"/>
      <w:r w:rsidRPr="00442F17">
        <w:rPr>
          <w:rFonts w:cs="Arial"/>
          <w:color w:val="6D6E70"/>
          <w:sz w:val="22"/>
        </w:rPr>
        <w:t xml:space="preserve"> </w:t>
      </w:r>
      <w:proofErr w:type="spellStart"/>
      <w:r w:rsidRPr="00442F17">
        <w:rPr>
          <w:rFonts w:cs="Arial"/>
          <w:color w:val="6D6E70"/>
          <w:sz w:val="22"/>
        </w:rPr>
        <w:t>Tsev</w:t>
      </w:r>
      <w:proofErr w:type="spellEnd"/>
      <w:r w:rsidRPr="00442F17">
        <w:rPr>
          <w:rFonts w:cs="Arial"/>
          <w:color w:val="6D6E70"/>
          <w:sz w:val="22"/>
        </w:rPr>
        <w:t xml:space="preserve"> </w:t>
      </w:r>
      <w:proofErr w:type="spellStart"/>
      <w:r w:rsidRPr="00442F17">
        <w:rPr>
          <w:rFonts w:cs="Arial"/>
          <w:color w:val="6D6E70"/>
          <w:sz w:val="22"/>
        </w:rPr>
        <w:t>Neeg</w:t>
      </w:r>
      <w:proofErr w:type="spellEnd"/>
      <w:r w:rsidRPr="00442F17">
        <w:rPr>
          <w:rFonts w:cs="Arial"/>
          <w:color w:val="6D6E70"/>
          <w:sz w:val="22"/>
        </w:rPr>
        <w:t xml:space="preserve"> </w:t>
      </w:r>
      <w:proofErr w:type="spellStart"/>
      <w:r w:rsidRPr="00442F17">
        <w:rPr>
          <w:rFonts w:cs="Arial"/>
          <w:color w:val="6D6E70"/>
          <w:sz w:val="22"/>
        </w:rPr>
        <w:t>Tsis</w:t>
      </w:r>
      <w:proofErr w:type="spellEnd"/>
      <w:r w:rsidRPr="00442F17">
        <w:rPr>
          <w:rFonts w:cs="Arial"/>
          <w:color w:val="6D6E70"/>
          <w:sz w:val="22"/>
        </w:rPr>
        <w:t xml:space="preserve"> Muaj Me </w:t>
      </w:r>
      <w:proofErr w:type="spellStart"/>
      <w:r w:rsidRPr="00442F17">
        <w:rPr>
          <w:rFonts w:cs="Arial"/>
          <w:color w:val="6D6E70"/>
          <w:sz w:val="22"/>
        </w:rPr>
        <w:t>Nyuam</w:t>
      </w:r>
      <w:proofErr w:type="spellEnd"/>
      <w:r w:rsidRPr="00442F17">
        <w:rPr>
          <w:rFonts w:cs="Arial"/>
          <w:color w:val="6D6E70"/>
          <w:sz w:val="22"/>
        </w:rPr>
        <w:t xml:space="preserve"> Y</w:t>
      </w:r>
      <w:r w:rsidR="00115C44" w:rsidRPr="00442F17">
        <w:rPr>
          <w:rFonts w:cs="Arial"/>
          <w:color w:val="6D6E70"/>
          <w:sz w:val="22"/>
        </w:rPr>
        <w:t>aus</w:t>
      </w:r>
    </w:p>
    <w:p w14:paraId="032E081B" w14:textId="2B5830D5" w:rsidR="00115C44" w:rsidRPr="00442F17" w:rsidRDefault="00115C44" w:rsidP="0000798F">
      <w:pPr>
        <w:numPr>
          <w:ilvl w:val="0"/>
          <w:numId w:val="41"/>
        </w:numPr>
        <w:spacing w:before="120" w:after="120"/>
        <w:jc w:val="both"/>
        <w:rPr>
          <w:rFonts w:cs="Arial"/>
          <w:color w:val="6D6E70"/>
          <w:sz w:val="22"/>
        </w:rPr>
      </w:pPr>
      <w:r w:rsidRPr="00442F17">
        <w:rPr>
          <w:rFonts w:cs="Arial"/>
          <w:color w:val="6D6E70"/>
          <w:sz w:val="22"/>
        </w:rPr>
        <w:t xml:space="preserve">Kev Cia </w:t>
      </w:r>
      <w:proofErr w:type="spellStart"/>
      <w:r w:rsidRPr="00442F17">
        <w:rPr>
          <w:rFonts w:cs="Arial"/>
          <w:color w:val="6D6E70"/>
          <w:sz w:val="22"/>
        </w:rPr>
        <w:t>Siab</w:t>
      </w:r>
      <w:proofErr w:type="spellEnd"/>
      <w:r w:rsidR="00B442D6" w:rsidRPr="00442F17">
        <w:rPr>
          <w:rFonts w:cs="Arial"/>
          <w:color w:val="6D6E70"/>
          <w:sz w:val="22"/>
        </w:rPr>
        <w:t xml:space="preserve"> Rau Lub </w:t>
      </w:r>
      <w:proofErr w:type="spellStart"/>
      <w:r w:rsidR="00B442D6" w:rsidRPr="00442F17">
        <w:rPr>
          <w:rFonts w:cs="Arial"/>
          <w:color w:val="6D6E70"/>
          <w:sz w:val="22"/>
        </w:rPr>
        <w:t>Zej</w:t>
      </w:r>
      <w:proofErr w:type="spellEnd"/>
      <w:r w:rsidR="00B442D6" w:rsidRPr="00442F17">
        <w:rPr>
          <w:rFonts w:cs="Arial"/>
          <w:color w:val="6D6E70"/>
          <w:sz w:val="22"/>
        </w:rPr>
        <w:t xml:space="preserve"> Zog</w:t>
      </w:r>
    </w:p>
    <w:p w14:paraId="17F9AEB4" w14:textId="08FD8294" w:rsidR="00115C44" w:rsidRPr="00442F17" w:rsidRDefault="007F28EB" w:rsidP="0000798F">
      <w:pPr>
        <w:numPr>
          <w:ilvl w:val="1"/>
          <w:numId w:val="41"/>
        </w:numPr>
        <w:spacing w:before="120" w:after="120"/>
        <w:jc w:val="both"/>
        <w:rPr>
          <w:rFonts w:cs="Arial"/>
          <w:color w:val="6D6E70"/>
          <w:sz w:val="22"/>
        </w:rPr>
      </w:pPr>
      <w:r w:rsidRPr="00442F17">
        <w:rPr>
          <w:rFonts w:cs="Arial"/>
          <w:color w:val="6D6E70"/>
          <w:sz w:val="22"/>
        </w:rPr>
        <w:t xml:space="preserve">Qhov chaw </w:t>
      </w:r>
      <w:proofErr w:type="spellStart"/>
      <w:r w:rsidRPr="00442F17">
        <w:rPr>
          <w:rFonts w:cs="Arial"/>
          <w:color w:val="6D6E70"/>
          <w:sz w:val="22"/>
        </w:rPr>
        <w:t>sos</w:t>
      </w:r>
      <w:proofErr w:type="spellEnd"/>
      <w:r w:rsidRPr="00442F17">
        <w:rPr>
          <w:rFonts w:cs="Arial"/>
          <w:color w:val="6D6E70"/>
          <w:sz w:val="22"/>
        </w:rPr>
        <w:t xml:space="preserve"> </w:t>
      </w:r>
      <w:proofErr w:type="spellStart"/>
      <w:r w:rsidRPr="00442F17">
        <w:rPr>
          <w:rFonts w:cs="Arial"/>
          <w:color w:val="6D6E70"/>
          <w:sz w:val="22"/>
        </w:rPr>
        <w:t>thaum</w:t>
      </w:r>
      <w:proofErr w:type="spellEnd"/>
      <w:r w:rsidRPr="00442F17">
        <w:rPr>
          <w:rFonts w:cs="Arial"/>
          <w:color w:val="6D6E70"/>
          <w:sz w:val="22"/>
        </w:rPr>
        <w:t xml:space="preserve"> muaj </w:t>
      </w:r>
      <w:proofErr w:type="spellStart"/>
      <w:r w:rsidRPr="00442F17">
        <w:rPr>
          <w:rFonts w:cs="Arial"/>
          <w:color w:val="6D6E70"/>
          <w:sz w:val="22"/>
        </w:rPr>
        <w:t>xwm</w:t>
      </w:r>
      <w:proofErr w:type="spellEnd"/>
      <w:r w:rsidRPr="00442F17">
        <w:rPr>
          <w:rFonts w:cs="Arial"/>
          <w:color w:val="6D6E70"/>
          <w:sz w:val="22"/>
        </w:rPr>
        <w:t xml:space="preserve"> </w:t>
      </w:r>
      <w:proofErr w:type="spellStart"/>
      <w:r w:rsidRPr="00442F17">
        <w:rPr>
          <w:rFonts w:cs="Arial"/>
          <w:color w:val="6D6E70"/>
          <w:sz w:val="22"/>
        </w:rPr>
        <w:t>ceev</w:t>
      </w:r>
      <w:proofErr w:type="spellEnd"/>
      <w:r w:rsidRPr="00442F17">
        <w:rPr>
          <w:rFonts w:cs="Arial"/>
          <w:color w:val="6D6E70"/>
          <w:sz w:val="22"/>
        </w:rPr>
        <w:t xml:space="preserve"> </w:t>
      </w:r>
      <w:proofErr w:type="spellStart"/>
      <w:r w:rsidRPr="00442F17">
        <w:rPr>
          <w:rFonts w:cs="Arial"/>
          <w:color w:val="6D6E70"/>
          <w:sz w:val="22"/>
        </w:rPr>
        <w:t>txuas</w:t>
      </w:r>
      <w:proofErr w:type="spellEnd"/>
      <w:r w:rsidRPr="00442F17">
        <w:rPr>
          <w:rFonts w:cs="Arial"/>
          <w:color w:val="6D6E70"/>
          <w:sz w:val="22"/>
        </w:rPr>
        <w:t xml:space="preserve"> </w:t>
      </w:r>
      <w:r w:rsidR="00115C44" w:rsidRPr="00442F17">
        <w:rPr>
          <w:rFonts w:cs="Arial"/>
          <w:color w:val="6D6E70"/>
          <w:sz w:val="22"/>
        </w:rPr>
        <w:t>24-teev</w:t>
      </w:r>
    </w:p>
    <w:p w14:paraId="60B00064" w14:textId="5C9497CD" w:rsidR="00115C44" w:rsidRPr="00442F17" w:rsidRDefault="005E4AC1" w:rsidP="00115C44">
      <w:pPr>
        <w:spacing w:before="120" w:after="120"/>
        <w:jc w:val="both"/>
        <w:rPr>
          <w:rFonts w:cs="Arial"/>
          <w:b/>
          <w:bCs/>
          <w:color w:val="6D6E70"/>
          <w:sz w:val="22"/>
        </w:rPr>
      </w:pPr>
      <w:proofErr w:type="spellStart"/>
      <w:r w:rsidRPr="00442F17">
        <w:rPr>
          <w:rFonts w:cs="Arial"/>
          <w:b/>
          <w:bCs/>
          <w:color w:val="6D6E70"/>
          <w:sz w:val="22"/>
        </w:rPr>
        <w:t>Tsev</w:t>
      </w:r>
      <w:proofErr w:type="spellEnd"/>
      <w:r w:rsidRPr="00442F17">
        <w:rPr>
          <w:rFonts w:cs="Arial"/>
          <w:b/>
          <w:bCs/>
          <w:color w:val="6D6E70"/>
          <w:sz w:val="22"/>
        </w:rPr>
        <w:t xml:space="preserve"> </w:t>
      </w:r>
      <w:proofErr w:type="spellStart"/>
      <w:r w:rsidRPr="00442F17">
        <w:rPr>
          <w:rFonts w:cs="Arial"/>
          <w:b/>
          <w:bCs/>
          <w:color w:val="6D6E70"/>
          <w:sz w:val="22"/>
        </w:rPr>
        <w:t>Sos</w:t>
      </w:r>
      <w:proofErr w:type="spellEnd"/>
      <w:r w:rsidRPr="00442F17">
        <w:rPr>
          <w:rFonts w:cs="Arial"/>
          <w:b/>
          <w:bCs/>
          <w:color w:val="6D6E70"/>
          <w:sz w:val="22"/>
        </w:rPr>
        <w:t xml:space="preserve"> </w:t>
      </w:r>
      <w:proofErr w:type="spellStart"/>
      <w:r w:rsidRPr="00442F17">
        <w:rPr>
          <w:rFonts w:cs="Arial"/>
          <w:b/>
          <w:bCs/>
          <w:color w:val="6D6E70"/>
          <w:sz w:val="22"/>
        </w:rPr>
        <w:t>Ib</w:t>
      </w:r>
      <w:proofErr w:type="spellEnd"/>
      <w:r w:rsidRPr="00442F17">
        <w:rPr>
          <w:rFonts w:cs="Arial"/>
          <w:b/>
          <w:bCs/>
          <w:color w:val="6D6E70"/>
          <w:sz w:val="22"/>
        </w:rPr>
        <w:t xml:space="preserve"> </w:t>
      </w:r>
      <w:proofErr w:type="spellStart"/>
      <w:r w:rsidRPr="00442F17">
        <w:rPr>
          <w:rFonts w:cs="Arial"/>
          <w:b/>
          <w:bCs/>
          <w:color w:val="6D6E70"/>
          <w:sz w:val="22"/>
        </w:rPr>
        <w:t>Pliag</w:t>
      </w:r>
      <w:proofErr w:type="spellEnd"/>
      <w:r w:rsidR="00115C44" w:rsidRPr="00442F17">
        <w:rPr>
          <w:rFonts w:cs="Arial"/>
          <w:b/>
          <w:bCs/>
          <w:color w:val="6D6E70"/>
          <w:sz w:val="22"/>
        </w:rPr>
        <w:t>:</w:t>
      </w:r>
    </w:p>
    <w:p w14:paraId="5B0BD45E" w14:textId="53C56972" w:rsidR="00115C44" w:rsidRPr="00442F17" w:rsidRDefault="005E4AC1" w:rsidP="0000798F">
      <w:pPr>
        <w:numPr>
          <w:ilvl w:val="0"/>
          <w:numId w:val="43"/>
        </w:numPr>
        <w:spacing w:before="120" w:after="120"/>
        <w:jc w:val="both"/>
        <w:rPr>
          <w:rFonts w:cs="Arial"/>
          <w:color w:val="6D6E70"/>
          <w:sz w:val="22"/>
        </w:rPr>
      </w:pPr>
      <w:r w:rsidRPr="00442F17">
        <w:rPr>
          <w:rFonts w:cs="Arial"/>
          <w:color w:val="6D6E70"/>
          <w:sz w:val="22"/>
        </w:rPr>
        <w:t xml:space="preserve">Lub </w:t>
      </w:r>
      <w:proofErr w:type="spellStart"/>
      <w:r w:rsidRPr="00442F17">
        <w:rPr>
          <w:rFonts w:cs="Arial"/>
          <w:color w:val="6D6E70"/>
          <w:sz w:val="22"/>
        </w:rPr>
        <w:t>Koom</w:t>
      </w:r>
      <w:proofErr w:type="spellEnd"/>
      <w:r w:rsidRPr="00442F17">
        <w:rPr>
          <w:rFonts w:cs="Arial"/>
          <w:color w:val="6D6E70"/>
          <w:sz w:val="22"/>
        </w:rPr>
        <w:t xml:space="preserve"> Kas </w:t>
      </w:r>
      <w:r w:rsidR="00115C44" w:rsidRPr="00442F17">
        <w:rPr>
          <w:rFonts w:cs="Arial"/>
          <w:color w:val="6D6E70"/>
          <w:sz w:val="22"/>
        </w:rPr>
        <w:t xml:space="preserve">Madera </w:t>
      </w:r>
      <w:r w:rsidR="00442F17" w:rsidRPr="00442F17">
        <w:rPr>
          <w:rFonts w:cs="Arial"/>
          <w:color w:val="6D6E70"/>
          <w:sz w:val="22"/>
        </w:rPr>
        <w:t xml:space="preserve">Rescue Mission </w:t>
      </w:r>
      <w:r w:rsidRPr="00442F17">
        <w:rPr>
          <w:rFonts w:cs="Arial"/>
          <w:color w:val="6D6E70"/>
          <w:sz w:val="22"/>
        </w:rPr>
        <w:t xml:space="preserve">Kev </w:t>
      </w:r>
      <w:proofErr w:type="spellStart"/>
      <w:r w:rsidRPr="00442F17">
        <w:rPr>
          <w:rFonts w:cs="Arial"/>
          <w:color w:val="6D6E70"/>
          <w:sz w:val="22"/>
        </w:rPr>
        <w:t>Cov</w:t>
      </w:r>
      <w:proofErr w:type="spellEnd"/>
      <w:r w:rsidRPr="00442F17">
        <w:rPr>
          <w:rFonts w:cs="Arial"/>
          <w:color w:val="6D6E70"/>
          <w:sz w:val="22"/>
        </w:rPr>
        <w:t xml:space="preserve"> </w:t>
      </w:r>
      <w:proofErr w:type="spellStart"/>
      <w:r w:rsidRPr="00442F17">
        <w:rPr>
          <w:rFonts w:cs="Arial"/>
          <w:color w:val="6D6E70"/>
          <w:sz w:val="22"/>
        </w:rPr>
        <w:t>Qhia</w:t>
      </w:r>
      <w:proofErr w:type="spellEnd"/>
    </w:p>
    <w:p w14:paraId="6FDF0465" w14:textId="33DCD9B5" w:rsidR="00115C44" w:rsidRPr="00442F17" w:rsidRDefault="00115C44" w:rsidP="0000798F">
      <w:pPr>
        <w:numPr>
          <w:ilvl w:val="1"/>
          <w:numId w:val="43"/>
        </w:numPr>
        <w:spacing w:before="120" w:after="120"/>
        <w:jc w:val="both"/>
        <w:rPr>
          <w:rFonts w:cs="Arial"/>
          <w:color w:val="6D6E70"/>
          <w:sz w:val="22"/>
        </w:rPr>
      </w:pPr>
      <w:r w:rsidRPr="00442F17">
        <w:rPr>
          <w:rFonts w:cs="Arial"/>
          <w:color w:val="6D6E70"/>
          <w:sz w:val="22"/>
        </w:rPr>
        <w:t xml:space="preserve">12-hli </w:t>
      </w:r>
      <w:r w:rsidR="00442F17" w:rsidRPr="00442F17">
        <w:rPr>
          <w:rFonts w:cs="Arial"/>
          <w:color w:val="6D6E70"/>
          <w:sz w:val="22"/>
        </w:rPr>
        <w:t xml:space="preserve">ntawm </w:t>
      </w:r>
      <w:proofErr w:type="spellStart"/>
      <w:r w:rsidRPr="00442F17">
        <w:rPr>
          <w:rFonts w:cs="Arial"/>
          <w:color w:val="6D6E70"/>
          <w:sz w:val="22"/>
        </w:rPr>
        <w:t>txoj</w:t>
      </w:r>
      <w:proofErr w:type="spellEnd"/>
      <w:r w:rsidRPr="00442F17">
        <w:rPr>
          <w:rFonts w:cs="Arial"/>
          <w:color w:val="6D6E70"/>
          <w:sz w:val="22"/>
        </w:rPr>
        <w:t xml:space="preserve"> </w:t>
      </w:r>
      <w:proofErr w:type="spellStart"/>
      <w:r w:rsidRPr="00442F17">
        <w:rPr>
          <w:rFonts w:cs="Arial"/>
          <w:color w:val="6D6E70"/>
          <w:sz w:val="22"/>
        </w:rPr>
        <w:t>kev</w:t>
      </w:r>
      <w:proofErr w:type="spellEnd"/>
      <w:r w:rsidRPr="00442F17">
        <w:rPr>
          <w:rFonts w:cs="Arial"/>
          <w:color w:val="6D6E70"/>
          <w:sz w:val="22"/>
        </w:rPr>
        <w:t xml:space="preserve"> </w:t>
      </w:r>
      <w:proofErr w:type="spellStart"/>
      <w:r w:rsidRPr="00442F17">
        <w:rPr>
          <w:rFonts w:cs="Arial"/>
          <w:color w:val="6D6E70"/>
          <w:sz w:val="22"/>
        </w:rPr>
        <w:t>ntseeg</w:t>
      </w:r>
      <w:proofErr w:type="spellEnd"/>
      <w:r w:rsidRPr="00442F17">
        <w:rPr>
          <w:rFonts w:cs="Arial"/>
          <w:color w:val="6D6E70"/>
          <w:sz w:val="22"/>
        </w:rPr>
        <w:t xml:space="preserve"> </w:t>
      </w:r>
      <w:proofErr w:type="spellStart"/>
      <w:r w:rsidRPr="00442F17">
        <w:rPr>
          <w:rFonts w:cs="Arial"/>
          <w:color w:val="6D6E70"/>
          <w:sz w:val="22"/>
        </w:rPr>
        <w:t>raws</w:t>
      </w:r>
      <w:proofErr w:type="spellEnd"/>
      <w:r w:rsidRPr="00442F17">
        <w:rPr>
          <w:rFonts w:cs="Arial"/>
          <w:color w:val="6D6E70"/>
          <w:sz w:val="22"/>
        </w:rPr>
        <w:t xml:space="preserve"> li lub </w:t>
      </w:r>
      <w:proofErr w:type="spellStart"/>
      <w:r w:rsidRPr="00442F17">
        <w:rPr>
          <w:rFonts w:cs="Arial"/>
          <w:color w:val="6D6E70"/>
          <w:sz w:val="22"/>
        </w:rPr>
        <w:t>hom</w:t>
      </w:r>
      <w:proofErr w:type="spellEnd"/>
      <w:r w:rsidRPr="00442F17">
        <w:rPr>
          <w:rFonts w:cs="Arial"/>
          <w:color w:val="6D6E70"/>
          <w:sz w:val="22"/>
        </w:rPr>
        <w:t xml:space="preserve"> </w:t>
      </w:r>
      <w:proofErr w:type="spellStart"/>
      <w:r w:rsidRPr="00442F17">
        <w:rPr>
          <w:rFonts w:cs="Arial"/>
          <w:color w:val="6D6E70"/>
          <w:sz w:val="22"/>
        </w:rPr>
        <w:t>phiaj</w:t>
      </w:r>
      <w:proofErr w:type="spellEnd"/>
      <w:r w:rsidRPr="00442F17">
        <w:rPr>
          <w:rFonts w:cs="Arial"/>
          <w:color w:val="6D6E70"/>
          <w:sz w:val="22"/>
        </w:rPr>
        <w:t xml:space="preserve"> </w:t>
      </w:r>
      <w:proofErr w:type="spellStart"/>
      <w:r w:rsidRPr="00442F17">
        <w:rPr>
          <w:rFonts w:cs="Arial"/>
          <w:color w:val="6D6E70"/>
          <w:sz w:val="22"/>
        </w:rPr>
        <w:t>pab</w:t>
      </w:r>
      <w:proofErr w:type="spellEnd"/>
      <w:r w:rsidRPr="00442F17">
        <w:rPr>
          <w:rFonts w:cs="Arial"/>
          <w:color w:val="6D6E70"/>
          <w:sz w:val="22"/>
        </w:rPr>
        <w:t xml:space="preserve"> tib </w:t>
      </w:r>
      <w:proofErr w:type="spellStart"/>
      <w:r w:rsidRPr="00442F17">
        <w:rPr>
          <w:rFonts w:cs="Arial"/>
          <w:color w:val="6D6E70"/>
          <w:sz w:val="22"/>
        </w:rPr>
        <w:t>neeg</w:t>
      </w:r>
      <w:proofErr w:type="spellEnd"/>
      <w:r w:rsidRPr="00442F17">
        <w:rPr>
          <w:rFonts w:cs="Arial"/>
          <w:color w:val="6D6E70"/>
          <w:sz w:val="22"/>
        </w:rPr>
        <w:t xml:space="preserve"> </w:t>
      </w:r>
      <w:proofErr w:type="spellStart"/>
      <w:r w:rsidRPr="00442F17">
        <w:rPr>
          <w:rFonts w:cs="Arial"/>
          <w:color w:val="6D6E70"/>
          <w:sz w:val="22"/>
        </w:rPr>
        <w:t>kom</w:t>
      </w:r>
      <w:proofErr w:type="spellEnd"/>
      <w:r w:rsidRPr="00442F17">
        <w:rPr>
          <w:rFonts w:cs="Arial"/>
          <w:color w:val="6D6E70"/>
          <w:sz w:val="22"/>
        </w:rPr>
        <w:t xml:space="preserve"> </w:t>
      </w:r>
      <w:proofErr w:type="spellStart"/>
      <w:r w:rsidRPr="00442F17">
        <w:rPr>
          <w:rFonts w:cs="Arial"/>
          <w:color w:val="6D6E70"/>
          <w:sz w:val="22"/>
        </w:rPr>
        <w:t>rov</w:t>
      </w:r>
      <w:proofErr w:type="spellEnd"/>
      <w:r w:rsidRPr="00442F17">
        <w:rPr>
          <w:rFonts w:cs="Arial"/>
          <w:color w:val="6D6E70"/>
          <w:sz w:val="22"/>
        </w:rPr>
        <w:t xml:space="preserve"> zoo </w:t>
      </w:r>
      <w:proofErr w:type="spellStart"/>
      <w:r w:rsidRPr="00442F17">
        <w:rPr>
          <w:rFonts w:cs="Arial"/>
          <w:color w:val="6D6E70"/>
          <w:sz w:val="22"/>
        </w:rPr>
        <w:t>los</w:t>
      </w:r>
      <w:proofErr w:type="spellEnd"/>
      <w:r w:rsidRPr="00442F17">
        <w:rPr>
          <w:rFonts w:cs="Arial"/>
          <w:color w:val="6D6E70"/>
          <w:sz w:val="22"/>
        </w:rPr>
        <w:t xml:space="preserve"> ntawm </w:t>
      </w:r>
      <w:proofErr w:type="spellStart"/>
      <w:r w:rsidRPr="00442F17">
        <w:rPr>
          <w:rFonts w:cs="Arial"/>
          <w:color w:val="6D6E70"/>
          <w:sz w:val="22"/>
        </w:rPr>
        <w:t>kev</w:t>
      </w:r>
      <w:proofErr w:type="spellEnd"/>
      <w:r w:rsidRPr="00442F17">
        <w:rPr>
          <w:rFonts w:cs="Arial"/>
          <w:color w:val="6D6E70"/>
          <w:sz w:val="22"/>
        </w:rPr>
        <w:t xml:space="preserve"> </w:t>
      </w:r>
      <w:proofErr w:type="spellStart"/>
      <w:r w:rsidRPr="00442F17">
        <w:rPr>
          <w:rFonts w:cs="Arial"/>
          <w:color w:val="6D6E70"/>
          <w:sz w:val="22"/>
        </w:rPr>
        <w:t>quav</w:t>
      </w:r>
      <w:proofErr w:type="spellEnd"/>
      <w:r w:rsidRPr="00442F17">
        <w:rPr>
          <w:rFonts w:cs="Arial"/>
          <w:color w:val="6D6E70"/>
          <w:sz w:val="22"/>
        </w:rPr>
        <w:t xml:space="preserve"> </w:t>
      </w:r>
      <w:proofErr w:type="spellStart"/>
      <w:r w:rsidRPr="00442F17">
        <w:rPr>
          <w:rFonts w:cs="Arial"/>
          <w:color w:val="6D6E70"/>
          <w:sz w:val="22"/>
        </w:rPr>
        <w:t>yeeb</w:t>
      </w:r>
      <w:proofErr w:type="spellEnd"/>
      <w:r w:rsidRPr="00442F17">
        <w:rPr>
          <w:rFonts w:cs="Arial"/>
          <w:color w:val="6D6E70"/>
          <w:sz w:val="22"/>
        </w:rPr>
        <w:t xml:space="preserve"> </w:t>
      </w:r>
      <w:proofErr w:type="spellStart"/>
      <w:r w:rsidRPr="00442F17">
        <w:rPr>
          <w:rFonts w:cs="Arial"/>
          <w:color w:val="6D6E70"/>
          <w:sz w:val="22"/>
        </w:rPr>
        <w:t>quav</w:t>
      </w:r>
      <w:proofErr w:type="spellEnd"/>
      <w:r w:rsidRPr="00442F17">
        <w:rPr>
          <w:rFonts w:cs="Arial"/>
          <w:color w:val="6D6E70"/>
          <w:sz w:val="22"/>
        </w:rPr>
        <w:t xml:space="preserve"> </w:t>
      </w:r>
      <w:proofErr w:type="spellStart"/>
      <w:r w:rsidRPr="00442F17">
        <w:rPr>
          <w:rFonts w:cs="Arial"/>
          <w:color w:val="6D6E70"/>
          <w:sz w:val="22"/>
        </w:rPr>
        <w:t>tshuaj</w:t>
      </w:r>
      <w:proofErr w:type="spellEnd"/>
    </w:p>
    <w:p w14:paraId="59B88642" w14:textId="20DDB6D2" w:rsidR="00115C44" w:rsidRPr="00442F17" w:rsidRDefault="00442F17" w:rsidP="0000798F">
      <w:pPr>
        <w:numPr>
          <w:ilvl w:val="0"/>
          <w:numId w:val="43"/>
        </w:numPr>
        <w:spacing w:before="120" w:after="120"/>
        <w:jc w:val="both"/>
        <w:rPr>
          <w:rFonts w:cs="Arial"/>
          <w:color w:val="6D6E70"/>
          <w:sz w:val="22"/>
        </w:rPr>
      </w:pPr>
      <w:r w:rsidRPr="00442F17">
        <w:rPr>
          <w:rFonts w:cs="Arial"/>
          <w:color w:val="6D6E70"/>
          <w:sz w:val="22"/>
        </w:rPr>
        <w:t xml:space="preserve">Lub </w:t>
      </w:r>
      <w:proofErr w:type="spellStart"/>
      <w:r w:rsidRPr="00442F17">
        <w:rPr>
          <w:rFonts w:cs="Arial"/>
          <w:color w:val="6D6E70"/>
          <w:sz w:val="22"/>
        </w:rPr>
        <w:t>Koom</w:t>
      </w:r>
      <w:proofErr w:type="spellEnd"/>
      <w:r w:rsidRPr="00442F17">
        <w:rPr>
          <w:rFonts w:cs="Arial"/>
          <w:color w:val="6D6E70"/>
          <w:sz w:val="22"/>
        </w:rPr>
        <w:t xml:space="preserve"> Kas </w:t>
      </w:r>
      <w:r w:rsidR="00115C44" w:rsidRPr="00442F17">
        <w:rPr>
          <w:rFonts w:cs="Arial"/>
          <w:color w:val="6D6E70"/>
          <w:sz w:val="22"/>
        </w:rPr>
        <w:t>Madera Rescue Mission</w:t>
      </w:r>
      <w:r w:rsidRPr="00442F17">
        <w:rPr>
          <w:rFonts w:cs="Arial"/>
          <w:color w:val="6D6E70"/>
          <w:sz w:val="22"/>
        </w:rPr>
        <w:t xml:space="preserve"> Kev </w:t>
      </w:r>
      <w:proofErr w:type="spellStart"/>
      <w:r w:rsidRPr="00442F17">
        <w:rPr>
          <w:rFonts w:cs="Arial"/>
          <w:color w:val="6D6E70"/>
          <w:sz w:val="22"/>
        </w:rPr>
        <w:t>Sos</w:t>
      </w:r>
      <w:proofErr w:type="spellEnd"/>
      <w:r w:rsidRPr="00442F17">
        <w:rPr>
          <w:rFonts w:cs="Arial"/>
          <w:color w:val="6D6E70"/>
          <w:sz w:val="22"/>
        </w:rPr>
        <w:t xml:space="preserve"> </w:t>
      </w:r>
      <w:proofErr w:type="spellStart"/>
      <w:r w:rsidRPr="00442F17">
        <w:rPr>
          <w:rFonts w:cs="Arial"/>
          <w:color w:val="6D6E70"/>
          <w:sz w:val="22"/>
        </w:rPr>
        <w:t>Ib</w:t>
      </w:r>
      <w:proofErr w:type="spellEnd"/>
      <w:r w:rsidRPr="00442F17">
        <w:rPr>
          <w:rFonts w:cs="Arial"/>
          <w:color w:val="6D6E70"/>
          <w:sz w:val="22"/>
        </w:rPr>
        <w:t xml:space="preserve"> </w:t>
      </w:r>
      <w:proofErr w:type="spellStart"/>
      <w:r w:rsidRPr="00442F17">
        <w:rPr>
          <w:rFonts w:cs="Arial"/>
          <w:color w:val="6D6E70"/>
          <w:sz w:val="22"/>
        </w:rPr>
        <w:t>Pliag</w:t>
      </w:r>
      <w:proofErr w:type="spellEnd"/>
    </w:p>
    <w:p w14:paraId="17037DA7" w14:textId="1A6FA610" w:rsidR="00115C44" w:rsidRPr="00442F17" w:rsidRDefault="00442F17" w:rsidP="0000798F">
      <w:pPr>
        <w:numPr>
          <w:ilvl w:val="1"/>
          <w:numId w:val="43"/>
        </w:numPr>
        <w:spacing w:before="120" w:after="120"/>
        <w:jc w:val="both"/>
        <w:rPr>
          <w:rFonts w:cs="Arial"/>
          <w:color w:val="6D6E70"/>
          <w:sz w:val="22"/>
        </w:rPr>
      </w:pPr>
      <w:proofErr w:type="spellStart"/>
      <w:r w:rsidRPr="00442F17">
        <w:rPr>
          <w:rFonts w:cs="Arial"/>
          <w:color w:val="6D6E70"/>
          <w:sz w:val="22"/>
        </w:rPr>
        <w:t>Tsev</w:t>
      </w:r>
      <w:proofErr w:type="spellEnd"/>
      <w:r w:rsidRPr="00442F17">
        <w:rPr>
          <w:rFonts w:cs="Arial"/>
          <w:color w:val="6D6E70"/>
          <w:sz w:val="22"/>
        </w:rPr>
        <w:t xml:space="preserve"> so sib </w:t>
      </w:r>
      <w:proofErr w:type="spellStart"/>
      <w:r w:rsidRPr="00442F17">
        <w:rPr>
          <w:rFonts w:cs="Arial"/>
          <w:color w:val="6D6E70"/>
          <w:sz w:val="22"/>
        </w:rPr>
        <w:t>pliag</w:t>
      </w:r>
      <w:proofErr w:type="spellEnd"/>
      <w:r w:rsidRPr="00442F17">
        <w:rPr>
          <w:rFonts w:cs="Arial"/>
          <w:color w:val="6D6E70"/>
          <w:sz w:val="22"/>
        </w:rPr>
        <w:t xml:space="preserve"> </w:t>
      </w:r>
      <w:proofErr w:type="spellStart"/>
      <w:r w:rsidRPr="00442F17">
        <w:rPr>
          <w:rFonts w:cs="Arial"/>
          <w:color w:val="6D6E70"/>
          <w:sz w:val="22"/>
        </w:rPr>
        <w:t>rau</w:t>
      </w:r>
      <w:proofErr w:type="spellEnd"/>
      <w:r w:rsidRPr="00442F17">
        <w:rPr>
          <w:rFonts w:cs="Arial"/>
          <w:color w:val="6D6E70"/>
          <w:sz w:val="22"/>
        </w:rPr>
        <w:t xml:space="preserve"> </w:t>
      </w:r>
      <w:proofErr w:type="spellStart"/>
      <w:r w:rsidR="00115C44" w:rsidRPr="00442F17">
        <w:rPr>
          <w:rFonts w:cs="Arial"/>
          <w:color w:val="6D6E70"/>
          <w:sz w:val="22"/>
        </w:rPr>
        <w:t>cov</w:t>
      </w:r>
      <w:proofErr w:type="spellEnd"/>
      <w:r w:rsidR="00115C44" w:rsidRPr="00442F17">
        <w:rPr>
          <w:rFonts w:cs="Arial"/>
          <w:color w:val="6D6E70"/>
          <w:sz w:val="22"/>
        </w:rPr>
        <w:t xml:space="preserve"> </w:t>
      </w:r>
      <w:proofErr w:type="spellStart"/>
      <w:r w:rsidR="00115C44" w:rsidRPr="00442F17">
        <w:rPr>
          <w:rFonts w:cs="Arial"/>
          <w:color w:val="6D6E70"/>
          <w:sz w:val="22"/>
        </w:rPr>
        <w:t>poj</w:t>
      </w:r>
      <w:proofErr w:type="spellEnd"/>
      <w:r w:rsidR="00115C44" w:rsidRPr="00442F17">
        <w:rPr>
          <w:rFonts w:cs="Arial"/>
          <w:color w:val="6D6E70"/>
          <w:sz w:val="22"/>
        </w:rPr>
        <w:t xml:space="preserve"> </w:t>
      </w:r>
      <w:proofErr w:type="spellStart"/>
      <w:r w:rsidR="00115C44" w:rsidRPr="00442F17">
        <w:rPr>
          <w:rFonts w:cs="Arial"/>
          <w:color w:val="6D6E70"/>
          <w:sz w:val="22"/>
        </w:rPr>
        <w:t>niam</w:t>
      </w:r>
      <w:proofErr w:type="spellEnd"/>
      <w:r w:rsidR="00115C44" w:rsidRPr="00442F17">
        <w:rPr>
          <w:rFonts w:cs="Arial"/>
          <w:color w:val="6D6E70"/>
          <w:sz w:val="22"/>
        </w:rPr>
        <w:t>.</w:t>
      </w:r>
    </w:p>
    <w:p w14:paraId="7BF823D1" w14:textId="5E386F32" w:rsidR="00115C44" w:rsidRPr="00442F17" w:rsidRDefault="00115C44" w:rsidP="0000798F">
      <w:pPr>
        <w:numPr>
          <w:ilvl w:val="0"/>
          <w:numId w:val="43"/>
        </w:numPr>
        <w:spacing w:before="120" w:after="120"/>
        <w:jc w:val="both"/>
        <w:rPr>
          <w:rFonts w:cs="Arial"/>
          <w:color w:val="6D6E70"/>
          <w:sz w:val="22"/>
        </w:rPr>
      </w:pPr>
      <w:r w:rsidRPr="00442F17">
        <w:rPr>
          <w:rFonts w:cs="Arial"/>
          <w:color w:val="6D6E70"/>
          <w:sz w:val="22"/>
        </w:rPr>
        <w:t xml:space="preserve">MMC Clovis </w:t>
      </w:r>
      <w:r w:rsidR="00442F17" w:rsidRPr="00442F17">
        <w:rPr>
          <w:rFonts w:cs="Arial"/>
          <w:color w:val="6D6E70"/>
          <w:sz w:val="22"/>
        </w:rPr>
        <w:t>Shelter</w:t>
      </w:r>
    </w:p>
    <w:p w14:paraId="7982F2F2" w14:textId="77777777" w:rsidR="00115C44" w:rsidRPr="00442F17" w:rsidRDefault="00115C44" w:rsidP="0000798F">
      <w:pPr>
        <w:numPr>
          <w:ilvl w:val="0"/>
          <w:numId w:val="43"/>
        </w:numPr>
        <w:spacing w:before="120" w:after="120"/>
        <w:jc w:val="both"/>
        <w:rPr>
          <w:rFonts w:cs="Arial"/>
          <w:color w:val="6D6E70"/>
          <w:sz w:val="22"/>
        </w:rPr>
      </w:pPr>
      <w:r w:rsidRPr="00442F17">
        <w:rPr>
          <w:rFonts w:cs="Arial"/>
          <w:color w:val="6D6E70"/>
          <w:sz w:val="22"/>
        </w:rPr>
        <w:t>MMC Downtown Transition</w:t>
      </w:r>
    </w:p>
    <w:p w14:paraId="2FAF2F04" w14:textId="2D6C6CA2" w:rsidR="00115C44" w:rsidRPr="00442F17" w:rsidRDefault="00115C44" w:rsidP="0000798F">
      <w:pPr>
        <w:numPr>
          <w:ilvl w:val="1"/>
          <w:numId w:val="43"/>
        </w:numPr>
        <w:spacing w:before="120" w:after="120"/>
        <w:jc w:val="both"/>
        <w:rPr>
          <w:rFonts w:cs="Arial"/>
          <w:color w:val="6D6E70"/>
          <w:sz w:val="22"/>
        </w:rPr>
      </w:pPr>
      <w:r w:rsidRPr="00442F17">
        <w:rPr>
          <w:rFonts w:cs="Arial"/>
          <w:color w:val="6D6E70"/>
          <w:sz w:val="22"/>
        </w:rPr>
        <w:t xml:space="preserve">Kev </w:t>
      </w:r>
      <w:proofErr w:type="spellStart"/>
      <w:r w:rsidRPr="00442F17">
        <w:rPr>
          <w:rFonts w:cs="Arial"/>
          <w:color w:val="6D6E70"/>
          <w:sz w:val="22"/>
        </w:rPr>
        <w:t>hloov</w:t>
      </w:r>
      <w:proofErr w:type="spellEnd"/>
      <w:r w:rsidRPr="00442F17">
        <w:rPr>
          <w:rFonts w:cs="Arial"/>
          <w:color w:val="6D6E70"/>
          <w:sz w:val="22"/>
        </w:rPr>
        <w:t xml:space="preserve"> </w:t>
      </w:r>
      <w:proofErr w:type="spellStart"/>
      <w:r w:rsidRPr="00442F17">
        <w:rPr>
          <w:rFonts w:cs="Arial"/>
          <w:color w:val="6D6E70"/>
          <w:sz w:val="22"/>
        </w:rPr>
        <w:t>pauv</w:t>
      </w:r>
      <w:proofErr w:type="spellEnd"/>
      <w:r w:rsidRPr="00442F17">
        <w:rPr>
          <w:rFonts w:cs="Arial"/>
          <w:color w:val="6D6E70"/>
          <w:sz w:val="22"/>
        </w:rPr>
        <w:t xml:space="preserve"> </w:t>
      </w:r>
      <w:proofErr w:type="spellStart"/>
      <w:r w:rsidRPr="00442F17">
        <w:rPr>
          <w:rFonts w:cs="Arial"/>
          <w:color w:val="6D6E70"/>
          <w:sz w:val="22"/>
        </w:rPr>
        <w:t>vaj</w:t>
      </w:r>
      <w:proofErr w:type="spellEnd"/>
      <w:r w:rsidRPr="00442F17">
        <w:rPr>
          <w:rFonts w:cs="Arial"/>
          <w:color w:val="6D6E70"/>
          <w:sz w:val="22"/>
        </w:rPr>
        <w:t xml:space="preserve"> </w:t>
      </w:r>
      <w:proofErr w:type="spellStart"/>
      <w:r w:rsidRPr="00442F17">
        <w:rPr>
          <w:rFonts w:cs="Arial"/>
          <w:color w:val="6D6E70"/>
          <w:sz w:val="22"/>
        </w:rPr>
        <w:t>tse</w:t>
      </w:r>
      <w:proofErr w:type="spellEnd"/>
      <w:r w:rsidRPr="00442F17">
        <w:rPr>
          <w:rFonts w:cs="Arial"/>
          <w:color w:val="6D6E70"/>
          <w:sz w:val="22"/>
        </w:rPr>
        <w:t xml:space="preserve"> </w:t>
      </w:r>
      <w:proofErr w:type="spellStart"/>
      <w:r w:rsidRPr="00442F17">
        <w:rPr>
          <w:rFonts w:cs="Arial"/>
          <w:color w:val="6D6E70"/>
          <w:sz w:val="22"/>
        </w:rPr>
        <w:t>rau</w:t>
      </w:r>
      <w:proofErr w:type="spellEnd"/>
      <w:r w:rsidRPr="00442F17">
        <w:rPr>
          <w:rFonts w:cs="Arial"/>
          <w:color w:val="6D6E70"/>
          <w:sz w:val="22"/>
        </w:rPr>
        <w:t xml:space="preserve"> </w:t>
      </w:r>
      <w:proofErr w:type="spellStart"/>
      <w:r w:rsidRPr="00442F17">
        <w:rPr>
          <w:rFonts w:cs="Arial"/>
          <w:color w:val="6D6E70"/>
          <w:sz w:val="22"/>
        </w:rPr>
        <w:t>cov</w:t>
      </w:r>
      <w:proofErr w:type="spellEnd"/>
      <w:r w:rsidRPr="00442F17">
        <w:rPr>
          <w:rFonts w:cs="Arial"/>
          <w:color w:val="6D6E70"/>
          <w:sz w:val="22"/>
        </w:rPr>
        <w:t xml:space="preserve"> </w:t>
      </w:r>
      <w:proofErr w:type="spellStart"/>
      <w:r w:rsidRPr="00442F17">
        <w:rPr>
          <w:rFonts w:cs="Arial"/>
          <w:color w:val="6D6E70"/>
          <w:sz w:val="22"/>
        </w:rPr>
        <w:t>poj</w:t>
      </w:r>
      <w:proofErr w:type="spellEnd"/>
      <w:r w:rsidRPr="00442F17">
        <w:rPr>
          <w:rFonts w:cs="Arial"/>
          <w:color w:val="6D6E70"/>
          <w:sz w:val="22"/>
        </w:rPr>
        <w:t xml:space="preserve"> </w:t>
      </w:r>
      <w:proofErr w:type="spellStart"/>
      <w:r w:rsidRPr="00442F17">
        <w:rPr>
          <w:rFonts w:cs="Arial"/>
          <w:color w:val="6D6E70"/>
          <w:sz w:val="22"/>
        </w:rPr>
        <w:t>niam</w:t>
      </w:r>
      <w:proofErr w:type="spellEnd"/>
      <w:r w:rsidRPr="00442F17">
        <w:rPr>
          <w:rFonts w:cs="Arial"/>
          <w:color w:val="6D6E70"/>
          <w:sz w:val="22"/>
        </w:rPr>
        <w:t xml:space="preserve"> thiab </w:t>
      </w:r>
      <w:proofErr w:type="spellStart"/>
      <w:r w:rsidRPr="00442F17">
        <w:rPr>
          <w:rFonts w:cs="Arial"/>
          <w:color w:val="6D6E70"/>
          <w:sz w:val="22"/>
        </w:rPr>
        <w:t>cov</w:t>
      </w:r>
      <w:proofErr w:type="spellEnd"/>
      <w:r w:rsidRPr="00442F17">
        <w:rPr>
          <w:rFonts w:cs="Arial"/>
          <w:color w:val="6D6E70"/>
          <w:sz w:val="22"/>
        </w:rPr>
        <w:t xml:space="preserve"> me</w:t>
      </w:r>
      <w:r w:rsidR="00442F17" w:rsidRPr="00442F17">
        <w:rPr>
          <w:rFonts w:cs="Arial"/>
          <w:color w:val="6D6E70"/>
          <w:sz w:val="22"/>
        </w:rPr>
        <w:t xml:space="preserve"> </w:t>
      </w:r>
      <w:proofErr w:type="spellStart"/>
      <w:r w:rsidRPr="00442F17">
        <w:rPr>
          <w:rFonts w:cs="Arial"/>
          <w:color w:val="6D6E70"/>
          <w:sz w:val="22"/>
        </w:rPr>
        <w:t>nyuam</w:t>
      </w:r>
      <w:proofErr w:type="spellEnd"/>
      <w:r w:rsidRPr="00442F17">
        <w:rPr>
          <w:rFonts w:cs="Arial"/>
          <w:color w:val="6D6E70"/>
          <w:sz w:val="22"/>
        </w:rPr>
        <w:t xml:space="preserve"> </w:t>
      </w:r>
      <w:proofErr w:type="spellStart"/>
      <w:r w:rsidR="00442F17" w:rsidRPr="00442F17">
        <w:rPr>
          <w:rFonts w:cs="Arial"/>
          <w:color w:val="6D6E70"/>
          <w:sz w:val="22"/>
        </w:rPr>
        <w:t>uas</w:t>
      </w:r>
      <w:proofErr w:type="spellEnd"/>
      <w:r w:rsidR="00442F17" w:rsidRPr="00442F17">
        <w:rPr>
          <w:rFonts w:cs="Arial"/>
          <w:color w:val="6D6E70"/>
          <w:sz w:val="22"/>
        </w:rPr>
        <w:t xml:space="preserve"> </w:t>
      </w:r>
      <w:proofErr w:type="spellStart"/>
      <w:r w:rsidRPr="00442F17">
        <w:rPr>
          <w:rFonts w:cs="Arial"/>
          <w:color w:val="6D6E70"/>
          <w:sz w:val="22"/>
        </w:rPr>
        <w:t>raug</w:t>
      </w:r>
      <w:proofErr w:type="spellEnd"/>
      <w:r w:rsidRPr="00442F17">
        <w:rPr>
          <w:rFonts w:cs="Arial"/>
          <w:color w:val="6D6E70"/>
          <w:sz w:val="22"/>
        </w:rPr>
        <w:t xml:space="preserve"> </w:t>
      </w:r>
      <w:proofErr w:type="spellStart"/>
      <w:r w:rsidRPr="00442F17">
        <w:rPr>
          <w:rFonts w:cs="Arial"/>
          <w:color w:val="6D6E70"/>
          <w:sz w:val="22"/>
        </w:rPr>
        <w:t>tsim</w:t>
      </w:r>
      <w:proofErr w:type="spellEnd"/>
      <w:r w:rsidRPr="00442F17">
        <w:rPr>
          <w:rFonts w:cs="Arial"/>
          <w:color w:val="6D6E70"/>
          <w:sz w:val="22"/>
        </w:rPr>
        <w:t xml:space="preserve"> </w:t>
      </w:r>
      <w:proofErr w:type="spellStart"/>
      <w:r w:rsidRPr="00442F17">
        <w:rPr>
          <w:rFonts w:cs="Arial"/>
          <w:color w:val="6D6E70"/>
          <w:sz w:val="22"/>
        </w:rPr>
        <w:t>txom</w:t>
      </w:r>
      <w:proofErr w:type="spellEnd"/>
      <w:r w:rsidRPr="00442F17">
        <w:rPr>
          <w:rFonts w:cs="Arial"/>
          <w:color w:val="6D6E70"/>
          <w:sz w:val="22"/>
        </w:rPr>
        <w:t xml:space="preserve"> </w:t>
      </w:r>
      <w:proofErr w:type="spellStart"/>
      <w:r w:rsidRPr="00442F17">
        <w:rPr>
          <w:rFonts w:cs="Arial"/>
          <w:color w:val="6D6E70"/>
          <w:sz w:val="22"/>
        </w:rPr>
        <w:t>hauv</w:t>
      </w:r>
      <w:proofErr w:type="spellEnd"/>
      <w:r w:rsidRPr="00442F17">
        <w:rPr>
          <w:rFonts w:cs="Arial"/>
          <w:color w:val="6D6E70"/>
          <w:sz w:val="22"/>
        </w:rPr>
        <w:t xml:space="preserve"> </w:t>
      </w:r>
      <w:proofErr w:type="spellStart"/>
      <w:r w:rsidRPr="00442F17">
        <w:rPr>
          <w:rFonts w:cs="Arial"/>
          <w:color w:val="6D6E70"/>
          <w:sz w:val="22"/>
        </w:rPr>
        <w:t>tsev</w:t>
      </w:r>
      <w:proofErr w:type="spellEnd"/>
      <w:r w:rsidRPr="00442F17">
        <w:rPr>
          <w:rFonts w:cs="Arial"/>
          <w:color w:val="6D6E70"/>
          <w:sz w:val="22"/>
        </w:rPr>
        <w:t>.</w:t>
      </w:r>
    </w:p>
    <w:p w14:paraId="6EAB8517" w14:textId="63F93445" w:rsidR="00115C44" w:rsidRPr="007A18C4" w:rsidRDefault="00115C44" w:rsidP="00115C44">
      <w:pPr>
        <w:spacing w:before="120" w:after="120"/>
        <w:jc w:val="both"/>
        <w:rPr>
          <w:rFonts w:cs="Arial"/>
          <w:color w:val="6D6E70"/>
          <w:szCs w:val="24"/>
        </w:rPr>
      </w:pPr>
      <w:proofErr w:type="spellStart"/>
      <w:r w:rsidRPr="00442F17">
        <w:rPr>
          <w:rFonts w:cs="Arial"/>
          <w:color w:val="6D6E70"/>
          <w:sz w:val="22"/>
        </w:rPr>
        <w:t>Tsis</w:t>
      </w:r>
      <w:proofErr w:type="spellEnd"/>
      <w:r w:rsidRPr="00442F17">
        <w:rPr>
          <w:rFonts w:cs="Arial"/>
          <w:color w:val="6D6E70"/>
          <w:sz w:val="22"/>
        </w:rPr>
        <w:t xml:space="preserve"> </w:t>
      </w:r>
      <w:proofErr w:type="spellStart"/>
      <w:r w:rsidRPr="00442F17">
        <w:rPr>
          <w:rFonts w:cs="Arial"/>
          <w:color w:val="6D6E70"/>
          <w:sz w:val="22"/>
        </w:rPr>
        <w:t>tas</w:t>
      </w:r>
      <w:proofErr w:type="spellEnd"/>
      <w:r w:rsidRPr="00442F17">
        <w:rPr>
          <w:rFonts w:cs="Arial"/>
          <w:color w:val="6D6E70"/>
          <w:sz w:val="22"/>
        </w:rPr>
        <w:t xml:space="preserve"> li </w:t>
      </w:r>
      <w:proofErr w:type="spellStart"/>
      <w:r w:rsidRPr="00442F17">
        <w:rPr>
          <w:rFonts w:cs="Arial"/>
          <w:color w:val="6D6E70"/>
          <w:sz w:val="22"/>
        </w:rPr>
        <w:t>ntaw</w:t>
      </w:r>
      <w:r w:rsidR="00442F17" w:rsidRPr="00442F17">
        <w:rPr>
          <w:rFonts w:cs="Arial"/>
          <w:color w:val="6D6E70"/>
          <w:sz w:val="22"/>
        </w:rPr>
        <w:t>v</w:t>
      </w:r>
      <w:proofErr w:type="spellEnd"/>
      <w:r w:rsidRPr="00442F17">
        <w:rPr>
          <w:rFonts w:cs="Arial"/>
          <w:color w:val="6D6E70"/>
          <w:sz w:val="22"/>
        </w:rPr>
        <w:t xml:space="preserve">, Fresno-Madera CoC </w:t>
      </w:r>
      <w:proofErr w:type="spellStart"/>
      <w:r w:rsidR="00442F17" w:rsidRPr="00442F17">
        <w:rPr>
          <w:rFonts w:cs="Arial"/>
          <w:color w:val="6D6E70"/>
          <w:sz w:val="22"/>
        </w:rPr>
        <w:t>tus</w:t>
      </w:r>
      <w:proofErr w:type="spellEnd"/>
      <w:r w:rsidRPr="00442F17">
        <w:rPr>
          <w:rFonts w:cs="Arial"/>
          <w:color w:val="6D6E70"/>
          <w:sz w:val="22"/>
        </w:rPr>
        <w:t xml:space="preserve"> </w:t>
      </w:r>
      <w:proofErr w:type="spellStart"/>
      <w:r w:rsidRPr="00442F17">
        <w:rPr>
          <w:rFonts w:cs="Arial"/>
          <w:color w:val="6D6E70"/>
          <w:sz w:val="22"/>
        </w:rPr>
        <w:t>vev</w:t>
      </w:r>
      <w:proofErr w:type="spellEnd"/>
      <w:r w:rsidRPr="00442F17">
        <w:rPr>
          <w:rFonts w:cs="Arial"/>
          <w:color w:val="6D6E70"/>
          <w:sz w:val="22"/>
        </w:rPr>
        <w:t xml:space="preserve"> </w:t>
      </w:r>
      <w:proofErr w:type="spellStart"/>
      <w:r w:rsidRPr="00442F17">
        <w:rPr>
          <w:rFonts w:cs="Arial"/>
          <w:color w:val="6D6E70"/>
          <w:sz w:val="22"/>
        </w:rPr>
        <w:t>xaib</w:t>
      </w:r>
      <w:proofErr w:type="spellEnd"/>
      <w:r w:rsidRPr="00442F17">
        <w:rPr>
          <w:rFonts w:cs="Arial"/>
          <w:color w:val="6D6E70"/>
          <w:sz w:val="22"/>
        </w:rPr>
        <w:t xml:space="preserve"> tau hais </w:t>
      </w:r>
      <w:proofErr w:type="spellStart"/>
      <w:r w:rsidRPr="00442F17">
        <w:rPr>
          <w:rFonts w:cs="Arial"/>
          <w:color w:val="6D6E70"/>
          <w:sz w:val="22"/>
        </w:rPr>
        <w:t>tias</w:t>
      </w:r>
      <w:proofErr w:type="spellEnd"/>
      <w:r w:rsidRPr="00442F17">
        <w:rPr>
          <w:rFonts w:cs="Arial"/>
          <w:color w:val="6D6E70"/>
          <w:sz w:val="22"/>
        </w:rPr>
        <w:t xml:space="preserve"> muaj </w:t>
      </w:r>
      <w:proofErr w:type="spellStart"/>
      <w:r w:rsidRPr="00442F17">
        <w:rPr>
          <w:rFonts w:cs="Arial"/>
          <w:color w:val="6D6E70"/>
          <w:sz w:val="22"/>
        </w:rPr>
        <w:t>ntau</w:t>
      </w:r>
      <w:proofErr w:type="spellEnd"/>
      <w:r w:rsidRPr="00442F17">
        <w:rPr>
          <w:rFonts w:cs="Arial"/>
          <w:color w:val="6D6E70"/>
          <w:sz w:val="22"/>
        </w:rPr>
        <w:t xml:space="preserve"> dua 600 lub </w:t>
      </w:r>
      <w:proofErr w:type="spellStart"/>
      <w:r w:rsidRPr="00442F17">
        <w:rPr>
          <w:rFonts w:cs="Arial"/>
          <w:color w:val="6D6E70"/>
          <w:sz w:val="22"/>
        </w:rPr>
        <w:t>txaj</w:t>
      </w:r>
      <w:proofErr w:type="spellEnd"/>
      <w:r w:rsidRPr="00442F17">
        <w:rPr>
          <w:rFonts w:cs="Arial"/>
          <w:color w:val="6D6E70"/>
          <w:sz w:val="22"/>
        </w:rPr>
        <w:t xml:space="preserve"> </w:t>
      </w:r>
      <w:proofErr w:type="spellStart"/>
      <w:r w:rsidRPr="00442F17">
        <w:rPr>
          <w:rFonts w:cs="Arial"/>
          <w:color w:val="6D6E70"/>
          <w:sz w:val="22"/>
        </w:rPr>
        <w:t>txhawb</w:t>
      </w:r>
      <w:proofErr w:type="spellEnd"/>
      <w:r w:rsidRPr="00442F17">
        <w:rPr>
          <w:rFonts w:cs="Arial"/>
          <w:color w:val="6D6E70"/>
          <w:sz w:val="22"/>
        </w:rPr>
        <w:t xml:space="preserve"> </w:t>
      </w:r>
      <w:proofErr w:type="spellStart"/>
      <w:r w:rsidRPr="00442F17">
        <w:rPr>
          <w:rFonts w:cs="Arial"/>
          <w:color w:val="6D6E70"/>
          <w:sz w:val="22"/>
        </w:rPr>
        <w:t>nqa</w:t>
      </w:r>
      <w:proofErr w:type="spellEnd"/>
      <w:r w:rsidRPr="00442F17">
        <w:rPr>
          <w:rFonts w:cs="Arial"/>
          <w:color w:val="6D6E70"/>
          <w:sz w:val="22"/>
        </w:rPr>
        <w:t xml:space="preserve"> </w:t>
      </w:r>
      <w:proofErr w:type="spellStart"/>
      <w:r w:rsidRPr="00442F17">
        <w:rPr>
          <w:rFonts w:cs="Arial"/>
          <w:color w:val="6D6E70"/>
          <w:sz w:val="22"/>
        </w:rPr>
        <w:t>vaj</w:t>
      </w:r>
      <w:proofErr w:type="spellEnd"/>
      <w:r w:rsidRPr="00442F17">
        <w:rPr>
          <w:rFonts w:cs="Arial"/>
          <w:color w:val="6D6E70"/>
          <w:sz w:val="22"/>
        </w:rPr>
        <w:t xml:space="preserve"> </w:t>
      </w:r>
      <w:proofErr w:type="spellStart"/>
      <w:r w:rsidRPr="00442F17">
        <w:rPr>
          <w:rFonts w:cs="Arial"/>
          <w:color w:val="6D6E70"/>
          <w:sz w:val="22"/>
        </w:rPr>
        <w:t>tsev</w:t>
      </w:r>
      <w:proofErr w:type="spellEnd"/>
      <w:r w:rsidRPr="00442F17">
        <w:rPr>
          <w:rFonts w:cs="Arial"/>
          <w:color w:val="6D6E70"/>
          <w:sz w:val="22"/>
        </w:rPr>
        <w:t xml:space="preserve"> nyob </w:t>
      </w:r>
      <w:proofErr w:type="spellStart"/>
      <w:r w:rsidRPr="00442F17">
        <w:rPr>
          <w:rFonts w:cs="Arial"/>
          <w:color w:val="6D6E70"/>
          <w:sz w:val="22"/>
        </w:rPr>
        <w:t>ruaj</w:t>
      </w:r>
      <w:proofErr w:type="spellEnd"/>
      <w:r w:rsidRPr="00442F17">
        <w:rPr>
          <w:rFonts w:cs="Arial"/>
          <w:color w:val="6D6E70"/>
          <w:sz w:val="22"/>
        </w:rPr>
        <w:t xml:space="preserve"> </w:t>
      </w:r>
      <w:proofErr w:type="spellStart"/>
      <w:r w:rsidRPr="00442F17">
        <w:rPr>
          <w:rFonts w:cs="Arial"/>
          <w:color w:val="6D6E70"/>
          <w:sz w:val="22"/>
        </w:rPr>
        <w:t>khov</w:t>
      </w:r>
      <w:proofErr w:type="spellEnd"/>
      <w:r w:rsidRPr="00442F17">
        <w:rPr>
          <w:rFonts w:cs="Arial"/>
          <w:color w:val="6D6E70"/>
          <w:sz w:val="22"/>
        </w:rPr>
        <w:t xml:space="preserve"> </w:t>
      </w:r>
      <w:proofErr w:type="spellStart"/>
      <w:r w:rsidRPr="00442F17">
        <w:rPr>
          <w:rFonts w:cs="Arial"/>
          <w:color w:val="6D6E70"/>
          <w:sz w:val="22"/>
        </w:rPr>
        <w:t>uas</w:t>
      </w:r>
      <w:proofErr w:type="spellEnd"/>
      <w:r w:rsidRPr="00442F17">
        <w:rPr>
          <w:rFonts w:cs="Arial"/>
          <w:color w:val="6D6E70"/>
          <w:sz w:val="22"/>
        </w:rPr>
        <w:t xml:space="preserve"> muaj nyob </w:t>
      </w:r>
      <w:proofErr w:type="spellStart"/>
      <w:r w:rsidRPr="00442F17">
        <w:rPr>
          <w:rFonts w:cs="Arial"/>
          <w:color w:val="6D6E70"/>
          <w:sz w:val="22"/>
        </w:rPr>
        <w:t>hauv</w:t>
      </w:r>
      <w:proofErr w:type="spellEnd"/>
      <w:r w:rsidRPr="00442F17">
        <w:rPr>
          <w:rFonts w:cs="Arial"/>
          <w:color w:val="6D6E70"/>
          <w:sz w:val="22"/>
        </w:rPr>
        <w:t xml:space="preserve"> Lub </w:t>
      </w:r>
      <w:proofErr w:type="spellStart"/>
      <w:r w:rsidRPr="00442F17">
        <w:rPr>
          <w:rFonts w:cs="Arial"/>
          <w:color w:val="6D6E70"/>
          <w:sz w:val="22"/>
        </w:rPr>
        <w:t>Tsev</w:t>
      </w:r>
      <w:proofErr w:type="spellEnd"/>
      <w:r w:rsidRPr="00442F17">
        <w:rPr>
          <w:rFonts w:cs="Arial"/>
          <w:color w:val="6D6E70"/>
          <w:sz w:val="22"/>
        </w:rPr>
        <w:t xml:space="preserve"> Kho Mob </w:t>
      </w:r>
      <w:proofErr w:type="spellStart"/>
      <w:r w:rsidRPr="00442F17">
        <w:rPr>
          <w:rFonts w:cs="Arial"/>
          <w:color w:val="6D6E70"/>
          <w:sz w:val="22"/>
        </w:rPr>
        <w:t>Txuas</w:t>
      </w:r>
      <w:proofErr w:type="spellEnd"/>
      <w:r w:rsidRPr="00442F17">
        <w:rPr>
          <w:rFonts w:cs="Arial"/>
          <w:color w:val="6D6E70"/>
          <w:sz w:val="22"/>
        </w:rPr>
        <w:t xml:space="preserve"> </w:t>
      </w:r>
      <w:proofErr w:type="spellStart"/>
      <w:r w:rsidRPr="00442F17">
        <w:rPr>
          <w:rFonts w:cs="Arial"/>
          <w:color w:val="6D6E70"/>
          <w:sz w:val="22"/>
        </w:rPr>
        <w:t>Ntxiv</w:t>
      </w:r>
      <w:proofErr w:type="spellEnd"/>
      <w:r w:rsidRPr="00442F17">
        <w:rPr>
          <w:rFonts w:cs="Arial"/>
          <w:color w:val="6D6E70"/>
          <w:sz w:val="22"/>
        </w:rPr>
        <w:t xml:space="preserve">, </w:t>
      </w:r>
      <w:proofErr w:type="spellStart"/>
      <w:r w:rsidRPr="00442F17">
        <w:rPr>
          <w:rFonts w:cs="Arial"/>
          <w:color w:val="6D6E70"/>
          <w:sz w:val="22"/>
        </w:rPr>
        <w:t>txawm</w:t>
      </w:r>
      <w:proofErr w:type="spellEnd"/>
      <w:r w:rsidRPr="00442F17">
        <w:rPr>
          <w:rFonts w:cs="Arial"/>
          <w:color w:val="6D6E70"/>
          <w:sz w:val="22"/>
        </w:rPr>
        <w:t xml:space="preserve"> hais </w:t>
      </w:r>
      <w:proofErr w:type="spellStart"/>
      <w:r w:rsidRPr="00442F17">
        <w:rPr>
          <w:rFonts w:cs="Arial"/>
          <w:color w:val="6D6E70"/>
          <w:sz w:val="22"/>
        </w:rPr>
        <w:t>tias</w:t>
      </w:r>
      <w:proofErr w:type="spellEnd"/>
      <w:r w:rsidRPr="00442F17">
        <w:rPr>
          <w:rFonts w:cs="Arial"/>
          <w:color w:val="6D6E70"/>
          <w:sz w:val="22"/>
        </w:rPr>
        <w:t xml:space="preserve"> </w:t>
      </w:r>
      <w:proofErr w:type="spellStart"/>
      <w:r w:rsidR="00442F17" w:rsidRPr="00442F17">
        <w:rPr>
          <w:rFonts w:cs="Arial"/>
          <w:color w:val="6D6E70"/>
          <w:sz w:val="22"/>
        </w:rPr>
        <w:t>tus</w:t>
      </w:r>
      <w:proofErr w:type="spellEnd"/>
      <w:r w:rsidRPr="00442F17">
        <w:rPr>
          <w:rFonts w:cs="Arial"/>
          <w:color w:val="6D6E70"/>
          <w:sz w:val="22"/>
        </w:rPr>
        <w:t xml:space="preserve"> </w:t>
      </w:r>
      <w:proofErr w:type="spellStart"/>
      <w:r w:rsidRPr="00442F17">
        <w:rPr>
          <w:rFonts w:cs="Arial"/>
          <w:color w:val="6D6E70"/>
          <w:sz w:val="22"/>
        </w:rPr>
        <w:t>vev</w:t>
      </w:r>
      <w:proofErr w:type="spellEnd"/>
      <w:r w:rsidRPr="00442F17">
        <w:rPr>
          <w:rFonts w:cs="Arial"/>
          <w:color w:val="6D6E70"/>
          <w:sz w:val="22"/>
        </w:rPr>
        <w:t xml:space="preserve"> </w:t>
      </w:r>
      <w:proofErr w:type="spellStart"/>
      <w:r w:rsidRPr="00442F17">
        <w:rPr>
          <w:rFonts w:cs="Arial"/>
          <w:color w:val="6D6E70"/>
          <w:sz w:val="22"/>
        </w:rPr>
        <w:t>xaib</w:t>
      </w:r>
      <w:proofErr w:type="spellEnd"/>
      <w:r w:rsidRPr="00442F17">
        <w:rPr>
          <w:rFonts w:cs="Arial"/>
          <w:color w:val="6D6E70"/>
          <w:sz w:val="22"/>
        </w:rPr>
        <w:t xml:space="preserve"> </w:t>
      </w:r>
      <w:proofErr w:type="spellStart"/>
      <w:r w:rsidRPr="00442F17">
        <w:rPr>
          <w:rFonts w:cs="Arial"/>
          <w:color w:val="6D6E70"/>
          <w:sz w:val="22"/>
        </w:rPr>
        <w:t>tsis</w:t>
      </w:r>
      <w:proofErr w:type="spellEnd"/>
      <w:r w:rsidRPr="00442F17">
        <w:rPr>
          <w:rFonts w:cs="Arial"/>
          <w:color w:val="6D6E70"/>
          <w:sz w:val="22"/>
        </w:rPr>
        <w:t xml:space="preserve"> </w:t>
      </w:r>
      <w:proofErr w:type="spellStart"/>
      <w:r w:rsidRPr="00442F17">
        <w:rPr>
          <w:rFonts w:cs="Arial"/>
          <w:color w:val="6D6E70"/>
          <w:sz w:val="22"/>
        </w:rPr>
        <w:t>sau</w:t>
      </w:r>
      <w:proofErr w:type="spellEnd"/>
      <w:r w:rsidRPr="00442F17">
        <w:rPr>
          <w:rFonts w:cs="Arial"/>
          <w:color w:val="6D6E70"/>
          <w:sz w:val="22"/>
        </w:rPr>
        <w:t xml:space="preserve"> </w:t>
      </w:r>
      <w:proofErr w:type="spellStart"/>
      <w:r w:rsidRPr="00442F17">
        <w:rPr>
          <w:rFonts w:cs="Arial"/>
          <w:color w:val="6D6E70"/>
          <w:sz w:val="22"/>
        </w:rPr>
        <w:t>cov</w:t>
      </w:r>
      <w:proofErr w:type="spellEnd"/>
      <w:r w:rsidRPr="00442F17">
        <w:rPr>
          <w:rFonts w:cs="Arial"/>
          <w:color w:val="6D6E70"/>
          <w:sz w:val="22"/>
        </w:rPr>
        <w:t xml:space="preserve"> chaw </w:t>
      </w:r>
      <w:proofErr w:type="spellStart"/>
      <w:r w:rsidRPr="00442F17">
        <w:rPr>
          <w:rFonts w:cs="Arial"/>
          <w:color w:val="6D6E70"/>
          <w:sz w:val="22"/>
        </w:rPr>
        <w:t>los</w:t>
      </w:r>
      <w:proofErr w:type="spellEnd"/>
      <w:r w:rsidRPr="00442F17">
        <w:rPr>
          <w:rFonts w:cs="Arial"/>
          <w:color w:val="6D6E70"/>
          <w:sz w:val="22"/>
        </w:rPr>
        <w:t xml:space="preserve"> ntawm lub </w:t>
      </w:r>
      <w:proofErr w:type="spellStart"/>
      <w:r w:rsidRPr="00442F17">
        <w:rPr>
          <w:rFonts w:cs="Arial"/>
          <w:color w:val="6D6E70"/>
          <w:sz w:val="22"/>
        </w:rPr>
        <w:t>npe</w:t>
      </w:r>
      <w:proofErr w:type="spellEnd"/>
      <w:r w:rsidRPr="007A18C4">
        <w:rPr>
          <w:rFonts w:cs="Arial"/>
          <w:color w:val="6D6E70"/>
          <w:szCs w:val="24"/>
        </w:rPr>
        <w:t>.</w:t>
      </w:r>
    </w:p>
    <w:p w14:paraId="451DBEFD" w14:textId="77777777" w:rsidR="00115C44" w:rsidRPr="007A18C4" w:rsidRDefault="00115C44" w:rsidP="00115C44">
      <w:pPr>
        <w:spacing w:before="120" w:after="120"/>
        <w:ind w:left="720"/>
        <w:jc w:val="both"/>
        <w:rPr>
          <w:rFonts w:cs="Arial"/>
          <w:color w:val="6D6E70"/>
          <w:szCs w:val="24"/>
        </w:rPr>
      </w:pPr>
    </w:p>
    <w:p w14:paraId="2134BEA9" w14:textId="77777777" w:rsidR="00115C44" w:rsidRPr="007A18C4" w:rsidRDefault="00115C44" w:rsidP="00115C44">
      <w:pPr>
        <w:pStyle w:val="Body"/>
      </w:pPr>
      <w:r w:rsidRPr="007A18C4">
        <w:br w:type="page"/>
      </w:r>
    </w:p>
    <w:p w14:paraId="7F832F8F" w14:textId="4B12732E" w:rsidR="00115C44" w:rsidRPr="009A5E8B" w:rsidRDefault="00115C44" w:rsidP="00115C44">
      <w:pPr>
        <w:keepNext/>
        <w:spacing w:before="160" w:after="160"/>
        <w:jc w:val="both"/>
        <w:outlineLvl w:val="1"/>
        <w:rPr>
          <w:rFonts w:cs="Arial"/>
          <w:b/>
          <w:bCs/>
          <w:i/>
          <w:iCs/>
          <w:color w:val="006AB4"/>
          <w:sz w:val="32"/>
          <w:szCs w:val="24"/>
        </w:rPr>
      </w:pPr>
      <w:bookmarkStart w:id="31" w:name="_Toc193667952"/>
      <w:r w:rsidRPr="009A5E8B">
        <w:rPr>
          <w:rFonts w:cs="Arial"/>
          <w:b/>
          <w:bCs/>
          <w:iCs/>
          <w:color w:val="006AB4"/>
          <w:sz w:val="32"/>
          <w:szCs w:val="24"/>
        </w:rPr>
        <w:lastRenderedPageBreak/>
        <w:t xml:space="preserve">MA-35 </w:t>
      </w:r>
      <w:proofErr w:type="spellStart"/>
      <w:r w:rsidRPr="009A5E8B">
        <w:rPr>
          <w:rFonts w:cs="Arial"/>
          <w:b/>
          <w:bCs/>
          <w:iCs/>
          <w:color w:val="006AB4"/>
          <w:sz w:val="32"/>
          <w:szCs w:val="24"/>
        </w:rPr>
        <w:t>Cov</w:t>
      </w:r>
      <w:proofErr w:type="spellEnd"/>
      <w:r w:rsidRPr="009A5E8B">
        <w:rPr>
          <w:rFonts w:cs="Arial"/>
          <w:b/>
          <w:bCs/>
          <w:iCs/>
          <w:color w:val="006AB4"/>
          <w:sz w:val="32"/>
          <w:szCs w:val="24"/>
        </w:rPr>
        <w:t xml:space="preserve"> </w:t>
      </w:r>
      <w:proofErr w:type="spellStart"/>
      <w:r w:rsidR="00A516E7" w:rsidRPr="009A5E8B">
        <w:rPr>
          <w:rFonts w:cs="Arial"/>
          <w:b/>
          <w:bCs/>
          <w:iCs/>
          <w:color w:val="006AB4"/>
          <w:sz w:val="32"/>
          <w:szCs w:val="24"/>
        </w:rPr>
        <w:t>Khoom</w:t>
      </w:r>
      <w:proofErr w:type="spellEnd"/>
      <w:r w:rsidR="00A516E7" w:rsidRPr="009A5E8B">
        <w:rPr>
          <w:rFonts w:cs="Arial"/>
          <w:b/>
          <w:bCs/>
          <w:iCs/>
          <w:color w:val="006AB4"/>
          <w:sz w:val="32"/>
          <w:szCs w:val="24"/>
        </w:rPr>
        <w:t xml:space="preserve"> Siv</w:t>
      </w:r>
      <w:r w:rsidRPr="009A5E8B">
        <w:rPr>
          <w:rFonts w:cs="Arial"/>
          <w:b/>
          <w:bCs/>
          <w:iCs/>
          <w:color w:val="006AB4"/>
          <w:sz w:val="32"/>
          <w:szCs w:val="24"/>
        </w:rPr>
        <w:t xml:space="preserve"> </w:t>
      </w:r>
      <w:proofErr w:type="spellStart"/>
      <w:r w:rsidRPr="009A5E8B">
        <w:rPr>
          <w:rFonts w:cs="Arial"/>
          <w:b/>
          <w:bCs/>
          <w:iCs/>
          <w:color w:val="006AB4"/>
          <w:sz w:val="32"/>
          <w:szCs w:val="24"/>
        </w:rPr>
        <w:t>Tshwj</w:t>
      </w:r>
      <w:proofErr w:type="spellEnd"/>
      <w:r w:rsidRPr="009A5E8B">
        <w:rPr>
          <w:rFonts w:cs="Arial"/>
          <w:b/>
          <w:bCs/>
          <w:iCs/>
          <w:color w:val="006AB4"/>
          <w:sz w:val="32"/>
          <w:szCs w:val="24"/>
        </w:rPr>
        <w:t xml:space="preserve"> </w:t>
      </w:r>
      <w:proofErr w:type="spellStart"/>
      <w:r w:rsidRPr="009A5E8B">
        <w:rPr>
          <w:rFonts w:cs="Arial"/>
          <w:b/>
          <w:bCs/>
          <w:iCs/>
          <w:color w:val="006AB4"/>
          <w:sz w:val="32"/>
          <w:szCs w:val="24"/>
        </w:rPr>
        <w:t>Xeeb</w:t>
      </w:r>
      <w:proofErr w:type="spellEnd"/>
      <w:r w:rsidRPr="009A5E8B">
        <w:rPr>
          <w:rFonts w:cs="Arial"/>
          <w:b/>
          <w:bCs/>
          <w:iCs/>
          <w:color w:val="006AB4"/>
          <w:sz w:val="32"/>
          <w:szCs w:val="24"/>
        </w:rPr>
        <w:t xml:space="preserve"> thiab Kev </w:t>
      </w:r>
      <w:proofErr w:type="spellStart"/>
      <w:r w:rsidRPr="009A5E8B">
        <w:rPr>
          <w:rFonts w:cs="Arial"/>
          <w:b/>
          <w:bCs/>
          <w:iCs/>
          <w:color w:val="006AB4"/>
          <w:sz w:val="32"/>
          <w:szCs w:val="24"/>
        </w:rPr>
        <w:t>Pab</w:t>
      </w:r>
      <w:proofErr w:type="spellEnd"/>
      <w:r w:rsidR="00A516E7" w:rsidRPr="009A5E8B">
        <w:rPr>
          <w:rFonts w:cs="Arial"/>
          <w:b/>
          <w:bCs/>
          <w:iCs/>
          <w:color w:val="006AB4"/>
          <w:sz w:val="32"/>
          <w:szCs w:val="24"/>
        </w:rPr>
        <w:t xml:space="preserve"> </w:t>
      </w:r>
      <w:proofErr w:type="spellStart"/>
      <w:r w:rsidR="00A516E7" w:rsidRPr="009A5E8B">
        <w:rPr>
          <w:rFonts w:cs="Arial"/>
          <w:b/>
          <w:bCs/>
          <w:iCs/>
          <w:color w:val="006AB4"/>
          <w:sz w:val="32"/>
          <w:szCs w:val="24"/>
        </w:rPr>
        <w:t>C</w:t>
      </w:r>
      <w:r w:rsidRPr="009A5E8B">
        <w:rPr>
          <w:rFonts w:cs="Arial"/>
          <w:b/>
          <w:bCs/>
          <w:iCs/>
          <w:color w:val="006AB4"/>
          <w:sz w:val="32"/>
          <w:szCs w:val="24"/>
        </w:rPr>
        <w:t>uam</w:t>
      </w:r>
      <w:proofErr w:type="spellEnd"/>
      <w:r w:rsidR="00A516E7" w:rsidRPr="009A5E8B">
        <w:rPr>
          <w:rFonts w:cs="Arial"/>
          <w:b/>
          <w:bCs/>
          <w:iCs/>
          <w:color w:val="006AB4"/>
          <w:sz w:val="32"/>
          <w:szCs w:val="24"/>
        </w:rPr>
        <w:t xml:space="preserve"> </w:t>
      </w:r>
      <w:proofErr w:type="spellStart"/>
      <w:r w:rsidR="00A516E7" w:rsidRPr="009A5E8B">
        <w:rPr>
          <w:rFonts w:cs="Arial"/>
          <w:b/>
          <w:bCs/>
          <w:iCs/>
          <w:color w:val="006AB4"/>
          <w:sz w:val="32"/>
          <w:szCs w:val="24"/>
        </w:rPr>
        <w:t>Uas</w:t>
      </w:r>
      <w:proofErr w:type="spellEnd"/>
      <w:r w:rsidR="00A516E7" w:rsidRPr="009A5E8B">
        <w:rPr>
          <w:rFonts w:cs="Arial"/>
          <w:b/>
          <w:bCs/>
          <w:iCs/>
          <w:color w:val="006AB4"/>
          <w:sz w:val="32"/>
          <w:szCs w:val="24"/>
        </w:rPr>
        <w:t xml:space="preserve"> Xav Tau</w:t>
      </w:r>
      <w:r w:rsidRPr="009A5E8B">
        <w:rPr>
          <w:rFonts w:cs="Arial"/>
          <w:b/>
          <w:bCs/>
          <w:iCs/>
          <w:color w:val="006AB4"/>
          <w:sz w:val="32"/>
          <w:szCs w:val="24"/>
        </w:rPr>
        <w:t xml:space="preserve"> - 91.210(d)</w:t>
      </w:r>
      <w:bookmarkEnd w:id="31"/>
    </w:p>
    <w:p w14:paraId="66C47CCE" w14:textId="39757BB0" w:rsidR="00115C44" w:rsidRPr="009A3957" w:rsidRDefault="00A516E7" w:rsidP="00115C44">
      <w:pPr>
        <w:spacing w:before="120" w:after="120"/>
        <w:jc w:val="both"/>
        <w:rPr>
          <w:rFonts w:cs="Arial"/>
          <w:b/>
          <w:color w:val="6D6E70"/>
          <w:sz w:val="22"/>
        </w:rPr>
      </w:pPr>
      <w:proofErr w:type="gramStart"/>
      <w:r w:rsidRPr="009A3957">
        <w:rPr>
          <w:rFonts w:cs="Arial"/>
          <w:b/>
          <w:color w:val="6D6E70"/>
          <w:sz w:val="22"/>
        </w:rPr>
        <w:t>Lus</w:t>
      </w:r>
      <w:proofErr w:type="gramEnd"/>
      <w:r w:rsidRPr="009A3957">
        <w:rPr>
          <w:rFonts w:cs="Arial"/>
          <w:b/>
          <w:color w:val="6D6E70"/>
          <w:sz w:val="22"/>
        </w:rPr>
        <w:t xml:space="preserve"> t</w:t>
      </w:r>
      <w:r w:rsidR="00115C44" w:rsidRPr="009A3957">
        <w:rPr>
          <w:rFonts w:cs="Arial"/>
          <w:b/>
          <w:color w:val="6D6E70"/>
          <w:sz w:val="22"/>
        </w:rPr>
        <w:t xml:space="preserve">aw </w:t>
      </w:r>
      <w:proofErr w:type="spellStart"/>
      <w:r w:rsidR="00115C44" w:rsidRPr="009A3957">
        <w:rPr>
          <w:rFonts w:cs="Arial"/>
          <w:b/>
          <w:color w:val="6D6E70"/>
          <w:sz w:val="22"/>
        </w:rPr>
        <w:t>qhia</w:t>
      </w:r>
      <w:proofErr w:type="spellEnd"/>
      <w:r w:rsidR="00115C44" w:rsidRPr="009A3957">
        <w:rPr>
          <w:rFonts w:cs="Arial"/>
          <w:b/>
          <w:color w:val="6D6E70"/>
          <w:sz w:val="22"/>
        </w:rPr>
        <w:t>:</w:t>
      </w:r>
    </w:p>
    <w:p w14:paraId="1AF4CE6B" w14:textId="1F3DE530" w:rsidR="00115C44" w:rsidRPr="009A3957" w:rsidRDefault="00115C44" w:rsidP="00115C44">
      <w:pPr>
        <w:keepNext/>
        <w:spacing w:before="120" w:after="120"/>
        <w:jc w:val="both"/>
        <w:rPr>
          <w:rFonts w:cs="Arial"/>
          <w:color w:val="6D6E70"/>
          <w:sz w:val="22"/>
        </w:rPr>
      </w:pPr>
      <w:proofErr w:type="spellStart"/>
      <w:r w:rsidRPr="009A3957">
        <w:rPr>
          <w:rFonts w:cs="Arial"/>
          <w:color w:val="6D6E70"/>
          <w:sz w:val="22"/>
        </w:rPr>
        <w:t>Nqe</w:t>
      </w:r>
      <w:proofErr w:type="spellEnd"/>
      <w:r w:rsidRPr="009A3957">
        <w:rPr>
          <w:rFonts w:cs="Arial"/>
          <w:color w:val="6D6E70"/>
          <w:sz w:val="22"/>
        </w:rPr>
        <w:t xml:space="preserve"> </w:t>
      </w:r>
      <w:proofErr w:type="spellStart"/>
      <w:r w:rsidRPr="009A3957">
        <w:rPr>
          <w:rFonts w:cs="Arial"/>
          <w:color w:val="6D6E70"/>
          <w:sz w:val="22"/>
        </w:rPr>
        <w:t>lus</w:t>
      </w:r>
      <w:proofErr w:type="spellEnd"/>
      <w:r w:rsidRPr="009A3957">
        <w:rPr>
          <w:rFonts w:cs="Arial"/>
          <w:color w:val="6D6E70"/>
          <w:sz w:val="22"/>
        </w:rPr>
        <w:t xml:space="preserve"> no hais </w:t>
      </w:r>
      <w:proofErr w:type="spellStart"/>
      <w:r w:rsidRPr="009A3957">
        <w:rPr>
          <w:rFonts w:cs="Arial"/>
          <w:color w:val="6D6E70"/>
          <w:sz w:val="22"/>
        </w:rPr>
        <w:t>txog</w:t>
      </w:r>
      <w:proofErr w:type="spellEnd"/>
      <w:r w:rsidRPr="009A3957">
        <w:rPr>
          <w:rFonts w:cs="Arial"/>
          <w:color w:val="6D6E70"/>
          <w:sz w:val="22"/>
        </w:rPr>
        <w:t xml:space="preserve"> </w:t>
      </w:r>
      <w:proofErr w:type="spellStart"/>
      <w:r w:rsidRPr="009A3957">
        <w:rPr>
          <w:rFonts w:cs="Arial"/>
          <w:color w:val="6D6E70"/>
          <w:sz w:val="22"/>
        </w:rPr>
        <w:t>cov</w:t>
      </w:r>
      <w:proofErr w:type="spellEnd"/>
      <w:r w:rsidRPr="009A3957">
        <w:rPr>
          <w:rFonts w:cs="Arial"/>
          <w:color w:val="6D6E70"/>
          <w:sz w:val="22"/>
        </w:rPr>
        <w:t xml:space="preserve"> yam </w:t>
      </w:r>
      <w:proofErr w:type="spellStart"/>
      <w:r w:rsidRPr="009A3957">
        <w:rPr>
          <w:rFonts w:cs="Arial"/>
          <w:color w:val="6D6E70"/>
          <w:sz w:val="22"/>
        </w:rPr>
        <w:t>ntxwv</w:t>
      </w:r>
      <w:proofErr w:type="spellEnd"/>
      <w:r w:rsidRPr="009A3957">
        <w:rPr>
          <w:rFonts w:cs="Arial"/>
          <w:color w:val="6D6E70"/>
          <w:sz w:val="22"/>
        </w:rPr>
        <w:t xml:space="preserve"> thiab </w:t>
      </w:r>
      <w:proofErr w:type="spellStart"/>
      <w:r w:rsidRPr="009A3957">
        <w:rPr>
          <w:rFonts w:cs="Arial"/>
          <w:color w:val="6D6E70"/>
          <w:sz w:val="22"/>
        </w:rPr>
        <w:t>kev</w:t>
      </w:r>
      <w:proofErr w:type="spellEnd"/>
      <w:r w:rsidRPr="009A3957">
        <w:rPr>
          <w:rFonts w:cs="Arial"/>
          <w:color w:val="6D6E70"/>
          <w:sz w:val="22"/>
        </w:rPr>
        <w:t xml:space="preserve"> xav tau ntawm </w:t>
      </w:r>
      <w:proofErr w:type="spellStart"/>
      <w:r w:rsidRPr="009A3957">
        <w:rPr>
          <w:rFonts w:cs="Arial"/>
          <w:color w:val="6D6E70"/>
          <w:sz w:val="22"/>
        </w:rPr>
        <w:t>cov</w:t>
      </w:r>
      <w:proofErr w:type="spellEnd"/>
      <w:r w:rsidRPr="009A3957">
        <w:rPr>
          <w:rFonts w:cs="Arial"/>
          <w:color w:val="6D6E70"/>
          <w:sz w:val="22"/>
        </w:rPr>
        <w:t xml:space="preserve"> </w:t>
      </w:r>
      <w:proofErr w:type="spellStart"/>
      <w:r w:rsidRPr="009A3957">
        <w:rPr>
          <w:rFonts w:cs="Arial"/>
          <w:color w:val="6D6E70"/>
          <w:sz w:val="22"/>
        </w:rPr>
        <w:t>neeg</w:t>
      </w:r>
      <w:proofErr w:type="spellEnd"/>
      <w:r w:rsidRPr="009A3957">
        <w:rPr>
          <w:rFonts w:cs="Arial"/>
          <w:color w:val="6D6E70"/>
          <w:sz w:val="22"/>
        </w:rPr>
        <w:t xml:space="preserve"> nyob </w:t>
      </w:r>
      <w:proofErr w:type="spellStart"/>
      <w:r w:rsidRPr="009A3957">
        <w:rPr>
          <w:rFonts w:cs="Arial"/>
          <w:color w:val="6D6E70"/>
          <w:sz w:val="22"/>
        </w:rPr>
        <w:t>hauv</w:t>
      </w:r>
      <w:proofErr w:type="spellEnd"/>
      <w:r w:rsidRPr="009A3957">
        <w:rPr>
          <w:rFonts w:cs="Arial"/>
          <w:color w:val="6D6E70"/>
          <w:sz w:val="22"/>
        </w:rPr>
        <w:t xml:space="preserve"> </w:t>
      </w:r>
      <w:proofErr w:type="spellStart"/>
      <w:r w:rsidRPr="009A3957">
        <w:rPr>
          <w:rFonts w:cs="Arial"/>
          <w:color w:val="6D6E70"/>
          <w:sz w:val="22"/>
        </w:rPr>
        <w:t>ntau</w:t>
      </w:r>
      <w:proofErr w:type="spellEnd"/>
      <w:r w:rsidRPr="009A3957">
        <w:rPr>
          <w:rFonts w:cs="Arial"/>
          <w:color w:val="6D6E70"/>
          <w:sz w:val="22"/>
        </w:rPr>
        <w:t xml:space="preserve"> </w:t>
      </w:r>
      <w:proofErr w:type="spellStart"/>
      <w:r w:rsidR="007B07E1" w:rsidRPr="009A3957">
        <w:rPr>
          <w:rFonts w:cs="Arial"/>
          <w:color w:val="6D6E70"/>
          <w:sz w:val="22"/>
        </w:rPr>
        <w:t>pab</w:t>
      </w:r>
      <w:proofErr w:type="spellEnd"/>
      <w:r w:rsidR="007B07E1" w:rsidRPr="009A3957">
        <w:rPr>
          <w:rFonts w:cs="Arial"/>
          <w:color w:val="6D6E70"/>
          <w:sz w:val="22"/>
        </w:rPr>
        <w:t xml:space="preserve"> </w:t>
      </w:r>
      <w:proofErr w:type="spellStart"/>
      <w:r w:rsidR="007B07E1" w:rsidRPr="009A3957">
        <w:rPr>
          <w:rFonts w:cs="Arial"/>
          <w:color w:val="6D6E70"/>
          <w:sz w:val="22"/>
        </w:rPr>
        <w:t>neeg</w:t>
      </w:r>
      <w:proofErr w:type="spellEnd"/>
      <w:r w:rsidR="007B07E1" w:rsidRPr="009A3957">
        <w:rPr>
          <w:rFonts w:cs="Arial"/>
          <w:color w:val="6D6E70"/>
          <w:sz w:val="22"/>
        </w:rPr>
        <w:t xml:space="preserve"> </w:t>
      </w:r>
      <w:proofErr w:type="spellStart"/>
      <w:r w:rsidRPr="009A3957">
        <w:rPr>
          <w:rFonts w:cs="Arial"/>
          <w:color w:val="6D6E70"/>
          <w:sz w:val="22"/>
        </w:rPr>
        <w:t>hauv</w:t>
      </w:r>
      <w:proofErr w:type="spellEnd"/>
      <w:r w:rsidRPr="009A3957">
        <w:rPr>
          <w:rFonts w:cs="Arial"/>
          <w:color w:val="6D6E70"/>
          <w:sz w:val="22"/>
        </w:rPr>
        <w:t xml:space="preserve"> Fresno </w:t>
      </w:r>
      <w:proofErr w:type="spellStart"/>
      <w:r w:rsidRPr="009A3957">
        <w:rPr>
          <w:rFonts w:cs="Arial"/>
          <w:color w:val="6D6E70"/>
          <w:sz w:val="22"/>
        </w:rPr>
        <w:t>uas</w:t>
      </w:r>
      <w:proofErr w:type="spellEnd"/>
      <w:r w:rsidRPr="009A3957">
        <w:rPr>
          <w:rFonts w:cs="Arial"/>
          <w:color w:val="6D6E70"/>
          <w:sz w:val="22"/>
        </w:rPr>
        <w:t xml:space="preserve"> </w:t>
      </w:r>
      <w:proofErr w:type="spellStart"/>
      <w:r w:rsidRPr="009A3957">
        <w:rPr>
          <w:rFonts w:cs="Arial"/>
          <w:color w:val="6D6E70"/>
          <w:sz w:val="22"/>
        </w:rPr>
        <w:t>yuav</w:t>
      </w:r>
      <w:proofErr w:type="spellEnd"/>
      <w:r w:rsidRPr="009A3957">
        <w:rPr>
          <w:rFonts w:cs="Arial"/>
          <w:color w:val="6D6E70"/>
          <w:sz w:val="22"/>
        </w:rPr>
        <w:t xml:space="preserve"> xav tau </w:t>
      </w:r>
      <w:proofErr w:type="spellStart"/>
      <w:r w:rsidRPr="009A3957">
        <w:rPr>
          <w:rFonts w:cs="Arial"/>
          <w:color w:val="6D6E70"/>
          <w:sz w:val="22"/>
        </w:rPr>
        <w:t>kev</w:t>
      </w:r>
      <w:proofErr w:type="spellEnd"/>
      <w:r w:rsidRPr="009A3957">
        <w:rPr>
          <w:rFonts w:cs="Arial"/>
          <w:color w:val="6D6E70"/>
          <w:sz w:val="22"/>
        </w:rPr>
        <w:t xml:space="preserve"> </w:t>
      </w:r>
      <w:proofErr w:type="spellStart"/>
      <w:r w:rsidRPr="009A3957">
        <w:rPr>
          <w:rFonts w:cs="Arial"/>
          <w:color w:val="6D6E70"/>
          <w:sz w:val="22"/>
        </w:rPr>
        <w:t>pab</w:t>
      </w:r>
      <w:proofErr w:type="spellEnd"/>
      <w:r w:rsidRPr="009A3957">
        <w:rPr>
          <w:rFonts w:cs="Arial"/>
          <w:color w:val="6D6E70"/>
          <w:sz w:val="22"/>
        </w:rPr>
        <w:t xml:space="preserve"> </w:t>
      </w:r>
      <w:proofErr w:type="spellStart"/>
      <w:r w:rsidRPr="009A3957">
        <w:rPr>
          <w:rFonts w:cs="Arial"/>
          <w:color w:val="6D6E70"/>
          <w:sz w:val="22"/>
        </w:rPr>
        <w:t>txhawb</w:t>
      </w:r>
      <w:proofErr w:type="spellEnd"/>
      <w:r w:rsidRPr="009A3957">
        <w:rPr>
          <w:rFonts w:cs="Arial"/>
          <w:color w:val="6D6E70"/>
          <w:sz w:val="22"/>
        </w:rPr>
        <w:t xml:space="preserve"> </w:t>
      </w:r>
      <w:proofErr w:type="spellStart"/>
      <w:r w:rsidRPr="009A3957">
        <w:rPr>
          <w:rFonts w:cs="Arial"/>
          <w:color w:val="6D6E70"/>
          <w:sz w:val="22"/>
        </w:rPr>
        <w:t>nqa</w:t>
      </w:r>
      <w:proofErr w:type="spellEnd"/>
      <w:r w:rsidRPr="009A3957">
        <w:rPr>
          <w:rFonts w:cs="Arial"/>
          <w:color w:val="6D6E70"/>
          <w:sz w:val="22"/>
        </w:rPr>
        <w:t xml:space="preserve">, </w:t>
      </w:r>
      <w:proofErr w:type="spellStart"/>
      <w:r w:rsidRPr="009A3957">
        <w:rPr>
          <w:rFonts w:cs="Arial"/>
          <w:color w:val="6D6E70"/>
          <w:sz w:val="22"/>
        </w:rPr>
        <w:t>suav</w:t>
      </w:r>
      <w:proofErr w:type="spellEnd"/>
      <w:r w:rsidRPr="009A3957">
        <w:rPr>
          <w:rFonts w:cs="Arial"/>
          <w:color w:val="6D6E70"/>
          <w:sz w:val="22"/>
        </w:rPr>
        <w:t xml:space="preserve"> </w:t>
      </w:r>
      <w:proofErr w:type="spellStart"/>
      <w:r w:rsidRPr="009A3957">
        <w:rPr>
          <w:rFonts w:cs="Arial"/>
          <w:color w:val="6D6E70"/>
          <w:sz w:val="22"/>
        </w:rPr>
        <w:t>nrog</w:t>
      </w:r>
      <w:proofErr w:type="spellEnd"/>
      <w:r w:rsidRPr="009A3957">
        <w:rPr>
          <w:rFonts w:cs="Arial"/>
          <w:color w:val="6D6E70"/>
          <w:sz w:val="22"/>
        </w:rPr>
        <w:t xml:space="preserve"> </w:t>
      </w:r>
      <w:proofErr w:type="spellStart"/>
      <w:r w:rsidRPr="009A3957">
        <w:rPr>
          <w:rFonts w:cs="Arial"/>
          <w:color w:val="6D6E70"/>
          <w:sz w:val="22"/>
        </w:rPr>
        <w:t>cov</w:t>
      </w:r>
      <w:proofErr w:type="spellEnd"/>
      <w:r w:rsidRPr="009A3957">
        <w:rPr>
          <w:rFonts w:cs="Arial"/>
          <w:color w:val="6D6E70"/>
          <w:sz w:val="22"/>
        </w:rPr>
        <w:t xml:space="preserve"> </w:t>
      </w:r>
      <w:proofErr w:type="spellStart"/>
      <w:r w:rsidRPr="009A3957">
        <w:rPr>
          <w:rFonts w:cs="Arial"/>
          <w:color w:val="6D6E70"/>
          <w:sz w:val="22"/>
        </w:rPr>
        <w:t>neeg</w:t>
      </w:r>
      <w:proofErr w:type="spellEnd"/>
      <w:r w:rsidRPr="009A3957">
        <w:rPr>
          <w:rFonts w:cs="Arial"/>
          <w:color w:val="6D6E70"/>
          <w:sz w:val="22"/>
        </w:rPr>
        <w:t xml:space="preserve"> muaj HIV/AIDS, </w:t>
      </w:r>
      <w:proofErr w:type="spellStart"/>
      <w:r w:rsidRPr="009A3957">
        <w:rPr>
          <w:rFonts w:cs="Arial"/>
          <w:color w:val="6D6E70"/>
          <w:sz w:val="22"/>
        </w:rPr>
        <w:t>cov</w:t>
      </w:r>
      <w:proofErr w:type="spellEnd"/>
      <w:r w:rsidRPr="009A3957">
        <w:rPr>
          <w:rFonts w:cs="Arial"/>
          <w:color w:val="6D6E70"/>
          <w:sz w:val="22"/>
        </w:rPr>
        <w:t xml:space="preserve"> </w:t>
      </w:r>
      <w:proofErr w:type="spellStart"/>
      <w:r w:rsidRPr="009A3957">
        <w:rPr>
          <w:rFonts w:cs="Arial"/>
          <w:color w:val="6D6E70"/>
          <w:sz w:val="22"/>
        </w:rPr>
        <w:t>laus</w:t>
      </w:r>
      <w:proofErr w:type="spellEnd"/>
      <w:r w:rsidRPr="009A3957">
        <w:rPr>
          <w:rFonts w:cs="Arial"/>
          <w:color w:val="6D6E70"/>
          <w:sz w:val="22"/>
        </w:rPr>
        <w:t xml:space="preserve">, </w:t>
      </w:r>
      <w:proofErr w:type="spellStart"/>
      <w:r w:rsidRPr="009A3957">
        <w:rPr>
          <w:rFonts w:cs="Arial"/>
          <w:color w:val="6D6E70"/>
          <w:sz w:val="22"/>
        </w:rPr>
        <w:t>cov</w:t>
      </w:r>
      <w:proofErr w:type="spellEnd"/>
      <w:r w:rsidRPr="009A3957">
        <w:rPr>
          <w:rFonts w:cs="Arial"/>
          <w:color w:val="6D6E70"/>
          <w:sz w:val="22"/>
        </w:rPr>
        <w:t xml:space="preserve"> </w:t>
      </w:r>
      <w:proofErr w:type="spellStart"/>
      <w:r w:rsidRPr="009A3957">
        <w:rPr>
          <w:rFonts w:cs="Arial"/>
          <w:color w:val="6D6E70"/>
          <w:sz w:val="22"/>
        </w:rPr>
        <w:t>neeg</w:t>
      </w:r>
      <w:proofErr w:type="spellEnd"/>
      <w:r w:rsidRPr="009A3957">
        <w:rPr>
          <w:rFonts w:cs="Arial"/>
          <w:color w:val="6D6E70"/>
          <w:sz w:val="22"/>
        </w:rPr>
        <w:t xml:space="preserve"> </w:t>
      </w:r>
      <w:proofErr w:type="spellStart"/>
      <w:r w:rsidRPr="009A3957">
        <w:rPr>
          <w:rFonts w:cs="Arial"/>
          <w:color w:val="6D6E70"/>
          <w:sz w:val="22"/>
        </w:rPr>
        <w:t>xiam</w:t>
      </w:r>
      <w:proofErr w:type="spellEnd"/>
      <w:r w:rsidRPr="009A3957">
        <w:rPr>
          <w:rFonts w:cs="Arial"/>
          <w:color w:val="6D6E70"/>
          <w:sz w:val="22"/>
        </w:rPr>
        <w:t xml:space="preserve"> </w:t>
      </w:r>
      <w:proofErr w:type="spellStart"/>
      <w:r w:rsidRPr="009A3957">
        <w:rPr>
          <w:rFonts w:cs="Arial"/>
          <w:color w:val="6D6E70"/>
          <w:sz w:val="22"/>
        </w:rPr>
        <w:t>oob</w:t>
      </w:r>
      <w:proofErr w:type="spellEnd"/>
      <w:r w:rsidRPr="009A3957">
        <w:rPr>
          <w:rFonts w:cs="Arial"/>
          <w:color w:val="6D6E70"/>
          <w:sz w:val="22"/>
        </w:rPr>
        <w:t xml:space="preserve"> </w:t>
      </w:r>
      <w:proofErr w:type="spellStart"/>
      <w:r w:rsidRPr="009A3957">
        <w:rPr>
          <w:rFonts w:cs="Arial"/>
          <w:color w:val="6D6E70"/>
          <w:sz w:val="22"/>
        </w:rPr>
        <w:t>qhab</w:t>
      </w:r>
      <w:proofErr w:type="spellEnd"/>
      <w:r w:rsidRPr="009A3957">
        <w:rPr>
          <w:rFonts w:cs="Arial"/>
          <w:color w:val="6D6E70"/>
          <w:sz w:val="22"/>
        </w:rPr>
        <w:t xml:space="preserve"> (</w:t>
      </w:r>
      <w:r w:rsidR="007B07E1" w:rsidRPr="009A3957">
        <w:rPr>
          <w:rFonts w:cs="Arial"/>
          <w:color w:val="6D6E70"/>
          <w:sz w:val="22"/>
        </w:rPr>
        <w:t xml:space="preserve">lub </w:t>
      </w:r>
      <w:proofErr w:type="spellStart"/>
      <w:r w:rsidRPr="009A3957">
        <w:rPr>
          <w:rFonts w:cs="Arial"/>
          <w:color w:val="6D6E70"/>
          <w:sz w:val="22"/>
        </w:rPr>
        <w:t>hlwb</w:t>
      </w:r>
      <w:proofErr w:type="spellEnd"/>
      <w:r w:rsidRPr="009A3957">
        <w:rPr>
          <w:rFonts w:cs="Arial"/>
          <w:color w:val="6D6E70"/>
          <w:sz w:val="22"/>
        </w:rPr>
        <w:t xml:space="preserve">, lub </w:t>
      </w:r>
      <w:proofErr w:type="spellStart"/>
      <w:r w:rsidRPr="009A3957">
        <w:rPr>
          <w:rFonts w:cs="Arial"/>
          <w:color w:val="6D6E70"/>
          <w:sz w:val="22"/>
        </w:rPr>
        <w:t>cev</w:t>
      </w:r>
      <w:proofErr w:type="spellEnd"/>
      <w:r w:rsidRPr="009A3957">
        <w:rPr>
          <w:rFonts w:cs="Arial"/>
          <w:color w:val="6D6E70"/>
          <w:sz w:val="22"/>
        </w:rPr>
        <w:t xml:space="preserve">, </w:t>
      </w:r>
      <w:proofErr w:type="spellStart"/>
      <w:r w:rsidRPr="009A3957">
        <w:rPr>
          <w:rFonts w:cs="Arial"/>
          <w:color w:val="6D6E70"/>
          <w:sz w:val="22"/>
        </w:rPr>
        <w:t>los</w:t>
      </w:r>
      <w:proofErr w:type="spellEnd"/>
      <w:r w:rsidR="007B07E1" w:rsidRPr="009A3957">
        <w:rPr>
          <w:rFonts w:cs="Arial"/>
          <w:color w:val="6D6E70"/>
          <w:sz w:val="22"/>
        </w:rPr>
        <w:t xml:space="preserve"> </w:t>
      </w:r>
      <w:r w:rsidRPr="009A3957">
        <w:rPr>
          <w:rFonts w:cs="Arial"/>
          <w:color w:val="6D6E70"/>
          <w:sz w:val="22"/>
        </w:rPr>
        <w:t xml:space="preserve">sis </w:t>
      </w:r>
      <w:proofErr w:type="spellStart"/>
      <w:r w:rsidRPr="009A3957">
        <w:rPr>
          <w:rFonts w:cs="Arial"/>
          <w:color w:val="6D6E70"/>
          <w:sz w:val="22"/>
        </w:rPr>
        <w:t>kev</w:t>
      </w:r>
      <w:proofErr w:type="spellEnd"/>
      <w:r w:rsidRPr="009A3957">
        <w:rPr>
          <w:rFonts w:cs="Arial"/>
          <w:color w:val="6D6E70"/>
          <w:sz w:val="22"/>
        </w:rPr>
        <w:t xml:space="preserve"> </w:t>
      </w:r>
      <w:proofErr w:type="spellStart"/>
      <w:r w:rsidRPr="009A3957">
        <w:rPr>
          <w:rFonts w:cs="Arial"/>
          <w:color w:val="6D6E70"/>
          <w:sz w:val="22"/>
        </w:rPr>
        <w:t>loj</w:t>
      </w:r>
      <w:proofErr w:type="spellEnd"/>
      <w:r w:rsidRPr="009A3957">
        <w:rPr>
          <w:rFonts w:cs="Arial"/>
          <w:color w:val="6D6E70"/>
          <w:sz w:val="22"/>
        </w:rPr>
        <w:t xml:space="preserve"> </w:t>
      </w:r>
      <w:proofErr w:type="spellStart"/>
      <w:r w:rsidRPr="009A3957">
        <w:rPr>
          <w:rFonts w:cs="Arial"/>
          <w:color w:val="6D6E70"/>
          <w:sz w:val="22"/>
        </w:rPr>
        <w:t>hlob</w:t>
      </w:r>
      <w:proofErr w:type="spellEnd"/>
      <w:r w:rsidRPr="009A3957">
        <w:rPr>
          <w:rFonts w:cs="Arial"/>
          <w:color w:val="6D6E70"/>
          <w:sz w:val="22"/>
        </w:rPr>
        <w:t xml:space="preserve">), </w:t>
      </w:r>
      <w:proofErr w:type="spellStart"/>
      <w:r w:rsidRPr="009A3957">
        <w:rPr>
          <w:rFonts w:cs="Arial"/>
          <w:color w:val="6D6E70"/>
          <w:sz w:val="22"/>
        </w:rPr>
        <w:t>cov</w:t>
      </w:r>
      <w:proofErr w:type="spellEnd"/>
      <w:r w:rsidRPr="009A3957">
        <w:rPr>
          <w:rFonts w:cs="Arial"/>
          <w:color w:val="6D6E70"/>
          <w:sz w:val="22"/>
        </w:rPr>
        <w:t xml:space="preserve"> </w:t>
      </w:r>
      <w:proofErr w:type="spellStart"/>
      <w:r w:rsidRPr="009A3957">
        <w:rPr>
          <w:rFonts w:cs="Arial"/>
          <w:color w:val="6D6E70"/>
          <w:sz w:val="22"/>
        </w:rPr>
        <w:t>neeg</w:t>
      </w:r>
      <w:proofErr w:type="spellEnd"/>
      <w:r w:rsidRPr="009A3957">
        <w:rPr>
          <w:rFonts w:cs="Arial"/>
          <w:color w:val="6D6E70"/>
          <w:sz w:val="22"/>
        </w:rPr>
        <w:t xml:space="preserve"> </w:t>
      </w:r>
      <w:proofErr w:type="spellStart"/>
      <w:r w:rsidRPr="009A3957">
        <w:rPr>
          <w:rFonts w:cs="Arial"/>
          <w:color w:val="6D6E70"/>
          <w:sz w:val="22"/>
        </w:rPr>
        <w:t>haus</w:t>
      </w:r>
      <w:proofErr w:type="spellEnd"/>
      <w:r w:rsidRPr="009A3957">
        <w:rPr>
          <w:rFonts w:cs="Arial"/>
          <w:color w:val="6D6E70"/>
          <w:sz w:val="22"/>
        </w:rPr>
        <w:t xml:space="preserve"> </w:t>
      </w:r>
      <w:proofErr w:type="spellStart"/>
      <w:r w:rsidRPr="009A3957">
        <w:rPr>
          <w:rFonts w:cs="Arial"/>
          <w:color w:val="6D6E70"/>
          <w:sz w:val="22"/>
        </w:rPr>
        <w:t>cawv</w:t>
      </w:r>
      <w:proofErr w:type="spellEnd"/>
      <w:r w:rsidRPr="009A3957">
        <w:rPr>
          <w:rFonts w:cs="Arial"/>
          <w:color w:val="6D6E70"/>
          <w:sz w:val="22"/>
        </w:rPr>
        <w:t xml:space="preserve"> </w:t>
      </w:r>
      <w:proofErr w:type="spellStart"/>
      <w:r w:rsidRPr="009A3957">
        <w:rPr>
          <w:rFonts w:cs="Arial"/>
          <w:color w:val="6D6E70"/>
          <w:sz w:val="22"/>
        </w:rPr>
        <w:t>los</w:t>
      </w:r>
      <w:proofErr w:type="spellEnd"/>
      <w:r w:rsidR="007B07E1" w:rsidRPr="009A3957">
        <w:rPr>
          <w:rFonts w:cs="Arial"/>
          <w:color w:val="6D6E70"/>
          <w:sz w:val="22"/>
        </w:rPr>
        <w:t xml:space="preserve"> </w:t>
      </w:r>
      <w:r w:rsidRPr="009A3957">
        <w:rPr>
          <w:rFonts w:cs="Arial"/>
          <w:color w:val="6D6E70"/>
          <w:sz w:val="22"/>
        </w:rPr>
        <w:t xml:space="preserve">sis </w:t>
      </w:r>
      <w:proofErr w:type="spellStart"/>
      <w:r w:rsidR="007B07E1" w:rsidRPr="009A3957">
        <w:rPr>
          <w:rFonts w:cs="Arial"/>
          <w:color w:val="6D6E70"/>
          <w:sz w:val="22"/>
        </w:rPr>
        <w:t>siv</w:t>
      </w:r>
      <w:proofErr w:type="spellEnd"/>
      <w:r w:rsidR="007B07E1" w:rsidRPr="009A3957">
        <w:rPr>
          <w:rFonts w:cs="Arial"/>
          <w:color w:val="6D6E70"/>
          <w:sz w:val="22"/>
        </w:rPr>
        <w:t xml:space="preserve"> </w:t>
      </w:r>
      <w:proofErr w:type="spellStart"/>
      <w:r w:rsidRPr="009A3957">
        <w:rPr>
          <w:rFonts w:cs="Arial"/>
          <w:color w:val="6D6E70"/>
          <w:sz w:val="22"/>
        </w:rPr>
        <w:t>yeeb</w:t>
      </w:r>
      <w:proofErr w:type="spellEnd"/>
      <w:r w:rsidRPr="009A3957">
        <w:rPr>
          <w:rFonts w:cs="Arial"/>
          <w:color w:val="6D6E70"/>
          <w:sz w:val="22"/>
        </w:rPr>
        <w:t xml:space="preserve"> </w:t>
      </w:r>
      <w:proofErr w:type="spellStart"/>
      <w:r w:rsidRPr="009A3957">
        <w:rPr>
          <w:rFonts w:cs="Arial"/>
          <w:color w:val="6D6E70"/>
          <w:sz w:val="22"/>
        </w:rPr>
        <w:t>tshuaj</w:t>
      </w:r>
      <w:proofErr w:type="spellEnd"/>
      <w:r w:rsidRPr="009A3957">
        <w:rPr>
          <w:rFonts w:cs="Arial"/>
          <w:color w:val="6D6E70"/>
          <w:sz w:val="22"/>
        </w:rPr>
        <w:t xml:space="preserve">, thiab </w:t>
      </w:r>
      <w:proofErr w:type="spellStart"/>
      <w:r w:rsidRPr="009A3957">
        <w:rPr>
          <w:rFonts w:cs="Arial"/>
          <w:color w:val="6D6E70"/>
          <w:sz w:val="22"/>
        </w:rPr>
        <w:t>cov</w:t>
      </w:r>
      <w:proofErr w:type="spellEnd"/>
      <w:r w:rsidRPr="009A3957">
        <w:rPr>
          <w:rFonts w:cs="Arial"/>
          <w:color w:val="6D6E70"/>
          <w:sz w:val="22"/>
        </w:rPr>
        <w:t xml:space="preserve"> </w:t>
      </w:r>
      <w:proofErr w:type="spellStart"/>
      <w:r w:rsidRPr="009A3957">
        <w:rPr>
          <w:rFonts w:cs="Arial"/>
          <w:color w:val="6D6E70"/>
          <w:sz w:val="22"/>
        </w:rPr>
        <w:t>neeg</w:t>
      </w:r>
      <w:proofErr w:type="spellEnd"/>
      <w:r w:rsidRPr="009A3957">
        <w:rPr>
          <w:rFonts w:cs="Arial"/>
          <w:color w:val="6D6E70"/>
          <w:sz w:val="22"/>
        </w:rPr>
        <w:t xml:space="preserve"> muaj </w:t>
      </w:r>
      <w:proofErr w:type="spellStart"/>
      <w:r w:rsidRPr="009A3957">
        <w:rPr>
          <w:rFonts w:cs="Arial"/>
          <w:color w:val="6D6E70"/>
          <w:sz w:val="22"/>
        </w:rPr>
        <w:t>sia</w:t>
      </w:r>
      <w:proofErr w:type="spellEnd"/>
      <w:r w:rsidRPr="009A3957">
        <w:rPr>
          <w:rFonts w:cs="Arial"/>
          <w:color w:val="6D6E70"/>
          <w:sz w:val="22"/>
        </w:rPr>
        <w:t xml:space="preserve"> nyob ntawm </w:t>
      </w:r>
      <w:proofErr w:type="spellStart"/>
      <w:r w:rsidRPr="009A3957">
        <w:rPr>
          <w:rFonts w:cs="Arial"/>
          <w:color w:val="6D6E70"/>
          <w:sz w:val="22"/>
        </w:rPr>
        <w:t>kev</w:t>
      </w:r>
      <w:proofErr w:type="spellEnd"/>
      <w:r w:rsidRPr="009A3957">
        <w:rPr>
          <w:rFonts w:cs="Arial"/>
          <w:color w:val="6D6E70"/>
          <w:sz w:val="22"/>
        </w:rPr>
        <w:t xml:space="preserve"> </w:t>
      </w:r>
      <w:proofErr w:type="spellStart"/>
      <w:r w:rsidRPr="009A3957">
        <w:rPr>
          <w:rFonts w:cs="Arial"/>
          <w:color w:val="6D6E70"/>
          <w:sz w:val="22"/>
        </w:rPr>
        <w:t>tsim</w:t>
      </w:r>
      <w:proofErr w:type="spellEnd"/>
      <w:r w:rsidRPr="009A3957">
        <w:rPr>
          <w:rFonts w:cs="Arial"/>
          <w:color w:val="6D6E70"/>
          <w:sz w:val="22"/>
        </w:rPr>
        <w:t xml:space="preserve"> </w:t>
      </w:r>
      <w:proofErr w:type="spellStart"/>
      <w:r w:rsidRPr="009A3957">
        <w:rPr>
          <w:rFonts w:cs="Arial"/>
          <w:color w:val="6D6E70"/>
          <w:sz w:val="22"/>
        </w:rPr>
        <w:t>txom</w:t>
      </w:r>
      <w:proofErr w:type="spellEnd"/>
      <w:r w:rsidRPr="009A3957">
        <w:rPr>
          <w:rFonts w:cs="Arial"/>
          <w:color w:val="6D6E70"/>
          <w:sz w:val="22"/>
        </w:rPr>
        <w:t xml:space="preserve"> </w:t>
      </w:r>
      <w:proofErr w:type="spellStart"/>
      <w:r w:rsidRPr="009A3957">
        <w:rPr>
          <w:rFonts w:cs="Arial"/>
          <w:color w:val="6D6E70"/>
          <w:sz w:val="22"/>
        </w:rPr>
        <w:t>hauv</w:t>
      </w:r>
      <w:proofErr w:type="spellEnd"/>
      <w:r w:rsidRPr="009A3957">
        <w:rPr>
          <w:rFonts w:cs="Arial"/>
          <w:color w:val="6D6E70"/>
          <w:sz w:val="22"/>
        </w:rPr>
        <w:t xml:space="preserve"> </w:t>
      </w:r>
      <w:proofErr w:type="spellStart"/>
      <w:r w:rsidRPr="009A3957">
        <w:rPr>
          <w:rFonts w:cs="Arial"/>
          <w:color w:val="6D6E70"/>
          <w:sz w:val="22"/>
        </w:rPr>
        <w:t>tsev</w:t>
      </w:r>
      <w:proofErr w:type="spellEnd"/>
      <w:r w:rsidRPr="009A3957">
        <w:rPr>
          <w:rFonts w:cs="Arial"/>
          <w:color w:val="6D6E70"/>
          <w:sz w:val="22"/>
        </w:rPr>
        <w:t xml:space="preserve">.  </w:t>
      </w:r>
    </w:p>
    <w:p w14:paraId="3C9FA1B5" w14:textId="3D5B6E73" w:rsidR="00115C44" w:rsidRPr="009A3957" w:rsidRDefault="00115C44" w:rsidP="00115C44">
      <w:pPr>
        <w:spacing w:before="120" w:after="120"/>
        <w:jc w:val="both"/>
        <w:rPr>
          <w:rFonts w:cs="Arial"/>
          <w:b/>
          <w:color w:val="6D6E70"/>
          <w:sz w:val="22"/>
        </w:rPr>
      </w:pPr>
      <w:proofErr w:type="spellStart"/>
      <w:r w:rsidRPr="009A3957">
        <w:rPr>
          <w:rFonts w:cs="Arial"/>
          <w:b/>
          <w:color w:val="6D6E70"/>
          <w:sz w:val="22"/>
        </w:rPr>
        <w:t>Xws</w:t>
      </w:r>
      <w:proofErr w:type="spellEnd"/>
      <w:r w:rsidRPr="009A3957">
        <w:rPr>
          <w:rFonts w:cs="Arial"/>
          <w:b/>
          <w:color w:val="6D6E70"/>
          <w:sz w:val="22"/>
        </w:rPr>
        <w:t xml:space="preserve"> li </w:t>
      </w:r>
      <w:proofErr w:type="spellStart"/>
      <w:r w:rsidRPr="009A3957">
        <w:rPr>
          <w:rFonts w:cs="Arial"/>
          <w:b/>
          <w:color w:val="6D6E70"/>
          <w:sz w:val="22"/>
        </w:rPr>
        <w:t>cov</w:t>
      </w:r>
      <w:proofErr w:type="spellEnd"/>
      <w:r w:rsidRPr="009A3957">
        <w:rPr>
          <w:rFonts w:cs="Arial"/>
          <w:b/>
          <w:color w:val="6D6E70"/>
          <w:sz w:val="22"/>
        </w:rPr>
        <w:t xml:space="preserve"> </w:t>
      </w:r>
      <w:proofErr w:type="spellStart"/>
      <w:r w:rsidRPr="009A3957">
        <w:rPr>
          <w:rFonts w:cs="Arial"/>
          <w:b/>
          <w:color w:val="6D6E70"/>
          <w:sz w:val="22"/>
        </w:rPr>
        <w:t>neeg</w:t>
      </w:r>
      <w:proofErr w:type="spellEnd"/>
      <w:r w:rsidRPr="009A3957">
        <w:rPr>
          <w:rFonts w:cs="Arial"/>
          <w:b/>
          <w:color w:val="6D6E70"/>
          <w:sz w:val="22"/>
        </w:rPr>
        <w:t xml:space="preserve"> </w:t>
      </w:r>
      <w:proofErr w:type="spellStart"/>
      <w:r w:rsidRPr="009A3957">
        <w:rPr>
          <w:rFonts w:cs="Arial"/>
          <w:b/>
          <w:color w:val="6D6E70"/>
          <w:sz w:val="22"/>
        </w:rPr>
        <w:t>laus</w:t>
      </w:r>
      <w:proofErr w:type="spellEnd"/>
      <w:r w:rsidRPr="009A3957">
        <w:rPr>
          <w:rFonts w:cs="Arial"/>
          <w:b/>
          <w:color w:val="6D6E70"/>
          <w:sz w:val="22"/>
        </w:rPr>
        <w:t xml:space="preserve">, </w:t>
      </w:r>
      <w:proofErr w:type="spellStart"/>
      <w:r w:rsidRPr="009A3957">
        <w:rPr>
          <w:rFonts w:cs="Arial"/>
          <w:b/>
          <w:color w:val="6D6E70"/>
          <w:sz w:val="22"/>
        </w:rPr>
        <w:t>cov</w:t>
      </w:r>
      <w:proofErr w:type="spellEnd"/>
      <w:r w:rsidRPr="009A3957">
        <w:rPr>
          <w:rFonts w:cs="Arial"/>
          <w:b/>
          <w:color w:val="6D6E70"/>
          <w:sz w:val="22"/>
        </w:rPr>
        <w:t xml:space="preserve"> </w:t>
      </w:r>
      <w:proofErr w:type="spellStart"/>
      <w:r w:rsidRPr="009A3957">
        <w:rPr>
          <w:rFonts w:cs="Arial"/>
          <w:b/>
          <w:color w:val="6D6E70"/>
          <w:sz w:val="22"/>
        </w:rPr>
        <w:t>laus</w:t>
      </w:r>
      <w:proofErr w:type="spellEnd"/>
      <w:r w:rsidRPr="009A3957">
        <w:rPr>
          <w:rFonts w:cs="Arial"/>
          <w:b/>
          <w:color w:val="6D6E70"/>
          <w:sz w:val="22"/>
        </w:rPr>
        <w:t xml:space="preserve">, </w:t>
      </w:r>
      <w:proofErr w:type="spellStart"/>
      <w:r w:rsidRPr="009A3957">
        <w:rPr>
          <w:rFonts w:cs="Arial"/>
          <w:b/>
          <w:color w:val="6D6E70"/>
          <w:sz w:val="22"/>
        </w:rPr>
        <w:t>cov</w:t>
      </w:r>
      <w:proofErr w:type="spellEnd"/>
      <w:r w:rsidRPr="009A3957">
        <w:rPr>
          <w:rFonts w:cs="Arial"/>
          <w:b/>
          <w:color w:val="6D6E70"/>
          <w:sz w:val="22"/>
        </w:rPr>
        <w:t xml:space="preserve"> </w:t>
      </w:r>
      <w:proofErr w:type="spellStart"/>
      <w:r w:rsidRPr="009A3957">
        <w:rPr>
          <w:rFonts w:cs="Arial"/>
          <w:b/>
          <w:color w:val="6D6E70"/>
          <w:sz w:val="22"/>
        </w:rPr>
        <w:t>neeg</w:t>
      </w:r>
      <w:proofErr w:type="spellEnd"/>
      <w:r w:rsidRPr="009A3957">
        <w:rPr>
          <w:rFonts w:cs="Arial"/>
          <w:b/>
          <w:color w:val="6D6E70"/>
          <w:sz w:val="22"/>
        </w:rPr>
        <w:t xml:space="preserve"> </w:t>
      </w:r>
      <w:proofErr w:type="spellStart"/>
      <w:r w:rsidRPr="009A3957">
        <w:rPr>
          <w:rFonts w:cs="Arial"/>
          <w:b/>
          <w:color w:val="6D6E70"/>
          <w:sz w:val="22"/>
        </w:rPr>
        <w:t>xiam</w:t>
      </w:r>
      <w:proofErr w:type="spellEnd"/>
      <w:r w:rsidRPr="009A3957">
        <w:rPr>
          <w:rFonts w:cs="Arial"/>
          <w:b/>
          <w:color w:val="6D6E70"/>
          <w:sz w:val="22"/>
        </w:rPr>
        <w:t xml:space="preserve"> </w:t>
      </w:r>
      <w:proofErr w:type="spellStart"/>
      <w:r w:rsidRPr="009A3957">
        <w:rPr>
          <w:rFonts w:cs="Arial"/>
          <w:b/>
          <w:color w:val="6D6E70"/>
          <w:sz w:val="22"/>
        </w:rPr>
        <w:t>oob</w:t>
      </w:r>
      <w:proofErr w:type="spellEnd"/>
      <w:r w:rsidRPr="009A3957">
        <w:rPr>
          <w:rFonts w:cs="Arial"/>
          <w:b/>
          <w:color w:val="6D6E70"/>
          <w:sz w:val="22"/>
        </w:rPr>
        <w:t xml:space="preserve"> </w:t>
      </w:r>
      <w:proofErr w:type="spellStart"/>
      <w:r w:rsidRPr="009A3957">
        <w:rPr>
          <w:rFonts w:cs="Arial"/>
          <w:b/>
          <w:color w:val="6D6E70"/>
          <w:sz w:val="22"/>
        </w:rPr>
        <w:t>khab</w:t>
      </w:r>
      <w:proofErr w:type="spellEnd"/>
      <w:r w:rsidRPr="009A3957">
        <w:rPr>
          <w:rFonts w:cs="Arial"/>
          <w:b/>
          <w:color w:val="6D6E70"/>
          <w:sz w:val="22"/>
        </w:rPr>
        <w:t xml:space="preserve"> (lub </w:t>
      </w:r>
      <w:proofErr w:type="spellStart"/>
      <w:r w:rsidRPr="009A3957">
        <w:rPr>
          <w:rFonts w:cs="Arial"/>
          <w:b/>
          <w:color w:val="6D6E70"/>
          <w:sz w:val="22"/>
        </w:rPr>
        <w:t>hlwb</w:t>
      </w:r>
      <w:proofErr w:type="spellEnd"/>
      <w:r w:rsidRPr="009A3957">
        <w:rPr>
          <w:rFonts w:cs="Arial"/>
          <w:b/>
          <w:color w:val="6D6E70"/>
          <w:sz w:val="22"/>
        </w:rPr>
        <w:t xml:space="preserve">, lub </w:t>
      </w:r>
      <w:proofErr w:type="spellStart"/>
      <w:r w:rsidRPr="009A3957">
        <w:rPr>
          <w:rFonts w:cs="Arial"/>
          <w:b/>
          <w:color w:val="6D6E70"/>
          <w:sz w:val="22"/>
        </w:rPr>
        <w:t>cev</w:t>
      </w:r>
      <w:proofErr w:type="spellEnd"/>
      <w:r w:rsidRPr="009A3957">
        <w:rPr>
          <w:rFonts w:cs="Arial"/>
          <w:b/>
          <w:color w:val="6D6E70"/>
          <w:sz w:val="22"/>
        </w:rPr>
        <w:t xml:space="preserve">, </w:t>
      </w:r>
      <w:proofErr w:type="spellStart"/>
      <w:r w:rsidRPr="009A3957">
        <w:rPr>
          <w:rFonts w:cs="Arial"/>
          <w:b/>
          <w:color w:val="6D6E70"/>
          <w:sz w:val="22"/>
        </w:rPr>
        <w:t>kev</w:t>
      </w:r>
      <w:proofErr w:type="spellEnd"/>
      <w:r w:rsidRPr="009A3957">
        <w:rPr>
          <w:rFonts w:cs="Arial"/>
          <w:b/>
          <w:color w:val="6D6E70"/>
          <w:sz w:val="22"/>
        </w:rPr>
        <w:t xml:space="preserve"> </w:t>
      </w:r>
      <w:proofErr w:type="spellStart"/>
      <w:r w:rsidRPr="009A3957">
        <w:rPr>
          <w:rFonts w:cs="Arial"/>
          <w:b/>
          <w:color w:val="6D6E70"/>
          <w:sz w:val="22"/>
        </w:rPr>
        <w:t>loj</w:t>
      </w:r>
      <w:proofErr w:type="spellEnd"/>
      <w:r w:rsidRPr="009A3957">
        <w:rPr>
          <w:rFonts w:cs="Arial"/>
          <w:b/>
          <w:color w:val="6D6E70"/>
          <w:sz w:val="22"/>
        </w:rPr>
        <w:t xml:space="preserve"> </w:t>
      </w:r>
      <w:proofErr w:type="spellStart"/>
      <w:r w:rsidRPr="009A3957">
        <w:rPr>
          <w:rFonts w:cs="Arial"/>
          <w:b/>
          <w:color w:val="6D6E70"/>
          <w:sz w:val="22"/>
        </w:rPr>
        <w:t>hlob</w:t>
      </w:r>
      <w:proofErr w:type="spellEnd"/>
      <w:r w:rsidRPr="009A3957">
        <w:rPr>
          <w:rFonts w:cs="Arial"/>
          <w:b/>
          <w:color w:val="6D6E70"/>
          <w:sz w:val="22"/>
        </w:rPr>
        <w:t xml:space="preserve">), </w:t>
      </w:r>
      <w:proofErr w:type="spellStart"/>
      <w:r w:rsidRPr="009A3957">
        <w:rPr>
          <w:rFonts w:cs="Arial"/>
          <w:b/>
          <w:color w:val="6D6E70"/>
          <w:sz w:val="22"/>
        </w:rPr>
        <w:t>cov</w:t>
      </w:r>
      <w:proofErr w:type="spellEnd"/>
      <w:r w:rsidRPr="009A3957">
        <w:rPr>
          <w:rFonts w:cs="Arial"/>
          <w:b/>
          <w:color w:val="6D6E70"/>
          <w:sz w:val="22"/>
        </w:rPr>
        <w:t xml:space="preserve"> </w:t>
      </w:r>
      <w:proofErr w:type="spellStart"/>
      <w:r w:rsidRPr="009A3957">
        <w:rPr>
          <w:rFonts w:cs="Arial"/>
          <w:b/>
          <w:color w:val="6D6E70"/>
          <w:sz w:val="22"/>
        </w:rPr>
        <w:t>neeg</w:t>
      </w:r>
      <w:proofErr w:type="spellEnd"/>
      <w:r w:rsidRPr="009A3957">
        <w:rPr>
          <w:rFonts w:cs="Arial"/>
          <w:b/>
          <w:color w:val="6D6E70"/>
          <w:sz w:val="22"/>
        </w:rPr>
        <w:t xml:space="preserve"> </w:t>
      </w:r>
      <w:proofErr w:type="spellStart"/>
      <w:r w:rsidRPr="009A3957">
        <w:rPr>
          <w:rFonts w:cs="Arial"/>
          <w:b/>
          <w:color w:val="6D6E70"/>
          <w:sz w:val="22"/>
        </w:rPr>
        <w:t>haus</w:t>
      </w:r>
      <w:proofErr w:type="spellEnd"/>
      <w:r w:rsidRPr="009A3957">
        <w:rPr>
          <w:rFonts w:cs="Arial"/>
          <w:b/>
          <w:color w:val="6D6E70"/>
          <w:sz w:val="22"/>
        </w:rPr>
        <w:t xml:space="preserve"> </w:t>
      </w:r>
      <w:proofErr w:type="spellStart"/>
      <w:r w:rsidRPr="009A3957">
        <w:rPr>
          <w:rFonts w:cs="Arial"/>
          <w:b/>
          <w:color w:val="6D6E70"/>
          <w:sz w:val="22"/>
        </w:rPr>
        <w:t>cawv</w:t>
      </w:r>
      <w:proofErr w:type="spellEnd"/>
      <w:r w:rsidRPr="009A3957">
        <w:rPr>
          <w:rFonts w:cs="Arial"/>
          <w:b/>
          <w:color w:val="6D6E70"/>
          <w:sz w:val="22"/>
        </w:rPr>
        <w:t xml:space="preserve"> </w:t>
      </w:r>
      <w:proofErr w:type="spellStart"/>
      <w:r w:rsidRPr="009A3957">
        <w:rPr>
          <w:rFonts w:cs="Arial"/>
          <w:b/>
          <w:color w:val="6D6E70"/>
          <w:sz w:val="22"/>
        </w:rPr>
        <w:t>los</w:t>
      </w:r>
      <w:proofErr w:type="spellEnd"/>
      <w:r w:rsidR="007B07E1" w:rsidRPr="009A3957">
        <w:rPr>
          <w:rFonts w:cs="Arial"/>
          <w:b/>
          <w:color w:val="6D6E70"/>
          <w:sz w:val="22"/>
        </w:rPr>
        <w:t xml:space="preserve"> </w:t>
      </w:r>
      <w:r w:rsidRPr="009A3957">
        <w:rPr>
          <w:rFonts w:cs="Arial"/>
          <w:b/>
          <w:color w:val="6D6E70"/>
          <w:sz w:val="22"/>
        </w:rPr>
        <w:t xml:space="preserve">sis </w:t>
      </w:r>
      <w:proofErr w:type="spellStart"/>
      <w:r w:rsidRPr="009A3957">
        <w:rPr>
          <w:rFonts w:cs="Arial"/>
          <w:b/>
          <w:color w:val="6D6E70"/>
          <w:sz w:val="22"/>
        </w:rPr>
        <w:t>lwm</w:t>
      </w:r>
      <w:proofErr w:type="spellEnd"/>
      <w:r w:rsidRPr="009A3957">
        <w:rPr>
          <w:rFonts w:cs="Arial"/>
          <w:b/>
          <w:color w:val="6D6E70"/>
          <w:sz w:val="22"/>
        </w:rPr>
        <w:t xml:space="preserve"> yam </w:t>
      </w:r>
      <w:proofErr w:type="spellStart"/>
      <w:r w:rsidRPr="009A3957">
        <w:rPr>
          <w:rFonts w:cs="Arial"/>
          <w:b/>
          <w:color w:val="6D6E70"/>
          <w:sz w:val="22"/>
        </w:rPr>
        <w:t>kev</w:t>
      </w:r>
      <w:proofErr w:type="spellEnd"/>
      <w:r w:rsidRPr="009A3957">
        <w:rPr>
          <w:rFonts w:cs="Arial"/>
          <w:b/>
          <w:color w:val="6D6E70"/>
          <w:sz w:val="22"/>
        </w:rPr>
        <w:t xml:space="preserve"> </w:t>
      </w:r>
      <w:proofErr w:type="spellStart"/>
      <w:r w:rsidRPr="009A3957">
        <w:rPr>
          <w:rFonts w:cs="Arial"/>
          <w:b/>
          <w:color w:val="6D6E70"/>
          <w:sz w:val="22"/>
        </w:rPr>
        <w:t>quav</w:t>
      </w:r>
      <w:proofErr w:type="spellEnd"/>
      <w:r w:rsidRPr="009A3957">
        <w:rPr>
          <w:rFonts w:cs="Arial"/>
          <w:b/>
          <w:color w:val="6D6E70"/>
          <w:sz w:val="22"/>
        </w:rPr>
        <w:t xml:space="preserve"> </w:t>
      </w:r>
      <w:proofErr w:type="spellStart"/>
      <w:r w:rsidRPr="009A3957">
        <w:rPr>
          <w:rFonts w:cs="Arial"/>
          <w:b/>
          <w:color w:val="6D6E70"/>
          <w:sz w:val="22"/>
        </w:rPr>
        <w:t>yeeb</w:t>
      </w:r>
      <w:proofErr w:type="spellEnd"/>
      <w:r w:rsidRPr="009A3957">
        <w:rPr>
          <w:rFonts w:cs="Arial"/>
          <w:b/>
          <w:color w:val="6D6E70"/>
          <w:sz w:val="22"/>
        </w:rPr>
        <w:t xml:space="preserve"> </w:t>
      </w:r>
      <w:proofErr w:type="spellStart"/>
      <w:r w:rsidRPr="009A3957">
        <w:rPr>
          <w:rFonts w:cs="Arial"/>
          <w:b/>
          <w:color w:val="6D6E70"/>
          <w:sz w:val="22"/>
        </w:rPr>
        <w:t>tshuaj</w:t>
      </w:r>
      <w:proofErr w:type="spellEnd"/>
      <w:r w:rsidRPr="009A3957">
        <w:rPr>
          <w:rFonts w:cs="Arial"/>
          <w:b/>
          <w:color w:val="6D6E70"/>
          <w:sz w:val="22"/>
        </w:rPr>
        <w:t xml:space="preserve">, </w:t>
      </w:r>
      <w:proofErr w:type="spellStart"/>
      <w:r w:rsidRPr="009A3957">
        <w:rPr>
          <w:rFonts w:cs="Arial"/>
          <w:b/>
          <w:color w:val="6D6E70"/>
          <w:sz w:val="22"/>
        </w:rPr>
        <w:t>cov</w:t>
      </w:r>
      <w:proofErr w:type="spellEnd"/>
      <w:r w:rsidRPr="009A3957">
        <w:rPr>
          <w:rFonts w:cs="Arial"/>
          <w:b/>
          <w:color w:val="6D6E70"/>
          <w:sz w:val="22"/>
        </w:rPr>
        <w:t xml:space="preserve"> </w:t>
      </w:r>
      <w:proofErr w:type="spellStart"/>
      <w:r w:rsidRPr="009A3957">
        <w:rPr>
          <w:rFonts w:cs="Arial"/>
          <w:b/>
          <w:color w:val="6D6E70"/>
          <w:sz w:val="22"/>
        </w:rPr>
        <w:t>neeg</w:t>
      </w:r>
      <w:proofErr w:type="spellEnd"/>
      <w:r w:rsidRPr="009A3957">
        <w:rPr>
          <w:rFonts w:cs="Arial"/>
          <w:b/>
          <w:color w:val="6D6E70"/>
          <w:sz w:val="22"/>
        </w:rPr>
        <w:t xml:space="preserve"> muaj HIV / AIDS thiab </w:t>
      </w:r>
      <w:proofErr w:type="spellStart"/>
      <w:r w:rsidRPr="009A3957">
        <w:rPr>
          <w:rFonts w:cs="Arial"/>
          <w:b/>
          <w:color w:val="6D6E70"/>
          <w:sz w:val="22"/>
        </w:rPr>
        <w:t>lawv</w:t>
      </w:r>
      <w:proofErr w:type="spellEnd"/>
      <w:r w:rsidRPr="009A3957">
        <w:rPr>
          <w:rFonts w:cs="Arial"/>
          <w:b/>
          <w:color w:val="6D6E70"/>
          <w:sz w:val="22"/>
        </w:rPr>
        <w:t xml:space="preserve"> </w:t>
      </w:r>
      <w:proofErr w:type="spellStart"/>
      <w:r w:rsidRPr="009A3957">
        <w:rPr>
          <w:rFonts w:cs="Arial"/>
          <w:b/>
          <w:color w:val="6D6E70"/>
          <w:sz w:val="22"/>
        </w:rPr>
        <w:t>tsev</w:t>
      </w:r>
      <w:proofErr w:type="spellEnd"/>
      <w:r w:rsidRPr="009A3957">
        <w:rPr>
          <w:rFonts w:cs="Arial"/>
          <w:b/>
          <w:color w:val="6D6E70"/>
          <w:sz w:val="22"/>
        </w:rPr>
        <w:t xml:space="preserve"> </w:t>
      </w:r>
      <w:proofErr w:type="spellStart"/>
      <w:r w:rsidRPr="009A3957">
        <w:rPr>
          <w:rFonts w:cs="Arial"/>
          <w:b/>
          <w:color w:val="6D6E70"/>
          <w:sz w:val="22"/>
        </w:rPr>
        <w:t>neeg</w:t>
      </w:r>
      <w:proofErr w:type="spellEnd"/>
      <w:r w:rsidRPr="009A3957">
        <w:rPr>
          <w:rFonts w:cs="Arial"/>
          <w:b/>
          <w:color w:val="6D6E70"/>
          <w:sz w:val="22"/>
        </w:rPr>
        <w:t xml:space="preserve">, </w:t>
      </w:r>
      <w:proofErr w:type="spellStart"/>
      <w:r w:rsidRPr="009A3957">
        <w:rPr>
          <w:rFonts w:cs="Arial"/>
          <w:b/>
          <w:color w:val="6D6E70"/>
          <w:sz w:val="22"/>
        </w:rPr>
        <w:t>cov</w:t>
      </w:r>
      <w:proofErr w:type="spellEnd"/>
      <w:r w:rsidRPr="009A3957">
        <w:rPr>
          <w:rFonts w:cs="Arial"/>
          <w:b/>
          <w:color w:val="6D6E70"/>
          <w:sz w:val="22"/>
        </w:rPr>
        <w:t xml:space="preserve"> </w:t>
      </w:r>
      <w:proofErr w:type="spellStart"/>
      <w:r w:rsidRPr="009A3957">
        <w:rPr>
          <w:rFonts w:cs="Arial"/>
          <w:b/>
          <w:color w:val="6D6E70"/>
          <w:sz w:val="22"/>
        </w:rPr>
        <w:t>neeg</w:t>
      </w:r>
      <w:proofErr w:type="spellEnd"/>
      <w:r w:rsidRPr="009A3957">
        <w:rPr>
          <w:rFonts w:cs="Arial"/>
          <w:b/>
          <w:color w:val="6D6E70"/>
          <w:sz w:val="22"/>
        </w:rPr>
        <w:t xml:space="preserve"> nyob </w:t>
      </w:r>
      <w:proofErr w:type="spellStart"/>
      <w:r w:rsidRPr="009A3957">
        <w:rPr>
          <w:rFonts w:cs="Arial"/>
          <w:b/>
          <w:color w:val="6D6E70"/>
          <w:sz w:val="22"/>
        </w:rPr>
        <w:t>hauv</w:t>
      </w:r>
      <w:proofErr w:type="spellEnd"/>
      <w:r w:rsidRPr="009A3957">
        <w:rPr>
          <w:rFonts w:cs="Arial"/>
          <w:b/>
          <w:color w:val="6D6E70"/>
          <w:sz w:val="22"/>
        </w:rPr>
        <w:t xml:space="preserve"> </w:t>
      </w:r>
      <w:proofErr w:type="spellStart"/>
      <w:r w:rsidRPr="009A3957">
        <w:rPr>
          <w:rFonts w:cs="Arial"/>
          <w:b/>
          <w:color w:val="6D6E70"/>
          <w:sz w:val="22"/>
        </w:rPr>
        <w:t>vaj</w:t>
      </w:r>
      <w:proofErr w:type="spellEnd"/>
      <w:r w:rsidRPr="009A3957">
        <w:rPr>
          <w:rFonts w:cs="Arial"/>
          <w:b/>
          <w:color w:val="6D6E70"/>
          <w:sz w:val="22"/>
        </w:rPr>
        <w:t xml:space="preserve"> </w:t>
      </w:r>
      <w:proofErr w:type="spellStart"/>
      <w:r w:rsidRPr="009A3957">
        <w:rPr>
          <w:rFonts w:cs="Arial"/>
          <w:b/>
          <w:color w:val="6D6E70"/>
          <w:sz w:val="22"/>
        </w:rPr>
        <w:t>tse</w:t>
      </w:r>
      <w:r w:rsidR="007B07E1" w:rsidRPr="009A3957">
        <w:rPr>
          <w:rFonts w:cs="Arial"/>
          <w:b/>
          <w:color w:val="6D6E70"/>
          <w:sz w:val="22"/>
        </w:rPr>
        <w:t>v</w:t>
      </w:r>
      <w:proofErr w:type="spellEnd"/>
      <w:r w:rsidRPr="009A3957">
        <w:rPr>
          <w:rFonts w:cs="Arial"/>
          <w:b/>
          <w:color w:val="6D6E70"/>
          <w:sz w:val="22"/>
        </w:rPr>
        <w:t xml:space="preserve"> thiab </w:t>
      </w:r>
      <w:proofErr w:type="spellStart"/>
      <w:r w:rsidRPr="009A3957">
        <w:rPr>
          <w:rFonts w:cs="Arial"/>
          <w:b/>
          <w:color w:val="6D6E70"/>
          <w:sz w:val="22"/>
        </w:rPr>
        <w:t>lwm</w:t>
      </w:r>
      <w:proofErr w:type="spellEnd"/>
      <w:r w:rsidRPr="009A3957">
        <w:rPr>
          <w:rFonts w:cs="Arial"/>
          <w:b/>
          <w:color w:val="6D6E70"/>
          <w:sz w:val="22"/>
        </w:rPr>
        <w:t xml:space="preserve"> yam </w:t>
      </w:r>
      <w:proofErr w:type="spellStart"/>
      <w:r w:rsidRPr="009A3957">
        <w:rPr>
          <w:rFonts w:cs="Arial"/>
          <w:b/>
          <w:color w:val="6D6E70"/>
          <w:sz w:val="22"/>
        </w:rPr>
        <w:t>kev</w:t>
      </w:r>
      <w:proofErr w:type="spellEnd"/>
      <w:r w:rsidRPr="009A3957">
        <w:rPr>
          <w:rFonts w:cs="Arial"/>
          <w:b/>
          <w:color w:val="6D6E70"/>
          <w:sz w:val="22"/>
        </w:rPr>
        <w:t xml:space="preserve"> </w:t>
      </w:r>
      <w:proofErr w:type="spellStart"/>
      <w:r w:rsidRPr="009A3957">
        <w:rPr>
          <w:rFonts w:cs="Arial"/>
          <w:b/>
          <w:color w:val="6D6E70"/>
          <w:sz w:val="22"/>
        </w:rPr>
        <w:t>txiav</w:t>
      </w:r>
      <w:proofErr w:type="spellEnd"/>
      <w:r w:rsidRPr="009A3957">
        <w:rPr>
          <w:rFonts w:cs="Arial"/>
          <w:b/>
          <w:color w:val="6D6E70"/>
          <w:sz w:val="22"/>
        </w:rPr>
        <w:t xml:space="preserve"> </w:t>
      </w:r>
      <w:proofErr w:type="spellStart"/>
      <w:r w:rsidRPr="009A3957">
        <w:rPr>
          <w:rFonts w:cs="Arial"/>
          <w:b/>
          <w:color w:val="6D6E70"/>
          <w:sz w:val="22"/>
        </w:rPr>
        <w:t>txim</w:t>
      </w:r>
      <w:proofErr w:type="spellEnd"/>
      <w:r w:rsidRPr="009A3957">
        <w:rPr>
          <w:rFonts w:cs="Arial"/>
          <w:b/>
          <w:color w:val="6D6E70"/>
          <w:sz w:val="22"/>
        </w:rPr>
        <w:t xml:space="preserve"> </w:t>
      </w:r>
      <w:proofErr w:type="spellStart"/>
      <w:r w:rsidRPr="009A3957">
        <w:rPr>
          <w:rFonts w:cs="Arial"/>
          <w:b/>
          <w:color w:val="6D6E70"/>
          <w:sz w:val="22"/>
        </w:rPr>
        <w:t>siab</w:t>
      </w:r>
      <w:proofErr w:type="spellEnd"/>
      <w:r w:rsidRPr="009A3957">
        <w:rPr>
          <w:rFonts w:cs="Arial"/>
          <w:b/>
          <w:color w:val="6D6E70"/>
          <w:sz w:val="22"/>
        </w:rPr>
        <w:t xml:space="preserve">, thiab </w:t>
      </w:r>
      <w:proofErr w:type="spellStart"/>
      <w:r w:rsidRPr="009A3957">
        <w:rPr>
          <w:rFonts w:cs="Arial"/>
          <w:b/>
          <w:color w:val="6D6E70"/>
          <w:sz w:val="22"/>
        </w:rPr>
        <w:t>piav</w:t>
      </w:r>
      <w:proofErr w:type="spellEnd"/>
      <w:r w:rsidRPr="009A3957">
        <w:rPr>
          <w:rFonts w:cs="Arial"/>
          <w:b/>
          <w:color w:val="6D6E70"/>
          <w:sz w:val="22"/>
        </w:rPr>
        <w:t xml:space="preserve"> </w:t>
      </w:r>
      <w:proofErr w:type="spellStart"/>
      <w:r w:rsidRPr="009A3957">
        <w:rPr>
          <w:rFonts w:cs="Arial"/>
          <w:b/>
          <w:color w:val="6D6E70"/>
          <w:sz w:val="22"/>
        </w:rPr>
        <w:t>qhia</w:t>
      </w:r>
      <w:proofErr w:type="spellEnd"/>
      <w:r w:rsidRPr="009A3957">
        <w:rPr>
          <w:rFonts w:cs="Arial"/>
          <w:b/>
          <w:color w:val="6D6E70"/>
          <w:sz w:val="22"/>
        </w:rPr>
        <w:t xml:space="preserve"> </w:t>
      </w:r>
      <w:proofErr w:type="spellStart"/>
      <w:r w:rsidRPr="009A3957">
        <w:rPr>
          <w:rFonts w:cs="Arial"/>
          <w:b/>
          <w:color w:val="6D6E70"/>
          <w:sz w:val="22"/>
        </w:rPr>
        <w:t>txog</w:t>
      </w:r>
      <w:proofErr w:type="spellEnd"/>
      <w:r w:rsidRPr="009A3957">
        <w:rPr>
          <w:rFonts w:cs="Arial"/>
          <w:b/>
          <w:color w:val="6D6E70"/>
          <w:sz w:val="22"/>
        </w:rPr>
        <w:t xml:space="preserve"> </w:t>
      </w:r>
      <w:proofErr w:type="spellStart"/>
      <w:r w:rsidRPr="009A3957">
        <w:rPr>
          <w:rFonts w:cs="Arial"/>
          <w:b/>
          <w:color w:val="6D6E70"/>
          <w:sz w:val="22"/>
        </w:rPr>
        <w:t>lawv</w:t>
      </w:r>
      <w:proofErr w:type="spellEnd"/>
      <w:r w:rsidRPr="009A3957">
        <w:rPr>
          <w:rFonts w:cs="Arial"/>
          <w:b/>
          <w:color w:val="6D6E70"/>
          <w:sz w:val="22"/>
        </w:rPr>
        <w:t xml:space="preserve"> </w:t>
      </w:r>
      <w:proofErr w:type="spellStart"/>
      <w:r w:rsidRPr="009A3957">
        <w:rPr>
          <w:rFonts w:cs="Arial"/>
          <w:b/>
          <w:color w:val="6D6E70"/>
          <w:sz w:val="22"/>
        </w:rPr>
        <w:t>cov</w:t>
      </w:r>
      <w:proofErr w:type="spellEnd"/>
      <w:r w:rsidRPr="009A3957">
        <w:rPr>
          <w:rFonts w:cs="Arial"/>
          <w:b/>
          <w:color w:val="6D6E70"/>
          <w:sz w:val="22"/>
        </w:rPr>
        <w:t xml:space="preserve"> </w:t>
      </w:r>
      <w:proofErr w:type="spellStart"/>
      <w:r w:rsidRPr="009A3957">
        <w:rPr>
          <w:rFonts w:cs="Arial"/>
          <w:b/>
          <w:color w:val="6D6E70"/>
          <w:sz w:val="22"/>
        </w:rPr>
        <w:t>kev</w:t>
      </w:r>
      <w:proofErr w:type="spellEnd"/>
      <w:r w:rsidRPr="009A3957">
        <w:rPr>
          <w:rFonts w:cs="Arial"/>
          <w:b/>
          <w:color w:val="6D6E70"/>
          <w:sz w:val="22"/>
        </w:rPr>
        <w:t xml:space="preserve"> xav tau </w:t>
      </w:r>
      <w:proofErr w:type="spellStart"/>
      <w:r w:rsidRPr="009A3957">
        <w:rPr>
          <w:rFonts w:cs="Arial"/>
          <w:b/>
          <w:color w:val="6D6E70"/>
          <w:sz w:val="22"/>
        </w:rPr>
        <w:t>kev</w:t>
      </w:r>
      <w:proofErr w:type="spellEnd"/>
      <w:r w:rsidRPr="009A3957">
        <w:rPr>
          <w:rFonts w:cs="Arial"/>
          <w:b/>
          <w:color w:val="6D6E70"/>
          <w:sz w:val="22"/>
        </w:rPr>
        <w:t xml:space="preserve"> </w:t>
      </w:r>
      <w:proofErr w:type="spellStart"/>
      <w:r w:rsidRPr="009A3957">
        <w:rPr>
          <w:rFonts w:cs="Arial"/>
          <w:b/>
          <w:color w:val="6D6E70"/>
          <w:sz w:val="22"/>
        </w:rPr>
        <w:t>txhawb</w:t>
      </w:r>
      <w:proofErr w:type="spellEnd"/>
      <w:r w:rsidRPr="009A3957">
        <w:rPr>
          <w:rFonts w:cs="Arial"/>
          <w:b/>
          <w:color w:val="6D6E70"/>
          <w:sz w:val="22"/>
        </w:rPr>
        <w:t xml:space="preserve"> </w:t>
      </w:r>
      <w:proofErr w:type="spellStart"/>
      <w:r w:rsidRPr="009A3957">
        <w:rPr>
          <w:rFonts w:cs="Arial"/>
          <w:b/>
          <w:color w:val="6D6E70"/>
          <w:sz w:val="22"/>
        </w:rPr>
        <w:t>nqa</w:t>
      </w:r>
      <w:proofErr w:type="spellEnd"/>
      <w:r w:rsidRPr="009A3957">
        <w:rPr>
          <w:rFonts w:cs="Arial"/>
          <w:b/>
          <w:color w:val="6D6E70"/>
          <w:sz w:val="22"/>
        </w:rPr>
        <w:t xml:space="preserve"> </w:t>
      </w:r>
      <w:proofErr w:type="spellStart"/>
      <w:r w:rsidRPr="009A3957">
        <w:rPr>
          <w:rFonts w:cs="Arial"/>
          <w:b/>
          <w:color w:val="6D6E70"/>
          <w:sz w:val="22"/>
        </w:rPr>
        <w:t>vaj</w:t>
      </w:r>
      <w:proofErr w:type="spellEnd"/>
      <w:r w:rsidRPr="009A3957">
        <w:rPr>
          <w:rFonts w:cs="Arial"/>
          <w:b/>
          <w:color w:val="6D6E70"/>
          <w:sz w:val="22"/>
        </w:rPr>
        <w:t xml:space="preserve"> </w:t>
      </w:r>
      <w:proofErr w:type="spellStart"/>
      <w:r w:rsidRPr="009A3957">
        <w:rPr>
          <w:rFonts w:cs="Arial"/>
          <w:b/>
          <w:color w:val="6D6E70"/>
          <w:sz w:val="22"/>
        </w:rPr>
        <w:t>tse</w:t>
      </w:r>
      <w:r w:rsidR="007B07E1" w:rsidRPr="009A3957">
        <w:rPr>
          <w:rFonts w:cs="Arial"/>
          <w:b/>
          <w:color w:val="6D6E70"/>
          <w:sz w:val="22"/>
        </w:rPr>
        <w:t>v</w:t>
      </w:r>
      <w:proofErr w:type="spellEnd"/>
      <w:r w:rsidRPr="009A3957">
        <w:rPr>
          <w:rFonts w:cs="Arial"/>
          <w:b/>
          <w:color w:val="6D6E70"/>
          <w:sz w:val="22"/>
        </w:rPr>
        <w:t>.</w:t>
      </w:r>
    </w:p>
    <w:p w14:paraId="530B777E" w14:textId="0F877BA6" w:rsidR="00115C44" w:rsidRPr="009A3957" w:rsidRDefault="00115C44" w:rsidP="00115C44">
      <w:pPr>
        <w:spacing w:before="120" w:after="120"/>
        <w:jc w:val="both"/>
        <w:rPr>
          <w:rFonts w:cs="Arial"/>
          <w:b/>
          <w:color w:val="F3B631"/>
          <w:sz w:val="22"/>
        </w:rPr>
      </w:pPr>
      <w:proofErr w:type="spellStart"/>
      <w:r w:rsidRPr="009A3957">
        <w:rPr>
          <w:rFonts w:cs="Arial"/>
          <w:b/>
          <w:color w:val="F3B631"/>
          <w:sz w:val="22"/>
        </w:rPr>
        <w:t>Cov</w:t>
      </w:r>
      <w:proofErr w:type="spellEnd"/>
      <w:r w:rsidR="007B07E1" w:rsidRPr="009A3957">
        <w:rPr>
          <w:rFonts w:cs="Arial"/>
          <w:b/>
          <w:color w:val="F3B631"/>
          <w:sz w:val="22"/>
        </w:rPr>
        <w:t xml:space="preserve"> </w:t>
      </w:r>
      <w:proofErr w:type="spellStart"/>
      <w:r w:rsidR="00E334EE" w:rsidRPr="009A3957">
        <w:rPr>
          <w:rFonts w:cs="Arial"/>
          <w:b/>
          <w:color w:val="F3B631"/>
          <w:sz w:val="22"/>
        </w:rPr>
        <w:t>laus</w:t>
      </w:r>
      <w:proofErr w:type="spellEnd"/>
      <w:r w:rsidR="00E334EE" w:rsidRPr="009A3957">
        <w:rPr>
          <w:rFonts w:cs="Arial"/>
          <w:b/>
          <w:color w:val="F3B631"/>
          <w:sz w:val="22"/>
        </w:rPr>
        <w:t xml:space="preserve"> thiab </w:t>
      </w:r>
      <w:proofErr w:type="spellStart"/>
      <w:r w:rsidR="00E334EE" w:rsidRPr="009A3957">
        <w:rPr>
          <w:rFonts w:cs="Arial"/>
          <w:b/>
          <w:color w:val="F3B631"/>
          <w:sz w:val="22"/>
        </w:rPr>
        <w:t>cov</w:t>
      </w:r>
      <w:proofErr w:type="spellEnd"/>
      <w:r w:rsidR="00E334EE" w:rsidRPr="009A3957">
        <w:rPr>
          <w:rFonts w:cs="Arial"/>
          <w:b/>
          <w:color w:val="F3B631"/>
          <w:sz w:val="22"/>
        </w:rPr>
        <w:t xml:space="preserve"> </w:t>
      </w:r>
      <w:proofErr w:type="spellStart"/>
      <w:r w:rsidR="00E334EE" w:rsidRPr="009A3957">
        <w:rPr>
          <w:rFonts w:cs="Arial"/>
          <w:b/>
          <w:color w:val="F3B631"/>
          <w:sz w:val="22"/>
        </w:rPr>
        <w:t>laus</w:t>
      </w:r>
      <w:proofErr w:type="spellEnd"/>
      <w:r w:rsidR="00E334EE" w:rsidRPr="009A3957">
        <w:rPr>
          <w:rFonts w:cs="Arial"/>
          <w:b/>
          <w:color w:val="F3B631"/>
          <w:sz w:val="22"/>
        </w:rPr>
        <w:t xml:space="preserve"> </w:t>
      </w:r>
      <w:proofErr w:type="spellStart"/>
      <w:r w:rsidR="00E334EE" w:rsidRPr="009A3957">
        <w:rPr>
          <w:rFonts w:cs="Arial"/>
          <w:b/>
          <w:color w:val="F3B631"/>
          <w:sz w:val="22"/>
        </w:rPr>
        <w:t>uas</w:t>
      </w:r>
      <w:proofErr w:type="spellEnd"/>
      <w:r w:rsidR="00E334EE" w:rsidRPr="009A3957">
        <w:rPr>
          <w:rFonts w:cs="Arial"/>
          <w:b/>
          <w:color w:val="F3B631"/>
          <w:sz w:val="22"/>
        </w:rPr>
        <w:t xml:space="preserve"> </w:t>
      </w:r>
      <w:proofErr w:type="spellStart"/>
      <w:r w:rsidR="00E334EE" w:rsidRPr="009A3957">
        <w:rPr>
          <w:rFonts w:cs="Arial"/>
          <w:b/>
          <w:color w:val="F3B631"/>
          <w:sz w:val="22"/>
        </w:rPr>
        <w:t>tsis</w:t>
      </w:r>
      <w:proofErr w:type="spellEnd"/>
      <w:r w:rsidR="00E334EE" w:rsidRPr="009A3957">
        <w:rPr>
          <w:rFonts w:cs="Arial"/>
          <w:b/>
          <w:color w:val="F3B631"/>
          <w:sz w:val="22"/>
        </w:rPr>
        <w:t xml:space="preserve"> muaj </w:t>
      </w:r>
      <w:proofErr w:type="spellStart"/>
      <w:r w:rsidRPr="009A3957">
        <w:rPr>
          <w:rFonts w:cs="Arial"/>
          <w:b/>
          <w:color w:val="F3B631"/>
          <w:sz w:val="22"/>
        </w:rPr>
        <w:t>zog</w:t>
      </w:r>
      <w:proofErr w:type="spellEnd"/>
    </w:p>
    <w:p w14:paraId="79F3F556" w14:textId="2D0EFAF7" w:rsidR="00115C44" w:rsidRPr="009A3957" w:rsidRDefault="00115C44" w:rsidP="00115C44">
      <w:pPr>
        <w:keepNext/>
        <w:spacing w:before="120" w:after="120"/>
        <w:jc w:val="both"/>
        <w:rPr>
          <w:rFonts w:cs="Arial"/>
          <w:color w:val="6D6E70"/>
          <w:sz w:val="22"/>
        </w:rPr>
      </w:pPr>
      <w:proofErr w:type="spellStart"/>
      <w:r w:rsidRPr="009A3957">
        <w:rPr>
          <w:rFonts w:cs="Arial"/>
          <w:color w:val="6D6E70"/>
          <w:sz w:val="22"/>
        </w:rPr>
        <w:t>Raws</w:t>
      </w:r>
      <w:proofErr w:type="spellEnd"/>
      <w:r w:rsidRPr="009A3957">
        <w:rPr>
          <w:rFonts w:cs="Arial"/>
          <w:color w:val="6D6E70"/>
          <w:sz w:val="22"/>
        </w:rPr>
        <w:t xml:space="preserve"> </w:t>
      </w:r>
      <w:r w:rsidR="00E334EE" w:rsidRPr="009A3957">
        <w:rPr>
          <w:rFonts w:cs="Arial"/>
          <w:color w:val="6D6E70"/>
          <w:sz w:val="22"/>
        </w:rPr>
        <w:t xml:space="preserve">li </w:t>
      </w:r>
      <w:proofErr w:type="spellStart"/>
      <w:r w:rsidR="00E334EE" w:rsidRPr="009A3957">
        <w:rPr>
          <w:rFonts w:cs="Arial"/>
          <w:color w:val="6D6E70"/>
          <w:sz w:val="22"/>
        </w:rPr>
        <w:t>Asmeskas</w:t>
      </w:r>
      <w:proofErr w:type="spellEnd"/>
      <w:r w:rsidR="00E334EE" w:rsidRPr="009A3957">
        <w:rPr>
          <w:rFonts w:cs="Arial"/>
          <w:color w:val="6D6E70"/>
          <w:sz w:val="22"/>
        </w:rPr>
        <w:t xml:space="preserve"> Lub </w:t>
      </w:r>
      <w:proofErr w:type="spellStart"/>
      <w:r w:rsidR="00E334EE" w:rsidRPr="009A3957">
        <w:rPr>
          <w:rFonts w:cs="Arial"/>
          <w:color w:val="6D6E70"/>
          <w:sz w:val="22"/>
        </w:rPr>
        <w:t>Koom</w:t>
      </w:r>
      <w:proofErr w:type="spellEnd"/>
      <w:r w:rsidR="00E334EE" w:rsidRPr="009A3957">
        <w:rPr>
          <w:rFonts w:cs="Arial"/>
          <w:color w:val="6D6E70"/>
          <w:sz w:val="22"/>
        </w:rPr>
        <w:t xml:space="preserve"> </w:t>
      </w:r>
      <w:proofErr w:type="spellStart"/>
      <w:r w:rsidR="00E334EE" w:rsidRPr="009A3957">
        <w:rPr>
          <w:rFonts w:cs="Arial"/>
          <w:color w:val="6D6E70"/>
          <w:sz w:val="22"/>
        </w:rPr>
        <w:t>Haum</w:t>
      </w:r>
      <w:proofErr w:type="spellEnd"/>
      <w:r w:rsidR="00E334EE" w:rsidRPr="009A3957">
        <w:rPr>
          <w:rFonts w:cs="Arial"/>
          <w:color w:val="6D6E70"/>
          <w:sz w:val="22"/>
        </w:rPr>
        <w:t xml:space="preserve"> Kev </w:t>
      </w:r>
      <w:proofErr w:type="spellStart"/>
      <w:r w:rsidR="00E334EE" w:rsidRPr="009A3957">
        <w:rPr>
          <w:rFonts w:cs="Arial"/>
          <w:color w:val="6D6E70"/>
          <w:sz w:val="22"/>
        </w:rPr>
        <w:t>Soj</w:t>
      </w:r>
      <w:proofErr w:type="spellEnd"/>
      <w:r w:rsidR="00E334EE" w:rsidRPr="009A3957">
        <w:rPr>
          <w:rFonts w:cs="Arial"/>
          <w:color w:val="6D6E70"/>
          <w:sz w:val="22"/>
        </w:rPr>
        <w:t xml:space="preserve"> </w:t>
      </w:r>
      <w:proofErr w:type="spellStart"/>
      <w:r w:rsidR="00E334EE" w:rsidRPr="009A3957">
        <w:rPr>
          <w:rFonts w:cs="Arial"/>
          <w:color w:val="6D6E70"/>
          <w:sz w:val="22"/>
        </w:rPr>
        <w:t>Ntsuam</w:t>
      </w:r>
      <w:proofErr w:type="spellEnd"/>
      <w:r w:rsidR="00E334EE" w:rsidRPr="009A3957">
        <w:rPr>
          <w:rFonts w:cs="Arial"/>
          <w:color w:val="6D6E70"/>
          <w:sz w:val="22"/>
        </w:rPr>
        <w:t xml:space="preserve"> </w:t>
      </w:r>
      <w:proofErr w:type="spellStart"/>
      <w:r w:rsidR="00E334EE" w:rsidRPr="009A3957">
        <w:rPr>
          <w:rFonts w:cs="Arial"/>
          <w:color w:val="6D6E70"/>
          <w:sz w:val="22"/>
        </w:rPr>
        <w:t>Xyoo</w:t>
      </w:r>
      <w:proofErr w:type="spellEnd"/>
      <w:r w:rsidR="00E334EE" w:rsidRPr="009A3957">
        <w:rPr>
          <w:rFonts w:cs="Arial"/>
          <w:color w:val="6D6E70"/>
          <w:sz w:val="22"/>
        </w:rPr>
        <w:t xml:space="preserve"> 2019-2023 (2019-2023 American Community Survey), </w:t>
      </w:r>
      <w:proofErr w:type="spellStart"/>
      <w:r w:rsidR="00E334EE" w:rsidRPr="009A3957">
        <w:rPr>
          <w:rFonts w:cs="Arial"/>
          <w:color w:val="6D6E70"/>
          <w:sz w:val="22"/>
        </w:rPr>
        <w:t>kwv</w:t>
      </w:r>
      <w:proofErr w:type="spellEnd"/>
      <w:r w:rsidR="00E334EE" w:rsidRPr="009A3957">
        <w:rPr>
          <w:rFonts w:cs="Arial"/>
          <w:color w:val="6D6E70"/>
          <w:sz w:val="22"/>
        </w:rPr>
        <w:t xml:space="preserve"> </w:t>
      </w:r>
      <w:proofErr w:type="spellStart"/>
      <w:r w:rsidR="00E334EE" w:rsidRPr="009A3957">
        <w:rPr>
          <w:rFonts w:cs="Arial"/>
          <w:color w:val="6D6E70"/>
          <w:sz w:val="22"/>
        </w:rPr>
        <w:t>yees</w:t>
      </w:r>
      <w:proofErr w:type="spellEnd"/>
      <w:r w:rsidR="00E334EE" w:rsidRPr="009A3957">
        <w:rPr>
          <w:rFonts w:cs="Arial"/>
          <w:color w:val="6D6E70"/>
          <w:sz w:val="22"/>
        </w:rPr>
        <w:t xml:space="preserve"> li 12.1% ntawm Fresno </w:t>
      </w:r>
      <w:proofErr w:type="spellStart"/>
      <w:r w:rsidR="00E334EE" w:rsidRPr="009A3957">
        <w:rPr>
          <w:rFonts w:cs="Arial"/>
          <w:color w:val="6D6E70"/>
          <w:sz w:val="22"/>
        </w:rPr>
        <w:t>cov</w:t>
      </w:r>
      <w:proofErr w:type="spellEnd"/>
      <w:r w:rsidR="00E334EE" w:rsidRPr="009A3957">
        <w:rPr>
          <w:rFonts w:cs="Arial"/>
          <w:color w:val="6D6E70"/>
          <w:sz w:val="22"/>
        </w:rPr>
        <w:t xml:space="preserve"> </w:t>
      </w:r>
      <w:proofErr w:type="spellStart"/>
      <w:r w:rsidR="00E334EE" w:rsidRPr="009A3957">
        <w:rPr>
          <w:rFonts w:cs="Arial"/>
          <w:color w:val="6D6E70"/>
          <w:sz w:val="22"/>
        </w:rPr>
        <w:t>pej</w:t>
      </w:r>
      <w:proofErr w:type="spellEnd"/>
      <w:r w:rsidR="00E334EE" w:rsidRPr="009A3957">
        <w:rPr>
          <w:rFonts w:cs="Arial"/>
          <w:color w:val="6D6E70"/>
          <w:sz w:val="22"/>
        </w:rPr>
        <w:t xml:space="preserve"> </w:t>
      </w:r>
      <w:proofErr w:type="spellStart"/>
      <w:r w:rsidR="00E334EE" w:rsidRPr="009A3957">
        <w:rPr>
          <w:rFonts w:cs="Arial"/>
          <w:color w:val="6D6E70"/>
          <w:sz w:val="22"/>
        </w:rPr>
        <w:t>xeem</w:t>
      </w:r>
      <w:proofErr w:type="spellEnd"/>
      <w:r w:rsidR="00E334EE" w:rsidRPr="009A3957">
        <w:rPr>
          <w:rFonts w:cs="Arial"/>
          <w:color w:val="6D6E70"/>
          <w:sz w:val="22"/>
        </w:rPr>
        <w:t xml:space="preserve"> yog </w:t>
      </w:r>
      <w:proofErr w:type="spellStart"/>
      <w:r w:rsidR="00E334EE" w:rsidRPr="009A3957">
        <w:rPr>
          <w:rFonts w:cs="Arial"/>
          <w:color w:val="6D6E70"/>
          <w:sz w:val="22"/>
        </w:rPr>
        <w:t>cov</w:t>
      </w:r>
      <w:proofErr w:type="spellEnd"/>
      <w:r w:rsidR="00E334EE" w:rsidRPr="009A3957">
        <w:rPr>
          <w:rFonts w:cs="Arial"/>
          <w:color w:val="6D6E70"/>
          <w:sz w:val="22"/>
        </w:rPr>
        <w:t xml:space="preserve"> </w:t>
      </w:r>
      <w:proofErr w:type="spellStart"/>
      <w:r w:rsidR="00E334EE" w:rsidRPr="009A3957">
        <w:rPr>
          <w:rFonts w:cs="Arial"/>
          <w:color w:val="6D6E70"/>
          <w:sz w:val="22"/>
        </w:rPr>
        <w:t>neeg</w:t>
      </w:r>
      <w:proofErr w:type="spellEnd"/>
      <w:r w:rsidR="00E334EE" w:rsidRPr="009A3957">
        <w:rPr>
          <w:rFonts w:cs="Arial"/>
          <w:color w:val="6D6E70"/>
          <w:sz w:val="22"/>
        </w:rPr>
        <w:t xml:space="preserve"> </w:t>
      </w:r>
      <w:proofErr w:type="spellStart"/>
      <w:r w:rsidR="00E334EE" w:rsidRPr="009A3957">
        <w:rPr>
          <w:rFonts w:cs="Arial"/>
          <w:color w:val="6D6E70"/>
          <w:sz w:val="22"/>
        </w:rPr>
        <w:t>laus</w:t>
      </w:r>
      <w:proofErr w:type="spellEnd"/>
      <w:r w:rsidR="00E334EE" w:rsidRPr="009A3957">
        <w:rPr>
          <w:rFonts w:cs="Arial"/>
          <w:color w:val="6D6E70"/>
          <w:sz w:val="22"/>
        </w:rPr>
        <w:t xml:space="preserve"> (</w:t>
      </w:r>
      <w:proofErr w:type="spellStart"/>
      <w:r w:rsidR="00E334EE" w:rsidRPr="009A3957">
        <w:rPr>
          <w:rFonts w:cs="Arial"/>
          <w:color w:val="6D6E70"/>
          <w:sz w:val="22"/>
        </w:rPr>
        <w:t>hnub</w:t>
      </w:r>
      <w:proofErr w:type="spellEnd"/>
      <w:r w:rsidR="00E334EE" w:rsidRPr="009A3957">
        <w:rPr>
          <w:rFonts w:cs="Arial"/>
          <w:color w:val="6D6E70"/>
          <w:sz w:val="22"/>
        </w:rPr>
        <w:t xml:space="preserve"> </w:t>
      </w:r>
      <w:proofErr w:type="spellStart"/>
      <w:r w:rsidR="00E334EE" w:rsidRPr="009A3957">
        <w:rPr>
          <w:rFonts w:cs="Arial"/>
          <w:color w:val="6D6E70"/>
          <w:sz w:val="22"/>
        </w:rPr>
        <w:t>nyoog</w:t>
      </w:r>
      <w:proofErr w:type="spellEnd"/>
      <w:r w:rsidR="00E334EE" w:rsidRPr="009A3957">
        <w:rPr>
          <w:rFonts w:cs="Arial"/>
          <w:color w:val="6D6E70"/>
          <w:sz w:val="22"/>
        </w:rPr>
        <w:t xml:space="preserve"> 65 thiab </w:t>
      </w:r>
      <w:proofErr w:type="spellStart"/>
      <w:r w:rsidR="00E334EE" w:rsidRPr="009A3957">
        <w:rPr>
          <w:rFonts w:cs="Arial"/>
          <w:color w:val="6D6E70"/>
          <w:sz w:val="22"/>
        </w:rPr>
        <w:t>siab</w:t>
      </w:r>
      <w:proofErr w:type="spellEnd"/>
      <w:r w:rsidR="00E334EE" w:rsidRPr="009A3957">
        <w:rPr>
          <w:rFonts w:cs="Arial"/>
          <w:color w:val="6D6E70"/>
          <w:sz w:val="22"/>
        </w:rPr>
        <w:t xml:space="preserve"> </w:t>
      </w:r>
      <w:proofErr w:type="spellStart"/>
      <w:r w:rsidR="00E334EE" w:rsidRPr="009A3957">
        <w:rPr>
          <w:rFonts w:cs="Arial"/>
          <w:color w:val="6D6E70"/>
          <w:sz w:val="22"/>
        </w:rPr>
        <w:t>tshaj</w:t>
      </w:r>
      <w:proofErr w:type="spellEnd"/>
      <w:r w:rsidR="00E334EE" w:rsidRPr="009A3957">
        <w:rPr>
          <w:rFonts w:cs="Arial"/>
          <w:color w:val="6D6E70"/>
          <w:sz w:val="22"/>
        </w:rPr>
        <w:t xml:space="preserve"> </w:t>
      </w:r>
      <w:proofErr w:type="spellStart"/>
      <w:r w:rsidR="00E334EE" w:rsidRPr="009A3957">
        <w:rPr>
          <w:rFonts w:cs="Arial"/>
          <w:color w:val="6D6E70"/>
          <w:sz w:val="22"/>
        </w:rPr>
        <w:t>ntawv</w:t>
      </w:r>
      <w:proofErr w:type="spellEnd"/>
      <w:r w:rsidR="00E334EE" w:rsidRPr="009A3957">
        <w:rPr>
          <w:rFonts w:cs="Arial"/>
          <w:color w:val="6D6E70"/>
          <w:sz w:val="22"/>
        </w:rPr>
        <w:t xml:space="preserve">) thiab </w:t>
      </w:r>
      <w:proofErr w:type="spellStart"/>
      <w:r w:rsidR="00E334EE" w:rsidRPr="009A3957">
        <w:rPr>
          <w:rFonts w:cs="Arial"/>
          <w:color w:val="6D6E70"/>
          <w:sz w:val="22"/>
        </w:rPr>
        <w:t>kwv</w:t>
      </w:r>
      <w:proofErr w:type="spellEnd"/>
      <w:r w:rsidR="00E334EE" w:rsidRPr="009A3957">
        <w:rPr>
          <w:rFonts w:cs="Arial"/>
          <w:color w:val="6D6E70"/>
          <w:sz w:val="22"/>
        </w:rPr>
        <w:t xml:space="preserve"> </w:t>
      </w:r>
      <w:proofErr w:type="spellStart"/>
      <w:r w:rsidR="00E334EE" w:rsidRPr="009A3957">
        <w:rPr>
          <w:rFonts w:cs="Arial"/>
          <w:color w:val="6D6E70"/>
          <w:sz w:val="22"/>
        </w:rPr>
        <w:t>yees</w:t>
      </w:r>
      <w:proofErr w:type="spellEnd"/>
      <w:r w:rsidR="00E334EE" w:rsidRPr="009A3957">
        <w:rPr>
          <w:rFonts w:cs="Arial"/>
          <w:color w:val="6D6E70"/>
          <w:sz w:val="22"/>
        </w:rPr>
        <w:t xml:space="preserve"> li 4.8% ntawm </w:t>
      </w:r>
      <w:proofErr w:type="spellStart"/>
      <w:r w:rsidR="00E334EE" w:rsidRPr="009A3957">
        <w:rPr>
          <w:rFonts w:cs="Arial"/>
          <w:color w:val="6D6E70"/>
          <w:sz w:val="22"/>
        </w:rPr>
        <w:t>cov</w:t>
      </w:r>
      <w:proofErr w:type="spellEnd"/>
      <w:r w:rsidR="00E334EE" w:rsidRPr="009A3957">
        <w:rPr>
          <w:rFonts w:cs="Arial"/>
          <w:color w:val="6D6E70"/>
          <w:sz w:val="22"/>
        </w:rPr>
        <w:t xml:space="preserve"> </w:t>
      </w:r>
      <w:proofErr w:type="spellStart"/>
      <w:r w:rsidR="00E334EE" w:rsidRPr="009A3957">
        <w:rPr>
          <w:rFonts w:cs="Arial"/>
          <w:color w:val="6D6E70"/>
          <w:sz w:val="22"/>
        </w:rPr>
        <w:t>pej</w:t>
      </w:r>
      <w:proofErr w:type="spellEnd"/>
      <w:r w:rsidR="00E334EE" w:rsidRPr="009A3957">
        <w:rPr>
          <w:rFonts w:cs="Arial"/>
          <w:color w:val="6D6E70"/>
          <w:sz w:val="22"/>
        </w:rPr>
        <w:t xml:space="preserve"> </w:t>
      </w:r>
      <w:proofErr w:type="spellStart"/>
      <w:r w:rsidR="00E334EE" w:rsidRPr="009A3957">
        <w:rPr>
          <w:rFonts w:cs="Arial"/>
          <w:color w:val="6D6E70"/>
          <w:sz w:val="22"/>
        </w:rPr>
        <w:t>xeem</w:t>
      </w:r>
      <w:proofErr w:type="spellEnd"/>
      <w:r w:rsidR="00E334EE" w:rsidRPr="009A3957">
        <w:rPr>
          <w:rFonts w:cs="Arial"/>
          <w:color w:val="6D6E70"/>
          <w:sz w:val="22"/>
        </w:rPr>
        <w:t xml:space="preserve"> </w:t>
      </w:r>
      <w:proofErr w:type="spellStart"/>
      <w:r w:rsidR="00E334EE" w:rsidRPr="009A3957">
        <w:rPr>
          <w:rFonts w:cs="Arial"/>
          <w:color w:val="6D6E70"/>
          <w:sz w:val="22"/>
        </w:rPr>
        <w:t>suav</w:t>
      </w:r>
      <w:proofErr w:type="spellEnd"/>
      <w:r w:rsidR="00E334EE" w:rsidRPr="009A3957">
        <w:rPr>
          <w:rFonts w:cs="Arial"/>
          <w:color w:val="6D6E70"/>
          <w:sz w:val="22"/>
        </w:rPr>
        <w:t xml:space="preserve"> </w:t>
      </w:r>
      <w:proofErr w:type="spellStart"/>
      <w:r w:rsidR="00E334EE" w:rsidRPr="009A3957">
        <w:rPr>
          <w:rFonts w:cs="Arial"/>
          <w:color w:val="6D6E70"/>
          <w:sz w:val="22"/>
        </w:rPr>
        <w:t>tias</w:t>
      </w:r>
      <w:proofErr w:type="spellEnd"/>
      <w:r w:rsidR="00E334EE" w:rsidRPr="009A3957">
        <w:rPr>
          <w:rFonts w:cs="Arial"/>
          <w:color w:val="6D6E70"/>
          <w:sz w:val="22"/>
        </w:rPr>
        <w:t xml:space="preserve"> yog </w:t>
      </w:r>
      <w:proofErr w:type="spellStart"/>
      <w:r w:rsidR="00E334EE" w:rsidRPr="009A3957">
        <w:rPr>
          <w:rFonts w:cs="Arial"/>
          <w:color w:val="6D6E70"/>
          <w:sz w:val="22"/>
        </w:rPr>
        <w:t>cov</w:t>
      </w:r>
      <w:proofErr w:type="spellEnd"/>
      <w:r w:rsidR="00E334EE" w:rsidRPr="009A3957">
        <w:rPr>
          <w:rFonts w:cs="Arial"/>
          <w:color w:val="6D6E70"/>
          <w:sz w:val="22"/>
        </w:rPr>
        <w:t xml:space="preserve"> </w:t>
      </w:r>
      <w:proofErr w:type="spellStart"/>
      <w:r w:rsidR="00E334EE" w:rsidRPr="009A3957">
        <w:rPr>
          <w:rFonts w:cs="Arial"/>
          <w:color w:val="6D6E70"/>
          <w:sz w:val="22"/>
        </w:rPr>
        <w:t>neeg</w:t>
      </w:r>
      <w:proofErr w:type="spellEnd"/>
      <w:r w:rsidR="00E334EE" w:rsidRPr="009A3957">
        <w:rPr>
          <w:rFonts w:cs="Arial"/>
          <w:color w:val="6D6E70"/>
          <w:sz w:val="22"/>
        </w:rPr>
        <w:t xml:space="preserve"> </w:t>
      </w:r>
      <w:proofErr w:type="spellStart"/>
      <w:r w:rsidR="00E334EE" w:rsidRPr="009A3957">
        <w:rPr>
          <w:rFonts w:cs="Arial"/>
          <w:color w:val="6D6E70"/>
          <w:sz w:val="22"/>
        </w:rPr>
        <w:t>laus</w:t>
      </w:r>
      <w:proofErr w:type="spellEnd"/>
      <w:r w:rsidR="00E334EE" w:rsidRPr="009A3957">
        <w:rPr>
          <w:rFonts w:cs="Arial"/>
          <w:color w:val="6D6E70"/>
          <w:sz w:val="22"/>
        </w:rPr>
        <w:t xml:space="preserve"> </w:t>
      </w:r>
      <w:proofErr w:type="spellStart"/>
      <w:r w:rsidR="00E334EE" w:rsidRPr="009A3957">
        <w:rPr>
          <w:rFonts w:cs="Arial"/>
          <w:color w:val="6D6E70"/>
          <w:sz w:val="22"/>
        </w:rPr>
        <w:t>heev</w:t>
      </w:r>
      <w:proofErr w:type="spellEnd"/>
      <w:r w:rsidR="00E334EE" w:rsidRPr="009A3957">
        <w:rPr>
          <w:rFonts w:cs="Arial"/>
          <w:color w:val="6D6E70"/>
          <w:sz w:val="22"/>
        </w:rPr>
        <w:t xml:space="preserve"> (</w:t>
      </w:r>
      <w:proofErr w:type="spellStart"/>
      <w:r w:rsidR="00E334EE" w:rsidRPr="009A3957">
        <w:rPr>
          <w:rFonts w:cs="Arial"/>
          <w:color w:val="6D6E70"/>
          <w:sz w:val="22"/>
        </w:rPr>
        <w:t>hnub</w:t>
      </w:r>
      <w:proofErr w:type="spellEnd"/>
      <w:r w:rsidR="00E334EE" w:rsidRPr="009A3957">
        <w:rPr>
          <w:rFonts w:cs="Arial"/>
          <w:color w:val="6D6E70"/>
          <w:sz w:val="22"/>
        </w:rPr>
        <w:t xml:space="preserve"> </w:t>
      </w:r>
      <w:proofErr w:type="spellStart"/>
      <w:r w:rsidR="00E334EE" w:rsidRPr="009A3957">
        <w:rPr>
          <w:rFonts w:cs="Arial"/>
          <w:color w:val="6D6E70"/>
          <w:sz w:val="22"/>
        </w:rPr>
        <w:t>nyoog</w:t>
      </w:r>
      <w:proofErr w:type="spellEnd"/>
      <w:r w:rsidR="00E334EE" w:rsidRPr="009A3957">
        <w:rPr>
          <w:rFonts w:cs="Arial"/>
          <w:color w:val="6D6E70"/>
          <w:sz w:val="22"/>
        </w:rPr>
        <w:t xml:space="preserve"> 75 thiab </w:t>
      </w:r>
      <w:proofErr w:type="spellStart"/>
      <w:r w:rsidR="00E334EE" w:rsidRPr="009A3957">
        <w:rPr>
          <w:rFonts w:cs="Arial"/>
          <w:color w:val="6D6E70"/>
          <w:sz w:val="22"/>
        </w:rPr>
        <w:t>siab</w:t>
      </w:r>
      <w:proofErr w:type="spellEnd"/>
      <w:r w:rsidR="00E334EE" w:rsidRPr="009A3957">
        <w:rPr>
          <w:rFonts w:cs="Arial"/>
          <w:color w:val="6D6E70"/>
          <w:sz w:val="22"/>
        </w:rPr>
        <w:t xml:space="preserve"> </w:t>
      </w:r>
      <w:proofErr w:type="spellStart"/>
      <w:r w:rsidR="00E334EE" w:rsidRPr="009A3957">
        <w:rPr>
          <w:rFonts w:cs="Arial"/>
          <w:color w:val="6D6E70"/>
          <w:sz w:val="22"/>
        </w:rPr>
        <w:t>tshaj</w:t>
      </w:r>
      <w:proofErr w:type="spellEnd"/>
      <w:r w:rsidR="00E334EE" w:rsidRPr="009A3957">
        <w:rPr>
          <w:rFonts w:cs="Arial"/>
          <w:color w:val="6D6E70"/>
          <w:sz w:val="22"/>
        </w:rPr>
        <w:t xml:space="preserve"> </w:t>
      </w:r>
      <w:proofErr w:type="spellStart"/>
      <w:r w:rsidR="00E334EE" w:rsidRPr="009A3957">
        <w:rPr>
          <w:rFonts w:cs="Arial"/>
          <w:color w:val="6D6E70"/>
          <w:sz w:val="22"/>
        </w:rPr>
        <w:t>ntawv</w:t>
      </w:r>
      <w:proofErr w:type="spellEnd"/>
      <w:r w:rsidR="00E334EE" w:rsidRPr="009A3957">
        <w:rPr>
          <w:rFonts w:cs="Arial"/>
          <w:color w:val="6D6E70"/>
          <w:sz w:val="22"/>
        </w:rPr>
        <w:t xml:space="preserve">). </w:t>
      </w:r>
      <w:proofErr w:type="spellStart"/>
      <w:r w:rsidR="00E334EE" w:rsidRPr="009A3957">
        <w:rPr>
          <w:rFonts w:cs="Arial"/>
          <w:color w:val="6D6E70"/>
          <w:sz w:val="22"/>
        </w:rPr>
        <w:t>Kwv</w:t>
      </w:r>
      <w:proofErr w:type="spellEnd"/>
      <w:r w:rsidR="00E334EE" w:rsidRPr="009A3957">
        <w:rPr>
          <w:rFonts w:cs="Arial"/>
          <w:color w:val="6D6E70"/>
          <w:sz w:val="22"/>
        </w:rPr>
        <w:t xml:space="preserve"> </w:t>
      </w:r>
      <w:proofErr w:type="spellStart"/>
      <w:r w:rsidR="00E334EE" w:rsidRPr="009A3957">
        <w:rPr>
          <w:rFonts w:cs="Arial"/>
          <w:color w:val="6D6E70"/>
          <w:sz w:val="22"/>
        </w:rPr>
        <w:t>yees</w:t>
      </w:r>
      <w:proofErr w:type="spellEnd"/>
      <w:r w:rsidR="00E334EE" w:rsidRPr="009A3957">
        <w:rPr>
          <w:rFonts w:cs="Arial"/>
          <w:color w:val="6D6E70"/>
          <w:sz w:val="22"/>
        </w:rPr>
        <w:t xml:space="preserve"> li 32.4% ntawm </w:t>
      </w:r>
      <w:proofErr w:type="spellStart"/>
      <w:r w:rsidR="00E334EE" w:rsidRPr="009A3957">
        <w:rPr>
          <w:rFonts w:cs="Arial"/>
          <w:color w:val="6D6E70"/>
          <w:sz w:val="22"/>
        </w:rPr>
        <w:t>cov</w:t>
      </w:r>
      <w:proofErr w:type="spellEnd"/>
      <w:r w:rsidR="00E334EE" w:rsidRPr="009A3957">
        <w:rPr>
          <w:rFonts w:cs="Arial"/>
          <w:color w:val="6D6E70"/>
          <w:sz w:val="22"/>
        </w:rPr>
        <w:t xml:space="preserve"> </w:t>
      </w:r>
      <w:proofErr w:type="spellStart"/>
      <w:r w:rsidR="00E334EE" w:rsidRPr="009A3957">
        <w:rPr>
          <w:rFonts w:cs="Arial"/>
          <w:color w:val="6D6E70"/>
          <w:sz w:val="22"/>
        </w:rPr>
        <w:t>neeg</w:t>
      </w:r>
      <w:proofErr w:type="spellEnd"/>
      <w:r w:rsidR="00E334EE" w:rsidRPr="009A3957">
        <w:rPr>
          <w:rFonts w:cs="Arial"/>
          <w:color w:val="6D6E70"/>
          <w:sz w:val="22"/>
        </w:rPr>
        <w:t xml:space="preserve"> nyob </w:t>
      </w:r>
      <w:proofErr w:type="spellStart"/>
      <w:r w:rsidR="00E334EE" w:rsidRPr="009A3957">
        <w:rPr>
          <w:rFonts w:cs="Arial"/>
          <w:color w:val="6D6E70"/>
          <w:sz w:val="22"/>
        </w:rPr>
        <w:t>hauv</w:t>
      </w:r>
      <w:proofErr w:type="spellEnd"/>
      <w:r w:rsidR="00E334EE" w:rsidRPr="009A3957">
        <w:rPr>
          <w:rFonts w:cs="Arial"/>
          <w:color w:val="6D6E70"/>
          <w:sz w:val="22"/>
        </w:rPr>
        <w:t xml:space="preserve"> Fresno </w:t>
      </w:r>
      <w:proofErr w:type="spellStart"/>
      <w:r w:rsidR="00E334EE" w:rsidRPr="009A3957">
        <w:rPr>
          <w:rFonts w:cs="Arial"/>
          <w:color w:val="6D6E70"/>
          <w:sz w:val="22"/>
        </w:rPr>
        <w:t>hnub</w:t>
      </w:r>
      <w:proofErr w:type="spellEnd"/>
      <w:r w:rsidR="00E334EE" w:rsidRPr="009A3957">
        <w:rPr>
          <w:rFonts w:cs="Arial"/>
          <w:color w:val="6D6E70"/>
          <w:sz w:val="22"/>
        </w:rPr>
        <w:t xml:space="preserve"> </w:t>
      </w:r>
      <w:proofErr w:type="spellStart"/>
      <w:r w:rsidR="00E334EE" w:rsidRPr="009A3957">
        <w:rPr>
          <w:rFonts w:cs="Arial"/>
          <w:color w:val="6D6E70"/>
          <w:sz w:val="22"/>
        </w:rPr>
        <w:t>nyoog</w:t>
      </w:r>
      <w:proofErr w:type="spellEnd"/>
      <w:r w:rsidR="00E334EE" w:rsidRPr="009A3957">
        <w:rPr>
          <w:rFonts w:cs="Arial"/>
          <w:color w:val="6D6E70"/>
          <w:sz w:val="22"/>
        </w:rPr>
        <w:t xml:space="preserve"> 65-74 thiab </w:t>
      </w:r>
      <w:proofErr w:type="spellStart"/>
      <w:r w:rsidR="00E334EE" w:rsidRPr="009A3957">
        <w:rPr>
          <w:rFonts w:cs="Arial"/>
          <w:color w:val="6D6E70"/>
          <w:sz w:val="22"/>
        </w:rPr>
        <w:t>siab</w:t>
      </w:r>
      <w:proofErr w:type="spellEnd"/>
      <w:r w:rsidR="00E334EE" w:rsidRPr="009A3957">
        <w:rPr>
          <w:rFonts w:cs="Arial"/>
          <w:color w:val="6D6E70"/>
          <w:sz w:val="22"/>
        </w:rPr>
        <w:t xml:space="preserve"> </w:t>
      </w:r>
      <w:proofErr w:type="spellStart"/>
      <w:r w:rsidR="00E334EE" w:rsidRPr="009A3957">
        <w:rPr>
          <w:rFonts w:cs="Arial"/>
          <w:color w:val="6D6E70"/>
          <w:sz w:val="22"/>
        </w:rPr>
        <w:t>tshaj</w:t>
      </w:r>
      <w:proofErr w:type="spellEnd"/>
      <w:r w:rsidR="00E334EE" w:rsidRPr="009A3957">
        <w:rPr>
          <w:rFonts w:cs="Arial"/>
          <w:color w:val="6D6E70"/>
          <w:sz w:val="22"/>
        </w:rPr>
        <w:t xml:space="preserve"> </w:t>
      </w:r>
      <w:proofErr w:type="spellStart"/>
      <w:r w:rsidR="00E334EE" w:rsidRPr="009A3957">
        <w:rPr>
          <w:rFonts w:cs="Arial"/>
          <w:color w:val="6D6E70"/>
          <w:sz w:val="22"/>
        </w:rPr>
        <w:t>ntawv</w:t>
      </w:r>
      <w:proofErr w:type="spellEnd"/>
      <w:r w:rsidR="00E334EE" w:rsidRPr="009A3957">
        <w:rPr>
          <w:rFonts w:cs="Arial"/>
          <w:color w:val="6D6E70"/>
          <w:sz w:val="22"/>
        </w:rPr>
        <w:t xml:space="preserve"> thiab 54.8% ntawm </w:t>
      </w:r>
      <w:proofErr w:type="spellStart"/>
      <w:r w:rsidR="00E334EE" w:rsidRPr="009A3957">
        <w:rPr>
          <w:rFonts w:cs="Arial"/>
          <w:color w:val="6D6E70"/>
          <w:sz w:val="22"/>
        </w:rPr>
        <w:t>cov</w:t>
      </w:r>
      <w:proofErr w:type="spellEnd"/>
      <w:r w:rsidR="00E334EE" w:rsidRPr="009A3957">
        <w:rPr>
          <w:rFonts w:cs="Arial"/>
          <w:color w:val="6D6E70"/>
          <w:sz w:val="22"/>
        </w:rPr>
        <w:t xml:space="preserve"> </w:t>
      </w:r>
      <w:proofErr w:type="spellStart"/>
      <w:r w:rsidR="00E334EE" w:rsidRPr="009A3957">
        <w:rPr>
          <w:rFonts w:cs="Arial"/>
          <w:color w:val="6D6E70"/>
          <w:sz w:val="22"/>
        </w:rPr>
        <w:t>neeg</w:t>
      </w:r>
      <w:proofErr w:type="spellEnd"/>
      <w:r w:rsidR="00E334EE" w:rsidRPr="009A3957">
        <w:rPr>
          <w:rFonts w:cs="Arial"/>
          <w:color w:val="6D6E70"/>
          <w:sz w:val="22"/>
        </w:rPr>
        <w:t xml:space="preserve"> nyob </w:t>
      </w:r>
      <w:proofErr w:type="spellStart"/>
      <w:r w:rsidR="00E334EE" w:rsidRPr="009A3957">
        <w:rPr>
          <w:rFonts w:cs="Arial"/>
          <w:color w:val="6D6E70"/>
          <w:sz w:val="22"/>
        </w:rPr>
        <w:t>hauv</w:t>
      </w:r>
      <w:proofErr w:type="spellEnd"/>
      <w:r w:rsidR="00E334EE" w:rsidRPr="009A3957">
        <w:rPr>
          <w:rFonts w:cs="Arial"/>
          <w:color w:val="6D6E70"/>
          <w:sz w:val="22"/>
        </w:rPr>
        <w:t xml:space="preserve"> </w:t>
      </w:r>
      <w:proofErr w:type="spellStart"/>
      <w:r w:rsidR="00E334EE" w:rsidRPr="009A3957">
        <w:rPr>
          <w:rFonts w:cs="Arial"/>
          <w:color w:val="6D6E70"/>
          <w:sz w:val="22"/>
        </w:rPr>
        <w:t>hnub</w:t>
      </w:r>
      <w:proofErr w:type="spellEnd"/>
      <w:r w:rsidR="00E334EE" w:rsidRPr="009A3957">
        <w:rPr>
          <w:rFonts w:cs="Arial"/>
          <w:color w:val="6D6E70"/>
          <w:sz w:val="22"/>
        </w:rPr>
        <w:t xml:space="preserve"> </w:t>
      </w:r>
      <w:proofErr w:type="spellStart"/>
      <w:r w:rsidR="00E334EE" w:rsidRPr="009A3957">
        <w:rPr>
          <w:rFonts w:cs="Arial"/>
          <w:color w:val="6D6E70"/>
          <w:sz w:val="22"/>
        </w:rPr>
        <w:t>nyoog</w:t>
      </w:r>
      <w:proofErr w:type="spellEnd"/>
      <w:r w:rsidR="00E334EE" w:rsidRPr="009A3957">
        <w:rPr>
          <w:rFonts w:cs="Arial"/>
          <w:color w:val="6D6E70"/>
          <w:sz w:val="22"/>
        </w:rPr>
        <w:t xml:space="preserve"> 75 thiab muaj </w:t>
      </w:r>
      <w:proofErr w:type="spellStart"/>
      <w:r w:rsidR="00E334EE" w:rsidRPr="009A3957">
        <w:rPr>
          <w:rFonts w:cs="Arial"/>
          <w:color w:val="6D6E70"/>
          <w:sz w:val="22"/>
        </w:rPr>
        <w:t>ib</w:t>
      </w:r>
      <w:proofErr w:type="spellEnd"/>
      <w:r w:rsidR="00E334EE" w:rsidRPr="009A3957">
        <w:rPr>
          <w:rFonts w:cs="Arial"/>
          <w:color w:val="6D6E70"/>
          <w:sz w:val="22"/>
        </w:rPr>
        <w:t xml:space="preserve"> </w:t>
      </w:r>
      <w:proofErr w:type="spellStart"/>
      <w:r w:rsidR="00E334EE" w:rsidRPr="009A3957">
        <w:rPr>
          <w:rFonts w:cs="Arial"/>
          <w:color w:val="6D6E70"/>
          <w:sz w:val="22"/>
        </w:rPr>
        <w:t>los</w:t>
      </w:r>
      <w:proofErr w:type="spellEnd"/>
      <w:r w:rsidR="00E334EE" w:rsidRPr="009A3957">
        <w:rPr>
          <w:rFonts w:cs="Arial"/>
          <w:color w:val="6D6E70"/>
          <w:sz w:val="22"/>
        </w:rPr>
        <w:t xml:space="preserve"> sis </w:t>
      </w:r>
      <w:proofErr w:type="spellStart"/>
      <w:r w:rsidR="00E334EE" w:rsidRPr="009A3957">
        <w:rPr>
          <w:rFonts w:cs="Arial"/>
          <w:color w:val="6D6E70"/>
          <w:sz w:val="22"/>
        </w:rPr>
        <w:t>ntau</w:t>
      </w:r>
      <w:proofErr w:type="spellEnd"/>
      <w:r w:rsidR="00E334EE" w:rsidRPr="009A3957">
        <w:rPr>
          <w:rFonts w:cs="Arial"/>
          <w:color w:val="6D6E70"/>
          <w:sz w:val="22"/>
        </w:rPr>
        <w:t xml:space="preserve"> qhov </w:t>
      </w:r>
      <w:proofErr w:type="spellStart"/>
      <w:r w:rsidR="00E334EE" w:rsidRPr="009A3957">
        <w:rPr>
          <w:rFonts w:cs="Arial"/>
          <w:color w:val="6D6E70"/>
          <w:sz w:val="22"/>
        </w:rPr>
        <w:t>kev</w:t>
      </w:r>
      <w:proofErr w:type="spellEnd"/>
      <w:r w:rsidR="00E334EE" w:rsidRPr="009A3957">
        <w:rPr>
          <w:rFonts w:cs="Arial"/>
          <w:color w:val="6D6E70"/>
          <w:sz w:val="22"/>
        </w:rPr>
        <w:t xml:space="preserve"> </w:t>
      </w:r>
      <w:proofErr w:type="spellStart"/>
      <w:r w:rsidR="00E334EE" w:rsidRPr="009A3957">
        <w:rPr>
          <w:rFonts w:cs="Arial"/>
          <w:color w:val="6D6E70"/>
          <w:sz w:val="22"/>
        </w:rPr>
        <w:t>tsis</w:t>
      </w:r>
      <w:proofErr w:type="spellEnd"/>
      <w:r w:rsidR="00E334EE" w:rsidRPr="009A3957">
        <w:rPr>
          <w:rFonts w:cs="Arial"/>
          <w:color w:val="6D6E70"/>
          <w:sz w:val="22"/>
        </w:rPr>
        <w:t xml:space="preserve"> </w:t>
      </w:r>
      <w:proofErr w:type="spellStart"/>
      <w:r w:rsidR="00E334EE" w:rsidRPr="009A3957">
        <w:rPr>
          <w:rFonts w:cs="Arial"/>
          <w:color w:val="6D6E70"/>
          <w:sz w:val="22"/>
        </w:rPr>
        <w:t>taus</w:t>
      </w:r>
      <w:proofErr w:type="spellEnd"/>
      <w:r w:rsidRPr="009A3957">
        <w:rPr>
          <w:rFonts w:cs="Arial"/>
          <w:color w:val="6D6E70"/>
          <w:sz w:val="22"/>
        </w:rPr>
        <w:t>.</w:t>
      </w:r>
    </w:p>
    <w:p w14:paraId="1F17D8E8" w14:textId="59DB504C" w:rsidR="00115C44" w:rsidRPr="009A3957" w:rsidRDefault="00115C44" w:rsidP="00115C44">
      <w:pPr>
        <w:spacing w:before="120" w:after="120"/>
        <w:jc w:val="both"/>
        <w:rPr>
          <w:rFonts w:cs="Arial"/>
          <w:b/>
          <w:color w:val="F3B631"/>
          <w:sz w:val="22"/>
        </w:rPr>
      </w:pPr>
      <w:proofErr w:type="spellStart"/>
      <w:r w:rsidRPr="009A3957">
        <w:rPr>
          <w:rFonts w:cs="Arial"/>
          <w:b/>
          <w:color w:val="F3B631"/>
          <w:sz w:val="22"/>
        </w:rPr>
        <w:t>Cov</w:t>
      </w:r>
      <w:proofErr w:type="spellEnd"/>
      <w:r w:rsidRPr="009A3957">
        <w:rPr>
          <w:rFonts w:cs="Arial"/>
          <w:b/>
          <w:color w:val="F3B631"/>
          <w:sz w:val="22"/>
        </w:rPr>
        <w:t xml:space="preserve"> </w:t>
      </w:r>
      <w:proofErr w:type="spellStart"/>
      <w:r w:rsidRPr="009A3957">
        <w:rPr>
          <w:rFonts w:cs="Arial"/>
          <w:b/>
          <w:color w:val="F3B631"/>
          <w:sz w:val="22"/>
        </w:rPr>
        <w:t>neeg</w:t>
      </w:r>
      <w:proofErr w:type="spellEnd"/>
      <w:r w:rsidRPr="009A3957">
        <w:rPr>
          <w:rFonts w:cs="Arial"/>
          <w:b/>
          <w:color w:val="F3B631"/>
          <w:sz w:val="22"/>
        </w:rPr>
        <w:t xml:space="preserve"> </w:t>
      </w:r>
      <w:proofErr w:type="spellStart"/>
      <w:r w:rsidR="007B07E1" w:rsidRPr="009A3957">
        <w:rPr>
          <w:rFonts w:cs="Arial"/>
          <w:b/>
          <w:color w:val="F3B631"/>
          <w:sz w:val="22"/>
        </w:rPr>
        <w:t>xiam</w:t>
      </w:r>
      <w:proofErr w:type="spellEnd"/>
      <w:r w:rsidR="007B07E1" w:rsidRPr="009A3957">
        <w:rPr>
          <w:rFonts w:cs="Arial"/>
          <w:b/>
          <w:color w:val="F3B631"/>
          <w:sz w:val="22"/>
        </w:rPr>
        <w:t xml:space="preserve"> </w:t>
      </w:r>
      <w:proofErr w:type="spellStart"/>
      <w:r w:rsidR="007B07E1" w:rsidRPr="009A3957">
        <w:rPr>
          <w:rFonts w:cs="Arial"/>
          <w:b/>
          <w:color w:val="F3B631"/>
          <w:sz w:val="22"/>
        </w:rPr>
        <w:t>oob</w:t>
      </w:r>
      <w:proofErr w:type="spellEnd"/>
      <w:r w:rsidR="007B07E1" w:rsidRPr="009A3957">
        <w:rPr>
          <w:rFonts w:cs="Arial"/>
          <w:b/>
          <w:color w:val="F3B631"/>
          <w:sz w:val="22"/>
        </w:rPr>
        <w:t xml:space="preserve"> </w:t>
      </w:r>
      <w:proofErr w:type="spellStart"/>
      <w:r w:rsidR="007B07E1" w:rsidRPr="009A3957">
        <w:rPr>
          <w:rFonts w:cs="Arial"/>
          <w:b/>
          <w:color w:val="F3B631"/>
          <w:sz w:val="22"/>
        </w:rPr>
        <w:t>qhab</w:t>
      </w:r>
      <w:proofErr w:type="spellEnd"/>
    </w:p>
    <w:p w14:paraId="70E90F13" w14:textId="22DD7E9C" w:rsidR="00115C44" w:rsidRPr="009A3957" w:rsidRDefault="00115C44" w:rsidP="00115C44">
      <w:pPr>
        <w:keepNext/>
        <w:spacing w:before="120" w:after="120"/>
        <w:jc w:val="both"/>
        <w:rPr>
          <w:rFonts w:cs="Arial"/>
          <w:color w:val="6D6E70"/>
          <w:sz w:val="22"/>
        </w:rPr>
      </w:pPr>
      <w:proofErr w:type="spellStart"/>
      <w:r w:rsidRPr="009A3957">
        <w:rPr>
          <w:rFonts w:cs="Arial"/>
          <w:color w:val="6D6E70"/>
          <w:sz w:val="22"/>
        </w:rPr>
        <w:t>K</w:t>
      </w:r>
      <w:r w:rsidR="00E334EE" w:rsidRPr="009A3957">
        <w:rPr>
          <w:rFonts w:cs="Arial"/>
          <w:color w:val="6D6E70"/>
          <w:sz w:val="22"/>
        </w:rPr>
        <w:t>wv</w:t>
      </w:r>
      <w:proofErr w:type="spellEnd"/>
      <w:r w:rsidR="00E334EE" w:rsidRPr="009A3957">
        <w:rPr>
          <w:rFonts w:cs="Arial"/>
          <w:color w:val="6D6E70"/>
          <w:sz w:val="22"/>
        </w:rPr>
        <w:t xml:space="preserve"> </w:t>
      </w:r>
      <w:proofErr w:type="spellStart"/>
      <w:r w:rsidR="00E334EE" w:rsidRPr="009A3957">
        <w:rPr>
          <w:rFonts w:cs="Arial"/>
          <w:color w:val="6D6E70"/>
          <w:sz w:val="22"/>
        </w:rPr>
        <w:t>yees</w:t>
      </w:r>
      <w:proofErr w:type="spellEnd"/>
      <w:r w:rsidR="00E334EE" w:rsidRPr="009A3957">
        <w:rPr>
          <w:rFonts w:cs="Arial"/>
          <w:color w:val="6D6E70"/>
          <w:sz w:val="22"/>
        </w:rPr>
        <w:t xml:space="preserve"> li 14.2% ntawm </w:t>
      </w:r>
      <w:proofErr w:type="spellStart"/>
      <w:r w:rsidR="00E334EE" w:rsidRPr="009A3957">
        <w:rPr>
          <w:rFonts w:cs="Arial"/>
          <w:color w:val="6D6E70"/>
          <w:sz w:val="22"/>
        </w:rPr>
        <w:t>cov</w:t>
      </w:r>
      <w:proofErr w:type="spellEnd"/>
      <w:r w:rsidR="00E334EE" w:rsidRPr="009A3957">
        <w:rPr>
          <w:rFonts w:cs="Arial"/>
          <w:color w:val="6D6E70"/>
          <w:sz w:val="22"/>
        </w:rPr>
        <w:t xml:space="preserve"> </w:t>
      </w:r>
      <w:proofErr w:type="spellStart"/>
      <w:r w:rsidR="00E334EE" w:rsidRPr="009A3957">
        <w:rPr>
          <w:rFonts w:cs="Arial"/>
          <w:color w:val="6D6E70"/>
          <w:sz w:val="22"/>
        </w:rPr>
        <w:t>neeg</w:t>
      </w:r>
      <w:proofErr w:type="spellEnd"/>
      <w:r w:rsidR="00E334EE" w:rsidRPr="009A3957">
        <w:rPr>
          <w:rFonts w:cs="Arial"/>
          <w:color w:val="6D6E70"/>
          <w:sz w:val="22"/>
        </w:rPr>
        <w:t xml:space="preserve"> nyob </w:t>
      </w:r>
      <w:proofErr w:type="spellStart"/>
      <w:r w:rsidR="00E334EE" w:rsidRPr="009A3957">
        <w:rPr>
          <w:rFonts w:cs="Arial"/>
          <w:color w:val="6D6E70"/>
          <w:sz w:val="22"/>
        </w:rPr>
        <w:t>hauv</w:t>
      </w:r>
      <w:proofErr w:type="spellEnd"/>
      <w:r w:rsidR="00E334EE" w:rsidRPr="009A3957">
        <w:rPr>
          <w:rFonts w:cs="Arial"/>
          <w:color w:val="6D6E70"/>
          <w:sz w:val="22"/>
        </w:rPr>
        <w:t xml:space="preserve"> Fresno muaj </w:t>
      </w:r>
      <w:proofErr w:type="spellStart"/>
      <w:r w:rsidR="00E334EE" w:rsidRPr="009A3957">
        <w:rPr>
          <w:rFonts w:cs="Arial"/>
          <w:color w:val="6D6E70"/>
          <w:sz w:val="22"/>
        </w:rPr>
        <w:t>tsawg</w:t>
      </w:r>
      <w:proofErr w:type="spellEnd"/>
      <w:r w:rsidR="00E334EE" w:rsidRPr="009A3957">
        <w:rPr>
          <w:rFonts w:cs="Arial"/>
          <w:color w:val="6D6E70"/>
          <w:sz w:val="22"/>
        </w:rPr>
        <w:t xml:space="preserve"> </w:t>
      </w:r>
      <w:proofErr w:type="spellStart"/>
      <w:r w:rsidR="00E334EE" w:rsidRPr="009A3957">
        <w:rPr>
          <w:rFonts w:cs="Arial"/>
          <w:color w:val="6D6E70"/>
          <w:sz w:val="22"/>
        </w:rPr>
        <w:t>kawg</w:t>
      </w:r>
      <w:proofErr w:type="spellEnd"/>
      <w:r w:rsidR="00E334EE" w:rsidRPr="009A3957">
        <w:rPr>
          <w:rFonts w:cs="Arial"/>
          <w:color w:val="6D6E70"/>
          <w:sz w:val="22"/>
        </w:rPr>
        <w:t xml:space="preserve"> yog </w:t>
      </w:r>
      <w:proofErr w:type="spellStart"/>
      <w:r w:rsidR="00E334EE" w:rsidRPr="009A3957">
        <w:rPr>
          <w:rFonts w:cs="Arial"/>
          <w:color w:val="6D6E70"/>
          <w:sz w:val="22"/>
        </w:rPr>
        <w:t>ib</w:t>
      </w:r>
      <w:proofErr w:type="spellEnd"/>
      <w:r w:rsidR="00E334EE" w:rsidRPr="009A3957">
        <w:rPr>
          <w:rFonts w:cs="Arial"/>
          <w:color w:val="6D6E70"/>
          <w:sz w:val="22"/>
        </w:rPr>
        <w:t xml:space="preserve"> </w:t>
      </w:r>
      <w:proofErr w:type="spellStart"/>
      <w:r w:rsidR="00E334EE" w:rsidRPr="009A3957">
        <w:rPr>
          <w:rFonts w:cs="Arial"/>
          <w:color w:val="6D6E70"/>
          <w:sz w:val="22"/>
        </w:rPr>
        <w:t>qho</w:t>
      </w:r>
      <w:proofErr w:type="spellEnd"/>
      <w:r w:rsidR="00E334EE" w:rsidRPr="009A3957">
        <w:rPr>
          <w:rFonts w:cs="Arial"/>
          <w:color w:val="6D6E70"/>
          <w:sz w:val="22"/>
        </w:rPr>
        <w:t xml:space="preserve"> </w:t>
      </w:r>
      <w:proofErr w:type="spellStart"/>
      <w:r w:rsidR="00E334EE" w:rsidRPr="009A3957">
        <w:rPr>
          <w:rFonts w:cs="Arial"/>
          <w:color w:val="6D6E70"/>
          <w:sz w:val="22"/>
        </w:rPr>
        <w:t>kev</w:t>
      </w:r>
      <w:proofErr w:type="spellEnd"/>
      <w:r w:rsidR="00E334EE" w:rsidRPr="009A3957">
        <w:rPr>
          <w:rFonts w:cs="Arial"/>
          <w:color w:val="6D6E70"/>
          <w:sz w:val="22"/>
        </w:rPr>
        <w:t xml:space="preserve"> </w:t>
      </w:r>
      <w:proofErr w:type="spellStart"/>
      <w:r w:rsidR="00E334EE" w:rsidRPr="009A3957">
        <w:rPr>
          <w:rFonts w:cs="Arial"/>
          <w:color w:val="6D6E70"/>
          <w:sz w:val="22"/>
        </w:rPr>
        <w:t>xiam</w:t>
      </w:r>
      <w:proofErr w:type="spellEnd"/>
      <w:r w:rsidR="00E334EE" w:rsidRPr="009A3957">
        <w:rPr>
          <w:rFonts w:cs="Arial"/>
          <w:color w:val="6D6E70"/>
          <w:sz w:val="22"/>
        </w:rPr>
        <w:t xml:space="preserve"> </w:t>
      </w:r>
      <w:proofErr w:type="spellStart"/>
      <w:r w:rsidR="00E334EE" w:rsidRPr="009A3957">
        <w:rPr>
          <w:rFonts w:cs="Arial"/>
          <w:color w:val="6D6E70"/>
          <w:sz w:val="22"/>
        </w:rPr>
        <w:t>oob</w:t>
      </w:r>
      <w:proofErr w:type="spellEnd"/>
      <w:r w:rsidR="00E334EE" w:rsidRPr="009A3957">
        <w:rPr>
          <w:rFonts w:cs="Arial"/>
          <w:color w:val="6D6E70"/>
          <w:sz w:val="22"/>
        </w:rPr>
        <w:t xml:space="preserve"> </w:t>
      </w:r>
      <w:proofErr w:type="spellStart"/>
      <w:r w:rsidR="00E334EE" w:rsidRPr="009A3957">
        <w:rPr>
          <w:rFonts w:cs="Arial"/>
          <w:color w:val="6D6E70"/>
          <w:sz w:val="22"/>
        </w:rPr>
        <w:t>qhab</w:t>
      </w:r>
      <w:proofErr w:type="spellEnd"/>
      <w:r w:rsidR="00E334EE" w:rsidRPr="009A3957">
        <w:rPr>
          <w:rFonts w:cs="Arial"/>
          <w:color w:val="6D6E70"/>
          <w:sz w:val="22"/>
        </w:rPr>
        <w:t xml:space="preserve"> </w:t>
      </w:r>
      <w:proofErr w:type="spellStart"/>
      <w:r w:rsidR="00E334EE" w:rsidRPr="009A3957">
        <w:rPr>
          <w:rFonts w:cs="Arial"/>
          <w:color w:val="6D6E70"/>
          <w:sz w:val="22"/>
        </w:rPr>
        <w:t>txij</w:t>
      </w:r>
      <w:proofErr w:type="spellEnd"/>
      <w:r w:rsidR="00E334EE" w:rsidRPr="009A3957">
        <w:rPr>
          <w:rFonts w:cs="Arial"/>
          <w:color w:val="6D6E70"/>
          <w:sz w:val="22"/>
        </w:rPr>
        <w:t xml:space="preserve"> li </w:t>
      </w:r>
      <w:proofErr w:type="spellStart"/>
      <w:r w:rsidR="00E334EE" w:rsidRPr="009A3957">
        <w:rPr>
          <w:rFonts w:cs="Arial"/>
          <w:color w:val="6D6E70"/>
          <w:sz w:val="22"/>
        </w:rPr>
        <w:t>xyoo</w:t>
      </w:r>
      <w:proofErr w:type="spellEnd"/>
      <w:r w:rsidR="00E334EE" w:rsidRPr="009A3957">
        <w:rPr>
          <w:rFonts w:cs="Arial"/>
          <w:color w:val="6D6E70"/>
          <w:sz w:val="22"/>
        </w:rPr>
        <w:t xml:space="preserve"> 2023. </w:t>
      </w:r>
      <w:proofErr w:type="spellStart"/>
      <w:r w:rsidR="00E334EE" w:rsidRPr="009A3957">
        <w:rPr>
          <w:rFonts w:cs="Arial"/>
          <w:color w:val="6D6E70"/>
          <w:sz w:val="22"/>
        </w:rPr>
        <w:t>Cov</w:t>
      </w:r>
      <w:proofErr w:type="spellEnd"/>
      <w:r w:rsidR="00E334EE" w:rsidRPr="009A3957">
        <w:rPr>
          <w:rFonts w:cs="Arial"/>
          <w:color w:val="6D6E70"/>
          <w:sz w:val="22"/>
        </w:rPr>
        <w:t xml:space="preserve"> </w:t>
      </w:r>
      <w:proofErr w:type="spellStart"/>
      <w:r w:rsidR="00E334EE" w:rsidRPr="009A3957">
        <w:rPr>
          <w:rFonts w:cs="Arial"/>
          <w:color w:val="6D6E70"/>
          <w:sz w:val="22"/>
        </w:rPr>
        <w:t>neeg</w:t>
      </w:r>
      <w:proofErr w:type="spellEnd"/>
      <w:r w:rsidR="00E334EE" w:rsidRPr="009A3957">
        <w:rPr>
          <w:rFonts w:cs="Arial"/>
          <w:color w:val="6D6E70"/>
          <w:sz w:val="22"/>
        </w:rPr>
        <w:t xml:space="preserve"> </w:t>
      </w:r>
      <w:proofErr w:type="spellStart"/>
      <w:r w:rsidR="00E334EE" w:rsidRPr="009A3957">
        <w:rPr>
          <w:rFonts w:cs="Arial"/>
          <w:color w:val="6D6E70"/>
          <w:sz w:val="22"/>
        </w:rPr>
        <w:t>xiam</w:t>
      </w:r>
      <w:proofErr w:type="spellEnd"/>
      <w:r w:rsidR="00E334EE" w:rsidRPr="009A3957">
        <w:rPr>
          <w:rFonts w:cs="Arial"/>
          <w:color w:val="6D6E70"/>
          <w:sz w:val="22"/>
        </w:rPr>
        <w:t xml:space="preserve"> </w:t>
      </w:r>
      <w:proofErr w:type="spellStart"/>
      <w:r w:rsidR="00E334EE" w:rsidRPr="009A3957">
        <w:rPr>
          <w:rFonts w:cs="Arial"/>
          <w:color w:val="6D6E70"/>
          <w:sz w:val="22"/>
        </w:rPr>
        <w:t>oob</w:t>
      </w:r>
      <w:proofErr w:type="spellEnd"/>
      <w:r w:rsidR="00E334EE" w:rsidRPr="009A3957">
        <w:rPr>
          <w:rFonts w:cs="Arial"/>
          <w:color w:val="6D6E70"/>
          <w:sz w:val="22"/>
        </w:rPr>
        <w:t xml:space="preserve"> </w:t>
      </w:r>
      <w:proofErr w:type="spellStart"/>
      <w:r w:rsidR="00E334EE" w:rsidRPr="009A3957">
        <w:rPr>
          <w:rFonts w:cs="Arial"/>
          <w:color w:val="6D6E70"/>
          <w:sz w:val="22"/>
        </w:rPr>
        <w:t>khab</w:t>
      </w:r>
      <w:proofErr w:type="spellEnd"/>
      <w:r w:rsidR="00E334EE" w:rsidRPr="009A3957">
        <w:rPr>
          <w:rFonts w:cs="Arial"/>
          <w:color w:val="6D6E70"/>
          <w:sz w:val="22"/>
        </w:rPr>
        <w:t xml:space="preserve"> </w:t>
      </w:r>
      <w:proofErr w:type="spellStart"/>
      <w:r w:rsidR="00E334EE" w:rsidRPr="009A3957">
        <w:rPr>
          <w:rFonts w:cs="Arial"/>
          <w:color w:val="6D6E70"/>
          <w:sz w:val="22"/>
        </w:rPr>
        <w:t>yuav</w:t>
      </w:r>
      <w:proofErr w:type="spellEnd"/>
      <w:r w:rsidR="00E334EE" w:rsidRPr="009A3957">
        <w:rPr>
          <w:rFonts w:cs="Arial"/>
          <w:color w:val="6D6E70"/>
          <w:sz w:val="22"/>
        </w:rPr>
        <w:t xml:space="preserve"> xav tau </w:t>
      </w:r>
      <w:proofErr w:type="spellStart"/>
      <w:r w:rsidR="00E334EE" w:rsidRPr="009A3957">
        <w:rPr>
          <w:rFonts w:cs="Arial"/>
          <w:color w:val="6D6E70"/>
          <w:sz w:val="22"/>
        </w:rPr>
        <w:t>cov</w:t>
      </w:r>
      <w:proofErr w:type="spellEnd"/>
      <w:r w:rsidR="00E334EE" w:rsidRPr="009A3957">
        <w:rPr>
          <w:rFonts w:cs="Arial"/>
          <w:color w:val="6D6E70"/>
          <w:sz w:val="22"/>
        </w:rPr>
        <w:t xml:space="preserve"> </w:t>
      </w:r>
      <w:proofErr w:type="spellStart"/>
      <w:r w:rsidR="00E334EE" w:rsidRPr="009A3957">
        <w:rPr>
          <w:rFonts w:cs="Arial"/>
          <w:color w:val="6D6E70"/>
          <w:sz w:val="22"/>
        </w:rPr>
        <w:t>tsev</w:t>
      </w:r>
      <w:proofErr w:type="spellEnd"/>
      <w:r w:rsidR="00E334EE" w:rsidRPr="009A3957">
        <w:rPr>
          <w:rFonts w:cs="Arial"/>
          <w:color w:val="6D6E70"/>
          <w:sz w:val="22"/>
        </w:rPr>
        <w:t xml:space="preserve"> </w:t>
      </w:r>
      <w:proofErr w:type="spellStart"/>
      <w:r w:rsidR="00E334EE" w:rsidRPr="009A3957">
        <w:rPr>
          <w:rFonts w:cs="Arial"/>
          <w:color w:val="6D6E70"/>
          <w:sz w:val="22"/>
        </w:rPr>
        <w:t>tshwj</w:t>
      </w:r>
      <w:proofErr w:type="spellEnd"/>
      <w:r w:rsidR="00E334EE" w:rsidRPr="009A3957">
        <w:rPr>
          <w:rFonts w:cs="Arial"/>
          <w:color w:val="6D6E70"/>
          <w:sz w:val="22"/>
        </w:rPr>
        <w:t xml:space="preserve"> </w:t>
      </w:r>
      <w:proofErr w:type="spellStart"/>
      <w:r w:rsidR="00E334EE" w:rsidRPr="009A3957">
        <w:rPr>
          <w:rFonts w:cs="Arial"/>
          <w:color w:val="6D6E70"/>
          <w:sz w:val="22"/>
        </w:rPr>
        <w:t>xeeb</w:t>
      </w:r>
      <w:proofErr w:type="spellEnd"/>
      <w:r w:rsidR="00E334EE" w:rsidRPr="009A3957">
        <w:rPr>
          <w:rFonts w:cs="Arial"/>
          <w:color w:val="6D6E70"/>
          <w:sz w:val="22"/>
        </w:rPr>
        <w:t xml:space="preserve"> </w:t>
      </w:r>
      <w:proofErr w:type="spellStart"/>
      <w:r w:rsidR="00E334EE" w:rsidRPr="009A3957">
        <w:rPr>
          <w:rFonts w:cs="Arial"/>
          <w:color w:val="6D6E70"/>
          <w:sz w:val="22"/>
        </w:rPr>
        <w:t>nrog</w:t>
      </w:r>
      <w:proofErr w:type="spellEnd"/>
      <w:r w:rsidR="00E334EE" w:rsidRPr="009A3957">
        <w:rPr>
          <w:rFonts w:cs="Arial"/>
          <w:color w:val="6D6E70"/>
          <w:sz w:val="22"/>
        </w:rPr>
        <w:t xml:space="preserve"> </w:t>
      </w:r>
      <w:proofErr w:type="spellStart"/>
      <w:r w:rsidR="00E334EE" w:rsidRPr="009A3957">
        <w:rPr>
          <w:rFonts w:cs="Arial"/>
          <w:color w:val="6D6E70"/>
          <w:sz w:val="22"/>
        </w:rPr>
        <w:t>kev</w:t>
      </w:r>
      <w:proofErr w:type="spellEnd"/>
      <w:r w:rsidR="00E334EE" w:rsidRPr="009A3957">
        <w:rPr>
          <w:rFonts w:cs="Arial"/>
          <w:color w:val="6D6E70"/>
          <w:sz w:val="22"/>
        </w:rPr>
        <w:t xml:space="preserve"> </w:t>
      </w:r>
      <w:proofErr w:type="spellStart"/>
      <w:r w:rsidR="00E334EE" w:rsidRPr="009A3957">
        <w:rPr>
          <w:rFonts w:cs="Arial"/>
          <w:color w:val="6D6E70"/>
          <w:sz w:val="22"/>
        </w:rPr>
        <w:t>hloov</w:t>
      </w:r>
      <w:proofErr w:type="spellEnd"/>
      <w:r w:rsidR="00E334EE" w:rsidRPr="009A3957">
        <w:rPr>
          <w:rFonts w:cs="Arial"/>
          <w:color w:val="6D6E70"/>
          <w:sz w:val="22"/>
        </w:rPr>
        <w:t xml:space="preserve"> </w:t>
      </w:r>
      <w:proofErr w:type="spellStart"/>
      <w:r w:rsidR="00E334EE" w:rsidRPr="009A3957">
        <w:rPr>
          <w:rFonts w:cs="Arial"/>
          <w:color w:val="6D6E70"/>
          <w:sz w:val="22"/>
        </w:rPr>
        <w:t>kho</w:t>
      </w:r>
      <w:proofErr w:type="spellEnd"/>
      <w:r w:rsidR="00E334EE" w:rsidRPr="009A3957">
        <w:rPr>
          <w:rFonts w:cs="Arial"/>
          <w:color w:val="6D6E70"/>
          <w:sz w:val="22"/>
        </w:rPr>
        <w:t xml:space="preserve"> </w:t>
      </w:r>
      <w:proofErr w:type="spellStart"/>
      <w:r w:rsidR="00E334EE" w:rsidRPr="009A3957">
        <w:rPr>
          <w:rFonts w:cs="Arial"/>
          <w:color w:val="6D6E70"/>
          <w:sz w:val="22"/>
        </w:rPr>
        <w:t>kom</w:t>
      </w:r>
      <w:proofErr w:type="spellEnd"/>
      <w:r w:rsidR="00E334EE" w:rsidRPr="009A3957">
        <w:rPr>
          <w:rFonts w:cs="Arial"/>
          <w:color w:val="6D6E70"/>
          <w:sz w:val="22"/>
        </w:rPr>
        <w:t xml:space="preserve"> </w:t>
      </w:r>
      <w:proofErr w:type="spellStart"/>
      <w:r w:rsidR="00E334EE" w:rsidRPr="009A3957">
        <w:rPr>
          <w:rFonts w:cs="Arial"/>
          <w:color w:val="6D6E70"/>
          <w:sz w:val="22"/>
        </w:rPr>
        <w:t>yooj</w:t>
      </w:r>
      <w:proofErr w:type="spellEnd"/>
      <w:r w:rsidR="00E334EE" w:rsidRPr="009A3957">
        <w:rPr>
          <w:rFonts w:cs="Arial"/>
          <w:color w:val="6D6E70"/>
          <w:sz w:val="22"/>
        </w:rPr>
        <w:t xml:space="preserve"> </w:t>
      </w:r>
      <w:proofErr w:type="spellStart"/>
      <w:r w:rsidR="00E334EE" w:rsidRPr="009A3957">
        <w:rPr>
          <w:rFonts w:cs="Arial"/>
          <w:color w:val="6D6E70"/>
          <w:sz w:val="22"/>
        </w:rPr>
        <w:t>yim</w:t>
      </w:r>
      <w:proofErr w:type="spellEnd"/>
      <w:r w:rsidR="00E334EE" w:rsidRPr="009A3957">
        <w:rPr>
          <w:rFonts w:cs="Arial"/>
          <w:color w:val="6D6E70"/>
          <w:sz w:val="22"/>
        </w:rPr>
        <w:t xml:space="preserve"> </w:t>
      </w:r>
      <w:proofErr w:type="spellStart"/>
      <w:r w:rsidR="00E334EE" w:rsidRPr="009A3957">
        <w:rPr>
          <w:rFonts w:cs="Arial"/>
          <w:color w:val="6D6E70"/>
          <w:sz w:val="22"/>
        </w:rPr>
        <w:t>xws</w:t>
      </w:r>
      <w:proofErr w:type="spellEnd"/>
      <w:r w:rsidR="00E334EE" w:rsidRPr="009A3957">
        <w:rPr>
          <w:rFonts w:cs="Arial"/>
          <w:color w:val="6D6E70"/>
          <w:sz w:val="22"/>
        </w:rPr>
        <w:t xml:space="preserve"> li lub </w:t>
      </w:r>
      <w:proofErr w:type="spellStart"/>
      <w:r w:rsidR="00E334EE" w:rsidRPr="009A3957">
        <w:rPr>
          <w:rFonts w:cs="Arial"/>
          <w:color w:val="6D6E70"/>
          <w:sz w:val="22"/>
        </w:rPr>
        <w:t>rooj</w:t>
      </w:r>
      <w:proofErr w:type="spellEnd"/>
      <w:r w:rsidR="00E334EE" w:rsidRPr="009A3957">
        <w:rPr>
          <w:rFonts w:cs="Arial"/>
          <w:color w:val="6D6E70"/>
          <w:sz w:val="22"/>
        </w:rPr>
        <w:t xml:space="preserve"> </w:t>
      </w:r>
      <w:proofErr w:type="spellStart"/>
      <w:r w:rsidR="00E334EE" w:rsidRPr="009A3957">
        <w:rPr>
          <w:rFonts w:cs="Arial"/>
          <w:color w:val="6D6E70"/>
          <w:sz w:val="22"/>
        </w:rPr>
        <w:t>zaum</w:t>
      </w:r>
      <w:proofErr w:type="spellEnd"/>
      <w:r w:rsidR="00E334EE" w:rsidRPr="009A3957">
        <w:rPr>
          <w:rFonts w:cs="Arial"/>
          <w:color w:val="6D6E70"/>
          <w:sz w:val="22"/>
        </w:rPr>
        <w:t xml:space="preserve">, qhov </w:t>
      </w:r>
      <w:proofErr w:type="spellStart"/>
      <w:r w:rsidR="00E334EE" w:rsidRPr="009A3957">
        <w:rPr>
          <w:rFonts w:cs="Arial"/>
          <w:color w:val="6D6E70"/>
          <w:sz w:val="22"/>
        </w:rPr>
        <w:t>muag</w:t>
      </w:r>
      <w:proofErr w:type="spellEnd"/>
      <w:r w:rsidR="00E334EE" w:rsidRPr="009A3957">
        <w:rPr>
          <w:rFonts w:cs="Arial"/>
          <w:color w:val="6D6E70"/>
          <w:sz w:val="22"/>
        </w:rPr>
        <w:t xml:space="preserve"> pom zoo </w:t>
      </w:r>
      <w:proofErr w:type="spellStart"/>
      <w:r w:rsidR="00E334EE" w:rsidRPr="009A3957">
        <w:rPr>
          <w:rFonts w:cs="Arial"/>
          <w:color w:val="6D6E70"/>
          <w:sz w:val="22"/>
        </w:rPr>
        <w:t>tsis</w:t>
      </w:r>
      <w:proofErr w:type="spellEnd"/>
      <w:r w:rsidR="00E334EE" w:rsidRPr="009A3957">
        <w:rPr>
          <w:rFonts w:cs="Arial"/>
          <w:color w:val="6D6E70"/>
          <w:sz w:val="22"/>
        </w:rPr>
        <w:t xml:space="preserve"> </w:t>
      </w:r>
      <w:proofErr w:type="spellStart"/>
      <w:r w:rsidR="00E334EE" w:rsidRPr="009A3957">
        <w:rPr>
          <w:rFonts w:cs="Arial"/>
          <w:color w:val="6D6E70"/>
          <w:sz w:val="22"/>
        </w:rPr>
        <w:t>txhob</w:t>
      </w:r>
      <w:proofErr w:type="spellEnd"/>
      <w:r w:rsidR="00E334EE" w:rsidRPr="009A3957">
        <w:rPr>
          <w:rFonts w:cs="Arial"/>
          <w:color w:val="6D6E70"/>
          <w:sz w:val="22"/>
        </w:rPr>
        <w:t xml:space="preserve"> </w:t>
      </w:r>
      <w:proofErr w:type="spellStart"/>
      <w:r w:rsidR="00E334EE" w:rsidRPr="009A3957">
        <w:rPr>
          <w:rFonts w:cs="Arial"/>
          <w:color w:val="6D6E70"/>
          <w:sz w:val="22"/>
        </w:rPr>
        <w:t>hnov</w:t>
      </w:r>
      <w:proofErr w:type="spellEnd"/>
      <w:r w:rsidR="00E334EE" w:rsidRPr="009A3957">
        <w:rPr>
          <w:rFonts w:cs="Arial"/>
          <w:color w:val="6D6E70"/>
          <w:sz w:val="22"/>
        </w:rPr>
        <w:t xml:space="preserve"> </w:t>
      </w:r>
      <w:proofErr w:type="spellStart"/>
      <w:r w:rsidR="00E334EE" w:rsidRPr="009A3957">
        <w:rPr>
          <w:rFonts w:cs="Arial"/>
          <w:color w:val="6D6E70"/>
          <w:sz w:val="22"/>
        </w:rPr>
        <w:t>cov</w:t>
      </w:r>
      <w:proofErr w:type="spellEnd"/>
      <w:r w:rsidR="00E334EE" w:rsidRPr="009A3957">
        <w:rPr>
          <w:rFonts w:cs="Arial"/>
          <w:color w:val="6D6E70"/>
          <w:sz w:val="22"/>
        </w:rPr>
        <w:t xml:space="preserve"> </w:t>
      </w:r>
      <w:proofErr w:type="spellStart"/>
      <w:r w:rsidR="00E334EE" w:rsidRPr="009A3957">
        <w:rPr>
          <w:rFonts w:cs="Arial"/>
          <w:color w:val="6D6E70"/>
          <w:sz w:val="22"/>
        </w:rPr>
        <w:t>suab</w:t>
      </w:r>
      <w:proofErr w:type="spellEnd"/>
      <w:r w:rsidR="00E334EE" w:rsidRPr="009A3957">
        <w:rPr>
          <w:rFonts w:cs="Arial"/>
          <w:color w:val="6D6E70"/>
          <w:sz w:val="22"/>
        </w:rPr>
        <w:t xml:space="preserve"> </w:t>
      </w:r>
      <w:proofErr w:type="spellStart"/>
      <w:r w:rsidR="00E334EE" w:rsidRPr="009A3957">
        <w:rPr>
          <w:rFonts w:cs="Arial"/>
          <w:color w:val="6D6E70"/>
          <w:sz w:val="22"/>
        </w:rPr>
        <w:t>nrov</w:t>
      </w:r>
      <w:proofErr w:type="spellEnd"/>
      <w:r w:rsidR="00E334EE" w:rsidRPr="009A3957">
        <w:rPr>
          <w:rFonts w:cs="Arial"/>
          <w:color w:val="6D6E70"/>
          <w:sz w:val="22"/>
        </w:rPr>
        <w:t xml:space="preserve"> sab </w:t>
      </w:r>
      <w:proofErr w:type="spellStart"/>
      <w:r w:rsidR="00E334EE" w:rsidRPr="009A3957">
        <w:rPr>
          <w:rFonts w:cs="Arial"/>
          <w:color w:val="6D6E70"/>
          <w:sz w:val="22"/>
        </w:rPr>
        <w:t>nrauv</w:t>
      </w:r>
      <w:proofErr w:type="spellEnd"/>
      <w:r w:rsidR="00E334EE" w:rsidRPr="009A3957">
        <w:rPr>
          <w:rFonts w:cs="Arial"/>
          <w:color w:val="6D6E70"/>
          <w:sz w:val="22"/>
        </w:rPr>
        <w:t xml:space="preserve">, thiab </w:t>
      </w:r>
      <w:proofErr w:type="spellStart"/>
      <w:r w:rsidR="00E334EE" w:rsidRPr="009A3957">
        <w:rPr>
          <w:rFonts w:cs="Arial"/>
          <w:color w:val="6D6E70"/>
          <w:sz w:val="22"/>
        </w:rPr>
        <w:t>ntau</w:t>
      </w:r>
      <w:proofErr w:type="spellEnd"/>
      <w:r w:rsidR="00E334EE" w:rsidRPr="009A3957">
        <w:rPr>
          <w:rFonts w:cs="Arial"/>
          <w:color w:val="6D6E70"/>
          <w:sz w:val="22"/>
        </w:rPr>
        <w:t xml:space="preserve"> </w:t>
      </w:r>
      <w:proofErr w:type="spellStart"/>
      <w:r w:rsidR="00E334EE" w:rsidRPr="009A3957">
        <w:rPr>
          <w:rFonts w:cs="Arial"/>
          <w:color w:val="6D6E70"/>
          <w:sz w:val="22"/>
        </w:rPr>
        <w:t>lwm</w:t>
      </w:r>
      <w:proofErr w:type="spellEnd"/>
      <w:r w:rsidR="00E334EE" w:rsidRPr="009A3957">
        <w:rPr>
          <w:rFonts w:cs="Arial"/>
          <w:color w:val="6D6E70"/>
          <w:sz w:val="22"/>
        </w:rPr>
        <w:t xml:space="preserve"> yam</w:t>
      </w:r>
      <w:r w:rsidRPr="009A3957">
        <w:rPr>
          <w:rFonts w:cs="Arial"/>
          <w:color w:val="6D6E70"/>
          <w:sz w:val="22"/>
        </w:rPr>
        <w:t>.</w:t>
      </w:r>
    </w:p>
    <w:p w14:paraId="37F44117" w14:textId="77777777" w:rsidR="00115C44" w:rsidRPr="009A3957" w:rsidRDefault="00115C44" w:rsidP="00115C44">
      <w:pPr>
        <w:spacing w:before="120" w:after="120"/>
        <w:jc w:val="both"/>
        <w:rPr>
          <w:rFonts w:cs="Arial"/>
          <w:b/>
          <w:color w:val="F3B631"/>
          <w:sz w:val="22"/>
        </w:rPr>
      </w:pPr>
      <w:proofErr w:type="spellStart"/>
      <w:r w:rsidRPr="009A3957">
        <w:rPr>
          <w:rFonts w:cs="Arial"/>
          <w:b/>
          <w:color w:val="F3B631"/>
          <w:sz w:val="22"/>
        </w:rPr>
        <w:t>Cov</w:t>
      </w:r>
      <w:proofErr w:type="spellEnd"/>
      <w:r w:rsidRPr="009A3957">
        <w:rPr>
          <w:rFonts w:cs="Arial"/>
          <w:b/>
          <w:color w:val="F3B631"/>
          <w:sz w:val="22"/>
        </w:rPr>
        <w:t xml:space="preserve"> </w:t>
      </w:r>
      <w:proofErr w:type="spellStart"/>
      <w:r w:rsidRPr="009A3957">
        <w:rPr>
          <w:rFonts w:cs="Arial"/>
          <w:b/>
          <w:color w:val="F3B631"/>
          <w:sz w:val="22"/>
        </w:rPr>
        <w:t>neeg</w:t>
      </w:r>
      <w:proofErr w:type="spellEnd"/>
      <w:r w:rsidRPr="009A3957">
        <w:rPr>
          <w:rFonts w:cs="Arial"/>
          <w:b/>
          <w:color w:val="F3B631"/>
          <w:sz w:val="22"/>
        </w:rPr>
        <w:t xml:space="preserve"> mob HIV/AIDS thiab </w:t>
      </w:r>
      <w:proofErr w:type="spellStart"/>
      <w:r w:rsidRPr="009A3957">
        <w:rPr>
          <w:rFonts w:cs="Arial"/>
          <w:b/>
          <w:color w:val="F3B631"/>
          <w:sz w:val="22"/>
        </w:rPr>
        <w:t>lawv</w:t>
      </w:r>
      <w:proofErr w:type="spellEnd"/>
      <w:r w:rsidRPr="009A3957">
        <w:rPr>
          <w:rFonts w:cs="Arial"/>
          <w:b/>
          <w:color w:val="F3B631"/>
          <w:sz w:val="22"/>
        </w:rPr>
        <w:t xml:space="preserve"> </w:t>
      </w:r>
      <w:proofErr w:type="spellStart"/>
      <w:r w:rsidRPr="009A3957">
        <w:rPr>
          <w:rFonts w:cs="Arial"/>
          <w:b/>
          <w:color w:val="F3B631"/>
          <w:sz w:val="22"/>
        </w:rPr>
        <w:t>tsev</w:t>
      </w:r>
      <w:proofErr w:type="spellEnd"/>
      <w:r w:rsidRPr="009A3957">
        <w:rPr>
          <w:rFonts w:cs="Arial"/>
          <w:b/>
          <w:color w:val="F3B631"/>
          <w:sz w:val="22"/>
        </w:rPr>
        <w:t xml:space="preserve"> </w:t>
      </w:r>
      <w:proofErr w:type="spellStart"/>
      <w:r w:rsidRPr="009A3957">
        <w:rPr>
          <w:rFonts w:cs="Arial"/>
          <w:b/>
          <w:color w:val="F3B631"/>
          <w:sz w:val="22"/>
        </w:rPr>
        <w:t>neeg</w:t>
      </w:r>
      <w:proofErr w:type="spellEnd"/>
    </w:p>
    <w:p w14:paraId="3071EC7E" w14:textId="08AA7D20" w:rsidR="00115C44" w:rsidRPr="009A3957" w:rsidRDefault="00115C44" w:rsidP="00115C44">
      <w:pPr>
        <w:keepNext/>
        <w:spacing w:before="120" w:after="120"/>
        <w:jc w:val="both"/>
        <w:rPr>
          <w:rFonts w:cs="Arial"/>
          <w:color w:val="6D6E70"/>
          <w:sz w:val="22"/>
        </w:rPr>
      </w:pPr>
      <w:proofErr w:type="spellStart"/>
      <w:r w:rsidRPr="009A3957">
        <w:rPr>
          <w:rFonts w:cs="Arial"/>
          <w:color w:val="6D6E70"/>
          <w:sz w:val="22"/>
        </w:rPr>
        <w:t>Raws</w:t>
      </w:r>
      <w:proofErr w:type="spellEnd"/>
      <w:r w:rsidRPr="009A3957">
        <w:rPr>
          <w:rFonts w:cs="Arial"/>
          <w:color w:val="6D6E70"/>
          <w:sz w:val="22"/>
        </w:rPr>
        <w:t xml:space="preserve"> </w:t>
      </w:r>
      <w:r w:rsidR="00E334EE" w:rsidRPr="009A3957">
        <w:rPr>
          <w:rFonts w:cs="Arial"/>
          <w:color w:val="6D6E70"/>
          <w:sz w:val="22"/>
        </w:rPr>
        <w:t xml:space="preserve">li </w:t>
      </w:r>
      <w:proofErr w:type="spellStart"/>
      <w:r w:rsidR="00E334EE" w:rsidRPr="009A3957">
        <w:rPr>
          <w:rFonts w:cs="Arial"/>
          <w:color w:val="6D6E70"/>
          <w:sz w:val="22"/>
        </w:rPr>
        <w:t>AIDSVu</w:t>
      </w:r>
      <w:proofErr w:type="spellEnd"/>
      <w:r w:rsidR="00E334EE" w:rsidRPr="009A3957">
        <w:rPr>
          <w:rFonts w:cs="Arial"/>
          <w:color w:val="6D6E70"/>
          <w:sz w:val="22"/>
        </w:rPr>
        <w:t xml:space="preserve">, </w:t>
      </w:r>
      <w:proofErr w:type="spellStart"/>
      <w:r w:rsidR="00E334EE" w:rsidRPr="009A3957">
        <w:rPr>
          <w:rFonts w:cs="Arial"/>
          <w:color w:val="6D6E70"/>
          <w:sz w:val="22"/>
        </w:rPr>
        <w:t>cov</w:t>
      </w:r>
      <w:proofErr w:type="spellEnd"/>
      <w:r w:rsidR="00E334EE" w:rsidRPr="009A3957">
        <w:rPr>
          <w:rFonts w:cs="Arial"/>
          <w:color w:val="6D6E70"/>
          <w:sz w:val="22"/>
        </w:rPr>
        <w:t xml:space="preserve"> </w:t>
      </w:r>
      <w:proofErr w:type="spellStart"/>
      <w:r w:rsidR="00E334EE" w:rsidRPr="009A3957">
        <w:rPr>
          <w:rFonts w:cs="Arial"/>
          <w:color w:val="6D6E70"/>
          <w:sz w:val="22"/>
        </w:rPr>
        <w:t>cuab</w:t>
      </w:r>
      <w:proofErr w:type="spellEnd"/>
      <w:r w:rsidR="00E334EE" w:rsidRPr="009A3957">
        <w:rPr>
          <w:rFonts w:cs="Arial"/>
          <w:color w:val="6D6E70"/>
          <w:sz w:val="22"/>
        </w:rPr>
        <w:t xml:space="preserve"> </w:t>
      </w:r>
      <w:proofErr w:type="spellStart"/>
      <w:r w:rsidR="00E334EE" w:rsidRPr="009A3957">
        <w:rPr>
          <w:rFonts w:cs="Arial"/>
          <w:color w:val="6D6E70"/>
          <w:sz w:val="22"/>
        </w:rPr>
        <w:t>yeej</w:t>
      </w:r>
      <w:proofErr w:type="spellEnd"/>
      <w:r w:rsidR="00E334EE" w:rsidRPr="009A3957">
        <w:rPr>
          <w:rFonts w:cs="Arial"/>
          <w:color w:val="6D6E70"/>
          <w:sz w:val="22"/>
        </w:rPr>
        <w:t xml:space="preserve"> sib </w:t>
      </w:r>
      <w:proofErr w:type="spellStart"/>
      <w:r w:rsidR="00E334EE" w:rsidRPr="009A3957">
        <w:rPr>
          <w:rFonts w:cs="Arial"/>
          <w:color w:val="6D6E70"/>
          <w:sz w:val="22"/>
        </w:rPr>
        <w:t>tham</w:t>
      </w:r>
      <w:proofErr w:type="spellEnd"/>
      <w:r w:rsidR="00E334EE" w:rsidRPr="009A3957">
        <w:rPr>
          <w:rFonts w:cs="Arial"/>
          <w:color w:val="6D6E70"/>
          <w:sz w:val="22"/>
        </w:rPr>
        <w:t xml:space="preserve"> </w:t>
      </w:r>
      <w:proofErr w:type="spellStart"/>
      <w:r w:rsidR="00E334EE" w:rsidRPr="009A3957">
        <w:rPr>
          <w:rFonts w:cs="Arial"/>
          <w:color w:val="6D6E70"/>
          <w:sz w:val="22"/>
        </w:rPr>
        <w:t>los</w:t>
      </w:r>
      <w:proofErr w:type="spellEnd"/>
      <w:r w:rsidR="00E334EE" w:rsidRPr="009A3957">
        <w:rPr>
          <w:rFonts w:cs="Arial"/>
          <w:color w:val="6D6E70"/>
          <w:sz w:val="22"/>
        </w:rPr>
        <w:t xml:space="preserve"> ntawm </w:t>
      </w:r>
      <w:proofErr w:type="spellStart"/>
      <w:r w:rsidR="00E334EE" w:rsidRPr="009A3957">
        <w:rPr>
          <w:rFonts w:cs="Arial"/>
          <w:color w:val="6D6E70"/>
          <w:sz w:val="22"/>
        </w:rPr>
        <w:t>Tsev</w:t>
      </w:r>
      <w:proofErr w:type="spellEnd"/>
      <w:r w:rsidR="00E334EE" w:rsidRPr="009A3957">
        <w:rPr>
          <w:rFonts w:cs="Arial"/>
          <w:color w:val="6D6E70"/>
          <w:sz w:val="22"/>
        </w:rPr>
        <w:t xml:space="preserve"> </w:t>
      </w:r>
      <w:proofErr w:type="spellStart"/>
      <w:r w:rsidR="00E334EE" w:rsidRPr="009A3957">
        <w:rPr>
          <w:rFonts w:cs="Arial"/>
          <w:color w:val="6D6E70"/>
          <w:sz w:val="22"/>
        </w:rPr>
        <w:t>Kawm</w:t>
      </w:r>
      <w:proofErr w:type="spellEnd"/>
      <w:r w:rsidR="00E334EE" w:rsidRPr="009A3957">
        <w:rPr>
          <w:rFonts w:cs="Arial"/>
          <w:color w:val="6D6E70"/>
          <w:sz w:val="22"/>
        </w:rPr>
        <w:t xml:space="preserve"> </w:t>
      </w:r>
      <w:proofErr w:type="spellStart"/>
      <w:r w:rsidR="00E334EE" w:rsidRPr="009A3957">
        <w:rPr>
          <w:rFonts w:cs="Arial"/>
          <w:color w:val="6D6E70"/>
          <w:sz w:val="22"/>
        </w:rPr>
        <w:t>Ntawv</w:t>
      </w:r>
      <w:proofErr w:type="spellEnd"/>
      <w:r w:rsidR="00E334EE" w:rsidRPr="009A3957">
        <w:rPr>
          <w:rFonts w:cs="Arial"/>
          <w:color w:val="6D6E70"/>
          <w:sz w:val="22"/>
        </w:rPr>
        <w:t xml:space="preserve"> Kev </w:t>
      </w:r>
      <w:proofErr w:type="spellStart"/>
      <w:r w:rsidR="00E334EE" w:rsidRPr="009A3957">
        <w:rPr>
          <w:rFonts w:cs="Arial"/>
          <w:color w:val="6D6E70"/>
          <w:sz w:val="22"/>
        </w:rPr>
        <w:t>Noj</w:t>
      </w:r>
      <w:proofErr w:type="spellEnd"/>
      <w:r w:rsidR="00E334EE" w:rsidRPr="009A3957">
        <w:rPr>
          <w:rFonts w:cs="Arial"/>
          <w:color w:val="6D6E70"/>
          <w:sz w:val="22"/>
        </w:rPr>
        <w:t xml:space="preserve"> </w:t>
      </w:r>
      <w:proofErr w:type="spellStart"/>
      <w:r w:rsidR="00E334EE" w:rsidRPr="009A3957">
        <w:rPr>
          <w:rFonts w:cs="Arial"/>
          <w:color w:val="6D6E70"/>
          <w:sz w:val="22"/>
        </w:rPr>
        <w:t>Qab</w:t>
      </w:r>
      <w:proofErr w:type="spellEnd"/>
      <w:r w:rsidR="00E334EE" w:rsidRPr="009A3957">
        <w:rPr>
          <w:rFonts w:cs="Arial"/>
          <w:color w:val="6D6E70"/>
          <w:sz w:val="22"/>
        </w:rPr>
        <w:t xml:space="preserve"> Haus </w:t>
      </w:r>
      <w:proofErr w:type="spellStart"/>
      <w:r w:rsidR="00E334EE" w:rsidRPr="009A3957">
        <w:rPr>
          <w:rFonts w:cs="Arial"/>
          <w:color w:val="6D6E70"/>
          <w:sz w:val="22"/>
        </w:rPr>
        <w:t>Huv</w:t>
      </w:r>
      <w:proofErr w:type="spellEnd"/>
      <w:r w:rsidR="00E334EE" w:rsidRPr="009A3957">
        <w:rPr>
          <w:rFonts w:cs="Arial"/>
          <w:color w:val="6D6E70"/>
          <w:sz w:val="22"/>
        </w:rPr>
        <w:t xml:space="preserve"> Emory University's Rollins, </w:t>
      </w:r>
      <w:proofErr w:type="spellStart"/>
      <w:r w:rsidR="00E334EE" w:rsidRPr="009A3957">
        <w:rPr>
          <w:rFonts w:cs="Arial"/>
          <w:color w:val="6D6E70"/>
          <w:sz w:val="22"/>
        </w:rPr>
        <w:t>kwv</w:t>
      </w:r>
      <w:proofErr w:type="spellEnd"/>
      <w:r w:rsidR="00E334EE" w:rsidRPr="009A3957">
        <w:rPr>
          <w:rFonts w:cs="Arial"/>
          <w:color w:val="6D6E70"/>
          <w:sz w:val="22"/>
        </w:rPr>
        <w:t xml:space="preserve"> </w:t>
      </w:r>
      <w:proofErr w:type="spellStart"/>
      <w:r w:rsidR="00E334EE" w:rsidRPr="009A3957">
        <w:rPr>
          <w:rFonts w:cs="Arial"/>
          <w:color w:val="6D6E70"/>
          <w:sz w:val="22"/>
        </w:rPr>
        <w:t>yees</w:t>
      </w:r>
      <w:proofErr w:type="spellEnd"/>
      <w:r w:rsidR="00E334EE" w:rsidRPr="009A3957">
        <w:rPr>
          <w:rFonts w:cs="Arial"/>
          <w:color w:val="6D6E70"/>
          <w:sz w:val="22"/>
        </w:rPr>
        <w:t xml:space="preserve"> li 284 ntawm </w:t>
      </w:r>
      <w:proofErr w:type="spellStart"/>
      <w:r w:rsidR="00E334EE" w:rsidRPr="009A3957">
        <w:rPr>
          <w:rFonts w:cs="Arial"/>
          <w:color w:val="6D6E70"/>
          <w:sz w:val="22"/>
        </w:rPr>
        <w:t>txhua</w:t>
      </w:r>
      <w:proofErr w:type="spellEnd"/>
      <w:r w:rsidR="00E334EE" w:rsidRPr="009A3957">
        <w:rPr>
          <w:rFonts w:cs="Arial"/>
          <w:color w:val="6D6E70"/>
          <w:sz w:val="22"/>
        </w:rPr>
        <w:t xml:space="preserve"> 100,000 </w:t>
      </w:r>
      <w:proofErr w:type="spellStart"/>
      <w:r w:rsidR="00E334EE" w:rsidRPr="009A3957">
        <w:rPr>
          <w:rFonts w:cs="Arial"/>
          <w:color w:val="6D6E70"/>
          <w:sz w:val="22"/>
        </w:rPr>
        <w:t>tus</w:t>
      </w:r>
      <w:proofErr w:type="spellEnd"/>
      <w:r w:rsidR="00E334EE" w:rsidRPr="009A3957">
        <w:rPr>
          <w:rFonts w:cs="Arial"/>
          <w:color w:val="6D6E70"/>
          <w:sz w:val="22"/>
        </w:rPr>
        <w:t xml:space="preserve"> </w:t>
      </w:r>
      <w:proofErr w:type="spellStart"/>
      <w:r w:rsidR="00E334EE" w:rsidRPr="009A3957">
        <w:rPr>
          <w:rFonts w:cs="Arial"/>
          <w:color w:val="6D6E70"/>
          <w:sz w:val="22"/>
        </w:rPr>
        <w:t>neeg</w:t>
      </w:r>
      <w:proofErr w:type="spellEnd"/>
      <w:r w:rsidR="00E334EE" w:rsidRPr="009A3957">
        <w:rPr>
          <w:rFonts w:cs="Arial"/>
          <w:color w:val="6D6E70"/>
          <w:sz w:val="22"/>
        </w:rPr>
        <w:t xml:space="preserve"> </w:t>
      </w:r>
      <w:proofErr w:type="spellStart"/>
      <w:r w:rsidR="00E334EE" w:rsidRPr="009A3957">
        <w:rPr>
          <w:rFonts w:cs="Arial"/>
          <w:color w:val="6D6E70"/>
          <w:sz w:val="22"/>
        </w:rPr>
        <w:t>hauv</w:t>
      </w:r>
      <w:proofErr w:type="spellEnd"/>
      <w:r w:rsidR="00E334EE" w:rsidRPr="009A3957">
        <w:rPr>
          <w:rFonts w:cs="Arial"/>
          <w:color w:val="6D6E70"/>
          <w:sz w:val="22"/>
        </w:rPr>
        <w:t xml:space="preserve"> </w:t>
      </w:r>
      <w:proofErr w:type="spellStart"/>
      <w:r w:rsidR="00E334EE" w:rsidRPr="009A3957">
        <w:rPr>
          <w:rFonts w:cs="Arial"/>
          <w:color w:val="6D6E70"/>
          <w:sz w:val="22"/>
        </w:rPr>
        <w:t>Xeev</w:t>
      </w:r>
      <w:proofErr w:type="spellEnd"/>
      <w:r w:rsidR="00E334EE" w:rsidRPr="009A3957">
        <w:rPr>
          <w:rFonts w:cs="Arial"/>
          <w:color w:val="6D6E70"/>
          <w:sz w:val="22"/>
        </w:rPr>
        <w:t xml:space="preserve"> Fresno, </w:t>
      </w:r>
      <w:proofErr w:type="spellStart"/>
      <w:r w:rsidR="00E334EE" w:rsidRPr="009A3957">
        <w:rPr>
          <w:rFonts w:cs="Arial"/>
          <w:color w:val="6D6E70"/>
          <w:sz w:val="22"/>
        </w:rPr>
        <w:t>los</w:t>
      </w:r>
      <w:proofErr w:type="spellEnd"/>
      <w:r w:rsidR="00E334EE" w:rsidRPr="009A3957">
        <w:rPr>
          <w:rFonts w:cs="Arial"/>
          <w:color w:val="6D6E70"/>
          <w:sz w:val="22"/>
        </w:rPr>
        <w:t xml:space="preserve"> sis </w:t>
      </w:r>
      <w:proofErr w:type="spellStart"/>
      <w:r w:rsidR="00E334EE" w:rsidRPr="009A3957">
        <w:rPr>
          <w:rFonts w:cs="Arial"/>
          <w:color w:val="6D6E70"/>
          <w:sz w:val="22"/>
        </w:rPr>
        <w:t>kwv</w:t>
      </w:r>
      <w:proofErr w:type="spellEnd"/>
      <w:r w:rsidR="00E334EE" w:rsidRPr="009A3957">
        <w:rPr>
          <w:rFonts w:cs="Arial"/>
          <w:color w:val="6D6E70"/>
          <w:sz w:val="22"/>
        </w:rPr>
        <w:t xml:space="preserve"> </w:t>
      </w:r>
      <w:proofErr w:type="spellStart"/>
      <w:r w:rsidR="00E334EE" w:rsidRPr="009A3957">
        <w:rPr>
          <w:rFonts w:cs="Arial"/>
          <w:color w:val="6D6E70"/>
          <w:sz w:val="22"/>
        </w:rPr>
        <w:t>yees</w:t>
      </w:r>
      <w:proofErr w:type="spellEnd"/>
      <w:r w:rsidR="00E334EE" w:rsidRPr="009A3957">
        <w:rPr>
          <w:rFonts w:cs="Arial"/>
          <w:color w:val="6D6E70"/>
          <w:sz w:val="22"/>
        </w:rPr>
        <w:t xml:space="preserve"> li 2,324 </w:t>
      </w:r>
      <w:proofErr w:type="spellStart"/>
      <w:r w:rsidR="00E334EE" w:rsidRPr="009A3957">
        <w:rPr>
          <w:rFonts w:cs="Arial"/>
          <w:color w:val="6D6E70"/>
          <w:sz w:val="22"/>
        </w:rPr>
        <w:t>tus</w:t>
      </w:r>
      <w:proofErr w:type="spellEnd"/>
      <w:r w:rsidR="00E334EE" w:rsidRPr="009A3957">
        <w:rPr>
          <w:rFonts w:cs="Arial"/>
          <w:color w:val="6D6E70"/>
          <w:sz w:val="22"/>
        </w:rPr>
        <w:t xml:space="preserve"> </w:t>
      </w:r>
      <w:proofErr w:type="spellStart"/>
      <w:r w:rsidR="00E334EE" w:rsidRPr="009A3957">
        <w:rPr>
          <w:rFonts w:cs="Arial"/>
          <w:color w:val="6D6E70"/>
          <w:sz w:val="22"/>
        </w:rPr>
        <w:t>neeg</w:t>
      </w:r>
      <w:proofErr w:type="spellEnd"/>
      <w:r w:rsidR="00E334EE" w:rsidRPr="009A3957">
        <w:rPr>
          <w:rFonts w:cs="Arial"/>
          <w:color w:val="6D6E70"/>
          <w:sz w:val="22"/>
        </w:rPr>
        <w:t xml:space="preserve">, tau nyob </w:t>
      </w:r>
      <w:proofErr w:type="spellStart"/>
      <w:r w:rsidR="00E334EE" w:rsidRPr="009A3957">
        <w:rPr>
          <w:rFonts w:cs="Arial"/>
          <w:color w:val="6D6E70"/>
          <w:sz w:val="22"/>
        </w:rPr>
        <w:t>nrog</w:t>
      </w:r>
      <w:proofErr w:type="spellEnd"/>
      <w:r w:rsidR="00E334EE" w:rsidRPr="009A3957">
        <w:rPr>
          <w:rFonts w:cs="Arial"/>
          <w:color w:val="6D6E70"/>
          <w:sz w:val="22"/>
        </w:rPr>
        <w:t xml:space="preserve"> HIV li </w:t>
      </w:r>
      <w:proofErr w:type="spellStart"/>
      <w:r w:rsidR="00E334EE" w:rsidRPr="009A3957">
        <w:rPr>
          <w:rFonts w:cs="Arial"/>
          <w:color w:val="6D6E70"/>
          <w:sz w:val="22"/>
        </w:rPr>
        <w:t>xyoo</w:t>
      </w:r>
      <w:proofErr w:type="spellEnd"/>
      <w:r w:rsidR="00E334EE" w:rsidRPr="009A3957">
        <w:rPr>
          <w:rFonts w:cs="Arial"/>
          <w:color w:val="6D6E70"/>
          <w:sz w:val="22"/>
        </w:rPr>
        <w:t xml:space="preserve"> 2022</w:t>
      </w:r>
      <w:proofErr w:type="gramStart"/>
      <w:r w:rsidR="00E334EE" w:rsidRPr="009A3957">
        <w:rPr>
          <w:rFonts w:cs="Arial"/>
          <w:color w:val="6D6E70"/>
          <w:sz w:val="22"/>
        </w:rPr>
        <w:t>. .</w:t>
      </w:r>
      <w:proofErr w:type="gramEnd"/>
      <w:r w:rsidR="00E334EE" w:rsidRPr="009A3957">
        <w:rPr>
          <w:rFonts w:cs="Arial"/>
          <w:color w:val="6D6E70"/>
          <w:sz w:val="22"/>
        </w:rPr>
        <w:t xml:space="preserve"> </w:t>
      </w:r>
      <w:proofErr w:type="spellStart"/>
      <w:r w:rsidR="00E334EE" w:rsidRPr="009A3957">
        <w:rPr>
          <w:rFonts w:cs="Arial"/>
          <w:color w:val="6D6E70"/>
          <w:sz w:val="22"/>
        </w:rPr>
        <w:t>Tsis</w:t>
      </w:r>
      <w:proofErr w:type="spellEnd"/>
      <w:r w:rsidR="00E334EE" w:rsidRPr="009A3957">
        <w:rPr>
          <w:rFonts w:cs="Arial"/>
          <w:color w:val="6D6E70"/>
          <w:sz w:val="22"/>
        </w:rPr>
        <w:t xml:space="preserve"> </w:t>
      </w:r>
      <w:proofErr w:type="spellStart"/>
      <w:r w:rsidR="00E334EE" w:rsidRPr="009A3957">
        <w:rPr>
          <w:rFonts w:cs="Arial"/>
          <w:color w:val="6D6E70"/>
          <w:sz w:val="22"/>
        </w:rPr>
        <w:t>tas</w:t>
      </w:r>
      <w:proofErr w:type="spellEnd"/>
      <w:r w:rsidR="00E334EE" w:rsidRPr="009A3957">
        <w:rPr>
          <w:rFonts w:cs="Arial"/>
          <w:color w:val="6D6E70"/>
          <w:sz w:val="22"/>
        </w:rPr>
        <w:t xml:space="preserve"> li </w:t>
      </w:r>
      <w:proofErr w:type="spellStart"/>
      <w:r w:rsidR="00E334EE" w:rsidRPr="009A3957">
        <w:rPr>
          <w:rFonts w:cs="Arial"/>
          <w:color w:val="6D6E70"/>
          <w:sz w:val="22"/>
        </w:rPr>
        <w:t>ntawv</w:t>
      </w:r>
      <w:proofErr w:type="spellEnd"/>
      <w:r w:rsidR="00E334EE" w:rsidRPr="009A3957">
        <w:rPr>
          <w:rFonts w:cs="Arial"/>
          <w:color w:val="6D6E70"/>
          <w:sz w:val="22"/>
        </w:rPr>
        <w:t xml:space="preserve">, muaj 170 qhov </w:t>
      </w:r>
      <w:proofErr w:type="spellStart"/>
      <w:r w:rsidR="00E334EE" w:rsidRPr="009A3957">
        <w:rPr>
          <w:rFonts w:cs="Arial"/>
          <w:color w:val="6D6E70"/>
          <w:sz w:val="22"/>
        </w:rPr>
        <w:t>kev</w:t>
      </w:r>
      <w:proofErr w:type="spellEnd"/>
      <w:r w:rsidR="00E334EE" w:rsidRPr="009A3957">
        <w:rPr>
          <w:rFonts w:cs="Arial"/>
          <w:color w:val="6D6E70"/>
          <w:sz w:val="22"/>
        </w:rPr>
        <w:t xml:space="preserve"> </w:t>
      </w:r>
      <w:proofErr w:type="spellStart"/>
      <w:r w:rsidR="00E334EE" w:rsidRPr="009A3957">
        <w:rPr>
          <w:rFonts w:cs="Arial"/>
          <w:color w:val="6D6E70"/>
          <w:sz w:val="22"/>
        </w:rPr>
        <w:t>kuaj</w:t>
      </w:r>
      <w:proofErr w:type="spellEnd"/>
      <w:r w:rsidR="00E334EE" w:rsidRPr="009A3957">
        <w:rPr>
          <w:rFonts w:cs="Arial"/>
          <w:color w:val="6D6E70"/>
          <w:sz w:val="22"/>
        </w:rPr>
        <w:t xml:space="preserve"> mob </w:t>
      </w:r>
      <w:proofErr w:type="spellStart"/>
      <w:r w:rsidR="00E334EE" w:rsidRPr="009A3957">
        <w:rPr>
          <w:rFonts w:cs="Arial"/>
          <w:color w:val="6D6E70"/>
          <w:sz w:val="22"/>
        </w:rPr>
        <w:t>tshiab</w:t>
      </w:r>
      <w:proofErr w:type="spellEnd"/>
      <w:r w:rsidR="00E334EE" w:rsidRPr="009A3957">
        <w:rPr>
          <w:rFonts w:cs="Arial"/>
          <w:color w:val="6D6E70"/>
          <w:sz w:val="22"/>
        </w:rPr>
        <w:t xml:space="preserve"> </w:t>
      </w:r>
      <w:proofErr w:type="spellStart"/>
      <w:r w:rsidR="00E334EE" w:rsidRPr="009A3957">
        <w:rPr>
          <w:rFonts w:cs="Arial"/>
          <w:color w:val="6D6E70"/>
          <w:sz w:val="22"/>
        </w:rPr>
        <w:t>hauv</w:t>
      </w:r>
      <w:proofErr w:type="spellEnd"/>
      <w:r w:rsidR="00E334EE" w:rsidRPr="009A3957">
        <w:rPr>
          <w:rFonts w:cs="Arial"/>
          <w:color w:val="6D6E70"/>
          <w:sz w:val="22"/>
        </w:rPr>
        <w:t xml:space="preserve"> </w:t>
      </w:r>
      <w:proofErr w:type="spellStart"/>
      <w:r w:rsidR="00E334EE" w:rsidRPr="009A3957">
        <w:rPr>
          <w:rFonts w:cs="Arial"/>
          <w:color w:val="6D6E70"/>
          <w:sz w:val="22"/>
        </w:rPr>
        <w:t>xyoo</w:t>
      </w:r>
      <w:proofErr w:type="spellEnd"/>
      <w:r w:rsidR="00E334EE" w:rsidRPr="009A3957">
        <w:rPr>
          <w:rFonts w:cs="Arial"/>
          <w:color w:val="6D6E70"/>
          <w:sz w:val="22"/>
        </w:rPr>
        <w:t xml:space="preserve"> 2022, </w:t>
      </w:r>
      <w:proofErr w:type="spellStart"/>
      <w:r w:rsidR="00E334EE" w:rsidRPr="009A3957">
        <w:rPr>
          <w:rFonts w:cs="Arial"/>
          <w:color w:val="6D6E70"/>
          <w:sz w:val="22"/>
        </w:rPr>
        <w:t>rau</w:t>
      </w:r>
      <w:proofErr w:type="spellEnd"/>
      <w:r w:rsidR="00E334EE" w:rsidRPr="009A3957">
        <w:rPr>
          <w:rFonts w:cs="Arial"/>
          <w:color w:val="6D6E70"/>
          <w:sz w:val="22"/>
        </w:rPr>
        <w:t xml:space="preserve"> </w:t>
      </w:r>
      <w:proofErr w:type="spellStart"/>
      <w:r w:rsidR="00E334EE" w:rsidRPr="009A3957">
        <w:rPr>
          <w:rFonts w:cs="Arial"/>
          <w:color w:val="6D6E70"/>
          <w:sz w:val="22"/>
        </w:rPr>
        <w:t>kev</w:t>
      </w:r>
      <w:proofErr w:type="spellEnd"/>
      <w:r w:rsidR="00E334EE" w:rsidRPr="009A3957">
        <w:rPr>
          <w:rFonts w:cs="Arial"/>
          <w:color w:val="6D6E70"/>
          <w:sz w:val="22"/>
        </w:rPr>
        <w:t xml:space="preserve"> </w:t>
      </w:r>
      <w:proofErr w:type="spellStart"/>
      <w:r w:rsidR="00E334EE" w:rsidRPr="009A3957">
        <w:rPr>
          <w:rFonts w:cs="Arial"/>
          <w:color w:val="6D6E70"/>
          <w:sz w:val="22"/>
        </w:rPr>
        <w:t>kuaj</w:t>
      </w:r>
      <w:proofErr w:type="spellEnd"/>
      <w:r w:rsidR="00E334EE" w:rsidRPr="009A3957">
        <w:rPr>
          <w:rFonts w:cs="Arial"/>
          <w:color w:val="6D6E70"/>
          <w:sz w:val="22"/>
        </w:rPr>
        <w:t xml:space="preserve"> mob </w:t>
      </w:r>
      <w:proofErr w:type="spellStart"/>
      <w:r w:rsidR="00E334EE" w:rsidRPr="009A3957">
        <w:rPr>
          <w:rFonts w:cs="Arial"/>
          <w:color w:val="6D6E70"/>
          <w:sz w:val="22"/>
        </w:rPr>
        <w:t>tshiab</w:t>
      </w:r>
      <w:proofErr w:type="spellEnd"/>
      <w:r w:rsidR="00E334EE" w:rsidRPr="009A3957">
        <w:rPr>
          <w:rFonts w:cs="Arial"/>
          <w:color w:val="6D6E70"/>
          <w:sz w:val="22"/>
        </w:rPr>
        <w:t xml:space="preserve"> </w:t>
      </w:r>
      <w:proofErr w:type="spellStart"/>
      <w:r w:rsidR="00E334EE" w:rsidRPr="009A3957">
        <w:rPr>
          <w:rFonts w:cs="Arial"/>
          <w:color w:val="6D6E70"/>
          <w:sz w:val="22"/>
        </w:rPr>
        <w:t>rau</w:t>
      </w:r>
      <w:proofErr w:type="spellEnd"/>
      <w:r w:rsidR="00E334EE" w:rsidRPr="009A3957">
        <w:rPr>
          <w:rFonts w:cs="Arial"/>
          <w:color w:val="6D6E70"/>
          <w:sz w:val="22"/>
        </w:rPr>
        <w:t xml:space="preserve"> 21 </w:t>
      </w:r>
      <w:proofErr w:type="spellStart"/>
      <w:r w:rsidR="00E334EE" w:rsidRPr="009A3957">
        <w:rPr>
          <w:rFonts w:cs="Arial"/>
          <w:color w:val="6D6E70"/>
          <w:sz w:val="22"/>
        </w:rPr>
        <w:t>tus</w:t>
      </w:r>
      <w:proofErr w:type="spellEnd"/>
      <w:r w:rsidR="00E334EE" w:rsidRPr="009A3957">
        <w:rPr>
          <w:rFonts w:cs="Arial"/>
          <w:color w:val="6D6E70"/>
          <w:sz w:val="22"/>
        </w:rPr>
        <w:t xml:space="preserve"> </w:t>
      </w:r>
      <w:proofErr w:type="spellStart"/>
      <w:r w:rsidR="00E334EE" w:rsidRPr="009A3957">
        <w:rPr>
          <w:rFonts w:cs="Arial"/>
          <w:color w:val="6D6E70"/>
          <w:sz w:val="22"/>
        </w:rPr>
        <w:t>neeg</w:t>
      </w:r>
      <w:proofErr w:type="spellEnd"/>
      <w:r w:rsidR="00E334EE" w:rsidRPr="009A3957">
        <w:rPr>
          <w:rFonts w:cs="Arial"/>
          <w:color w:val="6D6E70"/>
          <w:sz w:val="22"/>
        </w:rPr>
        <w:t xml:space="preserve"> ntawm 100,000 </w:t>
      </w:r>
      <w:proofErr w:type="spellStart"/>
      <w:r w:rsidR="00E334EE" w:rsidRPr="009A3957">
        <w:rPr>
          <w:rFonts w:cs="Arial"/>
          <w:color w:val="6D6E70"/>
          <w:sz w:val="22"/>
        </w:rPr>
        <w:t>hauv</w:t>
      </w:r>
      <w:proofErr w:type="spellEnd"/>
      <w:r w:rsidR="00E334EE" w:rsidRPr="009A3957">
        <w:rPr>
          <w:rFonts w:cs="Arial"/>
          <w:color w:val="6D6E70"/>
          <w:sz w:val="22"/>
        </w:rPr>
        <w:t xml:space="preserve"> </w:t>
      </w:r>
      <w:proofErr w:type="spellStart"/>
      <w:r w:rsidR="00E334EE" w:rsidRPr="009A3957">
        <w:rPr>
          <w:rFonts w:cs="Arial"/>
          <w:color w:val="6D6E70"/>
          <w:sz w:val="22"/>
        </w:rPr>
        <w:t>ib</w:t>
      </w:r>
      <w:proofErr w:type="spellEnd"/>
      <w:r w:rsidR="00E334EE" w:rsidRPr="009A3957">
        <w:rPr>
          <w:rFonts w:cs="Arial"/>
          <w:color w:val="6D6E70"/>
          <w:sz w:val="22"/>
        </w:rPr>
        <w:t xml:space="preserve"> lub </w:t>
      </w:r>
      <w:proofErr w:type="spellStart"/>
      <w:r w:rsidR="00E334EE" w:rsidRPr="009A3957">
        <w:rPr>
          <w:rFonts w:cs="Arial"/>
          <w:color w:val="6D6E70"/>
          <w:sz w:val="22"/>
        </w:rPr>
        <w:t>xyoo</w:t>
      </w:r>
      <w:proofErr w:type="spellEnd"/>
      <w:r w:rsidRPr="009A3957">
        <w:rPr>
          <w:rFonts w:cs="Arial"/>
          <w:color w:val="6D6E70"/>
          <w:sz w:val="22"/>
        </w:rPr>
        <w:t>.</w:t>
      </w:r>
    </w:p>
    <w:p w14:paraId="1D8A6F26" w14:textId="77777777" w:rsidR="00115C44" w:rsidRPr="009A3957" w:rsidRDefault="00115C44" w:rsidP="00115C44">
      <w:pPr>
        <w:spacing w:before="120" w:after="120"/>
        <w:jc w:val="both"/>
        <w:rPr>
          <w:rFonts w:cs="Arial"/>
          <w:b/>
          <w:color w:val="F3B631"/>
          <w:sz w:val="22"/>
        </w:rPr>
      </w:pPr>
      <w:proofErr w:type="spellStart"/>
      <w:r w:rsidRPr="009A3957">
        <w:rPr>
          <w:rFonts w:cs="Arial"/>
          <w:b/>
          <w:color w:val="F3B631"/>
          <w:sz w:val="22"/>
        </w:rPr>
        <w:t>Cov</w:t>
      </w:r>
      <w:proofErr w:type="spellEnd"/>
      <w:r w:rsidRPr="009A3957">
        <w:rPr>
          <w:rFonts w:cs="Arial"/>
          <w:b/>
          <w:color w:val="F3B631"/>
          <w:sz w:val="22"/>
        </w:rPr>
        <w:t xml:space="preserve"> </w:t>
      </w:r>
      <w:proofErr w:type="spellStart"/>
      <w:r w:rsidRPr="009A3957">
        <w:rPr>
          <w:rFonts w:cs="Arial"/>
          <w:b/>
          <w:color w:val="F3B631"/>
          <w:sz w:val="22"/>
        </w:rPr>
        <w:t>neeg</w:t>
      </w:r>
      <w:proofErr w:type="spellEnd"/>
      <w:r w:rsidRPr="009A3957">
        <w:rPr>
          <w:rFonts w:cs="Arial"/>
          <w:b/>
          <w:color w:val="F3B631"/>
          <w:sz w:val="22"/>
        </w:rPr>
        <w:t xml:space="preserve"> </w:t>
      </w:r>
      <w:proofErr w:type="spellStart"/>
      <w:r w:rsidRPr="009A3957">
        <w:rPr>
          <w:rFonts w:cs="Arial"/>
          <w:b/>
          <w:color w:val="F3B631"/>
          <w:sz w:val="22"/>
        </w:rPr>
        <w:t>haus</w:t>
      </w:r>
      <w:proofErr w:type="spellEnd"/>
      <w:r w:rsidRPr="009A3957">
        <w:rPr>
          <w:rFonts w:cs="Arial"/>
          <w:b/>
          <w:color w:val="F3B631"/>
          <w:sz w:val="22"/>
        </w:rPr>
        <w:t xml:space="preserve"> </w:t>
      </w:r>
      <w:proofErr w:type="spellStart"/>
      <w:r w:rsidRPr="009A3957">
        <w:rPr>
          <w:rFonts w:cs="Arial"/>
          <w:b/>
          <w:color w:val="F3B631"/>
          <w:sz w:val="22"/>
        </w:rPr>
        <w:t>cawv</w:t>
      </w:r>
      <w:proofErr w:type="spellEnd"/>
      <w:r w:rsidRPr="009A3957">
        <w:rPr>
          <w:rFonts w:cs="Arial"/>
          <w:b/>
          <w:color w:val="F3B631"/>
          <w:sz w:val="22"/>
        </w:rPr>
        <w:t xml:space="preserve"> </w:t>
      </w:r>
      <w:proofErr w:type="spellStart"/>
      <w:r w:rsidRPr="009A3957">
        <w:rPr>
          <w:rFonts w:cs="Arial"/>
          <w:b/>
          <w:color w:val="F3B631"/>
          <w:sz w:val="22"/>
        </w:rPr>
        <w:t>los</w:t>
      </w:r>
      <w:proofErr w:type="spellEnd"/>
      <w:r w:rsidRPr="009A3957">
        <w:rPr>
          <w:rFonts w:cs="Arial"/>
          <w:b/>
          <w:color w:val="F3B631"/>
          <w:sz w:val="22"/>
        </w:rPr>
        <w:t xml:space="preserve"> yog </w:t>
      </w:r>
      <w:proofErr w:type="spellStart"/>
      <w:r w:rsidRPr="009A3957">
        <w:rPr>
          <w:rFonts w:cs="Arial"/>
          <w:b/>
          <w:color w:val="F3B631"/>
          <w:sz w:val="22"/>
        </w:rPr>
        <w:t>yeeb</w:t>
      </w:r>
      <w:proofErr w:type="spellEnd"/>
      <w:r w:rsidRPr="009A3957">
        <w:rPr>
          <w:rFonts w:cs="Arial"/>
          <w:b/>
          <w:color w:val="F3B631"/>
          <w:sz w:val="22"/>
        </w:rPr>
        <w:t xml:space="preserve"> </w:t>
      </w:r>
      <w:proofErr w:type="spellStart"/>
      <w:r w:rsidRPr="009A3957">
        <w:rPr>
          <w:rFonts w:cs="Arial"/>
          <w:b/>
          <w:color w:val="F3B631"/>
          <w:sz w:val="22"/>
        </w:rPr>
        <w:t>tshuaj</w:t>
      </w:r>
      <w:proofErr w:type="spellEnd"/>
    </w:p>
    <w:p w14:paraId="62D6C252" w14:textId="307F2547" w:rsidR="00115C44" w:rsidRPr="009A3957" w:rsidRDefault="00E334EE" w:rsidP="00115C44">
      <w:pPr>
        <w:keepNext/>
        <w:spacing w:before="120" w:after="120"/>
        <w:jc w:val="both"/>
        <w:rPr>
          <w:rFonts w:cs="Arial"/>
          <w:color w:val="6D6E70"/>
          <w:szCs w:val="24"/>
        </w:rPr>
      </w:pPr>
      <w:r w:rsidRPr="009A3957">
        <w:rPr>
          <w:rFonts w:cs="Arial"/>
          <w:color w:val="6D6E70"/>
          <w:sz w:val="22"/>
        </w:rPr>
        <w:t xml:space="preserve">Lub </w:t>
      </w:r>
      <w:proofErr w:type="spellStart"/>
      <w:r w:rsidRPr="009A3957">
        <w:rPr>
          <w:rFonts w:cs="Arial"/>
          <w:color w:val="6D6E70"/>
          <w:sz w:val="22"/>
        </w:rPr>
        <w:t>cheeb</w:t>
      </w:r>
      <w:proofErr w:type="spellEnd"/>
      <w:r w:rsidRPr="009A3957">
        <w:rPr>
          <w:rFonts w:cs="Arial"/>
          <w:color w:val="6D6E70"/>
          <w:sz w:val="22"/>
        </w:rPr>
        <w:t xml:space="preserve"> </w:t>
      </w:r>
      <w:proofErr w:type="spellStart"/>
      <w:r w:rsidRPr="009A3957">
        <w:rPr>
          <w:rFonts w:cs="Arial"/>
          <w:color w:val="6D6E70"/>
          <w:sz w:val="22"/>
        </w:rPr>
        <w:t>tsam</w:t>
      </w:r>
      <w:proofErr w:type="spellEnd"/>
      <w:r w:rsidRPr="009A3957">
        <w:rPr>
          <w:rFonts w:cs="Arial"/>
          <w:color w:val="6D6E70"/>
          <w:sz w:val="22"/>
        </w:rPr>
        <w:t xml:space="preserve"> ntawm California </w:t>
      </w:r>
      <w:proofErr w:type="spellStart"/>
      <w:r w:rsidRPr="009A3957">
        <w:rPr>
          <w:rFonts w:cs="Arial"/>
          <w:color w:val="6D6E70"/>
          <w:sz w:val="22"/>
        </w:rPr>
        <w:t>suav</w:t>
      </w:r>
      <w:proofErr w:type="spellEnd"/>
      <w:r w:rsidRPr="009A3957">
        <w:rPr>
          <w:rFonts w:cs="Arial"/>
          <w:color w:val="6D6E70"/>
          <w:sz w:val="22"/>
        </w:rPr>
        <w:t xml:space="preserve"> </w:t>
      </w:r>
      <w:proofErr w:type="spellStart"/>
      <w:r w:rsidRPr="009A3957">
        <w:rPr>
          <w:rFonts w:cs="Arial"/>
          <w:color w:val="6D6E70"/>
          <w:sz w:val="22"/>
        </w:rPr>
        <w:t>nrog</w:t>
      </w:r>
      <w:proofErr w:type="spellEnd"/>
      <w:r w:rsidRPr="009A3957">
        <w:rPr>
          <w:rFonts w:cs="Arial"/>
          <w:color w:val="6D6E70"/>
          <w:sz w:val="22"/>
        </w:rPr>
        <w:t xml:space="preserve"> Fresno muaj </w:t>
      </w:r>
      <w:proofErr w:type="spellStart"/>
      <w:r w:rsidRPr="009A3957">
        <w:rPr>
          <w:rFonts w:cs="Arial"/>
          <w:color w:val="6D6E70"/>
          <w:sz w:val="22"/>
        </w:rPr>
        <w:t>kwv</w:t>
      </w:r>
      <w:proofErr w:type="spellEnd"/>
      <w:r w:rsidRPr="009A3957">
        <w:rPr>
          <w:rFonts w:cs="Arial"/>
          <w:color w:val="6D6E70"/>
          <w:sz w:val="22"/>
        </w:rPr>
        <w:t xml:space="preserve"> </w:t>
      </w:r>
      <w:proofErr w:type="spellStart"/>
      <w:r w:rsidRPr="009A3957">
        <w:rPr>
          <w:rFonts w:cs="Arial"/>
          <w:color w:val="6D6E70"/>
          <w:sz w:val="22"/>
        </w:rPr>
        <w:t>yees</w:t>
      </w:r>
      <w:proofErr w:type="spellEnd"/>
      <w:r w:rsidRPr="009A3957">
        <w:rPr>
          <w:rFonts w:cs="Arial"/>
          <w:color w:val="6D6E70"/>
          <w:sz w:val="22"/>
        </w:rPr>
        <w:t xml:space="preserve"> li 5.6% ntawm </w:t>
      </w:r>
      <w:proofErr w:type="spellStart"/>
      <w:r w:rsidRPr="009A3957">
        <w:rPr>
          <w:rFonts w:cs="Arial"/>
          <w:color w:val="6D6E70"/>
          <w:sz w:val="22"/>
        </w:rPr>
        <w:t>kev</w:t>
      </w:r>
      <w:proofErr w:type="spellEnd"/>
      <w:r w:rsidRPr="009A3957">
        <w:rPr>
          <w:rFonts w:cs="Arial"/>
          <w:color w:val="6D6E70"/>
          <w:sz w:val="22"/>
        </w:rPr>
        <w:t xml:space="preserve"> </w:t>
      </w:r>
      <w:proofErr w:type="spellStart"/>
      <w:r w:rsidRPr="009A3957">
        <w:rPr>
          <w:rFonts w:cs="Arial"/>
          <w:color w:val="6D6E70"/>
          <w:sz w:val="22"/>
        </w:rPr>
        <w:t>siv</w:t>
      </w:r>
      <w:proofErr w:type="spellEnd"/>
      <w:r w:rsidRPr="009A3957">
        <w:rPr>
          <w:rFonts w:cs="Arial"/>
          <w:color w:val="6D6E70"/>
          <w:sz w:val="22"/>
        </w:rPr>
        <w:t xml:space="preserve"> </w:t>
      </w:r>
      <w:proofErr w:type="spellStart"/>
      <w:r w:rsidRPr="009A3957">
        <w:rPr>
          <w:rFonts w:cs="Arial"/>
          <w:color w:val="6D6E70"/>
          <w:sz w:val="22"/>
        </w:rPr>
        <w:t>cawv</w:t>
      </w:r>
      <w:proofErr w:type="spellEnd"/>
      <w:r w:rsidRPr="009A3957">
        <w:rPr>
          <w:rFonts w:cs="Arial"/>
          <w:color w:val="6D6E70"/>
          <w:sz w:val="22"/>
        </w:rPr>
        <w:t xml:space="preserve"> nyob </w:t>
      </w:r>
      <w:proofErr w:type="spellStart"/>
      <w:r w:rsidRPr="009A3957">
        <w:rPr>
          <w:rFonts w:cs="Arial"/>
          <w:color w:val="6D6E70"/>
          <w:sz w:val="22"/>
        </w:rPr>
        <w:t>rau</w:t>
      </w:r>
      <w:proofErr w:type="spellEnd"/>
      <w:r w:rsidRPr="009A3957">
        <w:rPr>
          <w:rFonts w:cs="Arial"/>
          <w:color w:val="6D6E70"/>
          <w:sz w:val="22"/>
        </w:rPr>
        <w:t xml:space="preserve"> </w:t>
      </w:r>
      <w:proofErr w:type="spellStart"/>
      <w:r w:rsidRPr="009A3957">
        <w:rPr>
          <w:rFonts w:cs="Arial"/>
          <w:color w:val="6D6E70"/>
          <w:sz w:val="22"/>
        </w:rPr>
        <w:t>xyoo</w:t>
      </w:r>
      <w:proofErr w:type="spellEnd"/>
      <w:r w:rsidRPr="009A3957">
        <w:rPr>
          <w:rFonts w:cs="Arial"/>
          <w:color w:val="6D6E70"/>
          <w:sz w:val="22"/>
        </w:rPr>
        <w:t xml:space="preserve"> </w:t>
      </w:r>
      <w:proofErr w:type="spellStart"/>
      <w:r w:rsidRPr="009A3957">
        <w:rPr>
          <w:rFonts w:cs="Arial"/>
          <w:color w:val="6D6E70"/>
          <w:sz w:val="22"/>
        </w:rPr>
        <w:t>dhau</w:t>
      </w:r>
      <w:proofErr w:type="spellEnd"/>
      <w:r w:rsidRPr="009A3957">
        <w:rPr>
          <w:rFonts w:cs="Arial"/>
          <w:color w:val="6D6E70"/>
          <w:sz w:val="22"/>
        </w:rPr>
        <w:t xml:space="preserve"> </w:t>
      </w:r>
      <w:proofErr w:type="spellStart"/>
      <w:r w:rsidRPr="009A3957">
        <w:rPr>
          <w:rFonts w:cs="Arial"/>
          <w:color w:val="6D6E70"/>
          <w:sz w:val="22"/>
        </w:rPr>
        <w:t>los</w:t>
      </w:r>
      <w:proofErr w:type="spellEnd"/>
      <w:r w:rsidRPr="009A3957">
        <w:rPr>
          <w:rFonts w:cs="Arial"/>
          <w:color w:val="6D6E70"/>
          <w:sz w:val="22"/>
        </w:rPr>
        <w:t xml:space="preserve"> </w:t>
      </w:r>
      <w:proofErr w:type="spellStart"/>
      <w:r w:rsidRPr="009A3957">
        <w:rPr>
          <w:rFonts w:cs="Arial"/>
          <w:color w:val="6D6E70"/>
          <w:sz w:val="22"/>
        </w:rPr>
        <w:t>rau</w:t>
      </w:r>
      <w:proofErr w:type="spellEnd"/>
      <w:r w:rsidRPr="009A3957">
        <w:rPr>
          <w:rFonts w:cs="Arial"/>
          <w:color w:val="6D6E70"/>
          <w:sz w:val="22"/>
        </w:rPr>
        <w:t xml:space="preserve"> </w:t>
      </w:r>
      <w:proofErr w:type="spellStart"/>
      <w:r w:rsidRPr="009A3957">
        <w:rPr>
          <w:rFonts w:cs="Arial"/>
          <w:color w:val="6D6E70"/>
          <w:sz w:val="22"/>
        </w:rPr>
        <w:t>cov</w:t>
      </w:r>
      <w:proofErr w:type="spellEnd"/>
      <w:r w:rsidRPr="009A3957">
        <w:rPr>
          <w:rFonts w:cs="Arial"/>
          <w:color w:val="6D6E70"/>
          <w:sz w:val="22"/>
        </w:rPr>
        <w:t xml:space="preserve"> tib </w:t>
      </w:r>
      <w:proofErr w:type="spellStart"/>
      <w:r w:rsidRPr="009A3957">
        <w:rPr>
          <w:rFonts w:cs="Arial"/>
          <w:color w:val="6D6E70"/>
          <w:sz w:val="22"/>
        </w:rPr>
        <w:t>neeg</w:t>
      </w:r>
      <w:proofErr w:type="spellEnd"/>
      <w:r w:rsidRPr="009A3957">
        <w:rPr>
          <w:rFonts w:cs="Arial"/>
          <w:color w:val="6D6E70"/>
          <w:sz w:val="22"/>
        </w:rPr>
        <w:t xml:space="preserve"> muaj </w:t>
      </w:r>
      <w:proofErr w:type="spellStart"/>
      <w:r w:rsidRPr="009A3957">
        <w:rPr>
          <w:rFonts w:cs="Arial"/>
          <w:color w:val="6D6E70"/>
          <w:sz w:val="22"/>
        </w:rPr>
        <w:t>hnub</w:t>
      </w:r>
      <w:proofErr w:type="spellEnd"/>
      <w:r w:rsidRPr="009A3957">
        <w:rPr>
          <w:rFonts w:cs="Arial"/>
          <w:color w:val="6D6E70"/>
          <w:sz w:val="22"/>
        </w:rPr>
        <w:t xml:space="preserve"> </w:t>
      </w:r>
      <w:proofErr w:type="spellStart"/>
      <w:r w:rsidRPr="009A3957">
        <w:rPr>
          <w:rFonts w:cs="Arial"/>
          <w:color w:val="6D6E70"/>
          <w:sz w:val="22"/>
        </w:rPr>
        <w:t>nyoog</w:t>
      </w:r>
      <w:proofErr w:type="spellEnd"/>
      <w:r w:rsidRPr="009A3957">
        <w:rPr>
          <w:rFonts w:cs="Arial"/>
          <w:color w:val="6D6E70"/>
          <w:sz w:val="22"/>
        </w:rPr>
        <w:t xml:space="preserve"> 12 </w:t>
      </w:r>
      <w:proofErr w:type="spellStart"/>
      <w:r w:rsidRPr="009A3957">
        <w:rPr>
          <w:rFonts w:cs="Arial"/>
          <w:color w:val="6D6E70"/>
          <w:sz w:val="22"/>
        </w:rPr>
        <w:t>xyoo</w:t>
      </w:r>
      <w:proofErr w:type="spellEnd"/>
      <w:r w:rsidRPr="009A3957">
        <w:rPr>
          <w:rFonts w:cs="Arial"/>
          <w:color w:val="6D6E70"/>
          <w:sz w:val="22"/>
        </w:rPr>
        <w:t xml:space="preserve"> thiab </w:t>
      </w:r>
      <w:proofErr w:type="spellStart"/>
      <w:r w:rsidRPr="009A3957">
        <w:rPr>
          <w:rFonts w:cs="Arial"/>
          <w:color w:val="6D6E70"/>
          <w:sz w:val="22"/>
        </w:rPr>
        <w:t>laus</w:t>
      </w:r>
      <w:proofErr w:type="spellEnd"/>
      <w:r w:rsidRPr="009A3957">
        <w:rPr>
          <w:rFonts w:cs="Arial"/>
          <w:color w:val="6D6E70"/>
          <w:sz w:val="22"/>
        </w:rPr>
        <w:t xml:space="preserve"> dua </w:t>
      </w:r>
      <w:proofErr w:type="spellStart"/>
      <w:r w:rsidRPr="009A3957">
        <w:rPr>
          <w:rFonts w:cs="Arial"/>
          <w:color w:val="6D6E70"/>
          <w:sz w:val="22"/>
        </w:rPr>
        <w:t>ntawv</w:t>
      </w:r>
      <w:proofErr w:type="spellEnd"/>
      <w:r w:rsidRPr="009A3957">
        <w:rPr>
          <w:rFonts w:cs="Arial"/>
          <w:color w:val="6D6E70"/>
          <w:sz w:val="22"/>
        </w:rPr>
        <w:t xml:space="preserve">, </w:t>
      </w:r>
      <w:proofErr w:type="spellStart"/>
      <w:r w:rsidRPr="009A3957">
        <w:rPr>
          <w:rFonts w:cs="Arial"/>
          <w:color w:val="6D6E70"/>
          <w:sz w:val="22"/>
        </w:rPr>
        <w:t>raws</w:t>
      </w:r>
      <w:proofErr w:type="spellEnd"/>
      <w:r w:rsidRPr="009A3957">
        <w:rPr>
          <w:rFonts w:cs="Arial"/>
          <w:color w:val="6D6E70"/>
          <w:sz w:val="22"/>
        </w:rPr>
        <w:t xml:space="preserve"> li </w:t>
      </w:r>
      <w:proofErr w:type="spellStart"/>
      <w:r w:rsidRPr="009A3957">
        <w:rPr>
          <w:rFonts w:cs="Arial"/>
          <w:color w:val="6D6E70"/>
          <w:sz w:val="22"/>
        </w:rPr>
        <w:t>xyoo</w:t>
      </w:r>
      <w:proofErr w:type="spellEnd"/>
      <w:r w:rsidRPr="009A3957">
        <w:rPr>
          <w:rFonts w:cs="Arial"/>
          <w:color w:val="6D6E70"/>
          <w:sz w:val="22"/>
        </w:rPr>
        <w:t xml:space="preserve"> 2016-2018 </w:t>
      </w:r>
      <w:proofErr w:type="spellStart"/>
      <w:r w:rsidRPr="009A3957">
        <w:rPr>
          <w:rFonts w:cs="Arial"/>
          <w:color w:val="6D6E70"/>
          <w:sz w:val="22"/>
        </w:rPr>
        <w:t>cov</w:t>
      </w:r>
      <w:proofErr w:type="spellEnd"/>
      <w:r w:rsidRPr="009A3957">
        <w:rPr>
          <w:rFonts w:cs="Arial"/>
          <w:color w:val="6D6E70"/>
          <w:sz w:val="22"/>
        </w:rPr>
        <w:t xml:space="preserve"> </w:t>
      </w:r>
      <w:proofErr w:type="spellStart"/>
      <w:r w:rsidRPr="009A3957">
        <w:rPr>
          <w:rFonts w:cs="Arial"/>
          <w:color w:val="6D6E70"/>
          <w:sz w:val="22"/>
        </w:rPr>
        <w:t>ntaub</w:t>
      </w:r>
      <w:proofErr w:type="spellEnd"/>
      <w:r w:rsidRPr="009A3957">
        <w:rPr>
          <w:rFonts w:cs="Arial"/>
          <w:color w:val="6D6E70"/>
          <w:sz w:val="22"/>
        </w:rPr>
        <w:t xml:space="preserve"> </w:t>
      </w:r>
      <w:proofErr w:type="spellStart"/>
      <w:r w:rsidRPr="009A3957">
        <w:rPr>
          <w:rFonts w:cs="Arial"/>
          <w:color w:val="6D6E70"/>
          <w:sz w:val="22"/>
        </w:rPr>
        <w:t>ntawv</w:t>
      </w:r>
      <w:proofErr w:type="spellEnd"/>
      <w:r w:rsidRPr="009A3957">
        <w:rPr>
          <w:rFonts w:cs="Arial"/>
          <w:color w:val="6D6E70"/>
          <w:sz w:val="22"/>
        </w:rPr>
        <w:t xml:space="preserve"> </w:t>
      </w:r>
      <w:proofErr w:type="spellStart"/>
      <w:r w:rsidRPr="009A3957">
        <w:rPr>
          <w:rFonts w:cs="Arial"/>
          <w:color w:val="6D6E70"/>
          <w:sz w:val="22"/>
        </w:rPr>
        <w:t>los</w:t>
      </w:r>
      <w:proofErr w:type="spellEnd"/>
      <w:r w:rsidRPr="009A3957">
        <w:rPr>
          <w:rFonts w:cs="Arial"/>
          <w:color w:val="6D6E70"/>
          <w:sz w:val="22"/>
        </w:rPr>
        <w:t xml:space="preserve"> ntawm US Substance Abuse &amp; Mental Health Data Archive (SAMHDA</w:t>
      </w:r>
      <w:proofErr w:type="gramStart"/>
      <w:r w:rsidRPr="009A3957">
        <w:rPr>
          <w:rFonts w:cs="Arial"/>
          <w:color w:val="6D6E70"/>
          <w:sz w:val="22"/>
        </w:rPr>
        <w:t>) .</w:t>
      </w:r>
      <w:proofErr w:type="gramEnd"/>
      <w:r w:rsidRPr="009A3957">
        <w:rPr>
          <w:rFonts w:cs="Arial"/>
          <w:color w:val="6D6E70"/>
          <w:sz w:val="22"/>
        </w:rPr>
        <w:t xml:space="preserve"> </w:t>
      </w:r>
      <w:proofErr w:type="spellStart"/>
      <w:r w:rsidRPr="009A3957">
        <w:rPr>
          <w:rFonts w:cs="Arial"/>
          <w:color w:val="6D6E70"/>
          <w:sz w:val="22"/>
        </w:rPr>
        <w:t>Kwv</w:t>
      </w:r>
      <w:proofErr w:type="spellEnd"/>
      <w:r w:rsidRPr="009A3957">
        <w:rPr>
          <w:rFonts w:cs="Arial"/>
          <w:color w:val="6D6E70"/>
          <w:sz w:val="22"/>
        </w:rPr>
        <w:t xml:space="preserve"> </w:t>
      </w:r>
      <w:proofErr w:type="spellStart"/>
      <w:r w:rsidRPr="009A3957">
        <w:rPr>
          <w:rFonts w:cs="Arial"/>
          <w:color w:val="6D6E70"/>
          <w:sz w:val="22"/>
        </w:rPr>
        <w:t>yees</w:t>
      </w:r>
      <w:proofErr w:type="spellEnd"/>
      <w:r w:rsidRPr="009A3957">
        <w:rPr>
          <w:rFonts w:cs="Arial"/>
          <w:color w:val="6D6E70"/>
          <w:sz w:val="22"/>
        </w:rPr>
        <w:t xml:space="preserve"> li 2.5% ntawm </w:t>
      </w:r>
      <w:proofErr w:type="spellStart"/>
      <w:r w:rsidRPr="009A3957">
        <w:rPr>
          <w:rFonts w:cs="Arial"/>
          <w:color w:val="6D6E70"/>
          <w:sz w:val="22"/>
        </w:rPr>
        <w:t>thaj</w:t>
      </w:r>
      <w:proofErr w:type="spellEnd"/>
      <w:r w:rsidRPr="009A3957">
        <w:rPr>
          <w:rFonts w:cs="Arial"/>
          <w:color w:val="6D6E70"/>
          <w:sz w:val="22"/>
        </w:rPr>
        <w:t xml:space="preserve"> av </w:t>
      </w:r>
      <w:proofErr w:type="spellStart"/>
      <w:r w:rsidRPr="009A3957">
        <w:rPr>
          <w:rFonts w:cs="Arial"/>
          <w:color w:val="6D6E70"/>
          <w:sz w:val="22"/>
        </w:rPr>
        <w:t>cov</w:t>
      </w:r>
      <w:proofErr w:type="spellEnd"/>
      <w:r w:rsidRPr="009A3957">
        <w:rPr>
          <w:rFonts w:cs="Arial"/>
          <w:color w:val="6D6E70"/>
          <w:sz w:val="22"/>
        </w:rPr>
        <w:t xml:space="preserve"> </w:t>
      </w:r>
      <w:proofErr w:type="spellStart"/>
      <w:r w:rsidRPr="009A3957">
        <w:rPr>
          <w:rFonts w:cs="Arial"/>
          <w:color w:val="6D6E70"/>
          <w:sz w:val="22"/>
        </w:rPr>
        <w:t>pej</w:t>
      </w:r>
      <w:proofErr w:type="spellEnd"/>
      <w:r w:rsidRPr="009A3957">
        <w:rPr>
          <w:rFonts w:cs="Arial"/>
          <w:color w:val="6D6E70"/>
          <w:sz w:val="22"/>
        </w:rPr>
        <w:t xml:space="preserve"> </w:t>
      </w:r>
      <w:proofErr w:type="spellStart"/>
      <w:r w:rsidRPr="009A3957">
        <w:rPr>
          <w:rFonts w:cs="Arial"/>
          <w:color w:val="6D6E70"/>
          <w:sz w:val="22"/>
        </w:rPr>
        <w:t>xeem</w:t>
      </w:r>
      <w:proofErr w:type="spellEnd"/>
      <w:r w:rsidRPr="009A3957">
        <w:rPr>
          <w:rFonts w:cs="Arial"/>
          <w:color w:val="6D6E70"/>
          <w:sz w:val="22"/>
        </w:rPr>
        <w:t xml:space="preserve"> tau </w:t>
      </w:r>
      <w:proofErr w:type="spellStart"/>
      <w:r w:rsidRPr="009A3957">
        <w:rPr>
          <w:rFonts w:cs="Arial"/>
          <w:color w:val="6D6E70"/>
          <w:sz w:val="22"/>
        </w:rPr>
        <w:t>kwv</w:t>
      </w:r>
      <w:proofErr w:type="spellEnd"/>
      <w:r w:rsidRPr="009A3957">
        <w:rPr>
          <w:rFonts w:cs="Arial"/>
          <w:color w:val="6D6E70"/>
          <w:sz w:val="22"/>
        </w:rPr>
        <w:t xml:space="preserve"> </w:t>
      </w:r>
      <w:proofErr w:type="spellStart"/>
      <w:r w:rsidRPr="009A3957">
        <w:rPr>
          <w:rFonts w:cs="Arial"/>
          <w:color w:val="6D6E70"/>
          <w:sz w:val="22"/>
        </w:rPr>
        <w:t>yees</w:t>
      </w:r>
      <w:proofErr w:type="spellEnd"/>
      <w:r w:rsidRPr="009A3957">
        <w:rPr>
          <w:rFonts w:cs="Arial"/>
          <w:color w:val="6D6E70"/>
          <w:sz w:val="22"/>
        </w:rPr>
        <w:t xml:space="preserve"> </w:t>
      </w:r>
      <w:proofErr w:type="spellStart"/>
      <w:r w:rsidRPr="009A3957">
        <w:rPr>
          <w:rFonts w:cs="Arial"/>
          <w:color w:val="6D6E70"/>
          <w:sz w:val="22"/>
        </w:rPr>
        <w:t>tias</w:t>
      </w:r>
      <w:proofErr w:type="spellEnd"/>
      <w:r w:rsidRPr="009A3957">
        <w:rPr>
          <w:rFonts w:cs="Arial"/>
          <w:color w:val="6D6E70"/>
          <w:sz w:val="22"/>
        </w:rPr>
        <w:t xml:space="preserve"> tau </w:t>
      </w:r>
      <w:proofErr w:type="spellStart"/>
      <w:r w:rsidRPr="009A3957">
        <w:rPr>
          <w:rFonts w:cs="Arial"/>
          <w:color w:val="6D6E70"/>
          <w:sz w:val="22"/>
        </w:rPr>
        <w:t>siv</w:t>
      </w:r>
      <w:proofErr w:type="spellEnd"/>
      <w:r w:rsidRPr="009A3957">
        <w:rPr>
          <w:rFonts w:cs="Arial"/>
          <w:color w:val="6D6E70"/>
          <w:sz w:val="22"/>
        </w:rPr>
        <w:t xml:space="preserve"> </w:t>
      </w:r>
      <w:proofErr w:type="spellStart"/>
      <w:r w:rsidRPr="009A3957">
        <w:rPr>
          <w:rFonts w:cs="Arial"/>
          <w:color w:val="6D6E70"/>
          <w:sz w:val="22"/>
        </w:rPr>
        <w:t>yeeb</w:t>
      </w:r>
      <w:proofErr w:type="spellEnd"/>
      <w:r w:rsidRPr="009A3957">
        <w:rPr>
          <w:rFonts w:cs="Arial"/>
          <w:color w:val="6D6E70"/>
          <w:sz w:val="22"/>
        </w:rPr>
        <w:t xml:space="preserve"> </w:t>
      </w:r>
      <w:proofErr w:type="spellStart"/>
      <w:r w:rsidRPr="009A3957">
        <w:rPr>
          <w:rFonts w:cs="Arial"/>
          <w:color w:val="6D6E70"/>
          <w:sz w:val="22"/>
        </w:rPr>
        <w:t>tshuaj</w:t>
      </w:r>
      <w:proofErr w:type="spellEnd"/>
      <w:r w:rsidRPr="009A3957">
        <w:rPr>
          <w:rFonts w:cs="Arial"/>
          <w:color w:val="6D6E70"/>
          <w:sz w:val="22"/>
        </w:rPr>
        <w:t xml:space="preserve"> thiab 0.2% tau </w:t>
      </w:r>
      <w:proofErr w:type="spellStart"/>
      <w:r w:rsidRPr="009A3957">
        <w:rPr>
          <w:rFonts w:cs="Arial"/>
          <w:color w:val="6D6E70"/>
          <w:sz w:val="22"/>
        </w:rPr>
        <w:t>siv</w:t>
      </w:r>
      <w:proofErr w:type="spellEnd"/>
      <w:r w:rsidRPr="009A3957">
        <w:rPr>
          <w:rFonts w:cs="Arial"/>
          <w:color w:val="6D6E70"/>
          <w:sz w:val="22"/>
        </w:rPr>
        <w:t xml:space="preserve"> </w:t>
      </w:r>
      <w:proofErr w:type="spellStart"/>
      <w:r w:rsidRPr="009A3957">
        <w:rPr>
          <w:rFonts w:cs="Arial"/>
          <w:color w:val="6D6E70"/>
          <w:sz w:val="22"/>
        </w:rPr>
        <w:t>tshuaj</w:t>
      </w:r>
      <w:proofErr w:type="spellEnd"/>
      <w:r w:rsidRPr="009A3957">
        <w:rPr>
          <w:rFonts w:cs="Arial"/>
          <w:color w:val="6D6E70"/>
          <w:sz w:val="22"/>
        </w:rPr>
        <w:t xml:space="preserve"> </w:t>
      </w:r>
      <w:proofErr w:type="spellStart"/>
      <w:r w:rsidRPr="009A3957">
        <w:rPr>
          <w:rFonts w:cs="Arial"/>
          <w:color w:val="6D6E70"/>
          <w:sz w:val="22"/>
        </w:rPr>
        <w:t>yeeb</w:t>
      </w:r>
      <w:proofErr w:type="spellEnd"/>
      <w:r w:rsidRPr="009A3957">
        <w:rPr>
          <w:rFonts w:cs="Arial"/>
          <w:color w:val="6D6E70"/>
          <w:sz w:val="22"/>
        </w:rPr>
        <w:t xml:space="preserve"> </w:t>
      </w:r>
      <w:proofErr w:type="spellStart"/>
      <w:r w:rsidRPr="009A3957">
        <w:rPr>
          <w:rFonts w:cs="Arial"/>
          <w:color w:val="6D6E70"/>
          <w:sz w:val="22"/>
        </w:rPr>
        <w:t>dawb</w:t>
      </w:r>
      <w:proofErr w:type="spellEnd"/>
      <w:r w:rsidRPr="009A3957">
        <w:rPr>
          <w:rFonts w:cs="Arial"/>
          <w:color w:val="6D6E70"/>
          <w:sz w:val="22"/>
        </w:rPr>
        <w:t xml:space="preserve"> </w:t>
      </w:r>
      <w:proofErr w:type="spellStart"/>
      <w:r w:rsidRPr="009A3957">
        <w:rPr>
          <w:rFonts w:cs="Arial"/>
          <w:color w:val="6D6E70"/>
          <w:sz w:val="22"/>
        </w:rPr>
        <w:t>hauv</w:t>
      </w:r>
      <w:proofErr w:type="spellEnd"/>
      <w:r w:rsidRPr="009A3957">
        <w:rPr>
          <w:rFonts w:cs="Arial"/>
          <w:color w:val="6D6E70"/>
          <w:sz w:val="22"/>
        </w:rPr>
        <w:t xml:space="preserve"> </w:t>
      </w:r>
      <w:proofErr w:type="spellStart"/>
      <w:r w:rsidRPr="009A3957">
        <w:rPr>
          <w:rFonts w:cs="Arial"/>
          <w:color w:val="6D6E70"/>
          <w:sz w:val="22"/>
        </w:rPr>
        <w:t>xyoo</w:t>
      </w:r>
      <w:proofErr w:type="spellEnd"/>
      <w:r w:rsidRPr="009A3957">
        <w:rPr>
          <w:rFonts w:cs="Arial"/>
          <w:color w:val="6D6E70"/>
          <w:sz w:val="22"/>
        </w:rPr>
        <w:t xml:space="preserve"> </w:t>
      </w:r>
      <w:proofErr w:type="spellStart"/>
      <w:r w:rsidRPr="009A3957">
        <w:rPr>
          <w:rFonts w:cs="Arial"/>
          <w:color w:val="6D6E70"/>
          <w:sz w:val="22"/>
        </w:rPr>
        <w:t>dhau</w:t>
      </w:r>
      <w:proofErr w:type="spellEnd"/>
      <w:r w:rsidRPr="009A3957">
        <w:rPr>
          <w:rFonts w:cs="Arial"/>
          <w:color w:val="6D6E70"/>
          <w:sz w:val="22"/>
        </w:rPr>
        <w:t xml:space="preserve"> </w:t>
      </w:r>
      <w:proofErr w:type="spellStart"/>
      <w:r w:rsidRPr="009A3957">
        <w:rPr>
          <w:rFonts w:cs="Arial"/>
          <w:color w:val="6D6E70"/>
          <w:sz w:val="22"/>
        </w:rPr>
        <w:t>los</w:t>
      </w:r>
      <w:proofErr w:type="spellEnd"/>
      <w:r w:rsidRPr="009A3957">
        <w:rPr>
          <w:rFonts w:cs="Arial"/>
          <w:color w:val="6D6E70"/>
          <w:sz w:val="22"/>
        </w:rPr>
        <w:t xml:space="preserve">, </w:t>
      </w:r>
      <w:proofErr w:type="spellStart"/>
      <w:r w:rsidRPr="009A3957">
        <w:rPr>
          <w:rFonts w:cs="Arial"/>
          <w:color w:val="6D6E70"/>
          <w:sz w:val="22"/>
        </w:rPr>
        <w:t>raws</w:t>
      </w:r>
      <w:proofErr w:type="spellEnd"/>
      <w:r w:rsidRPr="009A3957">
        <w:rPr>
          <w:rFonts w:cs="Arial"/>
          <w:color w:val="6D6E70"/>
          <w:sz w:val="22"/>
        </w:rPr>
        <w:t xml:space="preserve"> li </w:t>
      </w:r>
      <w:proofErr w:type="spellStart"/>
      <w:r w:rsidRPr="009A3957">
        <w:rPr>
          <w:rFonts w:cs="Arial"/>
          <w:color w:val="6D6E70"/>
          <w:sz w:val="22"/>
        </w:rPr>
        <w:t>cov</w:t>
      </w:r>
      <w:proofErr w:type="spellEnd"/>
      <w:r w:rsidRPr="009A3957">
        <w:rPr>
          <w:rFonts w:cs="Arial"/>
          <w:color w:val="6D6E70"/>
          <w:sz w:val="22"/>
        </w:rPr>
        <w:t xml:space="preserve"> </w:t>
      </w:r>
      <w:proofErr w:type="spellStart"/>
      <w:r w:rsidRPr="009A3957">
        <w:rPr>
          <w:rFonts w:cs="Arial"/>
          <w:color w:val="6D6E70"/>
          <w:sz w:val="22"/>
        </w:rPr>
        <w:t>ntaub</w:t>
      </w:r>
      <w:proofErr w:type="spellEnd"/>
      <w:r w:rsidRPr="009A3957">
        <w:rPr>
          <w:rFonts w:cs="Arial"/>
          <w:color w:val="6D6E70"/>
          <w:sz w:val="22"/>
        </w:rPr>
        <w:t xml:space="preserve"> </w:t>
      </w:r>
      <w:proofErr w:type="spellStart"/>
      <w:r w:rsidRPr="009A3957">
        <w:rPr>
          <w:rFonts w:cs="Arial"/>
          <w:color w:val="6D6E70"/>
          <w:sz w:val="22"/>
        </w:rPr>
        <w:t>ntawv</w:t>
      </w:r>
      <w:proofErr w:type="spellEnd"/>
      <w:r w:rsidRPr="009A3957">
        <w:rPr>
          <w:rFonts w:cs="Arial"/>
          <w:color w:val="6D6E70"/>
          <w:sz w:val="22"/>
        </w:rPr>
        <w:t xml:space="preserve"> </w:t>
      </w:r>
      <w:proofErr w:type="spellStart"/>
      <w:r w:rsidRPr="009A3957">
        <w:rPr>
          <w:rFonts w:cs="Arial"/>
          <w:color w:val="6D6E70"/>
          <w:sz w:val="22"/>
        </w:rPr>
        <w:t>xyoo</w:t>
      </w:r>
      <w:proofErr w:type="spellEnd"/>
      <w:r w:rsidRPr="009A3957">
        <w:rPr>
          <w:rFonts w:cs="Arial"/>
          <w:color w:val="6D6E70"/>
          <w:sz w:val="22"/>
        </w:rPr>
        <w:t xml:space="preserve"> 2016-2018. Kev </w:t>
      </w:r>
      <w:proofErr w:type="spellStart"/>
      <w:r w:rsidRPr="009A3957">
        <w:rPr>
          <w:rFonts w:cs="Arial"/>
          <w:color w:val="6D6E70"/>
          <w:sz w:val="22"/>
        </w:rPr>
        <w:t>kwv</w:t>
      </w:r>
      <w:proofErr w:type="spellEnd"/>
      <w:r w:rsidRPr="009A3957">
        <w:rPr>
          <w:rFonts w:cs="Arial"/>
          <w:color w:val="6D6E70"/>
          <w:sz w:val="22"/>
        </w:rPr>
        <w:t xml:space="preserve"> </w:t>
      </w:r>
      <w:proofErr w:type="spellStart"/>
      <w:r w:rsidRPr="009A3957">
        <w:rPr>
          <w:rFonts w:cs="Arial"/>
          <w:color w:val="6D6E70"/>
          <w:sz w:val="22"/>
        </w:rPr>
        <w:t>yees</w:t>
      </w:r>
      <w:proofErr w:type="spellEnd"/>
      <w:r w:rsidRPr="009A3957">
        <w:rPr>
          <w:rFonts w:cs="Arial"/>
          <w:color w:val="6D6E70"/>
          <w:sz w:val="22"/>
        </w:rPr>
        <w:t xml:space="preserve"> nyob </w:t>
      </w:r>
      <w:proofErr w:type="spellStart"/>
      <w:r w:rsidRPr="009A3957">
        <w:rPr>
          <w:rFonts w:cs="Arial"/>
          <w:color w:val="6D6E70"/>
          <w:sz w:val="22"/>
        </w:rPr>
        <w:t>rau</w:t>
      </w:r>
      <w:proofErr w:type="spellEnd"/>
      <w:r w:rsidRPr="009A3957">
        <w:rPr>
          <w:rFonts w:cs="Arial"/>
          <w:color w:val="6D6E70"/>
          <w:sz w:val="22"/>
        </w:rPr>
        <w:t xml:space="preserve"> </w:t>
      </w:r>
      <w:proofErr w:type="spellStart"/>
      <w:r w:rsidRPr="009A3957">
        <w:rPr>
          <w:rFonts w:cs="Arial"/>
          <w:color w:val="6D6E70"/>
          <w:sz w:val="22"/>
        </w:rPr>
        <w:t>xyoo</w:t>
      </w:r>
      <w:proofErr w:type="spellEnd"/>
      <w:r w:rsidRPr="009A3957">
        <w:rPr>
          <w:rFonts w:cs="Arial"/>
          <w:color w:val="6D6E70"/>
          <w:sz w:val="22"/>
        </w:rPr>
        <w:t xml:space="preserve"> 2023 ntawm </w:t>
      </w:r>
      <w:proofErr w:type="spellStart"/>
      <w:r w:rsidRPr="009A3957">
        <w:rPr>
          <w:rFonts w:cs="Arial"/>
          <w:color w:val="6D6E70"/>
          <w:sz w:val="22"/>
        </w:rPr>
        <w:t>cov</w:t>
      </w:r>
      <w:proofErr w:type="spellEnd"/>
      <w:r w:rsidRPr="009A3957">
        <w:rPr>
          <w:rFonts w:cs="Arial"/>
          <w:color w:val="6D6E70"/>
          <w:sz w:val="22"/>
        </w:rPr>
        <w:t xml:space="preserve"> </w:t>
      </w:r>
      <w:proofErr w:type="spellStart"/>
      <w:r w:rsidRPr="009A3957">
        <w:rPr>
          <w:rFonts w:cs="Arial"/>
          <w:color w:val="6D6E70"/>
          <w:sz w:val="22"/>
        </w:rPr>
        <w:t>pej</w:t>
      </w:r>
      <w:proofErr w:type="spellEnd"/>
      <w:r w:rsidRPr="009A3957">
        <w:rPr>
          <w:rFonts w:cs="Arial"/>
          <w:color w:val="6D6E70"/>
          <w:sz w:val="22"/>
        </w:rPr>
        <w:t xml:space="preserve"> </w:t>
      </w:r>
      <w:proofErr w:type="spellStart"/>
      <w:r w:rsidRPr="009A3957">
        <w:rPr>
          <w:rFonts w:cs="Arial"/>
          <w:color w:val="6D6E70"/>
          <w:sz w:val="22"/>
        </w:rPr>
        <w:t>xeem</w:t>
      </w:r>
      <w:proofErr w:type="spellEnd"/>
      <w:r w:rsidRPr="009A3957">
        <w:rPr>
          <w:rFonts w:cs="Arial"/>
          <w:color w:val="6D6E70"/>
          <w:sz w:val="22"/>
        </w:rPr>
        <w:t xml:space="preserve">, qhov no sib </w:t>
      </w:r>
      <w:proofErr w:type="spellStart"/>
      <w:r w:rsidRPr="009A3957">
        <w:rPr>
          <w:rFonts w:cs="Arial"/>
          <w:color w:val="6D6E70"/>
          <w:sz w:val="22"/>
        </w:rPr>
        <w:t>npaug</w:t>
      </w:r>
      <w:proofErr w:type="spellEnd"/>
      <w:r w:rsidRPr="009A3957">
        <w:rPr>
          <w:rFonts w:cs="Arial"/>
          <w:color w:val="6D6E70"/>
          <w:sz w:val="22"/>
        </w:rPr>
        <w:t xml:space="preserve"> </w:t>
      </w:r>
      <w:proofErr w:type="spellStart"/>
      <w:r w:rsidRPr="009A3957">
        <w:rPr>
          <w:rFonts w:cs="Arial"/>
          <w:color w:val="6D6E70"/>
          <w:sz w:val="22"/>
        </w:rPr>
        <w:t>rau</w:t>
      </w:r>
      <w:proofErr w:type="spellEnd"/>
      <w:r w:rsidRPr="009A3957">
        <w:rPr>
          <w:rFonts w:cs="Arial"/>
          <w:color w:val="6D6E70"/>
          <w:sz w:val="22"/>
        </w:rPr>
        <w:t xml:space="preserve"> </w:t>
      </w:r>
      <w:proofErr w:type="spellStart"/>
      <w:r w:rsidRPr="009A3957">
        <w:rPr>
          <w:rFonts w:cs="Arial"/>
          <w:color w:val="6D6E70"/>
          <w:sz w:val="22"/>
        </w:rPr>
        <w:t>kwv</w:t>
      </w:r>
      <w:proofErr w:type="spellEnd"/>
      <w:r w:rsidRPr="009A3957">
        <w:rPr>
          <w:rFonts w:cs="Arial"/>
          <w:color w:val="6D6E70"/>
          <w:sz w:val="22"/>
        </w:rPr>
        <w:t xml:space="preserve"> </w:t>
      </w:r>
      <w:proofErr w:type="spellStart"/>
      <w:r w:rsidRPr="009A3957">
        <w:rPr>
          <w:rFonts w:cs="Arial"/>
          <w:color w:val="6D6E70"/>
          <w:sz w:val="22"/>
        </w:rPr>
        <w:t>yees</w:t>
      </w:r>
      <w:proofErr w:type="spellEnd"/>
      <w:r w:rsidRPr="009A3957">
        <w:rPr>
          <w:rFonts w:cs="Arial"/>
          <w:color w:val="6D6E70"/>
          <w:sz w:val="22"/>
        </w:rPr>
        <w:t xml:space="preserve"> li 30,442 </w:t>
      </w:r>
      <w:proofErr w:type="spellStart"/>
      <w:r w:rsidRPr="009A3957">
        <w:rPr>
          <w:rFonts w:cs="Arial"/>
          <w:color w:val="6D6E70"/>
          <w:sz w:val="22"/>
        </w:rPr>
        <w:t>tus</w:t>
      </w:r>
      <w:proofErr w:type="spellEnd"/>
      <w:r w:rsidRPr="009A3957">
        <w:rPr>
          <w:rFonts w:cs="Arial"/>
          <w:color w:val="6D6E70"/>
          <w:sz w:val="22"/>
        </w:rPr>
        <w:t xml:space="preserve"> </w:t>
      </w:r>
      <w:proofErr w:type="spellStart"/>
      <w:r w:rsidRPr="009A3957">
        <w:rPr>
          <w:rFonts w:cs="Arial"/>
          <w:color w:val="6D6E70"/>
          <w:sz w:val="22"/>
        </w:rPr>
        <w:t>neeg</w:t>
      </w:r>
      <w:proofErr w:type="spellEnd"/>
      <w:r w:rsidRPr="009A3957">
        <w:rPr>
          <w:rFonts w:cs="Arial"/>
          <w:color w:val="6D6E70"/>
          <w:sz w:val="22"/>
        </w:rPr>
        <w:t xml:space="preserve"> </w:t>
      </w:r>
      <w:proofErr w:type="spellStart"/>
      <w:r w:rsidRPr="009A3957">
        <w:rPr>
          <w:rFonts w:cs="Arial"/>
          <w:color w:val="6D6E70"/>
          <w:sz w:val="22"/>
        </w:rPr>
        <w:t>uas</w:t>
      </w:r>
      <w:proofErr w:type="spellEnd"/>
      <w:r w:rsidRPr="009A3957">
        <w:rPr>
          <w:rFonts w:cs="Arial"/>
          <w:color w:val="6D6E70"/>
          <w:sz w:val="22"/>
        </w:rPr>
        <w:t xml:space="preserve"> </w:t>
      </w:r>
      <w:proofErr w:type="spellStart"/>
      <w:r w:rsidRPr="009A3957">
        <w:rPr>
          <w:rFonts w:cs="Arial"/>
          <w:color w:val="6D6E70"/>
          <w:sz w:val="22"/>
        </w:rPr>
        <w:t>haus</w:t>
      </w:r>
      <w:proofErr w:type="spellEnd"/>
      <w:r w:rsidRPr="009A3957">
        <w:rPr>
          <w:rFonts w:cs="Arial"/>
          <w:color w:val="6D6E70"/>
          <w:sz w:val="22"/>
        </w:rPr>
        <w:t xml:space="preserve"> </w:t>
      </w:r>
      <w:proofErr w:type="spellStart"/>
      <w:r w:rsidRPr="009A3957">
        <w:rPr>
          <w:rFonts w:cs="Arial"/>
          <w:color w:val="6D6E70"/>
          <w:sz w:val="22"/>
        </w:rPr>
        <w:t>dej</w:t>
      </w:r>
      <w:proofErr w:type="spellEnd"/>
      <w:r w:rsidRPr="009A3957">
        <w:rPr>
          <w:rFonts w:cs="Arial"/>
          <w:color w:val="6D6E70"/>
          <w:sz w:val="22"/>
        </w:rPr>
        <w:t xml:space="preserve"> </w:t>
      </w:r>
      <w:proofErr w:type="spellStart"/>
      <w:r w:rsidRPr="009A3957">
        <w:rPr>
          <w:rFonts w:cs="Arial"/>
          <w:color w:val="6D6E70"/>
          <w:sz w:val="22"/>
        </w:rPr>
        <w:t>cawv</w:t>
      </w:r>
      <w:proofErr w:type="spellEnd"/>
      <w:r w:rsidRPr="009A3957">
        <w:rPr>
          <w:rFonts w:cs="Arial"/>
          <w:color w:val="6D6E70"/>
          <w:sz w:val="22"/>
        </w:rPr>
        <w:t xml:space="preserve">, 13,590 </w:t>
      </w:r>
      <w:proofErr w:type="spellStart"/>
      <w:r w:rsidRPr="009A3957">
        <w:rPr>
          <w:rFonts w:cs="Arial"/>
          <w:color w:val="6D6E70"/>
          <w:sz w:val="22"/>
        </w:rPr>
        <w:t>tus</w:t>
      </w:r>
      <w:proofErr w:type="spellEnd"/>
      <w:r w:rsidRPr="009A3957">
        <w:rPr>
          <w:rFonts w:cs="Arial"/>
          <w:color w:val="6D6E70"/>
          <w:sz w:val="22"/>
        </w:rPr>
        <w:t xml:space="preserve"> </w:t>
      </w:r>
      <w:proofErr w:type="spellStart"/>
      <w:r w:rsidRPr="009A3957">
        <w:rPr>
          <w:rFonts w:cs="Arial"/>
          <w:color w:val="6D6E70"/>
          <w:sz w:val="22"/>
        </w:rPr>
        <w:t>neeg</w:t>
      </w:r>
      <w:proofErr w:type="spellEnd"/>
      <w:r w:rsidRPr="009A3957">
        <w:rPr>
          <w:rFonts w:cs="Arial"/>
          <w:color w:val="6D6E70"/>
          <w:sz w:val="22"/>
        </w:rPr>
        <w:t xml:space="preserve"> </w:t>
      </w:r>
      <w:proofErr w:type="spellStart"/>
      <w:r w:rsidRPr="009A3957">
        <w:rPr>
          <w:rFonts w:cs="Arial"/>
          <w:color w:val="6D6E70"/>
          <w:sz w:val="22"/>
        </w:rPr>
        <w:t>siv</w:t>
      </w:r>
      <w:proofErr w:type="spellEnd"/>
      <w:r w:rsidRPr="009A3957">
        <w:rPr>
          <w:rFonts w:cs="Arial"/>
          <w:color w:val="6D6E70"/>
          <w:sz w:val="22"/>
        </w:rPr>
        <w:t xml:space="preserve"> </w:t>
      </w:r>
      <w:proofErr w:type="spellStart"/>
      <w:r w:rsidRPr="009A3957">
        <w:rPr>
          <w:rFonts w:cs="Arial"/>
          <w:color w:val="6D6E70"/>
          <w:sz w:val="22"/>
        </w:rPr>
        <w:t>tshuaj</w:t>
      </w:r>
      <w:proofErr w:type="spellEnd"/>
      <w:r w:rsidRPr="009A3957">
        <w:rPr>
          <w:rFonts w:cs="Arial"/>
          <w:color w:val="6D6E70"/>
          <w:sz w:val="22"/>
        </w:rPr>
        <w:t xml:space="preserve"> </w:t>
      </w:r>
      <w:proofErr w:type="spellStart"/>
      <w:r w:rsidRPr="009A3957">
        <w:rPr>
          <w:rFonts w:cs="Arial"/>
          <w:color w:val="6D6E70"/>
          <w:sz w:val="22"/>
        </w:rPr>
        <w:t>yeeb</w:t>
      </w:r>
      <w:proofErr w:type="spellEnd"/>
      <w:r w:rsidRPr="009A3957">
        <w:rPr>
          <w:rFonts w:cs="Arial"/>
          <w:color w:val="6D6E70"/>
          <w:sz w:val="22"/>
        </w:rPr>
        <w:t xml:space="preserve">, thiab 1,087 </w:t>
      </w:r>
      <w:proofErr w:type="spellStart"/>
      <w:r w:rsidRPr="009A3957">
        <w:rPr>
          <w:rFonts w:cs="Arial"/>
          <w:color w:val="6D6E70"/>
          <w:sz w:val="22"/>
        </w:rPr>
        <w:t>tus</w:t>
      </w:r>
      <w:proofErr w:type="spellEnd"/>
      <w:r w:rsidRPr="009A3957">
        <w:rPr>
          <w:rFonts w:cs="Arial"/>
          <w:color w:val="6D6E70"/>
          <w:sz w:val="22"/>
        </w:rPr>
        <w:t xml:space="preserve"> </w:t>
      </w:r>
      <w:proofErr w:type="spellStart"/>
      <w:r w:rsidRPr="009A3957">
        <w:rPr>
          <w:rFonts w:cs="Arial"/>
          <w:color w:val="6D6E70"/>
          <w:sz w:val="22"/>
        </w:rPr>
        <w:t>neeg</w:t>
      </w:r>
      <w:proofErr w:type="spellEnd"/>
      <w:r w:rsidRPr="009A3957">
        <w:rPr>
          <w:rFonts w:cs="Arial"/>
          <w:color w:val="6D6E70"/>
          <w:sz w:val="22"/>
        </w:rPr>
        <w:t xml:space="preserve"> </w:t>
      </w:r>
      <w:proofErr w:type="spellStart"/>
      <w:r w:rsidRPr="009A3957">
        <w:rPr>
          <w:rFonts w:cs="Arial"/>
          <w:color w:val="6D6E70"/>
          <w:sz w:val="22"/>
        </w:rPr>
        <w:t>siv</w:t>
      </w:r>
      <w:proofErr w:type="spellEnd"/>
      <w:r w:rsidRPr="009A3957">
        <w:rPr>
          <w:rFonts w:cs="Arial"/>
          <w:color w:val="6D6E70"/>
          <w:sz w:val="22"/>
        </w:rPr>
        <w:t xml:space="preserve"> </w:t>
      </w:r>
      <w:proofErr w:type="spellStart"/>
      <w:r w:rsidRPr="009A3957">
        <w:rPr>
          <w:rFonts w:cs="Arial"/>
          <w:color w:val="6D6E70"/>
          <w:sz w:val="22"/>
        </w:rPr>
        <w:t>tshuaj</w:t>
      </w:r>
      <w:proofErr w:type="spellEnd"/>
      <w:r w:rsidRPr="009A3957">
        <w:rPr>
          <w:rFonts w:cs="Arial"/>
          <w:color w:val="6D6E70"/>
          <w:sz w:val="22"/>
        </w:rPr>
        <w:t xml:space="preserve"> </w:t>
      </w:r>
      <w:proofErr w:type="spellStart"/>
      <w:r w:rsidRPr="009A3957">
        <w:rPr>
          <w:rFonts w:cs="Arial"/>
          <w:color w:val="6D6E70"/>
          <w:sz w:val="22"/>
        </w:rPr>
        <w:t>yeeb</w:t>
      </w:r>
      <w:proofErr w:type="spellEnd"/>
      <w:r w:rsidRPr="009A3957">
        <w:rPr>
          <w:rFonts w:cs="Arial"/>
          <w:color w:val="6D6E70"/>
          <w:sz w:val="22"/>
        </w:rPr>
        <w:t xml:space="preserve"> </w:t>
      </w:r>
      <w:proofErr w:type="spellStart"/>
      <w:r w:rsidRPr="009A3957">
        <w:rPr>
          <w:rFonts w:cs="Arial"/>
          <w:color w:val="6D6E70"/>
          <w:sz w:val="22"/>
        </w:rPr>
        <w:t>dawb</w:t>
      </w:r>
      <w:proofErr w:type="spellEnd"/>
      <w:r w:rsidRPr="009A3957">
        <w:rPr>
          <w:rFonts w:cs="Arial"/>
          <w:color w:val="6D6E70"/>
          <w:sz w:val="22"/>
        </w:rPr>
        <w:t xml:space="preserve"> </w:t>
      </w:r>
      <w:proofErr w:type="spellStart"/>
      <w:r w:rsidRPr="009A3957">
        <w:rPr>
          <w:rFonts w:cs="Arial"/>
          <w:color w:val="6D6E70"/>
          <w:sz w:val="22"/>
        </w:rPr>
        <w:t>hauv</w:t>
      </w:r>
      <w:proofErr w:type="spellEnd"/>
      <w:r w:rsidRPr="009A3957">
        <w:rPr>
          <w:rFonts w:cs="Arial"/>
          <w:color w:val="6D6E70"/>
          <w:sz w:val="22"/>
        </w:rPr>
        <w:t xml:space="preserve"> Fresno</w:t>
      </w:r>
      <w:r w:rsidR="00115C44" w:rsidRPr="009A3957">
        <w:rPr>
          <w:rFonts w:cs="Arial"/>
          <w:color w:val="6D6E70"/>
          <w:szCs w:val="24"/>
        </w:rPr>
        <w:t>.</w:t>
      </w:r>
    </w:p>
    <w:p w14:paraId="63E9A27F" w14:textId="77777777" w:rsidR="00115C44" w:rsidRPr="009A3957" w:rsidRDefault="00115C44" w:rsidP="00115C44">
      <w:pPr>
        <w:rPr>
          <w:rFonts w:cs="Arial"/>
          <w:b/>
          <w:color w:val="F3B631"/>
          <w:sz w:val="22"/>
        </w:rPr>
      </w:pPr>
      <w:r w:rsidRPr="009A3957">
        <w:rPr>
          <w:rFonts w:cs="Arial"/>
          <w:color w:val="F3B631"/>
          <w:sz w:val="22"/>
        </w:rPr>
        <w:br w:type="page"/>
      </w:r>
    </w:p>
    <w:p w14:paraId="150BD2C2" w14:textId="77777777" w:rsidR="00115C44" w:rsidRPr="009A3957" w:rsidRDefault="00115C44" w:rsidP="00115C44">
      <w:pPr>
        <w:spacing w:before="120" w:after="120"/>
        <w:jc w:val="both"/>
        <w:rPr>
          <w:rFonts w:cs="Arial"/>
          <w:b/>
          <w:color w:val="F3B631"/>
          <w:sz w:val="22"/>
        </w:rPr>
      </w:pPr>
      <w:proofErr w:type="spellStart"/>
      <w:r w:rsidRPr="009A3957">
        <w:rPr>
          <w:rFonts w:cs="Arial"/>
          <w:b/>
          <w:color w:val="F3B631"/>
          <w:sz w:val="22"/>
        </w:rPr>
        <w:lastRenderedPageBreak/>
        <w:t>Cov</w:t>
      </w:r>
      <w:proofErr w:type="spellEnd"/>
      <w:r w:rsidRPr="009A3957">
        <w:rPr>
          <w:rFonts w:cs="Arial"/>
          <w:b/>
          <w:color w:val="F3B631"/>
          <w:sz w:val="22"/>
        </w:rPr>
        <w:t xml:space="preserve"> muaj </w:t>
      </w:r>
      <w:proofErr w:type="spellStart"/>
      <w:r w:rsidRPr="009A3957">
        <w:rPr>
          <w:rFonts w:cs="Arial"/>
          <w:b/>
          <w:color w:val="F3B631"/>
          <w:sz w:val="22"/>
        </w:rPr>
        <w:t>sia</w:t>
      </w:r>
      <w:proofErr w:type="spellEnd"/>
      <w:r w:rsidRPr="009A3957">
        <w:rPr>
          <w:rFonts w:cs="Arial"/>
          <w:b/>
          <w:color w:val="F3B631"/>
          <w:sz w:val="22"/>
        </w:rPr>
        <w:t xml:space="preserve"> nyob ntawm </w:t>
      </w:r>
      <w:proofErr w:type="spellStart"/>
      <w:r w:rsidRPr="009A3957">
        <w:rPr>
          <w:rFonts w:cs="Arial"/>
          <w:b/>
          <w:color w:val="F3B631"/>
          <w:sz w:val="22"/>
        </w:rPr>
        <w:t>kev</w:t>
      </w:r>
      <w:proofErr w:type="spellEnd"/>
      <w:r w:rsidRPr="009A3957">
        <w:rPr>
          <w:rFonts w:cs="Arial"/>
          <w:b/>
          <w:color w:val="F3B631"/>
          <w:sz w:val="22"/>
        </w:rPr>
        <w:t xml:space="preserve"> </w:t>
      </w:r>
      <w:proofErr w:type="spellStart"/>
      <w:r w:rsidRPr="009A3957">
        <w:rPr>
          <w:rFonts w:cs="Arial"/>
          <w:b/>
          <w:color w:val="F3B631"/>
          <w:sz w:val="22"/>
        </w:rPr>
        <w:t>ua</w:t>
      </w:r>
      <w:proofErr w:type="spellEnd"/>
      <w:r w:rsidRPr="009A3957">
        <w:rPr>
          <w:rFonts w:cs="Arial"/>
          <w:b/>
          <w:color w:val="F3B631"/>
          <w:sz w:val="22"/>
        </w:rPr>
        <w:t xml:space="preserve"> </w:t>
      </w:r>
      <w:proofErr w:type="spellStart"/>
      <w:r w:rsidRPr="009A3957">
        <w:rPr>
          <w:rFonts w:cs="Arial"/>
          <w:b/>
          <w:color w:val="F3B631"/>
          <w:sz w:val="22"/>
        </w:rPr>
        <w:t>phem</w:t>
      </w:r>
      <w:proofErr w:type="spellEnd"/>
      <w:r w:rsidRPr="009A3957">
        <w:rPr>
          <w:rFonts w:cs="Arial"/>
          <w:b/>
          <w:color w:val="F3B631"/>
          <w:sz w:val="22"/>
        </w:rPr>
        <w:t xml:space="preserve"> </w:t>
      </w:r>
      <w:proofErr w:type="spellStart"/>
      <w:r w:rsidRPr="009A3957">
        <w:rPr>
          <w:rFonts w:cs="Arial"/>
          <w:b/>
          <w:color w:val="F3B631"/>
          <w:sz w:val="22"/>
        </w:rPr>
        <w:t>hauv</w:t>
      </w:r>
      <w:proofErr w:type="spellEnd"/>
      <w:r w:rsidRPr="009A3957">
        <w:rPr>
          <w:rFonts w:cs="Arial"/>
          <w:b/>
          <w:color w:val="F3B631"/>
          <w:sz w:val="22"/>
        </w:rPr>
        <w:t xml:space="preserve"> </w:t>
      </w:r>
      <w:proofErr w:type="spellStart"/>
      <w:r w:rsidRPr="009A3957">
        <w:rPr>
          <w:rFonts w:cs="Arial"/>
          <w:b/>
          <w:color w:val="F3B631"/>
          <w:sz w:val="22"/>
        </w:rPr>
        <w:t>tsev</w:t>
      </w:r>
      <w:proofErr w:type="spellEnd"/>
    </w:p>
    <w:p w14:paraId="01A1102E" w14:textId="53F2CF14" w:rsidR="00115C44" w:rsidRPr="009A3957" w:rsidRDefault="00E334EE" w:rsidP="00115C44">
      <w:pPr>
        <w:keepNext/>
        <w:spacing w:before="120" w:after="120"/>
        <w:jc w:val="both"/>
        <w:rPr>
          <w:rFonts w:cs="Arial"/>
          <w:color w:val="6D6E70"/>
          <w:sz w:val="22"/>
        </w:rPr>
      </w:pPr>
      <w:proofErr w:type="spellStart"/>
      <w:r w:rsidRPr="009A3957">
        <w:rPr>
          <w:rFonts w:cs="Arial"/>
          <w:color w:val="6D6E70"/>
          <w:sz w:val="22"/>
        </w:rPr>
        <w:t>Tsoom</w:t>
      </w:r>
      <w:proofErr w:type="spellEnd"/>
      <w:r w:rsidRPr="009A3957">
        <w:rPr>
          <w:rFonts w:cs="Arial"/>
          <w:color w:val="6D6E70"/>
          <w:sz w:val="22"/>
        </w:rPr>
        <w:t xml:space="preserve"> </w:t>
      </w:r>
      <w:proofErr w:type="spellStart"/>
      <w:r w:rsidRPr="009A3957">
        <w:rPr>
          <w:rFonts w:cs="Arial"/>
          <w:color w:val="6D6E70"/>
          <w:sz w:val="22"/>
        </w:rPr>
        <w:t>Fwv</w:t>
      </w:r>
      <w:proofErr w:type="spellEnd"/>
      <w:r w:rsidRPr="009A3957">
        <w:rPr>
          <w:rFonts w:cs="Arial"/>
          <w:color w:val="6D6E70"/>
          <w:sz w:val="22"/>
        </w:rPr>
        <w:t xml:space="preserve"> Lub </w:t>
      </w:r>
      <w:proofErr w:type="spellStart"/>
      <w:r w:rsidRPr="009A3957">
        <w:rPr>
          <w:rFonts w:cs="Arial"/>
          <w:color w:val="6D6E70"/>
          <w:sz w:val="22"/>
        </w:rPr>
        <w:t>Tsev</w:t>
      </w:r>
      <w:proofErr w:type="spellEnd"/>
      <w:r w:rsidRPr="009A3957">
        <w:rPr>
          <w:rFonts w:cs="Arial"/>
          <w:color w:val="6D6E70"/>
          <w:sz w:val="22"/>
        </w:rPr>
        <w:t xml:space="preserve"> </w:t>
      </w:r>
      <w:proofErr w:type="spellStart"/>
      <w:r w:rsidRPr="009A3957">
        <w:rPr>
          <w:rFonts w:cs="Arial"/>
          <w:color w:val="6D6E70"/>
          <w:sz w:val="22"/>
        </w:rPr>
        <w:t>Tiv</w:t>
      </w:r>
      <w:proofErr w:type="spellEnd"/>
      <w:r w:rsidRPr="009A3957">
        <w:rPr>
          <w:rFonts w:cs="Arial"/>
          <w:color w:val="6D6E70"/>
          <w:sz w:val="22"/>
        </w:rPr>
        <w:t xml:space="preserve"> </w:t>
      </w:r>
      <w:proofErr w:type="spellStart"/>
      <w:r w:rsidRPr="009A3957">
        <w:rPr>
          <w:rFonts w:cs="Arial"/>
          <w:color w:val="6D6E70"/>
          <w:sz w:val="22"/>
        </w:rPr>
        <w:t>Thaiv</w:t>
      </w:r>
      <w:proofErr w:type="spellEnd"/>
      <w:r w:rsidRPr="009A3957">
        <w:rPr>
          <w:rFonts w:cs="Arial"/>
          <w:color w:val="6D6E70"/>
          <w:sz w:val="22"/>
        </w:rPr>
        <w:t xml:space="preserve"> Kev </w:t>
      </w:r>
      <w:proofErr w:type="spellStart"/>
      <w:r w:rsidRPr="009A3957">
        <w:rPr>
          <w:rFonts w:cs="Arial"/>
          <w:color w:val="6D6E70"/>
          <w:sz w:val="22"/>
        </w:rPr>
        <w:t>Ua</w:t>
      </w:r>
      <w:proofErr w:type="spellEnd"/>
      <w:r w:rsidRPr="009A3957">
        <w:rPr>
          <w:rFonts w:cs="Arial"/>
          <w:color w:val="6D6E70"/>
          <w:sz w:val="22"/>
        </w:rPr>
        <w:t xml:space="preserve"> </w:t>
      </w:r>
      <w:proofErr w:type="spellStart"/>
      <w:r w:rsidRPr="009A3957">
        <w:rPr>
          <w:rFonts w:cs="Arial"/>
          <w:color w:val="6D6E70"/>
          <w:sz w:val="22"/>
        </w:rPr>
        <w:t>Phem</w:t>
      </w:r>
      <w:proofErr w:type="spellEnd"/>
      <w:r w:rsidRPr="009A3957">
        <w:rPr>
          <w:rFonts w:cs="Arial"/>
          <w:color w:val="6D6E70"/>
          <w:sz w:val="22"/>
        </w:rPr>
        <w:t xml:space="preserve"> </w:t>
      </w:r>
      <w:proofErr w:type="spellStart"/>
      <w:r w:rsidRPr="009A3957">
        <w:rPr>
          <w:rFonts w:cs="Arial"/>
          <w:color w:val="6D6E70"/>
          <w:sz w:val="22"/>
        </w:rPr>
        <w:t>Hauv</w:t>
      </w:r>
      <w:proofErr w:type="spellEnd"/>
      <w:r w:rsidRPr="009A3957">
        <w:rPr>
          <w:rFonts w:cs="Arial"/>
          <w:color w:val="6D6E70"/>
          <w:sz w:val="22"/>
        </w:rPr>
        <w:t xml:space="preserve"> </w:t>
      </w:r>
      <w:proofErr w:type="spellStart"/>
      <w:r w:rsidRPr="009A3957">
        <w:rPr>
          <w:rFonts w:cs="Arial"/>
          <w:color w:val="6D6E70"/>
          <w:sz w:val="22"/>
        </w:rPr>
        <w:t>Tsev</w:t>
      </w:r>
      <w:proofErr w:type="spellEnd"/>
      <w:r w:rsidRPr="009A3957">
        <w:rPr>
          <w:rFonts w:cs="Arial"/>
          <w:color w:val="6D6E70"/>
          <w:sz w:val="22"/>
        </w:rPr>
        <w:t xml:space="preserve"> (National Coalition Against Domestic Violence) </w:t>
      </w:r>
      <w:proofErr w:type="spellStart"/>
      <w:r w:rsidRPr="009A3957">
        <w:rPr>
          <w:rFonts w:cs="Arial"/>
          <w:color w:val="6D6E70"/>
          <w:sz w:val="22"/>
        </w:rPr>
        <w:t>kwv</w:t>
      </w:r>
      <w:proofErr w:type="spellEnd"/>
      <w:r w:rsidRPr="009A3957">
        <w:rPr>
          <w:rFonts w:cs="Arial"/>
          <w:color w:val="6D6E70"/>
          <w:sz w:val="22"/>
        </w:rPr>
        <w:t xml:space="preserve"> </w:t>
      </w:r>
      <w:proofErr w:type="spellStart"/>
      <w:r w:rsidRPr="009A3957">
        <w:rPr>
          <w:rFonts w:cs="Arial"/>
          <w:color w:val="6D6E70"/>
          <w:sz w:val="22"/>
        </w:rPr>
        <w:t>yees</w:t>
      </w:r>
      <w:proofErr w:type="spellEnd"/>
      <w:r w:rsidRPr="009A3957">
        <w:rPr>
          <w:rFonts w:cs="Arial"/>
          <w:color w:val="6D6E70"/>
          <w:sz w:val="22"/>
        </w:rPr>
        <w:t xml:space="preserve"> </w:t>
      </w:r>
      <w:proofErr w:type="spellStart"/>
      <w:r w:rsidRPr="009A3957">
        <w:rPr>
          <w:rFonts w:cs="Arial"/>
          <w:color w:val="6D6E70"/>
          <w:sz w:val="22"/>
        </w:rPr>
        <w:t>tias</w:t>
      </w:r>
      <w:proofErr w:type="spellEnd"/>
      <w:r w:rsidRPr="009A3957">
        <w:rPr>
          <w:rFonts w:cs="Arial"/>
          <w:color w:val="6D6E70"/>
          <w:sz w:val="22"/>
        </w:rPr>
        <w:t xml:space="preserve"> muaj li 35% ntawm </w:t>
      </w:r>
      <w:proofErr w:type="spellStart"/>
      <w:r w:rsidRPr="009A3957">
        <w:rPr>
          <w:rFonts w:cs="Arial"/>
          <w:color w:val="6D6E70"/>
          <w:sz w:val="22"/>
        </w:rPr>
        <w:t>cov</w:t>
      </w:r>
      <w:proofErr w:type="spellEnd"/>
      <w:r w:rsidRPr="009A3957">
        <w:rPr>
          <w:rFonts w:cs="Arial"/>
          <w:color w:val="6D6E70"/>
          <w:sz w:val="22"/>
        </w:rPr>
        <w:t xml:space="preserve"> </w:t>
      </w:r>
      <w:proofErr w:type="spellStart"/>
      <w:r w:rsidRPr="009A3957">
        <w:rPr>
          <w:rFonts w:cs="Arial"/>
          <w:color w:val="6D6E70"/>
          <w:sz w:val="22"/>
        </w:rPr>
        <w:t>poj</w:t>
      </w:r>
      <w:proofErr w:type="spellEnd"/>
      <w:r w:rsidRPr="009A3957">
        <w:rPr>
          <w:rFonts w:cs="Arial"/>
          <w:color w:val="6D6E70"/>
          <w:sz w:val="22"/>
        </w:rPr>
        <w:t xml:space="preserve"> </w:t>
      </w:r>
      <w:proofErr w:type="spellStart"/>
      <w:r w:rsidRPr="009A3957">
        <w:rPr>
          <w:rFonts w:cs="Arial"/>
          <w:color w:val="6D6E70"/>
          <w:sz w:val="22"/>
        </w:rPr>
        <w:t>niam</w:t>
      </w:r>
      <w:proofErr w:type="spellEnd"/>
      <w:r w:rsidRPr="009A3957">
        <w:rPr>
          <w:rFonts w:cs="Arial"/>
          <w:color w:val="6D6E70"/>
          <w:sz w:val="22"/>
        </w:rPr>
        <w:t xml:space="preserve"> thiab 31% ntawm </w:t>
      </w:r>
      <w:proofErr w:type="spellStart"/>
      <w:r w:rsidRPr="009A3957">
        <w:rPr>
          <w:rFonts w:cs="Arial"/>
          <w:color w:val="6D6E70"/>
          <w:sz w:val="22"/>
        </w:rPr>
        <w:t>cov</w:t>
      </w:r>
      <w:proofErr w:type="spellEnd"/>
      <w:r w:rsidRPr="009A3957">
        <w:rPr>
          <w:rFonts w:cs="Arial"/>
          <w:color w:val="6D6E70"/>
          <w:sz w:val="22"/>
        </w:rPr>
        <w:t xml:space="preserve"> </w:t>
      </w:r>
      <w:proofErr w:type="spellStart"/>
      <w:r w:rsidRPr="009A3957">
        <w:rPr>
          <w:rFonts w:cs="Arial"/>
          <w:color w:val="6D6E70"/>
          <w:sz w:val="22"/>
        </w:rPr>
        <w:t>txiv</w:t>
      </w:r>
      <w:proofErr w:type="spellEnd"/>
      <w:r w:rsidRPr="009A3957">
        <w:rPr>
          <w:rFonts w:cs="Arial"/>
          <w:color w:val="6D6E70"/>
          <w:sz w:val="22"/>
        </w:rPr>
        <w:t xml:space="preserve"> </w:t>
      </w:r>
      <w:proofErr w:type="spellStart"/>
      <w:r w:rsidRPr="009A3957">
        <w:rPr>
          <w:rFonts w:cs="Arial"/>
          <w:color w:val="6D6E70"/>
          <w:sz w:val="22"/>
        </w:rPr>
        <w:t>neej</w:t>
      </w:r>
      <w:proofErr w:type="spellEnd"/>
      <w:r w:rsidRPr="009A3957">
        <w:rPr>
          <w:rFonts w:cs="Arial"/>
          <w:color w:val="6D6E70"/>
          <w:sz w:val="22"/>
        </w:rPr>
        <w:t xml:space="preserve"> </w:t>
      </w:r>
      <w:proofErr w:type="spellStart"/>
      <w:r w:rsidRPr="009A3957">
        <w:rPr>
          <w:rFonts w:cs="Arial"/>
          <w:color w:val="6D6E70"/>
          <w:sz w:val="22"/>
        </w:rPr>
        <w:t>hauv</w:t>
      </w:r>
      <w:proofErr w:type="spellEnd"/>
      <w:r w:rsidRPr="009A3957">
        <w:rPr>
          <w:rFonts w:cs="Arial"/>
          <w:color w:val="6D6E70"/>
          <w:sz w:val="22"/>
        </w:rPr>
        <w:t xml:space="preserve"> California tau </w:t>
      </w:r>
      <w:proofErr w:type="spellStart"/>
      <w:r w:rsidRPr="009A3957">
        <w:rPr>
          <w:rFonts w:cs="Arial"/>
          <w:color w:val="6D6E70"/>
          <w:sz w:val="22"/>
        </w:rPr>
        <w:t>ntsib</w:t>
      </w:r>
      <w:proofErr w:type="spellEnd"/>
      <w:r w:rsidRPr="009A3957">
        <w:rPr>
          <w:rFonts w:cs="Arial"/>
          <w:color w:val="6D6E70"/>
          <w:sz w:val="22"/>
        </w:rPr>
        <w:t xml:space="preserve"> </w:t>
      </w:r>
      <w:proofErr w:type="spellStart"/>
      <w:r w:rsidRPr="009A3957">
        <w:rPr>
          <w:rFonts w:cs="Arial"/>
          <w:color w:val="6D6E70"/>
          <w:sz w:val="22"/>
        </w:rPr>
        <w:t>kev</w:t>
      </w:r>
      <w:proofErr w:type="spellEnd"/>
      <w:r w:rsidRPr="009A3957">
        <w:rPr>
          <w:rFonts w:cs="Arial"/>
          <w:color w:val="6D6E70"/>
          <w:sz w:val="22"/>
        </w:rPr>
        <w:t xml:space="preserve"> sib </w:t>
      </w:r>
      <w:proofErr w:type="spellStart"/>
      <w:r w:rsidRPr="009A3957">
        <w:rPr>
          <w:rFonts w:cs="Arial"/>
          <w:color w:val="6D6E70"/>
          <w:sz w:val="22"/>
        </w:rPr>
        <w:t>deev</w:t>
      </w:r>
      <w:proofErr w:type="spellEnd"/>
      <w:r w:rsidRPr="009A3957">
        <w:rPr>
          <w:rFonts w:cs="Arial"/>
          <w:color w:val="6D6E70"/>
          <w:sz w:val="22"/>
        </w:rPr>
        <w:t xml:space="preserve">, </w:t>
      </w:r>
      <w:proofErr w:type="spellStart"/>
      <w:r w:rsidRPr="009A3957">
        <w:rPr>
          <w:rFonts w:cs="Arial"/>
          <w:color w:val="6D6E70"/>
          <w:sz w:val="22"/>
        </w:rPr>
        <w:t>kev</w:t>
      </w:r>
      <w:proofErr w:type="spellEnd"/>
      <w:r w:rsidRPr="009A3957">
        <w:rPr>
          <w:rFonts w:cs="Arial"/>
          <w:color w:val="6D6E70"/>
          <w:sz w:val="22"/>
        </w:rPr>
        <w:t xml:space="preserve"> </w:t>
      </w:r>
      <w:proofErr w:type="spellStart"/>
      <w:r w:rsidRPr="009A3957">
        <w:rPr>
          <w:rFonts w:cs="Arial"/>
          <w:color w:val="6D6E70"/>
          <w:sz w:val="22"/>
        </w:rPr>
        <w:t>tsim</w:t>
      </w:r>
      <w:proofErr w:type="spellEnd"/>
      <w:r w:rsidRPr="009A3957">
        <w:rPr>
          <w:rFonts w:cs="Arial"/>
          <w:color w:val="6D6E70"/>
          <w:sz w:val="22"/>
        </w:rPr>
        <w:t xml:space="preserve"> </w:t>
      </w:r>
      <w:proofErr w:type="spellStart"/>
      <w:r w:rsidRPr="009A3957">
        <w:rPr>
          <w:rFonts w:cs="Arial"/>
          <w:color w:val="6D6E70"/>
          <w:sz w:val="22"/>
        </w:rPr>
        <w:t>txom</w:t>
      </w:r>
      <w:proofErr w:type="spellEnd"/>
      <w:r w:rsidRPr="009A3957">
        <w:rPr>
          <w:rFonts w:cs="Arial"/>
          <w:color w:val="6D6E70"/>
          <w:sz w:val="22"/>
        </w:rPr>
        <w:t xml:space="preserve"> ntawm lub </w:t>
      </w:r>
      <w:proofErr w:type="spellStart"/>
      <w:r w:rsidRPr="009A3957">
        <w:rPr>
          <w:rFonts w:cs="Arial"/>
          <w:color w:val="6D6E70"/>
          <w:sz w:val="22"/>
        </w:rPr>
        <w:t>cev</w:t>
      </w:r>
      <w:proofErr w:type="spellEnd"/>
      <w:r w:rsidRPr="009A3957">
        <w:rPr>
          <w:rFonts w:cs="Arial"/>
          <w:color w:val="6D6E70"/>
          <w:sz w:val="22"/>
        </w:rPr>
        <w:t xml:space="preserve">, </w:t>
      </w:r>
      <w:proofErr w:type="spellStart"/>
      <w:r w:rsidRPr="009A3957">
        <w:rPr>
          <w:rFonts w:cs="Arial"/>
          <w:color w:val="6D6E70"/>
          <w:sz w:val="22"/>
        </w:rPr>
        <w:t>los</w:t>
      </w:r>
      <w:proofErr w:type="spellEnd"/>
      <w:r w:rsidRPr="009A3957">
        <w:rPr>
          <w:rFonts w:cs="Arial"/>
          <w:color w:val="6D6E70"/>
          <w:sz w:val="22"/>
        </w:rPr>
        <w:t xml:space="preserve"> yog </w:t>
      </w:r>
      <w:proofErr w:type="spellStart"/>
      <w:r w:rsidRPr="009A3957">
        <w:rPr>
          <w:rFonts w:cs="Arial"/>
          <w:color w:val="6D6E70"/>
          <w:sz w:val="22"/>
        </w:rPr>
        <w:t>kev</w:t>
      </w:r>
      <w:proofErr w:type="spellEnd"/>
      <w:r w:rsidRPr="009A3957">
        <w:rPr>
          <w:rFonts w:cs="Arial"/>
          <w:color w:val="6D6E70"/>
          <w:sz w:val="22"/>
        </w:rPr>
        <w:t xml:space="preserve"> </w:t>
      </w:r>
      <w:proofErr w:type="spellStart"/>
      <w:r w:rsidRPr="009A3957">
        <w:rPr>
          <w:rFonts w:cs="Arial"/>
          <w:color w:val="6D6E70"/>
          <w:sz w:val="22"/>
        </w:rPr>
        <w:t>taug</w:t>
      </w:r>
      <w:proofErr w:type="spellEnd"/>
      <w:r w:rsidRPr="009A3957">
        <w:rPr>
          <w:rFonts w:cs="Arial"/>
          <w:color w:val="6D6E70"/>
          <w:sz w:val="22"/>
        </w:rPr>
        <w:t xml:space="preserve"> </w:t>
      </w:r>
      <w:proofErr w:type="spellStart"/>
      <w:r w:rsidRPr="009A3957">
        <w:rPr>
          <w:rFonts w:cs="Arial"/>
          <w:color w:val="6D6E70"/>
          <w:sz w:val="22"/>
        </w:rPr>
        <w:t>kev</w:t>
      </w:r>
      <w:proofErr w:type="spellEnd"/>
      <w:r w:rsidRPr="009A3957">
        <w:rPr>
          <w:rFonts w:cs="Arial"/>
          <w:color w:val="6D6E70"/>
          <w:sz w:val="22"/>
        </w:rPr>
        <w:t xml:space="preserve"> ntawm </w:t>
      </w:r>
      <w:proofErr w:type="spellStart"/>
      <w:r w:rsidRPr="009A3957">
        <w:rPr>
          <w:rFonts w:cs="Arial"/>
          <w:color w:val="6D6E70"/>
          <w:sz w:val="22"/>
        </w:rPr>
        <w:t>ib</w:t>
      </w:r>
      <w:proofErr w:type="spellEnd"/>
      <w:r w:rsidRPr="009A3957">
        <w:rPr>
          <w:rFonts w:cs="Arial"/>
          <w:color w:val="6D6E70"/>
          <w:sz w:val="22"/>
        </w:rPr>
        <w:t xml:space="preserve"> tug </w:t>
      </w:r>
      <w:proofErr w:type="spellStart"/>
      <w:r w:rsidRPr="009A3957">
        <w:rPr>
          <w:rFonts w:cs="Arial"/>
          <w:color w:val="6D6E70"/>
          <w:sz w:val="22"/>
        </w:rPr>
        <w:t>phooj</w:t>
      </w:r>
      <w:proofErr w:type="spellEnd"/>
      <w:r w:rsidRPr="009A3957">
        <w:rPr>
          <w:rFonts w:cs="Arial"/>
          <w:color w:val="6D6E70"/>
          <w:sz w:val="22"/>
        </w:rPr>
        <w:t xml:space="preserve"> </w:t>
      </w:r>
      <w:proofErr w:type="spellStart"/>
      <w:r w:rsidRPr="009A3957">
        <w:rPr>
          <w:rFonts w:cs="Arial"/>
          <w:color w:val="6D6E70"/>
          <w:sz w:val="22"/>
        </w:rPr>
        <w:t>ywg</w:t>
      </w:r>
      <w:proofErr w:type="spellEnd"/>
      <w:r w:rsidRPr="009A3957">
        <w:rPr>
          <w:rFonts w:cs="Arial"/>
          <w:color w:val="6D6E70"/>
          <w:sz w:val="22"/>
        </w:rPr>
        <w:t xml:space="preserve"> nyob </w:t>
      </w:r>
      <w:proofErr w:type="spellStart"/>
      <w:r w:rsidRPr="009A3957">
        <w:rPr>
          <w:rFonts w:cs="Arial"/>
          <w:color w:val="6D6E70"/>
          <w:sz w:val="22"/>
        </w:rPr>
        <w:t>hauv</w:t>
      </w:r>
      <w:proofErr w:type="spellEnd"/>
      <w:r w:rsidRPr="009A3957">
        <w:rPr>
          <w:rFonts w:cs="Arial"/>
          <w:color w:val="6D6E70"/>
          <w:sz w:val="22"/>
        </w:rPr>
        <w:t xml:space="preserve"> </w:t>
      </w:r>
      <w:proofErr w:type="spellStart"/>
      <w:r w:rsidRPr="009A3957">
        <w:rPr>
          <w:rFonts w:cs="Arial"/>
          <w:color w:val="6D6E70"/>
          <w:sz w:val="22"/>
        </w:rPr>
        <w:t>lawv</w:t>
      </w:r>
      <w:proofErr w:type="spellEnd"/>
      <w:r w:rsidRPr="009A3957">
        <w:rPr>
          <w:rFonts w:cs="Arial"/>
          <w:color w:val="6D6E70"/>
          <w:sz w:val="22"/>
        </w:rPr>
        <w:t xml:space="preserve"> lub </w:t>
      </w:r>
      <w:proofErr w:type="spellStart"/>
      <w:r w:rsidRPr="009A3957">
        <w:rPr>
          <w:rFonts w:cs="Arial"/>
          <w:color w:val="6D6E70"/>
          <w:sz w:val="22"/>
        </w:rPr>
        <w:t>neej</w:t>
      </w:r>
      <w:proofErr w:type="spellEnd"/>
      <w:r w:rsidRPr="009A3957">
        <w:rPr>
          <w:rFonts w:cs="Arial"/>
          <w:color w:val="6D6E70"/>
          <w:sz w:val="22"/>
        </w:rPr>
        <w:t xml:space="preserve">. Kev </w:t>
      </w:r>
      <w:proofErr w:type="spellStart"/>
      <w:r w:rsidRPr="009A3957">
        <w:rPr>
          <w:rFonts w:cs="Arial"/>
          <w:color w:val="6D6E70"/>
          <w:sz w:val="22"/>
        </w:rPr>
        <w:t>siv</w:t>
      </w:r>
      <w:proofErr w:type="spellEnd"/>
      <w:r w:rsidRPr="009A3957">
        <w:rPr>
          <w:rFonts w:cs="Arial"/>
          <w:color w:val="6D6E70"/>
          <w:sz w:val="22"/>
        </w:rPr>
        <w:t xml:space="preserve"> </w:t>
      </w:r>
      <w:proofErr w:type="spellStart"/>
      <w:r w:rsidRPr="009A3957">
        <w:rPr>
          <w:rFonts w:cs="Arial"/>
          <w:color w:val="6D6E70"/>
          <w:sz w:val="22"/>
        </w:rPr>
        <w:t>tej</w:t>
      </w:r>
      <w:proofErr w:type="spellEnd"/>
      <w:r w:rsidRPr="009A3957">
        <w:rPr>
          <w:rFonts w:cs="Arial"/>
          <w:color w:val="6D6E70"/>
          <w:sz w:val="22"/>
        </w:rPr>
        <w:t xml:space="preserve"> </w:t>
      </w:r>
      <w:proofErr w:type="spellStart"/>
      <w:r w:rsidRPr="009A3957">
        <w:rPr>
          <w:rFonts w:cs="Arial"/>
          <w:color w:val="6D6E70"/>
          <w:sz w:val="22"/>
        </w:rPr>
        <w:t>nos</w:t>
      </w:r>
      <w:proofErr w:type="spellEnd"/>
      <w:r w:rsidRPr="009A3957">
        <w:rPr>
          <w:rFonts w:cs="Arial"/>
          <w:color w:val="6D6E70"/>
          <w:sz w:val="22"/>
        </w:rPr>
        <w:t xml:space="preserve"> </w:t>
      </w:r>
      <w:proofErr w:type="spellStart"/>
      <w:r w:rsidRPr="009A3957">
        <w:rPr>
          <w:rFonts w:cs="Arial"/>
          <w:color w:val="6D6E70"/>
          <w:sz w:val="22"/>
        </w:rPr>
        <w:t>rau</w:t>
      </w:r>
      <w:proofErr w:type="spellEnd"/>
      <w:r w:rsidRPr="009A3957">
        <w:rPr>
          <w:rFonts w:cs="Arial"/>
          <w:color w:val="6D6E70"/>
          <w:sz w:val="22"/>
        </w:rPr>
        <w:t xml:space="preserve"> </w:t>
      </w:r>
      <w:proofErr w:type="spellStart"/>
      <w:r w:rsidRPr="009A3957">
        <w:rPr>
          <w:rFonts w:cs="Arial"/>
          <w:color w:val="6D6E70"/>
          <w:sz w:val="22"/>
        </w:rPr>
        <w:t>cov</w:t>
      </w:r>
      <w:proofErr w:type="spellEnd"/>
      <w:r w:rsidRPr="009A3957">
        <w:rPr>
          <w:rFonts w:cs="Arial"/>
          <w:color w:val="6D6E70"/>
          <w:sz w:val="22"/>
        </w:rPr>
        <w:t xml:space="preserve"> </w:t>
      </w:r>
      <w:proofErr w:type="spellStart"/>
      <w:r w:rsidRPr="009A3957">
        <w:rPr>
          <w:rFonts w:cs="Arial"/>
          <w:color w:val="6D6E70"/>
          <w:sz w:val="22"/>
        </w:rPr>
        <w:t>pej</w:t>
      </w:r>
      <w:proofErr w:type="spellEnd"/>
      <w:r w:rsidRPr="009A3957">
        <w:rPr>
          <w:rFonts w:cs="Arial"/>
          <w:color w:val="6D6E70"/>
          <w:sz w:val="22"/>
        </w:rPr>
        <w:t xml:space="preserve"> </w:t>
      </w:r>
      <w:proofErr w:type="spellStart"/>
      <w:r w:rsidRPr="009A3957">
        <w:rPr>
          <w:rFonts w:cs="Arial"/>
          <w:color w:val="6D6E70"/>
          <w:sz w:val="22"/>
        </w:rPr>
        <w:t>xeem</w:t>
      </w:r>
      <w:proofErr w:type="spellEnd"/>
      <w:r w:rsidRPr="009A3957">
        <w:rPr>
          <w:rFonts w:cs="Arial"/>
          <w:color w:val="6D6E70"/>
          <w:sz w:val="22"/>
        </w:rPr>
        <w:t xml:space="preserve"> </w:t>
      </w:r>
      <w:proofErr w:type="spellStart"/>
      <w:r w:rsidRPr="009A3957">
        <w:rPr>
          <w:rFonts w:cs="Arial"/>
          <w:color w:val="6D6E70"/>
          <w:sz w:val="22"/>
        </w:rPr>
        <w:t>hauv</w:t>
      </w:r>
      <w:proofErr w:type="spellEnd"/>
      <w:r w:rsidRPr="009A3957">
        <w:rPr>
          <w:rFonts w:cs="Arial"/>
          <w:color w:val="6D6E70"/>
          <w:sz w:val="22"/>
        </w:rPr>
        <w:t xml:space="preserve"> Fresno </w:t>
      </w:r>
      <w:proofErr w:type="spellStart"/>
      <w:r w:rsidRPr="009A3957">
        <w:rPr>
          <w:rFonts w:cs="Arial"/>
          <w:color w:val="6D6E70"/>
          <w:sz w:val="22"/>
        </w:rPr>
        <w:t>ua</w:t>
      </w:r>
      <w:proofErr w:type="spellEnd"/>
      <w:r w:rsidRPr="009A3957">
        <w:rPr>
          <w:rFonts w:cs="Arial"/>
          <w:color w:val="6D6E70"/>
          <w:sz w:val="22"/>
        </w:rPr>
        <w:t xml:space="preserve"> </w:t>
      </w:r>
      <w:proofErr w:type="spellStart"/>
      <w:r w:rsidRPr="009A3957">
        <w:rPr>
          <w:rFonts w:cs="Arial"/>
          <w:color w:val="6D6E70"/>
          <w:sz w:val="22"/>
        </w:rPr>
        <w:t>rau</w:t>
      </w:r>
      <w:proofErr w:type="spellEnd"/>
      <w:r w:rsidRPr="009A3957">
        <w:rPr>
          <w:rFonts w:cs="Arial"/>
          <w:color w:val="6D6E70"/>
          <w:sz w:val="22"/>
        </w:rPr>
        <w:t xml:space="preserve"> muaj </w:t>
      </w:r>
      <w:proofErr w:type="spellStart"/>
      <w:r w:rsidRPr="009A3957">
        <w:rPr>
          <w:rFonts w:cs="Arial"/>
          <w:color w:val="6D6E70"/>
          <w:sz w:val="22"/>
        </w:rPr>
        <w:t>kev</w:t>
      </w:r>
      <w:proofErr w:type="spellEnd"/>
      <w:r w:rsidRPr="009A3957">
        <w:rPr>
          <w:rFonts w:cs="Arial"/>
          <w:color w:val="6D6E70"/>
          <w:sz w:val="22"/>
        </w:rPr>
        <w:t xml:space="preserve"> </w:t>
      </w:r>
      <w:proofErr w:type="spellStart"/>
      <w:r w:rsidRPr="009A3957">
        <w:rPr>
          <w:rFonts w:cs="Arial"/>
          <w:color w:val="6D6E70"/>
          <w:sz w:val="22"/>
        </w:rPr>
        <w:t>kwv</w:t>
      </w:r>
      <w:proofErr w:type="spellEnd"/>
      <w:r w:rsidRPr="009A3957">
        <w:rPr>
          <w:rFonts w:cs="Arial"/>
          <w:color w:val="6D6E70"/>
          <w:sz w:val="22"/>
        </w:rPr>
        <w:t xml:space="preserve"> </w:t>
      </w:r>
      <w:proofErr w:type="spellStart"/>
      <w:r w:rsidRPr="009A3957">
        <w:rPr>
          <w:rFonts w:cs="Arial"/>
          <w:color w:val="6D6E70"/>
          <w:sz w:val="22"/>
        </w:rPr>
        <w:t>yees</w:t>
      </w:r>
      <w:proofErr w:type="spellEnd"/>
      <w:r w:rsidRPr="009A3957">
        <w:rPr>
          <w:rFonts w:cs="Arial"/>
          <w:color w:val="6D6E70"/>
          <w:sz w:val="22"/>
        </w:rPr>
        <w:t xml:space="preserve"> </w:t>
      </w:r>
      <w:proofErr w:type="spellStart"/>
      <w:r w:rsidRPr="009A3957">
        <w:rPr>
          <w:rFonts w:cs="Arial"/>
          <w:color w:val="6D6E70"/>
          <w:sz w:val="22"/>
        </w:rPr>
        <w:t>tias</w:t>
      </w:r>
      <w:proofErr w:type="spellEnd"/>
      <w:r w:rsidRPr="009A3957">
        <w:rPr>
          <w:rFonts w:cs="Arial"/>
          <w:color w:val="6D6E70"/>
          <w:sz w:val="22"/>
        </w:rPr>
        <w:t xml:space="preserve"> muaj li 96,779 </w:t>
      </w:r>
      <w:proofErr w:type="spellStart"/>
      <w:r w:rsidRPr="009A3957">
        <w:rPr>
          <w:rFonts w:cs="Arial"/>
          <w:color w:val="6D6E70"/>
          <w:sz w:val="22"/>
        </w:rPr>
        <w:t>tus</w:t>
      </w:r>
      <w:proofErr w:type="spellEnd"/>
      <w:r w:rsidRPr="009A3957">
        <w:rPr>
          <w:rFonts w:cs="Arial"/>
          <w:color w:val="6D6E70"/>
          <w:sz w:val="22"/>
        </w:rPr>
        <w:t xml:space="preserve"> </w:t>
      </w:r>
      <w:proofErr w:type="spellStart"/>
      <w:r w:rsidRPr="009A3957">
        <w:rPr>
          <w:rFonts w:cs="Arial"/>
          <w:color w:val="6D6E70"/>
          <w:sz w:val="22"/>
        </w:rPr>
        <w:t>poj</w:t>
      </w:r>
      <w:proofErr w:type="spellEnd"/>
      <w:r w:rsidRPr="009A3957">
        <w:rPr>
          <w:rFonts w:cs="Arial"/>
          <w:color w:val="6D6E70"/>
          <w:sz w:val="22"/>
        </w:rPr>
        <w:t xml:space="preserve"> </w:t>
      </w:r>
      <w:proofErr w:type="spellStart"/>
      <w:r w:rsidRPr="009A3957">
        <w:rPr>
          <w:rFonts w:cs="Arial"/>
          <w:color w:val="6D6E70"/>
          <w:sz w:val="22"/>
        </w:rPr>
        <w:t>niam</w:t>
      </w:r>
      <w:proofErr w:type="spellEnd"/>
      <w:r w:rsidRPr="009A3957">
        <w:rPr>
          <w:rFonts w:cs="Arial"/>
          <w:color w:val="6D6E70"/>
          <w:sz w:val="22"/>
        </w:rPr>
        <w:t xml:space="preserve"> thiab 83,454 </w:t>
      </w:r>
      <w:proofErr w:type="spellStart"/>
      <w:r w:rsidRPr="009A3957">
        <w:rPr>
          <w:rFonts w:cs="Arial"/>
          <w:color w:val="6D6E70"/>
          <w:sz w:val="22"/>
        </w:rPr>
        <w:t>tus</w:t>
      </w:r>
      <w:proofErr w:type="spellEnd"/>
      <w:r w:rsidRPr="009A3957">
        <w:rPr>
          <w:rFonts w:cs="Arial"/>
          <w:color w:val="6D6E70"/>
          <w:sz w:val="22"/>
        </w:rPr>
        <w:t xml:space="preserve"> </w:t>
      </w:r>
      <w:proofErr w:type="spellStart"/>
      <w:r w:rsidRPr="009A3957">
        <w:rPr>
          <w:rFonts w:cs="Arial"/>
          <w:color w:val="6D6E70"/>
          <w:sz w:val="22"/>
        </w:rPr>
        <w:t>txiv</w:t>
      </w:r>
      <w:proofErr w:type="spellEnd"/>
      <w:r w:rsidRPr="009A3957">
        <w:rPr>
          <w:rFonts w:cs="Arial"/>
          <w:color w:val="6D6E70"/>
          <w:sz w:val="22"/>
        </w:rPr>
        <w:t xml:space="preserve"> </w:t>
      </w:r>
      <w:proofErr w:type="spellStart"/>
      <w:r w:rsidRPr="009A3957">
        <w:rPr>
          <w:rFonts w:cs="Arial"/>
          <w:color w:val="6D6E70"/>
          <w:sz w:val="22"/>
        </w:rPr>
        <w:t>neej</w:t>
      </w:r>
      <w:proofErr w:type="spellEnd"/>
      <w:r w:rsidRPr="009A3957">
        <w:rPr>
          <w:rFonts w:cs="Arial"/>
          <w:color w:val="6D6E70"/>
          <w:sz w:val="22"/>
        </w:rPr>
        <w:t xml:space="preserve"> </w:t>
      </w:r>
      <w:proofErr w:type="spellStart"/>
      <w:r w:rsidRPr="009A3957">
        <w:rPr>
          <w:rFonts w:cs="Arial"/>
          <w:color w:val="6D6E70"/>
          <w:sz w:val="22"/>
        </w:rPr>
        <w:t>hauv</w:t>
      </w:r>
      <w:proofErr w:type="spellEnd"/>
      <w:r w:rsidRPr="009A3957">
        <w:rPr>
          <w:rFonts w:cs="Arial"/>
          <w:color w:val="6D6E70"/>
          <w:sz w:val="22"/>
        </w:rPr>
        <w:t xml:space="preserve"> Lub </w:t>
      </w:r>
      <w:proofErr w:type="spellStart"/>
      <w:r w:rsidRPr="009A3957">
        <w:rPr>
          <w:rFonts w:cs="Arial"/>
          <w:color w:val="6D6E70"/>
          <w:sz w:val="22"/>
        </w:rPr>
        <w:t>Nroog</w:t>
      </w:r>
      <w:proofErr w:type="spellEnd"/>
      <w:r w:rsidRPr="009A3957">
        <w:rPr>
          <w:rFonts w:cs="Arial"/>
          <w:color w:val="6D6E70"/>
          <w:sz w:val="22"/>
        </w:rPr>
        <w:t xml:space="preserve"> tau </w:t>
      </w:r>
      <w:proofErr w:type="spellStart"/>
      <w:r w:rsidRPr="009A3957">
        <w:rPr>
          <w:rFonts w:cs="Arial"/>
          <w:color w:val="6D6E70"/>
          <w:sz w:val="22"/>
        </w:rPr>
        <w:t>ntsib</w:t>
      </w:r>
      <w:proofErr w:type="spellEnd"/>
      <w:r w:rsidRPr="009A3957">
        <w:rPr>
          <w:rFonts w:cs="Arial"/>
          <w:color w:val="6D6E70"/>
          <w:sz w:val="22"/>
        </w:rPr>
        <w:t xml:space="preserve"> </w:t>
      </w:r>
      <w:proofErr w:type="spellStart"/>
      <w:r w:rsidRPr="009A3957">
        <w:rPr>
          <w:rFonts w:cs="Arial"/>
          <w:color w:val="6D6E70"/>
          <w:sz w:val="22"/>
        </w:rPr>
        <w:t>los</w:t>
      </w:r>
      <w:proofErr w:type="spellEnd"/>
      <w:r w:rsidRPr="009A3957">
        <w:rPr>
          <w:rFonts w:cs="Arial"/>
          <w:color w:val="6D6E70"/>
          <w:sz w:val="22"/>
        </w:rPr>
        <w:t xml:space="preserve"> sis </w:t>
      </w:r>
      <w:proofErr w:type="spellStart"/>
      <w:r w:rsidRPr="009A3957">
        <w:rPr>
          <w:rFonts w:cs="Arial"/>
          <w:color w:val="6D6E70"/>
          <w:sz w:val="22"/>
        </w:rPr>
        <w:t>yuav</w:t>
      </w:r>
      <w:proofErr w:type="spellEnd"/>
      <w:r w:rsidRPr="009A3957">
        <w:rPr>
          <w:rFonts w:cs="Arial"/>
          <w:color w:val="6D6E70"/>
          <w:sz w:val="22"/>
        </w:rPr>
        <w:t xml:space="preserve"> </w:t>
      </w:r>
      <w:proofErr w:type="spellStart"/>
      <w:r w:rsidRPr="009A3957">
        <w:rPr>
          <w:rFonts w:cs="Arial"/>
          <w:color w:val="6D6E70"/>
          <w:sz w:val="22"/>
        </w:rPr>
        <w:t>ntsib</w:t>
      </w:r>
      <w:proofErr w:type="spellEnd"/>
      <w:r w:rsidRPr="009A3957">
        <w:rPr>
          <w:rFonts w:cs="Arial"/>
          <w:color w:val="6D6E70"/>
          <w:sz w:val="22"/>
        </w:rPr>
        <w:t xml:space="preserve"> </w:t>
      </w:r>
      <w:proofErr w:type="spellStart"/>
      <w:r w:rsidRPr="009A3957">
        <w:rPr>
          <w:rFonts w:cs="Arial"/>
          <w:color w:val="6D6E70"/>
          <w:sz w:val="22"/>
        </w:rPr>
        <w:t>kev</w:t>
      </w:r>
      <w:proofErr w:type="spellEnd"/>
      <w:r w:rsidRPr="009A3957">
        <w:rPr>
          <w:rFonts w:cs="Arial"/>
          <w:color w:val="6D6E70"/>
          <w:sz w:val="22"/>
        </w:rPr>
        <w:t xml:space="preserve"> </w:t>
      </w:r>
      <w:proofErr w:type="spellStart"/>
      <w:r w:rsidRPr="009A3957">
        <w:rPr>
          <w:rFonts w:cs="Arial"/>
          <w:color w:val="6D6E70"/>
          <w:sz w:val="22"/>
        </w:rPr>
        <w:t>tsim</w:t>
      </w:r>
      <w:proofErr w:type="spellEnd"/>
      <w:r w:rsidRPr="009A3957">
        <w:rPr>
          <w:rFonts w:cs="Arial"/>
          <w:color w:val="6D6E70"/>
          <w:sz w:val="22"/>
        </w:rPr>
        <w:t xml:space="preserve"> </w:t>
      </w:r>
      <w:proofErr w:type="spellStart"/>
      <w:r w:rsidRPr="009A3957">
        <w:rPr>
          <w:rFonts w:cs="Arial"/>
          <w:color w:val="6D6E70"/>
          <w:sz w:val="22"/>
        </w:rPr>
        <w:t>txom</w:t>
      </w:r>
      <w:proofErr w:type="spellEnd"/>
      <w:r w:rsidRPr="009A3957">
        <w:rPr>
          <w:rFonts w:cs="Arial"/>
          <w:color w:val="6D6E70"/>
          <w:sz w:val="22"/>
        </w:rPr>
        <w:t xml:space="preserve"> </w:t>
      </w:r>
      <w:proofErr w:type="spellStart"/>
      <w:r w:rsidRPr="009A3957">
        <w:rPr>
          <w:rFonts w:cs="Arial"/>
          <w:color w:val="6D6E70"/>
          <w:sz w:val="22"/>
        </w:rPr>
        <w:t>hauv</w:t>
      </w:r>
      <w:proofErr w:type="spellEnd"/>
      <w:r w:rsidRPr="009A3957">
        <w:rPr>
          <w:rFonts w:cs="Arial"/>
          <w:color w:val="6D6E70"/>
          <w:sz w:val="22"/>
        </w:rPr>
        <w:t xml:space="preserve"> </w:t>
      </w:r>
      <w:proofErr w:type="spellStart"/>
      <w:r w:rsidRPr="009A3957">
        <w:rPr>
          <w:rFonts w:cs="Arial"/>
          <w:color w:val="6D6E70"/>
          <w:sz w:val="22"/>
        </w:rPr>
        <w:t>tsev</w:t>
      </w:r>
      <w:proofErr w:type="spellEnd"/>
      <w:r w:rsidRPr="009A3957">
        <w:rPr>
          <w:rFonts w:cs="Arial"/>
          <w:color w:val="6D6E70"/>
          <w:sz w:val="22"/>
        </w:rPr>
        <w:t xml:space="preserve"> nyob </w:t>
      </w:r>
      <w:proofErr w:type="spellStart"/>
      <w:r w:rsidRPr="009A3957">
        <w:rPr>
          <w:rFonts w:cs="Arial"/>
          <w:color w:val="6D6E70"/>
          <w:sz w:val="22"/>
        </w:rPr>
        <w:t>rau</w:t>
      </w:r>
      <w:proofErr w:type="spellEnd"/>
      <w:r w:rsidRPr="009A3957">
        <w:rPr>
          <w:rFonts w:cs="Arial"/>
          <w:color w:val="6D6E70"/>
          <w:sz w:val="22"/>
        </w:rPr>
        <w:t xml:space="preserve"> </w:t>
      </w:r>
      <w:proofErr w:type="spellStart"/>
      <w:r w:rsidRPr="009A3957">
        <w:rPr>
          <w:rFonts w:cs="Arial"/>
          <w:color w:val="6D6E70"/>
          <w:sz w:val="22"/>
        </w:rPr>
        <w:t>hauv</w:t>
      </w:r>
      <w:proofErr w:type="spellEnd"/>
      <w:r w:rsidRPr="009A3957">
        <w:rPr>
          <w:rFonts w:cs="Arial"/>
          <w:color w:val="6D6E70"/>
          <w:sz w:val="22"/>
        </w:rPr>
        <w:t xml:space="preserve"> </w:t>
      </w:r>
      <w:proofErr w:type="spellStart"/>
      <w:r w:rsidRPr="009A3957">
        <w:rPr>
          <w:rFonts w:cs="Arial"/>
          <w:color w:val="6D6E70"/>
          <w:sz w:val="22"/>
        </w:rPr>
        <w:t>lawv</w:t>
      </w:r>
      <w:proofErr w:type="spellEnd"/>
      <w:r w:rsidRPr="009A3957">
        <w:rPr>
          <w:rFonts w:cs="Arial"/>
          <w:color w:val="6D6E70"/>
          <w:sz w:val="22"/>
        </w:rPr>
        <w:t xml:space="preserve"> lub </w:t>
      </w:r>
      <w:proofErr w:type="spellStart"/>
      <w:r w:rsidRPr="009A3957">
        <w:rPr>
          <w:rFonts w:cs="Arial"/>
          <w:color w:val="6D6E70"/>
          <w:sz w:val="22"/>
        </w:rPr>
        <w:t>neej</w:t>
      </w:r>
      <w:proofErr w:type="spellEnd"/>
      <w:r w:rsidR="00115C44" w:rsidRPr="009A3957">
        <w:rPr>
          <w:rFonts w:cs="Arial"/>
          <w:color w:val="6D6E70"/>
          <w:sz w:val="22"/>
        </w:rPr>
        <w:t>.</w:t>
      </w:r>
    </w:p>
    <w:p w14:paraId="1AF674ED" w14:textId="77777777" w:rsidR="00115C44" w:rsidRPr="009A3957" w:rsidRDefault="00115C44" w:rsidP="00115C44">
      <w:pPr>
        <w:spacing w:before="120" w:after="120"/>
        <w:jc w:val="both"/>
        <w:rPr>
          <w:rFonts w:cs="Arial"/>
          <w:b/>
          <w:color w:val="F3B631"/>
          <w:sz w:val="22"/>
        </w:rPr>
      </w:pPr>
      <w:proofErr w:type="spellStart"/>
      <w:r w:rsidRPr="009A3957">
        <w:rPr>
          <w:rFonts w:cs="Arial"/>
          <w:b/>
          <w:color w:val="F3B631"/>
          <w:sz w:val="22"/>
        </w:rPr>
        <w:t>Txhawb</w:t>
      </w:r>
      <w:proofErr w:type="spellEnd"/>
      <w:r w:rsidRPr="009A3957">
        <w:rPr>
          <w:rFonts w:cs="Arial"/>
          <w:b/>
          <w:color w:val="F3B631"/>
          <w:sz w:val="22"/>
        </w:rPr>
        <w:t xml:space="preserve"> Kev Xav Tau </w:t>
      </w:r>
      <w:proofErr w:type="spellStart"/>
      <w:r w:rsidRPr="009A3957">
        <w:rPr>
          <w:rFonts w:cs="Arial"/>
          <w:b/>
          <w:color w:val="F3B631"/>
          <w:sz w:val="22"/>
        </w:rPr>
        <w:t>Hauv</w:t>
      </w:r>
      <w:proofErr w:type="spellEnd"/>
      <w:r w:rsidRPr="009A3957">
        <w:rPr>
          <w:rFonts w:cs="Arial"/>
          <w:b/>
          <w:color w:val="F3B631"/>
          <w:sz w:val="22"/>
        </w:rPr>
        <w:t xml:space="preserve"> </w:t>
      </w:r>
      <w:proofErr w:type="spellStart"/>
      <w:r w:rsidRPr="009A3957">
        <w:rPr>
          <w:rFonts w:cs="Arial"/>
          <w:b/>
          <w:color w:val="F3B631"/>
          <w:sz w:val="22"/>
        </w:rPr>
        <w:t>Tsev</w:t>
      </w:r>
      <w:proofErr w:type="spellEnd"/>
    </w:p>
    <w:p w14:paraId="7BF0751F" w14:textId="79C16334" w:rsidR="00115C44" w:rsidRPr="009A3957" w:rsidRDefault="00E334EE" w:rsidP="00115C44">
      <w:pPr>
        <w:keepNext/>
        <w:spacing w:before="120" w:after="120"/>
        <w:jc w:val="both"/>
        <w:rPr>
          <w:rFonts w:cs="Arial"/>
          <w:color w:val="6D6E70"/>
          <w:sz w:val="22"/>
        </w:rPr>
      </w:pPr>
      <w:r w:rsidRPr="009A3957">
        <w:rPr>
          <w:rFonts w:cs="Arial"/>
          <w:color w:val="6D6E70"/>
          <w:sz w:val="22"/>
        </w:rPr>
        <w:t xml:space="preserve">Kev xav tau </w:t>
      </w:r>
      <w:proofErr w:type="spellStart"/>
      <w:r w:rsidRPr="009A3957">
        <w:rPr>
          <w:rFonts w:cs="Arial"/>
          <w:color w:val="6D6E70"/>
          <w:sz w:val="22"/>
        </w:rPr>
        <w:t>vaj</w:t>
      </w:r>
      <w:proofErr w:type="spellEnd"/>
      <w:r w:rsidRPr="009A3957">
        <w:rPr>
          <w:rFonts w:cs="Arial"/>
          <w:color w:val="6D6E70"/>
          <w:sz w:val="22"/>
        </w:rPr>
        <w:t xml:space="preserve"> </w:t>
      </w:r>
      <w:proofErr w:type="spellStart"/>
      <w:r w:rsidRPr="009A3957">
        <w:rPr>
          <w:rFonts w:cs="Arial"/>
          <w:color w:val="6D6E70"/>
          <w:sz w:val="22"/>
        </w:rPr>
        <w:t>tsev</w:t>
      </w:r>
      <w:proofErr w:type="spellEnd"/>
      <w:r w:rsidRPr="009A3957">
        <w:rPr>
          <w:rFonts w:cs="Arial"/>
          <w:color w:val="6D6E70"/>
          <w:sz w:val="22"/>
        </w:rPr>
        <w:t xml:space="preserve"> thiab </w:t>
      </w:r>
      <w:proofErr w:type="spellStart"/>
      <w:r w:rsidRPr="009A3957">
        <w:rPr>
          <w:rFonts w:cs="Arial"/>
          <w:color w:val="6D6E70"/>
          <w:sz w:val="22"/>
        </w:rPr>
        <w:t>kev</w:t>
      </w:r>
      <w:proofErr w:type="spellEnd"/>
      <w:r w:rsidRPr="009A3957">
        <w:rPr>
          <w:rFonts w:cs="Arial"/>
          <w:color w:val="6D6E70"/>
          <w:sz w:val="22"/>
        </w:rPr>
        <w:t xml:space="preserve"> </w:t>
      </w:r>
      <w:proofErr w:type="spellStart"/>
      <w:r w:rsidRPr="009A3957">
        <w:rPr>
          <w:rFonts w:cs="Arial"/>
          <w:color w:val="6D6E70"/>
          <w:sz w:val="22"/>
        </w:rPr>
        <w:t>txhawb</w:t>
      </w:r>
      <w:proofErr w:type="spellEnd"/>
      <w:r w:rsidRPr="009A3957">
        <w:rPr>
          <w:rFonts w:cs="Arial"/>
          <w:color w:val="6D6E70"/>
          <w:sz w:val="22"/>
        </w:rPr>
        <w:t xml:space="preserve"> </w:t>
      </w:r>
      <w:proofErr w:type="spellStart"/>
      <w:r w:rsidRPr="009A3957">
        <w:rPr>
          <w:rFonts w:cs="Arial"/>
          <w:color w:val="6D6E70"/>
          <w:sz w:val="22"/>
        </w:rPr>
        <w:t>nqa</w:t>
      </w:r>
      <w:proofErr w:type="spellEnd"/>
      <w:r w:rsidRPr="009A3957">
        <w:rPr>
          <w:rFonts w:cs="Arial"/>
          <w:color w:val="6D6E70"/>
          <w:sz w:val="22"/>
        </w:rPr>
        <w:t xml:space="preserve"> tseem </w:t>
      </w:r>
      <w:proofErr w:type="spellStart"/>
      <w:r w:rsidRPr="009A3957">
        <w:rPr>
          <w:rFonts w:cs="Arial"/>
          <w:color w:val="6D6E70"/>
          <w:sz w:val="22"/>
        </w:rPr>
        <w:t>ceeb</w:t>
      </w:r>
      <w:proofErr w:type="spellEnd"/>
      <w:r w:rsidRPr="009A3957">
        <w:rPr>
          <w:rFonts w:cs="Arial"/>
          <w:color w:val="6D6E70"/>
          <w:sz w:val="22"/>
        </w:rPr>
        <w:t xml:space="preserve"> </w:t>
      </w:r>
      <w:proofErr w:type="spellStart"/>
      <w:r w:rsidRPr="009A3957">
        <w:rPr>
          <w:rFonts w:cs="Arial"/>
          <w:color w:val="6D6E70"/>
          <w:sz w:val="22"/>
        </w:rPr>
        <w:t>rau</w:t>
      </w:r>
      <w:proofErr w:type="spellEnd"/>
      <w:r w:rsidRPr="009A3957">
        <w:rPr>
          <w:rFonts w:cs="Arial"/>
          <w:color w:val="6D6E70"/>
          <w:sz w:val="22"/>
        </w:rPr>
        <w:t xml:space="preserve"> </w:t>
      </w:r>
      <w:proofErr w:type="spellStart"/>
      <w:r w:rsidRPr="009A3957">
        <w:rPr>
          <w:rFonts w:cs="Arial"/>
          <w:color w:val="6D6E70"/>
          <w:sz w:val="22"/>
        </w:rPr>
        <w:t>cov</w:t>
      </w:r>
      <w:proofErr w:type="spellEnd"/>
      <w:r w:rsidRPr="009A3957">
        <w:rPr>
          <w:rFonts w:cs="Arial"/>
          <w:color w:val="6D6E70"/>
          <w:sz w:val="22"/>
        </w:rPr>
        <w:t xml:space="preserve"> </w:t>
      </w:r>
      <w:proofErr w:type="spellStart"/>
      <w:r w:rsidRPr="009A3957">
        <w:rPr>
          <w:rFonts w:cs="Arial"/>
          <w:color w:val="6D6E70"/>
          <w:sz w:val="22"/>
        </w:rPr>
        <w:t>neeg</w:t>
      </w:r>
      <w:proofErr w:type="spellEnd"/>
      <w:r w:rsidRPr="009A3957">
        <w:rPr>
          <w:rFonts w:cs="Arial"/>
          <w:color w:val="6D6E70"/>
          <w:sz w:val="22"/>
        </w:rPr>
        <w:t xml:space="preserve"> nyob qhov ntawm </w:t>
      </w:r>
      <w:proofErr w:type="spellStart"/>
      <w:r w:rsidRPr="009A3957">
        <w:rPr>
          <w:rFonts w:cs="Arial"/>
          <w:color w:val="6D6E70"/>
          <w:sz w:val="22"/>
        </w:rPr>
        <w:t>nos</w:t>
      </w:r>
      <w:proofErr w:type="spellEnd"/>
      <w:r w:rsidRPr="009A3957">
        <w:rPr>
          <w:rFonts w:cs="Arial"/>
          <w:color w:val="6D6E70"/>
          <w:sz w:val="22"/>
        </w:rPr>
        <w:t xml:space="preserve"> (</w:t>
      </w:r>
      <w:proofErr w:type="spellStart"/>
      <w:r w:rsidRPr="009A3957">
        <w:rPr>
          <w:rFonts w:cs="Arial"/>
          <w:color w:val="6D6E70"/>
          <w:sz w:val="22"/>
        </w:rPr>
        <w:t>cov</w:t>
      </w:r>
      <w:proofErr w:type="spellEnd"/>
      <w:r w:rsidRPr="009A3957">
        <w:rPr>
          <w:rFonts w:cs="Arial"/>
          <w:color w:val="6D6E70"/>
          <w:sz w:val="22"/>
        </w:rPr>
        <w:t xml:space="preserve"> </w:t>
      </w:r>
      <w:proofErr w:type="spellStart"/>
      <w:r w:rsidRPr="009A3957">
        <w:rPr>
          <w:rFonts w:cs="Arial"/>
          <w:color w:val="6D6E70"/>
          <w:sz w:val="22"/>
        </w:rPr>
        <w:t>neeg</w:t>
      </w:r>
      <w:proofErr w:type="spellEnd"/>
      <w:r w:rsidRPr="009A3957">
        <w:rPr>
          <w:rFonts w:cs="Arial"/>
          <w:color w:val="6D6E70"/>
          <w:sz w:val="22"/>
        </w:rPr>
        <w:t xml:space="preserve"> </w:t>
      </w:r>
      <w:proofErr w:type="spellStart"/>
      <w:r w:rsidRPr="009A3957">
        <w:rPr>
          <w:rFonts w:cs="Arial"/>
          <w:color w:val="6D6E70"/>
          <w:sz w:val="22"/>
        </w:rPr>
        <w:t>laus</w:t>
      </w:r>
      <w:proofErr w:type="spellEnd"/>
      <w:r w:rsidRPr="009A3957">
        <w:rPr>
          <w:rFonts w:cs="Arial"/>
          <w:color w:val="6D6E70"/>
          <w:sz w:val="22"/>
        </w:rPr>
        <w:t xml:space="preserve">, </w:t>
      </w:r>
      <w:proofErr w:type="spellStart"/>
      <w:r w:rsidRPr="009A3957">
        <w:rPr>
          <w:rFonts w:cs="Arial"/>
          <w:color w:val="6D6E70"/>
          <w:sz w:val="22"/>
        </w:rPr>
        <w:t>cov</w:t>
      </w:r>
      <w:proofErr w:type="spellEnd"/>
      <w:r w:rsidRPr="009A3957">
        <w:rPr>
          <w:rFonts w:cs="Arial"/>
          <w:color w:val="6D6E70"/>
          <w:sz w:val="22"/>
        </w:rPr>
        <w:t xml:space="preserve"> </w:t>
      </w:r>
      <w:proofErr w:type="spellStart"/>
      <w:r w:rsidRPr="009A3957">
        <w:rPr>
          <w:rFonts w:cs="Arial"/>
          <w:color w:val="6D6E70"/>
          <w:sz w:val="22"/>
        </w:rPr>
        <w:t>neeg</w:t>
      </w:r>
      <w:proofErr w:type="spellEnd"/>
      <w:r w:rsidRPr="009A3957">
        <w:rPr>
          <w:rFonts w:cs="Arial"/>
          <w:color w:val="6D6E70"/>
          <w:sz w:val="22"/>
        </w:rPr>
        <w:t xml:space="preserve"> </w:t>
      </w:r>
      <w:proofErr w:type="spellStart"/>
      <w:r w:rsidRPr="009A3957">
        <w:rPr>
          <w:rFonts w:cs="Arial"/>
          <w:color w:val="6D6E70"/>
          <w:sz w:val="22"/>
        </w:rPr>
        <w:t>xiam</w:t>
      </w:r>
      <w:proofErr w:type="spellEnd"/>
      <w:r w:rsidRPr="009A3957">
        <w:rPr>
          <w:rFonts w:cs="Arial"/>
          <w:color w:val="6D6E70"/>
          <w:sz w:val="22"/>
        </w:rPr>
        <w:t xml:space="preserve"> </w:t>
      </w:r>
      <w:proofErr w:type="spellStart"/>
      <w:r w:rsidRPr="009A3957">
        <w:rPr>
          <w:rFonts w:cs="Arial"/>
          <w:color w:val="6D6E70"/>
          <w:sz w:val="22"/>
        </w:rPr>
        <w:t>oob</w:t>
      </w:r>
      <w:proofErr w:type="spellEnd"/>
      <w:r w:rsidRPr="009A3957">
        <w:rPr>
          <w:rFonts w:cs="Arial"/>
          <w:color w:val="6D6E70"/>
          <w:sz w:val="22"/>
        </w:rPr>
        <w:t xml:space="preserve"> </w:t>
      </w:r>
      <w:proofErr w:type="spellStart"/>
      <w:r w:rsidRPr="009A3957">
        <w:rPr>
          <w:rFonts w:cs="Arial"/>
          <w:color w:val="6D6E70"/>
          <w:sz w:val="22"/>
        </w:rPr>
        <w:t>qhab</w:t>
      </w:r>
      <w:proofErr w:type="spellEnd"/>
      <w:r w:rsidRPr="009A3957">
        <w:rPr>
          <w:rFonts w:cs="Arial"/>
          <w:color w:val="6D6E70"/>
          <w:sz w:val="22"/>
        </w:rPr>
        <w:t xml:space="preserve">, </w:t>
      </w:r>
      <w:proofErr w:type="spellStart"/>
      <w:r w:rsidRPr="009A3957">
        <w:rPr>
          <w:rFonts w:cs="Arial"/>
          <w:color w:val="6D6E70"/>
          <w:sz w:val="22"/>
        </w:rPr>
        <w:t>cov</w:t>
      </w:r>
      <w:proofErr w:type="spellEnd"/>
      <w:r w:rsidRPr="009A3957">
        <w:rPr>
          <w:rFonts w:cs="Arial"/>
          <w:color w:val="6D6E70"/>
          <w:sz w:val="22"/>
        </w:rPr>
        <w:t xml:space="preserve"> </w:t>
      </w:r>
      <w:proofErr w:type="spellStart"/>
      <w:r w:rsidRPr="009A3957">
        <w:rPr>
          <w:rFonts w:cs="Arial"/>
          <w:color w:val="6D6E70"/>
          <w:sz w:val="22"/>
        </w:rPr>
        <w:t>neeg</w:t>
      </w:r>
      <w:proofErr w:type="spellEnd"/>
      <w:r w:rsidRPr="009A3957">
        <w:rPr>
          <w:rFonts w:cs="Arial"/>
          <w:color w:val="6D6E70"/>
          <w:sz w:val="22"/>
        </w:rPr>
        <w:t xml:space="preserve"> muaj HIV / AIDS thiab </w:t>
      </w:r>
      <w:proofErr w:type="spellStart"/>
      <w:r w:rsidRPr="009A3957">
        <w:rPr>
          <w:rFonts w:cs="Arial"/>
          <w:color w:val="6D6E70"/>
          <w:sz w:val="22"/>
        </w:rPr>
        <w:t>lawv</w:t>
      </w:r>
      <w:proofErr w:type="spellEnd"/>
      <w:r w:rsidRPr="009A3957">
        <w:rPr>
          <w:rFonts w:cs="Arial"/>
          <w:color w:val="6D6E70"/>
          <w:sz w:val="22"/>
        </w:rPr>
        <w:t xml:space="preserve"> </w:t>
      </w:r>
      <w:proofErr w:type="spellStart"/>
      <w:r w:rsidRPr="009A3957">
        <w:rPr>
          <w:rFonts w:cs="Arial"/>
          <w:color w:val="6D6E70"/>
          <w:sz w:val="22"/>
        </w:rPr>
        <w:t>tsev</w:t>
      </w:r>
      <w:proofErr w:type="spellEnd"/>
      <w:r w:rsidRPr="009A3957">
        <w:rPr>
          <w:rFonts w:cs="Arial"/>
          <w:color w:val="6D6E70"/>
          <w:sz w:val="22"/>
        </w:rPr>
        <w:t xml:space="preserve"> </w:t>
      </w:r>
      <w:proofErr w:type="spellStart"/>
      <w:r w:rsidRPr="009A3957">
        <w:rPr>
          <w:rFonts w:cs="Arial"/>
          <w:color w:val="6D6E70"/>
          <w:sz w:val="22"/>
        </w:rPr>
        <w:t>neeg</w:t>
      </w:r>
      <w:proofErr w:type="spellEnd"/>
      <w:r w:rsidRPr="009A3957">
        <w:rPr>
          <w:rFonts w:cs="Arial"/>
          <w:color w:val="6D6E70"/>
          <w:sz w:val="22"/>
        </w:rPr>
        <w:t xml:space="preserve">, </w:t>
      </w:r>
      <w:proofErr w:type="spellStart"/>
      <w:r w:rsidRPr="009A3957">
        <w:rPr>
          <w:rFonts w:cs="Arial"/>
          <w:color w:val="6D6E70"/>
          <w:sz w:val="22"/>
        </w:rPr>
        <w:t>cov</w:t>
      </w:r>
      <w:proofErr w:type="spellEnd"/>
      <w:r w:rsidRPr="009A3957">
        <w:rPr>
          <w:rFonts w:cs="Arial"/>
          <w:color w:val="6D6E70"/>
          <w:sz w:val="22"/>
        </w:rPr>
        <w:t xml:space="preserve"> </w:t>
      </w:r>
      <w:proofErr w:type="spellStart"/>
      <w:r w:rsidRPr="009A3957">
        <w:rPr>
          <w:rFonts w:cs="Arial"/>
          <w:color w:val="6D6E70"/>
          <w:sz w:val="22"/>
        </w:rPr>
        <w:t>neeg</w:t>
      </w:r>
      <w:proofErr w:type="spellEnd"/>
      <w:r w:rsidRPr="009A3957">
        <w:rPr>
          <w:rFonts w:cs="Arial"/>
          <w:color w:val="6D6E70"/>
          <w:sz w:val="22"/>
        </w:rPr>
        <w:t xml:space="preserve"> </w:t>
      </w:r>
      <w:proofErr w:type="spellStart"/>
      <w:r w:rsidRPr="009A3957">
        <w:rPr>
          <w:rFonts w:cs="Arial"/>
          <w:color w:val="6D6E70"/>
          <w:sz w:val="22"/>
        </w:rPr>
        <w:t>haus</w:t>
      </w:r>
      <w:proofErr w:type="spellEnd"/>
      <w:r w:rsidRPr="009A3957">
        <w:rPr>
          <w:rFonts w:cs="Arial"/>
          <w:color w:val="6D6E70"/>
          <w:sz w:val="22"/>
        </w:rPr>
        <w:t xml:space="preserve"> </w:t>
      </w:r>
      <w:proofErr w:type="spellStart"/>
      <w:r w:rsidRPr="009A3957">
        <w:rPr>
          <w:rFonts w:cs="Arial"/>
          <w:color w:val="6D6E70"/>
          <w:sz w:val="22"/>
        </w:rPr>
        <w:t>cawv</w:t>
      </w:r>
      <w:proofErr w:type="spellEnd"/>
      <w:r w:rsidRPr="009A3957">
        <w:rPr>
          <w:rFonts w:cs="Arial"/>
          <w:color w:val="6D6E70"/>
          <w:sz w:val="22"/>
        </w:rPr>
        <w:t xml:space="preserve"> </w:t>
      </w:r>
      <w:proofErr w:type="spellStart"/>
      <w:r w:rsidRPr="009A3957">
        <w:rPr>
          <w:rFonts w:cs="Arial"/>
          <w:color w:val="6D6E70"/>
          <w:sz w:val="22"/>
        </w:rPr>
        <w:t>los</w:t>
      </w:r>
      <w:proofErr w:type="spellEnd"/>
      <w:r w:rsidRPr="009A3957">
        <w:rPr>
          <w:rFonts w:cs="Arial"/>
          <w:color w:val="6D6E70"/>
          <w:sz w:val="22"/>
        </w:rPr>
        <w:t xml:space="preserve"> sis </w:t>
      </w:r>
      <w:proofErr w:type="spellStart"/>
      <w:r w:rsidRPr="009A3957">
        <w:rPr>
          <w:rFonts w:cs="Arial"/>
          <w:color w:val="6D6E70"/>
          <w:sz w:val="22"/>
        </w:rPr>
        <w:t>quav</w:t>
      </w:r>
      <w:proofErr w:type="spellEnd"/>
      <w:r w:rsidRPr="009A3957">
        <w:rPr>
          <w:rFonts w:cs="Arial"/>
          <w:color w:val="6D6E70"/>
          <w:sz w:val="22"/>
        </w:rPr>
        <w:t xml:space="preserve"> </w:t>
      </w:r>
      <w:proofErr w:type="spellStart"/>
      <w:r w:rsidRPr="009A3957">
        <w:rPr>
          <w:rFonts w:cs="Arial"/>
          <w:color w:val="6D6E70"/>
          <w:sz w:val="22"/>
        </w:rPr>
        <w:t>yeeb</w:t>
      </w:r>
      <w:proofErr w:type="spellEnd"/>
      <w:r w:rsidRPr="009A3957">
        <w:rPr>
          <w:rFonts w:cs="Arial"/>
          <w:color w:val="6D6E70"/>
          <w:sz w:val="22"/>
        </w:rPr>
        <w:t xml:space="preserve"> </w:t>
      </w:r>
      <w:proofErr w:type="spellStart"/>
      <w:r w:rsidRPr="009A3957">
        <w:rPr>
          <w:rFonts w:cs="Arial"/>
          <w:color w:val="6D6E70"/>
          <w:sz w:val="22"/>
        </w:rPr>
        <w:t>tshuaj</w:t>
      </w:r>
      <w:proofErr w:type="spellEnd"/>
      <w:r w:rsidRPr="009A3957">
        <w:rPr>
          <w:rFonts w:cs="Arial"/>
          <w:color w:val="6D6E70"/>
          <w:sz w:val="22"/>
        </w:rPr>
        <w:t xml:space="preserve">, thiab </w:t>
      </w:r>
      <w:proofErr w:type="spellStart"/>
      <w:r w:rsidRPr="009A3957">
        <w:rPr>
          <w:rFonts w:cs="Arial"/>
          <w:color w:val="6D6E70"/>
          <w:sz w:val="22"/>
        </w:rPr>
        <w:t>cov</w:t>
      </w:r>
      <w:proofErr w:type="spellEnd"/>
      <w:r w:rsidRPr="009A3957">
        <w:rPr>
          <w:rFonts w:cs="Arial"/>
          <w:color w:val="6D6E70"/>
          <w:sz w:val="22"/>
        </w:rPr>
        <w:t xml:space="preserve"> </w:t>
      </w:r>
      <w:proofErr w:type="spellStart"/>
      <w:r w:rsidRPr="009A3957">
        <w:rPr>
          <w:rFonts w:cs="Arial"/>
          <w:color w:val="6D6E70"/>
          <w:sz w:val="22"/>
        </w:rPr>
        <w:t>neeg</w:t>
      </w:r>
      <w:proofErr w:type="spellEnd"/>
      <w:r w:rsidRPr="009A3957">
        <w:rPr>
          <w:rFonts w:cs="Arial"/>
          <w:color w:val="6D6E70"/>
          <w:sz w:val="22"/>
        </w:rPr>
        <w:t xml:space="preserve"> muaj </w:t>
      </w:r>
      <w:proofErr w:type="spellStart"/>
      <w:r w:rsidRPr="009A3957">
        <w:rPr>
          <w:rFonts w:cs="Arial"/>
          <w:color w:val="6D6E70"/>
          <w:sz w:val="22"/>
        </w:rPr>
        <w:t>sia</w:t>
      </w:r>
      <w:proofErr w:type="spellEnd"/>
      <w:r w:rsidRPr="009A3957">
        <w:rPr>
          <w:rFonts w:cs="Arial"/>
          <w:color w:val="6D6E70"/>
          <w:sz w:val="22"/>
        </w:rPr>
        <w:t xml:space="preserve"> nyob ntawm </w:t>
      </w:r>
      <w:proofErr w:type="spellStart"/>
      <w:r w:rsidRPr="009A3957">
        <w:rPr>
          <w:rFonts w:cs="Arial"/>
          <w:color w:val="6D6E70"/>
          <w:sz w:val="22"/>
        </w:rPr>
        <w:t>kev</w:t>
      </w:r>
      <w:proofErr w:type="spellEnd"/>
      <w:r w:rsidRPr="009A3957">
        <w:rPr>
          <w:rFonts w:cs="Arial"/>
          <w:color w:val="6D6E70"/>
          <w:sz w:val="22"/>
        </w:rPr>
        <w:t xml:space="preserve"> </w:t>
      </w:r>
      <w:proofErr w:type="spellStart"/>
      <w:r w:rsidRPr="009A3957">
        <w:rPr>
          <w:rFonts w:cs="Arial"/>
          <w:color w:val="6D6E70"/>
          <w:sz w:val="22"/>
        </w:rPr>
        <w:t>ua</w:t>
      </w:r>
      <w:proofErr w:type="spellEnd"/>
      <w:r w:rsidRPr="009A3957">
        <w:rPr>
          <w:rFonts w:cs="Arial"/>
          <w:color w:val="6D6E70"/>
          <w:sz w:val="22"/>
        </w:rPr>
        <w:t xml:space="preserve"> </w:t>
      </w:r>
      <w:proofErr w:type="spellStart"/>
      <w:r w:rsidRPr="009A3957">
        <w:rPr>
          <w:rFonts w:cs="Arial"/>
          <w:color w:val="6D6E70"/>
          <w:sz w:val="22"/>
        </w:rPr>
        <w:t>phem</w:t>
      </w:r>
      <w:proofErr w:type="spellEnd"/>
      <w:r w:rsidRPr="009A3957">
        <w:rPr>
          <w:rFonts w:cs="Arial"/>
          <w:color w:val="6D6E70"/>
          <w:sz w:val="22"/>
        </w:rPr>
        <w:t xml:space="preserve"> </w:t>
      </w:r>
      <w:proofErr w:type="spellStart"/>
      <w:r w:rsidRPr="009A3957">
        <w:rPr>
          <w:rFonts w:cs="Arial"/>
          <w:color w:val="6D6E70"/>
          <w:sz w:val="22"/>
        </w:rPr>
        <w:t>hauv</w:t>
      </w:r>
      <w:proofErr w:type="spellEnd"/>
      <w:r w:rsidRPr="009A3957">
        <w:rPr>
          <w:rFonts w:cs="Arial"/>
          <w:color w:val="6D6E70"/>
          <w:sz w:val="22"/>
        </w:rPr>
        <w:t xml:space="preserve"> </w:t>
      </w:r>
      <w:proofErr w:type="spellStart"/>
      <w:r w:rsidRPr="009A3957">
        <w:rPr>
          <w:rFonts w:cs="Arial"/>
          <w:color w:val="6D6E70"/>
          <w:sz w:val="22"/>
        </w:rPr>
        <w:t>tsev</w:t>
      </w:r>
      <w:proofErr w:type="spellEnd"/>
      <w:r w:rsidRPr="009A3957">
        <w:rPr>
          <w:rFonts w:cs="Arial"/>
          <w:color w:val="6D6E70"/>
          <w:sz w:val="22"/>
        </w:rPr>
        <w:t xml:space="preserve">, thiab </w:t>
      </w:r>
      <w:proofErr w:type="spellStart"/>
      <w:r w:rsidRPr="009A3957">
        <w:rPr>
          <w:rFonts w:cs="Arial"/>
          <w:color w:val="6D6E70"/>
          <w:sz w:val="22"/>
        </w:rPr>
        <w:t>cov</w:t>
      </w:r>
      <w:proofErr w:type="spellEnd"/>
      <w:r w:rsidRPr="009A3957">
        <w:rPr>
          <w:rFonts w:cs="Arial"/>
          <w:color w:val="6D6E70"/>
          <w:sz w:val="22"/>
        </w:rPr>
        <w:t xml:space="preserve"> </w:t>
      </w:r>
      <w:proofErr w:type="spellStart"/>
      <w:r w:rsidRPr="009A3957">
        <w:rPr>
          <w:rFonts w:cs="Arial"/>
          <w:color w:val="6D6E70"/>
          <w:sz w:val="22"/>
        </w:rPr>
        <w:t>pej</w:t>
      </w:r>
      <w:proofErr w:type="spellEnd"/>
      <w:r w:rsidRPr="009A3957">
        <w:rPr>
          <w:rFonts w:cs="Arial"/>
          <w:color w:val="6D6E70"/>
          <w:sz w:val="22"/>
        </w:rPr>
        <w:t xml:space="preserve"> </w:t>
      </w:r>
      <w:proofErr w:type="spellStart"/>
      <w:r w:rsidRPr="009A3957">
        <w:rPr>
          <w:rFonts w:cs="Arial"/>
          <w:color w:val="6D6E70"/>
          <w:sz w:val="22"/>
        </w:rPr>
        <w:t>uas</w:t>
      </w:r>
      <w:proofErr w:type="spellEnd"/>
      <w:r w:rsidRPr="009A3957">
        <w:rPr>
          <w:rFonts w:cs="Arial"/>
          <w:color w:val="6D6E70"/>
          <w:sz w:val="22"/>
        </w:rPr>
        <w:t xml:space="preserve"> </w:t>
      </w:r>
      <w:proofErr w:type="spellStart"/>
      <w:r w:rsidRPr="009A3957">
        <w:rPr>
          <w:rFonts w:cs="Arial"/>
          <w:color w:val="6D6E70"/>
          <w:sz w:val="22"/>
        </w:rPr>
        <w:t>rov</w:t>
      </w:r>
      <w:proofErr w:type="spellEnd"/>
      <w:r w:rsidRPr="009A3957">
        <w:rPr>
          <w:rFonts w:cs="Arial"/>
          <w:color w:val="6D6E70"/>
          <w:sz w:val="22"/>
        </w:rPr>
        <w:t xml:space="preserve"> </w:t>
      </w:r>
      <w:proofErr w:type="spellStart"/>
      <w:r w:rsidRPr="009A3957">
        <w:rPr>
          <w:rFonts w:cs="Arial"/>
          <w:color w:val="6D6E70"/>
          <w:sz w:val="22"/>
        </w:rPr>
        <w:t>qab</w:t>
      </w:r>
      <w:proofErr w:type="spellEnd"/>
      <w:r w:rsidRPr="009A3957">
        <w:rPr>
          <w:rFonts w:cs="Arial"/>
          <w:color w:val="6D6E70"/>
          <w:sz w:val="22"/>
        </w:rPr>
        <w:t xml:space="preserve"> </w:t>
      </w:r>
      <w:proofErr w:type="spellStart"/>
      <w:r w:rsidRPr="009A3957">
        <w:rPr>
          <w:rFonts w:cs="Arial"/>
          <w:color w:val="6D6E70"/>
          <w:sz w:val="22"/>
        </w:rPr>
        <w:t>los</w:t>
      </w:r>
      <w:proofErr w:type="spellEnd"/>
      <w:r w:rsidRPr="009A3957">
        <w:rPr>
          <w:rFonts w:cs="Arial"/>
          <w:color w:val="6D6E70"/>
          <w:sz w:val="22"/>
        </w:rPr>
        <w:t xml:space="preserve">) tau </w:t>
      </w:r>
      <w:proofErr w:type="spellStart"/>
      <w:r w:rsidRPr="009A3957">
        <w:rPr>
          <w:rFonts w:cs="Arial"/>
          <w:color w:val="6D6E70"/>
          <w:sz w:val="22"/>
        </w:rPr>
        <w:t>txiav</w:t>
      </w:r>
      <w:proofErr w:type="spellEnd"/>
      <w:r w:rsidRPr="009A3957">
        <w:rPr>
          <w:rFonts w:cs="Arial"/>
          <w:color w:val="6D6E70"/>
          <w:sz w:val="22"/>
        </w:rPr>
        <w:t xml:space="preserve"> </w:t>
      </w:r>
      <w:proofErr w:type="spellStart"/>
      <w:r w:rsidRPr="009A3957">
        <w:rPr>
          <w:rFonts w:cs="Arial"/>
          <w:color w:val="6D6E70"/>
          <w:sz w:val="22"/>
        </w:rPr>
        <w:t>txim</w:t>
      </w:r>
      <w:proofErr w:type="spellEnd"/>
      <w:r w:rsidRPr="009A3957">
        <w:rPr>
          <w:rFonts w:cs="Arial"/>
          <w:color w:val="6D6E70"/>
          <w:sz w:val="22"/>
        </w:rPr>
        <w:t xml:space="preserve"> </w:t>
      </w:r>
      <w:proofErr w:type="spellStart"/>
      <w:r w:rsidRPr="009A3957">
        <w:rPr>
          <w:rFonts w:cs="Arial"/>
          <w:color w:val="6D6E70"/>
          <w:sz w:val="22"/>
        </w:rPr>
        <w:t>siab</w:t>
      </w:r>
      <w:proofErr w:type="spellEnd"/>
      <w:r w:rsidRPr="009A3957">
        <w:rPr>
          <w:rFonts w:cs="Arial"/>
          <w:color w:val="6D6E70"/>
          <w:sz w:val="22"/>
        </w:rPr>
        <w:t xml:space="preserve"> </w:t>
      </w:r>
      <w:proofErr w:type="spellStart"/>
      <w:r w:rsidRPr="009A3957">
        <w:rPr>
          <w:rFonts w:cs="Arial"/>
          <w:color w:val="6D6E70"/>
          <w:sz w:val="22"/>
        </w:rPr>
        <w:t>los</w:t>
      </w:r>
      <w:proofErr w:type="spellEnd"/>
      <w:r w:rsidRPr="009A3957">
        <w:rPr>
          <w:rFonts w:cs="Arial"/>
          <w:color w:val="6D6E70"/>
          <w:sz w:val="22"/>
        </w:rPr>
        <w:t xml:space="preserve"> ntawm </w:t>
      </w:r>
      <w:proofErr w:type="spellStart"/>
      <w:r w:rsidRPr="009A3957">
        <w:rPr>
          <w:rFonts w:cs="Arial"/>
          <w:color w:val="6D6E70"/>
          <w:sz w:val="22"/>
        </w:rPr>
        <w:t>cov</w:t>
      </w:r>
      <w:proofErr w:type="spellEnd"/>
      <w:r w:rsidRPr="009A3957">
        <w:rPr>
          <w:rFonts w:cs="Arial"/>
          <w:color w:val="6D6E70"/>
          <w:sz w:val="22"/>
        </w:rPr>
        <w:t xml:space="preserve"> </w:t>
      </w:r>
      <w:proofErr w:type="spellStart"/>
      <w:r w:rsidRPr="009A3957">
        <w:rPr>
          <w:rFonts w:cs="Arial"/>
          <w:color w:val="6D6E70"/>
          <w:sz w:val="22"/>
        </w:rPr>
        <w:t>tswv</w:t>
      </w:r>
      <w:proofErr w:type="spellEnd"/>
      <w:r w:rsidRPr="009A3957">
        <w:rPr>
          <w:rFonts w:cs="Arial"/>
          <w:color w:val="6D6E70"/>
          <w:sz w:val="22"/>
        </w:rPr>
        <w:t xml:space="preserve"> </w:t>
      </w:r>
      <w:proofErr w:type="spellStart"/>
      <w:r w:rsidRPr="009A3957">
        <w:rPr>
          <w:rFonts w:cs="Arial"/>
          <w:color w:val="6D6E70"/>
          <w:sz w:val="22"/>
        </w:rPr>
        <w:t>yim</w:t>
      </w:r>
      <w:proofErr w:type="spellEnd"/>
      <w:r w:rsidRPr="009A3957">
        <w:rPr>
          <w:rFonts w:cs="Arial"/>
          <w:color w:val="6D6E70"/>
          <w:sz w:val="22"/>
        </w:rPr>
        <w:t xml:space="preserve"> </w:t>
      </w:r>
      <w:proofErr w:type="spellStart"/>
      <w:r w:rsidRPr="009A3957">
        <w:rPr>
          <w:rFonts w:cs="Arial"/>
          <w:color w:val="6D6E70"/>
          <w:sz w:val="22"/>
        </w:rPr>
        <w:t>los</w:t>
      </w:r>
      <w:proofErr w:type="spellEnd"/>
      <w:r w:rsidRPr="009A3957">
        <w:rPr>
          <w:rFonts w:cs="Arial"/>
          <w:color w:val="6D6E70"/>
          <w:sz w:val="22"/>
        </w:rPr>
        <w:t xml:space="preserve"> ntawm </w:t>
      </w:r>
      <w:proofErr w:type="spellStart"/>
      <w:r w:rsidRPr="009A3957">
        <w:rPr>
          <w:rFonts w:cs="Arial"/>
          <w:color w:val="6D6E70"/>
          <w:sz w:val="22"/>
        </w:rPr>
        <w:t>cov</w:t>
      </w:r>
      <w:proofErr w:type="spellEnd"/>
      <w:r w:rsidRPr="009A3957">
        <w:rPr>
          <w:rFonts w:cs="Arial"/>
          <w:color w:val="6D6E70"/>
          <w:sz w:val="22"/>
        </w:rPr>
        <w:t xml:space="preserve"> </w:t>
      </w:r>
      <w:proofErr w:type="spellStart"/>
      <w:r w:rsidRPr="009A3957">
        <w:rPr>
          <w:rFonts w:cs="Arial"/>
          <w:color w:val="6D6E70"/>
          <w:sz w:val="22"/>
        </w:rPr>
        <w:t>tsev</w:t>
      </w:r>
      <w:proofErr w:type="spellEnd"/>
      <w:r w:rsidRPr="009A3957">
        <w:rPr>
          <w:rFonts w:cs="Arial"/>
          <w:color w:val="6D6E70"/>
          <w:sz w:val="22"/>
        </w:rPr>
        <w:t xml:space="preserve"> nyob thiab </w:t>
      </w:r>
      <w:proofErr w:type="spellStart"/>
      <w:r w:rsidRPr="009A3957">
        <w:rPr>
          <w:rFonts w:cs="Arial"/>
          <w:color w:val="6D6E70"/>
          <w:sz w:val="22"/>
        </w:rPr>
        <w:t>cov</w:t>
      </w:r>
      <w:proofErr w:type="spellEnd"/>
      <w:r w:rsidRPr="009A3957">
        <w:rPr>
          <w:rFonts w:cs="Arial"/>
          <w:color w:val="6D6E70"/>
          <w:sz w:val="22"/>
        </w:rPr>
        <w:t xml:space="preserve"> chaw </w:t>
      </w:r>
      <w:proofErr w:type="spellStart"/>
      <w:r w:rsidRPr="009A3957">
        <w:rPr>
          <w:rFonts w:cs="Arial"/>
          <w:color w:val="6D6E70"/>
          <w:sz w:val="22"/>
        </w:rPr>
        <w:t>muab</w:t>
      </w:r>
      <w:proofErr w:type="spellEnd"/>
      <w:r w:rsidRPr="009A3957">
        <w:rPr>
          <w:rFonts w:cs="Arial"/>
          <w:color w:val="6D6E70"/>
          <w:sz w:val="22"/>
        </w:rPr>
        <w:t xml:space="preserve"> </w:t>
      </w:r>
      <w:proofErr w:type="spellStart"/>
      <w:r w:rsidRPr="009A3957">
        <w:rPr>
          <w:rFonts w:cs="Arial"/>
          <w:color w:val="6D6E70"/>
          <w:sz w:val="22"/>
        </w:rPr>
        <w:t>kev</w:t>
      </w:r>
      <w:proofErr w:type="spellEnd"/>
      <w:r w:rsidRPr="009A3957">
        <w:rPr>
          <w:rFonts w:cs="Arial"/>
          <w:color w:val="6D6E70"/>
          <w:sz w:val="22"/>
        </w:rPr>
        <w:t xml:space="preserve"> </w:t>
      </w:r>
      <w:proofErr w:type="spellStart"/>
      <w:r w:rsidRPr="009A3957">
        <w:rPr>
          <w:rFonts w:cs="Arial"/>
          <w:color w:val="6D6E70"/>
          <w:sz w:val="22"/>
        </w:rPr>
        <w:t>pab</w:t>
      </w:r>
      <w:proofErr w:type="spellEnd"/>
      <w:r w:rsidRPr="009A3957">
        <w:rPr>
          <w:rFonts w:cs="Arial"/>
          <w:color w:val="6D6E70"/>
          <w:sz w:val="22"/>
        </w:rPr>
        <w:t xml:space="preserve"> </w:t>
      </w:r>
      <w:proofErr w:type="spellStart"/>
      <w:r w:rsidRPr="009A3957">
        <w:rPr>
          <w:rFonts w:cs="Arial"/>
          <w:color w:val="6D6E70"/>
          <w:sz w:val="22"/>
        </w:rPr>
        <w:t>cuam</w:t>
      </w:r>
      <w:proofErr w:type="spellEnd"/>
      <w:r w:rsidRPr="009A3957">
        <w:rPr>
          <w:rFonts w:cs="Arial"/>
          <w:color w:val="6D6E70"/>
          <w:sz w:val="22"/>
        </w:rPr>
        <w:t xml:space="preserve"> thiab </w:t>
      </w:r>
      <w:proofErr w:type="spellStart"/>
      <w:r w:rsidRPr="009A3957">
        <w:rPr>
          <w:rFonts w:cs="Arial"/>
          <w:color w:val="6D6E70"/>
          <w:sz w:val="22"/>
        </w:rPr>
        <w:t>cov</w:t>
      </w:r>
      <w:proofErr w:type="spellEnd"/>
      <w:r w:rsidRPr="009A3957">
        <w:rPr>
          <w:rFonts w:cs="Arial"/>
          <w:color w:val="6D6E70"/>
          <w:sz w:val="22"/>
        </w:rPr>
        <w:t xml:space="preserve"> </w:t>
      </w:r>
      <w:proofErr w:type="spellStart"/>
      <w:r w:rsidRPr="009A3957">
        <w:rPr>
          <w:rFonts w:cs="Arial"/>
          <w:color w:val="6D6E70"/>
          <w:sz w:val="22"/>
        </w:rPr>
        <w:t>pej</w:t>
      </w:r>
      <w:proofErr w:type="spellEnd"/>
      <w:r w:rsidRPr="009A3957">
        <w:rPr>
          <w:rFonts w:cs="Arial"/>
          <w:color w:val="6D6E70"/>
          <w:sz w:val="22"/>
        </w:rPr>
        <w:t xml:space="preserve"> </w:t>
      </w:r>
      <w:proofErr w:type="spellStart"/>
      <w:r w:rsidRPr="009A3957">
        <w:rPr>
          <w:rFonts w:cs="Arial"/>
          <w:color w:val="6D6E70"/>
          <w:sz w:val="22"/>
        </w:rPr>
        <w:t>xeem</w:t>
      </w:r>
      <w:proofErr w:type="spellEnd"/>
      <w:r w:rsidRPr="009A3957">
        <w:rPr>
          <w:rFonts w:cs="Arial"/>
          <w:color w:val="6D6E70"/>
          <w:sz w:val="22"/>
        </w:rPr>
        <w:t xml:space="preserve"> </w:t>
      </w:r>
      <w:proofErr w:type="spellStart"/>
      <w:r w:rsidRPr="009A3957">
        <w:rPr>
          <w:rFonts w:cs="Arial"/>
          <w:color w:val="6D6E70"/>
          <w:sz w:val="22"/>
        </w:rPr>
        <w:t>los</w:t>
      </w:r>
      <w:proofErr w:type="spellEnd"/>
      <w:r w:rsidRPr="009A3957">
        <w:rPr>
          <w:rFonts w:cs="Arial"/>
          <w:color w:val="6D6E70"/>
          <w:sz w:val="22"/>
        </w:rPr>
        <w:t xml:space="preserve"> ntawm </w:t>
      </w:r>
      <w:proofErr w:type="spellStart"/>
      <w:r w:rsidRPr="009A3957">
        <w:rPr>
          <w:rFonts w:cs="Arial"/>
          <w:color w:val="6D6E70"/>
          <w:sz w:val="22"/>
        </w:rPr>
        <w:t>kev</w:t>
      </w:r>
      <w:proofErr w:type="spellEnd"/>
      <w:r w:rsidRPr="009A3957">
        <w:rPr>
          <w:rFonts w:cs="Arial"/>
          <w:color w:val="6D6E70"/>
          <w:sz w:val="22"/>
        </w:rPr>
        <w:t xml:space="preserve"> sib </w:t>
      </w:r>
      <w:proofErr w:type="spellStart"/>
      <w:r w:rsidRPr="009A3957">
        <w:rPr>
          <w:rFonts w:cs="Arial"/>
          <w:color w:val="6D6E70"/>
          <w:sz w:val="22"/>
        </w:rPr>
        <w:t>tham</w:t>
      </w:r>
      <w:proofErr w:type="spellEnd"/>
      <w:r w:rsidRPr="009A3957">
        <w:rPr>
          <w:rFonts w:cs="Arial"/>
          <w:color w:val="6D6E70"/>
          <w:sz w:val="22"/>
        </w:rPr>
        <w:t xml:space="preserve"> </w:t>
      </w:r>
      <w:proofErr w:type="spellStart"/>
      <w:r w:rsidRPr="009A3957">
        <w:rPr>
          <w:rFonts w:cs="Arial"/>
          <w:color w:val="6D6E70"/>
          <w:sz w:val="22"/>
        </w:rPr>
        <w:t>hauv</w:t>
      </w:r>
      <w:proofErr w:type="spellEnd"/>
      <w:r w:rsidRPr="009A3957">
        <w:rPr>
          <w:rFonts w:cs="Arial"/>
          <w:color w:val="6D6E70"/>
          <w:sz w:val="22"/>
        </w:rPr>
        <w:t xml:space="preserve"> </w:t>
      </w:r>
      <w:proofErr w:type="spellStart"/>
      <w:r w:rsidRPr="009A3957">
        <w:rPr>
          <w:rFonts w:cs="Arial"/>
          <w:color w:val="6D6E70"/>
          <w:sz w:val="22"/>
        </w:rPr>
        <w:t>pej</w:t>
      </w:r>
      <w:proofErr w:type="spellEnd"/>
      <w:r w:rsidRPr="009A3957">
        <w:rPr>
          <w:rFonts w:cs="Arial"/>
          <w:color w:val="6D6E70"/>
          <w:sz w:val="22"/>
        </w:rPr>
        <w:t xml:space="preserve"> </w:t>
      </w:r>
      <w:proofErr w:type="spellStart"/>
      <w:r w:rsidRPr="009A3957">
        <w:rPr>
          <w:rFonts w:cs="Arial"/>
          <w:color w:val="6D6E70"/>
          <w:sz w:val="22"/>
        </w:rPr>
        <w:t>xeem</w:t>
      </w:r>
      <w:proofErr w:type="spellEnd"/>
      <w:r w:rsidRPr="009A3957">
        <w:rPr>
          <w:rFonts w:cs="Arial"/>
          <w:color w:val="6D6E70"/>
          <w:sz w:val="22"/>
        </w:rPr>
        <w:t xml:space="preserve"> thiab </w:t>
      </w:r>
      <w:proofErr w:type="spellStart"/>
      <w:r w:rsidRPr="009A3957">
        <w:rPr>
          <w:rFonts w:cs="Arial"/>
          <w:color w:val="6D6E70"/>
          <w:sz w:val="22"/>
        </w:rPr>
        <w:t>kev</w:t>
      </w:r>
      <w:proofErr w:type="spellEnd"/>
      <w:r w:rsidRPr="009A3957">
        <w:rPr>
          <w:rFonts w:cs="Arial"/>
          <w:color w:val="6D6E70"/>
          <w:sz w:val="22"/>
        </w:rPr>
        <w:t xml:space="preserve"> sib </w:t>
      </w:r>
      <w:proofErr w:type="spellStart"/>
      <w:r w:rsidRPr="009A3957">
        <w:rPr>
          <w:rFonts w:cs="Arial"/>
          <w:color w:val="6D6E70"/>
          <w:sz w:val="22"/>
        </w:rPr>
        <w:t>tham</w:t>
      </w:r>
      <w:proofErr w:type="spellEnd"/>
      <w:r w:rsidRPr="009A3957">
        <w:rPr>
          <w:rFonts w:cs="Arial"/>
          <w:color w:val="6D6E70"/>
          <w:sz w:val="22"/>
        </w:rPr>
        <w:t xml:space="preserve"> </w:t>
      </w:r>
      <w:proofErr w:type="spellStart"/>
      <w:r w:rsidRPr="009A3957">
        <w:rPr>
          <w:rFonts w:cs="Arial"/>
          <w:color w:val="6D6E70"/>
          <w:sz w:val="22"/>
        </w:rPr>
        <w:t>nrog</w:t>
      </w:r>
      <w:proofErr w:type="spellEnd"/>
      <w:r w:rsidRPr="009A3957">
        <w:rPr>
          <w:rFonts w:cs="Arial"/>
          <w:color w:val="6D6E70"/>
          <w:sz w:val="22"/>
        </w:rPr>
        <w:t xml:space="preserve"> </w:t>
      </w:r>
      <w:proofErr w:type="spellStart"/>
      <w:r w:rsidRPr="009A3957">
        <w:rPr>
          <w:rFonts w:cs="Arial"/>
          <w:color w:val="6D6E70"/>
          <w:sz w:val="22"/>
        </w:rPr>
        <w:t>cov</w:t>
      </w:r>
      <w:proofErr w:type="spellEnd"/>
      <w:r w:rsidRPr="009A3957">
        <w:rPr>
          <w:rFonts w:cs="Arial"/>
          <w:color w:val="6D6E70"/>
          <w:sz w:val="22"/>
        </w:rPr>
        <w:t xml:space="preserve"> </w:t>
      </w:r>
      <w:proofErr w:type="spellStart"/>
      <w:r w:rsidRPr="009A3957">
        <w:rPr>
          <w:rFonts w:cs="Arial"/>
          <w:color w:val="6D6E70"/>
          <w:sz w:val="22"/>
        </w:rPr>
        <w:t>neeg</w:t>
      </w:r>
      <w:proofErr w:type="spellEnd"/>
      <w:r w:rsidRPr="009A3957">
        <w:rPr>
          <w:rFonts w:cs="Arial"/>
          <w:color w:val="6D6E70"/>
          <w:sz w:val="22"/>
        </w:rPr>
        <w:t xml:space="preserve"> </w:t>
      </w:r>
      <w:proofErr w:type="spellStart"/>
      <w:r w:rsidRPr="009A3957">
        <w:rPr>
          <w:rFonts w:cs="Arial"/>
          <w:color w:val="6D6E70"/>
          <w:sz w:val="22"/>
        </w:rPr>
        <w:t>koom</w:t>
      </w:r>
      <w:proofErr w:type="spellEnd"/>
      <w:r w:rsidRPr="009A3957">
        <w:rPr>
          <w:rFonts w:cs="Arial"/>
          <w:color w:val="6D6E70"/>
          <w:sz w:val="22"/>
        </w:rPr>
        <w:t xml:space="preserve"> </w:t>
      </w:r>
      <w:proofErr w:type="spellStart"/>
      <w:r w:rsidRPr="009A3957">
        <w:rPr>
          <w:rFonts w:cs="Arial"/>
          <w:color w:val="6D6E70"/>
          <w:sz w:val="22"/>
        </w:rPr>
        <w:t>nrog</w:t>
      </w:r>
      <w:proofErr w:type="spellEnd"/>
      <w:r w:rsidRPr="009A3957">
        <w:rPr>
          <w:rFonts w:cs="Arial"/>
          <w:color w:val="6D6E70"/>
          <w:sz w:val="22"/>
        </w:rPr>
        <w:t xml:space="preserve">, </w:t>
      </w:r>
      <w:proofErr w:type="spellStart"/>
      <w:r w:rsidRPr="009A3957">
        <w:rPr>
          <w:rFonts w:cs="Arial"/>
          <w:color w:val="6D6E70"/>
          <w:sz w:val="22"/>
        </w:rPr>
        <w:t>nrog</w:t>
      </w:r>
      <w:proofErr w:type="spellEnd"/>
      <w:r w:rsidRPr="009A3957">
        <w:rPr>
          <w:rFonts w:cs="Arial"/>
          <w:color w:val="6D6E70"/>
          <w:sz w:val="22"/>
        </w:rPr>
        <w:t xml:space="preserve"> </w:t>
      </w:r>
      <w:proofErr w:type="spellStart"/>
      <w:r w:rsidRPr="009A3957">
        <w:rPr>
          <w:rFonts w:cs="Arial"/>
          <w:color w:val="6D6E70"/>
          <w:sz w:val="22"/>
        </w:rPr>
        <w:t>rau</w:t>
      </w:r>
      <w:proofErr w:type="spellEnd"/>
      <w:r w:rsidRPr="009A3957">
        <w:rPr>
          <w:rFonts w:cs="Arial"/>
          <w:color w:val="6D6E70"/>
          <w:sz w:val="22"/>
        </w:rPr>
        <w:t xml:space="preserve"> </w:t>
      </w:r>
      <w:proofErr w:type="spellStart"/>
      <w:r w:rsidRPr="009A3957">
        <w:rPr>
          <w:rFonts w:cs="Arial"/>
          <w:color w:val="6D6E70"/>
          <w:sz w:val="22"/>
        </w:rPr>
        <w:t>kev</w:t>
      </w:r>
      <w:proofErr w:type="spellEnd"/>
      <w:r w:rsidRPr="009A3957">
        <w:rPr>
          <w:rFonts w:cs="Arial"/>
          <w:color w:val="6D6E70"/>
          <w:sz w:val="22"/>
        </w:rPr>
        <w:t xml:space="preserve"> </w:t>
      </w:r>
      <w:proofErr w:type="spellStart"/>
      <w:r w:rsidRPr="009A3957">
        <w:rPr>
          <w:rFonts w:cs="Arial"/>
          <w:color w:val="6D6E70"/>
          <w:sz w:val="22"/>
        </w:rPr>
        <w:t>tshuaj</w:t>
      </w:r>
      <w:proofErr w:type="spellEnd"/>
      <w:r w:rsidRPr="009A3957">
        <w:rPr>
          <w:rFonts w:cs="Arial"/>
          <w:color w:val="6D6E70"/>
          <w:sz w:val="22"/>
        </w:rPr>
        <w:t xml:space="preserve"> </w:t>
      </w:r>
      <w:proofErr w:type="spellStart"/>
      <w:r w:rsidRPr="009A3957">
        <w:rPr>
          <w:rFonts w:cs="Arial"/>
          <w:color w:val="6D6E70"/>
          <w:sz w:val="22"/>
        </w:rPr>
        <w:t>xyuas</w:t>
      </w:r>
      <w:proofErr w:type="spellEnd"/>
      <w:r w:rsidRPr="009A3957">
        <w:rPr>
          <w:rFonts w:cs="Arial"/>
          <w:color w:val="6D6E70"/>
          <w:sz w:val="22"/>
        </w:rPr>
        <w:t xml:space="preserve"> </w:t>
      </w:r>
      <w:proofErr w:type="spellStart"/>
      <w:r w:rsidRPr="009A3957">
        <w:rPr>
          <w:rFonts w:cs="Arial"/>
          <w:color w:val="6D6E70"/>
          <w:sz w:val="22"/>
        </w:rPr>
        <w:t>kev</w:t>
      </w:r>
      <w:proofErr w:type="spellEnd"/>
      <w:r w:rsidRPr="009A3957">
        <w:rPr>
          <w:rFonts w:cs="Arial"/>
          <w:color w:val="6D6E70"/>
          <w:sz w:val="22"/>
        </w:rPr>
        <w:t xml:space="preserve"> </w:t>
      </w:r>
      <w:proofErr w:type="spellStart"/>
      <w:r w:rsidRPr="009A3957">
        <w:rPr>
          <w:rFonts w:cs="Arial"/>
          <w:color w:val="6D6E70"/>
          <w:sz w:val="22"/>
        </w:rPr>
        <w:t>tshawb</w:t>
      </w:r>
      <w:proofErr w:type="spellEnd"/>
      <w:r w:rsidRPr="009A3957">
        <w:rPr>
          <w:rFonts w:cs="Arial"/>
          <w:color w:val="6D6E70"/>
          <w:sz w:val="22"/>
        </w:rPr>
        <w:t xml:space="preserve"> </w:t>
      </w:r>
      <w:proofErr w:type="spellStart"/>
      <w:r w:rsidRPr="009A3957">
        <w:rPr>
          <w:rFonts w:cs="Arial"/>
          <w:color w:val="6D6E70"/>
          <w:sz w:val="22"/>
        </w:rPr>
        <w:t>fawb</w:t>
      </w:r>
      <w:proofErr w:type="spellEnd"/>
      <w:r w:rsidRPr="009A3957">
        <w:rPr>
          <w:rFonts w:cs="Arial"/>
          <w:color w:val="6D6E70"/>
          <w:sz w:val="22"/>
        </w:rPr>
        <w:t xml:space="preserve"> </w:t>
      </w:r>
      <w:proofErr w:type="spellStart"/>
      <w:r w:rsidRPr="009A3957">
        <w:rPr>
          <w:rFonts w:cs="Arial"/>
          <w:color w:val="6D6E70"/>
          <w:sz w:val="22"/>
        </w:rPr>
        <w:t>txog</w:t>
      </w:r>
      <w:proofErr w:type="spellEnd"/>
      <w:r w:rsidRPr="009A3957">
        <w:rPr>
          <w:rFonts w:cs="Arial"/>
          <w:color w:val="6D6E70"/>
          <w:sz w:val="22"/>
        </w:rPr>
        <w:t xml:space="preserve"> </w:t>
      </w:r>
      <w:proofErr w:type="spellStart"/>
      <w:r w:rsidRPr="009A3957">
        <w:rPr>
          <w:rFonts w:cs="Arial"/>
          <w:color w:val="6D6E70"/>
          <w:sz w:val="22"/>
        </w:rPr>
        <w:t>vaj</w:t>
      </w:r>
      <w:proofErr w:type="spellEnd"/>
      <w:r w:rsidRPr="009A3957">
        <w:rPr>
          <w:rFonts w:cs="Arial"/>
          <w:color w:val="6D6E70"/>
          <w:sz w:val="22"/>
        </w:rPr>
        <w:t xml:space="preserve"> </w:t>
      </w:r>
      <w:proofErr w:type="spellStart"/>
      <w:r w:rsidRPr="009A3957">
        <w:rPr>
          <w:rFonts w:cs="Arial"/>
          <w:color w:val="6D6E70"/>
          <w:sz w:val="22"/>
        </w:rPr>
        <w:t>tsev</w:t>
      </w:r>
      <w:proofErr w:type="spellEnd"/>
      <w:r w:rsidRPr="009A3957">
        <w:rPr>
          <w:rFonts w:cs="Arial"/>
          <w:color w:val="6D6E70"/>
          <w:sz w:val="22"/>
        </w:rPr>
        <w:t xml:space="preserve"> thiab </w:t>
      </w:r>
      <w:proofErr w:type="spellStart"/>
      <w:r w:rsidRPr="009A3957">
        <w:rPr>
          <w:rFonts w:cs="Arial"/>
          <w:color w:val="6D6E70"/>
          <w:sz w:val="22"/>
        </w:rPr>
        <w:t>kev</w:t>
      </w:r>
      <w:proofErr w:type="spellEnd"/>
      <w:r w:rsidRPr="009A3957">
        <w:rPr>
          <w:rFonts w:cs="Arial"/>
          <w:color w:val="6D6E70"/>
          <w:sz w:val="22"/>
        </w:rPr>
        <w:t xml:space="preserve"> </w:t>
      </w:r>
      <w:proofErr w:type="spellStart"/>
      <w:r w:rsidRPr="009A3957">
        <w:rPr>
          <w:rFonts w:cs="Arial"/>
          <w:color w:val="6D6E70"/>
          <w:sz w:val="22"/>
        </w:rPr>
        <w:t>pab</w:t>
      </w:r>
      <w:proofErr w:type="spellEnd"/>
      <w:r w:rsidRPr="009A3957">
        <w:rPr>
          <w:rFonts w:cs="Arial"/>
          <w:color w:val="6D6E70"/>
          <w:sz w:val="22"/>
        </w:rPr>
        <w:t xml:space="preserve"> </w:t>
      </w:r>
      <w:proofErr w:type="spellStart"/>
      <w:r w:rsidRPr="009A3957">
        <w:rPr>
          <w:rFonts w:cs="Arial"/>
          <w:color w:val="6D6E70"/>
          <w:sz w:val="22"/>
        </w:rPr>
        <w:t>cuam</w:t>
      </w:r>
      <w:proofErr w:type="spellEnd"/>
      <w:r w:rsidRPr="009A3957">
        <w:rPr>
          <w:rFonts w:cs="Arial"/>
          <w:color w:val="6D6E70"/>
          <w:sz w:val="22"/>
        </w:rPr>
        <w:t xml:space="preserve"> </w:t>
      </w:r>
      <w:proofErr w:type="spellStart"/>
      <w:r w:rsidRPr="009A3957">
        <w:rPr>
          <w:rFonts w:cs="Arial"/>
          <w:color w:val="6D6E70"/>
          <w:sz w:val="22"/>
        </w:rPr>
        <w:t>kev</w:t>
      </w:r>
      <w:proofErr w:type="spellEnd"/>
      <w:r w:rsidRPr="009A3957">
        <w:rPr>
          <w:rFonts w:cs="Arial"/>
          <w:color w:val="6D6E70"/>
          <w:sz w:val="22"/>
        </w:rPr>
        <w:t xml:space="preserve"> xav tau ntawm </w:t>
      </w:r>
      <w:proofErr w:type="spellStart"/>
      <w:r w:rsidRPr="009A3957">
        <w:rPr>
          <w:rFonts w:cs="Arial"/>
          <w:color w:val="6D6E70"/>
          <w:sz w:val="22"/>
        </w:rPr>
        <w:t>cov</w:t>
      </w:r>
      <w:proofErr w:type="spellEnd"/>
      <w:r w:rsidRPr="009A3957">
        <w:rPr>
          <w:rFonts w:cs="Arial"/>
          <w:color w:val="6D6E70"/>
          <w:sz w:val="22"/>
        </w:rPr>
        <w:t xml:space="preserve"> </w:t>
      </w:r>
      <w:proofErr w:type="spellStart"/>
      <w:r w:rsidRPr="009A3957">
        <w:rPr>
          <w:rFonts w:cs="Arial"/>
          <w:color w:val="6D6E70"/>
          <w:sz w:val="22"/>
        </w:rPr>
        <w:t>pej</w:t>
      </w:r>
      <w:proofErr w:type="spellEnd"/>
      <w:r w:rsidRPr="009A3957">
        <w:rPr>
          <w:rFonts w:cs="Arial"/>
          <w:color w:val="6D6E70"/>
          <w:sz w:val="22"/>
        </w:rPr>
        <w:t xml:space="preserve"> </w:t>
      </w:r>
      <w:proofErr w:type="spellStart"/>
      <w:r w:rsidRPr="009A3957">
        <w:rPr>
          <w:rFonts w:cs="Arial"/>
          <w:color w:val="6D6E70"/>
          <w:sz w:val="22"/>
        </w:rPr>
        <w:t>xeem</w:t>
      </w:r>
      <w:proofErr w:type="spellEnd"/>
      <w:r w:rsidR="00115C44" w:rsidRPr="009A3957">
        <w:rPr>
          <w:rFonts w:cs="Arial"/>
          <w:color w:val="6D6E70"/>
          <w:sz w:val="22"/>
        </w:rPr>
        <w:t>.</w:t>
      </w:r>
    </w:p>
    <w:p w14:paraId="52CA277A" w14:textId="11FDEBB9" w:rsidR="00115C44" w:rsidRPr="009A3957" w:rsidRDefault="00115C44" w:rsidP="00115C44">
      <w:pPr>
        <w:spacing w:before="120" w:after="120"/>
        <w:jc w:val="both"/>
        <w:rPr>
          <w:rFonts w:cs="Arial"/>
          <w:b/>
          <w:color w:val="808080" w:themeColor="background1" w:themeShade="80"/>
          <w:sz w:val="22"/>
        </w:rPr>
      </w:pPr>
      <w:r w:rsidRPr="009A3957">
        <w:rPr>
          <w:rFonts w:cs="Arial"/>
          <w:b/>
          <w:color w:val="808080" w:themeColor="background1" w:themeShade="80"/>
          <w:sz w:val="22"/>
        </w:rPr>
        <w:t xml:space="preserve">Lub </w:t>
      </w:r>
      <w:proofErr w:type="spellStart"/>
      <w:r w:rsidR="00E334EE" w:rsidRPr="009A3957">
        <w:rPr>
          <w:rFonts w:cs="Arial"/>
          <w:b/>
          <w:color w:val="808080" w:themeColor="background1" w:themeShade="80"/>
          <w:sz w:val="22"/>
        </w:rPr>
        <w:t>tsev</w:t>
      </w:r>
      <w:proofErr w:type="spellEnd"/>
      <w:r w:rsidR="00E334EE" w:rsidRPr="009A3957">
        <w:rPr>
          <w:rFonts w:cs="Arial"/>
          <w:b/>
          <w:color w:val="808080" w:themeColor="background1" w:themeShade="80"/>
          <w:sz w:val="22"/>
        </w:rPr>
        <w:t xml:space="preserve"> </w:t>
      </w:r>
      <w:proofErr w:type="spellStart"/>
      <w:r w:rsidR="00E334EE" w:rsidRPr="009A3957">
        <w:rPr>
          <w:rFonts w:cs="Arial"/>
          <w:b/>
          <w:color w:val="808080" w:themeColor="background1" w:themeShade="80"/>
          <w:sz w:val="22"/>
        </w:rPr>
        <w:t>uas</w:t>
      </w:r>
      <w:proofErr w:type="spellEnd"/>
      <w:r w:rsidR="00E334EE" w:rsidRPr="009A3957">
        <w:rPr>
          <w:rFonts w:cs="Arial"/>
          <w:b/>
          <w:color w:val="808080" w:themeColor="background1" w:themeShade="80"/>
          <w:sz w:val="22"/>
        </w:rPr>
        <w:t xml:space="preserve"> </w:t>
      </w:r>
      <w:proofErr w:type="spellStart"/>
      <w:r w:rsidR="00E334EE" w:rsidRPr="009A3957">
        <w:rPr>
          <w:rFonts w:cs="Arial"/>
          <w:b/>
          <w:color w:val="808080" w:themeColor="background1" w:themeShade="80"/>
          <w:sz w:val="22"/>
        </w:rPr>
        <w:t>pheej</w:t>
      </w:r>
      <w:proofErr w:type="spellEnd"/>
      <w:r w:rsidR="00E334EE" w:rsidRPr="009A3957">
        <w:rPr>
          <w:rFonts w:cs="Arial"/>
          <w:b/>
          <w:color w:val="808080" w:themeColor="background1" w:themeShade="80"/>
          <w:sz w:val="22"/>
        </w:rPr>
        <w:t xml:space="preserve"> </w:t>
      </w:r>
      <w:proofErr w:type="spellStart"/>
      <w:r w:rsidR="00E334EE" w:rsidRPr="009A3957">
        <w:rPr>
          <w:rFonts w:cs="Arial"/>
          <w:b/>
          <w:color w:val="808080" w:themeColor="background1" w:themeShade="80"/>
          <w:sz w:val="22"/>
        </w:rPr>
        <w:t>yig</w:t>
      </w:r>
      <w:proofErr w:type="spellEnd"/>
      <w:r w:rsidR="00E334EE" w:rsidRPr="009A3957">
        <w:rPr>
          <w:rFonts w:cs="Arial"/>
          <w:b/>
          <w:color w:val="808080" w:themeColor="background1" w:themeShade="80"/>
          <w:sz w:val="22"/>
        </w:rPr>
        <w:t xml:space="preserve">, </w:t>
      </w:r>
      <w:proofErr w:type="spellStart"/>
      <w:r w:rsidR="00E334EE" w:rsidRPr="009A3957">
        <w:rPr>
          <w:rFonts w:cs="Arial"/>
          <w:b/>
          <w:color w:val="808080" w:themeColor="background1" w:themeShade="80"/>
          <w:sz w:val="22"/>
        </w:rPr>
        <w:t>siv</w:t>
      </w:r>
      <w:proofErr w:type="spellEnd"/>
      <w:r w:rsidR="00E334EE" w:rsidRPr="009A3957">
        <w:rPr>
          <w:rFonts w:cs="Arial"/>
          <w:b/>
          <w:color w:val="808080" w:themeColor="background1" w:themeShade="80"/>
          <w:sz w:val="22"/>
        </w:rPr>
        <w:t xml:space="preserve"> tau, muaj </w:t>
      </w:r>
      <w:proofErr w:type="spellStart"/>
      <w:r w:rsidR="00E334EE" w:rsidRPr="009A3957">
        <w:rPr>
          <w:rFonts w:cs="Arial"/>
          <w:b/>
          <w:color w:val="808080" w:themeColor="background1" w:themeShade="80"/>
          <w:sz w:val="22"/>
        </w:rPr>
        <w:t>kev</w:t>
      </w:r>
      <w:proofErr w:type="spellEnd"/>
      <w:r w:rsidR="00E334EE" w:rsidRPr="009A3957">
        <w:rPr>
          <w:rFonts w:cs="Arial"/>
          <w:b/>
          <w:color w:val="808080" w:themeColor="background1" w:themeShade="80"/>
          <w:sz w:val="22"/>
        </w:rPr>
        <w:t xml:space="preserve"> </w:t>
      </w:r>
      <w:proofErr w:type="spellStart"/>
      <w:r w:rsidR="00E334EE" w:rsidRPr="009A3957">
        <w:rPr>
          <w:rFonts w:cs="Arial"/>
          <w:b/>
          <w:color w:val="808080" w:themeColor="background1" w:themeShade="80"/>
          <w:sz w:val="22"/>
        </w:rPr>
        <w:t>nyab</w:t>
      </w:r>
      <w:proofErr w:type="spellEnd"/>
      <w:r w:rsidR="00E334EE" w:rsidRPr="009A3957">
        <w:rPr>
          <w:rFonts w:cs="Arial"/>
          <w:b/>
          <w:color w:val="808080" w:themeColor="background1" w:themeShade="80"/>
          <w:sz w:val="22"/>
        </w:rPr>
        <w:t xml:space="preserve"> </w:t>
      </w:r>
      <w:proofErr w:type="spellStart"/>
      <w:r w:rsidR="00E334EE" w:rsidRPr="009A3957">
        <w:rPr>
          <w:rFonts w:cs="Arial"/>
          <w:b/>
          <w:color w:val="808080" w:themeColor="background1" w:themeShade="80"/>
          <w:sz w:val="22"/>
        </w:rPr>
        <w:t>xeeb</w:t>
      </w:r>
      <w:proofErr w:type="spellEnd"/>
      <w:r w:rsidR="00E334EE" w:rsidRPr="009A3957">
        <w:rPr>
          <w:rFonts w:cs="Arial"/>
          <w:b/>
          <w:color w:val="808080" w:themeColor="background1" w:themeShade="80"/>
          <w:sz w:val="22"/>
        </w:rPr>
        <w:t xml:space="preserve">, thiab </w:t>
      </w:r>
      <w:proofErr w:type="spellStart"/>
      <w:r w:rsidR="00E334EE" w:rsidRPr="009A3957">
        <w:rPr>
          <w:rFonts w:cs="Arial"/>
          <w:b/>
          <w:color w:val="808080" w:themeColor="background1" w:themeShade="80"/>
          <w:sz w:val="22"/>
        </w:rPr>
        <w:t>tsis</w:t>
      </w:r>
      <w:proofErr w:type="spellEnd"/>
      <w:r w:rsidR="00E334EE" w:rsidRPr="009A3957">
        <w:rPr>
          <w:rFonts w:cs="Arial"/>
          <w:b/>
          <w:color w:val="808080" w:themeColor="background1" w:themeShade="80"/>
          <w:sz w:val="22"/>
        </w:rPr>
        <w:t xml:space="preserve"> muaj </w:t>
      </w:r>
      <w:proofErr w:type="spellStart"/>
      <w:r w:rsidR="00E334EE" w:rsidRPr="009A3957">
        <w:rPr>
          <w:rFonts w:cs="Arial"/>
          <w:b/>
          <w:color w:val="808080" w:themeColor="background1" w:themeShade="80"/>
          <w:sz w:val="22"/>
        </w:rPr>
        <w:t>teeb</w:t>
      </w:r>
      <w:proofErr w:type="spellEnd"/>
      <w:r w:rsidR="00E334EE" w:rsidRPr="009A3957">
        <w:rPr>
          <w:rFonts w:cs="Arial"/>
          <w:b/>
          <w:color w:val="808080" w:themeColor="background1" w:themeShade="80"/>
          <w:sz w:val="22"/>
        </w:rPr>
        <w:t xml:space="preserve"> </w:t>
      </w:r>
      <w:proofErr w:type="spellStart"/>
      <w:r w:rsidRPr="009A3957">
        <w:rPr>
          <w:rFonts w:cs="Arial"/>
          <w:b/>
          <w:color w:val="808080" w:themeColor="background1" w:themeShade="80"/>
          <w:sz w:val="22"/>
        </w:rPr>
        <w:t>meem</w:t>
      </w:r>
      <w:proofErr w:type="spellEnd"/>
    </w:p>
    <w:p w14:paraId="30594345" w14:textId="79E9464A" w:rsidR="00115C44" w:rsidRPr="009A3957" w:rsidRDefault="00115C44" w:rsidP="00115C44">
      <w:pPr>
        <w:keepNext/>
        <w:spacing w:before="120" w:after="120"/>
        <w:jc w:val="both"/>
        <w:rPr>
          <w:rFonts w:cs="Arial"/>
          <w:color w:val="6D6E70"/>
          <w:sz w:val="22"/>
        </w:rPr>
      </w:pPr>
      <w:proofErr w:type="spellStart"/>
      <w:r w:rsidRPr="009A3957">
        <w:rPr>
          <w:rFonts w:cs="Arial"/>
          <w:color w:val="6D6E70"/>
          <w:sz w:val="22"/>
        </w:rPr>
        <w:t>Cov</w:t>
      </w:r>
      <w:proofErr w:type="spellEnd"/>
      <w:r w:rsidRPr="009A3957">
        <w:rPr>
          <w:rFonts w:cs="Arial"/>
          <w:color w:val="6D6E70"/>
          <w:sz w:val="22"/>
        </w:rPr>
        <w:t xml:space="preserve"> </w:t>
      </w:r>
      <w:proofErr w:type="spellStart"/>
      <w:r w:rsidR="00E334EE" w:rsidRPr="009A3957">
        <w:rPr>
          <w:rFonts w:cs="Arial"/>
          <w:color w:val="6D6E70"/>
          <w:sz w:val="22"/>
        </w:rPr>
        <w:t>neeg</w:t>
      </w:r>
      <w:proofErr w:type="spellEnd"/>
      <w:r w:rsidR="00E334EE" w:rsidRPr="009A3957">
        <w:rPr>
          <w:rFonts w:cs="Arial"/>
          <w:color w:val="6D6E70"/>
          <w:sz w:val="22"/>
        </w:rPr>
        <w:t xml:space="preserve"> xav tau </w:t>
      </w:r>
      <w:proofErr w:type="spellStart"/>
      <w:r w:rsidR="00E334EE" w:rsidRPr="009A3957">
        <w:rPr>
          <w:rFonts w:cs="Arial"/>
          <w:color w:val="6D6E70"/>
          <w:sz w:val="22"/>
        </w:rPr>
        <w:t>tshwj</w:t>
      </w:r>
      <w:proofErr w:type="spellEnd"/>
      <w:r w:rsidR="00E334EE" w:rsidRPr="009A3957">
        <w:rPr>
          <w:rFonts w:cs="Arial"/>
          <w:color w:val="6D6E70"/>
          <w:sz w:val="22"/>
        </w:rPr>
        <w:t xml:space="preserve"> </w:t>
      </w:r>
      <w:proofErr w:type="spellStart"/>
      <w:r w:rsidR="00E334EE" w:rsidRPr="009A3957">
        <w:rPr>
          <w:rFonts w:cs="Arial"/>
          <w:color w:val="6D6E70"/>
          <w:sz w:val="22"/>
        </w:rPr>
        <w:t>xeeb</w:t>
      </w:r>
      <w:proofErr w:type="spellEnd"/>
      <w:r w:rsidR="00E334EE" w:rsidRPr="009A3957">
        <w:rPr>
          <w:rFonts w:cs="Arial"/>
          <w:color w:val="6D6E70"/>
          <w:sz w:val="22"/>
        </w:rPr>
        <w:t xml:space="preserve"> </w:t>
      </w:r>
      <w:proofErr w:type="spellStart"/>
      <w:r w:rsidR="00E334EE" w:rsidRPr="009A3957">
        <w:rPr>
          <w:rFonts w:cs="Arial"/>
          <w:color w:val="6D6E70"/>
          <w:sz w:val="22"/>
        </w:rPr>
        <w:t>feem</w:t>
      </w:r>
      <w:proofErr w:type="spellEnd"/>
      <w:r w:rsidR="00E334EE" w:rsidRPr="009A3957">
        <w:rPr>
          <w:rFonts w:cs="Arial"/>
          <w:color w:val="6D6E70"/>
          <w:sz w:val="22"/>
        </w:rPr>
        <w:t xml:space="preserve"> </w:t>
      </w:r>
      <w:proofErr w:type="spellStart"/>
      <w:r w:rsidR="00E334EE" w:rsidRPr="009A3957">
        <w:rPr>
          <w:rFonts w:cs="Arial"/>
          <w:color w:val="6D6E70"/>
          <w:sz w:val="22"/>
        </w:rPr>
        <w:t>ntau</w:t>
      </w:r>
      <w:proofErr w:type="spellEnd"/>
      <w:r w:rsidR="00E334EE" w:rsidRPr="009A3957">
        <w:rPr>
          <w:rFonts w:cs="Arial"/>
          <w:color w:val="6D6E70"/>
          <w:sz w:val="22"/>
        </w:rPr>
        <w:t xml:space="preserve"> nyob </w:t>
      </w:r>
      <w:proofErr w:type="spellStart"/>
      <w:r w:rsidR="00E334EE" w:rsidRPr="009A3957">
        <w:rPr>
          <w:rFonts w:cs="Arial"/>
          <w:color w:val="6D6E70"/>
          <w:sz w:val="22"/>
        </w:rPr>
        <w:t>rau</w:t>
      </w:r>
      <w:proofErr w:type="spellEnd"/>
      <w:r w:rsidR="00E334EE" w:rsidRPr="009A3957">
        <w:rPr>
          <w:rFonts w:cs="Arial"/>
          <w:color w:val="6D6E70"/>
          <w:sz w:val="22"/>
        </w:rPr>
        <w:t xml:space="preserve"> ntawm </w:t>
      </w:r>
      <w:proofErr w:type="spellStart"/>
      <w:r w:rsidR="00E334EE" w:rsidRPr="009A3957">
        <w:rPr>
          <w:rFonts w:cs="Arial"/>
          <w:color w:val="6D6E70"/>
          <w:sz w:val="22"/>
        </w:rPr>
        <w:t>los</w:t>
      </w:r>
      <w:proofErr w:type="spellEnd"/>
      <w:r w:rsidR="00E334EE" w:rsidRPr="009A3957">
        <w:rPr>
          <w:rFonts w:cs="Arial"/>
          <w:color w:val="6D6E70"/>
          <w:sz w:val="22"/>
        </w:rPr>
        <w:t xml:space="preserve"> sis </w:t>
      </w:r>
      <w:proofErr w:type="spellStart"/>
      <w:r w:rsidR="00E334EE" w:rsidRPr="009A3957">
        <w:rPr>
          <w:rFonts w:cs="Arial"/>
          <w:color w:val="6D6E70"/>
          <w:sz w:val="22"/>
        </w:rPr>
        <w:t>qis</w:t>
      </w:r>
      <w:proofErr w:type="spellEnd"/>
      <w:r w:rsidR="00E334EE" w:rsidRPr="009A3957">
        <w:rPr>
          <w:rFonts w:cs="Arial"/>
          <w:color w:val="6D6E70"/>
          <w:sz w:val="22"/>
        </w:rPr>
        <w:t xml:space="preserve"> dua </w:t>
      </w:r>
      <w:proofErr w:type="spellStart"/>
      <w:r w:rsidR="00E334EE" w:rsidRPr="009A3957">
        <w:rPr>
          <w:rFonts w:cs="Arial"/>
          <w:color w:val="6D6E70"/>
          <w:sz w:val="22"/>
        </w:rPr>
        <w:t>tsoom</w:t>
      </w:r>
      <w:proofErr w:type="spellEnd"/>
      <w:r w:rsidR="00E334EE" w:rsidRPr="009A3957">
        <w:rPr>
          <w:rFonts w:cs="Arial"/>
          <w:color w:val="6D6E70"/>
          <w:sz w:val="22"/>
        </w:rPr>
        <w:t xml:space="preserve"> </w:t>
      </w:r>
      <w:proofErr w:type="spellStart"/>
      <w:r w:rsidR="00E334EE" w:rsidRPr="009A3957">
        <w:rPr>
          <w:rFonts w:cs="Arial"/>
          <w:color w:val="6D6E70"/>
          <w:sz w:val="22"/>
        </w:rPr>
        <w:t>fwv</w:t>
      </w:r>
      <w:proofErr w:type="spellEnd"/>
      <w:r w:rsidR="00E334EE" w:rsidRPr="009A3957">
        <w:rPr>
          <w:rFonts w:cs="Arial"/>
          <w:color w:val="6D6E70"/>
          <w:sz w:val="22"/>
        </w:rPr>
        <w:t xml:space="preserve"> </w:t>
      </w:r>
      <w:proofErr w:type="spellStart"/>
      <w:r w:rsidR="00E334EE" w:rsidRPr="009A3957">
        <w:rPr>
          <w:rFonts w:cs="Arial"/>
          <w:color w:val="6D6E70"/>
          <w:sz w:val="22"/>
        </w:rPr>
        <w:t>qib</w:t>
      </w:r>
      <w:proofErr w:type="spellEnd"/>
      <w:r w:rsidR="00E334EE" w:rsidRPr="009A3957">
        <w:rPr>
          <w:rFonts w:cs="Arial"/>
          <w:color w:val="6D6E70"/>
          <w:sz w:val="22"/>
        </w:rPr>
        <w:t xml:space="preserve"> </w:t>
      </w:r>
      <w:proofErr w:type="spellStart"/>
      <w:r w:rsidR="00E334EE" w:rsidRPr="009A3957">
        <w:rPr>
          <w:rFonts w:cs="Arial"/>
          <w:color w:val="6D6E70"/>
          <w:sz w:val="22"/>
        </w:rPr>
        <w:t>kev</w:t>
      </w:r>
      <w:proofErr w:type="spellEnd"/>
      <w:r w:rsidR="00E334EE" w:rsidRPr="009A3957">
        <w:rPr>
          <w:rFonts w:cs="Arial"/>
          <w:color w:val="6D6E70"/>
          <w:sz w:val="22"/>
        </w:rPr>
        <w:t xml:space="preserve"> </w:t>
      </w:r>
      <w:proofErr w:type="spellStart"/>
      <w:r w:rsidR="00E334EE" w:rsidRPr="009A3957">
        <w:rPr>
          <w:rFonts w:cs="Arial"/>
          <w:color w:val="6D6E70"/>
          <w:sz w:val="22"/>
        </w:rPr>
        <w:t>txom</w:t>
      </w:r>
      <w:proofErr w:type="spellEnd"/>
      <w:r w:rsidR="00E334EE" w:rsidRPr="009A3957">
        <w:rPr>
          <w:rFonts w:cs="Arial"/>
          <w:color w:val="6D6E70"/>
          <w:sz w:val="22"/>
        </w:rPr>
        <w:t xml:space="preserve"> </w:t>
      </w:r>
      <w:proofErr w:type="spellStart"/>
      <w:r w:rsidR="00E334EE" w:rsidRPr="009A3957">
        <w:rPr>
          <w:rFonts w:cs="Arial"/>
          <w:color w:val="6D6E70"/>
          <w:sz w:val="22"/>
        </w:rPr>
        <w:t>nyem</w:t>
      </w:r>
      <w:proofErr w:type="spellEnd"/>
      <w:r w:rsidR="00E334EE" w:rsidRPr="009A3957">
        <w:rPr>
          <w:rFonts w:cs="Arial"/>
          <w:color w:val="6D6E70"/>
          <w:sz w:val="22"/>
        </w:rPr>
        <w:t xml:space="preserve">. </w:t>
      </w:r>
      <w:proofErr w:type="spellStart"/>
      <w:r w:rsidR="00E334EE" w:rsidRPr="009A3957">
        <w:rPr>
          <w:rFonts w:cs="Arial"/>
          <w:color w:val="6D6E70"/>
          <w:sz w:val="22"/>
        </w:rPr>
        <w:t>Cov</w:t>
      </w:r>
      <w:proofErr w:type="spellEnd"/>
      <w:r w:rsidR="00E334EE" w:rsidRPr="009A3957">
        <w:rPr>
          <w:rFonts w:cs="Arial"/>
          <w:color w:val="6D6E70"/>
          <w:sz w:val="22"/>
        </w:rPr>
        <w:t xml:space="preserve"> </w:t>
      </w:r>
      <w:proofErr w:type="spellStart"/>
      <w:r w:rsidR="00E334EE" w:rsidRPr="009A3957">
        <w:rPr>
          <w:rFonts w:cs="Arial"/>
          <w:color w:val="6D6E70"/>
          <w:sz w:val="22"/>
        </w:rPr>
        <w:t>nqi</w:t>
      </w:r>
      <w:proofErr w:type="spellEnd"/>
      <w:r w:rsidR="00E334EE" w:rsidRPr="009A3957">
        <w:rPr>
          <w:rFonts w:cs="Arial"/>
          <w:color w:val="6D6E70"/>
          <w:sz w:val="22"/>
        </w:rPr>
        <w:t xml:space="preserve"> </w:t>
      </w:r>
      <w:proofErr w:type="spellStart"/>
      <w:r w:rsidR="00E334EE" w:rsidRPr="009A3957">
        <w:rPr>
          <w:rFonts w:cs="Arial"/>
          <w:color w:val="6D6E70"/>
          <w:sz w:val="22"/>
        </w:rPr>
        <w:t>vaj</w:t>
      </w:r>
      <w:proofErr w:type="spellEnd"/>
      <w:r w:rsidR="00E334EE" w:rsidRPr="009A3957">
        <w:rPr>
          <w:rFonts w:cs="Arial"/>
          <w:color w:val="6D6E70"/>
          <w:sz w:val="22"/>
        </w:rPr>
        <w:t xml:space="preserve"> </w:t>
      </w:r>
      <w:proofErr w:type="spellStart"/>
      <w:r w:rsidR="00E334EE" w:rsidRPr="009A3957">
        <w:rPr>
          <w:rFonts w:cs="Arial"/>
          <w:color w:val="6D6E70"/>
          <w:sz w:val="22"/>
        </w:rPr>
        <w:t>tsev</w:t>
      </w:r>
      <w:proofErr w:type="spellEnd"/>
      <w:r w:rsidR="00E334EE" w:rsidRPr="009A3957">
        <w:rPr>
          <w:rFonts w:cs="Arial"/>
          <w:color w:val="6D6E70"/>
          <w:sz w:val="22"/>
        </w:rPr>
        <w:t xml:space="preserve"> </w:t>
      </w:r>
      <w:proofErr w:type="spellStart"/>
      <w:r w:rsidR="00E334EE" w:rsidRPr="009A3957">
        <w:rPr>
          <w:rFonts w:cs="Arial"/>
          <w:color w:val="6D6E70"/>
          <w:sz w:val="22"/>
        </w:rPr>
        <w:t>siab</w:t>
      </w:r>
      <w:proofErr w:type="spellEnd"/>
      <w:r w:rsidR="00E334EE" w:rsidRPr="009A3957">
        <w:rPr>
          <w:rFonts w:cs="Arial"/>
          <w:color w:val="6D6E70"/>
          <w:sz w:val="22"/>
        </w:rPr>
        <w:t xml:space="preserve"> </w:t>
      </w:r>
      <w:proofErr w:type="spellStart"/>
      <w:r w:rsidR="00E334EE" w:rsidRPr="009A3957">
        <w:rPr>
          <w:rFonts w:cs="Arial"/>
          <w:color w:val="6D6E70"/>
          <w:sz w:val="22"/>
        </w:rPr>
        <w:t>ua</w:t>
      </w:r>
      <w:proofErr w:type="spellEnd"/>
      <w:r w:rsidR="00E334EE" w:rsidRPr="009A3957">
        <w:rPr>
          <w:rFonts w:cs="Arial"/>
          <w:color w:val="6D6E70"/>
          <w:sz w:val="22"/>
        </w:rPr>
        <w:t xml:space="preserve"> </w:t>
      </w:r>
      <w:proofErr w:type="spellStart"/>
      <w:r w:rsidR="00E334EE" w:rsidRPr="009A3957">
        <w:rPr>
          <w:rFonts w:cs="Arial"/>
          <w:color w:val="6D6E70"/>
          <w:sz w:val="22"/>
        </w:rPr>
        <w:t>rau</w:t>
      </w:r>
      <w:proofErr w:type="spellEnd"/>
      <w:r w:rsidR="00E334EE" w:rsidRPr="009A3957">
        <w:rPr>
          <w:rFonts w:cs="Arial"/>
          <w:color w:val="6D6E70"/>
          <w:sz w:val="22"/>
        </w:rPr>
        <w:t xml:space="preserve"> </w:t>
      </w:r>
      <w:proofErr w:type="spellStart"/>
      <w:r w:rsidR="00E334EE" w:rsidRPr="009A3957">
        <w:rPr>
          <w:rFonts w:cs="Arial"/>
          <w:color w:val="6D6E70"/>
          <w:sz w:val="22"/>
        </w:rPr>
        <w:t>cov</w:t>
      </w:r>
      <w:proofErr w:type="spellEnd"/>
      <w:r w:rsidR="00E334EE" w:rsidRPr="009A3957">
        <w:rPr>
          <w:rFonts w:cs="Arial"/>
          <w:color w:val="6D6E70"/>
          <w:sz w:val="22"/>
        </w:rPr>
        <w:t xml:space="preserve"> </w:t>
      </w:r>
      <w:proofErr w:type="spellStart"/>
      <w:r w:rsidR="00E334EE" w:rsidRPr="009A3957">
        <w:rPr>
          <w:rFonts w:cs="Arial"/>
          <w:color w:val="6D6E70"/>
          <w:sz w:val="22"/>
        </w:rPr>
        <w:t>neeg</w:t>
      </w:r>
      <w:proofErr w:type="spellEnd"/>
      <w:r w:rsidR="00E334EE" w:rsidRPr="009A3957">
        <w:rPr>
          <w:rFonts w:cs="Arial"/>
          <w:color w:val="6D6E70"/>
          <w:sz w:val="22"/>
        </w:rPr>
        <w:t xml:space="preserve"> </w:t>
      </w:r>
      <w:proofErr w:type="spellStart"/>
      <w:r w:rsidR="00E334EE" w:rsidRPr="009A3957">
        <w:rPr>
          <w:rFonts w:cs="Arial"/>
          <w:color w:val="6D6E70"/>
          <w:sz w:val="22"/>
        </w:rPr>
        <w:t>nos</w:t>
      </w:r>
      <w:proofErr w:type="spellEnd"/>
      <w:r w:rsidR="00E334EE" w:rsidRPr="009A3957">
        <w:rPr>
          <w:rFonts w:cs="Arial"/>
          <w:color w:val="6D6E70"/>
          <w:sz w:val="22"/>
        </w:rPr>
        <w:t xml:space="preserve"> muaj qhov </w:t>
      </w:r>
      <w:proofErr w:type="spellStart"/>
      <w:r w:rsidR="00E334EE" w:rsidRPr="009A3957">
        <w:rPr>
          <w:rFonts w:cs="Arial"/>
          <w:color w:val="6D6E70"/>
          <w:sz w:val="22"/>
        </w:rPr>
        <w:t>nyuaj</w:t>
      </w:r>
      <w:proofErr w:type="spellEnd"/>
      <w:r w:rsidR="00E334EE" w:rsidRPr="009A3957">
        <w:rPr>
          <w:rFonts w:cs="Arial"/>
          <w:color w:val="6D6E70"/>
          <w:sz w:val="22"/>
        </w:rPr>
        <w:t xml:space="preserve"> </w:t>
      </w:r>
      <w:proofErr w:type="spellStart"/>
      <w:r w:rsidR="00E334EE" w:rsidRPr="009A3957">
        <w:rPr>
          <w:rFonts w:cs="Arial"/>
          <w:color w:val="6D6E70"/>
          <w:sz w:val="22"/>
        </w:rPr>
        <w:t>rau</w:t>
      </w:r>
      <w:proofErr w:type="spellEnd"/>
      <w:r w:rsidR="00E334EE" w:rsidRPr="009A3957">
        <w:rPr>
          <w:rFonts w:cs="Arial"/>
          <w:color w:val="6D6E70"/>
          <w:sz w:val="22"/>
        </w:rPr>
        <w:t xml:space="preserve"> </w:t>
      </w:r>
      <w:proofErr w:type="spellStart"/>
      <w:r w:rsidR="00E334EE" w:rsidRPr="009A3957">
        <w:rPr>
          <w:rFonts w:cs="Arial"/>
          <w:color w:val="6D6E70"/>
          <w:sz w:val="22"/>
        </w:rPr>
        <w:t>kev</w:t>
      </w:r>
      <w:proofErr w:type="spellEnd"/>
      <w:r w:rsidR="00E334EE" w:rsidRPr="009A3957">
        <w:rPr>
          <w:rFonts w:cs="Arial"/>
          <w:color w:val="6D6E70"/>
          <w:sz w:val="22"/>
        </w:rPr>
        <w:t xml:space="preserve"> them </w:t>
      </w:r>
      <w:proofErr w:type="spellStart"/>
      <w:r w:rsidR="00E334EE" w:rsidRPr="009A3957">
        <w:rPr>
          <w:rFonts w:cs="Arial"/>
          <w:color w:val="6D6E70"/>
          <w:sz w:val="22"/>
        </w:rPr>
        <w:t>nqi</w:t>
      </w:r>
      <w:proofErr w:type="spellEnd"/>
      <w:r w:rsidR="00E334EE" w:rsidRPr="009A3957">
        <w:rPr>
          <w:rFonts w:cs="Arial"/>
          <w:color w:val="6D6E70"/>
          <w:sz w:val="22"/>
        </w:rPr>
        <w:t xml:space="preserve"> </w:t>
      </w:r>
      <w:proofErr w:type="spellStart"/>
      <w:r w:rsidR="00E334EE" w:rsidRPr="009A3957">
        <w:rPr>
          <w:rFonts w:cs="Arial"/>
          <w:color w:val="6D6E70"/>
          <w:sz w:val="22"/>
        </w:rPr>
        <w:t>vaj</w:t>
      </w:r>
      <w:proofErr w:type="spellEnd"/>
      <w:r w:rsidR="00E334EE" w:rsidRPr="009A3957">
        <w:rPr>
          <w:rFonts w:cs="Arial"/>
          <w:color w:val="6D6E70"/>
          <w:sz w:val="22"/>
        </w:rPr>
        <w:t xml:space="preserve"> </w:t>
      </w:r>
      <w:proofErr w:type="spellStart"/>
      <w:r w:rsidR="00E334EE" w:rsidRPr="009A3957">
        <w:rPr>
          <w:rFonts w:cs="Arial"/>
          <w:color w:val="6D6E70"/>
          <w:sz w:val="22"/>
        </w:rPr>
        <w:t>tsev</w:t>
      </w:r>
      <w:proofErr w:type="spellEnd"/>
      <w:r w:rsidR="00E334EE" w:rsidRPr="009A3957">
        <w:rPr>
          <w:rFonts w:cs="Arial"/>
          <w:color w:val="6D6E70"/>
          <w:sz w:val="22"/>
        </w:rPr>
        <w:t xml:space="preserve">. </w:t>
      </w:r>
      <w:proofErr w:type="spellStart"/>
      <w:r w:rsidR="00E334EE" w:rsidRPr="009A3957">
        <w:rPr>
          <w:rFonts w:cs="Arial"/>
          <w:color w:val="6D6E70"/>
          <w:sz w:val="22"/>
        </w:rPr>
        <w:t>Cov</w:t>
      </w:r>
      <w:proofErr w:type="spellEnd"/>
      <w:r w:rsidR="00E334EE" w:rsidRPr="009A3957">
        <w:rPr>
          <w:rFonts w:cs="Arial"/>
          <w:color w:val="6D6E70"/>
          <w:sz w:val="22"/>
        </w:rPr>
        <w:t xml:space="preserve"> </w:t>
      </w:r>
      <w:proofErr w:type="spellStart"/>
      <w:r w:rsidR="00E334EE" w:rsidRPr="009A3957">
        <w:rPr>
          <w:rFonts w:cs="Arial"/>
          <w:color w:val="6D6E70"/>
          <w:sz w:val="22"/>
        </w:rPr>
        <w:t>nyiaj</w:t>
      </w:r>
      <w:proofErr w:type="spellEnd"/>
      <w:r w:rsidR="00E334EE" w:rsidRPr="009A3957">
        <w:rPr>
          <w:rFonts w:cs="Arial"/>
          <w:color w:val="6D6E70"/>
          <w:sz w:val="22"/>
        </w:rPr>
        <w:t xml:space="preserve"> tau </w:t>
      </w:r>
      <w:proofErr w:type="spellStart"/>
      <w:r w:rsidR="00E334EE" w:rsidRPr="009A3957">
        <w:rPr>
          <w:rFonts w:cs="Arial"/>
          <w:color w:val="6D6E70"/>
          <w:sz w:val="22"/>
        </w:rPr>
        <w:t>los</w:t>
      </w:r>
      <w:proofErr w:type="spellEnd"/>
      <w:r w:rsidR="00E334EE" w:rsidRPr="009A3957">
        <w:rPr>
          <w:rFonts w:cs="Arial"/>
          <w:color w:val="6D6E70"/>
          <w:sz w:val="22"/>
        </w:rPr>
        <w:t xml:space="preserve"> </w:t>
      </w:r>
      <w:proofErr w:type="spellStart"/>
      <w:r w:rsidR="00E334EE" w:rsidRPr="009A3957">
        <w:rPr>
          <w:rFonts w:cs="Arial"/>
          <w:color w:val="6D6E70"/>
          <w:sz w:val="22"/>
        </w:rPr>
        <w:t>tsawg</w:t>
      </w:r>
      <w:proofErr w:type="spellEnd"/>
      <w:r w:rsidR="00E334EE" w:rsidRPr="009A3957">
        <w:rPr>
          <w:rFonts w:cs="Arial"/>
          <w:color w:val="6D6E70"/>
          <w:sz w:val="22"/>
        </w:rPr>
        <w:t xml:space="preserve"> </w:t>
      </w:r>
      <w:proofErr w:type="spellStart"/>
      <w:r w:rsidR="00E334EE" w:rsidRPr="009A3957">
        <w:rPr>
          <w:rFonts w:cs="Arial"/>
          <w:color w:val="6D6E70"/>
          <w:sz w:val="22"/>
        </w:rPr>
        <w:t>yuam</w:t>
      </w:r>
      <w:proofErr w:type="spellEnd"/>
      <w:r w:rsidR="00E334EE" w:rsidRPr="009A3957">
        <w:rPr>
          <w:rFonts w:cs="Arial"/>
          <w:color w:val="6D6E70"/>
          <w:sz w:val="22"/>
        </w:rPr>
        <w:t xml:space="preserve"> </w:t>
      </w:r>
      <w:proofErr w:type="spellStart"/>
      <w:r w:rsidR="00E334EE" w:rsidRPr="009A3957">
        <w:rPr>
          <w:rFonts w:cs="Arial"/>
          <w:color w:val="6D6E70"/>
          <w:sz w:val="22"/>
        </w:rPr>
        <w:t>kom</w:t>
      </w:r>
      <w:proofErr w:type="spellEnd"/>
      <w:r w:rsidR="00E334EE" w:rsidRPr="009A3957">
        <w:rPr>
          <w:rFonts w:cs="Arial"/>
          <w:color w:val="6D6E70"/>
          <w:sz w:val="22"/>
        </w:rPr>
        <w:t xml:space="preserve"> </w:t>
      </w:r>
      <w:proofErr w:type="spellStart"/>
      <w:r w:rsidR="00E334EE" w:rsidRPr="009A3957">
        <w:rPr>
          <w:rFonts w:cs="Arial"/>
          <w:color w:val="6D6E70"/>
          <w:sz w:val="22"/>
        </w:rPr>
        <w:t>ntau</w:t>
      </w:r>
      <w:proofErr w:type="spellEnd"/>
      <w:r w:rsidR="00E334EE" w:rsidRPr="009A3957">
        <w:rPr>
          <w:rFonts w:cs="Arial"/>
          <w:color w:val="6D6E70"/>
          <w:sz w:val="22"/>
        </w:rPr>
        <w:t xml:space="preserve"> </w:t>
      </w:r>
      <w:proofErr w:type="spellStart"/>
      <w:r w:rsidR="00E334EE" w:rsidRPr="009A3957">
        <w:rPr>
          <w:rFonts w:cs="Arial"/>
          <w:color w:val="6D6E70"/>
          <w:sz w:val="22"/>
        </w:rPr>
        <w:t>tus</w:t>
      </w:r>
      <w:proofErr w:type="spellEnd"/>
      <w:r w:rsidR="00E334EE" w:rsidRPr="009A3957">
        <w:rPr>
          <w:rFonts w:cs="Arial"/>
          <w:color w:val="6D6E70"/>
          <w:sz w:val="22"/>
        </w:rPr>
        <w:t xml:space="preserve"> </w:t>
      </w:r>
      <w:proofErr w:type="spellStart"/>
      <w:r w:rsidR="00E334EE" w:rsidRPr="009A3957">
        <w:rPr>
          <w:rFonts w:cs="Arial"/>
          <w:color w:val="6D6E70"/>
          <w:sz w:val="22"/>
        </w:rPr>
        <w:t>neeg</w:t>
      </w:r>
      <w:proofErr w:type="spellEnd"/>
      <w:r w:rsidR="00E334EE" w:rsidRPr="009A3957">
        <w:rPr>
          <w:rFonts w:cs="Arial"/>
          <w:color w:val="6D6E70"/>
          <w:sz w:val="22"/>
        </w:rPr>
        <w:t xml:space="preserve"> nyob </w:t>
      </w:r>
      <w:proofErr w:type="spellStart"/>
      <w:r w:rsidR="00E334EE" w:rsidRPr="009A3957">
        <w:rPr>
          <w:rFonts w:cs="Arial"/>
          <w:color w:val="6D6E70"/>
          <w:sz w:val="22"/>
        </w:rPr>
        <w:t>hauv</w:t>
      </w:r>
      <w:proofErr w:type="spellEnd"/>
      <w:r w:rsidR="00E334EE" w:rsidRPr="009A3957">
        <w:rPr>
          <w:rFonts w:cs="Arial"/>
          <w:color w:val="6D6E70"/>
          <w:sz w:val="22"/>
        </w:rPr>
        <w:t xml:space="preserve"> lub </w:t>
      </w:r>
      <w:proofErr w:type="spellStart"/>
      <w:r w:rsidR="00E334EE" w:rsidRPr="009A3957">
        <w:rPr>
          <w:rFonts w:cs="Arial"/>
          <w:color w:val="6D6E70"/>
          <w:sz w:val="22"/>
        </w:rPr>
        <w:t>koom</w:t>
      </w:r>
      <w:proofErr w:type="spellEnd"/>
      <w:r w:rsidR="00E334EE" w:rsidRPr="009A3957">
        <w:rPr>
          <w:rFonts w:cs="Arial"/>
          <w:color w:val="6D6E70"/>
          <w:sz w:val="22"/>
        </w:rPr>
        <w:t xml:space="preserve"> </w:t>
      </w:r>
      <w:proofErr w:type="spellStart"/>
      <w:r w:rsidR="00E334EE" w:rsidRPr="009A3957">
        <w:rPr>
          <w:rFonts w:cs="Arial"/>
          <w:color w:val="6D6E70"/>
          <w:sz w:val="22"/>
        </w:rPr>
        <w:t>txoos</w:t>
      </w:r>
      <w:proofErr w:type="spellEnd"/>
      <w:r w:rsidR="00E334EE" w:rsidRPr="009A3957">
        <w:rPr>
          <w:rFonts w:cs="Arial"/>
          <w:color w:val="6D6E70"/>
          <w:sz w:val="22"/>
        </w:rPr>
        <w:t xml:space="preserve"> </w:t>
      </w:r>
      <w:proofErr w:type="spellStart"/>
      <w:r w:rsidR="00E334EE" w:rsidRPr="009A3957">
        <w:rPr>
          <w:rFonts w:cs="Arial"/>
          <w:color w:val="6D6E70"/>
          <w:sz w:val="22"/>
        </w:rPr>
        <w:t>kev</w:t>
      </w:r>
      <w:proofErr w:type="spellEnd"/>
      <w:r w:rsidR="00E334EE" w:rsidRPr="009A3957">
        <w:rPr>
          <w:rFonts w:cs="Arial"/>
          <w:color w:val="6D6E70"/>
          <w:sz w:val="22"/>
        </w:rPr>
        <w:t xml:space="preserve"> </w:t>
      </w:r>
      <w:proofErr w:type="spellStart"/>
      <w:r w:rsidR="00E334EE" w:rsidRPr="009A3957">
        <w:rPr>
          <w:rFonts w:cs="Arial"/>
          <w:color w:val="6D6E70"/>
          <w:sz w:val="22"/>
        </w:rPr>
        <w:t>saib</w:t>
      </w:r>
      <w:proofErr w:type="spellEnd"/>
      <w:r w:rsidR="00E334EE" w:rsidRPr="009A3957">
        <w:rPr>
          <w:rFonts w:cs="Arial"/>
          <w:color w:val="6D6E70"/>
          <w:sz w:val="22"/>
        </w:rPr>
        <w:t xml:space="preserve"> </w:t>
      </w:r>
      <w:proofErr w:type="spellStart"/>
      <w:r w:rsidR="00E334EE" w:rsidRPr="009A3957">
        <w:rPr>
          <w:rFonts w:cs="Arial"/>
          <w:color w:val="6D6E70"/>
          <w:sz w:val="22"/>
        </w:rPr>
        <w:t>xyuas</w:t>
      </w:r>
      <w:proofErr w:type="spellEnd"/>
      <w:r w:rsidR="00E334EE" w:rsidRPr="009A3957">
        <w:rPr>
          <w:rFonts w:cs="Arial"/>
          <w:color w:val="6D6E70"/>
          <w:sz w:val="22"/>
        </w:rPr>
        <w:t xml:space="preserve">, muaj </w:t>
      </w:r>
      <w:proofErr w:type="spellStart"/>
      <w:r w:rsidR="00E334EE" w:rsidRPr="009A3957">
        <w:rPr>
          <w:rFonts w:cs="Arial"/>
          <w:color w:val="6D6E70"/>
          <w:sz w:val="22"/>
        </w:rPr>
        <w:t>cov</w:t>
      </w:r>
      <w:proofErr w:type="spellEnd"/>
      <w:r w:rsidR="00E334EE" w:rsidRPr="009A3957">
        <w:rPr>
          <w:rFonts w:cs="Arial"/>
          <w:color w:val="6D6E70"/>
          <w:sz w:val="22"/>
        </w:rPr>
        <w:t xml:space="preserve"> </w:t>
      </w:r>
      <w:proofErr w:type="spellStart"/>
      <w:r w:rsidR="00E334EE" w:rsidRPr="009A3957">
        <w:rPr>
          <w:rFonts w:cs="Arial"/>
          <w:color w:val="6D6E70"/>
          <w:sz w:val="22"/>
        </w:rPr>
        <w:t>phooj</w:t>
      </w:r>
      <w:proofErr w:type="spellEnd"/>
      <w:r w:rsidR="00E334EE" w:rsidRPr="009A3957">
        <w:rPr>
          <w:rFonts w:cs="Arial"/>
          <w:color w:val="6D6E70"/>
          <w:sz w:val="22"/>
        </w:rPr>
        <w:t xml:space="preserve"> </w:t>
      </w:r>
      <w:proofErr w:type="spellStart"/>
      <w:r w:rsidR="00E334EE" w:rsidRPr="009A3957">
        <w:rPr>
          <w:rFonts w:cs="Arial"/>
          <w:color w:val="6D6E70"/>
          <w:sz w:val="22"/>
        </w:rPr>
        <w:t>ywg</w:t>
      </w:r>
      <w:proofErr w:type="spellEnd"/>
      <w:r w:rsidR="00E334EE" w:rsidRPr="009A3957">
        <w:rPr>
          <w:rFonts w:cs="Arial"/>
          <w:color w:val="6D6E70"/>
          <w:sz w:val="22"/>
        </w:rPr>
        <w:t xml:space="preserve"> </w:t>
      </w:r>
      <w:proofErr w:type="spellStart"/>
      <w:r w:rsidR="00E334EE" w:rsidRPr="009A3957">
        <w:rPr>
          <w:rFonts w:cs="Arial"/>
          <w:color w:val="6D6E70"/>
          <w:sz w:val="22"/>
        </w:rPr>
        <w:t>hauv</w:t>
      </w:r>
      <w:proofErr w:type="spellEnd"/>
      <w:r w:rsidR="00E334EE" w:rsidRPr="009A3957">
        <w:rPr>
          <w:rFonts w:cs="Arial"/>
          <w:color w:val="6D6E70"/>
          <w:sz w:val="22"/>
        </w:rPr>
        <w:t xml:space="preserve"> chav, </w:t>
      </w:r>
      <w:proofErr w:type="spellStart"/>
      <w:r w:rsidR="00E334EE" w:rsidRPr="009A3957">
        <w:rPr>
          <w:rFonts w:cs="Arial"/>
          <w:color w:val="6D6E70"/>
          <w:sz w:val="22"/>
        </w:rPr>
        <w:t>los</w:t>
      </w:r>
      <w:proofErr w:type="spellEnd"/>
      <w:r w:rsidR="00E334EE" w:rsidRPr="009A3957">
        <w:rPr>
          <w:rFonts w:cs="Arial"/>
          <w:color w:val="6D6E70"/>
          <w:sz w:val="22"/>
        </w:rPr>
        <w:t xml:space="preserve"> sis </w:t>
      </w:r>
      <w:proofErr w:type="spellStart"/>
      <w:r w:rsidR="00E334EE" w:rsidRPr="009A3957">
        <w:rPr>
          <w:rFonts w:cs="Arial"/>
          <w:color w:val="6D6E70"/>
          <w:sz w:val="22"/>
        </w:rPr>
        <w:t>hauv</w:t>
      </w:r>
      <w:proofErr w:type="spellEnd"/>
      <w:r w:rsidR="00E334EE" w:rsidRPr="009A3957">
        <w:rPr>
          <w:rFonts w:cs="Arial"/>
          <w:color w:val="6D6E70"/>
          <w:sz w:val="22"/>
        </w:rPr>
        <w:t xml:space="preserve"> </w:t>
      </w:r>
      <w:proofErr w:type="spellStart"/>
      <w:r w:rsidR="00E334EE" w:rsidRPr="009A3957">
        <w:rPr>
          <w:rFonts w:cs="Arial"/>
          <w:color w:val="6D6E70"/>
          <w:sz w:val="22"/>
        </w:rPr>
        <w:t>tsev</w:t>
      </w:r>
      <w:proofErr w:type="spellEnd"/>
      <w:r w:rsidR="00E334EE" w:rsidRPr="009A3957">
        <w:rPr>
          <w:rFonts w:cs="Arial"/>
          <w:color w:val="6D6E70"/>
          <w:sz w:val="22"/>
        </w:rPr>
        <w:t xml:space="preserve"> </w:t>
      </w:r>
      <w:proofErr w:type="spellStart"/>
      <w:r w:rsidR="00E334EE" w:rsidRPr="009A3957">
        <w:rPr>
          <w:rFonts w:cs="Arial"/>
          <w:color w:val="6D6E70"/>
          <w:sz w:val="22"/>
        </w:rPr>
        <w:t>neeg</w:t>
      </w:r>
      <w:proofErr w:type="spellEnd"/>
      <w:r w:rsidR="00E334EE" w:rsidRPr="009A3957">
        <w:rPr>
          <w:rFonts w:cs="Arial"/>
          <w:color w:val="6D6E70"/>
          <w:sz w:val="22"/>
        </w:rPr>
        <w:t xml:space="preserve">. </w:t>
      </w:r>
      <w:proofErr w:type="spellStart"/>
      <w:r w:rsidR="00E334EE" w:rsidRPr="009A3957">
        <w:rPr>
          <w:rFonts w:cs="Arial"/>
          <w:color w:val="6D6E70"/>
          <w:sz w:val="22"/>
        </w:rPr>
        <w:t>Yuav</w:t>
      </w:r>
      <w:proofErr w:type="spellEnd"/>
      <w:r w:rsidR="00E334EE" w:rsidRPr="009A3957">
        <w:rPr>
          <w:rFonts w:cs="Arial"/>
          <w:color w:val="6D6E70"/>
          <w:sz w:val="22"/>
        </w:rPr>
        <w:t xml:space="preserve"> </w:t>
      </w:r>
      <w:proofErr w:type="spellStart"/>
      <w:r w:rsidR="00E334EE" w:rsidRPr="009A3957">
        <w:rPr>
          <w:rFonts w:cs="Arial"/>
          <w:color w:val="6D6E70"/>
          <w:sz w:val="22"/>
        </w:rPr>
        <w:t>tsum</w:t>
      </w:r>
      <w:proofErr w:type="spellEnd"/>
      <w:r w:rsidR="00E334EE" w:rsidRPr="009A3957">
        <w:rPr>
          <w:rFonts w:cs="Arial"/>
          <w:color w:val="6D6E70"/>
          <w:sz w:val="22"/>
        </w:rPr>
        <w:t xml:space="preserve"> tau </w:t>
      </w:r>
      <w:proofErr w:type="spellStart"/>
      <w:r w:rsidR="00E334EE" w:rsidRPr="009A3957">
        <w:rPr>
          <w:rFonts w:cs="Arial"/>
          <w:color w:val="6D6E70"/>
          <w:sz w:val="22"/>
        </w:rPr>
        <w:t>ua</w:t>
      </w:r>
      <w:proofErr w:type="spellEnd"/>
      <w:r w:rsidR="00E334EE" w:rsidRPr="009A3957">
        <w:rPr>
          <w:rFonts w:cs="Arial"/>
          <w:color w:val="6D6E70"/>
          <w:sz w:val="22"/>
        </w:rPr>
        <w:t xml:space="preserve"> </w:t>
      </w:r>
      <w:proofErr w:type="spellStart"/>
      <w:r w:rsidR="00E334EE" w:rsidRPr="009A3957">
        <w:rPr>
          <w:rFonts w:cs="Arial"/>
          <w:color w:val="6D6E70"/>
          <w:sz w:val="22"/>
        </w:rPr>
        <w:t>kom</w:t>
      </w:r>
      <w:proofErr w:type="spellEnd"/>
      <w:r w:rsidR="00E334EE" w:rsidRPr="009A3957">
        <w:rPr>
          <w:rFonts w:cs="Arial"/>
          <w:color w:val="6D6E70"/>
          <w:sz w:val="22"/>
        </w:rPr>
        <w:t xml:space="preserve"> muaj </w:t>
      </w:r>
      <w:proofErr w:type="spellStart"/>
      <w:r w:rsidR="00E334EE" w:rsidRPr="009A3957">
        <w:rPr>
          <w:rFonts w:cs="Arial"/>
          <w:color w:val="6D6E70"/>
          <w:sz w:val="22"/>
        </w:rPr>
        <w:t>vaj</w:t>
      </w:r>
      <w:proofErr w:type="spellEnd"/>
      <w:r w:rsidR="00E334EE" w:rsidRPr="009A3957">
        <w:rPr>
          <w:rFonts w:cs="Arial"/>
          <w:color w:val="6D6E70"/>
          <w:sz w:val="22"/>
        </w:rPr>
        <w:t xml:space="preserve"> </w:t>
      </w:r>
      <w:proofErr w:type="spellStart"/>
      <w:r w:rsidR="00E334EE" w:rsidRPr="009A3957">
        <w:rPr>
          <w:rFonts w:cs="Arial"/>
          <w:color w:val="6D6E70"/>
          <w:sz w:val="22"/>
        </w:rPr>
        <w:t>tse</w:t>
      </w:r>
      <w:proofErr w:type="spellEnd"/>
      <w:r w:rsidR="00E334EE" w:rsidRPr="009A3957">
        <w:rPr>
          <w:rFonts w:cs="Arial"/>
          <w:color w:val="6D6E70"/>
          <w:sz w:val="22"/>
        </w:rPr>
        <w:t xml:space="preserve"> </w:t>
      </w:r>
      <w:proofErr w:type="spellStart"/>
      <w:r w:rsidR="00E334EE" w:rsidRPr="009A3957">
        <w:rPr>
          <w:rFonts w:cs="Arial"/>
          <w:color w:val="6D6E70"/>
          <w:sz w:val="22"/>
        </w:rPr>
        <w:t>pheej</w:t>
      </w:r>
      <w:proofErr w:type="spellEnd"/>
      <w:r w:rsidR="00E334EE" w:rsidRPr="009A3957">
        <w:rPr>
          <w:rFonts w:cs="Arial"/>
          <w:color w:val="6D6E70"/>
          <w:sz w:val="22"/>
        </w:rPr>
        <w:t xml:space="preserve"> </w:t>
      </w:r>
      <w:proofErr w:type="spellStart"/>
      <w:r w:rsidR="00E334EE" w:rsidRPr="009A3957">
        <w:rPr>
          <w:rFonts w:cs="Arial"/>
          <w:color w:val="6D6E70"/>
          <w:sz w:val="22"/>
        </w:rPr>
        <w:t>yig</w:t>
      </w:r>
      <w:proofErr w:type="spellEnd"/>
      <w:r w:rsidR="00E334EE" w:rsidRPr="009A3957">
        <w:rPr>
          <w:rFonts w:cs="Arial"/>
          <w:color w:val="6D6E70"/>
          <w:sz w:val="22"/>
        </w:rPr>
        <w:t xml:space="preserve"> </w:t>
      </w:r>
      <w:proofErr w:type="spellStart"/>
      <w:r w:rsidR="00E334EE" w:rsidRPr="009A3957">
        <w:rPr>
          <w:rFonts w:cs="Arial"/>
          <w:color w:val="6D6E70"/>
          <w:sz w:val="22"/>
        </w:rPr>
        <w:t>rau</w:t>
      </w:r>
      <w:proofErr w:type="spellEnd"/>
      <w:r w:rsidR="00E334EE" w:rsidRPr="009A3957">
        <w:rPr>
          <w:rFonts w:cs="Arial"/>
          <w:color w:val="6D6E70"/>
          <w:sz w:val="22"/>
        </w:rPr>
        <w:t xml:space="preserve"> </w:t>
      </w:r>
      <w:proofErr w:type="spellStart"/>
      <w:r w:rsidR="00E334EE" w:rsidRPr="009A3957">
        <w:rPr>
          <w:rFonts w:cs="Arial"/>
          <w:color w:val="6D6E70"/>
          <w:sz w:val="22"/>
        </w:rPr>
        <w:t>cov</w:t>
      </w:r>
      <w:proofErr w:type="spellEnd"/>
      <w:r w:rsidR="00E334EE" w:rsidRPr="009A3957">
        <w:rPr>
          <w:rFonts w:cs="Arial"/>
          <w:color w:val="6D6E70"/>
          <w:sz w:val="22"/>
        </w:rPr>
        <w:t xml:space="preserve"> </w:t>
      </w:r>
      <w:proofErr w:type="spellStart"/>
      <w:r w:rsidR="00E334EE" w:rsidRPr="009A3957">
        <w:rPr>
          <w:rFonts w:cs="Arial"/>
          <w:color w:val="6D6E70"/>
          <w:sz w:val="22"/>
        </w:rPr>
        <w:t>pej</w:t>
      </w:r>
      <w:proofErr w:type="spellEnd"/>
      <w:r w:rsidR="00E334EE" w:rsidRPr="009A3957">
        <w:rPr>
          <w:rFonts w:cs="Arial"/>
          <w:color w:val="6D6E70"/>
          <w:sz w:val="22"/>
        </w:rPr>
        <w:t xml:space="preserve"> </w:t>
      </w:r>
      <w:proofErr w:type="spellStart"/>
      <w:r w:rsidR="00E334EE" w:rsidRPr="009A3957">
        <w:rPr>
          <w:rFonts w:cs="Arial"/>
          <w:color w:val="6D6E70"/>
          <w:sz w:val="22"/>
        </w:rPr>
        <w:t>xeem</w:t>
      </w:r>
      <w:proofErr w:type="spellEnd"/>
      <w:r w:rsidR="00E334EE" w:rsidRPr="009A3957">
        <w:rPr>
          <w:rFonts w:cs="Arial"/>
          <w:color w:val="6D6E70"/>
          <w:sz w:val="22"/>
        </w:rPr>
        <w:t xml:space="preserve"> </w:t>
      </w:r>
      <w:proofErr w:type="spellStart"/>
      <w:r w:rsidR="00E334EE" w:rsidRPr="009A3957">
        <w:rPr>
          <w:rFonts w:cs="Arial"/>
          <w:color w:val="6D6E70"/>
          <w:sz w:val="22"/>
        </w:rPr>
        <w:t>uas</w:t>
      </w:r>
      <w:proofErr w:type="spellEnd"/>
      <w:r w:rsidR="00E334EE" w:rsidRPr="009A3957">
        <w:rPr>
          <w:rFonts w:cs="Arial"/>
          <w:color w:val="6D6E70"/>
          <w:sz w:val="22"/>
        </w:rPr>
        <w:t xml:space="preserve"> muaj </w:t>
      </w:r>
      <w:proofErr w:type="spellStart"/>
      <w:r w:rsidR="00E334EE" w:rsidRPr="009A3957">
        <w:rPr>
          <w:rFonts w:cs="Arial"/>
          <w:color w:val="6D6E70"/>
          <w:sz w:val="22"/>
        </w:rPr>
        <w:t>kev</w:t>
      </w:r>
      <w:proofErr w:type="spellEnd"/>
      <w:r w:rsidR="00E334EE" w:rsidRPr="009A3957">
        <w:rPr>
          <w:rFonts w:cs="Arial"/>
          <w:color w:val="6D6E70"/>
          <w:sz w:val="22"/>
        </w:rPr>
        <w:t xml:space="preserve"> xav tau </w:t>
      </w:r>
      <w:proofErr w:type="spellStart"/>
      <w:r w:rsidR="00E334EE" w:rsidRPr="009A3957">
        <w:rPr>
          <w:rFonts w:cs="Arial"/>
          <w:color w:val="6D6E70"/>
          <w:sz w:val="22"/>
        </w:rPr>
        <w:t>tshwj</w:t>
      </w:r>
      <w:proofErr w:type="spellEnd"/>
      <w:r w:rsidR="00E334EE" w:rsidRPr="009A3957">
        <w:rPr>
          <w:rFonts w:cs="Arial"/>
          <w:color w:val="6D6E70"/>
          <w:sz w:val="22"/>
        </w:rPr>
        <w:t xml:space="preserve"> </w:t>
      </w:r>
      <w:proofErr w:type="spellStart"/>
      <w:r w:rsidR="00E334EE" w:rsidRPr="009A3957">
        <w:rPr>
          <w:rFonts w:cs="Arial"/>
          <w:color w:val="6D6E70"/>
          <w:sz w:val="22"/>
        </w:rPr>
        <w:t>xeeb</w:t>
      </w:r>
      <w:proofErr w:type="spellEnd"/>
      <w:r w:rsidR="00E334EE" w:rsidRPr="009A3957">
        <w:rPr>
          <w:rFonts w:cs="Arial"/>
          <w:color w:val="6D6E70"/>
          <w:sz w:val="22"/>
        </w:rPr>
        <w:t xml:space="preserve">. Qhov no tuaj </w:t>
      </w:r>
      <w:proofErr w:type="spellStart"/>
      <w:r w:rsidR="00E334EE" w:rsidRPr="009A3957">
        <w:rPr>
          <w:rFonts w:cs="Arial"/>
          <w:color w:val="6D6E70"/>
          <w:sz w:val="22"/>
        </w:rPr>
        <w:t>yeem</w:t>
      </w:r>
      <w:proofErr w:type="spellEnd"/>
      <w:r w:rsidR="00E334EE" w:rsidRPr="009A3957">
        <w:rPr>
          <w:rFonts w:cs="Arial"/>
          <w:color w:val="6D6E70"/>
          <w:sz w:val="22"/>
        </w:rPr>
        <w:t xml:space="preserve"> </w:t>
      </w:r>
      <w:proofErr w:type="spellStart"/>
      <w:r w:rsidR="00E334EE" w:rsidRPr="009A3957">
        <w:rPr>
          <w:rFonts w:cs="Arial"/>
          <w:color w:val="6D6E70"/>
          <w:sz w:val="22"/>
        </w:rPr>
        <w:t>suav</w:t>
      </w:r>
      <w:proofErr w:type="spellEnd"/>
      <w:r w:rsidR="00E334EE" w:rsidRPr="009A3957">
        <w:rPr>
          <w:rFonts w:cs="Arial"/>
          <w:color w:val="6D6E70"/>
          <w:sz w:val="22"/>
        </w:rPr>
        <w:t xml:space="preserve"> </w:t>
      </w:r>
      <w:proofErr w:type="spellStart"/>
      <w:r w:rsidR="00E334EE" w:rsidRPr="009A3957">
        <w:rPr>
          <w:rFonts w:cs="Arial"/>
          <w:color w:val="6D6E70"/>
          <w:sz w:val="22"/>
        </w:rPr>
        <w:t>nrog</w:t>
      </w:r>
      <w:proofErr w:type="spellEnd"/>
      <w:r w:rsidR="00E334EE" w:rsidRPr="009A3957">
        <w:rPr>
          <w:rFonts w:cs="Arial"/>
          <w:color w:val="6D6E70"/>
          <w:sz w:val="22"/>
        </w:rPr>
        <w:t xml:space="preserve"> </w:t>
      </w:r>
      <w:proofErr w:type="spellStart"/>
      <w:r w:rsidR="00E334EE" w:rsidRPr="009A3957">
        <w:rPr>
          <w:rFonts w:cs="Arial"/>
          <w:color w:val="6D6E70"/>
          <w:sz w:val="22"/>
        </w:rPr>
        <w:t>cov</w:t>
      </w:r>
      <w:proofErr w:type="spellEnd"/>
      <w:r w:rsidR="00E334EE" w:rsidRPr="009A3957">
        <w:rPr>
          <w:rFonts w:cs="Arial"/>
          <w:color w:val="6D6E70"/>
          <w:sz w:val="22"/>
        </w:rPr>
        <w:t xml:space="preserve"> </w:t>
      </w:r>
      <w:proofErr w:type="spellStart"/>
      <w:r w:rsidR="00E334EE" w:rsidRPr="009A3957">
        <w:rPr>
          <w:rFonts w:cs="Arial"/>
          <w:color w:val="6D6E70"/>
          <w:sz w:val="22"/>
        </w:rPr>
        <w:t>kev</w:t>
      </w:r>
      <w:proofErr w:type="spellEnd"/>
      <w:r w:rsidR="00E334EE" w:rsidRPr="009A3957">
        <w:rPr>
          <w:rFonts w:cs="Arial"/>
          <w:color w:val="6D6E70"/>
          <w:sz w:val="22"/>
        </w:rPr>
        <w:t xml:space="preserve"> </w:t>
      </w:r>
      <w:proofErr w:type="spellStart"/>
      <w:r w:rsidR="00E334EE" w:rsidRPr="009A3957">
        <w:rPr>
          <w:rFonts w:cs="Arial"/>
          <w:color w:val="6D6E70"/>
          <w:sz w:val="22"/>
        </w:rPr>
        <w:t>xaiv</w:t>
      </w:r>
      <w:proofErr w:type="spellEnd"/>
      <w:r w:rsidR="00E334EE" w:rsidRPr="009A3957">
        <w:rPr>
          <w:rFonts w:cs="Arial"/>
          <w:color w:val="6D6E70"/>
          <w:sz w:val="22"/>
        </w:rPr>
        <w:t xml:space="preserve"> </w:t>
      </w:r>
      <w:proofErr w:type="spellStart"/>
      <w:r w:rsidR="00E334EE" w:rsidRPr="009A3957">
        <w:rPr>
          <w:rFonts w:cs="Arial"/>
          <w:color w:val="6D6E70"/>
          <w:sz w:val="22"/>
        </w:rPr>
        <w:t>xws</w:t>
      </w:r>
      <w:proofErr w:type="spellEnd"/>
      <w:r w:rsidR="00E334EE" w:rsidRPr="009A3957">
        <w:rPr>
          <w:rFonts w:cs="Arial"/>
          <w:color w:val="6D6E70"/>
          <w:sz w:val="22"/>
        </w:rPr>
        <w:t xml:space="preserve"> li </w:t>
      </w:r>
      <w:proofErr w:type="spellStart"/>
      <w:r w:rsidR="00E334EE" w:rsidRPr="009A3957">
        <w:rPr>
          <w:rFonts w:cs="Arial"/>
          <w:color w:val="6D6E70"/>
          <w:sz w:val="22"/>
        </w:rPr>
        <w:t>cov</w:t>
      </w:r>
      <w:proofErr w:type="spellEnd"/>
      <w:r w:rsidR="00E334EE" w:rsidRPr="009A3957">
        <w:rPr>
          <w:rFonts w:cs="Arial"/>
          <w:color w:val="6D6E70"/>
          <w:sz w:val="22"/>
        </w:rPr>
        <w:t xml:space="preserve"> </w:t>
      </w:r>
      <w:proofErr w:type="spellStart"/>
      <w:r w:rsidR="00E334EE" w:rsidRPr="009A3957">
        <w:rPr>
          <w:rFonts w:cs="Arial"/>
          <w:color w:val="6D6E70"/>
          <w:sz w:val="22"/>
        </w:rPr>
        <w:t>tsev</w:t>
      </w:r>
      <w:proofErr w:type="spellEnd"/>
      <w:r w:rsidR="00E334EE" w:rsidRPr="009A3957">
        <w:rPr>
          <w:rFonts w:cs="Arial"/>
          <w:color w:val="6D6E70"/>
          <w:sz w:val="22"/>
        </w:rPr>
        <w:t xml:space="preserve"> nyob me; </w:t>
      </w:r>
      <w:proofErr w:type="spellStart"/>
      <w:r w:rsidR="00E334EE" w:rsidRPr="009A3957">
        <w:rPr>
          <w:rFonts w:cs="Arial"/>
          <w:color w:val="6D6E70"/>
          <w:sz w:val="22"/>
        </w:rPr>
        <w:t>cov</w:t>
      </w:r>
      <w:proofErr w:type="spellEnd"/>
      <w:r w:rsidR="00E334EE" w:rsidRPr="009A3957">
        <w:rPr>
          <w:rFonts w:cs="Arial"/>
          <w:color w:val="6D6E70"/>
          <w:sz w:val="22"/>
        </w:rPr>
        <w:t xml:space="preserve"> </w:t>
      </w:r>
      <w:proofErr w:type="spellStart"/>
      <w:r w:rsidR="00E334EE" w:rsidRPr="009A3957">
        <w:rPr>
          <w:rFonts w:cs="Arial"/>
          <w:color w:val="6D6E70"/>
          <w:sz w:val="22"/>
        </w:rPr>
        <w:t>tsev</w:t>
      </w:r>
      <w:proofErr w:type="spellEnd"/>
      <w:r w:rsidR="00E334EE" w:rsidRPr="009A3957">
        <w:rPr>
          <w:rFonts w:cs="Arial"/>
          <w:color w:val="6D6E70"/>
          <w:sz w:val="22"/>
        </w:rPr>
        <w:t xml:space="preserve"> </w:t>
      </w:r>
      <w:proofErr w:type="spellStart"/>
      <w:r w:rsidR="00E334EE" w:rsidRPr="009A3957">
        <w:rPr>
          <w:rFonts w:cs="Arial"/>
          <w:color w:val="6D6E70"/>
          <w:sz w:val="22"/>
        </w:rPr>
        <w:t>loj</w:t>
      </w:r>
      <w:proofErr w:type="spellEnd"/>
      <w:r w:rsidR="00E334EE" w:rsidRPr="009A3957">
        <w:rPr>
          <w:rFonts w:cs="Arial"/>
          <w:color w:val="6D6E70"/>
          <w:sz w:val="22"/>
        </w:rPr>
        <w:t xml:space="preserve"> '</w:t>
      </w:r>
      <w:proofErr w:type="spellStart"/>
      <w:r w:rsidR="00E334EE" w:rsidRPr="009A3957">
        <w:rPr>
          <w:rFonts w:cs="Arial"/>
          <w:color w:val="6D6E70"/>
          <w:sz w:val="22"/>
        </w:rPr>
        <w:t>tsis</w:t>
      </w:r>
      <w:proofErr w:type="spellEnd"/>
      <w:r w:rsidR="00E334EE" w:rsidRPr="009A3957">
        <w:rPr>
          <w:rFonts w:cs="Arial"/>
          <w:color w:val="6D6E70"/>
          <w:sz w:val="22"/>
        </w:rPr>
        <w:t xml:space="preserve"> nyob </w:t>
      </w:r>
      <w:proofErr w:type="spellStart"/>
      <w:r w:rsidR="00E334EE" w:rsidRPr="009A3957">
        <w:rPr>
          <w:rFonts w:cs="Arial"/>
          <w:color w:val="6D6E70"/>
          <w:sz w:val="22"/>
        </w:rPr>
        <w:t>nruab</w:t>
      </w:r>
      <w:proofErr w:type="spellEnd"/>
      <w:r w:rsidR="00E334EE" w:rsidRPr="009A3957">
        <w:rPr>
          <w:rFonts w:cs="Arial"/>
          <w:color w:val="6D6E70"/>
          <w:sz w:val="22"/>
        </w:rPr>
        <w:t xml:space="preserve"> </w:t>
      </w:r>
      <w:proofErr w:type="spellStart"/>
      <w:r w:rsidR="00E334EE" w:rsidRPr="009A3957">
        <w:rPr>
          <w:rFonts w:cs="Arial"/>
          <w:color w:val="6D6E70"/>
          <w:sz w:val="22"/>
        </w:rPr>
        <w:t>nrab</w:t>
      </w:r>
      <w:proofErr w:type="spellEnd"/>
      <w:r w:rsidR="00E334EE" w:rsidRPr="009A3957">
        <w:rPr>
          <w:rFonts w:cs="Arial"/>
          <w:color w:val="6D6E70"/>
          <w:sz w:val="22"/>
        </w:rPr>
        <w:t xml:space="preserve">', </w:t>
      </w:r>
      <w:proofErr w:type="spellStart"/>
      <w:r w:rsidR="00E334EE" w:rsidRPr="009A3957">
        <w:rPr>
          <w:rFonts w:cs="Arial"/>
          <w:color w:val="6D6E70"/>
          <w:sz w:val="22"/>
        </w:rPr>
        <w:t>nrog</w:t>
      </w:r>
      <w:proofErr w:type="spellEnd"/>
      <w:r w:rsidR="00E334EE" w:rsidRPr="009A3957">
        <w:rPr>
          <w:rFonts w:cs="Arial"/>
          <w:color w:val="6D6E70"/>
          <w:sz w:val="22"/>
        </w:rPr>
        <w:t xml:space="preserve"> </w:t>
      </w:r>
      <w:proofErr w:type="spellStart"/>
      <w:r w:rsidR="00E334EE" w:rsidRPr="009A3957">
        <w:rPr>
          <w:rFonts w:cs="Arial"/>
          <w:color w:val="6D6E70"/>
          <w:sz w:val="22"/>
        </w:rPr>
        <w:t>rau</w:t>
      </w:r>
      <w:proofErr w:type="spellEnd"/>
      <w:r w:rsidR="00E334EE" w:rsidRPr="009A3957">
        <w:rPr>
          <w:rFonts w:cs="Arial"/>
          <w:color w:val="6D6E70"/>
          <w:sz w:val="22"/>
        </w:rPr>
        <w:t xml:space="preserve"> duplexes, triplexes, quadraplexes, thiab </w:t>
      </w:r>
      <w:proofErr w:type="spellStart"/>
      <w:r w:rsidR="00E334EE" w:rsidRPr="009A3957">
        <w:rPr>
          <w:rFonts w:cs="Arial"/>
          <w:color w:val="6D6E70"/>
          <w:sz w:val="22"/>
        </w:rPr>
        <w:t>lwm</w:t>
      </w:r>
      <w:proofErr w:type="spellEnd"/>
      <w:r w:rsidR="00E334EE" w:rsidRPr="009A3957">
        <w:rPr>
          <w:rFonts w:cs="Arial"/>
          <w:color w:val="6D6E70"/>
          <w:sz w:val="22"/>
        </w:rPr>
        <w:t xml:space="preserve"> yam ntawm </w:t>
      </w:r>
      <w:proofErr w:type="spellStart"/>
      <w:r w:rsidR="00E334EE" w:rsidRPr="009A3957">
        <w:rPr>
          <w:rFonts w:cs="Arial"/>
          <w:color w:val="6D6E70"/>
          <w:sz w:val="22"/>
        </w:rPr>
        <w:t>chov</w:t>
      </w:r>
      <w:proofErr w:type="spellEnd"/>
      <w:r w:rsidR="00E334EE" w:rsidRPr="009A3957">
        <w:rPr>
          <w:rFonts w:cs="Arial"/>
          <w:color w:val="6D6E70"/>
          <w:sz w:val="22"/>
        </w:rPr>
        <w:t xml:space="preserve"> chav </w:t>
      </w:r>
      <w:proofErr w:type="spellStart"/>
      <w:r w:rsidR="00E334EE" w:rsidRPr="009A3957">
        <w:rPr>
          <w:rFonts w:cs="Arial"/>
          <w:color w:val="6D6E70"/>
          <w:sz w:val="22"/>
        </w:rPr>
        <w:t>hauv</w:t>
      </w:r>
      <w:proofErr w:type="spellEnd"/>
      <w:r w:rsidR="00E334EE" w:rsidRPr="009A3957">
        <w:rPr>
          <w:rFonts w:cs="Arial"/>
          <w:color w:val="6D6E70"/>
          <w:sz w:val="22"/>
        </w:rPr>
        <w:t xml:space="preserve"> </w:t>
      </w:r>
      <w:proofErr w:type="spellStart"/>
      <w:r w:rsidR="00E334EE" w:rsidRPr="009A3957">
        <w:rPr>
          <w:rFonts w:cs="Arial"/>
          <w:color w:val="6D6E70"/>
          <w:sz w:val="22"/>
        </w:rPr>
        <w:t>vaj</w:t>
      </w:r>
      <w:proofErr w:type="spellEnd"/>
      <w:r w:rsidR="00E334EE" w:rsidRPr="009A3957">
        <w:rPr>
          <w:rFonts w:cs="Arial"/>
          <w:color w:val="6D6E70"/>
          <w:sz w:val="22"/>
        </w:rPr>
        <w:t xml:space="preserve"> </w:t>
      </w:r>
      <w:proofErr w:type="spellStart"/>
      <w:r w:rsidR="00E334EE" w:rsidRPr="009A3957">
        <w:rPr>
          <w:rFonts w:cs="Arial"/>
          <w:color w:val="6D6E70"/>
          <w:sz w:val="22"/>
        </w:rPr>
        <w:t>tsev</w:t>
      </w:r>
      <w:proofErr w:type="spellEnd"/>
      <w:r w:rsidR="00E334EE" w:rsidRPr="009A3957">
        <w:rPr>
          <w:rFonts w:cs="Arial"/>
          <w:color w:val="6D6E70"/>
          <w:sz w:val="22"/>
        </w:rPr>
        <w:t xml:space="preserve"> </w:t>
      </w:r>
      <w:proofErr w:type="spellStart"/>
      <w:r w:rsidR="00E334EE" w:rsidRPr="009A3957">
        <w:rPr>
          <w:rFonts w:cs="Arial"/>
          <w:color w:val="6D6E70"/>
          <w:sz w:val="22"/>
        </w:rPr>
        <w:t>loj</w:t>
      </w:r>
      <w:proofErr w:type="spellEnd"/>
      <w:r w:rsidR="00E334EE" w:rsidRPr="009A3957">
        <w:rPr>
          <w:rFonts w:cs="Arial"/>
          <w:color w:val="6D6E70"/>
          <w:sz w:val="22"/>
        </w:rPr>
        <w:t xml:space="preserve">; </w:t>
      </w:r>
      <w:proofErr w:type="spellStart"/>
      <w:r w:rsidR="00E334EE" w:rsidRPr="009A3957">
        <w:rPr>
          <w:rFonts w:cs="Arial"/>
          <w:color w:val="6D6E70"/>
          <w:sz w:val="22"/>
        </w:rPr>
        <w:t>cov</w:t>
      </w:r>
      <w:proofErr w:type="spellEnd"/>
      <w:r w:rsidR="00E334EE" w:rsidRPr="009A3957">
        <w:rPr>
          <w:rFonts w:cs="Arial"/>
          <w:color w:val="6D6E70"/>
          <w:sz w:val="22"/>
        </w:rPr>
        <w:t xml:space="preserve"> </w:t>
      </w:r>
      <w:proofErr w:type="spellStart"/>
      <w:r w:rsidR="00E334EE" w:rsidRPr="009A3957">
        <w:rPr>
          <w:rFonts w:cs="Arial"/>
          <w:color w:val="6D6E70"/>
          <w:sz w:val="22"/>
        </w:rPr>
        <w:t>khoom</w:t>
      </w:r>
      <w:proofErr w:type="spellEnd"/>
      <w:r w:rsidR="00E334EE" w:rsidRPr="009A3957">
        <w:rPr>
          <w:rFonts w:cs="Arial"/>
          <w:color w:val="6D6E70"/>
          <w:sz w:val="22"/>
        </w:rPr>
        <w:t xml:space="preserve"> </w:t>
      </w:r>
      <w:proofErr w:type="spellStart"/>
      <w:r w:rsidR="00E334EE" w:rsidRPr="009A3957">
        <w:rPr>
          <w:rFonts w:cs="Arial"/>
          <w:color w:val="6D6E70"/>
          <w:sz w:val="22"/>
        </w:rPr>
        <w:t>kho</w:t>
      </w:r>
      <w:proofErr w:type="spellEnd"/>
      <w:r w:rsidR="00E334EE" w:rsidRPr="009A3957">
        <w:rPr>
          <w:rFonts w:cs="Arial"/>
          <w:color w:val="6D6E70"/>
          <w:sz w:val="22"/>
        </w:rPr>
        <w:t xml:space="preserve"> </w:t>
      </w:r>
      <w:proofErr w:type="spellStart"/>
      <w:r w:rsidR="00E334EE" w:rsidRPr="009A3957">
        <w:rPr>
          <w:rFonts w:cs="Arial"/>
          <w:color w:val="6D6E70"/>
          <w:sz w:val="22"/>
        </w:rPr>
        <w:t>vaj</w:t>
      </w:r>
      <w:proofErr w:type="spellEnd"/>
      <w:r w:rsidR="00E334EE" w:rsidRPr="009A3957">
        <w:rPr>
          <w:rFonts w:cs="Arial"/>
          <w:color w:val="6D6E70"/>
          <w:sz w:val="22"/>
        </w:rPr>
        <w:t xml:space="preserve"> </w:t>
      </w:r>
      <w:proofErr w:type="spellStart"/>
      <w:r w:rsidR="00E334EE" w:rsidRPr="009A3957">
        <w:rPr>
          <w:rFonts w:cs="Arial"/>
          <w:color w:val="6D6E70"/>
          <w:sz w:val="22"/>
        </w:rPr>
        <w:t>tsev</w:t>
      </w:r>
      <w:proofErr w:type="spellEnd"/>
      <w:r w:rsidR="00E334EE" w:rsidRPr="009A3957">
        <w:rPr>
          <w:rFonts w:cs="Arial"/>
          <w:color w:val="6D6E70"/>
          <w:sz w:val="22"/>
        </w:rPr>
        <w:t xml:space="preserve">; muaj </w:t>
      </w:r>
      <w:proofErr w:type="spellStart"/>
      <w:r w:rsidR="00E334EE" w:rsidRPr="009A3957">
        <w:rPr>
          <w:rFonts w:cs="Arial"/>
          <w:color w:val="6D6E70"/>
          <w:sz w:val="22"/>
        </w:rPr>
        <w:t>cov</w:t>
      </w:r>
      <w:proofErr w:type="spellEnd"/>
      <w:r w:rsidR="00E334EE" w:rsidRPr="009A3957">
        <w:rPr>
          <w:rFonts w:cs="Arial"/>
          <w:color w:val="6D6E70"/>
          <w:sz w:val="22"/>
        </w:rPr>
        <w:t xml:space="preserve"> </w:t>
      </w:r>
      <w:proofErr w:type="spellStart"/>
      <w:r w:rsidR="00E334EE" w:rsidRPr="009A3957">
        <w:rPr>
          <w:rFonts w:cs="Arial"/>
          <w:color w:val="6D6E70"/>
          <w:sz w:val="22"/>
        </w:rPr>
        <w:t>kev</w:t>
      </w:r>
      <w:proofErr w:type="spellEnd"/>
      <w:r w:rsidR="00E334EE" w:rsidRPr="009A3957">
        <w:rPr>
          <w:rFonts w:cs="Arial"/>
          <w:color w:val="6D6E70"/>
          <w:sz w:val="22"/>
        </w:rPr>
        <w:t xml:space="preserve"> </w:t>
      </w:r>
      <w:proofErr w:type="spellStart"/>
      <w:r w:rsidR="00E334EE" w:rsidRPr="009A3957">
        <w:rPr>
          <w:rFonts w:cs="Arial"/>
          <w:color w:val="6D6E70"/>
          <w:sz w:val="22"/>
        </w:rPr>
        <w:t>pab</w:t>
      </w:r>
      <w:proofErr w:type="spellEnd"/>
      <w:r w:rsidR="00E334EE" w:rsidRPr="009A3957">
        <w:rPr>
          <w:rFonts w:cs="Arial"/>
          <w:color w:val="6D6E70"/>
          <w:sz w:val="22"/>
        </w:rPr>
        <w:t xml:space="preserve"> </w:t>
      </w:r>
      <w:proofErr w:type="spellStart"/>
      <w:r w:rsidR="00E334EE" w:rsidRPr="009A3957">
        <w:rPr>
          <w:rFonts w:cs="Arial"/>
          <w:color w:val="6D6E70"/>
          <w:sz w:val="22"/>
        </w:rPr>
        <w:t>cuam</w:t>
      </w:r>
      <w:proofErr w:type="spellEnd"/>
      <w:r w:rsidR="00E334EE" w:rsidRPr="009A3957">
        <w:rPr>
          <w:rFonts w:cs="Arial"/>
          <w:color w:val="6D6E70"/>
          <w:sz w:val="22"/>
        </w:rPr>
        <w:t xml:space="preserve">; thiab </w:t>
      </w:r>
      <w:proofErr w:type="spellStart"/>
      <w:r w:rsidR="00E334EE" w:rsidRPr="009A3957">
        <w:rPr>
          <w:rFonts w:cs="Arial"/>
          <w:color w:val="6D6E70"/>
          <w:sz w:val="22"/>
        </w:rPr>
        <w:t>lwm</w:t>
      </w:r>
      <w:proofErr w:type="spellEnd"/>
      <w:r w:rsidR="00E334EE" w:rsidRPr="009A3957">
        <w:rPr>
          <w:rFonts w:cs="Arial"/>
          <w:color w:val="6D6E70"/>
          <w:sz w:val="22"/>
        </w:rPr>
        <w:t xml:space="preserve"> yam </w:t>
      </w:r>
      <w:proofErr w:type="spellStart"/>
      <w:r w:rsidR="00E334EE" w:rsidRPr="009A3957">
        <w:rPr>
          <w:rFonts w:cs="Arial"/>
          <w:color w:val="6D6E70"/>
          <w:sz w:val="22"/>
        </w:rPr>
        <w:t>vaj</w:t>
      </w:r>
      <w:proofErr w:type="spellEnd"/>
      <w:r w:rsidR="00E334EE" w:rsidRPr="009A3957">
        <w:rPr>
          <w:rFonts w:cs="Arial"/>
          <w:color w:val="6D6E70"/>
          <w:sz w:val="22"/>
        </w:rPr>
        <w:t xml:space="preserve"> </w:t>
      </w:r>
      <w:proofErr w:type="spellStart"/>
      <w:r w:rsidR="00E334EE" w:rsidRPr="009A3957">
        <w:rPr>
          <w:rFonts w:cs="Arial"/>
          <w:color w:val="6D6E70"/>
          <w:sz w:val="22"/>
        </w:rPr>
        <w:t>tsev</w:t>
      </w:r>
      <w:proofErr w:type="spellEnd"/>
      <w:r w:rsidR="00E334EE" w:rsidRPr="009A3957">
        <w:rPr>
          <w:rFonts w:cs="Arial"/>
          <w:color w:val="6D6E70"/>
          <w:sz w:val="22"/>
        </w:rPr>
        <w:t xml:space="preserve"> </w:t>
      </w:r>
      <w:proofErr w:type="spellStart"/>
      <w:r w:rsidR="00E334EE" w:rsidRPr="009A3957">
        <w:rPr>
          <w:rFonts w:cs="Arial"/>
          <w:color w:val="6D6E70"/>
          <w:sz w:val="22"/>
        </w:rPr>
        <w:t>uas</w:t>
      </w:r>
      <w:proofErr w:type="spellEnd"/>
      <w:r w:rsidR="00E334EE" w:rsidRPr="009A3957">
        <w:rPr>
          <w:rFonts w:cs="Arial"/>
          <w:color w:val="6D6E70"/>
          <w:sz w:val="22"/>
        </w:rPr>
        <w:t xml:space="preserve"> </w:t>
      </w:r>
      <w:proofErr w:type="spellStart"/>
      <w:r w:rsidR="00E334EE" w:rsidRPr="009A3957">
        <w:rPr>
          <w:rFonts w:cs="Arial"/>
          <w:color w:val="6D6E70"/>
          <w:sz w:val="22"/>
        </w:rPr>
        <w:t>txhawb</w:t>
      </w:r>
      <w:proofErr w:type="spellEnd"/>
      <w:r w:rsidR="00E334EE" w:rsidRPr="009A3957">
        <w:rPr>
          <w:rFonts w:cs="Arial"/>
          <w:color w:val="6D6E70"/>
          <w:sz w:val="22"/>
        </w:rPr>
        <w:t xml:space="preserve"> </w:t>
      </w:r>
      <w:proofErr w:type="spellStart"/>
      <w:r w:rsidR="00E334EE" w:rsidRPr="009A3957">
        <w:rPr>
          <w:rFonts w:cs="Arial"/>
          <w:color w:val="6D6E70"/>
          <w:sz w:val="22"/>
        </w:rPr>
        <w:t>nqa</w:t>
      </w:r>
      <w:proofErr w:type="spellEnd"/>
      <w:r w:rsidR="00E334EE" w:rsidRPr="009A3957">
        <w:rPr>
          <w:rFonts w:cs="Arial"/>
          <w:color w:val="6D6E70"/>
          <w:sz w:val="22"/>
        </w:rPr>
        <w:t xml:space="preserve"> </w:t>
      </w:r>
      <w:proofErr w:type="spellStart"/>
      <w:r w:rsidR="00E334EE" w:rsidRPr="009A3957">
        <w:rPr>
          <w:rFonts w:cs="Arial"/>
          <w:color w:val="6D6E70"/>
          <w:sz w:val="22"/>
        </w:rPr>
        <w:t>nce</w:t>
      </w:r>
      <w:proofErr w:type="spellEnd"/>
      <w:r w:rsidR="00E334EE" w:rsidRPr="009A3957">
        <w:rPr>
          <w:rFonts w:cs="Arial"/>
          <w:color w:val="6D6E70"/>
          <w:sz w:val="22"/>
        </w:rPr>
        <w:t xml:space="preserve"> </w:t>
      </w:r>
      <w:proofErr w:type="spellStart"/>
      <w:r w:rsidR="00E334EE" w:rsidRPr="009A3957">
        <w:rPr>
          <w:rFonts w:cs="Arial"/>
          <w:color w:val="6D6E70"/>
          <w:sz w:val="22"/>
        </w:rPr>
        <w:t>qib</w:t>
      </w:r>
      <w:proofErr w:type="spellEnd"/>
      <w:r w:rsidR="00E334EE" w:rsidRPr="009A3957">
        <w:rPr>
          <w:rFonts w:cs="Arial"/>
          <w:color w:val="6D6E70"/>
          <w:sz w:val="22"/>
        </w:rPr>
        <w:t xml:space="preserve"> ntawm </w:t>
      </w:r>
      <w:proofErr w:type="spellStart"/>
      <w:r w:rsidR="00E334EE" w:rsidRPr="009A3957">
        <w:rPr>
          <w:rFonts w:cs="Arial"/>
          <w:color w:val="6D6E70"/>
          <w:sz w:val="22"/>
        </w:rPr>
        <w:t>kev</w:t>
      </w:r>
      <w:proofErr w:type="spellEnd"/>
      <w:r w:rsidR="00E334EE" w:rsidRPr="009A3957">
        <w:rPr>
          <w:rFonts w:cs="Arial"/>
          <w:color w:val="6D6E70"/>
          <w:sz w:val="22"/>
        </w:rPr>
        <w:t xml:space="preserve"> them </w:t>
      </w:r>
      <w:proofErr w:type="spellStart"/>
      <w:r w:rsidR="00E334EE" w:rsidRPr="009A3957">
        <w:rPr>
          <w:rFonts w:cs="Arial"/>
          <w:color w:val="6D6E70"/>
          <w:sz w:val="22"/>
        </w:rPr>
        <w:t>nqi</w:t>
      </w:r>
      <w:proofErr w:type="spellEnd"/>
      <w:r w:rsidR="00E334EE" w:rsidRPr="009A3957">
        <w:rPr>
          <w:rFonts w:cs="Arial"/>
          <w:color w:val="6D6E70"/>
          <w:sz w:val="22"/>
        </w:rPr>
        <w:t xml:space="preserve"> </w:t>
      </w:r>
      <w:proofErr w:type="spellStart"/>
      <w:r w:rsidR="00E334EE" w:rsidRPr="009A3957">
        <w:rPr>
          <w:rFonts w:cs="Arial"/>
          <w:color w:val="6D6E70"/>
          <w:sz w:val="22"/>
        </w:rPr>
        <w:t>vaj</w:t>
      </w:r>
      <w:proofErr w:type="spellEnd"/>
      <w:r w:rsidR="00E334EE" w:rsidRPr="009A3957">
        <w:rPr>
          <w:rFonts w:cs="Arial"/>
          <w:color w:val="6D6E70"/>
          <w:sz w:val="22"/>
        </w:rPr>
        <w:t xml:space="preserve"> </w:t>
      </w:r>
      <w:proofErr w:type="spellStart"/>
      <w:r w:rsidR="00E334EE" w:rsidRPr="009A3957">
        <w:rPr>
          <w:rFonts w:cs="Arial"/>
          <w:color w:val="6D6E70"/>
          <w:sz w:val="22"/>
        </w:rPr>
        <w:t>tsev</w:t>
      </w:r>
      <w:proofErr w:type="spellEnd"/>
      <w:r w:rsidRPr="009A3957">
        <w:rPr>
          <w:rFonts w:cs="Arial"/>
          <w:color w:val="6D6E70"/>
          <w:sz w:val="22"/>
        </w:rPr>
        <w:t>.</w:t>
      </w:r>
    </w:p>
    <w:p w14:paraId="6B7680A3" w14:textId="6C375A4F" w:rsidR="00115C44" w:rsidRPr="009A3957" w:rsidRDefault="00115C44" w:rsidP="00115C44">
      <w:pPr>
        <w:keepNext/>
        <w:spacing w:before="120" w:after="120"/>
        <w:jc w:val="both"/>
        <w:rPr>
          <w:rFonts w:cs="Arial"/>
          <w:color w:val="6D6E70"/>
          <w:sz w:val="22"/>
        </w:rPr>
      </w:pPr>
      <w:r w:rsidRPr="009A3957">
        <w:rPr>
          <w:rFonts w:cs="Arial"/>
          <w:color w:val="6D6E70"/>
          <w:sz w:val="22"/>
        </w:rPr>
        <w:t xml:space="preserve">Lub </w:t>
      </w:r>
      <w:proofErr w:type="spellStart"/>
      <w:r w:rsidR="009A3957" w:rsidRPr="009A3957">
        <w:rPr>
          <w:rFonts w:cs="Arial"/>
          <w:color w:val="6D6E70"/>
          <w:sz w:val="22"/>
        </w:rPr>
        <w:t>vaj</w:t>
      </w:r>
      <w:proofErr w:type="spellEnd"/>
      <w:r w:rsidR="009A3957" w:rsidRPr="009A3957">
        <w:rPr>
          <w:rFonts w:cs="Arial"/>
          <w:color w:val="6D6E70"/>
          <w:sz w:val="22"/>
        </w:rPr>
        <w:t xml:space="preserve"> </w:t>
      </w:r>
      <w:proofErr w:type="spellStart"/>
      <w:r w:rsidR="009A3957" w:rsidRPr="009A3957">
        <w:rPr>
          <w:rFonts w:cs="Arial"/>
          <w:color w:val="6D6E70"/>
          <w:sz w:val="22"/>
        </w:rPr>
        <w:t>tsev</w:t>
      </w:r>
      <w:proofErr w:type="spellEnd"/>
      <w:r w:rsidR="009A3957" w:rsidRPr="009A3957">
        <w:rPr>
          <w:rFonts w:cs="Arial"/>
          <w:color w:val="6D6E70"/>
          <w:sz w:val="22"/>
        </w:rPr>
        <w:t xml:space="preserve"> </w:t>
      </w:r>
      <w:proofErr w:type="spellStart"/>
      <w:r w:rsidR="009A3957" w:rsidRPr="009A3957">
        <w:rPr>
          <w:rFonts w:cs="Arial"/>
          <w:color w:val="6D6E70"/>
          <w:sz w:val="22"/>
        </w:rPr>
        <w:t>yuav</w:t>
      </w:r>
      <w:proofErr w:type="spellEnd"/>
      <w:r w:rsidR="009A3957" w:rsidRPr="009A3957">
        <w:rPr>
          <w:rFonts w:cs="Arial"/>
          <w:color w:val="6D6E70"/>
          <w:sz w:val="22"/>
        </w:rPr>
        <w:t xml:space="preserve"> </w:t>
      </w:r>
      <w:proofErr w:type="spellStart"/>
      <w:r w:rsidR="009A3957" w:rsidRPr="009A3957">
        <w:rPr>
          <w:rFonts w:cs="Arial"/>
          <w:color w:val="6D6E70"/>
          <w:sz w:val="22"/>
        </w:rPr>
        <w:t>siv</w:t>
      </w:r>
      <w:proofErr w:type="spellEnd"/>
      <w:r w:rsidR="009A3957" w:rsidRPr="009A3957">
        <w:rPr>
          <w:rFonts w:cs="Arial"/>
          <w:color w:val="6D6E70"/>
          <w:sz w:val="22"/>
        </w:rPr>
        <w:t xml:space="preserve"> </w:t>
      </w:r>
      <w:proofErr w:type="spellStart"/>
      <w:r w:rsidR="009A3957" w:rsidRPr="009A3957">
        <w:rPr>
          <w:rFonts w:cs="Arial"/>
          <w:color w:val="6D6E70"/>
          <w:sz w:val="22"/>
        </w:rPr>
        <w:t>tsis</w:t>
      </w:r>
      <w:proofErr w:type="spellEnd"/>
      <w:r w:rsidR="009A3957" w:rsidRPr="009A3957">
        <w:rPr>
          <w:rFonts w:cs="Arial"/>
          <w:color w:val="6D6E70"/>
          <w:sz w:val="22"/>
        </w:rPr>
        <w:t xml:space="preserve"> tau </w:t>
      </w:r>
      <w:proofErr w:type="spellStart"/>
      <w:r w:rsidR="009A3957" w:rsidRPr="009A3957">
        <w:rPr>
          <w:rFonts w:cs="Arial"/>
          <w:color w:val="6D6E70"/>
          <w:sz w:val="22"/>
        </w:rPr>
        <w:t>rau</w:t>
      </w:r>
      <w:proofErr w:type="spellEnd"/>
      <w:r w:rsidR="009A3957" w:rsidRPr="009A3957">
        <w:rPr>
          <w:rFonts w:cs="Arial"/>
          <w:color w:val="6D6E70"/>
          <w:sz w:val="22"/>
        </w:rPr>
        <w:t xml:space="preserve"> </w:t>
      </w:r>
      <w:proofErr w:type="spellStart"/>
      <w:r w:rsidR="009A3957" w:rsidRPr="009A3957">
        <w:rPr>
          <w:rFonts w:cs="Arial"/>
          <w:color w:val="6D6E70"/>
          <w:sz w:val="22"/>
        </w:rPr>
        <w:t>cov</w:t>
      </w:r>
      <w:proofErr w:type="spellEnd"/>
      <w:r w:rsidR="009A3957" w:rsidRPr="009A3957">
        <w:rPr>
          <w:rFonts w:cs="Arial"/>
          <w:color w:val="6D6E70"/>
          <w:sz w:val="22"/>
        </w:rPr>
        <w:t xml:space="preserve"> </w:t>
      </w:r>
      <w:proofErr w:type="spellStart"/>
      <w:r w:rsidR="009A3957" w:rsidRPr="009A3957">
        <w:rPr>
          <w:rFonts w:cs="Arial"/>
          <w:color w:val="6D6E70"/>
          <w:sz w:val="22"/>
        </w:rPr>
        <w:t>neeg</w:t>
      </w:r>
      <w:proofErr w:type="spellEnd"/>
      <w:r w:rsidR="009A3957" w:rsidRPr="009A3957">
        <w:rPr>
          <w:rFonts w:cs="Arial"/>
          <w:color w:val="6D6E70"/>
          <w:sz w:val="22"/>
        </w:rPr>
        <w:t xml:space="preserve"> </w:t>
      </w:r>
      <w:proofErr w:type="spellStart"/>
      <w:r w:rsidR="009A3957" w:rsidRPr="009A3957">
        <w:rPr>
          <w:rFonts w:cs="Arial"/>
          <w:color w:val="6D6E70"/>
          <w:sz w:val="22"/>
        </w:rPr>
        <w:t>uas</w:t>
      </w:r>
      <w:proofErr w:type="spellEnd"/>
      <w:r w:rsidR="009A3957" w:rsidRPr="009A3957">
        <w:rPr>
          <w:rFonts w:cs="Arial"/>
          <w:color w:val="6D6E70"/>
          <w:sz w:val="22"/>
        </w:rPr>
        <w:t xml:space="preserve"> muaj </w:t>
      </w:r>
      <w:proofErr w:type="spellStart"/>
      <w:r w:rsidR="009A3957" w:rsidRPr="009A3957">
        <w:rPr>
          <w:rFonts w:cs="Arial"/>
          <w:color w:val="6D6E70"/>
          <w:sz w:val="22"/>
        </w:rPr>
        <w:t>kev</w:t>
      </w:r>
      <w:proofErr w:type="spellEnd"/>
      <w:r w:rsidR="009A3957" w:rsidRPr="009A3957">
        <w:rPr>
          <w:rFonts w:cs="Arial"/>
          <w:color w:val="6D6E70"/>
          <w:sz w:val="22"/>
        </w:rPr>
        <w:t xml:space="preserve"> xav tau </w:t>
      </w:r>
      <w:proofErr w:type="spellStart"/>
      <w:r w:rsidR="009A3957" w:rsidRPr="009A3957">
        <w:rPr>
          <w:rFonts w:cs="Arial"/>
          <w:color w:val="6D6E70"/>
          <w:sz w:val="22"/>
        </w:rPr>
        <w:t>tshwj</w:t>
      </w:r>
      <w:proofErr w:type="spellEnd"/>
      <w:r w:rsidR="009A3957" w:rsidRPr="009A3957">
        <w:rPr>
          <w:rFonts w:cs="Arial"/>
          <w:color w:val="6D6E70"/>
          <w:sz w:val="22"/>
        </w:rPr>
        <w:t xml:space="preserve"> </w:t>
      </w:r>
      <w:proofErr w:type="spellStart"/>
      <w:r w:rsidR="009A3957" w:rsidRPr="009A3957">
        <w:rPr>
          <w:rFonts w:cs="Arial"/>
          <w:color w:val="6D6E70"/>
          <w:sz w:val="22"/>
        </w:rPr>
        <w:t>xeeb</w:t>
      </w:r>
      <w:proofErr w:type="spellEnd"/>
      <w:r w:rsidR="009A3957" w:rsidRPr="009A3957">
        <w:rPr>
          <w:rFonts w:cs="Arial"/>
          <w:color w:val="6D6E70"/>
          <w:sz w:val="22"/>
        </w:rPr>
        <w:t xml:space="preserve"> </w:t>
      </w:r>
      <w:proofErr w:type="spellStart"/>
      <w:r w:rsidR="009A3957" w:rsidRPr="009A3957">
        <w:rPr>
          <w:rFonts w:cs="Arial"/>
          <w:color w:val="6D6E70"/>
          <w:sz w:val="22"/>
        </w:rPr>
        <w:t>rau</w:t>
      </w:r>
      <w:proofErr w:type="spellEnd"/>
      <w:r w:rsidR="009A3957" w:rsidRPr="009A3957">
        <w:rPr>
          <w:rFonts w:cs="Arial"/>
          <w:color w:val="6D6E70"/>
          <w:sz w:val="22"/>
        </w:rPr>
        <w:t xml:space="preserve"> </w:t>
      </w:r>
      <w:proofErr w:type="spellStart"/>
      <w:r w:rsidR="009A3957" w:rsidRPr="009A3957">
        <w:rPr>
          <w:rFonts w:cs="Arial"/>
          <w:color w:val="6D6E70"/>
          <w:sz w:val="22"/>
        </w:rPr>
        <w:t>ntau</w:t>
      </w:r>
      <w:proofErr w:type="spellEnd"/>
      <w:r w:rsidR="009A3957" w:rsidRPr="009A3957">
        <w:rPr>
          <w:rFonts w:cs="Arial"/>
          <w:color w:val="6D6E70"/>
          <w:sz w:val="22"/>
        </w:rPr>
        <w:t xml:space="preserve"> yam </w:t>
      </w:r>
      <w:proofErr w:type="spellStart"/>
      <w:r w:rsidR="009A3957" w:rsidRPr="009A3957">
        <w:rPr>
          <w:rFonts w:cs="Arial"/>
          <w:color w:val="6D6E70"/>
          <w:sz w:val="22"/>
        </w:rPr>
        <w:t>pov</w:t>
      </w:r>
      <w:proofErr w:type="spellEnd"/>
      <w:r w:rsidR="009A3957" w:rsidRPr="009A3957">
        <w:rPr>
          <w:rFonts w:cs="Arial"/>
          <w:color w:val="6D6E70"/>
          <w:sz w:val="22"/>
        </w:rPr>
        <w:t xml:space="preserve"> </w:t>
      </w:r>
      <w:proofErr w:type="spellStart"/>
      <w:r w:rsidR="009A3957" w:rsidRPr="009A3957">
        <w:rPr>
          <w:rFonts w:cs="Arial"/>
          <w:color w:val="6D6E70"/>
          <w:sz w:val="22"/>
        </w:rPr>
        <w:t>thawj</w:t>
      </w:r>
      <w:proofErr w:type="spellEnd"/>
      <w:r w:rsidR="009A3957" w:rsidRPr="009A3957">
        <w:rPr>
          <w:rFonts w:cs="Arial"/>
          <w:color w:val="6D6E70"/>
          <w:sz w:val="22"/>
        </w:rPr>
        <w:t xml:space="preserve">. </w:t>
      </w:r>
      <w:proofErr w:type="spellStart"/>
      <w:r w:rsidR="009A3957" w:rsidRPr="009A3957">
        <w:rPr>
          <w:rFonts w:cs="Arial"/>
          <w:color w:val="6D6E70"/>
          <w:sz w:val="22"/>
        </w:rPr>
        <w:t>Cov</w:t>
      </w:r>
      <w:proofErr w:type="spellEnd"/>
      <w:r w:rsidR="009A3957" w:rsidRPr="009A3957">
        <w:rPr>
          <w:rFonts w:cs="Arial"/>
          <w:color w:val="6D6E70"/>
          <w:sz w:val="22"/>
        </w:rPr>
        <w:t xml:space="preserve"> </w:t>
      </w:r>
      <w:proofErr w:type="spellStart"/>
      <w:r w:rsidR="009A3957" w:rsidRPr="009A3957">
        <w:rPr>
          <w:rFonts w:cs="Arial"/>
          <w:color w:val="6D6E70"/>
          <w:sz w:val="22"/>
        </w:rPr>
        <w:t>neeg</w:t>
      </w:r>
      <w:proofErr w:type="spellEnd"/>
      <w:r w:rsidR="009A3957" w:rsidRPr="009A3957">
        <w:rPr>
          <w:rFonts w:cs="Arial"/>
          <w:color w:val="6D6E70"/>
          <w:sz w:val="22"/>
        </w:rPr>
        <w:t xml:space="preserve"> </w:t>
      </w:r>
      <w:proofErr w:type="spellStart"/>
      <w:r w:rsidR="009A3957" w:rsidRPr="009A3957">
        <w:rPr>
          <w:rFonts w:cs="Arial"/>
          <w:color w:val="6D6E70"/>
          <w:sz w:val="22"/>
        </w:rPr>
        <w:t>xiam</w:t>
      </w:r>
      <w:proofErr w:type="spellEnd"/>
      <w:r w:rsidR="009A3957" w:rsidRPr="009A3957">
        <w:rPr>
          <w:rFonts w:cs="Arial"/>
          <w:color w:val="6D6E70"/>
          <w:sz w:val="22"/>
        </w:rPr>
        <w:t xml:space="preserve"> </w:t>
      </w:r>
      <w:proofErr w:type="spellStart"/>
      <w:r w:rsidR="009A3957" w:rsidRPr="009A3957">
        <w:rPr>
          <w:rFonts w:cs="Arial"/>
          <w:color w:val="6D6E70"/>
          <w:sz w:val="22"/>
        </w:rPr>
        <w:t>oob</w:t>
      </w:r>
      <w:proofErr w:type="spellEnd"/>
      <w:r w:rsidR="009A3957" w:rsidRPr="009A3957">
        <w:rPr>
          <w:rFonts w:cs="Arial"/>
          <w:color w:val="6D6E70"/>
          <w:sz w:val="22"/>
        </w:rPr>
        <w:t xml:space="preserve"> </w:t>
      </w:r>
      <w:proofErr w:type="spellStart"/>
      <w:r w:rsidR="009A3957" w:rsidRPr="009A3957">
        <w:rPr>
          <w:rFonts w:cs="Arial"/>
          <w:color w:val="6D6E70"/>
          <w:sz w:val="22"/>
        </w:rPr>
        <w:t>khab</w:t>
      </w:r>
      <w:proofErr w:type="spellEnd"/>
      <w:r w:rsidR="009A3957" w:rsidRPr="009A3957">
        <w:rPr>
          <w:rFonts w:cs="Arial"/>
          <w:color w:val="6D6E70"/>
          <w:sz w:val="22"/>
        </w:rPr>
        <w:t xml:space="preserve"> tuaj </w:t>
      </w:r>
      <w:proofErr w:type="spellStart"/>
      <w:r w:rsidR="009A3957" w:rsidRPr="009A3957">
        <w:rPr>
          <w:rFonts w:cs="Arial"/>
          <w:color w:val="6D6E70"/>
          <w:sz w:val="22"/>
        </w:rPr>
        <w:t>yeem</w:t>
      </w:r>
      <w:proofErr w:type="spellEnd"/>
      <w:r w:rsidR="009A3957" w:rsidRPr="009A3957">
        <w:rPr>
          <w:rFonts w:cs="Arial"/>
          <w:color w:val="6D6E70"/>
          <w:sz w:val="22"/>
        </w:rPr>
        <w:t xml:space="preserve"> pom </w:t>
      </w:r>
      <w:proofErr w:type="spellStart"/>
      <w:r w:rsidR="009A3957" w:rsidRPr="009A3957">
        <w:rPr>
          <w:rFonts w:cs="Arial"/>
          <w:color w:val="6D6E70"/>
          <w:sz w:val="22"/>
        </w:rPr>
        <w:t>tias</w:t>
      </w:r>
      <w:proofErr w:type="spellEnd"/>
      <w:r w:rsidR="009A3957" w:rsidRPr="009A3957">
        <w:rPr>
          <w:rFonts w:cs="Arial"/>
          <w:color w:val="6D6E70"/>
          <w:sz w:val="22"/>
        </w:rPr>
        <w:t xml:space="preserve"> </w:t>
      </w:r>
      <w:proofErr w:type="spellStart"/>
      <w:r w:rsidR="009A3957" w:rsidRPr="009A3957">
        <w:rPr>
          <w:rFonts w:cs="Arial"/>
          <w:color w:val="6D6E70"/>
          <w:sz w:val="22"/>
        </w:rPr>
        <w:t>lawv</w:t>
      </w:r>
      <w:proofErr w:type="spellEnd"/>
      <w:r w:rsidR="009A3957" w:rsidRPr="009A3957">
        <w:rPr>
          <w:rFonts w:cs="Arial"/>
          <w:color w:val="6D6E70"/>
          <w:sz w:val="22"/>
        </w:rPr>
        <w:t xml:space="preserve"> </w:t>
      </w:r>
      <w:proofErr w:type="spellStart"/>
      <w:r w:rsidR="009A3957" w:rsidRPr="009A3957">
        <w:rPr>
          <w:rFonts w:cs="Arial"/>
          <w:color w:val="6D6E70"/>
          <w:sz w:val="22"/>
        </w:rPr>
        <w:t>cov</w:t>
      </w:r>
      <w:proofErr w:type="spellEnd"/>
      <w:r w:rsidR="009A3957" w:rsidRPr="009A3957">
        <w:rPr>
          <w:rFonts w:cs="Arial"/>
          <w:color w:val="6D6E70"/>
          <w:sz w:val="22"/>
        </w:rPr>
        <w:t xml:space="preserve"> </w:t>
      </w:r>
      <w:proofErr w:type="spellStart"/>
      <w:r w:rsidR="009A3957" w:rsidRPr="009A3957">
        <w:rPr>
          <w:rFonts w:cs="Arial"/>
          <w:color w:val="6D6E70"/>
          <w:sz w:val="22"/>
        </w:rPr>
        <w:t>kev</w:t>
      </w:r>
      <w:proofErr w:type="spellEnd"/>
      <w:r w:rsidR="009A3957" w:rsidRPr="009A3957">
        <w:rPr>
          <w:rFonts w:cs="Arial"/>
          <w:color w:val="6D6E70"/>
          <w:sz w:val="22"/>
        </w:rPr>
        <w:t xml:space="preserve"> </w:t>
      </w:r>
      <w:proofErr w:type="spellStart"/>
      <w:r w:rsidR="009A3957" w:rsidRPr="009A3957">
        <w:rPr>
          <w:rFonts w:cs="Arial"/>
          <w:color w:val="6D6E70"/>
          <w:sz w:val="22"/>
        </w:rPr>
        <w:t>xaiv</w:t>
      </w:r>
      <w:proofErr w:type="spellEnd"/>
      <w:r w:rsidR="009A3957" w:rsidRPr="009A3957">
        <w:rPr>
          <w:rFonts w:cs="Arial"/>
          <w:color w:val="6D6E70"/>
          <w:sz w:val="22"/>
        </w:rPr>
        <w:t xml:space="preserve"> </w:t>
      </w:r>
      <w:proofErr w:type="spellStart"/>
      <w:r w:rsidR="009A3957" w:rsidRPr="009A3957">
        <w:rPr>
          <w:rFonts w:cs="Arial"/>
          <w:color w:val="6D6E70"/>
          <w:sz w:val="22"/>
        </w:rPr>
        <w:t>vaj</w:t>
      </w:r>
      <w:proofErr w:type="spellEnd"/>
      <w:r w:rsidR="009A3957" w:rsidRPr="009A3957">
        <w:rPr>
          <w:rFonts w:cs="Arial"/>
          <w:color w:val="6D6E70"/>
          <w:sz w:val="22"/>
        </w:rPr>
        <w:t xml:space="preserve"> </w:t>
      </w:r>
      <w:proofErr w:type="spellStart"/>
      <w:r w:rsidR="009A3957" w:rsidRPr="009A3957">
        <w:rPr>
          <w:rFonts w:cs="Arial"/>
          <w:color w:val="6D6E70"/>
          <w:sz w:val="22"/>
        </w:rPr>
        <w:t>tsev</w:t>
      </w:r>
      <w:proofErr w:type="spellEnd"/>
      <w:r w:rsidR="009A3957" w:rsidRPr="009A3957">
        <w:rPr>
          <w:rFonts w:cs="Arial"/>
          <w:color w:val="6D6E70"/>
          <w:sz w:val="22"/>
        </w:rPr>
        <w:t xml:space="preserve"> </w:t>
      </w:r>
      <w:proofErr w:type="spellStart"/>
      <w:r w:rsidR="009A3957" w:rsidRPr="009A3957">
        <w:rPr>
          <w:rFonts w:cs="Arial"/>
          <w:color w:val="6D6E70"/>
          <w:sz w:val="22"/>
        </w:rPr>
        <w:t>tsis</w:t>
      </w:r>
      <w:proofErr w:type="spellEnd"/>
      <w:r w:rsidR="009A3957" w:rsidRPr="009A3957">
        <w:rPr>
          <w:rFonts w:cs="Arial"/>
          <w:color w:val="6D6E70"/>
          <w:sz w:val="22"/>
        </w:rPr>
        <w:t xml:space="preserve"> yog </w:t>
      </w:r>
      <w:proofErr w:type="spellStart"/>
      <w:r w:rsidR="009A3957" w:rsidRPr="009A3957">
        <w:rPr>
          <w:rFonts w:cs="Arial"/>
          <w:color w:val="6D6E70"/>
          <w:sz w:val="22"/>
        </w:rPr>
        <w:t>raws</w:t>
      </w:r>
      <w:proofErr w:type="spellEnd"/>
      <w:r w:rsidR="009A3957" w:rsidRPr="009A3957">
        <w:rPr>
          <w:rFonts w:cs="Arial"/>
          <w:color w:val="6D6E70"/>
          <w:sz w:val="22"/>
        </w:rPr>
        <w:t xml:space="preserve"> li ADA </w:t>
      </w:r>
      <w:proofErr w:type="spellStart"/>
      <w:r w:rsidR="009A3957" w:rsidRPr="009A3957">
        <w:rPr>
          <w:rFonts w:cs="Arial"/>
          <w:color w:val="6D6E70"/>
          <w:sz w:val="22"/>
        </w:rPr>
        <w:t>los</w:t>
      </w:r>
      <w:proofErr w:type="spellEnd"/>
      <w:r w:rsidR="009A3957" w:rsidRPr="009A3957">
        <w:rPr>
          <w:rFonts w:cs="Arial"/>
          <w:color w:val="6D6E70"/>
          <w:sz w:val="22"/>
        </w:rPr>
        <w:t xml:space="preserve"> sis nyob sab </w:t>
      </w:r>
      <w:proofErr w:type="spellStart"/>
      <w:r w:rsidR="009A3957" w:rsidRPr="009A3957">
        <w:rPr>
          <w:rFonts w:cs="Arial"/>
          <w:color w:val="6D6E70"/>
          <w:sz w:val="22"/>
        </w:rPr>
        <w:t>nrauv</w:t>
      </w:r>
      <w:proofErr w:type="spellEnd"/>
      <w:r w:rsidR="009A3957" w:rsidRPr="009A3957">
        <w:rPr>
          <w:rFonts w:cs="Arial"/>
          <w:color w:val="6D6E70"/>
          <w:sz w:val="22"/>
        </w:rPr>
        <w:t xml:space="preserve"> ntawm qhov </w:t>
      </w:r>
      <w:proofErr w:type="spellStart"/>
      <w:r w:rsidR="009A3957" w:rsidRPr="009A3957">
        <w:rPr>
          <w:rFonts w:cs="Arial"/>
          <w:color w:val="6D6E70"/>
          <w:sz w:val="22"/>
        </w:rPr>
        <w:t>kev</w:t>
      </w:r>
      <w:proofErr w:type="spellEnd"/>
      <w:r w:rsidR="009A3957" w:rsidRPr="009A3957">
        <w:rPr>
          <w:rFonts w:cs="Arial"/>
          <w:color w:val="6D6E70"/>
          <w:sz w:val="22"/>
        </w:rPr>
        <w:t xml:space="preserve"> </w:t>
      </w:r>
      <w:proofErr w:type="spellStart"/>
      <w:r w:rsidR="009A3957" w:rsidRPr="009A3957">
        <w:rPr>
          <w:rFonts w:cs="Arial"/>
          <w:color w:val="6D6E70"/>
          <w:sz w:val="22"/>
        </w:rPr>
        <w:t>pab</w:t>
      </w:r>
      <w:proofErr w:type="spellEnd"/>
      <w:r w:rsidR="009A3957" w:rsidRPr="009A3957">
        <w:rPr>
          <w:rFonts w:cs="Arial"/>
          <w:color w:val="6D6E70"/>
          <w:sz w:val="22"/>
        </w:rPr>
        <w:t xml:space="preserve"> </w:t>
      </w:r>
      <w:proofErr w:type="spellStart"/>
      <w:r w:rsidR="009A3957" w:rsidRPr="009A3957">
        <w:rPr>
          <w:rFonts w:cs="Arial"/>
          <w:color w:val="6D6E70"/>
          <w:sz w:val="22"/>
        </w:rPr>
        <w:t>cuam</w:t>
      </w:r>
      <w:proofErr w:type="spellEnd"/>
      <w:r w:rsidR="009A3957" w:rsidRPr="009A3957">
        <w:rPr>
          <w:rFonts w:cs="Arial"/>
          <w:color w:val="6D6E70"/>
          <w:sz w:val="22"/>
        </w:rPr>
        <w:t xml:space="preserve"> </w:t>
      </w:r>
      <w:proofErr w:type="spellStart"/>
      <w:r w:rsidR="009A3957" w:rsidRPr="009A3957">
        <w:rPr>
          <w:rFonts w:cs="Arial"/>
          <w:color w:val="6D6E70"/>
          <w:sz w:val="22"/>
        </w:rPr>
        <w:t>rau</w:t>
      </w:r>
      <w:proofErr w:type="spellEnd"/>
      <w:r w:rsidR="009A3957" w:rsidRPr="009A3957">
        <w:rPr>
          <w:rFonts w:cs="Arial"/>
          <w:color w:val="6D6E70"/>
          <w:sz w:val="22"/>
        </w:rPr>
        <w:t xml:space="preserve"> </w:t>
      </w:r>
      <w:proofErr w:type="spellStart"/>
      <w:r w:rsidR="009A3957" w:rsidRPr="009A3957">
        <w:rPr>
          <w:rFonts w:cs="Arial"/>
          <w:color w:val="6D6E70"/>
          <w:sz w:val="22"/>
        </w:rPr>
        <w:t>kev</w:t>
      </w:r>
      <w:proofErr w:type="spellEnd"/>
      <w:r w:rsidR="009A3957" w:rsidRPr="009A3957">
        <w:rPr>
          <w:rFonts w:cs="Arial"/>
          <w:color w:val="6D6E70"/>
          <w:sz w:val="22"/>
        </w:rPr>
        <w:t xml:space="preserve"> </w:t>
      </w:r>
      <w:proofErr w:type="spellStart"/>
      <w:r w:rsidR="009A3957" w:rsidRPr="009A3957">
        <w:rPr>
          <w:rFonts w:cs="Arial"/>
          <w:color w:val="6D6E70"/>
          <w:sz w:val="22"/>
        </w:rPr>
        <w:t>thauj</w:t>
      </w:r>
      <w:proofErr w:type="spellEnd"/>
      <w:r w:rsidR="009A3957" w:rsidRPr="009A3957">
        <w:rPr>
          <w:rFonts w:cs="Arial"/>
          <w:color w:val="6D6E70"/>
          <w:sz w:val="22"/>
        </w:rPr>
        <w:t xml:space="preserve"> </w:t>
      </w:r>
      <w:proofErr w:type="spellStart"/>
      <w:r w:rsidR="009A3957" w:rsidRPr="009A3957">
        <w:rPr>
          <w:rFonts w:cs="Arial"/>
          <w:color w:val="6D6E70"/>
          <w:sz w:val="22"/>
        </w:rPr>
        <w:t>mus</w:t>
      </w:r>
      <w:proofErr w:type="spellEnd"/>
      <w:r w:rsidR="009A3957" w:rsidRPr="009A3957">
        <w:rPr>
          <w:rFonts w:cs="Arial"/>
          <w:color w:val="6D6E70"/>
          <w:sz w:val="22"/>
        </w:rPr>
        <w:t xml:space="preserve"> </w:t>
      </w:r>
      <w:proofErr w:type="spellStart"/>
      <w:r w:rsidR="009A3957" w:rsidRPr="009A3957">
        <w:rPr>
          <w:rFonts w:cs="Arial"/>
          <w:color w:val="6D6E70"/>
          <w:sz w:val="22"/>
        </w:rPr>
        <w:t>los</w:t>
      </w:r>
      <w:proofErr w:type="spellEnd"/>
      <w:r w:rsidR="009A3957" w:rsidRPr="009A3957">
        <w:rPr>
          <w:rFonts w:cs="Arial"/>
          <w:color w:val="6D6E70"/>
          <w:sz w:val="22"/>
        </w:rPr>
        <w:t xml:space="preserve"> ntawm </w:t>
      </w:r>
      <w:proofErr w:type="spellStart"/>
      <w:r w:rsidR="009A3957" w:rsidRPr="009A3957">
        <w:rPr>
          <w:rFonts w:cs="Arial"/>
          <w:color w:val="6D6E70"/>
          <w:sz w:val="22"/>
        </w:rPr>
        <w:t>pej</w:t>
      </w:r>
      <w:proofErr w:type="spellEnd"/>
      <w:r w:rsidR="009A3957" w:rsidRPr="009A3957">
        <w:rPr>
          <w:rFonts w:cs="Arial"/>
          <w:color w:val="6D6E70"/>
          <w:sz w:val="22"/>
        </w:rPr>
        <w:t xml:space="preserve"> </w:t>
      </w:r>
      <w:proofErr w:type="spellStart"/>
      <w:r w:rsidR="009A3957" w:rsidRPr="009A3957">
        <w:rPr>
          <w:rFonts w:cs="Arial"/>
          <w:color w:val="6D6E70"/>
          <w:sz w:val="22"/>
        </w:rPr>
        <w:t>xeem</w:t>
      </w:r>
      <w:proofErr w:type="spellEnd"/>
      <w:r w:rsidR="009A3957" w:rsidRPr="009A3957">
        <w:rPr>
          <w:rFonts w:cs="Arial"/>
          <w:color w:val="6D6E70"/>
          <w:sz w:val="22"/>
        </w:rPr>
        <w:t xml:space="preserve">. </w:t>
      </w:r>
      <w:proofErr w:type="spellStart"/>
      <w:r w:rsidR="009A3957" w:rsidRPr="009A3957">
        <w:rPr>
          <w:rFonts w:cs="Arial"/>
          <w:color w:val="6D6E70"/>
          <w:sz w:val="22"/>
        </w:rPr>
        <w:t>Cov</w:t>
      </w:r>
      <w:proofErr w:type="spellEnd"/>
      <w:r w:rsidR="009A3957" w:rsidRPr="009A3957">
        <w:rPr>
          <w:rFonts w:cs="Arial"/>
          <w:color w:val="6D6E70"/>
          <w:sz w:val="22"/>
        </w:rPr>
        <w:t xml:space="preserve"> </w:t>
      </w:r>
      <w:proofErr w:type="spellStart"/>
      <w:r w:rsidR="009A3957" w:rsidRPr="009A3957">
        <w:rPr>
          <w:rFonts w:cs="Arial"/>
          <w:color w:val="6D6E70"/>
          <w:sz w:val="22"/>
        </w:rPr>
        <w:t>neeg</w:t>
      </w:r>
      <w:proofErr w:type="spellEnd"/>
      <w:r w:rsidR="009A3957" w:rsidRPr="009A3957">
        <w:rPr>
          <w:rFonts w:cs="Arial"/>
          <w:color w:val="6D6E70"/>
          <w:sz w:val="22"/>
        </w:rPr>
        <w:t xml:space="preserve"> nyob </w:t>
      </w:r>
      <w:proofErr w:type="spellStart"/>
      <w:r w:rsidR="009A3957" w:rsidRPr="009A3957">
        <w:rPr>
          <w:rFonts w:cs="Arial"/>
          <w:color w:val="6D6E70"/>
          <w:sz w:val="22"/>
        </w:rPr>
        <w:t>nrog</w:t>
      </w:r>
      <w:proofErr w:type="spellEnd"/>
      <w:r w:rsidR="009A3957" w:rsidRPr="009A3957">
        <w:rPr>
          <w:rFonts w:cs="Arial"/>
          <w:color w:val="6D6E70"/>
          <w:sz w:val="22"/>
        </w:rPr>
        <w:t xml:space="preserve"> HIV / AIDS, </w:t>
      </w:r>
      <w:proofErr w:type="spellStart"/>
      <w:r w:rsidR="009A3957" w:rsidRPr="009A3957">
        <w:rPr>
          <w:rFonts w:cs="Arial"/>
          <w:color w:val="6D6E70"/>
          <w:sz w:val="22"/>
        </w:rPr>
        <w:t>cov</w:t>
      </w:r>
      <w:proofErr w:type="spellEnd"/>
      <w:r w:rsidR="009A3957" w:rsidRPr="009A3957">
        <w:rPr>
          <w:rFonts w:cs="Arial"/>
          <w:color w:val="6D6E70"/>
          <w:sz w:val="22"/>
        </w:rPr>
        <w:t xml:space="preserve"> </w:t>
      </w:r>
      <w:proofErr w:type="spellStart"/>
      <w:r w:rsidR="009A3957" w:rsidRPr="009A3957">
        <w:rPr>
          <w:rFonts w:cs="Arial"/>
          <w:color w:val="6D6E70"/>
          <w:sz w:val="22"/>
        </w:rPr>
        <w:t>neeg</w:t>
      </w:r>
      <w:proofErr w:type="spellEnd"/>
      <w:r w:rsidR="009A3957" w:rsidRPr="009A3957">
        <w:rPr>
          <w:rFonts w:cs="Arial"/>
          <w:color w:val="6D6E70"/>
          <w:sz w:val="22"/>
        </w:rPr>
        <w:t xml:space="preserve"> </w:t>
      </w:r>
      <w:proofErr w:type="spellStart"/>
      <w:r w:rsidR="009A3957" w:rsidRPr="009A3957">
        <w:rPr>
          <w:rFonts w:cs="Arial"/>
          <w:color w:val="6D6E70"/>
          <w:sz w:val="22"/>
        </w:rPr>
        <w:t>tsiv</w:t>
      </w:r>
      <w:proofErr w:type="spellEnd"/>
      <w:r w:rsidR="009A3957" w:rsidRPr="009A3957">
        <w:rPr>
          <w:rFonts w:cs="Arial"/>
          <w:color w:val="6D6E70"/>
          <w:sz w:val="22"/>
        </w:rPr>
        <w:t xml:space="preserve"> </w:t>
      </w:r>
      <w:proofErr w:type="spellStart"/>
      <w:r w:rsidR="009A3957" w:rsidRPr="009A3957">
        <w:rPr>
          <w:rFonts w:cs="Arial"/>
          <w:color w:val="6D6E70"/>
          <w:sz w:val="22"/>
        </w:rPr>
        <w:t>teb</w:t>
      </w:r>
      <w:proofErr w:type="spellEnd"/>
      <w:r w:rsidR="009A3957" w:rsidRPr="009A3957">
        <w:rPr>
          <w:rFonts w:cs="Arial"/>
          <w:color w:val="6D6E70"/>
          <w:sz w:val="22"/>
        </w:rPr>
        <w:t xml:space="preserve"> </w:t>
      </w:r>
      <w:proofErr w:type="spellStart"/>
      <w:r w:rsidR="009A3957" w:rsidRPr="009A3957">
        <w:rPr>
          <w:rFonts w:cs="Arial"/>
          <w:color w:val="6D6E70"/>
          <w:sz w:val="22"/>
        </w:rPr>
        <w:t>tsaws</w:t>
      </w:r>
      <w:proofErr w:type="spellEnd"/>
      <w:r w:rsidR="009A3957" w:rsidRPr="009A3957">
        <w:rPr>
          <w:rFonts w:cs="Arial"/>
          <w:color w:val="6D6E70"/>
          <w:sz w:val="22"/>
        </w:rPr>
        <w:t xml:space="preserve"> chaw thiab </w:t>
      </w:r>
      <w:proofErr w:type="spellStart"/>
      <w:r w:rsidR="009A3957" w:rsidRPr="009A3957">
        <w:rPr>
          <w:rFonts w:cs="Arial"/>
          <w:color w:val="6D6E70"/>
          <w:sz w:val="22"/>
        </w:rPr>
        <w:t>cov</w:t>
      </w:r>
      <w:proofErr w:type="spellEnd"/>
      <w:r w:rsidR="009A3957" w:rsidRPr="009A3957">
        <w:rPr>
          <w:rFonts w:cs="Arial"/>
          <w:color w:val="6D6E70"/>
          <w:sz w:val="22"/>
        </w:rPr>
        <w:t xml:space="preserve"> </w:t>
      </w:r>
      <w:proofErr w:type="spellStart"/>
      <w:r w:rsidR="009A3957" w:rsidRPr="009A3957">
        <w:rPr>
          <w:rFonts w:cs="Arial"/>
          <w:color w:val="6D6E70"/>
          <w:sz w:val="22"/>
        </w:rPr>
        <w:t>neeg</w:t>
      </w:r>
      <w:proofErr w:type="spellEnd"/>
      <w:r w:rsidR="009A3957" w:rsidRPr="009A3957">
        <w:rPr>
          <w:rFonts w:cs="Arial"/>
          <w:color w:val="6D6E70"/>
          <w:sz w:val="22"/>
        </w:rPr>
        <w:t xml:space="preserve"> </w:t>
      </w:r>
      <w:proofErr w:type="spellStart"/>
      <w:r w:rsidR="009A3957" w:rsidRPr="009A3957">
        <w:rPr>
          <w:rFonts w:cs="Arial"/>
          <w:color w:val="6D6E70"/>
          <w:sz w:val="22"/>
        </w:rPr>
        <w:t>tawg</w:t>
      </w:r>
      <w:proofErr w:type="spellEnd"/>
      <w:r w:rsidR="009A3957" w:rsidRPr="009A3957">
        <w:rPr>
          <w:rFonts w:cs="Arial"/>
          <w:color w:val="6D6E70"/>
          <w:sz w:val="22"/>
        </w:rPr>
        <w:t xml:space="preserve"> rog, </w:t>
      </w:r>
      <w:proofErr w:type="spellStart"/>
      <w:r w:rsidR="009A3957" w:rsidRPr="009A3957">
        <w:rPr>
          <w:rFonts w:cs="Arial"/>
          <w:color w:val="6D6E70"/>
          <w:sz w:val="22"/>
        </w:rPr>
        <w:t>cov</w:t>
      </w:r>
      <w:proofErr w:type="spellEnd"/>
      <w:r w:rsidR="009A3957" w:rsidRPr="009A3957">
        <w:rPr>
          <w:rFonts w:cs="Arial"/>
          <w:color w:val="6D6E70"/>
          <w:sz w:val="22"/>
        </w:rPr>
        <w:t xml:space="preserve"> </w:t>
      </w:r>
      <w:proofErr w:type="spellStart"/>
      <w:r w:rsidR="009A3957" w:rsidRPr="009A3957">
        <w:rPr>
          <w:rFonts w:cs="Arial"/>
          <w:color w:val="6D6E70"/>
          <w:sz w:val="22"/>
        </w:rPr>
        <w:t>neeg</w:t>
      </w:r>
      <w:proofErr w:type="spellEnd"/>
      <w:r w:rsidR="009A3957" w:rsidRPr="009A3957">
        <w:rPr>
          <w:rFonts w:cs="Arial"/>
          <w:color w:val="6D6E70"/>
          <w:sz w:val="22"/>
        </w:rPr>
        <w:t xml:space="preserve"> muaj </w:t>
      </w:r>
      <w:proofErr w:type="spellStart"/>
      <w:r w:rsidR="009A3957" w:rsidRPr="009A3957">
        <w:rPr>
          <w:rFonts w:cs="Arial"/>
          <w:color w:val="6D6E70"/>
          <w:sz w:val="22"/>
        </w:rPr>
        <w:t>keeb</w:t>
      </w:r>
      <w:proofErr w:type="spellEnd"/>
      <w:r w:rsidR="009A3957" w:rsidRPr="009A3957">
        <w:rPr>
          <w:rFonts w:cs="Arial"/>
          <w:color w:val="6D6E70"/>
          <w:sz w:val="22"/>
        </w:rPr>
        <w:t xml:space="preserve"> </w:t>
      </w:r>
      <w:proofErr w:type="spellStart"/>
      <w:r w:rsidR="009A3957" w:rsidRPr="009A3957">
        <w:rPr>
          <w:rFonts w:cs="Arial"/>
          <w:color w:val="6D6E70"/>
          <w:sz w:val="22"/>
        </w:rPr>
        <w:t>kwm</w:t>
      </w:r>
      <w:proofErr w:type="spellEnd"/>
      <w:r w:rsidR="009A3957" w:rsidRPr="009A3957">
        <w:rPr>
          <w:rFonts w:cs="Arial"/>
          <w:color w:val="6D6E70"/>
          <w:sz w:val="22"/>
        </w:rPr>
        <w:t xml:space="preserve"> </w:t>
      </w:r>
      <w:proofErr w:type="spellStart"/>
      <w:r w:rsidR="009A3957" w:rsidRPr="009A3957">
        <w:rPr>
          <w:rFonts w:cs="Arial"/>
          <w:color w:val="6D6E70"/>
          <w:sz w:val="22"/>
        </w:rPr>
        <w:t>txhaum</w:t>
      </w:r>
      <w:proofErr w:type="spellEnd"/>
      <w:r w:rsidR="009A3957" w:rsidRPr="009A3957">
        <w:rPr>
          <w:rFonts w:cs="Arial"/>
          <w:color w:val="6D6E70"/>
          <w:sz w:val="22"/>
        </w:rPr>
        <w:t xml:space="preserve"> </w:t>
      </w:r>
      <w:proofErr w:type="spellStart"/>
      <w:r w:rsidR="009A3957" w:rsidRPr="009A3957">
        <w:rPr>
          <w:rFonts w:cs="Arial"/>
          <w:color w:val="6D6E70"/>
          <w:sz w:val="22"/>
        </w:rPr>
        <w:t>cai</w:t>
      </w:r>
      <w:proofErr w:type="spellEnd"/>
      <w:r w:rsidR="009A3957" w:rsidRPr="009A3957">
        <w:rPr>
          <w:rFonts w:cs="Arial"/>
          <w:color w:val="6D6E70"/>
          <w:sz w:val="22"/>
        </w:rPr>
        <w:t xml:space="preserve">, thiab </w:t>
      </w:r>
      <w:proofErr w:type="spellStart"/>
      <w:r w:rsidR="009A3957" w:rsidRPr="009A3957">
        <w:rPr>
          <w:rFonts w:cs="Arial"/>
          <w:color w:val="6D6E70"/>
          <w:sz w:val="22"/>
        </w:rPr>
        <w:t>lwm</w:t>
      </w:r>
      <w:proofErr w:type="spellEnd"/>
      <w:r w:rsidR="009A3957" w:rsidRPr="009A3957">
        <w:rPr>
          <w:rFonts w:cs="Arial"/>
          <w:color w:val="6D6E70"/>
          <w:sz w:val="22"/>
        </w:rPr>
        <w:t xml:space="preserve"> </w:t>
      </w:r>
      <w:proofErr w:type="spellStart"/>
      <w:r w:rsidR="009A3957" w:rsidRPr="009A3957">
        <w:rPr>
          <w:rFonts w:cs="Arial"/>
          <w:color w:val="6D6E70"/>
          <w:sz w:val="22"/>
        </w:rPr>
        <w:t>cov</w:t>
      </w:r>
      <w:proofErr w:type="spellEnd"/>
      <w:r w:rsidR="009A3957" w:rsidRPr="009A3957">
        <w:rPr>
          <w:rFonts w:cs="Arial"/>
          <w:color w:val="6D6E70"/>
          <w:sz w:val="22"/>
        </w:rPr>
        <w:t xml:space="preserve"> </w:t>
      </w:r>
      <w:proofErr w:type="spellStart"/>
      <w:r w:rsidR="009A3957" w:rsidRPr="009A3957">
        <w:rPr>
          <w:rFonts w:cs="Arial"/>
          <w:color w:val="6D6E70"/>
          <w:sz w:val="22"/>
        </w:rPr>
        <w:t>neeg</w:t>
      </w:r>
      <w:proofErr w:type="spellEnd"/>
      <w:r w:rsidR="009A3957" w:rsidRPr="009A3957">
        <w:rPr>
          <w:rFonts w:cs="Arial"/>
          <w:color w:val="6D6E70"/>
          <w:sz w:val="22"/>
        </w:rPr>
        <w:t xml:space="preserve"> </w:t>
      </w:r>
      <w:proofErr w:type="spellStart"/>
      <w:r w:rsidR="009A3957" w:rsidRPr="009A3957">
        <w:rPr>
          <w:rFonts w:cs="Arial"/>
          <w:color w:val="6D6E70"/>
          <w:sz w:val="22"/>
        </w:rPr>
        <w:t>uas</w:t>
      </w:r>
      <w:proofErr w:type="spellEnd"/>
      <w:r w:rsidR="009A3957" w:rsidRPr="009A3957">
        <w:rPr>
          <w:rFonts w:cs="Arial"/>
          <w:color w:val="6D6E70"/>
          <w:sz w:val="22"/>
        </w:rPr>
        <w:t xml:space="preserve"> muaj </w:t>
      </w:r>
      <w:proofErr w:type="spellStart"/>
      <w:r w:rsidR="009A3957" w:rsidRPr="009A3957">
        <w:rPr>
          <w:rFonts w:cs="Arial"/>
          <w:color w:val="6D6E70"/>
          <w:sz w:val="22"/>
        </w:rPr>
        <w:t>kev</w:t>
      </w:r>
      <w:proofErr w:type="spellEnd"/>
      <w:r w:rsidR="009A3957" w:rsidRPr="009A3957">
        <w:rPr>
          <w:rFonts w:cs="Arial"/>
          <w:color w:val="6D6E70"/>
          <w:sz w:val="22"/>
        </w:rPr>
        <w:t xml:space="preserve"> xav tau </w:t>
      </w:r>
      <w:proofErr w:type="spellStart"/>
      <w:r w:rsidR="009A3957" w:rsidRPr="009A3957">
        <w:rPr>
          <w:rFonts w:cs="Arial"/>
          <w:color w:val="6D6E70"/>
          <w:sz w:val="22"/>
        </w:rPr>
        <w:t>tshwj</w:t>
      </w:r>
      <w:proofErr w:type="spellEnd"/>
      <w:r w:rsidR="009A3957" w:rsidRPr="009A3957">
        <w:rPr>
          <w:rFonts w:cs="Arial"/>
          <w:color w:val="6D6E70"/>
          <w:sz w:val="22"/>
        </w:rPr>
        <w:t xml:space="preserve"> </w:t>
      </w:r>
      <w:proofErr w:type="spellStart"/>
      <w:r w:rsidR="009A3957" w:rsidRPr="009A3957">
        <w:rPr>
          <w:rFonts w:cs="Arial"/>
          <w:color w:val="6D6E70"/>
          <w:sz w:val="22"/>
        </w:rPr>
        <w:t>xeeb</w:t>
      </w:r>
      <w:proofErr w:type="spellEnd"/>
      <w:r w:rsidR="009A3957" w:rsidRPr="009A3957">
        <w:rPr>
          <w:rFonts w:cs="Arial"/>
          <w:color w:val="6D6E70"/>
          <w:sz w:val="22"/>
        </w:rPr>
        <w:t xml:space="preserve"> </w:t>
      </w:r>
      <w:proofErr w:type="spellStart"/>
      <w:r w:rsidR="009A3957" w:rsidRPr="009A3957">
        <w:rPr>
          <w:rFonts w:cs="Arial"/>
          <w:color w:val="6D6E70"/>
          <w:sz w:val="22"/>
        </w:rPr>
        <w:t>feem</w:t>
      </w:r>
      <w:proofErr w:type="spellEnd"/>
      <w:r w:rsidR="009A3957" w:rsidRPr="009A3957">
        <w:rPr>
          <w:rFonts w:cs="Arial"/>
          <w:color w:val="6D6E70"/>
          <w:sz w:val="22"/>
        </w:rPr>
        <w:t xml:space="preserve"> </w:t>
      </w:r>
      <w:proofErr w:type="spellStart"/>
      <w:r w:rsidR="009A3957" w:rsidRPr="009A3957">
        <w:rPr>
          <w:rFonts w:cs="Arial"/>
          <w:color w:val="6D6E70"/>
          <w:sz w:val="22"/>
        </w:rPr>
        <w:t>ntau</w:t>
      </w:r>
      <w:proofErr w:type="spellEnd"/>
      <w:r w:rsidR="009A3957" w:rsidRPr="009A3957">
        <w:rPr>
          <w:rFonts w:cs="Arial"/>
          <w:color w:val="6D6E70"/>
          <w:sz w:val="22"/>
        </w:rPr>
        <w:t xml:space="preserve"> </w:t>
      </w:r>
      <w:proofErr w:type="spellStart"/>
      <w:r w:rsidR="009A3957" w:rsidRPr="009A3957">
        <w:rPr>
          <w:rFonts w:cs="Arial"/>
          <w:color w:val="6D6E70"/>
          <w:sz w:val="22"/>
        </w:rPr>
        <w:t>raug</w:t>
      </w:r>
      <w:proofErr w:type="spellEnd"/>
      <w:r w:rsidR="009A3957" w:rsidRPr="009A3957">
        <w:rPr>
          <w:rFonts w:cs="Arial"/>
          <w:color w:val="6D6E70"/>
          <w:sz w:val="22"/>
        </w:rPr>
        <w:t xml:space="preserve"> </w:t>
      </w:r>
      <w:proofErr w:type="spellStart"/>
      <w:r w:rsidR="009A3957" w:rsidRPr="009A3957">
        <w:rPr>
          <w:rFonts w:cs="Arial"/>
          <w:color w:val="6D6E70"/>
          <w:sz w:val="22"/>
        </w:rPr>
        <w:t>ntxub</w:t>
      </w:r>
      <w:proofErr w:type="spellEnd"/>
      <w:r w:rsidR="009A3957" w:rsidRPr="009A3957">
        <w:rPr>
          <w:rFonts w:cs="Arial"/>
          <w:color w:val="6D6E70"/>
          <w:sz w:val="22"/>
        </w:rPr>
        <w:t xml:space="preserve"> </w:t>
      </w:r>
      <w:proofErr w:type="spellStart"/>
      <w:r w:rsidR="009A3957" w:rsidRPr="009A3957">
        <w:rPr>
          <w:rFonts w:cs="Arial"/>
          <w:color w:val="6D6E70"/>
          <w:sz w:val="22"/>
        </w:rPr>
        <w:t>ntxaug</w:t>
      </w:r>
      <w:proofErr w:type="spellEnd"/>
      <w:r w:rsidR="009A3957" w:rsidRPr="009A3957">
        <w:rPr>
          <w:rFonts w:cs="Arial"/>
          <w:color w:val="6D6E70"/>
          <w:sz w:val="22"/>
        </w:rPr>
        <w:t xml:space="preserve"> </w:t>
      </w:r>
      <w:proofErr w:type="spellStart"/>
      <w:r w:rsidR="009A3957" w:rsidRPr="009A3957">
        <w:rPr>
          <w:rFonts w:cs="Arial"/>
          <w:color w:val="6D6E70"/>
          <w:sz w:val="22"/>
        </w:rPr>
        <w:t>rau</w:t>
      </w:r>
      <w:proofErr w:type="spellEnd"/>
      <w:r w:rsidR="009A3957" w:rsidRPr="009A3957">
        <w:rPr>
          <w:rFonts w:cs="Arial"/>
          <w:color w:val="6D6E70"/>
          <w:sz w:val="22"/>
        </w:rPr>
        <w:t xml:space="preserve"> </w:t>
      </w:r>
      <w:proofErr w:type="spellStart"/>
      <w:r w:rsidR="009A3957" w:rsidRPr="009A3957">
        <w:rPr>
          <w:rFonts w:cs="Arial"/>
          <w:color w:val="6D6E70"/>
          <w:sz w:val="22"/>
        </w:rPr>
        <w:t>hauv</w:t>
      </w:r>
      <w:proofErr w:type="spellEnd"/>
      <w:r w:rsidR="009A3957" w:rsidRPr="009A3957">
        <w:rPr>
          <w:rFonts w:cs="Arial"/>
          <w:color w:val="6D6E70"/>
          <w:sz w:val="22"/>
        </w:rPr>
        <w:t xml:space="preserve"> </w:t>
      </w:r>
      <w:proofErr w:type="spellStart"/>
      <w:r w:rsidR="009A3957" w:rsidRPr="009A3957">
        <w:rPr>
          <w:rFonts w:cs="Arial"/>
          <w:color w:val="6D6E70"/>
          <w:sz w:val="22"/>
        </w:rPr>
        <w:t>cov</w:t>
      </w:r>
      <w:proofErr w:type="spellEnd"/>
      <w:r w:rsidR="009A3957" w:rsidRPr="009A3957">
        <w:rPr>
          <w:rFonts w:cs="Arial"/>
          <w:color w:val="6D6E70"/>
          <w:sz w:val="22"/>
        </w:rPr>
        <w:t xml:space="preserve"> </w:t>
      </w:r>
      <w:proofErr w:type="spellStart"/>
      <w:r w:rsidR="009A3957" w:rsidRPr="009A3957">
        <w:rPr>
          <w:rFonts w:cs="Arial"/>
          <w:color w:val="6D6E70"/>
          <w:sz w:val="22"/>
        </w:rPr>
        <w:t>txheej</w:t>
      </w:r>
      <w:proofErr w:type="spellEnd"/>
      <w:r w:rsidR="009A3957" w:rsidRPr="009A3957">
        <w:rPr>
          <w:rFonts w:cs="Arial"/>
          <w:color w:val="6D6E70"/>
          <w:sz w:val="22"/>
        </w:rPr>
        <w:t xml:space="preserve"> </w:t>
      </w:r>
      <w:proofErr w:type="spellStart"/>
      <w:r w:rsidR="009A3957" w:rsidRPr="009A3957">
        <w:rPr>
          <w:rFonts w:cs="Arial"/>
          <w:color w:val="6D6E70"/>
          <w:sz w:val="22"/>
        </w:rPr>
        <w:t>txheem</w:t>
      </w:r>
      <w:proofErr w:type="spellEnd"/>
      <w:r w:rsidR="009A3957" w:rsidRPr="009A3957">
        <w:rPr>
          <w:rFonts w:cs="Arial"/>
          <w:color w:val="6D6E70"/>
          <w:sz w:val="22"/>
        </w:rPr>
        <w:t xml:space="preserve"> </w:t>
      </w:r>
      <w:proofErr w:type="spellStart"/>
      <w:r w:rsidR="009A3957" w:rsidRPr="009A3957">
        <w:rPr>
          <w:rFonts w:cs="Arial"/>
          <w:color w:val="6D6E70"/>
          <w:sz w:val="22"/>
        </w:rPr>
        <w:t>thov</w:t>
      </w:r>
      <w:proofErr w:type="spellEnd"/>
      <w:r w:rsidR="009A3957" w:rsidRPr="009A3957">
        <w:rPr>
          <w:rFonts w:cs="Arial"/>
          <w:color w:val="6D6E70"/>
          <w:sz w:val="22"/>
        </w:rPr>
        <w:t xml:space="preserve"> </w:t>
      </w:r>
      <w:proofErr w:type="spellStart"/>
      <w:r w:rsidR="009A3957" w:rsidRPr="009A3957">
        <w:rPr>
          <w:rFonts w:cs="Arial"/>
          <w:color w:val="6D6E70"/>
          <w:sz w:val="22"/>
        </w:rPr>
        <w:t>vaj</w:t>
      </w:r>
      <w:proofErr w:type="spellEnd"/>
      <w:r w:rsidR="009A3957" w:rsidRPr="009A3957">
        <w:rPr>
          <w:rFonts w:cs="Arial"/>
          <w:color w:val="6D6E70"/>
          <w:sz w:val="22"/>
        </w:rPr>
        <w:t xml:space="preserve"> </w:t>
      </w:r>
      <w:proofErr w:type="spellStart"/>
      <w:r w:rsidR="009A3957" w:rsidRPr="009A3957">
        <w:rPr>
          <w:rFonts w:cs="Arial"/>
          <w:color w:val="6D6E70"/>
          <w:sz w:val="22"/>
        </w:rPr>
        <w:t>tse</w:t>
      </w:r>
      <w:proofErr w:type="spellEnd"/>
      <w:r w:rsidR="009A3957" w:rsidRPr="009A3957">
        <w:rPr>
          <w:rFonts w:cs="Arial"/>
          <w:color w:val="6D6E70"/>
          <w:sz w:val="22"/>
        </w:rPr>
        <w:t xml:space="preserve">. </w:t>
      </w:r>
      <w:proofErr w:type="spellStart"/>
      <w:r w:rsidR="009A3957" w:rsidRPr="009A3957">
        <w:rPr>
          <w:rFonts w:cs="Arial"/>
          <w:color w:val="6D6E70"/>
          <w:sz w:val="22"/>
        </w:rPr>
        <w:t>Cov</w:t>
      </w:r>
      <w:proofErr w:type="spellEnd"/>
      <w:r w:rsidR="009A3957" w:rsidRPr="009A3957">
        <w:rPr>
          <w:rFonts w:cs="Arial"/>
          <w:color w:val="6D6E70"/>
          <w:sz w:val="22"/>
        </w:rPr>
        <w:t xml:space="preserve"> </w:t>
      </w:r>
      <w:proofErr w:type="spellStart"/>
      <w:r w:rsidR="009A3957" w:rsidRPr="009A3957">
        <w:rPr>
          <w:rFonts w:cs="Arial"/>
          <w:color w:val="6D6E70"/>
          <w:sz w:val="22"/>
        </w:rPr>
        <w:t>neeg</w:t>
      </w:r>
      <w:proofErr w:type="spellEnd"/>
      <w:r w:rsidR="009A3957" w:rsidRPr="009A3957">
        <w:rPr>
          <w:rFonts w:cs="Arial"/>
          <w:color w:val="6D6E70"/>
          <w:sz w:val="22"/>
        </w:rPr>
        <w:t xml:space="preserve"> nyob </w:t>
      </w:r>
      <w:proofErr w:type="spellStart"/>
      <w:r w:rsidR="009A3957" w:rsidRPr="009A3957">
        <w:rPr>
          <w:rFonts w:cs="Arial"/>
          <w:color w:val="6D6E70"/>
          <w:sz w:val="22"/>
        </w:rPr>
        <w:t>nrog</w:t>
      </w:r>
      <w:proofErr w:type="spellEnd"/>
      <w:r w:rsidR="009A3957" w:rsidRPr="009A3957">
        <w:rPr>
          <w:rFonts w:cs="Arial"/>
          <w:color w:val="6D6E70"/>
          <w:sz w:val="22"/>
        </w:rPr>
        <w:t xml:space="preserve"> HIV / AIDS muaj </w:t>
      </w:r>
      <w:proofErr w:type="spellStart"/>
      <w:r w:rsidR="009A3957" w:rsidRPr="009A3957">
        <w:rPr>
          <w:rFonts w:cs="Arial"/>
          <w:color w:val="6D6E70"/>
          <w:sz w:val="22"/>
        </w:rPr>
        <w:t>ib</w:t>
      </w:r>
      <w:proofErr w:type="spellEnd"/>
      <w:r w:rsidR="009A3957" w:rsidRPr="009A3957">
        <w:rPr>
          <w:rFonts w:cs="Arial"/>
          <w:color w:val="6D6E70"/>
          <w:sz w:val="22"/>
        </w:rPr>
        <w:t xml:space="preserve"> </w:t>
      </w:r>
      <w:proofErr w:type="spellStart"/>
      <w:r w:rsidR="009A3957" w:rsidRPr="009A3957">
        <w:rPr>
          <w:rFonts w:cs="Arial"/>
          <w:color w:val="6D6E70"/>
          <w:sz w:val="22"/>
        </w:rPr>
        <w:t>qho</w:t>
      </w:r>
      <w:proofErr w:type="spellEnd"/>
      <w:r w:rsidR="009A3957" w:rsidRPr="009A3957">
        <w:rPr>
          <w:rFonts w:cs="Arial"/>
          <w:color w:val="6D6E70"/>
          <w:sz w:val="22"/>
        </w:rPr>
        <w:t xml:space="preserve"> </w:t>
      </w:r>
      <w:proofErr w:type="spellStart"/>
      <w:r w:rsidR="009A3957" w:rsidRPr="009A3957">
        <w:rPr>
          <w:rFonts w:cs="Arial"/>
          <w:color w:val="6D6E70"/>
          <w:sz w:val="22"/>
        </w:rPr>
        <w:t>kev</w:t>
      </w:r>
      <w:proofErr w:type="spellEnd"/>
      <w:r w:rsidR="009A3957" w:rsidRPr="009A3957">
        <w:rPr>
          <w:rFonts w:cs="Arial"/>
          <w:color w:val="6D6E70"/>
          <w:sz w:val="22"/>
        </w:rPr>
        <w:t xml:space="preserve"> xav tau </w:t>
      </w:r>
      <w:proofErr w:type="spellStart"/>
      <w:r w:rsidR="009A3957" w:rsidRPr="009A3957">
        <w:rPr>
          <w:rFonts w:cs="Arial"/>
          <w:color w:val="6D6E70"/>
          <w:sz w:val="22"/>
        </w:rPr>
        <w:t>tshwj</w:t>
      </w:r>
      <w:proofErr w:type="spellEnd"/>
      <w:r w:rsidR="009A3957" w:rsidRPr="009A3957">
        <w:rPr>
          <w:rFonts w:cs="Arial"/>
          <w:color w:val="6D6E70"/>
          <w:sz w:val="22"/>
        </w:rPr>
        <w:t xml:space="preserve"> </w:t>
      </w:r>
      <w:proofErr w:type="spellStart"/>
      <w:r w:rsidR="009A3957" w:rsidRPr="009A3957">
        <w:rPr>
          <w:rFonts w:cs="Arial"/>
          <w:color w:val="6D6E70"/>
          <w:sz w:val="22"/>
        </w:rPr>
        <w:t>xeeb</w:t>
      </w:r>
      <w:proofErr w:type="spellEnd"/>
      <w:r w:rsidR="009A3957" w:rsidRPr="009A3957">
        <w:rPr>
          <w:rFonts w:cs="Arial"/>
          <w:color w:val="6D6E70"/>
          <w:sz w:val="22"/>
        </w:rPr>
        <w:t xml:space="preserve"> </w:t>
      </w:r>
      <w:proofErr w:type="spellStart"/>
      <w:r w:rsidR="009A3957" w:rsidRPr="009A3957">
        <w:rPr>
          <w:rFonts w:cs="Arial"/>
          <w:color w:val="6D6E70"/>
          <w:sz w:val="22"/>
        </w:rPr>
        <w:t>rau</w:t>
      </w:r>
      <w:proofErr w:type="spellEnd"/>
      <w:r w:rsidR="009A3957" w:rsidRPr="009A3957">
        <w:rPr>
          <w:rFonts w:cs="Arial"/>
          <w:color w:val="6D6E70"/>
          <w:sz w:val="22"/>
        </w:rPr>
        <w:t xml:space="preserve"> </w:t>
      </w:r>
      <w:proofErr w:type="spellStart"/>
      <w:r w:rsidR="009A3957" w:rsidRPr="009A3957">
        <w:rPr>
          <w:rFonts w:cs="Arial"/>
          <w:color w:val="6D6E70"/>
          <w:sz w:val="22"/>
        </w:rPr>
        <w:t>cov</w:t>
      </w:r>
      <w:proofErr w:type="spellEnd"/>
      <w:r w:rsidR="009A3957" w:rsidRPr="009A3957">
        <w:rPr>
          <w:rFonts w:cs="Arial"/>
          <w:color w:val="6D6E70"/>
          <w:sz w:val="22"/>
        </w:rPr>
        <w:t xml:space="preserve"> </w:t>
      </w:r>
      <w:proofErr w:type="spellStart"/>
      <w:r w:rsidR="009A3957" w:rsidRPr="009A3957">
        <w:rPr>
          <w:rFonts w:cs="Arial"/>
          <w:color w:val="6D6E70"/>
          <w:sz w:val="22"/>
        </w:rPr>
        <w:t>tsev</w:t>
      </w:r>
      <w:proofErr w:type="spellEnd"/>
      <w:r w:rsidR="009A3957" w:rsidRPr="009A3957">
        <w:rPr>
          <w:rFonts w:cs="Arial"/>
          <w:color w:val="6D6E70"/>
          <w:sz w:val="22"/>
        </w:rPr>
        <w:t xml:space="preserve"> nyob </w:t>
      </w:r>
      <w:proofErr w:type="spellStart"/>
      <w:r w:rsidR="009A3957" w:rsidRPr="009A3957">
        <w:rPr>
          <w:rFonts w:cs="Arial"/>
          <w:color w:val="6D6E70"/>
          <w:sz w:val="22"/>
        </w:rPr>
        <w:t>qis</w:t>
      </w:r>
      <w:proofErr w:type="spellEnd"/>
      <w:r w:rsidR="009A3957" w:rsidRPr="009A3957">
        <w:rPr>
          <w:rFonts w:cs="Arial"/>
          <w:color w:val="6D6E70"/>
          <w:sz w:val="22"/>
        </w:rPr>
        <w:t xml:space="preserve"> </w:t>
      </w:r>
      <w:proofErr w:type="spellStart"/>
      <w:r w:rsidR="009A3957" w:rsidRPr="009A3957">
        <w:rPr>
          <w:rFonts w:cs="Arial"/>
          <w:color w:val="6D6E70"/>
          <w:sz w:val="22"/>
        </w:rPr>
        <w:t>uas</w:t>
      </w:r>
      <w:proofErr w:type="spellEnd"/>
      <w:r w:rsidR="009A3957" w:rsidRPr="009A3957">
        <w:rPr>
          <w:rFonts w:cs="Arial"/>
          <w:color w:val="6D6E70"/>
          <w:sz w:val="22"/>
        </w:rPr>
        <w:t xml:space="preserve"> </w:t>
      </w:r>
      <w:proofErr w:type="spellStart"/>
      <w:r w:rsidR="009A3957" w:rsidRPr="009A3957">
        <w:rPr>
          <w:rFonts w:cs="Arial"/>
          <w:color w:val="6D6E70"/>
          <w:sz w:val="22"/>
        </w:rPr>
        <w:t>tsis</w:t>
      </w:r>
      <w:proofErr w:type="spellEnd"/>
      <w:r w:rsidR="009A3957" w:rsidRPr="009A3957">
        <w:rPr>
          <w:rFonts w:cs="Arial"/>
          <w:color w:val="6D6E70"/>
          <w:sz w:val="22"/>
        </w:rPr>
        <w:t xml:space="preserve"> muaj qhov xav tau nyob </w:t>
      </w:r>
      <w:proofErr w:type="spellStart"/>
      <w:r w:rsidR="009A3957" w:rsidRPr="009A3957">
        <w:rPr>
          <w:rFonts w:cs="Arial"/>
          <w:color w:val="6D6E70"/>
          <w:sz w:val="22"/>
        </w:rPr>
        <w:t>ib</w:t>
      </w:r>
      <w:proofErr w:type="spellEnd"/>
      <w:r w:rsidR="009A3957" w:rsidRPr="009A3957">
        <w:rPr>
          <w:rFonts w:cs="Arial"/>
          <w:color w:val="6D6E70"/>
          <w:sz w:val="22"/>
        </w:rPr>
        <w:t xml:space="preserve"> </w:t>
      </w:r>
      <w:proofErr w:type="spellStart"/>
      <w:r w:rsidR="009A3957" w:rsidRPr="009A3957">
        <w:rPr>
          <w:rFonts w:cs="Arial"/>
          <w:color w:val="6D6E70"/>
          <w:sz w:val="22"/>
        </w:rPr>
        <w:t>puag</w:t>
      </w:r>
      <w:proofErr w:type="spellEnd"/>
      <w:r w:rsidR="009A3957" w:rsidRPr="009A3957">
        <w:rPr>
          <w:rFonts w:cs="Arial"/>
          <w:color w:val="6D6E70"/>
          <w:sz w:val="22"/>
        </w:rPr>
        <w:t xml:space="preserve"> </w:t>
      </w:r>
      <w:proofErr w:type="spellStart"/>
      <w:r w:rsidR="009A3957" w:rsidRPr="009A3957">
        <w:rPr>
          <w:rFonts w:cs="Arial"/>
          <w:color w:val="6D6E70"/>
          <w:sz w:val="22"/>
        </w:rPr>
        <w:t>ncig</w:t>
      </w:r>
      <w:proofErr w:type="spellEnd"/>
      <w:r w:rsidR="009A3957" w:rsidRPr="009A3957">
        <w:rPr>
          <w:rFonts w:cs="Arial"/>
          <w:color w:val="6D6E70"/>
          <w:sz w:val="22"/>
        </w:rPr>
        <w:t xml:space="preserve"> ntawm </w:t>
      </w:r>
      <w:proofErr w:type="spellStart"/>
      <w:r w:rsidR="009A3957" w:rsidRPr="009A3957">
        <w:rPr>
          <w:rFonts w:cs="Arial"/>
          <w:color w:val="6D6E70"/>
          <w:sz w:val="22"/>
        </w:rPr>
        <w:t>kev</w:t>
      </w:r>
      <w:proofErr w:type="spellEnd"/>
      <w:r w:rsidR="009A3957" w:rsidRPr="009A3957">
        <w:rPr>
          <w:rFonts w:cs="Arial"/>
          <w:color w:val="6D6E70"/>
          <w:sz w:val="22"/>
        </w:rPr>
        <w:t xml:space="preserve"> sim </w:t>
      </w:r>
      <w:proofErr w:type="spellStart"/>
      <w:r w:rsidR="009A3957" w:rsidRPr="009A3957">
        <w:rPr>
          <w:rFonts w:cs="Arial"/>
          <w:color w:val="6D6E70"/>
          <w:sz w:val="22"/>
        </w:rPr>
        <w:t>tshuaj</w:t>
      </w:r>
      <w:proofErr w:type="spellEnd"/>
      <w:r w:rsidR="009A3957" w:rsidRPr="009A3957">
        <w:rPr>
          <w:rFonts w:cs="Arial"/>
          <w:color w:val="6D6E70"/>
          <w:sz w:val="22"/>
        </w:rPr>
        <w:t xml:space="preserve">, </w:t>
      </w:r>
      <w:proofErr w:type="spellStart"/>
      <w:r w:rsidR="009A3957" w:rsidRPr="009A3957">
        <w:rPr>
          <w:rFonts w:cs="Arial"/>
          <w:color w:val="6D6E70"/>
          <w:sz w:val="22"/>
        </w:rPr>
        <w:t>kev</w:t>
      </w:r>
      <w:proofErr w:type="spellEnd"/>
      <w:r w:rsidR="009A3957" w:rsidRPr="009A3957">
        <w:rPr>
          <w:rFonts w:cs="Arial"/>
          <w:color w:val="6D6E70"/>
          <w:sz w:val="22"/>
        </w:rPr>
        <w:t xml:space="preserve"> </w:t>
      </w:r>
      <w:proofErr w:type="spellStart"/>
      <w:r w:rsidR="009A3957" w:rsidRPr="009A3957">
        <w:rPr>
          <w:rFonts w:cs="Arial"/>
          <w:color w:val="6D6E70"/>
          <w:sz w:val="22"/>
        </w:rPr>
        <w:t>ua</w:t>
      </w:r>
      <w:proofErr w:type="spellEnd"/>
      <w:r w:rsidR="009A3957" w:rsidRPr="009A3957">
        <w:rPr>
          <w:rFonts w:cs="Arial"/>
          <w:color w:val="6D6E70"/>
          <w:sz w:val="22"/>
        </w:rPr>
        <w:t xml:space="preserve"> </w:t>
      </w:r>
      <w:proofErr w:type="spellStart"/>
      <w:r w:rsidR="009A3957" w:rsidRPr="009A3957">
        <w:rPr>
          <w:rFonts w:cs="Arial"/>
          <w:color w:val="6D6E70"/>
          <w:sz w:val="22"/>
        </w:rPr>
        <w:t>siab</w:t>
      </w:r>
      <w:proofErr w:type="spellEnd"/>
      <w:r w:rsidR="009A3957" w:rsidRPr="009A3957">
        <w:rPr>
          <w:rFonts w:cs="Arial"/>
          <w:color w:val="6D6E70"/>
          <w:sz w:val="22"/>
        </w:rPr>
        <w:t xml:space="preserve"> </w:t>
      </w:r>
      <w:proofErr w:type="spellStart"/>
      <w:r w:rsidR="009A3957" w:rsidRPr="009A3957">
        <w:rPr>
          <w:rFonts w:cs="Arial"/>
          <w:color w:val="6D6E70"/>
          <w:sz w:val="22"/>
        </w:rPr>
        <w:t>ntev</w:t>
      </w:r>
      <w:proofErr w:type="spellEnd"/>
      <w:r w:rsidR="009A3957" w:rsidRPr="009A3957">
        <w:rPr>
          <w:rFonts w:cs="Arial"/>
          <w:color w:val="6D6E70"/>
          <w:sz w:val="22"/>
        </w:rPr>
        <w:t xml:space="preserve">, </w:t>
      </w:r>
      <w:proofErr w:type="spellStart"/>
      <w:r w:rsidR="009A3957" w:rsidRPr="009A3957">
        <w:rPr>
          <w:rFonts w:cs="Arial"/>
          <w:color w:val="6D6E70"/>
          <w:sz w:val="22"/>
        </w:rPr>
        <w:t>keeb</w:t>
      </w:r>
      <w:proofErr w:type="spellEnd"/>
      <w:r w:rsidR="009A3957" w:rsidRPr="009A3957">
        <w:rPr>
          <w:rFonts w:cs="Arial"/>
          <w:color w:val="6D6E70"/>
          <w:sz w:val="22"/>
        </w:rPr>
        <w:t xml:space="preserve"> </w:t>
      </w:r>
      <w:proofErr w:type="spellStart"/>
      <w:r w:rsidR="009A3957" w:rsidRPr="009A3957">
        <w:rPr>
          <w:rFonts w:cs="Arial"/>
          <w:color w:val="6D6E70"/>
          <w:sz w:val="22"/>
        </w:rPr>
        <w:t>kwm</w:t>
      </w:r>
      <w:proofErr w:type="spellEnd"/>
      <w:r w:rsidR="009A3957" w:rsidRPr="009A3957">
        <w:rPr>
          <w:rFonts w:cs="Arial"/>
          <w:color w:val="6D6E70"/>
          <w:sz w:val="22"/>
        </w:rPr>
        <w:t xml:space="preserve"> </w:t>
      </w:r>
      <w:proofErr w:type="spellStart"/>
      <w:r w:rsidR="009A3957" w:rsidRPr="009A3957">
        <w:rPr>
          <w:rFonts w:cs="Arial"/>
          <w:color w:val="6D6E70"/>
          <w:sz w:val="22"/>
        </w:rPr>
        <w:t>kev</w:t>
      </w:r>
      <w:proofErr w:type="spellEnd"/>
      <w:r w:rsidR="009A3957" w:rsidRPr="009A3957">
        <w:rPr>
          <w:rFonts w:cs="Arial"/>
          <w:color w:val="6D6E70"/>
          <w:sz w:val="22"/>
        </w:rPr>
        <w:t xml:space="preserve"> </w:t>
      </w:r>
      <w:proofErr w:type="spellStart"/>
      <w:r w:rsidR="009A3957" w:rsidRPr="009A3957">
        <w:rPr>
          <w:rFonts w:cs="Arial"/>
          <w:color w:val="6D6E70"/>
          <w:sz w:val="22"/>
        </w:rPr>
        <w:t>ua</w:t>
      </w:r>
      <w:proofErr w:type="spellEnd"/>
      <w:r w:rsidR="009A3957" w:rsidRPr="009A3957">
        <w:rPr>
          <w:rFonts w:cs="Arial"/>
          <w:color w:val="6D6E70"/>
          <w:sz w:val="22"/>
        </w:rPr>
        <w:t xml:space="preserve"> </w:t>
      </w:r>
      <w:proofErr w:type="spellStart"/>
      <w:r w:rsidR="009A3957" w:rsidRPr="009A3957">
        <w:rPr>
          <w:rFonts w:cs="Arial"/>
          <w:color w:val="6D6E70"/>
          <w:sz w:val="22"/>
        </w:rPr>
        <w:t>phem</w:t>
      </w:r>
      <w:proofErr w:type="spellEnd"/>
      <w:r w:rsidR="009A3957" w:rsidRPr="009A3957">
        <w:rPr>
          <w:rFonts w:cs="Arial"/>
          <w:color w:val="6D6E70"/>
          <w:sz w:val="22"/>
        </w:rPr>
        <w:t xml:space="preserve">, thiab </w:t>
      </w:r>
      <w:proofErr w:type="spellStart"/>
      <w:r w:rsidR="009A3957" w:rsidRPr="009A3957">
        <w:rPr>
          <w:rFonts w:cs="Arial"/>
          <w:color w:val="6D6E70"/>
          <w:sz w:val="22"/>
        </w:rPr>
        <w:t>kev</w:t>
      </w:r>
      <w:proofErr w:type="spellEnd"/>
      <w:r w:rsidR="009A3957" w:rsidRPr="009A3957">
        <w:rPr>
          <w:rFonts w:cs="Arial"/>
          <w:color w:val="6D6E70"/>
          <w:sz w:val="22"/>
        </w:rPr>
        <w:t xml:space="preserve"> teem </w:t>
      </w:r>
      <w:proofErr w:type="spellStart"/>
      <w:r w:rsidR="009A3957" w:rsidRPr="009A3957">
        <w:rPr>
          <w:rFonts w:cs="Arial"/>
          <w:color w:val="6D6E70"/>
          <w:sz w:val="22"/>
        </w:rPr>
        <w:t>caij</w:t>
      </w:r>
      <w:proofErr w:type="spellEnd"/>
      <w:r w:rsidR="009A3957" w:rsidRPr="009A3957">
        <w:rPr>
          <w:rFonts w:cs="Arial"/>
          <w:color w:val="6D6E70"/>
          <w:sz w:val="22"/>
        </w:rPr>
        <w:t xml:space="preserve"> </w:t>
      </w:r>
      <w:proofErr w:type="spellStart"/>
      <w:r w:rsidR="009A3957" w:rsidRPr="009A3957">
        <w:rPr>
          <w:rFonts w:cs="Arial"/>
          <w:color w:val="6D6E70"/>
          <w:sz w:val="22"/>
        </w:rPr>
        <w:t>kho</w:t>
      </w:r>
      <w:proofErr w:type="spellEnd"/>
      <w:r w:rsidR="009A3957" w:rsidRPr="009A3957">
        <w:rPr>
          <w:rFonts w:cs="Arial"/>
          <w:color w:val="6D6E70"/>
          <w:sz w:val="22"/>
        </w:rPr>
        <w:t xml:space="preserve"> mob. Rau </w:t>
      </w:r>
      <w:proofErr w:type="spellStart"/>
      <w:r w:rsidR="009A3957" w:rsidRPr="009A3957">
        <w:rPr>
          <w:rFonts w:cs="Arial"/>
          <w:color w:val="6D6E70"/>
          <w:sz w:val="22"/>
        </w:rPr>
        <w:t>cov</w:t>
      </w:r>
      <w:proofErr w:type="spellEnd"/>
      <w:r w:rsidR="009A3957" w:rsidRPr="009A3957">
        <w:rPr>
          <w:rFonts w:cs="Arial"/>
          <w:color w:val="6D6E70"/>
          <w:sz w:val="22"/>
        </w:rPr>
        <w:t xml:space="preserve"> </w:t>
      </w:r>
      <w:proofErr w:type="spellStart"/>
      <w:r w:rsidR="009A3957" w:rsidRPr="009A3957">
        <w:rPr>
          <w:rFonts w:cs="Arial"/>
          <w:color w:val="6D6E70"/>
          <w:sz w:val="22"/>
        </w:rPr>
        <w:t>pov</w:t>
      </w:r>
      <w:proofErr w:type="spellEnd"/>
      <w:r w:rsidR="009A3957" w:rsidRPr="009A3957">
        <w:rPr>
          <w:rFonts w:cs="Arial"/>
          <w:color w:val="6D6E70"/>
          <w:sz w:val="22"/>
        </w:rPr>
        <w:t xml:space="preserve"> </w:t>
      </w:r>
      <w:proofErr w:type="spellStart"/>
      <w:r w:rsidR="009A3957" w:rsidRPr="009A3957">
        <w:rPr>
          <w:rFonts w:cs="Arial"/>
          <w:color w:val="6D6E70"/>
          <w:sz w:val="22"/>
        </w:rPr>
        <w:t>thawj</w:t>
      </w:r>
      <w:proofErr w:type="spellEnd"/>
      <w:r w:rsidR="009A3957" w:rsidRPr="009A3957">
        <w:rPr>
          <w:rFonts w:cs="Arial"/>
          <w:color w:val="6D6E70"/>
          <w:sz w:val="22"/>
        </w:rPr>
        <w:t xml:space="preserve"> </w:t>
      </w:r>
      <w:proofErr w:type="spellStart"/>
      <w:r w:rsidR="009A3957" w:rsidRPr="009A3957">
        <w:rPr>
          <w:rFonts w:cs="Arial"/>
          <w:color w:val="6D6E70"/>
          <w:sz w:val="22"/>
        </w:rPr>
        <w:t>nos</w:t>
      </w:r>
      <w:proofErr w:type="spellEnd"/>
      <w:r w:rsidR="009A3957" w:rsidRPr="009A3957">
        <w:rPr>
          <w:rFonts w:cs="Arial"/>
          <w:color w:val="6D6E70"/>
          <w:sz w:val="22"/>
        </w:rPr>
        <w:t xml:space="preserve">, </w:t>
      </w:r>
      <w:proofErr w:type="spellStart"/>
      <w:r w:rsidR="009A3957" w:rsidRPr="009A3957">
        <w:rPr>
          <w:rFonts w:cs="Arial"/>
          <w:color w:val="6D6E70"/>
          <w:sz w:val="22"/>
        </w:rPr>
        <w:t>yuav</w:t>
      </w:r>
      <w:proofErr w:type="spellEnd"/>
      <w:r w:rsidR="009A3957" w:rsidRPr="009A3957">
        <w:rPr>
          <w:rFonts w:cs="Arial"/>
          <w:color w:val="6D6E70"/>
          <w:sz w:val="22"/>
        </w:rPr>
        <w:t xml:space="preserve"> </w:t>
      </w:r>
      <w:proofErr w:type="spellStart"/>
      <w:r w:rsidR="009A3957" w:rsidRPr="009A3957">
        <w:rPr>
          <w:rFonts w:cs="Arial"/>
          <w:color w:val="6D6E70"/>
          <w:sz w:val="22"/>
        </w:rPr>
        <w:t>tsum</w:t>
      </w:r>
      <w:proofErr w:type="spellEnd"/>
      <w:r w:rsidR="009A3957" w:rsidRPr="009A3957">
        <w:rPr>
          <w:rFonts w:cs="Arial"/>
          <w:color w:val="6D6E70"/>
          <w:sz w:val="22"/>
        </w:rPr>
        <w:t xml:space="preserve"> tau </w:t>
      </w:r>
      <w:proofErr w:type="spellStart"/>
      <w:r w:rsidR="009A3957" w:rsidRPr="009A3957">
        <w:rPr>
          <w:rFonts w:cs="Arial"/>
          <w:color w:val="6D6E70"/>
          <w:sz w:val="22"/>
        </w:rPr>
        <w:t>ua</w:t>
      </w:r>
      <w:proofErr w:type="spellEnd"/>
      <w:r w:rsidR="009A3957" w:rsidRPr="009A3957">
        <w:rPr>
          <w:rFonts w:cs="Arial"/>
          <w:color w:val="6D6E70"/>
          <w:sz w:val="22"/>
        </w:rPr>
        <w:t xml:space="preserve"> </w:t>
      </w:r>
      <w:proofErr w:type="spellStart"/>
      <w:r w:rsidR="009A3957" w:rsidRPr="009A3957">
        <w:rPr>
          <w:rFonts w:cs="Arial"/>
          <w:color w:val="6D6E70"/>
          <w:sz w:val="22"/>
        </w:rPr>
        <w:t>kom</w:t>
      </w:r>
      <w:proofErr w:type="spellEnd"/>
      <w:r w:rsidR="009A3957" w:rsidRPr="009A3957">
        <w:rPr>
          <w:rFonts w:cs="Arial"/>
          <w:color w:val="6D6E70"/>
          <w:sz w:val="22"/>
        </w:rPr>
        <w:t xml:space="preserve"> </w:t>
      </w:r>
      <w:proofErr w:type="spellStart"/>
      <w:r w:rsidR="009A3957" w:rsidRPr="009A3957">
        <w:rPr>
          <w:rFonts w:cs="Arial"/>
          <w:color w:val="6D6E70"/>
          <w:sz w:val="22"/>
        </w:rPr>
        <w:t>ntseeg</w:t>
      </w:r>
      <w:proofErr w:type="spellEnd"/>
      <w:r w:rsidR="009A3957" w:rsidRPr="009A3957">
        <w:rPr>
          <w:rFonts w:cs="Arial"/>
          <w:color w:val="6D6E70"/>
          <w:sz w:val="22"/>
        </w:rPr>
        <w:t xml:space="preserve"> tau </w:t>
      </w:r>
      <w:proofErr w:type="spellStart"/>
      <w:r w:rsidR="009A3957" w:rsidRPr="009A3957">
        <w:rPr>
          <w:rFonts w:cs="Arial"/>
          <w:color w:val="6D6E70"/>
          <w:sz w:val="22"/>
        </w:rPr>
        <w:t>tias</w:t>
      </w:r>
      <w:proofErr w:type="spellEnd"/>
      <w:r w:rsidR="009A3957" w:rsidRPr="009A3957">
        <w:rPr>
          <w:rFonts w:cs="Arial"/>
          <w:color w:val="6D6E70"/>
          <w:sz w:val="22"/>
        </w:rPr>
        <w:t xml:space="preserve"> muaj </w:t>
      </w:r>
      <w:proofErr w:type="spellStart"/>
      <w:r w:rsidR="009A3957" w:rsidRPr="009A3957">
        <w:rPr>
          <w:rFonts w:cs="Arial"/>
          <w:color w:val="6D6E70"/>
          <w:sz w:val="22"/>
        </w:rPr>
        <w:t>vaj</w:t>
      </w:r>
      <w:proofErr w:type="spellEnd"/>
      <w:r w:rsidR="009A3957" w:rsidRPr="009A3957">
        <w:rPr>
          <w:rFonts w:cs="Arial"/>
          <w:color w:val="6D6E70"/>
          <w:sz w:val="22"/>
        </w:rPr>
        <w:t xml:space="preserve"> </w:t>
      </w:r>
      <w:proofErr w:type="spellStart"/>
      <w:r w:rsidR="009A3957" w:rsidRPr="009A3957">
        <w:rPr>
          <w:rFonts w:cs="Arial"/>
          <w:color w:val="6D6E70"/>
          <w:sz w:val="22"/>
        </w:rPr>
        <w:t>tsev</w:t>
      </w:r>
      <w:proofErr w:type="spellEnd"/>
      <w:r w:rsidR="009A3957" w:rsidRPr="009A3957">
        <w:rPr>
          <w:rFonts w:cs="Arial"/>
          <w:color w:val="6D6E70"/>
          <w:sz w:val="22"/>
        </w:rPr>
        <w:t xml:space="preserve"> nyob </w:t>
      </w:r>
      <w:proofErr w:type="spellStart"/>
      <w:r w:rsidR="009A3957" w:rsidRPr="009A3957">
        <w:rPr>
          <w:rFonts w:cs="Arial"/>
          <w:color w:val="6D6E70"/>
          <w:sz w:val="22"/>
        </w:rPr>
        <w:t>nyab</w:t>
      </w:r>
      <w:proofErr w:type="spellEnd"/>
      <w:r w:rsidR="009A3957" w:rsidRPr="009A3957">
        <w:rPr>
          <w:rFonts w:cs="Arial"/>
          <w:color w:val="6D6E70"/>
          <w:sz w:val="22"/>
        </w:rPr>
        <w:t xml:space="preserve"> </w:t>
      </w:r>
      <w:proofErr w:type="spellStart"/>
      <w:r w:rsidR="009A3957" w:rsidRPr="009A3957">
        <w:rPr>
          <w:rFonts w:cs="Arial"/>
          <w:color w:val="6D6E70"/>
          <w:sz w:val="22"/>
        </w:rPr>
        <w:t>xeeb</w:t>
      </w:r>
      <w:proofErr w:type="spellEnd"/>
      <w:r w:rsidR="009A3957" w:rsidRPr="009A3957">
        <w:rPr>
          <w:rFonts w:cs="Arial"/>
          <w:color w:val="6D6E70"/>
          <w:sz w:val="22"/>
        </w:rPr>
        <w:t xml:space="preserve"> thiab </w:t>
      </w:r>
      <w:proofErr w:type="spellStart"/>
      <w:r w:rsidR="009A3957" w:rsidRPr="009A3957">
        <w:rPr>
          <w:rFonts w:cs="Arial"/>
          <w:color w:val="6D6E70"/>
          <w:sz w:val="22"/>
        </w:rPr>
        <w:t>yuav</w:t>
      </w:r>
      <w:proofErr w:type="spellEnd"/>
      <w:r w:rsidR="009A3957" w:rsidRPr="009A3957">
        <w:rPr>
          <w:rFonts w:cs="Arial"/>
          <w:color w:val="6D6E70"/>
          <w:sz w:val="22"/>
        </w:rPr>
        <w:t xml:space="preserve"> </w:t>
      </w:r>
      <w:proofErr w:type="spellStart"/>
      <w:r w:rsidR="009A3957" w:rsidRPr="009A3957">
        <w:rPr>
          <w:rFonts w:cs="Arial"/>
          <w:color w:val="6D6E70"/>
          <w:sz w:val="22"/>
        </w:rPr>
        <w:t>tsum</w:t>
      </w:r>
      <w:proofErr w:type="spellEnd"/>
      <w:r w:rsidR="009A3957" w:rsidRPr="009A3957">
        <w:rPr>
          <w:rFonts w:cs="Arial"/>
          <w:color w:val="6D6E70"/>
          <w:sz w:val="22"/>
        </w:rPr>
        <w:t xml:space="preserve"> tau </w:t>
      </w:r>
      <w:proofErr w:type="spellStart"/>
      <w:r w:rsidR="009A3957" w:rsidRPr="009A3957">
        <w:rPr>
          <w:rFonts w:cs="Arial"/>
          <w:color w:val="6D6E70"/>
          <w:sz w:val="22"/>
        </w:rPr>
        <w:t>ua</w:t>
      </w:r>
      <w:proofErr w:type="spellEnd"/>
      <w:r w:rsidR="009A3957" w:rsidRPr="009A3957">
        <w:rPr>
          <w:rFonts w:cs="Arial"/>
          <w:color w:val="6D6E70"/>
          <w:sz w:val="22"/>
        </w:rPr>
        <w:t xml:space="preserve"> </w:t>
      </w:r>
      <w:proofErr w:type="spellStart"/>
      <w:r w:rsidR="009A3957" w:rsidRPr="009A3957">
        <w:rPr>
          <w:rFonts w:cs="Arial"/>
          <w:color w:val="6D6E70"/>
          <w:sz w:val="22"/>
        </w:rPr>
        <w:t>kom</w:t>
      </w:r>
      <w:proofErr w:type="spellEnd"/>
      <w:r w:rsidR="009A3957" w:rsidRPr="009A3957">
        <w:rPr>
          <w:rFonts w:cs="Arial"/>
          <w:color w:val="6D6E70"/>
          <w:sz w:val="22"/>
        </w:rPr>
        <w:t xml:space="preserve"> </w:t>
      </w:r>
      <w:proofErr w:type="spellStart"/>
      <w:r w:rsidR="009A3957" w:rsidRPr="009A3957">
        <w:rPr>
          <w:rFonts w:cs="Arial"/>
          <w:color w:val="6D6E70"/>
          <w:sz w:val="22"/>
        </w:rPr>
        <w:t>txo</w:t>
      </w:r>
      <w:proofErr w:type="spellEnd"/>
      <w:r w:rsidR="009A3957" w:rsidRPr="009A3957">
        <w:rPr>
          <w:rFonts w:cs="Arial"/>
          <w:color w:val="6D6E70"/>
          <w:sz w:val="22"/>
        </w:rPr>
        <w:t xml:space="preserve"> </w:t>
      </w:r>
      <w:proofErr w:type="spellStart"/>
      <w:r w:rsidR="009A3957" w:rsidRPr="009A3957">
        <w:rPr>
          <w:rFonts w:cs="Arial"/>
          <w:color w:val="6D6E70"/>
          <w:sz w:val="22"/>
        </w:rPr>
        <w:t>qis</w:t>
      </w:r>
      <w:proofErr w:type="spellEnd"/>
      <w:r w:rsidR="009A3957" w:rsidRPr="009A3957">
        <w:rPr>
          <w:rFonts w:cs="Arial"/>
          <w:color w:val="6D6E70"/>
          <w:sz w:val="22"/>
        </w:rPr>
        <w:t xml:space="preserve"> ntawm </w:t>
      </w:r>
      <w:proofErr w:type="spellStart"/>
      <w:r w:rsidR="009A3957" w:rsidRPr="009A3957">
        <w:rPr>
          <w:rFonts w:cs="Arial"/>
          <w:color w:val="6D6E70"/>
          <w:sz w:val="22"/>
        </w:rPr>
        <w:t>kev</w:t>
      </w:r>
      <w:proofErr w:type="spellEnd"/>
      <w:r w:rsidR="009A3957" w:rsidRPr="009A3957">
        <w:rPr>
          <w:rFonts w:cs="Arial"/>
          <w:color w:val="6D6E70"/>
          <w:sz w:val="22"/>
        </w:rPr>
        <w:t xml:space="preserve"> </w:t>
      </w:r>
      <w:proofErr w:type="spellStart"/>
      <w:r w:rsidR="009A3957" w:rsidRPr="009A3957">
        <w:rPr>
          <w:rFonts w:cs="Arial"/>
          <w:color w:val="6D6E70"/>
          <w:sz w:val="22"/>
        </w:rPr>
        <w:t>ntxub</w:t>
      </w:r>
      <w:proofErr w:type="spellEnd"/>
      <w:r w:rsidR="009A3957" w:rsidRPr="009A3957">
        <w:rPr>
          <w:rFonts w:cs="Arial"/>
          <w:color w:val="6D6E70"/>
          <w:sz w:val="22"/>
        </w:rPr>
        <w:t xml:space="preserve"> </w:t>
      </w:r>
      <w:proofErr w:type="spellStart"/>
      <w:r w:rsidR="009A3957" w:rsidRPr="009A3957">
        <w:rPr>
          <w:rFonts w:cs="Arial"/>
          <w:color w:val="6D6E70"/>
          <w:sz w:val="22"/>
        </w:rPr>
        <w:t>ntxaug</w:t>
      </w:r>
      <w:proofErr w:type="spellEnd"/>
      <w:r w:rsidR="009A3957" w:rsidRPr="009A3957">
        <w:rPr>
          <w:rFonts w:cs="Arial"/>
          <w:color w:val="6D6E70"/>
          <w:sz w:val="22"/>
        </w:rPr>
        <w:t xml:space="preserve">, </w:t>
      </w:r>
      <w:proofErr w:type="spellStart"/>
      <w:r w:rsidR="009A3957" w:rsidRPr="009A3957">
        <w:rPr>
          <w:rFonts w:cs="Arial"/>
          <w:color w:val="6D6E70"/>
          <w:sz w:val="22"/>
        </w:rPr>
        <w:t>xws</w:t>
      </w:r>
      <w:proofErr w:type="spellEnd"/>
      <w:r w:rsidR="009A3957" w:rsidRPr="009A3957">
        <w:rPr>
          <w:rFonts w:cs="Arial"/>
          <w:color w:val="6D6E70"/>
          <w:sz w:val="22"/>
        </w:rPr>
        <w:t xml:space="preserve"> li </w:t>
      </w:r>
      <w:proofErr w:type="spellStart"/>
      <w:r w:rsidR="009A3957" w:rsidRPr="009A3957">
        <w:rPr>
          <w:rFonts w:cs="Arial"/>
          <w:color w:val="6D6E70"/>
          <w:sz w:val="22"/>
        </w:rPr>
        <w:t>muab</w:t>
      </w:r>
      <w:proofErr w:type="spellEnd"/>
      <w:r w:rsidR="009A3957" w:rsidRPr="009A3957">
        <w:rPr>
          <w:rFonts w:cs="Arial"/>
          <w:color w:val="6D6E70"/>
          <w:sz w:val="22"/>
        </w:rPr>
        <w:t xml:space="preserve"> </w:t>
      </w:r>
      <w:proofErr w:type="spellStart"/>
      <w:r w:rsidR="009A3957" w:rsidRPr="009A3957">
        <w:rPr>
          <w:rFonts w:cs="Arial"/>
          <w:color w:val="6D6E70"/>
          <w:sz w:val="22"/>
        </w:rPr>
        <w:t>kev</w:t>
      </w:r>
      <w:proofErr w:type="spellEnd"/>
      <w:r w:rsidR="009A3957" w:rsidRPr="009A3957">
        <w:rPr>
          <w:rFonts w:cs="Arial"/>
          <w:color w:val="6D6E70"/>
          <w:sz w:val="22"/>
        </w:rPr>
        <w:t xml:space="preserve"> </w:t>
      </w:r>
      <w:proofErr w:type="spellStart"/>
      <w:r w:rsidR="009A3957" w:rsidRPr="009A3957">
        <w:rPr>
          <w:rFonts w:cs="Arial"/>
          <w:color w:val="6D6E70"/>
          <w:sz w:val="22"/>
        </w:rPr>
        <w:t>pab</w:t>
      </w:r>
      <w:proofErr w:type="spellEnd"/>
      <w:r w:rsidR="009A3957" w:rsidRPr="009A3957">
        <w:rPr>
          <w:rFonts w:cs="Arial"/>
          <w:color w:val="6D6E70"/>
          <w:sz w:val="22"/>
        </w:rPr>
        <w:t xml:space="preserve"> </w:t>
      </w:r>
      <w:proofErr w:type="spellStart"/>
      <w:r w:rsidR="009A3957" w:rsidRPr="009A3957">
        <w:rPr>
          <w:rFonts w:cs="Arial"/>
          <w:color w:val="6D6E70"/>
          <w:sz w:val="22"/>
        </w:rPr>
        <w:t>cuam</w:t>
      </w:r>
      <w:proofErr w:type="spellEnd"/>
      <w:r w:rsidR="009A3957" w:rsidRPr="009A3957">
        <w:rPr>
          <w:rFonts w:cs="Arial"/>
          <w:color w:val="6D6E70"/>
          <w:sz w:val="22"/>
        </w:rPr>
        <w:t xml:space="preserve"> </w:t>
      </w:r>
      <w:proofErr w:type="spellStart"/>
      <w:r w:rsidR="009A3957" w:rsidRPr="009A3957">
        <w:rPr>
          <w:rFonts w:cs="Arial"/>
          <w:color w:val="6D6E70"/>
          <w:sz w:val="22"/>
        </w:rPr>
        <w:t>ncaj</w:t>
      </w:r>
      <w:proofErr w:type="spellEnd"/>
      <w:r w:rsidR="009A3957" w:rsidRPr="009A3957">
        <w:rPr>
          <w:rFonts w:cs="Arial"/>
          <w:color w:val="6D6E70"/>
          <w:sz w:val="22"/>
        </w:rPr>
        <w:t xml:space="preserve"> </w:t>
      </w:r>
      <w:proofErr w:type="spellStart"/>
      <w:r w:rsidR="009A3957" w:rsidRPr="009A3957">
        <w:rPr>
          <w:rFonts w:cs="Arial"/>
          <w:color w:val="6D6E70"/>
          <w:sz w:val="22"/>
        </w:rPr>
        <w:t>ncees</w:t>
      </w:r>
      <w:proofErr w:type="spellEnd"/>
      <w:r w:rsidR="009A3957" w:rsidRPr="009A3957">
        <w:rPr>
          <w:rFonts w:cs="Arial"/>
          <w:color w:val="6D6E70"/>
          <w:sz w:val="22"/>
        </w:rPr>
        <w:t xml:space="preserve"> ntawm </w:t>
      </w:r>
      <w:proofErr w:type="spellStart"/>
      <w:r w:rsidR="009A3957" w:rsidRPr="009A3957">
        <w:rPr>
          <w:rFonts w:cs="Arial"/>
          <w:color w:val="6D6E70"/>
          <w:sz w:val="22"/>
        </w:rPr>
        <w:t>vaj</w:t>
      </w:r>
      <w:proofErr w:type="spellEnd"/>
      <w:r w:rsidR="009A3957" w:rsidRPr="009A3957">
        <w:rPr>
          <w:rFonts w:cs="Arial"/>
          <w:color w:val="6D6E70"/>
          <w:sz w:val="22"/>
        </w:rPr>
        <w:t xml:space="preserve"> </w:t>
      </w:r>
      <w:proofErr w:type="spellStart"/>
      <w:r w:rsidR="009A3957" w:rsidRPr="009A3957">
        <w:rPr>
          <w:rFonts w:cs="Arial"/>
          <w:color w:val="6D6E70"/>
          <w:sz w:val="22"/>
        </w:rPr>
        <w:t>tsev</w:t>
      </w:r>
      <w:proofErr w:type="spellEnd"/>
      <w:r w:rsidRPr="009A3957">
        <w:rPr>
          <w:rFonts w:cs="Arial"/>
          <w:color w:val="6D6E70"/>
          <w:sz w:val="22"/>
        </w:rPr>
        <w:t>.</w:t>
      </w:r>
    </w:p>
    <w:p w14:paraId="3C31CD80" w14:textId="479F8C7A" w:rsidR="00115C44" w:rsidRPr="009A3957" w:rsidRDefault="00115C44" w:rsidP="00115C44">
      <w:pPr>
        <w:keepNext/>
        <w:spacing w:before="120" w:after="120"/>
        <w:jc w:val="both"/>
        <w:rPr>
          <w:rFonts w:cs="Arial"/>
          <w:color w:val="6D6E70"/>
          <w:sz w:val="21"/>
          <w:szCs w:val="21"/>
        </w:rPr>
      </w:pPr>
      <w:proofErr w:type="spellStart"/>
      <w:r w:rsidRPr="009A3957">
        <w:rPr>
          <w:rFonts w:cs="Arial"/>
          <w:color w:val="6D6E70"/>
          <w:sz w:val="21"/>
          <w:szCs w:val="21"/>
        </w:rPr>
        <w:t>Cov</w:t>
      </w:r>
      <w:proofErr w:type="spellEnd"/>
      <w:r w:rsidRPr="009A3957">
        <w:rPr>
          <w:rFonts w:cs="Arial"/>
          <w:color w:val="6D6E70"/>
          <w:sz w:val="21"/>
          <w:szCs w:val="21"/>
        </w:rPr>
        <w:t xml:space="preserve"> </w:t>
      </w:r>
      <w:proofErr w:type="spellStart"/>
      <w:r w:rsidR="009A3957" w:rsidRPr="009A3957">
        <w:rPr>
          <w:rFonts w:cs="Arial"/>
          <w:color w:val="6D6E70"/>
          <w:sz w:val="21"/>
          <w:szCs w:val="21"/>
        </w:rPr>
        <w:t>neeg</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laus</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cov</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neeg</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xiam</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oob</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khab</w:t>
      </w:r>
      <w:proofErr w:type="spellEnd"/>
      <w:r w:rsidR="009A3957" w:rsidRPr="009A3957">
        <w:rPr>
          <w:rFonts w:cs="Arial"/>
          <w:color w:val="6D6E70"/>
          <w:sz w:val="21"/>
          <w:szCs w:val="21"/>
        </w:rPr>
        <w:t xml:space="preserve">, thiab </w:t>
      </w:r>
      <w:proofErr w:type="spellStart"/>
      <w:r w:rsidR="009A3957" w:rsidRPr="009A3957">
        <w:rPr>
          <w:rFonts w:cs="Arial"/>
          <w:color w:val="6D6E70"/>
          <w:sz w:val="21"/>
          <w:szCs w:val="21"/>
        </w:rPr>
        <w:t>lwm</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tus</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uas</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tsis</w:t>
      </w:r>
      <w:proofErr w:type="spellEnd"/>
      <w:r w:rsidR="009A3957" w:rsidRPr="009A3957">
        <w:rPr>
          <w:rFonts w:cs="Arial"/>
          <w:color w:val="6D6E70"/>
          <w:sz w:val="21"/>
          <w:szCs w:val="21"/>
        </w:rPr>
        <w:t xml:space="preserve"> tuaj </w:t>
      </w:r>
      <w:proofErr w:type="spellStart"/>
      <w:r w:rsidR="009A3957" w:rsidRPr="009A3957">
        <w:rPr>
          <w:rFonts w:cs="Arial"/>
          <w:color w:val="6D6E70"/>
          <w:sz w:val="21"/>
          <w:szCs w:val="21"/>
        </w:rPr>
        <w:t>yeem</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siv</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tsheb</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feem</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ntau</w:t>
      </w:r>
      <w:proofErr w:type="spellEnd"/>
      <w:r w:rsidR="009A3957" w:rsidRPr="009A3957">
        <w:rPr>
          <w:rFonts w:cs="Arial"/>
          <w:color w:val="6D6E70"/>
          <w:sz w:val="21"/>
          <w:szCs w:val="21"/>
        </w:rPr>
        <w:t xml:space="preserve"> xav tau </w:t>
      </w:r>
      <w:proofErr w:type="spellStart"/>
      <w:r w:rsidR="009A3957" w:rsidRPr="009A3957">
        <w:rPr>
          <w:rFonts w:cs="Arial"/>
          <w:color w:val="6D6E70"/>
          <w:sz w:val="21"/>
          <w:szCs w:val="21"/>
        </w:rPr>
        <w:t>cov</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tsev</w:t>
      </w:r>
      <w:proofErr w:type="spellEnd"/>
      <w:r w:rsidR="009A3957" w:rsidRPr="009A3957">
        <w:rPr>
          <w:rFonts w:cs="Arial"/>
          <w:color w:val="6D6E70"/>
          <w:sz w:val="21"/>
          <w:szCs w:val="21"/>
        </w:rPr>
        <w:t xml:space="preserve"> nyob </w:t>
      </w:r>
      <w:proofErr w:type="spellStart"/>
      <w:r w:rsidR="009A3957" w:rsidRPr="009A3957">
        <w:rPr>
          <w:rFonts w:cs="Arial"/>
          <w:color w:val="6D6E70"/>
          <w:sz w:val="21"/>
          <w:szCs w:val="21"/>
        </w:rPr>
        <w:t>uas</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nkag</w:t>
      </w:r>
      <w:proofErr w:type="spellEnd"/>
      <w:r w:rsidR="009A3957" w:rsidRPr="009A3957">
        <w:rPr>
          <w:rFonts w:cs="Arial"/>
          <w:color w:val="6D6E70"/>
          <w:sz w:val="21"/>
          <w:szCs w:val="21"/>
        </w:rPr>
        <w:t xml:space="preserve"> tau </w:t>
      </w:r>
      <w:proofErr w:type="spellStart"/>
      <w:r w:rsidR="009A3957" w:rsidRPr="009A3957">
        <w:rPr>
          <w:rFonts w:cs="Arial"/>
          <w:color w:val="6D6E70"/>
          <w:sz w:val="21"/>
          <w:szCs w:val="21"/>
        </w:rPr>
        <w:t>mus</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rau</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kev</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thauj</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mus</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los</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kev</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ua</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si</w:t>
      </w:r>
      <w:proofErr w:type="spellEnd"/>
      <w:r w:rsidR="009A3957" w:rsidRPr="009A3957">
        <w:rPr>
          <w:rFonts w:cs="Arial"/>
          <w:color w:val="6D6E70"/>
          <w:sz w:val="21"/>
          <w:szCs w:val="21"/>
        </w:rPr>
        <w:t xml:space="preserve">, thiab </w:t>
      </w:r>
      <w:proofErr w:type="spellStart"/>
      <w:r w:rsidR="009A3957" w:rsidRPr="009A3957">
        <w:rPr>
          <w:rFonts w:cs="Arial"/>
          <w:color w:val="6D6E70"/>
          <w:sz w:val="21"/>
          <w:szCs w:val="21"/>
        </w:rPr>
        <w:t>kev</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ua</w:t>
      </w:r>
      <w:proofErr w:type="spellEnd"/>
      <w:r w:rsidR="009A3957" w:rsidRPr="009A3957">
        <w:rPr>
          <w:rFonts w:cs="Arial"/>
          <w:color w:val="6D6E70"/>
          <w:sz w:val="21"/>
          <w:szCs w:val="21"/>
        </w:rPr>
        <w:t xml:space="preserve"> hauj </w:t>
      </w:r>
      <w:proofErr w:type="spellStart"/>
      <w:r w:rsidR="009A3957" w:rsidRPr="009A3957">
        <w:rPr>
          <w:rFonts w:cs="Arial"/>
          <w:color w:val="6D6E70"/>
          <w:sz w:val="21"/>
          <w:szCs w:val="21"/>
        </w:rPr>
        <w:t>lwm</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Cov</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pej</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xeem</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nos</w:t>
      </w:r>
      <w:proofErr w:type="spellEnd"/>
      <w:r w:rsidR="009A3957" w:rsidRPr="009A3957">
        <w:rPr>
          <w:rFonts w:cs="Arial"/>
          <w:color w:val="6D6E70"/>
          <w:sz w:val="21"/>
          <w:szCs w:val="21"/>
        </w:rPr>
        <w:t xml:space="preserve"> xav tau </w:t>
      </w:r>
      <w:proofErr w:type="spellStart"/>
      <w:r w:rsidR="009A3957" w:rsidRPr="009A3957">
        <w:rPr>
          <w:rFonts w:cs="Arial"/>
          <w:color w:val="6D6E70"/>
          <w:sz w:val="21"/>
          <w:szCs w:val="21"/>
        </w:rPr>
        <w:t>kev</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xaiv</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vaj</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tsev</w:t>
      </w:r>
      <w:proofErr w:type="spellEnd"/>
      <w:r w:rsidR="009A3957" w:rsidRPr="009A3957">
        <w:rPr>
          <w:rFonts w:cs="Arial"/>
          <w:color w:val="6D6E70"/>
          <w:sz w:val="21"/>
          <w:szCs w:val="21"/>
        </w:rPr>
        <w:t xml:space="preserve"> nyob </w:t>
      </w:r>
      <w:proofErr w:type="spellStart"/>
      <w:r w:rsidR="009A3957" w:rsidRPr="009A3957">
        <w:rPr>
          <w:rFonts w:cs="Arial"/>
          <w:color w:val="6D6E70"/>
          <w:sz w:val="21"/>
          <w:szCs w:val="21"/>
        </w:rPr>
        <w:t>uas</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koom</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ua</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ke</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hauv</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zej</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zog</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los</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muab</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kev</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nkag</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mus</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rau</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cov</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kev</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pab</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cuam</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thaum</w:t>
      </w:r>
      <w:proofErr w:type="spellEnd"/>
      <w:r w:rsidR="009A3957" w:rsidRPr="009A3957">
        <w:rPr>
          <w:rFonts w:cs="Arial"/>
          <w:color w:val="6D6E70"/>
          <w:sz w:val="21"/>
          <w:szCs w:val="21"/>
        </w:rPr>
        <w:t xml:space="preserve"> muaj </w:t>
      </w:r>
      <w:proofErr w:type="spellStart"/>
      <w:r w:rsidR="009A3957" w:rsidRPr="009A3957">
        <w:rPr>
          <w:rFonts w:cs="Arial"/>
          <w:color w:val="6D6E70"/>
          <w:sz w:val="21"/>
          <w:szCs w:val="21"/>
        </w:rPr>
        <w:t>kev</w:t>
      </w:r>
      <w:proofErr w:type="spellEnd"/>
      <w:r w:rsidR="009A3957" w:rsidRPr="009A3957">
        <w:rPr>
          <w:rFonts w:cs="Arial"/>
          <w:color w:val="6D6E70"/>
          <w:sz w:val="21"/>
          <w:szCs w:val="21"/>
        </w:rPr>
        <w:t xml:space="preserve"> xav tau thiab </w:t>
      </w:r>
      <w:proofErr w:type="spellStart"/>
      <w:r w:rsidR="009A3957" w:rsidRPr="009A3957">
        <w:rPr>
          <w:rFonts w:cs="Arial"/>
          <w:color w:val="6D6E70"/>
          <w:sz w:val="21"/>
          <w:szCs w:val="21"/>
        </w:rPr>
        <w:t>txo</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qis</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kev</w:t>
      </w:r>
      <w:proofErr w:type="spellEnd"/>
      <w:r w:rsidR="009A3957" w:rsidRPr="009A3957">
        <w:rPr>
          <w:rFonts w:cs="Arial"/>
          <w:color w:val="6D6E70"/>
          <w:sz w:val="21"/>
          <w:szCs w:val="21"/>
        </w:rPr>
        <w:t xml:space="preserve"> sib </w:t>
      </w:r>
      <w:proofErr w:type="spellStart"/>
      <w:r w:rsidR="009A3957" w:rsidRPr="009A3957">
        <w:rPr>
          <w:rFonts w:cs="Arial"/>
          <w:color w:val="6D6E70"/>
          <w:sz w:val="21"/>
          <w:szCs w:val="21"/>
        </w:rPr>
        <w:t>cais</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Ib</w:t>
      </w:r>
      <w:proofErr w:type="spellEnd"/>
      <w:r w:rsidR="009A3957" w:rsidRPr="009A3957">
        <w:rPr>
          <w:rFonts w:cs="Arial"/>
          <w:color w:val="6D6E70"/>
          <w:sz w:val="21"/>
          <w:szCs w:val="21"/>
        </w:rPr>
        <w:t xml:space="preserve"> yam li </w:t>
      </w:r>
      <w:proofErr w:type="spellStart"/>
      <w:r w:rsidR="009A3957" w:rsidRPr="009A3957">
        <w:rPr>
          <w:rFonts w:cs="Arial"/>
          <w:color w:val="6D6E70"/>
          <w:sz w:val="21"/>
          <w:szCs w:val="21"/>
        </w:rPr>
        <w:t>lwm</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cov</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neeg</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uas</w:t>
      </w:r>
      <w:proofErr w:type="spellEnd"/>
      <w:r w:rsidR="009A3957" w:rsidRPr="009A3957">
        <w:rPr>
          <w:rFonts w:cs="Arial"/>
          <w:color w:val="6D6E70"/>
          <w:sz w:val="21"/>
          <w:szCs w:val="21"/>
        </w:rPr>
        <w:t xml:space="preserve"> muaj </w:t>
      </w:r>
      <w:proofErr w:type="spellStart"/>
      <w:r w:rsidR="009A3957" w:rsidRPr="009A3957">
        <w:rPr>
          <w:rFonts w:cs="Arial"/>
          <w:color w:val="6D6E70"/>
          <w:sz w:val="21"/>
          <w:szCs w:val="21"/>
        </w:rPr>
        <w:t>kev</w:t>
      </w:r>
      <w:proofErr w:type="spellEnd"/>
      <w:r w:rsidR="009A3957" w:rsidRPr="009A3957">
        <w:rPr>
          <w:rFonts w:cs="Arial"/>
          <w:color w:val="6D6E70"/>
          <w:sz w:val="21"/>
          <w:szCs w:val="21"/>
        </w:rPr>
        <w:t xml:space="preserve"> xav tau </w:t>
      </w:r>
      <w:proofErr w:type="spellStart"/>
      <w:r w:rsidR="009A3957" w:rsidRPr="009A3957">
        <w:rPr>
          <w:rFonts w:cs="Arial"/>
          <w:color w:val="6D6E70"/>
          <w:sz w:val="21"/>
          <w:szCs w:val="21"/>
        </w:rPr>
        <w:t>tshwj</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xeeb</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cov</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neeg</w:t>
      </w:r>
      <w:proofErr w:type="spellEnd"/>
      <w:r w:rsidR="009A3957" w:rsidRPr="009A3957">
        <w:rPr>
          <w:rFonts w:cs="Arial"/>
          <w:color w:val="6D6E70"/>
          <w:sz w:val="21"/>
          <w:szCs w:val="21"/>
        </w:rPr>
        <w:t xml:space="preserve"> nyob </w:t>
      </w:r>
      <w:proofErr w:type="spellStart"/>
      <w:r w:rsidR="009A3957" w:rsidRPr="009A3957">
        <w:rPr>
          <w:rFonts w:cs="Arial"/>
          <w:color w:val="6D6E70"/>
          <w:sz w:val="21"/>
          <w:szCs w:val="21"/>
        </w:rPr>
        <w:t>nrog</w:t>
      </w:r>
      <w:proofErr w:type="spellEnd"/>
      <w:r w:rsidR="009A3957" w:rsidRPr="009A3957">
        <w:rPr>
          <w:rFonts w:cs="Arial"/>
          <w:color w:val="6D6E70"/>
          <w:sz w:val="21"/>
          <w:szCs w:val="21"/>
        </w:rPr>
        <w:t xml:space="preserve"> HIV / AIDS </w:t>
      </w:r>
      <w:proofErr w:type="spellStart"/>
      <w:r w:rsidR="009A3957" w:rsidRPr="009A3957">
        <w:rPr>
          <w:rFonts w:cs="Arial"/>
          <w:color w:val="6D6E70"/>
          <w:sz w:val="21"/>
          <w:szCs w:val="21"/>
        </w:rPr>
        <w:t>kuj</w:t>
      </w:r>
      <w:proofErr w:type="spellEnd"/>
      <w:r w:rsidR="009A3957" w:rsidRPr="009A3957">
        <w:rPr>
          <w:rFonts w:cs="Arial"/>
          <w:color w:val="6D6E70"/>
          <w:sz w:val="21"/>
          <w:szCs w:val="21"/>
        </w:rPr>
        <w:t xml:space="preserve"> xav tau </w:t>
      </w:r>
      <w:proofErr w:type="spellStart"/>
      <w:r w:rsidR="009A3957" w:rsidRPr="009A3957">
        <w:rPr>
          <w:rFonts w:cs="Arial"/>
          <w:color w:val="6D6E70"/>
          <w:sz w:val="21"/>
          <w:szCs w:val="21"/>
        </w:rPr>
        <w:t>vaj</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tse</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uas</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yooj</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yim</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rau</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kev</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nkag</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mus</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rau</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kev</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pab</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cuam</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kev</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noj</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qab</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haus</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huv</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kev</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pab</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cuam</w:t>
      </w:r>
      <w:proofErr w:type="spellEnd"/>
      <w:r w:rsidR="009A3957" w:rsidRPr="009A3957">
        <w:rPr>
          <w:rFonts w:cs="Arial"/>
          <w:color w:val="6D6E70"/>
          <w:sz w:val="21"/>
          <w:szCs w:val="21"/>
        </w:rPr>
        <w:t xml:space="preserve">, thiab </w:t>
      </w:r>
      <w:proofErr w:type="spellStart"/>
      <w:r w:rsidR="009A3957" w:rsidRPr="009A3957">
        <w:rPr>
          <w:rFonts w:cs="Arial"/>
          <w:color w:val="6D6E70"/>
          <w:sz w:val="21"/>
          <w:szCs w:val="21"/>
        </w:rPr>
        <w:t>kev</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ua</w:t>
      </w:r>
      <w:proofErr w:type="spellEnd"/>
      <w:r w:rsidR="009A3957" w:rsidRPr="009A3957">
        <w:rPr>
          <w:rFonts w:cs="Arial"/>
          <w:color w:val="6D6E70"/>
          <w:sz w:val="21"/>
          <w:szCs w:val="21"/>
        </w:rPr>
        <w:t xml:space="preserve"> hauj </w:t>
      </w:r>
      <w:proofErr w:type="spellStart"/>
      <w:r w:rsidR="009A3957" w:rsidRPr="009A3957">
        <w:rPr>
          <w:rFonts w:cs="Arial"/>
          <w:color w:val="6D6E70"/>
          <w:sz w:val="21"/>
          <w:szCs w:val="21"/>
        </w:rPr>
        <w:t>lwm</w:t>
      </w:r>
      <w:proofErr w:type="spellEnd"/>
      <w:r w:rsidRPr="009A3957">
        <w:rPr>
          <w:rFonts w:cs="Arial"/>
          <w:color w:val="6D6E70"/>
          <w:sz w:val="21"/>
          <w:szCs w:val="21"/>
        </w:rPr>
        <w:t>.</w:t>
      </w:r>
    </w:p>
    <w:p w14:paraId="5DA56AB6" w14:textId="2371D14C" w:rsidR="00115C44" w:rsidRPr="009A3957" w:rsidRDefault="00115C44" w:rsidP="00115C44">
      <w:pPr>
        <w:keepNext/>
        <w:spacing w:before="120" w:after="120"/>
        <w:jc w:val="both"/>
        <w:rPr>
          <w:rFonts w:cs="Arial"/>
          <w:color w:val="8BC53E"/>
          <w:sz w:val="21"/>
          <w:szCs w:val="21"/>
        </w:rPr>
      </w:pPr>
      <w:r w:rsidRPr="009A3957">
        <w:rPr>
          <w:rFonts w:cs="Arial"/>
          <w:color w:val="6D6E70"/>
          <w:sz w:val="21"/>
          <w:szCs w:val="21"/>
        </w:rPr>
        <w:t xml:space="preserve">Lub </w:t>
      </w:r>
      <w:proofErr w:type="spellStart"/>
      <w:r w:rsidR="009A3957" w:rsidRPr="009A3957">
        <w:rPr>
          <w:rFonts w:cs="Arial"/>
          <w:color w:val="6D6E70"/>
          <w:sz w:val="21"/>
          <w:szCs w:val="21"/>
        </w:rPr>
        <w:t>tsev</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uas</w:t>
      </w:r>
      <w:proofErr w:type="spellEnd"/>
      <w:r w:rsidR="009A3957" w:rsidRPr="009A3957">
        <w:rPr>
          <w:rFonts w:cs="Arial"/>
          <w:color w:val="6D6E70"/>
          <w:sz w:val="21"/>
          <w:szCs w:val="21"/>
        </w:rPr>
        <w:t xml:space="preserve"> muaj </w:t>
      </w:r>
      <w:proofErr w:type="spellStart"/>
      <w:r w:rsidR="009A3957" w:rsidRPr="009A3957">
        <w:rPr>
          <w:rFonts w:cs="Arial"/>
          <w:color w:val="6D6E70"/>
          <w:sz w:val="21"/>
          <w:szCs w:val="21"/>
        </w:rPr>
        <w:t>kev</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nyab</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xeeb</w:t>
      </w:r>
      <w:proofErr w:type="spellEnd"/>
      <w:r w:rsidR="009A3957" w:rsidRPr="009A3957">
        <w:rPr>
          <w:rFonts w:cs="Arial"/>
          <w:color w:val="6D6E70"/>
          <w:sz w:val="21"/>
          <w:szCs w:val="21"/>
        </w:rPr>
        <w:t xml:space="preserve"> thiab </w:t>
      </w:r>
      <w:proofErr w:type="spellStart"/>
      <w:r w:rsidR="009A3957" w:rsidRPr="009A3957">
        <w:rPr>
          <w:rFonts w:cs="Arial"/>
          <w:color w:val="6D6E70"/>
          <w:sz w:val="21"/>
          <w:szCs w:val="21"/>
        </w:rPr>
        <w:t>huv</w:t>
      </w:r>
      <w:proofErr w:type="spellEnd"/>
      <w:r w:rsidR="009A3957" w:rsidRPr="009A3957">
        <w:rPr>
          <w:rFonts w:cs="Arial"/>
          <w:color w:val="6D6E70"/>
          <w:sz w:val="21"/>
          <w:szCs w:val="21"/>
        </w:rPr>
        <w:t xml:space="preserve"> sis yog </w:t>
      </w:r>
      <w:proofErr w:type="spellStart"/>
      <w:r w:rsidR="009A3957" w:rsidRPr="009A3957">
        <w:rPr>
          <w:rFonts w:cs="Arial"/>
          <w:color w:val="6D6E70"/>
          <w:sz w:val="21"/>
          <w:szCs w:val="21"/>
        </w:rPr>
        <w:t>ib</w:t>
      </w:r>
      <w:proofErr w:type="spellEnd"/>
      <w:r w:rsidR="009A3957" w:rsidRPr="009A3957">
        <w:rPr>
          <w:rFonts w:cs="Arial"/>
          <w:color w:val="6D6E70"/>
          <w:sz w:val="21"/>
          <w:szCs w:val="21"/>
        </w:rPr>
        <w:t xml:space="preserve"> qhov </w:t>
      </w:r>
      <w:proofErr w:type="spellStart"/>
      <w:r w:rsidR="009A3957" w:rsidRPr="009A3957">
        <w:rPr>
          <w:rFonts w:cs="Arial"/>
          <w:color w:val="6D6E70"/>
          <w:sz w:val="21"/>
          <w:szCs w:val="21"/>
        </w:rPr>
        <w:t>kev</w:t>
      </w:r>
      <w:proofErr w:type="spellEnd"/>
      <w:r w:rsidR="009A3957" w:rsidRPr="009A3957">
        <w:rPr>
          <w:rFonts w:cs="Arial"/>
          <w:color w:val="6D6E70"/>
          <w:sz w:val="21"/>
          <w:szCs w:val="21"/>
        </w:rPr>
        <w:t xml:space="preserve"> xav tau </w:t>
      </w:r>
      <w:proofErr w:type="spellStart"/>
      <w:r w:rsidR="009A3957" w:rsidRPr="009A3957">
        <w:rPr>
          <w:rFonts w:cs="Arial"/>
          <w:color w:val="6D6E70"/>
          <w:sz w:val="21"/>
          <w:szCs w:val="21"/>
        </w:rPr>
        <w:t>rau</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cov</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neeg</w:t>
      </w:r>
      <w:proofErr w:type="spellEnd"/>
      <w:r w:rsidR="009A3957" w:rsidRPr="009A3957">
        <w:rPr>
          <w:rFonts w:cs="Arial"/>
          <w:color w:val="6D6E70"/>
          <w:sz w:val="21"/>
          <w:szCs w:val="21"/>
        </w:rPr>
        <w:t xml:space="preserve"> muaj </w:t>
      </w:r>
      <w:proofErr w:type="spellStart"/>
      <w:r w:rsidR="009A3957" w:rsidRPr="009A3957">
        <w:rPr>
          <w:rFonts w:cs="Arial"/>
          <w:color w:val="6D6E70"/>
          <w:sz w:val="21"/>
          <w:szCs w:val="21"/>
        </w:rPr>
        <w:t>kev</w:t>
      </w:r>
      <w:proofErr w:type="spellEnd"/>
      <w:r w:rsidR="009A3957" w:rsidRPr="009A3957">
        <w:rPr>
          <w:rFonts w:cs="Arial"/>
          <w:color w:val="6D6E70"/>
          <w:sz w:val="21"/>
          <w:szCs w:val="21"/>
        </w:rPr>
        <w:t xml:space="preserve"> xav tau </w:t>
      </w:r>
      <w:proofErr w:type="spellStart"/>
      <w:r w:rsidR="009A3957" w:rsidRPr="009A3957">
        <w:rPr>
          <w:rFonts w:cs="Arial"/>
          <w:color w:val="6D6E70"/>
          <w:sz w:val="21"/>
          <w:szCs w:val="21"/>
        </w:rPr>
        <w:t>tshwj</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xeeb</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Cov</w:t>
      </w:r>
      <w:proofErr w:type="spellEnd"/>
      <w:r w:rsidR="009A3957" w:rsidRPr="009A3957">
        <w:rPr>
          <w:rFonts w:cs="Arial"/>
          <w:color w:val="6D6E70"/>
          <w:sz w:val="21"/>
          <w:szCs w:val="21"/>
        </w:rPr>
        <w:t xml:space="preserve"> chav </w:t>
      </w:r>
      <w:proofErr w:type="spellStart"/>
      <w:r w:rsidR="009A3957" w:rsidRPr="009A3957">
        <w:rPr>
          <w:rFonts w:cs="Arial"/>
          <w:color w:val="6D6E70"/>
          <w:sz w:val="21"/>
          <w:szCs w:val="21"/>
        </w:rPr>
        <w:t>tsev</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uas</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tsis</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huv</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los</w:t>
      </w:r>
      <w:proofErr w:type="spellEnd"/>
      <w:r w:rsidR="009A3957" w:rsidRPr="009A3957">
        <w:rPr>
          <w:rFonts w:cs="Arial"/>
          <w:color w:val="6D6E70"/>
          <w:sz w:val="21"/>
          <w:szCs w:val="21"/>
        </w:rPr>
        <w:t xml:space="preserve"> sis muaj </w:t>
      </w:r>
      <w:proofErr w:type="spellStart"/>
      <w:r w:rsidR="009A3957" w:rsidRPr="009A3957">
        <w:rPr>
          <w:rFonts w:cs="Arial"/>
          <w:color w:val="6D6E70"/>
          <w:sz w:val="21"/>
          <w:szCs w:val="21"/>
        </w:rPr>
        <w:t>lwm</w:t>
      </w:r>
      <w:proofErr w:type="spellEnd"/>
      <w:r w:rsidR="009A3957" w:rsidRPr="009A3957">
        <w:rPr>
          <w:rFonts w:cs="Arial"/>
          <w:color w:val="6D6E70"/>
          <w:sz w:val="21"/>
          <w:szCs w:val="21"/>
        </w:rPr>
        <w:t xml:space="preserve"> yam </w:t>
      </w:r>
      <w:proofErr w:type="spellStart"/>
      <w:r w:rsidR="009A3957" w:rsidRPr="009A3957">
        <w:rPr>
          <w:rFonts w:cs="Arial"/>
          <w:color w:val="6D6E70"/>
          <w:sz w:val="21"/>
          <w:szCs w:val="21"/>
        </w:rPr>
        <w:t>kev</w:t>
      </w:r>
      <w:proofErr w:type="spellEnd"/>
      <w:r w:rsidR="009A3957" w:rsidRPr="009A3957">
        <w:rPr>
          <w:rFonts w:cs="Arial"/>
          <w:color w:val="6D6E70"/>
          <w:sz w:val="21"/>
          <w:szCs w:val="21"/>
        </w:rPr>
        <w:t xml:space="preserve"> mob </w:t>
      </w:r>
      <w:proofErr w:type="spellStart"/>
      <w:r w:rsidR="009A3957" w:rsidRPr="009A3957">
        <w:rPr>
          <w:rFonts w:cs="Arial"/>
          <w:color w:val="6D6E70"/>
          <w:sz w:val="21"/>
          <w:szCs w:val="21"/>
        </w:rPr>
        <w:t>tsis</w:t>
      </w:r>
      <w:proofErr w:type="spellEnd"/>
      <w:r w:rsidR="009A3957" w:rsidRPr="009A3957">
        <w:rPr>
          <w:rFonts w:cs="Arial"/>
          <w:color w:val="6D6E70"/>
          <w:sz w:val="21"/>
          <w:szCs w:val="21"/>
        </w:rPr>
        <w:t xml:space="preserve"> zoo tuaj </w:t>
      </w:r>
      <w:proofErr w:type="spellStart"/>
      <w:r w:rsidR="009A3957" w:rsidRPr="009A3957">
        <w:rPr>
          <w:rFonts w:cs="Arial"/>
          <w:color w:val="6D6E70"/>
          <w:sz w:val="21"/>
          <w:szCs w:val="21"/>
        </w:rPr>
        <w:t>yeem</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ua</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rau</w:t>
      </w:r>
      <w:proofErr w:type="spellEnd"/>
      <w:r w:rsidR="009A3957" w:rsidRPr="009A3957">
        <w:rPr>
          <w:rFonts w:cs="Arial"/>
          <w:color w:val="6D6E70"/>
          <w:sz w:val="21"/>
          <w:szCs w:val="21"/>
        </w:rPr>
        <w:t xml:space="preserve"> muaj </w:t>
      </w:r>
      <w:proofErr w:type="spellStart"/>
      <w:r w:rsidR="009A3957" w:rsidRPr="009A3957">
        <w:rPr>
          <w:rFonts w:cs="Arial"/>
          <w:color w:val="6D6E70"/>
          <w:sz w:val="21"/>
          <w:szCs w:val="21"/>
        </w:rPr>
        <w:t>teeb</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meem</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txog</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kev</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noj</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qab</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haus</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huv</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rau</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cov</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neeg</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uas</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twb</w:t>
      </w:r>
      <w:proofErr w:type="spellEnd"/>
      <w:r w:rsidR="009A3957" w:rsidRPr="009A3957">
        <w:rPr>
          <w:rFonts w:cs="Arial"/>
          <w:color w:val="6D6E70"/>
          <w:sz w:val="21"/>
          <w:szCs w:val="21"/>
        </w:rPr>
        <w:t xml:space="preserve"> muaj </w:t>
      </w:r>
      <w:proofErr w:type="spellStart"/>
      <w:r w:rsidR="009A3957" w:rsidRPr="009A3957">
        <w:rPr>
          <w:rFonts w:cs="Arial"/>
          <w:color w:val="6D6E70"/>
          <w:sz w:val="21"/>
          <w:szCs w:val="21"/>
        </w:rPr>
        <w:t>teeb</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meem</w:t>
      </w:r>
      <w:proofErr w:type="spellEnd"/>
      <w:r w:rsidR="009A3957" w:rsidRPr="009A3957">
        <w:rPr>
          <w:rFonts w:cs="Arial"/>
          <w:color w:val="6D6E70"/>
          <w:sz w:val="21"/>
          <w:szCs w:val="21"/>
        </w:rPr>
        <w:t xml:space="preserve"> </w:t>
      </w:r>
      <w:proofErr w:type="spellStart"/>
      <w:r w:rsidR="009A3957" w:rsidRPr="009A3957">
        <w:rPr>
          <w:rFonts w:cs="Arial"/>
          <w:color w:val="6D6E70"/>
          <w:sz w:val="21"/>
          <w:szCs w:val="21"/>
        </w:rPr>
        <w:t>nos</w:t>
      </w:r>
      <w:proofErr w:type="spellEnd"/>
      <w:r w:rsidR="009A3957" w:rsidRPr="009A3957">
        <w:rPr>
          <w:rFonts w:cs="Arial"/>
          <w:color w:val="6D6E70"/>
          <w:sz w:val="21"/>
          <w:szCs w:val="21"/>
        </w:rPr>
        <w:t xml:space="preserve"> lawm</w:t>
      </w:r>
      <w:r w:rsidRPr="009A3957">
        <w:rPr>
          <w:rFonts w:cs="Arial"/>
          <w:color w:val="6D6E70"/>
          <w:sz w:val="21"/>
          <w:szCs w:val="21"/>
        </w:rPr>
        <w:t>.</w:t>
      </w:r>
    </w:p>
    <w:p w14:paraId="2DFB9F56" w14:textId="77777777" w:rsidR="00115C44" w:rsidRPr="009A3957" w:rsidRDefault="00115C44" w:rsidP="00115C44">
      <w:pPr>
        <w:rPr>
          <w:rFonts w:cs="Arial"/>
          <w:b/>
          <w:color w:val="808080" w:themeColor="background1" w:themeShade="80"/>
          <w:sz w:val="22"/>
        </w:rPr>
      </w:pPr>
      <w:r w:rsidRPr="009A3957">
        <w:rPr>
          <w:rFonts w:cs="Arial"/>
          <w:color w:val="808080" w:themeColor="background1" w:themeShade="80"/>
          <w:sz w:val="22"/>
        </w:rPr>
        <w:br w:type="page"/>
      </w:r>
    </w:p>
    <w:p w14:paraId="291C6A34" w14:textId="77777777" w:rsidR="00115C44" w:rsidRPr="008D5222" w:rsidRDefault="00115C44" w:rsidP="00115C44">
      <w:pPr>
        <w:spacing w:before="120" w:after="120"/>
        <w:jc w:val="both"/>
        <w:rPr>
          <w:rFonts w:cs="Arial"/>
          <w:b/>
          <w:color w:val="808080" w:themeColor="background1" w:themeShade="80"/>
          <w:sz w:val="21"/>
          <w:szCs w:val="21"/>
        </w:rPr>
      </w:pPr>
      <w:r w:rsidRPr="008D5222">
        <w:rPr>
          <w:rFonts w:cs="Arial"/>
          <w:b/>
          <w:color w:val="808080" w:themeColor="background1" w:themeShade="80"/>
          <w:sz w:val="21"/>
          <w:szCs w:val="21"/>
        </w:rPr>
        <w:lastRenderedPageBreak/>
        <w:t xml:space="preserve">Kev </w:t>
      </w:r>
      <w:proofErr w:type="spellStart"/>
      <w:r w:rsidRPr="008D5222">
        <w:rPr>
          <w:rFonts w:cs="Arial"/>
          <w:b/>
          <w:color w:val="808080" w:themeColor="background1" w:themeShade="80"/>
          <w:sz w:val="21"/>
          <w:szCs w:val="21"/>
        </w:rPr>
        <w:t>thauj</w:t>
      </w:r>
      <w:proofErr w:type="spellEnd"/>
      <w:r w:rsidRPr="008D5222">
        <w:rPr>
          <w:rFonts w:cs="Arial"/>
          <w:b/>
          <w:color w:val="808080" w:themeColor="background1" w:themeShade="80"/>
          <w:sz w:val="21"/>
          <w:szCs w:val="21"/>
        </w:rPr>
        <w:t xml:space="preserve"> </w:t>
      </w:r>
      <w:proofErr w:type="spellStart"/>
      <w:r w:rsidRPr="008D5222">
        <w:rPr>
          <w:rFonts w:cs="Arial"/>
          <w:b/>
          <w:color w:val="808080" w:themeColor="background1" w:themeShade="80"/>
          <w:sz w:val="21"/>
          <w:szCs w:val="21"/>
        </w:rPr>
        <w:t>mus</w:t>
      </w:r>
      <w:proofErr w:type="spellEnd"/>
      <w:r w:rsidRPr="008D5222">
        <w:rPr>
          <w:rFonts w:cs="Arial"/>
          <w:b/>
          <w:color w:val="808080" w:themeColor="background1" w:themeShade="80"/>
          <w:sz w:val="21"/>
          <w:szCs w:val="21"/>
        </w:rPr>
        <w:t xml:space="preserve"> </w:t>
      </w:r>
      <w:proofErr w:type="spellStart"/>
      <w:r w:rsidRPr="008D5222">
        <w:rPr>
          <w:rFonts w:cs="Arial"/>
          <w:b/>
          <w:color w:val="808080" w:themeColor="background1" w:themeShade="80"/>
          <w:sz w:val="21"/>
          <w:szCs w:val="21"/>
        </w:rPr>
        <w:t>los</w:t>
      </w:r>
      <w:proofErr w:type="spellEnd"/>
    </w:p>
    <w:p w14:paraId="42231D10" w14:textId="59F167AD" w:rsidR="00115C44" w:rsidRPr="008D5222" w:rsidRDefault="00115C44" w:rsidP="00115C44">
      <w:pPr>
        <w:keepNext/>
        <w:spacing w:before="120" w:after="120"/>
        <w:jc w:val="both"/>
        <w:rPr>
          <w:rFonts w:cs="Arial"/>
          <w:color w:val="6D6E70"/>
          <w:sz w:val="21"/>
          <w:szCs w:val="21"/>
        </w:rPr>
      </w:pPr>
      <w:r w:rsidRPr="008D5222">
        <w:rPr>
          <w:rFonts w:cs="Arial"/>
          <w:color w:val="6D6E70"/>
          <w:sz w:val="21"/>
          <w:szCs w:val="21"/>
        </w:rPr>
        <w:t xml:space="preserve">Kev </w:t>
      </w:r>
      <w:proofErr w:type="spellStart"/>
      <w:r w:rsidR="009A3957" w:rsidRPr="008D5222">
        <w:rPr>
          <w:rFonts w:cs="Arial"/>
          <w:color w:val="6D6E70"/>
          <w:sz w:val="21"/>
          <w:szCs w:val="21"/>
        </w:rPr>
        <w:t>nkag</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mus</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rau</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thauj</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mus</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los</w:t>
      </w:r>
      <w:proofErr w:type="spellEnd"/>
      <w:r w:rsidR="009A3957" w:rsidRPr="008D5222">
        <w:rPr>
          <w:rFonts w:cs="Arial"/>
          <w:color w:val="6D6E70"/>
          <w:sz w:val="21"/>
          <w:szCs w:val="21"/>
        </w:rPr>
        <w:t xml:space="preserve"> yog </w:t>
      </w:r>
      <w:proofErr w:type="spellStart"/>
      <w:r w:rsidR="009A3957" w:rsidRPr="008D5222">
        <w:rPr>
          <w:rFonts w:cs="Arial"/>
          <w:color w:val="6D6E70"/>
          <w:sz w:val="21"/>
          <w:szCs w:val="21"/>
        </w:rPr>
        <w:t>ib</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qho</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txhawj</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xeeb</w:t>
      </w:r>
      <w:proofErr w:type="spellEnd"/>
      <w:r w:rsidR="009A3957" w:rsidRPr="008D5222">
        <w:rPr>
          <w:rFonts w:cs="Arial"/>
          <w:color w:val="6D6E70"/>
          <w:sz w:val="21"/>
          <w:szCs w:val="21"/>
        </w:rPr>
        <w:t xml:space="preserve"> tseem </w:t>
      </w:r>
      <w:proofErr w:type="spellStart"/>
      <w:r w:rsidR="009A3957" w:rsidRPr="008D5222">
        <w:rPr>
          <w:rFonts w:cs="Arial"/>
          <w:color w:val="6D6E70"/>
          <w:sz w:val="21"/>
          <w:szCs w:val="21"/>
        </w:rPr>
        <w:t>ceeb</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rau</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cov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neeg</w:t>
      </w:r>
      <w:proofErr w:type="spellEnd"/>
      <w:r w:rsidR="009A3957" w:rsidRPr="008D5222">
        <w:rPr>
          <w:rFonts w:cs="Arial"/>
          <w:color w:val="6D6E70"/>
          <w:sz w:val="21"/>
          <w:szCs w:val="21"/>
        </w:rPr>
        <w:t xml:space="preserve"> muaj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xav tau </w:t>
      </w:r>
      <w:proofErr w:type="spellStart"/>
      <w:r w:rsidR="009A3957" w:rsidRPr="008D5222">
        <w:rPr>
          <w:rFonts w:cs="Arial"/>
          <w:color w:val="6D6E70"/>
          <w:sz w:val="21"/>
          <w:szCs w:val="21"/>
        </w:rPr>
        <w:t>tshwj</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xeeb</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Cov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neeg</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xiam</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oob</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khab</w:t>
      </w:r>
      <w:proofErr w:type="spellEnd"/>
      <w:r w:rsidR="009A3957" w:rsidRPr="008D5222">
        <w:rPr>
          <w:rFonts w:cs="Arial"/>
          <w:color w:val="6D6E70"/>
          <w:sz w:val="21"/>
          <w:szCs w:val="21"/>
        </w:rPr>
        <w:t xml:space="preserve"> thiab </w:t>
      </w:r>
      <w:proofErr w:type="spellStart"/>
      <w:r w:rsidR="009A3957" w:rsidRPr="008D5222">
        <w:rPr>
          <w:rFonts w:cs="Arial"/>
          <w:color w:val="6D6E70"/>
          <w:sz w:val="21"/>
          <w:szCs w:val="21"/>
        </w:rPr>
        <w:t>lwm</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tus</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uas</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tsis</w:t>
      </w:r>
      <w:proofErr w:type="spellEnd"/>
      <w:r w:rsidR="009A3957" w:rsidRPr="008D5222">
        <w:rPr>
          <w:rFonts w:cs="Arial"/>
          <w:color w:val="6D6E70"/>
          <w:sz w:val="21"/>
          <w:szCs w:val="21"/>
        </w:rPr>
        <w:t xml:space="preserve"> tuaj </w:t>
      </w:r>
      <w:proofErr w:type="spellStart"/>
      <w:r w:rsidR="009A3957" w:rsidRPr="008D5222">
        <w:rPr>
          <w:rFonts w:cs="Arial"/>
          <w:color w:val="6D6E70"/>
          <w:sz w:val="21"/>
          <w:szCs w:val="21"/>
        </w:rPr>
        <w:t>yeem</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siv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tsheb</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yuav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tsum</w:t>
      </w:r>
      <w:proofErr w:type="spellEnd"/>
      <w:r w:rsidR="009A3957" w:rsidRPr="008D5222">
        <w:rPr>
          <w:rFonts w:cs="Arial"/>
          <w:color w:val="6D6E70"/>
          <w:sz w:val="21"/>
          <w:szCs w:val="21"/>
        </w:rPr>
        <w:t xml:space="preserve"> muaj </w:t>
      </w:r>
      <w:proofErr w:type="spellStart"/>
      <w:r w:rsidR="009A3957" w:rsidRPr="008D5222">
        <w:rPr>
          <w:rFonts w:cs="Arial"/>
          <w:color w:val="6D6E70"/>
          <w:sz w:val="21"/>
          <w:szCs w:val="21"/>
        </w:rPr>
        <w:t>vaj</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tsev</w:t>
      </w:r>
      <w:proofErr w:type="spellEnd"/>
      <w:r w:rsidR="009A3957" w:rsidRPr="008D5222">
        <w:rPr>
          <w:rFonts w:cs="Arial"/>
          <w:color w:val="6D6E70"/>
          <w:sz w:val="21"/>
          <w:szCs w:val="21"/>
        </w:rPr>
        <w:t xml:space="preserve"> nyob ze </w:t>
      </w:r>
      <w:proofErr w:type="spellStart"/>
      <w:r w:rsidR="009A3957" w:rsidRPr="008D5222">
        <w:rPr>
          <w:rFonts w:cs="Arial"/>
          <w:color w:val="6D6E70"/>
          <w:sz w:val="21"/>
          <w:szCs w:val="21"/>
        </w:rPr>
        <w:t>rau</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cov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pab</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cuam</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tsheb</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thauj</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mus</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los</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kom</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nkag</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mus</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rau</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ua</w:t>
      </w:r>
      <w:proofErr w:type="spellEnd"/>
      <w:r w:rsidR="009A3957" w:rsidRPr="008D5222">
        <w:rPr>
          <w:rFonts w:cs="Arial"/>
          <w:color w:val="6D6E70"/>
          <w:sz w:val="21"/>
          <w:szCs w:val="21"/>
        </w:rPr>
        <w:t xml:space="preserve"> hauj </w:t>
      </w:r>
      <w:proofErr w:type="spellStart"/>
      <w:r w:rsidR="009A3957" w:rsidRPr="008D5222">
        <w:rPr>
          <w:rFonts w:cs="Arial"/>
          <w:color w:val="6D6E70"/>
          <w:sz w:val="21"/>
          <w:szCs w:val="21"/>
        </w:rPr>
        <w:t>lwm</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pab</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cuam</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noj</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qab</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haus</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huv</w:t>
      </w:r>
      <w:proofErr w:type="spellEnd"/>
      <w:r w:rsidR="009A3957" w:rsidRPr="008D5222">
        <w:rPr>
          <w:rFonts w:cs="Arial"/>
          <w:color w:val="6D6E70"/>
          <w:sz w:val="21"/>
          <w:szCs w:val="21"/>
        </w:rPr>
        <w:t xml:space="preserve">, thiab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ua</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si</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Cov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neeg</w:t>
      </w:r>
      <w:proofErr w:type="spellEnd"/>
      <w:r w:rsidR="009A3957" w:rsidRPr="008D5222">
        <w:rPr>
          <w:rFonts w:cs="Arial"/>
          <w:color w:val="6D6E70"/>
          <w:sz w:val="21"/>
          <w:szCs w:val="21"/>
        </w:rPr>
        <w:t xml:space="preserve"> muaj </w:t>
      </w:r>
      <w:proofErr w:type="spellStart"/>
      <w:r w:rsidR="009A3957" w:rsidRPr="008D5222">
        <w:rPr>
          <w:rFonts w:cs="Arial"/>
          <w:color w:val="6D6E70"/>
          <w:sz w:val="21"/>
          <w:szCs w:val="21"/>
        </w:rPr>
        <w:t>kab</w:t>
      </w:r>
      <w:proofErr w:type="spellEnd"/>
      <w:r w:rsidR="009A3957" w:rsidRPr="008D5222">
        <w:rPr>
          <w:rFonts w:cs="Arial"/>
          <w:color w:val="6D6E70"/>
          <w:sz w:val="21"/>
          <w:szCs w:val="21"/>
        </w:rPr>
        <w:t xml:space="preserve"> mob HIV/AIDS xav tau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pab</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thauj</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mus</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los</w:t>
      </w:r>
      <w:proofErr w:type="spellEnd"/>
      <w:r w:rsidR="009A3957" w:rsidRPr="008D5222">
        <w:rPr>
          <w:rFonts w:cs="Arial"/>
          <w:color w:val="6D6E70"/>
          <w:sz w:val="21"/>
          <w:szCs w:val="21"/>
        </w:rPr>
        <w:t xml:space="preserve"> nyob ze </w:t>
      </w:r>
      <w:proofErr w:type="spellStart"/>
      <w:r w:rsidR="009A3957" w:rsidRPr="008D5222">
        <w:rPr>
          <w:rFonts w:cs="Arial"/>
          <w:color w:val="6D6E70"/>
          <w:sz w:val="21"/>
          <w:szCs w:val="21"/>
        </w:rPr>
        <w:t>txhawm</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rau</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kom</w:t>
      </w:r>
      <w:proofErr w:type="spellEnd"/>
      <w:r w:rsidR="009A3957" w:rsidRPr="008D5222">
        <w:rPr>
          <w:rFonts w:cs="Arial"/>
          <w:color w:val="6D6E70"/>
          <w:sz w:val="21"/>
          <w:szCs w:val="21"/>
        </w:rPr>
        <w:t xml:space="preserve"> tau </w:t>
      </w:r>
      <w:proofErr w:type="spellStart"/>
      <w:r w:rsidR="009A3957" w:rsidRPr="008D5222">
        <w:rPr>
          <w:rFonts w:cs="Arial"/>
          <w:color w:val="6D6E70"/>
          <w:sz w:val="21"/>
          <w:szCs w:val="21"/>
        </w:rPr>
        <w:t>txais</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pab</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kho</w:t>
      </w:r>
      <w:proofErr w:type="spellEnd"/>
      <w:r w:rsidR="009A3957" w:rsidRPr="008D5222">
        <w:rPr>
          <w:rFonts w:cs="Arial"/>
          <w:color w:val="6D6E70"/>
          <w:sz w:val="21"/>
          <w:szCs w:val="21"/>
        </w:rPr>
        <w:t xml:space="preserve"> mob thiab </w:t>
      </w:r>
      <w:proofErr w:type="spellStart"/>
      <w:r w:rsidR="009A3957" w:rsidRPr="008D5222">
        <w:rPr>
          <w:rFonts w:cs="Arial"/>
          <w:color w:val="6D6E70"/>
          <w:sz w:val="21"/>
          <w:szCs w:val="21"/>
        </w:rPr>
        <w:t>lwm</w:t>
      </w:r>
      <w:proofErr w:type="spellEnd"/>
      <w:r w:rsidR="009A3957" w:rsidRPr="008D5222">
        <w:rPr>
          <w:rFonts w:cs="Arial"/>
          <w:color w:val="6D6E70"/>
          <w:sz w:val="21"/>
          <w:szCs w:val="21"/>
        </w:rPr>
        <w:t xml:space="preserve"> yam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pab</w:t>
      </w:r>
      <w:proofErr w:type="spellEnd"/>
      <w:r w:rsidR="009A3957" w:rsidRPr="008D5222">
        <w:rPr>
          <w:rFonts w:cs="Arial"/>
          <w:color w:val="6D6E70"/>
          <w:sz w:val="21"/>
          <w:szCs w:val="21"/>
        </w:rPr>
        <w:t xml:space="preserve">. Yog </w:t>
      </w:r>
      <w:proofErr w:type="spellStart"/>
      <w:r w:rsidR="009A3957" w:rsidRPr="008D5222">
        <w:rPr>
          <w:rFonts w:cs="Arial"/>
          <w:color w:val="6D6E70"/>
          <w:sz w:val="21"/>
          <w:szCs w:val="21"/>
        </w:rPr>
        <w:t>tias</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thauj</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mus</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los</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tsis</w:t>
      </w:r>
      <w:proofErr w:type="spellEnd"/>
      <w:r w:rsidR="009A3957" w:rsidRPr="008D5222">
        <w:rPr>
          <w:rFonts w:cs="Arial"/>
          <w:color w:val="6D6E70"/>
          <w:sz w:val="21"/>
          <w:szCs w:val="21"/>
        </w:rPr>
        <w:t xml:space="preserve"> nyob </w:t>
      </w:r>
      <w:proofErr w:type="spellStart"/>
      <w:r w:rsidR="009A3957" w:rsidRPr="008D5222">
        <w:rPr>
          <w:rFonts w:cs="Arial"/>
          <w:color w:val="6D6E70"/>
          <w:sz w:val="21"/>
          <w:szCs w:val="21"/>
        </w:rPr>
        <w:t>hauv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taug</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deb, </w:t>
      </w:r>
      <w:proofErr w:type="spellStart"/>
      <w:r w:rsidR="009A3957" w:rsidRPr="008D5222">
        <w:rPr>
          <w:rFonts w:cs="Arial"/>
          <w:color w:val="6D6E70"/>
          <w:sz w:val="21"/>
          <w:szCs w:val="21"/>
        </w:rPr>
        <w:t>cov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neeg</w:t>
      </w:r>
      <w:proofErr w:type="spellEnd"/>
      <w:r w:rsidR="009A3957" w:rsidRPr="008D5222">
        <w:rPr>
          <w:rFonts w:cs="Arial"/>
          <w:color w:val="6D6E70"/>
          <w:sz w:val="21"/>
          <w:szCs w:val="21"/>
        </w:rPr>
        <w:t xml:space="preserve"> xav tau </w:t>
      </w:r>
      <w:proofErr w:type="spellStart"/>
      <w:r w:rsidR="009A3957" w:rsidRPr="008D5222">
        <w:rPr>
          <w:rFonts w:cs="Arial"/>
          <w:color w:val="6D6E70"/>
          <w:sz w:val="21"/>
          <w:szCs w:val="21"/>
        </w:rPr>
        <w:t>tshwj</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xeeb</w:t>
      </w:r>
      <w:proofErr w:type="spellEnd"/>
      <w:r w:rsidR="009A3957" w:rsidRPr="008D5222">
        <w:rPr>
          <w:rFonts w:cs="Arial"/>
          <w:color w:val="6D6E70"/>
          <w:sz w:val="21"/>
          <w:szCs w:val="21"/>
        </w:rPr>
        <w:t xml:space="preserve"> xav tau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pab</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cuam</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thauj</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mus</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los</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yooj</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yim</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txhim</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kho</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qha</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los</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muab</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nkag</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mus</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rau</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cov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xav tau </w:t>
      </w:r>
      <w:proofErr w:type="spellStart"/>
      <w:r w:rsidR="009A3957" w:rsidRPr="008D5222">
        <w:rPr>
          <w:rFonts w:cs="Arial"/>
          <w:color w:val="6D6E70"/>
          <w:sz w:val="21"/>
          <w:szCs w:val="21"/>
        </w:rPr>
        <w:t>niaj</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hnub</w:t>
      </w:r>
      <w:proofErr w:type="spellEnd"/>
      <w:r w:rsidR="009A3957" w:rsidRPr="008D5222">
        <w:rPr>
          <w:rFonts w:cs="Arial"/>
          <w:color w:val="6D6E70"/>
          <w:sz w:val="21"/>
          <w:szCs w:val="21"/>
        </w:rPr>
        <w:t xml:space="preserve"> tam sim nos. </w:t>
      </w:r>
      <w:proofErr w:type="spellStart"/>
      <w:r w:rsidR="009A3957" w:rsidRPr="008D5222">
        <w:rPr>
          <w:rFonts w:cs="Arial"/>
          <w:color w:val="6D6E70"/>
          <w:sz w:val="21"/>
          <w:szCs w:val="21"/>
        </w:rPr>
        <w:t>Cov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neeg</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koom</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nrog</w:t>
      </w:r>
      <w:proofErr w:type="spellEnd"/>
      <w:r w:rsidR="009A3957" w:rsidRPr="008D5222">
        <w:rPr>
          <w:rFonts w:cs="Arial"/>
          <w:color w:val="6D6E70"/>
          <w:sz w:val="21"/>
          <w:szCs w:val="21"/>
        </w:rPr>
        <w:t xml:space="preserve"> tau </w:t>
      </w:r>
      <w:proofErr w:type="spellStart"/>
      <w:r w:rsidR="009A3957" w:rsidRPr="008D5222">
        <w:rPr>
          <w:rFonts w:cs="Arial"/>
          <w:color w:val="6D6E70"/>
          <w:sz w:val="21"/>
          <w:szCs w:val="21"/>
        </w:rPr>
        <w:t>sau</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tseg</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tias</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yuav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tsum</w:t>
      </w:r>
      <w:proofErr w:type="spellEnd"/>
      <w:r w:rsidR="009A3957" w:rsidRPr="008D5222">
        <w:rPr>
          <w:rFonts w:cs="Arial"/>
          <w:color w:val="6D6E70"/>
          <w:sz w:val="21"/>
          <w:szCs w:val="21"/>
        </w:rPr>
        <w:t xml:space="preserve"> tau </w:t>
      </w:r>
      <w:proofErr w:type="spellStart"/>
      <w:r w:rsidR="009A3957" w:rsidRPr="008D5222">
        <w:rPr>
          <w:rFonts w:cs="Arial"/>
          <w:color w:val="6D6E70"/>
          <w:sz w:val="21"/>
          <w:szCs w:val="21"/>
        </w:rPr>
        <w:t>txhim</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kho</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cia</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siab</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rau</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thauj</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mus</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los</w:t>
      </w:r>
      <w:proofErr w:type="spellEnd"/>
      <w:r w:rsidR="009A3957" w:rsidRPr="008D5222">
        <w:rPr>
          <w:rFonts w:cs="Arial"/>
          <w:color w:val="6D6E70"/>
          <w:sz w:val="21"/>
          <w:szCs w:val="21"/>
        </w:rPr>
        <w:t xml:space="preserve"> thiab </w:t>
      </w:r>
      <w:proofErr w:type="spellStart"/>
      <w:r w:rsidR="009A3957" w:rsidRPr="008D5222">
        <w:rPr>
          <w:rFonts w:cs="Arial"/>
          <w:color w:val="6D6E70"/>
          <w:sz w:val="21"/>
          <w:szCs w:val="21"/>
        </w:rPr>
        <w:t>cov</w:t>
      </w:r>
      <w:proofErr w:type="spellEnd"/>
      <w:r w:rsidR="009A3957" w:rsidRPr="008D5222">
        <w:rPr>
          <w:rFonts w:cs="Arial"/>
          <w:color w:val="6D6E70"/>
          <w:sz w:val="21"/>
          <w:szCs w:val="21"/>
        </w:rPr>
        <w:t xml:space="preserve"> chaw </w:t>
      </w:r>
      <w:proofErr w:type="spellStart"/>
      <w:r w:rsidR="009A3957" w:rsidRPr="008D5222">
        <w:rPr>
          <w:rFonts w:cs="Arial"/>
          <w:color w:val="6D6E70"/>
          <w:sz w:val="21"/>
          <w:szCs w:val="21"/>
        </w:rPr>
        <w:t>kom</w:t>
      </w:r>
      <w:proofErr w:type="spellEnd"/>
      <w:r w:rsidR="009A3957" w:rsidRPr="008D5222">
        <w:rPr>
          <w:rFonts w:cs="Arial"/>
          <w:color w:val="6D6E70"/>
          <w:sz w:val="21"/>
          <w:szCs w:val="21"/>
        </w:rPr>
        <w:t xml:space="preserve"> zoo dua ntawm </w:t>
      </w:r>
      <w:proofErr w:type="spellStart"/>
      <w:r w:rsidR="009A3957" w:rsidRPr="008D5222">
        <w:rPr>
          <w:rFonts w:cs="Arial"/>
          <w:color w:val="6D6E70"/>
          <w:sz w:val="21"/>
          <w:szCs w:val="21"/>
        </w:rPr>
        <w:t>cov</w:t>
      </w:r>
      <w:proofErr w:type="spellEnd"/>
      <w:r w:rsidR="009A3957" w:rsidRPr="008D5222">
        <w:rPr>
          <w:rFonts w:cs="Arial"/>
          <w:color w:val="6D6E70"/>
          <w:sz w:val="21"/>
          <w:szCs w:val="21"/>
        </w:rPr>
        <w:t xml:space="preserve"> chaw </w:t>
      </w:r>
      <w:proofErr w:type="spellStart"/>
      <w:r w:rsidR="009A3957" w:rsidRPr="008D5222">
        <w:rPr>
          <w:rFonts w:cs="Arial"/>
          <w:color w:val="6D6E70"/>
          <w:sz w:val="21"/>
          <w:szCs w:val="21"/>
        </w:rPr>
        <w:t>nres</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tsheb</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piv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txwv</w:t>
      </w:r>
      <w:proofErr w:type="spellEnd"/>
      <w:r w:rsidR="009A3957" w:rsidRPr="008D5222">
        <w:rPr>
          <w:rFonts w:cs="Arial"/>
          <w:color w:val="6D6E70"/>
          <w:sz w:val="21"/>
          <w:szCs w:val="21"/>
        </w:rPr>
        <w:t xml:space="preserve"> li, </w:t>
      </w:r>
      <w:proofErr w:type="spellStart"/>
      <w:r w:rsidR="009A3957" w:rsidRPr="008D5222">
        <w:rPr>
          <w:rFonts w:cs="Arial"/>
          <w:color w:val="6D6E70"/>
          <w:sz w:val="21"/>
          <w:szCs w:val="21"/>
        </w:rPr>
        <w:t>cov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rooj</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zaum</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los</w:t>
      </w:r>
      <w:proofErr w:type="spellEnd"/>
      <w:r w:rsidR="009A3957" w:rsidRPr="008D5222">
        <w:rPr>
          <w:rFonts w:cs="Arial"/>
          <w:color w:val="6D6E70"/>
          <w:sz w:val="21"/>
          <w:szCs w:val="21"/>
        </w:rPr>
        <w:t xml:space="preserve"> sis </w:t>
      </w:r>
      <w:proofErr w:type="spellStart"/>
      <w:r w:rsidR="009A3957" w:rsidRPr="008D5222">
        <w:rPr>
          <w:rFonts w:cs="Arial"/>
          <w:color w:val="6D6E70"/>
          <w:sz w:val="21"/>
          <w:szCs w:val="21"/>
        </w:rPr>
        <w:t>cov</w:t>
      </w:r>
      <w:proofErr w:type="spellEnd"/>
      <w:r w:rsidR="009A3957" w:rsidRPr="008D5222">
        <w:rPr>
          <w:rFonts w:cs="Arial"/>
          <w:color w:val="6D6E70"/>
          <w:sz w:val="21"/>
          <w:szCs w:val="21"/>
        </w:rPr>
        <w:t xml:space="preserve"> chaw nyob </w:t>
      </w:r>
      <w:proofErr w:type="spellStart"/>
      <w:r w:rsidR="009A3957" w:rsidRPr="008D5222">
        <w:rPr>
          <w:rFonts w:cs="Arial"/>
          <w:color w:val="6D6E70"/>
          <w:sz w:val="21"/>
          <w:szCs w:val="21"/>
        </w:rPr>
        <w:t>hauv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tsheb</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npav</w:t>
      </w:r>
      <w:proofErr w:type="spellEnd"/>
      <w:r w:rsidRPr="008D5222">
        <w:rPr>
          <w:rFonts w:cs="Arial"/>
          <w:color w:val="6D6E70"/>
          <w:sz w:val="21"/>
          <w:szCs w:val="21"/>
        </w:rPr>
        <w:t>).</w:t>
      </w:r>
    </w:p>
    <w:p w14:paraId="581ED64A" w14:textId="48443278" w:rsidR="00115C44" w:rsidRPr="008D5222" w:rsidRDefault="009A3957" w:rsidP="00115C44">
      <w:pPr>
        <w:spacing w:before="120" w:after="120"/>
        <w:jc w:val="both"/>
        <w:rPr>
          <w:rFonts w:cs="Arial"/>
          <w:b/>
          <w:color w:val="808080" w:themeColor="background1" w:themeShade="80"/>
          <w:sz w:val="21"/>
          <w:szCs w:val="21"/>
        </w:rPr>
      </w:pPr>
      <w:proofErr w:type="spellStart"/>
      <w:r w:rsidRPr="008D5222">
        <w:rPr>
          <w:rFonts w:cs="Arial"/>
          <w:b/>
          <w:color w:val="808080" w:themeColor="background1" w:themeShade="80"/>
          <w:sz w:val="21"/>
          <w:szCs w:val="21"/>
        </w:rPr>
        <w:t>Cov</w:t>
      </w:r>
      <w:proofErr w:type="spellEnd"/>
      <w:r w:rsidRPr="008D5222">
        <w:rPr>
          <w:rFonts w:cs="Arial"/>
          <w:b/>
          <w:color w:val="808080" w:themeColor="background1" w:themeShade="80"/>
          <w:sz w:val="21"/>
          <w:szCs w:val="21"/>
        </w:rPr>
        <w:t xml:space="preserve"> </w:t>
      </w:r>
      <w:proofErr w:type="spellStart"/>
      <w:r w:rsidRPr="008D5222">
        <w:rPr>
          <w:rFonts w:cs="Arial"/>
          <w:b/>
          <w:color w:val="808080" w:themeColor="background1" w:themeShade="80"/>
          <w:sz w:val="21"/>
          <w:szCs w:val="21"/>
        </w:rPr>
        <w:t>vaj</w:t>
      </w:r>
      <w:proofErr w:type="spellEnd"/>
      <w:r w:rsidRPr="008D5222">
        <w:rPr>
          <w:rFonts w:cs="Arial"/>
          <w:b/>
          <w:color w:val="808080" w:themeColor="background1" w:themeShade="80"/>
          <w:sz w:val="21"/>
          <w:szCs w:val="21"/>
        </w:rPr>
        <w:t xml:space="preserve"> </w:t>
      </w:r>
      <w:proofErr w:type="spellStart"/>
      <w:r w:rsidRPr="008D5222">
        <w:rPr>
          <w:rFonts w:cs="Arial"/>
          <w:b/>
          <w:color w:val="808080" w:themeColor="background1" w:themeShade="80"/>
          <w:sz w:val="21"/>
          <w:szCs w:val="21"/>
        </w:rPr>
        <w:t>tsev</w:t>
      </w:r>
      <w:proofErr w:type="spellEnd"/>
      <w:r w:rsidRPr="008D5222">
        <w:rPr>
          <w:rFonts w:cs="Arial"/>
          <w:b/>
          <w:color w:val="808080" w:themeColor="background1" w:themeShade="80"/>
          <w:sz w:val="21"/>
          <w:szCs w:val="21"/>
        </w:rPr>
        <w:t xml:space="preserve"> thiab </w:t>
      </w:r>
      <w:proofErr w:type="spellStart"/>
      <w:r w:rsidRPr="008D5222">
        <w:rPr>
          <w:rFonts w:cs="Arial"/>
          <w:b/>
          <w:color w:val="808080" w:themeColor="background1" w:themeShade="80"/>
          <w:sz w:val="21"/>
          <w:szCs w:val="21"/>
        </w:rPr>
        <w:t>kev</w:t>
      </w:r>
      <w:proofErr w:type="spellEnd"/>
      <w:r w:rsidRPr="008D5222">
        <w:rPr>
          <w:rFonts w:cs="Arial"/>
          <w:b/>
          <w:color w:val="808080" w:themeColor="background1" w:themeShade="80"/>
          <w:sz w:val="21"/>
          <w:szCs w:val="21"/>
        </w:rPr>
        <w:t xml:space="preserve"> </w:t>
      </w:r>
      <w:proofErr w:type="spellStart"/>
      <w:r w:rsidRPr="008D5222">
        <w:rPr>
          <w:rFonts w:cs="Arial"/>
          <w:b/>
          <w:color w:val="808080" w:themeColor="background1" w:themeShade="80"/>
          <w:sz w:val="21"/>
          <w:szCs w:val="21"/>
        </w:rPr>
        <w:t>pab</w:t>
      </w:r>
      <w:proofErr w:type="spellEnd"/>
      <w:r w:rsidRPr="008D5222">
        <w:rPr>
          <w:rFonts w:cs="Arial"/>
          <w:b/>
          <w:color w:val="808080" w:themeColor="background1" w:themeShade="80"/>
          <w:sz w:val="21"/>
          <w:szCs w:val="21"/>
        </w:rPr>
        <w:t xml:space="preserve"> </w:t>
      </w:r>
      <w:proofErr w:type="spellStart"/>
      <w:r w:rsidRPr="008D5222">
        <w:rPr>
          <w:rFonts w:cs="Arial"/>
          <w:b/>
          <w:color w:val="808080" w:themeColor="background1" w:themeShade="80"/>
          <w:sz w:val="21"/>
          <w:szCs w:val="21"/>
        </w:rPr>
        <w:t>cuam</w:t>
      </w:r>
      <w:proofErr w:type="spellEnd"/>
      <w:r w:rsidRPr="008D5222">
        <w:rPr>
          <w:rFonts w:cs="Arial"/>
          <w:b/>
          <w:color w:val="808080" w:themeColor="background1" w:themeShade="80"/>
          <w:sz w:val="21"/>
          <w:szCs w:val="21"/>
        </w:rPr>
        <w:t xml:space="preserve"> </w:t>
      </w:r>
      <w:proofErr w:type="spellStart"/>
      <w:r w:rsidRPr="008D5222">
        <w:rPr>
          <w:rFonts w:cs="Arial"/>
          <w:b/>
          <w:color w:val="808080" w:themeColor="background1" w:themeShade="80"/>
          <w:sz w:val="21"/>
          <w:szCs w:val="21"/>
        </w:rPr>
        <w:t>tshwj</w:t>
      </w:r>
      <w:proofErr w:type="spellEnd"/>
      <w:r w:rsidRPr="008D5222">
        <w:rPr>
          <w:rFonts w:cs="Arial"/>
          <w:b/>
          <w:color w:val="808080" w:themeColor="background1" w:themeShade="80"/>
          <w:sz w:val="21"/>
          <w:szCs w:val="21"/>
        </w:rPr>
        <w:t xml:space="preserve"> </w:t>
      </w:r>
      <w:proofErr w:type="spellStart"/>
      <w:r w:rsidRPr="008D5222">
        <w:rPr>
          <w:rFonts w:cs="Arial"/>
          <w:b/>
          <w:color w:val="808080" w:themeColor="background1" w:themeShade="80"/>
          <w:sz w:val="21"/>
          <w:szCs w:val="21"/>
        </w:rPr>
        <w:t>xeeb</w:t>
      </w:r>
      <w:proofErr w:type="spellEnd"/>
      <w:r w:rsidR="00115C44" w:rsidRPr="008D5222">
        <w:rPr>
          <w:rFonts w:cs="Arial"/>
          <w:b/>
          <w:color w:val="808080" w:themeColor="background1" w:themeShade="80"/>
          <w:sz w:val="21"/>
          <w:szCs w:val="21"/>
        </w:rPr>
        <w:t xml:space="preserve"> </w:t>
      </w:r>
    </w:p>
    <w:p w14:paraId="320FA8CE" w14:textId="349829FC" w:rsidR="00115C44" w:rsidRPr="008D5222" w:rsidRDefault="00115C44" w:rsidP="00115C44">
      <w:pPr>
        <w:keepNext/>
        <w:spacing w:before="120" w:after="120"/>
        <w:jc w:val="both"/>
        <w:rPr>
          <w:rFonts w:cs="Arial"/>
          <w:color w:val="6D6E70"/>
          <w:sz w:val="21"/>
          <w:szCs w:val="21"/>
        </w:rPr>
      </w:pPr>
      <w:proofErr w:type="spellStart"/>
      <w:r w:rsidRPr="008D5222">
        <w:rPr>
          <w:rFonts w:cs="Arial"/>
          <w:color w:val="6D6E70"/>
          <w:sz w:val="21"/>
          <w:szCs w:val="21"/>
        </w:rPr>
        <w:t>Cov</w:t>
      </w:r>
      <w:proofErr w:type="spellEnd"/>
      <w:r w:rsidRPr="008D5222">
        <w:rPr>
          <w:rFonts w:cs="Arial"/>
          <w:color w:val="6D6E70"/>
          <w:sz w:val="21"/>
          <w:szCs w:val="21"/>
        </w:rPr>
        <w:t xml:space="preserve"> </w:t>
      </w:r>
      <w:proofErr w:type="spellStart"/>
      <w:r w:rsidR="009A3957" w:rsidRPr="008D5222">
        <w:rPr>
          <w:rFonts w:cs="Arial"/>
          <w:color w:val="6D6E70"/>
          <w:sz w:val="21"/>
          <w:szCs w:val="21"/>
        </w:rPr>
        <w:t>vaj</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tse</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tshwj</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xeeb</w:t>
      </w:r>
      <w:proofErr w:type="spellEnd"/>
      <w:r w:rsidR="009A3957" w:rsidRPr="008D5222">
        <w:rPr>
          <w:rFonts w:cs="Arial"/>
          <w:color w:val="6D6E70"/>
          <w:sz w:val="21"/>
          <w:szCs w:val="21"/>
        </w:rPr>
        <w:t xml:space="preserve"> hais </w:t>
      </w:r>
      <w:proofErr w:type="spellStart"/>
      <w:r w:rsidR="009A3957" w:rsidRPr="008D5222">
        <w:rPr>
          <w:rFonts w:cs="Arial"/>
          <w:color w:val="6D6E70"/>
          <w:sz w:val="21"/>
          <w:szCs w:val="21"/>
        </w:rPr>
        <w:t>txog</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cov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xav tau ntawm </w:t>
      </w:r>
      <w:proofErr w:type="spellStart"/>
      <w:r w:rsidR="009A3957" w:rsidRPr="008D5222">
        <w:rPr>
          <w:rFonts w:cs="Arial"/>
          <w:color w:val="6D6E70"/>
          <w:sz w:val="21"/>
          <w:szCs w:val="21"/>
        </w:rPr>
        <w:t>cov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neeg</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tshwj</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xeeb</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Cov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neeg</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uas</w:t>
      </w:r>
      <w:proofErr w:type="spellEnd"/>
      <w:r w:rsidR="009A3957" w:rsidRPr="008D5222">
        <w:rPr>
          <w:rFonts w:cs="Arial"/>
          <w:color w:val="6D6E70"/>
          <w:sz w:val="21"/>
          <w:szCs w:val="21"/>
        </w:rPr>
        <w:t xml:space="preserve"> muaj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tsis</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taus</w:t>
      </w:r>
      <w:proofErr w:type="spellEnd"/>
      <w:r w:rsidR="009A3957" w:rsidRPr="008D5222">
        <w:rPr>
          <w:rFonts w:cs="Arial"/>
          <w:color w:val="6D6E70"/>
          <w:sz w:val="21"/>
          <w:szCs w:val="21"/>
        </w:rPr>
        <w:t xml:space="preserve"> ntawm lub </w:t>
      </w:r>
      <w:proofErr w:type="spellStart"/>
      <w:r w:rsidR="009A3957" w:rsidRPr="008D5222">
        <w:rPr>
          <w:rFonts w:cs="Arial"/>
          <w:color w:val="6D6E70"/>
          <w:sz w:val="21"/>
          <w:szCs w:val="21"/>
        </w:rPr>
        <w:t>cev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txawj</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ntse</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los</w:t>
      </w:r>
      <w:proofErr w:type="spellEnd"/>
      <w:r w:rsidR="009A3957" w:rsidRPr="008D5222">
        <w:rPr>
          <w:rFonts w:cs="Arial"/>
          <w:color w:val="6D6E70"/>
          <w:sz w:val="21"/>
          <w:szCs w:val="21"/>
        </w:rPr>
        <w:t xml:space="preserve"> sis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loj</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hlob</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cov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neeg</w:t>
      </w:r>
      <w:proofErr w:type="spellEnd"/>
      <w:r w:rsidR="009A3957" w:rsidRPr="008D5222">
        <w:rPr>
          <w:rFonts w:cs="Arial"/>
          <w:color w:val="6D6E70"/>
          <w:sz w:val="21"/>
          <w:szCs w:val="21"/>
        </w:rPr>
        <w:t xml:space="preserve"> nyob </w:t>
      </w:r>
      <w:proofErr w:type="spellStart"/>
      <w:r w:rsidR="009A3957" w:rsidRPr="008D5222">
        <w:rPr>
          <w:rFonts w:cs="Arial"/>
          <w:color w:val="6D6E70"/>
          <w:sz w:val="21"/>
          <w:szCs w:val="21"/>
        </w:rPr>
        <w:t>nrog</w:t>
      </w:r>
      <w:proofErr w:type="spellEnd"/>
      <w:r w:rsidR="009A3957" w:rsidRPr="008D5222">
        <w:rPr>
          <w:rFonts w:cs="Arial"/>
          <w:color w:val="6D6E70"/>
          <w:sz w:val="21"/>
          <w:szCs w:val="21"/>
        </w:rPr>
        <w:t xml:space="preserve"> HIV/AIDS; thiab </w:t>
      </w:r>
      <w:proofErr w:type="spellStart"/>
      <w:r w:rsidR="009A3957" w:rsidRPr="008D5222">
        <w:rPr>
          <w:rFonts w:cs="Arial"/>
          <w:color w:val="6D6E70"/>
          <w:sz w:val="21"/>
          <w:szCs w:val="21"/>
        </w:rPr>
        <w:t>cov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neeg</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uas</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haus</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dej</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cawv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los</w:t>
      </w:r>
      <w:proofErr w:type="spellEnd"/>
      <w:r w:rsidR="009A3957" w:rsidRPr="008D5222">
        <w:rPr>
          <w:rFonts w:cs="Arial"/>
          <w:color w:val="6D6E70"/>
          <w:sz w:val="21"/>
          <w:szCs w:val="21"/>
        </w:rPr>
        <w:t xml:space="preserve"> sis </w:t>
      </w:r>
      <w:proofErr w:type="spellStart"/>
      <w:r w:rsidR="009A3957" w:rsidRPr="008D5222">
        <w:rPr>
          <w:rFonts w:cs="Arial"/>
          <w:color w:val="6D6E70"/>
          <w:sz w:val="21"/>
          <w:szCs w:val="21"/>
        </w:rPr>
        <w:t>quav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yeeb</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tshuaj</w:t>
      </w:r>
      <w:proofErr w:type="spellEnd"/>
      <w:r w:rsidR="009A3957" w:rsidRPr="008D5222">
        <w:rPr>
          <w:rFonts w:cs="Arial"/>
          <w:color w:val="6D6E70"/>
          <w:sz w:val="21"/>
          <w:szCs w:val="21"/>
        </w:rPr>
        <w:t xml:space="preserve"> muaj </w:t>
      </w:r>
      <w:proofErr w:type="spellStart"/>
      <w:r w:rsidR="009A3957" w:rsidRPr="008D5222">
        <w:rPr>
          <w:rFonts w:cs="Arial"/>
          <w:color w:val="6D6E70"/>
          <w:sz w:val="21"/>
          <w:szCs w:val="21"/>
        </w:rPr>
        <w:t>cov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xav tau </w:t>
      </w:r>
      <w:proofErr w:type="spellStart"/>
      <w:r w:rsidR="009A3957" w:rsidRPr="008D5222">
        <w:rPr>
          <w:rFonts w:cs="Arial"/>
          <w:color w:val="6D6E70"/>
          <w:sz w:val="21"/>
          <w:szCs w:val="21"/>
        </w:rPr>
        <w:t>tshwj</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xeeb</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hauv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vaj</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tsev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uas</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yuav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raug</w:t>
      </w:r>
      <w:proofErr w:type="spellEnd"/>
      <w:r w:rsidR="009A3957" w:rsidRPr="008D5222">
        <w:rPr>
          <w:rFonts w:cs="Arial"/>
          <w:color w:val="6D6E70"/>
          <w:sz w:val="21"/>
          <w:szCs w:val="21"/>
        </w:rPr>
        <w:t xml:space="preserve"> hais </w:t>
      </w:r>
      <w:proofErr w:type="spellStart"/>
      <w:r w:rsidR="009A3957" w:rsidRPr="008D5222">
        <w:rPr>
          <w:rFonts w:cs="Arial"/>
          <w:color w:val="6D6E70"/>
          <w:sz w:val="21"/>
          <w:szCs w:val="21"/>
        </w:rPr>
        <w:t>nrog</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cov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pab</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cuam</w:t>
      </w:r>
      <w:proofErr w:type="spellEnd"/>
      <w:r w:rsidR="009A3957" w:rsidRPr="008D5222">
        <w:rPr>
          <w:rFonts w:cs="Arial"/>
          <w:color w:val="6D6E70"/>
          <w:sz w:val="21"/>
          <w:szCs w:val="21"/>
        </w:rPr>
        <w:t xml:space="preserve"> nyob </w:t>
      </w:r>
      <w:proofErr w:type="spellStart"/>
      <w:r w:rsidR="009A3957" w:rsidRPr="008D5222">
        <w:rPr>
          <w:rFonts w:cs="Arial"/>
          <w:color w:val="6D6E70"/>
          <w:sz w:val="21"/>
          <w:szCs w:val="21"/>
        </w:rPr>
        <w:t>ib</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puag</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ncig</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xws</w:t>
      </w:r>
      <w:proofErr w:type="spellEnd"/>
      <w:r w:rsidR="009A3957" w:rsidRPr="008D5222">
        <w:rPr>
          <w:rFonts w:cs="Arial"/>
          <w:color w:val="6D6E70"/>
          <w:sz w:val="21"/>
          <w:szCs w:val="21"/>
        </w:rPr>
        <w:t xml:space="preserve"> li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tswj</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cov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ntaub</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ntawv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pab</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cuam</w:t>
      </w:r>
      <w:proofErr w:type="spellEnd"/>
      <w:r w:rsidR="009A3957" w:rsidRPr="008D5222">
        <w:rPr>
          <w:rFonts w:cs="Arial"/>
          <w:color w:val="6D6E70"/>
          <w:sz w:val="21"/>
          <w:szCs w:val="21"/>
        </w:rPr>
        <w:t xml:space="preserve"> lub </w:t>
      </w:r>
      <w:proofErr w:type="spellStart"/>
      <w:r w:rsidR="009A3957" w:rsidRPr="008D5222">
        <w:rPr>
          <w:rFonts w:cs="Arial"/>
          <w:color w:val="6D6E70"/>
          <w:sz w:val="21"/>
          <w:szCs w:val="21"/>
        </w:rPr>
        <w:t>neej</w:t>
      </w:r>
      <w:proofErr w:type="spellEnd"/>
      <w:r w:rsidR="009A3957" w:rsidRPr="008D5222">
        <w:rPr>
          <w:rFonts w:cs="Arial"/>
          <w:color w:val="6D6E70"/>
          <w:sz w:val="21"/>
          <w:szCs w:val="21"/>
        </w:rPr>
        <w:t xml:space="preserve">, thiab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pab</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cuam</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noj</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qab</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haus</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huv</w:t>
      </w:r>
      <w:proofErr w:type="spellEnd"/>
      <w:r w:rsidR="009A3957" w:rsidRPr="008D5222">
        <w:rPr>
          <w:rFonts w:cs="Arial"/>
          <w:color w:val="6D6E70"/>
          <w:sz w:val="21"/>
          <w:szCs w:val="21"/>
        </w:rPr>
        <w:t xml:space="preserve">. Tus </w:t>
      </w:r>
      <w:proofErr w:type="spellStart"/>
      <w:r w:rsidR="009A3957" w:rsidRPr="008D5222">
        <w:rPr>
          <w:rFonts w:cs="Arial"/>
          <w:color w:val="6D6E70"/>
          <w:sz w:val="21"/>
          <w:szCs w:val="21"/>
        </w:rPr>
        <w:t>qauv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Vaj</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Tsev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Thawj</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Zaug</w:t>
      </w:r>
      <w:proofErr w:type="spellEnd"/>
      <w:r w:rsidR="009A3957" w:rsidRPr="008D5222">
        <w:rPr>
          <w:rFonts w:cs="Arial"/>
          <w:color w:val="6D6E70"/>
          <w:sz w:val="21"/>
          <w:szCs w:val="21"/>
        </w:rPr>
        <w:t xml:space="preserve"> (Housing First), </w:t>
      </w:r>
      <w:proofErr w:type="spellStart"/>
      <w:r w:rsidR="009A3957" w:rsidRPr="008D5222">
        <w:rPr>
          <w:rFonts w:cs="Arial"/>
          <w:color w:val="6D6E70"/>
          <w:sz w:val="21"/>
          <w:szCs w:val="21"/>
        </w:rPr>
        <w:t>uas</w:t>
      </w:r>
      <w:proofErr w:type="spellEnd"/>
      <w:r w:rsidR="009A3957" w:rsidRPr="008D5222">
        <w:rPr>
          <w:rFonts w:cs="Arial"/>
          <w:color w:val="6D6E70"/>
          <w:sz w:val="21"/>
          <w:szCs w:val="21"/>
        </w:rPr>
        <w:t xml:space="preserve"> tau pom zoo </w:t>
      </w:r>
      <w:proofErr w:type="spellStart"/>
      <w:r w:rsidR="009A3957" w:rsidRPr="008D5222">
        <w:rPr>
          <w:rFonts w:cs="Arial"/>
          <w:color w:val="6D6E70"/>
          <w:sz w:val="21"/>
          <w:szCs w:val="21"/>
        </w:rPr>
        <w:t>los</w:t>
      </w:r>
      <w:proofErr w:type="spellEnd"/>
      <w:r w:rsidR="009A3957" w:rsidRPr="008D5222">
        <w:rPr>
          <w:rFonts w:cs="Arial"/>
          <w:color w:val="6D6E70"/>
          <w:sz w:val="21"/>
          <w:szCs w:val="21"/>
        </w:rPr>
        <w:t xml:space="preserve"> ntawm HUD, hais </w:t>
      </w:r>
      <w:proofErr w:type="spellStart"/>
      <w:r w:rsidR="009A3957" w:rsidRPr="008D5222">
        <w:rPr>
          <w:rFonts w:cs="Arial"/>
          <w:color w:val="6D6E70"/>
          <w:sz w:val="21"/>
          <w:szCs w:val="21"/>
        </w:rPr>
        <w:t>tias</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yuav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tsum</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tsis</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txhob</w:t>
      </w:r>
      <w:proofErr w:type="spellEnd"/>
      <w:r w:rsidR="009A3957" w:rsidRPr="008D5222">
        <w:rPr>
          <w:rFonts w:cs="Arial"/>
          <w:color w:val="6D6E70"/>
          <w:sz w:val="21"/>
          <w:szCs w:val="21"/>
        </w:rPr>
        <w:t xml:space="preserve"> muaj </w:t>
      </w:r>
      <w:proofErr w:type="spellStart"/>
      <w:r w:rsidR="009A3957" w:rsidRPr="008D5222">
        <w:rPr>
          <w:rFonts w:cs="Arial"/>
          <w:color w:val="6D6E70"/>
          <w:sz w:val="21"/>
          <w:szCs w:val="21"/>
        </w:rPr>
        <w:t>cov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pab</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cuam</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txhawb</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nqa</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rau</w:t>
      </w:r>
      <w:proofErr w:type="spellEnd"/>
      <w:r w:rsidR="009A3957" w:rsidRPr="008D5222">
        <w:rPr>
          <w:rFonts w:cs="Arial"/>
          <w:color w:val="6D6E70"/>
          <w:sz w:val="21"/>
          <w:szCs w:val="21"/>
        </w:rPr>
        <w:t xml:space="preserve"> tib </w:t>
      </w:r>
      <w:proofErr w:type="spellStart"/>
      <w:r w:rsidR="009A3957" w:rsidRPr="008D5222">
        <w:rPr>
          <w:rFonts w:cs="Arial"/>
          <w:color w:val="6D6E70"/>
          <w:sz w:val="21"/>
          <w:szCs w:val="21"/>
        </w:rPr>
        <w:t>neeg</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kom</w:t>
      </w:r>
      <w:proofErr w:type="spellEnd"/>
      <w:r w:rsidR="009A3957" w:rsidRPr="008D5222">
        <w:rPr>
          <w:rFonts w:cs="Arial"/>
          <w:color w:val="6D6E70"/>
          <w:sz w:val="21"/>
          <w:szCs w:val="21"/>
        </w:rPr>
        <w:t xml:space="preserve"> tau </w:t>
      </w:r>
      <w:proofErr w:type="spellStart"/>
      <w:r w:rsidR="009A3957" w:rsidRPr="008D5222">
        <w:rPr>
          <w:rFonts w:cs="Arial"/>
          <w:color w:val="6D6E70"/>
          <w:sz w:val="21"/>
          <w:szCs w:val="21"/>
        </w:rPr>
        <w:t>txais</w:t>
      </w:r>
      <w:proofErr w:type="spellEnd"/>
      <w:r w:rsidRPr="008D5222">
        <w:rPr>
          <w:rFonts w:cs="Arial"/>
          <w:color w:val="6D6E70"/>
          <w:sz w:val="21"/>
          <w:szCs w:val="21"/>
        </w:rPr>
        <w:t>.</w:t>
      </w:r>
    </w:p>
    <w:p w14:paraId="1DCBAB19" w14:textId="178771B2" w:rsidR="00115C44" w:rsidRPr="008D5222" w:rsidRDefault="00115C44" w:rsidP="00115C44">
      <w:pPr>
        <w:spacing w:before="120" w:after="120"/>
        <w:jc w:val="both"/>
        <w:rPr>
          <w:rFonts w:cs="Arial"/>
          <w:b/>
          <w:color w:val="808080" w:themeColor="background1" w:themeShade="80"/>
          <w:sz w:val="21"/>
          <w:szCs w:val="21"/>
        </w:rPr>
      </w:pPr>
      <w:r w:rsidRPr="008D5222">
        <w:rPr>
          <w:rFonts w:cs="Arial"/>
          <w:b/>
          <w:color w:val="808080" w:themeColor="background1" w:themeShade="80"/>
          <w:sz w:val="21"/>
          <w:szCs w:val="21"/>
        </w:rPr>
        <w:t xml:space="preserve">Kev </w:t>
      </w:r>
      <w:proofErr w:type="spellStart"/>
      <w:r w:rsidR="009A3957" w:rsidRPr="008D5222">
        <w:rPr>
          <w:rFonts w:cs="Arial"/>
          <w:b/>
          <w:color w:val="808080" w:themeColor="background1" w:themeShade="80"/>
          <w:sz w:val="21"/>
          <w:szCs w:val="21"/>
        </w:rPr>
        <w:t>txhim</w:t>
      </w:r>
      <w:proofErr w:type="spellEnd"/>
      <w:r w:rsidR="009A3957" w:rsidRPr="008D5222">
        <w:rPr>
          <w:rFonts w:cs="Arial"/>
          <w:b/>
          <w:color w:val="808080" w:themeColor="background1" w:themeShade="80"/>
          <w:sz w:val="21"/>
          <w:szCs w:val="21"/>
        </w:rPr>
        <w:t xml:space="preserve"> </w:t>
      </w:r>
      <w:proofErr w:type="spellStart"/>
      <w:r w:rsidR="009A3957" w:rsidRPr="008D5222">
        <w:rPr>
          <w:rFonts w:cs="Arial"/>
          <w:b/>
          <w:color w:val="808080" w:themeColor="background1" w:themeShade="80"/>
          <w:sz w:val="21"/>
          <w:szCs w:val="21"/>
        </w:rPr>
        <w:t>kho</w:t>
      </w:r>
      <w:proofErr w:type="spellEnd"/>
      <w:r w:rsidR="009A3957" w:rsidRPr="008D5222">
        <w:rPr>
          <w:rFonts w:cs="Arial"/>
          <w:b/>
          <w:color w:val="808080" w:themeColor="background1" w:themeShade="80"/>
          <w:sz w:val="21"/>
          <w:szCs w:val="21"/>
        </w:rPr>
        <w:t xml:space="preserve"> </w:t>
      </w:r>
      <w:proofErr w:type="spellStart"/>
      <w:r w:rsidR="009A3957" w:rsidRPr="008D5222">
        <w:rPr>
          <w:rFonts w:cs="Arial"/>
          <w:b/>
          <w:color w:val="808080" w:themeColor="background1" w:themeShade="80"/>
          <w:sz w:val="21"/>
          <w:szCs w:val="21"/>
        </w:rPr>
        <w:t>cov</w:t>
      </w:r>
      <w:proofErr w:type="spellEnd"/>
      <w:r w:rsidR="009A3957" w:rsidRPr="008D5222">
        <w:rPr>
          <w:rFonts w:cs="Arial"/>
          <w:b/>
          <w:color w:val="808080" w:themeColor="background1" w:themeShade="80"/>
          <w:sz w:val="21"/>
          <w:szCs w:val="21"/>
        </w:rPr>
        <w:t xml:space="preserve"> </w:t>
      </w:r>
      <w:proofErr w:type="spellStart"/>
      <w:r w:rsidR="009A3957" w:rsidRPr="008D5222">
        <w:rPr>
          <w:rFonts w:cs="Arial"/>
          <w:b/>
          <w:color w:val="808080" w:themeColor="background1" w:themeShade="80"/>
          <w:sz w:val="21"/>
          <w:szCs w:val="21"/>
        </w:rPr>
        <w:t>neeg</w:t>
      </w:r>
      <w:proofErr w:type="spellEnd"/>
      <w:r w:rsidR="009A3957" w:rsidRPr="008D5222">
        <w:rPr>
          <w:rFonts w:cs="Arial"/>
          <w:b/>
          <w:color w:val="808080" w:themeColor="background1" w:themeShade="80"/>
          <w:sz w:val="21"/>
          <w:szCs w:val="21"/>
        </w:rPr>
        <w:t xml:space="preserve"> </w:t>
      </w:r>
      <w:proofErr w:type="spellStart"/>
      <w:r w:rsidR="009A3957" w:rsidRPr="008D5222">
        <w:rPr>
          <w:rFonts w:cs="Arial"/>
          <w:b/>
          <w:color w:val="808080" w:themeColor="background1" w:themeShade="80"/>
          <w:sz w:val="21"/>
          <w:szCs w:val="21"/>
        </w:rPr>
        <w:t>ua</w:t>
      </w:r>
      <w:proofErr w:type="spellEnd"/>
      <w:r w:rsidR="009A3957" w:rsidRPr="008D5222">
        <w:rPr>
          <w:rFonts w:cs="Arial"/>
          <w:b/>
          <w:color w:val="808080" w:themeColor="background1" w:themeShade="80"/>
          <w:sz w:val="21"/>
          <w:szCs w:val="21"/>
        </w:rPr>
        <w:t xml:space="preserve"> hauj </w:t>
      </w:r>
      <w:proofErr w:type="spellStart"/>
      <w:r w:rsidR="009A3957" w:rsidRPr="008D5222">
        <w:rPr>
          <w:rFonts w:cs="Arial"/>
          <w:b/>
          <w:color w:val="808080" w:themeColor="background1" w:themeShade="80"/>
          <w:sz w:val="21"/>
          <w:szCs w:val="21"/>
        </w:rPr>
        <w:t>lwm</w:t>
      </w:r>
      <w:proofErr w:type="spellEnd"/>
      <w:r w:rsidR="009A3957" w:rsidRPr="008D5222">
        <w:rPr>
          <w:rFonts w:cs="Arial"/>
          <w:b/>
          <w:color w:val="808080" w:themeColor="background1" w:themeShade="80"/>
          <w:sz w:val="21"/>
          <w:szCs w:val="21"/>
        </w:rPr>
        <w:t xml:space="preserve"> thiab </w:t>
      </w:r>
      <w:proofErr w:type="spellStart"/>
      <w:r w:rsidR="009A3957" w:rsidRPr="008D5222">
        <w:rPr>
          <w:rFonts w:cs="Arial"/>
          <w:b/>
          <w:color w:val="808080" w:themeColor="background1" w:themeShade="80"/>
          <w:sz w:val="21"/>
          <w:szCs w:val="21"/>
        </w:rPr>
        <w:t>kev</w:t>
      </w:r>
      <w:proofErr w:type="spellEnd"/>
      <w:r w:rsidR="009A3957" w:rsidRPr="008D5222">
        <w:rPr>
          <w:rFonts w:cs="Arial"/>
          <w:b/>
          <w:color w:val="808080" w:themeColor="background1" w:themeShade="80"/>
          <w:sz w:val="21"/>
          <w:szCs w:val="21"/>
        </w:rPr>
        <w:t xml:space="preserve"> </w:t>
      </w:r>
      <w:proofErr w:type="spellStart"/>
      <w:r w:rsidR="009A3957" w:rsidRPr="008D5222">
        <w:rPr>
          <w:rFonts w:cs="Arial"/>
          <w:b/>
          <w:color w:val="808080" w:themeColor="background1" w:themeShade="80"/>
          <w:sz w:val="21"/>
          <w:szCs w:val="21"/>
        </w:rPr>
        <w:t>pab</w:t>
      </w:r>
      <w:proofErr w:type="spellEnd"/>
      <w:r w:rsidR="009A3957" w:rsidRPr="008D5222">
        <w:rPr>
          <w:rFonts w:cs="Arial"/>
          <w:b/>
          <w:color w:val="808080" w:themeColor="background1" w:themeShade="80"/>
          <w:sz w:val="21"/>
          <w:szCs w:val="21"/>
        </w:rPr>
        <w:t xml:space="preserve"> </w:t>
      </w:r>
      <w:proofErr w:type="spellStart"/>
      <w:r w:rsidR="009A3957" w:rsidRPr="008D5222">
        <w:rPr>
          <w:rFonts w:cs="Arial"/>
          <w:b/>
          <w:color w:val="808080" w:themeColor="background1" w:themeShade="80"/>
          <w:sz w:val="21"/>
          <w:szCs w:val="21"/>
        </w:rPr>
        <w:t>cuam</w:t>
      </w:r>
      <w:proofErr w:type="spellEnd"/>
      <w:r w:rsidR="009A3957" w:rsidRPr="008D5222">
        <w:rPr>
          <w:rFonts w:cs="Arial"/>
          <w:b/>
          <w:color w:val="808080" w:themeColor="background1" w:themeShade="80"/>
          <w:sz w:val="21"/>
          <w:szCs w:val="21"/>
        </w:rPr>
        <w:t xml:space="preserve"> </w:t>
      </w:r>
      <w:proofErr w:type="spellStart"/>
      <w:r w:rsidR="009A3957" w:rsidRPr="008D5222">
        <w:rPr>
          <w:rFonts w:cs="Arial"/>
          <w:b/>
          <w:color w:val="808080" w:themeColor="background1" w:themeShade="80"/>
          <w:sz w:val="21"/>
          <w:szCs w:val="21"/>
        </w:rPr>
        <w:t>kev</w:t>
      </w:r>
      <w:proofErr w:type="spellEnd"/>
      <w:r w:rsidR="009A3957" w:rsidRPr="008D5222">
        <w:rPr>
          <w:rFonts w:cs="Arial"/>
          <w:b/>
          <w:color w:val="808080" w:themeColor="background1" w:themeShade="80"/>
          <w:sz w:val="21"/>
          <w:szCs w:val="21"/>
        </w:rPr>
        <w:t xml:space="preserve"> </w:t>
      </w:r>
      <w:proofErr w:type="spellStart"/>
      <w:r w:rsidR="009A3957" w:rsidRPr="008D5222">
        <w:rPr>
          <w:rFonts w:cs="Arial"/>
          <w:b/>
          <w:color w:val="808080" w:themeColor="background1" w:themeShade="80"/>
          <w:sz w:val="21"/>
          <w:szCs w:val="21"/>
        </w:rPr>
        <w:t>ua</w:t>
      </w:r>
      <w:proofErr w:type="spellEnd"/>
      <w:r w:rsidR="009A3957" w:rsidRPr="008D5222">
        <w:rPr>
          <w:rFonts w:cs="Arial"/>
          <w:b/>
          <w:color w:val="808080" w:themeColor="background1" w:themeShade="80"/>
          <w:sz w:val="21"/>
          <w:szCs w:val="21"/>
        </w:rPr>
        <w:t xml:space="preserve"> hauj </w:t>
      </w:r>
      <w:proofErr w:type="spellStart"/>
      <w:r w:rsidRPr="008D5222">
        <w:rPr>
          <w:rFonts w:cs="Arial"/>
          <w:b/>
          <w:color w:val="808080" w:themeColor="background1" w:themeShade="80"/>
          <w:sz w:val="21"/>
          <w:szCs w:val="21"/>
        </w:rPr>
        <w:t>ua</w:t>
      </w:r>
      <w:proofErr w:type="spellEnd"/>
      <w:r w:rsidRPr="008D5222">
        <w:rPr>
          <w:rFonts w:cs="Arial"/>
          <w:b/>
          <w:color w:val="808080" w:themeColor="background1" w:themeShade="80"/>
          <w:sz w:val="21"/>
          <w:szCs w:val="21"/>
        </w:rPr>
        <w:t xml:space="preserve"> </w:t>
      </w:r>
      <w:proofErr w:type="spellStart"/>
      <w:r w:rsidR="009A3957" w:rsidRPr="008D5222">
        <w:rPr>
          <w:rFonts w:cs="Arial"/>
          <w:b/>
          <w:color w:val="808080" w:themeColor="background1" w:themeShade="80"/>
          <w:sz w:val="21"/>
          <w:szCs w:val="21"/>
        </w:rPr>
        <w:t>lwm</w:t>
      </w:r>
      <w:proofErr w:type="spellEnd"/>
    </w:p>
    <w:p w14:paraId="296FA3C4" w14:textId="10956CB9" w:rsidR="00115C44" w:rsidRPr="008D5222" w:rsidRDefault="00115C44" w:rsidP="00115C44">
      <w:pPr>
        <w:keepNext/>
        <w:spacing w:before="120" w:after="120"/>
        <w:jc w:val="both"/>
        <w:rPr>
          <w:rFonts w:cs="Arial"/>
          <w:color w:val="6D6E70"/>
          <w:sz w:val="21"/>
          <w:szCs w:val="21"/>
        </w:rPr>
      </w:pPr>
      <w:proofErr w:type="spellStart"/>
      <w:r w:rsidRPr="008D5222">
        <w:rPr>
          <w:rFonts w:cs="Arial"/>
          <w:color w:val="6D6E70"/>
          <w:sz w:val="21"/>
          <w:szCs w:val="21"/>
        </w:rPr>
        <w:t>Cov</w:t>
      </w:r>
      <w:proofErr w:type="spellEnd"/>
      <w:r w:rsidRPr="008D5222">
        <w:rPr>
          <w:rFonts w:cs="Arial"/>
          <w:color w:val="6D6E70"/>
          <w:sz w:val="21"/>
          <w:szCs w:val="21"/>
        </w:rPr>
        <w:t xml:space="preserve"> </w:t>
      </w:r>
      <w:proofErr w:type="spellStart"/>
      <w:r w:rsidR="009A3957" w:rsidRPr="008D5222">
        <w:rPr>
          <w:rFonts w:cs="Arial"/>
          <w:color w:val="6D6E70"/>
          <w:sz w:val="21"/>
          <w:szCs w:val="21"/>
        </w:rPr>
        <w:t>neeg</w:t>
      </w:r>
      <w:proofErr w:type="spellEnd"/>
      <w:r w:rsidR="009A3957" w:rsidRPr="008D5222">
        <w:rPr>
          <w:rFonts w:cs="Arial"/>
          <w:color w:val="6D6E70"/>
          <w:sz w:val="21"/>
          <w:szCs w:val="21"/>
        </w:rPr>
        <w:t xml:space="preserve"> xav tau </w:t>
      </w:r>
      <w:proofErr w:type="spellStart"/>
      <w:r w:rsidR="009A3957" w:rsidRPr="008D5222">
        <w:rPr>
          <w:rFonts w:cs="Arial"/>
          <w:color w:val="6D6E70"/>
          <w:sz w:val="21"/>
          <w:szCs w:val="21"/>
        </w:rPr>
        <w:t>tshwj</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xeeb</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kuj</w:t>
      </w:r>
      <w:proofErr w:type="spellEnd"/>
      <w:r w:rsidR="009A3957" w:rsidRPr="008D5222">
        <w:rPr>
          <w:rFonts w:cs="Arial"/>
          <w:color w:val="6D6E70"/>
          <w:sz w:val="21"/>
          <w:szCs w:val="21"/>
        </w:rPr>
        <w:t xml:space="preserve"> tseem </w:t>
      </w:r>
      <w:proofErr w:type="spellStart"/>
      <w:r w:rsidR="009A3957" w:rsidRPr="008D5222">
        <w:rPr>
          <w:rFonts w:cs="Arial"/>
          <w:color w:val="6D6E70"/>
          <w:sz w:val="21"/>
          <w:szCs w:val="21"/>
        </w:rPr>
        <w:t>yuav</w:t>
      </w:r>
      <w:proofErr w:type="spellEnd"/>
      <w:r w:rsidR="009A3957" w:rsidRPr="008D5222">
        <w:rPr>
          <w:rFonts w:cs="Arial"/>
          <w:color w:val="6D6E70"/>
          <w:sz w:val="21"/>
          <w:szCs w:val="21"/>
        </w:rPr>
        <w:t xml:space="preserve"> xav tau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txhim</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kho</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cov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neeg</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ua</w:t>
      </w:r>
      <w:proofErr w:type="spellEnd"/>
      <w:r w:rsidR="009A3957" w:rsidRPr="008D5222">
        <w:rPr>
          <w:rFonts w:cs="Arial"/>
          <w:color w:val="6D6E70"/>
          <w:sz w:val="21"/>
          <w:szCs w:val="21"/>
        </w:rPr>
        <w:t xml:space="preserve"> hauj </w:t>
      </w:r>
      <w:proofErr w:type="spellStart"/>
      <w:r w:rsidR="009A3957" w:rsidRPr="008D5222">
        <w:rPr>
          <w:rFonts w:cs="Arial"/>
          <w:color w:val="6D6E70"/>
          <w:sz w:val="21"/>
          <w:szCs w:val="21"/>
        </w:rPr>
        <w:t>lwm</w:t>
      </w:r>
      <w:proofErr w:type="spellEnd"/>
      <w:r w:rsidR="009A3957" w:rsidRPr="008D5222">
        <w:rPr>
          <w:rFonts w:cs="Arial"/>
          <w:color w:val="6D6E70"/>
          <w:sz w:val="21"/>
          <w:szCs w:val="21"/>
        </w:rPr>
        <w:t xml:space="preserve"> thiab </w:t>
      </w:r>
      <w:proofErr w:type="spellStart"/>
      <w:r w:rsidR="009A3957" w:rsidRPr="008D5222">
        <w:rPr>
          <w:rFonts w:cs="Arial"/>
          <w:color w:val="6D6E70"/>
          <w:sz w:val="21"/>
          <w:szCs w:val="21"/>
        </w:rPr>
        <w:t>cov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pab</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cuam</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ua</w:t>
      </w:r>
      <w:proofErr w:type="spellEnd"/>
      <w:r w:rsidR="009A3957" w:rsidRPr="008D5222">
        <w:rPr>
          <w:rFonts w:cs="Arial"/>
          <w:color w:val="6D6E70"/>
          <w:sz w:val="21"/>
          <w:szCs w:val="21"/>
        </w:rPr>
        <w:t xml:space="preserve"> hauj </w:t>
      </w:r>
      <w:proofErr w:type="spellStart"/>
      <w:r w:rsidR="009A3957" w:rsidRPr="008D5222">
        <w:rPr>
          <w:rFonts w:cs="Arial"/>
          <w:color w:val="6D6E70"/>
          <w:sz w:val="21"/>
          <w:szCs w:val="21"/>
        </w:rPr>
        <w:t>lwm</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Cov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pab</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cuam</w:t>
      </w:r>
      <w:proofErr w:type="spellEnd"/>
      <w:r w:rsidR="009A3957" w:rsidRPr="008D5222">
        <w:rPr>
          <w:rFonts w:cs="Arial"/>
          <w:color w:val="6D6E70"/>
          <w:sz w:val="21"/>
          <w:szCs w:val="21"/>
        </w:rPr>
        <w:t xml:space="preserve"> no </w:t>
      </w:r>
      <w:proofErr w:type="spellStart"/>
      <w:r w:rsidR="009A3957" w:rsidRPr="008D5222">
        <w:rPr>
          <w:rFonts w:cs="Arial"/>
          <w:color w:val="6D6E70"/>
          <w:sz w:val="21"/>
          <w:szCs w:val="21"/>
        </w:rPr>
        <w:t>yuav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suav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nrog</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ua</w:t>
      </w:r>
      <w:proofErr w:type="spellEnd"/>
      <w:r w:rsidR="009A3957" w:rsidRPr="008D5222">
        <w:rPr>
          <w:rFonts w:cs="Arial"/>
          <w:color w:val="6D6E70"/>
          <w:sz w:val="21"/>
          <w:szCs w:val="21"/>
        </w:rPr>
        <w:t xml:space="preserve"> hauj </w:t>
      </w:r>
      <w:proofErr w:type="spellStart"/>
      <w:r w:rsidR="009A3957" w:rsidRPr="008D5222">
        <w:rPr>
          <w:rFonts w:cs="Arial"/>
          <w:color w:val="6D6E70"/>
          <w:sz w:val="21"/>
          <w:szCs w:val="21"/>
        </w:rPr>
        <w:t>lwm</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cob </w:t>
      </w:r>
      <w:proofErr w:type="spellStart"/>
      <w:r w:rsidR="009A3957" w:rsidRPr="008D5222">
        <w:rPr>
          <w:rFonts w:cs="Arial"/>
          <w:color w:val="6D6E70"/>
          <w:sz w:val="21"/>
          <w:szCs w:val="21"/>
        </w:rPr>
        <w:t>qhia</w:t>
      </w:r>
      <w:proofErr w:type="spellEnd"/>
      <w:r w:rsidR="009A3957" w:rsidRPr="008D5222">
        <w:rPr>
          <w:rFonts w:cs="Arial"/>
          <w:color w:val="6D6E70"/>
          <w:sz w:val="21"/>
          <w:szCs w:val="21"/>
        </w:rPr>
        <w:t xml:space="preserve"> hauj </w:t>
      </w:r>
      <w:proofErr w:type="spellStart"/>
      <w:r w:rsidR="009A3957" w:rsidRPr="008D5222">
        <w:rPr>
          <w:rFonts w:cs="Arial"/>
          <w:color w:val="6D6E70"/>
          <w:sz w:val="21"/>
          <w:szCs w:val="21"/>
        </w:rPr>
        <w:t>lwm</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kawm</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pab</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cuam</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tsheb</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thauj</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mus</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los</w:t>
      </w:r>
      <w:proofErr w:type="spellEnd"/>
      <w:r w:rsidR="009A3957" w:rsidRPr="008D5222">
        <w:rPr>
          <w:rFonts w:cs="Arial"/>
          <w:color w:val="6D6E70"/>
          <w:sz w:val="21"/>
          <w:szCs w:val="21"/>
        </w:rPr>
        <w:t xml:space="preserve">, thiab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tswj</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xyuas</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cov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ntaub</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ntawv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ua</w:t>
      </w:r>
      <w:proofErr w:type="spellEnd"/>
      <w:r w:rsidR="009A3957" w:rsidRPr="008D5222">
        <w:rPr>
          <w:rFonts w:cs="Arial"/>
          <w:color w:val="6D6E70"/>
          <w:sz w:val="21"/>
          <w:szCs w:val="21"/>
        </w:rPr>
        <w:t xml:space="preserve"> hauj </w:t>
      </w:r>
      <w:proofErr w:type="spellStart"/>
      <w:r w:rsidR="009A3957" w:rsidRPr="008D5222">
        <w:rPr>
          <w:rFonts w:cs="Arial"/>
          <w:color w:val="6D6E70"/>
          <w:sz w:val="21"/>
          <w:szCs w:val="21"/>
        </w:rPr>
        <w:t>lwm</w:t>
      </w:r>
      <w:proofErr w:type="spellEnd"/>
      <w:r w:rsidR="009A3957" w:rsidRPr="008D5222">
        <w:rPr>
          <w:rFonts w:cs="Arial"/>
          <w:color w:val="6D6E70"/>
          <w:sz w:val="21"/>
          <w:szCs w:val="21"/>
        </w:rPr>
        <w:t xml:space="preserve">, thiab </w:t>
      </w:r>
      <w:proofErr w:type="spellStart"/>
      <w:r w:rsidR="009A3957" w:rsidRPr="008D5222">
        <w:rPr>
          <w:rFonts w:cs="Arial"/>
          <w:color w:val="6D6E70"/>
          <w:sz w:val="21"/>
          <w:szCs w:val="21"/>
        </w:rPr>
        <w:t>lwm</w:t>
      </w:r>
      <w:proofErr w:type="spellEnd"/>
      <w:r w:rsidR="009A3957" w:rsidRPr="008D5222">
        <w:rPr>
          <w:rFonts w:cs="Arial"/>
          <w:color w:val="6D6E70"/>
          <w:sz w:val="21"/>
          <w:szCs w:val="21"/>
        </w:rPr>
        <w:t xml:space="preserve"> yam</w:t>
      </w:r>
      <w:r w:rsidRPr="008D5222">
        <w:rPr>
          <w:rFonts w:cs="Arial"/>
          <w:color w:val="6D6E70"/>
          <w:sz w:val="21"/>
          <w:szCs w:val="21"/>
        </w:rPr>
        <w:t>.</w:t>
      </w:r>
    </w:p>
    <w:p w14:paraId="3AEA6D32" w14:textId="535BB779" w:rsidR="00115C44" w:rsidRPr="008D5222" w:rsidRDefault="00115C44" w:rsidP="00115C44">
      <w:pPr>
        <w:spacing w:before="120" w:after="120"/>
        <w:jc w:val="both"/>
        <w:rPr>
          <w:rFonts w:cs="Arial"/>
          <w:b/>
          <w:color w:val="808080" w:themeColor="background1" w:themeShade="80"/>
          <w:sz w:val="21"/>
          <w:szCs w:val="21"/>
        </w:rPr>
      </w:pPr>
      <w:r w:rsidRPr="008D5222">
        <w:rPr>
          <w:rFonts w:cs="Arial"/>
          <w:b/>
          <w:color w:val="808080" w:themeColor="background1" w:themeShade="80"/>
          <w:sz w:val="21"/>
          <w:szCs w:val="21"/>
        </w:rPr>
        <w:t xml:space="preserve">Kev </w:t>
      </w:r>
      <w:proofErr w:type="spellStart"/>
      <w:r w:rsidR="009A3957" w:rsidRPr="008D5222">
        <w:rPr>
          <w:rFonts w:cs="Arial"/>
          <w:b/>
          <w:color w:val="808080" w:themeColor="background1" w:themeShade="80"/>
          <w:sz w:val="21"/>
          <w:szCs w:val="21"/>
        </w:rPr>
        <w:t>saib</w:t>
      </w:r>
      <w:proofErr w:type="spellEnd"/>
      <w:r w:rsidR="009A3957" w:rsidRPr="008D5222">
        <w:rPr>
          <w:rFonts w:cs="Arial"/>
          <w:b/>
          <w:color w:val="808080" w:themeColor="background1" w:themeShade="80"/>
          <w:sz w:val="21"/>
          <w:szCs w:val="21"/>
        </w:rPr>
        <w:t xml:space="preserve"> </w:t>
      </w:r>
      <w:proofErr w:type="spellStart"/>
      <w:r w:rsidR="009A3957" w:rsidRPr="008D5222">
        <w:rPr>
          <w:rFonts w:cs="Arial"/>
          <w:b/>
          <w:color w:val="808080" w:themeColor="background1" w:themeShade="80"/>
          <w:sz w:val="21"/>
          <w:szCs w:val="21"/>
        </w:rPr>
        <w:t>xyuas</w:t>
      </w:r>
      <w:proofErr w:type="spellEnd"/>
      <w:r w:rsidR="009A3957" w:rsidRPr="008D5222">
        <w:rPr>
          <w:rFonts w:cs="Arial"/>
          <w:b/>
          <w:color w:val="808080" w:themeColor="background1" w:themeShade="80"/>
          <w:sz w:val="21"/>
          <w:szCs w:val="21"/>
        </w:rPr>
        <w:t xml:space="preserve"> lub </w:t>
      </w:r>
      <w:proofErr w:type="spellStart"/>
      <w:r w:rsidR="009A3957" w:rsidRPr="008D5222">
        <w:rPr>
          <w:rFonts w:cs="Arial"/>
          <w:b/>
          <w:color w:val="808080" w:themeColor="background1" w:themeShade="80"/>
          <w:sz w:val="21"/>
          <w:szCs w:val="21"/>
        </w:rPr>
        <w:t>nrog</w:t>
      </w:r>
      <w:proofErr w:type="spellEnd"/>
      <w:r w:rsidR="009A3957" w:rsidRPr="008D5222">
        <w:rPr>
          <w:rFonts w:cs="Arial"/>
          <w:b/>
          <w:color w:val="808080" w:themeColor="background1" w:themeShade="80"/>
          <w:sz w:val="21"/>
          <w:szCs w:val="21"/>
        </w:rPr>
        <w:t xml:space="preserve"> </w:t>
      </w:r>
      <w:proofErr w:type="spellStart"/>
      <w:r w:rsidR="009A3957" w:rsidRPr="008D5222">
        <w:rPr>
          <w:rFonts w:cs="Arial"/>
          <w:b/>
          <w:color w:val="808080" w:themeColor="background1" w:themeShade="80"/>
          <w:sz w:val="21"/>
          <w:szCs w:val="21"/>
        </w:rPr>
        <w:t>cev</w:t>
      </w:r>
      <w:proofErr w:type="spellEnd"/>
      <w:r w:rsidR="009A3957" w:rsidRPr="008D5222">
        <w:rPr>
          <w:rFonts w:cs="Arial"/>
          <w:b/>
          <w:color w:val="808080" w:themeColor="background1" w:themeShade="80"/>
          <w:sz w:val="21"/>
          <w:szCs w:val="21"/>
        </w:rPr>
        <w:t xml:space="preserve"> thiab </w:t>
      </w:r>
      <w:proofErr w:type="spellStart"/>
      <w:r w:rsidR="009A3957" w:rsidRPr="008D5222">
        <w:rPr>
          <w:rFonts w:cs="Arial"/>
          <w:b/>
          <w:color w:val="808080" w:themeColor="background1" w:themeShade="80"/>
          <w:sz w:val="21"/>
          <w:szCs w:val="21"/>
        </w:rPr>
        <w:t>kev</w:t>
      </w:r>
      <w:proofErr w:type="spellEnd"/>
      <w:r w:rsidR="009A3957" w:rsidRPr="008D5222">
        <w:rPr>
          <w:rFonts w:cs="Arial"/>
          <w:b/>
          <w:color w:val="808080" w:themeColor="background1" w:themeShade="80"/>
          <w:sz w:val="21"/>
          <w:szCs w:val="21"/>
        </w:rPr>
        <w:t xml:space="preserve"> puas </w:t>
      </w:r>
      <w:proofErr w:type="spellStart"/>
      <w:r w:rsidR="009A3957" w:rsidRPr="008D5222">
        <w:rPr>
          <w:rFonts w:cs="Arial"/>
          <w:b/>
          <w:color w:val="808080" w:themeColor="background1" w:themeShade="80"/>
          <w:sz w:val="21"/>
          <w:szCs w:val="21"/>
        </w:rPr>
        <w:t>siab</w:t>
      </w:r>
      <w:proofErr w:type="spellEnd"/>
      <w:r w:rsidR="009A3957" w:rsidRPr="008D5222">
        <w:rPr>
          <w:rFonts w:cs="Arial"/>
          <w:b/>
          <w:color w:val="808080" w:themeColor="background1" w:themeShade="80"/>
          <w:sz w:val="21"/>
          <w:szCs w:val="21"/>
        </w:rPr>
        <w:t xml:space="preserve"> puas </w:t>
      </w:r>
      <w:proofErr w:type="spellStart"/>
      <w:r w:rsidRPr="008D5222">
        <w:rPr>
          <w:rFonts w:cs="Arial"/>
          <w:b/>
          <w:color w:val="808080" w:themeColor="background1" w:themeShade="80"/>
          <w:sz w:val="21"/>
          <w:szCs w:val="21"/>
        </w:rPr>
        <w:t>ntsws</w:t>
      </w:r>
      <w:proofErr w:type="spellEnd"/>
    </w:p>
    <w:p w14:paraId="4E6BEC95" w14:textId="590722C4" w:rsidR="00115C44" w:rsidRPr="008D5222" w:rsidRDefault="00115C44" w:rsidP="00115C44">
      <w:pPr>
        <w:keepNext/>
        <w:spacing w:before="120" w:after="120"/>
        <w:jc w:val="both"/>
        <w:rPr>
          <w:rFonts w:cs="Arial"/>
          <w:color w:val="6D6E70"/>
          <w:sz w:val="21"/>
          <w:szCs w:val="21"/>
        </w:rPr>
      </w:pPr>
      <w:r w:rsidRPr="008D5222">
        <w:rPr>
          <w:rFonts w:cs="Arial"/>
          <w:color w:val="6D6E70"/>
          <w:sz w:val="21"/>
          <w:szCs w:val="21"/>
        </w:rPr>
        <w:t xml:space="preserve">Kev </w:t>
      </w:r>
      <w:proofErr w:type="spellStart"/>
      <w:r w:rsidR="009A3957" w:rsidRPr="008D5222">
        <w:rPr>
          <w:rFonts w:cs="Arial"/>
          <w:color w:val="6D6E70"/>
          <w:sz w:val="21"/>
          <w:szCs w:val="21"/>
        </w:rPr>
        <w:t>nkag</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mus</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rau</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saib</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xyuas</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noj</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qab</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haus</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huv</w:t>
      </w:r>
      <w:proofErr w:type="spellEnd"/>
      <w:r w:rsidR="009A3957" w:rsidRPr="008D5222">
        <w:rPr>
          <w:rFonts w:cs="Arial"/>
          <w:color w:val="6D6E70"/>
          <w:sz w:val="21"/>
          <w:szCs w:val="21"/>
        </w:rPr>
        <w:t xml:space="preserve"> yog qhov xav tau </w:t>
      </w:r>
      <w:proofErr w:type="spellStart"/>
      <w:r w:rsidR="009A3957" w:rsidRPr="008D5222">
        <w:rPr>
          <w:rFonts w:cs="Arial"/>
          <w:color w:val="6D6E70"/>
          <w:sz w:val="21"/>
          <w:szCs w:val="21"/>
        </w:rPr>
        <w:t>rau</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cov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neeg</w:t>
      </w:r>
      <w:proofErr w:type="spellEnd"/>
      <w:r w:rsidR="009A3957" w:rsidRPr="008D5222">
        <w:rPr>
          <w:rFonts w:cs="Arial"/>
          <w:color w:val="6D6E70"/>
          <w:sz w:val="21"/>
          <w:szCs w:val="21"/>
        </w:rPr>
        <w:t xml:space="preserve"> xav tau </w:t>
      </w:r>
      <w:proofErr w:type="spellStart"/>
      <w:r w:rsidR="009A3957" w:rsidRPr="008D5222">
        <w:rPr>
          <w:rFonts w:cs="Arial"/>
          <w:color w:val="6D6E70"/>
          <w:sz w:val="21"/>
          <w:szCs w:val="21"/>
        </w:rPr>
        <w:t>tshwj</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xeeb</w:t>
      </w:r>
      <w:proofErr w:type="spellEnd"/>
      <w:r w:rsidR="009A3957" w:rsidRPr="008D5222">
        <w:rPr>
          <w:rFonts w:cs="Arial"/>
          <w:color w:val="6D6E70"/>
          <w:sz w:val="21"/>
          <w:szCs w:val="21"/>
        </w:rPr>
        <w:t xml:space="preserve">, vim </w:t>
      </w:r>
      <w:proofErr w:type="spellStart"/>
      <w:r w:rsidR="009A3957" w:rsidRPr="008D5222">
        <w:rPr>
          <w:rFonts w:cs="Arial"/>
          <w:color w:val="6D6E70"/>
          <w:sz w:val="21"/>
          <w:szCs w:val="21"/>
        </w:rPr>
        <w:t>tias</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lawv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yuav</w:t>
      </w:r>
      <w:proofErr w:type="spellEnd"/>
      <w:r w:rsidR="009A3957" w:rsidRPr="008D5222">
        <w:rPr>
          <w:rFonts w:cs="Arial"/>
          <w:color w:val="6D6E70"/>
          <w:sz w:val="21"/>
          <w:szCs w:val="21"/>
        </w:rPr>
        <w:t xml:space="preserve"> muaj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cuam</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tshuam</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ntau</w:t>
      </w:r>
      <w:proofErr w:type="spellEnd"/>
      <w:r w:rsidR="009A3957" w:rsidRPr="008D5222">
        <w:rPr>
          <w:rFonts w:cs="Arial"/>
          <w:color w:val="6D6E70"/>
          <w:sz w:val="21"/>
          <w:szCs w:val="21"/>
        </w:rPr>
        <w:t xml:space="preserve"> dua </w:t>
      </w:r>
      <w:proofErr w:type="spellStart"/>
      <w:r w:rsidR="009A3957" w:rsidRPr="008D5222">
        <w:rPr>
          <w:rFonts w:cs="Arial"/>
          <w:color w:val="6D6E70"/>
          <w:sz w:val="21"/>
          <w:szCs w:val="21"/>
        </w:rPr>
        <w:t>xws</w:t>
      </w:r>
      <w:proofErr w:type="spellEnd"/>
      <w:r w:rsidR="009A3957" w:rsidRPr="008D5222">
        <w:rPr>
          <w:rFonts w:cs="Arial"/>
          <w:color w:val="6D6E70"/>
          <w:sz w:val="21"/>
          <w:szCs w:val="21"/>
        </w:rPr>
        <w:t xml:space="preserve"> li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lag </w:t>
      </w:r>
      <w:proofErr w:type="spellStart"/>
      <w:r w:rsidR="009A3957" w:rsidRPr="008D5222">
        <w:rPr>
          <w:rFonts w:cs="Arial"/>
          <w:color w:val="6D6E70"/>
          <w:sz w:val="21"/>
          <w:szCs w:val="21"/>
        </w:rPr>
        <w:t>luam</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tsis</w:t>
      </w:r>
      <w:proofErr w:type="spellEnd"/>
      <w:r w:rsidR="009A3957" w:rsidRPr="008D5222">
        <w:rPr>
          <w:rFonts w:cs="Arial"/>
          <w:color w:val="6D6E70"/>
          <w:sz w:val="21"/>
          <w:szCs w:val="21"/>
        </w:rPr>
        <w:t xml:space="preserve"> zoo; </w:t>
      </w:r>
      <w:proofErr w:type="spellStart"/>
      <w:r w:rsidR="009A3957" w:rsidRPr="008D5222">
        <w:rPr>
          <w:rFonts w:cs="Arial"/>
          <w:color w:val="6D6E70"/>
          <w:sz w:val="21"/>
          <w:szCs w:val="21"/>
        </w:rPr>
        <w:t>teeb</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meem</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kho</w:t>
      </w:r>
      <w:proofErr w:type="spellEnd"/>
      <w:r w:rsidR="009A3957" w:rsidRPr="008D5222">
        <w:rPr>
          <w:rFonts w:cs="Arial"/>
          <w:color w:val="6D6E70"/>
          <w:sz w:val="21"/>
          <w:szCs w:val="21"/>
        </w:rPr>
        <w:t xml:space="preserve"> mob thiab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tsis</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taus</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hom</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lus</w:t>
      </w:r>
      <w:proofErr w:type="spellEnd"/>
      <w:r w:rsidR="009A3957" w:rsidRPr="008D5222">
        <w:rPr>
          <w:rFonts w:cs="Arial"/>
          <w:color w:val="6D6E70"/>
          <w:sz w:val="21"/>
          <w:szCs w:val="21"/>
        </w:rPr>
        <w:t xml:space="preserve"> thiab </w:t>
      </w:r>
      <w:proofErr w:type="spellStart"/>
      <w:r w:rsidR="009A3957" w:rsidRPr="008D5222">
        <w:rPr>
          <w:rFonts w:cs="Arial"/>
          <w:color w:val="6D6E70"/>
          <w:sz w:val="21"/>
          <w:szCs w:val="21"/>
        </w:rPr>
        <w:t>hnub</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nyoog</w:t>
      </w:r>
      <w:proofErr w:type="spellEnd"/>
      <w:r w:rsidR="009A3957" w:rsidRPr="008D5222">
        <w:rPr>
          <w:rFonts w:cs="Arial"/>
          <w:color w:val="6D6E70"/>
          <w:sz w:val="21"/>
          <w:szCs w:val="21"/>
        </w:rPr>
        <w:t xml:space="preserve"> ntawm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kawm</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ntawv</w:t>
      </w:r>
      <w:proofErr w:type="spellEnd"/>
      <w:r w:rsidR="009A3957" w:rsidRPr="008D5222">
        <w:rPr>
          <w:rFonts w:cs="Arial"/>
          <w:color w:val="6D6E70"/>
          <w:sz w:val="21"/>
          <w:szCs w:val="21"/>
        </w:rPr>
        <w:t xml:space="preserve">; thiab </w:t>
      </w:r>
      <w:proofErr w:type="spellStart"/>
      <w:r w:rsidR="009A3957" w:rsidRPr="008D5222">
        <w:rPr>
          <w:rFonts w:cs="Arial"/>
          <w:color w:val="6D6E70"/>
          <w:sz w:val="21"/>
          <w:szCs w:val="21"/>
        </w:rPr>
        <w:t>kab</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lis</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cai</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thaj</w:t>
      </w:r>
      <w:proofErr w:type="spellEnd"/>
      <w:r w:rsidR="009A3957" w:rsidRPr="008D5222">
        <w:rPr>
          <w:rFonts w:cs="Arial"/>
          <w:color w:val="6D6E70"/>
          <w:sz w:val="21"/>
          <w:szCs w:val="21"/>
        </w:rPr>
        <w:t xml:space="preserve"> chaw, </w:t>
      </w:r>
      <w:proofErr w:type="spellStart"/>
      <w:r w:rsidR="009A3957" w:rsidRPr="008D5222">
        <w:rPr>
          <w:rFonts w:cs="Arial"/>
          <w:color w:val="6D6E70"/>
          <w:sz w:val="21"/>
          <w:szCs w:val="21"/>
        </w:rPr>
        <w:t>los</w:t>
      </w:r>
      <w:proofErr w:type="spellEnd"/>
      <w:r w:rsidR="009A3957" w:rsidRPr="008D5222">
        <w:rPr>
          <w:rFonts w:cs="Arial"/>
          <w:color w:val="6D6E70"/>
          <w:sz w:val="21"/>
          <w:szCs w:val="21"/>
        </w:rPr>
        <w:t xml:space="preserve"> sis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sib </w:t>
      </w:r>
      <w:proofErr w:type="spellStart"/>
      <w:r w:rsidR="009A3957" w:rsidRPr="008D5222">
        <w:rPr>
          <w:rFonts w:cs="Arial"/>
          <w:color w:val="6D6E70"/>
          <w:sz w:val="21"/>
          <w:szCs w:val="21"/>
        </w:rPr>
        <w:t>cais</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Txhawm</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rau</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nce</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nkag</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mus</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rau</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kho</w:t>
      </w:r>
      <w:proofErr w:type="spellEnd"/>
      <w:r w:rsidR="009A3957" w:rsidRPr="008D5222">
        <w:rPr>
          <w:rFonts w:cs="Arial"/>
          <w:color w:val="6D6E70"/>
          <w:sz w:val="21"/>
          <w:szCs w:val="21"/>
        </w:rPr>
        <w:t xml:space="preserve"> mob, </w:t>
      </w:r>
      <w:proofErr w:type="spellStart"/>
      <w:r w:rsidR="009A3957" w:rsidRPr="008D5222">
        <w:rPr>
          <w:rFonts w:cs="Arial"/>
          <w:color w:val="6D6E70"/>
          <w:sz w:val="21"/>
          <w:szCs w:val="21"/>
        </w:rPr>
        <w:t>nws</w:t>
      </w:r>
      <w:proofErr w:type="spellEnd"/>
      <w:r w:rsidR="009A3957" w:rsidRPr="008D5222">
        <w:rPr>
          <w:rFonts w:cs="Arial"/>
          <w:color w:val="6D6E70"/>
          <w:sz w:val="21"/>
          <w:szCs w:val="21"/>
        </w:rPr>
        <w:t xml:space="preserve"> yog </w:t>
      </w:r>
      <w:proofErr w:type="spellStart"/>
      <w:r w:rsidR="009A3957" w:rsidRPr="008D5222">
        <w:rPr>
          <w:rFonts w:cs="Arial"/>
          <w:color w:val="6D6E70"/>
          <w:sz w:val="21"/>
          <w:szCs w:val="21"/>
        </w:rPr>
        <w:t>ib</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qho</w:t>
      </w:r>
      <w:proofErr w:type="spellEnd"/>
      <w:r w:rsidR="009A3957" w:rsidRPr="008D5222">
        <w:rPr>
          <w:rFonts w:cs="Arial"/>
          <w:color w:val="6D6E70"/>
          <w:sz w:val="21"/>
          <w:szCs w:val="21"/>
        </w:rPr>
        <w:t xml:space="preserve"> tseem </w:t>
      </w:r>
      <w:proofErr w:type="spellStart"/>
      <w:r w:rsidR="009A3957" w:rsidRPr="008D5222">
        <w:rPr>
          <w:rFonts w:cs="Arial"/>
          <w:color w:val="6D6E70"/>
          <w:sz w:val="21"/>
          <w:szCs w:val="21"/>
        </w:rPr>
        <w:t>ceeb</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rau</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tsoom</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fwv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hauv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nroog</w:t>
      </w:r>
      <w:proofErr w:type="spellEnd"/>
      <w:r w:rsidR="009A3957" w:rsidRPr="008D5222">
        <w:rPr>
          <w:rFonts w:cs="Arial"/>
          <w:color w:val="6D6E70"/>
          <w:sz w:val="21"/>
          <w:szCs w:val="21"/>
        </w:rPr>
        <w:t xml:space="preserve"> thiab </w:t>
      </w:r>
      <w:proofErr w:type="spellStart"/>
      <w:r w:rsidR="009A3957" w:rsidRPr="008D5222">
        <w:rPr>
          <w:rFonts w:cs="Arial"/>
          <w:color w:val="6D6E70"/>
          <w:sz w:val="21"/>
          <w:szCs w:val="21"/>
        </w:rPr>
        <w:t>cov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neeg</w:t>
      </w:r>
      <w:proofErr w:type="spellEnd"/>
      <w:r w:rsidR="009A3957" w:rsidRPr="008D5222">
        <w:rPr>
          <w:rFonts w:cs="Arial"/>
          <w:color w:val="6D6E70"/>
          <w:sz w:val="21"/>
          <w:szCs w:val="21"/>
        </w:rPr>
        <w:t xml:space="preserve"> muaj </w:t>
      </w:r>
      <w:proofErr w:type="spellStart"/>
      <w:r w:rsidR="009A3957" w:rsidRPr="008D5222">
        <w:rPr>
          <w:rFonts w:cs="Arial"/>
          <w:color w:val="6D6E70"/>
          <w:sz w:val="21"/>
          <w:szCs w:val="21"/>
        </w:rPr>
        <w:t>feem</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cuam</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tshuam</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los</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txheeb</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xyuas</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nrhiav</w:t>
      </w:r>
      <w:proofErr w:type="spellEnd"/>
      <w:r w:rsidR="009A3957" w:rsidRPr="008D5222">
        <w:rPr>
          <w:rFonts w:cs="Arial"/>
          <w:color w:val="6D6E70"/>
          <w:sz w:val="21"/>
          <w:szCs w:val="21"/>
        </w:rPr>
        <w:t xml:space="preserve">, thiab </w:t>
      </w:r>
      <w:proofErr w:type="spellStart"/>
      <w:r w:rsidR="009A3957" w:rsidRPr="008D5222">
        <w:rPr>
          <w:rFonts w:cs="Arial"/>
          <w:color w:val="6D6E70"/>
          <w:sz w:val="21"/>
          <w:szCs w:val="21"/>
        </w:rPr>
        <w:t>ncav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cuag</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cov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neeg</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uas</w:t>
      </w:r>
      <w:proofErr w:type="spellEnd"/>
      <w:r w:rsidR="009A3957" w:rsidRPr="008D5222">
        <w:rPr>
          <w:rFonts w:cs="Arial"/>
          <w:color w:val="6D6E70"/>
          <w:sz w:val="21"/>
          <w:szCs w:val="21"/>
        </w:rPr>
        <w:t xml:space="preserve"> muaj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phom</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sij</w:t>
      </w:r>
      <w:proofErr w:type="spellEnd"/>
      <w:r w:rsidRPr="008D5222">
        <w:rPr>
          <w:rFonts w:cs="Arial"/>
          <w:color w:val="6D6E70"/>
          <w:sz w:val="21"/>
          <w:szCs w:val="21"/>
        </w:rPr>
        <w:t xml:space="preserve">.  </w:t>
      </w:r>
    </w:p>
    <w:p w14:paraId="1D5FECAB" w14:textId="43962C5B" w:rsidR="00115C44" w:rsidRPr="008D5222" w:rsidRDefault="009A3957" w:rsidP="00115C44">
      <w:pPr>
        <w:spacing w:before="120" w:after="120"/>
        <w:jc w:val="both"/>
        <w:rPr>
          <w:rFonts w:cs="Arial"/>
          <w:b/>
          <w:color w:val="808080" w:themeColor="background1" w:themeShade="80"/>
          <w:sz w:val="21"/>
          <w:szCs w:val="21"/>
        </w:rPr>
      </w:pPr>
      <w:r w:rsidRPr="008D5222">
        <w:rPr>
          <w:rFonts w:cs="Arial"/>
          <w:b/>
          <w:color w:val="808080" w:themeColor="background1" w:themeShade="80"/>
          <w:sz w:val="21"/>
          <w:szCs w:val="21"/>
        </w:rPr>
        <w:t xml:space="preserve">Kev </w:t>
      </w:r>
      <w:proofErr w:type="spellStart"/>
      <w:r w:rsidRPr="008D5222">
        <w:rPr>
          <w:rFonts w:cs="Arial"/>
          <w:b/>
          <w:color w:val="808080" w:themeColor="background1" w:themeShade="80"/>
          <w:sz w:val="21"/>
          <w:szCs w:val="21"/>
        </w:rPr>
        <w:t>kawm</w:t>
      </w:r>
      <w:proofErr w:type="spellEnd"/>
      <w:r w:rsidRPr="008D5222">
        <w:rPr>
          <w:rFonts w:cs="Arial"/>
          <w:b/>
          <w:color w:val="808080" w:themeColor="background1" w:themeShade="80"/>
          <w:sz w:val="21"/>
          <w:szCs w:val="21"/>
        </w:rPr>
        <w:t xml:space="preserve"> thiab </w:t>
      </w:r>
      <w:proofErr w:type="spellStart"/>
      <w:r w:rsidRPr="008D5222">
        <w:rPr>
          <w:rFonts w:cs="Arial"/>
          <w:b/>
          <w:color w:val="808080" w:themeColor="background1" w:themeShade="80"/>
          <w:sz w:val="21"/>
          <w:szCs w:val="21"/>
        </w:rPr>
        <w:t>kev</w:t>
      </w:r>
      <w:proofErr w:type="spellEnd"/>
      <w:r w:rsidRPr="008D5222">
        <w:rPr>
          <w:rFonts w:cs="Arial"/>
          <w:b/>
          <w:color w:val="808080" w:themeColor="background1" w:themeShade="80"/>
          <w:sz w:val="21"/>
          <w:szCs w:val="21"/>
        </w:rPr>
        <w:t xml:space="preserve"> </w:t>
      </w:r>
      <w:proofErr w:type="spellStart"/>
      <w:r w:rsidRPr="008D5222">
        <w:rPr>
          <w:rFonts w:cs="Arial"/>
          <w:b/>
          <w:color w:val="808080" w:themeColor="background1" w:themeShade="80"/>
          <w:sz w:val="21"/>
          <w:szCs w:val="21"/>
        </w:rPr>
        <w:t>tiv</w:t>
      </w:r>
      <w:proofErr w:type="spellEnd"/>
      <w:r w:rsidRPr="008D5222">
        <w:rPr>
          <w:rFonts w:cs="Arial"/>
          <w:b/>
          <w:color w:val="808080" w:themeColor="background1" w:themeShade="80"/>
          <w:sz w:val="21"/>
          <w:szCs w:val="21"/>
        </w:rPr>
        <w:t xml:space="preserve"> </w:t>
      </w:r>
      <w:proofErr w:type="spellStart"/>
      <w:r w:rsidRPr="008D5222">
        <w:rPr>
          <w:rFonts w:cs="Arial"/>
          <w:b/>
          <w:color w:val="808080" w:themeColor="background1" w:themeShade="80"/>
          <w:sz w:val="21"/>
          <w:szCs w:val="21"/>
        </w:rPr>
        <w:t>thaiv</w:t>
      </w:r>
      <w:proofErr w:type="spellEnd"/>
      <w:r w:rsidRPr="008D5222">
        <w:rPr>
          <w:rFonts w:cs="Arial"/>
          <w:b/>
          <w:color w:val="808080" w:themeColor="background1" w:themeShade="80"/>
          <w:sz w:val="21"/>
          <w:szCs w:val="21"/>
        </w:rPr>
        <w:t xml:space="preserve"> </w:t>
      </w:r>
      <w:proofErr w:type="spellStart"/>
      <w:r w:rsidRPr="008D5222">
        <w:rPr>
          <w:rFonts w:cs="Arial"/>
          <w:b/>
          <w:color w:val="808080" w:themeColor="background1" w:themeShade="80"/>
          <w:sz w:val="21"/>
          <w:szCs w:val="21"/>
        </w:rPr>
        <w:t>kev</w:t>
      </w:r>
      <w:proofErr w:type="spellEnd"/>
      <w:r w:rsidRPr="008D5222">
        <w:rPr>
          <w:rFonts w:cs="Arial"/>
          <w:b/>
          <w:color w:val="808080" w:themeColor="background1" w:themeShade="80"/>
          <w:sz w:val="21"/>
          <w:szCs w:val="21"/>
        </w:rPr>
        <w:t xml:space="preserve"> </w:t>
      </w:r>
      <w:proofErr w:type="spellStart"/>
      <w:r w:rsidRPr="008D5222">
        <w:rPr>
          <w:rFonts w:cs="Arial"/>
          <w:b/>
          <w:color w:val="808080" w:themeColor="background1" w:themeShade="80"/>
          <w:sz w:val="21"/>
          <w:szCs w:val="21"/>
        </w:rPr>
        <w:t>ua</w:t>
      </w:r>
      <w:proofErr w:type="spellEnd"/>
      <w:r w:rsidRPr="008D5222">
        <w:rPr>
          <w:rFonts w:cs="Arial"/>
          <w:b/>
          <w:color w:val="808080" w:themeColor="background1" w:themeShade="80"/>
          <w:sz w:val="21"/>
          <w:szCs w:val="21"/>
        </w:rPr>
        <w:t xml:space="preserve"> </w:t>
      </w:r>
      <w:proofErr w:type="spellStart"/>
      <w:r w:rsidRPr="008D5222">
        <w:rPr>
          <w:rFonts w:cs="Arial"/>
          <w:b/>
          <w:color w:val="808080" w:themeColor="background1" w:themeShade="80"/>
          <w:sz w:val="21"/>
          <w:szCs w:val="21"/>
        </w:rPr>
        <w:t>phem</w:t>
      </w:r>
      <w:proofErr w:type="spellEnd"/>
      <w:r w:rsidRPr="008D5222">
        <w:rPr>
          <w:rFonts w:cs="Arial"/>
          <w:b/>
          <w:color w:val="808080" w:themeColor="background1" w:themeShade="80"/>
          <w:sz w:val="21"/>
          <w:szCs w:val="21"/>
        </w:rPr>
        <w:t xml:space="preserve"> </w:t>
      </w:r>
    </w:p>
    <w:p w14:paraId="04071C1D" w14:textId="588D3B35" w:rsidR="00115C44" w:rsidRPr="008D5222" w:rsidRDefault="00115C44" w:rsidP="00115C44">
      <w:pPr>
        <w:keepNext/>
        <w:spacing w:before="120" w:after="120"/>
        <w:jc w:val="both"/>
        <w:rPr>
          <w:rFonts w:cs="Arial"/>
          <w:color w:val="6D6E70"/>
          <w:sz w:val="21"/>
          <w:szCs w:val="21"/>
        </w:rPr>
      </w:pPr>
      <w:r w:rsidRPr="008D5222">
        <w:rPr>
          <w:rFonts w:cs="Arial"/>
          <w:color w:val="6D6E70"/>
          <w:sz w:val="21"/>
          <w:szCs w:val="21"/>
        </w:rPr>
        <w:t xml:space="preserve">Kev </w:t>
      </w:r>
      <w:proofErr w:type="spellStart"/>
      <w:r w:rsidR="009A3957" w:rsidRPr="008D5222">
        <w:rPr>
          <w:rFonts w:cs="Arial"/>
          <w:color w:val="6D6E70"/>
          <w:sz w:val="21"/>
          <w:szCs w:val="21"/>
        </w:rPr>
        <w:t>ua</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phem</w:t>
      </w:r>
      <w:proofErr w:type="spellEnd"/>
      <w:r w:rsidR="009A3957" w:rsidRPr="008D5222">
        <w:rPr>
          <w:rFonts w:cs="Arial"/>
          <w:color w:val="6D6E70"/>
          <w:sz w:val="21"/>
          <w:szCs w:val="21"/>
        </w:rPr>
        <w:t xml:space="preserve"> sib </w:t>
      </w:r>
      <w:proofErr w:type="spellStart"/>
      <w:r w:rsidR="009A3957" w:rsidRPr="008D5222">
        <w:rPr>
          <w:rFonts w:cs="Arial"/>
          <w:color w:val="6D6E70"/>
          <w:sz w:val="21"/>
          <w:szCs w:val="21"/>
        </w:rPr>
        <w:t>ntaus</w:t>
      </w:r>
      <w:proofErr w:type="spellEnd"/>
      <w:r w:rsidR="009A3957" w:rsidRPr="008D5222">
        <w:rPr>
          <w:rFonts w:cs="Arial"/>
          <w:color w:val="6D6E70"/>
          <w:sz w:val="21"/>
          <w:szCs w:val="21"/>
        </w:rPr>
        <w:t xml:space="preserve"> sib </w:t>
      </w:r>
      <w:proofErr w:type="spellStart"/>
      <w:r w:rsidR="009A3957" w:rsidRPr="008D5222">
        <w:rPr>
          <w:rFonts w:cs="Arial"/>
          <w:color w:val="6D6E70"/>
          <w:sz w:val="21"/>
          <w:szCs w:val="21"/>
        </w:rPr>
        <w:t>tua</w:t>
      </w:r>
      <w:proofErr w:type="spellEnd"/>
      <w:r w:rsidR="009A3957" w:rsidRPr="008D5222">
        <w:rPr>
          <w:rFonts w:cs="Arial"/>
          <w:color w:val="6D6E70"/>
          <w:sz w:val="21"/>
          <w:szCs w:val="21"/>
        </w:rPr>
        <w:t xml:space="preserve"> yog </w:t>
      </w:r>
      <w:proofErr w:type="spellStart"/>
      <w:r w:rsidR="009A3957" w:rsidRPr="008D5222">
        <w:rPr>
          <w:rFonts w:cs="Arial"/>
          <w:color w:val="6D6E70"/>
          <w:sz w:val="21"/>
          <w:szCs w:val="21"/>
        </w:rPr>
        <w:t>ib</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qho</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txhawj</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xeeb</w:t>
      </w:r>
      <w:proofErr w:type="spellEnd"/>
      <w:r w:rsidR="009A3957" w:rsidRPr="008D5222">
        <w:rPr>
          <w:rFonts w:cs="Arial"/>
          <w:color w:val="6D6E70"/>
          <w:sz w:val="21"/>
          <w:szCs w:val="21"/>
        </w:rPr>
        <w:t xml:space="preserve"> tseem </w:t>
      </w:r>
      <w:proofErr w:type="spellStart"/>
      <w:r w:rsidR="009A3957" w:rsidRPr="008D5222">
        <w:rPr>
          <w:rFonts w:cs="Arial"/>
          <w:color w:val="6D6E70"/>
          <w:sz w:val="21"/>
          <w:szCs w:val="21"/>
        </w:rPr>
        <w:t>ceeb</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rau</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cov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neeg</w:t>
      </w:r>
      <w:proofErr w:type="spellEnd"/>
      <w:r w:rsidR="009A3957" w:rsidRPr="008D5222">
        <w:rPr>
          <w:rFonts w:cs="Arial"/>
          <w:color w:val="6D6E70"/>
          <w:sz w:val="21"/>
          <w:szCs w:val="21"/>
        </w:rPr>
        <w:t xml:space="preserve"> muaj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xav tau </w:t>
      </w:r>
      <w:proofErr w:type="spellStart"/>
      <w:r w:rsidR="009A3957" w:rsidRPr="008D5222">
        <w:rPr>
          <w:rFonts w:cs="Arial"/>
          <w:color w:val="6D6E70"/>
          <w:sz w:val="21"/>
          <w:szCs w:val="21"/>
        </w:rPr>
        <w:t>tshwj</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xeeb</w:t>
      </w:r>
      <w:proofErr w:type="spellEnd"/>
      <w:r w:rsidR="009A3957" w:rsidRPr="008D5222">
        <w:rPr>
          <w:rFonts w:cs="Arial"/>
          <w:color w:val="6D6E70"/>
          <w:sz w:val="21"/>
          <w:szCs w:val="21"/>
        </w:rPr>
        <w:t xml:space="preserve">. Rau </w:t>
      </w:r>
      <w:proofErr w:type="spellStart"/>
      <w:r w:rsidR="009A3957" w:rsidRPr="008D5222">
        <w:rPr>
          <w:rFonts w:cs="Arial"/>
          <w:color w:val="6D6E70"/>
          <w:sz w:val="21"/>
          <w:szCs w:val="21"/>
        </w:rPr>
        <w:t>cov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neeg</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laus</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uas</w:t>
      </w:r>
      <w:proofErr w:type="spellEnd"/>
      <w:r w:rsidR="009A3957" w:rsidRPr="008D5222">
        <w:rPr>
          <w:rFonts w:cs="Arial"/>
          <w:color w:val="6D6E70"/>
          <w:sz w:val="21"/>
          <w:szCs w:val="21"/>
        </w:rPr>
        <w:t xml:space="preserve"> muaj </w:t>
      </w:r>
      <w:proofErr w:type="spellStart"/>
      <w:r w:rsidR="009A3957" w:rsidRPr="008D5222">
        <w:rPr>
          <w:rFonts w:cs="Arial"/>
          <w:color w:val="6D6E70"/>
          <w:sz w:val="21"/>
          <w:szCs w:val="21"/>
        </w:rPr>
        <w:t>keeb</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kwm</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txhaum</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cai</w:t>
      </w:r>
      <w:proofErr w:type="spellEnd"/>
      <w:r w:rsidR="009A3957" w:rsidRPr="008D5222">
        <w:rPr>
          <w:rFonts w:cs="Arial"/>
          <w:color w:val="6D6E70"/>
          <w:sz w:val="21"/>
          <w:szCs w:val="21"/>
        </w:rPr>
        <w:t xml:space="preserve"> thiab </w:t>
      </w:r>
      <w:proofErr w:type="spellStart"/>
      <w:r w:rsidR="009A3957" w:rsidRPr="008D5222">
        <w:rPr>
          <w:rFonts w:cs="Arial"/>
          <w:color w:val="6D6E70"/>
          <w:sz w:val="21"/>
          <w:szCs w:val="21"/>
        </w:rPr>
        <w:t>cov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neeg</w:t>
      </w:r>
      <w:proofErr w:type="spellEnd"/>
      <w:r w:rsidR="009A3957" w:rsidRPr="008D5222">
        <w:rPr>
          <w:rFonts w:cs="Arial"/>
          <w:color w:val="6D6E70"/>
          <w:sz w:val="21"/>
          <w:szCs w:val="21"/>
        </w:rPr>
        <w:t xml:space="preserve"> nyob </w:t>
      </w:r>
      <w:proofErr w:type="spellStart"/>
      <w:r w:rsidR="009A3957" w:rsidRPr="008D5222">
        <w:rPr>
          <w:rFonts w:cs="Arial"/>
          <w:color w:val="6D6E70"/>
          <w:sz w:val="21"/>
          <w:szCs w:val="21"/>
        </w:rPr>
        <w:t>nrog</w:t>
      </w:r>
      <w:proofErr w:type="spellEnd"/>
      <w:r w:rsidR="009A3957" w:rsidRPr="008D5222">
        <w:rPr>
          <w:rFonts w:cs="Arial"/>
          <w:color w:val="6D6E70"/>
          <w:sz w:val="21"/>
          <w:szCs w:val="21"/>
        </w:rPr>
        <w:t xml:space="preserve"> HIV / AIDS,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ntxub</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ntxaug</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yuav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ua</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rau</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nkag</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mus</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rau</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vaj</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tsev</w:t>
      </w:r>
      <w:proofErr w:type="spellEnd"/>
      <w:r w:rsidR="009A3957" w:rsidRPr="008D5222">
        <w:rPr>
          <w:rFonts w:cs="Arial"/>
          <w:color w:val="6D6E70"/>
          <w:sz w:val="21"/>
          <w:szCs w:val="21"/>
        </w:rPr>
        <w:t xml:space="preserve"> yog qhov </w:t>
      </w:r>
      <w:proofErr w:type="spellStart"/>
      <w:r w:rsidR="009A3957" w:rsidRPr="008D5222">
        <w:rPr>
          <w:rFonts w:cs="Arial"/>
          <w:color w:val="6D6E70"/>
          <w:sz w:val="21"/>
          <w:szCs w:val="21"/>
        </w:rPr>
        <w:t>nyuaj</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Tsis</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tas</w:t>
      </w:r>
      <w:proofErr w:type="spellEnd"/>
      <w:r w:rsidR="009A3957" w:rsidRPr="008D5222">
        <w:rPr>
          <w:rFonts w:cs="Arial"/>
          <w:color w:val="6D6E70"/>
          <w:sz w:val="21"/>
          <w:szCs w:val="21"/>
        </w:rPr>
        <w:t xml:space="preserve"> li </w:t>
      </w:r>
      <w:proofErr w:type="spellStart"/>
      <w:r w:rsidR="009A3957" w:rsidRPr="008D5222">
        <w:rPr>
          <w:rFonts w:cs="Arial"/>
          <w:color w:val="6D6E70"/>
          <w:sz w:val="21"/>
          <w:szCs w:val="21"/>
        </w:rPr>
        <w:t>ntawv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tsis</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nkag</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siab</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txog</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kis</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tus</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kab</w:t>
      </w:r>
      <w:proofErr w:type="spellEnd"/>
      <w:r w:rsidR="009A3957" w:rsidRPr="008D5222">
        <w:rPr>
          <w:rFonts w:cs="Arial"/>
          <w:color w:val="6D6E70"/>
          <w:sz w:val="21"/>
          <w:szCs w:val="21"/>
        </w:rPr>
        <w:t xml:space="preserve"> mob HIV tuaj </w:t>
      </w:r>
      <w:proofErr w:type="spellStart"/>
      <w:r w:rsidR="009A3957" w:rsidRPr="008D5222">
        <w:rPr>
          <w:rFonts w:cs="Arial"/>
          <w:color w:val="6D6E70"/>
          <w:sz w:val="21"/>
          <w:szCs w:val="21"/>
        </w:rPr>
        <w:t>yeem</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ua</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rau</w:t>
      </w:r>
      <w:proofErr w:type="spellEnd"/>
      <w:r w:rsidR="009A3957" w:rsidRPr="008D5222">
        <w:rPr>
          <w:rFonts w:cs="Arial"/>
          <w:color w:val="6D6E70"/>
          <w:sz w:val="21"/>
          <w:szCs w:val="21"/>
        </w:rPr>
        <w:t xml:space="preserve"> tib </w:t>
      </w:r>
      <w:proofErr w:type="spellStart"/>
      <w:r w:rsidR="009A3957" w:rsidRPr="008D5222">
        <w:rPr>
          <w:rFonts w:cs="Arial"/>
          <w:color w:val="6D6E70"/>
          <w:sz w:val="21"/>
          <w:szCs w:val="21"/>
        </w:rPr>
        <w:t>neeg</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poob</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tsev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los</w:t>
      </w:r>
      <w:proofErr w:type="spellEnd"/>
      <w:r w:rsidR="009A3957" w:rsidRPr="008D5222">
        <w:rPr>
          <w:rFonts w:cs="Arial"/>
          <w:color w:val="6D6E70"/>
          <w:sz w:val="21"/>
          <w:szCs w:val="21"/>
        </w:rPr>
        <w:t xml:space="preserve"> sis </w:t>
      </w:r>
      <w:proofErr w:type="spellStart"/>
      <w:r w:rsidR="009A3957" w:rsidRPr="008D5222">
        <w:rPr>
          <w:rFonts w:cs="Arial"/>
          <w:color w:val="6D6E70"/>
          <w:sz w:val="21"/>
          <w:szCs w:val="21"/>
        </w:rPr>
        <w:t>ua</w:t>
      </w:r>
      <w:proofErr w:type="spellEnd"/>
      <w:r w:rsidR="009A3957" w:rsidRPr="008D5222">
        <w:rPr>
          <w:rFonts w:cs="Arial"/>
          <w:color w:val="6D6E70"/>
          <w:sz w:val="21"/>
          <w:szCs w:val="21"/>
        </w:rPr>
        <w:t xml:space="preserve"> hauj </w:t>
      </w:r>
      <w:proofErr w:type="spellStart"/>
      <w:r w:rsidR="009A3957" w:rsidRPr="008D5222">
        <w:rPr>
          <w:rFonts w:cs="Arial"/>
          <w:color w:val="6D6E70"/>
          <w:sz w:val="21"/>
          <w:szCs w:val="21"/>
        </w:rPr>
        <w:t>lwm</w:t>
      </w:r>
      <w:proofErr w:type="spellEnd"/>
      <w:r w:rsidR="009A3957" w:rsidRPr="008D5222">
        <w:rPr>
          <w:rFonts w:cs="Arial"/>
          <w:color w:val="6D6E70"/>
          <w:sz w:val="21"/>
          <w:szCs w:val="21"/>
        </w:rPr>
        <w:t xml:space="preserve">, yog li </w:t>
      </w:r>
      <w:proofErr w:type="spellStart"/>
      <w:r w:rsidR="009A3957" w:rsidRPr="008D5222">
        <w:rPr>
          <w:rFonts w:cs="Arial"/>
          <w:color w:val="6D6E70"/>
          <w:sz w:val="21"/>
          <w:szCs w:val="21"/>
        </w:rPr>
        <w:t>ua</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rau</w:t>
      </w:r>
      <w:proofErr w:type="spellEnd"/>
      <w:r w:rsidR="009A3957" w:rsidRPr="008D5222">
        <w:rPr>
          <w:rFonts w:cs="Arial"/>
          <w:color w:val="6D6E70"/>
          <w:sz w:val="21"/>
          <w:szCs w:val="21"/>
        </w:rPr>
        <w:t xml:space="preserve"> muaj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phom</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sij</w:t>
      </w:r>
      <w:proofErr w:type="spellEnd"/>
      <w:r w:rsidR="009A3957" w:rsidRPr="008D5222">
        <w:rPr>
          <w:rFonts w:cs="Arial"/>
          <w:color w:val="6D6E70"/>
          <w:sz w:val="21"/>
          <w:szCs w:val="21"/>
        </w:rPr>
        <w:t xml:space="preserve"> ntawm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tsis</w:t>
      </w:r>
      <w:proofErr w:type="spellEnd"/>
      <w:r w:rsidR="009A3957" w:rsidRPr="008D5222">
        <w:rPr>
          <w:rFonts w:cs="Arial"/>
          <w:color w:val="6D6E70"/>
          <w:sz w:val="21"/>
          <w:szCs w:val="21"/>
        </w:rPr>
        <w:t xml:space="preserve"> muaj </w:t>
      </w:r>
      <w:proofErr w:type="spellStart"/>
      <w:r w:rsidR="009A3957" w:rsidRPr="008D5222">
        <w:rPr>
          <w:rFonts w:cs="Arial"/>
          <w:color w:val="6D6E70"/>
          <w:sz w:val="21"/>
          <w:szCs w:val="21"/>
        </w:rPr>
        <w:t>tsev</w:t>
      </w:r>
      <w:proofErr w:type="spellEnd"/>
      <w:r w:rsidR="009A3957" w:rsidRPr="008D5222">
        <w:rPr>
          <w:rFonts w:cs="Arial"/>
          <w:color w:val="6D6E70"/>
          <w:sz w:val="21"/>
          <w:szCs w:val="21"/>
        </w:rPr>
        <w:t xml:space="preserve"> nyob</w:t>
      </w:r>
      <w:r w:rsidRPr="008D5222">
        <w:rPr>
          <w:rFonts w:cs="Arial"/>
          <w:color w:val="6D6E70"/>
          <w:sz w:val="21"/>
          <w:szCs w:val="21"/>
        </w:rPr>
        <w:t>.</w:t>
      </w:r>
    </w:p>
    <w:p w14:paraId="1FCE3CA9" w14:textId="77777777" w:rsidR="00115C44" w:rsidRPr="009A3957" w:rsidRDefault="00115C44" w:rsidP="00115C44">
      <w:pPr>
        <w:spacing w:before="120" w:after="120"/>
        <w:jc w:val="both"/>
        <w:rPr>
          <w:rFonts w:cs="Arial"/>
          <w:b/>
          <w:color w:val="808080" w:themeColor="background1" w:themeShade="80"/>
          <w:sz w:val="22"/>
        </w:rPr>
      </w:pPr>
      <w:r w:rsidRPr="009A3957">
        <w:rPr>
          <w:rFonts w:cs="Arial"/>
          <w:b/>
          <w:color w:val="808080" w:themeColor="background1" w:themeShade="80"/>
          <w:sz w:val="22"/>
        </w:rPr>
        <w:t xml:space="preserve">Kev </w:t>
      </w:r>
      <w:proofErr w:type="spellStart"/>
      <w:r w:rsidRPr="009A3957">
        <w:rPr>
          <w:rFonts w:cs="Arial"/>
          <w:b/>
          <w:color w:val="808080" w:themeColor="background1" w:themeShade="80"/>
          <w:sz w:val="22"/>
        </w:rPr>
        <w:t>nthuav</w:t>
      </w:r>
      <w:proofErr w:type="spellEnd"/>
      <w:r w:rsidRPr="009A3957">
        <w:rPr>
          <w:rFonts w:cs="Arial"/>
          <w:b/>
          <w:color w:val="808080" w:themeColor="background1" w:themeShade="80"/>
          <w:sz w:val="22"/>
        </w:rPr>
        <w:t xml:space="preserve"> </w:t>
      </w:r>
      <w:proofErr w:type="spellStart"/>
      <w:r w:rsidRPr="009A3957">
        <w:rPr>
          <w:rFonts w:cs="Arial"/>
          <w:b/>
          <w:color w:val="808080" w:themeColor="background1" w:themeShade="80"/>
          <w:sz w:val="22"/>
        </w:rPr>
        <w:t>qhia</w:t>
      </w:r>
      <w:proofErr w:type="spellEnd"/>
    </w:p>
    <w:p w14:paraId="45F9D4BE" w14:textId="10AB85EF" w:rsidR="00115C44" w:rsidRPr="009A3957" w:rsidRDefault="00115C44" w:rsidP="00115C44">
      <w:pPr>
        <w:keepNext/>
        <w:spacing w:before="120" w:after="120"/>
        <w:jc w:val="both"/>
        <w:rPr>
          <w:rFonts w:cs="Arial"/>
          <w:color w:val="6D6E70"/>
          <w:sz w:val="22"/>
        </w:rPr>
      </w:pPr>
      <w:r w:rsidRPr="008D5222">
        <w:rPr>
          <w:rFonts w:cs="Arial"/>
          <w:color w:val="6D6E70"/>
          <w:sz w:val="21"/>
          <w:szCs w:val="21"/>
        </w:rPr>
        <w:t xml:space="preserve">Kev </w:t>
      </w:r>
      <w:proofErr w:type="spellStart"/>
      <w:r w:rsidR="009A3957" w:rsidRPr="008D5222">
        <w:rPr>
          <w:rFonts w:cs="Arial"/>
          <w:color w:val="6D6E70"/>
          <w:sz w:val="21"/>
          <w:szCs w:val="21"/>
        </w:rPr>
        <w:t>nthuav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qhia</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rau</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cov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neeg</w:t>
      </w:r>
      <w:proofErr w:type="spellEnd"/>
      <w:r w:rsidR="009A3957" w:rsidRPr="008D5222">
        <w:rPr>
          <w:rFonts w:cs="Arial"/>
          <w:color w:val="6D6E70"/>
          <w:sz w:val="21"/>
          <w:szCs w:val="21"/>
        </w:rPr>
        <w:t xml:space="preserve"> xav tau </w:t>
      </w:r>
      <w:proofErr w:type="spellStart"/>
      <w:r w:rsidR="009A3957" w:rsidRPr="008D5222">
        <w:rPr>
          <w:rFonts w:cs="Arial"/>
          <w:color w:val="6D6E70"/>
          <w:sz w:val="21"/>
          <w:szCs w:val="21"/>
        </w:rPr>
        <w:t>tshwj</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xeeb</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kom</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ntseeg</w:t>
      </w:r>
      <w:proofErr w:type="spellEnd"/>
      <w:r w:rsidR="009A3957" w:rsidRPr="008D5222">
        <w:rPr>
          <w:rFonts w:cs="Arial"/>
          <w:color w:val="6D6E70"/>
          <w:sz w:val="21"/>
          <w:szCs w:val="21"/>
        </w:rPr>
        <w:t xml:space="preserve"> tau </w:t>
      </w:r>
      <w:proofErr w:type="spellStart"/>
      <w:r w:rsidR="009A3957" w:rsidRPr="008D5222">
        <w:rPr>
          <w:rFonts w:cs="Arial"/>
          <w:color w:val="6D6E70"/>
          <w:sz w:val="21"/>
          <w:szCs w:val="21"/>
        </w:rPr>
        <w:t>tias</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lawv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paub</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txog</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cov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pab</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cuam</w:t>
      </w:r>
      <w:proofErr w:type="spellEnd"/>
      <w:r w:rsidR="009A3957" w:rsidRPr="008D5222">
        <w:rPr>
          <w:rFonts w:cs="Arial"/>
          <w:color w:val="6D6E70"/>
          <w:sz w:val="21"/>
          <w:szCs w:val="21"/>
        </w:rPr>
        <w:t xml:space="preserve"> muaj </w:t>
      </w:r>
      <w:proofErr w:type="spellStart"/>
      <w:r w:rsidR="009A3957" w:rsidRPr="008D5222">
        <w:rPr>
          <w:rFonts w:cs="Arial"/>
          <w:color w:val="6D6E70"/>
          <w:sz w:val="21"/>
          <w:szCs w:val="21"/>
        </w:rPr>
        <w:t>lwm</w:t>
      </w:r>
      <w:proofErr w:type="spellEnd"/>
      <w:r w:rsidR="009A3957" w:rsidRPr="008D5222">
        <w:rPr>
          <w:rFonts w:cs="Arial"/>
          <w:color w:val="6D6E70"/>
          <w:sz w:val="21"/>
          <w:szCs w:val="21"/>
        </w:rPr>
        <w:t xml:space="preserve"> qhov xav tau. Kev </w:t>
      </w:r>
      <w:proofErr w:type="spellStart"/>
      <w:r w:rsidR="009A3957" w:rsidRPr="008D5222">
        <w:rPr>
          <w:rFonts w:cs="Arial"/>
          <w:color w:val="6D6E70"/>
          <w:sz w:val="21"/>
          <w:szCs w:val="21"/>
        </w:rPr>
        <w:t>paub</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meej</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hauv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lag </w:t>
      </w:r>
      <w:proofErr w:type="spellStart"/>
      <w:r w:rsidR="009A3957" w:rsidRPr="008D5222">
        <w:rPr>
          <w:rFonts w:cs="Arial"/>
          <w:color w:val="6D6E70"/>
          <w:sz w:val="21"/>
          <w:szCs w:val="21"/>
        </w:rPr>
        <w:t>luam</w:t>
      </w:r>
      <w:proofErr w:type="spellEnd"/>
      <w:r w:rsidR="009A3957" w:rsidRPr="008D5222">
        <w:rPr>
          <w:rFonts w:cs="Arial"/>
          <w:color w:val="6D6E70"/>
          <w:sz w:val="21"/>
          <w:szCs w:val="21"/>
        </w:rPr>
        <w:t xml:space="preserve"> thiab </w:t>
      </w:r>
      <w:proofErr w:type="spellStart"/>
      <w:r w:rsidR="009A3957" w:rsidRPr="008D5222">
        <w:rPr>
          <w:rFonts w:cs="Arial"/>
          <w:color w:val="6D6E70"/>
          <w:sz w:val="21"/>
          <w:szCs w:val="21"/>
        </w:rPr>
        <w:t>hauv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cov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tsev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rau</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pej</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xeem</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txog</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cov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pab</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cuam</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uas</w:t>
      </w:r>
      <w:proofErr w:type="spellEnd"/>
      <w:r w:rsidR="009A3957" w:rsidRPr="008D5222">
        <w:rPr>
          <w:rFonts w:cs="Arial"/>
          <w:color w:val="6D6E70"/>
          <w:sz w:val="21"/>
          <w:szCs w:val="21"/>
        </w:rPr>
        <w:t xml:space="preserve"> yog qhov tseem </w:t>
      </w:r>
      <w:proofErr w:type="spellStart"/>
      <w:r w:rsidR="009A3957" w:rsidRPr="008D5222">
        <w:rPr>
          <w:rFonts w:cs="Arial"/>
          <w:color w:val="6D6E70"/>
          <w:sz w:val="21"/>
          <w:szCs w:val="21"/>
        </w:rPr>
        <w:t>ceeb</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hauv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txhawb</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nqa</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paub</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txog</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cov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pab</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cuam</w:t>
      </w:r>
      <w:proofErr w:type="spellEnd"/>
      <w:r w:rsidR="009A3957" w:rsidRPr="008D5222">
        <w:rPr>
          <w:rFonts w:cs="Arial"/>
          <w:color w:val="6D6E70"/>
          <w:sz w:val="21"/>
          <w:szCs w:val="21"/>
        </w:rPr>
        <w:t xml:space="preserve"> muaj nyob </w:t>
      </w:r>
      <w:proofErr w:type="spellStart"/>
      <w:r w:rsidR="009A3957" w:rsidRPr="008D5222">
        <w:rPr>
          <w:rFonts w:cs="Arial"/>
          <w:color w:val="6D6E70"/>
          <w:sz w:val="21"/>
          <w:szCs w:val="21"/>
        </w:rPr>
        <w:t>rau</w:t>
      </w:r>
      <w:proofErr w:type="spellEnd"/>
      <w:r w:rsidR="009A3957" w:rsidRPr="008D5222">
        <w:rPr>
          <w:rFonts w:cs="Arial"/>
          <w:color w:val="6D6E70"/>
          <w:sz w:val="21"/>
          <w:szCs w:val="21"/>
        </w:rPr>
        <w:t xml:space="preserve"> ntawm </w:t>
      </w:r>
      <w:proofErr w:type="spellStart"/>
      <w:r w:rsidR="009A3957" w:rsidRPr="008D5222">
        <w:rPr>
          <w:rFonts w:cs="Arial"/>
          <w:color w:val="6D6E70"/>
          <w:sz w:val="21"/>
          <w:szCs w:val="21"/>
        </w:rPr>
        <w:t>cov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neeg</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tsis</w:t>
      </w:r>
      <w:proofErr w:type="spellEnd"/>
      <w:r w:rsidR="009A3957" w:rsidRPr="008D5222">
        <w:rPr>
          <w:rFonts w:cs="Arial"/>
          <w:color w:val="6D6E70"/>
          <w:sz w:val="21"/>
          <w:szCs w:val="21"/>
        </w:rPr>
        <w:t xml:space="preserve"> muaj </w:t>
      </w:r>
      <w:proofErr w:type="spellStart"/>
      <w:r w:rsidR="009A3957" w:rsidRPr="008D5222">
        <w:rPr>
          <w:rFonts w:cs="Arial"/>
          <w:color w:val="6D6E70"/>
          <w:sz w:val="21"/>
          <w:szCs w:val="21"/>
        </w:rPr>
        <w:t>zej</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zog</w:t>
      </w:r>
      <w:proofErr w:type="spellEnd"/>
      <w:r w:rsidR="009A3957" w:rsidRPr="008D5222">
        <w:rPr>
          <w:rFonts w:cs="Arial"/>
          <w:color w:val="6D6E70"/>
          <w:sz w:val="21"/>
          <w:szCs w:val="21"/>
        </w:rPr>
        <w:t xml:space="preserve">. Kev </w:t>
      </w:r>
      <w:proofErr w:type="spellStart"/>
      <w:r w:rsidR="009A3957" w:rsidRPr="008D5222">
        <w:rPr>
          <w:rFonts w:cs="Arial"/>
          <w:color w:val="6D6E70"/>
          <w:sz w:val="21"/>
          <w:szCs w:val="21"/>
        </w:rPr>
        <w:t>nthuav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qhia</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kuj</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suav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nrog</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txhim</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kho</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sib </w:t>
      </w:r>
      <w:proofErr w:type="spellStart"/>
      <w:r w:rsidR="009A3957" w:rsidRPr="008D5222">
        <w:rPr>
          <w:rFonts w:cs="Arial"/>
          <w:color w:val="6D6E70"/>
          <w:sz w:val="21"/>
          <w:szCs w:val="21"/>
        </w:rPr>
        <w:t>raug</w:t>
      </w:r>
      <w:proofErr w:type="spellEnd"/>
      <w:r w:rsidR="009A3957" w:rsidRPr="008D5222">
        <w:rPr>
          <w:rFonts w:cs="Arial"/>
          <w:color w:val="6D6E70"/>
          <w:sz w:val="21"/>
          <w:szCs w:val="21"/>
        </w:rPr>
        <w:t xml:space="preserve"> zoo thiab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ntseeg</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siab</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kom</w:t>
      </w:r>
      <w:proofErr w:type="spellEnd"/>
      <w:r w:rsidR="009A3957" w:rsidRPr="008D5222">
        <w:rPr>
          <w:rFonts w:cs="Arial"/>
          <w:color w:val="6D6E70"/>
          <w:sz w:val="21"/>
          <w:szCs w:val="21"/>
        </w:rPr>
        <w:t xml:space="preserve"> tib </w:t>
      </w:r>
      <w:proofErr w:type="spellStart"/>
      <w:r w:rsidR="009A3957" w:rsidRPr="008D5222">
        <w:rPr>
          <w:rFonts w:cs="Arial"/>
          <w:color w:val="6D6E70"/>
          <w:sz w:val="21"/>
          <w:szCs w:val="21"/>
        </w:rPr>
        <w:t>neeg</w:t>
      </w:r>
      <w:proofErr w:type="spellEnd"/>
      <w:r w:rsidR="009A3957" w:rsidRPr="008D5222">
        <w:rPr>
          <w:rFonts w:cs="Arial"/>
          <w:color w:val="6D6E70"/>
          <w:sz w:val="21"/>
          <w:szCs w:val="21"/>
        </w:rPr>
        <w:t xml:space="preserve"> muaj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txaus</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siab</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nrhiav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kev</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pab</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cuam</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raws</w:t>
      </w:r>
      <w:proofErr w:type="spellEnd"/>
      <w:r w:rsidR="009A3957" w:rsidRPr="008D5222">
        <w:rPr>
          <w:rFonts w:cs="Arial"/>
          <w:color w:val="6D6E70"/>
          <w:sz w:val="21"/>
          <w:szCs w:val="21"/>
        </w:rPr>
        <w:t xml:space="preserve"> </w:t>
      </w:r>
      <w:proofErr w:type="spellStart"/>
      <w:r w:rsidR="009A3957" w:rsidRPr="008D5222">
        <w:rPr>
          <w:rFonts w:cs="Arial"/>
          <w:color w:val="6D6E70"/>
          <w:sz w:val="21"/>
          <w:szCs w:val="21"/>
        </w:rPr>
        <w:t>lis</w:t>
      </w:r>
      <w:proofErr w:type="spellEnd"/>
      <w:r w:rsidR="009A3957" w:rsidRPr="008D5222">
        <w:rPr>
          <w:rFonts w:cs="Arial"/>
          <w:color w:val="6D6E70"/>
          <w:sz w:val="21"/>
          <w:szCs w:val="21"/>
        </w:rPr>
        <w:t xml:space="preserve"> qhov xav tau</w:t>
      </w:r>
      <w:r w:rsidRPr="009A3957">
        <w:rPr>
          <w:rFonts w:cs="Arial"/>
          <w:color w:val="6D6E70"/>
          <w:sz w:val="22"/>
        </w:rPr>
        <w:t>.</w:t>
      </w:r>
    </w:p>
    <w:p w14:paraId="1C636374" w14:textId="77777777" w:rsidR="00115C44" w:rsidRPr="007A18C4" w:rsidRDefault="00115C44" w:rsidP="00115C44">
      <w:pPr>
        <w:keepNext/>
        <w:spacing w:before="120" w:after="120"/>
        <w:jc w:val="both"/>
        <w:rPr>
          <w:rFonts w:cs="Arial"/>
          <w:color w:val="6D6E70"/>
          <w:szCs w:val="24"/>
        </w:rPr>
      </w:pPr>
    </w:p>
    <w:p w14:paraId="2BEB183B" w14:textId="77777777" w:rsidR="00115C44" w:rsidRPr="007A18C4" w:rsidRDefault="00115C44" w:rsidP="00115C44">
      <w:pPr>
        <w:rPr>
          <w:rFonts w:cs="Arial"/>
          <w:b/>
          <w:color w:val="6D6E70"/>
          <w:szCs w:val="24"/>
        </w:rPr>
      </w:pPr>
      <w:r w:rsidRPr="007A18C4">
        <w:rPr>
          <w:rFonts w:cs="Arial"/>
          <w:color w:val="6D6E70"/>
          <w:szCs w:val="24"/>
        </w:rPr>
        <w:br w:type="page"/>
      </w:r>
    </w:p>
    <w:p w14:paraId="750D6706" w14:textId="59B307D3" w:rsidR="00115C44" w:rsidRPr="005F6917" w:rsidRDefault="007A7D6A" w:rsidP="00115C44">
      <w:pPr>
        <w:spacing w:before="120" w:after="120"/>
        <w:jc w:val="both"/>
        <w:rPr>
          <w:rFonts w:cs="Arial"/>
          <w:b/>
          <w:i/>
          <w:color w:val="6D6E70"/>
          <w:sz w:val="22"/>
        </w:rPr>
      </w:pPr>
      <w:r w:rsidRPr="005F6917">
        <w:rPr>
          <w:rFonts w:cs="Arial"/>
          <w:b/>
          <w:color w:val="6D6E70"/>
          <w:sz w:val="22"/>
        </w:rPr>
        <w:lastRenderedPageBreak/>
        <w:t xml:space="preserve">Table </w:t>
      </w:r>
      <w:r w:rsidR="00115C44" w:rsidRPr="005F6917">
        <w:rPr>
          <w:rFonts w:cs="Arial"/>
          <w:b/>
          <w:color w:val="6D6E70"/>
          <w:sz w:val="22"/>
        </w:rPr>
        <w:t xml:space="preserve">HOPWA </w:t>
      </w:r>
      <w:proofErr w:type="spellStart"/>
      <w:r w:rsidRPr="005F6917">
        <w:rPr>
          <w:rFonts w:cs="Arial"/>
          <w:b/>
          <w:color w:val="6D6E70"/>
          <w:sz w:val="22"/>
        </w:rPr>
        <w:t>Cov</w:t>
      </w:r>
      <w:proofErr w:type="spellEnd"/>
      <w:r w:rsidRPr="005F6917">
        <w:rPr>
          <w:rFonts w:cs="Arial"/>
          <w:b/>
          <w:color w:val="6D6E70"/>
          <w:sz w:val="22"/>
        </w:rPr>
        <w:t xml:space="preserve"> Kev </w:t>
      </w:r>
      <w:proofErr w:type="spellStart"/>
      <w:r w:rsidRPr="005F6917">
        <w:rPr>
          <w:rFonts w:cs="Arial"/>
          <w:b/>
          <w:color w:val="6D6E70"/>
          <w:sz w:val="22"/>
        </w:rPr>
        <w:t>Pab</w:t>
      </w:r>
      <w:proofErr w:type="spellEnd"/>
      <w:r w:rsidRPr="005F6917">
        <w:rPr>
          <w:rFonts w:cs="Arial"/>
          <w:b/>
          <w:color w:val="6D6E70"/>
          <w:sz w:val="22"/>
        </w:rPr>
        <w:t xml:space="preserve"> </w:t>
      </w:r>
      <w:proofErr w:type="spellStart"/>
      <w:r w:rsidRPr="005F6917">
        <w:rPr>
          <w:rFonts w:cs="Arial"/>
          <w:b/>
          <w:color w:val="6D6E70"/>
          <w:sz w:val="22"/>
        </w:rPr>
        <w:t>Cuam</w:t>
      </w:r>
      <w:proofErr w:type="spellEnd"/>
    </w:p>
    <w:p w14:paraId="1E3637FC" w14:textId="405FFBFB" w:rsidR="00115C44" w:rsidRPr="005F6917" w:rsidRDefault="005F6917" w:rsidP="00115C44">
      <w:pPr>
        <w:keepNext/>
        <w:spacing w:before="140" w:after="140"/>
        <w:jc w:val="both"/>
        <w:rPr>
          <w:rFonts w:cs="Arial"/>
          <w:b/>
          <w:bCs/>
          <w:caps/>
          <w:color w:val="343578"/>
          <w:sz w:val="22"/>
        </w:rPr>
      </w:pPr>
      <w:r w:rsidRPr="005F6917">
        <w:rPr>
          <w:rFonts w:cs="Arial"/>
          <w:b/>
          <w:bCs/>
          <w:caps/>
          <w:color w:val="343578"/>
          <w:sz w:val="22"/>
        </w:rPr>
        <w:t xml:space="preserve">table </w:t>
      </w:r>
      <w:r w:rsidR="00115C44" w:rsidRPr="005F6917">
        <w:rPr>
          <w:rFonts w:cs="Arial"/>
          <w:b/>
          <w:bCs/>
          <w:caps/>
          <w:color w:val="343578"/>
          <w:sz w:val="22"/>
        </w:rPr>
        <w:fldChar w:fldCharType="begin"/>
      </w:r>
      <w:r w:rsidR="00115C44" w:rsidRPr="005F6917">
        <w:rPr>
          <w:rFonts w:cs="Arial"/>
          <w:b/>
          <w:bCs/>
          <w:caps/>
          <w:color w:val="343578"/>
          <w:sz w:val="22"/>
        </w:rPr>
        <w:instrText xml:space="preserve"> SEQ Table \* ARABIC </w:instrText>
      </w:r>
      <w:r w:rsidR="00115C44" w:rsidRPr="005F6917">
        <w:rPr>
          <w:rFonts w:cs="Arial"/>
          <w:b/>
          <w:bCs/>
          <w:caps/>
          <w:color w:val="343578"/>
          <w:sz w:val="22"/>
        </w:rPr>
        <w:fldChar w:fldCharType="separate"/>
      </w:r>
      <w:r w:rsidR="00902454" w:rsidRPr="005F6917">
        <w:rPr>
          <w:rFonts w:cs="Arial"/>
          <w:b/>
          <w:bCs/>
          <w:caps/>
          <w:noProof/>
          <w:color w:val="343578"/>
          <w:sz w:val="22"/>
        </w:rPr>
        <w:t>43</w:t>
      </w:r>
      <w:r w:rsidR="00115C44" w:rsidRPr="005F6917">
        <w:rPr>
          <w:rFonts w:cs="Arial"/>
          <w:b/>
          <w:bCs/>
          <w:caps/>
          <w:noProof/>
          <w:color w:val="343578"/>
          <w:sz w:val="22"/>
        </w:rPr>
        <w:fldChar w:fldCharType="end"/>
      </w:r>
      <w:r w:rsidR="00115C44" w:rsidRPr="005F6917">
        <w:rPr>
          <w:rFonts w:cs="Arial"/>
          <w:b/>
          <w:bCs/>
          <w:caps/>
          <w:color w:val="343578"/>
          <w:sz w:val="22"/>
        </w:rPr>
        <w:t xml:space="preserve">- HOPWA </w:t>
      </w:r>
      <w:r w:rsidRPr="005F6917">
        <w:rPr>
          <w:rFonts w:cs="Arial"/>
          <w:b/>
          <w:bCs/>
          <w:caps/>
          <w:color w:val="343578"/>
          <w:sz w:val="22"/>
        </w:rPr>
        <w:t>cov kev pab cuam</w:t>
      </w:r>
    </w:p>
    <w:tbl>
      <w:tblPr>
        <w:tblStyle w:val="Style1"/>
        <w:tblW w:w="5000" w:type="pct"/>
        <w:tblLayout w:type="fixed"/>
        <w:tblLook w:val="01E0" w:firstRow="1" w:lastRow="1" w:firstColumn="1" w:lastColumn="1" w:noHBand="0" w:noVBand="0"/>
      </w:tblPr>
      <w:tblGrid>
        <w:gridCol w:w="3449"/>
        <w:gridCol w:w="5901"/>
      </w:tblGrid>
      <w:tr w:rsidR="00115C44" w:rsidRPr="005F6917" w14:paraId="2A892DC7" w14:textId="77777777" w:rsidTr="00B03134">
        <w:trPr>
          <w:cnfStyle w:val="100000000000" w:firstRow="1" w:lastRow="0" w:firstColumn="0" w:lastColumn="0" w:oddVBand="0" w:evenVBand="0" w:oddHBand="0" w:evenHBand="0" w:firstRowFirstColumn="0" w:firstRowLastColumn="0" w:lastRowFirstColumn="0" w:lastRowLastColumn="0"/>
        </w:trPr>
        <w:tc>
          <w:tcPr>
            <w:tcW w:w="3451" w:type="dxa"/>
          </w:tcPr>
          <w:p w14:paraId="210E7A1E" w14:textId="6A27F721" w:rsidR="00115C44" w:rsidRPr="005F6917" w:rsidRDefault="005F6917" w:rsidP="00CD1524">
            <w:pPr>
              <w:keepNext/>
              <w:spacing w:before="120" w:after="120"/>
              <w:jc w:val="both"/>
              <w:rPr>
                <w:rFonts w:cs="Arial"/>
                <w:b w:val="0"/>
                <w:sz w:val="22"/>
              </w:rPr>
            </w:pPr>
            <w:r w:rsidRPr="005F6917">
              <w:rPr>
                <w:rFonts w:cs="Arial"/>
                <w:sz w:val="22"/>
              </w:rPr>
              <w:t xml:space="preserve">HOWA </w:t>
            </w:r>
            <w:r w:rsidR="00115C44" w:rsidRPr="005F6917">
              <w:rPr>
                <w:rFonts w:cs="Arial"/>
                <w:sz w:val="22"/>
              </w:rPr>
              <w:t xml:space="preserve">Hom Kev </w:t>
            </w:r>
            <w:proofErr w:type="spellStart"/>
            <w:r w:rsidR="00115C44" w:rsidRPr="005F6917">
              <w:rPr>
                <w:rFonts w:cs="Arial"/>
                <w:sz w:val="22"/>
              </w:rPr>
              <w:t>Pab</w:t>
            </w:r>
            <w:proofErr w:type="spellEnd"/>
            <w:r w:rsidRPr="005F6917">
              <w:rPr>
                <w:rFonts w:cs="Arial"/>
                <w:sz w:val="22"/>
              </w:rPr>
              <w:t xml:space="preserve"> </w:t>
            </w:r>
            <w:proofErr w:type="spellStart"/>
            <w:r w:rsidRPr="005F6917">
              <w:rPr>
                <w:rFonts w:cs="Arial"/>
                <w:sz w:val="22"/>
              </w:rPr>
              <w:t>C</w:t>
            </w:r>
            <w:r w:rsidR="00115C44" w:rsidRPr="005F6917">
              <w:rPr>
                <w:rFonts w:cs="Arial"/>
                <w:sz w:val="22"/>
              </w:rPr>
              <w:t>uam</w:t>
            </w:r>
            <w:proofErr w:type="spellEnd"/>
            <w:r w:rsidR="00115C44" w:rsidRPr="005F6917">
              <w:rPr>
                <w:rFonts w:cs="Arial"/>
                <w:sz w:val="22"/>
              </w:rPr>
              <w:t xml:space="preserve"> </w:t>
            </w:r>
          </w:p>
        </w:tc>
        <w:tc>
          <w:tcPr>
            <w:tcW w:w="5904" w:type="dxa"/>
          </w:tcPr>
          <w:p w14:paraId="436F93E2" w14:textId="2CC977C0" w:rsidR="00115C44" w:rsidRPr="005F6917" w:rsidRDefault="00115C44" w:rsidP="00CD1524">
            <w:pPr>
              <w:keepNext/>
              <w:spacing w:before="120" w:after="120"/>
              <w:jc w:val="both"/>
              <w:rPr>
                <w:rFonts w:cs="Arial"/>
                <w:b w:val="0"/>
                <w:sz w:val="22"/>
              </w:rPr>
            </w:pPr>
            <w:r w:rsidRPr="005F6917">
              <w:rPr>
                <w:rFonts w:cs="Arial"/>
                <w:sz w:val="22"/>
              </w:rPr>
              <w:t xml:space="preserve">Tus </w:t>
            </w:r>
            <w:r w:rsidR="005F6917" w:rsidRPr="005F6917">
              <w:rPr>
                <w:rFonts w:cs="Arial"/>
                <w:sz w:val="22"/>
              </w:rPr>
              <w:t xml:space="preserve">Naj </w:t>
            </w:r>
            <w:proofErr w:type="spellStart"/>
            <w:r w:rsidR="005F6917" w:rsidRPr="005F6917">
              <w:rPr>
                <w:rFonts w:cs="Arial"/>
                <w:sz w:val="22"/>
              </w:rPr>
              <w:t>N</w:t>
            </w:r>
            <w:r w:rsidRPr="005F6917">
              <w:rPr>
                <w:rFonts w:cs="Arial"/>
                <w:sz w:val="22"/>
              </w:rPr>
              <w:t>pawb</w:t>
            </w:r>
            <w:proofErr w:type="spellEnd"/>
            <w:r w:rsidRPr="005F6917">
              <w:rPr>
                <w:rFonts w:cs="Arial"/>
                <w:sz w:val="22"/>
              </w:rPr>
              <w:t xml:space="preserve"> ntawm Chav </w:t>
            </w:r>
            <w:proofErr w:type="spellStart"/>
            <w:r w:rsidRPr="005F6917">
              <w:rPr>
                <w:rFonts w:cs="Arial"/>
                <w:sz w:val="22"/>
              </w:rPr>
              <w:t>Tsev</w:t>
            </w:r>
            <w:proofErr w:type="spellEnd"/>
            <w:r w:rsidRPr="005F6917">
              <w:rPr>
                <w:rFonts w:cs="Arial"/>
                <w:sz w:val="22"/>
              </w:rPr>
              <w:t xml:space="preserve"> </w:t>
            </w:r>
            <w:proofErr w:type="spellStart"/>
            <w:r w:rsidRPr="005F6917">
              <w:rPr>
                <w:rFonts w:cs="Arial"/>
                <w:sz w:val="22"/>
              </w:rPr>
              <w:t>los</w:t>
            </w:r>
            <w:proofErr w:type="spellEnd"/>
            <w:r w:rsidR="005F6917" w:rsidRPr="005F6917">
              <w:rPr>
                <w:rFonts w:cs="Arial"/>
                <w:sz w:val="22"/>
              </w:rPr>
              <w:t xml:space="preserve"> </w:t>
            </w:r>
            <w:r w:rsidRPr="005F6917">
              <w:rPr>
                <w:rFonts w:cs="Arial"/>
                <w:sz w:val="22"/>
              </w:rPr>
              <w:t>sis Muaj</w:t>
            </w:r>
            <w:r w:rsidR="005F6917" w:rsidRPr="005F6917">
              <w:rPr>
                <w:rFonts w:cs="Arial"/>
                <w:sz w:val="22"/>
              </w:rPr>
              <w:t xml:space="preserve"> Chaw Nyob</w:t>
            </w:r>
            <w:r w:rsidRPr="005F6917">
              <w:rPr>
                <w:rFonts w:cs="Arial"/>
                <w:sz w:val="22"/>
              </w:rPr>
              <w:t xml:space="preserve"> </w:t>
            </w:r>
            <w:proofErr w:type="spellStart"/>
            <w:r w:rsidRPr="005F6917">
              <w:rPr>
                <w:rFonts w:cs="Arial"/>
                <w:sz w:val="22"/>
              </w:rPr>
              <w:t>rau</w:t>
            </w:r>
            <w:proofErr w:type="spellEnd"/>
            <w:r w:rsidRPr="005F6917">
              <w:rPr>
                <w:rFonts w:cs="Arial"/>
                <w:sz w:val="22"/>
              </w:rPr>
              <w:t xml:space="preserve"> </w:t>
            </w:r>
            <w:proofErr w:type="spellStart"/>
            <w:r w:rsidRPr="005F6917">
              <w:rPr>
                <w:rFonts w:cs="Arial"/>
                <w:sz w:val="22"/>
              </w:rPr>
              <w:t>Cov</w:t>
            </w:r>
            <w:proofErr w:type="spellEnd"/>
            <w:r w:rsidRPr="005F6917">
              <w:rPr>
                <w:rFonts w:cs="Arial"/>
                <w:sz w:val="22"/>
              </w:rPr>
              <w:t xml:space="preserve"> </w:t>
            </w:r>
            <w:proofErr w:type="spellStart"/>
            <w:r w:rsidRPr="005F6917">
              <w:rPr>
                <w:rFonts w:cs="Arial"/>
                <w:sz w:val="22"/>
              </w:rPr>
              <w:t>Neeg</w:t>
            </w:r>
            <w:proofErr w:type="spellEnd"/>
            <w:r w:rsidRPr="005F6917">
              <w:rPr>
                <w:rFonts w:cs="Arial"/>
                <w:sz w:val="22"/>
              </w:rPr>
              <w:t xml:space="preserve"> Mob HIV/AIDS thiab </w:t>
            </w:r>
            <w:proofErr w:type="spellStart"/>
            <w:r w:rsidRPr="005F6917">
              <w:rPr>
                <w:rFonts w:cs="Arial"/>
                <w:sz w:val="22"/>
              </w:rPr>
              <w:t>lawv</w:t>
            </w:r>
            <w:proofErr w:type="spellEnd"/>
            <w:r w:rsidRPr="005F6917">
              <w:rPr>
                <w:rFonts w:cs="Arial"/>
                <w:sz w:val="22"/>
              </w:rPr>
              <w:t xml:space="preserve"> </w:t>
            </w:r>
            <w:proofErr w:type="spellStart"/>
            <w:r w:rsidRPr="005F6917">
              <w:rPr>
                <w:rFonts w:cs="Arial"/>
                <w:sz w:val="22"/>
              </w:rPr>
              <w:t>tsev</w:t>
            </w:r>
            <w:proofErr w:type="spellEnd"/>
            <w:r w:rsidRPr="005F6917">
              <w:rPr>
                <w:rFonts w:cs="Arial"/>
                <w:sz w:val="22"/>
              </w:rPr>
              <w:t xml:space="preserve"> </w:t>
            </w:r>
            <w:proofErr w:type="spellStart"/>
            <w:r w:rsidRPr="005F6917">
              <w:rPr>
                <w:rFonts w:cs="Arial"/>
                <w:sz w:val="22"/>
              </w:rPr>
              <w:t>neeg</w:t>
            </w:r>
            <w:proofErr w:type="spellEnd"/>
          </w:p>
        </w:tc>
      </w:tr>
      <w:tr w:rsidR="00115C44" w:rsidRPr="005F6917" w14:paraId="24B02688" w14:textId="77777777" w:rsidTr="00B03134">
        <w:tc>
          <w:tcPr>
            <w:tcW w:w="3451" w:type="dxa"/>
          </w:tcPr>
          <w:p w14:paraId="6BADFB9D" w14:textId="77777777" w:rsidR="00115C44" w:rsidRPr="005F6917" w:rsidRDefault="00115C44" w:rsidP="00CD1524">
            <w:pPr>
              <w:keepNext/>
              <w:spacing w:before="120" w:after="120"/>
              <w:jc w:val="both"/>
              <w:rPr>
                <w:rFonts w:cs="Arial"/>
                <w:sz w:val="22"/>
              </w:rPr>
            </w:pPr>
            <w:r w:rsidRPr="005F6917">
              <w:rPr>
                <w:rFonts w:cs="Arial"/>
                <w:sz w:val="22"/>
              </w:rPr>
              <w:t>TBRA</w:t>
            </w:r>
          </w:p>
        </w:tc>
        <w:tc>
          <w:tcPr>
            <w:tcW w:w="5904" w:type="dxa"/>
          </w:tcPr>
          <w:p w14:paraId="0C9AAB74" w14:textId="77777777" w:rsidR="00115C44" w:rsidRPr="005F6917" w:rsidRDefault="00115C44" w:rsidP="00CD1524">
            <w:pPr>
              <w:keepNext/>
              <w:spacing w:before="120" w:after="120"/>
              <w:jc w:val="both"/>
              <w:rPr>
                <w:rFonts w:cs="Arial"/>
                <w:sz w:val="22"/>
              </w:rPr>
            </w:pPr>
            <w:r w:rsidRPr="005F6917">
              <w:rPr>
                <w:rFonts w:cs="Arial"/>
                <w:sz w:val="22"/>
              </w:rPr>
              <w:t>21</w:t>
            </w:r>
          </w:p>
        </w:tc>
      </w:tr>
      <w:tr w:rsidR="00115C44" w:rsidRPr="005F6917" w14:paraId="10E8CC92" w14:textId="77777777" w:rsidTr="00B03134">
        <w:trPr>
          <w:cnfStyle w:val="000000010000" w:firstRow="0" w:lastRow="0" w:firstColumn="0" w:lastColumn="0" w:oddVBand="0" w:evenVBand="0" w:oddHBand="0" w:evenHBand="1" w:firstRowFirstColumn="0" w:firstRowLastColumn="0" w:lastRowFirstColumn="0" w:lastRowLastColumn="0"/>
        </w:trPr>
        <w:tc>
          <w:tcPr>
            <w:tcW w:w="3451" w:type="dxa"/>
          </w:tcPr>
          <w:p w14:paraId="14C2FB63" w14:textId="4A219587" w:rsidR="00115C44" w:rsidRPr="005F6917" w:rsidRDefault="005F6917" w:rsidP="00CD1524">
            <w:pPr>
              <w:keepNext/>
              <w:spacing w:before="120" w:after="120"/>
              <w:jc w:val="both"/>
              <w:rPr>
                <w:rFonts w:cs="Arial"/>
                <w:sz w:val="22"/>
              </w:rPr>
            </w:pPr>
            <w:proofErr w:type="spellStart"/>
            <w:r w:rsidRPr="005F6917">
              <w:rPr>
                <w:rFonts w:cs="Arial"/>
                <w:sz w:val="22"/>
              </w:rPr>
              <w:t>Cov</w:t>
            </w:r>
            <w:proofErr w:type="spellEnd"/>
            <w:r w:rsidRPr="005F6917">
              <w:rPr>
                <w:rFonts w:cs="Arial"/>
                <w:sz w:val="22"/>
              </w:rPr>
              <w:t xml:space="preserve"> </w:t>
            </w:r>
            <w:proofErr w:type="spellStart"/>
            <w:r w:rsidRPr="005F6917">
              <w:rPr>
                <w:rFonts w:cs="Arial"/>
                <w:sz w:val="22"/>
              </w:rPr>
              <w:t>cuab</w:t>
            </w:r>
            <w:proofErr w:type="spellEnd"/>
            <w:r w:rsidRPr="005F6917">
              <w:rPr>
                <w:rFonts w:cs="Arial"/>
                <w:sz w:val="22"/>
              </w:rPr>
              <w:t xml:space="preserve"> </w:t>
            </w:r>
            <w:proofErr w:type="spellStart"/>
            <w:r w:rsidRPr="005F6917">
              <w:rPr>
                <w:rFonts w:cs="Arial"/>
                <w:sz w:val="22"/>
              </w:rPr>
              <w:t>yeej</w:t>
            </w:r>
            <w:proofErr w:type="spellEnd"/>
            <w:r w:rsidRPr="005F6917">
              <w:rPr>
                <w:rFonts w:cs="Arial"/>
                <w:sz w:val="22"/>
              </w:rPr>
              <w:t xml:space="preserve"> </w:t>
            </w:r>
            <w:r w:rsidR="00115C44" w:rsidRPr="005F6917">
              <w:rPr>
                <w:rFonts w:cs="Arial"/>
                <w:sz w:val="22"/>
              </w:rPr>
              <w:t xml:space="preserve">PH </w:t>
            </w:r>
          </w:p>
        </w:tc>
        <w:tc>
          <w:tcPr>
            <w:tcW w:w="5904" w:type="dxa"/>
          </w:tcPr>
          <w:p w14:paraId="1732BF7D" w14:textId="77777777" w:rsidR="00115C44" w:rsidRPr="005F6917" w:rsidRDefault="00115C44" w:rsidP="00CD1524">
            <w:pPr>
              <w:keepNext/>
              <w:spacing w:before="120" w:after="120"/>
              <w:jc w:val="both"/>
              <w:rPr>
                <w:rFonts w:cs="Arial"/>
                <w:sz w:val="22"/>
              </w:rPr>
            </w:pPr>
            <w:r w:rsidRPr="005F6917">
              <w:rPr>
                <w:rFonts w:cs="Arial"/>
                <w:sz w:val="22"/>
              </w:rPr>
              <w:t>0</w:t>
            </w:r>
          </w:p>
        </w:tc>
      </w:tr>
      <w:tr w:rsidR="00115C44" w:rsidRPr="005F6917" w14:paraId="46A16EA3" w14:textId="77777777" w:rsidTr="00B03134">
        <w:tc>
          <w:tcPr>
            <w:tcW w:w="3451" w:type="dxa"/>
          </w:tcPr>
          <w:p w14:paraId="4DFCAC51" w14:textId="77777777" w:rsidR="00115C44" w:rsidRPr="005F6917" w:rsidRDefault="00115C44" w:rsidP="00CD1524">
            <w:pPr>
              <w:keepNext/>
              <w:spacing w:before="120" w:after="120"/>
              <w:jc w:val="both"/>
              <w:rPr>
                <w:rFonts w:cs="Arial"/>
                <w:sz w:val="22"/>
              </w:rPr>
            </w:pPr>
            <w:r w:rsidRPr="005F6917">
              <w:rPr>
                <w:rFonts w:cs="Arial"/>
                <w:sz w:val="22"/>
              </w:rPr>
              <w:t>STRMU</w:t>
            </w:r>
          </w:p>
        </w:tc>
        <w:tc>
          <w:tcPr>
            <w:tcW w:w="5904" w:type="dxa"/>
          </w:tcPr>
          <w:p w14:paraId="716B90DD" w14:textId="77777777" w:rsidR="00115C44" w:rsidRPr="005F6917" w:rsidRDefault="00115C44" w:rsidP="00CD1524">
            <w:pPr>
              <w:keepNext/>
              <w:spacing w:before="120" w:after="120"/>
              <w:jc w:val="both"/>
              <w:rPr>
                <w:rFonts w:cs="Arial"/>
                <w:sz w:val="22"/>
              </w:rPr>
            </w:pPr>
            <w:r w:rsidRPr="005F6917">
              <w:rPr>
                <w:rFonts w:cs="Arial"/>
                <w:sz w:val="22"/>
              </w:rPr>
              <w:t>68</w:t>
            </w:r>
          </w:p>
        </w:tc>
      </w:tr>
      <w:tr w:rsidR="00115C44" w:rsidRPr="005F6917" w14:paraId="378C1657" w14:textId="77777777" w:rsidTr="00B03134">
        <w:trPr>
          <w:cnfStyle w:val="000000010000" w:firstRow="0" w:lastRow="0" w:firstColumn="0" w:lastColumn="0" w:oddVBand="0" w:evenVBand="0" w:oddHBand="0" w:evenHBand="1" w:firstRowFirstColumn="0" w:firstRowLastColumn="0" w:lastRowFirstColumn="0" w:lastRowLastColumn="0"/>
        </w:trPr>
        <w:tc>
          <w:tcPr>
            <w:tcW w:w="3451" w:type="dxa"/>
          </w:tcPr>
          <w:p w14:paraId="3A1E42E6" w14:textId="39D1016C" w:rsidR="00115C44" w:rsidRPr="005F6917" w:rsidRDefault="005F6917" w:rsidP="00CD1524">
            <w:pPr>
              <w:keepNext/>
              <w:spacing w:before="120" w:after="120"/>
              <w:jc w:val="both"/>
              <w:rPr>
                <w:rFonts w:cs="Arial"/>
                <w:sz w:val="22"/>
              </w:rPr>
            </w:pPr>
            <w:proofErr w:type="spellStart"/>
            <w:r w:rsidRPr="005F6917">
              <w:rPr>
                <w:rFonts w:cs="Arial"/>
                <w:sz w:val="22"/>
              </w:rPr>
              <w:t>Cov</w:t>
            </w:r>
            <w:proofErr w:type="spellEnd"/>
            <w:r w:rsidRPr="005F6917">
              <w:rPr>
                <w:rFonts w:cs="Arial"/>
                <w:sz w:val="22"/>
              </w:rPr>
              <w:t xml:space="preserve"> </w:t>
            </w:r>
            <w:proofErr w:type="spellStart"/>
            <w:r w:rsidRPr="005F6917">
              <w:rPr>
                <w:rFonts w:cs="Arial"/>
                <w:sz w:val="22"/>
              </w:rPr>
              <w:t>cuab</w:t>
            </w:r>
            <w:proofErr w:type="spellEnd"/>
            <w:r w:rsidRPr="005F6917">
              <w:rPr>
                <w:rFonts w:cs="Arial"/>
                <w:sz w:val="22"/>
              </w:rPr>
              <w:t xml:space="preserve"> </w:t>
            </w:r>
            <w:proofErr w:type="spellStart"/>
            <w:r w:rsidRPr="005F6917">
              <w:rPr>
                <w:rFonts w:cs="Arial"/>
                <w:sz w:val="22"/>
              </w:rPr>
              <w:t>yeej</w:t>
            </w:r>
            <w:proofErr w:type="spellEnd"/>
            <w:r w:rsidRPr="005F6917">
              <w:rPr>
                <w:rFonts w:cs="Arial"/>
                <w:sz w:val="22"/>
              </w:rPr>
              <w:t xml:space="preserve"> </w:t>
            </w:r>
            <w:r w:rsidR="00115C44" w:rsidRPr="005F6917">
              <w:rPr>
                <w:rFonts w:cs="Arial"/>
                <w:sz w:val="22"/>
              </w:rPr>
              <w:t xml:space="preserve">ST </w:t>
            </w:r>
            <w:proofErr w:type="spellStart"/>
            <w:r w:rsidR="00115C44" w:rsidRPr="005F6917">
              <w:rPr>
                <w:rFonts w:cs="Arial"/>
                <w:sz w:val="22"/>
              </w:rPr>
              <w:t>los</w:t>
            </w:r>
            <w:proofErr w:type="spellEnd"/>
            <w:r w:rsidRPr="005F6917">
              <w:rPr>
                <w:rFonts w:cs="Arial"/>
                <w:sz w:val="22"/>
              </w:rPr>
              <w:t xml:space="preserve"> </w:t>
            </w:r>
            <w:r w:rsidR="00115C44" w:rsidRPr="005F6917">
              <w:rPr>
                <w:rFonts w:cs="Arial"/>
                <w:sz w:val="22"/>
              </w:rPr>
              <w:t>sis TH</w:t>
            </w:r>
          </w:p>
        </w:tc>
        <w:tc>
          <w:tcPr>
            <w:tcW w:w="5904" w:type="dxa"/>
          </w:tcPr>
          <w:p w14:paraId="35F949AC" w14:textId="77777777" w:rsidR="00115C44" w:rsidRPr="005F6917" w:rsidRDefault="00115C44" w:rsidP="00CD1524">
            <w:pPr>
              <w:keepNext/>
              <w:spacing w:before="120" w:after="120"/>
              <w:jc w:val="both"/>
              <w:rPr>
                <w:rFonts w:cs="Arial"/>
                <w:sz w:val="22"/>
              </w:rPr>
            </w:pPr>
            <w:r w:rsidRPr="005F6917">
              <w:rPr>
                <w:rFonts w:cs="Arial"/>
                <w:sz w:val="22"/>
              </w:rPr>
              <w:t>44</w:t>
            </w:r>
          </w:p>
        </w:tc>
      </w:tr>
      <w:tr w:rsidR="00115C44" w:rsidRPr="005F6917" w14:paraId="7CDD25AA" w14:textId="77777777" w:rsidTr="00B03134">
        <w:trPr>
          <w:trHeight w:val="52"/>
        </w:trPr>
        <w:tc>
          <w:tcPr>
            <w:tcW w:w="3451" w:type="dxa"/>
          </w:tcPr>
          <w:p w14:paraId="1441CCB1" w14:textId="44B8540A" w:rsidR="00115C44" w:rsidRPr="005F6917" w:rsidRDefault="005F6917" w:rsidP="00CD1524">
            <w:pPr>
              <w:keepNext/>
              <w:spacing w:before="120" w:after="120"/>
              <w:jc w:val="both"/>
              <w:rPr>
                <w:rFonts w:cs="Arial"/>
                <w:sz w:val="22"/>
              </w:rPr>
            </w:pPr>
            <w:r w:rsidRPr="005F6917">
              <w:rPr>
                <w:rFonts w:cs="Arial"/>
                <w:sz w:val="22"/>
              </w:rPr>
              <w:t xml:space="preserve">Kev </w:t>
            </w:r>
            <w:proofErr w:type="spellStart"/>
            <w:r w:rsidRPr="005F6917">
              <w:rPr>
                <w:rFonts w:cs="Arial"/>
                <w:sz w:val="22"/>
              </w:rPr>
              <w:t>tso</w:t>
            </w:r>
            <w:proofErr w:type="spellEnd"/>
            <w:r w:rsidRPr="005F6917">
              <w:rPr>
                <w:rFonts w:cs="Arial"/>
                <w:sz w:val="22"/>
              </w:rPr>
              <w:t xml:space="preserve"> </w:t>
            </w:r>
            <w:r w:rsidR="00115C44" w:rsidRPr="005F6917">
              <w:rPr>
                <w:rFonts w:cs="Arial"/>
                <w:sz w:val="22"/>
              </w:rPr>
              <w:t>PH</w:t>
            </w:r>
          </w:p>
        </w:tc>
        <w:tc>
          <w:tcPr>
            <w:tcW w:w="5904" w:type="dxa"/>
          </w:tcPr>
          <w:p w14:paraId="3B5667E9" w14:textId="77777777" w:rsidR="00115C44" w:rsidRPr="005F6917" w:rsidRDefault="00115C44" w:rsidP="00CD1524">
            <w:pPr>
              <w:keepNext/>
              <w:spacing w:before="120" w:after="120"/>
              <w:jc w:val="both"/>
              <w:rPr>
                <w:rFonts w:cs="Arial"/>
                <w:sz w:val="22"/>
              </w:rPr>
            </w:pPr>
            <w:r w:rsidRPr="005F6917">
              <w:rPr>
                <w:rFonts w:cs="Arial"/>
                <w:sz w:val="22"/>
              </w:rPr>
              <w:t>47</w:t>
            </w:r>
          </w:p>
        </w:tc>
      </w:tr>
      <w:tr w:rsidR="00115C44" w:rsidRPr="005F6917" w14:paraId="170931A2" w14:textId="77777777" w:rsidTr="00B03134">
        <w:trPr>
          <w:cnfStyle w:val="000000010000" w:firstRow="0" w:lastRow="0" w:firstColumn="0" w:lastColumn="0" w:oddVBand="0" w:evenVBand="0" w:oddHBand="0" w:evenHBand="1" w:firstRowFirstColumn="0" w:firstRowLastColumn="0" w:lastRowFirstColumn="0" w:lastRowLastColumn="0"/>
        </w:trPr>
        <w:tc>
          <w:tcPr>
            <w:tcW w:w="9355" w:type="dxa"/>
            <w:gridSpan w:val="2"/>
            <w:shd w:val="clear" w:color="auto" w:fill="006AB4"/>
          </w:tcPr>
          <w:p w14:paraId="4AFAEAA9" w14:textId="1AE9FFFE" w:rsidR="00115C44" w:rsidRPr="005F6917" w:rsidRDefault="005F6917" w:rsidP="00CD1524">
            <w:pPr>
              <w:keepNext/>
              <w:spacing w:before="120" w:after="120"/>
              <w:jc w:val="both"/>
              <w:rPr>
                <w:rFonts w:cs="Arial"/>
                <w:i/>
                <w:iCs/>
                <w:color w:val="FFFFFF" w:themeColor="background1"/>
                <w:sz w:val="22"/>
              </w:rPr>
            </w:pPr>
            <w:proofErr w:type="spellStart"/>
            <w:r w:rsidRPr="005F6917">
              <w:rPr>
                <w:rFonts w:cs="Arial"/>
                <w:i/>
                <w:iCs/>
                <w:color w:val="FFFFFF" w:themeColor="background1"/>
                <w:sz w:val="22"/>
              </w:rPr>
              <w:t>Txheej</w:t>
            </w:r>
            <w:proofErr w:type="spellEnd"/>
            <w:r w:rsidRPr="005F6917">
              <w:rPr>
                <w:rFonts w:cs="Arial"/>
                <w:i/>
                <w:iCs/>
                <w:color w:val="FFFFFF" w:themeColor="background1"/>
                <w:sz w:val="22"/>
              </w:rPr>
              <w:t xml:space="preserve"> </w:t>
            </w:r>
            <w:proofErr w:type="spellStart"/>
            <w:r w:rsidRPr="005F6917">
              <w:rPr>
                <w:rFonts w:cs="Arial"/>
                <w:i/>
                <w:iCs/>
                <w:color w:val="FFFFFF" w:themeColor="background1"/>
                <w:sz w:val="22"/>
              </w:rPr>
              <w:t>Txheem</w:t>
            </w:r>
            <w:proofErr w:type="spellEnd"/>
            <w:r w:rsidRPr="005F6917">
              <w:rPr>
                <w:rFonts w:cs="Arial"/>
                <w:i/>
                <w:iCs/>
                <w:color w:val="FFFFFF" w:themeColor="background1"/>
                <w:sz w:val="22"/>
              </w:rPr>
              <w:t xml:space="preserve"> </w:t>
            </w:r>
            <w:proofErr w:type="spellStart"/>
            <w:r w:rsidRPr="005F6917">
              <w:rPr>
                <w:rFonts w:cs="Arial"/>
                <w:i/>
                <w:iCs/>
                <w:color w:val="FFFFFF" w:themeColor="background1"/>
                <w:sz w:val="22"/>
              </w:rPr>
              <w:t>Cov</w:t>
            </w:r>
            <w:proofErr w:type="spellEnd"/>
            <w:r w:rsidRPr="005F6917">
              <w:rPr>
                <w:rFonts w:cs="Arial"/>
                <w:i/>
                <w:iCs/>
                <w:color w:val="FFFFFF" w:themeColor="background1"/>
                <w:sz w:val="22"/>
              </w:rPr>
              <w:t xml:space="preserve"> </w:t>
            </w:r>
            <w:proofErr w:type="spellStart"/>
            <w:r w:rsidRPr="005F6917">
              <w:rPr>
                <w:rFonts w:cs="Arial"/>
                <w:i/>
                <w:iCs/>
                <w:color w:val="FFFFFF" w:themeColor="background1"/>
                <w:sz w:val="22"/>
              </w:rPr>
              <w:t>Ntaub</w:t>
            </w:r>
            <w:proofErr w:type="spellEnd"/>
            <w:r w:rsidRPr="005F6917">
              <w:rPr>
                <w:rFonts w:cs="Arial"/>
                <w:i/>
                <w:iCs/>
                <w:color w:val="FFFFFF" w:themeColor="background1"/>
                <w:sz w:val="22"/>
              </w:rPr>
              <w:t xml:space="preserve"> </w:t>
            </w:r>
            <w:proofErr w:type="spellStart"/>
            <w:r w:rsidRPr="005F6917">
              <w:rPr>
                <w:rFonts w:cs="Arial"/>
                <w:i/>
                <w:iCs/>
                <w:color w:val="FFFFFF" w:themeColor="background1"/>
                <w:sz w:val="22"/>
              </w:rPr>
              <w:t>Ntawv</w:t>
            </w:r>
            <w:proofErr w:type="spellEnd"/>
            <w:r w:rsidR="00115C44" w:rsidRPr="005F6917">
              <w:rPr>
                <w:rFonts w:cs="Arial"/>
                <w:i/>
                <w:iCs/>
                <w:color w:val="FFFFFF" w:themeColor="background1"/>
                <w:sz w:val="22"/>
              </w:rPr>
              <w:t xml:space="preserve">: </w:t>
            </w:r>
            <w:r w:rsidRPr="005F6917">
              <w:rPr>
                <w:rFonts w:cs="Arial"/>
                <w:i/>
                <w:iCs/>
                <w:color w:val="FFFFFF" w:themeColor="background1"/>
                <w:sz w:val="22"/>
              </w:rPr>
              <w:t xml:space="preserve">City of </w:t>
            </w:r>
            <w:r w:rsidR="00115C44" w:rsidRPr="005F6917">
              <w:rPr>
                <w:rFonts w:cs="Arial"/>
                <w:i/>
                <w:iCs/>
                <w:color w:val="FFFFFF" w:themeColor="background1"/>
                <w:sz w:val="22"/>
              </w:rPr>
              <w:t>Fresno PY 2023 CAPER</w:t>
            </w:r>
          </w:p>
        </w:tc>
      </w:tr>
    </w:tbl>
    <w:p w14:paraId="56C1DE54" w14:textId="77777777" w:rsidR="00115C44" w:rsidRPr="007A18C4" w:rsidRDefault="00115C44" w:rsidP="00115C44">
      <w:pPr>
        <w:keepNext/>
        <w:spacing w:before="120" w:after="120"/>
        <w:jc w:val="both"/>
        <w:rPr>
          <w:rFonts w:cs="Arial"/>
          <w:color w:val="6D6E70"/>
          <w:szCs w:val="24"/>
        </w:rPr>
      </w:pPr>
    </w:p>
    <w:p w14:paraId="667B2B7B" w14:textId="3B59365E" w:rsidR="00115C44" w:rsidRPr="00DC5095" w:rsidRDefault="00115C44" w:rsidP="00115C44">
      <w:pPr>
        <w:spacing w:before="120" w:after="120"/>
        <w:jc w:val="both"/>
        <w:rPr>
          <w:rFonts w:cs="Arial"/>
          <w:b/>
          <w:color w:val="6D6E70"/>
          <w:sz w:val="22"/>
        </w:rPr>
      </w:pPr>
      <w:proofErr w:type="spellStart"/>
      <w:r w:rsidRPr="00DC5095">
        <w:rPr>
          <w:rFonts w:cs="Arial"/>
          <w:b/>
          <w:color w:val="6D6E70"/>
          <w:sz w:val="22"/>
        </w:rPr>
        <w:t>Piav</w:t>
      </w:r>
      <w:proofErr w:type="spellEnd"/>
      <w:r w:rsidRPr="00DC5095">
        <w:rPr>
          <w:rFonts w:cs="Arial"/>
          <w:b/>
          <w:color w:val="6D6E70"/>
          <w:sz w:val="22"/>
        </w:rPr>
        <w:t xml:space="preserve"> </w:t>
      </w:r>
      <w:proofErr w:type="spellStart"/>
      <w:r w:rsidRPr="00DC5095">
        <w:rPr>
          <w:rFonts w:cs="Arial"/>
          <w:b/>
          <w:color w:val="6D6E70"/>
          <w:sz w:val="22"/>
        </w:rPr>
        <w:t>qhia</w:t>
      </w:r>
      <w:proofErr w:type="spellEnd"/>
      <w:r w:rsidRPr="00DC5095">
        <w:rPr>
          <w:rFonts w:cs="Arial"/>
          <w:b/>
          <w:color w:val="6D6E70"/>
          <w:sz w:val="22"/>
        </w:rPr>
        <w:t xml:space="preserve"> </w:t>
      </w:r>
      <w:proofErr w:type="spellStart"/>
      <w:r w:rsidRPr="00DC5095">
        <w:rPr>
          <w:rFonts w:cs="Arial"/>
          <w:b/>
          <w:color w:val="6D6E70"/>
          <w:sz w:val="22"/>
        </w:rPr>
        <w:t>txog</w:t>
      </w:r>
      <w:proofErr w:type="spellEnd"/>
      <w:r w:rsidRPr="00DC5095">
        <w:rPr>
          <w:rFonts w:cs="Arial"/>
          <w:b/>
          <w:color w:val="6D6E70"/>
          <w:sz w:val="22"/>
        </w:rPr>
        <w:t xml:space="preserve"> </w:t>
      </w:r>
      <w:proofErr w:type="spellStart"/>
      <w:r w:rsidRPr="00DC5095">
        <w:rPr>
          <w:rFonts w:cs="Arial"/>
          <w:b/>
          <w:color w:val="6D6E70"/>
          <w:sz w:val="22"/>
        </w:rPr>
        <w:t>cov</w:t>
      </w:r>
      <w:proofErr w:type="spellEnd"/>
      <w:r w:rsidRPr="00DC5095">
        <w:rPr>
          <w:rFonts w:cs="Arial"/>
          <w:b/>
          <w:color w:val="6D6E70"/>
          <w:sz w:val="22"/>
        </w:rPr>
        <w:t xml:space="preserve"> </w:t>
      </w:r>
      <w:proofErr w:type="spellStart"/>
      <w:r w:rsidRPr="00DC5095">
        <w:rPr>
          <w:rFonts w:cs="Arial"/>
          <w:b/>
          <w:color w:val="6D6E70"/>
          <w:sz w:val="22"/>
        </w:rPr>
        <w:t>kev</w:t>
      </w:r>
      <w:proofErr w:type="spellEnd"/>
      <w:r w:rsidRPr="00DC5095">
        <w:rPr>
          <w:rFonts w:cs="Arial"/>
          <w:b/>
          <w:color w:val="6D6E70"/>
          <w:sz w:val="22"/>
        </w:rPr>
        <w:t xml:space="preserve"> </w:t>
      </w:r>
      <w:proofErr w:type="spellStart"/>
      <w:r w:rsidRPr="00DC5095">
        <w:rPr>
          <w:rFonts w:cs="Arial"/>
          <w:b/>
          <w:color w:val="6D6E70"/>
          <w:sz w:val="22"/>
        </w:rPr>
        <w:t>pab</w:t>
      </w:r>
      <w:proofErr w:type="spellEnd"/>
      <w:r w:rsidRPr="00DC5095">
        <w:rPr>
          <w:rFonts w:cs="Arial"/>
          <w:b/>
          <w:color w:val="6D6E70"/>
          <w:sz w:val="22"/>
        </w:rPr>
        <w:t xml:space="preserve"> </w:t>
      </w:r>
      <w:proofErr w:type="spellStart"/>
      <w:r w:rsidRPr="00DC5095">
        <w:rPr>
          <w:rFonts w:cs="Arial"/>
          <w:b/>
          <w:color w:val="6D6E70"/>
          <w:sz w:val="22"/>
        </w:rPr>
        <w:t>cuam</w:t>
      </w:r>
      <w:proofErr w:type="spellEnd"/>
      <w:r w:rsidRPr="00DC5095">
        <w:rPr>
          <w:rFonts w:cs="Arial"/>
          <w:b/>
          <w:color w:val="6D6E70"/>
          <w:sz w:val="22"/>
        </w:rPr>
        <w:t xml:space="preserve"> </w:t>
      </w:r>
      <w:proofErr w:type="spellStart"/>
      <w:r w:rsidRPr="00DC5095">
        <w:rPr>
          <w:rFonts w:cs="Arial"/>
          <w:b/>
          <w:color w:val="6D6E70"/>
          <w:sz w:val="22"/>
        </w:rPr>
        <w:t>kom</w:t>
      </w:r>
      <w:proofErr w:type="spellEnd"/>
      <w:r w:rsidRPr="00DC5095">
        <w:rPr>
          <w:rFonts w:cs="Arial"/>
          <w:b/>
          <w:color w:val="6D6E70"/>
          <w:sz w:val="22"/>
        </w:rPr>
        <w:t xml:space="preserve"> </w:t>
      </w:r>
      <w:proofErr w:type="spellStart"/>
      <w:r w:rsidRPr="00DC5095">
        <w:rPr>
          <w:rFonts w:cs="Arial"/>
          <w:b/>
          <w:color w:val="6D6E70"/>
          <w:sz w:val="22"/>
        </w:rPr>
        <w:t>ntseeg</w:t>
      </w:r>
      <w:proofErr w:type="spellEnd"/>
      <w:r w:rsidRPr="00DC5095">
        <w:rPr>
          <w:rFonts w:cs="Arial"/>
          <w:b/>
          <w:color w:val="6D6E70"/>
          <w:sz w:val="22"/>
        </w:rPr>
        <w:t xml:space="preserve"> tau </w:t>
      </w:r>
      <w:proofErr w:type="spellStart"/>
      <w:r w:rsidRPr="00DC5095">
        <w:rPr>
          <w:rFonts w:cs="Arial"/>
          <w:b/>
          <w:color w:val="6D6E70"/>
          <w:sz w:val="22"/>
        </w:rPr>
        <w:t>tias</w:t>
      </w:r>
      <w:proofErr w:type="spellEnd"/>
      <w:r w:rsidRPr="00DC5095">
        <w:rPr>
          <w:rFonts w:cs="Arial"/>
          <w:b/>
          <w:color w:val="6D6E70"/>
          <w:sz w:val="22"/>
        </w:rPr>
        <w:t xml:space="preserve"> </w:t>
      </w:r>
      <w:proofErr w:type="spellStart"/>
      <w:r w:rsidRPr="00DC5095">
        <w:rPr>
          <w:rFonts w:cs="Arial"/>
          <w:b/>
          <w:color w:val="6D6E70"/>
          <w:sz w:val="22"/>
        </w:rPr>
        <w:t>cov</w:t>
      </w:r>
      <w:proofErr w:type="spellEnd"/>
      <w:r w:rsidRPr="00DC5095">
        <w:rPr>
          <w:rFonts w:cs="Arial"/>
          <w:b/>
          <w:color w:val="6D6E70"/>
          <w:sz w:val="22"/>
        </w:rPr>
        <w:t xml:space="preserve"> </w:t>
      </w:r>
      <w:proofErr w:type="spellStart"/>
      <w:r w:rsidRPr="00DC5095">
        <w:rPr>
          <w:rFonts w:cs="Arial"/>
          <w:b/>
          <w:color w:val="6D6E70"/>
          <w:sz w:val="22"/>
        </w:rPr>
        <w:t>neeg</w:t>
      </w:r>
      <w:proofErr w:type="spellEnd"/>
      <w:r w:rsidRPr="00DC5095">
        <w:rPr>
          <w:rFonts w:cs="Arial"/>
          <w:b/>
          <w:color w:val="6D6E70"/>
          <w:sz w:val="22"/>
        </w:rPr>
        <w:t xml:space="preserve"> </w:t>
      </w:r>
      <w:proofErr w:type="spellStart"/>
      <w:r w:rsidRPr="00DC5095">
        <w:rPr>
          <w:rFonts w:cs="Arial"/>
          <w:b/>
          <w:color w:val="6D6E70"/>
          <w:sz w:val="22"/>
        </w:rPr>
        <w:t>rov</w:t>
      </w:r>
      <w:proofErr w:type="spellEnd"/>
      <w:r w:rsidRPr="00DC5095">
        <w:rPr>
          <w:rFonts w:cs="Arial"/>
          <w:b/>
          <w:color w:val="6D6E70"/>
          <w:sz w:val="22"/>
        </w:rPr>
        <w:t xml:space="preserve"> </w:t>
      </w:r>
      <w:proofErr w:type="spellStart"/>
      <w:r w:rsidRPr="00DC5095">
        <w:rPr>
          <w:rFonts w:cs="Arial"/>
          <w:b/>
          <w:color w:val="6D6E70"/>
          <w:sz w:val="22"/>
        </w:rPr>
        <w:t>qab</w:t>
      </w:r>
      <w:proofErr w:type="spellEnd"/>
      <w:r w:rsidRPr="00DC5095">
        <w:rPr>
          <w:rFonts w:cs="Arial"/>
          <w:b/>
          <w:color w:val="6D6E70"/>
          <w:sz w:val="22"/>
        </w:rPr>
        <w:t xml:space="preserve"> </w:t>
      </w:r>
      <w:proofErr w:type="spellStart"/>
      <w:r w:rsidRPr="00DC5095">
        <w:rPr>
          <w:rFonts w:cs="Arial"/>
          <w:b/>
          <w:color w:val="6D6E70"/>
          <w:sz w:val="22"/>
        </w:rPr>
        <w:t>los</w:t>
      </w:r>
      <w:proofErr w:type="spellEnd"/>
      <w:r w:rsidRPr="00DC5095">
        <w:rPr>
          <w:rFonts w:cs="Arial"/>
          <w:b/>
          <w:color w:val="6D6E70"/>
          <w:sz w:val="22"/>
        </w:rPr>
        <w:t xml:space="preserve"> ntawm </w:t>
      </w:r>
      <w:proofErr w:type="spellStart"/>
      <w:r w:rsidRPr="00DC5095">
        <w:rPr>
          <w:rFonts w:cs="Arial"/>
          <w:b/>
          <w:color w:val="6D6E70"/>
          <w:sz w:val="22"/>
        </w:rPr>
        <w:t>cov</w:t>
      </w:r>
      <w:proofErr w:type="spellEnd"/>
      <w:r w:rsidRPr="00DC5095">
        <w:rPr>
          <w:rFonts w:cs="Arial"/>
          <w:b/>
          <w:color w:val="6D6E70"/>
          <w:sz w:val="22"/>
        </w:rPr>
        <w:t xml:space="preserve"> </w:t>
      </w:r>
      <w:proofErr w:type="spellStart"/>
      <w:r w:rsidRPr="00DC5095">
        <w:rPr>
          <w:rFonts w:cs="Arial"/>
          <w:b/>
          <w:color w:val="6D6E70"/>
          <w:sz w:val="22"/>
        </w:rPr>
        <w:t>tsev</w:t>
      </w:r>
      <w:proofErr w:type="spellEnd"/>
      <w:r w:rsidRPr="00DC5095">
        <w:rPr>
          <w:rFonts w:cs="Arial"/>
          <w:b/>
          <w:color w:val="6D6E70"/>
          <w:sz w:val="22"/>
        </w:rPr>
        <w:t xml:space="preserve"> </w:t>
      </w:r>
      <w:proofErr w:type="spellStart"/>
      <w:r w:rsidRPr="00DC5095">
        <w:rPr>
          <w:rFonts w:cs="Arial"/>
          <w:b/>
          <w:color w:val="6D6E70"/>
          <w:sz w:val="22"/>
        </w:rPr>
        <w:t>kho</w:t>
      </w:r>
      <w:proofErr w:type="spellEnd"/>
      <w:r w:rsidRPr="00DC5095">
        <w:rPr>
          <w:rFonts w:cs="Arial"/>
          <w:b/>
          <w:color w:val="6D6E70"/>
          <w:sz w:val="22"/>
        </w:rPr>
        <w:t xml:space="preserve"> mob </w:t>
      </w:r>
      <w:proofErr w:type="spellStart"/>
      <w:r w:rsidRPr="00DC5095">
        <w:rPr>
          <w:rFonts w:cs="Arial"/>
          <w:b/>
          <w:color w:val="6D6E70"/>
          <w:sz w:val="22"/>
        </w:rPr>
        <w:t>hlwb</w:t>
      </w:r>
      <w:proofErr w:type="spellEnd"/>
      <w:r w:rsidRPr="00DC5095">
        <w:rPr>
          <w:rFonts w:cs="Arial"/>
          <w:b/>
          <w:color w:val="6D6E70"/>
          <w:sz w:val="22"/>
        </w:rPr>
        <w:t xml:space="preserve"> thiab lub </w:t>
      </w:r>
      <w:proofErr w:type="spellStart"/>
      <w:r w:rsidRPr="00DC5095">
        <w:rPr>
          <w:rFonts w:cs="Arial"/>
          <w:b/>
          <w:color w:val="6D6E70"/>
          <w:sz w:val="22"/>
        </w:rPr>
        <w:t>cev</w:t>
      </w:r>
      <w:proofErr w:type="spellEnd"/>
      <w:r w:rsidRPr="00DC5095">
        <w:rPr>
          <w:rFonts w:cs="Arial"/>
          <w:b/>
          <w:color w:val="6D6E70"/>
          <w:sz w:val="22"/>
        </w:rPr>
        <w:t xml:space="preserve"> tau </w:t>
      </w:r>
      <w:proofErr w:type="spellStart"/>
      <w:r w:rsidRPr="00DC5095">
        <w:rPr>
          <w:rFonts w:cs="Arial"/>
          <w:b/>
          <w:color w:val="6D6E70"/>
          <w:sz w:val="22"/>
        </w:rPr>
        <w:t>txais</w:t>
      </w:r>
      <w:proofErr w:type="spellEnd"/>
      <w:r w:rsidRPr="00DC5095">
        <w:rPr>
          <w:rFonts w:cs="Arial"/>
          <w:b/>
          <w:color w:val="6D6E70"/>
          <w:sz w:val="22"/>
        </w:rPr>
        <w:t xml:space="preserve"> </w:t>
      </w:r>
      <w:proofErr w:type="spellStart"/>
      <w:r w:rsidRPr="00DC5095">
        <w:rPr>
          <w:rFonts w:cs="Arial"/>
          <w:b/>
          <w:color w:val="6D6E70"/>
          <w:sz w:val="22"/>
        </w:rPr>
        <w:t>cov</w:t>
      </w:r>
      <w:proofErr w:type="spellEnd"/>
      <w:r w:rsidRPr="00DC5095">
        <w:rPr>
          <w:rFonts w:cs="Arial"/>
          <w:b/>
          <w:color w:val="6D6E70"/>
          <w:sz w:val="22"/>
        </w:rPr>
        <w:t xml:space="preserve"> </w:t>
      </w:r>
      <w:proofErr w:type="spellStart"/>
      <w:r w:rsidRPr="00DC5095">
        <w:rPr>
          <w:rFonts w:cs="Arial"/>
          <w:b/>
          <w:color w:val="6D6E70"/>
          <w:sz w:val="22"/>
        </w:rPr>
        <w:t>vaj</w:t>
      </w:r>
      <w:proofErr w:type="spellEnd"/>
      <w:r w:rsidRPr="00DC5095">
        <w:rPr>
          <w:rFonts w:cs="Arial"/>
          <w:b/>
          <w:color w:val="6D6E70"/>
          <w:sz w:val="22"/>
        </w:rPr>
        <w:t xml:space="preserve"> </w:t>
      </w:r>
      <w:proofErr w:type="spellStart"/>
      <w:r w:rsidRPr="00DC5095">
        <w:rPr>
          <w:rFonts w:cs="Arial"/>
          <w:b/>
          <w:color w:val="6D6E70"/>
          <w:sz w:val="22"/>
        </w:rPr>
        <w:t>tse</w:t>
      </w:r>
      <w:r w:rsidR="00DC5095" w:rsidRPr="00DC5095">
        <w:rPr>
          <w:rFonts w:cs="Arial"/>
          <w:b/>
          <w:color w:val="6D6E70"/>
          <w:sz w:val="22"/>
        </w:rPr>
        <w:t>v</w:t>
      </w:r>
      <w:proofErr w:type="spellEnd"/>
      <w:r w:rsidRPr="00DC5095">
        <w:rPr>
          <w:rFonts w:cs="Arial"/>
          <w:b/>
          <w:color w:val="6D6E70"/>
          <w:sz w:val="22"/>
        </w:rPr>
        <w:t xml:space="preserve"> </w:t>
      </w:r>
      <w:proofErr w:type="spellStart"/>
      <w:r w:rsidRPr="00DC5095">
        <w:rPr>
          <w:rFonts w:cs="Arial"/>
          <w:b/>
          <w:color w:val="6D6E70"/>
          <w:sz w:val="22"/>
        </w:rPr>
        <w:t>tsim</w:t>
      </w:r>
      <w:proofErr w:type="spellEnd"/>
      <w:r w:rsidRPr="00DC5095">
        <w:rPr>
          <w:rFonts w:cs="Arial"/>
          <w:b/>
          <w:color w:val="6D6E70"/>
          <w:sz w:val="22"/>
        </w:rPr>
        <w:t xml:space="preserve"> </w:t>
      </w:r>
      <w:proofErr w:type="spellStart"/>
      <w:r w:rsidRPr="00DC5095">
        <w:rPr>
          <w:rFonts w:cs="Arial"/>
          <w:b/>
          <w:color w:val="6D6E70"/>
          <w:sz w:val="22"/>
        </w:rPr>
        <w:t>nyog</w:t>
      </w:r>
      <w:proofErr w:type="spellEnd"/>
    </w:p>
    <w:p w14:paraId="1E400E43" w14:textId="6DA37E80" w:rsidR="00115C44" w:rsidRPr="00DC5095" w:rsidRDefault="00115C44" w:rsidP="00115C44">
      <w:pPr>
        <w:keepNext/>
        <w:spacing w:before="120" w:after="120"/>
        <w:jc w:val="both"/>
        <w:rPr>
          <w:rFonts w:cs="Arial"/>
          <w:color w:val="6D6E70"/>
          <w:sz w:val="22"/>
        </w:rPr>
      </w:pPr>
      <w:proofErr w:type="spellStart"/>
      <w:r w:rsidRPr="00DC5095">
        <w:rPr>
          <w:rFonts w:cs="Arial"/>
          <w:color w:val="6D6E70"/>
          <w:sz w:val="22"/>
        </w:rPr>
        <w:t>Cov</w:t>
      </w:r>
      <w:proofErr w:type="spellEnd"/>
      <w:r w:rsidRPr="00DC5095">
        <w:rPr>
          <w:rFonts w:cs="Arial"/>
          <w:color w:val="6D6E70"/>
          <w:sz w:val="22"/>
        </w:rPr>
        <w:t xml:space="preserve"> </w:t>
      </w:r>
      <w:proofErr w:type="spellStart"/>
      <w:r w:rsidRPr="00DC5095">
        <w:rPr>
          <w:rFonts w:cs="Arial"/>
          <w:color w:val="6D6E70"/>
          <w:sz w:val="22"/>
        </w:rPr>
        <w:t>neeg</w:t>
      </w:r>
      <w:proofErr w:type="spellEnd"/>
      <w:r w:rsidRPr="00DC5095">
        <w:rPr>
          <w:rFonts w:cs="Arial"/>
          <w:color w:val="6D6E70"/>
          <w:sz w:val="22"/>
        </w:rPr>
        <w:t xml:space="preserve"> </w:t>
      </w:r>
      <w:proofErr w:type="spellStart"/>
      <w:r w:rsidRPr="00DC5095">
        <w:rPr>
          <w:rFonts w:cs="Arial"/>
          <w:color w:val="6D6E70"/>
          <w:sz w:val="22"/>
        </w:rPr>
        <w:t>uas</w:t>
      </w:r>
      <w:proofErr w:type="spellEnd"/>
      <w:r w:rsidRPr="00DC5095">
        <w:rPr>
          <w:rFonts w:cs="Arial"/>
          <w:color w:val="6D6E70"/>
          <w:sz w:val="22"/>
        </w:rPr>
        <w:t xml:space="preserve"> muaj </w:t>
      </w:r>
      <w:proofErr w:type="spellStart"/>
      <w:r w:rsidRPr="00DC5095">
        <w:rPr>
          <w:rFonts w:cs="Arial"/>
          <w:color w:val="6D6E70"/>
          <w:sz w:val="22"/>
        </w:rPr>
        <w:t>kev</w:t>
      </w:r>
      <w:proofErr w:type="spellEnd"/>
      <w:r w:rsidRPr="00DC5095">
        <w:rPr>
          <w:rFonts w:cs="Arial"/>
          <w:color w:val="6D6E70"/>
          <w:sz w:val="22"/>
        </w:rPr>
        <w:t xml:space="preserve"> puas </w:t>
      </w:r>
      <w:proofErr w:type="spellStart"/>
      <w:r w:rsidRPr="00DC5095">
        <w:rPr>
          <w:rFonts w:cs="Arial"/>
          <w:color w:val="6D6E70"/>
          <w:sz w:val="22"/>
        </w:rPr>
        <w:t>siab</w:t>
      </w:r>
      <w:proofErr w:type="spellEnd"/>
      <w:r w:rsidRPr="00DC5095">
        <w:rPr>
          <w:rFonts w:cs="Arial"/>
          <w:color w:val="6D6E70"/>
          <w:sz w:val="22"/>
        </w:rPr>
        <w:t xml:space="preserve"> puas </w:t>
      </w:r>
      <w:proofErr w:type="spellStart"/>
      <w:r w:rsidRPr="00DC5095">
        <w:rPr>
          <w:rFonts w:cs="Arial"/>
          <w:color w:val="6D6E70"/>
          <w:sz w:val="22"/>
        </w:rPr>
        <w:t>ntsws</w:t>
      </w:r>
      <w:proofErr w:type="spellEnd"/>
      <w:r w:rsidRPr="00DC5095">
        <w:rPr>
          <w:rFonts w:cs="Arial"/>
          <w:color w:val="6D6E70"/>
          <w:sz w:val="22"/>
        </w:rPr>
        <w:t xml:space="preserve"> thiab </w:t>
      </w:r>
      <w:proofErr w:type="spellStart"/>
      <w:r w:rsidRPr="00DC5095">
        <w:rPr>
          <w:rFonts w:cs="Arial"/>
          <w:color w:val="6D6E70"/>
          <w:sz w:val="22"/>
        </w:rPr>
        <w:t>kev</w:t>
      </w:r>
      <w:proofErr w:type="spellEnd"/>
      <w:r w:rsidRPr="00DC5095">
        <w:rPr>
          <w:rFonts w:cs="Arial"/>
          <w:color w:val="6D6E70"/>
          <w:sz w:val="22"/>
        </w:rPr>
        <w:t xml:space="preserve"> </w:t>
      </w:r>
      <w:proofErr w:type="spellStart"/>
      <w:r w:rsidRPr="00DC5095">
        <w:rPr>
          <w:rFonts w:cs="Arial"/>
          <w:color w:val="6D6E70"/>
          <w:sz w:val="22"/>
        </w:rPr>
        <w:t>quav</w:t>
      </w:r>
      <w:proofErr w:type="spellEnd"/>
      <w:r w:rsidRPr="00DC5095">
        <w:rPr>
          <w:rFonts w:cs="Arial"/>
          <w:color w:val="6D6E70"/>
          <w:sz w:val="22"/>
        </w:rPr>
        <w:t xml:space="preserve"> </w:t>
      </w:r>
      <w:proofErr w:type="spellStart"/>
      <w:r w:rsidRPr="00DC5095">
        <w:rPr>
          <w:rFonts w:cs="Arial"/>
          <w:color w:val="6D6E70"/>
          <w:sz w:val="22"/>
        </w:rPr>
        <w:t>yeeb</w:t>
      </w:r>
      <w:proofErr w:type="spellEnd"/>
      <w:r w:rsidRPr="00DC5095">
        <w:rPr>
          <w:rFonts w:cs="Arial"/>
          <w:color w:val="6D6E70"/>
          <w:sz w:val="22"/>
        </w:rPr>
        <w:t xml:space="preserve"> </w:t>
      </w:r>
      <w:proofErr w:type="spellStart"/>
      <w:r w:rsidRPr="00DC5095">
        <w:rPr>
          <w:rFonts w:cs="Arial"/>
          <w:color w:val="6D6E70"/>
          <w:sz w:val="22"/>
        </w:rPr>
        <w:t>quav</w:t>
      </w:r>
      <w:proofErr w:type="spellEnd"/>
      <w:r w:rsidRPr="00DC5095">
        <w:rPr>
          <w:rFonts w:cs="Arial"/>
          <w:color w:val="6D6E70"/>
          <w:sz w:val="22"/>
        </w:rPr>
        <w:t xml:space="preserve"> </w:t>
      </w:r>
      <w:proofErr w:type="spellStart"/>
      <w:r w:rsidRPr="00DC5095">
        <w:rPr>
          <w:rFonts w:cs="Arial"/>
          <w:color w:val="6D6E70"/>
          <w:sz w:val="22"/>
        </w:rPr>
        <w:t>tshuaj</w:t>
      </w:r>
      <w:proofErr w:type="spellEnd"/>
      <w:r w:rsidRPr="00DC5095">
        <w:rPr>
          <w:rFonts w:cs="Arial"/>
          <w:color w:val="6D6E70"/>
          <w:sz w:val="22"/>
        </w:rPr>
        <w:t xml:space="preserve"> </w:t>
      </w:r>
      <w:proofErr w:type="spellStart"/>
      <w:r w:rsidRPr="00DC5095">
        <w:rPr>
          <w:rFonts w:cs="Arial"/>
          <w:color w:val="6D6E70"/>
          <w:sz w:val="22"/>
        </w:rPr>
        <w:t>feem</w:t>
      </w:r>
      <w:proofErr w:type="spellEnd"/>
      <w:r w:rsidRPr="00DC5095">
        <w:rPr>
          <w:rFonts w:cs="Arial"/>
          <w:color w:val="6D6E70"/>
          <w:sz w:val="22"/>
        </w:rPr>
        <w:t xml:space="preserve"> </w:t>
      </w:r>
      <w:proofErr w:type="spellStart"/>
      <w:r w:rsidRPr="00DC5095">
        <w:rPr>
          <w:rFonts w:cs="Arial"/>
          <w:color w:val="6D6E70"/>
          <w:sz w:val="22"/>
        </w:rPr>
        <w:t>ntau</w:t>
      </w:r>
      <w:proofErr w:type="spellEnd"/>
      <w:r w:rsidRPr="00DC5095">
        <w:rPr>
          <w:rFonts w:cs="Arial"/>
          <w:color w:val="6D6E70"/>
          <w:sz w:val="22"/>
        </w:rPr>
        <w:t xml:space="preserve"> xav tau </w:t>
      </w:r>
      <w:proofErr w:type="spellStart"/>
      <w:r w:rsidRPr="00DC5095">
        <w:rPr>
          <w:rFonts w:cs="Arial"/>
          <w:color w:val="6D6E70"/>
          <w:sz w:val="22"/>
        </w:rPr>
        <w:t>kev</w:t>
      </w:r>
      <w:proofErr w:type="spellEnd"/>
      <w:r w:rsidRPr="00DC5095">
        <w:rPr>
          <w:rFonts w:cs="Arial"/>
          <w:color w:val="6D6E70"/>
          <w:sz w:val="22"/>
        </w:rPr>
        <w:t xml:space="preserve"> </w:t>
      </w:r>
      <w:proofErr w:type="spellStart"/>
      <w:r w:rsidRPr="00DC5095">
        <w:rPr>
          <w:rFonts w:cs="Arial"/>
          <w:color w:val="6D6E70"/>
          <w:sz w:val="22"/>
        </w:rPr>
        <w:t>txhawb</w:t>
      </w:r>
      <w:proofErr w:type="spellEnd"/>
      <w:r w:rsidRPr="00DC5095">
        <w:rPr>
          <w:rFonts w:cs="Arial"/>
          <w:color w:val="6D6E70"/>
          <w:sz w:val="22"/>
        </w:rPr>
        <w:t xml:space="preserve"> </w:t>
      </w:r>
      <w:proofErr w:type="spellStart"/>
      <w:r w:rsidRPr="00DC5095">
        <w:rPr>
          <w:rFonts w:cs="Arial"/>
          <w:color w:val="6D6E70"/>
          <w:sz w:val="22"/>
        </w:rPr>
        <w:t>nqa</w:t>
      </w:r>
      <w:proofErr w:type="spellEnd"/>
      <w:r w:rsidRPr="00DC5095">
        <w:rPr>
          <w:rFonts w:cs="Arial"/>
          <w:color w:val="6D6E70"/>
          <w:sz w:val="22"/>
        </w:rPr>
        <w:t xml:space="preserve"> </w:t>
      </w:r>
      <w:proofErr w:type="spellStart"/>
      <w:r w:rsidRPr="00DC5095">
        <w:rPr>
          <w:rFonts w:cs="Arial"/>
          <w:color w:val="6D6E70"/>
          <w:sz w:val="22"/>
        </w:rPr>
        <w:t>vaj</w:t>
      </w:r>
      <w:proofErr w:type="spellEnd"/>
      <w:r w:rsidRPr="00DC5095">
        <w:rPr>
          <w:rFonts w:cs="Arial"/>
          <w:color w:val="6D6E70"/>
          <w:sz w:val="22"/>
        </w:rPr>
        <w:t xml:space="preserve"> </w:t>
      </w:r>
      <w:proofErr w:type="spellStart"/>
      <w:r w:rsidRPr="00DC5095">
        <w:rPr>
          <w:rFonts w:cs="Arial"/>
          <w:color w:val="6D6E70"/>
          <w:sz w:val="22"/>
        </w:rPr>
        <w:t>tsev</w:t>
      </w:r>
      <w:proofErr w:type="spellEnd"/>
      <w:r w:rsidRPr="00DC5095">
        <w:rPr>
          <w:rFonts w:cs="Arial"/>
          <w:color w:val="6D6E70"/>
          <w:sz w:val="22"/>
        </w:rPr>
        <w:t xml:space="preserve"> tom </w:t>
      </w:r>
      <w:proofErr w:type="spellStart"/>
      <w:r w:rsidRPr="00DC5095">
        <w:rPr>
          <w:rFonts w:cs="Arial"/>
          <w:color w:val="6D6E70"/>
          <w:sz w:val="22"/>
        </w:rPr>
        <w:t>qab</w:t>
      </w:r>
      <w:proofErr w:type="spellEnd"/>
      <w:r w:rsidRPr="00DC5095">
        <w:rPr>
          <w:rFonts w:cs="Arial"/>
          <w:color w:val="6D6E70"/>
          <w:sz w:val="22"/>
        </w:rPr>
        <w:t xml:space="preserve"> </w:t>
      </w:r>
      <w:proofErr w:type="spellStart"/>
      <w:r w:rsidRPr="00DC5095">
        <w:rPr>
          <w:rFonts w:cs="Arial"/>
          <w:color w:val="6D6E70"/>
          <w:sz w:val="22"/>
        </w:rPr>
        <w:t>tso</w:t>
      </w:r>
      <w:proofErr w:type="spellEnd"/>
      <w:r w:rsidRPr="00DC5095">
        <w:rPr>
          <w:rFonts w:cs="Arial"/>
          <w:color w:val="6D6E70"/>
          <w:sz w:val="22"/>
        </w:rPr>
        <w:t xml:space="preserve"> </w:t>
      </w:r>
      <w:proofErr w:type="spellStart"/>
      <w:r w:rsidRPr="00DC5095">
        <w:rPr>
          <w:rFonts w:cs="Arial"/>
          <w:color w:val="6D6E70"/>
          <w:sz w:val="22"/>
        </w:rPr>
        <w:t>tawm</w:t>
      </w:r>
      <w:proofErr w:type="spellEnd"/>
      <w:r w:rsidRPr="00DC5095">
        <w:rPr>
          <w:rFonts w:cs="Arial"/>
          <w:color w:val="6D6E70"/>
          <w:sz w:val="22"/>
        </w:rPr>
        <w:t xml:space="preserve"> </w:t>
      </w:r>
      <w:proofErr w:type="spellStart"/>
      <w:r w:rsidRPr="00DC5095">
        <w:rPr>
          <w:rFonts w:cs="Arial"/>
          <w:color w:val="6D6E70"/>
          <w:sz w:val="22"/>
        </w:rPr>
        <w:t>los</w:t>
      </w:r>
      <w:proofErr w:type="spellEnd"/>
      <w:r w:rsidRPr="00DC5095">
        <w:rPr>
          <w:rFonts w:cs="Arial"/>
          <w:color w:val="6D6E70"/>
          <w:sz w:val="22"/>
        </w:rPr>
        <w:t xml:space="preserve"> ntawm </w:t>
      </w:r>
      <w:proofErr w:type="spellStart"/>
      <w:r w:rsidRPr="00DC5095">
        <w:rPr>
          <w:rFonts w:cs="Arial"/>
          <w:color w:val="6D6E70"/>
          <w:sz w:val="22"/>
        </w:rPr>
        <w:t>kev</w:t>
      </w:r>
      <w:proofErr w:type="spellEnd"/>
      <w:r w:rsidRPr="00DC5095">
        <w:rPr>
          <w:rFonts w:cs="Arial"/>
          <w:color w:val="6D6E70"/>
          <w:sz w:val="22"/>
        </w:rPr>
        <w:t xml:space="preserve"> </w:t>
      </w:r>
      <w:proofErr w:type="spellStart"/>
      <w:r w:rsidRPr="00DC5095">
        <w:rPr>
          <w:rFonts w:cs="Arial"/>
          <w:color w:val="6D6E70"/>
          <w:sz w:val="22"/>
        </w:rPr>
        <w:t>kho</w:t>
      </w:r>
      <w:proofErr w:type="spellEnd"/>
      <w:r w:rsidRPr="00DC5095">
        <w:rPr>
          <w:rFonts w:cs="Arial"/>
          <w:color w:val="6D6E70"/>
          <w:sz w:val="22"/>
        </w:rPr>
        <w:t xml:space="preserve"> mob </w:t>
      </w:r>
      <w:proofErr w:type="spellStart"/>
      <w:r w:rsidRPr="00DC5095">
        <w:rPr>
          <w:rFonts w:cs="Arial"/>
          <w:color w:val="6D6E70"/>
          <w:sz w:val="22"/>
        </w:rPr>
        <w:t>hauv</w:t>
      </w:r>
      <w:proofErr w:type="spellEnd"/>
      <w:r w:rsidRPr="00DC5095">
        <w:rPr>
          <w:rFonts w:cs="Arial"/>
          <w:color w:val="6D6E70"/>
          <w:sz w:val="22"/>
        </w:rPr>
        <w:t xml:space="preserve"> </w:t>
      </w:r>
      <w:proofErr w:type="spellStart"/>
      <w:r w:rsidRPr="00DC5095">
        <w:rPr>
          <w:rFonts w:cs="Arial"/>
          <w:color w:val="6D6E70"/>
          <w:sz w:val="22"/>
        </w:rPr>
        <w:t>tsev</w:t>
      </w:r>
      <w:proofErr w:type="spellEnd"/>
      <w:r w:rsidRPr="00DC5095">
        <w:rPr>
          <w:rFonts w:cs="Arial"/>
          <w:color w:val="6D6E70"/>
          <w:sz w:val="22"/>
        </w:rPr>
        <w:t xml:space="preserve"> </w:t>
      </w:r>
      <w:proofErr w:type="spellStart"/>
      <w:r w:rsidRPr="00DC5095">
        <w:rPr>
          <w:rFonts w:cs="Arial"/>
          <w:color w:val="6D6E70"/>
          <w:sz w:val="22"/>
        </w:rPr>
        <w:t>kho</w:t>
      </w:r>
      <w:proofErr w:type="spellEnd"/>
      <w:r w:rsidRPr="00DC5095">
        <w:rPr>
          <w:rFonts w:cs="Arial"/>
          <w:color w:val="6D6E70"/>
          <w:sz w:val="22"/>
        </w:rPr>
        <w:t xml:space="preserve"> mob </w:t>
      </w:r>
      <w:proofErr w:type="spellStart"/>
      <w:r w:rsidR="00DC5095" w:rsidRPr="00DC5095">
        <w:rPr>
          <w:rFonts w:cs="Arial"/>
          <w:color w:val="6D6E70"/>
          <w:sz w:val="22"/>
        </w:rPr>
        <w:t>txhawm</w:t>
      </w:r>
      <w:proofErr w:type="spellEnd"/>
      <w:r w:rsidR="00DC5095" w:rsidRPr="00DC5095">
        <w:rPr>
          <w:rFonts w:cs="Arial"/>
          <w:color w:val="6D6E70"/>
          <w:sz w:val="22"/>
        </w:rPr>
        <w:t xml:space="preserve"> </w:t>
      </w:r>
      <w:proofErr w:type="spellStart"/>
      <w:r w:rsidR="00DC5095" w:rsidRPr="00DC5095">
        <w:rPr>
          <w:rFonts w:cs="Arial"/>
          <w:color w:val="6D6E70"/>
          <w:sz w:val="22"/>
        </w:rPr>
        <w:t>rau</w:t>
      </w:r>
      <w:proofErr w:type="spellEnd"/>
      <w:r w:rsidR="00DC5095" w:rsidRPr="00DC5095">
        <w:rPr>
          <w:rFonts w:cs="Arial"/>
          <w:color w:val="6D6E70"/>
          <w:sz w:val="22"/>
        </w:rPr>
        <w:t xml:space="preserve"> </w:t>
      </w:r>
      <w:proofErr w:type="spellStart"/>
      <w:r w:rsidR="00DC5095" w:rsidRPr="00DC5095">
        <w:rPr>
          <w:rFonts w:cs="Arial"/>
          <w:color w:val="6D6E70"/>
          <w:sz w:val="22"/>
        </w:rPr>
        <w:t>kom</w:t>
      </w:r>
      <w:proofErr w:type="spellEnd"/>
      <w:r w:rsidR="00DC5095" w:rsidRPr="00DC5095">
        <w:rPr>
          <w:rFonts w:cs="Arial"/>
          <w:color w:val="6D6E70"/>
          <w:sz w:val="22"/>
        </w:rPr>
        <w:t xml:space="preserve"> </w:t>
      </w:r>
      <w:proofErr w:type="spellStart"/>
      <w:r w:rsidR="00DC5095" w:rsidRPr="00DC5095">
        <w:rPr>
          <w:rFonts w:cs="Arial"/>
          <w:color w:val="6D6E70"/>
          <w:sz w:val="22"/>
        </w:rPr>
        <w:t>txos</w:t>
      </w:r>
      <w:proofErr w:type="spellEnd"/>
      <w:r w:rsidR="00DC5095" w:rsidRPr="00DC5095">
        <w:rPr>
          <w:rFonts w:cs="Arial"/>
          <w:color w:val="6D6E70"/>
          <w:sz w:val="22"/>
        </w:rPr>
        <w:t xml:space="preserve"> </w:t>
      </w:r>
      <w:proofErr w:type="spellStart"/>
      <w:r w:rsidR="00DC5095" w:rsidRPr="00DC5095">
        <w:rPr>
          <w:rFonts w:cs="Arial"/>
          <w:color w:val="6D6E70"/>
          <w:sz w:val="22"/>
        </w:rPr>
        <w:t>nqis</w:t>
      </w:r>
      <w:proofErr w:type="spellEnd"/>
      <w:r w:rsidRPr="00DC5095">
        <w:rPr>
          <w:rFonts w:cs="Arial"/>
          <w:color w:val="6D6E70"/>
          <w:sz w:val="22"/>
        </w:rPr>
        <w:t xml:space="preserve"> </w:t>
      </w:r>
      <w:proofErr w:type="spellStart"/>
      <w:r w:rsidRPr="00DC5095">
        <w:rPr>
          <w:rFonts w:cs="Arial"/>
          <w:color w:val="6D6E70"/>
          <w:sz w:val="22"/>
        </w:rPr>
        <w:t>kev</w:t>
      </w:r>
      <w:proofErr w:type="spellEnd"/>
      <w:r w:rsidRPr="00DC5095">
        <w:rPr>
          <w:rFonts w:cs="Arial"/>
          <w:color w:val="6D6E70"/>
          <w:sz w:val="22"/>
        </w:rPr>
        <w:t xml:space="preserve"> </w:t>
      </w:r>
      <w:proofErr w:type="spellStart"/>
      <w:r w:rsidRPr="00DC5095">
        <w:rPr>
          <w:rFonts w:cs="Arial"/>
          <w:color w:val="6D6E70"/>
          <w:sz w:val="22"/>
        </w:rPr>
        <w:t>tsis</w:t>
      </w:r>
      <w:proofErr w:type="spellEnd"/>
      <w:r w:rsidRPr="00DC5095">
        <w:rPr>
          <w:rFonts w:cs="Arial"/>
          <w:color w:val="6D6E70"/>
          <w:sz w:val="22"/>
        </w:rPr>
        <w:t xml:space="preserve"> muaj </w:t>
      </w:r>
      <w:proofErr w:type="spellStart"/>
      <w:r w:rsidRPr="00DC5095">
        <w:rPr>
          <w:rFonts w:cs="Arial"/>
          <w:color w:val="6D6E70"/>
          <w:sz w:val="22"/>
        </w:rPr>
        <w:t>tsev</w:t>
      </w:r>
      <w:proofErr w:type="spellEnd"/>
      <w:r w:rsidRPr="00DC5095">
        <w:rPr>
          <w:rFonts w:cs="Arial"/>
          <w:color w:val="6D6E70"/>
          <w:sz w:val="22"/>
        </w:rPr>
        <w:t xml:space="preserve"> nyob. </w:t>
      </w:r>
      <w:proofErr w:type="spellStart"/>
      <w:r w:rsidRPr="00DC5095">
        <w:rPr>
          <w:rFonts w:cs="Arial"/>
          <w:color w:val="6D6E70"/>
          <w:sz w:val="22"/>
        </w:rPr>
        <w:t>Cov</w:t>
      </w:r>
      <w:proofErr w:type="spellEnd"/>
      <w:r w:rsidRPr="00DC5095">
        <w:rPr>
          <w:rFonts w:cs="Arial"/>
          <w:color w:val="6D6E70"/>
          <w:sz w:val="22"/>
        </w:rPr>
        <w:t xml:space="preserve"> </w:t>
      </w:r>
      <w:proofErr w:type="spellStart"/>
      <w:r w:rsidRPr="00DC5095">
        <w:rPr>
          <w:rFonts w:cs="Arial"/>
          <w:color w:val="6D6E70"/>
          <w:sz w:val="22"/>
        </w:rPr>
        <w:t>neeg</w:t>
      </w:r>
      <w:proofErr w:type="spellEnd"/>
      <w:r w:rsidRPr="00DC5095">
        <w:rPr>
          <w:rFonts w:cs="Arial"/>
          <w:color w:val="6D6E70"/>
          <w:sz w:val="22"/>
        </w:rPr>
        <w:t xml:space="preserve"> </w:t>
      </w:r>
      <w:proofErr w:type="spellStart"/>
      <w:r w:rsidRPr="00DC5095">
        <w:rPr>
          <w:rFonts w:cs="Arial"/>
          <w:color w:val="6D6E70"/>
          <w:sz w:val="22"/>
        </w:rPr>
        <w:t>rov</w:t>
      </w:r>
      <w:proofErr w:type="spellEnd"/>
      <w:r w:rsidRPr="00DC5095">
        <w:rPr>
          <w:rFonts w:cs="Arial"/>
          <w:color w:val="6D6E70"/>
          <w:sz w:val="22"/>
        </w:rPr>
        <w:t xml:space="preserve"> </w:t>
      </w:r>
      <w:proofErr w:type="spellStart"/>
      <w:r w:rsidRPr="00DC5095">
        <w:rPr>
          <w:rFonts w:cs="Arial"/>
          <w:color w:val="6D6E70"/>
          <w:sz w:val="22"/>
        </w:rPr>
        <w:t>qab</w:t>
      </w:r>
      <w:proofErr w:type="spellEnd"/>
      <w:r w:rsidRPr="00DC5095">
        <w:rPr>
          <w:rFonts w:cs="Arial"/>
          <w:color w:val="6D6E70"/>
          <w:sz w:val="22"/>
        </w:rPr>
        <w:t xml:space="preserve"> </w:t>
      </w:r>
      <w:proofErr w:type="spellStart"/>
      <w:r w:rsidRPr="00DC5095">
        <w:rPr>
          <w:rFonts w:cs="Arial"/>
          <w:color w:val="6D6E70"/>
          <w:sz w:val="22"/>
        </w:rPr>
        <w:t>los</w:t>
      </w:r>
      <w:proofErr w:type="spellEnd"/>
      <w:r w:rsidRPr="00DC5095">
        <w:rPr>
          <w:rFonts w:cs="Arial"/>
          <w:color w:val="6D6E70"/>
          <w:sz w:val="22"/>
        </w:rPr>
        <w:t xml:space="preserve"> ntawm </w:t>
      </w:r>
      <w:proofErr w:type="spellStart"/>
      <w:r w:rsidRPr="00DC5095">
        <w:rPr>
          <w:rFonts w:cs="Arial"/>
          <w:color w:val="6D6E70"/>
          <w:sz w:val="22"/>
        </w:rPr>
        <w:t>cov</w:t>
      </w:r>
      <w:proofErr w:type="spellEnd"/>
      <w:r w:rsidRPr="00DC5095">
        <w:rPr>
          <w:rFonts w:cs="Arial"/>
          <w:color w:val="6D6E70"/>
          <w:sz w:val="22"/>
        </w:rPr>
        <w:t xml:space="preserve"> </w:t>
      </w:r>
      <w:proofErr w:type="spellStart"/>
      <w:r w:rsidRPr="00DC5095">
        <w:rPr>
          <w:rFonts w:cs="Arial"/>
          <w:color w:val="6D6E70"/>
          <w:sz w:val="22"/>
        </w:rPr>
        <w:t>tsev</w:t>
      </w:r>
      <w:proofErr w:type="spellEnd"/>
      <w:r w:rsidRPr="00DC5095">
        <w:rPr>
          <w:rFonts w:cs="Arial"/>
          <w:color w:val="6D6E70"/>
          <w:sz w:val="22"/>
        </w:rPr>
        <w:t xml:space="preserve"> </w:t>
      </w:r>
      <w:proofErr w:type="spellStart"/>
      <w:r w:rsidRPr="00DC5095">
        <w:rPr>
          <w:rFonts w:cs="Arial"/>
          <w:color w:val="6D6E70"/>
          <w:sz w:val="22"/>
        </w:rPr>
        <w:t>kawm</w:t>
      </w:r>
      <w:proofErr w:type="spellEnd"/>
      <w:r w:rsidRPr="00DC5095">
        <w:rPr>
          <w:rFonts w:cs="Arial"/>
          <w:color w:val="6D6E70"/>
          <w:sz w:val="22"/>
        </w:rPr>
        <w:t xml:space="preserve"> </w:t>
      </w:r>
      <w:proofErr w:type="spellStart"/>
      <w:r w:rsidRPr="00DC5095">
        <w:rPr>
          <w:rFonts w:cs="Arial"/>
          <w:color w:val="6D6E70"/>
          <w:sz w:val="22"/>
        </w:rPr>
        <w:t>ntawv</w:t>
      </w:r>
      <w:proofErr w:type="spellEnd"/>
      <w:r w:rsidRPr="00DC5095">
        <w:rPr>
          <w:rFonts w:cs="Arial"/>
          <w:color w:val="6D6E70"/>
          <w:sz w:val="22"/>
        </w:rPr>
        <w:t xml:space="preserve"> </w:t>
      </w:r>
      <w:proofErr w:type="spellStart"/>
      <w:r w:rsidRPr="00DC5095">
        <w:rPr>
          <w:rFonts w:cs="Arial"/>
          <w:color w:val="6D6E70"/>
          <w:sz w:val="22"/>
        </w:rPr>
        <w:t>no</w:t>
      </w:r>
      <w:r w:rsidR="00DC5095" w:rsidRPr="00DC5095">
        <w:rPr>
          <w:rFonts w:cs="Arial"/>
          <w:color w:val="6D6E70"/>
          <w:sz w:val="22"/>
        </w:rPr>
        <w:t>s</w:t>
      </w:r>
      <w:proofErr w:type="spellEnd"/>
      <w:r w:rsidRPr="00DC5095">
        <w:rPr>
          <w:rFonts w:cs="Arial"/>
          <w:color w:val="6D6E70"/>
          <w:sz w:val="22"/>
        </w:rPr>
        <w:t xml:space="preserve"> xav tau </w:t>
      </w:r>
      <w:proofErr w:type="spellStart"/>
      <w:r w:rsidRPr="00DC5095">
        <w:rPr>
          <w:rFonts w:cs="Arial"/>
          <w:color w:val="6D6E70"/>
          <w:sz w:val="22"/>
        </w:rPr>
        <w:t>kev</w:t>
      </w:r>
      <w:proofErr w:type="spellEnd"/>
      <w:r w:rsidRPr="00DC5095">
        <w:rPr>
          <w:rFonts w:cs="Arial"/>
          <w:color w:val="6D6E70"/>
          <w:sz w:val="22"/>
        </w:rPr>
        <w:t xml:space="preserve"> </w:t>
      </w:r>
      <w:proofErr w:type="spellStart"/>
      <w:r w:rsidRPr="00DC5095">
        <w:rPr>
          <w:rFonts w:cs="Arial"/>
          <w:color w:val="6D6E70"/>
          <w:sz w:val="22"/>
        </w:rPr>
        <w:t>nkag</w:t>
      </w:r>
      <w:proofErr w:type="spellEnd"/>
      <w:r w:rsidRPr="00DC5095">
        <w:rPr>
          <w:rFonts w:cs="Arial"/>
          <w:color w:val="6D6E70"/>
          <w:sz w:val="22"/>
        </w:rPr>
        <w:t xml:space="preserve"> </w:t>
      </w:r>
      <w:proofErr w:type="spellStart"/>
      <w:r w:rsidRPr="00DC5095">
        <w:rPr>
          <w:rFonts w:cs="Arial"/>
          <w:color w:val="6D6E70"/>
          <w:sz w:val="22"/>
        </w:rPr>
        <w:t>mus</w:t>
      </w:r>
      <w:proofErr w:type="spellEnd"/>
      <w:r w:rsidRPr="00DC5095">
        <w:rPr>
          <w:rFonts w:cs="Arial"/>
          <w:color w:val="6D6E70"/>
          <w:sz w:val="22"/>
        </w:rPr>
        <w:t xml:space="preserve"> </w:t>
      </w:r>
      <w:proofErr w:type="spellStart"/>
      <w:r w:rsidRPr="00DC5095">
        <w:rPr>
          <w:rFonts w:cs="Arial"/>
          <w:color w:val="6D6E70"/>
          <w:sz w:val="22"/>
        </w:rPr>
        <w:t>rau</w:t>
      </w:r>
      <w:proofErr w:type="spellEnd"/>
      <w:r w:rsidRPr="00DC5095">
        <w:rPr>
          <w:rFonts w:cs="Arial"/>
          <w:color w:val="6D6E70"/>
          <w:sz w:val="22"/>
        </w:rPr>
        <w:t xml:space="preserve"> </w:t>
      </w:r>
      <w:proofErr w:type="spellStart"/>
      <w:r w:rsidRPr="00DC5095">
        <w:rPr>
          <w:rFonts w:cs="Arial"/>
          <w:color w:val="6D6E70"/>
          <w:sz w:val="22"/>
        </w:rPr>
        <w:t>cov</w:t>
      </w:r>
      <w:proofErr w:type="spellEnd"/>
      <w:r w:rsidRPr="00DC5095">
        <w:rPr>
          <w:rFonts w:cs="Arial"/>
          <w:color w:val="6D6E70"/>
          <w:sz w:val="22"/>
        </w:rPr>
        <w:t xml:space="preserve"> </w:t>
      </w:r>
      <w:proofErr w:type="spellStart"/>
      <w:r w:rsidRPr="00DC5095">
        <w:rPr>
          <w:rFonts w:cs="Arial"/>
          <w:color w:val="6D6E70"/>
          <w:sz w:val="22"/>
        </w:rPr>
        <w:t>vaj</w:t>
      </w:r>
      <w:proofErr w:type="spellEnd"/>
      <w:r w:rsidRPr="00DC5095">
        <w:rPr>
          <w:rFonts w:cs="Arial"/>
          <w:color w:val="6D6E70"/>
          <w:sz w:val="22"/>
        </w:rPr>
        <w:t xml:space="preserve"> </w:t>
      </w:r>
      <w:proofErr w:type="spellStart"/>
      <w:r w:rsidRPr="00DC5095">
        <w:rPr>
          <w:rFonts w:cs="Arial"/>
          <w:color w:val="6D6E70"/>
          <w:sz w:val="22"/>
        </w:rPr>
        <w:t>tsev</w:t>
      </w:r>
      <w:proofErr w:type="spellEnd"/>
      <w:r w:rsidRPr="00DC5095">
        <w:rPr>
          <w:rFonts w:cs="Arial"/>
          <w:color w:val="6D6E70"/>
          <w:sz w:val="22"/>
        </w:rPr>
        <w:t xml:space="preserve"> </w:t>
      </w:r>
      <w:proofErr w:type="spellStart"/>
      <w:r w:rsidRPr="00DC5095">
        <w:rPr>
          <w:rFonts w:cs="Arial"/>
          <w:color w:val="6D6E70"/>
          <w:sz w:val="22"/>
        </w:rPr>
        <w:t>pheej</w:t>
      </w:r>
      <w:proofErr w:type="spellEnd"/>
      <w:r w:rsidRPr="00DC5095">
        <w:rPr>
          <w:rFonts w:cs="Arial"/>
          <w:color w:val="6D6E70"/>
          <w:sz w:val="22"/>
        </w:rPr>
        <w:t xml:space="preserve"> </w:t>
      </w:r>
      <w:proofErr w:type="spellStart"/>
      <w:r w:rsidRPr="00DC5095">
        <w:rPr>
          <w:rFonts w:cs="Arial"/>
          <w:color w:val="6D6E70"/>
          <w:sz w:val="22"/>
        </w:rPr>
        <w:t>yig</w:t>
      </w:r>
      <w:proofErr w:type="spellEnd"/>
      <w:r w:rsidRPr="00DC5095">
        <w:rPr>
          <w:rFonts w:cs="Arial"/>
          <w:color w:val="6D6E70"/>
          <w:sz w:val="22"/>
        </w:rPr>
        <w:t xml:space="preserve"> thiab </w:t>
      </w:r>
      <w:proofErr w:type="spellStart"/>
      <w:r w:rsidRPr="00DC5095">
        <w:rPr>
          <w:rFonts w:cs="Arial"/>
          <w:color w:val="6D6E70"/>
          <w:sz w:val="22"/>
        </w:rPr>
        <w:t>kev</w:t>
      </w:r>
      <w:proofErr w:type="spellEnd"/>
      <w:r w:rsidRPr="00DC5095">
        <w:rPr>
          <w:rFonts w:cs="Arial"/>
          <w:color w:val="6D6E70"/>
          <w:sz w:val="22"/>
        </w:rPr>
        <w:t xml:space="preserve"> </w:t>
      </w:r>
      <w:proofErr w:type="spellStart"/>
      <w:r w:rsidRPr="00DC5095">
        <w:rPr>
          <w:rFonts w:cs="Arial"/>
          <w:color w:val="6D6E70"/>
          <w:sz w:val="22"/>
        </w:rPr>
        <w:t>pab</w:t>
      </w:r>
      <w:proofErr w:type="spellEnd"/>
      <w:r w:rsidR="00DC5095" w:rsidRPr="00DC5095">
        <w:rPr>
          <w:rFonts w:cs="Arial"/>
          <w:color w:val="6D6E70"/>
          <w:sz w:val="22"/>
        </w:rPr>
        <w:t xml:space="preserve"> </w:t>
      </w:r>
      <w:proofErr w:type="spellStart"/>
      <w:r w:rsidRPr="00DC5095">
        <w:rPr>
          <w:rFonts w:cs="Arial"/>
          <w:color w:val="6D6E70"/>
          <w:sz w:val="22"/>
        </w:rPr>
        <w:t>cuam</w:t>
      </w:r>
      <w:proofErr w:type="spellEnd"/>
      <w:r w:rsidRPr="00DC5095">
        <w:rPr>
          <w:rFonts w:cs="Arial"/>
          <w:color w:val="6D6E70"/>
          <w:sz w:val="22"/>
        </w:rPr>
        <w:t xml:space="preserve"> </w:t>
      </w:r>
      <w:proofErr w:type="spellStart"/>
      <w:r w:rsidRPr="00DC5095">
        <w:rPr>
          <w:rFonts w:cs="Arial"/>
          <w:color w:val="6D6E70"/>
          <w:sz w:val="22"/>
        </w:rPr>
        <w:t>kev</w:t>
      </w:r>
      <w:proofErr w:type="spellEnd"/>
      <w:r w:rsidRPr="00DC5095">
        <w:rPr>
          <w:rFonts w:cs="Arial"/>
          <w:color w:val="6D6E70"/>
          <w:sz w:val="22"/>
        </w:rPr>
        <w:t xml:space="preserve"> </w:t>
      </w:r>
      <w:proofErr w:type="spellStart"/>
      <w:r w:rsidRPr="00DC5095">
        <w:rPr>
          <w:rFonts w:cs="Arial"/>
          <w:color w:val="6D6E70"/>
          <w:sz w:val="22"/>
        </w:rPr>
        <w:t>noj</w:t>
      </w:r>
      <w:proofErr w:type="spellEnd"/>
      <w:r w:rsidRPr="00DC5095">
        <w:rPr>
          <w:rFonts w:cs="Arial"/>
          <w:color w:val="6D6E70"/>
          <w:sz w:val="22"/>
        </w:rPr>
        <w:t xml:space="preserve"> </w:t>
      </w:r>
      <w:proofErr w:type="spellStart"/>
      <w:r w:rsidRPr="00DC5095">
        <w:rPr>
          <w:rFonts w:cs="Arial"/>
          <w:color w:val="6D6E70"/>
          <w:sz w:val="22"/>
        </w:rPr>
        <w:t>qab</w:t>
      </w:r>
      <w:proofErr w:type="spellEnd"/>
      <w:r w:rsidRPr="00DC5095">
        <w:rPr>
          <w:rFonts w:cs="Arial"/>
          <w:color w:val="6D6E70"/>
          <w:sz w:val="22"/>
        </w:rPr>
        <w:t xml:space="preserve"> </w:t>
      </w:r>
      <w:proofErr w:type="spellStart"/>
      <w:r w:rsidRPr="00DC5095">
        <w:rPr>
          <w:rFonts w:cs="Arial"/>
          <w:color w:val="6D6E70"/>
          <w:sz w:val="22"/>
        </w:rPr>
        <w:t>haus</w:t>
      </w:r>
      <w:proofErr w:type="spellEnd"/>
      <w:r w:rsidRPr="00DC5095">
        <w:rPr>
          <w:rFonts w:cs="Arial"/>
          <w:color w:val="6D6E70"/>
          <w:sz w:val="22"/>
        </w:rPr>
        <w:t xml:space="preserve"> </w:t>
      </w:r>
      <w:proofErr w:type="spellStart"/>
      <w:r w:rsidRPr="00DC5095">
        <w:rPr>
          <w:rFonts w:cs="Arial"/>
          <w:color w:val="6D6E70"/>
          <w:sz w:val="22"/>
        </w:rPr>
        <w:t>huv</w:t>
      </w:r>
      <w:proofErr w:type="spellEnd"/>
      <w:r w:rsidRPr="00DC5095">
        <w:rPr>
          <w:rFonts w:cs="Arial"/>
          <w:color w:val="6D6E70"/>
          <w:sz w:val="22"/>
        </w:rPr>
        <w:t xml:space="preserve"> thiab tseem </w:t>
      </w:r>
      <w:proofErr w:type="spellStart"/>
      <w:r w:rsidRPr="00DC5095">
        <w:rPr>
          <w:rFonts w:cs="Arial"/>
          <w:color w:val="6D6E70"/>
          <w:sz w:val="22"/>
        </w:rPr>
        <w:t>yuav</w:t>
      </w:r>
      <w:proofErr w:type="spellEnd"/>
      <w:r w:rsidRPr="00DC5095">
        <w:rPr>
          <w:rFonts w:cs="Arial"/>
          <w:color w:val="6D6E70"/>
          <w:sz w:val="22"/>
        </w:rPr>
        <w:t xml:space="preserve"> xav tau </w:t>
      </w:r>
      <w:proofErr w:type="spellStart"/>
      <w:r w:rsidRPr="00DC5095">
        <w:rPr>
          <w:rFonts w:cs="Arial"/>
          <w:color w:val="6D6E70"/>
          <w:sz w:val="22"/>
        </w:rPr>
        <w:t>cov</w:t>
      </w:r>
      <w:proofErr w:type="spellEnd"/>
      <w:r w:rsidRPr="00DC5095">
        <w:rPr>
          <w:rFonts w:cs="Arial"/>
          <w:color w:val="6D6E70"/>
          <w:sz w:val="22"/>
        </w:rPr>
        <w:t xml:space="preserve"> </w:t>
      </w:r>
      <w:proofErr w:type="spellStart"/>
      <w:r w:rsidRPr="00DC5095">
        <w:rPr>
          <w:rFonts w:cs="Arial"/>
          <w:color w:val="6D6E70"/>
          <w:sz w:val="22"/>
        </w:rPr>
        <w:t>kev</w:t>
      </w:r>
      <w:proofErr w:type="spellEnd"/>
      <w:r w:rsidRPr="00DC5095">
        <w:rPr>
          <w:rFonts w:cs="Arial"/>
          <w:color w:val="6D6E70"/>
          <w:sz w:val="22"/>
        </w:rPr>
        <w:t xml:space="preserve"> </w:t>
      </w:r>
      <w:proofErr w:type="spellStart"/>
      <w:r w:rsidRPr="00DC5095">
        <w:rPr>
          <w:rFonts w:cs="Arial"/>
          <w:color w:val="6D6E70"/>
          <w:sz w:val="22"/>
        </w:rPr>
        <w:t>pab</w:t>
      </w:r>
      <w:proofErr w:type="spellEnd"/>
      <w:r w:rsidR="00DC5095" w:rsidRPr="00DC5095">
        <w:rPr>
          <w:rFonts w:cs="Arial"/>
          <w:color w:val="6D6E70"/>
          <w:sz w:val="22"/>
        </w:rPr>
        <w:t xml:space="preserve"> </w:t>
      </w:r>
      <w:proofErr w:type="spellStart"/>
      <w:r w:rsidRPr="00DC5095">
        <w:rPr>
          <w:rFonts w:cs="Arial"/>
          <w:color w:val="6D6E70"/>
          <w:sz w:val="22"/>
        </w:rPr>
        <w:t>cuam</w:t>
      </w:r>
      <w:proofErr w:type="spellEnd"/>
      <w:r w:rsidRPr="00DC5095">
        <w:rPr>
          <w:rFonts w:cs="Arial"/>
          <w:color w:val="6D6E70"/>
          <w:sz w:val="22"/>
        </w:rPr>
        <w:t xml:space="preserve"> </w:t>
      </w:r>
      <w:proofErr w:type="spellStart"/>
      <w:r w:rsidRPr="00DC5095">
        <w:rPr>
          <w:rFonts w:cs="Arial"/>
          <w:color w:val="6D6E70"/>
          <w:sz w:val="22"/>
        </w:rPr>
        <w:t>txhawb</w:t>
      </w:r>
      <w:proofErr w:type="spellEnd"/>
      <w:r w:rsidRPr="00DC5095">
        <w:rPr>
          <w:rFonts w:cs="Arial"/>
          <w:color w:val="6D6E70"/>
          <w:sz w:val="22"/>
        </w:rPr>
        <w:t xml:space="preserve"> </w:t>
      </w:r>
      <w:proofErr w:type="spellStart"/>
      <w:r w:rsidRPr="00DC5095">
        <w:rPr>
          <w:rFonts w:cs="Arial"/>
          <w:color w:val="6D6E70"/>
          <w:sz w:val="22"/>
        </w:rPr>
        <w:t>nqa</w:t>
      </w:r>
      <w:proofErr w:type="spellEnd"/>
      <w:r w:rsidRPr="00DC5095">
        <w:rPr>
          <w:rFonts w:cs="Arial"/>
          <w:color w:val="6D6E70"/>
          <w:sz w:val="22"/>
        </w:rPr>
        <w:t xml:space="preserve"> </w:t>
      </w:r>
      <w:proofErr w:type="spellStart"/>
      <w:r w:rsidRPr="00DC5095">
        <w:rPr>
          <w:rFonts w:cs="Arial"/>
          <w:color w:val="6D6E70"/>
          <w:sz w:val="22"/>
        </w:rPr>
        <w:t>xws</w:t>
      </w:r>
      <w:proofErr w:type="spellEnd"/>
      <w:r w:rsidRPr="00DC5095">
        <w:rPr>
          <w:rFonts w:cs="Arial"/>
          <w:color w:val="6D6E70"/>
          <w:sz w:val="22"/>
        </w:rPr>
        <w:t xml:space="preserve"> li </w:t>
      </w:r>
      <w:proofErr w:type="spellStart"/>
      <w:r w:rsidRPr="00DC5095">
        <w:rPr>
          <w:rFonts w:cs="Arial"/>
          <w:color w:val="6D6E70"/>
          <w:sz w:val="22"/>
        </w:rPr>
        <w:t>kev</w:t>
      </w:r>
      <w:proofErr w:type="spellEnd"/>
      <w:r w:rsidRPr="00DC5095">
        <w:rPr>
          <w:rFonts w:cs="Arial"/>
          <w:color w:val="6D6E70"/>
          <w:sz w:val="22"/>
        </w:rPr>
        <w:t xml:space="preserve"> </w:t>
      </w:r>
      <w:proofErr w:type="spellStart"/>
      <w:r w:rsidRPr="00DC5095">
        <w:rPr>
          <w:rFonts w:cs="Arial"/>
          <w:color w:val="6D6E70"/>
          <w:sz w:val="22"/>
        </w:rPr>
        <w:t>tswj</w:t>
      </w:r>
      <w:proofErr w:type="spellEnd"/>
      <w:r w:rsidRPr="00DC5095">
        <w:rPr>
          <w:rFonts w:cs="Arial"/>
          <w:color w:val="6D6E70"/>
          <w:sz w:val="22"/>
        </w:rPr>
        <w:t xml:space="preserve"> </w:t>
      </w:r>
      <w:proofErr w:type="spellStart"/>
      <w:r w:rsidRPr="00DC5095">
        <w:rPr>
          <w:rFonts w:cs="Arial"/>
          <w:color w:val="6D6E70"/>
          <w:sz w:val="22"/>
        </w:rPr>
        <w:t>hwm</w:t>
      </w:r>
      <w:proofErr w:type="spellEnd"/>
      <w:r w:rsidRPr="00DC5095">
        <w:rPr>
          <w:rFonts w:cs="Arial"/>
          <w:color w:val="6D6E70"/>
          <w:sz w:val="22"/>
        </w:rPr>
        <w:t xml:space="preserve"> </w:t>
      </w:r>
      <w:proofErr w:type="spellStart"/>
      <w:r w:rsidRPr="00DC5095">
        <w:rPr>
          <w:rFonts w:cs="Arial"/>
          <w:color w:val="6D6E70"/>
          <w:sz w:val="22"/>
        </w:rPr>
        <w:t>rooj</w:t>
      </w:r>
      <w:proofErr w:type="spellEnd"/>
      <w:r w:rsidRPr="00DC5095">
        <w:rPr>
          <w:rFonts w:cs="Arial"/>
          <w:color w:val="6D6E70"/>
          <w:sz w:val="22"/>
        </w:rPr>
        <w:t xml:space="preserve"> </w:t>
      </w:r>
      <w:proofErr w:type="spellStart"/>
      <w:r w:rsidRPr="00DC5095">
        <w:rPr>
          <w:rFonts w:cs="Arial"/>
          <w:color w:val="6D6E70"/>
          <w:sz w:val="22"/>
        </w:rPr>
        <w:t>plaub</w:t>
      </w:r>
      <w:proofErr w:type="spellEnd"/>
      <w:r w:rsidRPr="00DC5095">
        <w:rPr>
          <w:rFonts w:cs="Arial"/>
          <w:color w:val="6D6E70"/>
          <w:sz w:val="22"/>
        </w:rPr>
        <w:t xml:space="preserve"> thiab </w:t>
      </w:r>
      <w:proofErr w:type="spellStart"/>
      <w:r w:rsidRPr="00DC5095">
        <w:rPr>
          <w:rFonts w:cs="Arial"/>
          <w:color w:val="6D6E70"/>
          <w:sz w:val="22"/>
        </w:rPr>
        <w:t>kev</w:t>
      </w:r>
      <w:proofErr w:type="spellEnd"/>
      <w:r w:rsidRPr="00DC5095">
        <w:rPr>
          <w:rFonts w:cs="Arial"/>
          <w:color w:val="6D6E70"/>
          <w:sz w:val="22"/>
        </w:rPr>
        <w:t xml:space="preserve"> </w:t>
      </w:r>
      <w:proofErr w:type="spellStart"/>
      <w:r w:rsidRPr="00DC5095">
        <w:rPr>
          <w:rFonts w:cs="Arial"/>
          <w:color w:val="6D6E70"/>
          <w:sz w:val="22"/>
        </w:rPr>
        <w:t>pab</w:t>
      </w:r>
      <w:proofErr w:type="spellEnd"/>
      <w:r w:rsidR="00DC5095" w:rsidRPr="00DC5095">
        <w:rPr>
          <w:rFonts w:cs="Arial"/>
          <w:color w:val="6D6E70"/>
          <w:sz w:val="22"/>
        </w:rPr>
        <w:t xml:space="preserve"> </w:t>
      </w:r>
      <w:proofErr w:type="spellStart"/>
      <w:r w:rsidRPr="00DC5095">
        <w:rPr>
          <w:rFonts w:cs="Arial"/>
          <w:color w:val="6D6E70"/>
          <w:sz w:val="22"/>
        </w:rPr>
        <w:t>cuam</w:t>
      </w:r>
      <w:proofErr w:type="spellEnd"/>
      <w:r w:rsidRPr="00DC5095">
        <w:rPr>
          <w:rFonts w:cs="Arial"/>
          <w:color w:val="6D6E70"/>
          <w:sz w:val="22"/>
        </w:rPr>
        <w:t xml:space="preserve"> </w:t>
      </w:r>
      <w:proofErr w:type="spellStart"/>
      <w:r w:rsidRPr="00DC5095">
        <w:rPr>
          <w:rFonts w:cs="Arial"/>
          <w:color w:val="6D6E70"/>
          <w:sz w:val="22"/>
        </w:rPr>
        <w:t>kev</w:t>
      </w:r>
      <w:proofErr w:type="spellEnd"/>
      <w:r w:rsidRPr="00DC5095">
        <w:rPr>
          <w:rFonts w:cs="Arial"/>
          <w:color w:val="6D6E70"/>
          <w:sz w:val="22"/>
        </w:rPr>
        <w:t xml:space="preserve"> </w:t>
      </w:r>
      <w:proofErr w:type="spellStart"/>
      <w:r w:rsidRPr="00DC5095">
        <w:rPr>
          <w:rFonts w:cs="Arial"/>
          <w:color w:val="6D6E70"/>
          <w:sz w:val="22"/>
        </w:rPr>
        <w:t>thauj</w:t>
      </w:r>
      <w:proofErr w:type="spellEnd"/>
      <w:r w:rsidRPr="00DC5095">
        <w:rPr>
          <w:rFonts w:cs="Arial"/>
          <w:color w:val="6D6E70"/>
          <w:sz w:val="22"/>
        </w:rPr>
        <w:t xml:space="preserve"> </w:t>
      </w:r>
      <w:proofErr w:type="spellStart"/>
      <w:r w:rsidRPr="00DC5095">
        <w:rPr>
          <w:rFonts w:cs="Arial"/>
          <w:color w:val="6D6E70"/>
          <w:sz w:val="22"/>
        </w:rPr>
        <w:t>mus</w:t>
      </w:r>
      <w:proofErr w:type="spellEnd"/>
      <w:r w:rsidRPr="00DC5095">
        <w:rPr>
          <w:rFonts w:cs="Arial"/>
          <w:color w:val="6D6E70"/>
          <w:sz w:val="22"/>
        </w:rPr>
        <w:t xml:space="preserve"> </w:t>
      </w:r>
      <w:proofErr w:type="spellStart"/>
      <w:r w:rsidRPr="00DC5095">
        <w:rPr>
          <w:rFonts w:cs="Arial"/>
          <w:color w:val="6D6E70"/>
          <w:sz w:val="22"/>
        </w:rPr>
        <w:t>los</w:t>
      </w:r>
      <w:proofErr w:type="spellEnd"/>
      <w:r w:rsidRPr="00DC5095">
        <w:rPr>
          <w:rFonts w:cs="Arial"/>
          <w:color w:val="6D6E70"/>
          <w:sz w:val="22"/>
        </w:rPr>
        <w:t xml:space="preserve">. </w:t>
      </w:r>
      <w:proofErr w:type="spellStart"/>
      <w:r w:rsidRPr="00DC5095">
        <w:rPr>
          <w:rFonts w:cs="Arial"/>
          <w:color w:val="6D6E70"/>
          <w:sz w:val="22"/>
        </w:rPr>
        <w:t>Cov</w:t>
      </w:r>
      <w:proofErr w:type="spellEnd"/>
      <w:r w:rsidRPr="00DC5095">
        <w:rPr>
          <w:rFonts w:cs="Arial"/>
          <w:color w:val="6D6E70"/>
          <w:sz w:val="22"/>
        </w:rPr>
        <w:t xml:space="preserve"> </w:t>
      </w:r>
      <w:proofErr w:type="spellStart"/>
      <w:r w:rsidRPr="00DC5095">
        <w:rPr>
          <w:rFonts w:cs="Arial"/>
          <w:color w:val="6D6E70"/>
          <w:sz w:val="22"/>
        </w:rPr>
        <w:t>vaj</w:t>
      </w:r>
      <w:proofErr w:type="spellEnd"/>
      <w:r w:rsidRPr="00DC5095">
        <w:rPr>
          <w:rFonts w:cs="Arial"/>
          <w:color w:val="6D6E70"/>
          <w:sz w:val="22"/>
        </w:rPr>
        <w:t xml:space="preserve"> </w:t>
      </w:r>
      <w:proofErr w:type="spellStart"/>
      <w:r w:rsidRPr="00DC5095">
        <w:rPr>
          <w:rFonts w:cs="Arial"/>
          <w:color w:val="6D6E70"/>
          <w:sz w:val="22"/>
        </w:rPr>
        <w:t>tse</w:t>
      </w:r>
      <w:r w:rsidR="00DC5095" w:rsidRPr="00DC5095">
        <w:rPr>
          <w:rFonts w:cs="Arial"/>
          <w:color w:val="6D6E70"/>
          <w:sz w:val="22"/>
        </w:rPr>
        <w:t>v</w:t>
      </w:r>
      <w:proofErr w:type="spellEnd"/>
      <w:r w:rsidRPr="00DC5095">
        <w:rPr>
          <w:rFonts w:cs="Arial"/>
          <w:color w:val="6D6E70"/>
          <w:sz w:val="22"/>
        </w:rPr>
        <w:t xml:space="preserve"> nyob </w:t>
      </w:r>
      <w:proofErr w:type="spellStart"/>
      <w:r w:rsidRPr="00DC5095">
        <w:rPr>
          <w:rFonts w:cs="Arial"/>
          <w:color w:val="6D6E70"/>
          <w:sz w:val="22"/>
        </w:rPr>
        <w:t>ruaj</w:t>
      </w:r>
      <w:proofErr w:type="spellEnd"/>
      <w:r w:rsidRPr="00DC5095">
        <w:rPr>
          <w:rFonts w:cs="Arial"/>
          <w:color w:val="6D6E70"/>
          <w:sz w:val="22"/>
        </w:rPr>
        <w:t xml:space="preserve"> </w:t>
      </w:r>
      <w:proofErr w:type="spellStart"/>
      <w:r w:rsidRPr="00DC5095">
        <w:rPr>
          <w:rFonts w:cs="Arial"/>
          <w:color w:val="6D6E70"/>
          <w:sz w:val="22"/>
        </w:rPr>
        <w:t>khov</w:t>
      </w:r>
      <w:proofErr w:type="spellEnd"/>
      <w:r w:rsidRPr="00DC5095">
        <w:rPr>
          <w:rFonts w:cs="Arial"/>
          <w:color w:val="6D6E70"/>
          <w:sz w:val="22"/>
        </w:rPr>
        <w:t xml:space="preserve"> </w:t>
      </w:r>
      <w:proofErr w:type="spellStart"/>
      <w:r w:rsidRPr="00DC5095">
        <w:rPr>
          <w:rFonts w:cs="Arial"/>
          <w:color w:val="6D6E70"/>
          <w:sz w:val="22"/>
        </w:rPr>
        <w:t>yuav</w:t>
      </w:r>
      <w:proofErr w:type="spellEnd"/>
      <w:r w:rsidRPr="00DC5095">
        <w:rPr>
          <w:rFonts w:cs="Arial"/>
          <w:color w:val="6D6E70"/>
          <w:sz w:val="22"/>
        </w:rPr>
        <w:t xml:space="preserve"> </w:t>
      </w:r>
      <w:proofErr w:type="spellStart"/>
      <w:r w:rsidRPr="00DC5095">
        <w:rPr>
          <w:rFonts w:cs="Arial"/>
          <w:color w:val="6D6E70"/>
          <w:sz w:val="22"/>
        </w:rPr>
        <w:t>tsum</w:t>
      </w:r>
      <w:proofErr w:type="spellEnd"/>
      <w:r w:rsidRPr="00DC5095">
        <w:rPr>
          <w:rFonts w:cs="Arial"/>
          <w:color w:val="6D6E70"/>
          <w:sz w:val="22"/>
        </w:rPr>
        <w:t xml:space="preserve"> muaj </w:t>
      </w:r>
      <w:proofErr w:type="spellStart"/>
      <w:r w:rsidRPr="00DC5095">
        <w:rPr>
          <w:rFonts w:cs="Arial"/>
          <w:color w:val="6D6E70"/>
          <w:sz w:val="22"/>
        </w:rPr>
        <w:t>tus</w:t>
      </w:r>
      <w:proofErr w:type="spellEnd"/>
      <w:r w:rsidRPr="00DC5095">
        <w:rPr>
          <w:rFonts w:cs="Arial"/>
          <w:color w:val="6D6E70"/>
          <w:sz w:val="22"/>
        </w:rPr>
        <w:t xml:space="preserve"> </w:t>
      </w:r>
      <w:proofErr w:type="spellStart"/>
      <w:r w:rsidRPr="00DC5095">
        <w:rPr>
          <w:rFonts w:cs="Arial"/>
          <w:color w:val="6D6E70"/>
          <w:sz w:val="22"/>
        </w:rPr>
        <w:t>nqi</w:t>
      </w:r>
      <w:proofErr w:type="spellEnd"/>
      <w:r w:rsidRPr="00DC5095">
        <w:rPr>
          <w:rFonts w:cs="Arial"/>
          <w:color w:val="6D6E70"/>
          <w:sz w:val="22"/>
        </w:rPr>
        <w:t xml:space="preserve"> </w:t>
      </w:r>
      <w:proofErr w:type="spellStart"/>
      <w:r w:rsidRPr="00DC5095">
        <w:rPr>
          <w:rFonts w:cs="Arial"/>
          <w:color w:val="6D6E70"/>
          <w:sz w:val="22"/>
        </w:rPr>
        <w:t>pheej</w:t>
      </w:r>
      <w:proofErr w:type="spellEnd"/>
      <w:r w:rsidRPr="00DC5095">
        <w:rPr>
          <w:rFonts w:cs="Arial"/>
          <w:color w:val="6D6E70"/>
          <w:sz w:val="22"/>
        </w:rPr>
        <w:t xml:space="preserve"> </w:t>
      </w:r>
      <w:proofErr w:type="spellStart"/>
      <w:r w:rsidRPr="00DC5095">
        <w:rPr>
          <w:rFonts w:cs="Arial"/>
          <w:color w:val="6D6E70"/>
          <w:sz w:val="22"/>
        </w:rPr>
        <w:t>yig</w:t>
      </w:r>
      <w:proofErr w:type="spellEnd"/>
      <w:r w:rsidRPr="00DC5095">
        <w:rPr>
          <w:rFonts w:cs="Arial"/>
          <w:color w:val="6D6E70"/>
          <w:sz w:val="22"/>
        </w:rPr>
        <w:t xml:space="preserve">, ze </w:t>
      </w:r>
      <w:proofErr w:type="spellStart"/>
      <w:r w:rsidRPr="00DC5095">
        <w:rPr>
          <w:rFonts w:cs="Arial"/>
          <w:color w:val="6D6E70"/>
          <w:sz w:val="22"/>
        </w:rPr>
        <w:t>rau</w:t>
      </w:r>
      <w:proofErr w:type="spellEnd"/>
      <w:r w:rsidRPr="00DC5095">
        <w:rPr>
          <w:rFonts w:cs="Arial"/>
          <w:color w:val="6D6E70"/>
          <w:sz w:val="22"/>
        </w:rPr>
        <w:t xml:space="preserve"> </w:t>
      </w:r>
      <w:proofErr w:type="spellStart"/>
      <w:r w:rsidRPr="00DC5095">
        <w:rPr>
          <w:rFonts w:cs="Arial"/>
          <w:color w:val="6D6E70"/>
          <w:sz w:val="22"/>
        </w:rPr>
        <w:t>cov</w:t>
      </w:r>
      <w:proofErr w:type="spellEnd"/>
      <w:r w:rsidRPr="00DC5095">
        <w:rPr>
          <w:rFonts w:cs="Arial"/>
          <w:color w:val="6D6E70"/>
          <w:sz w:val="22"/>
        </w:rPr>
        <w:t xml:space="preserve"> </w:t>
      </w:r>
      <w:proofErr w:type="spellStart"/>
      <w:r w:rsidRPr="00DC5095">
        <w:rPr>
          <w:rFonts w:cs="Arial"/>
          <w:color w:val="6D6E70"/>
          <w:sz w:val="22"/>
        </w:rPr>
        <w:t>kev</w:t>
      </w:r>
      <w:proofErr w:type="spellEnd"/>
      <w:r w:rsidRPr="00DC5095">
        <w:rPr>
          <w:rFonts w:cs="Arial"/>
          <w:color w:val="6D6E70"/>
          <w:sz w:val="22"/>
        </w:rPr>
        <w:t xml:space="preserve"> </w:t>
      </w:r>
      <w:proofErr w:type="spellStart"/>
      <w:r w:rsidRPr="00DC5095">
        <w:rPr>
          <w:rFonts w:cs="Arial"/>
          <w:color w:val="6D6E70"/>
          <w:sz w:val="22"/>
        </w:rPr>
        <w:t>pab</w:t>
      </w:r>
      <w:proofErr w:type="spellEnd"/>
      <w:r w:rsidR="00DC5095" w:rsidRPr="00DC5095">
        <w:rPr>
          <w:rFonts w:cs="Arial"/>
          <w:color w:val="6D6E70"/>
          <w:sz w:val="22"/>
        </w:rPr>
        <w:t xml:space="preserve"> </w:t>
      </w:r>
      <w:proofErr w:type="spellStart"/>
      <w:r w:rsidRPr="00DC5095">
        <w:rPr>
          <w:rFonts w:cs="Arial"/>
          <w:color w:val="6D6E70"/>
          <w:sz w:val="22"/>
        </w:rPr>
        <w:t>cuam</w:t>
      </w:r>
      <w:proofErr w:type="spellEnd"/>
      <w:r w:rsidRPr="00DC5095">
        <w:rPr>
          <w:rFonts w:cs="Arial"/>
          <w:color w:val="6D6E70"/>
          <w:sz w:val="22"/>
        </w:rPr>
        <w:t xml:space="preserve"> </w:t>
      </w:r>
      <w:proofErr w:type="spellStart"/>
      <w:r w:rsidRPr="00DC5095">
        <w:rPr>
          <w:rFonts w:cs="Arial"/>
          <w:color w:val="6D6E70"/>
          <w:sz w:val="22"/>
        </w:rPr>
        <w:t>kev</w:t>
      </w:r>
      <w:proofErr w:type="spellEnd"/>
      <w:r w:rsidRPr="00DC5095">
        <w:rPr>
          <w:rFonts w:cs="Arial"/>
          <w:color w:val="6D6E70"/>
          <w:sz w:val="22"/>
        </w:rPr>
        <w:t xml:space="preserve"> </w:t>
      </w:r>
      <w:proofErr w:type="spellStart"/>
      <w:r w:rsidRPr="00DC5095">
        <w:rPr>
          <w:rFonts w:cs="Arial"/>
          <w:color w:val="6D6E70"/>
          <w:sz w:val="22"/>
        </w:rPr>
        <w:t>noj</w:t>
      </w:r>
      <w:proofErr w:type="spellEnd"/>
      <w:r w:rsidRPr="00DC5095">
        <w:rPr>
          <w:rFonts w:cs="Arial"/>
          <w:color w:val="6D6E70"/>
          <w:sz w:val="22"/>
        </w:rPr>
        <w:t xml:space="preserve"> </w:t>
      </w:r>
      <w:proofErr w:type="spellStart"/>
      <w:r w:rsidRPr="00DC5095">
        <w:rPr>
          <w:rFonts w:cs="Arial"/>
          <w:color w:val="6D6E70"/>
          <w:sz w:val="22"/>
        </w:rPr>
        <w:t>qab</w:t>
      </w:r>
      <w:proofErr w:type="spellEnd"/>
      <w:r w:rsidRPr="00DC5095">
        <w:rPr>
          <w:rFonts w:cs="Arial"/>
          <w:color w:val="6D6E70"/>
          <w:sz w:val="22"/>
        </w:rPr>
        <w:t xml:space="preserve"> </w:t>
      </w:r>
      <w:proofErr w:type="spellStart"/>
      <w:r w:rsidRPr="00DC5095">
        <w:rPr>
          <w:rFonts w:cs="Arial"/>
          <w:color w:val="6D6E70"/>
          <w:sz w:val="22"/>
        </w:rPr>
        <w:t>haus</w:t>
      </w:r>
      <w:proofErr w:type="spellEnd"/>
      <w:r w:rsidRPr="00DC5095">
        <w:rPr>
          <w:rFonts w:cs="Arial"/>
          <w:color w:val="6D6E70"/>
          <w:sz w:val="22"/>
        </w:rPr>
        <w:t xml:space="preserve"> </w:t>
      </w:r>
      <w:proofErr w:type="spellStart"/>
      <w:r w:rsidRPr="00DC5095">
        <w:rPr>
          <w:rFonts w:cs="Arial"/>
          <w:color w:val="6D6E70"/>
          <w:sz w:val="22"/>
        </w:rPr>
        <w:t>huv</w:t>
      </w:r>
      <w:proofErr w:type="spellEnd"/>
      <w:r w:rsidRPr="00DC5095">
        <w:rPr>
          <w:rFonts w:cs="Arial"/>
          <w:color w:val="6D6E70"/>
          <w:sz w:val="22"/>
        </w:rPr>
        <w:t xml:space="preserve"> </w:t>
      </w:r>
      <w:proofErr w:type="spellStart"/>
      <w:r w:rsidRPr="00DC5095">
        <w:rPr>
          <w:rFonts w:cs="Arial"/>
          <w:color w:val="6D6E70"/>
          <w:sz w:val="22"/>
        </w:rPr>
        <w:t>uas</w:t>
      </w:r>
      <w:proofErr w:type="spellEnd"/>
      <w:r w:rsidRPr="00DC5095">
        <w:rPr>
          <w:rFonts w:cs="Arial"/>
          <w:color w:val="6D6E70"/>
          <w:sz w:val="22"/>
        </w:rPr>
        <w:t xml:space="preserve"> xav tau, thiab </w:t>
      </w:r>
      <w:proofErr w:type="spellStart"/>
      <w:r w:rsidRPr="00DC5095">
        <w:rPr>
          <w:rFonts w:cs="Arial"/>
          <w:color w:val="6D6E70"/>
          <w:sz w:val="22"/>
        </w:rPr>
        <w:t>siv</w:t>
      </w:r>
      <w:proofErr w:type="spellEnd"/>
      <w:r w:rsidRPr="00DC5095">
        <w:rPr>
          <w:rFonts w:cs="Arial"/>
          <w:color w:val="6D6E70"/>
          <w:sz w:val="22"/>
        </w:rPr>
        <w:t xml:space="preserve"> tau </w:t>
      </w:r>
      <w:proofErr w:type="spellStart"/>
      <w:r w:rsidRPr="00DC5095">
        <w:rPr>
          <w:rFonts w:cs="Arial"/>
          <w:color w:val="6D6E70"/>
          <w:sz w:val="22"/>
        </w:rPr>
        <w:t>rau</w:t>
      </w:r>
      <w:proofErr w:type="spellEnd"/>
      <w:r w:rsidRPr="00DC5095">
        <w:rPr>
          <w:rFonts w:cs="Arial"/>
          <w:color w:val="6D6E70"/>
          <w:sz w:val="22"/>
        </w:rPr>
        <w:t xml:space="preserve"> </w:t>
      </w:r>
      <w:proofErr w:type="spellStart"/>
      <w:r w:rsidRPr="00DC5095">
        <w:rPr>
          <w:rFonts w:cs="Arial"/>
          <w:color w:val="6D6E70"/>
          <w:sz w:val="22"/>
        </w:rPr>
        <w:t>kev</w:t>
      </w:r>
      <w:proofErr w:type="spellEnd"/>
      <w:r w:rsidRPr="00DC5095">
        <w:rPr>
          <w:rFonts w:cs="Arial"/>
          <w:color w:val="6D6E70"/>
          <w:sz w:val="22"/>
        </w:rPr>
        <w:t xml:space="preserve"> </w:t>
      </w:r>
      <w:proofErr w:type="spellStart"/>
      <w:r w:rsidRPr="00DC5095">
        <w:rPr>
          <w:rFonts w:cs="Arial"/>
          <w:color w:val="6D6E70"/>
          <w:sz w:val="22"/>
        </w:rPr>
        <w:t>xaiv</w:t>
      </w:r>
      <w:proofErr w:type="spellEnd"/>
      <w:r w:rsidRPr="00DC5095">
        <w:rPr>
          <w:rFonts w:cs="Arial"/>
          <w:color w:val="6D6E70"/>
          <w:sz w:val="22"/>
        </w:rPr>
        <w:t xml:space="preserve"> </w:t>
      </w:r>
      <w:proofErr w:type="spellStart"/>
      <w:r w:rsidRPr="00DC5095">
        <w:rPr>
          <w:rFonts w:cs="Arial"/>
          <w:color w:val="6D6E70"/>
          <w:sz w:val="22"/>
        </w:rPr>
        <w:t>tsheb</w:t>
      </w:r>
      <w:proofErr w:type="spellEnd"/>
      <w:r w:rsidRPr="00DC5095">
        <w:rPr>
          <w:rFonts w:cs="Arial"/>
          <w:color w:val="6D6E70"/>
          <w:sz w:val="22"/>
        </w:rPr>
        <w:t xml:space="preserve"> </w:t>
      </w:r>
      <w:proofErr w:type="spellStart"/>
      <w:r w:rsidRPr="00DC5095">
        <w:rPr>
          <w:rFonts w:cs="Arial"/>
          <w:color w:val="6D6E70"/>
          <w:sz w:val="22"/>
        </w:rPr>
        <w:t>thauj</w:t>
      </w:r>
      <w:proofErr w:type="spellEnd"/>
      <w:r w:rsidRPr="00DC5095">
        <w:rPr>
          <w:rFonts w:cs="Arial"/>
          <w:color w:val="6D6E70"/>
          <w:sz w:val="22"/>
        </w:rPr>
        <w:t xml:space="preserve"> </w:t>
      </w:r>
      <w:proofErr w:type="spellStart"/>
      <w:r w:rsidRPr="00DC5095">
        <w:rPr>
          <w:rFonts w:cs="Arial"/>
          <w:color w:val="6D6E70"/>
          <w:sz w:val="22"/>
        </w:rPr>
        <w:t>mus</w:t>
      </w:r>
      <w:proofErr w:type="spellEnd"/>
      <w:r w:rsidRPr="00DC5095">
        <w:rPr>
          <w:rFonts w:cs="Arial"/>
          <w:color w:val="6D6E70"/>
          <w:sz w:val="22"/>
        </w:rPr>
        <w:t xml:space="preserve"> </w:t>
      </w:r>
      <w:proofErr w:type="spellStart"/>
      <w:r w:rsidRPr="00DC5095">
        <w:rPr>
          <w:rFonts w:cs="Arial"/>
          <w:color w:val="6D6E70"/>
          <w:sz w:val="22"/>
        </w:rPr>
        <w:t>los</w:t>
      </w:r>
      <w:proofErr w:type="spellEnd"/>
      <w:r w:rsidRPr="00DC5095">
        <w:rPr>
          <w:rFonts w:cs="Arial"/>
          <w:color w:val="6D6E70"/>
          <w:sz w:val="22"/>
        </w:rPr>
        <w:t xml:space="preserve">. Kev </w:t>
      </w:r>
      <w:proofErr w:type="spellStart"/>
      <w:r w:rsidRPr="00DC5095">
        <w:rPr>
          <w:rFonts w:cs="Arial"/>
          <w:color w:val="6D6E70"/>
          <w:sz w:val="22"/>
        </w:rPr>
        <w:t>siv</w:t>
      </w:r>
      <w:proofErr w:type="spellEnd"/>
      <w:r w:rsidRPr="00DC5095">
        <w:rPr>
          <w:rFonts w:cs="Arial"/>
          <w:color w:val="6D6E70"/>
          <w:sz w:val="22"/>
        </w:rPr>
        <w:t xml:space="preserve"> </w:t>
      </w:r>
      <w:proofErr w:type="spellStart"/>
      <w:r w:rsidRPr="00DC5095">
        <w:rPr>
          <w:rFonts w:cs="Arial"/>
          <w:color w:val="6D6E70"/>
          <w:sz w:val="22"/>
        </w:rPr>
        <w:t>nyiaj</w:t>
      </w:r>
      <w:proofErr w:type="spellEnd"/>
      <w:r w:rsidRPr="00DC5095">
        <w:rPr>
          <w:rFonts w:cs="Arial"/>
          <w:color w:val="6D6E70"/>
          <w:sz w:val="22"/>
        </w:rPr>
        <w:t xml:space="preserve"> </w:t>
      </w:r>
      <w:proofErr w:type="spellStart"/>
      <w:r w:rsidRPr="00DC5095">
        <w:rPr>
          <w:rFonts w:cs="Arial"/>
          <w:color w:val="6D6E70"/>
          <w:sz w:val="22"/>
        </w:rPr>
        <w:t>xws</w:t>
      </w:r>
      <w:proofErr w:type="spellEnd"/>
      <w:r w:rsidRPr="00DC5095">
        <w:rPr>
          <w:rFonts w:cs="Arial"/>
          <w:color w:val="6D6E70"/>
          <w:sz w:val="22"/>
        </w:rPr>
        <w:t xml:space="preserve"> li </w:t>
      </w:r>
      <w:proofErr w:type="spellStart"/>
      <w:r w:rsidRPr="00DC5095">
        <w:rPr>
          <w:rFonts w:cs="Arial"/>
          <w:color w:val="6D6E70"/>
          <w:sz w:val="22"/>
        </w:rPr>
        <w:t>cov</w:t>
      </w:r>
      <w:proofErr w:type="spellEnd"/>
      <w:r w:rsidRPr="00DC5095">
        <w:rPr>
          <w:rFonts w:cs="Arial"/>
          <w:color w:val="6D6E70"/>
          <w:sz w:val="22"/>
        </w:rPr>
        <w:t xml:space="preserve"> </w:t>
      </w:r>
      <w:proofErr w:type="spellStart"/>
      <w:r w:rsidRPr="00DC5095">
        <w:rPr>
          <w:rFonts w:cs="Arial"/>
          <w:color w:val="6D6E70"/>
          <w:sz w:val="22"/>
        </w:rPr>
        <w:t>uas</w:t>
      </w:r>
      <w:proofErr w:type="spellEnd"/>
      <w:r w:rsidRPr="00DC5095">
        <w:rPr>
          <w:rFonts w:cs="Arial"/>
          <w:color w:val="6D6E70"/>
          <w:sz w:val="22"/>
        </w:rPr>
        <w:t xml:space="preserve"> tau </w:t>
      </w:r>
      <w:proofErr w:type="spellStart"/>
      <w:r w:rsidRPr="00DC5095">
        <w:rPr>
          <w:rFonts w:cs="Arial"/>
          <w:color w:val="6D6E70"/>
          <w:sz w:val="22"/>
        </w:rPr>
        <w:t>muab</w:t>
      </w:r>
      <w:proofErr w:type="spellEnd"/>
      <w:r w:rsidRPr="00DC5095">
        <w:rPr>
          <w:rFonts w:cs="Arial"/>
          <w:color w:val="6D6E70"/>
          <w:sz w:val="22"/>
        </w:rPr>
        <w:t xml:space="preserve"> </w:t>
      </w:r>
      <w:proofErr w:type="spellStart"/>
      <w:r w:rsidRPr="00DC5095">
        <w:rPr>
          <w:rFonts w:cs="Arial"/>
          <w:color w:val="6D6E70"/>
          <w:sz w:val="22"/>
        </w:rPr>
        <w:t>los</w:t>
      </w:r>
      <w:proofErr w:type="spellEnd"/>
      <w:r w:rsidRPr="00DC5095">
        <w:rPr>
          <w:rFonts w:cs="Arial"/>
          <w:color w:val="6D6E70"/>
          <w:sz w:val="22"/>
        </w:rPr>
        <w:t xml:space="preserve"> ntawm HOME qhov </w:t>
      </w:r>
      <w:proofErr w:type="spellStart"/>
      <w:r w:rsidRPr="00DC5095">
        <w:rPr>
          <w:rFonts w:cs="Arial"/>
          <w:color w:val="6D6E70"/>
          <w:sz w:val="22"/>
        </w:rPr>
        <w:t>kev</w:t>
      </w:r>
      <w:proofErr w:type="spellEnd"/>
      <w:r w:rsidRPr="00DC5095">
        <w:rPr>
          <w:rFonts w:cs="Arial"/>
          <w:color w:val="6D6E70"/>
          <w:sz w:val="22"/>
        </w:rPr>
        <w:t xml:space="preserve"> </w:t>
      </w:r>
      <w:proofErr w:type="spellStart"/>
      <w:r w:rsidRPr="00DC5095">
        <w:rPr>
          <w:rFonts w:cs="Arial"/>
          <w:color w:val="6D6E70"/>
          <w:sz w:val="22"/>
        </w:rPr>
        <w:t>pab</w:t>
      </w:r>
      <w:proofErr w:type="spellEnd"/>
      <w:r w:rsidRPr="00DC5095">
        <w:rPr>
          <w:rFonts w:cs="Arial"/>
          <w:color w:val="6D6E70"/>
          <w:sz w:val="22"/>
        </w:rPr>
        <w:t xml:space="preserve"> </w:t>
      </w:r>
      <w:proofErr w:type="spellStart"/>
      <w:r w:rsidRPr="00DC5095">
        <w:rPr>
          <w:rFonts w:cs="Arial"/>
          <w:color w:val="6D6E70"/>
          <w:sz w:val="22"/>
        </w:rPr>
        <w:t>cuam</w:t>
      </w:r>
      <w:proofErr w:type="spellEnd"/>
      <w:r w:rsidRPr="00DC5095">
        <w:rPr>
          <w:rFonts w:cs="Arial"/>
          <w:color w:val="6D6E70"/>
          <w:sz w:val="22"/>
        </w:rPr>
        <w:t xml:space="preserve"> </w:t>
      </w:r>
      <w:proofErr w:type="spellStart"/>
      <w:r w:rsidRPr="00DC5095">
        <w:rPr>
          <w:rFonts w:cs="Arial"/>
          <w:color w:val="6D6E70"/>
          <w:sz w:val="22"/>
        </w:rPr>
        <w:t>los</w:t>
      </w:r>
      <w:proofErr w:type="spellEnd"/>
      <w:r w:rsidRPr="00DC5095">
        <w:rPr>
          <w:rFonts w:cs="Arial"/>
          <w:color w:val="6D6E70"/>
          <w:sz w:val="22"/>
        </w:rPr>
        <w:t xml:space="preserve"> </w:t>
      </w:r>
      <w:proofErr w:type="spellStart"/>
      <w:r w:rsidRPr="00DC5095">
        <w:rPr>
          <w:rFonts w:cs="Arial"/>
          <w:color w:val="6D6E70"/>
          <w:sz w:val="22"/>
        </w:rPr>
        <w:t>txhawb</w:t>
      </w:r>
      <w:proofErr w:type="spellEnd"/>
      <w:r w:rsidRPr="00DC5095">
        <w:rPr>
          <w:rFonts w:cs="Arial"/>
          <w:color w:val="6D6E70"/>
          <w:sz w:val="22"/>
        </w:rPr>
        <w:t xml:space="preserve"> </w:t>
      </w:r>
      <w:proofErr w:type="spellStart"/>
      <w:r w:rsidRPr="00DC5095">
        <w:rPr>
          <w:rFonts w:cs="Arial"/>
          <w:color w:val="6D6E70"/>
          <w:sz w:val="22"/>
        </w:rPr>
        <w:t>kev</w:t>
      </w:r>
      <w:proofErr w:type="spellEnd"/>
      <w:r w:rsidRPr="00DC5095">
        <w:rPr>
          <w:rFonts w:cs="Arial"/>
          <w:color w:val="6D6E70"/>
          <w:sz w:val="22"/>
        </w:rPr>
        <w:t xml:space="preserve"> </w:t>
      </w:r>
      <w:proofErr w:type="spellStart"/>
      <w:r w:rsidRPr="00DC5095">
        <w:rPr>
          <w:rFonts w:cs="Arial"/>
          <w:color w:val="6D6E70"/>
          <w:sz w:val="22"/>
        </w:rPr>
        <w:t>txhim</w:t>
      </w:r>
      <w:proofErr w:type="spellEnd"/>
      <w:r w:rsidRPr="00DC5095">
        <w:rPr>
          <w:rFonts w:cs="Arial"/>
          <w:color w:val="6D6E70"/>
          <w:sz w:val="22"/>
        </w:rPr>
        <w:t xml:space="preserve"> </w:t>
      </w:r>
      <w:proofErr w:type="spellStart"/>
      <w:r w:rsidRPr="00DC5095">
        <w:rPr>
          <w:rFonts w:cs="Arial"/>
          <w:color w:val="6D6E70"/>
          <w:sz w:val="22"/>
        </w:rPr>
        <w:t>kho</w:t>
      </w:r>
      <w:proofErr w:type="spellEnd"/>
      <w:r w:rsidRPr="00DC5095">
        <w:rPr>
          <w:rFonts w:cs="Arial"/>
          <w:color w:val="6D6E70"/>
          <w:sz w:val="22"/>
        </w:rPr>
        <w:t xml:space="preserve"> </w:t>
      </w:r>
      <w:proofErr w:type="spellStart"/>
      <w:r w:rsidRPr="00DC5095">
        <w:rPr>
          <w:rFonts w:cs="Arial"/>
          <w:color w:val="6D6E70"/>
          <w:sz w:val="22"/>
        </w:rPr>
        <w:t>vaj</w:t>
      </w:r>
      <w:proofErr w:type="spellEnd"/>
      <w:r w:rsidRPr="00DC5095">
        <w:rPr>
          <w:rFonts w:cs="Arial"/>
          <w:color w:val="6D6E70"/>
          <w:sz w:val="22"/>
        </w:rPr>
        <w:t xml:space="preserve"> </w:t>
      </w:r>
      <w:proofErr w:type="spellStart"/>
      <w:r w:rsidRPr="00DC5095">
        <w:rPr>
          <w:rFonts w:cs="Arial"/>
          <w:color w:val="6D6E70"/>
          <w:sz w:val="22"/>
        </w:rPr>
        <w:t>tse</w:t>
      </w:r>
      <w:proofErr w:type="spellEnd"/>
      <w:r w:rsidRPr="00DC5095">
        <w:rPr>
          <w:rFonts w:cs="Arial"/>
          <w:color w:val="6D6E70"/>
          <w:sz w:val="22"/>
        </w:rPr>
        <w:t xml:space="preserve"> </w:t>
      </w:r>
      <w:proofErr w:type="spellStart"/>
      <w:r w:rsidRPr="00DC5095">
        <w:rPr>
          <w:rFonts w:cs="Arial"/>
          <w:color w:val="6D6E70"/>
          <w:sz w:val="22"/>
        </w:rPr>
        <w:t>pheej</w:t>
      </w:r>
      <w:proofErr w:type="spellEnd"/>
      <w:r w:rsidRPr="00DC5095">
        <w:rPr>
          <w:rFonts w:cs="Arial"/>
          <w:color w:val="6D6E70"/>
          <w:sz w:val="22"/>
        </w:rPr>
        <w:t xml:space="preserve"> </w:t>
      </w:r>
      <w:proofErr w:type="spellStart"/>
      <w:r w:rsidRPr="00DC5095">
        <w:rPr>
          <w:rFonts w:cs="Arial"/>
          <w:color w:val="6D6E70"/>
          <w:sz w:val="22"/>
        </w:rPr>
        <w:t>yig</w:t>
      </w:r>
      <w:proofErr w:type="spellEnd"/>
      <w:r w:rsidRPr="00DC5095">
        <w:rPr>
          <w:rFonts w:cs="Arial"/>
          <w:color w:val="6D6E70"/>
          <w:sz w:val="22"/>
        </w:rPr>
        <w:t xml:space="preserve"> </w:t>
      </w:r>
      <w:proofErr w:type="spellStart"/>
      <w:r w:rsidRPr="00DC5095">
        <w:rPr>
          <w:rFonts w:cs="Arial"/>
          <w:color w:val="6D6E70"/>
          <w:sz w:val="22"/>
        </w:rPr>
        <w:t>uas</w:t>
      </w:r>
      <w:proofErr w:type="spellEnd"/>
      <w:r w:rsidRPr="00DC5095">
        <w:rPr>
          <w:rFonts w:cs="Arial"/>
          <w:color w:val="6D6E70"/>
          <w:sz w:val="22"/>
        </w:rPr>
        <w:t xml:space="preserve"> </w:t>
      </w:r>
      <w:proofErr w:type="spellStart"/>
      <w:r w:rsidRPr="00DC5095">
        <w:rPr>
          <w:rFonts w:cs="Arial"/>
          <w:color w:val="6D6E70"/>
          <w:sz w:val="22"/>
        </w:rPr>
        <w:t>muab</w:t>
      </w:r>
      <w:proofErr w:type="spellEnd"/>
      <w:r w:rsidRPr="00DC5095">
        <w:rPr>
          <w:rFonts w:cs="Arial"/>
          <w:color w:val="6D6E70"/>
          <w:sz w:val="22"/>
        </w:rPr>
        <w:t xml:space="preserve"> </w:t>
      </w:r>
      <w:proofErr w:type="spellStart"/>
      <w:r w:rsidRPr="00DC5095">
        <w:rPr>
          <w:rFonts w:cs="Arial"/>
          <w:color w:val="6D6E70"/>
          <w:sz w:val="22"/>
        </w:rPr>
        <w:t>kev</w:t>
      </w:r>
      <w:proofErr w:type="spellEnd"/>
      <w:r w:rsidRPr="00DC5095">
        <w:rPr>
          <w:rFonts w:cs="Arial"/>
          <w:color w:val="6D6E70"/>
          <w:sz w:val="22"/>
        </w:rPr>
        <w:t xml:space="preserve"> </w:t>
      </w:r>
      <w:proofErr w:type="spellStart"/>
      <w:r w:rsidRPr="00DC5095">
        <w:rPr>
          <w:rFonts w:cs="Arial"/>
          <w:color w:val="6D6E70"/>
          <w:sz w:val="22"/>
        </w:rPr>
        <w:t>pab</w:t>
      </w:r>
      <w:proofErr w:type="spellEnd"/>
      <w:r w:rsidR="00DC5095" w:rsidRPr="00DC5095">
        <w:rPr>
          <w:rFonts w:cs="Arial"/>
          <w:color w:val="6D6E70"/>
          <w:sz w:val="22"/>
        </w:rPr>
        <w:t xml:space="preserve"> </w:t>
      </w:r>
      <w:proofErr w:type="spellStart"/>
      <w:r w:rsidRPr="00DC5095">
        <w:rPr>
          <w:rFonts w:cs="Arial"/>
          <w:color w:val="6D6E70"/>
          <w:sz w:val="22"/>
        </w:rPr>
        <w:t>cuam</w:t>
      </w:r>
      <w:proofErr w:type="spellEnd"/>
      <w:r w:rsidRPr="00DC5095">
        <w:rPr>
          <w:rFonts w:cs="Arial"/>
          <w:color w:val="6D6E70"/>
          <w:sz w:val="22"/>
        </w:rPr>
        <w:t xml:space="preserve"> thiab </w:t>
      </w:r>
      <w:proofErr w:type="spellStart"/>
      <w:r w:rsidRPr="00DC5095">
        <w:rPr>
          <w:rFonts w:cs="Arial"/>
          <w:color w:val="6D6E70"/>
          <w:sz w:val="22"/>
        </w:rPr>
        <w:t>kev</w:t>
      </w:r>
      <w:proofErr w:type="spellEnd"/>
      <w:r w:rsidRPr="00DC5095">
        <w:rPr>
          <w:rFonts w:cs="Arial"/>
          <w:color w:val="6D6E70"/>
          <w:sz w:val="22"/>
        </w:rPr>
        <w:t xml:space="preserve"> </w:t>
      </w:r>
      <w:proofErr w:type="spellStart"/>
      <w:r w:rsidRPr="00DC5095">
        <w:rPr>
          <w:rFonts w:cs="Arial"/>
          <w:color w:val="6D6E70"/>
          <w:sz w:val="22"/>
        </w:rPr>
        <w:t>thauj</w:t>
      </w:r>
      <w:proofErr w:type="spellEnd"/>
      <w:r w:rsidRPr="00DC5095">
        <w:rPr>
          <w:rFonts w:cs="Arial"/>
          <w:color w:val="6D6E70"/>
          <w:sz w:val="22"/>
        </w:rPr>
        <w:t xml:space="preserve"> </w:t>
      </w:r>
      <w:proofErr w:type="spellStart"/>
      <w:r w:rsidRPr="00DC5095">
        <w:rPr>
          <w:rFonts w:cs="Arial"/>
          <w:color w:val="6D6E70"/>
          <w:sz w:val="22"/>
        </w:rPr>
        <w:t>mus</w:t>
      </w:r>
      <w:proofErr w:type="spellEnd"/>
      <w:r w:rsidRPr="00DC5095">
        <w:rPr>
          <w:rFonts w:cs="Arial"/>
          <w:color w:val="6D6E70"/>
          <w:sz w:val="22"/>
        </w:rPr>
        <w:t xml:space="preserve"> </w:t>
      </w:r>
      <w:proofErr w:type="spellStart"/>
      <w:r w:rsidRPr="00DC5095">
        <w:rPr>
          <w:rFonts w:cs="Arial"/>
          <w:color w:val="6D6E70"/>
          <w:sz w:val="22"/>
        </w:rPr>
        <w:t>los</w:t>
      </w:r>
      <w:proofErr w:type="spellEnd"/>
      <w:r w:rsidRPr="00DC5095">
        <w:rPr>
          <w:rFonts w:cs="Arial"/>
          <w:color w:val="6D6E70"/>
          <w:sz w:val="22"/>
        </w:rPr>
        <w:t xml:space="preserve"> </w:t>
      </w:r>
      <w:proofErr w:type="spellStart"/>
      <w:r w:rsidRPr="00DC5095">
        <w:rPr>
          <w:rFonts w:cs="Arial"/>
          <w:color w:val="6D6E70"/>
          <w:sz w:val="22"/>
        </w:rPr>
        <w:t>ua</w:t>
      </w:r>
      <w:proofErr w:type="spellEnd"/>
      <w:r w:rsidRPr="00DC5095">
        <w:rPr>
          <w:rFonts w:cs="Arial"/>
          <w:color w:val="6D6E70"/>
          <w:sz w:val="22"/>
        </w:rPr>
        <w:t xml:space="preserve"> </w:t>
      </w:r>
      <w:proofErr w:type="spellStart"/>
      <w:r w:rsidRPr="00DC5095">
        <w:rPr>
          <w:rFonts w:cs="Arial"/>
          <w:color w:val="6D6E70"/>
          <w:sz w:val="22"/>
        </w:rPr>
        <w:t>rau</w:t>
      </w:r>
      <w:proofErr w:type="spellEnd"/>
      <w:r w:rsidRPr="00DC5095">
        <w:rPr>
          <w:rFonts w:cs="Arial"/>
          <w:color w:val="6D6E70"/>
          <w:sz w:val="22"/>
        </w:rPr>
        <w:t xml:space="preserve"> </w:t>
      </w:r>
      <w:proofErr w:type="spellStart"/>
      <w:r w:rsidRPr="00DC5095">
        <w:rPr>
          <w:rFonts w:cs="Arial"/>
          <w:color w:val="6D6E70"/>
          <w:sz w:val="22"/>
        </w:rPr>
        <w:t>cov</w:t>
      </w:r>
      <w:proofErr w:type="spellEnd"/>
      <w:r w:rsidRPr="00DC5095">
        <w:rPr>
          <w:rFonts w:cs="Arial"/>
          <w:color w:val="6D6E70"/>
          <w:sz w:val="22"/>
        </w:rPr>
        <w:t xml:space="preserve"> </w:t>
      </w:r>
      <w:proofErr w:type="spellStart"/>
      <w:r w:rsidRPr="00DC5095">
        <w:rPr>
          <w:rFonts w:cs="Arial"/>
          <w:color w:val="6D6E70"/>
          <w:sz w:val="22"/>
        </w:rPr>
        <w:t>neeg</w:t>
      </w:r>
      <w:proofErr w:type="spellEnd"/>
      <w:r w:rsidRPr="00DC5095">
        <w:rPr>
          <w:rFonts w:cs="Arial"/>
          <w:color w:val="6D6E70"/>
          <w:sz w:val="22"/>
        </w:rPr>
        <w:t xml:space="preserve"> muaj </w:t>
      </w:r>
      <w:proofErr w:type="spellStart"/>
      <w:r w:rsidRPr="00DC5095">
        <w:rPr>
          <w:rFonts w:cs="Arial"/>
          <w:color w:val="6D6E70"/>
          <w:sz w:val="22"/>
        </w:rPr>
        <w:t>kev</w:t>
      </w:r>
      <w:proofErr w:type="spellEnd"/>
      <w:r w:rsidRPr="00DC5095">
        <w:rPr>
          <w:rFonts w:cs="Arial"/>
          <w:color w:val="6D6E70"/>
          <w:sz w:val="22"/>
        </w:rPr>
        <w:t xml:space="preserve"> </w:t>
      </w:r>
      <w:proofErr w:type="spellStart"/>
      <w:r w:rsidRPr="00DC5095">
        <w:rPr>
          <w:rFonts w:cs="Arial"/>
          <w:color w:val="6D6E70"/>
          <w:sz w:val="22"/>
        </w:rPr>
        <w:t>nyuaj</w:t>
      </w:r>
      <w:proofErr w:type="spellEnd"/>
      <w:r w:rsidRPr="00DC5095">
        <w:rPr>
          <w:rFonts w:cs="Arial"/>
          <w:color w:val="6D6E70"/>
          <w:sz w:val="22"/>
        </w:rPr>
        <w:t xml:space="preserve"> </w:t>
      </w:r>
      <w:proofErr w:type="spellStart"/>
      <w:r w:rsidRPr="00DC5095">
        <w:rPr>
          <w:rFonts w:cs="Arial"/>
          <w:color w:val="6D6E70"/>
          <w:sz w:val="22"/>
        </w:rPr>
        <w:t>siab</w:t>
      </w:r>
      <w:proofErr w:type="spellEnd"/>
      <w:r w:rsidRPr="00DC5095">
        <w:rPr>
          <w:rFonts w:cs="Arial"/>
          <w:color w:val="6D6E70"/>
          <w:sz w:val="22"/>
        </w:rPr>
        <w:t xml:space="preserve"> </w:t>
      </w:r>
      <w:proofErr w:type="spellStart"/>
      <w:r w:rsidRPr="00DC5095">
        <w:rPr>
          <w:rFonts w:cs="Arial"/>
          <w:color w:val="6D6E70"/>
          <w:sz w:val="22"/>
        </w:rPr>
        <w:t>rau</w:t>
      </w:r>
      <w:proofErr w:type="spellEnd"/>
      <w:r w:rsidRPr="00DC5095">
        <w:rPr>
          <w:rFonts w:cs="Arial"/>
          <w:color w:val="6D6E70"/>
          <w:sz w:val="22"/>
        </w:rPr>
        <w:t xml:space="preserve"> lub </w:t>
      </w:r>
      <w:proofErr w:type="spellStart"/>
      <w:r w:rsidRPr="00DC5095">
        <w:rPr>
          <w:rFonts w:cs="Arial"/>
          <w:color w:val="6D6E70"/>
          <w:sz w:val="22"/>
        </w:rPr>
        <w:t>hlwb</w:t>
      </w:r>
      <w:proofErr w:type="spellEnd"/>
      <w:r w:rsidRPr="00DC5095">
        <w:rPr>
          <w:rFonts w:cs="Arial"/>
          <w:color w:val="6D6E70"/>
          <w:sz w:val="22"/>
        </w:rPr>
        <w:t xml:space="preserve"> thiab lub </w:t>
      </w:r>
      <w:proofErr w:type="spellStart"/>
      <w:r w:rsidRPr="00DC5095">
        <w:rPr>
          <w:rFonts w:cs="Arial"/>
          <w:color w:val="6D6E70"/>
          <w:sz w:val="22"/>
        </w:rPr>
        <w:t>cev</w:t>
      </w:r>
      <w:proofErr w:type="spellEnd"/>
      <w:r w:rsidRPr="00DC5095">
        <w:rPr>
          <w:rFonts w:cs="Arial"/>
          <w:color w:val="6D6E70"/>
          <w:sz w:val="22"/>
        </w:rPr>
        <w:t xml:space="preserve"> </w:t>
      </w:r>
      <w:proofErr w:type="spellStart"/>
      <w:r w:rsidRPr="00DC5095">
        <w:rPr>
          <w:rFonts w:cs="Arial"/>
          <w:color w:val="6D6E70"/>
          <w:sz w:val="22"/>
        </w:rPr>
        <w:t>hauv</w:t>
      </w:r>
      <w:proofErr w:type="spellEnd"/>
      <w:r w:rsidRPr="00DC5095">
        <w:rPr>
          <w:rFonts w:cs="Arial"/>
          <w:color w:val="6D6E70"/>
          <w:sz w:val="22"/>
        </w:rPr>
        <w:t xml:space="preserve"> </w:t>
      </w:r>
      <w:proofErr w:type="spellStart"/>
      <w:r w:rsidRPr="00DC5095">
        <w:rPr>
          <w:rFonts w:cs="Arial"/>
          <w:color w:val="6D6E70"/>
          <w:sz w:val="22"/>
        </w:rPr>
        <w:t>kev</w:t>
      </w:r>
      <w:proofErr w:type="spellEnd"/>
      <w:r w:rsidRPr="00DC5095">
        <w:rPr>
          <w:rFonts w:cs="Arial"/>
          <w:color w:val="6D6E70"/>
          <w:sz w:val="22"/>
        </w:rPr>
        <w:t xml:space="preserve"> </w:t>
      </w:r>
      <w:proofErr w:type="spellStart"/>
      <w:r w:rsidRPr="00DC5095">
        <w:rPr>
          <w:rFonts w:cs="Arial"/>
          <w:color w:val="6D6E70"/>
          <w:sz w:val="22"/>
        </w:rPr>
        <w:t>nkag</w:t>
      </w:r>
      <w:proofErr w:type="spellEnd"/>
      <w:r w:rsidRPr="00DC5095">
        <w:rPr>
          <w:rFonts w:cs="Arial"/>
          <w:color w:val="6D6E70"/>
          <w:sz w:val="22"/>
        </w:rPr>
        <w:t xml:space="preserve"> </w:t>
      </w:r>
      <w:proofErr w:type="spellStart"/>
      <w:r w:rsidRPr="00DC5095">
        <w:rPr>
          <w:rFonts w:cs="Arial"/>
          <w:color w:val="6D6E70"/>
          <w:sz w:val="22"/>
        </w:rPr>
        <w:t>mus</w:t>
      </w:r>
      <w:proofErr w:type="spellEnd"/>
      <w:r w:rsidRPr="00DC5095">
        <w:rPr>
          <w:rFonts w:cs="Arial"/>
          <w:color w:val="6D6E70"/>
          <w:sz w:val="22"/>
        </w:rPr>
        <w:t xml:space="preserve"> </w:t>
      </w:r>
      <w:proofErr w:type="spellStart"/>
      <w:r w:rsidRPr="00DC5095">
        <w:rPr>
          <w:rFonts w:cs="Arial"/>
          <w:color w:val="6D6E70"/>
          <w:sz w:val="22"/>
        </w:rPr>
        <w:t>rau</w:t>
      </w:r>
      <w:proofErr w:type="spellEnd"/>
      <w:r w:rsidRPr="00DC5095">
        <w:rPr>
          <w:rFonts w:cs="Arial"/>
          <w:color w:val="6D6E70"/>
          <w:sz w:val="22"/>
        </w:rPr>
        <w:t xml:space="preserve"> </w:t>
      </w:r>
      <w:proofErr w:type="spellStart"/>
      <w:r w:rsidRPr="00DC5095">
        <w:rPr>
          <w:rFonts w:cs="Arial"/>
          <w:color w:val="6D6E70"/>
          <w:sz w:val="22"/>
        </w:rPr>
        <w:t>kev</w:t>
      </w:r>
      <w:proofErr w:type="spellEnd"/>
      <w:r w:rsidRPr="00DC5095">
        <w:rPr>
          <w:rFonts w:cs="Arial"/>
          <w:color w:val="6D6E70"/>
          <w:sz w:val="22"/>
        </w:rPr>
        <w:t xml:space="preserve"> </w:t>
      </w:r>
      <w:proofErr w:type="spellStart"/>
      <w:r w:rsidRPr="00DC5095">
        <w:rPr>
          <w:rFonts w:cs="Arial"/>
          <w:color w:val="6D6E70"/>
          <w:sz w:val="22"/>
        </w:rPr>
        <w:t>saib</w:t>
      </w:r>
      <w:proofErr w:type="spellEnd"/>
      <w:r w:rsidRPr="00DC5095">
        <w:rPr>
          <w:rFonts w:cs="Arial"/>
          <w:color w:val="6D6E70"/>
          <w:sz w:val="22"/>
        </w:rPr>
        <w:t xml:space="preserve"> </w:t>
      </w:r>
      <w:proofErr w:type="spellStart"/>
      <w:r w:rsidRPr="00DC5095">
        <w:rPr>
          <w:rFonts w:cs="Arial"/>
          <w:color w:val="6D6E70"/>
          <w:sz w:val="22"/>
        </w:rPr>
        <w:t>xyuas</w:t>
      </w:r>
      <w:proofErr w:type="spellEnd"/>
      <w:r w:rsidRPr="00DC5095">
        <w:rPr>
          <w:rFonts w:cs="Arial"/>
          <w:color w:val="6D6E70"/>
          <w:sz w:val="22"/>
        </w:rPr>
        <w:t xml:space="preserve"> thiab </w:t>
      </w:r>
      <w:proofErr w:type="spellStart"/>
      <w:r w:rsidRPr="00DC5095">
        <w:rPr>
          <w:rFonts w:cs="Arial"/>
          <w:color w:val="6D6E70"/>
          <w:sz w:val="22"/>
        </w:rPr>
        <w:t>cov</w:t>
      </w:r>
      <w:proofErr w:type="spellEnd"/>
      <w:r w:rsidRPr="00DC5095">
        <w:rPr>
          <w:rFonts w:cs="Arial"/>
          <w:color w:val="6D6E70"/>
          <w:sz w:val="22"/>
        </w:rPr>
        <w:t xml:space="preserve"> </w:t>
      </w:r>
      <w:proofErr w:type="spellStart"/>
      <w:r w:rsidRPr="00DC5095">
        <w:rPr>
          <w:rFonts w:cs="Arial"/>
          <w:color w:val="6D6E70"/>
          <w:sz w:val="22"/>
        </w:rPr>
        <w:t>peev</w:t>
      </w:r>
      <w:proofErr w:type="spellEnd"/>
      <w:r w:rsidRPr="00DC5095">
        <w:rPr>
          <w:rFonts w:cs="Arial"/>
          <w:color w:val="6D6E70"/>
          <w:sz w:val="22"/>
        </w:rPr>
        <w:t xml:space="preserve"> </w:t>
      </w:r>
      <w:proofErr w:type="spellStart"/>
      <w:r w:rsidRPr="00DC5095">
        <w:rPr>
          <w:rFonts w:cs="Arial"/>
          <w:color w:val="6D6E70"/>
          <w:sz w:val="22"/>
        </w:rPr>
        <w:t>txheej</w:t>
      </w:r>
      <w:proofErr w:type="spellEnd"/>
      <w:r w:rsidRPr="00DC5095">
        <w:rPr>
          <w:rFonts w:cs="Arial"/>
          <w:color w:val="6D6E70"/>
          <w:sz w:val="22"/>
        </w:rPr>
        <w:t xml:space="preserve"> </w:t>
      </w:r>
      <w:proofErr w:type="spellStart"/>
      <w:r w:rsidRPr="00DC5095">
        <w:rPr>
          <w:rFonts w:cs="Arial"/>
          <w:color w:val="6D6E70"/>
          <w:sz w:val="22"/>
        </w:rPr>
        <w:t>uas</w:t>
      </w:r>
      <w:proofErr w:type="spellEnd"/>
      <w:r w:rsidRPr="00DC5095">
        <w:rPr>
          <w:rFonts w:cs="Arial"/>
          <w:color w:val="6D6E70"/>
          <w:sz w:val="22"/>
        </w:rPr>
        <w:t xml:space="preserve"> xav tau thiab </w:t>
      </w:r>
      <w:proofErr w:type="spellStart"/>
      <w:r w:rsidRPr="00DC5095">
        <w:rPr>
          <w:rFonts w:cs="Arial"/>
          <w:color w:val="6D6E70"/>
          <w:sz w:val="22"/>
        </w:rPr>
        <w:t>txhawb</w:t>
      </w:r>
      <w:proofErr w:type="spellEnd"/>
      <w:r w:rsidRPr="00DC5095">
        <w:rPr>
          <w:rFonts w:cs="Arial"/>
          <w:color w:val="6D6E70"/>
          <w:sz w:val="22"/>
        </w:rPr>
        <w:t xml:space="preserve"> </w:t>
      </w:r>
      <w:proofErr w:type="spellStart"/>
      <w:r w:rsidRPr="00DC5095">
        <w:rPr>
          <w:rFonts w:cs="Arial"/>
          <w:color w:val="6D6E70"/>
          <w:sz w:val="22"/>
        </w:rPr>
        <w:t>kev</w:t>
      </w:r>
      <w:proofErr w:type="spellEnd"/>
      <w:r w:rsidRPr="00DC5095">
        <w:rPr>
          <w:rFonts w:cs="Arial"/>
          <w:color w:val="6D6E70"/>
          <w:sz w:val="22"/>
        </w:rPr>
        <w:t xml:space="preserve"> </w:t>
      </w:r>
      <w:proofErr w:type="spellStart"/>
      <w:r w:rsidRPr="00DC5095">
        <w:rPr>
          <w:rFonts w:cs="Arial"/>
          <w:color w:val="6D6E70"/>
          <w:sz w:val="22"/>
        </w:rPr>
        <w:t>siv</w:t>
      </w:r>
      <w:proofErr w:type="spellEnd"/>
      <w:r w:rsidRPr="00DC5095">
        <w:rPr>
          <w:rFonts w:cs="Arial"/>
          <w:color w:val="6D6E70"/>
          <w:sz w:val="22"/>
        </w:rPr>
        <w:t xml:space="preserve"> </w:t>
      </w:r>
      <w:proofErr w:type="spellStart"/>
      <w:r w:rsidRPr="00DC5095">
        <w:rPr>
          <w:rFonts w:cs="Arial"/>
          <w:color w:val="6D6E70"/>
          <w:sz w:val="22"/>
        </w:rPr>
        <w:t>cov</w:t>
      </w:r>
      <w:proofErr w:type="spellEnd"/>
      <w:r w:rsidRPr="00DC5095">
        <w:rPr>
          <w:rFonts w:cs="Arial"/>
          <w:color w:val="6D6E70"/>
          <w:sz w:val="22"/>
        </w:rPr>
        <w:t xml:space="preserve"> </w:t>
      </w:r>
      <w:proofErr w:type="spellStart"/>
      <w:r w:rsidRPr="00DC5095">
        <w:rPr>
          <w:rFonts w:cs="Arial"/>
          <w:color w:val="6D6E70"/>
          <w:sz w:val="22"/>
        </w:rPr>
        <w:t>kev</w:t>
      </w:r>
      <w:proofErr w:type="spellEnd"/>
      <w:r w:rsidRPr="00DC5095">
        <w:rPr>
          <w:rFonts w:cs="Arial"/>
          <w:color w:val="6D6E70"/>
          <w:sz w:val="22"/>
        </w:rPr>
        <w:t xml:space="preserve"> </w:t>
      </w:r>
      <w:proofErr w:type="spellStart"/>
      <w:r w:rsidRPr="00DC5095">
        <w:rPr>
          <w:rFonts w:cs="Arial"/>
          <w:color w:val="6D6E70"/>
          <w:sz w:val="22"/>
        </w:rPr>
        <w:t>pab</w:t>
      </w:r>
      <w:proofErr w:type="spellEnd"/>
      <w:r w:rsidR="00DC5095" w:rsidRPr="00DC5095">
        <w:rPr>
          <w:rFonts w:cs="Arial"/>
          <w:color w:val="6D6E70"/>
          <w:sz w:val="22"/>
        </w:rPr>
        <w:t xml:space="preserve"> </w:t>
      </w:r>
      <w:proofErr w:type="spellStart"/>
      <w:r w:rsidRPr="00DC5095">
        <w:rPr>
          <w:rFonts w:cs="Arial"/>
          <w:color w:val="6D6E70"/>
          <w:sz w:val="22"/>
        </w:rPr>
        <w:t>cuam</w:t>
      </w:r>
      <w:proofErr w:type="spellEnd"/>
      <w:r w:rsidRPr="00DC5095">
        <w:rPr>
          <w:rFonts w:cs="Arial"/>
          <w:color w:val="6D6E70"/>
          <w:sz w:val="22"/>
        </w:rPr>
        <w:t xml:space="preserve"> </w:t>
      </w:r>
      <w:proofErr w:type="spellStart"/>
      <w:r w:rsidRPr="00DC5095">
        <w:rPr>
          <w:rFonts w:cs="Arial"/>
          <w:color w:val="6D6E70"/>
          <w:sz w:val="22"/>
        </w:rPr>
        <w:t>hauv</w:t>
      </w:r>
      <w:proofErr w:type="spellEnd"/>
      <w:r w:rsidRPr="00DC5095">
        <w:rPr>
          <w:rFonts w:cs="Arial"/>
          <w:color w:val="6D6E70"/>
          <w:sz w:val="22"/>
        </w:rPr>
        <w:t xml:space="preserve"> </w:t>
      </w:r>
      <w:proofErr w:type="spellStart"/>
      <w:r w:rsidRPr="00DC5095">
        <w:rPr>
          <w:rFonts w:cs="Arial"/>
          <w:color w:val="6D6E70"/>
          <w:sz w:val="22"/>
        </w:rPr>
        <w:t>tsev</w:t>
      </w:r>
      <w:proofErr w:type="spellEnd"/>
      <w:r w:rsidRPr="00DC5095">
        <w:rPr>
          <w:rFonts w:cs="Arial"/>
          <w:color w:val="6D6E70"/>
          <w:sz w:val="22"/>
        </w:rPr>
        <w:t>.</w:t>
      </w:r>
    </w:p>
    <w:p w14:paraId="1A6FEE7E" w14:textId="01A73760" w:rsidR="00115C44" w:rsidRPr="00DC5095" w:rsidRDefault="00115C44" w:rsidP="00115C44">
      <w:pPr>
        <w:keepNext/>
        <w:spacing w:before="120" w:after="120"/>
        <w:jc w:val="both"/>
        <w:rPr>
          <w:rFonts w:cs="Arial"/>
          <w:color w:val="6D6E70"/>
          <w:sz w:val="22"/>
        </w:rPr>
      </w:pPr>
      <w:proofErr w:type="spellStart"/>
      <w:r w:rsidRPr="00DC5095">
        <w:rPr>
          <w:rFonts w:cs="Arial"/>
          <w:color w:val="6D6E70"/>
          <w:sz w:val="22"/>
        </w:rPr>
        <w:t>Ntau</w:t>
      </w:r>
      <w:proofErr w:type="spellEnd"/>
      <w:r w:rsidRPr="00DC5095">
        <w:rPr>
          <w:rFonts w:cs="Arial"/>
          <w:color w:val="6D6E70"/>
          <w:sz w:val="22"/>
        </w:rPr>
        <w:t xml:space="preserve"> lub </w:t>
      </w:r>
      <w:proofErr w:type="spellStart"/>
      <w:r w:rsidRPr="00DC5095">
        <w:rPr>
          <w:rFonts w:cs="Arial"/>
          <w:color w:val="6D6E70"/>
          <w:sz w:val="22"/>
        </w:rPr>
        <w:t>tsev</w:t>
      </w:r>
      <w:proofErr w:type="spellEnd"/>
      <w:r w:rsidRPr="00DC5095">
        <w:rPr>
          <w:rFonts w:cs="Arial"/>
          <w:color w:val="6D6E70"/>
          <w:sz w:val="22"/>
        </w:rPr>
        <w:t xml:space="preserve"> </w:t>
      </w:r>
      <w:proofErr w:type="spellStart"/>
      <w:r w:rsidRPr="00DC5095">
        <w:rPr>
          <w:rFonts w:cs="Arial"/>
          <w:color w:val="6D6E70"/>
          <w:sz w:val="22"/>
        </w:rPr>
        <w:t>muab</w:t>
      </w:r>
      <w:proofErr w:type="spellEnd"/>
      <w:r w:rsidRPr="00DC5095">
        <w:rPr>
          <w:rFonts w:cs="Arial"/>
          <w:color w:val="6D6E70"/>
          <w:sz w:val="22"/>
        </w:rPr>
        <w:t xml:space="preserve"> </w:t>
      </w:r>
      <w:proofErr w:type="spellStart"/>
      <w:r w:rsidRPr="00DC5095">
        <w:rPr>
          <w:rFonts w:cs="Arial"/>
          <w:color w:val="6D6E70"/>
          <w:sz w:val="22"/>
        </w:rPr>
        <w:t>kev</w:t>
      </w:r>
      <w:proofErr w:type="spellEnd"/>
      <w:r w:rsidRPr="00DC5095">
        <w:rPr>
          <w:rFonts w:cs="Arial"/>
          <w:color w:val="6D6E70"/>
          <w:sz w:val="22"/>
        </w:rPr>
        <w:t xml:space="preserve"> </w:t>
      </w:r>
      <w:proofErr w:type="spellStart"/>
      <w:r w:rsidRPr="00DC5095">
        <w:rPr>
          <w:rFonts w:cs="Arial"/>
          <w:color w:val="6D6E70"/>
          <w:sz w:val="22"/>
        </w:rPr>
        <w:t>pab</w:t>
      </w:r>
      <w:proofErr w:type="spellEnd"/>
      <w:r w:rsidRPr="00DC5095">
        <w:rPr>
          <w:rFonts w:cs="Arial"/>
          <w:color w:val="6D6E70"/>
          <w:sz w:val="22"/>
        </w:rPr>
        <w:t xml:space="preserve"> </w:t>
      </w:r>
      <w:proofErr w:type="spellStart"/>
      <w:r w:rsidRPr="00DC5095">
        <w:rPr>
          <w:rFonts w:cs="Arial"/>
          <w:color w:val="6D6E70"/>
          <w:sz w:val="22"/>
        </w:rPr>
        <w:t>txhawb</w:t>
      </w:r>
      <w:proofErr w:type="spellEnd"/>
      <w:r w:rsidRPr="00DC5095">
        <w:rPr>
          <w:rFonts w:cs="Arial"/>
          <w:color w:val="6D6E70"/>
          <w:sz w:val="22"/>
        </w:rPr>
        <w:t xml:space="preserve"> </w:t>
      </w:r>
      <w:proofErr w:type="spellStart"/>
      <w:r w:rsidRPr="00DC5095">
        <w:rPr>
          <w:rFonts w:cs="Arial"/>
          <w:color w:val="6D6E70"/>
          <w:sz w:val="22"/>
        </w:rPr>
        <w:t>nqa</w:t>
      </w:r>
      <w:proofErr w:type="spellEnd"/>
      <w:r w:rsidRPr="00DC5095">
        <w:rPr>
          <w:rFonts w:cs="Arial"/>
          <w:color w:val="6D6E70"/>
          <w:sz w:val="22"/>
        </w:rPr>
        <w:t xml:space="preserve"> </w:t>
      </w:r>
      <w:proofErr w:type="spellStart"/>
      <w:r w:rsidRPr="00DC5095">
        <w:rPr>
          <w:rFonts w:cs="Arial"/>
          <w:color w:val="6D6E70"/>
          <w:sz w:val="22"/>
        </w:rPr>
        <w:t>hauv</w:t>
      </w:r>
      <w:proofErr w:type="spellEnd"/>
      <w:r w:rsidRPr="00DC5095">
        <w:rPr>
          <w:rFonts w:cs="Arial"/>
          <w:color w:val="6D6E70"/>
          <w:sz w:val="22"/>
        </w:rPr>
        <w:t xml:space="preserve"> Fresno </w:t>
      </w:r>
      <w:proofErr w:type="spellStart"/>
      <w:r w:rsidRPr="00DC5095">
        <w:rPr>
          <w:rFonts w:cs="Arial"/>
          <w:color w:val="6D6E70"/>
          <w:sz w:val="22"/>
        </w:rPr>
        <w:t>muab</w:t>
      </w:r>
      <w:proofErr w:type="spellEnd"/>
      <w:r w:rsidRPr="00DC5095">
        <w:rPr>
          <w:rFonts w:cs="Arial"/>
          <w:color w:val="6D6E70"/>
          <w:sz w:val="22"/>
        </w:rPr>
        <w:t xml:space="preserve"> </w:t>
      </w:r>
      <w:proofErr w:type="spellStart"/>
      <w:r w:rsidRPr="00DC5095">
        <w:rPr>
          <w:rFonts w:cs="Arial"/>
          <w:color w:val="6D6E70"/>
          <w:sz w:val="22"/>
        </w:rPr>
        <w:t>kev</w:t>
      </w:r>
      <w:proofErr w:type="spellEnd"/>
      <w:r w:rsidRPr="00DC5095">
        <w:rPr>
          <w:rFonts w:cs="Arial"/>
          <w:color w:val="6D6E70"/>
          <w:sz w:val="22"/>
        </w:rPr>
        <w:t xml:space="preserve"> </w:t>
      </w:r>
      <w:proofErr w:type="spellStart"/>
      <w:r w:rsidRPr="00DC5095">
        <w:rPr>
          <w:rFonts w:cs="Arial"/>
          <w:color w:val="6D6E70"/>
          <w:sz w:val="22"/>
        </w:rPr>
        <w:t>pab</w:t>
      </w:r>
      <w:proofErr w:type="spellEnd"/>
      <w:r w:rsidRPr="00DC5095">
        <w:rPr>
          <w:rFonts w:cs="Arial"/>
          <w:color w:val="6D6E70"/>
          <w:sz w:val="22"/>
        </w:rPr>
        <w:t xml:space="preserve"> </w:t>
      </w:r>
      <w:proofErr w:type="spellStart"/>
      <w:r w:rsidRPr="00DC5095">
        <w:rPr>
          <w:rFonts w:cs="Arial"/>
          <w:color w:val="6D6E70"/>
          <w:sz w:val="22"/>
        </w:rPr>
        <w:t>kho</w:t>
      </w:r>
      <w:proofErr w:type="spellEnd"/>
      <w:r w:rsidRPr="00DC5095">
        <w:rPr>
          <w:rFonts w:cs="Arial"/>
          <w:color w:val="6D6E70"/>
          <w:sz w:val="22"/>
        </w:rPr>
        <w:t xml:space="preserve"> mob </w:t>
      </w:r>
      <w:proofErr w:type="spellStart"/>
      <w:r w:rsidRPr="00DC5095">
        <w:rPr>
          <w:rFonts w:cs="Arial"/>
          <w:color w:val="6D6E70"/>
          <w:sz w:val="22"/>
        </w:rPr>
        <w:t>hlwb</w:t>
      </w:r>
      <w:proofErr w:type="spellEnd"/>
      <w:r w:rsidRPr="00DC5095">
        <w:rPr>
          <w:rFonts w:cs="Arial"/>
          <w:color w:val="6D6E70"/>
          <w:sz w:val="22"/>
        </w:rPr>
        <w:t xml:space="preserve"> thiab lub </w:t>
      </w:r>
      <w:proofErr w:type="spellStart"/>
      <w:r w:rsidRPr="00DC5095">
        <w:rPr>
          <w:rFonts w:cs="Arial"/>
          <w:color w:val="6D6E70"/>
          <w:sz w:val="22"/>
        </w:rPr>
        <w:t>cev</w:t>
      </w:r>
      <w:proofErr w:type="spellEnd"/>
      <w:r w:rsidRPr="00DC5095">
        <w:rPr>
          <w:rFonts w:cs="Arial"/>
          <w:color w:val="6D6E70"/>
          <w:sz w:val="22"/>
        </w:rPr>
        <w:t xml:space="preserve"> </w:t>
      </w:r>
      <w:proofErr w:type="spellStart"/>
      <w:r w:rsidRPr="00DC5095">
        <w:rPr>
          <w:rFonts w:cs="Arial"/>
          <w:color w:val="6D6E70"/>
          <w:sz w:val="22"/>
        </w:rPr>
        <w:t>los</w:t>
      </w:r>
      <w:proofErr w:type="spellEnd"/>
      <w:r w:rsidRPr="00DC5095">
        <w:rPr>
          <w:rFonts w:cs="Arial"/>
          <w:color w:val="6D6E70"/>
          <w:sz w:val="22"/>
        </w:rPr>
        <w:t xml:space="preserve"> ntawm </w:t>
      </w:r>
      <w:proofErr w:type="spellStart"/>
      <w:r w:rsidRPr="00DC5095">
        <w:rPr>
          <w:rFonts w:cs="Arial"/>
          <w:color w:val="6D6E70"/>
          <w:sz w:val="22"/>
        </w:rPr>
        <w:t>kev</w:t>
      </w:r>
      <w:proofErr w:type="spellEnd"/>
      <w:r w:rsidRPr="00DC5095">
        <w:rPr>
          <w:rFonts w:cs="Arial"/>
          <w:color w:val="6D6E70"/>
          <w:sz w:val="22"/>
        </w:rPr>
        <w:t xml:space="preserve"> </w:t>
      </w:r>
      <w:proofErr w:type="spellStart"/>
      <w:r w:rsidRPr="00DC5095">
        <w:rPr>
          <w:rFonts w:cs="Arial"/>
          <w:color w:val="6D6E70"/>
          <w:sz w:val="22"/>
        </w:rPr>
        <w:t>txhawb</w:t>
      </w:r>
      <w:proofErr w:type="spellEnd"/>
      <w:r w:rsidRPr="00DC5095">
        <w:rPr>
          <w:rFonts w:cs="Arial"/>
          <w:color w:val="6D6E70"/>
          <w:sz w:val="22"/>
        </w:rPr>
        <w:t xml:space="preserve"> </w:t>
      </w:r>
      <w:proofErr w:type="spellStart"/>
      <w:r w:rsidRPr="00DC5095">
        <w:rPr>
          <w:rFonts w:cs="Arial"/>
          <w:color w:val="6D6E70"/>
          <w:sz w:val="22"/>
        </w:rPr>
        <w:t>nqa</w:t>
      </w:r>
      <w:proofErr w:type="spellEnd"/>
      <w:r w:rsidRPr="00DC5095">
        <w:rPr>
          <w:rFonts w:cs="Arial"/>
          <w:color w:val="6D6E70"/>
          <w:sz w:val="22"/>
        </w:rPr>
        <w:t xml:space="preserve"> </w:t>
      </w:r>
      <w:proofErr w:type="spellStart"/>
      <w:r w:rsidRPr="00DC5095">
        <w:rPr>
          <w:rFonts w:cs="Arial"/>
          <w:color w:val="6D6E70"/>
          <w:sz w:val="22"/>
        </w:rPr>
        <w:t>vaj</w:t>
      </w:r>
      <w:proofErr w:type="spellEnd"/>
      <w:r w:rsidRPr="00DC5095">
        <w:rPr>
          <w:rFonts w:cs="Arial"/>
          <w:color w:val="6D6E70"/>
          <w:sz w:val="22"/>
        </w:rPr>
        <w:t xml:space="preserve"> </w:t>
      </w:r>
      <w:proofErr w:type="spellStart"/>
      <w:r w:rsidRPr="00DC5095">
        <w:rPr>
          <w:rFonts w:cs="Arial"/>
          <w:color w:val="6D6E70"/>
          <w:sz w:val="22"/>
        </w:rPr>
        <w:t>tsev</w:t>
      </w:r>
      <w:proofErr w:type="spellEnd"/>
      <w:r w:rsidRPr="00DC5095">
        <w:rPr>
          <w:rFonts w:cs="Arial"/>
          <w:color w:val="6D6E70"/>
          <w:sz w:val="22"/>
        </w:rPr>
        <w:t xml:space="preserve">. West Care </w:t>
      </w:r>
      <w:proofErr w:type="spellStart"/>
      <w:r w:rsidRPr="00DC5095">
        <w:rPr>
          <w:rFonts w:cs="Arial"/>
          <w:color w:val="6D6E70"/>
          <w:sz w:val="22"/>
        </w:rPr>
        <w:t>muab</w:t>
      </w:r>
      <w:proofErr w:type="spellEnd"/>
      <w:r w:rsidRPr="00DC5095">
        <w:rPr>
          <w:rFonts w:cs="Arial"/>
          <w:color w:val="6D6E70"/>
          <w:sz w:val="22"/>
        </w:rPr>
        <w:t xml:space="preserve"> </w:t>
      </w:r>
      <w:proofErr w:type="spellStart"/>
      <w:r w:rsidRPr="00DC5095">
        <w:rPr>
          <w:rFonts w:cs="Arial"/>
          <w:color w:val="6D6E70"/>
          <w:sz w:val="22"/>
        </w:rPr>
        <w:t>kev</w:t>
      </w:r>
      <w:proofErr w:type="spellEnd"/>
      <w:r w:rsidRPr="00DC5095">
        <w:rPr>
          <w:rFonts w:cs="Arial"/>
          <w:color w:val="6D6E70"/>
          <w:sz w:val="22"/>
        </w:rPr>
        <w:t xml:space="preserve"> </w:t>
      </w:r>
      <w:proofErr w:type="spellStart"/>
      <w:r w:rsidRPr="00DC5095">
        <w:rPr>
          <w:rFonts w:cs="Arial"/>
          <w:color w:val="6D6E70"/>
          <w:sz w:val="22"/>
        </w:rPr>
        <w:t>kho</w:t>
      </w:r>
      <w:proofErr w:type="spellEnd"/>
      <w:r w:rsidRPr="00DC5095">
        <w:rPr>
          <w:rFonts w:cs="Arial"/>
          <w:color w:val="6D6E70"/>
          <w:sz w:val="22"/>
        </w:rPr>
        <w:t xml:space="preserve"> mob thiab </w:t>
      </w:r>
      <w:proofErr w:type="spellStart"/>
      <w:r w:rsidRPr="00DC5095">
        <w:rPr>
          <w:rFonts w:cs="Arial"/>
          <w:color w:val="6D6E70"/>
          <w:sz w:val="22"/>
        </w:rPr>
        <w:t>kho</w:t>
      </w:r>
      <w:proofErr w:type="spellEnd"/>
      <w:r w:rsidRPr="00DC5095">
        <w:rPr>
          <w:rFonts w:cs="Arial"/>
          <w:color w:val="6D6E70"/>
          <w:sz w:val="22"/>
        </w:rPr>
        <w:t xml:space="preserve"> </w:t>
      </w:r>
      <w:proofErr w:type="spellStart"/>
      <w:r w:rsidRPr="00DC5095">
        <w:rPr>
          <w:rFonts w:cs="Arial"/>
          <w:color w:val="6D6E70"/>
          <w:sz w:val="22"/>
        </w:rPr>
        <w:t>kom</w:t>
      </w:r>
      <w:proofErr w:type="spellEnd"/>
      <w:r w:rsidRPr="00DC5095">
        <w:rPr>
          <w:rFonts w:cs="Arial"/>
          <w:color w:val="6D6E70"/>
          <w:sz w:val="22"/>
        </w:rPr>
        <w:t xml:space="preserve"> </w:t>
      </w:r>
      <w:proofErr w:type="spellStart"/>
      <w:r w:rsidRPr="00DC5095">
        <w:rPr>
          <w:rFonts w:cs="Arial"/>
          <w:color w:val="6D6E70"/>
          <w:sz w:val="22"/>
        </w:rPr>
        <w:t>rov</w:t>
      </w:r>
      <w:proofErr w:type="spellEnd"/>
      <w:r w:rsidRPr="00DC5095">
        <w:rPr>
          <w:rFonts w:cs="Arial"/>
          <w:color w:val="6D6E70"/>
          <w:sz w:val="22"/>
        </w:rPr>
        <w:t xml:space="preserve"> zoo thiab </w:t>
      </w:r>
      <w:proofErr w:type="spellStart"/>
      <w:r w:rsidRPr="00DC5095">
        <w:rPr>
          <w:rFonts w:cs="Arial"/>
          <w:color w:val="6D6E70"/>
          <w:sz w:val="22"/>
        </w:rPr>
        <w:t>cov</w:t>
      </w:r>
      <w:proofErr w:type="spellEnd"/>
      <w:r w:rsidRPr="00DC5095">
        <w:rPr>
          <w:rFonts w:cs="Arial"/>
          <w:color w:val="6D6E70"/>
          <w:sz w:val="22"/>
        </w:rPr>
        <w:t xml:space="preserve"> </w:t>
      </w:r>
      <w:proofErr w:type="spellStart"/>
      <w:r w:rsidRPr="00DC5095">
        <w:rPr>
          <w:rFonts w:cs="Arial"/>
          <w:color w:val="6D6E70"/>
          <w:sz w:val="22"/>
        </w:rPr>
        <w:t>kev</w:t>
      </w:r>
      <w:proofErr w:type="spellEnd"/>
      <w:r w:rsidRPr="00DC5095">
        <w:rPr>
          <w:rFonts w:cs="Arial"/>
          <w:color w:val="6D6E70"/>
          <w:sz w:val="22"/>
        </w:rPr>
        <w:t xml:space="preserve"> </w:t>
      </w:r>
      <w:proofErr w:type="spellStart"/>
      <w:r w:rsidRPr="00DC5095">
        <w:rPr>
          <w:rFonts w:cs="Arial"/>
          <w:color w:val="6D6E70"/>
          <w:sz w:val="22"/>
        </w:rPr>
        <w:t>pab</w:t>
      </w:r>
      <w:proofErr w:type="spellEnd"/>
      <w:r w:rsidR="00DC5095" w:rsidRPr="00DC5095">
        <w:rPr>
          <w:rFonts w:cs="Arial"/>
          <w:color w:val="6D6E70"/>
          <w:sz w:val="22"/>
        </w:rPr>
        <w:t xml:space="preserve"> </w:t>
      </w:r>
      <w:proofErr w:type="spellStart"/>
      <w:r w:rsidRPr="00DC5095">
        <w:rPr>
          <w:rFonts w:cs="Arial"/>
          <w:color w:val="6D6E70"/>
          <w:sz w:val="22"/>
        </w:rPr>
        <w:t>cuam</w:t>
      </w:r>
      <w:proofErr w:type="spellEnd"/>
      <w:r w:rsidRPr="00DC5095">
        <w:rPr>
          <w:rFonts w:cs="Arial"/>
          <w:color w:val="6D6E70"/>
          <w:sz w:val="22"/>
        </w:rPr>
        <w:t xml:space="preserve"> </w:t>
      </w:r>
      <w:proofErr w:type="spellStart"/>
      <w:r w:rsidRPr="00DC5095">
        <w:rPr>
          <w:rFonts w:cs="Arial"/>
          <w:color w:val="6D6E70"/>
          <w:sz w:val="22"/>
        </w:rPr>
        <w:t>daws</w:t>
      </w:r>
      <w:proofErr w:type="spellEnd"/>
      <w:r w:rsidRPr="00DC5095">
        <w:rPr>
          <w:rFonts w:cs="Arial"/>
          <w:color w:val="6D6E70"/>
          <w:sz w:val="22"/>
        </w:rPr>
        <w:t xml:space="preserve"> </w:t>
      </w:r>
      <w:proofErr w:type="spellStart"/>
      <w:r w:rsidRPr="00DC5095">
        <w:rPr>
          <w:rFonts w:cs="Arial"/>
          <w:color w:val="6D6E70"/>
          <w:sz w:val="22"/>
        </w:rPr>
        <w:t>teeb</w:t>
      </w:r>
      <w:proofErr w:type="spellEnd"/>
      <w:r w:rsidR="00DC5095" w:rsidRPr="00DC5095">
        <w:rPr>
          <w:rFonts w:cs="Arial"/>
          <w:color w:val="6D6E70"/>
          <w:sz w:val="22"/>
        </w:rPr>
        <w:t xml:space="preserve"> </w:t>
      </w:r>
      <w:proofErr w:type="spellStart"/>
      <w:r w:rsidRPr="00DC5095">
        <w:rPr>
          <w:rFonts w:cs="Arial"/>
          <w:color w:val="6D6E70"/>
          <w:sz w:val="22"/>
        </w:rPr>
        <w:t>meem</w:t>
      </w:r>
      <w:proofErr w:type="spellEnd"/>
      <w:r w:rsidRPr="00DC5095">
        <w:rPr>
          <w:rFonts w:cs="Arial"/>
          <w:color w:val="6D6E70"/>
          <w:sz w:val="22"/>
        </w:rPr>
        <w:t xml:space="preserve"> </w:t>
      </w:r>
      <w:proofErr w:type="spellStart"/>
      <w:r w:rsidRPr="00DC5095">
        <w:rPr>
          <w:rFonts w:cs="Arial"/>
          <w:color w:val="6D6E70"/>
          <w:sz w:val="22"/>
        </w:rPr>
        <w:t>kev</w:t>
      </w:r>
      <w:proofErr w:type="spellEnd"/>
      <w:r w:rsidRPr="00DC5095">
        <w:rPr>
          <w:rFonts w:cs="Arial"/>
          <w:color w:val="6D6E70"/>
          <w:sz w:val="22"/>
        </w:rPr>
        <w:t xml:space="preserve"> puas </w:t>
      </w:r>
      <w:proofErr w:type="spellStart"/>
      <w:r w:rsidRPr="00DC5095">
        <w:rPr>
          <w:rFonts w:cs="Arial"/>
          <w:color w:val="6D6E70"/>
          <w:sz w:val="22"/>
        </w:rPr>
        <w:t>siab</w:t>
      </w:r>
      <w:proofErr w:type="spellEnd"/>
      <w:r w:rsidRPr="00DC5095">
        <w:rPr>
          <w:rFonts w:cs="Arial"/>
          <w:color w:val="6D6E70"/>
          <w:sz w:val="22"/>
        </w:rPr>
        <w:t xml:space="preserve"> puas </w:t>
      </w:r>
      <w:proofErr w:type="spellStart"/>
      <w:r w:rsidRPr="00DC5095">
        <w:rPr>
          <w:rFonts w:cs="Arial"/>
          <w:color w:val="6D6E70"/>
          <w:sz w:val="22"/>
        </w:rPr>
        <w:t>ntsws</w:t>
      </w:r>
      <w:proofErr w:type="spellEnd"/>
      <w:r w:rsidRPr="00DC5095">
        <w:rPr>
          <w:rFonts w:cs="Arial"/>
          <w:color w:val="6D6E70"/>
          <w:sz w:val="22"/>
        </w:rPr>
        <w:t xml:space="preserve">; Kings View </w:t>
      </w:r>
      <w:proofErr w:type="spellStart"/>
      <w:r w:rsidRPr="00DC5095">
        <w:rPr>
          <w:rFonts w:cs="Arial"/>
          <w:color w:val="6D6E70"/>
          <w:sz w:val="22"/>
        </w:rPr>
        <w:t>muab</w:t>
      </w:r>
      <w:proofErr w:type="spellEnd"/>
      <w:r w:rsidRPr="00DC5095">
        <w:rPr>
          <w:rFonts w:cs="Arial"/>
          <w:color w:val="6D6E70"/>
          <w:sz w:val="22"/>
        </w:rPr>
        <w:t xml:space="preserve"> </w:t>
      </w:r>
      <w:proofErr w:type="spellStart"/>
      <w:r w:rsidRPr="00DC5095">
        <w:rPr>
          <w:rFonts w:cs="Arial"/>
          <w:color w:val="6D6E70"/>
          <w:sz w:val="22"/>
        </w:rPr>
        <w:t>kev</w:t>
      </w:r>
      <w:proofErr w:type="spellEnd"/>
      <w:r w:rsidRPr="00DC5095">
        <w:rPr>
          <w:rFonts w:cs="Arial"/>
          <w:color w:val="6D6E70"/>
          <w:sz w:val="22"/>
        </w:rPr>
        <w:t xml:space="preserve"> </w:t>
      </w:r>
      <w:proofErr w:type="spellStart"/>
      <w:r w:rsidRPr="00DC5095">
        <w:rPr>
          <w:rFonts w:cs="Arial"/>
          <w:color w:val="6D6E70"/>
          <w:sz w:val="22"/>
        </w:rPr>
        <w:t>pab</w:t>
      </w:r>
      <w:proofErr w:type="spellEnd"/>
      <w:r w:rsidR="00DC5095" w:rsidRPr="00DC5095">
        <w:rPr>
          <w:rFonts w:cs="Arial"/>
          <w:color w:val="6D6E70"/>
          <w:sz w:val="22"/>
        </w:rPr>
        <w:t xml:space="preserve"> </w:t>
      </w:r>
      <w:proofErr w:type="spellStart"/>
      <w:r w:rsidRPr="00DC5095">
        <w:rPr>
          <w:rFonts w:cs="Arial"/>
          <w:color w:val="6D6E70"/>
          <w:sz w:val="22"/>
        </w:rPr>
        <w:t>cuam</w:t>
      </w:r>
      <w:proofErr w:type="spellEnd"/>
      <w:r w:rsidRPr="00DC5095">
        <w:rPr>
          <w:rFonts w:cs="Arial"/>
          <w:color w:val="6D6E70"/>
          <w:sz w:val="22"/>
        </w:rPr>
        <w:t xml:space="preserve"> </w:t>
      </w:r>
      <w:proofErr w:type="spellStart"/>
      <w:r w:rsidRPr="00DC5095">
        <w:rPr>
          <w:rFonts w:cs="Arial"/>
          <w:color w:val="6D6E70"/>
          <w:sz w:val="22"/>
        </w:rPr>
        <w:t>kev</w:t>
      </w:r>
      <w:proofErr w:type="spellEnd"/>
      <w:r w:rsidRPr="00DC5095">
        <w:rPr>
          <w:rFonts w:cs="Arial"/>
          <w:color w:val="6D6E70"/>
          <w:sz w:val="22"/>
        </w:rPr>
        <w:t xml:space="preserve"> puas </w:t>
      </w:r>
      <w:proofErr w:type="spellStart"/>
      <w:r w:rsidRPr="00DC5095">
        <w:rPr>
          <w:rFonts w:cs="Arial"/>
          <w:color w:val="6D6E70"/>
          <w:sz w:val="22"/>
        </w:rPr>
        <w:t>hlwb</w:t>
      </w:r>
      <w:proofErr w:type="spellEnd"/>
      <w:r w:rsidRPr="00DC5095">
        <w:rPr>
          <w:rFonts w:cs="Arial"/>
          <w:color w:val="6D6E70"/>
          <w:sz w:val="22"/>
        </w:rPr>
        <w:t xml:space="preserve"> thiab </w:t>
      </w:r>
      <w:proofErr w:type="spellStart"/>
      <w:r w:rsidR="00DC5095" w:rsidRPr="00DC5095">
        <w:rPr>
          <w:rFonts w:cs="Arial"/>
          <w:color w:val="6D6E70"/>
          <w:sz w:val="22"/>
        </w:rPr>
        <w:t>kho</w:t>
      </w:r>
      <w:proofErr w:type="spellEnd"/>
      <w:r w:rsidR="00DC5095" w:rsidRPr="00DC5095">
        <w:rPr>
          <w:rFonts w:cs="Arial"/>
          <w:color w:val="6D6E70"/>
          <w:sz w:val="22"/>
        </w:rPr>
        <w:t xml:space="preserve"> </w:t>
      </w:r>
      <w:proofErr w:type="spellStart"/>
      <w:r w:rsidR="00DC5095" w:rsidRPr="00DC5095">
        <w:rPr>
          <w:rFonts w:cs="Arial"/>
          <w:color w:val="6D6E70"/>
          <w:sz w:val="22"/>
        </w:rPr>
        <w:t>yeeb</w:t>
      </w:r>
      <w:proofErr w:type="spellEnd"/>
      <w:r w:rsidR="00DC5095" w:rsidRPr="00DC5095">
        <w:rPr>
          <w:rFonts w:cs="Arial"/>
          <w:color w:val="6D6E70"/>
          <w:sz w:val="22"/>
        </w:rPr>
        <w:t xml:space="preserve"> </w:t>
      </w:r>
      <w:proofErr w:type="spellStart"/>
      <w:r w:rsidRPr="00DC5095">
        <w:rPr>
          <w:rFonts w:cs="Arial"/>
          <w:color w:val="6D6E70"/>
          <w:sz w:val="22"/>
        </w:rPr>
        <w:t>tshuaj</w:t>
      </w:r>
      <w:proofErr w:type="spellEnd"/>
      <w:r w:rsidRPr="00DC5095">
        <w:rPr>
          <w:rFonts w:cs="Arial"/>
          <w:color w:val="6D6E70"/>
          <w:sz w:val="22"/>
        </w:rPr>
        <w:t xml:space="preserve"> thiab </w:t>
      </w:r>
      <w:proofErr w:type="spellStart"/>
      <w:r w:rsidRPr="00DC5095">
        <w:rPr>
          <w:rFonts w:cs="Arial"/>
          <w:color w:val="6D6E70"/>
          <w:sz w:val="22"/>
        </w:rPr>
        <w:t>kev</w:t>
      </w:r>
      <w:proofErr w:type="spellEnd"/>
      <w:r w:rsidRPr="00DC5095">
        <w:rPr>
          <w:rFonts w:cs="Arial"/>
          <w:color w:val="6D6E70"/>
          <w:sz w:val="22"/>
        </w:rPr>
        <w:t xml:space="preserve"> </w:t>
      </w:r>
      <w:proofErr w:type="spellStart"/>
      <w:r w:rsidRPr="00DC5095">
        <w:rPr>
          <w:rFonts w:cs="Arial"/>
          <w:color w:val="6D6E70"/>
          <w:sz w:val="22"/>
        </w:rPr>
        <w:t>haus</w:t>
      </w:r>
      <w:proofErr w:type="spellEnd"/>
      <w:r w:rsidRPr="00DC5095">
        <w:rPr>
          <w:rFonts w:cs="Arial"/>
          <w:color w:val="6D6E70"/>
          <w:sz w:val="22"/>
        </w:rPr>
        <w:t xml:space="preserve"> </w:t>
      </w:r>
      <w:proofErr w:type="spellStart"/>
      <w:r w:rsidRPr="00DC5095">
        <w:rPr>
          <w:rFonts w:cs="Arial"/>
          <w:color w:val="6D6E70"/>
          <w:sz w:val="22"/>
        </w:rPr>
        <w:t>cawv</w:t>
      </w:r>
      <w:proofErr w:type="spellEnd"/>
      <w:r w:rsidRPr="00DC5095">
        <w:rPr>
          <w:rFonts w:cs="Arial"/>
          <w:color w:val="6D6E70"/>
          <w:sz w:val="22"/>
        </w:rPr>
        <w:t xml:space="preserve">; thiab </w:t>
      </w:r>
      <w:proofErr w:type="spellStart"/>
      <w:r w:rsidRPr="00DC5095">
        <w:rPr>
          <w:rFonts w:cs="Arial"/>
          <w:color w:val="6D6E70"/>
          <w:sz w:val="22"/>
        </w:rPr>
        <w:t>Poverello</w:t>
      </w:r>
      <w:proofErr w:type="spellEnd"/>
      <w:r w:rsidRPr="00DC5095">
        <w:rPr>
          <w:rFonts w:cs="Arial"/>
          <w:color w:val="6D6E70"/>
          <w:sz w:val="22"/>
        </w:rPr>
        <w:t xml:space="preserve"> Lub </w:t>
      </w:r>
      <w:proofErr w:type="spellStart"/>
      <w:r w:rsidRPr="00DC5095">
        <w:rPr>
          <w:rFonts w:cs="Arial"/>
          <w:color w:val="6D6E70"/>
          <w:sz w:val="22"/>
        </w:rPr>
        <w:t>Tsev</w:t>
      </w:r>
      <w:proofErr w:type="spellEnd"/>
      <w:r w:rsidRPr="00DC5095">
        <w:rPr>
          <w:rFonts w:cs="Arial"/>
          <w:color w:val="6D6E70"/>
          <w:sz w:val="22"/>
        </w:rPr>
        <w:t xml:space="preserve"> </w:t>
      </w:r>
      <w:proofErr w:type="spellStart"/>
      <w:r w:rsidRPr="00DC5095">
        <w:rPr>
          <w:rFonts w:cs="Arial"/>
          <w:color w:val="6D6E70"/>
          <w:sz w:val="22"/>
        </w:rPr>
        <w:t>muab</w:t>
      </w:r>
      <w:proofErr w:type="spellEnd"/>
      <w:r w:rsidRPr="00DC5095">
        <w:rPr>
          <w:rFonts w:cs="Arial"/>
          <w:color w:val="6D6E70"/>
          <w:sz w:val="22"/>
        </w:rPr>
        <w:t xml:space="preserve"> lub </w:t>
      </w:r>
      <w:proofErr w:type="spellStart"/>
      <w:r w:rsidRPr="00DC5095">
        <w:rPr>
          <w:rFonts w:cs="Arial"/>
          <w:color w:val="6D6E70"/>
          <w:sz w:val="22"/>
        </w:rPr>
        <w:t>tsev</w:t>
      </w:r>
      <w:proofErr w:type="spellEnd"/>
      <w:r w:rsidRPr="00DC5095">
        <w:rPr>
          <w:rFonts w:cs="Arial"/>
          <w:color w:val="6D6E70"/>
          <w:sz w:val="22"/>
        </w:rPr>
        <w:t xml:space="preserve"> </w:t>
      </w:r>
      <w:proofErr w:type="spellStart"/>
      <w:r w:rsidRPr="00DC5095">
        <w:rPr>
          <w:rFonts w:cs="Arial"/>
          <w:color w:val="6D6E70"/>
          <w:sz w:val="22"/>
        </w:rPr>
        <w:t>kho</w:t>
      </w:r>
      <w:proofErr w:type="spellEnd"/>
      <w:r w:rsidRPr="00DC5095">
        <w:rPr>
          <w:rFonts w:cs="Arial"/>
          <w:color w:val="6D6E70"/>
          <w:sz w:val="22"/>
        </w:rPr>
        <w:t xml:space="preserve"> mob </w:t>
      </w:r>
      <w:proofErr w:type="spellStart"/>
      <w:r w:rsidRPr="00DC5095">
        <w:rPr>
          <w:rFonts w:cs="Arial"/>
          <w:color w:val="6D6E70"/>
          <w:sz w:val="22"/>
        </w:rPr>
        <w:t>nrog</w:t>
      </w:r>
      <w:proofErr w:type="spellEnd"/>
      <w:r w:rsidRPr="00DC5095">
        <w:rPr>
          <w:rFonts w:cs="Arial"/>
          <w:color w:val="6D6E70"/>
          <w:sz w:val="22"/>
        </w:rPr>
        <w:t xml:space="preserve"> </w:t>
      </w:r>
      <w:proofErr w:type="spellStart"/>
      <w:r w:rsidRPr="00DC5095">
        <w:rPr>
          <w:rFonts w:cs="Arial"/>
          <w:color w:val="6D6E70"/>
          <w:sz w:val="22"/>
        </w:rPr>
        <w:t>kev</w:t>
      </w:r>
      <w:proofErr w:type="spellEnd"/>
      <w:r w:rsidRPr="00DC5095">
        <w:rPr>
          <w:rFonts w:cs="Arial"/>
          <w:color w:val="6D6E70"/>
          <w:sz w:val="22"/>
        </w:rPr>
        <w:t xml:space="preserve"> </w:t>
      </w:r>
      <w:proofErr w:type="spellStart"/>
      <w:r w:rsidRPr="00DC5095">
        <w:rPr>
          <w:rFonts w:cs="Arial"/>
          <w:color w:val="6D6E70"/>
          <w:sz w:val="22"/>
        </w:rPr>
        <w:t>pab</w:t>
      </w:r>
      <w:proofErr w:type="spellEnd"/>
      <w:r w:rsidR="00DC5095" w:rsidRPr="00DC5095">
        <w:rPr>
          <w:rFonts w:cs="Arial"/>
          <w:color w:val="6D6E70"/>
          <w:sz w:val="22"/>
        </w:rPr>
        <w:t xml:space="preserve"> </w:t>
      </w:r>
      <w:proofErr w:type="spellStart"/>
      <w:r w:rsidRPr="00DC5095">
        <w:rPr>
          <w:rFonts w:cs="Arial"/>
          <w:color w:val="6D6E70"/>
          <w:sz w:val="22"/>
        </w:rPr>
        <w:t>cuam</w:t>
      </w:r>
      <w:proofErr w:type="spellEnd"/>
      <w:r w:rsidRPr="00DC5095">
        <w:rPr>
          <w:rFonts w:cs="Arial"/>
          <w:color w:val="6D6E70"/>
          <w:sz w:val="22"/>
        </w:rPr>
        <w:t xml:space="preserve"> </w:t>
      </w:r>
      <w:proofErr w:type="spellStart"/>
      <w:r w:rsidRPr="00DC5095">
        <w:rPr>
          <w:rFonts w:cs="Arial"/>
          <w:color w:val="6D6E70"/>
          <w:sz w:val="22"/>
        </w:rPr>
        <w:t>kev</w:t>
      </w:r>
      <w:proofErr w:type="spellEnd"/>
      <w:r w:rsidRPr="00DC5095">
        <w:rPr>
          <w:rFonts w:cs="Arial"/>
          <w:color w:val="6D6E70"/>
          <w:sz w:val="22"/>
        </w:rPr>
        <w:t xml:space="preserve"> </w:t>
      </w:r>
      <w:proofErr w:type="spellStart"/>
      <w:r w:rsidRPr="00DC5095">
        <w:rPr>
          <w:rFonts w:cs="Arial"/>
          <w:color w:val="6D6E70"/>
          <w:sz w:val="22"/>
        </w:rPr>
        <w:t>noj</w:t>
      </w:r>
      <w:proofErr w:type="spellEnd"/>
      <w:r w:rsidRPr="00DC5095">
        <w:rPr>
          <w:rFonts w:cs="Arial"/>
          <w:color w:val="6D6E70"/>
          <w:sz w:val="22"/>
        </w:rPr>
        <w:t xml:space="preserve"> </w:t>
      </w:r>
      <w:proofErr w:type="spellStart"/>
      <w:r w:rsidRPr="00DC5095">
        <w:rPr>
          <w:rFonts w:cs="Arial"/>
          <w:color w:val="6D6E70"/>
          <w:sz w:val="22"/>
        </w:rPr>
        <w:t>qab</w:t>
      </w:r>
      <w:proofErr w:type="spellEnd"/>
      <w:r w:rsidRPr="00DC5095">
        <w:rPr>
          <w:rFonts w:cs="Arial"/>
          <w:color w:val="6D6E70"/>
          <w:sz w:val="22"/>
        </w:rPr>
        <w:t xml:space="preserve"> </w:t>
      </w:r>
      <w:proofErr w:type="spellStart"/>
      <w:r w:rsidRPr="00DC5095">
        <w:rPr>
          <w:rFonts w:cs="Arial"/>
          <w:color w:val="6D6E70"/>
          <w:sz w:val="22"/>
        </w:rPr>
        <w:t>haus</w:t>
      </w:r>
      <w:proofErr w:type="spellEnd"/>
      <w:r w:rsidRPr="00DC5095">
        <w:rPr>
          <w:rFonts w:cs="Arial"/>
          <w:color w:val="6D6E70"/>
          <w:sz w:val="22"/>
        </w:rPr>
        <w:t xml:space="preserve"> </w:t>
      </w:r>
      <w:proofErr w:type="spellStart"/>
      <w:r w:rsidRPr="00DC5095">
        <w:rPr>
          <w:rFonts w:cs="Arial"/>
          <w:color w:val="6D6E70"/>
          <w:sz w:val="22"/>
        </w:rPr>
        <w:t>huv</w:t>
      </w:r>
      <w:proofErr w:type="spellEnd"/>
      <w:r w:rsidRPr="00DC5095">
        <w:rPr>
          <w:rFonts w:cs="Arial"/>
          <w:color w:val="6D6E70"/>
          <w:sz w:val="22"/>
        </w:rPr>
        <w:t xml:space="preserve"> thiab </w:t>
      </w:r>
      <w:proofErr w:type="spellStart"/>
      <w:r w:rsidRPr="00DC5095">
        <w:rPr>
          <w:rFonts w:cs="Arial"/>
          <w:color w:val="6D6E70"/>
          <w:sz w:val="22"/>
        </w:rPr>
        <w:t>kho</w:t>
      </w:r>
      <w:proofErr w:type="spellEnd"/>
      <w:r w:rsidRPr="00DC5095">
        <w:rPr>
          <w:rFonts w:cs="Arial"/>
          <w:color w:val="6D6E70"/>
          <w:sz w:val="22"/>
        </w:rPr>
        <w:t xml:space="preserve"> </w:t>
      </w:r>
      <w:proofErr w:type="spellStart"/>
      <w:r w:rsidRPr="00DC5095">
        <w:rPr>
          <w:rFonts w:cs="Arial"/>
          <w:color w:val="6D6E70"/>
          <w:sz w:val="22"/>
        </w:rPr>
        <w:t>hniav</w:t>
      </w:r>
      <w:proofErr w:type="spellEnd"/>
      <w:r w:rsidRPr="00DC5095">
        <w:rPr>
          <w:rFonts w:cs="Arial"/>
          <w:color w:val="6D6E70"/>
          <w:sz w:val="22"/>
        </w:rPr>
        <w:t xml:space="preserve"> </w:t>
      </w:r>
      <w:proofErr w:type="spellStart"/>
      <w:r w:rsidRPr="00DC5095">
        <w:rPr>
          <w:rFonts w:cs="Arial"/>
          <w:color w:val="6D6E70"/>
          <w:sz w:val="22"/>
        </w:rPr>
        <w:t>dawb</w:t>
      </w:r>
      <w:proofErr w:type="spellEnd"/>
      <w:r w:rsidRPr="00DC5095">
        <w:rPr>
          <w:rFonts w:cs="Arial"/>
          <w:color w:val="6D6E70"/>
          <w:sz w:val="22"/>
        </w:rPr>
        <w:t xml:space="preserve">, </w:t>
      </w:r>
      <w:proofErr w:type="spellStart"/>
      <w:r w:rsidRPr="00DC5095">
        <w:rPr>
          <w:rFonts w:cs="Arial"/>
          <w:color w:val="6D6E70"/>
          <w:sz w:val="22"/>
        </w:rPr>
        <w:t>kev</w:t>
      </w:r>
      <w:proofErr w:type="spellEnd"/>
      <w:r w:rsidRPr="00DC5095">
        <w:rPr>
          <w:rFonts w:cs="Arial"/>
          <w:color w:val="6D6E70"/>
          <w:sz w:val="22"/>
        </w:rPr>
        <w:t xml:space="preserve"> </w:t>
      </w:r>
      <w:proofErr w:type="spellStart"/>
      <w:r w:rsidRPr="00DC5095">
        <w:rPr>
          <w:rFonts w:cs="Arial"/>
          <w:color w:val="6D6E70"/>
          <w:sz w:val="22"/>
        </w:rPr>
        <w:t>siv</w:t>
      </w:r>
      <w:proofErr w:type="spellEnd"/>
      <w:r w:rsidRPr="00DC5095">
        <w:rPr>
          <w:rFonts w:cs="Arial"/>
          <w:color w:val="6D6E70"/>
          <w:sz w:val="22"/>
        </w:rPr>
        <w:t xml:space="preserve"> </w:t>
      </w:r>
      <w:proofErr w:type="spellStart"/>
      <w:r w:rsidRPr="00DC5095">
        <w:rPr>
          <w:rFonts w:cs="Arial"/>
          <w:color w:val="6D6E70"/>
          <w:sz w:val="22"/>
        </w:rPr>
        <w:t>tshuaj</w:t>
      </w:r>
      <w:proofErr w:type="spellEnd"/>
      <w:r w:rsidRPr="00DC5095">
        <w:rPr>
          <w:rFonts w:cs="Arial"/>
          <w:color w:val="6D6E70"/>
          <w:sz w:val="22"/>
        </w:rPr>
        <w:t xml:space="preserve"> </w:t>
      </w:r>
      <w:proofErr w:type="spellStart"/>
      <w:r w:rsidRPr="00DC5095">
        <w:rPr>
          <w:rFonts w:cs="Arial"/>
          <w:color w:val="6D6E70"/>
          <w:sz w:val="22"/>
        </w:rPr>
        <w:t>yeeb</w:t>
      </w:r>
      <w:proofErr w:type="spellEnd"/>
      <w:r w:rsidRPr="00DC5095">
        <w:rPr>
          <w:rFonts w:cs="Arial"/>
          <w:color w:val="6D6E70"/>
          <w:sz w:val="22"/>
        </w:rPr>
        <w:t xml:space="preserve"> </w:t>
      </w:r>
      <w:proofErr w:type="spellStart"/>
      <w:r w:rsidRPr="00DC5095">
        <w:rPr>
          <w:rFonts w:cs="Arial"/>
          <w:color w:val="6D6E70"/>
          <w:sz w:val="22"/>
        </w:rPr>
        <w:t>dawb</w:t>
      </w:r>
      <w:proofErr w:type="spellEnd"/>
      <w:r w:rsidRPr="00DC5095">
        <w:rPr>
          <w:rFonts w:cs="Arial"/>
          <w:color w:val="6D6E70"/>
          <w:sz w:val="22"/>
        </w:rPr>
        <w:t xml:space="preserve"> thiab </w:t>
      </w:r>
      <w:proofErr w:type="spellStart"/>
      <w:r w:rsidRPr="00DC5095">
        <w:rPr>
          <w:rFonts w:cs="Arial"/>
          <w:color w:val="6D6E70"/>
          <w:sz w:val="22"/>
        </w:rPr>
        <w:t>kev</w:t>
      </w:r>
      <w:proofErr w:type="spellEnd"/>
      <w:r w:rsidRPr="00DC5095">
        <w:rPr>
          <w:rFonts w:cs="Arial"/>
          <w:color w:val="6D6E70"/>
          <w:sz w:val="22"/>
        </w:rPr>
        <w:t xml:space="preserve"> </w:t>
      </w:r>
      <w:proofErr w:type="spellStart"/>
      <w:r w:rsidRPr="00DC5095">
        <w:rPr>
          <w:rFonts w:cs="Arial"/>
          <w:color w:val="6D6E70"/>
          <w:sz w:val="22"/>
        </w:rPr>
        <w:t>kho</w:t>
      </w:r>
      <w:proofErr w:type="spellEnd"/>
      <w:r w:rsidRPr="00DC5095">
        <w:rPr>
          <w:rFonts w:cs="Arial"/>
          <w:color w:val="6D6E70"/>
          <w:sz w:val="22"/>
        </w:rPr>
        <w:t xml:space="preserve"> mob </w:t>
      </w:r>
      <w:proofErr w:type="spellStart"/>
      <w:r w:rsidRPr="00DC5095">
        <w:rPr>
          <w:rFonts w:cs="Arial"/>
          <w:color w:val="6D6E70"/>
          <w:sz w:val="22"/>
        </w:rPr>
        <w:t>rov</w:t>
      </w:r>
      <w:proofErr w:type="spellEnd"/>
      <w:r w:rsidRPr="00DC5095">
        <w:rPr>
          <w:rFonts w:cs="Arial"/>
          <w:color w:val="6D6E70"/>
          <w:sz w:val="22"/>
        </w:rPr>
        <w:t xml:space="preserve"> </w:t>
      </w:r>
      <w:proofErr w:type="spellStart"/>
      <w:r w:rsidRPr="00DC5095">
        <w:rPr>
          <w:rFonts w:cs="Arial"/>
          <w:color w:val="6D6E70"/>
          <w:sz w:val="22"/>
        </w:rPr>
        <w:t>qab</w:t>
      </w:r>
      <w:proofErr w:type="spellEnd"/>
      <w:r w:rsidRPr="00DC5095">
        <w:rPr>
          <w:rFonts w:cs="Arial"/>
          <w:color w:val="6D6E70"/>
          <w:sz w:val="22"/>
        </w:rPr>
        <w:t xml:space="preserve">, </w:t>
      </w:r>
      <w:proofErr w:type="spellStart"/>
      <w:r w:rsidRPr="00DC5095">
        <w:rPr>
          <w:rFonts w:cs="Arial"/>
          <w:color w:val="6D6E70"/>
          <w:sz w:val="22"/>
        </w:rPr>
        <w:t>kev</w:t>
      </w:r>
      <w:proofErr w:type="spellEnd"/>
      <w:r w:rsidRPr="00DC5095">
        <w:rPr>
          <w:rFonts w:cs="Arial"/>
          <w:color w:val="6D6E70"/>
          <w:sz w:val="22"/>
        </w:rPr>
        <w:t xml:space="preserve"> </w:t>
      </w:r>
      <w:proofErr w:type="spellStart"/>
      <w:r w:rsidRPr="00DC5095">
        <w:rPr>
          <w:rFonts w:cs="Arial"/>
          <w:color w:val="6D6E70"/>
          <w:sz w:val="22"/>
        </w:rPr>
        <w:t>pab</w:t>
      </w:r>
      <w:proofErr w:type="spellEnd"/>
      <w:r w:rsidR="00DC5095" w:rsidRPr="00DC5095">
        <w:rPr>
          <w:rFonts w:cs="Arial"/>
          <w:color w:val="6D6E70"/>
          <w:sz w:val="22"/>
        </w:rPr>
        <w:t xml:space="preserve"> </w:t>
      </w:r>
      <w:proofErr w:type="spellStart"/>
      <w:r w:rsidRPr="00DC5095">
        <w:rPr>
          <w:rFonts w:cs="Arial"/>
          <w:color w:val="6D6E70"/>
          <w:sz w:val="22"/>
        </w:rPr>
        <w:t>cuam</w:t>
      </w:r>
      <w:proofErr w:type="spellEnd"/>
      <w:r w:rsidRPr="00DC5095">
        <w:rPr>
          <w:rFonts w:cs="Arial"/>
          <w:color w:val="6D6E70"/>
          <w:sz w:val="22"/>
        </w:rPr>
        <w:t xml:space="preserve"> </w:t>
      </w:r>
      <w:proofErr w:type="spellStart"/>
      <w:r w:rsidRPr="00DC5095">
        <w:rPr>
          <w:rFonts w:cs="Arial"/>
          <w:color w:val="6D6E70"/>
          <w:sz w:val="22"/>
        </w:rPr>
        <w:t>kev</w:t>
      </w:r>
      <w:proofErr w:type="spellEnd"/>
      <w:r w:rsidRPr="00DC5095">
        <w:rPr>
          <w:rFonts w:cs="Arial"/>
          <w:color w:val="6D6E70"/>
          <w:sz w:val="22"/>
        </w:rPr>
        <w:t xml:space="preserve"> </w:t>
      </w:r>
      <w:proofErr w:type="spellStart"/>
      <w:r w:rsidRPr="00DC5095">
        <w:rPr>
          <w:rFonts w:cs="Arial"/>
          <w:color w:val="6D6E70"/>
          <w:sz w:val="22"/>
        </w:rPr>
        <w:t>tswj</w:t>
      </w:r>
      <w:proofErr w:type="spellEnd"/>
      <w:r w:rsidRPr="00DC5095">
        <w:rPr>
          <w:rFonts w:cs="Arial"/>
          <w:color w:val="6D6E70"/>
          <w:sz w:val="22"/>
        </w:rPr>
        <w:t xml:space="preserve"> </w:t>
      </w:r>
      <w:proofErr w:type="spellStart"/>
      <w:r w:rsidRPr="00DC5095">
        <w:rPr>
          <w:rFonts w:cs="Arial"/>
          <w:color w:val="6D6E70"/>
          <w:sz w:val="22"/>
        </w:rPr>
        <w:t>xyuas</w:t>
      </w:r>
      <w:proofErr w:type="spellEnd"/>
      <w:r w:rsidRPr="00DC5095">
        <w:rPr>
          <w:rFonts w:cs="Arial"/>
          <w:color w:val="6D6E70"/>
          <w:sz w:val="22"/>
        </w:rPr>
        <w:t xml:space="preserve"> </w:t>
      </w:r>
      <w:proofErr w:type="spellStart"/>
      <w:r w:rsidRPr="00DC5095">
        <w:rPr>
          <w:rFonts w:cs="Arial"/>
          <w:color w:val="6D6E70"/>
          <w:sz w:val="22"/>
        </w:rPr>
        <w:t>kev</w:t>
      </w:r>
      <w:proofErr w:type="spellEnd"/>
      <w:r w:rsidRPr="00DC5095">
        <w:rPr>
          <w:rFonts w:cs="Arial"/>
          <w:color w:val="6D6E70"/>
          <w:sz w:val="22"/>
        </w:rPr>
        <w:t xml:space="preserve"> mob </w:t>
      </w:r>
      <w:proofErr w:type="spellStart"/>
      <w:r w:rsidRPr="00DC5095">
        <w:rPr>
          <w:rFonts w:cs="Arial"/>
          <w:color w:val="6D6E70"/>
          <w:sz w:val="22"/>
        </w:rPr>
        <w:t>hlwb</w:t>
      </w:r>
      <w:proofErr w:type="spellEnd"/>
      <w:r w:rsidRPr="00DC5095">
        <w:rPr>
          <w:rFonts w:cs="Arial"/>
          <w:color w:val="6D6E70"/>
          <w:sz w:val="22"/>
        </w:rPr>
        <w:t xml:space="preserve">, thiab chav </w:t>
      </w:r>
      <w:proofErr w:type="spellStart"/>
      <w:r w:rsidRPr="00DC5095">
        <w:rPr>
          <w:rFonts w:cs="Arial"/>
          <w:color w:val="6D6E70"/>
          <w:sz w:val="22"/>
        </w:rPr>
        <w:t>kawm</w:t>
      </w:r>
      <w:proofErr w:type="spellEnd"/>
      <w:r w:rsidRPr="00DC5095">
        <w:rPr>
          <w:rFonts w:cs="Arial"/>
          <w:color w:val="6D6E70"/>
          <w:sz w:val="22"/>
        </w:rPr>
        <w:t xml:space="preserve"> ntawm </w:t>
      </w:r>
      <w:proofErr w:type="spellStart"/>
      <w:r w:rsidRPr="00DC5095">
        <w:rPr>
          <w:rFonts w:cs="Arial"/>
          <w:color w:val="6D6E70"/>
          <w:sz w:val="22"/>
        </w:rPr>
        <w:t>kev</w:t>
      </w:r>
      <w:proofErr w:type="spellEnd"/>
      <w:r w:rsidRPr="00DC5095">
        <w:rPr>
          <w:rFonts w:cs="Arial"/>
          <w:color w:val="6D6E70"/>
          <w:sz w:val="22"/>
        </w:rPr>
        <w:t xml:space="preserve"> sib </w:t>
      </w:r>
      <w:proofErr w:type="spellStart"/>
      <w:r w:rsidRPr="00DC5095">
        <w:rPr>
          <w:rFonts w:cs="Arial"/>
          <w:color w:val="6D6E70"/>
          <w:sz w:val="22"/>
        </w:rPr>
        <w:t>tham</w:t>
      </w:r>
      <w:proofErr w:type="spellEnd"/>
      <w:r w:rsidRPr="00DC5095">
        <w:rPr>
          <w:rFonts w:cs="Arial"/>
          <w:color w:val="6D6E70"/>
          <w:sz w:val="22"/>
        </w:rPr>
        <w:t xml:space="preserve"> </w:t>
      </w:r>
      <w:proofErr w:type="spellStart"/>
      <w:r w:rsidRPr="00DC5095">
        <w:rPr>
          <w:rFonts w:cs="Arial"/>
          <w:color w:val="6D6E70"/>
          <w:sz w:val="22"/>
        </w:rPr>
        <w:t>nrog</w:t>
      </w:r>
      <w:proofErr w:type="spellEnd"/>
      <w:r w:rsidRPr="00DC5095">
        <w:rPr>
          <w:rFonts w:cs="Arial"/>
          <w:color w:val="6D6E70"/>
          <w:sz w:val="22"/>
        </w:rPr>
        <w:t xml:space="preserve"> </w:t>
      </w:r>
      <w:proofErr w:type="spellStart"/>
      <w:r w:rsidRPr="00DC5095">
        <w:rPr>
          <w:rFonts w:cs="Arial"/>
          <w:color w:val="6D6E70"/>
          <w:sz w:val="22"/>
        </w:rPr>
        <w:t>phooj</w:t>
      </w:r>
      <w:proofErr w:type="spellEnd"/>
      <w:r w:rsidRPr="00DC5095">
        <w:rPr>
          <w:rFonts w:cs="Arial"/>
          <w:color w:val="6D6E70"/>
          <w:sz w:val="22"/>
        </w:rPr>
        <w:t xml:space="preserve"> </w:t>
      </w:r>
      <w:proofErr w:type="spellStart"/>
      <w:r w:rsidRPr="00DC5095">
        <w:rPr>
          <w:rFonts w:cs="Arial"/>
          <w:color w:val="6D6E70"/>
          <w:sz w:val="22"/>
        </w:rPr>
        <w:t>ywg</w:t>
      </w:r>
      <w:proofErr w:type="spellEnd"/>
      <w:r w:rsidRPr="00DC5095">
        <w:rPr>
          <w:rFonts w:cs="Arial"/>
          <w:color w:val="6D6E70"/>
          <w:sz w:val="22"/>
        </w:rPr>
        <w:t xml:space="preserve">, </w:t>
      </w:r>
      <w:proofErr w:type="spellStart"/>
      <w:r w:rsidRPr="00DC5095">
        <w:rPr>
          <w:rFonts w:cs="Arial"/>
          <w:color w:val="6D6E70"/>
          <w:sz w:val="22"/>
        </w:rPr>
        <w:t>kev</w:t>
      </w:r>
      <w:proofErr w:type="spellEnd"/>
      <w:r w:rsidRPr="00DC5095">
        <w:rPr>
          <w:rFonts w:cs="Arial"/>
          <w:color w:val="6D6E70"/>
          <w:sz w:val="22"/>
        </w:rPr>
        <w:t xml:space="preserve"> </w:t>
      </w:r>
      <w:proofErr w:type="spellStart"/>
      <w:r w:rsidRPr="00DC5095">
        <w:rPr>
          <w:rFonts w:cs="Arial"/>
          <w:color w:val="6D6E70"/>
          <w:sz w:val="22"/>
        </w:rPr>
        <w:t>txawj</w:t>
      </w:r>
      <w:proofErr w:type="spellEnd"/>
      <w:r w:rsidRPr="00DC5095">
        <w:rPr>
          <w:rFonts w:cs="Arial"/>
          <w:color w:val="6D6E70"/>
          <w:sz w:val="22"/>
        </w:rPr>
        <w:t xml:space="preserve"> </w:t>
      </w:r>
      <w:proofErr w:type="spellStart"/>
      <w:r w:rsidRPr="00DC5095">
        <w:rPr>
          <w:rFonts w:cs="Arial"/>
          <w:color w:val="6D6E70"/>
          <w:sz w:val="22"/>
        </w:rPr>
        <w:t>ua</w:t>
      </w:r>
      <w:proofErr w:type="spellEnd"/>
      <w:r w:rsidRPr="00DC5095">
        <w:rPr>
          <w:rFonts w:cs="Arial"/>
          <w:color w:val="6D6E70"/>
          <w:sz w:val="22"/>
        </w:rPr>
        <w:t xml:space="preserve"> </w:t>
      </w:r>
      <w:proofErr w:type="spellStart"/>
      <w:r w:rsidRPr="00DC5095">
        <w:rPr>
          <w:rFonts w:cs="Arial"/>
          <w:color w:val="6D6E70"/>
          <w:sz w:val="22"/>
        </w:rPr>
        <w:t>neej</w:t>
      </w:r>
      <w:proofErr w:type="spellEnd"/>
      <w:r w:rsidRPr="00DC5095">
        <w:rPr>
          <w:rFonts w:cs="Arial"/>
          <w:color w:val="6D6E70"/>
          <w:sz w:val="22"/>
        </w:rPr>
        <w:t xml:space="preserve">, </w:t>
      </w:r>
      <w:proofErr w:type="spellStart"/>
      <w:r w:rsidRPr="00DC5095">
        <w:rPr>
          <w:rFonts w:cs="Arial"/>
          <w:color w:val="6D6E70"/>
          <w:sz w:val="22"/>
        </w:rPr>
        <w:t>kev</w:t>
      </w:r>
      <w:proofErr w:type="spellEnd"/>
      <w:r w:rsidRPr="00DC5095">
        <w:rPr>
          <w:rFonts w:cs="Arial"/>
          <w:color w:val="6D6E70"/>
          <w:sz w:val="22"/>
        </w:rPr>
        <w:t xml:space="preserve"> xa </w:t>
      </w:r>
      <w:proofErr w:type="spellStart"/>
      <w:r w:rsidRPr="00DC5095">
        <w:rPr>
          <w:rFonts w:cs="Arial"/>
          <w:color w:val="6D6E70"/>
          <w:sz w:val="22"/>
        </w:rPr>
        <w:t>mus</w:t>
      </w:r>
      <w:proofErr w:type="spellEnd"/>
      <w:r w:rsidRPr="00DC5095">
        <w:rPr>
          <w:rFonts w:cs="Arial"/>
          <w:color w:val="6D6E70"/>
          <w:sz w:val="22"/>
        </w:rPr>
        <w:t xml:space="preserve"> </w:t>
      </w:r>
      <w:proofErr w:type="spellStart"/>
      <w:r w:rsidRPr="00DC5095">
        <w:rPr>
          <w:rFonts w:cs="Arial"/>
          <w:color w:val="6D6E70"/>
          <w:sz w:val="22"/>
        </w:rPr>
        <w:t>rau</w:t>
      </w:r>
      <w:proofErr w:type="spellEnd"/>
      <w:r w:rsidRPr="00DC5095">
        <w:rPr>
          <w:rFonts w:cs="Arial"/>
          <w:color w:val="6D6E70"/>
          <w:sz w:val="22"/>
        </w:rPr>
        <w:t xml:space="preserve"> chaw </w:t>
      </w:r>
      <w:proofErr w:type="spellStart"/>
      <w:r w:rsidRPr="00DC5095">
        <w:rPr>
          <w:rFonts w:cs="Arial"/>
          <w:color w:val="6D6E70"/>
          <w:sz w:val="22"/>
        </w:rPr>
        <w:t>ua</w:t>
      </w:r>
      <w:proofErr w:type="spellEnd"/>
      <w:r w:rsidRPr="00DC5095">
        <w:rPr>
          <w:rFonts w:cs="Arial"/>
          <w:color w:val="6D6E70"/>
          <w:sz w:val="22"/>
        </w:rPr>
        <w:t xml:space="preserve"> hauj</w:t>
      </w:r>
      <w:r w:rsidR="00DC5095" w:rsidRPr="00DC5095">
        <w:rPr>
          <w:rFonts w:cs="Arial"/>
          <w:color w:val="6D6E70"/>
          <w:sz w:val="22"/>
        </w:rPr>
        <w:t xml:space="preserve"> </w:t>
      </w:r>
      <w:proofErr w:type="spellStart"/>
      <w:r w:rsidRPr="00DC5095">
        <w:rPr>
          <w:rFonts w:cs="Arial"/>
          <w:color w:val="6D6E70"/>
          <w:sz w:val="22"/>
        </w:rPr>
        <w:t>lwm</w:t>
      </w:r>
      <w:proofErr w:type="spellEnd"/>
      <w:r w:rsidRPr="00DC5095">
        <w:rPr>
          <w:rFonts w:cs="Arial"/>
          <w:color w:val="6D6E70"/>
          <w:sz w:val="22"/>
        </w:rPr>
        <w:t xml:space="preserve">, </w:t>
      </w:r>
      <w:proofErr w:type="spellStart"/>
      <w:r w:rsidRPr="00DC5095">
        <w:rPr>
          <w:rFonts w:cs="Arial"/>
          <w:color w:val="6D6E70"/>
          <w:sz w:val="22"/>
        </w:rPr>
        <w:t>kev</w:t>
      </w:r>
      <w:proofErr w:type="spellEnd"/>
      <w:r w:rsidRPr="00DC5095">
        <w:rPr>
          <w:rFonts w:cs="Arial"/>
          <w:color w:val="6D6E70"/>
          <w:sz w:val="22"/>
        </w:rPr>
        <w:t xml:space="preserve"> </w:t>
      </w:r>
      <w:proofErr w:type="spellStart"/>
      <w:r w:rsidRPr="00DC5095">
        <w:rPr>
          <w:rFonts w:cs="Arial"/>
          <w:color w:val="6D6E70"/>
          <w:sz w:val="22"/>
        </w:rPr>
        <w:t>kawm</w:t>
      </w:r>
      <w:proofErr w:type="spellEnd"/>
      <w:r w:rsidRPr="00DC5095">
        <w:rPr>
          <w:rFonts w:cs="Arial"/>
          <w:color w:val="6D6E70"/>
          <w:sz w:val="22"/>
        </w:rPr>
        <w:t xml:space="preserve"> </w:t>
      </w:r>
      <w:proofErr w:type="spellStart"/>
      <w:r w:rsidRPr="00DC5095">
        <w:rPr>
          <w:rFonts w:cs="Arial"/>
          <w:color w:val="6D6E70"/>
          <w:sz w:val="22"/>
        </w:rPr>
        <w:t>txog</w:t>
      </w:r>
      <w:proofErr w:type="spellEnd"/>
      <w:r w:rsidRPr="00DC5095">
        <w:rPr>
          <w:rFonts w:cs="Arial"/>
          <w:color w:val="6D6E70"/>
          <w:sz w:val="22"/>
        </w:rPr>
        <w:t xml:space="preserve"> </w:t>
      </w:r>
      <w:proofErr w:type="spellStart"/>
      <w:r w:rsidRPr="00DC5095">
        <w:rPr>
          <w:rFonts w:cs="Arial"/>
          <w:color w:val="6D6E70"/>
          <w:sz w:val="22"/>
        </w:rPr>
        <w:t>kev</w:t>
      </w:r>
      <w:proofErr w:type="spellEnd"/>
      <w:r w:rsidRPr="00DC5095">
        <w:rPr>
          <w:rFonts w:cs="Arial"/>
          <w:color w:val="6D6E70"/>
          <w:sz w:val="22"/>
        </w:rPr>
        <w:t xml:space="preserve"> </w:t>
      </w:r>
      <w:proofErr w:type="spellStart"/>
      <w:r w:rsidRPr="00DC5095">
        <w:rPr>
          <w:rFonts w:cs="Arial"/>
          <w:color w:val="6D6E70"/>
          <w:sz w:val="22"/>
        </w:rPr>
        <w:t>noj</w:t>
      </w:r>
      <w:proofErr w:type="spellEnd"/>
      <w:r w:rsidRPr="00DC5095">
        <w:rPr>
          <w:rFonts w:cs="Arial"/>
          <w:color w:val="6D6E70"/>
          <w:sz w:val="22"/>
        </w:rPr>
        <w:t xml:space="preserve"> </w:t>
      </w:r>
      <w:proofErr w:type="spellStart"/>
      <w:r w:rsidRPr="00DC5095">
        <w:rPr>
          <w:rFonts w:cs="Arial"/>
          <w:color w:val="6D6E70"/>
          <w:sz w:val="22"/>
        </w:rPr>
        <w:t>qab</w:t>
      </w:r>
      <w:proofErr w:type="spellEnd"/>
      <w:r w:rsidRPr="00DC5095">
        <w:rPr>
          <w:rFonts w:cs="Arial"/>
          <w:color w:val="6D6E70"/>
          <w:sz w:val="22"/>
        </w:rPr>
        <w:t xml:space="preserve"> </w:t>
      </w:r>
      <w:proofErr w:type="spellStart"/>
      <w:r w:rsidRPr="00DC5095">
        <w:rPr>
          <w:rFonts w:cs="Arial"/>
          <w:color w:val="6D6E70"/>
          <w:sz w:val="22"/>
        </w:rPr>
        <w:t>haus</w:t>
      </w:r>
      <w:proofErr w:type="spellEnd"/>
      <w:r w:rsidRPr="00DC5095">
        <w:rPr>
          <w:rFonts w:cs="Arial"/>
          <w:color w:val="6D6E70"/>
          <w:sz w:val="22"/>
        </w:rPr>
        <w:t xml:space="preserve"> </w:t>
      </w:r>
      <w:proofErr w:type="spellStart"/>
      <w:r w:rsidRPr="00DC5095">
        <w:rPr>
          <w:rFonts w:cs="Arial"/>
          <w:color w:val="6D6E70"/>
          <w:sz w:val="22"/>
        </w:rPr>
        <w:t>huv</w:t>
      </w:r>
      <w:proofErr w:type="spellEnd"/>
      <w:r w:rsidRPr="00DC5095">
        <w:rPr>
          <w:rFonts w:cs="Arial"/>
          <w:color w:val="6D6E70"/>
          <w:sz w:val="22"/>
        </w:rPr>
        <w:t xml:space="preserve">, thiab </w:t>
      </w:r>
      <w:proofErr w:type="spellStart"/>
      <w:r w:rsidRPr="00DC5095">
        <w:rPr>
          <w:rFonts w:cs="Arial"/>
          <w:color w:val="6D6E70"/>
          <w:sz w:val="22"/>
        </w:rPr>
        <w:t>kev</w:t>
      </w:r>
      <w:proofErr w:type="spellEnd"/>
      <w:r w:rsidRPr="00DC5095">
        <w:rPr>
          <w:rFonts w:cs="Arial"/>
          <w:color w:val="6D6E70"/>
          <w:sz w:val="22"/>
        </w:rPr>
        <w:t xml:space="preserve"> </w:t>
      </w:r>
      <w:proofErr w:type="spellStart"/>
      <w:r w:rsidRPr="00DC5095">
        <w:rPr>
          <w:rFonts w:cs="Arial"/>
          <w:color w:val="6D6E70"/>
          <w:sz w:val="22"/>
        </w:rPr>
        <w:t>hwm</w:t>
      </w:r>
      <w:proofErr w:type="spellEnd"/>
      <w:r w:rsidRPr="00DC5095">
        <w:rPr>
          <w:rFonts w:cs="Arial"/>
          <w:color w:val="6D6E70"/>
          <w:sz w:val="22"/>
        </w:rPr>
        <w:t xml:space="preserve"> </w:t>
      </w:r>
      <w:proofErr w:type="spellStart"/>
      <w:r w:rsidRPr="00DC5095">
        <w:rPr>
          <w:rFonts w:cs="Arial"/>
          <w:color w:val="6D6E70"/>
          <w:sz w:val="22"/>
        </w:rPr>
        <w:t>tus</w:t>
      </w:r>
      <w:proofErr w:type="spellEnd"/>
      <w:r w:rsidRPr="00DC5095">
        <w:rPr>
          <w:rFonts w:cs="Arial"/>
          <w:color w:val="6D6E70"/>
          <w:sz w:val="22"/>
        </w:rPr>
        <w:t xml:space="preserve"> </w:t>
      </w:r>
      <w:proofErr w:type="spellStart"/>
      <w:r w:rsidRPr="00DC5095">
        <w:rPr>
          <w:rFonts w:cs="Arial"/>
          <w:color w:val="6D6E70"/>
          <w:sz w:val="22"/>
        </w:rPr>
        <w:t>kheej</w:t>
      </w:r>
      <w:proofErr w:type="spellEnd"/>
      <w:r w:rsidRPr="00DC5095">
        <w:rPr>
          <w:rFonts w:cs="Arial"/>
          <w:color w:val="6D6E70"/>
          <w:sz w:val="22"/>
        </w:rPr>
        <w:t xml:space="preserve">. </w:t>
      </w:r>
      <w:proofErr w:type="spellStart"/>
      <w:r w:rsidRPr="00DC5095">
        <w:rPr>
          <w:rFonts w:cs="Arial"/>
          <w:color w:val="6D6E70"/>
          <w:sz w:val="22"/>
        </w:rPr>
        <w:t>Cov</w:t>
      </w:r>
      <w:proofErr w:type="spellEnd"/>
      <w:r w:rsidRPr="00DC5095">
        <w:rPr>
          <w:rFonts w:cs="Arial"/>
          <w:color w:val="6D6E70"/>
          <w:sz w:val="22"/>
        </w:rPr>
        <w:t xml:space="preserve"> </w:t>
      </w:r>
      <w:proofErr w:type="spellStart"/>
      <w:r w:rsidRPr="00DC5095">
        <w:rPr>
          <w:rFonts w:cs="Arial"/>
          <w:color w:val="6D6E70"/>
          <w:sz w:val="22"/>
        </w:rPr>
        <w:t>kev</w:t>
      </w:r>
      <w:proofErr w:type="spellEnd"/>
      <w:r w:rsidRPr="00DC5095">
        <w:rPr>
          <w:rFonts w:cs="Arial"/>
          <w:color w:val="6D6E70"/>
          <w:sz w:val="22"/>
        </w:rPr>
        <w:t xml:space="preserve"> </w:t>
      </w:r>
      <w:proofErr w:type="spellStart"/>
      <w:r w:rsidRPr="00DC5095">
        <w:rPr>
          <w:rFonts w:cs="Arial"/>
          <w:color w:val="6D6E70"/>
          <w:sz w:val="22"/>
        </w:rPr>
        <w:t>pab</w:t>
      </w:r>
      <w:proofErr w:type="spellEnd"/>
      <w:r w:rsidRPr="00DC5095">
        <w:rPr>
          <w:rFonts w:cs="Arial"/>
          <w:color w:val="6D6E70"/>
          <w:sz w:val="22"/>
        </w:rPr>
        <w:t xml:space="preserve"> </w:t>
      </w:r>
      <w:proofErr w:type="spellStart"/>
      <w:r w:rsidRPr="00DC5095">
        <w:rPr>
          <w:rFonts w:cs="Arial"/>
          <w:color w:val="6D6E70"/>
          <w:sz w:val="22"/>
        </w:rPr>
        <w:t>txhawb</w:t>
      </w:r>
      <w:proofErr w:type="spellEnd"/>
      <w:r w:rsidRPr="00DC5095">
        <w:rPr>
          <w:rFonts w:cs="Arial"/>
          <w:color w:val="6D6E70"/>
          <w:sz w:val="22"/>
        </w:rPr>
        <w:t xml:space="preserve"> </w:t>
      </w:r>
      <w:proofErr w:type="spellStart"/>
      <w:r w:rsidRPr="00DC5095">
        <w:rPr>
          <w:rFonts w:cs="Arial"/>
          <w:color w:val="6D6E70"/>
          <w:sz w:val="22"/>
        </w:rPr>
        <w:t>ntxiv</w:t>
      </w:r>
      <w:proofErr w:type="spellEnd"/>
      <w:r w:rsidRPr="00DC5095">
        <w:rPr>
          <w:rFonts w:cs="Arial"/>
          <w:color w:val="6D6E70"/>
          <w:sz w:val="22"/>
        </w:rPr>
        <w:t xml:space="preserve"> muaj nyob </w:t>
      </w:r>
      <w:proofErr w:type="spellStart"/>
      <w:r w:rsidRPr="00DC5095">
        <w:rPr>
          <w:rFonts w:cs="Arial"/>
          <w:color w:val="6D6E70"/>
          <w:sz w:val="22"/>
        </w:rPr>
        <w:t>rau</w:t>
      </w:r>
      <w:proofErr w:type="spellEnd"/>
      <w:r w:rsidRPr="00DC5095">
        <w:rPr>
          <w:rFonts w:cs="Arial"/>
          <w:color w:val="6D6E70"/>
          <w:sz w:val="22"/>
        </w:rPr>
        <w:t xml:space="preserve"> </w:t>
      </w:r>
      <w:proofErr w:type="spellStart"/>
      <w:r w:rsidRPr="00DC5095">
        <w:rPr>
          <w:rFonts w:cs="Arial"/>
          <w:color w:val="6D6E70"/>
          <w:sz w:val="22"/>
        </w:rPr>
        <w:t>hauv</w:t>
      </w:r>
      <w:proofErr w:type="spellEnd"/>
      <w:r w:rsidRPr="00DC5095">
        <w:rPr>
          <w:rFonts w:cs="Arial"/>
          <w:color w:val="6D6E70"/>
          <w:sz w:val="22"/>
        </w:rPr>
        <w:t xml:space="preserve"> </w:t>
      </w:r>
      <w:proofErr w:type="spellStart"/>
      <w:r w:rsidRPr="00DC5095">
        <w:rPr>
          <w:rFonts w:cs="Arial"/>
          <w:color w:val="6D6E70"/>
          <w:sz w:val="22"/>
        </w:rPr>
        <w:t>zej</w:t>
      </w:r>
      <w:proofErr w:type="spellEnd"/>
      <w:r w:rsidRPr="00DC5095">
        <w:rPr>
          <w:rFonts w:cs="Arial"/>
          <w:color w:val="6D6E70"/>
          <w:sz w:val="22"/>
        </w:rPr>
        <w:t xml:space="preserve"> </w:t>
      </w:r>
      <w:proofErr w:type="spellStart"/>
      <w:r w:rsidRPr="00DC5095">
        <w:rPr>
          <w:rFonts w:cs="Arial"/>
          <w:color w:val="6D6E70"/>
          <w:sz w:val="22"/>
        </w:rPr>
        <w:t>zog</w:t>
      </w:r>
      <w:proofErr w:type="spellEnd"/>
      <w:r w:rsidRPr="00DC5095">
        <w:rPr>
          <w:rFonts w:cs="Arial"/>
          <w:color w:val="6D6E70"/>
          <w:sz w:val="22"/>
        </w:rPr>
        <w:t xml:space="preserve"> tau </w:t>
      </w:r>
      <w:proofErr w:type="spellStart"/>
      <w:r w:rsidRPr="00DC5095">
        <w:rPr>
          <w:rFonts w:cs="Arial"/>
          <w:color w:val="6D6E70"/>
          <w:sz w:val="22"/>
        </w:rPr>
        <w:t>piav</w:t>
      </w:r>
      <w:proofErr w:type="spellEnd"/>
      <w:r w:rsidRPr="00DC5095">
        <w:rPr>
          <w:rFonts w:cs="Arial"/>
          <w:color w:val="6D6E70"/>
          <w:sz w:val="22"/>
        </w:rPr>
        <w:t xml:space="preserve"> </w:t>
      </w:r>
      <w:proofErr w:type="spellStart"/>
      <w:r w:rsidRPr="00DC5095">
        <w:rPr>
          <w:rFonts w:cs="Arial"/>
          <w:color w:val="6D6E70"/>
          <w:sz w:val="22"/>
        </w:rPr>
        <w:t>qhia</w:t>
      </w:r>
      <w:proofErr w:type="spellEnd"/>
      <w:r w:rsidRPr="00DC5095">
        <w:rPr>
          <w:rFonts w:cs="Arial"/>
          <w:color w:val="6D6E70"/>
          <w:sz w:val="22"/>
        </w:rPr>
        <w:t xml:space="preserve"> </w:t>
      </w:r>
      <w:proofErr w:type="spellStart"/>
      <w:r w:rsidRPr="00DC5095">
        <w:rPr>
          <w:rFonts w:cs="Arial"/>
          <w:color w:val="6D6E70"/>
          <w:sz w:val="22"/>
        </w:rPr>
        <w:t>hauv</w:t>
      </w:r>
      <w:proofErr w:type="spellEnd"/>
      <w:r w:rsidRPr="00DC5095">
        <w:rPr>
          <w:rFonts w:cs="Arial"/>
          <w:color w:val="6D6E70"/>
          <w:sz w:val="22"/>
        </w:rPr>
        <w:t xml:space="preserve"> </w:t>
      </w:r>
      <w:proofErr w:type="spellStart"/>
      <w:r w:rsidRPr="00DC5095">
        <w:rPr>
          <w:rFonts w:cs="Arial"/>
          <w:color w:val="6D6E70"/>
          <w:sz w:val="22"/>
        </w:rPr>
        <w:t>tshooj</w:t>
      </w:r>
      <w:proofErr w:type="spellEnd"/>
      <w:r w:rsidRPr="00DC5095">
        <w:rPr>
          <w:rFonts w:cs="Arial"/>
          <w:color w:val="6D6E70"/>
          <w:sz w:val="22"/>
        </w:rPr>
        <w:t xml:space="preserve"> MA-30.</w:t>
      </w:r>
    </w:p>
    <w:p w14:paraId="531D1C8F" w14:textId="5BEEE4EF" w:rsidR="00115C44" w:rsidRPr="00F14913" w:rsidRDefault="00115C44" w:rsidP="00F14913">
      <w:pPr>
        <w:keepNext/>
        <w:spacing w:before="120" w:after="120"/>
        <w:jc w:val="both"/>
        <w:rPr>
          <w:rFonts w:cs="Arial"/>
          <w:color w:val="6D6E70"/>
          <w:szCs w:val="24"/>
        </w:rPr>
      </w:pPr>
      <w:proofErr w:type="spellStart"/>
      <w:r w:rsidRPr="00DC5095">
        <w:rPr>
          <w:rFonts w:cs="Arial"/>
          <w:color w:val="6D6E70"/>
          <w:sz w:val="22"/>
        </w:rPr>
        <w:t>Cov</w:t>
      </w:r>
      <w:proofErr w:type="spellEnd"/>
      <w:r w:rsidRPr="00DC5095">
        <w:rPr>
          <w:rFonts w:cs="Arial"/>
          <w:color w:val="6D6E70"/>
          <w:sz w:val="22"/>
        </w:rPr>
        <w:t xml:space="preserve"> </w:t>
      </w:r>
      <w:proofErr w:type="spellStart"/>
      <w:r w:rsidRPr="00DC5095">
        <w:rPr>
          <w:rFonts w:cs="Arial"/>
          <w:color w:val="6D6E70"/>
          <w:sz w:val="22"/>
        </w:rPr>
        <w:t>kev</w:t>
      </w:r>
      <w:proofErr w:type="spellEnd"/>
      <w:r w:rsidRPr="00DC5095">
        <w:rPr>
          <w:rFonts w:cs="Arial"/>
          <w:color w:val="6D6E70"/>
          <w:sz w:val="22"/>
        </w:rPr>
        <w:t xml:space="preserve"> </w:t>
      </w:r>
      <w:proofErr w:type="spellStart"/>
      <w:r w:rsidRPr="00DC5095">
        <w:rPr>
          <w:rFonts w:cs="Arial"/>
          <w:color w:val="6D6E70"/>
          <w:sz w:val="22"/>
        </w:rPr>
        <w:t>pab</w:t>
      </w:r>
      <w:proofErr w:type="spellEnd"/>
      <w:r w:rsidRPr="00DC5095">
        <w:rPr>
          <w:rFonts w:cs="Arial"/>
          <w:color w:val="6D6E70"/>
          <w:sz w:val="22"/>
        </w:rPr>
        <w:t xml:space="preserve"> </w:t>
      </w:r>
      <w:proofErr w:type="spellStart"/>
      <w:r w:rsidRPr="00DC5095">
        <w:rPr>
          <w:rFonts w:cs="Arial"/>
          <w:color w:val="6D6E70"/>
          <w:sz w:val="22"/>
        </w:rPr>
        <w:t>txhawb</w:t>
      </w:r>
      <w:proofErr w:type="spellEnd"/>
      <w:r w:rsidRPr="00DC5095">
        <w:rPr>
          <w:rFonts w:cs="Arial"/>
          <w:color w:val="6D6E70"/>
          <w:sz w:val="22"/>
        </w:rPr>
        <w:t xml:space="preserve"> </w:t>
      </w:r>
      <w:proofErr w:type="spellStart"/>
      <w:r w:rsidRPr="00DC5095">
        <w:rPr>
          <w:rFonts w:cs="Arial"/>
          <w:color w:val="6D6E70"/>
          <w:sz w:val="22"/>
        </w:rPr>
        <w:t>nqa</w:t>
      </w:r>
      <w:proofErr w:type="spellEnd"/>
      <w:r w:rsidRPr="00DC5095">
        <w:rPr>
          <w:rFonts w:cs="Arial"/>
          <w:color w:val="6D6E70"/>
          <w:sz w:val="22"/>
        </w:rPr>
        <w:t xml:space="preserve"> </w:t>
      </w:r>
      <w:proofErr w:type="spellStart"/>
      <w:r w:rsidRPr="00DC5095">
        <w:rPr>
          <w:rFonts w:cs="Arial"/>
          <w:color w:val="6D6E70"/>
          <w:sz w:val="22"/>
        </w:rPr>
        <w:t>kuj</w:t>
      </w:r>
      <w:proofErr w:type="spellEnd"/>
      <w:r w:rsidRPr="00DC5095">
        <w:rPr>
          <w:rFonts w:cs="Arial"/>
          <w:color w:val="6D6E70"/>
          <w:sz w:val="22"/>
        </w:rPr>
        <w:t xml:space="preserve"> muaj nyob sab </w:t>
      </w:r>
      <w:proofErr w:type="spellStart"/>
      <w:r w:rsidRPr="00DC5095">
        <w:rPr>
          <w:rFonts w:cs="Arial"/>
          <w:color w:val="6D6E70"/>
          <w:sz w:val="22"/>
        </w:rPr>
        <w:t>nraum</w:t>
      </w:r>
      <w:proofErr w:type="spellEnd"/>
      <w:r w:rsidRPr="00DC5095">
        <w:rPr>
          <w:rFonts w:cs="Arial"/>
          <w:color w:val="6D6E70"/>
          <w:sz w:val="22"/>
        </w:rPr>
        <w:t xml:space="preserve"> </w:t>
      </w:r>
      <w:proofErr w:type="spellStart"/>
      <w:r w:rsidRPr="00DC5095">
        <w:rPr>
          <w:rFonts w:cs="Arial"/>
          <w:color w:val="6D6E70"/>
          <w:sz w:val="22"/>
        </w:rPr>
        <w:t>cov</w:t>
      </w:r>
      <w:proofErr w:type="spellEnd"/>
      <w:r w:rsidRPr="00DC5095">
        <w:rPr>
          <w:rFonts w:cs="Arial"/>
          <w:color w:val="6D6E70"/>
          <w:sz w:val="22"/>
        </w:rPr>
        <w:t xml:space="preserve"> </w:t>
      </w:r>
      <w:proofErr w:type="spellStart"/>
      <w:r w:rsidRPr="00DC5095">
        <w:rPr>
          <w:rFonts w:cs="Arial"/>
          <w:color w:val="6D6E70"/>
          <w:sz w:val="22"/>
        </w:rPr>
        <w:t>kev</w:t>
      </w:r>
      <w:proofErr w:type="spellEnd"/>
      <w:r w:rsidRPr="00DC5095">
        <w:rPr>
          <w:rFonts w:cs="Arial"/>
          <w:color w:val="6D6E70"/>
          <w:sz w:val="22"/>
        </w:rPr>
        <w:t xml:space="preserve"> </w:t>
      </w:r>
      <w:proofErr w:type="spellStart"/>
      <w:r w:rsidRPr="00DC5095">
        <w:rPr>
          <w:rFonts w:cs="Arial"/>
          <w:color w:val="6D6E70"/>
          <w:sz w:val="22"/>
        </w:rPr>
        <w:t>pab</w:t>
      </w:r>
      <w:proofErr w:type="spellEnd"/>
      <w:r w:rsidRPr="00DC5095">
        <w:rPr>
          <w:rFonts w:cs="Arial"/>
          <w:color w:val="6D6E70"/>
          <w:sz w:val="22"/>
        </w:rPr>
        <w:t xml:space="preserve"> </w:t>
      </w:r>
      <w:proofErr w:type="spellStart"/>
      <w:r w:rsidRPr="00DC5095">
        <w:rPr>
          <w:rFonts w:cs="Arial"/>
          <w:color w:val="6D6E70"/>
          <w:sz w:val="22"/>
        </w:rPr>
        <w:t>txhawb</w:t>
      </w:r>
      <w:proofErr w:type="spellEnd"/>
      <w:r w:rsidRPr="00DC5095">
        <w:rPr>
          <w:rFonts w:cs="Arial"/>
          <w:color w:val="6D6E70"/>
          <w:sz w:val="22"/>
        </w:rPr>
        <w:t xml:space="preserve"> </w:t>
      </w:r>
      <w:proofErr w:type="spellStart"/>
      <w:r w:rsidRPr="00DC5095">
        <w:rPr>
          <w:rFonts w:cs="Arial"/>
          <w:color w:val="6D6E70"/>
          <w:sz w:val="22"/>
        </w:rPr>
        <w:t>vaj</w:t>
      </w:r>
      <w:proofErr w:type="spellEnd"/>
      <w:r w:rsidRPr="00DC5095">
        <w:rPr>
          <w:rFonts w:cs="Arial"/>
          <w:color w:val="6D6E70"/>
          <w:sz w:val="22"/>
        </w:rPr>
        <w:t xml:space="preserve"> </w:t>
      </w:r>
      <w:proofErr w:type="spellStart"/>
      <w:r w:rsidRPr="00DC5095">
        <w:rPr>
          <w:rFonts w:cs="Arial"/>
          <w:color w:val="6D6E70"/>
          <w:sz w:val="22"/>
        </w:rPr>
        <w:t>tse</w:t>
      </w:r>
      <w:r w:rsidR="00DC5095" w:rsidRPr="00DC5095">
        <w:rPr>
          <w:rFonts w:cs="Arial"/>
          <w:color w:val="6D6E70"/>
          <w:sz w:val="22"/>
        </w:rPr>
        <w:t>v</w:t>
      </w:r>
      <w:proofErr w:type="spellEnd"/>
      <w:r w:rsidRPr="00DC5095">
        <w:rPr>
          <w:rFonts w:cs="Arial"/>
          <w:color w:val="6D6E70"/>
          <w:sz w:val="22"/>
        </w:rPr>
        <w:t xml:space="preserve">. Lub </w:t>
      </w:r>
      <w:proofErr w:type="spellStart"/>
      <w:r w:rsidR="00DC5095" w:rsidRPr="00DC5095">
        <w:rPr>
          <w:rFonts w:cs="Arial"/>
          <w:color w:val="6D6E70"/>
          <w:sz w:val="22"/>
        </w:rPr>
        <w:t>Tuav</w:t>
      </w:r>
      <w:proofErr w:type="spellEnd"/>
      <w:r w:rsidR="00DC5095" w:rsidRPr="00DC5095">
        <w:rPr>
          <w:rFonts w:cs="Arial"/>
          <w:color w:val="6D6E70"/>
          <w:sz w:val="22"/>
        </w:rPr>
        <w:t xml:space="preserve"> </w:t>
      </w:r>
      <w:proofErr w:type="spellStart"/>
      <w:r w:rsidR="00DC5095" w:rsidRPr="00DC5095">
        <w:rPr>
          <w:rFonts w:cs="Arial"/>
          <w:color w:val="6D6E70"/>
          <w:sz w:val="22"/>
        </w:rPr>
        <w:t>Tsev</w:t>
      </w:r>
      <w:proofErr w:type="spellEnd"/>
      <w:r w:rsidR="00DC5095" w:rsidRPr="00DC5095">
        <w:rPr>
          <w:rFonts w:cs="Arial"/>
          <w:color w:val="6D6E70"/>
          <w:sz w:val="22"/>
        </w:rPr>
        <w:t xml:space="preserve"> </w:t>
      </w:r>
      <w:proofErr w:type="spellStart"/>
      <w:r w:rsidR="00DC5095" w:rsidRPr="00DC5095">
        <w:rPr>
          <w:rFonts w:cs="Arial"/>
          <w:color w:val="6D6E70"/>
          <w:sz w:val="22"/>
        </w:rPr>
        <w:t>Saib</w:t>
      </w:r>
      <w:proofErr w:type="spellEnd"/>
      <w:r w:rsidR="00DC5095" w:rsidRPr="00DC5095">
        <w:rPr>
          <w:rFonts w:cs="Arial"/>
          <w:color w:val="6D6E70"/>
          <w:sz w:val="22"/>
        </w:rPr>
        <w:t xml:space="preserve"> </w:t>
      </w:r>
      <w:proofErr w:type="spellStart"/>
      <w:r w:rsidR="00DC5095" w:rsidRPr="00DC5095">
        <w:rPr>
          <w:rFonts w:cs="Arial"/>
          <w:color w:val="6D6E70"/>
          <w:sz w:val="22"/>
        </w:rPr>
        <w:t>Xyuas</w:t>
      </w:r>
      <w:proofErr w:type="spellEnd"/>
      <w:r w:rsidR="00DC5095" w:rsidRPr="00DC5095">
        <w:rPr>
          <w:rFonts w:cs="Arial"/>
          <w:color w:val="6D6E70"/>
          <w:sz w:val="22"/>
        </w:rPr>
        <w:t xml:space="preserve"> Kev Puas </w:t>
      </w:r>
      <w:proofErr w:type="spellStart"/>
      <w:r w:rsidR="00DC5095" w:rsidRPr="00DC5095">
        <w:rPr>
          <w:rFonts w:cs="Arial"/>
          <w:color w:val="6D6E70"/>
          <w:sz w:val="22"/>
        </w:rPr>
        <w:t>Hlwb</w:t>
      </w:r>
      <w:proofErr w:type="spellEnd"/>
      <w:r w:rsidR="00DC5095" w:rsidRPr="00DC5095">
        <w:rPr>
          <w:rFonts w:cs="Arial"/>
          <w:color w:val="6D6E70"/>
          <w:sz w:val="22"/>
        </w:rPr>
        <w:t xml:space="preserve"> </w:t>
      </w:r>
      <w:proofErr w:type="spellStart"/>
      <w:r w:rsidR="00DC5095" w:rsidRPr="00DC5095">
        <w:rPr>
          <w:rFonts w:cs="Arial"/>
          <w:color w:val="6D6E70"/>
          <w:sz w:val="22"/>
        </w:rPr>
        <w:t>Hauv</w:t>
      </w:r>
      <w:proofErr w:type="spellEnd"/>
      <w:r w:rsidR="00DC5095" w:rsidRPr="00DC5095">
        <w:rPr>
          <w:rFonts w:cs="Arial"/>
          <w:color w:val="6D6E70"/>
          <w:sz w:val="22"/>
        </w:rPr>
        <w:t xml:space="preserve"> </w:t>
      </w:r>
      <w:proofErr w:type="spellStart"/>
      <w:r w:rsidRPr="00DC5095">
        <w:rPr>
          <w:rFonts w:cs="Arial"/>
          <w:color w:val="6D6E70"/>
          <w:sz w:val="22"/>
        </w:rPr>
        <w:t>Nroog</w:t>
      </w:r>
      <w:proofErr w:type="spellEnd"/>
      <w:r w:rsidRPr="00DC5095">
        <w:rPr>
          <w:rFonts w:cs="Arial"/>
          <w:color w:val="6D6E70"/>
          <w:sz w:val="22"/>
        </w:rPr>
        <w:t xml:space="preserve"> Fresno </w:t>
      </w:r>
      <w:proofErr w:type="spellStart"/>
      <w:r w:rsidRPr="00DC5095">
        <w:rPr>
          <w:rFonts w:cs="Arial"/>
          <w:color w:val="6D6E70"/>
          <w:sz w:val="22"/>
        </w:rPr>
        <w:t>muab</w:t>
      </w:r>
      <w:proofErr w:type="spellEnd"/>
      <w:r w:rsidRPr="00DC5095">
        <w:rPr>
          <w:rFonts w:cs="Arial"/>
          <w:color w:val="6D6E70"/>
          <w:sz w:val="22"/>
        </w:rPr>
        <w:t xml:space="preserve"> </w:t>
      </w:r>
      <w:proofErr w:type="spellStart"/>
      <w:r w:rsidRPr="00DC5095">
        <w:rPr>
          <w:rFonts w:cs="Arial"/>
          <w:color w:val="6D6E70"/>
          <w:sz w:val="22"/>
        </w:rPr>
        <w:t>kev</w:t>
      </w:r>
      <w:proofErr w:type="spellEnd"/>
      <w:r w:rsidRPr="00DC5095">
        <w:rPr>
          <w:rFonts w:cs="Arial"/>
          <w:color w:val="6D6E70"/>
          <w:sz w:val="22"/>
        </w:rPr>
        <w:t xml:space="preserve"> </w:t>
      </w:r>
      <w:proofErr w:type="spellStart"/>
      <w:r w:rsidRPr="00DC5095">
        <w:rPr>
          <w:rFonts w:cs="Arial"/>
          <w:color w:val="6D6E70"/>
          <w:sz w:val="22"/>
        </w:rPr>
        <w:t>pab</w:t>
      </w:r>
      <w:proofErr w:type="spellEnd"/>
      <w:r w:rsidR="00DC5095" w:rsidRPr="00DC5095">
        <w:rPr>
          <w:rFonts w:cs="Arial"/>
          <w:color w:val="6D6E70"/>
          <w:sz w:val="22"/>
        </w:rPr>
        <w:t xml:space="preserve"> </w:t>
      </w:r>
      <w:proofErr w:type="spellStart"/>
      <w:r w:rsidRPr="00DC5095">
        <w:rPr>
          <w:rFonts w:cs="Arial"/>
          <w:color w:val="6D6E70"/>
          <w:sz w:val="22"/>
        </w:rPr>
        <w:t>cuam</w:t>
      </w:r>
      <w:proofErr w:type="spellEnd"/>
      <w:r w:rsidRPr="00DC5095">
        <w:rPr>
          <w:rFonts w:cs="Arial"/>
          <w:color w:val="6D6E70"/>
          <w:sz w:val="22"/>
        </w:rPr>
        <w:t xml:space="preserve"> </w:t>
      </w:r>
      <w:proofErr w:type="spellStart"/>
      <w:r w:rsidRPr="00DC5095">
        <w:rPr>
          <w:rFonts w:cs="Arial"/>
          <w:color w:val="6D6E70"/>
          <w:sz w:val="22"/>
        </w:rPr>
        <w:t>kev</w:t>
      </w:r>
      <w:proofErr w:type="spellEnd"/>
      <w:r w:rsidRPr="00DC5095">
        <w:rPr>
          <w:rFonts w:cs="Arial"/>
          <w:color w:val="6D6E70"/>
          <w:sz w:val="22"/>
        </w:rPr>
        <w:t xml:space="preserve"> </w:t>
      </w:r>
      <w:proofErr w:type="spellStart"/>
      <w:r w:rsidRPr="00DC5095">
        <w:rPr>
          <w:rFonts w:cs="Arial"/>
          <w:color w:val="6D6E70"/>
          <w:sz w:val="22"/>
        </w:rPr>
        <w:t>ua</w:t>
      </w:r>
      <w:proofErr w:type="spellEnd"/>
      <w:r w:rsidRPr="00DC5095">
        <w:rPr>
          <w:rFonts w:cs="Arial"/>
          <w:color w:val="6D6E70"/>
          <w:sz w:val="22"/>
        </w:rPr>
        <w:t xml:space="preserve"> hauj</w:t>
      </w:r>
      <w:r w:rsidR="00DC5095" w:rsidRPr="00DC5095">
        <w:rPr>
          <w:rFonts w:cs="Arial"/>
          <w:color w:val="6D6E70"/>
          <w:sz w:val="22"/>
        </w:rPr>
        <w:t xml:space="preserve"> </w:t>
      </w:r>
      <w:proofErr w:type="spellStart"/>
      <w:r w:rsidRPr="00DC5095">
        <w:rPr>
          <w:rFonts w:cs="Arial"/>
          <w:color w:val="6D6E70"/>
          <w:sz w:val="22"/>
        </w:rPr>
        <w:t>lwm</w:t>
      </w:r>
      <w:proofErr w:type="spellEnd"/>
      <w:r w:rsidRPr="00DC5095">
        <w:rPr>
          <w:rFonts w:cs="Arial"/>
          <w:color w:val="6D6E70"/>
          <w:sz w:val="22"/>
        </w:rPr>
        <w:t xml:space="preserve"> thiab </w:t>
      </w:r>
      <w:proofErr w:type="spellStart"/>
      <w:r w:rsidRPr="00DC5095">
        <w:rPr>
          <w:rFonts w:cs="Arial"/>
          <w:color w:val="6D6E70"/>
          <w:sz w:val="22"/>
        </w:rPr>
        <w:t>kev</w:t>
      </w:r>
      <w:proofErr w:type="spellEnd"/>
      <w:r w:rsidRPr="00DC5095">
        <w:rPr>
          <w:rFonts w:cs="Arial"/>
          <w:color w:val="6D6E70"/>
          <w:sz w:val="22"/>
        </w:rPr>
        <w:t xml:space="preserve"> </w:t>
      </w:r>
      <w:proofErr w:type="spellStart"/>
      <w:r w:rsidRPr="00DC5095">
        <w:rPr>
          <w:rFonts w:cs="Arial"/>
          <w:color w:val="6D6E70"/>
          <w:sz w:val="22"/>
        </w:rPr>
        <w:t>npaj</w:t>
      </w:r>
      <w:proofErr w:type="spellEnd"/>
      <w:r w:rsidRPr="00DC5095">
        <w:rPr>
          <w:rFonts w:cs="Arial"/>
          <w:color w:val="6D6E70"/>
          <w:sz w:val="22"/>
        </w:rPr>
        <w:t xml:space="preserve">, </w:t>
      </w:r>
      <w:proofErr w:type="spellStart"/>
      <w:r w:rsidRPr="00DC5095">
        <w:rPr>
          <w:rFonts w:cs="Arial"/>
          <w:color w:val="6D6E70"/>
          <w:sz w:val="22"/>
        </w:rPr>
        <w:t>kev</w:t>
      </w:r>
      <w:proofErr w:type="spellEnd"/>
      <w:r w:rsidRPr="00DC5095">
        <w:rPr>
          <w:rFonts w:cs="Arial"/>
          <w:color w:val="6D6E70"/>
          <w:sz w:val="22"/>
        </w:rPr>
        <w:t xml:space="preserve"> </w:t>
      </w:r>
      <w:proofErr w:type="spellStart"/>
      <w:r w:rsidRPr="00DC5095">
        <w:rPr>
          <w:rFonts w:cs="Arial"/>
          <w:color w:val="6D6E70"/>
          <w:sz w:val="22"/>
        </w:rPr>
        <w:t>tso</w:t>
      </w:r>
      <w:proofErr w:type="spellEnd"/>
      <w:r w:rsidRPr="00DC5095">
        <w:rPr>
          <w:rFonts w:cs="Arial"/>
          <w:color w:val="6D6E70"/>
          <w:sz w:val="22"/>
        </w:rPr>
        <w:t xml:space="preserve"> hauj</w:t>
      </w:r>
      <w:r w:rsidR="00DC5095" w:rsidRPr="00DC5095">
        <w:rPr>
          <w:rFonts w:cs="Arial"/>
          <w:color w:val="6D6E70"/>
          <w:sz w:val="22"/>
        </w:rPr>
        <w:t xml:space="preserve"> </w:t>
      </w:r>
      <w:proofErr w:type="spellStart"/>
      <w:r w:rsidRPr="00DC5095">
        <w:rPr>
          <w:rFonts w:cs="Arial"/>
          <w:color w:val="6D6E70"/>
          <w:sz w:val="22"/>
        </w:rPr>
        <w:t>lwm</w:t>
      </w:r>
      <w:proofErr w:type="spellEnd"/>
      <w:r w:rsidRPr="00DC5095">
        <w:rPr>
          <w:rFonts w:cs="Arial"/>
          <w:color w:val="6D6E70"/>
          <w:sz w:val="22"/>
        </w:rPr>
        <w:t xml:space="preserve">, </w:t>
      </w:r>
      <w:proofErr w:type="spellStart"/>
      <w:r w:rsidRPr="00DC5095">
        <w:rPr>
          <w:rFonts w:cs="Arial"/>
          <w:color w:val="6D6E70"/>
          <w:sz w:val="22"/>
        </w:rPr>
        <w:t>kev</w:t>
      </w:r>
      <w:proofErr w:type="spellEnd"/>
      <w:r w:rsidRPr="00DC5095">
        <w:rPr>
          <w:rFonts w:cs="Arial"/>
          <w:color w:val="6D6E70"/>
          <w:sz w:val="22"/>
        </w:rPr>
        <w:t xml:space="preserve"> </w:t>
      </w:r>
      <w:proofErr w:type="spellStart"/>
      <w:r w:rsidRPr="00DC5095">
        <w:rPr>
          <w:rFonts w:cs="Arial"/>
          <w:color w:val="6D6E70"/>
          <w:sz w:val="22"/>
        </w:rPr>
        <w:t>txhawb</w:t>
      </w:r>
      <w:proofErr w:type="spellEnd"/>
      <w:r w:rsidRPr="00DC5095">
        <w:rPr>
          <w:rFonts w:cs="Arial"/>
          <w:color w:val="6D6E70"/>
          <w:sz w:val="22"/>
        </w:rPr>
        <w:t xml:space="preserve"> </w:t>
      </w:r>
      <w:proofErr w:type="spellStart"/>
      <w:r w:rsidRPr="00DC5095">
        <w:rPr>
          <w:rFonts w:cs="Arial"/>
          <w:color w:val="6D6E70"/>
          <w:sz w:val="22"/>
        </w:rPr>
        <w:t>nqa</w:t>
      </w:r>
      <w:proofErr w:type="spellEnd"/>
      <w:r w:rsidRPr="00DC5095">
        <w:rPr>
          <w:rFonts w:cs="Arial"/>
          <w:color w:val="6D6E70"/>
          <w:sz w:val="22"/>
        </w:rPr>
        <w:t xml:space="preserve"> </w:t>
      </w:r>
      <w:proofErr w:type="spellStart"/>
      <w:r w:rsidRPr="00DC5095">
        <w:rPr>
          <w:rFonts w:cs="Arial"/>
          <w:color w:val="6D6E70"/>
          <w:sz w:val="22"/>
        </w:rPr>
        <w:t>kev</w:t>
      </w:r>
      <w:proofErr w:type="spellEnd"/>
      <w:r w:rsidRPr="00DC5095">
        <w:rPr>
          <w:rFonts w:cs="Arial"/>
          <w:color w:val="6D6E70"/>
          <w:sz w:val="22"/>
        </w:rPr>
        <w:t xml:space="preserve"> </w:t>
      </w:r>
      <w:proofErr w:type="spellStart"/>
      <w:r w:rsidRPr="00DC5095">
        <w:rPr>
          <w:rFonts w:cs="Arial"/>
          <w:color w:val="6D6E70"/>
          <w:sz w:val="22"/>
        </w:rPr>
        <w:t>kawm</w:t>
      </w:r>
      <w:proofErr w:type="spellEnd"/>
      <w:r w:rsidRPr="00DC5095">
        <w:rPr>
          <w:rFonts w:cs="Arial"/>
          <w:color w:val="6D6E70"/>
          <w:sz w:val="22"/>
        </w:rPr>
        <w:t xml:space="preserve">, </w:t>
      </w:r>
      <w:proofErr w:type="spellStart"/>
      <w:r w:rsidRPr="00DC5095">
        <w:rPr>
          <w:rFonts w:cs="Arial"/>
          <w:color w:val="6D6E70"/>
          <w:sz w:val="22"/>
        </w:rPr>
        <w:t>kev</w:t>
      </w:r>
      <w:proofErr w:type="spellEnd"/>
      <w:r w:rsidRPr="00DC5095">
        <w:rPr>
          <w:rFonts w:cs="Arial"/>
          <w:color w:val="6D6E70"/>
          <w:sz w:val="22"/>
        </w:rPr>
        <w:t xml:space="preserve"> </w:t>
      </w:r>
      <w:proofErr w:type="spellStart"/>
      <w:r w:rsidRPr="00DC5095">
        <w:rPr>
          <w:rFonts w:cs="Arial"/>
          <w:color w:val="6D6E70"/>
          <w:sz w:val="22"/>
        </w:rPr>
        <w:t>nkag</w:t>
      </w:r>
      <w:proofErr w:type="spellEnd"/>
      <w:r w:rsidRPr="00DC5095">
        <w:rPr>
          <w:rFonts w:cs="Arial"/>
          <w:color w:val="6D6E70"/>
          <w:sz w:val="22"/>
        </w:rPr>
        <w:t xml:space="preserve"> </w:t>
      </w:r>
      <w:proofErr w:type="spellStart"/>
      <w:r w:rsidRPr="00DC5095">
        <w:rPr>
          <w:rFonts w:cs="Arial"/>
          <w:color w:val="6D6E70"/>
          <w:sz w:val="22"/>
        </w:rPr>
        <w:t>mus</w:t>
      </w:r>
      <w:proofErr w:type="spellEnd"/>
      <w:r w:rsidRPr="00DC5095">
        <w:rPr>
          <w:rFonts w:cs="Arial"/>
          <w:color w:val="6D6E70"/>
          <w:sz w:val="22"/>
        </w:rPr>
        <w:t xml:space="preserve"> </w:t>
      </w:r>
      <w:proofErr w:type="spellStart"/>
      <w:r w:rsidRPr="00DC5095">
        <w:rPr>
          <w:rFonts w:cs="Arial"/>
          <w:color w:val="6D6E70"/>
          <w:sz w:val="22"/>
        </w:rPr>
        <w:t>rau</w:t>
      </w:r>
      <w:proofErr w:type="spellEnd"/>
      <w:r w:rsidRPr="00DC5095">
        <w:rPr>
          <w:rFonts w:cs="Arial"/>
          <w:color w:val="6D6E70"/>
          <w:sz w:val="22"/>
        </w:rPr>
        <w:t xml:space="preserve"> </w:t>
      </w:r>
      <w:proofErr w:type="spellStart"/>
      <w:r w:rsidRPr="00DC5095">
        <w:rPr>
          <w:rFonts w:cs="Arial"/>
          <w:color w:val="6D6E70"/>
          <w:sz w:val="22"/>
        </w:rPr>
        <w:t>hauv</w:t>
      </w:r>
      <w:proofErr w:type="spellEnd"/>
      <w:r w:rsidRPr="00DC5095">
        <w:rPr>
          <w:rFonts w:cs="Arial"/>
          <w:color w:val="6D6E70"/>
          <w:sz w:val="22"/>
        </w:rPr>
        <w:t xml:space="preserve"> computer, thiab </w:t>
      </w:r>
      <w:proofErr w:type="spellStart"/>
      <w:r w:rsidRPr="00DC5095">
        <w:rPr>
          <w:rFonts w:cs="Arial"/>
          <w:color w:val="6D6E70"/>
          <w:sz w:val="22"/>
        </w:rPr>
        <w:t>kev</w:t>
      </w:r>
      <w:proofErr w:type="spellEnd"/>
      <w:r w:rsidRPr="00DC5095">
        <w:rPr>
          <w:rFonts w:cs="Arial"/>
          <w:color w:val="6D6E70"/>
          <w:sz w:val="22"/>
        </w:rPr>
        <w:t xml:space="preserve"> </w:t>
      </w:r>
      <w:proofErr w:type="spellStart"/>
      <w:r w:rsidRPr="00DC5095">
        <w:rPr>
          <w:rFonts w:cs="Arial"/>
          <w:color w:val="6D6E70"/>
          <w:sz w:val="22"/>
        </w:rPr>
        <w:t>pab</w:t>
      </w:r>
      <w:proofErr w:type="spellEnd"/>
      <w:r w:rsidR="00DC5095" w:rsidRPr="00DC5095">
        <w:rPr>
          <w:rFonts w:cs="Arial"/>
          <w:color w:val="6D6E70"/>
          <w:sz w:val="22"/>
        </w:rPr>
        <w:t xml:space="preserve"> </w:t>
      </w:r>
      <w:proofErr w:type="spellStart"/>
      <w:r w:rsidRPr="00DC5095">
        <w:rPr>
          <w:rFonts w:cs="Arial"/>
          <w:color w:val="6D6E70"/>
          <w:sz w:val="22"/>
        </w:rPr>
        <w:t>cuam</w:t>
      </w:r>
      <w:proofErr w:type="spellEnd"/>
      <w:r w:rsidRPr="00DC5095">
        <w:rPr>
          <w:rFonts w:cs="Arial"/>
          <w:color w:val="6D6E70"/>
          <w:sz w:val="22"/>
        </w:rPr>
        <w:t xml:space="preserve"> </w:t>
      </w:r>
      <w:proofErr w:type="spellStart"/>
      <w:r w:rsidRPr="00DC5095">
        <w:rPr>
          <w:rFonts w:cs="Arial"/>
          <w:color w:val="6D6E70"/>
          <w:sz w:val="22"/>
        </w:rPr>
        <w:t>kev</w:t>
      </w:r>
      <w:proofErr w:type="spellEnd"/>
      <w:r w:rsidRPr="00DC5095">
        <w:rPr>
          <w:rFonts w:cs="Arial"/>
          <w:color w:val="6D6E70"/>
          <w:sz w:val="22"/>
        </w:rPr>
        <w:t xml:space="preserve"> puas </w:t>
      </w:r>
      <w:proofErr w:type="spellStart"/>
      <w:r w:rsidRPr="00DC5095">
        <w:rPr>
          <w:rFonts w:cs="Arial"/>
          <w:color w:val="6D6E70"/>
          <w:sz w:val="22"/>
        </w:rPr>
        <w:t>hlwb</w:t>
      </w:r>
      <w:proofErr w:type="spellEnd"/>
      <w:r w:rsidRPr="00DC5095">
        <w:rPr>
          <w:rFonts w:cs="Arial"/>
          <w:color w:val="6D6E70"/>
          <w:sz w:val="22"/>
        </w:rPr>
        <w:t xml:space="preserve">. </w:t>
      </w:r>
      <w:proofErr w:type="spellStart"/>
      <w:r w:rsidRPr="00DC5095">
        <w:rPr>
          <w:rFonts w:cs="Arial"/>
          <w:color w:val="6D6E70"/>
          <w:sz w:val="22"/>
        </w:rPr>
        <w:t>Cov</w:t>
      </w:r>
      <w:proofErr w:type="spellEnd"/>
      <w:r w:rsidRPr="00DC5095">
        <w:rPr>
          <w:rFonts w:cs="Arial"/>
          <w:color w:val="6D6E70"/>
          <w:sz w:val="22"/>
        </w:rPr>
        <w:t xml:space="preserve"> chaw </w:t>
      </w:r>
      <w:proofErr w:type="spellStart"/>
      <w:r w:rsidRPr="00DC5095">
        <w:rPr>
          <w:rFonts w:cs="Arial"/>
          <w:color w:val="6D6E70"/>
          <w:sz w:val="22"/>
        </w:rPr>
        <w:t>muab</w:t>
      </w:r>
      <w:proofErr w:type="spellEnd"/>
      <w:r w:rsidRPr="00DC5095">
        <w:rPr>
          <w:rFonts w:cs="Arial"/>
          <w:color w:val="6D6E70"/>
          <w:sz w:val="22"/>
        </w:rPr>
        <w:t xml:space="preserve"> </w:t>
      </w:r>
      <w:proofErr w:type="spellStart"/>
      <w:r w:rsidRPr="00DC5095">
        <w:rPr>
          <w:rFonts w:cs="Arial"/>
          <w:color w:val="6D6E70"/>
          <w:sz w:val="22"/>
        </w:rPr>
        <w:t>kev</w:t>
      </w:r>
      <w:proofErr w:type="spellEnd"/>
      <w:r w:rsidRPr="00DC5095">
        <w:rPr>
          <w:rFonts w:cs="Arial"/>
          <w:color w:val="6D6E70"/>
          <w:sz w:val="22"/>
        </w:rPr>
        <w:t xml:space="preserve"> </w:t>
      </w:r>
      <w:proofErr w:type="spellStart"/>
      <w:r w:rsidRPr="00DC5095">
        <w:rPr>
          <w:rFonts w:cs="Arial"/>
          <w:color w:val="6D6E70"/>
          <w:sz w:val="22"/>
        </w:rPr>
        <w:t>pab</w:t>
      </w:r>
      <w:proofErr w:type="spellEnd"/>
      <w:r w:rsidR="00DC5095" w:rsidRPr="00DC5095">
        <w:rPr>
          <w:rFonts w:cs="Arial"/>
          <w:color w:val="6D6E70"/>
          <w:sz w:val="22"/>
        </w:rPr>
        <w:t xml:space="preserve"> </w:t>
      </w:r>
      <w:proofErr w:type="spellStart"/>
      <w:r w:rsidRPr="00DC5095">
        <w:rPr>
          <w:rFonts w:cs="Arial"/>
          <w:color w:val="6D6E70"/>
          <w:sz w:val="22"/>
        </w:rPr>
        <w:t>cuam</w:t>
      </w:r>
      <w:proofErr w:type="spellEnd"/>
      <w:r w:rsidRPr="00DC5095">
        <w:rPr>
          <w:rFonts w:cs="Arial"/>
          <w:color w:val="6D6E70"/>
          <w:sz w:val="22"/>
        </w:rPr>
        <w:t xml:space="preserve"> </w:t>
      </w:r>
      <w:proofErr w:type="spellStart"/>
      <w:r w:rsidRPr="00DC5095">
        <w:rPr>
          <w:rFonts w:cs="Arial"/>
          <w:color w:val="6D6E70"/>
          <w:sz w:val="22"/>
        </w:rPr>
        <w:t>hauv</w:t>
      </w:r>
      <w:proofErr w:type="spellEnd"/>
      <w:r w:rsidRPr="00DC5095">
        <w:rPr>
          <w:rFonts w:cs="Arial"/>
          <w:color w:val="6D6E70"/>
          <w:sz w:val="22"/>
        </w:rPr>
        <w:t xml:space="preserve"> zos muaj </w:t>
      </w:r>
      <w:proofErr w:type="spellStart"/>
      <w:r w:rsidRPr="00DC5095">
        <w:rPr>
          <w:rFonts w:cs="Arial"/>
          <w:color w:val="6D6E70"/>
          <w:sz w:val="22"/>
        </w:rPr>
        <w:t>kev</w:t>
      </w:r>
      <w:proofErr w:type="spellEnd"/>
      <w:r w:rsidRPr="00DC5095">
        <w:rPr>
          <w:rFonts w:cs="Arial"/>
          <w:color w:val="6D6E70"/>
          <w:sz w:val="22"/>
        </w:rPr>
        <w:t xml:space="preserve"> sib </w:t>
      </w:r>
      <w:proofErr w:type="spellStart"/>
      <w:r w:rsidRPr="00DC5095">
        <w:rPr>
          <w:rFonts w:cs="Arial"/>
          <w:color w:val="6D6E70"/>
          <w:sz w:val="22"/>
        </w:rPr>
        <w:t>koom</w:t>
      </w:r>
      <w:proofErr w:type="spellEnd"/>
      <w:r w:rsidRPr="00DC5095">
        <w:rPr>
          <w:rFonts w:cs="Arial"/>
          <w:color w:val="6D6E70"/>
          <w:sz w:val="22"/>
        </w:rPr>
        <w:t xml:space="preserve"> </w:t>
      </w:r>
      <w:proofErr w:type="spellStart"/>
      <w:r w:rsidRPr="00DC5095">
        <w:rPr>
          <w:rFonts w:cs="Arial"/>
          <w:color w:val="6D6E70"/>
          <w:sz w:val="22"/>
        </w:rPr>
        <w:t>tes</w:t>
      </w:r>
      <w:proofErr w:type="spellEnd"/>
      <w:r w:rsidRPr="00DC5095">
        <w:rPr>
          <w:rFonts w:cs="Arial"/>
          <w:color w:val="6D6E70"/>
          <w:sz w:val="22"/>
        </w:rPr>
        <w:t xml:space="preserve"> zoo </w:t>
      </w:r>
      <w:r w:rsidRPr="00DC5095">
        <w:rPr>
          <w:rFonts w:cs="Arial"/>
          <w:color w:val="6D6E70"/>
          <w:sz w:val="22"/>
        </w:rPr>
        <w:lastRenderedPageBreak/>
        <w:t xml:space="preserve">thiab </w:t>
      </w:r>
      <w:proofErr w:type="spellStart"/>
      <w:r w:rsidRPr="00DC5095">
        <w:rPr>
          <w:rFonts w:cs="Arial"/>
          <w:color w:val="6D6E70"/>
          <w:sz w:val="22"/>
        </w:rPr>
        <w:t>feem</w:t>
      </w:r>
      <w:proofErr w:type="spellEnd"/>
      <w:r w:rsidRPr="00DC5095">
        <w:rPr>
          <w:rFonts w:cs="Arial"/>
          <w:color w:val="6D6E70"/>
          <w:sz w:val="22"/>
        </w:rPr>
        <w:t xml:space="preserve"> </w:t>
      </w:r>
      <w:proofErr w:type="spellStart"/>
      <w:r w:rsidRPr="00DC5095">
        <w:rPr>
          <w:rFonts w:cs="Arial"/>
          <w:color w:val="6D6E70"/>
          <w:sz w:val="22"/>
        </w:rPr>
        <w:t>ntau</w:t>
      </w:r>
      <w:proofErr w:type="spellEnd"/>
      <w:r w:rsidRPr="00DC5095">
        <w:rPr>
          <w:rFonts w:cs="Arial"/>
          <w:color w:val="6D6E70"/>
          <w:sz w:val="22"/>
        </w:rPr>
        <w:t xml:space="preserve"> </w:t>
      </w:r>
      <w:proofErr w:type="spellStart"/>
      <w:r w:rsidRPr="00DC5095">
        <w:rPr>
          <w:rFonts w:cs="Arial"/>
          <w:color w:val="6D6E70"/>
          <w:sz w:val="22"/>
        </w:rPr>
        <w:t>ua</w:t>
      </w:r>
      <w:proofErr w:type="spellEnd"/>
      <w:r w:rsidRPr="00DC5095">
        <w:rPr>
          <w:rFonts w:cs="Arial"/>
          <w:color w:val="6D6E70"/>
          <w:sz w:val="22"/>
        </w:rPr>
        <w:t xml:space="preserve"> </w:t>
      </w:r>
      <w:proofErr w:type="spellStart"/>
      <w:r w:rsidRPr="00DC5095">
        <w:rPr>
          <w:rFonts w:cs="Arial"/>
          <w:color w:val="6D6E70"/>
          <w:sz w:val="22"/>
        </w:rPr>
        <w:t>rau</w:t>
      </w:r>
      <w:proofErr w:type="spellEnd"/>
      <w:r w:rsidRPr="00DC5095">
        <w:rPr>
          <w:rFonts w:cs="Arial"/>
          <w:color w:val="6D6E70"/>
          <w:sz w:val="22"/>
        </w:rPr>
        <w:t xml:space="preserve"> </w:t>
      </w:r>
      <w:proofErr w:type="spellStart"/>
      <w:r w:rsidRPr="00DC5095">
        <w:rPr>
          <w:rFonts w:cs="Arial"/>
          <w:color w:val="6D6E70"/>
          <w:sz w:val="22"/>
        </w:rPr>
        <w:t>kev</w:t>
      </w:r>
      <w:proofErr w:type="spellEnd"/>
      <w:r w:rsidRPr="00DC5095">
        <w:rPr>
          <w:rFonts w:cs="Arial"/>
          <w:color w:val="6D6E70"/>
          <w:sz w:val="22"/>
        </w:rPr>
        <w:t xml:space="preserve"> xa </w:t>
      </w:r>
      <w:proofErr w:type="spellStart"/>
      <w:r w:rsidRPr="00DC5095">
        <w:rPr>
          <w:rFonts w:cs="Arial"/>
          <w:color w:val="6D6E70"/>
          <w:sz w:val="22"/>
        </w:rPr>
        <w:t>mus</w:t>
      </w:r>
      <w:proofErr w:type="spellEnd"/>
      <w:r w:rsidRPr="00DC5095">
        <w:rPr>
          <w:rFonts w:cs="Arial"/>
          <w:color w:val="6D6E70"/>
          <w:sz w:val="22"/>
        </w:rPr>
        <w:t xml:space="preserve"> </w:t>
      </w:r>
      <w:proofErr w:type="spellStart"/>
      <w:r w:rsidRPr="00DC5095">
        <w:rPr>
          <w:rFonts w:cs="Arial"/>
          <w:color w:val="6D6E70"/>
          <w:sz w:val="22"/>
        </w:rPr>
        <w:t>rau</w:t>
      </w:r>
      <w:proofErr w:type="spellEnd"/>
      <w:r w:rsidRPr="00DC5095">
        <w:rPr>
          <w:rFonts w:cs="Arial"/>
          <w:color w:val="6D6E70"/>
          <w:sz w:val="22"/>
        </w:rPr>
        <w:t xml:space="preserve"> </w:t>
      </w:r>
      <w:proofErr w:type="spellStart"/>
      <w:r w:rsidRPr="00DC5095">
        <w:rPr>
          <w:rFonts w:cs="Arial"/>
          <w:color w:val="6D6E70"/>
          <w:sz w:val="22"/>
        </w:rPr>
        <w:t>ib</w:t>
      </w:r>
      <w:proofErr w:type="spellEnd"/>
      <w:r w:rsidRPr="00DC5095">
        <w:rPr>
          <w:rFonts w:cs="Arial"/>
          <w:color w:val="6D6E70"/>
          <w:sz w:val="22"/>
        </w:rPr>
        <w:t xml:space="preserve"> </w:t>
      </w:r>
      <w:proofErr w:type="spellStart"/>
      <w:r w:rsidRPr="00DC5095">
        <w:rPr>
          <w:rFonts w:cs="Arial"/>
          <w:color w:val="6D6E70"/>
          <w:sz w:val="22"/>
        </w:rPr>
        <w:t>leeg</w:t>
      </w:r>
      <w:proofErr w:type="spellEnd"/>
      <w:r w:rsidRPr="00DC5095">
        <w:rPr>
          <w:rFonts w:cs="Arial"/>
          <w:color w:val="6D6E70"/>
          <w:sz w:val="22"/>
        </w:rPr>
        <w:t xml:space="preserve"> </w:t>
      </w:r>
      <w:proofErr w:type="spellStart"/>
      <w:r w:rsidRPr="00DC5095">
        <w:rPr>
          <w:rFonts w:cs="Arial"/>
          <w:color w:val="6D6E70"/>
          <w:sz w:val="22"/>
        </w:rPr>
        <w:t>los</w:t>
      </w:r>
      <w:proofErr w:type="spellEnd"/>
      <w:r w:rsidRPr="00DC5095">
        <w:rPr>
          <w:rFonts w:cs="Arial"/>
          <w:color w:val="6D6E70"/>
          <w:sz w:val="22"/>
        </w:rPr>
        <w:t xml:space="preserve"> </w:t>
      </w:r>
      <w:proofErr w:type="spellStart"/>
      <w:r w:rsidRPr="00DC5095">
        <w:rPr>
          <w:rFonts w:cs="Arial"/>
          <w:color w:val="6D6E70"/>
          <w:sz w:val="22"/>
        </w:rPr>
        <w:t>muab</w:t>
      </w:r>
      <w:proofErr w:type="spellEnd"/>
      <w:r w:rsidRPr="00DC5095">
        <w:rPr>
          <w:rFonts w:cs="Arial"/>
          <w:color w:val="6D6E70"/>
          <w:sz w:val="22"/>
        </w:rPr>
        <w:t xml:space="preserve"> chaw nyob, </w:t>
      </w:r>
      <w:proofErr w:type="spellStart"/>
      <w:r w:rsidRPr="00DC5095">
        <w:rPr>
          <w:rFonts w:cs="Arial"/>
          <w:color w:val="6D6E70"/>
          <w:sz w:val="22"/>
        </w:rPr>
        <w:t>khoom</w:t>
      </w:r>
      <w:proofErr w:type="spellEnd"/>
      <w:r w:rsidRPr="00DC5095">
        <w:rPr>
          <w:rFonts w:cs="Arial"/>
          <w:color w:val="6D6E70"/>
          <w:sz w:val="22"/>
        </w:rPr>
        <w:t xml:space="preserve"> </w:t>
      </w:r>
      <w:proofErr w:type="spellStart"/>
      <w:r w:rsidRPr="00DC5095">
        <w:rPr>
          <w:rFonts w:cs="Arial"/>
          <w:color w:val="6D6E70"/>
          <w:sz w:val="22"/>
        </w:rPr>
        <w:t>noj</w:t>
      </w:r>
      <w:proofErr w:type="spellEnd"/>
      <w:r w:rsidRPr="00DC5095">
        <w:rPr>
          <w:rFonts w:cs="Arial"/>
          <w:color w:val="6D6E70"/>
          <w:sz w:val="22"/>
        </w:rPr>
        <w:t xml:space="preserve"> </w:t>
      </w:r>
      <w:proofErr w:type="spellStart"/>
      <w:r w:rsidRPr="00DC5095">
        <w:rPr>
          <w:rFonts w:cs="Arial"/>
          <w:color w:val="6D6E70"/>
          <w:sz w:val="22"/>
        </w:rPr>
        <w:t>ib</w:t>
      </w:r>
      <w:proofErr w:type="spellEnd"/>
      <w:r w:rsidRPr="00DC5095">
        <w:rPr>
          <w:rFonts w:cs="Arial"/>
          <w:color w:val="6D6E70"/>
          <w:sz w:val="22"/>
        </w:rPr>
        <w:t xml:space="preserve"> </w:t>
      </w:r>
      <w:proofErr w:type="spellStart"/>
      <w:r w:rsidRPr="00DC5095">
        <w:rPr>
          <w:rFonts w:cs="Arial"/>
          <w:color w:val="6D6E70"/>
          <w:sz w:val="22"/>
        </w:rPr>
        <w:t>ntus</w:t>
      </w:r>
      <w:proofErr w:type="spellEnd"/>
      <w:r w:rsidRPr="00DC5095">
        <w:rPr>
          <w:rFonts w:cs="Arial"/>
          <w:color w:val="6D6E70"/>
          <w:sz w:val="22"/>
        </w:rPr>
        <w:t xml:space="preserve">, </w:t>
      </w:r>
      <w:proofErr w:type="spellStart"/>
      <w:r w:rsidRPr="00DC5095">
        <w:rPr>
          <w:rFonts w:cs="Arial"/>
          <w:color w:val="6D6E70"/>
          <w:sz w:val="22"/>
        </w:rPr>
        <w:t>khaub</w:t>
      </w:r>
      <w:proofErr w:type="spellEnd"/>
      <w:r w:rsidRPr="00DC5095">
        <w:rPr>
          <w:rFonts w:cs="Arial"/>
          <w:color w:val="6D6E70"/>
          <w:sz w:val="22"/>
        </w:rPr>
        <w:t xml:space="preserve"> </w:t>
      </w:r>
      <w:proofErr w:type="spellStart"/>
      <w:r w:rsidRPr="00DC5095">
        <w:rPr>
          <w:rFonts w:cs="Arial"/>
          <w:color w:val="6D6E70"/>
          <w:sz w:val="22"/>
        </w:rPr>
        <w:t>ncaws</w:t>
      </w:r>
      <w:proofErr w:type="spellEnd"/>
      <w:r w:rsidRPr="00DC5095">
        <w:rPr>
          <w:rFonts w:cs="Arial"/>
          <w:color w:val="6D6E70"/>
          <w:sz w:val="22"/>
        </w:rPr>
        <w:t xml:space="preserve">, thiab </w:t>
      </w:r>
      <w:proofErr w:type="spellStart"/>
      <w:r w:rsidRPr="00DC5095">
        <w:rPr>
          <w:rFonts w:cs="Arial"/>
          <w:color w:val="6D6E70"/>
          <w:sz w:val="22"/>
        </w:rPr>
        <w:t>lwm</w:t>
      </w:r>
      <w:proofErr w:type="spellEnd"/>
      <w:r w:rsidRPr="00DC5095">
        <w:rPr>
          <w:rFonts w:cs="Arial"/>
          <w:color w:val="6D6E70"/>
          <w:sz w:val="22"/>
        </w:rPr>
        <w:t xml:space="preserve"> yam </w:t>
      </w:r>
      <w:proofErr w:type="spellStart"/>
      <w:r w:rsidRPr="00DC5095">
        <w:rPr>
          <w:rFonts w:cs="Arial"/>
          <w:color w:val="6D6E70"/>
          <w:sz w:val="22"/>
        </w:rPr>
        <w:t>kev</w:t>
      </w:r>
      <w:proofErr w:type="spellEnd"/>
      <w:r w:rsidRPr="00DC5095">
        <w:rPr>
          <w:rFonts w:cs="Arial"/>
          <w:color w:val="6D6E70"/>
          <w:sz w:val="22"/>
        </w:rPr>
        <w:t xml:space="preserve"> </w:t>
      </w:r>
      <w:proofErr w:type="spellStart"/>
      <w:r w:rsidRPr="00DC5095">
        <w:rPr>
          <w:rFonts w:cs="Arial"/>
          <w:color w:val="6D6E70"/>
          <w:sz w:val="22"/>
        </w:rPr>
        <w:t>pab</w:t>
      </w:r>
      <w:proofErr w:type="spellEnd"/>
      <w:r w:rsidR="00DC5095" w:rsidRPr="00DC5095">
        <w:rPr>
          <w:rFonts w:cs="Arial"/>
          <w:color w:val="6D6E70"/>
          <w:sz w:val="22"/>
        </w:rPr>
        <w:t xml:space="preserve"> </w:t>
      </w:r>
      <w:proofErr w:type="spellStart"/>
      <w:r w:rsidRPr="00DC5095">
        <w:rPr>
          <w:rFonts w:cs="Arial"/>
          <w:color w:val="6D6E70"/>
          <w:sz w:val="22"/>
        </w:rPr>
        <w:t>cuam</w:t>
      </w:r>
      <w:proofErr w:type="spellEnd"/>
      <w:r w:rsidRPr="00DC5095">
        <w:rPr>
          <w:rFonts w:cs="Arial"/>
          <w:color w:val="6D6E70"/>
          <w:sz w:val="22"/>
        </w:rPr>
        <w:t xml:space="preserve"> tam sim </w:t>
      </w:r>
      <w:proofErr w:type="spellStart"/>
      <w:r w:rsidRPr="00DC5095">
        <w:rPr>
          <w:rFonts w:cs="Arial"/>
          <w:color w:val="6D6E70"/>
          <w:sz w:val="22"/>
        </w:rPr>
        <w:t>ntaw</w:t>
      </w:r>
      <w:r w:rsidR="00DC5095" w:rsidRPr="00DC5095">
        <w:rPr>
          <w:rFonts w:cs="Arial"/>
          <w:color w:val="6D6E70"/>
          <w:sz w:val="22"/>
        </w:rPr>
        <w:t>v</w:t>
      </w:r>
      <w:proofErr w:type="spellEnd"/>
      <w:r w:rsidRPr="007A18C4">
        <w:rPr>
          <w:rFonts w:cs="Arial"/>
          <w:color w:val="6D6E70"/>
          <w:szCs w:val="24"/>
        </w:rPr>
        <w:t>.</w:t>
      </w:r>
    </w:p>
    <w:p w14:paraId="1EDD6A0D" w14:textId="77777777" w:rsidR="00115C44" w:rsidRDefault="00115C44" w:rsidP="00115C44">
      <w:pPr>
        <w:spacing w:before="120" w:after="120"/>
        <w:jc w:val="both"/>
        <w:rPr>
          <w:rFonts w:cs="Arial"/>
          <w:b/>
          <w:color w:val="6D6E70"/>
          <w:szCs w:val="24"/>
        </w:rPr>
      </w:pPr>
    </w:p>
    <w:p w14:paraId="2F3A2EDE" w14:textId="2A1413AF" w:rsidR="00115C44" w:rsidRPr="00FC40BC" w:rsidRDefault="00115C44" w:rsidP="00115C44">
      <w:pPr>
        <w:spacing w:before="120" w:after="120"/>
        <w:jc w:val="both"/>
        <w:rPr>
          <w:rFonts w:cs="Arial"/>
          <w:b/>
          <w:color w:val="6D6E70"/>
          <w:sz w:val="20"/>
          <w:szCs w:val="20"/>
        </w:rPr>
      </w:pPr>
      <w:proofErr w:type="spellStart"/>
      <w:r w:rsidRPr="00FC40BC">
        <w:rPr>
          <w:rFonts w:cs="Arial"/>
          <w:b/>
          <w:color w:val="6D6E70"/>
          <w:sz w:val="20"/>
          <w:szCs w:val="20"/>
        </w:rPr>
        <w:t>Qhia</w:t>
      </w:r>
      <w:proofErr w:type="spellEnd"/>
      <w:r w:rsidRPr="00FC40BC">
        <w:rPr>
          <w:rFonts w:cs="Arial"/>
          <w:b/>
          <w:color w:val="6D6E70"/>
          <w:sz w:val="20"/>
          <w:szCs w:val="20"/>
        </w:rPr>
        <w:t xml:space="preserve"> </w:t>
      </w:r>
      <w:proofErr w:type="spellStart"/>
      <w:r w:rsidRPr="00FC40BC">
        <w:rPr>
          <w:rFonts w:cs="Arial"/>
          <w:b/>
          <w:color w:val="6D6E70"/>
          <w:sz w:val="20"/>
          <w:szCs w:val="20"/>
        </w:rPr>
        <w:t>meej</w:t>
      </w:r>
      <w:proofErr w:type="spellEnd"/>
      <w:r w:rsidRPr="00FC40BC">
        <w:rPr>
          <w:rFonts w:cs="Arial"/>
          <w:b/>
          <w:color w:val="6D6E70"/>
          <w:sz w:val="20"/>
          <w:szCs w:val="20"/>
        </w:rPr>
        <w:t xml:space="preserve"> </w:t>
      </w:r>
      <w:proofErr w:type="spellStart"/>
      <w:r w:rsidRPr="00FC40BC">
        <w:rPr>
          <w:rFonts w:cs="Arial"/>
          <w:b/>
          <w:color w:val="6D6E70"/>
          <w:sz w:val="20"/>
          <w:szCs w:val="20"/>
        </w:rPr>
        <w:t>txog</w:t>
      </w:r>
      <w:proofErr w:type="spellEnd"/>
      <w:r w:rsidRPr="00FC40BC">
        <w:rPr>
          <w:rFonts w:cs="Arial"/>
          <w:b/>
          <w:color w:val="6D6E70"/>
          <w:sz w:val="20"/>
          <w:szCs w:val="20"/>
        </w:rPr>
        <w:t xml:space="preserve"> </w:t>
      </w:r>
      <w:proofErr w:type="spellStart"/>
      <w:r w:rsidRPr="00FC40BC">
        <w:rPr>
          <w:rFonts w:cs="Arial"/>
          <w:b/>
          <w:color w:val="6D6E70"/>
          <w:sz w:val="20"/>
          <w:szCs w:val="20"/>
        </w:rPr>
        <w:t>cov</w:t>
      </w:r>
      <w:proofErr w:type="spellEnd"/>
      <w:r w:rsidRPr="00FC40BC">
        <w:rPr>
          <w:rFonts w:cs="Arial"/>
          <w:b/>
          <w:color w:val="6D6E70"/>
          <w:sz w:val="20"/>
          <w:szCs w:val="20"/>
        </w:rPr>
        <w:t xml:space="preserve"> </w:t>
      </w:r>
      <w:proofErr w:type="spellStart"/>
      <w:r w:rsidRPr="00FC40BC">
        <w:rPr>
          <w:rFonts w:cs="Arial"/>
          <w:b/>
          <w:color w:val="6D6E70"/>
          <w:sz w:val="20"/>
          <w:szCs w:val="20"/>
        </w:rPr>
        <w:t>dej</w:t>
      </w:r>
      <w:proofErr w:type="spellEnd"/>
      <w:r w:rsidRPr="00FC40BC">
        <w:rPr>
          <w:rFonts w:cs="Arial"/>
          <w:b/>
          <w:color w:val="6D6E70"/>
          <w:sz w:val="20"/>
          <w:szCs w:val="20"/>
        </w:rPr>
        <w:t xml:space="preserve"> num </w:t>
      </w:r>
      <w:proofErr w:type="spellStart"/>
      <w:r w:rsidRPr="00FC40BC">
        <w:rPr>
          <w:rFonts w:cs="Arial"/>
          <w:b/>
          <w:color w:val="6D6E70"/>
          <w:sz w:val="20"/>
          <w:szCs w:val="20"/>
        </w:rPr>
        <w:t>uas</w:t>
      </w:r>
      <w:proofErr w:type="spellEnd"/>
      <w:r w:rsidRPr="00FC40BC">
        <w:rPr>
          <w:rFonts w:cs="Arial"/>
          <w:b/>
          <w:color w:val="6D6E70"/>
          <w:sz w:val="20"/>
          <w:szCs w:val="20"/>
        </w:rPr>
        <w:t xml:space="preserve"> lub chaw </w:t>
      </w:r>
      <w:proofErr w:type="spellStart"/>
      <w:r w:rsidRPr="00FC40BC">
        <w:rPr>
          <w:rFonts w:cs="Arial"/>
          <w:b/>
          <w:color w:val="6D6E70"/>
          <w:sz w:val="20"/>
          <w:szCs w:val="20"/>
        </w:rPr>
        <w:t>txiav</w:t>
      </w:r>
      <w:proofErr w:type="spellEnd"/>
      <w:r w:rsidRPr="00FC40BC">
        <w:rPr>
          <w:rFonts w:cs="Arial"/>
          <w:b/>
          <w:color w:val="6D6E70"/>
          <w:sz w:val="20"/>
          <w:szCs w:val="20"/>
        </w:rPr>
        <w:t xml:space="preserve"> </w:t>
      </w:r>
      <w:proofErr w:type="spellStart"/>
      <w:r w:rsidRPr="00FC40BC">
        <w:rPr>
          <w:rFonts w:cs="Arial"/>
          <w:b/>
          <w:color w:val="6D6E70"/>
          <w:sz w:val="20"/>
          <w:szCs w:val="20"/>
        </w:rPr>
        <w:t>txim</w:t>
      </w:r>
      <w:proofErr w:type="spellEnd"/>
      <w:r w:rsidRPr="00FC40BC">
        <w:rPr>
          <w:rFonts w:cs="Arial"/>
          <w:b/>
          <w:color w:val="6D6E70"/>
          <w:sz w:val="20"/>
          <w:szCs w:val="20"/>
        </w:rPr>
        <w:t xml:space="preserve"> </w:t>
      </w:r>
      <w:proofErr w:type="spellStart"/>
      <w:r w:rsidRPr="00FC40BC">
        <w:rPr>
          <w:rFonts w:cs="Arial"/>
          <w:b/>
          <w:color w:val="6D6E70"/>
          <w:sz w:val="20"/>
          <w:szCs w:val="20"/>
        </w:rPr>
        <w:t>siab</w:t>
      </w:r>
      <w:proofErr w:type="spellEnd"/>
      <w:r w:rsidRPr="00FC40BC">
        <w:rPr>
          <w:rFonts w:cs="Arial"/>
          <w:b/>
          <w:color w:val="6D6E70"/>
          <w:sz w:val="20"/>
          <w:szCs w:val="20"/>
        </w:rPr>
        <w:t xml:space="preserve"> </w:t>
      </w:r>
      <w:proofErr w:type="spellStart"/>
      <w:r w:rsidRPr="00FC40BC">
        <w:rPr>
          <w:rFonts w:cs="Arial"/>
          <w:b/>
          <w:color w:val="6D6E70"/>
          <w:sz w:val="20"/>
          <w:szCs w:val="20"/>
        </w:rPr>
        <w:t>npaj</w:t>
      </w:r>
      <w:proofErr w:type="spellEnd"/>
      <w:r w:rsidRPr="00FC40BC">
        <w:rPr>
          <w:rFonts w:cs="Arial"/>
          <w:b/>
          <w:color w:val="6D6E70"/>
          <w:sz w:val="20"/>
          <w:szCs w:val="20"/>
        </w:rPr>
        <w:t xml:space="preserve"> </w:t>
      </w:r>
      <w:proofErr w:type="spellStart"/>
      <w:r w:rsidRPr="00FC40BC">
        <w:rPr>
          <w:rFonts w:cs="Arial"/>
          <w:b/>
          <w:color w:val="6D6E70"/>
          <w:sz w:val="20"/>
          <w:szCs w:val="20"/>
        </w:rPr>
        <w:t>yuav</w:t>
      </w:r>
      <w:proofErr w:type="spellEnd"/>
      <w:r w:rsidRPr="00FC40BC">
        <w:rPr>
          <w:rFonts w:cs="Arial"/>
          <w:b/>
          <w:color w:val="6D6E70"/>
          <w:sz w:val="20"/>
          <w:szCs w:val="20"/>
        </w:rPr>
        <w:t xml:space="preserve"> </w:t>
      </w:r>
      <w:proofErr w:type="spellStart"/>
      <w:r w:rsidRPr="00FC40BC">
        <w:rPr>
          <w:rFonts w:cs="Arial"/>
          <w:b/>
          <w:color w:val="6D6E70"/>
          <w:sz w:val="20"/>
          <w:szCs w:val="20"/>
        </w:rPr>
        <w:t>ua</w:t>
      </w:r>
      <w:proofErr w:type="spellEnd"/>
      <w:r w:rsidRPr="00FC40BC">
        <w:rPr>
          <w:rFonts w:cs="Arial"/>
          <w:b/>
          <w:color w:val="6D6E70"/>
          <w:sz w:val="20"/>
          <w:szCs w:val="20"/>
        </w:rPr>
        <w:t xml:space="preserve"> </w:t>
      </w:r>
      <w:proofErr w:type="spellStart"/>
      <w:r w:rsidRPr="00FC40BC">
        <w:rPr>
          <w:rFonts w:cs="Arial"/>
          <w:b/>
          <w:color w:val="6D6E70"/>
          <w:sz w:val="20"/>
          <w:szCs w:val="20"/>
        </w:rPr>
        <w:t>rau</w:t>
      </w:r>
      <w:proofErr w:type="spellEnd"/>
      <w:r w:rsidRPr="00FC40BC">
        <w:rPr>
          <w:rFonts w:cs="Arial"/>
          <w:b/>
          <w:color w:val="6D6E70"/>
          <w:sz w:val="20"/>
          <w:szCs w:val="20"/>
        </w:rPr>
        <w:t xml:space="preserve"> lub </w:t>
      </w:r>
      <w:proofErr w:type="spellStart"/>
      <w:r w:rsidRPr="00FC40BC">
        <w:rPr>
          <w:rFonts w:cs="Arial"/>
          <w:b/>
          <w:color w:val="6D6E70"/>
          <w:sz w:val="20"/>
          <w:szCs w:val="20"/>
        </w:rPr>
        <w:t>xyoo</w:t>
      </w:r>
      <w:proofErr w:type="spellEnd"/>
      <w:r w:rsidRPr="00FC40BC">
        <w:rPr>
          <w:rFonts w:cs="Arial"/>
          <w:b/>
          <w:color w:val="6D6E70"/>
          <w:sz w:val="20"/>
          <w:szCs w:val="20"/>
        </w:rPr>
        <w:t xml:space="preserve"> tom </w:t>
      </w:r>
      <w:proofErr w:type="spellStart"/>
      <w:r w:rsidRPr="00FC40BC">
        <w:rPr>
          <w:rFonts w:cs="Arial"/>
          <w:b/>
          <w:color w:val="6D6E70"/>
          <w:sz w:val="20"/>
          <w:szCs w:val="20"/>
        </w:rPr>
        <w:t>ntej</w:t>
      </w:r>
      <w:proofErr w:type="spellEnd"/>
      <w:r w:rsidRPr="00FC40BC">
        <w:rPr>
          <w:rFonts w:cs="Arial"/>
          <w:b/>
          <w:color w:val="6D6E70"/>
          <w:sz w:val="20"/>
          <w:szCs w:val="20"/>
        </w:rPr>
        <w:t xml:space="preserve"> </w:t>
      </w:r>
      <w:proofErr w:type="spellStart"/>
      <w:r w:rsidRPr="00FC40BC">
        <w:rPr>
          <w:rFonts w:cs="Arial"/>
          <w:b/>
          <w:color w:val="6D6E70"/>
          <w:sz w:val="20"/>
          <w:szCs w:val="20"/>
        </w:rPr>
        <w:t>los</w:t>
      </w:r>
      <w:proofErr w:type="spellEnd"/>
      <w:r w:rsidRPr="00FC40BC">
        <w:rPr>
          <w:rFonts w:cs="Arial"/>
          <w:b/>
          <w:color w:val="6D6E70"/>
          <w:sz w:val="20"/>
          <w:szCs w:val="20"/>
        </w:rPr>
        <w:t xml:space="preserve"> hais </w:t>
      </w:r>
      <w:proofErr w:type="spellStart"/>
      <w:r w:rsidRPr="00FC40BC">
        <w:rPr>
          <w:rFonts w:cs="Arial"/>
          <w:b/>
          <w:color w:val="6D6E70"/>
          <w:sz w:val="20"/>
          <w:szCs w:val="20"/>
        </w:rPr>
        <w:t>txog</w:t>
      </w:r>
      <w:proofErr w:type="spellEnd"/>
      <w:r w:rsidRPr="00FC40BC">
        <w:rPr>
          <w:rFonts w:cs="Arial"/>
          <w:b/>
          <w:color w:val="6D6E70"/>
          <w:sz w:val="20"/>
          <w:szCs w:val="20"/>
        </w:rPr>
        <w:t xml:space="preserve"> </w:t>
      </w:r>
      <w:proofErr w:type="spellStart"/>
      <w:r w:rsidRPr="00FC40BC">
        <w:rPr>
          <w:rFonts w:cs="Arial"/>
          <w:b/>
          <w:color w:val="6D6E70"/>
          <w:sz w:val="20"/>
          <w:szCs w:val="20"/>
        </w:rPr>
        <w:t>cov</w:t>
      </w:r>
      <w:proofErr w:type="spellEnd"/>
      <w:r w:rsidRPr="00FC40BC">
        <w:rPr>
          <w:rFonts w:cs="Arial"/>
          <w:b/>
          <w:color w:val="6D6E70"/>
          <w:sz w:val="20"/>
          <w:szCs w:val="20"/>
        </w:rPr>
        <w:t xml:space="preserve"> </w:t>
      </w:r>
      <w:proofErr w:type="spellStart"/>
      <w:r w:rsidRPr="00FC40BC">
        <w:rPr>
          <w:rFonts w:cs="Arial"/>
          <w:b/>
          <w:color w:val="6D6E70"/>
          <w:sz w:val="20"/>
          <w:szCs w:val="20"/>
        </w:rPr>
        <w:t>kev</w:t>
      </w:r>
      <w:proofErr w:type="spellEnd"/>
      <w:r w:rsidRPr="00FC40BC">
        <w:rPr>
          <w:rFonts w:cs="Arial"/>
          <w:b/>
          <w:color w:val="6D6E70"/>
          <w:sz w:val="20"/>
          <w:szCs w:val="20"/>
        </w:rPr>
        <w:t xml:space="preserve"> </w:t>
      </w:r>
      <w:proofErr w:type="spellStart"/>
      <w:r w:rsidRPr="00FC40BC">
        <w:rPr>
          <w:rFonts w:cs="Arial"/>
          <w:b/>
          <w:color w:val="6D6E70"/>
          <w:sz w:val="20"/>
          <w:szCs w:val="20"/>
        </w:rPr>
        <w:t>pab</w:t>
      </w:r>
      <w:proofErr w:type="spellEnd"/>
      <w:r w:rsidRPr="00FC40BC">
        <w:rPr>
          <w:rFonts w:cs="Arial"/>
          <w:b/>
          <w:color w:val="6D6E70"/>
          <w:sz w:val="20"/>
          <w:szCs w:val="20"/>
        </w:rPr>
        <w:t xml:space="preserve"> </w:t>
      </w:r>
      <w:proofErr w:type="spellStart"/>
      <w:r w:rsidRPr="00FC40BC">
        <w:rPr>
          <w:rFonts w:cs="Arial"/>
          <w:b/>
          <w:color w:val="6D6E70"/>
          <w:sz w:val="20"/>
          <w:szCs w:val="20"/>
        </w:rPr>
        <w:t>cuam</w:t>
      </w:r>
      <w:proofErr w:type="spellEnd"/>
      <w:r w:rsidRPr="00FC40BC">
        <w:rPr>
          <w:rFonts w:cs="Arial"/>
          <w:b/>
          <w:color w:val="6D6E70"/>
          <w:sz w:val="20"/>
          <w:szCs w:val="20"/>
        </w:rPr>
        <w:t xml:space="preserve"> </w:t>
      </w:r>
      <w:proofErr w:type="spellStart"/>
      <w:r w:rsidRPr="00FC40BC">
        <w:rPr>
          <w:rFonts w:cs="Arial"/>
          <w:b/>
          <w:color w:val="6D6E70"/>
          <w:sz w:val="20"/>
          <w:szCs w:val="20"/>
        </w:rPr>
        <w:t>vaj</w:t>
      </w:r>
      <w:proofErr w:type="spellEnd"/>
      <w:r w:rsidRPr="00FC40BC">
        <w:rPr>
          <w:rFonts w:cs="Arial"/>
          <w:b/>
          <w:color w:val="6D6E70"/>
          <w:sz w:val="20"/>
          <w:szCs w:val="20"/>
        </w:rPr>
        <w:t xml:space="preserve"> </w:t>
      </w:r>
      <w:proofErr w:type="spellStart"/>
      <w:r w:rsidRPr="00FC40BC">
        <w:rPr>
          <w:rFonts w:cs="Arial"/>
          <w:b/>
          <w:color w:val="6D6E70"/>
          <w:sz w:val="20"/>
          <w:szCs w:val="20"/>
        </w:rPr>
        <w:t>tse</w:t>
      </w:r>
      <w:r w:rsidR="002721D2" w:rsidRPr="00FC40BC">
        <w:rPr>
          <w:rFonts w:cs="Arial"/>
          <w:b/>
          <w:color w:val="6D6E70"/>
          <w:sz w:val="20"/>
          <w:szCs w:val="20"/>
        </w:rPr>
        <w:t>v</w:t>
      </w:r>
      <w:proofErr w:type="spellEnd"/>
      <w:r w:rsidRPr="00FC40BC">
        <w:rPr>
          <w:rFonts w:cs="Arial"/>
          <w:b/>
          <w:color w:val="6D6E70"/>
          <w:sz w:val="20"/>
          <w:szCs w:val="20"/>
        </w:rPr>
        <w:t xml:space="preserve"> thiab </w:t>
      </w:r>
      <w:proofErr w:type="spellStart"/>
      <w:r w:rsidRPr="00FC40BC">
        <w:rPr>
          <w:rFonts w:cs="Arial"/>
          <w:b/>
          <w:color w:val="6D6E70"/>
          <w:sz w:val="20"/>
          <w:szCs w:val="20"/>
        </w:rPr>
        <w:t>kev</w:t>
      </w:r>
      <w:proofErr w:type="spellEnd"/>
      <w:r w:rsidRPr="00FC40BC">
        <w:rPr>
          <w:rFonts w:cs="Arial"/>
          <w:b/>
          <w:color w:val="6D6E70"/>
          <w:sz w:val="20"/>
          <w:szCs w:val="20"/>
        </w:rPr>
        <w:t xml:space="preserve"> </w:t>
      </w:r>
      <w:proofErr w:type="spellStart"/>
      <w:r w:rsidRPr="00FC40BC">
        <w:rPr>
          <w:rFonts w:cs="Arial"/>
          <w:b/>
          <w:color w:val="6D6E70"/>
          <w:sz w:val="20"/>
          <w:szCs w:val="20"/>
        </w:rPr>
        <w:t>txhawb</w:t>
      </w:r>
      <w:proofErr w:type="spellEnd"/>
      <w:r w:rsidRPr="00FC40BC">
        <w:rPr>
          <w:rFonts w:cs="Arial"/>
          <w:b/>
          <w:color w:val="6D6E70"/>
          <w:sz w:val="20"/>
          <w:szCs w:val="20"/>
        </w:rPr>
        <w:t xml:space="preserve"> </w:t>
      </w:r>
      <w:proofErr w:type="spellStart"/>
      <w:r w:rsidRPr="00FC40BC">
        <w:rPr>
          <w:rFonts w:cs="Arial"/>
          <w:b/>
          <w:color w:val="6D6E70"/>
          <w:sz w:val="20"/>
          <w:szCs w:val="20"/>
        </w:rPr>
        <w:t>nqa</w:t>
      </w:r>
      <w:proofErr w:type="spellEnd"/>
      <w:r w:rsidRPr="00FC40BC">
        <w:rPr>
          <w:rFonts w:cs="Arial"/>
          <w:b/>
          <w:color w:val="6D6E70"/>
          <w:sz w:val="20"/>
          <w:szCs w:val="20"/>
        </w:rPr>
        <w:t xml:space="preserve"> </w:t>
      </w:r>
      <w:proofErr w:type="spellStart"/>
      <w:r w:rsidRPr="00FC40BC">
        <w:rPr>
          <w:rFonts w:cs="Arial"/>
          <w:b/>
          <w:color w:val="6D6E70"/>
          <w:sz w:val="20"/>
          <w:szCs w:val="20"/>
        </w:rPr>
        <w:t>uas</w:t>
      </w:r>
      <w:proofErr w:type="spellEnd"/>
      <w:r w:rsidRPr="00FC40BC">
        <w:rPr>
          <w:rFonts w:cs="Arial"/>
          <w:b/>
          <w:color w:val="6D6E70"/>
          <w:sz w:val="20"/>
          <w:szCs w:val="20"/>
        </w:rPr>
        <w:t xml:space="preserve"> tau </w:t>
      </w:r>
      <w:proofErr w:type="spellStart"/>
      <w:r w:rsidRPr="00FC40BC">
        <w:rPr>
          <w:rFonts w:cs="Arial"/>
          <w:b/>
          <w:color w:val="6D6E70"/>
          <w:sz w:val="20"/>
          <w:szCs w:val="20"/>
        </w:rPr>
        <w:t>txheeb</w:t>
      </w:r>
      <w:proofErr w:type="spellEnd"/>
      <w:r w:rsidRPr="00FC40BC">
        <w:rPr>
          <w:rFonts w:cs="Arial"/>
          <w:b/>
          <w:color w:val="6D6E70"/>
          <w:sz w:val="20"/>
          <w:szCs w:val="20"/>
        </w:rPr>
        <w:t xml:space="preserve"> </w:t>
      </w:r>
      <w:proofErr w:type="spellStart"/>
      <w:r w:rsidRPr="00FC40BC">
        <w:rPr>
          <w:rFonts w:cs="Arial"/>
          <w:b/>
          <w:color w:val="6D6E70"/>
          <w:sz w:val="20"/>
          <w:szCs w:val="20"/>
        </w:rPr>
        <w:t>xyuas</w:t>
      </w:r>
      <w:proofErr w:type="spellEnd"/>
      <w:r w:rsidRPr="00FC40BC">
        <w:rPr>
          <w:rFonts w:cs="Arial"/>
          <w:b/>
          <w:color w:val="6D6E70"/>
          <w:sz w:val="20"/>
          <w:szCs w:val="20"/>
        </w:rPr>
        <w:t xml:space="preserve"> </w:t>
      </w:r>
      <w:proofErr w:type="spellStart"/>
      <w:r w:rsidRPr="00FC40BC">
        <w:rPr>
          <w:rFonts w:cs="Arial"/>
          <w:b/>
          <w:color w:val="6D6E70"/>
          <w:sz w:val="20"/>
          <w:szCs w:val="20"/>
        </w:rPr>
        <w:t>raws</w:t>
      </w:r>
      <w:proofErr w:type="spellEnd"/>
      <w:r w:rsidRPr="00FC40BC">
        <w:rPr>
          <w:rFonts w:cs="Arial"/>
          <w:b/>
          <w:color w:val="6D6E70"/>
          <w:sz w:val="20"/>
          <w:szCs w:val="20"/>
        </w:rPr>
        <w:t xml:space="preserve"> li 91.215(e) hais </w:t>
      </w:r>
      <w:proofErr w:type="spellStart"/>
      <w:r w:rsidRPr="00FC40BC">
        <w:rPr>
          <w:rFonts w:cs="Arial"/>
          <w:b/>
          <w:color w:val="6D6E70"/>
          <w:sz w:val="20"/>
          <w:szCs w:val="20"/>
        </w:rPr>
        <w:t>txog</w:t>
      </w:r>
      <w:proofErr w:type="spellEnd"/>
      <w:r w:rsidRPr="00FC40BC">
        <w:rPr>
          <w:rFonts w:cs="Arial"/>
          <w:b/>
          <w:color w:val="6D6E70"/>
          <w:sz w:val="20"/>
          <w:szCs w:val="20"/>
        </w:rPr>
        <w:t xml:space="preserve"> </w:t>
      </w:r>
      <w:proofErr w:type="spellStart"/>
      <w:r w:rsidRPr="00FC40BC">
        <w:rPr>
          <w:rFonts w:cs="Arial"/>
          <w:b/>
          <w:color w:val="6D6E70"/>
          <w:sz w:val="20"/>
          <w:szCs w:val="20"/>
        </w:rPr>
        <w:t>cov</w:t>
      </w:r>
      <w:proofErr w:type="spellEnd"/>
      <w:r w:rsidRPr="00FC40BC">
        <w:rPr>
          <w:rFonts w:cs="Arial"/>
          <w:b/>
          <w:color w:val="6D6E70"/>
          <w:sz w:val="20"/>
          <w:szCs w:val="20"/>
        </w:rPr>
        <w:t xml:space="preserve"> </w:t>
      </w:r>
      <w:proofErr w:type="spellStart"/>
      <w:r w:rsidRPr="00FC40BC">
        <w:rPr>
          <w:rFonts w:cs="Arial"/>
          <w:b/>
          <w:color w:val="6D6E70"/>
          <w:sz w:val="20"/>
          <w:szCs w:val="20"/>
        </w:rPr>
        <w:t>neeg</w:t>
      </w:r>
      <w:proofErr w:type="spellEnd"/>
      <w:r w:rsidRPr="00FC40BC">
        <w:rPr>
          <w:rFonts w:cs="Arial"/>
          <w:b/>
          <w:color w:val="6D6E70"/>
          <w:sz w:val="20"/>
          <w:szCs w:val="20"/>
        </w:rPr>
        <w:t xml:space="preserve"> </w:t>
      </w:r>
      <w:proofErr w:type="spellStart"/>
      <w:r w:rsidRPr="00FC40BC">
        <w:rPr>
          <w:rFonts w:cs="Arial"/>
          <w:b/>
          <w:color w:val="6D6E70"/>
          <w:sz w:val="20"/>
          <w:szCs w:val="20"/>
        </w:rPr>
        <w:t>tsis</w:t>
      </w:r>
      <w:proofErr w:type="spellEnd"/>
      <w:r w:rsidRPr="00FC40BC">
        <w:rPr>
          <w:rFonts w:cs="Arial"/>
          <w:b/>
          <w:color w:val="6D6E70"/>
          <w:sz w:val="20"/>
          <w:szCs w:val="20"/>
        </w:rPr>
        <w:t xml:space="preserve"> muaj </w:t>
      </w:r>
      <w:proofErr w:type="spellStart"/>
      <w:r w:rsidRPr="00FC40BC">
        <w:rPr>
          <w:rFonts w:cs="Arial"/>
          <w:b/>
          <w:color w:val="6D6E70"/>
          <w:sz w:val="20"/>
          <w:szCs w:val="20"/>
        </w:rPr>
        <w:t>tsev</w:t>
      </w:r>
      <w:proofErr w:type="spellEnd"/>
      <w:r w:rsidRPr="00FC40BC">
        <w:rPr>
          <w:rFonts w:cs="Arial"/>
          <w:b/>
          <w:color w:val="6D6E70"/>
          <w:sz w:val="20"/>
          <w:szCs w:val="20"/>
        </w:rPr>
        <w:t xml:space="preserve"> nyob tab sis muaj </w:t>
      </w:r>
      <w:proofErr w:type="spellStart"/>
      <w:r w:rsidRPr="00FC40BC">
        <w:rPr>
          <w:rFonts w:cs="Arial"/>
          <w:b/>
          <w:color w:val="6D6E70"/>
          <w:sz w:val="20"/>
          <w:szCs w:val="20"/>
        </w:rPr>
        <w:t>lwm</w:t>
      </w:r>
      <w:proofErr w:type="spellEnd"/>
      <w:r w:rsidRPr="00FC40BC">
        <w:rPr>
          <w:rFonts w:cs="Arial"/>
          <w:b/>
          <w:color w:val="6D6E70"/>
          <w:sz w:val="20"/>
          <w:szCs w:val="20"/>
        </w:rPr>
        <w:t xml:space="preserve"> yam </w:t>
      </w:r>
      <w:proofErr w:type="spellStart"/>
      <w:r w:rsidRPr="00FC40BC">
        <w:rPr>
          <w:rFonts w:cs="Arial"/>
          <w:b/>
          <w:color w:val="6D6E70"/>
          <w:sz w:val="20"/>
          <w:szCs w:val="20"/>
        </w:rPr>
        <w:t>kev</w:t>
      </w:r>
      <w:proofErr w:type="spellEnd"/>
      <w:r w:rsidRPr="00FC40BC">
        <w:rPr>
          <w:rFonts w:cs="Arial"/>
          <w:b/>
          <w:color w:val="6D6E70"/>
          <w:sz w:val="20"/>
          <w:szCs w:val="20"/>
        </w:rPr>
        <w:t xml:space="preserve"> xav tau </w:t>
      </w:r>
      <w:proofErr w:type="spellStart"/>
      <w:r w:rsidRPr="00FC40BC">
        <w:rPr>
          <w:rFonts w:cs="Arial"/>
          <w:b/>
          <w:color w:val="6D6E70"/>
          <w:sz w:val="20"/>
          <w:szCs w:val="20"/>
        </w:rPr>
        <w:t>tshwj</w:t>
      </w:r>
      <w:proofErr w:type="spellEnd"/>
      <w:r w:rsidRPr="00FC40BC">
        <w:rPr>
          <w:rFonts w:cs="Arial"/>
          <w:b/>
          <w:color w:val="6D6E70"/>
          <w:sz w:val="20"/>
          <w:szCs w:val="20"/>
        </w:rPr>
        <w:t xml:space="preserve"> </w:t>
      </w:r>
      <w:proofErr w:type="spellStart"/>
      <w:r w:rsidRPr="00FC40BC">
        <w:rPr>
          <w:rFonts w:cs="Arial"/>
          <w:b/>
          <w:color w:val="6D6E70"/>
          <w:sz w:val="20"/>
          <w:szCs w:val="20"/>
        </w:rPr>
        <w:t>xeeb</w:t>
      </w:r>
      <w:proofErr w:type="spellEnd"/>
      <w:r w:rsidRPr="00FC40BC">
        <w:rPr>
          <w:rFonts w:cs="Arial"/>
          <w:b/>
          <w:color w:val="6D6E70"/>
          <w:sz w:val="20"/>
          <w:szCs w:val="20"/>
        </w:rPr>
        <w:t xml:space="preserve">. </w:t>
      </w:r>
      <w:proofErr w:type="spellStart"/>
      <w:r w:rsidRPr="00FC40BC">
        <w:rPr>
          <w:rFonts w:cs="Arial"/>
          <w:b/>
          <w:color w:val="6D6E70"/>
          <w:sz w:val="20"/>
          <w:szCs w:val="20"/>
        </w:rPr>
        <w:t>Txuas</w:t>
      </w:r>
      <w:proofErr w:type="spellEnd"/>
      <w:r w:rsidRPr="00FC40BC">
        <w:rPr>
          <w:rFonts w:cs="Arial"/>
          <w:b/>
          <w:color w:val="6D6E70"/>
          <w:sz w:val="20"/>
          <w:szCs w:val="20"/>
        </w:rPr>
        <w:t xml:space="preserve"> </w:t>
      </w:r>
      <w:proofErr w:type="spellStart"/>
      <w:r w:rsidRPr="00FC40BC">
        <w:rPr>
          <w:rFonts w:cs="Arial"/>
          <w:b/>
          <w:color w:val="6D6E70"/>
          <w:sz w:val="20"/>
          <w:szCs w:val="20"/>
        </w:rPr>
        <w:t>mus</w:t>
      </w:r>
      <w:proofErr w:type="spellEnd"/>
      <w:r w:rsidRPr="00FC40BC">
        <w:rPr>
          <w:rFonts w:cs="Arial"/>
          <w:b/>
          <w:color w:val="6D6E70"/>
          <w:sz w:val="20"/>
          <w:szCs w:val="20"/>
        </w:rPr>
        <w:t xml:space="preserve"> </w:t>
      </w:r>
      <w:proofErr w:type="spellStart"/>
      <w:r w:rsidRPr="00FC40BC">
        <w:rPr>
          <w:rFonts w:cs="Arial"/>
          <w:b/>
          <w:color w:val="6D6E70"/>
          <w:sz w:val="20"/>
          <w:szCs w:val="20"/>
        </w:rPr>
        <w:t>rau</w:t>
      </w:r>
      <w:proofErr w:type="spellEnd"/>
      <w:r w:rsidRPr="00FC40BC">
        <w:rPr>
          <w:rFonts w:cs="Arial"/>
          <w:b/>
          <w:color w:val="6D6E70"/>
          <w:sz w:val="20"/>
          <w:szCs w:val="20"/>
        </w:rPr>
        <w:t xml:space="preserve"> lub </w:t>
      </w:r>
      <w:proofErr w:type="spellStart"/>
      <w:r w:rsidRPr="00FC40BC">
        <w:rPr>
          <w:rFonts w:cs="Arial"/>
          <w:b/>
          <w:color w:val="6D6E70"/>
          <w:sz w:val="20"/>
          <w:szCs w:val="20"/>
        </w:rPr>
        <w:t>hom</w:t>
      </w:r>
      <w:proofErr w:type="spellEnd"/>
      <w:r w:rsidRPr="00FC40BC">
        <w:rPr>
          <w:rFonts w:cs="Arial"/>
          <w:b/>
          <w:color w:val="6D6E70"/>
          <w:sz w:val="20"/>
          <w:szCs w:val="20"/>
        </w:rPr>
        <w:t xml:space="preserve"> </w:t>
      </w:r>
      <w:proofErr w:type="spellStart"/>
      <w:r w:rsidRPr="00FC40BC">
        <w:rPr>
          <w:rFonts w:cs="Arial"/>
          <w:b/>
          <w:color w:val="6D6E70"/>
          <w:sz w:val="20"/>
          <w:szCs w:val="20"/>
        </w:rPr>
        <w:t>phiaj</w:t>
      </w:r>
      <w:proofErr w:type="spellEnd"/>
      <w:r w:rsidRPr="00FC40BC">
        <w:rPr>
          <w:rFonts w:cs="Arial"/>
          <w:b/>
          <w:color w:val="6D6E70"/>
          <w:sz w:val="20"/>
          <w:szCs w:val="20"/>
        </w:rPr>
        <w:t xml:space="preserve"> </w:t>
      </w:r>
      <w:proofErr w:type="spellStart"/>
      <w:r w:rsidRPr="00FC40BC">
        <w:rPr>
          <w:rFonts w:cs="Arial"/>
          <w:b/>
          <w:color w:val="6D6E70"/>
          <w:sz w:val="20"/>
          <w:szCs w:val="20"/>
        </w:rPr>
        <w:t>ib</w:t>
      </w:r>
      <w:proofErr w:type="spellEnd"/>
      <w:r w:rsidRPr="00FC40BC">
        <w:rPr>
          <w:rFonts w:cs="Arial"/>
          <w:b/>
          <w:color w:val="6D6E70"/>
          <w:sz w:val="20"/>
          <w:szCs w:val="20"/>
        </w:rPr>
        <w:t xml:space="preserve"> </w:t>
      </w:r>
      <w:proofErr w:type="spellStart"/>
      <w:r w:rsidRPr="00FC40BC">
        <w:rPr>
          <w:rFonts w:cs="Arial"/>
          <w:b/>
          <w:color w:val="6D6E70"/>
          <w:sz w:val="20"/>
          <w:szCs w:val="20"/>
        </w:rPr>
        <w:t>xyoo</w:t>
      </w:r>
      <w:proofErr w:type="spellEnd"/>
      <w:r w:rsidRPr="00FC40BC">
        <w:rPr>
          <w:rFonts w:cs="Arial"/>
          <w:b/>
          <w:color w:val="6D6E70"/>
          <w:sz w:val="20"/>
          <w:szCs w:val="20"/>
        </w:rPr>
        <w:t>. 91.315 (e)</w:t>
      </w:r>
    </w:p>
    <w:p w14:paraId="6624D2B0" w14:textId="5F839979" w:rsidR="00115C44" w:rsidRPr="00FC40BC" w:rsidRDefault="00115C44" w:rsidP="00115C44">
      <w:pPr>
        <w:spacing w:before="120" w:after="120"/>
        <w:jc w:val="both"/>
        <w:rPr>
          <w:rFonts w:cs="Arial"/>
          <w:color w:val="6D6E70"/>
          <w:sz w:val="22"/>
        </w:rPr>
      </w:pPr>
      <w:r w:rsidRPr="00FC40BC">
        <w:rPr>
          <w:rFonts w:cs="Arial"/>
          <w:color w:val="6D6E70"/>
          <w:sz w:val="20"/>
          <w:szCs w:val="20"/>
        </w:rPr>
        <w:t xml:space="preserve">Lub </w:t>
      </w:r>
      <w:proofErr w:type="spellStart"/>
      <w:r w:rsidRPr="00FC40BC">
        <w:rPr>
          <w:rFonts w:cs="Arial"/>
          <w:color w:val="6D6E70"/>
          <w:sz w:val="20"/>
          <w:szCs w:val="20"/>
        </w:rPr>
        <w:t>Nroog</w:t>
      </w:r>
      <w:proofErr w:type="spellEnd"/>
      <w:r w:rsidRPr="00FC40BC">
        <w:rPr>
          <w:rFonts w:cs="Arial"/>
          <w:color w:val="6D6E70"/>
          <w:sz w:val="20"/>
          <w:szCs w:val="20"/>
        </w:rPr>
        <w:t xml:space="preserve"> Fresno </w:t>
      </w:r>
      <w:proofErr w:type="spellStart"/>
      <w:r w:rsidRPr="00FC40BC">
        <w:rPr>
          <w:rFonts w:cs="Arial"/>
          <w:color w:val="6D6E70"/>
          <w:sz w:val="20"/>
          <w:szCs w:val="20"/>
        </w:rPr>
        <w:t>thawj</w:t>
      </w:r>
      <w:proofErr w:type="spellEnd"/>
      <w:r w:rsidRPr="00FC40BC">
        <w:rPr>
          <w:rFonts w:cs="Arial"/>
          <w:color w:val="6D6E70"/>
          <w:sz w:val="20"/>
          <w:szCs w:val="20"/>
        </w:rPr>
        <w:t xml:space="preserve"> </w:t>
      </w:r>
      <w:proofErr w:type="spellStart"/>
      <w:r w:rsidRPr="00FC40BC">
        <w:rPr>
          <w:rFonts w:cs="Arial"/>
          <w:color w:val="6D6E70"/>
          <w:sz w:val="20"/>
          <w:szCs w:val="20"/>
        </w:rPr>
        <w:t>xyoo</w:t>
      </w:r>
      <w:proofErr w:type="spellEnd"/>
      <w:r w:rsidRPr="00FC40BC">
        <w:rPr>
          <w:rFonts w:cs="Arial"/>
          <w:color w:val="6D6E70"/>
          <w:sz w:val="20"/>
          <w:szCs w:val="20"/>
        </w:rPr>
        <w:t xml:space="preserve"> </w:t>
      </w:r>
      <w:r w:rsidR="002721D2" w:rsidRPr="00FC40BC">
        <w:rPr>
          <w:rFonts w:cs="Arial"/>
          <w:color w:val="6D6E70"/>
          <w:sz w:val="20"/>
          <w:szCs w:val="20"/>
        </w:rPr>
        <w:t xml:space="preserve">ntawm </w:t>
      </w:r>
      <w:r w:rsidRPr="00FC40BC">
        <w:rPr>
          <w:rFonts w:cs="Arial"/>
          <w:color w:val="6D6E70"/>
          <w:sz w:val="20"/>
          <w:szCs w:val="20"/>
        </w:rPr>
        <w:t xml:space="preserve">Kev </w:t>
      </w:r>
      <w:proofErr w:type="spellStart"/>
      <w:r w:rsidRPr="00FC40BC">
        <w:rPr>
          <w:rFonts w:cs="Arial"/>
          <w:color w:val="6D6E70"/>
          <w:sz w:val="20"/>
          <w:szCs w:val="20"/>
        </w:rPr>
        <w:t>Npaj</w:t>
      </w:r>
      <w:proofErr w:type="spellEnd"/>
      <w:r w:rsidRPr="00FC40BC">
        <w:rPr>
          <w:rFonts w:cs="Arial"/>
          <w:color w:val="6D6E70"/>
          <w:sz w:val="20"/>
          <w:szCs w:val="20"/>
        </w:rPr>
        <w:t xml:space="preserve"> </w:t>
      </w:r>
      <w:proofErr w:type="spellStart"/>
      <w:r w:rsidRPr="00FC40BC">
        <w:rPr>
          <w:rFonts w:cs="Arial"/>
          <w:color w:val="6D6E70"/>
          <w:sz w:val="20"/>
          <w:szCs w:val="20"/>
        </w:rPr>
        <w:t>Ua</w:t>
      </w:r>
      <w:proofErr w:type="spellEnd"/>
      <w:r w:rsidRPr="00FC40BC">
        <w:rPr>
          <w:rFonts w:cs="Arial"/>
          <w:color w:val="6D6E70"/>
          <w:sz w:val="20"/>
          <w:szCs w:val="20"/>
        </w:rPr>
        <w:t xml:space="preserve"> </w:t>
      </w:r>
      <w:proofErr w:type="spellStart"/>
      <w:r w:rsidRPr="00FC40BC">
        <w:rPr>
          <w:rFonts w:cs="Arial"/>
          <w:color w:val="6D6E70"/>
          <w:sz w:val="20"/>
          <w:szCs w:val="20"/>
        </w:rPr>
        <w:t>Ib</w:t>
      </w:r>
      <w:proofErr w:type="spellEnd"/>
      <w:r w:rsidRPr="00FC40BC">
        <w:rPr>
          <w:rFonts w:cs="Arial"/>
          <w:color w:val="6D6E70"/>
          <w:sz w:val="20"/>
          <w:szCs w:val="20"/>
        </w:rPr>
        <w:t xml:space="preserve"> </w:t>
      </w:r>
      <w:proofErr w:type="spellStart"/>
      <w:r w:rsidRPr="00FC40BC">
        <w:rPr>
          <w:rFonts w:cs="Arial"/>
          <w:color w:val="6D6E70"/>
          <w:sz w:val="20"/>
          <w:szCs w:val="20"/>
        </w:rPr>
        <w:t>Xyoo</w:t>
      </w:r>
      <w:proofErr w:type="spellEnd"/>
      <w:r w:rsidRPr="00FC40BC">
        <w:rPr>
          <w:rFonts w:cs="Arial"/>
          <w:color w:val="6D6E70"/>
          <w:sz w:val="20"/>
          <w:szCs w:val="20"/>
        </w:rPr>
        <w:t xml:space="preserve"> </w:t>
      </w:r>
      <w:proofErr w:type="spellStart"/>
      <w:r w:rsidRPr="00FC40BC">
        <w:rPr>
          <w:rFonts w:cs="Arial"/>
          <w:color w:val="6D6E70"/>
          <w:sz w:val="20"/>
          <w:szCs w:val="20"/>
        </w:rPr>
        <w:t>qhia</w:t>
      </w:r>
      <w:proofErr w:type="spellEnd"/>
      <w:r w:rsidRPr="00FC40BC">
        <w:rPr>
          <w:rFonts w:cs="Arial"/>
          <w:color w:val="6D6E70"/>
          <w:sz w:val="20"/>
          <w:szCs w:val="20"/>
        </w:rPr>
        <w:t xml:space="preserve"> </w:t>
      </w:r>
      <w:proofErr w:type="spellStart"/>
      <w:r w:rsidRPr="00FC40BC">
        <w:rPr>
          <w:rFonts w:cs="Arial"/>
          <w:color w:val="6D6E70"/>
          <w:sz w:val="20"/>
          <w:szCs w:val="20"/>
        </w:rPr>
        <w:t>txog</w:t>
      </w:r>
      <w:proofErr w:type="spellEnd"/>
      <w:r w:rsidRPr="00FC40BC">
        <w:rPr>
          <w:rFonts w:cs="Arial"/>
          <w:color w:val="6D6E70"/>
          <w:sz w:val="20"/>
          <w:szCs w:val="20"/>
        </w:rPr>
        <w:t xml:space="preserve"> </w:t>
      </w:r>
      <w:proofErr w:type="spellStart"/>
      <w:r w:rsidRPr="00FC40BC">
        <w:rPr>
          <w:rFonts w:cs="Arial"/>
          <w:color w:val="6D6E70"/>
          <w:sz w:val="20"/>
          <w:szCs w:val="20"/>
        </w:rPr>
        <w:t>cov</w:t>
      </w:r>
      <w:proofErr w:type="spellEnd"/>
      <w:r w:rsidRPr="00FC40BC">
        <w:rPr>
          <w:rFonts w:cs="Arial"/>
          <w:color w:val="6D6E70"/>
          <w:sz w:val="20"/>
          <w:szCs w:val="20"/>
        </w:rPr>
        <w:t xml:space="preserve"> </w:t>
      </w:r>
      <w:proofErr w:type="spellStart"/>
      <w:r w:rsidRPr="00FC40BC">
        <w:rPr>
          <w:rFonts w:cs="Arial"/>
          <w:color w:val="6D6E70"/>
          <w:sz w:val="20"/>
          <w:szCs w:val="20"/>
        </w:rPr>
        <w:t>dej</w:t>
      </w:r>
      <w:proofErr w:type="spellEnd"/>
      <w:r w:rsidRPr="00FC40BC">
        <w:rPr>
          <w:rFonts w:cs="Arial"/>
          <w:color w:val="6D6E70"/>
          <w:sz w:val="20"/>
          <w:szCs w:val="20"/>
        </w:rPr>
        <w:t xml:space="preserve"> num </w:t>
      </w:r>
      <w:proofErr w:type="spellStart"/>
      <w:r w:rsidRPr="00FC40BC">
        <w:rPr>
          <w:rFonts w:cs="Arial"/>
          <w:color w:val="6D6E70"/>
          <w:sz w:val="20"/>
          <w:szCs w:val="20"/>
        </w:rPr>
        <w:t>uas</w:t>
      </w:r>
      <w:proofErr w:type="spellEnd"/>
      <w:r w:rsidRPr="00FC40BC">
        <w:rPr>
          <w:rFonts w:cs="Arial"/>
          <w:color w:val="6D6E70"/>
          <w:sz w:val="20"/>
          <w:szCs w:val="20"/>
        </w:rPr>
        <w:t xml:space="preserve"> </w:t>
      </w:r>
      <w:proofErr w:type="spellStart"/>
      <w:r w:rsidRPr="00FC40BC">
        <w:rPr>
          <w:rFonts w:cs="Arial"/>
          <w:color w:val="6D6E70"/>
          <w:sz w:val="20"/>
          <w:szCs w:val="20"/>
        </w:rPr>
        <w:t>nws</w:t>
      </w:r>
      <w:proofErr w:type="spellEnd"/>
      <w:r w:rsidRPr="00FC40BC">
        <w:rPr>
          <w:rFonts w:cs="Arial"/>
          <w:color w:val="6D6E70"/>
          <w:sz w:val="20"/>
          <w:szCs w:val="20"/>
        </w:rPr>
        <w:t xml:space="preserve"> </w:t>
      </w:r>
      <w:proofErr w:type="spellStart"/>
      <w:r w:rsidRPr="00FC40BC">
        <w:rPr>
          <w:rFonts w:cs="Arial"/>
          <w:color w:val="6D6E70"/>
          <w:sz w:val="20"/>
          <w:szCs w:val="20"/>
        </w:rPr>
        <w:t>npaj</w:t>
      </w:r>
      <w:proofErr w:type="spellEnd"/>
      <w:r w:rsidRPr="00FC40BC">
        <w:rPr>
          <w:rFonts w:cs="Arial"/>
          <w:color w:val="6D6E70"/>
          <w:sz w:val="20"/>
          <w:szCs w:val="20"/>
        </w:rPr>
        <w:t xml:space="preserve"> </w:t>
      </w:r>
      <w:proofErr w:type="spellStart"/>
      <w:r w:rsidRPr="00FC40BC">
        <w:rPr>
          <w:rFonts w:cs="Arial"/>
          <w:color w:val="6D6E70"/>
          <w:sz w:val="20"/>
          <w:szCs w:val="20"/>
        </w:rPr>
        <w:t>yuav</w:t>
      </w:r>
      <w:proofErr w:type="spellEnd"/>
      <w:r w:rsidRPr="00FC40BC">
        <w:rPr>
          <w:rFonts w:cs="Arial"/>
          <w:color w:val="6D6E70"/>
          <w:sz w:val="20"/>
          <w:szCs w:val="20"/>
        </w:rPr>
        <w:t xml:space="preserve"> </w:t>
      </w:r>
      <w:proofErr w:type="spellStart"/>
      <w:r w:rsidRPr="00FC40BC">
        <w:rPr>
          <w:rFonts w:cs="Arial"/>
          <w:color w:val="6D6E70"/>
          <w:sz w:val="20"/>
          <w:szCs w:val="20"/>
        </w:rPr>
        <w:t>txhawb</w:t>
      </w:r>
      <w:proofErr w:type="spellEnd"/>
      <w:r w:rsidRPr="00FC40BC">
        <w:rPr>
          <w:rFonts w:cs="Arial"/>
          <w:color w:val="6D6E70"/>
          <w:sz w:val="20"/>
          <w:szCs w:val="20"/>
        </w:rPr>
        <w:t xml:space="preserve"> </w:t>
      </w:r>
      <w:proofErr w:type="spellStart"/>
      <w:r w:rsidRPr="00FC40BC">
        <w:rPr>
          <w:rFonts w:cs="Arial"/>
          <w:color w:val="6D6E70"/>
          <w:sz w:val="20"/>
          <w:szCs w:val="20"/>
        </w:rPr>
        <w:t>nqa</w:t>
      </w:r>
      <w:proofErr w:type="spellEnd"/>
      <w:r w:rsidR="002721D2" w:rsidRPr="00FC40BC">
        <w:rPr>
          <w:rFonts w:cs="Arial"/>
          <w:color w:val="6D6E70"/>
          <w:sz w:val="20"/>
          <w:szCs w:val="20"/>
        </w:rPr>
        <w:t xml:space="preserve"> nyob </w:t>
      </w:r>
      <w:proofErr w:type="spellStart"/>
      <w:r w:rsidR="002721D2" w:rsidRPr="00FC40BC">
        <w:rPr>
          <w:rFonts w:cs="Arial"/>
          <w:color w:val="6D6E70"/>
          <w:sz w:val="20"/>
          <w:szCs w:val="20"/>
        </w:rPr>
        <w:t>rau</w:t>
      </w:r>
      <w:proofErr w:type="spellEnd"/>
      <w:r w:rsidRPr="00FC40BC">
        <w:rPr>
          <w:rFonts w:cs="Arial"/>
          <w:color w:val="6D6E70"/>
          <w:sz w:val="20"/>
          <w:szCs w:val="20"/>
        </w:rPr>
        <w:t xml:space="preserve"> </w:t>
      </w:r>
      <w:proofErr w:type="spellStart"/>
      <w:r w:rsidRPr="00FC40BC">
        <w:rPr>
          <w:rFonts w:cs="Arial"/>
          <w:color w:val="6D6E70"/>
          <w:sz w:val="20"/>
          <w:szCs w:val="20"/>
        </w:rPr>
        <w:t>xyoo</w:t>
      </w:r>
      <w:proofErr w:type="spellEnd"/>
      <w:r w:rsidRPr="00FC40BC">
        <w:rPr>
          <w:rFonts w:cs="Arial"/>
          <w:color w:val="6D6E70"/>
          <w:sz w:val="20"/>
          <w:szCs w:val="20"/>
        </w:rPr>
        <w:t xml:space="preserve"> 2025 </w:t>
      </w:r>
      <w:proofErr w:type="spellStart"/>
      <w:r w:rsidRPr="00FC40BC">
        <w:rPr>
          <w:rFonts w:cs="Arial"/>
          <w:color w:val="6D6E70"/>
          <w:sz w:val="20"/>
          <w:szCs w:val="20"/>
        </w:rPr>
        <w:t>los</w:t>
      </w:r>
      <w:proofErr w:type="spellEnd"/>
      <w:r w:rsidRPr="00FC40BC">
        <w:rPr>
          <w:rFonts w:cs="Arial"/>
          <w:color w:val="6D6E70"/>
          <w:sz w:val="20"/>
          <w:szCs w:val="20"/>
        </w:rPr>
        <w:t xml:space="preserve"> </w:t>
      </w:r>
      <w:proofErr w:type="spellStart"/>
      <w:r w:rsidRPr="00FC40BC">
        <w:rPr>
          <w:rFonts w:cs="Arial"/>
          <w:color w:val="6D6E70"/>
          <w:sz w:val="20"/>
          <w:szCs w:val="20"/>
        </w:rPr>
        <w:t>daws</w:t>
      </w:r>
      <w:proofErr w:type="spellEnd"/>
      <w:r w:rsidRPr="00FC40BC">
        <w:rPr>
          <w:rFonts w:cs="Arial"/>
          <w:color w:val="6D6E70"/>
          <w:sz w:val="20"/>
          <w:szCs w:val="20"/>
        </w:rPr>
        <w:t xml:space="preserve"> </w:t>
      </w:r>
      <w:proofErr w:type="spellStart"/>
      <w:r w:rsidRPr="00FC40BC">
        <w:rPr>
          <w:rFonts w:cs="Arial"/>
          <w:color w:val="6D6E70"/>
          <w:sz w:val="20"/>
          <w:szCs w:val="20"/>
        </w:rPr>
        <w:t>cov</w:t>
      </w:r>
      <w:proofErr w:type="spellEnd"/>
      <w:r w:rsidRPr="00FC40BC">
        <w:rPr>
          <w:rFonts w:cs="Arial"/>
          <w:color w:val="6D6E70"/>
          <w:sz w:val="20"/>
          <w:szCs w:val="20"/>
        </w:rPr>
        <w:t xml:space="preserve"> </w:t>
      </w:r>
      <w:proofErr w:type="spellStart"/>
      <w:r w:rsidRPr="00FC40BC">
        <w:rPr>
          <w:rFonts w:cs="Arial"/>
          <w:color w:val="6D6E70"/>
          <w:sz w:val="20"/>
          <w:szCs w:val="20"/>
        </w:rPr>
        <w:t>kev</w:t>
      </w:r>
      <w:proofErr w:type="spellEnd"/>
      <w:r w:rsidRPr="00FC40BC">
        <w:rPr>
          <w:rFonts w:cs="Arial"/>
          <w:color w:val="6D6E70"/>
          <w:sz w:val="20"/>
          <w:szCs w:val="20"/>
        </w:rPr>
        <w:t xml:space="preserve"> xav tau ntawm </w:t>
      </w:r>
      <w:proofErr w:type="spellStart"/>
      <w:r w:rsidRPr="00FC40BC">
        <w:rPr>
          <w:rFonts w:cs="Arial"/>
          <w:color w:val="6D6E70"/>
          <w:sz w:val="20"/>
          <w:szCs w:val="20"/>
        </w:rPr>
        <w:t>vaj</w:t>
      </w:r>
      <w:proofErr w:type="spellEnd"/>
      <w:r w:rsidRPr="00FC40BC">
        <w:rPr>
          <w:rFonts w:cs="Arial"/>
          <w:color w:val="6D6E70"/>
          <w:sz w:val="20"/>
          <w:szCs w:val="20"/>
        </w:rPr>
        <w:t xml:space="preserve"> </w:t>
      </w:r>
      <w:proofErr w:type="spellStart"/>
      <w:r w:rsidRPr="00FC40BC">
        <w:rPr>
          <w:rFonts w:cs="Arial"/>
          <w:color w:val="6D6E70"/>
          <w:sz w:val="20"/>
          <w:szCs w:val="20"/>
        </w:rPr>
        <w:t>tse</w:t>
      </w:r>
      <w:r w:rsidR="002721D2" w:rsidRPr="00FC40BC">
        <w:rPr>
          <w:rFonts w:cs="Arial"/>
          <w:color w:val="6D6E70"/>
          <w:sz w:val="20"/>
          <w:szCs w:val="20"/>
        </w:rPr>
        <w:t>v</w:t>
      </w:r>
      <w:proofErr w:type="spellEnd"/>
      <w:r w:rsidRPr="00FC40BC">
        <w:rPr>
          <w:rFonts w:cs="Arial"/>
          <w:color w:val="6D6E70"/>
          <w:sz w:val="20"/>
          <w:szCs w:val="20"/>
        </w:rPr>
        <w:t xml:space="preserve"> thiab </w:t>
      </w:r>
      <w:proofErr w:type="spellStart"/>
      <w:r w:rsidRPr="00FC40BC">
        <w:rPr>
          <w:rFonts w:cs="Arial"/>
          <w:color w:val="6D6E70"/>
          <w:sz w:val="20"/>
          <w:szCs w:val="20"/>
        </w:rPr>
        <w:t>kev</w:t>
      </w:r>
      <w:proofErr w:type="spellEnd"/>
      <w:r w:rsidRPr="00FC40BC">
        <w:rPr>
          <w:rFonts w:cs="Arial"/>
          <w:color w:val="6D6E70"/>
          <w:sz w:val="20"/>
          <w:szCs w:val="20"/>
        </w:rPr>
        <w:t xml:space="preserve"> </w:t>
      </w:r>
      <w:proofErr w:type="spellStart"/>
      <w:r w:rsidRPr="00FC40BC">
        <w:rPr>
          <w:rFonts w:cs="Arial"/>
          <w:color w:val="6D6E70"/>
          <w:sz w:val="20"/>
          <w:szCs w:val="20"/>
        </w:rPr>
        <w:t>txhawb</w:t>
      </w:r>
      <w:proofErr w:type="spellEnd"/>
      <w:r w:rsidRPr="00FC40BC">
        <w:rPr>
          <w:rFonts w:cs="Arial"/>
          <w:color w:val="6D6E70"/>
          <w:sz w:val="20"/>
          <w:szCs w:val="20"/>
        </w:rPr>
        <w:t xml:space="preserve"> </w:t>
      </w:r>
      <w:proofErr w:type="spellStart"/>
      <w:r w:rsidRPr="00FC40BC">
        <w:rPr>
          <w:rFonts w:cs="Arial"/>
          <w:color w:val="6D6E70"/>
          <w:sz w:val="20"/>
          <w:szCs w:val="20"/>
        </w:rPr>
        <w:t>nqa</w:t>
      </w:r>
      <w:proofErr w:type="spellEnd"/>
      <w:r w:rsidRPr="00FC40BC">
        <w:rPr>
          <w:rFonts w:cs="Arial"/>
          <w:color w:val="6D6E70"/>
          <w:sz w:val="20"/>
          <w:szCs w:val="20"/>
        </w:rPr>
        <w:t xml:space="preserve">. </w:t>
      </w:r>
      <w:proofErr w:type="spellStart"/>
      <w:r w:rsidRPr="00FC40BC">
        <w:rPr>
          <w:rFonts w:cs="Arial"/>
          <w:color w:val="6D6E70"/>
          <w:sz w:val="20"/>
          <w:szCs w:val="20"/>
        </w:rPr>
        <w:t>Cov</w:t>
      </w:r>
      <w:proofErr w:type="spellEnd"/>
      <w:r w:rsidRPr="00FC40BC">
        <w:rPr>
          <w:rFonts w:cs="Arial"/>
          <w:color w:val="6D6E70"/>
          <w:sz w:val="20"/>
          <w:szCs w:val="20"/>
        </w:rPr>
        <w:t xml:space="preserve"> </w:t>
      </w:r>
      <w:proofErr w:type="spellStart"/>
      <w:r w:rsidRPr="00FC40BC">
        <w:rPr>
          <w:rFonts w:cs="Arial"/>
          <w:color w:val="6D6E70"/>
          <w:sz w:val="20"/>
          <w:szCs w:val="20"/>
        </w:rPr>
        <w:t>no</w:t>
      </w:r>
      <w:r w:rsidR="002721D2" w:rsidRPr="00FC40BC">
        <w:rPr>
          <w:rFonts w:cs="Arial"/>
          <w:color w:val="6D6E70"/>
          <w:sz w:val="20"/>
          <w:szCs w:val="20"/>
        </w:rPr>
        <w:t>s</w:t>
      </w:r>
      <w:proofErr w:type="spellEnd"/>
      <w:r w:rsidR="002721D2" w:rsidRPr="00FC40BC">
        <w:rPr>
          <w:rFonts w:cs="Arial"/>
          <w:color w:val="6D6E70"/>
          <w:sz w:val="20"/>
          <w:szCs w:val="20"/>
        </w:rPr>
        <w:t xml:space="preserve"> muaj </w:t>
      </w:r>
      <w:proofErr w:type="spellStart"/>
      <w:r w:rsidR="002721D2" w:rsidRPr="00FC40BC">
        <w:rPr>
          <w:rFonts w:cs="Arial"/>
          <w:color w:val="6D6E70"/>
          <w:sz w:val="20"/>
          <w:szCs w:val="20"/>
        </w:rPr>
        <w:t>xws</w:t>
      </w:r>
      <w:proofErr w:type="spellEnd"/>
      <w:r w:rsidR="002721D2" w:rsidRPr="00FC40BC">
        <w:rPr>
          <w:rFonts w:cs="Arial"/>
          <w:color w:val="6D6E70"/>
          <w:sz w:val="20"/>
          <w:szCs w:val="20"/>
        </w:rPr>
        <w:t xml:space="preserve"> li</w:t>
      </w:r>
      <w:r w:rsidRPr="00FC40BC">
        <w:rPr>
          <w:rFonts w:cs="Arial"/>
          <w:color w:val="6D6E70"/>
          <w:sz w:val="22"/>
        </w:rPr>
        <w:t>:</w:t>
      </w:r>
    </w:p>
    <w:p w14:paraId="2DB39430" w14:textId="5206BEC0" w:rsidR="00115C44" w:rsidRPr="00FC40BC" w:rsidRDefault="00115C44" w:rsidP="0000798F">
      <w:pPr>
        <w:pStyle w:val="ListParagraph"/>
        <w:numPr>
          <w:ilvl w:val="0"/>
          <w:numId w:val="51"/>
        </w:numPr>
        <w:spacing w:before="120" w:after="120"/>
        <w:jc w:val="both"/>
        <w:rPr>
          <w:rFonts w:cs="Arial"/>
          <w:color w:val="6D6E70"/>
          <w:sz w:val="22"/>
        </w:rPr>
      </w:pPr>
      <w:proofErr w:type="spellStart"/>
      <w:r w:rsidRPr="00FC40BC">
        <w:rPr>
          <w:rFonts w:cs="Arial"/>
          <w:color w:val="6D6E70"/>
          <w:sz w:val="22"/>
        </w:rPr>
        <w:t>Cov</w:t>
      </w:r>
      <w:proofErr w:type="spellEnd"/>
      <w:r w:rsidRPr="00FC40BC">
        <w:rPr>
          <w:rFonts w:cs="Arial"/>
          <w:color w:val="6D6E70"/>
          <w:sz w:val="22"/>
        </w:rPr>
        <w:t xml:space="preserve"> </w:t>
      </w:r>
      <w:r w:rsidR="00117890" w:rsidRPr="00FC40BC">
        <w:rPr>
          <w:rFonts w:cs="Arial"/>
          <w:color w:val="6D6E70"/>
          <w:sz w:val="22"/>
        </w:rPr>
        <w:t xml:space="preserve">Tub </w:t>
      </w:r>
      <w:proofErr w:type="spellStart"/>
      <w:r w:rsidRPr="00FC40BC">
        <w:rPr>
          <w:rFonts w:cs="Arial"/>
          <w:color w:val="6D6E70"/>
          <w:sz w:val="22"/>
        </w:rPr>
        <w:t>Hluas</w:t>
      </w:r>
      <w:proofErr w:type="spellEnd"/>
      <w:r w:rsidRPr="00FC40BC">
        <w:rPr>
          <w:rFonts w:cs="Arial"/>
          <w:color w:val="6D6E70"/>
          <w:sz w:val="22"/>
        </w:rPr>
        <w:t xml:space="preserve"> &amp; </w:t>
      </w:r>
      <w:proofErr w:type="spellStart"/>
      <w:r w:rsidRPr="00FC40BC">
        <w:rPr>
          <w:rFonts w:cs="Arial"/>
          <w:color w:val="6D6E70"/>
          <w:sz w:val="22"/>
        </w:rPr>
        <w:t>Ntxhais</w:t>
      </w:r>
      <w:proofErr w:type="spellEnd"/>
      <w:r w:rsidRPr="00FC40BC">
        <w:rPr>
          <w:rFonts w:cs="Arial"/>
          <w:color w:val="6D6E70"/>
          <w:sz w:val="22"/>
        </w:rPr>
        <w:t xml:space="preserve"> </w:t>
      </w:r>
      <w:proofErr w:type="spellStart"/>
      <w:r w:rsidRPr="00FC40BC">
        <w:rPr>
          <w:rFonts w:cs="Arial"/>
          <w:color w:val="6D6E70"/>
          <w:sz w:val="22"/>
        </w:rPr>
        <w:t>Hluas</w:t>
      </w:r>
      <w:proofErr w:type="spellEnd"/>
      <w:r w:rsidRPr="00FC40BC">
        <w:rPr>
          <w:rFonts w:cs="Arial"/>
          <w:color w:val="6D6E70"/>
          <w:sz w:val="22"/>
        </w:rPr>
        <w:t xml:space="preserve"> </w:t>
      </w:r>
      <w:proofErr w:type="spellStart"/>
      <w:r w:rsidRPr="00FC40BC">
        <w:rPr>
          <w:rFonts w:cs="Arial"/>
          <w:color w:val="6D6E70"/>
          <w:sz w:val="22"/>
        </w:rPr>
        <w:t>Hauv</w:t>
      </w:r>
      <w:proofErr w:type="spellEnd"/>
      <w:r w:rsidRPr="00FC40BC">
        <w:rPr>
          <w:rFonts w:cs="Arial"/>
          <w:color w:val="6D6E70"/>
          <w:sz w:val="22"/>
        </w:rPr>
        <w:t xml:space="preserve"> </w:t>
      </w:r>
      <w:proofErr w:type="spellStart"/>
      <w:r w:rsidRPr="00FC40BC">
        <w:rPr>
          <w:rFonts w:cs="Arial"/>
          <w:color w:val="6D6E70"/>
          <w:sz w:val="22"/>
        </w:rPr>
        <w:t>Nroog</w:t>
      </w:r>
      <w:proofErr w:type="spellEnd"/>
      <w:r w:rsidRPr="00FC40BC">
        <w:rPr>
          <w:rFonts w:cs="Arial"/>
          <w:color w:val="6D6E70"/>
          <w:sz w:val="22"/>
        </w:rPr>
        <w:t xml:space="preserve"> Fresno- </w:t>
      </w:r>
      <w:proofErr w:type="spellStart"/>
      <w:r w:rsidRPr="00FC40BC">
        <w:rPr>
          <w:rFonts w:cs="Arial"/>
          <w:color w:val="6D6E70"/>
          <w:sz w:val="22"/>
        </w:rPr>
        <w:t>Qhia</w:t>
      </w:r>
      <w:proofErr w:type="spellEnd"/>
      <w:r w:rsidRPr="00FC40BC">
        <w:rPr>
          <w:rFonts w:cs="Arial"/>
          <w:color w:val="6D6E70"/>
          <w:sz w:val="22"/>
        </w:rPr>
        <w:t xml:space="preserve"> thiab </w:t>
      </w:r>
      <w:proofErr w:type="spellStart"/>
      <w:r w:rsidRPr="00FC40BC">
        <w:rPr>
          <w:rFonts w:cs="Arial"/>
          <w:color w:val="6D6E70"/>
          <w:sz w:val="22"/>
        </w:rPr>
        <w:t>txhawb</w:t>
      </w:r>
      <w:proofErr w:type="spellEnd"/>
      <w:r w:rsidRPr="00FC40BC">
        <w:rPr>
          <w:rFonts w:cs="Arial"/>
          <w:color w:val="6D6E70"/>
          <w:sz w:val="22"/>
        </w:rPr>
        <w:t xml:space="preserve"> </w:t>
      </w:r>
      <w:proofErr w:type="spellStart"/>
      <w:r w:rsidRPr="00FC40BC">
        <w:rPr>
          <w:rFonts w:cs="Arial"/>
          <w:color w:val="6D6E70"/>
          <w:sz w:val="22"/>
        </w:rPr>
        <w:t>nqa</w:t>
      </w:r>
      <w:proofErr w:type="spellEnd"/>
      <w:r w:rsidRPr="00FC40BC">
        <w:rPr>
          <w:rFonts w:cs="Arial"/>
          <w:color w:val="6D6E70"/>
          <w:sz w:val="22"/>
        </w:rPr>
        <w:t xml:space="preserve"> </w:t>
      </w:r>
      <w:proofErr w:type="spellStart"/>
      <w:r w:rsidRPr="00FC40BC">
        <w:rPr>
          <w:rFonts w:cs="Arial"/>
          <w:color w:val="6D6E70"/>
          <w:sz w:val="22"/>
        </w:rPr>
        <w:t>cov</w:t>
      </w:r>
      <w:proofErr w:type="spellEnd"/>
      <w:r w:rsidRPr="00FC40BC">
        <w:rPr>
          <w:rFonts w:cs="Arial"/>
          <w:color w:val="6D6E70"/>
          <w:sz w:val="22"/>
        </w:rPr>
        <w:t xml:space="preserve"> tub </w:t>
      </w:r>
      <w:proofErr w:type="spellStart"/>
      <w:r w:rsidRPr="00FC40BC">
        <w:rPr>
          <w:rFonts w:cs="Arial"/>
          <w:color w:val="6D6E70"/>
          <w:sz w:val="22"/>
        </w:rPr>
        <w:t>ntxhais</w:t>
      </w:r>
      <w:proofErr w:type="spellEnd"/>
      <w:r w:rsidRPr="00FC40BC">
        <w:rPr>
          <w:rFonts w:cs="Arial"/>
          <w:color w:val="6D6E70"/>
          <w:sz w:val="22"/>
        </w:rPr>
        <w:t xml:space="preserve"> </w:t>
      </w:r>
      <w:proofErr w:type="spellStart"/>
      <w:r w:rsidRPr="00FC40BC">
        <w:rPr>
          <w:rFonts w:cs="Arial"/>
          <w:color w:val="6D6E70"/>
          <w:sz w:val="22"/>
        </w:rPr>
        <w:t>hluas</w:t>
      </w:r>
      <w:proofErr w:type="spellEnd"/>
      <w:r w:rsidRPr="00FC40BC">
        <w:rPr>
          <w:rFonts w:cs="Arial"/>
          <w:color w:val="6D6E70"/>
          <w:sz w:val="22"/>
        </w:rPr>
        <w:t xml:space="preserve"> </w:t>
      </w:r>
      <w:proofErr w:type="spellStart"/>
      <w:r w:rsidRPr="00FC40BC">
        <w:rPr>
          <w:rFonts w:cs="Arial"/>
          <w:color w:val="6D6E70"/>
          <w:sz w:val="22"/>
        </w:rPr>
        <w:t>hauv</w:t>
      </w:r>
      <w:proofErr w:type="spellEnd"/>
      <w:r w:rsidRPr="00FC40BC">
        <w:rPr>
          <w:rFonts w:cs="Arial"/>
          <w:color w:val="6D6E70"/>
          <w:sz w:val="22"/>
        </w:rPr>
        <w:t xml:space="preserve"> Fresno</w:t>
      </w:r>
    </w:p>
    <w:p w14:paraId="5D48BEA4" w14:textId="7680C04B" w:rsidR="00115C44" w:rsidRPr="00FC40BC" w:rsidRDefault="00117890" w:rsidP="0000798F">
      <w:pPr>
        <w:pStyle w:val="ListParagraph"/>
        <w:numPr>
          <w:ilvl w:val="0"/>
          <w:numId w:val="51"/>
        </w:numPr>
        <w:spacing w:before="120" w:after="120"/>
        <w:jc w:val="both"/>
        <w:rPr>
          <w:rFonts w:cs="Arial"/>
          <w:color w:val="6D6E70"/>
          <w:sz w:val="22"/>
        </w:rPr>
      </w:pPr>
      <w:proofErr w:type="spellStart"/>
      <w:r w:rsidRPr="00FC40BC">
        <w:rPr>
          <w:rFonts w:cs="Arial"/>
          <w:color w:val="6D6E70"/>
          <w:sz w:val="22"/>
        </w:rPr>
        <w:t>Koom</w:t>
      </w:r>
      <w:proofErr w:type="spellEnd"/>
      <w:r w:rsidRPr="00FC40BC">
        <w:rPr>
          <w:rFonts w:cs="Arial"/>
          <w:color w:val="6D6E70"/>
          <w:sz w:val="22"/>
        </w:rPr>
        <w:t xml:space="preserve"> </w:t>
      </w:r>
      <w:proofErr w:type="spellStart"/>
      <w:r w:rsidRPr="00FC40BC">
        <w:rPr>
          <w:rFonts w:cs="Arial"/>
          <w:color w:val="6D6E70"/>
          <w:sz w:val="22"/>
        </w:rPr>
        <w:t>Haum</w:t>
      </w:r>
      <w:proofErr w:type="spellEnd"/>
      <w:r w:rsidRPr="00FC40BC">
        <w:rPr>
          <w:rFonts w:cs="Arial"/>
          <w:color w:val="6D6E70"/>
          <w:sz w:val="22"/>
        </w:rPr>
        <w:t xml:space="preserve"> </w:t>
      </w:r>
      <w:proofErr w:type="spellStart"/>
      <w:r w:rsidRPr="00FC40BC">
        <w:rPr>
          <w:rFonts w:cs="Arial"/>
          <w:color w:val="6D6E70"/>
          <w:sz w:val="22"/>
        </w:rPr>
        <w:t>Pab</w:t>
      </w:r>
      <w:proofErr w:type="spellEnd"/>
      <w:r w:rsidRPr="00FC40BC">
        <w:rPr>
          <w:rFonts w:cs="Arial"/>
          <w:color w:val="6D6E70"/>
          <w:sz w:val="22"/>
        </w:rPr>
        <w:t xml:space="preserve"> </w:t>
      </w:r>
      <w:proofErr w:type="spellStart"/>
      <w:r w:rsidRPr="00FC40BC">
        <w:rPr>
          <w:rFonts w:cs="Arial"/>
          <w:color w:val="6D6E70"/>
          <w:sz w:val="22"/>
        </w:rPr>
        <w:t>Cuam</w:t>
      </w:r>
      <w:proofErr w:type="spellEnd"/>
      <w:r w:rsidRPr="00FC40BC">
        <w:rPr>
          <w:rFonts w:cs="Arial"/>
          <w:color w:val="6D6E70"/>
          <w:sz w:val="22"/>
        </w:rPr>
        <w:t xml:space="preserve"> Kev </w:t>
      </w:r>
      <w:proofErr w:type="spellStart"/>
      <w:r w:rsidRPr="00FC40BC">
        <w:rPr>
          <w:rFonts w:cs="Arial"/>
          <w:color w:val="6D6E70"/>
          <w:sz w:val="22"/>
        </w:rPr>
        <w:t>Ncaj</w:t>
      </w:r>
      <w:proofErr w:type="spellEnd"/>
      <w:r w:rsidRPr="00FC40BC">
        <w:rPr>
          <w:rFonts w:cs="Arial"/>
          <w:color w:val="6D6E70"/>
          <w:sz w:val="22"/>
        </w:rPr>
        <w:t xml:space="preserve"> </w:t>
      </w:r>
      <w:proofErr w:type="spellStart"/>
      <w:r w:rsidRPr="00FC40BC">
        <w:rPr>
          <w:rFonts w:cs="Arial"/>
          <w:color w:val="6D6E70"/>
          <w:sz w:val="22"/>
        </w:rPr>
        <w:t>Ncees</w:t>
      </w:r>
      <w:proofErr w:type="spellEnd"/>
      <w:r w:rsidRPr="00FC40BC">
        <w:rPr>
          <w:rFonts w:cs="Arial"/>
          <w:color w:val="6D6E70"/>
          <w:sz w:val="22"/>
        </w:rPr>
        <w:t xml:space="preserve"> </w:t>
      </w:r>
      <w:r w:rsidR="00115C44" w:rsidRPr="00FC40BC">
        <w:rPr>
          <w:rFonts w:cs="Arial"/>
          <w:color w:val="6D6E70"/>
          <w:sz w:val="22"/>
        </w:rPr>
        <w:t xml:space="preserve">Central Valley - Kev </w:t>
      </w:r>
      <w:proofErr w:type="spellStart"/>
      <w:r w:rsidR="00115C44" w:rsidRPr="00FC40BC">
        <w:rPr>
          <w:rFonts w:cs="Arial"/>
          <w:color w:val="6D6E70"/>
          <w:sz w:val="22"/>
        </w:rPr>
        <w:t>Pab</w:t>
      </w:r>
      <w:proofErr w:type="spellEnd"/>
      <w:r w:rsidRPr="00FC40BC">
        <w:rPr>
          <w:rFonts w:cs="Arial"/>
          <w:color w:val="6D6E70"/>
          <w:sz w:val="22"/>
        </w:rPr>
        <w:t xml:space="preserve"> </w:t>
      </w:r>
      <w:proofErr w:type="spellStart"/>
      <w:r w:rsidRPr="00FC40BC">
        <w:rPr>
          <w:rFonts w:cs="Arial"/>
          <w:color w:val="6D6E70"/>
          <w:sz w:val="22"/>
        </w:rPr>
        <w:t>C</w:t>
      </w:r>
      <w:r w:rsidR="00115C44" w:rsidRPr="00FC40BC">
        <w:rPr>
          <w:rFonts w:cs="Arial"/>
          <w:color w:val="6D6E70"/>
          <w:sz w:val="22"/>
        </w:rPr>
        <w:t>uam</w:t>
      </w:r>
      <w:proofErr w:type="spellEnd"/>
      <w:r w:rsidR="00115C44" w:rsidRPr="00FC40BC">
        <w:rPr>
          <w:rFonts w:cs="Arial"/>
          <w:color w:val="6D6E70"/>
          <w:sz w:val="22"/>
        </w:rPr>
        <w:t xml:space="preserve"> </w:t>
      </w:r>
      <w:proofErr w:type="spellStart"/>
      <w:r w:rsidR="00115C44" w:rsidRPr="00FC40BC">
        <w:rPr>
          <w:rFonts w:cs="Arial"/>
          <w:color w:val="6D6E70"/>
          <w:sz w:val="22"/>
        </w:rPr>
        <w:t>Cov</w:t>
      </w:r>
      <w:proofErr w:type="spellEnd"/>
      <w:r w:rsidR="00115C44" w:rsidRPr="00FC40BC">
        <w:rPr>
          <w:rFonts w:cs="Arial"/>
          <w:color w:val="6D6E70"/>
          <w:sz w:val="22"/>
        </w:rPr>
        <w:t xml:space="preserve"> </w:t>
      </w:r>
      <w:proofErr w:type="spellStart"/>
      <w:r w:rsidR="00115C44" w:rsidRPr="00FC40BC">
        <w:rPr>
          <w:rFonts w:cs="Arial"/>
          <w:color w:val="6D6E70"/>
          <w:sz w:val="22"/>
        </w:rPr>
        <w:t>Hluas</w:t>
      </w:r>
      <w:proofErr w:type="spellEnd"/>
      <w:r w:rsidR="00115C44" w:rsidRPr="00FC40BC">
        <w:rPr>
          <w:rFonts w:cs="Arial"/>
          <w:color w:val="6D6E70"/>
          <w:sz w:val="22"/>
        </w:rPr>
        <w:t xml:space="preserve"> thiab </w:t>
      </w:r>
      <w:proofErr w:type="spellStart"/>
      <w:r w:rsidRPr="00FC40BC">
        <w:rPr>
          <w:rFonts w:cs="Arial"/>
          <w:color w:val="6D6E70"/>
          <w:sz w:val="22"/>
        </w:rPr>
        <w:t>Koom</w:t>
      </w:r>
      <w:proofErr w:type="spellEnd"/>
      <w:r w:rsidRPr="00FC40BC">
        <w:rPr>
          <w:rFonts w:cs="Arial"/>
          <w:color w:val="6D6E70"/>
          <w:sz w:val="22"/>
        </w:rPr>
        <w:t xml:space="preserve"> </w:t>
      </w:r>
      <w:proofErr w:type="spellStart"/>
      <w:r w:rsidRPr="00FC40BC">
        <w:rPr>
          <w:rFonts w:cs="Arial"/>
          <w:color w:val="6D6E70"/>
          <w:sz w:val="22"/>
        </w:rPr>
        <w:t>Haum</w:t>
      </w:r>
      <w:proofErr w:type="spellEnd"/>
    </w:p>
    <w:p w14:paraId="4AC6852D" w14:textId="77777777" w:rsidR="00115C44" w:rsidRPr="00FC40BC" w:rsidRDefault="00115C44" w:rsidP="0000798F">
      <w:pPr>
        <w:pStyle w:val="ListParagraph"/>
        <w:numPr>
          <w:ilvl w:val="0"/>
          <w:numId w:val="51"/>
        </w:numPr>
        <w:spacing w:before="120" w:after="120"/>
        <w:jc w:val="both"/>
        <w:rPr>
          <w:rFonts w:cs="Arial"/>
          <w:color w:val="6D6E70"/>
          <w:sz w:val="22"/>
        </w:rPr>
      </w:pPr>
      <w:r w:rsidRPr="00FC40BC">
        <w:rPr>
          <w:rFonts w:cs="Arial"/>
          <w:color w:val="6D6E70"/>
          <w:sz w:val="22"/>
        </w:rPr>
        <w:t xml:space="preserve">Chinatown Fresno - Chinatown </w:t>
      </w:r>
      <w:proofErr w:type="spellStart"/>
      <w:r w:rsidRPr="00FC40BC">
        <w:rPr>
          <w:rFonts w:cs="Arial"/>
          <w:color w:val="6D6E70"/>
          <w:sz w:val="22"/>
        </w:rPr>
        <w:t>Qhib</w:t>
      </w:r>
      <w:proofErr w:type="spellEnd"/>
      <w:r w:rsidRPr="00FC40BC">
        <w:rPr>
          <w:rFonts w:cs="Arial"/>
          <w:color w:val="6D6E70"/>
          <w:sz w:val="22"/>
        </w:rPr>
        <w:t xml:space="preserve"> </w:t>
      </w:r>
      <w:proofErr w:type="spellStart"/>
      <w:r w:rsidRPr="00FC40BC">
        <w:rPr>
          <w:rFonts w:cs="Arial"/>
          <w:color w:val="6D6E70"/>
          <w:sz w:val="22"/>
        </w:rPr>
        <w:t>rau</w:t>
      </w:r>
      <w:proofErr w:type="spellEnd"/>
      <w:r w:rsidRPr="00FC40BC">
        <w:rPr>
          <w:rFonts w:cs="Arial"/>
          <w:color w:val="6D6E70"/>
          <w:sz w:val="22"/>
        </w:rPr>
        <w:t xml:space="preserve"> Kev Lag </w:t>
      </w:r>
      <w:proofErr w:type="spellStart"/>
      <w:r w:rsidRPr="00FC40BC">
        <w:rPr>
          <w:rFonts w:cs="Arial"/>
          <w:color w:val="6D6E70"/>
          <w:sz w:val="22"/>
        </w:rPr>
        <w:t>Luam</w:t>
      </w:r>
      <w:proofErr w:type="spellEnd"/>
    </w:p>
    <w:p w14:paraId="3CEFE2E5" w14:textId="5D976D83" w:rsidR="00115C44" w:rsidRPr="00FC40BC" w:rsidRDefault="003A616E" w:rsidP="0000798F">
      <w:pPr>
        <w:pStyle w:val="ListParagraph"/>
        <w:numPr>
          <w:ilvl w:val="0"/>
          <w:numId w:val="51"/>
        </w:numPr>
        <w:spacing w:before="120" w:after="120"/>
        <w:jc w:val="both"/>
        <w:rPr>
          <w:rFonts w:cs="Arial"/>
          <w:color w:val="6D6E70"/>
          <w:sz w:val="22"/>
        </w:rPr>
      </w:pPr>
      <w:r w:rsidRPr="00FC40BC">
        <w:rPr>
          <w:rFonts w:cs="Arial"/>
          <w:color w:val="6D6E70"/>
          <w:sz w:val="22"/>
        </w:rPr>
        <w:t>Highway City Community Development Corporation</w:t>
      </w:r>
      <w:r w:rsidR="00115C44" w:rsidRPr="00FC40BC">
        <w:rPr>
          <w:rFonts w:cs="Arial"/>
          <w:color w:val="6D6E70"/>
          <w:sz w:val="22"/>
        </w:rPr>
        <w:t xml:space="preserve"> - </w:t>
      </w:r>
      <w:proofErr w:type="spellStart"/>
      <w:r w:rsidR="00115C44" w:rsidRPr="00FC40BC">
        <w:rPr>
          <w:rFonts w:cs="Arial"/>
          <w:color w:val="6D6E70"/>
          <w:sz w:val="22"/>
        </w:rPr>
        <w:t>Txuas</w:t>
      </w:r>
      <w:proofErr w:type="spellEnd"/>
      <w:r w:rsidR="00115C44" w:rsidRPr="00FC40BC">
        <w:rPr>
          <w:rFonts w:cs="Arial"/>
          <w:color w:val="6D6E70"/>
          <w:sz w:val="22"/>
        </w:rPr>
        <w:t xml:space="preserve"> </w:t>
      </w:r>
      <w:proofErr w:type="spellStart"/>
      <w:r w:rsidR="00115C44" w:rsidRPr="00FC40BC">
        <w:rPr>
          <w:rFonts w:cs="Arial"/>
          <w:color w:val="6D6E70"/>
          <w:sz w:val="22"/>
        </w:rPr>
        <w:t>ntxiv</w:t>
      </w:r>
      <w:proofErr w:type="spellEnd"/>
      <w:r w:rsidR="00115C44" w:rsidRPr="00FC40BC">
        <w:rPr>
          <w:rFonts w:cs="Arial"/>
          <w:color w:val="6D6E70"/>
          <w:sz w:val="22"/>
        </w:rPr>
        <w:t xml:space="preserve"> </w:t>
      </w:r>
      <w:proofErr w:type="spellStart"/>
      <w:r w:rsidR="00115C44" w:rsidRPr="00FC40BC">
        <w:rPr>
          <w:rFonts w:cs="Arial"/>
          <w:color w:val="6D6E70"/>
          <w:sz w:val="22"/>
        </w:rPr>
        <w:t>mus</w:t>
      </w:r>
      <w:proofErr w:type="spellEnd"/>
      <w:r w:rsidR="00115C44" w:rsidRPr="00FC40BC">
        <w:rPr>
          <w:rFonts w:cs="Arial"/>
          <w:color w:val="6D6E70"/>
          <w:sz w:val="22"/>
        </w:rPr>
        <w:t xml:space="preserve"> </w:t>
      </w:r>
      <w:proofErr w:type="spellStart"/>
      <w:r w:rsidR="00115C44" w:rsidRPr="00FC40BC">
        <w:rPr>
          <w:rFonts w:cs="Arial"/>
          <w:color w:val="6D6E70"/>
          <w:sz w:val="22"/>
        </w:rPr>
        <w:t>rau</w:t>
      </w:r>
      <w:proofErr w:type="spellEnd"/>
      <w:r w:rsidR="00115C44" w:rsidRPr="00FC40BC">
        <w:rPr>
          <w:rFonts w:cs="Arial"/>
          <w:color w:val="6D6E70"/>
          <w:sz w:val="22"/>
        </w:rPr>
        <w:t xml:space="preserve"> Kev </w:t>
      </w:r>
      <w:proofErr w:type="spellStart"/>
      <w:r w:rsidR="00115C44" w:rsidRPr="00FC40BC">
        <w:rPr>
          <w:rFonts w:cs="Arial"/>
          <w:color w:val="6D6E70"/>
          <w:sz w:val="22"/>
        </w:rPr>
        <w:t>Noj</w:t>
      </w:r>
      <w:proofErr w:type="spellEnd"/>
      <w:r w:rsidR="00115C44" w:rsidRPr="00FC40BC">
        <w:rPr>
          <w:rFonts w:cs="Arial"/>
          <w:color w:val="6D6E70"/>
          <w:sz w:val="22"/>
        </w:rPr>
        <w:t xml:space="preserve"> </w:t>
      </w:r>
      <w:proofErr w:type="spellStart"/>
      <w:r w:rsidR="00115C44" w:rsidRPr="00FC40BC">
        <w:rPr>
          <w:rFonts w:cs="Arial"/>
          <w:color w:val="6D6E70"/>
          <w:sz w:val="22"/>
        </w:rPr>
        <w:t>Qab</w:t>
      </w:r>
      <w:proofErr w:type="spellEnd"/>
      <w:r w:rsidR="00115C44" w:rsidRPr="00FC40BC">
        <w:rPr>
          <w:rFonts w:cs="Arial"/>
          <w:color w:val="6D6E70"/>
          <w:sz w:val="22"/>
        </w:rPr>
        <w:t xml:space="preserve"> Haus </w:t>
      </w:r>
      <w:proofErr w:type="spellStart"/>
      <w:r w:rsidR="00115C44" w:rsidRPr="00FC40BC">
        <w:rPr>
          <w:rFonts w:cs="Arial"/>
          <w:color w:val="6D6E70"/>
          <w:sz w:val="22"/>
        </w:rPr>
        <w:t>Huv</w:t>
      </w:r>
      <w:proofErr w:type="spellEnd"/>
    </w:p>
    <w:p w14:paraId="59E032F9" w14:textId="09ADCEF0" w:rsidR="00115C44" w:rsidRPr="00FC40BC" w:rsidRDefault="00115C44" w:rsidP="0000798F">
      <w:pPr>
        <w:pStyle w:val="ListParagraph"/>
        <w:numPr>
          <w:ilvl w:val="0"/>
          <w:numId w:val="51"/>
        </w:numPr>
        <w:spacing w:before="120" w:after="120"/>
        <w:jc w:val="both"/>
        <w:rPr>
          <w:rFonts w:cs="Arial"/>
          <w:color w:val="6D6E70"/>
          <w:sz w:val="22"/>
        </w:rPr>
      </w:pPr>
      <w:r w:rsidRPr="00FC40BC">
        <w:rPr>
          <w:rFonts w:cs="Arial"/>
          <w:color w:val="6D6E70"/>
          <w:sz w:val="22"/>
        </w:rPr>
        <w:t xml:space="preserve">Pearl Transit Co. - Kev </w:t>
      </w:r>
      <w:proofErr w:type="spellStart"/>
      <w:r w:rsidRPr="00FC40BC">
        <w:rPr>
          <w:rFonts w:cs="Arial"/>
          <w:color w:val="6D6E70"/>
          <w:sz w:val="22"/>
        </w:rPr>
        <w:t>nthuav</w:t>
      </w:r>
      <w:proofErr w:type="spellEnd"/>
      <w:r w:rsidRPr="00FC40BC">
        <w:rPr>
          <w:rFonts w:cs="Arial"/>
          <w:color w:val="6D6E70"/>
          <w:sz w:val="22"/>
        </w:rPr>
        <w:t xml:space="preserve"> </w:t>
      </w:r>
      <w:proofErr w:type="spellStart"/>
      <w:r w:rsidRPr="00FC40BC">
        <w:rPr>
          <w:rFonts w:cs="Arial"/>
          <w:color w:val="6D6E70"/>
          <w:sz w:val="22"/>
        </w:rPr>
        <w:t>qhia</w:t>
      </w:r>
      <w:proofErr w:type="spellEnd"/>
      <w:r w:rsidRPr="00FC40BC">
        <w:rPr>
          <w:rFonts w:cs="Arial"/>
          <w:color w:val="6D6E70"/>
          <w:sz w:val="22"/>
        </w:rPr>
        <w:t xml:space="preserve"> </w:t>
      </w:r>
      <w:proofErr w:type="spellStart"/>
      <w:r w:rsidRPr="00FC40BC">
        <w:rPr>
          <w:rFonts w:cs="Arial"/>
          <w:color w:val="6D6E70"/>
          <w:sz w:val="22"/>
        </w:rPr>
        <w:t>kev</w:t>
      </w:r>
      <w:proofErr w:type="spellEnd"/>
      <w:r w:rsidRPr="00FC40BC">
        <w:rPr>
          <w:rFonts w:cs="Arial"/>
          <w:color w:val="6D6E70"/>
          <w:sz w:val="22"/>
        </w:rPr>
        <w:t xml:space="preserve"> </w:t>
      </w:r>
      <w:proofErr w:type="spellStart"/>
      <w:r w:rsidRPr="00FC40BC">
        <w:rPr>
          <w:rFonts w:cs="Arial"/>
          <w:color w:val="6D6E70"/>
          <w:sz w:val="22"/>
        </w:rPr>
        <w:t>noj</w:t>
      </w:r>
      <w:proofErr w:type="spellEnd"/>
      <w:r w:rsidRPr="00FC40BC">
        <w:rPr>
          <w:rFonts w:cs="Arial"/>
          <w:color w:val="6D6E70"/>
          <w:sz w:val="22"/>
        </w:rPr>
        <w:t xml:space="preserve"> </w:t>
      </w:r>
      <w:proofErr w:type="spellStart"/>
      <w:r w:rsidRPr="00FC40BC">
        <w:rPr>
          <w:rFonts w:cs="Arial"/>
          <w:color w:val="6D6E70"/>
          <w:sz w:val="22"/>
        </w:rPr>
        <w:t>qab</w:t>
      </w:r>
      <w:proofErr w:type="spellEnd"/>
      <w:r w:rsidRPr="00FC40BC">
        <w:rPr>
          <w:rFonts w:cs="Arial"/>
          <w:color w:val="6D6E70"/>
          <w:sz w:val="22"/>
        </w:rPr>
        <w:t xml:space="preserve"> </w:t>
      </w:r>
      <w:proofErr w:type="spellStart"/>
      <w:r w:rsidRPr="00FC40BC">
        <w:rPr>
          <w:rFonts w:cs="Arial"/>
          <w:color w:val="6D6E70"/>
          <w:sz w:val="22"/>
        </w:rPr>
        <w:t>haus</w:t>
      </w:r>
      <w:proofErr w:type="spellEnd"/>
      <w:r w:rsidRPr="00FC40BC">
        <w:rPr>
          <w:rFonts w:cs="Arial"/>
          <w:color w:val="6D6E70"/>
          <w:sz w:val="22"/>
        </w:rPr>
        <w:t xml:space="preserve"> </w:t>
      </w:r>
      <w:proofErr w:type="spellStart"/>
      <w:r w:rsidRPr="00FC40BC">
        <w:rPr>
          <w:rFonts w:cs="Arial"/>
          <w:color w:val="6D6E70"/>
          <w:sz w:val="22"/>
        </w:rPr>
        <w:t>huv</w:t>
      </w:r>
      <w:proofErr w:type="spellEnd"/>
      <w:r w:rsidRPr="00FC40BC">
        <w:rPr>
          <w:rFonts w:cs="Arial"/>
          <w:color w:val="6D6E70"/>
          <w:sz w:val="22"/>
        </w:rPr>
        <w:t xml:space="preserve"> ntawm qhov </w:t>
      </w:r>
      <w:proofErr w:type="spellStart"/>
      <w:r w:rsidRPr="00FC40BC">
        <w:rPr>
          <w:rFonts w:cs="Arial"/>
          <w:color w:val="6D6E70"/>
          <w:sz w:val="22"/>
        </w:rPr>
        <w:t>ncauj</w:t>
      </w:r>
      <w:proofErr w:type="spellEnd"/>
      <w:r w:rsidRPr="00FC40BC">
        <w:rPr>
          <w:rFonts w:cs="Arial"/>
          <w:color w:val="6D6E70"/>
          <w:sz w:val="22"/>
        </w:rPr>
        <w:t xml:space="preserve"> </w:t>
      </w:r>
      <w:proofErr w:type="spellStart"/>
      <w:r w:rsidRPr="00FC40BC">
        <w:rPr>
          <w:rFonts w:cs="Arial"/>
          <w:color w:val="6D6E70"/>
          <w:sz w:val="22"/>
        </w:rPr>
        <w:t>rau</w:t>
      </w:r>
      <w:proofErr w:type="spellEnd"/>
      <w:r w:rsidRPr="00FC40BC">
        <w:rPr>
          <w:rFonts w:cs="Arial"/>
          <w:color w:val="6D6E70"/>
          <w:sz w:val="22"/>
        </w:rPr>
        <w:t xml:space="preserve"> </w:t>
      </w:r>
      <w:proofErr w:type="spellStart"/>
      <w:r w:rsidRPr="00FC40BC">
        <w:rPr>
          <w:rFonts w:cs="Arial"/>
          <w:color w:val="6D6E70"/>
          <w:sz w:val="22"/>
        </w:rPr>
        <w:t>cov</w:t>
      </w:r>
      <w:proofErr w:type="spellEnd"/>
      <w:r w:rsidRPr="00FC40BC">
        <w:rPr>
          <w:rFonts w:cs="Arial"/>
          <w:color w:val="6D6E70"/>
          <w:sz w:val="22"/>
        </w:rPr>
        <w:t xml:space="preserve"> </w:t>
      </w:r>
      <w:proofErr w:type="spellStart"/>
      <w:r w:rsidRPr="00FC40BC">
        <w:rPr>
          <w:rFonts w:cs="Arial"/>
          <w:color w:val="6D6E70"/>
          <w:sz w:val="22"/>
        </w:rPr>
        <w:t>neeg</w:t>
      </w:r>
      <w:proofErr w:type="spellEnd"/>
      <w:r w:rsidRPr="00FC40BC">
        <w:rPr>
          <w:rFonts w:cs="Arial"/>
          <w:color w:val="6D6E70"/>
          <w:sz w:val="22"/>
        </w:rPr>
        <w:t xml:space="preserve"> nyob </w:t>
      </w:r>
      <w:proofErr w:type="spellStart"/>
      <w:r w:rsidRPr="00FC40BC">
        <w:rPr>
          <w:rFonts w:cs="Arial"/>
          <w:color w:val="6D6E70"/>
          <w:sz w:val="22"/>
        </w:rPr>
        <w:t>hauv</w:t>
      </w:r>
      <w:proofErr w:type="spellEnd"/>
      <w:r w:rsidRPr="00FC40BC">
        <w:rPr>
          <w:rFonts w:cs="Arial"/>
          <w:color w:val="6D6E70"/>
          <w:sz w:val="22"/>
        </w:rPr>
        <w:t xml:space="preserve"> Fresno </w:t>
      </w:r>
      <w:proofErr w:type="spellStart"/>
      <w:r w:rsidR="003A616E" w:rsidRPr="00FC40BC">
        <w:rPr>
          <w:rFonts w:cs="Arial"/>
          <w:color w:val="6D6E70"/>
          <w:sz w:val="22"/>
        </w:rPr>
        <w:t>uas</w:t>
      </w:r>
      <w:proofErr w:type="spellEnd"/>
      <w:r w:rsidR="003A616E" w:rsidRPr="00FC40BC">
        <w:rPr>
          <w:rFonts w:cs="Arial"/>
          <w:color w:val="6D6E70"/>
          <w:sz w:val="22"/>
        </w:rPr>
        <w:t xml:space="preserve"> </w:t>
      </w:r>
      <w:r w:rsidRPr="00FC40BC">
        <w:rPr>
          <w:rFonts w:cs="Arial"/>
          <w:color w:val="6D6E70"/>
          <w:sz w:val="22"/>
        </w:rPr>
        <w:t xml:space="preserve">tau </w:t>
      </w:r>
      <w:proofErr w:type="spellStart"/>
      <w:r w:rsidRPr="00FC40BC">
        <w:rPr>
          <w:rFonts w:cs="Arial"/>
          <w:color w:val="6D6E70"/>
          <w:sz w:val="22"/>
        </w:rPr>
        <w:t>nyiaj</w:t>
      </w:r>
      <w:proofErr w:type="spellEnd"/>
      <w:r w:rsidR="003A616E" w:rsidRPr="00FC40BC">
        <w:rPr>
          <w:rFonts w:cs="Arial"/>
          <w:color w:val="6D6E70"/>
          <w:sz w:val="22"/>
        </w:rPr>
        <w:t xml:space="preserve"> </w:t>
      </w:r>
      <w:proofErr w:type="spellStart"/>
      <w:r w:rsidR="003A616E" w:rsidRPr="00FC40BC">
        <w:rPr>
          <w:rFonts w:cs="Arial"/>
          <w:color w:val="6D6E70"/>
          <w:sz w:val="22"/>
        </w:rPr>
        <w:t>los</w:t>
      </w:r>
      <w:proofErr w:type="spellEnd"/>
      <w:r w:rsidRPr="00FC40BC">
        <w:rPr>
          <w:rFonts w:cs="Arial"/>
          <w:color w:val="6D6E70"/>
          <w:sz w:val="22"/>
        </w:rPr>
        <w:t xml:space="preserve"> </w:t>
      </w:r>
      <w:proofErr w:type="spellStart"/>
      <w:r w:rsidRPr="00FC40BC">
        <w:rPr>
          <w:rFonts w:cs="Arial"/>
          <w:color w:val="6D6E70"/>
          <w:sz w:val="22"/>
        </w:rPr>
        <w:t>tsawg</w:t>
      </w:r>
      <w:proofErr w:type="spellEnd"/>
    </w:p>
    <w:p w14:paraId="091054C0" w14:textId="32D9AD3E" w:rsidR="00115C44" w:rsidRPr="00FC40BC" w:rsidRDefault="00115C44" w:rsidP="0000798F">
      <w:pPr>
        <w:pStyle w:val="ListParagraph"/>
        <w:numPr>
          <w:ilvl w:val="0"/>
          <w:numId w:val="51"/>
        </w:numPr>
        <w:spacing w:before="120" w:after="120"/>
        <w:jc w:val="both"/>
        <w:rPr>
          <w:rFonts w:cs="Arial"/>
          <w:color w:val="6D6E70"/>
          <w:sz w:val="22"/>
        </w:rPr>
      </w:pPr>
      <w:proofErr w:type="spellStart"/>
      <w:r w:rsidRPr="00FC40BC">
        <w:rPr>
          <w:rFonts w:cs="Arial"/>
          <w:color w:val="6D6E70"/>
          <w:sz w:val="22"/>
        </w:rPr>
        <w:t>Poverello</w:t>
      </w:r>
      <w:proofErr w:type="spellEnd"/>
      <w:r w:rsidRPr="00FC40BC">
        <w:rPr>
          <w:rFonts w:cs="Arial"/>
          <w:color w:val="6D6E70"/>
          <w:sz w:val="22"/>
        </w:rPr>
        <w:t xml:space="preserve"> </w:t>
      </w:r>
      <w:r w:rsidR="003A616E" w:rsidRPr="00FC40BC">
        <w:rPr>
          <w:rFonts w:cs="Arial"/>
          <w:color w:val="6D6E70"/>
          <w:sz w:val="22"/>
        </w:rPr>
        <w:t>House –</w:t>
      </w:r>
      <w:r w:rsidRPr="00FC40BC">
        <w:rPr>
          <w:rFonts w:cs="Arial"/>
          <w:color w:val="6D6E70"/>
          <w:sz w:val="22"/>
        </w:rPr>
        <w:t xml:space="preserve"> </w:t>
      </w:r>
      <w:proofErr w:type="spellStart"/>
      <w:r w:rsidR="003A616E" w:rsidRPr="00FC40BC">
        <w:rPr>
          <w:rFonts w:cs="Arial"/>
          <w:color w:val="6D6E70"/>
          <w:sz w:val="22"/>
        </w:rPr>
        <w:t>Txhim</w:t>
      </w:r>
      <w:proofErr w:type="spellEnd"/>
      <w:r w:rsidR="003A616E" w:rsidRPr="00FC40BC">
        <w:rPr>
          <w:rFonts w:cs="Arial"/>
          <w:color w:val="6D6E70"/>
          <w:sz w:val="22"/>
        </w:rPr>
        <w:t xml:space="preserve"> Kho </w:t>
      </w:r>
      <w:proofErr w:type="spellStart"/>
      <w:r w:rsidR="003A616E" w:rsidRPr="00FC40BC">
        <w:rPr>
          <w:rFonts w:cs="Arial"/>
          <w:color w:val="6D6E70"/>
          <w:sz w:val="22"/>
        </w:rPr>
        <w:t>Cov</w:t>
      </w:r>
      <w:proofErr w:type="spellEnd"/>
      <w:r w:rsidR="003A616E" w:rsidRPr="00FC40BC">
        <w:rPr>
          <w:rFonts w:cs="Arial"/>
          <w:color w:val="6D6E70"/>
          <w:sz w:val="22"/>
        </w:rPr>
        <w:t xml:space="preserve"> </w:t>
      </w:r>
      <w:r w:rsidRPr="00FC40BC">
        <w:rPr>
          <w:rFonts w:cs="Arial"/>
          <w:color w:val="6D6E70"/>
          <w:sz w:val="22"/>
        </w:rPr>
        <w:t xml:space="preserve">Kev </w:t>
      </w:r>
      <w:proofErr w:type="spellStart"/>
      <w:r w:rsidRPr="00FC40BC">
        <w:rPr>
          <w:rFonts w:cs="Arial"/>
          <w:color w:val="6D6E70"/>
          <w:sz w:val="22"/>
        </w:rPr>
        <w:t>Pab</w:t>
      </w:r>
      <w:proofErr w:type="spellEnd"/>
      <w:r w:rsidR="003A616E" w:rsidRPr="00FC40BC">
        <w:rPr>
          <w:rFonts w:cs="Arial"/>
          <w:color w:val="6D6E70"/>
          <w:sz w:val="22"/>
        </w:rPr>
        <w:t xml:space="preserve"> </w:t>
      </w:r>
      <w:proofErr w:type="spellStart"/>
      <w:r w:rsidR="003A616E" w:rsidRPr="00FC40BC">
        <w:rPr>
          <w:rFonts w:cs="Arial"/>
          <w:color w:val="6D6E70"/>
          <w:sz w:val="22"/>
        </w:rPr>
        <w:t>C</w:t>
      </w:r>
      <w:r w:rsidRPr="00FC40BC">
        <w:rPr>
          <w:rFonts w:cs="Arial"/>
          <w:color w:val="6D6E70"/>
          <w:sz w:val="22"/>
        </w:rPr>
        <w:t>uam</w:t>
      </w:r>
      <w:proofErr w:type="spellEnd"/>
      <w:r w:rsidRPr="00FC40BC">
        <w:rPr>
          <w:rFonts w:cs="Arial"/>
          <w:color w:val="6D6E70"/>
          <w:sz w:val="22"/>
        </w:rPr>
        <w:t xml:space="preserve"> </w:t>
      </w:r>
      <w:proofErr w:type="spellStart"/>
      <w:r w:rsidRPr="00FC40BC">
        <w:rPr>
          <w:rFonts w:cs="Arial"/>
          <w:color w:val="6D6E70"/>
          <w:sz w:val="22"/>
        </w:rPr>
        <w:t>Ua</w:t>
      </w:r>
      <w:proofErr w:type="spellEnd"/>
      <w:r w:rsidRPr="00FC40BC">
        <w:rPr>
          <w:rFonts w:cs="Arial"/>
          <w:color w:val="6D6E70"/>
          <w:sz w:val="22"/>
        </w:rPr>
        <w:t xml:space="preserve"> Hauj</w:t>
      </w:r>
      <w:r w:rsidR="003A616E" w:rsidRPr="00FC40BC">
        <w:rPr>
          <w:rFonts w:cs="Arial"/>
          <w:color w:val="6D6E70"/>
          <w:sz w:val="22"/>
        </w:rPr>
        <w:t xml:space="preserve"> </w:t>
      </w:r>
      <w:proofErr w:type="spellStart"/>
      <w:r w:rsidR="003A616E" w:rsidRPr="00FC40BC">
        <w:rPr>
          <w:rFonts w:cs="Arial"/>
          <w:color w:val="6D6E70"/>
          <w:sz w:val="22"/>
        </w:rPr>
        <w:t>L</w:t>
      </w:r>
      <w:r w:rsidRPr="00FC40BC">
        <w:rPr>
          <w:rFonts w:cs="Arial"/>
          <w:color w:val="6D6E70"/>
          <w:sz w:val="22"/>
        </w:rPr>
        <w:t>wm</w:t>
      </w:r>
      <w:proofErr w:type="spellEnd"/>
    </w:p>
    <w:p w14:paraId="528FF881" w14:textId="1F905388" w:rsidR="00115C44" w:rsidRPr="00FC40BC" w:rsidRDefault="003A616E" w:rsidP="0000798F">
      <w:pPr>
        <w:pStyle w:val="ListParagraph"/>
        <w:numPr>
          <w:ilvl w:val="0"/>
          <w:numId w:val="51"/>
        </w:numPr>
        <w:spacing w:before="120" w:after="120"/>
        <w:jc w:val="both"/>
        <w:rPr>
          <w:rFonts w:cs="Arial"/>
          <w:color w:val="6D6E70"/>
          <w:sz w:val="22"/>
        </w:rPr>
      </w:pPr>
      <w:r w:rsidRPr="00FC40BC">
        <w:rPr>
          <w:rFonts w:cs="Arial"/>
          <w:color w:val="6D6E70"/>
          <w:sz w:val="22"/>
        </w:rPr>
        <w:t xml:space="preserve">Kev </w:t>
      </w:r>
      <w:proofErr w:type="spellStart"/>
      <w:r w:rsidR="00115C44" w:rsidRPr="00FC40BC">
        <w:rPr>
          <w:rFonts w:cs="Arial"/>
          <w:color w:val="6D6E70"/>
          <w:sz w:val="22"/>
        </w:rPr>
        <w:t>Pab</w:t>
      </w:r>
      <w:proofErr w:type="spellEnd"/>
      <w:r w:rsidR="00115C44" w:rsidRPr="00FC40BC">
        <w:rPr>
          <w:rFonts w:cs="Arial"/>
          <w:color w:val="6D6E70"/>
          <w:sz w:val="22"/>
        </w:rPr>
        <w:t xml:space="preserve"> </w:t>
      </w:r>
      <w:proofErr w:type="spellStart"/>
      <w:r w:rsidR="00115C44" w:rsidRPr="00FC40BC">
        <w:rPr>
          <w:rFonts w:cs="Arial"/>
          <w:color w:val="6D6E70"/>
          <w:sz w:val="22"/>
        </w:rPr>
        <w:t>Lwm</w:t>
      </w:r>
      <w:proofErr w:type="spellEnd"/>
      <w:r w:rsidR="00115C44" w:rsidRPr="00FC40BC">
        <w:rPr>
          <w:rFonts w:cs="Arial"/>
          <w:color w:val="6D6E70"/>
          <w:sz w:val="22"/>
        </w:rPr>
        <w:t xml:space="preserve"> Tus </w:t>
      </w:r>
      <w:proofErr w:type="spellStart"/>
      <w:r w:rsidRPr="00FC40BC">
        <w:rPr>
          <w:rFonts w:cs="Arial"/>
          <w:color w:val="6D6E70"/>
          <w:sz w:val="22"/>
        </w:rPr>
        <w:t>Kom</w:t>
      </w:r>
      <w:proofErr w:type="spellEnd"/>
      <w:r w:rsidR="00115C44" w:rsidRPr="00FC40BC">
        <w:rPr>
          <w:rFonts w:cs="Arial"/>
          <w:color w:val="6D6E70"/>
          <w:sz w:val="22"/>
        </w:rPr>
        <w:t xml:space="preserve"> Tau Zoo </w:t>
      </w:r>
      <w:proofErr w:type="spellStart"/>
      <w:r w:rsidR="00115C44" w:rsidRPr="00FC40BC">
        <w:rPr>
          <w:rFonts w:cs="Arial"/>
          <w:color w:val="6D6E70"/>
          <w:sz w:val="22"/>
        </w:rPr>
        <w:t>Tshaj</w:t>
      </w:r>
      <w:proofErr w:type="spellEnd"/>
      <w:r w:rsidR="00115C44" w:rsidRPr="00FC40BC">
        <w:rPr>
          <w:rFonts w:cs="Arial"/>
          <w:color w:val="6D6E70"/>
          <w:sz w:val="22"/>
        </w:rPr>
        <w:t xml:space="preserve"> </w:t>
      </w:r>
      <w:proofErr w:type="spellStart"/>
      <w:r w:rsidR="00115C44" w:rsidRPr="00FC40BC">
        <w:rPr>
          <w:rFonts w:cs="Arial"/>
          <w:color w:val="6D6E70"/>
          <w:sz w:val="22"/>
        </w:rPr>
        <w:t>Plaws</w:t>
      </w:r>
      <w:proofErr w:type="spellEnd"/>
      <w:r w:rsidR="00115C44" w:rsidRPr="00FC40BC">
        <w:rPr>
          <w:rFonts w:cs="Arial"/>
          <w:color w:val="6D6E70"/>
          <w:sz w:val="22"/>
        </w:rPr>
        <w:t xml:space="preserve"> (HOPE) - Kev Kho </w:t>
      </w:r>
      <w:r w:rsidRPr="00FC40BC">
        <w:rPr>
          <w:rFonts w:cs="Arial"/>
          <w:color w:val="6D6E70"/>
          <w:sz w:val="22"/>
        </w:rPr>
        <w:t xml:space="preserve">Mob </w:t>
      </w:r>
      <w:r w:rsidR="00115C44" w:rsidRPr="00FC40BC">
        <w:rPr>
          <w:rFonts w:cs="Arial"/>
          <w:color w:val="6D6E70"/>
          <w:sz w:val="22"/>
        </w:rPr>
        <w:t xml:space="preserve">Tseem </w:t>
      </w:r>
      <w:proofErr w:type="spellStart"/>
      <w:r w:rsidR="00115C44" w:rsidRPr="00FC40BC">
        <w:rPr>
          <w:rFonts w:cs="Arial"/>
          <w:color w:val="6D6E70"/>
          <w:sz w:val="22"/>
        </w:rPr>
        <w:t>Ceeb</w:t>
      </w:r>
      <w:proofErr w:type="spellEnd"/>
    </w:p>
    <w:p w14:paraId="783D53E3" w14:textId="7BA52D04" w:rsidR="00115C44" w:rsidRPr="00FC40BC" w:rsidRDefault="00115C44" w:rsidP="0000798F">
      <w:pPr>
        <w:pStyle w:val="ListParagraph"/>
        <w:numPr>
          <w:ilvl w:val="0"/>
          <w:numId w:val="51"/>
        </w:numPr>
        <w:spacing w:before="120" w:after="120"/>
        <w:jc w:val="both"/>
        <w:rPr>
          <w:rFonts w:cs="Arial"/>
          <w:color w:val="6D6E70"/>
          <w:sz w:val="22"/>
        </w:rPr>
      </w:pPr>
      <w:r w:rsidRPr="00FC40BC">
        <w:rPr>
          <w:rFonts w:cs="Arial"/>
          <w:color w:val="6D6E70"/>
          <w:sz w:val="22"/>
        </w:rPr>
        <w:t xml:space="preserve">Kev </w:t>
      </w:r>
      <w:proofErr w:type="spellStart"/>
      <w:r w:rsidRPr="00FC40BC">
        <w:rPr>
          <w:rFonts w:cs="Arial"/>
          <w:color w:val="6D6E70"/>
          <w:sz w:val="22"/>
        </w:rPr>
        <w:t>Pab</w:t>
      </w:r>
      <w:proofErr w:type="spellEnd"/>
      <w:r w:rsidR="003A616E" w:rsidRPr="00FC40BC">
        <w:rPr>
          <w:rFonts w:cs="Arial"/>
          <w:color w:val="6D6E70"/>
          <w:sz w:val="22"/>
        </w:rPr>
        <w:t xml:space="preserve"> </w:t>
      </w:r>
      <w:proofErr w:type="spellStart"/>
      <w:r w:rsidR="003A616E" w:rsidRPr="00FC40BC">
        <w:rPr>
          <w:rFonts w:cs="Arial"/>
          <w:color w:val="6D6E70"/>
          <w:sz w:val="22"/>
        </w:rPr>
        <w:t>C</w:t>
      </w:r>
      <w:r w:rsidRPr="00FC40BC">
        <w:rPr>
          <w:rFonts w:cs="Arial"/>
          <w:color w:val="6D6E70"/>
          <w:sz w:val="22"/>
        </w:rPr>
        <w:t>uam</w:t>
      </w:r>
      <w:proofErr w:type="spellEnd"/>
      <w:r w:rsidRPr="00FC40BC">
        <w:rPr>
          <w:rFonts w:cs="Arial"/>
          <w:color w:val="6D6E70"/>
          <w:sz w:val="22"/>
        </w:rPr>
        <w:t xml:space="preserve"> Tus </w:t>
      </w:r>
      <w:proofErr w:type="spellStart"/>
      <w:r w:rsidRPr="00FC40BC">
        <w:rPr>
          <w:rFonts w:cs="Arial"/>
          <w:color w:val="6D6E70"/>
          <w:sz w:val="22"/>
        </w:rPr>
        <w:t>Kheej</w:t>
      </w:r>
      <w:proofErr w:type="spellEnd"/>
      <w:r w:rsidRPr="00FC40BC">
        <w:rPr>
          <w:rFonts w:cs="Arial"/>
          <w:color w:val="6D6E70"/>
          <w:sz w:val="22"/>
        </w:rPr>
        <w:t xml:space="preserve"> </w:t>
      </w:r>
      <w:r w:rsidR="00FC40BC" w:rsidRPr="00FC40BC">
        <w:rPr>
          <w:rFonts w:cs="Arial"/>
          <w:color w:val="6D6E70"/>
          <w:sz w:val="22"/>
        </w:rPr>
        <w:t>–</w:t>
      </w:r>
      <w:r w:rsidRPr="00FC40BC">
        <w:rPr>
          <w:rFonts w:cs="Arial"/>
          <w:color w:val="6D6E70"/>
          <w:sz w:val="22"/>
        </w:rPr>
        <w:t xml:space="preserve"> </w:t>
      </w:r>
      <w:proofErr w:type="spellStart"/>
      <w:r w:rsidR="00FC40BC" w:rsidRPr="00FC40BC">
        <w:rPr>
          <w:rFonts w:cs="Arial"/>
          <w:color w:val="6D6E70"/>
          <w:sz w:val="22"/>
        </w:rPr>
        <w:t>Txhim</w:t>
      </w:r>
      <w:proofErr w:type="spellEnd"/>
      <w:r w:rsidR="00FC40BC" w:rsidRPr="00FC40BC">
        <w:rPr>
          <w:rFonts w:cs="Arial"/>
          <w:color w:val="6D6E70"/>
          <w:sz w:val="22"/>
        </w:rPr>
        <w:t xml:space="preserve"> Kho </w:t>
      </w:r>
      <w:r w:rsidRPr="00FC40BC">
        <w:rPr>
          <w:rFonts w:cs="Arial"/>
          <w:color w:val="6D6E70"/>
          <w:sz w:val="22"/>
        </w:rPr>
        <w:t xml:space="preserve">Kev </w:t>
      </w:r>
      <w:proofErr w:type="spellStart"/>
      <w:r w:rsidRPr="00FC40BC">
        <w:rPr>
          <w:rFonts w:cs="Arial"/>
          <w:color w:val="6D6E70"/>
          <w:sz w:val="22"/>
        </w:rPr>
        <w:t>Pab</w:t>
      </w:r>
      <w:proofErr w:type="spellEnd"/>
      <w:r w:rsidR="003A616E" w:rsidRPr="00FC40BC">
        <w:rPr>
          <w:rFonts w:cs="Arial"/>
          <w:color w:val="6D6E70"/>
          <w:sz w:val="22"/>
        </w:rPr>
        <w:t xml:space="preserve"> </w:t>
      </w:r>
      <w:proofErr w:type="spellStart"/>
      <w:r w:rsidR="003A616E" w:rsidRPr="00FC40BC">
        <w:rPr>
          <w:rFonts w:cs="Arial"/>
          <w:color w:val="6D6E70"/>
          <w:sz w:val="22"/>
        </w:rPr>
        <w:t>C</w:t>
      </w:r>
      <w:r w:rsidRPr="00FC40BC">
        <w:rPr>
          <w:rFonts w:cs="Arial"/>
          <w:color w:val="6D6E70"/>
          <w:sz w:val="22"/>
        </w:rPr>
        <w:t>uam</w:t>
      </w:r>
      <w:proofErr w:type="spellEnd"/>
      <w:r w:rsidRPr="00FC40BC">
        <w:rPr>
          <w:rFonts w:cs="Arial"/>
          <w:color w:val="6D6E70"/>
          <w:sz w:val="22"/>
        </w:rPr>
        <w:t xml:space="preserve"> </w:t>
      </w:r>
      <w:proofErr w:type="spellStart"/>
      <w:r w:rsidRPr="00FC40BC">
        <w:rPr>
          <w:rFonts w:cs="Arial"/>
          <w:color w:val="6D6E70"/>
          <w:sz w:val="22"/>
        </w:rPr>
        <w:t>Vaj</w:t>
      </w:r>
      <w:proofErr w:type="spellEnd"/>
      <w:r w:rsidRPr="00FC40BC">
        <w:rPr>
          <w:rFonts w:cs="Arial"/>
          <w:color w:val="6D6E70"/>
          <w:sz w:val="22"/>
        </w:rPr>
        <w:t xml:space="preserve"> </w:t>
      </w:r>
      <w:proofErr w:type="spellStart"/>
      <w:r w:rsidRPr="00FC40BC">
        <w:rPr>
          <w:rFonts w:cs="Arial"/>
          <w:color w:val="6D6E70"/>
          <w:sz w:val="22"/>
        </w:rPr>
        <w:t>Tse</w:t>
      </w:r>
      <w:r w:rsidR="00FC40BC" w:rsidRPr="00FC40BC">
        <w:rPr>
          <w:rFonts w:cs="Arial"/>
          <w:color w:val="6D6E70"/>
          <w:sz w:val="22"/>
        </w:rPr>
        <w:t>v</w:t>
      </w:r>
      <w:proofErr w:type="spellEnd"/>
    </w:p>
    <w:p w14:paraId="63C8224D" w14:textId="760AEB2F" w:rsidR="00115C44" w:rsidRPr="00FC40BC" w:rsidRDefault="00FC40BC" w:rsidP="0000798F">
      <w:pPr>
        <w:pStyle w:val="ListParagraph"/>
        <w:numPr>
          <w:ilvl w:val="0"/>
          <w:numId w:val="51"/>
        </w:numPr>
        <w:spacing w:before="120" w:after="120"/>
        <w:jc w:val="both"/>
        <w:rPr>
          <w:rFonts w:cs="Arial"/>
          <w:color w:val="6D6E70"/>
          <w:sz w:val="22"/>
        </w:rPr>
      </w:pPr>
      <w:proofErr w:type="spellStart"/>
      <w:r w:rsidRPr="00FC40BC">
        <w:rPr>
          <w:rFonts w:cs="Arial"/>
          <w:color w:val="6D6E70"/>
          <w:sz w:val="22"/>
        </w:rPr>
        <w:t>Koom</w:t>
      </w:r>
      <w:proofErr w:type="spellEnd"/>
      <w:r w:rsidRPr="00FC40BC">
        <w:rPr>
          <w:rFonts w:cs="Arial"/>
          <w:color w:val="6D6E70"/>
          <w:sz w:val="22"/>
        </w:rPr>
        <w:t xml:space="preserve"> </w:t>
      </w:r>
      <w:proofErr w:type="spellStart"/>
      <w:r w:rsidRPr="00FC40BC">
        <w:rPr>
          <w:rFonts w:cs="Arial"/>
          <w:color w:val="6D6E70"/>
          <w:sz w:val="22"/>
        </w:rPr>
        <w:t>Haum</w:t>
      </w:r>
      <w:proofErr w:type="spellEnd"/>
      <w:r w:rsidRPr="00FC40BC">
        <w:rPr>
          <w:rFonts w:cs="Arial"/>
          <w:color w:val="6D6E70"/>
          <w:sz w:val="22"/>
        </w:rPr>
        <w:t xml:space="preserve"> </w:t>
      </w:r>
      <w:proofErr w:type="spellStart"/>
      <w:r w:rsidRPr="00FC40BC">
        <w:rPr>
          <w:rFonts w:cs="Arial"/>
          <w:color w:val="6D6E70"/>
          <w:sz w:val="22"/>
        </w:rPr>
        <w:t>Tsim</w:t>
      </w:r>
      <w:proofErr w:type="spellEnd"/>
      <w:r w:rsidRPr="00FC40BC">
        <w:rPr>
          <w:rFonts w:cs="Arial"/>
          <w:color w:val="6D6E70"/>
          <w:sz w:val="22"/>
        </w:rPr>
        <w:t xml:space="preserve"> Kho </w:t>
      </w:r>
      <w:proofErr w:type="spellStart"/>
      <w:r w:rsidRPr="00FC40BC">
        <w:rPr>
          <w:rFonts w:cs="Arial"/>
          <w:color w:val="6D6E70"/>
          <w:sz w:val="22"/>
        </w:rPr>
        <w:t>Vaj</w:t>
      </w:r>
      <w:proofErr w:type="spellEnd"/>
      <w:r w:rsidRPr="00FC40BC">
        <w:rPr>
          <w:rFonts w:cs="Arial"/>
          <w:color w:val="6D6E70"/>
          <w:sz w:val="22"/>
        </w:rPr>
        <w:t xml:space="preserve"> </w:t>
      </w:r>
      <w:proofErr w:type="spellStart"/>
      <w:r w:rsidRPr="00FC40BC">
        <w:rPr>
          <w:rFonts w:cs="Arial"/>
          <w:color w:val="6D6E70"/>
          <w:sz w:val="22"/>
        </w:rPr>
        <w:t>Tsev</w:t>
      </w:r>
      <w:proofErr w:type="spellEnd"/>
      <w:r w:rsidRPr="00FC40BC">
        <w:rPr>
          <w:rFonts w:cs="Arial"/>
          <w:color w:val="6D6E70"/>
          <w:sz w:val="22"/>
        </w:rPr>
        <w:t xml:space="preserve"> Rau </w:t>
      </w:r>
      <w:proofErr w:type="spellStart"/>
      <w:r w:rsidRPr="00FC40BC">
        <w:rPr>
          <w:rFonts w:cs="Arial"/>
          <w:color w:val="6D6E70"/>
          <w:sz w:val="22"/>
        </w:rPr>
        <w:t>Cov</w:t>
      </w:r>
      <w:proofErr w:type="spellEnd"/>
      <w:r w:rsidRPr="00FC40BC">
        <w:rPr>
          <w:rFonts w:cs="Arial"/>
          <w:color w:val="6D6E70"/>
          <w:sz w:val="22"/>
        </w:rPr>
        <w:t xml:space="preserve"> </w:t>
      </w:r>
      <w:proofErr w:type="spellStart"/>
      <w:r w:rsidRPr="00FC40BC">
        <w:rPr>
          <w:rFonts w:cs="Arial"/>
          <w:color w:val="6D6E70"/>
          <w:sz w:val="22"/>
        </w:rPr>
        <w:t>Neeg</w:t>
      </w:r>
      <w:proofErr w:type="spellEnd"/>
      <w:r w:rsidRPr="00FC40BC">
        <w:rPr>
          <w:rFonts w:cs="Arial"/>
          <w:color w:val="6D6E70"/>
          <w:sz w:val="22"/>
        </w:rPr>
        <w:t xml:space="preserve"> </w:t>
      </w:r>
      <w:proofErr w:type="spellStart"/>
      <w:r w:rsidRPr="00FC40BC">
        <w:rPr>
          <w:rFonts w:cs="Arial"/>
          <w:color w:val="6D6E70"/>
          <w:sz w:val="22"/>
        </w:rPr>
        <w:t>Laus</w:t>
      </w:r>
      <w:proofErr w:type="spellEnd"/>
    </w:p>
    <w:p w14:paraId="0FD8C11D" w14:textId="7E5ED684" w:rsidR="00115C44" w:rsidRPr="00FC40BC" w:rsidRDefault="00FC40BC" w:rsidP="0000798F">
      <w:pPr>
        <w:pStyle w:val="ListParagraph"/>
        <w:numPr>
          <w:ilvl w:val="0"/>
          <w:numId w:val="51"/>
        </w:numPr>
        <w:spacing w:before="120" w:after="120"/>
        <w:jc w:val="both"/>
        <w:rPr>
          <w:rFonts w:cs="Arial"/>
          <w:color w:val="6D6E70"/>
          <w:sz w:val="22"/>
        </w:rPr>
      </w:pPr>
      <w:r w:rsidRPr="00FC40BC">
        <w:rPr>
          <w:rFonts w:cs="Arial"/>
          <w:color w:val="6D6E70"/>
          <w:sz w:val="22"/>
        </w:rPr>
        <w:t xml:space="preserve">Kev </w:t>
      </w:r>
      <w:proofErr w:type="spellStart"/>
      <w:r w:rsidRPr="00FC40BC">
        <w:rPr>
          <w:rFonts w:cs="Arial"/>
          <w:color w:val="6D6E70"/>
          <w:sz w:val="22"/>
        </w:rPr>
        <w:t>Ncaj</w:t>
      </w:r>
      <w:proofErr w:type="spellEnd"/>
      <w:r w:rsidRPr="00FC40BC">
        <w:rPr>
          <w:rFonts w:cs="Arial"/>
          <w:color w:val="6D6E70"/>
          <w:sz w:val="22"/>
        </w:rPr>
        <w:t xml:space="preserve"> </w:t>
      </w:r>
      <w:proofErr w:type="spellStart"/>
      <w:r w:rsidRPr="00FC40BC">
        <w:rPr>
          <w:rFonts w:cs="Arial"/>
          <w:color w:val="6D6E70"/>
          <w:sz w:val="22"/>
        </w:rPr>
        <w:t>Ncees</w:t>
      </w:r>
      <w:proofErr w:type="spellEnd"/>
      <w:r w:rsidRPr="00FC40BC">
        <w:rPr>
          <w:rFonts w:cs="Arial"/>
          <w:color w:val="6D6E70"/>
          <w:sz w:val="22"/>
        </w:rPr>
        <w:t xml:space="preserve"> Ntawm Kev </w:t>
      </w:r>
      <w:proofErr w:type="spellStart"/>
      <w:r w:rsidRPr="00FC40BC">
        <w:rPr>
          <w:rFonts w:cs="Arial"/>
          <w:color w:val="6D6E70"/>
          <w:sz w:val="22"/>
        </w:rPr>
        <w:t>Pab</w:t>
      </w:r>
      <w:proofErr w:type="spellEnd"/>
      <w:r w:rsidRPr="00FC40BC">
        <w:rPr>
          <w:rFonts w:cs="Arial"/>
          <w:color w:val="6D6E70"/>
          <w:sz w:val="22"/>
        </w:rPr>
        <w:t xml:space="preserve"> </w:t>
      </w:r>
      <w:proofErr w:type="spellStart"/>
      <w:r w:rsidRPr="00FC40BC">
        <w:rPr>
          <w:rFonts w:cs="Arial"/>
          <w:color w:val="6D6E70"/>
          <w:sz w:val="22"/>
        </w:rPr>
        <w:t>Cuam</w:t>
      </w:r>
      <w:proofErr w:type="spellEnd"/>
      <w:r w:rsidRPr="00FC40BC">
        <w:rPr>
          <w:rFonts w:cs="Arial"/>
          <w:color w:val="6D6E70"/>
          <w:sz w:val="22"/>
        </w:rPr>
        <w:t xml:space="preserve"> </w:t>
      </w:r>
      <w:proofErr w:type="spellStart"/>
      <w:r w:rsidRPr="00FC40BC">
        <w:rPr>
          <w:rFonts w:cs="Arial"/>
          <w:color w:val="6D6E70"/>
          <w:sz w:val="22"/>
        </w:rPr>
        <w:t>Vaj</w:t>
      </w:r>
      <w:proofErr w:type="spellEnd"/>
      <w:r w:rsidRPr="00FC40BC">
        <w:rPr>
          <w:rFonts w:cs="Arial"/>
          <w:color w:val="6D6E70"/>
          <w:sz w:val="22"/>
        </w:rPr>
        <w:t xml:space="preserve"> </w:t>
      </w:r>
      <w:proofErr w:type="spellStart"/>
      <w:r w:rsidRPr="00FC40BC">
        <w:rPr>
          <w:rFonts w:cs="Arial"/>
          <w:color w:val="6D6E70"/>
          <w:sz w:val="22"/>
        </w:rPr>
        <w:t>Tsev</w:t>
      </w:r>
      <w:proofErr w:type="spellEnd"/>
    </w:p>
    <w:p w14:paraId="0975208C" w14:textId="77777777" w:rsidR="00115C44" w:rsidRPr="00FC40BC" w:rsidRDefault="00115C44" w:rsidP="0000798F">
      <w:pPr>
        <w:pStyle w:val="ListParagraph"/>
        <w:numPr>
          <w:ilvl w:val="0"/>
          <w:numId w:val="51"/>
        </w:numPr>
        <w:spacing w:before="120" w:after="120"/>
        <w:jc w:val="both"/>
        <w:rPr>
          <w:rFonts w:cs="Arial"/>
          <w:color w:val="6D6E70"/>
          <w:sz w:val="22"/>
        </w:rPr>
      </w:pPr>
      <w:r w:rsidRPr="00FC40BC">
        <w:rPr>
          <w:rFonts w:cs="Arial"/>
          <w:color w:val="6D6E70"/>
          <w:sz w:val="22"/>
        </w:rPr>
        <w:t xml:space="preserve">Kev </w:t>
      </w:r>
      <w:proofErr w:type="spellStart"/>
      <w:r w:rsidRPr="00FC40BC">
        <w:rPr>
          <w:rFonts w:cs="Arial"/>
          <w:color w:val="6D6E70"/>
          <w:sz w:val="22"/>
        </w:rPr>
        <w:t>Tsim</w:t>
      </w:r>
      <w:proofErr w:type="spellEnd"/>
      <w:r w:rsidRPr="00FC40BC">
        <w:rPr>
          <w:rFonts w:cs="Arial"/>
          <w:color w:val="6D6E70"/>
          <w:sz w:val="22"/>
        </w:rPr>
        <w:t xml:space="preserve"> Kho </w:t>
      </w:r>
      <w:proofErr w:type="spellStart"/>
      <w:r w:rsidRPr="00FC40BC">
        <w:rPr>
          <w:rFonts w:cs="Arial"/>
          <w:color w:val="6D6E70"/>
          <w:sz w:val="22"/>
        </w:rPr>
        <w:t>Vaj</w:t>
      </w:r>
      <w:proofErr w:type="spellEnd"/>
      <w:r w:rsidRPr="00FC40BC">
        <w:rPr>
          <w:rFonts w:cs="Arial"/>
          <w:color w:val="6D6E70"/>
          <w:sz w:val="22"/>
        </w:rPr>
        <w:t xml:space="preserve"> </w:t>
      </w:r>
      <w:proofErr w:type="spellStart"/>
      <w:r w:rsidRPr="00FC40BC">
        <w:rPr>
          <w:rFonts w:cs="Arial"/>
          <w:color w:val="6D6E70"/>
          <w:sz w:val="22"/>
        </w:rPr>
        <w:t>Tse</w:t>
      </w:r>
      <w:proofErr w:type="spellEnd"/>
      <w:r w:rsidRPr="00FC40BC">
        <w:rPr>
          <w:rFonts w:cs="Arial"/>
          <w:color w:val="6D6E70"/>
          <w:sz w:val="22"/>
        </w:rPr>
        <w:t xml:space="preserve"> Muaj </w:t>
      </w:r>
      <w:proofErr w:type="spellStart"/>
      <w:r w:rsidRPr="00FC40BC">
        <w:rPr>
          <w:rFonts w:cs="Arial"/>
          <w:color w:val="6D6E70"/>
          <w:sz w:val="22"/>
        </w:rPr>
        <w:t>Nqis</w:t>
      </w:r>
      <w:proofErr w:type="spellEnd"/>
    </w:p>
    <w:p w14:paraId="6D6E5860" w14:textId="6B00DFC8" w:rsidR="00115C44" w:rsidRPr="00FC40BC" w:rsidRDefault="00115C44" w:rsidP="0000798F">
      <w:pPr>
        <w:pStyle w:val="ListParagraph"/>
        <w:numPr>
          <w:ilvl w:val="0"/>
          <w:numId w:val="51"/>
        </w:numPr>
        <w:spacing w:before="120" w:after="120"/>
        <w:jc w:val="both"/>
        <w:rPr>
          <w:rFonts w:cs="Arial"/>
          <w:color w:val="6D6E70"/>
          <w:sz w:val="22"/>
        </w:rPr>
      </w:pPr>
      <w:r w:rsidRPr="00FC40BC">
        <w:rPr>
          <w:rFonts w:cs="Arial"/>
          <w:color w:val="6D6E70"/>
          <w:sz w:val="22"/>
        </w:rPr>
        <w:t xml:space="preserve">Lub </w:t>
      </w:r>
      <w:proofErr w:type="spellStart"/>
      <w:r w:rsidRPr="00FC40BC">
        <w:rPr>
          <w:rFonts w:cs="Arial"/>
          <w:color w:val="6D6E70"/>
          <w:sz w:val="22"/>
        </w:rPr>
        <w:t>koom</w:t>
      </w:r>
      <w:proofErr w:type="spellEnd"/>
      <w:r w:rsidRPr="00FC40BC">
        <w:rPr>
          <w:rFonts w:cs="Arial"/>
          <w:color w:val="6D6E70"/>
          <w:sz w:val="22"/>
        </w:rPr>
        <w:t xml:space="preserve"> </w:t>
      </w:r>
      <w:proofErr w:type="spellStart"/>
      <w:r w:rsidRPr="00FC40BC">
        <w:rPr>
          <w:rFonts w:cs="Arial"/>
          <w:color w:val="6D6E70"/>
          <w:sz w:val="22"/>
        </w:rPr>
        <w:t>haum</w:t>
      </w:r>
      <w:proofErr w:type="spellEnd"/>
      <w:r w:rsidRPr="00FC40BC">
        <w:rPr>
          <w:rFonts w:cs="Arial"/>
          <w:color w:val="6D6E70"/>
          <w:sz w:val="22"/>
        </w:rPr>
        <w:t xml:space="preserve"> </w:t>
      </w:r>
      <w:proofErr w:type="spellStart"/>
      <w:r w:rsidR="00FC40BC" w:rsidRPr="00FC40BC">
        <w:rPr>
          <w:rFonts w:cs="Arial"/>
          <w:color w:val="6D6E70"/>
          <w:sz w:val="22"/>
        </w:rPr>
        <w:t>Txhim</w:t>
      </w:r>
      <w:proofErr w:type="spellEnd"/>
      <w:r w:rsidR="00FC40BC" w:rsidRPr="00FC40BC">
        <w:rPr>
          <w:rFonts w:cs="Arial"/>
          <w:color w:val="6D6E70"/>
          <w:sz w:val="22"/>
        </w:rPr>
        <w:t xml:space="preserve"> Kho </w:t>
      </w:r>
      <w:proofErr w:type="spellStart"/>
      <w:r w:rsidR="00FC40BC" w:rsidRPr="00FC40BC">
        <w:rPr>
          <w:rFonts w:cs="Arial"/>
          <w:color w:val="6D6E70"/>
          <w:sz w:val="22"/>
        </w:rPr>
        <w:t>Vaj</w:t>
      </w:r>
      <w:proofErr w:type="spellEnd"/>
      <w:r w:rsidR="00FC40BC" w:rsidRPr="00FC40BC">
        <w:rPr>
          <w:rFonts w:cs="Arial"/>
          <w:color w:val="6D6E70"/>
          <w:sz w:val="22"/>
        </w:rPr>
        <w:t xml:space="preserve"> </w:t>
      </w:r>
      <w:proofErr w:type="spellStart"/>
      <w:r w:rsidR="00FC40BC" w:rsidRPr="00FC40BC">
        <w:rPr>
          <w:rFonts w:cs="Arial"/>
          <w:color w:val="6D6E70"/>
          <w:sz w:val="22"/>
        </w:rPr>
        <w:t>Tsev</w:t>
      </w:r>
      <w:proofErr w:type="spellEnd"/>
      <w:r w:rsidR="00FC40BC" w:rsidRPr="00FC40BC">
        <w:rPr>
          <w:rFonts w:cs="Arial"/>
          <w:color w:val="6D6E70"/>
          <w:sz w:val="22"/>
        </w:rPr>
        <w:t xml:space="preserve"> </w:t>
      </w:r>
      <w:proofErr w:type="spellStart"/>
      <w:r w:rsidR="00FC40BC" w:rsidRPr="00FC40BC">
        <w:rPr>
          <w:rFonts w:cs="Arial"/>
          <w:color w:val="6D6E70"/>
          <w:sz w:val="22"/>
        </w:rPr>
        <w:t>Hauv</w:t>
      </w:r>
      <w:proofErr w:type="spellEnd"/>
      <w:r w:rsidR="00FC40BC" w:rsidRPr="00FC40BC">
        <w:rPr>
          <w:rFonts w:cs="Arial"/>
          <w:color w:val="6D6E70"/>
          <w:sz w:val="22"/>
        </w:rPr>
        <w:t xml:space="preserve"> </w:t>
      </w:r>
      <w:proofErr w:type="spellStart"/>
      <w:r w:rsidR="00FC40BC" w:rsidRPr="00FC40BC">
        <w:rPr>
          <w:rFonts w:cs="Arial"/>
          <w:color w:val="6D6E70"/>
          <w:sz w:val="22"/>
        </w:rPr>
        <w:t>Zej</w:t>
      </w:r>
      <w:proofErr w:type="spellEnd"/>
      <w:r w:rsidR="00FC40BC" w:rsidRPr="00FC40BC">
        <w:rPr>
          <w:rFonts w:cs="Arial"/>
          <w:color w:val="6D6E70"/>
          <w:sz w:val="22"/>
        </w:rPr>
        <w:t xml:space="preserve"> Zog </w:t>
      </w:r>
      <w:proofErr w:type="spellStart"/>
      <w:r w:rsidR="00FC40BC" w:rsidRPr="00FC40BC">
        <w:rPr>
          <w:rFonts w:cs="Arial"/>
          <w:color w:val="6D6E70"/>
          <w:sz w:val="22"/>
        </w:rPr>
        <w:t>Uas</w:t>
      </w:r>
      <w:proofErr w:type="spellEnd"/>
      <w:r w:rsidRPr="00FC40BC">
        <w:rPr>
          <w:rFonts w:cs="Arial"/>
          <w:color w:val="6D6E70"/>
          <w:sz w:val="22"/>
        </w:rPr>
        <w:t xml:space="preserve"> tau teem </w:t>
      </w:r>
      <w:proofErr w:type="spellStart"/>
      <w:r w:rsidRPr="00FC40BC">
        <w:rPr>
          <w:rFonts w:cs="Arial"/>
          <w:color w:val="6D6E70"/>
          <w:sz w:val="22"/>
        </w:rPr>
        <w:t>tseg</w:t>
      </w:r>
      <w:proofErr w:type="spellEnd"/>
    </w:p>
    <w:p w14:paraId="3D413996" w14:textId="6B0D0199" w:rsidR="00115C44" w:rsidRPr="00FC40BC" w:rsidRDefault="00FC40BC" w:rsidP="0000798F">
      <w:pPr>
        <w:pStyle w:val="ListParagraph"/>
        <w:numPr>
          <w:ilvl w:val="0"/>
          <w:numId w:val="51"/>
        </w:numPr>
        <w:spacing w:before="120" w:after="120"/>
        <w:jc w:val="both"/>
        <w:rPr>
          <w:rFonts w:cs="Arial"/>
          <w:color w:val="6D6E70"/>
          <w:sz w:val="22"/>
        </w:rPr>
      </w:pPr>
      <w:r w:rsidRPr="00FC40BC">
        <w:rPr>
          <w:rFonts w:cs="Arial"/>
          <w:color w:val="6D6E70"/>
          <w:sz w:val="22"/>
        </w:rPr>
        <w:t xml:space="preserve">Kev </w:t>
      </w:r>
      <w:proofErr w:type="spellStart"/>
      <w:r w:rsidRPr="00FC40BC">
        <w:rPr>
          <w:rFonts w:cs="Arial"/>
          <w:color w:val="6D6E70"/>
          <w:sz w:val="22"/>
        </w:rPr>
        <w:t>Pab</w:t>
      </w:r>
      <w:proofErr w:type="spellEnd"/>
      <w:r w:rsidRPr="00FC40BC">
        <w:rPr>
          <w:rFonts w:cs="Arial"/>
          <w:color w:val="6D6E70"/>
          <w:sz w:val="22"/>
        </w:rPr>
        <w:t xml:space="preserve"> </w:t>
      </w:r>
      <w:proofErr w:type="spellStart"/>
      <w:r w:rsidRPr="00FC40BC">
        <w:rPr>
          <w:rFonts w:cs="Arial"/>
          <w:color w:val="6D6E70"/>
          <w:sz w:val="22"/>
        </w:rPr>
        <w:t>Cuam</w:t>
      </w:r>
      <w:proofErr w:type="spellEnd"/>
      <w:r w:rsidRPr="00FC40BC">
        <w:rPr>
          <w:rFonts w:cs="Arial"/>
          <w:color w:val="6D6E70"/>
          <w:sz w:val="22"/>
        </w:rPr>
        <w:t xml:space="preserve"> </w:t>
      </w:r>
      <w:proofErr w:type="spellStart"/>
      <w:r w:rsidRPr="00FC40BC">
        <w:rPr>
          <w:rFonts w:cs="Arial"/>
          <w:color w:val="6D6E70"/>
          <w:sz w:val="22"/>
        </w:rPr>
        <w:t>Nqi</w:t>
      </w:r>
      <w:proofErr w:type="spellEnd"/>
      <w:r w:rsidRPr="00FC40BC">
        <w:rPr>
          <w:rFonts w:cs="Arial"/>
          <w:color w:val="6D6E70"/>
          <w:sz w:val="22"/>
        </w:rPr>
        <w:t xml:space="preserve"> </w:t>
      </w:r>
      <w:proofErr w:type="spellStart"/>
      <w:r w:rsidRPr="00FC40BC">
        <w:rPr>
          <w:rFonts w:cs="Arial"/>
          <w:color w:val="6D6E70"/>
          <w:sz w:val="22"/>
        </w:rPr>
        <w:t>Xauj</w:t>
      </w:r>
      <w:proofErr w:type="spellEnd"/>
      <w:r w:rsidRPr="00FC40BC">
        <w:rPr>
          <w:rFonts w:cs="Arial"/>
          <w:color w:val="6D6E70"/>
          <w:sz w:val="22"/>
        </w:rPr>
        <w:t xml:space="preserve"> </w:t>
      </w:r>
      <w:proofErr w:type="spellStart"/>
      <w:r w:rsidRPr="00FC40BC">
        <w:rPr>
          <w:rFonts w:cs="Arial"/>
          <w:color w:val="6D6E70"/>
          <w:sz w:val="22"/>
        </w:rPr>
        <w:t>Cov</w:t>
      </w:r>
      <w:proofErr w:type="spellEnd"/>
      <w:r w:rsidRPr="00FC40BC">
        <w:rPr>
          <w:rFonts w:cs="Arial"/>
          <w:color w:val="6D6E70"/>
          <w:sz w:val="22"/>
        </w:rPr>
        <w:t xml:space="preserve"> </w:t>
      </w:r>
      <w:proofErr w:type="spellStart"/>
      <w:r w:rsidRPr="00FC40BC">
        <w:rPr>
          <w:rFonts w:cs="Arial"/>
          <w:color w:val="6D6E70"/>
          <w:sz w:val="22"/>
        </w:rPr>
        <w:t>Neeg</w:t>
      </w:r>
      <w:proofErr w:type="spellEnd"/>
      <w:r w:rsidRPr="00FC40BC">
        <w:rPr>
          <w:rFonts w:cs="Arial"/>
          <w:color w:val="6D6E70"/>
          <w:sz w:val="22"/>
        </w:rPr>
        <w:t xml:space="preserve"> </w:t>
      </w:r>
      <w:proofErr w:type="spellStart"/>
      <w:r w:rsidRPr="00FC40BC">
        <w:rPr>
          <w:rFonts w:cs="Arial"/>
          <w:color w:val="6D6E70"/>
          <w:sz w:val="22"/>
        </w:rPr>
        <w:t>Xauj</w:t>
      </w:r>
      <w:proofErr w:type="spellEnd"/>
    </w:p>
    <w:p w14:paraId="0A4AF9C0" w14:textId="426712E4" w:rsidR="00115C44" w:rsidRPr="00FC40BC" w:rsidRDefault="00115C44" w:rsidP="0000798F">
      <w:pPr>
        <w:pStyle w:val="ListParagraph"/>
        <w:numPr>
          <w:ilvl w:val="0"/>
          <w:numId w:val="51"/>
        </w:numPr>
        <w:spacing w:before="120" w:after="120"/>
        <w:jc w:val="both"/>
        <w:rPr>
          <w:rFonts w:cs="Arial"/>
          <w:color w:val="6D6E70"/>
          <w:sz w:val="22"/>
        </w:rPr>
      </w:pPr>
      <w:r w:rsidRPr="00FC40BC">
        <w:rPr>
          <w:rFonts w:cs="Arial"/>
          <w:color w:val="6D6E70"/>
          <w:sz w:val="22"/>
        </w:rPr>
        <w:t xml:space="preserve">Kev </w:t>
      </w:r>
      <w:proofErr w:type="spellStart"/>
      <w:r w:rsidRPr="00FC40BC">
        <w:rPr>
          <w:rFonts w:cs="Arial"/>
          <w:color w:val="6D6E70"/>
          <w:sz w:val="22"/>
        </w:rPr>
        <w:t>txhim</w:t>
      </w:r>
      <w:proofErr w:type="spellEnd"/>
      <w:r w:rsidRPr="00FC40BC">
        <w:rPr>
          <w:rFonts w:cs="Arial"/>
          <w:color w:val="6D6E70"/>
          <w:sz w:val="22"/>
        </w:rPr>
        <w:t xml:space="preserve"> </w:t>
      </w:r>
      <w:proofErr w:type="spellStart"/>
      <w:r w:rsidRPr="00FC40BC">
        <w:rPr>
          <w:rFonts w:cs="Arial"/>
          <w:color w:val="6D6E70"/>
          <w:sz w:val="22"/>
        </w:rPr>
        <w:t>kho</w:t>
      </w:r>
      <w:proofErr w:type="spellEnd"/>
      <w:r w:rsidRPr="00FC40BC">
        <w:rPr>
          <w:rFonts w:cs="Arial"/>
          <w:color w:val="6D6E70"/>
          <w:sz w:val="22"/>
        </w:rPr>
        <w:t xml:space="preserve"> </w:t>
      </w:r>
      <w:proofErr w:type="spellStart"/>
      <w:r w:rsidRPr="00FC40BC">
        <w:rPr>
          <w:rFonts w:cs="Arial"/>
          <w:color w:val="6D6E70"/>
          <w:sz w:val="22"/>
        </w:rPr>
        <w:t>hauv</w:t>
      </w:r>
      <w:proofErr w:type="spellEnd"/>
      <w:r w:rsidRPr="00FC40BC">
        <w:rPr>
          <w:rFonts w:cs="Arial"/>
          <w:color w:val="6D6E70"/>
          <w:sz w:val="22"/>
        </w:rPr>
        <w:t xml:space="preserve"> </w:t>
      </w:r>
      <w:proofErr w:type="spellStart"/>
      <w:r w:rsidRPr="00FC40BC">
        <w:rPr>
          <w:rFonts w:cs="Arial"/>
          <w:color w:val="6D6E70"/>
          <w:sz w:val="22"/>
        </w:rPr>
        <w:t>zej</w:t>
      </w:r>
      <w:proofErr w:type="spellEnd"/>
      <w:r w:rsidRPr="00FC40BC">
        <w:rPr>
          <w:rFonts w:cs="Arial"/>
          <w:color w:val="6D6E70"/>
          <w:sz w:val="22"/>
        </w:rPr>
        <w:t xml:space="preserve"> </w:t>
      </w:r>
      <w:proofErr w:type="spellStart"/>
      <w:r w:rsidRPr="00FC40BC">
        <w:rPr>
          <w:rFonts w:cs="Arial"/>
          <w:color w:val="6D6E70"/>
          <w:sz w:val="22"/>
        </w:rPr>
        <w:t>zog</w:t>
      </w:r>
      <w:proofErr w:type="spellEnd"/>
    </w:p>
    <w:p w14:paraId="795BEE73" w14:textId="65993104" w:rsidR="00115C44" w:rsidRPr="00FC40BC" w:rsidRDefault="00FC40BC" w:rsidP="0000798F">
      <w:pPr>
        <w:pStyle w:val="ListParagraph"/>
        <w:numPr>
          <w:ilvl w:val="0"/>
          <w:numId w:val="51"/>
        </w:numPr>
        <w:spacing w:before="120" w:after="120"/>
        <w:jc w:val="both"/>
        <w:rPr>
          <w:rFonts w:cs="Arial"/>
          <w:color w:val="6D6E70"/>
          <w:sz w:val="22"/>
        </w:rPr>
      </w:pPr>
      <w:r w:rsidRPr="00FC40BC">
        <w:rPr>
          <w:rFonts w:cs="Arial"/>
          <w:color w:val="6D6E70"/>
          <w:sz w:val="22"/>
        </w:rPr>
        <w:t xml:space="preserve">Kev </w:t>
      </w:r>
      <w:proofErr w:type="spellStart"/>
      <w:r w:rsidRPr="00FC40BC">
        <w:rPr>
          <w:rFonts w:cs="Arial"/>
          <w:color w:val="6D6E70"/>
          <w:sz w:val="22"/>
        </w:rPr>
        <w:t>Txhim</w:t>
      </w:r>
      <w:proofErr w:type="spellEnd"/>
      <w:r w:rsidRPr="00FC40BC">
        <w:rPr>
          <w:rFonts w:cs="Arial"/>
          <w:color w:val="6D6E70"/>
          <w:sz w:val="22"/>
        </w:rPr>
        <w:t xml:space="preserve"> Kho </w:t>
      </w:r>
      <w:proofErr w:type="spellStart"/>
      <w:r w:rsidRPr="00FC40BC">
        <w:rPr>
          <w:rFonts w:cs="Arial"/>
          <w:color w:val="6D6E70"/>
          <w:sz w:val="22"/>
        </w:rPr>
        <w:t>Pej</w:t>
      </w:r>
      <w:proofErr w:type="spellEnd"/>
      <w:r w:rsidRPr="00FC40BC">
        <w:rPr>
          <w:rFonts w:cs="Arial"/>
          <w:color w:val="6D6E70"/>
          <w:sz w:val="22"/>
        </w:rPr>
        <w:t xml:space="preserve"> </w:t>
      </w:r>
      <w:proofErr w:type="spellStart"/>
      <w:r w:rsidRPr="00FC40BC">
        <w:rPr>
          <w:rFonts w:cs="Arial"/>
          <w:color w:val="6D6E70"/>
          <w:sz w:val="22"/>
        </w:rPr>
        <w:t>Xeem</w:t>
      </w:r>
      <w:proofErr w:type="spellEnd"/>
      <w:r w:rsidRPr="00FC40BC">
        <w:rPr>
          <w:rFonts w:cs="Arial"/>
          <w:color w:val="6D6E70"/>
          <w:sz w:val="22"/>
        </w:rPr>
        <w:t xml:space="preserve"> </w:t>
      </w:r>
      <w:proofErr w:type="spellStart"/>
      <w:r w:rsidRPr="00FC40BC">
        <w:rPr>
          <w:rFonts w:cs="Arial"/>
          <w:color w:val="6D6E70"/>
          <w:sz w:val="22"/>
        </w:rPr>
        <w:t>Cov</w:t>
      </w:r>
      <w:proofErr w:type="spellEnd"/>
      <w:r w:rsidRPr="00FC40BC">
        <w:rPr>
          <w:rFonts w:cs="Arial"/>
          <w:color w:val="6D6E70"/>
          <w:sz w:val="22"/>
        </w:rPr>
        <w:t xml:space="preserve"> </w:t>
      </w:r>
      <w:proofErr w:type="spellStart"/>
      <w:r w:rsidRPr="00FC40BC">
        <w:rPr>
          <w:rFonts w:cs="Arial"/>
          <w:color w:val="6D6E70"/>
          <w:sz w:val="22"/>
        </w:rPr>
        <w:t>Cuab</w:t>
      </w:r>
      <w:proofErr w:type="spellEnd"/>
      <w:r w:rsidRPr="00FC40BC">
        <w:rPr>
          <w:rFonts w:cs="Arial"/>
          <w:color w:val="6D6E70"/>
          <w:sz w:val="22"/>
        </w:rPr>
        <w:t xml:space="preserve"> </w:t>
      </w:r>
      <w:proofErr w:type="spellStart"/>
      <w:r w:rsidRPr="00FC40BC">
        <w:rPr>
          <w:rFonts w:cs="Arial"/>
          <w:color w:val="6D6E70"/>
          <w:sz w:val="22"/>
        </w:rPr>
        <w:t>Yeej</w:t>
      </w:r>
      <w:proofErr w:type="spellEnd"/>
      <w:r w:rsidRPr="00FC40BC">
        <w:rPr>
          <w:rFonts w:cs="Arial"/>
          <w:color w:val="6D6E70"/>
          <w:sz w:val="22"/>
        </w:rPr>
        <w:t xml:space="preserve"> </w:t>
      </w:r>
      <w:r w:rsidR="00115C44" w:rsidRPr="00FC40BC">
        <w:rPr>
          <w:rFonts w:cs="Arial"/>
          <w:color w:val="6D6E70"/>
          <w:sz w:val="22"/>
        </w:rPr>
        <w:t xml:space="preserve">thiab </w:t>
      </w:r>
      <w:proofErr w:type="spellStart"/>
      <w:r w:rsidRPr="00FC40BC">
        <w:rPr>
          <w:rFonts w:cs="Arial"/>
          <w:color w:val="6D6E70"/>
          <w:sz w:val="22"/>
        </w:rPr>
        <w:t>Vaj</w:t>
      </w:r>
      <w:proofErr w:type="spellEnd"/>
      <w:r w:rsidRPr="00FC40BC">
        <w:rPr>
          <w:rFonts w:cs="Arial"/>
          <w:color w:val="6D6E70"/>
          <w:sz w:val="22"/>
        </w:rPr>
        <w:t xml:space="preserve"> </w:t>
      </w:r>
      <w:proofErr w:type="spellStart"/>
      <w:r w:rsidRPr="00FC40BC">
        <w:rPr>
          <w:rFonts w:cs="Arial"/>
          <w:color w:val="6D6E70"/>
          <w:sz w:val="22"/>
        </w:rPr>
        <w:t>Tsev</w:t>
      </w:r>
      <w:proofErr w:type="spellEnd"/>
    </w:p>
    <w:p w14:paraId="56D7985A" w14:textId="5EA06AF7" w:rsidR="00115C44" w:rsidRPr="00FC40BC" w:rsidRDefault="00115C44" w:rsidP="0000798F">
      <w:pPr>
        <w:pStyle w:val="ListParagraph"/>
        <w:numPr>
          <w:ilvl w:val="0"/>
          <w:numId w:val="51"/>
        </w:numPr>
        <w:spacing w:before="120" w:after="120"/>
        <w:jc w:val="both"/>
        <w:rPr>
          <w:rFonts w:cs="Arial"/>
          <w:color w:val="6D6E70"/>
          <w:sz w:val="22"/>
        </w:rPr>
      </w:pPr>
      <w:r w:rsidRPr="00FC40BC">
        <w:rPr>
          <w:rFonts w:cs="Arial"/>
          <w:color w:val="6D6E70"/>
          <w:sz w:val="22"/>
        </w:rPr>
        <w:t xml:space="preserve">Kev </w:t>
      </w:r>
      <w:proofErr w:type="spellStart"/>
      <w:r w:rsidRPr="00FC40BC">
        <w:rPr>
          <w:rFonts w:cs="Arial"/>
          <w:color w:val="6D6E70"/>
          <w:sz w:val="22"/>
        </w:rPr>
        <w:t>tsis</w:t>
      </w:r>
      <w:proofErr w:type="spellEnd"/>
      <w:r w:rsidRPr="00FC40BC">
        <w:rPr>
          <w:rFonts w:cs="Arial"/>
          <w:color w:val="6D6E70"/>
          <w:sz w:val="22"/>
        </w:rPr>
        <w:t xml:space="preserve"> muaj </w:t>
      </w:r>
      <w:proofErr w:type="spellStart"/>
      <w:r w:rsidRPr="00FC40BC">
        <w:rPr>
          <w:rFonts w:cs="Arial"/>
          <w:color w:val="6D6E70"/>
          <w:sz w:val="22"/>
        </w:rPr>
        <w:t>vaj</w:t>
      </w:r>
      <w:proofErr w:type="spellEnd"/>
      <w:r w:rsidRPr="00FC40BC">
        <w:rPr>
          <w:rFonts w:cs="Arial"/>
          <w:color w:val="6D6E70"/>
          <w:sz w:val="22"/>
        </w:rPr>
        <w:t xml:space="preserve"> </w:t>
      </w:r>
      <w:proofErr w:type="spellStart"/>
      <w:r w:rsidRPr="00FC40BC">
        <w:rPr>
          <w:rFonts w:cs="Arial"/>
          <w:color w:val="6D6E70"/>
          <w:sz w:val="22"/>
        </w:rPr>
        <w:t>tse</w:t>
      </w:r>
      <w:r w:rsidR="00FC40BC" w:rsidRPr="00FC40BC">
        <w:rPr>
          <w:rFonts w:cs="Arial"/>
          <w:color w:val="6D6E70"/>
          <w:sz w:val="22"/>
        </w:rPr>
        <w:t>v</w:t>
      </w:r>
      <w:proofErr w:type="spellEnd"/>
      <w:r w:rsidRPr="00FC40BC">
        <w:rPr>
          <w:rFonts w:cs="Arial"/>
          <w:color w:val="6D6E70"/>
          <w:sz w:val="22"/>
        </w:rPr>
        <w:t xml:space="preserve"> thiab </w:t>
      </w:r>
      <w:proofErr w:type="spellStart"/>
      <w:r w:rsidRPr="00FC40BC">
        <w:rPr>
          <w:rFonts w:cs="Arial"/>
          <w:color w:val="6D6E70"/>
          <w:sz w:val="22"/>
        </w:rPr>
        <w:t>kev</w:t>
      </w:r>
      <w:proofErr w:type="spellEnd"/>
      <w:r w:rsidRPr="00FC40BC">
        <w:rPr>
          <w:rFonts w:cs="Arial"/>
          <w:color w:val="6D6E70"/>
          <w:sz w:val="22"/>
        </w:rPr>
        <w:t xml:space="preserve"> </w:t>
      </w:r>
      <w:proofErr w:type="spellStart"/>
      <w:r w:rsidRPr="00FC40BC">
        <w:rPr>
          <w:rFonts w:cs="Arial"/>
          <w:color w:val="6D6E70"/>
          <w:sz w:val="22"/>
        </w:rPr>
        <w:t>tiv</w:t>
      </w:r>
      <w:proofErr w:type="spellEnd"/>
      <w:r w:rsidRPr="00FC40BC">
        <w:rPr>
          <w:rFonts w:cs="Arial"/>
          <w:color w:val="6D6E70"/>
          <w:sz w:val="22"/>
        </w:rPr>
        <w:t xml:space="preserve"> </w:t>
      </w:r>
      <w:proofErr w:type="spellStart"/>
      <w:r w:rsidRPr="00FC40BC">
        <w:rPr>
          <w:rFonts w:cs="Arial"/>
          <w:color w:val="6D6E70"/>
          <w:sz w:val="22"/>
        </w:rPr>
        <w:t>thaiv</w:t>
      </w:r>
      <w:proofErr w:type="spellEnd"/>
      <w:r w:rsidRPr="00FC40BC">
        <w:rPr>
          <w:rFonts w:cs="Arial"/>
          <w:color w:val="6D6E70"/>
          <w:sz w:val="22"/>
        </w:rPr>
        <w:t xml:space="preserve"> </w:t>
      </w:r>
      <w:proofErr w:type="spellStart"/>
      <w:r w:rsidRPr="00FC40BC">
        <w:rPr>
          <w:rFonts w:cs="Arial"/>
          <w:color w:val="6D6E70"/>
          <w:sz w:val="22"/>
        </w:rPr>
        <w:t>tsis</w:t>
      </w:r>
      <w:proofErr w:type="spellEnd"/>
      <w:r w:rsidRPr="00FC40BC">
        <w:rPr>
          <w:rFonts w:cs="Arial"/>
          <w:color w:val="6D6E70"/>
          <w:sz w:val="22"/>
        </w:rPr>
        <w:t xml:space="preserve"> muaj </w:t>
      </w:r>
      <w:proofErr w:type="spellStart"/>
      <w:r w:rsidRPr="00FC40BC">
        <w:rPr>
          <w:rFonts w:cs="Arial"/>
          <w:color w:val="6D6E70"/>
          <w:sz w:val="22"/>
        </w:rPr>
        <w:t>vaj</w:t>
      </w:r>
      <w:proofErr w:type="spellEnd"/>
      <w:r w:rsidRPr="00FC40BC">
        <w:rPr>
          <w:rFonts w:cs="Arial"/>
          <w:color w:val="6D6E70"/>
          <w:sz w:val="22"/>
        </w:rPr>
        <w:t xml:space="preserve"> </w:t>
      </w:r>
      <w:proofErr w:type="spellStart"/>
      <w:r w:rsidRPr="00FC40BC">
        <w:rPr>
          <w:rFonts w:cs="Arial"/>
          <w:color w:val="6D6E70"/>
          <w:sz w:val="22"/>
        </w:rPr>
        <w:t>tse</w:t>
      </w:r>
      <w:r w:rsidR="00FC40BC" w:rsidRPr="00FC40BC">
        <w:rPr>
          <w:rFonts w:cs="Arial"/>
          <w:color w:val="6D6E70"/>
          <w:sz w:val="22"/>
        </w:rPr>
        <w:t>v</w:t>
      </w:r>
      <w:proofErr w:type="spellEnd"/>
      <w:r w:rsidRPr="00FC40BC">
        <w:rPr>
          <w:rFonts w:cs="Arial"/>
          <w:color w:val="6D6E70"/>
          <w:sz w:val="22"/>
        </w:rPr>
        <w:t xml:space="preserve">  </w:t>
      </w:r>
    </w:p>
    <w:p w14:paraId="27FCA829" w14:textId="4128CD64" w:rsidR="00115C44" w:rsidRPr="00FC40BC" w:rsidRDefault="00115C44" w:rsidP="0000798F">
      <w:pPr>
        <w:pStyle w:val="ListParagraph"/>
        <w:numPr>
          <w:ilvl w:val="0"/>
          <w:numId w:val="51"/>
        </w:numPr>
        <w:spacing w:before="120" w:after="120"/>
        <w:jc w:val="both"/>
        <w:rPr>
          <w:rFonts w:cs="Arial"/>
          <w:color w:val="6D6E70"/>
          <w:sz w:val="22"/>
        </w:rPr>
      </w:pPr>
      <w:r w:rsidRPr="00FC40BC">
        <w:rPr>
          <w:rFonts w:cs="Arial"/>
          <w:color w:val="6D6E70"/>
          <w:sz w:val="22"/>
        </w:rPr>
        <w:t xml:space="preserve">Lub </w:t>
      </w:r>
      <w:proofErr w:type="spellStart"/>
      <w:r w:rsidRPr="00FC40BC">
        <w:rPr>
          <w:rFonts w:cs="Arial"/>
          <w:color w:val="6D6E70"/>
          <w:sz w:val="22"/>
        </w:rPr>
        <w:t>Tsev</w:t>
      </w:r>
      <w:proofErr w:type="spellEnd"/>
      <w:r w:rsidRPr="00FC40BC">
        <w:rPr>
          <w:rFonts w:cs="Arial"/>
          <w:color w:val="6D6E70"/>
          <w:sz w:val="22"/>
        </w:rPr>
        <w:t xml:space="preserve"> </w:t>
      </w:r>
      <w:proofErr w:type="spellStart"/>
      <w:r w:rsidRPr="00FC40BC">
        <w:rPr>
          <w:rFonts w:cs="Arial"/>
          <w:color w:val="6D6E70"/>
          <w:sz w:val="22"/>
        </w:rPr>
        <w:t>rau</w:t>
      </w:r>
      <w:proofErr w:type="spellEnd"/>
      <w:r w:rsidRPr="00FC40BC">
        <w:rPr>
          <w:rFonts w:cs="Arial"/>
          <w:color w:val="6D6E70"/>
          <w:sz w:val="22"/>
        </w:rPr>
        <w:t xml:space="preserve"> </w:t>
      </w:r>
      <w:proofErr w:type="spellStart"/>
      <w:r w:rsidRPr="00FC40BC">
        <w:rPr>
          <w:rFonts w:cs="Arial"/>
          <w:color w:val="6D6E70"/>
          <w:sz w:val="22"/>
        </w:rPr>
        <w:t>Cov</w:t>
      </w:r>
      <w:proofErr w:type="spellEnd"/>
      <w:r w:rsidRPr="00FC40BC">
        <w:rPr>
          <w:rFonts w:cs="Arial"/>
          <w:color w:val="6D6E70"/>
          <w:sz w:val="22"/>
        </w:rPr>
        <w:t xml:space="preserve"> </w:t>
      </w:r>
      <w:proofErr w:type="spellStart"/>
      <w:r w:rsidRPr="00FC40BC">
        <w:rPr>
          <w:rFonts w:cs="Arial"/>
          <w:color w:val="6D6E70"/>
          <w:sz w:val="22"/>
        </w:rPr>
        <w:t>Neeg</w:t>
      </w:r>
      <w:proofErr w:type="spellEnd"/>
      <w:r w:rsidRPr="00FC40BC">
        <w:rPr>
          <w:rFonts w:cs="Arial"/>
          <w:color w:val="6D6E70"/>
          <w:sz w:val="22"/>
        </w:rPr>
        <w:t xml:space="preserve"> Mob AIDS</w:t>
      </w:r>
    </w:p>
    <w:p w14:paraId="22CC0337" w14:textId="72218009" w:rsidR="00115C44" w:rsidRPr="00FC40BC" w:rsidRDefault="00FC40BC" w:rsidP="00115C44">
      <w:pPr>
        <w:spacing w:before="120" w:after="120"/>
        <w:jc w:val="both"/>
        <w:rPr>
          <w:rFonts w:cs="Arial"/>
          <w:b/>
          <w:color w:val="6D6E70"/>
          <w:sz w:val="22"/>
        </w:rPr>
      </w:pPr>
      <w:proofErr w:type="spellStart"/>
      <w:r w:rsidRPr="00FC40BC">
        <w:rPr>
          <w:rFonts w:cs="Arial"/>
          <w:b/>
          <w:color w:val="6D6E70"/>
          <w:sz w:val="22"/>
        </w:rPr>
        <w:t>Txhawm</w:t>
      </w:r>
      <w:proofErr w:type="spellEnd"/>
      <w:r w:rsidRPr="00FC40BC">
        <w:rPr>
          <w:rFonts w:cs="Arial"/>
          <w:b/>
          <w:color w:val="6D6E70"/>
          <w:sz w:val="22"/>
        </w:rPr>
        <w:t xml:space="preserve"> </w:t>
      </w:r>
      <w:proofErr w:type="spellStart"/>
      <w:r w:rsidRPr="00FC40BC">
        <w:rPr>
          <w:rFonts w:cs="Arial"/>
          <w:b/>
          <w:color w:val="6D6E70"/>
          <w:sz w:val="22"/>
        </w:rPr>
        <w:t>r</w:t>
      </w:r>
      <w:r w:rsidR="00115C44" w:rsidRPr="00FC40BC">
        <w:rPr>
          <w:rFonts w:cs="Arial"/>
          <w:b/>
          <w:color w:val="6D6E70"/>
          <w:sz w:val="22"/>
        </w:rPr>
        <w:t>au</w:t>
      </w:r>
      <w:proofErr w:type="spellEnd"/>
      <w:r w:rsidR="00115C44" w:rsidRPr="00FC40BC">
        <w:rPr>
          <w:rFonts w:cs="Arial"/>
          <w:b/>
          <w:color w:val="6D6E70"/>
          <w:sz w:val="22"/>
        </w:rPr>
        <w:t xml:space="preserve"> </w:t>
      </w:r>
      <w:proofErr w:type="spellStart"/>
      <w:r w:rsidR="00115C44" w:rsidRPr="00FC40BC">
        <w:rPr>
          <w:rFonts w:cs="Arial"/>
          <w:b/>
          <w:color w:val="6D6E70"/>
          <w:sz w:val="22"/>
        </w:rPr>
        <w:t>cov</w:t>
      </w:r>
      <w:proofErr w:type="spellEnd"/>
      <w:r w:rsidR="00115C44" w:rsidRPr="00FC40BC">
        <w:rPr>
          <w:rFonts w:cs="Arial"/>
          <w:b/>
          <w:color w:val="6D6E70"/>
          <w:sz w:val="22"/>
        </w:rPr>
        <w:t xml:space="preserve"> </w:t>
      </w:r>
      <w:proofErr w:type="spellStart"/>
      <w:r w:rsidR="00115C44" w:rsidRPr="00FC40BC">
        <w:rPr>
          <w:rFonts w:cs="Arial"/>
          <w:b/>
          <w:color w:val="6D6E70"/>
          <w:sz w:val="22"/>
        </w:rPr>
        <w:t>neeg</w:t>
      </w:r>
      <w:proofErr w:type="spellEnd"/>
      <w:r w:rsidR="00115C44" w:rsidRPr="00FC40BC">
        <w:rPr>
          <w:rFonts w:cs="Arial"/>
          <w:b/>
          <w:color w:val="6D6E70"/>
          <w:sz w:val="22"/>
        </w:rPr>
        <w:t xml:space="preserve"> tau </w:t>
      </w:r>
      <w:proofErr w:type="spellStart"/>
      <w:r w:rsidR="00115C44" w:rsidRPr="00FC40BC">
        <w:rPr>
          <w:rFonts w:cs="Arial"/>
          <w:b/>
          <w:color w:val="6D6E70"/>
          <w:sz w:val="22"/>
        </w:rPr>
        <w:t>txais</w:t>
      </w:r>
      <w:proofErr w:type="spellEnd"/>
      <w:r w:rsidR="00115C44" w:rsidRPr="00FC40BC">
        <w:rPr>
          <w:rFonts w:cs="Arial"/>
          <w:b/>
          <w:color w:val="6D6E70"/>
          <w:sz w:val="22"/>
        </w:rPr>
        <w:t xml:space="preserve"> </w:t>
      </w:r>
      <w:proofErr w:type="spellStart"/>
      <w:r w:rsidR="00115C44" w:rsidRPr="00FC40BC">
        <w:rPr>
          <w:rFonts w:cs="Arial"/>
          <w:b/>
          <w:color w:val="6D6E70"/>
          <w:sz w:val="22"/>
        </w:rPr>
        <w:t>kev</w:t>
      </w:r>
      <w:proofErr w:type="spellEnd"/>
      <w:r w:rsidR="00115C44" w:rsidRPr="00FC40BC">
        <w:rPr>
          <w:rFonts w:cs="Arial"/>
          <w:b/>
          <w:color w:val="6D6E70"/>
          <w:sz w:val="22"/>
        </w:rPr>
        <w:t xml:space="preserve"> </w:t>
      </w:r>
      <w:proofErr w:type="spellStart"/>
      <w:r w:rsidR="00115C44" w:rsidRPr="00FC40BC">
        <w:rPr>
          <w:rFonts w:cs="Arial"/>
          <w:b/>
          <w:color w:val="6D6E70"/>
          <w:sz w:val="22"/>
        </w:rPr>
        <w:t>tso</w:t>
      </w:r>
      <w:proofErr w:type="spellEnd"/>
      <w:r w:rsidR="00115C44" w:rsidRPr="00FC40BC">
        <w:rPr>
          <w:rFonts w:cs="Arial"/>
          <w:b/>
          <w:color w:val="6D6E70"/>
          <w:sz w:val="22"/>
        </w:rPr>
        <w:t xml:space="preserve"> </w:t>
      </w:r>
      <w:proofErr w:type="spellStart"/>
      <w:r w:rsidR="00115C44" w:rsidRPr="00FC40BC">
        <w:rPr>
          <w:rFonts w:cs="Arial"/>
          <w:b/>
          <w:color w:val="6D6E70"/>
          <w:sz w:val="22"/>
        </w:rPr>
        <w:t>cai</w:t>
      </w:r>
      <w:proofErr w:type="spellEnd"/>
      <w:r w:rsidR="00115C44" w:rsidRPr="00FC40BC">
        <w:rPr>
          <w:rFonts w:cs="Arial"/>
          <w:b/>
          <w:color w:val="6D6E70"/>
          <w:sz w:val="22"/>
        </w:rPr>
        <w:t xml:space="preserve"> / </w:t>
      </w:r>
      <w:proofErr w:type="spellStart"/>
      <w:r w:rsidR="00115C44" w:rsidRPr="00FC40BC">
        <w:rPr>
          <w:rFonts w:cs="Arial"/>
          <w:b/>
          <w:color w:val="6D6E70"/>
          <w:sz w:val="22"/>
        </w:rPr>
        <w:t>koom</w:t>
      </w:r>
      <w:proofErr w:type="spellEnd"/>
      <w:r w:rsidR="00115C44" w:rsidRPr="00FC40BC">
        <w:rPr>
          <w:rFonts w:cs="Arial"/>
          <w:b/>
          <w:color w:val="6D6E70"/>
          <w:sz w:val="22"/>
        </w:rPr>
        <w:t xml:space="preserve"> </w:t>
      </w:r>
      <w:proofErr w:type="spellStart"/>
      <w:r w:rsidR="00115C44" w:rsidRPr="00FC40BC">
        <w:rPr>
          <w:rFonts w:cs="Arial"/>
          <w:b/>
          <w:color w:val="6D6E70"/>
          <w:sz w:val="22"/>
        </w:rPr>
        <w:t>nrog</w:t>
      </w:r>
      <w:proofErr w:type="spellEnd"/>
      <w:r w:rsidR="00115C44" w:rsidRPr="00FC40BC">
        <w:rPr>
          <w:rFonts w:cs="Arial"/>
          <w:b/>
          <w:color w:val="6D6E70"/>
          <w:sz w:val="22"/>
        </w:rPr>
        <w:t xml:space="preserve">: </w:t>
      </w:r>
      <w:proofErr w:type="spellStart"/>
      <w:r w:rsidR="00115C44" w:rsidRPr="00FC40BC">
        <w:rPr>
          <w:rFonts w:cs="Arial"/>
          <w:b/>
          <w:color w:val="6D6E70"/>
          <w:sz w:val="22"/>
        </w:rPr>
        <w:t>Qhia</w:t>
      </w:r>
      <w:proofErr w:type="spellEnd"/>
      <w:r w:rsidR="00115C44" w:rsidRPr="00FC40BC">
        <w:rPr>
          <w:rFonts w:cs="Arial"/>
          <w:b/>
          <w:color w:val="6D6E70"/>
          <w:sz w:val="22"/>
        </w:rPr>
        <w:t xml:space="preserve"> </w:t>
      </w:r>
      <w:proofErr w:type="spellStart"/>
      <w:r w:rsidR="00115C44" w:rsidRPr="00FC40BC">
        <w:rPr>
          <w:rFonts w:cs="Arial"/>
          <w:b/>
          <w:color w:val="6D6E70"/>
          <w:sz w:val="22"/>
        </w:rPr>
        <w:t>txog</w:t>
      </w:r>
      <w:proofErr w:type="spellEnd"/>
      <w:r w:rsidR="00115C44" w:rsidRPr="00FC40BC">
        <w:rPr>
          <w:rFonts w:cs="Arial"/>
          <w:b/>
          <w:color w:val="6D6E70"/>
          <w:sz w:val="22"/>
        </w:rPr>
        <w:t xml:space="preserve"> </w:t>
      </w:r>
      <w:proofErr w:type="spellStart"/>
      <w:r w:rsidR="00115C44" w:rsidRPr="00FC40BC">
        <w:rPr>
          <w:rFonts w:cs="Arial"/>
          <w:b/>
          <w:color w:val="6D6E70"/>
          <w:sz w:val="22"/>
        </w:rPr>
        <w:t>cov</w:t>
      </w:r>
      <w:proofErr w:type="spellEnd"/>
      <w:r w:rsidR="00115C44" w:rsidRPr="00FC40BC">
        <w:rPr>
          <w:rFonts w:cs="Arial"/>
          <w:b/>
          <w:color w:val="6D6E70"/>
          <w:sz w:val="22"/>
        </w:rPr>
        <w:t xml:space="preserve"> hauj</w:t>
      </w:r>
      <w:r w:rsidRPr="00FC40BC">
        <w:rPr>
          <w:rFonts w:cs="Arial"/>
          <w:b/>
          <w:color w:val="6D6E70"/>
          <w:sz w:val="22"/>
        </w:rPr>
        <w:t xml:space="preserve"> </w:t>
      </w:r>
      <w:proofErr w:type="spellStart"/>
      <w:r w:rsidR="00115C44" w:rsidRPr="00FC40BC">
        <w:rPr>
          <w:rFonts w:cs="Arial"/>
          <w:b/>
          <w:color w:val="6D6E70"/>
          <w:sz w:val="22"/>
        </w:rPr>
        <w:t>lwm</w:t>
      </w:r>
      <w:proofErr w:type="spellEnd"/>
      <w:r w:rsidR="00115C44" w:rsidRPr="00FC40BC">
        <w:rPr>
          <w:rFonts w:cs="Arial"/>
          <w:b/>
          <w:color w:val="6D6E70"/>
          <w:sz w:val="22"/>
        </w:rPr>
        <w:t xml:space="preserve"> </w:t>
      </w:r>
      <w:proofErr w:type="spellStart"/>
      <w:r w:rsidR="00115C44" w:rsidRPr="00FC40BC">
        <w:rPr>
          <w:rFonts w:cs="Arial"/>
          <w:b/>
          <w:color w:val="6D6E70"/>
          <w:sz w:val="22"/>
        </w:rPr>
        <w:t>uas</w:t>
      </w:r>
      <w:proofErr w:type="spellEnd"/>
      <w:r w:rsidR="00115C44" w:rsidRPr="00FC40BC">
        <w:rPr>
          <w:rFonts w:cs="Arial"/>
          <w:b/>
          <w:color w:val="6D6E70"/>
          <w:sz w:val="22"/>
        </w:rPr>
        <w:t xml:space="preserve"> lub chaw </w:t>
      </w:r>
      <w:proofErr w:type="spellStart"/>
      <w:r w:rsidR="00115C44" w:rsidRPr="00FC40BC">
        <w:rPr>
          <w:rFonts w:cs="Arial"/>
          <w:b/>
          <w:color w:val="6D6E70"/>
          <w:sz w:val="22"/>
        </w:rPr>
        <w:t>txiav</w:t>
      </w:r>
      <w:proofErr w:type="spellEnd"/>
      <w:r w:rsidR="00115C44" w:rsidRPr="00FC40BC">
        <w:rPr>
          <w:rFonts w:cs="Arial"/>
          <w:b/>
          <w:color w:val="6D6E70"/>
          <w:sz w:val="22"/>
        </w:rPr>
        <w:t xml:space="preserve"> </w:t>
      </w:r>
      <w:proofErr w:type="spellStart"/>
      <w:r w:rsidR="00115C44" w:rsidRPr="00FC40BC">
        <w:rPr>
          <w:rFonts w:cs="Arial"/>
          <w:b/>
          <w:color w:val="6D6E70"/>
          <w:sz w:val="22"/>
        </w:rPr>
        <w:t>txim</w:t>
      </w:r>
      <w:proofErr w:type="spellEnd"/>
      <w:r w:rsidR="00115C44" w:rsidRPr="00FC40BC">
        <w:rPr>
          <w:rFonts w:cs="Arial"/>
          <w:b/>
          <w:color w:val="6D6E70"/>
          <w:sz w:val="22"/>
        </w:rPr>
        <w:t xml:space="preserve"> </w:t>
      </w:r>
      <w:proofErr w:type="spellStart"/>
      <w:r w:rsidR="00115C44" w:rsidRPr="00FC40BC">
        <w:rPr>
          <w:rFonts w:cs="Arial"/>
          <w:b/>
          <w:color w:val="6D6E70"/>
          <w:sz w:val="22"/>
        </w:rPr>
        <w:t>plaub</w:t>
      </w:r>
      <w:proofErr w:type="spellEnd"/>
      <w:r w:rsidR="00115C44" w:rsidRPr="00FC40BC">
        <w:rPr>
          <w:rFonts w:cs="Arial"/>
          <w:b/>
          <w:color w:val="6D6E70"/>
          <w:sz w:val="22"/>
        </w:rPr>
        <w:t xml:space="preserve"> </w:t>
      </w:r>
      <w:proofErr w:type="spellStart"/>
      <w:r w:rsidR="00115C44" w:rsidRPr="00FC40BC">
        <w:rPr>
          <w:rFonts w:cs="Arial"/>
          <w:b/>
          <w:color w:val="6D6E70"/>
          <w:sz w:val="22"/>
        </w:rPr>
        <w:t>ntug</w:t>
      </w:r>
      <w:proofErr w:type="spellEnd"/>
      <w:r w:rsidR="00115C44" w:rsidRPr="00FC40BC">
        <w:rPr>
          <w:rFonts w:cs="Arial"/>
          <w:b/>
          <w:color w:val="6D6E70"/>
          <w:sz w:val="22"/>
        </w:rPr>
        <w:t xml:space="preserve"> </w:t>
      </w:r>
      <w:proofErr w:type="spellStart"/>
      <w:r w:rsidR="00115C44" w:rsidRPr="00FC40BC">
        <w:rPr>
          <w:rFonts w:cs="Arial"/>
          <w:b/>
          <w:color w:val="6D6E70"/>
          <w:sz w:val="22"/>
        </w:rPr>
        <w:t>npaj</w:t>
      </w:r>
      <w:proofErr w:type="spellEnd"/>
      <w:r w:rsidR="00115C44" w:rsidRPr="00FC40BC">
        <w:rPr>
          <w:rFonts w:cs="Arial"/>
          <w:b/>
          <w:color w:val="6D6E70"/>
          <w:sz w:val="22"/>
        </w:rPr>
        <w:t xml:space="preserve"> </w:t>
      </w:r>
      <w:proofErr w:type="spellStart"/>
      <w:r w:rsidR="00115C44" w:rsidRPr="00FC40BC">
        <w:rPr>
          <w:rFonts w:cs="Arial"/>
          <w:b/>
          <w:color w:val="6D6E70"/>
          <w:sz w:val="22"/>
        </w:rPr>
        <w:t>yuav</w:t>
      </w:r>
      <w:proofErr w:type="spellEnd"/>
      <w:r w:rsidR="00115C44" w:rsidRPr="00FC40BC">
        <w:rPr>
          <w:rFonts w:cs="Arial"/>
          <w:b/>
          <w:color w:val="6D6E70"/>
          <w:sz w:val="22"/>
        </w:rPr>
        <w:t xml:space="preserve"> </w:t>
      </w:r>
      <w:proofErr w:type="spellStart"/>
      <w:r w:rsidR="00115C44" w:rsidRPr="00FC40BC">
        <w:rPr>
          <w:rFonts w:cs="Arial"/>
          <w:b/>
          <w:color w:val="6D6E70"/>
          <w:sz w:val="22"/>
        </w:rPr>
        <w:t>ua</w:t>
      </w:r>
      <w:proofErr w:type="spellEnd"/>
      <w:r w:rsidR="00115C44" w:rsidRPr="00FC40BC">
        <w:rPr>
          <w:rFonts w:cs="Arial"/>
          <w:b/>
          <w:color w:val="6D6E70"/>
          <w:sz w:val="22"/>
        </w:rPr>
        <w:t xml:space="preserve"> nyob </w:t>
      </w:r>
      <w:proofErr w:type="spellStart"/>
      <w:r w:rsidR="00115C44" w:rsidRPr="00FC40BC">
        <w:rPr>
          <w:rFonts w:cs="Arial"/>
          <w:b/>
          <w:color w:val="6D6E70"/>
          <w:sz w:val="22"/>
        </w:rPr>
        <w:t>rau</w:t>
      </w:r>
      <w:proofErr w:type="spellEnd"/>
      <w:r w:rsidR="00115C44" w:rsidRPr="00FC40BC">
        <w:rPr>
          <w:rFonts w:cs="Arial"/>
          <w:b/>
          <w:color w:val="6D6E70"/>
          <w:sz w:val="22"/>
        </w:rPr>
        <w:t xml:space="preserve"> </w:t>
      </w:r>
      <w:proofErr w:type="spellStart"/>
      <w:r w:rsidR="00115C44" w:rsidRPr="00FC40BC">
        <w:rPr>
          <w:rFonts w:cs="Arial"/>
          <w:b/>
          <w:color w:val="6D6E70"/>
          <w:sz w:val="22"/>
        </w:rPr>
        <w:t>xyoo</w:t>
      </w:r>
      <w:proofErr w:type="spellEnd"/>
      <w:r w:rsidR="00115C44" w:rsidRPr="00FC40BC">
        <w:rPr>
          <w:rFonts w:cs="Arial"/>
          <w:b/>
          <w:color w:val="6D6E70"/>
          <w:sz w:val="22"/>
        </w:rPr>
        <w:t xml:space="preserve"> tom </w:t>
      </w:r>
      <w:proofErr w:type="spellStart"/>
      <w:r w:rsidR="00115C44" w:rsidRPr="00FC40BC">
        <w:rPr>
          <w:rFonts w:cs="Arial"/>
          <w:b/>
          <w:color w:val="6D6E70"/>
          <w:sz w:val="22"/>
        </w:rPr>
        <w:t>ntej</w:t>
      </w:r>
      <w:proofErr w:type="spellEnd"/>
      <w:r w:rsidR="00115C44" w:rsidRPr="00FC40BC">
        <w:rPr>
          <w:rFonts w:cs="Arial"/>
          <w:b/>
          <w:color w:val="6D6E70"/>
          <w:sz w:val="22"/>
        </w:rPr>
        <w:t xml:space="preserve"> </w:t>
      </w:r>
      <w:proofErr w:type="spellStart"/>
      <w:r w:rsidR="00115C44" w:rsidRPr="00FC40BC">
        <w:rPr>
          <w:rFonts w:cs="Arial"/>
          <w:b/>
          <w:color w:val="6D6E70"/>
          <w:sz w:val="22"/>
        </w:rPr>
        <w:t>los</w:t>
      </w:r>
      <w:proofErr w:type="spellEnd"/>
      <w:r w:rsidR="00115C44" w:rsidRPr="00FC40BC">
        <w:rPr>
          <w:rFonts w:cs="Arial"/>
          <w:b/>
          <w:color w:val="6D6E70"/>
          <w:sz w:val="22"/>
        </w:rPr>
        <w:t xml:space="preserve"> hais </w:t>
      </w:r>
      <w:proofErr w:type="spellStart"/>
      <w:r w:rsidR="00115C44" w:rsidRPr="00FC40BC">
        <w:rPr>
          <w:rFonts w:cs="Arial"/>
          <w:b/>
          <w:color w:val="6D6E70"/>
          <w:sz w:val="22"/>
        </w:rPr>
        <w:t>txog</w:t>
      </w:r>
      <w:proofErr w:type="spellEnd"/>
      <w:r w:rsidR="00115C44" w:rsidRPr="00FC40BC">
        <w:rPr>
          <w:rFonts w:cs="Arial"/>
          <w:b/>
          <w:color w:val="6D6E70"/>
          <w:sz w:val="22"/>
        </w:rPr>
        <w:t xml:space="preserve"> </w:t>
      </w:r>
      <w:proofErr w:type="spellStart"/>
      <w:r w:rsidR="00115C44" w:rsidRPr="00FC40BC">
        <w:rPr>
          <w:rFonts w:cs="Arial"/>
          <w:b/>
          <w:color w:val="6D6E70"/>
          <w:sz w:val="22"/>
        </w:rPr>
        <w:t>cov</w:t>
      </w:r>
      <w:proofErr w:type="spellEnd"/>
      <w:r w:rsidR="00115C44" w:rsidRPr="00FC40BC">
        <w:rPr>
          <w:rFonts w:cs="Arial"/>
          <w:b/>
          <w:color w:val="6D6E70"/>
          <w:sz w:val="22"/>
        </w:rPr>
        <w:t xml:space="preserve"> </w:t>
      </w:r>
      <w:proofErr w:type="spellStart"/>
      <w:r w:rsidR="00115C44" w:rsidRPr="00FC40BC">
        <w:rPr>
          <w:rFonts w:cs="Arial"/>
          <w:b/>
          <w:color w:val="6D6E70"/>
          <w:sz w:val="22"/>
        </w:rPr>
        <w:t>kev</w:t>
      </w:r>
      <w:proofErr w:type="spellEnd"/>
      <w:r w:rsidR="00115C44" w:rsidRPr="00FC40BC">
        <w:rPr>
          <w:rFonts w:cs="Arial"/>
          <w:b/>
          <w:color w:val="6D6E70"/>
          <w:sz w:val="22"/>
        </w:rPr>
        <w:t xml:space="preserve"> </w:t>
      </w:r>
      <w:proofErr w:type="spellStart"/>
      <w:r w:rsidR="00115C44" w:rsidRPr="00FC40BC">
        <w:rPr>
          <w:rFonts w:cs="Arial"/>
          <w:b/>
          <w:color w:val="6D6E70"/>
          <w:sz w:val="22"/>
        </w:rPr>
        <w:t>pab</w:t>
      </w:r>
      <w:proofErr w:type="spellEnd"/>
      <w:r w:rsidRPr="00FC40BC">
        <w:rPr>
          <w:rFonts w:cs="Arial"/>
          <w:b/>
          <w:color w:val="6D6E70"/>
          <w:sz w:val="22"/>
        </w:rPr>
        <w:t xml:space="preserve"> </w:t>
      </w:r>
      <w:proofErr w:type="spellStart"/>
      <w:r w:rsidR="00115C44" w:rsidRPr="00FC40BC">
        <w:rPr>
          <w:rFonts w:cs="Arial"/>
          <w:b/>
          <w:color w:val="6D6E70"/>
          <w:sz w:val="22"/>
        </w:rPr>
        <w:t>cuam</w:t>
      </w:r>
      <w:proofErr w:type="spellEnd"/>
      <w:r w:rsidR="00115C44" w:rsidRPr="00FC40BC">
        <w:rPr>
          <w:rFonts w:cs="Arial"/>
          <w:b/>
          <w:color w:val="6D6E70"/>
          <w:sz w:val="22"/>
        </w:rPr>
        <w:t xml:space="preserve"> </w:t>
      </w:r>
      <w:proofErr w:type="spellStart"/>
      <w:r w:rsidR="00115C44" w:rsidRPr="00FC40BC">
        <w:rPr>
          <w:rFonts w:cs="Arial"/>
          <w:b/>
          <w:color w:val="6D6E70"/>
          <w:sz w:val="22"/>
        </w:rPr>
        <w:t>vaj</w:t>
      </w:r>
      <w:proofErr w:type="spellEnd"/>
      <w:r w:rsidR="00115C44" w:rsidRPr="00FC40BC">
        <w:rPr>
          <w:rFonts w:cs="Arial"/>
          <w:b/>
          <w:color w:val="6D6E70"/>
          <w:sz w:val="22"/>
        </w:rPr>
        <w:t xml:space="preserve"> </w:t>
      </w:r>
      <w:proofErr w:type="spellStart"/>
      <w:r w:rsidR="00115C44" w:rsidRPr="00FC40BC">
        <w:rPr>
          <w:rFonts w:cs="Arial"/>
          <w:b/>
          <w:color w:val="6D6E70"/>
          <w:sz w:val="22"/>
        </w:rPr>
        <w:t>tse</w:t>
      </w:r>
      <w:r w:rsidRPr="00FC40BC">
        <w:rPr>
          <w:rFonts w:cs="Arial"/>
          <w:b/>
          <w:color w:val="6D6E70"/>
          <w:sz w:val="22"/>
        </w:rPr>
        <w:t>v</w:t>
      </w:r>
      <w:proofErr w:type="spellEnd"/>
      <w:r w:rsidR="00115C44" w:rsidRPr="00FC40BC">
        <w:rPr>
          <w:rFonts w:cs="Arial"/>
          <w:b/>
          <w:color w:val="6D6E70"/>
          <w:sz w:val="22"/>
        </w:rPr>
        <w:t xml:space="preserve"> thiab </w:t>
      </w:r>
      <w:proofErr w:type="spellStart"/>
      <w:r w:rsidR="00115C44" w:rsidRPr="00FC40BC">
        <w:rPr>
          <w:rFonts w:cs="Arial"/>
          <w:b/>
          <w:color w:val="6D6E70"/>
          <w:sz w:val="22"/>
        </w:rPr>
        <w:t>kev</w:t>
      </w:r>
      <w:proofErr w:type="spellEnd"/>
      <w:r w:rsidR="00115C44" w:rsidRPr="00FC40BC">
        <w:rPr>
          <w:rFonts w:cs="Arial"/>
          <w:b/>
          <w:color w:val="6D6E70"/>
          <w:sz w:val="22"/>
        </w:rPr>
        <w:t xml:space="preserve"> </w:t>
      </w:r>
      <w:proofErr w:type="spellStart"/>
      <w:r w:rsidR="00115C44" w:rsidRPr="00FC40BC">
        <w:rPr>
          <w:rFonts w:cs="Arial"/>
          <w:b/>
          <w:color w:val="6D6E70"/>
          <w:sz w:val="22"/>
        </w:rPr>
        <w:t>txhawb</w:t>
      </w:r>
      <w:proofErr w:type="spellEnd"/>
      <w:r w:rsidR="00115C44" w:rsidRPr="00FC40BC">
        <w:rPr>
          <w:rFonts w:cs="Arial"/>
          <w:b/>
          <w:color w:val="6D6E70"/>
          <w:sz w:val="22"/>
        </w:rPr>
        <w:t xml:space="preserve"> </w:t>
      </w:r>
      <w:proofErr w:type="spellStart"/>
      <w:r w:rsidR="00115C44" w:rsidRPr="00FC40BC">
        <w:rPr>
          <w:rFonts w:cs="Arial"/>
          <w:b/>
          <w:color w:val="6D6E70"/>
          <w:sz w:val="22"/>
        </w:rPr>
        <w:t>nqa</w:t>
      </w:r>
      <w:proofErr w:type="spellEnd"/>
      <w:r w:rsidR="00115C44" w:rsidRPr="00FC40BC">
        <w:rPr>
          <w:rFonts w:cs="Arial"/>
          <w:b/>
          <w:color w:val="6D6E70"/>
          <w:sz w:val="22"/>
        </w:rPr>
        <w:t xml:space="preserve"> </w:t>
      </w:r>
      <w:proofErr w:type="spellStart"/>
      <w:r w:rsidR="00115C44" w:rsidRPr="00FC40BC">
        <w:rPr>
          <w:rFonts w:cs="Arial"/>
          <w:b/>
          <w:color w:val="6D6E70"/>
          <w:sz w:val="22"/>
        </w:rPr>
        <w:t>uas</w:t>
      </w:r>
      <w:proofErr w:type="spellEnd"/>
      <w:r w:rsidR="00115C44" w:rsidRPr="00FC40BC">
        <w:rPr>
          <w:rFonts w:cs="Arial"/>
          <w:b/>
          <w:color w:val="6D6E70"/>
          <w:sz w:val="22"/>
        </w:rPr>
        <w:t xml:space="preserve"> tau </w:t>
      </w:r>
      <w:proofErr w:type="spellStart"/>
      <w:r w:rsidR="00115C44" w:rsidRPr="00FC40BC">
        <w:rPr>
          <w:rFonts w:cs="Arial"/>
          <w:b/>
          <w:color w:val="6D6E70"/>
          <w:sz w:val="22"/>
        </w:rPr>
        <w:t>txheeb</w:t>
      </w:r>
      <w:proofErr w:type="spellEnd"/>
      <w:r w:rsidR="00115C44" w:rsidRPr="00FC40BC">
        <w:rPr>
          <w:rFonts w:cs="Arial"/>
          <w:b/>
          <w:color w:val="6D6E70"/>
          <w:sz w:val="22"/>
        </w:rPr>
        <w:t xml:space="preserve"> </w:t>
      </w:r>
      <w:proofErr w:type="spellStart"/>
      <w:r w:rsidR="00115C44" w:rsidRPr="00FC40BC">
        <w:rPr>
          <w:rFonts w:cs="Arial"/>
          <w:b/>
          <w:color w:val="6D6E70"/>
          <w:sz w:val="22"/>
        </w:rPr>
        <w:t>xyuas</w:t>
      </w:r>
      <w:proofErr w:type="spellEnd"/>
      <w:r w:rsidR="00115C44" w:rsidRPr="00FC40BC">
        <w:rPr>
          <w:rFonts w:cs="Arial"/>
          <w:b/>
          <w:color w:val="6D6E70"/>
          <w:sz w:val="22"/>
        </w:rPr>
        <w:t xml:space="preserve"> </w:t>
      </w:r>
      <w:proofErr w:type="spellStart"/>
      <w:r w:rsidR="00115C44" w:rsidRPr="00FC40BC">
        <w:rPr>
          <w:rFonts w:cs="Arial"/>
          <w:b/>
          <w:color w:val="6D6E70"/>
          <w:sz w:val="22"/>
        </w:rPr>
        <w:t>raws</w:t>
      </w:r>
      <w:proofErr w:type="spellEnd"/>
      <w:r w:rsidR="00115C44" w:rsidRPr="00FC40BC">
        <w:rPr>
          <w:rFonts w:cs="Arial"/>
          <w:b/>
          <w:color w:val="6D6E70"/>
          <w:sz w:val="22"/>
        </w:rPr>
        <w:t xml:space="preserve"> li 91.215(e) hais </w:t>
      </w:r>
      <w:proofErr w:type="spellStart"/>
      <w:r w:rsidR="00115C44" w:rsidRPr="00FC40BC">
        <w:rPr>
          <w:rFonts w:cs="Arial"/>
          <w:b/>
          <w:color w:val="6D6E70"/>
          <w:sz w:val="22"/>
        </w:rPr>
        <w:t>txog</w:t>
      </w:r>
      <w:proofErr w:type="spellEnd"/>
      <w:r w:rsidR="00115C44" w:rsidRPr="00FC40BC">
        <w:rPr>
          <w:rFonts w:cs="Arial"/>
          <w:b/>
          <w:color w:val="6D6E70"/>
          <w:sz w:val="22"/>
        </w:rPr>
        <w:t xml:space="preserve"> </w:t>
      </w:r>
      <w:proofErr w:type="spellStart"/>
      <w:r w:rsidR="00115C44" w:rsidRPr="00FC40BC">
        <w:rPr>
          <w:rFonts w:cs="Arial"/>
          <w:b/>
          <w:color w:val="6D6E70"/>
          <w:sz w:val="22"/>
        </w:rPr>
        <w:t>cov</w:t>
      </w:r>
      <w:proofErr w:type="spellEnd"/>
      <w:r w:rsidR="00115C44" w:rsidRPr="00FC40BC">
        <w:rPr>
          <w:rFonts w:cs="Arial"/>
          <w:b/>
          <w:color w:val="6D6E70"/>
          <w:sz w:val="22"/>
        </w:rPr>
        <w:t xml:space="preserve"> </w:t>
      </w:r>
      <w:proofErr w:type="spellStart"/>
      <w:r w:rsidR="00115C44" w:rsidRPr="00FC40BC">
        <w:rPr>
          <w:rFonts w:cs="Arial"/>
          <w:b/>
          <w:color w:val="6D6E70"/>
          <w:sz w:val="22"/>
        </w:rPr>
        <w:t>neeg</w:t>
      </w:r>
      <w:proofErr w:type="spellEnd"/>
      <w:r w:rsidR="00115C44" w:rsidRPr="00FC40BC">
        <w:rPr>
          <w:rFonts w:cs="Arial"/>
          <w:b/>
          <w:color w:val="6D6E70"/>
          <w:sz w:val="22"/>
        </w:rPr>
        <w:t xml:space="preserve"> </w:t>
      </w:r>
      <w:proofErr w:type="spellStart"/>
      <w:r w:rsidR="00115C44" w:rsidRPr="00FC40BC">
        <w:rPr>
          <w:rFonts w:cs="Arial"/>
          <w:b/>
          <w:color w:val="6D6E70"/>
          <w:sz w:val="22"/>
        </w:rPr>
        <w:t>tsis</w:t>
      </w:r>
      <w:proofErr w:type="spellEnd"/>
      <w:r w:rsidR="00115C44" w:rsidRPr="00FC40BC">
        <w:rPr>
          <w:rFonts w:cs="Arial"/>
          <w:b/>
          <w:color w:val="6D6E70"/>
          <w:sz w:val="22"/>
        </w:rPr>
        <w:t xml:space="preserve"> muaj </w:t>
      </w:r>
      <w:proofErr w:type="spellStart"/>
      <w:r w:rsidR="00115C44" w:rsidRPr="00FC40BC">
        <w:rPr>
          <w:rFonts w:cs="Arial"/>
          <w:b/>
          <w:color w:val="6D6E70"/>
          <w:sz w:val="22"/>
        </w:rPr>
        <w:t>tsev</w:t>
      </w:r>
      <w:proofErr w:type="spellEnd"/>
      <w:r w:rsidR="00115C44" w:rsidRPr="00FC40BC">
        <w:rPr>
          <w:rFonts w:cs="Arial"/>
          <w:b/>
          <w:color w:val="6D6E70"/>
          <w:sz w:val="22"/>
        </w:rPr>
        <w:t xml:space="preserve"> nyob tab sis muaj </w:t>
      </w:r>
      <w:proofErr w:type="spellStart"/>
      <w:r w:rsidR="00115C44" w:rsidRPr="00FC40BC">
        <w:rPr>
          <w:rFonts w:cs="Arial"/>
          <w:b/>
          <w:color w:val="6D6E70"/>
          <w:sz w:val="22"/>
        </w:rPr>
        <w:t>lwm</w:t>
      </w:r>
      <w:proofErr w:type="spellEnd"/>
      <w:r w:rsidR="00115C44" w:rsidRPr="00FC40BC">
        <w:rPr>
          <w:rFonts w:cs="Arial"/>
          <w:b/>
          <w:color w:val="6D6E70"/>
          <w:sz w:val="22"/>
        </w:rPr>
        <w:t xml:space="preserve"> yam </w:t>
      </w:r>
      <w:proofErr w:type="spellStart"/>
      <w:r w:rsidR="00115C44" w:rsidRPr="00FC40BC">
        <w:rPr>
          <w:rFonts w:cs="Arial"/>
          <w:b/>
          <w:color w:val="6D6E70"/>
          <w:sz w:val="22"/>
        </w:rPr>
        <w:t>kev</w:t>
      </w:r>
      <w:proofErr w:type="spellEnd"/>
      <w:r w:rsidR="00115C44" w:rsidRPr="00FC40BC">
        <w:rPr>
          <w:rFonts w:cs="Arial"/>
          <w:b/>
          <w:color w:val="6D6E70"/>
          <w:sz w:val="22"/>
        </w:rPr>
        <w:t xml:space="preserve"> xav tau </w:t>
      </w:r>
      <w:proofErr w:type="spellStart"/>
      <w:r w:rsidR="00115C44" w:rsidRPr="00FC40BC">
        <w:rPr>
          <w:rFonts w:cs="Arial"/>
          <w:b/>
          <w:color w:val="6D6E70"/>
          <w:sz w:val="22"/>
        </w:rPr>
        <w:t>tshwj</w:t>
      </w:r>
      <w:proofErr w:type="spellEnd"/>
      <w:r w:rsidR="00115C44" w:rsidRPr="00FC40BC">
        <w:rPr>
          <w:rFonts w:cs="Arial"/>
          <w:b/>
          <w:color w:val="6D6E70"/>
          <w:sz w:val="22"/>
        </w:rPr>
        <w:t xml:space="preserve"> </w:t>
      </w:r>
      <w:proofErr w:type="spellStart"/>
      <w:r w:rsidR="00115C44" w:rsidRPr="00FC40BC">
        <w:rPr>
          <w:rFonts w:cs="Arial"/>
          <w:b/>
          <w:color w:val="6D6E70"/>
          <w:sz w:val="22"/>
        </w:rPr>
        <w:t>xeeb</w:t>
      </w:r>
      <w:proofErr w:type="spellEnd"/>
      <w:r w:rsidR="00115C44" w:rsidRPr="00FC40BC">
        <w:rPr>
          <w:rFonts w:cs="Arial"/>
          <w:b/>
          <w:color w:val="6D6E70"/>
          <w:sz w:val="22"/>
        </w:rPr>
        <w:t xml:space="preserve">. </w:t>
      </w:r>
      <w:proofErr w:type="spellStart"/>
      <w:r w:rsidR="00115C44" w:rsidRPr="00FC40BC">
        <w:rPr>
          <w:rFonts w:cs="Arial"/>
          <w:b/>
          <w:color w:val="6D6E70"/>
          <w:sz w:val="22"/>
        </w:rPr>
        <w:t>Txuas</w:t>
      </w:r>
      <w:proofErr w:type="spellEnd"/>
      <w:r w:rsidR="00115C44" w:rsidRPr="00FC40BC">
        <w:rPr>
          <w:rFonts w:cs="Arial"/>
          <w:b/>
          <w:color w:val="6D6E70"/>
          <w:sz w:val="22"/>
        </w:rPr>
        <w:t xml:space="preserve"> </w:t>
      </w:r>
      <w:proofErr w:type="spellStart"/>
      <w:r w:rsidR="00115C44" w:rsidRPr="00FC40BC">
        <w:rPr>
          <w:rFonts w:cs="Arial"/>
          <w:b/>
          <w:color w:val="6D6E70"/>
          <w:sz w:val="22"/>
        </w:rPr>
        <w:t>mus</w:t>
      </w:r>
      <w:proofErr w:type="spellEnd"/>
      <w:r w:rsidR="00115C44" w:rsidRPr="00FC40BC">
        <w:rPr>
          <w:rFonts w:cs="Arial"/>
          <w:b/>
          <w:color w:val="6D6E70"/>
          <w:sz w:val="22"/>
        </w:rPr>
        <w:t xml:space="preserve"> </w:t>
      </w:r>
      <w:proofErr w:type="spellStart"/>
      <w:r w:rsidR="00115C44" w:rsidRPr="00FC40BC">
        <w:rPr>
          <w:rFonts w:cs="Arial"/>
          <w:b/>
          <w:color w:val="6D6E70"/>
          <w:sz w:val="22"/>
        </w:rPr>
        <w:t>rau</w:t>
      </w:r>
      <w:proofErr w:type="spellEnd"/>
      <w:r w:rsidR="00115C44" w:rsidRPr="00FC40BC">
        <w:rPr>
          <w:rFonts w:cs="Arial"/>
          <w:b/>
          <w:color w:val="6D6E70"/>
          <w:sz w:val="22"/>
        </w:rPr>
        <w:t xml:space="preserve"> lub </w:t>
      </w:r>
      <w:proofErr w:type="spellStart"/>
      <w:r w:rsidR="00115C44" w:rsidRPr="00FC40BC">
        <w:rPr>
          <w:rFonts w:cs="Arial"/>
          <w:b/>
          <w:color w:val="6D6E70"/>
          <w:sz w:val="22"/>
        </w:rPr>
        <w:t>hom</w:t>
      </w:r>
      <w:proofErr w:type="spellEnd"/>
      <w:r w:rsidR="00115C44" w:rsidRPr="00FC40BC">
        <w:rPr>
          <w:rFonts w:cs="Arial"/>
          <w:b/>
          <w:color w:val="6D6E70"/>
          <w:sz w:val="22"/>
        </w:rPr>
        <w:t xml:space="preserve"> </w:t>
      </w:r>
      <w:proofErr w:type="spellStart"/>
      <w:r w:rsidR="00115C44" w:rsidRPr="00FC40BC">
        <w:rPr>
          <w:rFonts w:cs="Arial"/>
          <w:b/>
          <w:color w:val="6D6E70"/>
          <w:sz w:val="22"/>
        </w:rPr>
        <w:t>phiaj</w:t>
      </w:r>
      <w:proofErr w:type="spellEnd"/>
      <w:r w:rsidR="00115C44" w:rsidRPr="00FC40BC">
        <w:rPr>
          <w:rFonts w:cs="Arial"/>
          <w:b/>
          <w:color w:val="6D6E70"/>
          <w:sz w:val="22"/>
        </w:rPr>
        <w:t xml:space="preserve"> </w:t>
      </w:r>
      <w:proofErr w:type="spellStart"/>
      <w:r w:rsidR="00115C44" w:rsidRPr="00FC40BC">
        <w:rPr>
          <w:rFonts w:cs="Arial"/>
          <w:b/>
          <w:color w:val="6D6E70"/>
          <w:sz w:val="22"/>
        </w:rPr>
        <w:t>ib</w:t>
      </w:r>
      <w:proofErr w:type="spellEnd"/>
      <w:r w:rsidR="00115C44" w:rsidRPr="00FC40BC">
        <w:rPr>
          <w:rFonts w:cs="Arial"/>
          <w:b/>
          <w:color w:val="6D6E70"/>
          <w:sz w:val="22"/>
        </w:rPr>
        <w:t xml:space="preserve"> </w:t>
      </w:r>
      <w:proofErr w:type="spellStart"/>
      <w:r w:rsidR="00115C44" w:rsidRPr="00FC40BC">
        <w:rPr>
          <w:rFonts w:cs="Arial"/>
          <w:b/>
          <w:color w:val="6D6E70"/>
          <w:sz w:val="22"/>
        </w:rPr>
        <w:t>xyoo</w:t>
      </w:r>
      <w:proofErr w:type="spellEnd"/>
      <w:r w:rsidR="00115C44" w:rsidRPr="00FC40BC">
        <w:rPr>
          <w:rFonts w:cs="Arial"/>
          <w:b/>
          <w:color w:val="6D6E70"/>
          <w:sz w:val="22"/>
        </w:rPr>
        <w:t>. (91.220(2))</w:t>
      </w:r>
    </w:p>
    <w:p w14:paraId="07A4120D" w14:textId="5A2610AD" w:rsidR="00115C44" w:rsidRPr="00FC40BC" w:rsidRDefault="00115C44" w:rsidP="00115C44">
      <w:pPr>
        <w:spacing w:before="120" w:after="120"/>
        <w:jc w:val="both"/>
        <w:rPr>
          <w:rFonts w:cs="Arial"/>
          <w:color w:val="6D6E70"/>
          <w:sz w:val="22"/>
        </w:rPr>
      </w:pPr>
      <w:r w:rsidRPr="00FC40BC">
        <w:rPr>
          <w:rFonts w:cs="Arial"/>
          <w:color w:val="6D6E70"/>
          <w:sz w:val="22"/>
        </w:rPr>
        <w:t xml:space="preserve">Lub </w:t>
      </w:r>
      <w:proofErr w:type="spellStart"/>
      <w:r w:rsidRPr="00FC40BC">
        <w:rPr>
          <w:rFonts w:cs="Arial"/>
          <w:color w:val="6D6E70"/>
          <w:sz w:val="22"/>
        </w:rPr>
        <w:t>Nroog</w:t>
      </w:r>
      <w:proofErr w:type="spellEnd"/>
      <w:r w:rsidRPr="00FC40BC">
        <w:rPr>
          <w:rFonts w:cs="Arial"/>
          <w:color w:val="6D6E70"/>
          <w:sz w:val="22"/>
        </w:rPr>
        <w:t xml:space="preserve"> Fresno </w:t>
      </w:r>
      <w:proofErr w:type="spellStart"/>
      <w:r w:rsidRPr="00FC40BC">
        <w:rPr>
          <w:rFonts w:cs="Arial"/>
          <w:color w:val="6D6E70"/>
          <w:sz w:val="22"/>
        </w:rPr>
        <w:t>yuav</w:t>
      </w:r>
      <w:proofErr w:type="spellEnd"/>
      <w:r w:rsidRPr="00FC40BC">
        <w:rPr>
          <w:rFonts w:cs="Arial"/>
          <w:color w:val="6D6E70"/>
          <w:sz w:val="22"/>
        </w:rPr>
        <w:t xml:space="preserve"> hais </w:t>
      </w:r>
      <w:proofErr w:type="spellStart"/>
      <w:r w:rsidRPr="00FC40BC">
        <w:rPr>
          <w:rFonts w:cs="Arial"/>
          <w:color w:val="6D6E70"/>
          <w:sz w:val="22"/>
        </w:rPr>
        <w:t>txog</w:t>
      </w:r>
      <w:proofErr w:type="spellEnd"/>
      <w:r w:rsidRPr="00FC40BC">
        <w:rPr>
          <w:rFonts w:cs="Arial"/>
          <w:color w:val="6D6E70"/>
          <w:sz w:val="22"/>
        </w:rPr>
        <w:t xml:space="preserve"> </w:t>
      </w:r>
      <w:proofErr w:type="spellStart"/>
      <w:r w:rsidRPr="00FC40BC">
        <w:rPr>
          <w:rFonts w:cs="Arial"/>
          <w:color w:val="6D6E70"/>
          <w:sz w:val="22"/>
        </w:rPr>
        <w:t>vaj</w:t>
      </w:r>
      <w:proofErr w:type="spellEnd"/>
      <w:r w:rsidRPr="00FC40BC">
        <w:rPr>
          <w:rFonts w:cs="Arial"/>
          <w:color w:val="6D6E70"/>
          <w:sz w:val="22"/>
        </w:rPr>
        <w:t xml:space="preserve"> </w:t>
      </w:r>
      <w:proofErr w:type="spellStart"/>
      <w:r w:rsidRPr="00FC40BC">
        <w:rPr>
          <w:rFonts w:cs="Arial"/>
          <w:color w:val="6D6E70"/>
          <w:sz w:val="22"/>
        </w:rPr>
        <w:t>tse</w:t>
      </w:r>
      <w:r w:rsidR="00FC40BC" w:rsidRPr="00FC40BC">
        <w:rPr>
          <w:rFonts w:cs="Arial"/>
          <w:color w:val="6D6E70"/>
          <w:sz w:val="22"/>
        </w:rPr>
        <w:t>v</w:t>
      </w:r>
      <w:proofErr w:type="spellEnd"/>
      <w:r w:rsidRPr="00FC40BC">
        <w:rPr>
          <w:rFonts w:cs="Arial"/>
          <w:color w:val="6D6E70"/>
          <w:sz w:val="22"/>
        </w:rPr>
        <w:t xml:space="preserve"> thiab </w:t>
      </w:r>
      <w:proofErr w:type="spellStart"/>
      <w:r w:rsidRPr="00FC40BC">
        <w:rPr>
          <w:rFonts w:cs="Arial"/>
          <w:color w:val="6D6E70"/>
          <w:sz w:val="22"/>
        </w:rPr>
        <w:t>kev</w:t>
      </w:r>
      <w:proofErr w:type="spellEnd"/>
      <w:r w:rsidRPr="00FC40BC">
        <w:rPr>
          <w:rFonts w:cs="Arial"/>
          <w:color w:val="6D6E70"/>
          <w:sz w:val="22"/>
        </w:rPr>
        <w:t xml:space="preserve"> </w:t>
      </w:r>
      <w:proofErr w:type="spellStart"/>
      <w:r w:rsidRPr="00FC40BC">
        <w:rPr>
          <w:rFonts w:cs="Arial"/>
          <w:color w:val="6D6E70"/>
          <w:sz w:val="22"/>
        </w:rPr>
        <w:t>pab</w:t>
      </w:r>
      <w:proofErr w:type="spellEnd"/>
      <w:r w:rsidR="00FC40BC" w:rsidRPr="00FC40BC">
        <w:rPr>
          <w:rFonts w:cs="Arial"/>
          <w:color w:val="6D6E70"/>
          <w:sz w:val="22"/>
        </w:rPr>
        <w:t xml:space="preserve"> </w:t>
      </w:r>
      <w:proofErr w:type="spellStart"/>
      <w:r w:rsidRPr="00FC40BC">
        <w:rPr>
          <w:rFonts w:cs="Arial"/>
          <w:color w:val="6D6E70"/>
          <w:sz w:val="22"/>
        </w:rPr>
        <w:t>c</w:t>
      </w:r>
      <w:r w:rsidR="00FC40BC" w:rsidRPr="00FC40BC">
        <w:rPr>
          <w:rFonts w:cs="Arial"/>
          <w:color w:val="6D6E70"/>
          <w:sz w:val="22"/>
        </w:rPr>
        <w:t>uam</w:t>
      </w:r>
      <w:proofErr w:type="spellEnd"/>
      <w:r w:rsidR="00FC40BC" w:rsidRPr="00FC40BC">
        <w:rPr>
          <w:rFonts w:cs="Arial"/>
          <w:color w:val="6D6E70"/>
          <w:sz w:val="22"/>
        </w:rPr>
        <w:t xml:space="preserve"> </w:t>
      </w:r>
      <w:r w:rsidRPr="00FC40BC">
        <w:rPr>
          <w:rFonts w:cs="Arial"/>
          <w:color w:val="6D6E70"/>
          <w:sz w:val="22"/>
        </w:rPr>
        <w:t xml:space="preserve">ntawm </w:t>
      </w:r>
      <w:proofErr w:type="spellStart"/>
      <w:r w:rsidRPr="00FC40BC">
        <w:rPr>
          <w:rFonts w:cs="Arial"/>
          <w:color w:val="6D6E70"/>
          <w:sz w:val="22"/>
        </w:rPr>
        <w:t>cov</w:t>
      </w:r>
      <w:proofErr w:type="spellEnd"/>
      <w:r w:rsidRPr="00FC40BC">
        <w:rPr>
          <w:rFonts w:cs="Arial"/>
          <w:color w:val="6D6E70"/>
          <w:sz w:val="22"/>
        </w:rPr>
        <w:t xml:space="preserve"> </w:t>
      </w:r>
      <w:proofErr w:type="spellStart"/>
      <w:r w:rsidRPr="00FC40BC">
        <w:rPr>
          <w:rFonts w:cs="Arial"/>
          <w:color w:val="6D6E70"/>
          <w:sz w:val="22"/>
        </w:rPr>
        <w:t>neeg</w:t>
      </w:r>
      <w:proofErr w:type="spellEnd"/>
      <w:r w:rsidRPr="00FC40BC">
        <w:rPr>
          <w:rFonts w:cs="Arial"/>
          <w:color w:val="6D6E70"/>
          <w:sz w:val="22"/>
        </w:rPr>
        <w:t xml:space="preserve"> nyob </w:t>
      </w:r>
      <w:proofErr w:type="spellStart"/>
      <w:r w:rsidRPr="00FC40BC">
        <w:rPr>
          <w:rFonts w:cs="Arial"/>
          <w:color w:val="6D6E70"/>
          <w:sz w:val="22"/>
        </w:rPr>
        <w:t>hauv</w:t>
      </w:r>
      <w:proofErr w:type="spellEnd"/>
      <w:r w:rsidRPr="00FC40BC">
        <w:rPr>
          <w:rFonts w:cs="Arial"/>
          <w:color w:val="6D6E70"/>
          <w:sz w:val="22"/>
        </w:rPr>
        <w:t xml:space="preserve"> </w:t>
      </w:r>
      <w:proofErr w:type="spellStart"/>
      <w:r w:rsidRPr="00FC40BC">
        <w:rPr>
          <w:rFonts w:cs="Arial"/>
          <w:color w:val="6D6E70"/>
          <w:sz w:val="22"/>
        </w:rPr>
        <w:t>los</w:t>
      </w:r>
      <w:proofErr w:type="spellEnd"/>
      <w:r w:rsidRPr="00FC40BC">
        <w:rPr>
          <w:rFonts w:cs="Arial"/>
          <w:color w:val="6D6E70"/>
          <w:sz w:val="22"/>
        </w:rPr>
        <w:t xml:space="preserve"> ntawm </w:t>
      </w:r>
      <w:proofErr w:type="spellStart"/>
      <w:r w:rsidRPr="00FC40BC">
        <w:rPr>
          <w:rFonts w:cs="Arial"/>
          <w:color w:val="6D6E70"/>
          <w:sz w:val="22"/>
        </w:rPr>
        <w:t>kev</w:t>
      </w:r>
      <w:proofErr w:type="spellEnd"/>
      <w:r w:rsidRPr="00FC40BC">
        <w:rPr>
          <w:rFonts w:cs="Arial"/>
          <w:color w:val="6D6E70"/>
          <w:sz w:val="22"/>
        </w:rPr>
        <w:t xml:space="preserve"> </w:t>
      </w:r>
      <w:proofErr w:type="spellStart"/>
      <w:r w:rsidRPr="00FC40BC">
        <w:rPr>
          <w:rFonts w:cs="Arial"/>
          <w:color w:val="6D6E70"/>
          <w:sz w:val="22"/>
        </w:rPr>
        <w:t>tsim</w:t>
      </w:r>
      <w:proofErr w:type="spellEnd"/>
      <w:r w:rsidRPr="00FC40BC">
        <w:rPr>
          <w:rFonts w:cs="Arial"/>
          <w:color w:val="6D6E70"/>
          <w:sz w:val="22"/>
        </w:rPr>
        <w:t xml:space="preserve"> </w:t>
      </w:r>
      <w:proofErr w:type="spellStart"/>
      <w:r w:rsidRPr="00FC40BC">
        <w:rPr>
          <w:rFonts w:cs="Arial"/>
          <w:color w:val="6D6E70"/>
          <w:sz w:val="22"/>
        </w:rPr>
        <w:t>cov</w:t>
      </w:r>
      <w:proofErr w:type="spellEnd"/>
      <w:r w:rsidRPr="00FC40BC">
        <w:rPr>
          <w:rFonts w:cs="Arial"/>
          <w:color w:val="6D6E70"/>
          <w:sz w:val="22"/>
        </w:rPr>
        <w:t xml:space="preserve"> </w:t>
      </w:r>
      <w:proofErr w:type="spellStart"/>
      <w:r w:rsidRPr="00FC40BC">
        <w:rPr>
          <w:rFonts w:cs="Arial"/>
          <w:color w:val="6D6E70"/>
          <w:sz w:val="22"/>
        </w:rPr>
        <w:t>tsev</w:t>
      </w:r>
      <w:proofErr w:type="spellEnd"/>
      <w:r w:rsidRPr="00FC40BC">
        <w:rPr>
          <w:rFonts w:cs="Arial"/>
          <w:color w:val="6D6E70"/>
          <w:sz w:val="22"/>
        </w:rPr>
        <w:t xml:space="preserve"> </w:t>
      </w:r>
      <w:proofErr w:type="spellStart"/>
      <w:r w:rsidRPr="00FC40BC">
        <w:rPr>
          <w:rFonts w:cs="Arial"/>
          <w:color w:val="6D6E70"/>
          <w:sz w:val="22"/>
        </w:rPr>
        <w:t>xauj</w:t>
      </w:r>
      <w:proofErr w:type="spellEnd"/>
      <w:r w:rsidRPr="00FC40BC">
        <w:rPr>
          <w:rFonts w:cs="Arial"/>
          <w:color w:val="6D6E70"/>
          <w:sz w:val="22"/>
        </w:rPr>
        <w:t xml:space="preserve"> </w:t>
      </w:r>
      <w:proofErr w:type="spellStart"/>
      <w:r w:rsidRPr="00FC40BC">
        <w:rPr>
          <w:rFonts w:cs="Arial"/>
          <w:color w:val="6D6E70"/>
          <w:sz w:val="22"/>
        </w:rPr>
        <w:t>pheej</w:t>
      </w:r>
      <w:proofErr w:type="spellEnd"/>
      <w:r w:rsidRPr="00FC40BC">
        <w:rPr>
          <w:rFonts w:cs="Arial"/>
          <w:color w:val="6D6E70"/>
          <w:sz w:val="22"/>
        </w:rPr>
        <w:t xml:space="preserve"> </w:t>
      </w:r>
      <w:proofErr w:type="spellStart"/>
      <w:r w:rsidRPr="00FC40BC">
        <w:rPr>
          <w:rFonts w:cs="Arial"/>
          <w:color w:val="6D6E70"/>
          <w:sz w:val="22"/>
        </w:rPr>
        <w:t>yig</w:t>
      </w:r>
      <w:proofErr w:type="spellEnd"/>
      <w:r w:rsidRPr="00FC40BC">
        <w:rPr>
          <w:rFonts w:cs="Arial"/>
          <w:color w:val="6D6E70"/>
          <w:sz w:val="22"/>
        </w:rPr>
        <w:t xml:space="preserve"> </w:t>
      </w:r>
      <w:proofErr w:type="spellStart"/>
      <w:r w:rsidRPr="00FC40BC">
        <w:rPr>
          <w:rFonts w:cs="Arial"/>
          <w:color w:val="6D6E70"/>
          <w:sz w:val="22"/>
        </w:rPr>
        <w:t>tshiab</w:t>
      </w:r>
      <w:proofErr w:type="spellEnd"/>
      <w:r w:rsidRPr="00FC40BC">
        <w:rPr>
          <w:rFonts w:cs="Arial"/>
          <w:color w:val="6D6E70"/>
          <w:sz w:val="22"/>
        </w:rPr>
        <w:t xml:space="preserve">, </w:t>
      </w:r>
      <w:proofErr w:type="spellStart"/>
      <w:r w:rsidRPr="00FC40BC">
        <w:rPr>
          <w:rFonts w:cs="Arial"/>
          <w:color w:val="6D6E70"/>
          <w:sz w:val="22"/>
        </w:rPr>
        <w:t>uas</w:t>
      </w:r>
      <w:proofErr w:type="spellEnd"/>
      <w:r w:rsidRPr="00FC40BC">
        <w:rPr>
          <w:rFonts w:cs="Arial"/>
          <w:color w:val="6D6E70"/>
          <w:sz w:val="22"/>
        </w:rPr>
        <w:t xml:space="preserve"> </w:t>
      </w:r>
      <w:proofErr w:type="spellStart"/>
      <w:r w:rsidRPr="00FC40BC">
        <w:rPr>
          <w:rFonts w:cs="Arial"/>
          <w:color w:val="6D6E70"/>
          <w:sz w:val="22"/>
        </w:rPr>
        <w:t>yuav</w:t>
      </w:r>
      <w:proofErr w:type="spellEnd"/>
      <w:r w:rsidRPr="00FC40BC">
        <w:rPr>
          <w:rFonts w:cs="Arial"/>
          <w:color w:val="6D6E70"/>
          <w:sz w:val="22"/>
        </w:rPr>
        <w:t xml:space="preserve"> </w:t>
      </w:r>
      <w:proofErr w:type="spellStart"/>
      <w:r w:rsidRPr="00FC40BC">
        <w:rPr>
          <w:rFonts w:cs="Arial"/>
          <w:color w:val="6D6E70"/>
          <w:sz w:val="22"/>
        </w:rPr>
        <w:t>ua</w:t>
      </w:r>
      <w:proofErr w:type="spellEnd"/>
      <w:r w:rsidRPr="00FC40BC">
        <w:rPr>
          <w:rFonts w:cs="Arial"/>
          <w:color w:val="6D6E70"/>
          <w:sz w:val="22"/>
        </w:rPr>
        <w:t xml:space="preserve"> tau </w:t>
      </w:r>
      <w:proofErr w:type="spellStart"/>
      <w:r w:rsidRPr="00FC40BC">
        <w:rPr>
          <w:rFonts w:cs="Arial"/>
          <w:color w:val="6D6E70"/>
          <w:sz w:val="22"/>
        </w:rPr>
        <w:t>raws</w:t>
      </w:r>
      <w:proofErr w:type="spellEnd"/>
      <w:r w:rsidRPr="00FC40BC">
        <w:rPr>
          <w:rFonts w:cs="Arial"/>
          <w:color w:val="6D6E70"/>
          <w:sz w:val="22"/>
        </w:rPr>
        <w:t xml:space="preserve"> li HUD </w:t>
      </w:r>
      <w:proofErr w:type="spellStart"/>
      <w:r w:rsidRPr="00FC40BC">
        <w:rPr>
          <w:rFonts w:cs="Arial"/>
          <w:color w:val="6D6E70"/>
          <w:sz w:val="22"/>
        </w:rPr>
        <w:t>cov</w:t>
      </w:r>
      <w:proofErr w:type="spellEnd"/>
      <w:r w:rsidRPr="00FC40BC">
        <w:rPr>
          <w:rFonts w:cs="Arial"/>
          <w:color w:val="6D6E70"/>
          <w:sz w:val="22"/>
        </w:rPr>
        <w:t xml:space="preserve"> </w:t>
      </w:r>
      <w:proofErr w:type="spellStart"/>
      <w:r w:rsidRPr="00FC40BC">
        <w:rPr>
          <w:rFonts w:cs="Arial"/>
          <w:color w:val="6D6E70"/>
          <w:sz w:val="22"/>
        </w:rPr>
        <w:t>kev</w:t>
      </w:r>
      <w:proofErr w:type="spellEnd"/>
      <w:r w:rsidRPr="00FC40BC">
        <w:rPr>
          <w:rFonts w:cs="Arial"/>
          <w:color w:val="6D6E70"/>
          <w:sz w:val="22"/>
        </w:rPr>
        <w:t xml:space="preserve"> </w:t>
      </w:r>
      <w:proofErr w:type="spellStart"/>
      <w:r w:rsidRPr="00FC40BC">
        <w:rPr>
          <w:rFonts w:cs="Arial"/>
          <w:color w:val="6D6E70"/>
          <w:sz w:val="22"/>
        </w:rPr>
        <w:t>cai</w:t>
      </w:r>
      <w:proofErr w:type="spellEnd"/>
      <w:r w:rsidRPr="00FC40BC">
        <w:rPr>
          <w:rFonts w:cs="Arial"/>
          <w:color w:val="6D6E70"/>
          <w:sz w:val="22"/>
        </w:rPr>
        <w:t xml:space="preserve"> </w:t>
      </w:r>
      <w:proofErr w:type="spellStart"/>
      <w:r w:rsidRPr="00FC40BC">
        <w:rPr>
          <w:rFonts w:cs="Arial"/>
          <w:color w:val="6D6E70"/>
          <w:sz w:val="22"/>
        </w:rPr>
        <w:t>uas</w:t>
      </w:r>
      <w:proofErr w:type="spellEnd"/>
      <w:r w:rsidRPr="00FC40BC">
        <w:rPr>
          <w:rFonts w:cs="Arial"/>
          <w:color w:val="6D6E70"/>
          <w:sz w:val="22"/>
        </w:rPr>
        <w:t xml:space="preserve"> </w:t>
      </w:r>
      <w:proofErr w:type="spellStart"/>
      <w:r w:rsidRPr="00FC40BC">
        <w:rPr>
          <w:rFonts w:cs="Arial"/>
          <w:color w:val="6D6E70"/>
          <w:sz w:val="22"/>
        </w:rPr>
        <w:t>txhua</w:t>
      </w:r>
      <w:proofErr w:type="spellEnd"/>
      <w:r w:rsidRPr="00FC40BC">
        <w:rPr>
          <w:rFonts w:cs="Arial"/>
          <w:color w:val="6D6E70"/>
          <w:sz w:val="22"/>
        </w:rPr>
        <w:t xml:space="preserve"> </w:t>
      </w:r>
      <w:proofErr w:type="spellStart"/>
      <w:r w:rsidR="00FC40BC" w:rsidRPr="00FC40BC">
        <w:rPr>
          <w:rFonts w:cs="Arial"/>
          <w:color w:val="6D6E70"/>
          <w:sz w:val="22"/>
        </w:rPr>
        <w:t>mus</w:t>
      </w:r>
      <w:proofErr w:type="spellEnd"/>
      <w:r w:rsidR="00FC40BC" w:rsidRPr="00FC40BC">
        <w:rPr>
          <w:rFonts w:cs="Arial"/>
          <w:color w:val="6D6E70"/>
          <w:sz w:val="22"/>
        </w:rPr>
        <w:t xml:space="preserve"> </w:t>
      </w:r>
      <w:proofErr w:type="spellStart"/>
      <w:r w:rsidR="00FC40BC" w:rsidRPr="00FC40BC">
        <w:rPr>
          <w:rFonts w:cs="Arial"/>
          <w:color w:val="6D6E70"/>
          <w:sz w:val="22"/>
        </w:rPr>
        <w:t>rau</w:t>
      </w:r>
      <w:proofErr w:type="spellEnd"/>
      <w:r w:rsidR="00FC40BC" w:rsidRPr="00FC40BC">
        <w:rPr>
          <w:rFonts w:cs="Arial"/>
          <w:color w:val="6D6E70"/>
          <w:sz w:val="22"/>
        </w:rPr>
        <w:t xml:space="preserve"> </w:t>
      </w:r>
      <w:r w:rsidRPr="00FC40BC">
        <w:rPr>
          <w:rFonts w:cs="Arial"/>
          <w:color w:val="6D6E70"/>
          <w:sz w:val="22"/>
        </w:rPr>
        <w:t xml:space="preserve">qhov </w:t>
      </w:r>
      <w:proofErr w:type="spellStart"/>
      <w:r w:rsidRPr="00FC40BC">
        <w:rPr>
          <w:rFonts w:cs="Arial"/>
          <w:color w:val="6D6E70"/>
          <w:sz w:val="22"/>
        </w:rPr>
        <w:t>kev</w:t>
      </w:r>
      <w:proofErr w:type="spellEnd"/>
      <w:r w:rsidRPr="00FC40BC">
        <w:rPr>
          <w:rFonts w:cs="Arial"/>
          <w:color w:val="6D6E70"/>
          <w:sz w:val="22"/>
        </w:rPr>
        <w:t xml:space="preserve"> </w:t>
      </w:r>
      <w:proofErr w:type="spellStart"/>
      <w:r w:rsidRPr="00FC40BC">
        <w:rPr>
          <w:rFonts w:cs="Arial"/>
          <w:color w:val="6D6E70"/>
          <w:sz w:val="22"/>
        </w:rPr>
        <w:t>tsim</w:t>
      </w:r>
      <w:proofErr w:type="spellEnd"/>
      <w:r w:rsidRPr="00FC40BC">
        <w:rPr>
          <w:rFonts w:cs="Arial"/>
          <w:color w:val="6D6E70"/>
          <w:sz w:val="22"/>
        </w:rPr>
        <w:t xml:space="preserve"> </w:t>
      </w:r>
      <w:proofErr w:type="spellStart"/>
      <w:r w:rsidRPr="00FC40BC">
        <w:rPr>
          <w:rFonts w:cs="Arial"/>
          <w:color w:val="6D6E70"/>
          <w:sz w:val="22"/>
        </w:rPr>
        <w:t>kho</w:t>
      </w:r>
      <w:proofErr w:type="spellEnd"/>
      <w:r w:rsidRPr="00FC40BC">
        <w:rPr>
          <w:rFonts w:cs="Arial"/>
          <w:color w:val="6D6E70"/>
          <w:sz w:val="22"/>
        </w:rPr>
        <w:t xml:space="preserve"> </w:t>
      </w:r>
      <w:proofErr w:type="spellStart"/>
      <w:r w:rsidRPr="00FC40BC">
        <w:rPr>
          <w:rFonts w:cs="Arial"/>
          <w:color w:val="6D6E70"/>
          <w:sz w:val="22"/>
        </w:rPr>
        <w:t>tshiab</w:t>
      </w:r>
      <w:proofErr w:type="spellEnd"/>
      <w:r w:rsidRPr="00FC40BC">
        <w:rPr>
          <w:rFonts w:cs="Arial"/>
          <w:color w:val="6D6E70"/>
          <w:sz w:val="22"/>
        </w:rPr>
        <w:t xml:space="preserve"> </w:t>
      </w:r>
      <w:proofErr w:type="spellStart"/>
      <w:r w:rsidRPr="00FC40BC">
        <w:rPr>
          <w:rFonts w:cs="Arial"/>
          <w:color w:val="6D6E70"/>
          <w:sz w:val="22"/>
        </w:rPr>
        <w:t>nrog</w:t>
      </w:r>
      <w:proofErr w:type="spellEnd"/>
      <w:r w:rsidRPr="00FC40BC">
        <w:rPr>
          <w:rFonts w:cs="Arial"/>
          <w:color w:val="6D6E70"/>
          <w:sz w:val="22"/>
        </w:rPr>
        <w:t xml:space="preserve"> </w:t>
      </w:r>
      <w:proofErr w:type="spellStart"/>
      <w:r w:rsidRPr="00FC40BC">
        <w:rPr>
          <w:rFonts w:cs="Arial"/>
          <w:color w:val="6D6E70"/>
          <w:sz w:val="22"/>
        </w:rPr>
        <w:t>tsib</w:t>
      </w:r>
      <w:proofErr w:type="spellEnd"/>
      <w:r w:rsidRPr="00FC40BC">
        <w:rPr>
          <w:rFonts w:cs="Arial"/>
          <w:color w:val="6D6E70"/>
          <w:sz w:val="22"/>
        </w:rPr>
        <w:t xml:space="preserve"> </w:t>
      </w:r>
      <w:proofErr w:type="spellStart"/>
      <w:r w:rsidRPr="00FC40BC">
        <w:rPr>
          <w:rFonts w:cs="Arial"/>
          <w:color w:val="6D6E70"/>
          <w:sz w:val="22"/>
        </w:rPr>
        <w:t>los</w:t>
      </w:r>
      <w:proofErr w:type="spellEnd"/>
      <w:r w:rsidR="00FC40BC" w:rsidRPr="00FC40BC">
        <w:rPr>
          <w:rFonts w:cs="Arial"/>
          <w:color w:val="6D6E70"/>
          <w:sz w:val="22"/>
        </w:rPr>
        <w:t xml:space="preserve"> </w:t>
      </w:r>
      <w:r w:rsidRPr="00FC40BC">
        <w:rPr>
          <w:rFonts w:cs="Arial"/>
          <w:color w:val="6D6E70"/>
          <w:sz w:val="22"/>
        </w:rPr>
        <w:t xml:space="preserve">sis </w:t>
      </w:r>
      <w:proofErr w:type="spellStart"/>
      <w:r w:rsidRPr="00FC40BC">
        <w:rPr>
          <w:rFonts w:cs="Arial"/>
          <w:color w:val="6D6E70"/>
          <w:sz w:val="22"/>
        </w:rPr>
        <w:t>ntau</w:t>
      </w:r>
      <w:proofErr w:type="spellEnd"/>
      <w:r w:rsidRPr="00FC40BC">
        <w:rPr>
          <w:rFonts w:cs="Arial"/>
          <w:color w:val="6D6E70"/>
          <w:sz w:val="22"/>
        </w:rPr>
        <w:t xml:space="preserve"> dua </w:t>
      </w:r>
      <w:proofErr w:type="spellStart"/>
      <w:r w:rsidRPr="00FC40BC">
        <w:rPr>
          <w:rFonts w:cs="Arial"/>
          <w:color w:val="6D6E70"/>
          <w:sz w:val="22"/>
        </w:rPr>
        <w:t>cov</w:t>
      </w:r>
      <w:proofErr w:type="spellEnd"/>
      <w:r w:rsidRPr="00FC40BC">
        <w:rPr>
          <w:rFonts w:cs="Arial"/>
          <w:color w:val="6D6E70"/>
          <w:sz w:val="22"/>
        </w:rPr>
        <w:t xml:space="preserve"> </w:t>
      </w:r>
      <w:proofErr w:type="spellStart"/>
      <w:r w:rsidRPr="00FC40BC">
        <w:rPr>
          <w:rFonts w:cs="Arial"/>
          <w:color w:val="6D6E70"/>
          <w:sz w:val="22"/>
        </w:rPr>
        <w:t>tsev</w:t>
      </w:r>
      <w:proofErr w:type="spellEnd"/>
      <w:r w:rsidRPr="00FC40BC">
        <w:rPr>
          <w:rFonts w:cs="Arial"/>
          <w:color w:val="6D6E70"/>
          <w:sz w:val="22"/>
        </w:rPr>
        <w:t xml:space="preserve"> nyob muaj </w:t>
      </w:r>
      <w:proofErr w:type="spellStart"/>
      <w:r w:rsidRPr="00FC40BC">
        <w:rPr>
          <w:rFonts w:cs="Arial"/>
          <w:color w:val="6D6E70"/>
          <w:sz w:val="22"/>
        </w:rPr>
        <w:t>tsawg</w:t>
      </w:r>
      <w:proofErr w:type="spellEnd"/>
      <w:r w:rsidRPr="00FC40BC">
        <w:rPr>
          <w:rFonts w:cs="Arial"/>
          <w:color w:val="6D6E70"/>
          <w:sz w:val="22"/>
        </w:rPr>
        <w:t xml:space="preserve"> </w:t>
      </w:r>
      <w:proofErr w:type="spellStart"/>
      <w:r w:rsidRPr="00FC40BC">
        <w:rPr>
          <w:rFonts w:cs="Arial"/>
          <w:color w:val="6D6E70"/>
          <w:sz w:val="22"/>
        </w:rPr>
        <w:t>kawg</w:t>
      </w:r>
      <w:proofErr w:type="spellEnd"/>
      <w:r w:rsidRPr="00FC40BC">
        <w:rPr>
          <w:rFonts w:cs="Arial"/>
          <w:color w:val="6D6E70"/>
          <w:sz w:val="22"/>
        </w:rPr>
        <w:t xml:space="preserve"> yog 5 </w:t>
      </w:r>
      <w:proofErr w:type="spellStart"/>
      <w:r w:rsidRPr="00FC40BC">
        <w:rPr>
          <w:rFonts w:cs="Arial"/>
          <w:color w:val="6D6E70"/>
          <w:sz w:val="22"/>
        </w:rPr>
        <w:t>feem</w:t>
      </w:r>
      <w:proofErr w:type="spellEnd"/>
      <w:r w:rsidRPr="00FC40BC">
        <w:rPr>
          <w:rFonts w:cs="Arial"/>
          <w:color w:val="6D6E70"/>
          <w:sz w:val="22"/>
        </w:rPr>
        <w:t xml:space="preserve"> </w:t>
      </w:r>
      <w:proofErr w:type="spellStart"/>
      <w:r w:rsidRPr="00FC40BC">
        <w:rPr>
          <w:rFonts w:cs="Arial"/>
          <w:color w:val="6D6E70"/>
          <w:sz w:val="22"/>
        </w:rPr>
        <w:t>pua</w:t>
      </w:r>
      <w:proofErr w:type="spellEnd"/>
      <w:r w:rsidRPr="00FC40BC">
        <w:rPr>
          <w:rFonts w:cs="Arial"/>
          <w:color w:val="6D6E70"/>
          <w:sz w:val="22"/>
        </w:rPr>
        <w:t xml:space="preserve"> ​​​​ntawm </w:t>
      </w:r>
      <w:proofErr w:type="spellStart"/>
      <w:r w:rsidRPr="00FC40BC">
        <w:rPr>
          <w:rFonts w:cs="Arial"/>
          <w:color w:val="6D6E70"/>
          <w:sz w:val="22"/>
        </w:rPr>
        <w:t>cov</w:t>
      </w:r>
      <w:proofErr w:type="spellEnd"/>
      <w:r w:rsidRPr="00FC40BC">
        <w:rPr>
          <w:rFonts w:cs="Arial"/>
          <w:color w:val="6D6E70"/>
          <w:sz w:val="22"/>
        </w:rPr>
        <w:t xml:space="preserve"> </w:t>
      </w:r>
      <w:proofErr w:type="spellStart"/>
      <w:r w:rsidRPr="00FC40BC">
        <w:rPr>
          <w:rFonts w:cs="Arial"/>
          <w:color w:val="6D6E70"/>
          <w:sz w:val="22"/>
        </w:rPr>
        <w:t>tsev</w:t>
      </w:r>
      <w:proofErr w:type="spellEnd"/>
      <w:r w:rsidRPr="00FC40BC">
        <w:rPr>
          <w:rFonts w:cs="Arial"/>
          <w:color w:val="6D6E70"/>
          <w:sz w:val="22"/>
        </w:rPr>
        <w:t xml:space="preserve"> </w:t>
      </w:r>
      <w:proofErr w:type="spellStart"/>
      <w:r w:rsidRPr="00FC40BC">
        <w:rPr>
          <w:rFonts w:cs="Arial"/>
          <w:color w:val="6D6E70"/>
          <w:sz w:val="22"/>
        </w:rPr>
        <w:t>nkag</w:t>
      </w:r>
      <w:proofErr w:type="spellEnd"/>
      <w:r w:rsidRPr="00FC40BC">
        <w:rPr>
          <w:rFonts w:cs="Arial"/>
          <w:color w:val="6D6E70"/>
          <w:sz w:val="22"/>
        </w:rPr>
        <w:t xml:space="preserve"> tau </w:t>
      </w:r>
      <w:proofErr w:type="spellStart"/>
      <w:r w:rsidRPr="00FC40BC">
        <w:rPr>
          <w:rFonts w:cs="Arial"/>
          <w:color w:val="6D6E70"/>
          <w:sz w:val="22"/>
        </w:rPr>
        <w:t>rau</w:t>
      </w:r>
      <w:proofErr w:type="spellEnd"/>
      <w:r w:rsidRPr="00FC40BC">
        <w:rPr>
          <w:rFonts w:cs="Arial"/>
          <w:color w:val="6D6E70"/>
          <w:sz w:val="22"/>
        </w:rPr>
        <w:t xml:space="preserve"> </w:t>
      </w:r>
      <w:proofErr w:type="spellStart"/>
      <w:r w:rsidRPr="00FC40BC">
        <w:rPr>
          <w:rFonts w:cs="Arial"/>
          <w:color w:val="6D6E70"/>
          <w:sz w:val="22"/>
        </w:rPr>
        <w:t>cov</w:t>
      </w:r>
      <w:proofErr w:type="spellEnd"/>
      <w:r w:rsidRPr="00FC40BC">
        <w:rPr>
          <w:rFonts w:cs="Arial"/>
          <w:color w:val="6D6E70"/>
          <w:sz w:val="22"/>
        </w:rPr>
        <w:t xml:space="preserve"> tib </w:t>
      </w:r>
      <w:proofErr w:type="spellStart"/>
      <w:r w:rsidRPr="00FC40BC">
        <w:rPr>
          <w:rFonts w:cs="Arial"/>
          <w:color w:val="6D6E70"/>
          <w:sz w:val="22"/>
        </w:rPr>
        <w:t>neeg</w:t>
      </w:r>
      <w:proofErr w:type="spellEnd"/>
      <w:r w:rsidRPr="00FC40BC">
        <w:rPr>
          <w:rFonts w:cs="Arial"/>
          <w:color w:val="6D6E70"/>
          <w:sz w:val="22"/>
        </w:rPr>
        <w:t xml:space="preserve"> </w:t>
      </w:r>
      <w:proofErr w:type="spellStart"/>
      <w:r w:rsidRPr="00FC40BC">
        <w:rPr>
          <w:rFonts w:cs="Arial"/>
          <w:color w:val="6D6E70"/>
          <w:sz w:val="22"/>
        </w:rPr>
        <w:t>uas</w:t>
      </w:r>
      <w:proofErr w:type="spellEnd"/>
      <w:r w:rsidRPr="00FC40BC">
        <w:rPr>
          <w:rFonts w:cs="Arial"/>
          <w:color w:val="6D6E70"/>
          <w:sz w:val="22"/>
        </w:rPr>
        <w:t xml:space="preserve"> muaj </w:t>
      </w:r>
      <w:proofErr w:type="spellStart"/>
      <w:r w:rsidRPr="00FC40BC">
        <w:rPr>
          <w:rFonts w:cs="Arial"/>
          <w:color w:val="6D6E70"/>
          <w:sz w:val="22"/>
        </w:rPr>
        <w:t>kev</w:t>
      </w:r>
      <w:proofErr w:type="spellEnd"/>
      <w:r w:rsidRPr="00FC40BC">
        <w:rPr>
          <w:rFonts w:cs="Arial"/>
          <w:color w:val="6D6E70"/>
          <w:sz w:val="22"/>
        </w:rPr>
        <w:t xml:space="preserve"> </w:t>
      </w:r>
      <w:proofErr w:type="spellStart"/>
      <w:r w:rsidRPr="00FC40BC">
        <w:rPr>
          <w:rFonts w:cs="Arial"/>
          <w:color w:val="6D6E70"/>
          <w:sz w:val="22"/>
        </w:rPr>
        <w:t>tsis</w:t>
      </w:r>
      <w:proofErr w:type="spellEnd"/>
      <w:r w:rsidRPr="00FC40BC">
        <w:rPr>
          <w:rFonts w:cs="Arial"/>
          <w:color w:val="6D6E70"/>
          <w:sz w:val="22"/>
        </w:rPr>
        <w:t xml:space="preserve"> </w:t>
      </w:r>
      <w:proofErr w:type="spellStart"/>
      <w:r w:rsidRPr="00FC40BC">
        <w:rPr>
          <w:rFonts w:cs="Arial"/>
          <w:color w:val="6D6E70"/>
          <w:sz w:val="22"/>
        </w:rPr>
        <w:t>taus</w:t>
      </w:r>
      <w:proofErr w:type="spellEnd"/>
      <w:r w:rsidRPr="00FC40BC">
        <w:rPr>
          <w:rFonts w:cs="Arial"/>
          <w:color w:val="6D6E70"/>
          <w:sz w:val="22"/>
        </w:rPr>
        <w:t xml:space="preserve"> thiab 2 </w:t>
      </w:r>
      <w:proofErr w:type="spellStart"/>
      <w:r w:rsidRPr="00FC40BC">
        <w:rPr>
          <w:rFonts w:cs="Arial"/>
          <w:color w:val="6D6E70"/>
          <w:sz w:val="22"/>
        </w:rPr>
        <w:t>feem</w:t>
      </w:r>
      <w:proofErr w:type="spellEnd"/>
      <w:r w:rsidRPr="00FC40BC">
        <w:rPr>
          <w:rFonts w:cs="Arial"/>
          <w:color w:val="6D6E70"/>
          <w:sz w:val="22"/>
        </w:rPr>
        <w:t xml:space="preserve"> </w:t>
      </w:r>
      <w:proofErr w:type="spellStart"/>
      <w:r w:rsidRPr="00FC40BC">
        <w:rPr>
          <w:rFonts w:cs="Arial"/>
          <w:color w:val="6D6E70"/>
          <w:sz w:val="22"/>
        </w:rPr>
        <w:t>pua</w:t>
      </w:r>
      <w:proofErr w:type="spellEnd"/>
      <w:r w:rsidRPr="00FC40BC">
        <w:rPr>
          <w:rFonts w:cs="Arial"/>
          <w:color w:val="6D6E70"/>
          <w:sz w:val="22"/>
        </w:rPr>
        <w:t xml:space="preserve"> ​​​​yog </w:t>
      </w:r>
      <w:proofErr w:type="spellStart"/>
      <w:r w:rsidRPr="00FC40BC">
        <w:rPr>
          <w:rFonts w:cs="Arial"/>
          <w:color w:val="6D6E70"/>
          <w:sz w:val="22"/>
        </w:rPr>
        <w:t>siv</w:t>
      </w:r>
      <w:proofErr w:type="spellEnd"/>
      <w:r w:rsidRPr="00FC40BC">
        <w:rPr>
          <w:rFonts w:cs="Arial"/>
          <w:color w:val="6D6E70"/>
          <w:sz w:val="22"/>
        </w:rPr>
        <w:t xml:space="preserve"> tau </w:t>
      </w:r>
      <w:proofErr w:type="spellStart"/>
      <w:r w:rsidRPr="00FC40BC">
        <w:rPr>
          <w:rFonts w:cs="Arial"/>
          <w:color w:val="6D6E70"/>
          <w:sz w:val="22"/>
        </w:rPr>
        <w:t>rau</w:t>
      </w:r>
      <w:proofErr w:type="spellEnd"/>
      <w:r w:rsidRPr="00FC40BC">
        <w:rPr>
          <w:rFonts w:cs="Arial"/>
          <w:color w:val="6D6E70"/>
          <w:sz w:val="22"/>
        </w:rPr>
        <w:t xml:space="preserve"> </w:t>
      </w:r>
      <w:proofErr w:type="spellStart"/>
      <w:r w:rsidRPr="00FC40BC">
        <w:rPr>
          <w:rFonts w:cs="Arial"/>
          <w:color w:val="6D6E70"/>
          <w:sz w:val="22"/>
        </w:rPr>
        <w:t>cov</w:t>
      </w:r>
      <w:proofErr w:type="spellEnd"/>
      <w:r w:rsidRPr="00FC40BC">
        <w:rPr>
          <w:rFonts w:cs="Arial"/>
          <w:color w:val="6D6E70"/>
          <w:sz w:val="22"/>
        </w:rPr>
        <w:t xml:space="preserve"> tib </w:t>
      </w:r>
      <w:proofErr w:type="spellStart"/>
      <w:r w:rsidRPr="00FC40BC">
        <w:rPr>
          <w:rFonts w:cs="Arial"/>
          <w:color w:val="6D6E70"/>
          <w:sz w:val="22"/>
        </w:rPr>
        <w:t>neeg</w:t>
      </w:r>
      <w:proofErr w:type="spellEnd"/>
      <w:r w:rsidRPr="00FC40BC">
        <w:rPr>
          <w:rFonts w:cs="Arial"/>
          <w:color w:val="6D6E70"/>
          <w:sz w:val="22"/>
        </w:rPr>
        <w:t xml:space="preserve"> </w:t>
      </w:r>
      <w:proofErr w:type="spellStart"/>
      <w:r w:rsidRPr="00FC40BC">
        <w:rPr>
          <w:rFonts w:cs="Arial"/>
          <w:color w:val="6D6E70"/>
          <w:sz w:val="22"/>
        </w:rPr>
        <w:t>uas</w:t>
      </w:r>
      <w:proofErr w:type="spellEnd"/>
      <w:r w:rsidRPr="00FC40BC">
        <w:rPr>
          <w:rFonts w:cs="Arial"/>
          <w:color w:val="6D6E70"/>
          <w:sz w:val="22"/>
        </w:rPr>
        <w:t xml:space="preserve"> muaj </w:t>
      </w:r>
      <w:proofErr w:type="spellStart"/>
      <w:r w:rsidRPr="00FC40BC">
        <w:rPr>
          <w:rFonts w:cs="Arial"/>
          <w:color w:val="6D6E70"/>
          <w:sz w:val="22"/>
        </w:rPr>
        <w:t>kev</w:t>
      </w:r>
      <w:proofErr w:type="spellEnd"/>
      <w:r w:rsidRPr="00FC40BC">
        <w:rPr>
          <w:rFonts w:cs="Arial"/>
          <w:color w:val="6D6E70"/>
          <w:sz w:val="22"/>
        </w:rPr>
        <w:t xml:space="preserve"> puas </w:t>
      </w:r>
      <w:proofErr w:type="spellStart"/>
      <w:r w:rsidRPr="00FC40BC">
        <w:rPr>
          <w:rFonts w:cs="Arial"/>
          <w:color w:val="6D6E70"/>
          <w:sz w:val="22"/>
        </w:rPr>
        <w:t>siab</w:t>
      </w:r>
      <w:proofErr w:type="spellEnd"/>
      <w:r w:rsidRPr="00FC40BC">
        <w:rPr>
          <w:rFonts w:cs="Arial"/>
          <w:color w:val="6D6E70"/>
          <w:sz w:val="22"/>
        </w:rPr>
        <w:t xml:space="preserve"> puas </w:t>
      </w:r>
      <w:proofErr w:type="spellStart"/>
      <w:r w:rsidRPr="00FC40BC">
        <w:rPr>
          <w:rFonts w:cs="Arial"/>
          <w:color w:val="6D6E70"/>
          <w:sz w:val="22"/>
        </w:rPr>
        <w:t>ntsws</w:t>
      </w:r>
      <w:proofErr w:type="spellEnd"/>
      <w:r w:rsidRPr="00FC40BC">
        <w:rPr>
          <w:rFonts w:cs="Arial"/>
          <w:color w:val="6D6E70"/>
          <w:sz w:val="22"/>
        </w:rPr>
        <w:t>.</w:t>
      </w:r>
    </w:p>
    <w:p w14:paraId="3C55319F" w14:textId="7E32C642" w:rsidR="00115C44" w:rsidRPr="00F14913" w:rsidRDefault="00115C44" w:rsidP="00F14913">
      <w:pPr>
        <w:spacing w:before="120" w:after="120"/>
        <w:jc w:val="both"/>
        <w:rPr>
          <w:rFonts w:cs="Arial"/>
          <w:color w:val="6D6E70"/>
          <w:szCs w:val="24"/>
        </w:rPr>
      </w:pPr>
      <w:r w:rsidRPr="00FC40BC">
        <w:rPr>
          <w:rFonts w:cs="Arial"/>
          <w:color w:val="6D6E70"/>
          <w:sz w:val="22"/>
        </w:rPr>
        <w:t xml:space="preserve">Lub </w:t>
      </w:r>
      <w:proofErr w:type="spellStart"/>
      <w:r w:rsidRPr="00FC40BC">
        <w:rPr>
          <w:rFonts w:cs="Arial"/>
          <w:color w:val="6D6E70"/>
          <w:sz w:val="22"/>
        </w:rPr>
        <w:t>Nroog</w:t>
      </w:r>
      <w:proofErr w:type="spellEnd"/>
      <w:r w:rsidRPr="00FC40BC">
        <w:rPr>
          <w:rFonts w:cs="Arial"/>
          <w:color w:val="6D6E70"/>
          <w:sz w:val="22"/>
        </w:rPr>
        <w:t xml:space="preserve"> tseem </w:t>
      </w:r>
      <w:proofErr w:type="spellStart"/>
      <w:r w:rsidRPr="00FC40BC">
        <w:rPr>
          <w:rFonts w:cs="Arial"/>
          <w:color w:val="6D6E70"/>
          <w:sz w:val="22"/>
        </w:rPr>
        <w:t>yuav</w:t>
      </w:r>
      <w:proofErr w:type="spellEnd"/>
      <w:r w:rsidRPr="00FC40BC">
        <w:rPr>
          <w:rFonts w:cs="Arial"/>
          <w:color w:val="6D6E70"/>
          <w:sz w:val="22"/>
        </w:rPr>
        <w:t xml:space="preserve"> </w:t>
      </w:r>
      <w:proofErr w:type="spellStart"/>
      <w:r w:rsidRPr="00FC40BC">
        <w:rPr>
          <w:rFonts w:cs="Arial"/>
          <w:color w:val="6D6E70"/>
          <w:sz w:val="22"/>
        </w:rPr>
        <w:t>pab</w:t>
      </w:r>
      <w:proofErr w:type="spellEnd"/>
      <w:r w:rsidRPr="00FC40BC">
        <w:rPr>
          <w:rFonts w:cs="Arial"/>
          <w:color w:val="6D6E70"/>
          <w:sz w:val="22"/>
        </w:rPr>
        <w:t xml:space="preserve"> </w:t>
      </w:r>
      <w:proofErr w:type="spellStart"/>
      <w:r w:rsidRPr="00FC40BC">
        <w:rPr>
          <w:rFonts w:cs="Arial"/>
          <w:color w:val="6D6E70"/>
          <w:sz w:val="22"/>
        </w:rPr>
        <w:t>nyiaj</w:t>
      </w:r>
      <w:proofErr w:type="spellEnd"/>
      <w:r w:rsidRPr="00FC40BC">
        <w:rPr>
          <w:rFonts w:cs="Arial"/>
          <w:color w:val="6D6E70"/>
          <w:sz w:val="22"/>
        </w:rPr>
        <w:t xml:space="preserve"> </w:t>
      </w:r>
      <w:proofErr w:type="spellStart"/>
      <w:r w:rsidRPr="00FC40BC">
        <w:rPr>
          <w:rFonts w:cs="Arial"/>
          <w:color w:val="6D6E70"/>
          <w:sz w:val="22"/>
        </w:rPr>
        <w:t>rau</w:t>
      </w:r>
      <w:proofErr w:type="spellEnd"/>
      <w:r w:rsidRPr="00FC40BC">
        <w:rPr>
          <w:rFonts w:cs="Arial"/>
          <w:color w:val="6D6E70"/>
          <w:sz w:val="22"/>
        </w:rPr>
        <w:t xml:space="preserve"> </w:t>
      </w:r>
      <w:proofErr w:type="spellStart"/>
      <w:r w:rsidRPr="00FC40BC">
        <w:rPr>
          <w:rFonts w:cs="Arial"/>
          <w:color w:val="6D6E70"/>
          <w:sz w:val="22"/>
        </w:rPr>
        <w:t>kev</w:t>
      </w:r>
      <w:proofErr w:type="spellEnd"/>
      <w:r w:rsidRPr="00FC40BC">
        <w:rPr>
          <w:rFonts w:cs="Arial"/>
          <w:color w:val="6D6E70"/>
          <w:sz w:val="22"/>
        </w:rPr>
        <w:t xml:space="preserve"> </w:t>
      </w:r>
      <w:proofErr w:type="spellStart"/>
      <w:r w:rsidRPr="00FC40BC">
        <w:rPr>
          <w:rFonts w:cs="Arial"/>
          <w:color w:val="6D6E70"/>
          <w:sz w:val="22"/>
        </w:rPr>
        <w:t>kho</w:t>
      </w:r>
      <w:proofErr w:type="spellEnd"/>
      <w:r w:rsidRPr="00FC40BC">
        <w:rPr>
          <w:rFonts w:cs="Arial"/>
          <w:color w:val="6D6E70"/>
          <w:sz w:val="22"/>
        </w:rPr>
        <w:t xml:space="preserve"> </w:t>
      </w:r>
      <w:proofErr w:type="spellStart"/>
      <w:r w:rsidRPr="00FC40BC">
        <w:rPr>
          <w:rFonts w:cs="Arial"/>
          <w:color w:val="6D6E70"/>
          <w:sz w:val="22"/>
        </w:rPr>
        <w:t>vaj</w:t>
      </w:r>
      <w:proofErr w:type="spellEnd"/>
      <w:r w:rsidRPr="00FC40BC">
        <w:rPr>
          <w:rFonts w:cs="Arial"/>
          <w:color w:val="6D6E70"/>
          <w:sz w:val="22"/>
        </w:rPr>
        <w:t xml:space="preserve"> </w:t>
      </w:r>
      <w:proofErr w:type="spellStart"/>
      <w:r w:rsidRPr="00FC40BC">
        <w:rPr>
          <w:rFonts w:cs="Arial"/>
          <w:color w:val="6D6E70"/>
          <w:sz w:val="22"/>
        </w:rPr>
        <w:t>tsev</w:t>
      </w:r>
      <w:proofErr w:type="spellEnd"/>
      <w:r w:rsidRPr="00FC40BC">
        <w:rPr>
          <w:rFonts w:cs="Arial"/>
          <w:color w:val="6D6E70"/>
          <w:sz w:val="22"/>
        </w:rPr>
        <w:t xml:space="preserve"> nyob, </w:t>
      </w:r>
      <w:proofErr w:type="spellStart"/>
      <w:r w:rsidRPr="00FC40BC">
        <w:rPr>
          <w:rFonts w:cs="Arial"/>
          <w:color w:val="6D6E70"/>
          <w:sz w:val="22"/>
        </w:rPr>
        <w:t>uas</w:t>
      </w:r>
      <w:proofErr w:type="spellEnd"/>
      <w:r w:rsidRPr="00FC40BC">
        <w:rPr>
          <w:rFonts w:cs="Arial"/>
          <w:color w:val="6D6E70"/>
          <w:sz w:val="22"/>
        </w:rPr>
        <w:t xml:space="preserve"> </w:t>
      </w:r>
      <w:proofErr w:type="spellStart"/>
      <w:r w:rsidRPr="00FC40BC">
        <w:rPr>
          <w:rFonts w:cs="Arial"/>
          <w:color w:val="6D6E70"/>
          <w:sz w:val="22"/>
        </w:rPr>
        <w:t>tej</w:t>
      </w:r>
      <w:proofErr w:type="spellEnd"/>
      <w:r w:rsidRPr="00FC40BC">
        <w:rPr>
          <w:rFonts w:cs="Arial"/>
          <w:color w:val="6D6E70"/>
          <w:sz w:val="22"/>
        </w:rPr>
        <w:t xml:space="preserve"> </w:t>
      </w:r>
      <w:proofErr w:type="spellStart"/>
      <w:r w:rsidRPr="00FC40BC">
        <w:rPr>
          <w:rFonts w:cs="Arial"/>
          <w:color w:val="6D6E70"/>
          <w:sz w:val="22"/>
        </w:rPr>
        <w:t>zaum</w:t>
      </w:r>
      <w:proofErr w:type="spellEnd"/>
      <w:r w:rsidRPr="00FC40BC">
        <w:rPr>
          <w:rFonts w:cs="Arial"/>
          <w:color w:val="6D6E70"/>
          <w:sz w:val="22"/>
        </w:rPr>
        <w:t xml:space="preserve"> </w:t>
      </w:r>
      <w:proofErr w:type="spellStart"/>
      <w:r w:rsidRPr="00FC40BC">
        <w:rPr>
          <w:rFonts w:cs="Arial"/>
          <w:color w:val="6D6E70"/>
          <w:sz w:val="22"/>
        </w:rPr>
        <w:t>yuav</w:t>
      </w:r>
      <w:proofErr w:type="spellEnd"/>
      <w:r w:rsidRPr="00FC40BC">
        <w:rPr>
          <w:rFonts w:cs="Arial"/>
          <w:color w:val="6D6E70"/>
          <w:sz w:val="22"/>
        </w:rPr>
        <w:t xml:space="preserve"> </w:t>
      </w:r>
      <w:proofErr w:type="spellStart"/>
      <w:r w:rsidRPr="00FC40BC">
        <w:rPr>
          <w:rFonts w:cs="Arial"/>
          <w:color w:val="6D6E70"/>
          <w:sz w:val="22"/>
        </w:rPr>
        <w:t>siv</w:t>
      </w:r>
      <w:proofErr w:type="spellEnd"/>
      <w:r w:rsidRPr="00FC40BC">
        <w:rPr>
          <w:rFonts w:cs="Arial"/>
          <w:color w:val="6D6E70"/>
          <w:sz w:val="22"/>
        </w:rPr>
        <w:t xml:space="preserve"> </w:t>
      </w:r>
      <w:proofErr w:type="spellStart"/>
      <w:r w:rsidRPr="00FC40BC">
        <w:rPr>
          <w:rFonts w:cs="Arial"/>
          <w:color w:val="6D6E70"/>
          <w:sz w:val="22"/>
        </w:rPr>
        <w:t>los</w:t>
      </w:r>
      <w:proofErr w:type="spellEnd"/>
      <w:r w:rsidRPr="00FC40BC">
        <w:rPr>
          <w:rFonts w:cs="Arial"/>
          <w:color w:val="6D6E70"/>
          <w:sz w:val="22"/>
        </w:rPr>
        <w:t xml:space="preserve"> ntawm </w:t>
      </w:r>
      <w:proofErr w:type="spellStart"/>
      <w:r w:rsidRPr="00FC40BC">
        <w:rPr>
          <w:rFonts w:cs="Arial"/>
          <w:color w:val="6D6E70"/>
          <w:sz w:val="22"/>
        </w:rPr>
        <w:t>cov</w:t>
      </w:r>
      <w:proofErr w:type="spellEnd"/>
      <w:r w:rsidRPr="00FC40BC">
        <w:rPr>
          <w:rFonts w:cs="Arial"/>
          <w:color w:val="6D6E70"/>
          <w:sz w:val="22"/>
        </w:rPr>
        <w:t xml:space="preserve"> </w:t>
      </w:r>
      <w:proofErr w:type="spellStart"/>
      <w:r w:rsidRPr="00FC40BC">
        <w:rPr>
          <w:rFonts w:cs="Arial"/>
          <w:color w:val="6D6E70"/>
          <w:sz w:val="22"/>
        </w:rPr>
        <w:t>neeg</w:t>
      </w:r>
      <w:proofErr w:type="spellEnd"/>
      <w:r w:rsidRPr="00FC40BC">
        <w:rPr>
          <w:rFonts w:cs="Arial"/>
          <w:color w:val="6D6E70"/>
          <w:sz w:val="22"/>
        </w:rPr>
        <w:t xml:space="preserve"> </w:t>
      </w:r>
      <w:proofErr w:type="spellStart"/>
      <w:r w:rsidRPr="00FC40BC">
        <w:rPr>
          <w:rFonts w:cs="Arial"/>
          <w:color w:val="6D6E70"/>
          <w:sz w:val="22"/>
        </w:rPr>
        <w:t>laus</w:t>
      </w:r>
      <w:proofErr w:type="spellEnd"/>
      <w:r w:rsidRPr="00FC40BC">
        <w:rPr>
          <w:rFonts w:cs="Arial"/>
          <w:color w:val="6D6E70"/>
          <w:sz w:val="22"/>
        </w:rPr>
        <w:t xml:space="preserve"> </w:t>
      </w:r>
      <w:proofErr w:type="spellStart"/>
      <w:r w:rsidRPr="00FC40BC">
        <w:rPr>
          <w:rFonts w:cs="Arial"/>
          <w:color w:val="6D6E70"/>
          <w:sz w:val="22"/>
        </w:rPr>
        <w:t>los</w:t>
      </w:r>
      <w:proofErr w:type="spellEnd"/>
      <w:r w:rsidRPr="00FC40BC">
        <w:rPr>
          <w:rFonts w:cs="Arial"/>
          <w:color w:val="6D6E70"/>
          <w:sz w:val="22"/>
        </w:rPr>
        <w:t xml:space="preserve"> </w:t>
      </w:r>
      <w:proofErr w:type="spellStart"/>
      <w:r w:rsidRPr="00FC40BC">
        <w:rPr>
          <w:rFonts w:cs="Arial"/>
          <w:color w:val="6D6E70"/>
          <w:sz w:val="22"/>
        </w:rPr>
        <w:t>ua</w:t>
      </w:r>
      <w:proofErr w:type="spellEnd"/>
      <w:r w:rsidRPr="00FC40BC">
        <w:rPr>
          <w:rFonts w:cs="Arial"/>
          <w:color w:val="6D6E70"/>
          <w:sz w:val="22"/>
        </w:rPr>
        <w:t xml:space="preserve"> </w:t>
      </w:r>
      <w:proofErr w:type="spellStart"/>
      <w:r w:rsidRPr="00FC40BC">
        <w:rPr>
          <w:rFonts w:cs="Arial"/>
          <w:color w:val="6D6E70"/>
          <w:sz w:val="22"/>
        </w:rPr>
        <w:t>kom</w:t>
      </w:r>
      <w:proofErr w:type="spellEnd"/>
      <w:r w:rsidRPr="00FC40BC">
        <w:rPr>
          <w:rFonts w:cs="Arial"/>
          <w:color w:val="6D6E70"/>
          <w:sz w:val="22"/>
        </w:rPr>
        <w:t xml:space="preserve"> </w:t>
      </w:r>
      <w:proofErr w:type="spellStart"/>
      <w:r w:rsidRPr="00FC40BC">
        <w:rPr>
          <w:rFonts w:cs="Arial"/>
          <w:color w:val="6D6E70"/>
          <w:sz w:val="22"/>
        </w:rPr>
        <w:t>tiav</w:t>
      </w:r>
      <w:proofErr w:type="spellEnd"/>
      <w:r w:rsidRPr="00FC40BC">
        <w:rPr>
          <w:rFonts w:cs="Arial"/>
          <w:color w:val="6D6E70"/>
          <w:sz w:val="22"/>
        </w:rPr>
        <w:t xml:space="preserve"> </w:t>
      </w:r>
      <w:proofErr w:type="spellStart"/>
      <w:r w:rsidRPr="00FC40BC">
        <w:rPr>
          <w:rFonts w:cs="Arial"/>
          <w:color w:val="6D6E70"/>
          <w:sz w:val="22"/>
        </w:rPr>
        <w:t>kev</w:t>
      </w:r>
      <w:proofErr w:type="spellEnd"/>
      <w:r w:rsidRPr="00FC40BC">
        <w:rPr>
          <w:rFonts w:cs="Arial"/>
          <w:color w:val="6D6E70"/>
          <w:sz w:val="22"/>
        </w:rPr>
        <w:t xml:space="preserve"> </w:t>
      </w:r>
      <w:proofErr w:type="spellStart"/>
      <w:r w:rsidRPr="00FC40BC">
        <w:rPr>
          <w:rFonts w:cs="Arial"/>
          <w:color w:val="6D6E70"/>
          <w:sz w:val="22"/>
        </w:rPr>
        <w:t>txhim</w:t>
      </w:r>
      <w:proofErr w:type="spellEnd"/>
      <w:r w:rsidRPr="00FC40BC">
        <w:rPr>
          <w:rFonts w:cs="Arial"/>
          <w:color w:val="6D6E70"/>
          <w:sz w:val="22"/>
        </w:rPr>
        <w:t xml:space="preserve"> </w:t>
      </w:r>
      <w:proofErr w:type="spellStart"/>
      <w:r w:rsidRPr="00FC40BC">
        <w:rPr>
          <w:rFonts w:cs="Arial"/>
          <w:color w:val="6D6E70"/>
          <w:sz w:val="22"/>
        </w:rPr>
        <w:t>kho</w:t>
      </w:r>
      <w:proofErr w:type="spellEnd"/>
      <w:r w:rsidRPr="00FC40BC">
        <w:rPr>
          <w:rFonts w:cs="Arial"/>
          <w:color w:val="6D6E70"/>
          <w:sz w:val="22"/>
        </w:rPr>
        <w:t xml:space="preserve"> </w:t>
      </w:r>
      <w:proofErr w:type="spellStart"/>
      <w:r w:rsidRPr="00FC40BC">
        <w:rPr>
          <w:rFonts w:cs="Arial"/>
          <w:color w:val="6D6E70"/>
          <w:sz w:val="22"/>
        </w:rPr>
        <w:t>tsev</w:t>
      </w:r>
      <w:proofErr w:type="spellEnd"/>
      <w:r w:rsidRPr="00FC40BC">
        <w:rPr>
          <w:rFonts w:cs="Arial"/>
          <w:color w:val="6D6E70"/>
          <w:sz w:val="22"/>
        </w:rPr>
        <w:t xml:space="preserve"> </w:t>
      </w:r>
      <w:proofErr w:type="spellStart"/>
      <w:r w:rsidRPr="00FC40BC">
        <w:rPr>
          <w:rFonts w:cs="Arial"/>
          <w:color w:val="6D6E70"/>
          <w:sz w:val="22"/>
        </w:rPr>
        <w:t>uas</w:t>
      </w:r>
      <w:proofErr w:type="spellEnd"/>
      <w:r w:rsidRPr="00FC40BC">
        <w:rPr>
          <w:rFonts w:cs="Arial"/>
          <w:color w:val="6D6E70"/>
          <w:sz w:val="22"/>
        </w:rPr>
        <w:t xml:space="preserve"> </w:t>
      </w:r>
      <w:proofErr w:type="spellStart"/>
      <w:r w:rsidRPr="00FC40BC">
        <w:rPr>
          <w:rFonts w:cs="Arial"/>
          <w:color w:val="6D6E70"/>
          <w:sz w:val="22"/>
        </w:rPr>
        <w:t>lawv</w:t>
      </w:r>
      <w:proofErr w:type="spellEnd"/>
      <w:r w:rsidRPr="00FC40BC">
        <w:rPr>
          <w:rFonts w:cs="Arial"/>
          <w:color w:val="6D6E70"/>
          <w:sz w:val="22"/>
        </w:rPr>
        <w:t xml:space="preserve"> </w:t>
      </w:r>
      <w:proofErr w:type="spellStart"/>
      <w:r w:rsidRPr="00FC40BC">
        <w:rPr>
          <w:rFonts w:cs="Arial"/>
          <w:color w:val="6D6E70"/>
          <w:sz w:val="22"/>
        </w:rPr>
        <w:t>tsis</w:t>
      </w:r>
      <w:proofErr w:type="spellEnd"/>
      <w:r w:rsidRPr="00FC40BC">
        <w:rPr>
          <w:rFonts w:cs="Arial"/>
          <w:color w:val="6D6E70"/>
          <w:sz w:val="22"/>
        </w:rPr>
        <w:t xml:space="preserve"> muaj </w:t>
      </w:r>
      <w:proofErr w:type="spellStart"/>
      <w:r w:rsidRPr="00FC40BC">
        <w:rPr>
          <w:rFonts w:cs="Arial"/>
          <w:color w:val="6D6E70"/>
          <w:sz w:val="22"/>
        </w:rPr>
        <w:t>peev</w:t>
      </w:r>
      <w:proofErr w:type="spellEnd"/>
      <w:r w:rsidRPr="00FC40BC">
        <w:rPr>
          <w:rFonts w:cs="Arial"/>
          <w:color w:val="6D6E70"/>
          <w:sz w:val="22"/>
        </w:rPr>
        <w:t xml:space="preserve"> </w:t>
      </w:r>
      <w:proofErr w:type="spellStart"/>
      <w:r w:rsidRPr="00FC40BC">
        <w:rPr>
          <w:rFonts w:cs="Arial"/>
          <w:color w:val="6D6E70"/>
          <w:sz w:val="22"/>
        </w:rPr>
        <w:t>xwm</w:t>
      </w:r>
      <w:proofErr w:type="spellEnd"/>
      <w:r w:rsidRPr="00FC40BC">
        <w:rPr>
          <w:rFonts w:cs="Arial"/>
          <w:color w:val="6D6E70"/>
          <w:sz w:val="22"/>
        </w:rPr>
        <w:t xml:space="preserve"> them </w:t>
      </w:r>
      <w:proofErr w:type="spellStart"/>
      <w:r w:rsidRPr="00FC40BC">
        <w:rPr>
          <w:rFonts w:cs="Arial"/>
          <w:color w:val="6D6E70"/>
          <w:sz w:val="22"/>
        </w:rPr>
        <w:t>taus</w:t>
      </w:r>
      <w:proofErr w:type="spellEnd"/>
      <w:r w:rsidRPr="00FC40BC">
        <w:rPr>
          <w:rFonts w:cs="Arial"/>
          <w:color w:val="6D6E70"/>
          <w:sz w:val="22"/>
        </w:rPr>
        <w:t xml:space="preserve">, yog li </w:t>
      </w:r>
      <w:proofErr w:type="spellStart"/>
      <w:r w:rsidRPr="00FC40BC">
        <w:rPr>
          <w:rFonts w:cs="Arial"/>
          <w:color w:val="6D6E70"/>
          <w:sz w:val="22"/>
        </w:rPr>
        <w:t>tso</w:t>
      </w:r>
      <w:proofErr w:type="spellEnd"/>
      <w:r w:rsidRPr="00FC40BC">
        <w:rPr>
          <w:rFonts w:cs="Arial"/>
          <w:color w:val="6D6E70"/>
          <w:sz w:val="22"/>
        </w:rPr>
        <w:t xml:space="preserve"> </w:t>
      </w:r>
      <w:proofErr w:type="spellStart"/>
      <w:r w:rsidRPr="00FC40BC">
        <w:rPr>
          <w:rFonts w:cs="Arial"/>
          <w:color w:val="6D6E70"/>
          <w:sz w:val="22"/>
        </w:rPr>
        <w:t>cai</w:t>
      </w:r>
      <w:proofErr w:type="spellEnd"/>
      <w:r w:rsidRPr="00FC40BC">
        <w:rPr>
          <w:rFonts w:cs="Arial"/>
          <w:color w:val="6D6E70"/>
          <w:sz w:val="22"/>
        </w:rPr>
        <w:t xml:space="preserve"> </w:t>
      </w:r>
      <w:proofErr w:type="spellStart"/>
      <w:r w:rsidRPr="00FC40BC">
        <w:rPr>
          <w:rFonts w:cs="Arial"/>
          <w:color w:val="6D6E70"/>
          <w:sz w:val="22"/>
        </w:rPr>
        <w:t>rau</w:t>
      </w:r>
      <w:proofErr w:type="spellEnd"/>
      <w:r w:rsidRPr="00FC40BC">
        <w:rPr>
          <w:rFonts w:cs="Arial"/>
          <w:color w:val="6D6E70"/>
          <w:sz w:val="22"/>
        </w:rPr>
        <w:t xml:space="preserve"> </w:t>
      </w:r>
      <w:proofErr w:type="spellStart"/>
      <w:r w:rsidRPr="00FC40BC">
        <w:rPr>
          <w:rFonts w:cs="Arial"/>
          <w:color w:val="6D6E70"/>
          <w:sz w:val="22"/>
        </w:rPr>
        <w:t>lawv</w:t>
      </w:r>
      <w:proofErr w:type="spellEnd"/>
      <w:r w:rsidRPr="00FC40BC">
        <w:rPr>
          <w:rFonts w:cs="Arial"/>
          <w:color w:val="6D6E70"/>
          <w:sz w:val="22"/>
        </w:rPr>
        <w:t xml:space="preserve"> nyob </w:t>
      </w:r>
      <w:proofErr w:type="spellStart"/>
      <w:r w:rsidRPr="00FC40BC">
        <w:rPr>
          <w:rFonts w:cs="Arial"/>
          <w:color w:val="6D6E70"/>
          <w:sz w:val="22"/>
        </w:rPr>
        <w:t>hauv</w:t>
      </w:r>
      <w:proofErr w:type="spellEnd"/>
      <w:r w:rsidRPr="00FC40BC">
        <w:rPr>
          <w:rFonts w:cs="Arial"/>
          <w:color w:val="6D6E70"/>
          <w:sz w:val="22"/>
        </w:rPr>
        <w:t xml:space="preserve"> </w:t>
      </w:r>
      <w:proofErr w:type="spellStart"/>
      <w:r w:rsidRPr="00FC40BC">
        <w:rPr>
          <w:rFonts w:cs="Arial"/>
          <w:color w:val="6D6E70"/>
          <w:sz w:val="22"/>
        </w:rPr>
        <w:t>lawv</w:t>
      </w:r>
      <w:proofErr w:type="spellEnd"/>
      <w:r w:rsidRPr="00FC40BC">
        <w:rPr>
          <w:rFonts w:cs="Arial"/>
          <w:color w:val="6D6E70"/>
          <w:sz w:val="22"/>
        </w:rPr>
        <w:t xml:space="preserve"> lub </w:t>
      </w:r>
      <w:proofErr w:type="spellStart"/>
      <w:r w:rsidRPr="00FC40BC">
        <w:rPr>
          <w:rFonts w:cs="Arial"/>
          <w:color w:val="6D6E70"/>
          <w:sz w:val="22"/>
        </w:rPr>
        <w:t>tsev</w:t>
      </w:r>
      <w:proofErr w:type="spellEnd"/>
      <w:r w:rsidRPr="00FC40BC">
        <w:rPr>
          <w:rFonts w:cs="Arial"/>
          <w:color w:val="6D6E70"/>
          <w:sz w:val="22"/>
        </w:rPr>
        <w:t xml:space="preserve"> </w:t>
      </w:r>
      <w:proofErr w:type="spellStart"/>
      <w:r w:rsidRPr="00FC40BC">
        <w:rPr>
          <w:rFonts w:cs="Arial"/>
          <w:color w:val="6D6E70"/>
          <w:sz w:val="22"/>
        </w:rPr>
        <w:t>ntev</w:t>
      </w:r>
      <w:proofErr w:type="spellEnd"/>
      <w:r w:rsidRPr="00FC40BC">
        <w:rPr>
          <w:rFonts w:cs="Arial"/>
          <w:color w:val="6D6E70"/>
          <w:sz w:val="22"/>
        </w:rPr>
        <w:t xml:space="preserve"> dua</w:t>
      </w:r>
      <w:r w:rsidR="00FC40BC" w:rsidRPr="00FC40BC">
        <w:rPr>
          <w:rFonts w:cs="Arial"/>
          <w:color w:val="6D6E70"/>
          <w:sz w:val="22"/>
        </w:rPr>
        <w:t xml:space="preserve"> </w:t>
      </w:r>
      <w:proofErr w:type="spellStart"/>
      <w:r w:rsidR="00FC40BC" w:rsidRPr="00FC40BC">
        <w:rPr>
          <w:rFonts w:cs="Arial"/>
          <w:color w:val="6D6E70"/>
          <w:sz w:val="22"/>
        </w:rPr>
        <w:t>qub</w:t>
      </w:r>
      <w:proofErr w:type="spellEnd"/>
      <w:r w:rsidR="00FC40BC" w:rsidRPr="00FC40BC">
        <w:rPr>
          <w:rFonts w:cs="Arial"/>
          <w:color w:val="6D6E70"/>
          <w:sz w:val="22"/>
        </w:rPr>
        <w:t xml:space="preserve"> tau</w:t>
      </w:r>
      <w:r w:rsidRPr="00FC40BC">
        <w:rPr>
          <w:rFonts w:cs="Arial"/>
          <w:color w:val="6D6E70"/>
          <w:sz w:val="22"/>
        </w:rPr>
        <w:t xml:space="preserve">, thiab / </w:t>
      </w:r>
      <w:proofErr w:type="spellStart"/>
      <w:r w:rsidRPr="00FC40BC">
        <w:rPr>
          <w:rFonts w:cs="Arial"/>
          <w:color w:val="6D6E70"/>
          <w:sz w:val="22"/>
        </w:rPr>
        <w:t>los</w:t>
      </w:r>
      <w:proofErr w:type="spellEnd"/>
      <w:r w:rsidR="00FC40BC" w:rsidRPr="00FC40BC">
        <w:rPr>
          <w:rFonts w:cs="Arial"/>
          <w:color w:val="6D6E70"/>
          <w:sz w:val="22"/>
        </w:rPr>
        <w:t xml:space="preserve"> </w:t>
      </w:r>
      <w:r w:rsidRPr="00FC40BC">
        <w:rPr>
          <w:rFonts w:cs="Arial"/>
          <w:color w:val="6D6E70"/>
          <w:sz w:val="22"/>
        </w:rPr>
        <w:t xml:space="preserve">sis </w:t>
      </w:r>
      <w:proofErr w:type="spellStart"/>
      <w:r w:rsidRPr="00FC40BC">
        <w:rPr>
          <w:rFonts w:cs="Arial"/>
          <w:color w:val="6D6E70"/>
          <w:sz w:val="22"/>
        </w:rPr>
        <w:t>los</w:t>
      </w:r>
      <w:proofErr w:type="spellEnd"/>
      <w:r w:rsidRPr="00FC40BC">
        <w:rPr>
          <w:rFonts w:cs="Arial"/>
          <w:color w:val="6D6E70"/>
          <w:sz w:val="22"/>
        </w:rPr>
        <w:t xml:space="preserve"> ntawm </w:t>
      </w:r>
      <w:proofErr w:type="spellStart"/>
      <w:r w:rsidRPr="00FC40BC">
        <w:rPr>
          <w:rFonts w:cs="Arial"/>
          <w:color w:val="6D6E70"/>
          <w:sz w:val="22"/>
        </w:rPr>
        <w:t>cov</w:t>
      </w:r>
      <w:proofErr w:type="spellEnd"/>
      <w:r w:rsidRPr="00FC40BC">
        <w:rPr>
          <w:rFonts w:cs="Arial"/>
          <w:color w:val="6D6E70"/>
          <w:sz w:val="22"/>
        </w:rPr>
        <w:t xml:space="preserve"> </w:t>
      </w:r>
      <w:proofErr w:type="spellStart"/>
      <w:r w:rsidRPr="00FC40BC">
        <w:rPr>
          <w:rFonts w:cs="Arial"/>
          <w:color w:val="6D6E70"/>
          <w:sz w:val="22"/>
        </w:rPr>
        <w:t>neeg</w:t>
      </w:r>
      <w:proofErr w:type="spellEnd"/>
      <w:r w:rsidRPr="00FC40BC">
        <w:rPr>
          <w:rFonts w:cs="Arial"/>
          <w:color w:val="6D6E70"/>
          <w:sz w:val="22"/>
        </w:rPr>
        <w:t xml:space="preserve"> </w:t>
      </w:r>
      <w:proofErr w:type="spellStart"/>
      <w:r w:rsidRPr="00FC40BC">
        <w:rPr>
          <w:rFonts w:cs="Arial"/>
          <w:color w:val="6D6E70"/>
          <w:sz w:val="22"/>
        </w:rPr>
        <w:t>xiam</w:t>
      </w:r>
      <w:proofErr w:type="spellEnd"/>
      <w:r w:rsidRPr="00FC40BC">
        <w:rPr>
          <w:rFonts w:cs="Arial"/>
          <w:color w:val="6D6E70"/>
          <w:sz w:val="22"/>
        </w:rPr>
        <w:t xml:space="preserve"> </w:t>
      </w:r>
      <w:proofErr w:type="spellStart"/>
      <w:r w:rsidRPr="00FC40BC">
        <w:rPr>
          <w:rFonts w:cs="Arial"/>
          <w:color w:val="6D6E70"/>
          <w:sz w:val="22"/>
        </w:rPr>
        <w:t>oob</w:t>
      </w:r>
      <w:proofErr w:type="spellEnd"/>
      <w:r w:rsidRPr="00FC40BC">
        <w:rPr>
          <w:rFonts w:cs="Arial"/>
          <w:color w:val="6D6E70"/>
          <w:sz w:val="22"/>
        </w:rPr>
        <w:t xml:space="preserve"> </w:t>
      </w:r>
      <w:proofErr w:type="spellStart"/>
      <w:r w:rsidRPr="00FC40BC">
        <w:rPr>
          <w:rFonts w:cs="Arial"/>
          <w:color w:val="6D6E70"/>
          <w:sz w:val="22"/>
        </w:rPr>
        <w:t>qhab</w:t>
      </w:r>
      <w:proofErr w:type="spellEnd"/>
      <w:r w:rsidRPr="00FC40BC">
        <w:rPr>
          <w:rFonts w:cs="Arial"/>
          <w:color w:val="6D6E70"/>
          <w:sz w:val="22"/>
        </w:rPr>
        <w:t xml:space="preserve"> </w:t>
      </w:r>
      <w:proofErr w:type="spellStart"/>
      <w:r w:rsidRPr="00FC40BC">
        <w:rPr>
          <w:rFonts w:cs="Arial"/>
          <w:color w:val="6D6E70"/>
          <w:sz w:val="22"/>
        </w:rPr>
        <w:t>uas</w:t>
      </w:r>
      <w:proofErr w:type="spellEnd"/>
      <w:r w:rsidRPr="00FC40BC">
        <w:rPr>
          <w:rFonts w:cs="Arial"/>
          <w:color w:val="6D6E70"/>
          <w:sz w:val="22"/>
        </w:rPr>
        <w:t xml:space="preserve"> xav tau </w:t>
      </w:r>
      <w:proofErr w:type="spellStart"/>
      <w:r w:rsidRPr="00FC40BC">
        <w:rPr>
          <w:rFonts w:cs="Arial"/>
          <w:color w:val="6D6E70"/>
          <w:sz w:val="22"/>
        </w:rPr>
        <w:t>kev</w:t>
      </w:r>
      <w:proofErr w:type="spellEnd"/>
      <w:r w:rsidRPr="00FC40BC">
        <w:rPr>
          <w:rFonts w:cs="Arial"/>
          <w:color w:val="6D6E70"/>
          <w:sz w:val="22"/>
        </w:rPr>
        <w:t xml:space="preserve"> </w:t>
      </w:r>
      <w:proofErr w:type="spellStart"/>
      <w:r w:rsidRPr="00FC40BC">
        <w:rPr>
          <w:rFonts w:cs="Arial"/>
          <w:color w:val="6D6E70"/>
          <w:sz w:val="22"/>
        </w:rPr>
        <w:t>hloov</w:t>
      </w:r>
      <w:proofErr w:type="spellEnd"/>
      <w:r w:rsidRPr="00FC40BC">
        <w:rPr>
          <w:rFonts w:cs="Arial"/>
          <w:color w:val="6D6E70"/>
          <w:sz w:val="22"/>
        </w:rPr>
        <w:t xml:space="preserve"> </w:t>
      </w:r>
      <w:proofErr w:type="spellStart"/>
      <w:r w:rsidRPr="00FC40BC">
        <w:rPr>
          <w:rFonts w:cs="Arial"/>
          <w:color w:val="6D6E70"/>
          <w:sz w:val="22"/>
        </w:rPr>
        <w:t>kho</w:t>
      </w:r>
      <w:proofErr w:type="spellEnd"/>
      <w:r w:rsidRPr="00FC40BC">
        <w:rPr>
          <w:rFonts w:cs="Arial"/>
          <w:color w:val="6D6E70"/>
          <w:sz w:val="22"/>
        </w:rPr>
        <w:t xml:space="preserve"> </w:t>
      </w:r>
      <w:proofErr w:type="spellStart"/>
      <w:r w:rsidRPr="00FC40BC">
        <w:rPr>
          <w:rFonts w:cs="Arial"/>
          <w:color w:val="6D6E70"/>
          <w:sz w:val="22"/>
        </w:rPr>
        <w:t>yooj</w:t>
      </w:r>
      <w:proofErr w:type="spellEnd"/>
      <w:r w:rsidRPr="00FC40BC">
        <w:rPr>
          <w:rFonts w:cs="Arial"/>
          <w:color w:val="6D6E70"/>
          <w:sz w:val="22"/>
        </w:rPr>
        <w:t xml:space="preserve"> </w:t>
      </w:r>
      <w:proofErr w:type="spellStart"/>
      <w:r w:rsidRPr="00FC40BC">
        <w:rPr>
          <w:rFonts w:cs="Arial"/>
          <w:color w:val="6D6E70"/>
          <w:sz w:val="22"/>
        </w:rPr>
        <w:t>yim</w:t>
      </w:r>
      <w:proofErr w:type="spellEnd"/>
      <w:r w:rsidRPr="00FC40BC">
        <w:rPr>
          <w:rFonts w:cs="Arial"/>
          <w:color w:val="6D6E70"/>
          <w:sz w:val="22"/>
        </w:rPr>
        <w:t xml:space="preserve"> </w:t>
      </w:r>
      <w:proofErr w:type="spellStart"/>
      <w:r w:rsidRPr="00FC40BC">
        <w:rPr>
          <w:rFonts w:cs="Arial"/>
          <w:color w:val="6D6E70"/>
          <w:sz w:val="22"/>
        </w:rPr>
        <w:t>kom</w:t>
      </w:r>
      <w:proofErr w:type="spellEnd"/>
      <w:r w:rsidRPr="00FC40BC">
        <w:rPr>
          <w:rFonts w:cs="Arial"/>
          <w:color w:val="6D6E70"/>
          <w:sz w:val="22"/>
        </w:rPr>
        <w:t xml:space="preserve"> nyob </w:t>
      </w:r>
      <w:proofErr w:type="spellStart"/>
      <w:r w:rsidRPr="00FC40BC">
        <w:rPr>
          <w:rFonts w:cs="Arial"/>
          <w:color w:val="6D6E70"/>
          <w:sz w:val="22"/>
        </w:rPr>
        <w:t>twj</w:t>
      </w:r>
      <w:proofErr w:type="spellEnd"/>
      <w:r w:rsidRPr="00FC40BC">
        <w:rPr>
          <w:rFonts w:cs="Arial"/>
          <w:color w:val="6D6E70"/>
          <w:sz w:val="22"/>
        </w:rPr>
        <w:t xml:space="preserve"> </w:t>
      </w:r>
      <w:proofErr w:type="spellStart"/>
      <w:r w:rsidRPr="00FC40BC">
        <w:rPr>
          <w:rFonts w:cs="Arial"/>
          <w:color w:val="6D6E70"/>
          <w:sz w:val="22"/>
        </w:rPr>
        <w:t>ywm</w:t>
      </w:r>
      <w:proofErr w:type="spellEnd"/>
      <w:r w:rsidRPr="00FC40BC">
        <w:rPr>
          <w:rFonts w:cs="Arial"/>
          <w:color w:val="6D6E70"/>
          <w:sz w:val="22"/>
        </w:rPr>
        <w:t xml:space="preserve"> </w:t>
      </w:r>
      <w:proofErr w:type="spellStart"/>
      <w:r w:rsidRPr="00FC40BC">
        <w:rPr>
          <w:rFonts w:cs="Arial"/>
          <w:color w:val="6D6E70"/>
          <w:sz w:val="22"/>
        </w:rPr>
        <w:t>hauv</w:t>
      </w:r>
      <w:proofErr w:type="spellEnd"/>
      <w:r w:rsidRPr="00FC40BC">
        <w:rPr>
          <w:rFonts w:cs="Arial"/>
          <w:color w:val="6D6E70"/>
          <w:sz w:val="22"/>
        </w:rPr>
        <w:t xml:space="preserve"> </w:t>
      </w:r>
      <w:proofErr w:type="spellStart"/>
      <w:r w:rsidRPr="00FC40BC">
        <w:rPr>
          <w:rFonts w:cs="Arial"/>
          <w:color w:val="6D6E70"/>
          <w:sz w:val="22"/>
        </w:rPr>
        <w:t>lawv</w:t>
      </w:r>
      <w:proofErr w:type="spellEnd"/>
      <w:r w:rsidRPr="00FC40BC">
        <w:rPr>
          <w:rFonts w:cs="Arial"/>
          <w:color w:val="6D6E70"/>
          <w:sz w:val="22"/>
        </w:rPr>
        <w:t xml:space="preserve"> lub </w:t>
      </w:r>
      <w:proofErr w:type="spellStart"/>
      <w:r w:rsidRPr="00FC40BC">
        <w:rPr>
          <w:rFonts w:cs="Arial"/>
          <w:color w:val="6D6E70"/>
          <w:sz w:val="22"/>
        </w:rPr>
        <w:t>tsev</w:t>
      </w:r>
      <w:proofErr w:type="spellEnd"/>
      <w:r w:rsidRPr="00FC40BC">
        <w:rPr>
          <w:rFonts w:cs="Arial"/>
          <w:color w:val="6D6E70"/>
          <w:sz w:val="22"/>
        </w:rPr>
        <w:t xml:space="preserve">. Lub </w:t>
      </w:r>
      <w:proofErr w:type="spellStart"/>
      <w:r w:rsidRPr="00FC40BC">
        <w:rPr>
          <w:rFonts w:cs="Arial"/>
          <w:color w:val="6D6E70"/>
          <w:sz w:val="22"/>
        </w:rPr>
        <w:t>Nroog</w:t>
      </w:r>
      <w:proofErr w:type="spellEnd"/>
      <w:r w:rsidRPr="00FC40BC">
        <w:rPr>
          <w:rFonts w:cs="Arial"/>
          <w:color w:val="6D6E70"/>
          <w:sz w:val="22"/>
        </w:rPr>
        <w:t xml:space="preserve"> </w:t>
      </w:r>
      <w:r w:rsidRPr="00FC40BC">
        <w:rPr>
          <w:rFonts w:cs="Arial"/>
          <w:color w:val="6D6E70"/>
          <w:sz w:val="22"/>
        </w:rPr>
        <w:lastRenderedPageBreak/>
        <w:t xml:space="preserve">lub HOPWA qhov </w:t>
      </w:r>
      <w:proofErr w:type="spellStart"/>
      <w:r w:rsidRPr="00FC40BC">
        <w:rPr>
          <w:rFonts w:cs="Arial"/>
          <w:color w:val="6D6E70"/>
          <w:sz w:val="22"/>
        </w:rPr>
        <w:t>kev</w:t>
      </w:r>
      <w:proofErr w:type="spellEnd"/>
      <w:r w:rsidRPr="00FC40BC">
        <w:rPr>
          <w:rFonts w:cs="Arial"/>
          <w:color w:val="6D6E70"/>
          <w:sz w:val="22"/>
        </w:rPr>
        <w:t xml:space="preserve"> </w:t>
      </w:r>
      <w:proofErr w:type="spellStart"/>
      <w:r w:rsidRPr="00FC40BC">
        <w:rPr>
          <w:rFonts w:cs="Arial"/>
          <w:color w:val="6D6E70"/>
          <w:sz w:val="22"/>
        </w:rPr>
        <w:t>pab</w:t>
      </w:r>
      <w:proofErr w:type="spellEnd"/>
      <w:r w:rsidRPr="00FC40BC">
        <w:rPr>
          <w:rFonts w:cs="Arial"/>
          <w:color w:val="6D6E70"/>
          <w:sz w:val="22"/>
        </w:rPr>
        <w:t xml:space="preserve"> </w:t>
      </w:r>
      <w:proofErr w:type="spellStart"/>
      <w:r w:rsidRPr="00FC40BC">
        <w:rPr>
          <w:rFonts w:cs="Arial"/>
          <w:color w:val="6D6E70"/>
          <w:sz w:val="22"/>
        </w:rPr>
        <w:t>cuam</w:t>
      </w:r>
      <w:proofErr w:type="spellEnd"/>
      <w:r w:rsidRPr="00FC40BC">
        <w:rPr>
          <w:rFonts w:cs="Arial"/>
          <w:color w:val="6D6E70"/>
          <w:sz w:val="22"/>
        </w:rPr>
        <w:t xml:space="preserve"> </w:t>
      </w:r>
      <w:proofErr w:type="spellStart"/>
      <w:r w:rsidRPr="00FC40BC">
        <w:rPr>
          <w:rFonts w:cs="Arial"/>
          <w:color w:val="6D6E70"/>
          <w:sz w:val="22"/>
        </w:rPr>
        <w:t>yuav</w:t>
      </w:r>
      <w:proofErr w:type="spellEnd"/>
      <w:r w:rsidRPr="00FC40BC">
        <w:rPr>
          <w:rFonts w:cs="Arial"/>
          <w:color w:val="6D6E70"/>
          <w:sz w:val="22"/>
        </w:rPr>
        <w:t xml:space="preserve"> them </w:t>
      </w:r>
      <w:proofErr w:type="spellStart"/>
      <w:r w:rsidRPr="00FC40BC">
        <w:rPr>
          <w:rFonts w:cs="Arial"/>
          <w:color w:val="6D6E70"/>
          <w:sz w:val="22"/>
        </w:rPr>
        <w:t>nqi</w:t>
      </w:r>
      <w:proofErr w:type="spellEnd"/>
      <w:r w:rsidRPr="00FC40BC">
        <w:rPr>
          <w:rFonts w:cs="Arial"/>
          <w:color w:val="6D6E70"/>
          <w:sz w:val="22"/>
        </w:rPr>
        <w:t xml:space="preserve"> </w:t>
      </w:r>
      <w:proofErr w:type="spellStart"/>
      <w:r w:rsidRPr="00FC40BC">
        <w:rPr>
          <w:rFonts w:cs="Arial"/>
          <w:color w:val="6D6E70"/>
          <w:sz w:val="22"/>
        </w:rPr>
        <w:t>xauj</w:t>
      </w:r>
      <w:proofErr w:type="spellEnd"/>
      <w:r w:rsidRPr="00FC40BC">
        <w:rPr>
          <w:rFonts w:cs="Arial"/>
          <w:color w:val="6D6E70"/>
          <w:sz w:val="22"/>
        </w:rPr>
        <w:t xml:space="preserve"> </w:t>
      </w:r>
      <w:proofErr w:type="spellStart"/>
      <w:r w:rsidRPr="00FC40BC">
        <w:rPr>
          <w:rFonts w:cs="Arial"/>
          <w:color w:val="6D6E70"/>
          <w:sz w:val="22"/>
        </w:rPr>
        <w:t>tsev</w:t>
      </w:r>
      <w:proofErr w:type="spellEnd"/>
      <w:r w:rsidRPr="00FC40BC">
        <w:rPr>
          <w:rFonts w:cs="Arial"/>
          <w:color w:val="6D6E70"/>
          <w:sz w:val="22"/>
        </w:rPr>
        <w:t xml:space="preserve">, </w:t>
      </w:r>
      <w:proofErr w:type="spellStart"/>
      <w:r w:rsidR="00FC40BC" w:rsidRPr="00FC40BC">
        <w:rPr>
          <w:rFonts w:cs="Arial"/>
          <w:color w:val="6D6E70"/>
          <w:sz w:val="22"/>
        </w:rPr>
        <w:t>qiv</w:t>
      </w:r>
      <w:proofErr w:type="spellEnd"/>
      <w:r w:rsidR="00FC40BC" w:rsidRPr="00FC40BC">
        <w:rPr>
          <w:rFonts w:cs="Arial"/>
          <w:color w:val="6D6E70"/>
          <w:sz w:val="22"/>
        </w:rPr>
        <w:t xml:space="preserve"> </w:t>
      </w:r>
      <w:proofErr w:type="spellStart"/>
      <w:r w:rsidRPr="00FC40BC">
        <w:rPr>
          <w:rFonts w:cs="Arial"/>
          <w:color w:val="6D6E70"/>
          <w:sz w:val="22"/>
        </w:rPr>
        <w:t>nyiaj</w:t>
      </w:r>
      <w:proofErr w:type="spellEnd"/>
      <w:r w:rsidR="00FC40BC" w:rsidRPr="00FC40BC">
        <w:rPr>
          <w:rFonts w:cs="Arial"/>
          <w:color w:val="6D6E70"/>
          <w:sz w:val="22"/>
        </w:rPr>
        <w:t xml:space="preserve"> </w:t>
      </w:r>
      <w:proofErr w:type="spellStart"/>
      <w:r w:rsidR="00FC40BC" w:rsidRPr="00FC40BC">
        <w:rPr>
          <w:rFonts w:cs="Arial"/>
          <w:color w:val="6D6E70"/>
          <w:sz w:val="22"/>
        </w:rPr>
        <w:t>tsev</w:t>
      </w:r>
      <w:proofErr w:type="spellEnd"/>
      <w:r w:rsidRPr="00FC40BC">
        <w:rPr>
          <w:rFonts w:cs="Arial"/>
          <w:color w:val="6D6E70"/>
          <w:sz w:val="22"/>
        </w:rPr>
        <w:t xml:space="preserve">, thiab </w:t>
      </w:r>
      <w:proofErr w:type="spellStart"/>
      <w:r w:rsidRPr="00FC40BC">
        <w:rPr>
          <w:rFonts w:cs="Arial"/>
          <w:color w:val="6D6E70"/>
          <w:sz w:val="22"/>
        </w:rPr>
        <w:t>kev</w:t>
      </w:r>
      <w:proofErr w:type="spellEnd"/>
      <w:r w:rsidRPr="00FC40BC">
        <w:rPr>
          <w:rFonts w:cs="Arial"/>
          <w:color w:val="6D6E70"/>
          <w:sz w:val="22"/>
        </w:rPr>
        <w:t xml:space="preserve"> </w:t>
      </w:r>
      <w:proofErr w:type="spellStart"/>
      <w:r w:rsidRPr="00FC40BC">
        <w:rPr>
          <w:rFonts w:cs="Arial"/>
          <w:color w:val="6D6E70"/>
          <w:sz w:val="22"/>
        </w:rPr>
        <w:t>pab</w:t>
      </w:r>
      <w:proofErr w:type="spellEnd"/>
      <w:r w:rsidRPr="00FC40BC">
        <w:rPr>
          <w:rFonts w:cs="Arial"/>
          <w:color w:val="6D6E70"/>
          <w:sz w:val="22"/>
        </w:rPr>
        <w:t xml:space="preserve"> them </w:t>
      </w:r>
      <w:proofErr w:type="spellStart"/>
      <w:r w:rsidRPr="00FC40BC">
        <w:rPr>
          <w:rFonts w:cs="Arial"/>
          <w:color w:val="6D6E70"/>
          <w:sz w:val="22"/>
        </w:rPr>
        <w:t>nqi</w:t>
      </w:r>
      <w:proofErr w:type="spellEnd"/>
      <w:r w:rsidRPr="00FC40BC">
        <w:rPr>
          <w:rFonts w:cs="Arial"/>
          <w:color w:val="6D6E70"/>
          <w:sz w:val="22"/>
        </w:rPr>
        <w:t xml:space="preserve"> </w:t>
      </w:r>
      <w:proofErr w:type="spellStart"/>
      <w:r w:rsidRPr="00FC40BC">
        <w:rPr>
          <w:rFonts w:cs="Arial"/>
          <w:color w:val="6D6E70"/>
          <w:sz w:val="22"/>
        </w:rPr>
        <w:t>hluav</w:t>
      </w:r>
      <w:proofErr w:type="spellEnd"/>
      <w:r w:rsidRPr="00FC40BC">
        <w:rPr>
          <w:rFonts w:cs="Arial"/>
          <w:color w:val="6D6E70"/>
          <w:sz w:val="22"/>
        </w:rPr>
        <w:t xml:space="preserve"> taws </w:t>
      </w:r>
      <w:proofErr w:type="spellStart"/>
      <w:r w:rsidRPr="00FC40BC">
        <w:rPr>
          <w:rFonts w:cs="Arial"/>
          <w:color w:val="6D6E70"/>
          <w:sz w:val="22"/>
        </w:rPr>
        <w:t>xob</w:t>
      </w:r>
      <w:proofErr w:type="spellEnd"/>
      <w:r w:rsidRPr="00FC40BC">
        <w:rPr>
          <w:rFonts w:cs="Arial"/>
          <w:color w:val="6D6E70"/>
          <w:sz w:val="22"/>
        </w:rPr>
        <w:t xml:space="preserve"> </w:t>
      </w:r>
      <w:proofErr w:type="spellStart"/>
      <w:r w:rsidRPr="00FC40BC">
        <w:rPr>
          <w:rFonts w:cs="Arial"/>
          <w:color w:val="6D6E70"/>
          <w:sz w:val="22"/>
        </w:rPr>
        <w:t>rau</w:t>
      </w:r>
      <w:proofErr w:type="spellEnd"/>
      <w:r w:rsidRPr="00FC40BC">
        <w:rPr>
          <w:rFonts w:cs="Arial"/>
          <w:color w:val="6D6E70"/>
          <w:sz w:val="22"/>
        </w:rPr>
        <w:t xml:space="preserve"> </w:t>
      </w:r>
      <w:proofErr w:type="spellStart"/>
      <w:r w:rsidRPr="00FC40BC">
        <w:rPr>
          <w:rFonts w:cs="Arial"/>
          <w:color w:val="6D6E70"/>
          <w:sz w:val="22"/>
        </w:rPr>
        <w:t>kev</w:t>
      </w:r>
      <w:proofErr w:type="spellEnd"/>
      <w:r w:rsidRPr="00FC40BC">
        <w:rPr>
          <w:rFonts w:cs="Arial"/>
          <w:color w:val="6D6E70"/>
          <w:sz w:val="22"/>
        </w:rPr>
        <w:t xml:space="preserve"> </w:t>
      </w:r>
      <w:proofErr w:type="spellStart"/>
      <w:r w:rsidRPr="00FC40BC">
        <w:rPr>
          <w:rFonts w:cs="Arial"/>
          <w:color w:val="6D6E70"/>
          <w:sz w:val="22"/>
        </w:rPr>
        <w:t>tiv</w:t>
      </w:r>
      <w:proofErr w:type="spellEnd"/>
      <w:r w:rsidRPr="00FC40BC">
        <w:rPr>
          <w:rFonts w:cs="Arial"/>
          <w:color w:val="6D6E70"/>
          <w:sz w:val="22"/>
        </w:rPr>
        <w:t xml:space="preserve"> </w:t>
      </w:r>
      <w:proofErr w:type="spellStart"/>
      <w:r w:rsidRPr="00FC40BC">
        <w:rPr>
          <w:rFonts w:cs="Arial"/>
          <w:color w:val="6D6E70"/>
          <w:sz w:val="22"/>
        </w:rPr>
        <w:t>thaiv</w:t>
      </w:r>
      <w:proofErr w:type="spellEnd"/>
      <w:r w:rsidRPr="00FC40BC">
        <w:rPr>
          <w:rFonts w:cs="Arial"/>
          <w:color w:val="6D6E70"/>
          <w:sz w:val="22"/>
        </w:rPr>
        <w:t xml:space="preserve"> </w:t>
      </w:r>
      <w:proofErr w:type="spellStart"/>
      <w:r w:rsidRPr="00FC40BC">
        <w:rPr>
          <w:rFonts w:cs="Arial"/>
          <w:color w:val="6D6E70"/>
          <w:sz w:val="22"/>
        </w:rPr>
        <w:t>kev</w:t>
      </w:r>
      <w:proofErr w:type="spellEnd"/>
      <w:r w:rsidRPr="00FC40BC">
        <w:rPr>
          <w:rFonts w:cs="Arial"/>
          <w:color w:val="6D6E70"/>
          <w:sz w:val="22"/>
        </w:rPr>
        <w:t xml:space="preserve"> </w:t>
      </w:r>
      <w:proofErr w:type="spellStart"/>
      <w:r w:rsidRPr="00FC40BC">
        <w:rPr>
          <w:rFonts w:cs="Arial"/>
          <w:color w:val="6D6E70"/>
          <w:sz w:val="22"/>
        </w:rPr>
        <w:t>tsis</w:t>
      </w:r>
      <w:proofErr w:type="spellEnd"/>
      <w:r w:rsidRPr="00FC40BC">
        <w:rPr>
          <w:rFonts w:cs="Arial"/>
          <w:color w:val="6D6E70"/>
          <w:sz w:val="22"/>
        </w:rPr>
        <w:t xml:space="preserve"> muaj </w:t>
      </w:r>
      <w:proofErr w:type="spellStart"/>
      <w:r w:rsidRPr="00FC40BC">
        <w:rPr>
          <w:rFonts w:cs="Arial"/>
          <w:color w:val="6D6E70"/>
          <w:sz w:val="22"/>
        </w:rPr>
        <w:t>tsev</w:t>
      </w:r>
      <w:proofErr w:type="spellEnd"/>
      <w:r w:rsidRPr="00FC40BC">
        <w:rPr>
          <w:rFonts w:cs="Arial"/>
          <w:color w:val="6D6E70"/>
          <w:sz w:val="22"/>
        </w:rPr>
        <w:t xml:space="preserve"> nyob thiab </w:t>
      </w:r>
      <w:proofErr w:type="spellStart"/>
      <w:r w:rsidRPr="00FC40BC">
        <w:rPr>
          <w:rFonts w:cs="Arial"/>
          <w:color w:val="6D6E70"/>
          <w:sz w:val="22"/>
        </w:rPr>
        <w:t>kev</w:t>
      </w:r>
      <w:proofErr w:type="spellEnd"/>
      <w:r w:rsidRPr="00FC40BC">
        <w:rPr>
          <w:rFonts w:cs="Arial"/>
          <w:color w:val="6D6E70"/>
          <w:sz w:val="22"/>
        </w:rPr>
        <w:t xml:space="preserve"> </w:t>
      </w:r>
      <w:proofErr w:type="spellStart"/>
      <w:r w:rsidRPr="00FC40BC">
        <w:rPr>
          <w:rFonts w:cs="Arial"/>
          <w:color w:val="6D6E70"/>
          <w:sz w:val="22"/>
        </w:rPr>
        <w:t>pab</w:t>
      </w:r>
      <w:proofErr w:type="spellEnd"/>
      <w:r w:rsidRPr="00FC40BC">
        <w:rPr>
          <w:rFonts w:cs="Arial"/>
          <w:color w:val="6D6E70"/>
          <w:sz w:val="22"/>
        </w:rPr>
        <w:t xml:space="preserve"> them </w:t>
      </w:r>
      <w:proofErr w:type="spellStart"/>
      <w:r w:rsidRPr="00FC40BC">
        <w:rPr>
          <w:rFonts w:cs="Arial"/>
          <w:color w:val="6D6E70"/>
          <w:sz w:val="22"/>
        </w:rPr>
        <w:t>nqi</w:t>
      </w:r>
      <w:proofErr w:type="spellEnd"/>
      <w:r w:rsidRPr="00FC40BC">
        <w:rPr>
          <w:rFonts w:cs="Arial"/>
          <w:color w:val="6D6E70"/>
          <w:sz w:val="22"/>
        </w:rPr>
        <w:t xml:space="preserve"> </w:t>
      </w:r>
      <w:proofErr w:type="spellStart"/>
      <w:r w:rsidRPr="00FC40BC">
        <w:rPr>
          <w:rFonts w:cs="Arial"/>
          <w:color w:val="6D6E70"/>
          <w:sz w:val="22"/>
        </w:rPr>
        <w:t>xauj</w:t>
      </w:r>
      <w:proofErr w:type="spellEnd"/>
      <w:r w:rsidRPr="00FC40BC">
        <w:rPr>
          <w:rFonts w:cs="Arial"/>
          <w:color w:val="6D6E70"/>
          <w:sz w:val="22"/>
        </w:rPr>
        <w:t xml:space="preserve"> </w:t>
      </w:r>
      <w:proofErr w:type="spellStart"/>
      <w:r w:rsidRPr="00FC40BC">
        <w:rPr>
          <w:rFonts w:cs="Arial"/>
          <w:color w:val="6D6E70"/>
          <w:sz w:val="22"/>
        </w:rPr>
        <w:t>tsev</w:t>
      </w:r>
      <w:proofErr w:type="spellEnd"/>
      <w:r w:rsidRPr="0031156A">
        <w:rPr>
          <w:rFonts w:cs="Arial"/>
          <w:color w:val="6D6E70"/>
          <w:szCs w:val="24"/>
        </w:rPr>
        <w:t>.</w:t>
      </w:r>
    </w:p>
    <w:p w14:paraId="2B5D83BE" w14:textId="77777777" w:rsidR="00115C44" w:rsidRPr="0039589F" w:rsidRDefault="00115C44" w:rsidP="00115C44">
      <w:pPr>
        <w:keepNext/>
        <w:spacing w:before="160" w:after="160"/>
        <w:jc w:val="both"/>
        <w:outlineLvl w:val="1"/>
        <w:rPr>
          <w:rFonts w:cs="Arial"/>
          <w:b/>
          <w:bCs/>
          <w:i/>
          <w:iCs/>
          <w:color w:val="006AB4"/>
          <w:sz w:val="28"/>
        </w:rPr>
      </w:pPr>
      <w:bookmarkStart w:id="32" w:name="_Toc193667953"/>
      <w:r w:rsidRPr="0039589F">
        <w:rPr>
          <w:rFonts w:cs="Arial"/>
          <w:b/>
          <w:bCs/>
          <w:iCs/>
          <w:color w:val="006AB4"/>
          <w:sz w:val="28"/>
        </w:rPr>
        <w:t xml:space="preserve">MA-40 Kev </w:t>
      </w:r>
      <w:proofErr w:type="spellStart"/>
      <w:r w:rsidRPr="0039589F">
        <w:rPr>
          <w:rFonts w:cs="Arial"/>
          <w:b/>
          <w:bCs/>
          <w:iCs/>
          <w:color w:val="006AB4"/>
          <w:sz w:val="28"/>
        </w:rPr>
        <w:t>Tiv</w:t>
      </w:r>
      <w:proofErr w:type="spellEnd"/>
      <w:r w:rsidRPr="0039589F">
        <w:rPr>
          <w:rFonts w:cs="Arial"/>
          <w:b/>
          <w:bCs/>
          <w:iCs/>
          <w:color w:val="006AB4"/>
          <w:sz w:val="28"/>
        </w:rPr>
        <w:t xml:space="preserve"> </w:t>
      </w:r>
      <w:proofErr w:type="spellStart"/>
      <w:r w:rsidRPr="0039589F">
        <w:rPr>
          <w:rFonts w:cs="Arial"/>
          <w:b/>
          <w:bCs/>
          <w:iCs/>
          <w:color w:val="006AB4"/>
          <w:sz w:val="28"/>
        </w:rPr>
        <w:t>Thaiv</w:t>
      </w:r>
      <w:proofErr w:type="spellEnd"/>
      <w:r w:rsidRPr="0039589F">
        <w:rPr>
          <w:rFonts w:cs="Arial"/>
          <w:b/>
          <w:bCs/>
          <w:iCs/>
          <w:color w:val="006AB4"/>
          <w:sz w:val="28"/>
        </w:rPr>
        <w:t xml:space="preserve"> </w:t>
      </w:r>
      <w:proofErr w:type="spellStart"/>
      <w:r w:rsidRPr="0039589F">
        <w:rPr>
          <w:rFonts w:cs="Arial"/>
          <w:b/>
          <w:bCs/>
          <w:iCs/>
          <w:color w:val="006AB4"/>
          <w:sz w:val="28"/>
        </w:rPr>
        <w:t>rau</w:t>
      </w:r>
      <w:proofErr w:type="spellEnd"/>
      <w:r w:rsidRPr="0039589F">
        <w:rPr>
          <w:rFonts w:cs="Arial"/>
          <w:b/>
          <w:bCs/>
          <w:iCs/>
          <w:color w:val="006AB4"/>
          <w:sz w:val="28"/>
        </w:rPr>
        <w:t xml:space="preserve"> Kev </w:t>
      </w:r>
      <w:proofErr w:type="spellStart"/>
      <w:r w:rsidRPr="0039589F">
        <w:rPr>
          <w:rFonts w:cs="Arial"/>
          <w:b/>
          <w:bCs/>
          <w:iCs/>
          <w:color w:val="006AB4"/>
          <w:sz w:val="28"/>
        </w:rPr>
        <w:t>Ruaj</w:t>
      </w:r>
      <w:proofErr w:type="spellEnd"/>
      <w:r w:rsidRPr="0039589F">
        <w:rPr>
          <w:rFonts w:cs="Arial"/>
          <w:b/>
          <w:bCs/>
          <w:iCs/>
          <w:color w:val="006AB4"/>
          <w:sz w:val="28"/>
        </w:rPr>
        <w:t xml:space="preserve"> </w:t>
      </w:r>
      <w:proofErr w:type="spellStart"/>
      <w:r w:rsidRPr="0039589F">
        <w:rPr>
          <w:rFonts w:cs="Arial"/>
          <w:b/>
          <w:bCs/>
          <w:iCs/>
          <w:color w:val="006AB4"/>
          <w:sz w:val="28"/>
        </w:rPr>
        <w:t>Ntseg</w:t>
      </w:r>
      <w:proofErr w:type="spellEnd"/>
      <w:r w:rsidRPr="0039589F">
        <w:rPr>
          <w:rFonts w:cs="Arial"/>
          <w:b/>
          <w:bCs/>
          <w:iCs/>
          <w:color w:val="006AB4"/>
          <w:sz w:val="28"/>
        </w:rPr>
        <w:t xml:space="preserve"> - 91.210(e)</w:t>
      </w:r>
      <w:bookmarkEnd w:id="32"/>
    </w:p>
    <w:p w14:paraId="3D93E7D7" w14:textId="115DD5AB" w:rsidR="00115C44" w:rsidRPr="0039589F" w:rsidRDefault="00115C44" w:rsidP="00115C44">
      <w:pPr>
        <w:spacing w:before="120" w:after="120"/>
        <w:jc w:val="both"/>
        <w:rPr>
          <w:rFonts w:cs="Arial"/>
          <w:bCs/>
          <w:iCs/>
          <w:color w:val="006AB4"/>
          <w:sz w:val="28"/>
        </w:rPr>
      </w:pPr>
      <w:proofErr w:type="spellStart"/>
      <w:r w:rsidRPr="0039589F">
        <w:rPr>
          <w:rFonts w:cs="Arial"/>
          <w:b/>
          <w:color w:val="6D6E70"/>
          <w:sz w:val="20"/>
          <w:szCs w:val="20"/>
        </w:rPr>
        <w:t>Cov</w:t>
      </w:r>
      <w:proofErr w:type="spellEnd"/>
      <w:r w:rsidRPr="0039589F">
        <w:rPr>
          <w:rFonts w:cs="Arial"/>
          <w:b/>
          <w:color w:val="6D6E70"/>
          <w:sz w:val="20"/>
          <w:szCs w:val="20"/>
        </w:rPr>
        <w:t xml:space="preserve"> </w:t>
      </w:r>
      <w:proofErr w:type="spellStart"/>
      <w:r w:rsidRPr="0039589F">
        <w:rPr>
          <w:rFonts w:cs="Arial"/>
          <w:b/>
          <w:color w:val="6D6E70"/>
          <w:sz w:val="20"/>
          <w:szCs w:val="20"/>
        </w:rPr>
        <w:t>teeb</w:t>
      </w:r>
      <w:proofErr w:type="spellEnd"/>
      <w:r w:rsidR="0056769E" w:rsidRPr="0039589F">
        <w:rPr>
          <w:rFonts w:cs="Arial"/>
          <w:b/>
          <w:color w:val="6D6E70"/>
          <w:sz w:val="20"/>
          <w:szCs w:val="20"/>
        </w:rPr>
        <w:t xml:space="preserve"> </w:t>
      </w:r>
      <w:proofErr w:type="spellStart"/>
      <w:r w:rsidRPr="0039589F">
        <w:rPr>
          <w:rFonts w:cs="Arial"/>
          <w:b/>
          <w:color w:val="6D6E70"/>
          <w:sz w:val="20"/>
          <w:szCs w:val="20"/>
        </w:rPr>
        <w:t>meem</w:t>
      </w:r>
      <w:proofErr w:type="spellEnd"/>
      <w:r w:rsidRPr="0039589F">
        <w:rPr>
          <w:rFonts w:cs="Arial"/>
          <w:b/>
          <w:color w:val="6D6E70"/>
          <w:sz w:val="20"/>
          <w:szCs w:val="20"/>
        </w:rPr>
        <w:t xml:space="preserve"> </w:t>
      </w:r>
      <w:proofErr w:type="spellStart"/>
      <w:r w:rsidRPr="0039589F">
        <w:rPr>
          <w:rFonts w:cs="Arial"/>
          <w:b/>
          <w:color w:val="6D6E70"/>
          <w:sz w:val="20"/>
          <w:szCs w:val="20"/>
        </w:rPr>
        <w:t>tsis</w:t>
      </w:r>
      <w:proofErr w:type="spellEnd"/>
      <w:r w:rsidRPr="0039589F">
        <w:rPr>
          <w:rFonts w:cs="Arial"/>
          <w:b/>
          <w:color w:val="6D6E70"/>
          <w:sz w:val="20"/>
          <w:szCs w:val="20"/>
        </w:rPr>
        <w:t xml:space="preserve"> zoo ntawm </w:t>
      </w:r>
      <w:proofErr w:type="spellStart"/>
      <w:r w:rsidRPr="0039589F">
        <w:rPr>
          <w:rFonts w:cs="Arial"/>
          <w:b/>
          <w:color w:val="6D6E70"/>
          <w:sz w:val="20"/>
          <w:szCs w:val="20"/>
        </w:rPr>
        <w:t>pej</w:t>
      </w:r>
      <w:proofErr w:type="spellEnd"/>
      <w:r w:rsidRPr="0039589F">
        <w:rPr>
          <w:rFonts w:cs="Arial"/>
          <w:b/>
          <w:color w:val="6D6E70"/>
          <w:sz w:val="20"/>
          <w:szCs w:val="20"/>
        </w:rPr>
        <w:t xml:space="preserve"> </w:t>
      </w:r>
      <w:proofErr w:type="spellStart"/>
      <w:r w:rsidRPr="0039589F">
        <w:rPr>
          <w:rFonts w:cs="Arial"/>
          <w:b/>
          <w:color w:val="6D6E70"/>
          <w:sz w:val="20"/>
          <w:szCs w:val="20"/>
        </w:rPr>
        <w:t>xeem</w:t>
      </w:r>
      <w:proofErr w:type="spellEnd"/>
      <w:r w:rsidRPr="0039589F">
        <w:rPr>
          <w:rFonts w:cs="Arial"/>
          <w:b/>
          <w:color w:val="6D6E70"/>
          <w:sz w:val="20"/>
          <w:szCs w:val="20"/>
        </w:rPr>
        <w:t xml:space="preserve"> </w:t>
      </w:r>
      <w:proofErr w:type="spellStart"/>
      <w:r w:rsidRPr="0039589F">
        <w:rPr>
          <w:rFonts w:cs="Arial"/>
          <w:b/>
          <w:color w:val="6D6E70"/>
          <w:sz w:val="20"/>
          <w:szCs w:val="20"/>
        </w:rPr>
        <w:t>txoj</w:t>
      </w:r>
      <w:proofErr w:type="spellEnd"/>
      <w:r w:rsidRPr="0039589F">
        <w:rPr>
          <w:rFonts w:cs="Arial"/>
          <w:b/>
          <w:color w:val="6D6E70"/>
          <w:sz w:val="20"/>
          <w:szCs w:val="20"/>
        </w:rPr>
        <w:t xml:space="preserve"> </w:t>
      </w:r>
      <w:proofErr w:type="spellStart"/>
      <w:r w:rsidRPr="0039589F">
        <w:rPr>
          <w:rFonts w:cs="Arial"/>
          <w:b/>
          <w:color w:val="6D6E70"/>
          <w:sz w:val="20"/>
          <w:szCs w:val="20"/>
        </w:rPr>
        <w:t>cai</w:t>
      </w:r>
      <w:proofErr w:type="spellEnd"/>
      <w:r w:rsidRPr="0039589F">
        <w:rPr>
          <w:rFonts w:cs="Arial"/>
          <w:b/>
          <w:color w:val="6D6E70"/>
          <w:sz w:val="20"/>
          <w:szCs w:val="20"/>
        </w:rPr>
        <w:t xml:space="preserve"> ntawm </w:t>
      </w:r>
      <w:proofErr w:type="spellStart"/>
      <w:r w:rsidRPr="0039589F">
        <w:rPr>
          <w:rFonts w:cs="Arial"/>
          <w:b/>
          <w:color w:val="6D6E70"/>
          <w:sz w:val="20"/>
          <w:szCs w:val="20"/>
        </w:rPr>
        <w:t>Hauv</w:t>
      </w:r>
      <w:proofErr w:type="spellEnd"/>
      <w:r w:rsidRPr="0039589F">
        <w:rPr>
          <w:rFonts w:cs="Arial"/>
          <w:b/>
          <w:color w:val="6D6E70"/>
          <w:sz w:val="20"/>
          <w:szCs w:val="20"/>
        </w:rPr>
        <w:t xml:space="preserve"> </w:t>
      </w:r>
      <w:proofErr w:type="spellStart"/>
      <w:r w:rsidRPr="0039589F">
        <w:rPr>
          <w:rFonts w:cs="Arial"/>
          <w:b/>
          <w:color w:val="6D6E70"/>
          <w:sz w:val="20"/>
          <w:szCs w:val="20"/>
        </w:rPr>
        <w:t>Tsev</w:t>
      </w:r>
      <w:proofErr w:type="spellEnd"/>
      <w:r w:rsidRPr="0039589F">
        <w:rPr>
          <w:rFonts w:cs="Arial"/>
          <w:b/>
          <w:color w:val="6D6E70"/>
          <w:sz w:val="20"/>
          <w:szCs w:val="20"/>
        </w:rPr>
        <w:t xml:space="preserve"> thiab Kev </w:t>
      </w:r>
      <w:proofErr w:type="spellStart"/>
      <w:r w:rsidRPr="0039589F">
        <w:rPr>
          <w:rFonts w:cs="Arial"/>
          <w:b/>
          <w:color w:val="6D6E70"/>
          <w:sz w:val="20"/>
          <w:szCs w:val="20"/>
        </w:rPr>
        <w:t>Ruaj</w:t>
      </w:r>
      <w:proofErr w:type="spellEnd"/>
      <w:r w:rsidRPr="0039589F">
        <w:rPr>
          <w:rFonts w:cs="Arial"/>
          <w:b/>
          <w:color w:val="6D6E70"/>
          <w:sz w:val="20"/>
          <w:szCs w:val="20"/>
        </w:rPr>
        <w:t xml:space="preserve"> </w:t>
      </w:r>
      <w:proofErr w:type="spellStart"/>
      <w:r w:rsidRPr="0039589F">
        <w:rPr>
          <w:rFonts w:cs="Arial"/>
          <w:b/>
          <w:color w:val="6D6E70"/>
          <w:sz w:val="20"/>
          <w:szCs w:val="20"/>
        </w:rPr>
        <w:t>Ntseg</w:t>
      </w:r>
      <w:proofErr w:type="spellEnd"/>
    </w:p>
    <w:p w14:paraId="6E31F872" w14:textId="3B4B613A" w:rsidR="00115C44" w:rsidRPr="0039589F" w:rsidRDefault="00115C44" w:rsidP="00115C44">
      <w:pPr>
        <w:keepNext/>
        <w:spacing w:before="120" w:after="120"/>
        <w:jc w:val="both"/>
        <w:rPr>
          <w:rFonts w:cs="Arial"/>
          <w:color w:val="6D6E70"/>
          <w:sz w:val="20"/>
          <w:szCs w:val="20"/>
        </w:rPr>
      </w:pPr>
      <w:r w:rsidRPr="0039589F">
        <w:rPr>
          <w:rFonts w:cs="Arial"/>
          <w:color w:val="6D6E70"/>
          <w:sz w:val="20"/>
          <w:szCs w:val="20"/>
        </w:rPr>
        <w:t xml:space="preserve">Lub </w:t>
      </w:r>
      <w:proofErr w:type="spellStart"/>
      <w:r w:rsidRPr="0039589F">
        <w:rPr>
          <w:rFonts w:cs="Arial"/>
          <w:color w:val="6D6E70"/>
          <w:sz w:val="20"/>
          <w:szCs w:val="20"/>
        </w:rPr>
        <w:t>Nroog</w:t>
      </w:r>
      <w:proofErr w:type="spellEnd"/>
      <w:r w:rsidRPr="0039589F">
        <w:rPr>
          <w:rFonts w:cs="Arial"/>
          <w:color w:val="6D6E70"/>
          <w:sz w:val="20"/>
          <w:szCs w:val="20"/>
        </w:rPr>
        <w:t xml:space="preserve"> Fresno </w:t>
      </w:r>
      <w:r w:rsidR="00E74230" w:rsidRPr="0039589F">
        <w:rPr>
          <w:rFonts w:cs="Arial"/>
          <w:color w:val="6D6E70"/>
          <w:sz w:val="20"/>
          <w:szCs w:val="20"/>
        </w:rPr>
        <w:t xml:space="preserve">Kev </w:t>
      </w:r>
      <w:proofErr w:type="spellStart"/>
      <w:r w:rsidR="00E74230" w:rsidRPr="0039589F">
        <w:rPr>
          <w:rFonts w:cs="Arial"/>
          <w:color w:val="6D6E70"/>
          <w:sz w:val="20"/>
          <w:szCs w:val="20"/>
        </w:rPr>
        <w:t>Tshawb</w:t>
      </w:r>
      <w:proofErr w:type="spellEnd"/>
      <w:r w:rsidR="00E74230" w:rsidRPr="0039589F">
        <w:rPr>
          <w:rFonts w:cs="Arial"/>
          <w:color w:val="6D6E70"/>
          <w:sz w:val="20"/>
          <w:szCs w:val="20"/>
        </w:rPr>
        <w:t xml:space="preserve"> </w:t>
      </w:r>
      <w:proofErr w:type="spellStart"/>
      <w:r w:rsidR="00E74230" w:rsidRPr="0039589F">
        <w:rPr>
          <w:rFonts w:cs="Arial"/>
          <w:color w:val="6D6E70"/>
          <w:sz w:val="20"/>
          <w:szCs w:val="20"/>
        </w:rPr>
        <w:t>Fawb</w:t>
      </w:r>
      <w:proofErr w:type="spellEnd"/>
      <w:r w:rsidR="00E74230" w:rsidRPr="0039589F">
        <w:rPr>
          <w:rFonts w:cs="Arial"/>
          <w:color w:val="6D6E70"/>
          <w:sz w:val="20"/>
          <w:szCs w:val="20"/>
        </w:rPr>
        <w:t xml:space="preserve"> </w:t>
      </w:r>
      <w:proofErr w:type="spellStart"/>
      <w:r w:rsidR="00E74230" w:rsidRPr="0039589F">
        <w:rPr>
          <w:rFonts w:cs="Arial"/>
          <w:color w:val="6D6E70"/>
          <w:sz w:val="20"/>
          <w:szCs w:val="20"/>
        </w:rPr>
        <w:t>Txog</w:t>
      </w:r>
      <w:proofErr w:type="spellEnd"/>
      <w:r w:rsidR="00E74230" w:rsidRPr="0039589F">
        <w:rPr>
          <w:rFonts w:cs="Arial"/>
          <w:color w:val="6D6E70"/>
          <w:sz w:val="20"/>
          <w:szCs w:val="20"/>
        </w:rPr>
        <w:t xml:space="preserve"> Kev </w:t>
      </w:r>
      <w:proofErr w:type="spellStart"/>
      <w:r w:rsidR="00E74230" w:rsidRPr="0039589F">
        <w:rPr>
          <w:rFonts w:cs="Arial"/>
          <w:color w:val="6D6E70"/>
          <w:sz w:val="20"/>
          <w:szCs w:val="20"/>
        </w:rPr>
        <w:t>Tsis</w:t>
      </w:r>
      <w:proofErr w:type="spellEnd"/>
      <w:r w:rsidR="00E74230" w:rsidRPr="0039589F">
        <w:rPr>
          <w:rFonts w:cs="Arial"/>
          <w:color w:val="6D6E70"/>
          <w:sz w:val="20"/>
          <w:szCs w:val="20"/>
        </w:rPr>
        <w:t xml:space="preserve"> </w:t>
      </w:r>
      <w:proofErr w:type="spellStart"/>
      <w:r w:rsidR="00E74230" w:rsidRPr="0039589F">
        <w:rPr>
          <w:rFonts w:cs="Arial"/>
          <w:color w:val="6D6E70"/>
          <w:sz w:val="20"/>
          <w:szCs w:val="20"/>
        </w:rPr>
        <w:t>Txaus</w:t>
      </w:r>
      <w:proofErr w:type="spellEnd"/>
      <w:r w:rsidR="00E74230" w:rsidRPr="0039589F">
        <w:rPr>
          <w:rFonts w:cs="Arial"/>
          <w:color w:val="6D6E70"/>
          <w:sz w:val="20"/>
          <w:szCs w:val="20"/>
        </w:rPr>
        <w:t xml:space="preserve"> </w:t>
      </w:r>
      <w:proofErr w:type="spellStart"/>
      <w:r w:rsidR="00E74230" w:rsidRPr="0039589F">
        <w:rPr>
          <w:rFonts w:cs="Arial"/>
          <w:color w:val="6D6E70"/>
          <w:sz w:val="20"/>
          <w:szCs w:val="20"/>
        </w:rPr>
        <w:t>Siab</w:t>
      </w:r>
      <w:proofErr w:type="spellEnd"/>
      <w:r w:rsidR="00E74230" w:rsidRPr="0039589F">
        <w:rPr>
          <w:rFonts w:cs="Arial"/>
          <w:color w:val="6D6E70"/>
          <w:sz w:val="20"/>
          <w:szCs w:val="20"/>
        </w:rPr>
        <w:t xml:space="preserve"> </w:t>
      </w:r>
      <w:proofErr w:type="spellStart"/>
      <w:r w:rsidR="00E74230" w:rsidRPr="0039589F">
        <w:rPr>
          <w:rFonts w:cs="Arial"/>
          <w:color w:val="6D6E70"/>
          <w:sz w:val="20"/>
          <w:szCs w:val="20"/>
        </w:rPr>
        <w:t>rau</w:t>
      </w:r>
      <w:proofErr w:type="spellEnd"/>
      <w:r w:rsidR="00E74230" w:rsidRPr="0039589F">
        <w:rPr>
          <w:rFonts w:cs="Arial"/>
          <w:color w:val="6D6E70"/>
          <w:sz w:val="20"/>
          <w:szCs w:val="20"/>
        </w:rPr>
        <w:t xml:space="preserve"> Kev </w:t>
      </w:r>
      <w:proofErr w:type="spellStart"/>
      <w:r w:rsidR="00E74230" w:rsidRPr="0039589F">
        <w:rPr>
          <w:rFonts w:cs="Arial"/>
          <w:color w:val="6D6E70"/>
          <w:sz w:val="20"/>
          <w:szCs w:val="20"/>
        </w:rPr>
        <w:t>Ncaj</w:t>
      </w:r>
      <w:proofErr w:type="spellEnd"/>
      <w:r w:rsidR="00E74230" w:rsidRPr="0039589F">
        <w:rPr>
          <w:rFonts w:cs="Arial"/>
          <w:color w:val="6D6E70"/>
          <w:sz w:val="20"/>
          <w:szCs w:val="20"/>
        </w:rPr>
        <w:t xml:space="preserve"> </w:t>
      </w:r>
      <w:proofErr w:type="spellStart"/>
      <w:r w:rsidR="00E74230" w:rsidRPr="0039589F">
        <w:rPr>
          <w:rFonts w:cs="Arial"/>
          <w:color w:val="6D6E70"/>
          <w:sz w:val="20"/>
          <w:szCs w:val="20"/>
        </w:rPr>
        <w:t>Ncees</w:t>
      </w:r>
      <w:proofErr w:type="spellEnd"/>
      <w:r w:rsidR="00E74230" w:rsidRPr="0039589F">
        <w:rPr>
          <w:rFonts w:cs="Arial"/>
          <w:color w:val="6D6E70"/>
          <w:sz w:val="20"/>
          <w:szCs w:val="20"/>
        </w:rPr>
        <w:t xml:space="preserve"> nyob </w:t>
      </w:r>
      <w:proofErr w:type="spellStart"/>
      <w:r w:rsidR="00E74230" w:rsidRPr="0039589F">
        <w:rPr>
          <w:rFonts w:cs="Arial"/>
          <w:color w:val="6D6E70"/>
          <w:sz w:val="20"/>
          <w:szCs w:val="20"/>
        </w:rPr>
        <w:t>rau</w:t>
      </w:r>
      <w:proofErr w:type="spellEnd"/>
      <w:r w:rsidR="00E74230" w:rsidRPr="0039589F">
        <w:rPr>
          <w:rFonts w:cs="Arial"/>
          <w:color w:val="6D6E70"/>
          <w:sz w:val="20"/>
          <w:szCs w:val="20"/>
        </w:rPr>
        <w:t xml:space="preserve"> </w:t>
      </w:r>
      <w:proofErr w:type="spellStart"/>
      <w:r w:rsidR="00E74230" w:rsidRPr="0039589F">
        <w:rPr>
          <w:rFonts w:cs="Arial"/>
          <w:color w:val="6D6E70"/>
          <w:sz w:val="20"/>
          <w:szCs w:val="20"/>
        </w:rPr>
        <w:t>xyoo</w:t>
      </w:r>
      <w:proofErr w:type="spellEnd"/>
      <w:r w:rsidR="00E74230" w:rsidRPr="0039589F">
        <w:rPr>
          <w:rFonts w:cs="Arial"/>
          <w:color w:val="6D6E70"/>
          <w:sz w:val="20"/>
          <w:szCs w:val="20"/>
        </w:rPr>
        <w:t xml:space="preserve"> </w:t>
      </w:r>
      <w:r w:rsidRPr="0039589F">
        <w:rPr>
          <w:rFonts w:cs="Arial"/>
          <w:color w:val="6D6E70"/>
          <w:sz w:val="20"/>
          <w:szCs w:val="20"/>
        </w:rPr>
        <w:t>2025-2029</w:t>
      </w:r>
      <w:r w:rsidR="00E74230" w:rsidRPr="0039589F">
        <w:rPr>
          <w:rFonts w:cs="Arial"/>
          <w:color w:val="6D6E70"/>
          <w:sz w:val="20"/>
          <w:szCs w:val="20"/>
        </w:rPr>
        <w:t xml:space="preserve"> tau</w:t>
      </w:r>
      <w:r w:rsidRPr="0039589F">
        <w:rPr>
          <w:rFonts w:cs="Arial"/>
          <w:color w:val="6D6E70"/>
          <w:sz w:val="20"/>
          <w:szCs w:val="20"/>
        </w:rPr>
        <w:t xml:space="preserve"> </w:t>
      </w:r>
      <w:proofErr w:type="spellStart"/>
      <w:r w:rsidRPr="0039589F">
        <w:rPr>
          <w:rFonts w:cs="Arial"/>
          <w:color w:val="6D6E70"/>
          <w:sz w:val="20"/>
          <w:szCs w:val="20"/>
        </w:rPr>
        <w:t>txheeb</w:t>
      </w:r>
      <w:proofErr w:type="spellEnd"/>
      <w:r w:rsidRPr="0039589F">
        <w:rPr>
          <w:rFonts w:cs="Arial"/>
          <w:color w:val="6D6E70"/>
          <w:sz w:val="20"/>
          <w:szCs w:val="20"/>
        </w:rPr>
        <w:t xml:space="preserve"> </w:t>
      </w:r>
      <w:proofErr w:type="spellStart"/>
      <w:r w:rsidRPr="0039589F">
        <w:rPr>
          <w:rFonts w:cs="Arial"/>
          <w:color w:val="6D6E70"/>
          <w:sz w:val="20"/>
          <w:szCs w:val="20"/>
        </w:rPr>
        <w:t>xyuas</w:t>
      </w:r>
      <w:proofErr w:type="spellEnd"/>
      <w:r w:rsidRPr="0039589F">
        <w:rPr>
          <w:rFonts w:cs="Arial"/>
          <w:color w:val="6D6E70"/>
          <w:sz w:val="20"/>
          <w:szCs w:val="20"/>
        </w:rPr>
        <w:t xml:space="preserve"> </w:t>
      </w:r>
      <w:proofErr w:type="spellStart"/>
      <w:r w:rsidRPr="0039589F">
        <w:rPr>
          <w:rFonts w:cs="Arial"/>
          <w:color w:val="6D6E70"/>
          <w:sz w:val="20"/>
          <w:szCs w:val="20"/>
        </w:rPr>
        <w:t>cov</w:t>
      </w:r>
      <w:proofErr w:type="spellEnd"/>
      <w:r w:rsidRPr="0039589F">
        <w:rPr>
          <w:rFonts w:cs="Arial"/>
          <w:color w:val="6D6E70"/>
          <w:sz w:val="20"/>
          <w:szCs w:val="20"/>
        </w:rPr>
        <w:t xml:space="preserve"> </w:t>
      </w:r>
      <w:proofErr w:type="spellStart"/>
      <w:r w:rsidRPr="0039589F">
        <w:rPr>
          <w:rFonts w:cs="Arial"/>
          <w:color w:val="6D6E70"/>
          <w:sz w:val="20"/>
          <w:szCs w:val="20"/>
        </w:rPr>
        <w:t>teeb</w:t>
      </w:r>
      <w:proofErr w:type="spellEnd"/>
      <w:r w:rsidRPr="0039589F">
        <w:rPr>
          <w:rFonts w:cs="Arial"/>
          <w:color w:val="6D6E70"/>
          <w:sz w:val="20"/>
          <w:szCs w:val="20"/>
        </w:rPr>
        <w:t xml:space="preserve"> </w:t>
      </w:r>
      <w:proofErr w:type="spellStart"/>
      <w:r w:rsidRPr="0039589F">
        <w:rPr>
          <w:rFonts w:cs="Arial"/>
          <w:color w:val="6D6E70"/>
          <w:sz w:val="20"/>
          <w:szCs w:val="20"/>
        </w:rPr>
        <w:t>meem</w:t>
      </w:r>
      <w:proofErr w:type="spellEnd"/>
      <w:r w:rsidRPr="0039589F">
        <w:rPr>
          <w:rFonts w:cs="Arial"/>
          <w:color w:val="6D6E70"/>
          <w:sz w:val="20"/>
          <w:szCs w:val="20"/>
        </w:rPr>
        <w:t xml:space="preserve"> </w:t>
      </w:r>
      <w:proofErr w:type="spellStart"/>
      <w:r w:rsidR="00E74230" w:rsidRPr="0039589F">
        <w:rPr>
          <w:rFonts w:cs="Arial"/>
          <w:color w:val="6D6E70"/>
          <w:sz w:val="20"/>
          <w:szCs w:val="20"/>
        </w:rPr>
        <w:t>uas</w:t>
      </w:r>
      <w:proofErr w:type="spellEnd"/>
      <w:r w:rsidR="00E74230" w:rsidRPr="0039589F">
        <w:rPr>
          <w:rFonts w:cs="Arial"/>
          <w:color w:val="6D6E70"/>
          <w:sz w:val="20"/>
          <w:szCs w:val="20"/>
        </w:rPr>
        <w:t xml:space="preserve"> </w:t>
      </w:r>
      <w:proofErr w:type="spellStart"/>
      <w:r w:rsidRPr="0039589F">
        <w:rPr>
          <w:rFonts w:cs="Arial"/>
          <w:color w:val="6D6E70"/>
          <w:sz w:val="20"/>
          <w:szCs w:val="20"/>
        </w:rPr>
        <w:t>cuam</w:t>
      </w:r>
      <w:proofErr w:type="spellEnd"/>
      <w:r w:rsidRPr="0039589F">
        <w:rPr>
          <w:rFonts w:cs="Arial"/>
          <w:color w:val="6D6E70"/>
          <w:sz w:val="20"/>
          <w:szCs w:val="20"/>
        </w:rPr>
        <w:t xml:space="preserve"> </w:t>
      </w:r>
      <w:proofErr w:type="spellStart"/>
      <w:r w:rsidRPr="0039589F">
        <w:rPr>
          <w:rFonts w:cs="Arial"/>
          <w:color w:val="6D6E70"/>
          <w:sz w:val="20"/>
          <w:szCs w:val="20"/>
        </w:rPr>
        <w:t>tshuam</w:t>
      </w:r>
      <w:proofErr w:type="spellEnd"/>
      <w:r w:rsidRPr="0039589F">
        <w:rPr>
          <w:rFonts w:cs="Arial"/>
          <w:color w:val="6D6E70"/>
          <w:sz w:val="20"/>
          <w:szCs w:val="20"/>
        </w:rPr>
        <w:t xml:space="preserve"> </w:t>
      </w:r>
      <w:proofErr w:type="spellStart"/>
      <w:r w:rsidRPr="0039589F">
        <w:rPr>
          <w:rFonts w:cs="Arial"/>
          <w:color w:val="6D6E70"/>
          <w:sz w:val="20"/>
          <w:szCs w:val="20"/>
        </w:rPr>
        <w:t>txog</w:t>
      </w:r>
      <w:proofErr w:type="spellEnd"/>
      <w:r w:rsidRPr="0039589F">
        <w:rPr>
          <w:rFonts w:cs="Arial"/>
          <w:color w:val="6D6E70"/>
          <w:sz w:val="20"/>
          <w:szCs w:val="20"/>
        </w:rPr>
        <w:t xml:space="preserve"> </w:t>
      </w:r>
      <w:proofErr w:type="spellStart"/>
      <w:r w:rsidRPr="0039589F">
        <w:rPr>
          <w:rFonts w:cs="Arial"/>
          <w:color w:val="6D6E70"/>
          <w:sz w:val="20"/>
          <w:szCs w:val="20"/>
        </w:rPr>
        <w:t>kev</w:t>
      </w:r>
      <w:proofErr w:type="spellEnd"/>
      <w:r w:rsidRPr="0039589F">
        <w:rPr>
          <w:rFonts w:cs="Arial"/>
          <w:color w:val="6D6E70"/>
          <w:sz w:val="20"/>
          <w:szCs w:val="20"/>
        </w:rPr>
        <w:t xml:space="preserve"> muaj </w:t>
      </w:r>
      <w:proofErr w:type="spellStart"/>
      <w:r w:rsidRPr="0039589F">
        <w:rPr>
          <w:rFonts w:cs="Arial"/>
          <w:color w:val="6D6E70"/>
          <w:sz w:val="20"/>
          <w:szCs w:val="20"/>
        </w:rPr>
        <w:t>vaj</w:t>
      </w:r>
      <w:proofErr w:type="spellEnd"/>
      <w:r w:rsidRPr="0039589F">
        <w:rPr>
          <w:rFonts w:cs="Arial"/>
          <w:color w:val="6D6E70"/>
          <w:sz w:val="20"/>
          <w:szCs w:val="20"/>
        </w:rPr>
        <w:t xml:space="preserve"> </w:t>
      </w:r>
      <w:proofErr w:type="spellStart"/>
      <w:r w:rsidRPr="0039589F">
        <w:rPr>
          <w:rFonts w:cs="Arial"/>
          <w:color w:val="6D6E70"/>
          <w:sz w:val="20"/>
          <w:szCs w:val="20"/>
        </w:rPr>
        <w:t>tsev</w:t>
      </w:r>
      <w:proofErr w:type="spellEnd"/>
      <w:r w:rsidRPr="0039589F">
        <w:rPr>
          <w:rFonts w:cs="Arial"/>
          <w:color w:val="6D6E70"/>
          <w:sz w:val="20"/>
          <w:szCs w:val="20"/>
        </w:rPr>
        <w:t xml:space="preserve"> nyob thiab </w:t>
      </w:r>
      <w:proofErr w:type="spellStart"/>
      <w:r w:rsidRPr="0039589F">
        <w:rPr>
          <w:rFonts w:cs="Arial"/>
          <w:color w:val="6D6E70"/>
          <w:sz w:val="20"/>
          <w:szCs w:val="20"/>
        </w:rPr>
        <w:t>kev</w:t>
      </w:r>
      <w:proofErr w:type="spellEnd"/>
      <w:r w:rsidRPr="0039589F">
        <w:rPr>
          <w:rFonts w:cs="Arial"/>
          <w:color w:val="6D6E70"/>
          <w:sz w:val="20"/>
          <w:szCs w:val="20"/>
        </w:rPr>
        <w:t xml:space="preserve"> </w:t>
      </w:r>
      <w:proofErr w:type="spellStart"/>
      <w:r w:rsidRPr="0039589F">
        <w:rPr>
          <w:rFonts w:cs="Arial"/>
          <w:color w:val="6D6E70"/>
          <w:sz w:val="20"/>
          <w:szCs w:val="20"/>
        </w:rPr>
        <w:t>nkag</w:t>
      </w:r>
      <w:proofErr w:type="spellEnd"/>
      <w:r w:rsidRPr="0039589F">
        <w:rPr>
          <w:rFonts w:cs="Arial"/>
          <w:color w:val="6D6E70"/>
          <w:sz w:val="20"/>
          <w:szCs w:val="20"/>
        </w:rPr>
        <w:t xml:space="preserve"> tau </w:t>
      </w:r>
      <w:proofErr w:type="spellStart"/>
      <w:r w:rsidRPr="0039589F">
        <w:rPr>
          <w:rFonts w:cs="Arial"/>
          <w:color w:val="6D6E70"/>
          <w:sz w:val="20"/>
          <w:szCs w:val="20"/>
        </w:rPr>
        <w:t>raws</w:t>
      </w:r>
      <w:proofErr w:type="spellEnd"/>
      <w:r w:rsidRPr="0039589F">
        <w:rPr>
          <w:rFonts w:cs="Arial"/>
          <w:color w:val="6D6E70"/>
          <w:sz w:val="20"/>
          <w:szCs w:val="20"/>
        </w:rPr>
        <w:t xml:space="preserve"> li </w:t>
      </w:r>
      <w:proofErr w:type="spellStart"/>
      <w:r w:rsidRPr="0039589F">
        <w:rPr>
          <w:rFonts w:cs="Arial"/>
          <w:color w:val="6D6E70"/>
          <w:sz w:val="20"/>
          <w:szCs w:val="20"/>
        </w:rPr>
        <w:t>ob</w:t>
      </w:r>
      <w:proofErr w:type="spellEnd"/>
      <w:r w:rsidRPr="0039589F">
        <w:rPr>
          <w:rFonts w:cs="Arial"/>
          <w:color w:val="6D6E70"/>
          <w:sz w:val="20"/>
          <w:szCs w:val="20"/>
        </w:rPr>
        <w:t xml:space="preserve"> lub </w:t>
      </w:r>
      <w:proofErr w:type="spellStart"/>
      <w:r w:rsidRPr="0039589F">
        <w:rPr>
          <w:rFonts w:cs="Arial"/>
          <w:color w:val="6D6E70"/>
          <w:sz w:val="20"/>
          <w:szCs w:val="20"/>
        </w:rPr>
        <w:t>nroog</w:t>
      </w:r>
      <w:proofErr w:type="spellEnd"/>
      <w:r w:rsidRPr="0039589F">
        <w:rPr>
          <w:rFonts w:cs="Arial"/>
          <w:color w:val="6D6E70"/>
          <w:sz w:val="20"/>
          <w:szCs w:val="20"/>
        </w:rPr>
        <w:t xml:space="preserve"> </w:t>
      </w:r>
      <w:proofErr w:type="spellStart"/>
      <w:r w:rsidRPr="0039589F">
        <w:rPr>
          <w:rFonts w:cs="Arial"/>
          <w:color w:val="6D6E70"/>
          <w:sz w:val="20"/>
          <w:szCs w:val="20"/>
        </w:rPr>
        <w:t>cov</w:t>
      </w:r>
      <w:proofErr w:type="spellEnd"/>
      <w:r w:rsidRPr="0039589F">
        <w:rPr>
          <w:rFonts w:cs="Arial"/>
          <w:color w:val="6D6E70"/>
          <w:sz w:val="20"/>
          <w:szCs w:val="20"/>
        </w:rPr>
        <w:t xml:space="preserve"> </w:t>
      </w:r>
      <w:proofErr w:type="spellStart"/>
      <w:r w:rsidRPr="0039589F">
        <w:rPr>
          <w:rFonts w:cs="Arial"/>
          <w:color w:val="6D6E70"/>
          <w:sz w:val="20"/>
          <w:szCs w:val="20"/>
        </w:rPr>
        <w:t>teeb</w:t>
      </w:r>
      <w:proofErr w:type="spellEnd"/>
      <w:r w:rsidRPr="0039589F">
        <w:rPr>
          <w:rFonts w:cs="Arial"/>
          <w:color w:val="6D6E70"/>
          <w:sz w:val="20"/>
          <w:szCs w:val="20"/>
        </w:rPr>
        <w:t xml:space="preserve"> </w:t>
      </w:r>
      <w:proofErr w:type="spellStart"/>
      <w:r w:rsidRPr="0039589F">
        <w:rPr>
          <w:rFonts w:cs="Arial"/>
          <w:color w:val="6D6E70"/>
          <w:sz w:val="20"/>
          <w:szCs w:val="20"/>
        </w:rPr>
        <w:t>meem</w:t>
      </w:r>
      <w:proofErr w:type="spellEnd"/>
      <w:r w:rsidRPr="0039589F">
        <w:rPr>
          <w:rFonts w:cs="Arial"/>
          <w:color w:val="6D6E70"/>
          <w:sz w:val="20"/>
          <w:szCs w:val="20"/>
        </w:rPr>
        <w:t xml:space="preserve"> </w:t>
      </w:r>
      <w:proofErr w:type="spellStart"/>
      <w:r w:rsidRPr="0039589F">
        <w:rPr>
          <w:rFonts w:cs="Arial"/>
          <w:color w:val="6D6E70"/>
          <w:sz w:val="20"/>
          <w:szCs w:val="20"/>
        </w:rPr>
        <w:t>rau</w:t>
      </w:r>
      <w:proofErr w:type="spellEnd"/>
      <w:r w:rsidRPr="0039589F">
        <w:rPr>
          <w:rFonts w:cs="Arial"/>
          <w:color w:val="6D6E70"/>
          <w:sz w:val="20"/>
          <w:szCs w:val="20"/>
        </w:rPr>
        <w:t xml:space="preserve"> </w:t>
      </w:r>
      <w:proofErr w:type="spellStart"/>
      <w:r w:rsidR="00E74230" w:rsidRPr="0039589F">
        <w:rPr>
          <w:rFonts w:cs="Arial"/>
          <w:color w:val="6D6E70"/>
          <w:sz w:val="20"/>
          <w:szCs w:val="20"/>
        </w:rPr>
        <w:t>kev</w:t>
      </w:r>
      <w:proofErr w:type="spellEnd"/>
      <w:r w:rsidR="00E74230" w:rsidRPr="0039589F">
        <w:rPr>
          <w:rFonts w:cs="Arial"/>
          <w:color w:val="6D6E70"/>
          <w:sz w:val="20"/>
          <w:szCs w:val="20"/>
        </w:rPr>
        <w:t xml:space="preserve"> </w:t>
      </w:r>
      <w:proofErr w:type="spellStart"/>
      <w:r w:rsidR="00E74230" w:rsidRPr="0039589F">
        <w:rPr>
          <w:rFonts w:cs="Arial"/>
          <w:color w:val="6D6E70"/>
          <w:sz w:val="20"/>
          <w:szCs w:val="20"/>
        </w:rPr>
        <w:t>ncaj</w:t>
      </w:r>
      <w:proofErr w:type="spellEnd"/>
      <w:r w:rsidR="00E74230" w:rsidRPr="0039589F">
        <w:rPr>
          <w:rFonts w:cs="Arial"/>
          <w:color w:val="6D6E70"/>
          <w:sz w:val="20"/>
          <w:szCs w:val="20"/>
        </w:rPr>
        <w:t xml:space="preserve"> </w:t>
      </w:r>
      <w:proofErr w:type="spellStart"/>
      <w:r w:rsidR="00E74230" w:rsidRPr="0039589F">
        <w:rPr>
          <w:rFonts w:cs="Arial"/>
          <w:color w:val="6D6E70"/>
          <w:sz w:val="20"/>
          <w:szCs w:val="20"/>
        </w:rPr>
        <w:t>ncees</w:t>
      </w:r>
      <w:proofErr w:type="spellEnd"/>
      <w:r w:rsidR="00E74230" w:rsidRPr="0039589F">
        <w:rPr>
          <w:rFonts w:cs="Arial"/>
          <w:color w:val="6D6E70"/>
          <w:sz w:val="20"/>
          <w:szCs w:val="20"/>
        </w:rPr>
        <w:t xml:space="preserve"> ntawm </w:t>
      </w:r>
      <w:proofErr w:type="spellStart"/>
      <w:r w:rsidRPr="0039589F">
        <w:rPr>
          <w:rFonts w:cs="Arial"/>
          <w:color w:val="6D6E70"/>
          <w:sz w:val="20"/>
          <w:szCs w:val="20"/>
        </w:rPr>
        <w:t>kev</w:t>
      </w:r>
      <w:proofErr w:type="spellEnd"/>
      <w:r w:rsidRPr="0039589F">
        <w:rPr>
          <w:rFonts w:cs="Arial"/>
          <w:color w:val="6D6E70"/>
          <w:sz w:val="20"/>
          <w:szCs w:val="20"/>
        </w:rPr>
        <w:t xml:space="preserve"> </w:t>
      </w:r>
      <w:proofErr w:type="spellStart"/>
      <w:r w:rsidRPr="0039589F">
        <w:rPr>
          <w:rFonts w:cs="Arial"/>
          <w:color w:val="6D6E70"/>
          <w:sz w:val="20"/>
          <w:szCs w:val="20"/>
        </w:rPr>
        <w:t>xaiv</w:t>
      </w:r>
      <w:proofErr w:type="spellEnd"/>
      <w:r w:rsidRPr="0039589F">
        <w:rPr>
          <w:rFonts w:cs="Arial"/>
          <w:color w:val="6D6E70"/>
          <w:sz w:val="20"/>
          <w:szCs w:val="20"/>
        </w:rPr>
        <w:t xml:space="preserve"> </w:t>
      </w:r>
      <w:proofErr w:type="spellStart"/>
      <w:r w:rsidRPr="0039589F">
        <w:rPr>
          <w:rFonts w:cs="Arial"/>
          <w:color w:val="6D6E70"/>
          <w:sz w:val="20"/>
          <w:szCs w:val="20"/>
        </w:rPr>
        <w:t>vaj</w:t>
      </w:r>
      <w:proofErr w:type="spellEnd"/>
      <w:r w:rsidRPr="0039589F">
        <w:rPr>
          <w:rFonts w:cs="Arial"/>
          <w:color w:val="6D6E70"/>
          <w:sz w:val="20"/>
          <w:szCs w:val="20"/>
        </w:rPr>
        <w:t xml:space="preserve"> </w:t>
      </w:r>
      <w:proofErr w:type="spellStart"/>
      <w:r w:rsidRPr="0039589F">
        <w:rPr>
          <w:rFonts w:cs="Arial"/>
          <w:color w:val="6D6E70"/>
          <w:sz w:val="20"/>
          <w:szCs w:val="20"/>
        </w:rPr>
        <w:t>tsev</w:t>
      </w:r>
      <w:proofErr w:type="spellEnd"/>
      <w:r w:rsidRPr="0039589F">
        <w:rPr>
          <w:rFonts w:cs="Arial"/>
          <w:color w:val="6D6E70"/>
          <w:sz w:val="20"/>
          <w:szCs w:val="20"/>
        </w:rPr>
        <w:t xml:space="preserve">. </w:t>
      </w:r>
      <w:r w:rsidR="00E74230" w:rsidRPr="0039589F">
        <w:rPr>
          <w:rFonts w:cs="Arial"/>
          <w:color w:val="6D6E70"/>
          <w:sz w:val="20"/>
          <w:szCs w:val="20"/>
        </w:rPr>
        <w:t xml:space="preserve">Kev </w:t>
      </w:r>
      <w:proofErr w:type="spellStart"/>
      <w:r w:rsidR="00E74230" w:rsidRPr="0039589F">
        <w:rPr>
          <w:rFonts w:cs="Arial"/>
          <w:color w:val="6D6E70"/>
          <w:sz w:val="20"/>
          <w:szCs w:val="20"/>
        </w:rPr>
        <w:t>Ncaj</w:t>
      </w:r>
      <w:proofErr w:type="spellEnd"/>
      <w:r w:rsidR="00E74230" w:rsidRPr="0039589F">
        <w:rPr>
          <w:rFonts w:cs="Arial"/>
          <w:color w:val="6D6E70"/>
          <w:sz w:val="20"/>
          <w:szCs w:val="20"/>
        </w:rPr>
        <w:t xml:space="preserve"> </w:t>
      </w:r>
      <w:proofErr w:type="spellStart"/>
      <w:r w:rsidR="00E74230" w:rsidRPr="0039589F">
        <w:rPr>
          <w:rFonts w:cs="Arial"/>
          <w:color w:val="6D6E70"/>
          <w:sz w:val="20"/>
          <w:szCs w:val="20"/>
        </w:rPr>
        <w:t>Ncees</w:t>
      </w:r>
      <w:proofErr w:type="spellEnd"/>
      <w:r w:rsidR="00E74230" w:rsidRPr="0039589F">
        <w:rPr>
          <w:rFonts w:cs="Arial"/>
          <w:color w:val="6D6E70"/>
          <w:sz w:val="20"/>
          <w:szCs w:val="20"/>
        </w:rPr>
        <w:t xml:space="preserve"> Ntawm Kev </w:t>
      </w:r>
      <w:proofErr w:type="spellStart"/>
      <w:r w:rsidR="00E74230" w:rsidRPr="0039589F">
        <w:rPr>
          <w:rFonts w:cs="Arial"/>
          <w:color w:val="6D6E70"/>
          <w:sz w:val="20"/>
          <w:szCs w:val="20"/>
        </w:rPr>
        <w:t>Xaiv</w:t>
      </w:r>
      <w:proofErr w:type="spellEnd"/>
      <w:r w:rsidR="00E74230" w:rsidRPr="0039589F">
        <w:rPr>
          <w:rFonts w:cs="Arial"/>
          <w:color w:val="6D6E70"/>
          <w:sz w:val="20"/>
          <w:szCs w:val="20"/>
        </w:rPr>
        <w:t xml:space="preserve"> </w:t>
      </w:r>
      <w:proofErr w:type="spellStart"/>
      <w:r w:rsidR="00E74230" w:rsidRPr="0039589F">
        <w:rPr>
          <w:rFonts w:cs="Arial"/>
          <w:color w:val="6D6E70"/>
          <w:sz w:val="20"/>
          <w:szCs w:val="20"/>
        </w:rPr>
        <w:t>Vaj</w:t>
      </w:r>
      <w:proofErr w:type="spellEnd"/>
      <w:r w:rsidR="00E74230" w:rsidRPr="0039589F">
        <w:rPr>
          <w:rFonts w:cs="Arial"/>
          <w:color w:val="6D6E70"/>
          <w:sz w:val="20"/>
          <w:szCs w:val="20"/>
        </w:rPr>
        <w:t xml:space="preserve"> </w:t>
      </w:r>
      <w:proofErr w:type="spellStart"/>
      <w:r w:rsidR="00E74230" w:rsidRPr="0039589F">
        <w:rPr>
          <w:rFonts w:cs="Arial"/>
          <w:color w:val="6D6E70"/>
          <w:sz w:val="20"/>
          <w:szCs w:val="20"/>
        </w:rPr>
        <w:t>Tsev</w:t>
      </w:r>
      <w:proofErr w:type="spellEnd"/>
      <w:r w:rsidR="00E74230" w:rsidRPr="0039589F">
        <w:rPr>
          <w:rFonts w:cs="Arial"/>
          <w:color w:val="6D6E70"/>
          <w:sz w:val="20"/>
          <w:szCs w:val="20"/>
        </w:rPr>
        <w:t xml:space="preserve"> (Analysis of Impediments to Fair Housing Choice, </w:t>
      </w:r>
      <w:r w:rsidRPr="0039589F">
        <w:rPr>
          <w:rFonts w:cs="Arial"/>
          <w:color w:val="6D6E70"/>
          <w:sz w:val="20"/>
          <w:szCs w:val="20"/>
        </w:rPr>
        <w:t>AI</w:t>
      </w:r>
      <w:r w:rsidR="00E74230" w:rsidRPr="0039589F">
        <w:rPr>
          <w:rFonts w:cs="Arial"/>
          <w:color w:val="6D6E70"/>
          <w:sz w:val="20"/>
          <w:szCs w:val="20"/>
        </w:rPr>
        <w:t>)</w:t>
      </w:r>
      <w:r w:rsidRPr="0039589F">
        <w:rPr>
          <w:rFonts w:cs="Arial"/>
          <w:color w:val="6D6E70"/>
          <w:sz w:val="20"/>
          <w:szCs w:val="20"/>
        </w:rPr>
        <w:t xml:space="preserve"> tseem </w:t>
      </w:r>
      <w:proofErr w:type="spellStart"/>
      <w:r w:rsidRPr="0039589F">
        <w:rPr>
          <w:rFonts w:cs="Arial"/>
          <w:color w:val="6D6E70"/>
          <w:sz w:val="20"/>
          <w:szCs w:val="20"/>
        </w:rPr>
        <w:t>suav</w:t>
      </w:r>
      <w:proofErr w:type="spellEnd"/>
      <w:r w:rsidRPr="0039589F">
        <w:rPr>
          <w:rFonts w:cs="Arial"/>
          <w:color w:val="6D6E70"/>
          <w:sz w:val="20"/>
          <w:szCs w:val="20"/>
        </w:rPr>
        <w:t xml:space="preserve"> </w:t>
      </w:r>
      <w:proofErr w:type="spellStart"/>
      <w:r w:rsidRPr="0039589F">
        <w:rPr>
          <w:rFonts w:cs="Arial"/>
          <w:color w:val="6D6E70"/>
          <w:sz w:val="20"/>
          <w:szCs w:val="20"/>
        </w:rPr>
        <w:t>nrog</w:t>
      </w:r>
      <w:proofErr w:type="spellEnd"/>
      <w:r w:rsidRPr="0039589F">
        <w:rPr>
          <w:rFonts w:cs="Arial"/>
          <w:color w:val="6D6E70"/>
          <w:sz w:val="20"/>
          <w:szCs w:val="20"/>
        </w:rPr>
        <w:t xml:space="preserve"> </w:t>
      </w:r>
      <w:proofErr w:type="spellStart"/>
      <w:r w:rsidRPr="0039589F">
        <w:rPr>
          <w:rFonts w:cs="Arial"/>
          <w:color w:val="6D6E70"/>
          <w:sz w:val="20"/>
          <w:szCs w:val="20"/>
        </w:rPr>
        <w:t>kev</w:t>
      </w:r>
      <w:proofErr w:type="spellEnd"/>
      <w:r w:rsidRPr="0039589F">
        <w:rPr>
          <w:rFonts w:cs="Arial"/>
          <w:color w:val="6D6E70"/>
          <w:sz w:val="20"/>
          <w:szCs w:val="20"/>
        </w:rPr>
        <w:t xml:space="preserve"> </w:t>
      </w:r>
      <w:proofErr w:type="spellStart"/>
      <w:r w:rsidRPr="0039589F">
        <w:rPr>
          <w:rFonts w:cs="Arial"/>
          <w:color w:val="6D6E70"/>
          <w:sz w:val="20"/>
          <w:szCs w:val="20"/>
        </w:rPr>
        <w:t>tshuaj</w:t>
      </w:r>
      <w:proofErr w:type="spellEnd"/>
      <w:r w:rsidRPr="0039589F">
        <w:rPr>
          <w:rFonts w:cs="Arial"/>
          <w:color w:val="6D6E70"/>
          <w:sz w:val="20"/>
          <w:szCs w:val="20"/>
        </w:rPr>
        <w:t xml:space="preserve"> </w:t>
      </w:r>
      <w:proofErr w:type="spellStart"/>
      <w:r w:rsidRPr="0039589F">
        <w:rPr>
          <w:rFonts w:cs="Arial"/>
          <w:color w:val="6D6E70"/>
          <w:sz w:val="20"/>
          <w:szCs w:val="20"/>
        </w:rPr>
        <w:t>xyuas</w:t>
      </w:r>
      <w:proofErr w:type="spellEnd"/>
      <w:r w:rsidRPr="0039589F">
        <w:rPr>
          <w:rFonts w:cs="Arial"/>
          <w:color w:val="6D6E70"/>
          <w:sz w:val="20"/>
          <w:szCs w:val="20"/>
        </w:rPr>
        <w:t xml:space="preserve"> lub </w:t>
      </w:r>
      <w:proofErr w:type="spellStart"/>
      <w:r w:rsidRPr="0039589F">
        <w:rPr>
          <w:rFonts w:cs="Arial"/>
          <w:color w:val="6D6E70"/>
          <w:sz w:val="20"/>
          <w:szCs w:val="20"/>
        </w:rPr>
        <w:t>nroog</w:t>
      </w:r>
      <w:proofErr w:type="spellEnd"/>
      <w:r w:rsidRPr="0039589F">
        <w:rPr>
          <w:rFonts w:cs="Arial"/>
          <w:color w:val="6D6E70"/>
          <w:sz w:val="20"/>
          <w:szCs w:val="20"/>
        </w:rPr>
        <w:t xml:space="preserve"> </w:t>
      </w:r>
      <w:proofErr w:type="spellStart"/>
      <w:r w:rsidRPr="0039589F">
        <w:rPr>
          <w:rFonts w:cs="Arial"/>
          <w:color w:val="6D6E70"/>
          <w:sz w:val="20"/>
          <w:szCs w:val="20"/>
        </w:rPr>
        <w:t>txoj</w:t>
      </w:r>
      <w:proofErr w:type="spellEnd"/>
      <w:r w:rsidRPr="0039589F">
        <w:rPr>
          <w:rFonts w:cs="Arial"/>
          <w:color w:val="6D6E70"/>
          <w:sz w:val="20"/>
          <w:szCs w:val="20"/>
        </w:rPr>
        <w:t xml:space="preserve"> </w:t>
      </w:r>
      <w:proofErr w:type="spellStart"/>
      <w:r w:rsidRPr="0039589F">
        <w:rPr>
          <w:rFonts w:cs="Arial"/>
          <w:color w:val="6D6E70"/>
          <w:sz w:val="20"/>
          <w:szCs w:val="20"/>
        </w:rPr>
        <w:t>cai</w:t>
      </w:r>
      <w:proofErr w:type="spellEnd"/>
      <w:r w:rsidRPr="0039589F">
        <w:rPr>
          <w:rFonts w:cs="Arial"/>
          <w:color w:val="6D6E70"/>
          <w:sz w:val="20"/>
          <w:szCs w:val="20"/>
        </w:rPr>
        <w:t xml:space="preserve"> </w:t>
      </w:r>
      <w:proofErr w:type="spellStart"/>
      <w:r w:rsidRPr="0039589F">
        <w:rPr>
          <w:rFonts w:cs="Arial"/>
          <w:color w:val="6D6E70"/>
          <w:sz w:val="20"/>
          <w:szCs w:val="20"/>
        </w:rPr>
        <w:t>uas</w:t>
      </w:r>
      <w:proofErr w:type="spellEnd"/>
      <w:r w:rsidRPr="0039589F">
        <w:rPr>
          <w:rFonts w:cs="Arial"/>
          <w:color w:val="6D6E70"/>
          <w:sz w:val="20"/>
          <w:szCs w:val="20"/>
        </w:rPr>
        <w:t xml:space="preserve"> </w:t>
      </w:r>
      <w:proofErr w:type="spellStart"/>
      <w:r w:rsidRPr="0039589F">
        <w:rPr>
          <w:rFonts w:cs="Arial"/>
          <w:color w:val="6D6E70"/>
          <w:sz w:val="20"/>
          <w:szCs w:val="20"/>
        </w:rPr>
        <w:t>twb</w:t>
      </w:r>
      <w:proofErr w:type="spellEnd"/>
      <w:r w:rsidRPr="0039589F">
        <w:rPr>
          <w:rFonts w:cs="Arial"/>
          <w:color w:val="6D6E70"/>
          <w:sz w:val="20"/>
          <w:szCs w:val="20"/>
        </w:rPr>
        <w:t xml:space="preserve"> muaj lawm thiab </w:t>
      </w:r>
      <w:proofErr w:type="spellStart"/>
      <w:r w:rsidRPr="0039589F">
        <w:rPr>
          <w:rFonts w:cs="Arial"/>
          <w:color w:val="6D6E70"/>
          <w:sz w:val="20"/>
          <w:szCs w:val="20"/>
        </w:rPr>
        <w:t>txheeb</w:t>
      </w:r>
      <w:proofErr w:type="spellEnd"/>
      <w:r w:rsidRPr="0039589F">
        <w:rPr>
          <w:rFonts w:cs="Arial"/>
          <w:color w:val="6D6E70"/>
          <w:sz w:val="20"/>
          <w:szCs w:val="20"/>
        </w:rPr>
        <w:t xml:space="preserve"> </w:t>
      </w:r>
      <w:proofErr w:type="spellStart"/>
      <w:r w:rsidRPr="0039589F">
        <w:rPr>
          <w:rFonts w:cs="Arial"/>
          <w:color w:val="6D6E70"/>
          <w:sz w:val="20"/>
          <w:szCs w:val="20"/>
        </w:rPr>
        <w:t>xyuas</w:t>
      </w:r>
      <w:proofErr w:type="spellEnd"/>
      <w:r w:rsidRPr="0039589F">
        <w:rPr>
          <w:rFonts w:cs="Arial"/>
          <w:color w:val="6D6E70"/>
          <w:sz w:val="20"/>
          <w:szCs w:val="20"/>
        </w:rPr>
        <w:t xml:space="preserve"> </w:t>
      </w:r>
      <w:proofErr w:type="spellStart"/>
      <w:r w:rsidRPr="0039589F">
        <w:rPr>
          <w:rFonts w:cs="Arial"/>
          <w:color w:val="6D6E70"/>
          <w:sz w:val="20"/>
          <w:szCs w:val="20"/>
        </w:rPr>
        <w:t>cov</w:t>
      </w:r>
      <w:proofErr w:type="spellEnd"/>
      <w:r w:rsidRPr="0039589F">
        <w:rPr>
          <w:rFonts w:cs="Arial"/>
          <w:color w:val="6D6E70"/>
          <w:sz w:val="20"/>
          <w:szCs w:val="20"/>
        </w:rPr>
        <w:t xml:space="preserve"> </w:t>
      </w:r>
      <w:proofErr w:type="spellStart"/>
      <w:r w:rsidRPr="0039589F">
        <w:rPr>
          <w:rFonts w:cs="Arial"/>
          <w:color w:val="6D6E70"/>
          <w:sz w:val="20"/>
          <w:szCs w:val="20"/>
        </w:rPr>
        <w:t>cai</w:t>
      </w:r>
      <w:proofErr w:type="spellEnd"/>
      <w:r w:rsidRPr="0039589F">
        <w:rPr>
          <w:rFonts w:cs="Arial"/>
          <w:color w:val="6D6E70"/>
          <w:sz w:val="20"/>
          <w:szCs w:val="20"/>
        </w:rPr>
        <w:t xml:space="preserve"> </w:t>
      </w:r>
      <w:proofErr w:type="spellStart"/>
      <w:r w:rsidRPr="0039589F">
        <w:rPr>
          <w:rFonts w:cs="Arial"/>
          <w:color w:val="6D6E70"/>
          <w:sz w:val="20"/>
          <w:szCs w:val="20"/>
        </w:rPr>
        <w:t>uas</w:t>
      </w:r>
      <w:proofErr w:type="spellEnd"/>
      <w:r w:rsidRPr="0039589F">
        <w:rPr>
          <w:rFonts w:cs="Arial"/>
          <w:color w:val="6D6E70"/>
          <w:sz w:val="20"/>
          <w:szCs w:val="20"/>
        </w:rPr>
        <w:t xml:space="preserve"> </w:t>
      </w:r>
      <w:proofErr w:type="spellStart"/>
      <w:r w:rsidRPr="0039589F">
        <w:rPr>
          <w:rFonts w:cs="Arial"/>
          <w:color w:val="6D6E70"/>
          <w:sz w:val="20"/>
          <w:szCs w:val="20"/>
        </w:rPr>
        <w:t>yuav</w:t>
      </w:r>
      <w:proofErr w:type="spellEnd"/>
      <w:r w:rsidRPr="0039589F">
        <w:rPr>
          <w:rFonts w:cs="Arial"/>
          <w:color w:val="6D6E70"/>
          <w:sz w:val="20"/>
          <w:szCs w:val="20"/>
        </w:rPr>
        <w:t xml:space="preserve"> </w:t>
      </w:r>
      <w:proofErr w:type="spellStart"/>
      <w:r w:rsidRPr="0039589F">
        <w:rPr>
          <w:rFonts w:cs="Arial"/>
          <w:color w:val="6D6E70"/>
          <w:sz w:val="20"/>
          <w:szCs w:val="20"/>
        </w:rPr>
        <w:t>txwv</w:t>
      </w:r>
      <w:proofErr w:type="spellEnd"/>
      <w:r w:rsidRPr="0039589F">
        <w:rPr>
          <w:rFonts w:cs="Arial"/>
          <w:color w:val="6D6E70"/>
          <w:sz w:val="20"/>
          <w:szCs w:val="20"/>
        </w:rPr>
        <w:t xml:space="preserve"> </w:t>
      </w:r>
      <w:proofErr w:type="spellStart"/>
      <w:r w:rsidRPr="0039589F">
        <w:rPr>
          <w:rFonts w:cs="Arial"/>
          <w:color w:val="6D6E70"/>
          <w:sz w:val="20"/>
          <w:szCs w:val="20"/>
        </w:rPr>
        <w:t>tsis</w:t>
      </w:r>
      <w:proofErr w:type="spellEnd"/>
      <w:r w:rsidRPr="0039589F">
        <w:rPr>
          <w:rFonts w:cs="Arial"/>
          <w:color w:val="6D6E70"/>
          <w:sz w:val="20"/>
          <w:szCs w:val="20"/>
        </w:rPr>
        <w:t xml:space="preserve"> pub muaj </w:t>
      </w:r>
      <w:proofErr w:type="spellStart"/>
      <w:r w:rsidRPr="0039589F">
        <w:rPr>
          <w:rFonts w:cs="Arial"/>
          <w:color w:val="6D6E70"/>
          <w:sz w:val="20"/>
          <w:szCs w:val="20"/>
        </w:rPr>
        <w:t>kev</w:t>
      </w:r>
      <w:proofErr w:type="spellEnd"/>
      <w:r w:rsidRPr="0039589F">
        <w:rPr>
          <w:rFonts w:cs="Arial"/>
          <w:color w:val="6D6E70"/>
          <w:sz w:val="20"/>
          <w:szCs w:val="20"/>
        </w:rPr>
        <w:t xml:space="preserve"> </w:t>
      </w:r>
      <w:proofErr w:type="spellStart"/>
      <w:r w:rsidRPr="0039589F">
        <w:rPr>
          <w:rFonts w:cs="Arial"/>
          <w:color w:val="6D6E70"/>
          <w:sz w:val="20"/>
          <w:szCs w:val="20"/>
        </w:rPr>
        <w:t>tsim</w:t>
      </w:r>
      <w:proofErr w:type="spellEnd"/>
      <w:r w:rsidRPr="0039589F">
        <w:rPr>
          <w:rFonts w:cs="Arial"/>
          <w:color w:val="6D6E70"/>
          <w:sz w:val="20"/>
          <w:szCs w:val="20"/>
        </w:rPr>
        <w:t xml:space="preserve"> </w:t>
      </w:r>
      <w:proofErr w:type="spellStart"/>
      <w:r w:rsidRPr="0039589F">
        <w:rPr>
          <w:rFonts w:cs="Arial"/>
          <w:color w:val="6D6E70"/>
          <w:sz w:val="20"/>
          <w:szCs w:val="20"/>
        </w:rPr>
        <w:t>vaj</w:t>
      </w:r>
      <w:proofErr w:type="spellEnd"/>
      <w:r w:rsidRPr="0039589F">
        <w:rPr>
          <w:rFonts w:cs="Arial"/>
          <w:color w:val="6D6E70"/>
          <w:sz w:val="20"/>
          <w:szCs w:val="20"/>
        </w:rPr>
        <w:t xml:space="preserve"> </w:t>
      </w:r>
      <w:proofErr w:type="spellStart"/>
      <w:r w:rsidRPr="0039589F">
        <w:rPr>
          <w:rFonts w:cs="Arial"/>
          <w:color w:val="6D6E70"/>
          <w:sz w:val="20"/>
          <w:szCs w:val="20"/>
        </w:rPr>
        <w:t>tsev</w:t>
      </w:r>
      <w:proofErr w:type="spellEnd"/>
      <w:r w:rsidRPr="0039589F">
        <w:rPr>
          <w:rFonts w:cs="Arial"/>
          <w:color w:val="6D6E70"/>
          <w:sz w:val="20"/>
          <w:szCs w:val="20"/>
        </w:rPr>
        <w:t xml:space="preserve"> nyob </w:t>
      </w:r>
      <w:proofErr w:type="spellStart"/>
      <w:r w:rsidRPr="0039589F">
        <w:rPr>
          <w:rFonts w:cs="Arial"/>
          <w:color w:val="6D6E70"/>
          <w:sz w:val="20"/>
          <w:szCs w:val="20"/>
        </w:rPr>
        <w:t>hauv</w:t>
      </w:r>
      <w:proofErr w:type="spellEnd"/>
      <w:r w:rsidRPr="0039589F">
        <w:rPr>
          <w:rFonts w:cs="Arial"/>
          <w:color w:val="6D6E70"/>
          <w:sz w:val="20"/>
          <w:szCs w:val="20"/>
        </w:rPr>
        <w:t xml:space="preserve"> </w:t>
      </w:r>
      <w:proofErr w:type="spellStart"/>
      <w:r w:rsidRPr="0039589F">
        <w:rPr>
          <w:rFonts w:cs="Arial"/>
          <w:color w:val="6D6E70"/>
          <w:sz w:val="20"/>
          <w:szCs w:val="20"/>
        </w:rPr>
        <w:t>cheeb</w:t>
      </w:r>
      <w:proofErr w:type="spellEnd"/>
      <w:r w:rsidRPr="0039589F">
        <w:rPr>
          <w:rFonts w:cs="Arial"/>
          <w:color w:val="6D6E70"/>
          <w:sz w:val="20"/>
          <w:szCs w:val="20"/>
        </w:rPr>
        <w:t xml:space="preserve"> </w:t>
      </w:r>
      <w:proofErr w:type="spellStart"/>
      <w:r w:rsidRPr="0039589F">
        <w:rPr>
          <w:rFonts w:cs="Arial"/>
          <w:color w:val="6D6E70"/>
          <w:sz w:val="20"/>
          <w:szCs w:val="20"/>
        </w:rPr>
        <w:t>tsam</w:t>
      </w:r>
      <w:proofErr w:type="spellEnd"/>
      <w:r w:rsidRPr="0039589F">
        <w:rPr>
          <w:rFonts w:cs="Arial"/>
          <w:color w:val="6D6E70"/>
          <w:sz w:val="20"/>
          <w:szCs w:val="20"/>
        </w:rPr>
        <w:t>.</w:t>
      </w:r>
    </w:p>
    <w:p w14:paraId="0E152959" w14:textId="279AED70" w:rsidR="00115C44" w:rsidRPr="0039589F" w:rsidRDefault="0038518C" w:rsidP="00115C44">
      <w:pPr>
        <w:pStyle w:val="BodyBold"/>
        <w:rPr>
          <w:sz w:val="22"/>
          <w:szCs w:val="22"/>
        </w:rPr>
      </w:pPr>
      <w:proofErr w:type="spellStart"/>
      <w:r w:rsidRPr="0039589F">
        <w:rPr>
          <w:sz w:val="22"/>
          <w:szCs w:val="22"/>
        </w:rPr>
        <w:t>Teeb</w:t>
      </w:r>
      <w:proofErr w:type="spellEnd"/>
      <w:r w:rsidRPr="0039589F">
        <w:rPr>
          <w:sz w:val="22"/>
          <w:szCs w:val="22"/>
        </w:rPr>
        <w:t xml:space="preserve"> </w:t>
      </w:r>
      <w:proofErr w:type="spellStart"/>
      <w:r w:rsidRPr="0039589F">
        <w:rPr>
          <w:sz w:val="22"/>
          <w:szCs w:val="22"/>
        </w:rPr>
        <w:t>meem</w:t>
      </w:r>
      <w:proofErr w:type="spellEnd"/>
      <w:r w:rsidRPr="0039589F">
        <w:rPr>
          <w:sz w:val="22"/>
          <w:szCs w:val="22"/>
        </w:rPr>
        <w:t xml:space="preserve"> </w:t>
      </w:r>
      <w:proofErr w:type="spellStart"/>
      <w:r w:rsidRPr="0039589F">
        <w:rPr>
          <w:sz w:val="22"/>
          <w:szCs w:val="22"/>
        </w:rPr>
        <w:t>nqi</w:t>
      </w:r>
      <w:proofErr w:type="spellEnd"/>
      <w:r w:rsidRPr="0039589F">
        <w:rPr>
          <w:sz w:val="22"/>
          <w:szCs w:val="22"/>
        </w:rPr>
        <w:t xml:space="preserve"> </w:t>
      </w:r>
      <w:proofErr w:type="spellStart"/>
      <w:r w:rsidRPr="0039589F">
        <w:rPr>
          <w:sz w:val="22"/>
          <w:szCs w:val="22"/>
        </w:rPr>
        <w:t>vaj</w:t>
      </w:r>
      <w:proofErr w:type="spellEnd"/>
      <w:r w:rsidRPr="0039589F">
        <w:rPr>
          <w:sz w:val="22"/>
          <w:szCs w:val="22"/>
        </w:rPr>
        <w:t xml:space="preserve"> </w:t>
      </w:r>
      <w:proofErr w:type="spellStart"/>
      <w:r w:rsidRPr="0039589F">
        <w:rPr>
          <w:sz w:val="22"/>
          <w:szCs w:val="22"/>
        </w:rPr>
        <w:t>tsev</w:t>
      </w:r>
      <w:proofErr w:type="spellEnd"/>
      <w:r w:rsidRPr="0039589F">
        <w:rPr>
          <w:sz w:val="22"/>
          <w:szCs w:val="22"/>
        </w:rPr>
        <w:t xml:space="preserve"> </w:t>
      </w:r>
      <w:proofErr w:type="spellStart"/>
      <w:r w:rsidRPr="0039589F">
        <w:rPr>
          <w:sz w:val="22"/>
          <w:szCs w:val="22"/>
        </w:rPr>
        <w:t>pheej</w:t>
      </w:r>
      <w:proofErr w:type="spellEnd"/>
      <w:r w:rsidRPr="0039589F">
        <w:rPr>
          <w:sz w:val="22"/>
          <w:szCs w:val="22"/>
        </w:rPr>
        <w:t xml:space="preserve"> </w:t>
      </w:r>
      <w:proofErr w:type="spellStart"/>
      <w:r w:rsidRPr="0039589F">
        <w:rPr>
          <w:sz w:val="22"/>
          <w:szCs w:val="22"/>
        </w:rPr>
        <w:t>yig</w:t>
      </w:r>
      <w:proofErr w:type="spellEnd"/>
      <w:r w:rsidRPr="0039589F">
        <w:rPr>
          <w:sz w:val="22"/>
          <w:szCs w:val="22"/>
        </w:rPr>
        <w:t xml:space="preserve"> thiab qhov </w:t>
      </w:r>
      <w:proofErr w:type="spellStart"/>
      <w:r w:rsidRPr="0039589F">
        <w:rPr>
          <w:sz w:val="22"/>
          <w:szCs w:val="22"/>
        </w:rPr>
        <w:t>tsis</w:t>
      </w:r>
      <w:proofErr w:type="spellEnd"/>
      <w:r w:rsidRPr="0039589F">
        <w:rPr>
          <w:sz w:val="22"/>
          <w:szCs w:val="22"/>
        </w:rPr>
        <w:t xml:space="preserve"> zoo </w:t>
      </w:r>
      <w:proofErr w:type="spellStart"/>
      <w:r w:rsidRPr="0039589F">
        <w:rPr>
          <w:sz w:val="22"/>
          <w:szCs w:val="22"/>
        </w:rPr>
        <w:t>ua</w:t>
      </w:r>
      <w:proofErr w:type="spellEnd"/>
      <w:r w:rsidRPr="0039589F">
        <w:rPr>
          <w:sz w:val="22"/>
          <w:szCs w:val="22"/>
        </w:rPr>
        <w:t xml:space="preserve"> </w:t>
      </w:r>
      <w:proofErr w:type="spellStart"/>
      <w:r w:rsidRPr="0039589F">
        <w:rPr>
          <w:sz w:val="22"/>
          <w:szCs w:val="22"/>
        </w:rPr>
        <w:t>rau</w:t>
      </w:r>
      <w:proofErr w:type="spellEnd"/>
      <w:r w:rsidRPr="0039589F">
        <w:rPr>
          <w:sz w:val="22"/>
          <w:szCs w:val="22"/>
        </w:rPr>
        <w:t xml:space="preserve"> muaj </w:t>
      </w:r>
      <w:proofErr w:type="spellStart"/>
      <w:r w:rsidRPr="0039589F">
        <w:rPr>
          <w:sz w:val="22"/>
          <w:szCs w:val="22"/>
        </w:rPr>
        <w:t>kev</w:t>
      </w:r>
      <w:proofErr w:type="spellEnd"/>
      <w:r w:rsidRPr="0039589F">
        <w:rPr>
          <w:sz w:val="22"/>
          <w:szCs w:val="22"/>
        </w:rPr>
        <w:t xml:space="preserve"> </w:t>
      </w:r>
      <w:proofErr w:type="spellStart"/>
      <w:r w:rsidRPr="0039589F">
        <w:rPr>
          <w:sz w:val="22"/>
          <w:szCs w:val="22"/>
        </w:rPr>
        <w:t>xaiv</w:t>
      </w:r>
      <w:proofErr w:type="spellEnd"/>
      <w:r w:rsidRPr="0039589F">
        <w:rPr>
          <w:sz w:val="22"/>
          <w:szCs w:val="22"/>
        </w:rPr>
        <w:t xml:space="preserve"> </w:t>
      </w:r>
      <w:proofErr w:type="spellStart"/>
      <w:r w:rsidRPr="0039589F">
        <w:rPr>
          <w:sz w:val="22"/>
          <w:szCs w:val="22"/>
        </w:rPr>
        <w:t>vaj</w:t>
      </w:r>
      <w:proofErr w:type="spellEnd"/>
      <w:r w:rsidRPr="0039589F">
        <w:rPr>
          <w:sz w:val="22"/>
          <w:szCs w:val="22"/>
        </w:rPr>
        <w:t xml:space="preserve"> </w:t>
      </w:r>
      <w:proofErr w:type="spellStart"/>
      <w:r w:rsidRPr="0039589F">
        <w:rPr>
          <w:sz w:val="22"/>
          <w:szCs w:val="22"/>
        </w:rPr>
        <w:t>tsev</w:t>
      </w:r>
      <w:proofErr w:type="spellEnd"/>
      <w:r w:rsidRPr="0039589F">
        <w:rPr>
          <w:sz w:val="22"/>
          <w:szCs w:val="22"/>
        </w:rPr>
        <w:t xml:space="preserve"> </w:t>
      </w:r>
      <w:proofErr w:type="spellStart"/>
      <w:r w:rsidRPr="0039589F">
        <w:rPr>
          <w:sz w:val="22"/>
          <w:szCs w:val="22"/>
        </w:rPr>
        <w:t>tsawg</w:t>
      </w:r>
      <w:proofErr w:type="spellEnd"/>
    </w:p>
    <w:p w14:paraId="5CDFFF97" w14:textId="7E90EFA8" w:rsidR="00115C44" w:rsidRPr="0039589F" w:rsidRDefault="00115C44" w:rsidP="00115C44">
      <w:pPr>
        <w:keepNext/>
        <w:spacing w:before="120" w:after="120"/>
        <w:jc w:val="both"/>
        <w:rPr>
          <w:rFonts w:cs="Arial"/>
          <w:color w:val="6D6E70"/>
          <w:sz w:val="22"/>
        </w:rPr>
      </w:pPr>
      <w:proofErr w:type="spellStart"/>
      <w:r w:rsidRPr="0039589F">
        <w:rPr>
          <w:rFonts w:cs="Arial"/>
          <w:color w:val="6D6E70"/>
          <w:sz w:val="22"/>
        </w:rPr>
        <w:t>Cov</w:t>
      </w:r>
      <w:proofErr w:type="spellEnd"/>
      <w:r w:rsidRPr="0039589F">
        <w:rPr>
          <w:rFonts w:cs="Arial"/>
          <w:color w:val="6D6E70"/>
          <w:sz w:val="22"/>
        </w:rPr>
        <w:t xml:space="preserve"> </w:t>
      </w:r>
      <w:proofErr w:type="spellStart"/>
      <w:r w:rsidRPr="0039589F">
        <w:rPr>
          <w:rFonts w:cs="Arial"/>
          <w:color w:val="6D6E70"/>
          <w:sz w:val="22"/>
        </w:rPr>
        <w:t>hnub</w:t>
      </w:r>
      <w:proofErr w:type="spellEnd"/>
      <w:r w:rsidRPr="0039589F">
        <w:rPr>
          <w:rFonts w:cs="Arial"/>
          <w:color w:val="6D6E70"/>
          <w:sz w:val="22"/>
        </w:rPr>
        <w:t xml:space="preserve"> </w:t>
      </w:r>
      <w:proofErr w:type="spellStart"/>
      <w:r w:rsidRPr="0039589F">
        <w:rPr>
          <w:rFonts w:cs="Arial"/>
          <w:color w:val="6D6E70"/>
          <w:sz w:val="22"/>
        </w:rPr>
        <w:t>nyoog</w:t>
      </w:r>
      <w:proofErr w:type="spellEnd"/>
      <w:r w:rsidRPr="0039589F">
        <w:rPr>
          <w:rFonts w:cs="Arial"/>
          <w:color w:val="6D6E70"/>
          <w:sz w:val="22"/>
        </w:rPr>
        <w:t xml:space="preserve"> </w:t>
      </w:r>
      <w:proofErr w:type="spellStart"/>
      <w:r w:rsidR="0038518C" w:rsidRPr="0039589F">
        <w:rPr>
          <w:rFonts w:cs="Arial"/>
          <w:color w:val="6D6E70"/>
          <w:sz w:val="22"/>
        </w:rPr>
        <w:t>ntaub</w:t>
      </w:r>
      <w:proofErr w:type="spellEnd"/>
      <w:r w:rsidR="0038518C" w:rsidRPr="0039589F">
        <w:rPr>
          <w:rFonts w:cs="Arial"/>
          <w:color w:val="6D6E70"/>
          <w:sz w:val="22"/>
        </w:rPr>
        <w:t xml:space="preserve"> </w:t>
      </w:r>
      <w:proofErr w:type="spellStart"/>
      <w:r w:rsidR="0038518C" w:rsidRPr="0039589F">
        <w:rPr>
          <w:rFonts w:cs="Arial"/>
          <w:color w:val="6D6E70"/>
          <w:sz w:val="22"/>
        </w:rPr>
        <w:t>ntawv</w:t>
      </w:r>
      <w:proofErr w:type="spellEnd"/>
      <w:r w:rsidR="0038518C" w:rsidRPr="0039589F">
        <w:rPr>
          <w:rFonts w:cs="Arial"/>
          <w:color w:val="6D6E70"/>
          <w:sz w:val="22"/>
        </w:rPr>
        <w:t xml:space="preserve"> </w:t>
      </w:r>
      <w:r w:rsidRPr="0039589F">
        <w:rPr>
          <w:rFonts w:cs="Arial"/>
          <w:color w:val="6D6E70"/>
          <w:sz w:val="22"/>
        </w:rPr>
        <w:t xml:space="preserve">ntawm </w:t>
      </w:r>
      <w:proofErr w:type="spellStart"/>
      <w:r w:rsidRPr="0039589F">
        <w:rPr>
          <w:rFonts w:cs="Arial"/>
          <w:color w:val="6D6E70"/>
          <w:sz w:val="22"/>
        </w:rPr>
        <w:t>vaj</w:t>
      </w:r>
      <w:proofErr w:type="spellEnd"/>
      <w:r w:rsidRPr="0039589F">
        <w:rPr>
          <w:rFonts w:cs="Arial"/>
          <w:color w:val="6D6E70"/>
          <w:sz w:val="22"/>
        </w:rPr>
        <w:t xml:space="preserve"> </w:t>
      </w:r>
      <w:proofErr w:type="spellStart"/>
      <w:r w:rsidRPr="0039589F">
        <w:rPr>
          <w:rFonts w:cs="Arial"/>
          <w:color w:val="6D6E70"/>
          <w:sz w:val="22"/>
        </w:rPr>
        <w:t>tse</w:t>
      </w:r>
      <w:r w:rsidR="0038518C" w:rsidRPr="0039589F">
        <w:rPr>
          <w:rFonts w:cs="Arial"/>
          <w:color w:val="6D6E70"/>
          <w:sz w:val="22"/>
        </w:rPr>
        <w:t>v</w:t>
      </w:r>
      <w:proofErr w:type="spellEnd"/>
      <w:r w:rsidRPr="0039589F">
        <w:rPr>
          <w:rFonts w:cs="Arial"/>
          <w:color w:val="6D6E70"/>
          <w:sz w:val="22"/>
        </w:rPr>
        <w:t xml:space="preserve"> nyob </w:t>
      </w:r>
      <w:proofErr w:type="spellStart"/>
      <w:r w:rsidRPr="0039589F">
        <w:rPr>
          <w:rFonts w:cs="Arial"/>
          <w:color w:val="6D6E70"/>
          <w:sz w:val="22"/>
        </w:rPr>
        <w:t>hauv</w:t>
      </w:r>
      <w:proofErr w:type="spellEnd"/>
      <w:r w:rsidRPr="0039589F">
        <w:rPr>
          <w:rFonts w:cs="Arial"/>
          <w:color w:val="6D6E70"/>
          <w:sz w:val="22"/>
        </w:rPr>
        <w:t xml:space="preserve"> Fresno thiab MSA tau taw </w:t>
      </w:r>
      <w:proofErr w:type="spellStart"/>
      <w:r w:rsidRPr="0039589F">
        <w:rPr>
          <w:rFonts w:cs="Arial"/>
          <w:color w:val="6D6E70"/>
          <w:sz w:val="22"/>
        </w:rPr>
        <w:t>qhia</w:t>
      </w:r>
      <w:proofErr w:type="spellEnd"/>
      <w:r w:rsidRPr="0039589F">
        <w:rPr>
          <w:rFonts w:cs="Arial"/>
          <w:color w:val="6D6E70"/>
          <w:sz w:val="22"/>
        </w:rPr>
        <w:t xml:space="preserve"> </w:t>
      </w:r>
      <w:proofErr w:type="spellStart"/>
      <w:r w:rsidRPr="0039589F">
        <w:rPr>
          <w:rFonts w:cs="Arial"/>
          <w:color w:val="6D6E70"/>
          <w:sz w:val="22"/>
        </w:rPr>
        <w:t>txog</w:t>
      </w:r>
      <w:proofErr w:type="spellEnd"/>
      <w:r w:rsidRPr="0039589F">
        <w:rPr>
          <w:rFonts w:cs="Arial"/>
          <w:color w:val="6D6E70"/>
          <w:sz w:val="22"/>
        </w:rPr>
        <w:t xml:space="preserve"> </w:t>
      </w:r>
      <w:proofErr w:type="spellStart"/>
      <w:r w:rsidRPr="0039589F">
        <w:rPr>
          <w:rFonts w:cs="Arial"/>
          <w:color w:val="6D6E70"/>
          <w:sz w:val="22"/>
        </w:rPr>
        <w:t>kev</w:t>
      </w:r>
      <w:proofErr w:type="spellEnd"/>
      <w:r w:rsidRPr="0039589F">
        <w:rPr>
          <w:rFonts w:cs="Arial"/>
          <w:color w:val="6D6E70"/>
          <w:sz w:val="22"/>
        </w:rPr>
        <w:t xml:space="preserve"> </w:t>
      </w:r>
      <w:proofErr w:type="spellStart"/>
      <w:r w:rsidRPr="0039589F">
        <w:rPr>
          <w:rFonts w:cs="Arial"/>
          <w:color w:val="6D6E70"/>
          <w:sz w:val="22"/>
        </w:rPr>
        <w:t>poob</w:t>
      </w:r>
      <w:proofErr w:type="spellEnd"/>
      <w:r w:rsidRPr="0039589F">
        <w:rPr>
          <w:rFonts w:cs="Arial"/>
          <w:color w:val="6D6E70"/>
          <w:sz w:val="22"/>
        </w:rPr>
        <w:t xml:space="preserve"> </w:t>
      </w:r>
      <w:proofErr w:type="spellStart"/>
      <w:r w:rsidRPr="0039589F">
        <w:rPr>
          <w:rFonts w:cs="Arial"/>
          <w:color w:val="6D6E70"/>
          <w:sz w:val="22"/>
        </w:rPr>
        <w:t>qis</w:t>
      </w:r>
      <w:proofErr w:type="spellEnd"/>
      <w:r w:rsidRPr="0039589F">
        <w:rPr>
          <w:rFonts w:cs="Arial"/>
          <w:color w:val="6D6E70"/>
          <w:sz w:val="22"/>
        </w:rPr>
        <w:t xml:space="preserve"> </w:t>
      </w:r>
      <w:proofErr w:type="spellStart"/>
      <w:r w:rsidRPr="0039589F">
        <w:rPr>
          <w:rFonts w:cs="Arial"/>
          <w:color w:val="6D6E70"/>
          <w:sz w:val="22"/>
        </w:rPr>
        <w:t>hauv</w:t>
      </w:r>
      <w:proofErr w:type="spellEnd"/>
      <w:r w:rsidRPr="0039589F">
        <w:rPr>
          <w:rFonts w:cs="Arial"/>
          <w:color w:val="6D6E70"/>
          <w:sz w:val="22"/>
        </w:rPr>
        <w:t xml:space="preserve"> </w:t>
      </w:r>
      <w:proofErr w:type="spellStart"/>
      <w:r w:rsidRPr="0039589F">
        <w:rPr>
          <w:rFonts w:cs="Arial"/>
          <w:color w:val="6D6E70"/>
          <w:sz w:val="22"/>
        </w:rPr>
        <w:t>kev</w:t>
      </w:r>
      <w:proofErr w:type="spellEnd"/>
      <w:r w:rsidRPr="0039589F">
        <w:rPr>
          <w:rFonts w:cs="Arial"/>
          <w:color w:val="6D6E70"/>
          <w:sz w:val="22"/>
        </w:rPr>
        <w:t xml:space="preserve"> </w:t>
      </w:r>
      <w:proofErr w:type="spellStart"/>
      <w:r w:rsidRPr="0039589F">
        <w:rPr>
          <w:rFonts w:cs="Arial"/>
          <w:color w:val="6D6E70"/>
          <w:sz w:val="22"/>
        </w:rPr>
        <w:t>tsim</w:t>
      </w:r>
      <w:proofErr w:type="spellEnd"/>
      <w:r w:rsidRPr="0039589F">
        <w:rPr>
          <w:rFonts w:cs="Arial"/>
          <w:color w:val="6D6E70"/>
          <w:sz w:val="22"/>
        </w:rPr>
        <w:t xml:space="preserve"> </w:t>
      </w:r>
      <w:proofErr w:type="spellStart"/>
      <w:r w:rsidRPr="0039589F">
        <w:rPr>
          <w:rFonts w:cs="Arial"/>
          <w:color w:val="6D6E70"/>
          <w:sz w:val="22"/>
        </w:rPr>
        <w:t>kho</w:t>
      </w:r>
      <w:proofErr w:type="spellEnd"/>
      <w:r w:rsidRPr="0039589F">
        <w:rPr>
          <w:rFonts w:cs="Arial"/>
          <w:color w:val="6D6E70"/>
          <w:sz w:val="22"/>
        </w:rPr>
        <w:t xml:space="preserve"> </w:t>
      </w:r>
      <w:proofErr w:type="spellStart"/>
      <w:r w:rsidRPr="0039589F">
        <w:rPr>
          <w:rFonts w:cs="Arial"/>
          <w:color w:val="6D6E70"/>
          <w:sz w:val="22"/>
        </w:rPr>
        <w:t>tshiab</w:t>
      </w:r>
      <w:proofErr w:type="spellEnd"/>
      <w:r w:rsidRPr="0039589F">
        <w:rPr>
          <w:rFonts w:cs="Arial"/>
          <w:color w:val="6D6E70"/>
          <w:sz w:val="22"/>
        </w:rPr>
        <w:t xml:space="preserve"> </w:t>
      </w:r>
      <w:proofErr w:type="spellStart"/>
      <w:r w:rsidRPr="0039589F">
        <w:rPr>
          <w:rFonts w:cs="Arial"/>
          <w:color w:val="6D6E70"/>
          <w:sz w:val="22"/>
        </w:rPr>
        <w:t>txij</w:t>
      </w:r>
      <w:proofErr w:type="spellEnd"/>
      <w:r w:rsidRPr="0039589F">
        <w:rPr>
          <w:rFonts w:cs="Arial"/>
          <w:color w:val="6D6E70"/>
          <w:sz w:val="22"/>
        </w:rPr>
        <w:t xml:space="preserve"> li </w:t>
      </w:r>
      <w:proofErr w:type="spellStart"/>
      <w:r w:rsidRPr="0039589F">
        <w:rPr>
          <w:rFonts w:cs="Arial"/>
          <w:color w:val="6D6E70"/>
          <w:sz w:val="22"/>
        </w:rPr>
        <w:t>xyoo</w:t>
      </w:r>
      <w:proofErr w:type="spellEnd"/>
      <w:r w:rsidRPr="0039589F">
        <w:rPr>
          <w:rFonts w:cs="Arial"/>
          <w:color w:val="6D6E70"/>
          <w:sz w:val="22"/>
        </w:rPr>
        <w:t xml:space="preserve"> 2010, </w:t>
      </w:r>
      <w:proofErr w:type="spellStart"/>
      <w:r w:rsidRPr="0039589F">
        <w:rPr>
          <w:rFonts w:cs="Arial"/>
          <w:color w:val="6D6E70"/>
          <w:sz w:val="22"/>
        </w:rPr>
        <w:t>qhia</w:t>
      </w:r>
      <w:proofErr w:type="spellEnd"/>
      <w:r w:rsidRPr="0039589F">
        <w:rPr>
          <w:rFonts w:cs="Arial"/>
          <w:color w:val="6D6E70"/>
          <w:sz w:val="22"/>
        </w:rPr>
        <w:t xml:space="preserve"> </w:t>
      </w:r>
      <w:proofErr w:type="spellStart"/>
      <w:r w:rsidRPr="0039589F">
        <w:rPr>
          <w:rFonts w:cs="Arial"/>
          <w:color w:val="6D6E70"/>
          <w:sz w:val="22"/>
        </w:rPr>
        <w:t>tias</w:t>
      </w:r>
      <w:proofErr w:type="spellEnd"/>
      <w:r w:rsidRPr="0039589F">
        <w:rPr>
          <w:rFonts w:cs="Arial"/>
          <w:color w:val="6D6E70"/>
          <w:sz w:val="22"/>
        </w:rPr>
        <w:t xml:space="preserve"> </w:t>
      </w:r>
      <w:proofErr w:type="spellStart"/>
      <w:r w:rsidRPr="0039589F">
        <w:rPr>
          <w:rFonts w:cs="Arial"/>
          <w:color w:val="6D6E70"/>
          <w:sz w:val="22"/>
        </w:rPr>
        <w:t>yuav</w:t>
      </w:r>
      <w:proofErr w:type="spellEnd"/>
      <w:r w:rsidRPr="0039589F">
        <w:rPr>
          <w:rFonts w:cs="Arial"/>
          <w:color w:val="6D6E70"/>
          <w:sz w:val="22"/>
        </w:rPr>
        <w:t xml:space="preserve"> </w:t>
      </w:r>
      <w:proofErr w:type="spellStart"/>
      <w:r w:rsidRPr="0039589F">
        <w:rPr>
          <w:rFonts w:cs="Arial"/>
          <w:color w:val="6D6E70"/>
          <w:sz w:val="22"/>
        </w:rPr>
        <w:t>tsum</w:t>
      </w:r>
      <w:proofErr w:type="spellEnd"/>
      <w:r w:rsidRPr="0039589F">
        <w:rPr>
          <w:rFonts w:cs="Arial"/>
          <w:color w:val="6D6E70"/>
          <w:sz w:val="22"/>
        </w:rPr>
        <w:t xml:space="preserve"> muaj </w:t>
      </w:r>
      <w:proofErr w:type="spellStart"/>
      <w:r w:rsidRPr="0039589F">
        <w:rPr>
          <w:rFonts w:cs="Arial"/>
          <w:color w:val="6D6E70"/>
          <w:sz w:val="22"/>
        </w:rPr>
        <w:t>cov</w:t>
      </w:r>
      <w:proofErr w:type="spellEnd"/>
      <w:r w:rsidRPr="0039589F">
        <w:rPr>
          <w:rFonts w:cs="Arial"/>
          <w:color w:val="6D6E70"/>
          <w:sz w:val="22"/>
        </w:rPr>
        <w:t xml:space="preserve"> </w:t>
      </w:r>
      <w:proofErr w:type="spellStart"/>
      <w:r w:rsidRPr="0039589F">
        <w:rPr>
          <w:rFonts w:cs="Arial"/>
          <w:color w:val="6D6E70"/>
          <w:sz w:val="22"/>
        </w:rPr>
        <w:t>tswv</w:t>
      </w:r>
      <w:proofErr w:type="spellEnd"/>
      <w:r w:rsidRPr="0039589F">
        <w:rPr>
          <w:rFonts w:cs="Arial"/>
          <w:color w:val="6D6E70"/>
          <w:sz w:val="22"/>
        </w:rPr>
        <w:t xml:space="preserve"> </w:t>
      </w:r>
      <w:proofErr w:type="spellStart"/>
      <w:r w:rsidRPr="0039589F">
        <w:rPr>
          <w:rFonts w:cs="Arial"/>
          <w:color w:val="6D6E70"/>
          <w:sz w:val="22"/>
        </w:rPr>
        <w:t>yim</w:t>
      </w:r>
      <w:proofErr w:type="spellEnd"/>
      <w:r w:rsidRPr="0039589F">
        <w:rPr>
          <w:rFonts w:cs="Arial"/>
          <w:color w:val="6D6E70"/>
          <w:sz w:val="22"/>
        </w:rPr>
        <w:t xml:space="preserve"> </w:t>
      </w:r>
      <w:proofErr w:type="spellStart"/>
      <w:r w:rsidRPr="0039589F">
        <w:rPr>
          <w:rFonts w:cs="Arial"/>
          <w:color w:val="6D6E70"/>
          <w:sz w:val="22"/>
        </w:rPr>
        <w:t>los</w:t>
      </w:r>
      <w:proofErr w:type="spellEnd"/>
      <w:r w:rsidRPr="0039589F">
        <w:rPr>
          <w:rFonts w:cs="Arial"/>
          <w:color w:val="6D6E70"/>
          <w:sz w:val="22"/>
        </w:rPr>
        <w:t xml:space="preserve"> </w:t>
      </w:r>
      <w:proofErr w:type="spellStart"/>
      <w:r w:rsidRPr="0039589F">
        <w:rPr>
          <w:rFonts w:cs="Arial"/>
          <w:color w:val="6D6E70"/>
          <w:sz w:val="22"/>
        </w:rPr>
        <w:t>txhim</w:t>
      </w:r>
      <w:proofErr w:type="spellEnd"/>
      <w:r w:rsidRPr="0039589F">
        <w:rPr>
          <w:rFonts w:cs="Arial"/>
          <w:color w:val="6D6E70"/>
          <w:sz w:val="22"/>
        </w:rPr>
        <w:t xml:space="preserve"> </w:t>
      </w:r>
      <w:proofErr w:type="spellStart"/>
      <w:r w:rsidRPr="0039589F">
        <w:rPr>
          <w:rFonts w:cs="Arial"/>
          <w:color w:val="6D6E70"/>
          <w:sz w:val="22"/>
        </w:rPr>
        <w:t>kho</w:t>
      </w:r>
      <w:proofErr w:type="spellEnd"/>
      <w:r w:rsidRPr="0039589F">
        <w:rPr>
          <w:rFonts w:cs="Arial"/>
          <w:color w:val="6D6E70"/>
          <w:sz w:val="22"/>
        </w:rPr>
        <w:t xml:space="preserve"> </w:t>
      </w:r>
      <w:proofErr w:type="spellStart"/>
      <w:r w:rsidRPr="0039589F">
        <w:rPr>
          <w:rFonts w:cs="Arial"/>
          <w:color w:val="6D6E70"/>
          <w:sz w:val="22"/>
        </w:rPr>
        <w:t>cov</w:t>
      </w:r>
      <w:proofErr w:type="spellEnd"/>
      <w:r w:rsidRPr="0039589F">
        <w:rPr>
          <w:rFonts w:cs="Arial"/>
          <w:color w:val="6D6E70"/>
          <w:sz w:val="22"/>
        </w:rPr>
        <w:t xml:space="preserve"> chav </w:t>
      </w:r>
      <w:proofErr w:type="spellStart"/>
      <w:r w:rsidRPr="0039589F">
        <w:rPr>
          <w:rFonts w:cs="Arial"/>
          <w:color w:val="6D6E70"/>
          <w:sz w:val="22"/>
        </w:rPr>
        <w:t>tsev</w:t>
      </w:r>
      <w:proofErr w:type="spellEnd"/>
      <w:r w:rsidRPr="0039589F">
        <w:rPr>
          <w:rFonts w:cs="Arial"/>
          <w:color w:val="6D6E70"/>
          <w:sz w:val="22"/>
        </w:rPr>
        <w:t xml:space="preserve"> </w:t>
      </w:r>
      <w:proofErr w:type="spellStart"/>
      <w:r w:rsidRPr="0039589F">
        <w:rPr>
          <w:rFonts w:cs="Arial"/>
          <w:color w:val="6D6E70"/>
          <w:sz w:val="22"/>
        </w:rPr>
        <w:t>tshiab</w:t>
      </w:r>
      <w:proofErr w:type="spellEnd"/>
      <w:r w:rsidRPr="0039589F">
        <w:rPr>
          <w:rFonts w:cs="Arial"/>
          <w:color w:val="6D6E70"/>
          <w:sz w:val="22"/>
        </w:rPr>
        <w:t xml:space="preserve"> </w:t>
      </w:r>
      <w:proofErr w:type="spellStart"/>
      <w:r w:rsidR="0038518C" w:rsidRPr="0039589F">
        <w:rPr>
          <w:rFonts w:cs="Arial"/>
          <w:color w:val="6D6E70"/>
          <w:sz w:val="22"/>
        </w:rPr>
        <w:t>kom</w:t>
      </w:r>
      <w:proofErr w:type="spellEnd"/>
      <w:r w:rsidR="0038518C" w:rsidRPr="0039589F">
        <w:rPr>
          <w:rFonts w:cs="Arial"/>
          <w:color w:val="6D6E70"/>
          <w:sz w:val="22"/>
        </w:rPr>
        <w:t xml:space="preserve"> </w:t>
      </w:r>
      <w:proofErr w:type="spellStart"/>
      <w:r w:rsidRPr="0039589F">
        <w:rPr>
          <w:rFonts w:cs="Arial"/>
          <w:color w:val="6D6E70"/>
          <w:sz w:val="22"/>
        </w:rPr>
        <w:t>pheej</w:t>
      </w:r>
      <w:proofErr w:type="spellEnd"/>
      <w:r w:rsidRPr="0039589F">
        <w:rPr>
          <w:rFonts w:cs="Arial"/>
          <w:color w:val="6D6E70"/>
          <w:sz w:val="22"/>
        </w:rPr>
        <w:t xml:space="preserve"> </w:t>
      </w:r>
      <w:proofErr w:type="spellStart"/>
      <w:r w:rsidRPr="0039589F">
        <w:rPr>
          <w:rFonts w:cs="Arial"/>
          <w:color w:val="6D6E70"/>
          <w:sz w:val="22"/>
        </w:rPr>
        <w:t>yig</w:t>
      </w:r>
      <w:proofErr w:type="spellEnd"/>
      <w:r w:rsidRPr="0039589F">
        <w:rPr>
          <w:rFonts w:cs="Arial"/>
          <w:color w:val="6D6E70"/>
          <w:sz w:val="22"/>
        </w:rPr>
        <w:t xml:space="preserve"> dua. </w:t>
      </w:r>
      <w:proofErr w:type="spellStart"/>
      <w:r w:rsidRPr="0039589F">
        <w:rPr>
          <w:rFonts w:cs="Arial"/>
          <w:color w:val="6D6E70"/>
          <w:sz w:val="22"/>
        </w:rPr>
        <w:t>Tsuas</w:t>
      </w:r>
      <w:proofErr w:type="spellEnd"/>
      <w:r w:rsidRPr="0039589F">
        <w:rPr>
          <w:rFonts w:cs="Arial"/>
          <w:color w:val="6D6E70"/>
          <w:sz w:val="22"/>
        </w:rPr>
        <w:t xml:space="preserve"> yog 8.3% ntawm </w:t>
      </w:r>
      <w:r w:rsidR="0038518C" w:rsidRPr="0039589F">
        <w:rPr>
          <w:rFonts w:cs="Arial"/>
          <w:color w:val="6D6E70"/>
          <w:sz w:val="22"/>
        </w:rPr>
        <w:t xml:space="preserve">chav </w:t>
      </w:r>
      <w:proofErr w:type="spellStart"/>
      <w:r w:rsidR="0038518C" w:rsidRPr="0039589F">
        <w:rPr>
          <w:rFonts w:cs="Arial"/>
          <w:color w:val="6D6E70"/>
          <w:sz w:val="22"/>
        </w:rPr>
        <w:t>tsev</w:t>
      </w:r>
      <w:proofErr w:type="spellEnd"/>
      <w:r w:rsidR="0038518C" w:rsidRPr="0039589F">
        <w:rPr>
          <w:rFonts w:cs="Arial"/>
          <w:color w:val="6D6E70"/>
          <w:sz w:val="22"/>
        </w:rPr>
        <w:t xml:space="preserve"> </w:t>
      </w:r>
      <w:r w:rsidRPr="0039589F">
        <w:rPr>
          <w:rFonts w:cs="Arial"/>
          <w:color w:val="6D6E70"/>
          <w:sz w:val="22"/>
        </w:rPr>
        <w:t xml:space="preserve">(15,677 </w:t>
      </w:r>
      <w:r w:rsidR="0038518C" w:rsidRPr="0039589F">
        <w:rPr>
          <w:rFonts w:cs="Arial"/>
          <w:color w:val="6D6E70"/>
          <w:sz w:val="22"/>
        </w:rPr>
        <w:t xml:space="preserve">chav </w:t>
      </w:r>
      <w:proofErr w:type="spellStart"/>
      <w:r w:rsidR="0038518C" w:rsidRPr="0039589F">
        <w:rPr>
          <w:rFonts w:cs="Arial"/>
          <w:color w:val="6D6E70"/>
          <w:sz w:val="22"/>
        </w:rPr>
        <w:t>tsev</w:t>
      </w:r>
      <w:proofErr w:type="spellEnd"/>
      <w:r w:rsidRPr="0039589F">
        <w:rPr>
          <w:rFonts w:cs="Arial"/>
          <w:color w:val="6D6E70"/>
          <w:sz w:val="22"/>
        </w:rPr>
        <w:t xml:space="preserve">) </w:t>
      </w:r>
      <w:proofErr w:type="spellStart"/>
      <w:r w:rsidRPr="0039589F">
        <w:rPr>
          <w:rFonts w:cs="Arial"/>
          <w:color w:val="6D6E70"/>
          <w:sz w:val="22"/>
        </w:rPr>
        <w:t>hauv</w:t>
      </w:r>
      <w:proofErr w:type="spellEnd"/>
      <w:r w:rsidRPr="0039589F">
        <w:rPr>
          <w:rFonts w:cs="Arial"/>
          <w:color w:val="6D6E70"/>
          <w:sz w:val="22"/>
        </w:rPr>
        <w:t xml:space="preserve"> </w:t>
      </w:r>
      <w:proofErr w:type="spellStart"/>
      <w:r w:rsidRPr="0039589F">
        <w:rPr>
          <w:rFonts w:cs="Arial"/>
          <w:color w:val="6D6E70"/>
          <w:sz w:val="22"/>
        </w:rPr>
        <w:t>nroog</w:t>
      </w:r>
      <w:proofErr w:type="spellEnd"/>
      <w:r w:rsidRPr="0039589F">
        <w:rPr>
          <w:rFonts w:cs="Arial"/>
          <w:color w:val="6D6E70"/>
          <w:sz w:val="22"/>
        </w:rPr>
        <w:t xml:space="preserve"> tau </w:t>
      </w:r>
      <w:proofErr w:type="spellStart"/>
      <w:r w:rsidRPr="0039589F">
        <w:rPr>
          <w:rFonts w:cs="Arial"/>
          <w:color w:val="6D6E70"/>
          <w:sz w:val="22"/>
        </w:rPr>
        <w:t>tsim</w:t>
      </w:r>
      <w:proofErr w:type="spellEnd"/>
      <w:r w:rsidRPr="0039589F">
        <w:rPr>
          <w:rFonts w:cs="Arial"/>
          <w:color w:val="6D6E70"/>
          <w:sz w:val="22"/>
        </w:rPr>
        <w:t xml:space="preserve"> </w:t>
      </w:r>
      <w:proofErr w:type="spellStart"/>
      <w:r w:rsidRPr="0039589F">
        <w:rPr>
          <w:rFonts w:cs="Arial"/>
          <w:color w:val="6D6E70"/>
          <w:sz w:val="22"/>
        </w:rPr>
        <w:t>hauv</w:t>
      </w:r>
      <w:proofErr w:type="spellEnd"/>
      <w:r w:rsidR="0038518C" w:rsidRPr="0039589F">
        <w:rPr>
          <w:rFonts w:cs="Arial"/>
          <w:color w:val="6D6E70"/>
          <w:sz w:val="22"/>
        </w:rPr>
        <w:t xml:space="preserve"> </w:t>
      </w:r>
      <w:proofErr w:type="spellStart"/>
      <w:r w:rsidR="0038518C" w:rsidRPr="0039589F">
        <w:rPr>
          <w:rFonts w:cs="Arial"/>
          <w:color w:val="6D6E70"/>
          <w:sz w:val="22"/>
        </w:rPr>
        <w:t>xyoo</w:t>
      </w:r>
      <w:proofErr w:type="spellEnd"/>
      <w:r w:rsidRPr="0039589F">
        <w:rPr>
          <w:rFonts w:cs="Arial"/>
          <w:color w:val="6D6E70"/>
          <w:sz w:val="22"/>
        </w:rPr>
        <w:t xml:space="preserve"> 2010 </w:t>
      </w:r>
      <w:proofErr w:type="spellStart"/>
      <w:r w:rsidRPr="0039589F">
        <w:rPr>
          <w:rFonts w:cs="Arial"/>
          <w:color w:val="6D6E70"/>
          <w:sz w:val="22"/>
        </w:rPr>
        <w:t>los</w:t>
      </w:r>
      <w:proofErr w:type="spellEnd"/>
      <w:r w:rsidR="0038518C" w:rsidRPr="0039589F">
        <w:rPr>
          <w:rFonts w:cs="Arial"/>
          <w:color w:val="6D6E70"/>
          <w:sz w:val="22"/>
        </w:rPr>
        <w:t xml:space="preserve"> </w:t>
      </w:r>
      <w:r w:rsidRPr="0039589F">
        <w:rPr>
          <w:rFonts w:cs="Arial"/>
          <w:color w:val="6D6E70"/>
          <w:sz w:val="22"/>
        </w:rPr>
        <w:t xml:space="preserve">sis tom </w:t>
      </w:r>
      <w:proofErr w:type="spellStart"/>
      <w:r w:rsidRPr="0039589F">
        <w:rPr>
          <w:rFonts w:cs="Arial"/>
          <w:color w:val="6D6E70"/>
          <w:sz w:val="22"/>
        </w:rPr>
        <w:t>qab</w:t>
      </w:r>
      <w:proofErr w:type="spellEnd"/>
      <w:r w:rsidRPr="0039589F">
        <w:rPr>
          <w:rFonts w:cs="Arial"/>
          <w:color w:val="6D6E70"/>
          <w:sz w:val="22"/>
        </w:rPr>
        <w:t xml:space="preserve"> </w:t>
      </w:r>
      <w:proofErr w:type="spellStart"/>
      <w:r w:rsidRPr="0039589F">
        <w:rPr>
          <w:rFonts w:cs="Arial"/>
          <w:color w:val="6D6E70"/>
          <w:sz w:val="22"/>
        </w:rPr>
        <w:t>ntaw</w:t>
      </w:r>
      <w:r w:rsidR="0038518C" w:rsidRPr="0039589F">
        <w:rPr>
          <w:rFonts w:cs="Arial"/>
          <w:color w:val="6D6E70"/>
          <w:sz w:val="22"/>
        </w:rPr>
        <w:t>v</w:t>
      </w:r>
      <w:proofErr w:type="spellEnd"/>
      <w:r w:rsidRPr="0039589F">
        <w:rPr>
          <w:rFonts w:cs="Arial"/>
          <w:color w:val="6D6E70"/>
          <w:sz w:val="22"/>
        </w:rPr>
        <w:t xml:space="preserve">, </w:t>
      </w:r>
      <w:proofErr w:type="spellStart"/>
      <w:r w:rsidRPr="0039589F">
        <w:rPr>
          <w:rFonts w:cs="Arial"/>
          <w:color w:val="6D6E70"/>
          <w:sz w:val="22"/>
        </w:rPr>
        <w:t>raws</w:t>
      </w:r>
      <w:proofErr w:type="spellEnd"/>
      <w:r w:rsidRPr="0039589F">
        <w:rPr>
          <w:rFonts w:cs="Arial"/>
          <w:color w:val="6D6E70"/>
          <w:sz w:val="22"/>
        </w:rPr>
        <w:t xml:space="preserve"> li </w:t>
      </w:r>
      <w:proofErr w:type="spellStart"/>
      <w:r w:rsidR="0038518C" w:rsidRPr="0039589F">
        <w:rPr>
          <w:rFonts w:cs="Arial"/>
          <w:color w:val="6D6E70"/>
          <w:sz w:val="22"/>
        </w:rPr>
        <w:t>Asmeskas</w:t>
      </w:r>
      <w:proofErr w:type="spellEnd"/>
      <w:r w:rsidR="0038518C" w:rsidRPr="0039589F">
        <w:rPr>
          <w:rFonts w:cs="Arial"/>
          <w:color w:val="6D6E70"/>
          <w:sz w:val="22"/>
        </w:rPr>
        <w:t xml:space="preserve"> Kev </w:t>
      </w:r>
      <w:proofErr w:type="spellStart"/>
      <w:r w:rsidR="0038518C" w:rsidRPr="0039589F">
        <w:rPr>
          <w:rFonts w:cs="Arial"/>
          <w:color w:val="6D6E70"/>
          <w:sz w:val="22"/>
        </w:rPr>
        <w:t>Soj</w:t>
      </w:r>
      <w:proofErr w:type="spellEnd"/>
      <w:r w:rsidR="0038518C" w:rsidRPr="0039589F">
        <w:rPr>
          <w:rFonts w:cs="Arial"/>
          <w:color w:val="6D6E70"/>
          <w:sz w:val="22"/>
        </w:rPr>
        <w:t xml:space="preserve"> </w:t>
      </w:r>
      <w:proofErr w:type="spellStart"/>
      <w:r w:rsidR="0038518C" w:rsidRPr="0039589F">
        <w:rPr>
          <w:rFonts w:cs="Arial"/>
          <w:color w:val="6D6E70"/>
          <w:sz w:val="22"/>
        </w:rPr>
        <w:t>Ntsuam</w:t>
      </w:r>
      <w:proofErr w:type="spellEnd"/>
      <w:r w:rsidR="0038518C" w:rsidRPr="0039589F">
        <w:rPr>
          <w:rFonts w:cs="Arial"/>
          <w:color w:val="6D6E70"/>
          <w:sz w:val="22"/>
        </w:rPr>
        <w:t xml:space="preserve"> </w:t>
      </w:r>
      <w:proofErr w:type="spellStart"/>
      <w:r w:rsidR="0038518C" w:rsidRPr="0039589F">
        <w:rPr>
          <w:rFonts w:cs="Arial"/>
          <w:color w:val="6D6E70"/>
          <w:sz w:val="22"/>
        </w:rPr>
        <w:t>Hauv</w:t>
      </w:r>
      <w:proofErr w:type="spellEnd"/>
      <w:r w:rsidR="0038518C" w:rsidRPr="0039589F">
        <w:rPr>
          <w:rFonts w:cs="Arial"/>
          <w:color w:val="6D6E70"/>
          <w:sz w:val="22"/>
        </w:rPr>
        <w:t xml:space="preserve"> </w:t>
      </w:r>
      <w:proofErr w:type="spellStart"/>
      <w:r w:rsidR="0038518C" w:rsidRPr="0039589F">
        <w:rPr>
          <w:rFonts w:cs="Arial"/>
          <w:color w:val="6D6E70"/>
          <w:sz w:val="22"/>
        </w:rPr>
        <w:t>Zej</w:t>
      </w:r>
      <w:proofErr w:type="spellEnd"/>
      <w:r w:rsidR="0038518C" w:rsidRPr="0039589F">
        <w:rPr>
          <w:rFonts w:cs="Arial"/>
          <w:color w:val="6D6E70"/>
          <w:sz w:val="22"/>
        </w:rPr>
        <w:t xml:space="preserve"> Zog</w:t>
      </w:r>
      <w:r w:rsidRPr="0039589F">
        <w:rPr>
          <w:rFonts w:cs="Arial"/>
          <w:color w:val="6D6E70"/>
          <w:sz w:val="22"/>
        </w:rPr>
        <w:t xml:space="preserve"> </w:t>
      </w:r>
      <w:proofErr w:type="spellStart"/>
      <w:r w:rsidRPr="0039589F">
        <w:rPr>
          <w:rFonts w:cs="Arial"/>
          <w:color w:val="6D6E70"/>
          <w:sz w:val="22"/>
        </w:rPr>
        <w:t>tsib</w:t>
      </w:r>
      <w:proofErr w:type="spellEnd"/>
      <w:r w:rsidRPr="0039589F">
        <w:rPr>
          <w:rFonts w:cs="Arial"/>
          <w:color w:val="6D6E70"/>
          <w:sz w:val="22"/>
        </w:rPr>
        <w:t xml:space="preserve"> </w:t>
      </w:r>
      <w:proofErr w:type="spellStart"/>
      <w:r w:rsidRPr="0039589F">
        <w:rPr>
          <w:rFonts w:cs="Arial"/>
          <w:color w:val="6D6E70"/>
          <w:sz w:val="22"/>
        </w:rPr>
        <w:t>xyoo</w:t>
      </w:r>
      <w:proofErr w:type="spellEnd"/>
      <w:r w:rsidRPr="0039589F">
        <w:rPr>
          <w:rFonts w:cs="Arial"/>
          <w:color w:val="6D6E70"/>
          <w:sz w:val="22"/>
        </w:rPr>
        <w:t xml:space="preserve"> </w:t>
      </w:r>
      <w:proofErr w:type="spellStart"/>
      <w:r w:rsidRPr="0039589F">
        <w:rPr>
          <w:rFonts w:cs="Arial"/>
          <w:color w:val="6D6E70"/>
          <w:sz w:val="22"/>
        </w:rPr>
        <w:t>kwv</w:t>
      </w:r>
      <w:proofErr w:type="spellEnd"/>
      <w:r w:rsidRPr="0039589F">
        <w:rPr>
          <w:rFonts w:cs="Arial"/>
          <w:color w:val="6D6E70"/>
          <w:sz w:val="22"/>
        </w:rPr>
        <w:t xml:space="preserve"> </w:t>
      </w:r>
      <w:proofErr w:type="spellStart"/>
      <w:r w:rsidRPr="0039589F">
        <w:rPr>
          <w:rFonts w:cs="Arial"/>
          <w:color w:val="6D6E70"/>
          <w:sz w:val="22"/>
        </w:rPr>
        <w:t>yees</w:t>
      </w:r>
      <w:proofErr w:type="spellEnd"/>
      <w:r w:rsidRPr="0039589F">
        <w:rPr>
          <w:rFonts w:cs="Arial"/>
          <w:color w:val="6D6E70"/>
          <w:sz w:val="22"/>
        </w:rPr>
        <w:t xml:space="preserve"> </w:t>
      </w:r>
      <w:proofErr w:type="spellStart"/>
      <w:r w:rsidRPr="0039589F">
        <w:rPr>
          <w:rFonts w:cs="Arial"/>
          <w:color w:val="6D6E70"/>
          <w:sz w:val="22"/>
        </w:rPr>
        <w:t>rau</w:t>
      </w:r>
      <w:proofErr w:type="spellEnd"/>
      <w:r w:rsidRPr="0039589F">
        <w:rPr>
          <w:rFonts w:cs="Arial"/>
          <w:color w:val="6D6E70"/>
          <w:sz w:val="22"/>
        </w:rPr>
        <w:t xml:space="preserve"> 2019-2023. </w:t>
      </w:r>
      <w:proofErr w:type="spellStart"/>
      <w:r w:rsidRPr="0039589F">
        <w:rPr>
          <w:rFonts w:cs="Arial"/>
          <w:color w:val="6D6E70"/>
          <w:sz w:val="22"/>
        </w:rPr>
        <w:t>Raws</w:t>
      </w:r>
      <w:proofErr w:type="spellEnd"/>
      <w:r w:rsidRPr="0039589F">
        <w:rPr>
          <w:rFonts w:cs="Arial"/>
          <w:color w:val="6D6E70"/>
          <w:sz w:val="22"/>
        </w:rPr>
        <w:t xml:space="preserve"> li </w:t>
      </w:r>
      <w:proofErr w:type="spellStart"/>
      <w:r w:rsidRPr="0039589F">
        <w:rPr>
          <w:rFonts w:cs="Arial"/>
          <w:color w:val="6D6E70"/>
          <w:sz w:val="22"/>
        </w:rPr>
        <w:t>ib</w:t>
      </w:r>
      <w:proofErr w:type="spellEnd"/>
      <w:r w:rsidRPr="0039589F">
        <w:rPr>
          <w:rFonts w:cs="Arial"/>
          <w:color w:val="6D6E70"/>
          <w:sz w:val="22"/>
        </w:rPr>
        <w:t xml:space="preserve"> </w:t>
      </w:r>
      <w:proofErr w:type="spellStart"/>
      <w:r w:rsidRPr="0039589F">
        <w:rPr>
          <w:rFonts w:cs="Arial"/>
          <w:color w:val="6D6E70"/>
          <w:sz w:val="22"/>
        </w:rPr>
        <w:t>leeg-tsev</w:t>
      </w:r>
      <w:proofErr w:type="spellEnd"/>
      <w:r w:rsidRPr="0039589F">
        <w:rPr>
          <w:rFonts w:cs="Arial"/>
          <w:color w:val="6D6E70"/>
          <w:sz w:val="22"/>
        </w:rPr>
        <w:t xml:space="preserve"> </w:t>
      </w:r>
      <w:proofErr w:type="spellStart"/>
      <w:r w:rsidRPr="0039589F">
        <w:rPr>
          <w:rFonts w:cs="Arial"/>
          <w:color w:val="6D6E70"/>
          <w:sz w:val="22"/>
        </w:rPr>
        <w:t>neeg</w:t>
      </w:r>
      <w:proofErr w:type="spellEnd"/>
      <w:r w:rsidRPr="0039589F">
        <w:rPr>
          <w:rFonts w:cs="Arial"/>
          <w:color w:val="6D6E70"/>
          <w:sz w:val="22"/>
        </w:rPr>
        <w:t xml:space="preserve"> sib </w:t>
      </w:r>
      <w:proofErr w:type="spellStart"/>
      <w:r w:rsidRPr="0039589F">
        <w:rPr>
          <w:rFonts w:cs="Arial"/>
          <w:color w:val="6D6E70"/>
          <w:sz w:val="22"/>
        </w:rPr>
        <w:t>cais</w:t>
      </w:r>
      <w:proofErr w:type="spellEnd"/>
      <w:r w:rsidRPr="0039589F">
        <w:rPr>
          <w:rFonts w:cs="Arial"/>
          <w:color w:val="6D6E70"/>
          <w:sz w:val="22"/>
        </w:rPr>
        <w:t xml:space="preserve"> </w:t>
      </w:r>
      <w:proofErr w:type="spellStart"/>
      <w:r w:rsidRPr="0039589F">
        <w:rPr>
          <w:rFonts w:cs="Arial"/>
          <w:color w:val="6D6E70"/>
          <w:sz w:val="22"/>
        </w:rPr>
        <w:t>ua</w:t>
      </w:r>
      <w:proofErr w:type="spellEnd"/>
      <w:r w:rsidRPr="0039589F">
        <w:rPr>
          <w:rFonts w:cs="Arial"/>
          <w:color w:val="6D6E70"/>
          <w:sz w:val="22"/>
        </w:rPr>
        <w:t xml:space="preserve"> </w:t>
      </w:r>
      <w:proofErr w:type="spellStart"/>
      <w:r w:rsidRPr="0039589F">
        <w:rPr>
          <w:rFonts w:cs="Arial"/>
          <w:color w:val="6D6E70"/>
          <w:sz w:val="22"/>
        </w:rPr>
        <w:t>rau</w:t>
      </w:r>
      <w:proofErr w:type="spellEnd"/>
      <w:r w:rsidRPr="0039589F">
        <w:rPr>
          <w:rFonts w:cs="Arial"/>
          <w:color w:val="6D6E70"/>
          <w:sz w:val="22"/>
        </w:rPr>
        <w:t xml:space="preserve"> </w:t>
      </w:r>
      <w:proofErr w:type="spellStart"/>
      <w:r w:rsidRPr="0039589F">
        <w:rPr>
          <w:rFonts w:cs="Arial"/>
          <w:color w:val="6D6E70"/>
          <w:sz w:val="22"/>
        </w:rPr>
        <w:t>feem</w:t>
      </w:r>
      <w:proofErr w:type="spellEnd"/>
      <w:r w:rsidRPr="0039589F">
        <w:rPr>
          <w:rFonts w:cs="Arial"/>
          <w:color w:val="6D6E70"/>
          <w:sz w:val="22"/>
        </w:rPr>
        <w:t xml:space="preserve"> </w:t>
      </w:r>
      <w:proofErr w:type="spellStart"/>
      <w:r w:rsidRPr="0039589F">
        <w:rPr>
          <w:rFonts w:cs="Arial"/>
          <w:color w:val="6D6E70"/>
          <w:sz w:val="22"/>
        </w:rPr>
        <w:t>coob</w:t>
      </w:r>
      <w:proofErr w:type="spellEnd"/>
      <w:r w:rsidRPr="0039589F">
        <w:rPr>
          <w:rFonts w:cs="Arial"/>
          <w:color w:val="6D6E70"/>
          <w:sz w:val="22"/>
        </w:rPr>
        <w:t xml:space="preserve"> (</w:t>
      </w:r>
      <w:proofErr w:type="spellStart"/>
      <w:r w:rsidRPr="0039589F">
        <w:rPr>
          <w:rFonts w:cs="Arial"/>
          <w:color w:val="6D6E70"/>
          <w:sz w:val="22"/>
        </w:rPr>
        <w:t>kwv</w:t>
      </w:r>
      <w:proofErr w:type="spellEnd"/>
      <w:r w:rsidRPr="0039589F">
        <w:rPr>
          <w:rFonts w:cs="Arial"/>
          <w:color w:val="6D6E70"/>
          <w:sz w:val="22"/>
        </w:rPr>
        <w:t xml:space="preserve"> </w:t>
      </w:r>
      <w:proofErr w:type="spellStart"/>
      <w:r w:rsidRPr="0039589F">
        <w:rPr>
          <w:rFonts w:cs="Arial"/>
          <w:color w:val="6D6E70"/>
          <w:sz w:val="22"/>
        </w:rPr>
        <w:t>yees</w:t>
      </w:r>
      <w:proofErr w:type="spellEnd"/>
      <w:r w:rsidRPr="0039589F">
        <w:rPr>
          <w:rFonts w:cs="Arial"/>
          <w:color w:val="6D6E70"/>
          <w:sz w:val="22"/>
        </w:rPr>
        <w:t xml:space="preserve"> li 61.4%) ntawm </w:t>
      </w:r>
      <w:proofErr w:type="spellStart"/>
      <w:r w:rsidRPr="0039589F">
        <w:rPr>
          <w:rFonts w:cs="Arial"/>
          <w:color w:val="6D6E70"/>
          <w:sz w:val="22"/>
        </w:rPr>
        <w:t>cov</w:t>
      </w:r>
      <w:proofErr w:type="spellEnd"/>
      <w:r w:rsidRPr="0039589F">
        <w:rPr>
          <w:rFonts w:cs="Arial"/>
          <w:color w:val="6D6E70"/>
          <w:sz w:val="22"/>
        </w:rPr>
        <w:t xml:space="preserve"> </w:t>
      </w:r>
      <w:proofErr w:type="spellStart"/>
      <w:r w:rsidRPr="0039589F">
        <w:rPr>
          <w:rFonts w:cs="Arial"/>
          <w:color w:val="6D6E70"/>
          <w:sz w:val="22"/>
        </w:rPr>
        <w:t>tsev</w:t>
      </w:r>
      <w:proofErr w:type="spellEnd"/>
      <w:r w:rsidRPr="0039589F">
        <w:rPr>
          <w:rFonts w:cs="Arial"/>
          <w:color w:val="6D6E70"/>
          <w:sz w:val="22"/>
        </w:rPr>
        <w:t xml:space="preserve"> nyob </w:t>
      </w:r>
      <w:proofErr w:type="spellStart"/>
      <w:r w:rsidRPr="0039589F">
        <w:rPr>
          <w:rFonts w:cs="Arial"/>
          <w:color w:val="6D6E70"/>
          <w:sz w:val="22"/>
        </w:rPr>
        <w:t>hauv</w:t>
      </w:r>
      <w:proofErr w:type="spellEnd"/>
      <w:r w:rsidRPr="0039589F">
        <w:rPr>
          <w:rFonts w:cs="Arial"/>
          <w:color w:val="6D6E70"/>
          <w:sz w:val="22"/>
        </w:rPr>
        <w:t xml:space="preserve"> Fresno, muaj </w:t>
      </w:r>
      <w:proofErr w:type="spellStart"/>
      <w:r w:rsidRPr="0039589F">
        <w:rPr>
          <w:rFonts w:cs="Arial"/>
          <w:color w:val="6D6E70"/>
          <w:sz w:val="22"/>
        </w:rPr>
        <w:t>ib</w:t>
      </w:r>
      <w:proofErr w:type="spellEnd"/>
      <w:r w:rsidRPr="0039589F">
        <w:rPr>
          <w:rFonts w:cs="Arial"/>
          <w:color w:val="6D6E70"/>
          <w:sz w:val="22"/>
        </w:rPr>
        <w:t xml:space="preserve"> </w:t>
      </w:r>
      <w:proofErr w:type="spellStart"/>
      <w:r w:rsidRPr="0039589F">
        <w:rPr>
          <w:rFonts w:cs="Arial"/>
          <w:color w:val="6D6E70"/>
          <w:sz w:val="22"/>
        </w:rPr>
        <w:t>qho</w:t>
      </w:r>
      <w:proofErr w:type="spellEnd"/>
      <w:r w:rsidRPr="0039589F">
        <w:rPr>
          <w:rFonts w:cs="Arial"/>
          <w:color w:val="6D6E70"/>
          <w:sz w:val="22"/>
        </w:rPr>
        <w:t xml:space="preserve"> </w:t>
      </w:r>
      <w:proofErr w:type="spellStart"/>
      <w:r w:rsidRPr="0039589F">
        <w:rPr>
          <w:rFonts w:cs="Arial"/>
          <w:color w:val="6D6E70"/>
          <w:sz w:val="22"/>
        </w:rPr>
        <w:t>kev</w:t>
      </w:r>
      <w:proofErr w:type="spellEnd"/>
      <w:r w:rsidRPr="0039589F">
        <w:rPr>
          <w:rFonts w:cs="Arial"/>
          <w:color w:val="6D6E70"/>
          <w:sz w:val="22"/>
        </w:rPr>
        <w:t xml:space="preserve"> xav tau </w:t>
      </w:r>
      <w:proofErr w:type="spellStart"/>
      <w:r w:rsidRPr="0039589F">
        <w:rPr>
          <w:rFonts w:cs="Arial"/>
          <w:color w:val="6D6E70"/>
          <w:sz w:val="22"/>
        </w:rPr>
        <w:t>tshwj</w:t>
      </w:r>
      <w:proofErr w:type="spellEnd"/>
      <w:r w:rsidRPr="0039589F">
        <w:rPr>
          <w:rFonts w:cs="Arial"/>
          <w:color w:val="6D6E70"/>
          <w:sz w:val="22"/>
        </w:rPr>
        <w:t xml:space="preserve"> </w:t>
      </w:r>
      <w:proofErr w:type="spellStart"/>
      <w:r w:rsidRPr="0039589F">
        <w:rPr>
          <w:rFonts w:cs="Arial"/>
          <w:color w:val="6D6E70"/>
          <w:sz w:val="22"/>
        </w:rPr>
        <w:t>xeeb</w:t>
      </w:r>
      <w:proofErr w:type="spellEnd"/>
      <w:r w:rsidRPr="0039589F">
        <w:rPr>
          <w:rFonts w:cs="Arial"/>
          <w:color w:val="6D6E70"/>
          <w:sz w:val="22"/>
        </w:rPr>
        <w:t xml:space="preserve"> </w:t>
      </w:r>
      <w:proofErr w:type="spellStart"/>
      <w:r w:rsidRPr="0039589F">
        <w:rPr>
          <w:rFonts w:cs="Arial"/>
          <w:color w:val="6D6E70"/>
          <w:sz w:val="22"/>
        </w:rPr>
        <w:t>rau</w:t>
      </w:r>
      <w:proofErr w:type="spellEnd"/>
      <w:r w:rsidRPr="0039589F">
        <w:rPr>
          <w:rFonts w:cs="Arial"/>
          <w:color w:val="6D6E70"/>
          <w:sz w:val="22"/>
        </w:rPr>
        <w:t xml:space="preserve"> </w:t>
      </w:r>
      <w:proofErr w:type="spellStart"/>
      <w:r w:rsidRPr="0039589F">
        <w:rPr>
          <w:rFonts w:cs="Arial"/>
          <w:color w:val="6D6E70"/>
          <w:sz w:val="22"/>
        </w:rPr>
        <w:t>kev</w:t>
      </w:r>
      <w:proofErr w:type="spellEnd"/>
      <w:r w:rsidRPr="0039589F">
        <w:rPr>
          <w:rFonts w:cs="Arial"/>
          <w:color w:val="6D6E70"/>
          <w:sz w:val="22"/>
        </w:rPr>
        <w:t xml:space="preserve"> </w:t>
      </w:r>
      <w:proofErr w:type="spellStart"/>
      <w:r w:rsidRPr="0039589F">
        <w:rPr>
          <w:rFonts w:cs="Arial"/>
          <w:color w:val="6D6E70"/>
          <w:sz w:val="22"/>
        </w:rPr>
        <w:t>txhim</w:t>
      </w:r>
      <w:proofErr w:type="spellEnd"/>
      <w:r w:rsidRPr="0039589F">
        <w:rPr>
          <w:rFonts w:cs="Arial"/>
          <w:color w:val="6D6E70"/>
          <w:sz w:val="22"/>
        </w:rPr>
        <w:t xml:space="preserve"> </w:t>
      </w:r>
      <w:proofErr w:type="spellStart"/>
      <w:r w:rsidRPr="0039589F">
        <w:rPr>
          <w:rFonts w:cs="Arial"/>
          <w:color w:val="6D6E70"/>
          <w:sz w:val="22"/>
        </w:rPr>
        <w:t>kho</w:t>
      </w:r>
      <w:proofErr w:type="spellEnd"/>
      <w:r w:rsidRPr="0039589F">
        <w:rPr>
          <w:rFonts w:cs="Arial"/>
          <w:color w:val="6D6E70"/>
          <w:sz w:val="22"/>
        </w:rPr>
        <w:t xml:space="preserve"> </w:t>
      </w:r>
      <w:proofErr w:type="spellStart"/>
      <w:r w:rsidRPr="0039589F">
        <w:rPr>
          <w:rFonts w:cs="Arial"/>
          <w:color w:val="6D6E70"/>
          <w:sz w:val="22"/>
        </w:rPr>
        <w:t>cov</w:t>
      </w:r>
      <w:proofErr w:type="spellEnd"/>
      <w:r w:rsidRPr="0039589F">
        <w:rPr>
          <w:rFonts w:cs="Arial"/>
          <w:color w:val="6D6E70"/>
          <w:sz w:val="22"/>
        </w:rPr>
        <w:t xml:space="preserve"> </w:t>
      </w:r>
      <w:proofErr w:type="spellStart"/>
      <w:r w:rsidRPr="0039589F">
        <w:rPr>
          <w:rFonts w:cs="Arial"/>
          <w:color w:val="6D6E70"/>
          <w:sz w:val="22"/>
        </w:rPr>
        <w:t>tsev</w:t>
      </w:r>
      <w:proofErr w:type="spellEnd"/>
      <w:r w:rsidRPr="0039589F">
        <w:rPr>
          <w:rFonts w:cs="Arial"/>
          <w:color w:val="6D6E70"/>
          <w:sz w:val="22"/>
        </w:rPr>
        <w:t xml:space="preserve"> </w:t>
      </w:r>
      <w:proofErr w:type="spellStart"/>
      <w:r w:rsidRPr="0039589F">
        <w:rPr>
          <w:rFonts w:cs="Arial"/>
          <w:color w:val="6D6E70"/>
          <w:sz w:val="22"/>
        </w:rPr>
        <w:t>neeg</w:t>
      </w:r>
      <w:proofErr w:type="spellEnd"/>
      <w:r w:rsidRPr="0039589F">
        <w:rPr>
          <w:rFonts w:cs="Arial"/>
          <w:color w:val="6D6E70"/>
          <w:sz w:val="22"/>
        </w:rPr>
        <w:t xml:space="preserve"> </w:t>
      </w:r>
      <w:proofErr w:type="spellStart"/>
      <w:r w:rsidRPr="0039589F">
        <w:rPr>
          <w:rFonts w:cs="Arial"/>
          <w:color w:val="6D6E70"/>
          <w:sz w:val="22"/>
        </w:rPr>
        <w:t>uas</w:t>
      </w:r>
      <w:proofErr w:type="spellEnd"/>
      <w:r w:rsidRPr="0039589F">
        <w:rPr>
          <w:rFonts w:cs="Arial"/>
          <w:color w:val="6D6E70"/>
          <w:sz w:val="22"/>
        </w:rPr>
        <w:t xml:space="preserve"> </w:t>
      </w:r>
      <w:proofErr w:type="spellStart"/>
      <w:r w:rsidRPr="0039589F">
        <w:rPr>
          <w:rFonts w:cs="Arial"/>
          <w:color w:val="6D6E70"/>
          <w:sz w:val="22"/>
        </w:rPr>
        <w:t>pheej</w:t>
      </w:r>
      <w:proofErr w:type="spellEnd"/>
      <w:r w:rsidRPr="0039589F">
        <w:rPr>
          <w:rFonts w:cs="Arial"/>
          <w:color w:val="6D6E70"/>
          <w:sz w:val="22"/>
        </w:rPr>
        <w:t xml:space="preserve"> </w:t>
      </w:r>
      <w:proofErr w:type="spellStart"/>
      <w:r w:rsidRPr="0039589F">
        <w:rPr>
          <w:rFonts w:cs="Arial"/>
          <w:color w:val="6D6E70"/>
          <w:sz w:val="22"/>
        </w:rPr>
        <w:t>yig</w:t>
      </w:r>
      <w:proofErr w:type="spellEnd"/>
      <w:r w:rsidRPr="0039589F">
        <w:rPr>
          <w:rFonts w:cs="Arial"/>
          <w:color w:val="6D6E70"/>
          <w:sz w:val="22"/>
        </w:rPr>
        <w:t xml:space="preserve"> thiab '</w:t>
      </w:r>
      <w:proofErr w:type="spellStart"/>
      <w:r w:rsidRPr="0039589F">
        <w:rPr>
          <w:rFonts w:cs="Arial"/>
          <w:color w:val="6D6E70"/>
          <w:sz w:val="22"/>
        </w:rPr>
        <w:t>tsis</w:t>
      </w:r>
      <w:proofErr w:type="spellEnd"/>
      <w:r w:rsidRPr="0039589F">
        <w:rPr>
          <w:rFonts w:cs="Arial"/>
          <w:color w:val="6D6E70"/>
          <w:sz w:val="22"/>
        </w:rPr>
        <w:t xml:space="preserve"> </w:t>
      </w:r>
      <w:proofErr w:type="spellStart"/>
      <w:r w:rsidRPr="0039589F">
        <w:rPr>
          <w:rFonts w:cs="Arial"/>
          <w:color w:val="6D6E70"/>
          <w:sz w:val="22"/>
        </w:rPr>
        <w:t>ploj</w:t>
      </w:r>
      <w:proofErr w:type="spellEnd"/>
      <w:r w:rsidRPr="0039589F">
        <w:rPr>
          <w:rFonts w:cs="Arial"/>
          <w:color w:val="6D6E70"/>
          <w:sz w:val="22"/>
        </w:rPr>
        <w:t xml:space="preserve">'. </w:t>
      </w:r>
      <w:proofErr w:type="spellStart"/>
      <w:r w:rsidRPr="0039589F">
        <w:rPr>
          <w:rFonts w:cs="Arial"/>
          <w:color w:val="6D6E70"/>
          <w:sz w:val="22"/>
        </w:rPr>
        <w:t>Tsis</w:t>
      </w:r>
      <w:proofErr w:type="spellEnd"/>
      <w:r w:rsidRPr="0039589F">
        <w:rPr>
          <w:rFonts w:cs="Arial"/>
          <w:color w:val="6D6E70"/>
          <w:sz w:val="22"/>
        </w:rPr>
        <w:t xml:space="preserve"> muaj </w:t>
      </w:r>
      <w:proofErr w:type="spellStart"/>
      <w:r w:rsidRPr="0039589F">
        <w:rPr>
          <w:rFonts w:cs="Arial"/>
          <w:color w:val="6D6E70"/>
          <w:sz w:val="22"/>
        </w:rPr>
        <w:t>ntau</w:t>
      </w:r>
      <w:proofErr w:type="spellEnd"/>
      <w:r w:rsidRPr="0039589F">
        <w:rPr>
          <w:rFonts w:cs="Arial"/>
          <w:color w:val="6D6E70"/>
          <w:sz w:val="22"/>
        </w:rPr>
        <w:t xml:space="preserve"> </w:t>
      </w:r>
      <w:proofErr w:type="spellStart"/>
      <w:r w:rsidRPr="0039589F">
        <w:rPr>
          <w:rFonts w:cs="Arial"/>
          <w:color w:val="6D6E70"/>
          <w:sz w:val="22"/>
        </w:rPr>
        <w:t>haiv</w:t>
      </w:r>
      <w:proofErr w:type="spellEnd"/>
      <w:r w:rsidRPr="0039589F">
        <w:rPr>
          <w:rFonts w:cs="Arial"/>
          <w:color w:val="6D6E70"/>
          <w:sz w:val="22"/>
        </w:rPr>
        <w:t xml:space="preserve"> </w:t>
      </w:r>
      <w:proofErr w:type="spellStart"/>
      <w:r w:rsidRPr="0039589F">
        <w:rPr>
          <w:rFonts w:cs="Arial"/>
          <w:color w:val="6D6E70"/>
          <w:sz w:val="22"/>
        </w:rPr>
        <w:t>neeg</w:t>
      </w:r>
      <w:proofErr w:type="spellEnd"/>
      <w:r w:rsidRPr="0039589F">
        <w:rPr>
          <w:rFonts w:cs="Arial"/>
          <w:color w:val="6D6E70"/>
          <w:sz w:val="22"/>
        </w:rPr>
        <w:t xml:space="preserve"> nyob </w:t>
      </w:r>
      <w:proofErr w:type="spellStart"/>
      <w:r w:rsidRPr="0039589F">
        <w:rPr>
          <w:rFonts w:cs="Arial"/>
          <w:color w:val="6D6E70"/>
          <w:sz w:val="22"/>
        </w:rPr>
        <w:t>hauv</w:t>
      </w:r>
      <w:proofErr w:type="spellEnd"/>
      <w:r w:rsidRPr="0039589F">
        <w:rPr>
          <w:rFonts w:cs="Arial"/>
          <w:color w:val="6D6E70"/>
          <w:sz w:val="22"/>
        </w:rPr>
        <w:t xml:space="preserve"> </w:t>
      </w:r>
      <w:proofErr w:type="spellStart"/>
      <w:r w:rsidRPr="0039589F">
        <w:rPr>
          <w:rFonts w:cs="Arial"/>
          <w:color w:val="6D6E70"/>
          <w:sz w:val="22"/>
        </w:rPr>
        <w:t>hom</w:t>
      </w:r>
      <w:proofErr w:type="spellEnd"/>
      <w:r w:rsidRPr="0039589F">
        <w:rPr>
          <w:rFonts w:cs="Arial"/>
          <w:color w:val="6D6E70"/>
          <w:sz w:val="22"/>
        </w:rPr>
        <w:t xml:space="preserve"> </w:t>
      </w:r>
      <w:proofErr w:type="spellStart"/>
      <w:r w:rsidRPr="0039589F">
        <w:rPr>
          <w:rFonts w:cs="Arial"/>
          <w:color w:val="6D6E70"/>
          <w:sz w:val="22"/>
        </w:rPr>
        <w:t>vaj</w:t>
      </w:r>
      <w:proofErr w:type="spellEnd"/>
      <w:r w:rsidRPr="0039589F">
        <w:rPr>
          <w:rFonts w:cs="Arial"/>
          <w:color w:val="6D6E70"/>
          <w:sz w:val="22"/>
        </w:rPr>
        <w:t xml:space="preserve"> </w:t>
      </w:r>
      <w:proofErr w:type="spellStart"/>
      <w:r w:rsidRPr="0039589F">
        <w:rPr>
          <w:rFonts w:cs="Arial"/>
          <w:color w:val="6D6E70"/>
          <w:sz w:val="22"/>
        </w:rPr>
        <w:t>tse</w:t>
      </w:r>
      <w:r w:rsidR="0038518C" w:rsidRPr="0039589F">
        <w:rPr>
          <w:rFonts w:cs="Arial"/>
          <w:color w:val="6D6E70"/>
          <w:sz w:val="22"/>
        </w:rPr>
        <w:t>v</w:t>
      </w:r>
      <w:proofErr w:type="spellEnd"/>
      <w:r w:rsidRPr="0039589F">
        <w:rPr>
          <w:rFonts w:cs="Arial"/>
          <w:color w:val="6D6E70"/>
          <w:sz w:val="22"/>
        </w:rPr>
        <w:t xml:space="preserve"> </w:t>
      </w:r>
      <w:proofErr w:type="spellStart"/>
      <w:r w:rsidRPr="0039589F">
        <w:rPr>
          <w:rFonts w:cs="Arial"/>
          <w:color w:val="6D6E70"/>
          <w:sz w:val="22"/>
        </w:rPr>
        <w:t>yuav</w:t>
      </w:r>
      <w:proofErr w:type="spellEnd"/>
      <w:r w:rsidRPr="0039589F">
        <w:rPr>
          <w:rFonts w:cs="Arial"/>
          <w:color w:val="6D6E70"/>
          <w:sz w:val="22"/>
        </w:rPr>
        <w:t xml:space="preserve"> </w:t>
      </w:r>
      <w:proofErr w:type="spellStart"/>
      <w:r w:rsidRPr="0039589F">
        <w:rPr>
          <w:rFonts w:cs="Arial"/>
          <w:color w:val="6D6E70"/>
          <w:sz w:val="22"/>
        </w:rPr>
        <w:t>txo</w:t>
      </w:r>
      <w:proofErr w:type="spellEnd"/>
      <w:r w:rsidRPr="0039589F">
        <w:rPr>
          <w:rFonts w:cs="Arial"/>
          <w:color w:val="6D6E70"/>
          <w:sz w:val="22"/>
        </w:rPr>
        <w:t xml:space="preserve"> </w:t>
      </w:r>
      <w:proofErr w:type="spellStart"/>
      <w:r w:rsidRPr="0039589F">
        <w:rPr>
          <w:rFonts w:cs="Arial"/>
          <w:color w:val="6D6E70"/>
          <w:sz w:val="22"/>
        </w:rPr>
        <w:t>qis</w:t>
      </w:r>
      <w:proofErr w:type="spellEnd"/>
      <w:r w:rsidRPr="0039589F">
        <w:rPr>
          <w:rFonts w:cs="Arial"/>
          <w:color w:val="6D6E70"/>
          <w:sz w:val="22"/>
        </w:rPr>
        <w:t xml:space="preserve"> qhov muaj </w:t>
      </w:r>
      <w:proofErr w:type="spellStart"/>
      <w:r w:rsidRPr="0039589F">
        <w:rPr>
          <w:rFonts w:cs="Arial"/>
          <w:color w:val="6D6E70"/>
          <w:sz w:val="22"/>
        </w:rPr>
        <w:t>vaj</w:t>
      </w:r>
      <w:proofErr w:type="spellEnd"/>
      <w:r w:rsidRPr="0039589F">
        <w:rPr>
          <w:rFonts w:cs="Arial"/>
          <w:color w:val="6D6E70"/>
          <w:sz w:val="22"/>
        </w:rPr>
        <w:t xml:space="preserve"> </w:t>
      </w:r>
      <w:proofErr w:type="spellStart"/>
      <w:r w:rsidRPr="0039589F">
        <w:rPr>
          <w:rFonts w:cs="Arial"/>
          <w:color w:val="6D6E70"/>
          <w:sz w:val="22"/>
        </w:rPr>
        <w:t>tsev</w:t>
      </w:r>
      <w:proofErr w:type="spellEnd"/>
      <w:r w:rsidRPr="0039589F">
        <w:rPr>
          <w:rFonts w:cs="Arial"/>
          <w:color w:val="6D6E70"/>
          <w:sz w:val="22"/>
        </w:rPr>
        <w:t xml:space="preserve"> </w:t>
      </w:r>
      <w:proofErr w:type="spellStart"/>
      <w:r w:rsidRPr="0039589F">
        <w:rPr>
          <w:rFonts w:cs="Arial"/>
          <w:color w:val="6D6E70"/>
          <w:sz w:val="22"/>
        </w:rPr>
        <w:t>pheej</w:t>
      </w:r>
      <w:proofErr w:type="spellEnd"/>
      <w:r w:rsidRPr="0039589F">
        <w:rPr>
          <w:rFonts w:cs="Arial"/>
          <w:color w:val="6D6E70"/>
          <w:sz w:val="22"/>
        </w:rPr>
        <w:t xml:space="preserve"> </w:t>
      </w:r>
      <w:proofErr w:type="spellStart"/>
      <w:r w:rsidRPr="0039589F">
        <w:rPr>
          <w:rFonts w:cs="Arial"/>
          <w:color w:val="6D6E70"/>
          <w:sz w:val="22"/>
        </w:rPr>
        <w:t>yig</w:t>
      </w:r>
      <w:proofErr w:type="spellEnd"/>
      <w:r w:rsidRPr="0039589F">
        <w:rPr>
          <w:rFonts w:cs="Arial"/>
          <w:color w:val="6D6E70"/>
          <w:sz w:val="22"/>
        </w:rPr>
        <w:t xml:space="preserve"> </w:t>
      </w:r>
      <w:proofErr w:type="spellStart"/>
      <w:r w:rsidRPr="0039589F">
        <w:rPr>
          <w:rFonts w:cs="Arial"/>
          <w:color w:val="6D6E70"/>
          <w:sz w:val="22"/>
        </w:rPr>
        <w:t>rau</w:t>
      </w:r>
      <w:proofErr w:type="spellEnd"/>
      <w:r w:rsidRPr="0039589F">
        <w:rPr>
          <w:rFonts w:cs="Arial"/>
          <w:color w:val="6D6E70"/>
          <w:sz w:val="22"/>
        </w:rPr>
        <w:t xml:space="preserve"> </w:t>
      </w:r>
      <w:proofErr w:type="spellStart"/>
      <w:r w:rsidRPr="0039589F">
        <w:rPr>
          <w:rFonts w:cs="Arial"/>
          <w:color w:val="6D6E70"/>
          <w:sz w:val="22"/>
        </w:rPr>
        <w:t>cov</w:t>
      </w:r>
      <w:proofErr w:type="spellEnd"/>
      <w:r w:rsidRPr="0039589F">
        <w:rPr>
          <w:rFonts w:cs="Arial"/>
          <w:color w:val="6D6E70"/>
          <w:sz w:val="22"/>
        </w:rPr>
        <w:t xml:space="preserve"> </w:t>
      </w:r>
      <w:proofErr w:type="spellStart"/>
      <w:r w:rsidRPr="0039589F">
        <w:rPr>
          <w:rFonts w:cs="Arial"/>
          <w:color w:val="6D6E70"/>
          <w:sz w:val="22"/>
        </w:rPr>
        <w:t>tsev</w:t>
      </w:r>
      <w:proofErr w:type="spellEnd"/>
      <w:r w:rsidRPr="0039589F">
        <w:rPr>
          <w:rFonts w:cs="Arial"/>
          <w:color w:val="6D6E70"/>
          <w:sz w:val="22"/>
        </w:rPr>
        <w:t xml:space="preserve"> </w:t>
      </w:r>
      <w:proofErr w:type="spellStart"/>
      <w:r w:rsidRPr="0039589F">
        <w:rPr>
          <w:rFonts w:cs="Arial"/>
          <w:color w:val="6D6E70"/>
          <w:sz w:val="22"/>
        </w:rPr>
        <w:t>neeg</w:t>
      </w:r>
      <w:proofErr w:type="spellEnd"/>
      <w:r w:rsidRPr="0039589F">
        <w:rPr>
          <w:rFonts w:cs="Arial"/>
          <w:color w:val="6D6E70"/>
          <w:sz w:val="22"/>
        </w:rPr>
        <w:t xml:space="preserve"> tau </w:t>
      </w:r>
      <w:proofErr w:type="spellStart"/>
      <w:r w:rsidRPr="0039589F">
        <w:rPr>
          <w:rFonts w:cs="Arial"/>
          <w:color w:val="6D6E70"/>
          <w:sz w:val="22"/>
        </w:rPr>
        <w:t>nyiaj</w:t>
      </w:r>
      <w:proofErr w:type="spellEnd"/>
      <w:r w:rsidRPr="0039589F">
        <w:rPr>
          <w:rFonts w:cs="Arial"/>
          <w:color w:val="6D6E70"/>
          <w:sz w:val="22"/>
        </w:rPr>
        <w:t xml:space="preserve"> </w:t>
      </w:r>
      <w:proofErr w:type="spellStart"/>
      <w:r w:rsidRPr="0039589F">
        <w:rPr>
          <w:rFonts w:cs="Arial"/>
          <w:color w:val="6D6E70"/>
          <w:sz w:val="22"/>
        </w:rPr>
        <w:t>tsawg</w:t>
      </w:r>
      <w:proofErr w:type="spellEnd"/>
      <w:r w:rsidRPr="0039589F">
        <w:rPr>
          <w:rFonts w:cs="Arial"/>
          <w:color w:val="6D6E70"/>
          <w:sz w:val="22"/>
        </w:rPr>
        <w:t xml:space="preserve"> </w:t>
      </w:r>
      <w:proofErr w:type="spellStart"/>
      <w:r w:rsidRPr="0039589F">
        <w:rPr>
          <w:rFonts w:cs="Arial"/>
          <w:color w:val="6D6E70"/>
          <w:sz w:val="22"/>
        </w:rPr>
        <w:t>mus</w:t>
      </w:r>
      <w:proofErr w:type="spellEnd"/>
      <w:r w:rsidRPr="0039589F">
        <w:rPr>
          <w:rFonts w:cs="Arial"/>
          <w:color w:val="6D6E70"/>
          <w:sz w:val="22"/>
        </w:rPr>
        <w:t xml:space="preserve"> </w:t>
      </w:r>
      <w:proofErr w:type="spellStart"/>
      <w:r w:rsidRPr="0039589F">
        <w:rPr>
          <w:rFonts w:cs="Arial"/>
          <w:color w:val="6D6E70"/>
          <w:sz w:val="22"/>
        </w:rPr>
        <w:t>rau</w:t>
      </w:r>
      <w:proofErr w:type="spellEnd"/>
      <w:r w:rsidRPr="0039589F">
        <w:rPr>
          <w:rFonts w:cs="Arial"/>
          <w:color w:val="6D6E70"/>
          <w:sz w:val="22"/>
        </w:rPr>
        <w:t xml:space="preserve"> </w:t>
      </w:r>
      <w:proofErr w:type="spellStart"/>
      <w:r w:rsidRPr="0039589F">
        <w:rPr>
          <w:rFonts w:cs="Arial"/>
          <w:color w:val="6D6E70"/>
          <w:sz w:val="22"/>
        </w:rPr>
        <w:t>nruab</w:t>
      </w:r>
      <w:proofErr w:type="spellEnd"/>
      <w:r w:rsidRPr="0039589F">
        <w:rPr>
          <w:rFonts w:cs="Arial"/>
          <w:color w:val="6D6E70"/>
          <w:sz w:val="22"/>
        </w:rPr>
        <w:t xml:space="preserve"> </w:t>
      </w:r>
      <w:proofErr w:type="spellStart"/>
      <w:r w:rsidRPr="0039589F">
        <w:rPr>
          <w:rFonts w:cs="Arial"/>
          <w:color w:val="6D6E70"/>
          <w:sz w:val="22"/>
        </w:rPr>
        <w:t>nrab</w:t>
      </w:r>
      <w:proofErr w:type="spellEnd"/>
      <w:r w:rsidRPr="0039589F">
        <w:rPr>
          <w:rFonts w:cs="Arial"/>
          <w:color w:val="6D6E70"/>
          <w:sz w:val="22"/>
        </w:rPr>
        <w:t xml:space="preserve"> </w:t>
      </w:r>
      <w:proofErr w:type="spellStart"/>
      <w:r w:rsidRPr="0039589F">
        <w:rPr>
          <w:rFonts w:cs="Arial"/>
          <w:color w:val="6D6E70"/>
          <w:sz w:val="22"/>
        </w:rPr>
        <w:t>uas</w:t>
      </w:r>
      <w:proofErr w:type="spellEnd"/>
      <w:r w:rsidRPr="0039589F">
        <w:rPr>
          <w:rFonts w:cs="Arial"/>
          <w:color w:val="6D6E70"/>
          <w:sz w:val="22"/>
        </w:rPr>
        <w:t xml:space="preserve"> </w:t>
      </w:r>
      <w:proofErr w:type="spellStart"/>
      <w:r w:rsidRPr="0039589F">
        <w:rPr>
          <w:rFonts w:cs="Arial"/>
          <w:color w:val="6D6E70"/>
          <w:sz w:val="22"/>
        </w:rPr>
        <w:t>tsis</w:t>
      </w:r>
      <w:proofErr w:type="spellEnd"/>
      <w:r w:rsidRPr="0039589F">
        <w:rPr>
          <w:rFonts w:cs="Arial"/>
          <w:color w:val="6D6E70"/>
          <w:sz w:val="22"/>
        </w:rPr>
        <w:t xml:space="preserve"> muaj </w:t>
      </w:r>
      <w:proofErr w:type="spellStart"/>
      <w:r w:rsidRPr="0039589F">
        <w:rPr>
          <w:rFonts w:cs="Arial"/>
          <w:color w:val="6D6E70"/>
          <w:sz w:val="22"/>
        </w:rPr>
        <w:t>peev</w:t>
      </w:r>
      <w:proofErr w:type="spellEnd"/>
      <w:r w:rsidRPr="0039589F">
        <w:rPr>
          <w:rFonts w:cs="Arial"/>
          <w:color w:val="6D6E70"/>
          <w:sz w:val="22"/>
        </w:rPr>
        <w:t xml:space="preserve"> </w:t>
      </w:r>
      <w:proofErr w:type="spellStart"/>
      <w:r w:rsidRPr="0039589F">
        <w:rPr>
          <w:rFonts w:cs="Arial"/>
          <w:color w:val="6D6E70"/>
          <w:sz w:val="22"/>
        </w:rPr>
        <w:t>xwm</w:t>
      </w:r>
      <w:proofErr w:type="spellEnd"/>
      <w:r w:rsidRPr="0039589F">
        <w:rPr>
          <w:rFonts w:cs="Arial"/>
          <w:color w:val="6D6E70"/>
          <w:sz w:val="22"/>
        </w:rPr>
        <w:t xml:space="preserve"> them tau. Chav </w:t>
      </w:r>
      <w:proofErr w:type="spellStart"/>
      <w:r w:rsidRPr="0039589F">
        <w:rPr>
          <w:rFonts w:cs="Arial"/>
          <w:color w:val="6D6E70"/>
          <w:sz w:val="22"/>
        </w:rPr>
        <w:t>tsev</w:t>
      </w:r>
      <w:proofErr w:type="spellEnd"/>
      <w:r w:rsidRPr="0039589F">
        <w:rPr>
          <w:rFonts w:cs="Arial"/>
          <w:color w:val="6D6E70"/>
          <w:sz w:val="22"/>
        </w:rPr>
        <w:t xml:space="preserve"> thiab </w:t>
      </w:r>
      <w:r w:rsidR="0038518C" w:rsidRPr="0039589F">
        <w:rPr>
          <w:rFonts w:cs="Arial"/>
          <w:color w:val="6D6E70"/>
          <w:sz w:val="22"/>
        </w:rPr>
        <w:t xml:space="preserve">chav </w:t>
      </w:r>
      <w:proofErr w:type="spellStart"/>
      <w:r w:rsidR="0038518C" w:rsidRPr="0039589F">
        <w:rPr>
          <w:rFonts w:cs="Arial"/>
          <w:color w:val="6D6E70"/>
          <w:sz w:val="22"/>
        </w:rPr>
        <w:t>tsev</w:t>
      </w:r>
      <w:proofErr w:type="spellEnd"/>
      <w:r w:rsidR="0038518C" w:rsidRPr="0039589F">
        <w:rPr>
          <w:rFonts w:cs="Arial"/>
          <w:color w:val="6D6E70"/>
          <w:sz w:val="22"/>
        </w:rPr>
        <w:t xml:space="preserve"> me</w:t>
      </w:r>
      <w:r w:rsidRPr="0039589F">
        <w:rPr>
          <w:rFonts w:cs="Arial"/>
          <w:color w:val="6D6E70"/>
          <w:sz w:val="22"/>
        </w:rPr>
        <w:t xml:space="preserve">, </w:t>
      </w:r>
      <w:proofErr w:type="spellStart"/>
      <w:r w:rsidRPr="0039589F">
        <w:rPr>
          <w:rFonts w:cs="Arial"/>
          <w:color w:val="6D6E70"/>
          <w:sz w:val="22"/>
        </w:rPr>
        <w:t>cov</w:t>
      </w:r>
      <w:proofErr w:type="spellEnd"/>
      <w:r w:rsidRPr="0039589F">
        <w:rPr>
          <w:rFonts w:cs="Arial"/>
          <w:color w:val="6D6E70"/>
          <w:sz w:val="22"/>
        </w:rPr>
        <w:t xml:space="preserve"> chav </w:t>
      </w:r>
      <w:proofErr w:type="spellStart"/>
      <w:r w:rsidRPr="0039589F">
        <w:rPr>
          <w:rFonts w:cs="Arial"/>
          <w:color w:val="6D6E70"/>
          <w:sz w:val="22"/>
        </w:rPr>
        <w:t>tsev</w:t>
      </w:r>
      <w:proofErr w:type="spellEnd"/>
      <w:r w:rsidRPr="0039589F">
        <w:rPr>
          <w:rFonts w:cs="Arial"/>
          <w:color w:val="6D6E70"/>
          <w:sz w:val="22"/>
        </w:rPr>
        <w:t xml:space="preserve"> </w:t>
      </w:r>
      <w:proofErr w:type="spellStart"/>
      <w:r w:rsidRPr="0039589F">
        <w:rPr>
          <w:rFonts w:cs="Arial"/>
          <w:color w:val="6D6E70"/>
          <w:sz w:val="22"/>
        </w:rPr>
        <w:t>pheej</w:t>
      </w:r>
      <w:proofErr w:type="spellEnd"/>
      <w:r w:rsidRPr="0039589F">
        <w:rPr>
          <w:rFonts w:cs="Arial"/>
          <w:color w:val="6D6E70"/>
          <w:sz w:val="22"/>
        </w:rPr>
        <w:t xml:space="preserve"> </w:t>
      </w:r>
      <w:proofErr w:type="spellStart"/>
      <w:r w:rsidRPr="0039589F">
        <w:rPr>
          <w:rFonts w:cs="Arial"/>
          <w:color w:val="6D6E70"/>
          <w:sz w:val="22"/>
        </w:rPr>
        <w:t>yig</w:t>
      </w:r>
      <w:proofErr w:type="spellEnd"/>
      <w:r w:rsidRPr="0039589F">
        <w:rPr>
          <w:rFonts w:cs="Arial"/>
          <w:color w:val="6D6E70"/>
          <w:sz w:val="22"/>
        </w:rPr>
        <w:t xml:space="preserve"> yog qhov tseem </w:t>
      </w:r>
      <w:proofErr w:type="spellStart"/>
      <w:r w:rsidRPr="0039589F">
        <w:rPr>
          <w:rFonts w:cs="Arial"/>
          <w:color w:val="6D6E70"/>
          <w:sz w:val="22"/>
        </w:rPr>
        <w:t>ceeb</w:t>
      </w:r>
      <w:proofErr w:type="spellEnd"/>
      <w:r w:rsidRPr="0039589F">
        <w:rPr>
          <w:rFonts w:cs="Arial"/>
          <w:color w:val="6D6E70"/>
          <w:sz w:val="22"/>
        </w:rPr>
        <w:t xml:space="preserve"> </w:t>
      </w:r>
      <w:proofErr w:type="spellStart"/>
      <w:r w:rsidRPr="0039589F">
        <w:rPr>
          <w:rFonts w:cs="Arial"/>
          <w:color w:val="6D6E70"/>
          <w:sz w:val="22"/>
        </w:rPr>
        <w:t>rau</w:t>
      </w:r>
      <w:proofErr w:type="spellEnd"/>
      <w:r w:rsidRPr="0039589F">
        <w:rPr>
          <w:rFonts w:cs="Arial"/>
          <w:color w:val="6D6E70"/>
          <w:sz w:val="22"/>
        </w:rPr>
        <w:t xml:space="preserve"> </w:t>
      </w:r>
      <w:proofErr w:type="spellStart"/>
      <w:r w:rsidRPr="0039589F">
        <w:rPr>
          <w:rFonts w:cs="Arial"/>
          <w:color w:val="6D6E70"/>
          <w:sz w:val="22"/>
        </w:rPr>
        <w:t>ntau</w:t>
      </w:r>
      <w:proofErr w:type="spellEnd"/>
      <w:r w:rsidRPr="0039589F">
        <w:rPr>
          <w:rFonts w:cs="Arial"/>
          <w:color w:val="6D6E70"/>
          <w:sz w:val="22"/>
        </w:rPr>
        <w:t xml:space="preserve"> </w:t>
      </w:r>
      <w:proofErr w:type="spellStart"/>
      <w:r w:rsidRPr="0039589F">
        <w:rPr>
          <w:rFonts w:cs="Arial"/>
          <w:color w:val="6D6E70"/>
          <w:sz w:val="22"/>
        </w:rPr>
        <w:t>tus</w:t>
      </w:r>
      <w:proofErr w:type="spellEnd"/>
      <w:r w:rsidRPr="0039589F">
        <w:rPr>
          <w:rFonts w:cs="Arial"/>
          <w:color w:val="6D6E70"/>
          <w:sz w:val="22"/>
        </w:rPr>
        <w:t xml:space="preserve"> </w:t>
      </w:r>
      <w:proofErr w:type="spellStart"/>
      <w:r w:rsidRPr="0039589F">
        <w:rPr>
          <w:rFonts w:cs="Arial"/>
          <w:color w:val="6D6E70"/>
          <w:sz w:val="22"/>
        </w:rPr>
        <w:t>neeg</w:t>
      </w:r>
      <w:proofErr w:type="spellEnd"/>
      <w:r w:rsidRPr="0039589F">
        <w:rPr>
          <w:rFonts w:cs="Arial"/>
          <w:color w:val="6D6E70"/>
          <w:sz w:val="22"/>
        </w:rPr>
        <w:t xml:space="preserve"> </w:t>
      </w:r>
      <w:proofErr w:type="spellStart"/>
      <w:r w:rsidRPr="0039589F">
        <w:rPr>
          <w:rFonts w:cs="Arial"/>
          <w:color w:val="6D6E70"/>
          <w:sz w:val="22"/>
        </w:rPr>
        <w:t>laus</w:t>
      </w:r>
      <w:proofErr w:type="spellEnd"/>
      <w:r w:rsidRPr="0039589F">
        <w:rPr>
          <w:rFonts w:cs="Arial"/>
          <w:color w:val="6D6E70"/>
          <w:sz w:val="22"/>
        </w:rPr>
        <w:t xml:space="preserve"> thiab </w:t>
      </w:r>
      <w:proofErr w:type="spellStart"/>
      <w:r w:rsidRPr="0039589F">
        <w:rPr>
          <w:rFonts w:cs="Arial"/>
          <w:color w:val="6D6E70"/>
          <w:sz w:val="22"/>
        </w:rPr>
        <w:t>cov</w:t>
      </w:r>
      <w:proofErr w:type="spellEnd"/>
      <w:r w:rsidRPr="0039589F">
        <w:rPr>
          <w:rFonts w:cs="Arial"/>
          <w:color w:val="6D6E70"/>
          <w:sz w:val="22"/>
        </w:rPr>
        <w:t xml:space="preserve"> </w:t>
      </w:r>
      <w:proofErr w:type="spellStart"/>
      <w:r w:rsidRPr="0039589F">
        <w:rPr>
          <w:rFonts w:cs="Arial"/>
          <w:color w:val="6D6E70"/>
          <w:sz w:val="22"/>
        </w:rPr>
        <w:t>neeg</w:t>
      </w:r>
      <w:proofErr w:type="spellEnd"/>
      <w:r w:rsidRPr="0039589F">
        <w:rPr>
          <w:rFonts w:cs="Arial"/>
          <w:color w:val="6D6E70"/>
          <w:sz w:val="22"/>
        </w:rPr>
        <w:t xml:space="preserve"> </w:t>
      </w:r>
      <w:proofErr w:type="spellStart"/>
      <w:r w:rsidRPr="0039589F">
        <w:rPr>
          <w:rFonts w:cs="Arial"/>
          <w:color w:val="6D6E70"/>
          <w:sz w:val="22"/>
        </w:rPr>
        <w:t>tsis</w:t>
      </w:r>
      <w:proofErr w:type="spellEnd"/>
      <w:r w:rsidRPr="0039589F">
        <w:rPr>
          <w:rFonts w:cs="Arial"/>
          <w:color w:val="6D6E70"/>
          <w:sz w:val="22"/>
        </w:rPr>
        <w:t xml:space="preserve"> </w:t>
      </w:r>
      <w:proofErr w:type="spellStart"/>
      <w:r w:rsidRPr="0039589F">
        <w:rPr>
          <w:rFonts w:cs="Arial"/>
          <w:color w:val="6D6E70"/>
          <w:sz w:val="22"/>
        </w:rPr>
        <w:t>taus</w:t>
      </w:r>
      <w:proofErr w:type="spellEnd"/>
      <w:r w:rsidRPr="0039589F">
        <w:rPr>
          <w:rFonts w:cs="Arial"/>
          <w:color w:val="6D6E70"/>
          <w:sz w:val="22"/>
        </w:rPr>
        <w:t>.</w:t>
      </w:r>
    </w:p>
    <w:p w14:paraId="185D2FE8" w14:textId="0CB083C3" w:rsidR="00115C44" w:rsidRPr="0039589F" w:rsidRDefault="00115C44" w:rsidP="00115C44">
      <w:pPr>
        <w:keepNext/>
        <w:spacing w:before="120" w:after="120"/>
        <w:jc w:val="both"/>
        <w:rPr>
          <w:rFonts w:cs="Arial"/>
          <w:color w:val="6D6E70"/>
          <w:sz w:val="22"/>
        </w:rPr>
      </w:pPr>
      <w:proofErr w:type="spellStart"/>
      <w:r w:rsidRPr="0039589F">
        <w:rPr>
          <w:rFonts w:cs="Arial"/>
          <w:color w:val="6D6E70"/>
          <w:sz w:val="22"/>
        </w:rPr>
        <w:t>Ntxiv</w:t>
      </w:r>
      <w:proofErr w:type="spellEnd"/>
      <w:r w:rsidRPr="0039589F">
        <w:rPr>
          <w:rFonts w:cs="Arial"/>
          <w:color w:val="6D6E70"/>
          <w:sz w:val="22"/>
        </w:rPr>
        <w:t xml:space="preserve"> </w:t>
      </w:r>
      <w:proofErr w:type="spellStart"/>
      <w:r w:rsidRPr="0039589F">
        <w:rPr>
          <w:rFonts w:cs="Arial"/>
          <w:color w:val="6D6E70"/>
          <w:sz w:val="22"/>
        </w:rPr>
        <w:t>nrog</w:t>
      </w:r>
      <w:proofErr w:type="spellEnd"/>
      <w:r w:rsidRPr="0039589F">
        <w:rPr>
          <w:rFonts w:cs="Arial"/>
          <w:color w:val="6D6E70"/>
          <w:sz w:val="22"/>
        </w:rPr>
        <w:t xml:space="preserve"> </w:t>
      </w:r>
      <w:proofErr w:type="spellStart"/>
      <w:r w:rsidRPr="0039589F">
        <w:rPr>
          <w:rFonts w:cs="Arial"/>
          <w:color w:val="6D6E70"/>
          <w:sz w:val="22"/>
        </w:rPr>
        <w:t>rau</w:t>
      </w:r>
      <w:proofErr w:type="spellEnd"/>
      <w:r w:rsidRPr="0039589F">
        <w:rPr>
          <w:rFonts w:cs="Arial"/>
          <w:color w:val="6D6E70"/>
          <w:sz w:val="22"/>
        </w:rPr>
        <w:t xml:space="preserve"> qhov </w:t>
      </w:r>
      <w:proofErr w:type="spellStart"/>
      <w:r w:rsidRPr="0039589F">
        <w:rPr>
          <w:rFonts w:cs="Arial"/>
          <w:color w:val="6D6E70"/>
          <w:sz w:val="22"/>
        </w:rPr>
        <w:t>yuav</w:t>
      </w:r>
      <w:proofErr w:type="spellEnd"/>
      <w:r w:rsidRPr="0039589F">
        <w:rPr>
          <w:rFonts w:cs="Arial"/>
          <w:color w:val="6D6E70"/>
          <w:sz w:val="22"/>
        </w:rPr>
        <w:t xml:space="preserve"> </w:t>
      </w:r>
      <w:proofErr w:type="spellStart"/>
      <w:r w:rsidRPr="0039589F">
        <w:rPr>
          <w:rFonts w:cs="Arial"/>
          <w:color w:val="6D6E70"/>
          <w:sz w:val="22"/>
        </w:rPr>
        <w:t>tsum</w:t>
      </w:r>
      <w:proofErr w:type="spellEnd"/>
      <w:r w:rsidRPr="0039589F">
        <w:rPr>
          <w:rFonts w:cs="Arial"/>
          <w:color w:val="6D6E70"/>
          <w:sz w:val="22"/>
        </w:rPr>
        <w:t xml:space="preserve"> tau </w:t>
      </w:r>
      <w:proofErr w:type="spellStart"/>
      <w:r w:rsidRPr="0039589F">
        <w:rPr>
          <w:rFonts w:cs="Arial"/>
          <w:color w:val="6D6E70"/>
          <w:sz w:val="22"/>
        </w:rPr>
        <w:t>ua</w:t>
      </w:r>
      <w:proofErr w:type="spellEnd"/>
      <w:r w:rsidRPr="0039589F">
        <w:rPr>
          <w:rFonts w:cs="Arial"/>
          <w:color w:val="6D6E70"/>
          <w:sz w:val="22"/>
        </w:rPr>
        <w:t xml:space="preserve"> </w:t>
      </w:r>
      <w:proofErr w:type="spellStart"/>
      <w:r w:rsidRPr="0039589F">
        <w:rPr>
          <w:rFonts w:cs="Arial"/>
          <w:color w:val="6D6E70"/>
          <w:sz w:val="22"/>
        </w:rPr>
        <w:t>kom</w:t>
      </w:r>
      <w:proofErr w:type="spellEnd"/>
      <w:r w:rsidRPr="0039589F">
        <w:rPr>
          <w:rFonts w:cs="Arial"/>
          <w:color w:val="6D6E70"/>
          <w:sz w:val="22"/>
        </w:rPr>
        <w:t xml:space="preserve"> muaj </w:t>
      </w:r>
      <w:proofErr w:type="spellStart"/>
      <w:r w:rsidRPr="0039589F">
        <w:rPr>
          <w:rFonts w:cs="Arial"/>
          <w:color w:val="6D6E70"/>
          <w:sz w:val="22"/>
        </w:rPr>
        <w:t>vaj</w:t>
      </w:r>
      <w:proofErr w:type="spellEnd"/>
      <w:r w:rsidRPr="0039589F">
        <w:rPr>
          <w:rFonts w:cs="Arial"/>
          <w:color w:val="6D6E70"/>
          <w:sz w:val="22"/>
        </w:rPr>
        <w:t xml:space="preserve"> </w:t>
      </w:r>
      <w:proofErr w:type="spellStart"/>
      <w:r w:rsidRPr="0039589F">
        <w:rPr>
          <w:rFonts w:cs="Arial"/>
          <w:color w:val="6D6E70"/>
          <w:sz w:val="22"/>
        </w:rPr>
        <w:t>tse</w:t>
      </w:r>
      <w:r w:rsidR="0038518C" w:rsidRPr="0039589F">
        <w:rPr>
          <w:rFonts w:cs="Arial"/>
          <w:color w:val="6D6E70"/>
          <w:sz w:val="22"/>
        </w:rPr>
        <w:t>v</w:t>
      </w:r>
      <w:proofErr w:type="spellEnd"/>
      <w:r w:rsidRPr="0039589F">
        <w:rPr>
          <w:rFonts w:cs="Arial"/>
          <w:color w:val="6D6E70"/>
          <w:sz w:val="22"/>
        </w:rPr>
        <w:t xml:space="preserve"> </w:t>
      </w:r>
      <w:proofErr w:type="spellStart"/>
      <w:r w:rsidRPr="0039589F">
        <w:rPr>
          <w:rFonts w:cs="Arial"/>
          <w:color w:val="6D6E70"/>
          <w:sz w:val="22"/>
        </w:rPr>
        <w:t>pheej</w:t>
      </w:r>
      <w:proofErr w:type="spellEnd"/>
      <w:r w:rsidRPr="0039589F">
        <w:rPr>
          <w:rFonts w:cs="Arial"/>
          <w:color w:val="6D6E70"/>
          <w:sz w:val="22"/>
        </w:rPr>
        <w:t xml:space="preserve"> </w:t>
      </w:r>
      <w:proofErr w:type="spellStart"/>
      <w:r w:rsidRPr="0039589F">
        <w:rPr>
          <w:rFonts w:cs="Arial"/>
          <w:color w:val="6D6E70"/>
          <w:sz w:val="22"/>
        </w:rPr>
        <w:t>yig</w:t>
      </w:r>
      <w:proofErr w:type="spellEnd"/>
      <w:r w:rsidRPr="0039589F">
        <w:rPr>
          <w:rFonts w:cs="Arial"/>
          <w:color w:val="6D6E70"/>
          <w:sz w:val="22"/>
        </w:rPr>
        <w:t xml:space="preserve">, lub </w:t>
      </w:r>
      <w:proofErr w:type="spellStart"/>
      <w:r w:rsidRPr="0039589F">
        <w:rPr>
          <w:rFonts w:cs="Arial"/>
          <w:color w:val="6D6E70"/>
          <w:sz w:val="22"/>
        </w:rPr>
        <w:t>nroog</w:t>
      </w:r>
      <w:proofErr w:type="spellEnd"/>
      <w:r w:rsidRPr="0039589F">
        <w:rPr>
          <w:rFonts w:cs="Arial"/>
          <w:color w:val="6D6E70"/>
          <w:sz w:val="22"/>
        </w:rPr>
        <w:t xml:space="preserve"> </w:t>
      </w:r>
      <w:proofErr w:type="spellStart"/>
      <w:r w:rsidRPr="0039589F">
        <w:rPr>
          <w:rFonts w:cs="Arial"/>
          <w:color w:val="6D6E70"/>
          <w:sz w:val="22"/>
        </w:rPr>
        <w:t>loj</w:t>
      </w:r>
      <w:proofErr w:type="spellEnd"/>
      <w:r w:rsidRPr="0039589F">
        <w:rPr>
          <w:rFonts w:cs="Arial"/>
          <w:color w:val="6D6E70"/>
          <w:sz w:val="22"/>
        </w:rPr>
        <w:t xml:space="preserve"> </w:t>
      </w:r>
      <w:proofErr w:type="spellStart"/>
      <w:r w:rsidRPr="0039589F">
        <w:rPr>
          <w:rFonts w:cs="Arial"/>
          <w:color w:val="6D6E70"/>
          <w:sz w:val="22"/>
        </w:rPr>
        <w:t>feem</w:t>
      </w:r>
      <w:proofErr w:type="spellEnd"/>
      <w:r w:rsidR="0038518C" w:rsidRPr="0039589F">
        <w:rPr>
          <w:rFonts w:cs="Arial"/>
          <w:color w:val="6D6E70"/>
          <w:sz w:val="22"/>
        </w:rPr>
        <w:t xml:space="preserve"> puas</w:t>
      </w:r>
      <w:r w:rsidRPr="0039589F">
        <w:rPr>
          <w:rFonts w:cs="Arial"/>
          <w:color w:val="6D6E70"/>
          <w:sz w:val="22"/>
        </w:rPr>
        <w:t xml:space="preserve"> ntawm </w:t>
      </w:r>
      <w:proofErr w:type="spellStart"/>
      <w:r w:rsidRPr="0039589F">
        <w:rPr>
          <w:rFonts w:cs="Arial"/>
          <w:color w:val="6D6E70"/>
          <w:sz w:val="22"/>
        </w:rPr>
        <w:t>cov</w:t>
      </w:r>
      <w:proofErr w:type="spellEnd"/>
      <w:r w:rsidRPr="0039589F">
        <w:rPr>
          <w:rFonts w:cs="Arial"/>
          <w:color w:val="6D6E70"/>
          <w:sz w:val="22"/>
        </w:rPr>
        <w:t xml:space="preserve"> </w:t>
      </w:r>
      <w:proofErr w:type="spellStart"/>
      <w:r w:rsidRPr="0039589F">
        <w:rPr>
          <w:rFonts w:cs="Arial"/>
          <w:color w:val="6D6E70"/>
          <w:sz w:val="22"/>
        </w:rPr>
        <w:t>khoom</w:t>
      </w:r>
      <w:proofErr w:type="spellEnd"/>
      <w:r w:rsidRPr="0039589F">
        <w:rPr>
          <w:rFonts w:cs="Arial"/>
          <w:color w:val="6D6E70"/>
          <w:sz w:val="22"/>
        </w:rPr>
        <w:t xml:space="preserve"> </w:t>
      </w:r>
      <w:proofErr w:type="spellStart"/>
      <w:r w:rsidRPr="0039589F">
        <w:rPr>
          <w:rFonts w:cs="Arial"/>
          <w:color w:val="6D6E70"/>
          <w:sz w:val="22"/>
        </w:rPr>
        <w:t>qub</w:t>
      </w:r>
      <w:proofErr w:type="spellEnd"/>
      <w:r w:rsidRPr="0039589F">
        <w:rPr>
          <w:rFonts w:cs="Arial"/>
          <w:color w:val="6D6E70"/>
          <w:sz w:val="22"/>
        </w:rPr>
        <w:t xml:space="preserve"> </w:t>
      </w:r>
      <w:proofErr w:type="spellStart"/>
      <w:r w:rsidRPr="0039589F">
        <w:rPr>
          <w:rFonts w:cs="Arial"/>
          <w:color w:val="6D6E70"/>
          <w:sz w:val="22"/>
        </w:rPr>
        <w:t>qhia</w:t>
      </w:r>
      <w:proofErr w:type="spellEnd"/>
      <w:r w:rsidRPr="0039589F">
        <w:rPr>
          <w:rFonts w:cs="Arial"/>
          <w:color w:val="6D6E70"/>
          <w:sz w:val="22"/>
        </w:rPr>
        <w:t xml:space="preserve"> tau hais </w:t>
      </w:r>
      <w:proofErr w:type="spellStart"/>
      <w:r w:rsidRPr="0039589F">
        <w:rPr>
          <w:rFonts w:cs="Arial"/>
          <w:color w:val="6D6E70"/>
          <w:sz w:val="22"/>
        </w:rPr>
        <w:t>tias</w:t>
      </w:r>
      <w:proofErr w:type="spellEnd"/>
      <w:r w:rsidRPr="0039589F">
        <w:rPr>
          <w:rFonts w:cs="Arial"/>
          <w:color w:val="6D6E70"/>
          <w:sz w:val="22"/>
        </w:rPr>
        <w:t xml:space="preserve"> muaj </w:t>
      </w:r>
      <w:proofErr w:type="spellStart"/>
      <w:r w:rsidRPr="0039589F">
        <w:rPr>
          <w:rFonts w:cs="Arial"/>
          <w:color w:val="6D6E70"/>
          <w:sz w:val="22"/>
        </w:rPr>
        <w:t>kev</w:t>
      </w:r>
      <w:proofErr w:type="spellEnd"/>
      <w:r w:rsidRPr="0039589F">
        <w:rPr>
          <w:rFonts w:cs="Arial"/>
          <w:color w:val="6D6E70"/>
          <w:sz w:val="22"/>
        </w:rPr>
        <w:t xml:space="preserve"> xav tau </w:t>
      </w:r>
      <w:proofErr w:type="spellStart"/>
      <w:r w:rsidRPr="0039589F">
        <w:rPr>
          <w:rFonts w:cs="Arial"/>
          <w:color w:val="6D6E70"/>
          <w:sz w:val="22"/>
        </w:rPr>
        <w:t>ntau</w:t>
      </w:r>
      <w:proofErr w:type="spellEnd"/>
      <w:r w:rsidRPr="0039589F">
        <w:rPr>
          <w:rFonts w:cs="Arial"/>
          <w:color w:val="6D6E70"/>
          <w:sz w:val="22"/>
        </w:rPr>
        <w:t xml:space="preserve"> </w:t>
      </w:r>
      <w:proofErr w:type="spellStart"/>
      <w:r w:rsidRPr="0039589F">
        <w:rPr>
          <w:rFonts w:cs="Arial"/>
          <w:color w:val="6D6E70"/>
          <w:sz w:val="22"/>
        </w:rPr>
        <w:t>rau</w:t>
      </w:r>
      <w:proofErr w:type="spellEnd"/>
      <w:r w:rsidRPr="0039589F">
        <w:rPr>
          <w:rFonts w:cs="Arial"/>
          <w:color w:val="6D6E70"/>
          <w:sz w:val="22"/>
        </w:rPr>
        <w:t xml:space="preserve"> </w:t>
      </w:r>
      <w:proofErr w:type="spellStart"/>
      <w:r w:rsidRPr="0039589F">
        <w:rPr>
          <w:rFonts w:cs="Arial"/>
          <w:color w:val="6D6E70"/>
          <w:sz w:val="22"/>
        </w:rPr>
        <w:t>kev</w:t>
      </w:r>
      <w:proofErr w:type="spellEnd"/>
      <w:r w:rsidRPr="0039589F">
        <w:rPr>
          <w:rFonts w:cs="Arial"/>
          <w:color w:val="6D6E70"/>
          <w:sz w:val="22"/>
        </w:rPr>
        <w:t xml:space="preserve"> </w:t>
      </w:r>
      <w:proofErr w:type="spellStart"/>
      <w:r w:rsidRPr="0039589F">
        <w:rPr>
          <w:rFonts w:cs="Arial"/>
          <w:color w:val="6D6E70"/>
          <w:sz w:val="22"/>
        </w:rPr>
        <w:t>kho</w:t>
      </w:r>
      <w:proofErr w:type="spellEnd"/>
      <w:r w:rsidRPr="0039589F">
        <w:rPr>
          <w:rFonts w:cs="Arial"/>
          <w:color w:val="6D6E70"/>
          <w:sz w:val="22"/>
        </w:rPr>
        <w:t xml:space="preserve"> </w:t>
      </w:r>
      <w:proofErr w:type="spellStart"/>
      <w:r w:rsidRPr="0039589F">
        <w:rPr>
          <w:rFonts w:cs="Arial"/>
          <w:color w:val="6D6E70"/>
          <w:sz w:val="22"/>
        </w:rPr>
        <w:t>kom</w:t>
      </w:r>
      <w:proofErr w:type="spellEnd"/>
      <w:r w:rsidRPr="0039589F">
        <w:rPr>
          <w:rFonts w:cs="Arial"/>
          <w:color w:val="6D6E70"/>
          <w:sz w:val="22"/>
        </w:rPr>
        <w:t xml:space="preserve"> </w:t>
      </w:r>
      <w:proofErr w:type="spellStart"/>
      <w:r w:rsidRPr="0039589F">
        <w:rPr>
          <w:rFonts w:cs="Arial"/>
          <w:color w:val="6D6E70"/>
          <w:sz w:val="22"/>
        </w:rPr>
        <w:t>rov</w:t>
      </w:r>
      <w:proofErr w:type="spellEnd"/>
      <w:r w:rsidRPr="0039589F">
        <w:rPr>
          <w:rFonts w:cs="Arial"/>
          <w:color w:val="6D6E70"/>
          <w:sz w:val="22"/>
        </w:rPr>
        <w:t xml:space="preserve"> zoo thiab </w:t>
      </w:r>
      <w:proofErr w:type="spellStart"/>
      <w:r w:rsidRPr="0039589F">
        <w:rPr>
          <w:rFonts w:cs="Arial"/>
          <w:color w:val="6D6E70"/>
          <w:sz w:val="22"/>
        </w:rPr>
        <w:t>kho</w:t>
      </w:r>
      <w:proofErr w:type="spellEnd"/>
      <w:r w:rsidRPr="0039589F">
        <w:rPr>
          <w:rFonts w:cs="Arial"/>
          <w:color w:val="6D6E70"/>
          <w:sz w:val="22"/>
        </w:rPr>
        <w:t xml:space="preserve"> </w:t>
      </w:r>
      <w:proofErr w:type="spellStart"/>
      <w:r w:rsidRPr="0039589F">
        <w:rPr>
          <w:rFonts w:cs="Arial"/>
          <w:color w:val="6D6E70"/>
          <w:sz w:val="22"/>
        </w:rPr>
        <w:t>cov</w:t>
      </w:r>
      <w:proofErr w:type="spellEnd"/>
      <w:r w:rsidRPr="0039589F">
        <w:rPr>
          <w:rFonts w:cs="Arial"/>
          <w:color w:val="6D6E70"/>
          <w:sz w:val="22"/>
        </w:rPr>
        <w:t xml:space="preserve"> </w:t>
      </w:r>
      <w:proofErr w:type="spellStart"/>
      <w:r w:rsidRPr="0039589F">
        <w:rPr>
          <w:rFonts w:cs="Arial"/>
          <w:color w:val="6D6E70"/>
          <w:sz w:val="22"/>
        </w:rPr>
        <w:t>kev</w:t>
      </w:r>
      <w:proofErr w:type="spellEnd"/>
      <w:r w:rsidRPr="0039589F">
        <w:rPr>
          <w:rFonts w:cs="Arial"/>
          <w:color w:val="6D6E70"/>
          <w:sz w:val="22"/>
        </w:rPr>
        <w:t xml:space="preserve"> </w:t>
      </w:r>
      <w:proofErr w:type="spellStart"/>
      <w:r w:rsidRPr="0039589F">
        <w:rPr>
          <w:rFonts w:cs="Arial"/>
          <w:color w:val="6D6E70"/>
          <w:sz w:val="22"/>
        </w:rPr>
        <w:t>pab</w:t>
      </w:r>
      <w:proofErr w:type="spellEnd"/>
      <w:r w:rsidRPr="0039589F">
        <w:rPr>
          <w:rFonts w:cs="Arial"/>
          <w:color w:val="6D6E70"/>
          <w:sz w:val="22"/>
        </w:rPr>
        <w:t xml:space="preserve"> </w:t>
      </w:r>
      <w:proofErr w:type="spellStart"/>
      <w:r w:rsidRPr="0039589F">
        <w:rPr>
          <w:rFonts w:cs="Arial"/>
          <w:color w:val="6D6E70"/>
          <w:sz w:val="22"/>
        </w:rPr>
        <w:t>cuam</w:t>
      </w:r>
      <w:proofErr w:type="spellEnd"/>
      <w:r w:rsidRPr="0039589F">
        <w:rPr>
          <w:rFonts w:cs="Arial"/>
          <w:color w:val="6D6E70"/>
          <w:sz w:val="22"/>
        </w:rPr>
        <w:t xml:space="preserve">. </w:t>
      </w:r>
      <w:proofErr w:type="spellStart"/>
      <w:r w:rsidRPr="0039589F">
        <w:rPr>
          <w:rFonts w:cs="Arial"/>
          <w:color w:val="6D6E70"/>
          <w:sz w:val="22"/>
        </w:rPr>
        <w:t>Kwv</w:t>
      </w:r>
      <w:proofErr w:type="spellEnd"/>
      <w:r w:rsidRPr="0039589F">
        <w:rPr>
          <w:rFonts w:cs="Arial"/>
          <w:color w:val="6D6E70"/>
          <w:sz w:val="22"/>
        </w:rPr>
        <w:t xml:space="preserve"> </w:t>
      </w:r>
      <w:proofErr w:type="spellStart"/>
      <w:r w:rsidRPr="0039589F">
        <w:rPr>
          <w:rFonts w:cs="Arial"/>
          <w:color w:val="6D6E70"/>
          <w:sz w:val="22"/>
        </w:rPr>
        <w:t>yees</w:t>
      </w:r>
      <w:proofErr w:type="spellEnd"/>
      <w:r w:rsidRPr="0039589F">
        <w:rPr>
          <w:rFonts w:cs="Arial"/>
          <w:color w:val="6D6E70"/>
          <w:sz w:val="22"/>
        </w:rPr>
        <w:t xml:space="preserve"> li ntawm 50.9% ntawm </w:t>
      </w:r>
      <w:proofErr w:type="spellStart"/>
      <w:r w:rsidRPr="0039589F">
        <w:rPr>
          <w:rFonts w:cs="Arial"/>
          <w:color w:val="6D6E70"/>
          <w:sz w:val="22"/>
        </w:rPr>
        <w:t>cov</w:t>
      </w:r>
      <w:proofErr w:type="spellEnd"/>
      <w:r w:rsidRPr="0039589F">
        <w:rPr>
          <w:rFonts w:cs="Arial"/>
          <w:color w:val="6D6E70"/>
          <w:sz w:val="22"/>
        </w:rPr>
        <w:t xml:space="preserve"> </w:t>
      </w:r>
      <w:proofErr w:type="spellStart"/>
      <w:r w:rsidRPr="0039589F">
        <w:rPr>
          <w:rFonts w:cs="Arial"/>
          <w:color w:val="6D6E70"/>
          <w:sz w:val="22"/>
        </w:rPr>
        <w:t>tsev</w:t>
      </w:r>
      <w:proofErr w:type="spellEnd"/>
      <w:r w:rsidRPr="0039589F">
        <w:rPr>
          <w:rFonts w:cs="Arial"/>
          <w:color w:val="6D6E70"/>
          <w:sz w:val="22"/>
        </w:rPr>
        <w:t xml:space="preserve"> nyob </w:t>
      </w:r>
      <w:proofErr w:type="spellStart"/>
      <w:r w:rsidRPr="0039589F">
        <w:rPr>
          <w:rFonts w:cs="Arial"/>
          <w:color w:val="6D6E70"/>
          <w:sz w:val="22"/>
        </w:rPr>
        <w:t>hauv</w:t>
      </w:r>
      <w:proofErr w:type="spellEnd"/>
      <w:r w:rsidRPr="0039589F">
        <w:rPr>
          <w:rFonts w:cs="Arial"/>
          <w:color w:val="6D6E70"/>
          <w:sz w:val="22"/>
        </w:rPr>
        <w:t xml:space="preserve"> </w:t>
      </w:r>
      <w:proofErr w:type="spellStart"/>
      <w:r w:rsidRPr="0039589F">
        <w:rPr>
          <w:rFonts w:cs="Arial"/>
          <w:color w:val="6D6E70"/>
          <w:sz w:val="22"/>
        </w:rPr>
        <w:t>nroog</w:t>
      </w:r>
      <w:proofErr w:type="spellEnd"/>
      <w:r w:rsidRPr="0039589F">
        <w:rPr>
          <w:rFonts w:cs="Arial"/>
          <w:color w:val="6D6E70"/>
          <w:sz w:val="22"/>
        </w:rPr>
        <w:t xml:space="preserve"> yog </w:t>
      </w:r>
      <w:proofErr w:type="spellStart"/>
      <w:r w:rsidRPr="0039589F">
        <w:rPr>
          <w:rFonts w:cs="Arial"/>
          <w:color w:val="6D6E70"/>
          <w:sz w:val="22"/>
        </w:rPr>
        <w:t>cov</w:t>
      </w:r>
      <w:proofErr w:type="spellEnd"/>
      <w:r w:rsidRPr="0039589F">
        <w:rPr>
          <w:rFonts w:cs="Arial"/>
          <w:color w:val="6D6E70"/>
          <w:sz w:val="22"/>
        </w:rPr>
        <w:t xml:space="preserve"> </w:t>
      </w:r>
      <w:proofErr w:type="spellStart"/>
      <w:r w:rsidRPr="0039589F">
        <w:rPr>
          <w:rFonts w:cs="Arial"/>
          <w:color w:val="6D6E70"/>
          <w:sz w:val="22"/>
        </w:rPr>
        <w:t>qauv</w:t>
      </w:r>
      <w:proofErr w:type="spellEnd"/>
      <w:r w:rsidRPr="0039589F">
        <w:rPr>
          <w:rFonts w:cs="Arial"/>
          <w:color w:val="6D6E70"/>
          <w:sz w:val="22"/>
        </w:rPr>
        <w:t xml:space="preserve"> </w:t>
      </w:r>
      <w:proofErr w:type="spellStart"/>
      <w:r w:rsidRPr="0039589F">
        <w:rPr>
          <w:rFonts w:cs="Arial"/>
          <w:color w:val="6D6E70"/>
          <w:sz w:val="22"/>
        </w:rPr>
        <w:t>tsim</w:t>
      </w:r>
      <w:proofErr w:type="spellEnd"/>
      <w:r w:rsidRPr="0039589F">
        <w:rPr>
          <w:rFonts w:cs="Arial"/>
          <w:color w:val="6D6E70"/>
          <w:sz w:val="22"/>
        </w:rPr>
        <w:t xml:space="preserve"> </w:t>
      </w:r>
      <w:proofErr w:type="spellStart"/>
      <w:r w:rsidRPr="0039589F">
        <w:rPr>
          <w:rFonts w:cs="Arial"/>
          <w:color w:val="6D6E70"/>
          <w:sz w:val="22"/>
        </w:rPr>
        <w:t>ua</w:t>
      </w:r>
      <w:proofErr w:type="spellEnd"/>
      <w:r w:rsidRPr="0039589F">
        <w:rPr>
          <w:rFonts w:cs="Arial"/>
          <w:color w:val="6D6E70"/>
          <w:sz w:val="22"/>
        </w:rPr>
        <w:t xml:space="preserve"> </w:t>
      </w:r>
      <w:proofErr w:type="spellStart"/>
      <w:r w:rsidRPr="0039589F">
        <w:rPr>
          <w:rFonts w:cs="Arial"/>
          <w:color w:val="6D6E70"/>
          <w:sz w:val="22"/>
        </w:rPr>
        <w:t>ntej</w:t>
      </w:r>
      <w:proofErr w:type="spellEnd"/>
      <w:r w:rsidRPr="0039589F">
        <w:rPr>
          <w:rFonts w:cs="Arial"/>
          <w:color w:val="6D6E70"/>
          <w:sz w:val="22"/>
        </w:rPr>
        <w:t xml:space="preserve"> </w:t>
      </w:r>
      <w:proofErr w:type="spellStart"/>
      <w:r w:rsidRPr="0039589F">
        <w:rPr>
          <w:rFonts w:cs="Arial"/>
          <w:color w:val="6D6E70"/>
          <w:sz w:val="22"/>
        </w:rPr>
        <w:t>xyoo</w:t>
      </w:r>
      <w:proofErr w:type="spellEnd"/>
      <w:r w:rsidRPr="0039589F">
        <w:rPr>
          <w:rFonts w:cs="Arial"/>
          <w:color w:val="6D6E70"/>
          <w:sz w:val="22"/>
        </w:rPr>
        <w:t xml:space="preserve"> 1980, thiab </w:t>
      </w:r>
      <w:proofErr w:type="spellStart"/>
      <w:r w:rsidRPr="0039589F">
        <w:rPr>
          <w:rFonts w:cs="Arial"/>
          <w:color w:val="6D6E70"/>
          <w:sz w:val="22"/>
        </w:rPr>
        <w:t>cov</w:t>
      </w:r>
      <w:proofErr w:type="spellEnd"/>
      <w:r w:rsidRPr="0039589F">
        <w:rPr>
          <w:rFonts w:cs="Arial"/>
          <w:color w:val="6D6E70"/>
          <w:sz w:val="22"/>
        </w:rPr>
        <w:t xml:space="preserve"> </w:t>
      </w:r>
      <w:proofErr w:type="spellStart"/>
      <w:r w:rsidRPr="0039589F">
        <w:rPr>
          <w:rFonts w:cs="Arial"/>
          <w:color w:val="6D6E70"/>
          <w:sz w:val="22"/>
        </w:rPr>
        <w:t>khoom</w:t>
      </w:r>
      <w:proofErr w:type="spellEnd"/>
      <w:r w:rsidRPr="0039589F">
        <w:rPr>
          <w:rFonts w:cs="Arial"/>
          <w:color w:val="6D6E70"/>
          <w:sz w:val="22"/>
        </w:rPr>
        <w:t xml:space="preserve"> </w:t>
      </w:r>
      <w:proofErr w:type="spellStart"/>
      <w:r w:rsidRPr="0039589F">
        <w:rPr>
          <w:rFonts w:cs="Arial"/>
          <w:color w:val="6D6E70"/>
          <w:sz w:val="22"/>
        </w:rPr>
        <w:t>vaj</w:t>
      </w:r>
      <w:proofErr w:type="spellEnd"/>
      <w:r w:rsidRPr="0039589F">
        <w:rPr>
          <w:rFonts w:cs="Arial"/>
          <w:color w:val="6D6E70"/>
          <w:sz w:val="22"/>
        </w:rPr>
        <w:t xml:space="preserve"> </w:t>
      </w:r>
      <w:proofErr w:type="spellStart"/>
      <w:r w:rsidRPr="0039589F">
        <w:rPr>
          <w:rFonts w:cs="Arial"/>
          <w:color w:val="6D6E70"/>
          <w:sz w:val="22"/>
        </w:rPr>
        <w:t>khoom</w:t>
      </w:r>
      <w:proofErr w:type="spellEnd"/>
      <w:r w:rsidRPr="0039589F">
        <w:rPr>
          <w:rFonts w:cs="Arial"/>
          <w:color w:val="6D6E70"/>
          <w:sz w:val="22"/>
        </w:rPr>
        <w:t xml:space="preserve"> </w:t>
      </w:r>
      <w:proofErr w:type="spellStart"/>
      <w:r w:rsidRPr="0039589F">
        <w:rPr>
          <w:rFonts w:cs="Arial"/>
          <w:color w:val="6D6E70"/>
          <w:sz w:val="22"/>
        </w:rPr>
        <w:t>tsev</w:t>
      </w:r>
      <w:proofErr w:type="spellEnd"/>
      <w:r w:rsidRPr="0039589F">
        <w:rPr>
          <w:rFonts w:cs="Arial"/>
          <w:color w:val="6D6E70"/>
          <w:sz w:val="22"/>
        </w:rPr>
        <w:t xml:space="preserve"> </w:t>
      </w:r>
      <w:proofErr w:type="spellStart"/>
      <w:r w:rsidRPr="0039589F">
        <w:rPr>
          <w:rFonts w:cs="Arial"/>
          <w:color w:val="6D6E70"/>
          <w:sz w:val="22"/>
        </w:rPr>
        <w:t>qub</w:t>
      </w:r>
      <w:proofErr w:type="spellEnd"/>
      <w:r w:rsidRPr="0039589F">
        <w:rPr>
          <w:rFonts w:cs="Arial"/>
          <w:color w:val="6D6E70"/>
          <w:sz w:val="22"/>
        </w:rPr>
        <w:t xml:space="preserve"> no </w:t>
      </w:r>
      <w:proofErr w:type="spellStart"/>
      <w:r w:rsidRPr="0039589F">
        <w:rPr>
          <w:rFonts w:cs="Arial"/>
          <w:color w:val="6D6E70"/>
          <w:sz w:val="22"/>
        </w:rPr>
        <w:t>yuav</w:t>
      </w:r>
      <w:proofErr w:type="spellEnd"/>
      <w:r w:rsidRPr="0039589F">
        <w:rPr>
          <w:rFonts w:cs="Arial"/>
          <w:color w:val="6D6E70"/>
          <w:sz w:val="22"/>
        </w:rPr>
        <w:t xml:space="preserve"> </w:t>
      </w:r>
      <w:proofErr w:type="spellStart"/>
      <w:r w:rsidRPr="0039589F">
        <w:rPr>
          <w:rFonts w:cs="Arial"/>
          <w:color w:val="6D6E70"/>
          <w:sz w:val="22"/>
        </w:rPr>
        <w:t>ua</w:t>
      </w:r>
      <w:proofErr w:type="spellEnd"/>
      <w:r w:rsidRPr="0039589F">
        <w:rPr>
          <w:rFonts w:cs="Arial"/>
          <w:color w:val="6D6E70"/>
          <w:sz w:val="22"/>
        </w:rPr>
        <w:t xml:space="preserve"> </w:t>
      </w:r>
      <w:proofErr w:type="spellStart"/>
      <w:r w:rsidRPr="0039589F">
        <w:rPr>
          <w:rFonts w:cs="Arial"/>
          <w:color w:val="6D6E70"/>
          <w:sz w:val="22"/>
        </w:rPr>
        <w:t>rau</w:t>
      </w:r>
      <w:proofErr w:type="spellEnd"/>
      <w:r w:rsidRPr="0039589F">
        <w:rPr>
          <w:rFonts w:cs="Arial"/>
          <w:color w:val="6D6E70"/>
          <w:sz w:val="22"/>
        </w:rPr>
        <w:t xml:space="preserve"> muaj </w:t>
      </w:r>
      <w:proofErr w:type="spellStart"/>
      <w:r w:rsidRPr="0039589F">
        <w:rPr>
          <w:rFonts w:cs="Arial"/>
          <w:color w:val="6D6E70"/>
          <w:sz w:val="22"/>
        </w:rPr>
        <w:t>teeb</w:t>
      </w:r>
      <w:proofErr w:type="spellEnd"/>
      <w:r w:rsidRPr="0039589F">
        <w:rPr>
          <w:rFonts w:cs="Arial"/>
          <w:color w:val="6D6E70"/>
          <w:sz w:val="22"/>
        </w:rPr>
        <w:t xml:space="preserve"> </w:t>
      </w:r>
      <w:proofErr w:type="spellStart"/>
      <w:r w:rsidRPr="0039589F">
        <w:rPr>
          <w:rFonts w:cs="Arial"/>
          <w:color w:val="6D6E70"/>
          <w:sz w:val="22"/>
        </w:rPr>
        <w:t>meem</w:t>
      </w:r>
      <w:proofErr w:type="spellEnd"/>
      <w:r w:rsidRPr="0039589F">
        <w:rPr>
          <w:rFonts w:cs="Arial"/>
          <w:color w:val="6D6E70"/>
          <w:sz w:val="22"/>
        </w:rPr>
        <w:t xml:space="preserve"> </w:t>
      </w:r>
      <w:proofErr w:type="spellStart"/>
      <w:r w:rsidRPr="0039589F">
        <w:rPr>
          <w:rFonts w:cs="Arial"/>
          <w:color w:val="6D6E70"/>
          <w:sz w:val="22"/>
        </w:rPr>
        <w:t>nyiaj</w:t>
      </w:r>
      <w:proofErr w:type="spellEnd"/>
      <w:r w:rsidRPr="0039589F">
        <w:rPr>
          <w:rFonts w:cs="Arial"/>
          <w:color w:val="6D6E70"/>
          <w:sz w:val="22"/>
        </w:rPr>
        <w:t xml:space="preserve"> </w:t>
      </w:r>
      <w:proofErr w:type="spellStart"/>
      <w:r w:rsidRPr="0039589F">
        <w:rPr>
          <w:rFonts w:cs="Arial"/>
          <w:color w:val="6D6E70"/>
          <w:sz w:val="22"/>
        </w:rPr>
        <w:t>txiag</w:t>
      </w:r>
      <w:proofErr w:type="spellEnd"/>
      <w:r w:rsidRPr="0039589F">
        <w:rPr>
          <w:rFonts w:cs="Arial"/>
          <w:color w:val="6D6E70"/>
          <w:sz w:val="22"/>
        </w:rPr>
        <w:t xml:space="preserve"> thiab </w:t>
      </w:r>
      <w:proofErr w:type="spellStart"/>
      <w:r w:rsidRPr="0039589F">
        <w:rPr>
          <w:rFonts w:cs="Arial"/>
          <w:color w:val="6D6E70"/>
          <w:sz w:val="22"/>
        </w:rPr>
        <w:t>kev</w:t>
      </w:r>
      <w:proofErr w:type="spellEnd"/>
      <w:r w:rsidRPr="0039589F">
        <w:rPr>
          <w:rFonts w:cs="Arial"/>
          <w:color w:val="6D6E70"/>
          <w:sz w:val="22"/>
        </w:rPr>
        <w:t xml:space="preserve"> </w:t>
      </w:r>
      <w:proofErr w:type="spellStart"/>
      <w:r w:rsidRPr="0039589F">
        <w:rPr>
          <w:rFonts w:cs="Arial"/>
          <w:color w:val="6D6E70"/>
          <w:sz w:val="22"/>
        </w:rPr>
        <w:t>noj</w:t>
      </w:r>
      <w:proofErr w:type="spellEnd"/>
      <w:r w:rsidRPr="0039589F">
        <w:rPr>
          <w:rFonts w:cs="Arial"/>
          <w:color w:val="6D6E70"/>
          <w:sz w:val="22"/>
        </w:rPr>
        <w:t xml:space="preserve"> </w:t>
      </w:r>
      <w:proofErr w:type="spellStart"/>
      <w:r w:rsidRPr="0039589F">
        <w:rPr>
          <w:rFonts w:cs="Arial"/>
          <w:color w:val="6D6E70"/>
          <w:sz w:val="22"/>
        </w:rPr>
        <w:t>qab</w:t>
      </w:r>
      <w:proofErr w:type="spellEnd"/>
      <w:r w:rsidRPr="0039589F">
        <w:rPr>
          <w:rFonts w:cs="Arial"/>
          <w:color w:val="6D6E70"/>
          <w:sz w:val="22"/>
        </w:rPr>
        <w:t xml:space="preserve"> </w:t>
      </w:r>
      <w:proofErr w:type="spellStart"/>
      <w:r w:rsidRPr="0039589F">
        <w:rPr>
          <w:rFonts w:cs="Arial"/>
          <w:color w:val="6D6E70"/>
          <w:sz w:val="22"/>
        </w:rPr>
        <w:t>haus</w:t>
      </w:r>
      <w:proofErr w:type="spellEnd"/>
      <w:r w:rsidRPr="0039589F">
        <w:rPr>
          <w:rFonts w:cs="Arial"/>
          <w:color w:val="6D6E70"/>
          <w:sz w:val="22"/>
        </w:rPr>
        <w:t xml:space="preserve"> </w:t>
      </w:r>
      <w:proofErr w:type="spellStart"/>
      <w:r w:rsidRPr="0039589F">
        <w:rPr>
          <w:rFonts w:cs="Arial"/>
          <w:color w:val="6D6E70"/>
          <w:sz w:val="22"/>
        </w:rPr>
        <w:t>huv</w:t>
      </w:r>
      <w:proofErr w:type="spellEnd"/>
      <w:r w:rsidRPr="0039589F">
        <w:rPr>
          <w:rFonts w:cs="Arial"/>
          <w:color w:val="6D6E70"/>
          <w:sz w:val="22"/>
        </w:rPr>
        <w:t xml:space="preserve"> </w:t>
      </w:r>
      <w:proofErr w:type="spellStart"/>
      <w:r w:rsidRPr="0039589F">
        <w:rPr>
          <w:rFonts w:cs="Arial"/>
          <w:color w:val="6D6E70"/>
          <w:sz w:val="22"/>
        </w:rPr>
        <w:t>rau</w:t>
      </w:r>
      <w:proofErr w:type="spellEnd"/>
      <w:r w:rsidRPr="0039589F">
        <w:rPr>
          <w:rFonts w:cs="Arial"/>
          <w:color w:val="6D6E70"/>
          <w:sz w:val="22"/>
        </w:rPr>
        <w:t xml:space="preserve"> </w:t>
      </w:r>
      <w:proofErr w:type="spellStart"/>
      <w:r w:rsidRPr="0039589F">
        <w:rPr>
          <w:rFonts w:cs="Arial"/>
          <w:color w:val="6D6E70"/>
          <w:sz w:val="22"/>
        </w:rPr>
        <w:t>pej</w:t>
      </w:r>
      <w:proofErr w:type="spellEnd"/>
      <w:r w:rsidRPr="0039589F">
        <w:rPr>
          <w:rFonts w:cs="Arial"/>
          <w:color w:val="6D6E70"/>
          <w:sz w:val="22"/>
        </w:rPr>
        <w:t xml:space="preserve"> </w:t>
      </w:r>
      <w:proofErr w:type="spellStart"/>
      <w:r w:rsidRPr="0039589F">
        <w:rPr>
          <w:rFonts w:cs="Arial"/>
          <w:color w:val="6D6E70"/>
          <w:sz w:val="22"/>
        </w:rPr>
        <w:t>xeem</w:t>
      </w:r>
      <w:proofErr w:type="spellEnd"/>
      <w:r w:rsidRPr="0039589F">
        <w:rPr>
          <w:rFonts w:cs="Arial"/>
          <w:color w:val="6D6E70"/>
          <w:sz w:val="22"/>
        </w:rPr>
        <w:t xml:space="preserve">, </w:t>
      </w:r>
      <w:proofErr w:type="spellStart"/>
      <w:r w:rsidRPr="0039589F">
        <w:rPr>
          <w:rFonts w:cs="Arial"/>
          <w:color w:val="6D6E70"/>
          <w:sz w:val="22"/>
        </w:rPr>
        <w:t>tshwj</w:t>
      </w:r>
      <w:proofErr w:type="spellEnd"/>
      <w:r w:rsidRPr="0039589F">
        <w:rPr>
          <w:rFonts w:cs="Arial"/>
          <w:color w:val="6D6E70"/>
          <w:sz w:val="22"/>
        </w:rPr>
        <w:t xml:space="preserve"> </w:t>
      </w:r>
      <w:proofErr w:type="spellStart"/>
      <w:r w:rsidRPr="0039589F">
        <w:rPr>
          <w:rFonts w:cs="Arial"/>
          <w:color w:val="6D6E70"/>
          <w:sz w:val="22"/>
        </w:rPr>
        <w:t>xeeb</w:t>
      </w:r>
      <w:proofErr w:type="spellEnd"/>
      <w:r w:rsidRPr="0039589F">
        <w:rPr>
          <w:rFonts w:cs="Arial"/>
          <w:color w:val="6D6E70"/>
          <w:sz w:val="22"/>
        </w:rPr>
        <w:t xml:space="preserve"> </w:t>
      </w:r>
      <w:proofErr w:type="spellStart"/>
      <w:r w:rsidRPr="0039589F">
        <w:rPr>
          <w:rFonts w:cs="Arial"/>
          <w:color w:val="6D6E70"/>
          <w:sz w:val="22"/>
        </w:rPr>
        <w:t>tshaj</w:t>
      </w:r>
      <w:proofErr w:type="spellEnd"/>
      <w:r w:rsidRPr="0039589F">
        <w:rPr>
          <w:rFonts w:cs="Arial"/>
          <w:color w:val="6D6E70"/>
          <w:sz w:val="22"/>
        </w:rPr>
        <w:t xml:space="preserve"> yog </w:t>
      </w:r>
      <w:proofErr w:type="spellStart"/>
      <w:r w:rsidRPr="0039589F">
        <w:rPr>
          <w:rFonts w:cs="Arial"/>
          <w:color w:val="6D6E70"/>
          <w:sz w:val="22"/>
        </w:rPr>
        <w:t>rau</w:t>
      </w:r>
      <w:proofErr w:type="spellEnd"/>
      <w:r w:rsidRPr="0039589F">
        <w:rPr>
          <w:rFonts w:cs="Arial"/>
          <w:color w:val="6D6E70"/>
          <w:sz w:val="22"/>
        </w:rPr>
        <w:t xml:space="preserve"> </w:t>
      </w:r>
      <w:proofErr w:type="spellStart"/>
      <w:r w:rsidRPr="0039589F">
        <w:rPr>
          <w:rFonts w:cs="Arial"/>
          <w:color w:val="6D6E70"/>
          <w:sz w:val="22"/>
        </w:rPr>
        <w:t>cov</w:t>
      </w:r>
      <w:proofErr w:type="spellEnd"/>
      <w:r w:rsidRPr="0039589F">
        <w:rPr>
          <w:rFonts w:cs="Arial"/>
          <w:color w:val="6D6E70"/>
          <w:sz w:val="22"/>
        </w:rPr>
        <w:t xml:space="preserve"> tib </w:t>
      </w:r>
      <w:proofErr w:type="spellStart"/>
      <w:r w:rsidRPr="0039589F">
        <w:rPr>
          <w:rFonts w:cs="Arial"/>
          <w:color w:val="6D6E70"/>
          <w:sz w:val="22"/>
        </w:rPr>
        <w:t>neeg</w:t>
      </w:r>
      <w:proofErr w:type="spellEnd"/>
      <w:r w:rsidRPr="0039589F">
        <w:rPr>
          <w:rFonts w:cs="Arial"/>
          <w:color w:val="6D6E70"/>
          <w:sz w:val="22"/>
        </w:rPr>
        <w:t xml:space="preserve"> thiab </w:t>
      </w:r>
      <w:proofErr w:type="spellStart"/>
      <w:r w:rsidRPr="0039589F">
        <w:rPr>
          <w:rFonts w:cs="Arial"/>
          <w:color w:val="6D6E70"/>
          <w:sz w:val="22"/>
        </w:rPr>
        <w:t>cov</w:t>
      </w:r>
      <w:proofErr w:type="spellEnd"/>
      <w:r w:rsidRPr="0039589F">
        <w:rPr>
          <w:rFonts w:cs="Arial"/>
          <w:color w:val="6D6E70"/>
          <w:sz w:val="22"/>
        </w:rPr>
        <w:t xml:space="preserve"> </w:t>
      </w:r>
      <w:proofErr w:type="spellStart"/>
      <w:r w:rsidRPr="0039589F">
        <w:rPr>
          <w:rFonts w:cs="Arial"/>
          <w:color w:val="6D6E70"/>
          <w:sz w:val="22"/>
        </w:rPr>
        <w:t>tsev</w:t>
      </w:r>
      <w:proofErr w:type="spellEnd"/>
      <w:r w:rsidRPr="0039589F">
        <w:rPr>
          <w:rFonts w:cs="Arial"/>
          <w:color w:val="6D6E70"/>
          <w:sz w:val="22"/>
        </w:rPr>
        <w:t xml:space="preserve"> </w:t>
      </w:r>
      <w:proofErr w:type="spellStart"/>
      <w:r w:rsidRPr="0039589F">
        <w:rPr>
          <w:rFonts w:cs="Arial"/>
          <w:color w:val="6D6E70"/>
          <w:sz w:val="22"/>
        </w:rPr>
        <w:t>neeg</w:t>
      </w:r>
      <w:proofErr w:type="spellEnd"/>
      <w:r w:rsidRPr="0039589F">
        <w:rPr>
          <w:rFonts w:cs="Arial"/>
          <w:color w:val="6D6E70"/>
          <w:sz w:val="22"/>
        </w:rPr>
        <w:t xml:space="preserve"> nyob </w:t>
      </w:r>
      <w:proofErr w:type="spellStart"/>
      <w:r w:rsidRPr="0039589F">
        <w:rPr>
          <w:rFonts w:cs="Arial"/>
          <w:color w:val="6D6E70"/>
          <w:sz w:val="22"/>
        </w:rPr>
        <w:t>hauv</w:t>
      </w:r>
      <w:proofErr w:type="spellEnd"/>
      <w:r w:rsidRPr="0039589F">
        <w:rPr>
          <w:rFonts w:cs="Arial"/>
          <w:color w:val="6D6E70"/>
          <w:sz w:val="22"/>
        </w:rPr>
        <w:t xml:space="preserve"> </w:t>
      </w:r>
      <w:proofErr w:type="spellStart"/>
      <w:r w:rsidRPr="0039589F">
        <w:rPr>
          <w:rFonts w:cs="Arial"/>
          <w:color w:val="6D6E70"/>
          <w:sz w:val="22"/>
        </w:rPr>
        <w:t>cov</w:t>
      </w:r>
      <w:proofErr w:type="spellEnd"/>
      <w:r w:rsidRPr="0039589F">
        <w:rPr>
          <w:rFonts w:cs="Arial"/>
          <w:color w:val="6D6E70"/>
          <w:sz w:val="22"/>
        </w:rPr>
        <w:t xml:space="preserve"> </w:t>
      </w:r>
      <w:proofErr w:type="spellStart"/>
      <w:r w:rsidRPr="0039589F">
        <w:rPr>
          <w:rFonts w:cs="Arial"/>
          <w:color w:val="6D6E70"/>
          <w:sz w:val="22"/>
        </w:rPr>
        <w:t>tsev</w:t>
      </w:r>
      <w:proofErr w:type="spellEnd"/>
      <w:r w:rsidRPr="0039589F">
        <w:rPr>
          <w:rFonts w:cs="Arial"/>
          <w:color w:val="6D6E70"/>
          <w:sz w:val="22"/>
        </w:rPr>
        <w:t xml:space="preserve"> </w:t>
      </w:r>
      <w:proofErr w:type="spellStart"/>
      <w:r w:rsidRPr="0039589F">
        <w:rPr>
          <w:rFonts w:cs="Arial"/>
          <w:color w:val="6D6E70"/>
          <w:sz w:val="22"/>
        </w:rPr>
        <w:t>laus</w:t>
      </w:r>
      <w:proofErr w:type="spellEnd"/>
      <w:r w:rsidRPr="0039589F">
        <w:rPr>
          <w:rFonts w:cs="Arial"/>
          <w:color w:val="6D6E70"/>
          <w:sz w:val="22"/>
        </w:rPr>
        <w:t>.</w:t>
      </w:r>
    </w:p>
    <w:p w14:paraId="4A0387E9" w14:textId="1B00E2F9" w:rsidR="00115C44" w:rsidRPr="0039589F" w:rsidRDefault="0038518C" w:rsidP="00115C44">
      <w:pPr>
        <w:keepNext/>
        <w:spacing w:before="120" w:after="120"/>
        <w:jc w:val="both"/>
        <w:rPr>
          <w:rFonts w:cs="Arial"/>
          <w:color w:val="6D6E70"/>
          <w:sz w:val="22"/>
        </w:rPr>
      </w:pPr>
      <w:r w:rsidRPr="0039589F">
        <w:rPr>
          <w:rFonts w:cs="Arial"/>
          <w:color w:val="6D6E70"/>
          <w:sz w:val="22"/>
        </w:rPr>
        <w:t xml:space="preserve">Kev </w:t>
      </w:r>
      <w:proofErr w:type="spellStart"/>
      <w:r w:rsidR="00115C44" w:rsidRPr="0039589F">
        <w:rPr>
          <w:rFonts w:cs="Arial"/>
          <w:color w:val="6D6E70"/>
          <w:sz w:val="22"/>
        </w:rPr>
        <w:t>soj</w:t>
      </w:r>
      <w:proofErr w:type="spellEnd"/>
      <w:r w:rsidR="00115C44" w:rsidRPr="0039589F">
        <w:rPr>
          <w:rFonts w:cs="Arial"/>
          <w:color w:val="6D6E70"/>
          <w:sz w:val="22"/>
        </w:rPr>
        <w:t xml:space="preserve"> </w:t>
      </w:r>
      <w:proofErr w:type="spellStart"/>
      <w:r w:rsidR="00115C44" w:rsidRPr="0039589F">
        <w:rPr>
          <w:rFonts w:cs="Arial"/>
          <w:color w:val="6D6E70"/>
          <w:sz w:val="22"/>
        </w:rPr>
        <w:t>ntsuam</w:t>
      </w:r>
      <w:proofErr w:type="spellEnd"/>
      <w:r w:rsidR="00115C44" w:rsidRPr="0039589F">
        <w:rPr>
          <w:rFonts w:cs="Arial"/>
          <w:color w:val="6D6E70"/>
          <w:sz w:val="22"/>
        </w:rPr>
        <w:t xml:space="preserve"> </w:t>
      </w:r>
      <w:proofErr w:type="spellStart"/>
      <w:r w:rsidR="00115C44" w:rsidRPr="0039589F">
        <w:rPr>
          <w:rFonts w:cs="Arial"/>
          <w:color w:val="6D6E70"/>
          <w:sz w:val="22"/>
        </w:rPr>
        <w:t>cov</w:t>
      </w:r>
      <w:proofErr w:type="spellEnd"/>
      <w:r w:rsidR="00115C44" w:rsidRPr="0039589F">
        <w:rPr>
          <w:rFonts w:cs="Arial"/>
          <w:color w:val="6D6E70"/>
          <w:sz w:val="22"/>
        </w:rPr>
        <w:t xml:space="preserve"> </w:t>
      </w:r>
      <w:proofErr w:type="spellStart"/>
      <w:r w:rsidR="00115C44" w:rsidRPr="0039589F">
        <w:rPr>
          <w:rFonts w:cs="Arial"/>
          <w:color w:val="6D6E70"/>
          <w:sz w:val="22"/>
        </w:rPr>
        <w:t>neeg</w:t>
      </w:r>
      <w:proofErr w:type="spellEnd"/>
      <w:r w:rsidR="00115C44" w:rsidRPr="0039589F">
        <w:rPr>
          <w:rFonts w:cs="Arial"/>
          <w:color w:val="6D6E70"/>
          <w:sz w:val="22"/>
        </w:rPr>
        <w:t xml:space="preserve"> </w:t>
      </w:r>
      <w:proofErr w:type="spellStart"/>
      <w:r w:rsidR="00115C44" w:rsidRPr="0039589F">
        <w:rPr>
          <w:rFonts w:cs="Arial"/>
          <w:color w:val="6D6E70"/>
          <w:sz w:val="22"/>
        </w:rPr>
        <w:t>teb</w:t>
      </w:r>
      <w:proofErr w:type="spellEnd"/>
      <w:r w:rsidRPr="0039589F">
        <w:rPr>
          <w:rFonts w:cs="Arial"/>
          <w:color w:val="6D6E70"/>
          <w:sz w:val="22"/>
        </w:rPr>
        <w:t xml:space="preserve"> </w:t>
      </w:r>
      <w:proofErr w:type="spellStart"/>
      <w:r w:rsidRPr="0039589F">
        <w:rPr>
          <w:rFonts w:cs="Arial"/>
          <w:color w:val="6D6E70"/>
          <w:sz w:val="22"/>
        </w:rPr>
        <w:t>lus</w:t>
      </w:r>
      <w:proofErr w:type="spellEnd"/>
      <w:r w:rsidRPr="0039589F">
        <w:rPr>
          <w:rFonts w:cs="Arial"/>
          <w:color w:val="6D6E70"/>
          <w:sz w:val="22"/>
        </w:rPr>
        <w:t xml:space="preserve"> </w:t>
      </w:r>
      <w:proofErr w:type="spellStart"/>
      <w:r w:rsidRPr="0039589F">
        <w:rPr>
          <w:rFonts w:cs="Arial"/>
          <w:color w:val="6D6E70"/>
          <w:sz w:val="22"/>
        </w:rPr>
        <w:t>hnug</w:t>
      </w:r>
      <w:proofErr w:type="spellEnd"/>
      <w:r w:rsidR="00115C44" w:rsidRPr="0039589F">
        <w:rPr>
          <w:rFonts w:cs="Arial"/>
          <w:color w:val="6D6E70"/>
          <w:sz w:val="22"/>
        </w:rPr>
        <w:t xml:space="preserve"> </w:t>
      </w:r>
      <w:proofErr w:type="spellStart"/>
      <w:r w:rsidR="00115C44" w:rsidRPr="0039589F">
        <w:rPr>
          <w:rFonts w:cs="Arial"/>
          <w:color w:val="6D6E70"/>
          <w:sz w:val="22"/>
        </w:rPr>
        <w:t>kuj</w:t>
      </w:r>
      <w:proofErr w:type="spellEnd"/>
      <w:r w:rsidR="00115C44" w:rsidRPr="0039589F">
        <w:rPr>
          <w:rFonts w:cs="Arial"/>
          <w:color w:val="6D6E70"/>
          <w:sz w:val="22"/>
        </w:rPr>
        <w:t xml:space="preserve"> tau </w:t>
      </w:r>
      <w:proofErr w:type="spellStart"/>
      <w:r w:rsidR="00115C44" w:rsidRPr="0039589F">
        <w:rPr>
          <w:rFonts w:cs="Arial"/>
          <w:color w:val="6D6E70"/>
          <w:sz w:val="22"/>
        </w:rPr>
        <w:t>qhia</w:t>
      </w:r>
      <w:proofErr w:type="spellEnd"/>
      <w:r w:rsidR="00115C44" w:rsidRPr="0039589F">
        <w:rPr>
          <w:rFonts w:cs="Arial"/>
          <w:color w:val="6D6E70"/>
          <w:sz w:val="22"/>
        </w:rPr>
        <w:t xml:space="preserve"> </w:t>
      </w:r>
      <w:proofErr w:type="spellStart"/>
      <w:r w:rsidR="00115C44" w:rsidRPr="0039589F">
        <w:rPr>
          <w:rFonts w:cs="Arial"/>
          <w:color w:val="6D6E70"/>
          <w:sz w:val="22"/>
        </w:rPr>
        <w:t>tias</w:t>
      </w:r>
      <w:proofErr w:type="spellEnd"/>
      <w:r w:rsidR="00115C44" w:rsidRPr="0039589F">
        <w:rPr>
          <w:rFonts w:cs="Arial"/>
          <w:color w:val="6D6E70"/>
          <w:sz w:val="22"/>
        </w:rPr>
        <w:t xml:space="preserve"> </w:t>
      </w:r>
      <w:proofErr w:type="spellStart"/>
      <w:r w:rsidR="00115C44" w:rsidRPr="0039589F">
        <w:rPr>
          <w:rFonts w:cs="Arial"/>
          <w:color w:val="6D6E70"/>
          <w:sz w:val="22"/>
        </w:rPr>
        <w:t>tsis</w:t>
      </w:r>
      <w:proofErr w:type="spellEnd"/>
      <w:r w:rsidR="00115C44" w:rsidRPr="0039589F">
        <w:rPr>
          <w:rFonts w:cs="Arial"/>
          <w:color w:val="6D6E70"/>
          <w:sz w:val="22"/>
        </w:rPr>
        <w:t xml:space="preserve"> yog-Nyob </w:t>
      </w:r>
      <w:proofErr w:type="spellStart"/>
      <w:r w:rsidR="00115C44" w:rsidRPr="0039589F">
        <w:rPr>
          <w:rFonts w:cs="Arial"/>
          <w:color w:val="6D6E70"/>
          <w:sz w:val="22"/>
        </w:rPr>
        <w:t>hauv</w:t>
      </w:r>
      <w:proofErr w:type="spellEnd"/>
      <w:r w:rsidR="00115C44" w:rsidRPr="0039589F">
        <w:rPr>
          <w:rFonts w:cs="Arial"/>
          <w:color w:val="6D6E70"/>
          <w:sz w:val="22"/>
        </w:rPr>
        <w:t xml:space="preserve">-Kuv-Backyard (NIMBY) </w:t>
      </w:r>
      <w:proofErr w:type="spellStart"/>
      <w:r w:rsidR="00115C44" w:rsidRPr="0039589F">
        <w:rPr>
          <w:rFonts w:cs="Arial"/>
          <w:color w:val="6D6E70"/>
          <w:sz w:val="22"/>
        </w:rPr>
        <w:t>tus</w:t>
      </w:r>
      <w:proofErr w:type="spellEnd"/>
      <w:r w:rsidR="00115C44" w:rsidRPr="0039589F">
        <w:rPr>
          <w:rFonts w:cs="Arial"/>
          <w:color w:val="6D6E70"/>
          <w:sz w:val="22"/>
        </w:rPr>
        <w:t xml:space="preserve"> </w:t>
      </w:r>
      <w:proofErr w:type="spellStart"/>
      <w:r w:rsidR="00115C44" w:rsidRPr="0039589F">
        <w:rPr>
          <w:rFonts w:cs="Arial"/>
          <w:color w:val="6D6E70"/>
          <w:sz w:val="22"/>
        </w:rPr>
        <w:t>cwj</w:t>
      </w:r>
      <w:proofErr w:type="spellEnd"/>
      <w:r w:rsidR="00115C44" w:rsidRPr="0039589F">
        <w:rPr>
          <w:rFonts w:cs="Arial"/>
          <w:color w:val="6D6E70"/>
          <w:sz w:val="22"/>
        </w:rPr>
        <w:t xml:space="preserve"> </w:t>
      </w:r>
      <w:proofErr w:type="spellStart"/>
      <w:r w:rsidR="00115C44" w:rsidRPr="0039589F">
        <w:rPr>
          <w:rFonts w:cs="Arial"/>
          <w:color w:val="6D6E70"/>
          <w:sz w:val="22"/>
        </w:rPr>
        <w:t>pwm</w:t>
      </w:r>
      <w:proofErr w:type="spellEnd"/>
      <w:r w:rsidR="00115C44" w:rsidRPr="0039589F">
        <w:rPr>
          <w:rFonts w:cs="Arial"/>
          <w:color w:val="6D6E70"/>
          <w:sz w:val="22"/>
        </w:rPr>
        <w:t xml:space="preserve"> </w:t>
      </w:r>
      <w:proofErr w:type="spellStart"/>
      <w:r w:rsidR="00115C44" w:rsidRPr="0039589F">
        <w:rPr>
          <w:rFonts w:cs="Arial"/>
          <w:color w:val="6D6E70"/>
          <w:sz w:val="22"/>
        </w:rPr>
        <w:t>ua</w:t>
      </w:r>
      <w:proofErr w:type="spellEnd"/>
      <w:r w:rsidR="00115C44" w:rsidRPr="0039589F">
        <w:rPr>
          <w:rFonts w:cs="Arial"/>
          <w:color w:val="6D6E70"/>
          <w:sz w:val="22"/>
        </w:rPr>
        <w:t xml:space="preserve"> lub </w:t>
      </w:r>
      <w:proofErr w:type="spellStart"/>
      <w:r w:rsidR="00115C44" w:rsidRPr="0039589F">
        <w:rPr>
          <w:rFonts w:cs="Arial"/>
          <w:color w:val="6D6E70"/>
          <w:sz w:val="22"/>
        </w:rPr>
        <w:t>luag</w:t>
      </w:r>
      <w:proofErr w:type="spellEnd"/>
      <w:r w:rsidR="00115C44" w:rsidRPr="0039589F">
        <w:rPr>
          <w:rFonts w:cs="Arial"/>
          <w:color w:val="6D6E70"/>
          <w:sz w:val="22"/>
        </w:rPr>
        <w:t xml:space="preserve"> hauj</w:t>
      </w:r>
      <w:r w:rsidRPr="0039589F">
        <w:rPr>
          <w:rFonts w:cs="Arial"/>
          <w:color w:val="6D6E70"/>
          <w:sz w:val="22"/>
        </w:rPr>
        <w:t xml:space="preserve"> </w:t>
      </w:r>
      <w:proofErr w:type="spellStart"/>
      <w:r w:rsidR="00115C44" w:rsidRPr="0039589F">
        <w:rPr>
          <w:rFonts w:cs="Arial"/>
          <w:color w:val="6D6E70"/>
          <w:sz w:val="22"/>
        </w:rPr>
        <w:t>lwm</w:t>
      </w:r>
      <w:proofErr w:type="spellEnd"/>
      <w:r w:rsidR="00115C44" w:rsidRPr="0039589F">
        <w:rPr>
          <w:rFonts w:cs="Arial"/>
          <w:color w:val="6D6E70"/>
          <w:sz w:val="22"/>
        </w:rPr>
        <w:t xml:space="preserve"> </w:t>
      </w:r>
      <w:proofErr w:type="spellStart"/>
      <w:r w:rsidRPr="0039589F">
        <w:rPr>
          <w:rFonts w:cs="Arial"/>
          <w:color w:val="6D6E70"/>
          <w:sz w:val="22"/>
        </w:rPr>
        <w:t>uas</w:t>
      </w:r>
      <w:proofErr w:type="spellEnd"/>
      <w:r w:rsidR="00115C44" w:rsidRPr="0039589F">
        <w:rPr>
          <w:rFonts w:cs="Arial"/>
          <w:color w:val="6D6E70"/>
          <w:sz w:val="22"/>
        </w:rPr>
        <w:t xml:space="preserve"> </w:t>
      </w:r>
      <w:proofErr w:type="spellStart"/>
      <w:r w:rsidR="00115C44" w:rsidRPr="0039589F">
        <w:rPr>
          <w:rFonts w:cs="Arial"/>
          <w:color w:val="6D6E70"/>
          <w:sz w:val="22"/>
        </w:rPr>
        <w:t>cuam</w:t>
      </w:r>
      <w:proofErr w:type="spellEnd"/>
      <w:r w:rsidR="00115C44" w:rsidRPr="0039589F">
        <w:rPr>
          <w:rFonts w:cs="Arial"/>
          <w:color w:val="6D6E70"/>
          <w:sz w:val="22"/>
        </w:rPr>
        <w:t xml:space="preserve"> </w:t>
      </w:r>
      <w:proofErr w:type="spellStart"/>
      <w:r w:rsidR="00115C44" w:rsidRPr="0039589F">
        <w:rPr>
          <w:rFonts w:cs="Arial"/>
          <w:color w:val="6D6E70"/>
          <w:sz w:val="22"/>
        </w:rPr>
        <w:t>tshuam</w:t>
      </w:r>
      <w:proofErr w:type="spellEnd"/>
      <w:r w:rsidR="00115C44" w:rsidRPr="0039589F">
        <w:rPr>
          <w:rFonts w:cs="Arial"/>
          <w:color w:val="6D6E70"/>
          <w:sz w:val="22"/>
        </w:rPr>
        <w:t xml:space="preserve"> </w:t>
      </w:r>
      <w:proofErr w:type="spellStart"/>
      <w:r w:rsidR="00115C44" w:rsidRPr="0039589F">
        <w:rPr>
          <w:rFonts w:cs="Arial"/>
          <w:color w:val="6D6E70"/>
          <w:sz w:val="22"/>
        </w:rPr>
        <w:t>rau</w:t>
      </w:r>
      <w:proofErr w:type="spellEnd"/>
      <w:r w:rsidR="00115C44" w:rsidRPr="0039589F">
        <w:rPr>
          <w:rFonts w:cs="Arial"/>
          <w:color w:val="6D6E70"/>
          <w:sz w:val="22"/>
        </w:rPr>
        <w:t xml:space="preserve"> </w:t>
      </w:r>
      <w:proofErr w:type="spellStart"/>
      <w:r w:rsidR="00115C44" w:rsidRPr="0039589F">
        <w:rPr>
          <w:rFonts w:cs="Arial"/>
          <w:color w:val="6D6E70"/>
          <w:sz w:val="22"/>
        </w:rPr>
        <w:t>kev</w:t>
      </w:r>
      <w:proofErr w:type="spellEnd"/>
      <w:r w:rsidR="00115C44" w:rsidRPr="0039589F">
        <w:rPr>
          <w:rFonts w:cs="Arial"/>
          <w:color w:val="6D6E70"/>
          <w:sz w:val="22"/>
        </w:rPr>
        <w:t xml:space="preserve"> </w:t>
      </w:r>
      <w:proofErr w:type="spellStart"/>
      <w:r w:rsidR="00115C44" w:rsidRPr="0039589F">
        <w:rPr>
          <w:rFonts w:cs="Arial"/>
          <w:color w:val="6D6E70"/>
          <w:sz w:val="22"/>
        </w:rPr>
        <w:t>nkag</w:t>
      </w:r>
      <w:proofErr w:type="spellEnd"/>
      <w:r w:rsidR="00115C44" w:rsidRPr="0039589F">
        <w:rPr>
          <w:rFonts w:cs="Arial"/>
          <w:color w:val="6D6E70"/>
          <w:sz w:val="22"/>
        </w:rPr>
        <w:t xml:space="preserve"> </w:t>
      </w:r>
      <w:proofErr w:type="spellStart"/>
      <w:r w:rsidR="00115C44" w:rsidRPr="0039589F">
        <w:rPr>
          <w:rFonts w:cs="Arial"/>
          <w:color w:val="6D6E70"/>
          <w:sz w:val="22"/>
        </w:rPr>
        <w:t>mus</w:t>
      </w:r>
      <w:proofErr w:type="spellEnd"/>
      <w:r w:rsidR="00115C44" w:rsidRPr="0039589F">
        <w:rPr>
          <w:rFonts w:cs="Arial"/>
          <w:color w:val="6D6E70"/>
          <w:sz w:val="22"/>
        </w:rPr>
        <w:t xml:space="preserve"> </w:t>
      </w:r>
      <w:proofErr w:type="spellStart"/>
      <w:r w:rsidR="00115C44" w:rsidRPr="0039589F">
        <w:rPr>
          <w:rFonts w:cs="Arial"/>
          <w:color w:val="6D6E70"/>
          <w:sz w:val="22"/>
        </w:rPr>
        <w:t>rau</w:t>
      </w:r>
      <w:proofErr w:type="spellEnd"/>
      <w:r w:rsidR="00115C44" w:rsidRPr="0039589F">
        <w:rPr>
          <w:rFonts w:cs="Arial"/>
          <w:color w:val="6D6E70"/>
          <w:sz w:val="22"/>
        </w:rPr>
        <w:t xml:space="preserve"> </w:t>
      </w:r>
      <w:proofErr w:type="spellStart"/>
      <w:r w:rsidR="00115C44" w:rsidRPr="0039589F">
        <w:rPr>
          <w:rFonts w:cs="Arial"/>
          <w:color w:val="6D6E70"/>
          <w:sz w:val="22"/>
        </w:rPr>
        <w:t>vaj</w:t>
      </w:r>
      <w:proofErr w:type="spellEnd"/>
      <w:r w:rsidR="00115C44" w:rsidRPr="0039589F">
        <w:rPr>
          <w:rFonts w:cs="Arial"/>
          <w:color w:val="6D6E70"/>
          <w:sz w:val="22"/>
        </w:rPr>
        <w:t xml:space="preserve"> </w:t>
      </w:r>
      <w:proofErr w:type="spellStart"/>
      <w:r w:rsidR="00115C44" w:rsidRPr="0039589F">
        <w:rPr>
          <w:rFonts w:cs="Arial"/>
          <w:color w:val="6D6E70"/>
          <w:sz w:val="22"/>
        </w:rPr>
        <w:t>tse</w:t>
      </w:r>
      <w:r w:rsidRPr="0039589F">
        <w:rPr>
          <w:rFonts w:cs="Arial"/>
          <w:color w:val="6D6E70"/>
          <w:sz w:val="22"/>
        </w:rPr>
        <w:t>v</w:t>
      </w:r>
      <w:proofErr w:type="spellEnd"/>
      <w:r w:rsidR="00115C44" w:rsidRPr="0039589F">
        <w:rPr>
          <w:rFonts w:cs="Arial"/>
          <w:color w:val="6D6E70"/>
          <w:sz w:val="22"/>
        </w:rPr>
        <w:t xml:space="preserve">, 58.8% </w:t>
      </w:r>
      <w:proofErr w:type="spellStart"/>
      <w:r w:rsidR="00115C44" w:rsidRPr="0039589F">
        <w:rPr>
          <w:rFonts w:cs="Arial"/>
          <w:color w:val="6D6E70"/>
          <w:sz w:val="22"/>
        </w:rPr>
        <w:t>ceeb</w:t>
      </w:r>
      <w:proofErr w:type="spellEnd"/>
      <w:r w:rsidR="00115C44" w:rsidRPr="0039589F">
        <w:rPr>
          <w:rFonts w:cs="Arial"/>
          <w:color w:val="6D6E70"/>
          <w:sz w:val="22"/>
        </w:rPr>
        <w:t xml:space="preserve"> </w:t>
      </w:r>
      <w:proofErr w:type="spellStart"/>
      <w:r w:rsidR="00115C44" w:rsidRPr="0039589F">
        <w:rPr>
          <w:rFonts w:cs="Arial"/>
          <w:color w:val="6D6E70"/>
          <w:sz w:val="22"/>
        </w:rPr>
        <w:t>toom</w:t>
      </w:r>
      <w:proofErr w:type="spellEnd"/>
      <w:r w:rsidR="00115C44" w:rsidRPr="0039589F">
        <w:rPr>
          <w:rFonts w:cs="Arial"/>
          <w:color w:val="6D6E70"/>
          <w:sz w:val="22"/>
        </w:rPr>
        <w:t xml:space="preserve"> </w:t>
      </w:r>
      <w:proofErr w:type="spellStart"/>
      <w:r w:rsidR="00115C44" w:rsidRPr="0039589F">
        <w:rPr>
          <w:rFonts w:cs="Arial"/>
          <w:color w:val="6D6E70"/>
          <w:sz w:val="22"/>
        </w:rPr>
        <w:t>tias</w:t>
      </w:r>
      <w:proofErr w:type="spellEnd"/>
      <w:r w:rsidR="00115C44" w:rsidRPr="0039589F">
        <w:rPr>
          <w:rFonts w:cs="Arial"/>
          <w:color w:val="6D6E70"/>
          <w:sz w:val="22"/>
        </w:rPr>
        <w:t xml:space="preserve"> </w:t>
      </w:r>
      <w:proofErr w:type="spellStart"/>
      <w:r w:rsidR="00115C44" w:rsidRPr="0039589F">
        <w:rPr>
          <w:rFonts w:cs="Arial"/>
          <w:color w:val="6D6E70"/>
          <w:sz w:val="22"/>
        </w:rPr>
        <w:t>zej</w:t>
      </w:r>
      <w:proofErr w:type="spellEnd"/>
      <w:r w:rsidR="00115C44" w:rsidRPr="0039589F">
        <w:rPr>
          <w:rFonts w:cs="Arial"/>
          <w:color w:val="6D6E70"/>
          <w:sz w:val="22"/>
        </w:rPr>
        <w:t xml:space="preserve"> </w:t>
      </w:r>
      <w:proofErr w:type="spellStart"/>
      <w:r w:rsidR="00115C44" w:rsidRPr="0039589F">
        <w:rPr>
          <w:rFonts w:cs="Arial"/>
          <w:color w:val="6D6E70"/>
          <w:sz w:val="22"/>
        </w:rPr>
        <w:t>zog</w:t>
      </w:r>
      <w:proofErr w:type="spellEnd"/>
      <w:r w:rsidR="00115C44" w:rsidRPr="0039589F">
        <w:rPr>
          <w:rFonts w:cs="Arial"/>
          <w:color w:val="6D6E70"/>
          <w:sz w:val="22"/>
        </w:rPr>
        <w:t xml:space="preserve"> </w:t>
      </w:r>
      <w:proofErr w:type="spellStart"/>
      <w:r w:rsidR="00115C44" w:rsidRPr="0039589F">
        <w:rPr>
          <w:rFonts w:cs="Arial"/>
          <w:color w:val="6D6E70"/>
          <w:sz w:val="22"/>
        </w:rPr>
        <w:t>tawm</w:t>
      </w:r>
      <w:proofErr w:type="spellEnd"/>
      <w:r w:rsidR="00115C44" w:rsidRPr="0039589F">
        <w:rPr>
          <w:rFonts w:cs="Arial"/>
          <w:color w:val="6D6E70"/>
          <w:sz w:val="22"/>
        </w:rPr>
        <w:t xml:space="preserve"> </w:t>
      </w:r>
      <w:proofErr w:type="spellStart"/>
      <w:r w:rsidR="00115C44" w:rsidRPr="0039589F">
        <w:rPr>
          <w:rFonts w:cs="Arial"/>
          <w:color w:val="6D6E70"/>
          <w:sz w:val="22"/>
        </w:rPr>
        <w:t>tsam</w:t>
      </w:r>
      <w:proofErr w:type="spellEnd"/>
      <w:r w:rsidR="00115C44" w:rsidRPr="0039589F">
        <w:rPr>
          <w:rFonts w:cs="Arial"/>
          <w:color w:val="6D6E70"/>
          <w:sz w:val="22"/>
        </w:rPr>
        <w:t xml:space="preserve"> </w:t>
      </w:r>
      <w:proofErr w:type="spellStart"/>
      <w:r w:rsidR="00115C44" w:rsidRPr="0039589F">
        <w:rPr>
          <w:rFonts w:cs="Arial"/>
          <w:color w:val="6D6E70"/>
          <w:sz w:val="22"/>
        </w:rPr>
        <w:t>rau</w:t>
      </w:r>
      <w:proofErr w:type="spellEnd"/>
      <w:r w:rsidR="00115C44" w:rsidRPr="0039589F">
        <w:rPr>
          <w:rFonts w:cs="Arial"/>
          <w:color w:val="6D6E70"/>
          <w:sz w:val="22"/>
        </w:rPr>
        <w:t xml:space="preserve"> </w:t>
      </w:r>
      <w:proofErr w:type="spellStart"/>
      <w:r w:rsidR="00115C44" w:rsidRPr="0039589F">
        <w:rPr>
          <w:rFonts w:cs="Arial"/>
          <w:color w:val="6D6E70"/>
          <w:sz w:val="22"/>
        </w:rPr>
        <w:t>vaj</w:t>
      </w:r>
      <w:proofErr w:type="spellEnd"/>
      <w:r w:rsidR="00115C44" w:rsidRPr="0039589F">
        <w:rPr>
          <w:rFonts w:cs="Arial"/>
          <w:color w:val="6D6E70"/>
          <w:sz w:val="22"/>
        </w:rPr>
        <w:t xml:space="preserve"> </w:t>
      </w:r>
      <w:proofErr w:type="spellStart"/>
      <w:r w:rsidR="00115C44" w:rsidRPr="0039589F">
        <w:rPr>
          <w:rFonts w:cs="Arial"/>
          <w:color w:val="6D6E70"/>
          <w:sz w:val="22"/>
        </w:rPr>
        <w:t>tsev</w:t>
      </w:r>
      <w:proofErr w:type="spellEnd"/>
      <w:r w:rsidR="00115C44" w:rsidRPr="0039589F">
        <w:rPr>
          <w:rFonts w:cs="Arial"/>
          <w:color w:val="6D6E70"/>
          <w:sz w:val="22"/>
        </w:rPr>
        <w:t xml:space="preserve"> </w:t>
      </w:r>
      <w:proofErr w:type="spellStart"/>
      <w:r w:rsidR="00115C44" w:rsidRPr="0039589F">
        <w:rPr>
          <w:rFonts w:cs="Arial"/>
          <w:color w:val="6D6E70"/>
          <w:sz w:val="22"/>
        </w:rPr>
        <w:t>pheej</w:t>
      </w:r>
      <w:proofErr w:type="spellEnd"/>
      <w:r w:rsidR="00115C44" w:rsidRPr="0039589F">
        <w:rPr>
          <w:rFonts w:cs="Arial"/>
          <w:color w:val="6D6E70"/>
          <w:sz w:val="22"/>
        </w:rPr>
        <w:t xml:space="preserve"> </w:t>
      </w:r>
      <w:proofErr w:type="spellStart"/>
      <w:r w:rsidR="00115C44" w:rsidRPr="0039589F">
        <w:rPr>
          <w:rFonts w:cs="Arial"/>
          <w:color w:val="6D6E70"/>
          <w:sz w:val="22"/>
        </w:rPr>
        <w:t>yig</w:t>
      </w:r>
      <w:proofErr w:type="spellEnd"/>
      <w:r w:rsidR="00115C44" w:rsidRPr="0039589F">
        <w:rPr>
          <w:rFonts w:cs="Arial"/>
          <w:color w:val="6D6E70"/>
          <w:sz w:val="22"/>
        </w:rPr>
        <w:t xml:space="preserve"> </w:t>
      </w:r>
      <w:proofErr w:type="spellStart"/>
      <w:r w:rsidR="00115C44" w:rsidRPr="0039589F">
        <w:rPr>
          <w:rFonts w:cs="Arial"/>
          <w:color w:val="6D6E70"/>
          <w:sz w:val="22"/>
        </w:rPr>
        <w:t>ua</w:t>
      </w:r>
      <w:proofErr w:type="spellEnd"/>
      <w:r w:rsidR="00115C44" w:rsidRPr="0039589F">
        <w:rPr>
          <w:rFonts w:cs="Arial"/>
          <w:color w:val="6D6E70"/>
          <w:sz w:val="22"/>
        </w:rPr>
        <w:t xml:space="preserve"> </w:t>
      </w:r>
      <w:proofErr w:type="spellStart"/>
      <w:r w:rsidR="00115C44" w:rsidRPr="0039589F">
        <w:rPr>
          <w:rFonts w:cs="Arial"/>
          <w:color w:val="6D6E70"/>
          <w:sz w:val="22"/>
        </w:rPr>
        <w:t>rau</w:t>
      </w:r>
      <w:proofErr w:type="spellEnd"/>
      <w:r w:rsidR="00115C44" w:rsidRPr="0039589F">
        <w:rPr>
          <w:rFonts w:cs="Arial"/>
          <w:color w:val="6D6E70"/>
          <w:sz w:val="22"/>
        </w:rPr>
        <w:t xml:space="preserve"> muaj </w:t>
      </w:r>
      <w:proofErr w:type="spellStart"/>
      <w:r w:rsidR="00115C44" w:rsidRPr="0039589F">
        <w:rPr>
          <w:rFonts w:cs="Arial"/>
          <w:color w:val="6D6E70"/>
          <w:sz w:val="22"/>
        </w:rPr>
        <w:t>kev</w:t>
      </w:r>
      <w:proofErr w:type="spellEnd"/>
      <w:r w:rsidR="00115C44" w:rsidRPr="0039589F">
        <w:rPr>
          <w:rFonts w:cs="Arial"/>
          <w:color w:val="6D6E70"/>
          <w:sz w:val="22"/>
        </w:rPr>
        <w:t xml:space="preserve"> </w:t>
      </w:r>
      <w:proofErr w:type="spellStart"/>
      <w:r w:rsidR="00115C44" w:rsidRPr="0039589F">
        <w:rPr>
          <w:rFonts w:cs="Arial"/>
          <w:color w:val="6D6E70"/>
          <w:sz w:val="22"/>
        </w:rPr>
        <w:t>cuam</w:t>
      </w:r>
      <w:proofErr w:type="spellEnd"/>
      <w:r w:rsidR="00115C44" w:rsidRPr="0039589F">
        <w:rPr>
          <w:rFonts w:cs="Arial"/>
          <w:color w:val="6D6E70"/>
          <w:sz w:val="22"/>
        </w:rPr>
        <w:t xml:space="preserve"> </w:t>
      </w:r>
      <w:proofErr w:type="spellStart"/>
      <w:r w:rsidR="00115C44" w:rsidRPr="0039589F">
        <w:rPr>
          <w:rFonts w:cs="Arial"/>
          <w:color w:val="6D6E70"/>
          <w:sz w:val="22"/>
        </w:rPr>
        <w:t>tshuam</w:t>
      </w:r>
      <w:proofErr w:type="spellEnd"/>
      <w:r w:rsidR="00115C44" w:rsidRPr="0039589F">
        <w:rPr>
          <w:rFonts w:cs="Arial"/>
          <w:color w:val="6D6E70"/>
          <w:sz w:val="22"/>
        </w:rPr>
        <w:t xml:space="preserve"> </w:t>
      </w:r>
      <w:proofErr w:type="spellStart"/>
      <w:r w:rsidR="00115C44" w:rsidRPr="0039589F">
        <w:rPr>
          <w:rFonts w:cs="Arial"/>
          <w:color w:val="6D6E70"/>
          <w:sz w:val="22"/>
        </w:rPr>
        <w:t>rau</w:t>
      </w:r>
      <w:proofErr w:type="spellEnd"/>
      <w:r w:rsidR="00115C44" w:rsidRPr="0039589F">
        <w:rPr>
          <w:rFonts w:cs="Arial"/>
          <w:color w:val="6D6E70"/>
          <w:sz w:val="22"/>
        </w:rPr>
        <w:t xml:space="preserve"> </w:t>
      </w:r>
      <w:proofErr w:type="spellStart"/>
      <w:r w:rsidR="00115C44" w:rsidRPr="0039589F">
        <w:rPr>
          <w:rFonts w:cs="Arial"/>
          <w:color w:val="6D6E70"/>
          <w:sz w:val="22"/>
        </w:rPr>
        <w:t>vaj</w:t>
      </w:r>
      <w:proofErr w:type="spellEnd"/>
      <w:r w:rsidR="00115C44" w:rsidRPr="0039589F">
        <w:rPr>
          <w:rFonts w:cs="Arial"/>
          <w:color w:val="6D6E70"/>
          <w:sz w:val="22"/>
        </w:rPr>
        <w:t xml:space="preserve"> </w:t>
      </w:r>
      <w:proofErr w:type="spellStart"/>
      <w:r w:rsidR="00115C44" w:rsidRPr="0039589F">
        <w:rPr>
          <w:rFonts w:cs="Arial"/>
          <w:color w:val="6D6E70"/>
          <w:sz w:val="22"/>
        </w:rPr>
        <w:t>tsev</w:t>
      </w:r>
      <w:proofErr w:type="spellEnd"/>
      <w:r w:rsidR="00115C44" w:rsidRPr="0039589F">
        <w:rPr>
          <w:rFonts w:cs="Arial"/>
          <w:color w:val="6D6E70"/>
          <w:sz w:val="22"/>
        </w:rPr>
        <w:t xml:space="preserve"> nyob </w:t>
      </w:r>
      <w:proofErr w:type="spellStart"/>
      <w:r w:rsidR="00115C44" w:rsidRPr="0039589F">
        <w:rPr>
          <w:rFonts w:cs="Arial"/>
          <w:color w:val="6D6E70"/>
          <w:sz w:val="22"/>
        </w:rPr>
        <w:t>hauv</w:t>
      </w:r>
      <w:proofErr w:type="spellEnd"/>
      <w:r w:rsidR="00115C44" w:rsidRPr="0039589F">
        <w:rPr>
          <w:rFonts w:cs="Arial"/>
          <w:color w:val="6D6E70"/>
          <w:sz w:val="22"/>
        </w:rPr>
        <w:t xml:space="preserve"> </w:t>
      </w:r>
      <w:proofErr w:type="spellStart"/>
      <w:r w:rsidR="00115C44" w:rsidRPr="0039589F">
        <w:rPr>
          <w:rFonts w:cs="Arial"/>
          <w:color w:val="6D6E70"/>
          <w:sz w:val="22"/>
        </w:rPr>
        <w:t>nroog</w:t>
      </w:r>
      <w:proofErr w:type="spellEnd"/>
      <w:r w:rsidR="00115C44" w:rsidRPr="0039589F">
        <w:rPr>
          <w:rFonts w:cs="Arial"/>
          <w:color w:val="6D6E70"/>
          <w:sz w:val="22"/>
        </w:rPr>
        <w:t>.</w:t>
      </w:r>
    </w:p>
    <w:p w14:paraId="0481CB11" w14:textId="578F0A29" w:rsidR="00115C44" w:rsidRPr="0039589F" w:rsidRDefault="00115C44" w:rsidP="00115C44">
      <w:pPr>
        <w:pStyle w:val="BodyBold"/>
        <w:rPr>
          <w:sz w:val="22"/>
          <w:szCs w:val="22"/>
        </w:rPr>
      </w:pPr>
      <w:proofErr w:type="spellStart"/>
      <w:r w:rsidRPr="0039589F">
        <w:rPr>
          <w:sz w:val="22"/>
          <w:szCs w:val="22"/>
        </w:rPr>
        <w:t>Teeb</w:t>
      </w:r>
      <w:proofErr w:type="spellEnd"/>
      <w:r w:rsidRPr="0039589F">
        <w:rPr>
          <w:sz w:val="22"/>
          <w:szCs w:val="22"/>
        </w:rPr>
        <w:t xml:space="preserve"> </w:t>
      </w:r>
      <w:proofErr w:type="spellStart"/>
      <w:r w:rsidRPr="0039589F">
        <w:rPr>
          <w:sz w:val="22"/>
          <w:szCs w:val="22"/>
        </w:rPr>
        <w:t>meem</w:t>
      </w:r>
      <w:proofErr w:type="spellEnd"/>
      <w:r w:rsidRPr="0039589F">
        <w:rPr>
          <w:sz w:val="22"/>
          <w:szCs w:val="22"/>
        </w:rPr>
        <w:t xml:space="preserve"> </w:t>
      </w:r>
      <w:proofErr w:type="spellStart"/>
      <w:r w:rsidRPr="0039589F">
        <w:rPr>
          <w:sz w:val="22"/>
          <w:szCs w:val="22"/>
        </w:rPr>
        <w:t>vaj</w:t>
      </w:r>
      <w:proofErr w:type="spellEnd"/>
      <w:r w:rsidRPr="0039589F">
        <w:rPr>
          <w:sz w:val="22"/>
          <w:szCs w:val="22"/>
        </w:rPr>
        <w:t xml:space="preserve"> </w:t>
      </w:r>
      <w:proofErr w:type="spellStart"/>
      <w:r w:rsidRPr="0039589F">
        <w:rPr>
          <w:sz w:val="22"/>
          <w:szCs w:val="22"/>
        </w:rPr>
        <w:t>tse</w:t>
      </w:r>
      <w:r w:rsidR="0038518C" w:rsidRPr="0039589F">
        <w:rPr>
          <w:sz w:val="22"/>
          <w:szCs w:val="22"/>
        </w:rPr>
        <w:t>v</w:t>
      </w:r>
      <w:proofErr w:type="spellEnd"/>
      <w:r w:rsidRPr="0039589F">
        <w:rPr>
          <w:sz w:val="22"/>
          <w:szCs w:val="22"/>
        </w:rPr>
        <w:t xml:space="preserve"> thiab </w:t>
      </w:r>
      <w:proofErr w:type="spellStart"/>
      <w:r w:rsidRPr="0039589F">
        <w:rPr>
          <w:sz w:val="22"/>
          <w:szCs w:val="22"/>
        </w:rPr>
        <w:t>kev</w:t>
      </w:r>
      <w:proofErr w:type="spellEnd"/>
      <w:r w:rsidRPr="0039589F">
        <w:rPr>
          <w:sz w:val="22"/>
          <w:szCs w:val="22"/>
        </w:rPr>
        <w:t xml:space="preserve"> </w:t>
      </w:r>
      <w:proofErr w:type="spellStart"/>
      <w:r w:rsidRPr="0039589F">
        <w:rPr>
          <w:sz w:val="22"/>
          <w:szCs w:val="22"/>
        </w:rPr>
        <w:t>txwv</w:t>
      </w:r>
      <w:proofErr w:type="spellEnd"/>
      <w:r w:rsidRPr="0039589F">
        <w:rPr>
          <w:sz w:val="22"/>
          <w:szCs w:val="22"/>
        </w:rPr>
        <w:t xml:space="preserve"> </w:t>
      </w:r>
      <w:proofErr w:type="spellStart"/>
      <w:r w:rsidRPr="0039589F">
        <w:rPr>
          <w:sz w:val="22"/>
          <w:szCs w:val="22"/>
        </w:rPr>
        <w:t>tsis</w:t>
      </w:r>
      <w:proofErr w:type="spellEnd"/>
      <w:r w:rsidRPr="0039589F">
        <w:rPr>
          <w:sz w:val="22"/>
          <w:szCs w:val="22"/>
        </w:rPr>
        <w:t xml:space="preserve"> pub </w:t>
      </w:r>
      <w:proofErr w:type="spellStart"/>
      <w:r w:rsidRPr="0039589F">
        <w:rPr>
          <w:sz w:val="22"/>
          <w:szCs w:val="22"/>
        </w:rPr>
        <w:t>nkag</w:t>
      </w:r>
      <w:proofErr w:type="spellEnd"/>
      <w:r w:rsidRPr="0039589F">
        <w:rPr>
          <w:sz w:val="22"/>
          <w:szCs w:val="22"/>
        </w:rPr>
        <w:t xml:space="preserve"> </w:t>
      </w:r>
      <w:proofErr w:type="spellStart"/>
      <w:r w:rsidRPr="0039589F">
        <w:rPr>
          <w:sz w:val="22"/>
          <w:szCs w:val="22"/>
        </w:rPr>
        <w:t>mus</w:t>
      </w:r>
      <w:proofErr w:type="spellEnd"/>
      <w:r w:rsidRPr="0039589F">
        <w:rPr>
          <w:sz w:val="22"/>
          <w:szCs w:val="22"/>
        </w:rPr>
        <w:t xml:space="preserve"> </w:t>
      </w:r>
      <w:proofErr w:type="spellStart"/>
      <w:r w:rsidRPr="0039589F">
        <w:rPr>
          <w:sz w:val="22"/>
          <w:szCs w:val="22"/>
        </w:rPr>
        <w:t>rau</w:t>
      </w:r>
      <w:proofErr w:type="spellEnd"/>
      <w:r w:rsidRPr="0039589F">
        <w:rPr>
          <w:sz w:val="22"/>
          <w:szCs w:val="22"/>
        </w:rPr>
        <w:t xml:space="preserve"> </w:t>
      </w:r>
      <w:proofErr w:type="spellStart"/>
      <w:r w:rsidRPr="0039589F">
        <w:rPr>
          <w:sz w:val="22"/>
          <w:szCs w:val="22"/>
        </w:rPr>
        <w:t>cov</w:t>
      </w:r>
      <w:proofErr w:type="spellEnd"/>
      <w:r w:rsidRPr="0039589F">
        <w:rPr>
          <w:sz w:val="22"/>
          <w:szCs w:val="22"/>
        </w:rPr>
        <w:t xml:space="preserve"> </w:t>
      </w:r>
      <w:proofErr w:type="spellStart"/>
      <w:r w:rsidRPr="0039589F">
        <w:rPr>
          <w:sz w:val="22"/>
          <w:szCs w:val="22"/>
        </w:rPr>
        <w:t>tswv</w:t>
      </w:r>
      <w:proofErr w:type="spellEnd"/>
      <w:r w:rsidRPr="0039589F">
        <w:rPr>
          <w:sz w:val="22"/>
          <w:szCs w:val="22"/>
        </w:rPr>
        <w:t xml:space="preserve"> </w:t>
      </w:r>
      <w:proofErr w:type="spellStart"/>
      <w:r w:rsidRPr="0039589F">
        <w:rPr>
          <w:sz w:val="22"/>
          <w:szCs w:val="22"/>
        </w:rPr>
        <w:t>tsev</w:t>
      </w:r>
      <w:proofErr w:type="spellEnd"/>
      <w:r w:rsidRPr="0039589F">
        <w:rPr>
          <w:sz w:val="22"/>
          <w:szCs w:val="22"/>
        </w:rPr>
        <w:t xml:space="preserve"> </w:t>
      </w:r>
      <w:proofErr w:type="spellStart"/>
      <w:r w:rsidRPr="0039589F">
        <w:rPr>
          <w:sz w:val="22"/>
          <w:szCs w:val="22"/>
        </w:rPr>
        <w:t>tsis</w:t>
      </w:r>
      <w:proofErr w:type="spellEnd"/>
      <w:r w:rsidRPr="0039589F">
        <w:rPr>
          <w:sz w:val="22"/>
          <w:szCs w:val="22"/>
        </w:rPr>
        <w:t xml:space="preserve"> muaj </w:t>
      </w:r>
      <w:proofErr w:type="spellStart"/>
      <w:r w:rsidRPr="0039589F">
        <w:rPr>
          <w:sz w:val="22"/>
          <w:szCs w:val="22"/>
        </w:rPr>
        <w:t>feem</w:t>
      </w:r>
      <w:proofErr w:type="spellEnd"/>
      <w:r w:rsidRPr="0039589F">
        <w:rPr>
          <w:sz w:val="22"/>
          <w:szCs w:val="22"/>
        </w:rPr>
        <w:t xml:space="preserve"> </w:t>
      </w:r>
      <w:proofErr w:type="spellStart"/>
      <w:r w:rsidRPr="0039589F">
        <w:rPr>
          <w:sz w:val="22"/>
          <w:szCs w:val="22"/>
        </w:rPr>
        <w:t>cuam</w:t>
      </w:r>
      <w:proofErr w:type="spellEnd"/>
      <w:r w:rsidRPr="0039589F">
        <w:rPr>
          <w:sz w:val="22"/>
          <w:szCs w:val="22"/>
        </w:rPr>
        <w:t xml:space="preserve"> </w:t>
      </w:r>
      <w:proofErr w:type="spellStart"/>
      <w:r w:rsidRPr="0039589F">
        <w:rPr>
          <w:sz w:val="22"/>
          <w:szCs w:val="22"/>
        </w:rPr>
        <w:t>tshuam</w:t>
      </w:r>
      <w:proofErr w:type="spellEnd"/>
      <w:r w:rsidRPr="0039589F">
        <w:rPr>
          <w:sz w:val="22"/>
          <w:szCs w:val="22"/>
        </w:rPr>
        <w:t xml:space="preserve"> </w:t>
      </w:r>
      <w:proofErr w:type="spellStart"/>
      <w:r w:rsidRPr="0039589F">
        <w:rPr>
          <w:sz w:val="22"/>
          <w:szCs w:val="22"/>
        </w:rPr>
        <w:t>rau</w:t>
      </w:r>
      <w:proofErr w:type="spellEnd"/>
      <w:r w:rsidRPr="0039589F">
        <w:rPr>
          <w:sz w:val="22"/>
          <w:szCs w:val="22"/>
        </w:rPr>
        <w:t xml:space="preserve"> </w:t>
      </w:r>
      <w:proofErr w:type="spellStart"/>
      <w:r w:rsidR="0038518C" w:rsidRPr="0039589F">
        <w:rPr>
          <w:sz w:val="22"/>
          <w:szCs w:val="22"/>
        </w:rPr>
        <w:t>kev</w:t>
      </w:r>
      <w:proofErr w:type="spellEnd"/>
      <w:r w:rsidR="0038518C" w:rsidRPr="0039589F">
        <w:rPr>
          <w:sz w:val="22"/>
          <w:szCs w:val="22"/>
        </w:rPr>
        <w:t xml:space="preserve"> </w:t>
      </w:r>
      <w:proofErr w:type="spellStart"/>
      <w:r w:rsidR="0038518C" w:rsidRPr="0039589F">
        <w:rPr>
          <w:sz w:val="22"/>
          <w:szCs w:val="22"/>
        </w:rPr>
        <w:t>tiv</w:t>
      </w:r>
      <w:proofErr w:type="spellEnd"/>
      <w:r w:rsidR="0038518C" w:rsidRPr="0039589F">
        <w:rPr>
          <w:sz w:val="22"/>
          <w:szCs w:val="22"/>
        </w:rPr>
        <w:t xml:space="preserve"> </w:t>
      </w:r>
      <w:proofErr w:type="spellStart"/>
      <w:r w:rsidR="0038518C" w:rsidRPr="0039589F">
        <w:rPr>
          <w:sz w:val="22"/>
          <w:szCs w:val="22"/>
        </w:rPr>
        <w:t>thaiv</w:t>
      </w:r>
      <w:proofErr w:type="spellEnd"/>
      <w:r w:rsidR="0038518C" w:rsidRPr="0039589F">
        <w:rPr>
          <w:sz w:val="22"/>
          <w:szCs w:val="22"/>
        </w:rPr>
        <w:t xml:space="preserve"> </w:t>
      </w:r>
      <w:proofErr w:type="spellStart"/>
      <w:r w:rsidRPr="0039589F">
        <w:rPr>
          <w:sz w:val="22"/>
          <w:szCs w:val="22"/>
        </w:rPr>
        <w:t>cov</w:t>
      </w:r>
      <w:proofErr w:type="spellEnd"/>
      <w:r w:rsidRPr="0039589F">
        <w:rPr>
          <w:sz w:val="22"/>
          <w:szCs w:val="22"/>
        </w:rPr>
        <w:t xml:space="preserve"> chav </w:t>
      </w:r>
      <w:proofErr w:type="spellStart"/>
      <w:r w:rsidRPr="0039589F">
        <w:rPr>
          <w:sz w:val="22"/>
          <w:szCs w:val="22"/>
        </w:rPr>
        <w:t>kawm</w:t>
      </w:r>
      <w:proofErr w:type="spellEnd"/>
    </w:p>
    <w:p w14:paraId="0258015A" w14:textId="3764589D" w:rsidR="00115C44" w:rsidRPr="0039589F" w:rsidRDefault="00115C44" w:rsidP="00115C44">
      <w:pPr>
        <w:keepNext/>
        <w:spacing w:before="120" w:after="120"/>
        <w:jc w:val="both"/>
        <w:rPr>
          <w:rFonts w:cs="Arial"/>
          <w:color w:val="6D6E70"/>
          <w:sz w:val="22"/>
        </w:rPr>
      </w:pPr>
      <w:r w:rsidRPr="0039589F">
        <w:rPr>
          <w:rFonts w:cs="Arial"/>
          <w:color w:val="6D6E70"/>
          <w:sz w:val="22"/>
        </w:rPr>
        <w:t xml:space="preserve">Kev </w:t>
      </w:r>
      <w:proofErr w:type="spellStart"/>
      <w:r w:rsidRPr="0039589F">
        <w:rPr>
          <w:rFonts w:cs="Arial"/>
          <w:color w:val="6D6E70"/>
          <w:sz w:val="22"/>
        </w:rPr>
        <w:t>soj</w:t>
      </w:r>
      <w:proofErr w:type="spellEnd"/>
      <w:r w:rsidRPr="0039589F">
        <w:rPr>
          <w:rFonts w:cs="Arial"/>
          <w:color w:val="6D6E70"/>
          <w:sz w:val="22"/>
        </w:rPr>
        <w:t xml:space="preserve"> </w:t>
      </w:r>
      <w:proofErr w:type="spellStart"/>
      <w:r w:rsidRPr="0039589F">
        <w:rPr>
          <w:rFonts w:cs="Arial"/>
          <w:color w:val="6D6E70"/>
          <w:sz w:val="22"/>
        </w:rPr>
        <w:t>ntsuam</w:t>
      </w:r>
      <w:proofErr w:type="spellEnd"/>
      <w:r w:rsidRPr="0039589F">
        <w:rPr>
          <w:rFonts w:cs="Arial"/>
          <w:color w:val="6D6E70"/>
          <w:sz w:val="22"/>
        </w:rPr>
        <w:t xml:space="preserve"> </w:t>
      </w:r>
      <w:proofErr w:type="spellStart"/>
      <w:r w:rsidRPr="0039589F">
        <w:rPr>
          <w:rFonts w:cs="Arial"/>
          <w:color w:val="6D6E70"/>
          <w:sz w:val="22"/>
        </w:rPr>
        <w:t>cov</w:t>
      </w:r>
      <w:proofErr w:type="spellEnd"/>
      <w:r w:rsidRPr="0039589F">
        <w:rPr>
          <w:rFonts w:cs="Arial"/>
          <w:color w:val="6D6E70"/>
          <w:sz w:val="22"/>
        </w:rPr>
        <w:t xml:space="preserve"> </w:t>
      </w:r>
      <w:proofErr w:type="spellStart"/>
      <w:r w:rsidRPr="0039589F">
        <w:rPr>
          <w:rFonts w:cs="Arial"/>
          <w:color w:val="6D6E70"/>
          <w:sz w:val="22"/>
        </w:rPr>
        <w:t>ntaub</w:t>
      </w:r>
      <w:proofErr w:type="spellEnd"/>
      <w:r w:rsidRPr="0039589F">
        <w:rPr>
          <w:rFonts w:cs="Arial"/>
          <w:color w:val="6D6E70"/>
          <w:sz w:val="22"/>
        </w:rPr>
        <w:t xml:space="preserve"> </w:t>
      </w:r>
      <w:proofErr w:type="spellStart"/>
      <w:r w:rsidRPr="0039589F">
        <w:rPr>
          <w:rFonts w:cs="Arial"/>
          <w:color w:val="6D6E70"/>
          <w:sz w:val="22"/>
        </w:rPr>
        <w:t>ntawv</w:t>
      </w:r>
      <w:proofErr w:type="spellEnd"/>
      <w:r w:rsidRPr="0039589F">
        <w:rPr>
          <w:rFonts w:cs="Arial"/>
          <w:color w:val="6D6E70"/>
          <w:sz w:val="22"/>
        </w:rPr>
        <w:t xml:space="preserve"> </w:t>
      </w:r>
      <w:proofErr w:type="spellStart"/>
      <w:r w:rsidRPr="0039589F">
        <w:rPr>
          <w:rFonts w:cs="Arial"/>
          <w:color w:val="6D6E70"/>
          <w:sz w:val="22"/>
        </w:rPr>
        <w:t>tswv</w:t>
      </w:r>
      <w:proofErr w:type="spellEnd"/>
      <w:r w:rsidRPr="0039589F">
        <w:rPr>
          <w:rFonts w:cs="Arial"/>
          <w:color w:val="6D6E70"/>
          <w:sz w:val="22"/>
        </w:rPr>
        <w:t xml:space="preserve"> </w:t>
      </w:r>
      <w:proofErr w:type="spellStart"/>
      <w:r w:rsidRPr="0039589F">
        <w:rPr>
          <w:rFonts w:cs="Arial"/>
          <w:color w:val="6D6E70"/>
          <w:sz w:val="22"/>
        </w:rPr>
        <w:t>tsev</w:t>
      </w:r>
      <w:proofErr w:type="spellEnd"/>
      <w:r w:rsidRPr="0039589F">
        <w:rPr>
          <w:rFonts w:cs="Arial"/>
          <w:color w:val="6D6E70"/>
          <w:sz w:val="22"/>
        </w:rPr>
        <w:t xml:space="preserve"> </w:t>
      </w:r>
      <w:proofErr w:type="spellStart"/>
      <w:r w:rsidRPr="0039589F">
        <w:rPr>
          <w:rFonts w:cs="Arial"/>
          <w:color w:val="6D6E70"/>
          <w:sz w:val="22"/>
        </w:rPr>
        <w:t>qhia</w:t>
      </w:r>
      <w:proofErr w:type="spellEnd"/>
      <w:r w:rsidRPr="0039589F">
        <w:rPr>
          <w:rFonts w:cs="Arial"/>
          <w:color w:val="6D6E70"/>
          <w:sz w:val="22"/>
        </w:rPr>
        <w:t xml:space="preserve"> tau hais </w:t>
      </w:r>
      <w:proofErr w:type="spellStart"/>
      <w:r w:rsidRPr="0039589F">
        <w:rPr>
          <w:rFonts w:cs="Arial"/>
          <w:color w:val="6D6E70"/>
          <w:sz w:val="22"/>
        </w:rPr>
        <w:t>tias</w:t>
      </w:r>
      <w:proofErr w:type="spellEnd"/>
      <w:r w:rsidRPr="0039589F">
        <w:rPr>
          <w:rFonts w:cs="Arial"/>
          <w:color w:val="6D6E70"/>
          <w:sz w:val="22"/>
        </w:rPr>
        <w:t xml:space="preserve"> </w:t>
      </w:r>
      <w:proofErr w:type="spellStart"/>
      <w:r w:rsidRPr="0039589F">
        <w:rPr>
          <w:rFonts w:cs="Arial"/>
          <w:color w:val="6D6E70"/>
          <w:sz w:val="22"/>
        </w:rPr>
        <w:t>cov</w:t>
      </w:r>
      <w:proofErr w:type="spellEnd"/>
      <w:r w:rsidRPr="0039589F">
        <w:rPr>
          <w:rFonts w:cs="Arial"/>
          <w:color w:val="6D6E70"/>
          <w:sz w:val="22"/>
        </w:rPr>
        <w:t xml:space="preserve"> </w:t>
      </w:r>
      <w:proofErr w:type="spellStart"/>
      <w:r w:rsidRPr="0039589F">
        <w:rPr>
          <w:rFonts w:cs="Arial"/>
          <w:color w:val="6D6E70"/>
          <w:sz w:val="22"/>
        </w:rPr>
        <w:t>tswv</w:t>
      </w:r>
      <w:proofErr w:type="spellEnd"/>
      <w:r w:rsidRPr="0039589F">
        <w:rPr>
          <w:rFonts w:cs="Arial"/>
          <w:color w:val="6D6E70"/>
          <w:sz w:val="22"/>
        </w:rPr>
        <w:t xml:space="preserve"> </w:t>
      </w:r>
      <w:proofErr w:type="spellStart"/>
      <w:r w:rsidRPr="0039589F">
        <w:rPr>
          <w:rFonts w:cs="Arial"/>
          <w:color w:val="6D6E70"/>
          <w:sz w:val="22"/>
        </w:rPr>
        <w:t>tsev</w:t>
      </w:r>
      <w:proofErr w:type="spellEnd"/>
      <w:r w:rsidRPr="0039589F">
        <w:rPr>
          <w:rFonts w:cs="Arial"/>
          <w:color w:val="6D6E70"/>
          <w:sz w:val="22"/>
        </w:rPr>
        <w:t xml:space="preserve"> nyob </w:t>
      </w:r>
      <w:proofErr w:type="spellStart"/>
      <w:r w:rsidRPr="0039589F">
        <w:rPr>
          <w:rFonts w:cs="Arial"/>
          <w:color w:val="6D6E70"/>
          <w:sz w:val="22"/>
        </w:rPr>
        <w:t>hauv</w:t>
      </w:r>
      <w:proofErr w:type="spellEnd"/>
      <w:r w:rsidRPr="0039589F">
        <w:rPr>
          <w:rFonts w:cs="Arial"/>
          <w:color w:val="6D6E70"/>
          <w:sz w:val="22"/>
        </w:rPr>
        <w:t xml:space="preserve"> Fresno yog </w:t>
      </w:r>
      <w:proofErr w:type="spellStart"/>
      <w:r w:rsidRPr="0039589F">
        <w:rPr>
          <w:rFonts w:cs="Arial"/>
          <w:color w:val="6D6E70"/>
          <w:sz w:val="22"/>
        </w:rPr>
        <w:t>siab</w:t>
      </w:r>
      <w:proofErr w:type="spellEnd"/>
      <w:r w:rsidRPr="0039589F">
        <w:rPr>
          <w:rFonts w:cs="Arial"/>
          <w:color w:val="6D6E70"/>
          <w:sz w:val="22"/>
        </w:rPr>
        <w:t xml:space="preserve"> </w:t>
      </w:r>
      <w:proofErr w:type="spellStart"/>
      <w:r w:rsidRPr="0039589F">
        <w:rPr>
          <w:rFonts w:cs="Arial"/>
          <w:color w:val="6D6E70"/>
          <w:sz w:val="22"/>
        </w:rPr>
        <w:t>tshaj</w:t>
      </w:r>
      <w:proofErr w:type="spellEnd"/>
      <w:r w:rsidRPr="0039589F">
        <w:rPr>
          <w:rFonts w:cs="Arial"/>
          <w:color w:val="6D6E70"/>
          <w:sz w:val="22"/>
        </w:rPr>
        <w:t xml:space="preserve"> ntawm </w:t>
      </w:r>
      <w:proofErr w:type="spellStart"/>
      <w:r w:rsidRPr="0039589F">
        <w:rPr>
          <w:rFonts w:cs="Arial"/>
          <w:color w:val="6D6E70"/>
          <w:sz w:val="22"/>
        </w:rPr>
        <w:t>cov</w:t>
      </w:r>
      <w:proofErr w:type="spellEnd"/>
      <w:r w:rsidRPr="0039589F">
        <w:rPr>
          <w:rFonts w:cs="Arial"/>
          <w:color w:val="6D6E70"/>
          <w:sz w:val="22"/>
        </w:rPr>
        <w:t xml:space="preserve"> </w:t>
      </w:r>
      <w:proofErr w:type="spellStart"/>
      <w:r w:rsidRPr="0039589F">
        <w:rPr>
          <w:rFonts w:cs="Arial"/>
          <w:color w:val="6D6E70"/>
          <w:sz w:val="22"/>
        </w:rPr>
        <w:t>tsev</w:t>
      </w:r>
      <w:proofErr w:type="spellEnd"/>
      <w:r w:rsidRPr="0039589F">
        <w:rPr>
          <w:rFonts w:cs="Arial"/>
          <w:color w:val="6D6E70"/>
          <w:sz w:val="22"/>
        </w:rPr>
        <w:t xml:space="preserve"> </w:t>
      </w:r>
      <w:proofErr w:type="spellStart"/>
      <w:r w:rsidRPr="0039589F">
        <w:rPr>
          <w:rFonts w:cs="Arial"/>
          <w:color w:val="6D6E70"/>
          <w:sz w:val="22"/>
        </w:rPr>
        <w:t>neeg</w:t>
      </w:r>
      <w:proofErr w:type="spellEnd"/>
      <w:r w:rsidRPr="0039589F">
        <w:rPr>
          <w:rFonts w:cs="Arial"/>
          <w:color w:val="6D6E70"/>
          <w:sz w:val="22"/>
        </w:rPr>
        <w:t xml:space="preserve"> </w:t>
      </w:r>
      <w:proofErr w:type="spellStart"/>
      <w:r w:rsidR="0038518C" w:rsidRPr="0039589F">
        <w:rPr>
          <w:rFonts w:cs="Arial"/>
          <w:color w:val="6D6E70"/>
          <w:sz w:val="22"/>
        </w:rPr>
        <w:t>tawv</w:t>
      </w:r>
      <w:proofErr w:type="spellEnd"/>
      <w:r w:rsidR="0038518C" w:rsidRPr="0039589F">
        <w:rPr>
          <w:rFonts w:cs="Arial"/>
          <w:color w:val="6D6E70"/>
          <w:sz w:val="22"/>
        </w:rPr>
        <w:t xml:space="preserve"> </w:t>
      </w:r>
      <w:proofErr w:type="spellStart"/>
      <w:r w:rsidRPr="0039589F">
        <w:rPr>
          <w:rFonts w:cs="Arial"/>
          <w:color w:val="6D6E70"/>
          <w:sz w:val="22"/>
        </w:rPr>
        <w:t>dawb</w:t>
      </w:r>
      <w:proofErr w:type="spellEnd"/>
      <w:r w:rsidRPr="0039589F">
        <w:rPr>
          <w:rFonts w:cs="Arial"/>
          <w:color w:val="6D6E70"/>
          <w:sz w:val="22"/>
        </w:rPr>
        <w:t xml:space="preserve"> thiab </w:t>
      </w:r>
      <w:proofErr w:type="spellStart"/>
      <w:r w:rsidRPr="0039589F">
        <w:rPr>
          <w:rFonts w:cs="Arial"/>
          <w:color w:val="6D6E70"/>
          <w:sz w:val="22"/>
        </w:rPr>
        <w:t>cov</w:t>
      </w:r>
      <w:proofErr w:type="spellEnd"/>
      <w:r w:rsidRPr="0039589F">
        <w:rPr>
          <w:rFonts w:cs="Arial"/>
          <w:color w:val="6D6E70"/>
          <w:sz w:val="22"/>
        </w:rPr>
        <w:t xml:space="preserve"> </w:t>
      </w:r>
      <w:proofErr w:type="spellStart"/>
      <w:r w:rsidRPr="0039589F">
        <w:rPr>
          <w:rFonts w:cs="Arial"/>
          <w:color w:val="6D6E70"/>
          <w:sz w:val="22"/>
        </w:rPr>
        <w:t>neeg</w:t>
      </w:r>
      <w:proofErr w:type="spellEnd"/>
      <w:r w:rsidRPr="0039589F">
        <w:rPr>
          <w:rFonts w:cs="Arial"/>
          <w:color w:val="6D6E70"/>
          <w:sz w:val="22"/>
        </w:rPr>
        <w:t xml:space="preserve"> </w:t>
      </w:r>
      <w:proofErr w:type="spellStart"/>
      <w:r w:rsidRPr="0039589F">
        <w:rPr>
          <w:rFonts w:cs="Arial"/>
          <w:color w:val="6D6E70"/>
          <w:sz w:val="22"/>
        </w:rPr>
        <w:t>Esxias</w:t>
      </w:r>
      <w:proofErr w:type="spellEnd"/>
      <w:r w:rsidRPr="0039589F">
        <w:rPr>
          <w:rFonts w:cs="Arial"/>
          <w:color w:val="6D6E70"/>
          <w:sz w:val="22"/>
        </w:rPr>
        <w:t xml:space="preserve"> / Pacific Islander (56.3% thiab 54.6%, </w:t>
      </w:r>
      <w:proofErr w:type="spellStart"/>
      <w:r w:rsidR="0038518C" w:rsidRPr="0039589F">
        <w:rPr>
          <w:rFonts w:cs="Arial"/>
          <w:color w:val="6D6E70"/>
          <w:sz w:val="22"/>
        </w:rPr>
        <w:t>feem</w:t>
      </w:r>
      <w:proofErr w:type="spellEnd"/>
      <w:r w:rsidR="0038518C" w:rsidRPr="0039589F">
        <w:rPr>
          <w:rFonts w:cs="Arial"/>
          <w:color w:val="6D6E70"/>
          <w:sz w:val="22"/>
        </w:rPr>
        <w:t xml:space="preserve"> </w:t>
      </w:r>
      <w:proofErr w:type="spellStart"/>
      <w:r w:rsidR="0038518C" w:rsidRPr="0039589F">
        <w:rPr>
          <w:rFonts w:cs="Arial"/>
          <w:color w:val="6D6E70"/>
          <w:sz w:val="22"/>
        </w:rPr>
        <w:t>ntau</w:t>
      </w:r>
      <w:proofErr w:type="spellEnd"/>
      <w:r w:rsidRPr="0039589F">
        <w:rPr>
          <w:rFonts w:cs="Arial"/>
          <w:color w:val="6D6E70"/>
          <w:sz w:val="22"/>
        </w:rPr>
        <w:t xml:space="preserve">) thiab </w:t>
      </w:r>
      <w:proofErr w:type="spellStart"/>
      <w:r w:rsidRPr="0039589F">
        <w:rPr>
          <w:rFonts w:cs="Arial"/>
          <w:color w:val="6D6E70"/>
          <w:sz w:val="22"/>
        </w:rPr>
        <w:t>qis</w:t>
      </w:r>
      <w:proofErr w:type="spellEnd"/>
      <w:r w:rsidRPr="0039589F">
        <w:rPr>
          <w:rFonts w:cs="Arial"/>
          <w:color w:val="6D6E70"/>
          <w:sz w:val="22"/>
        </w:rPr>
        <w:t xml:space="preserve"> </w:t>
      </w:r>
      <w:proofErr w:type="spellStart"/>
      <w:r w:rsidRPr="0039589F">
        <w:rPr>
          <w:rFonts w:cs="Arial"/>
          <w:color w:val="6D6E70"/>
          <w:sz w:val="22"/>
        </w:rPr>
        <w:t>tshaj</w:t>
      </w:r>
      <w:proofErr w:type="spellEnd"/>
      <w:r w:rsidRPr="0039589F">
        <w:rPr>
          <w:rFonts w:cs="Arial"/>
          <w:color w:val="6D6E70"/>
          <w:sz w:val="22"/>
        </w:rPr>
        <w:t xml:space="preserve"> ntawm </w:t>
      </w:r>
      <w:proofErr w:type="spellStart"/>
      <w:r w:rsidRPr="0039589F">
        <w:rPr>
          <w:rFonts w:cs="Arial"/>
          <w:color w:val="6D6E70"/>
          <w:sz w:val="22"/>
        </w:rPr>
        <w:t>cov</w:t>
      </w:r>
      <w:proofErr w:type="spellEnd"/>
      <w:r w:rsidRPr="0039589F">
        <w:rPr>
          <w:rFonts w:cs="Arial"/>
          <w:color w:val="6D6E70"/>
          <w:sz w:val="22"/>
        </w:rPr>
        <w:t xml:space="preserve"> </w:t>
      </w:r>
      <w:proofErr w:type="spellStart"/>
      <w:r w:rsidRPr="0039589F">
        <w:rPr>
          <w:rFonts w:cs="Arial"/>
          <w:color w:val="6D6E70"/>
          <w:sz w:val="22"/>
        </w:rPr>
        <w:t>tsev</w:t>
      </w:r>
      <w:proofErr w:type="spellEnd"/>
      <w:r w:rsidRPr="0039589F">
        <w:rPr>
          <w:rFonts w:cs="Arial"/>
          <w:color w:val="6D6E70"/>
          <w:sz w:val="22"/>
        </w:rPr>
        <w:t xml:space="preserve"> </w:t>
      </w:r>
      <w:proofErr w:type="spellStart"/>
      <w:r w:rsidRPr="0039589F">
        <w:rPr>
          <w:rFonts w:cs="Arial"/>
          <w:color w:val="6D6E70"/>
          <w:sz w:val="22"/>
        </w:rPr>
        <w:t>neeg</w:t>
      </w:r>
      <w:proofErr w:type="spellEnd"/>
      <w:r w:rsidRPr="0039589F">
        <w:rPr>
          <w:rFonts w:cs="Arial"/>
          <w:color w:val="6D6E70"/>
          <w:sz w:val="22"/>
        </w:rPr>
        <w:t xml:space="preserve"> </w:t>
      </w:r>
      <w:proofErr w:type="spellStart"/>
      <w:r w:rsidR="0038518C" w:rsidRPr="0039589F">
        <w:rPr>
          <w:rFonts w:cs="Arial"/>
          <w:color w:val="6D6E70"/>
          <w:sz w:val="22"/>
        </w:rPr>
        <w:t>tawv</w:t>
      </w:r>
      <w:proofErr w:type="spellEnd"/>
      <w:r w:rsidR="0038518C" w:rsidRPr="0039589F">
        <w:rPr>
          <w:rFonts w:cs="Arial"/>
          <w:color w:val="6D6E70"/>
          <w:sz w:val="22"/>
        </w:rPr>
        <w:t xml:space="preserve"> </w:t>
      </w:r>
      <w:r w:rsidRPr="0039589F">
        <w:rPr>
          <w:rFonts w:cs="Arial"/>
          <w:color w:val="6D6E70"/>
          <w:sz w:val="22"/>
        </w:rPr>
        <w:t xml:space="preserve">Dub (33.8%). 2023 </w:t>
      </w:r>
      <w:proofErr w:type="spellStart"/>
      <w:r w:rsidRPr="0039589F">
        <w:rPr>
          <w:rFonts w:cs="Arial"/>
          <w:color w:val="6D6E70"/>
          <w:sz w:val="22"/>
        </w:rPr>
        <w:t>Cov</w:t>
      </w:r>
      <w:proofErr w:type="spellEnd"/>
      <w:r w:rsidRPr="0039589F">
        <w:rPr>
          <w:rFonts w:cs="Arial"/>
          <w:color w:val="6D6E70"/>
          <w:sz w:val="22"/>
        </w:rPr>
        <w:t xml:space="preserve"> </w:t>
      </w:r>
      <w:proofErr w:type="spellStart"/>
      <w:r w:rsidRPr="0039589F">
        <w:rPr>
          <w:rFonts w:cs="Arial"/>
          <w:color w:val="6D6E70"/>
          <w:sz w:val="22"/>
        </w:rPr>
        <w:t>Ntaub</w:t>
      </w:r>
      <w:proofErr w:type="spellEnd"/>
      <w:r w:rsidRPr="0039589F">
        <w:rPr>
          <w:rFonts w:cs="Arial"/>
          <w:color w:val="6D6E70"/>
          <w:sz w:val="22"/>
        </w:rPr>
        <w:t xml:space="preserve"> </w:t>
      </w:r>
      <w:proofErr w:type="spellStart"/>
      <w:r w:rsidRPr="0039589F">
        <w:rPr>
          <w:rFonts w:cs="Arial"/>
          <w:color w:val="6D6E70"/>
          <w:sz w:val="22"/>
        </w:rPr>
        <w:t>Ntawv</w:t>
      </w:r>
      <w:proofErr w:type="spellEnd"/>
      <w:r w:rsidRPr="0039589F">
        <w:rPr>
          <w:rFonts w:cs="Arial"/>
          <w:color w:val="6D6E70"/>
          <w:sz w:val="22"/>
        </w:rPr>
        <w:t xml:space="preserve"> </w:t>
      </w:r>
      <w:proofErr w:type="spellStart"/>
      <w:r w:rsidRPr="0039589F">
        <w:rPr>
          <w:rFonts w:cs="Arial"/>
          <w:color w:val="6D6E70"/>
          <w:sz w:val="22"/>
        </w:rPr>
        <w:t>Qhia</w:t>
      </w:r>
      <w:proofErr w:type="spellEnd"/>
      <w:r w:rsidRPr="0039589F">
        <w:rPr>
          <w:rFonts w:cs="Arial"/>
          <w:color w:val="6D6E70"/>
          <w:sz w:val="22"/>
        </w:rPr>
        <w:t xml:space="preserve"> </w:t>
      </w:r>
      <w:proofErr w:type="spellStart"/>
      <w:r w:rsidRPr="0039589F">
        <w:rPr>
          <w:rFonts w:cs="Arial"/>
          <w:color w:val="6D6E70"/>
          <w:sz w:val="22"/>
        </w:rPr>
        <w:t>Txog</w:t>
      </w:r>
      <w:proofErr w:type="spellEnd"/>
      <w:r w:rsidRPr="0039589F">
        <w:rPr>
          <w:rFonts w:cs="Arial"/>
          <w:color w:val="6D6E70"/>
          <w:sz w:val="22"/>
        </w:rPr>
        <w:t xml:space="preserve"> Kev Them </w:t>
      </w:r>
      <w:proofErr w:type="spellStart"/>
      <w:r w:rsidRPr="0039589F">
        <w:rPr>
          <w:rFonts w:cs="Arial"/>
          <w:color w:val="6D6E70"/>
          <w:sz w:val="22"/>
        </w:rPr>
        <w:t>Nyiaj</w:t>
      </w:r>
      <w:proofErr w:type="spellEnd"/>
      <w:r w:rsidRPr="0039589F">
        <w:rPr>
          <w:rFonts w:cs="Arial"/>
          <w:color w:val="6D6E70"/>
          <w:sz w:val="22"/>
        </w:rPr>
        <w:t xml:space="preserve"> </w:t>
      </w:r>
      <w:proofErr w:type="spellStart"/>
      <w:r w:rsidRPr="0039589F">
        <w:rPr>
          <w:rFonts w:cs="Arial"/>
          <w:color w:val="6D6E70"/>
          <w:sz w:val="22"/>
        </w:rPr>
        <w:t>Hauv</w:t>
      </w:r>
      <w:proofErr w:type="spellEnd"/>
      <w:r w:rsidRPr="0039589F">
        <w:rPr>
          <w:rFonts w:cs="Arial"/>
          <w:color w:val="6D6E70"/>
          <w:sz w:val="22"/>
        </w:rPr>
        <w:t xml:space="preserve"> </w:t>
      </w:r>
      <w:proofErr w:type="spellStart"/>
      <w:r w:rsidRPr="0039589F">
        <w:rPr>
          <w:rFonts w:cs="Arial"/>
          <w:color w:val="6D6E70"/>
          <w:sz w:val="22"/>
        </w:rPr>
        <w:t>Tsev</w:t>
      </w:r>
      <w:proofErr w:type="spellEnd"/>
      <w:r w:rsidRPr="0039589F">
        <w:rPr>
          <w:rFonts w:cs="Arial"/>
          <w:color w:val="6D6E70"/>
          <w:sz w:val="22"/>
        </w:rPr>
        <w:t xml:space="preserve"> (HMDA) </w:t>
      </w:r>
      <w:proofErr w:type="spellStart"/>
      <w:r w:rsidRPr="0039589F">
        <w:rPr>
          <w:rFonts w:cs="Arial"/>
          <w:color w:val="6D6E70"/>
          <w:sz w:val="22"/>
        </w:rPr>
        <w:t>cov</w:t>
      </w:r>
      <w:proofErr w:type="spellEnd"/>
      <w:r w:rsidRPr="0039589F">
        <w:rPr>
          <w:rFonts w:cs="Arial"/>
          <w:color w:val="6D6E70"/>
          <w:sz w:val="22"/>
        </w:rPr>
        <w:t xml:space="preserve"> </w:t>
      </w:r>
      <w:proofErr w:type="spellStart"/>
      <w:r w:rsidRPr="0039589F">
        <w:rPr>
          <w:rFonts w:cs="Arial"/>
          <w:color w:val="6D6E70"/>
          <w:sz w:val="22"/>
        </w:rPr>
        <w:t>ntaub</w:t>
      </w:r>
      <w:proofErr w:type="spellEnd"/>
      <w:r w:rsidRPr="0039589F">
        <w:rPr>
          <w:rFonts w:cs="Arial"/>
          <w:color w:val="6D6E70"/>
          <w:sz w:val="22"/>
        </w:rPr>
        <w:t xml:space="preserve"> </w:t>
      </w:r>
      <w:proofErr w:type="spellStart"/>
      <w:r w:rsidRPr="0039589F">
        <w:rPr>
          <w:rFonts w:cs="Arial"/>
          <w:color w:val="6D6E70"/>
          <w:sz w:val="22"/>
        </w:rPr>
        <w:t>ntawv</w:t>
      </w:r>
      <w:proofErr w:type="spellEnd"/>
      <w:r w:rsidRPr="0039589F">
        <w:rPr>
          <w:rFonts w:cs="Arial"/>
          <w:color w:val="6D6E70"/>
          <w:sz w:val="22"/>
        </w:rPr>
        <w:t xml:space="preserve"> </w:t>
      </w:r>
      <w:proofErr w:type="spellStart"/>
      <w:r w:rsidRPr="0039589F">
        <w:rPr>
          <w:rFonts w:cs="Arial"/>
          <w:color w:val="6D6E70"/>
          <w:sz w:val="22"/>
        </w:rPr>
        <w:t>rau</w:t>
      </w:r>
      <w:proofErr w:type="spellEnd"/>
      <w:r w:rsidRPr="0039589F">
        <w:rPr>
          <w:rFonts w:cs="Arial"/>
          <w:color w:val="6D6E70"/>
          <w:sz w:val="22"/>
        </w:rPr>
        <w:t xml:space="preserve"> lub </w:t>
      </w:r>
      <w:proofErr w:type="spellStart"/>
      <w:r w:rsidRPr="0039589F">
        <w:rPr>
          <w:rFonts w:cs="Arial"/>
          <w:color w:val="6D6E70"/>
          <w:sz w:val="22"/>
        </w:rPr>
        <w:t>nroog</w:t>
      </w:r>
      <w:proofErr w:type="spellEnd"/>
      <w:r w:rsidRPr="0039589F">
        <w:rPr>
          <w:rFonts w:cs="Arial"/>
          <w:color w:val="6D6E70"/>
          <w:sz w:val="22"/>
        </w:rPr>
        <w:t xml:space="preserve"> Fresno </w:t>
      </w:r>
      <w:proofErr w:type="spellStart"/>
      <w:r w:rsidRPr="0039589F">
        <w:rPr>
          <w:rFonts w:cs="Arial"/>
          <w:color w:val="6D6E70"/>
          <w:sz w:val="22"/>
        </w:rPr>
        <w:t>qhia</w:t>
      </w:r>
      <w:proofErr w:type="spellEnd"/>
      <w:r w:rsidRPr="0039589F">
        <w:rPr>
          <w:rFonts w:cs="Arial"/>
          <w:color w:val="6D6E70"/>
          <w:sz w:val="22"/>
        </w:rPr>
        <w:t xml:space="preserve"> tau hais </w:t>
      </w:r>
      <w:proofErr w:type="spellStart"/>
      <w:r w:rsidRPr="0039589F">
        <w:rPr>
          <w:rFonts w:cs="Arial"/>
          <w:color w:val="6D6E70"/>
          <w:sz w:val="22"/>
        </w:rPr>
        <w:t>tias</w:t>
      </w:r>
      <w:proofErr w:type="spellEnd"/>
      <w:r w:rsidRPr="0039589F">
        <w:rPr>
          <w:rFonts w:cs="Arial"/>
          <w:color w:val="6D6E70"/>
          <w:sz w:val="22"/>
        </w:rPr>
        <w:t xml:space="preserve"> </w:t>
      </w:r>
      <w:proofErr w:type="spellStart"/>
      <w:r w:rsidRPr="0039589F">
        <w:rPr>
          <w:rFonts w:cs="Arial"/>
          <w:color w:val="6D6E70"/>
          <w:sz w:val="22"/>
        </w:rPr>
        <w:t>cov</w:t>
      </w:r>
      <w:proofErr w:type="spellEnd"/>
      <w:r w:rsidRPr="0039589F">
        <w:rPr>
          <w:rFonts w:cs="Arial"/>
          <w:color w:val="6D6E70"/>
          <w:sz w:val="22"/>
        </w:rPr>
        <w:t xml:space="preserve"> </w:t>
      </w:r>
      <w:proofErr w:type="spellStart"/>
      <w:r w:rsidRPr="0039589F">
        <w:rPr>
          <w:rFonts w:cs="Arial"/>
          <w:color w:val="6D6E70"/>
          <w:sz w:val="22"/>
        </w:rPr>
        <w:t>neeg</w:t>
      </w:r>
      <w:proofErr w:type="spellEnd"/>
      <w:r w:rsidRPr="0039589F">
        <w:rPr>
          <w:rFonts w:cs="Arial"/>
          <w:color w:val="6D6E70"/>
          <w:sz w:val="22"/>
        </w:rPr>
        <w:t xml:space="preserve"> </w:t>
      </w:r>
      <w:proofErr w:type="spellStart"/>
      <w:r w:rsidRPr="0039589F">
        <w:rPr>
          <w:rFonts w:cs="Arial"/>
          <w:color w:val="6D6E70"/>
          <w:sz w:val="22"/>
        </w:rPr>
        <w:t>t</w:t>
      </w:r>
      <w:r w:rsidR="0038518C" w:rsidRPr="0039589F">
        <w:rPr>
          <w:rFonts w:cs="Arial"/>
          <w:color w:val="6D6E70"/>
          <w:sz w:val="22"/>
        </w:rPr>
        <w:t>awv</w:t>
      </w:r>
      <w:proofErr w:type="spellEnd"/>
      <w:r w:rsidR="0038518C" w:rsidRPr="0039589F">
        <w:rPr>
          <w:rFonts w:cs="Arial"/>
          <w:color w:val="6D6E70"/>
          <w:sz w:val="22"/>
        </w:rPr>
        <w:t xml:space="preserve"> </w:t>
      </w:r>
      <w:r w:rsidRPr="0039589F">
        <w:rPr>
          <w:rFonts w:cs="Arial"/>
          <w:color w:val="6D6E70"/>
          <w:sz w:val="22"/>
        </w:rPr>
        <w:t xml:space="preserve">dub </w:t>
      </w:r>
      <w:proofErr w:type="spellStart"/>
      <w:r w:rsidR="0038518C" w:rsidRPr="0039589F">
        <w:rPr>
          <w:rFonts w:cs="Arial"/>
          <w:color w:val="6D6E70"/>
          <w:sz w:val="22"/>
        </w:rPr>
        <w:t>kev</w:t>
      </w:r>
      <w:proofErr w:type="spellEnd"/>
      <w:r w:rsidR="0038518C" w:rsidRPr="0039589F">
        <w:rPr>
          <w:rFonts w:cs="Arial"/>
          <w:color w:val="6D6E70"/>
          <w:sz w:val="22"/>
        </w:rPr>
        <w:t xml:space="preserve"> </w:t>
      </w:r>
      <w:proofErr w:type="spellStart"/>
      <w:r w:rsidR="0038518C" w:rsidRPr="0039589F">
        <w:rPr>
          <w:rFonts w:cs="Arial"/>
          <w:color w:val="6D6E70"/>
          <w:sz w:val="22"/>
        </w:rPr>
        <w:t>thov</w:t>
      </w:r>
      <w:proofErr w:type="spellEnd"/>
      <w:r w:rsidR="0038518C" w:rsidRPr="0039589F">
        <w:rPr>
          <w:rFonts w:cs="Arial"/>
          <w:color w:val="6D6E70"/>
          <w:sz w:val="22"/>
        </w:rPr>
        <w:t xml:space="preserve"> </w:t>
      </w:r>
      <w:proofErr w:type="spellStart"/>
      <w:r w:rsidR="0038518C" w:rsidRPr="0039589F">
        <w:rPr>
          <w:rFonts w:cs="Arial"/>
          <w:color w:val="6D6E70"/>
          <w:sz w:val="22"/>
        </w:rPr>
        <w:t>tsis</w:t>
      </w:r>
      <w:proofErr w:type="spellEnd"/>
      <w:r w:rsidR="0038518C" w:rsidRPr="0039589F">
        <w:rPr>
          <w:rFonts w:cs="Arial"/>
          <w:color w:val="6D6E70"/>
          <w:sz w:val="22"/>
        </w:rPr>
        <w:t xml:space="preserve"> </w:t>
      </w:r>
      <w:proofErr w:type="spellStart"/>
      <w:r w:rsidRPr="0039589F">
        <w:rPr>
          <w:rFonts w:cs="Arial"/>
          <w:color w:val="6D6E70"/>
          <w:sz w:val="22"/>
        </w:rPr>
        <w:t>raug</w:t>
      </w:r>
      <w:proofErr w:type="spellEnd"/>
      <w:r w:rsidRPr="0039589F">
        <w:rPr>
          <w:rFonts w:cs="Arial"/>
          <w:color w:val="6D6E70"/>
          <w:sz w:val="22"/>
        </w:rPr>
        <w:t xml:space="preserve"> lees </w:t>
      </w:r>
      <w:proofErr w:type="spellStart"/>
      <w:r w:rsidRPr="0039589F">
        <w:rPr>
          <w:rFonts w:cs="Arial"/>
          <w:color w:val="6D6E70"/>
          <w:sz w:val="22"/>
        </w:rPr>
        <w:t>txais</w:t>
      </w:r>
      <w:proofErr w:type="spellEnd"/>
      <w:r w:rsidRPr="0039589F">
        <w:rPr>
          <w:rFonts w:cs="Arial"/>
          <w:color w:val="6D6E70"/>
          <w:sz w:val="22"/>
        </w:rPr>
        <w:t xml:space="preserve"> </w:t>
      </w:r>
      <w:proofErr w:type="spellStart"/>
      <w:r w:rsidRPr="0039589F">
        <w:rPr>
          <w:rFonts w:cs="Arial"/>
          <w:color w:val="6D6E70"/>
          <w:sz w:val="22"/>
        </w:rPr>
        <w:t>cov</w:t>
      </w:r>
      <w:proofErr w:type="spellEnd"/>
      <w:r w:rsidRPr="0039589F">
        <w:rPr>
          <w:rFonts w:cs="Arial"/>
          <w:color w:val="6D6E70"/>
          <w:sz w:val="22"/>
        </w:rPr>
        <w:t xml:space="preserve"> </w:t>
      </w:r>
      <w:proofErr w:type="spellStart"/>
      <w:r w:rsidRPr="0039589F">
        <w:rPr>
          <w:rFonts w:cs="Arial"/>
          <w:color w:val="6D6E70"/>
          <w:sz w:val="22"/>
        </w:rPr>
        <w:t>nyiaj</w:t>
      </w:r>
      <w:proofErr w:type="spellEnd"/>
      <w:r w:rsidRPr="0039589F">
        <w:rPr>
          <w:rFonts w:cs="Arial"/>
          <w:color w:val="6D6E70"/>
          <w:sz w:val="22"/>
        </w:rPr>
        <w:t xml:space="preserve"> </w:t>
      </w:r>
      <w:proofErr w:type="spellStart"/>
      <w:r w:rsidRPr="0039589F">
        <w:rPr>
          <w:rFonts w:cs="Arial"/>
          <w:color w:val="6D6E70"/>
          <w:sz w:val="22"/>
        </w:rPr>
        <w:t>qiv</w:t>
      </w:r>
      <w:proofErr w:type="spellEnd"/>
      <w:r w:rsidRPr="0039589F">
        <w:rPr>
          <w:rFonts w:cs="Arial"/>
          <w:color w:val="6D6E70"/>
          <w:sz w:val="22"/>
        </w:rPr>
        <w:t xml:space="preserve"> </w:t>
      </w:r>
      <w:proofErr w:type="spellStart"/>
      <w:r w:rsidR="0038518C" w:rsidRPr="0039589F">
        <w:rPr>
          <w:rFonts w:cs="Arial"/>
          <w:color w:val="6D6E70"/>
          <w:sz w:val="22"/>
        </w:rPr>
        <w:t>xauj</w:t>
      </w:r>
      <w:proofErr w:type="spellEnd"/>
      <w:r w:rsidRPr="0039589F">
        <w:rPr>
          <w:rFonts w:cs="Arial"/>
          <w:color w:val="6D6E70"/>
          <w:sz w:val="22"/>
        </w:rPr>
        <w:t xml:space="preserve"> </w:t>
      </w:r>
      <w:proofErr w:type="spellStart"/>
      <w:r w:rsidRPr="0039589F">
        <w:rPr>
          <w:rFonts w:cs="Arial"/>
          <w:color w:val="6D6E70"/>
          <w:sz w:val="22"/>
        </w:rPr>
        <w:t>ntau</w:t>
      </w:r>
      <w:proofErr w:type="spellEnd"/>
      <w:r w:rsidRPr="0039589F">
        <w:rPr>
          <w:rFonts w:cs="Arial"/>
          <w:color w:val="6D6E70"/>
          <w:sz w:val="22"/>
        </w:rPr>
        <w:t xml:space="preserve"> dua (20.8%) </w:t>
      </w:r>
      <w:proofErr w:type="spellStart"/>
      <w:r w:rsidR="0038518C" w:rsidRPr="0039589F">
        <w:rPr>
          <w:rFonts w:cs="Arial"/>
          <w:color w:val="6D6E70"/>
          <w:sz w:val="22"/>
        </w:rPr>
        <w:t>raws</w:t>
      </w:r>
      <w:proofErr w:type="spellEnd"/>
      <w:r w:rsidR="0038518C" w:rsidRPr="0039589F">
        <w:rPr>
          <w:rFonts w:cs="Arial"/>
          <w:color w:val="6D6E70"/>
          <w:sz w:val="22"/>
        </w:rPr>
        <w:t xml:space="preserve"> </w:t>
      </w:r>
      <w:r w:rsidRPr="0039589F">
        <w:rPr>
          <w:rFonts w:cs="Arial"/>
          <w:color w:val="6D6E70"/>
          <w:sz w:val="22"/>
        </w:rPr>
        <w:t xml:space="preserve">li lub </w:t>
      </w:r>
      <w:proofErr w:type="spellStart"/>
      <w:r w:rsidRPr="0039589F">
        <w:rPr>
          <w:rFonts w:cs="Arial"/>
          <w:color w:val="6D6E70"/>
          <w:sz w:val="22"/>
        </w:rPr>
        <w:t>nroog</w:t>
      </w:r>
      <w:proofErr w:type="spellEnd"/>
      <w:r w:rsidRPr="0039589F">
        <w:rPr>
          <w:rFonts w:cs="Arial"/>
          <w:color w:val="6D6E70"/>
          <w:sz w:val="22"/>
        </w:rPr>
        <w:t xml:space="preserve"> qhov </w:t>
      </w:r>
      <w:proofErr w:type="spellStart"/>
      <w:r w:rsidRPr="0039589F">
        <w:rPr>
          <w:rFonts w:cs="Arial"/>
          <w:color w:val="6D6E70"/>
          <w:sz w:val="22"/>
        </w:rPr>
        <w:t>nruab</w:t>
      </w:r>
      <w:proofErr w:type="spellEnd"/>
      <w:r w:rsidRPr="0039589F">
        <w:rPr>
          <w:rFonts w:cs="Arial"/>
          <w:color w:val="6D6E70"/>
          <w:sz w:val="22"/>
        </w:rPr>
        <w:t xml:space="preserve"> </w:t>
      </w:r>
      <w:proofErr w:type="spellStart"/>
      <w:r w:rsidRPr="0039589F">
        <w:rPr>
          <w:rFonts w:cs="Arial"/>
          <w:color w:val="6D6E70"/>
          <w:sz w:val="22"/>
        </w:rPr>
        <w:t>nrab</w:t>
      </w:r>
      <w:proofErr w:type="spellEnd"/>
      <w:r w:rsidRPr="0039589F">
        <w:rPr>
          <w:rFonts w:cs="Arial"/>
          <w:color w:val="6D6E70"/>
          <w:sz w:val="22"/>
        </w:rPr>
        <w:t xml:space="preserve"> ntawm 13.0%, </w:t>
      </w:r>
      <w:proofErr w:type="spellStart"/>
      <w:r w:rsidRPr="0039589F">
        <w:rPr>
          <w:rFonts w:cs="Arial"/>
          <w:color w:val="6D6E70"/>
          <w:sz w:val="22"/>
        </w:rPr>
        <w:t>thaum</w:t>
      </w:r>
      <w:proofErr w:type="spellEnd"/>
      <w:r w:rsidRPr="0039589F">
        <w:rPr>
          <w:rFonts w:cs="Arial"/>
          <w:color w:val="6D6E70"/>
          <w:sz w:val="22"/>
        </w:rPr>
        <w:t xml:space="preserve"> </w:t>
      </w:r>
      <w:proofErr w:type="spellStart"/>
      <w:r w:rsidRPr="0039589F">
        <w:rPr>
          <w:rFonts w:cs="Arial"/>
          <w:color w:val="6D6E70"/>
          <w:sz w:val="22"/>
        </w:rPr>
        <w:t>cov</w:t>
      </w:r>
      <w:proofErr w:type="spellEnd"/>
      <w:r w:rsidRPr="0039589F">
        <w:rPr>
          <w:rFonts w:cs="Arial"/>
          <w:color w:val="6D6E70"/>
          <w:sz w:val="22"/>
        </w:rPr>
        <w:t xml:space="preserve"> </w:t>
      </w:r>
      <w:proofErr w:type="spellStart"/>
      <w:r w:rsidRPr="0039589F">
        <w:rPr>
          <w:rFonts w:cs="Arial"/>
          <w:color w:val="6D6E70"/>
          <w:sz w:val="22"/>
        </w:rPr>
        <w:t>neeg</w:t>
      </w:r>
      <w:proofErr w:type="spellEnd"/>
      <w:r w:rsidRPr="0039589F">
        <w:rPr>
          <w:rFonts w:cs="Arial"/>
          <w:color w:val="6D6E70"/>
          <w:sz w:val="22"/>
        </w:rPr>
        <w:t xml:space="preserve"> </w:t>
      </w:r>
      <w:proofErr w:type="spellStart"/>
      <w:r w:rsidR="0038518C" w:rsidRPr="0039589F">
        <w:rPr>
          <w:rFonts w:cs="Arial"/>
          <w:color w:val="6D6E70"/>
          <w:sz w:val="22"/>
        </w:rPr>
        <w:t>tawv</w:t>
      </w:r>
      <w:proofErr w:type="spellEnd"/>
      <w:r w:rsidR="0038518C" w:rsidRPr="0039589F">
        <w:rPr>
          <w:rFonts w:cs="Arial"/>
          <w:color w:val="6D6E70"/>
          <w:sz w:val="22"/>
        </w:rPr>
        <w:t xml:space="preserve"> </w:t>
      </w:r>
      <w:proofErr w:type="spellStart"/>
      <w:r w:rsidRPr="0039589F">
        <w:rPr>
          <w:rFonts w:cs="Arial"/>
          <w:color w:val="6D6E70"/>
          <w:sz w:val="22"/>
        </w:rPr>
        <w:t>dawb</w:t>
      </w:r>
      <w:proofErr w:type="spellEnd"/>
      <w:r w:rsidR="0038518C" w:rsidRPr="0039589F">
        <w:rPr>
          <w:rFonts w:cs="Arial"/>
          <w:color w:val="6D6E70"/>
          <w:sz w:val="22"/>
        </w:rPr>
        <w:t xml:space="preserve"> </w:t>
      </w:r>
      <w:proofErr w:type="spellStart"/>
      <w:r w:rsidR="0038518C" w:rsidRPr="0039589F">
        <w:rPr>
          <w:rFonts w:cs="Arial"/>
          <w:color w:val="6D6E70"/>
          <w:sz w:val="22"/>
        </w:rPr>
        <w:t>ua</w:t>
      </w:r>
      <w:proofErr w:type="spellEnd"/>
      <w:r w:rsidR="0038518C" w:rsidRPr="0039589F">
        <w:rPr>
          <w:rFonts w:cs="Arial"/>
          <w:color w:val="6D6E70"/>
          <w:sz w:val="22"/>
        </w:rPr>
        <w:t xml:space="preserve"> </w:t>
      </w:r>
      <w:proofErr w:type="spellStart"/>
      <w:r w:rsidR="0038518C" w:rsidRPr="0039589F">
        <w:rPr>
          <w:rFonts w:cs="Arial"/>
          <w:color w:val="6D6E70"/>
          <w:sz w:val="22"/>
        </w:rPr>
        <w:t>ntawv</w:t>
      </w:r>
      <w:proofErr w:type="spellEnd"/>
      <w:r w:rsidR="0038518C" w:rsidRPr="0039589F">
        <w:rPr>
          <w:rFonts w:cs="Arial"/>
          <w:color w:val="6D6E70"/>
          <w:sz w:val="22"/>
        </w:rPr>
        <w:t xml:space="preserve"> </w:t>
      </w:r>
      <w:proofErr w:type="spellStart"/>
      <w:r w:rsidR="0038518C" w:rsidRPr="0039589F">
        <w:rPr>
          <w:rFonts w:cs="Arial"/>
          <w:color w:val="6D6E70"/>
          <w:sz w:val="22"/>
        </w:rPr>
        <w:t>thov</w:t>
      </w:r>
      <w:proofErr w:type="spellEnd"/>
      <w:r w:rsidRPr="0039589F">
        <w:rPr>
          <w:rFonts w:cs="Arial"/>
          <w:color w:val="6D6E70"/>
          <w:sz w:val="22"/>
        </w:rPr>
        <w:t xml:space="preserve"> </w:t>
      </w:r>
      <w:proofErr w:type="spellStart"/>
      <w:r w:rsidRPr="0039589F">
        <w:rPr>
          <w:rFonts w:cs="Arial"/>
          <w:color w:val="6D6E70"/>
          <w:sz w:val="22"/>
        </w:rPr>
        <w:t>tsis</w:t>
      </w:r>
      <w:proofErr w:type="spellEnd"/>
      <w:r w:rsidRPr="0039589F">
        <w:rPr>
          <w:rFonts w:cs="Arial"/>
          <w:color w:val="6D6E70"/>
          <w:sz w:val="22"/>
        </w:rPr>
        <w:t xml:space="preserve"> muaj </w:t>
      </w:r>
      <w:proofErr w:type="spellStart"/>
      <w:r w:rsidRPr="0039589F">
        <w:rPr>
          <w:rFonts w:cs="Arial"/>
          <w:color w:val="6D6E70"/>
          <w:sz w:val="22"/>
        </w:rPr>
        <w:t>feem</w:t>
      </w:r>
      <w:proofErr w:type="spellEnd"/>
      <w:r w:rsidRPr="0039589F">
        <w:rPr>
          <w:rFonts w:cs="Arial"/>
          <w:color w:val="6D6E70"/>
          <w:sz w:val="22"/>
        </w:rPr>
        <w:t xml:space="preserve"> </w:t>
      </w:r>
      <w:proofErr w:type="spellStart"/>
      <w:r w:rsidRPr="0039589F">
        <w:rPr>
          <w:rFonts w:cs="Arial"/>
          <w:color w:val="6D6E70"/>
          <w:sz w:val="22"/>
        </w:rPr>
        <w:t>yuav</w:t>
      </w:r>
      <w:proofErr w:type="spellEnd"/>
      <w:r w:rsidRPr="0039589F">
        <w:rPr>
          <w:rFonts w:cs="Arial"/>
          <w:color w:val="6D6E70"/>
          <w:sz w:val="22"/>
        </w:rPr>
        <w:t xml:space="preserve"> </w:t>
      </w:r>
      <w:proofErr w:type="spellStart"/>
      <w:r w:rsidRPr="0039589F">
        <w:rPr>
          <w:rFonts w:cs="Arial"/>
          <w:color w:val="6D6E70"/>
          <w:sz w:val="22"/>
        </w:rPr>
        <w:t>raug</w:t>
      </w:r>
      <w:proofErr w:type="spellEnd"/>
      <w:r w:rsidRPr="0039589F">
        <w:rPr>
          <w:rFonts w:cs="Arial"/>
          <w:color w:val="6D6E70"/>
          <w:sz w:val="22"/>
        </w:rPr>
        <w:t xml:space="preserve"> </w:t>
      </w:r>
      <w:proofErr w:type="spellStart"/>
      <w:r w:rsidRPr="0039589F">
        <w:rPr>
          <w:rFonts w:cs="Arial"/>
          <w:color w:val="6D6E70"/>
          <w:sz w:val="22"/>
        </w:rPr>
        <w:t>tsis</w:t>
      </w:r>
      <w:proofErr w:type="spellEnd"/>
      <w:r w:rsidRPr="0039589F">
        <w:rPr>
          <w:rFonts w:cs="Arial"/>
          <w:color w:val="6D6E70"/>
          <w:sz w:val="22"/>
        </w:rPr>
        <w:t xml:space="preserve"> lees </w:t>
      </w:r>
      <w:proofErr w:type="spellStart"/>
      <w:r w:rsidRPr="0039589F">
        <w:rPr>
          <w:rFonts w:cs="Arial"/>
          <w:color w:val="6D6E70"/>
          <w:sz w:val="22"/>
        </w:rPr>
        <w:t>paub</w:t>
      </w:r>
      <w:proofErr w:type="spellEnd"/>
      <w:r w:rsidRPr="0039589F">
        <w:rPr>
          <w:rFonts w:cs="Arial"/>
          <w:color w:val="6D6E70"/>
          <w:sz w:val="22"/>
        </w:rPr>
        <w:t xml:space="preserve"> </w:t>
      </w:r>
      <w:proofErr w:type="spellStart"/>
      <w:r w:rsidRPr="0039589F">
        <w:rPr>
          <w:rFonts w:cs="Arial"/>
          <w:color w:val="6D6E70"/>
          <w:sz w:val="22"/>
        </w:rPr>
        <w:t>ntau</w:t>
      </w:r>
      <w:proofErr w:type="spellEnd"/>
      <w:r w:rsidRPr="0039589F">
        <w:rPr>
          <w:rFonts w:cs="Arial"/>
          <w:color w:val="6D6E70"/>
          <w:sz w:val="22"/>
        </w:rPr>
        <w:t xml:space="preserve"> dua li </w:t>
      </w:r>
      <w:proofErr w:type="spellStart"/>
      <w:r w:rsidRPr="0039589F">
        <w:rPr>
          <w:rFonts w:cs="Arial"/>
          <w:color w:val="6D6E70"/>
          <w:sz w:val="22"/>
        </w:rPr>
        <w:t>cov</w:t>
      </w:r>
      <w:proofErr w:type="spellEnd"/>
      <w:r w:rsidRPr="0039589F">
        <w:rPr>
          <w:rFonts w:cs="Arial"/>
          <w:color w:val="6D6E70"/>
          <w:sz w:val="22"/>
        </w:rPr>
        <w:t xml:space="preserve"> </w:t>
      </w:r>
      <w:proofErr w:type="spellStart"/>
      <w:r w:rsidRPr="0039589F">
        <w:rPr>
          <w:rFonts w:cs="Arial"/>
          <w:color w:val="6D6E70"/>
          <w:sz w:val="22"/>
        </w:rPr>
        <w:t>neeg</w:t>
      </w:r>
      <w:proofErr w:type="spellEnd"/>
      <w:r w:rsidRPr="0039589F">
        <w:rPr>
          <w:rFonts w:cs="Arial"/>
          <w:color w:val="6D6E70"/>
          <w:sz w:val="22"/>
        </w:rPr>
        <w:t xml:space="preserve"> </w:t>
      </w:r>
      <w:proofErr w:type="spellStart"/>
      <w:r w:rsidRPr="0039589F">
        <w:rPr>
          <w:rFonts w:cs="Arial"/>
          <w:color w:val="6D6E70"/>
          <w:sz w:val="22"/>
        </w:rPr>
        <w:t>thov</w:t>
      </w:r>
      <w:proofErr w:type="spellEnd"/>
      <w:r w:rsidRPr="0039589F">
        <w:rPr>
          <w:rFonts w:cs="Arial"/>
          <w:color w:val="6D6E70"/>
          <w:sz w:val="22"/>
        </w:rPr>
        <w:t xml:space="preserve"> ntawm </w:t>
      </w:r>
      <w:proofErr w:type="spellStart"/>
      <w:r w:rsidRPr="0039589F">
        <w:rPr>
          <w:rFonts w:cs="Arial"/>
          <w:color w:val="6D6E70"/>
          <w:sz w:val="22"/>
        </w:rPr>
        <w:t>lwm</w:t>
      </w:r>
      <w:proofErr w:type="spellEnd"/>
      <w:r w:rsidRPr="0039589F">
        <w:rPr>
          <w:rFonts w:cs="Arial"/>
          <w:color w:val="6D6E70"/>
          <w:sz w:val="22"/>
        </w:rPr>
        <w:t xml:space="preserve"> </w:t>
      </w:r>
      <w:proofErr w:type="spellStart"/>
      <w:r w:rsidRPr="0039589F">
        <w:rPr>
          <w:rFonts w:cs="Arial"/>
          <w:color w:val="6D6E70"/>
          <w:sz w:val="22"/>
        </w:rPr>
        <w:t>haiv</w:t>
      </w:r>
      <w:proofErr w:type="spellEnd"/>
      <w:r w:rsidRPr="0039589F">
        <w:rPr>
          <w:rFonts w:cs="Arial"/>
          <w:color w:val="6D6E70"/>
          <w:sz w:val="22"/>
        </w:rPr>
        <w:t xml:space="preserve"> </w:t>
      </w:r>
      <w:proofErr w:type="spellStart"/>
      <w:r w:rsidRPr="0039589F">
        <w:rPr>
          <w:rFonts w:cs="Arial"/>
          <w:color w:val="6D6E70"/>
          <w:sz w:val="22"/>
        </w:rPr>
        <w:t>neeg</w:t>
      </w:r>
      <w:proofErr w:type="spellEnd"/>
      <w:r w:rsidRPr="0039589F">
        <w:rPr>
          <w:rFonts w:cs="Arial"/>
          <w:color w:val="6D6E70"/>
          <w:sz w:val="22"/>
        </w:rPr>
        <w:t xml:space="preserve"> (9.8%). </w:t>
      </w:r>
      <w:proofErr w:type="spellStart"/>
      <w:r w:rsidR="0039589F" w:rsidRPr="0039589F">
        <w:rPr>
          <w:rFonts w:cs="Arial"/>
          <w:color w:val="6D6E70"/>
          <w:sz w:val="22"/>
        </w:rPr>
        <w:t>Raws</w:t>
      </w:r>
      <w:proofErr w:type="spellEnd"/>
      <w:r w:rsidR="0039589F" w:rsidRPr="0039589F">
        <w:rPr>
          <w:rFonts w:cs="Arial"/>
          <w:color w:val="6D6E70"/>
          <w:sz w:val="22"/>
        </w:rPr>
        <w:t xml:space="preserve"> </w:t>
      </w:r>
      <w:proofErr w:type="spellStart"/>
      <w:r w:rsidR="0039589F" w:rsidRPr="0039589F">
        <w:rPr>
          <w:rFonts w:cs="Arial"/>
          <w:color w:val="6D6E70"/>
          <w:sz w:val="22"/>
        </w:rPr>
        <w:t>lis</w:t>
      </w:r>
      <w:proofErr w:type="spellEnd"/>
      <w:r w:rsidRPr="0039589F">
        <w:rPr>
          <w:rFonts w:cs="Arial"/>
          <w:color w:val="6D6E70"/>
          <w:sz w:val="22"/>
        </w:rPr>
        <w:t xml:space="preserve"> </w:t>
      </w:r>
      <w:proofErr w:type="spellStart"/>
      <w:r w:rsidRPr="0039589F">
        <w:rPr>
          <w:rFonts w:cs="Arial"/>
          <w:color w:val="6D6E70"/>
          <w:sz w:val="22"/>
        </w:rPr>
        <w:t>qhia</w:t>
      </w:r>
      <w:proofErr w:type="spellEnd"/>
      <w:r w:rsidRPr="0039589F">
        <w:rPr>
          <w:rFonts w:cs="Arial"/>
          <w:color w:val="6D6E70"/>
          <w:sz w:val="22"/>
        </w:rPr>
        <w:t xml:space="preserve"> tag </w:t>
      </w:r>
      <w:proofErr w:type="spellStart"/>
      <w:r w:rsidRPr="0039589F">
        <w:rPr>
          <w:rFonts w:cs="Arial"/>
          <w:color w:val="6D6E70"/>
          <w:sz w:val="22"/>
        </w:rPr>
        <w:t>nrho</w:t>
      </w:r>
      <w:proofErr w:type="spellEnd"/>
      <w:r w:rsidRPr="0039589F">
        <w:rPr>
          <w:rFonts w:cs="Arial"/>
          <w:color w:val="6D6E70"/>
          <w:sz w:val="22"/>
        </w:rPr>
        <w:t xml:space="preserve">, </w:t>
      </w:r>
      <w:proofErr w:type="spellStart"/>
      <w:r w:rsidRPr="0039589F">
        <w:rPr>
          <w:rFonts w:cs="Arial"/>
          <w:color w:val="6D6E70"/>
          <w:sz w:val="22"/>
        </w:rPr>
        <w:t>cov</w:t>
      </w:r>
      <w:proofErr w:type="spellEnd"/>
      <w:r w:rsidRPr="0039589F">
        <w:rPr>
          <w:rFonts w:cs="Arial"/>
          <w:color w:val="6D6E70"/>
          <w:sz w:val="22"/>
        </w:rPr>
        <w:t xml:space="preserve"> </w:t>
      </w:r>
      <w:proofErr w:type="spellStart"/>
      <w:r w:rsidRPr="0039589F">
        <w:rPr>
          <w:rFonts w:cs="Arial"/>
          <w:color w:val="6D6E70"/>
          <w:sz w:val="22"/>
        </w:rPr>
        <w:t>neeg</w:t>
      </w:r>
      <w:proofErr w:type="spellEnd"/>
      <w:r w:rsidRPr="0039589F">
        <w:rPr>
          <w:rFonts w:cs="Arial"/>
          <w:color w:val="6D6E70"/>
          <w:sz w:val="22"/>
        </w:rPr>
        <w:t xml:space="preserve"> </w:t>
      </w:r>
      <w:proofErr w:type="spellStart"/>
      <w:r w:rsidR="0039589F" w:rsidRPr="0039589F">
        <w:rPr>
          <w:rFonts w:cs="Arial"/>
          <w:color w:val="6D6E70"/>
          <w:sz w:val="22"/>
        </w:rPr>
        <w:t>tawv</w:t>
      </w:r>
      <w:proofErr w:type="spellEnd"/>
      <w:r w:rsidR="0039589F" w:rsidRPr="0039589F">
        <w:rPr>
          <w:rFonts w:cs="Arial"/>
          <w:color w:val="6D6E70"/>
          <w:sz w:val="22"/>
        </w:rPr>
        <w:t xml:space="preserve"> </w:t>
      </w:r>
      <w:r w:rsidRPr="0039589F">
        <w:rPr>
          <w:rFonts w:cs="Arial"/>
          <w:color w:val="6D6E70"/>
          <w:sz w:val="22"/>
        </w:rPr>
        <w:t xml:space="preserve">Dub tau </w:t>
      </w:r>
      <w:proofErr w:type="spellStart"/>
      <w:r w:rsidRPr="0039589F">
        <w:rPr>
          <w:rFonts w:cs="Arial"/>
          <w:color w:val="6D6E70"/>
          <w:sz w:val="22"/>
        </w:rPr>
        <w:t>ntau</w:t>
      </w:r>
      <w:proofErr w:type="spellEnd"/>
      <w:r w:rsidRPr="0039589F">
        <w:rPr>
          <w:rFonts w:cs="Arial"/>
          <w:color w:val="6D6E70"/>
          <w:sz w:val="22"/>
        </w:rPr>
        <w:t xml:space="preserve"> dua </w:t>
      </w:r>
      <w:proofErr w:type="spellStart"/>
      <w:r w:rsidRPr="0039589F">
        <w:rPr>
          <w:rFonts w:cs="Arial"/>
          <w:color w:val="6D6E70"/>
          <w:sz w:val="22"/>
        </w:rPr>
        <w:t>ob</w:t>
      </w:r>
      <w:proofErr w:type="spellEnd"/>
      <w:r w:rsidRPr="0039589F">
        <w:rPr>
          <w:rFonts w:cs="Arial"/>
          <w:color w:val="6D6E70"/>
          <w:sz w:val="22"/>
        </w:rPr>
        <w:t xml:space="preserve"> </w:t>
      </w:r>
      <w:proofErr w:type="spellStart"/>
      <w:r w:rsidRPr="0039589F">
        <w:rPr>
          <w:rFonts w:cs="Arial"/>
          <w:color w:val="6D6E70"/>
          <w:sz w:val="22"/>
        </w:rPr>
        <w:t>zaug</w:t>
      </w:r>
      <w:proofErr w:type="spellEnd"/>
      <w:r w:rsidRPr="0039589F">
        <w:rPr>
          <w:rFonts w:cs="Arial"/>
          <w:color w:val="6D6E70"/>
          <w:sz w:val="22"/>
        </w:rPr>
        <w:t xml:space="preserve"> </w:t>
      </w:r>
      <w:proofErr w:type="spellStart"/>
      <w:r w:rsidRPr="0039589F">
        <w:rPr>
          <w:rFonts w:cs="Arial"/>
          <w:color w:val="6D6E70"/>
          <w:sz w:val="22"/>
        </w:rPr>
        <w:t>uas</w:t>
      </w:r>
      <w:proofErr w:type="spellEnd"/>
      <w:r w:rsidRPr="0039589F">
        <w:rPr>
          <w:rFonts w:cs="Arial"/>
          <w:color w:val="6D6E70"/>
          <w:sz w:val="22"/>
        </w:rPr>
        <w:t xml:space="preserve"> </w:t>
      </w:r>
      <w:proofErr w:type="spellStart"/>
      <w:r w:rsidRPr="0039589F">
        <w:rPr>
          <w:rFonts w:cs="Arial"/>
          <w:color w:val="6D6E70"/>
          <w:sz w:val="22"/>
        </w:rPr>
        <w:t>yuav</w:t>
      </w:r>
      <w:proofErr w:type="spellEnd"/>
      <w:r w:rsidRPr="0039589F">
        <w:rPr>
          <w:rFonts w:cs="Arial"/>
          <w:color w:val="6D6E70"/>
          <w:sz w:val="22"/>
        </w:rPr>
        <w:t xml:space="preserve"> </w:t>
      </w:r>
      <w:proofErr w:type="spellStart"/>
      <w:r w:rsidRPr="0039589F">
        <w:rPr>
          <w:rFonts w:cs="Arial"/>
          <w:color w:val="6D6E70"/>
          <w:sz w:val="22"/>
        </w:rPr>
        <w:t>raug</w:t>
      </w:r>
      <w:proofErr w:type="spellEnd"/>
      <w:r w:rsidRPr="0039589F">
        <w:rPr>
          <w:rFonts w:cs="Arial"/>
          <w:color w:val="6D6E70"/>
          <w:sz w:val="22"/>
        </w:rPr>
        <w:t xml:space="preserve"> </w:t>
      </w:r>
      <w:proofErr w:type="spellStart"/>
      <w:r w:rsidRPr="0039589F">
        <w:rPr>
          <w:rFonts w:cs="Arial"/>
          <w:color w:val="6D6E70"/>
          <w:sz w:val="22"/>
        </w:rPr>
        <w:t>tsis</w:t>
      </w:r>
      <w:proofErr w:type="spellEnd"/>
      <w:r w:rsidRPr="0039589F">
        <w:rPr>
          <w:rFonts w:cs="Arial"/>
          <w:color w:val="6D6E70"/>
          <w:sz w:val="22"/>
        </w:rPr>
        <w:t xml:space="preserve"> lees </w:t>
      </w:r>
      <w:proofErr w:type="spellStart"/>
      <w:r w:rsidRPr="0039589F">
        <w:rPr>
          <w:rFonts w:cs="Arial"/>
          <w:color w:val="6D6E70"/>
          <w:sz w:val="22"/>
        </w:rPr>
        <w:t>txais</w:t>
      </w:r>
      <w:proofErr w:type="spellEnd"/>
      <w:r w:rsidRPr="0039589F">
        <w:rPr>
          <w:rFonts w:cs="Arial"/>
          <w:color w:val="6D6E70"/>
          <w:sz w:val="22"/>
        </w:rPr>
        <w:t xml:space="preserve"> </w:t>
      </w:r>
      <w:proofErr w:type="spellStart"/>
      <w:r w:rsidRPr="0039589F">
        <w:rPr>
          <w:rFonts w:cs="Arial"/>
          <w:color w:val="6D6E70"/>
          <w:sz w:val="22"/>
        </w:rPr>
        <w:t>qiv</w:t>
      </w:r>
      <w:proofErr w:type="spellEnd"/>
      <w:r w:rsidRPr="0039589F">
        <w:rPr>
          <w:rFonts w:cs="Arial"/>
          <w:color w:val="6D6E70"/>
          <w:sz w:val="22"/>
        </w:rPr>
        <w:t xml:space="preserve"> </w:t>
      </w:r>
      <w:proofErr w:type="spellStart"/>
      <w:r w:rsidRPr="0039589F">
        <w:rPr>
          <w:rFonts w:cs="Arial"/>
          <w:color w:val="6D6E70"/>
          <w:sz w:val="22"/>
        </w:rPr>
        <w:t>nyiaj</w:t>
      </w:r>
      <w:proofErr w:type="spellEnd"/>
      <w:r w:rsidR="0039589F" w:rsidRPr="0039589F">
        <w:rPr>
          <w:rFonts w:cs="Arial"/>
          <w:color w:val="6D6E70"/>
          <w:sz w:val="22"/>
        </w:rPr>
        <w:t xml:space="preserve"> </w:t>
      </w:r>
      <w:proofErr w:type="spellStart"/>
      <w:r w:rsidR="0039589F" w:rsidRPr="0039589F">
        <w:rPr>
          <w:rFonts w:cs="Arial"/>
          <w:color w:val="6D6E70"/>
          <w:sz w:val="22"/>
        </w:rPr>
        <w:t>xauj</w:t>
      </w:r>
      <w:proofErr w:type="spellEnd"/>
      <w:r w:rsidRPr="0039589F">
        <w:rPr>
          <w:rFonts w:cs="Arial"/>
          <w:color w:val="6D6E70"/>
          <w:sz w:val="22"/>
        </w:rPr>
        <w:t xml:space="preserve"> </w:t>
      </w:r>
      <w:proofErr w:type="spellStart"/>
      <w:r w:rsidRPr="0039589F">
        <w:rPr>
          <w:rFonts w:cs="Arial"/>
          <w:color w:val="6D6E70"/>
          <w:sz w:val="22"/>
        </w:rPr>
        <w:t>raws</w:t>
      </w:r>
      <w:proofErr w:type="spellEnd"/>
      <w:r w:rsidRPr="0039589F">
        <w:rPr>
          <w:rFonts w:cs="Arial"/>
          <w:color w:val="6D6E70"/>
          <w:sz w:val="22"/>
        </w:rPr>
        <w:t xml:space="preserve"> li </w:t>
      </w:r>
      <w:proofErr w:type="spellStart"/>
      <w:r w:rsidRPr="0039589F">
        <w:rPr>
          <w:rFonts w:cs="Arial"/>
          <w:color w:val="6D6E70"/>
          <w:sz w:val="22"/>
        </w:rPr>
        <w:t>cov</w:t>
      </w:r>
      <w:proofErr w:type="spellEnd"/>
      <w:r w:rsidRPr="0039589F">
        <w:rPr>
          <w:rFonts w:cs="Arial"/>
          <w:color w:val="6D6E70"/>
          <w:sz w:val="22"/>
        </w:rPr>
        <w:t xml:space="preserve"> </w:t>
      </w:r>
      <w:proofErr w:type="spellStart"/>
      <w:r w:rsidRPr="0039589F">
        <w:rPr>
          <w:rFonts w:cs="Arial"/>
          <w:color w:val="6D6E70"/>
          <w:sz w:val="22"/>
        </w:rPr>
        <w:t>neeg</w:t>
      </w:r>
      <w:proofErr w:type="spellEnd"/>
      <w:r w:rsidRPr="0039589F">
        <w:rPr>
          <w:rFonts w:cs="Arial"/>
          <w:color w:val="6D6E70"/>
          <w:sz w:val="22"/>
        </w:rPr>
        <w:t xml:space="preserve"> </w:t>
      </w:r>
      <w:proofErr w:type="spellStart"/>
      <w:r w:rsidR="0039589F" w:rsidRPr="0039589F">
        <w:rPr>
          <w:rFonts w:cs="Arial"/>
          <w:color w:val="6D6E70"/>
          <w:sz w:val="22"/>
        </w:rPr>
        <w:t>tawv</w:t>
      </w:r>
      <w:proofErr w:type="spellEnd"/>
      <w:r w:rsidRPr="0039589F">
        <w:rPr>
          <w:rFonts w:cs="Arial"/>
          <w:color w:val="6D6E70"/>
          <w:sz w:val="22"/>
        </w:rPr>
        <w:t xml:space="preserve"> </w:t>
      </w:r>
      <w:proofErr w:type="spellStart"/>
      <w:r w:rsidRPr="0039589F">
        <w:rPr>
          <w:rFonts w:cs="Arial"/>
          <w:color w:val="6D6E70"/>
          <w:sz w:val="22"/>
        </w:rPr>
        <w:t>dawb</w:t>
      </w:r>
      <w:proofErr w:type="spellEnd"/>
      <w:r w:rsidRPr="0039589F">
        <w:rPr>
          <w:rFonts w:cs="Arial"/>
          <w:color w:val="6D6E70"/>
          <w:sz w:val="22"/>
        </w:rPr>
        <w:t xml:space="preserve"> </w:t>
      </w:r>
      <w:proofErr w:type="spellStart"/>
      <w:r w:rsidR="0039589F" w:rsidRPr="0039589F">
        <w:rPr>
          <w:rFonts w:cs="Arial"/>
          <w:color w:val="6D6E70"/>
          <w:sz w:val="22"/>
        </w:rPr>
        <w:t>thov</w:t>
      </w:r>
      <w:proofErr w:type="spellEnd"/>
      <w:r w:rsidR="0039589F" w:rsidRPr="0039589F">
        <w:rPr>
          <w:rFonts w:cs="Arial"/>
          <w:color w:val="6D6E70"/>
          <w:sz w:val="22"/>
        </w:rPr>
        <w:t xml:space="preserve"> </w:t>
      </w:r>
      <w:r w:rsidRPr="0039589F">
        <w:rPr>
          <w:rFonts w:cs="Arial"/>
          <w:color w:val="6D6E70"/>
          <w:sz w:val="22"/>
        </w:rPr>
        <w:t xml:space="preserve">thiab </w:t>
      </w:r>
      <w:proofErr w:type="spellStart"/>
      <w:r w:rsidRPr="0039589F">
        <w:rPr>
          <w:rFonts w:cs="Arial"/>
          <w:color w:val="6D6E70"/>
          <w:sz w:val="22"/>
        </w:rPr>
        <w:t>kwv</w:t>
      </w:r>
      <w:proofErr w:type="spellEnd"/>
      <w:r w:rsidRPr="0039589F">
        <w:rPr>
          <w:rFonts w:cs="Arial"/>
          <w:color w:val="6D6E70"/>
          <w:sz w:val="22"/>
        </w:rPr>
        <w:t xml:space="preserve"> </w:t>
      </w:r>
      <w:proofErr w:type="spellStart"/>
      <w:r w:rsidRPr="0039589F">
        <w:rPr>
          <w:rFonts w:cs="Arial"/>
          <w:color w:val="6D6E70"/>
          <w:sz w:val="22"/>
        </w:rPr>
        <w:t>yees</w:t>
      </w:r>
      <w:proofErr w:type="spellEnd"/>
      <w:r w:rsidRPr="0039589F">
        <w:rPr>
          <w:rFonts w:cs="Arial"/>
          <w:color w:val="6D6E70"/>
          <w:sz w:val="22"/>
        </w:rPr>
        <w:t xml:space="preserve"> li 1.4 </w:t>
      </w:r>
      <w:proofErr w:type="spellStart"/>
      <w:r w:rsidRPr="0039589F">
        <w:rPr>
          <w:rFonts w:cs="Arial"/>
          <w:color w:val="6D6E70"/>
          <w:sz w:val="22"/>
        </w:rPr>
        <w:t>txog</w:t>
      </w:r>
      <w:proofErr w:type="spellEnd"/>
      <w:r w:rsidRPr="0039589F">
        <w:rPr>
          <w:rFonts w:cs="Arial"/>
          <w:color w:val="6D6E70"/>
          <w:sz w:val="22"/>
        </w:rPr>
        <w:t xml:space="preserve"> 1.7 </w:t>
      </w:r>
      <w:proofErr w:type="spellStart"/>
      <w:r w:rsidRPr="0039589F">
        <w:rPr>
          <w:rFonts w:cs="Arial"/>
          <w:color w:val="6D6E70"/>
          <w:sz w:val="22"/>
        </w:rPr>
        <w:t>npaug</w:t>
      </w:r>
      <w:proofErr w:type="spellEnd"/>
      <w:r w:rsidRPr="0039589F">
        <w:rPr>
          <w:rFonts w:cs="Arial"/>
          <w:color w:val="6D6E70"/>
          <w:sz w:val="22"/>
        </w:rPr>
        <w:t xml:space="preserve"> </w:t>
      </w:r>
      <w:r w:rsidR="0039589F" w:rsidRPr="0039589F">
        <w:rPr>
          <w:rFonts w:cs="Arial"/>
          <w:color w:val="6D6E70"/>
          <w:sz w:val="22"/>
        </w:rPr>
        <w:t>ntawm</w:t>
      </w:r>
      <w:r w:rsidRPr="0039589F">
        <w:rPr>
          <w:rFonts w:cs="Arial"/>
          <w:color w:val="6D6E70"/>
          <w:sz w:val="22"/>
        </w:rPr>
        <w:t xml:space="preserve"> qhov </w:t>
      </w:r>
      <w:proofErr w:type="spellStart"/>
      <w:r w:rsidRPr="0039589F">
        <w:rPr>
          <w:rFonts w:cs="Arial"/>
          <w:color w:val="6D6E70"/>
          <w:sz w:val="22"/>
        </w:rPr>
        <w:t>yuav</w:t>
      </w:r>
      <w:proofErr w:type="spellEnd"/>
      <w:r w:rsidRPr="0039589F">
        <w:rPr>
          <w:rFonts w:cs="Arial"/>
          <w:color w:val="6D6E70"/>
          <w:sz w:val="22"/>
        </w:rPr>
        <w:t xml:space="preserve"> </w:t>
      </w:r>
      <w:proofErr w:type="spellStart"/>
      <w:r w:rsidRPr="0039589F">
        <w:rPr>
          <w:rFonts w:cs="Arial"/>
          <w:color w:val="6D6E70"/>
          <w:sz w:val="22"/>
        </w:rPr>
        <w:t>raug</w:t>
      </w:r>
      <w:proofErr w:type="spellEnd"/>
      <w:r w:rsidRPr="0039589F">
        <w:rPr>
          <w:rFonts w:cs="Arial"/>
          <w:color w:val="6D6E70"/>
          <w:sz w:val="22"/>
        </w:rPr>
        <w:t xml:space="preserve"> </w:t>
      </w:r>
      <w:proofErr w:type="spellStart"/>
      <w:r w:rsidRPr="0039589F">
        <w:rPr>
          <w:rFonts w:cs="Arial"/>
          <w:color w:val="6D6E70"/>
          <w:sz w:val="22"/>
        </w:rPr>
        <w:t>tsis</w:t>
      </w:r>
      <w:proofErr w:type="spellEnd"/>
      <w:r w:rsidRPr="0039589F">
        <w:rPr>
          <w:rFonts w:cs="Arial"/>
          <w:color w:val="6D6E70"/>
          <w:sz w:val="22"/>
        </w:rPr>
        <w:t xml:space="preserve"> lees </w:t>
      </w:r>
      <w:proofErr w:type="spellStart"/>
      <w:r w:rsidRPr="0039589F">
        <w:rPr>
          <w:rFonts w:cs="Arial"/>
          <w:color w:val="6D6E70"/>
          <w:sz w:val="22"/>
        </w:rPr>
        <w:t>paub</w:t>
      </w:r>
      <w:proofErr w:type="spellEnd"/>
      <w:r w:rsidRPr="0039589F">
        <w:rPr>
          <w:rFonts w:cs="Arial"/>
          <w:color w:val="6D6E70"/>
          <w:sz w:val="22"/>
        </w:rPr>
        <w:t xml:space="preserve"> </w:t>
      </w:r>
      <w:proofErr w:type="spellStart"/>
      <w:r w:rsidRPr="0039589F">
        <w:rPr>
          <w:rFonts w:cs="Arial"/>
          <w:color w:val="6D6E70"/>
          <w:sz w:val="22"/>
        </w:rPr>
        <w:t>raws</w:t>
      </w:r>
      <w:proofErr w:type="spellEnd"/>
      <w:r w:rsidRPr="0039589F">
        <w:rPr>
          <w:rFonts w:cs="Arial"/>
          <w:color w:val="6D6E70"/>
          <w:sz w:val="22"/>
        </w:rPr>
        <w:t xml:space="preserve"> li </w:t>
      </w:r>
      <w:proofErr w:type="spellStart"/>
      <w:r w:rsidRPr="0039589F">
        <w:rPr>
          <w:rFonts w:cs="Arial"/>
          <w:color w:val="6D6E70"/>
          <w:sz w:val="22"/>
        </w:rPr>
        <w:t>cov</w:t>
      </w:r>
      <w:proofErr w:type="spellEnd"/>
      <w:r w:rsidRPr="0039589F">
        <w:rPr>
          <w:rFonts w:cs="Arial"/>
          <w:color w:val="6D6E70"/>
          <w:sz w:val="22"/>
        </w:rPr>
        <w:t xml:space="preserve"> </w:t>
      </w:r>
      <w:proofErr w:type="spellStart"/>
      <w:r w:rsidRPr="0039589F">
        <w:rPr>
          <w:rFonts w:cs="Arial"/>
          <w:color w:val="6D6E70"/>
          <w:sz w:val="22"/>
        </w:rPr>
        <w:t>neeg</w:t>
      </w:r>
      <w:proofErr w:type="spellEnd"/>
      <w:r w:rsidRPr="0039589F">
        <w:rPr>
          <w:rFonts w:cs="Arial"/>
          <w:color w:val="6D6E70"/>
          <w:sz w:val="22"/>
        </w:rPr>
        <w:t xml:space="preserve"> </w:t>
      </w:r>
      <w:proofErr w:type="spellStart"/>
      <w:r w:rsidRPr="0039589F">
        <w:rPr>
          <w:rFonts w:cs="Arial"/>
          <w:color w:val="6D6E70"/>
          <w:sz w:val="22"/>
        </w:rPr>
        <w:t>thov</w:t>
      </w:r>
      <w:proofErr w:type="spellEnd"/>
      <w:r w:rsidRPr="0039589F">
        <w:rPr>
          <w:rFonts w:cs="Arial"/>
          <w:color w:val="6D6E70"/>
          <w:sz w:val="22"/>
        </w:rPr>
        <w:t xml:space="preserve"> ntawm </w:t>
      </w:r>
      <w:proofErr w:type="spellStart"/>
      <w:r w:rsidRPr="0039589F">
        <w:rPr>
          <w:rFonts w:cs="Arial"/>
          <w:color w:val="6D6E70"/>
          <w:sz w:val="22"/>
        </w:rPr>
        <w:t>lwm</w:t>
      </w:r>
      <w:proofErr w:type="spellEnd"/>
      <w:r w:rsidRPr="0039589F">
        <w:rPr>
          <w:rFonts w:cs="Arial"/>
          <w:color w:val="6D6E70"/>
          <w:sz w:val="22"/>
        </w:rPr>
        <w:t xml:space="preserve"> </w:t>
      </w:r>
      <w:proofErr w:type="spellStart"/>
      <w:r w:rsidRPr="0039589F">
        <w:rPr>
          <w:rFonts w:cs="Arial"/>
          <w:color w:val="6D6E70"/>
          <w:sz w:val="22"/>
        </w:rPr>
        <w:t>haiv</w:t>
      </w:r>
      <w:proofErr w:type="spellEnd"/>
      <w:r w:rsidRPr="0039589F">
        <w:rPr>
          <w:rFonts w:cs="Arial"/>
          <w:color w:val="6D6E70"/>
          <w:sz w:val="22"/>
        </w:rPr>
        <w:t xml:space="preserve"> </w:t>
      </w:r>
      <w:proofErr w:type="spellStart"/>
      <w:r w:rsidRPr="0039589F">
        <w:rPr>
          <w:rFonts w:cs="Arial"/>
          <w:color w:val="6D6E70"/>
          <w:sz w:val="22"/>
        </w:rPr>
        <w:t>neeg</w:t>
      </w:r>
      <w:proofErr w:type="spellEnd"/>
      <w:r w:rsidRPr="0039589F">
        <w:rPr>
          <w:rFonts w:cs="Arial"/>
          <w:color w:val="6D6E70"/>
          <w:sz w:val="22"/>
        </w:rPr>
        <w:t>.</w:t>
      </w:r>
    </w:p>
    <w:p w14:paraId="053899B0" w14:textId="68B9AE2E" w:rsidR="00115C44" w:rsidRPr="0039589F" w:rsidRDefault="00115C44" w:rsidP="00115C44">
      <w:pPr>
        <w:keepNext/>
        <w:spacing w:before="120" w:after="120"/>
        <w:jc w:val="both"/>
        <w:rPr>
          <w:rFonts w:cs="Arial"/>
          <w:color w:val="6D6E70"/>
          <w:sz w:val="22"/>
        </w:rPr>
      </w:pPr>
      <w:r w:rsidRPr="0039589F">
        <w:rPr>
          <w:rFonts w:cs="Arial"/>
          <w:color w:val="6D6E70"/>
          <w:sz w:val="22"/>
        </w:rPr>
        <w:t xml:space="preserve">Kev </w:t>
      </w:r>
      <w:proofErr w:type="spellStart"/>
      <w:r w:rsidRPr="0039589F">
        <w:rPr>
          <w:rFonts w:cs="Arial"/>
          <w:color w:val="6D6E70"/>
          <w:sz w:val="22"/>
        </w:rPr>
        <w:t>txheeb</w:t>
      </w:r>
      <w:proofErr w:type="spellEnd"/>
      <w:r w:rsidRPr="0039589F">
        <w:rPr>
          <w:rFonts w:cs="Arial"/>
          <w:color w:val="6D6E70"/>
          <w:sz w:val="22"/>
        </w:rPr>
        <w:t xml:space="preserve"> </w:t>
      </w:r>
      <w:proofErr w:type="spellStart"/>
      <w:r w:rsidRPr="0039589F">
        <w:rPr>
          <w:rFonts w:cs="Arial"/>
          <w:color w:val="6D6E70"/>
          <w:sz w:val="22"/>
        </w:rPr>
        <w:t>xyuas</w:t>
      </w:r>
      <w:proofErr w:type="spellEnd"/>
      <w:r w:rsidRPr="0039589F">
        <w:rPr>
          <w:rFonts w:cs="Arial"/>
          <w:color w:val="6D6E70"/>
          <w:sz w:val="22"/>
        </w:rPr>
        <w:t xml:space="preserve"> </w:t>
      </w:r>
      <w:proofErr w:type="spellStart"/>
      <w:r w:rsidRPr="0039589F">
        <w:rPr>
          <w:rFonts w:cs="Arial"/>
          <w:color w:val="6D6E70"/>
          <w:sz w:val="22"/>
        </w:rPr>
        <w:t>cov</w:t>
      </w:r>
      <w:proofErr w:type="spellEnd"/>
      <w:r w:rsidRPr="0039589F">
        <w:rPr>
          <w:rFonts w:cs="Arial"/>
          <w:color w:val="6D6E70"/>
          <w:sz w:val="22"/>
        </w:rPr>
        <w:t xml:space="preserve"> </w:t>
      </w:r>
      <w:proofErr w:type="spellStart"/>
      <w:r w:rsidRPr="0039589F">
        <w:rPr>
          <w:rFonts w:cs="Arial"/>
          <w:color w:val="6D6E70"/>
          <w:sz w:val="22"/>
        </w:rPr>
        <w:t>kev</w:t>
      </w:r>
      <w:proofErr w:type="spellEnd"/>
      <w:r w:rsidRPr="0039589F">
        <w:rPr>
          <w:rFonts w:cs="Arial"/>
          <w:color w:val="6D6E70"/>
          <w:sz w:val="22"/>
        </w:rPr>
        <w:t xml:space="preserve"> xav tau ntawm </w:t>
      </w:r>
      <w:proofErr w:type="spellStart"/>
      <w:r w:rsidRPr="0039589F">
        <w:rPr>
          <w:rFonts w:cs="Arial"/>
          <w:color w:val="6D6E70"/>
          <w:sz w:val="22"/>
        </w:rPr>
        <w:t>vaj</w:t>
      </w:r>
      <w:proofErr w:type="spellEnd"/>
      <w:r w:rsidRPr="0039589F">
        <w:rPr>
          <w:rFonts w:cs="Arial"/>
          <w:color w:val="6D6E70"/>
          <w:sz w:val="22"/>
        </w:rPr>
        <w:t xml:space="preserve"> </w:t>
      </w:r>
      <w:proofErr w:type="spellStart"/>
      <w:r w:rsidRPr="0039589F">
        <w:rPr>
          <w:rFonts w:cs="Arial"/>
          <w:color w:val="6D6E70"/>
          <w:sz w:val="22"/>
        </w:rPr>
        <w:t>tse</w:t>
      </w:r>
      <w:r w:rsidR="0039589F" w:rsidRPr="0039589F">
        <w:rPr>
          <w:rFonts w:cs="Arial"/>
          <w:color w:val="6D6E70"/>
          <w:sz w:val="22"/>
        </w:rPr>
        <w:t>v</w:t>
      </w:r>
      <w:proofErr w:type="spellEnd"/>
      <w:r w:rsidRPr="0039589F">
        <w:rPr>
          <w:rFonts w:cs="Arial"/>
          <w:color w:val="6D6E70"/>
          <w:sz w:val="22"/>
        </w:rPr>
        <w:t xml:space="preserve"> (</w:t>
      </w:r>
      <w:proofErr w:type="spellStart"/>
      <w:r w:rsidRPr="0039589F">
        <w:rPr>
          <w:rFonts w:cs="Arial"/>
          <w:color w:val="6D6E70"/>
          <w:sz w:val="22"/>
        </w:rPr>
        <w:t>nrog</w:t>
      </w:r>
      <w:proofErr w:type="spellEnd"/>
      <w:r w:rsidRPr="0039589F">
        <w:rPr>
          <w:rFonts w:cs="Arial"/>
          <w:color w:val="6D6E70"/>
          <w:sz w:val="22"/>
        </w:rPr>
        <w:t xml:space="preserve"> </w:t>
      </w:r>
      <w:proofErr w:type="spellStart"/>
      <w:r w:rsidRPr="0039589F">
        <w:rPr>
          <w:rFonts w:cs="Arial"/>
          <w:color w:val="6D6E70"/>
          <w:sz w:val="22"/>
        </w:rPr>
        <w:t>rau</w:t>
      </w:r>
      <w:proofErr w:type="spellEnd"/>
      <w:r w:rsidRPr="0039589F">
        <w:rPr>
          <w:rFonts w:cs="Arial"/>
          <w:color w:val="6D6E70"/>
          <w:sz w:val="22"/>
        </w:rPr>
        <w:t xml:space="preserve"> </w:t>
      </w:r>
      <w:proofErr w:type="spellStart"/>
      <w:r w:rsidRPr="0039589F">
        <w:rPr>
          <w:rFonts w:cs="Arial"/>
          <w:color w:val="6D6E70"/>
          <w:sz w:val="22"/>
        </w:rPr>
        <w:t>tus</w:t>
      </w:r>
      <w:proofErr w:type="spellEnd"/>
      <w:r w:rsidRPr="0039589F">
        <w:rPr>
          <w:rFonts w:cs="Arial"/>
          <w:color w:val="6D6E70"/>
          <w:sz w:val="22"/>
        </w:rPr>
        <w:t xml:space="preserve"> </w:t>
      </w:r>
      <w:proofErr w:type="spellStart"/>
      <w:r w:rsidRPr="0039589F">
        <w:rPr>
          <w:rFonts w:cs="Arial"/>
          <w:color w:val="6D6E70"/>
          <w:sz w:val="22"/>
        </w:rPr>
        <w:t>nqi</w:t>
      </w:r>
      <w:proofErr w:type="spellEnd"/>
      <w:r w:rsidRPr="0039589F">
        <w:rPr>
          <w:rFonts w:cs="Arial"/>
          <w:color w:val="6D6E70"/>
          <w:sz w:val="22"/>
        </w:rPr>
        <w:t xml:space="preserve"> them, </w:t>
      </w:r>
      <w:proofErr w:type="spellStart"/>
      <w:r w:rsidRPr="0039589F">
        <w:rPr>
          <w:rFonts w:cs="Arial"/>
          <w:color w:val="6D6E70"/>
          <w:sz w:val="22"/>
        </w:rPr>
        <w:t>kev</w:t>
      </w:r>
      <w:proofErr w:type="spellEnd"/>
      <w:r w:rsidRPr="0039589F">
        <w:rPr>
          <w:rFonts w:cs="Arial"/>
          <w:color w:val="6D6E70"/>
          <w:sz w:val="22"/>
        </w:rPr>
        <w:t xml:space="preserve"> muaj </w:t>
      </w:r>
      <w:proofErr w:type="spellStart"/>
      <w:r w:rsidRPr="0039589F">
        <w:rPr>
          <w:rFonts w:cs="Arial"/>
          <w:color w:val="6D6E70"/>
          <w:sz w:val="22"/>
        </w:rPr>
        <w:t>neeg</w:t>
      </w:r>
      <w:proofErr w:type="spellEnd"/>
      <w:r w:rsidRPr="0039589F">
        <w:rPr>
          <w:rFonts w:cs="Arial"/>
          <w:color w:val="6D6E70"/>
          <w:sz w:val="22"/>
        </w:rPr>
        <w:t xml:space="preserve"> </w:t>
      </w:r>
      <w:proofErr w:type="spellStart"/>
      <w:r w:rsidRPr="0039589F">
        <w:rPr>
          <w:rFonts w:cs="Arial"/>
          <w:color w:val="6D6E70"/>
          <w:sz w:val="22"/>
        </w:rPr>
        <w:t>coob</w:t>
      </w:r>
      <w:proofErr w:type="spellEnd"/>
      <w:r w:rsidRPr="0039589F">
        <w:rPr>
          <w:rFonts w:cs="Arial"/>
          <w:color w:val="6D6E70"/>
          <w:sz w:val="22"/>
        </w:rPr>
        <w:t xml:space="preserve"> </w:t>
      </w:r>
      <w:proofErr w:type="spellStart"/>
      <w:r w:rsidRPr="0039589F">
        <w:rPr>
          <w:rFonts w:cs="Arial"/>
          <w:color w:val="6D6E70"/>
          <w:sz w:val="22"/>
        </w:rPr>
        <w:t>dhau</w:t>
      </w:r>
      <w:proofErr w:type="spellEnd"/>
      <w:r w:rsidRPr="0039589F">
        <w:rPr>
          <w:rFonts w:cs="Arial"/>
          <w:color w:val="6D6E70"/>
          <w:sz w:val="22"/>
        </w:rPr>
        <w:t xml:space="preserve">, thiab </w:t>
      </w:r>
      <w:proofErr w:type="spellStart"/>
      <w:r w:rsidRPr="0039589F">
        <w:rPr>
          <w:rFonts w:cs="Arial"/>
          <w:color w:val="6D6E70"/>
          <w:sz w:val="22"/>
        </w:rPr>
        <w:t>tsis</w:t>
      </w:r>
      <w:proofErr w:type="spellEnd"/>
      <w:r w:rsidRPr="0039589F">
        <w:rPr>
          <w:rFonts w:cs="Arial"/>
          <w:color w:val="6D6E70"/>
          <w:sz w:val="22"/>
        </w:rPr>
        <w:t xml:space="preserve"> muaj chav </w:t>
      </w:r>
      <w:proofErr w:type="spellStart"/>
      <w:r w:rsidRPr="0039589F">
        <w:rPr>
          <w:rFonts w:cs="Arial"/>
          <w:color w:val="6D6E70"/>
          <w:sz w:val="22"/>
        </w:rPr>
        <w:t>ua</w:t>
      </w:r>
      <w:proofErr w:type="spellEnd"/>
      <w:r w:rsidRPr="0039589F">
        <w:rPr>
          <w:rFonts w:cs="Arial"/>
          <w:color w:val="6D6E70"/>
          <w:sz w:val="22"/>
        </w:rPr>
        <w:t xml:space="preserve"> </w:t>
      </w:r>
      <w:proofErr w:type="spellStart"/>
      <w:r w:rsidRPr="0039589F">
        <w:rPr>
          <w:rFonts w:cs="Arial"/>
          <w:color w:val="6D6E70"/>
          <w:sz w:val="22"/>
        </w:rPr>
        <w:t>noj</w:t>
      </w:r>
      <w:proofErr w:type="spellEnd"/>
      <w:r w:rsidRPr="0039589F">
        <w:rPr>
          <w:rFonts w:cs="Arial"/>
          <w:color w:val="6D6E70"/>
          <w:sz w:val="22"/>
        </w:rPr>
        <w:t xml:space="preserve"> / </w:t>
      </w:r>
      <w:proofErr w:type="spellStart"/>
      <w:r w:rsidRPr="0039589F">
        <w:rPr>
          <w:rFonts w:cs="Arial"/>
          <w:color w:val="6D6E70"/>
          <w:sz w:val="22"/>
        </w:rPr>
        <w:t>kav</w:t>
      </w:r>
      <w:proofErr w:type="spellEnd"/>
      <w:r w:rsidRPr="0039589F">
        <w:rPr>
          <w:rFonts w:cs="Arial"/>
          <w:color w:val="6D6E70"/>
          <w:sz w:val="22"/>
        </w:rPr>
        <w:t xml:space="preserve"> </w:t>
      </w:r>
      <w:proofErr w:type="spellStart"/>
      <w:r w:rsidRPr="0039589F">
        <w:rPr>
          <w:rFonts w:cs="Arial"/>
          <w:color w:val="6D6E70"/>
          <w:sz w:val="22"/>
        </w:rPr>
        <w:t>dej</w:t>
      </w:r>
      <w:proofErr w:type="spellEnd"/>
      <w:r w:rsidRPr="0039589F">
        <w:rPr>
          <w:rFonts w:cs="Arial"/>
          <w:color w:val="6D6E70"/>
          <w:sz w:val="22"/>
        </w:rPr>
        <w:t xml:space="preserve">) </w:t>
      </w:r>
      <w:proofErr w:type="spellStart"/>
      <w:r w:rsidRPr="0039589F">
        <w:rPr>
          <w:rFonts w:cs="Arial"/>
          <w:color w:val="6D6E70"/>
          <w:sz w:val="22"/>
        </w:rPr>
        <w:t>qhia</w:t>
      </w:r>
      <w:proofErr w:type="spellEnd"/>
      <w:r w:rsidRPr="0039589F">
        <w:rPr>
          <w:rFonts w:cs="Arial"/>
          <w:color w:val="6D6E70"/>
          <w:sz w:val="22"/>
        </w:rPr>
        <w:t xml:space="preserve"> tau hais </w:t>
      </w:r>
      <w:proofErr w:type="spellStart"/>
      <w:r w:rsidRPr="0039589F">
        <w:rPr>
          <w:rFonts w:cs="Arial"/>
          <w:color w:val="6D6E70"/>
          <w:sz w:val="22"/>
        </w:rPr>
        <w:t>tias</w:t>
      </w:r>
      <w:proofErr w:type="spellEnd"/>
      <w:r w:rsidRPr="0039589F">
        <w:rPr>
          <w:rFonts w:cs="Arial"/>
          <w:color w:val="6D6E70"/>
          <w:sz w:val="22"/>
        </w:rPr>
        <w:t xml:space="preserve"> muaj </w:t>
      </w:r>
      <w:proofErr w:type="spellStart"/>
      <w:r w:rsidRPr="0039589F">
        <w:rPr>
          <w:rFonts w:cs="Arial"/>
          <w:color w:val="6D6E70"/>
          <w:sz w:val="22"/>
        </w:rPr>
        <w:t>teeb</w:t>
      </w:r>
      <w:proofErr w:type="spellEnd"/>
      <w:r w:rsidRPr="0039589F">
        <w:rPr>
          <w:rFonts w:cs="Arial"/>
          <w:color w:val="6D6E70"/>
          <w:sz w:val="22"/>
        </w:rPr>
        <w:t xml:space="preserve"> </w:t>
      </w:r>
      <w:proofErr w:type="spellStart"/>
      <w:r w:rsidRPr="0039589F">
        <w:rPr>
          <w:rFonts w:cs="Arial"/>
          <w:color w:val="6D6E70"/>
          <w:sz w:val="22"/>
        </w:rPr>
        <w:t>meem</w:t>
      </w:r>
      <w:proofErr w:type="spellEnd"/>
      <w:r w:rsidRPr="0039589F">
        <w:rPr>
          <w:rFonts w:cs="Arial"/>
          <w:color w:val="6D6E70"/>
          <w:sz w:val="22"/>
        </w:rPr>
        <w:t xml:space="preserve"> </w:t>
      </w:r>
      <w:proofErr w:type="spellStart"/>
      <w:r w:rsidRPr="0039589F">
        <w:rPr>
          <w:rFonts w:cs="Arial"/>
          <w:color w:val="6D6E70"/>
          <w:sz w:val="22"/>
        </w:rPr>
        <w:t>vaj</w:t>
      </w:r>
      <w:proofErr w:type="spellEnd"/>
      <w:r w:rsidRPr="0039589F">
        <w:rPr>
          <w:rFonts w:cs="Arial"/>
          <w:color w:val="6D6E70"/>
          <w:sz w:val="22"/>
        </w:rPr>
        <w:t xml:space="preserve"> </w:t>
      </w:r>
      <w:proofErr w:type="spellStart"/>
      <w:r w:rsidRPr="0039589F">
        <w:rPr>
          <w:rFonts w:cs="Arial"/>
          <w:color w:val="6D6E70"/>
          <w:sz w:val="22"/>
        </w:rPr>
        <w:t>tsev</w:t>
      </w:r>
      <w:proofErr w:type="spellEnd"/>
      <w:r w:rsidRPr="0039589F">
        <w:rPr>
          <w:rFonts w:cs="Arial"/>
          <w:color w:val="6D6E70"/>
          <w:sz w:val="22"/>
        </w:rPr>
        <w:t xml:space="preserve"> nyob </w:t>
      </w:r>
      <w:proofErr w:type="spellStart"/>
      <w:r w:rsidRPr="0039589F">
        <w:rPr>
          <w:rFonts w:cs="Arial"/>
          <w:color w:val="6D6E70"/>
          <w:sz w:val="22"/>
        </w:rPr>
        <w:t>feem</w:t>
      </w:r>
      <w:proofErr w:type="spellEnd"/>
      <w:r w:rsidRPr="0039589F">
        <w:rPr>
          <w:rFonts w:cs="Arial"/>
          <w:color w:val="6D6E70"/>
          <w:sz w:val="22"/>
        </w:rPr>
        <w:t xml:space="preserve"> </w:t>
      </w:r>
      <w:proofErr w:type="spellStart"/>
      <w:r w:rsidRPr="0039589F">
        <w:rPr>
          <w:rFonts w:cs="Arial"/>
          <w:color w:val="6D6E70"/>
          <w:sz w:val="22"/>
        </w:rPr>
        <w:t>ntau</w:t>
      </w:r>
      <w:proofErr w:type="spellEnd"/>
      <w:r w:rsidRPr="0039589F">
        <w:rPr>
          <w:rFonts w:cs="Arial"/>
          <w:color w:val="6D6E70"/>
          <w:sz w:val="22"/>
        </w:rPr>
        <w:t xml:space="preserve"> ntawm </w:t>
      </w:r>
      <w:proofErr w:type="spellStart"/>
      <w:r w:rsidRPr="0039589F">
        <w:rPr>
          <w:rFonts w:cs="Arial"/>
          <w:color w:val="6D6E70"/>
          <w:sz w:val="22"/>
        </w:rPr>
        <w:t>cov</w:t>
      </w:r>
      <w:proofErr w:type="spellEnd"/>
      <w:r w:rsidRPr="0039589F">
        <w:rPr>
          <w:rFonts w:cs="Arial"/>
          <w:color w:val="6D6E70"/>
          <w:sz w:val="22"/>
        </w:rPr>
        <w:t xml:space="preserve"> </w:t>
      </w:r>
      <w:proofErr w:type="spellStart"/>
      <w:r w:rsidRPr="0039589F">
        <w:rPr>
          <w:rFonts w:cs="Arial"/>
          <w:color w:val="6D6E70"/>
          <w:sz w:val="22"/>
        </w:rPr>
        <w:t>Neeg</w:t>
      </w:r>
      <w:proofErr w:type="spellEnd"/>
      <w:r w:rsidRPr="0039589F">
        <w:rPr>
          <w:rFonts w:cs="Arial"/>
          <w:color w:val="6D6E70"/>
          <w:sz w:val="22"/>
        </w:rPr>
        <w:t xml:space="preserve"> </w:t>
      </w:r>
      <w:proofErr w:type="spellStart"/>
      <w:r w:rsidRPr="0039589F">
        <w:rPr>
          <w:rFonts w:cs="Arial"/>
          <w:color w:val="6D6E70"/>
          <w:sz w:val="22"/>
        </w:rPr>
        <w:t>Qhab</w:t>
      </w:r>
      <w:proofErr w:type="spellEnd"/>
      <w:r w:rsidRPr="0039589F">
        <w:rPr>
          <w:rFonts w:cs="Arial"/>
          <w:color w:val="6D6E70"/>
          <w:sz w:val="22"/>
        </w:rPr>
        <w:t xml:space="preserve"> </w:t>
      </w:r>
      <w:proofErr w:type="spellStart"/>
      <w:r w:rsidRPr="0039589F">
        <w:rPr>
          <w:rFonts w:cs="Arial"/>
          <w:color w:val="6D6E70"/>
          <w:sz w:val="22"/>
        </w:rPr>
        <w:t>Asmeskas</w:t>
      </w:r>
      <w:proofErr w:type="spellEnd"/>
      <w:r w:rsidRPr="0039589F">
        <w:rPr>
          <w:rFonts w:cs="Arial"/>
          <w:color w:val="6D6E70"/>
          <w:sz w:val="22"/>
        </w:rPr>
        <w:t xml:space="preserve">, </w:t>
      </w:r>
      <w:proofErr w:type="spellStart"/>
      <w:r w:rsidRPr="0039589F">
        <w:rPr>
          <w:rFonts w:cs="Arial"/>
          <w:color w:val="6D6E70"/>
          <w:sz w:val="22"/>
        </w:rPr>
        <w:t>Neeg</w:t>
      </w:r>
      <w:proofErr w:type="spellEnd"/>
      <w:r w:rsidRPr="0039589F">
        <w:rPr>
          <w:rFonts w:cs="Arial"/>
          <w:color w:val="6D6E70"/>
          <w:sz w:val="22"/>
        </w:rPr>
        <w:t xml:space="preserve"> </w:t>
      </w:r>
      <w:proofErr w:type="spellStart"/>
      <w:r w:rsidR="0039589F" w:rsidRPr="0039589F">
        <w:rPr>
          <w:rFonts w:cs="Arial"/>
          <w:color w:val="6D6E70"/>
          <w:sz w:val="22"/>
        </w:rPr>
        <w:t>Tawv</w:t>
      </w:r>
      <w:proofErr w:type="spellEnd"/>
      <w:r w:rsidR="0039589F" w:rsidRPr="0039589F">
        <w:rPr>
          <w:rFonts w:cs="Arial"/>
          <w:color w:val="6D6E70"/>
          <w:sz w:val="22"/>
        </w:rPr>
        <w:t xml:space="preserve"> </w:t>
      </w:r>
      <w:r w:rsidRPr="0039589F">
        <w:rPr>
          <w:rFonts w:cs="Arial"/>
          <w:color w:val="6D6E70"/>
          <w:sz w:val="22"/>
        </w:rPr>
        <w:t xml:space="preserve">Dub, </w:t>
      </w:r>
      <w:proofErr w:type="spellStart"/>
      <w:r w:rsidRPr="0039589F">
        <w:rPr>
          <w:rFonts w:cs="Arial"/>
          <w:color w:val="6D6E70"/>
          <w:sz w:val="22"/>
        </w:rPr>
        <w:t>Neeg</w:t>
      </w:r>
      <w:proofErr w:type="spellEnd"/>
      <w:r w:rsidRPr="0039589F">
        <w:rPr>
          <w:rFonts w:cs="Arial"/>
          <w:color w:val="6D6E70"/>
          <w:sz w:val="22"/>
        </w:rPr>
        <w:t xml:space="preserve"> Mev, thiab </w:t>
      </w:r>
      <w:proofErr w:type="spellStart"/>
      <w:r w:rsidRPr="0039589F">
        <w:rPr>
          <w:rFonts w:cs="Arial"/>
          <w:color w:val="6D6E70"/>
          <w:sz w:val="22"/>
        </w:rPr>
        <w:t>Neeg</w:t>
      </w:r>
      <w:proofErr w:type="spellEnd"/>
      <w:r w:rsidRPr="0039589F">
        <w:rPr>
          <w:rFonts w:cs="Arial"/>
          <w:color w:val="6D6E70"/>
          <w:sz w:val="22"/>
        </w:rPr>
        <w:t xml:space="preserve"> </w:t>
      </w:r>
      <w:proofErr w:type="spellStart"/>
      <w:r w:rsidRPr="0039589F">
        <w:rPr>
          <w:rFonts w:cs="Arial"/>
          <w:color w:val="6D6E70"/>
          <w:sz w:val="22"/>
        </w:rPr>
        <w:t>Esxias</w:t>
      </w:r>
      <w:proofErr w:type="spellEnd"/>
      <w:r w:rsidRPr="0039589F">
        <w:rPr>
          <w:rFonts w:cs="Arial"/>
          <w:color w:val="6D6E70"/>
          <w:sz w:val="22"/>
        </w:rPr>
        <w:t xml:space="preserve"> / Pacific </w:t>
      </w:r>
      <w:r w:rsidRPr="0039589F">
        <w:rPr>
          <w:rFonts w:cs="Arial"/>
          <w:color w:val="6D6E70"/>
          <w:sz w:val="22"/>
        </w:rPr>
        <w:lastRenderedPageBreak/>
        <w:t xml:space="preserve">Islander </w:t>
      </w:r>
      <w:proofErr w:type="spellStart"/>
      <w:r w:rsidRPr="0039589F">
        <w:rPr>
          <w:rFonts w:cs="Arial"/>
          <w:color w:val="6D6E70"/>
          <w:sz w:val="22"/>
        </w:rPr>
        <w:t>tus</w:t>
      </w:r>
      <w:proofErr w:type="spellEnd"/>
      <w:r w:rsidRPr="0039589F">
        <w:rPr>
          <w:rFonts w:cs="Arial"/>
          <w:color w:val="6D6E70"/>
          <w:sz w:val="22"/>
        </w:rPr>
        <w:t xml:space="preserve"> </w:t>
      </w:r>
      <w:proofErr w:type="spellStart"/>
      <w:r w:rsidRPr="0039589F">
        <w:rPr>
          <w:rFonts w:cs="Arial"/>
          <w:color w:val="6D6E70"/>
          <w:sz w:val="22"/>
        </w:rPr>
        <w:t>neeg</w:t>
      </w:r>
      <w:proofErr w:type="spellEnd"/>
      <w:r w:rsidRPr="0039589F">
        <w:rPr>
          <w:rFonts w:cs="Arial"/>
          <w:color w:val="6D6E70"/>
          <w:sz w:val="22"/>
        </w:rPr>
        <w:t xml:space="preserve"> </w:t>
      </w:r>
      <w:proofErr w:type="spellStart"/>
      <w:r w:rsidRPr="0039589F">
        <w:rPr>
          <w:rFonts w:cs="Arial"/>
          <w:color w:val="6D6E70"/>
          <w:sz w:val="22"/>
        </w:rPr>
        <w:t>xauj</w:t>
      </w:r>
      <w:proofErr w:type="spellEnd"/>
      <w:r w:rsidRPr="0039589F">
        <w:rPr>
          <w:rFonts w:cs="Arial"/>
          <w:color w:val="6D6E70"/>
          <w:sz w:val="22"/>
        </w:rPr>
        <w:t xml:space="preserve"> </w:t>
      </w:r>
      <w:proofErr w:type="spellStart"/>
      <w:r w:rsidRPr="0039589F">
        <w:rPr>
          <w:rFonts w:cs="Arial"/>
          <w:color w:val="6D6E70"/>
          <w:sz w:val="22"/>
        </w:rPr>
        <w:t>tsev</w:t>
      </w:r>
      <w:proofErr w:type="spellEnd"/>
      <w:r w:rsidRPr="0039589F">
        <w:rPr>
          <w:rFonts w:cs="Arial"/>
          <w:color w:val="6D6E70"/>
          <w:sz w:val="22"/>
        </w:rPr>
        <w:t xml:space="preserve"> (</w:t>
      </w:r>
      <w:proofErr w:type="spellStart"/>
      <w:r w:rsidRPr="0039589F">
        <w:rPr>
          <w:rFonts w:cs="Arial"/>
          <w:color w:val="6D6E70"/>
          <w:sz w:val="22"/>
        </w:rPr>
        <w:t>kwv</w:t>
      </w:r>
      <w:proofErr w:type="spellEnd"/>
      <w:r w:rsidRPr="0039589F">
        <w:rPr>
          <w:rFonts w:cs="Arial"/>
          <w:color w:val="6D6E70"/>
          <w:sz w:val="22"/>
        </w:rPr>
        <w:t xml:space="preserve"> </w:t>
      </w:r>
      <w:proofErr w:type="spellStart"/>
      <w:r w:rsidRPr="0039589F">
        <w:rPr>
          <w:rFonts w:cs="Arial"/>
          <w:color w:val="6D6E70"/>
          <w:sz w:val="22"/>
        </w:rPr>
        <w:t>yees</w:t>
      </w:r>
      <w:proofErr w:type="spellEnd"/>
      <w:r w:rsidRPr="0039589F">
        <w:rPr>
          <w:rFonts w:cs="Arial"/>
          <w:color w:val="6D6E70"/>
          <w:sz w:val="22"/>
        </w:rPr>
        <w:t xml:space="preserve"> li 62% </w:t>
      </w:r>
      <w:proofErr w:type="spellStart"/>
      <w:r w:rsidRPr="0039589F">
        <w:rPr>
          <w:rFonts w:cs="Arial"/>
          <w:color w:val="6D6E70"/>
          <w:sz w:val="22"/>
        </w:rPr>
        <w:t>txog</w:t>
      </w:r>
      <w:proofErr w:type="spellEnd"/>
      <w:r w:rsidRPr="0039589F">
        <w:rPr>
          <w:rFonts w:cs="Arial"/>
          <w:color w:val="6D6E70"/>
          <w:sz w:val="22"/>
        </w:rPr>
        <w:t xml:space="preserve"> 68% ntawm </w:t>
      </w:r>
      <w:proofErr w:type="spellStart"/>
      <w:r w:rsidRPr="0039589F">
        <w:rPr>
          <w:rFonts w:cs="Arial"/>
          <w:color w:val="6D6E70"/>
          <w:sz w:val="22"/>
        </w:rPr>
        <w:t>lawv</w:t>
      </w:r>
      <w:proofErr w:type="spellEnd"/>
      <w:r w:rsidRPr="0039589F">
        <w:rPr>
          <w:rFonts w:cs="Arial"/>
          <w:color w:val="6D6E70"/>
          <w:sz w:val="22"/>
        </w:rPr>
        <w:t xml:space="preserve"> muaj </w:t>
      </w:r>
      <w:proofErr w:type="spellStart"/>
      <w:r w:rsidRPr="0039589F">
        <w:rPr>
          <w:rFonts w:cs="Arial"/>
          <w:color w:val="6D6E70"/>
          <w:sz w:val="22"/>
        </w:rPr>
        <w:t>teeb</w:t>
      </w:r>
      <w:proofErr w:type="spellEnd"/>
      <w:r w:rsidRPr="0039589F">
        <w:rPr>
          <w:rFonts w:cs="Arial"/>
          <w:color w:val="6D6E70"/>
          <w:sz w:val="22"/>
        </w:rPr>
        <w:t xml:space="preserve"> </w:t>
      </w:r>
      <w:proofErr w:type="spellStart"/>
      <w:r w:rsidRPr="0039589F">
        <w:rPr>
          <w:rFonts w:cs="Arial"/>
          <w:color w:val="6D6E70"/>
          <w:sz w:val="22"/>
        </w:rPr>
        <w:t>meem</w:t>
      </w:r>
      <w:proofErr w:type="spellEnd"/>
      <w:r w:rsidRPr="0039589F">
        <w:rPr>
          <w:rFonts w:cs="Arial"/>
          <w:color w:val="6D6E70"/>
          <w:sz w:val="22"/>
        </w:rPr>
        <w:t xml:space="preserve"> </w:t>
      </w:r>
      <w:proofErr w:type="spellStart"/>
      <w:r w:rsidRPr="0039589F">
        <w:rPr>
          <w:rFonts w:cs="Arial"/>
          <w:color w:val="6D6E70"/>
          <w:sz w:val="22"/>
        </w:rPr>
        <w:t>vaj</w:t>
      </w:r>
      <w:proofErr w:type="spellEnd"/>
      <w:r w:rsidRPr="0039589F">
        <w:rPr>
          <w:rFonts w:cs="Arial"/>
          <w:color w:val="6D6E70"/>
          <w:sz w:val="22"/>
        </w:rPr>
        <w:t xml:space="preserve"> </w:t>
      </w:r>
      <w:proofErr w:type="spellStart"/>
      <w:r w:rsidRPr="0039589F">
        <w:rPr>
          <w:rFonts w:cs="Arial"/>
          <w:color w:val="6D6E70"/>
          <w:sz w:val="22"/>
        </w:rPr>
        <w:t>tse</w:t>
      </w:r>
      <w:r w:rsidR="0039589F" w:rsidRPr="0039589F">
        <w:rPr>
          <w:rFonts w:cs="Arial"/>
          <w:color w:val="6D6E70"/>
          <w:sz w:val="22"/>
        </w:rPr>
        <w:t>v</w:t>
      </w:r>
      <w:proofErr w:type="spellEnd"/>
      <w:r w:rsidRPr="0039589F">
        <w:rPr>
          <w:rFonts w:cs="Arial"/>
          <w:color w:val="6D6E70"/>
          <w:sz w:val="22"/>
        </w:rPr>
        <w:t xml:space="preserve">), thiab ntawm </w:t>
      </w:r>
      <w:proofErr w:type="spellStart"/>
      <w:r w:rsidRPr="0039589F">
        <w:rPr>
          <w:rFonts w:cs="Arial"/>
          <w:color w:val="6D6E70"/>
          <w:sz w:val="22"/>
        </w:rPr>
        <w:t>cov</w:t>
      </w:r>
      <w:proofErr w:type="spellEnd"/>
      <w:r w:rsidRPr="0039589F">
        <w:rPr>
          <w:rFonts w:cs="Arial"/>
          <w:color w:val="6D6E70"/>
          <w:sz w:val="22"/>
        </w:rPr>
        <w:t xml:space="preserve"> </w:t>
      </w:r>
      <w:proofErr w:type="spellStart"/>
      <w:r w:rsidRPr="0039589F">
        <w:rPr>
          <w:rFonts w:cs="Arial"/>
          <w:color w:val="6D6E70"/>
          <w:sz w:val="22"/>
        </w:rPr>
        <w:t>tsev</w:t>
      </w:r>
      <w:proofErr w:type="spellEnd"/>
      <w:r w:rsidRPr="0039589F">
        <w:rPr>
          <w:rFonts w:cs="Arial"/>
          <w:color w:val="6D6E70"/>
          <w:sz w:val="22"/>
        </w:rPr>
        <w:t xml:space="preserve"> </w:t>
      </w:r>
      <w:proofErr w:type="spellStart"/>
      <w:r w:rsidRPr="0039589F">
        <w:rPr>
          <w:rFonts w:cs="Arial"/>
          <w:color w:val="6D6E70"/>
          <w:sz w:val="22"/>
        </w:rPr>
        <w:t>neeg</w:t>
      </w:r>
      <w:proofErr w:type="spellEnd"/>
      <w:r w:rsidRPr="0039589F">
        <w:rPr>
          <w:rFonts w:cs="Arial"/>
          <w:color w:val="6D6E70"/>
          <w:sz w:val="22"/>
        </w:rPr>
        <w:t xml:space="preserve"> </w:t>
      </w:r>
      <w:proofErr w:type="spellStart"/>
      <w:r w:rsidRPr="0039589F">
        <w:rPr>
          <w:rFonts w:cs="Arial"/>
          <w:color w:val="6D6E70"/>
          <w:sz w:val="22"/>
        </w:rPr>
        <w:t>uas</w:t>
      </w:r>
      <w:proofErr w:type="spellEnd"/>
      <w:r w:rsidRPr="0039589F">
        <w:rPr>
          <w:rFonts w:cs="Arial"/>
          <w:color w:val="6D6E70"/>
          <w:sz w:val="22"/>
        </w:rPr>
        <w:t xml:space="preserve"> muaj </w:t>
      </w:r>
      <w:proofErr w:type="spellStart"/>
      <w:r w:rsidRPr="0039589F">
        <w:rPr>
          <w:rFonts w:cs="Arial"/>
          <w:color w:val="6D6E70"/>
          <w:sz w:val="22"/>
        </w:rPr>
        <w:t>cov</w:t>
      </w:r>
      <w:proofErr w:type="spellEnd"/>
      <w:r w:rsidRPr="0039589F">
        <w:rPr>
          <w:rFonts w:cs="Arial"/>
          <w:color w:val="6D6E70"/>
          <w:sz w:val="22"/>
        </w:rPr>
        <w:t xml:space="preserve"> </w:t>
      </w:r>
      <w:proofErr w:type="spellStart"/>
      <w:r w:rsidRPr="0039589F">
        <w:rPr>
          <w:rFonts w:cs="Arial"/>
          <w:color w:val="6D6E70"/>
          <w:sz w:val="22"/>
        </w:rPr>
        <w:t>tswv</w:t>
      </w:r>
      <w:proofErr w:type="spellEnd"/>
      <w:r w:rsidRPr="0039589F">
        <w:rPr>
          <w:rFonts w:cs="Arial"/>
          <w:color w:val="6D6E70"/>
          <w:sz w:val="22"/>
        </w:rPr>
        <w:t xml:space="preserve"> </w:t>
      </w:r>
      <w:proofErr w:type="spellStart"/>
      <w:r w:rsidRPr="0039589F">
        <w:rPr>
          <w:rFonts w:cs="Arial"/>
          <w:color w:val="6D6E70"/>
          <w:sz w:val="22"/>
        </w:rPr>
        <w:t>cuab</w:t>
      </w:r>
      <w:proofErr w:type="spellEnd"/>
      <w:r w:rsidRPr="0039589F">
        <w:rPr>
          <w:rFonts w:cs="Arial"/>
          <w:color w:val="6D6E70"/>
          <w:sz w:val="22"/>
        </w:rPr>
        <w:t xml:space="preserve"> muaj </w:t>
      </w:r>
      <w:proofErr w:type="spellStart"/>
      <w:r w:rsidRPr="0039589F">
        <w:rPr>
          <w:rFonts w:cs="Arial"/>
          <w:color w:val="6D6E70"/>
          <w:sz w:val="22"/>
        </w:rPr>
        <w:t>kev</w:t>
      </w:r>
      <w:proofErr w:type="spellEnd"/>
      <w:r w:rsidRPr="0039589F">
        <w:rPr>
          <w:rFonts w:cs="Arial"/>
          <w:color w:val="6D6E70"/>
          <w:sz w:val="22"/>
        </w:rPr>
        <w:t xml:space="preserve"> </w:t>
      </w:r>
      <w:proofErr w:type="spellStart"/>
      <w:r w:rsidRPr="0039589F">
        <w:rPr>
          <w:rFonts w:cs="Arial"/>
          <w:color w:val="6D6E70"/>
          <w:sz w:val="22"/>
        </w:rPr>
        <w:t>tsis</w:t>
      </w:r>
      <w:proofErr w:type="spellEnd"/>
      <w:r w:rsidRPr="0039589F">
        <w:rPr>
          <w:rFonts w:cs="Arial"/>
          <w:color w:val="6D6E70"/>
          <w:sz w:val="22"/>
        </w:rPr>
        <w:t xml:space="preserve"> </w:t>
      </w:r>
      <w:proofErr w:type="spellStart"/>
      <w:r w:rsidRPr="0039589F">
        <w:rPr>
          <w:rFonts w:cs="Arial"/>
          <w:color w:val="6D6E70"/>
          <w:sz w:val="22"/>
        </w:rPr>
        <w:t>taus</w:t>
      </w:r>
      <w:proofErr w:type="spellEnd"/>
      <w:r w:rsidRPr="0039589F">
        <w:rPr>
          <w:rFonts w:cs="Arial"/>
          <w:color w:val="6D6E70"/>
          <w:sz w:val="22"/>
        </w:rPr>
        <w:t xml:space="preserve"> (55.9%). </w:t>
      </w:r>
      <w:proofErr w:type="spellStart"/>
      <w:r w:rsidRPr="0039589F">
        <w:rPr>
          <w:rFonts w:cs="Arial"/>
          <w:color w:val="6D6E70"/>
          <w:sz w:val="22"/>
        </w:rPr>
        <w:t>Cov</w:t>
      </w:r>
      <w:proofErr w:type="spellEnd"/>
      <w:r w:rsidRPr="0039589F">
        <w:rPr>
          <w:rFonts w:cs="Arial"/>
          <w:color w:val="6D6E70"/>
          <w:sz w:val="22"/>
        </w:rPr>
        <w:t xml:space="preserve"> </w:t>
      </w:r>
      <w:proofErr w:type="spellStart"/>
      <w:r w:rsidRPr="0039589F">
        <w:rPr>
          <w:rFonts w:cs="Arial"/>
          <w:color w:val="6D6E70"/>
          <w:sz w:val="22"/>
        </w:rPr>
        <w:t>tswv</w:t>
      </w:r>
      <w:proofErr w:type="spellEnd"/>
      <w:r w:rsidRPr="0039589F">
        <w:rPr>
          <w:rFonts w:cs="Arial"/>
          <w:color w:val="6D6E70"/>
          <w:sz w:val="22"/>
        </w:rPr>
        <w:t xml:space="preserve"> </w:t>
      </w:r>
      <w:proofErr w:type="spellStart"/>
      <w:r w:rsidRPr="0039589F">
        <w:rPr>
          <w:rFonts w:cs="Arial"/>
          <w:color w:val="6D6E70"/>
          <w:sz w:val="22"/>
        </w:rPr>
        <w:t>tsev</w:t>
      </w:r>
      <w:proofErr w:type="spellEnd"/>
      <w:r w:rsidRPr="0039589F">
        <w:rPr>
          <w:rFonts w:cs="Arial"/>
          <w:color w:val="6D6E70"/>
          <w:sz w:val="22"/>
        </w:rPr>
        <w:t xml:space="preserve"> </w:t>
      </w:r>
      <w:proofErr w:type="spellStart"/>
      <w:r w:rsidR="0039589F" w:rsidRPr="0039589F">
        <w:rPr>
          <w:rFonts w:cs="Arial"/>
          <w:color w:val="6D6E70"/>
          <w:sz w:val="22"/>
        </w:rPr>
        <w:t>neeg</w:t>
      </w:r>
      <w:proofErr w:type="spellEnd"/>
      <w:r w:rsidR="0039589F" w:rsidRPr="0039589F">
        <w:rPr>
          <w:rFonts w:cs="Arial"/>
          <w:color w:val="6D6E70"/>
          <w:sz w:val="22"/>
        </w:rPr>
        <w:t xml:space="preserve"> </w:t>
      </w:r>
      <w:proofErr w:type="spellStart"/>
      <w:r w:rsidR="0039589F" w:rsidRPr="0039589F">
        <w:rPr>
          <w:rFonts w:cs="Arial"/>
          <w:color w:val="6D6E70"/>
          <w:sz w:val="22"/>
        </w:rPr>
        <w:t>tawv</w:t>
      </w:r>
      <w:proofErr w:type="spellEnd"/>
      <w:r w:rsidR="0039589F" w:rsidRPr="0039589F">
        <w:rPr>
          <w:rFonts w:cs="Arial"/>
          <w:color w:val="6D6E70"/>
          <w:sz w:val="22"/>
        </w:rPr>
        <w:t xml:space="preserve"> </w:t>
      </w:r>
      <w:proofErr w:type="spellStart"/>
      <w:r w:rsidRPr="0039589F">
        <w:rPr>
          <w:rFonts w:cs="Arial"/>
          <w:color w:val="6D6E70"/>
          <w:sz w:val="22"/>
        </w:rPr>
        <w:t>dawb</w:t>
      </w:r>
      <w:proofErr w:type="spellEnd"/>
      <w:r w:rsidRPr="0039589F">
        <w:rPr>
          <w:rFonts w:cs="Arial"/>
          <w:color w:val="6D6E70"/>
          <w:sz w:val="22"/>
        </w:rPr>
        <w:t xml:space="preserve"> </w:t>
      </w:r>
      <w:proofErr w:type="spellStart"/>
      <w:r w:rsidRPr="0039589F">
        <w:rPr>
          <w:rFonts w:cs="Arial"/>
          <w:color w:val="6D6E70"/>
          <w:sz w:val="22"/>
        </w:rPr>
        <w:t>ntsib</w:t>
      </w:r>
      <w:proofErr w:type="spellEnd"/>
      <w:r w:rsidRPr="0039589F">
        <w:rPr>
          <w:rFonts w:cs="Arial"/>
          <w:color w:val="6D6E70"/>
          <w:sz w:val="22"/>
        </w:rPr>
        <w:t xml:space="preserve"> </w:t>
      </w:r>
      <w:proofErr w:type="spellStart"/>
      <w:r w:rsidRPr="0039589F">
        <w:rPr>
          <w:rFonts w:cs="Arial"/>
          <w:color w:val="6D6E70"/>
          <w:sz w:val="22"/>
        </w:rPr>
        <w:t>teeb</w:t>
      </w:r>
      <w:proofErr w:type="spellEnd"/>
      <w:r w:rsidRPr="0039589F">
        <w:rPr>
          <w:rFonts w:cs="Arial"/>
          <w:color w:val="6D6E70"/>
          <w:sz w:val="22"/>
        </w:rPr>
        <w:t xml:space="preserve"> </w:t>
      </w:r>
      <w:proofErr w:type="spellStart"/>
      <w:r w:rsidRPr="0039589F">
        <w:rPr>
          <w:rFonts w:cs="Arial"/>
          <w:color w:val="6D6E70"/>
          <w:sz w:val="22"/>
        </w:rPr>
        <w:t>meem</w:t>
      </w:r>
      <w:proofErr w:type="spellEnd"/>
      <w:r w:rsidRPr="0039589F">
        <w:rPr>
          <w:rFonts w:cs="Arial"/>
          <w:color w:val="6D6E70"/>
          <w:sz w:val="22"/>
        </w:rPr>
        <w:t xml:space="preserve"> </w:t>
      </w:r>
      <w:proofErr w:type="spellStart"/>
      <w:r w:rsidRPr="0039589F">
        <w:rPr>
          <w:rFonts w:cs="Arial"/>
          <w:color w:val="6D6E70"/>
          <w:sz w:val="22"/>
        </w:rPr>
        <w:t>vaj</w:t>
      </w:r>
      <w:proofErr w:type="spellEnd"/>
      <w:r w:rsidRPr="0039589F">
        <w:rPr>
          <w:rFonts w:cs="Arial"/>
          <w:color w:val="6D6E70"/>
          <w:sz w:val="22"/>
        </w:rPr>
        <w:t xml:space="preserve"> </w:t>
      </w:r>
      <w:proofErr w:type="spellStart"/>
      <w:r w:rsidRPr="0039589F">
        <w:rPr>
          <w:rFonts w:cs="Arial"/>
          <w:color w:val="6D6E70"/>
          <w:sz w:val="22"/>
        </w:rPr>
        <w:t>tsev</w:t>
      </w:r>
      <w:proofErr w:type="spellEnd"/>
      <w:r w:rsidRPr="0039589F">
        <w:rPr>
          <w:rFonts w:cs="Arial"/>
          <w:color w:val="6D6E70"/>
          <w:sz w:val="22"/>
        </w:rPr>
        <w:t xml:space="preserve"> nyob </w:t>
      </w:r>
      <w:proofErr w:type="spellStart"/>
      <w:r w:rsidRPr="0039589F">
        <w:rPr>
          <w:rFonts w:cs="Arial"/>
          <w:color w:val="6D6E70"/>
          <w:sz w:val="22"/>
        </w:rPr>
        <w:t>qis</w:t>
      </w:r>
      <w:proofErr w:type="spellEnd"/>
      <w:r w:rsidRPr="0039589F">
        <w:rPr>
          <w:rFonts w:cs="Arial"/>
          <w:color w:val="6D6E70"/>
          <w:sz w:val="22"/>
        </w:rPr>
        <w:t xml:space="preserve"> </w:t>
      </w:r>
      <w:proofErr w:type="spellStart"/>
      <w:r w:rsidRPr="0039589F">
        <w:rPr>
          <w:rFonts w:cs="Arial"/>
          <w:color w:val="6D6E70"/>
          <w:sz w:val="22"/>
        </w:rPr>
        <w:t>tshaj</w:t>
      </w:r>
      <w:proofErr w:type="spellEnd"/>
      <w:r w:rsidRPr="0039589F">
        <w:rPr>
          <w:rFonts w:cs="Arial"/>
          <w:color w:val="6D6E70"/>
          <w:sz w:val="22"/>
        </w:rPr>
        <w:t xml:space="preserve"> (23.8%).</w:t>
      </w:r>
    </w:p>
    <w:p w14:paraId="676CAD0F" w14:textId="0A37EA11" w:rsidR="00115C44" w:rsidRPr="0039589F" w:rsidRDefault="00115C44" w:rsidP="00115C44">
      <w:pPr>
        <w:keepNext/>
        <w:spacing w:before="120" w:after="120"/>
        <w:jc w:val="both"/>
        <w:rPr>
          <w:rFonts w:cs="Arial"/>
          <w:color w:val="6D6E70"/>
          <w:sz w:val="22"/>
        </w:rPr>
      </w:pPr>
      <w:proofErr w:type="spellStart"/>
      <w:r w:rsidRPr="0039589F">
        <w:rPr>
          <w:rFonts w:cs="Arial"/>
          <w:color w:val="6D6E70"/>
          <w:sz w:val="22"/>
        </w:rPr>
        <w:t>Cov</w:t>
      </w:r>
      <w:proofErr w:type="spellEnd"/>
      <w:r w:rsidRPr="0039589F">
        <w:rPr>
          <w:rFonts w:cs="Arial"/>
          <w:color w:val="6D6E70"/>
          <w:sz w:val="22"/>
        </w:rPr>
        <w:t xml:space="preserve"> </w:t>
      </w:r>
      <w:proofErr w:type="spellStart"/>
      <w:r w:rsidRPr="0039589F">
        <w:rPr>
          <w:rFonts w:cs="Arial"/>
          <w:color w:val="6D6E70"/>
          <w:sz w:val="22"/>
        </w:rPr>
        <w:t>kev</w:t>
      </w:r>
      <w:proofErr w:type="spellEnd"/>
      <w:r w:rsidRPr="0039589F">
        <w:rPr>
          <w:rFonts w:cs="Arial"/>
          <w:color w:val="6D6E70"/>
          <w:sz w:val="22"/>
        </w:rPr>
        <w:t xml:space="preserve"> </w:t>
      </w:r>
      <w:proofErr w:type="spellStart"/>
      <w:r w:rsidRPr="0039589F">
        <w:rPr>
          <w:rFonts w:cs="Arial"/>
          <w:color w:val="6D6E70"/>
          <w:sz w:val="22"/>
        </w:rPr>
        <w:t>tshawb</w:t>
      </w:r>
      <w:proofErr w:type="spellEnd"/>
      <w:r w:rsidRPr="0039589F">
        <w:rPr>
          <w:rFonts w:cs="Arial"/>
          <w:color w:val="6D6E70"/>
          <w:sz w:val="22"/>
        </w:rPr>
        <w:t xml:space="preserve"> pom </w:t>
      </w:r>
      <w:proofErr w:type="spellStart"/>
      <w:r w:rsidRPr="0039589F">
        <w:rPr>
          <w:rFonts w:cs="Arial"/>
          <w:color w:val="6D6E70"/>
          <w:sz w:val="22"/>
        </w:rPr>
        <w:t>no</w:t>
      </w:r>
      <w:r w:rsidR="0039589F" w:rsidRPr="0039589F">
        <w:rPr>
          <w:rFonts w:cs="Arial"/>
          <w:color w:val="6D6E70"/>
          <w:sz w:val="22"/>
        </w:rPr>
        <w:t>s</w:t>
      </w:r>
      <w:proofErr w:type="spellEnd"/>
      <w:r w:rsidRPr="0039589F">
        <w:rPr>
          <w:rFonts w:cs="Arial"/>
          <w:color w:val="6D6E70"/>
          <w:sz w:val="22"/>
        </w:rPr>
        <w:t xml:space="preserve">, </w:t>
      </w:r>
      <w:proofErr w:type="spellStart"/>
      <w:r w:rsidRPr="0039589F">
        <w:rPr>
          <w:rFonts w:cs="Arial"/>
          <w:color w:val="6D6E70"/>
          <w:sz w:val="22"/>
        </w:rPr>
        <w:t>nrog</w:t>
      </w:r>
      <w:proofErr w:type="spellEnd"/>
      <w:r w:rsidRPr="0039589F">
        <w:rPr>
          <w:rFonts w:cs="Arial"/>
          <w:color w:val="6D6E70"/>
          <w:sz w:val="22"/>
        </w:rPr>
        <w:t xml:space="preserve"> </w:t>
      </w:r>
      <w:proofErr w:type="spellStart"/>
      <w:r w:rsidRPr="0039589F">
        <w:rPr>
          <w:rFonts w:cs="Arial"/>
          <w:color w:val="6D6E70"/>
          <w:sz w:val="22"/>
        </w:rPr>
        <w:t>rau</w:t>
      </w:r>
      <w:proofErr w:type="spellEnd"/>
      <w:r w:rsidRPr="0039589F">
        <w:rPr>
          <w:rFonts w:cs="Arial"/>
          <w:color w:val="6D6E70"/>
          <w:sz w:val="22"/>
        </w:rPr>
        <w:t xml:space="preserve"> </w:t>
      </w:r>
      <w:proofErr w:type="spellStart"/>
      <w:r w:rsidRPr="0039589F">
        <w:rPr>
          <w:rFonts w:cs="Arial"/>
          <w:color w:val="6D6E70"/>
          <w:sz w:val="22"/>
        </w:rPr>
        <w:t>cov</w:t>
      </w:r>
      <w:proofErr w:type="spellEnd"/>
      <w:r w:rsidRPr="0039589F">
        <w:rPr>
          <w:rFonts w:cs="Arial"/>
          <w:color w:val="6D6E70"/>
          <w:sz w:val="22"/>
        </w:rPr>
        <w:t xml:space="preserve"> </w:t>
      </w:r>
      <w:proofErr w:type="spellStart"/>
      <w:r w:rsidRPr="0039589F">
        <w:rPr>
          <w:rFonts w:cs="Arial"/>
          <w:color w:val="6D6E70"/>
          <w:sz w:val="22"/>
        </w:rPr>
        <w:t>tswv</w:t>
      </w:r>
      <w:proofErr w:type="spellEnd"/>
      <w:r w:rsidRPr="0039589F">
        <w:rPr>
          <w:rFonts w:cs="Arial"/>
          <w:color w:val="6D6E70"/>
          <w:sz w:val="22"/>
        </w:rPr>
        <w:t xml:space="preserve"> </w:t>
      </w:r>
      <w:proofErr w:type="spellStart"/>
      <w:r w:rsidRPr="0039589F">
        <w:rPr>
          <w:rFonts w:cs="Arial"/>
          <w:color w:val="6D6E70"/>
          <w:sz w:val="22"/>
        </w:rPr>
        <w:t>yim</w:t>
      </w:r>
      <w:proofErr w:type="spellEnd"/>
      <w:r w:rsidRPr="0039589F">
        <w:rPr>
          <w:rFonts w:cs="Arial"/>
          <w:color w:val="6D6E70"/>
          <w:sz w:val="22"/>
        </w:rPr>
        <w:t xml:space="preserve"> </w:t>
      </w:r>
      <w:proofErr w:type="spellStart"/>
      <w:r w:rsidRPr="0039589F">
        <w:rPr>
          <w:rFonts w:cs="Arial"/>
          <w:color w:val="6D6E70"/>
          <w:sz w:val="22"/>
        </w:rPr>
        <w:t>los</w:t>
      </w:r>
      <w:proofErr w:type="spellEnd"/>
      <w:r w:rsidRPr="0039589F">
        <w:rPr>
          <w:rFonts w:cs="Arial"/>
          <w:color w:val="6D6E70"/>
          <w:sz w:val="22"/>
        </w:rPr>
        <w:t xml:space="preserve"> ntawm </w:t>
      </w:r>
      <w:proofErr w:type="spellStart"/>
      <w:r w:rsidRPr="0039589F">
        <w:rPr>
          <w:rFonts w:cs="Arial"/>
          <w:color w:val="6D6E70"/>
          <w:sz w:val="22"/>
        </w:rPr>
        <w:t>cov</w:t>
      </w:r>
      <w:proofErr w:type="spellEnd"/>
      <w:r w:rsidRPr="0039589F">
        <w:rPr>
          <w:rFonts w:cs="Arial"/>
          <w:color w:val="6D6E70"/>
          <w:sz w:val="22"/>
        </w:rPr>
        <w:t xml:space="preserve"> </w:t>
      </w:r>
      <w:proofErr w:type="spellStart"/>
      <w:r w:rsidRPr="0039589F">
        <w:rPr>
          <w:rFonts w:cs="Arial"/>
          <w:color w:val="6D6E70"/>
          <w:sz w:val="22"/>
        </w:rPr>
        <w:t>neeg</w:t>
      </w:r>
      <w:proofErr w:type="spellEnd"/>
      <w:r w:rsidRPr="0039589F">
        <w:rPr>
          <w:rFonts w:cs="Arial"/>
          <w:color w:val="6D6E70"/>
          <w:sz w:val="22"/>
        </w:rPr>
        <w:t xml:space="preserve"> nyob </w:t>
      </w:r>
      <w:proofErr w:type="spellStart"/>
      <w:r w:rsidRPr="0039589F">
        <w:rPr>
          <w:rFonts w:cs="Arial"/>
          <w:color w:val="6D6E70"/>
          <w:sz w:val="22"/>
        </w:rPr>
        <w:t>hauv</w:t>
      </w:r>
      <w:proofErr w:type="spellEnd"/>
      <w:r w:rsidRPr="0039589F">
        <w:rPr>
          <w:rFonts w:cs="Arial"/>
          <w:color w:val="6D6E70"/>
          <w:sz w:val="22"/>
        </w:rPr>
        <w:t xml:space="preserve"> thiab </w:t>
      </w:r>
      <w:proofErr w:type="spellStart"/>
      <w:r w:rsidRPr="0039589F">
        <w:rPr>
          <w:rFonts w:cs="Arial"/>
          <w:color w:val="6D6E70"/>
          <w:sz w:val="22"/>
        </w:rPr>
        <w:t>cov</w:t>
      </w:r>
      <w:proofErr w:type="spellEnd"/>
      <w:r w:rsidRPr="0039589F">
        <w:rPr>
          <w:rFonts w:cs="Arial"/>
          <w:color w:val="6D6E70"/>
          <w:sz w:val="22"/>
        </w:rPr>
        <w:t xml:space="preserve"> </w:t>
      </w:r>
      <w:proofErr w:type="spellStart"/>
      <w:r w:rsidRPr="0039589F">
        <w:rPr>
          <w:rFonts w:cs="Arial"/>
          <w:color w:val="6D6E70"/>
          <w:sz w:val="22"/>
        </w:rPr>
        <w:t>neeg</w:t>
      </w:r>
      <w:proofErr w:type="spellEnd"/>
      <w:r w:rsidRPr="0039589F">
        <w:rPr>
          <w:rFonts w:cs="Arial"/>
          <w:color w:val="6D6E70"/>
          <w:sz w:val="22"/>
        </w:rPr>
        <w:t xml:space="preserve"> muaj </w:t>
      </w:r>
      <w:proofErr w:type="spellStart"/>
      <w:r w:rsidRPr="0039589F">
        <w:rPr>
          <w:rFonts w:cs="Arial"/>
          <w:color w:val="6D6E70"/>
          <w:sz w:val="22"/>
        </w:rPr>
        <w:t>feem</w:t>
      </w:r>
      <w:proofErr w:type="spellEnd"/>
      <w:r w:rsidRPr="0039589F">
        <w:rPr>
          <w:rFonts w:cs="Arial"/>
          <w:color w:val="6D6E70"/>
          <w:sz w:val="22"/>
        </w:rPr>
        <w:t xml:space="preserve"> </w:t>
      </w:r>
      <w:proofErr w:type="spellStart"/>
      <w:r w:rsidRPr="0039589F">
        <w:rPr>
          <w:rFonts w:cs="Arial"/>
          <w:color w:val="6D6E70"/>
          <w:sz w:val="22"/>
        </w:rPr>
        <w:t>koom</w:t>
      </w:r>
      <w:proofErr w:type="spellEnd"/>
      <w:r w:rsidRPr="0039589F">
        <w:rPr>
          <w:rFonts w:cs="Arial"/>
          <w:color w:val="6D6E70"/>
          <w:sz w:val="22"/>
        </w:rPr>
        <w:t xml:space="preserve"> </w:t>
      </w:r>
      <w:proofErr w:type="spellStart"/>
      <w:r w:rsidRPr="0039589F">
        <w:rPr>
          <w:rFonts w:cs="Arial"/>
          <w:color w:val="6D6E70"/>
          <w:sz w:val="22"/>
        </w:rPr>
        <w:t>nrog</w:t>
      </w:r>
      <w:proofErr w:type="spellEnd"/>
      <w:r w:rsidRPr="0039589F">
        <w:rPr>
          <w:rFonts w:cs="Arial"/>
          <w:color w:val="6D6E70"/>
          <w:sz w:val="22"/>
        </w:rPr>
        <w:t xml:space="preserve"> </w:t>
      </w:r>
      <w:proofErr w:type="spellStart"/>
      <w:r w:rsidRPr="0039589F">
        <w:rPr>
          <w:rFonts w:cs="Arial"/>
          <w:color w:val="6D6E70"/>
          <w:sz w:val="22"/>
        </w:rPr>
        <w:t>hauv</w:t>
      </w:r>
      <w:proofErr w:type="spellEnd"/>
      <w:r w:rsidRPr="0039589F">
        <w:rPr>
          <w:rFonts w:cs="Arial"/>
          <w:color w:val="6D6E70"/>
          <w:sz w:val="22"/>
        </w:rPr>
        <w:t xml:space="preserve"> </w:t>
      </w:r>
      <w:proofErr w:type="spellStart"/>
      <w:r w:rsidRPr="0039589F">
        <w:rPr>
          <w:rFonts w:cs="Arial"/>
          <w:color w:val="6D6E70"/>
          <w:sz w:val="22"/>
        </w:rPr>
        <w:t>cov</w:t>
      </w:r>
      <w:proofErr w:type="spellEnd"/>
      <w:r w:rsidRPr="0039589F">
        <w:rPr>
          <w:rFonts w:cs="Arial"/>
          <w:color w:val="6D6E70"/>
          <w:sz w:val="22"/>
        </w:rPr>
        <w:t xml:space="preserve"> </w:t>
      </w:r>
      <w:proofErr w:type="spellStart"/>
      <w:r w:rsidRPr="0039589F">
        <w:rPr>
          <w:rFonts w:cs="Arial"/>
          <w:color w:val="6D6E70"/>
          <w:sz w:val="22"/>
        </w:rPr>
        <w:t>txheej</w:t>
      </w:r>
      <w:proofErr w:type="spellEnd"/>
      <w:r w:rsidRPr="0039589F">
        <w:rPr>
          <w:rFonts w:cs="Arial"/>
          <w:color w:val="6D6E70"/>
          <w:sz w:val="22"/>
        </w:rPr>
        <w:t xml:space="preserve"> </w:t>
      </w:r>
      <w:proofErr w:type="spellStart"/>
      <w:r w:rsidRPr="0039589F">
        <w:rPr>
          <w:rFonts w:cs="Arial"/>
          <w:color w:val="6D6E70"/>
          <w:sz w:val="22"/>
        </w:rPr>
        <w:t>txheem</w:t>
      </w:r>
      <w:proofErr w:type="spellEnd"/>
      <w:r w:rsidRPr="0039589F">
        <w:rPr>
          <w:rFonts w:cs="Arial"/>
          <w:color w:val="6D6E70"/>
          <w:sz w:val="22"/>
        </w:rPr>
        <w:t xml:space="preserve"> </w:t>
      </w:r>
      <w:proofErr w:type="spellStart"/>
      <w:r w:rsidR="0039589F" w:rsidRPr="0039589F">
        <w:rPr>
          <w:rFonts w:cs="Arial"/>
          <w:color w:val="6D6E70"/>
          <w:sz w:val="22"/>
        </w:rPr>
        <w:t>kev</w:t>
      </w:r>
      <w:proofErr w:type="spellEnd"/>
      <w:r w:rsidR="0039589F" w:rsidRPr="0039589F">
        <w:rPr>
          <w:rFonts w:cs="Arial"/>
          <w:color w:val="6D6E70"/>
          <w:sz w:val="22"/>
        </w:rPr>
        <w:t xml:space="preserve"> </w:t>
      </w:r>
      <w:proofErr w:type="spellStart"/>
      <w:r w:rsidRPr="0039589F">
        <w:rPr>
          <w:rFonts w:cs="Arial"/>
          <w:color w:val="6D6E70"/>
          <w:sz w:val="22"/>
        </w:rPr>
        <w:t>npaj</w:t>
      </w:r>
      <w:proofErr w:type="spellEnd"/>
      <w:r w:rsidRPr="0039589F">
        <w:rPr>
          <w:rFonts w:cs="Arial"/>
          <w:color w:val="6D6E70"/>
          <w:sz w:val="22"/>
        </w:rPr>
        <w:t xml:space="preserve"> </w:t>
      </w:r>
      <w:proofErr w:type="spellStart"/>
      <w:r w:rsidRPr="0039589F">
        <w:rPr>
          <w:rFonts w:cs="Arial"/>
          <w:color w:val="6D6E70"/>
          <w:sz w:val="22"/>
        </w:rPr>
        <w:t>no</w:t>
      </w:r>
      <w:r w:rsidR="0039589F" w:rsidRPr="0039589F">
        <w:rPr>
          <w:rFonts w:cs="Arial"/>
          <w:color w:val="6D6E70"/>
          <w:sz w:val="22"/>
        </w:rPr>
        <w:t>s</w:t>
      </w:r>
      <w:proofErr w:type="spellEnd"/>
      <w:r w:rsidRPr="0039589F">
        <w:rPr>
          <w:rFonts w:cs="Arial"/>
          <w:color w:val="6D6E70"/>
          <w:sz w:val="22"/>
        </w:rPr>
        <w:t xml:space="preserve">, </w:t>
      </w:r>
      <w:proofErr w:type="spellStart"/>
      <w:r w:rsidRPr="0039589F">
        <w:rPr>
          <w:rFonts w:cs="Arial"/>
          <w:color w:val="6D6E70"/>
          <w:sz w:val="22"/>
        </w:rPr>
        <w:t>qhia</w:t>
      </w:r>
      <w:proofErr w:type="spellEnd"/>
      <w:r w:rsidRPr="0039589F">
        <w:rPr>
          <w:rFonts w:cs="Arial"/>
          <w:color w:val="6D6E70"/>
          <w:sz w:val="22"/>
        </w:rPr>
        <w:t xml:space="preserve"> </w:t>
      </w:r>
      <w:proofErr w:type="spellStart"/>
      <w:r w:rsidRPr="0039589F">
        <w:rPr>
          <w:rFonts w:cs="Arial"/>
          <w:color w:val="6D6E70"/>
          <w:sz w:val="22"/>
        </w:rPr>
        <w:t>tias</w:t>
      </w:r>
      <w:proofErr w:type="spellEnd"/>
      <w:r w:rsidRPr="0039589F">
        <w:rPr>
          <w:rFonts w:cs="Arial"/>
          <w:color w:val="6D6E70"/>
          <w:sz w:val="22"/>
        </w:rPr>
        <w:t xml:space="preserve"> </w:t>
      </w:r>
      <w:proofErr w:type="spellStart"/>
      <w:r w:rsidRPr="0039589F">
        <w:rPr>
          <w:rFonts w:cs="Arial"/>
          <w:color w:val="6D6E70"/>
          <w:sz w:val="22"/>
        </w:rPr>
        <w:t>yuav</w:t>
      </w:r>
      <w:proofErr w:type="spellEnd"/>
      <w:r w:rsidRPr="0039589F">
        <w:rPr>
          <w:rFonts w:cs="Arial"/>
          <w:color w:val="6D6E70"/>
          <w:sz w:val="22"/>
        </w:rPr>
        <w:t xml:space="preserve"> </w:t>
      </w:r>
      <w:proofErr w:type="spellStart"/>
      <w:r w:rsidRPr="0039589F">
        <w:rPr>
          <w:rFonts w:cs="Arial"/>
          <w:color w:val="6D6E70"/>
          <w:sz w:val="22"/>
        </w:rPr>
        <w:t>tsum</w:t>
      </w:r>
      <w:proofErr w:type="spellEnd"/>
      <w:r w:rsidRPr="0039589F">
        <w:rPr>
          <w:rFonts w:cs="Arial"/>
          <w:color w:val="6D6E70"/>
          <w:sz w:val="22"/>
        </w:rPr>
        <w:t xml:space="preserve"> muaj </w:t>
      </w:r>
      <w:proofErr w:type="spellStart"/>
      <w:r w:rsidRPr="0039589F">
        <w:rPr>
          <w:rFonts w:cs="Arial"/>
          <w:color w:val="6D6E70"/>
          <w:sz w:val="22"/>
        </w:rPr>
        <w:t>peev</w:t>
      </w:r>
      <w:proofErr w:type="spellEnd"/>
      <w:r w:rsidRPr="0039589F">
        <w:rPr>
          <w:rFonts w:cs="Arial"/>
          <w:color w:val="6D6E70"/>
          <w:sz w:val="22"/>
        </w:rPr>
        <w:t xml:space="preserve"> </w:t>
      </w:r>
      <w:proofErr w:type="spellStart"/>
      <w:r w:rsidRPr="0039589F">
        <w:rPr>
          <w:rFonts w:cs="Arial"/>
          <w:color w:val="6D6E70"/>
          <w:sz w:val="22"/>
        </w:rPr>
        <w:t>txheej</w:t>
      </w:r>
      <w:proofErr w:type="spellEnd"/>
      <w:r w:rsidRPr="0039589F">
        <w:rPr>
          <w:rFonts w:cs="Arial"/>
          <w:color w:val="6D6E70"/>
          <w:sz w:val="22"/>
        </w:rPr>
        <w:t xml:space="preserve"> </w:t>
      </w:r>
      <w:proofErr w:type="spellStart"/>
      <w:r w:rsidRPr="0039589F">
        <w:rPr>
          <w:rFonts w:cs="Arial"/>
          <w:color w:val="6D6E70"/>
          <w:sz w:val="22"/>
        </w:rPr>
        <w:t>ntxiv</w:t>
      </w:r>
      <w:proofErr w:type="spellEnd"/>
      <w:r w:rsidRPr="0039589F">
        <w:rPr>
          <w:rFonts w:cs="Arial"/>
          <w:color w:val="6D6E70"/>
          <w:sz w:val="22"/>
        </w:rPr>
        <w:t xml:space="preserve"> </w:t>
      </w:r>
      <w:proofErr w:type="spellStart"/>
      <w:r w:rsidRPr="0039589F">
        <w:rPr>
          <w:rFonts w:cs="Arial"/>
          <w:color w:val="6D6E70"/>
          <w:sz w:val="22"/>
        </w:rPr>
        <w:t>los</w:t>
      </w:r>
      <w:proofErr w:type="spellEnd"/>
      <w:r w:rsidRPr="0039589F">
        <w:rPr>
          <w:rFonts w:cs="Arial"/>
          <w:color w:val="6D6E70"/>
          <w:sz w:val="22"/>
        </w:rPr>
        <w:t xml:space="preserve"> </w:t>
      </w:r>
      <w:proofErr w:type="spellStart"/>
      <w:r w:rsidRPr="0039589F">
        <w:rPr>
          <w:rFonts w:cs="Arial"/>
          <w:color w:val="6D6E70"/>
          <w:sz w:val="22"/>
        </w:rPr>
        <w:t>txhim</w:t>
      </w:r>
      <w:proofErr w:type="spellEnd"/>
      <w:r w:rsidRPr="0039589F">
        <w:rPr>
          <w:rFonts w:cs="Arial"/>
          <w:color w:val="6D6E70"/>
          <w:sz w:val="22"/>
        </w:rPr>
        <w:t xml:space="preserve"> </w:t>
      </w:r>
      <w:proofErr w:type="spellStart"/>
      <w:r w:rsidRPr="0039589F">
        <w:rPr>
          <w:rFonts w:cs="Arial"/>
          <w:color w:val="6D6E70"/>
          <w:sz w:val="22"/>
        </w:rPr>
        <w:t>kho</w:t>
      </w:r>
      <w:proofErr w:type="spellEnd"/>
      <w:r w:rsidRPr="0039589F">
        <w:rPr>
          <w:rFonts w:cs="Arial"/>
          <w:color w:val="6D6E70"/>
          <w:sz w:val="22"/>
        </w:rPr>
        <w:t xml:space="preserve"> </w:t>
      </w:r>
      <w:proofErr w:type="spellStart"/>
      <w:r w:rsidRPr="0039589F">
        <w:rPr>
          <w:rFonts w:cs="Arial"/>
          <w:color w:val="6D6E70"/>
          <w:sz w:val="22"/>
        </w:rPr>
        <w:t>txoj</w:t>
      </w:r>
      <w:proofErr w:type="spellEnd"/>
      <w:r w:rsidRPr="0039589F">
        <w:rPr>
          <w:rFonts w:cs="Arial"/>
          <w:color w:val="6D6E70"/>
          <w:sz w:val="22"/>
        </w:rPr>
        <w:t xml:space="preserve"> </w:t>
      </w:r>
      <w:proofErr w:type="spellStart"/>
      <w:r w:rsidRPr="0039589F">
        <w:rPr>
          <w:rFonts w:cs="Arial"/>
          <w:color w:val="6D6E70"/>
          <w:sz w:val="22"/>
        </w:rPr>
        <w:t>hauv</w:t>
      </w:r>
      <w:proofErr w:type="spellEnd"/>
      <w:r w:rsidRPr="0039589F">
        <w:rPr>
          <w:rFonts w:cs="Arial"/>
          <w:color w:val="6D6E70"/>
          <w:sz w:val="22"/>
        </w:rPr>
        <w:t xml:space="preserve"> </w:t>
      </w:r>
      <w:proofErr w:type="spellStart"/>
      <w:r w:rsidRPr="0039589F">
        <w:rPr>
          <w:rFonts w:cs="Arial"/>
          <w:color w:val="6D6E70"/>
          <w:sz w:val="22"/>
        </w:rPr>
        <w:t>kev</w:t>
      </w:r>
      <w:proofErr w:type="spellEnd"/>
      <w:r w:rsidRPr="0039589F">
        <w:rPr>
          <w:rFonts w:cs="Arial"/>
          <w:color w:val="6D6E70"/>
          <w:sz w:val="22"/>
        </w:rPr>
        <w:t xml:space="preserve"> </w:t>
      </w:r>
      <w:proofErr w:type="spellStart"/>
      <w:r w:rsidRPr="0039589F">
        <w:rPr>
          <w:rFonts w:cs="Arial"/>
          <w:color w:val="6D6E70"/>
          <w:sz w:val="22"/>
        </w:rPr>
        <w:t>mus</w:t>
      </w:r>
      <w:proofErr w:type="spellEnd"/>
      <w:r w:rsidRPr="0039589F">
        <w:rPr>
          <w:rFonts w:cs="Arial"/>
          <w:color w:val="6D6E70"/>
          <w:sz w:val="22"/>
        </w:rPr>
        <w:t xml:space="preserve"> </w:t>
      </w:r>
      <w:proofErr w:type="spellStart"/>
      <w:r w:rsidRPr="0039589F">
        <w:rPr>
          <w:rFonts w:cs="Arial"/>
          <w:color w:val="6D6E70"/>
          <w:sz w:val="22"/>
        </w:rPr>
        <w:t>rau</w:t>
      </w:r>
      <w:proofErr w:type="spellEnd"/>
      <w:r w:rsidRPr="0039589F">
        <w:rPr>
          <w:rFonts w:cs="Arial"/>
          <w:color w:val="6D6E70"/>
          <w:sz w:val="22"/>
        </w:rPr>
        <w:t xml:space="preserve"> </w:t>
      </w:r>
      <w:proofErr w:type="spellStart"/>
      <w:r w:rsidRPr="0039589F">
        <w:rPr>
          <w:rFonts w:cs="Arial"/>
          <w:color w:val="6D6E70"/>
          <w:sz w:val="22"/>
        </w:rPr>
        <w:t>cov</w:t>
      </w:r>
      <w:proofErr w:type="spellEnd"/>
      <w:r w:rsidRPr="0039589F">
        <w:rPr>
          <w:rFonts w:cs="Arial"/>
          <w:color w:val="6D6E70"/>
          <w:sz w:val="22"/>
        </w:rPr>
        <w:t xml:space="preserve"> </w:t>
      </w:r>
      <w:proofErr w:type="spellStart"/>
      <w:r w:rsidRPr="0039589F">
        <w:rPr>
          <w:rFonts w:cs="Arial"/>
          <w:color w:val="6D6E70"/>
          <w:sz w:val="22"/>
        </w:rPr>
        <w:t>tswv</w:t>
      </w:r>
      <w:proofErr w:type="spellEnd"/>
      <w:r w:rsidRPr="0039589F">
        <w:rPr>
          <w:rFonts w:cs="Arial"/>
          <w:color w:val="6D6E70"/>
          <w:sz w:val="22"/>
        </w:rPr>
        <w:t xml:space="preserve"> </w:t>
      </w:r>
      <w:proofErr w:type="spellStart"/>
      <w:r w:rsidRPr="0039589F">
        <w:rPr>
          <w:rFonts w:cs="Arial"/>
          <w:color w:val="6D6E70"/>
          <w:sz w:val="22"/>
        </w:rPr>
        <w:t>tsev</w:t>
      </w:r>
      <w:proofErr w:type="spellEnd"/>
      <w:r w:rsidRPr="0039589F">
        <w:rPr>
          <w:rFonts w:cs="Arial"/>
          <w:color w:val="6D6E70"/>
          <w:sz w:val="22"/>
        </w:rPr>
        <w:t xml:space="preserve">, </w:t>
      </w:r>
      <w:proofErr w:type="spellStart"/>
      <w:r w:rsidRPr="0039589F">
        <w:rPr>
          <w:rFonts w:cs="Arial"/>
          <w:color w:val="6D6E70"/>
          <w:sz w:val="22"/>
        </w:rPr>
        <w:t>suav</w:t>
      </w:r>
      <w:proofErr w:type="spellEnd"/>
      <w:r w:rsidRPr="0039589F">
        <w:rPr>
          <w:rFonts w:cs="Arial"/>
          <w:color w:val="6D6E70"/>
          <w:sz w:val="22"/>
        </w:rPr>
        <w:t xml:space="preserve"> </w:t>
      </w:r>
      <w:proofErr w:type="spellStart"/>
      <w:r w:rsidRPr="0039589F">
        <w:rPr>
          <w:rFonts w:cs="Arial"/>
          <w:color w:val="6D6E70"/>
          <w:sz w:val="22"/>
        </w:rPr>
        <w:t>nrog</w:t>
      </w:r>
      <w:proofErr w:type="spellEnd"/>
      <w:r w:rsidRPr="0039589F">
        <w:rPr>
          <w:rFonts w:cs="Arial"/>
          <w:color w:val="6D6E70"/>
          <w:sz w:val="22"/>
        </w:rPr>
        <w:t xml:space="preserve"> </w:t>
      </w:r>
      <w:proofErr w:type="spellStart"/>
      <w:r w:rsidRPr="0039589F">
        <w:rPr>
          <w:rFonts w:cs="Arial"/>
          <w:color w:val="6D6E70"/>
          <w:sz w:val="22"/>
        </w:rPr>
        <w:t>kev</w:t>
      </w:r>
      <w:proofErr w:type="spellEnd"/>
      <w:r w:rsidRPr="0039589F">
        <w:rPr>
          <w:rFonts w:cs="Arial"/>
          <w:color w:val="6D6E70"/>
          <w:sz w:val="22"/>
        </w:rPr>
        <w:t xml:space="preserve"> </w:t>
      </w:r>
      <w:proofErr w:type="spellStart"/>
      <w:r w:rsidRPr="0039589F">
        <w:rPr>
          <w:rFonts w:cs="Arial"/>
          <w:color w:val="6D6E70"/>
          <w:sz w:val="22"/>
        </w:rPr>
        <w:t>txhawb</w:t>
      </w:r>
      <w:proofErr w:type="spellEnd"/>
      <w:r w:rsidRPr="0039589F">
        <w:rPr>
          <w:rFonts w:cs="Arial"/>
          <w:color w:val="6D6E70"/>
          <w:sz w:val="22"/>
        </w:rPr>
        <w:t xml:space="preserve"> </w:t>
      </w:r>
      <w:proofErr w:type="spellStart"/>
      <w:r w:rsidRPr="0039589F">
        <w:rPr>
          <w:rFonts w:cs="Arial"/>
          <w:color w:val="6D6E70"/>
          <w:sz w:val="22"/>
        </w:rPr>
        <w:t>nqa</w:t>
      </w:r>
      <w:proofErr w:type="spellEnd"/>
      <w:r w:rsidRPr="0039589F">
        <w:rPr>
          <w:rFonts w:cs="Arial"/>
          <w:color w:val="6D6E70"/>
          <w:sz w:val="22"/>
        </w:rPr>
        <w:t xml:space="preserve"> </w:t>
      </w:r>
      <w:proofErr w:type="spellStart"/>
      <w:r w:rsidRPr="0039589F">
        <w:rPr>
          <w:rFonts w:cs="Arial"/>
          <w:color w:val="6D6E70"/>
          <w:sz w:val="22"/>
        </w:rPr>
        <w:t>rau</w:t>
      </w:r>
      <w:proofErr w:type="spellEnd"/>
      <w:r w:rsidRPr="0039589F">
        <w:rPr>
          <w:rFonts w:cs="Arial"/>
          <w:color w:val="6D6E70"/>
          <w:sz w:val="22"/>
        </w:rPr>
        <w:t xml:space="preserve"> </w:t>
      </w:r>
      <w:proofErr w:type="spellStart"/>
      <w:r w:rsidRPr="0039589F">
        <w:rPr>
          <w:rFonts w:cs="Arial"/>
          <w:color w:val="6D6E70"/>
          <w:sz w:val="22"/>
        </w:rPr>
        <w:t>cov</w:t>
      </w:r>
      <w:proofErr w:type="spellEnd"/>
      <w:r w:rsidRPr="0039589F">
        <w:rPr>
          <w:rFonts w:cs="Arial"/>
          <w:color w:val="6D6E70"/>
          <w:sz w:val="22"/>
        </w:rPr>
        <w:t xml:space="preserve"> chav </w:t>
      </w:r>
      <w:proofErr w:type="spellStart"/>
      <w:r w:rsidRPr="0039589F">
        <w:rPr>
          <w:rFonts w:cs="Arial"/>
          <w:color w:val="6D6E70"/>
          <w:sz w:val="22"/>
        </w:rPr>
        <w:t>kawm</w:t>
      </w:r>
      <w:proofErr w:type="spellEnd"/>
      <w:r w:rsidRPr="0039589F">
        <w:rPr>
          <w:rFonts w:cs="Arial"/>
          <w:color w:val="6D6E70"/>
          <w:sz w:val="22"/>
        </w:rPr>
        <w:t xml:space="preserve"> </w:t>
      </w:r>
      <w:proofErr w:type="spellStart"/>
      <w:r w:rsidRPr="0039589F">
        <w:rPr>
          <w:rFonts w:cs="Arial"/>
          <w:color w:val="6D6E70"/>
          <w:sz w:val="22"/>
        </w:rPr>
        <w:t>npaj</w:t>
      </w:r>
      <w:proofErr w:type="spellEnd"/>
      <w:r w:rsidRPr="0039589F">
        <w:rPr>
          <w:rFonts w:cs="Arial"/>
          <w:color w:val="6D6E70"/>
          <w:sz w:val="22"/>
        </w:rPr>
        <w:t xml:space="preserve"> </w:t>
      </w:r>
      <w:proofErr w:type="spellStart"/>
      <w:r w:rsidRPr="0039589F">
        <w:rPr>
          <w:rFonts w:cs="Arial"/>
          <w:color w:val="6D6E70"/>
          <w:sz w:val="22"/>
        </w:rPr>
        <w:t>tsev</w:t>
      </w:r>
      <w:proofErr w:type="spellEnd"/>
      <w:r w:rsidRPr="0039589F">
        <w:rPr>
          <w:rFonts w:cs="Arial"/>
          <w:color w:val="6D6E70"/>
          <w:sz w:val="22"/>
        </w:rPr>
        <w:t xml:space="preserve"> </w:t>
      </w:r>
      <w:proofErr w:type="spellStart"/>
      <w:r w:rsidRPr="0039589F">
        <w:rPr>
          <w:rFonts w:cs="Arial"/>
          <w:color w:val="6D6E70"/>
          <w:sz w:val="22"/>
        </w:rPr>
        <w:t>los</w:t>
      </w:r>
      <w:proofErr w:type="spellEnd"/>
      <w:r w:rsidRPr="0039589F">
        <w:rPr>
          <w:rFonts w:cs="Arial"/>
          <w:color w:val="6D6E70"/>
          <w:sz w:val="22"/>
        </w:rPr>
        <w:t xml:space="preserve"> yog </w:t>
      </w:r>
      <w:proofErr w:type="spellStart"/>
      <w:r w:rsidRPr="0039589F">
        <w:rPr>
          <w:rFonts w:cs="Arial"/>
          <w:color w:val="6D6E70"/>
          <w:sz w:val="22"/>
        </w:rPr>
        <w:t>lwm</w:t>
      </w:r>
      <w:proofErr w:type="spellEnd"/>
      <w:r w:rsidRPr="0039589F">
        <w:rPr>
          <w:rFonts w:cs="Arial"/>
          <w:color w:val="6D6E70"/>
          <w:sz w:val="22"/>
        </w:rPr>
        <w:t xml:space="preserve"> yam </w:t>
      </w:r>
      <w:proofErr w:type="spellStart"/>
      <w:r w:rsidRPr="0039589F">
        <w:rPr>
          <w:rFonts w:cs="Arial"/>
          <w:color w:val="6D6E70"/>
          <w:sz w:val="22"/>
        </w:rPr>
        <w:t>kev</w:t>
      </w:r>
      <w:proofErr w:type="spellEnd"/>
      <w:r w:rsidRPr="0039589F">
        <w:rPr>
          <w:rFonts w:cs="Arial"/>
          <w:color w:val="6D6E70"/>
          <w:sz w:val="22"/>
        </w:rPr>
        <w:t xml:space="preserve"> </w:t>
      </w:r>
      <w:proofErr w:type="spellStart"/>
      <w:r w:rsidRPr="0039589F">
        <w:rPr>
          <w:rFonts w:cs="Arial"/>
          <w:color w:val="6D6E70"/>
          <w:sz w:val="22"/>
        </w:rPr>
        <w:t>pab</w:t>
      </w:r>
      <w:proofErr w:type="spellEnd"/>
      <w:r w:rsidRPr="0039589F">
        <w:rPr>
          <w:rFonts w:cs="Arial"/>
          <w:color w:val="6D6E70"/>
          <w:sz w:val="22"/>
        </w:rPr>
        <w:t xml:space="preserve"> </w:t>
      </w:r>
      <w:proofErr w:type="spellStart"/>
      <w:r w:rsidRPr="0039589F">
        <w:rPr>
          <w:rFonts w:cs="Arial"/>
          <w:color w:val="6D6E70"/>
          <w:sz w:val="22"/>
        </w:rPr>
        <w:t>ua</w:t>
      </w:r>
      <w:proofErr w:type="spellEnd"/>
      <w:r w:rsidRPr="0039589F">
        <w:rPr>
          <w:rFonts w:cs="Arial"/>
          <w:color w:val="6D6E70"/>
          <w:sz w:val="22"/>
        </w:rPr>
        <w:t xml:space="preserve"> </w:t>
      </w:r>
      <w:proofErr w:type="spellStart"/>
      <w:r w:rsidRPr="0039589F">
        <w:rPr>
          <w:rFonts w:cs="Arial"/>
          <w:color w:val="6D6E70"/>
          <w:sz w:val="22"/>
        </w:rPr>
        <w:t>ntej</w:t>
      </w:r>
      <w:proofErr w:type="spellEnd"/>
      <w:r w:rsidRPr="0039589F">
        <w:rPr>
          <w:rFonts w:cs="Arial"/>
          <w:color w:val="6D6E70"/>
          <w:sz w:val="22"/>
        </w:rPr>
        <w:t xml:space="preserve">, </w:t>
      </w:r>
      <w:proofErr w:type="spellStart"/>
      <w:r w:rsidRPr="0039589F">
        <w:rPr>
          <w:rFonts w:cs="Arial"/>
          <w:color w:val="6D6E70"/>
          <w:sz w:val="22"/>
        </w:rPr>
        <w:t>cov</w:t>
      </w:r>
      <w:proofErr w:type="spellEnd"/>
      <w:r w:rsidRPr="0039589F">
        <w:rPr>
          <w:rFonts w:cs="Arial"/>
          <w:color w:val="6D6E70"/>
          <w:sz w:val="22"/>
        </w:rPr>
        <w:t xml:space="preserve"> </w:t>
      </w:r>
      <w:proofErr w:type="spellStart"/>
      <w:r w:rsidRPr="0039589F">
        <w:rPr>
          <w:rFonts w:cs="Arial"/>
          <w:color w:val="6D6E70"/>
          <w:sz w:val="22"/>
        </w:rPr>
        <w:t>kev</w:t>
      </w:r>
      <w:proofErr w:type="spellEnd"/>
      <w:r w:rsidRPr="0039589F">
        <w:rPr>
          <w:rFonts w:cs="Arial"/>
          <w:color w:val="6D6E70"/>
          <w:sz w:val="22"/>
        </w:rPr>
        <w:t xml:space="preserve"> </w:t>
      </w:r>
      <w:proofErr w:type="spellStart"/>
      <w:r w:rsidRPr="0039589F">
        <w:rPr>
          <w:rFonts w:cs="Arial"/>
          <w:color w:val="6D6E70"/>
          <w:sz w:val="22"/>
        </w:rPr>
        <w:t>pab</w:t>
      </w:r>
      <w:proofErr w:type="spellEnd"/>
      <w:r w:rsidRPr="0039589F">
        <w:rPr>
          <w:rFonts w:cs="Arial"/>
          <w:color w:val="6D6E70"/>
          <w:sz w:val="22"/>
        </w:rPr>
        <w:t xml:space="preserve"> them </w:t>
      </w:r>
      <w:proofErr w:type="spellStart"/>
      <w:r w:rsidRPr="0039589F">
        <w:rPr>
          <w:rFonts w:cs="Arial"/>
          <w:color w:val="6D6E70"/>
          <w:sz w:val="22"/>
        </w:rPr>
        <w:t>nqi</w:t>
      </w:r>
      <w:proofErr w:type="spellEnd"/>
      <w:r w:rsidRPr="0039589F">
        <w:rPr>
          <w:rFonts w:cs="Arial"/>
          <w:color w:val="6D6E70"/>
          <w:sz w:val="22"/>
        </w:rPr>
        <w:t xml:space="preserve"> </w:t>
      </w:r>
      <w:proofErr w:type="spellStart"/>
      <w:r w:rsidRPr="0039589F">
        <w:rPr>
          <w:rFonts w:cs="Arial"/>
          <w:color w:val="6D6E70"/>
          <w:sz w:val="22"/>
        </w:rPr>
        <w:t>qis</w:t>
      </w:r>
      <w:proofErr w:type="spellEnd"/>
      <w:r w:rsidRPr="0039589F">
        <w:rPr>
          <w:rFonts w:cs="Arial"/>
          <w:color w:val="6D6E70"/>
          <w:sz w:val="22"/>
        </w:rPr>
        <w:t xml:space="preserve">, thiab </w:t>
      </w:r>
      <w:proofErr w:type="spellStart"/>
      <w:r w:rsidRPr="0039589F">
        <w:rPr>
          <w:rFonts w:cs="Arial"/>
          <w:color w:val="6D6E70"/>
          <w:sz w:val="22"/>
        </w:rPr>
        <w:t>kev</w:t>
      </w:r>
      <w:proofErr w:type="spellEnd"/>
      <w:r w:rsidRPr="0039589F">
        <w:rPr>
          <w:rFonts w:cs="Arial"/>
          <w:color w:val="6D6E70"/>
          <w:sz w:val="22"/>
        </w:rPr>
        <w:t xml:space="preserve"> </w:t>
      </w:r>
      <w:proofErr w:type="spellStart"/>
      <w:r w:rsidRPr="0039589F">
        <w:rPr>
          <w:rFonts w:cs="Arial"/>
          <w:color w:val="6D6E70"/>
          <w:sz w:val="22"/>
        </w:rPr>
        <w:t>txhawb</w:t>
      </w:r>
      <w:proofErr w:type="spellEnd"/>
      <w:r w:rsidRPr="0039589F">
        <w:rPr>
          <w:rFonts w:cs="Arial"/>
          <w:color w:val="6D6E70"/>
          <w:sz w:val="22"/>
        </w:rPr>
        <w:t xml:space="preserve"> </w:t>
      </w:r>
      <w:proofErr w:type="spellStart"/>
      <w:r w:rsidRPr="0039589F">
        <w:rPr>
          <w:rFonts w:cs="Arial"/>
          <w:color w:val="6D6E70"/>
          <w:sz w:val="22"/>
        </w:rPr>
        <w:t>nqa</w:t>
      </w:r>
      <w:proofErr w:type="spellEnd"/>
      <w:r w:rsidRPr="0039589F">
        <w:rPr>
          <w:rFonts w:cs="Arial"/>
          <w:color w:val="6D6E70"/>
          <w:sz w:val="22"/>
        </w:rPr>
        <w:t xml:space="preserve"> </w:t>
      </w:r>
      <w:proofErr w:type="spellStart"/>
      <w:r w:rsidRPr="0039589F">
        <w:rPr>
          <w:rFonts w:cs="Arial"/>
          <w:color w:val="6D6E70"/>
          <w:sz w:val="22"/>
        </w:rPr>
        <w:t>dav</w:t>
      </w:r>
      <w:proofErr w:type="spellEnd"/>
      <w:r w:rsidRPr="0039589F">
        <w:rPr>
          <w:rFonts w:cs="Arial"/>
          <w:color w:val="6D6E70"/>
          <w:sz w:val="22"/>
        </w:rPr>
        <w:t xml:space="preserve"> </w:t>
      </w:r>
      <w:proofErr w:type="spellStart"/>
      <w:r w:rsidRPr="0039589F">
        <w:rPr>
          <w:rFonts w:cs="Arial"/>
          <w:color w:val="6D6E70"/>
          <w:sz w:val="22"/>
        </w:rPr>
        <w:t>dav</w:t>
      </w:r>
      <w:proofErr w:type="spellEnd"/>
      <w:r w:rsidRPr="0039589F">
        <w:rPr>
          <w:rFonts w:cs="Arial"/>
          <w:color w:val="6D6E70"/>
          <w:sz w:val="22"/>
        </w:rPr>
        <w:t xml:space="preserve"> </w:t>
      </w:r>
      <w:proofErr w:type="spellStart"/>
      <w:r w:rsidRPr="0039589F">
        <w:rPr>
          <w:rFonts w:cs="Arial"/>
          <w:color w:val="6D6E70"/>
          <w:sz w:val="22"/>
        </w:rPr>
        <w:t>rau</w:t>
      </w:r>
      <w:proofErr w:type="spellEnd"/>
      <w:r w:rsidRPr="0039589F">
        <w:rPr>
          <w:rFonts w:cs="Arial"/>
          <w:color w:val="6D6E70"/>
          <w:sz w:val="22"/>
        </w:rPr>
        <w:t xml:space="preserve"> </w:t>
      </w:r>
      <w:proofErr w:type="spellStart"/>
      <w:r w:rsidRPr="0039589F">
        <w:rPr>
          <w:rFonts w:cs="Arial"/>
          <w:color w:val="6D6E70"/>
          <w:sz w:val="22"/>
        </w:rPr>
        <w:t>cov</w:t>
      </w:r>
      <w:proofErr w:type="spellEnd"/>
      <w:r w:rsidRPr="0039589F">
        <w:rPr>
          <w:rFonts w:cs="Arial"/>
          <w:color w:val="6D6E70"/>
          <w:sz w:val="22"/>
        </w:rPr>
        <w:t xml:space="preserve"> </w:t>
      </w:r>
      <w:proofErr w:type="spellStart"/>
      <w:r w:rsidRPr="0039589F">
        <w:rPr>
          <w:rFonts w:cs="Arial"/>
          <w:color w:val="6D6E70"/>
          <w:sz w:val="22"/>
        </w:rPr>
        <w:t>tsev</w:t>
      </w:r>
      <w:proofErr w:type="spellEnd"/>
      <w:r w:rsidRPr="0039589F">
        <w:rPr>
          <w:rFonts w:cs="Arial"/>
          <w:color w:val="6D6E70"/>
          <w:sz w:val="22"/>
        </w:rPr>
        <w:t xml:space="preserve"> </w:t>
      </w:r>
      <w:proofErr w:type="spellStart"/>
      <w:r w:rsidRPr="0039589F">
        <w:rPr>
          <w:rFonts w:cs="Arial"/>
          <w:color w:val="6D6E70"/>
          <w:sz w:val="22"/>
        </w:rPr>
        <w:t>neeg</w:t>
      </w:r>
      <w:proofErr w:type="spellEnd"/>
      <w:r w:rsidRPr="0039589F">
        <w:rPr>
          <w:rFonts w:cs="Arial"/>
          <w:color w:val="6D6E70"/>
          <w:sz w:val="22"/>
        </w:rPr>
        <w:t xml:space="preserve"> </w:t>
      </w:r>
      <w:proofErr w:type="spellStart"/>
      <w:r w:rsidRPr="0039589F">
        <w:rPr>
          <w:rFonts w:cs="Arial"/>
          <w:color w:val="6D6E70"/>
          <w:sz w:val="22"/>
        </w:rPr>
        <w:t>los</w:t>
      </w:r>
      <w:proofErr w:type="spellEnd"/>
      <w:r w:rsidRPr="0039589F">
        <w:rPr>
          <w:rFonts w:cs="Arial"/>
          <w:color w:val="6D6E70"/>
          <w:sz w:val="22"/>
        </w:rPr>
        <w:t xml:space="preserve"> </w:t>
      </w:r>
      <w:proofErr w:type="spellStart"/>
      <w:r w:rsidRPr="0039589F">
        <w:rPr>
          <w:rFonts w:cs="Arial"/>
          <w:color w:val="6D6E70"/>
          <w:sz w:val="22"/>
        </w:rPr>
        <w:t>txhim</w:t>
      </w:r>
      <w:proofErr w:type="spellEnd"/>
      <w:r w:rsidRPr="0039589F">
        <w:rPr>
          <w:rFonts w:cs="Arial"/>
          <w:color w:val="6D6E70"/>
          <w:sz w:val="22"/>
        </w:rPr>
        <w:t xml:space="preserve"> </w:t>
      </w:r>
      <w:proofErr w:type="spellStart"/>
      <w:r w:rsidRPr="0039589F">
        <w:rPr>
          <w:rFonts w:cs="Arial"/>
          <w:color w:val="6D6E70"/>
          <w:sz w:val="22"/>
        </w:rPr>
        <w:t>kho</w:t>
      </w:r>
      <w:proofErr w:type="spellEnd"/>
      <w:r w:rsidRPr="0039589F">
        <w:rPr>
          <w:rFonts w:cs="Arial"/>
          <w:color w:val="6D6E70"/>
          <w:sz w:val="22"/>
        </w:rPr>
        <w:t xml:space="preserve"> </w:t>
      </w:r>
      <w:proofErr w:type="spellStart"/>
      <w:r w:rsidRPr="0039589F">
        <w:rPr>
          <w:rFonts w:cs="Arial"/>
          <w:color w:val="6D6E70"/>
          <w:sz w:val="22"/>
        </w:rPr>
        <w:t>lawv</w:t>
      </w:r>
      <w:proofErr w:type="spellEnd"/>
      <w:r w:rsidRPr="0039589F">
        <w:rPr>
          <w:rFonts w:cs="Arial"/>
          <w:color w:val="6D6E70"/>
          <w:sz w:val="22"/>
        </w:rPr>
        <w:t xml:space="preserve"> </w:t>
      </w:r>
      <w:proofErr w:type="spellStart"/>
      <w:r w:rsidRPr="0039589F">
        <w:rPr>
          <w:rFonts w:cs="Arial"/>
          <w:color w:val="6D6E70"/>
          <w:sz w:val="22"/>
        </w:rPr>
        <w:t>txoj</w:t>
      </w:r>
      <w:proofErr w:type="spellEnd"/>
      <w:r w:rsidRPr="0039589F">
        <w:rPr>
          <w:rFonts w:cs="Arial"/>
          <w:color w:val="6D6E70"/>
          <w:sz w:val="22"/>
        </w:rPr>
        <w:t xml:space="preserve"> </w:t>
      </w:r>
      <w:proofErr w:type="spellStart"/>
      <w:r w:rsidRPr="0039589F">
        <w:rPr>
          <w:rFonts w:cs="Arial"/>
          <w:color w:val="6D6E70"/>
          <w:sz w:val="22"/>
        </w:rPr>
        <w:t>hauv</w:t>
      </w:r>
      <w:proofErr w:type="spellEnd"/>
      <w:r w:rsidRPr="0039589F">
        <w:rPr>
          <w:rFonts w:cs="Arial"/>
          <w:color w:val="6D6E70"/>
          <w:sz w:val="22"/>
        </w:rPr>
        <w:t xml:space="preserve"> </w:t>
      </w:r>
      <w:proofErr w:type="spellStart"/>
      <w:r w:rsidRPr="0039589F">
        <w:rPr>
          <w:rFonts w:cs="Arial"/>
          <w:color w:val="6D6E70"/>
          <w:sz w:val="22"/>
        </w:rPr>
        <w:t>kev</w:t>
      </w:r>
      <w:proofErr w:type="spellEnd"/>
      <w:r w:rsidRPr="0039589F">
        <w:rPr>
          <w:rFonts w:cs="Arial"/>
          <w:color w:val="6D6E70"/>
          <w:sz w:val="22"/>
        </w:rPr>
        <w:t xml:space="preserve"> </w:t>
      </w:r>
      <w:proofErr w:type="spellStart"/>
      <w:r w:rsidRPr="0039589F">
        <w:rPr>
          <w:rFonts w:cs="Arial"/>
          <w:color w:val="6D6E70"/>
          <w:sz w:val="22"/>
        </w:rPr>
        <w:t>kom</w:t>
      </w:r>
      <w:proofErr w:type="spellEnd"/>
      <w:r w:rsidRPr="0039589F">
        <w:rPr>
          <w:rFonts w:cs="Arial"/>
          <w:color w:val="6D6E70"/>
          <w:sz w:val="22"/>
        </w:rPr>
        <w:t xml:space="preserve"> tau </w:t>
      </w:r>
      <w:proofErr w:type="spellStart"/>
      <w:r w:rsidRPr="0039589F">
        <w:rPr>
          <w:rFonts w:cs="Arial"/>
          <w:color w:val="6D6E70"/>
          <w:sz w:val="22"/>
        </w:rPr>
        <w:t>txais</w:t>
      </w:r>
      <w:proofErr w:type="spellEnd"/>
      <w:r w:rsidRPr="0039589F">
        <w:rPr>
          <w:rFonts w:cs="Arial"/>
          <w:color w:val="6D6E70"/>
          <w:sz w:val="22"/>
        </w:rPr>
        <w:t xml:space="preserve"> </w:t>
      </w:r>
      <w:proofErr w:type="spellStart"/>
      <w:r w:rsidRPr="0039589F">
        <w:rPr>
          <w:rFonts w:cs="Arial"/>
          <w:color w:val="6D6E70"/>
          <w:sz w:val="22"/>
        </w:rPr>
        <w:t>cov</w:t>
      </w:r>
      <w:proofErr w:type="spellEnd"/>
      <w:r w:rsidRPr="0039589F">
        <w:rPr>
          <w:rFonts w:cs="Arial"/>
          <w:color w:val="6D6E70"/>
          <w:sz w:val="22"/>
        </w:rPr>
        <w:t xml:space="preserve"> </w:t>
      </w:r>
      <w:proofErr w:type="spellStart"/>
      <w:r w:rsidRPr="0039589F">
        <w:rPr>
          <w:rFonts w:cs="Arial"/>
          <w:color w:val="6D6E70"/>
          <w:sz w:val="22"/>
        </w:rPr>
        <w:t>nyiaj</w:t>
      </w:r>
      <w:proofErr w:type="spellEnd"/>
      <w:r w:rsidRPr="0039589F">
        <w:rPr>
          <w:rFonts w:cs="Arial"/>
          <w:color w:val="6D6E70"/>
          <w:sz w:val="22"/>
        </w:rPr>
        <w:t xml:space="preserve"> </w:t>
      </w:r>
      <w:proofErr w:type="spellStart"/>
      <w:r w:rsidRPr="0039589F">
        <w:rPr>
          <w:rFonts w:cs="Arial"/>
          <w:color w:val="6D6E70"/>
          <w:sz w:val="22"/>
        </w:rPr>
        <w:t>qiv</w:t>
      </w:r>
      <w:proofErr w:type="spellEnd"/>
      <w:r w:rsidRPr="0039589F">
        <w:rPr>
          <w:rFonts w:cs="Arial"/>
          <w:color w:val="6D6E70"/>
          <w:sz w:val="22"/>
        </w:rPr>
        <w:t xml:space="preserve"> </w:t>
      </w:r>
      <w:proofErr w:type="spellStart"/>
      <w:r w:rsidR="0039589F" w:rsidRPr="0039589F">
        <w:rPr>
          <w:rFonts w:cs="Arial"/>
          <w:color w:val="6D6E70"/>
          <w:sz w:val="22"/>
        </w:rPr>
        <w:t>xauj</w:t>
      </w:r>
      <w:proofErr w:type="spellEnd"/>
      <w:r w:rsidR="0039589F" w:rsidRPr="0039589F">
        <w:rPr>
          <w:rFonts w:cs="Arial"/>
          <w:color w:val="6D6E70"/>
          <w:sz w:val="22"/>
        </w:rPr>
        <w:t xml:space="preserve"> </w:t>
      </w:r>
      <w:proofErr w:type="spellStart"/>
      <w:r w:rsidRPr="0039589F">
        <w:rPr>
          <w:rFonts w:cs="Arial"/>
          <w:color w:val="6D6E70"/>
          <w:sz w:val="22"/>
        </w:rPr>
        <w:t>tsev</w:t>
      </w:r>
      <w:proofErr w:type="spellEnd"/>
      <w:r w:rsidRPr="0039589F">
        <w:rPr>
          <w:rFonts w:cs="Arial"/>
          <w:color w:val="6D6E70"/>
          <w:sz w:val="22"/>
        </w:rPr>
        <w:t xml:space="preserve">. Kev </w:t>
      </w:r>
      <w:proofErr w:type="spellStart"/>
      <w:r w:rsidRPr="0039589F">
        <w:rPr>
          <w:rFonts w:cs="Arial"/>
          <w:color w:val="6D6E70"/>
          <w:sz w:val="22"/>
        </w:rPr>
        <w:t>txhawb</w:t>
      </w:r>
      <w:proofErr w:type="spellEnd"/>
      <w:r w:rsidRPr="0039589F">
        <w:rPr>
          <w:rFonts w:cs="Arial"/>
          <w:color w:val="6D6E70"/>
          <w:sz w:val="22"/>
        </w:rPr>
        <w:t xml:space="preserve"> </w:t>
      </w:r>
      <w:proofErr w:type="spellStart"/>
      <w:r w:rsidRPr="0039589F">
        <w:rPr>
          <w:rFonts w:cs="Arial"/>
          <w:color w:val="6D6E70"/>
          <w:sz w:val="22"/>
        </w:rPr>
        <w:t>nqa</w:t>
      </w:r>
      <w:proofErr w:type="spellEnd"/>
      <w:r w:rsidRPr="0039589F">
        <w:rPr>
          <w:rFonts w:cs="Arial"/>
          <w:color w:val="6D6E70"/>
          <w:sz w:val="22"/>
        </w:rPr>
        <w:t xml:space="preserve"> </w:t>
      </w:r>
      <w:proofErr w:type="spellStart"/>
      <w:r w:rsidRPr="0039589F">
        <w:rPr>
          <w:rFonts w:cs="Arial"/>
          <w:color w:val="6D6E70"/>
          <w:sz w:val="22"/>
        </w:rPr>
        <w:t>vaj</w:t>
      </w:r>
      <w:proofErr w:type="spellEnd"/>
      <w:r w:rsidRPr="0039589F">
        <w:rPr>
          <w:rFonts w:cs="Arial"/>
          <w:color w:val="6D6E70"/>
          <w:sz w:val="22"/>
        </w:rPr>
        <w:t xml:space="preserve"> </w:t>
      </w:r>
      <w:proofErr w:type="spellStart"/>
      <w:r w:rsidRPr="0039589F">
        <w:rPr>
          <w:rFonts w:cs="Arial"/>
          <w:color w:val="6D6E70"/>
          <w:sz w:val="22"/>
        </w:rPr>
        <w:t>tse</w:t>
      </w:r>
      <w:r w:rsidR="0039589F" w:rsidRPr="0039589F">
        <w:rPr>
          <w:rFonts w:cs="Arial"/>
          <w:color w:val="6D6E70"/>
          <w:sz w:val="22"/>
        </w:rPr>
        <w:t>v</w:t>
      </w:r>
      <w:proofErr w:type="spellEnd"/>
      <w:r w:rsidRPr="0039589F">
        <w:rPr>
          <w:rFonts w:cs="Arial"/>
          <w:color w:val="6D6E70"/>
          <w:sz w:val="22"/>
        </w:rPr>
        <w:t xml:space="preserve"> </w:t>
      </w:r>
      <w:proofErr w:type="spellStart"/>
      <w:r w:rsidRPr="0039589F">
        <w:rPr>
          <w:rFonts w:cs="Arial"/>
          <w:color w:val="6D6E70"/>
          <w:sz w:val="22"/>
        </w:rPr>
        <w:t>ntxiv</w:t>
      </w:r>
      <w:proofErr w:type="spellEnd"/>
      <w:r w:rsidRPr="0039589F">
        <w:rPr>
          <w:rFonts w:cs="Arial"/>
          <w:color w:val="6D6E70"/>
          <w:sz w:val="22"/>
        </w:rPr>
        <w:t xml:space="preserve">, </w:t>
      </w:r>
      <w:proofErr w:type="spellStart"/>
      <w:r w:rsidRPr="0039589F">
        <w:rPr>
          <w:rFonts w:cs="Arial"/>
          <w:color w:val="6D6E70"/>
          <w:sz w:val="22"/>
        </w:rPr>
        <w:t>xws</w:t>
      </w:r>
      <w:proofErr w:type="spellEnd"/>
      <w:r w:rsidRPr="0039589F">
        <w:rPr>
          <w:rFonts w:cs="Arial"/>
          <w:color w:val="6D6E70"/>
          <w:sz w:val="22"/>
        </w:rPr>
        <w:t xml:space="preserve"> li </w:t>
      </w:r>
      <w:proofErr w:type="spellStart"/>
      <w:r w:rsidRPr="0039589F">
        <w:rPr>
          <w:rFonts w:cs="Arial"/>
          <w:color w:val="6D6E70"/>
          <w:sz w:val="22"/>
        </w:rPr>
        <w:t>kev</w:t>
      </w:r>
      <w:proofErr w:type="spellEnd"/>
      <w:r w:rsidRPr="0039589F">
        <w:rPr>
          <w:rFonts w:cs="Arial"/>
          <w:color w:val="6D6E70"/>
          <w:sz w:val="22"/>
        </w:rPr>
        <w:t xml:space="preserve"> </w:t>
      </w:r>
      <w:proofErr w:type="spellStart"/>
      <w:r w:rsidRPr="0039589F">
        <w:rPr>
          <w:rFonts w:cs="Arial"/>
          <w:color w:val="6D6E70"/>
          <w:sz w:val="22"/>
        </w:rPr>
        <w:t>pab</w:t>
      </w:r>
      <w:proofErr w:type="spellEnd"/>
      <w:r w:rsidRPr="0039589F">
        <w:rPr>
          <w:rFonts w:cs="Arial"/>
          <w:color w:val="6D6E70"/>
          <w:sz w:val="22"/>
        </w:rPr>
        <w:t xml:space="preserve"> </w:t>
      </w:r>
      <w:proofErr w:type="spellStart"/>
      <w:r w:rsidRPr="0039589F">
        <w:rPr>
          <w:rFonts w:cs="Arial"/>
          <w:color w:val="6D6E70"/>
          <w:sz w:val="22"/>
        </w:rPr>
        <w:t>xauj</w:t>
      </w:r>
      <w:proofErr w:type="spellEnd"/>
      <w:r w:rsidRPr="0039589F">
        <w:rPr>
          <w:rFonts w:cs="Arial"/>
          <w:color w:val="6D6E70"/>
          <w:sz w:val="22"/>
        </w:rPr>
        <w:t xml:space="preserve"> </w:t>
      </w:r>
      <w:proofErr w:type="spellStart"/>
      <w:r w:rsidRPr="0039589F">
        <w:rPr>
          <w:rFonts w:cs="Arial"/>
          <w:color w:val="6D6E70"/>
          <w:sz w:val="22"/>
        </w:rPr>
        <w:t>tsev</w:t>
      </w:r>
      <w:proofErr w:type="spellEnd"/>
      <w:r w:rsidRPr="0039589F">
        <w:rPr>
          <w:rFonts w:cs="Arial"/>
          <w:color w:val="6D6E70"/>
          <w:sz w:val="22"/>
        </w:rPr>
        <w:t xml:space="preserve"> </w:t>
      </w:r>
      <w:proofErr w:type="spellStart"/>
      <w:r w:rsidRPr="0039589F">
        <w:rPr>
          <w:rFonts w:cs="Arial"/>
          <w:color w:val="6D6E70"/>
          <w:sz w:val="22"/>
        </w:rPr>
        <w:t>thaum</w:t>
      </w:r>
      <w:proofErr w:type="spellEnd"/>
      <w:r w:rsidRPr="0039589F">
        <w:rPr>
          <w:rFonts w:cs="Arial"/>
          <w:color w:val="6D6E70"/>
          <w:sz w:val="22"/>
        </w:rPr>
        <w:t xml:space="preserve"> muaj </w:t>
      </w:r>
      <w:proofErr w:type="spellStart"/>
      <w:r w:rsidRPr="0039589F">
        <w:rPr>
          <w:rFonts w:cs="Arial"/>
          <w:color w:val="6D6E70"/>
          <w:sz w:val="22"/>
        </w:rPr>
        <w:t>xwm</w:t>
      </w:r>
      <w:proofErr w:type="spellEnd"/>
      <w:r w:rsidRPr="0039589F">
        <w:rPr>
          <w:rFonts w:cs="Arial"/>
          <w:color w:val="6D6E70"/>
          <w:sz w:val="22"/>
        </w:rPr>
        <w:t xml:space="preserve"> </w:t>
      </w:r>
      <w:proofErr w:type="spellStart"/>
      <w:r w:rsidRPr="0039589F">
        <w:rPr>
          <w:rFonts w:cs="Arial"/>
          <w:color w:val="6D6E70"/>
          <w:sz w:val="22"/>
        </w:rPr>
        <w:t>txheej</w:t>
      </w:r>
      <w:proofErr w:type="spellEnd"/>
      <w:r w:rsidRPr="0039589F">
        <w:rPr>
          <w:rFonts w:cs="Arial"/>
          <w:color w:val="6D6E70"/>
          <w:sz w:val="22"/>
        </w:rPr>
        <w:t xml:space="preserve"> </w:t>
      </w:r>
      <w:proofErr w:type="spellStart"/>
      <w:r w:rsidRPr="0039589F">
        <w:rPr>
          <w:rFonts w:cs="Arial"/>
          <w:color w:val="6D6E70"/>
          <w:sz w:val="22"/>
        </w:rPr>
        <w:t>ceev</w:t>
      </w:r>
      <w:proofErr w:type="spellEnd"/>
      <w:r w:rsidRPr="0039589F">
        <w:rPr>
          <w:rFonts w:cs="Arial"/>
          <w:color w:val="6D6E70"/>
          <w:sz w:val="22"/>
        </w:rPr>
        <w:t xml:space="preserve">, </w:t>
      </w:r>
      <w:proofErr w:type="spellStart"/>
      <w:r w:rsidRPr="0039589F">
        <w:rPr>
          <w:rFonts w:cs="Arial"/>
          <w:color w:val="6D6E70"/>
          <w:sz w:val="22"/>
        </w:rPr>
        <w:t>kev</w:t>
      </w:r>
      <w:proofErr w:type="spellEnd"/>
      <w:r w:rsidRPr="0039589F">
        <w:rPr>
          <w:rFonts w:cs="Arial"/>
          <w:color w:val="6D6E70"/>
          <w:sz w:val="22"/>
        </w:rPr>
        <w:t xml:space="preserve"> </w:t>
      </w:r>
      <w:proofErr w:type="spellStart"/>
      <w:r w:rsidRPr="0039589F">
        <w:rPr>
          <w:rFonts w:cs="Arial"/>
          <w:color w:val="6D6E70"/>
          <w:sz w:val="22"/>
        </w:rPr>
        <w:t>kho</w:t>
      </w:r>
      <w:proofErr w:type="spellEnd"/>
      <w:r w:rsidRPr="0039589F">
        <w:rPr>
          <w:rFonts w:cs="Arial"/>
          <w:color w:val="6D6E70"/>
          <w:sz w:val="22"/>
        </w:rPr>
        <w:t xml:space="preserve"> </w:t>
      </w:r>
      <w:proofErr w:type="spellStart"/>
      <w:r w:rsidRPr="0039589F">
        <w:rPr>
          <w:rFonts w:cs="Arial"/>
          <w:color w:val="6D6E70"/>
          <w:sz w:val="22"/>
        </w:rPr>
        <w:t>vaj</w:t>
      </w:r>
      <w:proofErr w:type="spellEnd"/>
      <w:r w:rsidRPr="0039589F">
        <w:rPr>
          <w:rFonts w:cs="Arial"/>
          <w:color w:val="6D6E70"/>
          <w:sz w:val="22"/>
        </w:rPr>
        <w:t xml:space="preserve"> </w:t>
      </w:r>
      <w:proofErr w:type="spellStart"/>
      <w:r w:rsidRPr="0039589F">
        <w:rPr>
          <w:rFonts w:cs="Arial"/>
          <w:color w:val="6D6E70"/>
          <w:sz w:val="22"/>
        </w:rPr>
        <w:t>tsev</w:t>
      </w:r>
      <w:proofErr w:type="spellEnd"/>
      <w:r w:rsidRPr="0039589F">
        <w:rPr>
          <w:rFonts w:cs="Arial"/>
          <w:color w:val="6D6E70"/>
          <w:sz w:val="22"/>
        </w:rPr>
        <w:t xml:space="preserve"> </w:t>
      </w:r>
      <w:proofErr w:type="spellStart"/>
      <w:r w:rsidR="0039589F" w:rsidRPr="0039589F">
        <w:rPr>
          <w:rFonts w:cs="Arial"/>
          <w:color w:val="6D6E70"/>
          <w:sz w:val="22"/>
        </w:rPr>
        <w:t>xauj</w:t>
      </w:r>
      <w:proofErr w:type="spellEnd"/>
      <w:r w:rsidR="0039589F" w:rsidRPr="0039589F">
        <w:rPr>
          <w:rFonts w:cs="Arial"/>
          <w:color w:val="6D6E70"/>
          <w:sz w:val="22"/>
        </w:rPr>
        <w:t xml:space="preserve"> </w:t>
      </w:r>
      <w:r w:rsidRPr="0039589F">
        <w:rPr>
          <w:rFonts w:cs="Arial"/>
          <w:color w:val="6D6E70"/>
          <w:sz w:val="22"/>
        </w:rPr>
        <w:t xml:space="preserve">thiab </w:t>
      </w:r>
      <w:proofErr w:type="spellStart"/>
      <w:r w:rsidRPr="0039589F">
        <w:rPr>
          <w:rFonts w:cs="Arial"/>
          <w:color w:val="6D6E70"/>
          <w:sz w:val="22"/>
        </w:rPr>
        <w:t>vaj</w:t>
      </w:r>
      <w:proofErr w:type="spellEnd"/>
      <w:r w:rsidRPr="0039589F">
        <w:rPr>
          <w:rFonts w:cs="Arial"/>
          <w:color w:val="6D6E70"/>
          <w:sz w:val="22"/>
        </w:rPr>
        <w:t xml:space="preserve"> </w:t>
      </w:r>
      <w:proofErr w:type="spellStart"/>
      <w:r w:rsidRPr="0039589F">
        <w:rPr>
          <w:rFonts w:cs="Arial"/>
          <w:color w:val="6D6E70"/>
          <w:sz w:val="22"/>
        </w:rPr>
        <w:t>tse</w:t>
      </w:r>
      <w:r w:rsidR="0039589F" w:rsidRPr="0039589F">
        <w:rPr>
          <w:rFonts w:cs="Arial"/>
          <w:color w:val="6D6E70"/>
          <w:sz w:val="22"/>
        </w:rPr>
        <w:t>v</w:t>
      </w:r>
      <w:proofErr w:type="spellEnd"/>
      <w:r w:rsidR="0039589F" w:rsidRPr="0039589F">
        <w:rPr>
          <w:rFonts w:cs="Arial"/>
          <w:color w:val="6D6E70"/>
          <w:sz w:val="22"/>
        </w:rPr>
        <w:t xml:space="preserve"> nyob</w:t>
      </w:r>
      <w:r w:rsidRPr="0039589F">
        <w:rPr>
          <w:rFonts w:cs="Arial"/>
          <w:color w:val="6D6E70"/>
          <w:sz w:val="22"/>
        </w:rPr>
        <w:t xml:space="preserve">, thiab </w:t>
      </w:r>
      <w:proofErr w:type="spellStart"/>
      <w:r w:rsidRPr="0039589F">
        <w:rPr>
          <w:rFonts w:cs="Arial"/>
          <w:color w:val="6D6E70"/>
          <w:sz w:val="22"/>
        </w:rPr>
        <w:t>kev</w:t>
      </w:r>
      <w:proofErr w:type="spellEnd"/>
      <w:r w:rsidRPr="0039589F">
        <w:rPr>
          <w:rFonts w:cs="Arial"/>
          <w:color w:val="6D6E70"/>
          <w:sz w:val="22"/>
        </w:rPr>
        <w:t xml:space="preserve"> </w:t>
      </w:r>
      <w:proofErr w:type="spellStart"/>
      <w:r w:rsidRPr="0039589F">
        <w:rPr>
          <w:rFonts w:cs="Arial"/>
          <w:color w:val="6D6E70"/>
          <w:sz w:val="22"/>
        </w:rPr>
        <w:t>tsim</w:t>
      </w:r>
      <w:proofErr w:type="spellEnd"/>
      <w:r w:rsidRPr="0039589F">
        <w:rPr>
          <w:rFonts w:cs="Arial"/>
          <w:color w:val="6D6E70"/>
          <w:sz w:val="22"/>
        </w:rPr>
        <w:t xml:space="preserve"> </w:t>
      </w:r>
      <w:proofErr w:type="spellStart"/>
      <w:r w:rsidRPr="0039589F">
        <w:rPr>
          <w:rFonts w:cs="Arial"/>
          <w:color w:val="6D6E70"/>
          <w:sz w:val="22"/>
        </w:rPr>
        <w:t>kho</w:t>
      </w:r>
      <w:proofErr w:type="spellEnd"/>
      <w:r w:rsidRPr="0039589F">
        <w:rPr>
          <w:rFonts w:cs="Arial"/>
          <w:color w:val="6D6E70"/>
          <w:sz w:val="22"/>
        </w:rPr>
        <w:t xml:space="preserve"> </w:t>
      </w:r>
      <w:proofErr w:type="spellStart"/>
      <w:r w:rsidRPr="0039589F">
        <w:rPr>
          <w:rFonts w:cs="Arial"/>
          <w:color w:val="6D6E70"/>
          <w:sz w:val="22"/>
        </w:rPr>
        <w:t>vaj</w:t>
      </w:r>
      <w:proofErr w:type="spellEnd"/>
      <w:r w:rsidRPr="0039589F">
        <w:rPr>
          <w:rFonts w:cs="Arial"/>
          <w:color w:val="6D6E70"/>
          <w:sz w:val="22"/>
        </w:rPr>
        <w:t xml:space="preserve"> </w:t>
      </w:r>
      <w:proofErr w:type="spellStart"/>
      <w:r w:rsidRPr="0039589F">
        <w:rPr>
          <w:rFonts w:cs="Arial"/>
          <w:color w:val="6D6E70"/>
          <w:sz w:val="22"/>
        </w:rPr>
        <w:t>tse</w:t>
      </w:r>
      <w:proofErr w:type="spellEnd"/>
      <w:r w:rsidRPr="0039589F">
        <w:rPr>
          <w:rFonts w:cs="Arial"/>
          <w:color w:val="6D6E70"/>
          <w:sz w:val="22"/>
        </w:rPr>
        <w:t xml:space="preserve"> </w:t>
      </w:r>
      <w:proofErr w:type="spellStart"/>
      <w:r w:rsidRPr="0039589F">
        <w:rPr>
          <w:rFonts w:cs="Arial"/>
          <w:color w:val="6D6E70"/>
          <w:sz w:val="22"/>
        </w:rPr>
        <w:t>uas</w:t>
      </w:r>
      <w:proofErr w:type="spellEnd"/>
      <w:r w:rsidRPr="0039589F">
        <w:rPr>
          <w:rFonts w:cs="Arial"/>
          <w:color w:val="6D6E70"/>
          <w:sz w:val="22"/>
        </w:rPr>
        <w:t xml:space="preserve"> </w:t>
      </w:r>
      <w:proofErr w:type="spellStart"/>
      <w:r w:rsidRPr="0039589F">
        <w:rPr>
          <w:rFonts w:cs="Arial"/>
          <w:color w:val="6D6E70"/>
          <w:sz w:val="22"/>
        </w:rPr>
        <w:t>pheej</w:t>
      </w:r>
      <w:proofErr w:type="spellEnd"/>
      <w:r w:rsidRPr="0039589F">
        <w:rPr>
          <w:rFonts w:cs="Arial"/>
          <w:color w:val="6D6E70"/>
          <w:sz w:val="22"/>
        </w:rPr>
        <w:t xml:space="preserve"> </w:t>
      </w:r>
      <w:proofErr w:type="spellStart"/>
      <w:r w:rsidRPr="0039589F">
        <w:rPr>
          <w:rFonts w:cs="Arial"/>
          <w:color w:val="6D6E70"/>
          <w:sz w:val="22"/>
        </w:rPr>
        <w:t>yig</w:t>
      </w:r>
      <w:proofErr w:type="spellEnd"/>
      <w:r w:rsidRPr="0039589F">
        <w:rPr>
          <w:rFonts w:cs="Arial"/>
          <w:color w:val="6D6E70"/>
          <w:sz w:val="22"/>
        </w:rPr>
        <w:t xml:space="preserve">, yog xav tau </w:t>
      </w:r>
      <w:proofErr w:type="spellStart"/>
      <w:r w:rsidRPr="0039589F">
        <w:rPr>
          <w:rFonts w:cs="Arial"/>
          <w:color w:val="6D6E70"/>
          <w:sz w:val="22"/>
        </w:rPr>
        <w:t>los</w:t>
      </w:r>
      <w:proofErr w:type="spellEnd"/>
      <w:r w:rsidRPr="0039589F">
        <w:rPr>
          <w:rFonts w:cs="Arial"/>
          <w:color w:val="6D6E70"/>
          <w:sz w:val="22"/>
        </w:rPr>
        <w:t xml:space="preserve"> </w:t>
      </w:r>
      <w:proofErr w:type="spellStart"/>
      <w:r w:rsidRPr="0039589F">
        <w:rPr>
          <w:rFonts w:cs="Arial"/>
          <w:color w:val="6D6E70"/>
          <w:sz w:val="22"/>
        </w:rPr>
        <w:t>txo</w:t>
      </w:r>
      <w:proofErr w:type="spellEnd"/>
      <w:r w:rsidRPr="0039589F">
        <w:rPr>
          <w:rFonts w:cs="Arial"/>
          <w:color w:val="6D6E70"/>
          <w:sz w:val="22"/>
        </w:rPr>
        <w:t xml:space="preserve"> </w:t>
      </w:r>
      <w:proofErr w:type="spellStart"/>
      <w:r w:rsidRPr="0039589F">
        <w:rPr>
          <w:rFonts w:cs="Arial"/>
          <w:color w:val="6D6E70"/>
          <w:sz w:val="22"/>
        </w:rPr>
        <w:t>tus</w:t>
      </w:r>
      <w:proofErr w:type="spellEnd"/>
      <w:r w:rsidRPr="0039589F">
        <w:rPr>
          <w:rFonts w:cs="Arial"/>
          <w:color w:val="6D6E70"/>
          <w:sz w:val="22"/>
        </w:rPr>
        <w:t xml:space="preserve"> </w:t>
      </w:r>
      <w:proofErr w:type="spellStart"/>
      <w:r w:rsidRPr="0039589F">
        <w:rPr>
          <w:rFonts w:cs="Arial"/>
          <w:color w:val="6D6E70"/>
          <w:sz w:val="22"/>
        </w:rPr>
        <w:t>nqi</w:t>
      </w:r>
      <w:proofErr w:type="spellEnd"/>
      <w:r w:rsidRPr="0039589F">
        <w:rPr>
          <w:rFonts w:cs="Arial"/>
          <w:color w:val="6D6E70"/>
          <w:sz w:val="22"/>
        </w:rPr>
        <w:t xml:space="preserve"> thiab </w:t>
      </w:r>
      <w:proofErr w:type="spellStart"/>
      <w:r w:rsidRPr="0039589F">
        <w:rPr>
          <w:rFonts w:cs="Arial"/>
          <w:color w:val="6D6E70"/>
          <w:sz w:val="22"/>
        </w:rPr>
        <w:t>lwm</w:t>
      </w:r>
      <w:proofErr w:type="spellEnd"/>
      <w:r w:rsidRPr="0039589F">
        <w:rPr>
          <w:rFonts w:cs="Arial"/>
          <w:color w:val="6D6E70"/>
          <w:sz w:val="22"/>
        </w:rPr>
        <w:t xml:space="preserve"> yam </w:t>
      </w:r>
      <w:proofErr w:type="spellStart"/>
      <w:r w:rsidRPr="0039589F">
        <w:rPr>
          <w:rFonts w:cs="Arial"/>
          <w:color w:val="6D6E70"/>
          <w:sz w:val="22"/>
        </w:rPr>
        <w:t>teeb</w:t>
      </w:r>
      <w:proofErr w:type="spellEnd"/>
      <w:r w:rsidRPr="0039589F">
        <w:rPr>
          <w:rFonts w:cs="Arial"/>
          <w:color w:val="6D6E70"/>
          <w:sz w:val="22"/>
        </w:rPr>
        <w:t xml:space="preserve"> </w:t>
      </w:r>
      <w:proofErr w:type="spellStart"/>
      <w:r w:rsidRPr="0039589F">
        <w:rPr>
          <w:rFonts w:cs="Arial"/>
          <w:color w:val="6D6E70"/>
          <w:sz w:val="22"/>
        </w:rPr>
        <w:t>meem</w:t>
      </w:r>
      <w:proofErr w:type="spellEnd"/>
      <w:r w:rsidRPr="0039589F">
        <w:rPr>
          <w:rFonts w:cs="Arial"/>
          <w:color w:val="6D6E70"/>
          <w:sz w:val="22"/>
        </w:rPr>
        <w:t xml:space="preserve"> </w:t>
      </w:r>
      <w:proofErr w:type="spellStart"/>
      <w:r w:rsidRPr="0039589F">
        <w:rPr>
          <w:rFonts w:cs="Arial"/>
          <w:color w:val="6D6E70"/>
          <w:sz w:val="22"/>
        </w:rPr>
        <w:t>vaj</w:t>
      </w:r>
      <w:proofErr w:type="spellEnd"/>
      <w:r w:rsidRPr="0039589F">
        <w:rPr>
          <w:rFonts w:cs="Arial"/>
          <w:color w:val="6D6E70"/>
          <w:sz w:val="22"/>
        </w:rPr>
        <w:t xml:space="preserve"> </w:t>
      </w:r>
      <w:proofErr w:type="spellStart"/>
      <w:r w:rsidRPr="0039589F">
        <w:rPr>
          <w:rFonts w:cs="Arial"/>
          <w:color w:val="6D6E70"/>
          <w:sz w:val="22"/>
        </w:rPr>
        <w:t>tsev</w:t>
      </w:r>
      <w:proofErr w:type="spellEnd"/>
      <w:r w:rsidRPr="0039589F">
        <w:rPr>
          <w:rFonts w:cs="Arial"/>
          <w:color w:val="6D6E70"/>
          <w:sz w:val="22"/>
        </w:rPr>
        <w:t xml:space="preserve"> </w:t>
      </w:r>
      <w:proofErr w:type="spellStart"/>
      <w:r w:rsidRPr="0039589F">
        <w:rPr>
          <w:rFonts w:cs="Arial"/>
          <w:color w:val="6D6E70"/>
          <w:sz w:val="22"/>
        </w:rPr>
        <w:t>rau</w:t>
      </w:r>
      <w:proofErr w:type="spellEnd"/>
      <w:r w:rsidRPr="0039589F">
        <w:rPr>
          <w:rFonts w:cs="Arial"/>
          <w:color w:val="6D6E70"/>
          <w:sz w:val="22"/>
        </w:rPr>
        <w:t xml:space="preserve"> </w:t>
      </w:r>
      <w:proofErr w:type="spellStart"/>
      <w:r w:rsidRPr="0039589F">
        <w:rPr>
          <w:rFonts w:cs="Arial"/>
          <w:color w:val="6D6E70"/>
          <w:sz w:val="22"/>
        </w:rPr>
        <w:t>cov</w:t>
      </w:r>
      <w:proofErr w:type="spellEnd"/>
      <w:r w:rsidRPr="0039589F">
        <w:rPr>
          <w:rFonts w:cs="Arial"/>
          <w:color w:val="6D6E70"/>
          <w:sz w:val="22"/>
        </w:rPr>
        <w:t xml:space="preserve"> </w:t>
      </w:r>
      <w:proofErr w:type="spellStart"/>
      <w:r w:rsidRPr="0039589F">
        <w:rPr>
          <w:rFonts w:cs="Arial"/>
          <w:color w:val="6D6E70"/>
          <w:sz w:val="22"/>
        </w:rPr>
        <w:t>tsev</w:t>
      </w:r>
      <w:proofErr w:type="spellEnd"/>
      <w:r w:rsidRPr="0039589F">
        <w:rPr>
          <w:rFonts w:cs="Arial"/>
          <w:color w:val="6D6E70"/>
          <w:sz w:val="22"/>
        </w:rPr>
        <w:t xml:space="preserve"> </w:t>
      </w:r>
      <w:proofErr w:type="spellStart"/>
      <w:r w:rsidRPr="0039589F">
        <w:rPr>
          <w:rFonts w:cs="Arial"/>
          <w:color w:val="6D6E70"/>
          <w:sz w:val="22"/>
        </w:rPr>
        <w:t>neeg</w:t>
      </w:r>
      <w:proofErr w:type="spellEnd"/>
      <w:r w:rsidRPr="0039589F">
        <w:rPr>
          <w:rFonts w:cs="Arial"/>
          <w:color w:val="6D6E70"/>
          <w:sz w:val="22"/>
        </w:rPr>
        <w:t xml:space="preserve"> tau </w:t>
      </w:r>
      <w:proofErr w:type="spellStart"/>
      <w:r w:rsidRPr="0039589F">
        <w:rPr>
          <w:rFonts w:cs="Arial"/>
          <w:color w:val="6D6E70"/>
          <w:sz w:val="22"/>
        </w:rPr>
        <w:t>nyiaj</w:t>
      </w:r>
      <w:proofErr w:type="spellEnd"/>
      <w:r w:rsidR="0039589F" w:rsidRPr="0039589F">
        <w:rPr>
          <w:rFonts w:cs="Arial"/>
          <w:color w:val="6D6E70"/>
          <w:sz w:val="22"/>
        </w:rPr>
        <w:t xml:space="preserve"> </w:t>
      </w:r>
      <w:proofErr w:type="spellStart"/>
      <w:r w:rsidR="0039589F" w:rsidRPr="0039589F">
        <w:rPr>
          <w:rFonts w:cs="Arial"/>
          <w:color w:val="6D6E70"/>
          <w:sz w:val="22"/>
        </w:rPr>
        <w:t>los</w:t>
      </w:r>
      <w:proofErr w:type="spellEnd"/>
      <w:r w:rsidRPr="0039589F">
        <w:rPr>
          <w:rFonts w:cs="Arial"/>
          <w:color w:val="6D6E70"/>
          <w:sz w:val="22"/>
        </w:rPr>
        <w:t xml:space="preserve"> </w:t>
      </w:r>
      <w:proofErr w:type="spellStart"/>
      <w:r w:rsidRPr="0039589F">
        <w:rPr>
          <w:rFonts w:cs="Arial"/>
          <w:color w:val="6D6E70"/>
          <w:sz w:val="22"/>
        </w:rPr>
        <w:t>tsawg</w:t>
      </w:r>
      <w:proofErr w:type="spellEnd"/>
      <w:r w:rsidRPr="0039589F">
        <w:rPr>
          <w:rFonts w:cs="Arial"/>
          <w:color w:val="6D6E70"/>
          <w:sz w:val="22"/>
        </w:rPr>
        <w:t xml:space="preserve"> thiab </w:t>
      </w:r>
      <w:proofErr w:type="spellStart"/>
      <w:r w:rsidRPr="0039589F">
        <w:rPr>
          <w:rFonts w:cs="Arial"/>
          <w:color w:val="6D6E70"/>
          <w:sz w:val="22"/>
        </w:rPr>
        <w:t>cov</w:t>
      </w:r>
      <w:proofErr w:type="spellEnd"/>
      <w:r w:rsidRPr="0039589F">
        <w:rPr>
          <w:rFonts w:cs="Arial"/>
          <w:color w:val="6D6E70"/>
          <w:sz w:val="22"/>
        </w:rPr>
        <w:t xml:space="preserve"> </w:t>
      </w:r>
      <w:proofErr w:type="spellStart"/>
      <w:r w:rsidRPr="0039589F">
        <w:rPr>
          <w:rFonts w:cs="Arial"/>
          <w:color w:val="6D6E70"/>
          <w:sz w:val="22"/>
        </w:rPr>
        <w:t>tsev</w:t>
      </w:r>
      <w:proofErr w:type="spellEnd"/>
      <w:r w:rsidRPr="0039589F">
        <w:rPr>
          <w:rFonts w:cs="Arial"/>
          <w:color w:val="6D6E70"/>
          <w:sz w:val="22"/>
        </w:rPr>
        <w:t xml:space="preserve"> </w:t>
      </w:r>
      <w:proofErr w:type="spellStart"/>
      <w:r w:rsidRPr="0039589F">
        <w:rPr>
          <w:rFonts w:cs="Arial"/>
          <w:color w:val="6D6E70"/>
          <w:sz w:val="22"/>
        </w:rPr>
        <w:t>neeg</w:t>
      </w:r>
      <w:proofErr w:type="spellEnd"/>
      <w:r w:rsidRPr="0039589F">
        <w:rPr>
          <w:rFonts w:cs="Arial"/>
          <w:color w:val="6D6E70"/>
          <w:sz w:val="22"/>
        </w:rPr>
        <w:t xml:space="preserve"> muaj </w:t>
      </w:r>
      <w:proofErr w:type="spellStart"/>
      <w:r w:rsidR="0039589F" w:rsidRPr="0039589F">
        <w:rPr>
          <w:rFonts w:cs="Arial"/>
          <w:color w:val="6D6E70"/>
          <w:sz w:val="22"/>
        </w:rPr>
        <w:t>neeg</w:t>
      </w:r>
      <w:proofErr w:type="spellEnd"/>
      <w:r w:rsidR="0039589F" w:rsidRPr="0039589F">
        <w:rPr>
          <w:rFonts w:cs="Arial"/>
          <w:color w:val="6D6E70"/>
          <w:sz w:val="22"/>
        </w:rPr>
        <w:t xml:space="preserve"> </w:t>
      </w:r>
      <w:proofErr w:type="spellStart"/>
      <w:r w:rsidR="0039589F" w:rsidRPr="0039589F">
        <w:rPr>
          <w:rFonts w:cs="Arial"/>
          <w:color w:val="6D6E70"/>
          <w:sz w:val="22"/>
        </w:rPr>
        <w:t>xiam</w:t>
      </w:r>
      <w:proofErr w:type="spellEnd"/>
      <w:r w:rsidR="0039589F" w:rsidRPr="0039589F">
        <w:rPr>
          <w:rFonts w:cs="Arial"/>
          <w:color w:val="6D6E70"/>
          <w:sz w:val="22"/>
        </w:rPr>
        <w:t xml:space="preserve"> </w:t>
      </w:r>
      <w:proofErr w:type="spellStart"/>
      <w:r w:rsidR="0039589F" w:rsidRPr="0039589F">
        <w:rPr>
          <w:rFonts w:cs="Arial"/>
          <w:color w:val="6D6E70"/>
          <w:sz w:val="22"/>
        </w:rPr>
        <w:t>oob</w:t>
      </w:r>
      <w:proofErr w:type="spellEnd"/>
      <w:r w:rsidR="0039589F" w:rsidRPr="0039589F">
        <w:rPr>
          <w:rFonts w:cs="Arial"/>
          <w:color w:val="6D6E70"/>
          <w:sz w:val="22"/>
        </w:rPr>
        <w:t xml:space="preserve"> </w:t>
      </w:r>
      <w:proofErr w:type="spellStart"/>
      <w:r w:rsidR="0039589F" w:rsidRPr="0039589F">
        <w:rPr>
          <w:rFonts w:cs="Arial"/>
          <w:color w:val="6D6E70"/>
          <w:sz w:val="22"/>
        </w:rPr>
        <w:t>qhab</w:t>
      </w:r>
      <w:proofErr w:type="spellEnd"/>
      <w:r w:rsidRPr="0039589F">
        <w:rPr>
          <w:rFonts w:cs="Arial"/>
          <w:color w:val="6D6E70"/>
          <w:sz w:val="22"/>
        </w:rPr>
        <w:t>.</w:t>
      </w:r>
    </w:p>
    <w:p w14:paraId="4F380B28" w14:textId="7847EEFE" w:rsidR="00115C44" w:rsidRPr="00F91902" w:rsidRDefault="007C103E" w:rsidP="00115C44">
      <w:pPr>
        <w:pStyle w:val="BodyBold"/>
        <w:rPr>
          <w:sz w:val="22"/>
          <w:szCs w:val="22"/>
        </w:rPr>
      </w:pPr>
      <w:r w:rsidRPr="00F91902">
        <w:rPr>
          <w:sz w:val="22"/>
          <w:szCs w:val="22"/>
        </w:rPr>
        <w:t xml:space="preserve">Kev </w:t>
      </w:r>
      <w:proofErr w:type="spellStart"/>
      <w:r w:rsidRPr="00F91902">
        <w:rPr>
          <w:sz w:val="22"/>
          <w:szCs w:val="22"/>
        </w:rPr>
        <w:t>Faib</w:t>
      </w:r>
      <w:proofErr w:type="spellEnd"/>
      <w:r w:rsidR="007A24A7" w:rsidRPr="00F91902">
        <w:rPr>
          <w:sz w:val="22"/>
          <w:szCs w:val="22"/>
        </w:rPr>
        <w:t xml:space="preserve"> </w:t>
      </w:r>
      <w:proofErr w:type="spellStart"/>
      <w:r w:rsidR="007A24A7" w:rsidRPr="00F91902">
        <w:rPr>
          <w:sz w:val="22"/>
          <w:szCs w:val="22"/>
        </w:rPr>
        <w:t>Cheeb</w:t>
      </w:r>
      <w:proofErr w:type="spellEnd"/>
      <w:r w:rsidR="007A24A7" w:rsidRPr="00F91902">
        <w:rPr>
          <w:sz w:val="22"/>
          <w:szCs w:val="22"/>
        </w:rPr>
        <w:t xml:space="preserve"> </w:t>
      </w:r>
      <w:proofErr w:type="spellStart"/>
      <w:r w:rsidR="007A24A7" w:rsidRPr="00F91902">
        <w:rPr>
          <w:sz w:val="22"/>
          <w:szCs w:val="22"/>
        </w:rPr>
        <w:t>Tsam</w:t>
      </w:r>
      <w:proofErr w:type="spellEnd"/>
      <w:r w:rsidRPr="00F91902">
        <w:rPr>
          <w:sz w:val="22"/>
          <w:szCs w:val="22"/>
        </w:rPr>
        <w:t xml:space="preserve">, Kev Tuaj </w:t>
      </w:r>
      <w:proofErr w:type="spellStart"/>
      <w:r w:rsidRPr="00F91902">
        <w:rPr>
          <w:sz w:val="22"/>
          <w:szCs w:val="22"/>
        </w:rPr>
        <w:t>Yeem</w:t>
      </w:r>
      <w:proofErr w:type="spellEnd"/>
      <w:r w:rsidRPr="00F91902">
        <w:rPr>
          <w:sz w:val="22"/>
          <w:szCs w:val="22"/>
        </w:rPr>
        <w:t xml:space="preserve"> </w:t>
      </w:r>
      <w:proofErr w:type="spellStart"/>
      <w:r w:rsidRPr="00F91902">
        <w:rPr>
          <w:sz w:val="22"/>
          <w:szCs w:val="22"/>
        </w:rPr>
        <w:t>Yuav</w:t>
      </w:r>
      <w:proofErr w:type="spellEnd"/>
      <w:r w:rsidRPr="00F91902">
        <w:rPr>
          <w:sz w:val="22"/>
          <w:szCs w:val="22"/>
        </w:rPr>
        <w:t xml:space="preserve">, thiab Kev </w:t>
      </w:r>
      <w:proofErr w:type="spellStart"/>
      <w:r w:rsidRPr="00F91902">
        <w:rPr>
          <w:sz w:val="22"/>
          <w:szCs w:val="22"/>
        </w:rPr>
        <w:t>Xaiv</w:t>
      </w:r>
      <w:proofErr w:type="spellEnd"/>
      <w:r w:rsidRPr="00F91902">
        <w:rPr>
          <w:sz w:val="22"/>
          <w:szCs w:val="22"/>
        </w:rPr>
        <w:t xml:space="preserve"> </w:t>
      </w:r>
      <w:proofErr w:type="spellStart"/>
      <w:r w:rsidRPr="00F91902">
        <w:rPr>
          <w:sz w:val="22"/>
          <w:szCs w:val="22"/>
        </w:rPr>
        <w:t>Vaj</w:t>
      </w:r>
      <w:proofErr w:type="spellEnd"/>
      <w:r w:rsidRPr="00F91902">
        <w:rPr>
          <w:sz w:val="22"/>
          <w:szCs w:val="22"/>
        </w:rPr>
        <w:t xml:space="preserve"> </w:t>
      </w:r>
      <w:proofErr w:type="spellStart"/>
      <w:r w:rsidRPr="00F91902">
        <w:rPr>
          <w:sz w:val="22"/>
          <w:szCs w:val="22"/>
        </w:rPr>
        <w:t>Tsev</w:t>
      </w:r>
      <w:proofErr w:type="spellEnd"/>
    </w:p>
    <w:p w14:paraId="3410CB9C" w14:textId="76D70170" w:rsidR="00115C44" w:rsidRPr="00F91902" w:rsidRDefault="00115C44" w:rsidP="00115C44">
      <w:pPr>
        <w:keepNext/>
        <w:spacing w:before="120" w:after="120"/>
        <w:jc w:val="both"/>
        <w:rPr>
          <w:sz w:val="22"/>
          <w:szCs w:val="20"/>
        </w:rPr>
      </w:pPr>
      <w:proofErr w:type="spellStart"/>
      <w:r w:rsidRPr="00F91902">
        <w:rPr>
          <w:rFonts w:cs="Arial"/>
          <w:color w:val="6D6E70"/>
          <w:sz w:val="22"/>
        </w:rPr>
        <w:t>Txawm</w:t>
      </w:r>
      <w:proofErr w:type="spellEnd"/>
      <w:r w:rsidRPr="00F91902">
        <w:rPr>
          <w:rFonts w:cs="Arial"/>
          <w:color w:val="6D6E70"/>
          <w:sz w:val="22"/>
        </w:rPr>
        <w:t xml:space="preserve"> hais </w:t>
      </w:r>
      <w:proofErr w:type="spellStart"/>
      <w:r w:rsidRPr="00F91902">
        <w:rPr>
          <w:rFonts w:cs="Arial"/>
          <w:color w:val="6D6E70"/>
          <w:sz w:val="22"/>
        </w:rPr>
        <w:t>tias</w:t>
      </w:r>
      <w:proofErr w:type="spellEnd"/>
      <w:r w:rsidRPr="00F91902">
        <w:rPr>
          <w:rFonts w:cs="Arial"/>
          <w:color w:val="6D6E70"/>
          <w:sz w:val="22"/>
        </w:rPr>
        <w:t xml:space="preserve"> </w:t>
      </w:r>
      <w:proofErr w:type="spellStart"/>
      <w:r w:rsidRPr="00F91902">
        <w:rPr>
          <w:rFonts w:cs="Arial"/>
          <w:color w:val="6D6E70"/>
          <w:sz w:val="22"/>
        </w:rPr>
        <w:t>txoj</w:t>
      </w:r>
      <w:proofErr w:type="spellEnd"/>
      <w:r w:rsidRPr="00F91902">
        <w:rPr>
          <w:rFonts w:cs="Arial"/>
          <w:color w:val="6D6E70"/>
          <w:sz w:val="22"/>
        </w:rPr>
        <w:t xml:space="preserve"> </w:t>
      </w:r>
      <w:proofErr w:type="spellStart"/>
      <w:r w:rsidRPr="00F91902">
        <w:rPr>
          <w:rFonts w:cs="Arial"/>
          <w:color w:val="6D6E70"/>
          <w:sz w:val="22"/>
        </w:rPr>
        <w:t>cai</w:t>
      </w:r>
      <w:proofErr w:type="spellEnd"/>
      <w:r w:rsidRPr="00F91902">
        <w:rPr>
          <w:rFonts w:cs="Arial"/>
          <w:color w:val="6D6E70"/>
          <w:sz w:val="22"/>
        </w:rPr>
        <w:t xml:space="preserve"> </w:t>
      </w:r>
      <w:proofErr w:type="spellStart"/>
      <w:r w:rsidR="00173DCB" w:rsidRPr="00F91902">
        <w:rPr>
          <w:rFonts w:cs="Arial"/>
          <w:color w:val="6D6E70"/>
          <w:sz w:val="22"/>
        </w:rPr>
        <w:t>kev</w:t>
      </w:r>
      <w:proofErr w:type="spellEnd"/>
      <w:r w:rsidR="00173DCB" w:rsidRPr="00F91902">
        <w:rPr>
          <w:rFonts w:cs="Arial"/>
          <w:color w:val="6D6E70"/>
          <w:sz w:val="22"/>
        </w:rPr>
        <w:t xml:space="preserve"> </w:t>
      </w:r>
      <w:proofErr w:type="spellStart"/>
      <w:r w:rsidR="00173DCB" w:rsidRPr="00F91902">
        <w:rPr>
          <w:rFonts w:cs="Arial"/>
          <w:color w:val="6D6E70"/>
          <w:sz w:val="22"/>
        </w:rPr>
        <w:t>faib</w:t>
      </w:r>
      <w:proofErr w:type="spellEnd"/>
      <w:r w:rsidR="007A24A7" w:rsidRPr="00F91902">
        <w:rPr>
          <w:rFonts w:cs="Arial"/>
          <w:color w:val="6D6E70"/>
          <w:sz w:val="22"/>
        </w:rPr>
        <w:t xml:space="preserve"> </w:t>
      </w:r>
      <w:proofErr w:type="spellStart"/>
      <w:r w:rsidR="007A24A7" w:rsidRPr="00F91902">
        <w:rPr>
          <w:rFonts w:cs="Arial"/>
          <w:color w:val="6D6E70"/>
          <w:sz w:val="22"/>
        </w:rPr>
        <w:t>cheeb</w:t>
      </w:r>
      <w:proofErr w:type="spellEnd"/>
      <w:r w:rsidR="007A24A7" w:rsidRPr="00F91902">
        <w:rPr>
          <w:rFonts w:cs="Arial"/>
          <w:color w:val="6D6E70"/>
          <w:sz w:val="22"/>
        </w:rPr>
        <w:t xml:space="preserve"> </w:t>
      </w:r>
      <w:proofErr w:type="spellStart"/>
      <w:r w:rsidR="007A24A7" w:rsidRPr="00F91902">
        <w:rPr>
          <w:rFonts w:cs="Arial"/>
          <w:color w:val="6D6E70"/>
          <w:sz w:val="22"/>
        </w:rPr>
        <w:t>tsam</w:t>
      </w:r>
      <w:proofErr w:type="spellEnd"/>
      <w:r w:rsidRPr="00F91902">
        <w:rPr>
          <w:rFonts w:cs="Arial"/>
          <w:color w:val="6D6E70"/>
          <w:sz w:val="22"/>
        </w:rPr>
        <w:t xml:space="preserve"> thiab </w:t>
      </w:r>
      <w:proofErr w:type="spellStart"/>
      <w:r w:rsidRPr="00F91902">
        <w:rPr>
          <w:rFonts w:cs="Arial"/>
          <w:color w:val="6D6E70"/>
          <w:sz w:val="22"/>
        </w:rPr>
        <w:t>cov</w:t>
      </w:r>
      <w:proofErr w:type="spellEnd"/>
      <w:r w:rsidRPr="00F91902">
        <w:rPr>
          <w:rFonts w:cs="Arial"/>
          <w:color w:val="6D6E70"/>
          <w:sz w:val="22"/>
        </w:rPr>
        <w:t xml:space="preserve"> </w:t>
      </w:r>
      <w:proofErr w:type="spellStart"/>
      <w:r w:rsidRPr="00F91902">
        <w:rPr>
          <w:rFonts w:cs="Arial"/>
          <w:color w:val="6D6E70"/>
          <w:sz w:val="22"/>
        </w:rPr>
        <w:t>cai</w:t>
      </w:r>
      <w:proofErr w:type="spellEnd"/>
      <w:r w:rsidRPr="00F91902">
        <w:rPr>
          <w:rFonts w:cs="Arial"/>
          <w:color w:val="6D6E70"/>
          <w:sz w:val="22"/>
        </w:rPr>
        <w:t xml:space="preserve"> </w:t>
      </w:r>
      <w:proofErr w:type="spellStart"/>
      <w:r w:rsidRPr="00F91902">
        <w:rPr>
          <w:rFonts w:cs="Arial"/>
          <w:color w:val="6D6E70"/>
          <w:sz w:val="22"/>
        </w:rPr>
        <w:t>siv</w:t>
      </w:r>
      <w:proofErr w:type="spellEnd"/>
      <w:r w:rsidRPr="00F91902">
        <w:rPr>
          <w:rFonts w:cs="Arial"/>
          <w:color w:val="6D6E70"/>
          <w:sz w:val="22"/>
        </w:rPr>
        <w:t xml:space="preserve"> av </w:t>
      </w:r>
      <w:proofErr w:type="spellStart"/>
      <w:r w:rsidRPr="00F91902">
        <w:rPr>
          <w:rFonts w:cs="Arial"/>
          <w:color w:val="6D6E70"/>
          <w:sz w:val="22"/>
        </w:rPr>
        <w:t>ua</w:t>
      </w:r>
      <w:proofErr w:type="spellEnd"/>
      <w:r w:rsidRPr="00F91902">
        <w:rPr>
          <w:rFonts w:cs="Arial"/>
          <w:color w:val="6D6E70"/>
          <w:sz w:val="22"/>
        </w:rPr>
        <w:t xml:space="preserve"> lub </w:t>
      </w:r>
      <w:proofErr w:type="spellStart"/>
      <w:r w:rsidRPr="00F91902">
        <w:rPr>
          <w:rFonts w:cs="Arial"/>
          <w:color w:val="6D6E70"/>
          <w:sz w:val="22"/>
        </w:rPr>
        <w:t>luag</w:t>
      </w:r>
      <w:proofErr w:type="spellEnd"/>
      <w:r w:rsidRPr="00F91902">
        <w:rPr>
          <w:rFonts w:cs="Arial"/>
          <w:color w:val="6D6E70"/>
          <w:sz w:val="22"/>
        </w:rPr>
        <w:t xml:space="preserve"> hauj</w:t>
      </w:r>
      <w:r w:rsidR="00173DCB" w:rsidRPr="00F91902">
        <w:rPr>
          <w:rFonts w:cs="Arial"/>
          <w:color w:val="6D6E70"/>
          <w:sz w:val="22"/>
        </w:rPr>
        <w:t xml:space="preserve"> </w:t>
      </w:r>
      <w:proofErr w:type="spellStart"/>
      <w:r w:rsidRPr="00F91902">
        <w:rPr>
          <w:rFonts w:cs="Arial"/>
          <w:color w:val="6D6E70"/>
          <w:sz w:val="22"/>
        </w:rPr>
        <w:t>lwm</w:t>
      </w:r>
      <w:proofErr w:type="spellEnd"/>
      <w:r w:rsidRPr="00F91902">
        <w:rPr>
          <w:rFonts w:cs="Arial"/>
          <w:color w:val="6D6E70"/>
          <w:sz w:val="22"/>
        </w:rPr>
        <w:t xml:space="preserve"> tseem </w:t>
      </w:r>
      <w:proofErr w:type="spellStart"/>
      <w:r w:rsidRPr="00F91902">
        <w:rPr>
          <w:rFonts w:cs="Arial"/>
          <w:color w:val="6D6E70"/>
          <w:sz w:val="22"/>
        </w:rPr>
        <w:t>ceeb</w:t>
      </w:r>
      <w:proofErr w:type="spellEnd"/>
      <w:r w:rsidRPr="00F91902">
        <w:rPr>
          <w:rFonts w:cs="Arial"/>
          <w:color w:val="6D6E70"/>
          <w:sz w:val="22"/>
        </w:rPr>
        <w:t xml:space="preserve"> </w:t>
      </w:r>
      <w:proofErr w:type="spellStart"/>
      <w:r w:rsidRPr="00F91902">
        <w:rPr>
          <w:rFonts w:cs="Arial"/>
          <w:color w:val="6D6E70"/>
          <w:sz w:val="22"/>
        </w:rPr>
        <w:t>hauv</w:t>
      </w:r>
      <w:proofErr w:type="spellEnd"/>
      <w:r w:rsidRPr="00F91902">
        <w:rPr>
          <w:rFonts w:cs="Arial"/>
          <w:color w:val="6D6E70"/>
          <w:sz w:val="22"/>
        </w:rPr>
        <w:t xml:space="preserve"> </w:t>
      </w:r>
      <w:proofErr w:type="spellStart"/>
      <w:r w:rsidRPr="00F91902">
        <w:rPr>
          <w:rFonts w:cs="Arial"/>
          <w:color w:val="6D6E70"/>
          <w:sz w:val="22"/>
        </w:rPr>
        <w:t>kev</w:t>
      </w:r>
      <w:proofErr w:type="spellEnd"/>
      <w:r w:rsidRPr="00F91902">
        <w:rPr>
          <w:rFonts w:cs="Arial"/>
          <w:color w:val="6D6E70"/>
          <w:sz w:val="22"/>
        </w:rPr>
        <w:t xml:space="preserve"> </w:t>
      </w:r>
      <w:proofErr w:type="spellStart"/>
      <w:r w:rsidRPr="00F91902">
        <w:rPr>
          <w:rFonts w:cs="Arial"/>
          <w:color w:val="6D6E70"/>
          <w:sz w:val="22"/>
        </w:rPr>
        <w:t>tswj</w:t>
      </w:r>
      <w:proofErr w:type="spellEnd"/>
      <w:r w:rsidRPr="00F91902">
        <w:rPr>
          <w:rFonts w:cs="Arial"/>
          <w:color w:val="6D6E70"/>
          <w:sz w:val="22"/>
        </w:rPr>
        <w:t xml:space="preserve"> </w:t>
      </w:r>
      <w:proofErr w:type="spellStart"/>
      <w:r w:rsidRPr="00F91902">
        <w:rPr>
          <w:rFonts w:cs="Arial"/>
          <w:color w:val="6D6E70"/>
          <w:sz w:val="22"/>
        </w:rPr>
        <w:t>hwm</w:t>
      </w:r>
      <w:proofErr w:type="spellEnd"/>
      <w:r w:rsidRPr="00F91902">
        <w:rPr>
          <w:rFonts w:cs="Arial"/>
          <w:color w:val="6D6E70"/>
          <w:sz w:val="22"/>
        </w:rPr>
        <w:t xml:space="preserve"> </w:t>
      </w:r>
      <w:proofErr w:type="spellStart"/>
      <w:r w:rsidRPr="00F91902">
        <w:rPr>
          <w:rFonts w:cs="Arial"/>
          <w:color w:val="6D6E70"/>
          <w:sz w:val="22"/>
        </w:rPr>
        <w:t>kev</w:t>
      </w:r>
      <w:proofErr w:type="spellEnd"/>
      <w:r w:rsidRPr="00F91902">
        <w:rPr>
          <w:rFonts w:cs="Arial"/>
          <w:color w:val="6D6E70"/>
          <w:sz w:val="22"/>
        </w:rPr>
        <w:t xml:space="preserve"> </w:t>
      </w:r>
      <w:proofErr w:type="spellStart"/>
      <w:r w:rsidRPr="00F91902">
        <w:rPr>
          <w:rFonts w:cs="Arial"/>
          <w:color w:val="6D6E70"/>
          <w:sz w:val="22"/>
        </w:rPr>
        <w:t>noj</w:t>
      </w:r>
      <w:proofErr w:type="spellEnd"/>
      <w:r w:rsidRPr="00F91902">
        <w:rPr>
          <w:rFonts w:cs="Arial"/>
          <w:color w:val="6D6E70"/>
          <w:sz w:val="22"/>
        </w:rPr>
        <w:t xml:space="preserve"> </w:t>
      </w:r>
      <w:proofErr w:type="spellStart"/>
      <w:r w:rsidRPr="00F91902">
        <w:rPr>
          <w:rFonts w:cs="Arial"/>
          <w:color w:val="6D6E70"/>
          <w:sz w:val="22"/>
        </w:rPr>
        <w:t>qab</w:t>
      </w:r>
      <w:proofErr w:type="spellEnd"/>
      <w:r w:rsidRPr="00F91902">
        <w:rPr>
          <w:rFonts w:cs="Arial"/>
          <w:color w:val="6D6E70"/>
          <w:sz w:val="22"/>
        </w:rPr>
        <w:t xml:space="preserve"> </w:t>
      </w:r>
      <w:proofErr w:type="spellStart"/>
      <w:r w:rsidRPr="00F91902">
        <w:rPr>
          <w:rFonts w:cs="Arial"/>
          <w:color w:val="6D6E70"/>
          <w:sz w:val="22"/>
        </w:rPr>
        <w:t>haus</w:t>
      </w:r>
      <w:proofErr w:type="spellEnd"/>
      <w:r w:rsidRPr="00F91902">
        <w:rPr>
          <w:rFonts w:cs="Arial"/>
          <w:color w:val="6D6E70"/>
          <w:sz w:val="22"/>
        </w:rPr>
        <w:t xml:space="preserve"> </w:t>
      </w:r>
      <w:proofErr w:type="spellStart"/>
      <w:r w:rsidRPr="00F91902">
        <w:rPr>
          <w:rFonts w:cs="Arial"/>
          <w:color w:val="6D6E70"/>
          <w:sz w:val="22"/>
        </w:rPr>
        <w:t>huv</w:t>
      </w:r>
      <w:proofErr w:type="spellEnd"/>
      <w:r w:rsidRPr="00F91902">
        <w:rPr>
          <w:rFonts w:cs="Arial"/>
          <w:color w:val="6D6E70"/>
          <w:sz w:val="22"/>
        </w:rPr>
        <w:t xml:space="preserve"> thiab </w:t>
      </w:r>
      <w:proofErr w:type="spellStart"/>
      <w:r w:rsidRPr="00F91902">
        <w:rPr>
          <w:rFonts w:cs="Arial"/>
          <w:color w:val="6D6E70"/>
          <w:sz w:val="22"/>
        </w:rPr>
        <w:t>kev</w:t>
      </w:r>
      <w:proofErr w:type="spellEnd"/>
      <w:r w:rsidRPr="00F91902">
        <w:rPr>
          <w:rFonts w:cs="Arial"/>
          <w:color w:val="6D6E70"/>
          <w:sz w:val="22"/>
        </w:rPr>
        <w:t xml:space="preserve"> </w:t>
      </w:r>
      <w:proofErr w:type="spellStart"/>
      <w:r w:rsidRPr="00F91902">
        <w:rPr>
          <w:rFonts w:cs="Arial"/>
          <w:color w:val="6D6E70"/>
          <w:sz w:val="22"/>
        </w:rPr>
        <w:t>nyab</w:t>
      </w:r>
      <w:proofErr w:type="spellEnd"/>
      <w:r w:rsidRPr="00F91902">
        <w:rPr>
          <w:rFonts w:cs="Arial"/>
          <w:color w:val="6D6E70"/>
          <w:sz w:val="22"/>
        </w:rPr>
        <w:t xml:space="preserve"> </w:t>
      </w:r>
      <w:proofErr w:type="spellStart"/>
      <w:r w:rsidRPr="00F91902">
        <w:rPr>
          <w:rFonts w:cs="Arial"/>
          <w:color w:val="6D6E70"/>
          <w:sz w:val="22"/>
        </w:rPr>
        <w:t>xeeb</w:t>
      </w:r>
      <w:proofErr w:type="spellEnd"/>
      <w:r w:rsidRPr="00F91902">
        <w:rPr>
          <w:rFonts w:cs="Arial"/>
          <w:color w:val="6D6E70"/>
          <w:sz w:val="22"/>
        </w:rPr>
        <w:t xml:space="preserve"> ntawm </w:t>
      </w:r>
      <w:proofErr w:type="spellStart"/>
      <w:r w:rsidRPr="00F91902">
        <w:rPr>
          <w:rFonts w:cs="Arial"/>
          <w:color w:val="6D6E70"/>
          <w:sz w:val="22"/>
        </w:rPr>
        <w:t>ib</w:t>
      </w:r>
      <w:proofErr w:type="spellEnd"/>
      <w:r w:rsidRPr="00F91902">
        <w:rPr>
          <w:rFonts w:cs="Arial"/>
          <w:color w:val="6D6E70"/>
          <w:sz w:val="22"/>
        </w:rPr>
        <w:t xml:space="preserve"> </w:t>
      </w:r>
      <w:proofErr w:type="spellStart"/>
      <w:r w:rsidRPr="00F91902">
        <w:rPr>
          <w:rFonts w:cs="Arial"/>
          <w:color w:val="6D6E70"/>
          <w:sz w:val="22"/>
        </w:rPr>
        <w:t>puag</w:t>
      </w:r>
      <w:proofErr w:type="spellEnd"/>
      <w:r w:rsidRPr="00F91902">
        <w:rPr>
          <w:rFonts w:cs="Arial"/>
          <w:color w:val="6D6E70"/>
          <w:sz w:val="22"/>
        </w:rPr>
        <w:t xml:space="preserve"> </w:t>
      </w:r>
      <w:proofErr w:type="spellStart"/>
      <w:r w:rsidRPr="00F91902">
        <w:rPr>
          <w:rFonts w:cs="Arial"/>
          <w:color w:val="6D6E70"/>
          <w:sz w:val="22"/>
        </w:rPr>
        <w:t>ncig</w:t>
      </w:r>
      <w:proofErr w:type="spellEnd"/>
      <w:r w:rsidRPr="00F91902">
        <w:rPr>
          <w:rFonts w:cs="Arial"/>
          <w:color w:val="6D6E70"/>
          <w:sz w:val="22"/>
        </w:rPr>
        <w:t xml:space="preserve">, </w:t>
      </w:r>
      <w:proofErr w:type="spellStart"/>
      <w:r w:rsidRPr="00F91902">
        <w:rPr>
          <w:rFonts w:cs="Arial"/>
          <w:color w:val="6D6E70"/>
          <w:sz w:val="22"/>
        </w:rPr>
        <w:t>cov</w:t>
      </w:r>
      <w:proofErr w:type="spellEnd"/>
      <w:r w:rsidRPr="00F91902">
        <w:rPr>
          <w:rFonts w:cs="Arial"/>
          <w:color w:val="6D6E70"/>
          <w:sz w:val="22"/>
        </w:rPr>
        <w:t xml:space="preserve"> </w:t>
      </w:r>
      <w:proofErr w:type="spellStart"/>
      <w:r w:rsidRPr="00F91902">
        <w:rPr>
          <w:rFonts w:cs="Arial"/>
          <w:color w:val="6D6E70"/>
          <w:sz w:val="22"/>
        </w:rPr>
        <w:t>cai</w:t>
      </w:r>
      <w:proofErr w:type="spellEnd"/>
      <w:r w:rsidRPr="00F91902">
        <w:rPr>
          <w:rFonts w:cs="Arial"/>
          <w:color w:val="6D6E70"/>
          <w:sz w:val="22"/>
        </w:rPr>
        <w:t xml:space="preserve"> </w:t>
      </w:r>
      <w:proofErr w:type="spellStart"/>
      <w:r w:rsidRPr="00F91902">
        <w:rPr>
          <w:rFonts w:cs="Arial"/>
          <w:color w:val="6D6E70"/>
          <w:sz w:val="22"/>
        </w:rPr>
        <w:t>txwv</w:t>
      </w:r>
      <w:proofErr w:type="spellEnd"/>
      <w:r w:rsidRPr="00F91902">
        <w:rPr>
          <w:rFonts w:cs="Arial"/>
          <w:color w:val="6D6E70"/>
          <w:sz w:val="22"/>
        </w:rPr>
        <w:t xml:space="preserve"> </w:t>
      </w:r>
      <w:proofErr w:type="spellStart"/>
      <w:r w:rsidRPr="00F91902">
        <w:rPr>
          <w:rFonts w:cs="Arial"/>
          <w:color w:val="6D6E70"/>
          <w:sz w:val="22"/>
        </w:rPr>
        <w:t>tsis</w:t>
      </w:r>
      <w:proofErr w:type="spellEnd"/>
      <w:r w:rsidRPr="00F91902">
        <w:rPr>
          <w:rFonts w:cs="Arial"/>
          <w:color w:val="6D6E70"/>
          <w:sz w:val="22"/>
        </w:rPr>
        <w:t xml:space="preserve"> pub </w:t>
      </w:r>
      <w:proofErr w:type="spellStart"/>
      <w:r w:rsidRPr="00F91902">
        <w:rPr>
          <w:rFonts w:cs="Arial"/>
          <w:color w:val="6D6E70"/>
          <w:sz w:val="22"/>
        </w:rPr>
        <w:t>dhau</w:t>
      </w:r>
      <w:proofErr w:type="spellEnd"/>
      <w:r w:rsidRPr="00F91902">
        <w:rPr>
          <w:rFonts w:cs="Arial"/>
          <w:color w:val="6D6E70"/>
          <w:sz w:val="22"/>
        </w:rPr>
        <w:t xml:space="preserve"> tuaj </w:t>
      </w:r>
      <w:proofErr w:type="spellStart"/>
      <w:r w:rsidRPr="00F91902">
        <w:rPr>
          <w:rFonts w:cs="Arial"/>
          <w:color w:val="6D6E70"/>
          <w:sz w:val="22"/>
        </w:rPr>
        <w:t>yeem</w:t>
      </w:r>
      <w:proofErr w:type="spellEnd"/>
      <w:r w:rsidRPr="00F91902">
        <w:rPr>
          <w:rFonts w:cs="Arial"/>
          <w:color w:val="6D6E70"/>
          <w:sz w:val="22"/>
        </w:rPr>
        <w:t xml:space="preserve"> </w:t>
      </w:r>
      <w:proofErr w:type="spellStart"/>
      <w:r w:rsidRPr="00F91902">
        <w:rPr>
          <w:rFonts w:cs="Arial"/>
          <w:color w:val="6D6E70"/>
          <w:sz w:val="22"/>
        </w:rPr>
        <w:t>cuam</w:t>
      </w:r>
      <w:proofErr w:type="spellEnd"/>
      <w:r w:rsidRPr="00F91902">
        <w:rPr>
          <w:rFonts w:cs="Arial"/>
          <w:color w:val="6D6E70"/>
          <w:sz w:val="22"/>
        </w:rPr>
        <w:t xml:space="preserve"> </w:t>
      </w:r>
      <w:proofErr w:type="spellStart"/>
      <w:r w:rsidRPr="00F91902">
        <w:rPr>
          <w:rFonts w:cs="Arial"/>
          <w:color w:val="6D6E70"/>
          <w:sz w:val="22"/>
        </w:rPr>
        <w:t>tshuam</w:t>
      </w:r>
      <w:proofErr w:type="spellEnd"/>
      <w:r w:rsidRPr="00F91902">
        <w:rPr>
          <w:rFonts w:cs="Arial"/>
          <w:color w:val="6D6E70"/>
          <w:sz w:val="22"/>
        </w:rPr>
        <w:t xml:space="preserve"> </w:t>
      </w:r>
      <w:proofErr w:type="spellStart"/>
      <w:r w:rsidRPr="00F91902">
        <w:rPr>
          <w:rFonts w:cs="Arial"/>
          <w:color w:val="6D6E70"/>
          <w:sz w:val="22"/>
        </w:rPr>
        <w:t>tsis</w:t>
      </w:r>
      <w:proofErr w:type="spellEnd"/>
      <w:r w:rsidRPr="00F91902">
        <w:rPr>
          <w:rFonts w:cs="Arial"/>
          <w:color w:val="6D6E70"/>
          <w:sz w:val="22"/>
        </w:rPr>
        <w:t xml:space="preserve"> zoo </w:t>
      </w:r>
      <w:proofErr w:type="spellStart"/>
      <w:r w:rsidRPr="00F91902">
        <w:rPr>
          <w:rFonts w:cs="Arial"/>
          <w:color w:val="6D6E70"/>
          <w:sz w:val="22"/>
        </w:rPr>
        <w:t>rau</w:t>
      </w:r>
      <w:proofErr w:type="spellEnd"/>
      <w:r w:rsidRPr="00F91902">
        <w:rPr>
          <w:rFonts w:cs="Arial"/>
          <w:color w:val="6D6E70"/>
          <w:sz w:val="22"/>
        </w:rPr>
        <w:t xml:space="preserve"> </w:t>
      </w:r>
      <w:proofErr w:type="spellStart"/>
      <w:r w:rsidRPr="00F91902">
        <w:rPr>
          <w:rFonts w:cs="Arial"/>
          <w:color w:val="6D6E70"/>
          <w:sz w:val="22"/>
        </w:rPr>
        <w:t>vaj</w:t>
      </w:r>
      <w:proofErr w:type="spellEnd"/>
      <w:r w:rsidRPr="00F91902">
        <w:rPr>
          <w:rFonts w:cs="Arial"/>
          <w:color w:val="6D6E70"/>
          <w:sz w:val="22"/>
        </w:rPr>
        <w:t xml:space="preserve"> </w:t>
      </w:r>
      <w:proofErr w:type="spellStart"/>
      <w:r w:rsidRPr="00F91902">
        <w:rPr>
          <w:rFonts w:cs="Arial"/>
          <w:color w:val="6D6E70"/>
          <w:sz w:val="22"/>
        </w:rPr>
        <w:t>tse</w:t>
      </w:r>
      <w:r w:rsidR="007A24A7" w:rsidRPr="00F91902">
        <w:rPr>
          <w:rFonts w:cs="Arial"/>
          <w:color w:val="6D6E70"/>
          <w:sz w:val="22"/>
        </w:rPr>
        <w:t>v</w:t>
      </w:r>
      <w:proofErr w:type="spellEnd"/>
      <w:r w:rsidRPr="00F91902">
        <w:rPr>
          <w:rFonts w:cs="Arial"/>
          <w:color w:val="6D6E70"/>
          <w:sz w:val="22"/>
        </w:rPr>
        <w:t xml:space="preserve"> </w:t>
      </w:r>
      <w:proofErr w:type="spellStart"/>
      <w:r w:rsidRPr="00F91902">
        <w:rPr>
          <w:rFonts w:cs="Arial"/>
          <w:color w:val="6D6E70"/>
          <w:sz w:val="22"/>
        </w:rPr>
        <w:t>pheej</w:t>
      </w:r>
      <w:proofErr w:type="spellEnd"/>
      <w:r w:rsidRPr="00F91902">
        <w:rPr>
          <w:rFonts w:cs="Arial"/>
          <w:color w:val="6D6E70"/>
          <w:sz w:val="22"/>
        </w:rPr>
        <w:t xml:space="preserve"> </w:t>
      </w:r>
      <w:proofErr w:type="spellStart"/>
      <w:r w:rsidRPr="00F91902">
        <w:rPr>
          <w:rFonts w:cs="Arial"/>
          <w:color w:val="6D6E70"/>
          <w:sz w:val="22"/>
        </w:rPr>
        <w:t>yig</w:t>
      </w:r>
      <w:proofErr w:type="spellEnd"/>
      <w:r w:rsidRPr="00F91902">
        <w:rPr>
          <w:rFonts w:cs="Arial"/>
          <w:color w:val="6D6E70"/>
          <w:sz w:val="22"/>
        </w:rPr>
        <w:t xml:space="preserve"> thiab </w:t>
      </w:r>
      <w:proofErr w:type="spellStart"/>
      <w:r w:rsidRPr="00F91902">
        <w:rPr>
          <w:rFonts w:cs="Arial"/>
          <w:color w:val="6D6E70"/>
          <w:sz w:val="22"/>
        </w:rPr>
        <w:t>kev</w:t>
      </w:r>
      <w:proofErr w:type="spellEnd"/>
      <w:r w:rsidRPr="00F91902">
        <w:rPr>
          <w:rFonts w:cs="Arial"/>
          <w:color w:val="6D6E70"/>
          <w:sz w:val="22"/>
        </w:rPr>
        <w:t xml:space="preserve"> </w:t>
      </w:r>
      <w:proofErr w:type="spellStart"/>
      <w:r w:rsidRPr="00F91902">
        <w:rPr>
          <w:rFonts w:cs="Arial"/>
          <w:color w:val="6D6E70"/>
          <w:sz w:val="22"/>
        </w:rPr>
        <w:t>xaiv</w:t>
      </w:r>
      <w:proofErr w:type="spellEnd"/>
      <w:r w:rsidRPr="00F91902">
        <w:rPr>
          <w:rFonts w:cs="Arial"/>
          <w:color w:val="6D6E70"/>
          <w:sz w:val="22"/>
        </w:rPr>
        <w:t xml:space="preserve"> </w:t>
      </w:r>
      <w:proofErr w:type="spellStart"/>
      <w:r w:rsidRPr="00F91902">
        <w:rPr>
          <w:rFonts w:cs="Arial"/>
          <w:color w:val="6D6E70"/>
          <w:sz w:val="22"/>
        </w:rPr>
        <w:t>vaj</w:t>
      </w:r>
      <w:proofErr w:type="spellEnd"/>
      <w:r w:rsidRPr="00F91902">
        <w:rPr>
          <w:rFonts w:cs="Arial"/>
          <w:color w:val="6D6E70"/>
          <w:sz w:val="22"/>
        </w:rPr>
        <w:t xml:space="preserve"> </w:t>
      </w:r>
      <w:proofErr w:type="spellStart"/>
      <w:r w:rsidRPr="00F91902">
        <w:rPr>
          <w:rFonts w:cs="Arial"/>
          <w:color w:val="6D6E70"/>
          <w:sz w:val="22"/>
        </w:rPr>
        <w:t>tsev</w:t>
      </w:r>
      <w:proofErr w:type="spellEnd"/>
      <w:r w:rsidRPr="00F91902">
        <w:rPr>
          <w:rFonts w:cs="Arial"/>
          <w:color w:val="6D6E70"/>
          <w:sz w:val="22"/>
        </w:rPr>
        <w:t xml:space="preserve"> </w:t>
      </w:r>
      <w:proofErr w:type="spellStart"/>
      <w:r w:rsidRPr="00F91902">
        <w:rPr>
          <w:rFonts w:cs="Arial"/>
          <w:color w:val="6D6E70"/>
          <w:sz w:val="22"/>
        </w:rPr>
        <w:t>ncaj</w:t>
      </w:r>
      <w:proofErr w:type="spellEnd"/>
      <w:r w:rsidRPr="00F91902">
        <w:rPr>
          <w:rFonts w:cs="Arial"/>
          <w:color w:val="6D6E70"/>
          <w:sz w:val="22"/>
        </w:rPr>
        <w:t xml:space="preserve"> </w:t>
      </w:r>
      <w:proofErr w:type="spellStart"/>
      <w:r w:rsidRPr="00F91902">
        <w:rPr>
          <w:rFonts w:cs="Arial"/>
          <w:color w:val="6D6E70"/>
          <w:sz w:val="22"/>
        </w:rPr>
        <w:t>ncees</w:t>
      </w:r>
      <w:proofErr w:type="spellEnd"/>
      <w:r w:rsidRPr="00F91902">
        <w:rPr>
          <w:rFonts w:cs="Arial"/>
          <w:color w:val="6D6E70"/>
          <w:sz w:val="22"/>
        </w:rPr>
        <w:t xml:space="preserve"> </w:t>
      </w:r>
      <w:proofErr w:type="spellStart"/>
      <w:r w:rsidRPr="00F91902">
        <w:rPr>
          <w:rFonts w:cs="Arial"/>
          <w:color w:val="6D6E70"/>
          <w:sz w:val="22"/>
        </w:rPr>
        <w:t>hauv</w:t>
      </w:r>
      <w:proofErr w:type="spellEnd"/>
      <w:r w:rsidRPr="00F91902">
        <w:rPr>
          <w:rFonts w:cs="Arial"/>
          <w:color w:val="6D6E70"/>
          <w:sz w:val="22"/>
        </w:rPr>
        <w:t xml:space="preserve"> </w:t>
      </w:r>
      <w:proofErr w:type="spellStart"/>
      <w:r w:rsidRPr="00F91902">
        <w:rPr>
          <w:rFonts w:cs="Arial"/>
          <w:color w:val="6D6E70"/>
          <w:sz w:val="22"/>
        </w:rPr>
        <w:t>ib</w:t>
      </w:r>
      <w:proofErr w:type="spellEnd"/>
      <w:r w:rsidRPr="00F91902">
        <w:rPr>
          <w:rFonts w:cs="Arial"/>
          <w:color w:val="6D6E70"/>
          <w:sz w:val="22"/>
        </w:rPr>
        <w:t xml:space="preserve"> </w:t>
      </w:r>
      <w:proofErr w:type="spellStart"/>
      <w:r w:rsidRPr="00F91902">
        <w:rPr>
          <w:rFonts w:cs="Arial"/>
          <w:color w:val="6D6E70"/>
          <w:sz w:val="22"/>
        </w:rPr>
        <w:t>cheeb</w:t>
      </w:r>
      <w:proofErr w:type="spellEnd"/>
      <w:r w:rsidRPr="00F91902">
        <w:rPr>
          <w:rFonts w:cs="Arial"/>
          <w:color w:val="6D6E70"/>
          <w:sz w:val="22"/>
        </w:rPr>
        <w:t xml:space="preserve"> </w:t>
      </w:r>
      <w:proofErr w:type="spellStart"/>
      <w:r w:rsidRPr="00F91902">
        <w:rPr>
          <w:rFonts w:cs="Arial"/>
          <w:color w:val="6D6E70"/>
          <w:sz w:val="22"/>
        </w:rPr>
        <w:t>tsam</w:t>
      </w:r>
      <w:proofErr w:type="spellEnd"/>
      <w:r w:rsidRPr="00F91902">
        <w:rPr>
          <w:rFonts w:cs="Arial"/>
          <w:color w:val="6D6E70"/>
          <w:sz w:val="22"/>
        </w:rPr>
        <w:t xml:space="preserve">. </w:t>
      </w:r>
      <w:proofErr w:type="spellStart"/>
      <w:r w:rsidRPr="00F91902">
        <w:rPr>
          <w:rFonts w:cs="Arial"/>
          <w:color w:val="6D6E70"/>
          <w:sz w:val="22"/>
        </w:rPr>
        <w:t>Txawm</w:t>
      </w:r>
      <w:proofErr w:type="spellEnd"/>
      <w:r w:rsidRPr="00F91902">
        <w:rPr>
          <w:rFonts w:cs="Arial"/>
          <w:color w:val="6D6E70"/>
          <w:sz w:val="22"/>
        </w:rPr>
        <w:t xml:space="preserve"> hais </w:t>
      </w:r>
      <w:proofErr w:type="spellStart"/>
      <w:r w:rsidRPr="00F91902">
        <w:rPr>
          <w:rFonts w:cs="Arial"/>
          <w:color w:val="6D6E70"/>
          <w:sz w:val="22"/>
        </w:rPr>
        <w:t>tias</w:t>
      </w:r>
      <w:proofErr w:type="spellEnd"/>
      <w:r w:rsidRPr="00F91902">
        <w:rPr>
          <w:rFonts w:cs="Arial"/>
          <w:color w:val="6D6E70"/>
          <w:sz w:val="22"/>
        </w:rPr>
        <w:t xml:space="preserve"> </w:t>
      </w:r>
      <w:proofErr w:type="spellStart"/>
      <w:r w:rsidRPr="00F91902">
        <w:rPr>
          <w:rFonts w:cs="Arial"/>
          <w:color w:val="6D6E70"/>
          <w:sz w:val="22"/>
        </w:rPr>
        <w:t>txoj</w:t>
      </w:r>
      <w:proofErr w:type="spellEnd"/>
      <w:r w:rsidRPr="00F91902">
        <w:rPr>
          <w:rFonts w:cs="Arial"/>
          <w:color w:val="6D6E70"/>
          <w:sz w:val="22"/>
        </w:rPr>
        <w:t xml:space="preserve"> </w:t>
      </w:r>
      <w:proofErr w:type="spellStart"/>
      <w:r w:rsidRPr="00F91902">
        <w:rPr>
          <w:rFonts w:cs="Arial"/>
          <w:color w:val="6D6E70"/>
          <w:sz w:val="22"/>
        </w:rPr>
        <w:t>cai</w:t>
      </w:r>
      <w:proofErr w:type="spellEnd"/>
      <w:r w:rsidRPr="00F91902">
        <w:rPr>
          <w:rFonts w:cs="Arial"/>
          <w:color w:val="6D6E70"/>
          <w:sz w:val="22"/>
        </w:rPr>
        <w:t xml:space="preserve"> </w:t>
      </w:r>
      <w:proofErr w:type="spellStart"/>
      <w:r w:rsidR="007A24A7" w:rsidRPr="00F91902">
        <w:rPr>
          <w:rFonts w:cs="Arial"/>
          <w:color w:val="6D6E70"/>
          <w:sz w:val="22"/>
        </w:rPr>
        <w:t>kev</w:t>
      </w:r>
      <w:proofErr w:type="spellEnd"/>
      <w:r w:rsidR="007A24A7" w:rsidRPr="00F91902">
        <w:rPr>
          <w:rFonts w:cs="Arial"/>
          <w:color w:val="6D6E70"/>
          <w:sz w:val="22"/>
        </w:rPr>
        <w:t xml:space="preserve"> </w:t>
      </w:r>
      <w:proofErr w:type="spellStart"/>
      <w:r w:rsidR="007A24A7" w:rsidRPr="00F91902">
        <w:rPr>
          <w:rFonts w:cs="Arial"/>
          <w:color w:val="6D6E70"/>
          <w:sz w:val="22"/>
        </w:rPr>
        <w:t>faib</w:t>
      </w:r>
      <w:proofErr w:type="spellEnd"/>
      <w:r w:rsidRPr="00F91902">
        <w:rPr>
          <w:rFonts w:cs="Arial"/>
          <w:color w:val="6D6E70"/>
          <w:sz w:val="22"/>
        </w:rPr>
        <w:t xml:space="preserve"> </w:t>
      </w:r>
      <w:proofErr w:type="spellStart"/>
      <w:r w:rsidR="007A24A7" w:rsidRPr="00F91902">
        <w:rPr>
          <w:rFonts w:cs="Arial"/>
          <w:color w:val="6D6E70"/>
          <w:sz w:val="22"/>
        </w:rPr>
        <w:t>cheeb</w:t>
      </w:r>
      <w:proofErr w:type="spellEnd"/>
      <w:r w:rsidR="007A24A7" w:rsidRPr="00F91902">
        <w:rPr>
          <w:rFonts w:cs="Arial"/>
          <w:color w:val="6D6E70"/>
          <w:sz w:val="22"/>
        </w:rPr>
        <w:t xml:space="preserve"> </w:t>
      </w:r>
      <w:proofErr w:type="spellStart"/>
      <w:r w:rsidR="007A24A7" w:rsidRPr="00F91902">
        <w:rPr>
          <w:rFonts w:cs="Arial"/>
          <w:color w:val="6D6E70"/>
          <w:sz w:val="22"/>
        </w:rPr>
        <w:t>tsam</w:t>
      </w:r>
      <w:proofErr w:type="spellEnd"/>
      <w:r w:rsidR="007A24A7" w:rsidRPr="00F91902">
        <w:rPr>
          <w:rFonts w:cs="Arial"/>
          <w:color w:val="6D6E70"/>
          <w:sz w:val="22"/>
        </w:rPr>
        <w:t xml:space="preserve"> </w:t>
      </w:r>
      <w:r w:rsidRPr="00F91902">
        <w:rPr>
          <w:rFonts w:cs="Arial"/>
          <w:color w:val="6D6E70"/>
          <w:sz w:val="22"/>
        </w:rPr>
        <w:t xml:space="preserve">ntawm Lub </w:t>
      </w:r>
      <w:proofErr w:type="spellStart"/>
      <w:r w:rsidRPr="00F91902">
        <w:rPr>
          <w:rFonts w:cs="Arial"/>
          <w:color w:val="6D6E70"/>
          <w:sz w:val="22"/>
        </w:rPr>
        <w:t>Nroog</w:t>
      </w:r>
      <w:proofErr w:type="spellEnd"/>
      <w:r w:rsidRPr="00F91902">
        <w:rPr>
          <w:rFonts w:cs="Arial"/>
          <w:color w:val="6D6E70"/>
          <w:sz w:val="22"/>
        </w:rPr>
        <w:t xml:space="preserve"> Fresno </w:t>
      </w:r>
      <w:proofErr w:type="spellStart"/>
      <w:r w:rsidRPr="00F91902">
        <w:rPr>
          <w:rFonts w:cs="Arial"/>
          <w:color w:val="6D6E70"/>
          <w:sz w:val="22"/>
        </w:rPr>
        <w:t>tsis</w:t>
      </w:r>
      <w:proofErr w:type="spellEnd"/>
      <w:r w:rsidRPr="00F91902">
        <w:rPr>
          <w:rFonts w:cs="Arial"/>
          <w:color w:val="6D6E70"/>
          <w:sz w:val="22"/>
        </w:rPr>
        <w:t xml:space="preserve"> pom </w:t>
      </w:r>
      <w:proofErr w:type="spellStart"/>
      <w:r w:rsidRPr="00F91902">
        <w:rPr>
          <w:rFonts w:cs="Arial"/>
          <w:color w:val="6D6E70"/>
          <w:sz w:val="22"/>
        </w:rPr>
        <w:t>tias</w:t>
      </w:r>
      <w:proofErr w:type="spellEnd"/>
      <w:r w:rsidRPr="00F91902">
        <w:rPr>
          <w:rFonts w:cs="Arial"/>
          <w:color w:val="6D6E70"/>
          <w:sz w:val="22"/>
        </w:rPr>
        <w:t xml:space="preserve"> muaj </w:t>
      </w:r>
      <w:proofErr w:type="spellStart"/>
      <w:r w:rsidRPr="00F91902">
        <w:rPr>
          <w:rFonts w:cs="Arial"/>
          <w:color w:val="6D6E70"/>
          <w:sz w:val="22"/>
        </w:rPr>
        <w:t>kev</w:t>
      </w:r>
      <w:proofErr w:type="spellEnd"/>
      <w:r w:rsidRPr="00F91902">
        <w:rPr>
          <w:rFonts w:cs="Arial"/>
          <w:color w:val="6D6E70"/>
          <w:sz w:val="22"/>
        </w:rPr>
        <w:t xml:space="preserve"> </w:t>
      </w:r>
      <w:proofErr w:type="spellStart"/>
      <w:r w:rsidRPr="00F91902">
        <w:rPr>
          <w:rFonts w:cs="Arial"/>
          <w:color w:val="6D6E70"/>
          <w:sz w:val="22"/>
        </w:rPr>
        <w:t>cais</w:t>
      </w:r>
      <w:proofErr w:type="spellEnd"/>
      <w:r w:rsidRPr="00F91902">
        <w:rPr>
          <w:rFonts w:cs="Arial"/>
          <w:color w:val="6D6E70"/>
          <w:sz w:val="22"/>
        </w:rPr>
        <w:t xml:space="preserve"> </w:t>
      </w:r>
      <w:proofErr w:type="spellStart"/>
      <w:r w:rsidRPr="00F91902">
        <w:rPr>
          <w:rFonts w:cs="Arial"/>
          <w:color w:val="6D6E70"/>
          <w:sz w:val="22"/>
        </w:rPr>
        <w:t>tawm</w:t>
      </w:r>
      <w:proofErr w:type="spellEnd"/>
      <w:r w:rsidRPr="00F91902">
        <w:rPr>
          <w:rFonts w:cs="Arial"/>
          <w:color w:val="6D6E70"/>
          <w:sz w:val="22"/>
        </w:rPr>
        <w:t xml:space="preserve"> ntawm lub </w:t>
      </w:r>
      <w:proofErr w:type="spellStart"/>
      <w:r w:rsidRPr="00F91902">
        <w:rPr>
          <w:rFonts w:cs="Arial"/>
          <w:color w:val="6D6E70"/>
          <w:sz w:val="22"/>
        </w:rPr>
        <w:t>ntsej</w:t>
      </w:r>
      <w:proofErr w:type="spellEnd"/>
      <w:r w:rsidRPr="00F91902">
        <w:rPr>
          <w:rFonts w:cs="Arial"/>
          <w:color w:val="6D6E70"/>
          <w:sz w:val="22"/>
        </w:rPr>
        <w:t xml:space="preserve"> </w:t>
      </w:r>
      <w:proofErr w:type="spellStart"/>
      <w:r w:rsidRPr="00F91902">
        <w:rPr>
          <w:rFonts w:cs="Arial"/>
          <w:color w:val="6D6E70"/>
          <w:sz w:val="22"/>
        </w:rPr>
        <w:t>muag</w:t>
      </w:r>
      <w:proofErr w:type="spellEnd"/>
      <w:r w:rsidRPr="00F91902">
        <w:rPr>
          <w:rFonts w:cs="Arial"/>
          <w:color w:val="6D6E70"/>
          <w:sz w:val="22"/>
        </w:rPr>
        <w:t xml:space="preserve">, muaj lub </w:t>
      </w:r>
      <w:proofErr w:type="spellStart"/>
      <w:r w:rsidRPr="00F91902">
        <w:rPr>
          <w:rFonts w:cs="Arial"/>
          <w:color w:val="6D6E70"/>
          <w:sz w:val="22"/>
        </w:rPr>
        <w:t>sij</w:t>
      </w:r>
      <w:proofErr w:type="spellEnd"/>
      <w:r w:rsidR="00E61BB7" w:rsidRPr="00F91902">
        <w:rPr>
          <w:rFonts w:cs="Arial"/>
          <w:color w:val="6D6E70"/>
          <w:sz w:val="22"/>
        </w:rPr>
        <w:t xml:space="preserve"> </w:t>
      </w:r>
      <w:proofErr w:type="spellStart"/>
      <w:r w:rsidRPr="00F91902">
        <w:rPr>
          <w:rFonts w:cs="Arial"/>
          <w:color w:val="6D6E70"/>
          <w:sz w:val="22"/>
        </w:rPr>
        <w:t>hawm</w:t>
      </w:r>
      <w:proofErr w:type="spellEnd"/>
      <w:r w:rsidRPr="00F91902">
        <w:rPr>
          <w:rFonts w:cs="Arial"/>
          <w:color w:val="6D6E70"/>
          <w:sz w:val="22"/>
        </w:rPr>
        <w:t xml:space="preserve"> </w:t>
      </w:r>
      <w:proofErr w:type="spellStart"/>
      <w:r w:rsidRPr="00F91902">
        <w:rPr>
          <w:rFonts w:cs="Arial"/>
          <w:color w:val="6D6E70"/>
          <w:sz w:val="22"/>
        </w:rPr>
        <w:t>rau</w:t>
      </w:r>
      <w:proofErr w:type="spellEnd"/>
      <w:r w:rsidRPr="00F91902">
        <w:rPr>
          <w:rFonts w:cs="Arial"/>
          <w:color w:val="6D6E70"/>
          <w:sz w:val="22"/>
        </w:rPr>
        <w:t xml:space="preserve"> Lub </w:t>
      </w:r>
      <w:proofErr w:type="spellStart"/>
      <w:r w:rsidRPr="00F91902">
        <w:rPr>
          <w:rFonts w:cs="Arial"/>
          <w:color w:val="6D6E70"/>
          <w:sz w:val="22"/>
        </w:rPr>
        <w:t>Nroog</w:t>
      </w:r>
      <w:proofErr w:type="spellEnd"/>
      <w:r w:rsidRPr="00F91902">
        <w:rPr>
          <w:rFonts w:cs="Arial"/>
          <w:color w:val="6D6E70"/>
          <w:sz w:val="22"/>
        </w:rPr>
        <w:t xml:space="preserve"> </w:t>
      </w:r>
      <w:proofErr w:type="spellStart"/>
      <w:r w:rsidRPr="00F91902">
        <w:rPr>
          <w:rFonts w:cs="Arial"/>
          <w:color w:val="6D6E70"/>
          <w:sz w:val="22"/>
        </w:rPr>
        <w:t>yuav</w:t>
      </w:r>
      <w:proofErr w:type="spellEnd"/>
      <w:r w:rsidRPr="00F91902">
        <w:rPr>
          <w:rFonts w:cs="Arial"/>
          <w:color w:val="6D6E70"/>
          <w:sz w:val="22"/>
        </w:rPr>
        <w:t xml:space="preserve"> </w:t>
      </w:r>
      <w:proofErr w:type="spellStart"/>
      <w:r w:rsidRPr="00F91902">
        <w:rPr>
          <w:rFonts w:cs="Arial"/>
          <w:color w:val="6D6E70"/>
          <w:sz w:val="22"/>
        </w:rPr>
        <w:t>hloov</w:t>
      </w:r>
      <w:proofErr w:type="spellEnd"/>
      <w:r w:rsidRPr="00F91902">
        <w:rPr>
          <w:rFonts w:cs="Arial"/>
          <w:color w:val="6D6E70"/>
          <w:sz w:val="22"/>
        </w:rPr>
        <w:t xml:space="preserve"> </w:t>
      </w:r>
      <w:proofErr w:type="spellStart"/>
      <w:r w:rsidRPr="00F91902">
        <w:rPr>
          <w:rFonts w:cs="Arial"/>
          <w:color w:val="6D6E70"/>
          <w:sz w:val="22"/>
        </w:rPr>
        <w:t>txoj</w:t>
      </w:r>
      <w:proofErr w:type="spellEnd"/>
      <w:r w:rsidRPr="00F91902">
        <w:rPr>
          <w:rFonts w:cs="Arial"/>
          <w:color w:val="6D6E70"/>
          <w:sz w:val="22"/>
        </w:rPr>
        <w:t xml:space="preserve"> </w:t>
      </w:r>
      <w:proofErr w:type="spellStart"/>
      <w:r w:rsidRPr="00F91902">
        <w:rPr>
          <w:rFonts w:cs="Arial"/>
          <w:color w:val="6D6E70"/>
          <w:sz w:val="22"/>
        </w:rPr>
        <w:t>cai</w:t>
      </w:r>
      <w:proofErr w:type="spellEnd"/>
      <w:r w:rsidRPr="00F91902">
        <w:rPr>
          <w:rFonts w:cs="Arial"/>
          <w:color w:val="6D6E70"/>
          <w:sz w:val="22"/>
        </w:rPr>
        <w:t xml:space="preserve"> </w:t>
      </w:r>
      <w:proofErr w:type="spellStart"/>
      <w:r w:rsidRPr="00F91902">
        <w:rPr>
          <w:rFonts w:cs="Arial"/>
          <w:color w:val="6D6E70"/>
          <w:sz w:val="22"/>
        </w:rPr>
        <w:t>kom</w:t>
      </w:r>
      <w:proofErr w:type="spellEnd"/>
      <w:r w:rsidRPr="00F91902">
        <w:rPr>
          <w:rFonts w:cs="Arial"/>
          <w:color w:val="6D6E70"/>
          <w:sz w:val="22"/>
        </w:rPr>
        <w:t xml:space="preserve"> </w:t>
      </w:r>
      <w:proofErr w:type="spellStart"/>
      <w:r w:rsidRPr="00F91902">
        <w:rPr>
          <w:rFonts w:cs="Arial"/>
          <w:color w:val="6D6E70"/>
          <w:sz w:val="22"/>
        </w:rPr>
        <w:t>tshem</w:t>
      </w:r>
      <w:proofErr w:type="spellEnd"/>
      <w:r w:rsidRPr="00F91902">
        <w:rPr>
          <w:rFonts w:cs="Arial"/>
          <w:color w:val="6D6E70"/>
          <w:sz w:val="22"/>
        </w:rPr>
        <w:t xml:space="preserve"> </w:t>
      </w:r>
      <w:proofErr w:type="spellStart"/>
      <w:r w:rsidRPr="00F91902">
        <w:rPr>
          <w:rFonts w:cs="Arial"/>
          <w:color w:val="6D6E70"/>
          <w:sz w:val="22"/>
        </w:rPr>
        <w:t>tawm</w:t>
      </w:r>
      <w:proofErr w:type="spellEnd"/>
      <w:r w:rsidRPr="00F91902">
        <w:rPr>
          <w:rFonts w:cs="Arial"/>
          <w:color w:val="6D6E70"/>
          <w:sz w:val="22"/>
        </w:rPr>
        <w:t xml:space="preserve"> </w:t>
      </w:r>
      <w:proofErr w:type="spellStart"/>
      <w:r w:rsidRPr="00F91902">
        <w:rPr>
          <w:rFonts w:cs="Arial"/>
          <w:color w:val="6D6E70"/>
          <w:sz w:val="22"/>
        </w:rPr>
        <w:t>cov</w:t>
      </w:r>
      <w:proofErr w:type="spellEnd"/>
      <w:r w:rsidRPr="00F91902">
        <w:rPr>
          <w:rFonts w:cs="Arial"/>
          <w:color w:val="6D6E70"/>
          <w:sz w:val="22"/>
        </w:rPr>
        <w:t xml:space="preserve"> </w:t>
      </w:r>
      <w:proofErr w:type="spellStart"/>
      <w:r w:rsidRPr="00F91902">
        <w:rPr>
          <w:rFonts w:cs="Arial"/>
          <w:color w:val="6D6E70"/>
          <w:sz w:val="22"/>
        </w:rPr>
        <w:t>teeb</w:t>
      </w:r>
      <w:proofErr w:type="spellEnd"/>
      <w:r w:rsidRPr="00F91902">
        <w:rPr>
          <w:rFonts w:cs="Arial"/>
          <w:color w:val="6D6E70"/>
          <w:sz w:val="22"/>
        </w:rPr>
        <w:t xml:space="preserve"> </w:t>
      </w:r>
      <w:proofErr w:type="spellStart"/>
      <w:r w:rsidRPr="00F91902">
        <w:rPr>
          <w:rFonts w:cs="Arial"/>
          <w:color w:val="6D6E70"/>
          <w:sz w:val="22"/>
        </w:rPr>
        <w:t>meem</w:t>
      </w:r>
      <w:proofErr w:type="spellEnd"/>
      <w:r w:rsidRPr="00F91902">
        <w:rPr>
          <w:rFonts w:cs="Arial"/>
          <w:color w:val="6D6E70"/>
          <w:sz w:val="22"/>
        </w:rPr>
        <w:t xml:space="preserve"> </w:t>
      </w:r>
      <w:proofErr w:type="spellStart"/>
      <w:r w:rsidRPr="00F91902">
        <w:rPr>
          <w:rFonts w:cs="Arial"/>
          <w:color w:val="6D6E70"/>
          <w:sz w:val="22"/>
        </w:rPr>
        <w:t>ntxiv</w:t>
      </w:r>
      <w:proofErr w:type="spellEnd"/>
      <w:r w:rsidRPr="00F91902">
        <w:rPr>
          <w:rFonts w:cs="Arial"/>
          <w:color w:val="6D6E70"/>
          <w:sz w:val="22"/>
        </w:rPr>
        <w:t xml:space="preserve"> </w:t>
      </w:r>
      <w:proofErr w:type="spellStart"/>
      <w:r w:rsidRPr="00F91902">
        <w:rPr>
          <w:rFonts w:cs="Arial"/>
          <w:color w:val="6D6E70"/>
          <w:sz w:val="22"/>
        </w:rPr>
        <w:t>rau</w:t>
      </w:r>
      <w:proofErr w:type="spellEnd"/>
      <w:r w:rsidRPr="00F91902">
        <w:rPr>
          <w:rFonts w:cs="Arial"/>
          <w:color w:val="6D6E70"/>
          <w:sz w:val="22"/>
        </w:rPr>
        <w:t xml:space="preserve"> </w:t>
      </w:r>
      <w:proofErr w:type="spellStart"/>
      <w:r w:rsidRPr="00F91902">
        <w:rPr>
          <w:rFonts w:cs="Arial"/>
          <w:color w:val="6D6E70"/>
          <w:sz w:val="22"/>
        </w:rPr>
        <w:t>kev</w:t>
      </w:r>
      <w:proofErr w:type="spellEnd"/>
      <w:r w:rsidRPr="00F91902">
        <w:rPr>
          <w:rFonts w:cs="Arial"/>
          <w:color w:val="6D6E70"/>
          <w:sz w:val="22"/>
        </w:rPr>
        <w:t xml:space="preserve"> </w:t>
      </w:r>
      <w:proofErr w:type="spellStart"/>
      <w:r w:rsidRPr="00F91902">
        <w:rPr>
          <w:rFonts w:cs="Arial"/>
          <w:color w:val="6D6E70"/>
          <w:sz w:val="22"/>
        </w:rPr>
        <w:t>tsim</w:t>
      </w:r>
      <w:proofErr w:type="spellEnd"/>
      <w:r w:rsidRPr="00F91902">
        <w:rPr>
          <w:rFonts w:cs="Arial"/>
          <w:color w:val="6D6E70"/>
          <w:sz w:val="22"/>
        </w:rPr>
        <w:t xml:space="preserve"> </w:t>
      </w:r>
      <w:proofErr w:type="spellStart"/>
      <w:r w:rsidRPr="00F91902">
        <w:rPr>
          <w:rFonts w:cs="Arial"/>
          <w:color w:val="6D6E70"/>
          <w:sz w:val="22"/>
        </w:rPr>
        <w:t>vaj</w:t>
      </w:r>
      <w:proofErr w:type="spellEnd"/>
      <w:r w:rsidRPr="00F91902">
        <w:rPr>
          <w:rFonts w:cs="Arial"/>
          <w:color w:val="6D6E70"/>
          <w:sz w:val="22"/>
        </w:rPr>
        <w:t xml:space="preserve"> </w:t>
      </w:r>
      <w:proofErr w:type="spellStart"/>
      <w:r w:rsidRPr="00F91902">
        <w:rPr>
          <w:rFonts w:cs="Arial"/>
          <w:color w:val="6D6E70"/>
          <w:sz w:val="22"/>
        </w:rPr>
        <w:t>tsev</w:t>
      </w:r>
      <w:proofErr w:type="spellEnd"/>
      <w:r w:rsidRPr="00F91902">
        <w:rPr>
          <w:rFonts w:cs="Arial"/>
          <w:color w:val="6D6E70"/>
          <w:sz w:val="22"/>
        </w:rPr>
        <w:t xml:space="preserve"> </w:t>
      </w:r>
      <w:proofErr w:type="spellStart"/>
      <w:r w:rsidRPr="00F91902">
        <w:rPr>
          <w:rFonts w:cs="Arial"/>
          <w:color w:val="6D6E70"/>
          <w:sz w:val="22"/>
        </w:rPr>
        <w:t>pheej</w:t>
      </w:r>
      <w:proofErr w:type="spellEnd"/>
      <w:r w:rsidRPr="00F91902">
        <w:rPr>
          <w:rFonts w:cs="Arial"/>
          <w:color w:val="6D6E70"/>
          <w:sz w:val="22"/>
        </w:rPr>
        <w:t xml:space="preserve"> </w:t>
      </w:r>
      <w:proofErr w:type="spellStart"/>
      <w:r w:rsidRPr="00F91902">
        <w:rPr>
          <w:rFonts w:cs="Arial"/>
          <w:color w:val="6D6E70"/>
          <w:sz w:val="22"/>
        </w:rPr>
        <w:t>yig</w:t>
      </w:r>
      <w:proofErr w:type="spellEnd"/>
      <w:r w:rsidRPr="00F91902">
        <w:rPr>
          <w:rFonts w:cs="Arial"/>
          <w:color w:val="6D6E70"/>
          <w:sz w:val="22"/>
        </w:rPr>
        <w:t xml:space="preserve"> </w:t>
      </w:r>
      <w:proofErr w:type="spellStart"/>
      <w:r w:rsidRPr="00F91902">
        <w:rPr>
          <w:rFonts w:cs="Arial"/>
          <w:color w:val="6D6E70"/>
          <w:sz w:val="22"/>
        </w:rPr>
        <w:t>thoob</w:t>
      </w:r>
      <w:proofErr w:type="spellEnd"/>
      <w:r w:rsidRPr="00F91902">
        <w:rPr>
          <w:rFonts w:cs="Arial"/>
          <w:color w:val="6D6E70"/>
          <w:sz w:val="22"/>
        </w:rPr>
        <w:t xml:space="preserve"> </w:t>
      </w:r>
      <w:proofErr w:type="spellStart"/>
      <w:r w:rsidRPr="00F91902">
        <w:rPr>
          <w:rFonts w:cs="Arial"/>
          <w:color w:val="6D6E70"/>
          <w:sz w:val="22"/>
        </w:rPr>
        <w:t>plaws</w:t>
      </w:r>
      <w:proofErr w:type="spellEnd"/>
      <w:r w:rsidRPr="00F91902">
        <w:rPr>
          <w:rFonts w:cs="Arial"/>
          <w:color w:val="6D6E70"/>
          <w:sz w:val="22"/>
        </w:rPr>
        <w:t xml:space="preserve"> </w:t>
      </w:r>
      <w:proofErr w:type="spellStart"/>
      <w:r w:rsidRPr="00F91902">
        <w:rPr>
          <w:rFonts w:cs="Arial"/>
          <w:color w:val="6D6E70"/>
          <w:sz w:val="22"/>
        </w:rPr>
        <w:t>txhua</w:t>
      </w:r>
      <w:proofErr w:type="spellEnd"/>
      <w:r w:rsidRPr="00F91902">
        <w:rPr>
          <w:rFonts w:cs="Arial"/>
          <w:color w:val="6D6E70"/>
          <w:sz w:val="22"/>
        </w:rPr>
        <w:t xml:space="preserve"> </w:t>
      </w:r>
      <w:proofErr w:type="spellStart"/>
      <w:r w:rsidRPr="00F91902">
        <w:rPr>
          <w:rFonts w:cs="Arial"/>
          <w:color w:val="6D6E70"/>
          <w:sz w:val="22"/>
        </w:rPr>
        <w:t>thaj</w:t>
      </w:r>
      <w:proofErr w:type="spellEnd"/>
      <w:r w:rsidRPr="00F91902">
        <w:rPr>
          <w:rFonts w:cs="Arial"/>
          <w:color w:val="6D6E70"/>
          <w:sz w:val="22"/>
        </w:rPr>
        <w:t xml:space="preserve"> chaw nyob.</w:t>
      </w:r>
      <w:r w:rsidRPr="00F91902">
        <w:rPr>
          <w:sz w:val="22"/>
          <w:szCs w:val="20"/>
        </w:rPr>
        <w:t xml:space="preserve"> </w:t>
      </w:r>
    </w:p>
    <w:p w14:paraId="035FDD7E" w14:textId="68B165DD" w:rsidR="00115C44" w:rsidRPr="00F91902" w:rsidRDefault="00115C44" w:rsidP="00115C44">
      <w:pPr>
        <w:keepNext/>
        <w:spacing w:before="120" w:after="120"/>
        <w:jc w:val="both"/>
        <w:rPr>
          <w:rFonts w:cs="Arial"/>
          <w:color w:val="6D6E70"/>
          <w:sz w:val="22"/>
        </w:rPr>
      </w:pPr>
      <w:proofErr w:type="spellStart"/>
      <w:r w:rsidRPr="00F91902">
        <w:rPr>
          <w:rFonts w:cs="Arial"/>
          <w:color w:val="6D6E70"/>
          <w:sz w:val="22"/>
        </w:rPr>
        <w:t>Thaum</w:t>
      </w:r>
      <w:proofErr w:type="spellEnd"/>
      <w:r w:rsidRPr="00F91902">
        <w:rPr>
          <w:rFonts w:cs="Arial"/>
          <w:color w:val="6D6E70"/>
          <w:sz w:val="22"/>
        </w:rPr>
        <w:t xml:space="preserve"> Fresno tau </w:t>
      </w:r>
      <w:proofErr w:type="spellStart"/>
      <w:r w:rsidRPr="00F91902">
        <w:rPr>
          <w:rFonts w:cs="Arial"/>
          <w:color w:val="6D6E70"/>
          <w:sz w:val="22"/>
        </w:rPr>
        <w:t>tsim</w:t>
      </w:r>
      <w:proofErr w:type="spellEnd"/>
      <w:r w:rsidRPr="00F91902">
        <w:rPr>
          <w:rFonts w:cs="Arial"/>
          <w:color w:val="6D6E70"/>
          <w:sz w:val="22"/>
        </w:rPr>
        <w:t xml:space="preserve"> thiab tau </w:t>
      </w:r>
      <w:proofErr w:type="spellStart"/>
      <w:r w:rsidRPr="00F91902">
        <w:rPr>
          <w:rFonts w:cs="Arial"/>
          <w:color w:val="6D6E70"/>
          <w:sz w:val="22"/>
        </w:rPr>
        <w:t>txais</w:t>
      </w:r>
      <w:proofErr w:type="spellEnd"/>
      <w:r w:rsidRPr="00F91902">
        <w:rPr>
          <w:rFonts w:cs="Arial"/>
          <w:color w:val="6D6E70"/>
          <w:sz w:val="22"/>
        </w:rPr>
        <w:t xml:space="preserve"> </w:t>
      </w:r>
      <w:proofErr w:type="spellStart"/>
      <w:r w:rsidRPr="00F91902">
        <w:rPr>
          <w:rFonts w:cs="Arial"/>
          <w:color w:val="6D6E70"/>
          <w:sz w:val="22"/>
        </w:rPr>
        <w:t>nws</w:t>
      </w:r>
      <w:proofErr w:type="spellEnd"/>
      <w:r w:rsidRPr="00F91902">
        <w:rPr>
          <w:rFonts w:cs="Arial"/>
          <w:color w:val="6D6E70"/>
          <w:sz w:val="22"/>
        </w:rPr>
        <w:t xml:space="preserve"> </w:t>
      </w:r>
      <w:proofErr w:type="spellStart"/>
      <w:r w:rsidRPr="00F91902">
        <w:rPr>
          <w:rFonts w:cs="Arial"/>
          <w:color w:val="6D6E70"/>
          <w:sz w:val="22"/>
        </w:rPr>
        <w:t>Txoj</w:t>
      </w:r>
      <w:proofErr w:type="spellEnd"/>
      <w:r w:rsidRPr="00F91902">
        <w:rPr>
          <w:rFonts w:cs="Arial"/>
          <w:color w:val="6D6E70"/>
          <w:sz w:val="22"/>
        </w:rPr>
        <w:t xml:space="preserve"> Kev </w:t>
      </w:r>
      <w:proofErr w:type="spellStart"/>
      <w:r w:rsidRPr="00F91902">
        <w:rPr>
          <w:rFonts w:cs="Arial"/>
          <w:color w:val="6D6E70"/>
          <w:sz w:val="22"/>
        </w:rPr>
        <w:t>Npaj</w:t>
      </w:r>
      <w:proofErr w:type="spellEnd"/>
      <w:r w:rsidRPr="00F91902">
        <w:rPr>
          <w:rFonts w:cs="Arial"/>
          <w:color w:val="6D6E70"/>
          <w:sz w:val="22"/>
        </w:rPr>
        <w:t xml:space="preserve"> </w:t>
      </w:r>
      <w:proofErr w:type="spellStart"/>
      <w:r w:rsidRPr="00F91902">
        <w:rPr>
          <w:rFonts w:cs="Arial"/>
          <w:color w:val="6D6E70"/>
          <w:sz w:val="22"/>
        </w:rPr>
        <w:t>Ua</w:t>
      </w:r>
      <w:proofErr w:type="spellEnd"/>
      <w:r w:rsidRPr="00F91902">
        <w:rPr>
          <w:rFonts w:cs="Arial"/>
          <w:color w:val="6D6E70"/>
          <w:sz w:val="22"/>
        </w:rPr>
        <w:t xml:space="preserve"> Hauj</w:t>
      </w:r>
      <w:r w:rsidR="00E61BB7" w:rsidRPr="00F91902">
        <w:rPr>
          <w:rFonts w:cs="Arial"/>
          <w:color w:val="6D6E70"/>
          <w:sz w:val="22"/>
        </w:rPr>
        <w:t xml:space="preserve"> </w:t>
      </w:r>
      <w:proofErr w:type="spellStart"/>
      <w:r w:rsidR="00E61BB7" w:rsidRPr="00F91902">
        <w:rPr>
          <w:rFonts w:cs="Arial"/>
          <w:color w:val="6D6E70"/>
          <w:sz w:val="22"/>
        </w:rPr>
        <w:t>L</w:t>
      </w:r>
      <w:r w:rsidRPr="00F91902">
        <w:rPr>
          <w:rFonts w:cs="Arial"/>
          <w:color w:val="6D6E70"/>
          <w:sz w:val="22"/>
        </w:rPr>
        <w:t>wm</w:t>
      </w:r>
      <w:proofErr w:type="spellEnd"/>
      <w:r w:rsidRPr="00F91902">
        <w:rPr>
          <w:rFonts w:cs="Arial"/>
          <w:color w:val="6D6E70"/>
          <w:sz w:val="22"/>
        </w:rPr>
        <w:t xml:space="preserve"> tam sim </w:t>
      </w:r>
      <w:proofErr w:type="spellStart"/>
      <w:r w:rsidRPr="00F91902">
        <w:rPr>
          <w:rFonts w:cs="Arial"/>
          <w:color w:val="6D6E70"/>
          <w:sz w:val="22"/>
        </w:rPr>
        <w:t>no</w:t>
      </w:r>
      <w:r w:rsidR="00E61BB7" w:rsidRPr="00F91902">
        <w:rPr>
          <w:rFonts w:cs="Arial"/>
          <w:color w:val="6D6E70"/>
          <w:sz w:val="22"/>
        </w:rPr>
        <w:t>s</w:t>
      </w:r>
      <w:proofErr w:type="spellEnd"/>
      <w:r w:rsidRPr="00F91902">
        <w:rPr>
          <w:rFonts w:cs="Arial"/>
          <w:color w:val="6D6E70"/>
          <w:sz w:val="22"/>
        </w:rPr>
        <w:t xml:space="preserve"> </w:t>
      </w:r>
      <w:proofErr w:type="spellStart"/>
      <w:r w:rsidRPr="00F91902">
        <w:rPr>
          <w:rFonts w:cs="Arial"/>
          <w:color w:val="6D6E70"/>
          <w:sz w:val="22"/>
        </w:rPr>
        <w:t>hauv</w:t>
      </w:r>
      <w:proofErr w:type="spellEnd"/>
      <w:r w:rsidRPr="00F91902">
        <w:rPr>
          <w:rFonts w:cs="Arial"/>
          <w:color w:val="6D6E70"/>
          <w:sz w:val="22"/>
        </w:rPr>
        <w:t xml:space="preserve"> </w:t>
      </w:r>
      <w:proofErr w:type="spellStart"/>
      <w:r w:rsidRPr="00F91902">
        <w:rPr>
          <w:rFonts w:cs="Arial"/>
          <w:color w:val="6D6E70"/>
          <w:sz w:val="22"/>
        </w:rPr>
        <w:t>xyoo</w:t>
      </w:r>
      <w:proofErr w:type="spellEnd"/>
      <w:r w:rsidRPr="00F91902">
        <w:rPr>
          <w:rFonts w:cs="Arial"/>
          <w:color w:val="6D6E70"/>
          <w:sz w:val="22"/>
        </w:rPr>
        <w:t xml:space="preserve"> 2014, </w:t>
      </w:r>
      <w:proofErr w:type="spellStart"/>
      <w:r w:rsidRPr="00F91902">
        <w:rPr>
          <w:rFonts w:cs="Arial"/>
          <w:color w:val="6D6E70"/>
          <w:sz w:val="22"/>
        </w:rPr>
        <w:t>nws</w:t>
      </w:r>
      <w:proofErr w:type="spellEnd"/>
      <w:r w:rsidRPr="00F91902">
        <w:rPr>
          <w:rFonts w:cs="Arial"/>
          <w:color w:val="6D6E70"/>
          <w:sz w:val="22"/>
        </w:rPr>
        <w:t xml:space="preserve"> tau pom zoo </w:t>
      </w:r>
      <w:proofErr w:type="spellStart"/>
      <w:r w:rsidRPr="00F91902">
        <w:rPr>
          <w:rFonts w:cs="Arial"/>
          <w:color w:val="6D6E70"/>
          <w:sz w:val="22"/>
        </w:rPr>
        <w:t>rau</w:t>
      </w:r>
      <w:proofErr w:type="spellEnd"/>
      <w:r w:rsidRPr="00F91902">
        <w:rPr>
          <w:rFonts w:cs="Arial"/>
          <w:color w:val="6D6E70"/>
          <w:sz w:val="22"/>
        </w:rPr>
        <w:t xml:space="preserve"> qhov chaw </w:t>
      </w:r>
      <w:proofErr w:type="spellStart"/>
      <w:r w:rsidRPr="00F91902">
        <w:rPr>
          <w:rFonts w:cs="Arial"/>
          <w:color w:val="6D6E70"/>
          <w:sz w:val="22"/>
        </w:rPr>
        <w:t>loj</w:t>
      </w:r>
      <w:proofErr w:type="spellEnd"/>
      <w:r w:rsidRPr="00F91902">
        <w:rPr>
          <w:rFonts w:cs="Arial"/>
          <w:color w:val="6D6E70"/>
          <w:sz w:val="22"/>
        </w:rPr>
        <w:t xml:space="preserve"> </w:t>
      </w:r>
      <w:proofErr w:type="spellStart"/>
      <w:r w:rsidRPr="00F91902">
        <w:rPr>
          <w:rFonts w:cs="Arial"/>
          <w:color w:val="6D6E70"/>
          <w:sz w:val="22"/>
        </w:rPr>
        <w:t>kom</w:t>
      </w:r>
      <w:proofErr w:type="spellEnd"/>
      <w:r w:rsidRPr="00F91902">
        <w:rPr>
          <w:rFonts w:cs="Arial"/>
          <w:color w:val="6D6E70"/>
          <w:sz w:val="22"/>
        </w:rPr>
        <w:t xml:space="preserve"> </w:t>
      </w:r>
      <w:proofErr w:type="spellStart"/>
      <w:r w:rsidRPr="00F91902">
        <w:rPr>
          <w:rFonts w:cs="Arial"/>
          <w:color w:val="6D6E70"/>
          <w:sz w:val="22"/>
        </w:rPr>
        <w:t>tso</w:t>
      </w:r>
      <w:proofErr w:type="spellEnd"/>
      <w:r w:rsidRPr="00F91902">
        <w:rPr>
          <w:rFonts w:cs="Arial"/>
          <w:color w:val="6D6E70"/>
          <w:sz w:val="22"/>
        </w:rPr>
        <w:t xml:space="preserve"> </w:t>
      </w:r>
      <w:proofErr w:type="spellStart"/>
      <w:r w:rsidRPr="00F91902">
        <w:rPr>
          <w:rFonts w:cs="Arial"/>
          <w:color w:val="6D6E70"/>
          <w:sz w:val="22"/>
        </w:rPr>
        <w:t>cai</w:t>
      </w:r>
      <w:proofErr w:type="spellEnd"/>
      <w:r w:rsidRPr="00F91902">
        <w:rPr>
          <w:rFonts w:cs="Arial"/>
          <w:color w:val="6D6E70"/>
          <w:sz w:val="22"/>
        </w:rPr>
        <w:t xml:space="preserve"> </w:t>
      </w:r>
      <w:proofErr w:type="spellStart"/>
      <w:r w:rsidRPr="00F91902">
        <w:rPr>
          <w:rFonts w:cs="Arial"/>
          <w:color w:val="6D6E70"/>
          <w:sz w:val="22"/>
        </w:rPr>
        <w:t>rau</w:t>
      </w:r>
      <w:proofErr w:type="spellEnd"/>
      <w:r w:rsidRPr="00F91902">
        <w:rPr>
          <w:rFonts w:cs="Arial"/>
          <w:color w:val="6D6E70"/>
          <w:sz w:val="22"/>
        </w:rPr>
        <w:t xml:space="preserve"> </w:t>
      </w:r>
      <w:proofErr w:type="spellStart"/>
      <w:r w:rsidRPr="00F91902">
        <w:rPr>
          <w:rFonts w:cs="Arial"/>
          <w:color w:val="6D6E70"/>
          <w:sz w:val="22"/>
        </w:rPr>
        <w:t>ob</w:t>
      </w:r>
      <w:proofErr w:type="spellEnd"/>
      <w:r w:rsidRPr="00F91902">
        <w:rPr>
          <w:rFonts w:cs="Arial"/>
          <w:color w:val="6D6E70"/>
          <w:sz w:val="22"/>
        </w:rPr>
        <w:t xml:space="preserve"> </w:t>
      </w:r>
      <w:proofErr w:type="spellStart"/>
      <w:r w:rsidRPr="00F91902">
        <w:rPr>
          <w:rFonts w:cs="Arial"/>
          <w:color w:val="6D6E70"/>
          <w:sz w:val="22"/>
        </w:rPr>
        <w:t>qho</w:t>
      </w:r>
      <w:proofErr w:type="spellEnd"/>
      <w:r w:rsidRPr="00F91902">
        <w:rPr>
          <w:rFonts w:cs="Arial"/>
          <w:color w:val="6D6E70"/>
          <w:sz w:val="22"/>
        </w:rPr>
        <w:t xml:space="preserve"> tib </w:t>
      </w:r>
      <w:proofErr w:type="spellStart"/>
      <w:r w:rsidRPr="00F91902">
        <w:rPr>
          <w:rFonts w:cs="Arial"/>
          <w:color w:val="6D6E70"/>
          <w:sz w:val="22"/>
        </w:rPr>
        <w:t>si</w:t>
      </w:r>
      <w:proofErr w:type="spellEnd"/>
      <w:r w:rsidRPr="00F91902">
        <w:rPr>
          <w:rFonts w:cs="Arial"/>
          <w:color w:val="6D6E70"/>
          <w:sz w:val="22"/>
        </w:rPr>
        <w:t xml:space="preserve"> </w:t>
      </w:r>
      <w:proofErr w:type="spellStart"/>
      <w:r w:rsidR="00E61BB7" w:rsidRPr="00F91902">
        <w:rPr>
          <w:rFonts w:cs="Arial"/>
          <w:color w:val="6D6E70"/>
          <w:sz w:val="22"/>
        </w:rPr>
        <w:t>txog</w:t>
      </w:r>
      <w:proofErr w:type="spellEnd"/>
      <w:r w:rsidR="00E61BB7" w:rsidRPr="00F91902">
        <w:rPr>
          <w:rFonts w:cs="Arial"/>
          <w:color w:val="6D6E70"/>
          <w:sz w:val="22"/>
        </w:rPr>
        <w:t xml:space="preserve"> </w:t>
      </w:r>
      <w:proofErr w:type="spellStart"/>
      <w:r w:rsidRPr="00F91902">
        <w:rPr>
          <w:rFonts w:cs="Arial"/>
          <w:color w:val="6D6E70"/>
          <w:sz w:val="22"/>
        </w:rPr>
        <w:t>vaj</w:t>
      </w:r>
      <w:proofErr w:type="spellEnd"/>
      <w:r w:rsidRPr="00F91902">
        <w:rPr>
          <w:rFonts w:cs="Arial"/>
          <w:color w:val="6D6E70"/>
          <w:sz w:val="22"/>
        </w:rPr>
        <w:t xml:space="preserve"> </w:t>
      </w:r>
      <w:proofErr w:type="spellStart"/>
      <w:r w:rsidRPr="00F91902">
        <w:rPr>
          <w:rFonts w:cs="Arial"/>
          <w:color w:val="6D6E70"/>
          <w:sz w:val="22"/>
        </w:rPr>
        <w:t>tsev</w:t>
      </w:r>
      <w:proofErr w:type="spellEnd"/>
      <w:r w:rsidRPr="00F91902">
        <w:rPr>
          <w:rFonts w:cs="Arial"/>
          <w:color w:val="6D6E70"/>
          <w:sz w:val="22"/>
        </w:rPr>
        <w:t xml:space="preserve"> nyob thiab </w:t>
      </w:r>
      <w:proofErr w:type="spellStart"/>
      <w:r w:rsidRPr="00F91902">
        <w:rPr>
          <w:rFonts w:cs="Arial"/>
          <w:color w:val="6D6E70"/>
          <w:sz w:val="22"/>
        </w:rPr>
        <w:t>ntau</w:t>
      </w:r>
      <w:proofErr w:type="spellEnd"/>
      <w:r w:rsidRPr="00F91902">
        <w:rPr>
          <w:rFonts w:cs="Arial"/>
          <w:color w:val="6D6E70"/>
          <w:sz w:val="22"/>
        </w:rPr>
        <w:t xml:space="preserve"> </w:t>
      </w:r>
      <w:proofErr w:type="spellStart"/>
      <w:r w:rsidRPr="00F91902">
        <w:rPr>
          <w:rFonts w:cs="Arial"/>
          <w:color w:val="6D6E70"/>
          <w:sz w:val="22"/>
        </w:rPr>
        <w:t>hom</w:t>
      </w:r>
      <w:proofErr w:type="spellEnd"/>
      <w:r w:rsidRPr="00F91902">
        <w:rPr>
          <w:rFonts w:cs="Arial"/>
          <w:color w:val="6D6E70"/>
          <w:sz w:val="22"/>
        </w:rPr>
        <w:t xml:space="preserve"> </w:t>
      </w:r>
      <w:proofErr w:type="spellStart"/>
      <w:r w:rsidRPr="00F91902">
        <w:rPr>
          <w:rFonts w:cs="Arial"/>
          <w:color w:val="6D6E70"/>
          <w:sz w:val="22"/>
        </w:rPr>
        <w:t>vaj</w:t>
      </w:r>
      <w:proofErr w:type="spellEnd"/>
      <w:r w:rsidRPr="00F91902">
        <w:rPr>
          <w:rFonts w:cs="Arial"/>
          <w:color w:val="6D6E70"/>
          <w:sz w:val="22"/>
        </w:rPr>
        <w:t xml:space="preserve"> </w:t>
      </w:r>
      <w:proofErr w:type="spellStart"/>
      <w:r w:rsidRPr="00F91902">
        <w:rPr>
          <w:rFonts w:cs="Arial"/>
          <w:color w:val="6D6E70"/>
          <w:sz w:val="22"/>
        </w:rPr>
        <w:t>tsev</w:t>
      </w:r>
      <w:proofErr w:type="spellEnd"/>
      <w:r w:rsidRPr="00F91902">
        <w:rPr>
          <w:rFonts w:cs="Arial"/>
          <w:color w:val="6D6E70"/>
          <w:sz w:val="22"/>
        </w:rPr>
        <w:t xml:space="preserve"> sib </w:t>
      </w:r>
      <w:proofErr w:type="spellStart"/>
      <w:r w:rsidRPr="00F91902">
        <w:rPr>
          <w:rFonts w:cs="Arial"/>
          <w:color w:val="6D6E70"/>
          <w:sz w:val="22"/>
        </w:rPr>
        <w:t>txawv</w:t>
      </w:r>
      <w:proofErr w:type="spellEnd"/>
      <w:r w:rsidRPr="00F91902">
        <w:rPr>
          <w:rFonts w:cs="Arial"/>
          <w:color w:val="6D6E70"/>
          <w:sz w:val="22"/>
        </w:rPr>
        <w:t xml:space="preserve">, </w:t>
      </w:r>
      <w:proofErr w:type="spellStart"/>
      <w:r w:rsidRPr="00F91902">
        <w:rPr>
          <w:rFonts w:cs="Arial"/>
          <w:color w:val="6D6E70"/>
          <w:sz w:val="22"/>
        </w:rPr>
        <w:t>ua</w:t>
      </w:r>
      <w:proofErr w:type="spellEnd"/>
      <w:r w:rsidRPr="00F91902">
        <w:rPr>
          <w:rFonts w:cs="Arial"/>
          <w:color w:val="6D6E70"/>
          <w:sz w:val="22"/>
        </w:rPr>
        <w:t xml:space="preserve"> </w:t>
      </w:r>
      <w:proofErr w:type="spellStart"/>
      <w:r w:rsidRPr="00F91902">
        <w:rPr>
          <w:rFonts w:cs="Arial"/>
          <w:color w:val="6D6E70"/>
          <w:sz w:val="22"/>
        </w:rPr>
        <w:t>kom</w:t>
      </w:r>
      <w:proofErr w:type="spellEnd"/>
      <w:r w:rsidRPr="00F91902">
        <w:rPr>
          <w:rFonts w:cs="Arial"/>
          <w:color w:val="6D6E70"/>
          <w:sz w:val="22"/>
        </w:rPr>
        <w:t xml:space="preserve"> muaj </w:t>
      </w:r>
      <w:proofErr w:type="spellStart"/>
      <w:r w:rsidRPr="00F91902">
        <w:rPr>
          <w:rFonts w:cs="Arial"/>
          <w:color w:val="6D6E70"/>
          <w:sz w:val="22"/>
        </w:rPr>
        <w:t>kev</w:t>
      </w:r>
      <w:proofErr w:type="spellEnd"/>
      <w:r w:rsidRPr="00F91902">
        <w:rPr>
          <w:rFonts w:cs="Arial"/>
          <w:color w:val="6D6E70"/>
          <w:sz w:val="22"/>
        </w:rPr>
        <w:t xml:space="preserve"> </w:t>
      </w:r>
      <w:proofErr w:type="spellStart"/>
      <w:r w:rsidRPr="00F91902">
        <w:rPr>
          <w:rFonts w:cs="Arial"/>
          <w:color w:val="6D6E70"/>
          <w:sz w:val="22"/>
        </w:rPr>
        <w:t>loj</w:t>
      </w:r>
      <w:proofErr w:type="spellEnd"/>
      <w:r w:rsidRPr="00F91902">
        <w:rPr>
          <w:rFonts w:cs="Arial"/>
          <w:color w:val="6D6E70"/>
          <w:sz w:val="22"/>
        </w:rPr>
        <w:t xml:space="preserve"> </w:t>
      </w:r>
      <w:proofErr w:type="spellStart"/>
      <w:r w:rsidRPr="00F91902">
        <w:rPr>
          <w:rFonts w:cs="Arial"/>
          <w:color w:val="6D6E70"/>
          <w:sz w:val="22"/>
        </w:rPr>
        <w:t>hlob</w:t>
      </w:r>
      <w:proofErr w:type="spellEnd"/>
      <w:r w:rsidRPr="00F91902">
        <w:rPr>
          <w:rFonts w:cs="Arial"/>
          <w:color w:val="6D6E70"/>
          <w:sz w:val="22"/>
        </w:rPr>
        <w:t xml:space="preserve">, thiab </w:t>
      </w:r>
      <w:proofErr w:type="spellStart"/>
      <w:r w:rsidRPr="00F91902">
        <w:rPr>
          <w:rFonts w:cs="Arial"/>
          <w:color w:val="6D6E70"/>
          <w:sz w:val="22"/>
        </w:rPr>
        <w:t>siv</w:t>
      </w:r>
      <w:proofErr w:type="spellEnd"/>
      <w:r w:rsidRPr="00F91902">
        <w:rPr>
          <w:rFonts w:cs="Arial"/>
          <w:color w:val="6D6E70"/>
          <w:sz w:val="22"/>
        </w:rPr>
        <w:t xml:space="preserve"> </w:t>
      </w:r>
      <w:proofErr w:type="spellStart"/>
      <w:r w:rsidRPr="00F91902">
        <w:rPr>
          <w:rFonts w:cs="Arial"/>
          <w:color w:val="6D6E70"/>
          <w:sz w:val="22"/>
        </w:rPr>
        <w:t>cov</w:t>
      </w:r>
      <w:proofErr w:type="spellEnd"/>
      <w:r w:rsidRPr="00F91902">
        <w:rPr>
          <w:rFonts w:cs="Arial"/>
          <w:color w:val="6D6E70"/>
          <w:sz w:val="22"/>
        </w:rPr>
        <w:t xml:space="preserve"> av </w:t>
      </w:r>
      <w:proofErr w:type="spellStart"/>
      <w:r w:rsidRPr="00F91902">
        <w:rPr>
          <w:rFonts w:cs="Arial"/>
          <w:color w:val="6D6E70"/>
          <w:sz w:val="22"/>
        </w:rPr>
        <w:t>tsis</w:t>
      </w:r>
      <w:proofErr w:type="spellEnd"/>
      <w:r w:rsidRPr="00F91902">
        <w:rPr>
          <w:rFonts w:cs="Arial"/>
          <w:color w:val="6D6E70"/>
          <w:sz w:val="22"/>
        </w:rPr>
        <w:t xml:space="preserve"> muaj </w:t>
      </w:r>
      <w:proofErr w:type="spellStart"/>
      <w:r w:rsidRPr="00F91902">
        <w:rPr>
          <w:rFonts w:cs="Arial"/>
          <w:color w:val="6D6E70"/>
          <w:sz w:val="22"/>
        </w:rPr>
        <w:t>neeg</w:t>
      </w:r>
      <w:proofErr w:type="spellEnd"/>
      <w:r w:rsidRPr="00F91902">
        <w:rPr>
          <w:rFonts w:cs="Arial"/>
          <w:color w:val="6D6E70"/>
          <w:sz w:val="22"/>
        </w:rPr>
        <w:t xml:space="preserve"> nyob. Lub </w:t>
      </w:r>
      <w:proofErr w:type="spellStart"/>
      <w:r w:rsidRPr="00F91902">
        <w:rPr>
          <w:rFonts w:cs="Arial"/>
          <w:color w:val="6D6E70"/>
          <w:sz w:val="22"/>
        </w:rPr>
        <w:t>Nroog</w:t>
      </w:r>
      <w:proofErr w:type="spellEnd"/>
      <w:r w:rsidRPr="00F91902">
        <w:rPr>
          <w:rFonts w:cs="Arial"/>
          <w:color w:val="6D6E70"/>
          <w:sz w:val="22"/>
        </w:rPr>
        <w:t xml:space="preserve"> tau </w:t>
      </w:r>
      <w:proofErr w:type="spellStart"/>
      <w:r w:rsidRPr="00F91902">
        <w:rPr>
          <w:rFonts w:cs="Arial"/>
          <w:color w:val="6D6E70"/>
          <w:sz w:val="22"/>
        </w:rPr>
        <w:t>txais</w:t>
      </w:r>
      <w:proofErr w:type="spellEnd"/>
      <w:r w:rsidRPr="00F91902">
        <w:rPr>
          <w:rFonts w:cs="Arial"/>
          <w:color w:val="6D6E70"/>
          <w:sz w:val="22"/>
        </w:rPr>
        <w:t xml:space="preserve"> </w:t>
      </w:r>
      <w:proofErr w:type="spellStart"/>
      <w:r w:rsidRPr="00F91902">
        <w:rPr>
          <w:rFonts w:cs="Arial"/>
          <w:color w:val="6D6E70"/>
          <w:sz w:val="22"/>
        </w:rPr>
        <w:t>tsab</w:t>
      </w:r>
      <w:proofErr w:type="spellEnd"/>
      <w:r w:rsidRPr="00F91902">
        <w:rPr>
          <w:rFonts w:cs="Arial"/>
          <w:color w:val="6D6E70"/>
          <w:sz w:val="22"/>
        </w:rPr>
        <w:t xml:space="preserve"> Cai </w:t>
      </w:r>
      <w:proofErr w:type="spellStart"/>
      <w:r w:rsidRPr="00F91902">
        <w:rPr>
          <w:rFonts w:cs="Arial"/>
          <w:color w:val="6D6E70"/>
          <w:sz w:val="22"/>
        </w:rPr>
        <w:t>Tsim</w:t>
      </w:r>
      <w:proofErr w:type="spellEnd"/>
      <w:r w:rsidRPr="00F91902">
        <w:rPr>
          <w:rFonts w:cs="Arial"/>
          <w:color w:val="6D6E70"/>
          <w:sz w:val="22"/>
        </w:rPr>
        <w:t xml:space="preserve"> Kho </w:t>
      </w:r>
      <w:proofErr w:type="spellStart"/>
      <w:r w:rsidRPr="00F91902">
        <w:rPr>
          <w:rFonts w:cs="Arial"/>
          <w:color w:val="6D6E70"/>
          <w:sz w:val="22"/>
        </w:rPr>
        <w:t>tshiab</w:t>
      </w:r>
      <w:proofErr w:type="spellEnd"/>
      <w:r w:rsidRPr="00F91902">
        <w:rPr>
          <w:rFonts w:cs="Arial"/>
          <w:color w:val="6D6E70"/>
          <w:sz w:val="22"/>
        </w:rPr>
        <w:t xml:space="preserve"> thiab </w:t>
      </w:r>
      <w:proofErr w:type="spellStart"/>
      <w:r w:rsidRPr="00F91902">
        <w:rPr>
          <w:rFonts w:cs="Arial"/>
          <w:color w:val="6D6E70"/>
          <w:sz w:val="22"/>
        </w:rPr>
        <w:t>hloov</w:t>
      </w:r>
      <w:proofErr w:type="spellEnd"/>
      <w:r w:rsidRPr="00F91902">
        <w:rPr>
          <w:rFonts w:cs="Arial"/>
          <w:color w:val="6D6E70"/>
          <w:sz w:val="22"/>
        </w:rPr>
        <w:t xml:space="preserve"> </w:t>
      </w:r>
      <w:proofErr w:type="spellStart"/>
      <w:r w:rsidRPr="00F91902">
        <w:rPr>
          <w:rFonts w:cs="Arial"/>
          <w:color w:val="6D6E70"/>
          <w:sz w:val="22"/>
        </w:rPr>
        <w:t>kho</w:t>
      </w:r>
      <w:proofErr w:type="spellEnd"/>
      <w:r w:rsidRPr="00F91902">
        <w:rPr>
          <w:rFonts w:cs="Arial"/>
          <w:color w:val="6D6E70"/>
          <w:sz w:val="22"/>
        </w:rPr>
        <w:t xml:space="preserve"> Daim </w:t>
      </w:r>
      <w:proofErr w:type="spellStart"/>
      <w:r w:rsidRPr="00F91902">
        <w:rPr>
          <w:rFonts w:cs="Arial"/>
          <w:color w:val="6D6E70"/>
          <w:sz w:val="22"/>
        </w:rPr>
        <w:t>Ntawv</w:t>
      </w:r>
      <w:proofErr w:type="spellEnd"/>
      <w:r w:rsidRPr="00F91902">
        <w:rPr>
          <w:rFonts w:cs="Arial"/>
          <w:color w:val="6D6E70"/>
          <w:sz w:val="22"/>
        </w:rPr>
        <w:t xml:space="preserve"> </w:t>
      </w:r>
      <w:proofErr w:type="spellStart"/>
      <w:r w:rsidRPr="00F91902">
        <w:rPr>
          <w:rFonts w:cs="Arial"/>
          <w:color w:val="6D6E70"/>
          <w:sz w:val="22"/>
        </w:rPr>
        <w:t>Qhia</w:t>
      </w:r>
      <w:proofErr w:type="spellEnd"/>
      <w:r w:rsidRPr="00F91902">
        <w:rPr>
          <w:rFonts w:cs="Arial"/>
          <w:color w:val="6D6E70"/>
          <w:sz w:val="22"/>
        </w:rPr>
        <w:t xml:space="preserve"> </w:t>
      </w:r>
      <w:proofErr w:type="spellStart"/>
      <w:r w:rsidR="00E61BB7" w:rsidRPr="00F91902">
        <w:rPr>
          <w:rFonts w:cs="Arial"/>
          <w:color w:val="6D6E70"/>
          <w:sz w:val="22"/>
        </w:rPr>
        <w:t>kev</w:t>
      </w:r>
      <w:proofErr w:type="spellEnd"/>
      <w:r w:rsidR="00E61BB7" w:rsidRPr="00F91902">
        <w:rPr>
          <w:rFonts w:cs="Arial"/>
          <w:color w:val="6D6E70"/>
          <w:sz w:val="22"/>
        </w:rPr>
        <w:t xml:space="preserve"> </w:t>
      </w:r>
      <w:proofErr w:type="spellStart"/>
      <w:r w:rsidR="00E61BB7" w:rsidRPr="00F91902">
        <w:rPr>
          <w:rFonts w:cs="Arial"/>
          <w:color w:val="6D6E70"/>
          <w:sz w:val="22"/>
        </w:rPr>
        <w:t>faib</w:t>
      </w:r>
      <w:proofErr w:type="spellEnd"/>
      <w:r w:rsidR="00E61BB7" w:rsidRPr="00F91902">
        <w:rPr>
          <w:rFonts w:cs="Arial"/>
          <w:color w:val="6D6E70"/>
          <w:sz w:val="22"/>
        </w:rPr>
        <w:t xml:space="preserve"> </w:t>
      </w:r>
      <w:proofErr w:type="spellStart"/>
      <w:r w:rsidR="00E61BB7" w:rsidRPr="00F91902">
        <w:rPr>
          <w:rFonts w:cs="Arial"/>
          <w:color w:val="6D6E70"/>
          <w:sz w:val="22"/>
        </w:rPr>
        <w:t>cheeb</w:t>
      </w:r>
      <w:proofErr w:type="spellEnd"/>
      <w:r w:rsidR="00E61BB7" w:rsidRPr="00F91902">
        <w:rPr>
          <w:rFonts w:cs="Arial"/>
          <w:color w:val="6D6E70"/>
          <w:sz w:val="22"/>
        </w:rPr>
        <w:t xml:space="preserve"> </w:t>
      </w:r>
      <w:proofErr w:type="spellStart"/>
      <w:r w:rsidR="00E61BB7" w:rsidRPr="00F91902">
        <w:rPr>
          <w:rFonts w:cs="Arial"/>
          <w:color w:val="6D6E70"/>
          <w:sz w:val="22"/>
        </w:rPr>
        <w:t>tsam</w:t>
      </w:r>
      <w:proofErr w:type="spellEnd"/>
      <w:r w:rsidR="00E61BB7" w:rsidRPr="00F91902">
        <w:rPr>
          <w:rFonts w:cs="Arial"/>
          <w:color w:val="6D6E70"/>
          <w:sz w:val="22"/>
        </w:rPr>
        <w:t xml:space="preserve"> </w:t>
      </w:r>
      <w:r w:rsidRPr="00F91902">
        <w:rPr>
          <w:rFonts w:cs="Arial"/>
          <w:color w:val="6D6E70"/>
          <w:sz w:val="22"/>
        </w:rPr>
        <w:t xml:space="preserve">nyob </w:t>
      </w:r>
      <w:proofErr w:type="spellStart"/>
      <w:r w:rsidRPr="00F91902">
        <w:rPr>
          <w:rFonts w:cs="Arial"/>
          <w:color w:val="6D6E70"/>
          <w:sz w:val="22"/>
        </w:rPr>
        <w:t>rau</w:t>
      </w:r>
      <w:proofErr w:type="spellEnd"/>
      <w:r w:rsidRPr="00F91902">
        <w:rPr>
          <w:rFonts w:cs="Arial"/>
          <w:color w:val="6D6E70"/>
          <w:sz w:val="22"/>
        </w:rPr>
        <w:t xml:space="preserve"> </w:t>
      </w:r>
      <w:proofErr w:type="spellStart"/>
      <w:r w:rsidRPr="00F91902">
        <w:rPr>
          <w:rFonts w:cs="Arial"/>
          <w:color w:val="6D6E70"/>
          <w:sz w:val="22"/>
        </w:rPr>
        <w:t>xyoo</w:t>
      </w:r>
      <w:proofErr w:type="spellEnd"/>
      <w:r w:rsidRPr="00F91902">
        <w:rPr>
          <w:rFonts w:cs="Arial"/>
          <w:color w:val="6D6E70"/>
          <w:sz w:val="22"/>
        </w:rPr>
        <w:t xml:space="preserve"> 2015 thiab 2016, </w:t>
      </w:r>
      <w:proofErr w:type="spellStart"/>
      <w:r w:rsidRPr="00F91902">
        <w:rPr>
          <w:rFonts w:cs="Arial"/>
          <w:color w:val="6D6E70"/>
          <w:sz w:val="22"/>
        </w:rPr>
        <w:t>raws</w:t>
      </w:r>
      <w:proofErr w:type="spellEnd"/>
      <w:r w:rsidRPr="00F91902">
        <w:rPr>
          <w:rFonts w:cs="Arial"/>
          <w:color w:val="6D6E70"/>
          <w:sz w:val="22"/>
        </w:rPr>
        <w:t xml:space="preserve"> li, </w:t>
      </w:r>
      <w:proofErr w:type="spellStart"/>
      <w:r w:rsidRPr="00F91902">
        <w:rPr>
          <w:rFonts w:cs="Arial"/>
          <w:color w:val="6D6E70"/>
          <w:sz w:val="22"/>
        </w:rPr>
        <w:t>kom</w:t>
      </w:r>
      <w:proofErr w:type="spellEnd"/>
      <w:r w:rsidRPr="00F91902">
        <w:rPr>
          <w:rFonts w:cs="Arial"/>
          <w:color w:val="6D6E70"/>
          <w:sz w:val="22"/>
        </w:rPr>
        <w:t xml:space="preserve"> </w:t>
      </w:r>
      <w:proofErr w:type="spellStart"/>
      <w:r w:rsidRPr="00F91902">
        <w:rPr>
          <w:rFonts w:cs="Arial"/>
          <w:color w:val="6D6E70"/>
          <w:sz w:val="22"/>
        </w:rPr>
        <w:t>ua</w:t>
      </w:r>
      <w:proofErr w:type="spellEnd"/>
      <w:r w:rsidRPr="00F91902">
        <w:rPr>
          <w:rFonts w:cs="Arial"/>
          <w:color w:val="6D6E70"/>
          <w:sz w:val="22"/>
        </w:rPr>
        <w:t xml:space="preserve"> </w:t>
      </w:r>
      <w:proofErr w:type="spellStart"/>
      <w:r w:rsidRPr="00F91902">
        <w:rPr>
          <w:rFonts w:cs="Arial"/>
          <w:color w:val="6D6E70"/>
          <w:sz w:val="22"/>
        </w:rPr>
        <w:t>raws</w:t>
      </w:r>
      <w:proofErr w:type="spellEnd"/>
      <w:r w:rsidRPr="00F91902">
        <w:rPr>
          <w:rFonts w:cs="Arial"/>
          <w:color w:val="6D6E70"/>
          <w:sz w:val="22"/>
        </w:rPr>
        <w:t xml:space="preserve"> li </w:t>
      </w:r>
      <w:proofErr w:type="spellStart"/>
      <w:r w:rsidRPr="00F91902">
        <w:rPr>
          <w:rFonts w:cs="Arial"/>
          <w:color w:val="6D6E70"/>
          <w:sz w:val="22"/>
        </w:rPr>
        <w:t>cov</w:t>
      </w:r>
      <w:proofErr w:type="spellEnd"/>
      <w:r w:rsidRPr="00F91902">
        <w:rPr>
          <w:rFonts w:cs="Arial"/>
          <w:color w:val="6D6E70"/>
          <w:sz w:val="22"/>
        </w:rPr>
        <w:t xml:space="preserve"> </w:t>
      </w:r>
      <w:proofErr w:type="spellStart"/>
      <w:r w:rsidRPr="00F91902">
        <w:rPr>
          <w:rFonts w:cs="Arial"/>
          <w:color w:val="6D6E70"/>
          <w:sz w:val="22"/>
        </w:rPr>
        <w:t>hom</w:t>
      </w:r>
      <w:proofErr w:type="spellEnd"/>
      <w:r w:rsidRPr="00F91902">
        <w:rPr>
          <w:rFonts w:cs="Arial"/>
          <w:color w:val="6D6E70"/>
          <w:sz w:val="22"/>
        </w:rPr>
        <w:t xml:space="preserve"> </w:t>
      </w:r>
      <w:proofErr w:type="spellStart"/>
      <w:r w:rsidRPr="00F91902">
        <w:rPr>
          <w:rFonts w:cs="Arial"/>
          <w:color w:val="6D6E70"/>
          <w:sz w:val="22"/>
        </w:rPr>
        <w:t>phiaj</w:t>
      </w:r>
      <w:proofErr w:type="spellEnd"/>
      <w:r w:rsidRPr="00F91902">
        <w:rPr>
          <w:rFonts w:cs="Arial"/>
          <w:color w:val="6D6E70"/>
          <w:sz w:val="22"/>
        </w:rPr>
        <w:t xml:space="preserve"> ntawm </w:t>
      </w:r>
      <w:proofErr w:type="spellStart"/>
      <w:r w:rsidRPr="00F91902">
        <w:rPr>
          <w:rFonts w:cs="Arial"/>
          <w:color w:val="6D6E70"/>
          <w:sz w:val="22"/>
        </w:rPr>
        <w:t>Txoj</w:t>
      </w:r>
      <w:proofErr w:type="spellEnd"/>
      <w:r w:rsidRPr="00F91902">
        <w:rPr>
          <w:rFonts w:cs="Arial"/>
          <w:color w:val="6D6E70"/>
          <w:sz w:val="22"/>
        </w:rPr>
        <w:t xml:space="preserve"> Cai </w:t>
      </w:r>
      <w:proofErr w:type="spellStart"/>
      <w:r w:rsidRPr="00F91902">
        <w:rPr>
          <w:rFonts w:cs="Arial"/>
          <w:color w:val="6D6E70"/>
          <w:sz w:val="22"/>
        </w:rPr>
        <w:t>Tswj</w:t>
      </w:r>
      <w:proofErr w:type="spellEnd"/>
      <w:r w:rsidR="00E61BB7" w:rsidRPr="00F91902">
        <w:rPr>
          <w:rFonts w:cs="Arial"/>
          <w:color w:val="6D6E70"/>
          <w:sz w:val="22"/>
        </w:rPr>
        <w:t xml:space="preserve"> </w:t>
      </w:r>
      <w:proofErr w:type="spellStart"/>
      <w:r w:rsidR="00E61BB7" w:rsidRPr="00F91902">
        <w:rPr>
          <w:rFonts w:cs="Arial"/>
          <w:color w:val="6D6E70"/>
          <w:sz w:val="22"/>
        </w:rPr>
        <w:t>F</w:t>
      </w:r>
      <w:r w:rsidRPr="00F91902">
        <w:rPr>
          <w:rFonts w:cs="Arial"/>
          <w:color w:val="6D6E70"/>
          <w:sz w:val="22"/>
        </w:rPr>
        <w:t>wm</w:t>
      </w:r>
      <w:proofErr w:type="spellEnd"/>
      <w:r w:rsidRPr="00F91902">
        <w:rPr>
          <w:rFonts w:cs="Arial"/>
          <w:color w:val="6D6E70"/>
          <w:sz w:val="22"/>
        </w:rPr>
        <w:t xml:space="preserve"> </w:t>
      </w:r>
      <w:proofErr w:type="spellStart"/>
      <w:r w:rsidRPr="00F91902">
        <w:rPr>
          <w:rFonts w:cs="Arial"/>
          <w:color w:val="6D6E70"/>
          <w:sz w:val="22"/>
        </w:rPr>
        <w:t>Saib</w:t>
      </w:r>
      <w:proofErr w:type="spellEnd"/>
      <w:r w:rsidRPr="00F91902">
        <w:rPr>
          <w:rFonts w:cs="Arial"/>
          <w:color w:val="6D6E70"/>
          <w:sz w:val="22"/>
        </w:rPr>
        <w:t xml:space="preserve"> </w:t>
      </w:r>
      <w:proofErr w:type="spellStart"/>
      <w:r w:rsidRPr="00F91902">
        <w:rPr>
          <w:rFonts w:cs="Arial"/>
          <w:color w:val="6D6E70"/>
          <w:sz w:val="22"/>
        </w:rPr>
        <w:t>Xyuas</w:t>
      </w:r>
      <w:proofErr w:type="spellEnd"/>
      <w:r w:rsidRPr="00F91902">
        <w:rPr>
          <w:rFonts w:cs="Arial"/>
          <w:color w:val="6D6E70"/>
          <w:sz w:val="22"/>
        </w:rPr>
        <w:t xml:space="preserve"> Kev </w:t>
      </w:r>
      <w:proofErr w:type="spellStart"/>
      <w:r w:rsidRPr="00F91902">
        <w:rPr>
          <w:rFonts w:cs="Arial"/>
          <w:color w:val="6D6E70"/>
          <w:sz w:val="22"/>
        </w:rPr>
        <w:t>Noj</w:t>
      </w:r>
      <w:proofErr w:type="spellEnd"/>
      <w:r w:rsidRPr="00F91902">
        <w:rPr>
          <w:rFonts w:cs="Arial"/>
          <w:color w:val="6D6E70"/>
          <w:sz w:val="22"/>
        </w:rPr>
        <w:t xml:space="preserve"> </w:t>
      </w:r>
      <w:proofErr w:type="spellStart"/>
      <w:r w:rsidRPr="00F91902">
        <w:rPr>
          <w:rFonts w:cs="Arial"/>
          <w:color w:val="6D6E70"/>
          <w:sz w:val="22"/>
        </w:rPr>
        <w:t>Qab</w:t>
      </w:r>
      <w:proofErr w:type="spellEnd"/>
      <w:r w:rsidRPr="00F91902">
        <w:rPr>
          <w:rFonts w:cs="Arial"/>
          <w:color w:val="6D6E70"/>
          <w:sz w:val="22"/>
        </w:rPr>
        <w:t xml:space="preserve"> Haus </w:t>
      </w:r>
      <w:proofErr w:type="spellStart"/>
      <w:r w:rsidRPr="00F91902">
        <w:rPr>
          <w:rFonts w:cs="Arial"/>
          <w:color w:val="6D6E70"/>
          <w:sz w:val="22"/>
        </w:rPr>
        <w:t>Huv</w:t>
      </w:r>
      <w:proofErr w:type="spellEnd"/>
      <w:r w:rsidRPr="00F91902">
        <w:rPr>
          <w:rFonts w:cs="Arial"/>
          <w:color w:val="6D6E70"/>
          <w:sz w:val="22"/>
        </w:rPr>
        <w:t xml:space="preserve"> (General Plan) </w:t>
      </w:r>
      <w:proofErr w:type="spellStart"/>
      <w:r w:rsidRPr="00F91902">
        <w:rPr>
          <w:rFonts w:cs="Arial"/>
          <w:color w:val="6D6E70"/>
          <w:sz w:val="22"/>
        </w:rPr>
        <w:t>txog</w:t>
      </w:r>
      <w:proofErr w:type="spellEnd"/>
      <w:r w:rsidRPr="00F91902">
        <w:rPr>
          <w:rFonts w:cs="Arial"/>
          <w:color w:val="6D6E70"/>
          <w:sz w:val="22"/>
        </w:rPr>
        <w:t xml:space="preserve"> </w:t>
      </w:r>
      <w:r w:rsidR="00E61BB7" w:rsidRPr="00F91902">
        <w:rPr>
          <w:rFonts w:cs="Arial"/>
          <w:color w:val="6D6E70"/>
          <w:sz w:val="22"/>
        </w:rPr>
        <w:t xml:space="preserve">ntawm </w:t>
      </w:r>
      <w:proofErr w:type="spellStart"/>
      <w:r w:rsidRPr="00F91902">
        <w:rPr>
          <w:rFonts w:cs="Arial"/>
          <w:color w:val="6D6E70"/>
          <w:sz w:val="22"/>
        </w:rPr>
        <w:t>vaj</w:t>
      </w:r>
      <w:proofErr w:type="spellEnd"/>
      <w:r w:rsidRPr="00F91902">
        <w:rPr>
          <w:rFonts w:cs="Arial"/>
          <w:color w:val="6D6E70"/>
          <w:sz w:val="22"/>
        </w:rPr>
        <w:t xml:space="preserve"> </w:t>
      </w:r>
      <w:proofErr w:type="spellStart"/>
      <w:r w:rsidRPr="00F91902">
        <w:rPr>
          <w:rFonts w:cs="Arial"/>
          <w:color w:val="6D6E70"/>
          <w:sz w:val="22"/>
        </w:rPr>
        <w:t>tse</w:t>
      </w:r>
      <w:r w:rsidR="00E61BB7" w:rsidRPr="00F91902">
        <w:rPr>
          <w:rFonts w:cs="Arial"/>
          <w:color w:val="6D6E70"/>
          <w:sz w:val="22"/>
        </w:rPr>
        <w:t>v</w:t>
      </w:r>
      <w:proofErr w:type="spellEnd"/>
      <w:r w:rsidRPr="00F91902">
        <w:rPr>
          <w:rFonts w:cs="Arial"/>
          <w:color w:val="6D6E70"/>
          <w:sz w:val="22"/>
        </w:rPr>
        <w:t xml:space="preserve"> thiab </w:t>
      </w:r>
      <w:proofErr w:type="spellStart"/>
      <w:r w:rsidRPr="00F91902">
        <w:rPr>
          <w:rFonts w:cs="Arial"/>
          <w:color w:val="6D6E70"/>
          <w:sz w:val="22"/>
        </w:rPr>
        <w:t>ua</w:t>
      </w:r>
      <w:proofErr w:type="spellEnd"/>
      <w:r w:rsidRPr="00F91902">
        <w:rPr>
          <w:rFonts w:cs="Arial"/>
          <w:color w:val="6D6E70"/>
          <w:sz w:val="22"/>
        </w:rPr>
        <w:t xml:space="preserve"> </w:t>
      </w:r>
      <w:proofErr w:type="spellStart"/>
      <w:r w:rsidRPr="00F91902">
        <w:rPr>
          <w:rFonts w:cs="Arial"/>
          <w:color w:val="6D6E70"/>
          <w:sz w:val="22"/>
        </w:rPr>
        <w:t>raws</w:t>
      </w:r>
      <w:proofErr w:type="spellEnd"/>
      <w:r w:rsidRPr="00F91902">
        <w:rPr>
          <w:rFonts w:cs="Arial"/>
          <w:color w:val="6D6E70"/>
          <w:sz w:val="22"/>
        </w:rPr>
        <w:t xml:space="preserve"> li </w:t>
      </w:r>
      <w:proofErr w:type="spellStart"/>
      <w:r w:rsidRPr="00F91902">
        <w:rPr>
          <w:rFonts w:cs="Arial"/>
          <w:color w:val="6D6E70"/>
          <w:sz w:val="22"/>
        </w:rPr>
        <w:t>cov</w:t>
      </w:r>
      <w:proofErr w:type="spellEnd"/>
      <w:r w:rsidRPr="00F91902">
        <w:rPr>
          <w:rFonts w:cs="Arial"/>
          <w:color w:val="6D6E70"/>
          <w:sz w:val="22"/>
        </w:rPr>
        <w:t xml:space="preserve"> </w:t>
      </w:r>
      <w:proofErr w:type="spellStart"/>
      <w:r w:rsidRPr="00F91902">
        <w:rPr>
          <w:rFonts w:cs="Arial"/>
          <w:color w:val="6D6E70"/>
          <w:sz w:val="22"/>
        </w:rPr>
        <w:t>kev</w:t>
      </w:r>
      <w:proofErr w:type="spellEnd"/>
      <w:r w:rsidRPr="00F91902">
        <w:rPr>
          <w:rFonts w:cs="Arial"/>
          <w:color w:val="6D6E70"/>
          <w:sz w:val="22"/>
        </w:rPr>
        <w:t xml:space="preserve"> </w:t>
      </w:r>
      <w:proofErr w:type="spellStart"/>
      <w:r w:rsidRPr="00F91902">
        <w:rPr>
          <w:rFonts w:cs="Arial"/>
          <w:color w:val="6D6E70"/>
          <w:sz w:val="22"/>
        </w:rPr>
        <w:t>cai</w:t>
      </w:r>
      <w:proofErr w:type="spellEnd"/>
      <w:r w:rsidRPr="00F91902">
        <w:rPr>
          <w:rFonts w:cs="Arial"/>
          <w:color w:val="6D6E70"/>
          <w:sz w:val="22"/>
        </w:rPr>
        <w:t xml:space="preserve"> no</w:t>
      </w:r>
      <w:r w:rsidR="00E61BB7" w:rsidRPr="00F91902">
        <w:rPr>
          <w:rFonts w:cs="Arial"/>
          <w:color w:val="6D6E70"/>
          <w:sz w:val="22"/>
        </w:rPr>
        <w:t>s</w:t>
      </w:r>
      <w:r w:rsidRPr="00F91902">
        <w:rPr>
          <w:rFonts w:cs="Arial"/>
          <w:color w:val="6D6E70"/>
          <w:sz w:val="22"/>
        </w:rPr>
        <w:t xml:space="preserve">. </w:t>
      </w:r>
      <w:proofErr w:type="spellStart"/>
      <w:r w:rsidRPr="00F91902">
        <w:rPr>
          <w:rFonts w:cs="Arial"/>
          <w:color w:val="6D6E70"/>
          <w:sz w:val="22"/>
        </w:rPr>
        <w:t>Xyoo</w:t>
      </w:r>
      <w:proofErr w:type="spellEnd"/>
      <w:r w:rsidRPr="00F91902">
        <w:rPr>
          <w:rFonts w:cs="Arial"/>
          <w:color w:val="6D6E70"/>
          <w:sz w:val="22"/>
        </w:rPr>
        <w:t xml:space="preserve"> 2024, Lub </w:t>
      </w:r>
      <w:proofErr w:type="spellStart"/>
      <w:r w:rsidRPr="00F91902">
        <w:rPr>
          <w:rFonts w:cs="Arial"/>
          <w:color w:val="6D6E70"/>
          <w:sz w:val="22"/>
        </w:rPr>
        <w:t>Nroog</w:t>
      </w:r>
      <w:proofErr w:type="spellEnd"/>
      <w:r w:rsidRPr="00F91902">
        <w:rPr>
          <w:rFonts w:cs="Arial"/>
          <w:color w:val="6D6E70"/>
          <w:sz w:val="22"/>
        </w:rPr>
        <w:t xml:space="preserve"> tau </w:t>
      </w:r>
      <w:proofErr w:type="spellStart"/>
      <w:r w:rsidRPr="00F91902">
        <w:rPr>
          <w:rFonts w:cs="Arial"/>
          <w:color w:val="6D6E70"/>
          <w:sz w:val="22"/>
        </w:rPr>
        <w:t>txais</w:t>
      </w:r>
      <w:proofErr w:type="spellEnd"/>
      <w:r w:rsidRPr="00F91902">
        <w:rPr>
          <w:rFonts w:cs="Arial"/>
          <w:color w:val="6D6E70"/>
          <w:sz w:val="22"/>
        </w:rPr>
        <w:t xml:space="preserve"> Fresno Multi-Jurisdictional 2023-2031 Housing Element, </w:t>
      </w:r>
      <w:proofErr w:type="spellStart"/>
      <w:r w:rsidRPr="00F91902">
        <w:rPr>
          <w:rFonts w:cs="Arial"/>
          <w:color w:val="6D6E70"/>
          <w:sz w:val="22"/>
        </w:rPr>
        <w:t>uas</w:t>
      </w:r>
      <w:proofErr w:type="spellEnd"/>
      <w:r w:rsidRPr="00F91902">
        <w:rPr>
          <w:rFonts w:cs="Arial"/>
          <w:color w:val="6D6E70"/>
          <w:sz w:val="22"/>
        </w:rPr>
        <w:t xml:space="preserve"> </w:t>
      </w:r>
      <w:proofErr w:type="spellStart"/>
      <w:r w:rsidRPr="00F91902">
        <w:rPr>
          <w:rFonts w:cs="Arial"/>
          <w:color w:val="6D6E70"/>
          <w:sz w:val="22"/>
        </w:rPr>
        <w:t>muab</w:t>
      </w:r>
      <w:proofErr w:type="spellEnd"/>
      <w:r w:rsidRPr="00F91902">
        <w:rPr>
          <w:rFonts w:cs="Arial"/>
          <w:color w:val="6D6E70"/>
          <w:sz w:val="22"/>
        </w:rPr>
        <w:t xml:space="preserve"> </w:t>
      </w:r>
      <w:proofErr w:type="spellStart"/>
      <w:r w:rsidRPr="00F91902">
        <w:rPr>
          <w:rFonts w:cs="Arial"/>
          <w:color w:val="6D6E70"/>
          <w:sz w:val="22"/>
        </w:rPr>
        <w:t>cov</w:t>
      </w:r>
      <w:proofErr w:type="spellEnd"/>
      <w:r w:rsidRPr="00F91902">
        <w:rPr>
          <w:rFonts w:cs="Arial"/>
          <w:color w:val="6D6E70"/>
          <w:sz w:val="22"/>
        </w:rPr>
        <w:t xml:space="preserve"> </w:t>
      </w:r>
      <w:proofErr w:type="spellStart"/>
      <w:r w:rsidRPr="00F91902">
        <w:rPr>
          <w:rFonts w:cs="Arial"/>
          <w:color w:val="6D6E70"/>
          <w:sz w:val="22"/>
        </w:rPr>
        <w:t>lus</w:t>
      </w:r>
      <w:proofErr w:type="spellEnd"/>
      <w:r w:rsidRPr="00F91902">
        <w:rPr>
          <w:rFonts w:cs="Arial"/>
          <w:color w:val="6D6E70"/>
          <w:sz w:val="22"/>
        </w:rPr>
        <w:t xml:space="preserve"> pom zoo </w:t>
      </w:r>
      <w:proofErr w:type="spellStart"/>
      <w:r w:rsidRPr="00F91902">
        <w:rPr>
          <w:rFonts w:cs="Arial"/>
          <w:color w:val="6D6E70"/>
          <w:sz w:val="22"/>
        </w:rPr>
        <w:t>ntxiv</w:t>
      </w:r>
      <w:proofErr w:type="spellEnd"/>
      <w:r w:rsidRPr="00F91902">
        <w:rPr>
          <w:rFonts w:cs="Arial"/>
          <w:color w:val="6D6E70"/>
          <w:sz w:val="22"/>
        </w:rPr>
        <w:t xml:space="preserve"> </w:t>
      </w:r>
      <w:proofErr w:type="spellStart"/>
      <w:r w:rsidRPr="00F91902">
        <w:rPr>
          <w:rFonts w:cs="Arial"/>
          <w:color w:val="6D6E70"/>
          <w:sz w:val="22"/>
        </w:rPr>
        <w:t>kom</w:t>
      </w:r>
      <w:proofErr w:type="spellEnd"/>
      <w:r w:rsidRPr="00F91902">
        <w:rPr>
          <w:rFonts w:cs="Arial"/>
          <w:color w:val="6D6E70"/>
          <w:sz w:val="22"/>
        </w:rPr>
        <w:t xml:space="preserve"> muaj </w:t>
      </w:r>
      <w:proofErr w:type="spellStart"/>
      <w:r w:rsidRPr="00F91902">
        <w:rPr>
          <w:rFonts w:cs="Arial"/>
          <w:color w:val="6D6E70"/>
          <w:sz w:val="22"/>
        </w:rPr>
        <w:t>kev</w:t>
      </w:r>
      <w:proofErr w:type="spellEnd"/>
      <w:r w:rsidRPr="00F91902">
        <w:rPr>
          <w:rFonts w:cs="Arial"/>
          <w:color w:val="6D6E70"/>
          <w:sz w:val="22"/>
        </w:rPr>
        <w:t xml:space="preserve"> </w:t>
      </w:r>
      <w:proofErr w:type="spellStart"/>
      <w:r w:rsidRPr="00F91902">
        <w:rPr>
          <w:rFonts w:cs="Arial"/>
          <w:color w:val="6D6E70"/>
          <w:sz w:val="22"/>
        </w:rPr>
        <w:t>ncaj</w:t>
      </w:r>
      <w:proofErr w:type="spellEnd"/>
      <w:r w:rsidRPr="00F91902">
        <w:rPr>
          <w:rFonts w:cs="Arial"/>
          <w:color w:val="6D6E70"/>
          <w:sz w:val="22"/>
        </w:rPr>
        <w:t xml:space="preserve"> </w:t>
      </w:r>
      <w:proofErr w:type="spellStart"/>
      <w:r w:rsidRPr="00F91902">
        <w:rPr>
          <w:rFonts w:cs="Arial"/>
          <w:color w:val="6D6E70"/>
          <w:sz w:val="22"/>
        </w:rPr>
        <w:t>ncees</w:t>
      </w:r>
      <w:proofErr w:type="spellEnd"/>
      <w:r w:rsidRPr="00F91902">
        <w:rPr>
          <w:rFonts w:cs="Arial"/>
          <w:color w:val="6D6E70"/>
          <w:sz w:val="22"/>
        </w:rPr>
        <w:t xml:space="preserve"> </w:t>
      </w:r>
      <w:proofErr w:type="spellStart"/>
      <w:r w:rsidRPr="00F91902">
        <w:rPr>
          <w:rFonts w:cs="Arial"/>
          <w:color w:val="6D6E70"/>
          <w:sz w:val="22"/>
        </w:rPr>
        <w:t>rau</w:t>
      </w:r>
      <w:proofErr w:type="spellEnd"/>
      <w:r w:rsidRPr="00F91902">
        <w:rPr>
          <w:rFonts w:cs="Arial"/>
          <w:color w:val="6D6E70"/>
          <w:sz w:val="22"/>
        </w:rPr>
        <w:t xml:space="preserve"> </w:t>
      </w:r>
      <w:proofErr w:type="spellStart"/>
      <w:r w:rsidRPr="00F91902">
        <w:rPr>
          <w:rFonts w:cs="Arial"/>
          <w:color w:val="6D6E70"/>
          <w:sz w:val="22"/>
        </w:rPr>
        <w:t>vaj</w:t>
      </w:r>
      <w:proofErr w:type="spellEnd"/>
      <w:r w:rsidRPr="00F91902">
        <w:rPr>
          <w:rFonts w:cs="Arial"/>
          <w:color w:val="6D6E70"/>
          <w:sz w:val="22"/>
        </w:rPr>
        <w:t xml:space="preserve"> </w:t>
      </w:r>
      <w:proofErr w:type="spellStart"/>
      <w:r w:rsidRPr="00F91902">
        <w:rPr>
          <w:rFonts w:cs="Arial"/>
          <w:color w:val="6D6E70"/>
          <w:sz w:val="22"/>
        </w:rPr>
        <w:t>tsev</w:t>
      </w:r>
      <w:proofErr w:type="spellEnd"/>
      <w:r w:rsidRPr="00F91902">
        <w:rPr>
          <w:rFonts w:cs="Arial"/>
          <w:color w:val="6D6E70"/>
          <w:sz w:val="22"/>
        </w:rPr>
        <w:t xml:space="preserve">, </w:t>
      </w:r>
      <w:proofErr w:type="spellStart"/>
      <w:r w:rsidRPr="00F91902">
        <w:rPr>
          <w:rFonts w:cs="Arial"/>
          <w:color w:val="6D6E70"/>
          <w:sz w:val="22"/>
        </w:rPr>
        <w:t>suav</w:t>
      </w:r>
      <w:proofErr w:type="spellEnd"/>
      <w:r w:rsidRPr="00F91902">
        <w:rPr>
          <w:rFonts w:cs="Arial"/>
          <w:color w:val="6D6E70"/>
          <w:sz w:val="22"/>
        </w:rPr>
        <w:t xml:space="preserve"> </w:t>
      </w:r>
      <w:proofErr w:type="spellStart"/>
      <w:r w:rsidRPr="00F91902">
        <w:rPr>
          <w:rFonts w:cs="Arial"/>
          <w:color w:val="6D6E70"/>
          <w:sz w:val="22"/>
        </w:rPr>
        <w:t>nrog</w:t>
      </w:r>
      <w:proofErr w:type="spellEnd"/>
      <w:r w:rsidRPr="00F91902">
        <w:rPr>
          <w:rFonts w:cs="Arial"/>
          <w:color w:val="6D6E70"/>
          <w:sz w:val="22"/>
        </w:rPr>
        <w:t xml:space="preserve"> </w:t>
      </w:r>
      <w:proofErr w:type="spellStart"/>
      <w:r w:rsidRPr="00F91902">
        <w:rPr>
          <w:rFonts w:cs="Arial"/>
          <w:color w:val="6D6E70"/>
          <w:sz w:val="22"/>
        </w:rPr>
        <w:t>kev</w:t>
      </w:r>
      <w:proofErr w:type="spellEnd"/>
      <w:r w:rsidRPr="00F91902">
        <w:rPr>
          <w:rFonts w:cs="Arial"/>
          <w:color w:val="6D6E70"/>
          <w:sz w:val="22"/>
        </w:rPr>
        <w:t xml:space="preserve"> </w:t>
      </w:r>
      <w:proofErr w:type="spellStart"/>
      <w:r w:rsidRPr="00F91902">
        <w:rPr>
          <w:rFonts w:cs="Arial"/>
          <w:color w:val="6D6E70"/>
          <w:sz w:val="22"/>
        </w:rPr>
        <w:t>rov</w:t>
      </w:r>
      <w:proofErr w:type="spellEnd"/>
      <w:r w:rsidRPr="00F91902">
        <w:rPr>
          <w:rFonts w:cs="Arial"/>
          <w:color w:val="6D6E70"/>
          <w:sz w:val="22"/>
        </w:rPr>
        <w:t xml:space="preserve"> </w:t>
      </w:r>
      <w:proofErr w:type="spellStart"/>
      <w:r w:rsidRPr="00F91902">
        <w:rPr>
          <w:rFonts w:cs="Arial"/>
          <w:color w:val="6D6E70"/>
          <w:sz w:val="22"/>
        </w:rPr>
        <w:t>ua</w:t>
      </w:r>
      <w:proofErr w:type="spellEnd"/>
      <w:r w:rsidRPr="00F91902">
        <w:rPr>
          <w:rFonts w:cs="Arial"/>
          <w:color w:val="6D6E70"/>
          <w:sz w:val="22"/>
        </w:rPr>
        <w:t xml:space="preserve"> </w:t>
      </w:r>
      <w:proofErr w:type="spellStart"/>
      <w:r w:rsidRPr="00F91902">
        <w:rPr>
          <w:rFonts w:cs="Arial"/>
          <w:color w:val="6D6E70"/>
          <w:sz w:val="22"/>
        </w:rPr>
        <w:t>kom</w:t>
      </w:r>
      <w:proofErr w:type="spellEnd"/>
      <w:r w:rsidRPr="00F91902">
        <w:rPr>
          <w:rFonts w:cs="Arial"/>
          <w:color w:val="6D6E70"/>
          <w:sz w:val="22"/>
        </w:rPr>
        <w:t xml:space="preserve"> muaj </w:t>
      </w:r>
      <w:proofErr w:type="spellStart"/>
      <w:r w:rsidRPr="00F91902">
        <w:rPr>
          <w:rFonts w:cs="Arial"/>
          <w:color w:val="6D6E70"/>
          <w:sz w:val="22"/>
        </w:rPr>
        <w:t>ntau</w:t>
      </w:r>
      <w:proofErr w:type="spellEnd"/>
      <w:r w:rsidRPr="00F91902">
        <w:rPr>
          <w:rFonts w:cs="Arial"/>
          <w:color w:val="6D6E70"/>
          <w:sz w:val="22"/>
        </w:rPr>
        <w:t xml:space="preserve"> </w:t>
      </w:r>
      <w:proofErr w:type="spellStart"/>
      <w:r w:rsidRPr="00F91902">
        <w:rPr>
          <w:rFonts w:cs="Arial"/>
          <w:color w:val="6D6E70"/>
          <w:sz w:val="22"/>
        </w:rPr>
        <w:t>hom</w:t>
      </w:r>
      <w:proofErr w:type="spellEnd"/>
      <w:r w:rsidRPr="00F91902">
        <w:rPr>
          <w:rFonts w:cs="Arial"/>
          <w:color w:val="6D6E70"/>
          <w:sz w:val="22"/>
        </w:rPr>
        <w:t xml:space="preserve"> </w:t>
      </w:r>
      <w:proofErr w:type="spellStart"/>
      <w:r w:rsidRPr="00F91902">
        <w:rPr>
          <w:rFonts w:cs="Arial"/>
          <w:color w:val="6D6E70"/>
          <w:sz w:val="22"/>
        </w:rPr>
        <w:t>vaj</w:t>
      </w:r>
      <w:proofErr w:type="spellEnd"/>
      <w:r w:rsidRPr="00F91902">
        <w:rPr>
          <w:rFonts w:cs="Arial"/>
          <w:color w:val="6D6E70"/>
          <w:sz w:val="22"/>
        </w:rPr>
        <w:t xml:space="preserve"> </w:t>
      </w:r>
      <w:proofErr w:type="spellStart"/>
      <w:r w:rsidRPr="00F91902">
        <w:rPr>
          <w:rFonts w:cs="Arial"/>
          <w:color w:val="6D6E70"/>
          <w:sz w:val="22"/>
        </w:rPr>
        <w:t>tsev</w:t>
      </w:r>
      <w:proofErr w:type="spellEnd"/>
      <w:r w:rsidRPr="00F91902">
        <w:rPr>
          <w:rFonts w:cs="Arial"/>
          <w:color w:val="6D6E70"/>
          <w:sz w:val="22"/>
        </w:rPr>
        <w:t xml:space="preserve"> nyob </w:t>
      </w:r>
      <w:proofErr w:type="spellStart"/>
      <w:r w:rsidRPr="00F91902">
        <w:rPr>
          <w:rFonts w:cs="Arial"/>
          <w:color w:val="6D6E70"/>
          <w:sz w:val="22"/>
        </w:rPr>
        <w:t>hauv</w:t>
      </w:r>
      <w:proofErr w:type="spellEnd"/>
      <w:r w:rsidRPr="00F91902">
        <w:rPr>
          <w:rFonts w:cs="Arial"/>
          <w:color w:val="6D6E70"/>
          <w:sz w:val="22"/>
        </w:rPr>
        <w:t xml:space="preserve"> </w:t>
      </w:r>
      <w:proofErr w:type="spellStart"/>
      <w:r w:rsidRPr="00F91902">
        <w:rPr>
          <w:rFonts w:cs="Arial"/>
          <w:color w:val="6D6E70"/>
          <w:sz w:val="22"/>
        </w:rPr>
        <w:t>thaj</w:t>
      </w:r>
      <w:proofErr w:type="spellEnd"/>
      <w:r w:rsidRPr="00F91902">
        <w:rPr>
          <w:rFonts w:cs="Arial"/>
          <w:color w:val="6D6E70"/>
          <w:sz w:val="22"/>
        </w:rPr>
        <w:t xml:space="preserve"> chaw muaj </w:t>
      </w:r>
      <w:proofErr w:type="spellStart"/>
      <w:r w:rsidRPr="00F91902">
        <w:rPr>
          <w:rFonts w:cs="Arial"/>
          <w:color w:val="6D6E70"/>
          <w:sz w:val="22"/>
        </w:rPr>
        <w:t>peev</w:t>
      </w:r>
      <w:proofErr w:type="spellEnd"/>
      <w:r w:rsidRPr="00F91902">
        <w:rPr>
          <w:rFonts w:cs="Arial"/>
          <w:color w:val="6D6E70"/>
          <w:sz w:val="22"/>
        </w:rPr>
        <w:t xml:space="preserve"> </w:t>
      </w:r>
      <w:proofErr w:type="spellStart"/>
      <w:r w:rsidRPr="00F91902">
        <w:rPr>
          <w:rFonts w:cs="Arial"/>
          <w:color w:val="6D6E70"/>
          <w:sz w:val="22"/>
        </w:rPr>
        <w:t>txheej</w:t>
      </w:r>
      <w:proofErr w:type="spellEnd"/>
      <w:r w:rsidRPr="00F91902">
        <w:rPr>
          <w:rFonts w:cs="Arial"/>
          <w:color w:val="6D6E70"/>
          <w:sz w:val="22"/>
        </w:rPr>
        <w:t xml:space="preserve"> </w:t>
      </w:r>
      <w:proofErr w:type="spellStart"/>
      <w:r w:rsidRPr="00F91902">
        <w:rPr>
          <w:rFonts w:cs="Arial"/>
          <w:color w:val="6D6E70"/>
          <w:sz w:val="22"/>
        </w:rPr>
        <w:t>siab</w:t>
      </w:r>
      <w:proofErr w:type="spellEnd"/>
      <w:r w:rsidRPr="00F91902">
        <w:rPr>
          <w:rFonts w:cs="Arial"/>
          <w:color w:val="6D6E70"/>
          <w:sz w:val="22"/>
        </w:rPr>
        <w:t xml:space="preserve"> thiab </w:t>
      </w:r>
      <w:proofErr w:type="spellStart"/>
      <w:r w:rsidRPr="00F91902">
        <w:rPr>
          <w:rFonts w:cs="Arial"/>
          <w:color w:val="6D6E70"/>
          <w:sz w:val="22"/>
        </w:rPr>
        <w:t>txhawb</w:t>
      </w:r>
      <w:proofErr w:type="spellEnd"/>
      <w:r w:rsidRPr="00F91902">
        <w:rPr>
          <w:rFonts w:cs="Arial"/>
          <w:color w:val="6D6E70"/>
          <w:sz w:val="22"/>
        </w:rPr>
        <w:t xml:space="preserve"> </w:t>
      </w:r>
      <w:proofErr w:type="spellStart"/>
      <w:r w:rsidRPr="00F91902">
        <w:rPr>
          <w:rFonts w:cs="Arial"/>
          <w:color w:val="6D6E70"/>
          <w:sz w:val="22"/>
        </w:rPr>
        <w:t>nqa</w:t>
      </w:r>
      <w:proofErr w:type="spellEnd"/>
      <w:r w:rsidRPr="00F91902">
        <w:rPr>
          <w:rFonts w:cs="Arial"/>
          <w:color w:val="6D6E70"/>
          <w:sz w:val="22"/>
        </w:rPr>
        <w:t xml:space="preserve"> </w:t>
      </w:r>
      <w:proofErr w:type="spellStart"/>
      <w:r w:rsidRPr="00F91902">
        <w:rPr>
          <w:rFonts w:cs="Arial"/>
          <w:color w:val="6D6E70"/>
          <w:sz w:val="22"/>
        </w:rPr>
        <w:t>cov</w:t>
      </w:r>
      <w:proofErr w:type="spellEnd"/>
      <w:r w:rsidRPr="00F91902">
        <w:rPr>
          <w:rFonts w:cs="Arial"/>
          <w:color w:val="6D6E70"/>
          <w:sz w:val="22"/>
        </w:rPr>
        <w:t xml:space="preserve"> </w:t>
      </w:r>
      <w:proofErr w:type="spellStart"/>
      <w:r w:rsidRPr="00F91902">
        <w:rPr>
          <w:rFonts w:cs="Arial"/>
          <w:color w:val="6D6E70"/>
          <w:sz w:val="22"/>
        </w:rPr>
        <w:t>tsev</w:t>
      </w:r>
      <w:proofErr w:type="spellEnd"/>
      <w:r w:rsidRPr="00F91902">
        <w:rPr>
          <w:rFonts w:cs="Arial"/>
          <w:color w:val="6D6E70"/>
          <w:sz w:val="22"/>
        </w:rPr>
        <w:t xml:space="preserve"> nyob </w:t>
      </w:r>
      <w:proofErr w:type="spellStart"/>
      <w:r w:rsidRPr="00F91902">
        <w:rPr>
          <w:rFonts w:cs="Arial"/>
          <w:color w:val="6D6E70"/>
          <w:sz w:val="22"/>
        </w:rPr>
        <w:t>nruab</w:t>
      </w:r>
      <w:proofErr w:type="spellEnd"/>
      <w:r w:rsidRPr="00F91902">
        <w:rPr>
          <w:rFonts w:cs="Arial"/>
          <w:color w:val="6D6E70"/>
          <w:sz w:val="22"/>
        </w:rPr>
        <w:t xml:space="preserve"> </w:t>
      </w:r>
      <w:proofErr w:type="spellStart"/>
      <w:r w:rsidRPr="00F91902">
        <w:rPr>
          <w:rFonts w:cs="Arial"/>
          <w:color w:val="6D6E70"/>
          <w:sz w:val="22"/>
        </w:rPr>
        <w:t>nrab</w:t>
      </w:r>
      <w:proofErr w:type="spellEnd"/>
      <w:r w:rsidRPr="00F91902">
        <w:rPr>
          <w:rFonts w:cs="Arial"/>
          <w:color w:val="6D6E70"/>
          <w:sz w:val="22"/>
        </w:rPr>
        <w:t xml:space="preserve"> thiab </w:t>
      </w:r>
      <w:proofErr w:type="spellStart"/>
      <w:r w:rsidRPr="00F91902">
        <w:rPr>
          <w:rFonts w:cs="Arial"/>
          <w:color w:val="6D6E70"/>
          <w:sz w:val="22"/>
        </w:rPr>
        <w:t>ntau</w:t>
      </w:r>
      <w:proofErr w:type="spellEnd"/>
      <w:r w:rsidRPr="00F91902">
        <w:rPr>
          <w:rFonts w:cs="Arial"/>
          <w:color w:val="6D6E70"/>
          <w:sz w:val="22"/>
        </w:rPr>
        <w:t xml:space="preserve"> chav </w:t>
      </w:r>
      <w:proofErr w:type="spellStart"/>
      <w:r w:rsidRPr="00F91902">
        <w:rPr>
          <w:rFonts w:cs="Arial"/>
          <w:color w:val="6D6E70"/>
          <w:sz w:val="22"/>
        </w:rPr>
        <w:t>tsev</w:t>
      </w:r>
      <w:proofErr w:type="spellEnd"/>
      <w:r w:rsidRPr="00F91902">
        <w:rPr>
          <w:rFonts w:cs="Arial"/>
          <w:color w:val="6D6E70"/>
          <w:sz w:val="22"/>
        </w:rPr>
        <w:t xml:space="preserve"> nyob tam sim no</w:t>
      </w:r>
      <w:r w:rsidR="00E61BB7" w:rsidRPr="00F91902">
        <w:rPr>
          <w:rFonts w:cs="Arial"/>
          <w:color w:val="6D6E70"/>
          <w:sz w:val="22"/>
        </w:rPr>
        <w:t>s</w:t>
      </w:r>
      <w:r w:rsidRPr="00F91902">
        <w:rPr>
          <w:rFonts w:cs="Arial"/>
          <w:color w:val="6D6E70"/>
          <w:sz w:val="22"/>
        </w:rPr>
        <w:t>.</w:t>
      </w:r>
    </w:p>
    <w:p w14:paraId="0FC0D8A2" w14:textId="79B81659" w:rsidR="00115C44" w:rsidRPr="004F6F6E" w:rsidRDefault="00115C44" w:rsidP="00115C44">
      <w:pPr>
        <w:keepNext/>
        <w:spacing w:before="120" w:after="120"/>
        <w:jc w:val="both"/>
        <w:rPr>
          <w:rFonts w:cs="Arial"/>
          <w:color w:val="6D6E70"/>
          <w:szCs w:val="24"/>
        </w:rPr>
      </w:pPr>
      <w:proofErr w:type="spellStart"/>
      <w:r w:rsidRPr="00F91902">
        <w:rPr>
          <w:rFonts w:cs="Arial"/>
          <w:color w:val="6D6E70"/>
          <w:sz w:val="22"/>
        </w:rPr>
        <w:t>Nrog</w:t>
      </w:r>
      <w:proofErr w:type="spellEnd"/>
      <w:r w:rsidRPr="00F91902">
        <w:rPr>
          <w:rFonts w:cs="Arial"/>
          <w:color w:val="6D6E70"/>
          <w:sz w:val="22"/>
        </w:rPr>
        <w:t xml:space="preserve"> </w:t>
      </w:r>
      <w:proofErr w:type="spellStart"/>
      <w:r w:rsidRPr="00F91902">
        <w:rPr>
          <w:rFonts w:cs="Arial"/>
          <w:color w:val="6D6E70"/>
          <w:sz w:val="22"/>
        </w:rPr>
        <w:t>rau</w:t>
      </w:r>
      <w:proofErr w:type="spellEnd"/>
      <w:r w:rsidRPr="00F91902">
        <w:rPr>
          <w:rFonts w:cs="Arial"/>
          <w:color w:val="6D6E70"/>
          <w:sz w:val="22"/>
        </w:rPr>
        <w:t xml:space="preserve"> </w:t>
      </w:r>
      <w:r w:rsidR="00F91902" w:rsidRPr="00F91902">
        <w:rPr>
          <w:rFonts w:cs="Arial"/>
          <w:color w:val="6D6E70"/>
          <w:sz w:val="22"/>
        </w:rPr>
        <w:t xml:space="preserve">Kev </w:t>
      </w:r>
      <w:proofErr w:type="spellStart"/>
      <w:r w:rsidR="00F91902" w:rsidRPr="00F91902">
        <w:rPr>
          <w:rFonts w:cs="Arial"/>
          <w:color w:val="6D6E70"/>
          <w:sz w:val="22"/>
        </w:rPr>
        <w:t>Hloov</w:t>
      </w:r>
      <w:proofErr w:type="spellEnd"/>
      <w:r w:rsidR="00F91902" w:rsidRPr="00F91902">
        <w:rPr>
          <w:rFonts w:cs="Arial"/>
          <w:color w:val="6D6E70"/>
          <w:sz w:val="22"/>
        </w:rPr>
        <w:t xml:space="preserve"> Kho thiab Muaj Kev </w:t>
      </w:r>
      <w:proofErr w:type="spellStart"/>
      <w:r w:rsidR="00F91902" w:rsidRPr="00F91902">
        <w:rPr>
          <w:rFonts w:cs="Arial"/>
          <w:color w:val="6D6E70"/>
          <w:sz w:val="22"/>
        </w:rPr>
        <w:t>Ncaj</w:t>
      </w:r>
      <w:proofErr w:type="spellEnd"/>
      <w:r w:rsidR="00F91902" w:rsidRPr="00F91902">
        <w:rPr>
          <w:rFonts w:cs="Arial"/>
          <w:color w:val="6D6E70"/>
          <w:sz w:val="22"/>
        </w:rPr>
        <w:t xml:space="preserve"> </w:t>
      </w:r>
      <w:proofErr w:type="spellStart"/>
      <w:r w:rsidR="00F91902" w:rsidRPr="00F91902">
        <w:rPr>
          <w:rFonts w:cs="Arial"/>
          <w:color w:val="6D6E70"/>
          <w:sz w:val="22"/>
        </w:rPr>
        <w:t>Ncees</w:t>
      </w:r>
      <w:proofErr w:type="spellEnd"/>
      <w:r w:rsidR="00F91902" w:rsidRPr="00F91902">
        <w:rPr>
          <w:rFonts w:cs="Arial"/>
          <w:color w:val="6D6E70"/>
          <w:sz w:val="22"/>
        </w:rPr>
        <w:t xml:space="preserve"> ntawm </w:t>
      </w:r>
      <w:proofErr w:type="spellStart"/>
      <w:r w:rsidR="00F91902" w:rsidRPr="00F91902">
        <w:rPr>
          <w:rFonts w:cs="Arial"/>
          <w:color w:val="6D6E70"/>
          <w:sz w:val="22"/>
        </w:rPr>
        <w:t>Cov</w:t>
      </w:r>
      <w:proofErr w:type="spellEnd"/>
      <w:r w:rsidR="00F91902" w:rsidRPr="00F91902">
        <w:rPr>
          <w:rFonts w:cs="Arial"/>
          <w:color w:val="6D6E70"/>
          <w:sz w:val="22"/>
        </w:rPr>
        <w:t xml:space="preserve"> </w:t>
      </w:r>
      <w:proofErr w:type="spellStart"/>
      <w:r w:rsidR="00F91902" w:rsidRPr="00F91902">
        <w:rPr>
          <w:rFonts w:cs="Arial"/>
          <w:color w:val="6D6E70"/>
          <w:sz w:val="22"/>
        </w:rPr>
        <w:t>Phiaj</w:t>
      </w:r>
      <w:proofErr w:type="spellEnd"/>
      <w:r w:rsidR="00F91902" w:rsidRPr="00F91902">
        <w:rPr>
          <w:rFonts w:cs="Arial"/>
          <w:color w:val="6D6E70"/>
          <w:sz w:val="22"/>
        </w:rPr>
        <w:t xml:space="preserve"> </w:t>
      </w:r>
      <w:proofErr w:type="spellStart"/>
      <w:r w:rsidR="00F91902" w:rsidRPr="00F91902">
        <w:rPr>
          <w:rFonts w:cs="Arial"/>
          <w:color w:val="6D6E70"/>
          <w:sz w:val="22"/>
        </w:rPr>
        <w:t>Xwm</w:t>
      </w:r>
      <w:proofErr w:type="spellEnd"/>
      <w:r w:rsidR="00F91902" w:rsidRPr="00F91902">
        <w:rPr>
          <w:rFonts w:cs="Arial"/>
          <w:color w:val="6D6E70"/>
          <w:sz w:val="22"/>
        </w:rPr>
        <w:t xml:space="preserve"> </w:t>
      </w:r>
      <w:proofErr w:type="spellStart"/>
      <w:r w:rsidR="00F91902" w:rsidRPr="00F91902">
        <w:rPr>
          <w:rFonts w:cs="Arial"/>
          <w:color w:val="6D6E70"/>
          <w:sz w:val="22"/>
        </w:rPr>
        <w:t>Ntau</w:t>
      </w:r>
      <w:proofErr w:type="spellEnd"/>
      <w:r w:rsidR="00F91902" w:rsidRPr="00F91902">
        <w:rPr>
          <w:rFonts w:cs="Arial"/>
          <w:color w:val="6D6E70"/>
          <w:sz w:val="22"/>
        </w:rPr>
        <w:t xml:space="preserve"> Yam </w:t>
      </w:r>
      <w:proofErr w:type="spellStart"/>
      <w:r w:rsidR="00F91902" w:rsidRPr="00F91902">
        <w:rPr>
          <w:rFonts w:cs="Arial"/>
          <w:color w:val="6D6E70"/>
          <w:sz w:val="22"/>
        </w:rPr>
        <w:t>Txog</w:t>
      </w:r>
      <w:proofErr w:type="spellEnd"/>
      <w:r w:rsidR="00F91902" w:rsidRPr="00F91902">
        <w:rPr>
          <w:rFonts w:cs="Arial"/>
          <w:color w:val="6D6E70"/>
          <w:sz w:val="22"/>
        </w:rPr>
        <w:t xml:space="preserve"> Ntawm </w:t>
      </w:r>
      <w:proofErr w:type="spellStart"/>
      <w:r w:rsidR="00F91902" w:rsidRPr="00F91902">
        <w:rPr>
          <w:rFonts w:cs="Arial"/>
          <w:color w:val="6D6E70"/>
          <w:sz w:val="22"/>
        </w:rPr>
        <w:t>Vaj</w:t>
      </w:r>
      <w:proofErr w:type="spellEnd"/>
      <w:r w:rsidR="00F91902" w:rsidRPr="00F91902">
        <w:rPr>
          <w:rFonts w:cs="Arial"/>
          <w:color w:val="6D6E70"/>
          <w:sz w:val="22"/>
        </w:rPr>
        <w:t xml:space="preserve"> </w:t>
      </w:r>
      <w:proofErr w:type="spellStart"/>
      <w:r w:rsidR="00F91902" w:rsidRPr="00F91902">
        <w:rPr>
          <w:rFonts w:cs="Arial"/>
          <w:color w:val="6D6E70"/>
          <w:sz w:val="22"/>
        </w:rPr>
        <w:t>Tsev</w:t>
      </w:r>
      <w:proofErr w:type="spellEnd"/>
      <w:r w:rsidRPr="00F91902">
        <w:rPr>
          <w:rFonts w:cs="Arial"/>
          <w:color w:val="6D6E70"/>
          <w:sz w:val="22"/>
        </w:rPr>
        <w:t xml:space="preserve"> tau </w:t>
      </w:r>
      <w:proofErr w:type="spellStart"/>
      <w:r w:rsidRPr="00F91902">
        <w:rPr>
          <w:rFonts w:cs="Arial"/>
          <w:color w:val="6D6E70"/>
          <w:sz w:val="22"/>
        </w:rPr>
        <w:t>siv</w:t>
      </w:r>
      <w:proofErr w:type="spellEnd"/>
      <w:r w:rsidRPr="00F91902">
        <w:rPr>
          <w:rFonts w:cs="Arial"/>
          <w:color w:val="6D6E70"/>
          <w:sz w:val="22"/>
        </w:rPr>
        <w:t xml:space="preserve"> </w:t>
      </w:r>
      <w:proofErr w:type="spellStart"/>
      <w:r w:rsidRPr="00F91902">
        <w:rPr>
          <w:rFonts w:cs="Arial"/>
          <w:color w:val="6D6E70"/>
          <w:sz w:val="22"/>
        </w:rPr>
        <w:t>los</w:t>
      </w:r>
      <w:proofErr w:type="spellEnd"/>
      <w:r w:rsidRPr="00F91902">
        <w:rPr>
          <w:rFonts w:cs="Arial"/>
          <w:color w:val="6D6E70"/>
          <w:sz w:val="22"/>
        </w:rPr>
        <w:t xml:space="preserve"> ntawm </w:t>
      </w:r>
      <w:proofErr w:type="spellStart"/>
      <w:r w:rsidRPr="00F91902">
        <w:rPr>
          <w:rFonts w:cs="Arial"/>
          <w:color w:val="6D6E70"/>
          <w:sz w:val="22"/>
        </w:rPr>
        <w:t>Txoj</w:t>
      </w:r>
      <w:proofErr w:type="spellEnd"/>
      <w:r w:rsidRPr="00F91902">
        <w:rPr>
          <w:rFonts w:cs="Arial"/>
          <w:color w:val="6D6E70"/>
          <w:sz w:val="22"/>
        </w:rPr>
        <w:t xml:space="preserve"> Cai Kev </w:t>
      </w:r>
      <w:proofErr w:type="spellStart"/>
      <w:r w:rsidRPr="00F91902">
        <w:rPr>
          <w:rFonts w:cs="Arial"/>
          <w:color w:val="6D6E70"/>
          <w:sz w:val="22"/>
        </w:rPr>
        <w:t>Tsim</w:t>
      </w:r>
      <w:proofErr w:type="spellEnd"/>
      <w:r w:rsidRPr="00F91902">
        <w:rPr>
          <w:rFonts w:cs="Arial"/>
          <w:color w:val="6D6E70"/>
          <w:sz w:val="22"/>
        </w:rPr>
        <w:t xml:space="preserve"> Kho </w:t>
      </w:r>
      <w:proofErr w:type="spellStart"/>
      <w:r w:rsidRPr="00F91902">
        <w:rPr>
          <w:rFonts w:cs="Arial"/>
          <w:color w:val="6D6E70"/>
          <w:sz w:val="22"/>
        </w:rPr>
        <w:t>tshiab</w:t>
      </w:r>
      <w:proofErr w:type="spellEnd"/>
      <w:r w:rsidRPr="00F91902">
        <w:rPr>
          <w:rFonts w:cs="Arial"/>
          <w:color w:val="6D6E70"/>
          <w:sz w:val="22"/>
        </w:rPr>
        <w:t xml:space="preserve"> thiab </w:t>
      </w:r>
      <w:proofErr w:type="spellStart"/>
      <w:r w:rsidR="00F91902" w:rsidRPr="00F91902">
        <w:rPr>
          <w:rFonts w:cs="Arial"/>
          <w:color w:val="6D6E70"/>
          <w:sz w:val="22"/>
        </w:rPr>
        <w:t>kev</w:t>
      </w:r>
      <w:proofErr w:type="spellEnd"/>
      <w:r w:rsidR="00F91902" w:rsidRPr="00F91902">
        <w:rPr>
          <w:rFonts w:cs="Arial"/>
          <w:color w:val="6D6E70"/>
          <w:sz w:val="22"/>
        </w:rPr>
        <w:t xml:space="preserve"> </w:t>
      </w:r>
      <w:proofErr w:type="spellStart"/>
      <w:r w:rsidR="00F91902" w:rsidRPr="00F91902">
        <w:rPr>
          <w:rFonts w:cs="Arial"/>
          <w:color w:val="6D6E70"/>
          <w:sz w:val="22"/>
        </w:rPr>
        <w:t>faib</w:t>
      </w:r>
      <w:proofErr w:type="spellEnd"/>
      <w:r w:rsidR="00F91902" w:rsidRPr="00F91902">
        <w:rPr>
          <w:rFonts w:cs="Arial"/>
          <w:color w:val="6D6E70"/>
          <w:sz w:val="22"/>
        </w:rPr>
        <w:t xml:space="preserve"> </w:t>
      </w:r>
      <w:proofErr w:type="spellStart"/>
      <w:r w:rsidR="00F91902" w:rsidRPr="00F91902">
        <w:rPr>
          <w:rFonts w:cs="Arial"/>
          <w:color w:val="6D6E70"/>
          <w:sz w:val="22"/>
        </w:rPr>
        <w:t>cheeb</w:t>
      </w:r>
      <w:proofErr w:type="spellEnd"/>
      <w:r w:rsidR="00F91902" w:rsidRPr="00F91902">
        <w:rPr>
          <w:rFonts w:cs="Arial"/>
          <w:color w:val="6D6E70"/>
          <w:sz w:val="22"/>
        </w:rPr>
        <w:t xml:space="preserve"> </w:t>
      </w:r>
      <w:proofErr w:type="spellStart"/>
      <w:r w:rsidR="00F91902" w:rsidRPr="00F91902">
        <w:rPr>
          <w:rFonts w:cs="Arial"/>
          <w:color w:val="6D6E70"/>
          <w:sz w:val="22"/>
        </w:rPr>
        <w:t>tsam</w:t>
      </w:r>
      <w:proofErr w:type="spellEnd"/>
      <w:r w:rsidR="00F91902" w:rsidRPr="00F91902">
        <w:rPr>
          <w:rFonts w:cs="Arial"/>
          <w:color w:val="6D6E70"/>
          <w:sz w:val="22"/>
        </w:rPr>
        <w:t xml:space="preserve"> nyob </w:t>
      </w:r>
      <w:proofErr w:type="spellStart"/>
      <w:r w:rsidR="00F91902" w:rsidRPr="00F91902">
        <w:rPr>
          <w:rFonts w:cs="Arial"/>
          <w:color w:val="6D6E70"/>
          <w:sz w:val="22"/>
        </w:rPr>
        <w:t>rau</w:t>
      </w:r>
      <w:proofErr w:type="spellEnd"/>
      <w:r w:rsidR="00F91902" w:rsidRPr="00F91902">
        <w:rPr>
          <w:rFonts w:cs="Arial"/>
          <w:color w:val="6D6E70"/>
          <w:sz w:val="22"/>
        </w:rPr>
        <w:t xml:space="preserve"> </w:t>
      </w:r>
      <w:proofErr w:type="spellStart"/>
      <w:r w:rsidR="00F91902" w:rsidRPr="00F91902">
        <w:rPr>
          <w:rFonts w:cs="Arial"/>
          <w:color w:val="6D6E70"/>
          <w:sz w:val="22"/>
        </w:rPr>
        <w:t>hauv</w:t>
      </w:r>
      <w:proofErr w:type="spellEnd"/>
      <w:r w:rsidRPr="00F91902">
        <w:rPr>
          <w:rFonts w:cs="Arial"/>
          <w:color w:val="6D6E70"/>
          <w:sz w:val="22"/>
        </w:rPr>
        <w:t xml:space="preserve"> Map, Fresno tau </w:t>
      </w:r>
      <w:proofErr w:type="spellStart"/>
      <w:r w:rsidRPr="00F91902">
        <w:rPr>
          <w:rFonts w:cs="Arial"/>
          <w:color w:val="6D6E70"/>
          <w:sz w:val="22"/>
        </w:rPr>
        <w:t>hloov</w:t>
      </w:r>
      <w:proofErr w:type="spellEnd"/>
      <w:r w:rsidRPr="00F91902">
        <w:rPr>
          <w:rFonts w:cs="Arial"/>
          <w:color w:val="6D6E70"/>
          <w:sz w:val="22"/>
        </w:rPr>
        <w:t xml:space="preserve"> </w:t>
      </w:r>
      <w:proofErr w:type="spellStart"/>
      <w:r w:rsidRPr="00F91902">
        <w:rPr>
          <w:rFonts w:cs="Arial"/>
          <w:color w:val="6D6E70"/>
          <w:sz w:val="22"/>
        </w:rPr>
        <w:t>los</w:t>
      </w:r>
      <w:proofErr w:type="spellEnd"/>
      <w:r w:rsidRPr="00F91902">
        <w:rPr>
          <w:rFonts w:cs="Arial"/>
          <w:color w:val="6D6E70"/>
          <w:sz w:val="22"/>
        </w:rPr>
        <w:t xml:space="preserve"> ntawm </w:t>
      </w:r>
      <w:proofErr w:type="spellStart"/>
      <w:r w:rsidRPr="00F91902">
        <w:rPr>
          <w:rFonts w:cs="Arial"/>
          <w:color w:val="6D6E70"/>
          <w:sz w:val="22"/>
        </w:rPr>
        <w:t>kev</w:t>
      </w:r>
      <w:proofErr w:type="spellEnd"/>
      <w:r w:rsidRPr="00F91902">
        <w:rPr>
          <w:rFonts w:cs="Arial"/>
          <w:color w:val="6D6E70"/>
          <w:sz w:val="22"/>
        </w:rPr>
        <w:t xml:space="preserve"> </w:t>
      </w:r>
      <w:proofErr w:type="spellStart"/>
      <w:r w:rsidRPr="00F91902">
        <w:rPr>
          <w:rFonts w:cs="Arial"/>
          <w:color w:val="6D6E70"/>
          <w:sz w:val="22"/>
        </w:rPr>
        <w:t>nyiam</w:t>
      </w:r>
      <w:proofErr w:type="spellEnd"/>
      <w:r w:rsidRPr="00F91902">
        <w:rPr>
          <w:rFonts w:cs="Arial"/>
          <w:color w:val="6D6E70"/>
          <w:sz w:val="22"/>
        </w:rPr>
        <w:t xml:space="preserve"> </w:t>
      </w:r>
      <w:proofErr w:type="spellStart"/>
      <w:r w:rsidRPr="00F91902">
        <w:rPr>
          <w:rFonts w:cs="Arial"/>
          <w:color w:val="6D6E70"/>
          <w:sz w:val="22"/>
        </w:rPr>
        <w:t>rau</w:t>
      </w:r>
      <w:proofErr w:type="spellEnd"/>
      <w:r w:rsidRPr="00F91902">
        <w:rPr>
          <w:rFonts w:cs="Arial"/>
          <w:color w:val="6D6E70"/>
          <w:sz w:val="22"/>
        </w:rPr>
        <w:t xml:space="preserve"> </w:t>
      </w:r>
      <w:proofErr w:type="spellStart"/>
      <w:r w:rsidRPr="00F91902">
        <w:rPr>
          <w:rFonts w:cs="Arial"/>
          <w:color w:val="6D6E70"/>
          <w:sz w:val="22"/>
        </w:rPr>
        <w:t>tsev</w:t>
      </w:r>
      <w:proofErr w:type="spellEnd"/>
      <w:r w:rsidRPr="00F91902">
        <w:rPr>
          <w:rFonts w:cs="Arial"/>
          <w:color w:val="6D6E70"/>
          <w:sz w:val="22"/>
        </w:rPr>
        <w:t xml:space="preserve"> </w:t>
      </w:r>
      <w:proofErr w:type="spellStart"/>
      <w:r w:rsidRPr="00F91902">
        <w:rPr>
          <w:rFonts w:cs="Arial"/>
          <w:color w:val="6D6E70"/>
          <w:sz w:val="22"/>
        </w:rPr>
        <w:t>neeg</w:t>
      </w:r>
      <w:proofErr w:type="spellEnd"/>
      <w:r w:rsidRPr="00F91902">
        <w:rPr>
          <w:rFonts w:cs="Arial"/>
          <w:color w:val="6D6E70"/>
          <w:sz w:val="22"/>
        </w:rPr>
        <w:t xml:space="preserve"> </w:t>
      </w:r>
      <w:proofErr w:type="spellStart"/>
      <w:r w:rsidRPr="00F91902">
        <w:rPr>
          <w:rFonts w:cs="Arial"/>
          <w:color w:val="6D6E70"/>
          <w:sz w:val="22"/>
        </w:rPr>
        <w:t>ib</w:t>
      </w:r>
      <w:proofErr w:type="spellEnd"/>
      <w:r w:rsidRPr="00F91902">
        <w:rPr>
          <w:rFonts w:cs="Arial"/>
          <w:color w:val="6D6E70"/>
          <w:sz w:val="22"/>
        </w:rPr>
        <w:t xml:space="preserve"> </w:t>
      </w:r>
      <w:proofErr w:type="spellStart"/>
      <w:r w:rsidRPr="00F91902">
        <w:rPr>
          <w:rFonts w:cs="Arial"/>
          <w:color w:val="6D6E70"/>
          <w:sz w:val="22"/>
        </w:rPr>
        <w:t>leeg</w:t>
      </w:r>
      <w:proofErr w:type="spellEnd"/>
      <w:r w:rsidRPr="00F91902">
        <w:rPr>
          <w:rFonts w:cs="Arial"/>
          <w:color w:val="6D6E70"/>
          <w:sz w:val="22"/>
        </w:rPr>
        <w:t xml:space="preserve"> </w:t>
      </w:r>
      <w:proofErr w:type="spellStart"/>
      <w:r w:rsidRPr="00F91902">
        <w:rPr>
          <w:rFonts w:cs="Arial"/>
          <w:color w:val="6D6E70"/>
          <w:sz w:val="22"/>
        </w:rPr>
        <w:t>mus</w:t>
      </w:r>
      <w:proofErr w:type="spellEnd"/>
      <w:r w:rsidRPr="00F91902">
        <w:rPr>
          <w:rFonts w:cs="Arial"/>
          <w:color w:val="6D6E70"/>
          <w:sz w:val="22"/>
        </w:rPr>
        <w:t xml:space="preserve"> </w:t>
      </w:r>
      <w:proofErr w:type="spellStart"/>
      <w:r w:rsidRPr="00F91902">
        <w:rPr>
          <w:rFonts w:cs="Arial"/>
          <w:color w:val="6D6E70"/>
          <w:sz w:val="22"/>
        </w:rPr>
        <w:t>rau</w:t>
      </w:r>
      <w:proofErr w:type="spellEnd"/>
      <w:r w:rsidRPr="00F91902">
        <w:rPr>
          <w:rFonts w:cs="Arial"/>
          <w:color w:val="6D6E70"/>
          <w:sz w:val="22"/>
        </w:rPr>
        <w:t xml:space="preserve"> </w:t>
      </w:r>
      <w:proofErr w:type="spellStart"/>
      <w:r w:rsidRPr="00F91902">
        <w:rPr>
          <w:rFonts w:cs="Arial"/>
          <w:color w:val="6D6E70"/>
          <w:sz w:val="22"/>
        </w:rPr>
        <w:t>thaj</w:t>
      </w:r>
      <w:proofErr w:type="spellEnd"/>
      <w:r w:rsidRPr="00F91902">
        <w:rPr>
          <w:rFonts w:cs="Arial"/>
          <w:color w:val="6D6E70"/>
          <w:sz w:val="22"/>
        </w:rPr>
        <w:t xml:space="preserve"> chaw nyob thiab sib </w:t>
      </w:r>
      <w:proofErr w:type="spellStart"/>
      <w:r w:rsidRPr="00F91902">
        <w:rPr>
          <w:rFonts w:cs="Arial"/>
          <w:color w:val="6D6E70"/>
          <w:sz w:val="22"/>
        </w:rPr>
        <w:t>xyaw</w:t>
      </w:r>
      <w:proofErr w:type="spellEnd"/>
      <w:r w:rsidRPr="00F91902">
        <w:rPr>
          <w:rFonts w:cs="Arial"/>
          <w:color w:val="6D6E70"/>
          <w:sz w:val="22"/>
        </w:rPr>
        <w:t xml:space="preserve"> </w:t>
      </w:r>
      <w:proofErr w:type="spellStart"/>
      <w:r w:rsidRPr="00F91902">
        <w:rPr>
          <w:rFonts w:cs="Arial"/>
          <w:color w:val="6D6E70"/>
          <w:sz w:val="22"/>
        </w:rPr>
        <w:t>ua</w:t>
      </w:r>
      <w:proofErr w:type="spellEnd"/>
      <w:r w:rsidRPr="00F91902">
        <w:rPr>
          <w:rFonts w:cs="Arial"/>
          <w:color w:val="6D6E70"/>
          <w:sz w:val="22"/>
        </w:rPr>
        <w:t xml:space="preserve"> </w:t>
      </w:r>
      <w:proofErr w:type="spellStart"/>
      <w:r w:rsidRPr="00F91902">
        <w:rPr>
          <w:rFonts w:cs="Arial"/>
          <w:color w:val="6D6E70"/>
          <w:sz w:val="22"/>
        </w:rPr>
        <w:t>ke</w:t>
      </w:r>
      <w:proofErr w:type="spellEnd"/>
      <w:r w:rsidRPr="00F91902">
        <w:rPr>
          <w:rFonts w:cs="Arial"/>
          <w:color w:val="6D6E70"/>
          <w:sz w:val="22"/>
        </w:rPr>
        <w:t xml:space="preserve"> </w:t>
      </w:r>
      <w:proofErr w:type="spellStart"/>
      <w:r w:rsidRPr="00F91902">
        <w:rPr>
          <w:rFonts w:cs="Arial"/>
          <w:color w:val="6D6E70"/>
          <w:sz w:val="22"/>
        </w:rPr>
        <w:t>uas</w:t>
      </w:r>
      <w:proofErr w:type="spellEnd"/>
      <w:r w:rsidRPr="00F91902">
        <w:rPr>
          <w:rFonts w:cs="Arial"/>
          <w:color w:val="6D6E70"/>
          <w:sz w:val="22"/>
        </w:rPr>
        <w:t xml:space="preserve"> </w:t>
      </w:r>
      <w:proofErr w:type="spellStart"/>
      <w:r w:rsidRPr="00F91902">
        <w:rPr>
          <w:rFonts w:cs="Arial"/>
          <w:color w:val="6D6E70"/>
          <w:sz w:val="22"/>
        </w:rPr>
        <w:t>tso</w:t>
      </w:r>
      <w:proofErr w:type="spellEnd"/>
      <w:r w:rsidRPr="00F91902">
        <w:rPr>
          <w:rFonts w:cs="Arial"/>
          <w:color w:val="6D6E70"/>
          <w:sz w:val="22"/>
        </w:rPr>
        <w:t xml:space="preserve"> </w:t>
      </w:r>
      <w:proofErr w:type="spellStart"/>
      <w:r w:rsidRPr="00F91902">
        <w:rPr>
          <w:rFonts w:cs="Arial"/>
          <w:color w:val="6D6E70"/>
          <w:sz w:val="22"/>
        </w:rPr>
        <w:t>cai</w:t>
      </w:r>
      <w:proofErr w:type="spellEnd"/>
      <w:r w:rsidRPr="00F91902">
        <w:rPr>
          <w:rFonts w:cs="Arial"/>
          <w:color w:val="6D6E70"/>
          <w:sz w:val="22"/>
        </w:rPr>
        <w:t xml:space="preserve"> </w:t>
      </w:r>
      <w:proofErr w:type="spellStart"/>
      <w:r w:rsidRPr="00F91902">
        <w:rPr>
          <w:rFonts w:cs="Arial"/>
          <w:color w:val="6D6E70"/>
          <w:sz w:val="22"/>
        </w:rPr>
        <w:t>rau</w:t>
      </w:r>
      <w:proofErr w:type="spellEnd"/>
      <w:r w:rsidRPr="00F91902">
        <w:rPr>
          <w:rFonts w:cs="Arial"/>
          <w:color w:val="6D6E70"/>
          <w:sz w:val="22"/>
        </w:rPr>
        <w:t xml:space="preserve"> </w:t>
      </w:r>
      <w:proofErr w:type="spellStart"/>
      <w:r w:rsidRPr="00F91902">
        <w:rPr>
          <w:rFonts w:cs="Arial"/>
          <w:color w:val="6D6E70"/>
          <w:sz w:val="22"/>
        </w:rPr>
        <w:t>ntau</w:t>
      </w:r>
      <w:proofErr w:type="spellEnd"/>
      <w:r w:rsidRPr="00F91902">
        <w:rPr>
          <w:rFonts w:cs="Arial"/>
          <w:color w:val="6D6E70"/>
          <w:sz w:val="22"/>
        </w:rPr>
        <w:t xml:space="preserve"> qhov </w:t>
      </w:r>
      <w:proofErr w:type="spellStart"/>
      <w:r w:rsidRPr="00F91902">
        <w:rPr>
          <w:rFonts w:cs="Arial"/>
          <w:color w:val="6D6E70"/>
          <w:sz w:val="22"/>
        </w:rPr>
        <w:t>ntom</w:t>
      </w:r>
      <w:proofErr w:type="spellEnd"/>
      <w:r w:rsidRPr="00F91902">
        <w:rPr>
          <w:rFonts w:cs="Arial"/>
          <w:color w:val="6D6E70"/>
          <w:sz w:val="22"/>
        </w:rPr>
        <w:t xml:space="preserve"> thiab </w:t>
      </w:r>
      <w:proofErr w:type="spellStart"/>
      <w:r w:rsidRPr="00F91902">
        <w:rPr>
          <w:rFonts w:cs="Arial"/>
          <w:color w:val="6D6E70"/>
          <w:sz w:val="22"/>
        </w:rPr>
        <w:t>vaj</w:t>
      </w:r>
      <w:proofErr w:type="spellEnd"/>
      <w:r w:rsidRPr="00F91902">
        <w:rPr>
          <w:rFonts w:cs="Arial"/>
          <w:color w:val="6D6E70"/>
          <w:sz w:val="22"/>
        </w:rPr>
        <w:t xml:space="preserve"> </w:t>
      </w:r>
      <w:proofErr w:type="spellStart"/>
      <w:r w:rsidRPr="00F91902">
        <w:rPr>
          <w:rFonts w:cs="Arial"/>
          <w:color w:val="6D6E70"/>
          <w:sz w:val="22"/>
        </w:rPr>
        <w:t>tsev</w:t>
      </w:r>
      <w:proofErr w:type="spellEnd"/>
      <w:r w:rsidRPr="00F91902">
        <w:rPr>
          <w:rFonts w:cs="Arial"/>
          <w:color w:val="6D6E70"/>
          <w:sz w:val="22"/>
        </w:rPr>
        <w:t xml:space="preserve"> </w:t>
      </w:r>
      <w:proofErr w:type="spellStart"/>
      <w:r w:rsidRPr="00F91902">
        <w:rPr>
          <w:rFonts w:cs="Arial"/>
          <w:color w:val="6D6E70"/>
          <w:sz w:val="22"/>
        </w:rPr>
        <w:t>ntau</w:t>
      </w:r>
      <w:proofErr w:type="spellEnd"/>
      <w:r w:rsidRPr="00F91902">
        <w:rPr>
          <w:rFonts w:cs="Arial"/>
          <w:color w:val="6D6E70"/>
          <w:sz w:val="22"/>
        </w:rPr>
        <w:t xml:space="preserve"> </w:t>
      </w:r>
      <w:proofErr w:type="spellStart"/>
      <w:r w:rsidRPr="00F91902">
        <w:rPr>
          <w:rFonts w:cs="Arial"/>
          <w:color w:val="6D6E70"/>
          <w:sz w:val="22"/>
        </w:rPr>
        <w:t>haiv</w:t>
      </w:r>
      <w:proofErr w:type="spellEnd"/>
      <w:r w:rsidRPr="00F91902">
        <w:rPr>
          <w:rFonts w:cs="Arial"/>
          <w:color w:val="6D6E70"/>
          <w:sz w:val="22"/>
        </w:rPr>
        <w:t xml:space="preserve"> </w:t>
      </w:r>
      <w:proofErr w:type="spellStart"/>
      <w:r w:rsidRPr="00F91902">
        <w:rPr>
          <w:rFonts w:cs="Arial"/>
          <w:color w:val="6D6E70"/>
          <w:sz w:val="22"/>
        </w:rPr>
        <w:t>neeg</w:t>
      </w:r>
      <w:proofErr w:type="spellEnd"/>
      <w:r w:rsidRPr="00F91902">
        <w:rPr>
          <w:rFonts w:cs="Arial"/>
          <w:color w:val="6D6E70"/>
          <w:sz w:val="22"/>
        </w:rPr>
        <w:t xml:space="preserve">. </w:t>
      </w:r>
      <w:proofErr w:type="spellStart"/>
      <w:r w:rsidRPr="00F91902">
        <w:rPr>
          <w:rFonts w:cs="Arial"/>
          <w:color w:val="6D6E70"/>
          <w:sz w:val="22"/>
        </w:rPr>
        <w:t>Txoj</w:t>
      </w:r>
      <w:proofErr w:type="spellEnd"/>
      <w:r w:rsidRPr="00F91902">
        <w:rPr>
          <w:rFonts w:cs="Arial"/>
          <w:color w:val="6D6E70"/>
          <w:sz w:val="22"/>
        </w:rPr>
        <w:t xml:space="preserve"> Cai Kev </w:t>
      </w:r>
      <w:proofErr w:type="spellStart"/>
      <w:r w:rsidRPr="00F91902">
        <w:rPr>
          <w:rFonts w:cs="Arial"/>
          <w:color w:val="6D6E70"/>
          <w:sz w:val="22"/>
        </w:rPr>
        <w:t>Tsim</w:t>
      </w:r>
      <w:proofErr w:type="spellEnd"/>
      <w:r w:rsidRPr="00F91902">
        <w:rPr>
          <w:rFonts w:cs="Arial"/>
          <w:color w:val="6D6E70"/>
          <w:sz w:val="22"/>
        </w:rPr>
        <w:t xml:space="preserve"> Kho thiab Daim </w:t>
      </w:r>
      <w:proofErr w:type="spellStart"/>
      <w:r w:rsidRPr="00F91902">
        <w:rPr>
          <w:rFonts w:cs="Arial"/>
          <w:color w:val="6D6E70"/>
          <w:sz w:val="22"/>
        </w:rPr>
        <w:t>Ntawv</w:t>
      </w:r>
      <w:proofErr w:type="spellEnd"/>
      <w:r w:rsidRPr="00F91902">
        <w:rPr>
          <w:rFonts w:cs="Arial"/>
          <w:color w:val="6D6E70"/>
          <w:sz w:val="22"/>
        </w:rPr>
        <w:t xml:space="preserve"> </w:t>
      </w:r>
      <w:proofErr w:type="spellStart"/>
      <w:r w:rsidRPr="00F91902">
        <w:rPr>
          <w:rFonts w:cs="Arial"/>
          <w:color w:val="6D6E70"/>
          <w:sz w:val="22"/>
        </w:rPr>
        <w:t>Qhia</w:t>
      </w:r>
      <w:proofErr w:type="spellEnd"/>
      <w:r w:rsidR="00F91902" w:rsidRPr="00F91902">
        <w:rPr>
          <w:rFonts w:cs="Arial"/>
          <w:color w:val="6D6E70"/>
          <w:sz w:val="22"/>
        </w:rPr>
        <w:t xml:space="preserve"> Kev </w:t>
      </w:r>
      <w:proofErr w:type="spellStart"/>
      <w:r w:rsidR="00F91902" w:rsidRPr="00F91902">
        <w:rPr>
          <w:rFonts w:cs="Arial"/>
          <w:color w:val="6D6E70"/>
          <w:sz w:val="22"/>
        </w:rPr>
        <w:t>Faib</w:t>
      </w:r>
      <w:proofErr w:type="spellEnd"/>
      <w:r w:rsidR="00F91902" w:rsidRPr="00F91902">
        <w:rPr>
          <w:rFonts w:cs="Arial"/>
          <w:color w:val="6D6E70"/>
          <w:sz w:val="22"/>
        </w:rPr>
        <w:t xml:space="preserve"> </w:t>
      </w:r>
      <w:proofErr w:type="spellStart"/>
      <w:r w:rsidR="00F91902" w:rsidRPr="00F91902">
        <w:rPr>
          <w:rFonts w:cs="Arial"/>
          <w:color w:val="6D6E70"/>
          <w:sz w:val="22"/>
        </w:rPr>
        <w:t>Cheeb</w:t>
      </w:r>
      <w:proofErr w:type="spellEnd"/>
      <w:r w:rsidR="00F91902" w:rsidRPr="00F91902">
        <w:rPr>
          <w:rFonts w:cs="Arial"/>
          <w:color w:val="6D6E70"/>
          <w:sz w:val="22"/>
        </w:rPr>
        <w:t xml:space="preserve"> </w:t>
      </w:r>
      <w:proofErr w:type="spellStart"/>
      <w:r w:rsidR="00F91902" w:rsidRPr="00F91902">
        <w:rPr>
          <w:rFonts w:cs="Arial"/>
          <w:color w:val="6D6E70"/>
          <w:sz w:val="22"/>
        </w:rPr>
        <w:t>Tsam</w:t>
      </w:r>
      <w:proofErr w:type="spellEnd"/>
      <w:r w:rsidRPr="00F91902">
        <w:rPr>
          <w:rFonts w:cs="Arial"/>
          <w:color w:val="6D6E70"/>
          <w:sz w:val="22"/>
        </w:rPr>
        <w:t xml:space="preserve">, </w:t>
      </w:r>
      <w:proofErr w:type="spellStart"/>
      <w:r w:rsidRPr="00F91902">
        <w:rPr>
          <w:rFonts w:cs="Arial"/>
          <w:color w:val="6D6E70"/>
          <w:sz w:val="22"/>
        </w:rPr>
        <w:t>txawm</w:t>
      </w:r>
      <w:proofErr w:type="spellEnd"/>
      <w:r w:rsidRPr="00F91902">
        <w:rPr>
          <w:rFonts w:cs="Arial"/>
          <w:color w:val="6D6E70"/>
          <w:sz w:val="22"/>
        </w:rPr>
        <w:t xml:space="preserve"> li </w:t>
      </w:r>
      <w:proofErr w:type="spellStart"/>
      <w:r w:rsidRPr="00F91902">
        <w:rPr>
          <w:rFonts w:cs="Arial"/>
          <w:color w:val="6D6E70"/>
          <w:sz w:val="22"/>
        </w:rPr>
        <w:t>cas</w:t>
      </w:r>
      <w:proofErr w:type="spellEnd"/>
      <w:r w:rsidRPr="00F91902">
        <w:rPr>
          <w:rFonts w:cs="Arial"/>
          <w:color w:val="6D6E70"/>
          <w:sz w:val="22"/>
        </w:rPr>
        <w:t xml:space="preserve"> </w:t>
      </w:r>
      <w:proofErr w:type="spellStart"/>
      <w:r w:rsidRPr="00F91902">
        <w:rPr>
          <w:rFonts w:cs="Arial"/>
          <w:color w:val="6D6E70"/>
          <w:sz w:val="22"/>
        </w:rPr>
        <w:t>los</w:t>
      </w:r>
      <w:proofErr w:type="spellEnd"/>
      <w:r w:rsidRPr="00F91902">
        <w:rPr>
          <w:rFonts w:cs="Arial"/>
          <w:color w:val="6D6E70"/>
          <w:sz w:val="22"/>
        </w:rPr>
        <w:t xml:space="preserve"> </w:t>
      </w:r>
      <w:proofErr w:type="spellStart"/>
      <w:r w:rsidRPr="00F91902">
        <w:rPr>
          <w:rFonts w:cs="Arial"/>
          <w:color w:val="6D6E70"/>
          <w:sz w:val="22"/>
        </w:rPr>
        <w:t>xij</w:t>
      </w:r>
      <w:proofErr w:type="spellEnd"/>
      <w:r w:rsidRPr="00F91902">
        <w:rPr>
          <w:rFonts w:cs="Arial"/>
          <w:color w:val="6D6E70"/>
          <w:sz w:val="22"/>
        </w:rPr>
        <w:t xml:space="preserve">, tseem </w:t>
      </w:r>
      <w:proofErr w:type="spellStart"/>
      <w:r w:rsidRPr="00F91902">
        <w:rPr>
          <w:rFonts w:cs="Arial"/>
          <w:color w:val="6D6E70"/>
          <w:sz w:val="22"/>
        </w:rPr>
        <w:t>tuav</w:t>
      </w:r>
      <w:proofErr w:type="spellEnd"/>
      <w:r w:rsidRPr="00F91902">
        <w:rPr>
          <w:rFonts w:cs="Arial"/>
          <w:color w:val="6D6E70"/>
          <w:sz w:val="22"/>
        </w:rPr>
        <w:t xml:space="preserve"> </w:t>
      </w:r>
      <w:proofErr w:type="spellStart"/>
      <w:r w:rsidRPr="00F91902">
        <w:rPr>
          <w:rFonts w:cs="Arial"/>
          <w:color w:val="6D6E70"/>
          <w:sz w:val="22"/>
        </w:rPr>
        <w:t>ib</w:t>
      </w:r>
      <w:proofErr w:type="spellEnd"/>
      <w:r w:rsidRPr="00F91902">
        <w:rPr>
          <w:rFonts w:cs="Arial"/>
          <w:color w:val="6D6E70"/>
          <w:sz w:val="22"/>
        </w:rPr>
        <w:t xml:space="preserve"> </w:t>
      </w:r>
      <w:proofErr w:type="spellStart"/>
      <w:r w:rsidRPr="00F91902">
        <w:rPr>
          <w:rFonts w:cs="Arial"/>
          <w:color w:val="6D6E70"/>
          <w:sz w:val="22"/>
        </w:rPr>
        <w:t>tsev</w:t>
      </w:r>
      <w:proofErr w:type="spellEnd"/>
      <w:r w:rsidRPr="00F91902">
        <w:rPr>
          <w:rFonts w:cs="Arial"/>
          <w:color w:val="6D6E70"/>
          <w:sz w:val="22"/>
        </w:rPr>
        <w:t xml:space="preserve"> </w:t>
      </w:r>
      <w:proofErr w:type="spellStart"/>
      <w:r w:rsidRPr="00F91902">
        <w:rPr>
          <w:rFonts w:cs="Arial"/>
          <w:color w:val="6D6E70"/>
          <w:sz w:val="22"/>
        </w:rPr>
        <w:t>neeg</w:t>
      </w:r>
      <w:proofErr w:type="spellEnd"/>
      <w:r w:rsidRPr="00F91902">
        <w:rPr>
          <w:rFonts w:cs="Arial"/>
          <w:color w:val="6D6E70"/>
          <w:sz w:val="22"/>
        </w:rPr>
        <w:t xml:space="preserve"> </w:t>
      </w:r>
      <w:proofErr w:type="spellStart"/>
      <w:r w:rsidRPr="00F91902">
        <w:rPr>
          <w:rFonts w:cs="Arial"/>
          <w:color w:val="6D6E70"/>
          <w:sz w:val="22"/>
        </w:rPr>
        <w:t>tsuas</w:t>
      </w:r>
      <w:proofErr w:type="spellEnd"/>
      <w:r w:rsidRPr="00F91902">
        <w:rPr>
          <w:rFonts w:cs="Arial"/>
          <w:color w:val="6D6E70"/>
          <w:sz w:val="22"/>
        </w:rPr>
        <w:t xml:space="preserve"> yog </w:t>
      </w:r>
      <w:proofErr w:type="spellStart"/>
      <w:r w:rsidRPr="00F91902">
        <w:rPr>
          <w:rFonts w:cs="Arial"/>
          <w:color w:val="6D6E70"/>
          <w:sz w:val="22"/>
        </w:rPr>
        <w:t>cais</w:t>
      </w:r>
      <w:proofErr w:type="spellEnd"/>
      <w:r w:rsidRPr="00F91902">
        <w:rPr>
          <w:rFonts w:cs="Arial"/>
          <w:color w:val="6D6E70"/>
          <w:sz w:val="22"/>
        </w:rPr>
        <w:t xml:space="preserve"> </w:t>
      </w:r>
      <w:proofErr w:type="spellStart"/>
      <w:r w:rsidRPr="00F91902">
        <w:rPr>
          <w:rFonts w:cs="Arial"/>
          <w:color w:val="6D6E70"/>
          <w:sz w:val="22"/>
        </w:rPr>
        <w:t>cov</w:t>
      </w:r>
      <w:proofErr w:type="spellEnd"/>
      <w:r w:rsidRPr="00F91902">
        <w:rPr>
          <w:rFonts w:cs="Arial"/>
          <w:color w:val="6D6E70"/>
          <w:sz w:val="22"/>
        </w:rPr>
        <w:t xml:space="preserve"> </w:t>
      </w:r>
      <w:proofErr w:type="spellStart"/>
      <w:r w:rsidRPr="00F91902">
        <w:rPr>
          <w:rFonts w:cs="Arial"/>
          <w:color w:val="6D6E70"/>
          <w:sz w:val="22"/>
        </w:rPr>
        <w:t>cheeb</w:t>
      </w:r>
      <w:proofErr w:type="spellEnd"/>
      <w:r w:rsidRPr="00F91902">
        <w:rPr>
          <w:rFonts w:cs="Arial"/>
          <w:color w:val="6D6E70"/>
          <w:sz w:val="22"/>
        </w:rPr>
        <w:t xml:space="preserve"> </w:t>
      </w:r>
      <w:proofErr w:type="spellStart"/>
      <w:r w:rsidRPr="00F91902">
        <w:rPr>
          <w:rFonts w:cs="Arial"/>
          <w:color w:val="6D6E70"/>
          <w:sz w:val="22"/>
        </w:rPr>
        <w:t>tsam</w:t>
      </w:r>
      <w:proofErr w:type="spellEnd"/>
      <w:r w:rsidRPr="00F91902">
        <w:rPr>
          <w:rFonts w:cs="Arial"/>
          <w:color w:val="6D6E70"/>
          <w:sz w:val="22"/>
        </w:rPr>
        <w:t xml:space="preserve"> </w:t>
      </w:r>
      <w:proofErr w:type="spellStart"/>
      <w:r w:rsidRPr="00F91902">
        <w:rPr>
          <w:rFonts w:cs="Arial"/>
          <w:color w:val="6D6E70"/>
          <w:sz w:val="22"/>
        </w:rPr>
        <w:t>hauv</w:t>
      </w:r>
      <w:proofErr w:type="spellEnd"/>
      <w:r w:rsidRPr="00F91902">
        <w:rPr>
          <w:rFonts w:cs="Arial"/>
          <w:color w:val="6D6E70"/>
          <w:sz w:val="22"/>
        </w:rPr>
        <w:t xml:space="preserve"> </w:t>
      </w:r>
      <w:proofErr w:type="spellStart"/>
      <w:r w:rsidR="00F91902" w:rsidRPr="00F91902">
        <w:rPr>
          <w:rFonts w:cs="Arial"/>
          <w:color w:val="6D6E70"/>
          <w:sz w:val="22"/>
        </w:rPr>
        <w:t>ib</w:t>
      </w:r>
      <w:proofErr w:type="spellEnd"/>
      <w:r w:rsidR="00F91902" w:rsidRPr="00F91902">
        <w:rPr>
          <w:rFonts w:cs="Arial"/>
          <w:color w:val="6D6E70"/>
          <w:sz w:val="22"/>
        </w:rPr>
        <w:t xml:space="preserve"> </w:t>
      </w:r>
      <w:proofErr w:type="spellStart"/>
      <w:r w:rsidR="00F91902" w:rsidRPr="00F91902">
        <w:rPr>
          <w:rFonts w:cs="Arial"/>
          <w:color w:val="6D6E70"/>
          <w:sz w:val="22"/>
        </w:rPr>
        <w:t>puag</w:t>
      </w:r>
      <w:proofErr w:type="spellEnd"/>
      <w:r w:rsidR="00F91902" w:rsidRPr="00F91902">
        <w:rPr>
          <w:rFonts w:cs="Arial"/>
          <w:color w:val="6D6E70"/>
          <w:sz w:val="22"/>
        </w:rPr>
        <w:t xml:space="preserve"> </w:t>
      </w:r>
      <w:proofErr w:type="spellStart"/>
      <w:r w:rsidR="00F91902" w:rsidRPr="00F91902">
        <w:rPr>
          <w:rFonts w:cs="Arial"/>
          <w:color w:val="6D6E70"/>
          <w:sz w:val="22"/>
        </w:rPr>
        <w:t>ncig</w:t>
      </w:r>
      <w:proofErr w:type="spellEnd"/>
      <w:r w:rsidR="00F91902" w:rsidRPr="00F91902">
        <w:rPr>
          <w:rFonts w:cs="Arial"/>
          <w:color w:val="6D6E70"/>
          <w:sz w:val="22"/>
        </w:rPr>
        <w:t xml:space="preserve"> </w:t>
      </w:r>
      <w:r w:rsidRPr="00F91902">
        <w:rPr>
          <w:rFonts w:cs="Arial"/>
          <w:color w:val="6D6E70"/>
          <w:sz w:val="22"/>
        </w:rPr>
        <w:t xml:space="preserve">(RE, RS-1, RS-2, thiab RS-3) - </w:t>
      </w:r>
      <w:proofErr w:type="spellStart"/>
      <w:r w:rsidRPr="00F91902">
        <w:rPr>
          <w:rFonts w:cs="Arial"/>
          <w:color w:val="6D6E70"/>
          <w:sz w:val="22"/>
        </w:rPr>
        <w:t>tsis</w:t>
      </w:r>
      <w:proofErr w:type="spellEnd"/>
      <w:r w:rsidRPr="00F91902">
        <w:rPr>
          <w:rFonts w:cs="Arial"/>
          <w:color w:val="6D6E70"/>
          <w:sz w:val="22"/>
        </w:rPr>
        <w:t xml:space="preserve"> muaj duplexes, townhomes, triplexes, row homes, </w:t>
      </w:r>
      <w:r w:rsidR="00F91902" w:rsidRPr="00F91902">
        <w:rPr>
          <w:rFonts w:cs="Arial"/>
          <w:color w:val="6D6E70"/>
          <w:sz w:val="22"/>
        </w:rPr>
        <w:t>garden homes</w:t>
      </w:r>
      <w:r w:rsidRPr="00F91902">
        <w:rPr>
          <w:rFonts w:cs="Arial"/>
          <w:color w:val="6D6E70"/>
          <w:sz w:val="22"/>
        </w:rPr>
        <w:t xml:space="preserve">, zero lot line dwellings, </w:t>
      </w:r>
      <w:proofErr w:type="spellStart"/>
      <w:r w:rsidRPr="00F91902">
        <w:rPr>
          <w:rFonts w:cs="Arial"/>
          <w:color w:val="6D6E70"/>
          <w:sz w:val="22"/>
        </w:rPr>
        <w:t>los</w:t>
      </w:r>
      <w:proofErr w:type="spellEnd"/>
      <w:r w:rsidRPr="00F91902">
        <w:rPr>
          <w:rFonts w:cs="Arial"/>
          <w:color w:val="6D6E70"/>
          <w:sz w:val="22"/>
        </w:rPr>
        <w:t xml:space="preserve"> yog </w:t>
      </w:r>
      <w:proofErr w:type="spellStart"/>
      <w:r w:rsidRPr="00F91902">
        <w:rPr>
          <w:rFonts w:cs="Arial"/>
          <w:color w:val="6D6E70"/>
          <w:sz w:val="22"/>
        </w:rPr>
        <w:t>cov</w:t>
      </w:r>
      <w:proofErr w:type="spellEnd"/>
      <w:r w:rsidRPr="00F91902">
        <w:rPr>
          <w:rFonts w:cs="Arial"/>
          <w:color w:val="6D6E70"/>
          <w:sz w:val="22"/>
        </w:rPr>
        <w:t xml:space="preserve"> zoo li (</w:t>
      </w:r>
      <w:proofErr w:type="spellStart"/>
      <w:r w:rsidR="00F91902" w:rsidRPr="00F91902">
        <w:rPr>
          <w:rFonts w:cs="Arial"/>
          <w:color w:val="6D6E70"/>
          <w:sz w:val="22"/>
        </w:rPr>
        <w:t>Cov</w:t>
      </w:r>
      <w:proofErr w:type="spellEnd"/>
      <w:r w:rsidR="00F91902" w:rsidRPr="00F91902">
        <w:rPr>
          <w:rFonts w:cs="Arial"/>
          <w:color w:val="6D6E70"/>
          <w:sz w:val="22"/>
        </w:rPr>
        <w:t xml:space="preserve"> </w:t>
      </w:r>
      <w:proofErr w:type="spellStart"/>
      <w:r w:rsidR="00F91902" w:rsidRPr="00F91902">
        <w:rPr>
          <w:rFonts w:cs="Arial"/>
          <w:color w:val="6D6E70"/>
          <w:sz w:val="22"/>
        </w:rPr>
        <w:t>cuab</w:t>
      </w:r>
      <w:proofErr w:type="spellEnd"/>
      <w:r w:rsidR="00F91902" w:rsidRPr="00F91902">
        <w:rPr>
          <w:rFonts w:cs="Arial"/>
          <w:color w:val="6D6E70"/>
          <w:sz w:val="22"/>
        </w:rPr>
        <w:t xml:space="preserve"> </w:t>
      </w:r>
      <w:proofErr w:type="spellStart"/>
      <w:r w:rsidR="00F91902" w:rsidRPr="00F91902">
        <w:rPr>
          <w:rFonts w:cs="Arial"/>
          <w:color w:val="6D6E70"/>
          <w:sz w:val="22"/>
        </w:rPr>
        <w:t>yeej</w:t>
      </w:r>
      <w:proofErr w:type="spellEnd"/>
      <w:r w:rsidR="00F91902" w:rsidRPr="00F91902">
        <w:rPr>
          <w:rFonts w:cs="Arial"/>
          <w:color w:val="6D6E70"/>
          <w:sz w:val="22"/>
        </w:rPr>
        <w:t>/</w:t>
      </w:r>
      <w:proofErr w:type="spellStart"/>
      <w:r w:rsidR="00F91902" w:rsidRPr="00F91902">
        <w:rPr>
          <w:rFonts w:cs="Arial"/>
          <w:color w:val="6D6E70"/>
          <w:sz w:val="22"/>
        </w:rPr>
        <w:t>cov</w:t>
      </w:r>
      <w:proofErr w:type="spellEnd"/>
      <w:r w:rsidR="00F91902" w:rsidRPr="00F91902">
        <w:rPr>
          <w:rFonts w:cs="Arial"/>
          <w:color w:val="6D6E70"/>
          <w:sz w:val="22"/>
        </w:rPr>
        <w:t xml:space="preserve"> </w:t>
      </w:r>
      <w:proofErr w:type="spellStart"/>
      <w:r w:rsidR="00F91902" w:rsidRPr="00F91902">
        <w:rPr>
          <w:rFonts w:cs="Arial"/>
          <w:color w:val="6D6E70"/>
          <w:sz w:val="22"/>
        </w:rPr>
        <w:t>hcaw</w:t>
      </w:r>
      <w:proofErr w:type="spellEnd"/>
      <w:r w:rsidR="00F91902" w:rsidRPr="00F91902">
        <w:rPr>
          <w:rFonts w:cs="Arial"/>
          <w:color w:val="6D6E70"/>
          <w:sz w:val="22"/>
        </w:rPr>
        <w:t xml:space="preserve"> nyob</w:t>
      </w:r>
      <w:r w:rsidRPr="00F91902">
        <w:rPr>
          <w:rFonts w:cs="Arial"/>
          <w:color w:val="6D6E70"/>
          <w:sz w:val="22"/>
        </w:rPr>
        <w:t xml:space="preserve">), </w:t>
      </w:r>
      <w:proofErr w:type="spellStart"/>
      <w:r w:rsidRPr="00F91902">
        <w:rPr>
          <w:rFonts w:cs="Arial"/>
          <w:color w:val="6D6E70"/>
          <w:sz w:val="22"/>
        </w:rPr>
        <w:t>txawm</w:t>
      </w:r>
      <w:proofErr w:type="spellEnd"/>
      <w:r w:rsidRPr="00F91902">
        <w:rPr>
          <w:rFonts w:cs="Arial"/>
          <w:color w:val="6D6E70"/>
          <w:sz w:val="22"/>
        </w:rPr>
        <w:t xml:space="preserve"> li </w:t>
      </w:r>
      <w:proofErr w:type="spellStart"/>
      <w:r w:rsidRPr="00F91902">
        <w:rPr>
          <w:rFonts w:cs="Arial"/>
          <w:color w:val="6D6E70"/>
          <w:sz w:val="22"/>
        </w:rPr>
        <w:t>cas</w:t>
      </w:r>
      <w:proofErr w:type="spellEnd"/>
      <w:r w:rsidRPr="00F91902">
        <w:rPr>
          <w:rFonts w:cs="Arial"/>
          <w:color w:val="6D6E70"/>
          <w:sz w:val="22"/>
        </w:rPr>
        <w:t xml:space="preserve"> </w:t>
      </w:r>
      <w:proofErr w:type="spellStart"/>
      <w:r w:rsidRPr="00F91902">
        <w:rPr>
          <w:rFonts w:cs="Arial"/>
          <w:color w:val="6D6E70"/>
          <w:sz w:val="22"/>
        </w:rPr>
        <w:t>los</w:t>
      </w:r>
      <w:proofErr w:type="spellEnd"/>
      <w:r w:rsidRPr="00F91902">
        <w:rPr>
          <w:rFonts w:cs="Arial"/>
          <w:color w:val="6D6E70"/>
          <w:sz w:val="22"/>
        </w:rPr>
        <w:t xml:space="preserve"> </w:t>
      </w:r>
      <w:proofErr w:type="spellStart"/>
      <w:r w:rsidRPr="00F91902">
        <w:rPr>
          <w:rFonts w:cs="Arial"/>
          <w:color w:val="6D6E70"/>
          <w:sz w:val="22"/>
        </w:rPr>
        <w:t>xij</w:t>
      </w:r>
      <w:proofErr w:type="spellEnd"/>
      <w:r w:rsidRPr="00F91902">
        <w:rPr>
          <w:rFonts w:cs="Arial"/>
          <w:color w:val="6D6E70"/>
          <w:sz w:val="22"/>
        </w:rPr>
        <w:t xml:space="preserve">, nyob </w:t>
      </w:r>
      <w:proofErr w:type="spellStart"/>
      <w:r w:rsidRPr="00F91902">
        <w:rPr>
          <w:rFonts w:cs="Arial"/>
          <w:color w:val="6D6E70"/>
          <w:sz w:val="22"/>
        </w:rPr>
        <w:t>rau</w:t>
      </w:r>
      <w:proofErr w:type="spellEnd"/>
      <w:r w:rsidRPr="00F91902">
        <w:rPr>
          <w:rFonts w:cs="Arial"/>
          <w:color w:val="6D6E70"/>
          <w:sz w:val="22"/>
        </w:rPr>
        <w:t xml:space="preserve"> </w:t>
      </w:r>
      <w:proofErr w:type="spellStart"/>
      <w:r w:rsidRPr="00F91902">
        <w:rPr>
          <w:rFonts w:cs="Arial"/>
          <w:color w:val="6D6E70"/>
          <w:sz w:val="22"/>
        </w:rPr>
        <w:t>hauv</w:t>
      </w:r>
      <w:proofErr w:type="spellEnd"/>
      <w:r w:rsidRPr="00F91902">
        <w:rPr>
          <w:rFonts w:cs="Arial"/>
          <w:color w:val="6D6E70"/>
          <w:sz w:val="22"/>
        </w:rPr>
        <w:t xml:space="preserve"> </w:t>
      </w:r>
      <w:proofErr w:type="spellStart"/>
      <w:r w:rsidRPr="00F91902">
        <w:rPr>
          <w:rFonts w:cs="Arial"/>
          <w:color w:val="6D6E70"/>
          <w:sz w:val="22"/>
        </w:rPr>
        <w:t>ib</w:t>
      </w:r>
      <w:proofErr w:type="spellEnd"/>
      <w:r w:rsidRPr="00F91902">
        <w:rPr>
          <w:rFonts w:cs="Arial"/>
          <w:color w:val="6D6E70"/>
          <w:sz w:val="22"/>
        </w:rPr>
        <w:t xml:space="preserve"> </w:t>
      </w:r>
      <w:proofErr w:type="spellStart"/>
      <w:r w:rsidRPr="00F91902">
        <w:rPr>
          <w:rFonts w:cs="Arial"/>
          <w:color w:val="6D6E70"/>
          <w:sz w:val="22"/>
        </w:rPr>
        <w:t>cheeb</w:t>
      </w:r>
      <w:proofErr w:type="spellEnd"/>
      <w:r w:rsidRPr="00F91902">
        <w:rPr>
          <w:rFonts w:cs="Arial"/>
          <w:color w:val="6D6E70"/>
          <w:sz w:val="22"/>
        </w:rPr>
        <w:t xml:space="preserve"> </w:t>
      </w:r>
      <w:proofErr w:type="spellStart"/>
      <w:r w:rsidRPr="00F91902">
        <w:rPr>
          <w:rFonts w:cs="Arial"/>
          <w:color w:val="6D6E70"/>
          <w:sz w:val="22"/>
        </w:rPr>
        <w:t>tsam</w:t>
      </w:r>
      <w:proofErr w:type="spellEnd"/>
      <w:r w:rsidRPr="00F91902">
        <w:rPr>
          <w:rFonts w:cs="Arial"/>
          <w:color w:val="6D6E70"/>
          <w:sz w:val="22"/>
        </w:rPr>
        <w:t xml:space="preserve"> tau </w:t>
      </w:r>
      <w:proofErr w:type="spellStart"/>
      <w:r w:rsidRPr="00F91902">
        <w:rPr>
          <w:rFonts w:cs="Arial"/>
          <w:color w:val="6D6E70"/>
          <w:sz w:val="22"/>
        </w:rPr>
        <w:t>tso</w:t>
      </w:r>
      <w:proofErr w:type="spellEnd"/>
      <w:r w:rsidRPr="00F91902">
        <w:rPr>
          <w:rFonts w:cs="Arial"/>
          <w:color w:val="6D6E70"/>
          <w:sz w:val="22"/>
        </w:rPr>
        <w:t xml:space="preserve"> </w:t>
      </w:r>
      <w:proofErr w:type="spellStart"/>
      <w:r w:rsidRPr="00F91902">
        <w:rPr>
          <w:rFonts w:cs="Arial"/>
          <w:color w:val="6D6E70"/>
          <w:sz w:val="22"/>
        </w:rPr>
        <w:t>cai</w:t>
      </w:r>
      <w:proofErr w:type="spellEnd"/>
      <w:r w:rsidRPr="00F91902">
        <w:rPr>
          <w:rFonts w:cs="Arial"/>
          <w:color w:val="6D6E70"/>
          <w:sz w:val="22"/>
        </w:rPr>
        <w:t xml:space="preserve">. </w:t>
      </w:r>
      <w:proofErr w:type="spellStart"/>
      <w:r w:rsidRPr="00F91902">
        <w:rPr>
          <w:rFonts w:cs="Arial"/>
          <w:color w:val="6D6E70"/>
          <w:sz w:val="22"/>
        </w:rPr>
        <w:t>Cov</w:t>
      </w:r>
      <w:proofErr w:type="spellEnd"/>
      <w:r w:rsidRPr="00F91902">
        <w:rPr>
          <w:rFonts w:cs="Arial"/>
          <w:color w:val="6D6E70"/>
          <w:sz w:val="22"/>
        </w:rPr>
        <w:t xml:space="preserve"> </w:t>
      </w:r>
      <w:proofErr w:type="spellStart"/>
      <w:r w:rsidRPr="00F91902">
        <w:rPr>
          <w:rFonts w:cs="Arial"/>
          <w:color w:val="6D6E70"/>
          <w:sz w:val="22"/>
        </w:rPr>
        <w:t>neeg</w:t>
      </w:r>
      <w:proofErr w:type="spellEnd"/>
      <w:r w:rsidRPr="00F91902">
        <w:rPr>
          <w:rFonts w:cs="Arial"/>
          <w:color w:val="6D6E70"/>
          <w:sz w:val="22"/>
        </w:rPr>
        <w:t xml:space="preserve"> </w:t>
      </w:r>
      <w:proofErr w:type="spellStart"/>
      <w:r w:rsidRPr="00F91902">
        <w:rPr>
          <w:rFonts w:cs="Arial"/>
          <w:color w:val="6D6E70"/>
          <w:sz w:val="22"/>
        </w:rPr>
        <w:t>teb</w:t>
      </w:r>
      <w:proofErr w:type="spellEnd"/>
      <w:r w:rsidRPr="00F91902">
        <w:rPr>
          <w:rFonts w:cs="Arial"/>
          <w:color w:val="6D6E70"/>
          <w:sz w:val="22"/>
        </w:rPr>
        <w:t xml:space="preserve"> </w:t>
      </w:r>
      <w:proofErr w:type="spellStart"/>
      <w:r w:rsidRPr="00F91902">
        <w:rPr>
          <w:rFonts w:cs="Arial"/>
          <w:color w:val="6D6E70"/>
          <w:sz w:val="22"/>
        </w:rPr>
        <w:t>cov</w:t>
      </w:r>
      <w:proofErr w:type="spellEnd"/>
      <w:r w:rsidRPr="00F91902">
        <w:rPr>
          <w:rFonts w:cs="Arial"/>
          <w:color w:val="6D6E70"/>
          <w:sz w:val="22"/>
        </w:rPr>
        <w:t xml:space="preserve"> </w:t>
      </w:r>
      <w:proofErr w:type="spellStart"/>
      <w:r w:rsidRPr="00F91902">
        <w:rPr>
          <w:rFonts w:cs="Arial"/>
          <w:color w:val="6D6E70"/>
          <w:sz w:val="22"/>
        </w:rPr>
        <w:t>lus</w:t>
      </w:r>
      <w:proofErr w:type="spellEnd"/>
      <w:r w:rsidRPr="00F91902">
        <w:rPr>
          <w:rFonts w:cs="Arial"/>
          <w:color w:val="6D6E70"/>
          <w:sz w:val="22"/>
        </w:rPr>
        <w:t xml:space="preserve"> nug thiab </w:t>
      </w:r>
      <w:proofErr w:type="spellStart"/>
      <w:r w:rsidRPr="00F91902">
        <w:rPr>
          <w:rFonts w:cs="Arial"/>
          <w:color w:val="6D6E70"/>
          <w:sz w:val="22"/>
        </w:rPr>
        <w:t>cov</w:t>
      </w:r>
      <w:proofErr w:type="spellEnd"/>
      <w:r w:rsidRPr="00F91902">
        <w:rPr>
          <w:rFonts w:cs="Arial"/>
          <w:color w:val="6D6E70"/>
          <w:sz w:val="22"/>
        </w:rPr>
        <w:t xml:space="preserve"> </w:t>
      </w:r>
      <w:proofErr w:type="spellStart"/>
      <w:r w:rsidRPr="00F91902">
        <w:rPr>
          <w:rFonts w:cs="Arial"/>
          <w:color w:val="6D6E70"/>
          <w:sz w:val="22"/>
        </w:rPr>
        <w:t>neeg</w:t>
      </w:r>
      <w:proofErr w:type="spellEnd"/>
      <w:r w:rsidRPr="00F91902">
        <w:rPr>
          <w:rFonts w:cs="Arial"/>
          <w:color w:val="6D6E70"/>
          <w:sz w:val="22"/>
        </w:rPr>
        <w:t xml:space="preserve"> </w:t>
      </w:r>
      <w:proofErr w:type="spellStart"/>
      <w:r w:rsidRPr="00F91902">
        <w:rPr>
          <w:rFonts w:cs="Arial"/>
          <w:color w:val="6D6E70"/>
          <w:sz w:val="22"/>
        </w:rPr>
        <w:t>koom</w:t>
      </w:r>
      <w:proofErr w:type="spellEnd"/>
      <w:r w:rsidRPr="00F91902">
        <w:rPr>
          <w:rFonts w:cs="Arial"/>
          <w:color w:val="6D6E70"/>
          <w:sz w:val="22"/>
        </w:rPr>
        <w:t xml:space="preserve"> </w:t>
      </w:r>
      <w:proofErr w:type="spellStart"/>
      <w:r w:rsidRPr="00F91902">
        <w:rPr>
          <w:rFonts w:cs="Arial"/>
          <w:color w:val="6D6E70"/>
          <w:sz w:val="22"/>
        </w:rPr>
        <w:t>nrog</w:t>
      </w:r>
      <w:proofErr w:type="spellEnd"/>
      <w:r w:rsidRPr="00F91902">
        <w:rPr>
          <w:rFonts w:cs="Arial"/>
          <w:color w:val="6D6E70"/>
          <w:sz w:val="22"/>
        </w:rPr>
        <w:t xml:space="preserve"> </w:t>
      </w:r>
      <w:proofErr w:type="spellStart"/>
      <w:r w:rsidRPr="00F91902">
        <w:rPr>
          <w:rFonts w:cs="Arial"/>
          <w:color w:val="6D6E70"/>
          <w:sz w:val="22"/>
        </w:rPr>
        <w:t>kev</w:t>
      </w:r>
      <w:proofErr w:type="spellEnd"/>
      <w:r w:rsidRPr="00F91902">
        <w:rPr>
          <w:rFonts w:cs="Arial"/>
          <w:color w:val="6D6E70"/>
          <w:sz w:val="22"/>
        </w:rPr>
        <w:t xml:space="preserve"> cob </w:t>
      </w:r>
      <w:proofErr w:type="spellStart"/>
      <w:r w:rsidRPr="00F91902">
        <w:rPr>
          <w:rFonts w:cs="Arial"/>
          <w:color w:val="6D6E70"/>
          <w:sz w:val="22"/>
        </w:rPr>
        <w:t>qhia</w:t>
      </w:r>
      <w:proofErr w:type="spellEnd"/>
      <w:r w:rsidRPr="00F91902">
        <w:rPr>
          <w:rFonts w:cs="Arial"/>
          <w:color w:val="6D6E70"/>
          <w:sz w:val="22"/>
        </w:rPr>
        <w:t xml:space="preserve"> </w:t>
      </w:r>
      <w:proofErr w:type="spellStart"/>
      <w:r w:rsidRPr="00F91902">
        <w:rPr>
          <w:rFonts w:cs="Arial"/>
          <w:color w:val="6D6E70"/>
          <w:sz w:val="22"/>
        </w:rPr>
        <w:t>hauv</w:t>
      </w:r>
      <w:proofErr w:type="spellEnd"/>
      <w:r w:rsidRPr="00F91902">
        <w:rPr>
          <w:rFonts w:cs="Arial"/>
          <w:color w:val="6D6E70"/>
          <w:sz w:val="22"/>
        </w:rPr>
        <w:t xml:space="preserve"> </w:t>
      </w:r>
      <w:proofErr w:type="spellStart"/>
      <w:r w:rsidRPr="00F91902">
        <w:rPr>
          <w:rFonts w:cs="Arial"/>
          <w:color w:val="6D6E70"/>
          <w:sz w:val="22"/>
        </w:rPr>
        <w:t>zej</w:t>
      </w:r>
      <w:proofErr w:type="spellEnd"/>
      <w:r w:rsidRPr="00F91902">
        <w:rPr>
          <w:rFonts w:cs="Arial"/>
          <w:color w:val="6D6E70"/>
          <w:sz w:val="22"/>
        </w:rPr>
        <w:t xml:space="preserve"> </w:t>
      </w:r>
      <w:proofErr w:type="spellStart"/>
      <w:r w:rsidRPr="00F91902">
        <w:rPr>
          <w:rFonts w:cs="Arial"/>
          <w:color w:val="6D6E70"/>
          <w:sz w:val="22"/>
        </w:rPr>
        <w:t>zog</w:t>
      </w:r>
      <w:proofErr w:type="spellEnd"/>
      <w:r w:rsidRPr="00F91902">
        <w:rPr>
          <w:rFonts w:cs="Arial"/>
          <w:color w:val="6D6E70"/>
          <w:sz w:val="22"/>
        </w:rPr>
        <w:t xml:space="preserve"> tau </w:t>
      </w:r>
      <w:proofErr w:type="spellStart"/>
      <w:r w:rsidRPr="00F91902">
        <w:rPr>
          <w:rFonts w:cs="Arial"/>
          <w:color w:val="6D6E70"/>
          <w:sz w:val="22"/>
        </w:rPr>
        <w:t>sau</w:t>
      </w:r>
      <w:proofErr w:type="spellEnd"/>
      <w:r w:rsidRPr="00F91902">
        <w:rPr>
          <w:rFonts w:cs="Arial"/>
          <w:color w:val="6D6E70"/>
          <w:sz w:val="22"/>
        </w:rPr>
        <w:t xml:space="preserve"> </w:t>
      </w:r>
      <w:proofErr w:type="spellStart"/>
      <w:r w:rsidRPr="00F91902">
        <w:rPr>
          <w:rFonts w:cs="Arial"/>
          <w:color w:val="6D6E70"/>
          <w:sz w:val="22"/>
        </w:rPr>
        <w:t>tseg</w:t>
      </w:r>
      <w:proofErr w:type="spellEnd"/>
      <w:r w:rsidRPr="00F91902">
        <w:rPr>
          <w:rFonts w:cs="Arial"/>
          <w:color w:val="6D6E70"/>
          <w:sz w:val="22"/>
        </w:rPr>
        <w:t xml:space="preserve"> </w:t>
      </w:r>
      <w:proofErr w:type="spellStart"/>
      <w:r w:rsidRPr="00F91902">
        <w:rPr>
          <w:rFonts w:cs="Arial"/>
          <w:color w:val="6D6E70"/>
          <w:sz w:val="22"/>
        </w:rPr>
        <w:t>ib</w:t>
      </w:r>
      <w:proofErr w:type="spellEnd"/>
      <w:r w:rsidRPr="00F91902">
        <w:rPr>
          <w:rFonts w:cs="Arial"/>
          <w:color w:val="6D6E70"/>
          <w:sz w:val="22"/>
        </w:rPr>
        <w:t xml:space="preserve"> </w:t>
      </w:r>
      <w:proofErr w:type="spellStart"/>
      <w:r w:rsidRPr="00F91902">
        <w:rPr>
          <w:rFonts w:cs="Arial"/>
          <w:color w:val="6D6E70"/>
          <w:sz w:val="22"/>
        </w:rPr>
        <w:t>qho</w:t>
      </w:r>
      <w:proofErr w:type="spellEnd"/>
      <w:r w:rsidRPr="00F91902">
        <w:rPr>
          <w:rFonts w:cs="Arial"/>
          <w:color w:val="6D6E70"/>
          <w:sz w:val="22"/>
        </w:rPr>
        <w:t xml:space="preserve"> </w:t>
      </w:r>
      <w:proofErr w:type="spellStart"/>
      <w:r w:rsidRPr="00F91902">
        <w:rPr>
          <w:rFonts w:cs="Arial"/>
          <w:color w:val="6D6E70"/>
          <w:sz w:val="22"/>
        </w:rPr>
        <w:t>kev</w:t>
      </w:r>
      <w:proofErr w:type="spellEnd"/>
      <w:r w:rsidRPr="00F91902">
        <w:rPr>
          <w:rFonts w:cs="Arial"/>
          <w:color w:val="6D6E70"/>
          <w:sz w:val="22"/>
        </w:rPr>
        <w:t xml:space="preserve"> xav tau </w:t>
      </w:r>
      <w:proofErr w:type="spellStart"/>
      <w:r w:rsidRPr="00F91902">
        <w:rPr>
          <w:rFonts w:cs="Arial"/>
          <w:color w:val="6D6E70"/>
          <w:sz w:val="22"/>
        </w:rPr>
        <w:t>tshwj</w:t>
      </w:r>
      <w:proofErr w:type="spellEnd"/>
      <w:r w:rsidRPr="00F91902">
        <w:rPr>
          <w:rFonts w:cs="Arial"/>
          <w:color w:val="6D6E70"/>
          <w:sz w:val="22"/>
        </w:rPr>
        <w:t xml:space="preserve"> </w:t>
      </w:r>
      <w:proofErr w:type="spellStart"/>
      <w:r w:rsidRPr="00F91902">
        <w:rPr>
          <w:rFonts w:cs="Arial"/>
          <w:color w:val="6D6E70"/>
          <w:sz w:val="22"/>
        </w:rPr>
        <w:t>xeeb</w:t>
      </w:r>
      <w:proofErr w:type="spellEnd"/>
      <w:r w:rsidRPr="00F91902">
        <w:rPr>
          <w:rFonts w:cs="Arial"/>
          <w:color w:val="6D6E70"/>
          <w:sz w:val="22"/>
        </w:rPr>
        <w:t xml:space="preserve"> </w:t>
      </w:r>
      <w:proofErr w:type="spellStart"/>
      <w:r w:rsidRPr="00F91902">
        <w:rPr>
          <w:rFonts w:cs="Arial"/>
          <w:color w:val="6D6E70"/>
          <w:sz w:val="22"/>
        </w:rPr>
        <w:t>rau</w:t>
      </w:r>
      <w:proofErr w:type="spellEnd"/>
      <w:r w:rsidRPr="00F91902">
        <w:rPr>
          <w:rFonts w:cs="Arial"/>
          <w:color w:val="6D6E70"/>
          <w:sz w:val="22"/>
        </w:rPr>
        <w:t xml:space="preserve"> </w:t>
      </w:r>
      <w:proofErr w:type="spellStart"/>
      <w:r w:rsidRPr="00F91902">
        <w:rPr>
          <w:rFonts w:cs="Arial"/>
          <w:color w:val="6D6E70"/>
          <w:sz w:val="22"/>
        </w:rPr>
        <w:t>kev</w:t>
      </w:r>
      <w:proofErr w:type="spellEnd"/>
      <w:r w:rsidRPr="00F91902">
        <w:rPr>
          <w:rFonts w:cs="Arial"/>
          <w:color w:val="6D6E70"/>
          <w:sz w:val="22"/>
        </w:rPr>
        <w:t xml:space="preserve"> </w:t>
      </w:r>
      <w:proofErr w:type="spellStart"/>
      <w:r w:rsidRPr="00F91902">
        <w:rPr>
          <w:rFonts w:cs="Arial"/>
          <w:color w:val="6D6E70"/>
          <w:sz w:val="22"/>
        </w:rPr>
        <w:t>tsim</w:t>
      </w:r>
      <w:proofErr w:type="spellEnd"/>
      <w:r w:rsidRPr="00F91902">
        <w:rPr>
          <w:rFonts w:cs="Arial"/>
          <w:color w:val="6D6E70"/>
          <w:sz w:val="22"/>
        </w:rPr>
        <w:t xml:space="preserve"> </w:t>
      </w:r>
      <w:proofErr w:type="spellStart"/>
      <w:r w:rsidRPr="00F91902">
        <w:rPr>
          <w:rFonts w:cs="Arial"/>
          <w:color w:val="6D6E70"/>
          <w:sz w:val="22"/>
        </w:rPr>
        <w:t>kho</w:t>
      </w:r>
      <w:proofErr w:type="spellEnd"/>
      <w:r w:rsidRPr="00F91902">
        <w:rPr>
          <w:rFonts w:cs="Arial"/>
          <w:color w:val="6D6E70"/>
          <w:sz w:val="22"/>
        </w:rPr>
        <w:t xml:space="preserve"> </w:t>
      </w:r>
      <w:proofErr w:type="spellStart"/>
      <w:r w:rsidRPr="00F91902">
        <w:rPr>
          <w:rFonts w:cs="Arial"/>
          <w:color w:val="6D6E70"/>
          <w:sz w:val="22"/>
        </w:rPr>
        <w:t>vaj</w:t>
      </w:r>
      <w:proofErr w:type="spellEnd"/>
      <w:r w:rsidRPr="00F91902">
        <w:rPr>
          <w:rFonts w:cs="Arial"/>
          <w:color w:val="6D6E70"/>
          <w:sz w:val="22"/>
        </w:rPr>
        <w:t xml:space="preserve"> </w:t>
      </w:r>
      <w:proofErr w:type="spellStart"/>
      <w:r w:rsidRPr="00F91902">
        <w:rPr>
          <w:rFonts w:cs="Arial"/>
          <w:color w:val="6D6E70"/>
          <w:sz w:val="22"/>
        </w:rPr>
        <w:t>tse</w:t>
      </w:r>
      <w:proofErr w:type="spellEnd"/>
      <w:r w:rsidRPr="00F91902">
        <w:rPr>
          <w:rFonts w:cs="Arial"/>
          <w:color w:val="6D6E70"/>
          <w:sz w:val="22"/>
        </w:rPr>
        <w:t xml:space="preserve"> </w:t>
      </w:r>
      <w:proofErr w:type="spellStart"/>
      <w:r w:rsidRPr="00F91902">
        <w:rPr>
          <w:rFonts w:cs="Arial"/>
          <w:color w:val="6D6E70"/>
          <w:sz w:val="22"/>
        </w:rPr>
        <w:t>pheej</w:t>
      </w:r>
      <w:proofErr w:type="spellEnd"/>
      <w:r w:rsidRPr="00F91902">
        <w:rPr>
          <w:rFonts w:cs="Arial"/>
          <w:color w:val="6D6E70"/>
          <w:sz w:val="22"/>
        </w:rPr>
        <w:t xml:space="preserve"> </w:t>
      </w:r>
      <w:proofErr w:type="spellStart"/>
      <w:r w:rsidRPr="00F91902">
        <w:rPr>
          <w:rFonts w:cs="Arial"/>
          <w:color w:val="6D6E70"/>
          <w:sz w:val="22"/>
        </w:rPr>
        <w:t>yig</w:t>
      </w:r>
      <w:proofErr w:type="spellEnd"/>
      <w:r w:rsidRPr="004F6F6E">
        <w:rPr>
          <w:rFonts w:cs="Arial"/>
          <w:color w:val="6D6E70"/>
          <w:szCs w:val="24"/>
        </w:rPr>
        <w:t>.</w:t>
      </w:r>
    </w:p>
    <w:p w14:paraId="7443789E" w14:textId="2495FD7E" w:rsidR="00115C44" w:rsidRPr="0004335D" w:rsidRDefault="003F6EA1" w:rsidP="00115C44">
      <w:pPr>
        <w:pStyle w:val="BodyBold"/>
        <w:rPr>
          <w:sz w:val="22"/>
          <w:szCs w:val="22"/>
        </w:rPr>
      </w:pPr>
      <w:proofErr w:type="spellStart"/>
      <w:r w:rsidRPr="0004335D">
        <w:rPr>
          <w:sz w:val="22"/>
          <w:szCs w:val="22"/>
        </w:rPr>
        <w:t>Cov</w:t>
      </w:r>
      <w:proofErr w:type="spellEnd"/>
      <w:r w:rsidRPr="0004335D">
        <w:rPr>
          <w:sz w:val="22"/>
          <w:szCs w:val="22"/>
        </w:rPr>
        <w:t xml:space="preserve"> Kev </w:t>
      </w:r>
      <w:proofErr w:type="spellStart"/>
      <w:r w:rsidRPr="0004335D">
        <w:rPr>
          <w:sz w:val="22"/>
          <w:szCs w:val="22"/>
        </w:rPr>
        <w:t>Txwv</w:t>
      </w:r>
      <w:proofErr w:type="spellEnd"/>
      <w:r w:rsidRPr="0004335D">
        <w:rPr>
          <w:sz w:val="22"/>
          <w:szCs w:val="22"/>
        </w:rPr>
        <w:t xml:space="preserve"> </w:t>
      </w:r>
      <w:proofErr w:type="spellStart"/>
      <w:r w:rsidRPr="0004335D">
        <w:rPr>
          <w:sz w:val="22"/>
          <w:szCs w:val="22"/>
        </w:rPr>
        <w:t>Tsis</w:t>
      </w:r>
      <w:proofErr w:type="spellEnd"/>
      <w:r w:rsidRPr="0004335D">
        <w:rPr>
          <w:sz w:val="22"/>
          <w:szCs w:val="22"/>
        </w:rPr>
        <w:t xml:space="preserve"> Pub </w:t>
      </w:r>
      <w:proofErr w:type="spellStart"/>
      <w:r w:rsidRPr="0004335D">
        <w:rPr>
          <w:sz w:val="22"/>
          <w:szCs w:val="22"/>
        </w:rPr>
        <w:t>Nkag</w:t>
      </w:r>
      <w:proofErr w:type="spellEnd"/>
      <w:r w:rsidRPr="0004335D">
        <w:rPr>
          <w:sz w:val="22"/>
          <w:szCs w:val="22"/>
        </w:rPr>
        <w:t xml:space="preserve"> Mus Rau </w:t>
      </w:r>
      <w:proofErr w:type="spellStart"/>
      <w:r w:rsidRPr="0004335D">
        <w:rPr>
          <w:sz w:val="22"/>
          <w:szCs w:val="22"/>
        </w:rPr>
        <w:t>Vaj</w:t>
      </w:r>
      <w:proofErr w:type="spellEnd"/>
      <w:r w:rsidRPr="0004335D">
        <w:rPr>
          <w:sz w:val="22"/>
          <w:szCs w:val="22"/>
        </w:rPr>
        <w:t xml:space="preserve"> </w:t>
      </w:r>
      <w:proofErr w:type="spellStart"/>
      <w:r w:rsidRPr="0004335D">
        <w:rPr>
          <w:sz w:val="22"/>
          <w:szCs w:val="22"/>
        </w:rPr>
        <w:t>Tsev</w:t>
      </w:r>
      <w:proofErr w:type="spellEnd"/>
      <w:r w:rsidRPr="0004335D">
        <w:rPr>
          <w:sz w:val="22"/>
          <w:szCs w:val="22"/>
        </w:rPr>
        <w:t xml:space="preserve"> Nyob </w:t>
      </w:r>
      <w:proofErr w:type="spellStart"/>
      <w:r w:rsidRPr="0004335D">
        <w:rPr>
          <w:sz w:val="22"/>
          <w:szCs w:val="22"/>
        </w:rPr>
        <w:t>Hauv</w:t>
      </w:r>
      <w:proofErr w:type="spellEnd"/>
      <w:r w:rsidRPr="0004335D">
        <w:rPr>
          <w:sz w:val="22"/>
          <w:szCs w:val="22"/>
        </w:rPr>
        <w:t xml:space="preserve"> Kev Lag </w:t>
      </w:r>
      <w:proofErr w:type="spellStart"/>
      <w:r w:rsidRPr="0004335D">
        <w:rPr>
          <w:sz w:val="22"/>
          <w:szCs w:val="22"/>
        </w:rPr>
        <w:t>Luam</w:t>
      </w:r>
      <w:proofErr w:type="spellEnd"/>
      <w:r w:rsidRPr="0004335D">
        <w:rPr>
          <w:sz w:val="22"/>
          <w:szCs w:val="22"/>
        </w:rPr>
        <w:t xml:space="preserve"> </w:t>
      </w:r>
      <w:proofErr w:type="spellStart"/>
      <w:r w:rsidRPr="0004335D">
        <w:rPr>
          <w:sz w:val="22"/>
          <w:szCs w:val="22"/>
        </w:rPr>
        <w:t>Ntiag</w:t>
      </w:r>
      <w:proofErr w:type="spellEnd"/>
      <w:r w:rsidRPr="0004335D">
        <w:rPr>
          <w:sz w:val="22"/>
          <w:szCs w:val="22"/>
        </w:rPr>
        <w:t xml:space="preserve"> Tug</w:t>
      </w:r>
    </w:p>
    <w:p w14:paraId="5B774753" w14:textId="72089A1B" w:rsidR="00115C44" w:rsidRPr="0004335D" w:rsidRDefault="00115C44" w:rsidP="00115C44">
      <w:pPr>
        <w:keepNext/>
        <w:spacing w:before="120" w:after="120"/>
        <w:jc w:val="both"/>
        <w:rPr>
          <w:rFonts w:cs="Arial"/>
          <w:color w:val="6D6E70"/>
          <w:sz w:val="22"/>
        </w:rPr>
      </w:pPr>
      <w:proofErr w:type="spellStart"/>
      <w:r w:rsidRPr="0004335D">
        <w:rPr>
          <w:rFonts w:cs="Arial"/>
          <w:color w:val="6D6E70"/>
          <w:sz w:val="22"/>
        </w:rPr>
        <w:t>Ntxiv</w:t>
      </w:r>
      <w:proofErr w:type="spellEnd"/>
      <w:r w:rsidRPr="0004335D">
        <w:rPr>
          <w:rFonts w:cs="Arial"/>
          <w:color w:val="6D6E70"/>
          <w:sz w:val="22"/>
        </w:rPr>
        <w:t xml:space="preserve"> </w:t>
      </w:r>
      <w:proofErr w:type="spellStart"/>
      <w:r w:rsidRPr="0004335D">
        <w:rPr>
          <w:rFonts w:cs="Arial"/>
          <w:color w:val="6D6E70"/>
          <w:sz w:val="22"/>
        </w:rPr>
        <w:t>nrog</w:t>
      </w:r>
      <w:proofErr w:type="spellEnd"/>
      <w:r w:rsidRPr="0004335D">
        <w:rPr>
          <w:rFonts w:cs="Arial"/>
          <w:color w:val="6D6E70"/>
          <w:sz w:val="22"/>
        </w:rPr>
        <w:t xml:space="preserve"> </w:t>
      </w:r>
      <w:proofErr w:type="spellStart"/>
      <w:r w:rsidRPr="0004335D">
        <w:rPr>
          <w:rFonts w:cs="Arial"/>
          <w:color w:val="6D6E70"/>
          <w:sz w:val="22"/>
        </w:rPr>
        <w:t>rau</w:t>
      </w:r>
      <w:proofErr w:type="spellEnd"/>
      <w:r w:rsidRPr="0004335D">
        <w:rPr>
          <w:rFonts w:cs="Arial"/>
          <w:color w:val="6D6E70"/>
          <w:sz w:val="22"/>
        </w:rPr>
        <w:t xml:space="preserve"> </w:t>
      </w:r>
      <w:proofErr w:type="spellStart"/>
      <w:r w:rsidRPr="0004335D">
        <w:rPr>
          <w:rFonts w:cs="Arial"/>
          <w:color w:val="6D6E70"/>
          <w:sz w:val="22"/>
        </w:rPr>
        <w:t>cov</w:t>
      </w:r>
      <w:proofErr w:type="spellEnd"/>
      <w:r w:rsidRPr="0004335D">
        <w:rPr>
          <w:rFonts w:cs="Arial"/>
          <w:color w:val="6D6E70"/>
          <w:sz w:val="22"/>
        </w:rPr>
        <w:t xml:space="preserve"> </w:t>
      </w:r>
      <w:proofErr w:type="spellStart"/>
      <w:r w:rsidRPr="0004335D">
        <w:rPr>
          <w:rFonts w:cs="Arial"/>
          <w:color w:val="6D6E70"/>
          <w:sz w:val="22"/>
        </w:rPr>
        <w:t>kev</w:t>
      </w:r>
      <w:proofErr w:type="spellEnd"/>
      <w:r w:rsidRPr="0004335D">
        <w:rPr>
          <w:rFonts w:cs="Arial"/>
          <w:color w:val="6D6E70"/>
          <w:sz w:val="22"/>
        </w:rPr>
        <w:t xml:space="preserve"> </w:t>
      </w:r>
      <w:proofErr w:type="spellStart"/>
      <w:r w:rsidRPr="0004335D">
        <w:rPr>
          <w:rFonts w:cs="Arial"/>
          <w:color w:val="6D6E70"/>
          <w:sz w:val="22"/>
        </w:rPr>
        <w:t>txwv</w:t>
      </w:r>
      <w:proofErr w:type="spellEnd"/>
      <w:r w:rsidRPr="0004335D">
        <w:rPr>
          <w:rFonts w:cs="Arial"/>
          <w:color w:val="6D6E70"/>
          <w:sz w:val="22"/>
        </w:rPr>
        <w:t xml:space="preserve"> </w:t>
      </w:r>
      <w:proofErr w:type="spellStart"/>
      <w:r w:rsidRPr="0004335D">
        <w:rPr>
          <w:rFonts w:cs="Arial"/>
          <w:color w:val="6D6E70"/>
          <w:sz w:val="22"/>
        </w:rPr>
        <w:t>rau</w:t>
      </w:r>
      <w:proofErr w:type="spellEnd"/>
      <w:r w:rsidRPr="0004335D">
        <w:rPr>
          <w:rFonts w:cs="Arial"/>
          <w:color w:val="6D6E70"/>
          <w:sz w:val="22"/>
        </w:rPr>
        <w:t xml:space="preserve"> </w:t>
      </w:r>
      <w:proofErr w:type="spellStart"/>
      <w:r w:rsidRPr="0004335D">
        <w:rPr>
          <w:rFonts w:cs="Arial"/>
          <w:color w:val="6D6E70"/>
          <w:sz w:val="22"/>
        </w:rPr>
        <w:t>pej</w:t>
      </w:r>
      <w:proofErr w:type="spellEnd"/>
      <w:r w:rsidRPr="0004335D">
        <w:rPr>
          <w:rFonts w:cs="Arial"/>
          <w:color w:val="6D6E70"/>
          <w:sz w:val="22"/>
        </w:rPr>
        <w:t xml:space="preserve"> </w:t>
      </w:r>
      <w:proofErr w:type="spellStart"/>
      <w:r w:rsidRPr="0004335D">
        <w:rPr>
          <w:rFonts w:cs="Arial"/>
          <w:color w:val="6D6E70"/>
          <w:sz w:val="22"/>
        </w:rPr>
        <w:t>xeem</w:t>
      </w:r>
      <w:proofErr w:type="spellEnd"/>
      <w:r w:rsidRPr="0004335D">
        <w:rPr>
          <w:rFonts w:cs="Arial"/>
          <w:color w:val="6D6E70"/>
          <w:sz w:val="22"/>
        </w:rPr>
        <w:t xml:space="preserve"> </w:t>
      </w:r>
      <w:proofErr w:type="spellStart"/>
      <w:r w:rsidRPr="0004335D">
        <w:rPr>
          <w:rFonts w:cs="Arial"/>
          <w:color w:val="6D6E70"/>
          <w:sz w:val="22"/>
        </w:rPr>
        <w:t>cov</w:t>
      </w:r>
      <w:proofErr w:type="spellEnd"/>
      <w:r w:rsidRPr="0004335D">
        <w:rPr>
          <w:rFonts w:cs="Arial"/>
          <w:color w:val="6D6E70"/>
          <w:sz w:val="22"/>
        </w:rPr>
        <w:t xml:space="preserve"> </w:t>
      </w:r>
      <w:proofErr w:type="spellStart"/>
      <w:r w:rsidRPr="0004335D">
        <w:rPr>
          <w:rFonts w:cs="Arial"/>
          <w:color w:val="6D6E70"/>
          <w:sz w:val="22"/>
        </w:rPr>
        <w:t>kev</w:t>
      </w:r>
      <w:proofErr w:type="spellEnd"/>
      <w:r w:rsidRPr="0004335D">
        <w:rPr>
          <w:rFonts w:cs="Arial"/>
          <w:color w:val="6D6E70"/>
          <w:sz w:val="22"/>
        </w:rPr>
        <w:t xml:space="preserve"> lag </w:t>
      </w:r>
      <w:proofErr w:type="spellStart"/>
      <w:r w:rsidRPr="0004335D">
        <w:rPr>
          <w:rFonts w:cs="Arial"/>
          <w:color w:val="6D6E70"/>
          <w:sz w:val="22"/>
        </w:rPr>
        <w:t>luam</w:t>
      </w:r>
      <w:proofErr w:type="spellEnd"/>
      <w:r w:rsidRPr="0004335D">
        <w:rPr>
          <w:rFonts w:cs="Arial"/>
          <w:color w:val="6D6E70"/>
          <w:sz w:val="22"/>
        </w:rPr>
        <w:t xml:space="preserve"> </w:t>
      </w:r>
      <w:proofErr w:type="spellStart"/>
      <w:r w:rsidRPr="0004335D">
        <w:rPr>
          <w:rFonts w:cs="Arial"/>
          <w:color w:val="6D6E70"/>
          <w:sz w:val="22"/>
        </w:rPr>
        <w:t>no</w:t>
      </w:r>
      <w:r w:rsidR="00BC4AA7" w:rsidRPr="0004335D">
        <w:rPr>
          <w:rFonts w:cs="Arial"/>
          <w:color w:val="6D6E70"/>
          <w:sz w:val="22"/>
        </w:rPr>
        <w:t>s</w:t>
      </w:r>
      <w:proofErr w:type="spellEnd"/>
      <w:r w:rsidRPr="0004335D">
        <w:rPr>
          <w:rFonts w:cs="Arial"/>
          <w:color w:val="6D6E70"/>
          <w:sz w:val="22"/>
        </w:rPr>
        <w:t xml:space="preserve">, </w:t>
      </w:r>
      <w:proofErr w:type="spellStart"/>
      <w:r w:rsidRPr="0004335D">
        <w:rPr>
          <w:rFonts w:cs="Arial"/>
          <w:color w:val="6D6E70"/>
          <w:sz w:val="22"/>
        </w:rPr>
        <w:t>kev</w:t>
      </w:r>
      <w:proofErr w:type="spellEnd"/>
      <w:r w:rsidRPr="0004335D">
        <w:rPr>
          <w:rFonts w:cs="Arial"/>
          <w:color w:val="6D6E70"/>
          <w:sz w:val="22"/>
        </w:rPr>
        <w:t xml:space="preserve"> lag </w:t>
      </w:r>
      <w:proofErr w:type="spellStart"/>
      <w:r w:rsidRPr="0004335D">
        <w:rPr>
          <w:rFonts w:cs="Arial"/>
          <w:color w:val="6D6E70"/>
          <w:sz w:val="22"/>
        </w:rPr>
        <w:t>luam</w:t>
      </w:r>
      <w:proofErr w:type="spellEnd"/>
      <w:r w:rsidRPr="0004335D">
        <w:rPr>
          <w:rFonts w:cs="Arial"/>
          <w:color w:val="6D6E70"/>
          <w:sz w:val="22"/>
        </w:rPr>
        <w:t xml:space="preserve"> </w:t>
      </w:r>
      <w:proofErr w:type="spellStart"/>
      <w:r w:rsidRPr="0004335D">
        <w:rPr>
          <w:rFonts w:cs="Arial"/>
          <w:color w:val="6D6E70"/>
          <w:sz w:val="22"/>
        </w:rPr>
        <w:t>ntiag</w:t>
      </w:r>
      <w:proofErr w:type="spellEnd"/>
      <w:r w:rsidRPr="0004335D">
        <w:rPr>
          <w:rFonts w:cs="Arial"/>
          <w:color w:val="6D6E70"/>
          <w:sz w:val="22"/>
        </w:rPr>
        <w:t xml:space="preserve"> tug tuaj </w:t>
      </w:r>
      <w:proofErr w:type="spellStart"/>
      <w:r w:rsidRPr="0004335D">
        <w:rPr>
          <w:rFonts w:cs="Arial"/>
          <w:color w:val="6D6E70"/>
          <w:sz w:val="22"/>
        </w:rPr>
        <w:t>yeem</w:t>
      </w:r>
      <w:proofErr w:type="spellEnd"/>
      <w:r w:rsidRPr="0004335D">
        <w:rPr>
          <w:rFonts w:cs="Arial"/>
          <w:color w:val="6D6E70"/>
          <w:sz w:val="22"/>
        </w:rPr>
        <w:t xml:space="preserve"> </w:t>
      </w:r>
      <w:proofErr w:type="spellStart"/>
      <w:r w:rsidRPr="0004335D">
        <w:rPr>
          <w:rFonts w:cs="Arial"/>
          <w:color w:val="6D6E70"/>
          <w:sz w:val="22"/>
        </w:rPr>
        <w:t>tsim</w:t>
      </w:r>
      <w:proofErr w:type="spellEnd"/>
      <w:r w:rsidRPr="0004335D">
        <w:rPr>
          <w:rFonts w:cs="Arial"/>
          <w:color w:val="6D6E70"/>
          <w:sz w:val="22"/>
        </w:rPr>
        <w:t xml:space="preserve"> </w:t>
      </w:r>
      <w:proofErr w:type="spellStart"/>
      <w:r w:rsidRPr="0004335D">
        <w:rPr>
          <w:rFonts w:cs="Arial"/>
          <w:color w:val="6D6E70"/>
          <w:sz w:val="22"/>
        </w:rPr>
        <w:t>teeb</w:t>
      </w:r>
      <w:proofErr w:type="spellEnd"/>
      <w:r w:rsidRPr="0004335D">
        <w:rPr>
          <w:rFonts w:cs="Arial"/>
          <w:color w:val="6D6E70"/>
          <w:sz w:val="22"/>
        </w:rPr>
        <w:t xml:space="preserve"> </w:t>
      </w:r>
      <w:proofErr w:type="spellStart"/>
      <w:r w:rsidRPr="0004335D">
        <w:rPr>
          <w:rFonts w:cs="Arial"/>
          <w:color w:val="6D6E70"/>
          <w:sz w:val="22"/>
        </w:rPr>
        <w:t>meem</w:t>
      </w:r>
      <w:proofErr w:type="spellEnd"/>
      <w:r w:rsidRPr="0004335D">
        <w:rPr>
          <w:rFonts w:cs="Arial"/>
          <w:color w:val="6D6E70"/>
          <w:sz w:val="22"/>
        </w:rPr>
        <w:t xml:space="preserve">. </w:t>
      </w:r>
      <w:proofErr w:type="spellStart"/>
      <w:r w:rsidRPr="0004335D">
        <w:rPr>
          <w:rFonts w:cs="Arial"/>
          <w:color w:val="6D6E70"/>
          <w:sz w:val="22"/>
        </w:rPr>
        <w:t>Qee</w:t>
      </w:r>
      <w:proofErr w:type="spellEnd"/>
      <w:r w:rsidRPr="0004335D">
        <w:rPr>
          <w:rFonts w:cs="Arial"/>
          <w:color w:val="6D6E70"/>
          <w:sz w:val="22"/>
        </w:rPr>
        <w:t xml:space="preserve"> </w:t>
      </w:r>
      <w:proofErr w:type="spellStart"/>
      <w:r w:rsidRPr="0004335D">
        <w:rPr>
          <w:rFonts w:cs="Arial"/>
          <w:color w:val="6D6E70"/>
          <w:sz w:val="22"/>
        </w:rPr>
        <w:t>tus</w:t>
      </w:r>
      <w:proofErr w:type="spellEnd"/>
      <w:r w:rsidRPr="0004335D">
        <w:rPr>
          <w:rFonts w:cs="Arial"/>
          <w:color w:val="6D6E70"/>
          <w:sz w:val="22"/>
        </w:rPr>
        <w:t xml:space="preserve"> </w:t>
      </w:r>
      <w:proofErr w:type="spellStart"/>
      <w:r w:rsidRPr="0004335D">
        <w:rPr>
          <w:rFonts w:cs="Arial"/>
          <w:color w:val="6D6E70"/>
          <w:sz w:val="22"/>
        </w:rPr>
        <w:t>tswv</w:t>
      </w:r>
      <w:proofErr w:type="spellEnd"/>
      <w:r w:rsidRPr="0004335D">
        <w:rPr>
          <w:rFonts w:cs="Arial"/>
          <w:color w:val="6D6E70"/>
          <w:sz w:val="22"/>
        </w:rPr>
        <w:t xml:space="preserve"> </w:t>
      </w:r>
      <w:proofErr w:type="spellStart"/>
      <w:r w:rsidRPr="0004335D">
        <w:rPr>
          <w:rFonts w:cs="Arial"/>
          <w:color w:val="6D6E70"/>
          <w:sz w:val="22"/>
        </w:rPr>
        <w:t>tsev</w:t>
      </w:r>
      <w:proofErr w:type="spellEnd"/>
      <w:r w:rsidRPr="0004335D">
        <w:rPr>
          <w:rFonts w:cs="Arial"/>
          <w:color w:val="6D6E70"/>
          <w:sz w:val="22"/>
        </w:rPr>
        <w:t xml:space="preserve"> </w:t>
      </w:r>
      <w:proofErr w:type="spellStart"/>
      <w:r w:rsidRPr="0004335D">
        <w:rPr>
          <w:rFonts w:cs="Arial"/>
          <w:color w:val="6D6E70"/>
          <w:sz w:val="22"/>
        </w:rPr>
        <w:t>yuav</w:t>
      </w:r>
      <w:proofErr w:type="spellEnd"/>
      <w:r w:rsidRPr="0004335D">
        <w:rPr>
          <w:rFonts w:cs="Arial"/>
          <w:color w:val="6D6E70"/>
          <w:sz w:val="22"/>
        </w:rPr>
        <w:t xml:space="preserve"> </w:t>
      </w:r>
      <w:proofErr w:type="spellStart"/>
      <w:r w:rsidRPr="0004335D">
        <w:rPr>
          <w:rFonts w:cs="Arial"/>
          <w:color w:val="6D6E70"/>
          <w:sz w:val="22"/>
        </w:rPr>
        <w:t>tsis</w:t>
      </w:r>
      <w:proofErr w:type="spellEnd"/>
      <w:r w:rsidRPr="0004335D">
        <w:rPr>
          <w:rFonts w:cs="Arial"/>
          <w:color w:val="6D6E70"/>
          <w:sz w:val="22"/>
        </w:rPr>
        <w:t xml:space="preserve"> </w:t>
      </w:r>
      <w:proofErr w:type="spellStart"/>
      <w:r w:rsidRPr="0004335D">
        <w:rPr>
          <w:rFonts w:cs="Arial"/>
          <w:color w:val="6D6E70"/>
          <w:sz w:val="22"/>
        </w:rPr>
        <w:t>kam</w:t>
      </w:r>
      <w:proofErr w:type="spellEnd"/>
      <w:r w:rsidRPr="0004335D">
        <w:rPr>
          <w:rFonts w:cs="Arial"/>
          <w:color w:val="6D6E70"/>
          <w:sz w:val="22"/>
        </w:rPr>
        <w:t xml:space="preserve"> </w:t>
      </w:r>
      <w:proofErr w:type="spellStart"/>
      <w:r w:rsidRPr="0004335D">
        <w:rPr>
          <w:rFonts w:cs="Arial"/>
          <w:color w:val="6D6E70"/>
          <w:sz w:val="22"/>
        </w:rPr>
        <w:t>xauj</w:t>
      </w:r>
      <w:proofErr w:type="spellEnd"/>
      <w:r w:rsidRPr="0004335D">
        <w:rPr>
          <w:rFonts w:cs="Arial"/>
          <w:color w:val="6D6E70"/>
          <w:sz w:val="22"/>
        </w:rPr>
        <w:t xml:space="preserve"> </w:t>
      </w:r>
      <w:proofErr w:type="spellStart"/>
      <w:r w:rsidRPr="0004335D">
        <w:rPr>
          <w:rFonts w:cs="Arial"/>
          <w:color w:val="6D6E70"/>
          <w:sz w:val="22"/>
        </w:rPr>
        <w:t>tsev</w:t>
      </w:r>
      <w:proofErr w:type="spellEnd"/>
      <w:r w:rsidRPr="0004335D">
        <w:rPr>
          <w:rFonts w:cs="Arial"/>
          <w:color w:val="6D6E70"/>
          <w:sz w:val="22"/>
        </w:rPr>
        <w:t xml:space="preserve"> </w:t>
      </w:r>
      <w:proofErr w:type="spellStart"/>
      <w:r w:rsidRPr="0004335D">
        <w:rPr>
          <w:rFonts w:cs="Arial"/>
          <w:color w:val="6D6E70"/>
          <w:sz w:val="22"/>
        </w:rPr>
        <w:t>rau</w:t>
      </w:r>
      <w:proofErr w:type="spellEnd"/>
      <w:r w:rsidRPr="0004335D">
        <w:rPr>
          <w:rFonts w:cs="Arial"/>
          <w:color w:val="6D6E70"/>
          <w:sz w:val="22"/>
        </w:rPr>
        <w:t xml:space="preserve"> </w:t>
      </w:r>
      <w:proofErr w:type="spellStart"/>
      <w:r w:rsidRPr="0004335D">
        <w:rPr>
          <w:rFonts w:cs="Arial"/>
          <w:color w:val="6D6E70"/>
          <w:sz w:val="22"/>
        </w:rPr>
        <w:t>cov</w:t>
      </w:r>
      <w:proofErr w:type="spellEnd"/>
      <w:r w:rsidRPr="0004335D">
        <w:rPr>
          <w:rFonts w:cs="Arial"/>
          <w:color w:val="6D6E70"/>
          <w:sz w:val="22"/>
        </w:rPr>
        <w:t xml:space="preserve"> </w:t>
      </w:r>
      <w:proofErr w:type="spellStart"/>
      <w:r w:rsidRPr="0004335D">
        <w:rPr>
          <w:rFonts w:cs="Arial"/>
          <w:color w:val="6D6E70"/>
          <w:sz w:val="22"/>
        </w:rPr>
        <w:t>tsev</w:t>
      </w:r>
      <w:proofErr w:type="spellEnd"/>
      <w:r w:rsidRPr="0004335D">
        <w:rPr>
          <w:rFonts w:cs="Arial"/>
          <w:color w:val="6D6E70"/>
          <w:sz w:val="22"/>
        </w:rPr>
        <w:t xml:space="preserve"> </w:t>
      </w:r>
      <w:proofErr w:type="spellStart"/>
      <w:r w:rsidRPr="0004335D">
        <w:rPr>
          <w:rFonts w:cs="Arial"/>
          <w:color w:val="6D6E70"/>
          <w:sz w:val="22"/>
        </w:rPr>
        <w:t>neeg</w:t>
      </w:r>
      <w:proofErr w:type="spellEnd"/>
      <w:r w:rsidRPr="0004335D">
        <w:rPr>
          <w:rFonts w:cs="Arial"/>
          <w:color w:val="6D6E70"/>
          <w:sz w:val="22"/>
        </w:rPr>
        <w:t xml:space="preserve"> tau </w:t>
      </w:r>
      <w:proofErr w:type="spellStart"/>
      <w:r w:rsidRPr="0004335D">
        <w:rPr>
          <w:rFonts w:cs="Arial"/>
          <w:color w:val="6D6E70"/>
          <w:sz w:val="22"/>
        </w:rPr>
        <w:t>txais</w:t>
      </w:r>
      <w:proofErr w:type="spellEnd"/>
      <w:r w:rsidRPr="0004335D">
        <w:rPr>
          <w:rFonts w:cs="Arial"/>
          <w:color w:val="6D6E70"/>
          <w:sz w:val="22"/>
        </w:rPr>
        <w:t xml:space="preserve"> </w:t>
      </w:r>
      <w:proofErr w:type="spellStart"/>
      <w:r w:rsidRPr="0004335D">
        <w:rPr>
          <w:rFonts w:cs="Arial"/>
          <w:color w:val="6D6E70"/>
          <w:sz w:val="22"/>
        </w:rPr>
        <w:t>lwm</w:t>
      </w:r>
      <w:proofErr w:type="spellEnd"/>
      <w:r w:rsidRPr="0004335D">
        <w:rPr>
          <w:rFonts w:cs="Arial"/>
          <w:color w:val="6D6E70"/>
          <w:sz w:val="22"/>
        </w:rPr>
        <w:t xml:space="preserve"> </w:t>
      </w:r>
      <w:proofErr w:type="spellStart"/>
      <w:r w:rsidRPr="0004335D">
        <w:rPr>
          <w:rFonts w:cs="Arial"/>
          <w:color w:val="6D6E70"/>
          <w:sz w:val="22"/>
        </w:rPr>
        <w:t>hom</w:t>
      </w:r>
      <w:proofErr w:type="spellEnd"/>
      <w:r w:rsidRPr="0004335D">
        <w:rPr>
          <w:rFonts w:cs="Arial"/>
          <w:color w:val="6D6E70"/>
          <w:sz w:val="22"/>
        </w:rPr>
        <w:t xml:space="preserve"> </w:t>
      </w:r>
      <w:proofErr w:type="spellStart"/>
      <w:r w:rsidRPr="0004335D">
        <w:rPr>
          <w:rFonts w:cs="Arial"/>
          <w:color w:val="6D6E70"/>
          <w:sz w:val="22"/>
        </w:rPr>
        <w:t>kev</w:t>
      </w:r>
      <w:proofErr w:type="spellEnd"/>
      <w:r w:rsidRPr="0004335D">
        <w:rPr>
          <w:rFonts w:cs="Arial"/>
          <w:color w:val="6D6E70"/>
          <w:sz w:val="22"/>
        </w:rPr>
        <w:t xml:space="preserve"> </w:t>
      </w:r>
      <w:proofErr w:type="spellStart"/>
      <w:r w:rsidRPr="0004335D">
        <w:rPr>
          <w:rFonts w:cs="Arial"/>
          <w:color w:val="6D6E70"/>
          <w:sz w:val="22"/>
        </w:rPr>
        <w:t>pab</w:t>
      </w:r>
      <w:proofErr w:type="spellEnd"/>
      <w:r w:rsidRPr="0004335D">
        <w:rPr>
          <w:rFonts w:cs="Arial"/>
          <w:color w:val="6D6E70"/>
          <w:sz w:val="22"/>
        </w:rPr>
        <w:t xml:space="preserve"> </w:t>
      </w:r>
      <w:proofErr w:type="spellStart"/>
      <w:r w:rsidRPr="0004335D">
        <w:rPr>
          <w:rFonts w:cs="Arial"/>
          <w:color w:val="6D6E70"/>
          <w:sz w:val="22"/>
        </w:rPr>
        <w:t>vaj</w:t>
      </w:r>
      <w:proofErr w:type="spellEnd"/>
      <w:r w:rsidRPr="0004335D">
        <w:rPr>
          <w:rFonts w:cs="Arial"/>
          <w:color w:val="6D6E70"/>
          <w:sz w:val="22"/>
        </w:rPr>
        <w:t xml:space="preserve"> </w:t>
      </w:r>
      <w:proofErr w:type="spellStart"/>
      <w:r w:rsidRPr="0004335D">
        <w:rPr>
          <w:rFonts w:cs="Arial"/>
          <w:color w:val="6D6E70"/>
          <w:sz w:val="22"/>
        </w:rPr>
        <w:t>tse</w:t>
      </w:r>
      <w:r w:rsidR="00BC4AA7" w:rsidRPr="0004335D">
        <w:rPr>
          <w:rFonts w:cs="Arial"/>
          <w:color w:val="6D6E70"/>
          <w:sz w:val="22"/>
        </w:rPr>
        <w:t>v</w:t>
      </w:r>
      <w:proofErr w:type="spellEnd"/>
      <w:r w:rsidRPr="0004335D">
        <w:rPr>
          <w:rFonts w:cs="Arial"/>
          <w:color w:val="6D6E70"/>
          <w:sz w:val="22"/>
        </w:rPr>
        <w:t xml:space="preserve">. Qhov </w:t>
      </w:r>
      <w:proofErr w:type="spellStart"/>
      <w:r w:rsidRPr="0004335D">
        <w:rPr>
          <w:rFonts w:cs="Arial"/>
          <w:color w:val="6D6E70"/>
          <w:sz w:val="22"/>
        </w:rPr>
        <w:t>kev</w:t>
      </w:r>
      <w:proofErr w:type="spellEnd"/>
      <w:r w:rsidRPr="0004335D">
        <w:rPr>
          <w:rFonts w:cs="Arial"/>
          <w:color w:val="6D6E70"/>
          <w:sz w:val="22"/>
        </w:rPr>
        <w:t xml:space="preserve"> </w:t>
      </w:r>
      <w:proofErr w:type="spellStart"/>
      <w:r w:rsidRPr="0004335D">
        <w:rPr>
          <w:rFonts w:cs="Arial"/>
          <w:color w:val="6D6E70"/>
          <w:sz w:val="22"/>
        </w:rPr>
        <w:t>coj</w:t>
      </w:r>
      <w:proofErr w:type="spellEnd"/>
      <w:r w:rsidRPr="0004335D">
        <w:rPr>
          <w:rFonts w:cs="Arial"/>
          <w:color w:val="6D6E70"/>
          <w:sz w:val="22"/>
        </w:rPr>
        <w:t xml:space="preserve"> </w:t>
      </w:r>
      <w:proofErr w:type="spellStart"/>
      <w:r w:rsidRPr="0004335D">
        <w:rPr>
          <w:rFonts w:cs="Arial"/>
          <w:color w:val="6D6E70"/>
          <w:sz w:val="22"/>
        </w:rPr>
        <w:t>ua</w:t>
      </w:r>
      <w:proofErr w:type="spellEnd"/>
      <w:r w:rsidRPr="0004335D">
        <w:rPr>
          <w:rFonts w:cs="Arial"/>
          <w:color w:val="6D6E70"/>
          <w:sz w:val="22"/>
        </w:rPr>
        <w:t xml:space="preserve"> </w:t>
      </w:r>
      <w:proofErr w:type="spellStart"/>
      <w:r w:rsidRPr="0004335D">
        <w:rPr>
          <w:rFonts w:cs="Arial"/>
          <w:color w:val="6D6E70"/>
          <w:sz w:val="22"/>
        </w:rPr>
        <w:t>no</w:t>
      </w:r>
      <w:r w:rsidR="00BC4AA7" w:rsidRPr="0004335D">
        <w:rPr>
          <w:rFonts w:cs="Arial"/>
          <w:color w:val="6D6E70"/>
          <w:sz w:val="22"/>
        </w:rPr>
        <w:t>s</w:t>
      </w:r>
      <w:proofErr w:type="spellEnd"/>
      <w:r w:rsidRPr="0004335D">
        <w:rPr>
          <w:rFonts w:cs="Arial"/>
          <w:color w:val="6D6E70"/>
          <w:sz w:val="22"/>
        </w:rPr>
        <w:t xml:space="preserve">, hu </w:t>
      </w:r>
      <w:proofErr w:type="spellStart"/>
      <w:r w:rsidRPr="0004335D">
        <w:rPr>
          <w:rFonts w:cs="Arial"/>
          <w:color w:val="6D6E70"/>
          <w:sz w:val="22"/>
        </w:rPr>
        <w:t>ua</w:t>
      </w:r>
      <w:proofErr w:type="spellEnd"/>
      <w:r w:rsidRPr="0004335D">
        <w:rPr>
          <w:rFonts w:cs="Arial"/>
          <w:color w:val="6D6E70"/>
          <w:sz w:val="22"/>
        </w:rPr>
        <w:t xml:space="preserve"> qhov chaw ntawm </w:t>
      </w:r>
      <w:proofErr w:type="spellStart"/>
      <w:r w:rsidRPr="0004335D">
        <w:rPr>
          <w:rFonts w:cs="Arial"/>
          <w:color w:val="6D6E70"/>
          <w:sz w:val="22"/>
        </w:rPr>
        <w:t>kev</w:t>
      </w:r>
      <w:proofErr w:type="spellEnd"/>
      <w:r w:rsidRPr="0004335D">
        <w:rPr>
          <w:rFonts w:cs="Arial"/>
          <w:color w:val="6D6E70"/>
          <w:sz w:val="22"/>
        </w:rPr>
        <w:t xml:space="preserve"> </w:t>
      </w:r>
      <w:proofErr w:type="spellStart"/>
      <w:r w:rsidRPr="0004335D">
        <w:rPr>
          <w:rFonts w:cs="Arial"/>
          <w:color w:val="6D6E70"/>
          <w:sz w:val="22"/>
        </w:rPr>
        <w:t>ntxub</w:t>
      </w:r>
      <w:proofErr w:type="spellEnd"/>
      <w:r w:rsidRPr="0004335D">
        <w:rPr>
          <w:rFonts w:cs="Arial"/>
          <w:color w:val="6D6E70"/>
          <w:sz w:val="22"/>
        </w:rPr>
        <w:t xml:space="preserve"> </w:t>
      </w:r>
      <w:proofErr w:type="spellStart"/>
      <w:r w:rsidRPr="0004335D">
        <w:rPr>
          <w:rFonts w:cs="Arial"/>
          <w:color w:val="6D6E70"/>
          <w:sz w:val="22"/>
        </w:rPr>
        <w:t>ntxaug</w:t>
      </w:r>
      <w:proofErr w:type="spellEnd"/>
      <w:r w:rsidRPr="0004335D">
        <w:rPr>
          <w:rFonts w:cs="Arial"/>
          <w:color w:val="6D6E70"/>
          <w:sz w:val="22"/>
        </w:rPr>
        <w:t xml:space="preserve"> </w:t>
      </w:r>
      <w:proofErr w:type="spellStart"/>
      <w:r w:rsidRPr="0004335D">
        <w:rPr>
          <w:rFonts w:cs="Arial"/>
          <w:color w:val="6D6E70"/>
          <w:sz w:val="22"/>
        </w:rPr>
        <w:t>cov</w:t>
      </w:r>
      <w:proofErr w:type="spellEnd"/>
      <w:r w:rsidRPr="0004335D">
        <w:rPr>
          <w:rFonts w:cs="Arial"/>
          <w:color w:val="6D6E70"/>
          <w:sz w:val="22"/>
        </w:rPr>
        <w:t xml:space="preserve"> </w:t>
      </w:r>
      <w:proofErr w:type="spellStart"/>
      <w:r w:rsidRPr="0004335D">
        <w:rPr>
          <w:rFonts w:cs="Arial"/>
          <w:color w:val="6D6E70"/>
          <w:sz w:val="22"/>
        </w:rPr>
        <w:t>nyiaj</w:t>
      </w:r>
      <w:proofErr w:type="spellEnd"/>
      <w:r w:rsidRPr="0004335D">
        <w:rPr>
          <w:rFonts w:cs="Arial"/>
          <w:color w:val="6D6E70"/>
          <w:sz w:val="22"/>
        </w:rPr>
        <w:t xml:space="preserve"> tau </w:t>
      </w:r>
      <w:proofErr w:type="spellStart"/>
      <w:r w:rsidRPr="0004335D">
        <w:rPr>
          <w:rFonts w:cs="Arial"/>
          <w:color w:val="6D6E70"/>
          <w:sz w:val="22"/>
        </w:rPr>
        <w:t>los</w:t>
      </w:r>
      <w:proofErr w:type="spellEnd"/>
      <w:r w:rsidRPr="0004335D">
        <w:rPr>
          <w:rFonts w:cs="Arial"/>
          <w:color w:val="6D6E70"/>
          <w:sz w:val="22"/>
        </w:rPr>
        <w:t xml:space="preserve">, </w:t>
      </w:r>
      <w:proofErr w:type="spellStart"/>
      <w:r w:rsidRPr="0004335D">
        <w:rPr>
          <w:rFonts w:cs="Arial"/>
          <w:color w:val="6D6E70"/>
          <w:sz w:val="22"/>
        </w:rPr>
        <w:t>txo</w:t>
      </w:r>
      <w:proofErr w:type="spellEnd"/>
      <w:r w:rsidRPr="0004335D">
        <w:rPr>
          <w:rFonts w:cs="Arial"/>
          <w:color w:val="6D6E70"/>
          <w:sz w:val="22"/>
        </w:rPr>
        <w:t xml:space="preserve"> qhov </w:t>
      </w:r>
      <w:proofErr w:type="spellStart"/>
      <w:r w:rsidRPr="0004335D">
        <w:rPr>
          <w:rFonts w:cs="Arial"/>
          <w:color w:val="6D6E70"/>
          <w:sz w:val="22"/>
        </w:rPr>
        <w:t>kev</w:t>
      </w:r>
      <w:proofErr w:type="spellEnd"/>
      <w:r w:rsidRPr="0004335D">
        <w:rPr>
          <w:rFonts w:cs="Arial"/>
          <w:color w:val="6D6E70"/>
          <w:sz w:val="22"/>
        </w:rPr>
        <w:t xml:space="preserve"> </w:t>
      </w:r>
      <w:proofErr w:type="spellStart"/>
      <w:r w:rsidRPr="0004335D">
        <w:rPr>
          <w:rFonts w:cs="Arial"/>
          <w:color w:val="6D6E70"/>
          <w:sz w:val="22"/>
        </w:rPr>
        <w:t>pheej</w:t>
      </w:r>
      <w:proofErr w:type="spellEnd"/>
      <w:r w:rsidRPr="0004335D">
        <w:rPr>
          <w:rFonts w:cs="Arial"/>
          <w:color w:val="6D6E70"/>
          <w:sz w:val="22"/>
        </w:rPr>
        <w:t xml:space="preserve"> </w:t>
      </w:r>
      <w:proofErr w:type="spellStart"/>
      <w:r w:rsidRPr="0004335D">
        <w:rPr>
          <w:rFonts w:cs="Arial"/>
          <w:color w:val="6D6E70"/>
          <w:sz w:val="22"/>
        </w:rPr>
        <w:t>yig</w:t>
      </w:r>
      <w:proofErr w:type="spellEnd"/>
      <w:r w:rsidRPr="0004335D">
        <w:rPr>
          <w:rFonts w:cs="Arial"/>
          <w:color w:val="6D6E70"/>
          <w:sz w:val="22"/>
        </w:rPr>
        <w:t xml:space="preserve"> ntawm </w:t>
      </w:r>
      <w:proofErr w:type="spellStart"/>
      <w:r w:rsidRPr="0004335D">
        <w:rPr>
          <w:rFonts w:cs="Arial"/>
          <w:color w:val="6D6E70"/>
          <w:sz w:val="22"/>
        </w:rPr>
        <w:t>cov</w:t>
      </w:r>
      <w:proofErr w:type="spellEnd"/>
      <w:r w:rsidRPr="0004335D">
        <w:rPr>
          <w:rFonts w:cs="Arial"/>
          <w:color w:val="6D6E70"/>
          <w:sz w:val="22"/>
        </w:rPr>
        <w:t xml:space="preserve"> chav nyob </w:t>
      </w:r>
      <w:proofErr w:type="spellStart"/>
      <w:r w:rsidRPr="0004335D">
        <w:rPr>
          <w:rFonts w:cs="Arial"/>
          <w:color w:val="6D6E70"/>
          <w:sz w:val="22"/>
        </w:rPr>
        <w:t>uas</w:t>
      </w:r>
      <w:proofErr w:type="spellEnd"/>
      <w:r w:rsidRPr="0004335D">
        <w:rPr>
          <w:rFonts w:cs="Arial"/>
          <w:color w:val="6D6E70"/>
          <w:sz w:val="22"/>
        </w:rPr>
        <w:t xml:space="preserve"> </w:t>
      </w:r>
      <w:proofErr w:type="spellStart"/>
      <w:r w:rsidRPr="0004335D">
        <w:rPr>
          <w:rFonts w:cs="Arial"/>
          <w:color w:val="6D6E70"/>
          <w:sz w:val="22"/>
        </w:rPr>
        <w:t>twb</w:t>
      </w:r>
      <w:proofErr w:type="spellEnd"/>
      <w:r w:rsidRPr="0004335D">
        <w:rPr>
          <w:rFonts w:cs="Arial"/>
          <w:color w:val="6D6E70"/>
          <w:sz w:val="22"/>
        </w:rPr>
        <w:t xml:space="preserve"> muaj lawm </w:t>
      </w:r>
      <w:proofErr w:type="spellStart"/>
      <w:r w:rsidRPr="0004335D">
        <w:rPr>
          <w:rFonts w:cs="Arial"/>
          <w:color w:val="6D6E70"/>
          <w:sz w:val="22"/>
        </w:rPr>
        <w:t>hauv</w:t>
      </w:r>
      <w:proofErr w:type="spellEnd"/>
      <w:r w:rsidRPr="0004335D">
        <w:rPr>
          <w:rFonts w:cs="Arial"/>
          <w:color w:val="6D6E70"/>
          <w:sz w:val="22"/>
        </w:rPr>
        <w:t xml:space="preserve"> </w:t>
      </w:r>
      <w:proofErr w:type="spellStart"/>
      <w:r w:rsidRPr="0004335D">
        <w:rPr>
          <w:rFonts w:cs="Arial"/>
          <w:color w:val="6D6E70"/>
          <w:sz w:val="22"/>
        </w:rPr>
        <w:t>cov</w:t>
      </w:r>
      <w:proofErr w:type="spellEnd"/>
      <w:r w:rsidRPr="0004335D">
        <w:rPr>
          <w:rFonts w:cs="Arial"/>
          <w:color w:val="6D6E70"/>
          <w:sz w:val="22"/>
        </w:rPr>
        <w:t xml:space="preserve"> </w:t>
      </w:r>
      <w:proofErr w:type="spellStart"/>
      <w:r w:rsidRPr="0004335D">
        <w:rPr>
          <w:rFonts w:cs="Arial"/>
          <w:color w:val="6D6E70"/>
          <w:sz w:val="22"/>
        </w:rPr>
        <w:t>khoom</w:t>
      </w:r>
      <w:proofErr w:type="spellEnd"/>
      <w:r w:rsidRPr="0004335D">
        <w:rPr>
          <w:rFonts w:cs="Arial"/>
          <w:color w:val="6D6E70"/>
          <w:sz w:val="22"/>
        </w:rPr>
        <w:t xml:space="preserve"> </w:t>
      </w:r>
      <w:proofErr w:type="spellStart"/>
      <w:r w:rsidRPr="0004335D">
        <w:rPr>
          <w:rFonts w:cs="Arial"/>
          <w:color w:val="6D6E70"/>
          <w:sz w:val="22"/>
        </w:rPr>
        <w:t>ntiag</w:t>
      </w:r>
      <w:proofErr w:type="spellEnd"/>
      <w:r w:rsidRPr="0004335D">
        <w:rPr>
          <w:rFonts w:cs="Arial"/>
          <w:color w:val="6D6E70"/>
          <w:sz w:val="22"/>
        </w:rPr>
        <w:t xml:space="preserve"> tug</w:t>
      </w:r>
      <w:r w:rsidR="00BC4AA7" w:rsidRPr="0004335D">
        <w:rPr>
          <w:rFonts w:cs="Arial"/>
          <w:color w:val="6D6E70"/>
          <w:sz w:val="22"/>
        </w:rPr>
        <w:t xml:space="preserve"> </w:t>
      </w:r>
      <w:r w:rsidRPr="0004335D">
        <w:rPr>
          <w:rFonts w:cs="Arial"/>
          <w:color w:val="6D6E70"/>
          <w:sz w:val="22"/>
        </w:rPr>
        <w:t xml:space="preserve">thiab </w:t>
      </w:r>
      <w:proofErr w:type="spellStart"/>
      <w:r w:rsidRPr="0004335D">
        <w:rPr>
          <w:rFonts w:cs="Arial"/>
          <w:color w:val="6D6E70"/>
          <w:sz w:val="22"/>
        </w:rPr>
        <w:t>tsim</w:t>
      </w:r>
      <w:proofErr w:type="spellEnd"/>
      <w:r w:rsidRPr="0004335D">
        <w:rPr>
          <w:rFonts w:cs="Arial"/>
          <w:color w:val="6D6E70"/>
          <w:sz w:val="22"/>
        </w:rPr>
        <w:t xml:space="preserve"> </w:t>
      </w:r>
      <w:proofErr w:type="spellStart"/>
      <w:r w:rsidRPr="0004335D">
        <w:rPr>
          <w:rFonts w:cs="Arial"/>
          <w:color w:val="6D6E70"/>
          <w:sz w:val="22"/>
        </w:rPr>
        <w:t>teeb</w:t>
      </w:r>
      <w:proofErr w:type="spellEnd"/>
      <w:r w:rsidRPr="0004335D">
        <w:rPr>
          <w:rFonts w:cs="Arial"/>
          <w:color w:val="6D6E70"/>
          <w:sz w:val="22"/>
        </w:rPr>
        <w:t xml:space="preserve"> </w:t>
      </w:r>
      <w:proofErr w:type="spellStart"/>
      <w:r w:rsidRPr="0004335D">
        <w:rPr>
          <w:rFonts w:cs="Arial"/>
          <w:color w:val="6D6E70"/>
          <w:sz w:val="22"/>
        </w:rPr>
        <w:t>meem</w:t>
      </w:r>
      <w:proofErr w:type="spellEnd"/>
      <w:r w:rsidRPr="0004335D">
        <w:rPr>
          <w:rFonts w:cs="Arial"/>
          <w:color w:val="6D6E70"/>
          <w:sz w:val="22"/>
        </w:rPr>
        <w:t xml:space="preserve"> </w:t>
      </w:r>
      <w:r w:rsidR="00BC4AA7" w:rsidRPr="0004335D">
        <w:rPr>
          <w:rFonts w:cs="Arial"/>
          <w:color w:val="6D6E70"/>
          <w:sz w:val="22"/>
        </w:rPr>
        <w:t xml:space="preserve">ntawm </w:t>
      </w:r>
      <w:proofErr w:type="spellStart"/>
      <w:r w:rsidR="00BC4AA7" w:rsidRPr="0004335D">
        <w:rPr>
          <w:rFonts w:cs="Arial"/>
          <w:color w:val="6D6E70"/>
          <w:sz w:val="22"/>
        </w:rPr>
        <w:t>kev</w:t>
      </w:r>
      <w:proofErr w:type="spellEnd"/>
      <w:r w:rsidRPr="0004335D">
        <w:rPr>
          <w:rFonts w:cs="Arial"/>
          <w:color w:val="6D6E70"/>
          <w:sz w:val="22"/>
        </w:rPr>
        <w:t xml:space="preserve"> tau </w:t>
      </w:r>
      <w:proofErr w:type="spellStart"/>
      <w:r w:rsidRPr="0004335D">
        <w:rPr>
          <w:rFonts w:cs="Arial"/>
          <w:color w:val="6D6E70"/>
          <w:sz w:val="22"/>
        </w:rPr>
        <w:t>txais</w:t>
      </w:r>
      <w:proofErr w:type="spellEnd"/>
      <w:r w:rsidRPr="0004335D">
        <w:rPr>
          <w:rFonts w:cs="Arial"/>
          <w:color w:val="6D6E70"/>
          <w:sz w:val="22"/>
        </w:rPr>
        <w:t xml:space="preserve"> </w:t>
      </w:r>
      <w:proofErr w:type="spellStart"/>
      <w:r w:rsidRPr="0004335D">
        <w:rPr>
          <w:rFonts w:cs="Arial"/>
          <w:color w:val="6D6E70"/>
          <w:sz w:val="22"/>
        </w:rPr>
        <w:t>vaj</w:t>
      </w:r>
      <w:proofErr w:type="spellEnd"/>
      <w:r w:rsidRPr="0004335D">
        <w:rPr>
          <w:rFonts w:cs="Arial"/>
          <w:color w:val="6D6E70"/>
          <w:sz w:val="22"/>
        </w:rPr>
        <w:t xml:space="preserve"> </w:t>
      </w:r>
      <w:proofErr w:type="spellStart"/>
      <w:r w:rsidRPr="0004335D">
        <w:rPr>
          <w:rFonts w:cs="Arial"/>
          <w:color w:val="6D6E70"/>
          <w:sz w:val="22"/>
        </w:rPr>
        <w:t>tsev</w:t>
      </w:r>
      <w:proofErr w:type="spellEnd"/>
      <w:r w:rsidRPr="0004335D">
        <w:rPr>
          <w:rFonts w:cs="Arial"/>
          <w:color w:val="6D6E70"/>
          <w:sz w:val="22"/>
        </w:rPr>
        <w:t xml:space="preserve"> </w:t>
      </w:r>
      <w:proofErr w:type="spellStart"/>
      <w:r w:rsidRPr="0004335D">
        <w:rPr>
          <w:rFonts w:cs="Arial"/>
          <w:color w:val="6D6E70"/>
          <w:sz w:val="22"/>
        </w:rPr>
        <w:t>pheej</w:t>
      </w:r>
      <w:proofErr w:type="spellEnd"/>
      <w:r w:rsidRPr="0004335D">
        <w:rPr>
          <w:rFonts w:cs="Arial"/>
          <w:color w:val="6D6E70"/>
          <w:sz w:val="22"/>
        </w:rPr>
        <w:t xml:space="preserve"> </w:t>
      </w:r>
      <w:proofErr w:type="spellStart"/>
      <w:r w:rsidRPr="0004335D">
        <w:rPr>
          <w:rFonts w:cs="Arial"/>
          <w:color w:val="6D6E70"/>
          <w:sz w:val="22"/>
        </w:rPr>
        <w:t>yig</w:t>
      </w:r>
      <w:proofErr w:type="spellEnd"/>
      <w:r w:rsidRPr="0004335D">
        <w:rPr>
          <w:rFonts w:cs="Arial"/>
          <w:color w:val="6D6E70"/>
          <w:sz w:val="22"/>
        </w:rPr>
        <w:t xml:space="preserve">. </w:t>
      </w:r>
      <w:proofErr w:type="spellStart"/>
      <w:r w:rsidRPr="0004335D">
        <w:rPr>
          <w:rFonts w:cs="Arial"/>
          <w:color w:val="6D6E70"/>
          <w:sz w:val="22"/>
        </w:rPr>
        <w:t>Txawm</w:t>
      </w:r>
      <w:proofErr w:type="spellEnd"/>
      <w:r w:rsidRPr="0004335D">
        <w:rPr>
          <w:rFonts w:cs="Arial"/>
          <w:color w:val="6D6E70"/>
          <w:sz w:val="22"/>
        </w:rPr>
        <w:t xml:space="preserve"> hais </w:t>
      </w:r>
      <w:proofErr w:type="spellStart"/>
      <w:r w:rsidRPr="0004335D">
        <w:rPr>
          <w:rFonts w:cs="Arial"/>
          <w:color w:val="6D6E70"/>
          <w:sz w:val="22"/>
        </w:rPr>
        <w:t>tias</w:t>
      </w:r>
      <w:proofErr w:type="spellEnd"/>
      <w:r w:rsidRPr="0004335D">
        <w:rPr>
          <w:rFonts w:cs="Arial"/>
          <w:color w:val="6D6E70"/>
          <w:sz w:val="22"/>
        </w:rPr>
        <w:t xml:space="preserve"> qhov chaw ntawm </w:t>
      </w:r>
      <w:proofErr w:type="spellStart"/>
      <w:r w:rsidRPr="0004335D">
        <w:rPr>
          <w:rFonts w:cs="Arial"/>
          <w:color w:val="6D6E70"/>
          <w:sz w:val="22"/>
        </w:rPr>
        <w:t>kev</w:t>
      </w:r>
      <w:proofErr w:type="spellEnd"/>
      <w:r w:rsidRPr="0004335D">
        <w:rPr>
          <w:rFonts w:cs="Arial"/>
          <w:color w:val="6D6E70"/>
          <w:sz w:val="22"/>
        </w:rPr>
        <w:t xml:space="preserve"> </w:t>
      </w:r>
      <w:proofErr w:type="spellStart"/>
      <w:r w:rsidRPr="0004335D">
        <w:rPr>
          <w:rFonts w:cs="Arial"/>
          <w:color w:val="6D6E70"/>
          <w:sz w:val="22"/>
        </w:rPr>
        <w:t>ntxub</w:t>
      </w:r>
      <w:proofErr w:type="spellEnd"/>
      <w:r w:rsidRPr="0004335D">
        <w:rPr>
          <w:rFonts w:cs="Arial"/>
          <w:color w:val="6D6E70"/>
          <w:sz w:val="22"/>
        </w:rPr>
        <w:t xml:space="preserve"> </w:t>
      </w:r>
      <w:proofErr w:type="spellStart"/>
      <w:r w:rsidRPr="0004335D">
        <w:rPr>
          <w:rFonts w:cs="Arial"/>
          <w:color w:val="6D6E70"/>
          <w:sz w:val="22"/>
        </w:rPr>
        <w:t>ntxaug</w:t>
      </w:r>
      <w:proofErr w:type="spellEnd"/>
      <w:r w:rsidRPr="0004335D">
        <w:rPr>
          <w:rFonts w:cs="Arial"/>
          <w:color w:val="6D6E70"/>
          <w:sz w:val="22"/>
        </w:rPr>
        <w:t xml:space="preserve"> </w:t>
      </w:r>
      <w:proofErr w:type="spellStart"/>
      <w:r w:rsidRPr="0004335D">
        <w:rPr>
          <w:rFonts w:cs="Arial"/>
          <w:color w:val="6D6E70"/>
          <w:sz w:val="22"/>
        </w:rPr>
        <w:t>cov</w:t>
      </w:r>
      <w:proofErr w:type="spellEnd"/>
      <w:r w:rsidRPr="0004335D">
        <w:rPr>
          <w:rFonts w:cs="Arial"/>
          <w:color w:val="6D6E70"/>
          <w:sz w:val="22"/>
        </w:rPr>
        <w:t xml:space="preserve"> </w:t>
      </w:r>
      <w:proofErr w:type="spellStart"/>
      <w:r w:rsidRPr="0004335D">
        <w:rPr>
          <w:rFonts w:cs="Arial"/>
          <w:color w:val="6D6E70"/>
          <w:sz w:val="22"/>
        </w:rPr>
        <w:t>nyiaj</w:t>
      </w:r>
      <w:proofErr w:type="spellEnd"/>
      <w:r w:rsidRPr="0004335D">
        <w:rPr>
          <w:rFonts w:cs="Arial"/>
          <w:color w:val="6D6E70"/>
          <w:sz w:val="22"/>
        </w:rPr>
        <w:t xml:space="preserve"> tau </w:t>
      </w:r>
      <w:proofErr w:type="spellStart"/>
      <w:r w:rsidRPr="0004335D">
        <w:rPr>
          <w:rFonts w:cs="Arial"/>
          <w:color w:val="6D6E70"/>
          <w:sz w:val="22"/>
        </w:rPr>
        <w:t>los</w:t>
      </w:r>
      <w:proofErr w:type="spellEnd"/>
      <w:r w:rsidRPr="0004335D">
        <w:rPr>
          <w:rFonts w:cs="Arial"/>
          <w:color w:val="6D6E70"/>
          <w:sz w:val="22"/>
        </w:rPr>
        <w:t xml:space="preserve"> </w:t>
      </w:r>
      <w:proofErr w:type="spellStart"/>
      <w:r w:rsidRPr="0004335D">
        <w:rPr>
          <w:rFonts w:cs="Arial"/>
          <w:color w:val="6D6E70"/>
          <w:sz w:val="22"/>
        </w:rPr>
        <w:t>tsis</w:t>
      </w:r>
      <w:proofErr w:type="spellEnd"/>
      <w:r w:rsidRPr="0004335D">
        <w:rPr>
          <w:rFonts w:cs="Arial"/>
          <w:color w:val="6D6E70"/>
          <w:sz w:val="22"/>
        </w:rPr>
        <w:t xml:space="preserve"> </w:t>
      </w:r>
      <w:proofErr w:type="spellStart"/>
      <w:r w:rsidRPr="0004335D">
        <w:rPr>
          <w:rFonts w:cs="Arial"/>
          <w:color w:val="6D6E70"/>
          <w:sz w:val="22"/>
        </w:rPr>
        <w:t>raug</w:t>
      </w:r>
      <w:proofErr w:type="spellEnd"/>
      <w:r w:rsidRPr="0004335D">
        <w:rPr>
          <w:rFonts w:cs="Arial"/>
          <w:color w:val="6D6E70"/>
          <w:sz w:val="22"/>
        </w:rPr>
        <w:t xml:space="preserve"> </w:t>
      </w:r>
      <w:proofErr w:type="spellStart"/>
      <w:r w:rsidRPr="0004335D">
        <w:rPr>
          <w:rFonts w:cs="Arial"/>
          <w:color w:val="6D6E70"/>
          <w:sz w:val="22"/>
        </w:rPr>
        <w:t>cai</w:t>
      </w:r>
      <w:proofErr w:type="spellEnd"/>
      <w:r w:rsidRPr="0004335D">
        <w:rPr>
          <w:rFonts w:cs="Arial"/>
          <w:color w:val="6D6E70"/>
          <w:sz w:val="22"/>
        </w:rPr>
        <w:t xml:space="preserve"> </w:t>
      </w:r>
      <w:proofErr w:type="spellStart"/>
      <w:r w:rsidRPr="0004335D">
        <w:rPr>
          <w:rFonts w:cs="Arial"/>
          <w:color w:val="6D6E70"/>
          <w:sz w:val="22"/>
        </w:rPr>
        <w:t>hauv</w:t>
      </w:r>
      <w:proofErr w:type="spellEnd"/>
      <w:r w:rsidRPr="0004335D">
        <w:rPr>
          <w:rFonts w:cs="Arial"/>
          <w:color w:val="6D6E70"/>
          <w:sz w:val="22"/>
        </w:rPr>
        <w:t xml:space="preserve"> lub </w:t>
      </w:r>
      <w:proofErr w:type="spellStart"/>
      <w:r w:rsidRPr="0004335D">
        <w:rPr>
          <w:rFonts w:cs="Arial"/>
          <w:color w:val="6D6E70"/>
          <w:sz w:val="22"/>
        </w:rPr>
        <w:t>xeev</w:t>
      </w:r>
      <w:proofErr w:type="spellEnd"/>
      <w:r w:rsidRPr="0004335D">
        <w:rPr>
          <w:rFonts w:cs="Arial"/>
          <w:color w:val="6D6E70"/>
          <w:sz w:val="22"/>
        </w:rPr>
        <w:t xml:space="preserve"> California, </w:t>
      </w:r>
      <w:proofErr w:type="spellStart"/>
      <w:r w:rsidRPr="0004335D">
        <w:rPr>
          <w:rFonts w:cs="Arial"/>
          <w:color w:val="6D6E70"/>
          <w:sz w:val="22"/>
        </w:rPr>
        <w:t>ntau</w:t>
      </w:r>
      <w:proofErr w:type="spellEnd"/>
      <w:r w:rsidRPr="0004335D">
        <w:rPr>
          <w:rFonts w:cs="Arial"/>
          <w:color w:val="6D6E70"/>
          <w:sz w:val="22"/>
        </w:rPr>
        <w:t xml:space="preserve"> </w:t>
      </w:r>
      <w:proofErr w:type="spellStart"/>
      <w:r w:rsidRPr="0004335D">
        <w:rPr>
          <w:rFonts w:cs="Arial"/>
          <w:color w:val="6D6E70"/>
          <w:sz w:val="22"/>
        </w:rPr>
        <w:t>tus</w:t>
      </w:r>
      <w:proofErr w:type="spellEnd"/>
      <w:r w:rsidRPr="0004335D">
        <w:rPr>
          <w:rFonts w:cs="Arial"/>
          <w:color w:val="6D6E70"/>
          <w:sz w:val="22"/>
        </w:rPr>
        <w:t xml:space="preserve"> </w:t>
      </w:r>
      <w:proofErr w:type="spellStart"/>
      <w:r w:rsidRPr="0004335D">
        <w:rPr>
          <w:rFonts w:cs="Arial"/>
          <w:color w:val="6D6E70"/>
          <w:sz w:val="22"/>
        </w:rPr>
        <w:t>neeg</w:t>
      </w:r>
      <w:proofErr w:type="spellEnd"/>
      <w:r w:rsidRPr="0004335D">
        <w:rPr>
          <w:rFonts w:cs="Arial"/>
          <w:color w:val="6D6E70"/>
          <w:sz w:val="22"/>
        </w:rPr>
        <w:t xml:space="preserve"> nyob </w:t>
      </w:r>
      <w:proofErr w:type="spellStart"/>
      <w:r w:rsidRPr="0004335D">
        <w:rPr>
          <w:rFonts w:cs="Arial"/>
          <w:color w:val="6D6E70"/>
          <w:sz w:val="22"/>
        </w:rPr>
        <w:t>hauv</w:t>
      </w:r>
      <w:proofErr w:type="spellEnd"/>
      <w:r w:rsidRPr="0004335D">
        <w:rPr>
          <w:rFonts w:cs="Arial"/>
          <w:color w:val="6D6E70"/>
          <w:sz w:val="22"/>
        </w:rPr>
        <w:t xml:space="preserve"> </w:t>
      </w:r>
      <w:r w:rsidRPr="0004335D">
        <w:rPr>
          <w:rFonts w:cs="Arial"/>
          <w:color w:val="6D6E70"/>
          <w:sz w:val="22"/>
        </w:rPr>
        <w:lastRenderedPageBreak/>
        <w:t xml:space="preserve">tseem </w:t>
      </w:r>
      <w:proofErr w:type="spellStart"/>
      <w:r w:rsidRPr="0004335D">
        <w:rPr>
          <w:rFonts w:cs="Arial"/>
          <w:color w:val="6D6E70"/>
          <w:sz w:val="22"/>
        </w:rPr>
        <w:t>tawm</w:t>
      </w:r>
      <w:proofErr w:type="spellEnd"/>
      <w:r w:rsidRPr="0004335D">
        <w:rPr>
          <w:rFonts w:cs="Arial"/>
          <w:color w:val="6D6E70"/>
          <w:sz w:val="22"/>
        </w:rPr>
        <w:t xml:space="preserve"> </w:t>
      </w:r>
      <w:proofErr w:type="spellStart"/>
      <w:r w:rsidRPr="0004335D">
        <w:rPr>
          <w:rFonts w:cs="Arial"/>
          <w:color w:val="6D6E70"/>
          <w:sz w:val="22"/>
        </w:rPr>
        <w:t>tsam</w:t>
      </w:r>
      <w:proofErr w:type="spellEnd"/>
      <w:r w:rsidRPr="0004335D">
        <w:rPr>
          <w:rFonts w:cs="Arial"/>
          <w:color w:val="6D6E70"/>
          <w:sz w:val="22"/>
        </w:rPr>
        <w:t xml:space="preserve"> </w:t>
      </w:r>
      <w:proofErr w:type="spellStart"/>
      <w:r w:rsidRPr="0004335D">
        <w:rPr>
          <w:rFonts w:cs="Arial"/>
          <w:color w:val="6D6E70"/>
          <w:sz w:val="22"/>
        </w:rPr>
        <w:t>nrhiav</w:t>
      </w:r>
      <w:proofErr w:type="spellEnd"/>
      <w:r w:rsidRPr="0004335D">
        <w:rPr>
          <w:rFonts w:cs="Arial"/>
          <w:color w:val="6D6E70"/>
          <w:sz w:val="22"/>
        </w:rPr>
        <w:t xml:space="preserve"> </w:t>
      </w:r>
      <w:proofErr w:type="spellStart"/>
      <w:r w:rsidRPr="0004335D">
        <w:rPr>
          <w:rFonts w:cs="Arial"/>
          <w:color w:val="6D6E70"/>
          <w:sz w:val="22"/>
        </w:rPr>
        <w:t>cov</w:t>
      </w:r>
      <w:proofErr w:type="spellEnd"/>
      <w:r w:rsidRPr="0004335D">
        <w:rPr>
          <w:rFonts w:cs="Arial"/>
          <w:color w:val="6D6E70"/>
          <w:sz w:val="22"/>
        </w:rPr>
        <w:t xml:space="preserve"> </w:t>
      </w:r>
      <w:proofErr w:type="spellStart"/>
      <w:r w:rsidRPr="0004335D">
        <w:rPr>
          <w:rFonts w:cs="Arial"/>
          <w:color w:val="6D6E70"/>
          <w:sz w:val="22"/>
        </w:rPr>
        <w:t>tswv</w:t>
      </w:r>
      <w:proofErr w:type="spellEnd"/>
      <w:r w:rsidRPr="0004335D">
        <w:rPr>
          <w:rFonts w:cs="Arial"/>
          <w:color w:val="6D6E70"/>
          <w:sz w:val="22"/>
        </w:rPr>
        <w:t xml:space="preserve"> </w:t>
      </w:r>
      <w:proofErr w:type="spellStart"/>
      <w:r w:rsidRPr="0004335D">
        <w:rPr>
          <w:rFonts w:cs="Arial"/>
          <w:color w:val="6D6E70"/>
          <w:sz w:val="22"/>
        </w:rPr>
        <w:t>tsev</w:t>
      </w:r>
      <w:proofErr w:type="spellEnd"/>
      <w:r w:rsidRPr="0004335D">
        <w:rPr>
          <w:rFonts w:cs="Arial"/>
          <w:color w:val="6D6E70"/>
          <w:sz w:val="22"/>
        </w:rPr>
        <w:t xml:space="preserve"> </w:t>
      </w:r>
      <w:proofErr w:type="spellStart"/>
      <w:r w:rsidR="0004335D" w:rsidRPr="0004335D">
        <w:rPr>
          <w:rFonts w:cs="Arial"/>
          <w:color w:val="6D6E70"/>
          <w:sz w:val="22"/>
        </w:rPr>
        <w:t>uas</w:t>
      </w:r>
      <w:proofErr w:type="spellEnd"/>
      <w:r w:rsidR="0004335D" w:rsidRPr="0004335D">
        <w:rPr>
          <w:rFonts w:cs="Arial"/>
          <w:color w:val="6D6E70"/>
          <w:sz w:val="22"/>
        </w:rPr>
        <w:t xml:space="preserve"> </w:t>
      </w:r>
      <w:proofErr w:type="spellStart"/>
      <w:r w:rsidRPr="0004335D">
        <w:rPr>
          <w:rFonts w:cs="Arial"/>
          <w:color w:val="6D6E70"/>
          <w:sz w:val="22"/>
        </w:rPr>
        <w:t>txaus</w:t>
      </w:r>
      <w:proofErr w:type="spellEnd"/>
      <w:r w:rsidRPr="0004335D">
        <w:rPr>
          <w:rFonts w:cs="Arial"/>
          <w:color w:val="6D6E70"/>
          <w:sz w:val="22"/>
        </w:rPr>
        <w:t xml:space="preserve"> </w:t>
      </w:r>
      <w:proofErr w:type="spellStart"/>
      <w:r w:rsidRPr="0004335D">
        <w:rPr>
          <w:rFonts w:cs="Arial"/>
          <w:color w:val="6D6E70"/>
          <w:sz w:val="22"/>
        </w:rPr>
        <w:t>siab</w:t>
      </w:r>
      <w:proofErr w:type="spellEnd"/>
      <w:r w:rsidRPr="0004335D">
        <w:rPr>
          <w:rFonts w:cs="Arial"/>
          <w:color w:val="6D6E70"/>
          <w:sz w:val="22"/>
        </w:rPr>
        <w:t xml:space="preserve"> lees </w:t>
      </w:r>
      <w:proofErr w:type="spellStart"/>
      <w:r w:rsidRPr="0004335D">
        <w:rPr>
          <w:rFonts w:cs="Arial"/>
          <w:color w:val="6D6E70"/>
          <w:sz w:val="22"/>
        </w:rPr>
        <w:t>txais</w:t>
      </w:r>
      <w:proofErr w:type="spellEnd"/>
      <w:r w:rsidRPr="0004335D">
        <w:rPr>
          <w:rFonts w:cs="Arial"/>
          <w:color w:val="6D6E70"/>
          <w:sz w:val="22"/>
        </w:rPr>
        <w:t xml:space="preserve"> </w:t>
      </w:r>
      <w:proofErr w:type="spellStart"/>
      <w:r w:rsidRPr="0004335D">
        <w:rPr>
          <w:rFonts w:cs="Arial"/>
          <w:color w:val="6D6E70"/>
          <w:sz w:val="22"/>
        </w:rPr>
        <w:t>Tshooj</w:t>
      </w:r>
      <w:proofErr w:type="spellEnd"/>
      <w:r w:rsidRPr="0004335D">
        <w:rPr>
          <w:rFonts w:cs="Arial"/>
          <w:color w:val="6D6E70"/>
          <w:sz w:val="22"/>
        </w:rPr>
        <w:t xml:space="preserve"> 8 </w:t>
      </w:r>
      <w:proofErr w:type="spellStart"/>
      <w:r w:rsidRPr="0004335D">
        <w:rPr>
          <w:rFonts w:cs="Arial"/>
          <w:color w:val="6D6E70"/>
          <w:sz w:val="22"/>
        </w:rPr>
        <w:t>los</w:t>
      </w:r>
      <w:proofErr w:type="spellEnd"/>
      <w:r w:rsidR="0004335D" w:rsidRPr="0004335D">
        <w:rPr>
          <w:rFonts w:cs="Arial"/>
          <w:color w:val="6D6E70"/>
          <w:sz w:val="22"/>
        </w:rPr>
        <w:t xml:space="preserve"> </w:t>
      </w:r>
      <w:r w:rsidRPr="0004335D">
        <w:rPr>
          <w:rFonts w:cs="Arial"/>
          <w:color w:val="6D6E70"/>
          <w:sz w:val="22"/>
        </w:rPr>
        <w:t xml:space="preserve">sis </w:t>
      </w:r>
      <w:r w:rsidR="0004335D" w:rsidRPr="0004335D">
        <w:rPr>
          <w:rFonts w:cs="Arial"/>
          <w:color w:val="6D6E70"/>
          <w:sz w:val="22"/>
        </w:rPr>
        <w:t xml:space="preserve">Daim </w:t>
      </w:r>
      <w:proofErr w:type="spellStart"/>
      <w:r w:rsidR="0004335D" w:rsidRPr="0004335D">
        <w:rPr>
          <w:rFonts w:cs="Arial"/>
          <w:color w:val="6D6E70"/>
          <w:sz w:val="22"/>
        </w:rPr>
        <w:t>Npav</w:t>
      </w:r>
      <w:proofErr w:type="spellEnd"/>
      <w:r w:rsidR="0004335D" w:rsidRPr="0004335D">
        <w:rPr>
          <w:rFonts w:cs="Arial"/>
          <w:color w:val="6D6E70"/>
          <w:sz w:val="22"/>
        </w:rPr>
        <w:t xml:space="preserve"> </w:t>
      </w:r>
      <w:proofErr w:type="spellStart"/>
      <w:r w:rsidR="0004335D" w:rsidRPr="0004335D">
        <w:rPr>
          <w:rFonts w:cs="Arial"/>
          <w:color w:val="6D6E70"/>
          <w:sz w:val="22"/>
        </w:rPr>
        <w:t>Xaiv</w:t>
      </w:r>
      <w:proofErr w:type="spellEnd"/>
      <w:r w:rsidR="0004335D" w:rsidRPr="0004335D">
        <w:rPr>
          <w:rFonts w:cs="Arial"/>
          <w:color w:val="6D6E70"/>
          <w:sz w:val="22"/>
        </w:rPr>
        <w:t xml:space="preserve"> </w:t>
      </w:r>
      <w:proofErr w:type="spellStart"/>
      <w:r w:rsidR="0004335D" w:rsidRPr="0004335D">
        <w:rPr>
          <w:rFonts w:cs="Arial"/>
          <w:color w:val="6D6E70"/>
          <w:sz w:val="22"/>
        </w:rPr>
        <w:t>Vaj</w:t>
      </w:r>
      <w:proofErr w:type="spellEnd"/>
      <w:r w:rsidR="0004335D" w:rsidRPr="0004335D">
        <w:rPr>
          <w:rFonts w:cs="Arial"/>
          <w:color w:val="6D6E70"/>
          <w:sz w:val="22"/>
        </w:rPr>
        <w:t xml:space="preserve"> </w:t>
      </w:r>
      <w:proofErr w:type="spellStart"/>
      <w:r w:rsidR="0004335D" w:rsidRPr="0004335D">
        <w:rPr>
          <w:rFonts w:cs="Arial"/>
          <w:color w:val="6D6E70"/>
          <w:sz w:val="22"/>
        </w:rPr>
        <w:t>Tsev</w:t>
      </w:r>
      <w:proofErr w:type="spellEnd"/>
      <w:r w:rsidRPr="0004335D">
        <w:rPr>
          <w:rFonts w:cs="Arial"/>
          <w:color w:val="6D6E70"/>
          <w:sz w:val="22"/>
        </w:rPr>
        <w:t xml:space="preserve"> </w:t>
      </w:r>
      <w:proofErr w:type="spellStart"/>
      <w:r w:rsidRPr="0004335D">
        <w:rPr>
          <w:rFonts w:cs="Arial"/>
          <w:color w:val="6D6E70"/>
          <w:sz w:val="22"/>
        </w:rPr>
        <w:t>rau</w:t>
      </w:r>
      <w:proofErr w:type="spellEnd"/>
      <w:r w:rsidRPr="0004335D">
        <w:rPr>
          <w:rFonts w:cs="Arial"/>
          <w:color w:val="6D6E70"/>
          <w:sz w:val="22"/>
        </w:rPr>
        <w:t xml:space="preserve"> </w:t>
      </w:r>
      <w:proofErr w:type="spellStart"/>
      <w:r w:rsidRPr="0004335D">
        <w:rPr>
          <w:rFonts w:cs="Arial"/>
          <w:color w:val="6D6E70"/>
          <w:sz w:val="22"/>
        </w:rPr>
        <w:t>cov</w:t>
      </w:r>
      <w:proofErr w:type="spellEnd"/>
      <w:r w:rsidRPr="0004335D">
        <w:rPr>
          <w:rFonts w:cs="Arial"/>
          <w:color w:val="6D6E70"/>
          <w:sz w:val="22"/>
        </w:rPr>
        <w:t xml:space="preserve"> </w:t>
      </w:r>
      <w:proofErr w:type="spellStart"/>
      <w:r w:rsidRPr="0004335D">
        <w:rPr>
          <w:rFonts w:cs="Arial"/>
          <w:color w:val="6D6E70"/>
          <w:sz w:val="22"/>
        </w:rPr>
        <w:t>laj</w:t>
      </w:r>
      <w:proofErr w:type="spellEnd"/>
      <w:r w:rsidRPr="0004335D">
        <w:rPr>
          <w:rFonts w:cs="Arial"/>
          <w:color w:val="6D6E70"/>
          <w:sz w:val="22"/>
        </w:rPr>
        <w:t xml:space="preserve"> </w:t>
      </w:r>
      <w:proofErr w:type="spellStart"/>
      <w:r w:rsidRPr="0004335D">
        <w:rPr>
          <w:rFonts w:cs="Arial"/>
          <w:color w:val="6D6E70"/>
          <w:sz w:val="22"/>
        </w:rPr>
        <w:t>thawj</w:t>
      </w:r>
      <w:proofErr w:type="spellEnd"/>
      <w:r w:rsidRPr="0004335D">
        <w:rPr>
          <w:rFonts w:cs="Arial"/>
          <w:color w:val="6D6E70"/>
          <w:sz w:val="22"/>
        </w:rPr>
        <w:t xml:space="preserve"> </w:t>
      </w:r>
      <w:proofErr w:type="spellStart"/>
      <w:r w:rsidRPr="0004335D">
        <w:rPr>
          <w:rFonts w:cs="Arial"/>
          <w:color w:val="6D6E70"/>
          <w:sz w:val="22"/>
        </w:rPr>
        <w:t>xws</w:t>
      </w:r>
      <w:proofErr w:type="spellEnd"/>
      <w:r w:rsidRPr="0004335D">
        <w:rPr>
          <w:rFonts w:cs="Arial"/>
          <w:color w:val="6D6E70"/>
          <w:sz w:val="22"/>
        </w:rPr>
        <w:t xml:space="preserve"> li </w:t>
      </w:r>
      <w:proofErr w:type="spellStart"/>
      <w:r w:rsidRPr="0004335D">
        <w:rPr>
          <w:rFonts w:cs="Arial"/>
          <w:color w:val="6D6E70"/>
          <w:sz w:val="22"/>
        </w:rPr>
        <w:t>kev</w:t>
      </w:r>
      <w:proofErr w:type="spellEnd"/>
      <w:r w:rsidRPr="0004335D">
        <w:rPr>
          <w:rFonts w:cs="Arial"/>
          <w:color w:val="6D6E70"/>
          <w:sz w:val="22"/>
        </w:rPr>
        <w:t xml:space="preserve"> </w:t>
      </w:r>
      <w:proofErr w:type="spellStart"/>
      <w:r w:rsidRPr="0004335D">
        <w:rPr>
          <w:rFonts w:cs="Arial"/>
          <w:color w:val="6D6E70"/>
          <w:sz w:val="22"/>
        </w:rPr>
        <w:t>thuam</w:t>
      </w:r>
      <w:proofErr w:type="spellEnd"/>
      <w:r w:rsidRPr="0004335D">
        <w:rPr>
          <w:rFonts w:cs="Arial"/>
          <w:color w:val="6D6E70"/>
          <w:sz w:val="22"/>
        </w:rPr>
        <w:t xml:space="preserve"> thiab </w:t>
      </w:r>
      <w:proofErr w:type="spellStart"/>
      <w:r w:rsidRPr="0004335D">
        <w:rPr>
          <w:rFonts w:cs="Arial"/>
          <w:color w:val="6D6E70"/>
          <w:sz w:val="22"/>
        </w:rPr>
        <w:t>kev</w:t>
      </w:r>
      <w:proofErr w:type="spellEnd"/>
      <w:r w:rsidRPr="0004335D">
        <w:rPr>
          <w:rFonts w:cs="Arial"/>
          <w:color w:val="6D6E70"/>
          <w:sz w:val="22"/>
        </w:rPr>
        <w:t xml:space="preserve"> </w:t>
      </w:r>
      <w:proofErr w:type="spellStart"/>
      <w:r w:rsidRPr="0004335D">
        <w:rPr>
          <w:rFonts w:cs="Arial"/>
          <w:color w:val="6D6E70"/>
          <w:sz w:val="22"/>
        </w:rPr>
        <w:t>ntxub</w:t>
      </w:r>
      <w:proofErr w:type="spellEnd"/>
      <w:r w:rsidRPr="0004335D">
        <w:rPr>
          <w:rFonts w:cs="Arial"/>
          <w:color w:val="6D6E70"/>
          <w:sz w:val="22"/>
        </w:rPr>
        <w:t xml:space="preserve"> </w:t>
      </w:r>
      <w:proofErr w:type="spellStart"/>
      <w:r w:rsidRPr="0004335D">
        <w:rPr>
          <w:rFonts w:cs="Arial"/>
          <w:color w:val="6D6E70"/>
          <w:sz w:val="22"/>
        </w:rPr>
        <w:t>ntxaug</w:t>
      </w:r>
      <w:proofErr w:type="spellEnd"/>
      <w:r w:rsidRPr="0004335D">
        <w:rPr>
          <w:rFonts w:cs="Arial"/>
          <w:color w:val="6D6E70"/>
          <w:sz w:val="22"/>
        </w:rPr>
        <w:t xml:space="preserve"> </w:t>
      </w:r>
      <w:proofErr w:type="spellStart"/>
      <w:r w:rsidRPr="0004335D">
        <w:rPr>
          <w:rFonts w:cs="Arial"/>
          <w:color w:val="6D6E70"/>
          <w:sz w:val="22"/>
        </w:rPr>
        <w:t>rau</w:t>
      </w:r>
      <w:proofErr w:type="spellEnd"/>
      <w:r w:rsidRPr="0004335D">
        <w:rPr>
          <w:rFonts w:cs="Arial"/>
          <w:color w:val="6D6E70"/>
          <w:sz w:val="22"/>
        </w:rPr>
        <w:t xml:space="preserve"> </w:t>
      </w:r>
      <w:proofErr w:type="spellStart"/>
      <w:r w:rsidRPr="0004335D">
        <w:rPr>
          <w:rFonts w:cs="Arial"/>
          <w:color w:val="6D6E70"/>
          <w:sz w:val="22"/>
        </w:rPr>
        <w:t>tus</w:t>
      </w:r>
      <w:proofErr w:type="spellEnd"/>
      <w:r w:rsidRPr="0004335D">
        <w:rPr>
          <w:rFonts w:cs="Arial"/>
          <w:color w:val="6D6E70"/>
          <w:sz w:val="22"/>
        </w:rPr>
        <w:t xml:space="preserve"> </w:t>
      </w:r>
      <w:proofErr w:type="spellStart"/>
      <w:r w:rsidRPr="0004335D">
        <w:rPr>
          <w:rFonts w:cs="Arial"/>
          <w:color w:val="6D6E70"/>
          <w:sz w:val="22"/>
        </w:rPr>
        <w:t>tswv</w:t>
      </w:r>
      <w:proofErr w:type="spellEnd"/>
      <w:r w:rsidRPr="0004335D">
        <w:rPr>
          <w:rFonts w:cs="Arial"/>
          <w:color w:val="6D6E70"/>
          <w:sz w:val="22"/>
        </w:rPr>
        <w:t xml:space="preserve"> </w:t>
      </w:r>
      <w:proofErr w:type="spellStart"/>
      <w:r w:rsidRPr="0004335D">
        <w:rPr>
          <w:rFonts w:cs="Arial"/>
          <w:color w:val="6D6E70"/>
          <w:sz w:val="22"/>
        </w:rPr>
        <w:t>tsev</w:t>
      </w:r>
      <w:proofErr w:type="spellEnd"/>
      <w:r w:rsidRPr="0004335D">
        <w:rPr>
          <w:rFonts w:cs="Arial"/>
          <w:color w:val="6D6E70"/>
          <w:sz w:val="22"/>
        </w:rPr>
        <w:t xml:space="preserve"> </w:t>
      </w:r>
      <w:proofErr w:type="spellStart"/>
      <w:r w:rsidRPr="0004335D">
        <w:rPr>
          <w:rFonts w:cs="Arial"/>
          <w:color w:val="6D6E70"/>
          <w:sz w:val="22"/>
        </w:rPr>
        <w:t>txhawj</w:t>
      </w:r>
      <w:proofErr w:type="spellEnd"/>
      <w:r w:rsidRPr="0004335D">
        <w:rPr>
          <w:rFonts w:cs="Arial"/>
          <w:color w:val="6D6E70"/>
          <w:sz w:val="22"/>
        </w:rPr>
        <w:t xml:space="preserve"> </w:t>
      </w:r>
      <w:proofErr w:type="spellStart"/>
      <w:r w:rsidRPr="0004335D">
        <w:rPr>
          <w:rFonts w:cs="Arial"/>
          <w:color w:val="6D6E70"/>
          <w:sz w:val="22"/>
        </w:rPr>
        <w:t>xeeb</w:t>
      </w:r>
      <w:proofErr w:type="spellEnd"/>
      <w:r w:rsidRPr="0004335D">
        <w:rPr>
          <w:rFonts w:cs="Arial"/>
          <w:color w:val="6D6E70"/>
          <w:sz w:val="22"/>
        </w:rPr>
        <w:t xml:space="preserve"> </w:t>
      </w:r>
      <w:proofErr w:type="spellStart"/>
      <w:r w:rsidRPr="0004335D">
        <w:rPr>
          <w:rFonts w:cs="Arial"/>
          <w:color w:val="6D6E70"/>
          <w:sz w:val="22"/>
        </w:rPr>
        <w:t>txog</w:t>
      </w:r>
      <w:proofErr w:type="spellEnd"/>
      <w:r w:rsidRPr="0004335D">
        <w:rPr>
          <w:rFonts w:cs="Arial"/>
          <w:color w:val="6D6E70"/>
          <w:sz w:val="22"/>
        </w:rPr>
        <w:t xml:space="preserve"> qhov muaj </w:t>
      </w:r>
      <w:proofErr w:type="spellStart"/>
      <w:r w:rsidRPr="0004335D">
        <w:rPr>
          <w:rFonts w:cs="Arial"/>
          <w:color w:val="6D6E70"/>
          <w:sz w:val="22"/>
        </w:rPr>
        <w:t>peev</w:t>
      </w:r>
      <w:proofErr w:type="spellEnd"/>
      <w:r w:rsidRPr="0004335D">
        <w:rPr>
          <w:rFonts w:cs="Arial"/>
          <w:color w:val="6D6E70"/>
          <w:sz w:val="22"/>
        </w:rPr>
        <w:t xml:space="preserve"> </w:t>
      </w:r>
      <w:proofErr w:type="spellStart"/>
      <w:r w:rsidRPr="0004335D">
        <w:rPr>
          <w:rFonts w:cs="Arial"/>
          <w:color w:val="6D6E70"/>
          <w:sz w:val="22"/>
        </w:rPr>
        <w:t>xwm</w:t>
      </w:r>
      <w:proofErr w:type="spellEnd"/>
      <w:r w:rsidRPr="0004335D">
        <w:rPr>
          <w:rFonts w:cs="Arial"/>
          <w:color w:val="6D6E70"/>
          <w:sz w:val="22"/>
        </w:rPr>
        <w:t xml:space="preserve"> </w:t>
      </w:r>
      <w:proofErr w:type="spellStart"/>
      <w:r w:rsidRPr="0004335D">
        <w:rPr>
          <w:rFonts w:cs="Arial"/>
          <w:color w:val="6D6E70"/>
          <w:sz w:val="22"/>
        </w:rPr>
        <w:t>ntxiv</w:t>
      </w:r>
      <w:proofErr w:type="spellEnd"/>
      <w:r w:rsidRPr="0004335D">
        <w:rPr>
          <w:rFonts w:cs="Arial"/>
          <w:color w:val="6D6E70"/>
          <w:sz w:val="22"/>
        </w:rPr>
        <w:t xml:space="preserve"> </w:t>
      </w:r>
      <w:proofErr w:type="spellStart"/>
      <w:r w:rsidRPr="0004335D">
        <w:rPr>
          <w:rFonts w:cs="Arial"/>
          <w:color w:val="6D6E70"/>
          <w:sz w:val="22"/>
        </w:rPr>
        <w:t>rau</w:t>
      </w:r>
      <w:proofErr w:type="spellEnd"/>
      <w:r w:rsidRPr="0004335D">
        <w:rPr>
          <w:rFonts w:cs="Arial"/>
          <w:color w:val="6D6E70"/>
          <w:sz w:val="22"/>
        </w:rPr>
        <w:t xml:space="preserve"> </w:t>
      </w:r>
      <w:proofErr w:type="spellStart"/>
      <w:r w:rsidRPr="0004335D">
        <w:rPr>
          <w:rFonts w:cs="Arial"/>
          <w:color w:val="6D6E70"/>
          <w:sz w:val="22"/>
        </w:rPr>
        <w:t>tus</w:t>
      </w:r>
      <w:proofErr w:type="spellEnd"/>
      <w:r w:rsidRPr="0004335D">
        <w:rPr>
          <w:rFonts w:cs="Arial"/>
          <w:color w:val="6D6E70"/>
          <w:sz w:val="22"/>
        </w:rPr>
        <w:t xml:space="preserve"> </w:t>
      </w:r>
      <w:proofErr w:type="spellStart"/>
      <w:r w:rsidRPr="0004335D">
        <w:rPr>
          <w:rFonts w:cs="Arial"/>
          <w:color w:val="6D6E70"/>
          <w:sz w:val="22"/>
        </w:rPr>
        <w:t>nqi</w:t>
      </w:r>
      <w:proofErr w:type="spellEnd"/>
      <w:r w:rsidRPr="0004335D">
        <w:rPr>
          <w:rFonts w:cs="Arial"/>
          <w:color w:val="6D6E70"/>
          <w:sz w:val="22"/>
        </w:rPr>
        <w:t xml:space="preserve"> </w:t>
      </w:r>
      <w:proofErr w:type="spellStart"/>
      <w:r w:rsidRPr="0004335D">
        <w:rPr>
          <w:rFonts w:cs="Arial"/>
          <w:color w:val="6D6E70"/>
          <w:sz w:val="22"/>
        </w:rPr>
        <w:t>ntxiv</w:t>
      </w:r>
      <w:proofErr w:type="spellEnd"/>
      <w:r w:rsidRPr="0004335D">
        <w:rPr>
          <w:rFonts w:cs="Arial"/>
          <w:color w:val="6D6E70"/>
          <w:sz w:val="22"/>
        </w:rPr>
        <w:t xml:space="preserve">. </w:t>
      </w:r>
      <w:r w:rsidR="0004335D" w:rsidRPr="0004335D">
        <w:rPr>
          <w:rFonts w:cs="Arial"/>
          <w:color w:val="6D6E70"/>
          <w:sz w:val="22"/>
        </w:rPr>
        <w:t xml:space="preserve">Daim </w:t>
      </w:r>
      <w:proofErr w:type="spellStart"/>
      <w:r w:rsidR="0004335D" w:rsidRPr="0004335D">
        <w:rPr>
          <w:rFonts w:cs="Arial"/>
          <w:color w:val="6D6E70"/>
          <w:sz w:val="22"/>
        </w:rPr>
        <w:t>Npav</w:t>
      </w:r>
      <w:proofErr w:type="spellEnd"/>
      <w:r w:rsidR="0004335D" w:rsidRPr="0004335D">
        <w:rPr>
          <w:rFonts w:cs="Arial"/>
          <w:color w:val="6D6E70"/>
          <w:sz w:val="22"/>
        </w:rPr>
        <w:t xml:space="preserve"> </w:t>
      </w:r>
      <w:proofErr w:type="spellStart"/>
      <w:r w:rsidR="0004335D" w:rsidRPr="0004335D">
        <w:rPr>
          <w:rFonts w:cs="Arial"/>
          <w:color w:val="6D6E70"/>
          <w:sz w:val="22"/>
        </w:rPr>
        <w:t>Xaiv</w:t>
      </w:r>
      <w:proofErr w:type="spellEnd"/>
      <w:r w:rsidR="0004335D" w:rsidRPr="0004335D">
        <w:rPr>
          <w:rFonts w:cs="Arial"/>
          <w:color w:val="6D6E70"/>
          <w:sz w:val="22"/>
        </w:rPr>
        <w:t xml:space="preserve"> </w:t>
      </w:r>
      <w:proofErr w:type="spellStart"/>
      <w:r w:rsidR="0004335D" w:rsidRPr="0004335D">
        <w:rPr>
          <w:rFonts w:cs="Arial"/>
          <w:color w:val="6D6E70"/>
          <w:sz w:val="22"/>
        </w:rPr>
        <w:t>Vaj</w:t>
      </w:r>
      <w:proofErr w:type="spellEnd"/>
      <w:r w:rsidR="0004335D" w:rsidRPr="0004335D">
        <w:rPr>
          <w:rFonts w:cs="Arial"/>
          <w:color w:val="6D6E70"/>
          <w:sz w:val="22"/>
        </w:rPr>
        <w:t xml:space="preserve"> </w:t>
      </w:r>
      <w:proofErr w:type="spellStart"/>
      <w:r w:rsidR="0004335D" w:rsidRPr="0004335D">
        <w:rPr>
          <w:rFonts w:cs="Arial"/>
          <w:color w:val="6D6E70"/>
          <w:sz w:val="22"/>
        </w:rPr>
        <w:t>Tsev</w:t>
      </w:r>
      <w:proofErr w:type="spellEnd"/>
      <w:r w:rsidRPr="0004335D">
        <w:rPr>
          <w:rFonts w:cs="Arial"/>
          <w:color w:val="6D6E70"/>
          <w:sz w:val="22"/>
        </w:rPr>
        <w:t xml:space="preserve"> </w:t>
      </w:r>
      <w:proofErr w:type="spellStart"/>
      <w:r w:rsidRPr="0004335D">
        <w:rPr>
          <w:rFonts w:cs="Arial"/>
          <w:color w:val="6D6E70"/>
          <w:sz w:val="22"/>
        </w:rPr>
        <w:t>ua</w:t>
      </w:r>
      <w:proofErr w:type="spellEnd"/>
      <w:r w:rsidRPr="0004335D">
        <w:rPr>
          <w:rFonts w:cs="Arial"/>
          <w:color w:val="6D6E70"/>
          <w:sz w:val="22"/>
        </w:rPr>
        <w:t xml:space="preserve"> </w:t>
      </w:r>
      <w:proofErr w:type="spellStart"/>
      <w:r w:rsidRPr="0004335D">
        <w:rPr>
          <w:rFonts w:cs="Arial"/>
          <w:color w:val="6D6E70"/>
          <w:sz w:val="22"/>
        </w:rPr>
        <w:t>rau</w:t>
      </w:r>
      <w:proofErr w:type="spellEnd"/>
      <w:r w:rsidRPr="0004335D">
        <w:rPr>
          <w:rFonts w:cs="Arial"/>
          <w:color w:val="6D6E70"/>
          <w:sz w:val="22"/>
        </w:rPr>
        <w:t xml:space="preserve"> </w:t>
      </w:r>
      <w:proofErr w:type="spellStart"/>
      <w:r w:rsidRPr="0004335D">
        <w:rPr>
          <w:rFonts w:cs="Arial"/>
          <w:color w:val="6D6E70"/>
          <w:sz w:val="22"/>
        </w:rPr>
        <w:t>feem</w:t>
      </w:r>
      <w:proofErr w:type="spellEnd"/>
      <w:r w:rsidRPr="0004335D">
        <w:rPr>
          <w:rFonts w:cs="Arial"/>
          <w:color w:val="6D6E70"/>
          <w:sz w:val="22"/>
        </w:rPr>
        <w:t xml:space="preserve"> </w:t>
      </w:r>
      <w:proofErr w:type="spellStart"/>
      <w:r w:rsidRPr="0004335D">
        <w:rPr>
          <w:rFonts w:cs="Arial"/>
          <w:color w:val="6D6E70"/>
          <w:sz w:val="22"/>
        </w:rPr>
        <w:t>coob</w:t>
      </w:r>
      <w:proofErr w:type="spellEnd"/>
      <w:r w:rsidRPr="0004335D">
        <w:rPr>
          <w:rFonts w:cs="Arial"/>
          <w:color w:val="6D6E70"/>
          <w:sz w:val="22"/>
        </w:rPr>
        <w:t xml:space="preserve"> ntawm </w:t>
      </w:r>
      <w:proofErr w:type="spellStart"/>
      <w:r w:rsidRPr="0004335D">
        <w:rPr>
          <w:rFonts w:cs="Arial"/>
          <w:color w:val="6D6E70"/>
          <w:sz w:val="22"/>
        </w:rPr>
        <w:t>cov</w:t>
      </w:r>
      <w:proofErr w:type="spellEnd"/>
      <w:r w:rsidRPr="0004335D">
        <w:rPr>
          <w:rFonts w:cs="Arial"/>
          <w:color w:val="6D6E70"/>
          <w:sz w:val="22"/>
        </w:rPr>
        <w:t xml:space="preserve"> </w:t>
      </w:r>
      <w:proofErr w:type="spellStart"/>
      <w:r w:rsidRPr="0004335D">
        <w:rPr>
          <w:rFonts w:cs="Arial"/>
          <w:color w:val="6D6E70"/>
          <w:sz w:val="22"/>
        </w:rPr>
        <w:t>vaj</w:t>
      </w:r>
      <w:proofErr w:type="spellEnd"/>
      <w:r w:rsidRPr="0004335D">
        <w:rPr>
          <w:rFonts w:cs="Arial"/>
          <w:color w:val="6D6E70"/>
          <w:sz w:val="22"/>
        </w:rPr>
        <w:t xml:space="preserve"> </w:t>
      </w:r>
      <w:proofErr w:type="spellStart"/>
      <w:r w:rsidRPr="0004335D">
        <w:rPr>
          <w:rFonts w:cs="Arial"/>
          <w:color w:val="6D6E70"/>
          <w:sz w:val="22"/>
        </w:rPr>
        <w:t>tse</w:t>
      </w:r>
      <w:proofErr w:type="spellEnd"/>
      <w:r w:rsidRPr="0004335D">
        <w:rPr>
          <w:rFonts w:cs="Arial"/>
          <w:color w:val="6D6E70"/>
          <w:sz w:val="22"/>
        </w:rPr>
        <w:t xml:space="preserve"> </w:t>
      </w:r>
      <w:proofErr w:type="spellStart"/>
      <w:r w:rsidRPr="0004335D">
        <w:rPr>
          <w:rFonts w:cs="Arial"/>
          <w:color w:val="6D6E70"/>
          <w:sz w:val="22"/>
        </w:rPr>
        <w:t>uas</w:t>
      </w:r>
      <w:proofErr w:type="spellEnd"/>
      <w:r w:rsidRPr="0004335D">
        <w:rPr>
          <w:rFonts w:cs="Arial"/>
          <w:color w:val="6D6E70"/>
          <w:sz w:val="22"/>
        </w:rPr>
        <w:t xml:space="preserve"> tau </w:t>
      </w:r>
      <w:proofErr w:type="spellStart"/>
      <w:r w:rsidRPr="0004335D">
        <w:rPr>
          <w:rFonts w:cs="Arial"/>
          <w:color w:val="6D6E70"/>
          <w:sz w:val="22"/>
        </w:rPr>
        <w:t>txais</w:t>
      </w:r>
      <w:proofErr w:type="spellEnd"/>
      <w:r w:rsidRPr="0004335D">
        <w:rPr>
          <w:rFonts w:cs="Arial"/>
          <w:color w:val="6D6E70"/>
          <w:sz w:val="22"/>
        </w:rPr>
        <w:t xml:space="preserve"> </w:t>
      </w:r>
      <w:proofErr w:type="spellStart"/>
      <w:r w:rsidRPr="0004335D">
        <w:rPr>
          <w:rFonts w:cs="Arial"/>
          <w:color w:val="6D6E70"/>
          <w:sz w:val="22"/>
        </w:rPr>
        <w:t>kev</w:t>
      </w:r>
      <w:proofErr w:type="spellEnd"/>
      <w:r w:rsidRPr="0004335D">
        <w:rPr>
          <w:rFonts w:cs="Arial"/>
          <w:color w:val="6D6E70"/>
          <w:sz w:val="22"/>
        </w:rPr>
        <w:t xml:space="preserve"> </w:t>
      </w:r>
      <w:proofErr w:type="spellStart"/>
      <w:r w:rsidRPr="0004335D">
        <w:rPr>
          <w:rFonts w:cs="Arial"/>
          <w:color w:val="6D6E70"/>
          <w:sz w:val="22"/>
        </w:rPr>
        <w:t>txhawb</w:t>
      </w:r>
      <w:proofErr w:type="spellEnd"/>
      <w:r w:rsidRPr="0004335D">
        <w:rPr>
          <w:rFonts w:cs="Arial"/>
          <w:color w:val="6D6E70"/>
          <w:sz w:val="22"/>
        </w:rPr>
        <w:t xml:space="preserve"> </w:t>
      </w:r>
      <w:proofErr w:type="spellStart"/>
      <w:r w:rsidRPr="0004335D">
        <w:rPr>
          <w:rFonts w:cs="Arial"/>
          <w:color w:val="6D6E70"/>
          <w:sz w:val="22"/>
        </w:rPr>
        <w:t>nqa</w:t>
      </w:r>
      <w:proofErr w:type="spellEnd"/>
      <w:r w:rsidRPr="0004335D">
        <w:rPr>
          <w:rFonts w:cs="Arial"/>
          <w:color w:val="6D6E70"/>
          <w:sz w:val="22"/>
        </w:rPr>
        <w:t xml:space="preserve"> </w:t>
      </w:r>
      <w:proofErr w:type="spellStart"/>
      <w:r w:rsidR="0004335D" w:rsidRPr="0004335D">
        <w:rPr>
          <w:rFonts w:cs="Arial"/>
          <w:color w:val="6D6E70"/>
          <w:sz w:val="22"/>
        </w:rPr>
        <w:t>rau</w:t>
      </w:r>
      <w:proofErr w:type="spellEnd"/>
      <w:r w:rsidR="0004335D" w:rsidRPr="0004335D">
        <w:rPr>
          <w:rFonts w:cs="Arial"/>
          <w:color w:val="6D6E70"/>
          <w:sz w:val="22"/>
        </w:rPr>
        <w:t xml:space="preserve"> </w:t>
      </w:r>
      <w:proofErr w:type="spellStart"/>
      <w:r w:rsidRPr="0004335D">
        <w:rPr>
          <w:rFonts w:cs="Arial"/>
          <w:color w:val="6D6E70"/>
          <w:sz w:val="22"/>
        </w:rPr>
        <w:t>pej</w:t>
      </w:r>
      <w:proofErr w:type="spellEnd"/>
      <w:r w:rsidRPr="0004335D">
        <w:rPr>
          <w:rFonts w:cs="Arial"/>
          <w:color w:val="6D6E70"/>
          <w:sz w:val="22"/>
        </w:rPr>
        <w:t xml:space="preserve"> </w:t>
      </w:r>
      <w:proofErr w:type="spellStart"/>
      <w:r w:rsidRPr="0004335D">
        <w:rPr>
          <w:rFonts w:cs="Arial"/>
          <w:color w:val="6D6E70"/>
          <w:sz w:val="22"/>
        </w:rPr>
        <w:t>xeem</w:t>
      </w:r>
      <w:proofErr w:type="spellEnd"/>
      <w:r w:rsidRPr="0004335D">
        <w:rPr>
          <w:rFonts w:cs="Arial"/>
          <w:color w:val="6D6E70"/>
          <w:sz w:val="22"/>
        </w:rPr>
        <w:t xml:space="preserve"> nyob </w:t>
      </w:r>
      <w:proofErr w:type="spellStart"/>
      <w:r w:rsidRPr="0004335D">
        <w:rPr>
          <w:rFonts w:cs="Arial"/>
          <w:color w:val="6D6E70"/>
          <w:sz w:val="22"/>
        </w:rPr>
        <w:t>hauv</w:t>
      </w:r>
      <w:proofErr w:type="spellEnd"/>
      <w:r w:rsidRPr="0004335D">
        <w:rPr>
          <w:rFonts w:cs="Arial"/>
          <w:color w:val="6D6E70"/>
          <w:sz w:val="22"/>
        </w:rPr>
        <w:t xml:space="preserve"> Fresno thiab yog lub </w:t>
      </w:r>
      <w:proofErr w:type="spellStart"/>
      <w:r w:rsidRPr="0004335D">
        <w:rPr>
          <w:rFonts w:cs="Arial"/>
          <w:color w:val="6D6E70"/>
          <w:sz w:val="22"/>
        </w:rPr>
        <w:t>hauv</w:t>
      </w:r>
      <w:proofErr w:type="spellEnd"/>
      <w:r w:rsidRPr="0004335D">
        <w:rPr>
          <w:rFonts w:cs="Arial"/>
          <w:color w:val="6D6E70"/>
          <w:sz w:val="22"/>
        </w:rPr>
        <w:t xml:space="preserve"> paus tseem </w:t>
      </w:r>
      <w:proofErr w:type="spellStart"/>
      <w:r w:rsidRPr="0004335D">
        <w:rPr>
          <w:rFonts w:cs="Arial"/>
          <w:color w:val="6D6E70"/>
          <w:sz w:val="22"/>
        </w:rPr>
        <w:t>ceeb</w:t>
      </w:r>
      <w:proofErr w:type="spellEnd"/>
      <w:r w:rsidRPr="0004335D">
        <w:rPr>
          <w:rFonts w:cs="Arial"/>
          <w:color w:val="6D6E70"/>
          <w:sz w:val="22"/>
        </w:rPr>
        <w:t xml:space="preserve"> </w:t>
      </w:r>
      <w:proofErr w:type="spellStart"/>
      <w:r w:rsidRPr="0004335D">
        <w:rPr>
          <w:rFonts w:cs="Arial"/>
          <w:color w:val="6D6E70"/>
          <w:sz w:val="22"/>
        </w:rPr>
        <w:t>hauv</w:t>
      </w:r>
      <w:proofErr w:type="spellEnd"/>
      <w:r w:rsidRPr="0004335D">
        <w:rPr>
          <w:rFonts w:cs="Arial"/>
          <w:color w:val="6D6E70"/>
          <w:sz w:val="22"/>
        </w:rPr>
        <w:t xml:space="preserve"> </w:t>
      </w:r>
      <w:proofErr w:type="spellStart"/>
      <w:r w:rsidRPr="0004335D">
        <w:rPr>
          <w:rFonts w:cs="Arial"/>
          <w:color w:val="6D6E70"/>
          <w:sz w:val="22"/>
        </w:rPr>
        <w:t>kev</w:t>
      </w:r>
      <w:proofErr w:type="spellEnd"/>
      <w:r w:rsidRPr="0004335D">
        <w:rPr>
          <w:rFonts w:cs="Arial"/>
          <w:color w:val="6D6E70"/>
          <w:sz w:val="22"/>
        </w:rPr>
        <w:t xml:space="preserve"> </w:t>
      </w:r>
      <w:proofErr w:type="spellStart"/>
      <w:r w:rsidRPr="0004335D">
        <w:rPr>
          <w:rFonts w:cs="Arial"/>
          <w:color w:val="6D6E70"/>
          <w:sz w:val="22"/>
        </w:rPr>
        <w:t>muab</w:t>
      </w:r>
      <w:proofErr w:type="spellEnd"/>
      <w:r w:rsidRPr="0004335D">
        <w:rPr>
          <w:rFonts w:cs="Arial"/>
          <w:color w:val="6D6E70"/>
          <w:sz w:val="22"/>
        </w:rPr>
        <w:t xml:space="preserve"> </w:t>
      </w:r>
      <w:proofErr w:type="spellStart"/>
      <w:r w:rsidRPr="0004335D">
        <w:rPr>
          <w:rFonts w:cs="Arial"/>
          <w:color w:val="6D6E70"/>
          <w:sz w:val="22"/>
        </w:rPr>
        <w:t>vaj</w:t>
      </w:r>
      <w:proofErr w:type="spellEnd"/>
      <w:r w:rsidRPr="0004335D">
        <w:rPr>
          <w:rFonts w:cs="Arial"/>
          <w:color w:val="6D6E70"/>
          <w:sz w:val="22"/>
        </w:rPr>
        <w:t xml:space="preserve"> </w:t>
      </w:r>
      <w:proofErr w:type="spellStart"/>
      <w:r w:rsidRPr="0004335D">
        <w:rPr>
          <w:rFonts w:cs="Arial"/>
          <w:color w:val="6D6E70"/>
          <w:sz w:val="22"/>
        </w:rPr>
        <w:t>tse</w:t>
      </w:r>
      <w:r w:rsidR="0004335D" w:rsidRPr="0004335D">
        <w:rPr>
          <w:rFonts w:cs="Arial"/>
          <w:color w:val="6D6E70"/>
          <w:sz w:val="22"/>
        </w:rPr>
        <w:t>v</w:t>
      </w:r>
      <w:proofErr w:type="spellEnd"/>
      <w:r w:rsidRPr="0004335D">
        <w:rPr>
          <w:rFonts w:cs="Arial"/>
          <w:color w:val="6D6E70"/>
          <w:sz w:val="22"/>
        </w:rPr>
        <w:t xml:space="preserve"> </w:t>
      </w:r>
      <w:proofErr w:type="spellStart"/>
      <w:r w:rsidRPr="0004335D">
        <w:rPr>
          <w:rFonts w:cs="Arial"/>
          <w:color w:val="6D6E70"/>
          <w:sz w:val="22"/>
        </w:rPr>
        <w:t>pheej</w:t>
      </w:r>
      <w:proofErr w:type="spellEnd"/>
      <w:r w:rsidRPr="0004335D">
        <w:rPr>
          <w:rFonts w:cs="Arial"/>
          <w:color w:val="6D6E70"/>
          <w:sz w:val="22"/>
        </w:rPr>
        <w:t xml:space="preserve"> </w:t>
      </w:r>
      <w:proofErr w:type="spellStart"/>
      <w:r w:rsidRPr="0004335D">
        <w:rPr>
          <w:rFonts w:cs="Arial"/>
          <w:color w:val="6D6E70"/>
          <w:sz w:val="22"/>
        </w:rPr>
        <w:t>yig</w:t>
      </w:r>
      <w:proofErr w:type="spellEnd"/>
      <w:r w:rsidRPr="0004335D">
        <w:rPr>
          <w:rFonts w:cs="Arial"/>
          <w:color w:val="6D6E70"/>
          <w:sz w:val="22"/>
        </w:rPr>
        <w:t xml:space="preserve"> </w:t>
      </w:r>
      <w:proofErr w:type="spellStart"/>
      <w:r w:rsidRPr="0004335D">
        <w:rPr>
          <w:rFonts w:cs="Arial"/>
          <w:color w:val="6D6E70"/>
          <w:sz w:val="22"/>
        </w:rPr>
        <w:t>rau</w:t>
      </w:r>
      <w:proofErr w:type="spellEnd"/>
      <w:r w:rsidRPr="0004335D">
        <w:rPr>
          <w:rFonts w:cs="Arial"/>
          <w:color w:val="6D6E70"/>
          <w:sz w:val="22"/>
        </w:rPr>
        <w:t xml:space="preserve"> </w:t>
      </w:r>
      <w:proofErr w:type="spellStart"/>
      <w:r w:rsidRPr="0004335D">
        <w:rPr>
          <w:rFonts w:cs="Arial"/>
          <w:color w:val="6D6E70"/>
          <w:sz w:val="22"/>
        </w:rPr>
        <w:t>cov</w:t>
      </w:r>
      <w:proofErr w:type="spellEnd"/>
      <w:r w:rsidRPr="0004335D">
        <w:rPr>
          <w:rFonts w:cs="Arial"/>
          <w:color w:val="6D6E70"/>
          <w:sz w:val="22"/>
        </w:rPr>
        <w:t xml:space="preserve"> </w:t>
      </w:r>
      <w:proofErr w:type="spellStart"/>
      <w:r w:rsidRPr="0004335D">
        <w:rPr>
          <w:rFonts w:cs="Arial"/>
          <w:color w:val="6D6E70"/>
          <w:sz w:val="22"/>
        </w:rPr>
        <w:t>neeg</w:t>
      </w:r>
      <w:proofErr w:type="spellEnd"/>
      <w:r w:rsidRPr="0004335D">
        <w:rPr>
          <w:rFonts w:cs="Arial"/>
          <w:color w:val="6D6E70"/>
          <w:sz w:val="22"/>
        </w:rPr>
        <w:t xml:space="preserve"> nyob </w:t>
      </w:r>
      <w:proofErr w:type="spellStart"/>
      <w:r w:rsidRPr="0004335D">
        <w:rPr>
          <w:rFonts w:cs="Arial"/>
          <w:color w:val="6D6E70"/>
          <w:sz w:val="22"/>
        </w:rPr>
        <w:t>hauv</w:t>
      </w:r>
      <w:proofErr w:type="spellEnd"/>
      <w:r w:rsidRPr="0004335D">
        <w:rPr>
          <w:rFonts w:cs="Arial"/>
          <w:color w:val="6D6E70"/>
          <w:sz w:val="22"/>
        </w:rPr>
        <w:t xml:space="preserve"> </w:t>
      </w:r>
      <w:proofErr w:type="spellStart"/>
      <w:r w:rsidRPr="0004335D">
        <w:rPr>
          <w:rFonts w:cs="Arial"/>
          <w:color w:val="6D6E70"/>
          <w:sz w:val="22"/>
        </w:rPr>
        <w:t>nroog</w:t>
      </w:r>
      <w:proofErr w:type="spellEnd"/>
      <w:r w:rsidRPr="0004335D">
        <w:rPr>
          <w:rFonts w:cs="Arial"/>
          <w:color w:val="6D6E70"/>
          <w:sz w:val="22"/>
        </w:rPr>
        <w:t xml:space="preserve">. Vim li no, qhov </w:t>
      </w:r>
      <w:proofErr w:type="spellStart"/>
      <w:r w:rsidRPr="0004335D">
        <w:rPr>
          <w:rFonts w:cs="Arial"/>
          <w:color w:val="6D6E70"/>
          <w:sz w:val="22"/>
        </w:rPr>
        <w:t>kev</w:t>
      </w:r>
      <w:proofErr w:type="spellEnd"/>
      <w:r w:rsidRPr="0004335D">
        <w:rPr>
          <w:rFonts w:cs="Arial"/>
          <w:color w:val="6D6E70"/>
          <w:sz w:val="22"/>
        </w:rPr>
        <w:t xml:space="preserve"> </w:t>
      </w:r>
      <w:proofErr w:type="spellStart"/>
      <w:r w:rsidRPr="0004335D">
        <w:rPr>
          <w:rFonts w:cs="Arial"/>
          <w:color w:val="6D6E70"/>
          <w:sz w:val="22"/>
        </w:rPr>
        <w:t>tsis</w:t>
      </w:r>
      <w:proofErr w:type="spellEnd"/>
      <w:r w:rsidRPr="0004335D">
        <w:rPr>
          <w:rFonts w:cs="Arial"/>
          <w:color w:val="6D6E70"/>
          <w:sz w:val="22"/>
        </w:rPr>
        <w:t xml:space="preserve"> </w:t>
      </w:r>
      <w:proofErr w:type="spellStart"/>
      <w:r w:rsidRPr="0004335D">
        <w:rPr>
          <w:rFonts w:cs="Arial"/>
          <w:color w:val="6D6E70"/>
          <w:sz w:val="22"/>
        </w:rPr>
        <w:t>txaus</w:t>
      </w:r>
      <w:proofErr w:type="spellEnd"/>
      <w:r w:rsidRPr="0004335D">
        <w:rPr>
          <w:rFonts w:cs="Arial"/>
          <w:color w:val="6D6E70"/>
          <w:sz w:val="22"/>
        </w:rPr>
        <w:t xml:space="preserve"> </w:t>
      </w:r>
      <w:proofErr w:type="spellStart"/>
      <w:r w:rsidRPr="0004335D">
        <w:rPr>
          <w:rFonts w:cs="Arial"/>
          <w:color w:val="6D6E70"/>
          <w:sz w:val="22"/>
        </w:rPr>
        <w:t>siab</w:t>
      </w:r>
      <w:proofErr w:type="spellEnd"/>
      <w:r w:rsidRPr="0004335D">
        <w:rPr>
          <w:rFonts w:cs="Arial"/>
          <w:color w:val="6D6E70"/>
          <w:sz w:val="22"/>
        </w:rPr>
        <w:t xml:space="preserve"> ntawm </w:t>
      </w:r>
      <w:proofErr w:type="spellStart"/>
      <w:r w:rsidRPr="0004335D">
        <w:rPr>
          <w:rFonts w:cs="Arial"/>
          <w:color w:val="6D6E70"/>
          <w:sz w:val="22"/>
        </w:rPr>
        <w:t>tus</w:t>
      </w:r>
      <w:proofErr w:type="spellEnd"/>
      <w:r w:rsidRPr="0004335D">
        <w:rPr>
          <w:rFonts w:cs="Arial"/>
          <w:color w:val="6D6E70"/>
          <w:sz w:val="22"/>
        </w:rPr>
        <w:t xml:space="preserve"> </w:t>
      </w:r>
      <w:proofErr w:type="spellStart"/>
      <w:r w:rsidRPr="0004335D">
        <w:rPr>
          <w:rFonts w:cs="Arial"/>
          <w:color w:val="6D6E70"/>
          <w:sz w:val="22"/>
        </w:rPr>
        <w:t>tswv</w:t>
      </w:r>
      <w:proofErr w:type="spellEnd"/>
      <w:r w:rsidRPr="0004335D">
        <w:rPr>
          <w:rFonts w:cs="Arial"/>
          <w:color w:val="6D6E70"/>
          <w:sz w:val="22"/>
        </w:rPr>
        <w:t xml:space="preserve"> </w:t>
      </w:r>
      <w:proofErr w:type="spellStart"/>
      <w:r w:rsidRPr="0004335D">
        <w:rPr>
          <w:rFonts w:cs="Arial"/>
          <w:color w:val="6D6E70"/>
          <w:sz w:val="22"/>
        </w:rPr>
        <w:t>tsev</w:t>
      </w:r>
      <w:proofErr w:type="spellEnd"/>
      <w:r w:rsidRPr="0004335D">
        <w:rPr>
          <w:rFonts w:cs="Arial"/>
          <w:color w:val="6D6E70"/>
          <w:sz w:val="22"/>
        </w:rPr>
        <w:t xml:space="preserve"> </w:t>
      </w:r>
      <w:proofErr w:type="spellStart"/>
      <w:r w:rsidR="0004335D" w:rsidRPr="0004335D">
        <w:rPr>
          <w:rFonts w:cs="Arial"/>
          <w:color w:val="6D6E70"/>
          <w:sz w:val="22"/>
        </w:rPr>
        <w:t>kev</w:t>
      </w:r>
      <w:proofErr w:type="spellEnd"/>
      <w:r w:rsidR="0004335D" w:rsidRPr="0004335D">
        <w:rPr>
          <w:rFonts w:cs="Arial"/>
          <w:color w:val="6D6E70"/>
          <w:sz w:val="22"/>
        </w:rPr>
        <w:t xml:space="preserve"> </w:t>
      </w:r>
      <w:proofErr w:type="spellStart"/>
      <w:r w:rsidRPr="0004335D">
        <w:rPr>
          <w:rFonts w:cs="Arial"/>
          <w:color w:val="6D6E70"/>
          <w:sz w:val="22"/>
        </w:rPr>
        <w:t>nthuav</w:t>
      </w:r>
      <w:proofErr w:type="spellEnd"/>
      <w:r w:rsidRPr="0004335D">
        <w:rPr>
          <w:rFonts w:cs="Arial"/>
          <w:color w:val="6D6E70"/>
          <w:sz w:val="22"/>
        </w:rPr>
        <w:t xml:space="preserve"> </w:t>
      </w:r>
      <w:proofErr w:type="spellStart"/>
      <w:r w:rsidRPr="0004335D">
        <w:rPr>
          <w:rFonts w:cs="Arial"/>
          <w:color w:val="6D6E70"/>
          <w:sz w:val="22"/>
        </w:rPr>
        <w:t>tawm</w:t>
      </w:r>
      <w:proofErr w:type="spellEnd"/>
      <w:r w:rsidRPr="0004335D">
        <w:rPr>
          <w:rFonts w:cs="Arial"/>
          <w:color w:val="6D6E70"/>
          <w:sz w:val="22"/>
        </w:rPr>
        <w:t xml:space="preserve"> qhov </w:t>
      </w:r>
      <w:proofErr w:type="spellStart"/>
      <w:r w:rsidRPr="0004335D">
        <w:rPr>
          <w:rFonts w:cs="Arial"/>
          <w:color w:val="6D6E70"/>
          <w:sz w:val="22"/>
        </w:rPr>
        <w:t>teeb</w:t>
      </w:r>
      <w:proofErr w:type="spellEnd"/>
      <w:r w:rsidRPr="0004335D">
        <w:rPr>
          <w:rFonts w:cs="Arial"/>
          <w:color w:val="6D6E70"/>
          <w:sz w:val="22"/>
        </w:rPr>
        <w:t xml:space="preserve"> </w:t>
      </w:r>
      <w:proofErr w:type="spellStart"/>
      <w:r w:rsidRPr="0004335D">
        <w:rPr>
          <w:rFonts w:cs="Arial"/>
          <w:color w:val="6D6E70"/>
          <w:sz w:val="22"/>
        </w:rPr>
        <w:t>meem</w:t>
      </w:r>
      <w:proofErr w:type="spellEnd"/>
      <w:r w:rsidRPr="0004335D">
        <w:rPr>
          <w:rFonts w:cs="Arial"/>
          <w:color w:val="6D6E70"/>
          <w:sz w:val="22"/>
        </w:rPr>
        <w:t xml:space="preserve"> tseem </w:t>
      </w:r>
      <w:proofErr w:type="spellStart"/>
      <w:r w:rsidRPr="0004335D">
        <w:rPr>
          <w:rFonts w:cs="Arial"/>
          <w:color w:val="6D6E70"/>
          <w:sz w:val="22"/>
        </w:rPr>
        <w:t>ceeb</w:t>
      </w:r>
      <w:proofErr w:type="spellEnd"/>
      <w:r w:rsidRPr="0004335D">
        <w:rPr>
          <w:rFonts w:cs="Arial"/>
          <w:color w:val="6D6E70"/>
          <w:sz w:val="22"/>
        </w:rPr>
        <w:t xml:space="preserve"> </w:t>
      </w:r>
      <w:proofErr w:type="spellStart"/>
      <w:r w:rsidRPr="0004335D">
        <w:rPr>
          <w:rFonts w:cs="Arial"/>
          <w:color w:val="6D6E70"/>
          <w:sz w:val="22"/>
        </w:rPr>
        <w:t>rau</w:t>
      </w:r>
      <w:proofErr w:type="spellEnd"/>
      <w:r w:rsidRPr="0004335D">
        <w:rPr>
          <w:rFonts w:cs="Arial"/>
          <w:color w:val="6D6E70"/>
          <w:sz w:val="22"/>
        </w:rPr>
        <w:t xml:space="preserve"> </w:t>
      </w:r>
      <w:proofErr w:type="spellStart"/>
      <w:r w:rsidRPr="0004335D">
        <w:rPr>
          <w:rFonts w:cs="Arial"/>
          <w:color w:val="6D6E70"/>
          <w:sz w:val="22"/>
        </w:rPr>
        <w:t>cov</w:t>
      </w:r>
      <w:proofErr w:type="spellEnd"/>
      <w:r w:rsidRPr="0004335D">
        <w:rPr>
          <w:rFonts w:cs="Arial"/>
          <w:color w:val="6D6E70"/>
          <w:sz w:val="22"/>
        </w:rPr>
        <w:t xml:space="preserve"> </w:t>
      </w:r>
      <w:proofErr w:type="spellStart"/>
      <w:r w:rsidRPr="0004335D">
        <w:rPr>
          <w:rFonts w:cs="Arial"/>
          <w:color w:val="6D6E70"/>
          <w:sz w:val="22"/>
        </w:rPr>
        <w:t>vaj</w:t>
      </w:r>
      <w:proofErr w:type="spellEnd"/>
      <w:r w:rsidRPr="0004335D">
        <w:rPr>
          <w:rFonts w:cs="Arial"/>
          <w:color w:val="6D6E70"/>
          <w:sz w:val="22"/>
        </w:rPr>
        <w:t xml:space="preserve"> </w:t>
      </w:r>
      <w:proofErr w:type="spellStart"/>
      <w:r w:rsidRPr="0004335D">
        <w:rPr>
          <w:rFonts w:cs="Arial"/>
          <w:color w:val="6D6E70"/>
          <w:sz w:val="22"/>
        </w:rPr>
        <w:t>tsev</w:t>
      </w:r>
      <w:proofErr w:type="spellEnd"/>
      <w:r w:rsidRPr="0004335D">
        <w:rPr>
          <w:rFonts w:cs="Arial"/>
          <w:color w:val="6D6E70"/>
          <w:sz w:val="22"/>
        </w:rPr>
        <w:t xml:space="preserve"> </w:t>
      </w:r>
      <w:proofErr w:type="spellStart"/>
      <w:r w:rsidRPr="0004335D">
        <w:rPr>
          <w:rFonts w:cs="Arial"/>
          <w:color w:val="6D6E70"/>
          <w:sz w:val="22"/>
        </w:rPr>
        <w:t>pheej</w:t>
      </w:r>
      <w:proofErr w:type="spellEnd"/>
      <w:r w:rsidRPr="0004335D">
        <w:rPr>
          <w:rFonts w:cs="Arial"/>
          <w:color w:val="6D6E70"/>
          <w:sz w:val="22"/>
        </w:rPr>
        <w:t xml:space="preserve"> </w:t>
      </w:r>
      <w:proofErr w:type="spellStart"/>
      <w:r w:rsidRPr="0004335D">
        <w:rPr>
          <w:rFonts w:cs="Arial"/>
          <w:color w:val="6D6E70"/>
          <w:sz w:val="22"/>
        </w:rPr>
        <w:t>yig</w:t>
      </w:r>
      <w:proofErr w:type="spellEnd"/>
      <w:r w:rsidRPr="0004335D">
        <w:rPr>
          <w:rFonts w:cs="Arial"/>
          <w:color w:val="6D6E70"/>
          <w:sz w:val="22"/>
        </w:rPr>
        <w:t xml:space="preserve">, </w:t>
      </w:r>
      <w:proofErr w:type="spellStart"/>
      <w:r w:rsidRPr="0004335D">
        <w:rPr>
          <w:rFonts w:cs="Arial"/>
          <w:color w:val="6D6E70"/>
          <w:sz w:val="22"/>
        </w:rPr>
        <w:t>uas</w:t>
      </w:r>
      <w:proofErr w:type="spellEnd"/>
      <w:r w:rsidRPr="0004335D">
        <w:rPr>
          <w:rFonts w:cs="Arial"/>
          <w:color w:val="6D6E70"/>
          <w:sz w:val="22"/>
        </w:rPr>
        <w:t xml:space="preserve"> tau </w:t>
      </w:r>
      <w:proofErr w:type="spellStart"/>
      <w:r w:rsidRPr="0004335D">
        <w:rPr>
          <w:rFonts w:cs="Arial"/>
          <w:color w:val="6D6E70"/>
          <w:sz w:val="22"/>
        </w:rPr>
        <w:t>qhia</w:t>
      </w:r>
      <w:proofErr w:type="spellEnd"/>
      <w:r w:rsidRPr="0004335D">
        <w:rPr>
          <w:rFonts w:cs="Arial"/>
          <w:color w:val="6D6E70"/>
          <w:sz w:val="22"/>
        </w:rPr>
        <w:t xml:space="preserve"> </w:t>
      </w:r>
      <w:proofErr w:type="spellStart"/>
      <w:r w:rsidRPr="0004335D">
        <w:rPr>
          <w:rFonts w:cs="Arial"/>
          <w:color w:val="6D6E70"/>
          <w:sz w:val="22"/>
        </w:rPr>
        <w:t>los</w:t>
      </w:r>
      <w:proofErr w:type="spellEnd"/>
      <w:r w:rsidRPr="0004335D">
        <w:rPr>
          <w:rFonts w:cs="Arial"/>
          <w:color w:val="6D6E70"/>
          <w:sz w:val="22"/>
        </w:rPr>
        <w:t xml:space="preserve"> ntawm APSH </w:t>
      </w:r>
      <w:proofErr w:type="spellStart"/>
      <w:r w:rsidRPr="0004335D">
        <w:rPr>
          <w:rFonts w:cs="Arial"/>
          <w:color w:val="6D6E70"/>
          <w:sz w:val="22"/>
        </w:rPr>
        <w:t>cov</w:t>
      </w:r>
      <w:proofErr w:type="spellEnd"/>
      <w:r w:rsidRPr="0004335D">
        <w:rPr>
          <w:rFonts w:cs="Arial"/>
          <w:color w:val="6D6E70"/>
          <w:sz w:val="22"/>
        </w:rPr>
        <w:t xml:space="preserve"> </w:t>
      </w:r>
      <w:proofErr w:type="spellStart"/>
      <w:r w:rsidRPr="0004335D">
        <w:rPr>
          <w:rFonts w:cs="Arial"/>
          <w:color w:val="6D6E70"/>
          <w:sz w:val="22"/>
        </w:rPr>
        <w:t>ntaub</w:t>
      </w:r>
      <w:proofErr w:type="spellEnd"/>
      <w:r w:rsidRPr="0004335D">
        <w:rPr>
          <w:rFonts w:cs="Arial"/>
          <w:color w:val="6D6E70"/>
          <w:sz w:val="22"/>
        </w:rPr>
        <w:t xml:space="preserve"> </w:t>
      </w:r>
      <w:proofErr w:type="spellStart"/>
      <w:r w:rsidRPr="0004335D">
        <w:rPr>
          <w:rFonts w:cs="Arial"/>
          <w:color w:val="6D6E70"/>
          <w:sz w:val="22"/>
        </w:rPr>
        <w:t>ntawv</w:t>
      </w:r>
      <w:proofErr w:type="spellEnd"/>
      <w:r w:rsidRPr="0004335D">
        <w:rPr>
          <w:rFonts w:cs="Arial"/>
          <w:color w:val="6D6E70"/>
          <w:sz w:val="22"/>
        </w:rPr>
        <w:t xml:space="preserve"> </w:t>
      </w:r>
      <w:proofErr w:type="spellStart"/>
      <w:r w:rsidRPr="0004335D">
        <w:rPr>
          <w:rFonts w:cs="Arial"/>
          <w:color w:val="6D6E70"/>
          <w:sz w:val="22"/>
        </w:rPr>
        <w:t>qhia</w:t>
      </w:r>
      <w:proofErr w:type="spellEnd"/>
      <w:r w:rsidRPr="0004335D">
        <w:rPr>
          <w:rFonts w:cs="Arial"/>
          <w:color w:val="6D6E70"/>
          <w:sz w:val="22"/>
        </w:rPr>
        <w:t xml:space="preserve"> </w:t>
      </w:r>
      <w:proofErr w:type="spellStart"/>
      <w:r w:rsidRPr="0004335D">
        <w:rPr>
          <w:rFonts w:cs="Arial"/>
          <w:color w:val="6D6E70"/>
          <w:sz w:val="22"/>
        </w:rPr>
        <w:t>tias</w:t>
      </w:r>
      <w:proofErr w:type="spellEnd"/>
      <w:r w:rsidRPr="0004335D">
        <w:rPr>
          <w:rFonts w:cs="Arial"/>
          <w:color w:val="6D6E70"/>
          <w:sz w:val="22"/>
        </w:rPr>
        <w:t xml:space="preserve"> </w:t>
      </w:r>
      <w:proofErr w:type="spellStart"/>
      <w:r w:rsidRPr="0004335D">
        <w:rPr>
          <w:rFonts w:cs="Arial"/>
          <w:color w:val="6D6E70"/>
          <w:sz w:val="22"/>
        </w:rPr>
        <w:t>tsuas</w:t>
      </w:r>
      <w:proofErr w:type="spellEnd"/>
      <w:r w:rsidRPr="0004335D">
        <w:rPr>
          <w:rFonts w:cs="Arial"/>
          <w:color w:val="6D6E70"/>
          <w:sz w:val="22"/>
        </w:rPr>
        <w:t xml:space="preserve"> yog 89% ntawm </w:t>
      </w:r>
      <w:proofErr w:type="spellStart"/>
      <w:r w:rsidRPr="0004335D">
        <w:rPr>
          <w:rFonts w:cs="Arial"/>
          <w:color w:val="6D6E70"/>
          <w:sz w:val="22"/>
        </w:rPr>
        <w:t>cov</w:t>
      </w:r>
      <w:proofErr w:type="spellEnd"/>
      <w:r w:rsidRPr="0004335D">
        <w:rPr>
          <w:rFonts w:cs="Arial"/>
          <w:color w:val="6D6E70"/>
          <w:sz w:val="22"/>
        </w:rPr>
        <w:t xml:space="preserve"> </w:t>
      </w:r>
      <w:proofErr w:type="spellStart"/>
      <w:r w:rsidRPr="0004335D">
        <w:rPr>
          <w:rFonts w:cs="Arial"/>
          <w:color w:val="6D6E70"/>
          <w:sz w:val="22"/>
        </w:rPr>
        <w:t>ntawv</w:t>
      </w:r>
      <w:proofErr w:type="spellEnd"/>
      <w:r w:rsidRPr="0004335D">
        <w:rPr>
          <w:rFonts w:cs="Arial"/>
          <w:color w:val="6D6E70"/>
          <w:sz w:val="22"/>
        </w:rPr>
        <w:t xml:space="preserve"> </w:t>
      </w:r>
      <w:proofErr w:type="spellStart"/>
      <w:r w:rsidRPr="0004335D">
        <w:rPr>
          <w:rFonts w:cs="Arial"/>
          <w:color w:val="6D6E70"/>
          <w:sz w:val="22"/>
        </w:rPr>
        <w:t>pov</w:t>
      </w:r>
      <w:proofErr w:type="spellEnd"/>
      <w:r w:rsidRPr="0004335D">
        <w:rPr>
          <w:rFonts w:cs="Arial"/>
          <w:color w:val="6D6E70"/>
          <w:sz w:val="22"/>
        </w:rPr>
        <w:t xml:space="preserve"> </w:t>
      </w:r>
      <w:proofErr w:type="spellStart"/>
      <w:r w:rsidRPr="0004335D">
        <w:rPr>
          <w:rFonts w:cs="Arial"/>
          <w:color w:val="6D6E70"/>
          <w:sz w:val="22"/>
        </w:rPr>
        <w:t>thawj</w:t>
      </w:r>
      <w:proofErr w:type="spellEnd"/>
      <w:r w:rsidRPr="0004335D">
        <w:rPr>
          <w:rFonts w:cs="Arial"/>
          <w:color w:val="6D6E70"/>
          <w:sz w:val="22"/>
        </w:rPr>
        <w:t xml:space="preserve"> </w:t>
      </w:r>
      <w:proofErr w:type="spellStart"/>
      <w:r w:rsidR="0004335D" w:rsidRPr="0004335D">
        <w:rPr>
          <w:rFonts w:cs="Arial"/>
          <w:color w:val="6D6E70"/>
          <w:sz w:val="22"/>
        </w:rPr>
        <w:t>uas</w:t>
      </w:r>
      <w:proofErr w:type="spellEnd"/>
      <w:r w:rsidR="0004335D" w:rsidRPr="0004335D">
        <w:rPr>
          <w:rFonts w:cs="Arial"/>
          <w:color w:val="6D6E70"/>
          <w:sz w:val="22"/>
        </w:rPr>
        <w:t xml:space="preserve"> </w:t>
      </w:r>
      <w:r w:rsidRPr="0004335D">
        <w:rPr>
          <w:rFonts w:cs="Arial"/>
          <w:color w:val="6D6E70"/>
          <w:sz w:val="22"/>
        </w:rPr>
        <w:t xml:space="preserve">muaj nyob </w:t>
      </w:r>
      <w:proofErr w:type="spellStart"/>
      <w:r w:rsidRPr="0004335D">
        <w:rPr>
          <w:rFonts w:cs="Arial"/>
          <w:color w:val="6D6E70"/>
          <w:sz w:val="22"/>
        </w:rPr>
        <w:t>hauv</w:t>
      </w:r>
      <w:proofErr w:type="spellEnd"/>
      <w:r w:rsidRPr="0004335D">
        <w:rPr>
          <w:rFonts w:cs="Arial"/>
          <w:color w:val="6D6E70"/>
          <w:sz w:val="22"/>
        </w:rPr>
        <w:t xml:space="preserve"> Fresno tam sim no </w:t>
      </w:r>
      <w:proofErr w:type="spellStart"/>
      <w:r w:rsidRPr="0004335D">
        <w:rPr>
          <w:rFonts w:cs="Arial"/>
          <w:color w:val="6D6E70"/>
          <w:sz w:val="22"/>
        </w:rPr>
        <w:t>siv</w:t>
      </w:r>
      <w:proofErr w:type="spellEnd"/>
      <w:r w:rsidRPr="0004335D">
        <w:rPr>
          <w:rFonts w:cs="Arial"/>
          <w:color w:val="6D6E70"/>
          <w:sz w:val="22"/>
        </w:rPr>
        <w:t xml:space="preserve"> </w:t>
      </w:r>
      <w:proofErr w:type="spellStart"/>
      <w:r w:rsidRPr="0004335D">
        <w:rPr>
          <w:rFonts w:cs="Arial"/>
          <w:color w:val="6D6E70"/>
          <w:sz w:val="22"/>
        </w:rPr>
        <w:t>txawm</w:t>
      </w:r>
      <w:proofErr w:type="spellEnd"/>
      <w:r w:rsidRPr="0004335D">
        <w:rPr>
          <w:rFonts w:cs="Arial"/>
          <w:color w:val="6D6E70"/>
          <w:sz w:val="22"/>
        </w:rPr>
        <w:t xml:space="preserve"> </w:t>
      </w:r>
      <w:proofErr w:type="spellStart"/>
      <w:r w:rsidRPr="0004335D">
        <w:rPr>
          <w:rFonts w:cs="Arial"/>
          <w:color w:val="6D6E70"/>
          <w:sz w:val="22"/>
        </w:rPr>
        <w:t>tias</w:t>
      </w:r>
      <w:proofErr w:type="spellEnd"/>
      <w:r w:rsidRPr="0004335D">
        <w:rPr>
          <w:rFonts w:cs="Arial"/>
          <w:color w:val="6D6E70"/>
          <w:sz w:val="22"/>
        </w:rPr>
        <w:t xml:space="preserve"> qhov </w:t>
      </w:r>
      <w:proofErr w:type="spellStart"/>
      <w:r w:rsidRPr="0004335D">
        <w:rPr>
          <w:rFonts w:cs="Arial"/>
          <w:color w:val="6D6E70"/>
          <w:sz w:val="22"/>
        </w:rPr>
        <w:t>nruab</w:t>
      </w:r>
      <w:proofErr w:type="spellEnd"/>
      <w:r w:rsidRPr="0004335D">
        <w:rPr>
          <w:rFonts w:cs="Arial"/>
          <w:color w:val="6D6E70"/>
          <w:sz w:val="22"/>
        </w:rPr>
        <w:t xml:space="preserve"> </w:t>
      </w:r>
      <w:proofErr w:type="spellStart"/>
      <w:r w:rsidRPr="0004335D">
        <w:rPr>
          <w:rFonts w:cs="Arial"/>
          <w:color w:val="6D6E70"/>
          <w:sz w:val="22"/>
        </w:rPr>
        <w:t>nrab</w:t>
      </w:r>
      <w:proofErr w:type="spellEnd"/>
      <w:r w:rsidRPr="0004335D">
        <w:rPr>
          <w:rFonts w:cs="Arial"/>
          <w:color w:val="6D6E70"/>
          <w:sz w:val="22"/>
        </w:rPr>
        <w:t xml:space="preserve"> </w:t>
      </w:r>
      <w:proofErr w:type="spellStart"/>
      <w:r w:rsidRPr="0004335D">
        <w:rPr>
          <w:rFonts w:cs="Arial"/>
          <w:color w:val="6D6E70"/>
          <w:sz w:val="22"/>
        </w:rPr>
        <w:t>tos</w:t>
      </w:r>
      <w:proofErr w:type="spellEnd"/>
      <w:r w:rsidRPr="0004335D">
        <w:rPr>
          <w:rFonts w:cs="Arial"/>
          <w:color w:val="6D6E70"/>
          <w:sz w:val="22"/>
        </w:rPr>
        <w:t xml:space="preserve"> lub </w:t>
      </w:r>
      <w:proofErr w:type="spellStart"/>
      <w:r w:rsidRPr="0004335D">
        <w:rPr>
          <w:rFonts w:cs="Arial"/>
          <w:color w:val="6D6E70"/>
          <w:sz w:val="22"/>
        </w:rPr>
        <w:t>sij</w:t>
      </w:r>
      <w:proofErr w:type="spellEnd"/>
      <w:r w:rsidRPr="0004335D">
        <w:rPr>
          <w:rFonts w:cs="Arial"/>
          <w:color w:val="6D6E70"/>
          <w:sz w:val="22"/>
        </w:rPr>
        <w:t xml:space="preserve"> </w:t>
      </w:r>
      <w:proofErr w:type="spellStart"/>
      <w:r w:rsidRPr="0004335D">
        <w:rPr>
          <w:rFonts w:cs="Arial"/>
          <w:color w:val="6D6E70"/>
          <w:sz w:val="22"/>
        </w:rPr>
        <w:t>hawm</w:t>
      </w:r>
      <w:proofErr w:type="spellEnd"/>
      <w:r w:rsidRPr="0004335D">
        <w:rPr>
          <w:rFonts w:cs="Arial"/>
          <w:color w:val="6D6E70"/>
          <w:sz w:val="22"/>
        </w:rPr>
        <w:t xml:space="preserve"> ntawm 37 lub </w:t>
      </w:r>
      <w:proofErr w:type="spellStart"/>
      <w:r w:rsidRPr="0004335D">
        <w:rPr>
          <w:rFonts w:cs="Arial"/>
          <w:color w:val="6D6E70"/>
          <w:sz w:val="22"/>
        </w:rPr>
        <w:t>hlis</w:t>
      </w:r>
      <w:proofErr w:type="spellEnd"/>
      <w:r w:rsidRPr="0004335D">
        <w:rPr>
          <w:rFonts w:cs="Arial"/>
          <w:color w:val="6D6E70"/>
          <w:sz w:val="22"/>
        </w:rPr>
        <w:t xml:space="preserve"> </w:t>
      </w:r>
      <w:proofErr w:type="spellStart"/>
      <w:r w:rsidRPr="0004335D">
        <w:rPr>
          <w:rFonts w:cs="Arial"/>
          <w:color w:val="6D6E70"/>
          <w:sz w:val="22"/>
        </w:rPr>
        <w:t>rau</w:t>
      </w:r>
      <w:proofErr w:type="spellEnd"/>
      <w:r w:rsidRPr="0004335D">
        <w:rPr>
          <w:rFonts w:cs="Arial"/>
          <w:color w:val="6D6E70"/>
          <w:sz w:val="22"/>
        </w:rPr>
        <w:t xml:space="preserve"> </w:t>
      </w:r>
      <w:proofErr w:type="spellStart"/>
      <w:r w:rsidRPr="0004335D">
        <w:rPr>
          <w:rFonts w:cs="Arial"/>
          <w:color w:val="6D6E70"/>
          <w:sz w:val="22"/>
        </w:rPr>
        <w:t>ib</w:t>
      </w:r>
      <w:proofErr w:type="spellEnd"/>
      <w:r w:rsidRPr="0004335D">
        <w:rPr>
          <w:rFonts w:cs="Arial"/>
          <w:color w:val="6D6E70"/>
          <w:sz w:val="22"/>
        </w:rPr>
        <w:t xml:space="preserve"> </w:t>
      </w:r>
      <w:proofErr w:type="spellStart"/>
      <w:r w:rsidRPr="0004335D">
        <w:rPr>
          <w:rFonts w:cs="Arial"/>
          <w:color w:val="6D6E70"/>
          <w:sz w:val="22"/>
        </w:rPr>
        <w:t>tsev</w:t>
      </w:r>
      <w:proofErr w:type="spellEnd"/>
      <w:r w:rsidRPr="0004335D">
        <w:rPr>
          <w:rFonts w:cs="Arial"/>
          <w:color w:val="6D6E70"/>
          <w:sz w:val="22"/>
        </w:rPr>
        <w:t xml:space="preserve"> </w:t>
      </w:r>
      <w:proofErr w:type="spellStart"/>
      <w:r w:rsidRPr="0004335D">
        <w:rPr>
          <w:rFonts w:cs="Arial"/>
          <w:color w:val="6D6E70"/>
          <w:sz w:val="22"/>
        </w:rPr>
        <w:t>neeg</w:t>
      </w:r>
      <w:proofErr w:type="spellEnd"/>
      <w:r w:rsidRPr="0004335D">
        <w:rPr>
          <w:rFonts w:cs="Arial"/>
          <w:color w:val="6D6E70"/>
          <w:sz w:val="22"/>
        </w:rPr>
        <w:t xml:space="preserve"> </w:t>
      </w:r>
      <w:proofErr w:type="spellStart"/>
      <w:r w:rsidRPr="0004335D">
        <w:rPr>
          <w:rFonts w:cs="Arial"/>
          <w:color w:val="6D6E70"/>
          <w:sz w:val="22"/>
        </w:rPr>
        <w:t>kom</w:t>
      </w:r>
      <w:proofErr w:type="spellEnd"/>
      <w:r w:rsidRPr="0004335D">
        <w:rPr>
          <w:rFonts w:cs="Arial"/>
          <w:color w:val="6D6E70"/>
          <w:sz w:val="22"/>
        </w:rPr>
        <w:t xml:space="preserve"> tau </w:t>
      </w:r>
      <w:proofErr w:type="spellStart"/>
      <w:r w:rsidRPr="0004335D">
        <w:rPr>
          <w:rFonts w:cs="Arial"/>
          <w:color w:val="6D6E70"/>
          <w:sz w:val="22"/>
        </w:rPr>
        <w:t>txais</w:t>
      </w:r>
      <w:proofErr w:type="spellEnd"/>
      <w:r w:rsidRPr="0004335D">
        <w:rPr>
          <w:rFonts w:cs="Arial"/>
          <w:color w:val="6D6E70"/>
          <w:sz w:val="22"/>
        </w:rPr>
        <w:t xml:space="preserve"> daim </w:t>
      </w:r>
      <w:proofErr w:type="spellStart"/>
      <w:r w:rsidRPr="0004335D">
        <w:rPr>
          <w:rFonts w:cs="Arial"/>
          <w:color w:val="6D6E70"/>
          <w:sz w:val="22"/>
        </w:rPr>
        <w:t>ntawv</w:t>
      </w:r>
      <w:proofErr w:type="spellEnd"/>
      <w:r w:rsidRPr="0004335D">
        <w:rPr>
          <w:rFonts w:cs="Arial"/>
          <w:color w:val="6D6E70"/>
          <w:sz w:val="22"/>
        </w:rPr>
        <w:t xml:space="preserve"> </w:t>
      </w:r>
      <w:proofErr w:type="spellStart"/>
      <w:r w:rsidRPr="0004335D">
        <w:rPr>
          <w:rFonts w:cs="Arial"/>
          <w:color w:val="6D6E70"/>
          <w:sz w:val="22"/>
        </w:rPr>
        <w:t>pov</w:t>
      </w:r>
      <w:proofErr w:type="spellEnd"/>
      <w:r w:rsidRPr="0004335D">
        <w:rPr>
          <w:rFonts w:cs="Arial"/>
          <w:color w:val="6D6E70"/>
          <w:sz w:val="22"/>
        </w:rPr>
        <w:t xml:space="preserve"> </w:t>
      </w:r>
      <w:proofErr w:type="spellStart"/>
      <w:r w:rsidRPr="0004335D">
        <w:rPr>
          <w:rFonts w:cs="Arial"/>
          <w:color w:val="6D6E70"/>
          <w:sz w:val="22"/>
        </w:rPr>
        <w:t>thawj</w:t>
      </w:r>
      <w:proofErr w:type="spellEnd"/>
      <w:r w:rsidRPr="0004335D">
        <w:rPr>
          <w:rFonts w:cs="Arial"/>
          <w:color w:val="6D6E70"/>
          <w:sz w:val="22"/>
        </w:rPr>
        <w:t>.</w:t>
      </w:r>
    </w:p>
    <w:p w14:paraId="09F813CC" w14:textId="393B3C7B" w:rsidR="00115C44" w:rsidRPr="00397B17" w:rsidRDefault="00115C44" w:rsidP="00115C44">
      <w:pPr>
        <w:keepNext/>
        <w:spacing w:before="120" w:after="120"/>
        <w:jc w:val="both"/>
        <w:sectPr w:rsidR="00115C44" w:rsidRPr="00397B17" w:rsidSect="00504AC5">
          <w:headerReference w:type="even" r:id="rId40"/>
          <w:headerReference w:type="default" r:id="rId41"/>
          <w:footerReference w:type="even" r:id="rId42"/>
          <w:headerReference w:type="first" r:id="rId43"/>
          <w:footerReference w:type="first" r:id="rId44"/>
          <w:pgSz w:w="12240" w:h="15840"/>
          <w:pgMar w:top="1440" w:right="1440" w:bottom="1440" w:left="1440" w:header="720" w:footer="720" w:gutter="0"/>
          <w:cols w:space="720"/>
          <w:docGrid w:linePitch="360"/>
        </w:sectPr>
      </w:pPr>
      <w:proofErr w:type="spellStart"/>
      <w:r w:rsidRPr="0004335D">
        <w:rPr>
          <w:rFonts w:cs="Arial"/>
          <w:color w:val="6D6E70"/>
          <w:sz w:val="22"/>
        </w:rPr>
        <w:t>Hauv</w:t>
      </w:r>
      <w:proofErr w:type="spellEnd"/>
      <w:r w:rsidRPr="0004335D">
        <w:rPr>
          <w:rFonts w:cs="Arial"/>
          <w:color w:val="6D6E70"/>
          <w:sz w:val="22"/>
        </w:rPr>
        <w:t xml:space="preserve"> </w:t>
      </w:r>
      <w:proofErr w:type="spellStart"/>
      <w:r w:rsidRPr="0004335D">
        <w:rPr>
          <w:rFonts w:cs="Arial"/>
          <w:color w:val="6D6E70"/>
          <w:sz w:val="22"/>
        </w:rPr>
        <w:t>tsab</w:t>
      </w:r>
      <w:proofErr w:type="spellEnd"/>
      <w:r w:rsidRPr="0004335D">
        <w:rPr>
          <w:rFonts w:cs="Arial"/>
          <w:color w:val="6D6E70"/>
          <w:sz w:val="22"/>
        </w:rPr>
        <w:t xml:space="preserve"> </w:t>
      </w:r>
      <w:proofErr w:type="spellStart"/>
      <w:r w:rsidRPr="0004335D">
        <w:rPr>
          <w:rFonts w:cs="Arial"/>
          <w:color w:val="6D6E70"/>
          <w:sz w:val="22"/>
        </w:rPr>
        <w:t>ntawv</w:t>
      </w:r>
      <w:proofErr w:type="spellEnd"/>
      <w:r w:rsidRPr="0004335D">
        <w:rPr>
          <w:rFonts w:cs="Arial"/>
          <w:color w:val="6D6E70"/>
          <w:sz w:val="22"/>
        </w:rPr>
        <w:t xml:space="preserve"> </w:t>
      </w:r>
      <w:proofErr w:type="spellStart"/>
      <w:r w:rsidRPr="0004335D">
        <w:rPr>
          <w:rFonts w:cs="Arial"/>
          <w:color w:val="6D6E70"/>
          <w:sz w:val="22"/>
        </w:rPr>
        <w:t>tshaj</w:t>
      </w:r>
      <w:proofErr w:type="spellEnd"/>
      <w:r w:rsidRPr="0004335D">
        <w:rPr>
          <w:rFonts w:cs="Arial"/>
          <w:color w:val="6D6E70"/>
          <w:sz w:val="22"/>
        </w:rPr>
        <w:t xml:space="preserve"> </w:t>
      </w:r>
      <w:proofErr w:type="spellStart"/>
      <w:r w:rsidRPr="0004335D">
        <w:rPr>
          <w:rFonts w:cs="Arial"/>
          <w:color w:val="6D6E70"/>
          <w:sz w:val="22"/>
        </w:rPr>
        <w:t>tawm</w:t>
      </w:r>
      <w:proofErr w:type="spellEnd"/>
      <w:r w:rsidRPr="0004335D">
        <w:rPr>
          <w:rFonts w:cs="Arial"/>
          <w:color w:val="6D6E70"/>
          <w:sz w:val="22"/>
        </w:rPr>
        <w:t xml:space="preserve"> </w:t>
      </w:r>
      <w:proofErr w:type="spellStart"/>
      <w:r w:rsidRPr="0004335D">
        <w:rPr>
          <w:rFonts w:cs="Arial"/>
          <w:color w:val="6D6E70"/>
          <w:sz w:val="22"/>
        </w:rPr>
        <w:t>xyoo</w:t>
      </w:r>
      <w:proofErr w:type="spellEnd"/>
      <w:r w:rsidRPr="0004335D">
        <w:rPr>
          <w:rFonts w:cs="Arial"/>
          <w:color w:val="6D6E70"/>
          <w:sz w:val="22"/>
        </w:rPr>
        <w:t xml:space="preserve"> 2019, "Kev </w:t>
      </w:r>
      <w:proofErr w:type="spellStart"/>
      <w:r w:rsidRPr="0004335D">
        <w:rPr>
          <w:rFonts w:cs="Arial"/>
          <w:color w:val="6D6E70"/>
          <w:sz w:val="22"/>
        </w:rPr>
        <w:t>ntiab</w:t>
      </w:r>
      <w:proofErr w:type="spellEnd"/>
      <w:r w:rsidRPr="0004335D">
        <w:rPr>
          <w:rFonts w:cs="Arial"/>
          <w:color w:val="6D6E70"/>
          <w:sz w:val="22"/>
        </w:rPr>
        <w:t xml:space="preserve"> </w:t>
      </w:r>
      <w:proofErr w:type="spellStart"/>
      <w:r w:rsidRPr="0004335D">
        <w:rPr>
          <w:rFonts w:cs="Arial"/>
          <w:color w:val="6D6E70"/>
          <w:sz w:val="22"/>
        </w:rPr>
        <w:t>tawm</w:t>
      </w:r>
      <w:proofErr w:type="spellEnd"/>
      <w:r w:rsidRPr="0004335D">
        <w:rPr>
          <w:rFonts w:cs="Arial"/>
          <w:color w:val="6D6E70"/>
          <w:sz w:val="22"/>
        </w:rPr>
        <w:t xml:space="preserve"> </w:t>
      </w:r>
      <w:proofErr w:type="spellStart"/>
      <w:r w:rsidRPr="0004335D">
        <w:rPr>
          <w:rFonts w:cs="Arial"/>
          <w:color w:val="6D6E70"/>
          <w:sz w:val="22"/>
        </w:rPr>
        <w:t>hauv</w:t>
      </w:r>
      <w:proofErr w:type="spellEnd"/>
      <w:r w:rsidRPr="0004335D">
        <w:rPr>
          <w:rFonts w:cs="Arial"/>
          <w:color w:val="6D6E70"/>
          <w:sz w:val="22"/>
        </w:rPr>
        <w:t xml:space="preserve"> Fresno: Qhov </w:t>
      </w:r>
      <w:proofErr w:type="spellStart"/>
      <w:r w:rsidRPr="0004335D">
        <w:rPr>
          <w:rFonts w:cs="Arial"/>
          <w:color w:val="6D6E70"/>
          <w:sz w:val="22"/>
        </w:rPr>
        <w:t>Tseeb</w:t>
      </w:r>
      <w:proofErr w:type="spellEnd"/>
      <w:r w:rsidRPr="0004335D">
        <w:rPr>
          <w:rFonts w:cs="Arial"/>
          <w:color w:val="6D6E70"/>
          <w:sz w:val="22"/>
        </w:rPr>
        <w:t xml:space="preserve"> </w:t>
      </w:r>
      <w:proofErr w:type="spellStart"/>
      <w:r w:rsidRPr="0004335D">
        <w:rPr>
          <w:rFonts w:cs="Arial"/>
          <w:color w:val="6D6E70"/>
          <w:sz w:val="22"/>
        </w:rPr>
        <w:t>rau</w:t>
      </w:r>
      <w:proofErr w:type="spellEnd"/>
      <w:r w:rsidRPr="0004335D">
        <w:rPr>
          <w:rFonts w:cs="Arial"/>
          <w:color w:val="6D6E70"/>
          <w:sz w:val="22"/>
        </w:rPr>
        <w:t xml:space="preserve"> </w:t>
      </w:r>
      <w:proofErr w:type="spellStart"/>
      <w:r w:rsidRPr="0004335D">
        <w:rPr>
          <w:rFonts w:cs="Arial"/>
          <w:color w:val="6D6E70"/>
          <w:sz w:val="22"/>
        </w:rPr>
        <w:t>Cov</w:t>
      </w:r>
      <w:proofErr w:type="spellEnd"/>
      <w:r w:rsidRPr="0004335D">
        <w:rPr>
          <w:rFonts w:cs="Arial"/>
          <w:color w:val="6D6E70"/>
          <w:sz w:val="22"/>
        </w:rPr>
        <w:t xml:space="preserve"> </w:t>
      </w:r>
      <w:proofErr w:type="spellStart"/>
      <w:r w:rsidRPr="0004335D">
        <w:rPr>
          <w:rFonts w:cs="Arial"/>
          <w:color w:val="6D6E70"/>
          <w:sz w:val="22"/>
        </w:rPr>
        <w:t>Kws</w:t>
      </w:r>
      <w:proofErr w:type="spellEnd"/>
      <w:r w:rsidRPr="0004335D">
        <w:rPr>
          <w:rFonts w:cs="Arial"/>
          <w:color w:val="6D6E70"/>
          <w:sz w:val="22"/>
        </w:rPr>
        <w:t xml:space="preserve"> </w:t>
      </w:r>
      <w:proofErr w:type="spellStart"/>
      <w:r w:rsidRPr="0004335D">
        <w:rPr>
          <w:rFonts w:cs="Arial"/>
          <w:color w:val="6D6E70"/>
          <w:sz w:val="22"/>
        </w:rPr>
        <w:t>Pab</w:t>
      </w:r>
      <w:proofErr w:type="spellEnd"/>
      <w:r w:rsidRPr="0004335D">
        <w:rPr>
          <w:rFonts w:cs="Arial"/>
          <w:color w:val="6D6E70"/>
          <w:sz w:val="22"/>
        </w:rPr>
        <w:t xml:space="preserve"> </w:t>
      </w:r>
      <w:proofErr w:type="spellStart"/>
      <w:r w:rsidRPr="0004335D">
        <w:rPr>
          <w:rFonts w:cs="Arial"/>
          <w:color w:val="6D6E70"/>
          <w:sz w:val="22"/>
        </w:rPr>
        <w:t>Tswv</w:t>
      </w:r>
      <w:proofErr w:type="spellEnd"/>
      <w:r w:rsidRPr="0004335D">
        <w:rPr>
          <w:rFonts w:cs="Arial"/>
          <w:color w:val="6D6E70"/>
          <w:sz w:val="22"/>
        </w:rPr>
        <w:t xml:space="preserve"> Yim </w:t>
      </w:r>
      <w:proofErr w:type="spellStart"/>
      <w:r w:rsidRPr="0004335D">
        <w:rPr>
          <w:rFonts w:cs="Arial"/>
          <w:color w:val="6D6E70"/>
          <w:sz w:val="22"/>
        </w:rPr>
        <w:t>Hauv</w:t>
      </w:r>
      <w:proofErr w:type="spellEnd"/>
      <w:r w:rsidRPr="0004335D">
        <w:rPr>
          <w:rFonts w:cs="Arial"/>
          <w:color w:val="6D6E70"/>
          <w:sz w:val="22"/>
        </w:rPr>
        <w:t xml:space="preserve"> </w:t>
      </w:r>
      <w:proofErr w:type="spellStart"/>
      <w:r w:rsidRPr="0004335D">
        <w:rPr>
          <w:rFonts w:cs="Arial"/>
          <w:color w:val="6D6E70"/>
          <w:sz w:val="22"/>
        </w:rPr>
        <w:t>Tsev</w:t>
      </w:r>
      <w:proofErr w:type="spellEnd"/>
      <w:r w:rsidRPr="0004335D">
        <w:rPr>
          <w:rFonts w:cs="Arial"/>
          <w:color w:val="6D6E70"/>
          <w:sz w:val="22"/>
        </w:rPr>
        <w:t xml:space="preserve">," </w:t>
      </w:r>
      <w:proofErr w:type="spellStart"/>
      <w:r w:rsidRPr="0004335D">
        <w:rPr>
          <w:rFonts w:cs="Arial"/>
          <w:color w:val="6D6E70"/>
          <w:sz w:val="22"/>
        </w:rPr>
        <w:t>ntau</w:t>
      </w:r>
      <w:proofErr w:type="spellEnd"/>
      <w:r w:rsidRPr="0004335D">
        <w:rPr>
          <w:rFonts w:cs="Arial"/>
          <w:color w:val="6D6E70"/>
          <w:sz w:val="22"/>
        </w:rPr>
        <w:t xml:space="preserve"> </w:t>
      </w:r>
      <w:proofErr w:type="spellStart"/>
      <w:r w:rsidRPr="0004335D">
        <w:rPr>
          <w:rFonts w:cs="Arial"/>
          <w:color w:val="6D6E70"/>
          <w:sz w:val="22"/>
        </w:rPr>
        <w:t>tus</w:t>
      </w:r>
      <w:proofErr w:type="spellEnd"/>
      <w:r w:rsidRPr="0004335D">
        <w:rPr>
          <w:rFonts w:cs="Arial"/>
          <w:color w:val="6D6E70"/>
          <w:sz w:val="22"/>
        </w:rPr>
        <w:t xml:space="preserve"> </w:t>
      </w:r>
      <w:proofErr w:type="spellStart"/>
      <w:r w:rsidRPr="0004335D">
        <w:rPr>
          <w:rFonts w:cs="Arial"/>
          <w:color w:val="6D6E70"/>
          <w:sz w:val="22"/>
        </w:rPr>
        <w:t>kws</w:t>
      </w:r>
      <w:proofErr w:type="spellEnd"/>
      <w:r w:rsidRPr="0004335D">
        <w:rPr>
          <w:rFonts w:cs="Arial"/>
          <w:color w:val="6D6E70"/>
          <w:sz w:val="22"/>
        </w:rPr>
        <w:t xml:space="preserve"> </w:t>
      </w:r>
      <w:proofErr w:type="spellStart"/>
      <w:r w:rsidRPr="0004335D">
        <w:rPr>
          <w:rFonts w:cs="Arial"/>
          <w:color w:val="6D6E70"/>
          <w:sz w:val="22"/>
        </w:rPr>
        <w:t>tshawb</w:t>
      </w:r>
      <w:proofErr w:type="spellEnd"/>
      <w:r w:rsidRPr="0004335D">
        <w:rPr>
          <w:rFonts w:cs="Arial"/>
          <w:color w:val="6D6E70"/>
          <w:sz w:val="22"/>
        </w:rPr>
        <w:t xml:space="preserve"> </w:t>
      </w:r>
      <w:proofErr w:type="spellStart"/>
      <w:r w:rsidRPr="0004335D">
        <w:rPr>
          <w:rFonts w:cs="Arial"/>
          <w:color w:val="6D6E70"/>
          <w:sz w:val="22"/>
        </w:rPr>
        <w:t>fawb</w:t>
      </w:r>
      <w:proofErr w:type="spellEnd"/>
      <w:r w:rsidRPr="0004335D">
        <w:rPr>
          <w:rFonts w:cs="Arial"/>
          <w:color w:val="6D6E70"/>
          <w:sz w:val="22"/>
        </w:rPr>
        <w:t xml:space="preserve"> </w:t>
      </w:r>
      <w:proofErr w:type="spellStart"/>
      <w:r w:rsidRPr="0004335D">
        <w:rPr>
          <w:rFonts w:cs="Arial"/>
          <w:color w:val="6D6E70"/>
          <w:sz w:val="22"/>
        </w:rPr>
        <w:t>sau</w:t>
      </w:r>
      <w:proofErr w:type="spellEnd"/>
      <w:r w:rsidRPr="0004335D">
        <w:rPr>
          <w:rFonts w:cs="Arial"/>
          <w:color w:val="6D6E70"/>
          <w:sz w:val="22"/>
        </w:rPr>
        <w:t xml:space="preserve"> </w:t>
      </w:r>
      <w:proofErr w:type="spellStart"/>
      <w:r w:rsidRPr="0004335D">
        <w:rPr>
          <w:rFonts w:cs="Arial"/>
          <w:color w:val="6D6E70"/>
          <w:sz w:val="22"/>
        </w:rPr>
        <w:t>ntawv</w:t>
      </w:r>
      <w:proofErr w:type="spellEnd"/>
      <w:r w:rsidRPr="0004335D">
        <w:rPr>
          <w:rFonts w:cs="Arial"/>
          <w:color w:val="6D6E70"/>
          <w:sz w:val="22"/>
        </w:rPr>
        <w:t xml:space="preserve"> </w:t>
      </w:r>
      <w:proofErr w:type="spellStart"/>
      <w:r w:rsidRPr="0004335D">
        <w:rPr>
          <w:rFonts w:cs="Arial"/>
          <w:color w:val="6D6E70"/>
          <w:sz w:val="22"/>
        </w:rPr>
        <w:t>sawv</w:t>
      </w:r>
      <w:proofErr w:type="spellEnd"/>
      <w:r w:rsidRPr="0004335D">
        <w:rPr>
          <w:rFonts w:cs="Arial"/>
          <w:color w:val="6D6E70"/>
          <w:sz w:val="22"/>
        </w:rPr>
        <w:t xml:space="preserve"> </w:t>
      </w:r>
      <w:proofErr w:type="spellStart"/>
      <w:r w:rsidRPr="0004335D">
        <w:rPr>
          <w:rFonts w:cs="Arial"/>
          <w:color w:val="6D6E70"/>
          <w:sz w:val="22"/>
        </w:rPr>
        <w:t>cev</w:t>
      </w:r>
      <w:proofErr w:type="spellEnd"/>
      <w:r w:rsidRPr="0004335D">
        <w:rPr>
          <w:rFonts w:cs="Arial"/>
          <w:color w:val="6D6E70"/>
          <w:sz w:val="22"/>
        </w:rPr>
        <w:t xml:space="preserve"> ntawm </w:t>
      </w:r>
      <w:proofErr w:type="spellStart"/>
      <w:r w:rsidRPr="0004335D">
        <w:rPr>
          <w:rFonts w:cs="Arial"/>
          <w:color w:val="6D6E70"/>
          <w:sz w:val="22"/>
        </w:rPr>
        <w:t>cov</w:t>
      </w:r>
      <w:proofErr w:type="spellEnd"/>
      <w:r w:rsidRPr="0004335D">
        <w:rPr>
          <w:rFonts w:cs="Arial"/>
          <w:color w:val="6D6E70"/>
          <w:sz w:val="22"/>
        </w:rPr>
        <w:t xml:space="preserve"> </w:t>
      </w:r>
      <w:proofErr w:type="spellStart"/>
      <w:r w:rsidRPr="0004335D">
        <w:rPr>
          <w:rFonts w:cs="Arial"/>
          <w:color w:val="6D6E70"/>
          <w:sz w:val="22"/>
        </w:rPr>
        <w:t>koom</w:t>
      </w:r>
      <w:proofErr w:type="spellEnd"/>
      <w:r w:rsidRPr="0004335D">
        <w:rPr>
          <w:rFonts w:cs="Arial"/>
          <w:color w:val="6D6E70"/>
          <w:sz w:val="22"/>
        </w:rPr>
        <w:t xml:space="preserve"> </w:t>
      </w:r>
      <w:proofErr w:type="spellStart"/>
      <w:r w:rsidRPr="0004335D">
        <w:rPr>
          <w:rFonts w:cs="Arial"/>
          <w:color w:val="6D6E70"/>
          <w:sz w:val="22"/>
        </w:rPr>
        <w:t>haum</w:t>
      </w:r>
      <w:proofErr w:type="spellEnd"/>
      <w:r w:rsidRPr="0004335D">
        <w:rPr>
          <w:rFonts w:cs="Arial"/>
          <w:color w:val="6D6E70"/>
          <w:sz w:val="22"/>
        </w:rPr>
        <w:t xml:space="preserve"> </w:t>
      </w:r>
      <w:proofErr w:type="spellStart"/>
      <w:r w:rsidRPr="0004335D">
        <w:rPr>
          <w:rFonts w:cs="Arial"/>
          <w:color w:val="6D6E70"/>
          <w:sz w:val="22"/>
        </w:rPr>
        <w:t>hauv</w:t>
      </w:r>
      <w:proofErr w:type="spellEnd"/>
      <w:r w:rsidRPr="0004335D">
        <w:rPr>
          <w:rFonts w:cs="Arial"/>
          <w:color w:val="6D6E70"/>
          <w:sz w:val="22"/>
        </w:rPr>
        <w:t xml:space="preserve"> paus Kev </w:t>
      </w:r>
      <w:proofErr w:type="spellStart"/>
      <w:r w:rsidRPr="0004335D">
        <w:rPr>
          <w:rFonts w:cs="Arial"/>
          <w:color w:val="6D6E70"/>
          <w:sz w:val="22"/>
        </w:rPr>
        <w:t>ntseeg</w:t>
      </w:r>
      <w:proofErr w:type="spellEnd"/>
      <w:r w:rsidRPr="0004335D">
        <w:rPr>
          <w:rFonts w:cs="Arial"/>
          <w:color w:val="6D6E70"/>
          <w:sz w:val="22"/>
        </w:rPr>
        <w:t xml:space="preserve"> pom</w:t>
      </w:r>
      <w:r w:rsidR="0004335D" w:rsidRPr="0004335D">
        <w:rPr>
          <w:rFonts w:cs="Arial"/>
          <w:color w:val="6D6E70"/>
          <w:sz w:val="22"/>
        </w:rPr>
        <w:t xml:space="preserve"> tau</w:t>
      </w:r>
      <w:r w:rsidRPr="0004335D">
        <w:rPr>
          <w:rFonts w:cs="Arial"/>
          <w:color w:val="6D6E70"/>
          <w:sz w:val="22"/>
        </w:rPr>
        <w:t xml:space="preserve"> </w:t>
      </w:r>
      <w:proofErr w:type="spellStart"/>
      <w:r w:rsidRPr="0004335D">
        <w:rPr>
          <w:rFonts w:cs="Arial"/>
          <w:color w:val="6D6E70"/>
          <w:sz w:val="22"/>
        </w:rPr>
        <w:t>tias</w:t>
      </w:r>
      <w:proofErr w:type="spellEnd"/>
      <w:r w:rsidRPr="0004335D">
        <w:rPr>
          <w:rFonts w:cs="Arial"/>
          <w:color w:val="6D6E70"/>
          <w:sz w:val="22"/>
        </w:rPr>
        <w:t xml:space="preserve"> </w:t>
      </w:r>
      <w:proofErr w:type="spellStart"/>
      <w:r w:rsidRPr="0004335D">
        <w:rPr>
          <w:rFonts w:cs="Arial"/>
          <w:color w:val="6D6E70"/>
          <w:sz w:val="22"/>
        </w:rPr>
        <w:t>kev</w:t>
      </w:r>
      <w:proofErr w:type="spellEnd"/>
      <w:r w:rsidRPr="0004335D">
        <w:rPr>
          <w:rFonts w:cs="Arial"/>
          <w:color w:val="6D6E70"/>
          <w:sz w:val="22"/>
        </w:rPr>
        <w:t xml:space="preserve"> </w:t>
      </w:r>
      <w:proofErr w:type="spellStart"/>
      <w:r w:rsidRPr="0004335D">
        <w:rPr>
          <w:rFonts w:cs="Arial"/>
          <w:color w:val="6D6E70"/>
          <w:sz w:val="22"/>
        </w:rPr>
        <w:t>ntiab</w:t>
      </w:r>
      <w:proofErr w:type="spellEnd"/>
      <w:r w:rsidRPr="0004335D">
        <w:rPr>
          <w:rFonts w:cs="Arial"/>
          <w:color w:val="6D6E70"/>
          <w:sz w:val="22"/>
        </w:rPr>
        <w:t xml:space="preserve"> </w:t>
      </w:r>
      <w:proofErr w:type="spellStart"/>
      <w:r w:rsidRPr="0004335D">
        <w:rPr>
          <w:rFonts w:cs="Arial"/>
          <w:color w:val="6D6E70"/>
          <w:sz w:val="22"/>
        </w:rPr>
        <w:t>tawm</w:t>
      </w:r>
      <w:proofErr w:type="spellEnd"/>
      <w:r w:rsidRPr="0004335D">
        <w:rPr>
          <w:rFonts w:cs="Arial"/>
          <w:color w:val="6D6E70"/>
          <w:sz w:val="22"/>
        </w:rPr>
        <w:t xml:space="preserve"> yog </w:t>
      </w:r>
      <w:proofErr w:type="spellStart"/>
      <w:r w:rsidRPr="0004335D">
        <w:rPr>
          <w:rFonts w:cs="Arial"/>
          <w:color w:val="6D6E70"/>
          <w:sz w:val="22"/>
        </w:rPr>
        <w:t>ib</w:t>
      </w:r>
      <w:proofErr w:type="spellEnd"/>
      <w:r w:rsidRPr="0004335D">
        <w:rPr>
          <w:rFonts w:cs="Arial"/>
          <w:color w:val="6D6E70"/>
          <w:sz w:val="22"/>
        </w:rPr>
        <w:t xml:space="preserve"> </w:t>
      </w:r>
      <w:proofErr w:type="spellStart"/>
      <w:r w:rsidRPr="0004335D">
        <w:rPr>
          <w:rFonts w:cs="Arial"/>
          <w:color w:val="6D6E70"/>
          <w:sz w:val="22"/>
        </w:rPr>
        <w:t>qho</w:t>
      </w:r>
      <w:proofErr w:type="spellEnd"/>
      <w:r w:rsidRPr="0004335D">
        <w:rPr>
          <w:rFonts w:cs="Arial"/>
          <w:color w:val="6D6E70"/>
          <w:sz w:val="22"/>
        </w:rPr>
        <w:t xml:space="preserve"> </w:t>
      </w:r>
      <w:proofErr w:type="spellStart"/>
      <w:r w:rsidRPr="0004335D">
        <w:rPr>
          <w:rFonts w:cs="Arial"/>
          <w:color w:val="6D6E70"/>
          <w:sz w:val="22"/>
        </w:rPr>
        <w:t>teeb</w:t>
      </w:r>
      <w:proofErr w:type="spellEnd"/>
      <w:r w:rsidRPr="0004335D">
        <w:rPr>
          <w:rFonts w:cs="Arial"/>
          <w:color w:val="6D6E70"/>
          <w:sz w:val="22"/>
        </w:rPr>
        <w:t xml:space="preserve"> </w:t>
      </w:r>
      <w:proofErr w:type="spellStart"/>
      <w:r w:rsidRPr="0004335D">
        <w:rPr>
          <w:rFonts w:cs="Arial"/>
          <w:color w:val="6D6E70"/>
          <w:sz w:val="22"/>
        </w:rPr>
        <w:t>meem</w:t>
      </w:r>
      <w:proofErr w:type="spellEnd"/>
      <w:r w:rsidRPr="0004335D">
        <w:rPr>
          <w:rFonts w:cs="Arial"/>
          <w:color w:val="6D6E70"/>
          <w:sz w:val="22"/>
        </w:rPr>
        <w:t xml:space="preserve"> tseem </w:t>
      </w:r>
      <w:proofErr w:type="spellStart"/>
      <w:r w:rsidRPr="0004335D">
        <w:rPr>
          <w:rFonts w:cs="Arial"/>
          <w:color w:val="6D6E70"/>
          <w:sz w:val="22"/>
        </w:rPr>
        <w:t>ceeb</w:t>
      </w:r>
      <w:proofErr w:type="spellEnd"/>
      <w:r w:rsidRPr="0004335D">
        <w:rPr>
          <w:rFonts w:cs="Arial"/>
          <w:color w:val="6D6E70"/>
          <w:sz w:val="22"/>
        </w:rPr>
        <w:t xml:space="preserve"> </w:t>
      </w:r>
      <w:proofErr w:type="spellStart"/>
      <w:r w:rsidRPr="0004335D">
        <w:rPr>
          <w:rFonts w:cs="Arial"/>
          <w:color w:val="6D6E70"/>
          <w:sz w:val="22"/>
        </w:rPr>
        <w:t>rau</w:t>
      </w:r>
      <w:proofErr w:type="spellEnd"/>
      <w:r w:rsidRPr="0004335D">
        <w:rPr>
          <w:rFonts w:cs="Arial"/>
          <w:color w:val="6D6E70"/>
          <w:sz w:val="22"/>
        </w:rPr>
        <w:t xml:space="preserve"> </w:t>
      </w:r>
      <w:proofErr w:type="spellStart"/>
      <w:r w:rsidRPr="0004335D">
        <w:rPr>
          <w:rFonts w:cs="Arial"/>
          <w:color w:val="6D6E70"/>
          <w:sz w:val="22"/>
        </w:rPr>
        <w:t>kev</w:t>
      </w:r>
      <w:proofErr w:type="spellEnd"/>
      <w:r w:rsidRPr="0004335D">
        <w:rPr>
          <w:rFonts w:cs="Arial"/>
          <w:color w:val="6D6E70"/>
          <w:sz w:val="22"/>
        </w:rPr>
        <w:t xml:space="preserve"> nyob </w:t>
      </w:r>
      <w:proofErr w:type="spellStart"/>
      <w:r w:rsidRPr="0004335D">
        <w:rPr>
          <w:rFonts w:cs="Arial"/>
          <w:color w:val="6D6E70"/>
          <w:sz w:val="22"/>
        </w:rPr>
        <w:t>ruaj</w:t>
      </w:r>
      <w:proofErr w:type="spellEnd"/>
      <w:r w:rsidRPr="0004335D">
        <w:rPr>
          <w:rFonts w:cs="Arial"/>
          <w:color w:val="6D6E70"/>
          <w:sz w:val="22"/>
        </w:rPr>
        <w:t xml:space="preserve"> </w:t>
      </w:r>
      <w:proofErr w:type="spellStart"/>
      <w:r w:rsidRPr="0004335D">
        <w:rPr>
          <w:rFonts w:cs="Arial"/>
          <w:color w:val="6D6E70"/>
          <w:sz w:val="22"/>
        </w:rPr>
        <w:t>khov</w:t>
      </w:r>
      <w:proofErr w:type="spellEnd"/>
      <w:r w:rsidRPr="0004335D">
        <w:rPr>
          <w:rFonts w:cs="Arial"/>
          <w:color w:val="6D6E70"/>
          <w:sz w:val="22"/>
        </w:rPr>
        <w:t xml:space="preserve">. </w:t>
      </w:r>
      <w:proofErr w:type="spellStart"/>
      <w:r w:rsidRPr="0004335D">
        <w:rPr>
          <w:rFonts w:cs="Arial"/>
          <w:color w:val="6D6E70"/>
          <w:sz w:val="22"/>
        </w:rPr>
        <w:t>Cov</w:t>
      </w:r>
      <w:proofErr w:type="spellEnd"/>
      <w:r w:rsidRPr="0004335D">
        <w:rPr>
          <w:rFonts w:cs="Arial"/>
          <w:color w:val="6D6E70"/>
          <w:sz w:val="22"/>
        </w:rPr>
        <w:t xml:space="preserve"> </w:t>
      </w:r>
      <w:proofErr w:type="spellStart"/>
      <w:r w:rsidRPr="0004335D">
        <w:rPr>
          <w:rFonts w:cs="Arial"/>
          <w:color w:val="6D6E70"/>
          <w:sz w:val="22"/>
        </w:rPr>
        <w:t>ntaub</w:t>
      </w:r>
      <w:proofErr w:type="spellEnd"/>
      <w:r w:rsidRPr="0004335D">
        <w:rPr>
          <w:rFonts w:cs="Arial"/>
          <w:color w:val="6D6E70"/>
          <w:sz w:val="22"/>
        </w:rPr>
        <w:t xml:space="preserve"> </w:t>
      </w:r>
      <w:proofErr w:type="spellStart"/>
      <w:r w:rsidRPr="0004335D">
        <w:rPr>
          <w:rFonts w:cs="Arial"/>
          <w:color w:val="6D6E70"/>
          <w:sz w:val="22"/>
        </w:rPr>
        <w:t>ntawv</w:t>
      </w:r>
      <w:proofErr w:type="spellEnd"/>
      <w:r w:rsidRPr="0004335D">
        <w:rPr>
          <w:rFonts w:cs="Arial"/>
          <w:color w:val="6D6E70"/>
          <w:sz w:val="22"/>
        </w:rPr>
        <w:t xml:space="preserve"> </w:t>
      </w:r>
      <w:proofErr w:type="spellStart"/>
      <w:r w:rsidRPr="0004335D">
        <w:rPr>
          <w:rFonts w:cs="Arial"/>
          <w:color w:val="6D6E70"/>
          <w:sz w:val="22"/>
        </w:rPr>
        <w:t>tshem</w:t>
      </w:r>
      <w:proofErr w:type="spellEnd"/>
      <w:r w:rsidRPr="0004335D">
        <w:rPr>
          <w:rFonts w:cs="Arial"/>
          <w:color w:val="6D6E70"/>
          <w:sz w:val="22"/>
        </w:rPr>
        <w:t xml:space="preserve"> </w:t>
      </w:r>
      <w:proofErr w:type="spellStart"/>
      <w:r w:rsidRPr="0004335D">
        <w:rPr>
          <w:rFonts w:cs="Arial"/>
          <w:color w:val="6D6E70"/>
          <w:sz w:val="22"/>
        </w:rPr>
        <w:t>tawm</w:t>
      </w:r>
      <w:proofErr w:type="spellEnd"/>
      <w:r w:rsidRPr="0004335D">
        <w:rPr>
          <w:rFonts w:cs="Arial"/>
          <w:color w:val="6D6E70"/>
          <w:sz w:val="22"/>
        </w:rPr>
        <w:t xml:space="preserve"> </w:t>
      </w:r>
      <w:proofErr w:type="spellStart"/>
      <w:r w:rsidRPr="0004335D">
        <w:rPr>
          <w:rFonts w:cs="Arial"/>
          <w:color w:val="6D6E70"/>
          <w:sz w:val="22"/>
        </w:rPr>
        <w:t>kuj</w:t>
      </w:r>
      <w:proofErr w:type="spellEnd"/>
      <w:r w:rsidRPr="0004335D">
        <w:rPr>
          <w:rFonts w:cs="Arial"/>
          <w:color w:val="6D6E70"/>
          <w:sz w:val="22"/>
        </w:rPr>
        <w:t xml:space="preserve"> tseem </w:t>
      </w:r>
      <w:proofErr w:type="spellStart"/>
      <w:r w:rsidRPr="0004335D">
        <w:rPr>
          <w:rFonts w:cs="Arial"/>
          <w:color w:val="6D6E70"/>
          <w:sz w:val="22"/>
        </w:rPr>
        <w:t>ua</w:t>
      </w:r>
      <w:proofErr w:type="spellEnd"/>
      <w:r w:rsidRPr="0004335D">
        <w:rPr>
          <w:rFonts w:cs="Arial"/>
          <w:color w:val="6D6E70"/>
          <w:sz w:val="22"/>
        </w:rPr>
        <w:t xml:space="preserve"> </w:t>
      </w:r>
      <w:proofErr w:type="spellStart"/>
      <w:r w:rsidRPr="0004335D">
        <w:rPr>
          <w:rFonts w:cs="Arial"/>
          <w:color w:val="6D6E70"/>
          <w:sz w:val="22"/>
        </w:rPr>
        <w:t>rau</w:t>
      </w:r>
      <w:proofErr w:type="spellEnd"/>
      <w:r w:rsidRPr="0004335D">
        <w:rPr>
          <w:rFonts w:cs="Arial"/>
          <w:color w:val="6D6E70"/>
          <w:sz w:val="22"/>
        </w:rPr>
        <w:t xml:space="preserve"> muaj </w:t>
      </w:r>
      <w:proofErr w:type="spellStart"/>
      <w:r w:rsidRPr="0004335D">
        <w:rPr>
          <w:rFonts w:cs="Arial"/>
          <w:color w:val="6D6E70"/>
          <w:sz w:val="22"/>
        </w:rPr>
        <w:t>kev</w:t>
      </w:r>
      <w:proofErr w:type="spellEnd"/>
      <w:r w:rsidRPr="0004335D">
        <w:rPr>
          <w:rFonts w:cs="Arial"/>
          <w:color w:val="6D6E70"/>
          <w:sz w:val="22"/>
        </w:rPr>
        <w:t xml:space="preserve"> </w:t>
      </w:r>
      <w:proofErr w:type="spellStart"/>
      <w:r w:rsidRPr="0004335D">
        <w:rPr>
          <w:rFonts w:cs="Arial"/>
          <w:color w:val="6D6E70"/>
          <w:sz w:val="22"/>
        </w:rPr>
        <w:t>cuam</w:t>
      </w:r>
      <w:proofErr w:type="spellEnd"/>
      <w:r w:rsidRPr="0004335D">
        <w:rPr>
          <w:rFonts w:cs="Arial"/>
          <w:color w:val="6D6E70"/>
          <w:sz w:val="22"/>
        </w:rPr>
        <w:t xml:space="preserve"> </w:t>
      </w:r>
      <w:proofErr w:type="spellStart"/>
      <w:r w:rsidRPr="0004335D">
        <w:rPr>
          <w:rFonts w:cs="Arial"/>
          <w:color w:val="6D6E70"/>
          <w:sz w:val="22"/>
        </w:rPr>
        <w:t>tshuam</w:t>
      </w:r>
      <w:proofErr w:type="spellEnd"/>
      <w:r w:rsidRPr="0004335D">
        <w:rPr>
          <w:rFonts w:cs="Arial"/>
          <w:color w:val="6D6E70"/>
          <w:sz w:val="22"/>
        </w:rPr>
        <w:t xml:space="preserve"> </w:t>
      </w:r>
      <w:proofErr w:type="spellStart"/>
      <w:r w:rsidRPr="0004335D">
        <w:rPr>
          <w:rFonts w:cs="Arial"/>
          <w:color w:val="6D6E70"/>
          <w:sz w:val="22"/>
        </w:rPr>
        <w:t>loj</w:t>
      </w:r>
      <w:proofErr w:type="spellEnd"/>
      <w:r w:rsidRPr="0004335D">
        <w:rPr>
          <w:rFonts w:cs="Arial"/>
          <w:color w:val="6D6E70"/>
          <w:sz w:val="22"/>
        </w:rPr>
        <w:t xml:space="preserve"> </w:t>
      </w:r>
      <w:proofErr w:type="spellStart"/>
      <w:r w:rsidRPr="0004335D">
        <w:rPr>
          <w:rFonts w:cs="Arial"/>
          <w:color w:val="6D6E70"/>
          <w:sz w:val="22"/>
        </w:rPr>
        <w:t>rau</w:t>
      </w:r>
      <w:proofErr w:type="spellEnd"/>
      <w:r w:rsidRPr="0004335D">
        <w:rPr>
          <w:rFonts w:cs="Arial"/>
          <w:color w:val="6D6E70"/>
          <w:sz w:val="22"/>
        </w:rPr>
        <w:t xml:space="preserve"> </w:t>
      </w:r>
      <w:proofErr w:type="spellStart"/>
      <w:r w:rsidRPr="0004335D">
        <w:rPr>
          <w:rFonts w:cs="Arial"/>
          <w:color w:val="6D6E70"/>
          <w:sz w:val="22"/>
        </w:rPr>
        <w:t>ntau</w:t>
      </w:r>
      <w:proofErr w:type="spellEnd"/>
      <w:r w:rsidRPr="0004335D">
        <w:rPr>
          <w:rFonts w:cs="Arial"/>
          <w:color w:val="6D6E70"/>
          <w:sz w:val="22"/>
        </w:rPr>
        <w:t xml:space="preserve"> </w:t>
      </w:r>
      <w:proofErr w:type="spellStart"/>
      <w:r w:rsidRPr="0004335D">
        <w:rPr>
          <w:rFonts w:cs="Arial"/>
          <w:color w:val="6D6E70"/>
          <w:sz w:val="22"/>
        </w:rPr>
        <w:t>tus</w:t>
      </w:r>
      <w:proofErr w:type="spellEnd"/>
      <w:r w:rsidRPr="0004335D">
        <w:rPr>
          <w:rFonts w:cs="Arial"/>
          <w:color w:val="6D6E70"/>
          <w:sz w:val="22"/>
        </w:rPr>
        <w:t xml:space="preserve"> </w:t>
      </w:r>
      <w:proofErr w:type="spellStart"/>
      <w:r w:rsidRPr="0004335D">
        <w:rPr>
          <w:rFonts w:cs="Arial"/>
          <w:color w:val="6D6E70"/>
          <w:sz w:val="22"/>
        </w:rPr>
        <w:t>neeg</w:t>
      </w:r>
      <w:proofErr w:type="spellEnd"/>
      <w:r w:rsidRPr="0004335D">
        <w:rPr>
          <w:rFonts w:cs="Arial"/>
          <w:color w:val="6D6E70"/>
          <w:sz w:val="22"/>
        </w:rPr>
        <w:t xml:space="preserve"> nyob </w:t>
      </w:r>
      <w:proofErr w:type="spellStart"/>
      <w:r w:rsidRPr="0004335D">
        <w:rPr>
          <w:rFonts w:cs="Arial"/>
          <w:color w:val="6D6E70"/>
          <w:sz w:val="22"/>
        </w:rPr>
        <w:t>hauv</w:t>
      </w:r>
      <w:proofErr w:type="spellEnd"/>
      <w:r w:rsidRPr="0004335D">
        <w:rPr>
          <w:rFonts w:cs="Arial"/>
          <w:color w:val="6D6E70"/>
          <w:sz w:val="22"/>
        </w:rPr>
        <w:t xml:space="preserve"> </w:t>
      </w:r>
      <w:proofErr w:type="spellStart"/>
      <w:r w:rsidR="0004335D" w:rsidRPr="0004335D">
        <w:rPr>
          <w:rFonts w:cs="Arial"/>
          <w:color w:val="6D6E70"/>
          <w:sz w:val="22"/>
        </w:rPr>
        <w:t>kev</w:t>
      </w:r>
      <w:proofErr w:type="spellEnd"/>
      <w:r w:rsidR="0004335D" w:rsidRPr="0004335D">
        <w:rPr>
          <w:rFonts w:cs="Arial"/>
          <w:color w:val="6D6E70"/>
          <w:sz w:val="22"/>
        </w:rPr>
        <w:t xml:space="preserve"> </w:t>
      </w:r>
      <w:proofErr w:type="spellStart"/>
      <w:r w:rsidRPr="0004335D">
        <w:rPr>
          <w:rFonts w:cs="Arial"/>
          <w:color w:val="6D6E70"/>
          <w:sz w:val="22"/>
        </w:rPr>
        <w:t>nrhiav</w:t>
      </w:r>
      <w:proofErr w:type="spellEnd"/>
      <w:r w:rsidRPr="0004335D">
        <w:rPr>
          <w:rFonts w:cs="Arial"/>
          <w:color w:val="6D6E70"/>
          <w:sz w:val="22"/>
        </w:rPr>
        <w:t xml:space="preserve"> </w:t>
      </w:r>
      <w:proofErr w:type="spellStart"/>
      <w:r w:rsidRPr="0004335D">
        <w:rPr>
          <w:rFonts w:cs="Arial"/>
          <w:color w:val="6D6E70"/>
          <w:sz w:val="22"/>
        </w:rPr>
        <w:t>kom</w:t>
      </w:r>
      <w:proofErr w:type="spellEnd"/>
      <w:r w:rsidRPr="0004335D">
        <w:rPr>
          <w:rFonts w:cs="Arial"/>
          <w:color w:val="6D6E70"/>
          <w:sz w:val="22"/>
        </w:rPr>
        <w:t xml:space="preserve"> tau </w:t>
      </w:r>
      <w:proofErr w:type="spellStart"/>
      <w:r w:rsidRPr="0004335D">
        <w:rPr>
          <w:rFonts w:cs="Arial"/>
          <w:color w:val="6D6E70"/>
          <w:sz w:val="22"/>
        </w:rPr>
        <w:t>txais</w:t>
      </w:r>
      <w:proofErr w:type="spellEnd"/>
      <w:r w:rsidRPr="0004335D">
        <w:rPr>
          <w:rFonts w:cs="Arial"/>
          <w:color w:val="6D6E70"/>
          <w:sz w:val="22"/>
        </w:rPr>
        <w:t xml:space="preserve"> </w:t>
      </w:r>
      <w:proofErr w:type="spellStart"/>
      <w:r w:rsidRPr="0004335D">
        <w:rPr>
          <w:rFonts w:cs="Arial"/>
          <w:color w:val="6D6E70"/>
          <w:sz w:val="22"/>
        </w:rPr>
        <w:t>vaj</w:t>
      </w:r>
      <w:proofErr w:type="spellEnd"/>
      <w:r w:rsidRPr="0004335D">
        <w:rPr>
          <w:rFonts w:cs="Arial"/>
          <w:color w:val="6D6E70"/>
          <w:sz w:val="22"/>
        </w:rPr>
        <w:t xml:space="preserve"> </w:t>
      </w:r>
      <w:proofErr w:type="spellStart"/>
      <w:r w:rsidRPr="0004335D">
        <w:rPr>
          <w:rFonts w:cs="Arial"/>
          <w:color w:val="6D6E70"/>
          <w:sz w:val="22"/>
        </w:rPr>
        <w:t>tsev</w:t>
      </w:r>
      <w:proofErr w:type="spellEnd"/>
      <w:r w:rsidRPr="0004335D">
        <w:rPr>
          <w:rFonts w:cs="Arial"/>
          <w:color w:val="6D6E70"/>
          <w:sz w:val="22"/>
        </w:rPr>
        <w:t xml:space="preserve">, </w:t>
      </w:r>
      <w:proofErr w:type="spellStart"/>
      <w:r w:rsidRPr="0004335D">
        <w:rPr>
          <w:rFonts w:cs="Arial"/>
          <w:color w:val="6D6E70"/>
          <w:sz w:val="22"/>
        </w:rPr>
        <w:t>tshwj</w:t>
      </w:r>
      <w:proofErr w:type="spellEnd"/>
      <w:r w:rsidRPr="0004335D">
        <w:rPr>
          <w:rFonts w:cs="Arial"/>
          <w:color w:val="6D6E70"/>
          <w:sz w:val="22"/>
        </w:rPr>
        <w:t xml:space="preserve"> </w:t>
      </w:r>
      <w:proofErr w:type="spellStart"/>
      <w:r w:rsidRPr="0004335D">
        <w:rPr>
          <w:rFonts w:cs="Arial"/>
          <w:color w:val="6D6E70"/>
          <w:sz w:val="22"/>
        </w:rPr>
        <w:t>xeeb</w:t>
      </w:r>
      <w:proofErr w:type="spellEnd"/>
      <w:r w:rsidRPr="0004335D">
        <w:rPr>
          <w:rFonts w:cs="Arial"/>
          <w:color w:val="6D6E70"/>
          <w:sz w:val="22"/>
        </w:rPr>
        <w:t xml:space="preserve"> yog </w:t>
      </w:r>
      <w:proofErr w:type="spellStart"/>
      <w:r w:rsidRPr="0004335D">
        <w:rPr>
          <w:rFonts w:cs="Arial"/>
          <w:color w:val="6D6E70"/>
          <w:sz w:val="22"/>
        </w:rPr>
        <w:t>cov</w:t>
      </w:r>
      <w:proofErr w:type="spellEnd"/>
      <w:r w:rsidRPr="0004335D">
        <w:rPr>
          <w:rFonts w:cs="Arial"/>
          <w:color w:val="6D6E70"/>
          <w:sz w:val="22"/>
        </w:rPr>
        <w:t xml:space="preserve"> </w:t>
      </w:r>
      <w:proofErr w:type="spellStart"/>
      <w:r w:rsidRPr="0004335D">
        <w:rPr>
          <w:rFonts w:cs="Arial"/>
          <w:color w:val="6D6E70"/>
          <w:sz w:val="22"/>
        </w:rPr>
        <w:t>vaj</w:t>
      </w:r>
      <w:proofErr w:type="spellEnd"/>
      <w:r w:rsidRPr="0004335D">
        <w:rPr>
          <w:rFonts w:cs="Arial"/>
          <w:color w:val="6D6E70"/>
          <w:sz w:val="22"/>
        </w:rPr>
        <w:t xml:space="preserve"> </w:t>
      </w:r>
      <w:proofErr w:type="spellStart"/>
      <w:r w:rsidRPr="0004335D">
        <w:rPr>
          <w:rFonts w:cs="Arial"/>
          <w:color w:val="6D6E70"/>
          <w:sz w:val="22"/>
        </w:rPr>
        <w:t>tsev</w:t>
      </w:r>
      <w:proofErr w:type="spellEnd"/>
      <w:r w:rsidRPr="0004335D">
        <w:rPr>
          <w:rFonts w:cs="Arial"/>
          <w:color w:val="6D6E70"/>
          <w:sz w:val="22"/>
        </w:rPr>
        <w:t xml:space="preserve"> </w:t>
      </w:r>
      <w:proofErr w:type="spellStart"/>
      <w:r w:rsidRPr="0004335D">
        <w:rPr>
          <w:rFonts w:cs="Arial"/>
          <w:color w:val="6D6E70"/>
          <w:sz w:val="22"/>
        </w:rPr>
        <w:t>pheej</w:t>
      </w:r>
      <w:proofErr w:type="spellEnd"/>
      <w:r w:rsidRPr="0004335D">
        <w:rPr>
          <w:rFonts w:cs="Arial"/>
          <w:color w:val="6D6E70"/>
          <w:sz w:val="22"/>
        </w:rPr>
        <w:t xml:space="preserve"> </w:t>
      </w:r>
      <w:proofErr w:type="spellStart"/>
      <w:r w:rsidRPr="0004335D">
        <w:rPr>
          <w:rFonts w:cs="Arial"/>
          <w:color w:val="6D6E70"/>
          <w:sz w:val="22"/>
        </w:rPr>
        <w:t>yig</w:t>
      </w:r>
      <w:proofErr w:type="spellEnd"/>
      <w:r w:rsidRPr="00F57883">
        <w:rPr>
          <w:rFonts w:cs="Arial"/>
          <w:color w:val="6D6E70"/>
          <w:szCs w:val="24"/>
        </w:rPr>
        <w:t>.</w:t>
      </w:r>
    </w:p>
    <w:p w14:paraId="0D1C2805" w14:textId="4816AFD1" w:rsidR="007010C3" w:rsidRPr="00303E80" w:rsidRDefault="007010C3" w:rsidP="007010C3">
      <w:pPr>
        <w:pStyle w:val="Heading2"/>
        <w:rPr>
          <w:i/>
          <w:sz w:val="28"/>
          <w:szCs w:val="22"/>
        </w:rPr>
      </w:pPr>
      <w:bookmarkStart w:id="33" w:name="_Toc193667954"/>
      <w:r w:rsidRPr="00303E80">
        <w:rPr>
          <w:sz w:val="28"/>
          <w:szCs w:val="22"/>
        </w:rPr>
        <w:lastRenderedPageBreak/>
        <w:t xml:space="preserve">MA-45 </w:t>
      </w:r>
      <w:proofErr w:type="spellStart"/>
      <w:r w:rsidRPr="00303E80">
        <w:rPr>
          <w:sz w:val="28"/>
          <w:szCs w:val="22"/>
        </w:rPr>
        <w:t>Cov</w:t>
      </w:r>
      <w:proofErr w:type="spellEnd"/>
      <w:r w:rsidRPr="00303E80">
        <w:rPr>
          <w:sz w:val="28"/>
          <w:szCs w:val="22"/>
        </w:rPr>
        <w:t xml:space="preserve"> </w:t>
      </w:r>
      <w:proofErr w:type="spellStart"/>
      <w:r w:rsidRPr="00303E80">
        <w:rPr>
          <w:sz w:val="28"/>
          <w:szCs w:val="22"/>
        </w:rPr>
        <w:t>Khoom</w:t>
      </w:r>
      <w:proofErr w:type="spellEnd"/>
      <w:r w:rsidRPr="00303E80">
        <w:rPr>
          <w:sz w:val="28"/>
          <w:szCs w:val="22"/>
        </w:rPr>
        <w:t xml:space="preserve"> Siv </w:t>
      </w:r>
      <w:proofErr w:type="spellStart"/>
      <w:r w:rsidRPr="00303E80">
        <w:rPr>
          <w:sz w:val="28"/>
          <w:szCs w:val="22"/>
        </w:rPr>
        <w:t>Hauv</w:t>
      </w:r>
      <w:proofErr w:type="spellEnd"/>
      <w:r w:rsidRPr="00303E80">
        <w:rPr>
          <w:sz w:val="28"/>
          <w:szCs w:val="22"/>
        </w:rPr>
        <w:t xml:space="preserve"> </w:t>
      </w:r>
      <w:proofErr w:type="spellStart"/>
      <w:r w:rsidRPr="00303E80">
        <w:rPr>
          <w:sz w:val="28"/>
          <w:szCs w:val="22"/>
        </w:rPr>
        <w:t>Zej</w:t>
      </w:r>
      <w:proofErr w:type="spellEnd"/>
      <w:r w:rsidRPr="00303E80">
        <w:rPr>
          <w:sz w:val="28"/>
          <w:szCs w:val="22"/>
        </w:rPr>
        <w:t xml:space="preserve"> Zog Kev </w:t>
      </w:r>
      <w:proofErr w:type="spellStart"/>
      <w:r w:rsidRPr="00303E80">
        <w:rPr>
          <w:sz w:val="28"/>
          <w:szCs w:val="22"/>
        </w:rPr>
        <w:t>Txhim</w:t>
      </w:r>
      <w:proofErr w:type="spellEnd"/>
      <w:r w:rsidRPr="00303E80">
        <w:rPr>
          <w:sz w:val="28"/>
          <w:szCs w:val="22"/>
        </w:rPr>
        <w:t xml:space="preserve"> Kho </w:t>
      </w:r>
      <w:r w:rsidR="00B96E5C" w:rsidRPr="00303E80">
        <w:rPr>
          <w:sz w:val="28"/>
          <w:szCs w:val="22"/>
        </w:rPr>
        <w:t xml:space="preserve">Rau </w:t>
      </w:r>
      <w:proofErr w:type="spellStart"/>
      <w:r w:rsidR="00B96E5C" w:rsidRPr="00303E80">
        <w:rPr>
          <w:sz w:val="28"/>
          <w:szCs w:val="22"/>
        </w:rPr>
        <w:t>Cov</w:t>
      </w:r>
      <w:proofErr w:type="spellEnd"/>
      <w:r w:rsidR="00B96E5C" w:rsidRPr="00303E80">
        <w:rPr>
          <w:sz w:val="28"/>
          <w:szCs w:val="22"/>
        </w:rPr>
        <w:t xml:space="preserve"> </w:t>
      </w:r>
      <w:proofErr w:type="spellStart"/>
      <w:r w:rsidR="00B96E5C" w:rsidRPr="00303E80">
        <w:rPr>
          <w:sz w:val="28"/>
          <w:szCs w:val="22"/>
        </w:rPr>
        <w:t>Tsis</w:t>
      </w:r>
      <w:proofErr w:type="spellEnd"/>
      <w:r w:rsidR="00B96E5C" w:rsidRPr="00303E80">
        <w:rPr>
          <w:sz w:val="28"/>
          <w:szCs w:val="22"/>
        </w:rPr>
        <w:t xml:space="preserve"> Muaj</w:t>
      </w:r>
      <w:r w:rsidRPr="00303E80">
        <w:rPr>
          <w:sz w:val="28"/>
          <w:szCs w:val="22"/>
        </w:rPr>
        <w:t xml:space="preserve"> </w:t>
      </w:r>
      <w:proofErr w:type="spellStart"/>
      <w:r w:rsidRPr="00303E80">
        <w:rPr>
          <w:sz w:val="28"/>
          <w:szCs w:val="22"/>
        </w:rPr>
        <w:t>Tsev</w:t>
      </w:r>
      <w:proofErr w:type="spellEnd"/>
      <w:r w:rsidR="00B96E5C" w:rsidRPr="00303E80">
        <w:rPr>
          <w:sz w:val="28"/>
          <w:szCs w:val="22"/>
        </w:rPr>
        <w:t xml:space="preserve"> Nyob</w:t>
      </w:r>
      <w:r w:rsidRPr="00303E80">
        <w:rPr>
          <w:sz w:val="28"/>
          <w:szCs w:val="22"/>
        </w:rPr>
        <w:t xml:space="preserve"> - 91.215 (f)</w:t>
      </w:r>
      <w:bookmarkEnd w:id="33"/>
    </w:p>
    <w:p w14:paraId="0C37F00E" w14:textId="228FA2C6" w:rsidR="007010C3" w:rsidRPr="00303E80" w:rsidRDefault="00B96E5C" w:rsidP="007010C3">
      <w:pPr>
        <w:pStyle w:val="BodyBold"/>
        <w:rPr>
          <w:sz w:val="20"/>
          <w:szCs w:val="20"/>
        </w:rPr>
      </w:pPr>
      <w:proofErr w:type="gramStart"/>
      <w:r w:rsidRPr="00303E80">
        <w:rPr>
          <w:sz w:val="20"/>
          <w:szCs w:val="20"/>
        </w:rPr>
        <w:t>Lus</w:t>
      </w:r>
      <w:proofErr w:type="gramEnd"/>
      <w:r w:rsidRPr="00303E80">
        <w:rPr>
          <w:sz w:val="20"/>
          <w:szCs w:val="20"/>
        </w:rPr>
        <w:t xml:space="preserve"> t</w:t>
      </w:r>
      <w:r w:rsidR="007010C3" w:rsidRPr="00303E80">
        <w:rPr>
          <w:sz w:val="20"/>
          <w:szCs w:val="20"/>
        </w:rPr>
        <w:t xml:space="preserve">aw </w:t>
      </w:r>
      <w:proofErr w:type="spellStart"/>
      <w:r w:rsidR="007010C3" w:rsidRPr="00303E80">
        <w:rPr>
          <w:sz w:val="20"/>
          <w:szCs w:val="20"/>
        </w:rPr>
        <w:t>qhia</w:t>
      </w:r>
      <w:proofErr w:type="spellEnd"/>
    </w:p>
    <w:p w14:paraId="59011151" w14:textId="5224BE94" w:rsidR="007010C3" w:rsidRPr="00303E80" w:rsidRDefault="007010C3" w:rsidP="007010C3">
      <w:pPr>
        <w:pStyle w:val="Body"/>
        <w:rPr>
          <w:sz w:val="20"/>
          <w:szCs w:val="20"/>
        </w:rPr>
      </w:pPr>
      <w:proofErr w:type="spellStart"/>
      <w:r w:rsidRPr="00303E80">
        <w:rPr>
          <w:sz w:val="20"/>
          <w:szCs w:val="20"/>
        </w:rPr>
        <w:t>Tshooj</w:t>
      </w:r>
      <w:proofErr w:type="spellEnd"/>
      <w:r w:rsidRPr="00303E80">
        <w:rPr>
          <w:sz w:val="20"/>
          <w:szCs w:val="20"/>
        </w:rPr>
        <w:t xml:space="preserve"> </w:t>
      </w:r>
      <w:proofErr w:type="spellStart"/>
      <w:r w:rsidRPr="00303E80">
        <w:rPr>
          <w:sz w:val="20"/>
          <w:szCs w:val="20"/>
        </w:rPr>
        <w:t>lus</w:t>
      </w:r>
      <w:proofErr w:type="spellEnd"/>
      <w:r w:rsidRPr="00303E80">
        <w:rPr>
          <w:sz w:val="20"/>
          <w:szCs w:val="20"/>
        </w:rPr>
        <w:t xml:space="preserve"> no </w:t>
      </w:r>
      <w:proofErr w:type="spellStart"/>
      <w:r w:rsidRPr="00303E80">
        <w:rPr>
          <w:sz w:val="20"/>
          <w:szCs w:val="20"/>
        </w:rPr>
        <w:t>qhia</w:t>
      </w:r>
      <w:proofErr w:type="spellEnd"/>
      <w:r w:rsidRPr="00303E80">
        <w:rPr>
          <w:sz w:val="20"/>
          <w:szCs w:val="20"/>
        </w:rPr>
        <w:t xml:space="preserve"> </w:t>
      </w:r>
      <w:proofErr w:type="spellStart"/>
      <w:r w:rsidRPr="00303E80">
        <w:rPr>
          <w:sz w:val="20"/>
          <w:szCs w:val="20"/>
        </w:rPr>
        <w:t>txog</w:t>
      </w:r>
      <w:proofErr w:type="spellEnd"/>
      <w:r w:rsidRPr="00303E80">
        <w:rPr>
          <w:sz w:val="20"/>
          <w:szCs w:val="20"/>
        </w:rPr>
        <w:t xml:space="preserve"> </w:t>
      </w:r>
      <w:proofErr w:type="spellStart"/>
      <w:r w:rsidRPr="00303E80">
        <w:rPr>
          <w:sz w:val="20"/>
          <w:szCs w:val="20"/>
        </w:rPr>
        <w:t>kev</w:t>
      </w:r>
      <w:proofErr w:type="spellEnd"/>
      <w:r w:rsidRPr="00303E80">
        <w:rPr>
          <w:sz w:val="20"/>
          <w:szCs w:val="20"/>
        </w:rPr>
        <w:t xml:space="preserve"> </w:t>
      </w:r>
      <w:proofErr w:type="spellStart"/>
      <w:r w:rsidRPr="00303E80">
        <w:rPr>
          <w:sz w:val="20"/>
          <w:szCs w:val="20"/>
        </w:rPr>
        <w:t>ua</w:t>
      </w:r>
      <w:proofErr w:type="spellEnd"/>
      <w:r w:rsidRPr="00303E80">
        <w:rPr>
          <w:sz w:val="20"/>
          <w:szCs w:val="20"/>
        </w:rPr>
        <w:t xml:space="preserve"> hauj</w:t>
      </w:r>
      <w:r w:rsidR="001258B6" w:rsidRPr="00303E80">
        <w:rPr>
          <w:sz w:val="20"/>
          <w:szCs w:val="20"/>
        </w:rPr>
        <w:t xml:space="preserve"> </w:t>
      </w:r>
      <w:proofErr w:type="spellStart"/>
      <w:r w:rsidRPr="00303E80">
        <w:rPr>
          <w:sz w:val="20"/>
          <w:szCs w:val="20"/>
        </w:rPr>
        <w:t>lwm</w:t>
      </w:r>
      <w:proofErr w:type="spellEnd"/>
      <w:r w:rsidRPr="00303E80">
        <w:rPr>
          <w:sz w:val="20"/>
          <w:szCs w:val="20"/>
        </w:rPr>
        <w:t xml:space="preserve">, </w:t>
      </w:r>
      <w:proofErr w:type="spellStart"/>
      <w:r w:rsidRPr="00303E80">
        <w:rPr>
          <w:sz w:val="20"/>
          <w:szCs w:val="20"/>
        </w:rPr>
        <w:t>kev</w:t>
      </w:r>
      <w:proofErr w:type="spellEnd"/>
      <w:r w:rsidRPr="00303E80">
        <w:rPr>
          <w:sz w:val="20"/>
          <w:szCs w:val="20"/>
        </w:rPr>
        <w:t xml:space="preserve"> </w:t>
      </w:r>
      <w:proofErr w:type="spellStart"/>
      <w:r w:rsidRPr="00303E80">
        <w:rPr>
          <w:sz w:val="20"/>
          <w:szCs w:val="20"/>
        </w:rPr>
        <w:t>ua</w:t>
      </w:r>
      <w:proofErr w:type="spellEnd"/>
      <w:r w:rsidRPr="00303E80">
        <w:rPr>
          <w:sz w:val="20"/>
          <w:szCs w:val="20"/>
        </w:rPr>
        <w:t xml:space="preserve"> </w:t>
      </w:r>
      <w:proofErr w:type="spellStart"/>
      <w:r w:rsidR="001258B6" w:rsidRPr="00303E80">
        <w:rPr>
          <w:sz w:val="20"/>
          <w:szCs w:val="20"/>
        </w:rPr>
        <w:t>dej</w:t>
      </w:r>
      <w:proofErr w:type="spellEnd"/>
      <w:r w:rsidR="001258B6" w:rsidRPr="00303E80">
        <w:rPr>
          <w:sz w:val="20"/>
          <w:szCs w:val="20"/>
        </w:rPr>
        <w:t xml:space="preserve"> num</w:t>
      </w:r>
      <w:r w:rsidRPr="00303E80">
        <w:rPr>
          <w:sz w:val="20"/>
          <w:szCs w:val="20"/>
        </w:rPr>
        <w:t xml:space="preserve">, thiab </w:t>
      </w:r>
      <w:proofErr w:type="spellStart"/>
      <w:r w:rsidRPr="00303E80">
        <w:rPr>
          <w:sz w:val="20"/>
          <w:szCs w:val="20"/>
        </w:rPr>
        <w:t>cov</w:t>
      </w:r>
      <w:proofErr w:type="spellEnd"/>
      <w:r w:rsidRPr="00303E80">
        <w:rPr>
          <w:sz w:val="20"/>
          <w:szCs w:val="20"/>
        </w:rPr>
        <w:t xml:space="preserve"> </w:t>
      </w:r>
      <w:proofErr w:type="spellStart"/>
      <w:r w:rsidRPr="00303E80">
        <w:rPr>
          <w:sz w:val="20"/>
          <w:szCs w:val="20"/>
        </w:rPr>
        <w:t>ntaub</w:t>
      </w:r>
      <w:proofErr w:type="spellEnd"/>
      <w:r w:rsidRPr="00303E80">
        <w:rPr>
          <w:sz w:val="20"/>
          <w:szCs w:val="20"/>
        </w:rPr>
        <w:t xml:space="preserve"> </w:t>
      </w:r>
      <w:proofErr w:type="spellStart"/>
      <w:r w:rsidRPr="00303E80">
        <w:rPr>
          <w:sz w:val="20"/>
          <w:szCs w:val="20"/>
        </w:rPr>
        <w:t>ntawv</w:t>
      </w:r>
      <w:proofErr w:type="spellEnd"/>
      <w:r w:rsidRPr="00303E80">
        <w:rPr>
          <w:sz w:val="20"/>
          <w:szCs w:val="20"/>
        </w:rPr>
        <w:t xml:space="preserve"> </w:t>
      </w:r>
      <w:proofErr w:type="spellStart"/>
      <w:r w:rsidRPr="00303E80">
        <w:rPr>
          <w:sz w:val="20"/>
          <w:szCs w:val="20"/>
        </w:rPr>
        <w:t>kawm</w:t>
      </w:r>
      <w:proofErr w:type="spellEnd"/>
      <w:r w:rsidRPr="00303E80">
        <w:rPr>
          <w:sz w:val="20"/>
          <w:szCs w:val="20"/>
        </w:rPr>
        <w:t xml:space="preserve"> </w:t>
      </w:r>
      <w:proofErr w:type="spellStart"/>
      <w:r w:rsidRPr="00303E80">
        <w:rPr>
          <w:sz w:val="20"/>
          <w:szCs w:val="20"/>
        </w:rPr>
        <w:t>tiav</w:t>
      </w:r>
      <w:proofErr w:type="spellEnd"/>
      <w:r w:rsidRPr="00303E80">
        <w:rPr>
          <w:sz w:val="20"/>
          <w:szCs w:val="20"/>
        </w:rPr>
        <w:t xml:space="preserve"> </w:t>
      </w:r>
      <w:proofErr w:type="spellStart"/>
      <w:r w:rsidRPr="00303E80">
        <w:rPr>
          <w:sz w:val="20"/>
          <w:szCs w:val="20"/>
        </w:rPr>
        <w:t>uas</w:t>
      </w:r>
      <w:proofErr w:type="spellEnd"/>
      <w:r w:rsidRPr="00303E80">
        <w:rPr>
          <w:sz w:val="20"/>
          <w:szCs w:val="20"/>
        </w:rPr>
        <w:t xml:space="preserve"> </w:t>
      </w:r>
      <w:proofErr w:type="spellStart"/>
      <w:r w:rsidRPr="00303E80">
        <w:rPr>
          <w:sz w:val="20"/>
          <w:szCs w:val="20"/>
        </w:rPr>
        <w:t>qhia</w:t>
      </w:r>
      <w:proofErr w:type="spellEnd"/>
      <w:r w:rsidRPr="00303E80">
        <w:rPr>
          <w:sz w:val="20"/>
          <w:szCs w:val="20"/>
        </w:rPr>
        <w:t xml:space="preserve"> </w:t>
      </w:r>
      <w:proofErr w:type="spellStart"/>
      <w:r w:rsidRPr="00303E80">
        <w:rPr>
          <w:sz w:val="20"/>
          <w:szCs w:val="20"/>
        </w:rPr>
        <w:t>txog</w:t>
      </w:r>
      <w:proofErr w:type="spellEnd"/>
      <w:r w:rsidRPr="00303E80">
        <w:rPr>
          <w:sz w:val="20"/>
          <w:szCs w:val="20"/>
        </w:rPr>
        <w:t xml:space="preserve"> </w:t>
      </w:r>
      <w:proofErr w:type="spellStart"/>
      <w:r w:rsidRPr="00303E80">
        <w:rPr>
          <w:sz w:val="20"/>
          <w:szCs w:val="20"/>
        </w:rPr>
        <w:t>kev</w:t>
      </w:r>
      <w:proofErr w:type="spellEnd"/>
      <w:r w:rsidRPr="00303E80">
        <w:rPr>
          <w:sz w:val="20"/>
          <w:szCs w:val="20"/>
        </w:rPr>
        <w:t xml:space="preserve"> </w:t>
      </w:r>
      <w:proofErr w:type="spellStart"/>
      <w:r w:rsidRPr="00303E80">
        <w:rPr>
          <w:sz w:val="20"/>
          <w:szCs w:val="20"/>
        </w:rPr>
        <w:t>txhim</w:t>
      </w:r>
      <w:proofErr w:type="spellEnd"/>
      <w:r w:rsidRPr="00303E80">
        <w:rPr>
          <w:sz w:val="20"/>
          <w:szCs w:val="20"/>
        </w:rPr>
        <w:t xml:space="preserve"> </w:t>
      </w:r>
      <w:proofErr w:type="spellStart"/>
      <w:r w:rsidRPr="00303E80">
        <w:rPr>
          <w:sz w:val="20"/>
          <w:szCs w:val="20"/>
        </w:rPr>
        <w:t>kho</w:t>
      </w:r>
      <w:proofErr w:type="spellEnd"/>
      <w:r w:rsidRPr="00303E80">
        <w:rPr>
          <w:sz w:val="20"/>
          <w:szCs w:val="20"/>
        </w:rPr>
        <w:t xml:space="preserve"> qhov tseem </w:t>
      </w:r>
      <w:proofErr w:type="spellStart"/>
      <w:r w:rsidRPr="00303E80">
        <w:rPr>
          <w:sz w:val="20"/>
          <w:szCs w:val="20"/>
        </w:rPr>
        <w:t>ceeb</w:t>
      </w:r>
      <w:proofErr w:type="spellEnd"/>
      <w:r w:rsidRPr="00303E80">
        <w:rPr>
          <w:sz w:val="20"/>
          <w:szCs w:val="20"/>
        </w:rPr>
        <w:t xml:space="preserve"> thiab </w:t>
      </w:r>
      <w:proofErr w:type="spellStart"/>
      <w:r w:rsidRPr="00303E80">
        <w:rPr>
          <w:sz w:val="20"/>
          <w:szCs w:val="20"/>
        </w:rPr>
        <w:t>cov</w:t>
      </w:r>
      <w:proofErr w:type="spellEnd"/>
      <w:r w:rsidRPr="00303E80">
        <w:rPr>
          <w:sz w:val="20"/>
          <w:szCs w:val="20"/>
        </w:rPr>
        <w:t xml:space="preserve"> </w:t>
      </w:r>
      <w:proofErr w:type="spellStart"/>
      <w:r w:rsidRPr="00303E80">
        <w:rPr>
          <w:sz w:val="20"/>
          <w:szCs w:val="20"/>
        </w:rPr>
        <w:t>hom</w:t>
      </w:r>
      <w:proofErr w:type="spellEnd"/>
      <w:r w:rsidRPr="00303E80">
        <w:rPr>
          <w:sz w:val="20"/>
          <w:szCs w:val="20"/>
        </w:rPr>
        <w:t xml:space="preserve"> </w:t>
      </w:r>
      <w:proofErr w:type="spellStart"/>
      <w:r w:rsidRPr="00303E80">
        <w:rPr>
          <w:sz w:val="20"/>
          <w:szCs w:val="20"/>
        </w:rPr>
        <w:t>phiaj</w:t>
      </w:r>
      <w:proofErr w:type="spellEnd"/>
      <w:r w:rsidRPr="00303E80">
        <w:rPr>
          <w:sz w:val="20"/>
          <w:szCs w:val="20"/>
        </w:rPr>
        <w:t xml:space="preserve"> </w:t>
      </w:r>
      <w:proofErr w:type="spellStart"/>
      <w:r w:rsidRPr="00303E80">
        <w:rPr>
          <w:sz w:val="20"/>
          <w:szCs w:val="20"/>
        </w:rPr>
        <w:t>hauv</w:t>
      </w:r>
      <w:proofErr w:type="spellEnd"/>
      <w:r w:rsidRPr="00303E80">
        <w:rPr>
          <w:sz w:val="20"/>
          <w:szCs w:val="20"/>
        </w:rPr>
        <w:t xml:space="preserve"> </w:t>
      </w:r>
      <w:proofErr w:type="spellStart"/>
      <w:r w:rsidRPr="00303E80">
        <w:rPr>
          <w:sz w:val="20"/>
          <w:szCs w:val="20"/>
        </w:rPr>
        <w:t>Txoj</w:t>
      </w:r>
      <w:proofErr w:type="spellEnd"/>
      <w:r w:rsidRPr="00303E80">
        <w:rPr>
          <w:sz w:val="20"/>
          <w:szCs w:val="20"/>
        </w:rPr>
        <w:t xml:space="preserve"> Kev </w:t>
      </w:r>
      <w:proofErr w:type="spellStart"/>
      <w:r w:rsidRPr="00303E80">
        <w:rPr>
          <w:sz w:val="20"/>
          <w:szCs w:val="20"/>
        </w:rPr>
        <w:t>Npaj</w:t>
      </w:r>
      <w:proofErr w:type="spellEnd"/>
      <w:r w:rsidRPr="00303E80">
        <w:rPr>
          <w:sz w:val="20"/>
          <w:szCs w:val="20"/>
        </w:rPr>
        <w:t xml:space="preserve"> no</w:t>
      </w:r>
      <w:r w:rsidR="001258B6" w:rsidRPr="00303E80">
        <w:rPr>
          <w:sz w:val="20"/>
          <w:szCs w:val="20"/>
        </w:rPr>
        <w:t>s</w:t>
      </w:r>
      <w:r w:rsidRPr="00303E80">
        <w:rPr>
          <w:sz w:val="20"/>
          <w:szCs w:val="20"/>
        </w:rPr>
        <w:t>.</w:t>
      </w:r>
    </w:p>
    <w:p w14:paraId="19022E2A" w14:textId="2C3F5BF8" w:rsidR="007010C3" w:rsidRPr="00303E80" w:rsidRDefault="001258B6" w:rsidP="007010C3">
      <w:pPr>
        <w:pStyle w:val="BodyBold"/>
        <w:rPr>
          <w:sz w:val="20"/>
          <w:szCs w:val="20"/>
        </w:rPr>
      </w:pPr>
      <w:r w:rsidRPr="00303E80">
        <w:rPr>
          <w:sz w:val="20"/>
          <w:szCs w:val="20"/>
        </w:rPr>
        <w:t xml:space="preserve">Kev </w:t>
      </w:r>
      <w:proofErr w:type="spellStart"/>
      <w:r w:rsidRPr="00303E80">
        <w:rPr>
          <w:sz w:val="20"/>
          <w:szCs w:val="20"/>
        </w:rPr>
        <w:t>Soj</w:t>
      </w:r>
      <w:proofErr w:type="spellEnd"/>
      <w:r w:rsidRPr="00303E80">
        <w:rPr>
          <w:sz w:val="20"/>
          <w:szCs w:val="20"/>
        </w:rPr>
        <w:t xml:space="preserve"> </w:t>
      </w:r>
      <w:proofErr w:type="spellStart"/>
      <w:r w:rsidRPr="00303E80">
        <w:rPr>
          <w:sz w:val="20"/>
          <w:szCs w:val="20"/>
        </w:rPr>
        <w:t>Ntsuam</w:t>
      </w:r>
      <w:proofErr w:type="spellEnd"/>
      <w:r w:rsidRPr="00303E80">
        <w:rPr>
          <w:sz w:val="20"/>
          <w:szCs w:val="20"/>
        </w:rPr>
        <w:t xml:space="preserve"> </w:t>
      </w:r>
      <w:proofErr w:type="spellStart"/>
      <w:r w:rsidRPr="00303E80">
        <w:rPr>
          <w:sz w:val="20"/>
          <w:szCs w:val="20"/>
        </w:rPr>
        <w:t>Txog</w:t>
      </w:r>
      <w:proofErr w:type="spellEnd"/>
      <w:r w:rsidRPr="00303E80">
        <w:rPr>
          <w:sz w:val="20"/>
          <w:szCs w:val="20"/>
        </w:rPr>
        <w:t xml:space="preserve"> Kev </w:t>
      </w:r>
      <w:proofErr w:type="spellStart"/>
      <w:r w:rsidRPr="00303E80">
        <w:rPr>
          <w:sz w:val="20"/>
          <w:szCs w:val="20"/>
        </w:rPr>
        <w:t>Txhim</w:t>
      </w:r>
      <w:proofErr w:type="spellEnd"/>
      <w:r w:rsidRPr="00303E80">
        <w:rPr>
          <w:sz w:val="20"/>
          <w:szCs w:val="20"/>
        </w:rPr>
        <w:t xml:space="preserve"> Kho Kev Lag </w:t>
      </w:r>
      <w:proofErr w:type="spellStart"/>
      <w:r w:rsidRPr="00303E80">
        <w:rPr>
          <w:sz w:val="20"/>
          <w:szCs w:val="20"/>
        </w:rPr>
        <w:t>Luam</w:t>
      </w:r>
      <w:proofErr w:type="spellEnd"/>
    </w:p>
    <w:p w14:paraId="03B1BDA7" w14:textId="77777777" w:rsidR="007010C3" w:rsidRPr="00303E80" w:rsidRDefault="007010C3" w:rsidP="007010C3">
      <w:pPr>
        <w:pStyle w:val="BodyBold"/>
        <w:rPr>
          <w:sz w:val="20"/>
          <w:szCs w:val="20"/>
        </w:rPr>
      </w:pPr>
      <w:r w:rsidRPr="00303E80">
        <w:rPr>
          <w:sz w:val="20"/>
          <w:szCs w:val="20"/>
        </w:rPr>
        <w:t xml:space="preserve">Kev </w:t>
      </w:r>
      <w:proofErr w:type="spellStart"/>
      <w:r w:rsidRPr="00303E80">
        <w:rPr>
          <w:sz w:val="20"/>
          <w:szCs w:val="20"/>
        </w:rPr>
        <w:t>Ua</w:t>
      </w:r>
      <w:proofErr w:type="spellEnd"/>
      <w:r w:rsidRPr="00303E80">
        <w:rPr>
          <w:sz w:val="20"/>
          <w:szCs w:val="20"/>
        </w:rPr>
        <w:t xml:space="preserve"> Lag </w:t>
      </w:r>
      <w:proofErr w:type="spellStart"/>
      <w:r w:rsidRPr="00303E80">
        <w:rPr>
          <w:sz w:val="20"/>
          <w:szCs w:val="20"/>
        </w:rPr>
        <w:t>Luam</w:t>
      </w:r>
      <w:proofErr w:type="spellEnd"/>
    </w:p>
    <w:p w14:paraId="54C57294" w14:textId="052F02E3" w:rsidR="007010C3" w:rsidRPr="00303E80" w:rsidRDefault="001258B6" w:rsidP="007010C3">
      <w:pPr>
        <w:pStyle w:val="ChartTitleTableTitle"/>
        <w:rPr>
          <w:sz w:val="20"/>
          <w:szCs w:val="20"/>
        </w:rPr>
      </w:pPr>
      <w:r w:rsidRPr="00303E80">
        <w:rPr>
          <w:sz w:val="20"/>
          <w:szCs w:val="20"/>
        </w:rPr>
        <w:t xml:space="preserve">table </w:t>
      </w:r>
      <w:r w:rsidR="007010C3" w:rsidRPr="00303E80">
        <w:rPr>
          <w:sz w:val="20"/>
          <w:szCs w:val="20"/>
        </w:rPr>
        <w:fldChar w:fldCharType="begin"/>
      </w:r>
      <w:r w:rsidR="007010C3" w:rsidRPr="00303E80">
        <w:rPr>
          <w:sz w:val="20"/>
          <w:szCs w:val="20"/>
        </w:rPr>
        <w:instrText xml:space="preserve"> SEQ Table \* ARABIC </w:instrText>
      </w:r>
      <w:r w:rsidR="007010C3" w:rsidRPr="00303E80">
        <w:rPr>
          <w:sz w:val="20"/>
          <w:szCs w:val="20"/>
        </w:rPr>
        <w:fldChar w:fldCharType="separate"/>
      </w:r>
      <w:r w:rsidR="00902454" w:rsidRPr="00303E80">
        <w:rPr>
          <w:noProof/>
          <w:sz w:val="20"/>
          <w:szCs w:val="20"/>
        </w:rPr>
        <w:t>44</w:t>
      </w:r>
      <w:r w:rsidR="007010C3" w:rsidRPr="00303E80">
        <w:rPr>
          <w:noProof/>
          <w:sz w:val="20"/>
          <w:szCs w:val="20"/>
        </w:rPr>
        <w:fldChar w:fldCharType="end"/>
      </w:r>
      <w:r w:rsidR="007010C3" w:rsidRPr="00303E80">
        <w:rPr>
          <w:sz w:val="20"/>
          <w:szCs w:val="20"/>
        </w:rPr>
        <w:t>- Kev Ua Lag Luam</w:t>
      </w:r>
    </w:p>
    <w:tbl>
      <w:tblPr>
        <w:tblStyle w:val="Style1"/>
        <w:tblW w:w="5000" w:type="pct"/>
        <w:tblLook w:val="01E0" w:firstRow="1" w:lastRow="1" w:firstColumn="1" w:lastColumn="1" w:noHBand="0" w:noVBand="0"/>
      </w:tblPr>
      <w:tblGrid>
        <w:gridCol w:w="3767"/>
        <w:gridCol w:w="1117"/>
        <w:gridCol w:w="1116"/>
        <w:gridCol w:w="1116"/>
        <w:gridCol w:w="1116"/>
        <w:gridCol w:w="1118"/>
      </w:tblGrid>
      <w:tr w:rsidR="007010C3" w:rsidRPr="00303E80" w14:paraId="5AFEB347" w14:textId="77777777" w:rsidTr="00F14913">
        <w:trPr>
          <w:cnfStyle w:val="100000000000" w:firstRow="1" w:lastRow="0" w:firstColumn="0" w:lastColumn="0" w:oddVBand="0" w:evenVBand="0" w:oddHBand="0" w:evenHBand="0" w:firstRowFirstColumn="0" w:firstRowLastColumn="0" w:lastRowFirstColumn="0" w:lastRowLastColumn="0"/>
        </w:trPr>
        <w:tc>
          <w:tcPr>
            <w:tcW w:w="2014" w:type="pct"/>
          </w:tcPr>
          <w:p w14:paraId="35C97979" w14:textId="6C560567" w:rsidR="007010C3" w:rsidRPr="00303E80" w:rsidRDefault="007010C3" w:rsidP="003815EE">
            <w:pPr>
              <w:keepNext/>
              <w:widowControl w:val="0"/>
              <w:spacing w:after="0"/>
              <w:jc w:val="center"/>
              <w:rPr>
                <w:rFonts w:cs="Arial"/>
                <w:sz w:val="20"/>
                <w:szCs w:val="20"/>
              </w:rPr>
            </w:pPr>
            <w:r w:rsidRPr="00303E80">
              <w:rPr>
                <w:rFonts w:cs="Arial"/>
                <w:sz w:val="20"/>
                <w:szCs w:val="20"/>
              </w:rPr>
              <w:t xml:space="preserve">Kev </w:t>
            </w:r>
            <w:r w:rsidR="001258B6" w:rsidRPr="00303E80">
              <w:rPr>
                <w:rFonts w:cs="Arial"/>
                <w:sz w:val="20"/>
                <w:szCs w:val="20"/>
              </w:rPr>
              <w:t xml:space="preserve">Lag </w:t>
            </w:r>
            <w:proofErr w:type="spellStart"/>
            <w:r w:rsidR="001258B6" w:rsidRPr="00303E80">
              <w:rPr>
                <w:rFonts w:cs="Arial"/>
                <w:sz w:val="20"/>
                <w:szCs w:val="20"/>
              </w:rPr>
              <w:t>Luam</w:t>
            </w:r>
            <w:proofErr w:type="spellEnd"/>
            <w:r w:rsidR="001258B6" w:rsidRPr="00303E80">
              <w:rPr>
                <w:rFonts w:cs="Arial"/>
                <w:sz w:val="20"/>
                <w:szCs w:val="20"/>
              </w:rPr>
              <w:t xml:space="preserve"> </w:t>
            </w:r>
            <w:proofErr w:type="spellStart"/>
            <w:r w:rsidR="001258B6" w:rsidRPr="00303E80">
              <w:rPr>
                <w:rFonts w:cs="Arial"/>
                <w:sz w:val="20"/>
                <w:szCs w:val="20"/>
              </w:rPr>
              <w:t>raws</w:t>
            </w:r>
            <w:proofErr w:type="spellEnd"/>
            <w:r w:rsidR="001258B6" w:rsidRPr="00303E80">
              <w:rPr>
                <w:rFonts w:cs="Arial"/>
                <w:sz w:val="20"/>
                <w:szCs w:val="20"/>
              </w:rPr>
              <w:t xml:space="preserve"> Tus </w:t>
            </w:r>
            <w:proofErr w:type="spellStart"/>
            <w:r w:rsidR="001258B6" w:rsidRPr="00303E80">
              <w:rPr>
                <w:rFonts w:cs="Arial"/>
                <w:sz w:val="20"/>
                <w:szCs w:val="20"/>
              </w:rPr>
              <w:t>Qauv</w:t>
            </w:r>
            <w:proofErr w:type="spellEnd"/>
            <w:r w:rsidR="001258B6" w:rsidRPr="00303E80">
              <w:rPr>
                <w:rFonts w:cs="Arial"/>
                <w:sz w:val="20"/>
                <w:szCs w:val="20"/>
              </w:rPr>
              <w:t xml:space="preserve"> Lag </w:t>
            </w:r>
            <w:proofErr w:type="spellStart"/>
            <w:r w:rsidR="001258B6" w:rsidRPr="00303E80">
              <w:rPr>
                <w:rFonts w:cs="Arial"/>
                <w:sz w:val="20"/>
                <w:szCs w:val="20"/>
              </w:rPr>
              <w:t>Luam</w:t>
            </w:r>
            <w:proofErr w:type="spellEnd"/>
          </w:p>
        </w:tc>
        <w:tc>
          <w:tcPr>
            <w:tcW w:w="597" w:type="pct"/>
          </w:tcPr>
          <w:p w14:paraId="0D45EB68" w14:textId="743D07D6" w:rsidR="007010C3" w:rsidRPr="00303E80" w:rsidRDefault="007010C3" w:rsidP="003815EE">
            <w:pPr>
              <w:keepNext/>
              <w:widowControl w:val="0"/>
              <w:spacing w:after="0"/>
              <w:jc w:val="center"/>
              <w:rPr>
                <w:rFonts w:cs="Arial"/>
                <w:sz w:val="20"/>
                <w:szCs w:val="20"/>
              </w:rPr>
            </w:pPr>
            <w:proofErr w:type="spellStart"/>
            <w:r w:rsidRPr="00303E80">
              <w:rPr>
                <w:rFonts w:cs="Arial"/>
                <w:sz w:val="20"/>
                <w:szCs w:val="20"/>
              </w:rPr>
              <w:t>Cov</w:t>
            </w:r>
            <w:proofErr w:type="spellEnd"/>
            <w:r w:rsidRPr="00303E80">
              <w:rPr>
                <w:rFonts w:cs="Arial"/>
                <w:sz w:val="20"/>
                <w:szCs w:val="20"/>
              </w:rPr>
              <w:t xml:space="preserve"> </w:t>
            </w:r>
            <w:proofErr w:type="spellStart"/>
            <w:r w:rsidRPr="00303E80">
              <w:rPr>
                <w:rFonts w:cs="Arial"/>
                <w:sz w:val="20"/>
                <w:szCs w:val="20"/>
              </w:rPr>
              <w:t>neeg</w:t>
            </w:r>
            <w:proofErr w:type="spellEnd"/>
            <w:r w:rsidRPr="00303E80">
              <w:rPr>
                <w:rFonts w:cs="Arial"/>
                <w:sz w:val="20"/>
                <w:szCs w:val="20"/>
              </w:rPr>
              <w:t xml:space="preserve"> </w:t>
            </w:r>
            <w:proofErr w:type="spellStart"/>
            <w:r w:rsidRPr="00303E80">
              <w:rPr>
                <w:rFonts w:cs="Arial"/>
                <w:sz w:val="20"/>
                <w:szCs w:val="20"/>
              </w:rPr>
              <w:t>ua</w:t>
            </w:r>
            <w:proofErr w:type="spellEnd"/>
            <w:r w:rsidRPr="00303E80">
              <w:rPr>
                <w:rFonts w:cs="Arial"/>
                <w:sz w:val="20"/>
                <w:szCs w:val="20"/>
              </w:rPr>
              <w:t xml:space="preserve"> hauj</w:t>
            </w:r>
            <w:r w:rsidR="001258B6" w:rsidRPr="00303E80">
              <w:rPr>
                <w:rFonts w:cs="Arial"/>
                <w:sz w:val="20"/>
                <w:szCs w:val="20"/>
              </w:rPr>
              <w:t xml:space="preserve"> </w:t>
            </w:r>
            <w:proofErr w:type="spellStart"/>
            <w:r w:rsidR="001258B6" w:rsidRPr="00303E80">
              <w:rPr>
                <w:rFonts w:cs="Arial"/>
                <w:sz w:val="20"/>
                <w:szCs w:val="20"/>
              </w:rPr>
              <w:t>L</w:t>
            </w:r>
            <w:r w:rsidRPr="00303E80">
              <w:rPr>
                <w:rFonts w:cs="Arial"/>
                <w:sz w:val="20"/>
                <w:szCs w:val="20"/>
              </w:rPr>
              <w:t>wm</w:t>
            </w:r>
            <w:proofErr w:type="spellEnd"/>
          </w:p>
        </w:tc>
        <w:tc>
          <w:tcPr>
            <w:tcW w:w="597" w:type="pct"/>
          </w:tcPr>
          <w:p w14:paraId="4E649D18" w14:textId="7965D08F" w:rsidR="007010C3" w:rsidRPr="00303E80" w:rsidRDefault="007010C3" w:rsidP="003815EE">
            <w:pPr>
              <w:keepNext/>
              <w:widowControl w:val="0"/>
              <w:spacing w:after="0"/>
              <w:jc w:val="center"/>
              <w:rPr>
                <w:rFonts w:cs="Arial"/>
                <w:sz w:val="20"/>
                <w:szCs w:val="20"/>
              </w:rPr>
            </w:pPr>
            <w:proofErr w:type="spellStart"/>
            <w:r w:rsidRPr="00303E80">
              <w:rPr>
                <w:rFonts w:cs="Arial"/>
                <w:sz w:val="20"/>
                <w:szCs w:val="20"/>
              </w:rPr>
              <w:t>Cov</w:t>
            </w:r>
            <w:proofErr w:type="spellEnd"/>
            <w:r w:rsidRPr="00303E80">
              <w:rPr>
                <w:rFonts w:cs="Arial"/>
                <w:sz w:val="20"/>
                <w:szCs w:val="20"/>
              </w:rPr>
              <w:t xml:space="preserve"> Hauj</w:t>
            </w:r>
            <w:r w:rsidR="001258B6" w:rsidRPr="00303E80">
              <w:rPr>
                <w:rFonts w:cs="Arial"/>
                <w:sz w:val="20"/>
                <w:szCs w:val="20"/>
              </w:rPr>
              <w:t xml:space="preserve"> </w:t>
            </w:r>
            <w:proofErr w:type="spellStart"/>
            <w:r w:rsidR="001258B6" w:rsidRPr="00303E80">
              <w:rPr>
                <w:rFonts w:cs="Arial"/>
                <w:sz w:val="20"/>
                <w:szCs w:val="20"/>
              </w:rPr>
              <w:t>L</w:t>
            </w:r>
            <w:r w:rsidRPr="00303E80">
              <w:rPr>
                <w:rFonts w:cs="Arial"/>
                <w:sz w:val="20"/>
                <w:szCs w:val="20"/>
              </w:rPr>
              <w:t>wm</w:t>
            </w:r>
            <w:proofErr w:type="spellEnd"/>
          </w:p>
        </w:tc>
        <w:tc>
          <w:tcPr>
            <w:tcW w:w="597" w:type="pct"/>
          </w:tcPr>
          <w:p w14:paraId="04EB70EC" w14:textId="1C8AFECD" w:rsidR="007010C3" w:rsidRPr="00303E80" w:rsidRDefault="001258B6" w:rsidP="003815EE">
            <w:pPr>
              <w:keepNext/>
              <w:widowControl w:val="0"/>
              <w:spacing w:after="0"/>
              <w:jc w:val="center"/>
              <w:rPr>
                <w:rFonts w:cs="Arial"/>
                <w:b w:val="0"/>
                <w:sz w:val="20"/>
                <w:szCs w:val="20"/>
              </w:rPr>
            </w:pPr>
            <w:r w:rsidRPr="00303E80">
              <w:rPr>
                <w:rFonts w:cs="Arial"/>
                <w:sz w:val="20"/>
                <w:szCs w:val="20"/>
              </w:rPr>
              <w:t xml:space="preserve">Kev </w:t>
            </w:r>
            <w:proofErr w:type="spellStart"/>
            <w:r w:rsidR="007010C3" w:rsidRPr="00303E80">
              <w:rPr>
                <w:rFonts w:cs="Arial"/>
                <w:sz w:val="20"/>
                <w:szCs w:val="20"/>
              </w:rPr>
              <w:t>Qhia</w:t>
            </w:r>
            <w:proofErr w:type="spellEnd"/>
            <w:r w:rsidR="007010C3" w:rsidRPr="00303E80">
              <w:rPr>
                <w:rFonts w:cs="Arial"/>
                <w:sz w:val="20"/>
                <w:szCs w:val="20"/>
              </w:rPr>
              <w:t xml:space="preserve"> ntawm </w:t>
            </w:r>
            <w:proofErr w:type="spellStart"/>
            <w:r w:rsidR="007010C3" w:rsidRPr="00303E80">
              <w:rPr>
                <w:rFonts w:cs="Arial"/>
                <w:sz w:val="20"/>
                <w:szCs w:val="20"/>
              </w:rPr>
              <w:t>Cov</w:t>
            </w:r>
            <w:proofErr w:type="spellEnd"/>
            <w:r w:rsidR="007010C3" w:rsidRPr="00303E80">
              <w:rPr>
                <w:rFonts w:cs="Arial"/>
                <w:sz w:val="20"/>
                <w:szCs w:val="20"/>
              </w:rPr>
              <w:t xml:space="preserve"> </w:t>
            </w:r>
            <w:proofErr w:type="spellStart"/>
            <w:r w:rsidR="007010C3" w:rsidRPr="00303E80">
              <w:rPr>
                <w:rFonts w:cs="Arial"/>
                <w:sz w:val="20"/>
                <w:szCs w:val="20"/>
              </w:rPr>
              <w:t>Neeg</w:t>
            </w:r>
            <w:proofErr w:type="spellEnd"/>
            <w:r w:rsidR="007010C3" w:rsidRPr="00303E80">
              <w:rPr>
                <w:rFonts w:cs="Arial"/>
                <w:sz w:val="20"/>
                <w:szCs w:val="20"/>
              </w:rPr>
              <w:t xml:space="preserve"> </w:t>
            </w:r>
            <w:proofErr w:type="spellStart"/>
            <w:r w:rsidR="007010C3" w:rsidRPr="00303E80">
              <w:rPr>
                <w:rFonts w:cs="Arial"/>
                <w:sz w:val="20"/>
                <w:szCs w:val="20"/>
              </w:rPr>
              <w:t>Ua</w:t>
            </w:r>
            <w:proofErr w:type="spellEnd"/>
            <w:r w:rsidR="007010C3" w:rsidRPr="00303E80">
              <w:rPr>
                <w:rFonts w:cs="Arial"/>
                <w:sz w:val="20"/>
                <w:szCs w:val="20"/>
              </w:rPr>
              <w:t xml:space="preserve"> Hauj</w:t>
            </w:r>
            <w:r w:rsidRPr="00303E80">
              <w:rPr>
                <w:rFonts w:cs="Arial"/>
                <w:sz w:val="20"/>
                <w:szCs w:val="20"/>
              </w:rPr>
              <w:t xml:space="preserve"> </w:t>
            </w:r>
            <w:proofErr w:type="spellStart"/>
            <w:r w:rsidRPr="00303E80">
              <w:rPr>
                <w:rFonts w:cs="Arial"/>
                <w:sz w:val="20"/>
                <w:szCs w:val="20"/>
              </w:rPr>
              <w:t>L</w:t>
            </w:r>
            <w:r w:rsidR="007010C3" w:rsidRPr="00303E80">
              <w:rPr>
                <w:rFonts w:cs="Arial"/>
                <w:sz w:val="20"/>
                <w:szCs w:val="20"/>
              </w:rPr>
              <w:t>wm</w:t>
            </w:r>
            <w:proofErr w:type="spellEnd"/>
          </w:p>
          <w:p w14:paraId="5757C0FC" w14:textId="77777777" w:rsidR="007010C3" w:rsidRPr="00303E80" w:rsidRDefault="007010C3" w:rsidP="003815EE">
            <w:pPr>
              <w:keepNext/>
              <w:widowControl w:val="0"/>
              <w:spacing w:after="0"/>
              <w:jc w:val="center"/>
              <w:rPr>
                <w:rFonts w:cs="Arial"/>
                <w:sz w:val="20"/>
                <w:szCs w:val="20"/>
              </w:rPr>
            </w:pPr>
            <w:r w:rsidRPr="00303E80">
              <w:rPr>
                <w:rFonts w:cs="Arial"/>
                <w:sz w:val="20"/>
                <w:szCs w:val="20"/>
              </w:rPr>
              <w:t>%</w:t>
            </w:r>
          </w:p>
        </w:tc>
        <w:tc>
          <w:tcPr>
            <w:tcW w:w="597" w:type="pct"/>
          </w:tcPr>
          <w:p w14:paraId="5C9366AD" w14:textId="74D6EB19" w:rsidR="007010C3" w:rsidRPr="00303E80" w:rsidRDefault="001258B6" w:rsidP="003815EE">
            <w:pPr>
              <w:keepNext/>
              <w:widowControl w:val="0"/>
              <w:spacing w:after="0"/>
              <w:jc w:val="center"/>
              <w:rPr>
                <w:rFonts w:cs="Arial"/>
                <w:b w:val="0"/>
                <w:sz w:val="20"/>
                <w:szCs w:val="20"/>
              </w:rPr>
            </w:pPr>
            <w:r w:rsidRPr="00303E80">
              <w:rPr>
                <w:rFonts w:cs="Arial"/>
                <w:sz w:val="20"/>
                <w:szCs w:val="20"/>
              </w:rPr>
              <w:t xml:space="preserve">Kev </w:t>
            </w:r>
            <w:proofErr w:type="spellStart"/>
            <w:r w:rsidR="007010C3" w:rsidRPr="00303E80">
              <w:rPr>
                <w:rFonts w:cs="Arial"/>
                <w:sz w:val="20"/>
                <w:szCs w:val="20"/>
              </w:rPr>
              <w:t>Qhia</w:t>
            </w:r>
            <w:proofErr w:type="spellEnd"/>
            <w:r w:rsidR="007010C3" w:rsidRPr="00303E80">
              <w:rPr>
                <w:rFonts w:cs="Arial"/>
                <w:sz w:val="20"/>
                <w:szCs w:val="20"/>
              </w:rPr>
              <w:t xml:space="preserve"> ntawm </w:t>
            </w:r>
            <w:proofErr w:type="spellStart"/>
            <w:r w:rsidRPr="00303E80">
              <w:rPr>
                <w:rFonts w:cs="Arial"/>
                <w:sz w:val="20"/>
                <w:szCs w:val="20"/>
              </w:rPr>
              <w:t>Cov</w:t>
            </w:r>
            <w:proofErr w:type="spellEnd"/>
            <w:r w:rsidR="007010C3" w:rsidRPr="00303E80">
              <w:rPr>
                <w:rFonts w:cs="Arial"/>
                <w:sz w:val="20"/>
                <w:szCs w:val="20"/>
              </w:rPr>
              <w:t xml:space="preserve"> Hauj</w:t>
            </w:r>
            <w:r w:rsidRPr="00303E80">
              <w:rPr>
                <w:rFonts w:cs="Arial"/>
                <w:sz w:val="20"/>
                <w:szCs w:val="20"/>
              </w:rPr>
              <w:t xml:space="preserve"> </w:t>
            </w:r>
            <w:proofErr w:type="spellStart"/>
            <w:r w:rsidRPr="00303E80">
              <w:rPr>
                <w:rFonts w:cs="Arial"/>
                <w:sz w:val="20"/>
                <w:szCs w:val="20"/>
              </w:rPr>
              <w:t>L</w:t>
            </w:r>
            <w:r w:rsidR="007010C3" w:rsidRPr="00303E80">
              <w:rPr>
                <w:rFonts w:cs="Arial"/>
                <w:sz w:val="20"/>
                <w:szCs w:val="20"/>
              </w:rPr>
              <w:t>wm</w:t>
            </w:r>
            <w:proofErr w:type="spellEnd"/>
          </w:p>
          <w:p w14:paraId="1DD6E09A" w14:textId="77777777" w:rsidR="007010C3" w:rsidRPr="00303E80" w:rsidRDefault="007010C3" w:rsidP="003815EE">
            <w:pPr>
              <w:keepNext/>
              <w:widowControl w:val="0"/>
              <w:spacing w:after="0"/>
              <w:jc w:val="center"/>
              <w:rPr>
                <w:rFonts w:cs="Arial"/>
                <w:sz w:val="20"/>
                <w:szCs w:val="20"/>
              </w:rPr>
            </w:pPr>
            <w:r w:rsidRPr="00303E80">
              <w:rPr>
                <w:rFonts w:cs="Arial"/>
                <w:sz w:val="20"/>
                <w:szCs w:val="20"/>
              </w:rPr>
              <w:t>%</w:t>
            </w:r>
          </w:p>
        </w:tc>
        <w:tc>
          <w:tcPr>
            <w:tcW w:w="597" w:type="pct"/>
          </w:tcPr>
          <w:p w14:paraId="5773410C" w14:textId="74062626" w:rsidR="007010C3" w:rsidRPr="00303E80" w:rsidRDefault="007010C3" w:rsidP="003815EE">
            <w:pPr>
              <w:keepNext/>
              <w:widowControl w:val="0"/>
              <w:spacing w:after="0"/>
              <w:jc w:val="center"/>
              <w:rPr>
                <w:rFonts w:cs="Arial"/>
                <w:b w:val="0"/>
                <w:sz w:val="20"/>
                <w:szCs w:val="20"/>
              </w:rPr>
            </w:pPr>
            <w:proofErr w:type="spellStart"/>
            <w:r w:rsidRPr="00303E80">
              <w:rPr>
                <w:rFonts w:cs="Arial"/>
                <w:sz w:val="20"/>
                <w:szCs w:val="20"/>
              </w:rPr>
              <w:t>Cov</w:t>
            </w:r>
            <w:proofErr w:type="spellEnd"/>
            <w:r w:rsidRPr="00303E80">
              <w:rPr>
                <w:rFonts w:cs="Arial"/>
                <w:sz w:val="20"/>
                <w:szCs w:val="20"/>
              </w:rPr>
              <w:t xml:space="preserve"> hauj </w:t>
            </w:r>
            <w:proofErr w:type="spellStart"/>
            <w:r w:rsidRPr="00303E80">
              <w:rPr>
                <w:rFonts w:cs="Arial"/>
                <w:sz w:val="20"/>
                <w:szCs w:val="20"/>
              </w:rPr>
              <w:t>lwm</w:t>
            </w:r>
            <w:proofErr w:type="spellEnd"/>
            <w:r w:rsidRPr="00303E80">
              <w:rPr>
                <w:rFonts w:cs="Arial"/>
                <w:sz w:val="20"/>
                <w:szCs w:val="20"/>
              </w:rPr>
              <w:t xml:space="preserve"> </w:t>
            </w:r>
            <w:proofErr w:type="spellStart"/>
            <w:r w:rsidRPr="00303E80">
              <w:rPr>
                <w:rFonts w:cs="Arial"/>
                <w:sz w:val="20"/>
                <w:szCs w:val="20"/>
              </w:rPr>
              <w:t>tsawg</w:t>
            </w:r>
            <w:proofErr w:type="spellEnd"/>
            <w:r w:rsidRPr="00303E80">
              <w:rPr>
                <w:rFonts w:cs="Arial"/>
                <w:sz w:val="20"/>
                <w:szCs w:val="20"/>
              </w:rPr>
              <w:t xml:space="preserve"> dua </w:t>
            </w:r>
            <w:proofErr w:type="spellStart"/>
            <w:r w:rsidRPr="00303E80">
              <w:rPr>
                <w:rFonts w:cs="Arial"/>
                <w:sz w:val="20"/>
                <w:szCs w:val="20"/>
              </w:rPr>
              <w:t>cov</w:t>
            </w:r>
            <w:proofErr w:type="spellEnd"/>
            <w:r w:rsidRPr="00303E80">
              <w:rPr>
                <w:rFonts w:cs="Arial"/>
                <w:sz w:val="20"/>
                <w:szCs w:val="20"/>
              </w:rPr>
              <w:t xml:space="preserve"> </w:t>
            </w:r>
            <w:proofErr w:type="spellStart"/>
            <w:r w:rsidRPr="00303E80">
              <w:rPr>
                <w:rFonts w:cs="Arial"/>
                <w:sz w:val="20"/>
                <w:szCs w:val="20"/>
              </w:rPr>
              <w:t>neeg</w:t>
            </w:r>
            <w:proofErr w:type="spellEnd"/>
            <w:r w:rsidRPr="00303E80">
              <w:rPr>
                <w:rFonts w:cs="Arial"/>
                <w:sz w:val="20"/>
                <w:szCs w:val="20"/>
              </w:rPr>
              <w:t xml:space="preserve"> </w:t>
            </w:r>
            <w:proofErr w:type="spellStart"/>
            <w:r w:rsidRPr="00303E80">
              <w:rPr>
                <w:rFonts w:cs="Arial"/>
                <w:sz w:val="20"/>
                <w:szCs w:val="20"/>
              </w:rPr>
              <w:t>ua</w:t>
            </w:r>
            <w:proofErr w:type="spellEnd"/>
            <w:r w:rsidRPr="00303E80">
              <w:rPr>
                <w:rFonts w:cs="Arial"/>
                <w:sz w:val="20"/>
                <w:szCs w:val="20"/>
              </w:rPr>
              <w:t xml:space="preserve"> hauj</w:t>
            </w:r>
            <w:r w:rsidR="001258B6" w:rsidRPr="00303E80">
              <w:rPr>
                <w:rFonts w:cs="Arial"/>
                <w:sz w:val="20"/>
                <w:szCs w:val="20"/>
              </w:rPr>
              <w:t xml:space="preserve"> </w:t>
            </w:r>
            <w:proofErr w:type="spellStart"/>
            <w:r w:rsidRPr="00303E80">
              <w:rPr>
                <w:rFonts w:cs="Arial"/>
                <w:sz w:val="20"/>
                <w:szCs w:val="20"/>
              </w:rPr>
              <w:t>lwm</w:t>
            </w:r>
            <w:proofErr w:type="spellEnd"/>
          </w:p>
          <w:p w14:paraId="7B933FAC" w14:textId="77777777" w:rsidR="007010C3" w:rsidRPr="00303E80" w:rsidRDefault="007010C3" w:rsidP="003815EE">
            <w:pPr>
              <w:keepNext/>
              <w:widowControl w:val="0"/>
              <w:spacing w:after="0"/>
              <w:jc w:val="center"/>
              <w:rPr>
                <w:rFonts w:cs="Arial"/>
                <w:sz w:val="20"/>
                <w:szCs w:val="20"/>
              </w:rPr>
            </w:pPr>
            <w:r w:rsidRPr="00303E80">
              <w:rPr>
                <w:rFonts w:cs="Arial"/>
                <w:sz w:val="20"/>
                <w:szCs w:val="20"/>
              </w:rPr>
              <w:t>%</w:t>
            </w:r>
          </w:p>
        </w:tc>
      </w:tr>
      <w:tr w:rsidR="007010C3" w:rsidRPr="00303E80" w14:paraId="02AA9E1A" w14:textId="77777777" w:rsidTr="00F14913">
        <w:tc>
          <w:tcPr>
            <w:tcW w:w="2014" w:type="pct"/>
          </w:tcPr>
          <w:p w14:paraId="78308621" w14:textId="7E63388A" w:rsidR="007010C3" w:rsidRPr="00303E80" w:rsidRDefault="007010C3" w:rsidP="003815EE">
            <w:pPr>
              <w:rPr>
                <w:rFonts w:cs="Arial"/>
                <w:sz w:val="20"/>
                <w:szCs w:val="20"/>
              </w:rPr>
            </w:pPr>
            <w:r w:rsidRPr="00303E80">
              <w:rPr>
                <w:rFonts w:cs="Arial"/>
                <w:sz w:val="20"/>
                <w:szCs w:val="20"/>
              </w:rPr>
              <w:t xml:space="preserve">Kev </w:t>
            </w:r>
            <w:proofErr w:type="spellStart"/>
            <w:r w:rsidRPr="00303E80">
              <w:rPr>
                <w:rFonts w:cs="Arial"/>
                <w:sz w:val="20"/>
                <w:szCs w:val="20"/>
              </w:rPr>
              <w:t>ua</w:t>
            </w:r>
            <w:proofErr w:type="spellEnd"/>
            <w:r w:rsidRPr="00303E80">
              <w:rPr>
                <w:rFonts w:cs="Arial"/>
                <w:sz w:val="20"/>
                <w:szCs w:val="20"/>
              </w:rPr>
              <w:t xml:space="preserve"> </w:t>
            </w:r>
            <w:proofErr w:type="spellStart"/>
            <w:r w:rsidRPr="00303E80">
              <w:rPr>
                <w:rFonts w:cs="Arial"/>
                <w:sz w:val="20"/>
                <w:szCs w:val="20"/>
              </w:rPr>
              <w:t>liaj</w:t>
            </w:r>
            <w:proofErr w:type="spellEnd"/>
            <w:r w:rsidRPr="00303E80">
              <w:rPr>
                <w:rFonts w:cs="Arial"/>
                <w:sz w:val="20"/>
                <w:szCs w:val="20"/>
              </w:rPr>
              <w:t xml:space="preserve"> </w:t>
            </w:r>
            <w:proofErr w:type="spellStart"/>
            <w:r w:rsidRPr="00303E80">
              <w:rPr>
                <w:rFonts w:cs="Arial"/>
                <w:sz w:val="20"/>
                <w:szCs w:val="20"/>
              </w:rPr>
              <w:t>ua</w:t>
            </w:r>
            <w:proofErr w:type="spellEnd"/>
            <w:r w:rsidRPr="00303E80">
              <w:rPr>
                <w:rFonts w:cs="Arial"/>
                <w:sz w:val="20"/>
                <w:szCs w:val="20"/>
              </w:rPr>
              <w:t xml:space="preserve"> </w:t>
            </w:r>
            <w:proofErr w:type="spellStart"/>
            <w:r w:rsidRPr="00303E80">
              <w:rPr>
                <w:rFonts w:cs="Arial"/>
                <w:sz w:val="20"/>
                <w:szCs w:val="20"/>
              </w:rPr>
              <w:t>teb</w:t>
            </w:r>
            <w:proofErr w:type="spellEnd"/>
            <w:r w:rsidRPr="00303E80">
              <w:rPr>
                <w:rFonts w:cs="Arial"/>
                <w:sz w:val="20"/>
                <w:szCs w:val="20"/>
              </w:rPr>
              <w:t xml:space="preserve">, </w:t>
            </w:r>
            <w:proofErr w:type="spellStart"/>
            <w:r w:rsidR="00303E80" w:rsidRPr="00303E80">
              <w:rPr>
                <w:rFonts w:cs="Arial"/>
                <w:sz w:val="20"/>
                <w:szCs w:val="20"/>
              </w:rPr>
              <w:t>Khawb</w:t>
            </w:r>
            <w:proofErr w:type="spellEnd"/>
            <w:r w:rsidR="00303E80" w:rsidRPr="00303E80">
              <w:rPr>
                <w:rFonts w:cs="Arial"/>
                <w:sz w:val="20"/>
                <w:szCs w:val="20"/>
              </w:rPr>
              <w:t xml:space="preserve"> Kub</w:t>
            </w:r>
            <w:r w:rsidRPr="00303E80">
              <w:rPr>
                <w:rFonts w:cs="Arial"/>
                <w:sz w:val="20"/>
                <w:szCs w:val="20"/>
              </w:rPr>
              <w:t xml:space="preserve">, </w:t>
            </w:r>
            <w:proofErr w:type="spellStart"/>
            <w:r w:rsidR="00303E80" w:rsidRPr="00303E80">
              <w:rPr>
                <w:rFonts w:cs="Arial"/>
                <w:sz w:val="20"/>
                <w:szCs w:val="20"/>
              </w:rPr>
              <w:t>Khawb</w:t>
            </w:r>
            <w:proofErr w:type="spellEnd"/>
            <w:r w:rsidR="00303E80" w:rsidRPr="00303E80">
              <w:rPr>
                <w:rFonts w:cs="Arial"/>
                <w:sz w:val="20"/>
                <w:szCs w:val="20"/>
              </w:rPr>
              <w:t xml:space="preserve"> </w:t>
            </w:r>
            <w:r w:rsidRPr="00303E80">
              <w:rPr>
                <w:rFonts w:cs="Arial"/>
                <w:sz w:val="20"/>
                <w:szCs w:val="20"/>
              </w:rPr>
              <w:t xml:space="preserve">Roj &amp; Gas </w:t>
            </w:r>
          </w:p>
        </w:tc>
        <w:tc>
          <w:tcPr>
            <w:tcW w:w="597" w:type="pct"/>
          </w:tcPr>
          <w:p w14:paraId="789689EF" w14:textId="3EFF6A2E" w:rsidR="007010C3" w:rsidRPr="00303E80" w:rsidRDefault="007010C3" w:rsidP="003815EE">
            <w:pPr>
              <w:jc w:val="right"/>
              <w:rPr>
                <w:rFonts w:cs="Arial"/>
                <w:sz w:val="20"/>
                <w:szCs w:val="20"/>
              </w:rPr>
            </w:pPr>
            <w:r w:rsidRPr="00303E80">
              <w:rPr>
                <w:rFonts w:cs="Arial"/>
                <w:sz w:val="20"/>
                <w:szCs w:val="20"/>
              </w:rPr>
              <w:t xml:space="preserve">9,312 </w:t>
            </w:r>
          </w:p>
        </w:tc>
        <w:tc>
          <w:tcPr>
            <w:tcW w:w="597" w:type="pct"/>
          </w:tcPr>
          <w:p w14:paraId="42369008" w14:textId="67994F4F" w:rsidR="007010C3" w:rsidRPr="00303E80" w:rsidRDefault="007010C3" w:rsidP="003815EE">
            <w:pPr>
              <w:jc w:val="right"/>
              <w:rPr>
                <w:rFonts w:cs="Arial"/>
                <w:sz w:val="20"/>
                <w:szCs w:val="20"/>
              </w:rPr>
            </w:pPr>
            <w:r w:rsidRPr="00303E80">
              <w:rPr>
                <w:rFonts w:cs="Arial"/>
                <w:sz w:val="20"/>
                <w:szCs w:val="20"/>
              </w:rPr>
              <w:t xml:space="preserve">2,506 </w:t>
            </w:r>
          </w:p>
        </w:tc>
        <w:tc>
          <w:tcPr>
            <w:tcW w:w="597" w:type="pct"/>
          </w:tcPr>
          <w:p w14:paraId="424066A3" w14:textId="77777777" w:rsidR="007010C3" w:rsidRPr="00303E80" w:rsidRDefault="007010C3" w:rsidP="003815EE">
            <w:pPr>
              <w:jc w:val="right"/>
              <w:rPr>
                <w:rFonts w:cs="Arial"/>
                <w:sz w:val="20"/>
                <w:szCs w:val="20"/>
              </w:rPr>
            </w:pPr>
            <w:r w:rsidRPr="00303E80">
              <w:rPr>
                <w:rFonts w:cs="Arial"/>
                <w:sz w:val="20"/>
                <w:szCs w:val="20"/>
              </w:rPr>
              <w:t>6</w:t>
            </w:r>
          </w:p>
        </w:tc>
        <w:tc>
          <w:tcPr>
            <w:tcW w:w="597" w:type="pct"/>
          </w:tcPr>
          <w:p w14:paraId="3BAE4BFD" w14:textId="77777777" w:rsidR="007010C3" w:rsidRPr="00303E80" w:rsidRDefault="007010C3" w:rsidP="003815EE">
            <w:pPr>
              <w:jc w:val="right"/>
              <w:rPr>
                <w:rFonts w:cs="Arial"/>
                <w:sz w:val="20"/>
                <w:szCs w:val="20"/>
              </w:rPr>
            </w:pPr>
            <w:r w:rsidRPr="00303E80">
              <w:rPr>
                <w:rFonts w:cs="Arial"/>
                <w:sz w:val="20"/>
                <w:szCs w:val="20"/>
              </w:rPr>
              <w:t>1</w:t>
            </w:r>
          </w:p>
        </w:tc>
        <w:tc>
          <w:tcPr>
            <w:tcW w:w="597" w:type="pct"/>
          </w:tcPr>
          <w:p w14:paraId="28A5FB68" w14:textId="77777777" w:rsidR="007010C3" w:rsidRPr="00303E80" w:rsidRDefault="007010C3" w:rsidP="003815EE">
            <w:pPr>
              <w:jc w:val="right"/>
              <w:rPr>
                <w:rFonts w:cs="Arial"/>
                <w:sz w:val="20"/>
                <w:szCs w:val="20"/>
              </w:rPr>
            </w:pPr>
            <w:r w:rsidRPr="00303E80">
              <w:rPr>
                <w:rFonts w:cs="Arial"/>
                <w:sz w:val="20"/>
                <w:szCs w:val="20"/>
              </w:rPr>
              <w:t>-5</w:t>
            </w:r>
          </w:p>
        </w:tc>
      </w:tr>
      <w:tr w:rsidR="007010C3" w:rsidRPr="00303E80" w14:paraId="64D6CD44" w14:textId="77777777" w:rsidTr="00F14913">
        <w:trPr>
          <w:cnfStyle w:val="000000010000" w:firstRow="0" w:lastRow="0" w:firstColumn="0" w:lastColumn="0" w:oddVBand="0" w:evenVBand="0" w:oddHBand="0" w:evenHBand="1" w:firstRowFirstColumn="0" w:firstRowLastColumn="0" w:lastRowFirstColumn="0" w:lastRowLastColumn="0"/>
        </w:trPr>
        <w:tc>
          <w:tcPr>
            <w:tcW w:w="2014" w:type="pct"/>
          </w:tcPr>
          <w:p w14:paraId="667FEC56" w14:textId="77777777" w:rsidR="007010C3" w:rsidRPr="00303E80" w:rsidRDefault="007010C3" w:rsidP="003815EE">
            <w:pPr>
              <w:rPr>
                <w:rFonts w:cs="Arial"/>
                <w:sz w:val="20"/>
                <w:szCs w:val="20"/>
              </w:rPr>
            </w:pPr>
            <w:r w:rsidRPr="00303E80">
              <w:rPr>
                <w:rFonts w:cs="Arial"/>
                <w:sz w:val="20"/>
                <w:szCs w:val="20"/>
              </w:rPr>
              <w:t xml:space="preserve">Kev </w:t>
            </w:r>
            <w:proofErr w:type="spellStart"/>
            <w:r w:rsidRPr="00303E80">
              <w:rPr>
                <w:rFonts w:cs="Arial"/>
                <w:sz w:val="20"/>
                <w:szCs w:val="20"/>
              </w:rPr>
              <w:t>Ua</w:t>
            </w:r>
            <w:proofErr w:type="spellEnd"/>
            <w:r w:rsidRPr="00303E80">
              <w:rPr>
                <w:rFonts w:cs="Arial"/>
                <w:sz w:val="20"/>
                <w:szCs w:val="20"/>
              </w:rPr>
              <w:t xml:space="preserve"> </w:t>
            </w:r>
            <w:proofErr w:type="spellStart"/>
            <w:r w:rsidRPr="00303E80">
              <w:rPr>
                <w:rFonts w:cs="Arial"/>
                <w:sz w:val="20"/>
                <w:szCs w:val="20"/>
              </w:rPr>
              <w:t>Yeeb</w:t>
            </w:r>
            <w:proofErr w:type="spellEnd"/>
            <w:r w:rsidRPr="00303E80">
              <w:rPr>
                <w:rFonts w:cs="Arial"/>
                <w:sz w:val="20"/>
                <w:szCs w:val="20"/>
              </w:rPr>
              <w:t xml:space="preserve"> Yam, Kev Lom </w:t>
            </w:r>
            <w:proofErr w:type="spellStart"/>
            <w:r w:rsidRPr="00303E80">
              <w:rPr>
                <w:rFonts w:cs="Arial"/>
                <w:sz w:val="20"/>
                <w:szCs w:val="20"/>
              </w:rPr>
              <w:t>Zem</w:t>
            </w:r>
            <w:proofErr w:type="spellEnd"/>
            <w:r w:rsidRPr="00303E80">
              <w:rPr>
                <w:rFonts w:cs="Arial"/>
                <w:sz w:val="20"/>
                <w:szCs w:val="20"/>
              </w:rPr>
              <w:t>, Chaw Nyob</w:t>
            </w:r>
          </w:p>
        </w:tc>
        <w:tc>
          <w:tcPr>
            <w:tcW w:w="597" w:type="pct"/>
          </w:tcPr>
          <w:p w14:paraId="549A957B" w14:textId="67583BEA" w:rsidR="007010C3" w:rsidRPr="00303E80" w:rsidRDefault="007010C3" w:rsidP="003815EE">
            <w:pPr>
              <w:jc w:val="right"/>
              <w:rPr>
                <w:rFonts w:cs="Arial"/>
                <w:sz w:val="20"/>
                <w:szCs w:val="20"/>
              </w:rPr>
            </w:pPr>
            <w:r w:rsidRPr="00303E80">
              <w:rPr>
                <w:rFonts w:cs="Arial"/>
                <w:sz w:val="20"/>
                <w:szCs w:val="20"/>
              </w:rPr>
              <w:t xml:space="preserve">21.302 </w:t>
            </w:r>
          </w:p>
        </w:tc>
        <w:tc>
          <w:tcPr>
            <w:tcW w:w="597" w:type="pct"/>
          </w:tcPr>
          <w:p w14:paraId="4965724A" w14:textId="32C915DB" w:rsidR="007010C3" w:rsidRPr="00303E80" w:rsidRDefault="007010C3" w:rsidP="003815EE">
            <w:pPr>
              <w:jc w:val="right"/>
              <w:rPr>
                <w:rFonts w:cs="Arial"/>
                <w:sz w:val="20"/>
                <w:szCs w:val="20"/>
              </w:rPr>
            </w:pPr>
            <w:r w:rsidRPr="00303E80">
              <w:rPr>
                <w:rFonts w:cs="Arial"/>
                <w:sz w:val="20"/>
                <w:szCs w:val="20"/>
              </w:rPr>
              <w:t xml:space="preserve">23.815 </w:t>
            </w:r>
          </w:p>
        </w:tc>
        <w:tc>
          <w:tcPr>
            <w:tcW w:w="597" w:type="pct"/>
          </w:tcPr>
          <w:p w14:paraId="53DE5C38" w14:textId="77777777" w:rsidR="007010C3" w:rsidRPr="00303E80" w:rsidRDefault="007010C3" w:rsidP="003815EE">
            <w:pPr>
              <w:jc w:val="right"/>
              <w:rPr>
                <w:rFonts w:cs="Arial"/>
                <w:sz w:val="20"/>
                <w:szCs w:val="20"/>
              </w:rPr>
            </w:pPr>
            <w:r w:rsidRPr="00303E80">
              <w:rPr>
                <w:rFonts w:cs="Arial"/>
                <w:sz w:val="20"/>
                <w:szCs w:val="20"/>
              </w:rPr>
              <w:t>14</w:t>
            </w:r>
          </w:p>
        </w:tc>
        <w:tc>
          <w:tcPr>
            <w:tcW w:w="597" w:type="pct"/>
          </w:tcPr>
          <w:p w14:paraId="1484BA4C" w14:textId="77777777" w:rsidR="007010C3" w:rsidRPr="00303E80" w:rsidRDefault="007010C3" w:rsidP="003815EE">
            <w:pPr>
              <w:jc w:val="right"/>
              <w:rPr>
                <w:rFonts w:cs="Arial"/>
                <w:sz w:val="20"/>
                <w:szCs w:val="20"/>
              </w:rPr>
            </w:pPr>
            <w:r w:rsidRPr="00303E80">
              <w:rPr>
                <w:rFonts w:cs="Arial"/>
                <w:sz w:val="20"/>
                <w:szCs w:val="20"/>
              </w:rPr>
              <w:t>14</w:t>
            </w:r>
          </w:p>
        </w:tc>
        <w:tc>
          <w:tcPr>
            <w:tcW w:w="597" w:type="pct"/>
          </w:tcPr>
          <w:p w14:paraId="42EBA2F1" w14:textId="77777777" w:rsidR="007010C3" w:rsidRPr="00303E80" w:rsidRDefault="007010C3" w:rsidP="003815EE">
            <w:pPr>
              <w:jc w:val="right"/>
              <w:rPr>
                <w:rFonts w:cs="Arial"/>
                <w:sz w:val="20"/>
                <w:szCs w:val="20"/>
              </w:rPr>
            </w:pPr>
            <w:r w:rsidRPr="00303E80">
              <w:rPr>
                <w:rFonts w:cs="Arial"/>
                <w:sz w:val="20"/>
                <w:szCs w:val="20"/>
              </w:rPr>
              <w:t>0</w:t>
            </w:r>
          </w:p>
        </w:tc>
      </w:tr>
      <w:tr w:rsidR="007010C3" w:rsidRPr="00303E80" w14:paraId="7FCF0FD6" w14:textId="77777777" w:rsidTr="00F14913">
        <w:tc>
          <w:tcPr>
            <w:tcW w:w="2014" w:type="pct"/>
          </w:tcPr>
          <w:p w14:paraId="1F8DA21D" w14:textId="77777777" w:rsidR="007010C3" w:rsidRPr="00303E80" w:rsidRDefault="007010C3" w:rsidP="003815EE">
            <w:pPr>
              <w:rPr>
                <w:rFonts w:cs="Arial"/>
                <w:sz w:val="20"/>
                <w:szCs w:val="20"/>
              </w:rPr>
            </w:pPr>
            <w:r w:rsidRPr="00303E80">
              <w:rPr>
                <w:rFonts w:cs="Arial"/>
                <w:sz w:val="20"/>
                <w:szCs w:val="20"/>
              </w:rPr>
              <w:t xml:space="preserve">Kev </w:t>
            </w:r>
            <w:proofErr w:type="spellStart"/>
            <w:r w:rsidRPr="00303E80">
              <w:rPr>
                <w:rFonts w:cs="Arial"/>
                <w:sz w:val="20"/>
                <w:szCs w:val="20"/>
              </w:rPr>
              <w:t>tsim</w:t>
            </w:r>
            <w:proofErr w:type="spellEnd"/>
            <w:r w:rsidRPr="00303E80">
              <w:rPr>
                <w:rFonts w:cs="Arial"/>
                <w:sz w:val="20"/>
                <w:szCs w:val="20"/>
              </w:rPr>
              <w:t xml:space="preserve"> </w:t>
            </w:r>
            <w:proofErr w:type="spellStart"/>
            <w:r w:rsidRPr="00303E80">
              <w:rPr>
                <w:rFonts w:cs="Arial"/>
                <w:sz w:val="20"/>
                <w:szCs w:val="20"/>
              </w:rPr>
              <w:t>kho</w:t>
            </w:r>
            <w:proofErr w:type="spellEnd"/>
          </w:p>
        </w:tc>
        <w:tc>
          <w:tcPr>
            <w:tcW w:w="597" w:type="pct"/>
          </w:tcPr>
          <w:p w14:paraId="17910868" w14:textId="3313379E" w:rsidR="007010C3" w:rsidRPr="00303E80" w:rsidRDefault="007010C3" w:rsidP="003815EE">
            <w:pPr>
              <w:jc w:val="right"/>
              <w:rPr>
                <w:rFonts w:cs="Arial"/>
                <w:sz w:val="20"/>
                <w:szCs w:val="20"/>
              </w:rPr>
            </w:pPr>
            <w:r w:rsidRPr="00303E80">
              <w:rPr>
                <w:rFonts w:cs="Arial"/>
                <w:sz w:val="20"/>
                <w:szCs w:val="20"/>
              </w:rPr>
              <w:t xml:space="preserve">9,845 </w:t>
            </w:r>
          </w:p>
        </w:tc>
        <w:tc>
          <w:tcPr>
            <w:tcW w:w="597" w:type="pct"/>
          </w:tcPr>
          <w:p w14:paraId="31FC3767" w14:textId="03496C36" w:rsidR="007010C3" w:rsidRPr="00303E80" w:rsidRDefault="007010C3" w:rsidP="003815EE">
            <w:pPr>
              <w:jc w:val="right"/>
              <w:rPr>
                <w:rFonts w:cs="Arial"/>
                <w:sz w:val="20"/>
                <w:szCs w:val="20"/>
              </w:rPr>
            </w:pPr>
            <w:r w:rsidRPr="00303E80">
              <w:rPr>
                <w:rFonts w:cs="Arial"/>
                <w:sz w:val="20"/>
                <w:szCs w:val="20"/>
              </w:rPr>
              <w:t xml:space="preserve">11,747 </w:t>
            </w:r>
          </w:p>
        </w:tc>
        <w:tc>
          <w:tcPr>
            <w:tcW w:w="597" w:type="pct"/>
          </w:tcPr>
          <w:p w14:paraId="33E6380B" w14:textId="77777777" w:rsidR="007010C3" w:rsidRPr="00303E80" w:rsidRDefault="007010C3" w:rsidP="003815EE">
            <w:pPr>
              <w:jc w:val="right"/>
              <w:rPr>
                <w:rFonts w:cs="Arial"/>
                <w:sz w:val="20"/>
                <w:szCs w:val="20"/>
              </w:rPr>
            </w:pPr>
            <w:r w:rsidRPr="00303E80">
              <w:rPr>
                <w:rFonts w:cs="Arial"/>
                <w:sz w:val="20"/>
                <w:szCs w:val="20"/>
              </w:rPr>
              <w:t>6</w:t>
            </w:r>
          </w:p>
        </w:tc>
        <w:tc>
          <w:tcPr>
            <w:tcW w:w="597" w:type="pct"/>
          </w:tcPr>
          <w:p w14:paraId="2200DEBB" w14:textId="77777777" w:rsidR="007010C3" w:rsidRPr="00303E80" w:rsidRDefault="007010C3" w:rsidP="003815EE">
            <w:pPr>
              <w:jc w:val="right"/>
              <w:rPr>
                <w:rFonts w:cs="Arial"/>
                <w:sz w:val="20"/>
                <w:szCs w:val="20"/>
              </w:rPr>
            </w:pPr>
            <w:r w:rsidRPr="00303E80">
              <w:rPr>
                <w:rFonts w:cs="Arial"/>
                <w:sz w:val="20"/>
                <w:szCs w:val="20"/>
              </w:rPr>
              <w:t>7</w:t>
            </w:r>
          </w:p>
        </w:tc>
        <w:tc>
          <w:tcPr>
            <w:tcW w:w="597" w:type="pct"/>
          </w:tcPr>
          <w:p w14:paraId="166D7285" w14:textId="77777777" w:rsidR="007010C3" w:rsidRPr="00303E80" w:rsidRDefault="007010C3" w:rsidP="003815EE">
            <w:pPr>
              <w:jc w:val="right"/>
              <w:rPr>
                <w:rFonts w:cs="Arial"/>
                <w:sz w:val="20"/>
                <w:szCs w:val="20"/>
              </w:rPr>
            </w:pPr>
            <w:r w:rsidRPr="00303E80">
              <w:rPr>
                <w:rFonts w:cs="Arial"/>
                <w:sz w:val="20"/>
                <w:szCs w:val="20"/>
              </w:rPr>
              <w:t>1</w:t>
            </w:r>
          </w:p>
        </w:tc>
      </w:tr>
      <w:tr w:rsidR="007010C3" w:rsidRPr="00303E80" w14:paraId="785E43E7" w14:textId="77777777" w:rsidTr="00F14913">
        <w:trPr>
          <w:cnfStyle w:val="000000010000" w:firstRow="0" w:lastRow="0" w:firstColumn="0" w:lastColumn="0" w:oddVBand="0" w:evenVBand="0" w:oddHBand="0" w:evenHBand="1" w:firstRowFirstColumn="0" w:firstRowLastColumn="0" w:lastRowFirstColumn="0" w:lastRowLastColumn="0"/>
        </w:trPr>
        <w:tc>
          <w:tcPr>
            <w:tcW w:w="2014" w:type="pct"/>
          </w:tcPr>
          <w:p w14:paraId="459F756F" w14:textId="77777777" w:rsidR="007010C3" w:rsidRPr="00303E80" w:rsidRDefault="007010C3" w:rsidP="003815EE">
            <w:pPr>
              <w:rPr>
                <w:rFonts w:cs="Arial"/>
                <w:sz w:val="20"/>
                <w:szCs w:val="20"/>
              </w:rPr>
            </w:pPr>
            <w:r w:rsidRPr="00303E80">
              <w:rPr>
                <w:rFonts w:cs="Arial"/>
                <w:sz w:val="20"/>
                <w:szCs w:val="20"/>
              </w:rPr>
              <w:t xml:space="preserve">Kev </w:t>
            </w:r>
            <w:proofErr w:type="spellStart"/>
            <w:r w:rsidRPr="00303E80">
              <w:rPr>
                <w:rFonts w:cs="Arial"/>
                <w:sz w:val="20"/>
                <w:szCs w:val="20"/>
              </w:rPr>
              <w:t>Kawm</w:t>
            </w:r>
            <w:proofErr w:type="spellEnd"/>
            <w:r w:rsidRPr="00303E80">
              <w:rPr>
                <w:rFonts w:cs="Arial"/>
                <w:sz w:val="20"/>
                <w:szCs w:val="20"/>
              </w:rPr>
              <w:t xml:space="preserve"> </w:t>
            </w:r>
            <w:proofErr w:type="spellStart"/>
            <w:r w:rsidRPr="00303E80">
              <w:rPr>
                <w:rFonts w:cs="Arial"/>
                <w:sz w:val="20"/>
                <w:szCs w:val="20"/>
              </w:rPr>
              <w:t>Ntawv</w:t>
            </w:r>
            <w:proofErr w:type="spellEnd"/>
            <w:r w:rsidRPr="00303E80">
              <w:rPr>
                <w:rFonts w:cs="Arial"/>
                <w:sz w:val="20"/>
                <w:szCs w:val="20"/>
              </w:rPr>
              <w:t xml:space="preserve"> thiab Kev Kho Mob</w:t>
            </w:r>
          </w:p>
        </w:tc>
        <w:tc>
          <w:tcPr>
            <w:tcW w:w="597" w:type="pct"/>
          </w:tcPr>
          <w:p w14:paraId="1169045C" w14:textId="04A46DC1" w:rsidR="007010C3" w:rsidRPr="00303E80" w:rsidRDefault="007010C3" w:rsidP="003815EE">
            <w:pPr>
              <w:jc w:val="right"/>
              <w:rPr>
                <w:rFonts w:cs="Arial"/>
                <w:sz w:val="20"/>
                <w:szCs w:val="20"/>
              </w:rPr>
            </w:pPr>
            <w:r w:rsidRPr="00303E80">
              <w:rPr>
                <w:rFonts w:cs="Arial"/>
                <w:sz w:val="20"/>
                <w:szCs w:val="20"/>
              </w:rPr>
              <w:t xml:space="preserve">40,885 </w:t>
            </w:r>
          </w:p>
        </w:tc>
        <w:tc>
          <w:tcPr>
            <w:tcW w:w="597" w:type="pct"/>
          </w:tcPr>
          <w:p w14:paraId="04D8F985" w14:textId="23440C9B" w:rsidR="007010C3" w:rsidRPr="00303E80" w:rsidRDefault="007010C3" w:rsidP="003815EE">
            <w:pPr>
              <w:jc w:val="right"/>
              <w:rPr>
                <w:rFonts w:cs="Arial"/>
                <w:sz w:val="20"/>
                <w:szCs w:val="20"/>
              </w:rPr>
            </w:pPr>
            <w:r w:rsidRPr="00303E80">
              <w:rPr>
                <w:rFonts w:cs="Arial"/>
                <w:sz w:val="20"/>
                <w:szCs w:val="20"/>
              </w:rPr>
              <w:t xml:space="preserve">51,996 </w:t>
            </w:r>
          </w:p>
        </w:tc>
        <w:tc>
          <w:tcPr>
            <w:tcW w:w="597" w:type="pct"/>
          </w:tcPr>
          <w:p w14:paraId="12E90A5B" w14:textId="77777777" w:rsidR="007010C3" w:rsidRPr="00303E80" w:rsidRDefault="007010C3" w:rsidP="003815EE">
            <w:pPr>
              <w:jc w:val="right"/>
              <w:rPr>
                <w:rFonts w:cs="Arial"/>
                <w:sz w:val="20"/>
                <w:szCs w:val="20"/>
              </w:rPr>
            </w:pPr>
            <w:r w:rsidRPr="00303E80">
              <w:rPr>
                <w:rFonts w:cs="Arial"/>
                <w:sz w:val="20"/>
                <w:szCs w:val="20"/>
              </w:rPr>
              <w:t>27</w:t>
            </w:r>
          </w:p>
        </w:tc>
        <w:tc>
          <w:tcPr>
            <w:tcW w:w="597" w:type="pct"/>
          </w:tcPr>
          <w:p w14:paraId="113F10E4" w14:textId="77777777" w:rsidR="007010C3" w:rsidRPr="00303E80" w:rsidRDefault="007010C3" w:rsidP="003815EE">
            <w:pPr>
              <w:jc w:val="right"/>
              <w:rPr>
                <w:rFonts w:cs="Arial"/>
                <w:sz w:val="20"/>
                <w:szCs w:val="20"/>
              </w:rPr>
            </w:pPr>
            <w:r w:rsidRPr="00303E80">
              <w:rPr>
                <w:rFonts w:cs="Arial"/>
                <w:sz w:val="20"/>
                <w:szCs w:val="20"/>
              </w:rPr>
              <w:t>30</w:t>
            </w:r>
          </w:p>
        </w:tc>
        <w:tc>
          <w:tcPr>
            <w:tcW w:w="597" w:type="pct"/>
          </w:tcPr>
          <w:p w14:paraId="3B77A769" w14:textId="77777777" w:rsidR="007010C3" w:rsidRPr="00303E80" w:rsidRDefault="007010C3" w:rsidP="003815EE">
            <w:pPr>
              <w:jc w:val="right"/>
              <w:rPr>
                <w:rFonts w:cs="Arial"/>
                <w:sz w:val="20"/>
                <w:szCs w:val="20"/>
              </w:rPr>
            </w:pPr>
            <w:r w:rsidRPr="00303E80">
              <w:rPr>
                <w:rFonts w:cs="Arial"/>
                <w:sz w:val="20"/>
                <w:szCs w:val="20"/>
              </w:rPr>
              <w:t>3</w:t>
            </w:r>
          </w:p>
        </w:tc>
      </w:tr>
      <w:tr w:rsidR="007010C3" w:rsidRPr="00303E80" w14:paraId="6188A0BA" w14:textId="77777777" w:rsidTr="00F14913">
        <w:tc>
          <w:tcPr>
            <w:tcW w:w="2014" w:type="pct"/>
          </w:tcPr>
          <w:p w14:paraId="535FF02D" w14:textId="59B7F380" w:rsidR="007010C3" w:rsidRPr="00303E80" w:rsidRDefault="007010C3" w:rsidP="003815EE">
            <w:pPr>
              <w:rPr>
                <w:rFonts w:cs="Arial"/>
                <w:sz w:val="20"/>
                <w:szCs w:val="20"/>
              </w:rPr>
            </w:pPr>
            <w:proofErr w:type="spellStart"/>
            <w:r w:rsidRPr="00303E80">
              <w:rPr>
                <w:rFonts w:cs="Arial"/>
                <w:sz w:val="20"/>
                <w:szCs w:val="20"/>
              </w:rPr>
              <w:t>Nyiaj</w:t>
            </w:r>
            <w:proofErr w:type="spellEnd"/>
            <w:r w:rsidRPr="00303E80">
              <w:rPr>
                <w:rFonts w:cs="Arial"/>
                <w:sz w:val="20"/>
                <w:szCs w:val="20"/>
              </w:rPr>
              <w:t xml:space="preserve"> </w:t>
            </w:r>
            <w:proofErr w:type="spellStart"/>
            <w:r w:rsidRPr="00303E80">
              <w:rPr>
                <w:rFonts w:cs="Arial"/>
                <w:sz w:val="20"/>
                <w:szCs w:val="20"/>
              </w:rPr>
              <w:t>txiag</w:t>
            </w:r>
            <w:proofErr w:type="spellEnd"/>
            <w:r w:rsidRPr="00303E80">
              <w:rPr>
                <w:rFonts w:cs="Arial"/>
                <w:sz w:val="20"/>
                <w:szCs w:val="20"/>
              </w:rPr>
              <w:t xml:space="preserve">, </w:t>
            </w:r>
            <w:r w:rsidR="00303E80" w:rsidRPr="00303E80">
              <w:rPr>
                <w:rFonts w:cs="Arial"/>
                <w:sz w:val="20"/>
                <w:szCs w:val="20"/>
              </w:rPr>
              <w:t xml:space="preserve">Kev </w:t>
            </w:r>
            <w:proofErr w:type="spellStart"/>
            <w:r w:rsidR="00303E80" w:rsidRPr="00303E80">
              <w:rPr>
                <w:rFonts w:cs="Arial"/>
                <w:sz w:val="20"/>
                <w:szCs w:val="20"/>
              </w:rPr>
              <w:t>Pab</w:t>
            </w:r>
            <w:proofErr w:type="spellEnd"/>
            <w:r w:rsidR="00303E80" w:rsidRPr="00303E80">
              <w:rPr>
                <w:rFonts w:cs="Arial"/>
                <w:sz w:val="20"/>
                <w:szCs w:val="20"/>
              </w:rPr>
              <w:t xml:space="preserve"> </w:t>
            </w:r>
            <w:proofErr w:type="spellStart"/>
            <w:r w:rsidR="00303E80" w:rsidRPr="00303E80">
              <w:rPr>
                <w:rFonts w:cs="Arial"/>
                <w:sz w:val="20"/>
                <w:szCs w:val="20"/>
              </w:rPr>
              <w:t>Cuam</w:t>
            </w:r>
            <w:proofErr w:type="spellEnd"/>
            <w:r w:rsidRPr="00303E80">
              <w:rPr>
                <w:rFonts w:cs="Arial"/>
                <w:sz w:val="20"/>
                <w:szCs w:val="20"/>
              </w:rPr>
              <w:t xml:space="preserve">, thiab </w:t>
            </w:r>
            <w:proofErr w:type="spellStart"/>
            <w:r w:rsidR="00303E80" w:rsidRPr="00303E80">
              <w:rPr>
                <w:rFonts w:cs="Arial"/>
                <w:sz w:val="20"/>
                <w:szCs w:val="20"/>
              </w:rPr>
              <w:t>V</w:t>
            </w:r>
            <w:r w:rsidRPr="00303E80">
              <w:rPr>
                <w:rFonts w:cs="Arial"/>
                <w:sz w:val="20"/>
                <w:szCs w:val="20"/>
              </w:rPr>
              <w:t>aj</w:t>
            </w:r>
            <w:proofErr w:type="spellEnd"/>
            <w:r w:rsidRPr="00303E80">
              <w:rPr>
                <w:rFonts w:cs="Arial"/>
                <w:sz w:val="20"/>
                <w:szCs w:val="20"/>
              </w:rPr>
              <w:t xml:space="preserve"> </w:t>
            </w:r>
            <w:proofErr w:type="spellStart"/>
            <w:r w:rsidR="00303E80" w:rsidRPr="00303E80">
              <w:rPr>
                <w:rFonts w:cs="Arial"/>
                <w:sz w:val="20"/>
                <w:szCs w:val="20"/>
              </w:rPr>
              <w:t>T</w:t>
            </w:r>
            <w:r w:rsidRPr="00303E80">
              <w:rPr>
                <w:rFonts w:cs="Arial"/>
                <w:sz w:val="20"/>
                <w:szCs w:val="20"/>
              </w:rPr>
              <w:t>se</w:t>
            </w:r>
            <w:r w:rsidR="00303E80" w:rsidRPr="00303E80">
              <w:rPr>
                <w:rFonts w:cs="Arial"/>
                <w:sz w:val="20"/>
                <w:szCs w:val="20"/>
              </w:rPr>
              <w:t>v</w:t>
            </w:r>
            <w:proofErr w:type="spellEnd"/>
          </w:p>
        </w:tc>
        <w:tc>
          <w:tcPr>
            <w:tcW w:w="597" w:type="pct"/>
          </w:tcPr>
          <w:p w14:paraId="228DC08C" w14:textId="407FA045" w:rsidR="007010C3" w:rsidRPr="00303E80" w:rsidRDefault="007010C3" w:rsidP="003815EE">
            <w:pPr>
              <w:jc w:val="right"/>
              <w:rPr>
                <w:rFonts w:cs="Arial"/>
                <w:sz w:val="20"/>
                <w:szCs w:val="20"/>
              </w:rPr>
            </w:pPr>
            <w:r w:rsidRPr="00303E80">
              <w:rPr>
                <w:rFonts w:cs="Arial"/>
                <w:sz w:val="20"/>
                <w:szCs w:val="20"/>
              </w:rPr>
              <w:t xml:space="preserve">7,917 </w:t>
            </w:r>
          </w:p>
        </w:tc>
        <w:tc>
          <w:tcPr>
            <w:tcW w:w="597" w:type="pct"/>
          </w:tcPr>
          <w:p w14:paraId="3320784D" w14:textId="7B345F97" w:rsidR="007010C3" w:rsidRPr="00303E80" w:rsidRDefault="007010C3" w:rsidP="003815EE">
            <w:pPr>
              <w:jc w:val="right"/>
              <w:rPr>
                <w:rFonts w:cs="Arial"/>
                <w:sz w:val="20"/>
                <w:szCs w:val="20"/>
              </w:rPr>
            </w:pPr>
            <w:r w:rsidRPr="00303E80">
              <w:rPr>
                <w:rFonts w:cs="Arial"/>
                <w:sz w:val="20"/>
                <w:szCs w:val="20"/>
              </w:rPr>
              <w:t xml:space="preserve">11,562 </w:t>
            </w:r>
          </w:p>
        </w:tc>
        <w:tc>
          <w:tcPr>
            <w:tcW w:w="597" w:type="pct"/>
          </w:tcPr>
          <w:p w14:paraId="7FB3F9B6" w14:textId="77777777" w:rsidR="007010C3" w:rsidRPr="00303E80" w:rsidRDefault="007010C3" w:rsidP="003815EE">
            <w:pPr>
              <w:jc w:val="right"/>
              <w:rPr>
                <w:rFonts w:cs="Arial"/>
                <w:sz w:val="20"/>
                <w:szCs w:val="20"/>
              </w:rPr>
            </w:pPr>
            <w:r w:rsidRPr="00303E80">
              <w:rPr>
                <w:rFonts w:cs="Arial"/>
                <w:sz w:val="20"/>
                <w:szCs w:val="20"/>
              </w:rPr>
              <w:t>5</w:t>
            </w:r>
          </w:p>
        </w:tc>
        <w:tc>
          <w:tcPr>
            <w:tcW w:w="597" w:type="pct"/>
          </w:tcPr>
          <w:p w14:paraId="367FAFDB" w14:textId="77777777" w:rsidR="007010C3" w:rsidRPr="00303E80" w:rsidRDefault="007010C3" w:rsidP="003815EE">
            <w:pPr>
              <w:jc w:val="right"/>
              <w:rPr>
                <w:rFonts w:cs="Arial"/>
                <w:sz w:val="20"/>
                <w:szCs w:val="20"/>
              </w:rPr>
            </w:pPr>
            <w:r w:rsidRPr="00303E80">
              <w:rPr>
                <w:rFonts w:cs="Arial"/>
                <w:sz w:val="20"/>
                <w:szCs w:val="20"/>
              </w:rPr>
              <w:t>7</w:t>
            </w:r>
          </w:p>
        </w:tc>
        <w:tc>
          <w:tcPr>
            <w:tcW w:w="597" w:type="pct"/>
          </w:tcPr>
          <w:p w14:paraId="5B8A3E65" w14:textId="77777777" w:rsidR="007010C3" w:rsidRPr="00303E80" w:rsidRDefault="007010C3" w:rsidP="003815EE">
            <w:pPr>
              <w:jc w:val="right"/>
              <w:rPr>
                <w:rFonts w:cs="Arial"/>
                <w:sz w:val="20"/>
                <w:szCs w:val="20"/>
              </w:rPr>
            </w:pPr>
            <w:r w:rsidRPr="00303E80">
              <w:rPr>
                <w:rFonts w:cs="Arial"/>
                <w:sz w:val="20"/>
                <w:szCs w:val="20"/>
              </w:rPr>
              <w:t>2</w:t>
            </w:r>
          </w:p>
        </w:tc>
      </w:tr>
      <w:tr w:rsidR="007010C3" w:rsidRPr="00303E80" w14:paraId="301AF272" w14:textId="77777777" w:rsidTr="00F14913">
        <w:trPr>
          <w:cnfStyle w:val="000000010000" w:firstRow="0" w:lastRow="0" w:firstColumn="0" w:lastColumn="0" w:oddVBand="0" w:evenVBand="0" w:oddHBand="0" w:evenHBand="1" w:firstRowFirstColumn="0" w:firstRowLastColumn="0" w:lastRowFirstColumn="0" w:lastRowLastColumn="0"/>
        </w:trPr>
        <w:tc>
          <w:tcPr>
            <w:tcW w:w="2014" w:type="pct"/>
          </w:tcPr>
          <w:p w14:paraId="518AD8F6" w14:textId="77777777" w:rsidR="007010C3" w:rsidRPr="00303E80" w:rsidRDefault="007010C3" w:rsidP="003815EE">
            <w:pPr>
              <w:rPr>
                <w:rFonts w:cs="Arial"/>
                <w:sz w:val="20"/>
                <w:szCs w:val="20"/>
              </w:rPr>
            </w:pPr>
            <w:proofErr w:type="spellStart"/>
            <w:r w:rsidRPr="00303E80">
              <w:rPr>
                <w:rFonts w:cs="Arial"/>
                <w:sz w:val="20"/>
                <w:szCs w:val="20"/>
              </w:rPr>
              <w:t>Cov</w:t>
            </w:r>
            <w:proofErr w:type="spellEnd"/>
            <w:r w:rsidRPr="00303E80">
              <w:rPr>
                <w:rFonts w:cs="Arial"/>
                <w:sz w:val="20"/>
                <w:szCs w:val="20"/>
              </w:rPr>
              <w:t xml:space="preserve"> </w:t>
            </w:r>
            <w:proofErr w:type="spellStart"/>
            <w:r w:rsidRPr="00303E80">
              <w:rPr>
                <w:rFonts w:cs="Arial"/>
                <w:sz w:val="20"/>
                <w:szCs w:val="20"/>
              </w:rPr>
              <w:t>ntaub</w:t>
            </w:r>
            <w:proofErr w:type="spellEnd"/>
            <w:r w:rsidRPr="00303E80">
              <w:rPr>
                <w:rFonts w:cs="Arial"/>
                <w:sz w:val="20"/>
                <w:szCs w:val="20"/>
              </w:rPr>
              <w:t xml:space="preserve"> </w:t>
            </w:r>
            <w:proofErr w:type="spellStart"/>
            <w:r w:rsidRPr="00303E80">
              <w:rPr>
                <w:rFonts w:cs="Arial"/>
                <w:sz w:val="20"/>
                <w:szCs w:val="20"/>
              </w:rPr>
              <w:t>ntawv</w:t>
            </w:r>
            <w:proofErr w:type="spellEnd"/>
          </w:p>
        </w:tc>
        <w:tc>
          <w:tcPr>
            <w:tcW w:w="597" w:type="pct"/>
          </w:tcPr>
          <w:p w14:paraId="56B22397" w14:textId="61CAE9FE" w:rsidR="007010C3" w:rsidRPr="00303E80" w:rsidRDefault="007010C3" w:rsidP="003815EE">
            <w:pPr>
              <w:jc w:val="right"/>
              <w:rPr>
                <w:rFonts w:cs="Arial"/>
                <w:sz w:val="20"/>
                <w:szCs w:val="20"/>
              </w:rPr>
            </w:pPr>
            <w:r w:rsidRPr="00303E80">
              <w:rPr>
                <w:rFonts w:cs="Arial"/>
                <w:sz w:val="20"/>
                <w:szCs w:val="20"/>
              </w:rPr>
              <w:t xml:space="preserve">2, 149 </w:t>
            </w:r>
          </w:p>
        </w:tc>
        <w:tc>
          <w:tcPr>
            <w:tcW w:w="597" w:type="pct"/>
          </w:tcPr>
          <w:p w14:paraId="0B0C49FA" w14:textId="0C7E3BDB" w:rsidR="007010C3" w:rsidRPr="00303E80" w:rsidRDefault="007010C3" w:rsidP="003815EE">
            <w:pPr>
              <w:jc w:val="right"/>
              <w:rPr>
                <w:rFonts w:cs="Arial"/>
                <w:sz w:val="20"/>
                <w:szCs w:val="20"/>
              </w:rPr>
            </w:pPr>
            <w:r w:rsidRPr="00303E80">
              <w:rPr>
                <w:rFonts w:cs="Arial"/>
                <w:sz w:val="20"/>
                <w:szCs w:val="20"/>
              </w:rPr>
              <w:t xml:space="preserve">2,752 </w:t>
            </w:r>
          </w:p>
        </w:tc>
        <w:tc>
          <w:tcPr>
            <w:tcW w:w="597" w:type="pct"/>
          </w:tcPr>
          <w:p w14:paraId="717EA16E" w14:textId="77777777" w:rsidR="007010C3" w:rsidRPr="00303E80" w:rsidRDefault="007010C3" w:rsidP="003815EE">
            <w:pPr>
              <w:jc w:val="right"/>
              <w:rPr>
                <w:rFonts w:cs="Arial"/>
                <w:sz w:val="20"/>
                <w:szCs w:val="20"/>
              </w:rPr>
            </w:pPr>
            <w:r w:rsidRPr="00303E80">
              <w:rPr>
                <w:rFonts w:cs="Arial"/>
                <w:sz w:val="20"/>
                <w:szCs w:val="20"/>
              </w:rPr>
              <w:t>1</w:t>
            </w:r>
          </w:p>
        </w:tc>
        <w:tc>
          <w:tcPr>
            <w:tcW w:w="597" w:type="pct"/>
          </w:tcPr>
          <w:p w14:paraId="22040035" w14:textId="77777777" w:rsidR="007010C3" w:rsidRPr="00303E80" w:rsidRDefault="007010C3" w:rsidP="003815EE">
            <w:pPr>
              <w:jc w:val="right"/>
              <w:rPr>
                <w:rFonts w:cs="Arial"/>
                <w:sz w:val="20"/>
                <w:szCs w:val="20"/>
              </w:rPr>
            </w:pPr>
            <w:r w:rsidRPr="00303E80">
              <w:rPr>
                <w:rFonts w:cs="Arial"/>
                <w:sz w:val="20"/>
                <w:szCs w:val="20"/>
              </w:rPr>
              <w:t>2</w:t>
            </w:r>
          </w:p>
        </w:tc>
        <w:tc>
          <w:tcPr>
            <w:tcW w:w="597" w:type="pct"/>
          </w:tcPr>
          <w:p w14:paraId="0E88C5DA" w14:textId="77777777" w:rsidR="007010C3" w:rsidRPr="00303E80" w:rsidRDefault="007010C3" w:rsidP="003815EE">
            <w:pPr>
              <w:jc w:val="right"/>
              <w:rPr>
                <w:rFonts w:cs="Arial"/>
                <w:sz w:val="20"/>
                <w:szCs w:val="20"/>
              </w:rPr>
            </w:pPr>
            <w:r w:rsidRPr="00303E80">
              <w:rPr>
                <w:rFonts w:cs="Arial"/>
                <w:sz w:val="20"/>
                <w:szCs w:val="20"/>
              </w:rPr>
              <w:t>1</w:t>
            </w:r>
          </w:p>
        </w:tc>
      </w:tr>
      <w:tr w:rsidR="007010C3" w:rsidRPr="00303E80" w14:paraId="575FE8AB" w14:textId="77777777" w:rsidTr="00F14913">
        <w:tc>
          <w:tcPr>
            <w:tcW w:w="2014" w:type="pct"/>
          </w:tcPr>
          <w:p w14:paraId="14D3C660" w14:textId="48C9DF4E" w:rsidR="007010C3" w:rsidRPr="00303E80" w:rsidRDefault="007010C3" w:rsidP="003815EE">
            <w:pPr>
              <w:rPr>
                <w:rFonts w:cs="Arial"/>
                <w:sz w:val="20"/>
                <w:szCs w:val="20"/>
              </w:rPr>
            </w:pPr>
            <w:r w:rsidRPr="00303E80">
              <w:rPr>
                <w:rFonts w:cs="Arial"/>
                <w:sz w:val="20"/>
                <w:szCs w:val="20"/>
              </w:rPr>
              <w:t xml:space="preserve">Kev </w:t>
            </w:r>
            <w:proofErr w:type="spellStart"/>
            <w:r w:rsidR="00303E80" w:rsidRPr="00303E80">
              <w:rPr>
                <w:rFonts w:cs="Arial"/>
                <w:sz w:val="20"/>
                <w:szCs w:val="20"/>
              </w:rPr>
              <w:t>T</w:t>
            </w:r>
            <w:r w:rsidRPr="00303E80">
              <w:rPr>
                <w:rFonts w:cs="Arial"/>
                <w:sz w:val="20"/>
                <w:szCs w:val="20"/>
              </w:rPr>
              <w:t>sim</w:t>
            </w:r>
            <w:proofErr w:type="spellEnd"/>
            <w:r w:rsidRPr="00303E80">
              <w:rPr>
                <w:rFonts w:cs="Arial"/>
                <w:sz w:val="20"/>
                <w:szCs w:val="20"/>
              </w:rPr>
              <w:t xml:space="preserve"> </w:t>
            </w:r>
            <w:proofErr w:type="spellStart"/>
            <w:r w:rsidR="00303E80" w:rsidRPr="00303E80">
              <w:rPr>
                <w:rFonts w:cs="Arial"/>
                <w:sz w:val="20"/>
                <w:szCs w:val="20"/>
              </w:rPr>
              <w:t>K</w:t>
            </w:r>
            <w:r w:rsidRPr="00303E80">
              <w:rPr>
                <w:rFonts w:cs="Arial"/>
                <w:sz w:val="20"/>
                <w:szCs w:val="20"/>
              </w:rPr>
              <w:t>hoom</w:t>
            </w:r>
            <w:proofErr w:type="spellEnd"/>
          </w:p>
        </w:tc>
        <w:tc>
          <w:tcPr>
            <w:tcW w:w="597" w:type="pct"/>
          </w:tcPr>
          <w:p w14:paraId="1B6E04E1" w14:textId="46AD3966" w:rsidR="007010C3" w:rsidRPr="00303E80" w:rsidRDefault="007010C3" w:rsidP="003815EE">
            <w:pPr>
              <w:jc w:val="right"/>
              <w:rPr>
                <w:rFonts w:cs="Arial"/>
                <w:sz w:val="20"/>
                <w:szCs w:val="20"/>
              </w:rPr>
            </w:pPr>
            <w:r w:rsidRPr="00303E80">
              <w:rPr>
                <w:rFonts w:cs="Arial"/>
                <w:sz w:val="20"/>
                <w:szCs w:val="20"/>
              </w:rPr>
              <w:t xml:space="preserve">13,529 </w:t>
            </w:r>
          </w:p>
        </w:tc>
        <w:tc>
          <w:tcPr>
            <w:tcW w:w="597" w:type="pct"/>
          </w:tcPr>
          <w:p w14:paraId="66BDE176" w14:textId="7E7FEB99" w:rsidR="007010C3" w:rsidRPr="00303E80" w:rsidRDefault="007010C3" w:rsidP="003815EE">
            <w:pPr>
              <w:jc w:val="right"/>
              <w:rPr>
                <w:rFonts w:cs="Arial"/>
                <w:sz w:val="20"/>
                <w:szCs w:val="20"/>
              </w:rPr>
            </w:pPr>
            <w:r w:rsidRPr="00303E80">
              <w:rPr>
                <w:rFonts w:cs="Arial"/>
                <w:sz w:val="20"/>
                <w:szCs w:val="20"/>
              </w:rPr>
              <w:t xml:space="preserve">13,586 </w:t>
            </w:r>
          </w:p>
        </w:tc>
        <w:tc>
          <w:tcPr>
            <w:tcW w:w="597" w:type="pct"/>
          </w:tcPr>
          <w:p w14:paraId="1D7F4EC6" w14:textId="77777777" w:rsidR="007010C3" w:rsidRPr="00303E80" w:rsidRDefault="007010C3" w:rsidP="003815EE">
            <w:pPr>
              <w:jc w:val="right"/>
              <w:rPr>
                <w:rFonts w:cs="Arial"/>
                <w:sz w:val="20"/>
                <w:szCs w:val="20"/>
              </w:rPr>
            </w:pPr>
            <w:r w:rsidRPr="00303E80">
              <w:rPr>
                <w:rFonts w:cs="Arial"/>
                <w:sz w:val="20"/>
                <w:szCs w:val="20"/>
              </w:rPr>
              <w:t>9</w:t>
            </w:r>
          </w:p>
        </w:tc>
        <w:tc>
          <w:tcPr>
            <w:tcW w:w="597" w:type="pct"/>
          </w:tcPr>
          <w:p w14:paraId="37FDD2C7" w14:textId="77777777" w:rsidR="007010C3" w:rsidRPr="00303E80" w:rsidRDefault="007010C3" w:rsidP="003815EE">
            <w:pPr>
              <w:jc w:val="right"/>
              <w:rPr>
                <w:rFonts w:cs="Arial"/>
                <w:sz w:val="20"/>
                <w:szCs w:val="20"/>
              </w:rPr>
            </w:pPr>
            <w:r w:rsidRPr="00303E80">
              <w:rPr>
                <w:rFonts w:cs="Arial"/>
                <w:sz w:val="20"/>
                <w:szCs w:val="20"/>
              </w:rPr>
              <w:t>8</w:t>
            </w:r>
          </w:p>
        </w:tc>
        <w:tc>
          <w:tcPr>
            <w:tcW w:w="597" w:type="pct"/>
          </w:tcPr>
          <w:p w14:paraId="1F8BF5C2" w14:textId="77777777" w:rsidR="007010C3" w:rsidRPr="00303E80" w:rsidRDefault="007010C3" w:rsidP="003815EE">
            <w:pPr>
              <w:jc w:val="right"/>
              <w:rPr>
                <w:rFonts w:cs="Arial"/>
                <w:sz w:val="20"/>
                <w:szCs w:val="20"/>
              </w:rPr>
            </w:pPr>
            <w:r w:rsidRPr="00303E80">
              <w:rPr>
                <w:rFonts w:cs="Arial"/>
                <w:sz w:val="20"/>
                <w:szCs w:val="20"/>
              </w:rPr>
              <w:t>-1</w:t>
            </w:r>
          </w:p>
        </w:tc>
      </w:tr>
      <w:tr w:rsidR="007010C3" w:rsidRPr="00303E80" w14:paraId="12BEC2D2" w14:textId="77777777" w:rsidTr="00F14913">
        <w:trPr>
          <w:cnfStyle w:val="000000010000" w:firstRow="0" w:lastRow="0" w:firstColumn="0" w:lastColumn="0" w:oddVBand="0" w:evenVBand="0" w:oddHBand="0" w:evenHBand="1" w:firstRowFirstColumn="0" w:firstRowLastColumn="0" w:lastRowFirstColumn="0" w:lastRowLastColumn="0"/>
        </w:trPr>
        <w:tc>
          <w:tcPr>
            <w:tcW w:w="2014" w:type="pct"/>
          </w:tcPr>
          <w:p w14:paraId="156DD61E" w14:textId="6B1DE32B" w:rsidR="007010C3" w:rsidRPr="00303E80" w:rsidRDefault="007010C3" w:rsidP="003815EE">
            <w:pPr>
              <w:rPr>
                <w:rFonts w:cs="Arial"/>
                <w:sz w:val="20"/>
                <w:szCs w:val="20"/>
              </w:rPr>
            </w:pPr>
            <w:proofErr w:type="spellStart"/>
            <w:r w:rsidRPr="00303E80">
              <w:rPr>
                <w:rFonts w:cs="Arial"/>
                <w:sz w:val="20"/>
                <w:szCs w:val="20"/>
              </w:rPr>
              <w:t>Lwm</w:t>
            </w:r>
            <w:proofErr w:type="spellEnd"/>
            <w:r w:rsidRPr="00303E80">
              <w:rPr>
                <w:rFonts w:cs="Arial"/>
                <w:sz w:val="20"/>
                <w:szCs w:val="20"/>
              </w:rPr>
              <w:t xml:space="preserve"> </w:t>
            </w:r>
            <w:proofErr w:type="spellStart"/>
            <w:r w:rsidRPr="00303E80">
              <w:rPr>
                <w:rFonts w:cs="Arial"/>
                <w:sz w:val="20"/>
                <w:szCs w:val="20"/>
              </w:rPr>
              <w:t>Cov</w:t>
            </w:r>
            <w:proofErr w:type="spellEnd"/>
            <w:r w:rsidRPr="00303E80">
              <w:rPr>
                <w:rFonts w:cs="Arial"/>
                <w:sz w:val="20"/>
                <w:szCs w:val="20"/>
              </w:rPr>
              <w:t xml:space="preserve"> Kev </w:t>
            </w:r>
            <w:proofErr w:type="spellStart"/>
            <w:r w:rsidRPr="00303E80">
              <w:rPr>
                <w:rFonts w:cs="Arial"/>
                <w:sz w:val="20"/>
                <w:szCs w:val="20"/>
              </w:rPr>
              <w:t>Pab</w:t>
            </w:r>
            <w:proofErr w:type="spellEnd"/>
            <w:r w:rsidR="00303E80" w:rsidRPr="00303E80">
              <w:rPr>
                <w:rFonts w:cs="Arial"/>
                <w:sz w:val="20"/>
                <w:szCs w:val="20"/>
              </w:rPr>
              <w:t xml:space="preserve"> </w:t>
            </w:r>
            <w:proofErr w:type="spellStart"/>
            <w:r w:rsidR="00303E80" w:rsidRPr="00303E80">
              <w:rPr>
                <w:rFonts w:cs="Arial"/>
                <w:sz w:val="20"/>
                <w:szCs w:val="20"/>
              </w:rPr>
              <w:t>C</w:t>
            </w:r>
            <w:r w:rsidRPr="00303E80">
              <w:rPr>
                <w:rFonts w:cs="Arial"/>
                <w:sz w:val="20"/>
                <w:szCs w:val="20"/>
              </w:rPr>
              <w:t>uam</w:t>
            </w:r>
            <w:proofErr w:type="spellEnd"/>
          </w:p>
        </w:tc>
        <w:tc>
          <w:tcPr>
            <w:tcW w:w="597" w:type="pct"/>
          </w:tcPr>
          <w:p w14:paraId="31BC0940" w14:textId="259B0220" w:rsidR="007010C3" w:rsidRPr="00303E80" w:rsidRDefault="007010C3" w:rsidP="003815EE">
            <w:pPr>
              <w:jc w:val="right"/>
              <w:rPr>
                <w:rFonts w:cs="Arial"/>
                <w:sz w:val="20"/>
                <w:szCs w:val="20"/>
              </w:rPr>
            </w:pPr>
            <w:r w:rsidRPr="00303E80">
              <w:rPr>
                <w:rFonts w:cs="Arial"/>
                <w:sz w:val="20"/>
                <w:szCs w:val="20"/>
              </w:rPr>
              <w:t xml:space="preserve">6,378 </w:t>
            </w:r>
          </w:p>
        </w:tc>
        <w:tc>
          <w:tcPr>
            <w:tcW w:w="597" w:type="pct"/>
          </w:tcPr>
          <w:p w14:paraId="15BBB99D" w14:textId="74741D75" w:rsidR="007010C3" w:rsidRPr="00303E80" w:rsidRDefault="007010C3" w:rsidP="003815EE">
            <w:pPr>
              <w:jc w:val="right"/>
              <w:rPr>
                <w:rFonts w:cs="Arial"/>
                <w:sz w:val="20"/>
                <w:szCs w:val="20"/>
              </w:rPr>
            </w:pPr>
            <w:r w:rsidRPr="00303E80">
              <w:rPr>
                <w:rFonts w:cs="Arial"/>
                <w:sz w:val="20"/>
                <w:szCs w:val="20"/>
              </w:rPr>
              <w:t xml:space="preserve">8,179 </w:t>
            </w:r>
          </w:p>
        </w:tc>
        <w:tc>
          <w:tcPr>
            <w:tcW w:w="597" w:type="pct"/>
          </w:tcPr>
          <w:p w14:paraId="5DCC7BF3" w14:textId="77777777" w:rsidR="007010C3" w:rsidRPr="00303E80" w:rsidRDefault="007010C3" w:rsidP="003815EE">
            <w:pPr>
              <w:jc w:val="right"/>
              <w:rPr>
                <w:rFonts w:cs="Arial"/>
                <w:sz w:val="20"/>
                <w:szCs w:val="20"/>
              </w:rPr>
            </w:pPr>
            <w:r w:rsidRPr="00303E80">
              <w:rPr>
                <w:rFonts w:cs="Arial"/>
                <w:sz w:val="20"/>
                <w:szCs w:val="20"/>
              </w:rPr>
              <w:t>4</w:t>
            </w:r>
          </w:p>
        </w:tc>
        <w:tc>
          <w:tcPr>
            <w:tcW w:w="597" w:type="pct"/>
          </w:tcPr>
          <w:p w14:paraId="08BBF0CC" w14:textId="77777777" w:rsidR="007010C3" w:rsidRPr="00303E80" w:rsidRDefault="007010C3" w:rsidP="003815EE">
            <w:pPr>
              <w:jc w:val="right"/>
              <w:rPr>
                <w:rFonts w:cs="Arial"/>
                <w:sz w:val="20"/>
                <w:szCs w:val="20"/>
              </w:rPr>
            </w:pPr>
            <w:r w:rsidRPr="00303E80">
              <w:rPr>
                <w:rFonts w:cs="Arial"/>
                <w:sz w:val="20"/>
                <w:szCs w:val="20"/>
              </w:rPr>
              <w:t>5</w:t>
            </w:r>
          </w:p>
        </w:tc>
        <w:tc>
          <w:tcPr>
            <w:tcW w:w="597" w:type="pct"/>
          </w:tcPr>
          <w:p w14:paraId="2D117B95" w14:textId="77777777" w:rsidR="007010C3" w:rsidRPr="00303E80" w:rsidRDefault="007010C3" w:rsidP="003815EE">
            <w:pPr>
              <w:jc w:val="right"/>
              <w:rPr>
                <w:rFonts w:cs="Arial"/>
                <w:sz w:val="20"/>
                <w:szCs w:val="20"/>
              </w:rPr>
            </w:pPr>
            <w:r w:rsidRPr="00303E80">
              <w:rPr>
                <w:rFonts w:cs="Arial"/>
                <w:sz w:val="20"/>
                <w:szCs w:val="20"/>
              </w:rPr>
              <w:t>1</w:t>
            </w:r>
          </w:p>
        </w:tc>
      </w:tr>
      <w:tr w:rsidR="007010C3" w:rsidRPr="00303E80" w14:paraId="296A1797" w14:textId="77777777" w:rsidTr="00F14913">
        <w:tc>
          <w:tcPr>
            <w:tcW w:w="2014" w:type="pct"/>
          </w:tcPr>
          <w:p w14:paraId="3B44B4E7" w14:textId="7402DC84" w:rsidR="007010C3" w:rsidRPr="00303E80" w:rsidRDefault="007010C3" w:rsidP="003815EE">
            <w:pPr>
              <w:rPr>
                <w:rFonts w:cs="Arial"/>
                <w:sz w:val="20"/>
                <w:szCs w:val="20"/>
              </w:rPr>
            </w:pPr>
            <w:r w:rsidRPr="00303E80">
              <w:rPr>
                <w:rFonts w:cs="Arial"/>
                <w:sz w:val="20"/>
                <w:szCs w:val="20"/>
              </w:rPr>
              <w:t xml:space="preserve">Kev </w:t>
            </w:r>
            <w:proofErr w:type="spellStart"/>
            <w:r w:rsidR="00303E80" w:rsidRPr="00303E80">
              <w:rPr>
                <w:rFonts w:cs="Arial"/>
                <w:sz w:val="20"/>
                <w:szCs w:val="20"/>
              </w:rPr>
              <w:t>T</w:t>
            </w:r>
            <w:r w:rsidRPr="00303E80">
              <w:rPr>
                <w:rFonts w:cs="Arial"/>
                <w:sz w:val="20"/>
                <w:szCs w:val="20"/>
              </w:rPr>
              <w:t>shaj</w:t>
            </w:r>
            <w:proofErr w:type="spellEnd"/>
            <w:r w:rsidRPr="00303E80">
              <w:rPr>
                <w:rFonts w:cs="Arial"/>
                <w:sz w:val="20"/>
                <w:szCs w:val="20"/>
              </w:rPr>
              <w:t xml:space="preserve"> </w:t>
            </w:r>
            <w:proofErr w:type="spellStart"/>
            <w:r w:rsidR="00303E80" w:rsidRPr="00303E80">
              <w:rPr>
                <w:rFonts w:cs="Arial"/>
                <w:sz w:val="20"/>
                <w:szCs w:val="20"/>
              </w:rPr>
              <w:t>L</w:t>
            </w:r>
            <w:r w:rsidRPr="00303E80">
              <w:rPr>
                <w:rFonts w:cs="Arial"/>
                <w:sz w:val="20"/>
                <w:szCs w:val="20"/>
              </w:rPr>
              <w:t>ij</w:t>
            </w:r>
            <w:proofErr w:type="spellEnd"/>
            <w:r w:rsidRPr="00303E80">
              <w:rPr>
                <w:rFonts w:cs="Arial"/>
                <w:sz w:val="20"/>
                <w:szCs w:val="20"/>
              </w:rPr>
              <w:t xml:space="preserve">, Kev </w:t>
            </w:r>
            <w:proofErr w:type="spellStart"/>
            <w:r w:rsidRPr="00303E80">
              <w:rPr>
                <w:rFonts w:cs="Arial"/>
                <w:sz w:val="20"/>
                <w:szCs w:val="20"/>
              </w:rPr>
              <w:t>Tshawb</w:t>
            </w:r>
            <w:proofErr w:type="spellEnd"/>
            <w:r w:rsidRPr="00303E80">
              <w:rPr>
                <w:rFonts w:cs="Arial"/>
                <w:sz w:val="20"/>
                <w:szCs w:val="20"/>
              </w:rPr>
              <w:t xml:space="preserve"> </w:t>
            </w:r>
            <w:proofErr w:type="spellStart"/>
            <w:r w:rsidRPr="00303E80">
              <w:rPr>
                <w:rFonts w:cs="Arial"/>
                <w:sz w:val="20"/>
                <w:szCs w:val="20"/>
              </w:rPr>
              <w:t>Fawb</w:t>
            </w:r>
            <w:proofErr w:type="spellEnd"/>
            <w:r w:rsidRPr="00303E80">
              <w:rPr>
                <w:rFonts w:cs="Arial"/>
                <w:sz w:val="20"/>
                <w:szCs w:val="20"/>
              </w:rPr>
              <w:t xml:space="preserve">, Kev </w:t>
            </w:r>
            <w:proofErr w:type="spellStart"/>
            <w:r w:rsidRPr="00303E80">
              <w:rPr>
                <w:rFonts w:cs="Arial"/>
                <w:sz w:val="20"/>
                <w:szCs w:val="20"/>
              </w:rPr>
              <w:t>Tswj</w:t>
            </w:r>
            <w:proofErr w:type="spellEnd"/>
            <w:r w:rsidRPr="00303E80">
              <w:rPr>
                <w:rFonts w:cs="Arial"/>
                <w:sz w:val="20"/>
                <w:szCs w:val="20"/>
              </w:rPr>
              <w:t xml:space="preserve"> </w:t>
            </w:r>
            <w:proofErr w:type="spellStart"/>
            <w:r w:rsidRPr="00303E80">
              <w:rPr>
                <w:rFonts w:cs="Arial"/>
                <w:sz w:val="20"/>
                <w:szCs w:val="20"/>
              </w:rPr>
              <w:t>Xyuas</w:t>
            </w:r>
            <w:proofErr w:type="spellEnd"/>
          </w:p>
        </w:tc>
        <w:tc>
          <w:tcPr>
            <w:tcW w:w="597" w:type="pct"/>
          </w:tcPr>
          <w:p w14:paraId="55DCC7C0" w14:textId="709DE616" w:rsidR="007010C3" w:rsidRPr="00303E80" w:rsidRDefault="007010C3" w:rsidP="003815EE">
            <w:pPr>
              <w:jc w:val="right"/>
              <w:rPr>
                <w:rFonts w:cs="Arial"/>
                <w:sz w:val="20"/>
                <w:szCs w:val="20"/>
              </w:rPr>
            </w:pPr>
            <w:r w:rsidRPr="00303E80">
              <w:rPr>
                <w:rFonts w:cs="Arial"/>
                <w:sz w:val="20"/>
                <w:szCs w:val="20"/>
              </w:rPr>
              <w:t xml:space="preserve">9,224 </w:t>
            </w:r>
          </w:p>
        </w:tc>
        <w:tc>
          <w:tcPr>
            <w:tcW w:w="597" w:type="pct"/>
          </w:tcPr>
          <w:p w14:paraId="11E7F5AE" w14:textId="7490DCD0" w:rsidR="007010C3" w:rsidRPr="00303E80" w:rsidRDefault="007010C3" w:rsidP="003815EE">
            <w:pPr>
              <w:jc w:val="right"/>
              <w:rPr>
                <w:rFonts w:cs="Arial"/>
                <w:sz w:val="20"/>
                <w:szCs w:val="20"/>
              </w:rPr>
            </w:pPr>
            <w:r w:rsidRPr="00303E80">
              <w:rPr>
                <w:rFonts w:cs="Arial"/>
                <w:sz w:val="20"/>
                <w:szCs w:val="20"/>
              </w:rPr>
              <w:t xml:space="preserve">11.550 </w:t>
            </w:r>
          </w:p>
        </w:tc>
        <w:tc>
          <w:tcPr>
            <w:tcW w:w="597" w:type="pct"/>
          </w:tcPr>
          <w:p w14:paraId="0AC8E164" w14:textId="77777777" w:rsidR="007010C3" w:rsidRPr="00303E80" w:rsidRDefault="007010C3" w:rsidP="003815EE">
            <w:pPr>
              <w:jc w:val="right"/>
              <w:rPr>
                <w:rFonts w:cs="Arial"/>
                <w:sz w:val="20"/>
                <w:szCs w:val="20"/>
              </w:rPr>
            </w:pPr>
            <w:r w:rsidRPr="00303E80">
              <w:rPr>
                <w:rFonts w:cs="Arial"/>
                <w:sz w:val="20"/>
                <w:szCs w:val="20"/>
              </w:rPr>
              <w:t>6</w:t>
            </w:r>
          </w:p>
        </w:tc>
        <w:tc>
          <w:tcPr>
            <w:tcW w:w="597" w:type="pct"/>
          </w:tcPr>
          <w:p w14:paraId="577B7040" w14:textId="77777777" w:rsidR="007010C3" w:rsidRPr="00303E80" w:rsidRDefault="007010C3" w:rsidP="003815EE">
            <w:pPr>
              <w:jc w:val="right"/>
              <w:rPr>
                <w:rFonts w:cs="Arial"/>
                <w:sz w:val="20"/>
                <w:szCs w:val="20"/>
              </w:rPr>
            </w:pPr>
            <w:r w:rsidRPr="00303E80">
              <w:rPr>
                <w:rFonts w:cs="Arial"/>
                <w:sz w:val="20"/>
                <w:szCs w:val="20"/>
              </w:rPr>
              <w:t>7</w:t>
            </w:r>
          </w:p>
        </w:tc>
        <w:tc>
          <w:tcPr>
            <w:tcW w:w="597" w:type="pct"/>
          </w:tcPr>
          <w:p w14:paraId="358E268F" w14:textId="77777777" w:rsidR="007010C3" w:rsidRPr="00303E80" w:rsidRDefault="007010C3" w:rsidP="003815EE">
            <w:pPr>
              <w:jc w:val="right"/>
              <w:rPr>
                <w:rFonts w:cs="Arial"/>
                <w:sz w:val="20"/>
                <w:szCs w:val="20"/>
              </w:rPr>
            </w:pPr>
            <w:r w:rsidRPr="00303E80">
              <w:rPr>
                <w:rFonts w:cs="Arial"/>
                <w:sz w:val="20"/>
                <w:szCs w:val="20"/>
              </w:rPr>
              <w:t>1</w:t>
            </w:r>
          </w:p>
        </w:tc>
      </w:tr>
      <w:tr w:rsidR="007010C3" w:rsidRPr="00303E80" w14:paraId="44D58335" w14:textId="77777777" w:rsidTr="00F14913">
        <w:trPr>
          <w:cnfStyle w:val="000000010000" w:firstRow="0" w:lastRow="0" w:firstColumn="0" w:lastColumn="0" w:oddVBand="0" w:evenVBand="0" w:oddHBand="0" w:evenHBand="1" w:firstRowFirstColumn="0" w:firstRowLastColumn="0" w:lastRowFirstColumn="0" w:lastRowLastColumn="0"/>
        </w:trPr>
        <w:tc>
          <w:tcPr>
            <w:tcW w:w="2014" w:type="pct"/>
          </w:tcPr>
          <w:p w14:paraId="6617B4F3" w14:textId="2BFDD0CA" w:rsidR="007010C3" w:rsidRPr="00303E80" w:rsidRDefault="00303E80" w:rsidP="003815EE">
            <w:pPr>
              <w:rPr>
                <w:rFonts w:cs="Arial"/>
                <w:sz w:val="20"/>
                <w:szCs w:val="20"/>
              </w:rPr>
            </w:pPr>
            <w:r w:rsidRPr="00303E80">
              <w:rPr>
                <w:rFonts w:cs="Arial"/>
                <w:sz w:val="20"/>
                <w:szCs w:val="20"/>
              </w:rPr>
              <w:t xml:space="preserve">Kev </w:t>
            </w:r>
            <w:proofErr w:type="spellStart"/>
            <w:r w:rsidRPr="00303E80">
              <w:rPr>
                <w:rFonts w:cs="Arial"/>
                <w:sz w:val="20"/>
                <w:szCs w:val="20"/>
              </w:rPr>
              <w:t>tswj</w:t>
            </w:r>
            <w:proofErr w:type="spellEnd"/>
            <w:r w:rsidRPr="00303E80">
              <w:rPr>
                <w:rFonts w:cs="Arial"/>
                <w:sz w:val="20"/>
                <w:szCs w:val="20"/>
              </w:rPr>
              <w:t xml:space="preserve"> </w:t>
            </w:r>
            <w:proofErr w:type="spellStart"/>
            <w:r w:rsidRPr="00303E80">
              <w:rPr>
                <w:rFonts w:cs="Arial"/>
                <w:sz w:val="20"/>
                <w:szCs w:val="20"/>
              </w:rPr>
              <w:t>hwm</w:t>
            </w:r>
            <w:proofErr w:type="spellEnd"/>
            <w:r w:rsidRPr="00303E80">
              <w:rPr>
                <w:rFonts w:cs="Arial"/>
                <w:sz w:val="20"/>
                <w:szCs w:val="20"/>
              </w:rPr>
              <w:t xml:space="preserve"> </w:t>
            </w:r>
            <w:proofErr w:type="spellStart"/>
            <w:r w:rsidRPr="00303E80">
              <w:rPr>
                <w:rFonts w:cs="Arial"/>
                <w:sz w:val="20"/>
                <w:szCs w:val="20"/>
              </w:rPr>
              <w:t>pej</w:t>
            </w:r>
            <w:proofErr w:type="spellEnd"/>
            <w:r w:rsidRPr="00303E80">
              <w:rPr>
                <w:rFonts w:cs="Arial"/>
                <w:sz w:val="20"/>
                <w:szCs w:val="20"/>
              </w:rPr>
              <w:t xml:space="preserve"> </w:t>
            </w:r>
            <w:proofErr w:type="spellStart"/>
            <w:r w:rsidRPr="00303E80">
              <w:rPr>
                <w:rFonts w:cs="Arial"/>
                <w:sz w:val="20"/>
                <w:szCs w:val="20"/>
              </w:rPr>
              <w:t>xeem</w:t>
            </w:r>
            <w:proofErr w:type="spellEnd"/>
          </w:p>
        </w:tc>
        <w:tc>
          <w:tcPr>
            <w:tcW w:w="597" w:type="pct"/>
          </w:tcPr>
          <w:p w14:paraId="3685B7DA" w14:textId="77777777" w:rsidR="007010C3" w:rsidRPr="00303E80" w:rsidRDefault="007010C3" w:rsidP="003815EE">
            <w:pPr>
              <w:jc w:val="right"/>
              <w:rPr>
                <w:rFonts w:cs="Arial"/>
                <w:sz w:val="20"/>
                <w:szCs w:val="20"/>
              </w:rPr>
            </w:pPr>
            <w:r w:rsidRPr="00303E80">
              <w:rPr>
                <w:rFonts w:cs="Arial"/>
                <w:sz w:val="20"/>
                <w:szCs w:val="20"/>
              </w:rPr>
              <w:t>0</w:t>
            </w:r>
          </w:p>
        </w:tc>
        <w:tc>
          <w:tcPr>
            <w:tcW w:w="597" w:type="pct"/>
          </w:tcPr>
          <w:p w14:paraId="42EAFD69" w14:textId="77777777" w:rsidR="007010C3" w:rsidRPr="00303E80" w:rsidRDefault="007010C3" w:rsidP="003815EE">
            <w:pPr>
              <w:jc w:val="right"/>
              <w:rPr>
                <w:rFonts w:cs="Arial"/>
                <w:sz w:val="20"/>
                <w:szCs w:val="20"/>
              </w:rPr>
            </w:pPr>
            <w:r w:rsidRPr="00303E80">
              <w:rPr>
                <w:rFonts w:cs="Arial"/>
                <w:sz w:val="20"/>
                <w:szCs w:val="20"/>
              </w:rPr>
              <w:t>0</w:t>
            </w:r>
          </w:p>
        </w:tc>
        <w:tc>
          <w:tcPr>
            <w:tcW w:w="597" w:type="pct"/>
          </w:tcPr>
          <w:p w14:paraId="4C088F78" w14:textId="77777777" w:rsidR="007010C3" w:rsidRPr="00303E80" w:rsidRDefault="007010C3" w:rsidP="003815EE">
            <w:pPr>
              <w:jc w:val="right"/>
              <w:rPr>
                <w:rFonts w:cs="Arial"/>
                <w:sz w:val="20"/>
                <w:szCs w:val="20"/>
              </w:rPr>
            </w:pPr>
            <w:r w:rsidRPr="00303E80">
              <w:rPr>
                <w:rFonts w:cs="Arial"/>
                <w:sz w:val="20"/>
                <w:szCs w:val="20"/>
              </w:rPr>
              <w:t>0</w:t>
            </w:r>
          </w:p>
        </w:tc>
        <w:tc>
          <w:tcPr>
            <w:tcW w:w="597" w:type="pct"/>
          </w:tcPr>
          <w:p w14:paraId="7F74BEC3" w14:textId="77777777" w:rsidR="007010C3" w:rsidRPr="00303E80" w:rsidRDefault="007010C3" w:rsidP="003815EE">
            <w:pPr>
              <w:jc w:val="right"/>
              <w:rPr>
                <w:rFonts w:cs="Arial"/>
                <w:sz w:val="20"/>
                <w:szCs w:val="20"/>
              </w:rPr>
            </w:pPr>
            <w:r w:rsidRPr="00303E80">
              <w:rPr>
                <w:rFonts w:cs="Arial"/>
                <w:sz w:val="20"/>
                <w:szCs w:val="20"/>
              </w:rPr>
              <w:t>0</w:t>
            </w:r>
          </w:p>
        </w:tc>
        <w:tc>
          <w:tcPr>
            <w:tcW w:w="597" w:type="pct"/>
          </w:tcPr>
          <w:p w14:paraId="3CC74CAE" w14:textId="77777777" w:rsidR="007010C3" w:rsidRPr="00303E80" w:rsidRDefault="007010C3" w:rsidP="003815EE">
            <w:pPr>
              <w:jc w:val="right"/>
              <w:rPr>
                <w:rFonts w:cs="Arial"/>
                <w:sz w:val="20"/>
                <w:szCs w:val="20"/>
              </w:rPr>
            </w:pPr>
            <w:r w:rsidRPr="00303E80">
              <w:rPr>
                <w:rFonts w:cs="Arial"/>
                <w:sz w:val="20"/>
                <w:szCs w:val="20"/>
              </w:rPr>
              <w:t>0</w:t>
            </w:r>
          </w:p>
        </w:tc>
      </w:tr>
      <w:tr w:rsidR="007010C3" w:rsidRPr="00303E80" w14:paraId="28115EE1" w14:textId="77777777" w:rsidTr="00F14913">
        <w:tc>
          <w:tcPr>
            <w:tcW w:w="2014" w:type="pct"/>
          </w:tcPr>
          <w:p w14:paraId="4E17537B" w14:textId="77777777" w:rsidR="007010C3" w:rsidRPr="00303E80" w:rsidRDefault="007010C3" w:rsidP="003815EE">
            <w:pPr>
              <w:rPr>
                <w:rFonts w:cs="Arial"/>
                <w:sz w:val="20"/>
                <w:szCs w:val="20"/>
              </w:rPr>
            </w:pPr>
            <w:r w:rsidRPr="00303E80">
              <w:rPr>
                <w:rFonts w:cs="Arial"/>
                <w:sz w:val="20"/>
                <w:szCs w:val="20"/>
              </w:rPr>
              <w:t xml:space="preserve">Kev Lag </w:t>
            </w:r>
            <w:proofErr w:type="spellStart"/>
            <w:r w:rsidRPr="00303E80">
              <w:rPr>
                <w:rFonts w:cs="Arial"/>
                <w:sz w:val="20"/>
                <w:szCs w:val="20"/>
              </w:rPr>
              <w:t>Luam</w:t>
            </w:r>
            <w:proofErr w:type="spellEnd"/>
            <w:r w:rsidRPr="00303E80">
              <w:rPr>
                <w:rFonts w:cs="Arial"/>
                <w:sz w:val="20"/>
                <w:szCs w:val="20"/>
              </w:rPr>
              <w:t xml:space="preserve"> </w:t>
            </w:r>
            <w:proofErr w:type="spellStart"/>
            <w:r w:rsidRPr="00303E80">
              <w:rPr>
                <w:rFonts w:cs="Arial"/>
                <w:sz w:val="20"/>
                <w:szCs w:val="20"/>
              </w:rPr>
              <w:t>Muag</w:t>
            </w:r>
            <w:proofErr w:type="spellEnd"/>
            <w:r w:rsidRPr="00303E80">
              <w:rPr>
                <w:rFonts w:cs="Arial"/>
                <w:sz w:val="20"/>
                <w:szCs w:val="20"/>
              </w:rPr>
              <w:t xml:space="preserve"> </w:t>
            </w:r>
            <w:proofErr w:type="spellStart"/>
            <w:r w:rsidRPr="00303E80">
              <w:rPr>
                <w:rFonts w:cs="Arial"/>
                <w:sz w:val="20"/>
                <w:szCs w:val="20"/>
              </w:rPr>
              <w:t>Khoom</w:t>
            </w:r>
            <w:proofErr w:type="spellEnd"/>
          </w:p>
        </w:tc>
        <w:tc>
          <w:tcPr>
            <w:tcW w:w="597" w:type="pct"/>
          </w:tcPr>
          <w:p w14:paraId="6FEA7D9B" w14:textId="673B7FAC" w:rsidR="007010C3" w:rsidRPr="00303E80" w:rsidRDefault="007010C3" w:rsidP="003815EE">
            <w:pPr>
              <w:jc w:val="right"/>
              <w:rPr>
                <w:rFonts w:cs="Arial"/>
                <w:sz w:val="20"/>
                <w:szCs w:val="20"/>
              </w:rPr>
            </w:pPr>
            <w:r w:rsidRPr="00303E80">
              <w:rPr>
                <w:rFonts w:cs="Arial"/>
                <w:sz w:val="20"/>
                <w:szCs w:val="20"/>
              </w:rPr>
              <w:t xml:space="preserve">20,067 </w:t>
            </w:r>
          </w:p>
        </w:tc>
        <w:tc>
          <w:tcPr>
            <w:tcW w:w="597" w:type="pct"/>
          </w:tcPr>
          <w:p w14:paraId="11E1A10B" w14:textId="31E2DCC0" w:rsidR="007010C3" w:rsidRPr="00303E80" w:rsidRDefault="007010C3" w:rsidP="003815EE">
            <w:pPr>
              <w:jc w:val="right"/>
              <w:rPr>
                <w:rFonts w:cs="Arial"/>
                <w:sz w:val="20"/>
                <w:szCs w:val="20"/>
              </w:rPr>
            </w:pPr>
            <w:r w:rsidRPr="00303E80">
              <w:rPr>
                <w:rFonts w:cs="Arial"/>
                <w:sz w:val="20"/>
                <w:szCs w:val="20"/>
              </w:rPr>
              <w:t xml:space="preserve">23,452 </w:t>
            </w:r>
          </w:p>
        </w:tc>
        <w:tc>
          <w:tcPr>
            <w:tcW w:w="597" w:type="pct"/>
          </w:tcPr>
          <w:p w14:paraId="17EBCEAF" w14:textId="77777777" w:rsidR="007010C3" w:rsidRPr="00303E80" w:rsidRDefault="007010C3" w:rsidP="003815EE">
            <w:pPr>
              <w:jc w:val="right"/>
              <w:rPr>
                <w:rFonts w:cs="Arial"/>
                <w:sz w:val="20"/>
                <w:szCs w:val="20"/>
              </w:rPr>
            </w:pPr>
            <w:r w:rsidRPr="00303E80">
              <w:rPr>
                <w:rFonts w:cs="Arial"/>
                <w:sz w:val="20"/>
                <w:szCs w:val="20"/>
              </w:rPr>
              <w:t>13</w:t>
            </w:r>
          </w:p>
        </w:tc>
        <w:tc>
          <w:tcPr>
            <w:tcW w:w="597" w:type="pct"/>
          </w:tcPr>
          <w:p w14:paraId="4C64BF14" w14:textId="77777777" w:rsidR="007010C3" w:rsidRPr="00303E80" w:rsidRDefault="007010C3" w:rsidP="003815EE">
            <w:pPr>
              <w:jc w:val="right"/>
              <w:rPr>
                <w:rFonts w:cs="Arial"/>
                <w:sz w:val="20"/>
                <w:szCs w:val="20"/>
              </w:rPr>
            </w:pPr>
            <w:r w:rsidRPr="00303E80">
              <w:rPr>
                <w:rFonts w:cs="Arial"/>
                <w:sz w:val="20"/>
                <w:szCs w:val="20"/>
              </w:rPr>
              <w:t>13</w:t>
            </w:r>
          </w:p>
        </w:tc>
        <w:tc>
          <w:tcPr>
            <w:tcW w:w="597" w:type="pct"/>
          </w:tcPr>
          <w:p w14:paraId="50034240" w14:textId="77777777" w:rsidR="007010C3" w:rsidRPr="00303E80" w:rsidRDefault="007010C3" w:rsidP="003815EE">
            <w:pPr>
              <w:jc w:val="right"/>
              <w:rPr>
                <w:rFonts w:cs="Arial"/>
                <w:sz w:val="20"/>
                <w:szCs w:val="20"/>
              </w:rPr>
            </w:pPr>
            <w:r w:rsidRPr="00303E80">
              <w:rPr>
                <w:rFonts w:cs="Arial"/>
                <w:sz w:val="20"/>
                <w:szCs w:val="20"/>
              </w:rPr>
              <w:t>0</w:t>
            </w:r>
          </w:p>
        </w:tc>
      </w:tr>
      <w:tr w:rsidR="007010C3" w:rsidRPr="00303E80" w14:paraId="72EEF4D3" w14:textId="77777777" w:rsidTr="00F14913">
        <w:trPr>
          <w:cnfStyle w:val="000000010000" w:firstRow="0" w:lastRow="0" w:firstColumn="0" w:lastColumn="0" w:oddVBand="0" w:evenVBand="0" w:oddHBand="0" w:evenHBand="1" w:firstRowFirstColumn="0" w:firstRowLastColumn="0" w:lastRowFirstColumn="0" w:lastRowLastColumn="0"/>
        </w:trPr>
        <w:tc>
          <w:tcPr>
            <w:tcW w:w="2014" w:type="pct"/>
          </w:tcPr>
          <w:p w14:paraId="3D71981C" w14:textId="078A43B6" w:rsidR="007010C3" w:rsidRPr="00303E80" w:rsidRDefault="007010C3" w:rsidP="003815EE">
            <w:pPr>
              <w:rPr>
                <w:rFonts w:cs="Arial"/>
                <w:sz w:val="20"/>
                <w:szCs w:val="20"/>
              </w:rPr>
            </w:pPr>
            <w:r w:rsidRPr="00303E80">
              <w:rPr>
                <w:rFonts w:cs="Arial"/>
                <w:sz w:val="20"/>
                <w:szCs w:val="20"/>
              </w:rPr>
              <w:t xml:space="preserve">Kev </w:t>
            </w:r>
            <w:proofErr w:type="spellStart"/>
            <w:r w:rsidR="00303E80" w:rsidRPr="00303E80">
              <w:rPr>
                <w:rFonts w:cs="Arial"/>
                <w:sz w:val="20"/>
                <w:szCs w:val="20"/>
              </w:rPr>
              <w:t>T</w:t>
            </w:r>
            <w:r w:rsidRPr="00303E80">
              <w:rPr>
                <w:rFonts w:cs="Arial"/>
                <w:sz w:val="20"/>
                <w:szCs w:val="20"/>
              </w:rPr>
              <w:t>hauj</w:t>
            </w:r>
            <w:proofErr w:type="spellEnd"/>
            <w:r w:rsidRPr="00303E80">
              <w:rPr>
                <w:rFonts w:cs="Arial"/>
                <w:sz w:val="20"/>
                <w:szCs w:val="20"/>
              </w:rPr>
              <w:t xml:space="preserve"> </w:t>
            </w:r>
            <w:r w:rsidR="00303E80" w:rsidRPr="00303E80">
              <w:rPr>
                <w:rFonts w:cs="Arial"/>
                <w:sz w:val="20"/>
                <w:szCs w:val="20"/>
              </w:rPr>
              <w:t>M</w:t>
            </w:r>
            <w:r w:rsidRPr="00303E80">
              <w:rPr>
                <w:rFonts w:cs="Arial"/>
                <w:sz w:val="20"/>
                <w:szCs w:val="20"/>
              </w:rPr>
              <w:t xml:space="preserve">us </w:t>
            </w:r>
            <w:r w:rsidR="00303E80" w:rsidRPr="00303E80">
              <w:rPr>
                <w:rFonts w:cs="Arial"/>
                <w:sz w:val="20"/>
                <w:szCs w:val="20"/>
              </w:rPr>
              <w:t>L</w:t>
            </w:r>
            <w:r w:rsidRPr="00303E80">
              <w:rPr>
                <w:rFonts w:cs="Arial"/>
                <w:sz w:val="20"/>
                <w:szCs w:val="20"/>
              </w:rPr>
              <w:t xml:space="preserve">os thiab </w:t>
            </w:r>
            <w:r w:rsidR="00303E80" w:rsidRPr="00303E80">
              <w:rPr>
                <w:rFonts w:cs="Arial"/>
                <w:sz w:val="20"/>
                <w:szCs w:val="20"/>
              </w:rPr>
              <w:t>K</w:t>
            </w:r>
            <w:r w:rsidRPr="00303E80">
              <w:rPr>
                <w:rFonts w:cs="Arial"/>
                <w:sz w:val="20"/>
                <w:szCs w:val="20"/>
              </w:rPr>
              <w:t xml:space="preserve">ev </w:t>
            </w:r>
            <w:proofErr w:type="spellStart"/>
            <w:r w:rsidR="00303E80" w:rsidRPr="00303E80">
              <w:rPr>
                <w:rFonts w:cs="Arial"/>
                <w:sz w:val="20"/>
                <w:szCs w:val="20"/>
              </w:rPr>
              <w:t>T</w:t>
            </w:r>
            <w:r w:rsidRPr="00303E80">
              <w:rPr>
                <w:rFonts w:cs="Arial"/>
                <w:sz w:val="20"/>
                <w:szCs w:val="20"/>
              </w:rPr>
              <w:t>hauj</w:t>
            </w:r>
            <w:proofErr w:type="spellEnd"/>
            <w:r w:rsidRPr="00303E80">
              <w:rPr>
                <w:rFonts w:cs="Arial"/>
                <w:sz w:val="20"/>
                <w:szCs w:val="20"/>
              </w:rPr>
              <w:t xml:space="preserve"> </w:t>
            </w:r>
            <w:proofErr w:type="spellStart"/>
            <w:r w:rsidR="00303E80" w:rsidRPr="00303E80">
              <w:rPr>
                <w:rFonts w:cs="Arial"/>
                <w:sz w:val="20"/>
                <w:szCs w:val="20"/>
              </w:rPr>
              <w:t>K</w:t>
            </w:r>
            <w:r w:rsidRPr="00303E80">
              <w:rPr>
                <w:rFonts w:cs="Arial"/>
                <w:sz w:val="20"/>
                <w:szCs w:val="20"/>
              </w:rPr>
              <w:t>hoom</w:t>
            </w:r>
            <w:proofErr w:type="spellEnd"/>
          </w:p>
        </w:tc>
        <w:tc>
          <w:tcPr>
            <w:tcW w:w="597" w:type="pct"/>
          </w:tcPr>
          <w:p w14:paraId="49E530C1" w14:textId="6C6E1A17" w:rsidR="007010C3" w:rsidRPr="00303E80" w:rsidRDefault="007010C3" w:rsidP="003815EE">
            <w:pPr>
              <w:jc w:val="right"/>
              <w:rPr>
                <w:rFonts w:cs="Arial"/>
                <w:sz w:val="20"/>
                <w:szCs w:val="20"/>
              </w:rPr>
            </w:pPr>
            <w:r w:rsidRPr="00303E80">
              <w:rPr>
                <w:rFonts w:cs="Arial"/>
                <w:sz w:val="20"/>
                <w:szCs w:val="20"/>
              </w:rPr>
              <w:t xml:space="preserve">5,847 </w:t>
            </w:r>
          </w:p>
        </w:tc>
        <w:tc>
          <w:tcPr>
            <w:tcW w:w="597" w:type="pct"/>
          </w:tcPr>
          <w:p w14:paraId="788C39FF" w14:textId="56EBDF50" w:rsidR="007010C3" w:rsidRPr="00303E80" w:rsidRDefault="007010C3" w:rsidP="003815EE">
            <w:pPr>
              <w:jc w:val="right"/>
              <w:rPr>
                <w:rFonts w:cs="Arial"/>
                <w:sz w:val="20"/>
                <w:szCs w:val="20"/>
              </w:rPr>
            </w:pPr>
            <w:r w:rsidRPr="00303E80">
              <w:rPr>
                <w:rFonts w:cs="Arial"/>
                <w:sz w:val="20"/>
                <w:szCs w:val="20"/>
              </w:rPr>
              <w:t xml:space="preserve">5,969 </w:t>
            </w:r>
          </w:p>
        </w:tc>
        <w:tc>
          <w:tcPr>
            <w:tcW w:w="597" w:type="pct"/>
          </w:tcPr>
          <w:p w14:paraId="3699DC54" w14:textId="77777777" w:rsidR="007010C3" w:rsidRPr="00303E80" w:rsidRDefault="007010C3" w:rsidP="003815EE">
            <w:pPr>
              <w:jc w:val="right"/>
              <w:rPr>
                <w:rFonts w:cs="Arial"/>
                <w:sz w:val="20"/>
                <w:szCs w:val="20"/>
              </w:rPr>
            </w:pPr>
            <w:r w:rsidRPr="00303E80">
              <w:rPr>
                <w:rFonts w:cs="Arial"/>
                <w:sz w:val="20"/>
                <w:szCs w:val="20"/>
              </w:rPr>
              <w:t>4</w:t>
            </w:r>
          </w:p>
        </w:tc>
        <w:tc>
          <w:tcPr>
            <w:tcW w:w="597" w:type="pct"/>
          </w:tcPr>
          <w:p w14:paraId="47A6638C" w14:textId="77777777" w:rsidR="007010C3" w:rsidRPr="00303E80" w:rsidRDefault="007010C3" w:rsidP="003815EE">
            <w:pPr>
              <w:jc w:val="right"/>
              <w:rPr>
                <w:rFonts w:cs="Arial"/>
                <w:sz w:val="20"/>
                <w:szCs w:val="20"/>
              </w:rPr>
            </w:pPr>
            <w:r w:rsidRPr="00303E80">
              <w:rPr>
                <w:rFonts w:cs="Arial"/>
                <w:sz w:val="20"/>
                <w:szCs w:val="20"/>
              </w:rPr>
              <w:t>3</w:t>
            </w:r>
          </w:p>
        </w:tc>
        <w:tc>
          <w:tcPr>
            <w:tcW w:w="597" w:type="pct"/>
          </w:tcPr>
          <w:p w14:paraId="5545D450" w14:textId="77777777" w:rsidR="007010C3" w:rsidRPr="00303E80" w:rsidRDefault="007010C3" w:rsidP="003815EE">
            <w:pPr>
              <w:jc w:val="right"/>
              <w:rPr>
                <w:rFonts w:cs="Arial"/>
                <w:sz w:val="20"/>
                <w:szCs w:val="20"/>
              </w:rPr>
            </w:pPr>
            <w:r w:rsidRPr="00303E80">
              <w:rPr>
                <w:rFonts w:cs="Arial"/>
                <w:sz w:val="20"/>
                <w:szCs w:val="20"/>
              </w:rPr>
              <w:t>-1</w:t>
            </w:r>
          </w:p>
        </w:tc>
      </w:tr>
      <w:tr w:rsidR="007010C3" w:rsidRPr="00303E80" w14:paraId="62C522D2" w14:textId="77777777" w:rsidTr="00F14913">
        <w:tc>
          <w:tcPr>
            <w:tcW w:w="2014" w:type="pct"/>
          </w:tcPr>
          <w:p w14:paraId="543334D8" w14:textId="605F4251" w:rsidR="007010C3" w:rsidRPr="00303E80" w:rsidRDefault="00303E80" w:rsidP="003815EE">
            <w:pPr>
              <w:rPr>
                <w:rFonts w:cs="Arial"/>
                <w:sz w:val="20"/>
                <w:szCs w:val="20"/>
              </w:rPr>
            </w:pPr>
            <w:r w:rsidRPr="00303E80">
              <w:rPr>
                <w:rFonts w:cs="Arial"/>
                <w:sz w:val="20"/>
                <w:szCs w:val="20"/>
              </w:rPr>
              <w:t xml:space="preserve">Kev </w:t>
            </w:r>
            <w:r w:rsidR="007010C3" w:rsidRPr="00303E80">
              <w:rPr>
                <w:rFonts w:cs="Arial"/>
                <w:sz w:val="20"/>
                <w:szCs w:val="20"/>
              </w:rPr>
              <w:t xml:space="preserve">Lag </w:t>
            </w:r>
            <w:proofErr w:type="spellStart"/>
            <w:r w:rsidRPr="00303E80">
              <w:rPr>
                <w:rFonts w:cs="Arial"/>
                <w:sz w:val="20"/>
                <w:szCs w:val="20"/>
              </w:rPr>
              <w:t>Luam</w:t>
            </w:r>
            <w:proofErr w:type="spellEnd"/>
            <w:r w:rsidRPr="00303E80">
              <w:rPr>
                <w:rFonts w:cs="Arial"/>
                <w:sz w:val="20"/>
                <w:szCs w:val="20"/>
              </w:rPr>
              <w:t xml:space="preserve"> </w:t>
            </w:r>
            <w:proofErr w:type="spellStart"/>
            <w:r w:rsidRPr="00303E80">
              <w:rPr>
                <w:rFonts w:cs="Arial"/>
                <w:sz w:val="20"/>
                <w:szCs w:val="20"/>
              </w:rPr>
              <w:t>Muag</w:t>
            </w:r>
            <w:proofErr w:type="spellEnd"/>
            <w:r w:rsidRPr="00303E80">
              <w:rPr>
                <w:rFonts w:cs="Arial"/>
                <w:sz w:val="20"/>
                <w:szCs w:val="20"/>
              </w:rPr>
              <w:t xml:space="preserve"> </w:t>
            </w:r>
            <w:proofErr w:type="spellStart"/>
            <w:r w:rsidRPr="00303E80">
              <w:rPr>
                <w:rFonts w:cs="Arial"/>
                <w:sz w:val="20"/>
                <w:szCs w:val="20"/>
              </w:rPr>
              <w:t>Khoom</w:t>
            </w:r>
            <w:proofErr w:type="spellEnd"/>
            <w:r w:rsidRPr="00303E80">
              <w:rPr>
                <w:rFonts w:cs="Arial"/>
                <w:sz w:val="20"/>
                <w:szCs w:val="20"/>
              </w:rPr>
              <w:t xml:space="preserve"> </w:t>
            </w:r>
            <w:proofErr w:type="spellStart"/>
            <w:r w:rsidRPr="00303E80">
              <w:rPr>
                <w:rFonts w:cs="Arial"/>
                <w:sz w:val="20"/>
                <w:szCs w:val="20"/>
              </w:rPr>
              <w:t>Ntau</w:t>
            </w:r>
            <w:proofErr w:type="spellEnd"/>
          </w:p>
        </w:tc>
        <w:tc>
          <w:tcPr>
            <w:tcW w:w="597" w:type="pct"/>
          </w:tcPr>
          <w:p w14:paraId="4B7F156A" w14:textId="3E0F4F9D" w:rsidR="007010C3" w:rsidRPr="00303E80" w:rsidRDefault="007010C3" w:rsidP="003815EE">
            <w:pPr>
              <w:jc w:val="right"/>
              <w:rPr>
                <w:rFonts w:cs="Arial"/>
                <w:sz w:val="20"/>
                <w:szCs w:val="20"/>
              </w:rPr>
            </w:pPr>
            <w:r w:rsidRPr="00303E80">
              <w:rPr>
                <w:rFonts w:cs="Arial"/>
                <w:sz w:val="20"/>
                <w:szCs w:val="20"/>
              </w:rPr>
              <w:t xml:space="preserve">7,451 </w:t>
            </w:r>
          </w:p>
        </w:tc>
        <w:tc>
          <w:tcPr>
            <w:tcW w:w="597" w:type="pct"/>
          </w:tcPr>
          <w:p w14:paraId="65656044" w14:textId="358157BA" w:rsidR="007010C3" w:rsidRPr="00303E80" w:rsidRDefault="007010C3" w:rsidP="003815EE">
            <w:pPr>
              <w:jc w:val="right"/>
              <w:rPr>
                <w:rFonts w:cs="Arial"/>
                <w:sz w:val="20"/>
                <w:szCs w:val="20"/>
              </w:rPr>
            </w:pPr>
            <w:r w:rsidRPr="00303E80">
              <w:rPr>
                <w:rFonts w:cs="Arial"/>
                <w:sz w:val="20"/>
                <w:szCs w:val="20"/>
              </w:rPr>
              <w:t xml:space="preserve">8,654 </w:t>
            </w:r>
          </w:p>
        </w:tc>
        <w:tc>
          <w:tcPr>
            <w:tcW w:w="597" w:type="pct"/>
          </w:tcPr>
          <w:p w14:paraId="7D2B0BF5" w14:textId="77777777" w:rsidR="007010C3" w:rsidRPr="00303E80" w:rsidRDefault="007010C3" w:rsidP="003815EE">
            <w:pPr>
              <w:jc w:val="right"/>
              <w:rPr>
                <w:rFonts w:cs="Arial"/>
                <w:sz w:val="20"/>
                <w:szCs w:val="20"/>
              </w:rPr>
            </w:pPr>
            <w:r w:rsidRPr="00303E80">
              <w:rPr>
                <w:rFonts w:cs="Arial"/>
                <w:sz w:val="20"/>
                <w:szCs w:val="20"/>
              </w:rPr>
              <w:t>5</w:t>
            </w:r>
          </w:p>
        </w:tc>
        <w:tc>
          <w:tcPr>
            <w:tcW w:w="597" w:type="pct"/>
          </w:tcPr>
          <w:p w14:paraId="7776AE7C" w14:textId="77777777" w:rsidR="007010C3" w:rsidRPr="00303E80" w:rsidRDefault="007010C3" w:rsidP="003815EE">
            <w:pPr>
              <w:jc w:val="right"/>
              <w:rPr>
                <w:rFonts w:cs="Arial"/>
                <w:sz w:val="20"/>
                <w:szCs w:val="20"/>
              </w:rPr>
            </w:pPr>
            <w:r w:rsidRPr="00303E80">
              <w:rPr>
                <w:rFonts w:cs="Arial"/>
                <w:sz w:val="20"/>
                <w:szCs w:val="20"/>
              </w:rPr>
              <w:t>5</w:t>
            </w:r>
          </w:p>
        </w:tc>
        <w:tc>
          <w:tcPr>
            <w:tcW w:w="597" w:type="pct"/>
          </w:tcPr>
          <w:p w14:paraId="1F10CE40" w14:textId="77777777" w:rsidR="007010C3" w:rsidRPr="00303E80" w:rsidRDefault="007010C3" w:rsidP="003815EE">
            <w:pPr>
              <w:jc w:val="right"/>
              <w:rPr>
                <w:rFonts w:cs="Arial"/>
                <w:sz w:val="20"/>
                <w:szCs w:val="20"/>
              </w:rPr>
            </w:pPr>
            <w:r w:rsidRPr="00303E80">
              <w:rPr>
                <w:rFonts w:cs="Arial"/>
                <w:sz w:val="20"/>
                <w:szCs w:val="20"/>
              </w:rPr>
              <w:t>0</w:t>
            </w:r>
          </w:p>
        </w:tc>
      </w:tr>
      <w:tr w:rsidR="007010C3" w:rsidRPr="00303E80" w14:paraId="25EC2C96" w14:textId="77777777" w:rsidTr="00F14913">
        <w:trPr>
          <w:cnfStyle w:val="000000010000" w:firstRow="0" w:lastRow="0" w:firstColumn="0" w:lastColumn="0" w:oddVBand="0" w:evenVBand="0" w:oddHBand="0" w:evenHBand="1" w:firstRowFirstColumn="0" w:firstRowLastColumn="0" w:lastRowFirstColumn="0" w:lastRowLastColumn="0"/>
          <w:trHeight w:val="32"/>
        </w:trPr>
        <w:tc>
          <w:tcPr>
            <w:tcW w:w="2014" w:type="pct"/>
          </w:tcPr>
          <w:p w14:paraId="3FD5CD9F" w14:textId="69906B95" w:rsidR="007010C3" w:rsidRPr="00303E80" w:rsidRDefault="007010C3" w:rsidP="003815EE">
            <w:pPr>
              <w:rPr>
                <w:rFonts w:cs="Arial"/>
                <w:b/>
                <w:bCs/>
                <w:sz w:val="20"/>
                <w:szCs w:val="20"/>
              </w:rPr>
            </w:pPr>
            <w:r w:rsidRPr="00303E80">
              <w:rPr>
                <w:rFonts w:cs="Arial"/>
                <w:b/>
                <w:bCs/>
                <w:sz w:val="20"/>
                <w:szCs w:val="20"/>
              </w:rPr>
              <w:t xml:space="preserve">Tag </w:t>
            </w:r>
            <w:proofErr w:type="spellStart"/>
            <w:r w:rsidR="00303E80" w:rsidRPr="00303E80">
              <w:rPr>
                <w:rFonts w:cs="Arial"/>
                <w:b/>
                <w:bCs/>
                <w:sz w:val="20"/>
                <w:szCs w:val="20"/>
              </w:rPr>
              <w:t>N</w:t>
            </w:r>
            <w:r w:rsidRPr="00303E80">
              <w:rPr>
                <w:rFonts w:cs="Arial"/>
                <w:b/>
                <w:bCs/>
                <w:sz w:val="20"/>
                <w:szCs w:val="20"/>
              </w:rPr>
              <w:t>rho</w:t>
            </w:r>
            <w:proofErr w:type="spellEnd"/>
          </w:p>
        </w:tc>
        <w:tc>
          <w:tcPr>
            <w:tcW w:w="597" w:type="pct"/>
          </w:tcPr>
          <w:p w14:paraId="083E25DB" w14:textId="3F342211" w:rsidR="007010C3" w:rsidRPr="00303E80" w:rsidRDefault="007010C3" w:rsidP="003815EE">
            <w:pPr>
              <w:jc w:val="right"/>
              <w:rPr>
                <w:rFonts w:cs="Arial"/>
                <w:b/>
                <w:bCs/>
                <w:sz w:val="20"/>
                <w:szCs w:val="20"/>
              </w:rPr>
            </w:pPr>
            <w:r w:rsidRPr="00303E80">
              <w:rPr>
                <w:rFonts w:cs="Arial"/>
                <w:b/>
                <w:bCs/>
                <w:sz w:val="20"/>
                <w:szCs w:val="20"/>
              </w:rPr>
              <w:t xml:space="preserve">153,906 </w:t>
            </w:r>
          </w:p>
        </w:tc>
        <w:tc>
          <w:tcPr>
            <w:tcW w:w="597" w:type="pct"/>
          </w:tcPr>
          <w:p w14:paraId="533EF4E9" w14:textId="4E0BCB41" w:rsidR="007010C3" w:rsidRPr="00303E80" w:rsidRDefault="007010C3" w:rsidP="003815EE">
            <w:pPr>
              <w:jc w:val="right"/>
              <w:rPr>
                <w:rFonts w:cs="Arial"/>
                <w:b/>
                <w:bCs/>
                <w:sz w:val="20"/>
                <w:szCs w:val="20"/>
              </w:rPr>
            </w:pPr>
            <w:r w:rsidRPr="00303E80">
              <w:rPr>
                <w:rFonts w:cs="Arial"/>
                <w:b/>
                <w:bCs/>
                <w:sz w:val="20"/>
                <w:szCs w:val="20"/>
              </w:rPr>
              <w:t xml:space="preserve">175,768 </w:t>
            </w:r>
          </w:p>
        </w:tc>
        <w:tc>
          <w:tcPr>
            <w:tcW w:w="597" w:type="pct"/>
          </w:tcPr>
          <w:p w14:paraId="31466AE2" w14:textId="77777777" w:rsidR="007010C3" w:rsidRPr="00303E80" w:rsidRDefault="007010C3" w:rsidP="003815EE">
            <w:pPr>
              <w:jc w:val="right"/>
              <w:rPr>
                <w:rFonts w:cs="Arial"/>
                <w:b/>
                <w:bCs/>
                <w:sz w:val="20"/>
                <w:szCs w:val="20"/>
              </w:rPr>
            </w:pPr>
            <w:r w:rsidRPr="00303E80">
              <w:rPr>
                <w:rFonts w:cs="Arial"/>
                <w:b/>
                <w:bCs/>
                <w:sz w:val="20"/>
                <w:szCs w:val="20"/>
              </w:rPr>
              <w:t>--</w:t>
            </w:r>
          </w:p>
        </w:tc>
        <w:tc>
          <w:tcPr>
            <w:tcW w:w="597" w:type="pct"/>
          </w:tcPr>
          <w:p w14:paraId="757F2A94" w14:textId="77777777" w:rsidR="007010C3" w:rsidRPr="00303E80" w:rsidRDefault="007010C3" w:rsidP="003815EE">
            <w:pPr>
              <w:jc w:val="right"/>
              <w:rPr>
                <w:rFonts w:cs="Arial"/>
                <w:b/>
                <w:bCs/>
                <w:sz w:val="20"/>
                <w:szCs w:val="20"/>
              </w:rPr>
            </w:pPr>
            <w:r w:rsidRPr="00303E80">
              <w:rPr>
                <w:rFonts w:cs="Arial"/>
                <w:b/>
                <w:bCs/>
                <w:sz w:val="20"/>
                <w:szCs w:val="20"/>
              </w:rPr>
              <w:t>--</w:t>
            </w:r>
          </w:p>
        </w:tc>
        <w:tc>
          <w:tcPr>
            <w:tcW w:w="597" w:type="pct"/>
          </w:tcPr>
          <w:p w14:paraId="2A915EBC" w14:textId="77777777" w:rsidR="007010C3" w:rsidRPr="00303E80" w:rsidRDefault="007010C3" w:rsidP="003815EE">
            <w:pPr>
              <w:jc w:val="right"/>
              <w:rPr>
                <w:rFonts w:cs="Arial"/>
                <w:b/>
                <w:bCs/>
                <w:sz w:val="20"/>
                <w:szCs w:val="20"/>
              </w:rPr>
            </w:pPr>
            <w:r w:rsidRPr="00303E80">
              <w:rPr>
                <w:rFonts w:cs="Arial"/>
                <w:b/>
                <w:bCs/>
                <w:sz w:val="20"/>
                <w:szCs w:val="20"/>
              </w:rPr>
              <w:t>--</w:t>
            </w:r>
          </w:p>
        </w:tc>
      </w:tr>
      <w:tr w:rsidR="007010C3" w:rsidRPr="00303E80" w14:paraId="2B9C86B3" w14:textId="77777777" w:rsidTr="00F14913">
        <w:tc>
          <w:tcPr>
            <w:tcW w:w="5000" w:type="pct"/>
            <w:gridSpan w:val="6"/>
            <w:shd w:val="clear" w:color="auto" w:fill="006AB4"/>
          </w:tcPr>
          <w:p w14:paraId="70774B9C" w14:textId="5F5AF349" w:rsidR="007010C3" w:rsidRPr="00303E80" w:rsidRDefault="00303E80" w:rsidP="003815EE">
            <w:pPr>
              <w:rPr>
                <w:rFonts w:cs="Arial"/>
                <w:i/>
                <w:iCs/>
                <w:color w:val="FFFFFF" w:themeColor="background1"/>
                <w:sz w:val="20"/>
                <w:szCs w:val="20"/>
              </w:rPr>
            </w:pPr>
            <w:proofErr w:type="spellStart"/>
            <w:r w:rsidRPr="00303E80">
              <w:rPr>
                <w:i/>
                <w:iCs/>
                <w:color w:val="FFFFFF" w:themeColor="background1"/>
                <w:sz w:val="20"/>
                <w:szCs w:val="20"/>
              </w:rPr>
              <w:t>Txheej</w:t>
            </w:r>
            <w:proofErr w:type="spellEnd"/>
            <w:r w:rsidRPr="00303E80">
              <w:rPr>
                <w:i/>
                <w:iCs/>
                <w:color w:val="FFFFFF" w:themeColor="background1"/>
                <w:sz w:val="20"/>
                <w:szCs w:val="20"/>
              </w:rPr>
              <w:t xml:space="preserve"> </w:t>
            </w:r>
            <w:proofErr w:type="spellStart"/>
            <w:r w:rsidRPr="00303E80">
              <w:rPr>
                <w:i/>
                <w:iCs/>
                <w:color w:val="FFFFFF" w:themeColor="background1"/>
                <w:sz w:val="20"/>
                <w:szCs w:val="20"/>
              </w:rPr>
              <w:t>Txheem</w:t>
            </w:r>
            <w:proofErr w:type="spellEnd"/>
            <w:r w:rsidRPr="00303E80">
              <w:rPr>
                <w:i/>
                <w:iCs/>
                <w:color w:val="FFFFFF" w:themeColor="background1"/>
                <w:sz w:val="20"/>
                <w:szCs w:val="20"/>
              </w:rPr>
              <w:t xml:space="preserve"> </w:t>
            </w:r>
            <w:proofErr w:type="spellStart"/>
            <w:r w:rsidRPr="00303E80">
              <w:rPr>
                <w:i/>
                <w:iCs/>
                <w:color w:val="FFFFFF" w:themeColor="background1"/>
                <w:sz w:val="20"/>
                <w:szCs w:val="20"/>
              </w:rPr>
              <w:t>Cov</w:t>
            </w:r>
            <w:proofErr w:type="spellEnd"/>
            <w:r w:rsidRPr="00303E80">
              <w:rPr>
                <w:i/>
                <w:iCs/>
                <w:color w:val="FFFFFF" w:themeColor="background1"/>
                <w:sz w:val="20"/>
                <w:szCs w:val="20"/>
              </w:rPr>
              <w:t xml:space="preserve"> </w:t>
            </w:r>
            <w:proofErr w:type="spellStart"/>
            <w:r w:rsidRPr="00303E80">
              <w:rPr>
                <w:i/>
                <w:iCs/>
                <w:color w:val="FFFFFF" w:themeColor="background1"/>
                <w:sz w:val="20"/>
                <w:szCs w:val="20"/>
              </w:rPr>
              <w:t>Ntaub</w:t>
            </w:r>
            <w:proofErr w:type="spellEnd"/>
            <w:r w:rsidRPr="00303E80">
              <w:rPr>
                <w:i/>
                <w:iCs/>
                <w:color w:val="FFFFFF" w:themeColor="background1"/>
                <w:sz w:val="20"/>
                <w:szCs w:val="20"/>
              </w:rPr>
              <w:t xml:space="preserve"> </w:t>
            </w:r>
            <w:proofErr w:type="spellStart"/>
            <w:r w:rsidRPr="00303E80">
              <w:rPr>
                <w:i/>
                <w:iCs/>
                <w:color w:val="FFFFFF" w:themeColor="background1"/>
                <w:sz w:val="20"/>
                <w:szCs w:val="20"/>
              </w:rPr>
              <w:t>Ntawv</w:t>
            </w:r>
            <w:proofErr w:type="spellEnd"/>
            <w:r w:rsidR="007010C3" w:rsidRPr="00303E80">
              <w:rPr>
                <w:i/>
                <w:iCs/>
                <w:color w:val="FFFFFF" w:themeColor="background1"/>
                <w:sz w:val="20"/>
                <w:szCs w:val="20"/>
              </w:rPr>
              <w:t>: 2016-2020 ACS (</w:t>
            </w:r>
            <w:r w:rsidRPr="00303E80">
              <w:rPr>
                <w:i/>
                <w:iCs/>
                <w:color w:val="FFFFFF" w:themeColor="background1"/>
                <w:sz w:val="20"/>
                <w:szCs w:val="20"/>
              </w:rPr>
              <w:t>Workers</w:t>
            </w:r>
            <w:r w:rsidR="007010C3" w:rsidRPr="00303E80">
              <w:rPr>
                <w:i/>
                <w:iCs/>
                <w:color w:val="FFFFFF" w:themeColor="background1"/>
                <w:sz w:val="20"/>
                <w:szCs w:val="20"/>
              </w:rPr>
              <w:t>), 2020 Longitudinal Employer-Household Dynamics (</w:t>
            </w:r>
            <w:r w:rsidRPr="00303E80">
              <w:rPr>
                <w:i/>
                <w:iCs/>
                <w:color w:val="FFFFFF" w:themeColor="background1"/>
                <w:sz w:val="20"/>
                <w:szCs w:val="20"/>
              </w:rPr>
              <w:t>Jobs</w:t>
            </w:r>
            <w:r w:rsidR="007010C3" w:rsidRPr="00303E80">
              <w:rPr>
                <w:i/>
                <w:iCs/>
                <w:color w:val="FFFFFF" w:themeColor="background1"/>
                <w:sz w:val="20"/>
                <w:szCs w:val="20"/>
              </w:rPr>
              <w:t>)</w:t>
            </w:r>
          </w:p>
        </w:tc>
      </w:tr>
    </w:tbl>
    <w:p w14:paraId="2EE85194" w14:textId="77777777" w:rsidR="007010C3" w:rsidRDefault="007010C3" w:rsidP="007010C3">
      <w:pPr>
        <w:keepNext/>
        <w:widowControl w:val="0"/>
        <w:jc w:val="both"/>
        <w:rPr>
          <w:szCs w:val="26"/>
        </w:rPr>
        <w:sectPr w:rsidR="007010C3" w:rsidSect="00504AC5">
          <w:headerReference w:type="even" r:id="rId45"/>
          <w:headerReference w:type="default" r:id="rId46"/>
          <w:footerReference w:type="even" r:id="rId47"/>
          <w:headerReference w:type="first" r:id="rId48"/>
          <w:footerReference w:type="first" r:id="rId49"/>
          <w:pgSz w:w="12240" w:h="15840"/>
          <w:pgMar w:top="1440" w:right="1440" w:bottom="1440" w:left="1440" w:header="720" w:footer="720" w:gutter="0"/>
          <w:cols w:space="720"/>
          <w:docGrid w:linePitch="360"/>
        </w:sectPr>
      </w:pPr>
    </w:p>
    <w:p w14:paraId="218E585C" w14:textId="78286276" w:rsidR="007010C3" w:rsidRPr="00982CFC" w:rsidRDefault="00303E80" w:rsidP="007010C3">
      <w:pPr>
        <w:pStyle w:val="BodyBold"/>
        <w:rPr>
          <w:sz w:val="20"/>
          <w:szCs w:val="20"/>
        </w:rPr>
      </w:pPr>
      <w:proofErr w:type="spellStart"/>
      <w:r w:rsidRPr="00982CFC">
        <w:rPr>
          <w:sz w:val="20"/>
          <w:szCs w:val="20"/>
        </w:rPr>
        <w:lastRenderedPageBreak/>
        <w:t>Neeg</w:t>
      </w:r>
      <w:proofErr w:type="spellEnd"/>
      <w:r w:rsidRPr="00982CFC">
        <w:rPr>
          <w:sz w:val="20"/>
          <w:szCs w:val="20"/>
        </w:rPr>
        <w:t xml:space="preserve"> </w:t>
      </w:r>
      <w:proofErr w:type="spellStart"/>
      <w:r w:rsidRPr="00982CFC">
        <w:rPr>
          <w:sz w:val="20"/>
          <w:szCs w:val="20"/>
        </w:rPr>
        <w:t>Ua</w:t>
      </w:r>
      <w:proofErr w:type="spellEnd"/>
      <w:r w:rsidRPr="00982CFC">
        <w:rPr>
          <w:sz w:val="20"/>
          <w:szCs w:val="20"/>
        </w:rPr>
        <w:t xml:space="preserve"> Hauj </w:t>
      </w:r>
      <w:proofErr w:type="spellStart"/>
      <w:r w:rsidRPr="00982CFC">
        <w:rPr>
          <w:sz w:val="20"/>
          <w:szCs w:val="20"/>
        </w:rPr>
        <w:t>Lwm</w:t>
      </w:r>
      <w:proofErr w:type="spellEnd"/>
    </w:p>
    <w:p w14:paraId="6CE080BC" w14:textId="1133DE60" w:rsidR="007010C3" w:rsidRPr="00982CFC" w:rsidRDefault="00303E80" w:rsidP="007010C3">
      <w:pPr>
        <w:pStyle w:val="ChartTitleTableTitle"/>
        <w:rPr>
          <w:sz w:val="20"/>
          <w:szCs w:val="20"/>
        </w:rPr>
      </w:pPr>
      <w:r w:rsidRPr="00982CFC">
        <w:rPr>
          <w:sz w:val="20"/>
          <w:szCs w:val="20"/>
        </w:rPr>
        <w:t xml:space="preserve">table </w:t>
      </w:r>
      <w:r w:rsidR="007010C3" w:rsidRPr="00982CFC">
        <w:rPr>
          <w:sz w:val="20"/>
          <w:szCs w:val="20"/>
        </w:rPr>
        <w:fldChar w:fldCharType="begin"/>
      </w:r>
      <w:r w:rsidR="007010C3" w:rsidRPr="00982CFC">
        <w:rPr>
          <w:sz w:val="20"/>
          <w:szCs w:val="20"/>
        </w:rPr>
        <w:instrText xml:space="preserve"> SEQ Table \* ARABIC </w:instrText>
      </w:r>
      <w:r w:rsidR="007010C3" w:rsidRPr="00982CFC">
        <w:rPr>
          <w:sz w:val="20"/>
          <w:szCs w:val="20"/>
        </w:rPr>
        <w:fldChar w:fldCharType="separate"/>
      </w:r>
      <w:r w:rsidR="00902454" w:rsidRPr="00982CFC">
        <w:rPr>
          <w:noProof/>
          <w:sz w:val="20"/>
          <w:szCs w:val="20"/>
        </w:rPr>
        <w:t>45</w:t>
      </w:r>
      <w:r w:rsidR="007010C3" w:rsidRPr="00982CFC">
        <w:rPr>
          <w:noProof/>
          <w:sz w:val="20"/>
          <w:szCs w:val="20"/>
        </w:rPr>
        <w:fldChar w:fldCharType="end"/>
      </w:r>
      <w:r w:rsidR="007010C3" w:rsidRPr="00982CFC">
        <w:rPr>
          <w:sz w:val="20"/>
          <w:szCs w:val="20"/>
        </w:rPr>
        <w:t xml:space="preserve">- </w:t>
      </w:r>
      <w:r w:rsidRPr="00982CFC">
        <w:rPr>
          <w:sz w:val="20"/>
          <w:szCs w:val="20"/>
        </w:rPr>
        <w:t>neeg ua hauj lwm</w:t>
      </w:r>
    </w:p>
    <w:tbl>
      <w:tblPr>
        <w:tblStyle w:val="Style3"/>
        <w:tblW w:w="4934" w:type="pct"/>
        <w:tblLook w:val="01E0" w:firstRow="1" w:lastRow="1" w:firstColumn="1" w:lastColumn="1" w:noHBand="0" w:noVBand="0"/>
      </w:tblPr>
      <w:tblGrid>
        <w:gridCol w:w="5278"/>
        <w:gridCol w:w="3958"/>
      </w:tblGrid>
      <w:tr w:rsidR="007010C3" w14:paraId="7C8EB433" w14:textId="77777777" w:rsidTr="00F14913">
        <w:trPr>
          <w:hidden/>
        </w:trPr>
        <w:tc>
          <w:tcPr>
            <w:cnfStyle w:val="001000000000" w:firstRow="0" w:lastRow="0" w:firstColumn="1" w:lastColumn="0" w:oddVBand="0" w:evenVBand="0" w:oddHBand="0" w:evenHBand="0" w:firstRowFirstColumn="0" w:firstRowLastColumn="0" w:lastRowFirstColumn="0" w:lastRowLastColumn="0"/>
            <w:tcW w:w="5406" w:type="dxa"/>
          </w:tcPr>
          <w:p w14:paraId="7BB798CA" w14:textId="77777777" w:rsidR="007010C3" w:rsidRDefault="007010C3" w:rsidP="003815EE">
            <w:pPr>
              <w:keepNext/>
              <w:widowControl w:val="0"/>
              <w:rPr>
                <w:vanish/>
                <w:sz w:val="4"/>
                <w:szCs w:val="4"/>
              </w:rPr>
            </w:pPr>
          </w:p>
        </w:tc>
        <w:tc>
          <w:tcPr>
            <w:tcW w:w="4044" w:type="dxa"/>
          </w:tcPr>
          <w:p w14:paraId="4D6D7E2F" w14:textId="77777777" w:rsidR="007010C3" w:rsidRDefault="007010C3" w:rsidP="003815EE">
            <w:pPr>
              <w:keepNext/>
              <w:widowControl w:val="0"/>
              <w:jc w:val="center"/>
              <w:cnfStyle w:val="000000000000" w:firstRow="0" w:lastRow="0" w:firstColumn="0" w:lastColumn="0" w:oddVBand="0" w:evenVBand="0" w:oddHBand="0" w:evenHBand="0" w:firstRowFirstColumn="0" w:firstRowLastColumn="0" w:lastRowFirstColumn="0" w:lastRowLastColumn="0"/>
              <w:rPr>
                <w:vanish/>
                <w:sz w:val="4"/>
                <w:szCs w:val="4"/>
              </w:rPr>
            </w:pPr>
          </w:p>
        </w:tc>
      </w:tr>
      <w:tr w:rsidR="007010C3" w:rsidRPr="00982CFC" w14:paraId="2A57FB0E" w14:textId="77777777" w:rsidTr="00F14913">
        <w:tc>
          <w:tcPr>
            <w:cnfStyle w:val="001000000000" w:firstRow="0" w:lastRow="0" w:firstColumn="1" w:lastColumn="0" w:oddVBand="0" w:evenVBand="0" w:oddHBand="0" w:evenHBand="0" w:firstRowFirstColumn="0" w:firstRowLastColumn="0" w:lastRowFirstColumn="0" w:lastRowLastColumn="0"/>
            <w:tcW w:w="5406" w:type="dxa"/>
          </w:tcPr>
          <w:p w14:paraId="09A414A6" w14:textId="47703306" w:rsidR="007010C3" w:rsidRPr="00982CFC" w:rsidRDefault="007010C3" w:rsidP="00F14913">
            <w:pPr>
              <w:rPr>
                <w:b w:val="0"/>
                <w:sz w:val="20"/>
                <w:szCs w:val="18"/>
              </w:rPr>
            </w:pPr>
            <w:r w:rsidRPr="00982CFC">
              <w:rPr>
                <w:sz w:val="20"/>
                <w:szCs w:val="18"/>
              </w:rPr>
              <w:t xml:space="preserve">Tag </w:t>
            </w:r>
            <w:proofErr w:type="spellStart"/>
            <w:r w:rsidRPr="00982CFC">
              <w:rPr>
                <w:sz w:val="20"/>
                <w:szCs w:val="18"/>
              </w:rPr>
              <w:t>nrho</w:t>
            </w:r>
            <w:proofErr w:type="spellEnd"/>
            <w:r w:rsidRPr="00982CFC">
              <w:rPr>
                <w:sz w:val="20"/>
                <w:szCs w:val="18"/>
              </w:rPr>
              <w:t xml:space="preserve"> </w:t>
            </w:r>
            <w:proofErr w:type="spellStart"/>
            <w:r w:rsidRPr="00982CFC">
              <w:rPr>
                <w:sz w:val="20"/>
                <w:szCs w:val="18"/>
              </w:rPr>
              <w:t>cov</w:t>
            </w:r>
            <w:proofErr w:type="spellEnd"/>
            <w:r w:rsidRPr="00982CFC">
              <w:rPr>
                <w:sz w:val="20"/>
                <w:szCs w:val="18"/>
              </w:rPr>
              <w:t xml:space="preserve"> </w:t>
            </w:r>
            <w:proofErr w:type="spellStart"/>
            <w:r w:rsidRPr="00982CFC">
              <w:rPr>
                <w:sz w:val="20"/>
                <w:szCs w:val="18"/>
              </w:rPr>
              <w:t>pej</w:t>
            </w:r>
            <w:proofErr w:type="spellEnd"/>
            <w:r w:rsidRPr="00982CFC">
              <w:rPr>
                <w:sz w:val="20"/>
                <w:szCs w:val="18"/>
              </w:rPr>
              <w:t xml:space="preserve"> </w:t>
            </w:r>
            <w:proofErr w:type="spellStart"/>
            <w:r w:rsidRPr="00982CFC">
              <w:rPr>
                <w:sz w:val="20"/>
                <w:szCs w:val="18"/>
              </w:rPr>
              <w:t>xeem</w:t>
            </w:r>
            <w:proofErr w:type="spellEnd"/>
            <w:r w:rsidRPr="00982CFC">
              <w:rPr>
                <w:sz w:val="20"/>
                <w:szCs w:val="18"/>
              </w:rPr>
              <w:t xml:space="preserve"> nyob </w:t>
            </w:r>
            <w:proofErr w:type="spellStart"/>
            <w:r w:rsidRPr="00982CFC">
              <w:rPr>
                <w:sz w:val="20"/>
                <w:szCs w:val="18"/>
              </w:rPr>
              <w:t>rau</w:t>
            </w:r>
            <w:proofErr w:type="spellEnd"/>
            <w:r w:rsidRPr="00982CFC">
              <w:rPr>
                <w:sz w:val="20"/>
                <w:szCs w:val="18"/>
              </w:rPr>
              <w:t xml:space="preserve"> </w:t>
            </w:r>
            <w:proofErr w:type="spellStart"/>
            <w:r w:rsidRPr="00982CFC">
              <w:rPr>
                <w:sz w:val="20"/>
                <w:szCs w:val="18"/>
              </w:rPr>
              <w:t>hauv</w:t>
            </w:r>
            <w:proofErr w:type="spellEnd"/>
            <w:r w:rsidRPr="00982CFC">
              <w:rPr>
                <w:sz w:val="20"/>
                <w:szCs w:val="18"/>
              </w:rPr>
              <w:t xml:space="preserve"> </w:t>
            </w:r>
            <w:r w:rsidR="00303E80" w:rsidRPr="00982CFC">
              <w:rPr>
                <w:sz w:val="20"/>
                <w:szCs w:val="18"/>
              </w:rPr>
              <w:t xml:space="preserve">Kev </w:t>
            </w:r>
            <w:proofErr w:type="spellStart"/>
            <w:r w:rsidR="00303E80" w:rsidRPr="00982CFC">
              <w:rPr>
                <w:sz w:val="20"/>
                <w:szCs w:val="18"/>
              </w:rPr>
              <w:t>Ua</w:t>
            </w:r>
            <w:proofErr w:type="spellEnd"/>
            <w:r w:rsidR="00303E80" w:rsidRPr="00982CFC">
              <w:rPr>
                <w:sz w:val="20"/>
                <w:szCs w:val="18"/>
              </w:rPr>
              <w:t xml:space="preserve"> Hauj </w:t>
            </w:r>
            <w:proofErr w:type="spellStart"/>
            <w:r w:rsidR="00303E80" w:rsidRPr="00982CFC">
              <w:rPr>
                <w:sz w:val="20"/>
                <w:szCs w:val="18"/>
              </w:rPr>
              <w:t>Lwm</w:t>
            </w:r>
            <w:proofErr w:type="spellEnd"/>
          </w:p>
        </w:tc>
        <w:tc>
          <w:tcPr>
            <w:tcW w:w="4044" w:type="dxa"/>
          </w:tcPr>
          <w:p w14:paraId="76B8CB31" w14:textId="0DE6C293" w:rsidR="007010C3" w:rsidRPr="00982CFC" w:rsidRDefault="007010C3" w:rsidP="00F14913">
            <w:pPr>
              <w:jc w:val="right"/>
              <w:cnfStyle w:val="000000000000" w:firstRow="0" w:lastRow="0" w:firstColumn="0" w:lastColumn="0" w:oddVBand="0" w:evenVBand="0" w:oddHBand="0" w:evenHBand="0" w:firstRowFirstColumn="0" w:firstRowLastColumn="0" w:lastRowFirstColumn="0" w:lastRowLastColumn="0"/>
              <w:rPr>
                <w:sz w:val="20"/>
                <w:szCs w:val="18"/>
              </w:rPr>
            </w:pPr>
            <w:r w:rsidRPr="00982CFC">
              <w:rPr>
                <w:sz w:val="20"/>
                <w:szCs w:val="18"/>
              </w:rPr>
              <w:t xml:space="preserve">241,745 </w:t>
            </w:r>
          </w:p>
        </w:tc>
      </w:tr>
      <w:tr w:rsidR="007010C3" w:rsidRPr="00982CFC" w14:paraId="0C0D6EC6" w14:textId="77777777" w:rsidTr="00F14913">
        <w:tc>
          <w:tcPr>
            <w:cnfStyle w:val="001000000000" w:firstRow="0" w:lastRow="0" w:firstColumn="1" w:lastColumn="0" w:oddVBand="0" w:evenVBand="0" w:oddHBand="0" w:evenHBand="0" w:firstRowFirstColumn="0" w:firstRowLastColumn="0" w:lastRowFirstColumn="0" w:lastRowLastColumn="0"/>
            <w:tcW w:w="5406" w:type="dxa"/>
          </w:tcPr>
          <w:p w14:paraId="0C47236D" w14:textId="0FB62694" w:rsidR="007010C3" w:rsidRPr="00982CFC" w:rsidRDefault="00303E80" w:rsidP="00F14913">
            <w:pPr>
              <w:rPr>
                <w:b w:val="0"/>
                <w:sz w:val="20"/>
                <w:szCs w:val="18"/>
              </w:rPr>
            </w:pPr>
            <w:proofErr w:type="spellStart"/>
            <w:r w:rsidRPr="00982CFC">
              <w:rPr>
                <w:sz w:val="20"/>
                <w:szCs w:val="18"/>
              </w:rPr>
              <w:t>Cov</w:t>
            </w:r>
            <w:proofErr w:type="spellEnd"/>
            <w:r w:rsidRPr="00982CFC">
              <w:rPr>
                <w:sz w:val="20"/>
                <w:szCs w:val="18"/>
              </w:rPr>
              <w:t xml:space="preserve"> </w:t>
            </w:r>
            <w:proofErr w:type="spellStart"/>
            <w:r w:rsidRPr="00982CFC">
              <w:rPr>
                <w:sz w:val="20"/>
                <w:szCs w:val="18"/>
              </w:rPr>
              <w:t>Neeg</w:t>
            </w:r>
            <w:proofErr w:type="spellEnd"/>
            <w:r w:rsidRPr="00982CFC">
              <w:rPr>
                <w:sz w:val="20"/>
                <w:szCs w:val="18"/>
              </w:rPr>
              <w:t xml:space="preserve"> </w:t>
            </w:r>
            <w:proofErr w:type="spellStart"/>
            <w:r w:rsidRPr="00982CFC">
              <w:rPr>
                <w:sz w:val="20"/>
                <w:szCs w:val="18"/>
              </w:rPr>
              <w:t>Ua</w:t>
            </w:r>
            <w:proofErr w:type="spellEnd"/>
            <w:r w:rsidRPr="00982CFC">
              <w:rPr>
                <w:sz w:val="20"/>
                <w:szCs w:val="18"/>
              </w:rPr>
              <w:t xml:space="preserve"> Hauj </w:t>
            </w:r>
            <w:proofErr w:type="spellStart"/>
            <w:r w:rsidRPr="00982CFC">
              <w:rPr>
                <w:sz w:val="20"/>
                <w:szCs w:val="18"/>
              </w:rPr>
              <w:t>Lwm</w:t>
            </w:r>
            <w:proofErr w:type="spellEnd"/>
            <w:r w:rsidRPr="00982CFC">
              <w:rPr>
                <w:sz w:val="20"/>
                <w:szCs w:val="18"/>
              </w:rPr>
              <w:t xml:space="preserve"> </w:t>
            </w:r>
            <w:proofErr w:type="spellStart"/>
            <w:r w:rsidRPr="00982CFC">
              <w:rPr>
                <w:sz w:val="20"/>
                <w:szCs w:val="18"/>
              </w:rPr>
              <w:t>Uas</w:t>
            </w:r>
            <w:proofErr w:type="spellEnd"/>
            <w:r w:rsidRPr="00982CFC">
              <w:rPr>
                <w:sz w:val="20"/>
                <w:szCs w:val="18"/>
              </w:rPr>
              <w:t xml:space="preserve"> Muaj </w:t>
            </w:r>
            <w:proofErr w:type="spellStart"/>
            <w:r w:rsidRPr="00982CFC">
              <w:rPr>
                <w:sz w:val="20"/>
                <w:szCs w:val="18"/>
              </w:rPr>
              <w:t>hnub</w:t>
            </w:r>
            <w:proofErr w:type="spellEnd"/>
            <w:r w:rsidRPr="00982CFC">
              <w:rPr>
                <w:sz w:val="20"/>
                <w:szCs w:val="18"/>
              </w:rPr>
              <w:t xml:space="preserve"> </w:t>
            </w:r>
            <w:proofErr w:type="spellStart"/>
            <w:r w:rsidRPr="00982CFC">
              <w:rPr>
                <w:sz w:val="20"/>
                <w:szCs w:val="18"/>
              </w:rPr>
              <w:t>nyoog</w:t>
            </w:r>
            <w:proofErr w:type="spellEnd"/>
            <w:r w:rsidRPr="00982CFC">
              <w:rPr>
                <w:sz w:val="20"/>
                <w:szCs w:val="18"/>
              </w:rPr>
              <w:t xml:space="preserve"> 16 </w:t>
            </w:r>
            <w:proofErr w:type="spellStart"/>
            <w:r w:rsidRPr="00982CFC">
              <w:rPr>
                <w:sz w:val="20"/>
                <w:szCs w:val="18"/>
              </w:rPr>
              <w:t>xyoo</w:t>
            </w:r>
            <w:proofErr w:type="spellEnd"/>
            <w:r w:rsidRPr="00982CFC">
              <w:rPr>
                <w:sz w:val="20"/>
                <w:szCs w:val="18"/>
              </w:rPr>
              <w:t xml:space="preserve"> </w:t>
            </w:r>
            <w:proofErr w:type="spellStart"/>
            <w:r w:rsidRPr="00982CFC">
              <w:rPr>
                <w:sz w:val="20"/>
                <w:szCs w:val="18"/>
              </w:rPr>
              <w:t>nces</w:t>
            </w:r>
            <w:proofErr w:type="spellEnd"/>
            <w:r w:rsidRPr="00982CFC">
              <w:rPr>
                <w:sz w:val="20"/>
                <w:szCs w:val="18"/>
              </w:rPr>
              <w:t xml:space="preserve"> </w:t>
            </w:r>
            <w:proofErr w:type="spellStart"/>
            <w:r w:rsidRPr="00982CFC">
              <w:rPr>
                <w:sz w:val="20"/>
                <w:szCs w:val="18"/>
              </w:rPr>
              <w:t>mus</w:t>
            </w:r>
            <w:proofErr w:type="spellEnd"/>
          </w:p>
        </w:tc>
        <w:tc>
          <w:tcPr>
            <w:tcW w:w="4044" w:type="dxa"/>
          </w:tcPr>
          <w:p w14:paraId="2026D02F" w14:textId="68C32FA2" w:rsidR="007010C3" w:rsidRPr="00982CFC" w:rsidRDefault="007010C3" w:rsidP="00F14913">
            <w:pPr>
              <w:jc w:val="right"/>
              <w:cnfStyle w:val="000000000000" w:firstRow="0" w:lastRow="0" w:firstColumn="0" w:lastColumn="0" w:oddVBand="0" w:evenVBand="0" w:oddHBand="0" w:evenHBand="0" w:firstRowFirstColumn="0" w:firstRowLastColumn="0" w:lastRowFirstColumn="0" w:lastRowLastColumn="0"/>
              <w:rPr>
                <w:sz w:val="20"/>
                <w:szCs w:val="18"/>
              </w:rPr>
            </w:pPr>
            <w:r w:rsidRPr="00982CFC">
              <w:rPr>
                <w:sz w:val="20"/>
                <w:szCs w:val="18"/>
              </w:rPr>
              <w:t xml:space="preserve">218,710 </w:t>
            </w:r>
          </w:p>
        </w:tc>
      </w:tr>
      <w:tr w:rsidR="007010C3" w:rsidRPr="00982CFC" w14:paraId="5C33A39E" w14:textId="77777777" w:rsidTr="00F14913">
        <w:tc>
          <w:tcPr>
            <w:cnfStyle w:val="001000000000" w:firstRow="0" w:lastRow="0" w:firstColumn="1" w:lastColumn="0" w:oddVBand="0" w:evenVBand="0" w:oddHBand="0" w:evenHBand="0" w:firstRowFirstColumn="0" w:firstRowLastColumn="0" w:lastRowFirstColumn="0" w:lastRowLastColumn="0"/>
            <w:tcW w:w="5406" w:type="dxa"/>
          </w:tcPr>
          <w:p w14:paraId="7A5F5148" w14:textId="70B2A022" w:rsidR="007010C3" w:rsidRPr="00982CFC" w:rsidRDefault="00303E80" w:rsidP="00F14913">
            <w:pPr>
              <w:rPr>
                <w:b w:val="0"/>
                <w:sz w:val="20"/>
                <w:szCs w:val="18"/>
              </w:rPr>
            </w:pPr>
            <w:r w:rsidRPr="00982CFC">
              <w:rPr>
                <w:sz w:val="20"/>
                <w:szCs w:val="18"/>
              </w:rPr>
              <w:t xml:space="preserve">Kev </w:t>
            </w:r>
            <w:proofErr w:type="spellStart"/>
            <w:r w:rsidR="007010C3" w:rsidRPr="00982CFC">
              <w:rPr>
                <w:sz w:val="20"/>
                <w:szCs w:val="18"/>
              </w:rPr>
              <w:t>poob</w:t>
            </w:r>
            <w:proofErr w:type="spellEnd"/>
            <w:r w:rsidR="007010C3" w:rsidRPr="00982CFC">
              <w:rPr>
                <w:sz w:val="20"/>
                <w:szCs w:val="18"/>
              </w:rPr>
              <w:t xml:space="preserve"> hauj</w:t>
            </w:r>
            <w:r w:rsidRPr="00982CFC">
              <w:rPr>
                <w:sz w:val="20"/>
                <w:szCs w:val="18"/>
              </w:rPr>
              <w:t xml:space="preserve"> </w:t>
            </w:r>
            <w:proofErr w:type="spellStart"/>
            <w:r w:rsidR="007010C3" w:rsidRPr="00982CFC">
              <w:rPr>
                <w:sz w:val="20"/>
                <w:szCs w:val="18"/>
              </w:rPr>
              <w:t>lwm</w:t>
            </w:r>
            <w:proofErr w:type="spellEnd"/>
          </w:p>
        </w:tc>
        <w:tc>
          <w:tcPr>
            <w:tcW w:w="4044" w:type="dxa"/>
          </w:tcPr>
          <w:p w14:paraId="35BE2F91" w14:textId="23073677" w:rsidR="007010C3" w:rsidRPr="00982CFC" w:rsidRDefault="007010C3" w:rsidP="00F14913">
            <w:pPr>
              <w:jc w:val="right"/>
              <w:cnfStyle w:val="000000000000" w:firstRow="0" w:lastRow="0" w:firstColumn="0" w:lastColumn="0" w:oddVBand="0" w:evenVBand="0" w:oddHBand="0" w:evenHBand="0" w:firstRowFirstColumn="0" w:firstRowLastColumn="0" w:lastRowFirstColumn="0" w:lastRowLastColumn="0"/>
              <w:rPr>
                <w:sz w:val="20"/>
                <w:szCs w:val="18"/>
              </w:rPr>
            </w:pPr>
            <w:r w:rsidRPr="00982CFC">
              <w:rPr>
                <w:sz w:val="20"/>
                <w:szCs w:val="18"/>
              </w:rPr>
              <w:t xml:space="preserve">9.54 </w:t>
            </w:r>
          </w:p>
        </w:tc>
      </w:tr>
      <w:tr w:rsidR="007010C3" w:rsidRPr="00982CFC" w14:paraId="145A56A3" w14:textId="77777777" w:rsidTr="00F14913">
        <w:tc>
          <w:tcPr>
            <w:cnfStyle w:val="001000000000" w:firstRow="0" w:lastRow="0" w:firstColumn="1" w:lastColumn="0" w:oddVBand="0" w:evenVBand="0" w:oddHBand="0" w:evenHBand="0" w:firstRowFirstColumn="0" w:firstRowLastColumn="0" w:lastRowFirstColumn="0" w:lastRowLastColumn="0"/>
            <w:tcW w:w="5406" w:type="dxa"/>
          </w:tcPr>
          <w:p w14:paraId="4418CB5A" w14:textId="5724F747" w:rsidR="007010C3" w:rsidRPr="00982CFC" w:rsidRDefault="00651BF8" w:rsidP="00F14913">
            <w:pPr>
              <w:rPr>
                <w:b w:val="0"/>
                <w:sz w:val="20"/>
                <w:szCs w:val="18"/>
              </w:rPr>
            </w:pPr>
            <w:proofErr w:type="spellStart"/>
            <w:r w:rsidRPr="00982CFC">
              <w:rPr>
                <w:sz w:val="20"/>
                <w:szCs w:val="18"/>
              </w:rPr>
              <w:t>Cov</w:t>
            </w:r>
            <w:proofErr w:type="spellEnd"/>
            <w:r w:rsidRPr="00982CFC">
              <w:rPr>
                <w:sz w:val="20"/>
                <w:szCs w:val="18"/>
              </w:rPr>
              <w:t xml:space="preserve"> </w:t>
            </w:r>
            <w:proofErr w:type="spellStart"/>
            <w:r w:rsidRPr="00982CFC">
              <w:rPr>
                <w:sz w:val="20"/>
                <w:szCs w:val="18"/>
              </w:rPr>
              <w:t>Neeg</w:t>
            </w:r>
            <w:proofErr w:type="spellEnd"/>
            <w:r w:rsidRPr="00982CFC">
              <w:rPr>
                <w:sz w:val="20"/>
                <w:szCs w:val="18"/>
              </w:rPr>
              <w:t xml:space="preserve"> </w:t>
            </w:r>
            <w:proofErr w:type="spellStart"/>
            <w:r w:rsidRPr="00982CFC">
              <w:rPr>
                <w:sz w:val="20"/>
                <w:szCs w:val="18"/>
              </w:rPr>
              <w:t>Poob</w:t>
            </w:r>
            <w:proofErr w:type="spellEnd"/>
            <w:r w:rsidRPr="00982CFC">
              <w:rPr>
                <w:sz w:val="20"/>
                <w:szCs w:val="18"/>
              </w:rPr>
              <w:t xml:space="preserve"> Hauj </w:t>
            </w:r>
            <w:proofErr w:type="spellStart"/>
            <w:r w:rsidRPr="00982CFC">
              <w:rPr>
                <w:sz w:val="20"/>
                <w:szCs w:val="18"/>
              </w:rPr>
              <w:t>Lwm</w:t>
            </w:r>
            <w:proofErr w:type="spellEnd"/>
            <w:r w:rsidR="007010C3" w:rsidRPr="00982CFC">
              <w:rPr>
                <w:sz w:val="20"/>
                <w:szCs w:val="18"/>
              </w:rPr>
              <w:t xml:space="preserve"> </w:t>
            </w:r>
            <w:proofErr w:type="spellStart"/>
            <w:r w:rsidR="007010C3" w:rsidRPr="00982CFC">
              <w:rPr>
                <w:sz w:val="20"/>
                <w:szCs w:val="18"/>
              </w:rPr>
              <w:t>hnub</w:t>
            </w:r>
            <w:proofErr w:type="spellEnd"/>
            <w:r w:rsidR="007010C3" w:rsidRPr="00982CFC">
              <w:rPr>
                <w:sz w:val="20"/>
                <w:szCs w:val="18"/>
              </w:rPr>
              <w:t xml:space="preserve"> </w:t>
            </w:r>
            <w:proofErr w:type="spellStart"/>
            <w:r w:rsidR="007010C3" w:rsidRPr="00982CFC">
              <w:rPr>
                <w:sz w:val="20"/>
                <w:szCs w:val="18"/>
              </w:rPr>
              <w:t>nyoog</w:t>
            </w:r>
            <w:proofErr w:type="spellEnd"/>
            <w:r w:rsidR="007010C3" w:rsidRPr="00982CFC">
              <w:rPr>
                <w:sz w:val="20"/>
                <w:szCs w:val="18"/>
              </w:rPr>
              <w:t xml:space="preserve"> 16-24</w:t>
            </w:r>
            <w:r w:rsidRPr="00982CFC">
              <w:rPr>
                <w:sz w:val="20"/>
                <w:szCs w:val="18"/>
              </w:rPr>
              <w:t xml:space="preserve"> </w:t>
            </w:r>
            <w:proofErr w:type="spellStart"/>
            <w:r w:rsidRPr="00982CFC">
              <w:rPr>
                <w:sz w:val="20"/>
                <w:szCs w:val="18"/>
              </w:rPr>
              <w:t>xyoo</w:t>
            </w:r>
            <w:proofErr w:type="spellEnd"/>
          </w:p>
        </w:tc>
        <w:tc>
          <w:tcPr>
            <w:tcW w:w="4044" w:type="dxa"/>
          </w:tcPr>
          <w:p w14:paraId="063E0534" w14:textId="66C13A2F" w:rsidR="007010C3" w:rsidRPr="00982CFC" w:rsidRDefault="007010C3" w:rsidP="00F14913">
            <w:pPr>
              <w:jc w:val="right"/>
              <w:cnfStyle w:val="000000000000" w:firstRow="0" w:lastRow="0" w:firstColumn="0" w:lastColumn="0" w:oddVBand="0" w:evenVBand="0" w:oddHBand="0" w:evenHBand="0" w:firstRowFirstColumn="0" w:firstRowLastColumn="0" w:lastRowFirstColumn="0" w:lastRowLastColumn="0"/>
              <w:rPr>
                <w:sz w:val="20"/>
                <w:szCs w:val="18"/>
              </w:rPr>
            </w:pPr>
            <w:r w:rsidRPr="00982CFC">
              <w:rPr>
                <w:sz w:val="20"/>
                <w:szCs w:val="18"/>
              </w:rPr>
              <w:t xml:space="preserve">23.64 </w:t>
            </w:r>
          </w:p>
        </w:tc>
      </w:tr>
      <w:tr w:rsidR="007010C3" w:rsidRPr="00982CFC" w14:paraId="5C569C1A" w14:textId="77777777" w:rsidTr="00F14913">
        <w:tc>
          <w:tcPr>
            <w:cnfStyle w:val="001000000000" w:firstRow="0" w:lastRow="0" w:firstColumn="1" w:lastColumn="0" w:oddVBand="0" w:evenVBand="0" w:oddHBand="0" w:evenHBand="0" w:firstRowFirstColumn="0" w:firstRowLastColumn="0" w:lastRowFirstColumn="0" w:lastRowLastColumn="0"/>
            <w:tcW w:w="5406" w:type="dxa"/>
          </w:tcPr>
          <w:p w14:paraId="68BA6E46" w14:textId="31765A26" w:rsidR="007010C3" w:rsidRPr="00982CFC" w:rsidRDefault="00651BF8" w:rsidP="00F14913">
            <w:pPr>
              <w:rPr>
                <w:b w:val="0"/>
                <w:sz w:val="20"/>
                <w:szCs w:val="18"/>
              </w:rPr>
            </w:pPr>
            <w:proofErr w:type="spellStart"/>
            <w:r w:rsidRPr="00982CFC">
              <w:rPr>
                <w:sz w:val="20"/>
                <w:szCs w:val="18"/>
              </w:rPr>
              <w:t>Cov</w:t>
            </w:r>
            <w:proofErr w:type="spellEnd"/>
            <w:r w:rsidRPr="00982CFC">
              <w:rPr>
                <w:sz w:val="20"/>
                <w:szCs w:val="18"/>
              </w:rPr>
              <w:t xml:space="preserve"> </w:t>
            </w:r>
            <w:proofErr w:type="spellStart"/>
            <w:r w:rsidRPr="00982CFC">
              <w:rPr>
                <w:sz w:val="20"/>
                <w:szCs w:val="18"/>
              </w:rPr>
              <w:t>Neeg</w:t>
            </w:r>
            <w:proofErr w:type="spellEnd"/>
            <w:r w:rsidRPr="00982CFC">
              <w:rPr>
                <w:sz w:val="20"/>
                <w:szCs w:val="18"/>
              </w:rPr>
              <w:t xml:space="preserve"> </w:t>
            </w:r>
            <w:proofErr w:type="spellStart"/>
            <w:r w:rsidRPr="00982CFC">
              <w:rPr>
                <w:sz w:val="20"/>
                <w:szCs w:val="18"/>
              </w:rPr>
              <w:t>Poob</w:t>
            </w:r>
            <w:proofErr w:type="spellEnd"/>
            <w:r w:rsidRPr="00982CFC">
              <w:rPr>
                <w:sz w:val="20"/>
                <w:szCs w:val="18"/>
              </w:rPr>
              <w:t xml:space="preserve"> Hauj </w:t>
            </w:r>
            <w:proofErr w:type="spellStart"/>
            <w:r w:rsidRPr="00982CFC">
              <w:rPr>
                <w:sz w:val="20"/>
                <w:szCs w:val="18"/>
              </w:rPr>
              <w:t>Lwm</w:t>
            </w:r>
            <w:proofErr w:type="spellEnd"/>
            <w:r w:rsidRPr="00982CFC">
              <w:rPr>
                <w:sz w:val="20"/>
                <w:szCs w:val="18"/>
              </w:rPr>
              <w:t xml:space="preserve"> </w:t>
            </w:r>
            <w:proofErr w:type="spellStart"/>
            <w:r w:rsidRPr="00982CFC">
              <w:rPr>
                <w:sz w:val="20"/>
                <w:szCs w:val="18"/>
              </w:rPr>
              <w:t>hnub</w:t>
            </w:r>
            <w:proofErr w:type="spellEnd"/>
            <w:r w:rsidRPr="00982CFC">
              <w:rPr>
                <w:sz w:val="20"/>
                <w:szCs w:val="18"/>
              </w:rPr>
              <w:t xml:space="preserve"> </w:t>
            </w:r>
            <w:proofErr w:type="spellStart"/>
            <w:r w:rsidRPr="00982CFC">
              <w:rPr>
                <w:sz w:val="20"/>
                <w:szCs w:val="18"/>
              </w:rPr>
              <w:t>nyoog</w:t>
            </w:r>
            <w:proofErr w:type="spellEnd"/>
            <w:r w:rsidRPr="00982CFC">
              <w:rPr>
                <w:sz w:val="20"/>
                <w:szCs w:val="18"/>
              </w:rPr>
              <w:t xml:space="preserve"> 25-65 </w:t>
            </w:r>
            <w:proofErr w:type="spellStart"/>
            <w:r w:rsidRPr="00982CFC">
              <w:rPr>
                <w:sz w:val="20"/>
                <w:szCs w:val="18"/>
              </w:rPr>
              <w:t>xyoo</w:t>
            </w:r>
            <w:proofErr w:type="spellEnd"/>
          </w:p>
        </w:tc>
        <w:tc>
          <w:tcPr>
            <w:tcW w:w="4044" w:type="dxa"/>
          </w:tcPr>
          <w:p w14:paraId="53256312" w14:textId="1DE21DCE" w:rsidR="007010C3" w:rsidRPr="00982CFC" w:rsidRDefault="007010C3" w:rsidP="00F14913">
            <w:pPr>
              <w:jc w:val="right"/>
              <w:cnfStyle w:val="000000000000" w:firstRow="0" w:lastRow="0" w:firstColumn="0" w:lastColumn="0" w:oddVBand="0" w:evenVBand="0" w:oddHBand="0" w:evenHBand="0" w:firstRowFirstColumn="0" w:firstRowLastColumn="0" w:lastRowFirstColumn="0" w:lastRowLastColumn="0"/>
              <w:rPr>
                <w:sz w:val="20"/>
                <w:szCs w:val="18"/>
              </w:rPr>
            </w:pPr>
            <w:r w:rsidRPr="00982CFC">
              <w:rPr>
                <w:sz w:val="20"/>
                <w:szCs w:val="18"/>
              </w:rPr>
              <w:t xml:space="preserve">5.87 </w:t>
            </w:r>
          </w:p>
        </w:tc>
      </w:tr>
      <w:tr w:rsidR="007010C3" w:rsidRPr="00982CFC" w14:paraId="45E3D0F4" w14:textId="77777777" w:rsidTr="00F14913">
        <w:tc>
          <w:tcPr>
            <w:cnfStyle w:val="001000000000" w:firstRow="0" w:lastRow="0" w:firstColumn="1" w:lastColumn="0" w:oddVBand="0" w:evenVBand="0" w:oddHBand="0" w:evenHBand="0" w:firstRowFirstColumn="0" w:firstRowLastColumn="0" w:lastRowFirstColumn="0" w:lastRowLastColumn="0"/>
            <w:tcW w:w="9450" w:type="dxa"/>
            <w:gridSpan w:val="2"/>
          </w:tcPr>
          <w:p w14:paraId="01AF873D" w14:textId="5885A09E" w:rsidR="007010C3" w:rsidRPr="00982CFC" w:rsidRDefault="00303E80" w:rsidP="00F14913">
            <w:pPr>
              <w:rPr>
                <w:b w:val="0"/>
                <w:bCs/>
                <w:i/>
                <w:iCs/>
                <w:sz w:val="20"/>
                <w:szCs w:val="18"/>
              </w:rPr>
            </w:pPr>
            <w:proofErr w:type="spellStart"/>
            <w:r w:rsidRPr="00982CFC">
              <w:rPr>
                <w:b w:val="0"/>
                <w:bCs/>
                <w:i/>
                <w:iCs/>
                <w:sz w:val="20"/>
                <w:szCs w:val="18"/>
              </w:rPr>
              <w:t>Txheej</w:t>
            </w:r>
            <w:proofErr w:type="spellEnd"/>
            <w:r w:rsidRPr="00982CFC">
              <w:rPr>
                <w:b w:val="0"/>
                <w:bCs/>
                <w:i/>
                <w:iCs/>
                <w:sz w:val="20"/>
                <w:szCs w:val="18"/>
              </w:rPr>
              <w:t xml:space="preserve"> </w:t>
            </w:r>
            <w:proofErr w:type="spellStart"/>
            <w:r w:rsidRPr="00982CFC">
              <w:rPr>
                <w:b w:val="0"/>
                <w:bCs/>
                <w:i/>
                <w:iCs/>
                <w:sz w:val="20"/>
                <w:szCs w:val="18"/>
              </w:rPr>
              <w:t>Txheem</w:t>
            </w:r>
            <w:proofErr w:type="spellEnd"/>
            <w:r w:rsidRPr="00982CFC">
              <w:rPr>
                <w:b w:val="0"/>
                <w:bCs/>
                <w:i/>
                <w:iCs/>
                <w:sz w:val="20"/>
                <w:szCs w:val="18"/>
              </w:rPr>
              <w:t xml:space="preserve"> </w:t>
            </w:r>
            <w:proofErr w:type="spellStart"/>
            <w:r w:rsidRPr="00982CFC">
              <w:rPr>
                <w:b w:val="0"/>
                <w:bCs/>
                <w:i/>
                <w:iCs/>
                <w:sz w:val="20"/>
                <w:szCs w:val="18"/>
              </w:rPr>
              <w:t>Cov</w:t>
            </w:r>
            <w:proofErr w:type="spellEnd"/>
            <w:r w:rsidRPr="00982CFC">
              <w:rPr>
                <w:b w:val="0"/>
                <w:bCs/>
                <w:i/>
                <w:iCs/>
                <w:sz w:val="20"/>
                <w:szCs w:val="18"/>
              </w:rPr>
              <w:t xml:space="preserve"> </w:t>
            </w:r>
            <w:proofErr w:type="spellStart"/>
            <w:r w:rsidRPr="00982CFC">
              <w:rPr>
                <w:b w:val="0"/>
                <w:bCs/>
                <w:i/>
                <w:iCs/>
                <w:sz w:val="20"/>
                <w:szCs w:val="18"/>
              </w:rPr>
              <w:t>Ntaub</w:t>
            </w:r>
            <w:proofErr w:type="spellEnd"/>
            <w:r w:rsidRPr="00982CFC">
              <w:rPr>
                <w:b w:val="0"/>
                <w:bCs/>
                <w:i/>
                <w:iCs/>
                <w:sz w:val="20"/>
                <w:szCs w:val="18"/>
              </w:rPr>
              <w:t xml:space="preserve"> </w:t>
            </w:r>
            <w:proofErr w:type="spellStart"/>
            <w:r w:rsidRPr="00982CFC">
              <w:rPr>
                <w:b w:val="0"/>
                <w:bCs/>
                <w:i/>
                <w:iCs/>
                <w:sz w:val="20"/>
                <w:szCs w:val="18"/>
              </w:rPr>
              <w:t>Ntawv</w:t>
            </w:r>
            <w:proofErr w:type="spellEnd"/>
            <w:r w:rsidR="007010C3" w:rsidRPr="00982CFC">
              <w:rPr>
                <w:b w:val="0"/>
                <w:bCs/>
                <w:i/>
                <w:iCs/>
                <w:sz w:val="20"/>
                <w:szCs w:val="18"/>
              </w:rPr>
              <w:t>: 2016-2020 CHAS</w:t>
            </w:r>
          </w:p>
        </w:tc>
      </w:tr>
    </w:tbl>
    <w:p w14:paraId="4FD3F769" w14:textId="77777777" w:rsidR="007010C3" w:rsidRPr="00982CFC" w:rsidRDefault="007010C3" w:rsidP="007010C3">
      <w:pPr>
        <w:keepNext/>
        <w:widowControl w:val="0"/>
        <w:rPr>
          <w:b/>
          <w:bCs/>
          <w:vanish/>
          <w:sz w:val="18"/>
          <w:szCs w:val="18"/>
        </w:rPr>
      </w:pPr>
    </w:p>
    <w:p w14:paraId="11C74EAA" w14:textId="77777777" w:rsidR="007010C3" w:rsidRPr="00982CFC" w:rsidRDefault="007010C3" w:rsidP="007010C3">
      <w:pPr>
        <w:rPr>
          <w:b/>
          <w:bCs/>
          <w:vanish/>
          <w:sz w:val="14"/>
          <w:szCs w:val="14"/>
        </w:rPr>
      </w:pPr>
    </w:p>
    <w:p w14:paraId="2621893B" w14:textId="10F47D0D" w:rsidR="007010C3" w:rsidRPr="00982CFC" w:rsidRDefault="00651BF8" w:rsidP="007010C3">
      <w:pPr>
        <w:pStyle w:val="ChartTitleTableTitle"/>
        <w:rPr>
          <w:sz w:val="22"/>
          <w:szCs w:val="22"/>
        </w:rPr>
      </w:pPr>
      <w:r w:rsidRPr="00982CFC">
        <w:rPr>
          <w:sz w:val="22"/>
          <w:szCs w:val="22"/>
        </w:rPr>
        <w:t xml:space="preserve">table </w:t>
      </w:r>
      <w:r w:rsidR="007010C3" w:rsidRPr="00982CFC">
        <w:rPr>
          <w:sz w:val="22"/>
          <w:szCs w:val="22"/>
        </w:rPr>
        <w:fldChar w:fldCharType="begin"/>
      </w:r>
      <w:r w:rsidR="007010C3" w:rsidRPr="00982CFC">
        <w:rPr>
          <w:sz w:val="22"/>
          <w:szCs w:val="22"/>
        </w:rPr>
        <w:instrText xml:space="preserve"> SEQ Table \* ARABIC </w:instrText>
      </w:r>
      <w:r w:rsidR="007010C3" w:rsidRPr="00982CFC">
        <w:rPr>
          <w:sz w:val="22"/>
          <w:szCs w:val="22"/>
        </w:rPr>
        <w:fldChar w:fldCharType="separate"/>
      </w:r>
      <w:r w:rsidR="00902454" w:rsidRPr="00982CFC">
        <w:rPr>
          <w:noProof/>
          <w:sz w:val="22"/>
          <w:szCs w:val="22"/>
        </w:rPr>
        <w:t>46</w:t>
      </w:r>
      <w:r w:rsidR="007010C3" w:rsidRPr="00982CFC">
        <w:rPr>
          <w:noProof/>
          <w:sz w:val="22"/>
          <w:szCs w:val="22"/>
        </w:rPr>
        <w:fldChar w:fldCharType="end"/>
      </w:r>
      <w:r w:rsidR="007010C3" w:rsidRPr="00982CFC">
        <w:rPr>
          <w:sz w:val="22"/>
          <w:szCs w:val="22"/>
        </w:rPr>
        <w:t xml:space="preserve">- Cov hauj lwm </w:t>
      </w:r>
      <w:r w:rsidR="007F676B" w:rsidRPr="00982CFC">
        <w:rPr>
          <w:sz w:val="22"/>
          <w:szCs w:val="22"/>
        </w:rPr>
        <w:t>Raws Tus qauv</w:t>
      </w:r>
    </w:p>
    <w:tbl>
      <w:tblPr>
        <w:tblStyle w:val="Style1"/>
        <w:tblW w:w="4944" w:type="pct"/>
        <w:tblLook w:val="01E0" w:firstRow="1" w:lastRow="1" w:firstColumn="1" w:lastColumn="1" w:noHBand="0" w:noVBand="0"/>
      </w:tblPr>
      <w:tblGrid>
        <w:gridCol w:w="4809"/>
        <w:gridCol w:w="4436"/>
      </w:tblGrid>
      <w:tr w:rsidR="007010C3" w:rsidRPr="00982CFC" w14:paraId="45A8BC11" w14:textId="77777777" w:rsidTr="00F14913">
        <w:trPr>
          <w:cnfStyle w:val="100000000000" w:firstRow="1" w:lastRow="0" w:firstColumn="0" w:lastColumn="0" w:oddVBand="0" w:evenVBand="0" w:oddHBand="0" w:evenHBand="0" w:firstRowFirstColumn="0" w:firstRowLastColumn="0" w:lastRowFirstColumn="0" w:lastRowLastColumn="0"/>
        </w:trPr>
        <w:tc>
          <w:tcPr>
            <w:tcW w:w="4926" w:type="dxa"/>
          </w:tcPr>
          <w:p w14:paraId="6F9A5C1F" w14:textId="682586A7" w:rsidR="007010C3" w:rsidRPr="00982CFC" w:rsidRDefault="007010C3" w:rsidP="003815EE">
            <w:pPr>
              <w:rPr>
                <w:rFonts w:cs="Arial"/>
                <w:bCs/>
                <w:sz w:val="22"/>
              </w:rPr>
            </w:pPr>
            <w:proofErr w:type="spellStart"/>
            <w:r w:rsidRPr="00982CFC">
              <w:rPr>
                <w:rFonts w:cs="Arial"/>
                <w:bCs/>
                <w:sz w:val="22"/>
              </w:rPr>
              <w:t>Cov</w:t>
            </w:r>
            <w:proofErr w:type="spellEnd"/>
            <w:r w:rsidRPr="00982CFC">
              <w:rPr>
                <w:rFonts w:cs="Arial"/>
                <w:bCs/>
                <w:sz w:val="22"/>
              </w:rPr>
              <w:t xml:space="preserve"> </w:t>
            </w:r>
            <w:r w:rsidR="007F676B" w:rsidRPr="00982CFC">
              <w:rPr>
                <w:rFonts w:cs="Arial"/>
                <w:bCs/>
                <w:sz w:val="22"/>
              </w:rPr>
              <w:t xml:space="preserve">Hauj </w:t>
            </w:r>
            <w:proofErr w:type="spellStart"/>
            <w:r w:rsidR="007F676B" w:rsidRPr="00982CFC">
              <w:rPr>
                <w:rFonts w:cs="Arial"/>
                <w:bCs/>
                <w:sz w:val="22"/>
              </w:rPr>
              <w:t>Lwm</w:t>
            </w:r>
            <w:proofErr w:type="spellEnd"/>
            <w:r w:rsidR="007F676B" w:rsidRPr="00982CFC">
              <w:rPr>
                <w:rFonts w:cs="Arial"/>
                <w:bCs/>
                <w:sz w:val="22"/>
              </w:rPr>
              <w:t xml:space="preserve"> </w:t>
            </w:r>
            <w:proofErr w:type="spellStart"/>
            <w:r w:rsidR="007F676B" w:rsidRPr="00982CFC">
              <w:rPr>
                <w:rFonts w:cs="Arial"/>
                <w:bCs/>
                <w:sz w:val="22"/>
              </w:rPr>
              <w:t>Raws</w:t>
            </w:r>
            <w:proofErr w:type="spellEnd"/>
            <w:r w:rsidR="007F676B" w:rsidRPr="00982CFC">
              <w:rPr>
                <w:rFonts w:cs="Arial"/>
                <w:bCs/>
                <w:sz w:val="22"/>
              </w:rPr>
              <w:t xml:space="preserve"> Tus </w:t>
            </w:r>
            <w:proofErr w:type="spellStart"/>
            <w:r w:rsidR="007F676B" w:rsidRPr="00982CFC">
              <w:rPr>
                <w:rFonts w:cs="Arial"/>
                <w:bCs/>
                <w:sz w:val="22"/>
              </w:rPr>
              <w:t>Qauv</w:t>
            </w:r>
            <w:proofErr w:type="spellEnd"/>
          </w:p>
        </w:tc>
        <w:tc>
          <w:tcPr>
            <w:tcW w:w="4543" w:type="dxa"/>
          </w:tcPr>
          <w:p w14:paraId="0FCCFA3D" w14:textId="77777777" w:rsidR="007010C3" w:rsidRPr="00982CFC" w:rsidRDefault="007010C3" w:rsidP="003815EE">
            <w:pPr>
              <w:spacing w:after="0"/>
              <w:jc w:val="right"/>
              <w:rPr>
                <w:rFonts w:cs="Arial"/>
                <w:b w:val="0"/>
                <w:sz w:val="22"/>
              </w:rPr>
            </w:pPr>
            <w:proofErr w:type="spellStart"/>
            <w:r w:rsidRPr="00982CFC">
              <w:rPr>
                <w:rFonts w:cs="Arial"/>
                <w:b w:val="0"/>
                <w:sz w:val="22"/>
              </w:rPr>
              <w:t>Cov</w:t>
            </w:r>
            <w:proofErr w:type="spellEnd"/>
            <w:r w:rsidRPr="00982CFC">
              <w:rPr>
                <w:rFonts w:cs="Arial"/>
                <w:b w:val="0"/>
                <w:sz w:val="22"/>
              </w:rPr>
              <w:t xml:space="preserve"> </w:t>
            </w:r>
            <w:proofErr w:type="spellStart"/>
            <w:r w:rsidRPr="00982CFC">
              <w:rPr>
                <w:rFonts w:cs="Arial"/>
                <w:b w:val="0"/>
                <w:sz w:val="22"/>
              </w:rPr>
              <w:t>neeg</w:t>
            </w:r>
            <w:proofErr w:type="spellEnd"/>
          </w:p>
        </w:tc>
      </w:tr>
      <w:tr w:rsidR="007010C3" w:rsidRPr="00982CFC" w14:paraId="17ADF5BE" w14:textId="77777777" w:rsidTr="00F14913">
        <w:tc>
          <w:tcPr>
            <w:tcW w:w="4926" w:type="dxa"/>
          </w:tcPr>
          <w:p w14:paraId="7543C412" w14:textId="77777777" w:rsidR="007010C3" w:rsidRPr="00982CFC" w:rsidRDefault="007010C3" w:rsidP="003815EE">
            <w:pPr>
              <w:rPr>
                <w:rFonts w:cs="Arial"/>
                <w:sz w:val="22"/>
              </w:rPr>
            </w:pPr>
            <w:r w:rsidRPr="00982CFC">
              <w:rPr>
                <w:rFonts w:cs="Arial"/>
                <w:sz w:val="22"/>
              </w:rPr>
              <w:t xml:space="preserve">Kev </w:t>
            </w:r>
            <w:proofErr w:type="spellStart"/>
            <w:r w:rsidRPr="00982CFC">
              <w:rPr>
                <w:rFonts w:cs="Arial"/>
                <w:sz w:val="22"/>
              </w:rPr>
              <w:t>tswj</w:t>
            </w:r>
            <w:proofErr w:type="spellEnd"/>
            <w:r w:rsidRPr="00982CFC">
              <w:rPr>
                <w:rFonts w:cs="Arial"/>
                <w:sz w:val="22"/>
              </w:rPr>
              <w:t xml:space="preserve"> </w:t>
            </w:r>
            <w:proofErr w:type="spellStart"/>
            <w:r w:rsidRPr="00982CFC">
              <w:rPr>
                <w:rFonts w:cs="Arial"/>
                <w:sz w:val="22"/>
              </w:rPr>
              <w:t>hwm</w:t>
            </w:r>
            <w:proofErr w:type="spellEnd"/>
            <w:r w:rsidRPr="00982CFC">
              <w:rPr>
                <w:rFonts w:cs="Arial"/>
                <w:sz w:val="22"/>
              </w:rPr>
              <w:t xml:space="preserve">, </w:t>
            </w:r>
            <w:proofErr w:type="spellStart"/>
            <w:r w:rsidRPr="00982CFC">
              <w:rPr>
                <w:rFonts w:cs="Arial"/>
                <w:sz w:val="22"/>
              </w:rPr>
              <w:t>kev</w:t>
            </w:r>
            <w:proofErr w:type="spellEnd"/>
            <w:r w:rsidRPr="00982CFC">
              <w:rPr>
                <w:rFonts w:cs="Arial"/>
                <w:sz w:val="22"/>
              </w:rPr>
              <w:t xml:space="preserve"> lag </w:t>
            </w:r>
            <w:proofErr w:type="spellStart"/>
            <w:r w:rsidRPr="00982CFC">
              <w:rPr>
                <w:rFonts w:cs="Arial"/>
                <w:sz w:val="22"/>
              </w:rPr>
              <w:t>luam</w:t>
            </w:r>
            <w:proofErr w:type="spellEnd"/>
            <w:r w:rsidRPr="00982CFC">
              <w:rPr>
                <w:rFonts w:cs="Arial"/>
                <w:sz w:val="22"/>
              </w:rPr>
              <w:t xml:space="preserve"> thiab </w:t>
            </w:r>
            <w:proofErr w:type="spellStart"/>
            <w:r w:rsidRPr="00982CFC">
              <w:rPr>
                <w:rFonts w:cs="Arial"/>
                <w:sz w:val="22"/>
              </w:rPr>
              <w:t>nyiaj</w:t>
            </w:r>
            <w:proofErr w:type="spellEnd"/>
            <w:r w:rsidRPr="00982CFC">
              <w:rPr>
                <w:rFonts w:cs="Arial"/>
                <w:sz w:val="22"/>
              </w:rPr>
              <w:t xml:space="preserve"> </w:t>
            </w:r>
            <w:proofErr w:type="spellStart"/>
            <w:r w:rsidRPr="00982CFC">
              <w:rPr>
                <w:rFonts w:cs="Arial"/>
                <w:sz w:val="22"/>
              </w:rPr>
              <w:t>txiag</w:t>
            </w:r>
            <w:proofErr w:type="spellEnd"/>
          </w:p>
        </w:tc>
        <w:tc>
          <w:tcPr>
            <w:tcW w:w="4543" w:type="dxa"/>
          </w:tcPr>
          <w:p w14:paraId="43C5D5F5" w14:textId="123A6F13" w:rsidR="007010C3" w:rsidRPr="00982CFC" w:rsidRDefault="007010C3" w:rsidP="003815EE">
            <w:pPr>
              <w:jc w:val="right"/>
              <w:rPr>
                <w:rFonts w:cs="Arial"/>
                <w:sz w:val="22"/>
              </w:rPr>
            </w:pPr>
            <w:r w:rsidRPr="00982CFC">
              <w:rPr>
                <w:rFonts w:cs="Arial"/>
                <w:sz w:val="22"/>
              </w:rPr>
              <w:t xml:space="preserve">43,690 </w:t>
            </w:r>
          </w:p>
        </w:tc>
      </w:tr>
      <w:tr w:rsidR="007010C3" w:rsidRPr="00982CFC" w14:paraId="520BFF5D" w14:textId="77777777" w:rsidTr="00F14913">
        <w:trPr>
          <w:cnfStyle w:val="000000010000" w:firstRow="0" w:lastRow="0" w:firstColumn="0" w:lastColumn="0" w:oddVBand="0" w:evenVBand="0" w:oddHBand="0" w:evenHBand="1" w:firstRowFirstColumn="0" w:firstRowLastColumn="0" w:lastRowFirstColumn="0" w:lastRowLastColumn="0"/>
        </w:trPr>
        <w:tc>
          <w:tcPr>
            <w:tcW w:w="4926" w:type="dxa"/>
          </w:tcPr>
          <w:p w14:paraId="07B9366B" w14:textId="16267C35" w:rsidR="007010C3" w:rsidRPr="00982CFC" w:rsidRDefault="007010C3" w:rsidP="003815EE">
            <w:pPr>
              <w:rPr>
                <w:rFonts w:cs="Arial"/>
                <w:sz w:val="22"/>
              </w:rPr>
            </w:pPr>
            <w:r w:rsidRPr="00982CFC">
              <w:rPr>
                <w:rFonts w:cs="Arial"/>
                <w:sz w:val="22"/>
              </w:rPr>
              <w:t xml:space="preserve">Kev </w:t>
            </w:r>
            <w:proofErr w:type="spellStart"/>
            <w:r w:rsidRPr="00982CFC">
              <w:rPr>
                <w:rFonts w:cs="Arial"/>
                <w:sz w:val="22"/>
              </w:rPr>
              <w:t>ua</w:t>
            </w:r>
            <w:proofErr w:type="spellEnd"/>
            <w:r w:rsidRPr="00982CFC">
              <w:rPr>
                <w:rFonts w:cs="Arial"/>
                <w:sz w:val="22"/>
              </w:rPr>
              <w:t xml:space="preserve"> </w:t>
            </w:r>
            <w:proofErr w:type="spellStart"/>
            <w:r w:rsidRPr="00982CFC">
              <w:rPr>
                <w:rFonts w:cs="Arial"/>
                <w:sz w:val="22"/>
              </w:rPr>
              <w:t>liaj</w:t>
            </w:r>
            <w:proofErr w:type="spellEnd"/>
            <w:r w:rsidRPr="00982CFC">
              <w:rPr>
                <w:rFonts w:cs="Arial"/>
                <w:sz w:val="22"/>
              </w:rPr>
              <w:t xml:space="preserve"> </w:t>
            </w:r>
            <w:proofErr w:type="spellStart"/>
            <w:r w:rsidRPr="00982CFC">
              <w:rPr>
                <w:rFonts w:cs="Arial"/>
                <w:sz w:val="22"/>
              </w:rPr>
              <w:t>ua</w:t>
            </w:r>
            <w:proofErr w:type="spellEnd"/>
            <w:r w:rsidRPr="00982CFC">
              <w:rPr>
                <w:rFonts w:cs="Arial"/>
                <w:sz w:val="22"/>
              </w:rPr>
              <w:t xml:space="preserve"> </w:t>
            </w:r>
            <w:proofErr w:type="spellStart"/>
            <w:r w:rsidRPr="00982CFC">
              <w:rPr>
                <w:rFonts w:cs="Arial"/>
                <w:sz w:val="22"/>
              </w:rPr>
              <w:t>teb</w:t>
            </w:r>
            <w:proofErr w:type="spellEnd"/>
            <w:r w:rsidRPr="00982CFC">
              <w:rPr>
                <w:rFonts w:cs="Arial"/>
                <w:sz w:val="22"/>
              </w:rPr>
              <w:t xml:space="preserve">, </w:t>
            </w:r>
            <w:proofErr w:type="spellStart"/>
            <w:r w:rsidRPr="00982CFC">
              <w:rPr>
                <w:rFonts w:cs="Arial"/>
                <w:sz w:val="22"/>
              </w:rPr>
              <w:t>nuv</w:t>
            </w:r>
            <w:proofErr w:type="spellEnd"/>
            <w:r w:rsidRPr="00982CFC">
              <w:rPr>
                <w:rFonts w:cs="Arial"/>
                <w:sz w:val="22"/>
              </w:rPr>
              <w:t xml:space="preserve"> </w:t>
            </w:r>
            <w:proofErr w:type="spellStart"/>
            <w:r w:rsidRPr="00982CFC">
              <w:rPr>
                <w:rFonts w:cs="Arial"/>
                <w:sz w:val="22"/>
              </w:rPr>
              <w:t>ntses</w:t>
            </w:r>
            <w:proofErr w:type="spellEnd"/>
            <w:r w:rsidRPr="00982CFC">
              <w:rPr>
                <w:rFonts w:cs="Arial"/>
                <w:sz w:val="22"/>
              </w:rPr>
              <w:t xml:space="preserve"> thiab </w:t>
            </w:r>
            <w:proofErr w:type="spellStart"/>
            <w:r w:rsidRPr="00982CFC">
              <w:rPr>
                <w:rFonts w:cs="Arial"/>
                <w:sz w:val="22"/>
              </w:rPr>
              <w:t>ua</w:t>
            </w:r>
            <w:proofErr w:type="spellEnd"/>
            <w:r w:rsidRPr="00982CFC">
              <w:rPr>
                <w:rFonts w:cs="Arial"/>
                <w:sz w:val="22"/>
              </w:rPr>
              <w:t xml:space="preserve"> </w:t>
            </w:r>
            <w:proofErr w:type="spellStart"/>
            <w:r w:rsidRPr="00982CFC">
              <w:rPr>
                <w:rFonts w:cs="Arial"/>
                <w:sz w:val="22"/>
              </w:rPr>
              <w:t>teb</w:t>
            </w:r>
            <w:proofErr w:type="spellEnd"/>
          </w:p>
        </w:tc>
        <w:tc>
          <w:tcPr>
            <w:tcW w:w="4543" w:type="dxa"/>
          </w:tcPr>
          <w:p w14:paraId="676969C8" w14:textId="03C0B05C" w:rsidR="007010C3" w:rsidRPr="00982CFC" w:rsidRDefault="007010C3" w:rsidP="003815EE">
            <w:pPr>
              <w:jc w:val="right"/>
              <w:rPr>
                <w:rFonts w:cs="Arial"/>
                <w:sz w:val="22"/>
              </w:rPr>
            </w:pPr>
            <w:r w:rsidRPr="00982CFC">
              <w:rPr>
                <w:rFonts w:cs="Arial"/>
                <w:sz w:val="22"/>
              </w:rPr>
              <w:t xml:space="preserve">9,345 </w:t>
            </w:r>
          </w:p>
        </w:tc>
      </w:tr>
      <w:tr w:rsidR="007010C3" w:rsidRPr="00982CFC" w14:paraId="15BE2E60" w14:textId="77777777" w:rsidTr="00F14913">
        <w:tc>
          <w:tcPr>
            <w:tcW w:w="4926" w:type="dxa"/>
          </w:tcPr>
          <w:p w14:paraId="3150673B" w14:textId="5D77A873" w:rsidR="007010C3" w:rsidRPr="00982CFC" w:rsidRDefault="007010C3" w:rsidP="003815EE">
            <w:pPr>
              <w:rPr>
                <w:rFonts w:cs="Arial"/>
                <w:sz w:val="22"/>
              </w:rPr>
            </w:pPr>
            <w:r w:rsidRPr="00982CFC">
              <w:rPr>
                <w:rFonts w:cs="Arial"/>
                <w:sz w:val="22"/>
              </w:rPr>
              <w:t xml:space="preserve">Kev </w:t>
            </w:r>
            <w:proofErr w:type="spellStart"/>
            <w:r w:rsidRPr="00982CFC">
              <w:rPr>
                <w:rFonts w:cs="Arial"/>
                <w:sz w:val="22"/>
              </w:rPr>
              <w:t>pab</w:t>
            </w:r>
            <w:proofErr w:type="spellEnd"/>
            <w:r w:rsidR="007F676B" w:rsidRPr="00982CFC">
              <w:rPr>
                <w:rFonts w:cs="Arial"/>
                <w:sz w:val="22"/>
              </w:rPr>
              <w:t xml:space="preserve"> </w:t>
            </w:r>
            <w:proofErr w:type="spellStart"/>
            <w:r w:rsidRPr="00982CFC">
              <w:rPr>
                <w:rFonts w:cs="Arial"/>
                <w:sz w:val="22"/>
              </w:rPr>
              <w:t>cuam</w:t>
            </w:r>
            <w:proofErr w:type="spellEnd"/>
          </w:p>
        </w:tc>
        <w:tc>
          <w:tcPr>
            <w:tcW w:w="4543" w:type="dxa"/>
          </w:tcPr>
          <w:p w14:paraId="7495111B" w14:textId="3EEC2127" w:rsidR="007010C3" w:rsidRPr="00982CFC" w:rsidRDefault="007010C3" w:rsidP="003815EE">
            <w:pPr>
              <w:jc w:val="right"/>
              <w:rPr>
                <w:rFonts w:cs="Arial"/>
                <w:sz w:val="22"/>
              </w:rPr>
            </w:pPr>
            <w:r w:rsidRPr="00982CFC">
              <w:rPr>
                <w:rFonts w:cs="Arial"/>
                <w:sz w:val="22"/>
              </w:rPr>
              <w:t xml:space="preserve">27, 255 </w:t>
            </w:r>
          </w:p>
        </w:tc>
      </w:tr>
      <w:tr w:rsidR="007010C3" w:rsidRPr="00982CFC" w14:paraId="1AD99DC2" w14:textId="77777777" w:rsidTr="00F14913">
        <w:trPr>
          <w:cnfStyle w:val="000000010000" w:firstRow="0" w:lastRow="0" w:firstColumn="0" w:lastColumn="0" w:oddVBand="0" w:evenVBand="0" w:oddHBand="0" w:evenHBand="1" w:firstRowFirstColumn="0" w:firstRowLastColumn="0" w:lastRowFirstColumn="0" w:lastRowLastColumn="0"/>
        </w:trPr>
        <w:tc>
          <w:tcPr>
            <w:tcW w:w="4926" w:type="dxa"/>
          </w:tcPr>
          <w:p w14:paraId="3C05CC34" w14:textId="528625E5" w:rsidR="007010C3" w:rsidRPr="00982CFC" w:rsidRDefault="007010C3" w:rsidP="003815EE">
            <w:pPr>
              <w:rPr>
                <w:rFonts w:cs="Arial"/>
                <w:sz w:val="22"/>
              </w:rPr>
            </w:pPr>
            <w:r w:rsidRPr="00982CFC">
              <w:rPr>
                <w:rFonts w:cs="Arial"/>
                <w:sz w:val="22"/>
              </w:rPr>
              <w:t xml:space="preserve">Kev </w:t>
            </w:r>
            <w:proofErr w:type="spellStart"/>
            <w:r w:rsidRPr="00982CFC">
              <w:rPr>
                <w:rFonts w:cs="Arial"/>
                <w:sz w:val="22"/>
              </w:rPr>
              <w:t>muag</w:t>
            </w:r>
            <w:proofErr w:type="spellEnd"/>
            <w:r w:rsidRPr="00982CFC">
              <w:rPr>
                <w:rFonts w:cs="Arial"/>
                <w:sz w:val="22"/>
              </w:rPr>
              <w:t xml:space="preserve"> </w:t>
            </w:r>
            <w:proofErr w:type="spellStart"/>
            <w:r w:rsidRPr="00982CFC">
              <w:rPr>
                <w:rFonts w:cs="Arial"/>
                <w:sz w:val="22"/>
              </w:rPr>
              <w:t>khoom</w:t>
            </w:r>
            <w:proofErr w:type="spellEnd"/>
            <w:r w:rsidRPr="00982CFC">
              <w:rPr>
                <w:rFonts w:cs="Arial"/>
                <w:sz w:val="22"/>
              </w:rPr>
              <w:t xml:space="preserve"> thiab chaw </w:t>
            </w:r>
            <w:proofErr w:type="spellStart"/>
            <w:r w:rsidRPr="00982CFC">
              <w:rPr>
                <w:rFonts w:cs="Arial"/>
                <w:sz w:val="22"/>
              </w:rPr>
              <w:t>ua</w:t>
            </w:r>
            <w:proofErr w:type="spellEnd"/>
            <w:r w:rsidRPr="00982CFC">
              <w:rPr>
                <w:rFonts w:cs="Arial"/>
                <w:sz w:val="22"/>
              </w:rPr>
              <w:t xml:space="preserve"> hauj</w:t>
            </w:r>
            <w:r w:rsidR="007F676B" w:rsidRPr="00982CFC">
              <w:rPr>
                <w:rFonts w:cs="Arial"/>
                <w:sz w:val="22"/>
              </w:rPr>
              <w:t xml:space="preserve"> </w:t>
            </w:r>
            <w:proofErr w:type="spellStart"/>
            <w:r w:rsidRPr="00982CFC">
              <w:rPr>
                <w:rFonts w:cs="Arial"/>
                <w:sz w:val="22"/>
              </w:rPr>
              <w:t>lwm</w:t>
            </w:r>
            <w:proofErr w:type="spellEnd"/>
          </w:p>
        </w:tc>
        <w:tc>
          <w:tcPr>
            <w:tcW w:w="4543" w:type="dxa"/>
          </w:tcPr>
          <w:p w14:paraId="4577AAA0" w14:textId="245DD61F" w:rsidR="007010C3" w:rsidRPr="00982CFC" w:rsidRDefault="007010C3" w:rsidP="003815EE">
            <w:pPr>
              <w:jc w:val="right"/>
              <w:rPr>
                <w:rFonts w:cs="Arial"/>
                <w:sz w:val="22"/>
              </w:rPr>
            </w:pPr>
            <w:r w:rsidRPr="00982CFC">
              <w:rPr>
                <w:rFonts w:cs="Arial"/>
                <w:sz w:val="22"/>
              </w:rPr>
              <w:t xml:space="preserve">48,095 </w:t>
            </w:r>
          </w:p>
        </w:tc>
      </w:tr>
      <w:tr w:rsidR="007010C3" w:rsidRPr="00982CFC" w14:paraId="5F2BB683" w14:textId="77777777" w:rsidTr="00F14913">
        <w:tc>
          <w:tcPr>
            <w:tcW w:w="4926" w:type="dxa"/>
          </w:tcPr>
          <w:p w14:paraId="2985E8F4" w14:textId="16B7F1E2" w:rsidR="007010C3" w:rsidRPr="00982CFC" w:rsidRDefault="007010C3" w:rsidP="003815EE">
            <w:pPr>
              <w:rPr>
                <w:rFonts w:cs="Arial"/>
                <w:sz w:val="22"/>
              </w:rPr>
            </w:pPr>
            <w:r w:rsidRPr="00982CFC">
              <w:rPr>
                <w:rFonts w:cs="Arial"/>
                <w:sz w:val="22"/>
              </w:rPr>
              <w:t xml:space="preserve">Kev </w:t>
            </w:r>
            <w:proofErr w:type="spellStart"/>
            <w:r w:rsidRPr="00982CFC">
              <w:rPr>
                <w:rFonts w:cs="Arial"/>
                <w:sz w:val="22"/>
              </w:rPr>
              <w:t>tsim</w:t>
            </w:r>
            <w:proofErr w:type="spellEnd"/>
            <w:r w:rsidRPr="00982CFC">
              <w:rPr>
                <w:rFonts w:cs="Arial"/>
                <w:sz w:val="22"/>
              </w:rPr>
              <w:t xml:space="preserve"> </w:t>
            </w:r>
            <w:proofErr w:type="spellStart"/>
            <w:r w:rsidRPr="00982CFC">
              <w:rPr>
                <w:rFonts w:cs="Arial"/>
                <w:sz w:val="22"/>
              </w:rPr>
              <w:t>kho</w:t>
            </w:r>
            <w:proofErr w:type="spellEnd"/>
            <w:r w:rsidRPr="00982CFC">
              <w:rPr>
                <w:rFonts w:cs="Arial"/>
                <w:sz w:val="22"/>
              </w:rPr>
              <w:t xml:space="preserve">, </w:t>
            </w:r>
            <w:proofErr w:type="spellStart"/>
            <w:r w:rsidRPr="00982CFC">
              <w:rPr>
                <w:rFonts w:cs="Arial"/>
                <w:sz w:val="22"/>
              </w:rPr>
              <w:t>tshem</w:t>
            </w:r>
            <w:proofErr w:type="spellEnd"/>
            <w:r w:rsidRPr="00982CFC">
              <w:rPr>
                <w:rFonts w:cs="Arial"/>
                <w:sz w:val="22"/>
              </w:rPr>
              <w:t xml:space="preserve"> </w:t>
            </w:r>
            <w:proofErr w:type="spellStart"/>
            <w:r w:rsidRPr="00982CFC">
              <w:rPr>
                <w:rFonts w:cs="Arial"/>
                <w:sz w:val="22"/>
              </w:rPr>
              <w:t>tawm</w:t>
            </w:r>
            <w:proofErr w:type="spellEnd"/>
            <w:r w:rsidRPr="00982CFC">
              <w:rPr>
                <w:rFonts w:cs="Arial"/>
                <w:sz w:val="22"/>
              </w:rPr>
              <w:t xml:space="preserve">, </w:t>
            </w:r>
            <w:proofErr w:type="spellStart"/>
            <w:r w:rsidR="007F676B" w:rsidRPr="00982CFC">
              <w:rPr>
                <w:rFonts w:cs="Arial"/>
                <w:sz w:val="22"/>
              </w:rPr>
              <w:t>txhim</w:t>
            </w:r>
            <w:proofErr w:type="spellEnd"/>
            <w:r w:rsidR="007F676B" w:rsidRPr="00982CFC">
              <w:rPr>
                <w:rFonts w:cs="Arial"/>
                <w:sz w:val="22"/>
              </w:rPr>
              <w:t xml:space="preserve"> </w:t>
            </w:r>
            <w:proofErr w:type="spellStart"/>
            <w:r w:rsidR="007F676B" w:rsidRPr="00982CFC">
              <w:rPr>
                <w:rFonts w:cs="Arial"/>
                <w:sz w:val="22"/>
              </w:rPr>
              <w:t>kho</w:t>
            </w:r>
            <w:proofErr w:type="spellEnd"/>
            <w:r w:rsidRPr="00982CFC">
              <w:rPr>
                <w:rFonts w:cs="Arial"/>
                <w:sz w:val="22"/>
              </w:rPr>
              <w:t xml:space="preserve"> thiab </w:t>
            </w:r>
            <w:proofErr w:type="spellStart"/>
            <w:r w:rsidRPr="00982CFC">
              <w:rPr>
                <w:rFonts w:cs="Arial"/>
                <w:sz w:val="22"/>
              </w:rPr>
              <w:t>kho</w:t>
            </w:r>
            <w:proofErr w:type="spellEnd"/>
            <w:r w:rsidR="007F676B" w:rsidRPr="00982CFC">
              <w:rPr>
                <w:rFonts w:cs="Arial"/>
                <w:sz w:val="22"/>
              </w:rPr>
              <w:t xml:space="preserve"> duas </w:t>
            </w:r>
            <w:proofErr w:type="spellStart"/>
            <w:r w:rsidR="007F676B" w:rsidRPr="00982CFC">
              <w:rPr>
                <w:rFonts w:cs="Arial"/>
                <w:sz w:val="22"/>
              </w:rPr>
              <w:t>tshiab</w:t>
            </w:r>
            <w:proofErr w:type="spellEnd"/>
          </w:p>
        </w:tc>
        <w:tc>
          <w:tcPr>
            <w:tcW w:w="4543" w:type="dxa"/>
          </w:tcPr>
          <w:p w14:paraId="1146AB71" w14:textId="24532276" w:rsidR="007010C3" w:rsidRPr="00982CFC" w:rsidRDefault="007010C3" w:rsidP="003815EE">
            <w:pPr>
              <w:jc w:val="right"/>
              <w:rPr>
                <w:rFonts w:cs="Arial"/>
                <w:sz w:val="22"/>
              </w:rPr>
            </w:pPr>
            <w:r w:rsidRPr="00982CFC">
              <w:rPr>
                <w:rFonts w:cs="Arial"/>
                <w:sz w:val="22"/>
              </w:rPr>
              <w:t xml:space="preserve">22.670 </w:t>
            </w:r>
          </w:p>
        </w:tc>
      </w:tr>
      <w:tr w:rsidR="007010C3" w:rsidRPr="00982CFC" w14:paraId="52AC6D6E" w14:textId="77777777" w:rsidTr="00F14913">
        <w:trPr>
          <w:cnfStyle w:val="000000010000" w:firstRow="0" w:lastRow="0" w:firstColumn="0" w:lastColumn="0" w:oddVBand="0" w:evenVBand="0" w:oddHBand="0" w:evenHBand="1" w:firstRowFirstColumn="0" w:firstRowLastColumn="0" w:lastRowFirstColumn="0" w:lastRowLastColumn="0"/>
        </w:trPr>
        <w:tc>
          <w:tcPr>
            <w:tcW w:w="4926" w:type="dxa"/>
          </w:tcPr>
          <w:p w14:paraId="2B059CBA" w14:textId="00C3782F" w:rsidR="007010C3" w:rsidRPr="00982CFC" w:rsidRDefault="007010C3" w:rsidP="003815EE">
            <w:pPr>
              <w:rPr>
                <w:rFonts w:cs="Arial"/>
                <w:sz w:val="22"/>
              </w:rPr>
            </w:pPr>
            <w:r w:rsidRPr="00982CFC">
              <w:rPr>
                <w:rFonts w:cs="Arial"/>
                <w:sz w:val="22"/>
              </w:rPr>
              <w:t xml:space="preserve">Kev </w:t>
            </w:r>
            <w:proofErr w:type="spellStart"/>
            <w:r w:rsidRPr="00982CFC">
              <w:rPr>
                <w:rFonts w:cs="Arial"/>
                <w:sz w:val="22"/>
              </w:rPr>
              <w:t>tsim</w:t>
            </w:r>
            <w:proofErr w:type="spellEnd"/>
            <w:r w:rsidRPr="00982CFC">
              <w:rPr>
                <w:rFonts w:cs="Arial"/>
                <w:sz w:val="22"/>
              </w:rPr>
              <w:t xml:space="preserve"> </w:t>
            </w:r>
            <w:proofErr w:type="spellStart"/>
            <w:r w:rsidRPr="00982CFC">
              <w:rPr>
                <w:rFonts w:cs="Arial"/>
                <w:sz w:val="22"/>
              </w:rPr>
              <w:t>khoom</w:t>
            </w:r>
            <w:proofErr w:type="spellEnd"/>
            <w:r w:rsidRPr="00982CFC">
              <w:rPr>
                <w:rFonts w:cs="Arial"/>
                <w:sz w:val="22"/>
              </w:rPr>
              <w:t xml:space="preserve">, </w:t>
            </w:r>
            <w:proofErr w:type="spellStart"/>
            <w:r w:rsidRPr="00982CFC">
              <w:rPr>
                <w:rFonts w:cs="Arial"/>
                <w:sz w:val="22"/>
              </w:rPr>
              <w:t>kev</w:t>
            </w:r>
            <w:proofErr w:type="spellEnd"/>
            <w:r w:rsidRPr="00982CFC">
              <w:rPr>
                <w:rFonts w:cs="Arial"/>
                <w:sz w:val="22"/>
              </w:rPr>
              <w:t xml:space="preserve"> </w:t>
            </w:r>
            <w:proofErr w:type="spellStart"/>
            <w:r w:rsidRPr="00982CFC">
              <w:rPr>
                <w:rFonts w:cs="Arial"/>
                <w:sz w:val="22"/>
              </w:rPr>
              <w:t>thauj</w:t>
            </w:r>
            <w:proofErr w:type="spellEnd"/>
            <w:r w:rsidRPr="00982CFC">
              <w:rPr>
                <w:rFonts w:cs="Arial"/>
                <w:sz w:val="22"/>
              </w:rPr>
              <w:t xml:space="preserve"> </w:t>
            </w:r>
            <w:proofErr w:type="spellStart"/>
            <w:r w:rsidRPr="00982CFC">
              <w:rPr>
                <w:rFonts w:cs="Arial"/>
                <w:sz w:val="22"/>
              </w:rPr>
              <w:t>mus</w:t>
            </w:r>
            <w:proofErr w:type="spellEnd"/>
            <w:r w:rsidRPr="00982CFC">
              <w:rPr>
                <w:rFonts w:cs="Arial"/>
                <w:sz w:val="22"/>
              </w:rPr>
              <w:t xml:space="preserve"> </w:t>
            </w:r>
            <w:proofErr w:type="spellStart"/>
            <w:r w:rsidRPr="00982CFC">
              <w:rPr>
                <w:rFonts w:cs="Arial"/>
                <w:sz w:val="22"/>
              </w:rPr>
              <w:t>los</w:t>
            </w:r>
            <w:proofErr w:type="spellEnd"/>
            <w:r w:rsidRPr="00982CFC">
              <w:rPr>
                <w:rFonts w:cs="Arial"/>
                <w:sz w:val="22"/>
              </w:rPr>
              <w:t xml:space="preserve"> thiab </w:t>
            </w:r>
            <w:proofErr w:type="spellStart"/>
            <w:r w:rsidR="007F676B" w:rsidRPr="00982CFC">
              <w:rPr>
                <w:rFonts w:cs="Arial"/>
                <w:sz w:val="22"/>
              </w:rPr>
              <w:t>kev</w:t>
            </w:r>
            <w:proofErr w:type="spellEnd"/>
            <w:r w:rsidR="007F676B" w:rsidRPr="00982CFC">
              <w:rPr>
                <w:rFonts w:cs="Arial"/>
                <w:sz w:val="22"/>
              </w:rPr>
              <w:t xml:space="preserve"> </w:t>
            </w:r>
            <w:proofErr w:type="spellStart"/>
            <w:r w:rsidR="007F676B" w:rsidRPr="00982CFC">
              <w:rPr>
                <w:rFonts w:cs="Arial"/>
                <w:sz w:val="22"/>
              </w:rPr>
              <w:t>xas</w:t>
            </w:r>
            <w:proofErr w:type="spellEnd"/>
            <w:r w:rsidR="007F676B" w:rsidRPr="00982CFC">
              <w:rPr>
                <w:rFonts w:cs="Arial"/>
                <w:sz w:val="22"/>
              </w:rPr>
              <w:t xml:space="preserve"> </w:t>
            </w:r>
            <w:proofErr w:type="spellStart"/>
            <w:r w:rsidR="007F676B" w:rsidRPr="00982CFC">
              <w:rPr>
                <w:rFonts w:cs="Arial"/>
                <w:sz w:val="22"/>
              </w:rPr>
              <w:t>khoom</w:t>
            </w:r>
            <w:proofErr w:type="spellEnd"/>
          </w:p>
        </w:tc>
        <w:tc>
          <w:tcPr>
            <w:tcW w:w="4543" w:type="dxa"/>
          </w:tcPr>
          <w:p w14:paraId="115A5CF2" w14:textId="53093C17" w:rsidR="007010C3" w:rsidRPr="00982CFC" w:rsidRDefault="007010C3" w:rsidP="003815EE">
            <w:pPr>
              <w:jc w:val="right"/>
              <w:rPr>
                <w:rFonts w:cs="Arial"/>
                <w:sz w:val="22"/>
              </w:rPr>
            </w:pPr>
            <w:r w:rsidRPr="00982CFC">
              <w:rPr>
                <w:rFonts w:cs="Arial"/>
                <w:sz w:val="22"/>
              </w:rPr>
              <w:t xml:space="preserve">14, 175 </w:t>
            </w:r>
          </w:p>
        </w:tc>
      </w:tr>
      <w:tr w:rsidR="007010C3" w:rsidRPr="00982CFC" w14:paraId="5906D7BD" w14:textId="77777777" w:rsidTr="00F14913">
        <w:tc>
          <w:tcPr>
            <w:tcW w:w="9469" w:type="dxa"/>
            <w:gridSpan w:val="2"/>
            <w:shd w:val="clear" w:color="auto" w:fill="006AB4"/>
          </w:tcPr>
          <w:p w14:paraId="3BEEF3AC" w14:textId="59E8CCE4" w:rsidR="007010C3" w:rsidRPr="00982CFC" w:rsidRDefault="007F676B" w:rsidP="00F14913">
            <w:pPr>
              <w:rPr>
                <w:rFonts w:cs="Arial"/>
                <w:i/>
                <w:iCs/>
                <w:color w:val="FFFFFF" w:themeColor="background1"/>
                <w:sz w:val="18"/>
                <w:szCs w:val="18"/>
              </w:rPr>
            </w:pPr>
            <w:proofErr w:type="spellStart"/>
            <w:r w:rsidRPr="00982CFC">
              <w:rPr>
                <w:rFonts w:cs="Arial"/>
                <w:i/>
                <w:iCs/>
                <w:color w:val="FFFFFF" w:themeColor="background1"/>
                <w:sz w:val="18"/>
                <w:szCs w:val="18"/>
              </w:rPr>
              <w:t>Txheej</w:t>
            </w:r>
            <w:proofErr w:type="spellEnd"/>
            <w:r w:rsidRPr="00982CFC">
              <w:rPr>
                <w:rFonts w:cs="Arial"/>
                <w:i/>
                <w:iCs/>
                <w:color w:val="FFFFFF" w:themeColor="background1"/>
                <w:sz w:val="18"/>
                <w:szCs w:val="18"/>
              </w:rPr>
              <w:t xml:space="preserve"> </w:t>
            </w:r>
            <w:proofErr w:type="spellStart"/>
            <w:r w:rsidRPr="00982CFC">
              <w:rPr>
                <w:rFonts w:cs="Arial"/>
                <w:i/>
                <w:iCs/>
                <w:color w:val="FFFFFF" w:themeColor="background1"/>
                <w:sz w:val="18"/>
                <w:szCs w:val="18"/>
              </w:rPr>
              <w:t>Txheem</w:t>
            </w:r>
            <w:proofErr w:type="spellEnd"/>
            <w:r w:rsidRPr="00982CFC">
              <w:rPr>
                <w:rFonts w:cs="Arial"/>
                <w:i/>
                <w:iCs/>
                <w:color w:val="FFFFFF" w:themeColor="background1"/>
                <w:sz w:val="18"/>
                <w:szCs w:val="18"/>
              </w:rPr>
              <w:t xml:space="preserve"> </w:t>
            </w:r>
            <w:proofErr w:type="spellStart"/>
            <w:r w:rsidRPr="00982CFC">
              <w:rPr>
                <w:rFonts w:cs="Arial"/>
                <w:i/>
                <w:iCs/>
                <w:color w:val="FFFFFF" w:themeColor="background1"/>
                <w:sz w:val="18"/>
                <w:szCs w:val="18"/>
              </w:rPr>
              <w:t>Cov</w:t>
            </w:r>
            <w:proofErr w:type="spellEnd"/>
            <w:r w:rsidRPr="00982CFC">
              <w:rPr>
                <w:rFonts w:cs="Arial"/>
                <w:i/>
                <w:iCs/>
                <w:color w:val="FFFFFF" w:themeColor="background1"/>
                <w:sz w:val="18"/>
                <w:szCs w:val="18"/>
              </w:rPr>
              <w:t xml:space="preserve"> </w:t>
            </w:r>
            <w:proofErr w:type="spellStart"/>
            <w:r w:rsidRPr="00982CFC">
              <w:rPr>
                <w:rFonts w:cs="Arial"/>
                <w:i/>
                <w:iCs/>
                <w:color w:val="FFFFFF" w:themeColor="background1"/>
                <w:sz w:val="18"/>
                <w:szCs w:val="18"/>
              </w:rPr>
              <w:t>Ntaub</w:t>
            </w:r>
            <w:proofErr w:type="spellEnd"/>
            <w:r w:rsidRPr="00982CFC">
              <w:rPr>
                <w:rFonts w:cs="Arial"/>
                <w:i/>
                <w:iCs/>
                <w:color w:val="FFFFFF" w:themeColor="background1"/>
                <w:sz w:val="18"/>
                <w:szCs w:val="18"/>
              </w:rPr>
              <w:t xml:space="preserve"> </w:t>
            </w:r>
            <w:proofErr w:type="spellStart"/>
            <w:r w:rsidRPr="00982CFC">
              <w:rPr>
                <w:rFonts w:cs="Arial"/>
                <w:i/>
                <w:iCs/>
                <w:color w:val="FFFFFF" w:themeColor="background1"/>
                <w:sz w:val="18"/>
                <w:szCs w:val="18"/>
              </w:rPr>
              <w:t>Ntawv</w:t>
            </w:r>
            <w:proofErr w:type="spellEnd"/>
            <w:r w:rsidR="007010C3" w:rsidRPr="00982CFC">
              <w:rPr>
                <w:rFonts w:cs="Arial"/>
                <w:i/>
                <w:iCs/>
                <w:color w:val="FFFFFF" w:themeColor="background1"/>
                <w:sz w:val="18"/>
                <w:szCs w:val="18"/>
              </w:rPr>
              <w:t>: 2016-2020 ACS</w:t>
            </w:r>
          </w:p>
        </w:tc>
      </w:tr>
    </w:tbl>
    <w:p w14:paraId="768F47B9" w14:textId="77777777" w:rsidR="007010C3" w:rsidRPr="00982CFC" w:rsidRDefault="007010C3" w:rsidP="007010C3">
      <w:pPr>
        <w:keepNext/>
        <w:widowControl w:val="0"/>
        <w:jc w:val="center"/>
        <w:rPr>
          <w:b/>
          <w:bCs/>
          <w:vanish/>
          <w:sz w:val="18"/>
          <w:szCs w:val="18"/>
        </w:rPr>
      </w:pPr>
    </w:p>
    <w:p w14:paraId="71BF6AC8" w14:textId="77777777" w:rsidR="007010C3" w:rsidRPr="00982CFC" w:rsidRDefault="007010C3" w:rsidP="007010C3">
      <w:pPr>
        <w:rPr>
          <w:b/>
          <w:bCs/>
          <w:vanish/>
          <w:sz w:val="14"/>
          <w:szCs w:val="14"/>
        </w:rPr>
      </w:pPr>
    </w:p>
    <w:p w14:paraId="57706E1F" w14:textId="1DF71726" w:rsidR="007010C3" w:rsidRPr="00982CFC" w:rsidRDefault="007010C3" w:rsidP="007010C3">
      <w:pPr>
        <w:pStyle w:val="BodyBold"/>
        <w:rPr>
          <w:sz w:val="22"/>
          <w:szCs w:val="22"/>
        </w:rPr>
      </w:pPr>
      <w:proofErr w:type="spellStart"/>
      <w:r w:rsidRPr="00982CFC">
        <w:rPr>
          <w:sz w:val="22"/>
          <w:szCs w:val="22"/>
        </w:rPr>
        <w:t>Si</w:t>
      </w:r>
      <w:r w:rsidR="007F676B" w:rsidRPr="00982CFC">
        <w:rPr>
          <w:sz w:val="22"/>
          <w:szCs w:val="22"/>
        </w:rPr>
        <w:t>j</w:t>
      </w:r>
      <w:proofErr w:type="spellEnd"/>
      <w:r w:rsidR="007F676B" w:rsidRPr="00982CFC">
        <w:rPr>
          <w:sz w:val="22"/>
          <w:szCs w:val="22"/>
        </w:rPr>
        <w:t xml:space="preserve"> </w:t>
      </w:r>
      <w:proofErr w:type="spellStart"/>
      <w:r w:rsidR="007F676B" w:rsidRPr="00982CFC">
        <w:rPr>
          <w:sz w:val="22"/>
          <w:szCs w:val="22"/>
        </w:rPr>
        <w:t>Hawm</w:t>
      </w:r>
      <w:proofErr w:type="spellEnd"/>
      <w:r w:rsidR="007F676B" w:rsidRPr="00982CFC">
        <w:rPr>
          <w:sz w:val="22"/>
          <w:szCs w:val="22"/>
        </w:rPr>
        <w:t xml:space="preserve"> Mus </w:t>
      </w:r>
      <w:proofErr w:type="spellStart"/>
      <w:r w:rsidR="007F676B" w:rsidRPr="00982CFC">
        <w:rPr>
          <w:sz w:val="22"/>
          <w:szCs w:val="22"/>
        </w:rPr>
        <w:t>Ncig</w:t>
      </w:r>
      <w:proofErr w:type="spellEnd"/>
      <w:r w:rsidR="007F676B" w:rsidRPr="00982CFC">
        <w:rPr>
          <w:sz w:val="22"/>
          <w:szCs w:val="22"/>
        </w:rPr>
        <w:t xml:space="preserve"> </w:t>
      </w:r>
      <w:proofErr w:type="spellStart"/>
      <w:r w:rsidR="007F676B" w:rsidRPr="00982CFC">
        <w:rPr>
          <w:sz w:val="22"/>
          <w:szCs w:val="22"/>
        </w:rPr>
        <w:t>Ua</w:t>
      </w:r>
      <w:proofErr w:type="spellEnd"/>
      <w:r w:rsidR="007F676B" w:rsidRPr="00982CFC">
        <w:rPr>
          <w:sz w:val="22"/>
          <w:szCs w:val="22"/>
        </w:rPr>
        <w:t xml:space="preserve"> Sis</w:t>
      </w:r>
    </w:p>
    <w:p w14:paraId="0F3D71A8" w14:textId="022BD56F" w:rsidR="007010C3" w:rsidRPr="00982CFC" w:rsidRDefault="007F676B" w:rsidP="007010C3">
      <w:pPr>
        <w:pStyle w:val="ChartTitleTableTitle"/>
        <w:rPr>
          <w:sz w:val="22"/>
          <w:szCs w:val="22"/>
        </w:rPr>
      </w:pPr>
      <w:r w:rsidRPr="00982CFC">
        <w:rPr>
          <w:sz w:val="22"/>
          <w:szCs w:val="22"/>
        </w:rPr>
        <w:t xml:space="preserve">table </w:t>
      </w:r>
      <w:r w:rsidR="007010C3" w:rsidRPr="00982CFC">
        <w:rPr>
          <w:sz w:val="22"/>
          <w:szCs w:val="22"/>
        </w:rPr>
        <w:fldChar w:fldCharType="begin"/>
      </w:r>
      <w:r w:rsidR="007010C3" w:rsidRPr="00982CFC">
        <w:rPr>
          <w:sz w:val="22"/>
          <w:szCs w:val="22"/>
        </w:rPr>
        <w:instrText xml:space="preserve"> SEQ Table \* ARABIC </w:instrText>
      </w:r>
      <w:r w:rsidR="007010C3" w:rsidRPr="00982CFC">
        <w:rPr>
          <w:sz w:val="22"/>
          <w:szCs w:val="22"/>
        </w:rPr>
        <w:fldChar w:fldCharType="separate"/>
      </w:r>
      <w:r w:rsidR="00902454" w:rsidRPr="00982CFC">
        <w:rPr>
          <w:noProof/>
          <w:sz w:val="22"/>
          <w:szCs w:val="22"/>
        </w:rPr>
        <w:t>47</w:t>
      </w:r>
      <w:r w:rsidR="007010C3" w:rsidRPr="00982CFC">
        <w:rPr>
          <w:noProof/>
          <w:sz w:val="22"/>
          <w:szCs w:val="22"/>
        </w:rPr>
        <w:fldChar w:fldCharType="end"/>
      </w:r>
      <w:r w:rsidR="007010C3" w:rsidRPr="00982CFC">
        <w:rPr>
          <w:sz w:val="22"/>
          <w:szCs w:val="22"/>
        </w:rPr>
        <w:t>- Si</w:t>
      </w:r>
      <w:r w:rsidRPr="00982CFC">
        <w:rPr>
          <w:sz w:val="22"/>
          <w:szCs w:val="22"/>
        </w:rPr>
        <w:t>j hawm mus ncig ua sis</w:t>
      </w:r>
    </w:p>
    <w:tbl>
      <w:tblPr>
        <w:tblStyle w:val="Style1"/>
        <w:tblW w:w="4944" w:type="pct"/>
        <w:tblLook w:val="01E0" w:firstRow="1" w:lastRow="1" w:firstColumn="1" w:lastColumn="1" w:noHBand="0" w:noVBand="0"/>
      </w:tblPr>
      <w:tblGrid>
        <w:gridCol w:w="2942"/>
        <w:gridCol w:w="3155"/>
        <w:gridCol w:w="3148"/>
      </w:tblGrid>
      <w:tr w:rsidR="007010C3" w:rsidRPr="00615DC8" w14:paraId="3AF7ABF4" w14:textId="77777777" w:rsidTr="00F14913">
        <w:trPr>
          <w:cnfStyle w:val="100000000000" w:firstRow="1" w:lastRow="0" w:firstColumn="0" w:lastColumn="0" w:oddVBand="0" w:evenVBand="0" w:oddHBand="0" w:evenHBand="0" w:firstRowFirstColumn="0" w:firstRowLastColumn="0" w:lastRowFirstColumn="0" w:lastRowLastColumn="0"/>
        </w:trPr>
        <w:tc>
          <w:tcPr>
            <w:tcW w:w="3013" w:type="dxa"/>
          </w:tcPr>
          <w:p w14:paraId="433DFE11" w14:textId="41358DC9" w:rsidR="007010C3" w:rsidRPr="00982CFC" w:rsidRDefault="007010C3" w:rsidP="003815EE">
            <w:pPr>
              <w:keepNext/>
              <w:widowControl w:val="0"/>
              <w:spacing w:after="0"/>
              <w:rPr>
                <w:rFonts w:cs="Arial"/>
                <w:b w:val="0"/>
                <w:sz w:val="22"/>
              </w:rPr>
            </w:pPr>
            <w:proofErr w:type="spellStart"/>
            <w:r w:rsidRPr="00982CFC">
              <w:rPr>
                <w:rFonts w:cs="Arial"/>
                <w:sz w:val="22"/>
              </w:rPr>
              <w:t>Sij</w:t>
            </w:r>
            <w:proofErr w:type="spellEnd"/>
            <w:r w:rsidR="007F676B" w:rsidRPr="00982CFC">
              <w:rPr>
                <w:rFonts w:cs="Arial"/>
                <w:sz w:val="22"/>
              </w:rPr>
              <w:t xml:space="preserve"> </w:t>
            </w:r>
            <w:proofErr w:type="spellStart"/>
            <w:r w:rsidR="007F676B" w:rsidRPr="00982CFC">
              <w:rPr>
                <w:rFonts w:cs="Arial"/>
                <w:sz w:val="22"/>
              </w:rPr>
              <w:t>Hawm</w:t>
            </w:r>
            <w:proofErr w:type="spellEnd"/>
            <w:r w:rsidR="007F676B" w:rsidRPr="00982CFC">
              <w:rPr>
                <w:rFonts w:cs="Arial"/>
                <w:sz w:val="22"/>
              </w:rPr>
              <w:t xml:space="preserve"> Mus </w:t>
            </w:r>
            <w:proofErr w:type="spellStart"/>
            <w:r w:rsidR="007F676B" w:rsidRPr="00982CFC">
              <w:rPr>
                <w:rFonts w:cs="Arial"/>
                <w:sz w:val="22"/>
              </w:rPr>
              <w:t>Ncig</w:t>
            </w:r>
            <w:proofErr w:type="spellEnd"/>
            <w:r w:rsidR="007F676B" w:rsidRPr="00982CFC">
              <w:rPr>
                <w:rFonts w:cs="Arial"/>
                <w:sz w:val="22"/>
              </w:rPr>
              <w:t xml:space="preserve"> </w:t>
            </w:r>
            <w:proofErr w:type="spellStart"/>
            <w:r w:rsidR="007F676B" w:rsidRPr="00982CFC">
              <w:rPr>
                <w:rFonts w:cs="Arial"/>
                <w:sz w:val="22"/>
              </w:rPr>
              <w:t>Ua</w:t>
            </w:r>
            <w:proofErr w:type="spellEnd"/>
            <w:r w:rsidR="007F676B" w:rsidRPr="00982CFC">
              <w:rPr>
                <w:rFonts w:cs="Arial"/>
                <w:sz w:val="22"/>
              </w:rPr>
              <w:t xml:space="preserve"> Sis</w:t>
            </w:r>
          </w:p>
        </w:tc>
        <w:tc>
          <w:tcPr>
            <w:tcW w:w="3228" w:type="dxa"/>
          </w:tcPr>
          <w:p w14:paraId="3C48A951" w14:textId="647C353D" w:rsidR="007010C3" w:rsidRPr="00982CFC" w:rsidRDefault="007010C3" w:rsidP="003815EE">
            <w:pPr>
              <w:keepNext/>
              <w:widowControl w:val="0"/>
              <w:spacing w:after="0"/>
              <w:jc w:val="center"/>
              <w:rPr>
                <w:rFonts w:cs="Arial"/>
                <w:b w:val="0"/>
                <w:sz w:val="22"/>
              </w:rPr>
            </w:pPr>
            <w:r w:rsidRPr="00982CFC">
              <w:rPr>
                <w:rFonts w:cs="Arial"/>
                <w:sz w:val="22"/>
              </w:rPr>
              <w:t xml:space="preserve">Tus </w:t>
            </w:r>
            <w:r w:rsidR="007F676B" w:rsidRPr="00982CFC">
              <w:rPr>
                <w:rFonts w:cs="Arial"/>
                <w:sz w:val="22"/>
              </w:rPr>
              <w:t xml:space="preserve">Naj </w:t>
            </w:r>
            <w:proofErr w:type="spellStart"/>
            <w:r w:rsidR="007F676B" w:rsidRPr="00982CFC">
              <w:rPr>
                <w:rFonts w:cs="Arial"/>
                <w:sz w:val="22"/>
              </w:rPr>
              <w:t>Npawb</w:t>
            </w:r>
            <w:proofErr w:type="spellEnd"/>
          </w:p>
        </w:tc>
        <w:tc>
          <w:tcPr>
            <w:tcW w:w="3228" w:type="dxa"/>
          </w:tcPr>
          <w:p w14:paraId="4A946BC8" w14:textId="7B3B0E94" w:rsidR="007010C3" w:rsidRPr="00982CFC" w:rsidRDefault="007010C3" w:rsidP="003815EE">
            <w:pPr>
              <w:keepNext/>
              <w:widowControl w:val="0"/>
              <w:spacing w:after="0"/>
              <w:jc w:val="center"/>
              <w:rPr>
                <w:rFonts w:cs="Arial"/>
                <w:b w:val="0"/>
                <w:sz w:val="22"/>
              </w:rPr>
            </w:pPr>
            <w:proofErr w:type="spellStart"/>
            <w:r w:rsidRPr="00982CFC">
              <w:rPr>
                <w:rFonts w:cs="Arial"/>
                <w:sz w:val="22"/>
              </w:rPr>
              <w:t>Feem</w:t>
            </w:r>
            <w:proofErr w:type="spellEnd"/>
            <w:r w:rsidRPr="00982CFC">
              <w:rPr>
                <w:rFonts w:cs="Arial"/>
                <w:sz w:val="22"/>
              </w:rPr>
              <w:t xml:space="preserve"> </w:t>
            </w:r>
            <w:r w:rsidR="007F676B" w:rsidRPr="00982CFC">
              <w:rPr>
                <w:rFonts w:cs="Arial"/>
                <w:sz w:val="22"/>
              </w:rPr>
              <w:t>Puas</w:t>
            </w:r>
          </w:p>
        </w:tc>
      </w:tr>
      <w:tr w:rsidR="007010C3" w:rsidRPr="00615DC8" w14:paraId="59D80F13" w14:textId="77777777" w:rsidTr="00F14913">
        <w:tc>
          <w:tcPr>
            <w:tcW w:w="3013" w:type="dxa"/>
          </w:tcPr>
          <w:p w14:paraId="4A8C7061" w14:textId="77777777" w:rsidR="007010C3" w:rsidRPr="00982CFC" w:rsidRDefault="007010C3" w:rsidP="003815EE">
            <w:pPr>
              <w:rPr>
                <w:rFonts w:cs="Arial"/>
                <w:sz w:val="22"/>
              </w:rPr>
            </w:pPr>
            <w:r w:rsidRPr="00982CFC">
              <w:rPr>
                <w:rFonts w:cs="Arial"/>
                <w:sz w:val="22"/>
              </w:rPr>
              <w:t xml:space="preserve">&lt;30 </w:t>
            </w:r>
            <w:proofErr w:type="spellStart"/>
            <w:r w:rsidRPr="00982CFC">
              <w:rPr>
                <w:rFonts w:cs="Arial"/>
                <w:sz w:val="22"/>
              </w:rPr>
              <w:t>feeb</w:t>
            </w:r>
            <w:proofErr w:type="spellEnd"/>
          </w:p>
        </w:tc>
        <w:tc>
          <w:tcPr>
            <w:tcW w:w="3228" w:type="dxa"/>
          </w:tcPr>
          <w:p w14:paraId="08C010AF" w14:textId="23AB30B7" w:rsidR="007010C3" w:rsidRPr="00982CFC" w:rsidRDefault="007010C3" w:rsidP="003815EE">
            <w:pPr>
              <w:jc w:val="right"/>
              <w:rPr>
                <w:rFonts w:cs="Arial"/>
                <w:sz w:val="22"/>
              </w:rPr>
            </w:pPr>
            <w:r w:rsidRPr="00982CFC">
              <w:rPr>
                <w:rFonts w:cs="Arial"/>
                <w:sz w:val="22"/>
              </w:rPr>
              <w:t xml:space="preserve">154,626 </w:t>
            </w:r>
          </w:p>
        </w:tc>
        <w:tc>
          <w:tcPr>
            <w:tcW w:w="3228" w:type="dxa"/>
          </w:tcPr>
          <w:p w14:paraId="4B4CBC13" w14:textId="77777777" w:rsidR="007010C3" w:rsidRPr="00982CFC" w:rsidRDefault="007010C3" w:rsidP="003815EE">
            <w:pPr>
              <w:jc w:val="right"/>
              <w:rPr>
                <w:rFonts w:cs="Arial"/>
                <w:sz w:val="22"/>
              </w:rPr>
            </w:pPr>
            <w:r w:rsidRPr="00982CFC">
              <w:rPr>
                <w:rFonts w:cs="Arial"/>
                <w:sz w:val="22"/>
              </w:rPr>
              <w:t>77%</w:t>
            </w:r>
          </w:p>
        </w:tc>
      </w:tr>
      <w:tr w:rsidR="007010C3" w:rsidRPr="00615DC8" w14:paraId="0CE12042" w14:textId="77777777" w:rsidTr="00F14913">
        <w:trPr>
          <w:cnfStyle w:val="000000010000" w:firstRow="0" w:lastRow="0" w:firstColumn="0" w:lastColumn="0" w:oddVBand="0" w:evenVBand="0" w:oddHBand="0" w:evenHBand="1" w:firstRowFirstColumn="0" w:firstRowLastColumn="0" w:lastRowFirstColumn="0" w:lastRowLastColumn="0"/>
        </w:trPr>
        <w:tc>
          <w:tcPr>
            <w:tcW w:w="3013" w:type="dxa"/>
          </w:tcPr>
          <w:p w14:paraId="50C73480" w14:textId="77777777" w:rsidR="007010C3" w:rsidRPr="00982CFC" w:rsidRDefault="007010C3" w:rsidP="003815EE">
            <w:pPr>
              <w:rPr>
                <w:rFonts w:cs="Arial"/>
                <w:sz w:val="22"/>
              </w:rPr>
            </w:pPr>
            <w:r w:rsidRPr="00982CFC">
              <w:rPr>
                <w:rFonts w:cs="Arial"/>
                <w:sz w:val="22"/>
              </w:rPr>
              <w:t xml:space="preserve">30-59 </w:t>
            </w:r>
            <w:proofErr w:type="spellStart"/>
            <w:r w:rsidRPr="00982CFC">
              <w:rPr>
                <w:rFonts w:cs="Arial"/>
                <w:sz w:val="22"/>
              </w:rPr>
              <w:t>feeb</w:t>
            </w:r>
            <w:proofErr w:type="spellEnd"/>
          </w:p>
        </w:tc>
        <w:tc>
          <w:tcPr>
            <w:tcW w:w="3228" w:type="dxa"/>
          </w:tcPr>
          <w:p w14:paraId="05360239" w14:textId="79789426" w:rsidR="007010C3" w:rsidRPr="00982CFC" w:rsidRDefault="007010C3" w:rsidP="003815EE">
            <w:pPr>
              <w:jc w:val="right"/>
              <w:rPr>
                <w:rFonts w:cs="Arial"/>
                <w:sz w:val="22"/>
              </w:rPr>
            </w:pPr>
            <w:r w:rsidRPr="00982CFC">
              <w:rPr>
                <w:rFonts w:cs="Arial"/>
                <w:sz w:val="22"/>
              </w:rPr>
              <w:t xml:space="preserve">36,795 </w:t>
            </w:r>
          </w:p>
        </w:tc>
        <w:tc>
          <w:tcPr>
            <w:tcW w:w="3228" w:type="dxa"/>
          </w:tcPr>
          <w:p w14:paraId="03FFF185" w14:textId="77777777" w:rsidR="007010C3" w:rsidRPr="00982CFC" w:rsidRDefault="007010C3" w:rsidP="003815EE">
            <w:pPr>
              <w:jc w:val="right"/>
              <w:rPr>
                <w:rFonts w:cs="Arial"/>
                <w:sz w:val="22"/>
              </w:rPr>
            </w:pPr>
            <w:r w:rsidRPr="00982CFC">
              <w:rPr>
                <w:rFonts w:cs="Arial"/>
                <w:sz w:val="22"/>
              </w:rPr>
              <w:t>18%</w:t>
            </w:r>
          </w:p>
        </w:tc>
      </w:tr>
      <w:tr w:rsidR="007010C3" w:rsidRPr="00615DC8" w14:paraId="7EFBF9D7" w14:textId="77777777" w:rsidTr="00F14913">
        <w:tc>
          <w:tcPr>
            <w:tcW w:w="3013" w:type="dxa"/>
          </w:tcPr>
          <w:p w14:paraId="339F4C82" w14:textId="77777777" w:rsidR="007010C3" w:rsidRPr="00982CFC" w:rsidRDefault="007010C3" w:rsidP="003815EE">
            <w:pPr>
              <w:rPr>
                <w:rFonts w:cs="Arial"/>
                <w:sz w:val="22"/>
              </w:rPr>
            </w:pPr>
            <w:r w:rsidRPr="00982CFC">
              <w:rPr>
                <w:rFonts w:cs="Arial"/>
                <w:sz w:val="22"/>
              </w:rPr>
              <w:t xml:space="preserve">60 </w:t>
            </w:r>
            <w:proofErr w:type="spellStart"/>
            <w:r w:rsidRPr="00982CFC">
              <w:rPr>
                <w:rFonts w:cs="Arial"/>
                <w:sz w:val="22"/>
              </w:rPr>
              <w:t>feeb</w:t>
            </w:r>
            <w:proofErr w:type="spellEnd"/>
            <w:r w:rsidRPr="00982CFC">
              <w:rPr>
                <w:rFonts w:cs="Arial"/>
                <w:sz w:val="22"/>
              </w:rPr>
              <w:t xml:space="preserve"> </w:t>
            </w:r>
            <w:proofErr w:type="spellStart"/>
            <w:r w:rsidRPr="00982CFC">
              <w:rPr>
                <w:rFonts w:cs="Arial"/>
                <w:sz w:val="22"/>
              </w:rPr>
              <w:t>los</w:t>
            </w:r>
            <w:proofErr w:type="spellEnd"/>
            <w:r w:rsidRPr="00982CFC">
              <w:rPr>
                <w:rFonts w:cs="Arial"/>
                <w:sz w:val="22"/>
              </w:rPr>
              <w:t xml:space="preserve"> yog </w:t>
            </w:r>
            <w:proofErr w:type="spellStart"/>
            <w:r w:rsidRPr="00982CFC">
              <w:rPr>
                <w:rFonts w:cs="Arial"/>
                <w:sz w:val="22"/>
              </w:rPr>
              <w:t>ntau</w:t>
            </w:r>
            <w:proofErr w:type="spellEnd"/>
            <w:r w:rsidRPr="00982CFC">
              <w:rPr>
                <w:rFonts w:cs="Arial"/>
                <w:sz w:val="22"/>
              </w:rPr>
              <w:t xml:space="preserve"> dua</w:t>
            </w:r>
          </w:p>
        </w:tc>
        <w:tc>
          <w:tcPr>
            <w:tcW w:w="3228" w:type="dxa"/>
          </w:tcPr>
          <w:p w14:paraId="0146EA7A" w14:textId="21D87470" w:rsidR="007010C3" w:rsidRPr="00982CFC" w:rsidRDefault="007010C3" w:rsidP="003815EE">
            <w:pPr>
              <w:jc w:val="right"/>
              <w:rPr>
                <w:rFonts w:cs="Arial"/>
                <w:sz w:val="22"/>
              </w:rPr>
            </w:pPr>
            <w:r w:rsidRPr="00982CFC">
              <w:rPr>
                <w:rFonts w:cs="Arial"/>
                <w:sz w:val="22"/>
              </w:rPr>
              <w:t xml:space="preserve">8,986 </w:t>
            </w:r>
          </w:p>
        </w:tc>
        <w:tc>
          <w:tcPr>
            <w:tcW w:w="3228" w:type="dxa"/>
          </w:tcPr>
          <w:p w14:paraId="189DF63B" w14:textId="77777777" w:rsidR="007010C3" w:rsidRPr="00982CFC" w:rsidRDefault="007010C3" w:rsidP="003815EE">
            <w:pPr>
              <w:jc w:val="right"/>
              <w:rPr>
                <w:rFonts w:cs="Arial"/>
                <w:sz w:val="22"/>
              </w:rPr>
            </w:pPr>
            <w:r w:rsidRPr="00982CFC">
              <w:rPr>
                <w:rFonts w:cs="Arial"/>
                <w:sz w:val="22"/>
              </w:rPr>
              <w:t>4%</w:t>
            </w:r>
          </w:p>
        </w:tc>
      </w:tr>
      <w:tr w:rsidR="007010C3" w:rsidRPr="00615DC8" w14:paraId="5BB6A162" w14:textId="77777777" w:rsidTr="00F14913">
        <w:trPr>
          <w:cnfStyle w:val="000000010000" w:firstRow="0" w:lastRow="0" w:firstColumn="0" w:lastColumn="0" w:oddVBand="0" w:evenVBand="0" w:oddHBand="0" w:evenHBand="1" w:firstRowFirstColumn="0" w:firstRowLastColumn="0" w:lastRowFirstColumn="0" w:lastRowLastColumn="0"/>
        </w:trPr>
        <w:tc>
          <w:tcPr>
            <w:tcW w:w="3013" w:type="dxa"/>
          </w:tcPr>
          <w:p w14:paraId="23ACB298" w14:textId="77777777" w:rsidR="007010C3" w:rsidRPr="00982CFC" w:rsidRDefault="007010C3" w:rsidP="003815EE">
            <w:pPr>
              <w:rPr>
                <w:rFonts w:cs="Arial"/>
                <w:sz w:val="22"/>
              </w:rPr>
            </w:pPr>
            <w:r w:rsidRPr="00982CFC">
              <w:rPr>
                <w:rFonts w:cs="Arial"/>
                <w:b/>
                <w:i/>
                <w:sz w:val="22"/>
              </w:rPr>
              <w:t xml:space="preserve">Tag </w:t>
            </w:r>
            <w:proofErr w:type="spellStart"/>
            <w:r w:rsidRPr="00982CFC">
              <w:rPr>
                <w:rFonts w:cs="Arial"/>
                <w:b/>
                <w:i/>
                <w:sz w:val="22"/>
              </w:rPr>
              <w:t>nrho</w:t>
            </w:r>
            <w:proofErr w:type="spellEnd"/>
          </w:p>
        </w:tc>
        <w:tc>
          <w:tcPr>
            <w:tcW w:w="3228" w:type="dxa"/>
          </w:tcPr>
          <w:p w14:paraId="334C284B" w14:textId="07F79F45" w:rsidR="007010C3" w:rsidRPr="00982CFC" w:rsidRDefault="007010C3" w:rsidP="003815EE">
            <w:pPr>
              <w:jc w:val="right"/>
              <w:rPr>
                <w:rFonts w:cs="Arial"/>
                <w:sz w:val="22"/>
              </w:rPr>
            </w:pPr>
            <w:r w:rsidRPr="00982CFC">
              <w:rPr>
                <w:rFonts w:cs="Arial"/>
                <w:b/>
                <w:i/>
                <w:sz w:val="22"/>
              </w:rPr>
              <w:t xml:space="preserve">200,407 </w:t>
            </w:r>
          </w:p>
        </w:tc>
        <w:tc>
          <w:tcPr>
            <w:tcW w:w="3228" w:type="dxa"/>
          </w:tcPr>
          <w:p w14:paraId="0BB28C22" w14:textId="77777777" w:rsidR="007010C3" w:rsidRPr="00982CFC" w:rsidRDefault="007010C3" w:rsidP="003815EE">
            <w:pPr>
              <w:jc w:val="right"/>
              <w:rPr>
                <w:rFonts w:cs="Arial"/>
                <w:sz w:val="22"/>
              </w:rPr>
            </w:pPr>
            <w:r w:rsidRPr="00982CFC">
              <w:rPr>
                <w:rFonts w:cs="Arial"/>
                <w:b/>
                <w:i/>
                <w:sz w:val="22"/>
              </w:rPr>
              <w:t>100%</w:t>
            </w:r>
          </w:p>
        </w:tc>
      </w:tr>
      <w:tr w:rsidR="007010C3" w:rsidRPr="00615DC8" w14:paraId="01AA43BC" w14:textId="77777777" w:rsidTr="00F14913">
        <w:tc>
          <w:tcPr>
            <w:tcW w:w="9469" w:type="dxa"/>
            <w:gridSpan w:val="3"/>
            <w:shd w:val="clear" w:color="auto" w:fill="006AB4"/>
          </w:tcPr>
          <w:p w14:paraId="085A0CD0" w14:textId="57B3E1B6" w:rsidR="007010C3" w:rsidRPr="00982CFC" w:rsidRDefault="007F676B" w:rsidP="003815EE">
            <w:pPr>
              <w:rPr>
                <w:rFonts w:cs="Arial"/>
                <w:bCs/>
                <w:i/>
                <w:sz w:val="22"/>
              </w:rPr>
            </w:pPr>
            <w:proofErr w:type="spellStart"/>
            <w:r w:rsidRPr="00982CFC">
              <w:rPr>
                <w:rFonts w:cs="Arial"/>
                <w:i/>
                <w:iCs/>
                <w:color w:val="FFFFFF" w:themeColor="background1"/>
                <w:sz w:val="22"/>
              </w:rPr>
              <w:t>Txheej</w:t>
            </w:r>
            <w:proofErr w:type="spellEnd"/>
            <w:r w:rsidRPr="00982CFC">
              <w:rPr>
                <w:rFonts w:cs="Arial"/>
                <w:i/>
                <w:iCs/>
                <w:color w:val="FFFFFF" w:themeColor="background1"/>
                <w:sz w:val="22"/>
              </w:rPr>
              <w:t xml:space="preserve"> </w:t>
            </w:r>
            <w:proofErr w:type="spellStart"/>
            <w:r w:rsidRPr="00982CFC">
              <w:rPr>
                <w:rFonts w:cs="Arial"/>
                <w:i/>
                <w:iCs/>
                <w:color w:val="FFFFFF" w:themeColor="background1"/>
                <w:sz w:val="22"/>
              </w:rPr>
              <w:t>Txheem</w:t>
            </w:r>
            <w:proofErr w:type="spellEnd"/>
            <w:r w:rsidRPr="00982CFC">
              <w:rPr>
                <w:rFonts w:cs="Arial"/>
                <w:i/>
                <w:iCs/>
                <w:color w:val="FFFFFF" w:themeColor="background1"/>
                <w:sz w:val="22"/>
              </w:rPr>
              <w:t xml:space="preserve"> </w:t>
            </w:r>
            <w:proofErr w:type="spellStart"/>
            <w:r w:rsidRPr="00982CFC">
              <w:rPr>
                <w:rFonts w:cs="Arial"/>
                <w:i/>
                <w:iCs/>
                <w:color w:val="FFFFFF" w:themeColor="background1"/>
                <w:sz w:val="22"/>
              </w:rPr>
              <w:t>Cov</w:t>
            </w:r>
            <w:proofErr w:type="spellEnd"/>
            <w:r w:rsidRPr="00982CFC">
              <w:rPr>
                <w:rFonts w:cs="Arial"/>
                <w:i/>
                <w:iCs/>
                <w:color w:val="FFFFFF" w:themeColor="background1"/>
                <w:sz w:val="22"/>
              </w:rPr>
              <w:t xml:space="preserve"> </w:t>
            </w:r>
            <w:proofErr w:type="spellStart"/>
            <w:r w:rsidRPr="00982CFC">
              <w:rPr>
                <w:rFonts w:cs="Arial"/>
                <w:i/>
                <w:iCs/>
                <w:color w:val="FFFFFF" w:themeColor="background1"/>
                <w:sz w:val="22"/>
              </w:rPr>
              <w:t>Ntaub</w:t>
            </w:r>
            <w:proofErr w:type="spellEnd"/>
            <w:r w:rsidRPr="00982CFC">
              <w:rPr>
                <w:rFonts w:cs="Arial"/>
                <w:i/>
                <w:iCs/>
                <w:color w:val="FFFFFF" w:themeColor="background1"/>
                <w:sz w:val="22"/>
              </w:rPr>
              <w:t xml:space="preserve"> </w:t>
            </w:r>
            <w:proofErr w:type="spellStart"/>
            <w:r w:rsidRPr="00982CFC">
              <w:rPr>
                <w:rFonts w:cs="Arial"/>
                <w:i/>
                <w:iCs/>
                <w:color w:val="FFFFFF" w:themeColor="background1"/>
                <w:sz w:val="22"/>
              </w:rPr>
              <w:t>Ntawv</w:t>
            </w:r>
            <w:proofErr w:type="spellEnd"/>
            <w:r w:rsidR="007010C3" w:rsidRPr="00982CFC">
              <w:rPr>
                <w:rFonts w:cs="Arial"/>
                <w:i/>
                <w:iCs/>
                <w:color w:val="FFFFFF" w:themeColor="background1"/>
                <w:sz w:val="22"/>
              </w:rPr>
              <w:t>: 2016-2020 ACS</w:t>
            </w:r>
          </w:p>
        </w:tc>
      </w:tr>
    </w:tbl>
    <w:p w14:paraId="7BF5314D" w14:textId="77777777" w:rsidR="007010C3" w:rsidRDefault="007010C3" w:rsidP="007010C3">
      <w:pPr>
        <w:keepNext/>
        <w:widowControl w:val="0"/>
        <w:jc w:val="center"/>
        <w:rPr>
          <w:b/>
          <w:bCs/>
          <w:vanish/>
          <w:sz w:val="20"/>
          <w:szCs w:val="20"/>
        </w:rPr>
      </w:pPr>
    </w:p>
    <w:p w14:paraId="0871450C" w14:textId="77777777" w:rsidR="007010C3" w:rsidRDefault="007010C3" w:rsidP="007010C3">
      <w:pPr>
        <w:rPr>
          <w:b/>
          <w:bCs/>
          <w:vanish/>
          <w:sz w:val="16"/>
          <w:szCs w:val="16"/>
        </w:rPr>
      </w:pPr>
    </w:p>
    <w:p w14:paraId="7C7295ED" w14:textId="77777777" w:rsidR="007010C3" w:rsidRDefault="007010C3" w:rsidP="007010C3">
      <w:pPr>
        <w:rPr>
          <w:rFonts w:cs="Arial"/>
          <w:b/>
          <w:color w:val="6D6E70"/>
          <w:szCs w:val="24"/>
        </w:rPr>
      </w:pPr>
      <w:r>
        <w:br w:type="page"/>
      </w:r>
    </w:p>
    <w:p w14:paraId="52EEAA9E" w14:textId="71EA4D63" w:rsidR="007010C3" w:rsidRPr="00D6153F" w:rsidRDefault="007010C3" w:rsidP="007010C3">
      <w:pPr>
        <w:pStyle w:val="BodyBold"/>
        <w:rPr>
          <w:sz w:val="22"/>
          <w:szCs w:val="22"/>
        </w:rPr>
      </w:pPr>
      <w:r w:rsidRPr="00D6153F">
        <w:rPr>
          <w:sz w:val="22"/>
          <w:szCs w:val="22"/>
        </w:rPr>
        <w:lastRenderedPageBreak/>
        <w:t xml:space="preserve">Kev </w:t>
      </w:r>
      <w:proofErr w:type="spellStart"/>
      <w:r w:rsidR="00710A70" w:rsidRPr="00D6153F">
        <w:rPr>
          <w:sz w:val="22"/>
          <w:szCs w:val="22"/>
        </w:rPr>
        <w:t>K</w:t>
      </w:r>
      <w:r w:rsidRPr="00D6153F">
        <w:rPr>
          <w:sz w:val="22"/>
          <w:szCs w:val="22"/>
        </w:rPr>
        <w:t>awm</w:t>
      </w:r>
      <w:proofErr w:type="spellEnd"/>
      <w:r w:rsidRPr="00D6153F">
        <w:rPr>
          <w:sz w:val="22"/>
          <w:szCs w:val="22"/>
        </w:rPr>
        <w:t>:</w:t>
      </w:r>
    </w:p>
    <w:p w14:paraId="2914639D" w14:textId="42AB3F85" w:rsidR="007010C3" w:rsidRPr="00D6153F" w:rsidRDefault="00710A70" w:rsidP="007010C3">
      <w:pPr>
        <w:pStyle w:val="BodyBold"/>
        <w:rPr>
          <w:sz w:val="22"/>
          <w:szCs w:val="22"/>
        </w:rPr>
      </w:pPr>
      <w:proofErr w:type="spellStart"/>
      <w:r w:rsidRPr="00D6153F">
        <w:rPr>
          <w:sz w:val="22"/>
          <w:szCs w:val="22"/>
        </w:rPr>
        <w:t>Qib</w:t>
      </w:r>
      <w:proofErr w:type="spellEnd"/>
      <w:r w:rsidRPr="00D6153F">
        <w:rPr>
          <w:sz w:val="22"/>
          <w:szCs w:val="22"/>
        </w:rPr>
        <w:t xml:space="preserve"> Kev </w:t>
      </w:r>
      <w:proofErr w:type="spellStart"/>
      <w:r w:rsidRPr="00D6153F">
        <w:rPr>
          <w:sz w:val="22"/>
          <w:szCs w:val="22"/>
        </w:rPr>
        <w:t>Kawm</w:t>
      </w:r>
      <w:proofErr w:type="spellEnd"/>
      <w:r w:rsidRPr="00D6153F">
        <w:rPr>
          <w:sz w:val="22"/>
          <w:szCs w:val="22"/>
        </w:rPr>
        <w:t xml:space="preserve"> </w:t>
      </w:r>
      <w:proofErr w:type="spellStart"/>
      <w:r w:rsidRPr="00D6153F">
        <w:rPr>
          <w:sz w:val="22"/>
          <w:szCs w:val="22"/>
        </w:rPr>
        <w:t>Cais</w:t>
      </w:r>
      <w:proofErr w:type="spellEnd"/>
      <w:r w:rsidRPr="00D6153F">
        <w:rPr>
          <w:sz w:val="22"/>
          <w:szCs w:val="22"/>
        </w:rPr>
        <w:t xml:space="preserve"> </w:t>
      </w:r>
      <w:proofErr w:type="spellStart"/>
      <w:r w:rsidRPr="00D6153F">
        <w:rPr>
          <w:sz w:val="22"/>
          <w:szCs w:val="22"/>
        </w:rPr>
        <w:t>Raws</w:t>
      </w:r>
      <w:proofErr w:type="spellEnd"/>
      <w:r w:rsidRPr="00D6153F">
        <w:rPr>
          <w:sz w:val="22"/>
          <w:szCs w:val="22"/>
        </w:rPr>
        <w:t xml:space="preserve"> Hauj </w:t>
      </w:r>
      <w:proofErr w:type="spellStart"/>
      <w:r w:rsidRPr="00D6153F">
        <w:rPr>
          <w:sz w:val="22"/>
          <w:szCs w:val="22"/>
        </w:rPr>
        <w:t>Lwm</w:t>
      </w:r>
      <w:proofErr w:type="spellEnd"/>
      <w:r w:rsidRPr="00D6153F">
        <w:rPr>
          <w:sz w:val="22"/>
          <w:szCs w:val="22"/>
        </w:rPr>
        <w:t xml:space="preserve"> (</w:t>
      </w:r>
      <w:proofErr w:type="spellStart"/>
      <w:r w:rsidR="00637591" w:rsidRPr="00D6153F">
        <w:rPr>
          <w:sz w:val="22"/>
          <w:szCs w:val="22"/>
        </w:rPr>
        <w:t>Cov</w:t>
      </w:r>
      <w:proofErr w:type="spellEnd"/>
      <w:r w:rsidR="00637591" w:rsidRPr="00D6153F">
        <w:rPr>
          <w:sz w:val="22"/>
          <w:szCs w:val="22"/>
        </w:rPr>
        <w:t xml:space="preserve"> </w:t>
      </w:r>
      <w:proofErr w:type="spellStart"/>
      <w:r w:rsidR="00637591" w:rsidRPr="00D6153F">
        <w:rPr>
          <w:sz w:val="22"/>
          <w:szCs w:val="22"/>
        </w:rPr>
        <w:t>Neeg</w:t>
      </w:r>
      <w:proofErr w:type="spellEnd"/>
      <w:r w:rsidR="00637591" w:rsidRPr="00D6153F">
        <w:rPr>
          <w:sz w:val="22"/>
          <w:szCs w:val="22"/>
        </w:rPr>
        <w:t xml:space="preserve"> Muaj </w:t>
      </w:r>
      <w:proofErr w:type="spellStart"/>
      <w:r w:rsidR="00637591" w:rsidRPr="00D6153F">
        <w:rPr>
          <w:sz w:val="22"/>
          <w:szCs w:val="22"/>
        </w:rPr>
        <w:t>Hnub</w:t>
      </w:r>
      <w:proofErr w:type="spellEnd"/>
      <w:r w:rsidR="00637591" w:rsidRPr="00D6153F">
        <w:rPr>
          <w:sz w:val="22"/>
          <w:szCs w:val="22"/>
        </w:rPr>
        <w:t xml:space="preserve"> </w:t>
      </w:r>
      <w:proofErr w:type="spellStart"/>
      <w:r w:rsidR="00637591" w:rsidRPr="00D6153F">
        <w:rPr>
          <w:sz w:val="22"/>
          <w:szCs w:val="22"/>
        </w:rPr>
        <w:t>Nyoog</w:t>
      </w:r>
      <w:proofErr w:type="spellEnd"/>
      <w:r w:rsidR="00637591" w:rsidRPr="00D6153F">
        <w:rPr>
          <w:sz w:val="22"/>
          <w:szCs w:val="22"/>
        </w:rPr>
        <w:t xml:space="preserve"> 16 </w:t>
      </w:r>
      <w:proofErr w:type="spellStart"/>
      <w:r w:rsidR="00637591" w:rsidRPr="00D6153F">
        <w:rPr>
          <w:sz w:val="22"/>
          <w:szCs w:val="22"/>
        </w:rPr>
        <w:t>Xyoo</w:t>
      </w:r>
      <w:proofErr w:type="spellEnd"/>
      <w:r w:rsidR="00637591" w:rsidRPr="00D6153F">
        <w:rPr>
          <w:sz w:val="22"/>
          <w:szCs w:val="22"/>
        </w:rPr>
        <w:t xml:space="preserve"> thiab </w:t>
      </w:r>
      <w:proofErr w:type="spellStart"/>
      <w:r w:rsidR="00637591" w:rsidRPr="00D6153F">
        <w:rPr>
          <w:sz w:val="22"/>
          <w:szCs w:val="22"/>
        </w:rPr>
        <w:t>siab</w:t>
      </w:r>
      <w:proofErr w:type="spellEnd"/>
      <w:r w:rsidR="00637591" w:rsidRPr="00D6153F">
        <w:rPr>
          <w:sz w:val="22"/>
          <w:szCs w:val="22"/>
        </w:rPr>
        <w:t xml:space="preserve"> </w:t>
      </w:r>
      <w:proofErr w:type="spellStart"/>
      <w:r w:rsidR="00637591" w:rsidRPr="00D6153F">
        <w:rPr>
          <w:sz w:val="22"/>
          <w:szCs w:val="22"/>
        </w:rPr>
        <w:t>tshaj</w:t>
      </w:r>
      <w:proofErr w:type="spellEnd"/>
      <w:r w:rsidR="007010C3" w:rsidRPr="00D6153F">
        <w:rPr>
          <w:sz w:val="22"/>
          <w:szCs w:val="22"/>
        </w:rPr>
        <w:t>)</w:t>
      </w:r>
    </w:p>
    <w:p w14:paraId="0E3E4D50" w14:textId="776BB66C" w:rsidR="007010C3" w:rsidRPr="00D6153F" w:rsidRDefault="00637591" w:rsidP="007010C3">
      <w:pPr>
        <w:pStyle w:val="ChartTitleTableTitle"/>
        <w:rPr>
          <w:sz w:val="22"/>
          <w:szCs w:val="22"/>
        </w:rPr>
      </w:pPr>
      <w:r w:rsidRPr="00D6153F">
        <w:rPr>
          <w:sz w:val="22"/>
          <w:szCs w:val="22"/>
        </w:rPr>
        <w:t xml:space="preserve">table </w:t>
      </w:r>
      <w:r w:rsidR="007010C3" w:rsidRPr="00D6153F">
        <w:rPr>
          <w:sz w:val="22"/>
          <w:szCs w:val="22"/>
        </w:rPr>
        <w:fldChar w:fldCharType="begin"/>
      </w:r>
      <w:r w:rsidR="007010C3" w:rsidRPr="00D6153F">
        <w:rPr>
          <w:sz w:val="22"/>
          <w:szCs w:val="22"/>
        </w:rPr>
        <w:instrText xml:space="preserve"> SEQ Table \* ARABIC </w:instrText>
      </w:r>
      <w:r w:rsidR="007010C3" w:rsidRPr="00D6153F">
        <w:rPr>
          <w:sz w:val="22"/>
          <w:szCs w:val="22"/>
        </w:rPr>
        <w:fldChar w:fldCharType="separate"/>
      </w:r>
      <w:r w:rsidR="00902454" w:rsidRPr="00D6153F">
        <w:rPr>
          <w:noProof/>
          <w:sz w:val="22"/>
          <w:szCs w:val="22"/>
        </w:rPr>
        <w:t>48</w:t>
      </w:r>
      <w:r w:rsidR="007010C3" w:rsidRPr="00D6153F">
        <w:rPr>
          <w:noProof/>
          <w:sz w:val="22"/>
          <w:szCs w:val="22"/>
        </w:rPr>
        <w:fldChar w:fldCharType="end"/>
      </w:r>
      <w:r w:rsidR="007010C3" w:rsidRPr="00D6153F">
        <w:rPr>
          <w:sz w:val="22"/>
          <w:szCs w:val="22"/>
        </w:rPr>
        <w:t xml:space="preserve">- </w:t>
      </w:r>
      <w:r w:rsidRPr="00D6153F">
        <w:rPr>
          <w:sz w:val="22"/>
          <w:szCs w:val="22"/>
        </w:rPr>
        <w:t>qib kev kawm cais raws hauj lwm</w:t>
      </w:r>
    </w:p>
    <w:tbl>
      <w:tblPr>
        <w:tblStyle w:val="Style1"/>
        <w:tblW w:w="4887" w:type="pct"/>
        <w:tblLook w:val="01E0" w:firstRow="1" w:lastRow="1" w:firstColumn="1" w:lastColumn="1" w:noHBand="0" w:noVBand="0"/>
      </w:tblPr>
      <w:tblGrid>
        <w:gridCol w:w="3529"/>
        <w:gridCol w:w="1910"/>
        <w:gridCol w:w="1944"/>
        <w:gridCol w:w="1756"/>
      </w:tblGrid>
      <w:tr w:rsidR="007010C3" w:rsidRPr="002E01FE" w14:paraId="1BFE8D8C" w14:textId="77777777" w:rsidTr="00FC5E32">
        <w:trPr>
          <w:cnfStyle w:val="100000000000" w:firstRow="1" w:lastRow="0" w:firstColumn="0" w:lastColumn="0" w:oddVBand="0" w:evenVBand="0" w:oddHBand="0" w:evenHBand="0" w:firstRowFirstColumn="0" w:firstRowLastColumn="0" w:lastRowFirstColumn="0" w:lastRowLastColumn="0"/>
        </w:trPr>
        <w:tc>
          <w:tcPr>
            <w:tcW w:w="3630" w:type="dxa"/>
            <w:vMerge w:val="restart"/>
          </w:tcPr>
          <w:p w14:paraId="0728B049" w14:textId="3792BDFF" w:rsidR="007010C3" w:rsidRPr="00D6153F" w:rsidRDefault="00637591" w:rsidP="00FC5E32">
            <w:pPr>
              <w:keepNext/>
              <w:widowControl w:val="0"/>
              <w:jc w:val="center"/>
              <w:rPr>
                <w:rFonts w:cs="Arial"/>
                <w:sz w:val="22"/>
              </w:rPr>
            </w:pPr>
            <w:proofErr w:type="spellStart"/>
            <w:r w:rsidRPr="00D6153F">
              <w:rPr>
                <w:rFonts w:cs="Arial"/>
                <w:sz w:val="22"/>
              </w:rPr>
              <w:t>Qib</w:t>
            </w:r>
            <w:proofErr w:type="spellEnd"/>
            <w:r w:rsidRPr="00D6153F">
              <w:rPr>
                <w:rFonts w:cs="Arial"/>
                <w:sz w:val="22"/>
              </w:rPr>
              <w:t xml:space="preserve"> </w:t>
            </w:r>
            <w:r w:rsidR="007010C3" w:rsidRPr="00D6153F">
              <w:rPr>
                <w:rFonts w:cs="Arial"/>
                <w:sz w:val="22"/>
              </w:rPr>
              <w:t xml:space="preserve">Kev </w:t>
            </w:r>
            <w:proofErr w:type="spellStart"/>
            <w:r w:rsidR="007010C3" w:rsidRPr="00D6153F">
              <w:rPr>
                <w:rFonts w:cs="Arial"/>
                <w:sz w:val="22"/>
              </w:rPr>
              <w:t>Kawm</w:t>
            </w:r>
            <w:proofErr w:type="spellEnd"/>
          </w:p>
        </w:tc>
        <w:tc>
          <w:tcPr>
            <w:tcW w:w="3940" w:type="dxa"/>
            <w:gridSpan w:val="2"/>
          </w:tcPr>
          <w:p w14:paraId="3EFF992A" w14:textId="36AA7D8B" w:rsidR="007010C3" w:rsidRPr="00D6153F" w:rsidRDefault="007010C3" w:rsidP="00FC5E32">
            <w:pPr>
              <w:keepNext/>
              <w:widowControl w:val="0"/>
              <w:jc w:val="center"/>
              <w:rPr>
                <w:rFonts w:cs="Arial"/>
                <w:sz w:val="22"/>
              </w:rPr>
            </w:pPr>
            <w:proofErr w:type="spellStart"/>
            <w:r w:rsidRPr="00D6153F">
              <w:rPr>
                <w:rFonts w:cs="Arial"/>
                <w:sz w:val="22"/>
              </w:rPr>
              <w:t>Hauv</w:t>
            </w:r>
            <w:proofErr w:type="spellEnd"/>
            <w:r w:rsidRPr="00D6153F">
              <w:rPr>
                <w:rFonts w:cs="Arial"/>
                <w:sz w:val="22"/>
              </w:rPr>
              <w:t xml:space="preserve"> </w:t>
            </w:r>
            <w:proofErr w:type="spellStart"/>
            <w:r w:rsidR="00637591" w:rsidRPr="00D6153F">
              <w:rPr>
                <w:rFonts w:cs="Arial"/>
                <w:sz w:val="22"/>
              </w:rPr>
              <w:t>Cov</w:t>
            </w:r>
            <w:proofErr w:type="spellEnd"/>
            <w:r w:rsidR="00637591" w:rsidRPr="00D6153F">
              <w:rPr>
                <w:rFonts w:cs="Arial"/>
                <w:sz w:val="22"/>
              </w:rPr>
              <w:t xml:space="preserve"> </w:t>
            </w:r>
            <w:proofErr w:type="spellStart"/>
            <w:r w:rsidR="00637591" w:rsidRPr="00D6153F">
              <w:rPr>
                <w:rFonts w:cs="Arial"/>
                <w:sz w:val="22"/>
              </w:rPr>
              <w:t>Neeg</w:t>
            </w:r>
            <w:proofErr w:type="spellEnd"/>
            <w:r w:rsidR="00637591" w:rsidRPr="00D6153F">
              <w:rPr>
                <w:rFonts w:cs="Arial"/>
                <w:sz w:val="22"/>
              </w:rPr>
              <w:t xml:space="preserve"> </w:t>
            </w:r>
            <w:proofErr w:type="spellStart"/>
            <w:r w:rsidR="00637591" w:rsidRPr="00D6153F">
              <w:rPr>
                <w:rFonts w:cs="Arial"/>
                <w:sz w:val="22"/>
              </w:rPr>
              <w:t>Ua</w:t>
            </w:r>
            <w:proofErr w:type="spellEnd"/>
            <w:r w:rsidR="00637591" w:rsidRPr="00D6153F">
              <w:rPr>
                <w:rFonts w:cs="Arial"/>
                <w:sz w:val="22"/>
              </w:rPr>
              <w:t xml:space="preserve"> Hauj </w:t>
            </w:r>
            <w:proofErr w:type="spellStart"/>
            <w:r w:rsidR="00637591" w:rsidRPr="00D6153F">
              <w:rPr>
                <w:rFonts w:cs="Arial"/>
                <w:sz w:val="22"/>
              </w:rPr>
              <w:t>Lwm</w:t>
            </w:r>
            <w:proofErr w:type="spellEnd"/>
          </w:p>
        </w:tc>
        <w:tc>
          <w:tcPr>
            <w:tcW w:w="1790" w:type="dxa"/>
          </w:tcPr>
          <w:p w14:paraId="6EA3C662" w14:textId="77777777" w:rsidR="007010C3" w:rsidRPr="00D6153F" w:rsidRDefault="007010C3" w:rsidP="00FC5E32">
            <w:pPr>
              <w:keepNext/>
              <w:widowControl w:val="0"/>
              <w:jc w:val="center"/>
              <w:rPr>
                <w:rFonts w:cs="Arial"/>
                <w:sz w:val="22"/>
              </w:rPr>
            </w:pPr>
          </w:p>
        </w:tc>
      </w:tr>
      <w:tr w:rsidR="007010C3" w:rsidRPr="002E01FE" w14:paraId="028E4CC3" w14:textId="77777777" w:rsidTr="00FC5E32">
        <w:tc>
          <w:tcPr>
            <w:tcW w:w="3630" w:type="dxa"/>
            <w:vMerge/>
            <w:shd w:val="clear" w:color="auto" w:fill="006AB4"/>
          </w:tcPr>
          <w:p w14:paraId="0F88F5BA" w14:textId="77777777" w:rsidR="007010C3" w:rsidRPr="00D6153F" w:rsidRDefault="007010C3" w:rsidP="00FC5E32">
            <w:pPr>
              <w:keepNext/>
              <w:widowControl w:val="0"/>
              <w:jc w:val="center"/>
              <w:rPr>
                <w:rFonts w:cs="Arial"/>
                <w:color w:val="FFFFFF" w:themeColor="background1"/>
                <w:sz w:val="22"/>
              </w:rPr>
            </w:pPr>
          </w:p>
        </w:tc>
        <w:tc>
          <w:tcPr>
            <w:tcW w:w="1950" w:type="dxa"/>
            <w:shd w:val="clear" w:color="auto" w:fill="006AB4"/>
          </w:tcPr>
          <w:p w14:paraId="14478716" w14:textId="1B792322" w:rsidR="007010C3" w:rsidRPr="00D6153F" w:rsidRDefault="00637591" w:rsidP="00FC5E32">
            <w:pPr>
              <w:keepNext/>
              <w:widowControl w:val="0"/>
              <w:jc w:val="center"/>
              <w:rPr>
                <w:rFonts w:cs="Arial"/>
                <w:color w:val="FFFFFF" w:themeColor="background1"/>
                <w:sz w:val="22"/>
              </w:rPr>
            </w:pPr>
            <w:proofErr w:type="spellStart"/>
            <w:r w:rsidRPr="00D6153F">
              <w:rPr>
                <w:rFonts w:cs="Arial"/>
                <w:b/>
                <w:color w:val="FFFFFF" w:themeColor="background1"/>
                <w:sz w:val="22"/>
              </w:rPr>
              <w:t>Pej</w:t>
            </w:r>
            <w:proofErr w:type="spellEnd"/>
            <w:r w:rsidRPr="00D6153F">
              <w:rPr>
                <w:rFonts w:cs="Arial"/>
                <w:b/>
                <w:color w:val="FFFFFF" w:themeColor="background1"/>
                <w:sz w:val="22"/>
              </w:rPr>
              <w:t xml:space="preserve"> </w:t>
            </w:r>
            <w:proofErr w:type="spellStart"/>
            <w:r w:rsidRPr="00D6153F">
              <w:rPr>
                <w:rFonts w:cs="Arial"/>
                <w:b/>
                <w:color w:val="FFFFFF" w:themeColor="background1"/>
                <w:sz w:val="22"/>
              </w:rPr>
              <w:t>Xeem</w:t>
            </w:r>
            <w:proofErr w:type="spellEnd"/>
            <w:r w:rsidRPr="00D6153F">
              <w:rPr>
                <w:rFonts w:cs="Arial"/>
                <w:b/>
                <w:color w:val="FFFFFF" w:themeColor="background1"/>
                <w:sz w:val="22"/>
              </w:rPr>
              <w:t xml:space="preserve"> Muaj Hauj </w:t>
            </w:r>
            <w:proofErr w:type="spellStart"/>
            <w:r w:rsidRPr="00D6153F">
              <w:rPr>
                <w:rFonts w:cs="Arial"/>
                <w:b/>
                <w:color w:val="FFFFFF" w:themeColor="background1"/>
                <w:sz w:val="22"/>
              </w:rPr>
              <w:t>Lwm</w:t>
            </w:r>
            <w:proofErr w:type="spellEnd"/>
            <w:r w:rsidRPr="00D6153F">
              <w:rPr>
                <w:rFonts w:cs="Arial"/>
                <w:b/>
                <w:color w:val="FFFFFF" w:themeColor="background1"/>
                <w:sz w:val="22"/>
              </w:rPr>
              <w:t xml:space="preserve"> </w:t>
            </w:r>
            <w:proofErr w:type="spellStart"/>
            <w:r w:rsidRPr="00D6153F">
              <w:rPr>
                <w:rFonts w:cs="Arial"/>
                <w:b/>
                <w:color w:val="FFFFFF" w:themeColor="background1"/>
                <w:sz w:val="22"/>
              </w:rPr>
              <w:t>Ua</w:t>
            </w:r>
            <w:proofErr w:type="spellEnd"/>
          </w:p>
        </w:tc>
        <w:tc>
          <w:tcPr>
            <w:tcW w:w="1990" w:type="dxa"/>
            <w:shd w:val="clear" w:color="auto" w:fill="006AB4"/>
          </w:tcPr>
          <w:p w14:paraId="17161868" w14:textId="3C1A3167" w:rsidR="007010C3" w:rsidRPr="00D6153F" w:rsidRDefault="007010C3" w:rsidP="00FC5E32">
            <w:pPr>
              <w:keepNext/>
              <w:widowControl w:val="0"/>
              <w:jc w:val="center"/>
              <w:rPr>
                <w:rFonts w:cs="Arial"/>
                <w:color w:val="FFFFFF" w:themeColor="background1"/>
                <w:sz w:val="22"/>
              </w:rPr>
            </w:pPr>
            <w:proofErr w:type="spellStart"/>
            <w:r w:rsidRPr="00D6153F">
              <w:rPr>
                <w:rFonts w:cs="Arial"/>
                <w:b/>
                <w:color w:val="FFFFFF" w:themeColor="background1"/>
                <w:sz w:val="22"/>
              </w:rPr>
              <w:t>Tsis</w:t>
            </w:r>
            <w:proofErr w:type="spellEnd"/>
            <w:r w:rsidRPr="00D6153F">
              <w:rPr>
                <w:rFonts w:cs="Arial"/>
                <w:b/>
                <w:color w:val="FFFFFF" w:themeColor="background1"/>
                <w:sz w:val="22"/>
              </w:rPr>
              <w:t xml:space="preserve"> </w:t>
            </w:r>
            <w:r w:rsidR="00637591" w:rsidRPr="00D6153F">
              <w:rPr>
                <w:rFonts w:cs="Arial"/>
                <w:b/>
                <w:color w:val="FFFFFF" w:themeColor="background1"/>
                <w:sz w:val="22"/>
              </w:rPr>
              <w:t xml:space="preserve">Muaj Hauj </w:t>
            </w:r>
            <w:proofErr w:type="spellStart"/>
            <w:r w:rsidR="00637591" w:rsidRPr="00D6153F">
              <w:rPr>
                <w:rFonts w:cs="Arial"/>
                <w:b/>
                <w:color w:val="FFFFFF" w:themeColor="background1"/>
                <w:sz w:val="22"/>
              </w:rPr>
              <w:t>Lwm</w:t>
            </w:r>
            <w:proofErr w:type="spellEnd"/>
            <w:r w:rsidR="00637591" w:rsidRPr="00D6153F">
              <w:rPr>
                <w:rFonts w:cs="Arial"/>
                <w:b/>
                <w:color w:val="FFFFFF" w:themeColor="background1"/>
                <w:sz w:val="22"/>
              </w:rPr>
              <w:t xml:space="preserve"> </w:t>
            </w:r>
            <w:proofErr w:type="spellStart"/>
            <w:r w:rsidR="00637591" w:rsidRPr="00D6153F">
              <w:rPr>
                <w:rFonts w:cs="Arial"/>
                <w:b/>
                <w:color w:val="FFFFFF" w:themeColor="background1"/>
                <w:sz w:val="22"/>
              </w:rPr>
              <w:t>Ua</w:t>
            </w:r>
            <w:proofErr w:type="spellEnd"/>
          </w:p>
        </w:tc>
        <w:tc>
          <w:tcPr>
            <w:tcW w:w="1790" w:type="dxa"/>
            <w:shd w:val="clear" w:color="auto" w:fill="006AB4"/>
          </w:tcPr>
          <w:p w14:paraId="45B31736" w14:textId="34AFFE85" w:rsidR="007010C3" w:rsidRPr="00D6153F" w:rsidRDefault="007010C3" w:rsidP="00FC5E32">
            <w:pPr>
              <w:keepNext/>
              <w:widowControl w:val="0"/>
              <w:jc w:val="center"/>
              <w:rPr>
                <w:rFonts w:cs="Arial"/>
                <w:color w:val="FFFFFF" w:themeColor="background1"/>
                <w:sz w:val="22"/>
              </w:rPr>
            </w:pPr>
            <w:proofErr w:type="spellStart"/>
            <w:r w:rsidRPr="00D6153F">
              <w:rPr>
                <w:rFonts w:cs="Arial"/>
                <w:b/>
                <w:color w:val="FFFFFF" w:themeColor="background1"/>
                <w:sz w:val="22"/>
              </w:rPr>
              <w:t>Tsis</w:t>
            </w:r>
            <w:proofErr w:type="spellEnd"/>
            <w:r w:rsidRPr="00D6153F">
              <w:rPr>
                <w:rFonts w:cs="Arial"/>
                <w:b/>
                <w:color w:val="FFFFFF" w:themeColor="background1"/>
                <w:sz w:val="22"/>
              </w:rPr>
              <w:t xml:space="preserve"> nyob </w:t>
            </w:r>
            <w:proofErr w:type="spellStart"/>
            <w:r w:rsidRPr="00D6153F">
              <w:rPr>
                <w:rFonts w:cs="Arial"/>
                <w:b/>
                <w:color w:val="FFFFFF" w:themeColor="background1"/>
                <w:sz w:val="22"/>
              </w:rPr>
              <w:t>hauv</w:t>
            </w:r>
            <w:proofErr w:type="spellEnd"/>
            <w:r w:rsidRPr="00D6153F">
              <w:rPr>
                <w:rFonts w:cs="Arial"/>
                <w:b/>
                <w:color w:val="FFFFFF" w:themeColor="background1"/>
                <w:sz w:val="22"/>
              </w:rPr>
              <w:t xml:space="preserve"> </w:t>
            </w:r>
            <w:proofErr w:type="spellStart"/>
            <w:r w:rsidR="00637591" w:rsidRPr="00D6153F">
              <w:rPr>
                <w:rFonts w:cs="Arial"/>
                <w:b/>
                <w:color w:val="FFFFFF" w:themeColor="background1"/>
                <w:sz w:val="22"/>
              </w:rPr>
              <w:t>Cov</w:t>
            </w:r>
            <w:proofErr w:type="spellEnd"/>
            <w:r w:rsidR="00637591" w:rsidRPr="00D6153F">
              <w:rPr>
                <w:rFonts w:cs="Arial"/>
                <w:b/>
                <w:color w:val="FFFFFF" w:themeColor="background1"/>
                <w:sz w:val="22"/>
              </w:rPr>
              <w:t xml:space="preserve"> </w:t>
            </w:r>
            <w:proofErr w:type="spellStart"/>
            <w:r w:rsidR="00637591" w:rsidRPr="00D6153F">
              <w:rPr>
                <w:rFonts w:cs="Arial"/>
                <w:b/>
                <w:color w:val="FFFFFF" w:themeColor="background1"/>
                <w:sz w:val="22"/>
              </w:rPr>
              <w:t>Neeg</w:t>
            </w:r>
            <w:proofErr w:type="spellEnd"/>
            <w:r w:rsidR="00637591" w:rsidRPr="00D6153F">
              <w:rPr>
                <w:rFonts w:cs="Arial"/>
                <w:b/>
                <w:color w:val="FFFFFF" w:themeColor="background1"/>
                <w:sz w:val="22"/>
              </w:rPr>
              <w:t xml:space="preserve"> </w:t>
            </w:r>
            <w:proofErr w:type="spellStart"/>
            <w:r w:rsidR="00637591" w:rsidRPr="00D6153F">
              <w:rPr>
                <w:rFonts w:cs="Arial"/>
                <w:b/>
                <w:color w:val="FFFFFF" w:themeColor="background1"/>
                <w:sz w:val="22"/>
              </w:rPr>
              <w:t>Ua</w:t>
            </w:r>
            <w:proofErr w:type="spellEnd"/>
            <w:r w:rsidR="00637591" w:rsidRPr="00D6153F">
              <w:rPr>
                <w:rFonts w:cs="Arial"/>
                <w:b/>
                <w:color w:val="FFFFFF" w:themeColor="background1"/>
                <w:sz w:val="22"/>
              </w:rPr>
              <w:t xml:space="preserve"> Hauj </w:t>
            </w:r>
            <w:proofErr w:type="spellStart"/>
            <w:r w:rsidR="00637591" w:rsidRPr="00D6153F">
              <w:rPr>
                <w:rFonts w:cs="Arial"/>
                <w:b/>
                <w:color w:val="FFFFFF" w:themeColor="background1"/>
                <w:sz w:val="22"/>
              </w:rPr>
              <w:t>Lwm</w:t>
            </w:r>
            <w:proofErr w:type="spellEnd"/>
          </w:p>
        </w:tc>
      </w:tr>
      <w:tr w:rsidR="007010C3" w:rsidRPr="002E01FE" w14:paraId="47D19140" w14:textId="77777777" w:rsidTr="00FC5E32">
        <w:trPr>
          <w:cnfStyle w:val="000000010000" w:firstRow="0" w:lastRow="0" w:firstColumn="0" w:lastColumn="0" w:oddVBand="0" w:evenVBand="0" w:oddHBand="0" w:evenHBand="1" w:firstRowFirstColumn="0" w:firstRowLastColumn="0" w:lastRowFirstColumn="0" w:lastRowLastColumn="0"/>
        </w:trPr>
        <w:tc>
          <w:tcPr>
            <w:tcW w:w="3630" w:type="dxa"/>
          </w:tcPr>
          <w:p w14:paraId="282375A9" w14:textId="28CAC0CF" w:rsidR="007010C3" w:rsidRPr="00D6153F" w:rsidRDefault="007010C3" w:rsidP="003815EE">
            <w:pPr>
              <w:rPr>
                <w:rFonts w:cs="Arial"/>
                <w:sz w:val="22"/>
              </w:rPr>
            </w:pPr>
            <w:proofErr w:type="spellStart"/>
            <w:r w:rsidRPr="00D6153F">
              <w:rPr>
                <w:rFonts w:cs="Arial"/>
                <w:sz w:val="22"/>
              </w:rPr>
              <w:t>Tsawg</w:t>
            </w:r>
            <w:proofErr w:type="spellEnd"/>
            <w:r w:rsidRPr="00D6153F">
              <w:rPr>
                <w:rFonts w:cs="Arial"/>
                <w:sz w:val="22"/>
              </w:rPr>
              <w:t xml:space="preserve"> dua </w:t>
            </w:r>
            <w:proofErr w:type="spellStart"/>
            <w:r w:rsidRPr="00D6153F">
              <w:rPr>
                <w:rFonts w:cs="Arial"/>
                <w:sz w:val="22"/>
              </w:rPr>
              <w:t>cov</w:t>
            </w:r>
            <w:proofErr w:type="spellEnd"/>
            <w:r w:rsidRPr="00D6153F">
              <w:rPr>
                <w:rFonts w:cs="Arial"/>
                <w:sz w:val="22"/>
              </w:rPr>
              <w:t xml:space="preserve"> </w:t>
            </w:r>
            <w:proofErr w:type="spellStart"/>
            <w:r w:rsidRPr="00D6153F">
              <w:rPr>
                <w:rFonts w:cs="Arial"/>
                <w:sz w:val="22"/>
              </w:rPr>
              <w:t>kawm</w:t>
            </w:r>
            <w:proofErr w:type="spellEnd"/>
            <w:r w:rsidRPr="00D6153F">
              <w:rPr>
                <w:rFonts w:cs="Arial"/>
                <w:sz w:val="22"/>
              </w:rPr>
              <w:t xml:space="preserve"> </w:t>
            </w:r>
            <w:proofErr w:type="spellStart"/>
            <w:r w:rsidRPr="00D6153F">
              <w:rPr>
                <w:rFonts w:cs="Arial"/>
                <w:sz w:val="22"/>
              </w:rPr>
              <w:t>tiav</w:t>
            </w:r>
            <w:proofErr w:type="spellEnd"/>
            <w:r w:rsidRPr="00D6153F">
              <w:rPr>
                <w:rFonts w:cs="Arial"/>
                <w:sz w:val="22"/>
              </w:rPr>
              <w:t xml:space="preserve"> </w:t>
            </w:r>
            <w:proofErr w:type="spellStart"/>
            <w:r w:rsidR="00637591" w:rsidRPr="00D6153F">
              <w:rPr>
                <w:rFonts w:cs="Arial"/>
                <w:sz w:val="22"/>
              </w:rPr>
              <w:t>tsev</w:t>
            </w:r>
            <w:proofErr w:type="spellEnd"/>
            <w:r w:rsidR="00637591" w:rsidRPr="00D6153F">
              <w:rPr>
                <w:rFonts w:cs="Arial"/>
                <w:sz w:val="22"/>
              </w:rPr>
              <w:t xml:space="preserve"> </w:t>
            </w:r>
            <w:proofErr w:type="spellStart"/>
            <w:r w:rsidR="00637591" w:rsidRPr="00D6153F">
              <w:rPr>
                <w:rFonts w:cs="Arial"/>
                <w:sz w:val="22"/>
              </w:rPr>
              <w:t>kawm</w:t>
            </w:r>
            <w:proofErr w:type="spellEnd"/>
            <w:r w:rsidR="00637591" w:rsidRPr="00D6153F">
              <w:rPr>
                <w:rFonts w:cs="Arial"/>
                <w:sz w:val="22"/>
              </w:rPr>
              <w:t xml:space="preserve"> </w:t>
            </w:r>
            <w:proofErr w:type="spellStart"/>
            <w:r w:rsidR="00637591" w:rsidRPr="00D6153F">
              <w:rPr>
                <w:rFonts w:cs="Arial"/>
                <w:sz w:val="22"/>
              </w:rPr>
              <w:t>qib</w:t>
            </w:r>
            <w:proofErr w:type="spellEnd"/>
            <w:r w:rsidR="00637591" w:rsidRPr="00D6153F">
              <w:rPr>
                <w:rFonts w:cs="Arial"/>
                <w:sz w:val="22"/>
              </w:rPr>
              <w:t xml:space="preserve"> </w:t>
            </w:r>
            <w:proofErr w:type="spellStart"/>
            <w:r w:rsidR="00637591" w:rsidRPr="00D6153F">
              <w:rPr>
                <w:rFonts w:cs="Arial"/>
                <w:sz w:val="22"/>
              </w:rPr>
              <w:t>siab</w:t>
            </w:r>
            <w:proofErr w:type="spellEnd"/>
          </w:p>
        </w:tc>
        <w:tc>
          <w:tcPr>
            <w:tcW w:w="1950" w:type="dxa"/>
          </w:tcPr>
          <w:p w14:paraId="73659D4D" w14:textId="5EC40F5A" w:rsidR="007010C3" w:rsidRPr="00D6153F" w:rsidRDefault="007010C3" w:rsidP="003815EE">
            <w:pPr>
              <w:jc w:val="right"/>
              <w:rPr>
                <w:rFonts w:cs="Arial"/>
                <w:sz w:val="22"/>
              </w:rPr>
            </w:pPr>
            <w:r w:rsidRPr="00D6153F">
              <w:rPr>
                <w:rFonts w:cs="Arial"/>
                <w:sz w:val="22"/>
              </w:rPr>
              <w:t xml:space="preserve">28.555 </w:t>
            </w:r>
          </w:p>
        </w:tc>
        <w:tc>
          <w:tcPr>
            <w:tcW w:w="1990" w:type="dxa"/>
          </w:tcPr>
          <w:p w14:paraId="1C5079B4" w14:textId="63236B42" w:rsidR="007010C3" w:rsidRPr="00D6153F" w:rsidRDefault="007010C3" w:rsidP="003815EE">
            <w:pPr>
              <w:jc w:val="right"/>
              <w:rPr>
                <w:rFonts w:cs="Arial"/>
                <w:sz w:val="22"/>
              </w:rPr>
            </w:pPr>
            <w:r w:rsidRPr="00D6153F">
              <w:rPr>
                <w:rFonts w:cs="Arial"/>
                <w:sz w:val="22"/>
              </w:rPr>
              <w:t xml:space="preserve">3,795 </w:t>
            </w:r>
          </w:p>
        </w:tc>
        <w:tc>
          <w:tcPr>
            <w:tcW w:w="1790" w:type="dxa"/>
          </w:tcPr>
          <w:p w14:paraId="5659A310" w14:textId="13A46C36" w:rsidR="007010C3" w:rsidRPr="00D6153F" w:rsidRDefault="007010C3" w:rsidP="003815EE">
            <w:pPr>
              <w:jc w:val="right"/>
              <w:rPr>
                <w:rFonts w:cs="Arial"/>
                <w:sz w:val="22"/>
              </w:rPr>
            </w:pPr>
            <w:r w:rsidRPr="00D6153F">
              <w:rPr>
                <w:rFonts w:cs="Arial"/>
                <w:sz w:val="22"/>
              </w:rPr>
              <w:t xml:space="preserve">21.840 </w:t>
            </w:r>
          </w:p>
        </w:tc>
      </w:tr>
      <w:tr w:rsidR="007010C3" w:rsidRPr="002E01FE" w14:paraId="1FBA3966" w14:textId="77777777" w:rsidTr="00FC5E32">
        <w:tc>
          <w:tcPr>
            <w:tcW w:w="3630" w:type="dxa"/>
          </w:tcPr>
          <w:p w14:paraId="4DBE286E" w14:textId="17C01BA7" w:rsidR="007010C3" w:rsidRPr="00D6153F" w:rsidRDefault="007010C3" w:rsidP="003815EE">
            <w:pPr>
              <w:rPr>
                <w:rFonts w:cs="Arial"/>
                <w:sz w:val="22"/>
              </w:rPr>
            </w:pPr>
            <w:proofErr w:type="spellStart"/>
            <w:r w:rsidRPr="00D6153F">
              <w:rPr>
                <w:rFonts w:cs="Arial"/>
                <w:sz w:val="22"/>
              </w:rPr>
              <w:t>Kawm</w:t>
            </w:r>
            <w:proofErr w:type="spellEnd"/>
            <w:r w:rsidRPr="00D6153F">
              <w:rPr>
                <w:rFonts w:cs="Arial"/>
                <w:sz w:val="22"/>
              </w:rPr>
              <w:t xml:space="preserve"> </w:t>
            </w:r>
            <w:proofErr w:type="spellStart"/>
            <w:r w:rsidRPr="00D6153F">
              <w:rPr>
                <w:rFonts w:cs="Arial"/>
                <w:sz w:val="22"/>
              </w:rPr>
              <w:t>tiav</w:t>
            </w:r>
            <w:proofErr w:type="spellEnd"/>
            <w:r w:rsidRPr="00D6153F">
              <w:rPr>
                <w:rFonts w:cs="Arial"/>
                <w:sz w:val="22"/>
              </w:rPr>
              <w:t xml:space="preserve"> </w:t>
            </w:r>
            <w:proofErr w:type="spellStart"/>
            <w:r w:rsidR="00637591" w:rsidRPr="00D6153F">
              <w:rPr>
                <w:rFonts w:cs="Arial"/>
                <w:sz w:val="22"/>
              </w:rPr>
              <w:t>tsev</w:t>
            </w:r>
            <w:proofErr w:type="spellEnd"/>
            <w:r w:rsidR="00637591" w:rsidRPr="00D6153F">
              <w:rPr>
                <w:rFonts w:cs="Arial"/>
                <w:sz w:val="22"/>
              </w:rPr>
              <w:t xml:space="preserve"> </w:t>
            </w:r>
            <w:proofErr w:type="spellStart"/>
            <w:r w:rsidR="00637591" w:rsidRPr="00D6153F">
              <w:rPr>
                <w:rFonts w:cs="Arial"/>
                <w:sz w:val="22"/>
              </w:rPr>
              <w:t>kawm</w:t>
            </w:r>
            <w:proofErr w:type="spellEnd"/>
            <w:r w:rsidR="00637591" w:rsidRPr="00D6153F">
              <w:rPr>
                <w:rFonts w:cs="Arial"/>
                <w:sz w:val="22"/>
              </w:rPr>
              <w:t xml:space="preserve"> </w:t>
            </w:r>
            <w:proofErr w:type="spellStart"/>
            <w:r w:rsidR="00637591" w:rsidRPr="00D6153F">
              <w:rPr>
                <w:rFonts w:cs="Arial"/>
                <w:sz w:val="22"/>
              </w:rPr>
              <w:t>qib</w:t>
            </w:r>
            <w:proofErr w:type="spellEnd"/>
            <w:r w:rsidR="00637591" w:rsidRPr="00D6153F">
              <w:rPr>
                <w:rFonts w:cs="Arial"/>
                <w:sz w:val="22"/>
              </w:rPr>
              <w:t xml:space="preserve"> </w:t>
            </w:r>
            <w:proofErr w:type="spellStart"/>
            <w:r w:rsidR="00637591" w:rsidRPr="00D6153F">
              <w:rPr>
                <w:rFonts w:cs="Arial"/>
                <w:sz w:val="22"/>
              </w:rPr>
              <w:t>siab</w:t>
            </w:r>
            <w:proofErr w:type="spellEnd"/>
            <w:r w:rsidRPr="00D6153F">
              <w:rPr>
                <w:rFonts w:cs="Arial"/>
                <w:sz w:val="22"/>
              </w:rPr>
              <w:t xml:space="preserve"> (</w:t>
            </w:r>
            <w:r w:rsidR="00637591" w:rsidRPr="00D6153F">
              <w:rPr>
                <w:rFonts w:cs="Arial"/>
                <w:sz w:val="22"/>
              </w:rPr>
              <w:t>muaj</w:t>
            </w:r>
            <w:r w:rsidRPr="00D6153F">
              <w:rPr>
                <w:rFonts w:cs="Arial"/>
                <w:sz w:val="22"/>
              </w:rPr>
              <w:t xml:space="preserve"> sib </w:t>
            </w:r>
            <w:proofErr w:type="spellStart"/>
            <w:r w:rsidRPr="00D6153F">
              <w:rPr>
                <w:rFonts w:cs="Arial"/>
                <w:sz w:val="22"/>
              </w:rPr>
              <w:t>npaug</w:t>
            </w:r>
            <w:proofErr w:type="spellEnd"/>
            <w:r w:rsidRPr="00D6153F">
              <w:rPr>
                <w:rFonts w:cs="Arial"/>
                <w:sz w:val="22"/>
              </w:rPr>
              <w:t>)</w:t>
            </w:r>
          </w:p>
        </w:tc>
        <w:tc>
          <w:tcPr>
            <w:tcW w:w="1950" w:type="dxa"/>
          </w:tcPr>
          <w:p w14:paraId="1321D82F" w14:textId="228DE423" w:rsidR="007010C3" w:rsidRPr="00D6153F" w:rsidRDefault="007010C3" w:rsidP="003815EE">
            <w:pPr>
              <w:jc w:val="right"/>
              <w:rPr>
                <w:rFonts w:cs="Arial"/>
                <w:sz w:val="22"/>
              </w:rPr>
            </w:pPr>
            <w:r w:rsidRPr="00D6153F">
              <w:rPr>
                <w:rFonts w:cs="Arial"/>
                <w:sz w:val="22"/>
              </w:rPr>
              <w:t xml:space="preserve">37,905 </w:t>
            </w:r>
          </w:p>
        </w:tc>
        <w:tc>
          <w:tcPr>
            <w:tcW w:w="1990" w:type="dxa"/>
          </w:tcPr>
          <w:p w14:paraId="146F3CD9" w14:textId="60D69E8A" w:rsidR="007010C3" w:rsidRPr="00D6153F" w:rsidRDefault="007010C3" w:rsidP="003815EE">
            <w:pPr>
              <w:jc w:val="right"/>
              <w:rPr>
                <w:rFonts w:cs="Arial"/>
                <w:sz w:val="22"/>
              </w:rPr>
            </w:pPr>
            <w:r w:rsidRPr="00D6153F">
              <w:rPr>
                <w:rFonts w:cs="Arial"/>
                <w:sz w:val="22"/>
              </w:rPr>
              <w:t xml:space="preserve">4,475 </w:t>
            </w:r>
          </w:p>
        </w:tc>
        <w:tc>
          <w:tcPr>
            <w:tcW w:w="1790" w:type="dxa"/>
          </w:tcPr>
          <w:p w14:paraId="0A7E0609" w14:textId="4772A157" w:rsidR="007010C3" w:rsidRPr="00D6153F" w:rsidRDefault="007010C3" w:rsidP="003815EE">
            <w:pPr>
              <w:jc w:val="right"/>
              <w:rPr>
                <w:rFonts w:cs="Arial"/>
                <w:sz w:val="22"/>
              </w:rPr>
            </w:pPr>
            <w:r w:rsidRPr="00D6153F">
              <w:rPr>
                <w:rFonts w:cs="Arial"/>
                <w:sz w:val="22"/>
              </w:rPr>
              <w:t xml:space="preserve">16,770 </w:t>
            </w:r>
          </w:p>
        </w:tc>
      </w:tr>
      <w:tr w:rsidR="007010C3" w:rsidRPr="002E01FE" w14:paraId="5589E783" w14:textId="77777777" w:rsidTr="00FC5E32">
        <w:trPr>
          <w:cnfStyle w:val="000000010000" w:firstRow="0" w:lastRow="0" w:firstColumn="0" w:lastColumn="0" w:oddVBand="0" w:evenVBand="0" w:oddHBand="0" w:evenHBand="1" w:firstRowFirstColumn="0" w:firstRowLastColumn="0" w:lastRowFirstColumn="0" w:lastRowLastColumn="0"/>
        </w:trPr>
        <w:tc>
          <w:tcPr>
            <w:tcW w:w="3630" w:type="dxa"/>
          </w:tcPr>
          <w:p w14:paraId="4638C563" w14:textId="4173D6EC" w:rsidR="007010C3" w:rsidRPr="00D6153F" w:rsidRDefault="007010C3" w:rsidP="003815EE">
            <w:pPr>
              <w:rPr>
                <w:rFonts w:cs="Arial"/>
                <w:sz w:val="22"/>
              </w:rPr>
            </w:pPr>
            <w:proofErr w:type="spellStart"/>
            <w:r w:rsidRPr="00D6153F">
              <w:rPr>
                <w:rFonts w:cs="Arial"/>
                <w:sz w:val="22"/>
              </w:rPr>
              <w:t>Qee</w:t>
            </w:r>
            <w:proofErr w:type="spellEnd"/>
            <w:r w:rsidRPr="00D6153F">
              <w:rPr>
                <w:rFonts w:cs="Arial"/>
                <w:sz w:val="22"/>
              </w:rPr>
              <w:t xml:space="preserve"> lub </w:t>
            </w:r>
            <w:proofErr w:type="spellStart"/>
            <w:r w:rsidRPr="00D6153F">
              <w:rPr>
                <w:rFonts w:cs="Arial"/>
                <w:sz w:val="22"/>
              </w:rPr>
              <w:t>tsev</w:t>
            </w:r>
            <w:proofErr w:type="spellEnd"/>
            <w:r w:rsidRPr="00D6153F">
              <w:rPr>
                <w:rFonts w:cs="Arial"/>
                <w:sz w:val="22"/>
              </w:rPr>
              <w:t xml:space="preserve"> </w:t>
            </w:r>
            <w:proofErr w:type="spellStart"/>
            <w:r w:rsidRPr="00D6153F">
              <w:rPr>
                <w:rFonts w:cs="Arial"/>
                <w:sz w:val="22"/>
              </w:rPr>
              <w:t>kawm</w:t>
            </w:r>
            <w:proofErr w:type="spellEnd"/>
            <w:r w:rsidRPr="00D6153F">
              <w:rPr>
                <w:rFonts w:cs="Arial"/>
                <w:sz w:val="22"/>
              </w:rPr>
              <w:t xml:space="preserve"> </w:t>
            </w:r>
            <w:proofErr w:type="spellStart"/>
            <w:r w:rsidRPr="00D6153F">
              <w:rPr>
                <w:rFonts w:cs="Arial"/>
                <w:sz w:val="22"/>
              </w:rPr>
              <w:t>ntawv</w:t>
            </w:r>
            <w:proofErr w:type="spellEnd"/>
            <w:r w:rsidRPr="00D6153F">
              <w:rPr>
                <w:rFonts w:cs="Arial"/>
                <w:sz w:val="22"/>
              </w:rPr>
              <w:t xml:space="preserve"> </w:t>
            </w:r>
            <w:proofErr w:type="spellStart"/>
            <w:r w:rsidRPr="00D6153F">
              <w:rPr>
                <w:rFonts w:cs="Arial"/>
                <w:sz w:val="22"/>
              </w:rPr>
              <w:t>qib</w:t>
            </w:r>
            <w:proofErr w:type="spellEnd"/>
            <w:r w:rsidRPr="00D6153F">
              <w:rPr>
                <w:rFonts w:cs="Arial"/>
                <w:sz w:val="22"/>
              </w:rPr>
              <w:t xml:space="preserve"> </w:t>
            </w:r>
            <w:proofErr w:type="spellStart"/>
            <w:r w:rsidRPr="00D6153F">
              <w:rPr>
                <w:rFonts w:cs="Arial"/>
                <w:sz w:val="22"/>
              </w:rPr>
              <w:t>siab</w:t>
            </w:r>
            <w:proofErr w:type="spellEnd"/>
            <w:r w:rsidRPr="00D6153F">
              <w:rPr>
                <w:rFonts w:cs="Arial"/>
                <w:sz w:val="22"/>
              </w:rPr>
              <w:t xml:space="preserve"> </w:t>
            </w:r>
            <w:proofErr w:type="spellStart"/>
            <w:r w:rsidRPr="00D6153F">
              <w:rPr>
                <w:rFonts w:cs="Arial"/>
                <w:sz w:val="22"/>
              </w:rPr>
              <w:t>los</w:t>
            </w:r>
            <w:proofErr w:type="spellEnd"/>
            <w:r w:rsidR="00637591" w:rsidRPr="00D6153F">
              <w:rPr>
                <w:rFonts w:cs="Arial"/>
                <w:sz w:val="22"/>
              </w:rPr>
              <w:t xml:space="preserve"> </w:t>
            </w:r>
            <w:r w:rsidRPr="00D6153F">
              <w:rPr>
                <w:rFonts w:cs="Arial"/>
                <w:sz w:val="22"/>
              </w:rPr>
              <w:t xml:space="preserve">sis </w:t>
            </w:r>
            <w:proofErr w:type="spellStart"/>
            <w:r w:rsidR="00637591" w:rsidRPr="00D6153F">
              <w:rPr>
                <w:rFonts w:cs="Arial"/>
                <w:sz w:val="22"/>
              </w:rPr>
              <w:t>cov</w:t>
            </w:r>
            <w:proofErr w:type="spellEnd"/>
            <w:r w:rsidR="00637591" w:rsidRPr="00D6153F">
              <w:rPr>
                <w:rFonts w:cs="Arial"/>
                <w:sz w:val="22"/>
              </w:rPr>
              <w:t xml:space="preserve"> </w:t>
            </w:r>
            <w:proofErr w:type="spellStart"/>
            <w:r w:rsidR="00637591" w:rsidRPr="00D6153F">
              <w:rPr>
                <w:rFonts w:cs="Arial"/>
                <w:sz w:val="22"/>
              </w:rPr>
              <w:t>tsev</w:t>
            </w:r>
            <w:proofErr w:type="spellEnd"/>
            <w:r w:rsidR="00637591" w:rsidRPr="00D6153F">
              <w:rPr>
                <w:rFonts w:cs="Arial"/>
                <w:sz w:val="22"/>
              </w:rPr>
              <w:t xml:space="preserve"> </w:t>
            </w:r>
            <w:proofErr w:type="spellStart"/>
            <w:r w:rsidR="00637591" w:rsidRPr="00D6153F">
              <w:rPr>
                <w:rFonts w:cs="Arial"/>
                <w:sz w:val="22"/>
              </w:rPr>
              <w:t>kawm</w:t>
            </w:r>
            <w:proofErr w:type="spellEnd"/>
            <w:r w:rsidR="00637591" w:rsidRPr="00D6153F">
              <w:rPr>
                <w:rFonts w:cs="Arial"/>
                <w:sz w:val="22"/>
              </w:rPr>
              <w:t xml:space="preserve"> </w:t>
            </w:r>
            <w:proofErr w:type="spellStart"/>
            <w:r w:rsidR="00637591" w:rsidRPr="00D6153F">
              <w:rPr>
                <w:rFonts w:cs="Arial"/>
                <w:sz w:val="22"/>
              </w:rPr>
              <w:t>qib</w:t>
            </w:r>
            <w:proofErr w:type="spellEnd"/>
            <w:r w:rsidR="00637591" w:rsidRPr="00D6153F">
              <w:rPr>
                <w:rFonts w:cs="Arial"/>
                <w:sz w:val="22"/>
              </w:rPr>
              <w:t xml:space="preserve"> </w:t>
            </w:r>
            <w:proofErr w:type="spellStart"/>
            <w:r w:rsidR="00637591" w:rsidRPr="00D6153F">
              <w:rPr>
                <w:rFonts w:cs="Arial"/>
                <w:sz w:val="22"/>
              </w:rPr>
              <w:t>siab</w:t>
            </w:r>
            <w:proofErr w:type="spellEnd"/>
            <w:r w:rsidR="00637591" w:rsidRPr="00D6153F">
              <w:rPr>
                <w:rFonts w:cs="Arial"/>
                <w:sz w:val="22"/>
              </w:rPr>
              <w:t xml:space="preserve"> D</w:t>
            </w:r>
            <w:r w:rsidRPr="00D6153F">
              <w:rPr>
                <w:rFonts w:cs="Arial"/>
                <w:sz w:val="22"/>
              </w:rPr>
              <w:t>egree</w:t>
            </w:r>
          </w:p>
        </w:tc>
        <w:tc>
          <w:tcPr>
            <w:tcW w:w="1950" w:type="dxa"/>
          </w:tcPr>
          <w:p w14:paraId="0AF93DCF" w14:textId="3875D088" w:rsidR="007010C3" w:rsidRPr="00D6153F" w:rsidRDefault="007010C3" w:rsidP="003815EE">
            <w:pPr>
              <w:jc w:val="right"/>
              <w:rPr>
                <w:rFonts w:cs="Arial"/>
                <w:sz w:val="22"/>
              </w:rPr>
            </w:pPr>
            <w:r w:rsidRPr="00D6153F">
              <w:rPr>
                <w:rFonts w:cs="Arial"/>
                <w:sz w:val="22"/>
              </w:rPr>
              <w:t xml:space="preserve">62,615 </w:t>
            </w:r>
          </w:p>
        </w:tc>
        <w:tc>
          <w:tcPr>
            <w:tcW w:w="1990" w:type="dxa"/>
          </w:tcPr>
          <w:p w14:paraId="16C4F5AF" w14:textId="248CECA0" w:rsidR="007010C3" w:rsidRPr="00D6153F" w:rsidRDefault="007010C3" w:rsidP="003815EE">
            <w:pPr>
              <w:jc w:val="right"/>
              <w:rPr>
                <w:rFonts w:cs="Arial"/>
                <w:sz w:val="22"/>
              </w:rPr>
            </w:pPr>
            <w:r w:rsidRPr="00D6153F">
              <w:rPr>
                <w:rFonts w:cs="Arial"/>
                <w:sz w:val="22"/>
              </w:rPr>
              <w:t xml:space="preserve">5,330 </w:t>
            </w:r>
          </w:p>
        </w:tc>
        <w:tc>
          <w:tcPr>
            <w:tcW w:w="1790" w:type="dxa"/>
          </w:tcPr>
          <w:p w14:paraId="1D11F8FE" w14:textId="3BB5C5D0" w:rsidR="007010C3" w:rsidRPr="00D6153F" w:rsidRDefault="007010C3" w:rsidP="003815EE">
            <w:pPr>
              <w:jc w:val="right"/>
              <w:rPr>
                <w:rFonts w:cs="Arial"/>
                <w:sz w:val="22"/>
              </w:rPr>
            </w:pPr>
            <w:r w:rsidRPr="00D6153F">
              <w:rPr>
                <w:rFonts w:cs="Arial"/>
                <w:sz w:val="22"/>
              </w:rPr>
              <w:t xml:space="preserve">20, 345 </w:t>
            </w:r>
          </w:p>
        </w:tc>
      </w:tr>
      <w:tr w:rsidR="007010C3" w:rsidRPr="002E01FE" w14:paraId="4E946E11" w14:textId="77777777" w:rsidTr="00FC5E32">
        <w:tc>
          <w:tcPr>
            <w:tcW w:w="3630" w:type="dxa"/>
          </w:tcPr>
          <w:p w14:paraId="2683721F" w14:textId="690B269D" w:rsidR="007010C3" w:rsidRPr="00D6153F" w:rsidRDefault="00637591" w:rsidP="003815EE">
            <w:pPr>
              <w:rPr>
                <w:rFonts w:cs="Arial"/>
                <w:sz w:val="22"/>
              </w:rPr>
            </w:pPr>
            <w:r w:rsidRPr="00D6153F">
              <w:rPr>
                <w:rFonts w:cs="Arial"/>
                <w:sz w:val="22"/>
              </w:rPr>
              <w:t xml:space="preserve">Kev </w:t>
            </w:r>
            <w:proofErr w:type="spellStart"/>
            <w:r w:rsidRPr="00D6153F">
              <w:rPr>
                <w:rFonts w:cs="Arial"/>
                <w:sz w:val="22"/>
              </w:rPr>
              <w:t>kawm</w:t>
            </w:r>
            <w:proofErr w:type="spellEnd"/>
            <w:r w:rsidRPr="00D6153F">
              <w:rPr>
                <w:rFonts w:cs="Arial"/>
                <w:sz w:val="22"/>
              </w:rPr>
              <w:t xml:space="preserve"> </w:t>
            </w:r>
            <w:proofErr w:type="spellStart"/>
            <w:r w:rsidRPr="00D6153F">
              <w:rPr>
                <w:rFonts w:cs="Arial"/>
                <w:sz w:val="22"/>
              </w:rPr>
              <w:t>Qib</w:t>
            </w:r>
            <w:proofErr w:type="spellEnd"/>
            <w:r w:rsidRPr="00D6153F">
              <w:rPr>
                <w:rFonts w:cs="Arial"/>
                <w:sz w:val="22"/>
              </w:rPr>
              <w:t xml:space="preserve"> Degree </w:t>
            </w:r>
            <w:proofErr w:type="spellStart"/>
            <w:r w:rsidRPr="00D6153F">
              <w:rPr>
                <w:rFonts w:cs="Arial"/>
                <w:sz w:val="22"/>
              </w:rPr>
              <w:t>los</w:t>
            </w:r>
            <w:proofErr w:type="spellEnd"/>
            <w:r w:rsidRPr="00D6153F">
              <w:rPr>
                <w:rFonts w:cs="Arial"/>
                <w:sz w:val="22"/>
              </w:rPr>
              <w:t xml:space="preserve"> sis </w:t>
            </w:r>
            <w:proofErr w:type="spellStart"/>
            <w:r w:rsidRPr="00D6153F">
              <w:rPr>
                <w:rFonts w:cs="Arial"/>
                <w:sz w:val="22"/>
              </w:rPr>
              <w:t>siab</w:t>
            </w:r>
            <w:proofErr w:type="spellEnd"/>
            <w:r w:rsidRPr="00D6153F">
              <w:rPr>
                <w:rFonts w:cs="Arial"/>
                <w:sz w:val="22"/>
              </w:rPr>
              <w:t xml:space="preserve"> duas ntawm</w:t>
            </w:r>
          </w:p>
        </w:tc>
        <w:tc>
          <w:tcPr>
            <w:tcW w:w="1950" w:type="dxa"/>
          </w:tcPr>
          <w:p w14:paraId="1BBDC776" w14:textId="1ACDC5A1" w:rsidR="007010C3" w:rsidRPr="00D6153F" w:rsidRDefault="007010C3" w:rsidP="003815EE">
            <w:pPr>
              <w:jc w:val="right"/>
              <w:rPr>
                <w:rFonts w:cs="Arial"/>
                <w:sz w:val="22"/>
              </w:rPr>
            </w:pPr>
            <w:r w:rsidRPr="00D6153F">
              <w:rPr>
                <w:rFonts w:cs="Arial"/>
                <w:sz w:val="22"/>
              </w:rPr>
              <w:t xml:space="preserve">48,615 </w:t>
            </w:r>
          </w:p>
        </w:tc>
        <w:tc>
          <w:tcPr>
            <w:tcW w:w="1990" w:type="dxa"/>
          </w:tcPr>
          <w:p w14:paraId="5A99B62F" w14:textId="4D5E7D75" w:rsidR="007010C3" w:rsidRPr="00D6153F" w:rsidRDefault="007010C3" w:rsidP="003815EE">
            <w:pPr>
              <w:jc w:val="right"/>
              <w:rPr>
                <w:rFonts w:cs="Arial"/>
                <w:sz w:val="22"/>
              </w:rPr>
            </w:pPr>
            <w:r w:rsidRPr="00D6153F">
              <w:rPr>
                <w:rFonts w:cs="Arial"/>
                <w:sz w:val="22"/>
              </w:rPr>
              <w:t xml:space="preserve">1,685 </w:t>
            </w:r>
          </w:p>
        </w:tc>
        <w:tc>
          <w:tcPr>
            <w:tcW w:w="1790" w:type="dxa"/>
          </w:tcPr>
          <w:p w14:paraId="55EF0B61" w14:textId="3CFFC859" w:rsidR="007010C3" w:rsidRPr="00D6153F" w:rsidRDefault="007010C3" w:rsidP="003815EE">
            <w:pPr>
              <w:jc w:val="right"/>
              <w:rPr>
                <w:rFonts w:cs="Arial"/>
                <w:sz w:val="22"/>
              </w:rPr>
            </w:pPr>
            <w:r w:rsidRPr="00D6153F">
              <w:rPr>
                <w:rFonts w:cs="Arial"/>
                <w:sz w:val="22"/>
              </w:rPr>
              <w:t xml:space="preserve">8,100 </w:t>
            </w:r>
          </w:p>
        </w:tc>
      </w:tr>
      <w:tr w:rsidR="007010C3" w:rsidRPr="002E01FE" w14:paraId="11AC8116" w14:textId="77777777" w:rsidTr="00FC5E32">
        <w:trPr>
          <w:cnfStyle w:val="000000010000" w:firstRow="0" w:lastRow="0" w:firstColumn="0" w:lastColumn="0" w:oddVBand="0" w:evenVBand="0" w:oddHBand="0" w:evenHBand="1" w:firstRowFirstColumn="0" w:firstRowLastColumn="0" w:lastRowFirstColumn="0" w:lastRowLastColumn="0"/>
        </w:trPr>
        <w:tc>
          <w:tcPr>
            <w:tcW w:w="9360" w:type="dxa"/>
            <w:gridSpan w:val="4"/>
            <w:shd w:val="clear" w:color="auto" w:fill="006AB4"/>
          </w:tcPr>
          <w:p w14:paraId="2F4F563F" w14:textId="50C1CEB0" w:rsidR="007010C3" w:rsidRPr="00D6153F" w:rsidRDefault="00637591" w:rsidP="003815EE">
            <w:pPr>
              <w:rPr>
                <w:rFonts w:cs="Arial"/>
                <w:i/>
                <w:iCs/>
                <w:color w:val="FFFFFF" w:themeColor="background1"/>
                <w:sz w:val="22"/>
              </w:rPr>
            </w:pPr>
            <w:proofErr w:type="spellStart"/>
            <w:r w:rsidRPr="00D6153F">
              <w:rPr>
                <w:rFonts w:cs="Arial"/>
                <w:i/>
                <w:iCs/>
                <w:color w:val="FFFFFF" w:themeColor="background1"/>
                <w:sz w:val="22"/>
              </w:rPr>
              <w:t>Txheej</w:t>
            </w:r>
            <w:proofErr w:type="spellEnd"/>
            <w:r w:rsidRPr="00D6153F">
              <w:rPr>
                <w:rFonts w:cs="Arial"/>
                <w:i/>
                <w:iCs/>
                <w:color w:val="FFFFFF" w:themeColor="background1"/>
                <w:sz w:val="22"/>
              </w:rPr>
              <w:t xml:space="preserve"> </w:t>
            </w:r>
            <w:proofErr w:type="spellStart"/>
            <w:r w:rsidRPr="00D6153F">
              <w:rPr>
                <w:rFonts w:cs="Arial"/>
                <w:i/>
                <w:iCs/>
                <w:color w:val="FFFFFF" w:themeColor="background1"/>
                <w:sz w:val="22"/>
              </w:rPr>
              <w:t>Txheem</w:t>
            </w:r>
            <w:proofErr w:type="spellEnd"/>
            <w:r w:rsidRPr="00D6153F">
              <w:rPr>
                <w:rFonts w:cs="Arial"/>
                <w:i/>
                <w:iCs/>
                <w:color w:val="FFFFFF" w:themeColor="background1"/>
                <w:sz w:val="22"/>
              </w:rPr>
              <w:t xml:space="preserve"> </w:t>
            </w:r>
            <w:proofErr w:type="spellStart"/>
            <w:r w:rsidRPr="00D6153F">
              <w:rPr>
                <w:rFonts w:cs="Arial"/>
                <w:i/>
                <w:iCs/>
                <w:color w:val="FFFFFF" w:themeColor="background1"/>
                <w:sz w:val="22"/>
              </w:rPr>
              <w:t>Cov</w:t>
            </w:r>
            <w:proofErr w:type="spellEnd"/>
            <w:r w:rsidRPr="00D6153F">
              <w:rPr>
                <w:rFonts w:cs="Arial"/>
                <w:i/>
                <w:iCs/>
                <w:color w:val="FFFFFF" w:themeColor="background1"/>
                <w:sz w:val="22"/>
              </w:rPr>
              <w:t xml:space="preserve"> </w:t>
            </w:r>
            <w:proofErr w:type="spellStart"/>
            <w:r w:rsidRPr="00D6153F">
              <w:rPr>
                <w:rFonts w:cs="Arial"/>
                <w:i/>
                <w:iCs/>
                <w:color w:val="FFFFFF" w:themeColor="background1"/>
                <w:sz w:val="22"/>
              </w:rPr>
              <w:t>Ntaub</w:t>
            </w:r>
            <w:proofErr w:type="spellEnd"/>
            <w:r w:rsidRPr="00D6153F">
              <w:rPr>
                <w:rFonts w:cs="Arial"/>
                <w:i/>
                <w:iCs/>
                <w:color w:val="FFFFFF" w:themeColor="background1"/>
                <w:sz w:val="22"/>
              </w:rPr>
              <w:t xml:space="preserve"> </w:t>
            </w:r>
            <w:proofErr w:type="spellStart"/>
            <w:r w:rsidRPr="00D6153F">
              <w:rPr>
                <w:rFonts w:cs="Arial"/>
                <w:i/>
                <w:iCs/>
                <w:color w:val="FFFFFF" w:themeColor="background1"/>
                <w:sz w:val="22"/>
              </w:rPr>
              <w:t>Ntawv</w:t>
            </w:r>
            <w:proofErr w:type="spellEnd"/>
            <w:r w:rsidR="007010C3" w:rsidRPr="00D6153F">
              <w:rPr>
                <w:rFonts w:cs="Arial"/>
                <w:i/>
                <w:iCs/>
                <w:color w:val="FFFFFF" w:themeColor="background1"/>
                <w:sz w:val="22"/>
              </w:rPr>
              <w:t>: 2016-2020 ACS</w:t>
            </w:r>
          </w:p>
        </w:tc>
      </w:tr>
    </w:tbl>
    <w:p w14:paraId="21E0E670" w14:textId="77777777" w:rsidR="007010C3" w:rsidRPr="00D6153F" w:rsidRDefault="007010C3" w:rsidP="007010C3">
      <w:pPr>
        <w:keepNext/>
        <w:widowControl w:val="0"/>
        <w:rPr>
          <w:b/>
          <w:bCs/>
          <w:vanish/>
          <w:sz w:val="18"/>
          <w:szCs w:val="18"/>
        </w:rPr>
      </w:pPr>
    </w:p>
    <w:p w14:paraId="4BF50811" w14:textId="77777777" w:rsidR="007010C3" w:rsidRPr="00D6153F" w:rsidRDefault="007010C3" w:rsidP="007010C3">
      <w:pPr>
        <w:rPr>
          <w:b/>
          <w:bCs/>
          <w:vanish/>
          <w:sz w:val="14"/>
          <w:szCs w:val="14"/>
        </w:rPr>
      </w:pPr>
    </w:p>
    <w:p w14:paraId="1243428E" w14:textId="363CB6B4" w:rsidR="007010C3" w:rsidRPr="00D6153F" w:rsidRDefault="00637591" w:rsidP="007010C3">
      <w:pPr>
        <w:pStyle w:val="BodyBold"/>
        <w:rPr>
          <w:sz w:val="22"/>
          <w:szCs w:val="22"/>
        </w:rPr>
      </w:pPr>
      <w:proofErr w:type="spellStart"/>
      <w:r w:rsidRPr="00D6153F">
        <w:rPr>
          <w:sz w:val="22"/>
          <w:szCs w:val="22"/>
        </w:rPr>
        <w:t>Qib</w:t>
      </w:r>
      <w:proofErr w:type="spellEnd"/>
      <w:r w:rsidRPr="00D6153F">
        <w:rPr>
          <w:sz w:val="22"/>
          <w:szCs w:val="22"/>
        </w:rPr>
        <w:t xml:space="preserve"> Kev </w:t>
      </w:r>
      <w:proofErr w:type="spellStart"/>
      <w:r w:rsidRPr="00D6153F">
        <w:rPr>
          <w:sz w:val="22"/>
          <w:szCs w:val="22"/>
        </w:rPr>
        <w:t>Kawm</w:t>
      </w:r>
      <w:proofErr w:type="spellEnd"/>
      <w:r w:rsidRPr="00D6153F">
        <w:rPr>
          <w:sz w:val="22"/>
          <w:szCs w:val="22"/>
        </w:rPr>
        <w:t xml:space="preserve"> </w:t>
      </w:r>
      <w:proofErr w:type="spellStart"/>
      <w:r w:rsidRPr="00D6153F">
        <w:rPr>
          <w:sz w:val="22"/>
          <w:szCs w:val="22"/>
        </w:rPr>
        <w:t>Cais</w:t>
      </w:r>
      <w:proofErr w:type="spellEnd"/>
      <w:r w:rsidRPr="00D6153F">
        <w:rPr>
          <w:sz w:val="22"/>
          <w:szCs w:val="22"/>
        </w:rPr>
        <w:t xml:space="preserve"> </w:t>
      </w:r>
      <w:proofErr w:type="spellStart"/>
      <w:r w:rsidRPr="00D6153F">
        <w:rPr>
          <w:sz w:val="22"/>
          <w:szCs w:val="22"/>
        </w:rPr>
        <w:t>Raws</w:t>
      </w:r>
      <w:proofErr w:type="spellEnd"/>
      <w:r w:rsidRPr="00D6153F">
        <w:rPr>
          <w:sz w:val="22"/>
          <w:szCs w:val="22"/>
        </w:rPr>
        <w:t xml:space="preserve"> </w:t>
      </w:r>
      <w:proofErr w:type="spellStart"/>
      <w:r w:rsidR="007010C3" w:rsidRPr="00D6153F">
        <w:rPr>
          <w:sz w:val="22"/>
          <w:szCs w:val="22"/>
        </w:rPr>
        <w:t>Hnub</w:t>
      </w:r>
      <w:proofErr w:type="spellEnd"/>
      <w:r w:rsidR="007010C3" w:rsidRPr="00D6153F">
        <w:rPr>
          <w:sz w:val="22"/>
          <w:szCs w:val="22"/>
        </w:rPr>
        <w:t xml:space="preserve"> </w:t>
      </w:r>
      <w:proofErr w:type="spellStart"/>
      <w:r w:rsidR="007010C3" w:rsidRPr="00D6153F">
        <w:rPr>
          <w:sz w:val="22"/>
          <w:szCs w:val="22"/>
        </w:rPr>
        <w:t>Nyoog</w:t>
      </w:r>
      <w:proofErr w:type="spellEnd"/>
    </w:p>
    <w:p w14:paraId="395CF4EA" w14:textId="749293CB" w:rsidR="007010C3" w:rsidRPr="00D6153F" w:rsidRDefault="00637591" w:rsidP="007010C3">
      <w:pPr>
        <w:pStyle w:val="ChartTitleTableTitle"/>
        <w:rPr>
          <w:sz w:val="22"/>
          <w:szCs w:val="22"/>
        </w:rPr>
      </w:pPr>
      <w:r w:rsidRPr="00D6153F">
        <w:rPr>
          <w:sz w:val="22"/>
          <w:szCs w:val="22"/>
        </w:rPr>
        <w:t xml:space="preserve">table </w:t>
      </w:r>
      <w:r w:rsidR="007010C3" w:rsidRPr="00D6153F">
        <w:rPr>
          <w:sz w:val="22"/>
          <w:szCs w:val="22"/>
        </w:rPr>
        <w:fldChar w:fldCharType="begin"/>
      </w:r>
      <w:r w:rsidR="007010C3" w:rsidRPr="00D6153F">
        <w:rPr>
          <w:sz w:val="22"/>
          <w:szCs w:val="22"/>
        </w:rPr>
        <w:instrText xml:space="preserve"> SEQ Table \* ARABIC </w:instrText>
      </w:r>
      <w:r w:rsidR="007010C3" w:rsidRPr="00D6153F">
        <w:rPr>
          <w:sz w:val="22"/>
          <w:szCs w:val="22"/>
        </w:rPr>
        <w:fldChar w:fldCharType="separate"/>
      </w:r>
      <w:r w:rsidR="00902454" w:rsidRPr="00D6153F">
        <w:rPr>
          <w:noProof/>
          <w:sz w:val="22"/>
          <w:szCs w:val="22"/>
        </w:rPr>
        <w:t>49</w:t>
      </w:r>
      <w:r w:rsidR="007010C3" w:rsidRPr="00D6153F">
        <w:rPr>
          <w:noProof/>
          <w:sz w:val="22"/>
          <w:szCs w:val="22"/>
        </w:rPr>
        <w:fldChar w:fldCharType="end"/>
      </w:r>
      <w:r w:rsidR="007010C3" w:rsidRPr="00D6153F">
        <w:rPr>
          <w:sz w:val="22"/>
          <w:szCs w:val="22"/>
        </w:rPr>
        <w:t xml:space="preserve">- </w:t>
      </w:r>
      <w:r w:rsidRPr="00D6153F">
        <w:rPr>
          <w:sz w:val="22"/>
          <w:szCs w:val="22"/>
        </w:rPr>
        <w:t xml:space="preserve">qib kev kawm cais raws </w:t>
      </w:r>
      <w:r w:rsidR="007010C3" w:rsidRPr="00D6153F">
        <w:rPr>
          <w:sz w:val="22"/>
          <w:szCs w:val="22"/>
        </w:rPr>
        <w:t>Hnub Nyoog</w:t>
      </w:r>
    </w:p>
    <w:tbl>
      <w:tblPr>
        <w:tblStyle w:val="Style1"/>
        <w:tblW w:w="4887" w:type="pct"/>
        <w:tblLook w:val="01E0" w:firstRow="1" w:lastRow="1" w:firstColumn="1" w:lastColumn="1" w:noHBand="0" w:noVBand="0"/>
      </w:tblPr>
      <w:tblGrid>
        <w:gridCol w:w="3132"/>
        <w:gridCol w:w="1221"/>
        <w:gridCol w:w="1222"/>
        <w:gridCol w:w="1221"/>
        <w:gridCol w:w="1222"/>
        <w:gridCol w:w="1121"/>
      </w:tblGrid>
      <w:tr w:rsidR="00FB1775" w:rsidRPr="002E01FE" w14:paraId="4B20F2A8" w14:textId="77777777" w:rsidTr="00221D86">
        <w:trPr>
          <w:cnfStyle w:val="100000000000" w:firstRow="1" w:lastRow="0" w:firstColumn="0" w:lastColumn="0" w:oddVBand="0" w:evenVBand="0" w:oddHBand="0" w:evenHBand="0" w:firstRowFirstColumn="0" w:firstRowLastColumn="0" w:lastRowFirstColumn="0" w:lastRowLastColumn="0"/>
          <w:trHeight w:val="770"/>
        </w:trPr>
        <w:tc>
          <w:tcPr>
            <w:tcW w:w="9139" w:type="dxa"/>
            <w:gridSpan w:val="6"/>
          </w:tcPr>
          <w:p w14:paraId="3E2C78BE" w14:textId="4477C261" w:rsidR="00FB1775" w:rsidRPr="00D6153F" w:rsidRDefault="00FB1775" w:rsidP="00221D86">
            <w:pPr>
              <w:jc w:val="center"/>
              <w:rPr>
                <w:rFonts w:cs="Arial"/>
                <w:sz w:val="22"/>
              </w:rPr>
            </w:pPr>
            <w:proofErr w:type="spellStart"/>
            <w:r w:rsidRPr="00D6153F">
              <w:rPr>
                <w:rFonts w:cs="Arial"/>
                <w:sz w:val="22"/>
              </w:rPr>
              <w:t>Hnub</w:t>
            </w:r>
            <w:proofErr w:type="spellEnd"/>
            <w:r w:rsidRPr="00D6153F">
              <w:rPr>
                <w:rFonts w:cs="Arial"/>
                <w:sz w:val="22"/>
              </w:rPr>
              <w:t xml:space="preserve"> </w:t>
            </w:r>
            <w:proofErr w:type="spellStart"/>
            <w:r w:rsidR="00637591" w:rsidRPr="00D6153F">
              <w:rPr>
                <w:rFonts w:cs="Arial"/>
                <w:sz w:val="22"/>
              </w:rPr>
              <w:t>N</w:t>
            </w:r>
            <w:r w:rsidRPr="00D6153F">
              <w:rPr>
                <w:rFonts w:cs="Arial"/>
                <w:sz w:val="22"/>
              </w:rPr>
              <w:t>yoog</w:t>
            </w:r>
            <w:proofErr w:type="spellEnd"/>
          </w:p>
        </w:tc>
      </w:tr>
      <w:tr w:rsidR="00FB1775" w:rsidRPr="002E01FE" w14:paraId="7DFBE489" w14:textId="77777777" w:rsidTr="00221D86">
        <w:tc>
          <w:tcPr>
            <w:tcW w:w="3132" w:type="dxa"/>
            <w:shd w:val="clear" w:color="auto" w:fill="006AB4"/>
          </w:tcPr>
          <w:p w14:paraId="4A09E482" w14:textId="77777777" w:rsidR="007010C3" w:rsidRPr="002E01FE" w:rsidRDefault="007010C3" w:rsidP="00221D86">
            <w:pPr>
              <w:keepNext/>
              <w:widowControl w:val="0"/>
              <w:jc w:val="center"/>
              <w:rPr>
                <w:rFonts w:cs="Arial"/>
                <w:b/>
                <w:color w:val="FFFFFF" w:themeColor="background1"/>
                <w:szCs w:val="24"/>
              </w:rPr>
            </w:pPr>
          </w:p>
        </w:tc>
        <w:tc>
          <w:tcPr>
            <w:tcW w:w="1221" w:type="dxa"/>
            <w:shd w:val="clear" w:color="auto" w:fill="006AB4"/>
          </w:tcPr>
          <w:p w14:paraId="78902205" w14:textId="77777777" w:rsidR="007010C3" w:rsidRPr="00D6153F" w:rsidRDefault="007010C3" w:rsidP="00221D86">
            <w:pPr>
              <w:keepNext/>
              <w:widowControl w:val="0"/>
              <w:jc w:val="center"/>
              <w:rPr>
                <w:rFonts w:cs="Arial"/>
                <w:b/>
                <w:color w:val="FFFFFF" w:themeColor="background1"/>
                <w:sz w:val="22"/>
              </w:rPr>
            </w:pPr>
            <w:r w:rsidRPr="00D6153F">
              <w:rPr>
                <w:rFonts w:cs="Arial"/>
                <w:b/>
                <w:color w:val="FFFFFF" w:themeColor="background1"/>
                <w:sz w:val="22"/>
              </w:rPr>
              <w:t xml:space="preserve">18–24 </w:t>
            </w:r>
            <w:proofErr w:type="spellStart"/>
            <w:r w:rsidRPr="00D6153F">
              <w:rPr>
                <w:rFonts w:cs="Arial"/>
                <w:b/>
                <w:color w:val="FFFFFF" w:themeColor="background1"/>
                <w:sz w:val="22"/>
              </w:rPr>
              <w:t>xyoo</w:t>
            </w:r>
            <w:proofErr w:type="spellEnd"/>
          </w:p>
        </w:tc>
        <w:tc>
          <w:tcPr>
            <w:tcW w:w="1222" w:type="dxa"/>
            <w:shd w:val="clear" w:color="auto" w:fill="006AB4"/>
          </w:tcPr>
          <w:p w14:paraId="4C760F01" w14:textId="77777777" w:rsidR="007010C3" w:rsidRPr="00D6153F" w:rsidRDefault="007010C3" w:rsidP="00221D86">
            <w:pPr>
              <w:keepNext/>
              <w:widowControl w:val="0"/>
              <w:jc w:val="center"/>
              <w:rPr>
                <w:rFonts w:cs="Arial"/>
                <w:b/>
                <w:color w:val="FFFFFF" w:themeColor="background1"/>
                <w:sz w:val="22"/>
              </w:rPr>
            </w:pPr>
            <w:r w:rsidRPr="00D6153F">
              <w:rPr>
                <w:rFonts w:cs="Arial"/>
                <w:b/>
                <w:color w:val="FFFFFF" w:themeColor="background1"/>
                <w:sz w:val="22"/>
              </w:rPr>
              <w:t xml:space="preserve">25–34 </w:t>
            </w:r>
            <w:proofErr w:type="spellStart"/>
            <w:r w:rsidRPr="00D6153F">
              <w:rPr>
                <w:rFonts w:cs="Arial"/>
                <w:b/>
                <w:color w:val="FFFFFF" w:themeColor="background1"/>
                <w:sz w:val="22"/>
              </w:rPr>
              <w:t>xyoo</w:t>
            </w:r>
            <w:proofErr w:type="spellEnd"/>
          </w:p>
        </w:tc>
        <w:tc>
          <w:tcPr>
            <w:tcW w:w="1221" w:type="dxa"/>
            <w:shd w:val="clear" w:color="auto" w:fill="006AB4"/>
          </w:tcPr>
          <w:p w14:paraId="682A767F" w14:textId="77777777" w:rsidR="007010C3" w:rsidRPr="00D6153F" w:rsidRDefault="007010C3" w:rsidP="00221D86">
            <w:pPr>
              <w:keepNext/>
              <w:widowControl w:val="0"/>
              <w:jc w:val="center"/>
              <w:rPr>
                <w:rFonts w:cs="Arial"/>
                <w:b/>
                <w:color w:val="FFFFFF" w:themeColor="background1"/>
                <w:sz w:val="22"/>
              </w:rPr>
            </w:pPr>
            <w:r w:rsidRPr="00D6153F">
              <w:rPr>
                <w:rFonts w:cs="Arial"/>
                <w:b/>
                <w:color w:val="FFFFFF" w:themeColor="background1"/>
                <w:sz w:val="22"/>
              </w:rPr>
              <w:t xml:space="preserve">35–44 </w:t>
            </w:r>
            <w:proofErr w:type="spellStart"/>
            <w:r w:rsidRPr="00D6153F">
              <w:rPr>
                <w:rFonts w:cs="Arial"/>
                <w:b/>
                <w:color w:val="FFFFFF" w:themeColor="background1"/>
                <w:sz w:val="22"/>
              </w:rPr>
              <w:t>xyoo</w:t>
            </w:r>
            <w:proofErr w:type="spellEnd"/>
          </w:p>
        </w:tc>
        <w:tc>
          <w:tcPr>
            <w:tcW w:w="1222" w:type="dxa"/>
            <w:shd w:val="clear" w:color="auto" w:fill="006AB4"/>
          </w:tcPr>
          <w:p w14:paraId="4010DDDF" w14:textId="77777777" w:rsidR="007010C3" w:rsidRPr="00D6153F" w:rsidRDefault="007010C3" w:rsidP="00221D86">
            <w:pPr>
              <w:keepNext/>
              <w:widowControl w:val="0"/>
              <w:jc w:val="center"/>
              <w:rPr>
                <w:rFonts w:cs="Arial"/>
                <w:b/>
                <w:color w:val="FFFFFF" w:themeColor="background1"/>
                <w:sz w:val="22"/>
              </w:rPr>
            </w:pPr>
            <w:r w:rsidRPr="00D6153F">
              <w:rPr>
                <w:rFonts w:cs="Arial"/>
                <w:b/>
                <w:color w:val="FFFFFF" w:themeColor="background1"/>
                <w:sz w:val="22"/>
              </w:rPr>
              <w:t xml:space="preserve">45–65 </w:t>
            </w:r>
            <w:proofErr w:type="spellStart"/>
            <w:r w:rsidRPr="00D6153F">
              <w:rPr>
                <w:rFonts w:cs="Arial"/>
                <w:b/>
                <w:color w:val="FFFFFF" w:themeColor="background1"/>
                <w:sz w:val="22"/>
              </w:rPr>
              <w:t>xyoo</w:t>
            </w:r>
            <w:proofErr w:type="spellEnd"/>
          </w:p>
        </w:tc>
        <w:tc>
          <w:tcPr>
            <w:tcW w:w="1121" w:type="dxa"/>
            <w:shd w:val="clear" w:color="auto" w:fill="006AB4"/>
          </w:tcPr>
          <w:p w14:paraId="621C97E4" w14:textId="77777777" w:rsidR="007010C3" w:rsidRPr="00D6153F" w:rsidRDefault="007010C3" w:rsidP="00221D86">
            <w:pPr>
              <w:keepNext/>
              <w:widowControl w:val="0"/>
              <w:jc w:val="center"/>
              <w:rPr>
                <w:rFonts w:cs="Arial"/>
                <w:b/>
                <w:color w:val="FFFFFF" w:themeColor="background1"/>
                <w:sz w:val="22"/>
              </w:rPr>
            </w:pPr>
            <w:r w:rsidRPr="00D6153F">
              <w:rPr>
                <w:rFonts w:cs="Arial"/>
                <w:b/>
                <w:color w:val="FFFFFF" w:themeColor="background1"/>
                <w:sz w:val="22"/>
              </w:rPr>
              <w:t xml:space="preserve">65+ </w:t>
            </w:r>
            <w:proofErr w:type="spellStart"/>
            <w:r w:rsidRPr="00D6153F">
              <w:rPr>
                <w:rFonts w:cs="Arial"/>
                <w:b/>
                <w:color w:val="FFFFFF" w:themeColor="background1"/>
                <w:sz w:val="22"/>
              </w:rPr>
              <w:t>xyoo</w:t>
            </w:r>
            <w:proofErr w:type="spellEnd"/>
          </w:p>
        </w:tc>
      </w:tr>
      <w:tr w:rsidR="007010C3" w:rsidRPr="002E01FE" w14:paraId="001916C0" w14:textId="77777777" w:rsidTr="00221D86">
        <w:trPr>
          <w:cnfStyle w:val="000000010000" w:firstRow="0" w:lastRow="0" w:firstColumn="0" w:lastColumn="0" w:oddVBand="0" w:evenVBand="0" w:oddHBand="0" w:evenHBand="1" w:firstRowFirstColumn="0" w:firstRowLastColumn="0" w:lastRowFirstColumn="0" w:lastRowLastColumn="0"/>
        </w:trPr>
        <w:tc>
          <w:tcPr>
            <w:tcW w:w="3132" w:type="dxa"/>
          </w:tcPr>
          <w:p w14:paraId="437B4C63" w14:textId="77777777" w:rsidR="007010C3" w:rsidRPr="00D6153F" w:rsidRDefault="007010C3" w:rsidP="003815EE">
            <w:pPr>
              <w:rPr>
                <w:rFonts w:cs="Arial"/>
                <w:sz w:val="22"/>
              </w:rPr>
            </w:pPr>
            <w:proofErr w:type="spellStart"/>
            <w:r w:rsidRPr="00D6153F">
              <w:rPr>
                <w:rFonts w:cs="Arial"/>
                <w:sz w:val="22"/>
              </w:rPr>
              <w:t>Tsawg</w:t>
            </w:r>
            <w:proofErr w:type="spellEnd"/>
            <w:r w:rsidRPr="00D6153F">
              <w:rPr>
                <w:rFonts w:cs="Arial"/>
                <w:sz w:val="22"/>
              </w:rPr>
              <w:t xml:space="preserve"> dua </w:t>
            </w:r>
            <w:proofErr w:type="spellStart"/>
            <w:r w:rsidRPr="00D6153F">
              <w:rPr>
                <w:rFonts w:cs="Arial"/>
                <w:sz w:val="22"/>
              </w:rPr>
              <w:t>qib</w:t>
            </w:r>
            <w:proofErr w:type="spellEnd"/>
            <w:r w:rsidRPr="00D6153F">
              <w:rPr>
                <w:rFonts w:cs="Arial"/>
                <w:sz w:val="22"/>
              </w:rPr>
              <w:t xml:space="preserve"> 9</w:t>
            </w:r>
          </w:p>
        </w:tc>
        <w:tc>
          <w:tcPr>
            <w:tcW w:w="1221" w:type="dxa"/>
          </w:tcPr>
          <w:p w14:paraId="6C2E4C1A" w14:textId="4168DAFB" w:rsidR="007010C3" w:rsidRPr="00D6153F" w:rsidRDefault="007010C3" w:rsidP="003815EE">
            <w:pPr>
              <w:jc w:val="right"/>
              <w:rPr>
                <w:rFonts w:cs="Arial"/>
                <w:sz w:val="22"/>
              </w:rPr>
            </w:pPr>
            <w:r w:rsidRPr="00D6153F">
              <w:rPr>
                <w:rFonts w:cs="Arial"/>
                <w:sz w:val="22"/>
              </w:rPr>
              <w:t xml:space="preserve">685 </w:t>
            </w:r>
          </w:p>
        </w:tc>
        <w:tc>
          <w:tcPr>
            <w:tcW w:w="1222" w:type="dxa"/>
          </w:tcPr>
          <w:p w14:paraId="472A6EFE" w14:textId="1B1C2B14" w:rsidR="007010C3" w:rsidRPr="00D6153F" w:rsidRDefault="007010C3" w:rsidP="003815EE">
            <w:pPr>
              <w:jc w:val="right"/>
              <w:rPr>
                <w:rFonts w:cs="Arial"/>
                <w:sz w:val="22"/>
              </w:rPr>
            </w:pPr>
            <w:r w:rsidRPr="00D6153F">
              <w:rPr>
                <w:rFonts w:cs="Arial"/>
                <w:sz w:val="22"/>
              </w:rPr>
              <w:t xml:space="preserve">3,560 </w:t>
            </w:r>
          </w:p>
        </w:tc>
        <w:tc>
          <w:tcPr>
            <w:tcW w:w="1221" w:type="dxa"/>
          </w:tcPr>
          <w:p w14:paraId="41F0CF54" w14:textId="6A49B00A" w:rsidR="007010C3" w:rsidRPr="00D6153F" w:rsidRDefault="007010C3" w:rsidP="003815EE">
            <w:pPr>
              <w:jc w:val="right"/>
              <w:rPr>
                <w:rFonts w:cs="Arial"/>
                <w:sz w:val="22"/>
              </w:rPr>
            </w:pPr>
            <w:r w:rsidRPr="00D6153F">
              <w:rPr>
                <w:rFonts w:cs="Arial"/>
                <w:sz w:val="22"/>
              </w:rPr>
              <w:t xml:space="preserve">7,260 </w:t>
            </w:r>
          </w:p>
        </w:tc>
        <w:tc>
          <w:tcPr>
            <w:tcW w:w="1222" w:type="dxa"/>
          </w:tcPr>
          <w:p w14:paraId="4E4EA72D" w14:textId="08332660" w:rsidR="007010C3" w:rsidRPr="00D6153F" w:rsidRDefault="007010C3" w:rsidP="003815EE">
            <w:pPr>
              <w:jc w:val="right"/>
              <w:rPr>
                <w:rFonts w:cs="Arial"/>
                <w:sz w:val="22"/>
              </w:rPr>
            </w:pPr>
            <w:r w:rsidRPr="00D6153F">
              <w:rPr>
                <w:rFonts w:cs="Arial"/>
                <w:sz w:val="22"/>
              </w:rPr>
              <w:t xml:space="preserve">14,425 </w:t>
            </w:r>
          </w:p>
        </w:tc>
        <w:tc>
          <w:tcPr>
            <w:tcW w:w="1121" w:type="dxa"/>
          </w:tcPr>
          <w:p w14:paraId="3A704523" w14:textId="5ADE120B" w:rsidR="007010C3" w:rsidRPr="00D6153F" w:rsidRDefault="007010C3" w:rsidP="003815EE">
            <w:pPr>
              <w:jc w:val="right"/>
              <w:rPr>
                <w:rFonts w:cs="Arial"/>
                <w:sz w:val="22"/>
              </w:rPr>
            </w:pPr>
            <w:r w:rsidRPr="00D6153F">
              <w:rPr>
                <w:rFonts w:cs="Arial"/>
                <w:sz w:val="22"/>
              </w:rPr>
              <w:t xml:space="preserve">9,265 </w:t>
            </w:r>
          </w:p>
        </w:tc>
      </w:tr>
      <w:tr w:rsidR="007010C3" w:rsidRPr="002E01FE" w14:paraId="42CDF983" w14:textId="77777777" w:rsidTr="00221D86">
        <w:tc>
          <w:tcPr>
            <w:tcW w:w="3132" w:type="dxa"/>
          </w:tcPr>
          <w:p w14:paraId="5D8A7EB8" w14:textId="77777777" w:rsidR="007010C3" w:rsidRPr="00D6153F" w:rsidRDefault="007010C3" w:rsidP="003815EE">
            <w:pPr>
              <w:rPr>
                <w:rFonts w:cs="Arial"/>
                <w:sz w:val="22"/>
              </w:rPr>
            </w:pPr>
            <w:proofErr w:type="spellStart"/>
            <w:r w:rsidRPr="00D6153F">
              <w:rPr>
                <w:rFonts w:cs="Arial"/>
                <w:sz w:val="22"/>
              </w:rPr>
              <w:t>Qib</w:t>
            </w:r>
            <w:proofErr w:type="spellEnd"/>
            <w:r w:rsidRPr="00D6153F">
              <w:rPr>
                <w:rFonts w:cs="Arial"/>
                <w:sz w:val="22"/>
              </w:rPr>
              <w:t xml:space="preserve"> 9 </w:t>
            </w:r>
            <w:proofErr w:type="spellStart"/>
            <w:r w:rsidRPr="00D6153F">
              <w:rPr>
                <w:rFonts w:cs="Arial"/>
                <w:sz w:val="22"/>
              </w:rPr>
              <w:t>txog</w:t>
            </w:r>
            <w:proofErr w:type="spellEnd"/>
            <w:r w:rsidRPr="00D6153F">
              <w:rPr>
                <w:rFonts w:cs="Arial"/>
                <w:sz w:val="22"/>
              </w:rPr>
              <w:t xml:space="preserve"> 12, </w:t>
            </w:r>
            <w:proofErr w:type="spellStart"/>
            <w:r w:rsidRPr="00D6153F">
              <w:rPr>
                <w:rFonts w:cs="Arial"/>
                <w:sz w:val="22"/>
              </w:rPr>
              <w:t>tsis</w:t>
            </w:r>
            <w:proofErr w:type="spellEnd"/>
            <w:r w:rsidRPr="00D6153F">
              <w:rPr>
                <w:rFonts w:cs="Arial"/>
                <w:sz w:val="22"/>
              </w:rPr>
              <w:t xml:space="preserve"> muaj daim diploma</w:t>
            </w:r>
          </w:p>
        </w:tc>
        <w:tc>
          <w:tcPr>
            <w:tcW w:w="1221" w:type="dxa"/>
          </w:tcPr>
          <w:p w14:paraId="252C30D0" w14:textId="6EA59D8E" w:rsidR="007010C3" w:rsidRPr="00D6153F" w:rsidRDefault="007010C3" w:rsidP="003815EE">
            <w:pPr>
              <w:jc w:val="right"/>
              <w:rPr>
                <w:rFonts w:cs="Arial"/>
                <w:sz w:val="22"/>
              </w:rPr>
            </w:pPr>
            <w:r w:rsidRPr="00D6153F">
              <w:rPr>
                <w:rFonts w:cs="Arial"/>
                <w:sz w:val="22"/>
              </w:rPr>
              <w:t xml:space="preserve">6,875 </w:t>
            </w:r>
          </w:p>
        </w:tc>
        <w:tc>
          <w:tcPr>
            <w:tcW w:w="1222" w:type="dxa"/>
          </w:tcPr>
          <w:p w14:paraId="2B59661E" w14:textId="22AD6992" w:rsidR="007010C3" w:rsidRPr="00D6153F" w:rsidRDefault="007010C3" w:rsidP="003815EE">
            <w:pPr>
              <w:jc w:val="right"/>
              <w:rPr>
                <w:rFonts w:cs="Arial"/>
                <w:sz w:val="22"/>
              </w:rPr>
            </w:pPr>
            <w:r w:rsidRPr="00D6153F">
              <w:rPr>
                <w:rFonts w:cs="Arial"/>
                <w:sz w:val="22"/>
              </w:rPr>
              <w:t xml:space="preserve">8,945 </w:t>
            </w:r>
          </w:p>
        </w:tc>
        <w:tc>
          <w:tcPr>
            <w:tcW w:w="1221" w:type="dxa"/>
          </w:tcPr>
          <w:p w14:paraId="1FAF5C79" w14:textId="27F3651F" w:rsidR="007010C3" w:rsidRPr="00D6153F" w:rsidRDefault="007010C3" w:rsidP="003815EE">
            <w:pPr>
              <w:jc w:val="right"/>
              <w:rPr>
                <w:rFonts w:cs="Arial"/>
                <w:sz w:val="22"/>
              </w:rPr>
            </w:pPr>
            <w:r w:rsidRPr="00D6153F">
              <w:rPr>
                <w:rFonts w:cs="Arial"/>
                <w:sz w:val="22"/>
              </w:rPr>
              <w:t xml:space="preserve">8,675 </w:t>
            </w:r>
          </w:p>
        </w:tc>
        <w:tc>
          <w:tcPr>
            <w:tcW w:w="1222" w:type="dxa"/>
          </w:tcPr>
          <w:p w14:paraId="257B640D" w14:textId="2D53E7F3" w:rsidR="007010C3" w:rsidRPr="00D6153F" w:rsidRDefault="007010C3" w:rsidP="003815EE">
            <w:pPr>
              <w:jc w:val="right"/>
              <w:rPr>
                <w:rFonts w:cs="Arial"/>
                <w:sz w:val="22"/>
              </w:rPr>
            </w:pPr>
            <w:r w:rsidRPr="00D6153F">
              <w:rPr>
                <w:rFonts w:cs="Arial"/>
                <w:sz w:val="22"/>
              </w:rPr>
              <w:t xml:space="preserve">11.340 </w:t>
            </w:r>
          </w:p>
        </w:tc>
        <w:tc>
          <w:tcPr>
            <w:tcW w:w="1121" w:type="dxa"/>
          </w:tcPr>
          <w:p w14:paraId="09BA1540" w14:textId="763E9B70" w:rsidR="007010C3" w:rsidRPr="00D6153F" w:rsidRDefault="007010C3" w:rsidP="003815EE">
            <w:pPr>
              <w:jc w:val="right"/>
              <w:rPr>
                <w:rFonts w:cs="Arial"/>
                <w:sz w:val="22"/>
              </w:rPr>
            </w:pPr>
            <w:r w:rsidRPr="00D6153F">
              <w:rPr>
                <w:rFonts w:cs="Arial"/>
                <w:sz w:val="22"/>
              </w:rPr>
              <w:t xml:space="preserve">4,980 </w:t>
            </w:r>
          </w:p>
        </w:tc>
      </w:tr>
      <w:tr w:rsidR="007010C3" w:rsidRPr="002E01FE" w14:paraId="01780AE3" w14:textId="77777777" w:rsidTr="00221D86">
        <w:trPr>
          <w:cnfStyle w:val="000000010000" w:firstRow="0" w:lastRow="0" w:firstColumn="0" w:lastColumn="0" w:oddVBand="0" w:evenVBand="0" w:oddHBand="0" w:evenHBand="1" w:firstRowFirstColumn="0" w:firstRowLastColumn="0" w:lastRowFirstColumn="0" w:lastRowLastColumn="0"/>
        </w:trPr>
        <w:tc>
          <w:tcPr>
            <w:tcW w:w="3132" w:type="dxa"/>
          </w:tcPr>
          <w:p w14:paraId="72E9F872" w14:textId="30806A3B" w:rsidR="007010C3" w:rsidRPr="00D6153F" w:rsidRDefault="007010C3" w:rsidP="003815EE">
            <w:pPr>
              <w:rPr>
                <w:rFonts w:cs="Arial"/>
                <w:sz w:val="22"/>
              </w:rPr>
            </w:pPr>
            <w:proofErr w:type="spellStart"/>
            <w:r w:rsidRPr="00D6153F">
              <w:rPr>
                <w:rFonts w:cs="Arial"/>
                <w:sz w:val="22"/>
              </w:rPr>
              <w:t>Kawm</w:t>
            </w:r>
            <w:proofErr w:type="spellEnd"/>
            <w:r w:rsidRPr="00D6153F">
              <w:rPr>
                <w:rFonts w:cs="Arial"/>
                <w:sz w:val="22"/>
              </w:rPr>
              <w:t xml:space="preserve"> </w:t>
            </w:r>
            <w:proofErr w:type="spellStart"/>
            <w:r w:rsidRPr="00D6153F">
              <w:rPr>
                <w:rFonts w:cs="Arial"/>
                <w:sz w:val="22"/>
              </w:rPr>
              <w:t>tiav</w:t>
            </w:r>
            <w:proofErr w:type="spellEnd"/>
            <w:r w:rsidRPr="00D6153F">
              <w:rPr>
                <w:rFonts w:cs="Arial"/>
                <w:sz w:val="22"/>
              </w:rPr>
              <w:t xml:space="preserve"> </w:t>
            </w:r>
            <w:proofErr w:type="spellStart"/>
            <w:r w:rsidR="00637591" w:rsidRPr="00D6153F">
              <w:rPr>
                <w:rFonts w:cs="Arial"/>
                <w:sz w:val="22"/>
              </w:rPr>
              <w:t>qib</w:t>
            </w:r>
            <w:proofErr w:type="spellEnd"/>
            <w:r w:rsidR="00637591" w:rsidRPr="00D6153F">
              <w:rPr>
                <w:rFonts w:cs="Arial"/>
                <w:sz w:val="22"/>
              </w:rPr>
              <w:t xml:space="preserve"> </w:t>
            </w:r>
            <w:proofErr w:type="spellStart"/>
            <w:r w:rsidR="00637591" w:rsidRPr="00D6153F">
              <w:rPr>
                <w:rFonts w:cs="Arial"/>
                <w:sz w:val="22"/>
              </w:rPr>
              <w:t>tsev</w:t>
            </w:r>
            <w:proofErr w:type="spellEnd"/>
            <w:r w:rsidR="00637591" w:rsidRPr="00D6153F">
              <w:rPr>
                <w:rFonts w:cs="Arial"/>
                <w:sz w:val="22"/>
              </w:rPr>
              <w:t xml:space="preserve"> </w:t>
            </w:r>
            <w:proofErr w:type="spellStart"/>
            <w:r w:rsidR="00637591" w:rsidRPr="00D6153F">
              <w:rPr>
                <w:rFonts w:cs="Arial"/>
                <w:sz w:val="22"/>
              </w:rPr>
              <w:t>kawm</w:t>
            </w:r>
            <w:proofErr w:type="spellEnd"/>
            <w:r w:rsidR="00637591" w:rsidRPr="00D6153F">
              <w:rPr>
                <w:rFonts w:cs="Arial"/>
                <w:sz w:val="22"/>
              </w:rPr>
              <w:t xml:space="preserve"> </w:t>
            </w:r>
            <w:proofErr w:type="spellStart"/>
            <w:r w:rsidR="00637591" w:rsidRPr="00D6153F">
              <w:rPr>
                <w:rFonts w:cs="Arial"/>
                <w:sz w:val="22"/>
              </w:rPr>
              <w:t>qib</w:t>
            </w:r>
            <w:proofErr w:type="spellEnd"/>
            <w:r w:rsidR="00637591" w:rsidRPr="00D6153F">
              <w:rPr>
                <w:rFonts w:cs="Arial"/>
                <w:sz w:val="22"/>
              </w:rPr>
              <w:t xml:space="preserve"> </w:t>
            </w:r>
            <w:proofErr w:type="spellStart"/>
            <w:r w:rsidR="00637591" w:rsidRPr="00D6153F">
              <w:rPr>
                <w:rFonts w:cs="Arial"/>
                <w:sz w:val="22"/>
              </w:rPr>
              <w:t>siab</w:t>
            </w:r>
            <w:proofErr w:type="spellEnd"/>
            <w:r w:rsidRPr="00D6153F">
              <w:rPr>
                <w:rFonts w:cs="Arial"/>
                <w:sz w:val="22"/>
              </w:rPr>
              <w:t xml:space="preserve">, GED, </w:t>
            </w:r>
            <w:proofErr w:type="spellStart"/>
            <w:r w:rsidRPr="00D6153F">
              <w:rPr>
                <w:rFonts w:cs="Arial"/>
                <w:sz w:val="22"/>
              </w:rPr>
              <w:t>los</w:t>
            </w:r>
            <w:proofErr w:type="spellEnd"/>
            <w:r w:rsidR="00637591" w:rsidRPr="00D6153F">
              <w:rPr>
                <w:rFonts w:cs="Arial"/>
                <w:sz w:val="22"/>
              </w:rPr>
              <w:t xml:space="preserve"> </w:t>
            </w:r>
            <w:r w:rsidRPr="00D6153F">
              <w:rPr>
                <w:rFonts w:cs="Arial"/>
                <w:sz w:val="22"/>
              </w:rPr>
              <w:t xml:space="preserve">sis </w:t>
            </w:r>
            <w:proofErr w:type="spellStart"/>
            <w:r w:rsidRPr="00D6153F">
              <w:rPr>
                <w:rFonts w:cs="Arial"/>
                <w:sz w:val="22"/>
              </w:rPr>
              <w:t>lwm</w:t>
            </w:r>
            <w:proofErr w:type="spellEnd"/>
            <w:r w:rsidRPr="00D6153F">
              <w:rPr>
                <w:rFonts w:cs="Arial"/>
                <w:sz w:val="22"/>
              </w:rPr>
              <w:t xml:space="preserve"> yam</w:t>
            </w:r>
          </w:p>
        </w:tc>
        <w:tc>
          <w:tcPr>
            <w:tcW w:w="1221" w:type="dxa"/>
          </w:tcPr>
          <w:p w14:paraId="14ED0FCC" w14:textId="629A50A3" w:rsidR="007010C3" w:rsidRPr="00D6153F" w:rsidRDefault="007010C3" w:rsidP="003815EE">
            <w:pPr>
              <w:jc w:val="right"/>
              <w:rPr>
                <w:rFonts w:cs="Arial"/>
                <w:sz w:val="22"/>
              </w:rPr>
            </w:pPr>
            <w:r w:rsidRPr="00D6153F">
              <w:rPr>
                <w:rFonts w:cs="Arial"/>
                <w:sz w:val="22"/>
              </w:rPr>
              <w:t xml:space="preserve">17,425 </w:t>
            </w:r>
          </w:p>
        </w:tc>
        <w:tc>
          <w:tcPr>
            <w:tcW w:w="1222" w:type="dxa"/>
          </w:tcPr>
          <w:p w14:paraId="6583CB9D" w14:textId="71B7CE91" w:rsidR="007010C3" w:rsidRPr="00D6153F" w:rsidRDefault="007010C3" w:rsidP="003815EE">
            <w:pPr>
              <w:jc w:val="right"/>
              <w:rPr>
                <w:rFonts w:cs="Arial"/>
                <w:sz w:val="22"/>
              </w:rPr>
            </w:pPr>
            <w:r w:rsidRPr="00D6153F">
              <w:rPr>
                <w:rFonts w:cs="Arial"/>
                <w:sz w:val="22"/>
              </w:rPr>
              <w:t xml:space="preserve">21.825 </w:t>
            </w:r>
          </w:p>
        </w:tc>
        <w:tc>
          <w:tcPr>
            <w:tcW w:w="1221" w:type="dxa"/>
          </w:tcPr>
          <w:p w14:paraId="0C274352" w14:textId="3F7B28E8" w:rsidR="007010C3" w:rsidRPr="00D6153F" w:rsidRDefault="007010C3" w:rsidP="003815EE">
            <w:pPr>
              <w:jc w:val="right"/>
              <w:rPr>
                <w:rFonts w:cs="Arial"/>
                <w:sz w:val="22"/>
              </w:rPr>
            </w:pPr>
            <w:r w:rsidRPr="00D6153F">
              <w:rPr>
                <w:rFonts w:cs="Arial"/>
                <w:sz w:val="22"/>
              </w:rPr>
              <w:t xml:space="preserve">13.890 </w:t>
            </w:r>
          </w:p>
        </w:tc>
        <w:tc>
          <w:tcPr>
            <w:tcW w:w="1222" w:type="dxa"/>
          </w:tcPr>
          <w:p w14:paraId="594E48E0" w14:textId="06F61C2A" w:rsidR="007010C3" w:rsidRPr="00D6153F" w:rsidRDefault="007010C3" w:rsidP="003815EE">
            <w:pPr>
              <w:jc w:val="right"/>
              <w:rPr>
                <w:rFonts w:cs="Arial"/>
                <w:sz w:val="22"/>
              </w:rPr>
            </w:pPr>
            <w:r w:rsidRPr="00D6153F">
              <w:rPr>
                <w:rFonts w:cs="Arial"/>
                <w:sz w:val="22"/>
              </w:rPr>
              <w:t xml:space="preserve">23.515 </w:t>
            </w:r>
          </w:p>
        </w:tc>
        <w:tc>
          <w:tcPr>
            <w:tcW w:w="1121" w:type="dxa"/>
          </w:tcPr>
          <w:p w14:paraId="2B4E9A09" w14:textId="132E6753" w:rsidR="007010C3" w:rsidRPr="00D6153F" w:rsidRDefault="007010C3" w:rsidP="003815EE">
            <w:pPr>
              <w:jc w:val="right"/>
              <w:rPr>
                <w:rFonts w:cs="Arial"/>
                <w:sz w:val="22"/>
              </w:rPr>
            </w:pPr>
            <w:r w:rsidRPr="00D6153F">
              <w:rPr>
                <w:rFonts w:cs="Arial"/>
                <w:sz w:val="22"/>
              </w:rPr>
              <w:t xml:space="preserve">12.410 </w:t>
            </w:r>
          </w:p>
        </w:tc>
      </w:tr>
      <w:tr w:rsidR="007010C3" w:rsidRPr="002E01FE" w14:paraId="7A35B7AE" w14:textId="77777777" w:rsidTr="00221D86">
        <w:tc>
          <w:tcPr>
            <w:tcW w:w="3132" w:type="dxa"/>
          </w:tcPr>
          <w:p w14:paraId="7546621B" w14:textId="77777777" w:rsidR="007010C3" w:rsidRPr="00D6153F" w:rsidRDefault="007010C3" w:rsidP="003815EE">
            <w:pPr>
              <w:rPr>
                <w:rFonts w:cs="Arial"/>
                <w:sz w:val="22"/>
              </w:rPr>
            </w:pPr>
            <w:proofErr w:type="spellStart"/>
            <w:r w:rsidRPr="00D6153F">
              <w:rPr>
                <w:rFonts w:cs="Arial"/>
                <w:sz w:val="22"/>
              </w:rPr>
              <w:t>Qee</w:t>
            </w:r>
            <w:proofErr w:type="spellEnd"/>
            <w:r w:rsidRPr="00D6153F">
              <w:rPr>
                <w:rFonts w:cs="Arial"/>
                <w:sz w:val="22"/>
              </w:rPr>
              <w:t xml:space="preserve"> lub </w:t>
            </w:r>
            <w:proofErr w:type="spellStart"/>
            <w:r w:rsidRPr="00D6153F">
              <w:rPr>
                <w:rFonts w:cs="Arial"/>
                <w:sz w:val="22"/>
              </w:rPr>
              <w:t>tsev</w:t>
            </w:r>
            <w:proofErr w:type="spellEnd"/>
            <w:r w:rsidRPr="00D6153F">
              <w:rPr>
                <w:rFonts w:cs="Arial"/>
                <w:sz w:val="22"/>
              </w:rPr>
              <w:t xml:space="preserve"> </w:t>
            </w:r>
            <w:proofErr w:type="spellStart"/>
            <w:r w:rsidRPr="00D6153F">
              <w:rPr>
                <w:rFonts w:cs="Arial"/>
                <w:sz w:val="22"/>
              </w:rPr>
              <w:t>kawm</w:t>
            </w:r>
            <w:proofErr w:type="spellEnd"/>
            <w:r w:rsidRPr="00D6153F">
              <w:rPr>
                <w:rFonts w:cs="Arial"/>
                <w:sz w:val="22"/>
              </w:rPr>
              <w:t xml:space="preserve"> </w:t>
            </w:r>
            <w:proofErr w:type="spellStart"/>
            <w:r w:rsidRPr="00D6153F">
              <w:rPr>
                <w:rFonts w:cs="Arial"/>
                <w:sz w:val="22"/>
              </w:rPr>
              <w:t>ntawv</w:t>
            </w:r>
            <w:proofErr w:type="spellEnd"/>
            <w:r w:rsidRPr="00D6153F">
              <w:rPr>
                <w:rFonts w:cs="Arial"/>
                <w:sz w:val="22"/>
              </w:rPr>
              <w:t xml:space="preserve"> </w:t>
            </w:r>
            <w:proofErr w:type="spellStart"/>
            <w:r w:rsidRPr="00D6153F">
              <w:rPr>
                <w:rFonts w:cs="Arial"/>
                <w:sz w:val="22"/>
              </w:rPr>
              <w:t>qib</w:t>
            </w:r>
            <w:proofErr w:type="spellEnd"/>
            <w:r w:rsidRPr="00D6153F">
              <w:rPr>
                <w:rFonts w:cs="Arial"/>
                <w:sz w:val="22"/>
              </w:rPr>
              <w:t xml:space="preserve"> </w:t>
            </w:r>
            <w:proofErr w:type="spellStart"/>
            <w:r w:rsidRPr="00D6153F">
              <w:rPr>
                <w:rFonts w:cs="Arial"/>
                <w:sz w:val="22"/>
              </w:rPr>
              <w:t>siab</w:t>
            </w:r>
            <w:proofErr w:type="spellEnd"/>
            <w:r w:rsidRPr="00D6153F">
              <w:rPr>
                <w:rFonts w:cs="Arial"/>
                <w:sz w:val="22"/>
              </w:rPr>
              <w:t xml:space="preserve">, </w:t>
            </w:r>
            <w:proofErr w:type="spellStart"/>
            <w:r w:rsidRPr="00D6153F">
              <w:rPr>
                <w:rFonts w:cs="Arial"/>
                <w:sz w:val="22"/>
              </w:rPr>
              <w:t>tsis</w:t>
            </w:r>
            <w:proofErr w:type="spellEnd"/>
            <w:r w:rsidRPr="00D6153F">
              <w:rPr>
                <w:rFonts w:cs="Arial"/>
                <w:sz w:val="22"/>
              </w:rPr>
              <w:t xml:space="preserve"> muaj degree</w:t>
            </w:r>
          </w:p>
        </w:tc>
        <w:tc>
          <w:tcPr>
            <w:tcW w:w="1221" w:type="dxa"/>
          </w:tcPr>
          <w:p w14:paraId="282E9621" w14:textId="55146763" w:rsidR="007010C3" w:rsidRPr="00D6153F" w:rsidRDefault="007010C3" w:rsidP="003815EE">
            <w:pPr>
              <w:jc w:val="right"/>
              <w:rPr>
                <w:rFonts w:cs="Arial"/>
                <w:sz w:val="22"/>
              </w:rPr>
            </w:pPr>
            <w:r w:rsidRPr="00D6153F">
              <w:rPr>
                <w:rFonts w:cs="Arial"/>
                <w:sz w:val="22"/>
              </w:rPr>
              <w:t xml:space="preserve">24, 345 </w:t>
            </w:r>
          </w:p>
        </w:tc>
        <w:tc>
          <w:tcPr>
            <w:tcW w:w="1222" w:type="dxa"/>
          </w:tcPr>
          <w:p w14:paraId="1E4239CC" w14:textId="337C8A49" w:rsidR="007010C3" w:rsidRPr="00D6153F" w:rsidRDefault="007010C3" w:rsidP="003815EE">
            <w:pPr>
              <w:jc w:val="right"/>
              <w:rPr>
                <w:rFonts w:cs="Arial"/>
                <w:sz w:val="22"/>
              </w:rPr>
            </w:pPr>
            <w:r w:rsidRPr="00D6153F">
              <w:rPr>
                <w:rFonts w:cs="Arial"/>
                <w:sz w:val="22"/>
              </w:rPr>
              <w:t xml:space="preserve">22.660 </w:t>
            </w:r>
          </w:p>
        </w:tc>
        <w:tc>
          <w:tcPr>
            <w:tcW w:w="1221" w:type="dxa"/>
          </w:tcPr>
          <w:p w14:paraId="6DAFF75C" w14:textId="72DD3388" w:rsidR="007010C3" w:rsidRPr="00D6153F" w:rsidRDefault="007010C3" w:rsidP="003815EE">
            <w:pPr>
              <w:jc w:val="right"/>
              <w:rPr>
                <w:rFonts w:cs="Arial"/>
                <w:sz w:val="22"/>
              </w:rPr>
            </w:pPr>
            <w:r w:rsidRPr="00D6153F">
              <w:rPr>
                <w:rFonts w:cs="Arial"/>
                <w:sz w:val="22"/>
              </w:rPr>
              <w:t xml:space="preserve">15, 275 </w:t>
            </w:r>
          </w:p>
        </w:tc>
        <w:tc>
          <w:tcPr>
            <w:tcW w:w="1222" w:type="dxa"/>
          </w:tcPr>
          <w:p w14:paraId="12B183BA" w14:textId="2AA3244B" w:rsidR="007010C3" w:rsidRPr="00D6153F" w:rsidRDefault="007010C3" w:rsidP="003815EE">
            <w:pPr>
              <w:jc w:val="right"/>
              <w:rPr>
                <w:rFonts w:cs="Arial"/>
                <w:sz w:val="22"/>
              </w:rPr>
            </w:pPr>
            <w:r w:rsidRPr="00D6153F">
              <w:rPr>
                <w:rFonts w:cs="Arial"/>
                <w:sz w:val="22"/>
              </w:rPr>
              <w:t xml:space="preserve">24.250 </w:t>
            </w:r>
          </w:p>
        </w:tc>
        <w:tc>
          <w:tcPr>
            <w:tcW w:w="1121" w:type="dxa"/>
          </w:tcPr>
          <w:p w14:paraId="3F17416D" w14:textId="1F3A1B1A" w:rsidR="007010C3" w:rsidRPr="00D6153F" w:rsidRDefault="007010C3" w:rsidP="003815EE">
            <w:pPr>
              <w:jc w:val="right"/>
              <w:rPr>
                <w:rFonts w:cs="Arial"/>
                <w:sz w:val="22"/>
              </w:rPr>
            </w:pPr>
            <w:r w:rsidRPr="00D6153F">
              <w:rPr>
                <w:rFonts w:cs="Arial"/>
                <w:sz w:val="22"/>
              </w:rPr>
              <w:t xml:space="preserve">14, 135 </w:t>
            </w:r>
          </w:p>
        </w:tc>
      </w:tr>
      <w:tr w:rsidR="007010C3" w:rsidRPr="002E01FE" w14:paraId="3981812C" w14:textId="77777777" w:rsidTr="00221D86">
        <w:trPr>
          <w:cnfStyle w:val="000000010000" w:firstRow="0" w:lastRow="0" w:firstColumn="0" w:lastColumn="0" w:oddVBand="0" w:evenVBand="0" w:oddHBand="0" w:evenHBand="1" w:firstRowFirstColumn="0" w:firstRowLastColumn="0" w:lastRowFirstColumn="0" w:lastRowLastColumn="0"/>
        </w:trPr>
        <w:tc>
          <w:tcPr>
            <w:tcW w:w="3132" w:type="dxa"/>
          </w:tcPr>
          <w:p w14:paraId="79D47A2E" w14:textId="199384F9" w:rsidR="007010C3" w:rsidRPr="00D6153F" w:rsidRDefault="00637591" w:rsidP="003815EE">
            <w:pPr>
              <w:rPr>
                <w:rFonts w:cs="Arial"/>
                <w:sz w:val="22"/>
              </w:rPr>
            </w:pPr>
            <w:proofErr w:type="spellStart"/>
            <w:r w:rsidRPr="00D6153F">
              <w:rPr>
                <w:rFonts w:cs="Arial"/>
                <w:sz w:val="22"/>
              </w:rPr>
              <w:t>Tsev</w:t>
            </w:r>
            <w:proofErr w:type="spellEnd"/>
            <w:r w:rsidRPr="00D6153F">
              <w:rPr>
                <w:rFonts w:cs="Arial"/>
                <w:sz w:val="22"/>
              </w:rPr>
              <w:t xml:space="preserve"> </w:t>
            </w:r>
            <w:proofErr w:type="spellStart"/>
            <w:r w:rsidRPr="00D6153F">
              <w:rPr>
                <w:rFonts w:cs="Arial"/>
                <w:sz w:val="22"/>
              </w:rPr>
              <w:t>kawm</w:t>
            </w:r>
            <w:proofErr w:type="spellEnd"/>
            <w:r w:rsidRPr="00D6153F">
              <w:rPr>
                <w:rFonts w:cs="Arial"/>
                <w:sz w:val="22"/>
              </w:rPr>
              <w:t xml:space="preserve"> </w:t>
            </w:r>
            <w:proofErr w:type="spellStart"/>
            <w:r w:rsidRPr="00D6153F">
              <w:rPr>
                <w:rFonts w:cs="Arial"/>
                <w:sz w:val="22"/>
              </w:rPr>
              <w:t>qib</w:t>
            </w:r>
            <w:proofErr w:type="spellEnd"/>
            <w:r w:rsidRPr="00D6153F">
              <w:rPr>
                <w:rFonts w:cs="Arial"/>
                <w:sz w:val="22"/>
              </w:rPr>
              <w:t xml:space="preserve"> </w:t>
            </w:r>
            <w:proofErr w:type="spellStart"/>
            <w:r w:rsidRPr="00D6153F">
              <w:rPr>
                <w:rFonts w:cs="Arial"/>
                <w:sz w:val="22"/>
              </w:rPr>
              <w:t>siab</w:t>
            </w:r>
            <w:proofErr w:type="spellEnd"/>
            <w:r w:rsidRPr="00D6153F">
              <w:rPr>
                <w:rFonts w:cs="Arial"/>
                <w:sz w:val="22"/>
              </w:rPr>
              <w:t xml:space="preserve"> D</w:t>
            </w:r>
            <w:r w:rsidR="007010C3" w:rsidRPr="00D6153F">
              <w:rPr>
                <w:rFonts w:cs="Arial"/>
                <w:sz w:val="22"/>
              </w:rPr>
              <w:t>egree</w:t>
            </w:r>
          </w:p>
        </w:tc>
        <w:tc>
          <w:tcPr>
            <w:tcW w:w="1221" w:type="dxa"/>
          </w:tcPr>
          <w:p w14:paraId="67602D2C" w14:textId="0ACF2991" w:rsidR="007010C3" w:rsidRPr="00D6153F" w:rsidRDefault="007010C3" w:rsidP="003815EE">
            <w:pPr>
              <w:jc w:val="right"/>
              <w:rPr>
                <w:rFonts w:cs="Arial"/>
                <w:sz w:val="22"/>
              </w:rPr>
            </w:pPr>
            <w:r w:rsidRPr="00D6153F">
              <w:rPr>
                <w:rFonts w:cs="Arial"/>
                <w:sz w:val="22"/>
              </w:rPr>
              <w:t xml:space="preserve">2,965 </w:t>
            </w:r>
          </w:p>
        </w:tc>
        <w:tc>
          <w:tcPr>
            <w:tcW w:w="1222" w:type="dxa"/>
          </w:tcPr>
          <w:p w14:paraId="6FB1D190" w14:textId="4BD1E4DE" w:rsidR="007010C3" w:rsidRPr="00D6153F" w:rsidRDefault="007010C3" w:rsidP="003815EE">
            <w:pPr>
              <w:jc w:val="right"/>
              <w:rPr>
                <w:rFonts w:cs="Arial"/>
                <w:sz w:val="22"/>
              </w:rPr>
            </w:pPr>
            <w:r w:rsidRPr="00D6153F">
              <w:rPr>
                <w:rFonts w:cs="Arial"/>
                <w:sz w:val="22"/>
              </w:rPr>
              <w:t xml:space="preserve">8,735 </w:t>
            </w:r>
          </w:p>
        </w:tc>
        <w:tc>
          <w:tcPr>
            <w:tcW w:w="1221" w:type="dxa"/>
          </w:tcPr>
          <w:p w14:paraId="13C186B0" w14:textId="2B0ECDC9" w:rsidR="007010C3" w:rsidRPr="00D6153F" w:rsidRDefault="007010C3" w:rsidP="003815EE">
            <w:pPr>
              <w:jc w:val="right"/>
              <w:rPr>
                <w:rFonts w:cs="Arial"/>
                <w:sz w:val="22"/>
              </w:rPr>
            </w:pPr>
            <w:r w:rsidRPr="00D6153F">
              <w:rPr>
                <w:rFonts w:cs="Arial"/>
                <w:sz w:val="22"/>
              </w:rPr>
              <w:t xml:space="preserve">7,335 </w:t>
            </w:r>
          </w:p>
        </w:tc>
        <w:tc>
          <w:tcPr>
            <w:tcW w:w="1222" w:type="dxa"/>
          </w:tcPr>
          <w:p w14:paraId="0258CDB5" w14:textId="4FB40B17" w:rsidR="007010C3" w:rsidRPr="00D6153F" w:rsidRDefault="007010C3" w:rsidP="003815EE">
            <w:pPr>
              <w:jc w:val="right"/>
              <w:rPr>
                <w:rFonts w:cs="Arial"/>
                <w:sz w:val="22"/>
              </w:rPr>
            </w:pPr>
            <w:r w:rsidRPr="00D6153F">
              <w:rPr>
                <w:rFonts w:cs="Arial"/>
                <w:sz w:val="22"/>
              </w:rPr>
              <w:t xml:space="preserve">10, 355 </w:t>
            </w:r>
          </w:p>
        </w:tc>
        <w:tc>
          <w:tcPr>
            <w:tcW w:w="1121" w:type="dxa"/>
          </w:tcPr>
          <w:p w14:paraId="23D83BF9" w14:textId="31337C73" w:rsidR="007010C3" w:rsidRPr="00D6153F" w:rsidRDefault="007010C3" w:rsidP="003815EE">
            <w:pPr>
              <w:jc w:val="right"/>
              <w:rPr>
                <w:rFonts w:cs="Arial"/>
                <w:sz w:val="22"/>
              </w:rPr>
            </w:pPr>
            <w:r w:rsidRPr="00D6153F">
              <w:rPr>
                <w:rFonts w:cs="Arial"/>
                <w:sz w:val="22"/>
              </w:rPr>
              <w:t xml:space="preserve">5,030 </w:t>
            </w:r>
          </w:p>
        </w:tc>
      </w:tr>
      <w:tr w:rsidR="007010C3" w:rsidRPr="002E01FE" w14:paraId="120B22D3" w14:textId="77777777" w:rsidTr="00221D86">
        <w:tc>
          <w:tcPr>
            <w:tcW w:w="3132" w:type="dxa"/>
          </w:tcPr>
          <w:p w14:paraId="38454AEE" w14:textId="450ABE4E" w:rsidR="007010C3" w:rsidRPr="00D6153F" w:rsidRDefault="00637591" w:rsidP="003815EE">
            <w:pPr>
              <w:rPr>
                <w:rFonts w:cs="Arial"/>
                <w:sz w:val="22"/>
              </w:rPr>
            </w:pPr>
            <w:proofErr w:type="spellStart"/>
            <w:r w:rsidRPr="00D6153F">
              <w:rPr>
                <w:rFonts w:cs="Arial"/>
                <w:sz w:val="22"/>
              </w:rPr>
              <w:t>Tsev</w:t>
            </w:r>
            <w:proofErr w:type="spellEnd"/>
            <w:r w:rsidRPr="00D6153F">
              <w:rPr>
                <w:rFonts w:cs="Arial"/>
                <w:sz w:val="22"/>
              </w:rPr>
              <w:t xml:space="preserve"> </w:t>
            </w:r>
            <w:proofErr w:type="spellStart"/>
            <w:r w:rsidRPr="00D6153F">
              <w:rPr>
                <w:rFonts w:cs="Arial"/>
                <w:sz w:val="22"/>
              </w:rPr>
              <w:t>kawm</w:t>
            </w:r>
            <w:proofErr w:type="spellEnd"/>
            <w:r w:rsidRPr="00D6153F">
              <w:rPr>
                <w:rFonts w:cs="Arial"/>
                <w:sz w:val="22"/>
              </w:rPr>
              <w:t xml:space="preserve"> </w:t>
            </w:r>
            <w:proofErr w:type="spellStart"/>
            <w:r w:rsidRPr="00D6153F">
              <w:rPr>
                <w:rFonts w:cs="Arial"/>
                <w:sz w:val="22"/>
              </w:rPr>
              <w:t>qib</w:t>
            </w:r>
            <w:proofErr w:type="spellEnd"/>
            <w:r w:rsidRPr="00D6153F">
              <w:rPr>
                <w:rFonts w:cs="Arial"/>
                <w:sz w:val="22"/>
              </w:rPr>
              <w:t xml:space="preserve"> D</w:t>
            </w:r>
            <w:r w:rsidR="007010C3" w:rsidRPr="00D6153F">
              <w:rPr>
                <w:rFonts w:cs="Arial"/>
                <w:sz w:val="22"/>
              </w:rPr>
              <w:t>egree</w:t>
            </w:r>
          </w:p>
        </w:tc>
        <w:tc>
          <w:tcPr>
            <w:tcW w:w="1221" w:type="dxa"/>
          </w:tcPr>
          <w:p w14:paraId="55584D0C" w14:textId="487A6908" w:rsidR="007010C3" w:rsidRPr="00D6153F" w:rsidRDefault="007010C3" w:rsidP="003815EE">
            <w:pPr>
              <w:jc w:val="right"/>
              <w:rPr>
                <w:rFonts w:cs="Arial"/>
                <w:sz w:val="22"/>
              </w:rPr>
            </w:pPr>
            <w:r w:rsidRPr="00D6153F">
              <w:rPr>
                <w:rFonts w:cs="Arial"/>
                <w:sz w:val="22"/>
              </w:rPr>
              <w:t xml:space="preserve">3,960 </w:t>
            </w:r>
          </w:p>
        </w:tc>
        <w:tc>
          <w:tcPr>
            <w:tcW w:w="1222" w:type="dxa"/>
          </w:tcPr>
          <w:p w14:paraId="3790B53A" w14:textId="4E45E407" w:rsidR="007010C3" w:rsidRPr="00D6153F" w:rsidRDefault="007010C3" w:rsidP="003815EE">
            <w:pPr>
              <w:jc w:val="right"/>
              <w:rPr>
                <w:rFonts w:cs="Arial"/>
                <w:sz w:val="22"/>
              </w:rPr>
            </w:pPr>
            <w:r w:rsidRPr="00D6153F">
              <w:rPr>
                <w:rFonts w:cs="Arial"/>
                <w:sz w:val="22"/>
              </w:rPr>
              <w:t xml:space="preserve">16, 220 </w:t>
            </w:r>
          </w:p>
        </w:tc>
        <w:tc>
          <w:tcPr>
            <w:tcW w:w="1221" w:type="dxa"/>
          </w:tcPr>
          <w:p w14:paraId="4585532D" w14:textId="71F968B7" w:rsidR="007010C3" w:rsidRPr="00D6153F" w:rsidRDefault="007010C3" w:rsidP="003815EE">
            <w:pPr>
              <w:jc w:val="right"/>
              <w:rPr>
                <w:rFonts w:cs="Arial"/>
                <w:sz w:val="22"/>
              </w:rPr>
            </w:pPr>
            <w:r w:rsidRPr="00D6153F">
              <w:rPr>
                <w:rFonts w:cs="Arial"/>
                <w:sz w:val="22"/>
              </w:rPr>
              <w:t xml:space="preserve">9,415 </w:t>
            </w:r>
          </w:p>
        </w:tc>
        <w:tc>
          <w:tcPr>
            <w:tcW w:w="1222" w:type="dxa"/>
          </w:tcPr>
          <w:p w14:paraId="26D4CEC6" w14:textId="491A53E3" w:rsidR="007010C3" w:rsidRPr="00D6153F" w:rsidRDefault="007010C3" w:rsidP="003815EE">
            <w:pPr>
              <w:jc w:val="right"/>
              <w:rPr>
                <w:rFonts w:cs="Arial"/>
                <w:sz w:val="22"/>
              </w:rPr>
            </w:pPr>
            <w:r w:rsidRPr="00D6153F">
              <w:rPr>
                <w:rFonts w:cs="Arial"/>
                <w:sz w:val="22"/>
              </w:rPr>
              <w:t xml:space="preserve">14,400 </w:t>
            </w:r>
          </w:p>
        </w:tc>
        <w:tc>
          <w:tcPr>
            <w:tcW w:w="1121" w:type="dxa"/>
          </w:tcPr>
          <w:p w14:paraId="4D0D4B36" w14:textId="1210FFD6" w:rsidR="007010C3" w:rsidRPr="00D6153F" w:rsidRDefault="007010C3" w:rsidP="003815EE">
            <w:pPr>
              <w:jc w:val="right"/>
              <w:rPr>
                <w:rFonts w:cs="Arial"/>
                <w:sz w:val="22"/>
              </w:rPr>
            </w:pPr>
            <w:r w:rsidRPr="00D6153F">
              <w:rPr>
                <w:rFonts w:cs="Arial"/>
                <w:sz w:val="22"/>
              </w:rPr>
              <w:t xml:space="preserve">8,530 </w:t>
            </w:r>
          </w:p>
        </w:tc>
      </w:tr>
      <w:tr w:rsidR="007010C3" w:rsidRPr="002E01FE" w14:paraId="669CCA72" w14:textId="77777777" w:rsidTr="00221D86">
        <w:trPr>
          <w:cnfStyle w:val="000000010000" w:firstRow="0" w:lastRow="0" w:firstColumn="0" w:lastColumn="0" w:oddVBand="0" w:evenVBand="0" w:oddHBand="0" w:evenHBand="1" w:firstRowFirstColumn="0" w:firstRowLastColumn="0" w:lastRowFirstColumn="0" w:lastRowLastColumn="0"/>
        </w:trPr>
        <w:tc>
          <w:tcPr>
            <w:tcW w:w="3132" w:type="dxa"/>
          </w:tcPr>
          <w:p w14:paraId="5043A1B6" w14:textId="076530B3" w:rsidR="007010C3" w:rsidRPr="00D6153F" w:rsidRDefault="007010C3" w:rsidP="003815EE">
            <w:pPr>
              <w:rPr>
                <w:rFonts w:cs="Arial"/>
                <w:sz w:val="22"/>
              </w:rPr>
            </w:pPr>
            <w:proofErr w:type="spellStart"/>
            <w:r w:rsidRPr="00D6153F">
              <w:rPr>
                <w:rFonts w:cs="Arial"/>
                <w:sz w:val="22"/>
              </w:rPr>
              <w:t>Kawm</w:t>
            </w:r>
            <w:proofErr w:type="spellEnd"/>
            <w:r w:rsidRPr="00D6153F">
              <w:rPr>
                <w:rFonts w:cs="Arial"/>
                <w:sz w:val="22"/>
              </w:rPr>
              <w:t xml:space="preserve"> </w:t>
            </w:r>
            <w:proofErr w:type="spellStart"/>
            <w:r w:rsidRPr="00D6153F">
              <w:rPr>
                <w:rFonts w:cs="Arial"/>
                <w:sz w:val="22"/>
              </w:rPr>
              <w:t>tiav</w:t>
            </w:r>
            <w:proofErr w:type="spellEnd"/>
            <w:r w:rsidRPr="00D6153F">
              <w:rPr>
                <w:rFonts w:cs="Arial"/>
                <w:sz w:val="22"/>
              </w:rPr>
              <w:t xml:space="preserve"> </w:t>
            </w:r>
            <w:proofErr w:type="spellStart"/>
            <w:r w:rsidRPr="00D6153F">
              <w:rPr>
                <w:rFonts w:cs="Arial"/>
                <w:sz w:val="22"/>
              </w:rPr>
              <w:t>los</w:t>
            </w:r>
            <w:proofErr w:type="spellEnd"/>
            <w:r w:rsidR="00D6153F" w:rsidRPr="00D6153F">
              <w:rPr>
                <w:rFonts w:cs="Arial"/>
                <w:sz w:val="22"/>
              </w:rPr>
              <w:t xml:space="preserve"> </w:t>
            </w:r>
            <w:r w:rsidRPr="00D6153F">
              <w:rPr>
                <w:rFonts w:cs="Arial"/>
                <w:sz w:val="22"/>
              </w:rPr>
              <w:t xml:space="preserve">sis </w:t>
            </w:r>
            <w:proofErr w:type="spellStart"/>
            <w:r w:rsidRPr="00D6153F">
              <w:rPr>
                <w:rFonts w:cs="Arial"/>
                <w:sz w:val="22"/>
              </w:rPr>
              <w:t>kev</w:t>
            </w:r>
            <w:proofErr w:type="spellEnd"/>
            <w:r w:rsidRPr="00D6153F">
              <w:rPr>
                <w:rFonts w:cs="Arial"/>
                <w:sz w:val="22"/>
              </w:rPr>
              <w:t xml:space="preserve"> </w:t>
            </w:r>
            <w:proofErr w:type="spellStart"/>
            <w:r w:rsidRPr="00D6153F">
              <w:rPr>
                <w:rFonts w:cs="Arial"/>
                <w:sz w:val="22"/>
              </w:rPr>
              <w:t>kawm</w:t>
            </w:r>
            <w:proofErr w:type="spellEnd"/>
            <w:r w:rsidRPr="00D6153F">
              <w:rPr>
                <w:rFonts w:cs="Arial"/>
                <w:sz w:val="22"/>
              </w:rPr>
              <w:t xml:space="preserve"> </w:t>
            </w:r>
            <w:proofErr w:type="spellStart"/>
            <w:r w:rsidRPr="00D6153F">
              <w:rPr>
                <w:rFonts w:cs="Arial"/>
                <w:sz w:val="22"/>
              </w:rPr>
              <w:t>tiav</w:t>
            </w:r>
            <w:proofErr w:type="spellEnd"/>
            <w:r w:rsidRPr="00D6153F">
              <w:rPr>
                <w:rFonts w:cs="Arial"/>
                <w:sz w:val="22"/>
              </w:rPr>
              <w:t xml:space="preserve"> </w:t>
            </w:r>
            <w:proofErr w:type="spellStart"/>
            <w:r w:rsidRPr="00D6153F">
              <w:rPr>
                <w:rFonts w:cs="Arial"/>
                <w:sz w:val="22"/>
              </w:rPr>
              <w:t>qib</w:t>
            </w:r>
            <w:proofErr w:type="spellEnd"/>
            <w:r w:rsidRPr="00D6153F">
              <w:rPr>
                <w:rFonts w:cs="Arial"/>
                <w:sz w:val="22"/>
              </w:rPr>
              <w:t xml:space="preserve"> </w:t>
            </w:r>
            <w:r w:rsidR="00D6153F" w:rsidRPr="00D6153F">
              <w:rPr>
                <w:rFonts w:cs="Arial"/>
                <w:sz w:val="22"/>
              </w:rPr>
              <w:t>Degree</w:t>
            </w:r>
          </w:p>
        </w:tc>
        <w:tc>
          <w:tcPr>
            <w:tcW w:w="1221" w:type="dxa"/>
          </w:tcPr>
          <w:p w14:paraId="4D9FB1A3" w14:textId="77777777" w:rsidR="007010C3" w:rsidRPr="00D6153F" w:rsidRDefault="007010C3" w:rsidP="003815EE">
            <w:pPr>
              <w:jc w:val="right"/>
              <w:rPr>
                <w:rFonts w:cs="Arial"/>
                <w:sz w:val="22"/>
              </w:rPr>
            </w:pPr>
            <w:r w:rsidRPr="00D6153F">
              <w:rPr>
                <w:rFonts w:cs="Arial"/>
                <w:sz w:val="22"/>
              </w:rPr>
              <w:t>270</w:t>
            </w:r>
          </w:p>
        </w:tc>
        <w:tc>
          <w:tcPr>
            <w:tcW w:w="1222" w:type="dxa"/>
          </w:tcPr>
          <w:p w14:paraId="026E90FC" w14:textId="63022855" w:rsidR="007010C3" w:rsidRPr="00D6153F" w:rsidRDefault="007010C3" w:rsidP="003815EE">
            <w:pPr>
              <w:jc w:val="right"/>
              <w:rPr>
                <w:rFonts w:cs="Arial"/>
                <w:sz w:val="22"/>
              </w:rPr>
            </w:pPr>
            <w:r w:rsidRPr="00D6153F">
              <w:rPr>
                <w:rFonts w:cs="Arial"/>
                <w:sz w:val="22"/>
              </w:rPr>
              <w:t xml:space="preserve">5,145 </w:t>
            </w:r>
          </w:p>
        </w:tc>
        <w:tc>
          <w:tcPr>
            <w:tcW w:w="1221" w:type="dxa"/>
          </w:tcPr>
          <w:p w14:paraId="66BCD40F" w14:textId="64D223D0" w:rsidR="007010C3" w:rsidRPr="00D6153F" w:rsidRDefault="007010C3" w:rsidP="003815EE">
            <w:pPr>
              <w:jc w:val="right"/>
              <w:rPr>
                <w:rFonts w:cs="Arial"/>
                <w:sz w:val="22"/>
              </w:rPr>
            </w:pPr>
            <w:r w:rsidRPr="00D6153F">
              <w:rPr>
                <w:rFonts w:cs="Arial"/>
                <w:sz w:val="22"/>
              </w:rPr>
              <w:t xml:space="preserve">4,705 </w:t>
            </w:r>
          </w:p>
        </w:tc>
        <w:tc>
          <w:tcPr>
            <w:tcW w:w="1222" w:type="dxa"/>
          </w:tcPr>
          <w:p w14:paraId="75202C59" w14:textId="77777777" w:rsidR="007010C3" w:rsidRPr="00D6153F" w:rsidRDefault="007010C3" w:rsidP="003815EE">
            <w:pPr>
              <w:jc w:val="right"/>
              <w:rPr>
                <w:rFonts w:cs="Arial"/>
                <w:sz w:val="22"/>
              </w:rPr>
            </w:pPr>
            <w:r w:rsidRPr="00D6153F">
              <w:rPr>
                <w:rFonts w:cs="Arial"/>
                <w:sz w:val="22"/>
              </w:rPr>
              <w:t xml:space="preserve">8,580 </w:t>
            </w:r>
            <w:proofErr w:type="spellStart"/>
            <w:r w:rsidRPr="00D6153F">
              <w:rPr>
                <w:rFonts w:cs="Arial"/>
                <w:sz w:val="22"/>
              </w:rPr>
              <w:t>ua</w:t>
            </w:r>
            <w:proofErr w:type="spellEnd"/>
          </w:p>
        </w:tc>
        <w:tc>
          <w:tcPr>
            <w:tcW w:w="1121" w:type="dxa"/>
          </w:tcPr>
          <w:p w14:paraId="6E524E90" w14:textId="6CB4C1B8" w:rsidR="007010C3" w:rsidRPr="00D6153F" w:rsidRDefault="007010C3" w:rsidP="003815EE">
            <w:pPr>
              <w:jc w:val="right"/>
              <w:rPr>
                <w:rFonts w:cs="Arial"/>
                <w:sz w:val="22"/>
              </w:rPr>
            </w:pPr>
            <w:r w:rsidRPr="00D6153F">
              <w:rPr>
                <w:rFonts w:cs="Arial"/>
                <w:sz w:val="22"/>
              </w:rPr>
              <w:t xml:space="preserve">6,555 </w:t>
            </w:r>
          </w:p>
        </w:tc>
      </w:tr>
      <w:tr w:rsidR="007010C3" w:rsidRPr="002E01FE" w14:paraId="6EF1F92E" w14:textId="77777777" w:rsidTr="00221D86">
        <w:tc>
          <w:tcPr>
            <w:tcW w:w="9139" w:type="dxa"/>
            <w:gridSpan w:val="6"/>
            <w:shd w:val="clear" w:color="auto" w:fill="006AB4"/>
          </w:tcPr>
          <w:p w14:paraId="280F530E" w14:textId="1DF88B3B" w:rsidR="007010C3" w:rsidRPr="005C6165" w:rsidRDefault="00D6153F" w:rsidP="003815EE">
            <w:pPr>
              <w:spacing w:after="0"/>
              <w:rPr>
                <w:rFonts w:cs="Arial"/>
                <w:i/>
                <w:iCs/>
                <w:color w:val="FFFFFF" w:themeColor="background1"/>
                <w:sz w:val="20"/>
                <w:szCs w:val="20"/>
              </w:rPr>
            </w:pPr>
            <w:proofErr w:type="spellStart"/>
            <w:r w:rsidRPr="00D6153F">
              <w:rPr>
                <w:rFonts w:cs="Arial"/>
                <w:i/>
                <w:iCs/>
                <w:color w:val="FFFFFF" w:themeColor="background1"/>
                <w:sz w:val="18"/>
                <w:szCs w:val="18"/>
              </w:rPr>
              <w:t>Txheej</w:t>
            </w:r>
            <w:proofErr w:type="spellEnd"/>
            <w:r w:rsidRPr="00D6153F">
              <w:rPr>
                <w:rFonts w:cs="Arial"/>
                <w:i/>
                <w:iCs/>
                <w:color w:val="FFFFFF" w:themeColor="background1"/>
                <w:sz w:val="18"/>
                <w:szCs w:val="18"/>
              </w:rPr>
              <w:t xml:space="preserve"> </w:t>
            </w:r>
            <w:proofErr w:type="spellStart"/>
            <w:r w:rsidRPr="00D6153F">
              <w:rPr>
                <w:rFonts w:cs="Arial"/>
                <w:i/>
                <w:iCs/>
                <w:color w:val="FFFFFF" w:themeColor="background1"/>
                <w:sz w:val="18"/>
                <w:szCs w:val="18"/>
              </w:rPr>
              <w:t>Txheem</w:t>
            </w:r>
            <w:proofErr w:type="spellEnd"/>
            <w:r w:rsidRPr="00D6153F">
              <w:rPr>
                <w:rFonts w:cs="Arial"/>
                <w:i/>
                <w:iCs/>
                <w:color w:val="FFFFFF" w:themeColor="background1"/>
                <w:sz w:val="18"/>
                <w:szCs w:val="18"/>
              </w:rPr>
              <w:t xml:space="preserve"> </w:t>
            </w:r>
            <w:proofErr w:type="spellStart"/>
            <w:r w:rsidRPr="00D6153F">
              <w:rPr>
                <w:rFonts w:cs="Arial"/>
                <w:i/>
                <w:iCs/>
                <w:color w:val="FFFFFF" w:themeColor="background1"/>
                <w:sz w:val="18"/>
                <w:szCs w:val="18"/>
              </w:rPr>
              <w:t>Cov</w:t>
            </w:r>
            <w:proofErr w:type="spellEnd"/>
            <w:r w:rsidRPr="00D6153F">
              <w:rPr>
                <w:rFonts w:cs="Arial"/>
                <w:i/>
                <w:iCs/>
                <w:color w:val="FFFFFF" w:themeColor="background1"/>
                <w:sz w:val="18"/>
                <w:szCs w:val="18"/>
              </w:rPr>
              <w:t xml:space="preserve"> </w:t>
            </w:r>
            <w:proofErr w:type="spellStart"/>
            <w:r w:rsidRPr="00D6153F">
              <w:rPr>
                <w:rFonts w:cs="Arial"/>
                <w:i/>
                <w:iCs/>
                <w:color w:val="FFFFFF" w:themeColor="background1"/>
                <w:sz w:val="18"/>
                <w:szCs w:val="18"/>
              </w:rPr>
              <w:t>Ntaub</w:t>
            </w:r>
            <w:proofErr w:type="spellEnd"/>
            <w:r w:rsidRPr="00D6153F">
              <w:rPr>
                <w:rFonts w:cs="Arial"/>
                <w:i/>
                <w:iCs/>
                <w:color w:val="FFFFFF" w:themeColor="background1"/>
                <w:sz w:val="18"/>
                <w:szCs w:val="18"/>
              </w:rPr>
              <w:t xml:space="preserve"> </w:t>
            </w:r>
            <w:proofErr w:type="spellStart"/>
            <w:r w:rsidRPr="00D6153F">
              <w:rPr>
                <w:rFonts w:cs="Arial"/>
                <w:i/>
                <w:iCs/>
                <w:color w:val="FFFFFF" w:themeColor="background1"/>
                <w:sz w:val="18"/>
                <w:szCs w:val="18"/>
              </w:rPr>
              <w:t>Ntawv</w:t>
            </w:r>
            <w:proofErr w:type="spellEnd"/>
            <w:r w:rsidR="007010C3" w:rsidRPr="00D6153F">
              <w:rPr>
                <w:rFonts w:cs="Arial"/>
                <w:i/>
                <w:iCs/>
                <w:color w:val="FFFFFF" w:themeColor="background1"/>
                <w:sz w:val="18"/>
                <w:szCs w:val="18"/>
              </w:rPr>
              <w:t>: 2016-2020 ACS</w:t>
            </w:r>
          </w:p>
        </w:tc>
      </w:tr>
    </w:tbl>
    <w:p w14:paraId="53F14349" w14:textId="77777777" w:rsidR="007010C3" w:rsidRDefault="007010C3" w:rsidP="007010C3">
      <w:pPr>
        <w:keepNext/>
        <w:widowControl w:val="0"/>
        <w:jc w:val="center"/>
        <w:rPr>
          <w:b/>
          <w:bCs/>
          <w:vanish/>
          <w:sz w:val="20"/>
          <w:szCs w:val="20"/>
        </w:rPr>
      </w:pPr>
    </w:p>
    <w:p w14:paraId="69AF1ECF" w14:textId="77777777" w:rsidR="007010C3" w:rsidRDefault="007010C3" w:rsidP="007010C3">
      <w:pPr>
        <w:rPr>
          <w:b/>
          <w:bCs/>
          <w:vanish/>
          <w:sz w:val="16"/>
          <w:szCs w:val="16"/>
        </w:rPr>
      </w:pPr>
    </w:p>
    <w:p w14:paraId="7E3DDC7D" w14:textId="77777777" w:rsidR="007010C3" w:rsidRDefault="007010C3" w:rsidP="007010C3">
      <w:pPr>
        <w:rPr>
          <w:rFonts w:cs="Arial"/>
          <w:b/>
          <w:color w:val="6D6E70"/>
          <w:szCs w:val="24"/>
        </w:rPr>
      </w:pPr>
      <w:r>
        <w:br w:type="page"/>
      </w:r>
    </w:p>
    <w:p w14:paraId="264099D4" w14:textId="56C455A4" w:rsidR="007010C3" w:rsidRPr="000506C7" w:rsidRDefault="000506C7" w:rsidP="007010C3">
      <w:pPr>
        <w:pStyle w:val="BodyBold"/>
        <w:rPr>
          <w:sz w:val="22"/>
          <w:szCs w:val="22"/>
        </w:rPr>
      </w:pPr>
      <w:proofErr w:type="spellStart"/>
      <w:r w:rsidRPr="000506C7">
        <w:rPr>
          <w:sz w:val="22"/>
          <w:szCs w:val="22"/>
        </w:rPr>
        <w:lastRenderedPageBreak/>
        <w:t>Qib</w:t>
      </w:r>
      <w:proofErr w:type="spellEnd"/>
      <w:r w:rsidRPr="000506C7">
        <w:rPr>
          <w:sz w:val="22"/>
          <w:szCs w:val="22"/>
        </w:rPr>
        <w:t xml:space="preserve"> </w:t>
      </w:r>
      <w:proofErr w:type="spellStart"/>
      <w:r w:rsidRPr="000506C7">
        <w:rPr>
          <w:sz w:val="22"/>
          <w:szCs w:val="22"/>
        </w:rPr>
        <w:t>Kawm</w:t>
      </w:r>
      <w:proofErr w:type="spellEnd"/>
      <w:r w:rsidRPr="000506C7">
        <w:rPr>
          <w:sz w:val="22"/>
          <w:szCs w:val="22"/>
        </w:rPr>
        <w:t xml:space="preserve"> </w:t>
      </w:r>
      <w:proofErr w:type="spellStart"/>
      <w:r w:rsidRPr="000506C7">
        <w:rPr>
          <w:sz w:val="22"/>
          <w:szCs w:val="22"/>
        </w:rPr>
        <w:t>Cais</w:t>
      </w:r>
      <w:proofErr w:type="spellEnd"/>
      <w:r w:rsidRPr="000506C7">
        <w:rPr>
          <w:sz w:val="22"/>
          <w:szCs w:val="22"/>
        </w:rPr>
        <w:t xml:space="preserve"> </w:t>
      </w:r>
      <w:proofErr w:type="spellStart"/>
      <w:r w:rsidRPr="000506C7">
        <w:rPr>
          <w:sz w:val="22"/>
          <w:szCs w:val="22"/>
        </w:rPr>
        <w:t>Raws</w:t>
      </w:r>
      <w:proofErr w:type="spellEnd"/>
      <w:r w:rsidR="007010C3" w:rsidRPr="000506C7">
        <w:rPr>
          <w:sz w:val="22"/>
          <w:szCs w:val="22"/>
        </w:rPr>
        <w:t xml:space="preserve">- </w:t>
      </w:r>
      <w:proofErr w:type="spellStart"/>
      <w:r w:rsidR="007010C3" w:rsidRPr="000506C7">
        <w:rPr>
          <w:sz w:val="22"/>
          <w:szCs w:val="22"/>
        </w:rPr>
        <w:t>Cov</w:t>
      </w:r>
      <w:proofErr w:type="spellEnd"/>
      <w:r w:rsidR="007010C3" w:rsidRPr="000506C7">
        <w:rPr>
          <w:sz w:val="22"/>
          <w:szCs w:val="22"/>
        </w:rPr>
        <w:t xml:space="preserve"> </w:t>
      </w:r>
      <w:proofErr w:type="spellStart"/>
      <w:r w:rsidRPr="000506C7">
        <w:rPr>
          <w:sz w:val="22"/>
          <w:szCs w:val="22"/>
        </w:rPr>
        <w:t>N</w:t>
      </w:r>
      <w:r w:rsidR="007010C3" w:rsidRPr="000506C7">
        <w:rPr>
          <w:sz w:val="22"/>
          <w:szCs w:val="22"/>
        </w:rPr>
        <w:t>yiaj</w:t>
      </w:r>
      <w:proofErr w:type="spellEnd"/>
      <w:r w:rsidR="007010C3" w:rsidRPr="000506C7">
        <w:rPr>
          <w:sz w:val="22"/>
          <w:szCs w:val="22"/>
        </w:rPr>
        <w:t xml:space="preserve"> </w:t>
      </w:r>
      <w:r w:rsidRPr="000506C7">
        <w:rPr>
          <w:sz w:val="22"/>
          <w:szCs w:val="22"/>
        </w:rPr>
        <w:t>T</w:t>
      </w:r>
      <w:r w:rsidR="007010C3" w:rsidRPr="000506C7">
        <w:rPr>
          <w:sz w:val="22"/>
          <w:szCs w:val="22"/>
        </w:rPr>
        <w:t xml:space="preserve">au </w:t>
      </w:r>
      <w:r w:rsidRPr="000506C7">
        <w:rPr>
          <w:sz w:val="22"/>
          <w:szCs w:val="22"/>
        </w:rPr>
        <w:t>L</w:t>
      </w:r>
      <w:r w:rsidR="007010C3" w:rsidRPr="000506C7">
        <w:rPr>
          <w:sz w:val="22"/>
          <w:szCs w:val="22"/>
        </w:rPr>
        <w:t xml:space="preserve">os </w:t>
      </w:r>
      <w:proofErr w:type="spellStart"/>
      <w:r w:rsidRPr="000506C7">
        <w:rPr>
          <w:sz w:val="22"/>
          <w:szCs w:val="22"/>
        </w:rPr>
        <w:t>N</w:t>
      </w:r>
      <w:r w:rsidR="007010C3" w:rsidRPr="000506C7">
        <w:rPr>
          <w:sz w:val="22"/>
          <w:szCs w:val="22"/>
        </w:rPr>
        <w:t>ruab</w:t>
      </w:r>
      <w:proofErr w:type="spellEnd"/>
      <w:r w:rsidR="007010C3" w:rsidRPr="000506C7">
        <w:rPr>
          <w:sz w:val="22"/>
          <w:szCs w:val="22"/>
        </w:rPr>
        <w:t xml:space="preserve"> </w:t>
      </w:r>
      <w:proofErr w:type="spellStart"/>
      <w:r w:rsidRPr="000506C7">
        <w:rPr>
          <w:sz w:val="22"/>
          <w:szCs w:val="22"/>
        </w:rPr>
        <w:t>N</w:t>
      </w:r>
      <w:r w:rsidR="007010C3" w:rsidRPr="000506C7">
        <w:rPr>
          <w:sz w:val="22"/>
          <w:szCs w:val="22"/>
        </w:rPr>
        <w:t>rab</w:t>
      </w:r>
      <w:proofErr w:type="spellEnd"/>
      <w:r w:rsidR="007010C3" w:rsidRPr="000506C7">
        <w:rPr>
          <w:sz w:val="22"/>
          <w:szCs w:val="22"/>
        </w:rPr>
        <w:t xml:space="preserve"> </w:t>
      </w:r>
      <w:proofErr w:type="spellStart"/>
      <w:r w:rsidRPr="000506C7">
        <w:rPr>
          <w:sz w:val="22"/>
          <w:szCs w:val="22"/>
        </w:rPr>
        <w:t>H</w:t>
      </w:r>
      <w:r w:rsidR="007010C3" w:rsidRPr="000506C7">
        <w:rPr>
          <w:sz w:val="22"/>
          <w:szCs w:val="22"/>
        </w:rPr>
        <w:t>auv</w:t>
      </w:r>
      <w:proofErr w:type="spellEnd"/>
      <w:r w:rsidR="007010C3" w:rsidRPr="000506C7">
        <w:rPr>
          <w:sz w:val="22"/>
          <w:szCs w:val="22"/>
        </w:rPr>
        <w:t xml:space="preserve"> 12 </w:t>
      </w:r>
      <w:proofErr w:type="spellStart"/>
      <w:r w:rsidR="007010C3" w:rsidRPr="000506C7">
        <w:rPr>
          <w:sz w:val="22"/>
          <w:szCs w:val="22"/>
        </w:rPr>
        <w:t>l</w:t>
      </w:r>
      <w:r w:rsidRPr="000506C7">
        <w:rPr>
          <w:sz w:val="22"/>
          <w:szCs w:val="22"/>
        </w:rPr>
        <w:t>L</w:t>
      </w:r>
      <w:r w:rsidR="007010C3" w:rsidRPr="000506C7">
        <w:rPr>
          <w:sz w:val="22"/>
          <w:szCs w:val="22"/>
        </w:rPr>
        <w:t>ub</w:t>
      </w:r>
      <w:proofErr w:type="spellEnd"/>
      <w:r w:rsidR="007010C3" w:rsidRPr="000506C7">
        <w:rPr>
          <w:sz w:val="22"/>
          <w:szCs w:val="22"/>
        </w:rPr>
        <w:t xml:space="preserve"> </w:t>
      </w:r>
      <w:proofErr w:type="spellStart"/>
      <w:r w:rsidRPr="000506C7">
        <w:rPr>
          <w:sz w:val="22"/>
          <w:szCs w:val="22"/>
        </w:rPr>
        <w:t>H</w:t>
      </w:r>
      <w:r w:rsidR="007010C3" w:rsidRPr="000506C7">
        <w:rPr>
          <w:sz w:val="22"/>
          <w:szCs w:val="22"/>
        </w:rPr>
        <w:t>li</w:t>
      </w:r>
      <w:proofErr w:type="spellEnd"/>
      <w:r w:rsidR="007010C3" w:rsidRPr="000506C7">
        <w:rPr>
          <w:sz w:val="22"/>
          <w:szCs w:val="22"/>
        </w:rPr>
        <w:t xml:space="preserve"> </w:t>
      </w:r>
      <w:proofErr w:type="spellStart"/>
      <w:r w:rsidRPr="000506C7">
        <w:rPr>
          <w:sz w:val="22"/>
          <w:szCs w:val="22"/>
        </w:rPr>
        <w:t>D</w:t>
      </w:r>
      <w:r w:rsidR="007010C3" w:rsidRPr="000506C7">
        <w:rPr>
          <w:sz w:val="22"/>
          <w:szCs w:val="22"/>
        </w:rPr>
        <w:t>hau</w:t>
      </w:r>
      <w:proofErr w:type="spellEnd"/>
      <w:r w:rsidR="007010C3" w:rsidRPr="000506C7">
        <w:rPr>
          <w:sz w:val="22"/>
          <w:szCs w:val="22"/>
        </w:rPr>
        <w:t xml:space="preserve"> </w:t>
      </w:r>
      <w:r w:rsidRPr="000506C7">
        <w:rPr>
          <w:sz w:val="22"/>
          <w:szCs w:val="22"/>
        </w:rPr>
        <w:t>L</w:t>
      </w:r>
      <w:r w:rsidR="007010C3" w:rsidRPr="000506C7">
        <w:rPr>
          <w:sz w:val="22"/>
          <w:szCs w:val="22"/>
        </w:rPr>
        <w:t>os</w:t>
      </w:r>
    </w:p>
    <w:p w14:paraId="175A1B95" w14:textId="45165D1A" w:rsidR="007010C3" w:rsidRPr="000506C7" w:rsidRDefault="000506C7" w:rsidP="007010C3">
      <w:pPr>
        <w:pStyle w:val="ChartTitleTableTitle"/>
        <w:rPr>
          <w:sz w:val="22"/>
          <w:szCs w:val="22"/>
        </w:rPr>
      </w:pPr>
      <w:r w:rsidRPr="000506C7">
        <w:rPr>
          <w:sz w:val="22"/>
          <w:szCs w:val="22"/>
        </w:rPr>
        <w:t xml:space="preserve">table </w:t>
      </w:r>
      <w:r w:rsidR="007010C3" w:rsidRPr="000506C7">
        <w:rPr>
          <w:sz w:val="22"/>
          <w:szCs w:val="22"/>
        </w:rPr>
        <w:fldChar w:fldCharType="begin"/>
      </w:r>
      <w:r w:rsidR="007010C3" w:rsidRPr="000506C7">
        <w:rPr>
          <w:sz w:val="22"/>
          <w:szCs w:val="22"/>
        </w:rPr>
        <w:instrText xml:space="preserve"> SEQ Table \* ARABIC </w:instrText>
      </w:r>
      <w:r w:rsidR="007010C3" w:rsidRPr="000506C7">
        <w:rPr>
          <w:sz w:val="22"/>
          <w:szCs w:val="22"/>
        </w:rPr>
        <w:fldChar w:fldCharType="separate"/>
      </w:r>
      <w:r w:rsidR="00902454" w:rsidRPr="000506C7">
        <w:rPr>
          <w:noProof/>
          <w:sz w:val="22"/>
          <w:szCs w:val="22"/>
        </w:rPr>
        <w:t>50</w:t>
      </w:r>
      <w:r w:rsidR="007010C3" w:rsidRPr="000506C7">
        <w:rPr>
          <w:noProof/>
          <w:sz w:val="22"/>
          <w:szCs w:val="22"/>
        </w:rPr>
        <w:fldChar w:fldCharType="end"/>
      </w:r>
      <w:r w:rsidR="007010C3" w:rsidRPr="000506C7">
        <w:rPr>
          <w:sz w:val="22"/>
          <w:szCs w:val="22"/>
        </w:rPr>
        <w:t>- Cov nyiaj tau los nruab nrab hauv 12 lub hli dhau los</w:t>
      </w:r>
    </w:p>
    <w:tbl>
      <w:tblPr>
        <w:tblStyle w:val="Style1"/>
        <w:tblW w:w="5000" w:type="pct"/>
        <w:tblLook w:val="01E0" w:firstRow="1" w:lastRow="1" w:firstColumn="1" w:lastColumn="1" w:noHBand="0" w:noVBand="0"/>
      </w:tblPr>
      <w:tblGrid>
        <w:gridCol w:w="5007"/>
        <w:gridCol w:w="4343"/>
      </w:tblGrid>
      <w:tr w:rsidR="007010C3" w:rsidRPr="00E4094C" w14:paraId="185ED542" w14:textId="77777777" w:rsidTr="00B03134">
        <w:trPr>
          <w:cnfStyle w:val="100000000000" w:firstRow="1" w:lastRow="0" w:firstColumn="0" w:lastColumn="0" w:oddVBand="0" w:evenVBand="0" w:oddHBand="0" w:evenHBand="0" w:firstRowFirstColumn="0" w:firstRowLastColumn="0" w:lastRowFirstColumn="0" w:lastRowLastColumn="0"/>
        </w:trPr>
        <w:tc>
          <w:tcPr>
            <w:tcW w:w="5010" w:type="dxa"/>
          </w:tcPr>
          <w:p w14:paraId="76E0D421" w14:textId="0541C23E" w:rsidR="007010C3" w:rsidRPr="00E4094C" w:rsidRDefault="000506C7" w:rsidP="00221D86">
            <w:pPr>
              <w:jc w:val="center"/>
              <w:rPr>
                <w:rFonts w:cs="Arial"/>
                <w:bCs/>
                <w:sz w:val="20"/>
                <w:szCs w:val="20"/>
              </w:rPr>
            </w:pPr>
            <w:proofErr w:type="spellStart"/>
            <w:r w:rsidRPr="00E4094C">
              <w:rPr>
                <w:rFonts w:cs="Arial"/>
                <w:bCs/>
                <w:sz w:val="20"/>
                <w:szCs w:val="20"/>
              </w:rPr>
              <w:t>Qib</w:t>
            </w:r>
            <w:proofErr w:type="spellEnd"/>
            <w:r w:rsidRPr="00E4094C">
              <w:rPr>
                <w:rFonts w:cs="Arial"/>
                <w:bCs/>
                <w:sz w:val="20"/>
                <w:szCs w:val="20"/>
              </w:rPr>
              <w:t xml:space="preserve"> Kev </w:t>
            </w:r>
            <w:proofErr w:type="spellStart"/>
            <w:r w:rsidRPr="00E4094C">
              <w:rPr>
                <w:rFonts w:cs="Arial"/>
                <w:bCs/>
                <w:sz w:val="20"/>
                <w:szCs w:val="20"/>
              </w:rPr>
              <w:t>Kawm</w:t>
            </w:r>
            <w:proofErr w:type="spellEnd"/>
            <w:r w:rsidRPr="00E4094C">
              <w:rPr>
                <w:rFonts w:cs="Arial"/>
                <w:bCs/>
                <w:sz w:val="20"/>
                <w:szCs w:val="20"/>
              </w:rPr>
              <w:t xml:space="preserve"> </w:t>
            </w:r>
            <w:proofErr w:type="spellStart"/>
            <w:r w:rsidRPr="00E4094C">
              <w:rPr>
                <w:rFonts w:cs="Arial"/>
                <w:bCs/>
                <w:sz w:val="20"/>
                <w:szCs w:val="20"/>
              </w:rPr>
              <w:t>Cais</w:t>
            </w:r>
            <w:proofErr w:type="spellEnd"/>
            <w:r w:rsidRPr="00E4094C">
              <w:rPr>
                <w:rFonts w:cs="Arial"/>
                <w:bCs/>
                <w:sz w:val="20"/>
                <w:szCs w:val="20"/>
              </w:rPr>
              <w:t xml:space="preserve"> </w:t>
            </w:r>
            <w:proofErr w:type="spellStart"/>
            <w:r w:rsidRPr="00E4094C">
              <w:rPr>
                <w:rFonts w:cs="Arial"/>
                <w:bCs/>
                <w:sz w:val="20"/>
                <w:szCs w:val="20"/>
              </w:rPr>
              <w:t>Raws</w:t>
            </w:r>
            <w:proofErr w:type="spellEnd"/>
          </w:p>
        </w:tc>
        <w:tc>
          <w:tcPr>
            <w:tcW w:w="4345" w:type="dxa"/>
          </w:tcPr>
          <w:p w14:paraId="2A36EE40" w14:textId="49E25B62" w:rsidR="007010C3" w:rsidRPr="00E4094C" w:rsidRDefault="000506C7" w:rsidP="00221D86">
            <w:pPr>
              <w:jc w:val="center"/>
              <w:rPr>
                <w:rFonts w:cs="Arial"/>
                <w:bCs/>
                <w:sz w:val="20"/>
                <w:szCs w:val="20"/>
              </w:rPr>
            </w:pPr>
            <w:proofErr w:type="spellStart"/>
            <w:r w:rsidRPr="00E4094C">
              <w:rPr>
                <w:sz w:val="20"/>
                <w:szCs w:val="20"/>
              </w:rPr>
              <w:t>Cov</w:t>
            </w:r>
            <w:proofErr w:type="spellEnd"/>
            <w:r w:rsidRPr="00E4094C">
              <w:rPr>
                <w:sz w:val="20"/>
                <w:szCs w:val="20"/>
              </w:rPr>
              <w:t xml:space="preserve"> </w:t>
            </w:r>
            <w:proofErr w:type="spellStart"/>
            <w:r w:rsidRPr="00E4094C">
              <w:rPr>
                <w:sz w:val="20"/>
                <w:szCs w:val="20"/>
              </w:rPr>
              <w:t>Nyiaj</w:t>
            </w:r>
            <w:proofErr w:type="spellEnd"/>
            <w:r w:rsidRPr="00E4094C">
              <w:rPr>
                <w:sz w:val="20"/>
                <w:szCs w:val="20"/>
              </w:rPr>
              <w:t xml:space="preserve"> Tau Los </w:t>
            </w:r>
            <w:proofErr w:type="spellStart"/>
            <w:r w:rsidRPr="00E4094C">
              <w:rPr>
                <w:sz w:val="20"/>
                <w:szCs w:val="20"/>
              </w:rPr>
              <w:t>Nruab</w:t>
            </w:r>
            <w:proofErr w:type="spellEnd"/>
            <w:r w:rsidRPr="00E4094C">
              <w:rPr>
                <w:sz w:val="20"/>
                <w:szCs w:val="20"/>
              </w:rPr>
              <w:t xml:space="preserve"> </w:t>
            </w:r>
            <w:proofErr w:type="spellStart"/>
            <w:r w:rsidRPr="00E4094C">
              <w:rPr>
                <w:sz w:val="20"/>
                <w:szCs w:val="20"/>
              </w:rPr>
              <w:t>Nrab</w:t>
            </w:r>
            <w:proofErr w:type="spellEnd"/>
            <w:r w:rsidRPr="00E4094C">
              <w:rPr>
                <w:sz w:val="20"/>
                <w:szCs w:val="20"/>
              </w:rPr>
              <w:t xml:space="preserve"> </w:t>
            </w:r>
            <w:proofErr w:type="spellStart"/>
            <w:r w:rsidRPr="00E4094C">
              <w:rPr>
                <w:sz w:val="20"/>
                <w:szCs w:val="20"/>
              </w:rPr>
              <w:t>Hauv</w:t>
            </w:r>
            <w:proofErr w:type="spellEnd"/>
            <w:r w:rsidRPr="00E4094C">
              <w:rPr>
                <w:sz w:val="20"/>
                <w:szCs w:val="20"/>
              </w:rPr>
              <w:t xml:space="preserve"> 12 </w:t>
            </w:r>
            <w:proofErr w:type="spellStart"/>
            <w:r w:rsidRPr="00E4094C">
              <w:rPr>
                <w:sz w:val="20"/>
                <w:szCs w:val="20"/>
              </w:rPr>
              <w:t>lLub</w:t>
            </w:r>
            <w:proofErr w:type="spellEnd"/>
            <w:r w:rsidRPr="00E4094C">
              <w:rPr>
                <w:sz w:val="20"/>
                <w:szCs w:val="20"/>
              </w:rPr>
              <w:t xml:space="preserve"> </w:t>
            </w:r>
            <w:proofErr w:type="spellStart"/>
            <w:r w:rsidRPr="00E4094C">
              <w:rPr>
                <w:sz w:val="20"/>
                <w:szCs w:val="20"/>
              </w:rPr>
              <w:t>Hli</w:t>
            </w:r>
            <w:proofErr w:type="spellEnd"/>
            <w:r w:rsidRPr="00E4094C">
              <w:rPr>
                <w:sz w:val="20"/>
                <w:szCs w:val="20"/>
              </w:rPr>
              <w:t xml:space="preserve"> </w:t>
            </w:r>
            <w:proofErr w:type="spellStart"/>
            <w:r w:rsidRPr="00E4094C">
              <w:rPr>
                <w:sz w:val="20"/>
                <w:szCs w:val="20"/>
              </w:rPr>
              <w:t>Dhau</w:t>
            </w:r>
            <w:proofErr w:type="spellEnd"/>
            <w:r w:rsidRPr="00E4094C">
              <w:rPr>
                <w:sz w:val="20"/>
                <w:szCs w:val="20"/>
              </w:rPr>
              <w:t xml:space="preserve"> Los</w:t>
            </w:r>
          </w:p>
        </w:tc>
      </w:tr>
      <w:tr w:rsidR="007010C3" w:rsidRPr="00E4094C" w14:paraId="6F9426CA" w14:textId="77777777" w:rsidTr="00B03134">
        <w:tc>
          <w:tcPr>
            <w:tcW w:w="5010" w:type="dxa"/>
          </w:tcPr>
          <w:p w14:paraId="09280DCF" w14:textId="61E16D30" w:rsidR="007010C3" w:rsidRPr="00E4094C" w:rsidRDefault="007010C3" w:rsidP="00221D86">
            <w:pPr>
              <w:rPr>
                <w:rFonts w:cs="Arial"/>
                <w:sz w:val="20"/>
                <w:szCs w:val="20"/>
              </w:rPr>
            </w:pPr>
            <w:proofErr w:type="spellStart"/>
            <w:r w:rsidRPr="00E4094C">
              <w:rPr>
                <w:rFonts w:cs="Arial"/>
                <w:sz w:val="20"/>
                <w:szCs w:val="20"/>
              </w:rPr>
              <w:t>Tsawg</w:t>
            </w:r>
            <w:proofErr w:type="spellEnd"/>
            <w:r w:rsidRPr="00E4094C">
              <w:rPr>
                <w:rFonts w:cs="Arial"/>
                <w:sz w:val="20"/>
                <w:szCs w:val="20"/>
              </w:rPr>
              <w:t xml:space="preserve"> dua </w:t>
            </w:r>
            <w:proofErr w:type="spellStart"/>
            <w:r w:rsidRPr="00E4094C">
              <w:rPr>
                <w:rFonts w:cs="Arial"/>
                <w:sz w:val="20"/>
                <w:szCs w:val="20"/>
              </w:rPr>
              <w:t>cov</w:t>
            </w:r>
            <w:proofErr w:type="spellEnd"/>
            <w:r w:rsidRPr="00E4094C">
              <w:rPr>
                <w:rFonts w:cs="Arial"/>
                <w:sz w:val="20"/>
                <w:szCs w:val="20"/>
              </w:rPr>
              <w:t xml:space="preserve"> </w:t>
            </w:r>
            <w:proofErr w:type="spellStart"/>
            <w:r w:rsidRPr="00E4094C">
              <w:rPr>
                <w:rFonts w:cs="Arial"/>
                <w:sz w:val="20"/>
                <w:szCs w:val="20"/>
              </w:rPr>
              <w:t>kawm</w:t>
            </w:r>
            <w:proofErr w:type="spellEnd"/>
            <w:r w:rsidRPr="00E4094C">
              <w:rPr>
                <w:rFonts w:cs="Arial"/>
                <w:sz w:val="20"/>
                <w:szCs w:val="20"/>
              </w:rPr>
              <w:t xml:space="preserve"> </w:t>
            </w:r>
            <w:proofErr w:type="spellStart"/>
            <w:r w:rsidRPr="00E4094C">
              <w:rPr>
                <w:rFonts w:cs="Arial"/>
                <w:sz w:val="20"/>
                <w:szCs w:val="20"/>
              </w:rPr>
              <w:t>tiav</w:t>
            </w:r>
            <w:proofErr w:type="spellEnd"/>
            <w:r w:rsidRPr="00E4094C">
              <w:rPr>
                <w:rFonts w:cs="Arial"/>
                <w:sz w:val="20"/>
                <w:szCs w:val="20"/>
              </w:rPr>
              <w:t xml:space="preserve"> </w:t>
            </w:r>
            <w:proofErr w:type="spellStart"/>
            <w:r w:rsidR="000506C7" w:rsidRPr="00E4094C">
              <w:rPr>
                <w:rFonts w:cs="Arial"/>
                <w:sz w:val="20"/>
                <w:szCs w:val="20"/>
              </w:rPr>
              <w:t>tsev</w:t>
            </w:r>
            <w:proofErr w:type="spellEnd"/>
            <w:r w:rsidR="000506C7" w:rsidRPr="00E4094C">
              <w:rPr>
                <w:rFonts w:cs="Arial"/>
                <w:sz w:val="20"/>
                <w:szCs w:val="20"/>
              </w:rPr>
              <w:t xml:space="preserve"> </w:t>
            </w:r>
            <w:proofErr w:type="spellStart"/>
            <w:r w:rsidR="000506C7" w:rsidRPr="00E4094C">
              <w:rPr>
                <w:rFonts w:cs="Arial"/>
                <w:sz w:val="20"/>
                <w:szCs w:val="20"/>
              </w:rPr>
              <w:t>kawm</w:t>
            </w:r>
            <w:proofErr w:type="spellEnd"/>
            <w:r w:rsidR="000506C7" w:rsidRPr="00E4094C">
              <w:rPr>
                <w:rFonts w:cs="Arial"/>
                <w:sz w:val="20"/>
                <w:szCs w:val="20"/>
              </w:rPr>
              <w:t xml:space="preserve"> </w:t>
            </w:r>
            <w:proofErr w:type="spellStart"/>
            <w:r w:rsidR="000506C7" w:rsidRPr="00E4094C">
              <w:rPr>
                <w:rFonts w:cs="Arial"/>
                <w:sz w:val="20"/>
                <w:szCs w:val="20"/>
              </w:rPr>
              <w:t>qib</w:t>
            </w:r>
            <w:proofErr w:type="spellEnd"/>
            <w:r w:rsidR="000506C7" w:rsidRPr="00E4094C">
              <w:rPr>
                <w:rFonts w:cs="Arial"/>
                <w:sz w:val="20"/>
                <w:szCs w:val="20"/>
              </w:rPr>
              <w:t xml:space="preserve"> </w:t>
            </w:r>
            <w:proofErr w:type="spellStart"/>
            <w:r w:rsidR="000506C7" w:rsidRPr="00E4094C">
              <w:rPr>
                <w:rFonts w:cs="Arial"/>
                <w:sz w:val="20"/>
                <w:szCs w:val="20"/>
              </w:rPr>
              <w:t>siab</w:t>
            </w:r>
            <w:proofErr w:type="spellEnd"/>
          </w:p>
        </w:tc>
        <w:tc>
          <w:tcPr>
            <w:tcW w:w="4345" w:type="dxa"/>
          </w:tcPr>
          <w:p w14:paraId="60A686F4" w14:textId="4E7F015D" w:rsidR="007010C3" w:rsidRPr="00E4094C" w:rsidRDefault="007010C3" w:rsidP="00221D86">
            <w:pPr>
              <w:jc w:val="right"/>
              <w:rPr>
                <w:rFonts w:cs="Arial"/>
                <w:sz w:val="20"/>
                <w:szCs w:val="20"/>
              </w:rPr>
            </w:pPr>
            <w:r w:rsidRPr="00E4094C">
              <w:rPr>
                <w:rFonts w:cs="Arial"/>
                <w:sz w:val="20"/>
                <w:szCs w:val="20"/>
              </w:rPr>
              <w:t xml:space="preserve">21,631 </w:t>
            </w:r>
          </w:p>
        </w:tc>
      </w:tr>
      <w:tr w:rsidR="007010C3" w:rsidRPr="00E4094C" w14:paraId="1E85849B" w14:textId="77777777" w:rsidTr="00B03134">
        <w:trPr>
          <w:cnfStyle w:val="000000010000" w:firstRow="0" w:lastRow="0" w:firstColumn="0" w:lastColumn="0" w:oddVBand="0" w:evenVBand="0" w:oddHBand="0" w:evenHBand="1" w:firstRowFirstColumn="0" w:firstRowLastColumn="0" w:lastRowFirstColumn="0" w:lastRowLastColumn="0"/>
        </w:trPr>
        <w:tc>
          <w:tcPr>
            <w:tcW w:w="5010" w:type="dxa"/>
          </w:tcPr>
          <w:p w14:paraId="21A0FFA8" w14:textId="3B77A50B" w:rsidR="007010C3" w:rsidRPr="00E4094C" w:rsidRDefault="007010C3" w:rsidP="00221D86">
            <w:pPr>
              <w:rPr>
                <w:rFonts w:cs="Arial"/>
                <w:sz w:val="20"/>
                <w:szCs w:val="20"/>
              </w:rPr>
            </w:pPr>
            <w:proofErr w:type="spellStart"/>
            <w:r w:rsidRPr="00E4094C">
              <w:rPr>
                <w:rFonts w:cs="Arial"/>
                <w:sz w:val="20"/>
                <w:szCs w:val="20"/>
              </w:rPr>
              <w:t>Kawm</w:t>
            </w:r>
            <w:proofErr w:type="spellEnd"/>
            <w:r w:rsidRPr="00E4094C">
              <w:rPr>
                <w:rFonts w:cs="Arial"/>
                <w:sz w:val="20"/>
                <w:szCs w:val="20"/>
              </w:rPr>
              <w:t xml:space="preserve"> </w:t>
            </w:r>
            <w:proofErr w:type="spellStart"/>
            <w:r w:rsidRPr="00E4094C">
              <w:rPr>
                <w:rFonts w:cs="Arial"/>
                <w:sz w:val="20"/>
                <w:szCs w:val="20"/>
              </w:rPr>
              <w:t>tiav</w:t>
            </w:r>
            <w:proofErr w:type="spellEnd"/>
            <w:r w:rsidRPr="00E4094C">
              <w:rPr>
                <w:rFonts w:cs="Arial"/>
                <w:sz w:val="20"/>
                <w:szCs w:val="20"/>
              </w:rPr>
              <w:t xml:space="preserve"> </w:t>
            </w:r>
            <w:proofErr w:type="spellStart"/>
            <w:r w:rsidR="000506C7" w:rsidRPr="00E4094C">
              <w:rPr>
                <w:rFonts w:cs="Arial"/>
                <w:sz w:val="20"/>
                <w:szCs w:val="20"/>
              </w:rPr>
              <w:t>tsev</w:t>
            </w:r>
            <w:proofErr w:type="spellEnd"/>
            <w:r w:rsidR="000506C7" w:rsidRPr="00E4094C">
              <w:rPr>
                <w:rFonts w:cs="Arial"/>
                <w:sz w:val="20"/>
                <w:szCs w:val="20"/>
              </w:rPr>
              <w:t xml:space="preserve"> </w:t>
            </w:r>
            <w:proofErr w:type="spellStart"/>
            <w:r w:rsidR="000506C7" w:rsidRPr="00E4094C">
              <w:rPr>
                <w:rFonts w:cs="Arial"/>
                <w:sz w:val="20"/>
                <w:szCs w:val="20"/>
              </w:rPr>
              <w:t>kawm</w:t>
            </w:r>
            <w:proofErr w:type="spellEnd"/>
            <w:r w:rsidR="000506C7" w:rsidRPr="00E4094C">
              <w:rPr>
                <w:rFonts w:cs="Arial"/>
                <w:sz w:val="20"/>
                <w:szCs w:val="20"/>
              </w:rPr>
              <w:t xml:space="preserve"> </w:t>
            </w:r>
            <w:proofErr w:type="spellStart"/>
            <w:r w:rsidR="000506C7" w:rsidRPr="00E4094C">
              <w:rPr>
                <w:rFonts w:cs="Arial"/>
                <w:sz w:val="20"/>
                <w:szCs w:val="20"/>
              </w:rPr>
              <w:t>qib</w:t>
            </w:r>
            <w:proofErr w:type="spellEnd"/>
            <w:r w:rsidR="000506C7" w:rsidRPr="00E4094C">
              <w:rPr>
                <w:rFonts w:cs="Arial"/>
                <w:sz w:val="20"/>
                <w:szCs w:val="20"/>
              </w:rPr>
              <w:t xml:space="preserve"> </w:t>
            </w:r>
            <w:proofErr w:type="spellStart"/>
            <w:proofErr w:type="gramStart"/>
            <w:r w:rsidR="000506C7" w:rsidRPr="00E4094C">
              <w:rPr>
                <w:rFonts w:cs="Arial"/>
                <w:sz w:val="20"/>
                <w:szCs w:val="20"/>
              </w:rPr>
              <w:t>siab</w:t>
            </w:r>
            <w:proofErr w:type="spellEnd"/>
            <w:r w:rsidRPr="00E4094C">
              <w:rPr>
                <w:rFonts w:cs="Arial"/>
                <w:sz w:val="20"/>
                <w:szCs w:val="20"/>
              </w:rPr>
              <w:t>(</w:t>
            </w:r>
            <w:proofErr w:type="gramEnd"/>
            <w:r w:rsidR="000506C7" w:rsidRPr="00E4094C">
              <w:rPr>
                <w:rFonts w:cs="Arial"/>
                <w:sz w:val="20"/>
                <w:szCs w:val="20"/>
              </w:rPr>
              <w:t xml:space="preserve">muaj </w:t>
            </w:r>
            <w:r w:rsidRPr="00E4094C">
              <w:rPr>
                <w:rFonts w:cs="Arial"/>
                <w:sz w:val="20"/>
                <w:szCs w:val="20"/>
              </w:rPr>
              <w:t xml:space="preserve">sib </w:t>
            </w:r>
            <w:proofErr w:type="spellStart"/>
            <w:r w:rsidRPr="00E4094C">
              <w:rPr>
                <w:rFonts w:cs="Arial"/>
                <w:sz w:val="20"/>
                <w:szCs w:val="20"/>
              </w:rPr>
              <w:t>npaug</w:t>
            </w:r>
            <w:proofErr w:type="spellEnd"/>
            <w:r w:rsidRPr="00E4094C">
              <w:rPr>
                <w:rFonts w:cs="Arial"/>
                <w:sz w:val="20"/>
                <w:szCs w:val="20"/>
              </w:rPr>
              <w:t>)</w:t>
            </w:r>
          </w:p>
        </w:tc>
        <w:tc>
          <w:tcPr>
            <w:tcW w:w="4345" w:type="dxa"/>
          </w:tcPr>
          <w:p w14:paraId="387C95A4" w14:textId="37979D6C" w:rsidR="007010C3" w:rsidRPr="00E4094C" w:rsidRDefault="007010C3" w:rsidP="00221D86">
            <w:pPr>
              <w:jc w:val="right"/>
              <w:rPr>
                <w:rFonts w:cs="Arial"/>
                <w:sz w:val="20"/>
                <w:szCs w:val="20"/>
              </w:rPr>
            </w:pPr>
            <w:r w:rsidRPr="00E4094C">
              <w:rPr>
                <w:rFonts w:cs="Arial"/>
                <w:sz w:val="20"/>
                <w:szCs w:val="20"/>
              </w:rPr>
              <w:t xml:space="preserve">28, 332 </w:t>
            </w:r>
          </w:p>
        </w:tc>
      </w:tr>
      <w:tr w:rsidR="007010C3" w:rsidRPr="00E4094C" w14:paraId="7C309120" w14:textId="77777777" w:rsidTr="00B03134">
        <w:tc>
          <w:tcPr>
            <w:tcW w:w="5010" w:type="dxa"/>
          </w:tcPr>
          <w:p w14:paraId="033CE17D" w14:textId="036DAF86" w:rsidR="007010C3" w:rsidRPr="00E4094C" w:rsidRDefault="000506C7" w:rsidP="00221D86">
            <w:pPr>
              <w:rPr>
                <w:rFonts w:cs="Arial"/>
                <w:sz w:val="20"/>
                <w:szCs w:val="20"/>
              </w:rPr>
            </w:pPr>
            <w:proofErr w:type="spellStart"/>
            <w:r w:rsidRPr="00E4094C">
              <w:rPr>
                <w:rFonts w:cs="Arial"/>
                <w:sz w:val="20"/>
                <w:szCs w:val="20"/>
              </w:rPr>
              <w:t>Qee</w:t>
            </w:r>
            <w:proofErr w:type="spellEnd"/>
            <w:r w:rsidRPr="00E4094C">
              <w:rPr>
                <w:rFonts w:cs="Arial"/>
                <w:sz w:val="20"/>
                <w:szCs w:val="20"/>
              </w:rPr>
              <w:t xml:space="preserve"> lub </w:t>
            </w:r>
            <w:proofErr w:type="spellStart"/>
            <w:r w:rsidRPr="00E4094C">
              <w:rPr>
                <w:rFonts w:cs="Arial"/>
                <w:sz w:val="20"/>
                <w:szCs w:val="20"/>
              </w:rPr>
              <w:t>tsev</w:t>
            </w:r>
            <w:proofErr w:type="spellEnd"/>
            <w:r w:rsidRPr="00E4094C">
              <w:rPr>
                <w:rFonts w:cs="Arial"/>
                <w:sz w:val="20"/>
                <w:szCs w:val="20"/>
              </w:rPr>
              <w:t xml:space="preserve"> </w:t>
            </w:r>
            <w:proofErr w:type="spellStart"/>
            <w:r w:rsidRPr="00E4094C">
              <w:rPr>
                <w:rFonts w:cs="Arial"/>
                <w:sz w:val="20"/>
                <w:szCs w:val="20"/>
              </w:rPr>
              <w:t>kawm</w:t>
            </w:r>
            <w:proofErr w:type="spellEnd"/>
            <w:r w:rsidRPr="00E4094C">
              <w:rPr>
                <w:rFonts w:cs="Arial"/>
                <w:sz w:val="20"/>
                <w:szCs w:val="20"/>
              </w:rPr>
              <w:t xml:space="preserve"> </w:t>
            </w:r>
            <w:proofErr w:type="spellStart"/>
            <w:r w:rsidRPr="00E4094C">
              <w:rPr>
                <w:rFonts w:cs="Arial"/>
                <w:sz w:val="20"/>
                <w:szCs w:val="20"/>
              </w:rPr>
              <w:t>ntawv</w:t>
            </w:r>
            <w:proofErr w:type="spellEnd"/>
            <w:r w:rsidRPr="00E4094C">
              <w:rPr>
                <w:rFonts w:cs="Arial"/>
                <w:sz w:val="20"/>
                <w:szCs w:val="20"/>
              </w:rPr>
              <w:t xml:space="preserve"> </w:t>
            </w:r>
            <w:proofErr w:type="spellStart"/>
            <w:r w:rsidRPr="00E4094C">
              <w:rPr>
                <w:rFonts w:cs="Arial"/>
                <w:sz w:val="20"/>
                <w:szCs w:val="20"/>
              </w:rPr>
              <w:t>qib</w:t>
            </w:r>
            <w:proofErr w:type="spellEnd"/>
            <w:r w:rsidRPr="00E4094C">
              <w:rPr>
                <w:rFonts w:cs="Arial"/>
                <w:sz w:val="20"/>
                <w:szCs w:val="20"/>
              </w:rPr>
              <w:t xml:space="preserve"> </w:t>
            </w:r>
            <w:proofErr w:type="spellStart"/>
            <w:r w:rsidRPr="00E4094C">
              <w:rPr>
                <w:rFonts w:cs="Arial"/>
                <w:sz w:val="20"/>
                <w:szCs w:val="20"/>
              </w:rPr>
              <w:t>siab</w:t>
            </w:r>
            <w:proofErr w:type="spellEnd"/>
            <w:r w:rsidRPr="00E4094C">
              <w:rPr>
                <w:rFonts w:cs="Arial"/>
                <w:sz w:val="20"/>
                <w:szCs w:val="20"/>
              </w:rPr>
              <w:t xml:space="preserve"> </w:t>
            </w:r>
            <w:proofErr w:type="spellStart"/>
            <w:r w:rsidRPr="00E4094C">
              <w:rPr>
                <w:rFonts w:cs="Arial"/>
                <w:sz w:val="20"/>
                <w:szCs w:val="20"/>
              </w:rPr>
              <w:t>los</w:t>
            </w:r>
            <w:proofErr w:type="spellEnd"/>
            <w:r w:rsidRPr="00E4094C">
              <w:rPr>
                <w:rFonts w:cs="Arial"/>
                <w:sz w:val="20"/>
                <w:szCs w:val="20"/>
              </w:rPr>
              <w:t xml:space="preserve"> sis </w:t>
            </w:r>
            <w:proofErr w:type="spellStart"/>
            <w:r w:rsidRPr="00E4094C">
              <w:rPr>
                <w:rFonts w:cs="Arial"/>
                <w:sz w:val="20"/>
                <w:szCs w:val="20"/>
              </w:rPr>
              <w:t>cov</w:t>
            </w:r>
            <w:proofErr w:type="spellEnd"/>
            <w:r w:rsidRPr="00E4094C">
              <w:rPr>
                <w:rFonts w:cs="Arial"/>
                <w:sz w:val="20"/>
                <w:szCs w:val="20"/>
              </w:rPr>
              <w:t xml:space="preserve"> </w:t>
            </w:r>
            <w:proofErr w:type="spellStart"/>
            <w:r w:rsidRPr="00E4094C">
              <w:rPr>
                <w:rFonts w:cs="Arial"/>
                <w:sz w:val="20"/>
                <w:szCs w:val="20"/>
              </w:rPr>
              <w:t>tsev</w:t>
            </w:r>
            <w:proofErr w:type="spellEnd"/>
            <w:r w:rsidRPr="00E4094C">
              <w:rPr>
                <w:rFonts w:cs="Arial"/>
                <w:sz w:val="20"/>
                <w:szCs w:val="20"/>
              </w:rPr>
              <w:t xml:space="preserve"> </w:t>
            </w:r>
            <w:proofErr w:type="spellStart"/>
            <w:r w:rsidRPr="00E4094C">
              <w:rPr>
                <w:rFonts w:cs="Arial"/>
                <w:sz w:val="20"/>
                <w:szCs w:val="20"/>
              </w:rPr>
              <w:t>kawm</w:t>
            </w:r>
            <w:proofErr w:type="spellEnd"/>
            <w:r w:rsidRPr="00E4094C">
              <w:rPr>
                <w:rFonts w:cs="Arial"/>
                <w:sz w:val="20"/>
                <w:szCs w:val="20"/>
              </w:rPr>
              <w:t xml:space="preserve"> </w:t>
            </w:r>
            <w:proofErr w:type="spellStart"/>
            <w:r w:rsidRPr="00E4094C">
              <w:rPr>
                <w:rFonts w:cs="Arial"/>
                <w:sz w:val="20"/>
                <w:szCs w:val="20"/>
              </w:rPr>
              <w:t>qib</w:t>
            </w:r>
            <w:proofErr w:type="spellEnd"/>
            <w:r w:rsidRPr="00E4094C">
              <w:rPr>
                <w:rFonts w:cs="Arial"/>
                <w:sz w:val="20"/>
                <w:szCs w:val="20"/>
              </w:rPr>
              <w:t xml:space="preserve"> </w:t>
            </w:r>
            <w:proofErr w:type="spellStart"/>
            <w:r w:rsidRPr="00E4094C">
              <w:rPr>
                <w:rFonts w:cs="Arial"/>
                <w:sz w:val="20"/>
                <w:szCs w:val="20"/>
              </w:rPr>
              <w:t>siab</w:t>
            </w:r>
            <w:proofErr w:type="spellEnd"/>
            <w:r w:rsidRPr="00E4094C">
              <w:rPr>
                <w:rFonts w:cs="Arial"/>
                <w:sz w:val="20"/>
                <w:szCs w:val="20"/>
              </w:rPr>
              <w:t xml:space="preserve"> Degree</w:t>
            </w:r>
          </w:p>
        </w:tc>
        <w:tc>
          <w:tcPr>
            <w:tcW w:w="4345" w:type="dxa"/>
          </w:tcPr>
          <w:p w14:paraId="51A32E35" w14:textId="27EC842E" w:rsidR="007010C3" w:rsidRPr="00E4094C" w:rsidRDefault="007010C3" w:rsidP="00221D86">
            <w:pPr>
              <w:jc w:val="right"/>
              <w:rPr>
                <w:rFonts w:cs="Arial"/>
                <w:sz w:val="20"/>
                <w:szCs w:val="20"/>
              </w:rPr>
            </w:pPr>
            <w:r w:rsidRPr="00E4094C">
              <w:rPr>
                <w:rFonts w:cs="Arial"/>
                <w:sz w:val="20"/>
                <w:szCs w:val="20"/>
              </w:rPr>
              <w:t xml:space="preserve">34, 364 </w:t>
            </w:r>
          </w:p>
        </w:tc>
      </w:tr>
      <w:tr w:rsidR="007010C3" w:rsidRPr="00E4094C" w14:paraId="2F0168D7" w14:textId="77777777" w:rsidTr="00B03134">
        <w:trPr>
          <w:cnfStyle w:val="000000010000" w:firstRow="0" w:lastRow="0" w:firstColumn="0" w:lastColumn="0" w:oddVBand="0" w:evenVBand="0" w:oddHBand="0" w:evenHBand="1" w:firstRowFirstColumn="0" w:firstRowLastColumn="0" w:lastRowFirstColumn="0" w:lastRowLastColumn="0"/>
        </w:trPr>
        <w:tc>
          <w:tcPr>
            <w:tcW w:w="5010" w:type="dxa"/>
          </w:tcPr>
          <w:p w14:paraId="6E3C82B7" w14:textId="45F9E3B6" w:rsidR="007010C3" w:rsidRPr="00E4094C" w:rsidRDefault="000506C7" w:rsidP="00221D86">
            <w:pPr>
              <w:rPr>
                <w:rFonts w:cs="Arial"/>
                <w:sz w:val="20"/>
                <w:szCs w:val="20"/>
              </w:rPr>
            </w:pPr>
            <w:proofErr w:type="spellStart"/>
            <w:r w:rsidRPr="00E4094C">
              <w:rPr>
                <w:rFonts w:cs="Arial"/>
                <w:sz w:val="20"/>
                <w:szCs w:val="20"/>
              </w:rPr>
              <w:t>Tsev</w:t>
            </w:r>
            <w:proofErr w:type="spellEnd"/>
            <w:r w:rsidRPr="00E4094C">
              <w:rPr>
                <w:rFonts w:cs="Arial"/>
                <w:sz w:val="20"/>
                <w:szCs w:val="20"/>
              </w:rPr>
              <w:t xml:space="preserve"> </w:t>
            </w:r>
            <w:proofErr w:type="spellStart"/>
            <w:r w:rsidRPr="00E4094C">
              <w:rPr>
                <w:rFonts w:cs="Arial"/>
                <w:sz w:val="20"/>
                <w:szCs w:val="20"/>
              </w:rPr>
              <w:t>kawm</w:t>
            </w:r>
            <w:proofErr w:type="spellEnd"/>
            <w:r w:rsidRPr="00E4094C">
              <w:rPr>
                <w:rFonts w:cs="Arial"/>
                <w:sz w:val="20"/>
                <w:szCs w:val="20"/>
              </w:rPr>
              <w:t xml:space="preserve"> </w:t>
            </w:r>
            <w:proofErr w:type="spellStart"/>
            <w:r w:rsidRPr="00E4094C">
              <w:rPr>
                <w:rFonts w:cs="Arial"/>
                <w:sz w:val="20"/>
                <w:szCs w:val="20"/>
              </w:rPr>
              <w:t>qib</w:t>
            </w:r>
            <w:proofErr w:type="spellEnd"/>
            <w:r w:rsidRPr="00E4094C">
              <w:rPr>
                <w:rFonts w:cs="Arial"/>
                <w:sz w:val="20"/>
                <w:szCs w:val="20"/>
              </w:rPr>
              <w:t xml:space="preserve"> Degree</w:t>
            </w:r>
          </w:p>
        </w:tc>
        <w:tc>
          <w:tcPr>
            <w:tcW w:w="4345" w:type="dxa"/>
          </w:tcPr>
          <w:p w14:paraId="226F9DB2" w14:textId="103A4EC5" w:rsidR="007010C3" w:rsidRPr="00E4094C" w:rsidRDefault="007010C3" w:rsidP="00221D86">
            <w:pPr>
              <w:jc w:val="right"/>
              <w:rPr>
                <w:rFonts w:cs="Arial"/>
                <w:sz w:val="20"/>
                <w:szCs w:val="20"/>
              </w:rPr>
            </w:pPr>
            <w:r w:rsidRPr="00E4094C">
              <w:rPr>
                <w:rFonts w:cs="Arial"/>
                <w:sz w:val="20"/>
                <w:szCs w:val="20"/>
              </w:rPr>
              <w:t xml:space="preserve">51,456 </w:t>
            </w:r>
          </w:p>
        </w:tc>
      </w:tr>
      <w:tr w:rsidR="007010C3" w:rsidRPr="00E4094C" w14:paraId="26D3287E" w14:textId="77777777" w:rsidTr="00B03134">
        <w:tc>
          <w:tcPr>
            <w:tcW w:w="5010" w:type="dxa"/>
          </w:tcPr>
          <w:p w14:paraId="641FDC44" w14:textId="681BB76F" w:rsidR="007010C3" w:rsidRPr="00E4094C" w:rsidRDefault="000506C7" w:rsidP="00221D86">
            <w:pPr>
              <w:rPr>
                <w:rFonts w:cs="Arial"/>
                <w:sz w:val="20"/>
                <w:szCs w:val="20"/>
              </w:rPr>
            </w:pPr>
            <w:proofErr w:type="spellStart"/>
            <w:r w:rsidRPr="00E4094C">
              <w:rPr>
                <w:rFonts w:cs="Arial"/>
                <w:sz w:val="20"/>
                <w:szCs w:val="20"/>
              </w:rPr>
              <w:t>Kawm</w:t>
            </w:r>
            <w:proofErr w:type="spellEnd"/>
            <w:r w:rsidRPr="00E4094C">
              <w:rPr>
                <w:rFonts w:cs="Arial"/>
                <w:sz w:val="20"/>
                <w:szCs w:val="20"/>
              </w:rPr>
              <w:t xml:space="preserve"> </w:t>
            </w:r>
            <w:proofErr w:type="spellStart"/>
            <w:r w:rsidRPr="00E4094C">
              <w:rPr>
                <w:rFonts w:cs="Arial"/>
                <w:sz w:val="20"/>
                <w:szCs w:val="20"/>
              </w:rPr>
              <w:t>tiav</w:t>
            </w:r>
            <w:proofErr w:type="spellEnd"/>
            <w:r w:rsidRPr="00E4094C">
              <w:rPr>
                <w:rFonts w:cs="Arial"/>
                <w:sz w:val="20"/>
                <w:szCs w:val="20"/>
              </w:rPr>
              <w:t xml:space="preserve"> </w:t>
            </w:r>
            <w:proofErr w:type="spellStart"/>
            <w:r w:rsidRPr="00E4094C">
              <w:rPr>
                <w:rFonts w:cs="Arial"/>
                <w:sz w:val="20"/>
                <w:szCs w:val="20"/>
              </w:rPr>
              <w:t>los</w:t>
            </w:r>
            <w:proofErr w:type="spellEnd"/>
            <w:r w:rsidRPr="00E4094C">
              <w:rPr>
                <w:rFonts w:cs="Arial"/>
                <w:sz w:val="20"/>
                <w:szCs w:val="20"/>
              </w:rPr>
              <w:t xml:space="preserve"> sis </w:t>
            </w:r>
            <w:proofErr w:type="spellStart"/>
            <w:r w:rsidRPr="00E4094C">
              <w:rPr>
                <w:rFonts w:cs="Arial"/>
                <w:sz w:val="20"/>
                <w:szCs w:val="20"/>
              </w:rPr>
              <w:t>kev</w:t>
            </w:r>
            <w:proofErr w:type="spellEnd"/>
            <w:r w:rsidRPr="00E4094C">
              <w:rPr>
                <w:rFonts w:cs="Arial"/>
                <w:sz w:val="20"/>
                <w:szCs w:val="20"/>
              </w:rPr>
              <w:t xml:space="preserve"> </w:t>
            </w:r>
            <w:proofErr w:type="spellStart"/>
            <w:r w:rsidRPr="00E4094C">
              <w:rPr>
                <w:rFonts w:cs="Arial"/>
                <w:sz w:val="20"/>
                <w:szCs w:val="20"/>
              </w:rPr>
              <w:t>kawm</w:t>
            </w:r>
            <w:proofErr w:type="spellEnd"/>
            <w:r w:rsidRPr="00E4094C">
              <w:rPr>
                <w:rFonts w:cs="Arial"/>
                <w:sz w:val="20"/>
                <w:szCs w:val="20"/>
              </w:rPr>
              <w:t xml:space="preserve"> </w:t>
            </w:r>
            <w:proofErr w:type="spellStart"/>
            <w:r w:rsidRPr="00E4094C">
              <w:rPr>
                <w:rFonts w:cs="Arial"/>
                <w:sz w:val="20"/>
                <w:szCs w:val="20"/>
              </w:rPr>
              <w:t>tiav</w:t>
            </w:r>
            <w:proofErr w:type="spellEnd"/>
            <w:r w:rsidRPr="00E4094C">
              <w:rPr>
                <w:rFonts w:cs="Arial"/>
                <w:sz w:val="20"/>
                <w:szCs w:val="20"/>
              </w:rPr>
              <w:t xml:space="preserve"> </w:t>
            </w:r>
            <w:proofErr w:type="spellStart"/>
            <w:r w:rsidRPr="00E4094C">
              <w:rPr>
                <w:rFonts w:cs="Arial"/>
                <w:sz w:val="20"/>
                <w:szCs w:val="20"/>
              </w:rPr>
              <w:t>qib</w:t>
            </w:r>
            <w:proofErr w:type="spellEnd"/>
            <w:r w:rsidRPr="00E4094C">
              <w:rPr>
                <w:rFonts w:cs="Arial"/>
                <w:sz w:val="20"/>
                <w:szCs w:val="20"/>
              </w:rPr>
              <w:t xml:space="preserve"> Degree</w:t>
            </w:r>
          </w:p>
        </w:tc>
        <w:tc>
          <w:tcPr>
            <w:tcW w:w="4345" w:type="dxa"/>
          </w:tcPr>
          <w:p w14:paraId="35520694" w14:textId="0BD89E37" w:rsidR="007010C3" w:rsidRPr="00E4094C" w:rsidRDefault="007010C3" w:rsidP="00221D86">
            <w:pPr>
              <w:jc w:val="right"/>
              <w:rPr>
                <w:rFonts w:cs="Arial"/>
                <w:sz w:val="20"/>
                <w:szCs w:val="20"/>
              </w:rPr>
            </w:pPr>
            <w:r w:rsidRPr="00E4094C">
              <w:rPr>
                <w:rFonts w:cs="Arial"/>
                <w:sz w:val="20"/>
                <w:szCs w:val="20"/>
              </w:rPr>
              <w:t xml:space="preserve">81,057 </w:t>
            </w:r>
          </w:p>
        </w:tc>
      </w:tr>
      <w:tr w:rsidR="007010C3" w:rsidRPr="00E4094C" w14:paraId="63BFAFB5" w14:textId="77777777" w:rsidTr="00B03134">
        <w:trPr>
          <w:cnfStyle w:val="000000010000" w:firstRow="0" w:lastRow="0" w:firstColumn="0" w:lastColumn="0" w:oddVBand="0" w:evenVBand="0" w:oddHBand="0" w:evenHBand="1" w:firstRowFirstColumn="0" w:firstRowLastColumn="0" w:lastRowFirstColumn="0" w:lastRowLastColumn="0"/>
        </w:trPr>
        <w:tc>
          <w:tcPr>
            <w:tcW w:w="9355" w:type="dxa"/>
            <w:gridSpan w:val="2"/>
            <w:shd w:val="clear" w:color="auto" w:fill="006AB4"/>
          </w:tcPr>
          <w:p w14:paraId="0DC5439E" w14:textId="1A5B3229" w:rsidR="007010C3" w:rsidRPr="00E4094C" w:rsidRDefault="000506C7" w:rsidP="00221D86">
            <w:pPr>
              <w:rPr>
                <w:rFonts w:cs="Arial"/>
                <w:i/>
                <w:iCs/>
                <w:color w:val="FFFFFF" w:themeColor="background1"/>
                <w:sz w:val="20"/>
                <w:szCs w:val="20"/>
              </w:rPr>
            </w:pPr>
            <w:proofErr w:type="spellStart"/>
            <w:r w:rsidRPr="00E4094C">
              <w:rPr>
                <w:rFonts w:cs="Arial"/>
                <w:i/>
                <w:iCs/>
                <w:color w:val="FFFFFF" w:themeColor="background1"/>
                <w:sz w:val="20"/>
                <w:szCs w:val="20"/>
              </w:rPr>
              <w:t>Txheej</w:t>
            </w:r>
            <w:proofErr w:type="spellEnd"/>
            <w:r w:rsidRPr="00E4094C">
              <w:rPr>
                <w:rFonts w:cs="Arial"/>
                <w:i/>
                <w:iCs/>
                <w:color w:val="FFFFFF" w:themeColor="background1"/>
                <w:sz w:val="20"/>
                <w:szCs w:val="20"/>
              </w:rPr>
              <w:t xml:space="preserve"> </w:t>
            </w:r>
            <w:proofErr w:type="spellStart"/>
            <w:r w:rsidRPr="00E4094C">
              <w:rPr>
                <w:rFonts w:cs="Arial"/>
                <w:i/>
                <w:iCs/>
                <w:color w:val="FFFFFF" w:themeColor="background1"/>
                <w:sz w:val="20"/>
                <w:szCs w:val="20"/>
              </w:rPr>
              <w:t>Txheem</w:t>
            </w:r>
            <w:proofErr w:type="spellEnd"/>
            <w:r w:rsidRPr="00E4094C">
              <w:rPr>
                <w:rFonts w:cs="Arial"/>
                <w:i/>
                <w:iCs/>
                <w:color w:val="FFFFFF" w:themeColor="background1"/>
                <w:sz w:val="20"/>
                <w:szCs w:val="20"/>
              </w:rPr>
              <w:t xml:space="preserve"> </w:t>
            </w:r>
            <w:proofErr w:type="spellStart"/>
            <w:r w:rsidRPr="00E4094C">
              <w:rPr>
                <w:rFonts w:cs="Arial"/>
                <w:i/>
                <w:iCs/>
                <w:color w:val="FFFFFF" w:themeColor="background1"/>
                <w:sz w:val="20"/>
                <w:szCs w:val="20"/>
              </w:rPr>
              <w:t>Cov</w:t>
            </w:r>
            <w:proofErr w:type="spellEnd"/>
            <w:r w:rsidRPr="00E4094C">
              <w:rPr>
                <w:rFonts w:cs="Arial"/>
                <w:i/>
                <w:iCs/>
                <w:color w:val="FFFFFF" w:themeColor="background1"/>
                <w:sz w:val="20"/>
                <w:szCs w:val="20"/>
              </w:rPr>
              <w:t xml:space="preserve"> </w:t>
            </w:r>
            <w:proofErr w:type="spellStart"/>
            <w:r w:rsidRPr="00E4094C">
              <w:rPr>
                <w:rFonts w:cs="Arial"/>
                <w:i/>
                <w:iCs/>
                <w:color w:val="FFFFFF" w:themeColor="background1"/>
                <w:sz w:val="20"/>
                <w:szCs w:val="20"/>
              </w:rPr>
              <w:t>Ntaub</w:t>
            </w:r>
            <w:proofErr w:type="spellEnd"/>
            <w:r w:rsidRPr="00E4094C">
              <w:rPr>
                <w:rFonts w:cs="Arial"/>
                <w:i/>
                <w:iCs/>
                <w:color w:val="FFFFFF" w:themeColor="background1"/>
                <w:sz w:val="20"/>
                <w:szCs w:val="20"/>
              </w:rPr>
              <w:t xml:space="preserve"> </w:t>
            </w:r>
            <w:proofErr w:type="spellStart"/>
            <w:r w:rsidRPr="00E4094C">
              <w:rPr>
                <w:rFonts w:cs="Arial"/>
                <w:i/>
                <w:iCs/>
                <w:color w:val="FFFFFF" w:themeColor="background1"/>
                <w:sz w:val="20"/>
                <w:szCs w:val="20"/>
              </w:rPr>
              <w:t>Ntawv</w:t>
            </w:r>
            <w:proofErr w:type="spellEnd"/>
            <w:r w:rsidR="007010C3" w:rsidRPr="00E4094C">
              <w:rPr>
                <w:rFonts w:cs="Arial"/>
                <w:i/>
                <w:iCs/>
                <w:color w:val="FFFFFF" w:themeColor="background1"/>
                <w:sz w:val="20"/>
                <w:szCs w:val="20"/>
              </w:rPr>
              <w:t>: 2016-2020 ACS</w:t>
            </w:r>
          </w:p>
        </w:tc>
      </w:tr>
    </w:tbl>
    <w:p w14:paraId="4BC48C25" w14:textId="77777777" w:rsidR="007010C3" w:rsidRPr="00E4094C" w:rsidRDefault="007010C3" w:rsidP="007010C3">
      <w:pPr>
        <w:keepNext/>
        <w:widowControl w:val="0"/>
        <w:rPr>
          <w:b/>
          <w:bCs/>
          <w:vanish/>
          <w:sz w:val="18"/>
          <w:szCs w:val="18"/>
        </w:rPr>
      </w:pPr>
    </w:p>
    <w:p w14:paraId="4E4135AA" w14:textId="77777777" w:rsidR="007010C3" w:rsidRPr="00E4094C" w:rsidRDefault="007010C3" w:rsidP="007010C3">
      <w:pPr>
        <w:rPr>
          <w:b/>
          <w:bCs/>
          <w:vanish/>
          <w:sz w:val="14"/>
          <w:szCs w:val="14"/>
        </w:rPr>
      </w:pPr>
    </w:p>
    <w:p w14:paraId="36B4ACE0" w14:textId="0624826D" w:rsidR="007010C3" w:rsidRPr="00E4094C" w:rsidRDefault="007010C3" w:rsidP="007010C3">
      <w:pPr>
        <w:pStyle w:val="BodyBold"/>
        <w:rPr>
          <w:sz w:val="22"/>
          <w:szCs w:val="22"/>
        </w:rPr>
      </w:pPr>
      <w:proofErr w:type="spellStart"/>
      <w:r w:rsidRPr="00E4094C">
        <w:rPr>
          <w:sz w:val="22"/>
          <w:szCs w:val="22"/>
        </w:rPr>
        <w:t>Raws</w:t>
      </w:r>
      <w:proofErr w:type="spellEnd"/>
      <w:r w:rsidRPr="00E4094C">
        <w:rPr>
          <w:sz w:val="22"/>
          <w:szCs w:val="22"/>
        </w:rPr>
        <w:t xml:space="preserve"> li Daim </w:t>
      </w:r>
      <w:proofErr w:type="spellStart"/>
      <w:r w:rsidRPr="00E4094C">
        <w:rPr>
          <w:sz w:val="22"/>
          <w:szCs w:val="22"/>
        </w:rPr>
        <w:t>Ntawv</w:t>
      </w:r>
      <w:proofErr w:type="spellEnd"/>
      <w:r w:rsidRPr="00E4094C">
        <w:rPr>
          <w:sz w:val="22"/>
          <w:szCs w:val="22"/>
        </w:rPr>
        <w:t xml:space="preserve"> </w:t>
      </w:r>
      <w:proofErr w:type="spellStart"/>
      <w:r w:rsidRPr="00E4094C">
        <w:rPr>
          <w:sz w:val="22"/>
          <w:szCs w:val="22"/>
        </w:rPr>
        <w:t>Qhia</w:t>
      </w:r>
      <w:proofErr w:type="spellEnd"/>
      <w:r w:rsidRPr="00E4094C">
        <w:rPr>
          <w:sz w:val="22"/>
          <w:szCs w:val="22"/>
        </w:rPr>
        <w:t xml:space="preserve"> Kev </w:t>
      </w:r>
      <w:proofErr w:type="spellStart"/>
      <w:r w:rsidRPr="00E4094C">
        <w:rPr>
          <w:sz w:val="22"/>
          <w:szCs w:val="22"/>
        </w:rPr>
        <w:t>Ua</w:t>
      </w:r>
      <w:proofErr w:type="spellEnd"/>
      <w:r w:rsidRPr="00E4094C">
        <w:rPr>
          <w:sz w:val="22"/>
          <w:szCs w:val="22"/>
        </w:rPr>
        <w:t xml:space="preserve"> Lag </w:t>
      </w:r>
      <w:proofErr w:type="spellStart"/>
      <w:r w:rsidRPr="00E4094C">
        <w:rPr>
          <w:sz w:val="22"/>
          <w:szCs w:val="22"/>
        </w:rPr>
        <w:t>Luam</w:t>
      </w:r>
      <w:proofErr w:type="spellEnd"/>
      <w:r w:rsidRPr="00E4094C">
        <w:rPr>
          <w:sz w:val="22"/>
          <w:szCs w:val="22"/>
        </w:rPr>
        <w:t xml:space="preserve"> </w:t>
      </w:r>
      <w:proofErr w:type="spellStart"/>
      <w:r w:rsidRPr="00E4094C">
        <w:rPr>
          <w:sz w:val="22"/>
          <w:szCs w:val="22"/>
        </w:rPr>
        <w:t>saum</w:t>
      </w:r>
      <w:proofErr w:type="spellEnd"/>
      <w:r w:rsidRPr="00E4094C">
        <w:rPr>
          <w:sz w:val="22"/>
          <w:szCs w:val="22"/>
        </w:rPr>
        <w:t xml:space="preserve"> </w:t>
      </w:r>
      <w:proofErr w:type="spellStart"/>
      <w:r w:rsidRPr="00E4094C">
        <w:rPr>
          <w:sz w:val="22"/>
          <w:szCs w:val="22"/>
        </w:rPr>
        <w:t>toj</w:t>
      </w:r>
      <w:proofErr w:type="spellEnd"/>
      <w:r w:rsidRPr="00E4094C">
        <w:rPr>
          <w:sz w:val="22"/>
          <w:szCs w:val="22"/>
        </w:rPr>
        <w:t xml:space="preserve"> </w:t>
      </w:r>
      <w:proofErr w:type="spellStart"/>
      <w:r w:rsidRPr="00E4094C">
        <w:rPr>
          <w:sz w:val="22"/>
          <w:szCs w:val="22"/>
        </w:rPr>
        <w:t>no</w:t>
      </w:r>
      <w:r w:rsidR="00824AA3" w:rsidRPr="00E4094C">
        <w:rPr>
          <w:sz w:val="22"/>
          <w:szCs w:val="22"/>
        </w:rPr>
        <w:t>s</w:t>
      </w:r>
      <w:proofErr w:type="spellEnd"/>
      <w:r w:rsidRPr="00E4094C">
        <w:rPr>
          <w:sz w:val="22"/>
          <w:szCs w:val="22"/>
        </w:rPr>
        <w:t xml:space="preserve">, dab tsi yog </w:t>
      </w:r>
      <w:proofErr w:type="spellStart"/>
      <w:r w:rsidRPr="00E4094C">
        <w:rPr>
          <w:sz w:val="22"/>
          <w:szCs w:val="22"/>
        </w:rPr>
        <w:t>cov</w:t>
      </w:r>
      <w:proofErr w:type="spellEnd"/>
      <w:r w:rsidRPr="00E4094C">
        <w:rPr>
          <w:sz w:val="22"/>
          <w:szCs w:val="22"/>
        </w:rPr>
        <w:t xml:space="preserve"> hauj</w:t>
      </w:r>
      <w:r w:rsidR="00746D75" w:rsidRPr="00E4094C">
        <w:rPr>
          <w:sz w:val="22"/>
          <w:szCs w:val="22"/>
        </w:rPr>
        <w:t xml:space="preserve"> </w:t>
      </w:r>
      <w:proofErr w:type="spellStart"/>
      <w:r w:rsidRPr="00E4094C">
        <w:rPr>
          <w:sz w:val="22"/>
          <w:szCs w:val="22"/>
        </w:rPr>
        <w:t>lwm</w:t>
      </w:r>
      <w:proofErr w:type="spellEnd"/>
      <w:r w:rsidRPr="00E4094C">
        <w:rPr>
          <w:sz w:val="22"/>
          <w:szCs w:val="22"/>
        </w:rPr>
        <w:t xml:space="preserve"> tseem </w:t>
      </w:r>
      <w:proofErr w:type="spellStart"/>
      <w:r w:rsidRPr="00E4094C">
        <w:rPr>
          <w:sz w:val="22"/>
          <w:szCs w:val="22"/>
        </w:rPr>
        <w:t>ceeb</w:t>
      </w:r>
      <w:proofErr w:type="spellEnd"/>
      <w:r w:rsidRPr="00E4094C">
        <w:rPr>
          <w:sz w:val="22"/>
          <w:szCs w:val="22"/>
        </w:rPr>
        <w:t xml:space="preserve"> </w:t>
      </w:r>
      <w:proofErr w:type="spellStart"/>
      <w:r w:rsidRPr="00E4094C">
        <w:rPr>
          <w:sz w:val="22"/>
          <w:szCs w:val="22"/>
        </w:rPr>
        <w:t>hauv</w:t>
      </w:r>
      <w:proofErr w:type="spellEnd"/>
      <w:r w:rsidRPr="00E4094C">
        <w:rPr>
          <w:sz w:val="22"/>
          <w:szCs w:val="22"/>
        </w:rPr>
        <w:t xml:space="preserve"> koj </w:t>
      </w:r>
      <w:proofErr w:type="spellStart"/>
      <w:r w:rsidRPr="00E4094C">
        <w:rPr>
          <w:sz w:val="22"/>
          <w:szCs w:val="22"/>
        </w:rPr>
        <w:t>txoj</w:t>
      </w:r>
      <w:proofErr w:type="spellEnd"/>
      <w:r w:rsidRPr="00E4094C">
        <w:rPr>
          <w:sz w:val="22"/>
          <w:szCs w:val="22"/>
        </w:rPr>
        <w:t xml:space="preserve"> </w:t>
      </w:r>
      <w:proofErr w:type="spellStart"/>
      <w:r w:rsidRPr="00E4094C">
        <w:rPr>
          <w:sz w:val="22"/>
          <w:szCs w:val="22"/>
        </w:rPr>
        <w:t>cai</w:t>
      </w:r>
      <w:proofErr w:type="spellEnd"/>
      <w:r w:rsidRPr="00E4094C">
        <w:rPr>
          <w:sz w:val="22"/>
          <w:szCs w:val="22"/>
        </w:rPr>
        <w:t>?</w:t>
      </w:r>
    </w:p>
    <w:p w14:paraId="4C58D95A" w14:textId="0689490D" w:rsidR="007010C3" w:rsidRPr="001C3CA0" w:rsidRDefault="007010C3" w:rsidP="007010C3">
      <w:pPr>
        <w:pStyle w:val="Body"/>
        <w:rPr>
          <w:sz w:val="21"/>
          <w:szCs w:val="21"/>
        </w:rPr>
      </w:pPr>
      <w:proofErr w:type="spellStart"/>
      <w:r w:rsidRPr="001C3CA0">
        <w:rPr>
          <w:sz w:val="21"/>
          <w:szCs w:val="21"/>
        </w:rPr>
        <w:t>Raws</w:t>
      </w:r>
      <w:proofErr w:type="spellEnd"/>
      <w:r w:rsidRPr="001C3CA0">
        <w:rPr>
          <w:sz w:val="21"/>
          <w:szCs w:val="21"/>
        </w:rPr>
        <w:t xml:space="preserve"> li tau pom nyob </w:t>
      </w:r>
      <w:proofErr w:type="spellStart"/>
      <w:r w:rsidRPr="001C3CA0">
        <w:rPr>
          <w:sz w:val="21"/>
          <w:szCs w:val="21"/>
        </w:rPr>
        <w:t>rau</w:t>
      </w:r>
      <w:proofErr w:type="spellEnd"/>
      <w:r w:rsidRPr="001C3CA0">
        <w:rPr>
          <w:sz w:val="21"/>
          <w:szCs w:val="21"/>
        </w:rPr>
        <w:t xml:space="preserve"> </w:t>
      </w:r>
      <w:proofErr w:type="spellStart"/>
      <w:r w:rsidRPr="001C3CA0">
        <w:rPr>
          <w:sz w:val="21"/>
          <w:szCs w:val="21"/>
        </w:rPr>
        <w:t>hauv</w:t>
      </w:r>
      <w:proofErr w:type="spellEnd"/>
      <w:r w:rsidRPr="001C3CA0">
        <w:rPr>
          <w:sz w:val="21"/>
          <w:szCs w:val="21"/>
        </w:rPr>
        <w:t xml:space="preserve"> Daim </w:t>
      </w:r>
      <w:proofErr w:type="spellStart"/>
      <w:r w:rsidRPr="001C3CA0">
        <w:rPr>
          <w:sz w:val="21"/>
          <w:szCs w:val="21"/>
        </w:rPr>
        <w:t>Ntawv</w:t>
      </w:r>
      <w:proofErr w:type="spellEnd"/>
      <w:r w:rsidRPr="001C3CA0">
        <w:rPr>
          <w:sz w:val="21"/>
          <w:szCs w:val="21"/>
        </w:rPr>
        <w:t xml:space="preserve"> </w:t>
      </w:r>
      <w:proofErr w:type="spellStart"/>
      <w:r w:rsidRPr="001C3CA0">
        <w:rPr>
          <w:sz w:val="21"/>
          <w:szCs w:val="21"/>
        </w:rPr>
        <w:t>Qhia</w:t>
      </w:r>
      <w:proofErr w:type="spellEnd"/>
      <w:r w:rsidRPr="001C3CA0">
        <w:rPr>
          <w:sz w:val="21"/>
          <w:szCs w:val="21"/>
        </w:rPr>
        <w:t xml:space="preserve"> Kev </w:t>
      </w:r>
      <w:proofErr w:type="spellStart"/>
      <w:r w:rsidRPr="001C3CA0">
        <w:rPr>
          <w:sz w:val="21"/>
          <w:szCs w:val="21"/>
        </w:rPr>
        <w:t>Ua</w:t>
      </w:r>
      <w:proofErr w:type="spellEnd"/>
      <w:r w:rsidRPr="001C3CA0">
        <w:rPr>
          <w:sz w:val="21"/>
          <w:szCs w:val="21"/>
        </w:rPr>
        <w:t xml:space="preserve"> Lag </w:t>
      </w:r>
      <w:proofErr w:type="spellStart"/>
      <w:r w:rsidRPr="001C3CA0">
        <w:rPr>
          <w:sz w:val="21"/>
          <w:szCs w:val="21"/>
        </w:rPr>
        <w:t>Luam</w:t>
      </w:r>
      <w:proofErr w:type="spellEnd"/>
      <w:r w:rsidRPr="001C3CA0">
        <w:rPr>
          <w:sz w:val="21"/>
          <w:szCs w:val="21"/>
        </w:rPr>
        <w:t xml:space="preserve"> </w:t>
      </w:r>
      <w:proofErr w:type="spellStart"/>
      <w:r w:rsidRPr="001C3CA0">
        <w:rPr>
          <w:sz w:val="21"/>
          <w:szCs w:val="21"/>
        </w:rPr>
        <w:t>saum</w:t>
      </w:r>
      <w:proofErr w:type="spellEnd"/>
      <w:r w:rsidRPr="001C3CA0">
        <w:rPr>
          <w:sz w:val="21"/>
          <w:szCs w:val="21"/>
        </w:rPr>
        <w:t xml:space="preserve"> </w:t>
      </w:r>
      <w:proofErr w:type="spellStart"/>
      <w:r w:rsidRPr="001C3CA0">
        <w:rPr>
          <w:sz w:val="21"/>
          <w:szCs w:val="21"/>
        </w:rPr>
        <w:t>toj</w:t>
      </w:r>
      <w:proofErr w:type="spellEnd"/>
      <w:r w:rsidRPr="001C3CA0">
        <w:rPr>
          <w:sz w:val="21"/>
          <w:szCs w:val="21"/>
        </w:rPr>
        <w:t xml:space="preserve"> </w:t>
      </w:r>
      <w:proofErr w:type="spellStart"/>
      <w:r w:rsidRPr="001C3CA0">
        <w:rPr>
          <w:sz w:val="21"/>
          <w:szCs w:val="21"/>
        </w:rPr>
        <w:t>no</w:t>
      </w:r>
      <w:r w:rsidR="005F363E" w:rsidRPr="001C3CA0">
        <w:rPr>
          <w:sz w:val="21"/>
          <w:szCs w:val="21"/>
        </w:rPr>
        <w:t>s</w:t>
      </w:r>
      <w:proofErr w:type="spellEnd"/>
      <w:r w:rsidRPr="001C3CA0">
        <w:rPr>
          <w:sz w:val="21"/>
          <w:szCs w:val="21"/>
        </w:rPr>
        <w:t xml:space="preserve">, </w:t>
      </w:r>
      <w:proofErr w:type="spellStart"/>
      <w:r w:rsidRPr="001C3CA0">
        <w:rPr>
          <w:sz w:val="21"/>
          <w:szCs w:val="21"/>
        </w:rPr>
        <w:t>cov</w:t>
      </w:r>
      <w:proofErr w:type="spellEnd"/>
      <w:r w:rsidRPr="001C3CA0">
        <w:rPr>
          <w:sz w:val="21"/>
          <w:szCs w:val="21"/>
        </w:rPr>
        <w:t xml:space="preserve"> hauj</w:t>
      </w:r>
      <w:r w:rsidR="00E4094C" w:rsidRPr="001C3CA0">
        <w:rPr>
          <w:sz w:val="21"/>
          <w:szCs w:val="21"/>
        </w:rPr>
        <w:t xml:space="preserve"> </w:t>
      </w:r>
      <w:proofErr w:type="spellStart"/>
      <w:r w:rsidRPr="001C3CA0">
        <w:rPr>
          <w:sz w:val="21"/>
          <w:szCs w:val="21"/>
        </w:rPr>
        <w:t>lwm</w:t>
      </w:r>
      <w:proofErr w:type="spellEnd"/>
      <w:r w:rsidRPr="001C3CA0">
        <w:rPr>
          <w:sz w:val="21"/>
          <w:szCs w:val="21"/>
        </w:rPr>
        <w:t xml:space="preserve"> </w:t>
      </w:r>
      <w:proofErr w:type="spellStart"/>
      <w:r w:rsidRPr="001C3CA0">
        <w:rPr>
          <w:sz w:val="21"/>
          <w:szCs w:val="21"/>
        </w:rPr>
        <w:t>hauv</w:t>
      </w:r>
      <w:proofErr w:type="spellEnd"/>
      <w:r w:rsidRPr="001C3CA0">
        <w:rPr>
          <w:sz w:val="21"/>
          <w:szCs w:val="21"/>
        </w:rPr>
        <w:t xml:space="preserve"> Fresno </w:t>
      </w:r>
      <w:proofErr w:type="spellStart"/>
      <w:r w:rsidRPr="001C3CA0">
        <w:rPr>
          <w:sz w:val="21"/>
          <w:szCs w:val="21"/>
        </w:rPr>
        <w:t>nrog</w:t>
      </w:r>
      <w:proofErr w:type="spellEnd"/>
      <w:r w:rsidRPr="001C3CA0">
        <w:rPr>
          <w:sz w:val="21"/>
          <w:szCs w:val="21"/>
        </w:rPr>
        <w:t xml:space="preserve"> </w:t>
      </w:r>
      <w:proofErr w:type="spellStart"/>
      <w:r w:rsidRPr="001C3CA0">
        <w:rPr>
          <w:sz w:val="21"/>
          <w:szCs w:val="21"/>
        </w:rPr>
        <w:t>cov</w:t>
      </w:r>
      <w:proofErr w:type="spellEnd"/>
      <w:r w:rsidRPr="001C3CA0">
        <w:rPr>
          <w:sz w:val="21"/>
          <w:szCs w:val="21"/>
        </w:rPr>
        <w:t xml:space="preserve"> hauj</w:t>
      </w:r>
      <w:r w:rsidR="00E4094C" w:rsidRPr="001C3CA0">
        <w:rPr>
          <w:sz w:val="21"/>
          <w:szCs w:val="21"/>
        </w:rPr>
        <w:t xml:space="preserve"> </w:t>
      </w:r>
      <w:proofErr w:type="spellStart"/>
      <w:r w:rsidRPr="001C3CA0">
        <w:rPr>
          <w:sz w:val="21"/>
          <w:szCs w:val="21"/>
        </w:rPr>
        <w:t>lwm</w:t>
      </w:r>
      <w:proofErr w:type="spellEnd"/>
      <w:r w:rsidRPr="001C3CA0">
        <w:rPr>
          <w:sz w:val="21"/>
          <w:szCs w:val="21"/>
        </w:rPr>
        <w:t xml:space="preserve"> </w:t>
      </w:r>
      <w:proofErr w:type="spellStart"/>
      <w:r w:rsidRPr="001C3CA0">
        <w:rPr>
          <w:sz w:val="21"/>
          <w:szCs w:val="21"/>
        </w:rPr>
        <w:t>loj</w:t>
      </w:r>
      <w:proofErr w:type="spellEnd"/>
      <w:r w:rsidRPr="001C3CA0">
        <w:rPr>
          <w:sz w:val="21"/>
          <w:szCs w:val="21"/>
        </w:rPr>
        <w:t xml:space="preserve"> </w:t>
      </w:r>
      <w:proofErr w:type="spellStart"/>
      <w:r w:rsidRPr="001C3CA0">
        <w:rPr>
          <w:sz w:val="21"/>
          <w:szCs w:val="21"/>
        </w:rPr>
        <w:t>tshaj</w:t>
      </w:r>
      <w:proofErr w:type="spellEnd"/>
      <w:r w:rsidRPr="001C3CA0">
        <w:rPr>
          <w:sz w:val="21"/>
          <w:szCs w:val="21"/>
        </w:rPr>
        <w:t xml:space="preserve"> </w:t>
      </w:r>
      <w:proofErr w:type="spellStart"/>
      <w:r w:rsidRPr="001C3CA0">
        <w:rPr>
          <w:sz w:val="21"/>
          <w:szCs w:val="21"/>
        </w:rPr>
        <w:t>plaws</w:t>
      </w:r>
      <w:proofErr w:type="spellEnd"/>
      <w:r w:rsidRPr="001C3CA0">
        <w:rPr>
          <w:sz w:val="21"/>
          <w:szCs w:val="21"/>
        </w:rPr>
        <w:t xml:space="preserve"> yog </w:t>
      </w:r>
      <w:proofErr w:type="spellStart"/>
      <w:r w:rsidRPr="001C3CA0">
        <w:rPr>
          <w:sz w:val="21"/>
          <w:szCs w:val="21"/>
        </w:rPr>
        <w:t>kev</w:t>
      </w:r>
      <w:proofErr w:type="spellEnd"/>
      <w:r w:rsidRPr="001C3CA0">
        <w:rPr>
          <w:sz w:val="21"/>
          <w:szCs w:val="21"/>
        </w:rPr>
        <w:t xml:space="preserve"> </w:t>
      </w:r>
      <w:proofErr w:type="spellStart"/>
      <w:r w:rsidRPr="001C3CA0">
        <w:rPr>
          <w:sz w:val="21"/>
          <w:szCs w:val="21"/>
        </w:rPr>
        <w:t>kawm</w:t>
      </w:r>
      <w:proofErr w:type="spellEnd"/>
      <w:r w:rsidRPr="001C3CA0">
        <w:rPr>
          <w:sz w:val="21"/>
          <w:szCs w:val="21"/>
        </w:rPr>
        <w:t xml:space="preserve"> thiab </w:t>
      </w:r>
      <w:proofErr w:type="spellStart"/>
      <w:r w:rsidRPr="001C3CA0">
        <w:rPr>
          <w:sz w:val="21"/>
          <w:szCs w:val="21"/>
        </w:rPr>
        <w:t>kev</w:t>
      </w:r>
      <w:proofErr w:type="spellEnd"/>
      <w:r w:rsidRPr="001C3CA0">
        <w:rPr>
          <w:sz w:val="21"/>
          <w:szCs w:val="21"/>
        </w:rPr>
        <w:t xml:space="preserve"> </w:t>
      </w:r>
      <w:proofErr w:type="spellStart"/>
      <w:r w:rsidRPr="001C3CA0">
        <w:rPr>
          <w:sz w:val="21"/>
          <w:szCs w:val="21"/>
        </w:rPr>
        <w:t>pab</w:t>
      </w:r>
      <w:proofErr w:type="spellEnd"/>
      <w:r w:rsidR="00E4094C" w:rsidRPr="001C3CA0">
        <w:rPr>
          <w:sz w:val="21"/>
          <w:szCs w:val="21"/>
        </w:rPr>
        <w:t xml:space="preserve"> </w:t>
      </w:r>
      <w:proofErr w:type="spellStart"/>
      <w:r w:rsidRPr="001C3CA0">
        <w:rPr>
          <w:sz w:val="21"/>
          <w:szCs w:val="21"/>
        </w:rPr>
        <w:t>cuam</w:t>
      </w:r>
      <w:proofErr w:type="spellEnd"/>
      <w:r w:rsidRPr="001C3CA0">
        <w:rPr>
          <w:sz w:val="21"/>
          <w:szCs w:val="21"/>
        </w:rPr>
        <w:t xml:space="preserve"> </w:t>
      </w:r>
      <w:proofErr w:type="spellStart"/>
      <w:r w:rsidRPr="001C3CA0">
        <w:rPr>
          <w:sz w:val="21"/>
          <w:szCs w:val="21"/>
        </w:rPr>
        <w:t>kev</w:t>
      </w:r>
      <w:proofErr w:type="spellEnd"/>
      <w:r w:rsidRPr="001C3CA0">
        <w:rPr>
          <w:sz w:val="21"/>
          <w:szCs w:val="21"/>
        </w:rPr>
        <w:t xml:space="preserve"> </w:t>
      </w:r>
      <w:proofErr w:type="spellStart"/>
      <w:r w:rsidRPr="001C3CA0">
        <w:rPr>
          <w:sz w:val="21"/>
          <w:szCs w:val="21"/>
        </w:rPr>
        <w:t>noj</w:t>
      </w:r>
      <w:proofErr w:type="spellEnd"/>
      <w:r w:rsidRPr="001C3CA0">
        <w:rPr>
          <w:sz w:val="21"/>
          <w:szCs w:val="21"/>
        </w:rPr>
        <w:t xml:space="preserve"> </w:t>
      </w:r>
      <w:proofErr w:type="spellStart"/>
      <w:r w:rsidRPr="001C3CA0">
        <w:rPr>
          <w:sz w:val="21"/>
          <w:szCs w:val="21"/>
        </w:rPr>
        <w:t>qab</w:t>
      </w:r>
      <w:proofErr w:type="spellEnd"/>
      <w:r w:rsidRPr="001C3CA0">
        <w:rPr>
          <w:sz w:val="21"/>
          <w:szCs w:val="21"/>
        </w:rPr>
        <w:t xml:space="preserve"> </w:t>
      </w:r>
      <w:proofErr w:type="spellStart"/>
      <w:r w:rsidRPr="001C3CA0">
        <w:rPr>
          <w:sz w:val="21"/>
          <w:szCs w:val="21"/>
        </w:rPr>
        <w:t>haus</w:t>
      </w:r>
      <w:proofErr w:type="spellEnd"/>
      <w:r w:rsidRPr="001C3CA0">
        <w:rPr>
          <w:sz w:val="21"/>
          <w:szCs w:val="21"/>
        </w:rPr>
        <w:t xml:space="preserve"> </w:t>
      </w:r>
      <w:proofErr w:type="spellStart"/>
      <w:r w:rsidRPr="001C3CA0">
        <w:rPr>
          <w:sz w:val="21"/>
          <w:szCs w:val="21"/>
        </w:rPr>
        <w:t>huv</w:t>
      </w:r>
      <w:proofErr w:type="spellEnd"/>
      <w:r w:rsidRPr="001C3CA0">
        <w:rPr>
          <w:sz w:val="21"/>
          <w:szCs w:val="21"/>
        </w:rPr>
        <w:t xml:space="preserve"> (51,996 </w:t>
      </w:r>
      <w:proofErr w:type="spellStart"/>
      <w:r w:rsidRPr="001C3CA0">
        <w:rPr>
          <w:sz w:val="21"/>
          <w:szCs w:val="21"/>
        </w:rPr>
        <w:t>txoj</w:t>
      </w:r>
      <w:proofErr w:type="spellEnd"/>
      <w:r w:rsidRPr="001C3CA0">
        <w:rPr>
          <w:sz w:val="21"/>
          <w:szCs w:val="21"/>
        </w:rPr>
        <w:t xml:space="preserve"> hauj</w:t>
      </w:r>
      <w:r w:rsidR="00E4094C" w:rsidRPr="001C3CA0">
        <w:rPr>
          <w:sz w:val="21"/>
          <w:szCs w:val="21"/>
        </w:rPr>
        <w:t xml:space="preserve"> </w:t>
      </w:r>
      <w:proofErr w:type="spellStart"/>
      <w:r w:rsidRPr="001C3CA0">
        <w:rPr>
          <w:sz w:val="21"/>
          <w:szCs w:val="21"/>
        </w:rPr>
        <w:t>lwm</w:t>
      </w:r>
      <w:proofErr w:type="spellEnd"/>
      <w:r w:rsidRPr="001C3CA0">
        <w:rPr>
          <w:sz w:val="21"/>
          <w:szCs w:val="21"/>
        </w:rPr>
        <w:t xml:space="preserve"> </w:t>
      </w:r>
      <w:proofErr w:type="spellStart"/>
      <w:r w:rsidRPr="001C3CA0">
        <w:rPr>
          <w:sz w:val="21"/>
          <w:szCs w:val="21"/>
        </w:rPr>
        <w:t>los</w:t>
      </w:r>
      <w:proofErr w:type="spellEnd"/>
      <w:r w:rsidR="00E4094C" w:rsidRPr="001C3CA0">
        <w:rPr>
          <w:sz w:val="21"/>
          <w:szCs w:val="21"/>
        </w:rPr>
        <w:t xml:space="preserve"> </w:t>
      </w:r>
      <w:r w:rsidRPr="001C3CA0">
        <w:rPr>
          <w:sz w:val="21"/>
          <w:szCs w:val="21"/>
        </w:rPr>
        <w:t xml:space="preserve">sis 30% ntawm tag </w:t>
      </w:r>
      <w:proofErr w:type="spellStart"/>
      <w:r w:rsidRPr="001C3CA0">
        <w:rPr>
          <w:sz w:val="21"/>
          <w:szCs w:val="21"/>
        </w:rPr>
        <w:t>nrho</w:t>
      </w:r>
      <w:proofErr w:type="spellEnd"/>
      <w:r w:rsidRPr="001C3CA0">
        <w:rPr>
          <w:sz w:val="21"/>
          <w:szCs w:val="21"/>
        </w:rPr>
        <w:t xml:space="preserve"> </w:t>
      </w:r>
      <w:proofErr w:type="spellStart"/>
      <w:r w:rsidRPr="001C3CA0">
        <w:rPr>
          <w:sz w:val="21"/>
          <w:szCs w:val="21"/>
        </w:rPr>
        <w:t>cov</w:t>
      </w:r>
      <w:proofErr w:type="spellEnd"/>
      <w:r w:rsidRPr="001C3CA0">
        <w:rPr>
          <w:sz w:val="21"/>
          <w:szCs w:val="21"/>
        </w:rPr>
        <w:t xml:space="preserve"> hauj</w:t>
      </w:r>
      <w:r w:rsidR="00E4094C" w:rsidRPr="001C3CA0">
        <w:rPr>
          <w:sz w:val="21"/>
          <w:szCs w:val="21"/>
        </w:rPr>
        <w:t xml:space="preserve"> </w:t>
      </w:r>
      <w:proofErr w:type="spellStart"/>
      <w:r w:rsidRPr="001C3CA0">
        <w:rPr>
          <w:sz w:val="21"/>
          <w:szCs w:val="21"/>
        </w:rPr>
        <w:t>lwm</w:t>
      </w:r>
      <w:proofErr w:type="spellEnd"/>
      <w:r w:rsidRPr="001C3CA0">
        <w:rPr>
          <w:sz w:val="21"/>
          <w:szCs w:val="21"/>
        </w:rPr>
        <w:t xml:space="preserve">); </w:t>
      </w:r>
      <w:proofErr w:type="spellStart"/>
      <w:r w:rsidRPr="001C3CA0">
        <w:rPr>
          <w:sz w:val="21"/>
          <w:szCs w:val="21"/>
        </w:rPr>
        <w:t>kev</w:t>
      </w:r>
      <w:proofErr w:type="spellEnd"/>
      <w:r w:rsidRPr="001C3CA0">
        <w:rPr>
          <w:sz w:val="21"/>
          <w:szCs w:val="21"/>
        </w:rPr>
        <w:t xml:space="preserve"> </w:t>
      </w:r>
      <w:proofErr w:type="spellStart"/>
      <w:r w:rsidRPr="001C3CA0">
        <w:rPr>
          <w:sz w:val="21"/>
          <w:szCs w:val="21"/>
        </w:rPr>
        <w:t>ua</w:t>
      </w:r>
      <w:proofErr w:type="spellEnd"/>
      <w:r w:rsidRPr="001C3CA0">
        <w:rPr>
          <w:sz w:val="21"/>
          <w:szCs w:val="21"/>
        </w:rPr>
        <w:t xml:space="preserve"> </w:t>
      </w:r>
      <w:proofErr w:type="spellStart"/>
      <w:r w:rsidRPr="001C3CA0">
        <w:rPr>
          <w:sz w:val="21"/>
          <w:szCs w:val="21"/>
        </w:rPr>
        <w:t>yeeb</w:t>
      </w:r>
      <w:proofErr w:type="spellEnd"/>
      <w:r w:rsidRPr="001C3CA0">
        <w:rPr>
          <w:sz w:val="21"/>
          <w:szCs w:val="21"/>
        </w:rPr>
        <w:t xml:space="preserve"> yam, </w:t>
      </w:r>
      <w:proofErr w:type="spellStart"/>
      <w:r w:rsidRPr="001C3CA0">
        <w:rPr>
          <w:sz w:val="21"/>
          <w:szCs w:val="21"/>
        </w:rPr>
        <w:t>kev</w:t>
      </w:r>
      <w:proofErr w:type="spellEnd"/>
      <w:r w:rsidRPr="001C3CA0">
        <w:rPr>
          <w:sz w:val="21"/>
          <w:szCs w:val="21"/>
        </w:rPr>
        <w:t xml:space="preserve"> </w:t>
      </w:r>
      <w:proofErr w:type="spellStart"/>
      <w:r w:rsidRPr="001C3CA0">
        <w:rPr>
          <w:sz w:val="21"/>
          <w:szCs w:val="21"/>
        </w:rPr>
        <w:t>lom</w:t>
      </w:r>
      <w:proofErr w:type="spellEnd"/>
      <w:r w:rsidRPr="001C3CA0">
        <w:rPr>
          <w:sz w:val="21"/>
          <w:szCs w:val="21"/>
        </w:rPr>
        <w:t xml:space="preserve"> </w:t>
      </w:r>
      <w:proofErr w:type="spellStart"/>
      <w:r w:rsidRPr="001C3CA0">
        <w:rPr>
          <w:sz w:val="21"/>
          <w:szCs w:val="21"/>
        </w:rPr>
        <w:t>zem</w:t>
      </w:r>
      <w:proofErr w:type="spellEnd"/>
      <w:r w:rsidRPr="001C3CA0">
        <w:rPr>
          <w:sz w:val="21"/>
          <w:szCs w:val="21"/>
        </w:rPr>
        <w:t xml:space="preserve">, thiab </w:t>
      </w:r>
      <w:proofErr w:type="spellStart"/>
      <w:r w:rsidRPr="001C3CA0">
        <w:rPr>
          <w:sz w:val="21"/>
          <w:szCs w:val="21"/>
        </w:rPr>
        <w:t>kev</w:t>
      </w:r>
      <w:proofErr w:type="spellEnd"/>
      <w:r w:rsidRPr="001C3CA0">
        <w:rPr>
          <w:sz w:val="21"/>
          <w:szCs w:val="21"/>
        </w:rPr>
        <w:t xml:space="preserve"> </w:t>
      </w:r>
      <w:proofErr w:type="spellStart"/>
      <w:r w:rsidRPr="001C3CA0">
        <w:rPr>
          <w:sz w:val="21"/>
          <w:szCs w:val="21"/>
        </w:rPr>
        <w:t>pab</w:t>
      </w:r>
      <w:proofErr w:type="spellEnd"/>
      <w:r w:rsidR="00E4094C" w:rsidRPr="001C3CA0">
        <w:rPr>
          <w:sz w:val="21"/>
          <w:szCs w:val="21"/>
        </w:rPr>
        <w:t xml:space="preserve"> </w:t>
      </w:r>
      <w:proofErr w:type="spellStart"/>
      <w:r w:rsidRPr="001C3CA0">
        <w:rPr>
          <w:sz w:val="21"/>
          <w:szCs w:val="21"/>
        </w:rPr>
        <w:t>cuam</w:t>
      </w:r>
      <w:proofErr w:type="spellEnd"/>
      <w:r w:rsidR="00E4094C" w:rsidRPr="001C3CA0">
        <w:rPr>
          <w:sz w:val="21"/>
          <w:szCs w:val="21"/>
        </w:rPr>
        <w:t xml:space="preserve"> muaj li</w:t>
      </w:r>
      <w:r w:rsidRPr="001C3CA0">
        <w:rPr>
          <w:sz w:val="21"/>
          <w:szCs w:val="21"/>
        </w:rPr>
        <w:t xml:space="preserve"> (23,815 </w:t>
      </w:r>
      <w:proofErr w:type="spellStart"/>
      <w:r w:rsidRPr="001C3CA0">
        <w:rPr>
          <w:sz w:val="21"/>
          <w:szCs w:val="21"/>
        </w:rPr>
        <w:t>txoj</w:t>
      </w:r>
      <w:proofErr w:type="spellEnd"/>
      <w:r w:rsidRPr="001C3CA0">
        <w:rPr>
          <w:sz w:val="21"/>
          <w:szCs w:val="21"/>
        </w:rPr>
        <w:t xml:space="preserve"> hauj</w:t>
      </w:r>
      <w:r w:rsidR="00E4094C" w:rsidRPr="001C3CA0">
        <w:rPr>
          <w:sz w:val="21"/>
          <w:szCs w:val="21"/>
        </w:rPr>
        <w:t xml:space="preserve"> </w:t>
      </w:r>
      <w:proofErr w:type="spellStart"/>
      <w:r w:rsidRPr="001C3CA0">
        <w:rPr>
          <w:sz w:val="21"/>
          <w:szCs w:val="21"/>
        </w:rPr>
        <w:t>lwm</w:t>
      </w:r>
      <w:proofErr w:type="spellEnd"/>
      <w:r w:rsidRPr="001C3CA0">
        <w:rPr>
          <w:sz w:val="21"/>
          <w:szCs w:val="21"/>
        </w:rPr>
        <w:t xml:space="preserve"> </w:t>
      </w:r>
      <w:proofErr w:type="spellStart"/>
      <w:r w:rsidRPr="001C3CA0">
        <w:rPr>
          <w:sz w:val="21"/>
          <w:szCs w:val="21"/>
        </w:rPr>
        <w:t>los</w:t>
      </w:r>
      <w:proofErr w:type="spellEnd"/>
      <w:r w:rsidR="00E4094C" w:rsidRPr="001C3CA0">
        <w:rPr>
          <w:sz w:val="21"/>
          <w:szCs w:val="21"/>
        </w:rPr>
        <w:t xml:space="preserve"> </w:t>
      </w:r>
      <w:r w:rsidRPr="001C3CA0">
        <w:rPr>
          <w:sz w:val="21"/>
          <w:szCs w:val="21"/>
        </w:rPr>
        <w:t xml:space="preserve">sis 14%), thiab </w:t>
      </w:r>
      <w:proofErr w:type="spellStart"/>
      <w:r w:rsidRPr="001C3CA0">
        <w:rPr>
          <w:sz w:val="21"/>
          <w:szCs w:val="21"/>
        </w:rPr>
        <w:t>kev</w:t>
      </w:r>
      <w:proofErr w:type="spellEnd"/>
      <w:r w:rsidRPr="001C3CA0">
        <w:rPr>
          <w:sz w:val="21"/>
          <w:szCs w:val="21"/>
        </w:rPr>
        <w:t xml:space="preserve"> lag </w:t>
      </w:r>
      <w:proofErr w:type="spellStart"/>
      <w:r w:rsidRPr="001C3CA0">
        <w:rPr>
          <w:sz w:val="21"/>
          <w:szCs w:val="21"/>
        </w:rPr>
        <w:t>luam</w:t>
      </w:r>
      <w:proofErr w:type="spellEnd"/>
      <w:r w:rsidRPr="001C3CA0">
        <w:rPr>
          <w:sz w:val="21"/>
          <w:szCs w:val="21"/>
        </w:rPr>
        <w:t xml:space="preserve"> </w:t>
      </w:r>
      <w:proofErr w:type="spellStart"/>
      <w:r w:rsidRPr="001C3CA0">
        <w:rPr>
          <w:sz w:val="21"/>
          <w:szCs w:val="21"/>
        </w:rPr>
        <w:t>muag</w:t>
      </w:r>
      <w:proofErr w:type="spellEnd"/>
      <w:r w:rsidRPr="001C3CA0">
        <w:rPr>
          <w:sz w:val="21"/>
          <w:szCs w:val="21"/>
        </w:rPr>
        <w:t xml:space="preserve"> </w:t>
      </w:r>
      <w:proofErr w:type="spellStart"/>
      <w:r w:rsidRPr="001C3CA0">
        <w:rPr>
          <w:sz w:val="21"/>
          <w:szCs w:val="21"/>
        </w:rPr>
        <w:t>khoom</w:t>
      </w:r>
      <w:proofErr w:type="spellEnd"/>
      <w:r w:rsidRPr="001C3CA0">
        <w:rPr>
          <w:sz w:val="21"/>
          <w:szCs w:val="21"/>
        </w:rPr>
        <w:t xml:space="preserve"> (23,452 </w:t>
      </w:r>
      <w:proofErr w:type="spellStart"/>
      <w:r w:rsidRPr="001C3CA0">
        <w:rPr>
          <w:sz w:val="21"/>
          <w:szCs w:val="21"/>
        </w:rPr>
        <w:t>txoj</w:t>
      </w:r>
      <w:proofErr w:type="spellEnd"/>
      <w:r w:rsidRPr="001C3CA0">
        <w:rPr>
          <w:sz w:val="21"/>
          <w:szCs w:val="21"/>
        </w:rPr>
        <w:t xml:space="preserve"> hauj</w:t>
      </w:r>
      <w:r w:rsidR="00E4094C" w:rsidRPr="001C3CA0">
        <w:rPr>
          <w:sz w:val="21"/>
          <w:szCs w:val="21"/>
        </w:rPr>
        <w:t xml:space="preserve"> </w:t>
      </w:r>
      <w:proofErr w:type="spellStart"/>
      <w:r w:rsidRPr="001C3CA0">
        <w:rPr>
          <w:sz w:val="21"/>
          <w:szCs w:val="21"/>
        </w:rPr>
        <w:t>lwm</w:t>
      </w:r>
      <w:proofErr w:type="spellEnd"/>
      <w:r w:rsidRPr="001C3CA0">
        <w:rPr>
          <w:sz w:val="21"/>
          <w:szCs w:val="21"/>
        </w:rPr>
        <w:t xml:space="preserve"> </w:t>
      </w:r>
      <w:proofErr w:type="spellStart"/>
      <w:r w:rsidRPr="001C3CA0">
        <w:rPr>
          <w:sz w:val="21"/>
          <w:szCs w:val="21"/>
        </w:rPr>
        <w:t>los</w:t>
      </w:r>
      <w:proofErr w:type="spellEnd"/>
      <w:r w:rsidR="00E4094C" w:rsidRPr="001C3CA0">
        <w:rPr>
          <w:sz w:val="21"/>
          <w:szCs w:val="21"/>
        </w:rPr>
        <w:t xml:space="preserve"> </w:t>
      </w:r>
      <w:r w:rsidRPr="001C3CA0">
        <w:rPr>
          <w:sz w:val="21"/>
          <w:szCs w:val="21"/>
        </w:rPr>
        <w:t>sis 13%).</w:t>
      </w:r>
    </w:p>
    <w:p w14:paraId="07973295" w14:textId="17B62C44" w:rsidR="007010C3" w:rsidRPr="001C3CA0" w:rsidRDefault="007010C3" w:rsidP="007010C3">
      <w:pPr>
        <w:pStyle w:val="Body"/>
        <w:rPr>
          <w:sz w:val="21"/>
          <w:szCs w:val="21"/>
        </w:rPr>
      </w:pPr>
      <w:proofErr w:type="spellStart"/>
      <w:r w:rsidRPr="001C3CA0">
        <w:rPr>
          <w:sz w:val="21"/>
          <w:szCs w:val="21"/>
        </w:rPr>
        <w:t>Cov</w:t>
      </w:r>
      <w:proofErr w:type="spellEnd"/>
      <w:r w:rsidRPr="001C3CA0">
        <w:rPr>
          <w:sz w:val="21"/>
          <w:szCs w:val="21"/>
        </w:rPr>
        <w:t xml:space="preserve"> hauj </w:t>
      </w:r>
      <w:proofErr w:type="spellStart"/>
      <w:r w:rsidRPr="001C3CA0">
        <w:rPr>
          <w:sz w:val="21"/>
          <w:szCs w:val="21"/>
        </w:rPr>
        <w:t>lwm</w:t>
      </w:r>
      <w:proofErr w:type="spellEnd"/>
      <w:r w:rsidRPr="001C3CA0">
        <w:rPr>
          <w:sz w:val="21"/>
          <w:szCs w:val="21"/>
        </w:rPr>
        <w:t xml:space="preserve"> </w:t>
      </w:r>
      <w:proofErr w:type="spellStart"/>
      <w:r w:rsidRPr="001C3CA0">
        <w:rPr>
          <w:sz w:val="21"/>
          <w:szCs w:val="21"/>
        </w:rPr>
        <w:t>uas</w:t>
      </w:r>
      <w:proofErr w:type="spellEnd"/>
      <w:r w:rsidRPr="001C3CA0">
        <w:rPr>
          <w:sz w:val="21"/>
          <w:szCs w:val="21"/>
        </w:rPr>
        <w:t xml:space="preserve"> </w:t>
      </w:r>
      <w:proofErr w:type="spellStart"/>
      <w:r w:rsidRPr="001C3CA0">
        <w:rPr>
          <w:sz w:val="21"/>
          <w:szCs w:val="21"/>
        </w:rPr>
        <w:t>cov</w:t>
      </w:r>
      <w:proofErr w:type="spellEnd"/>
      <w:r w:rsidRPr="001C3CA0">
        <w:rPr>
          <w:sz w:val="21"/>
          <w:szCs w:val="21"/>
        </w:rPr>
        <w:t xml:space="preserve"> </w:t>
      </w:r>
      <w:proofErr w:type="spellStart"/>
      <w:r w:rsidRPr="001C3CA0">
        <w:rPr>
          <w:sz w:val="21"/>
          <w:szCs w:val="21"/>
        </w:rPr>
        <w:t>neeg</w:t>
      </w:r>
      <w:proofErr w:type="spellEnd"/>
      <w:r w:rsidRPr="001C3CA0">
        <w:rPr>
          <w:sz w:val="21"/>
          <w:szCs w:val="21"/>
        </w:rPr>
        <w:t xml:space="preserve"> nyob </w:t>
      </w:r>
      <w:proofErr w:type="spellStart"/>
      <w:r w:rsidRPr="001C3CA0">
        <w:rPr>
          <w:sz w:val="21"/>
          <w:szCs w:val="21"/>
        </w:rPr>
        <w:t>hauv</w:t>
      </w:r>
      <w:proofErr w:type="spellEnd"/>
      <w:r w:rsidRPr="001C3CA0">
        <w:rPr>
          <w:sz w:val="21"/>
          <w:szCs w:val="21"/>
        </w:rPr>
        <w:t xml:space="preserve"> </w:t>
      </w:r>
      <w:proofErr w:type="spellStart"/>
      <w:r w:rsidRPr="001C3CA0">
        <w:rPr>
          <w:sz w:val="21"/>
          <w:szCs w:val="21"/>
        </w:rPr>
        <w:t>nroog</w:t>
      </w:r>
      <w:proofErr w:type="spellEnd"/>
      <w:r w:rsidRPr="001C3CA0">
        <w:rPr>
          <w:sz w:val="21"/>
          <w:szCs w:val="21"/>
        </w:rPr>
        <w:t xml:space="preserve"> </w:t>
      </w:r>
      <w:proofErr w:type="spellStart"/>
      <w:r w:rsidRPr="001C3CA0">
        <w:rPr>
          <w:sz w:val="21"/>
          <w:szCs w:val="21"/>
        </w:rPr>
        <w:t>feem</w:t>
      </w:r>
      <w:proofErr w:type="spellEnd"/>
      <w:r w:rsidRPr="001C3CA0">
        <w:rPr>
          <w:sz w:val="21"/>
          <w:szCs w:val="21"/>
        </w:rPr>
        <w:t xml:space="preserve"> </w:t>
      </w:r>
      <w:proofErr w:type="spellStart"/>
      <w:r w:rsidRPr="001C3CA0">
        <w:rPr>
          <w:sz w:val="21"/>
          <w:szCs w:val="21"/>
        </w:rPr>
        <w:t>ntau</w:t>
      </w:r>
      <w:proofErr w:type="spellEnd"/>
      <w:r w:rsidRPr="001C3CA0">
        <w:rPr>
          <w:sz w:val="21"/>
          <w:szCs w:val="21"/>
        </w:rPr>
        <w:t xml:space="preserve"> </w:t>
      </w:r>
      <w:proofErr w:type="spellStart"/>
      <w:r w:rsidRPr="001C3CA0">
        <w:rPr>
          <w:sz w:val="21"/>
          <w:szCs w:val="21"/>
        </w:rPr>
        <w:t>ua</w:t>
      </w:r>
      <w:proofErr w:type="spellEnd"/>
      <w:r w:rsidRPr="001C3CA0">
        <w:rPr>
          <w:sz w:val="21"/>
          <w:szCs w:val="21"/>
        </w:rPr>
        <w:t xml:space="preserve"> hauj</w:t>
      </w:r>
      <w:r w:rsidR="00E4094C" w:rsidRPr="001C3CA0">
        <w:rPr>
          <w:sz w:val="21"/>
          <w:szCs w:val="21"/>
        </w:rPr>
        <w:t xml:space="preserve"> </w:t>
      </w:r>
      <w:proofErr w:type="spellStart"/>
      <w:r w:rsidRPr="001C3CA0">
        <w:rPr>
          <w:sz w:val="21"/>
          <w:szCs w:val="21"/>
        </w:rPr>
        <w:t>lwm</w:t>
      </w:r>
      <w:proofErr w:type="spellEnd"/>
      <w:r w:rsidRPr="001C3CA0">
        <w:rPr>
          <w:sz w:val="21"/>
          <w:szCs w:val="21"/>
        </w:rPr>
        <w:t xml:space="preserve"> </w:t>
      </w:r>
      <w:proofErr w:type="spellStart"/>
      <w:r w:rsidRPr="001C3CA0">
        <w:rPr>
          <w:sz w:val="21"/>
          <w:szCs w:val="21"/>
        </w:rPr>
        <w:t>cuam</w:t>
      </w:r>
      <w:proofErr w:type="spellEnd"/>
      <w:r w:rsidRPr="001C3CA0">
        <w:rPr>
          <w:sz w:val="21"/>
          <w:szCs w:val="21"/>
        </w:rPr>
        <w:t xml:space="preserve"> </w:t>
      </w:r>
      <w:proofErr w:type="spellStart"/>
      <w:r w:rsidRPr="001C3CA0">
        <w:rPr>
          <w:sz w:val="21"/>
          <w:szCs w:val="21"/>
        </w:rPr>
        <w:t>tshuam</w:t>
      </w:r>
      <w:proofErr w:type="spellEnd"/>
      <w:r w:rsidRPr="001C3CA0">
        <w:rPr>
          <w:sz w:val="21"/>
          <w:szCs w:val="21"/>
        </w:rPr>
        <w:t xml:space="preserve"> </w:t>
      </w:r>
      <w:proofErr w:type="spellStart"/>
      <w:r w:rsidRPr="001C3CA0">
        <w:rPr>
          <w:sz w:val="21"/>
          <w:szCs w:val="21"/>
        </w:rPr>
        <w:t>txog</w:t>
      </w:r>
      <w:proofErr w:type="spellEnd"/>
      <w:r w:rsidRPr="001C3CA0">
        <w:rPr>
          <w:sz w:val="21"/>
          <w:szCs w:val="21"/>
        </w:rPr>
        <w:t xml:space="preserve"> </w:t>
      </w:r>
      <w:proofErr w:type="spellStart"/>
      <w:r w:rsidRPr="001C3CA0">
        <w:rPr>
          <w:sz w:val="21"/>
          <w:szCs w:val="21"/>
        </w:rPr>
        <w:t>cov</w:t>
      </w:r>
      <w:proofErr w:type="spellEnd"/>
      <w:r w:rsidRPr="001C3CA0">
        <w:rPr>
          <w:sz w:val="21"/>
          <w:szCs w:val="21"/>
        </w:rPr>
        <w:t xml:space="preserve"> hauj</w:t>
      </w:r>
      <w:r w:rsidR="00E4094C" w:rsidRPr="001C3CA0">
        <w:rPr>
          <w:sz w:val="21"/>
          <w:szCs w:val="21"/>
        </w:rPr>
        <w:t xml:space="preserve"> </w:t>
      </w:r>
      <w:proofErr w:type="spellStart"/>
      <w:r w:rsidRPr="001C3CA0">
        <w:rPr>
          <w:sz w:val="21"/>
          <w:szCs w:val="21"/>
        </w:rPr>
        <w:t>lwm</w:t>
      </w:r>
      <w:proofErr w:type="spellEnd"/>
      <w:r w:rsidRPr="001C3CA0">
        <w:rPr>
          <w:sz w:val="21"/>
          <w:szCs w:val="21"/>
        </w:rPr>
        <w:t xml:space="preserve"> tseem </w:t>
      </w:r>
      <w:proofErr w:type="spellStart"/>
      <w:r w:rsidRPr="001C3CA0">
        <w:rPr>
          <w:sz w:val="21"/>
          <w:szCs w:val="21"/>
        </w:rPr>
        <w:t>ceeb</w:t>
      </w:r>
      <w:proofErr w:type="spellEnd"/>
      <w:r w:rsidRPr="001C3CA0">
        <w:rPr>
          <w:sz w:val="21"/>
          <w:szCs w:val="21"/>
        </w:rPr>
        <w:t xml:space="preserve"> no</w:t>
      </w:r>
      <w:r w:rsidR="00E4094C" w:rsidRPr="001C3CA0">
        <w:rPr>
          <w:sz w:val="21"/>
          <w:szCs w:val="21"/>
        </w:rPr>
        <w:t>s</w:t>
      </w:r>
      <w:r w:rsidRPr="001C3CA0">
        <w:rPr>
          <w:sz w:val="21"/>
          <w:szCs w:val="21"/>
        </w:rPr>
        <w:t xml:space="preserve">. </w:t>
      </w:r>
      <w:proofErr w:type="spellStart"/>
      <w:r w:rsidRPr="001C3CA0">
        <w:rPr>
          <w:sz w:val="21"/>
          <w:szCs w:val="21"/>
        </w:rPr>
        <w:t>Cov</w:t>
      </w:r>
      <w:proofErr w:type="spellEnd"/>
      <w:r w:rsidRPr="001C3CA0">
        <w:rPr>
          <w:sz w:val="21"/>
          <w:szCs w:val="21"/>
        </w:rPr>
        <w:t xml:space="preserve"> </w:t>
      </w:r>
      <w:proofErr w:type="spellStart"/>
      <w:r w:rsidRPr="001C3CA0">
        <w:rPr>
          <w:sz w:val="21"/>
          <w:szCs w:val="21"/>
        </w:rPr>
        <w:t>neeg</w:t>
      </w:r>
      <w:proofErr w:type="spellEnd"/>
      <w:r w:rsidRPr="001C3CA0">
        <w:rPr>
          <w:sz w:val="21"/>
          <w:szCs w:val="21"/>
        </w:rPr>
        <w:t xml:space="preserve"> nyob </w:t>
      </w:r>
      <w:proofErr w:type="spellStart"/>
      <w:r w:rsidRPr="001C3CA0">
        <w:rPr>
          <w:sz w:val="21"/>
          <w:szCs w:val="21"/>
        </w:rPr>
        <w:t>hauv</w:t>
      </w:r>
      <w:proofErr w:type="spellEnd"/>
      <w:r w:rsidRPr="001C3CA0">
        <w:rPr>
          <w:sz w:val="21"/>
          <w:szCs w:val="21"/>
        </w:rPr>
        <w:t xml:space="preserve"> Fresno </w:t>
      </w:r>
      <w:proofErr w:type="spellStart"/>
      <w:r w:rsidRPr="001C3CA0">
        <w:rPr>
          <w:sz w:val="21"/>
          <w:szCs w:val="21"/>
        </w:rPr>
        <w:t>coob</w:t>
      </w:r>
      <w:proofErr w:type="spellEnd"/>
      <w:r w:rsidRPr="001C3CA0">
        <w:rPr>
          <w:sz w:val="21"/>
          <w:szCs w:val="21"/>
        </w:rPr>
        <w:t xml:space="preserve"> </w:t>
      </w:r>
      <w:proofErr w:type="spellStart"/>
      <w:r w:rsidRPr="001C3CA0">
        <w:rPr>
          <w:sz w:val="21"/>
          <w:szCs w:val="21"/>
        </w:rPr>
        <w:t>tshaj</w:t>
      </w:r>
      <w:proofErr w:type="spellEnd"/>
      <w:r w:rsidRPr="001C3CA0">
        <w:rPr>
          <w:sz w:val="21"/>
          <w:szCs w:val="21"/>
        </w:rPr>
        <w:t xml:space="preserve"> </w:t>
      </w:r>
      <w:proofErr w:type="spellStart"/>
      <w:r w:rsidRPr="001C3CA0">
        <w:rPr>
          <w:sz w:val="21"/>
          <w:szCs w:val="21"/>
        </w:rPr>
        <w:t>plaws</w:t>
      </w:r>
      <w:proofErr w:type="spellEnd"/>
      <w:r w:rsidRPr="001C3CA0">
        <w:rPr>
          <w:sz w:val="21"/>
          <w:szCs w:val="21"/>
        </w:rPr>
        <w:t xml:space="preserve"> tau </w:t>
      </w:r>
      <w:proofErr w:type="spellStart"/>
      <w:r w:rsidRPr="001C3CA0">
        <w:rPr>
          <w:sz w:val="21"/>
          <w:szCs w:val="21"/>
        </w:rPr>
        <w:t>ua</w:t>
      </w:r>
      <w:proofErr w:type="spellEnd"/>
      <w:r w:rsidRPr="001C3CA0">
        <w:rPr>
          <w:sz w:val="21"/>
          <w:szCs w:val="21"/>
        </w:rPr>
        <w:t xml:space="preserve"> hauj</w:t>
      </w:r>
      <w:r w:rsidR="00E4094C" w:rsidRPr="001C3CA0">
        <w:rPr>
          <w:sz w:val="21"/>
          <w:szCs w:val="21"/>
        </w:rPr>
        <w:t xml:space="preserve"> </w:t>
      </w:r>
      <w:proofErr w:type="spellStart"/>
      <w:r w:rsidRPr="001C3CA0">
        <w:rPr>
          <w:sz w:val="21"/>
          <w:szCs w:val="21"/>
        </w:rPr>
        <w:t>lwm</w:t>
      </w:r>
      <w:proofErr w:type="spellEnd"/>
      <w:r w:rsidRPr="001C3CA0">
        <w:rPr>
          <w:sz w:val="21"/>
          <w:szCs w:val="21"/>
        </w:rPr>
        <w:t xml:space="preserve"> </w:t>
      </w:r>
      <w:proofErr w:type="spellStart"/>
      <w:r w:rsidRPr="001C3CA0">
        <w:rPr>
          <w:sz w:val="21"/>
          <w:szCs w:val="21"/>
        </w:rPr>
        <w:t>hauv</w:t>
      </w:r>
      <w:proofErr w:type="spellEnd"/>
      <w:r w:rsidRPr="001C3CA0">
        <w:rPr>
          <w:sz w:val="21"/>
          <w:szCs w:val="21"/>
        </w:rPr>
        <w:t xml:space="preserve"> </w:t>
      </w:r>
      <w:proofErr w:type="spellStart"/>
      <w:r w:rsidRPr="001C3CA0">
        <w:rPr>
          <w:sz w:val="21"/>
          <w:szCs w:val="21"/>
        </w:rPr>
        <w:t>kev</w:t>
      </w:r>
      <w:proofErr w:type="spellEnd"/>
      <w:r w:rsidRPr="001C3CA0">
        <w:rPr>
          <w:sz w:val="21"/>
          <w:szCs w:val="21"/>
        </w:rPr>
        <w:t xml:space="preserve"> </w:t>
      </w:r>
      <w:proofErr w:type="spellStart"/>
      <w:r w:rsidRPr="001C3CA0">
        <w:rPr>
          <w:sz w:val="21"/>
          <w:szCs w:val="21"/>
        </w:rPr>
        <w:t>kawm</w:t>
      </w:r>
      <w:proofErr w:type="spellEnd"/>
      <w:r w:rsidRPr="001C3CA0">
        <w:rPr>
          <w:sz w:val="21"/>
          <w:szCs w:val="21"/>
        </w:rPr>
        <w:t xml:space="preserve"> thiab </w:t>
      </w:r>
      <w:proofErr w:type="spellStart"/>
      <w:r w:rsidRPr="001C3CA0">
        <w:rPr>
          <w:sz w:val="21"/>
          <w:szCs w:val="21"/>
        </w:rPr>
        <w:t>kev</w:t>
      </w:r>
      <w:proofErr w:type="spellEnd"/>
      <w:r w:rsidRPr="001C3CA0">
        <w:rPr>
          <w:sz w:val="21"/>
          <w:szCs w:val="21"/>
        </w:rPr>
        <w:t xml:space="preserve"> </w:t>
      </w:r>
      <w:proofErr w:type="spellStart"/>
      <w:r w:rsidRPr="001C3CA0">
        <w:rPr>
          <w:sz w:val="21"/>
          <w:szCs w:val="21"/>
        </w:rPr>
        <w:t>saib</w:t>
      </w:r>
      <w:proofErr w:type="spellEnd"/>
      <w:r w:rsidRPr="001C3CA0">
        <w:rPr>
          <w:sz w:val="21"/>
          <w:szCs w:val="21"/>
        </w:rPr>
        <w:t xml:space="preserve"> </w:t>
      </w:r>
      <w:proofErr w:type="spellStart"/>
      <w:r w:rsidRPr="001C3CA0">
        <w:rPr>
          <w:sz w:val="21"/>
          <w:szCs w:val="21"/>
        </w:rPr>
        <w:t>xyuas</w:t>
      </w:r>
      <w:proofErr w:type="spellEnd"/>
      <w:r w:rsidRPr="001C3CA0">
        <w:rPr>
          <w:sz w:val="21"/>
          <w:szCs w:val="21"/>
        </w:rPr>
        <w:t xml:space="preserve"> </w:t>
      </w:r>
      <w:proofErr w:type="spellStart"/>
      <w:r w:rsidRPr="001C3CA0">
        <w:rPr>
          <w:sz w:val="21"/>
          <w:szCs w:val="21"/>
        </w:rPr>
        <w:t>kev</w:t>
      </w:r>
      <w:proofErr w:type="spellEnd"/>
      <w:r w:rsidRPr="001C3CA0">
        <w:rPr>
          <w:sz w:val="21"/>
          <w:szCs w:val="21"/>
        </w:rPr>
        <w:t xml:space="preserve"> </w:t>
      </w:r>
      <w:proofErr w:type="spellStart"/>
      <w:r w:rsidRPr="001C3CA0">
        <w:rPr>
          <w:sz w:val="21"/>
          <w:szCs w:val="21"/>
        </w:rPr>
        <w:t>noj</w:t>
      </w:r>
      <w:proofErr w:type="spellEnd"/>
      <w:r w:rsidRPr="001C3CA0">
        <w:rPr>
          <w:sz w:val="21"/>
          <w:szCs w:val="21"/>
        </w:rPr>
        <w:t xml:space="preserve"> </w:t>
      </w:r>
      <w:proofErr w:type="spellStart"/>
      <w:r w:rsidRPr="001C3CA0">
        <w:rPr>
          <w:sz w:val="21"/>
          <w:szCs w:val="21"/>
        </w:rPr>
        <w:t>qab</w:t>
      </w:r>
      <w:proofErr w:type="spellEnd"/>
      <w:r w:rsidRPr="001C3CA0">
        <w:rPr>
          <w:sz w:val="21"/>
          <w:szCs w:val="21"/>
        </w:rPr>
        <w:t xml:space="preserve"> </w:t>
      </w:r>
      <w:proofErr w:type="spellStart"/>
      <w:r w:rsidRPr="001C3CA0">
        <w:rPr>
          <w:sz w:val="21"/>
          <w:szCs w:val="21"/>
        </w:rPr>
        <w:t>haus</w:t>
      </w:r>
      <w:proofErr w:type="spellEnd"/>
      <w:r w:rsidRPr="001C3CA0">
        <w:rPr>
          <w:sz w:val="21"/>
          <w:szCs w:val="21"/>
        </w:rPr>
        <w:t xml:space="preserve"> </w:t>
      </w:r>
      <w:proofErr w:type="spellStart"/>
      <w:r w:rsidRPr="001C3CA0">
        <w:rPr>
          <w:sz w:val="21"/>
          <w:szCs w:val="21"/>
        </w:rPr>
        <w:t>huv</w:t>
      </w:r>
      <w:proofErr w:type="spellEnd"/>
      <w:r w:rsidRPr="001C3CA0">
        <w:rPr>
          <w:sz w:val="21"/>
          <w:szCs w:val="21"/>
        </w:rPr>
        <w:t xml:space="preserve"> (40,885 </w:t>
      </w:r>
      <w:proofErr w:type="spellStart"/>
      <w:r w:rsidRPr="001C3CA0">
        <w:rPr>
          <w:sz w:val="21"/>
          <w:szCs w:val="21"/>
        </w:rPr>
        <w:t>tus</w:t>
      </w:r>
      <w:proofErr w:type="spellEnd"/>
      <w:r w:rsidRPr="001C3CA0">
        <w:rPr>
          <w:sz w:val="21"/>
          <w:szCs w:val="21"/>
        </w:rPr>
        <w:t xml:space="preserve"> </w:t>
      </w:r>
      <w:proofErr w:type="spellStart"/>
      <w:r w:rsidRPr="001C3CA0">
        <w:rPr>
          <w:sz w:val="21"/>
          <w:szCs w:val="21"/>
        </w:rPr>
        <w:t>neeg</w:t>
      </w:r>
      <w:proofErr w:type="spellEnd"/>
      <w:r w:rsidRPr="001C3CA0">
        <w:rPr>
          <w:sz w:val="21"/>
          <w:szCs w:val="21"/>
        </w:rPr>
        <w:t xml:space="preserve"> </w:t>
      </w:r>
      <w:proofErr w:type="spellStart"/>
      <w:r w:rsidRPr="001C3CA0">
        <w:rPr>
          <w:sz w:val="21"/>
          <w:szCs w:val="21"/>
        </w:rPr>
        <w:t>ua</w:t>
      </w:r>
      <w:proofErr w:type="spellEnd"/>
      <w:r w:rsidRPr="001C3CA0">
        <w:rPr>
          <w:sz w:val="21"/>
          <w:szCs w:val="21"/>
        </w:rPr>
        <w:t xml:space="preserve"> hauj</w:t>
      </w:r>
      <w:r w:rsidR="00E4094C" w:rsidRPr="001C3CA0">
        <w:rPr>
          <w:sz w:val="21"/>
          <w:szCs w:val="21"/>
        </w:rPr>
        <w:t xml:space="preserve"> </w:t>
      </w:r>
      <w:proofErr w:type="spellStart"/>
      <w:r w:rsidRPr="001C3CA0">
        <w:rPr>
          <w:sz w:val="21"/>
          <w:szCs w:val="21"/>
        </w:rPr>
        <w:t>lwm</w:t>
      </w:r>
      <w:proofErr w:type="spellEnd"/>
      <w:r w:rsidRPr="001C3CA0">
        <w:rPr>
          <w:sz w:val="21"/>
          <w:szCs w:val="21"/>
        </w:rPr>
        <w:t xml:space="preserve"> </w:t>
      </w:r>
      <w:proofErr w:type="spellStart"/>
      <w:r w:rsidRPr="001C3CA0">
        <w:rPr>
          <w:sz w:val="21"/>
          <w:szCs w:val="21"/>
        </w:rPr>
        <w:t>los</w:t>
      </w:r>
      <w:proofErr w:type="spellEnd"/>
      <w:r w:rsidR="00E4094C" w:rsidRPr="001C3CA0">
        <w:rPr>
          <w:sz w:val="21"/>
          <w:szCs w:val="21"/>
        </w:rPr>
        <w:t xml:space="preserve"> </w:t>
      </w:r>
      <w:r w:rsidRPr="001C3CA0">
        <w:rPr>
          <w:sz w:val="21"/>
          <w:szCs w:val="21"/>
        </w:rPr>
        <w:t xml:space="preserve">sis 24% ntawm tag </w:t>
      </w:r>
      <w:proofErr w:type="spellStart"/>
      <w:r w:rsidRPr="001C3CA0">
        <w:rPr>
          <w:sz w:val="21"/>
          <w:szCs w:val="21"/>
        </w:rPr>
        <w:t>nrho</w:t>
      </w:r>
      <w:proofErr w:type="spellEnd"/>
      <w:r w:rsidRPr="001C3CA0">
        <w:rPr>
          <w:sz w:val="21"/>
          <w:szCs w:val="21"/>
        </w:rPr>
        <w:t xml:space="preserve"> </w:t>
      </w:r>
      <w:proofErr w:type="spellStart"/>
      <w:r w:rsidRPr="001C3CA0">
        <w:rPr>
          <w:sz w:val="21"/>
          <w:szCs w:val="21"/>
        </w:rPr>
        <w:t>cov</w:t>
      </w:r>
      <w:proofErr w:type="spellEnd"/>
      <w:r w:rsidRPr="001C3CA0">
        <w:rPr>
          <w:sz w:val="21"/>
          <w:szCs w:val="21"/>
        </w:rPr>
        <w:t xml:space="preserve"> </w:t>
      </w:r>
      <w:proofErr w:type="spellStart"/>
      <w:r w:rsidRPr="001C3CA0">
        <w:rPr>
          <w:sz w:val="21"/>
          <w:szCs w:val="21"/>
        </w:rPr>
        <w:t>neeg</w:t>
      </w:r>
      <w:proofErr w:type="spellEnd"/>
      <w:r w:rsidRPr="001C3CA0">
        <w:rPr>
          <w:sz w:val="21"/>
          <w:szCs w:val="21"/>
        </w:rPr>
        <w:t xml:space="preserve"> </w:t>
      </w:r>
      <w:proofErr w:type="spellStart"/>
      <w:r w:rsidRPr="001C3CA0">
        <w:rPr>
          <w:sz w:val="21"/>
          <w:szCs w:val="21"/>
        </w:rPr>
        <w:t>ua</w:t>
      </w:r>
      <w:proofErr w:type="spellEnd"/>
      <w:r w:rsidRPr="001C3CA0">
        <w:rPr>
          <w:sz w:val="21"/>
          <w:szCs w:val="21"/>
        </w:rPr>
        <w:t xml:space="preserve"> hauj</w:t>
      </w:r>
      <w:r w:rsidR="00E4094C" w:rsidRPr="001C3CA0">
        <w:rPr>
          <w:sz w:val="21"/>
          <w:szCs w:val="21"/>
        </w:rPr>
        <w:t xml:space="preserve"> </w:t>
      </w:r>
      <w:proofErr w:type="spellStart"/>
      <w:r w:rsidRPr="001C3CA0">
        <w:rPr>
          <w:sz w:val="21"/>
          <w:szCs w:val="21"/>
        </w:rPr>
        <w:t>lwm</w:t>
      </w:r>
      <w:proofErr w:type="spellEnd"/>
      <w:r w:rsidRPr="001C3CA0">
        <w:rPr>
          <w:sz w:val="21"/>
          <w:szCs w:val="21"/>
        </w:rPr>
        <w:t xml:space="preserve">); </w:t>
      </w:r>
      <w:proofErr w:type="spellStart"/>
      <w:r w:rsidRPr="001C3CA0">
        <w:rPr>
          <w:sz w:val="21"/>
          <w:szCs w:val="21"/>
        </w:rPr>
        <w:t>kev</w:t>
      </w:r>
      <w:proofErr w:type="spellEnd"/>
      <w:r w:rsidRPr="001C3CA0">
        <w:rPr>
          <w:sz w:val="21"/>
          <w:szCs w:val="21"/>
        </w:rPr>
        <w:t xml:space="preserve"> </w:t>
      </w:r>
      <w:proofErr w:type="spellStart"/>
      <w:r w:rsidRPr="001C3CA0">
        <w:rPr>
          <w:sz w:val="21"/>
          <w:szCs w:val="21"/>
        </w:rPr>
        <w:t>ua</w:t>
      </w:r>
      <w:proofErr w:type="spellEnd"/>
      <w:r w:rsidRPr="001C3CA0">
        <w:rPr>
          <w:sz w:val="21"/>
          <w:szCs w:val="21"/>
        </w:rPr>
        <w:t xml:space="preserve"> </w:t>
      </w:r>
      <w:proofErr w:type="spellStart"/>
      <w:r w:rsidRPr="001C3CA0">
        <w:rPr>
          <w:sz w:val="21"/>
          <w:szCs w:val="21"/>
        </w:rPr>
        <w:t>yeeb</w:t>
      </w:r>
      <w:proofErr w:type="spellEnd"/>
      <w:r w:rsidRPr="001C3CA0">
        <w:rPr>
          <w:sz w:val="21"/>
          <w:szCs w:val="21"/>
        </w:rPr>
        <w:t xml:space="preserve"> yam, </w:t>
      </w:r>
      <w:proofErr w:type="spellStart"/>
      <w:r w:rsidRPr="001C3CA0">
        <w:rPr>
          <w:sz w:val="21"/>
          <w:szCs w:val="21"/>
        </w:rPr>
        <w:t>kev</w:t>
      </w:r>
      <w:proofErr w:type="spellEnd"/>
      <w:r w:rsidRPr="001C3CA0">
        <w:rPr>
          <w:sz w:val="21"/>
          <w:szCs w:val="21"/>
        </w:rPr>
        <w:t xml:space="preserve"> </w:t>
      </w:r>
      <w:proofErr w:type="spellStart"/>
      <w:r w:rsidRPr="001C3CA0">
        <w:rPr>
          <w:sz w:val="21"/>
          <w:szCs w:val="21"/>
        </w:rPr>
        <w:t>lom</w:t>
      </w:r>
      <w:proofErr w:type="spellEnd"/>
      <w:r w:rsidRPr="001C3CA0">
        <w:rPr>
          <w:sz w:val="21"/>
          <w:szCs w:val="21"/>
        </w:rPr>
        <w:t xml:space="preserve"> </w:t>
      </w:r>
      <w:proofErr w:type="spellStart"/>
      <w:r w:rsidRPr="001C3CA0">
        <w:rPr>
          <w:sz w:val="21"/>
          <w:szCs w:val="21"/>
        </w:rPr>
        <w:t>zem</w:t>
      </w:r>
      <w:proofErr w:type="spellEnd"/>
      <w:r w:rsidRPr="001C3CA0">
        <w:rPr>
          <w:sz w:val="21"/>
          <w:szCs w:val="21"/>
        </w:rPr>
        <w:t xml:space="preserve">, thiab </w:t>
      </w:r>
      <w:proofErr w:type="spellStart"/>
      <w:r w:rsidRPr="001C3CA0">
        <w:rPr>
          <w:sz w:val="21"/>
          <w:szCs w:val="21"/>
        </w:rPr>
        <w:t>kev</w:t>
      </w:r>
      <w:proofErr w:type="spellEnd"/>
      <w:r w:rsidRPr="001C3CA0">
        <w:rPr>
          <w:sz w:val="21"/>
          <w:szCs w:val="21"/>
        </w:rPr>
        <w:t xml:space="preserve"> </w:t>
      </w:r>
      <w:proofErr w:type="spellStart"/>
      <w:r w:rsidRPr="001C3CA0">
        <w:rPr>
          <w:sz w:val="21"/>
          <w:szCs w:val="21"/>
        </w:rPr>
        <w:t>pab</w:t>
      </w:r>
      <w:proofErr w:type="spellEnd"/>
      <w:r w:rsidR="00E4094C" w:rsidRPr="001C3CA0">
        <w:rPr>
          <w:sz w:val="21"/>
          <w:szCs w:val="21"/>
        </w:rPr>
        <w:t xml:space="preserve"> </w:t>
      </w:r>
      <w:proofErr w:type="spellStart"/>
      <w:r w:rsidRPr="001C3CA0">
        <w:rPr>
          <w:sz w:val="21"/>
          <w:szCs w:val="21"/>
        </w:rPr>
        <w:t>cuam</w:t>
      </w:r>
      <w:proofErr w:type="spellEnd"/>
      <w:r w:rsidRPr="001C3CA0">
        <w:rPr>
          <w:sz w:val="21"/>
          <w:szCs w:val="21"/>
        </w:rPr>
        <w:t xml:space="preserve"> (21,302 </w:t>
      </w:r>
      <w:proofErr w:type="spellStart"/>
      <w:r w:rsidRPr="001C3CA0">
        <w:rPr>
          <w:sz w:val="21"/>
          <w:szCs w:val="21"/>
        </w:rPr>
        <w:t>tus</w:t>
      </w:r>
      <w:proofErr w:type="spellEnd"/>
      <w:r w:rsidRPr="001C3CA0">
        <w:rPr>
          <w:sz w:val="21"/>
          <w:szCs w:val="21"/>
        </w:rPr>
        <w:t xml:space="preserve"> </w:t>
      </w:r>
      <w:proofErr w:type="spellStart"/>
      <w:r w:rsidRPr="001C3CA0">
        <w:rPr>
          <w:sz w:val="21"/>
          <w:szCs w:val="21"/>
        </w:rPr>
        <w:t>neeg</w:t>
      </w:r>
      <w:proofErr w:type="spellEnd"/>
      <w:r w:rsidRPr="001C3CA0">
        <w:rPr>
          <w:sz w:val="21"/>
          <w:szCs w:val="21"/>
        </w:rPr>
        <w:t xml:space="preserve"> </w:t>
      </w:r>
      <w:proofErr w:type="spellStart"/>
      <w:r w:rsidRPr="001C3CA0">
        <w:rPr>
          <w:sz w:val="21"/>
          <w:szCs w:val="21"/>
        </w:rPr>
        <w:t>ua</w:t>
      </w:r>
      <w:proofErr w:type="spellEnd"/>
      <w:r w:rsidRPr="001C3CA0">
        <w:rPr>
          <w:sz w:val="21"/>
          <w:szCs w:val="21"/>
        </w:rPr>
        <w:t xml:space="preserve"> hauj</w:t>
      </w:r>
      <w:r w:rsidR="00E4094C" w:rsidRPr="001C3CA0">
        <w:rPr>
          <w:sz w:val="21"/>
          <w:szCs w:val="21"/>
        </w:rPr>
        <w:t xml:space="preserve"> </w:t>
      </w:r>
      <w:proofErr w:type="spellStart"/>
      <w:r w:rsidRPr="001C3CA0">
        <w:rPr>
          <w:sz w:val="21"/>
          <w:szCs w:val="21"/>
        </w:rPr>
        <w:t>lwm</w:t>
      </w:r>
      <w:proofErr w:type="spellEnd"/>
      <w:r w:rsidRPr="001C3CA0">
        <w:rPr>
          <w:sz w:val="21"/>
          <w:szCs w:val="21"/>
        </w:rPr>
        <w:t xml:space="preserve"> </w:t>
      </w:r>
      <w:proofErr w:type="spellStart"/>
      <w:r w:rsidRPr="001C3CA0">
        <w:rPr>
          <w:sz w:val="21"/>
          <w:szCs w:val="21"/>
        </w:rPr>
        <w:t>los</w:t>
      </w:r>
      <w:proofErr w:type="spellEnd"/>
      <w:r w:rsidR="00E4094C" w:rsidRPr="001C3CA0">
        <w:rPr>
          <w:sz w:val="21"/>
          <w:szCs w:val="21"/>
        </w:rPr>
        <w:t xml:space="preserve"> </w:t>
      </w:r>
      <w:r w:rsidRPr="001C3CA0">
        <w:rPr>
          <w:sz w:val="21"/>
          <w:szCs w:val="21"/>
        </w:rPr>
        <w:t xml:space="preserve">sis 13%); thiab </w:t>
      </w:r>
      <w:proofErr w:type="spellStart"/>
      <w:r w:rsidRPr="001C3CA0">
        <w:rPr>
          <w:sz w:val="21"/>
          <w:szCs w:val="21"/>
        </w:rPr>
        <w:t>muag</w:t>
      </w:r>
      <w:proofErr w:type="spellEnd"/>
      <w:r w:rsidRPr="001C3CA0">
        <w:rPr>
          <w:sz w:val="21"/>
          <w:szCs w:val="21"/>
        </w:rPr>
        <w:t xml:space="preserve"> </w:t>
      </w:r>
      <w:proofErr w:type="spellStart"/>
      <w:r w:rsidRPr="001C3CA0">
        <w:rPr>
          <w:sz w:val="21"/>
          <w:szCs w:val="21"/>
        </w:rPr>
        <w:t>khoom</w:t>
      </w:r>
      <w:proofErr w:type="spellEnd"/>
      <w:r w:rsidRPr="001C3CA0">
        <w:rPr>
          <w:sz w:val="21"/>
          <w:szCs w:val="21"/>
        </w:rPr>
        <w:t xml:space="preserve"> lag </w:t>
      </w:r>
      <w:proofErr w:type="spellStart"/>
      <w:r w:rsidRPr="001C3CA0">
        <w:rPr>
          <w:sz w:val="21"/>
          <w:szCs w:val="21"/>
        </w:rPr>
        <w:t>luam</w:t>
      </w:r>
      <w:proofErr w:type="spellEnd"/>
      <w:r w:rsidRPr="001C3CA0">
        <w:rPr>
          <w:sz w:val="21"/>
          <w:szCs w:val="21"/>
        </w:rPr>
        <w:t xml:space="preserve"> (20,067 </w:t>
      </w:r>
      <w:proofErr w:type="spellStart"/>
      <w:r w:rsidRPr="001C3CA0">
        <w:rPr>
          <w:sz w:val="21"/>
          <w:szCs w:val="21"/>
        </w:rPr>
        <w:t>tus</w:t>
      </w:r>
      <w:proofErr w:type="spellEnd"/>
      <w:r w:rsidRPr="001C3CA0">
        <w:rPr>
          <w:sz w:val="21"/>
          <w:szCs w:val="21"/>
        </w:rPr>
        <w:t xml:space="preserve"> </w:t>
      </w:r>
      <w:proofErr w:type="spellStart"/>
      <w:r w:rsidRPr="001C3CA0">
        <w:rPr>
          <w:sz w:val="21"/>
          <w:szCs w:val="21"/>
        </w:rPr>
        <w:t>neeg</w:t>
      </w:r>
      <w:proofErr w:type="spellEnd"/>
      <w:r w:rsidRPr="001C3CA0">
        <w:rPr>
          <w:sz w:val="21"/>
          <w:szCs w:val="21"/>
        </w:rPr>
        <w:t xml:space="preserve"> </w:t>
      </w:r>
      <w:proofErr w:type="spellStart"/>
      <w:r w:rsidRPr="001C3CA0">
        <w:rPr>
          <w:sz w:val="21"/>
          <w:szCs w:val="21"/>
        </w:rPr>
        <w:t>ua</w:t>
      </w:r>
      <w:proofErr w:type="spellEnd"/>
      <w:r w:rsidRPr="001C3CA0">
        <w:rPr>
          <w:sz w:val="21"/>
          <w:szCs w:val="21"/>
        </w:rPr>
        <w:t xml:space="preserve"> hauj</w:t>
      </w:r>
      <w:r w:rsidR="00E4094C" w:rsidRPr="001C3CA0">
        <w:rPr>
          <w:sz w:val="21"/>
          <w:szCs w:val="21"/>
        </w:rPr>
        <w:t xml:space="preserve"> </w:t>
      </w:r>
      <w:proofErr w:type="spellStart"/>
      <w:r w:rsidRPr="001C3CA0">
        <w:rPr>
          <w:sz w:val="21"/>
          <w:szCs w:val="21"/>
        </w:rPr>
        <w:t>lwm</w:t>
      </w:r>
      <w:proofErr w:type="spellEnd"/>
      <w:r w:rsidRPr="001C3CA0">
        <w:rPr>
          <w:sz w:val="21"/>
          <w:szCs w:val="21"/>
        </w:rPr>
        <w:t xml:space="preserve"> </w:t>
      </w:r>
      <w:proofErr w:type="spellStart"/>
      <w:r w:rsidRPr="001C3CA0">
        <w:rPr>
          <w:sz w:val="21"/>
          <w:szCs w:val="21"/>
        </w:rPr>
        <w:t>los</w:t>
      </w:r>
      <w:proofErr w:type="spellEnd"/>
      <w:r w:rsidR="00E4094C" w:rsidRPr="001C3CA0">
        <w:rPr>
          <w:sz w:val="21"/>
          <w:szCs w:val="21"/>
        </w:rPr>
        <w:t xml:space="preserve"> </w:t>
      </w:r>
      <w:r w:rsidRPr="001C3CA0">
        <w:rPr>
          <w:sz w:val="21"/>
          <w:szCs w:val="21"/>
        </w:rPr>
        <w:t>sis 12%).</w:t>
      </w:r>
    </w:p>
    <w:p w14:paraId="4E7C2C49" w14:textId="5B89663C" w:rsidR="007010C3" w:rsidRPr="001C3CA0" w:rsidRDefault="007010C3" w:rsidP="007010C3">
      <w:pPr>
        <w:pStyle w:val="Body"/>
        <w:rPr>
          <w:sz w:val="21"/>
          <w:szCs w:val="21"/>
        </w:rPr>
      </w:pPr>
      <w:r w:rsidRPr="001C3CA0">
        <w:rPr>
          <w:sz w:val="21"/>
          <w:szCs w:val="21"/>
        </w:rPr>
        <w:t xml:space="preserve">Qhov </w:t>
      </w:r>
      <w:proofErr w:type="spellStart"/>
      <w:r w:rsidRPr="001C3CA0">
        <w:rPr>
          <w:sz w:val="21"/>
          <w:szCs w:val="21"/>
        </w:rPr>
        <w:t>loj</w:t>
      </w:r>
      <w:proofErr w:type="spellEnd"/>
      <w:r w:rsidRPr="001C3CA0">
        <w:rPr>
          <w:sz w:val="21"/>
          <w:szCs w:val="21"/>
        </w:rPr>
        <w:t xml:space="preserve"> </w:t>
      </w:r>
      <w:proofErr w:type="spellStart"/>
      <w:r w:rsidRPr="001C3CA0">
        <w:rPr>
          <w:sz w:val="21"/>
          <w:szCs w:val="21"/>
        </w:rPr>
        <w:t>tshaj</w:t>
      </w:r>
      <w:proofErr w:type="spellEnd"/>
      <w:r w:rsidRPr="001C3CA0">
        <w:rPr>
          <w:sz w:val="21"/>
          <w:szCs w:val="21"/>
        </w:rPr>
        <w:t xml:space="preserve"> </w:t>
      </w:r>
      <w:proofErr w:type="spellStart"/>
      <w:r w:rsidRPr="001C3CA0">
        <w:rPr>
          <w:sz w:val="21"/>
          <w:szCs w:val="21"/>
        </w:rPr>
        <w:t>tsis</w:t>
      </w:r>
      <w:proofErr w:type="spellEnd"/>
      <w:r w:rsidRPr="001C3CA0">
        <w:rPr>
          <w:sz w:val="21"/>
          <w:szCs w:val="21"/>
        </w:rPr>
        <w:t xml:space="preserve"> sib </w:t>
      </w:r>
      <w:proofErr w:type="spellStart"/>
      <w:r w:rsidRPr="001C3CA0">
        <w:rPr>
          <w:sz w:val="21"/>
          <w:szCs w:val="21"/>
        </w:rPr>
        <w:t>haum</w:t>
      </w:r>
      <w:proofErr w:type="spellEnd"/>
      <w:r w:rsidRPr="001C3CA0">
        <w:rPr>
          <w:sz w:val="21"/>
          <w:szCs w:val="21"/>
        </w:rPr>
        <w:t xml:space="preserve"> </w:t>
      </w:r>
      <w:proofErr w:type="spellStart"/>
      <w:r w:rsidRPr="001C3CA0">
        <w:rPr>
          <w:sz w:val="21"/>
          <w:szCs w:val="21"/>
        </w:rPr>
        <w:t>xeeb</w:t>
      </w:r>
      <w:proofErr w:type="spellEnd"/>
      <w:r w:rsidRPr="001C3CA0">
        <w:rPr>
          <w:sz w:val="21"/>
          <w:szCs w:val="21"/>
        </w:rPr>
        <w:t xml:space="preserve"> ntawm </w:t>
      </w:r>
      <w:proofErr w:type="spellStart"/>
      <w:r w:rsidRPr="001C3CA0">
        <w:rPr>
          <w:sz w:val="21"/>
          <w:szCs w:val="21"/>
        </w:rPr>
        <w:t>cov</w:t>
      </w:r>
      <w:proofErr w:type="spellEnd"/>
      <w:r w:rsidRPr="001C3CA0">
        <w:rPr>
          <w:sz w:val="21"/>
          <w:szCs w:val="21"/>
        </w:rPr>
        <w:t xml:space="preserve"> </w:t>
      </w:r>
      <w:proofErr w:type="spellStart"/>
      <w:r w:rsidRPr="001C3CA0">
        <w:rPr>
          <w:sz w:val="21"/>
          <w:szCs w:val="21"/>
        </w:rPr>
        <w:t>neeg</w:t>
      </w:r>
      <w:proofErr w:type="spellEnd"/>
      <w:r w:rsidRPr="001C3CA0">
        <w:rPr>
          <w:sz w:val="21"/>
          <w:szCs w:val="21"/>
        </w:rPr>
        <w:t xml:space="preserve"> </w:t>
      </w:r>
      <w:proofErr w:type="spellStart"/>
      <w:r w:rsidRPr="001C3CA0">
        <w:rPr>
          <w:sz w:val="21"/>
          <w:szCs w:val="21"/>
        </w:rPr>
        <w:t>ua</w:t>
      </w:r>
      <w:proofErr w:type="spellEnd"/>
      <w:r w:rsidRPr="001C3CA0">
        <w:rPr>
          <w:sz w:val="21"/>
          <w:szCs w:val="21"/>
        </w:rPr>
        <w:t xml:space="preserve"> hauj </w:t>
      </w:r>
      <w:proofErr w:type="spellStart"/>
      <w:r w:rsidRPr="001C3CA0">
        <w:rPr>
          <w:sz w:val="21"/>
          <w:szCs w:val="21"/>
        </w:rPr>
        <w:t>lwm</w:t>
      </w:r>
      <w:proofErr w:type="spellEnd"/>
      <w:r w:rsidRPr="001C3CA0">
        <w:rPr>
          <w:sz w:val="21"/>
          <w:szCs w:val="21"/>
        </w:rPr>
        <w:t xml:space="preserve"> (</w:t>
      </w:r>
      <w:proofErr w:type="spellStart"/>
      <w:r w:rsidRPr="001C3CA0">
        <w:rPr>
          <w:sz w:val="21"/>
          <w:szCs w:val="21"/>
        </w:rPr>
        <w:t>xws</w:t>
      </w:r>
      <w:proofErr w:type="spellEnd"/>
      <w:r w:rsidRPr="001C3CA0">
        <w:rPr>
          <w:sz w:val="21"/>
          <w:szCs w:val="21"/>
        </w:rPr>
        <w:t xml:space="preserve"> li, </w:t>
      </w:r>
      <w:proofErr w:type="spellStart"/>
      <w:r w:rsidRPr="001C3CA0">
        <w:rPr>
          <w:sz w:val="21"/>
          <w:szCs w:val="21"/>
        </w:rPr>
        <w:t>cov</w:t>
      </w:r>
      <w:proofErr w:type="spellEnd"/>
      <w:r w:rsidRPr="001C3CA0">
        <w:rPr>
          <w:sz w:val="21"/>
          <w:szCs w:val="21"/>
        </w:rPr>
        <w:t xml:space="preserve"> </w:t>
      </w:r>
      <w:proofErr w:type="spellStart"/>
      <w:r w:rsidRPr="001C3CA0">
        <w:rPr>
          <w:sz w:val="21"/>
          <w:szCs w:val="21"/>
        </w:rPr>
        <w:t>neeg</w:t>
      </w:r>
      <w:proofErr w:type="spellEnd"/>
      <w:r w:rsidRPr="001C3CA0">
        <w:rPr>
          <w:sz w:val="21"/>
          <w:szCs w:val="21"/>
        </w:rPr>
        <w:t xml:space="preserve"> </w:t>
      </w:r>
      <w:proofErr w:type="spellStart"/>
      <w:r w:rsidRPr="001C3CA0">
        <w:rPr>
          <w:sz w:val="21"/>
          <w:szCs w:val="21"/>
        </w:rPr>
        <w:t>ua</w:t>
      </w:r>
      <w:proofErr w:type="spellEnd"/>
      <w:r w:rsidRPr="001C3CA0">
        <w:rPr>
          <w:sz w:val="21"/>
          <w:szCs w:val="21"/>
        </w:rPr>
        <w:t xml:space="preserve"> hauj </w:t>
      </w:r>
      <w:proofErr w:type="spellStart"/>
      <w:r w:rsidRPr="001C3CA0">
        <w:rPr>
          <w:sz w:val="21"/>
          <w:szCs w:val="21"/>
        </w:rPr>
        <w:t>lwm</w:t>
      </w:r>
      <w:proofErr w:type="spellEnd"/>
      <w:r w:rsidRPr="001C3CA0">
        <w:rPr>
          <w:sz w:val="21"/>
          <w:szCs w:val="21"/>
        </w:rPr>
        <w:t xml:space="preserve"> nyob </w:t>
      </w:r>
      <w:proofErr w:type="spellStart"/>
      <w:r w:rsidRPr="001C3CA0">
        <w:rPr>
          <w:sz w:val="21"/>
          <w:szCs w:val="21"/>
        </w:rPr>
        <w:t>hauv</w:t>
      </w:r>
      <w:proofErr w:type="spellEnd"/>
      <w:r w:rsidRPr="001C3CA0">
        <w:rPr>
          <w:sz w:val="21"/>
          <w:szCs w:val="21"/>
        </w:rPr>
        <w:t xml:space="preserve">) thiab </w:t>
      </w:r>
      <w:proofErr w:type="spellStart"/>
      <w:r w:rsidRPr="001C3CA0">
        <w:rPr>
          <w:sz w:val="21"/>
          <w:szCs w:val="21"/>
        </w:rPr>
        <w:t>cov</w:t>
      </w:r>
      <w:proofErr w:type="spellEnd"/>
      <w:r w:rsidRPr="001C3CA0">
        <w:rPr>
          <w:sz w:val="21"/>
          <w:szCs w:val="21"/>
        </w:rPr>
        <w:t xml:space="preserve"> hauj </w:t>
      </w:r>
      <w:proofErr w:type="spellStart"/>
      <w:r w:rsidRPr="001C3CA0">
        <w:rPr>
          <w:sz w:val="21"/>
          <w:szCs w:val="21"/>
        </w:rPr>
        <w:t>lwm</w:t>
      </w:r>
      <w:proofErr w:type="spellEnd"/>
      <w:r w:rsidRPr="001C3CA0">
        <w:rPr>
          <w:sz w:val="21"/>
          <w:szCs w:val="21"/>
        </w:rPr>
        <w:t xml:space="preserve"> </w:t>
      </w:r>
      <w:proofErr w:type="spellStart"/>
      <w:r w:rsidRPr="001C3CA0">
        <w:rPr>
          <w:sz w:val="21"/>
          <w:szCs w:val="21"/>
        </w:rPr>
        <w:t>los</w:t>
      </w:r>
      <w:proofErr w:type="spellEnd"/>
      <w:r w:rsidRPr="001C3CA0">
        <w:rPr>
          <w:sz w:val="21"/>
          <w:szCs w:val="21"/>
        </w:rPr>
        <w:t xml:space="preserve"> ntawm </w:t>
      </w:r>
      <w:proofErr w:type="spellStart"/>
      <w:r w:rsidRPr="001C3CA0">
        <w:rPr>
          <w:sz w:val="21"/>
          <w:szCs w:val="21"/>
        </w:rPr>
        <w:t>cov</w:t>
      </w:r>
      <w:proofErr w:type="spellEnd"/>
      <w:r w:rsidRPr="001C3CA0">
        <w:rPr>
          <w:sz w:val="21"/>
          <w:szCs w:val="21"/>
        </w:rPr>
        <w:t xml:space="preserve"> </w:t>
      </w:r>
      <w:proofErr w:type="spellStart"/>
      <w:r w:rsidR="00E4094C" w:rsidRPr="001C3CA0">
        <w:rPr>
          <w:sz w:val="21"/>
          <w:szCs w:val="21"/>
        </w:rPr>
        <w:t>qauv</w:t>
      </w:r>
      <w:proofErr w:type="spellEnd"/>
      <w:r w:rsidRPr="001C3CA0">
        <w:rPr>
          <w:sz w:val="21"/>
          <w:szCs w:val="21"/>
        </w:rPr>
        <w:t xml:space="preserve"> yog nyob </w:t>
      </w:r>
      <w:proofErr w:type="spellStart"/>
      <w:r w:rsidRPr="001C3CA0">
        <w:rPr>
          <w:sz w:val="21"/>
          <w:szCs w:val="21"/>
        </w:rPr>
        <w:t>rau</w:t>
      </w:r>
      <w:proofErr w:type="spellEnd"/>
      <w:r w:rsidRPr="001C3CA0">
        <w:rPr>
          <w:sz w:val="21"/>
          <w:szCs w:val="21"/>
        </w:rPr>
        <w:t xml:space="preserve"> </w:t>
      </w:r>
      <w:proofErr w:type="spellStart"/>
      <w:r w:rsidRPr="001C3CA0">
        <w:rPr>
          <w:sz w:val="21"/>
          <w:szCs w:val="21"/>
        </w:rPr>
        <w:t>hauv</w:t>
      </w:r>
      <w:proofErr w:type="spellEnd"/>
      <w:r w:rsidRPr="001C3CA0">
        <w:rPr>
          <w:sz w:val="21"/>
          <w:szCs w:val="21"/>
        </w:rPr>
        <w:t xml:space="preserve"> </w:t>
      </w:r>
      <w:proofErr w:type="spellStart"/>
      <w:r w:rsidRPr="001C3CA0">
        <w:rPr>
          <w:sz w:val="21"/>
          <w:szCs w:val="21"/>
        </w:rPr>
        <w:t>kev</w:t>
      </w:r>
      <w:proofErr w:type="spellEnd"/>
      <w:r w:rsidRPr="001C3CA0">
        <w:rPr>
          <w:sz w:val="21"/>
          <w:szCs w:val="21"/>
        </w:rPr>
        <w:t xml:space="preserve"> </w:t>
      </w:r>
      <w:proofErr w:type="spellStart"/>
      <w:r w:rsidRPr="001C3CA0">
        <w:rPr>
          <w:sz w:val="21"/>
          <w:szCs w:val="21"/>
        </w:rPr>
        <w:t>ua</w:t>
      </w:r>
      <w:proofErr w:type="spellEnd"/>
      <w:r w:rsidRPr="001C3CA0">
        <w:rPr>
          <w:sz w:val="21"/>
          <w:szCs w:val="21"/>
        </w:rPr>
        <w:t xml:space="preserve"> </w:t>
      </w:r>
      <w:proofErr w:type="spellStart"/>
      <w:r w:rsidRPr="001C3CA0">
        <w:rPr>
          <w:sz w:val="21"/>
          <w:szCs w:val="21"/>
        </w:rPr>
        <w:t>liaj</w:t>
      </w:r>
      <w:proofErr w:type="spellEnd"/>
      <w:r w:rsidRPr="001C3CA0">
        <w:rPr>
          <w:sz w:val="21"/>
          <w:szCs w:val="21"/>
        </w:rPr>
        <w:t xml:space="preserve"> </w:t>
      </w:r>
      <w:proofErr w:type="spellStart"/>
      <w:r w:rsidRPr="001C3CA0">
        <w:rPr>
          <w:sz w:val="21"/>
          <w:szCs w:val="21"/>
        </w:rPr>
        <w:t>ua</w:t>
      </w:r>
      <w:proofErr w:type="spellEnd"/>
      <w:r w:rsidRPr="001C3CA0">
        <w:rPr>
          <w:sz w:val="21"/>
          <w:szCs w:val="21"/>
        </w:rPr>
        <w:t xml:space="preserve"> </w:t>
      </w:r>
      <w:proofErr w:type="spellStart"/>
      <w:r w:rsidRPr="001C3CA0">
        <w:rPr>
          <w:sz w:val="21"/>
          <w:szCs w:val="21"/>
        </w:rPr>
        <w:t>teb</w:t>
      </w:r>
      <w:proofErr w:type="spellEnd"/>
      <w:r w:rsidRPr="001C3CA0">
        <w:rPr>
          <w:sz w:val="21"/>
          <w:szCs w:val="21"/>
        </w:rPr>
        <w:t xml:space="preserve">, </w:t>
      </w:r>
      <w:proofErr w:type="spellStart"/>
      <w:r w:rsidR="00E4094C" w:rsidRPr="001C3CA0">
        <w:rPr>
          <w:sz w:val="21"/>
          <w:szCs w:val="21"/>
        </w:rPr>
        <w:t>khawb</w:t>
      </w:r>
      <w:proofErr w:type="spellEnd"/>
      <w:r w:rsidR="00E4094C" w:rsidRPr="001C3CA0">
        <w:rPr>
          <w:sz w:val="21"/>
          <w:szCs w:val="21"/>
        </w:rPr>
        <w:t xml:space="preserve"> </w:t>
      </w:r>
      <w:proofErr w:type="spellStart"/>
      <w:r w:rsidR="00E4094C" w:rsidRPr="001C3CA0">
        <w:rPr>
          <w:sz w:val="21"/>
          <w:szCs w:val="21"/>
        </w:rPr>
        <w:t>kub</w:t>
      </w:r>
      <w:proofErr w:type="spellEnd"/>
      <w:r w:rsidRPr="001C3CA0">
        <w:rPr>
          <w:sz w:val="21"/>
          <w:szCs w:val="21"/>
        </w:rPr>
        <w:t xml:space="preserve">, thiab </w:t>
      </w:r>
      <w:proofErr w:type="spellStart"/>
      <w:r w:rsidRPr="001C3CA0">
        <w:rPr>
          <w:sz w:val="21"/>
          <w:szCs w:val="21"/>
        </w:rPr>
        <w:t>roj</w:t>
      </w:r>
      <w:proofErr w:type="spellEnd"/>
      <w:r w:rsidRPr="001C3CA0">
        <w:rPr>
          <w:sz w:val="21"/>
          <w:szCs w:val="21"/>
        </w:rPr>
        <w:t xml:space="preserve"> thiab </w:t>
      </w:r>
      <w:r w:rsidR="00E4094C" w:rsidRPr="001C3CA0">
        <w:rPr>
          <w:sz w:val="21"/>
          <w:szCs w:val="21"/>
        </w:rPr>
        <w:t xml:space="preserve">gas </w:t>
      </w:r>
      <w:r w:rsidRPr="001C3CA0">
        <w:rPr>
          <w:sz w:val="21"/>
          <w:szCs w:val="21"/>
        </w:rPr>
        <w:t xml:space="preserve">(-5 </w:t>
      </w:r>
      <w:proofErr w:type="spellStart"/>
      <w:r w:rsidRPr="001C3CA0">
        <w:rPr>
          <w:sz w:val="21"/>
          <w:szCs w:val="21"/>
        </w:rPr>
        <w:t>feem</w:t>
      </w:r>
      <w:proofErr w:type="spellEnd"/>
      <w:r w:rsidRPr="001C3CA0">
        <w:rPr>
          <w:sz w:val="21"/>
          <w:szCs w:val="21"/>
        </w:rPr>
        <w:t xml:space="preserve"> </w:t>
      </w:r>
      <w:proofErr w:type="spellStart"/>
      <w:r w:rsidRPr="001C3CA0">
        <w:rPr>
          <w:sz w:val="21"/>
          <w:szCs w:val="21"/>
        </w:rPr>
        <w:t>pua</w:t>
      </w:r>
      <w:proofErr w:type="spellEnd"/>
      <w:r w:rsidRPr="001C3CA0">
        <w:rPr>
          <w:sz w:val="21"/>
          <w:szCs w:val="21"/>
        </w:rPr>
        <w:t xml:space="preserve"> ​​​​ntawm qhov sib </w:t>
      </w:r>
      <w:proofErr w:type="spellStart"/>
      <w:r w:rsidRPr="001C3CA0">
        <w:rPr>
          <w:sz w:val="21"/>
          <w:szCs w:val="21"/>
        </w:rPr>
        <w:t>txawv</w:t>
      </w:r>
      <w:proofErr w:type="spellEnd"/>
      <w:r w:rsidRPr="001C3CA0">
        <w:rPr>
          <w:sz w:val="21"/>
          <w:szCs w:val="21"/>
        </w:rPr>
        <w:t xml:space="preserve"> ntawm </w:t>
      </w:r>
      <w:proofErr w:type="spellStart"/>
      <w:r w:rsidRPr="001C3CA0">
        <w:rPr>
          <w:sz w:val="21"/>
          <w:szCs w:val="21"/>
        </w:rPr>
        <w:t>cov</w:t>
      </w:r>
      <w:proofErr w:type="spellEnd"/>
      <w:r w:rsidRPr="001C3CA0">
        <w:rPr>
          <w:sz w:val="21"/>
          <w:szCs w:val="21"/>
        </w:rPr>
        <w:t xml:space="preserve"> hauj </w:t>
      </w:r>
      <w:proofErr w:type="spellStart"/>
      <w:r w:rsidRPr="001C3CA0">
        <w:rPr>
          <w:sz w:val="21"/>
          <w:szCs w:val="21"/>
        </w:rPr>
        <w:t>lwm</w:t>
      </w:r>
      <w:proofErr w:type="spellEnd"/>
      <w:r w:rsidRPr="001C3CA0">
        <w:rPr>
          <w:sz w:val="21"/>
          <w:szCs w:val="21"/>
        </w:rPr>
        <w:t xml:space="preserve"> thiab </w:t>
      </w:r>
      <w:proofErr w:type="spellStart"/>
      <w:r w:rsidRPr="001C3CA0">
        <w:rPr>
          <w:sz w:val="21"/>
          <w:szCs w:val="21"/>
        </w:rPr>
        <w:t>feem</w:t>
      </w:r>
      <w:proofErr w:type="spellEnd"/>
      <w:r w:rsidRPr="001C3CA0">
        <w:rPr>
          <w:sz w:val="21"/>
          <w:szCs w:val="21"/>
        </w:rPr>
        <w:t xml:space="preserve"> ntawm </w:t>
      </w:r>
      <w:proofErr w:type="spellStart"/>
      <w:r w:rsidRPr="001C3CA0">
        <w:rPr>
          <w:sz w:val="21"/>
          <w:szCs w:val="21"/>
        </w:rPr>
        <w:t>cov</w:t>
      </w:r>
      <w:proofErr w:type="spellEnd"/>
      <w:r w:rsidRPr="001C3CA0">
        <w:rPr>
          <w:sz w:val="21"/>
          <w:szCs w:val="21"/>
        </w:rPr>
        <w:t xml:space="preserve"> </w:t>
      </w:r>
      <w:proofErr w:type="spellStart"/>
      <w:r w:rsidRPr="001C3CA0">
        <w:rPr>
          <w:sz w:val="21"/>
          <w:szCs w:val="21"/>
        </w:rPr>
        <w:t>neeg</w:t>
      </w:r>
      <w:proofErr w:type="spellEnd"/>
      <w:r w:rsidRPr="001C3CA0">
        <w:rPr>
          <w:sz w:val="21"/>
          <w:szCs w:val="21"/>
        </w:rPr>
        <w:t xml:space="preserve"> </w:t>
      </w:r>
      <w:proofErr w:type="spellStart"/>
      <w:r w:rsidRPr="001C3CA0">
        <w:rPr>
          <w:sz w:val="21"/>
          <w:szCs w:val="21"/>
        </w:rPr>
        <w:t>ua</w:t>
      </w:r>
      <w:proofErr w:type="spellEnd"/>
      <w:r w:rsidRPr="001C3CA0">
        <w:rPr>
          <w:sz w:val="21"/>
          <w:szCs w:val="21"/>
        </w:rPr>
        <w:t xml:space="preserve"> hauj </w:t>
      </w:r>
      <w:proofErr w:type="spellStart"/>
      <w:r w:rsidRPr="001C3CA0">
        <w:rPr>
          <w:sz w:val="21"/>
          <w:szCs w:val="21"/>
        </w:rPr>
        <w:t>lwm</w:t>
      </w:r>
      <w:proofErr w:type="spellEnd"/>
      <w:r w:rsidRPr="001C3CA0">
        <w:rPr>
          <w:sz w:val="21"/>
          <w:szCs w:val="21"/>
        </w:rPr>
        <w:t xml:space="preserve">). </w:t>
      </w:r>
      <w:proofErr w:type="spellStart"/>
      <w:r w:rsidR="00E4094C" w:rsidRPr="001C3CA0">
        <w:rPr>
          <w:sz w:val="21"/>
          <w:szCs w:val="21"/>
        </w:rPr>
        <w:t>Raws</w:t>
      </w:r>
      <w:proofErr w:type="spellEnd"/>
      <w:r w:rsidR="00E4094C" w:rsidRPr="001C3CA0">
        <w:rPr>
          <w:sz w:val="21"/>
          <w:szCs w:val="21"/>
        </w:rPr>
        <w:t xml:space="preserve"> li qhov </w:t>
      </w:r>
      <w:proofErr w:type="spellStart"/>
      <w:r w:rsidRPr="001C3CA0">
        <w:rPr>
          <w:sz w:val="21"/>
          <w:szCs w:val="21"/>
        </w:rPr>
        <w:t>no</w:t>
      </w:r>
      <w:r w:rsidR="00E4094C" w:rsidRPr="001C3CA0">
        <w:rPr>
          <w:sz w:val="21"/>
          <w:szCs w:val="21"/>
        </w:rPr>
        <w:t>s</w:t>
      </w:r>
      <w:proofErr w:type="spellEnd"/>
      <w:r w:rsidRPr="001C3CA0">
        <w:rPr>
          <w:sz w:val="21"/>
          <w:szCs w:val="21"/>
        </w:rPr>
        <w:t xml:space="preserve">, </w:t>
      </w:r>
      <w:proofErr w:type="spellStart"/>
      <w:r w:rsidRPr="001C3CA0">
        <w:rPr>
          <w:sz w:val="21"/>
          <w:szCs w:val="21"/>
        </w:rPr>
        <w:t>kev</w:t>
      </w:r>
      <w:proofErr w:type="spellEnd"/>
      <w:r w:rsidRPr="001C3CA0">
        <w:rPr>
          <w:sz w:val="21"/>
          <w:szCs w:val="21"/>
        </w:rPr>
        <w:t xml:space="preserve"> </w:t>
      </w:r>
      <w:proofErr w:type="spellStart"/>
      <w:r w:rsidRPr="001C3CA0">
        <w:rPr>
          <w:sz w:val="21"/>
          <w:szCs w:val="21"/>
        </w:rPr>
        <w:t>ua</w:t>
      </w:r>
      <w:proofErr w:type="spellEnd"/>
      <w:r w:rsidRPr="001C3CA0">
        <w:rPr>
          <w:sz w:val="21"/>
          <w:szCs w:val="21"/>
        </w:rPr>
        <w:t xml:space="preserve"> </w:t>
      </w:r>
      <w:proofErr w:type="spellStart"/>
      <w:r w:rsidRPr="001C3CA0">
        <w:rPr>
          <w:sz w:val="21"/>
          <w:szCs w:val="21"/>
        </w:rPr>
        <w:t>liaj</w:t>
      </w:r>
      <w:proofErr w:type="spellEnd"/>
      <w:r w:rsidRPr="001C3CA0">
        <w:rPr>
          <w:sz w:val="21"/>
          <w:szCs w:val="21"/>
        </w:rPr>
        <w:t xml:space="preserve"> </w:t>
      </w:r>
      <w:proofErr w:type="spellStart"/>
      <w:r w:rsidRPr="001C3CA0">
        <w:rPr>
          <w:sz w:val="21"/>
          <w:szCs w:val="21"/>
        </w:rPr>
        <w:t>ua</w:t>
      </w:r>
      <w:proofErr w:type="spellEnd"/>
      <w:r w:rsidRPr="001C3CA0">
        <w:rPr>
          <w:sz w:val="21"/>
          <w:szCs w:val="21"/>
        </w:rPr>
        <w:t xml:space="preserve"> </w:t>
      </w:r>
      <w:proofErr w:type="spellStart"/>
      <w:r w:rsidRPr="001C3CA0">
        <w:rPr>
          <w:sz w:val="21"/>
          <w:szCs w:val="21"/>
        </w:rPr>
        <w:t>teb</w:t>
      </w:r>
      <w:proofErr w:type="spellEnd"/>
      <w:r w:rsidRPr="001C3CA0">
        <w:rPr>
          <w:sz w:val="21"/>
          <w:szCs w:val="21"/>
        </w:rPr>
        <w:t xml:space="preserve">, </w:t>
      </w:r>
      <w:proofErr w:type="spellStart"/>
      <w:r w:rsidR="00E4094C" w:rsidRPr="001C3CA0">
        <w:rPr>
          <w:sz w:val="21"/>
          <w:szCs w:val="21"/>
        </w:rPr>
        <w:t>khawb</w:t>
      </w:r>
      <w:proofErr w:type="spellEnd"/>
      <w:r w:rsidR="00E4094C" w:rsidRPr="001C3CA0">
        <w:rPr>
          <w:sz w:val="21"/>
          <w:szCs w:val="21"/>
        </w:rPr>
        <w:t xml:space="preserve"> </w:t>
      </w:r>
      <w:proofErr w:type="spellStart"/>
      <w:r w:rsidR="00E4094C" w:rsidRPr="001C3CA0">
        <w:rPr>
          <w:sz w:val="21"/>
          <w:szCs w:val="21"/>
        </w:rPr>
        <w:t>kub</w:t>
      </w:r>
      <w:proofErr w:type="spellEnd"/>
      <w:r w:rsidRPr="001C3CA0">
        <w:rPr>
          <w:sz w:val="21"/>
          <w:szCs w:val="21"/>
        </w:rPr>
        <w:t xml:space="preserve">, thiab </w:t>
      </w:r>
      <w:proofErr w:type="spellStart"/>
      <w:r w:rsidRPr="001C3CA0">
        <w:rPr>
          <w:sz w:val="21"/>
          <w:szCs w:val="21"/>
        </w:rPr>
        <w:t>cov</w:t>
      </w:r>
      <w:proofErr w:type="spellEnd"/>
      <w:r w:rsidRPr="001C3CA0">
        <w:rPr>
          <w:sz w:val="21"/>
          <w:szCs w:val="21"/>
        </w:rPr>
        <w:t xml:space="preserve"> </w:t>
      </w:r>
      <w:proofErr w:type="spellStart"/>
      <w:r w:rsidRPr="001C3CA0">
        <w:rPr>
          <w:sz w:val="21"/>
          <w:szCs w:val="21"/>
        </w:rPr>
        <w:t>neeg</w:t>
      </w:r>
      <w:proofErr w:type="spellEnd"/>
      <w:r w:rsidRPr="001C3CA0">
        <w:rPr>
          <w:sz w:val="21"/>
          <w:szCs w:val="21"/>
        </w:rPr>
        <w:t xml:space="preserve"> </w:t>
      </w:r>
      <w:proofErr w:type="spellStart"/>
      <w:r w:rsidRPr="001C3CA0">
        <w:rPr>
          <w:sz w:val="21"/>
          <w:szCs w:val="21"/>
        </w:rPr>
        <w:t>ua</w:t>
      </w:r>
      <w:proofErr w:type="spellEnd"/>
      <w:r w:rsidRPr="001C3CA0">
        <w:rPr>
          <w:sz w:val="21"/>
          <w:szCs w:val="21"/>
        </w:rPr>
        <w:t xml:space="preserve"> hauj</w:t>
      </w:r>
      <w:r w:rsidR="00E4094C" w:rsidRPr="001C3CA0">
        <w:rPr>
          <w:sz w:val="21"/>
          <w:szCs w:val="21"/>
        </w:rPr>
        <w:t xml:space="preserve"> </w:t>
      </w:r>
      <w:proofErr w:type="spellStart"/>
      <w:r w:rsidRPr="001C3CA0">
        <w:rPr>
          <w:sz w:val="21"/>
          <w:szCs w:val="21"/>
        </w:rPr>
        <w:t>lwm</w:t>
      </w:r>
      <w:proofErr w:type="spellEnd"/>
      <w:r w:rsidRPr="001C3CA0">
        <w:rPr>
          <w:sz w:val="21"/>
          <w:szCs w:val="21"/>
        </w:rPr>
        <w:t xml:space="preserve"> </w:t>
      </w:r>
      <w:proofErr w:type="spellStart"/>
      <w:r w:rsidRPr="001C3CA0">
        <w:rPr>
          <w:sz w:val="21"/>
          <w:szCs w:val="21"/>
        </w:rPr>
        <w:t>muab</w:t>
      </w:r>
      <w:proofErr w:type="spellEnd"/>
      <w:r w:rsidRPr="001C3CA0">
        <w:rPr>
          <w:sz w:val="21"/>
          <w:szCs w:val="21"/>
        </w:rPr>
        <w:t xml:space="preserve"> </w:t>
      </w:r>
      <w:proofErr w:type="spellStart"/>
      <w:r w:rsidRPr="001C3CA0">
        <w:rPr>
          <w:sz w:val="21"/>
          <w:szCs w:val="21"/>
        </w:rPr>
        <w:t>roj</w:t>
      </w:r>
      <w:proofErr w:type="spellEnd"/>
      <w:r w:rsidRPr="001C3CA0">
        <w:rPr>
          <w:sz w:val="21"/>
          <w:szCs w:val="21"/>
        </w:rPr>
        <w:t xml:space="preserve"> thiab </w:t>
      </w:r>
      <w:proofErr w:type="spellStart"/>
      <w:r w:rsidRPr="001C3CA0">
        <w:rPr>
          <w:sz w:val="21"/>
          <w:szCs w:val="21"/>
        </w:rPr>
        <w:t>cov</w:t>
      </w:r>
      <w:proofErr w:type="spellEnd"/>
      <w:r w:rsidRPr="001C3CA0">
        <w:rPr>
          <w:sz w:val="21"/>
          <w:szCs w:val="21"/>
        </w:rPr>
        <w:t xml:space="preserve"> </w:t>
      </w:r>
      <w:proofErr w:type="spellStart"/>
      <w:r w:rsidRPr="001C3CA0">
        <w:rPr>
          <w:sz w:val="21"/>
          <w:szCs w:val="21"/>
        </w:rPr>
        <w:t>roj</w:t>
      </w:r>
      <w:proofErr w:type="spellEnd"/>
      <w:r w:rsidRPr="001C3CA0">
        <w:rPr>
          <w:sz w:val="21"/>
          <w:szCs w:val="21"/>
        </w:rPr>
        <w:t xml:space="preserve"> rho </w:t>
      </w:r>
      <w:proofErr w:type="spellStart"/>
      <w:r w:rsidRPr="001C3CA0">
        <w:rPr>
          <w:sz w:val="21"/>
          <w:szCs w:val="21"/>
        </w:rPr>
        <w:t>tawm</w:t>
      </w:r>
      <w:proofErr w:type="spellEnd"/>
      <w:r w:rsidRPr="001C3CA0">
        <w:rPr>
          <w:sz w:val="21"/>
          <w:szCs w:val="21"/>
        </w:rPr>
        <w:t xml:space="preserve"> </w:t>
      </w:r>
      <w:proofErr w:type="spellStart"/>
      <w:r w:rsidRPr="001C3CA0">
        <w:rPr>
          <w:sz w:val="21"/>
          <w:szCs w:val="21"/>
        </w:rPr>
        <w:t>ua</w:t>
      </w:r>
      <w:proofErr w:type="spellEnd"/>
      <w:r w:rsidRPr="001C3CA0">
        <w:rPr>
          <w:sz w:val="21"/>
          <w:szCs w:val="21"/>
        </w:rPr>
        <w:t xml:space="preserve"> </w:t>
      </w:r>
      <w:proofErr w:type="spellStart"/>
      <w:r w:rsidRPr="001C3CA0">
        <w:rPr>
          <w:sz w:val="21"/>
          <w:szCs w:val="21"/>
        </w:rPr>
        <w:t>rau</w:t>
      </w:r>
      <w:proofErr w:type="spellEnd"/>
      <w:r w:rsidRPr="001C3CA0">
        <w:rPr>
          <w:sz w:val="21"/>
          <w:szCs w:val="21"/>
        </w:rPr>
        <w:t xml:space="preserve"> muaj </w:t>
      </w:r>
      <w:proofErr w:type="spellStart"/>
      <w:r w:rsidRPr="001C3CA0">
        <w:rPr>
          <w:sz w:val="21"/>
          <w:szCs w:val="21"/>
        </w:rPr>
        <w:t>feem</w:t>
      </w:r>
      <w:proofErr w:type="spellEnd"/>
      <w:r w:rsidRPr="001C3CA0">
        <w:rPr>
          <w:sz w:val="21"/>
          <w:szCs w:val="21"/>
        </w:rPr>
        <w:t xml:space="preserve"> </w:t>
      </w:r>
      <w:proofErr w:type="spellStart"/>
      <w:r w:rsidRPr="001C3CA0">
        <w:rPr>
          <w:sz w:val="21"/>
          <w:szCs w:val="21"/>
        </w:rPr>
        <w:t>ntau</w:t>
      </w:r>
      <w:proofErr w:type="spellEnd"/>
      <w:r w:rsidRPr="001C3CA0">
        <w:rPr>
          <w:sz w:val="21"/>
          <w:szCs w:val="21"/>
        </w:rPr>
        <w:t xml:space="preserve"> ntawm </w:t>
      </w:r>
      <w:proofErr w:type="spellStart"/>
      <w:r w:rsidRPr="001C3CA0">
        <w:rPr>
          <w:sz w:val="21"/>
          <w:szCs w:val="21"/>
        </w:rPr>
        <w:t>cov</w:t>
      </w:r>
      <w:proofErr w:type="spellEnd"/>
      <w:r w:rsidRPr="001C3CA0">
        <w:rPr>
          <w:sz w:val="21"/>
          <w:szCs w:val="21"/>
        </w:rPr>
        <w:t xml:space="preserve"> </w:t>
      </w:r>
      <w:proofErr w:type="spellStart"/>
      <w:r w:rsidRPr="001C3CA0">
        <w:rPr>
          <w:sz w:val="21"/>
          <w:szCs w:val="21"/>
        </w:rPr>
        <w:t>pej</w:t>
      </w:r>
      <w:proofErr w:type="spellEnd"/>
      <w:r w:rsidRPr="001C3CA0">
        <w:rPr>
          <w:sz w:val="21"/>
          <w:szCs w:val="21"/>
        </w:rPr>
        <w:t xml:space="preserve"> </w:t>
      </w:r>
      <w:proofErr w:type="spellStart"/>
      <w:r w:rsidRPr="001C3CA0">
        <w:rPr>
          <w:sz w:val="21"/>
          <w:szCs w:val="21"/>
        </w:rPr>
        <w:t>xeem</w:t>
      </w:r>
      <w:proofErr w:type="spellEnd"/>
      <w:r w:rsidRPr="001C3CA0">
        <w:rPr>
          <w:sz w:val="21"/>
          <w:szCs w:val="21"/>
        </w:rPr>
        <w:t xml:space="preserve"> </w:t>
      </w:r>
      <w:proofErr w:type="spellStart"/>
      <w:r w:rsidRPr="001C3CA0">
        <w:rPr>
          <w:sz w:val="21"/>
          <w:szCs w:val="21"/>
        </w:rPr>
        <w:t>hauv</w:t>
      </w:r>
      <w:proofErr w:type="spellEnd"/>
      <w:r w:rsidRPr="001C3CA0">
        <w:rPr>
          <w:sz w:val="21"/>
          <w:szCs w:val="21"/>
        </w:rPr>
        <w:t xml:space="preserve"> </w:t>
      </w:r>
      <w:proofErr w:type="spellStart"/>
      <w:r w:rsidRPr="001C3CA0">
        <w:rPr>
          <w:sz w:val="21"/>
          <w:szCs w:val="21"/>
        </w:rPr>
        <w:t>nroog</w:t>
      </w:r>
      <w:proofErr w:type="spellEnd"/>
      <w:r w:rsidRPr="001C3CA0">
        <w:rPr>
          <w:sz w:val="21"/>
          <w:szCs w:val="21"/>
        </w:rPr>
        <w:t xml:space="preserve"> Fresno dua li </w:t>
      </w:r>
      <w:proofErr w:type="spellStart"/>
      <w:r w:rsidRPr="001C3CA0">
        <w:rPr>
          <w:sz w:val="21"/>
          <w:szCs w:val="21"/>
        </w:rPr>
        <w:t>kev</w:t>
      </w:r>
      <w:proofErr w:type="spellEnd"/>
      <w:r w:rsidRPr="001C3CA0">
        <w:rPr>
          <w:sz w:val="21"/>
          <w:szCs w:val="21"/>
        </w:rPr>
        <w:t xml:space="preserve"> </w:t>
      </w:r>
      <w:proofErr w:type="spellStart"/>
      <w:r w:rsidRPr="001C3CA0">
        <w:rPr>
          <w:sz w:val="21"/>
          <w:szCs w:val="21"/>
        </w:rPr>
        <w:t>ua</w:t>
      </w:r>
      <w:proofErr w:type="spellEnd"/>
      <w:r w:rsidRPr="001C3CA0">
        <w:rPr>
          <w:sz w:val="21"/>
          <w:szCs w:val="21"/>
        </w:rPr>
        <w:t xml:space="preserve"> </w:t>
      </w:r>
      <w:proofErr w:type="spellStart"/>
      <w:r w:rsidRPr="001C3CA0">
        <w:rPr>
          <w:sz w:val="21"/>
          <w:szCs w:val="21"/>
        </w:rPr>
        <w:t>liaj</w:t>
      </w:r>
      <w:proofErr w:type="spellEnd"/>
      <w:r w:rsidRPr="001C3CA0">
        <w:rPr>
          <w:sz w:val="21"/>
          <w:szCs w:val="21"/>
        </w:rPr>
        <w:t xml:space="preserve"> </w:t>
      </w:r>
      <w:proofErr w:type="spellStart"/>
      <w:r w:rsidRPr="001C3CA0">
        <w:rPr>
          <w:sz w:val="21"/>
          <w:szCs w:val="21"/>
        </w:rPr>
        <w:t>ua</w:t>
      </w:r>
      <w:proofErr w:type="spellEnd"/>
      <w:r w:rsidRPr="001C3CA0">
        <w:rPr>
          <w:sz w:val="21"/>
          <w:szCs w:val="21"/>
        </w:rPr>
        <w:t xml:space="preserve"> </w:t>
      </w:r>
      <w:proofErr w:type="spellStart"/>
      <w:r w:rsidRPr="001C3CA0">
        <w:rPr>
          <w:sz w:val="21"/>
          <w:szCs w:val="21"/>
        </w:rPr>
        <w:t>teb</w:t>
      </w:r>
      <w:proofErr w:type="spellEnd"/>
      <w:r w:rsidRPr="001C3CA0">
        <w:rPr>
          <w:sz w:val="21"/>
          <w:szCs w:val="21"/>
        </w:rPr>
        <w:t xml:space="preserve">, </w:t>
      </w:r>
      <w:proofErr w:type="spellStart"/>
      <w:r w:rsidR="00E4094C" w:rsidRPr="001C3CA0">
        <w:rPr>
          <w:sz w:val="21"/>
          <w:szCs w:val="21"/>
        </w:rPr>
        <w:t>khawb</w:t>
      </w:r>
      <w:proofErr w:type="spellEnd"/>
      <w:r w:rsidR="00E4094C" w:rsidRPr="001C3CA0">
        <w:rPr>
          <w:sz w:val="21"/>
          <w:szCs w:val="21"/>
        </w:rPr>
        <w:t xml:space="preserve"> </w:t>
      </w:r>
      <w:proofErr w:type="spellStart"/>
      <w:r w:rsidR="00E4094C" w:rsidRPr="001C3CA0">
        <w:rPr>
          <w:sz w:val="21"/>
          <w:szCs w:val="21"/>
        </w:rPr>
        <w:t>kub</w:t>
      </w:r>
      <w:proofErr w:type="spellEnd"/>
      <w:r w:rsidRPr="001C3CA0">
        <w:rPr>
          <w:sz w:val="21"/>
          <w:szCs w:val="21"/>
        </w:rPr>
        <w:t xml:space="preserve">, thiab </w:t>
      </w:r>
      <w:proofErr w:type="spellStart"/>
      <w:r w:rsidRPr="001C3CA0">
        <w:rPr>
          <w:sz w:val="21"/>
          <w:szCs w:val="21"/>
        </w:rPr>
        <w:t>roj</w:t>
      </w:r>
      <w:proofErr w:type="spellEnd"/>
      <w:r w:rsidRPr="001C3CA0">
        <w:rPr>
          <w:sz w:val="21"/>
          <w:szCs w:val="21"/>
        </w:rPr>
        <w:t xml:space="preserve"> thiab </w:t>
      </w:r>
      <w:r w:rsidR="00E4094C" w:rsidRPr="001C3CA0">
        <w:rPr>
          <w:sz w:val="21"/>
          <w:szCs w:val="21"/>
        </w:rPr>
        <w:t xml:space="preserve">gas </w:t>
      </w:r>
      <w:proofErr w:type="spellStart"/>
      <w:r w:rsidR="00E4094C" w:rsidRPr="001C3CA0">
        <w:rPr>
          <w:sz w:val="21"/>
          <w:szCs w:val="21"/>
        </w:rPr>
        <w:t>uas</w:t>
      </w:r>
      <w:proofErr w:type="spellEnd"/>
      <w:r w:rsidR="00E4094C" w:rsidRPr="001C3CA0">
        <w:rPr>
          <w:sz w:val="21"/>
          <w:szCs w:val="21"/>
        </w:rPr>
        <w:t xml:space="preserve"> yog nyob </w:t>
      </w:r>
      <w:proofErr w:type="spellStart"/>
      <w:r w:rsidR="00E4094C" w:rsidRPr="001C3CA0">
        <w:rPr>
          <w:sz w:val="21"/>
          <w:szCs w:val="21"/>
        </w:rPr>
        <w:t>rau</w:t>
      </w:r>
      <w:proofErr w:type="spellEnd"/>
      <w:r w:rsidRPr="001C3CA0">
        <w:rPr>
          <w:sz w:val="21"/>
          <w:szCs w:val="21"/>
        </w:rPr>
        <w:t xml:space="preserve"> ntawm lub </w:t>
      </w:r>
      <w:proofErr w:type="spellStart"/>
      <w:r w:rsidRPr="001C3CA0">
        <w:rPr>
          <w:sz w:val="21"/>
          <w:szCs w:val="21"/>
        </w:rPr>
        <w:t>nroog</w:t>
      </w:r>
      <w:proofErr w:type="spellEnd"/>
      <w:r w:rsidRPr="001C3CA0">
        <w:rPr>
          <w:sz w:val="21"/>
          <w:szCs w:val="21"/>
        </w:rPr>
        <w:t xml:space="preserve"> </w:t>
      </w:r>
      <w:proofErr w:type="spellStart"/>
      <w:r w:rsidRPr="001C3CA0">
        <w:rPr>
          <w:sz w:val="21"/>
          <w:szCs w:val="21"/>
        </w:rPr>
        <w:t>txoj</w:t>
      </w:r>
      <w:proofErr w:type="spellEnd"/>
      <w:r w:rsidRPr="001C3CA0">
        <w:rPr>
          <w:sz w:val="21"/>
          <w:szCs w:val="21"/>
        </w:rPr>
        <w:t xml:space="preserve"> hauj</w:t>
      </w:r>
      <w:r w:rsidR="00E4094C" w:rsidRPr="001C3CA0">
        <w:rPr>
          <w:sz w:val="21"/>
          <w:szCs w:val="21"/>
        </w:rPr>
        <w:t xml:space="preserve"> </w:t>
      </w:r>
      <w:proofErr w:type="spellStart"/>
      <w:r w:rsidRPr="001C3CA0">
        <w:rPr>
          <w:sz w:val="21"/>
          <w:szCs w:val="21"/>
        </w:rPr>
        <w:t>lwm</w:t>
      </w:r>
      <w:proofErr w:type="spellEnd"/>
      <w:r w:rsidRPr="001C3CA0">
        <w:rPr>
          <w:sz w:val="21"/>
          <w:szCs w:val="21"/>
        </w:rPr>
        <w:t xml:space="preserve">, </w:t>
      </w:r>
      <w:proofErr w:type="spellStart"/>
      <w:r w:rsidRPr="001C3CA0">
        <w:rPr>
          <w:sz w:val="21"/>
          <w:szCs w:val="21"/>
        </w:rPr>
        <w:t>qhia</w:t>
      </w:r>
      <w:proofErr w:type="spellEnd"/>
      <w:r w:rsidRPr="001C3CA0">
        <w:rPr>
          <w:sz w:val="21"/>
          <w:szCs w:val="21"/>
        </w:rPr>
        <w:t xml:space="preserve"> </w:t>
      </w:r>
      <w:proofErr w:type="spellStart"/>
      <w:r w:rsidRPr="001C3CA0">
        <w:rPr>
          <w:sz w:val="21"/>
          <w:szCs w:val="21"/>
        </w:rPr>
        <w:t>tias</w:t>
      </w:r>
      <w:proofErr w:type="spellEnd"/>
      <w:r w:rsidRPr="001C3CA0">
        <w:rPr>
          <w:sz w:val="21"/>
          <w:szCs w:val="21"/>
        </w:rPr>
        <w:t xml:space="preserve"> </w:t>
      </w:r>
      <w:proofErr w:type="spellStart"/>
      <w:r w:rsidRPr="001C3CA0">
        <w:rPr>
          <w:sz w:val="21"/>
          <w:szCs w:val="21"/>
        </w:rPr>
        <w:t>cov</w:t>
      </w:r>
      <w:proofErr w:type="spellEnd"/>
      <w:r w:rsidRPr="001C3CA0">
        <w:rPr>
          <w:sz w:val="21"/>
          <w:szCs w:val="21"/>
        </w:rPr>
        <w:t xml:space="preserve"> </w:t>
      </w:r>
      <w:proofErr w:type="spellStart"/>
      <w:r w:rsidRPr="001C3CA0">
        <w:rPr>
          <w:sz w:val="21"/>
          <w:szCs w:val="21"/>
        </w:rPr>
        <w:t>neeg</w:t>
      </w:r>
      <w:proofErr w:type="spellEnd"/>
      <w:r w:rsidRPr="001C3CA0">
        <w:rPr>
          <w:sz w:val="21"/>
          <w:szCs w:val="21"/>
        </w:rPr>
        <w:t xml:space="preserve"> </w:t>
      </w:r>
      <w:proofErr w:type="spellStart"/>
      <w:r w:rsidRPr="001C3CA0">
        <w:rPr>
          <w:sz w:val="21"/>
          <w:szCs w:val="21"/>
        </w:rPr>
        <w:t>ua</w:t>
      </w:r>
      <w:proofErr w:type="spellEnd"/>
      <w:r w:rsidRPr="001C3CA0">
        <w:rPr>
          <w:sz w:val="21"/>
          <w:szCs w:val="21"/>
        </w:rPr>
        <w:t xml:space="preserve"> hauj</w:t>
      </w:r>
      <w:r w:rsidR="00E4094C" w:rsidRPr="001C3CA0">
        <w:rPr>
          <w:sz w:val="21"/>
          <w:szCs w:val="21"/>
        </w:rPr>
        <w:t xml:space="preserve"> </w:t>
      </w:r>
      <w:proofErr w:type="spellStart"/>
      <w:r w:rsidRPr="001C3CA0">
        <w:rPr>
          <w:sz w:val="21"/>
          <w:szCs w:val="21"/>
        </w:rPr>
        <w:t>lwm</w:t>
      </w:r>
      <w:proofErr w:type="spellEnd"/>
      <w:r w:rsidRPr="001C3CA0">
        <w:rPr>
          <w:sz w:val="21"/>
          <w:szCs w:val="21"/>
        </w:rPr>
        <w:t xml:space="preserve"> </w:t>
      </w:r>
      <w:proofErr w:type="spellStart"/>
      <w:r w:rsidRPr="001C3CA0">
        <w:rPr>
          <w:sz w:val="21"/>
          <w:szCs w:val="21"/>
        </w:rPr>
        <w:t>no</w:t>
      </w:r>
      <w:r w:rsidR="00E4094C" w:rsidRPr="001C3CA0">
        <w:rPr>
          <w:sz w:val="21"/>
          <w:szCs w:val="21"/>
        </w:rPr>
        <w:t>s</w:t>
      </w:r>
      <w:proofErr w:type="spellEnd"/>
      <w:r w:rsidRPr="001C3CA0">
        <w:rPr>
          <w:sz w:val="21"/>
          <w:szCs w:val="21"/>
        </w:rPr>
        <w:t xml:space="preserve"> nyob </w:t>
      </w:r>
      <w:proofErr w:type="spellStart"/>
      <w:r w:rsidRPr="001C3CA0">
        <w:rPr>
          <w:sz w:val="21"/>
          <w:szCs w:val="21"/>
        </w:rPr>
        <w:t>hauv</w:t>
      </w:r>
      <w:proofErr w:type="spellEnd"/>
      <w:r w:rsidRPr="001C3CA0">
        <w:rPr>
          <w:sz w:val="21"/>
          <w:szCs w:val="21"/>
        </w:rPr>
        <w:t xml:space="preserve"> Fresno tab sis </w:t>
      </w:r>
      <w:proofErr w:type="spellStart"/>
      <w:r w:rsidRPr="001C3CA0">
        <w:rPr>
          <w:sz w:val="21"/>
          <w:szCs w:val="21"/>
        </w:rPr>
        <w:t>mus</w:t>
      </w:r>
      <w:proofErr w:type="spellEnd"/>
      <w:r w:rsidRPr="001C3CA0">
        <w:rPr>
          <w:sz w:val="21"/>
          <w:szCs w:val="21"/>
        </w:rPr>
        <w:t xml:space="preserve"> </w:t>
      </w:r>
      <w:proofErr w:type="spellStart"/>
      <w:r w:rsidRPr="001C3CA0">
        <w:rPr>
          <w:sz w:val="21"/>
          <w:szCs w:val="21"/>
        </w:rPr>
        <w:t>rau</w:t>
      </w:r>
      <w:proofErr w:type="spellEnd"/>
      <w:r w:rsidRPr="001C3CA0">
        <w:rPr>
          <w:sz w:val="21"/>
          <w:szCs w:val="21"/>
        </w:rPr>
        <w:t xml:space="preserve"> sab </w:t>
      </w:r>
      <w:proofErr w:type="spellStart"/>
      <w:r w:rsidRPr="001C3CA0">
        <w:rPr>
          <w:sz w:val="21"/>
          <w:szCs w:val="21"/>
        </w:rPr>
        <w:t>nrau</w:t>
      </w:r>
      <w:r w:rsidR="00E4094C" w:rsidRPr="001C3CA0">
        <w:rPr>
          <w:sz w:val="21"/>
          <w:szCs w:val="21"/>
        </w:rPr>
        <w:t>v</w:t>
      </w:r>
      <w:proofErr w:type="spellEnd"/>
      <w:r w:rsidRPr="001C3CA0">
        <w:rPr>
          <w:sz w:val="21"/>
          <w:szCs w:val="21"/>
        </w:rPr>
        <w:t xml:space="preserve"> ntawm lub </w:t>
      </w:r>
      <w:proofErr w:type="spellStart"/>
      <w:r w:rsidRPr="001C3CA0">
        <w:rPr>
          <w:sz w:val="21"/>
          <w:szCs w:val="21"/>
        </w:rPr>
        <w:t>nroog</w:t>
      </w:r>
      <w:proofErr w:type="spellEnd"/>
      <w:r w:rsidRPr="001C3CA0">
        <w:rPr>
          <w:sz w:val="21"/>
          <w:szCs w:val="21"/>
        </w:rPr>
        <w:t xml:space="preserve"> </w:t>
      </w:r>
      <w:proofErr w:type="spellStart"/>
      <w:r w:rsidR="00E4094C" w:rsidRPr="001C3CA0">
        <w:rPr>
          <w:sz w:val="21"/>
          <w:szCs w:val="21"/>
        </w:rPr>
        <w:t>txhawm</w:t>
      </w:r>
      <w:proofErr w:type="spellEnd"/>
      <w:r w:rsidR="00E4094C" w:rsidRPr="001C3CA0">
        <w:rPr>
          <w:sz w:val="21"/>
          <w:szCs w:val="21"/>
        </w:rPr>
        <w:t xml:space="preserve"> </w:t>
      </w:r>
      <w:proofErr w:type="spellStart"/>
      <w:r w:rsidR="00E4094C" w:rsidRPr="001C3CA0">
        <w:rPr>
          <w:sz w:val="21"/>
          <w:szCs w:val="21"/>
        </w:rPr>
        <w:t>rau</w:t>
      </w:r>
      <w:proofErr w:type="spellEnd"/>
      <w:r w:rsidRPr="001C3CA0">
        <w:rPr>
          <w:sz w:val="21"/>
          <w:szCs w:val="21"/>
        </w:rPr>
        <w:t xml:space="preserve"> </w:t>
      </w:r>
      <w:proofErr w:type="spellStart"/>
      <w:r w:rsidRPr="001C3CA0">
        <w:rPr>
          <w:sz w:val="21"/>
          <w:szCs w:val="21"/>
        </w:rPr>
        <w:t>ua</w:t>
      </w:r>
      <w:proofErr w:type="spellEnd"/>
      <w:r w:rsidRPr="001C3CA0">
        <w:rPr>
          <w:sz w:val="21"/>
          <w:szCs w:val="21"/>
        </w:rPr>
        <w:t xml:space="preserve"> hauj</w:t>
      </w:r>
      <w:r w:rsidR="00E4094C" w:rsidRPr="001C3CA0">
        <w:rPr>
          <w:sz w:val="21"/>
          <w:szCs w:val="21"/>
        </w:rPr>
        <w:t xml:space="preserve"> </w:t>
      </w:r>
      <w:proofErr w:type="spellStart"/>
      <w:r w:rsidRPr="001C3CA0">
        <w:rPr>
          <w:sz w:val="21"/>
          <w:szCs w:val="21"/>
        </w:rPr>
        <w:t>lwm</w:t>
      </w:r>
      <w:proofErr w:type="spellEnd"/>
      <w:r w:rsidRPr="001C3CA0">
        <w:rPr>
          <w:sz w:val="21"/>
          <w:szCs w:val="21"/>
        </w:rPr>
        <w:t xml:space="preserve">. Qhov sib </w:t>
      </w:r>
      <w:proofErr w:type="spellStart"/>
      <w:r w:rsidRPr="001C3CA0">
        <w:rPr>
          <w:sz w:val="21"/>
          <w:szCs w:val="21"/>
        </w:rPr>
        <w:t>txawv</w:t>
      </w:r>
      <w:proofErr w:type="spellEnd"/>
      <w:r w:rsidRPr="001C3CA0">
        <w:rPr>
          <w:sz w:val="21"/>
          <w:szCs w:val="21"/>
        </w:rPr>
        <w:t xml:space="preserve"> ntawm qhov sib </w:t>
      </w:r>
      <w:proofErr w:type="spellStart"/>
      <w:r w:rsidRPr="001C3CA0">
        <w:rPr>
          <w:sz w:val="21"/>
          <w:szCs w:val="21"/>
        </w:rPr>
        <w:t>faib</w:t>
      </w:r>
      <w:proofErr w:type="spellEnd"/>
      <w:r w:rsidRPr="001C3CA0">
        <w:rPr>
          <w:sz w:val="21"/>
          <w:szCs w:val="21"/>
        </w:rPr>
        <w:t xml:space="preserve"> ntawm </w:t>
      </w:r>
      <w:proofErr w:type="spellStart"/>
      <w:r w:rsidRPr="001C3CA0">
        <w:rPr>
          <w:sz w:val="21"/>
          <w:szCs w:val="21"/>
        </w:rPr>
        <w:t>cov</w:t>
      </w:r>
      <w:proofErr w:type="spellEnd"/>
      <w:r w:rsidRPr="001C3CA0">
        <w:rPr>
          <w:sz w:val="21"/>
          <w:szCs w:val="21"/>
        </w:rPr>
        <w:t xml:space="preserve"> </w:t>
      </w:r>
      <w:proofErr w:type="spellStart"/>
      <w:r w:rsidRPr="001C3CA0">
        <w:rPr>
          <w:sz w:val="21"/>
          <w:szCs w:val="21"/>
        </w:rPr>
        <w:t>neeg</w:t>
      </w:r>
      <w:proofErr w:type="spellEnd"/>
      <w:r w:rsidRPr="001C3CA0">
        <w:rPr>
          <w:sz w:val="21"/>
          <w:szCs w:val="21"/>
        </w:rPr>
        <w:t xml:space="preserve"> </w:t>
      </w:r>
      <w:proofErr w:type="spellStart"/>
      <w:r w:rsidRPr="001C3CA0">
        <w:rPr>
          <w:sz w:val="21"/>
          <w:szCs w:val="21"/>
        </w:rPr>
        <w:t>ua</w:t>
      </w:r>
      <w:proofErr w:type="spellEnd"/>
      <w:r w:rsidRPr="001C3CA0">
        <w:rPr>
          <w:sz w:val="21"/>
          <w:szCs w:val="21"/>
        </w:rPr>
        <w:t xml:space="preserve"> hauj</w:t>
      </w:r>
      <w:r w:rsidR="00E4094C" w:rsidRPr="001C3CA0">
        <w:rPr>
          <w:sz w:val="21"/>
          <w:szCs w:val="21"/>
        </w:rPr>
        <w:t xml:space="preserve"> </w:t>
      </w:r>
      <w:proofErr w:type="spellStart"/>
      <w:r w:rsidRPr="001C3CA0">
        <w:rPr>
          <w:sz w:val="21"/>
          <w:szCs w:val="21"/>
        </w:rPr>
        <w:t>lwm</w:t>
      </w:r>
      <w:proofErr w:type="spellEnd"/>
      <w:r w:rsidRPr="001C3CA0">
        <w:rPr>
          <w:sz w:val="21"/>
          <w:szCs w:val="21"/>
        </w:rPr>
        <w:t xml:space="preserve"> thiab </w:t>
      </w:r>
      <w:proofErr w:type="spellStart"/>
      <w:r w:rsidRPr="001C3CA0">
        <w:rPr>
          <w:sz w:val="21"/>
          <w:szCs w:val="21"/>
        </w:rPr>
        <w:t>kev</w:t>
      </w:r>
      <w:proofErr w:type="spellEnd"/>
      <w:r w:rsidRPr="001C3CA0">
        <w:rPr>
          <w:sz w:val="21"/>
          <w:szCs w:val="21"/>
        </w:rPr>
        <w:t xml:space="preserve"> sib </w:t>
      </w:r>
      <w:proofErr w:type="spellStart"/>
      <w:r w:rsidRPr="001C3CA0">
        <w:rPr>
          <w:sz w:val="21"/>
          <w:szCs w:val="21"/>
        </w:rPr>
        <w:t>koom</w:t>
      </w:r>
      <w:proofErr w:type="spellEnd"/>
      <w:r w:rsidRPr="001C3CA0">
        <w:rPr>
          <w:sz w:val="21"/>
          <w:szCs w:val="21"/>
        </w:rPr>
        <w:t xml:space="preserve"> </w:t>
      </w:r>
      <w:proofErr w:type="spellStart"/>
      <w:r w:rsidRPr="001C3CA0">
        <w:rPr>
          <w:sz w:val="21"/>
          <w:szCs w:val="21"/>
        </w:rPr>
        <w:t>ua</w:t>
      </w:r>
      <w:proofErr w:type="spellEnd"/>
      <w:r w:rsidRPr="001C3CA0">
        <w:rPr>
          <w:sz w:val="21"/>
          <w:szCs w:val="21"/>
        </w:rPr>
        <w:t xml:space="preserve"> hauj</w:t>
      </w:r>
      <w:r w:rsidR="00E4094C" w:rsidRPr="001C3CA0">
        <w:rPr>
          <w:sz w:val="21"/>
          <w:szCs w:val="21"/>
        </w:rPr>
        <w:t xml:space="preserve"> </w:t>
      </w:r>
      <w:proofErr w:type="spellStart"/>
      <w:r w:rsidRPr="001C3CA0">
        <w:rPr>
          <w:sz w:val="21"/>
          <w:szCs w:val="21"/>
        </w:rPr>
        <w:t>lwm</w:t>
      </w:r>
      <w:proofErr w:type="spellEnd"/>
      <w:r w:rsidRPr="001C3CA0">
        <w:rPr>
          <w:sz w:val="21"/>
          <w:szCs w:val="21"/>
        </w:rPr>
        <w:t xml:space="preserve"> </w:t>
      </w:r>
      <w:proofErr w:type="spellStart"/>
      <w:r w:rsidRPr="001C3CA0">
        <w:rPr>
          <w:sz w:val="21"/>
          <w:szCs w:val="21"/>
        </w:rPr>
        <w:t>los</w:t>
      </w:r>
      <w:proofErr w:type="spellEnd"/>
      <w:r w:rsidRPr="001C3CA0">
        <w:rPr>
          <w:sz w:val="21"/>
          <w:szCs w:val="21"/>
        </w:rPr>
        <w:t xml:space="preserve"> ntawm </w:t>
      </w:r>
      <w:proofErr w:type="spellStart"/>
      <w:r w:rsidRPr="001C3CA0">
        <w:rPr>
          <w:sz w:val="21"/>
          <w:szCs w:val="21"/>
        </w:rPr>
        <w:t>cov</w:t>
      </w:r>
      <w:proofErr w:type="spellEnd"/>
      <w:r w:rsidRPr="001C3CA0">
        <w:rPr>
          <w:sz w:val="21"/>
          <w:szCs w:val="21"/>
        </w:rPr>
        <w:t xml:space="preserve"> hauj</w:t>
      </w:r>
      <w:r w:rsidR="00E4094C" w:rsidRPr="001C3CA0">
        <w:rPr>
          <w:sz w:val="21"/>
          <w:szCs w:val="21"/>
        </w:rPr>
        <w:t xml:space="preserve"> </w:t>
      </w:r>
      <w:proofErr w:type="spellStart"/>
      <w:r w:rsidRPr="001C3CA0">
        <w:rPr>
          <w:sz w:val="21"/>
          <w:szCs w:val="21"/>
        </w:rPr>
        <w:t>lwm</w:t>
      </w:r>
      <w:proofErr w:type="spellEnd"/>
      <w:r w:rsidRPr="001C3CA0">
        <w:rPr>
          <w:sz w:val="21"/>
          <w:szCs w:val="21"/>
        </w:rPr>
        <w:t xml:space="preserve"> yog 3 </w:t>
      </w:r>
      <w:proofErr w:type="spellStart"/>
      <w:r w:rsidRPr="001C3CA0">
        <w:rPr>
          <w:sz w:val="21"/>
          <w:szCs w:val="21"/>
        </w:rPr>
        <w:t>feem</w:t>
      </w:r>
      <w:proofErr w:type="spellEnd"/>
      <w:r w:rsidRPr="001C3CA0">
        <w:rPr>
          <w:sz w:val="21"/>
          <w:szCs w:val="21"/>
        </w:rPr>
        <w:t xml:space="preserve"> </w:t>
      </w:r>
      <w:proofErr w:type="spellStart"/>
      <w:r w:rsidRPr="001C3CA0">
        <w:rPr>
          <w:sz w:val="21"/>
          <w:szCs w:val="21"/>
        </w:rPr>
        <w:t>pua</w:t>
      </w:r>
      <w:proofErr w:type="spellEnd"/>
      <w:r w:rsidRPr="001C3CA0">
        <w:rPr>
          <w:sz w:val="21"/>
          <w:szCs w:val="21"/>
        </w:rPr>
        <w:t xml:space="preserve"> ​​​​</w:t>
      </w:r>
      <w:proofErr w:type="spellStart"/>
      <w:r w:rsidRPr="001C3CA0">
        <w:rPr>
          <w:sz w:val="21"/>
          <w:szCs w:val="21"/>
        </w:rPr>
        <w:t>cov</w:t>
      </w:r>
      <w:proofErr w:type="spellEnd"/>
      <w:r w:rsidRPr="001C3CA0">
        <w:rPr>
          <w:sz w:val="21"/>
          <w:szCs w:val="21"/>
        </w:rPr>
        <w:t xml:space="preserve"> </w:t>
      </w:r>
      <w:proofErr w:type="spellStart"/>
      <w:r w:rsidRPr="001C3CA0">
        <w:rPr>
          <w:sz w:val="21"/>
          <w:szCs w:val="21"/>
        </w:rPr>
        <w:t>ntsiab</w:t>
      </w:r>
      <w:proofErr w:type="spellEnd"/>
      <w:r w:rsidRPr="001C3CA0">
        <w:rPr>
          <w:sz w:val="21"/>
          <w:szCs w:val="21"/>
        </w:rPr>
        <w:t xml:space="preserve"> </w:t>
      </w:r>
      <w:proofErr w:type="spellStart"/>
      <w:r w:rsidRPr="001C3CA0">
        <w:rPr>
          <w:sz w:val="21"/>
          <w:szCs w:val="21"/>
        </w:rPr>
        <w:t>lus</w:t>
      </w:r>
      <w:proofErr w:type="spellEnd"/>
      <w:r w:rsidRPr="001C3CA0">
        <w:rPr>
          <w:sz w:val="21"/>
          <w:szCs w:val="21"/>
        </w:rPr>
        <w:t xml:space="preserve"> </w:t>
      </w:r>
      <w:proofErr w:type="spellStart"/>
      <w:r w:rsidRPr="001C3CA0">
        <w:rPr>
          <w:sz w:val="21"/>
          <w:szCs w:val="21"/>
        </w:rPr>
        <w:t>los</w:t>
      </w:r>
      <w:proofErr w:type="spellEnd"/>
      <w:r w:rsidR="00E4094C" w:rsidRPr="001C3CA0">
        <w:rPr>
          <w:sz w:val="21"/>
          <w:szCs w:val="21"/>
        </w:rPr>
        <w:t xml:space="preserve"> </w:t>
      </w:r>
      <w:r w:rsidRPr="001C3CA0">
        <w:rPr>
          <w:sz w:val="21"/>
          <w:szCs w:val="21"/>
        </w:rPr>
        <w:t xml:space="preserve">sis </w:t>
      </w:r>
      <w:proofErr w:type="spellStart"/>
      <w:r w:rsidRPr="001C3CA0">
        <w:rPr>
          <w:sz w:val="21"/>
          <w:szCs w:val="21"/>
        </w:rPr>
        <w:t>tsawg</w:t>
      </w:r>
      <w:proofErr w:type="spellEnd"/>
      <w:r w:rsidRPr="001C3CA0">
        <w:rPr>
          <w:sz w:val="21"/>
          <w:szCs w:val="21"/>
        </w:rPr>
        <w:t xml:space="preserve"> dua </w:t>
      </w:r>
      <w:proofErr w:type="spellStart"/>
      <w:r w:rsidRPr="001C3CA0">
        <w:rPr>
          <w:sz w:val="21"/>
          <w:szCs w:val="21"/>
        </w:rPr>
        <w:t>hauv</w:t>
      </w:r>
      <w:proofErr w:type="spellEnd"/>
      <w:r w:rsidRPr="001C3CA0">
        <w:rPr>
          <w:sz w:val="21"/>
          <w:szCs w:val="21"/>
        </w:rPr>
        <w:t xml:space="preserve"> tag </w:t>
      </w:r>
      <w:proofErr w:type="spellStart"/>
      <w:r w:rsidRPr="001C3CA0">
        <w:rPr>
          <w:sz w:val="21"/>
          <w:szCs w:val="21"/>
        </w:rPr>
        <w:t>nrho</w:t>
      </w:r>
      <w:proofErr w:type="spellEnd"/>
      <w:r w:rsidRPr="001C3CA0">
        <w:rPr>
          <w:sz w:val="21"/>
          <w:szCs w:val="21"/>
        </w:rPr>
        <w:t xml:space="preserve"> </w:t>
      </w:r>
      <w:proofErr w:type="spellStart"/>
      <w:r w:rsidRPr="001C3CA0">
        <w:rPr>
          <w:sz w:val="21"/>
          <w:szCs w:val="21"/>
        </w:rPr>
        <w:t>lwm</w:t>
      </w:r>
      <w:proofErr w:type="spellEnd"/>
      <w:r w:rsidRPr="001C3CA0">
        <w:rPr>
          <w:sz w:val="21"/>
          <w:szCs w:val="21"/>
        </w:rPr>
        <w:t xml:space="preserve"> </w:t>
      </w:r>
      <w:proofErr w:type="spellStart"/>
      <w:r w:rsidRPr="001C3CA0">
        <w:rPr>
          <w:sz w:val="21"/>
          <w:szCs w:val="21"/>
        </w:rPr>
        <w:t>cov</w:t>
      </w:r>
      <w:proofErr w:type="spellEnd"/>
      <w:r w:rsidRPr="001C3CA0">
        <w:rPr>
          <w:sz w:val="21"/>
          <w:szCs w:val="21"/>
        </w:rPr>
        <w:t xml:space="preserve"> hauj</w:t>
      </w:r>
      <w:r w:rsidR="00E4094C" w:rsidRPr="001C3CA0">
        <w:rPr>
          <w:sz w:val="21"/>
          <w:szCs w:val="21"/>
        </w:rPr>
        <w:t xml:space="preserve"> </w:t>
      </w:r>
      <w:proofErr w:type="spellStart"/>
      <w:r w:rsidRPr="001C3CA0">
        <w:rPr>
          <w:sz w:val="21"/>
          <w:szCs w:val="21"/>
        </w:rPr>
        <w:t>lwm</w:t>
      </w:r>
      <w:proofErr w:type="spellEnd"/>
      <w:r w:rsidRPr="001C3CA0">
        <w:rPr>
          <w:sz w:val="21"/>
          <w:szCs w:val="21"/>
        </w:rPr>
        <w:t>.</w:t>
      </w:r>
    </w:p>
    <w:p w14:paraId="0CBBC22B" w14:textId="4123F9F1" w:rsidR="007010C3" w:rsidRPr="001C3CA0" w:rsidRDefault="007010C3" w:rsidP="007010C3">
      <w:pPr>
        <w:pStyle w:val="BodyBold"/>
        <w:rPr>
          <w:sz w:val="21"/>
          <w:szCs w:val="21"/>
        </w:rPr>
      </w:pPr>
      <w:proofErr w:type="spellStart"/>
      <w:r w:rsidRPr="001C3CA0">
        <w:rPr>
          <w:sz w:val="21"/>
          <w:szCs w:val="21"/>
        </w:rPr>
        <w:t>Piav</w:t>
      </w:r>
      <w:proofErr w:type="spellEnd"/>
      <w:r w:rsidRPr="001C3CA0">
        <w:rPr>
          <w:sz w:val="21"/>
          <w:szCs w:val="21"/>
        </w:rPr>
        <w:t xml:space="preserve"> </w:t>
      </w:r>
      <w:proofErr w:type="spellStart"/>
      <w:r w:rsidRPr="001C3CA0">
        <w:rPr>
          <w:sz w:val="21"/>
          <w:szCs w:val="21"/>
        </w:rPr>
        <w:t>qhia</w:t>
      </w:r>
      <w:proofErr w:type="spellEnd"/>
      <w:r w:rsidRPr="001C3CA0">
        <w:rPr>
          <w:sz w:val="21"/>
          <w:szCs w:val="21"/>
        </w:rPr>
        <w:t xml:space="preserve"> </w:t>
      </w:r>
      <w:proofErr w:type="spellStart"/>
      <w:r w:rsidRPr="001C3CA0">
        <w:rPr>
          <w:sz w:val="21"/>
          <w:szCs w:val="21"/>
        </w:rPr>
        <w:t>txog</w:t>
      </w:r>
      <w:proofErr w:type="spellEnd"/>
      <w:r w:rsidRPr="001C3CA0">
        <w:rPr>
          <w:sz w:val="21"/>
          <w:szCs w:val="21"/>
        </w:rPr>
        <w:t xml:space="preserve"> </w:t>
      </w:r>
      <w:proofErr w:type="spellStart"/>
      <w:r w:rsidRPr="001C3CA0">
        <w:rPr>
          <w:sz w:val="21"/>
          <w:szCs w:val="21"/>
        </w:rPr>
        <w:t>cov</w:t>
      </w:r>
      <w:proofErr w:type="spellEnd"/>
      <w:r w:rsidRPr="001C3CA0">
        <w:rPr>
          <w:sz w:val="21"/>
          <w:szCs w:val="21"/>
        </w:rPr>
        <w:t xml:space="preserve"> </w:t>
      </w:r>
      <w:proofErr w:type="spellStart"/>
      <w:r w:rsidRPr="001C3CA0">
        <w:rPr>
          <w:sz w:val="21"/>
          <w:szCs w:val="21"/>
        </w:rPr>
        <w:t>neeg</w:t>
      </w:r>
      <w:proofErr w:type="spellEnd"/>
      <w:r w:rsidRPr="001C3CA0">
        <w:rPr>
          <w:sz w:val="21"/>
          <w:szCs w:val="21"/>
        </w:rPr>
        <w:t xml:space="preserve"> </w:t>
      </w:r>
      <w:proofErr w:type="spellStart"/>
      <w:r w:rsidRPr="001C3CA0">
        <w:rPr>
          <w:sz w:val="21"/>
          <w:szCs w:val="21"/>
        </w:rPr>
        <w:t>ua</w:t>
      </w:r>
      <w:proofErr w:type="spellEnd"/>
      <w:r w:rsidRPr="001C3CA0">
        <w:rPr>
          <w:sz w:val="21"/>
          <w:szCs w:val="21"/>
        </w:rPr>
        <w:t xml:space="preserve"> hauj</w:t>
      </w:r>
      <w:r w:rsidR="00E4094C" w:rsidRPr="001C3CA0">
        <w:rPr>
          <w:sz w:val="21"/>
          <w:szCs w:val="21"/>
        </w:rPr>
        <w:t xml:space="preserve"> </w:t>
      </w:r>
      <w:proofErr w:type="spellStart"/>
      <w:r w:rsidRPr="001C3CA0">
        <w:rPr>
          <w:sz w:val="21"/>
          <w:szCs w:val="21"/>
        </w:rPr>
        <w:t>lwm</w:t>
      </w:r>
      <w:proofErr w:type="spellEnd"/>
      <w:r w:rsidRPr="001C3CA0">
        <w:rPr>
          <w:sz w:val="21"/>
          <w:szCs w:val="21"/>
        </w:rPr>
        <w:t xml:space="preserve"> thiab </w:t>
      </w:r>
      <w:proofErr w:type="spellStart"/>
      <w:r w:rsidRPr="001C3CA0">
        <w:rPr>
          <w:sz w:val="21"/>
          <w:szCs w:val="21"/>
        </w:rPr>
        <w:t>cov</w:t>
      </w:r>
      <w:proofErr w:type="spellEnd"/>
      <w:r w:rsidRPr="001C3CA0">
        <w:rPr>
          <w:sz w:val="21"/>
          <w:szCs w:val="21"/>
        </w:rPr>
        <w:t xml:space="preserve"> </w:t>
      </w:r>
      <w:proofErr w:type="spellStart"/>
      <w:r w:rsidRPr="001C3CA0">
        <w:rPr>
          <w:sz w:val="21"/>
          <w:szCs w:val="21"/>
        </w:rPr>
        <w:t>kev</w:t>
      </w:r>
      <w:proofErr w:type="spellEnd"/>
      <w:r w:rsidRPr="001C3CA0">
        <w:rPr>
          <w:sz w:val="21"/>
          <w:szCs w:val="21"/>
        </w:rPr>
        <w:t xml:space="preserve"> xav tau ntawm </w:t>
      </w:r>
      <w:proofErr w:type="spellStart"/>
      <w:r w:rsidRPr="001C3CA0">
        <w:rPr>
          <w:sz w:val="21"/>
          <w:szCs w:val="21"/>
        </w:rPr>
        <w:t>kev</w:t>
      </w:r>
      <w:proofErr w:type="spellEnd"/>
      <w:r w:rsidRPr="001C3CA0">
        <w:rPr>
          <w:sz w:val="21"/>
          <w:szCs w:val="21"/>
        </w:rPr>
        <w:t xml:space="preserve"> lag </w:t>
      </w:r>
      <w:proofErr w:type="spellStart"/>
      <w:r w:rsidRPr="001C3CA0">
        <w:rPr>
          <w:sz w:val="21"/>
          <w:szCs w:val="21"/>
        </w:rPr>
        <w:t>luam</w:t>
      </w:r>
      <w:proofErr w:type="spellEnd"/>
      <w:r w:rsidRPr="001C3CA0">
        <w:rPr>
          <w:sz w:val="21"/>
          <w:szCs w:val="21"/>
        </w:rPr>
        <w:t xml:space="preserve"> </w:t>
      </w:r>
      <w:proofErr w:type="spellStart"/>
      <w:r w:rsidRPr="001C3CA0">
        <w:rPr>
          <w:sz w:val="21"/>
          <w:szCs w:val="21"/>
        </w:rPr>
        <w:t>hauv</w:t>
      </w:r>
      <w:proofErr w:type="spellEnd"/>
      <w:r w:rsidRPr="001C3CA0">
        <w:rPr>
          <w:sz w:val="21"/>
          <w:szCs w:val="21"/>
        </w:rPr>
        <w:t xml:space="preserve"> </w:t>
      </w:r>
      <w:proofErr w:type="spellStart"/>
      <w:r w:rsidRPr="001C3CA0">
        <w:rPr>
          <w:sz w:val="21"/>
          <w:szCs w:val="21"/>
        </w:rPr>
        <w:t>zej</w:t>
      </w:r>
      <w:proofErr w:type="spellEnd"/>
      <w:r w:rsidRPr="001C3CA0">
        <w:rPr>
          <w:sz w:val="21"/>
          <w:szCs w:val="21"/>
        </w:rPr>
        <w:t xml:space="preserve"> </w:t>
      </w:r>
      <w:proofErr w:type="spellStart"/>
      <w:r w:rsidRPr="001C3CA0">
        <w:rPr>
          <w:sz w:val="21"/>
          <w:szCs w:val="21"/>
        </w:rPr>
        <w:t>zog</w:t>
      </w:r>
      <w:proofErr w:type="spellEnd"/>
      <w:r w:rsidRPr="001C3CA0">
        <w:rPr>
          <w:sz w:val="21"/>
          <w:szCs w:val="21"/>
        </w:rPr>
        <w:t>:</w:t>
      </w:r>
    </w:p>
    <w:p w14:paraId="1A149057" w14:textId="31BA265F" w:rsidR="007010C3" w:rsidRPr="001C3CA0" w:rsidRDefault="007010C3" w:rsidP="007010C3">
      <w:pPr>
        <w:pStyle w:val="BodyBold"/>
        <w:rPr>
          <w:b w:val="0"/>
          <w:sz w:val="21"/>
          <w:szCs w:val="21"/>
        </w:rPr>
      </w:pPr>
      <w:r w:rsidRPr="001C3CA0">
        <w:rPr>
          <w:b w:val="0"/>
          <w:sz w:val="21"/>
          <w:szCs w:val="21"/>
        </w:rPr>
        <w:t xml:space="preserve">Lub </w:t>
      </w:r>
      <w:proofErr w:type="spellStart"/>
      <w:r w:rsidRPr="001C3CA0">
        <w:rPr>
          <w:b w:val="0"/>
          <w:sz w:val="21"/>
          <w:szCs w:val="21"/>
        </w:rPr>
        <w:t>Nroog</w:t>
      </w:r>
      <w:proofErr w:type="spellEnd"/>
      <w:r w:rsidRPr="001C3CA0">
        <w:rPr>
          <w:b w:val="0"/>
          <w:sz w:val="21"/>
          <w:szCs w:val="21"/>
        </w:rPr>
        <w:t xml:space="preserve"> Fresno </w:t>
      </w:r>
      <w:proofErr w:type="spellStart"/>
      <w:r w:rsidR="00E4094C" w:rsidRPr="001C3CA0">
        <w:rPr>
          <w:b w:val="0"/>
          <w:sz w:val="21"/>
          <w:szCs w:val="21"/>
        </w:rPr>
        <w:t>Cov</w:t>
      </w:r>
      <w:proofErr w:type="spellEnd"/>
      <w:r w:rsidR="00E4094C" w:rsidRPr="001C3CA0">
        <w:rPr>
          <w:b w:val="0"/>
          <w:sz w:val="21"/>
          <w:szCs w:val="21"/>
        </w:rPr>
        <w:t xml:space="preserve"> </w:t>
      </w:r>
      <w:proofErr w:type="spellStart"/>
      <w:r w:rsidR="00E4094C" w:rsidRPr="001C3CA0">
        <w:rPr>
          <w:b w:val="0"/>
          <w:sz w:val="21"/>
          <w:szCs w:val="21"/>
        </w:rPr>
        <w:t>Qauv</w:t>
      </w:r>
      <w:proofErr w:type="spellEnd"/>
      <w:r w:rsidR="00E4094C" w:rsidRPr="001C3CA0">
        <w:rPr>
          <w:b w:val="0"/>
          <w:sz w:val="21"/>
          <w:szCs w:val="21"/>
        </w:rPr>
        <w:t xml:space="preserve"> </w:t>
      </w:r>
      <w:proofErr w:type="spellStart"/>
      <w:r w:rsidR="00E4094C" w:rsidRPr="001C3CA0">
        <w:rPr>
          <w:b w:val="0"/>
          <w:sz w:val="21"/>
          <w:szCs w:val="21"/>
        </w:rPr>
        <w:t>Txhim</w:t>
      </w:r>
      <w:proofErr w:type="spellEnd"/>
      <w:r w:rsidR="00E4094C" w:rsidRPr="001C3CA0">
        <w:rPr>
          <w:b w:val="0"/>
          <w:sz w:val="21"/>
          <w:szCs w:val="21"/>
        </w:rPr>
        <w:t xml:space="preserve"> Kho Kev Lag </w:t>
      </w:r>
      <w:proofErr w:type="spellStart"/>
      <w:r w:rsidR="00E4094C" w:rsidRPr="001C3CA0">
        <w:rPr>
          <w:b w:val="0"/>
          <w:sz w:val="21"/>
          <w:szCs w:val="21"/>
        </w:rPr>
        <w:t>Luag</w:t>
      </w:r>
      <w:proofErr w:type="spellEnd"/>
      <w:r w:rsidR="00E4094C" w:rsidRPr="001C3CA0">
        <w:rPr>
          <w:b w:val="0"/>
          <w:sz w:val="21"/>
          <w:szCs w:val="21"/>
        </w:rPr>
        <w:t xml:space="preserve"> Rau </w:t>
      </w:r>
      <w:proofErr w:type="spellStart"/>
      <w:r w:rsidR="00E4094C" w:rsidRPr="001C3CA0">
        <w:rPr>
          <w:b w:val="0"/>
          <w:sz w:val="21"/>
          <w:szCs w:val="21"/>
        </w:rPr>
        <w:t>Txuas</w:t>
      </w:r>
      <w:proofErr w:type="spellEnd"/>
      <w:r w:rsidR="00E4094C" w:rsidRPr="001C3CA0">
        <w:rPr>
          <w:b w:val="0"/>
          <w:sz w:val="21"/>
          <w:szCs w:val="21"/>
        </w:rPr>
        <w:t xml:space="preserve"> Qhov nyob </w:t>
      </w:r>
      <w:proofErr w:type="spellStart"/>
      <w:r w:rsidR="00E4094C" w:rsidRPr="001C3CA0">
        <w:rPr>
          <w:b w:val="0"/>
          <w:sz w:val="21"/>
          <w:szCs w:val="21"/>
        </w:rPr>
        <w:t>rau</w:t>
      </w:r>
      <w:proofErr w:type="spellEnd"/>
      <w:r w:rsidR="00E4094C" w:rsidRPr="001C3CA0">
        <w:rPr>
          <w:b w:val="0"/>
          <w:sz w:val="21"/>
          <w:szCs w:val="21"/>
        </w:rPr>
        <w:t xml:space="preserve"> </w:t>
      </w:r>
      <w:proofErr w:type="spellStart"/>
      <w:r w:rsidR="00E4094C" w:rsidRPr="001C3CA0">
        <w:rPr>
          <w:b w:val="0"/>
          <w:sz w:val="21"/>
          <w:szCs w:val="21"/>
        </w:rPr>
        <w:t>xyoo</w:t>
      </w:r>
      <w:proofErr w:type="spellEnd"/>
      <w:r w:rsidR="00E4094C" w:rsidRPr="001C3CA0">
        <w:rPr>
          <w:b w:val="0"/>
          <w:sz w:val="21"/>
          <w:szCs w:val="21"/>
        </w:rPr>
        <w:t xml:space="preserve"> </w:t>
      </w:r>
      <w:r w:rsidRPr="001C3CA0">
        <w:rPr>
          <w:b w:val="0"/>
          <w:sz w:val="21"/>
          <w:szCs w:val="21"/>
        </w:rPr>
        <w:t xml:space="preserve">2024-2029 </w:t>
      </w:r>
      <w:r w:rsidR="00E4094C" w:rsidRPr="001C3CA0">
        <w:rPr>
          <w:b w:val="0"/>
          <w:sz w:val="21"/>
          <w:szCs w:val="21"/>
        </w:rPr>
        <w:t>(</w:t>
      </w:r>
      <w:r w:rsidRPr="001C3CA0">
        <w:rPr>
          <w:b w:val="0"/>
          <w:sz w:val="21"/>
          <w:szCs w:val="21"/>
        </w:rPr>
        <w:t>Comprehensive Economic Development Strategy</w:t>
      </w:r>
      <w:r w:rsidR="00E4094C" w:rsidRPr="001C3CA0">
        <w:rPr>
          <w:b w:val="0"/>
          <w:sz w:val="21"/>
          <w:szCs w:val="21"/>
        </w:rPr>
        <w:t xml:space="preserve">, </w:t>
      </w:r>
      <w:r w:rsidRPr="001C3CA0">
        <w:rPr>
          <w:b w:val="0"/>
          <w:sz w:val="21"/>
          <w:szCs w:val="21"/>
        </w:rPr>
        <w:t xml:space="preserve">CEDS) </w:t>
      </w:r>
      <w:proofErr w:type="spellStart"/>
      <w:r w:rsidRPr="001C3CA0">
        <w:rPr>
          <w:b w:val="0"/>
          <w:sz w:val="21"/>
          <w:szCs w:val="21"/>
        </w:rPr>
        <w:t>txheeb</w:t>
      </w:r>
      <w:proofErr w:type="spellEnd"/>
      <w:r w:rsidRPr="001C3CA0">
        <w:rPr>
          <w:b w:val="0"/>
          <w:sz w:val="21"/>
          <w:szCs w:val="21"/>
        </w:rPr>
        <w:t xml:space="preserve"> </w:t>
      </w:r>
      <w:proofErr w:type="spellStart"/>
      <w:r w:rsidRPr="001C3CA0">
        <w:rPr>
          <w:b w:val="0"/>
          <w:sz w:val="21"/>
          <w:szCs w:val="21"/>
        </w:rPr>
        <w:t>xyuas</w:t>
      </w:r>
      <w:proofErr w:type="spellEnd"/>
      <w:r w:rsidRPr="001C3CA0">
        <w:rPr>
          <w:b w:val="0"/>
          <w:sz w:val="21"/>
          <w:szCs w:val="21"/>
        </w:rPr>
        <w:t xml:space="preserve"> </w:t>
      </w:r>
      <w:proofErr w:type="spellStart"/>
      <w:r w:rsidRPr="001C3CA0">
        <w:rPr>
          <w:b w:val="0"/>
          <w:sz w:val="21"/>
          <w:szCs w:val="21"/>
        </w:rPr>
        <w:t>cov</w:t>
      </w:r>
      <w:proofErr w:type="spellEnd"/>
      <w:r w:rsidRPr="001C3CA0">
        <w:rPr>
          <w:b w:val="0"/>
          <w:sz w:val="21"/>
          <w:szCs w:val="21"/>
        </w:rPr>
        <w:t xml:space="preserve"> </w:t>
      </w:r>
      <w:proofErr w:type="spellStart"/>
      <w:r w:rsidRPr="001C3CA0">
        <w:rPr>
          <w:b w:val="0"/>
          <w:sz w:val="21"/>
          <w:szCs w:val="21"/>
        </w:rPr>
        <w:t>kev</w:t>
      </w:r>
      <w:proofErr w:type="spellEnd"/>
      <w:r w:rsidRPr="001C3CA0">
        <w:rPr>
          <w:b w:val="0"/>
          <w:sz w:val="21"/>
          <w:szCs w:val="21"/>
        </w:rPr>
        <w:t xml:space="preserve"> xav tau </w:t>
      </w:r>
      <w:proofErr w:type="spellStart"/>
      <w:r w:rsidR="00E4094C" w:rsidRPr="001C3CA0">
        <w:rPr>
          <w:b w:val="0"/>
          <w:sz w:val="21"/>
          <w:szCs w:val="21"/>
        </w:rPr>
        <w:t>uas</w:t>
      </w:r>
      <w:proofErr w:type="spellEnd"/>
      <w:r w:rsidR="00E4094C" w:rsidRPr="001C3CA0">
        <w:rPr>
          <w:b w:val="0"/>
          <w:sz w:val="21"/>
          <w:szCs w:val="21"/>
        </w:rPr>
        <w:t xml:space="preserve"> </w:t>
      </w:r>
      <w:proofErr w:type="spellStart"/>
      <w:r w:rsidRPr="001C3CA0">
        <w:rPr>
          <w:b w:val="0"/>
          <w:sz w:val="21"/>
          <w:szCs w:val="21"/>
        </w:rPr>
        <w:t>cuam</w:t>
      </w:r>
      <w:proofErr w:type="spellEnd"/>
      <w:r w:rsidRPr="001C3CA0">
        <w:rPr>
          <w:b w:val="0"/>
          <w:sz w:val="21"/>
          <w:szCs w:val="21"/>
        </w:rPr>
        <w:t xml:space="preserve"> </w:t>
      </w:r>
      <w:proofErr w:type="spellStart"/>
      <w:r w:rsidRPr="001C3CA0">
        <w:rPr>
          <w:b w:val="0"/>
          <w:sz w:val="21"/>
          <w:szCs w:val="21"/>
        </w:rPr>
        <w:t>tshuam</w:t>
      </w:r>
      <w:proofErr w:type="spellEnd"/>
      <w:r w:rsidRPr="001C3CA0">
        <w:rPr>
          <w:b w:val="0"/>
          <w:sz w:val="21"/>
          <w:szCs w:val="21"/>
        </w:rPr>
        <w:t xml:space="preserve"> </w:t>
      </w:r>
      <w:proofErr w:type="spellStart"/>
      <w:r w:rsidRPr="001C3CA0">
        <w:rPr>
          <w:b w:val="0"/>
          <w:sz w:val="21"/>
          <w:szCs w:val="21"/>
        </w:rPr>
        <w:t>txog</w:t>
      </w:r>
      <w:proofErr w:type="spellEnd"/>
      <w:r w:rsidRPr="001C3CA0">
        <w:rPr>
          <w:b w:val="0"/>
          <w:sz w:val="21"/>
          <w:szCs w:val="21"/>
        </w:rPr>
        <w:t xml:space="preserve"> </w:t>
      </w:r>
      <w:proofErr w:type="spellStart"/>
      <w:r w:rsidRPr="001C3CA0">
        <w:rPr>
          <w:b w:val="0"/>
          <w:sz w:val="21"/>
          <w:szCs w:val="21"/>
        </w:rPr>
        <w:t>kev</w:t>
      </w:r>
      <w:proofErr w:type="spellEnd"/>
      <w:r w:rsidRPr="001C3CA0">
        <w:rPr>
          <w:b w:val="0"/>
          <w:sz w:val="21"/>
          <w:szCs w:val="21"/>
        </w:rPr>
        <w:t xml:space="preserve"> </w:t>
      </w:r>
      <w:proofErr w:type="spellStart"/>
      <w:r w:rsidRPr="001C3CA0">
        <w:rPr>
          <w:b w:val="0"/>
          <w:sz w:val="21"/>
          <w:szCs w:val="21"/>
        </w:rPr>
        <w:t>ua</w:t>
      </w:r>
      <w:proofErr w:type="spellEnd"/>
      <w:r w:rsidRPr="001C3CA0">
        <w:rPr>
          <w:b w:val="0"/>
          <w:sz w:val="21"/>
          <w:szCs w:val="21"/>
        </w:rPr>
        <w:t xml:space="preserve"> hauj</w:t>
      </w:r>
      <w:r w:rsidR="00E4094C" w:rsidRPr="001C3CA0">
        <w:rPr>
          <w:b w:val="0"/>
          <w:sz w:val="21"/>
          <w:szCs w:val="21"/>
        </w:rPr>
        <w:t xml:space="preserve"> </w:t>
      </w:r>
      <w:proofErr w:type="spellStart"/>
      <w:r w:rsidRPr="001C3CA0">
        <w:rPr>
          <w:b w:val="0"/>
          <w:sz w:val="21"/>
          <w:szCs w:val="21"/>
        </w:rPr>
        <w:t>lwm</w:t>
      </w:r>
      <w:proofErr w:type="spellEnd"/>
      <w:r w:rsidRPr="001C3CA0">
        <w:rPr>
          <w:b w:val="0"/>
          <w:sz w:val="21"/>
          <w:szCs w:val="21"/>
        </w:rPr>
        <w:t xml:space="preserve"> thiab </w:t>
      </w:r>
      <w:proofErr w:type="spellStart"/>
      <w:r w:rsidRPr="001C3CA0">
        <w:rPr>
          <w:b w:val="0"/>
          <w:sz w:val="21"/>
          <w:szCs w:val="21"/>
        </w:rPr>
        <w:t>kev</w:t>
      </w:r>
      <w:proofErr w:type="spellEnd"/>
      <w:r w:rsidRPr="001C3CA0">
        <w:rPr>
          <w:b w:val="0"/>
          <w:sz w:val="21"/>
          <w:szCs w:val="21"/>
        </w:rPr>
        <w:t xml:space="preserve"> lag </w:t>
      </w:r>
      <w:proofErr w:type="spellStart"/>
      <w:r w:rsidRPr="001C3CA0">
        <w:rPr>
          <w:b w:val="0"/>
          <w:sz w:val="21"/>
          <w:szCs w:val="21"/>
        </w:rPr>
        <w:t>luam</w:t>
      </w:r>
      <w:proofErr w:type="spellEnd"/>
      <w:r w:rsidRPr="001C3CA0">
        <w:rPr>
          <w:b w:val="0"/>
          <w:sz w:val="21"/>
          <w:szCs w:val="21"/>
        </w:rPr>
        <w:t xml:space="preserve">. Kev </w:t>
      </w:r>
      <w:proofErr w:type="spellStart"/>
      <w:r w:rsidRPr="001C3CA0">
        <w:rPr>
          <w:b w:val="0"/>
          <w:sz w:val="21"/>
          <w:szCs w:val="21"/>
        </w:rPr>
        <w:t>txhim</w:t>
      </w:r>
      <w:proofErr w:type="spellEnd"/>
      <w:r w:rsidRPr="001C3CA0">
        <w:rPr>
          <w:b w:val="0"/>
          <w:sz w:val="21"/>
          <w:szCs w:val="21"/>
        </w:rPr>
        <w:t xml:space="preserve"> </w:t>
      </w:r>
      <w:proofErr w:type="spellStart"/>
      <w:r w:rsidRPr="001C3CA0">
        <w:rPr>
          <w:b w:val="0"/>
          <w:sz w:val="21"/>
          <w:szCs w:val="21"/>
        </w:rPr>
        <w:t>kho</w:t>
      </w:r>
      <w:proofErr w:type="spellEnd"/>
      <w:r w:rsidRPr="001C3CA0">
        <w:rPr>
          <w:b w:val="0"/>
          <w:sz w:val="21"/>
          <w:szCs w:val="21"/>
        </w:rPr>
        <w:t xml:space="preserve"> </w:t>
      </w:r>
      <w:proofErr w:type="spellStart"/>
      <w:r w:rsidRPr="001C3CA0">
        <w:rPr>
          <w:b w:val="0"/>
          <w:sz w:val="21"/>
          <w:szCs w:val="21"/>
        </w:rPr>
        <w:t>cov</w:t>
      </w:r>
      <w:proofErr w:type="spellEnd"/>
      <w:r w:rsidRPr="001C3CA0">
        <w:rPr>
          <w:b w:val="0"/>
          <w:sz w:val="21"/>
          <w:szCs w:val="21"/>
        </w:rPr>
        <w:t xml:space="preserve"> </w:t>
      </w:r>
      <w:proofErr w:type="spellStart"/>
      <w:r w:rsidRPr="001C3CA0">
        <w:rPr>
          <w:b w:val="0"/>
          <w:sz w:val="21"/>
          <w:szCs w:val="21"/>
        </w:rPr>
        <w:t>neeg</w:t>
      </w:r>
      <w:proofErr w:type="spellEnd"/>
      <w:r w:rsidRPr="001C3CA0">
        <w:rPr>
          <w:b w:val="0"/>
          <w:sz w:val="21"/>
          <w:szCs w:val="21"/>
        </w:rPr>
        <w:t xml:space="preserve"> </w:t>
      </w:r>
      <w:proofErr w:type="spellStart"/>
      <w:r w:rsidRPr="001C3CA0">
        <w:rPr>
          <w:b w:val="0"/>
          <w:sz w:val="21"/>
          <w:szCs w:val="21"/>
        </w:rPr>
        <w:t>ua</w:t>
      </w:r>
      <w:proofErr w:type="spellEnd"/>
      <w:r w:rsidRPr="001C3CA0">
        <w:rPr>
          <w:b w:val="0"/>
          <w:sz w:val="21"/>
          <w:szCs w:val="21"/>
        </w:rPr>
        <w:t xml:space="preserve"> hauj</w:t>
      </w:r>
      <w:r w:rsidR="00E4094C" w:rsidRPr="001C3CA0">
        <w:rPr>
          <w:b w:val="0"/>
          <w:sz w:val="21"/>
          <w:szCs w:val="21"/>
        </w:rPr>
        <w:t xml:space="preserve"> </w:t>
      </w:r>
      <w:proofErr w:type="spellStart"/>
      <w:r w:rsidRPr="001C3CA0">
        <w:rPr>
          <w:b w:val="0"/>
          <w:sz w:val="21"/>
          <w:szCs w:val="21"/>
        </w:rPr>
        <w:t>lwm</w:t>
      </w:r>
      <w:proofErr w:type="spellEnd"/>
      <w:r w:rsidRPr="001C3CA0">
        <w:rPr>
          <w:b w:val="0"/>
          <w:sz w:val="21"/>
          <w:szCs w:val="21"/>
        </w:rPr>
        <w:t xml:space="preserve"> thiab </w:t>
      </w:r>
      <w:proofErr w:type="spellStart"/>
      <w:r w:rsidRPr="001C3CA0">
        <w:rPr>
          <w:b w:val="0"/>
          <w:sz w:val="21"/>
          <w:szCs w:val="21"/>
        </w:rPr>
        <w:t>cov</w:t>
      </w:r>
      <w:proofErr w:type="spellEnd"/>
      <w:r w:rsidRPr="001C3CA0">
        <w:rPr>
          <w:b w:val="0"/>
          <w:sz w:val="21"/>
          <w:szCs w:val="21"/>
        </w:rPr>
        <w:t xml:space="preserve"> </w:t>
      </w:r>
      <w:proofErr w:type="spellStart"/>
      <w:r w:rsidRPr="001C3CA0">
        <w:rPr>
          <w:b w:val="0"/>
          <w:sz w:val="21"/>
          <w:szCs w:val="21"/>
        </w:rPr>
        <w:t>hom</w:t>
      </w:r>
      <w:proofErr w:type="spellEnd"/>
      <w:r w:rsidRPr="001C3CA0">
        <w:rPr>
          <w:b w:val="0"/>
          <w:sz w:val="21"/>
          <w:szCs w:val="21"/>
        </w:rPr>
        <w:t xml:space="preserve"> </w:t>
      </w:r>
      <w:proofErr w:type="spellStart"/>
      <w:r w:rsidRPr="001C3CA0">
        <w:rPr>
          <w:b w:val="0"/>
          <w:sz w:val="21"/>
          <w:szCs w:val="21"/>
        </w:rPr>
        <w:t>phiaj</w:t>
      </w:r>
      <w:proofErr w:type="spellEnd"/>
      <w:r w:rsidRPr="001C3CA0">
        <w:rPr>
          <w:b w:val="0"/>
          <w:sz w:val="21"/>
          <w:szCs w:val="21"/>
        </w:rPr>
        <w:t xml:space="preserve"> </w:t>
      </w:r>
      <w:proofErr w:type="spellStart"/>
      <w:r w:rsidRPr="001C3CA0">
        <w:rPr>
          <w:b w:val="0"/>
          <w:sz w:val="21"/>
          <w:szCs w:val="21"/>
        </w:rPr>
        <w:t>kev</w:t>
      </w:r>
      <w:proofErr w:type="spellEnd"/>
      <w:r w:rsidRPr="001C3CA0">
        <w:rPr>
          <w:b w:val="0"/>
          <w:sz w:val="21"/>
          <w:szCs w:val="21"/>
        </w:rPr>
        <w:t xml:space="preserve"> </w:t>
      </w:r>
      <w:proofErr w:type="spellStart"/>
      <w:r w:rsidRPr="001C3CA0">
        <w:rPr>
          <w:b w:val="0"/>
          <w:sz w:val="21"/>
          <w:szCs w:val="21"/>
        </w:rPr>
        <w:t>tsim</w:t>
      </w:r>
      <w:proofErr w:type="spellEnd"/>
      <w:r w:rsidRPr="001C3CA0">
        <w:rPr>
          <w:b w:val="0"/>
          <w:sz w:val="21"/>
          <w:szCs w:val="21"/>
        </w:rPr>
        <w:t xml:space="preserve"> </w:t>
      </w:r>
      <w:proofErr w:type="spellStart"/>
      <w:r w:rsidRPr="001C3CA0">
        <w:rPr>
          <w:b w:val="0"/>
          <w:sz w:val="21"/>
          <w:szCs w:val="21"/>
        </w:rPr>
        <w:t>kho</w:t>
      </w:r>
      <w:proofErr w:type="spellEnd"/>
      <w:r w:rsidRPr="001C3CA0">
        <w:rPr>
          <w:b w:val="0"/>
          <w:sz w:val="21"/>
          <w:szCs w:val="21"/>
        </w:rPr>
        <w:t xml:space="preserve"> </w:t>
      </w:r>
      <w:proofErr w:type="spellStart"/>
      <w:r w:rsidRPr="001C3CA0">
        <w:rPr>
          <w:b w:val="0"/>
          <w:sz w:val="21"/>
          <w:szCs w:val="21"/>
        </w:rPr>
        <w:t>vaj</w:t>
      </w:r>
      <w:proofErr w:type="spellEnd"/>
      <w:r w:rsidRPr="001C3CA0">
        <w:rPr>
          <w:b w:val="0"/>
          <w:sz w:val="21"/>
          <w:szCs w:val="21"/>
        </w:rPr>
        <w:t xml:space="preserve"> </w:t>
      </w:r>
      <w:proofErr w:type="spellStart"/>
      <w:r w:rsidRPr="001C3CA0">
        <w:rPr>
          <w:b w:val="0"/>
          <w:sz w:val="21"/>
          <w:szCs w:val="21"/>
        </w:rPr>
        <w:t>tse</w:t>
      </w:r>
      <w:r w:rsidR="00E4094C" w:rsidRPr="001C3CA0">
        <w:rPr>
          <w:b w:val="0"/>
          <w:sz w:val="21"/>
          <w:szCs w:val="21"/>
        </w:rPr>
        <w:t>v</w:t>
      </w:r>
      <w:proofErr w:type="spellEnd"/>
      <w:r w:rsidRPr="001C3CA0">
        <w:rPr>
          <w:b w:val="0"/>
          <w:sz w:val="21"/>
          <w:szCs w:val="21"/>
        </w:rPr>
        <w:t xml:space="preserve"> tau </w:t>
      </w:r>
      <w:proofErr w:type="spellStart"/>
      <w:r w:rsidRPr="001C3CA0">
        <w:rPr>
          <w:b w:val="0"/>
          <w:sz w:val="21"/>
          <w:szCs w:val="21"/>
        </w:rPr>
        <w:t>txheeb</w:t>
      </w:r>
      <w:proofErr w:type="spellEnd"/>
      <w:r w:rsidRPr="001C3CA0">
        <w:rPr>
          <w:b w:val="0"/>
          <w:sz w:val="21"/>
          <w:szCs w:val="21"/>
        </w:rPr>
        <w:t xml:space="preserve"> </w:t>
      </w:r>
      <w:proofErr w:type="spellStart"/>
      <w:r w:rsidRPr="001C3CA0">
        <w:rPr>
          <w:b w:val="0"/>
          <w:sz w:val="21"/>
          <w:szCs w:val="21"/>
        </w:rPr>
        <w:t>xyuas</w:t>
      </w:r>
      <w:proofErr w:type="spellEnd"/>
      <w:r w:rsidRPr="001C3CA0">
        <w:rPr>
          <w:b w:val="0"/>
          <w:sz w:val="21"/>
          <w:szCs w:val="21"/>
        </w:rPr>
        <w:t xml:space="preserve"> </w:t>
      </w:r>
      <w:proofErr w:type="spellStart"/>
      <w:r w:rsidRPr="001C3CA0">
        <w:rPr>
          <w:b w:val="0"/>
          <w:sz w:val="21"/>
          <w:szCs w:val="21"/>
        </w:rPr>
        <w:t>hauv</w:t>
      </w:r>
      <w:proofErr w:type="spellEnd"/>
      <w:r w:rsidRPr="001C3CA0">
        <w:rPr>
          <w:b w:val="0"/>
          <w:sz w:val="21"/>
          <w:szCs w:val="21"/>
        </w:rPr>
        <w:t xml:space="preserve"> CEDS </w:t>
      </w:r>
      <w:r w:rsidR="00E4094C" w:rsidRPr="001C3CA0">
        <w:rPr>
          <w:b w:val="0"/>
          <w:sz w:val="21"/>
          <w:szCs w:val="21"/>
        </w:rPr>
        <w:t xml:space="preserve">muaj </w:t>
      </w:r>
      <w:proofErr w:type="spellStart"/>
      <w:r w:rsidR="00E4094C" w:rsidRPr="001C3CA0">
        <w:rPr>
          <w:b w:val="0"/>
          <w:sz w:val="21"/>
          <w:szCs w:val="21"/>
        </w:rPr>
        <w:t>xws</w:t>
      </w:r>
      <w:proofErr w:type="spellEnd"/>
      <w:r w:rsidR="00E4094C" w:rsidRPr="001C3CA0">
        <w:rPr>
          <w:b w:val="0"/>
          <w:sz w:val="21"/>
          <w:szCs w:val="21"/>
        </w:rPr>
        <w:t xml:space="preserve"> li</w:t>
      </w:r>
      <w:r w:rsidRPr="001C3CA0">
        <w:rPr>
          <w:b w:val="0"/>
          <w:sz w:val="21"/>
          <w:szCs w:val="21"/>
        </w:rPr>
        <w:t>:</w:t>
      </w:r>
    </w:p>
    <w:p w14:paraId="21F20D3C" w14:textId="34E742C2" w:rsidR="007010C3" w:rsidRPr="001C3CA0" w:rsidRDefault="001C3CA0" w:rsidP="0000798F">
      <w:pPr>
        <w:pStyle w:val="Body"/>
        <w:keepNext w:val="0"/>
        <w:numPr>
          <w:ilvl w:val="0"/>
          <w:numId w:val="32"/>
        </w:numPr>
        <w:rPr>
          <w:sz w:val="21"/>
          <w:szCs w:val="21"/>
        </w:rPr>
      </w:pPr>
      <w:proofErr w:type="spellStart"/>
      <w:r w:rsidRPr="001C3CA0">
        <w:rPr>
          <w:sz w:val="21"/>
          <w:szCs w:val="21"/>
        </w:rPr>
        <w:t>Cov</w:t>
      </w:r>
      <w:proofErr w:type="spellEnd"/>
      <w:r w:rsidRPr="001C3CA0">
        <w:rPr>
          <w:sz w:val="21"/>
          <w:szCs w:val="21"/>
        </w:rPr>
        <w:t xml:space="preserve"> </w:t>
      </w:r>
      <w:proofErr w:type="spellStart"/>
      <w:r w:rsidRPr="001C3CA0">
        <w:rPr>
          <w:sz w:val="21"/>
          <w:szCs w:val="21"/>
        </w:rPr>
        <w:t>Hwm</w:t>
      </w:r>
      <w:proofErr w:type="spellEnd"/>
      <w:r w:rsidRPr="001C3CA0">
        <w:rPr>
          <w:sz w:val="21"/>
          <w:szCs w:val="21"/>
        </w:rPr>
        <w:t xml:space="preserve"> </w:t>
      </w:r>
      <w:proofErr w:type="spellStart"/>
      <w:r w:rsidRPr="001C3CA0">
        <w:rPr>
          <w:sz w:val="21"/>
          <w:szCs w:val="21"/>
        </w:rPr>
        <w:t>Tsam</w:t>
      </w:r>
      <w:proofErr w:type="spellEnd"/>
      <w:r w:rsidRPr="001C3CA0">
        <w:rPr>
          <w:sz w:val="21"/>
          <w:szCs w:val="21"/>
        </w:rPr>
        <w:t xml:space="preserve"> Kev Lag </w:t>
      </w:r>
      <w:proofErr w:type="spellStart"/>
      <w:r w:rsidRPr="001C3CA0">
        <w:rPr>
          <w:sz w:val="21"/>
          <w:szCs w:val="21"/>
        </w:rPr>
        <w:t>Luam</w:t>
      </w:r>
      <w:proofErr w:type="spellEnd"/>
      <w:r w:rsidR="007010C3" w:rsidRPr="001C3CA0">
        <w:rPr>
          <w:sz w:val="21"/>
          <w:szCs w:val="21"/>
        </w:rPr>
        <w:t>:</w:t>
      </w:r>
    </w:p>
    <w:p w14:paraId="5DF2700A" w14:textId="740852E3" w:rsidR="007010C3" w:rsidRPr="001C3CA0" w:rsidRDefault="007010C3" w:rsidP="0000798F">
      <w:pPr>
        <w:pStyle w:val="Body"/>
        <w:keepNext w:val="0"/>
        <w:numPr>
          <w:ilvl w:val="1"/>
          <w:numId w:val="32"/>
        </w:numPr>
        <w:rPr>
          <w:sz w:val="21"/>
          <w:szCs w:val="21"/>
        </w:rPr>
      </w:pPr>
      <w:proofErr w:type="spellStart"/>
      <w:r w:rsidRPr="001C3CA0">
        <w:rPr>
          <w:sz w:val="21"/>
          <w:szCs w:val="21"/>
        </w:rPr>
        <w:t>Txhim</w:t>
      </w:r>
      <w:proofErr w:type="spellEnd"/>
      <w:r w:rsidRPr="001C3CA0">
        <w:rPr>
          <w:sz w:val="21"/>
          <w:szCs w:val="21"/>
        </w:rPr>
        <w:t xml:space="preserve"> </w:t>
      </w:r>
      <w:proofErr w:type="spellStart"/>
      <w:r w:rsidRPr="001C3CA0">
        <w:rPr>
          <w:sz w:val="21"/>
          <w:szCs w:val="21"/>
        </w:rPr>
        <w:t>kho</w:t>
      </w:r>
      <w:proofErr w:type="spellEnd"/>
      <w:r w:rsidRPr="001C3CA0">
        <w:rPr>
          <w:sz w:val="21"/>
          <w:szCs w:val="21"/>
        </w:rPr>
        <w:t xml:space="preserve"> </w:t>
      </w:r>
      <w:r w:rsidR="001C3CA0" w:rsidRPr="001C3CA0">
        <w:rPr>
          <w:sz w:val="21"/>
          <w:szCs w:val="21"/>
        </w:rPr>
        <w:t xml:space="preserve">qhov </w:t>
      </w:r>
      <w:proofErr w:type="spellStart"/>
      <w:r w:rsidRPr="001C3CA0">
        <w:rPr>
          <w:sz w:val="21"/>
          <w:szCs w:val="21"/>
        </w:rPr>
        <w:t>kev</w:t>
      </w:r>
      <w:proofErr w:type="spellEnd"/>
      <w:r w:rsidRPr="001C3CA0">
        <w:rPr>
          <w:sz w:val="21"/>
          <w:szCs w:val="21"/>
        </w:rPr>
        <w:t xml:space="preserve"> sib </w:t>
      </w:r>
      <w:proofErr w:type="spellStart"/>
      <w:r w:rsidRPr="001C3CA0">
        <w:rPr>
          <w:sz w:val="21"/>
          <w:szCs w:val="21"/>
        </w:rPr>
        <w:t>tw</w:t>
      </w:r>
      <w:proofErr w:type="spellEnd"/>
      <w:r w:rsidRPr="001C3CA0">
        <w:rPr>
          <w:sz w:val="21"/>
          <w:szCs w:val="21"/>
        </w:rPr>
        <w:t xml:space="preserve"> thiab </w:t>
      </w:r>
      <w:proofErr w:type="spellStart"/>
      <w:r w:rsidRPr="001C3CA0">
        <w:rPr>
          <w:sz w:val="21"/>
          <w:szCs w:val="21"/>
        </w:rPr>
        <w:t>kev</w:t>
      </w:r>
      <w:proofErr w:type="spellEnd"/>
      <w:r w:rsidRPr="001C3CA0">
        <w:rPr>
          <w:sz w:val="21"/>
          <w:szCs w:val="21"/>
        </w:rPr>
        <w:t xml:space="preserve"> lag </w:t>
      </w:r>
      <w:proofErr w:type="spellStart"/>
      <w:r w:rsidRPr="001C3CA0">
        <w:rPr>
          <w:sz w:val="21"/>
          <w:szCs w:val="21"/>
        </w:rPr>
        <w:t>luam</w:t>
      </w:r>
      <w:proofErr w:type="spellEnd"/>
      <w:r w:rsidRPr="001C3CA0">
        <w:rPr>
          <w:sz w:val="21"/>
          <w:szCs w:val="21"/>
        </w:rPr>
        <w:t xml:space="preserve"> tseem </w:t>
      </w:r>
      <w:proofErr w:type="spellStart"/>
      <w:r w:rsidRPr="001C3CA0">
        <w:rPr>
          <w:sz w:val="21"/>
          <w:szCs w:val="21"/>
        </w:rPr>
        <w:t>ceeb</w:t>
      </w:r>
      <w:proofErr w:type="spellEnd"/>
      <w:r w:rsidRPr="001C3CA0">
        <w:rPr>
          <w:sz w:val="21"/>
          <w:szCs w:val="21"/>
        </w:rPr>
        <w:t xml:space="preserve"> </w:t>
      </w:r>
      <w:proofErr w:type="spellStart"/>
      <w:r w:rsidRPr="001C3CA0">
        <w:rPr>
          <w:sz w:val="21"/>
          <w:szCs w:val="21"/>
        </w:rPr>
        <w:t>los</w:t>
      </w:r>
      <w:proofErr w:type="spellEnd"/>
      <w:r w:rsidRPr="001C3CA0">
        <w:rPr>
          <w:sz w:val="21"/>
          <w:szCs w:val="21"/>
        </w:rPr>
        <w:t xml:space="preserve"> </w:t>
      </w:r>
      <w:proofErr w:type="spellStart"/>
      <w:r w:rsidRPr="001C3CA0">
        <w:rPr>
          <w:sz w:val="21"/>
          <w:szCs w:val="21"/>
        </w:rPr>
        <w:t>txhawb</w:t>
      </w:r>
      <w:proofErr w:type="spellEnd"/>
      <w:r w:rsidRPr="001C3CA0">
        <w:rPr>
          <w:sz w:val="21"/>
          <w:szCs w:val="21"/>
        </w:rPr>
        <w:t xml:space="preserve"> </w:t>
      </w:r>
      <w:proofErr w:type="spellStart"/>
      <w:r w:rsidRPr="001C3CA0">
        <w:rPr>
          <w:sz w:val="21"/>
          <w:szCs w:val="21"/>
        </w:rPr>
        <w:t>kev</w:t>
      </w:r>
      <w:proofErr w:type="spellEnd"/>
      <w:r w:rsidRPr="001C3CA0">
        <w:rPr>
          <w:sz w:val="21"/>
          <w:szCs w:val="21"/>
        </w:rPr>
        <w:t xml:space="preserve"> lag </w:t>
      </w:r>
      <w:proofErr w:type="spellStart"/>
      <w:r w:rsidRPr="001C3CA0">
        <w:rPr>
          <w:sz w:val="21"/>
          <w:szCs w:val="21"/>
        </w:rPr>
        <w:t>luam</w:t>
      </w:r>
      <w:proofErr w:type="spellEnd"/>
      <w:r w:rsidRPr="001C3CA0">
        <w:rPr>
          <w:sz w:val="21"/>
          <w:szCs w:val="21"/>
        </w:rPr>
        <w:t xml:space="preserve"> </w:t>
      </w:r>
      <w:proofErr w:type="spellStart"/>
      <w:r w:rsidRPr="001C3CA0">
        <w:rPr>
          <w:sz w:val="21"/>
          <w:szCs w:val="21"/>
        </w:rPr>
        <w:t>hauv</w:t>
      </w:r>
      <w:proofErr w:type="spellEnd"/>
      <w:r w:rsidRPr="001C3CA0">
        <w:rPr>
          <w:sz w:val="21"/>
          <w:szCs w:val="21"/>
        </w:rPr>
        <w:t xml:space="preserve"> </w:t>
      </w:r>
      <w:proofErr w:type="spellStart"/>
      <w:r w:rsidR="001C3CA0" w:rsidRPr="001C3CA0">
        <w:rPr>
          <w:sz w:val="21"/>
          <w:szCs w:val="21"/>
        </w:rPr>
        <w:t>zej</w:t>
      </w:r>
      <w:proofErr w:type="spellEnd"/>
      <w:r w:rsidR="001C3CA0" w:rsidRPr="001C3CA0">
        <w:rPr>
          <w:sz w:val="21"/>
          <w:szCs w:val="21"/>
        </w:rPr>
        <w:t xml:space="preserve"> </w:t>
      </w:r>
      <w:proofErr w:type="spellStart"/>
      <w:r w:rsidR="001C3CA0" w:rsidRPr="001C3CA0">
        <w:rPr>
          <w:sz w:val="21"/>
          <w:szCs w:val="21"/>
        </w:rPr>
        <w:t>zog</w:t>
      </w:r>
      <w:proofErr w:type="spellEnd"/>
      <w:r w:rsidRPr="001C3CA0">
        <w:rPr>
          <w:sz w:val="21"/>
          <w:szCs w:val="21"/>
        </w:rPr>
        <w:t xml:space="preserve"> thiab </w:t>
      </w:r>
      <w:proofErr w:type="spellStart"/>
      <w:r w:rsidRPr="001C3CA0">
        <w:rPr>
          <w:sz w:val="21"/>
          <w:szCs w:val="21"/>
        </w:rPr>
        <w:t>kev</w:t>
      </w:r>
      <w:proofErr w:type="spellEnd"/>
      <w:r w:rsidRPr="001C3CA0">
        <w:rPr>
          <w:sz w:val="21"/>
          <w:szCs w:val="21"/>
        </w:rPr>
        <w:t xml:space="preserve"> </w:t>
      </w:r>
      <w:proofErr w:type="spellStart"/>
      <w:r w:rsidRPr="001C3CA0">
        <w:rPr>
          <w:sz w:val="21"/>
          <w:szCs w:val="21"/>
        </w:rPr>
        <w:t>loj</w:t>
      </w:r>
      <w:proofErr w:type="spellEnd"/>
      <w:r w:rsidRPr="001C3CA0">
        <w:rPr>
          <w:sz w:val="21"/>
          <w:szCs w:val="21"/>
        </w:rPr>
        <w:t xml:space="preserve"> </w:t>
      </w:r>
      <w:proofErr w:type="spellStart"/>
      <w:r w:rsidRPr="001C3CA0">
        <w:rPr>
          <w:sz w:val="21"/>
          <w:szCs w:val="21"/>
        </w:rPr>
        <w:t>hlob</w:t>
      </w:r>
      <w:proofErr w:type="spellEnd"/>
      <w:r w:rsidRPr="001C3CA0">
        <w:rPr>
          <w:sz w:val="21"/>
          <w:szCs w:val="21"/>
        </w:rPr>
        <w:t xml:space="preserve"> ntawm </w:t>
      </w:r>
      <w:proofErr w:type="spellStart"/>
      <w:r w:rsidRPr="001C3CA0">
        <w:rPr>
          <w:sz w:val="21"/>
          <w:szCs w:val="21"/>
        </w:rPr>
        <w:t>kev</w:t>
      </w:r>
      <w:proofErr w:type="spellEnd"/>
      <w:r w:rsidRPr="001C3CA0">
        <w:rPr>
          <w:sz w:val="21"/>
          <w:szCs w:val="21"/>
        </w:rPr>
        <w:t xml:space="preserve"> lag </w:t>
      </w:r>
      <w:proofErr w:type="spellStart"/>
      <w:r w:rsidRPr="001C3CA0">
        <w:rPr>
          <w:sz w:val="21"/>
          <w:szCs w:val="21"/>
        </w:rPr>
        <w:t>luam</w:t>
      </w:r>
      <w:proofErr w:type="spellEnd"/>
      <w:r w:rsidRPr="001C3CA0">
        <w:rPr>
          <w:sz w:val="21"/>
          <w:szCs w:val="21"/>
        </w:rPr>
        <w:t xml:space="preserve"> me</w:t>
      </w:r>
    </w:p>
    <w:p w14:paraId="38C12725" w14:textId="6E917BD7" w:rsidR="007010C3" w:rsidRPr="001C3CA0" w:rsidRDefault="007010C3" w:rsidP="0000798F">
      <w:pPr>
        <w:pStyle w:val="Body"/>
        <w:keepNext w:val="0"/>
        <w:numPr>
          <w:ilvl w:val="1"/>
          <w:numId w:val="32"/>
        </w:numPr>
        <w:rPr>
          <w:sz w:val="21"/>
          <w:szCs w:val="21"/>
        </w:rPr>
      </w:pPr>
      <w:proofErr w:type="spellStart"/>
      <w:r w:rsidRPr="001C3CA0">
        <w:rPr>
          <w:sz w:val="21"/>
          <w:szCs w:val="21"/>
        </w:rPr>
        <w:t>Txaus</w:t>
      </w:r>
      <w:proofErr w:type="spellEnd"/>
      <w:r w:rsidRPr="001C3CA0">
        <w:rPr>
          <w:sz w:val="21"/>
          <w:szCs w:val="21"/>
        </w:rPr>
        <w:t xml:space="preserve"> </w:t>
      </w:r>
      <w:proofErr w:type="spellStart"/>
      <w:r w:rsidRPr="001C3CA0">
        <w:rPr>
          <w:sz w:val="21"/>
          <w:szCs w:val="21"/>
        </w:rPr>
        <w:t>siab</w:t>
      </w:r>
      <w:proofErr w:type="spellEnd"/>
      <w:r w:rsidRPr="001C3CA0">
        <w:rPr>
          <w:sz w:val="21"/>
          <w:szCs w:val="21"/>
        </w:rPr>
        <w:t xml:space="preserve"> thiab </w:t>
      </w:r>
      <w:proofErr w:type="spellStart"/>
      <w:r w:rsidRPr="001C3CA0">
        <w:rPr>
          <w:sz w:val="21"/>
          <w:szCs w:val="21"/>
        </w:rPr>
        <w:t>khaws</w:t>
      </w:r>
      <w:proofErr w:type="spellEnd"/>
      <w:r w:rsidRPr="001C3CA0">
        <w:rPr>
          <w:sz w:val="21"/>
          <w:szCs w:val="21"/>
        </w:rPr>
        <w:t xml:space="preserve"> </w:t>
      </w:r>
      <w:proofErr w:type="spellStart"/>
      <w:r w:rsidRPr="001C3CA0">
        <w:rPr>
          <w:sz w:val="21"/>
          <w:szCs w:val="21"/>
        </w:rPr>
        <w:t>cov</w:t>
      </w:r>
      <w:proofErr w:type="spellEnd"/>
      <w:r w:rsidRPr="001C3CA0">
        <w:rPr>
          <w:sz w:val="21"/>
          <w:szCs w:val="21"/>
        </w:rPr>
        <w:t xml:space="preserve"> </w:t>
      </w:r>
      <w:proofErr w:type="spellStart"/>
      <w:r w:rsidRPr="001C3CA0">
        <w:rPr>
          <w:sz w:val="21"/>
          <w:szCs w:val="21"/>
        </w:rPr>
        <w:t>phiaj</w:t>
      </w:r>
      <w:proofErr w:type="spellEnd"/>
      <w:r w:rsidRPr="001C3CA0">
        <w:rPr>
          <w:sz w:val="21"/>
          <w:szCs w:val="21"/>
        </w:rPr>
        <w:t xml:space="preserve"> </w:t>
      </w:r>
      <w:proofErr w:type="spellStart"/>
      <w:r w:rsidRPr="001C3CA0">
        <w:rPr>
          <w:sz w:val="21"/>
          <w:szCs w:val="21"/>
        </w:rPr>
        <w:t>xwm</w:t>
      </w:r>
      <w:proofErr w:type="spellEnd"/>
      <w:r w:rsidRPr="001C3CA0">
        <w:rPr>
          <w:sz w:val="21"/>
          <w:szCs w:val="21"/>
        </w:rPr>
        <w:t xml:space="preserve"> </w:t>
      </w:r>
      <w:proofErr w:type="spellStart"/>
      <w:r w:rsidRPr="001C3CA0">
        <w:rPr>
          <w:sz w:val="21"/>
          <w:szCs w:val="21"/>
        </w:rPr>
        <w:t>kev</w:t>
      </w:r>
      <w:proofErr w:type="spellEnd"/>
      <w:r w:rsidRPr="001C3CA0">
        <w:rPr>
          <w:sz w:val="21"/>
          <w:szCs w:val="21"/>
        </w:rPr>
        <w:t xml:space="preserve"> lag </w:t>
      </w:r>
      <w:proofErr w:type="spellStart"/>
      <w:r w:rsidRPr="001C3CA0">
        <w:rPr>
          <w:sz w:val="21"/>
          <w:szCs w:val="21"/>
        </w:rPr>
        <w:t>luam</w:t>
      </w:r>
      <w:proofErr w:type="spellEnd"/>
      <w:r w:rsidRPr="001C3CA0">
        <w:rPr>
          <w:sz w:val="21"/>
          <w:szCs w:val="21"/>
        </w:rPr>
        <w:t xml:space="preserve"> </w:t>
      </w:r>
      <w:proofErr w:type="spellStart"/>
      <w:r w:rsidRPr="001C3CA0">
        <w:rPr>
          <w:sz w:val="21"/>
          <w:szCs w:val="21"/>
        </w:rPr>
        <w:t>uas</w:t>
      </w:r>
      <w:proofErr w:type="spellEnd"/>
      <w:r w:rsidRPr="001C3CA0">
        <w:rPr>
          <w:sz w:val="21"/>
          <w:szCs w:val="21"/>
        </w:rPr>
        <w:t xml:space="preserve"> </w:t>
      </w:r>
      <w:proofErr w:type="spellStart"/>
      <w:r w:rsidRPr="001C3CA0">
        <w:rPr>
          <w:sz w:val="21"/>
          <w:szCs w:val="21"/>
        </w:rPr>
        <w:t>ua</w:t>
      </w:r>
      <w:proofErr w:type="spellEnd"/>
      <w:r w:rsidRPr="001C3CA0">
        <w:rPr>
          <w:sz w:val="21"/>
          <w:szCs w:val="21"/>
        </w:rPr>
        <w:t xml:space="preserve"> tau </w:t>
      </w:r>
      <w:proofErr w:type="spellStart"/>
      <w:r w:rsidRPr="001C3CA0">
        <w:rPr>
          <w:sz w:val="21"/>
          <w:szCs w:val="21"/>
        </w:rPr>
        <w:t>raws</w:t>
      </w:r>
      <w:proofErr w:type="spellEnd"/>
      <w:r w:rsidRPr="001C3CA0">
        <w:rPr>
          <w:sz w:val="21"/>
          <w:szCs w:val="21"/>
        </w:rPr>
        <w:t xml:space="preserve"> li </w:t>
      </w:r>
      <w:proofErr w:type="spellStart"/>
      <w:r w:rsidRPr="001C3CA0">
        <w:rPr>
          <w:sz w:val="21"/>
          <w:szCs w:val="21"/>
        </w:rPr>
        <w:t>los</w:t>
      </w:r>
      <w:proofErr w:type="spellEnd"/>
      <w:r w:rsidR="001C3CA0" w:rsidRPr="001C3CA0">
        <w:rPr>
          <w:sz w:val="21"/>
          <w:szCs w:val="21"/>
        </w:rPr>
        <w:t xml:space="preserve"> </w:t>
      </w:r>
      <w:r w:rsidRPr="001C3CA0">
        <w:rPr>
          <w:sz w:val="21"/>
          <w:szCs w:val="21"/>
        </w:rPr>
        <w:t xml:space="preserve">sis </w:t>
      </w:r>
      <w:proofErr w:type="spellStart"/>
      <w:r w:rsidRPr="001C3CA0">
        <w:rPr>
          <w:sz w:val="21"/>
          <w:szCs w:val="21"/>
        </w:rPr>
        <w:t>tshaj</w:t>
      </w:r>
      <w:proofErr w:type="spellEnd"/>
      <w:r w:rsidRPr="001C3CA0">
        <w:rPr>
          <w:sz w:val="21"/>
          <w:szCs w:val="21"/>
        </w:rPr>
        <w:t xml:space="preserve"> </w:t>
      </w:r>
      <w:proofErr w:type="spellStart"/>
      <w:r w:rsidRPr="001C3CA0">
        <w:rPr>
          <w:sz w:val="21"/>
          <w:szCs w:val="21"/>
        </w:rPr>
        <w:t>cov</w:t>
      </w:r>
      <w:proofErr w:type="spellEnd"/>
      <w:r w:rsidRPr="001C3CA0">
        <w:rPr>
          <w:sz w:val="21"/>
          <w:szCs w:val="21"/>
        </w:rPr>
        <w:t xml:space="preserve"> </w:t>
      </w:r>
      <w:proofErr w:type="spellStart"/>
      <w:r w:rsidRPr="001C3CA0">
        <w:rPr>
          <w:sz w:val="21"/>
          <w:szCs w:val="21"/>
        </w:rPr>
        <w:t>txheej</w:t>
      </w:r>
      <w:proofErr w:type="spellEnd"/>
      <w:r w:rsidRPr="001C3CA0">
        <w:rPr>
          <w:sz w:val="21"/>
          <w:szCs w:val="21"/>
        </w:rPr>
        <w:t xml:space="preserve"> </w:t>
      </w:r>
      <w:proofErr w:type="spellStart"/>
      <w:r w:rsidRPr="001C3CA0">
        <w:rPr>
          <w:sz w:val="21"/>
          <w:szCs w:val="21"/>
        </w:rPr>
        <w:t>txheem</w:t>
      </w:r>
      <w:proofErr w:type="spellEnd"/>
      <w:r w:rsidRPr="001C3CA0">
        <w:rPr>
          <w:sz w:val="21"/>
          <w:szCs w:val="21"/>
        </w:rPr>
        <w:t xml:space="preserve"> (</w:t>
      </w:r>
      <w:proofErr w:type="spellStart"/>
      <w:r w:rsidRPr="001C3CA0">
        <w:rPr>
          <w:sz w:val="21"/>
          <w:szCs w:val="21"/>
        </w:rPr>
        <w:t>xws</w:t>
      </w:r>
      <w:proofErr w:type="spellEnd"/>
      <w:r w:rsidRPr="001C3CA0">
        <w:rPr>
          <w:sz w:val="21"/>
          <w:szCs w:val="21"/>
        </w:rPr>
        <w:t xml:space="preserve"> li </w:t>
      </w:r>
      <w:proofErr w:type="spellStart"/>
      <w:r w:rsidRPr="001C3CA0">
        <w:rPr>
          <w:sz w:val="21"/>
          <w:szCs w:val="21"/>
        </w:rPr>
        <w:t>txhawb</w:t>
      </w:r>
      <w:proofErr w:type="spellEnd"/>
      <w:r w:rsidRPr="001C3CA0">
        <w:rPr>
          <w:sz w:val="21"/>
          <w:szCs w:val="21"/>
        </w:rPr>
        <w:t xml:space="preserve"> </w:t>
      </w:r>
      <w:proofErr w:type="spellStart"/>
      <w:r w:rsidRPr="001C3CA0">
        <w:rPr>
          <w:sz w:val="21"/>
          <w:szCs w:val="21"/>
        </w:rPr>
        <w:t>nqa</w:t>
      </w:r>
      <w:proofErr w:type="spellEnd"/>
      <w:r w:rsidRPr="001C3CA0">
        <w:rPr>
          <w:sz w:val="21"/>
          <w:szCs w:val="21"/>
        </w:rPr>
        <w:t xml:space="preserve"> </w:t>
      </w:r>
      <w:proofErr w:type="spellStart"/>
      <w:r w:rsidRPr="001C3CA0">
        <w:rPr>
          <w:sz w:val="21"/>
          <w:szCs w:val="21"/>
        </w:rPr>
        <w:t>nyiaj</w:t>
      </w:r>
      <w:proofErr w:type="spellEnd"/>
      <w:r w:rsidRPr="001C3CA0">
        <w:rPr>
          <w:sz w:val="21"/>
          <w:szCs w:val="21"/>
        </w:rPr>
        <w:t xml:space="preserve"> </w:t>
      </w:r>
      <w:proofErr w:type="spellStart"/>
      <w:r w:rsidRPr="001C3CA0">
        <w:rPr>
          <w:sz w:val="21"/>
          <w:szCs w:val="21"/>
        </w:rPr>
        <w:t>hli</w:t>
      </w:r>
      <w:proofErr w:type="spellEnd"/>
      <w:r w:rsidR="001C3CA0" w:rsidRPr="001C3CA0">
        <w:rPr>
          <w:sz w:val="21"/>
          <w:szCs w:val="21"/>
        </w:rPr>
        <w:t xml:space="preserve"> </w:t>
      </w:r>
      <w:proofErr w:type="spellStart"/>
      <w:r w:rsidR="001C3CA0" w:rsidRPr="001C3CA0">
        <w:rPr>
          <w:sz w:val="21"/>
          <w:szCs w:val="21"/>
        </w:rPr>
        <w:t>rau</w:t>
      </w:r>
      <w:proofErr w:type="spellEnd"/>
      <w:r w:rsidR="001C3CA0" w:rsidRPr="001C3CA0">
        <w:rPr>
          <w:sz w:val="21"/>
          <w:szCs w:val="21"/>
        </w:rPr>
        <w:t xml:space="preserve"> </w:t>
      </w:r>
      <w:proofErr w:type="spellStart"/>
      <w:r w:rsidR="001C3CA0" w:rsidRPr="001C3CA0">
        <w:rPr>
          <w:sz w:val="21"/>
          <w:szCs w:val="21"/>
        </w:rPr>
        <w:t>tsev</w:t>
      </w:r>
      <w:proofErr w:type="spellEnd"/>
      <w:r w:rsidR="001C3CA0" w:rsidRPr="001C3CA0">
        <w:rPr>
          <w:sz w:val="21"/>
          <w:szCs w:val="21"/>
        </w:rPr>
        <w:t xml:space="preserve"> </w:t>
      </w:r>
      <w:proofErr w:type="spellStart"/>
      <w:r w:rsidR="001C3CA0" w:rsidRPr="001C3CA0">
        <w:rPr>
          <w:sz w:val="21"/>
          <w:szCs w:val="21"/>
        </w:rPr>
        <w:t>neeg</w:t>
      </w:r>
      <w:proofErr w:type="spellEnd"/>
      <w:r w:rsidRPr="001C3CA0">
        <w:rPr>
          <w:sz w:val="21"/>
          <w:szCs w:val="21"/>
        </w:rPr>
        <w:t xml:space="preserve">, </w:t>
      </w:r>
      <w:proofErr w:type="spellStart"/>
      <w:r w:rsidRPr="001C3CA0">
        <w:rPr>
          <w:sz w:val="21"/>
          <w:szCs w:val="21"/>
        </w:rPr>
        <w:t>kev</w:t>
      </w:r>
      <w:proofErr w:type="spellEnd"/>
      <w:r w:rsidRPr="001C3CA0">
        <w:rPr>
          <w:sz w:val="21"/>
          <w:szCs w:val="21"/>
        </w:rPr>
        <w:t xml:space="preserve"> </w:t>
      </w:r>
      <w:proofErr w:type="spellStart"/>
      <w:r w:rsidRPr="001C3CA0">
        <w:rPr>
          <w:sz w:val="21"/>
          <w:szCs w:val="21"/>
        </w:rPr>
        <w:t>cuam</w:t>
      </w:r>
      <w:proofErr w:type="spellEnd"/>
      <w:r w:rsidRPr="001C3CA0">
        <w:rPr>
          <w:sz w:val="21"/>
          <w:szCs w:val="21"/>
        </w:rPr>
        <w:t xml:space="preserve"> </w:t>
      </w:r>
      <w:proofErr w:type="spellStart"/>
      <w:r w:rsidRPr="001C3CA0">
        <w:rPr>
          <w:sz w:val="21"/>
          <w:szCs w:val="21"/>
        </w:rPr>
        <w:t>tshuam</w:t>
      </w:r>
      <w:proofErr w:type="spellEnd"/>
      <w:r w:rsidRPr="001C3CA0">
        <w:rPr>
          <w:sz w:val="21"/>
          <w:szCs w:val="21"/>
        </w:rPr>
        <w:t xml:space="preserve"> </w:t>
      </w:r>
      <w:proofErr w:type="spellStart"/>
      <w:r w:rsidRPr="001C3CA0">
        <w:rPr>
          <w:sz w:val="21"/>
          <w:szCs w:val="21"/>
        </w:rPr>
        <w:t>txog</w:t>
      </w:r>
      <w:proofErr w:type="spellEnd"/>
      <w:r w:rsidRPr="001C3CA0">
        <w:rPr>
          <w:sz w:val="21"/>
          <w:szCs w:val="21"/>
        </w:rPr>
        <w:t xml:space="preserve"> </w:t>
      </w:r>
      <w:proofErr w:type="spellStart"/>
      <w:r w:rsidRPr="001C3CA0">
        <w:rPr>
          <w:sz w:val="21"/>
          <w:szCs w:val="21"/>
        </w:rPr>
        <w:t>kev</w:t>
      </w:r>
      <w:proofErr w:type="spellEnd"/>
      <w:r w:rsidRPr="001C3CA0">
        <w:rPr>
          <w:sz w:val="21"/>
          <w:szCs w:val="21"/>
        </w:rPr>
        <w:t xml:space="preserve"> </w:t>
      </w:r>
      <w:proofErr w:type="spellStart"/>
      <w:r w:rsidRPr="001C3CA0">
        <w:rPr>
          <w:sz w:val="21"/>
          <w:szCs w:val="21"/>
        </w:rPr>
        <w:t>nqis</w:t>
      </w:r>
      <w:proofErr w:type="spellEnd"/>
      <w:r w:rsidRPr="001C3CA0">
        <w:rPr>
          <w:sz w:val="21"/>
          <w:szCs w:val="21"/>
        </w:rPr>
        <w:t xml:space="preserve"> </w:t>
      </w:r>
      <w:proofErr w:type="spellStart"/>
      <w:r w:rsidRPr="001C3CA0">
        <w:rPr>
          <w:sz w:val="21"/>
          <w:szCs w:val="21"/>
        </w:rPr>
        <w:t>peev</w:t>
      </w:r>
      <w:proofErr w:type="spellEnd"/>
      <w:r w:rsidRPr="001C3CA0">
        <w:rPr>
          <w:sz w:val="21"/>
          <w:szCs w:val="21"/>
        </w:rPr>
        <w:t xml:space="preserve">, </w:t>
      </w:r>
      <w:proofErr w:type="spellStart"/>
      <w:r w:rsidRPr="001C3CA0">
        <w:rPr>
          <w:sz w:val="21"/>
          <w:szCs w:val="21"/>
        </w:rPr>
        <w:t>kev</w:t>
      </w:r>
      <w:proofErr w:type="spellEnd"/>
      <w:r w:rsidRPr="001C3CA0">
        <w:rPr>
          <w:sz w:val="21"/>
          <w:szCs w:val="21"/>
        </w:rPr>
        <w:t xml:space="preserve"> </w:t>
      </w:r>
      <w:proofErr w:type="spellStart"/>
      <w:r w:rsidRPr="001C3CA0">
        <w:rPr>
          <w:sz w:val="21"/>
          <w:szCs w:val="21"/>
        </w:rPr>
        <w:t>ncaj</w:t>
      </w:r>
      <w:proofErr w:type="spellEnd"/>
      <w:r w:rsidRPr="001C3CA0">
        <w:rPr>
          <w:sz w:val="21"/>
          <w:szCs w:val="21"/>
        </w:rPr>
        <w:t xml:space="preserve"> </w:t>
      </w:r>
      <w:proofErr w:type="spellStart"/>
      <w:r w:rsidRPr="001C3CA0">
        <w:rPr>
          <w:sz w:val="21"/>
          <w:szCs w:val="21"/>
        </w:rPr>
        <w:t>ncees</w:t>
      </w:r>
      <w:proofErr w:type="spellEnd"/>
      <w:r w:rsidRPr="001C3CA0">
        <w:rPr>
          <w:sz w:val="21"/>
          <w:szCs w:val="21"/>
        </w:rPr>
        <w:t xml:space="preserve">, </w:t>
      </w:r>
      <w:proofErr w:type="spellStart"/>
      <w:r w:rsidRPr="001C3CA0">
        <w:rPr>
          <w:sz w:val="21"/>
          <w:szCs w:val="21"/>
        </w:rPr>
        <w:t>kev</w:t>
      </w:r>
      <w:proofErr w:type="spellEnd"/>
      <w:r w:rsidRPr="001C3CA0">
        <w:rPr>
          <w:sz w:val="21"/>
          <w:szCs w:val="21"/>
        </w:rPr>
        <w:t xml:space="preserve"> muaj </w:t>
      </w:r>
      <w:proofErr w:type="spellStart"/>
      <w:r w:rsidRPr="001C3CA0">
        <w:rPr>
          <w:sz w:val="21"/>
          <w:szCs w:val="21"/>
        </w:rPr>
        <w:t>peev</w:t>
      </w:r>
      <w:proofErr w:type="spellEnd"/>
      <w:r w:rsidRPr="001C3CA0">
        <w:rPr>
          <w:sz w:val="21"/>
          <w:szCs w:val="21"/>
        </w:rPr>
        <w:t xml:space="preserve"> </w:t>
      </w:r>
      <w:proofErr w:type="spellStart"/>
      <w:r w:rsidRPr="001C3CA0">
        <w:rPr>
          <w:sz w:val="21"/>
          <w:szCs w:val="21"/>
        </w:rPr>
        <w:t>xwm</w:t>
      </w:r>
      <w:proofErr w:type="spellEnd"/>
      <w:r w:rsidRPr="001C3CA0">
        <w:rPr>
          <w:sz w:val="21"/>
          <w:szCs w:val="21"/>
        </w:rPr>
        <w:t xml:space="preserve">, thiab </w:t>
      </w:r>
      <w:proofErr w:type="spellStart"/>
      <w:r w:rsidRPr="001C3CA0">
        <w:rPr>
          <w:sz w:val="21"/>
          <w:szCs w:val="21"/>
        </w:rPr>
        <w:t>lwm</w:t>
      </w:r>
      <w:proofErr w:type="spellEnd"/>
      <w:r w:rsidRPr="001C3CA0">
        <w:rPr>
          <w:sz w:val="21"/>
          <w:szCs w:val="21"/>
        </w:rPr>
        <w:t xml:space="preserve"> yam)</w:t>
      </w:r>
    </w:p>
    <w:p w14:paraId="6507856A" w14:textId="5E23D211" w:rsidR="007010C3" w:rsidRPr="001C3CA0" w:rsidRDefault="001C3CA0" w:rsidP="0000798F">
      <w:pPr>
        <w:pStyle w:val="Body"/>
        <w:keepNext w:val="0"/>
        <w:numPr>
          <w:ilvl w:val="0"/>
          <w:numId w:val="32"/>
        </w:numPr>
        <w:rPr>
          <w:sz w:val="21"/>
          <w:szCs w:val="21"/>
        </w:rPr>
      </w:pPr>
      <w:r w:rsidRPr="001C3CA0">
        <w:rPr>
          <w:sz w:val="21"/>
          <w:szCs w:val="21"/>
        </w:rPr>
        <w:lastRenderedPageBreak/>
        <w:t xml:space="preserve">Kev </w:t>
      </w:r>
      <w:proofErr w:type="spellStart"/>
      <w:r w:rsidRPr="001C3CA0">
        <w:rPr>
          <w:sz w:val="21"/>
          <w:szCs w:val="21"/>
        </w:rPr>
        <w:t>npaj</w:t>
      </w:r>
      <w:proofErr w:type="spellEnd"/>
      <w:r w:rsidRPr="001C3CA0">
        <w:rPr>
          <w:sz w:val="21"/>
          <w:szCs w:val="21"/>
        </w:rPr>
        <w:t xml:space="preserve"> </w:t>
      </w:r>
      <w:proofErr w:type="spellStart"/>
      <w:r w:rsidRPr="001C3CA0">
        <w:rPr>
          <w:sz w:val="21"/>
          <w:szCs w:val="21"/>
        </w:rPr>
        <w:t>ib</w:t>
      </w:r>
      <w:proofErr w:type="spellEnd"/>
      <w:r w:rsidRPr="001C3CA0">
        <w:rPr>
          <w:sz w:val="21"/>
          <w:szCs w:val="21"/>
        </w:rPr>
        <w:t xml:space="preserve"> </w:t>
      </w:r>
      <w:proofErr w:type="spellStart"/>
      <w:r w:rsidRPr="001C3CA0">
        <w:rPr>
          <w:sz w:val="21"/>
          <w:szCs w:val="21"/>
        </w:rPr>
        <w:t>cheeb</w:t>
      </w:r>
      <w:proofErr w:type="spellEnd"/>
      <w:r w:rsidRPr="001C3CA0">
        <w:rPr>
          <w:sz w:val="21"/>
          <w:szCs w:val="21"/>
        </w:rPr>
        <w:t xml:space="preserve"> </w:t>
      </w:r>
      <w:proofErr w:type="spellStart"/>
      <w:r w:rsidRPr="001C3CA0">
        <w:rPr>
          <w:sz w:val="21"/>
          <w:szCs w:val="21"/>
        </w:rPr>
        <w:t>tsam</w:t>
      </w:r>
      <w:proofErr w:type="spellEnd"/>
      <w:r w:rsidR="007010C3" w:rsidRPr="001C3CA0">
        <w:rPr>
          <w:sz w:val="21"/>
          <w:szCs w:val="21"/>
        </w:rPr>
        <w:t>:</w:t>
      </w:r>
    </w:p>
    <w:p w14:paraId="6C961E94" w14:textId="5E4BEEA1" w:rsidR="007010C3" w:rsidRPr="001C3CA0" w:rsidRDefault="007010C3" w:rsidP="0000798F">
      <w:pPr>
        <w:pStyle w:val="Body"/>
        <w:keepNext w:val="0"/>
        <w:numPr>
          <w:ilvl w:val="1"/>
          <w:numId w:val="32"/>
        </w:numPr>
        <w:rPr>
          <w:sz w:val="21"/>
          <w:szCs w:val="21"/>
        </w:rPr>
      </w:pPr>
      <w:proofErr w:type="spellStart"/>
      <w:r w:rsidRPr="001C3CA0">
        <w:rPr>
          <w:sz w:val="21"/>
          <w:szCs w:val="21"/>
        </w:rPr>
        <w:t>Tsim</w:t>
      </w:r>
      <w:proofErr w:type="spellEnd"/>
      <w:r w:rsidRPr="001C3CA0">
        <w:rPr>
          <w:sz w:val="21"/>
          <w:szCs w:val="21"/>
        </w:rPr>
        <w:t xml:space="preserve"> </w:t>
      </w:r>
      <w:proofErr w:type="spellStart"/>
      <w:r w:rsidRPr="001C3CA0">
        <w:rPr>
          <w:sz w:val="21"/>
          <w:szCs w:val="21"/>
        </w:rPr>
        <w:t>Cov</w:t>
      </w:r>
      <w:proofErr w:type="spellEnd"/>
      <w:r w:rsidRPr="001C3CA0">
        <w:rPr>
          <w:sz w:val="21"/>
          <w:szCs w:val="21"/>
        </w:rPr>
        <w:t xml:space="preserve"> Chaw Lag </w:t>
      </w:r>
      <w:proofErr w:type="spellStart"/>
      <w:r w:rsidRPr="001C3CA0">
        <w:rPr>
          <w:sz w:val="21"/>
          <w:szCs w:val="21"/>
        </w:rPr>
        <w:t>Luam</w:t>
      </w:r>
      <w:proofErr w:type="spellEnd"/>
      <w:r w:rsidRPr="001C3CA0">
        <w:rPr>
          <w:sz w:val="21"/>
          <w:szCs w:val="21"/>
        </w:rPr>
        <w:t xml:space="preserve"> Zoo </w:t>
      </w:r>
      <w:proofErr w:type="spellStart"/>
      <w:r w:rsidRPr="001C3CA0">
        <w:rPr>
          <w:sz w:val="21"/>
          <w:szCs w:val="21"/>
        </w:rPr>
        <w:t>uas</w:t>
      </w:r>
      <w:proofErr w:type="spellEnd"/>
      <w:r w:rsidRPr="001C3CA0">
        <w:rPr>
          <w:sz w:val="21"/>
          <w:szCs w:val="21"/>
        </w:rPr>
        <w:t xml:space="preserve"> </w:t>
      </w:r>
      <w:proofErr w:type="spellStart"/>
      <w:r w:rsidRPr="001C3CA0">
        <w:rPr>
          <w:sz w:val="21"/>
          <w:szCs w:val="21"/>
        </w:rPr>
        <w:t>cov</w:t>
      </w:r>
      <w:proofErr w:type="spellEnd"/>
      <w:r w:rsidRPr="001C3CA0">
        <w:rPr>
          <w:sz w:val="21"/>
          <w:szCs w:val="21"/>
        </w:rPr>
        <w:t xml:space="preserve"> lag </w:t>
      </w:r>
      <w:proofErr w:type="spellStart"/>
      <w:r w:rsidRPr="001C3CA0">
        <w:rPr>
          <w:sz w:val="21"/>
          <w:szCs w:val="21"/>
        </w:rPr>
        <w:t>luam</w:t>
      </w:r>
      <w:proofErr w:type="spellEnd"/>
      <w:r w:rsidRPr="001C3CA0">
        <w:rPr>
          <w:sz w:val="21"/>
          <w:szCs w:val="21"/>
        </w:rPr>
        <w:t xml:space="preserve"> </w:t>
      </w:r>
      <w:proofErr w:type="spellStart"/>
      <w:r w:rsidRPr="001C3CA0">
        <w:rPr>
          <w:sz w:val="21"/>
          <w:szCs w:val="21"/>
        </w:rPr>
        <w:t>vam</w:t>
      </w:r>
      <w:proofErr w:type="spellEnd"/>
      <w:r w:rsidRPr="001C3CA0">
        <w:rPr>
          <w:sz w:val="21"/>
          <w:szCs w:val="21"/>
        </w:rPr>
        <w:t xml:space="preserve"> </w:t>
      </w:r>
      <w:proofErr w:type="spellStart"/>
      <w:r w:rsidRPr="001C3CA0">
        <w:rPr>
          <w:sz w:val="21"/>
          <w:szCs w:val="21"/>
        </w:rPr>
        <w:t>meej</w:t>
      </w:r>
      <w:proofErr w:type="spellEnd"/>
      <w:r w:rsidRPr="001C3CA0">
        <w:rPr>
          <w:sz w:val="21"/>
          <w:szCs w:val="21"/>
        </w:rPr>
        <w:t xml:space="preserve"> thiab tib </w:t>
      </w:r>
      <w:proofErr w:type="spellStart"/>
      <w:r w:rsidRPr="001C3CA0">
        <w:rPr>
          <w:sz w:val="21"/>
          <w:szCs w:val="21"/>
        </w:rPr>
        <w:t>neeg</w:t>
      </w:r>
      <w:proofErr w:type="spellEnd"/>
      <w:r w:rsidRPr="001C3CA0">
        <w:rPr>
          <w:sz w:val="21"/>
          <w:szCs w:val="21"/>
        </w:rPr>
        <w:t xml:space="preserve"> xav nyob, </w:t>
      </w:r>
      <w:proofErr w:type="spellStart"/>
      <w:r w:rsidRPr="001C3CA0">
        <w:rPr>
          <w:sz w:val="21"/>
          <w:szCs w:val="21"/>
        </w:rPr>
        <w:t>ua</w:t>
      </w:r>
      <w:proofErr w:type="spellEnd"/>
      <w:r w:rsidRPr="001C3CA0">
        <w:rPr>
          <w:sz w:val="21"/>
          <w:szCs w:val="21"/>
        </w:rPr>
        <w:t xml:space="preserve"> hauj</w:t>
      </w:r>
      <w:r w:rsidR="001C3CA0" w:rsidRPr="001C3CA0">
        <w:rPr>
          <w:sz w:val="21"/>
          <w:szCs w:val="21"/>
        </w:rPr>
        <w:t xml:space="preserve"> </w:t>
      </w:r>
      <w:proofErr w:type="spellStart"/>
      <w:r w:rsidRPr="001C3CA0">
        <w:rPr>
          <w:sz w:val="21"/>
          <w:szCs w:val="21"/>
        </w:rPr>
        <w:t>lwm</w:t>
      </w:r>
      <w:proofErr w:type="spellEnd"/>
      <w:r w:rsidRPr="001C3CA0">
        <w:rPr>
          <w:sz w:val="21"/>
          <w:szCs w:val="21"/>
        </w:rPr>
        <w:t xml:space="preserve">, </w:t>
      </w:r>
      <w:proofErr w:type="spellStart"/>
      <w:r w:rsidRPr="001C3CA0">
        <w:rPr>
          <w:sz w:val="21"/>
          <w:szCs w:val="21"/>
        </w:rPr>
        <w:t>ua</w:t>
      </w:r>
      <w:proofErr w:type="spellEnd"/>
      <w:r w:rsidRPr="001C3CA0">
        <w:rPr>
          <w:sz w:val="21"/>
          <w:szCs w:val="21"/>
        </w:rPr>
        <w:t xml:space="preserve"> </w:t>
      </w:r>
      <w:proofErr w:type="spellStart"/>
      <w:r w:rsidRPr="001C3CA0">
        <w:rPr>
          <w:sz w:val="21"/>
          <w:szCs w:val="21"/>
        </w:rPr>
        <w:t>si</w:t>
      </w:r>
      <w:proofErr w:type="spellEnd"/>
      <w:r w:rsidRPr="001C3CA0">
        <w:rPr>
          <w:sz w:val="21"/>
          <w:szCs w:val="21"/>
        </w:rPr>
        <w:t xml:space="preserve">, thiab </w:t>
      </w:r>
      <w:proofErr w:type="spellStart"/>
      <w:r w:rsidRPr="001C3CA0">
        <w:rPr>
          <w:sz w:val="21"/>
          <w:szCs w:val="21"/>
        </w:rPr>
        <w:t>kawm</w:t>
      </w:r>
      <w:proofErr w:type="spellEnd"/>
      <w:r w:rsidR="001C3CA0" w:rsidRPr="001C3CA0">
        <w:rPr>
          <w:sz w:val="21"/>
          <w:szCs w:val="21"/>
        </w:rPr>
        <w:t xml:space="preserve"> </w:t>
      </w:r>
      <w:proofErr w:type="spellStart"/>
      <w:r w:rsidR="001C3CA0" w:rsidRPr="001C3CA0">
        <w:rPr>
          <w:sz w:val="21"/>
          <w:szCs w:val="21"/>
        </w:rPr>
        <w:t>ntaub</w:t>
      </w:r>
      <w:proofErr w:type="spellEnd"/>
      <w:r w:rsidR="001C3CA0" w:rsidRPr="001C3CA0">
        <w:rPr>
          <w:sz w:val="21"/>
          <w:szCs w:val="21"/>
        </w:rPr>
        <w:t xml:space="preserve"> </w:t>
      </w:r>
      <w:proofErr w:type="spellStart"/>
      <w:r w:rsidR="001C3CA0" w:rsidRPr="001C3CA0">
        <w:rPr>
          <w:sz w:val="21"/>
          <w:szCs w:val="21"/>
        </w:rPr>
        <w:t>ntawv</w:t>
      </w:r>
      <w:proofErr w:type="spellEnd"/>
    </w:p>
    <w:p w14:paraId="56200342" w14:textId="063FC478" w:rsidR="007010C3" w:rsidRPr="001C3CA0" w:rsidRDefault="007010C3" w:rsidP="0000798F">
      <w:pPr>
        <w:pStyle w:val="Body"/>
        <w:keepNext w:val="0"/>
        <w:numPr>
          <w:ilvl w:val="0"/>
          <w:numId w:val="32"/>
        </w:numPr>
        <w:rPr>
          <w:sz w:val="21"/>
          <w:szCs w:val="21"/>
        </w:rPr>
      </w:pPr>
      <w:proofErr w:type="spellStart"/>
      <w:r w:rsidRPr="001C3CA0">
        <w:rPr>
          <w:sz w:val="21"/>
          <w:szCs w:val="21"/>
        </w:rPr>
        <w:t>Txhim</w:t>
      </w:r>
      <w:proofErr w:type="spellEnd"/>
      <w:r w:rsidRPr="001C3CA0">
        <w:rPr>
          <w:sz w:val="21"/>
          <w:szCs w:val="21"/>
        </w:rPr>
        <w:t xml:space="preserve"> Kho Kev </w:t>
      </w:r>
      <w:proofErr w:type="spellStart"/>
      <w:r w:rsidRPr="001C3CA0">
        <w:rPr>
          <w:sz w:val="21"/>
          <w:szCs w:val="21"/>
        </w:rPr>
        <w:t>Ua</w:t>
      </w:r>
      <w:proofErr w:type="spellEnd"/>
      <w:r w:rsidRPr="001C3CA0">
        <w:rPr>
          <w:sz w:val="21"/>
          <w:szCs w:val="21"/>
        </w:rPr>
        <w:t xml:space="preserve"> Hauj</w:t>
      </w:r>
      <w:r w:rsidR="001C3CA0" w:rsidRPr="001C3CA0">
        <w:rPr>
          <w:sz w:val="21"/>
          <w:szCs w:val="21"/>
        </w:rPr>
        <w:t xml:space="preserve"> </w:t>
      </w:r>
      <w:proofErr w:type="spellStart"/>
      <w:r w:rsidR="001C3CA0" w:rsidRPr="001C3CA0">
        <w:rPr>
          <w:sz w:val="21"/>
          <w:szCs w:val="21"/>
        </w:rPr>
        <w:t>L</w:t>
      </w:r>
      <w:r w:rsidRPr="001C3CA0">
        <w:rPr>
          <w:sz w:val="21"/>
          <w:szCs w:val="21"/>
        </w:rPr>
        <w:t>wm</w:t>
      </w:r>
      <w:proofErr w:type="spellEnd"/>
      <w:r w:rsidRPr="001C3CA0">
        <w:rPr>
          <w:sz w:val="21"/>
          <w:szCs w:val="21"/>
        </w:rPr>
        <w:t xml:space="preserve"> thiab Kev </w:t>
      </w:r>
      <w:proofErr w:type="spellStart"/>
      <w:r w:rsidRPr="001C3CA0">
        <w:rPr>
          <w:sz w:val="21"/>
          <w:szCs w:val="21"/>
        </w:rPr>
        <w:t>Ua</w:t>
      </w:r>
      <w:proofErr w:type="spellEnd"/>
      <w:r w:rsidRPr="001C3CA0">
        <w:rPr>
          <w:sz w:val="21"/>
          <w:szCs w:val="21"/>
        </w:rPr>
        <w:t xml:space="preserve"> Hauj</w:t>
      </w:r>
      <w:r w:rsidR="001C3CA0" w:rsidRPr="001C3CA0">
        <w:rPr>
          <w:sz w:val="21"/>
          <w:szCs w:val="21"/>
        </w:rPr>
        <w:t xml:space="preserve"> </w:t>
      </w:r>
      <w:proofErr w:type="spellStart"/>
      <w:r w:rsidR="001C3CA0" w:rsidRPr="001C3CA0">
        <w:rPr>
          <w:sz w:val="21"/>
          <w:szCs w:val="21"/>
        </w:rPr>
        <w:t>L</w:t>
      </w:r>
      <w:r w:rsidRPr="001C3CA0">
        <w:rPr>
          <w:sz w:val="21"/>
          <w:szCs w:val="21"/>
        </w:rPr>
        <w:t>wm</w:t>
      </w:r>
      <w:proofErr w:type="spellEnd"/>
      <w:r w:rsidRPr="001C3CA0">
        <w:rPr>
          <w:sz w:val="21"/>
          <w:szCs w:val="21"/>
        </w:rPr>
        <w:t xml:space="preserve"> Zoo:</w:t>
      </w:r>
    </w:p>
    <w:p w14:paraId="2529DF9B" w14:textId="5760E04C" w:rsidR="007010C3" w:rsidRPr="001C3CA0" w:rsidRDefault="007010C3" w:rsidP="0000798F">
      <w:pPr>
        <w:pStyle w:val="Body"/>
        <w:keepNext w:val="0"/>
        <w:numPr>
          <w:ilvl w:val="1"/>
          <w:numId w:val="32"/>
        </w:numPr>
        <w:rPr>
          <w:sz w:val="21"/>
          <w:szCs w:val="21"/>
        </w:rPr>
      </w:pPr>
      <w:proofErr w:type="spellStart"/>
      <w:r w:rsidRPr="001C3CA0">
        <w:rPr>
          <w:sz w:val="21"/>
          <w:szCs w:val="21"/>
        </w:rPr>
        <w:t>Tsim</w:t>
      </w:r>
      <w:proofErr w:type="spellEnd"/>
      <w:r w:rsidRPr="001C3CA0">
        <w:rPr>
          <w:sz w:val="21"/>
          <w:szCs w:val="21"/>
        </w:rPr>
        <w:t xml:space="preserve"> </w:t>
      </w:r>
      <w:proofErr w:type="spellStart"/>
      <w:r w:rsidRPr="001C3CA0">
        <w:rPr>
          <w:sz w:val="21"/>
          <w:szCs w:val="21"/>
        </w:rPr>
        <w:t>kom</w:t>
      </w:r>
      <w:proofErr w:type="spellEnd"/>
      <w:r w:rsidRPr="001C3CA0">
        <w:rPr>
          <w:sz w:val="21"/>
          <w:szCs w:val="21"/>
        </w:rPr>
        <w:t xml:space="preserve"> muaj </w:t>
      </w:r>
      <w:proofErr w:type="spellStart"/>
      <w:r w:rsidRPr="001C3CA0">
        <w:rPr>
          <w:sz w:val="21"/>
          <w:szCs w:val="21"/>
        </w:rPr>
        <w:t>cov</w:t>
      </w:r>
      <w:proofErr w:type="spellEnd"/>
      <w:r w:rsidRPr="001C3CA0">
        <w:rPr>
          <w:sz w:val="21"/>
          <w:szCs w:val="21"/>
        </w:rPr>
        <w:t xml:space="preserve"> </w:t>
      </w:r>
      <w:proofErr w:type="spellStart"/>
      <w:r w:rsidRPr="001C3CA0">
        <w:rPr>
          <w:sz w:val="21"/>
          <w:szCs w:val="21"/>
        </w:rPr>
        <w:t>neeg</w:t>
      </w:r>
      <w:proofErr w:type="spellEnd"/>
      <w:r w:rsidRPr="001C3CA0">
        <w:rPr>
          <w:sz w:val="21"/>
          <w:szCs w:val="21"/>
        </w:rPr>
        <w:t xml:space="preserve"> </w:t>
      </w:r>
      <w:proofErr w:type="spellStart"/>
      <w:r w:rsidRPr="001C3CA0">
        <w:rPr>
          <w:sz w:val="21"/>
          <w:szCs w:val="21"/>
        </w:rPr>
        <w:t>ua</w:t>
      </w:r>
      <w:proofErr w:type="spellEnd"/>
      <w:r w:rsidRPr="001C3CA0">
        <w:rPr>
          <w:sz w:val="21"/>
          <w:szCs w:val="21"/>
        </w:rPr>
        <w:t xml:space="preserve"> hauj</w:t>
      </w:r>
      <w:r w:rsidR="001C3CA0" w:rsidRPr="001C3CA0">
        <w:rPr>
          <w:sz w:val="21"/>
          <w:szCs w:val="21"/>
        </w:rPr>
        <w:t xml:space="preserve"> </w:t>
      </w:r>
      <w:proofErr w:type="spellStart"/>
      <w:r w:rsidRPr="001C3CA0">
        <w:rPr>
          <w:sz w:val="21"/>
          <w:szCs w:val="21"/>
        </w:rPr>
        <w:t>lwm</w:t>
      </w:r>
      <w:proofErr w:type="spellEnd"/>
      <w:r w:rsidRPr="001C3CA0">
        <w:rPr>
          <w:sz w:val="21"/>
          <w:szCs w:val="21"/>
        </w:rPr>
        <w:t xml:space="preserve"> nyob </w:t>
      </w:r>
      <w:proofErr w:type="spellStart"/>
      <w:r w:rsidRPr="001C3CA0">
        <w:rPr>
          <w:sz w:val="21"/>
          <w:szCs w:val="21"/>
        </w:rPr>
        <w:t>rau</w:t>
      </w:r>
      <w:proofErr w:type="spellEnd"/>
      <w:r w:rsidRPr="001C3CA0">
        <w:rPr>
          <w:sz w:val="21"/>
          <w:szCs w:val="21"/>
        </w:rPr>
        <w:t xml:space="preserve"> </w:t>
      </w:r>
      <w:proofErr w:type="spellStart"/>
      <w:r w:rsidRPr="001C3CA0">
        <w:rPr>
          <w:sz w:val="21"/>
          <w:szCs w:val="21"/>
        </w:rPr>
        <w:t>tiam</w:t>
      </w:r>
      <w:proofErr w:type="spellEnd"/>
      <w:r w:rsidRPr="001C3CA0">
        <w:rPr>
          <w:sz w:val="21"/>
          <w:szCs w:val="21"/>
        </w:rPr>
        <w:t xml:space="preserve"> tom </w:t>
      </w:r>
      <w:proofErr w:type="spellStart"/>
      <w:r w:rsidRPr="001C3CA0">
        <w:rPr>
          <w:sz w:val="21"/>
          <w:szCs w:val="21"/>
        </w:rPr>
        <w:t>ntej</w:t>
      </w:r>
      <w:proofErr w:type="spellEnd"/>
    </w:p>
    <w:p w14:paraId="527414F9" w14:textId="57E24E34" w:rsidR="007010C3" w:rsidRPr="007C1C6C" w:rsidRDefault="007010C3" w:rsidP="007010C3">
      <w:pPr>
        <w:pStyle w:val="BodyBold"/>
        <w:rPr>
          <w:sz w:val="21"/>
          <w:szCs w:val="21"/>
        </w:rPr>
      </w:pPr>
      <w:proofErr w:type="spellStart"/>
      <w:r w:rsidRPr="007C1C6C">
        <w:rPr>
          <w:sz w:val="21"/>
          <w:szCs w:val="21"/>
        </w:rPr>
        <w:t>Piav</w:t>
      </w:r>
      <w:proofErr w:type="spellEnd"/>
      <w:r w:rsidRPr="007C1C6C">
        <w:rPr>
          <w:sz w:val="21"/>
          <w:szCs w:val="21"/>
        </w:rPr>
        <w:t xml:space="preserve"> </w:t>
      </w:r>
      <w:proofErr w:type="spellStart"/>
      <w:r w:rsidR="007C1C6C" w:rsidRPr="007C1C6C">
        <w:rPr>
          <w:sz w:val="21"/>
          <w:szCs w:val="21"/>
        </w:rPr>
        <w:t>qhia</w:t>
      </w:r>
      <w:proofErr w:type="spellEnd"/>
      <w:r w:rsidR="007C1C6C" w:rsidRPr="007C1C6C">
        <w:rPr>
          <w:sz w:val="21"/>
          <w:szCs w:val="21"/>
        </w:rPr>
        <w:t xml:space="preserve"> </w:t>
      </w:r>
      <w:proofErr w:type="spellStart"/>
      <w:r w:rsidRPr="007C1C6C">
        <w:rPr>
          <w:sz w:val="21"/>
          <w:szCs w:val="21"/>
        </w:rPr>
        <w:t>txog</w:t>
      </w:r>
      <w:proofErr w:type="spellEnd"/>
      <w:r w:rsidRPr="007C1C6C">
        <w:rPr>
          <w:sz w:val="21"/>
          <w:szCs w:val="21"/>
        </w:rPr>
        <w:t xml:space="preserve"> </w:t>
      </w:r>
      <w:proofErr w:type="spellStart"/>
      <w:r w:rsidRPr="007C1C6C">
        <w:rPr>
          <w:sz w:val="21"/>
          <w:szCs w:val="21"/>
        </w:rPr>
        <w:t>txhua</w:t>
      </w:r>
      <w:proofErr w:type="spellEnd"/>
      <w:r w:rsidRPr="007C1C6C">
        <w:rPr>
          <w:sz w:val="21"/>
          <w:szCs w:val="21"/>
        </w:rPr>
        <w:t xml:space="preserve"> qhov </w:t>
      </w:r>
      <w:proofErr w:type="spellStart"/>
      <w:r w:rsidRPr="007C1C6C">
        <w:rPr>
          <w:sz w:val="21"/>
          <w:szCs w:val="21"/>
        </w:rPr>
        <w:t>kev</w:t>
      </w:r>
      <w:proofErr w:type="spellEnd"/>
      <w:r w:rsidRPr="007C1C6C">
        <w:rPr>
          <w:sz w:val="21"/>
          <w:szCs w:val="21"/>
        </w:rPr>
        <w:t xml:space="preserve"> </w:t>
      </w:r>
      <w:proofErr w:type="spellStart"/>
      <w:r w:rsidRPr="007C1C6C">
        <w:rPr>
          <w:sz w:val="21"/>
          <w:szCs w:val="21"/>
        </w:rPr>
        <w:t>hloov</w:t>
      </w:r>
      <w:proofErr w:type="spellEnd"/>
      <w:r w:rsidRPr="007C1C6C">
        <w:rPr>
          <w:sz w:val="21"/>
          <w:szCs w:val="21"/>
        </w:rPr>
        <w:t xml:space="preserve"> </w:t>
      </w:r>
      <w:proofErr w:type="spellStart"/>
      <w:r w:rsidRPr="007C1C6C">
        <w:rPr>
          <w:sz w:val="21"/>
          <w:szCs w:val="21"/>
        </w:rPr>
        <w:t>pauv</w:t>
      </w:r>
      <w:proofErr w:type="spellEnd"/>
      <w:r w:rsidRPr="007C1C6C">
        <w:rPr>
          <w:sz w:val="21"/>
          <w:szCs w:val="21"/>
        </w:rPr>
        <w:t xml:space="preserve"> </w:t>
      </w:r>
      <w:proofErr w:type="spellStart"/>
      <w:r w:rsidRPr="007C1C6C">
        <w:rPr>
          <w:sz w:val="21"/>
          <w:szCs w:val="21"/>
        </w:rPr>
        <w:t>loj</w:t>
      </w:r>
      <w:proofErr w:type="spellEnd"/>
      <w:r w:rsidRPr="007C1C6C">
        <w:rPr>
          <w:sz w:val="21"/>
          <w:szCs w:val="21"/>
        </w:rPr>
        <w:t xml:space="preserve"> </w:t>
      </w:r>
      <w:proofErr w:type="spellStart"/>
      <w:r w:rsidRPr="007C1C6C">
        <w:rPr>
          <w:sz w:val="21"/>
          <w:szCs w:val="21"/>
        </w:rPr>
        <w:t>uas</w:t>
      </w:r>
      <w:proofErr w:type="spellEnd"/>
      <w:r w:rsidRPr="007C1C6C">
        <w:rPr>
          <w:sz w:val="21"/>
          <w:szCs w:val="21"/>
        </w:rPr>
        <w:t xml:space="preserve"> </w:t>
      </w:r>
      <w:proofErr w:type="spellStart"/>
      <w:r w:rsidRPr="007C1C6C">
        <w:rPr>
          <w:sz w:val="21"/>
          <w:szCs w:val="21"/>
        </w:rPr>
        <w:t>yuav</w:t>
      </w:r>
      <w:proofErr w:type="spellEnd"/>
      <w:r w:rsidRPr="007C1C6C">
        <w:rPr>
          <w:sz w:val="21"/>
          <w:szCs w:val="21"/>
        </w:rPr>
        <w:t xml:space="preserve"> </w:t>
      </w:r>
      <w:proofErr w:type="spellStart"/>
      <w:r w:rsidRPr="007C1C6C">
        <w:rPr>
          <w:sz w:val="21"/>
          <w:szCs w:val="21"/>
        </w:rPr>
        <w:t>cuam</w:t>
      </w:r>
      <w:proofErr w:type="spellEnd"/>
      <w:r w:rsidRPr="007C1C6C">
        <w:rPr>
          <w:sz w:val="21"/>
          <w:szCs w:val="21"/>
        </w:rPr>
        <w:t xml:space="preserve"> </w:t>
      </w:r>
      <w:proofErr w:type="spellStart"/>
      <w:r w:rsidRPr="007C1C6C">
        <w:rPr>
          <w:sz w:val="21"/>
          <w:szCs w:val="21"/>
        </w:rPr>
        <w:t>tshuam</w:t>
      </w:r>
      <w:proofErr w:type="spellEnd"/>
      <w:r w:rsidRPr="007C1C6C">
        <w:rPr>
          <w:sz w:val="21"/>
          <w:szCs w:val="21"/>
        </w:rPr>
        <w:t xml:space="preserve"> </w:t>
      </w:r>
      <w:proofErr w:type="spellStart"/>
      <w:r w:rsidRPr="007C1C6C">
        <w:rPr>
          <w:sz w:val="21"/>
          <w:szCs w:val="21"/>
        </w:rPr>
        <w:t>txog</w:t>
      </w:r>
      <w:proofErr w:type="spellEnd"/>
      <w:r w:rsidRPr="007C1C6C">
        <w:rPr>
          <w:sz w:val="21"/>
          <w:szCs w:val="21"/>
        </w:rPr>
        <w:t xml:space="preserve"> </w:t>
      </w:r>
      <w:proofErr w:type="spellStart"/>
      <w:r w:rsidRPr="007C1C6C">
        <w:rPr>
          <w:sz w:val="21"/>
          <w:szCs w:val="21"/>
        </w:rPr>
        <w:t>kev</w:t>
      </w:r>
      <w:proofErr w:type="spellEnd"/>
      <w:r w:rsidRPr="007C1C6C">
        <w:rPr>
          <w:sz w:val="21"/>
          <w:szCs w:val="21"/>
        </w:rPr>
        <w:t xml:space="preserve"> lag </w:t>
      </w:r>
      <w:proofErr w:type="spellStart"/>
      <w:r w:rsidRPr="007C1C6C">
        <w:rPr>
          <w:sz w:val="21"/>
          <w:szCs w:val="21"/>
        </w:rPr>
        <w:t>luam</w:t>
      </w:r>
      <w:proofErr w:type="spellEnd"/>
      <w:r w:rsidRPr="007C1C6C">
        <w:rPr>
          <w:sz w:val="21"/>
          <w:szCs w:val="21"/>
        </w:rPr>
        <w:t xml:space="preserve">, </w:t>
      </w:r>
      <w:proofErr w:type="spellStart"/>
      <w:r w:rsidRPr="007C1C6C">
        <w:rPr>
          <w:sz w:val="21"/>
          <w:szCs w:val="21"/>
        </w:rPr>
        <w:t>xws</w:t>
      </w:r>
      <w:proofErr w:type="spellEnd"/>
      <w:r w:rsidRPr="007C1C6C">
        <w:rPr>
          <w:sz w:val="21"/>
          <w:szCs w:val="21"/>
        </w:rPr>
        <w:t xml:space="preserve"> li </w:t>
      </w:r>
      <w:proofErr w:type="spellStart"/>
      <w:r w:rsidRPr="007C1C6C">
        <w:rPr>
          <w:sz w:val="21"/>
          <w:szCs w:val="21"/>
        </w:rPr>
        <w:t>kev</w:t>
      </w:r>
      <w:proofErr w:type="spellEnd"/>
      <w:r w:rsidRPr="007C1C6C">
        <w:rPr>
          <w:sz w:val="21"/>
          <w:szCs w:val="21"/>
        </w:rPr>
        <w:t xml:space="preserve"> </w:t>
      </w:r>
      <w:proofErr w:type="spellStart"/>
      <w:r w:rsidRPr="007C1C6C">
        <w:rPr>
          <w:sz w:val="21"/>
          <w:szCs w:val="21"/>
        </w:rPr>
        <w:t>npaj</w:t>
      </w:r>
      <w:proofErr w:type="spellEnd"/>
      <w:r w:rsidRPr="007C1C6C">
        <w:rPr>
          <w:sz w:val="21"/>
          <w:szCs w:val="21"/>
        </w:rPr>
        <w:t xml:space="preserve"> </w:t>
      </w:r>
      <w:proofErr w:type="spellStart"/>
      <w:r w:rsidRPr="007C1C6C">
        <w:rPr>
          <w:sz w:val="21"/>
          <w:szCs w:val="21"/>
        </w:rPr>
        <w:t>hauv</w:t>
      </w:r>
      <w:proofErr w:type="spellEnd"/>
      <w:r w:rsidRPr="007C1C6C">
        <w:rPr>
          <w:sz w:val="21"/>
          <w:szCs w:val="21"/>
        </w:rPr>
        <w:t xml:space="preserve"> </w:t>
      </w:r>
      <w:proofErr w:type="spellStart"/>
      <w:r w:rsidR="007C1C6C" w:rsidRPr="007C1C6C">
        <w:rPr>
          <w:sz w:val="21"/>
          <w:szCs w:val="21"/>
        </w:rPr>
        <w:t>zej</w:t>
      </w:r>
      <w:proofErr w:type="spellEnd"/>
      <w:r w:rsidR="007C1C6C" w:rsidRPr="007C1C6C">
        <w:rPr>
          <w:sz w:val="21"/>
          <w:szCs w:val="21"/>
        </w:rPr>
        <w:t xml:space="preserve"> </w:t>
      </w:r>
      <w:proofErr w:type="spellStart"/>
      <w:r w:rsidR="007C1C6C" w:rsidRPr="007C1C6C">
        <w:rPr>
          <w:sz w:val="21"/>
          <w:szCs w:val="21"/>
        </w:rPr>
        <w:t>zog</w:t>
      </w:r>
      <w:proofErr w:type="spellEnd"/>
      <w:r w:rsidRPr="007C1C6C">
        <w:rPr>
          <w:sz w:val="21"/>
          <w:szCs w:val="21"/>
        </w:rPr>
        <w:t xml:space="preserve"> </w:t>
      </w:r>
      <w:proofErr w:type="spellStart"/>
      <w:r w:rsidRPr="007C1C6C">
        <w:rPr>
          <w:sz w:val="21"/>
          <w:szCs w:val="21"/>
        </w:rPr>
        <w:t>los</w:t>
      </w:r>
      <w:proofErr w:type="spellEnd"/>
      <w:r w:rsidR="007C1C6C" w:rsidRPr="007C1C6C">
        <w:rPr>
          <w:sz w:val="21"/>
          <w:szCs w:val="21"/>
        </w:rPr>
        <w:t xml:space="preserve"> </w:t>
      </w:r>
      <w:r w:rsidRPr="007C1C6C">
        <w:rPr>
          <w:sz w:val="21"/>
          <w:szCs w:val="21"/>
        </w:rPr>
        <w:t xml:space="preserve">sis </w:t>
      </w:r>
      <w:proofErr w:type="spellStart"/>
      <w:r w:rsidRPr="007C1C6C">
        <w:rPr>
          <w:sz w:val="21"/>
          <w:szCs w:val="21"/>
        </w:rPr>
        <w:t>cheeb</w:t>
      </w:r>
      <w:proofErr w:type="spellEnd"/>
      <w:r w:rsidRPr="007C1C6C">
        <w:rPr>
          <w:sz w:val="21"/>
          <w:szCs w:val="21"/>
        </w:rPr>
        <w:t xml:space="preserve"> </w:t>
      </w:r>
      <w:proofErr w:type="spellStart"/>
      <w:r w:rsidRPr="007C1C6C">
        <w:rPr>
          <w:sz w:val="21"/>
          <w:szCs w:val="21"/>
        </w:rPr>
        <w:t>tsam</w:t>
      </w:r>
      <w:proofErr w:type="spellEnd"/>
      <w:r w:rsidRPr="007C1C6C">
        <w:rPr>
          <w:sz w:val="21"/>
          <w:szCs w:val="21"/>
        </w:rPr>
        <w:t xml:space="preserve"> </w:t>
      </w:r>
      <w:proofErr w:type="spellStart"/>
      <w:r w:rsidRPr="007C1C6C">
        <w:rPr>
          <w:sz w:val="21"/>
          <w:szCs w:val="21"/>
        </w:rPr>
        <w:t>kev</w:t>
      </w:r>
      <w:proofErr w:type="spellEnd"/>
      <w:r w:rsidRPr="007C1C6C">
        <w:rPr>
          <w:sz w:val="21"/>
          <w:szCs w:val="21"/>
        </w:rPr>
        <w:t xml:space="preserve"> </w:t>
      </w:r>
      <w:proofErr w:type="spellStart"/>
      <w:r w:rsidRPr="007C1C6C">
        <w:rPr>
          <w:sz w:val="21"/>
          <w:szCs w:val="21"/>
        </w:rPr>
        <w:t>nqis</w:t>
      </w:r>
      <w:proofErr w:type="spellEnd"/>
      <w:r w:rsidRPr="007C1C6C">
        <w:rPr>
          <w:sz w:val="21"/>
          <w:szCs w:val="21"/>
        </w:rPr>
        <w:t xml:space="preserve"> </w:t>
      </w:r>
      <w:proofErr w:type="spellStart"/>
      <w:r w:rsidRPr="007C1C6C">
        <w:rPr>
          <w:sz w:val="21"/>
          <w:szCs w:val="21"/>
        </w:rPr>
        <w:t>peev</w:t>
      </w:r>
      <w:proofErr w:type="spellEnd"/>
      <w:r w:rsidRPr="007C1C6C">
        <w:rPr>
          <w:sz w:val="21"/>
          <w:szCs w:val="21"/>
        </w:rPr>
        <w:t xml:space="preserve"> </w:t>
      </w:r>
      <w:proofErr w:type="spellStart"/>
      <w:r w:rsidRPr="007C1C6C">
        <w:rPr>
          <w:sz w:val="21"/>
          <w:szCs w:val="21"/>
        </w:rPr>
        <w:t>rau</w:t>
      </w:r>
      <w:proofErr w:type="spellEnd"/>
      <w:r w:rsidRPr="007C1C6C">
        <w:rPr>
          <w:sz w:val="21"/>
          <w:szCs w:val="21"/>
        </w:rPr>
        <w:t xml:space="preserve"> </w:t>
      </w:r>
      <w:proofErr w:type="spellStart"/>
      <w:r w:rsidRPr="007C1C6C">
        <w:rPr>
          <w:sz w:val="21"/>
          <w:szCs w:val="21"/>
        </w:rPr>
        <w:t>pej</w:t>
      </w:r>
      <w:proofErr w:type="spellEnd"/>
      <w:r w:rsidRPr="007C1C6C">
        <w:rPr>
          <w:sz w:val="21"/>
          <w:szCs w:val="21"/>
        </w:rPr>
        <w:t xml:space="preserve"> </w:t>
      </w:r>
      <w:proofErr w:type="spellStart"/>
      <w:r w:rsidRPr="007C1C6C">
        <w:rPr>
          <w:sz w:val="21"/>
          <w:szCs w:val="21"/>
        </w:rPr>
        <w:t>xeem</w:t>
      </w:r>
      <w:proofErr w:type="spellEnd"/>
      <w:r w:rsidRPr="007C1C6C">
        <w:rPr>
          <w:sz w:val="21"/>
          <w:szCs w:val="21"/>
        </w:rPr>
        <w:t xml:space="preserve"> </w:t>
      </w:r>
      <w:proofErr w:type="spellStart"/>
      <w:r w:rsidRPr="007C1C6C">
        <w:rPr>
          <w:sz w:val="21"/>
          <w:szCs w:val="21"/>
        </w:rPr>
        <w:t>los</w:t>
      </w:r>
      <w:proofErr w:type="spellEnd"/>
      <w:r w:rsidR="007C1C6C" w:rsidRPr="007C1C6C">
        <w:rPr>
          <w:sz w:val="21"/>
          <w:szCs w:val="21"/>
        </w:rPr>
        <w:t xml:space="preserve"> </w:t>
      </w:r>
      <w:r w:rsidRPr="007C1C6C">
        <w:rPr>
          <w:sz w:val="21"/>
          <w:szCs w:val="21"/>
        </w:rPr>
        <w:t xml:space="preserve">sis </w:t>
      </w:r>
      <w:proofErr w:type="spellStart"/>
      <w:r w:rsidRPr="007C1C6C">
        <w:rPr>
          <w:sz w:val="21"/>
          <w:szCs w:val="21"/>
        </w:rPr>
        <w:t>ntiag</w:t>
      </w:r>
      <w:proofErr w:type="spellEnd"/>
      <w:r w:rsidRPr="007C1C6C">
        <w:rPr>
          <w:sz w:val="21"/>
          <w:szCs w:val="21"/>
        </w:rPr>
        <w:t xml:space="preserve"> tug </w:t>
      </w:r>
      <w:proofErr w:type="spellStart"/>
      <w:r w:rsidRPr="007C1C6C">
        <w:rPr>
          <w:sz w:val="21"/>
          <w:szCs w:val="21"/>
        </w:rPr>
        <w:t>los</w:t>
      </w:r>
      <w:proofErr w:type="spellEnd"/>
      <w:r w:rsidR="007C1C6C" w:rsidRPr="007C1C6C">
        <w:rPr>
          <w:sz w:val="21"/>
          <w:szCs w:val="21"/>
        </w:rPr>
        <w:t xml:space="preserve"> </w:t>
      </w:r>
      <w:r w:rsidRPr="007C1C6C">
        <w:rPr>
          <w:sz w:val="21"/>
          <w:szCs w:val="21"/>
        </w:rPr>
        <w:t xml:space="preserve">sis </w:t>
      </w:r>
      <w:proofErr w:type="spellStart"/>
      <w:r w:rsidRPr="007C1C6C">
        <w:rPr>
          <w:sz w:val="21"/>
          <w:szCs w:val="21"/>
        </w:rPr>
        <w:t>cov</w:t>
      </w:r>
      <w:proofErr w:type="spellEnd"/>
      <w:r w:rsidRPr="007C1C6C">
        <w:rPr>
          <w:sz w:val="21"/>
          <w:szCs w:val="21"/>
        </w:rPr>
        <w:t xml:space="preserve"> </w:t>
      </w:r>
      <w:proofErr w:type="spellStart"/>
      <w:r w:rsidRPr="007C1C6C">
        <w:rPr>
          <w:sz w:val="21"/>
          <w:szCs w:val="21"/>
        </w:rPr>
        <w:t>phiaj</w:t>
      </w:r>
      <w:proofErr w:type="spellEnd"/>
      <w:r w:rsidRPr="007C1C6C">
        <w:rPr>
          <w:sz w:val="21"/>
          <w:szCs w:val="21"/>
        </w:rPr>
        <w:t xml:space="preserve"> </w:t>
      </w:r>
      <w:proofErr w:type="spellStart"/>
      <w:r w:rsidRPr="007C1C6C">
        <w:rPr>
          <w:sz w:val="21"/>
          <w:szCs w:val="21"/>
        </w:rPr>
        <w:t>xwm</w:t>
      </w:r>
      <w:proofErr w:type="spellEnd"/>
      <w:r w:rsidRPr="007C1C6C">
        <w:rPr>
          <w:sz w:val="21"/>
          <w:szCs w:val="21"/>
        </w:rPr>
        <w:t xml:space="preserve"> </w:t>
      </w:r>
      <w:proofErr w:type="spellStart"/>
      <w:r w:rsidRPr="007C1C6C">
        <w:rPr>
          <w:sz w:val="21"/>
          <w:szCs w:val="21"/>
        </w:rPr>
        <w:t>uas</w:t>
      </w:r>
      <w:proofErr w:type="spellEnd"/>
      <w:r w:rsidRPr="007C1C6C">
        <w:rPr>
          <w:sz w:val="21"/>
          <w:szCs w:val="21"/>
        </w:rPr>
        <w:t xml:space="preserve"> </w:t>
      </w:r>
      <w:proofErr w:type="spellStart"/>
      <w:r w:rsidRPr="007C1C6C">
        <w:rPr>
          <w:sz w:val="21"/>
          <w:szCs w:val="21"/>
        </w:rPr>
        <w:t>cuam</w:t>
      </w:r>
      <w:proofErr w:type="spellEnd"/>
      <w:r w:rsidRPr="007C1C6C">
        <w:rPr>
          <w:sz w:val="21"/>
          <w:szCs w:val="21"/>
        </w:rPr>
        <w:t xml:space="preserve"> </w:t>
      </w:r>
      <w:proofErr w:type="spellStart"/>
      <w:r w:rsidRPr="007C1C6C">
        <w:rPr>
          <w:sz w:val="21"/>
          <w:szCs w:val="21"/>
        </w:rPr>
        <w:t>tshuam</w:t>
      </w:r>
      <w:proofErr w:type="spellEnd"/>
      <w:r w:rsidRPr="007C1C6C">
        <w:rPr>
          <w:sz w:val="21"/>
          <w:szCs w:val="21"/>
        </w:rPr>
        <w:t xml:space="preserve"> </w:t>
      </w:r>
      <w:proofErr w:type="spellStart"/>
      <w:r w:rsidRPr="007C1C6C">
        <w:rPr>
          <w:sz w:val="21"/>
          <w:szCs w:val="21"/>
        </w:rPr>
        <w:t>los</w:t>
      </w:r>
      <w:proofErr w:type="spellEnd"/>
      <w:r w:rsidR="007C1C6C" w:rsidRPr="007C1C6C">
        <w:rPr>
          <w:sz w:val="21"/>
          <w:szCs w:val="21"/>
        </w:rPr>
        <w:t xml:space="preserve"> </w:t>
      </w:r>
      <w:r w:rsidRPr="007C1C6C">
        <w:rPr>
          <w:sz w:val="21"/>
          <w:szCs w:val="21"/>
        </w:rPr>
        <w:t>sis</w:t>
      </w:r>
      <w:r w:rsidR="007C1C6C" w:rsidRPr="007C1C6C">
        <w:rPr>
          <w:sz w:val="21"/>
          <w:szCs w:val="21"/>
        </w:rPr>
        <w:t xml:space="preserve"> muaj </w:t>
      </w:r>
      <w:proofErr w:type="spellStart"/>
      <w:r w:rsidR="007C1C6C" w:rsidRPr="007C1C6C">
        <w:rPr>
          <w:sz w:val="21"/>
          <w:szCs w:val="21"/>
        </w:rPr>
        <w:t>feem</w:t>
      </w:r>
      <w:proofErr w:type="spellEnd"/>
      <w:r w:rsidR="007C1C6C" w:rsidRPr="007C1C6C">
        <w:rPr>
          <w:sz w:val="21"/>
          <w:szCs w:val="21"/>
        </w:rPr>
        <w:t xml:space="preserve"> </w:t>
      </w:r>
      <w:proofErr w:type="spellStart"/>
      <w:r w:rsidRPr="007C1C6C">
        <w:rPr>
          <w:sz w:val="21"/>
          <w:szCs w:val="21"/>
        </w:rPr>
        <w:t>rau</w:t>
      </w:r>
      <w:proofErr w:type="spellEnd"/>
      <w:r w:rsidRPr="007C1C6C">
        <w:rPr>
          <w:sz w:val="21"/>
          <w:szCs w:val="21"/>
        </w:rPr>
        <w:t xml:space="preserve"> </w:t>
      </w:r>
      <w:proofErr w:type="spellStart"/>
      <w:r w:rsidRPr="007C1C6C">
        <w:rPr>
          <w:sz w:val="21"/>
          <w:szCs w:val="21"/>
        </w:rPr>
        <w:t>txoj</w:t>
      </w:r>
      <w:proofErr w:type="spellEnd"/>
      <w:r w:rsidRPr="007C1C6C">
        <w:rPr>
          <w:sz w:val="21"/>
          <w:szCs w:val="21"/>
        </w:rPr>
        <w:t xml:space="preserve"> hauj</w:t>
      </w:r>
      <w:r w:rsidR="007C1C6C" w:rsidRPr="007C1C6C">
        <w:rPr>
          <w:sz w:val="21"/>
          <w:szCs w:val="21"/>
        </w:rPr>
        <w:t xml:space="preserve"> </w:t>
      </w:r>
      <w:proofErr w:type="spellStart"/>
      <w:r w:rsidRPr="007C1C6C">
        <w:rPr>
          <w:sz w:val="21"/>
          <w:szCs w:val="21"/>
        </w:rPr>
        <w:t>lwm</w:t>
      </w:r>
      <w:proofErr w:type="spellEnd"/>
      <w:r w:rsidRPr="007C1C6C">
        <w:rPr>
          <w:sz w:val="21"/>
          <w:szCs w:val="21"/>
        </w:rPr>
        <w:t xml:space="preserve"> thiab </w:t>
      </w:r>
      <w:proofErr w:type="spellStart"/>
      <w:r w:rsidRPr="007C1C6C">
        <w:rPr>
          <w:sz w:val="21"/>
          <w:szCs w:val="21"/>
        </w:rPr>
        <w:t>kev</w:t>
      </w:r>
      <w:proofErr w:type="spellEnd"/>
      <w:r w:rsidRPr="007C1C6C">
        <w:rPr>
          <w:sz w:val="21"/>
          <w:szCs w:val="21"/>
        </w:rPr>
        <w:t xml:space="preserve"> </w:t>
      </w:r>
      <w:proofErr w:type="spellStart"/>
      <w:r w:rsidRPr="007C1C6C">
        <w:rPr>
          <w:sz w:val="21"/>
          <w:szCs w:val="21"/>
        </w:rPr>
        <w:t>loj</w:t>
      </w:r>
      <w:proofErr w:type="spellEnd"/>
      <w:r w:rsidRPr="007C1C6C">
        <w:rPr>
          <w:sz w:val="21"/>
          <w:szCs w:val="21"/>
        </w:rPr>
        <w:t xml:space="preserve"> </w:t>
      </w:r>
      <w:proofErr w:type="spellStart"/>
      <w:r w:rsidRPr="007C1C6C">
        <w:rPr>
          <w:sz w:val="21"/>
          <w:szCs w:val="21"/>
        </w:rPr>
        <w:t>hlob</w:t>
      </w:r>
      <w:proofErr w:type="spellEnd"/>
      <w:r w:rsidRPr="007C1C6C">
        <w:rPr>
          <w:sz w:val="21"/>
          <w:szCs w:val="21"/>
        </w:rPr>
        <w:t xml:space="preserve"> ntawm </w:t>
      </w:r>
      <w:proofErr w:type="spellStart"/>
      <w:r w:rsidRPr="007C1C6C">
        <w:rPr>
          <w:sz w:val="21"/>
          <w:szCs w:val="21"/>
        </w:rPr>
        <w:t>kev</w:t>
      </w:r>
      <w:proofErr w:type="spellEnd"/>
      <w:r w:rsidRPr="007C1C6C">
        <w:rPr>
          <w:sz w:val="21"/>
          <w:szCs w:val="21"/>
        </w:rPr>
        <w:t xml:space="preserve"> lag </w:t>
      </w:r>
      <w:proofErr w:type="spellStart"/>
      <w:r w:rsidRPr="007C1C6C">
        <w:rPr>
          <w:sz w:val="21"/>
          <w:szCs w:val="21"/>
        </w:rPr>
        <w:t>luam</w:t>
      </w:r>
      <w:proofErr w:type="spellEnd"/>
      <w:r w:rsidRPr="007C1C6C">
        <w:rPr>
          <w:sz w:val="21"/>
          <w:szCs w:val="21"/>
        </w:rPr>
        <w:t xml:space="preserve"> </w:t>
      </w:r>
      <w:proofErr w:type="spellStart"/>
      <w:r w:rsidRPr="007C1C6C">
        <w:rPr>
          <w:sz w:val="21"/>
          <w:szCs w:val="21"/>
        </w:rPr>
        <w:t>thaum</w:t>
      </w:r>
      <w:proofErr w:type="spellEnd"/>
      <w:r w:rsidRPr="007C1C6C">
        <w:rPr>
          <w:sz w:val="21"/>
          <w:szCs w:val="21"/>
        </w:rPr>
        <w:t xml:space="preserve"> lub </w:t>
      </w:r>
      <w:proofErr w:type="spellStart"/>
      <w:r w:rsidRPr="007C1C6C">
        <w:rPr>
          <w:sz w:val="21"/>
          <w:szCs w:val="21"/>
        </w:rPr>
        <w:t>sij</w:t>
      </w:r>
      <w:proofErr w:type="spellEnd"/>
      <w:r w:rsidR="007C1C6C" w:rsidRPr="007C1C6C">
        <w:rPr>
          <w:sz w:val="21"/>
          <w:szCs w:val="21"/>
        </w:rPr>
        <w:t xml:space="preserve"> </w:t>
      </w:r>
      <w:proofErr w:type="spellStart"/>
      <w:r w:rsidRPr="007C1C6C">
        <w:rPr>
          <w:sz w:val="21"/>
          <w:szCs w:val="21"/>
        </w:rPr>
        <w:t>hawm</w:t>
      </w:r>
      <w:proofErr w:type="spellEnd"/>
      <w:r w:rsidRPr="007C1C6C">
        <w:rPr>
          <w:sz w:val="21"/>
          <w:szCs w:val="21"/>
        </w:rPr>
        <w:t xml:space="preserve"> </w:t>
      </w:r>
      <w:proofErr w:type="spellStart"/>
      <w:r w:rsidRPr="007C1C6C">
        <w:rPr>
          <w:sz w:val="21"/>
          <w:szCs w:val="21"/>
        </w:rPr>
        <w:t>npaj</w:t>
      </w:r>
      <w:proofErr w:type="spellEnd"/>
      <w:r w:rsidRPr="007C1C6C">
        <w:rPr>
          <w:sz w:val="21"/>
          <w:szCs w:val="21"/>
        </w:rPr>
        <w:t xml:space="preserve">. </w:t>
      </w:r>
      <w:proofErr w:type="spellStart"/>
      <w:r w:rsidRPr="007C1C6C">
        <w:rPr>
          <w:sz w:val="21"/>
          <w:szCs w:val="21"/>
        </w:rPr>
        <w:t>Piav</w:t>
      </w:r>
      <w:proofErr w:type="spellEnd"/>
      <w:r w:rsidRPr="007C1C6C">
        <w:rPr>
          <w:sz w:val="21"/>
          <w:szCs w:val="21"/>
        </w:rPr>
        <w:t xml:space="preserve"> </w:t>
      </w:r>
      <w:proofErr w:type="spellStart"/>
      <w:r w:rsidRPr="007C1C6C">
        <w:rPr>
          <w:sz w:val="21"/>
          <w:szCs w:val="21"/>
        </w:rPr>
        <w:t>qhia</w:t>
      </w:r>
      <w:proofErr w:type="spellEnd"/>
      <w:r w:rsidRPr="007C1C6C">
        <w:rPr>
          <w:sz w:val="21"/>
          <w:szCs w:val="21"/>
        </w:rPr>
        <w:t xml:space="preserve"> </w:t>
      </w:r>
      <w:proofErr w:type="spellStart"/>
      <w:r w:rsidRPr="007C1C6C">
        <w:rPr>
          <w:sz w:val="21"/>
          <w:szCs w:val="21"/>
        </w:rPr>
        <w:t>txhua</w:t>
      </w:r>
      <w:proofErr w:type="spellEnd"/>
      <w:r w:rsidRPr="007C1C6C">
        <w:rPr>
          <w:sz w:val="21"/>
          <w:szCs w:val="21"/>
        </w:rPr>
        <w:t xml:space="preserve"> qhov </w:t>
      </w:r>
      <w:proofErr w:type="spellStart"/>
      <w:r w:rsidRPr="007C1C6C">
        <w:rPr>
          <w:sz w:val="21"/>
          <w:szCs w:val="21"/>
        </w:rPr>
        <w:t>kev</w:t>
      </w:r>
      <w:proofErr w:type="spellEnd"/>
      <w:r w:rsidRPr="007C1C6C">
        <w:rPr>
          <w:sz w:val="21"/>
          <w:szCs w:val="21"/>
        </w:rPr>
        <w:t xml:space="preserve"> xav tau </w:t>
      </w:r>
      <w:proofErr w:type="spellStart"/>
      <w:r w:rsidRPr="007C1C6C">
        <w:rPr>
          <w:sz w:val="21"/>
          <w:szCs w:val="21"/>
        </w:rPr>
        <w:t>rau</w:t>
      </w:r>
      <w:proofErr w:type="spellEnd"/>
      <w:r w:rsidRPr="007C1C6C">
        <w:rPr>
          <w:sz w:val="21"/>
          <w:szCs w:val="21"/>
        </w:rPr>
        <w:t xml:space="preserve"> </w:t>
      </w:r>
      <w:proofErr w:type="spellStart"/>
      <w:r w:rsidRPr="007C1C6C">
        <w:rPr>
          <w:sz w:val="21"/>
          <w:szCs w:val="21"/>
        </w:rPr>
        <w:t>kev</w:t>
      </w:r>
      <w:proofErr w:type="spellEnd"/>
      <w:r w:rsidRPr="007C1C6C">
        <w:rPr>
          <w:sz w:val="21"/>
          <w:szCs w:val="21"/>
        </w:rPr>
        <w:t xml:space="preserve"> </w:t>
      </w:r>
      <w:proofErr w:type="spellStart"/>
      <w:r w:rsidRPr="007C1C6C">
        <w:rPr>
          <w:sz w:val="21"/>
          <w:szCs w:val="21"/>
        </w:rPr>
        <w:t>txhim</w:t>
      </w:r>
      <w:proofErr w:type="spellEnd"/>
      <w:r w:rsidRPr="007C1C6C">
        <w:rPr>
          <w:sz w:val="21"/>
          <w:szCs w:val="21"/>
        </w:rPr>
        <w:t xml:space="preserve"> </w:t>
      </w:r>
      <w:proofErr w:type="spellStart"/>
      <w:r w:rsidRPr="007C1C6C">
        <w:rPr>
          <w:sz w:val="21"/>
          <w:szCs w:val="21"/>
        </w:rPr>
        <w:t>kho</w:t>
      </w:r>
      <w:proofErr w:type="spellEnd"/>
      <w:r w:rsidRPr="007C1C6C">
        <w:rPr>
          <w:sz w:val="21"/>
          <w:szCs w:val="21"/>
        </w:rPr>
        <w:t xml:space="preserve"> </w:t>
      </w:r>
      <w:proofErr w:type="spellStart"/>
      <w:r w:rsidRPr="007C1C6C">
        <w:rPr>
          <w:sz w:val="21"/>
          <w:szCs w:val="21"/>
        </w:rPr>
        <w:t>cov</w:t>
      </w:r>
      <w:proofErr w:type="spellEnd"/>
      <w:r w:rsidRPr="007C1C6C">
        <w:rPr>
          <w:sz w:val="21"/>
          <w:szCs w:val="21"/>
        </w:rPr>
        <w:t xml:space="preserve"> </w:t>
      </w:r>
      <w:proofErr w:type="spellStart"/>
      <w:r w:rsidRPr="007C1C6C">
        <w:rPr>
          <w:sz w:val="21"/>
          <w:szCs w:val="21"/>
        </w:rPr>
        <w:t>neeg</w:t>
      </w:r>
      <w:proofErr w:type="spellEnd"/>
      <w:r w:rsidRPr="007C1C6C">
        <w:rPr>
          <w:sz w:val="21"/>
          <w:szCs w:val="21"/>
        </w:rPr>
        <w:t xml:space="preserve"> </w:t>
      </w:r>
      <w:proofErr w:type="spellStart"/>
      <w:r w:rsidRPr="007C1C6C">
        <w:rPr>
          <w:sz w:val="21"/>
          <w:szCs w:val="21"/>
        </w:rPr>
        <w:t>ua</w:t>
      </w:r>
      <w:proofErr w:type="spellEnd"/>
      <w:r w:rsidRPr="007C1C6C">
        <w:rPr>
          <w:sz w:val="21"/>
          <w:szCs w:val="21"/>
        </w:rPr>
        <w:t xml:space="preserve"> hauj</w:t>
      </w:r>
      <w:r w:rsidR="007C1C6C" w:rsidRPr="007C1C6C">
        <w:rPr>
          <w:sz w:val="21"/>
          <w:szCs w:val="21"/>
        </w:rPr>
        <w:t xml:space="preserve"> </w:t>
      </w:r>
      <w:proofErr w:type="spellStart"/>
      <w:r w:rsidRPr="007C1C6C">
        <w:rPr>
          <w:sz w:val="21"/>
          <w:szCs w:val="21"/>
        </w:rPr>
        <w:t>lwm</w:t>
      </w:r>
      <w:proofErr w:type="spellEnd"/>
      <w:r w:rsidRPr="007C1C6C">
        <w:rPr>
          <w:sz w:val="21"/>
          <w:szCs w:val="21"/>
        </w:rPr>
        <w:t xml:space="preserve">, </w:t>
      </w:r>
      <w:proofErr w:type="spellStart"/>
      <w:r w:rsidRPr="007C1C6C">
        <w:rPr>
          <w:sz w:val="21"/>
          <w:szCs w:val="21"/>
        </w:rPr>
        <w:t>kev</w:t>
      </w:r>
      <w:proofErr w:type="spellEnd"/>
      <w:r w:rsidRPr="007C1C6C">
        <w:rPr>
          <w:sz w:val="21"/>
          <w:szCs w:val="21"/>
        </w:rPr>
        <w:t xml:space="preserve"> </w:t>
      </w:r>
      <w:proofErr w:type="spellStart"/>
      <w:r w:rsidRPr="007C1C6C">
        <w:rPr>
          <w:sz w:val="21"/>
          <w:szCs w:val="21"/>
        </w:rPr>
        <w:t>txhawb</w:t>
      </w:r>
      <w:proofErr w:type="spellEnd"/>
      <w:r w:rsidRPr="007C1C6C">
        <w:rPr>
          <w:sz w:val="21"/>
          <w:szCs w:val="21"/>
        </w:rPr>
        <w:t xml:space="preserve"> </w:t>
      </w:r>
      <w:proofErr w:type="spellStart"/>
      <w:r w:rsidRPr="007C1C6C">
        <w:rPr>
          <w:sz w:val="21"/>
          <w:szCs w:val="21"/>
        </w:rPr>
        <w:t>nqa</w:t>
      </w:r>
      <w:proofErr w:type="spellEnd"/>
      <w:r w:rsidRPr="007C1C6C">
        <w:rPr>
          <w:sz w:val="21"/>
          <w:szCs w:val="21"/>
        </w:rPr>
        <w:t xml:space="preserve"> </w:t>
      </w:r>
      <w:proofErr w:type="spellStart"/>
      <w:r w:rsidRPr="007C1C6C">
        <w:rPr>
          <w:sz w:val="21"/>
          <w:szCs w:val="21"/>
        </w:rPr>
        <w:t>kev</w:t>
      </w:r>
      <w:proofErr w:type="spellEnd"/>
      <w:r w:rsidRPr="007C1C6C">
        <w:rPr>
          <w:sz w:val="21"/>
          <w:szCs w:val="21"/>
        </w:rPr>
        <w:t xml:space="preserve"> lag </w:t>
      </w:r>
      <w:proofErr w:type="spellStart"/>
      <w:r w:rsidRPr="007C1C6C">
        <w:rPr>
          <w:sz w:val="21"/>
          <w:szCs w:val="21"/>
        </w:rPr>
        <w:t>luam</w:t>
      </w:r>
      <w:proofErr w:type="spellEnd"/>
      <w:r w:rsidRPr="007C1C6C">
        <w:rPr>
          <w:sz w:val="21"/>
          <w:szCs w:val="21"/>
        </w:rPr>
        <w:t xml:space="preserve"> </w:t>
      </w:r>
      <w:proofErr w:type="spellStart"/>
      <w:r w:rsidRPr="007C1C6C">
        <w:rPr>
          <w:sz w:val="21"/>
          <w:szCs w:val="21"/>
        </w:rPr>
        <w:t>los</w:t>
      </w:r>
      <w:proofErr w:type="spellEnd"/>
      <w:r w:rsidR="007C1C6C" w:rsidRPr="007C1C6C">
        <w:rPr>
          <w:sz w:val="21"/>
          <w:szCs w:val="21"/>
        </w:rPr>
        <w:t xml:space="preserve"> </w:t>
      </w:r>
      <w:r w:rsidRPr="007C1C6C">
        <w:rPr>
          <w:sz w:val="21"/>
          <w:szCs w:val="21"/>
        </w:rPr>
        <w:t xml:space="preserve">sis </w:t>
      </w:r>
      <w:proofErr w:type="spellStart"/>
      <w:r w:rsidRPr="007C1C6C">
        <w:rPr>
          <w:sz w:val="21"/>
          <w:szCs w:val="21"/>
        </w:rPr>
        <w:t>kev</w:t>
      </w:r>
      <w:proofErr w:type="spellEnd"/>
      <w:r w:rsidRPr="007C1C6C">
        <w:rPr>
          <w:sz w:val="21"/>
          <w:szCs w:val="21"/>
        </w:rPr>
        <w:t xml:space="preserve"> </w:t>
      </w:r>
      <w:proofErr w:type="spellStart"/>
      <w:r w:rsidRPr="007C1C6C">
        <w:rPr>
          <w:sz w:val="21"/>
          <w:szCs w:val="21"/>
        </w:rPr>
        <w:t>tsim</w:t>
      </w:r>
      <w:proofErr w:type="spellEnd"/>
      <w:r w:rsidRPr="007C1C6C">
        <w:rPr>
          <w:sz w:val="21"/>
          <w:szCs w:val="21"/>
        </w:rPr>
        <w:t xml:space="preserve"> </w:t>
      </w:r>
      <w:proofErr w:type="spellStart"/>
      <w:r w:rsidRPr="007C1C6C">
        <w:rPr>
          <w:sz w:val="21"/>
          <w:szCs w:val="21"/>
        </w:rPr>
        <w:t>kho</w:t>
      </w:r>
      <w:proofErr w:type="spellEnd"/>
      <w:r w:rsidRPr="007C1C6C">
        <w:rPr>
          <w:sz w:val="21"/>
          <w:szCs w:val="21"/>
        </w:rPr>
        <w:t xml:space="preserve"> </w:t>
      </w:r>
      <w:proofErr w:type="spellStart"/>
      <w:r w:rsidRPr="007C1C6C">
        <w:rPr>
          <w:sz w:val="21"/>
          <w:szCs w:val="21"/>
        </w:rPr>
        <w:t>vaj</w:t>
      </w:r>
      <w:proofErr w:type="spellEnd"/>
      <w:r w:rsidRPr="007C1C6C">
        <w:rPr>
          <w:sz w:val="21"/>
          <w:szCs w:val="21"/>
        </w:rPr>
        <w:t xml:space="preserve"> </w:t>
      </w:r>
      <w:proofErr w:type="spellStart"/>
      <w:r w:rsidRPr="007C1C6C">
        <w:rPr>
          <w:sz w:val="21"/>
          <w:szCs w:val="21"/>
        </w:rPr>
        <w:t>tse</w:t>
      </w:r>
      <w:r w:rsidR="007C1C6C" w:rsidRPr="007C1C6C">
        <w:rPr>
          <w:sz w:val="21"/>
          <w:szCs w:val="21"/>
        </w:rPr>
        <w:t>v</w:t>
      </w:r>
      <w:proofErr w:type="spellEnd"/>
      <w:r w:rsidRPr="007C1C6C">
        <w:rPr>
          <w:sz w:val="21"/>
          <w:szCs w:val="21"/>
        </w:rPr>
        <w:t xml:space="preserve"> </w:t>
      </w:r>
      <w:proofErr w:type="spellStart"/>
      <w:r w:rsidRPr="007C1C6C">
        <w:rPr>
          <w:sz w:val="21"/>
          <w:szCs w:val="21"/>
        </w:rPr>
        <w:t>cov</w:t>
      </w:r>
      <w:proofErr w:type="spellEnd"/>
      <w:r w:rsidRPr="007C1C6C">
        <w:rPr>
          <w:sz w:val="21"/>
          <w:szCs w:val="21"/>
        </w:rPr>
        <w:t xml:space="preserve"> </w:t>
      </w:r>
      <w:proofErr w:type="spellStart"/>
      <w:r w:rsidRPr="007C1C6C">
        <w:rPr>
          <w:sz w:val="21"/>
          <w:szCs w:val="21"/>
        </w:rPr>
        <w:t>kev</w:t>
      </w:r>
      <w:proofErr w:type="spellEnd"/>
      <w:r w:rsidRPr="007C1C6C">
        <w:rPr>
          <w:sz w:val="21"/>
          <w:szCs w:val="21"/>
        </w:rPr>
        <w:t xml:space="preserve"> </w:t>
      </w:r>
      <w:proofErr w:type="spellStart"/>
      <w:r w:rsidRPr="007C1C6C">
        <w:rPr>
          <w:sz w:val="21"/>
          <w:szCs w:val="21"/>
        </w:rPr>
        <w:t>hloov</w:t>
      </w:r>
      <w:proofErr w:type="spellEnd"/>
      <w:r w:rsidRPr="007C1C6C">
        <w:rPr>
          <w:sz w:val="21"/>
          <w:szCs w:val="21"/>
        </w:rPr>
        <w:t xml:space="preserve"> </w:t>
      </w:r>
      <w:proofErr w:type="spellStart"/>
      <w:r w:rsidRPr="007C1C6C">
        <w:rPr>
          <w:sz w:val="21"/>
          <w:szCs w:val="21"/>
        </w:rPr>
        <w:t>pauv</w:t>
      </w:r>
      <w:proofErr w:type="spellEnd"/>
      <w:r w:rsidRPr="007C1C6C">
        <w:rPr>
          <w:sz w:val="21"/>
          <w:szCs w:val="21"/>
        </w:rPr>
        <w:t xml:space="preserve"> </w:t>
      </w:r>
      <w:proofErr w:type="spellStart"/>
      <w:r w:rsidRPr="007C1C6C">
        <w:rPr>
          <w:sz w:val="21"/>
          <w:szCs w:val="21"/>
        </w:rPr>
        <w:t>no</w:t>
      </w:r>
      <w:r w:rsidR="007C1C6C" w:rsidRPr="007C1C6C">
        <w:rPr>
          <w:sz w:val="21"/>
          <w:szCs w:val="21"/>
        </w:rPr>
        <w:t>s</w:t>
      </w:r>
      <w:proofErr w:type="spellEnd"/>
      <w:r w:rsidRPr="007C1C6C">
        <w:rPr>
          <w:sz w:val="21"/>
          <w:szCs w:val="21"/>
        </w:rPr>
        <w:t xml:space="preserve"> tuaj </w:t>
      </w:r>
      <w:proofErr w:type="spellStart"/>
      <w:r w:rsidRPr="007C1C6C">
        <w:rPr>
          <w:sz w:val="21"/>
          <w:szCs w:val="21"/>
        </w:rPr>
        <w:t>yeem</w:t>
      </w:r>
      <w:proofErr w:type="spellEnd"/>
      <w:r w:rsidRPr="007C1C6C">
        <w:rPr>
          <w:sz w:val="21"/>
          <w:szCs w:val="21"/>
        </w:rPr>
        <w:t xml:space="preserve"> </w:t>
      </w:r>
      <w:proofErr w:type="spellStart"/>
      <w:r w:rsidRPr="007C1C6C">
        <w:rPr>
          <w:sz w:val="21"/>
          <w:szCs w:val="21"/>
        </w:rPr>
        <w:t>tsim</w:t>
      </w:r>
      <w:proofErr w:type="spellEnd"/>
      <w:r w:rsidRPr="007C1C6C">
        <w:rPr>
          <w:sz w:val="21"/>
          <w:szCs w:val="21"/>
        </w:rPr>
        <w:t>.</w:t>
      </w:r>
    </w:p>
    <w:p w14:paraId="4A55823A" w14:textId="50977651" w:rsidR="007010C3" w:rsidRPr="00C07326" w:rsidRDefault="007010C3" w:rsidP="007010C3">
      <w:pPr>
        <w:pStyle w:val="Body"/>
        <w:keepNext w:val="0"/>
        <w:rPr>
          <w:sz w:val="21"/>
          <w:szCs w:val="21"/>
        </w:rPr>
      </w:pPr>
      <w:proofErr w:type="spellStart"/>
      <w:r w:rsidRPr="00C07326">
        <w:rPr>
          <w:sz w:val="21"/>
          <w:szCs w:val="21"/>
        </w:rPr>
        <w:t>Cov</w:t>
      </w:r>
      <w:proofErr w:type="spellEnd"/>
      <w:r w:rsidRPr="00C07326">
        <w:rPr>
          <w:sz w:val="21"/>
          <w:szCs w:val="21"/>
        </w:rPr>
        <w:t xml:space="preserve"> </w:t>
      </w:r>
      <w:proofErr w:type="spellStart"/>
      <w:r w:rsidRPr="00C07326">
        <w:rPr>
          <w:sz w:val="21"/>
          <w:szCs w:val="21"/>
        </w:rPr>
        <w:t>phiaj</w:t>
      </w:r>
      <w:proofErr w:type="spellEnd"/>
      <w:r w:rsidRPr="00C07326">
        <w:rPr>
          <w:sz w:val="21"/>
          <w:szCs w:val="21"/>
        </w:rPr>
        <w:t xml:space="preserve"> </w:t>
      </w:r>
      <w:proofErr w:type="spellStart"/>
      <w:r w:rsidRPr="00C07326">
        <w:rPr>
          <w:sz w:val="21"/>
          <w:szCs w:val="21"/>
        </w:rPr>
        <w:t>xwm</w:t>
      </w:r>
      <w:proofErr w:type="spellEnd"/>
      <w:r w:rsidRPr="00C07326">
        <w:rPr>
          <w:sz w:val="21"/>
          <w:szCs w:val="21"/>
        </w:rPr>
        <w:t xml:space="preserve"> </w:t>
      </w:r>
      <w:proofErr w:type="spellStart"/>
      <w:r w:rsidRPr="00C07326">
        <w:rPr>
          <w:sz w:val="21"/>
          <w:szCs w:val="21"/>
        </w:rPr>
        <w:t>kev</w:t>
      </w:r>
      <w:proofErr w:type="spellEnd"/>
      <w:r w:rsidRPr="00C07326">
        <w:rPr>
          <w:sz w:val="21"/>
          <w:szCs w:val="21"/>
        </w:rPr>
        <w:t xml:space="preserve"> lag </w:t>
      </w:r>
      <w:proofErr w:type="spellStart"/>
      <w:r w:rsidRPr="00C07326">
        <w:rPr>
          <w:sz w:val="21"/>
          <w:szCs w:val="21"/>
        </w:rPr>
        <w:t>luam</w:t>
      </w:r>
      <w:proofErr w:type="spellEnd"/>
      <w:r w:rsidRPr="00C07326">
        <w:rPr>
          <w:sz w:val="21"/>
          <w:szCs w:val="21"/>
        </w:rPr>
        <w:t xml:space="preserve"> thiab </w:t>
      </w:r>
      <w:proofErr w:type="spellStart"/>
      <w:r w:rsidRPr="00C07326">
        <w:rPr>
          <w:sz w:val="21"/>
          <w:szCs w:val="21"/>
        </w:rPr>
        <w:t>kev</w:t>
      </w:r>
      <w:proofErr w:type="spellEnd"/>
      <w:r w:rsidRPr="00C07326">
        <w:rPr>
          <w:sz w:val="21"/>
          <w:szCs w:val="21"/>
        </w:rPr>
        <w:t xml:space="preserve"> </w:t>
      </w:r>
      <w:proofErr w:type="spellStart"/>
      <w:r w:rsidRPr="00C07326">
        <w:rPr>
          <w:sz w:val="21"/>
          <w:szCs w:val="21"/>
        </w:rPr>
        <w:t>tsim</w:t>
      </w:r>
      <w:proofErr w:type="spellEnd"/>
      <w:r w:rsidRPr="00C07326">
        <w:rPr>
          <w:sz w:val="21"/>
          <w:szCs w:val="21"/>
        </w:rPr>
        <w:t xml:space="preserve"> </w:t>
      </w:r>
      <w:proofErr w:type="spellStart"/>
      <w:r w:rsidRPr="00C07326">
        <w:rPr>
          <w:sz w:val="21"/>
          <w:szCs w:val="21"/>
        </w:rPr>
        <w:t>kho</w:t>
      </w:r>
      <w:proofErr w:type="spellEnd"/>
      <w:r w:rsidRPr="00C07326">
        <w:rPr>
          <w:sz w:val="21"/>
          <w:szCs w:val="21"/>
        </w:rPr>
        <w:t xml:space="preserve"> </w:t>
      </w:r>
      <w:proofErr w:type="spellStart"/>
      <w:r w:rsidRPr="00C07326">
        <w:rPr>
          <w:sz w:val="21"/>
          <w:szCs w:val="21"/>
        </w:rPr>
        <w:t>neeg</w:t>
      </w:r>
      <w:proofErr w:type="spellEnd"/>
      <w:r w:rsidRPr="00C07326">
        <w:rPr>
          <w:sz w:val="21"/>
          <w:szCs w:val="21"/>
        </w:rPr>
        <w:t xml:space="preserve"> </w:t>
      </w:r>
      <w:proofErr w:type="spellStart"/>
      <w:r w:rsidRPr="00C07326">
        <w:rPr>
          <w:sz w:val="21"/>
          <w:szCs w:val="21"/>
        </w:rPr>
        <w:t>ua</w:t>
      </w:r>
      <w:proofErr w:type="spellEnd"/>
      <w:r w:rsidRPr="00C07326">
        <w:rPr>
          <w:sz w:val="21"/>
          <w:szCs w:val="21"/>
        </w:rPr>
        <w:t xml:space="preserve"> hauj</w:t>
      </w:r>
      <w:r w:rsidR="00852D19" w:rsidRPr="00C07326">
        <w:rPr>
          <w:sz w:val="21"/>
          <w:szCs w:val="21"/>
        </w:rPr>
        <w:t xml:space="preserve"> </w:t>
      </w:r>
      <w:proofErr w:type="spellStart"/>
      <w:r w:rsidRPr="00C07326">
        <w:rPr>
          <w:sz w:val="21"/>
          <w:szCs w:val="21"/>
        </w:rPr>
        <w:t>lwm</w:t>
      </w:r>
      <w:proofErr w:type="spellEnd"/>
      <w:r w:rsidRPr="00C07326">
        <w:rPr>
          <w:sz w:val="21"/>
          <w:szCs w:val="21"/>
        </w:rPr>
        <w:t xml:space="preserve"> </w:t>
      </w:r>
      <w:proofErr w:type="spellStart"/>
      <w:r w:rsidRPr="00C07326">
        <w:rPr>
          <w:sz w:val="21"/>
          <w:szCs w:val="21"/>
        </w:rPr>
        <w:t>hauv</w:t>
      </w:r>
      <w:proofErr w:type="spellEnd"/>
      <w:r w:rsidRPr="00C07326">
        <w:rPr>
          <w:sz w:val="21"/>
          <w:szCs w:val="21"/>
        </w:rPr>
        <w:t xml:space="preserve"> Fresno thiab </w:t>
      </w:r>
      <w:proofErr w:type="spellStart"/>
      <w:r w:rsidRPr="00C07326">
        <w:rPr>
          <w:sz w:val="21"/>
          <w:szCs w:val="21"/>
        </w:rPr>
        <w:t>cheeb</w:t>
      </w:r>
      <w:proofErr w:type="spellEnd"/>
      <w:r w:rsidRPr="00C07326">
        <w:rPr>
          <w:sz w:val="21"/>
          <w:szCs w:val="21"/>
        </w:rPr>
        <w:t xml:space="preserve"> </w:t>
      </w:r>
      <w:proofErr w:type="spellStart"/>
      <w:r w:rsidRPr="00C07326">
        <w:rPr>
          <w:sz w:val="21"/>
          <w:szCs w:val="21"/>
        </w:rPr>
        <w:t>tsam</w:t>
      </w:r>
      <w:proofErr w:type="spellEnd"/>
      <w:r w:rsidRPr="00C07326">
        <w:rPr>
          <w:sz w:val="21"/>
          <w:szCs w:val="21"/>
        </w:rPr>
        <w:t xml:space="preserve"> </w:t>
      </w:r>
      <w:proofErr w:type="spellStart"/>
      <w:r w:rsidRPr="00C07326">
        <w:rPr>
          <w:sz w:val="21"/>
          <w:szCs w:val="21"/>
        </w:rPr>
        <w:t>yuav</w:t>
      </w:r>
      <w:proofErr w:type="spellEnd"/>
      <w:r w:rsidRPr="00C07326">
        <w:rPr>
          <w:sz w:val="21"/>
          <w:szCs w:val="21"/>
        </w:rPr>
        <w:t xml:space="preserve"> muaj </w:t>
      </w:r>
      <w:proofErr w:type="spellStart"/>
      <w:r w:rsidRPr="00C07326">
        <w:rPr>
          <w:sz w:val="21"/>
          <w:szCs w:val="21"/>
        </w:rPr>
        <w:t>feem</w:t>
      </w:r>
      <w:proofErr w:type="spellEnd"/>
      <w:r w:rsidRPr="00C07326">
        <w:rPr>
          <w:sz w:val="21"/>
          <w:szCs w:val="21"/>
        </w:rPr>
        <w:t xml:space="preserve"> </w:t>
      </w:r>
      <w:proofErr w:type="spellStart"/>
      <w:r w:rsidRPr="00C07326">
        <w:rPr>
          <w:sz w:val="21"/>
          <w:szCs w:val="21"/>
        </w:rPr>
        <w:t>cuam</w:t>
      </w:r>
      <w:proofErr w:type="spellEnd"/>
      <w:r w:rsidRPr="00C07326">
        <w:rPr>
          <w:sz w:val="21"/>
          <w:szCs w:val="21"/>
        </w:rPr>
        <w:t xml:space="preserve"> </w:t>
      </w:r>
      <w:proofErr w:type="spellStart"/>
      <w:r w:rsidRPr="00C07326">
        <w:rPr>
          <w:sz w:val="21"/>
          <w:szCs w:val="21"/>
        </w:rPr>
        <w:t>tshuam</w:t>
      </w:r>
      <w:proofErr w:type="spellEnd"/>
      <w:r w:rsidRPr="00C07326">
        <w:rPr>
          <w:sz w:val="21"/>
          <w:szCs w:val="21"/>
        </w:rPr>
        <w:t xml:space="preserve"> </w:t>
      </w:r>
      <w:proofErr w:type="spellStart"/>
      <w:r w:rsidRPr="00C07326">
        <w:rPr>
          <w:sz w:val="21"/>
          <w:szCs w:val="21"/>
        </w:rPr>
        <w:t>rau</w:t>
      </w:r>
      <w:proofErr w:type="spellEnd"/>
      <w:r w:rsidRPr="00C07326">
        <w:rPr>
          <w:sz w:val="21"/>
          <w:szCs w:val="21"/>
        </w:rPr>
        <w:t xml:space="preserve"> </w:t>
      </w:r>
      <w:proofErr w:type="spellStart"/>
      <w:r w:rsidRPr="00C07326">
        <w:rPr>
          <w:sz w:val="21"/>
          <w:szCs w:val="21"/>
        </w:rPr>
        <w:t>txoj</w:t>
      </w:r>
      <w:proofErr w:type="spellEnd"/>
      <w:r w:rsidRPr="00C07326">
        <w:rPr>
          <w:sz w:val="21"/>
          <w:szCs w:val="21"/>
        </w:rPr>
        <w:t xml:space="preserve"> hauj</w:t>
      </w:r>
      <w:r w:rsidR="00852D19" w:rsidRPr="00C07326">
        <w:rPr>
          <w:sz w:val="21"/>
          <w:szCs w:val="21"/>
        </w:rPr>
        <w:t xml:space="preserve"> </w:t>
      </w:r>
      <w:proofErr w:type="spellStart"/>
      <w:r w:rsidRPr="00C07326">
        <w:rPr>
          <w:sz w:val="21"/>
          <w:szCs w:val="21"/>
        </w:rPr>
        <w:t>lwm</w:t>
      </w:r>
      <w:proofErr w:type="spellEnd"/>
      <w:r w:rsidRPr="00C07326">
        <w:rPr>
          <w:sz w:val="21"/>
          <w:szCs w:val="21"/>
        </w:rPr>
        <w:t xml:space="preserve"> thiab </w:t>
      </w:r>
      <w:proofErr w:type="spellStart"/>
      <w:r w:rsidRPr="00C07326">
        <w:rPr>
          <w:sz w:val="21"/>
          <w:szCs w:val="21"/>
        </w:rPr>
        <w:t>kev</w:t>
      </w:r>
      <w:proofErr w:type="spellEnd"/>
      <w:r w:rsidRPr="00C07326">
        <w:rPr>
          <w:sz w:val="21"/>
          <w:szCs w:val="21"/>
        </w:rPr>
        <w:t xml:space="preserve"> lag </w:t>
      </w:r>
      <w:proofErr w:type="spellStart"/>
      <w:r w:rsidRPr="00C07326">
        <w:rPr>
          <w:sz w:val="21"/>
          <w:szCs w:val="21"/>
        </w:rPr>
        <w:t>luam</w:t>
      </w:r>
      <w:proofErr w:type="spellEnd"/>
      <w:r w:rsidRPr="00C07326">
        <w:rPr>
          <w:sz w:val="21"/>
          <w:szCs w:val="21"/>
        </w:rPr>
        <w:t xml:space="preserve"> </w:t>
      </w:r>
      <w:proofErr w:type="spellStart"/>
      <w:r w:rsidRPr="00C07326">
        <w:rPr>
          <w:sz w:val="21"/>
          <w:szCs w:val="21"/>
        </w:rPr>
        <w:t>loj</w:t>
      </w:r>
      <w:proofErr w:type="spellEnd"/>
      <w:r w:rsidRPr="00C07326">
        <w:rPr>
          <w:sz w:val="21"/>
          <w:szCs w:val="21"/>
        </w:rPr>
        <w:t xml:space="preserve"> </w:t>
      </w:r>
      <w:proofErr w:type="spellStart"/>
      <w:r w:rsidRPr="00C07326">
        <w:rPr>
          <w:sz w:val="21"/>
          <w:szCs w:val="21"/>
        </w:rPr>
        <w:t>hlob</w:t>
      </w:r>
      <w:proofErr w:type="spellEnd"/>
      <w:r w:rsidRPr="00C07326">
        <w:rPr>
          <w:sz w:val="21"/>
          <w:szCs w:val="21"/>
        </w:rPr>
        <w:t xml:space="preserve"> nyob </w:t>
      </w:r>
      <w:proofErr w:type="spellStart"/>
      <w:r w:rsidRPr="00C07326">
        <w:rPr>
          <w:sz w:val="21"/>
          <w:szCs w:val="21"/>
        </w:rPr>
        <w:t>rau</w:t>
      </w:r>
      <w:proofErr w:type="spellEnd"/>
      <w:r w:rsidRPr="00C07326">
        <w:rPr>
          <w:sz w:val="21"/>
          <w:szCs w:val="21"/>
        </w:rPr>
        <w:t xml:space="preserve"> lub </w:t>
      </w:r>
      <w:proofErr w:type="spellStart"/>
      <w:r w:rsidRPr="00C07326">
        <w:rPr>
          <w:sz w:val="21"/>
          <w:szCs w:val="21"/>
        </w:rPr>
        <w:t>sij</w:t>
      </w:r>
      <w:proofErr w:type="spellEnd"/>
      <w:r w:rsidR="00852D19" w:rsidRPr="00C07326">
        <w:rPr>
          <w:sz w:val="21"/>
          <w:szCs w:val="21"/>
        </w:rPr>
        <w:t xml:space="preserve"> </w:t>
      </w:r>
      <w:proofErr w:type="spellStart"/>
      <w:r w:rsidRPr="00C07326">
        <w:rPr>
          <w:sz w:val="21"/>
          <w:szCs w:val="21"/>
        </w:rPr>
        <w:t>hawm</w:t>
      </w:r>
      <w:proofErr w:type="spellEnd"/>
      <w:r w:rsidRPr="00C07326">
        <w:rPr>
          <w:sz w:val="21"/>
          <w:szCs w:val="21"/>
        </w:rPr>
        <w:t xml:space="preserve"> </w:t>
      </w:r>
      <w:proofErr w:type="spellStart"/>
      <w:r w:rsidRPr="00C07326">
        <w:rPr>
          <w:sz w:val="21"/>
          <w:szCs w:val="21"/>
        </w:rPr>
        <w:t>npaj</w:t>
      </w:r>
      <w:proofErr w:type="spellEnd"/>
      <w:r w:rsidRPr="00C07326">
        <w:rPr>
          <w:sz w:val="21"/>
          <w:szCs w:val="21"/>
        </w:rPr>
        <w:t xml:space="preserve">. </w:t>
      </w:r>
      <w:proofErr w:type="spellStart"/>
      <w:r w:rsidRPr="00C07326">
        <w:rPr>
          <w:sz w:val="21"/>
          <w:szCs w:val="21"/>
        </w:rPr>
        <w:t>Piv</w:t>
      </w:r>
      <w:proofErr w:type="spellEnd"/>
      <w:r w:rsidRPr="00C07326">
        <w:rPr>
          <w:sz w:val="21"/>
          <w:szCs w:val="21"/>
        </w:rPr>
        <w:t xml:space="preserve"> </w:t>
      </w:r>
      <w:proofErr w:type="spellStart"/>
      <w:r w:rsidRPr="00C07326">
        <w:rPr>
          <w:sz w:val="21"/>
          <w:szCs w:val="21"/>
        </w:rPr>
        <w:t>txwv</w:t>
      </w:r>
      <w:proofErr w:type="spellEnd"/>
      <w:r w:rsidRPr="00C07326">
        <w:rPr>
          <w:sz w:val="21"/>
          <w:szCs w:val="21"/>
        </w:rPr>
        <w:t xml:space="preserve"> li, Greater Fresno Region DRIVE </w:t>
      </w:r>
      <w:proofErr w:type="spellStart"/>
      <w:r w:rsidRPr="00C07326">
        <w:rPr>
          <w:sz w:val="21"/>
          <w:szCs w:val="21"/>
        </w:rPr>
        <w:t>txoj</w:t>
      </w:r>
      <w:proofErr w:type="spellEnd"/>
      <w:r w:rsidRPr="00C07326">
        <w:rPr>
          <w:sz w:val="21"/>
          <w:szCs w:val="21"/>
        </w:rPr>
        <w:t xml:space="preserve"> </w:t>
      </w:r>
      <w:proofErr w:type="spellStart"/>
      <w:r w:rsidRPr="00C07326">
        <w:rPr>
          <w:sz w:val="21"/>
          <w:szCs w:val="21"/>
        </w:rPr>
        <w:t>kev</w:t>
      </w:r>
      <w:proofErr w:type="spellEnd"/>
      <w:r w:rsidRPr="00C07326">
        <w:rPr>
          <w:sz w:val="21"/>
          <w:szCs w:val="21"/>
        </w:rPr>
        <w:t xml:space="preserve"> </w:t>
      </w:r>
      <w:proofErr w:type="spellStart"/>
      <w:r w:rsidRPr="00C07326">
        <w:rPr>
          <w:sz w:val="21"/>
          <w:szCs w:val="21"/>
        </w:rPr>
        <w:t>npaj</w:t>
      </w:r>
      <w:proofErr w:type="spellEnd"/>
      <w:r w:rsidRPr="00C07326">
        <w:rPr>
          <w:sz w:val="21"/>
          <w:szCs w:val="21"/>
        </w:rPr>
        <w:t xml:space="preserve"> </w:t>
      </w:r>
      <w:proofErr w:type="spellStart"/>
      <w:r w:rsidR="00852D19" w:rsidRPr="00C07326">
        <w:rPr>
          <w:sz w:val="21"/>
          <w:szCs w:val="21"/>
        </w:rPr>
        <w:t>xyoo</w:t>
      </w:r>
      <w:proofErr w:type="spellEnd"/>
      <w:r w:rsidR="00852D19" w:rsidRPr="00C07326">
        <w:rPr>
          <w:sz w:val="21"/>
          <w:szCs w:val="21"/>
        </w:rPr>
        <w:t xml:space="preserve"> </w:t>
      </w:r>
      <w:r w:rsidRPr="00C07326">
        <w:rPr>
          <w:sz w:val="21"/>
          <w:szCs w:val="21"/>
        </w:rPr>
        <w:t xml:space="preserve">(2019) </w:t>
      </w:r>
      <w:proofErr w:type="spellStart"/>
      <w:r w:rsidRPr="00C07326">
        <w:rPr>
          <w:sz w:val="21"/>
          <w:szCs w:val="21"/>
        </w:rPr>
        <w:t>qhia</w:t>
      </w:r>
      <w:proofErr w:type="spellEnd"/>
      <w:r w:rsidRPr="00C07326">
        <w:rPr>
          <w:sz w:val="21"/>
          <w:szCs w:val="21"/>
        </w:rPr>
        <w:t xml:space="preserve"> </w:t>
      </w:r>
      <w:proofErr w:type="spellStart"/>
      <w:r w:rsidRPr="00C07326">
        <w:rPr>
          <w:sz w:val="21"/>
          <w:szCs w:val="21"/>
        </w:rPr>
        <w:t>txog</w:t>
      </w:r>
      <w:proofErr w:type="spellEnd"/>
      <w:r w:rsidRPr="00C07326">
        <w:rPr>
          <w:sz w:val="21"/>
          <w:szCs w:val="21"/>
        </w:rPr>
        <w:t xml:space="preserve"> 10-xyoo </w:t>
      </w:r>
      <w:r w:rsidR="00852D19" w:rsidRPr="00C07326">
        <w:rPr>
          <w:sz w:val="21"/>
          <w:szCs w:val="21"/>
        </w:rPr>
        <w:t xml:space="preserve">ntawm </w:t>
      </w:r>
      <w:r w:rsidRPr="00C07326">
        <w:rPr>
          <w:sz w:val="21"/>
          <w:szCs w:val="21"/>
        </w:rPr>
        <w:t xml:space="preserve">lub </w:t>
      </w:r>
      <w:proofErr w:type="spellStart"/>
      <w:r w:rsidRPr="00C07326">
        <w:rPr>
          <w:sz w:val="21"/>
          <w:szCs w:val="21"/>
        </w:rPr>
        <w:t>zeem</w:t>
      </w:r>
      <w:proofErr w:type="spellEnd"/>
      <w:r w:rsidRPr="00C07326">
        <w:rPr>
          <w:sz w:val="21"/>
          <w:szCs w:val="21"/>
        </w:rPr>
        <w:t xml:space="preserve"> </w:t>
      </w:r>
      <w:proofErr w:type="spellStart"/>
      <w:r w:rsidRPr="00C07326">
        <w:rPr>
          <w:sz w:val="21"/>
          <w:szCs w:val="21"/>
        </w:rPr>
        <w:t>muag</w:t>
      </w:r>
      <w:proofErr w:type="spellEnd"/>
      <w:r w:rsidRPr="00C07326">
        <w:rPr>
          <w:sz w:val="21"/>
          <w:szCs w:val="21"/>
        </w:rPr>
        <w:t xml:space="preserve"> </w:t>
      </w:r>
      <w:proofErr w:type="spellStart"/>
      <w:r w:rsidRPr="00C07326">
        <w:rPr>
          <w:sz w:val="21"/>
          <w:szCs w:val="21"/>
        </w:rPr>
        <w:t>rau</w:t>
      </w:r>
      <w:proofErr w:type="spellEnd"/>
      <w:r w:rsidRPr="00C07326">
        <w:rPr>
          <w:sz w:val="21"/>
          <w:szCs w:val="21"/>
        </w:rPr>
        <w:t xml:space="preserve"> </w:t>
      </w:r>
      <w:proofErr w:type="spellStart"/>
      <w:r w:rsidRPr="00C07326">
        <w:rPr>
          <w:sz w:val="21"/>
          <w:szCs w:val="21"/>
        </w:rPr>
        <w:t>kev</w:t>
      </w:r>
      <w:proofErr w:type="spellEnd"/>
      <w:r w:rsidRPr="00C07326">
        <w:rPr>
          <w:sz w:val="21"/>
          <w:szCs w:val="21"/>
        </w:rPr>
        <w:t xml:space="preserve"> </w:t>
      </w:r>
      <w:proofErr w:type="spellStart"/>
      <w:r w:rsidRPr="00C07326">
        <w:rPr>
          <w:sz w:val="21"/>
          <w:szCs w:val="21"/>
        </w:rPr>
        <w:t>hloov</w:t>
      </w:r>
      <w:proofErr w:type="spellEnd"/>
      <w:r w:rsidRPr="00C07326">
        <w:rPr>
          <w:sz w:val="21"/>
          <w:szCs w:val="21"/>
        </w:rPr>
        <w:t xml:space="preserve"> </w:t>
      </w:r>
      <w:proofErr w:type="spellStart"/>
      <w:r w:rsidRPr="00C07326">
        <w:rPr>
          <w:sz w:val="21"/>
          <w:szCs w:val="21"/>
        </w:rPr>
        <w:t>pauv</w:t>
      </w:r>
      <w:proofErr w:type="spellEnd"/>
      <w:r w:rsidRPr="00C07326">
        <w:rPr>
          <w:sz w:val="21"/>
          <w:szCs w:val="21"/>
        </w:rPr>
        <w:t xml:space="preserve"> </w:t>
      </w:r>
      <w:proofErr w:type="spellStart"/>
      <w:r w:rsidRPr="00C07326">
        <w:rPr>
          <w:sz w:val="21"/>
          <w:szCs w:val="21"/>
        </w:rPr>
        <w:t>loj</w:t>
      </w:r>
      <w:proofErr w:type="spellEnd"/>
      <w:r w:rsidRPr="00C07326">
        <w:rPr>
          <w:sz w:val="21"/>
          <w:szCs w:val="21"/>
        </w:rPr>
        <w:t xml:space="preserve"> </w:t>
      </w:r>
      <w:proofErr w:type="spellStart"/>
      <w:r w:rsidRPr="00C07326">
        <w:rPr>
          <w:sz w:val="21"/>
          <w:szCs w:val="21"/>
        </w:rPr>
        <w:t>rau</w:t>
      </w:r>
      <w:proofErr w:type="spellEnd"/>
      <w:r w:rsidRPr="00C07326">
        <w:rPr>
          <w:sz w:val="21"/>
          <w:szCs w:val="21"/>
        </w:rPr>
        <w:t xml:space="preserve"> </w:t>
      </w:r>
      <w:proofErr w:type="spellStart"/>
      <w:r w:rsidRPr="00C07326">
        <w:rPr>
          <w:sz w:val="21"/>
          <w:szCs w:val="21"/>
        </w:rPr>
        <w:t>kev</w:t>
      </w:r>
      <w:proofErr w:type="spellEnd"/>
      <w:r w:rsidRPr="00C07326">
        <w:rPr>
          <w:sz w:val="21"/>
          <w:szCs w:val="21"/>
        </w:rPr>
        <w:t xml:space="preserve"> </w:t>
      </w:r>
      <w:proofErr w:type="spellStart"/>
      <w:r w:rsidRPr="00C07326">
        <w:rPr>
          <w:sz w:val="21"/>
          <w:szCs w:val="21"/>
        </w:rPr>
        <w:t>txhim</w:t>
      </w:r>
      <w:proofErr w:type="spellEnd"/>
      <w:r w:rsidRPr="00C07326">
        <w:rPr>
          <w:sz w:val="21"/>
          <w:szCs w:val="21"/>
        </w:rPr>
        <w:t xml:space="preserve"> </w:t>
      </w:r>
      <w:proofErr w:type="spellStart"/>
      <w:r w:rsidRPr="00C07326">
        <w:rPr>
          <w:sz w:val="21"/>
          <w:szCs w:val="21"/>
        </w:rPr>
        <w:t>kho</w:t>
      </w:r>
      <w:proofErr w:type="spellEnd"/>
      <w:r w:rsidRPr="00C07326">
        <w:rPr>
          <w:sz w:val="21"/>
          <w:szCs w:val="21"/>
        </w:rPr>
        <w:t xml:space="preserve"> </w:t>
      </w:r>
      <w:proofErr w:type="spellStart"/>
      <w:r w:rsidRPr="00C07326">
        <w:rPr>
          <w:sz w:val="21"/>
          <w:szCs w:val="21"/>
        </w:rPr>
        <w:t>kev</w:t>
      </w:r>
      <w:proofErr w:type="spellEnd"/>
      <w:r w:rsidRPr="00C07326">
        <w:rPr>
          <w:sz w:val="21"/>
          <w:szCs w:val="21"/>
        </w:rPr>
        <w:t xml:space="preserve"> lag </w:t>
      </w:r>
      <w:proofErr w:type="spellStart"/>
      <w:r w:rsidRPr="00C07326">
        <w:rPr>
          <w:sz w:val="21"/>
          <w:szCs w:val="21"/>
        </w:rPr>
        <w:t>luam</w:t>
      </w:r>
      <w:proofErr w:type="spellEnd"/>
      <w:r w:rsidRPr="00C07326">
        <w:rPr>
          <w:sz w:val="21"/>
          <w:szCs w:val="21"/>
        </w:rPr>
        <w:t xml:space="preserve"> thiab </w:t>
      </w:r>
      <w:proofErr w:type="spellStart"/>
      <w:r w:rsidRPr="00C07326">
        <w:rPr>
          <w:sz w:val="21"/>
          <w:szCs w:val="21"/>
        </w:rPr>
        <w:t>cov</w:t>
      </w:r>
      <w:proofErr w:type="spellEnd"/>
      <w:r w:rsidRPr="00C07326">
        <w:rPr>
          <w:sz w:val="21"/>
          <w:szCs w:val="21"/>
        </w:rPr>
        <w:t xml:space="preserve"> </w:t>
      </w:r>
      <w:proofErr w:type="spellStart"/>
      <w:r w:rsidRPr="00C07326">
        <w:rPr>
          <w:sz w:val="21"/>
          <w:szCs w:val="21"/>
        </w:rPr>
        <w:t>neeg</w:t>
      </w:r>
      <w:proofErr w:type="spellEnd"/>
      <w:r w:rsidRPr="00C07326">
        <w:rPr>
          <w:sz w:val="21"/>
          <w:szCs w:val="21"/>
        </w:rPr>
        <w:t xml:space="preserve"> </w:t>
      </w:r>
      <w:proofErr w:type="spellStart"/>
      <w:r w:rsidRPr="00C07326">
        <w:rPr>
          <w:sz w:val="21"/>
          <w:szCs w:val="21"/>
        </w:rPr>
        <w:t>ua</w:t>
      </w:r>
      <w:proofErr w:type="spellEnd"/>
      <w:r w:rsidRPr="00C07326">
        <w:rPr>
          <w:sz w:val="21"/>
          <w:szCs w:val="21"/>
        </w:rPr>
        <w:t xml:space="preserve"> hauj</w:t>
      </w:r>
      <w:r w:rsidR="00852D19" w:rsidRPr="00C07326">
        <w:rPr>
          <w:sz w:val="21"/>
          <w:szCs w:val="21"/>
        </w:rPr>
        <w:t xml:space="preserve"> </w:t>
      </w:r>
      <w:proofErr w:type="spellStart"/>
      <w:r w:rsidRPr="00C07326">
        <w:rPr>
          <w:sz w:val="21"/>
          <w:szCs w:val="21"/>
        </w:rPr>
        <w:t>lwm</w:t>
      </w:r>
      <w:proofErr w:type="spellEnd"/>
      <w:r w:rsidRPr="00C07326">
        <w:rPr>
          <w:sz w:val="21"/>
          <w:szCs w:val="21"/>
        </w:rPr>
        <w:t xml:space="preserve"> </w:t>
      </w:r>
      <w:proofErr w:type="spellStart"/>
      <w:r w:rsidRPr="00C07326">
        <w:rPr>
          <w:sz w:val="21"/>
          <w:szCs w:val="21"/>
        </w:rPr>
        <w:t>hauv</w:t>
      </w:r>
      <w:proofErr w:type="spellEnd"/>
      <w:r w:rsidRPr="00C07326">
        <w:rPr>
          <w:sz w:val="21"/>
          <w:szCs w:val="21"/>
        </w:rPr>
        <w:t xml:space="preserve"> Fresno </w:t>
      </w:r>
      <w:proofErr w:type="spellStart"/>
      <w:r w:rsidRPr="00C07326">
        <w:rPr>
          <w:sz w:val="21"/>
          <w:szCs w:val="21"/>
        </w:rPr>
        <w:t>uas</w:t>
      </w:r>
      <w:proofErr w:type="spellEnd"/>
      <w:r w:rsidRPr="00C07326">
        <w:rPr>
          <w:sz w:val="21"/>
          <w:szCs w:val="21"/>
        </w:rPr>
        <w:t xml:space="preserve"> muaj </w:t>
      </w:r>
      <w:proofErr w:type="spellStart"/>
      <w:r w:rsidRPr="00C07326">
        <w:rPr>
          <w:sz w:val="21"/>
          <w:szCs w:val="21"/>
        </w:rPr>
        <w:t>peev</w:t>
      </w:r>
      <w:proofErr w:type="spellEnd"/>
      <w:r w:rsidRPr="00C07326">
        <w:rPr>
          <w:sz w:val="21"/>
          <w:szCs w:val="21"/>
        </w:rPr>
        <w:t xml:space="preserve"> </w:t>
      </w:r>
      <w:proofErr w:type="spellStart"/>
      <w:r w:rsidRPr="00C07326">
        <w:rPr>
          <w:sz w:val="21"/>
          <w:szCs w:val="21"/>
        </w:rPr>
        <w:t>xwm</w:t>
      </w:r>
      <w:proofErr w:type="spellEnd"/>
      <w:r w:rsidRPr="00C07326">
        <w:rPr>
          <w:sz w:val="21"/>
          <w:szCs w:val="21"/>
        </w:rPr>
        <w:t xml:space="preserve"> </w:t>
      </w:r>
      <w:proofErr w:type="spellStart"/>
      <w:r w:rsidRPr="00C07326">
        <w:rPr>
          <w:sz w:val="21"/>
          <w:szCs w:val="21"/>
        </w:rPr>
        <w:t>los</w:t>
      </w:r>
      <w:proofErr w:type="spellEnd"/>
      <w:r w:rsidRPr="00C07326">
        <w:rPr>
          <w:sz w:val="21"/>
          <w:szCs w:val="21"/>
        </w:rPr>
        <w:t xml:space="preserve"> </w:t>
      </w:r>
      <w:proofErr w:type="spellStart"/>
      <w:r w:rsidRPr="00C07326">
        <w:rPr>
          <w:sz w:val="21"/>
          <w:szCs w:val="21"/>
        </w:rPr>
        <w:t>tsim</w:t>
      </w:r>
      <w:proofErr w:type="spellEnd"/>
      <w:r w:rsidRPr="00C07326">
        <w:rPr>
          <w:sz w:val="21"/>
          <w:szCs w:val="21"/>
        </w:rPr>
        <w:t xml:space="preserve"> </w:t>
      </w:r>
      <w:proofErr w:type="spellStart"/>
      <w:r w:rsidRPr="00C07326">
        <w:rPr>
          <w:sz w:val="21"/>
          <w:szCs w:val="21"/>
        </w:rPr>
        <w:t>kev</w:t>
      </w:r>
      <w:proofErr w:type="spellEnd"/>
      <w:r w:rsidRPr="00C07326">
        <w:rPr>
          <w:sz w:val="21"/>
          <w:szCs w:val="21"/>
        </w:rPr>
        <w:t xml:space="preserve"> lag </w:t>
      </w:r>
      <w:proofErr w:type="spellStart"/>
      <w:r w:rsidRPr="00C07326">
        <w:rPr>
          <w:sz w:val="21"/>
          <w:szCs w:val="21"/>
        </w:rPr>
        <w:t>luam</w:t>
      </w:r>
      <w:proofErr w:type="spellEnd"/>
      <w:r w:rsidRPr="00C07326">
        <w:rPr>
          <w:sz w:val="21"/>
          <w:szCs w:val="21"/>
        </w:rPr>
        <w:t xml:space="preserve"> </w:t>
      </w:r>
      <w:proofErr w:type="spellStart"/>
      <w:r w:rsidRPr="00C07326">
        <w:rPr>
          <w:sz w:val="21"/>
          <w:szCs w:val="21"/>
        </w:rPr>
        <w:t>hauv</w:t>
      </w:r>
      <w:proofErr w:type="spellEnd"/>
      <w:r w:rsidRPr="00C07326">
        <w:rPr>
          <w:sz w:val="21"/>
          <w:szCs w:val="21"/>
        </w:rPr>
        <w:t xml:space="preserve"> </w:t>
      </w:r>
      <w:proofErr w:type="spellStart"/>
      <w:r w:rsidRPr="00C07326">
        <w:rPr>
          <w:sz w:val="21"/>
          <w:szCs w:val="21"/>
        </w:rPr>
        <w:t>cheeb</w:t>
      </w:r>
      <w:proofErr w:type="spellEnd"/>
      <w:r w:rsidRPr="00C07326">
        <w:rPr>
          <w:sz w:val="21"/>
          <w:szCs w:val="21"/>
        </w:rPr>
        <w:t xml:space="preserve"> </w:t>
      </w:r>
      <w:proofErr w:type="spellStart"/>
      <w:r w:rsidRPr="00C07326">
        <w:rPr>
          <w:sz w:val="21"/>
          <w:szCs w:val="21"/>
        </w:rPr>
        <w:t>tsam</w:t>
      </w:r>
      <w:proofErr w:type="spellEnd"/>
      <w:r w:rsidRPr="00C07326">
        <w:rPr>
          <w:sz w:val="21"/>
          <w:szCs w:val="21"/>
        </w:rPr>
        <w:t xml:space="preserve"> </w:t>
      </w:r>
      <w:proofErr w:type="spellStart"/>
      <w:r w:rsidRPr="00C07326">
        <w:rPr>
          <w:sz w:val="21"/>
          <w:szCs w:val="21"/>
        </w:rPr>
        <w:t>hauv</w:t>
      </w:r>
      <w:proofErr w:type="spellEnd"/>
      <w:r w:rsidRPr="00C07326">
        <w:rPr>
          <w:sz w:val="21"/>
          <w:szCs w:val="21"/>
        </w:rPr>
        <w:t xml:space="preserve"> 10 </w:t>
      </w:r>
      <w:proofErr w:type="spellStart"/>
      <w:r w:rsidRPr="00C07326">
        <w:rPr>
          <w:sz w:val="21"/>
          <w:szCs w:val="21"/>
        </w:rPr>
        <w:t>xyoo</w:t>
      </w:r>
      <w:proofErr w:type="spellEnd"/>
      <w:r w:rsidRPr="00C07326">
        <w:rPr>
          <w:sz w:val="21"/>
          <w:szCs w:val="21"/>
        </w:rPr>
        <w:t xml:space="preserve"> thiab </w:t>
      </w:r>
      <w:proofErr w:type="spellStart"/>
      <w:r w:rsidR="00C07326" w:rsidRPr="00C07326">
        <w:rPr>
          <w:sz w:val="21"/>
          <w:szCs w:val="21"/>
        </w:rPr>
        <w:t>txuas</w:t>
      </w:r>
      <w:proofErr w:type="spellEnd"/>
      <w:r w:rsidRPr="00C07326">
        <w:rPr>
          <w:sz w:val="21"/>
          <w:szCs w:val="21"/>
        </w:rPr>
        <w:t xml:space="preserve"> </w:t>
      </w:r>
      <w:proofErr w:type="spellStart"/>
      <w:r w:rsidRPr="00C07326">
        <w:rPr>
          <w:sz w:val="21"/>
          <w:szCs w:val="21"/>
        </w:rPr>
        <w:t>mus</w:t>
      </w:r>
      <w:proofErr w:type="spellEnd"/>
      <w:r w:rsidR="00C07326" w:rsidRPr="00C07326">
        <w:rPr>
          <w:sz w:val="21"/>
          <w:szCs w:val="21"/>
        </w:rPr>
        <w:t xml:space="preserve"> </w:t>
      </w:r>
      <w:proofErr w:type="spellStart"/>
      <w:r w:rsidR="00C07326" w:rsidRPr="00C07326">
        <w:rPr>
          <w:sz w:val="21"/>
          <w:szCs w:val="21"/>
        </w:rPr>
        <w:t>ntxiv</w:t>
      </w:r>
      <w:proofErr w:type="spellEnd"/>
      <w:r w:rsidRPr="00C07326">
        <w:rPr>
          <w:sz w:val="21"/>
          <w:szCs w:val="21"/>
        </w:rPr>
        <w:t xml:space="preserve">. </w:t>
      </w:r>
      <w:proofErr w:type="spellStart"/>
      <w:r w:rsidRPr="00C07326">
        <w:rPr>
          <w:sz w:val="21"/>
          <w:szCs w:val="21"/>
        </w:rPr>
        <w:t>Txoj</w:t>
      </w:r>
      <w:proofErr w:type="spellEnd"/>
      <w:r w:rsidRPr="00C07326">
        <w:rPr>
          <w:sz w:val="21"/>
          <w:szCs w:val="21"/>
        </w:rPr>
        <w:t xml:space="preserve"> </w:t>
      </w:r>
      <w:proofErr w:type="spellStart"/>
      <w:r w:rsidRPr="00C07326">
        <w:rPr>
          <w:sz w:val="21"/>
          <w:szCs w:val="21"/>
        </w:rPr>
        <w:t>kev</w:t>
      </w:r>
      <w:proofErr w:type="spellEnd"/>
      <w:r w:rsidRPr="00C07326">
        <w:rPr>
          <w:sz w:val="21"/>
          <w:szCs w:val="21"/>
        </w:rPr>
        <w:t xml:space="preserve"> </w:t>
      </w:r>
      <w:proofErr w:type="spellStart"/>
      <w:r w:rsidRPr="00C07326">
        <w:rPr>
          <w:sz w:val="21"/>
          <w:szCs w:val="21"/>
        </w:rPr>
        <w:t>npaj</w:t>
      </w:r>
      <w:proofErr w:type="spellEnd"/>
      <w:r w:rsidRPr="00C07326">
        <w:rPr>
          <w:sz w:val="21"/>
          <w:szCs w:val="21"/>
        </w:rPr>
        <w:t xml:space="preserve"> hu </w:t>
      </w:r>
      <w:proofErr w:type="spellStart"/>
      <w:r w:rsidRPr="00C07326">
        <w:rPr>
          <w:sz w:val="21"/>
          <w:szCs w:val="21"/>
        </w:rPr>
        <w:t>rau</w:t>
      </w:r>
      <w:proofErr w:type="spellEnd"/>
      <w:r w:rsidRPr="00C07326">
        <w:rPr>
          <w:sz w:val="21"/>
          <w:szCs w:val="21"/>
        </w:rPr>
        <w:t xml:space="preserve"> </w:t>
      </w:r>
      <w:proofErr w:type="spellStart"/>
      <w:r w:rsidRPr="00C07326">
        <w:rPr>
          <w:sz w:val="21"/>
          <w:szCs w:val="21"/>
        </w:rPr>
        <w:t>ntau</w:t>
      </w:r>
      <w:proofErr w:type="spellEnd"/>
      <w:r w:rsidRPr="00C07326">
        <w:rPr>
          <w:sz w:val="21"/>
          <w:szCs w:val="21"/>
        </w:rPr>
        <w:t xml:space="preserve"> </w:t>
      </w:r>
      <w:proofErr w:type="spellStart"/>
      <w:r w:rsidRPr="00C07326">
        <w:rPr>
          <w:sz w:val="21"/>
          <w:szCs w:val="21"/>
        </w:rPr>
        <w:t>tshaj</w:t>
      </w:r>
      <w:proofErr w:type="spellEnd"/>
      <w:r w:rsidRPr="00C07326">
        <w:rPr>
          <w:sz w:val="21"/>
          <w:szCs w:val="21"/>
        </w:rPr>
        <w:t xml:space="preserve"> $ 4 </w:t>
      </w:r>
      <w:proofErr w:type="spellStart"/>
      <w:r w:rsidRPr="00C07326">
        <w:rPr>
          <w:sz w:val="21"/>
          <w:szCs w:val="21"/>
        </w:rPr>
        <w:t>nphom</w:t>
      </w:r>
      <w:proofErr w:type="spellEnd"/>
      <w:r w:rsidRPr="00C07326">
        <w:rPr>
          <w:sz w:val="21"/>
          <w:szCs w:val="21"/>
        </w:rPr>
        <w:t xml:space="preserve"> </w:t>
      </w:r>
      <w:proofErr w:type="spellStart"/>
      <w:r w:rsidRPr="00C07326">
        <w:rPr>
          <w:sz w:val="21"/>
          <w:szCs w:val="21"/>
        </w:rPr>
        <w:t>hauv</w:t>
      </w:r>
      <w:proofErr w:type="spellEnd"/>
      <w:r w:rsidRPr="00C07326">
        <w:rPr>
          <w:sz w:val="21"/>
          <w:szCs w:val="21"/>
        </w:rPr>
        <w:t xml:space="preserve"> </w:t>
      </w:r>
      <w:proofErr w:type="spellStart"/>
      <w:r w:rsidRPr="00C07326">
        <w:rPr>
          <w:sz w:val="21"/>
          <w:szCs w:val="21"/>
        </w:rPr>
        <w:t>pej</w:t>
      </w:r>
      <w:proofErr w:type="spellEnd"/>
      <w:r w:rsidRPr="00C07326">
        <w:rPr>
          <w:sz w:val="21"/>
          <w:szCs w:val="21"/>
        </w:rPr>
        <w:t xml:space="preserve"> </w:t>
      </w:r>
      <w:proofErr w:type="spellStart"/>
      <w:r w:rsidRPr="00C07326">
        <w:rPr>
          <w:sz w:val="21"/>
          <w:szCs w:val="21"/>
        </w:rPr>
        <w:t>xeem</w:t>
      </w:r>
      <w:proofErr w:type="spellEnd"/>
      <w:r w:rsidRPr="00C07326">
        <w:rPr>
          <w:sz w:val="21"/>
          <w:szCs w:val="21"/>
        </w:rPr>
        <w:t xml:space="preserve">, </w:t>
      </w:r>
      <w:proofErr w:type="spellStart"/>
      <w:r w:rsidRPr="00C07326">
        <w:rPr>
          <w:sz w:val="21"/>
          <w:szCs w:val="21"/>
        </w:rPr>
        <w:t>ntiag</w:t>
      </w:r>
      <w:proofErr w:type="spellEnd"/>
      <w:r w:rsidRPr="00C07326">
        <w:rPr>
          <w:sz w:val="21"/>
          <w:szCs w:val="21"/>
        </w:rPr>
        <w:t xml:space="preserve"> tug, thiab </w:t>
      </w:r>
      <w:proofErr w:type="spellStart"/>
      <w:r w:rsidRPr="00C07326">
        <w:rPr>
          <w:sz w:val="21"/>
          <w:szCs w:val="21"/>
        </w:rPr>
        <w:t>kev</w:t>
      </w:r>
      <w:proofErr w:type="spellEnd"/>
      <w:r w:rsidRPr="00C07326">
        <w:rPr>
          <w:sz w:val="21"/>
          <w:szCs w:val="21"/>
        </w:rPr>
        <w:t xml:space="preserve"> </w:t>
      </w:r>
      <w:proofErr w:type="spellStart"/>
      <w:r w:rsidRPr="00C07326">
        <w:rPr>
          <w:sz w:val="21"/>
          <w:szCs w:val="21"/>
        </w:rPr>
        <w:t>ua</w:t>
      </w:r>
      <w:proofErr w:type="spellEnd"/>
      <w:r w:rsidRPr="00C07326">
        <w:rPr>
          <w:sz w:val="21"/>
          <w:szCs w:val="21"/>
        </w:rPr>
        <w:t xml:space="preserve"> lag </w:t>
      </w:r>
      <w:proofErr w:type="spellStart"/>
      <w:r w:rsidRPr="00C07326">
        <w:rPr>
          <w:sz w:val="21"/>
          <w:szCs w:val="21"/>
        </w:rPr>
        <w:t>luam</w:t>
      </w:r>
      <w:proofErr w:type="spellEnd"/>
      <w:r w:rsidRPr="00C07326">
        <w:rPr>
          <w:sz w:val="21"/>
          <w:szCs w:val="21"/>
        </w:rPr>
        <w:t xml:space="preserve"> </w:t>
      </w:r>
      <w:proofErr w:type="spellStart"/>
      <w:r w:rsidRPr="00C07326">
        <w:rPr>
          <w:sz w:val="21"/>
          <w:szCs w:val="21"/>
        </w:rPr>
        <w:t>kev</w:t>
      </w:r>
      <w:proofErr w:type="spellEnd"/>
      <w:r w:rsidRPr="00C07326">
        <w:rPr>
          <w:sz w:val="21"/>
          <w:szCs w:val="21"/>
        </w:rPr>
        <w:t xml:space="preserve"> lag </w:t>
      </w:r>
      <w:proofErr w:type="spellStart"/>
      <w:r w:rsidRPr="00C07326">
        <w:rPr>
          <w:sz w:val="21"/>
          <w:szCs w:val="21"/>
        </w:rPr>
        <w:t>luam</w:t>
      </w:r>
      <w:proofErr w:type="spellEnd"/>
      <w:r w:rsidRPr="00C07326">
        <w:rPr>
          <w:sz w:val="21"/>
          <w:szCs w:val="21"/>
        </w:rPr>
        <w:t xml:space="preserve"> </w:t>
      </w:r>
      <w:proofErr w:type="spellStart"/>
      <w:r w:rsidRPr="00C07326">
        <w:rPr>
          <w:sz w:val="21"/>
          <w:szCs w:val="21"/>
        </w:rPr>
        <w:t>hauv</w:t>
      </w:r>
      <w:proofErr w:type="spellEnd"/>
      <w:r w:rsidRPr="00C07326">
        <w:rPr>
          <w:sz w:val="21"/>
          <w:szCs w:val="21"/>
        </w:rPr>
        <w:t xml:space="preserve"> </w:t>
      </w:r>
      <w:proofErr w:type="spellStart"/>
      <w:r w:rsidRPr="00C07326">
        <w:rPr>
          <w:sz w:val="21"/>
          <w:szCs w:val="21"/>
        </w:rPr>
        <w:t>kev</w:t>
      </w:r>
      <w:proofErr w:type="spellEnd"/>
      <w:r w:rsidRPr="00C07326">
        <w:rPr>
          <w:sz w:val="21"/>
          <w:szCs w:val="21"/>
        </w:rPr>
        <w:t xml:space="preserve"> lag </w:t>
      </w:r>
      <w:proofErr w:type="spellStart"/>
      <w:r w:rsidRPr="00C07326">
        <w:rPr>
          <w:sz w:val="21"/>
          <w:szCs w:val="21"/>
        </w:rPr>
        <w:t>luam</w:t>
      </w:r>
      <w:proofErr w:type="spellEnd"/>
      <w:r w:rsidRPr="00C07326">
        <w:rPr>
          <w:sz w:val="21"/>
          <w:szCs w:val="21"/>
        </w:rPr>
        <w:t xml:space="preserve">, </w:t>
      </w:r>
      <w:proofErr w:type="spellStart"/>
      <w:r w:rsidRPr="00C07326">
        <w:rPr>
          <w:sz w:val="21"/>
          <w:szCs w:val="21"/>
        </w:rPr>
        <w:t>kev</w:t>
      </w:r>
      <w:proofErr w:type="spellEnd"/>
      <w:r w:rsidRPr="00C07326">
        <w:rPr>
          <w:sz w:val="21"/>
          <w:szCs w:val="21"/>
        </w:rPr>
        <w:t xml:space="preserve"> </w:t>
      </w:r>
      <w:proofErr w:type="spellStart"/>
      <w:r w:rsidRPr="00C07326">
        <w:rPr>
          <w:sz w:val="21"/>
          <w:szCs w:val="21"/>
        </w:rPr>
        <w:t>tsim</w:t>
      </w:r>
      <w:proofErr w:type="spellEnd"/>
      <w:r w:rsidRPr="00C07326">
        <w:rPr>
          <w:sz w:val="21"/>
          <w:szCs w:val="21"/>
        </w:rPr>
        <w:t xml:space="preserve"> </w:t>
      </w:r>
      <w:proofErr w:type="spellStart"/>
      <w:r w:rsidRPr="00C07326">
        <w:rPr>
          <w:sz w:val="21"/>
          <w:szCs w:val="21"/>
        </w:rPr>
        <w:t>kho</w:t>
      </w:r>
      <w:proofErr w:type="spellEnd"/>
      <w:r w:rsidRPr="00C07326">
        <w:rPr>
          <w:sz w:val="21"/>
          <w:szCs w:val="21"/>
        </w:rPr>
        <w:t xml:space="preserve">, </w:t>
      </w:r>
      <w:proofErr w:type="spellStart"/>
      <w:r w:rsidRPr="00C07326">
        <w:rPr>
          <w:sz w:val="21"/>
          <w:szCs w:val="21"/>
        </w:rPr>
        <w:t>cov</w:t>
      </w:r>
      <w:proofErr w:type="spellEnd"/>
      <w:r w:rsidRPr="00C07326">
        <w:rPr>
          <w:sz w:val="21"/>
          <w:szCs w:val="21"/>
        </w:rPr>
        <w:t xml:space="preserve"> </w:t>
      </w:r>
      <w:proofErr w:type="spellStart"/>
      <w:r w:rsidRPr="00C07326">
        <w:rPr>
          <w:sz w:val="21"/>
          <w:szCs w:val="21"/>
        </w:rPr>
        <w:t>neeg</w:t>
      </w:r>
      <w:proofErr w:type="spellEnd"/>
      <w:r w:rsidRPr="00C07326">
        <w:rPr>
          <w:sz w:val="21"/>
          <w:szCs w:val="21"/>
        </w:rPr>
        <w:t xml:space="preserve"> </w:t>
      </w:r>
      <w:proofErr w:type="spellStart"/>
      <w:r w:rsidRPr="00C07326">
        <w:rPr>
          <w:sz w:val="21"/>
          <w:szCs w:val="21"/>
        </w:rPr>
        <w:t>ua</w:t>
      </w:r>
      <w:proofErr w:type="spellEnd"/>
      <w:r w:rsidRPr="00C07326">
        <w:rPr>
          <w:sz w:val="21"/>
          <w:szCs w:val="21"/>
        </w:rPr>
        <w:t xml:space="preserve"> hauj</w:t>
      </w:r>
      <w:r w:rsidR="00C07326" w:rsidRPr="00C07326">
        <w:rPr>
          <w:sz w:val="21"/>
          <w:szCs w:val="21"/>
        </w:rPr>
        <w:t xml:space="preserve"> </w:t>
      </w:r>
      <w:proofErr w:type="spellStart"/>
      <w:r w:rsidRPr="00C07326">
        <w:rPr>
          <w:sz w:val="21"/>
          <w:szCs w:val="21"/>
        </w:rPr>
        <w:t>lwm</w:t>
      </w:r>
      <w:proofErr w:type="spellEnd"/>
      <w:r w:rsidRPr="00C07326">
        <w:rPr>
          <w:sz w:val="21"/>
          <w:szCs w:val="21"/>
        </w:rPr>
        <w:t xml:space="preserve">, </w:t>
      </w:r>
      <w:proofErr w:type="spellStart"/>
      <w:r w:rsidRPr="00C07326">
        <w:rPr>
          <w:sz w:val="21"/>
          <w:szCs w:val="21"/>
        </w:rPr>
        <w:t>kev</w:t>
      </w:r>
      <w:proofErr w:type="spellEnd"/>
      <w:r w:rsidRPr="00C07326">
        <w:rPr>
          <w:sz w:val="21"/>
          <w:szCs w:val="21"/>
        </w:rPr>
        <w:t xml:space="preserve"> </w:t>
      </w:r>
      <w:proofErr w:type="spellStart"/>
      <w:r w:rsidRPr="00C07326">
        <w:rPr>
          <w:sz w:val="21"/>
          <w:szCs w:val="21"/>
        </w:rPr>
        <w:t>tsim</w:t>
      </w:r>
      <w:proofErr w:type="spellEnd"/>
      <w:r w:rsidRPr="00C07326">
        <w:rPr>
          <w:sz w:val="21"/>
          <w:szCs w:val="21"/>
        </w:rPr>
        <w:t xml:space="preserve"> </w:t>
      </w:r>
      <w:proofErr w:type="spellStart"/>
      <w:r w:rsidRPr="00C07326">
        <w:rPr>
          <w:sz w:val="21"/>
          <w:szCs w:val="21"/>
        </w:rPr>
        <w:t>vaj</w:t>
      </w:r>
      <w:proofErr w:type="spellEnd"/>
      <w:r w:rsidRPr="00C07326">
        <w:rPr>
          <w:sz w:val="21"/>
          <w:szCs w:val="21"/>
        </w:rPr>
        <w:t xml:space="preserve"> </w:t>
      </w:r>
      <w:proofErr w:type="spellStart"/>
      <w:r w:rsidRPr="00C07326">
        <w:rPr>
          <w:sz w:val="21"/>
          <w:szCs w:val="21"/>
        </w:rPr>
        <w:t>tsev</w:t>
      </w:r>
      <w:proofErr w:type="spellEnd"/>
      <w:r w:rsidRPr="00C07326">
        <w:rPr>
          <w:sz w:val="21"/>
          <w:szCs w:val="21"/>
        </w:rPr>
        <w:t xml:space="preserve"> </w:t>
      </w:r>
      <w:proofErr w:type="spellStart"/>
      <w:r w:rsidRPr="00C07326">
        <w:rPr>
          <w:sz w:val="21"/>
          <w:szCs w:val="21"/>
        </w:rPr>
        <w:t>pheej</w:t>
      </w:r>
      <w:proofErr w:type="spellEnd"/>
      <w:r w:rsidRPr="00C07326">
        <w:rPr>
          <w:sz w:val="21"/>
          <w:szCs w:val="21"/>
        </w:rPr>
        <w:t xml:space="preserve"> </w:t>
      </w:r>
      <w:proofErr w:type="spellStart"/>
      <w:r w:rsidRPr="00C07326">
        <w:rPr>
          <w:sz w:val="21"/>
          <w:szCs w:val="21"/>
        </w:rPr>
        <w:t>yig</w:t>
      </w:r>
      <w:proofErr w:type="spellEnd"/>
      <w:r w:rsidRPr="00C07326">
        <w:rPr>
          <w:sz w:val="21"/>
          <w:szCs w:val="21"/>
        </w:rPr>
        <w:t xml:space="preserve">, thiab </w:t>
      </w:r>
      <w:proofErr w:type="spellStart"/>
      <w:r w:rsidRPr="00C07326">
        <w:rPr>
          <w:sz w:val="21"/>
          <w:szCs w:val="21"/>
        </w:rPr>
        <w:t>kev</w:t>
      </w:r>
      <w:proofErr w:type="spellEnd"/>
      <w:r w:rsidRPr="00C07326">
        <w:rPr>
          <w:sz w:val="21"/>
          <w:szCs w:val="21"/>
        </w:rPr>
        <w:t xml:space="preserve"> </w:t>
      </w:r>
      <w:proofErr w:type="spellStart"/>
      <w:r w:rsidRPr="00C07326">
        <w:rPr>
          <w:sz w:val="21"/>
          <w:szCs w:val="21"/>
        </w:rPr>
        <w:t>nqis</w:t>
      </w:r>
      <w:proofErr w:type="spellEnd"/>
      <w:r w:rsidRPr="00C07326">
        <w:rPr>
          <w:sz w:val="21"/>
          <w:szCs w:val="21"/>
        </w:rPr>
        <w:t xml:space="preserve"> </w:t>
      </w:r>
      <w:proofErr w:type="spellStart"/>
      <w:r w:rsidRPr="00C07326">
        <w:rPr>
          <w:sz w:val="21"/>
          <w:szCs w:val="21"/>
        </w:rPr>
        <w:t>peev</w:t>
      </w:r>
      <w:proofErr w:type="spellEnd"/>
      <w:r w:rsidRPr="00C07326">
        <w:rPr>
          <w:sz w:val="21"/>
          <w:szCs w:val="21"/>
        </w:rPr>
        <w:t xml:space="preserve"> </w:t>
      </w:r>
      <w:proofErr w:type="spellStart"/>
      <w:r w:rsidRPr="00C07326">
        <w:rPr>
          <w:sz w:val="21"/>
          <w:szCs w:val="21"/>
        </w:rPr>
        <w:t>hauv</w:t>
      </w:r>
      <w:proofErr w:type="spellEnd"/>
      <w:r w:rsidRPr="00C07326">
        <w:rPr>
          <w:sz w:val="21"/>
          <w:szCs w:val="21"/>
        </w:rPr>
        <w:t xml:space="preserve"> </w:t>
      </w:r>
      <w:proofErr w:type="spellStart"/>
      <w:r w:rsidRPr="00C07326">
        <w:rPr>
          <w:sz w:val="21"/>
          <w:szCs w:val="21"/>
        </w:rPr>
        <w:t>zej</w:t>
      </w:r>
      <w:proofErr w:type="spellEnd"/>
      <w:r w:rsidRPr="00C07326">
        <w:rPr>
          <w:sz w:val="21"/>
          <w:szCs w:val="21"/>
        </w:rPr>
        <w:t xml:space="preserve"> </w:t>
      </w:r>
      <w:proofErr w:type="spellStart"/>
      <w:r w:rsidRPr="00C07326">
        <w:rPr>
          <w:sz w:val="21"/>
          <w:szCs w:val="21"/>
        </w:rPr>
        <w:t>zog</w:t>
      </w:r>
      <w:proofErr w:type="spellEnd"/>
      <w:r w:rsidRPr="00C07326">
        <w:rPr>
          <w:sz w:val="21"/>
          <w:szCs w:val="21"/>
        </w:rPr>
        <w:t xml:space="preserve"> </w:t>
      </w:r>
      <w:r w:rsidR="00C07326" w:rsidRPr="00C07326">
        <w:rPr>
          <w:sz w:val="21"/>
          <w:szCs w:val="21"/>
        </w:rPr>
        <w:t xml:space="preserve">nyob </w:t>
      </w:r>
      <w:proofErr w:type="spellStart"/>
      <w:r w:rsidR="00C07326" w:rsidRPr="00C07326">
        <w:rPr>
          <w:sz w:val="21"/>
          <w:szCs w:val="21"/>
        </w:rPr>
        <w:t>rau</w:t>
      </w:r>
      <w:proofErr w:type="spellEnd"/>
      <w:r w:rsidR="00C07326" w:rsidRPr="00C07326">
        <w:rPr>
          <w:sz w:val="21"/>
          <w:szCs w:val="21"/>
        </w:rPr>
        <w:t xml:space="preserve"> ntawm </w:t>
      </w:r>
      <w:proofErr w:type="spellStart"/>
      <w:r w:rsidR="00C07326" w:rsidRPr="00C07326">
        <w:rPr>
          <w:sz w:val="21"/>
          <w:szCs w:val="21"/>
        </w:rPr>
        <w:t>xyoo</w:t>
      </w:r>
      <w:proofErr w:type="spellEnd"/>
      <w:r w:rsidRPr="00C07326">
        <w:rPr>
          <w:sz w:val="21"/>
          <w:szCs w:val="21"/>
        </w:rPr>
        <w:t xml:space="preserve"> 2030. </w:t>
      </w:r>
      <w:proofErr w:type="spellStart"/>
      <w:r w:rsidRPr="00C07326">
        <w:rPr>
          <w:sz w:val="21"/>
          <w:szCs w:val="21"/>
        </w:rPr>
        <w:t>Tsis</w:t>
      </w:r>
      <w:proofErr w:type="spellEnd"/>
      <w:r w:rsidRPr="00C07326">
        <w:rPr>
          <w:sz w:val="21"/>
          <w:szCs w:val="21"/>
        </w:rPr>
        <w:t xml:space="preserve"> </w:t>
      </w:r>
      <w:proofErr w:type="spellStart"/>
      <w:r w:rsidRPr="00C07326">
        <w:rPr>
          <w:sz w:val="21"/>
          <w:szCs w:val="21"/>
        </w:rPr>
        <w:t>tas</w:t>
      </w:r>
      <w:proofErr w:type="spellEnd"/>
      <w:r w:rsidRPr="00C07326">
        <w:rPr>
          <w:sz w:val="21"/>
          <w:szCs w:val="21"/>
        </w:rPr>
        <w:t xml:space="preserve"> li </w:t>
      </w:r>
      <w:proofErr w:type="spellStart"/>
      <w:r w:rsidRPr="00C07326">
        <w:rPr>
          <w:sz w:val="21"/>
          <w:szCs w:val="21"/>
        </w:rPr>
        <w:t>ntaw</w:t>
      </w:r>
      <w:r w:rsidR="00C07326" w:rsidRPr="00C07326">
        <w:rPr>
          <w:sz w:val="21"/>
          <w:szCs w:val="21"/>
        </w:rPr>
        <w:t>v</w:t>
      </w:r>
      <w:proofErr w:type="spellEnd"/>
      <w:r w:rsidRPr="00C07326">
        <w:rPr>
          <w:sz w:val="21"/>
          <w:szCs w:val="21"/>
        </w:rPr>
        <w:t xml:space="preserve">, </w:t>
      </w:r>
      <w:proofErr w:type="spellStart"/>
      <w:r w:rsidRPr="00C07326">
        <w:rPr>
          <w:sz w:val="21"/>
          <w:szCs w:val="21"/>
        </w:rPr>
        <w:t>qee</w:t>
      </w:r>
      <w:proofErr w:type="spellEnd"/>
      <w:r w:rsidRPr="00C07326">
        <w:rPr>
          <w:sz w:val="21"/>
          <w:szCs w:val="21"/>
        </w:rPr>
        <w:t xml:space="preserve"> qhov </w:t>
      </w:r>
      <w:proofErr w:type="spellStart"/>
      <w:r w:rsidRPr="00C07326">
        <w:rPr>
          <w:sz w:val="21"/>
          <w:szCs w:val="21"/>
        </w:rPr>
        <w:t>kev</w:t>
      </w:r>
      <w:proofErr w:type="spellEnd"/>
      <w:r w:rsidRPr="00C07326">
        <w:rPr>
          <w:sz w:val="21"/>
          <w:szCs w:val="21"/>
        </w:rPr>
        <w:t xml:space="preserve"> lag </w:t>
      </w:r>
      <w:proofErr w:type="spellStart"/>
      <w:r w:rsidRPr="00C07326">
        <w:rPr>
          <w:sz w:val="21"/>
          <w:szCs w:val="21"/>
        </w:rPr>
        <w:t>luam</w:t>
      </w:r>
      <w:proofErr w:type="spellEnd"/>
      <w:r w:rsidRPr="00C07326">
        <w:rPr>
          <w:sz w:val="21"/>
          <w:szCs w:val="21"/>
        </w:rPr>
        <w:t xml:space="preserve"> </w:t>
      </w:r>
      <w:proofErr w:type="spellStart"/>
      <w:r w:rsidRPr="00C07326">
        <w:rPr>
          <w:sz w:val="21"/>
          <w:szCs w:val="21"/>
        </w:rPr>
        <w:t>yuav</w:t>
      </w:r>
      <w:proofErr w:type="spellEnd"/>
      <w:r w:rsidRPr="00C07326">
        <w:rPr>
          <w:sz w:val="21"/>
          <w:szCs w:val="21"/>
        </w:rPr>
        <w:t xml:space="preserve"> pom qhov </w:t>
      </w:r>
      <w:proofErr w:type="spellStart"/>
      <w:r w:rsidRPr="00C07326">
        <w:rPr>
          <w:sz w:val="21"/>
          <w:szCs w:val="21"/>
        </w:rPr>
        <w:t>poob</w:t>
      </w:r>
      <w:proofErr w:type="spellEnd"/>
      <w:r w:rsidRPr="00C07326">
        <w:rPr>
          <w:sz w:val="21"/>
          <w:szCs w:val="21"/>
        </w:rPr>
        <w:t xml:space="preserve"> </w:t>
      </w:r>
      <w:proofErr w:type="spellStart"/>
      <w:r w:rsidRPr="00C07326">
        <w:rPr>
          <w:sz w:val="21"/>
          <w:szCs w:val="21"/>
        </w:rPr>
        <w:t>qis</w:t>
      </w:r>
      <w:proofErr w:type="spellEnd"/>
      <w:r w:rsidRPr="00C07326">
        <w:rPr>
          <w:sz w:val="21"/>
          <w:szCs w:val="21"/>
        </w:rPr>
        <w:t xml:space="preserve"> vim </w:t>
      </w:r>
      <w:proofErr w:type="spellStart"/>
      <w:r w:rsidRPr="00C07326">
        <w:rPr>
          <w:sz w:val="21"/>
          <w:szCs w:val="21"/>
        </w:rPr>
        <w:t>kev</w:t>
      </w:r>
      <w:proofErr w:type="spellEnd"/>
      <w:r w:rsidRPr="00C07326">
        <w:rPr>
          <w:sz w:val="21"/>
          <w:szCs w:val="21"/>
        </w:rPr>
        <w:t xml:space="preserve"> </w:t>
      </w:r>
      <w:proofErr w:type="spellStart"/>
      <w:r w:rsidRPr="00C07326">
        <w:rPr>
          <w:sz w:val="21"/>
          <w:szCs w:val="21"/>
        </w:rPr>
        <w:t>siv</w:t>
      </w:r>
      <w:proofErr w:type="spellEnd"/>
      <w:r w:rsidRPr="00C07326">
        <w:rPr>
          <w:sz w:val="21"/>
          <w:szCs w:val="21"/>
        </w:rPr>
        <w:t xml:space="preserve"> automation thiab </w:t>
      </w:r>
      <w:proofErr w:type="spellStart"/>
      <w:r w:rsidRPr="00C07326">
        <w:rPr>
          <w:sz w:val="21"/>
          <w:szCs w:val="21"/>
        </w:rPr>
        <w:t>thev</w:t>
      </w:r>
      <w:proofErr w:type="spellEnd"/>
      <w:r w:rsidRPr="00C07326">
        <w:rPr>
          <w:sz w:val="21"/>
          <w:szCs w:val="21"/>
        </w:rPr>
        <w:t xml:space="preserve"> </w:t>
      </w:r>
      <w:proofErr w:type="spellStart"/>
      <w:r w:rsidRPr="00C07326">
        <w:rPr>
          <w:sz w:val="21"/>
          <w:szCs w:val="21"/>
        </w:rPr>
        <w:t>naus</w:t>
      </w:r>
      <w:proofErr w:type="spellEnd"/>
      <w:r w:rsidRPr="00C07326">
        <w:rPr>
          <w:sz w:val="21"/>
          <w:szCs w:val="21"/>
        </w:rPr>
        <w:t xml:space="preserve"> </w:t>
      </w:r>
      <w:proofErr w:type="spellStart"/>
      <w:r w:rsidRPr="00C07326">
        <w:rPr>
          <w:sz w:val="21"/>
          <w:szCs w:val="21"/>
        </w:rPr>
        <w:t>laus</w:t>
      </w:r>
      <w:proofErr w:type="spellEnd"/>
      <w:r w:rsidRPr="00C07326">
        <w:rPr>
          <w:sz w:val="21"/>
          <w:szCs w:val="21"/>
        </w:rPr>
        <w:t xml:space="preserve"> </w:t>
      </w:r>
      <w:proofErr w:type="spellStart"/>
      <w:r w:rsidRPr="00C07326">
        <w:rPr>
          <w:sz w:val="21"/>
          <w:szCs w:val="21"/>
        </w:rPr>
        <w:t>zis</w:t>
      </w:r>
      <w:proofErr w:type="spellEnd"/>
      <w:r w:rsidRPr="00C07326">
        <w:rPr>
          <w:sz w:val="21"/>
          <w:szCs w:val="21"/>
        </w:rPr>
        <w:t xml:space="preserve"> </w:t>
      </w:r>
      <w:proofErr w:type="spellStart"/>
      <w:r w:rsidRPr="00C07326">
        <w:rPr>
          <w:sz w:val="21"/>
          <w:szCs w:val="21"/>
        </w:rPr>
        <w:t>ntau</w:t>
      </w:r>
      <w:proofErr w:type="spellEnd"/>
      <w:r w:rsidRPr="00C07326">
        <w:rPr>
          <w:sz w:val="21"/>
          <w:szCs w:val="21"/>
        </w:rPr>
        <w:t xml:space="preserve"> </w:t>
      </w:r>
      <w:proofErr w:type="spellStart"/>
      <w:r w:rsidRPr="00C07326">
        <w:rPr>
          <w:sz w:val="21"/>
          <w:szCs w:val="21"/>
        </w:rPr>
        <w:t>ntxiv</w:t>
      </w:r>
      <w:proofErr w:type="spellEnd"/>
      <w:r w:rsidRPr="00C07326">
        <w:rPr>
          <w:sz w:val="21"/>
          <w:szCs w:val="21"/>
        </w:rPr>
        <w:t xml:space="preserve"> (</w:t>
      </w:r>
      <w:proofErr w:type="spellStart"/>
      <w:r w:rsidRPr="00C07326">
        <w:rPr>
          <w:sz w:val="21"/>
          <w:szCs w:val="21"/>
        </w:rPr>
        <w:t>piv</w:t>
      </w:r>
      <w:proofErr w:type="spellEnd"/>
      <w:r w:rsidRPr="00C07326">
        <w:rPr>
          <w:sz w:val="21"/>
          <w:szCs w:val="21"/>
        </w:rPr>
        <w:t xml:space="preserve"> </w:t>
      </w:r>
      <w:proofErr w:type="spellStart"/>
      <w:r w:rsidRPr="00C07326">
        <w:rPr>
          <w:sz w:val="21"/>
          <w:szCs w:val="21"/>
        </w:rPr>
        <w:t>txwv</w:t>
      </w:r>
      <w:proofErr w:type="spellEnd"/>
      <w:r w:rsidRPr="00C07326">
        <w:rPr>
          <w:sz w:val="21"/>
          <w:szCs w:val="21"/>
        </w:rPr>
        <w:t xml:space="preserve"> li, </w:t>
      </w:r>
      <w:proofErr w:type="spellStart"/>
      <w:r w:rsidRPr="00C07326">
        <w:rPr>
          <w:sz w:val="21"/>
          <w:szCs w:val="21"/>
        </w:rPr>
        <w:t>kev</w:t>
      </w:r>
      <w:proofErr w:type="spellEnd"/>
      <w:r w:rsidRPr="00C07326">
        <w:rPr>
          <w:sz w:val="21"/>
          <w:szCs w:val="21"/>
        </w:rPr>
        <w:t xml:space="preserve"> </w:t>
      </w:r>
      <w:proofErr w:type="spellStart"/>
      <w:r w:rsidRPr="00C07326">
        <w:rPr>
          <w:sz w:val="21"/>
          <w:szCs w:val="21"/>
        </w:rPr>
        <w:t>tsim</w:t>
      </w:r>
      <w:proofErr w:type="spellEnd"/>
      <w:r w:rsidRPr="00C07326">
        <w:rPr>
          <w:sz w:val="21"/>
          <w:szCs w:val="21"/>
        </w:rPr>
        <w:t xml:space="preserve"> </w:t>
      </w:r>
      <w:proofErr w:type="spellStart"/>
      <w:r w:rsidRPr="00C07326">
        <w:rPr>
          <w:sz w:val="21"/>
          <w:szCs w:val="21"/>
        </w:rPr>
        <w:t>khoom</w:t>
      </w:r>
      <w:proofErr w:type="spellEnd"/>
      <w:r w:rsidRPr="00C07326">
        <w:rPr>
          <w:sz w:val="21"/>
          <w:szCs w:val="21"/>
        </w:rPr>
        <w:t xml:space="preserve">, </w:t>
      </w:r>
      <w:r w:rsidR="00C07326" w:rsidRPr="00C07326">
        <w:rPr>
          <w:sz w:val="21"/>
          <w:szCs w:val="21"/>
        </w:rPr>
        <w:t xml:space="preserve">chaw </w:t>
      </w:r>
      <w:proofErr w:type="spellStart"/>
      <w:r w:rsidR="00C07326" w:rsidRPr="00C07326">
        <w:rPr>
          <w:sz w:val="21"/>
          <w:szCs w:val="21"/>
        </w:rPr>
        <w:t>cias</w:t>
      </w:r>
      <w:proofErr w:type="spellEnd"/>
      <w:r w:rsidR="00C07326" w:rsidRPr="00C07326">
        <w:rPr>
          <w:sz w:val="21"/>
          <w:szCs w:val="21"/>
        </w:rPr>
        <w:t xml:space="preserve"> </w:t>
      </w:r>
      <w:proofErr w:type="spellStart"/>
      <w:r w:rsidR="00C07326" w:rsidRPr="00C07326">
        <w:rPr>
          <w:sz w:val="21"/>
          <w:szCs w:val="21"/>
        </w:rPr>
        <w:t>khoom</w:t>
      </w:r>
      <w:proofErr w:type="spellEnd"/>
      <w:r w:rsidRPr="00C07326">
        <w:rPr>
          <w:sz w:val="21"/>
          <w:szCs w:val="21"/>
        </w:rPr>
        <w:t xml:space="preserve"> thiab </w:t>
      </w:r>
      <w:proofErr w:type="spellStart"/>
      <w:r w:rsidR="00C07326" w:rsidRPr="00C07326">
        <w:rPr>
          <w:sz w:val="21"/>
          <w:szCs w:val="21"/>
        </w:rPr>
        <w:t>kev</w:t>
      </w:r>
      <w:proofErr w:type="spellEnd"/>
      <w:r w:rsidR="00C07326" w:rsidRPr="00C07326">
        <w:rPr>
          <w:sz w:val="21"/>
          <w:szCs w:val="21"/>
        </w:rPr>
        <w:t xml:space="preserve"> </w:t>
      </w:r>
      <w:proofErr w:type="spellStart"/>
      <w:r w:rsidRPr="00C07326">
        <w:rPr>
          <w:sz w:val="21"/>
          <w:szCs w:val="21"/>
        </w:rPr>
        <w:t>faib</w:t>
      </w:r>
      <w:proofErr w:type="spellEnd"/>
      <w:r w:rsidRPr="00C07326">
        <w:rPr>
          <w:sz w:val="21"/>
          <w:szCs w:val="21"/>
        </w:rPr>
        <w:t xml:space="preserve"> </w:t>
      </w:r>
      <w:proofErr w:type="spellStart"/>
      <w:r w:rsidRPr="00C07326">
        <w:rPr>
          <w:sz w:val="21"/>
          <w:szCs w:val="21"/>
        </w:rPr>
        <w:t>khoom</w:t>
      </w:r>
      <w:proofErr w:type="spellEnd"/>
      <w:r w:rsidRPr="00C07326">
        <w:rPr>
          <w:sz w:val="21"/>
          <w:szCs w:val="21"/>
        </w:rPr>
        <w:t>).</w:t>
      </w:r>
    </w:p>
    <w:p w14:paraId="4D71C8E1" w14:textId="3A3AF10D" w:rsidR="007010C3" w:rsidRPr="00134951" w:rsidRDefault="007010C3" w:rsidP="007010C3">
      <w:pPr>
        <w:pStyle w:val="Body"/>
        <w:keepNext w:val="0"/>
      </w:pPr>
      <w:r w:rsidRPr="00AA4A3C">
        <w:rPr>
          <w:sz w:val="21"/>
          <w:szCs w:val="21"/>
        </w:rPr>
        <w:t xml:space="preserve">Kev </w:t>
      </w:r>
      <w:proofErr w:type="spellStart"/>
      <w:r w:rsidRPr="00AA4A3C">
        <w:rPr>
          <w:sz w:val="21"/>
          <w:szCs w:val="21"/>
        </w:rPr>
        <w:t>hloov</w:t>
      </w:r>
      <w:proofErr w:type="spellEnd"/>
      <w:r w:rsidRPr="00AA4A3C">
        <w:rPr>
          <w:sz w:val="21"/>
          <w:szCs w:val="21"/>
        </w:rPr>
        <w:t xml:space="preserve"> </w:t>
      </w:r>
      <w:proofErr w:type="spellStart"/>
      <w:r w:rsidRPr="00AA4A3C">
        <w:rPr>
          <w:sz w:val="21"/>
          <w:szCs w:val="21"/>
        </w:rPr>
        <w:t>pauv</w:t>
      </w:r>
      <w:proofErr w:type="spellEnd"/>
      <w:r w:rsidRPr="00AA4A3C">
        <w:rPr>
          <w:sz w:val="21"/>
          <w:szCs w:val="21"/>
        </w:rPr>
        <w:t xml:space="preserve"> </w:t>
      </w:r>
      <w:proofErr w:type="spellStart"/>
      <w:r w:rsidRPr="00AA4A3C">
        <w:rPr>
          <w:sz w:val="21"/>
          <w:szCs w:val="21"/>
        </w:rPr>
        <w:t>nyiaj</w:t>
      </w:r>
      <w:proofErr w:type="spellEnd"/>
      <w:r w:rsidRPr="00AA4A3C">
        <w:rPr>
          <w:sz w:val="21"/>
          <w:szCs w:val="21"/>
        </w:rPr>
        <w:t xml:space="preserve"> </w:t>
      </w:r>
      <w:proofErr w:type="spellStart"/>
      <w:r w:rsidRPr="00AA4A3C">
        <w:rPr>
          <w:sz w:val="21"/>
          <w:szCs w:val="21"/>
        </w:rPr>
        <w:t>txiag</w:t>
      </w:r>
      <w:proofErr w:type="spellEnd"/>
      <w:r w:rsidRPr="00AA4A3C">
        <w:rPr>
          <w:sz w:val="21"/>
          <w:szCs w:val="21"/>
        </w:rPr>
        <w:t xml:space="preserve"> </w:t>
      </w:r>
      <w:proofErr w:type="spellStart"/>
      <w:r w:rsidRPr="00AA4A3C">
        <w:rPr>
          <w:sz w:val="21"/>
          <w:szCs w:val="21"/>
        </w:rPr>
        <w:t>kev</w:t>
      </w:r>
      <w:proofErr w:type="spellEnd"/>
      <w:r w:rsidRPr="00AA4A3C">
        <w:rPr>
          <w:sz w:val="21"/>
          <w:szCs w:val="21"/>
        </w:rPr>
        <w:t xml:space="preserve"> </w:t>
      </w:r>
      <w:proofErr w:type="spellStart"/>
      <w:r w:rsidRPr="00AA4A3C">
        <w:rPr>
          <w:sz w:val="21"/>
          <w:szCs w:val="21"/>
        </w:rPr>
        <w:t>noj</w:t>
      </w:r>
      <w:proofErr w:type="spellEnd"/>
      <w:r w:rsidRPr="00AA4A3C">
        <w:rPr>
          <w:sz w:val="21"/>
          <w:szCs w:val="21"/>
        </w:rPr>
        <w:t xml:space="preserve"> </w:t>
      </w:r>
      <w:proofErr w:type="spellStart"/>
      <w:r w:rsidRPr="00AA4A3C">
        <w:rPr>
          <w:sz w:val="21"/>
          <w:szCs w:val="21"/>
        </w:rPr>
        <w:t>qab</w:t>
      </w:r>
      <w:proofErr w:type="spellEnd"/>
      <w:r w:rsidRPr="00AA4A3C">
        <w:rPr>
          <w:sz w:val="21"/>
          <w:szCs w:val="21"/>
        </w:rPr>
        <w:t xml:space="preserve"> </w:t>
      </w:r>
      <w:proofErr w:type="spellStart"/>
      <w:r w:rsidRPr="00AA4A3C">
        <w:rPr>
          <w:sz w:val="21"/>
          <w:szCs w:val="21"/>
        </w:rPr>
        <w:t>haus</w:t>
      </w:r>
      <w:proofErr w:type="spellEnd"/>
      <w:r w:rsidRPr="00AA4A3C">
        <w:rPr>
          <w:sz w:val="21"/>
          <w:szCs w:val="21"/>
        </w:rPr>
        <w:t xml:space="preserve"> </w:t>
      </w:r>
      <w:proofErr w:type="spellStart"/>
      <w:r w:rsidRPr="00AA4A3C">
        <w:rPr>
          <w:sz w:val="21"/>
          <w:szCs w:val="21"/>
        </w:rPr>
        <w:t>huv</w:t>
      </w:r>
      <w:proofErr w:type="spellEnd"/>
      <w:r w:rsidRPr="00AA4A3C">
        <w:rPr>
          <w:sz w:val="21"/>
          <w:szCs w:val="21"/>
        </w:rPr>
        <w:t xml:space="preserve"> </w:t>
      </w:r>
      <w:proofErr w:type="spellStart"/>
      <w:r w:rsidR="00AA4A3C" w:rsidRPr="00AA4A3C">
        <w:rPr>
          <w:sz w:val="21"/>
          <w:szCs w:val="21"/>
        </w:rPr>
        <w:t>uas</w:t>
      </w:r>
      <w:proofErr w:type="spellEnd"/>
      <w:r w:rsidR="00AA4A3C" w:rsidRPr="00AA4A3C">
        <w:rPr>
          <w:sz w:val="21"/>
          <w:szCs w:val="21"/>
        </w:rPr>
        <w:t xml:space="preserve"> </w:t>
      </w:r>
      <w:r w:rsidRPr="00AA4A3C">
        <w:rPr>
          <w:sz w:val="21"/>
          <w:szCs w:val="21"/>
        </w:rPr>
        <w:t xml:space="preserve">xav tau </w:t>
      </w:r>
      <w:proofErr w:type="spellStart"/>
      <w:r w:rsidRPr="00AA4A3C">
        <w:rPr>
          <w:sz w:val="21"/>
          <w:szCs w:val="21"/>
        </w:rPr>
        <w:t>ntau</w:t>
      </w:r>
      <w:proofErr w:type="spellEnd"/>
      <w:r w:rsidRPr="00AA4A3C">
        <w:rPr>
          <w:sz w:val="21"/>
          <w:szCs w:val="21"/>
        </w:rPr>
        <w:t xml:space="preserve"> </w:t>
      </w:r>
      <w:proofErr w:type="spellStart"/>
      <w:r w:rsidRPr="00AA4A3C">
        <w:rPr>
          <w:sz w:val="21"/>
          <w:szCs w:val="21"/>
        </w:rPr>
        <w:t>xyoo</w:t>
      </w:r>
      <w:proofErr w:type="spellEnd"/>
      <w:r w:rsidRPr="00AA4A3C">
        <w:rPr>
          <w:sz w:val="21"/>
          <w:szCs w:val="21"/>
        </w:rPr>
        <w:t xml:space="preserve"> tom </w:t>
      </w:r>
      <w:proofErr w:type="spellStart"/>
      <w:r w:rsidRPr="00AA4A3C">
        <w:rPr>
          <w:sz w:val="21"/>
          <w:szCs w:val="21"/>
        </w:rPr>
        <w:t>ntej</w:t>
      </w:r>
      <w:proofErr w:type="spellEnd"/>
      <w:r w:rsidRPr="00AA4A3C">
        <w:rPr>
          <w:sz w:val="21"/>
          <w:szCs w:val="21"/>
        </w:rPr>
        <w:t xml:space="preserve"> </w:t>
      </w:r>
      <w:proofErr w:type="spellStart"/>
      <w:r w:rsidRPr="00AA4A3C">
        <w:rPr>
          <w:sz w:val="21"/>
          <w:szCs w:val="21"/>
        </w:rPr>
        <w:t>no</w:t>
      </w:r>
      <w:r w:rsidR="00AA4A3C" w:rsidRPr="00AA4A3C">
        <w:rPr>
          <w:sz w:val="21"/>
          <w:szCs w:val="21"/>
        </w:rPr>
        <w:t>s</w:t>
      </w:r>
      <w:proofErr w:type="spellEnd"/>
      <w:r w:rsidRPr="00AA4A3C">
        <w:rPr>
          <w:sz w:val="21"/>
          <w:szCs w:val="21"/>
        </w:rPr>
        <w:t xml:space="preserve"> </w:t>
      </w:r>
      <w:proofErr w:type="spellStart"/>
      <w:r w:rsidRPr="00AA4A3C">
        <w:rPr>
          <w:sz w:val="21"/>
          <w:szCs w:val="21"/>
        </w:rPr>
        <w:t>kuj</w:t>
      </w:r>
      <w:proofErr w:type="spellEnd"/>
      <w:r w:rsidRPr="00AA4A3C">
        <w:rPr>
          <w:sz w:val="21"/>
          <w:szCs w:val="21"/>
        </w:rPr>
        <w:t xml:space="preserve"> tseem </w:t>
      </w:r>
      <w:proofErr w:type="spellStart"/>
      <w:r w:rsidRPr="00AA4A3C">
        <w:rPr>
          <w:sz w:val="21"/>
          <w:szCs w:val="21"/>
        </w:rPr>
        <w:t>yuav</w:t>
      </w:r>
      <w:proofErr w:type="spellEnd"/>
      <w:r w:rsidRPr="00AA4A3C">
        <w:rPr>
          <w:sz w:val="21"/>
          <w:szCs w:val="21"/>
        </w:rPr>
        <w:t xml:space="preserve"> </w:t>
      </w:r>
      <w:proofErr w:type="spellStart"/>
      <w:r w:rsidRPr="00AA4A3C">
        <w:rPr>
          <w:sz w:val="21"/>
          <w:szCs w:val="21"/>
        </w:rPr>
        <w:t>cuam</w:t>
      </w:r>
      <w:proofErr w:type="spellEnd"/>
      <w:r w:rsidRPr="00AA4A3C">
        <w:rPr>
          <w:sz w:val="21"/>
          <w:szCs w:val="21"/>
        </w:rPr>
        <w:t xml:space="preserve"> </w:t>
      </w:r>
      <w:proofErr w:type="spellStart"/>
      <w:r w:rsidRPr="00AA4A3C">
        <w:rPr>
          <w:sz w:val="21"/>
          <w:szCs w:val="21"/>
        </w:rPr>
        <w:t>tshuam</w:t>
      </w:r>
      <w:proofErr w:type="spellEnd"/>
      <w:r w:rsidRPr="00AA4A3C">
        <w:rPr>
          <w:sz w:val="21"/>
          <w:szCs w:val="21"/>
        </w:rPr>
        <w:t xml:space="preserve"> </w:t>
      </w:r>
      <w:proofErr w:type="spellStart"/>
      <w:r w:rsidRPr="00AA4A3C">
        <w:rPr>
          <w:sz w:val="21"/>
          <w:szCs w:val="21"/>
        </w:rPr>
        <w:t>rau</w:t>
      </w:r>
      <w:proofErr w:type="spellEnd"/>
      <w:r w:rsidRPr="00AA4A3C">
        <w:rPr>
          <w:sz w:val="21"/>
          <w:szCs w:val="21"/>
        </w:rPr>
        <w:t xml:space="preserve"> </w:t>
      </w:r>
      <w:proofErr w:type="spellStart"/>
      <w:r w:rsidRPr="00AA4A3C">
        <w:rPr>
          <w:sz w:val="21"/>
          <w:szCs w:val="21"/>
        </w:rPr>
        <w:t>kev</w:t>
      </w:r>
      <w:proofErr w:type="spellEnd"/>
      <w:r w:rsidRPr="00AA4A3C">
        <w:rPr>
          <w:sz w:val="21"/>
          <w:szCs w:val="21"/>
        </w:rPr>
        <w:t xml:space="preserve"> xav tau ntawm </w:t>
      </w:r>
      <w:proofErr w:type="spellStart"/>
      <w:r w:rsidRPr="00AA4A3C">
        <w:rPr>
          <w:sz w:val="21"/>
          <w:szCs w:val="21"/>
        </w:rPr>
        <w:t>cov</w:t>
      </w:r>
      <w:proofErr w:type="spellEnd"/>
      <w:r w:rsidRPr="00AA4A3C">
        <w:rPr>
          <w:sz w:val="21"/>
          <w:szCs w:val="21"/>
        </w:rPr>
        <w:t xml:space="preserve"> </w:t>
      </w:r>
      <w:proofErr w:type="spellStart"/>
      <w:r w:rsidRPr="00AA4A3C">
        <w:rPr>
          <w:sz w:val="21"/>
          <w:szCs w:val="21"/>
        </w:rPr>
        <w:t>neeg</w:t>
      </w:r>
      <w:proofErr w:type="spellEnd"/>
      <w:r w:rsidRPr="00AA4A3C">
        <w:rPr>
          <w:sz w:val="21"/>
          <w:szCs w:val="21"/>
        </w:rPr>
        <w:t xml:space="preserve"> </w:t>
      </w:r>
      <w:proofErr w:type="spellStart"/>
      <w:r w:rsidRPr="00AA4A3C">
        <w:rPr>
          <w:sz w:val="21"/>
          <w:szCs w:val="21"/>
        </w:rPr>
        <w:t>ua</w:t>
      </w:r>
      <w:proofErr w:type="spellEnd"/>
      <w:r w:rsidRPr="00AA4A3C">
        <w:rPr>
          <w:sz w:val="21"/>
          <w:szCs w:val="21"/>
        </w:rPr>
        <w:t xml:space="preserve"> hauj</w:t>
      </w:r>
      <w:r w:rsidR="00AA4A3C" w:rsidRPr="00AA4A3C">
        <w:rPr>
          <w:sz w:val="21"/>
          <w:szCs w:val="21"/>
        </w:rPr>
        <w:t xml:space="preserve"> </w:t>
      </w:r>
      <w:proofErr w:type="spellStart"/>
      <w:r w:rsidRPr="00AA4A3C">
        <w:rPr>
          <w:sz w:val="21"/>
          <w:szCs w:val="21"/>
        </w:rPr>
        <w:t>lwm</w:t>
      </w:r>
      <w:proofErr w:type="spellEnd"/>
      <w:r w:rsidRPr="00AA4A3C">
        <w:rPr>
          <w:sz w:val="21"/>
          <w:szCs w:val="21"/>
        </w:rPr>
        <w:t xml:space="preserve"> thiab </w:t>
      </w:r>
      <w:proofErr w:type="spellStart"/>
      <w:r w:rsidRPr="00AA4A3C">
        <w:rPr>
          <w:sz w:val="21"/>
          <w:szCs w:val="21"/>
        </w:rPr>
        <w:t>cov</w:t>
      </w:r>
      <w:proofErr w:type="spellEnd"/>
      <w:r w:rsidRPr="00AA4A3C">
        <w:rPr>
          <w:sz w:val="21"/>
          <w:szCs w:val="21"/>
        </w:rPr>
        <w:t xml:space="preserve"> </w:t>
      </w:r>
      <w:proofErr w:type="spellStart"/>
      <w:r w:rsidRPr="00AA4A3C">
        <w:rPr>
          <w:sz w:val="21"/>
          <w:szCs w:val="21"/>
        </w:rPr>
        <w:t>hauv</w:t>
      </w:r>
      <w:proofErr w:type="spellEnd"/>
      <w:r w:rsidRPr="00AA4A3C">
        <w:rPr>
          <w:sz w:val="21"/>
          <w:szCs w:val="21"/>
        </w:rPr>
        <w:t xml:space="preserve"> </w:t>
      </w:r>
      <w:proofErr w:type="spellStart"/>
      <w:r w:rsidRPr="00AA4A3C">
        <w:rPr>
          <w:sz w:val="21"/>
          <w:szCs w:val="21"/>
        </w:rPr>
        <w:t>kev</w:t>
      </w:r>
      <w:proofErr w:type="spellEnd"/>
      <w:r w:rsidRPr="00AA4A3C">
        <w:rPr>
          <w:sz w:val="21"/>
          <w:szCs w:val="21"/>
        </w:rPr>
        <w:t xml:space="preserve"> </w:t>
      </w:r>
      <w:proofErr w:type="spellStart"/>
      <w:r w:rsidRPr="00AA4A3C">
        <w:rPr>
          <w:sz w:val="21"/>
          <w:szCs w:val="21"/>
        </w:rPr>
        <w:t>loj</w:t>
      </w:r>
      <w:proofErr w:type="spellEnd"/>
      <w:r w:rsidRPr="00AA4A3C">
        <w:rPr>
          <w:sz w:val="21"/>
          <w:szCs w:val="21"/>
        </w:rPr>
        <w:t xml:space="preserve"> </w:t>
      </w:r>
      <w:proofErr w:type="spellStart"/>
      <w:r w:rsidRPr="00AA4A3C">
        <w:rPr>
          <w:sz w:val="21"/>
          <w:szCs w:val="21"/>
        </w:rPr>
        <w:t>hlob</w:t>
      </w:r>
      <w:proofErr w:type="spellEnd"/>
      <w:r w:rsidRPr="00AA4A3C">
        <w:rPr>
          <w:sz w:val="21"/>
          <w:szCs w:val="21"/>
        </w:rPr>
        <w:t xml:space="preserve"> </w:t>
      </w:r>
      <w:proofErr w:type="spellStart"/>
      <w:r w:rsidRPr="00AA4A3C">
        <w:rPr>
          <w:sz w:val="21"/>
          <w:szCs w:val="21"/>
        </w:rPr>
        <w:t>hauv</w:t>
      </w:r>
      <w:proofErr w:type="spellEnd"/>
      <w:r w:rsidRPr="00AA4A3C">
        <w:rPr>
          <w:sz w:val="21"/>
          <w:szCs w:val="21"/>
        </w:rPr>
        <w:t xml:space="preserve"> Fresno. </w:t>
      </w:r>
      <w:proofErr w:type="spellStart"/>
      <w:r w:rsidRPr="00AA4A3C">
        <w:rPr>
          <w:sz w:val="21"/>
          <w:szCs w:val="21"/>
        </w:rPr>
        <w:t>Cov</w:t>
      </w:r>
      <w:proofErr w:type="spellEnd"/>
      <w:r w:rsidRPr="00AA4A3C">
        <w:rPr>
          <w:sz w:val="21"/>
          <w:szCs w:val="21"/>
        </w:rPr>
        <w:t xml:space="preserve"> </w:t>
      </w:r>
      <w:proofErr w:type="spellStart"/>
      <w:r w:rsidRPr="00AA4A3C">
        <w:rPr>
          <w:sz w:val="21"/>
          <w:szCs w:val="21"/>
        </w:rPr>
        <w:t>vaj</w:t>
      </w:r>
      <w:proofErr w:type="spellEnd"/>
      <w:r w:rsidRPr="00AA4A3C">
        <w:rPr>
          <w:sz w:val="21"/>
          <w:szCs w:val="21"/>
        </w:rPr>
        <w:t xml:space="preserve"> </w:t>
      </w:r>
      <w:proofErr w:type="spellStart"/>
      <w:r w:rsidRPr="00AA4A3C">
        <w:rPr>
          <w:sz w:val="21"/>
          <w:szCs w:val="21"/>
        </w:rPr>
        <w:t>tsev</w:t>
      </w:r>
      <w:proofErr w:type="spellEnd"/>
      <w:r w:rsidRPr="00AA4A3C">
        <w:rPr>
          <w:sz w:val="21"/>
          <w:szCs w:val="21"/>
        </w:rPr>
        <w:t xml:space="preserve"> </w:t>
      </w:r>
      <w:proofErr w:type="spellStart"/>
      <w:r w:rsidRPr="00AA4A3C">
        <w:rPr>
          <w:sz w:val="21"/>
          <w:szCs w:val="21"/>
        </w:rPr>
        <w:t>pheej</w:t>
      </w:r>
      <w:proofErr w:type="spellEnd"/>
      <w:r w:rsidRPr="00AA4A3C">
        <w:rPr>
          <w:sz w:val="21"/>
          <w:szCs w:val="21"/>
        </w:rPr>
        <w:t xml:space="preserve"> </w:t>
      </w:r>
      <w:proofErr w:type="spellStart"/>
      <w:r w:rsidRPr="00AA4A3C">
        <w:rPr>
          <w:sz w:val="21"/>
          <w:szCs w:val="21"/>
        </w:rPr>
        <w:t>yig</w:t>
      </w:r>
      <w:proofErr w:type="spellEnd"/>
      <w:r w:rsidRPr="00AA4A3C">
        <w:rPr>
          <w:sz w:val="21"/>
          <w:szCs w:val="21"/>
        </w:rPr>
        <w:t xml:space="preserve">, </w:t>
      </w:r>
      <w:proofErr w:type="spellStart"/>
      <w:r w:rsidRPr="00AA4A3C">
        <w:rPr>
          <w:sz w:val="21"/>
          <w:szCs w:val="21"/>
        </w:rPr>
        <w:t>suav</w:t>
      </w:r>
      <w:proofErr w:type="spellEnd"/>
      <w:r w:rsidRPr="00AA4A3C">
        <w:rPr>
          <w:sz w:val="21"/>
          <w:szCs w:val="21"/>
        </w:rPr>
        <w:t xml:space="preserve"> </w:t>
      </w:r>
      <w:proofErr w:type="spellStart"/>
      <w:r w:rsidRPr="00AA4A3C">
        <w:rPr>
          <w:sz w:val="21"/>
          <w:szCs w:val="21"/>
        </w:rPr>
        <w:t>nrog</w:t>
      </w:r>
      <w:proofErr w:type="spellEnd"/>
      <w:r w:rsidRPr="00AA4A3C">
        <w:rPr>
          <w:sz w:val="21"/>
          <w:szCs w:val="21"/>
        </w:rPr>
        <w:t xml:space="preserve"> </w:t>
      </w:r>
      <w:proofErr w:type="spellStart"/>
      <w:r w:rsidRPr="00AA4A3C">
        <w:rPr>
          <w:sz w:val="21"/>
          <w:szCs w:val="21"/>
        </w:rPr>
        <w:t>tsev</w:t>
      </w:r>
      <w:proofErr w:type="spellEnd"/>
      <w:r w:rsidRPr="00AA4A3C">
        <w:rPr>
          <w:sz w:val="21"/>
          <w:szCs w:val="21"/>
        </w:rPr>
        <w:t xml:space="preserve"> nyob ze </w:t>
      </w:r>
      <w:proofErr w:type="spellStart"/>
      <w:r w:rsidRPr="00AA4A3C">
        <w:rPr>
          <w:sz w:val="21"/>
          <w:szCs w:val="21"/>
        </w:rPr>
        <w:t>cov</w:t>
      </w:r>
      <w:proofErr w:type="spellEnd"/>
      <w:r w:rsidRPr="00AA4A3C">
        <w:rPr>
          <w:sz w:val="21"/>
          <w:szCs w:val="21"/>
        </w:rPr>
        <w:t xml:space="preserve"> chaw </w:t>
      </w:r>
      <w:proofErr w:type="spellStart"/>
      <w:r w:rsidRPr="00AA4A3C">
        <w:rPr>
          <w:sz w:val="21"/>
          <w:szCs w:val="21"/>
        </w:rPr>
        <w:t>ua</w:t>
      </w:r>
      <w:proofErr w:type="spellEnd"/>
      <w:r w:rsidRPr="00AA4A3C">
        <w:rPr>
          <w:sz w:val="21"/>
          <w:szCs w:val="21"/>
        </w:rPr>
        <w:t xml:space="preserve"> hauj</w:t>
      </w:r>
      <w:r w:rsidR="00AA4A3C" w:rsidRPr="00AA4A3C">
        <w:rPr>
          <w:sz w:val="21"/>
          <w:szCs w:val="21"/>
        </w:rPr>
        <w:t xml:space="preserve"> </w:t>
      </w:r>
      <w:proofErr w:type="spellStart"/>
      <w:r w:rsidRPr="00AA4A3C">
        <w:rPr>
          <w:sz w:val="21"/>
          <w:szCs w:val="21"/>
        </w:rPr>
        <w:t>lwm</w:t>
      </w:r>
      <w:proofErr w:type="spellEnd"/>
      <w:r w:rsidRPr="00AA4A3C">
        <w:rPr>
          <w:sz w:val="21"/>
          <w:szCs w:val="21"/>
        </w:rPr>
        <w:t xml:space="preserve">, </w:t>
      </w:r>
      <w:proofErr w:type="spellStart"/>
      <w:r w:rsidRPr="00AA4A3C">
        <w:rPr>
          <w:sz w:val="21"/>
          <w:szCs w:val="21"/>
        </w:rPr>
        <w:t>yuav</w:t>
      </w:r>
      <w:proofErr w:type="spellEnd"/>
      <w:r w:rsidRPr="00AA4A3C">
        <w:rPr>
          <w:sz w:val="21"/>
          <w:szCs w:val="21"/>
        </w:rPr>
        <w:t xml:space="preserve"> yog </w:t>
      </w:r>
      <w:proofErr w:type="spellStart"/>
      <w:r w:rsidRPr="00AA4A3C">
        <w:rPr>
          <w:sz w:val="21"/>
          <w:szCs w:val="21"/>
        </w:rPr>
        <w:t>ib</w:t>
      </w:r>
      <w:proofErr w:type="spellEnd"/>
      <w:r w:rsidRPr="00AA4A3C">
        <w:rPr>
          <w:sz w:val="21"/>
          <w:szCs w:val="21"/>
        </w:rPr>
        <w:t xml:space="preserve"> </w:t>
      </w:r>
      <w:proofErr w:type="spellStart"/>
      <w:r w:rsidRPr="00AA4A3C">
        <w:rPr>
          <w:sz w:val="21"/>
          <w:szCs w:val="21"/>
        </w:rPr>
        <w:t>qho</w:t>
      </w:r>
      <w:proofErr w:type="spellEnd"/>
      <w:r w:rsidRPr="00AA4A3C">
        <w:rPr>
          <w:sz w:val="21"/>
          <w:szCs w:val="21"/>
        </w:rPr>
        <w:t xml:space="preserve"> tseem </w:t>
      </w:r>
      <w:proofErr w:type="spellStart"/>
      <w:r w:rsidRPr="00AA4A3C">
        <w:rPr>
          <w:sz w:val="21"/>
          <w:szCs w:val="21"/>
        </w:rPr>
        <w:t>ceeb</w:t>
      </w:r>
      <w:proofErr w:type="spellEnd"/>
      <w:r w:rsidRPr="00AA4A3C">
        <w:rPr>
          <w:sz w:val="21"/>
          <w:szCs w:val="21"/>
        </w:rPr>
        <w:t xml:space="preserve"> </w:t>
      </w:r>
      <w:proofErr w:type="spellStart"/>
      <w:r w:rsidRPr="00AA4A3C">
        <w:rPr>
          <w:sz w:val="21"/>
          <w:szCs w:val="21"/>
        </w:rPr>
        <w:t>ntxiv</w:t>
      </w:r>
      <w:proofErr w:type="spellEnd"/>
      <w:r w:rsidRPr="00AA4A3C">
        <w:rPr>
          <w:sz w:val="21"/>
          <w:szCs w:val="21"/>
        </w:rPr>
        <w:t xml:space="preserve"> </w:t>
      </w:r>
      <w:proofErr w:type="spellStart"/>
      <w:r w:rsidRPr="00AA4A3C">
        <w:rPr>
          <w:sz w:val="21"/>
          <w:szCs w:val="21"/>
        </w:rPr>
        <w:t>rau</w:t>
      </w:r>
      <w:proofErr w:type="spellEnd"/>
      <w:r w:rsidRPr="00AA4A3C">
        <w:rPr>
          <w:sz w:val="21"/>
          <w:szCs w:val="21"/>
        </w:rPr>
        <w:t xml:space="preserve"> </w:t>
      </w:r>
      <w:proofErr w:type="spellStart"/>
      <w:r w:rsidRPr="00AA4A3C">
        <w:rPr>
          <w:sz w:val="21"/>
          <w:szCs w:val="21"/>
        </w:rPr>
        <w:t>kev</w:t>
      </w:r>
      <w:proofErr w:type="spellEnd"/>
      <w:r w:rsidRPr="00AA4A3C">
        <w:rPr>
          <w:sz w:val="21"/>
          <w:szCs w:val="21"/>
        </w:rPr>
        <w:t xml:space="preserve"> </w:t>
      </w:r>
      <w:proofErr w:type="spellStart"/>
      <w:r w:rsidRPr="00AA4A3C">
        <w:rPr>
          <w:sz w:val="21"/>
          <w:szCs w:val="21"/>
        </w:rPr>
        <w:t>txhawb</w:t>
      </w:r>
      <w:proofErr w:type="spellEnd"/>
      <w:r w:rsidRPr="00AA4A3C">
        <w:rPr>
          <w:sz w:val="21"/>
          <w:szCs w:val="21"/>
        </w:rPr>
        <w:t xml:space="preserve"> </w:t>
      </w:r>
      <w:proofErr w:type="spellStart"/>
      <w:r w:rsidRPr="00AA4A3C">
        <w:rPr>
          <w:sz w:val="21"/>
          <w:szCs w:val="21"/>
        </w:rPr>
        <w:t>nqa</w:t>
      </w:r>
      <w:proofErr w:type="spellEnd"/>
      <w:r w:rsidRPr="00AA4A3C">
        <w:rPr>
          <w:sz w:val="21"/>
          <w:szCs w:val="21"/>
        </w:rPr>
        <w:t xml:space="preserve"> </w:t>
      </w:r>
      <w:proofErr w:type="spellStart"/>
      <w:r w:rsidRPr="00AA4A3C">
        <w:rPr>
          <w:sz w:val="21"/>
          <w:szCs w:val="21"/>
        </w:rPr>
        <w:t>cov</w:t>
      </w:r>
      <w:proofErr w:type="spellEnd"/>
      <w:r w:rsidRPr="00AA4A3C">
        <w:rPr>
          <w:sz w:val="21"/>
          <w:szCs w:val="21"/>
        </w:rPr>
        <w:t xml:space="preserve"> </w:t>
      </w:r>
      <w:proofErr w:type="spellStart"/>
      <w:r w:rsidRPr="00AA4A3C">
        <w:rPr>
          <w:sz w:val="21"/>
          <w:szCs w:val="21"/>
        </w:rPr>
        <w:t>neeg</w:t>
      </w:r>
      <w:proofErr w:type="spellEnd"/>
      <w:r w:rsidRPr="00AA4A3C">
        <w:rPr>
          <w:sz w:val="21"/>
          <w:szCs w:val="21"/>
        </w:rPr>
        <w:t xml:space="preserve"> </w:t>
      </w:r>
      <w:proofErr w:type="spellStart"/>
      <w:r w:rsidRPr="00AA4A3C">
        <w:rPr>
          <w:sz w:val="21"/>
          <w:szCs w:val="21"/>
        </w:rPr>
        <w:t>ua</w:t>
      </w:r>
      <w:proofErr w:type="spellEnd"/>
      <w:r w:rsidRPr="00AA4A3C">
        <w:rPr>
          <w:sz w:val="21"/>
          <w:szCs w:val="21"/>
        </w:rPr>
        <w:t xml:space="preserve"> hauj</w:t>
      </w:r>
      <w:r w:rsidR="00AA4A3C" w:rsidRPr="00AA4A3C">
        <w:rPr>
          <w:sz w:val="21"/>
          <w:szCs w:val="21"/>
        </w:rPr>
        <w:t xml:space="preserve"> </w:t>
      </w:r>
      <w:proofErr w:type="spellStart"/>
      <w:r w:rsidRPr="00AA4A3C">
        <w:rPr>
          <w:sz w:val="21"/>
          <w:szCs w:val="21"/>
        </w:rPr>
        <w:t>lwm</w:t>
      </w:r>
      <w:proofErr w:type="spellEnd"/>
      <w:r w:rsidRPr="00AA4A3C">
        <w:rPr>
          <w:sz w:val="21"/>
          <w:szCs w:val="21"/>
        </w:rPr>
        <w:t xml:space="preserve"> thiab </w:t>
      </w:r>
      <w:proofErr w:type="spellStart"/>
      <w:r w:rsidRPr="00AA4A3C">
        <w:rPr>
          <w:sz w:val="21"/>
          <w:szCs w:val="21"/>
        </w:rPr>
        <w:t>kev</w:t>
      </w:r>
      <w:proofErr w:type="spellEnd"/>
      <w:r w:rsidRPr="00AA4A3C">
        <w:rPr>
          <w:sz w:val="21"/>
          <w:szCs w:val="21"/>
        </w:rPr>
        <w:t xml:space="preserve"> lag </w:t>
      </w:r>
      <w:proofErr w:type="spellStart"/>
      <w:r w:rsidRPr="00AA4A3C">
        <w:rPr>
          <w:sz w:val="21"/>
          <w:szCs w:val="21"/>
        </w:rPr>
        <w:t>luam</w:t>
      </w:r>
      <w:proofErr w:type="spellEnd"/>
      <w:r w:rsidRPr="00AA4A3C">
        <w:rPr>
          <w:sz w:val="21"/>
          <w:szCs w:val="21"/>
        </w:rPr>
        <w:t xml:space="preserve">. </w:t>
      </w:r>
      <w:proofErr w:type="spellStart"/>
      <w:r w:rsidRPr="00AA4A3C">
        <w:rPr>
          <w:sz w:val="21"/>
          <w:szCs w:val="21"/>
        </w:rPr>
        <w:t>Cov</w:t>
      </w:r>
      <w:proofErr w:type="spellEnd"/>
      <w:r w:rsidRPr="00AA4A3C">
        <w:rPr>
          <w:sz w:val="21"/>
          <w:szCs w:val="21"/>
        </w:rPr>
        <w:t xml:space="preserve"> </w:t>
      </w:r>
      <w:proofErr w:type="spellStart"/>
      <w:r w:rsidRPr="00AA4A3C">
        <w:rPr>
          <w:sz w:val="21"/>
          <w:szCs w:val="21"/>
        </w:rPr>
        <w:t>neeg</w:t>
      </w:r>
      <w:proofErr w:type="spellEnd"/>
      <w:r w:rsidRPr="00AA4A3C">
        <w:rPr>
          <w:sz w:val="21"/>
          <w:szCs w:val="21"/>
        </w:rPr>
        <w:t xml:space="preserve"> muaj </w:t>
      </w:r>
      <w:proofErr w:type="spellStart"/>
      <w:r w:rsidRPr="00AA4A3C">
        <w:rPr>
          <w:sz w:val="21"/>
          <w:szCs w:val="21"/>
        </w:rPr>
        <w:t>feem</w:t>
      </w:r>
      <w:proofErr w:type="spellEnd"/>
      <w:r w:rsidRPr="00AA4A3C">
        <w:rPr>
          <w:sz w:val="21"/>
          <w:szCs w:val="21"/>
        </w:rPr>
        <w:t xml:space="preserve"> </w:t>
      </w:r>
      <w:proofErr w:type="spellStart"/>
      <w:r w:rsidRPr="00AA4A3C">
        <w:rPr>
          <w:sz w:val="21"/>
          <w:szCs w:val="21"/>
        </w:rPr>
        <w:t>cuam</w:t>
      </w:r>
      <w:proofErr w:type="spellEnd"/>
      <w:r w:rsidRPr="00AA4A3C">
        <w:rPr>
          <w:sz w:val="21"/>
          <w:szCs w:val="21"/>
        </w:rPr>
        <w:t xml:space="preserve"> </w:t>
      </w:r>
      <w:proofErr w:type="spellStart"/>
      <w:r w:rsidRPr="00AA4A3C">
        <w:rPr>
          <w:sz w:val="21"/>
          <w:szCs w:val="21"/>
        </w:rPr>
        <w:t>tshuam</w:t>
      </w:r>
      <w:proofErr w:type="spellEnd"/>
      <w:r w:rsidRPr="00AA4A3C">
        <w:rPr>
          <w:sz w:val="21"/>
          <w:szCs w:val="21"/>
        </w:rPr>
        <w:t xml:space="preserve"> </w:t>
      </w:r>
      <w:proofErr w:type="spellStart"/>
      <w:r w:rsidRPr="00AA4A3C">
        <w:rPr>
          <w:sz w:val="21"/>
          <w:szCs w:val="21"/>
        </w:rPr>
        <w:t>nrog</w:t>
      </w:r>
      <w:proofErr w:type="spellEnd"/>
      <w:r w:rsidRPr="00AA4A3C">
        <w:rPr>
          <w:sz w:val="21"/>
          <w:szCs w:val="21"/>
        </w:rPr>
        <w:t xml:space="preserve"> </w:t>
      </w:r>
      <w:proofErr w:type="spellStart"/>
      <w:r w:rsidRPr="00AA4A3C">
        <w:rPr>
          <w:sz w:val="21"/>
          <w:szCs w:val="21"/>
        </w:rPr>
        <w:t>kev</w:t>
      </w:r>
      <w:proofErr w:type="spellEnd"/>
      <w:r w:rsidRPr="00AA4A3C">
        <w:rPr>
          <w:sz w:val="21"/>
          <w:szCs w:val="21"/>
        </w:rPr>
        <w:t xml:space="preserve"> xam </w:t>
      </w:r>
      <w:proofErr w:type="spellStart"/>
      <w:r w:rsidRPr="00AA4A3C">
        <w:rPr>
          <w:sz w:val="21"/>
          <w:szCs w:val="21"/>
        </w:rPr>
        <w:t>phaj</w:t>
      </w:r>
      <w:proofErr w:type="spellEnd"/>
      <w:r w:rsidRPr="00AA4A3C">
        <w:rPr>
          <w:sz w:val="21"/>
          <w:szCs w:val="21"/>
        </w:rPr>
        <w:t xml:space="preserve"> </w:t>
      </w:r>
      <w:proofErr w:type="spellStart"/>
      <w:r w:rsidRPr="00AA4A3C">
        <w:rPr>
          <w:sz w:val="21"/>
          <w:szCs w:val="21"/>
        </w:rPr>
        <w:t>ua</w:t>
      </w:r>
      <w:proofErr w:type="spellEnd"/>
      <w:r w:rsidRPr="00AA4A3C">
        <w:rPr>
          <w:sz w:val="21"/>
          <w:szCs w:val="21"/>
        </w:rPr>
        <w:t xml:space="preserve"> </w:t>
      </w:r>
      <w:proofErr w:type="spellStart"/>
      <w:r w:rsidRPr="00AA4A3C">
        <w:rPr>
          <w:sz w:val="21"/>
          <w:szCs w:val="21"/>
        </w:rPr>
        <w:t>ib</w:t>
      </w:r>
      <w:proofErr w:type="spellEnd"/>
      <w:r w:rsidRPr="00AA4A3C">
        <w:rPr>
          <w:sz w:val="21"/>
          <w:szCs w:val="21"/>
        </w:rPr>
        <w:t xml:space="preserve"> </w:t>
      </w:r>
      <w:proofErr w:type="spellStart"/>
      <w:r w:rsidRPr="00AA4A3C">
        <w:rPr>
          <w:sz w:val="21"/>
          <w:szCs w:val="21"/>
        </w:rPr>
        <w:t>feem</w:t>
      </w:r>
      <w:proofErr w:type="spellEnd"/>
      <w:r w:rsidRPr="00AA4A3C">
        <w:rPr>
          <w:sz w:val="21"/>
          <w:szCs w:val="21"/>
        </w:rPr>
        <w:t xml:space="preserve"> ntawm </w:t>
      </w:r>
      <w:proofErr w:type="spellStart"/>
      <w:r w:rsidRPr="00AA4A3C">
        <w:rPr>
          <w:sz w:val="21"/>
          <w:szCs w:val="21"/>
        </w:rPr>
        <w:t>txoj</w:t>
      </w:r>
      <w:proofErr w:type="spellEnd"/>
      <w:r w:rsidRPr="00AA4A3C">
        <w:rPr>
          <w:sz w:val="21"/>
          <w:szCs w:val="21"/>
        </w:rPr>
        <w:t xml:space="preserve"> </w:t>
      </w:r>
      <w:proofErr w:type="spellStart"/>
      <w:r w:rsidRPr="00AA4A3C">
        <w:rPr>
          <w:sz w:val="21"/>
          <w:szCs w:val="21"/>
        </w:rPr>
        <w:t>kev</w:t>
      </w:r>
      <w:proofErr w:type="spellEnd"/>
      <w:r w:rsidRPr="00AA4A3C">
        <w:rPr>
          <w:sz w:val="21"/>
          <w:szCs w:val="21"/>
        </w:rPr>
        <w:t xml:space="preserve"> </w:t>
      </w:r>
      <w:proofErr w:type="spellStart"/>
      <w:r w:rsidRPr="00AA4A3C">
        <w:rPr>
          <w:sz w:val="21"/>
          <w:szCs w:val="21"/>
        </w:rPr>
        <w:t>npaj</w:t>
      </w:r>
      <w:proofErr w:type="spellEnd"/>
      <w:r w:rsidRPr="00AA4A3C">
        <w:rPr>
          <w:sz w:val="21"/>
          <w:szCs w:val="21"/>
        </w:rPr>
        <w:t xml:space="preserve"> </w:t>
      </w:r>
      <w:proofErr w:type="spellStart"/>
      <w:r w:rsidRPr="00AA4A3C">
        <w:rPr>
          <w:sz w:val="21"/>
          <w:szCs w:val="21"/>
        </w:rPr>
        <w:t>no</w:t>
      </w:r>
      <w:r w:rsidR="00AA4A3C" w:rsidRPr="00AA4A3C">
        <w:rPr>
          <w:sz w:val="21"/>
          <w:szCs w:val="21"/>
        </w:rPr>
        <w:t>s</w:t>
      </w:r>
      <w:proofErr w:type="spellEnd"/>
      <w:r w:rsidRPr="00AA4A3C">
        <w:rPr>
          <w:sz w:val="21"/>
          <w:szCs w:val="21"/>
        </w:rPr>
        <w:t xml:space="preserve"> tau hais </w:t>
      </w:r>
      <w:proofErr w:type="spellStart"/>
      <w:r w:rsidRPr="00AA4A3C">
        <w:rPr>
          <w:sz w:val="21"/>
          <w:szCs w:val="21"/>
        </w:rPr>
        <w:t>txog</w:t>
      </w:r>
      <w:proofErr w:type="spellEnd"/>
      <w:r w:rsidRPr="00AA4A3C">
        <w:rPr>
          <w:sz w:val="21"/>
          <w:szCs w:val="21"/>
        </w:rPr>
        <w:t xml:space="preserve"> qhov xav tau ntawm </w:t>
      </w:r>
      <w:proofErr w:type="spellStart"/>
      <w:r w:rsidRPr="00AA4A3C">
        <w:rPr>
          <w:sz w:val="21"/>
          <w:szCs w:val="21"/>
        </w:rPr>
        <w:t>cov</w:t>
      </w:r>
      <w:proofErr w:type="spellEnd"/>
      <w:r w:rsidRPr="00AA4A3C">
        <w:rPr>
          <w:sz w:val="21"/>
          <w:szCs w:val="21"/>
        </w:rPr>
        <w:t xml:space="preserve"> </w:t>
      </w:r>
      <w:proofErr w:type="spellStart"/>
      <w:r w:rsidRPr="00AA4A3C">
        <w:rPr>
          <w:sz w:val="21"/>
          <w:szCs w:val="21"/>
        </w:rPr>
        <w:t>vaj</w:t>
      </w:r>
      <w:proofErr w:type="spellEnd"/>
      <w:r w:rsidRPr="00AA4A3C">
        <w:rPr>
          <w:sz w:val="21"/>
          <w:szCs w:val="21"/>
        </w:rPr>
        <w:t xml:space="preserve"> </w:t>
      </w:r>
      <w:proofErr w:type="spellStart"/>
      <w:r w:rsidRPr="00AA4A3C">
        <w:rPr>
          <w:sz w:val="21"/>
          <w:szCs w:val="21"/>
        </w:rPr>
        <w:t>tsev</w:t>
      </w:r>
      <w:proofErr w:type="spellEnd"/>
      <w:r w:rsidRPr="00AA4A3C">
        <w:rPr>
          <w:sz w:val="21"/>
          <w:szCs w:val="21"/>
        </w:rPr>
        <w:t xml:space="preserve"> </w:t>
      </w:r>
      <w:proofErr w:type="spellStart"/>
      <w:r w:rsidRPr="00AA4A3C">
        <w:rPr>
          <w:sz w:val="21"/>
          <w:szCs w:val="21"/>
        </w:rPr>
        <w:t>pheej</w:t>
      </w:r>
      <w:proofErr w:type="spellEnd"/>
      <w:r w:rsidRPr="00AA4A3C">
        <w:rPr>
          <w:sz w:val="21"/>
          <w:szCs w:val="21"/>
        </w:rPr>
        <w:t xml:space="preserve"> </w:t>
      </w:r>
      <w:proofErr w:type="spellStart"/>
      <w:r w:rsidRPr="00AA4A3C">
        <w:rPr>
          <w:sz w:val="21"/>
          <w:szCs w:val="21"/>
        </w:rPr>
        <w:t>yig</w:t>
      </w:r>
      <w:proofErr w:type="spellEnd"/>
      <w:r w:rsidRPr="00AA4A3C">
        <w:rPr>
          <w:sz w:val="21"/>
          <w:szCs w:val="21"/>
        </w:rPr>
        <w:t xml:space="preserve"> </w:t>
      </w:r>
      <w:proofErr w:type="spellStart"/>
      <w:r w:rsidRPr="00AA4A3C">
        <w:rPr>
          <w:sz w:val="21"/>
          <w:szCs w:val="21"/>
        </w:rPr>
        <w:t>uas</w:t>
      </w:r>
      <w:proofErr w:type="spellEnd"/>
      <w:r w:rsidRPr="00AA4A3C">
        <w:rPr>
          <w:sz w:val="21"/>
          <w:szCs w:val="21"/>
        </w:rPr>
        <w:t xml:space="preserve"> nyob ze </w:t>
      </w:r>
      <w:proofErr w:type="spellStart"/>
      <w:r w:rsidRPr="00AA4A3C">
        <w:rPr>
          <w:sz w:val="21"/>
          <w:szCs w:val="21"/>
        </w:rPr>
        <w:t>rau</w:t>
      </w:r>
      <w:proofErr w:type="spellEnd"/>
      <w:r w:rsidRPr="00AA4A3C">
        <w:rPr>
          <w:sz w:val="21"/>
          <w:szCs w:val="21"/>
        </w:rPr>
        <w:t xml:space="preserve"> </w:t>
      </w:r>
      <w:proofErr w:type="spellStart"/>
      <w:r w:rsidRPr="00AA4A3C">
        <w:rPr>
          <w:sz w:val="21"/>
          <w:szCs w:val="21"/>
        </w:rPr>
        <w:t>kev</w:t>
      </w:r>
      <w:proofErr w:type="spellEnd"/>
      <w:r w:rsidRPr="00AA4A3C">
        <w:rPr>
          <w:sz w:val="21"/>
          <w:szCs w:val="21"/>
        </w:rPr>
        <w:t xml:space="preserve"> </w:t>
      </w:r>
      <w:proofErr w:type="spellStart"/>
      <w:r w:rsidRPr="00AA4A3C">
        <w:rPr>
          <w:sz w:val="21"/>
          <w:szCs w:val="21"/>
        </w:rPr>
        <w:t>ua</w:t>
      </w:r>
      <w:proofErr w:type="spellEnd"/>
      <w:r w:rsidRPr="00AA4A3C">
        <w:rPr>
          <w:sz w:val="21"/>
          <w:szCs w:val="21"/>
        </w:rPr>
        <w:t xml:space="preserve"> hauj</w:t>
      </w:r>
      <w:r w:rsidR="00AA4A3C" w:rsidRPr="00AA4A3C">
        <w:rPr>
          <w:sz w:val="21"/>
          <w:szCs w:val="21"/>
        </w:rPr>
        <w:t xml:space="preserve"> </w:t>
      </w:r>
      <w:proofErr w:type="spellStart"/>
      <w:r w:rsidRPr="00AA4A3C">
        <w:rPr>
          <w:sz w:val="21"/>
          <w:szCs w:val="21"/>
        </w:rPr>
        <w:t>lwm</w:t>
      </w:r>
      <w:proofErr w:type="spellEnd"/>
      <w:r w:rsidRPr="00AA4A3C">
        <w:rPr>
          <w:sz w:val="21"/>
          <w:szCs w:val="21"/>
        </w:rPr>
        <w:t xml:space="preserve">, </w:t>
      </w:r>
      <w:proofErr w:type="spellStart"/>
      <w:r w:rsidRPr="00AA4A3C">
        <w:rPr>
          <w:sz w:val="21"/>
          <w:szCs w:val="21"/>
        </w:rPr>
        <w:t>peev</w:t>
      </w:r>
      <w:proofErr w:type="spellEnd"/>
      <w:r w:rsidRPr="00AA4A3C">
        <w:rPr>
          <w:sz w:val="21"/>
          <w:szCs w:val="21"/>
        </w:rPr>
        <w:t xml:space="preserve"> </w:t>
      </w:r>
      <w:proofErr w:type="spellStart"/>
      <w:r w:rsidRPr="00AA4A3C">
        <w:rPr>
          <w:sz w:val="21"/>
          <w:szCs w:val="21"/>
        </w:rPr>
        <w:t>txheej</w:t>
      </w:r>
      <w:proofErr w:type="spellEnd"/>
      <w:r w:rsidRPr="00AA4A3C">
        <w:rPr>
          <w:sz w:val="21"/>
          <w:szCs w:val="21"/>
        </w:rPr>
        <w:t xml:space="preserve">, thiab </w:t>
      </w:r>
      <w:proofErr w:type="spellStart"/>
      <w:r w:rsidRPr="00AA4A3C">
        <w:rPr>
          <w:sz w:val="21"/>
          <w:szCs w:val="21"/>
        </w:rPr>
        <w:t>kev</w:t>
      </w:r>
      <w:proofErr w:type="spellEnd"/>
      <w:r w:rsidRPr="00AA4A3C">
        <w:rPr>
          <w:sz w:val="21"/>
          <w:szCs w:val="21"/>
        </w:rPr>
        <w:t xml:space="preserve"> </w:t>
      </w:r>
      <w:proofErr w:type="spellStart"/>
      <w:r w:rsidRPr="00AA4A3C">
        <w:rPr>
          <w:sz w:val="21"/>
          <w:szCs w:val="21"/>
        </w:rPr>
        <w:t>thauj</w:t>
      </w:r>
      <w:proofErr w:type="spellEnd"/>
      <w:r w:rsidRPr="00AA4A3C">
        <w:rPr>
          <w:sz w:val="21"/>
          <w:szCs w:val="21"/>
        </w:rPr>
        <w:t xml:space="preserve"> </w:t>
      </w:r>
      <w:proofErr w:type="spellStart"/>
      <w:r w:rsidRPr="00AA4A3C">
        <w:rPr>
          <w:sz w:val="21"/>
          <w:szCs w:val="21"/>
        </w:rPr>
        <w:t>mus</w:t>
      </w:r>
      <w:proofErr w:type="spellEnd"/>
      <w:r w:rsidRPr="00AA4A3C">
        <w:rPr>
          <w:sz w:val="21"/>
          <w:szCs w:val="21"/>
        </w:rPr>
        <w:t xml:space="preserve"> </w:t>
      </w:r>
      <w:proofErr w:type="spellStart"/>
      <w:r w:rsidRPr="00AA4A3C">
        <w:rPr>
          <w:sz w:val="21"/>
          <w:szCs w:val="21"/>
        </w:rPr>
        <w:t>los</w:t>
      </w:r>
      <w:proofErr w:type="spellEnd"/>
      <w:r w:rsidRPr="00AA4A3C">
        <w:rPr>
          <w:sz w:val="21"/>
          <w:szCs w:val="21"/>
        </w:rPr>
        <w:t xml:space="preserve">, </w:t>
      </w:r>
      <w:proofErr w:type="spellStart"/>
      <w:r w:rsidRPr="00AA4A3C">
        <w:rPr>
          <w:sz w:val="21"/>
          <w:szCs w:val="21"/>
        </w:rPr>
        <w:t>suav</w:t>
      </w:r>
      <w:proofErr w:type="spellEnd"/>
      <w:r w:rsidRPr="00AA4A3C">
        <w:rPr>
          <w:sz w:val="21"/>
          <w:szCs w:val="21"/>
        </w:rPr>
        <w:t xml:space="preserve"> </w:t>
      </w:r>
      <w:proofErr w:type="spellStart"/>
      <w:r w:rsidRPr="00AA4A3C">
        <w:rPr>
          <w:sz w:val="21"/>
          <w:szCs w:val="21"/>
        </w:rPr>
        <w:t>nrog</w:t>
      </w:r>
      <w:proofErr w:type="spellEnd"/>
      <w:r w:rsidRPr="00AA4A3C">
        <w:rPr>
          <w:sz w:val="21"/>
          <w:szCs w:val="21"/>
        </w:rPr>
        <w:t xml:space="preserve"> </w:t>
      </w:r>
      <w:proofErr w:type="spellStart"/>
      <w:r w:rsidRPr="00AA4A3C">
        <w:rPr>
          <w:sz w:val="21"/>
          <w:szCs w:val="21"/>
        </w:rPr>
        <w:t>kev</w:t>
      </w:r>
      <w:proofErr w:type="spellEnd"/>
      <w:r w:rsidRPr="00AA4A3C">
        <w:rPr>
          <w:sz w:val="21"/>
          <w:szCs w:val="21"/>
        </w:rPr>
        <w:t xml:space="preserve"> xav tau </w:t>
      </w:r>
      <w:proofErr w:type="spellStart"/>
      <w:r w:rsidRPr="00AA4A3C">
        <w:rPr>
          <w:sz w:val="21"/>
          <w:szCs w:val="21"/>
        </w:rPr>
        <w:t>ntau</w:t>
      </w:r>
      <w:proofErr w:type="spellEnd"/>
      <w:r w:rsidRPr="00AA4A3C">
        <w:rPr>
          <w:sz w:val="21"/>
          <w:szCs w:val="21"/>
        </w:rPr>
        <w:t xml:space="preserve"> </w:t>
      </w:r>
      <w:proofErr w:type="spellStart"/>
      <w:r w:rsidRPr="00AA4A3C">
        <w:rPr>
          <w:sz w:val="21"/>
          <w:szCs w:val="21"/>
        </w:rPr>
        <w:t>hom</w:t>
      </w:r>
      <w:proofErr w:type="spellEnd"/>
      <w:r w:rsidRPr="00AA4A3C">
        <w:rPr>
          <w:sz w:val="21"/>
          <w:szCs w:val="21"/>
        </w:rPr>
        <w:t xml:space="preserve"> </w:t>
      </w:r>
      <w:proofErr w:type="spellStart"/>
      <w:r w:rsidRPr="00AA4A3C">
        <w:rPr>
          <w:sz w:val="21"/>
          <w:szCs w:val="21"/>
        </w:rPr>
        <w:t>vaj</w:t>
      </w:r>
      <w:proofErr w:type="spellEnd"/>
      <w:r w:rsidRPr="00AA4A3C">
        <w:rPr>
          <w:sz w:val="21"/>
          <w:szCs w:val="21"/>
        </w:rPr>
        <w:t xml:space="preserve"> </w:t>
      </w:r>
      <w:proofErr w:type="spellStart"/>
      <w:r w:rsidRPr="00AA4A3C">
        <w:rPr>
          <w:sz w:val="21"/>
          <w:szCs w:val="21"/>
        </w:rPr>
        <w:t>tsev</w:t>
      </w:r>
      <w:proofErr w:type="spellEnd"/>
      <w:r w:rsidRPr="00AA4A3C">
        <w:rPr>
          <w:sz w:val="21"/>
          <w:szCs w:val="21"/>
        </w:rPr>
        <w:t xml:space="preserve"> thiab qhov </w:t>
      </w:r>
      <w:proofErr w:type="spellStart"/>
      <w:r w:rsidRPr="00AA4A3C">
        <w:rPr>
          <w:sz w:val="21"/>
          <w:szCs w:val="21"/>
        </w:rPr>
        <w:t>ntau</w:t>
      </w:r>
      <w:proofErr w:type="spellEnd"/>
      <w:r w:rsidRPr="00AA4A3C">
        <w:rPr>
          <w:sz w:val="21"/>
          <w:szCs w:val="21"/>
        </w:rPr>
        <w:t xml:space="preserve"> thiab </w:t>
      </w:r>
      <w:proofErr w:type="spellStart"/>
      <w:r w:rsidRPr="00AA4A3C">
        <w:rPr>
          <w:sz w:val="21"/>
          <w:szCs w:val="21"/>
        </w:rPr>
        <w:t>tsawg</w:t>
      </w:r>
      <w:proofErr w:type="spellEnd"/>
      <w:r w:rsidRPr="00AA4A3C">
        <w:rPr>
          <w:sz w:val="21"/>
          <w:szCs w:val="21"/>
        </w:rPr>
        <w:t xml:space="preserve">. Lub </w:t>
      </w:r>
      <w:proofErr w:type="spellStart"/>
      <w:r w:rsidRPr="00AA4A3C">
        <w:rPr>
          <w:sz w:val="21"/>
          <w:szCs w:val="21"/>
        </w:rPr>
        <w:t>vaj</w:t>
      </w:r>
      <w:proofErr w:type="spellEnd"/>
      <w:r w:rsidRPr="00AA4A3C">
        <w:rPr>
          <w:sz w:val="21"/>
          <w:szCs w:val="21"/>
        </w:rPr>
        <w:t xml:space="preserve"> </w:t>
      </w:r>
      <w:proofErr w:type="spellStart"/>
      <w:r w:rsidRPr="00AA4A3C">
        <w:rPr>
          <w:sz w:val="21"/>
          <w:szCs w:val="21"/>
        </w:rPr>
        <w:t>tsev</w:t>
      </w:r>
      <w:proofErr w:type="spellEnd"/>
      <w:r w:rsidRPr="00AA4A3C">
        <w:rPr>
          <w:sz w:val="21"/>
          <w:szCs w:val="21"/>
        </w:rPr>
        <w:t xml:space="preserve"> </w:t>
      </w:r>
      <w:proofErr w:type="spellStart"/>
      <w:r w:rsidRPr="00AA4A3C">
        <w:rPr>
          <w:sz w:val="21"/>
          <w:szCs w:val="21"/>
        </w:rPr>
        <w:t>no</w:t>
      </w:r>
      <w:r w:rsidR="00AA4A3C" w:rsidRPr="00AA4A3C">
        <w:rPr>
          <w:sz w:val="21"/>
          <w:szCs w:val="21"/>
        </w:rPr>
        <w:t>s</w:t>
      </w:r>
      <w:proofErr w:type="spellEnd"/>
      <w:r w:rsidRPr="00AA4A3C">
        <w:rPr>
          <w:sz w:val="21"/>
          <w:szCs w:val="21"/>
        </w:rPr>
        <w:t xml:space="preserve"> yog qhov xav tau </w:t>
      </w:r>
      <w:proofErr w:type="spellStart"/>
      <w:r w:rsidRPr="00AA4A3C">
        <w:rPr>
          <w:sz w:val="21"/>
          <w:szCs w:val="21"/>
        </w:rPr>
        <w:t>tshwj</w:t>
      </w:r>
      <w:proofErr w:type="spellEnd"/>
      <w:r w:rsidRPr="00AA4A3C">
        <w:rPr>
          <w:sz w:val="21"/>
          <w:szCs w:val="21"/>
        </w:rPr>
        <w:t xml:space="preserve"> </w:t>
      </w:r>
      <w:proofErr w:type="spellStart"/>
      <w:r w:rsidRPr="00AA4A3C">
        <w:rPr>
          <w:sz w:val="21"/>
          <w:szCs w:val="21"/>
        </w:rPr>
        <w:t>xeeb</w:t>
      </w:r>
      <w:proofErr w:type="spellEnd"/>
      <w:r w:rsidRPr="00AA4A3C">
        <w:rPr>
          <w:sz w:val="21"/>
          <w:szCs w:val="21"/>
        </w:rPr>
        <w:t xml:space="preserve"> </w:t>
      </w:r>
      <w:proofErr w:type="spellStart"/>
      <w:r w:rsidRPr="00AA4A3C">
        <w:rPr>
          <w:sz w:val="21"/>
          <w:szCs w:val="21"/>
        </w:rPr>
        <w:t>rau</w:t>
      </w:r>
      <w:proofErr w:type="spellEnd"/>
      <w:r w:rsidRPr="00AA4A3C">
        <w:rPr>
          <w:sz w:val="21"/>
          <w:szCs w:val="21"/>
        </w:rPr>
        <w:t xml:space="preserve"> </w:t>
      </w:r>
      <w:proofErr w:type="spellStart"/>
      <w:r w:rsidRPr="00AA4A3C">
        <w:rPr>
          <w:sz w:val="21"/>
          <w:szCs w:val="21"/>
        </w:rPr>
        <w:t>cov</w:t>
      </w:r>
      <w:proofErr w:type="spellEnd"/>
      <w:r w:rsidRPr="00AA4A3C">
        <w:rPr>
          <w:sz w:val="21"/>
          <w:szCs w:val="21"/>
        </w:rPr>
        <w:t xml:space="preserve"> </w:t>
      </w:r>
      <w:proofErr w:type="spellStart"/>
      <w:r w:rsidRPr="00AA4A3C">
        <w:rPr>
          <w:sz w:val="21"/>
          <w:szCs w:val="21"/>
        </w:rPr>
        <w:t>neeg</w:t>
      </w:r>
      <w:proofErr w:type="spellEnd"/>
      <w:r w:rsidRPr="00AA4A3C">
        <w:rPr>
          <w:sz w:val="21"/>
          <w:szCs w:val="21"/>
        </w:rPr>
        <w:t xml:space="preserve"> </w:t>
      </w:r>
      <w:proofErr w:type="spellStart"/>
      <w:r w:rsidRPr="00AA4A3C">
        <w:rPr>
          <w:sz w:val="21"/>
          <w:szCs w:val="21"/>
        </w:rPr>
        <w:t>laus</w:t>
      </w:r>
      <w:proofErr w:type="spellEnd"/>
      <w:r w:rsidRPr="00AA4A3C">
        <w:rPr>
          <w:sz w:val="21"/>
          <w:szCs w:val="21"/>
        </w:rPr>
        <w:t xml:space="preserve">, </w:t>
      </w:r>
      <w:proofErr w:type="spellStart"/>
      <w:r w:rsidRPr="00AA4A3C">
        <w:rPr>
          <w:sz w:val="21"/>
          <w:szCs w:val="21"/>
        </w:rPr>
        <w:t>cov</w:t>
      </w:r>
      <w:proofErr w:type="spellEnd"/>
      <w:r w:rsidRPr="00AA4A3C">
        <w:rPr>
          <w:sz w:val="21"/>
          <w:szCs w:val="21"/>
        </w:rPr>
        <w:t xml:space="preserve"> </w:t>
      </w:r>
      <w:proofErr w:type="spellStart"/>
      <w:r w:rsidRPr="00AA4A3C">
        <w:rPr>
          <w:sz w:val="21"/>
          <w:szCs w:val="21"/>
        </w:rPr>
        <w:t>neeg</w:t>
      </w:r>
      <w:proofErr w:type="spellEnd"/>
      <w:r w:rsidRPr="00AA4A3C">
        <w:rPr>
          <w:sz w:val="21"/>
          <w:szCs w:val="21"/>
        </w:rPr>
        <w:t xml:space="preserve"> </w:t>
      </w:r>
      <w:proofErr w:type="spellStart"/>
      <w:r w:rsidRPr="00AA4A3C">
        <w:rPr>
          <w:sz w:val="21"/>
          <w:szCs w:val="21"/>
        </w:rPr>
        <w:t>xiam</w:t>
      </w:r>
      <w:proofErr w:type="spellEnd"/>
      <w:r w:rsidRPr="00AA4A3C">
        <w:rPr>
          <w:sz w:val="21"/>
          <w:szCs w:val="21"/>
        </w:rPr>
        <w:t xml:space="preserve"> </w:t>
      </w:r>
      <w:proofErr w:type="spellStart"/>
      <w:r w:rsidRPr="00AA4A3C">
        <w:rPr>
          <w:sz w:val="21"/>
          <w:szCs w:val="21"/>
        </w:rPr>
        <w:t>oob</w:t>
      </w:r>
      <w:proofErr w:type="spellEnd"/>
      <w:r w:rsidRPr="00AA4A3C">
        <w:rPr>
          <w:sz w:val="21"/>
          <w:szCs w:val="21"/>
        </w:rPr>
        <w:t xml:space="preserve"> </w:t>
      </w:r>
      <w:proofErr w:type="spellStart"/>
      <w:r w:rsidRPr="00AA4A3C">
        <w:rPr>
          <w:sz w:val="21"/>
          <w:szCs w:val="21"/>
        </w:rPr>
        <w:t>qhab</w:t>
      </w:r>
      <w:proofErr w:type="spellEnd"/>
      <w:r w:rsidRPr="00AA4A3C">
        <w:rPr>
          <w:sz w:val="21"/>
          <w:szCs w:val="21"/>
        </w:rPr>
        <w:t xml:space="preserve">, </w:t>
      </w:r>
      <w:proofErr w:type="spellStart"/>
      <w:r w:rsidRPr="00AA4A3C">
        <w:rPr>
          <w:sz w:val="21"/>
          <w:szCs w:val="21"/>
        </w:rPr>
        <w:t>cov</w:t>
      </w:r>
      <w:proofErr w:type="spellEnd"/>
      <w:r w:rsidRPr="00AA4A3C">
        <w:rPr>
          <w:sz w:val="21"/>
          <w:szCs w:val="21"/>
        </w:rPr>
        <w:t xml:space="preserve"> </w:t>
      </w:r>
      <w:proofErr w:type="spellStart"/>
      <w:r w:rsidRPr="00AA4A3C">
        <w:rPr>
          <w:sz w:val="21"/>
          <w:szCs w:val="21"/>
        </w:rPr>
        <w:t>neeg</w:t>
      </w:r>
      <w:proofErr w:type="spellEnd"/>
      <w:r w:rsidRPr="00AA4A3C">
        <w:rPr>
          <w:sz w:val="21"/>
          <w:szCs w:val="21"/>
        </w:rPr>
        <w:t xml:space="preserve"> </w:t>
      </w:r>
      <w:proofErr w:type="spellStart"/>
      <w:r w:rsidRPr="00AA4A3C">
        <w:rPr>
          <w:sz w:val="21"/>
          <w:szCs w:val="21"/>
        </w:rPr>
        <w:t>hloov</w:t>
      </w:r>
      <w:proofErr w:type="spellEnd"/>
      <w:r w:rsidRPr="00AA4A3C">
        <w:rPr>
          <w:sz w:val="21"/>
          <w:szCs w:val="21"/>
        </w:rPr>
        <w:t xml:space="preserve"> </w:t>
      </w:r>
      <w:proofErr w:type="spellStart"/>
      <w:r w:rsidRPr="00AA4A3C">
        <w:rPr>
          <w:sz w:val="21"/>
          <w:szCs w:val="21"/>
        </w:rPr>
        <w:t>pauv</w:t>
      </w:r>
      <w:proofErr w:type="spellEnd"/>
      <w:r w:rsidRPr="00AA4A3C">
        <w:rPr>
          <w:sz w:val="21"/>
          <w:szCs w:val="21"/>
        </w:rPr>
        <w:t xml:space="preserve"> </w:t>
      </w:r>
      <w:proofErr w:type="spellStart"/>
      <w:r w:rsidRPr="00AA4A3C">
        <w:rPr>
          <w:sz w:val="21"/>
          <w:szCs w:val="21"/>
        </w:rPr>
        <w:t>tsis</w:t>
      </w:r>
      <w:proofErr w:type="spellEnd"/>
      <w:r w:rsidRPr="00AA4A3C">
        <w:rPr>
          <w:sz w:val="21"/>
          <w:szCs w:val="21"/>
        </w:rPr>
        <w:t xml:space="preserve"> muaj </w:t>
      </w:r>
      <w:proofErr w:type="spellStart"/>
      <w:r w:rsidRPr="00AA4A3C">
        <w:rPr>
          <w:sz w:val="21"/>
          <w:szCs w:val="21"/>
        </w:rPr>
        <w:t>tsev</w:t>
      </w:r>
      <w:proofErr w:type="spellEnd"/>
      <w:r w:rsidRPr="00AA4A3C">
        <w:rPr>
          <w:sz w:val="21"/>
          <w:szCs w:val="21"/>
        </w:rPr>
        <w:t xml:space="preserve"> nyob, thiab </w:t>
      </w:r>
      <w:proofErr w:type="spellStart"/>
      <w:r w:rsidRPr="00AA4A3C">
        <w:rPr>
          <w:sz w:val="21"/>
          <w:szCs w:val="21"/>
        </w:rPr>
        <w:t>cov</w:t>
      </w:r>
      <w:proofErr w:type="spellEnd"/>
      <w:r w:rsidRPr="00AA4A3C">
        <w:rPr>
          <w:sz w:val="21"/>
          <w:szCs w:val="21"/>
        </w:rPr>
        <w:t xml:space="preserve"> </w:t>
      </w:r>
      <w:proofErr w:type="spellStart"/>
      <w:r w:rsidRPr="00AA4A3C">
        <w:rPr>
          <w:sz w:val="21"/>
          <w:szCs w:val="21"/>
        </w:rPr>
        <w:t>neeg</w:t>
      </w:r>
      <w:proofErr w:type="spellEnd"/>
      <w:r w:rsidRPr="00AA4A3C">
        <w:rPr>
          <w:sz w:val="21"/>
          <w:szCs w:val="21"/>
        </w:rPr>
        <w:t xml:space="preserve"> nyob </w:t>
      </w:r>
      <w:proofErr w:type="spellStart"/>
      <w:r w:rsidRPr="00AA4A3C">
        <w:rPr>
          <w:sz w:val="21"/>
          <w:szCs w:val="21"/>
        </w:rPr>
        <w:t>nrog</w:t>
      </w:r>
      <w:proofErr w:type="spellEnd"/>
      <w:r w:rsidRPr="00AA4A3C">
        <w:rPr>
          <w:sz w:val="21"/>
          <w:szCs w:val="21"/>
        </w:rPr>
        <w:t xml:space="preserve"> HIV / AIDS. </w:t>
      </w:r>
      <w:proofErr w:type="spellStart"/>
      <w:r w:rsidRPr="00AA4A3C">
        <w:rPr>
          <w:sz w:val="21"/>
          <w:szCs w:val="21"/>
        </w:rPr>
        <w:t>Nrog</w:t>
      </w:r>
      <w:proofErr w:type="spellEnd"/>
      <w:r w:rsidRPr="00AA4A3C">
        <w:rPr>
          <w:sz w:val="21"/>
          <w:szCs w:val="21"/>
        </w:rPr>
        <w:t xml:space="preserve"> </w:t>
      </w:r>
      <w:proofErr w:type="spellStart"/>
      <w:r w:rsidRPr="00AA4A3C">
        <w:rPr>
          <w:sz w:val="21"/>
          <w:szCs w:val="21"/>
        </w:rPr>
        <w:t>rau</w:t>
      </w:r>
      <w:proofErr w:type="spellEnd"/>
      <w:r w:rsidRPr="00AA4A3C">
        <w:rPr>
          <w:sz w:val="21"/>
          <w:szCs w:val="21"/>
        </w:rPr>
        <w:t xml:space="preserve"> </w:t>
      </w:r>
      <w:proofErr w:type="spellStart"/>
      <w:r w:rsidRPr="00AA4A3C">
        <w:rPr>
          <w:sz w:val="21"/>
          <w:szCs w:val="21"/>
        </w:rPr>
        <w:t>kev</w:t>
      </w:r>
      <w:proofErr w:type="spellEnd"/>
      <w:r w:rsidRPr="00AA4A3C">
        <w:rPr>
          <w:sz w:val="21"/>
          <w:szCs w:val="21"/>
        </w:rPr>
        <w:t xml:space="preserve"> </w:t>
      </w:r>
      <w:proofErr w:type="spellStart"/>
      <w:r w:rsidRPr="00AA4A3C">
        <w:rPr>
          <w:sz w:val="21"/>
          <w:szCs w:val="21"/>
        </w:rPr>
        <w:t>thov</w:t>
      </w:r>
      <w:proofErr w:type="spellEnd"/>
      <w:r w:rsidRPr="00AA4A3C">
        <w:rPr>
          <w:sz w:val="21"/>
          <w:szCs w:val="21"/>
        </w:rPr>
        <w:t xml:space="preserve"> </w:t>
      </w:r>
      <w:proofErr w:type="spellStart"/>
      <w:r w:rsidRPr="00AA4A3C">
        <w:rPr>
          <w:sz w:val="21"/>
          <w:szCs w:val="21"/>
        </w:rPr>
        <w:t>vaj</w:t>
      </w:r>
      <w:proofErr w:type="spellEnd"/>
      <w:r w:rsidRPr="00AA4A3C">
        <w:rPr>
          <w:sz w:val="21"/>
          <w:szCs w:val="21"/>
        </w:rPr>
        <w:t xml:space="preserve"> </w:t>
      </w:r>
      <w:proofErr w:type="spellStart"/>
      <w:r w:rsidRPr="00AA4A3C">
        <w:rPr>
          <w:sz w:val="21"/>
          <w:szCs w:val="21"/>
        </w:rPr>
        <w:t>tse</w:t>
      </w:r>
      <w:r w:rsidR="00AA4A3C" w:rsidRPr="00AA4A3C">
        <w:rPr>
          <w:sz w:val="21"/>
          <w:szCs w:val="21"/>
        </w:rPr>
        <w:t>v</w:t>
      </w:r>
      <w:proofErr w:type="spellEnd"/>
      <w:r w:rsidRPr="00AA4A3C">
        <w:rPr>
          <w:sz w:val="21"/>
          <w:szCs w:val="21"/>
        </w:rPr>
        <w:t xml:space="preserve"> nyob </w:t>
      </w:r>
      <w:proofErr w:type="spellStart"/>
      <w:r w:rsidRPr="00AA4A3C">
        <w:rPr>
          <w:sz w:val="21"/>
          <w:szCs w:val="21"/>
        </w:rPr>
        <w:t>hauv</w:t>
      </w:r>
      <w:proofErr w:type="spellEnd"/>
      <w:r w:rsidRPr="00AA4A3C">
        <w:rPr>
          <w:sz w:val="21"/>
          <w:szCs w:val="21"/>
        </w:rPr>
        <w:t xml:space="preserve"> </w:t>
      </w:r>
      <w:proofErr w:type="spellStart"/>
      <w:r w:rsidRPr="00AA4A3C">
        <w:rPr>
          <w:sz w:val="21"/>
          <w:szCs w:val="21"/>
        </w:rPr>
        <w:t>cheeb</w:t>
      </w:r>
      <w:proofErr w:type="spellEnd"/>
      <w:r w:rsidRPr="00AA4A3C">
        <w:rPr>
          <w:sz w:val="21"/>
          <w:szCs w:val="21"/>
        </w:rPr>
        <w:t xml:space="preserve"> </w:t>
      </w:r>
      <w:proofErr w:type="spellStart"/>
      <w:r w:rsidRPr="00AA4A3C">
        <w:rPr>
          <w:sz w:val="21"/>
          <w:szCs w:val="21"/>
        </w:rPr>
        <w:t>tsam</w:t>
      </w:r>
      <w:proofErr w:type="spellEnd"/>
      <w:r w:rsidRPr="00AA4A3C">
        <w:rPr>
          <w:sz w:val="21"/>
          <w:szCs w:val="21"/>
        </w:rPr>
        <w:t xml:space="preserve">, </w:t>
      </w:r>
      <w:proofErr w:type="spellStart"/>
      <w:r w:rsidRPr="00AA4A3C">
        <w:rPr>
          <w:sz w:val="21"/>
          <w:szCs w:val="21"/>
        </w:rPr>
        <w:t>cov</w:t>
      </w:r>
      <w:proofErr w:type="spellEnd"/>
      <w:r w:rsidRPr="00AA4A3C">
        <w:rPr>
          <w:sz w:val="21"/>
          <w:szCs w:val="21"/>
        </w:rPr>
        <w:t xml:space="preserve"> </w:t>
      </w:r>
      <w:proofErr w:type="spellStart"/>
      <w:r w:rsidRPr="00AA4A3C">
        <w:rPr>
          <w:sz w:val="21"/>
          <w:szCs w:val="21"/>
        </w:rPr>
        <w:t>vaj</w:t>
      </w:r>
      <w:proofErr w:type="spellEnd"/>
      <w:r w:rsidRPr="00AA4A3C">
        <w:rPr>
          <w:sz w:val="21"/>
          <w:szCs w:val="21"/>
        </w:rPr>
        <w:t xml:space="preserve"> </w:t>
      </w:r>
      <w:proofErr w:type="spellStart"/>
      <w:r w:rsidRPr="00AA4A3C">
        <w:rPr>
          <w:sz w:val="21"/>
          <w:szCs w:val="21"/>
        </w:rPr>
        <w:t>tsev</w:t>
      </w:r>
      <w:proofErr w:type="spellEnd"/>
      <w:r w:rsidRPr="00AA4A3C">
        <w:rPr>
          <w:sz w:val="21"/>
          <w:szCs w:val="21"/>
        </w:rPr>
        <w:t xml:space="preserve"> </w:t>
      </w:r>
      <w:proofErr w:type="spellStart"/>
      <w:r w:rsidRPr="00AA4A3C">
        <w:rPr>
          <w:sz w:val="21"/>
          <w:szCs w:val="21"/>
        </w:rPr>
        <w:t>pheej</w:t>
      </w:r>
      <w:proofErr w:type="spellEnd"/>
      <w:r w:rsidRPr="00AA4A3C">
        <w:rPr>
          <w:sz w:val="21"/>
          <w:szCs w:val="21"/>
        </w:rPr>
        <w:t xml:space="preserve"> </w:t>
      </w:r>
      <w:proofErr w:type="spellStart"/>
      <w:r w:rsidRPr="00AA4A3C">
        <w:rPr>
          <w:sz w:val="21"/>
          <w:szCs w:val="21"/>
        </w:rPr>
        <w:t>yig</w:t>
      </w:r>
      <w:proofErr w:type="spellEnd"/>
      <w:r w:rsidRPr="00AA4A3C">
        <w:rPr>
          <w:sz w:val="21"/>
          <w:szCs w:val="21"/>
        </w:rPr>
        <w:t xml:space="preserve"> nyob ze </w:t>
      </w:r>
      <w:proofErr w:type="spellStart"/>
      <w:r w:rsidRPr="00AA4A3C">
        <w:rPr>
          <w:sz w:val="21"/>
          <w:szCs w:val="21"/>
        </w:rPr>
        <w:t>rau</w:t>
      </w:r>
      <w:proofErr w:type="spellEnd"/>
      <w:r w:rsidRPr="00AA4A3C">
        <w:rPr>
          <w:sz w:val="21"/>
          <w:szCs w:val="21"/>
        </w:rPr>
        <w:t xml:space="preserve"> </w:t>
      </w:r>
      <w:proofErr w:type="spellStart"/>
      <w:r w:rsidRPr="00AA4A3C">
        <w:rPr>
          <w:sz w:val="21"/>
          <w:szCs w:val="21"/>
        </w:rPr>
        <w:t>kev</w:t>
      </w:r>
      <w:proofErr w:type="spellEnd"/>
      <w:r w:rsidRPr="00AA4A3C">
        <w:rPr>
          <w:sz w:val="21"/>
          <w:szCs w:val="21"/>
        </w:rPr>
        <w:t xml:space="preserve"> </w:t>
      </w:r>
      <w:proofErr w:type="spellStart"/>
      <w:r w:rsidRPr="00AA4A3C">
        <w:rPr>
          <w:sz w:val="21"/>
          <w:szCs w:val="21"/>
        </w:rPr>
        <w:t>ua</w:t>
      </w:r>
      <w:proofErr w:type="spellEnd"/>
      <w:r w:rsidRPr="00AA4A3C">
        <w:rPr>
          <w:sz w:val="21"/>
          <w:szCs w:val="21"/>
        </w:rPr>
        <w:t xml:space="preserve"> hauj</w:t>
      </w:r>
      <w:r w:rsidR="00AA4A3C" w:rsidRPr="00AA4A3C">
        <w:rPr>
          <w:sz w:val="21"/>
          <w:szCs w:val="21"/>
        </w:rPr>
        <w:t xml:space="preserve"> </w:t>
      </w:r>
      <w:proofErr w:type="spellStart"/>
      <w:r w:rsidRPr="00AA4A3C">
        <w:rPr>
          <w:sz w:val="21"/>
          <w:szCs w:val="21"/>
        </w:rPr>
        <w:t>lwm</w:t>
      </w:r>
      <w:proofErr w:type="spellEnd"/>
      <w:r w:rsidRPr="00AA4A3C">
        <w:rPr>
          <w:sz w:val="21"/>
          <w:szCs w:val="21"/>
        </w:rPr>
        <w:t xml:space="preserve">, </w:t>
      </w:r>
      <w:proofErr w:type="spellStart"/>
      <w:r w:rsidRPr="00AA4A3C">
        <w:rPr>
          <w:sz w:val="21"/>
          <w:szCs w:val="21"/>
        </w:rPr>
        <w:t>cov</w:t>
      </w:r>
      <w:proofErr w:type="spellEnd"/>
      <w:r w:rsidRPr="00AA4A3C">
        <w:rPr>
          <w:sz w:val="21"/>
          <w:szCs w:val="21"/>
        </w:rPr>
        <w:t xml:space="preserve"> </w:t>
      </w:r>
      <w:proofErr w:type="spellStart"/>
      <w:r w:rsidRPr="00AA4A3C">
        <w:rPr>
          <w:sz w:val="21"/>
          <w:szCs w:val="21"/>
        </w:rPr>
        <w:t>peev</w:t>
      </w:r>
      <w:proofErr w:type="spellEnd"/>
      <w:r w:rsidRPr="00AA4A3C">
        <w:rPr>
          <w:sz w:val="21"/>
          <w:szCs w:val="21"/>
        </w:rPr>
        <w:t xml:space="preserve"> </w:t>
      </w:r>
      <w:proofErr w:type="spellStart"/>
      <w:r w:rsidRPr="00AA4A3C">
        <w:rPr>
          <w:sz w:val="21"/>
          <w:szCs w:val="21"/>
        </w:rPr>
        <w:t>txheej</w:t>
      </w:r>
      <w:proofErr w:type="spellEnd"/>
      <w:r w:rsidRPr="00AA4A3C">
        <w:rPr>
          <w:sz w:val="21"/>
          <w:szCs w:val="21"/>
        </w:rPr>
        <w:t xml:space="preserve">, thiab </w:t>
      </w:r>
      <w:proofErr w:type="spellStart"/>
      <w:r w:rsidRPr="00AA4A3C">
        <w:rPr>
          <w:sz w:val="21"/>
          <w:szCs w:val="21"/>
        </w:rPr>
        <w:t>kev</w:t>
      </w:r>
      <w:proofErr w:type="spellEnd"/>
      <w:r w:rsidRPr="00AA4A3C">
        <w:rPr>
          <w:sz w:val="21"/>
          <w:szCs w:val="21"/>
        </w:rPr>
        <w:t xml:space="preserve"> </w:t>
      </w:r>
      <w:proofErr w:type="spellStart"/>
      <w:r w:rsidRPr="00AA4A3C">
        <w:rPr>
          <w:sz w:val="21"/>
          <w:szCs w:val="21"/>
        </w:rPr>
        <w:t>thauj</w:t>
      </w:r>
      <w:proofErr w:type="spellEnd"/>
      <w:r w:rsidRPr="00AA4A3C">
        <w:rPr>
          <w:sz w:val="21"/>
          <w:szCs w:val="21"/>
        </w:rPr>
        <w:t xml:space="preserve"> </w:t>
      </w:r>
      <w:proofErr w:type="spellStart"/>
      <w:r w:rsidRPr="00AA4A3C">
        <w:rPr>
          <w:sz w:val="21"/>
          <w:szCs w:val="21"/>
        </w:rPr>
        <w:t>mus</w:t>
      </w:r>
      <w:proofErr w:type="spellEnd"/>
      <w:r w:rsidRPr="00AA4A3C">
        <w:rPr>
          <w:sz w:val="21"/>
          <w:szCs w:val="21"/>
        </w:rPr>
        <w:t xml:space="preserve"> </w:t>
      </w:r>
      <w:proofErr w:type="spellStart"/>
      <w:r w:rsidRPr="00AA4A3C">
        <w:rPr>
          <w:sz w:val="21"/>
          <w:szCs w:val="21"/>
        </w:rPr>
        <w:t>los</w:t>
      </w:r>
      <w:proofErr w:type="spellEnd"/>
      <w:r w:rsidRPr="00AA4A3C">
        <w:rPr>
          <w:sz w:val="21"/>
          <w:szCs w:val="21"/>
        </w:rPr>
        <w:t xml:space="preserve"> yog qhov </w:t>
      </w:r>
      <w:proofErr w:type="spellStart"/>
      <w:r w:rsidRPr="00AA4A3C">
        <w:rPr>
          <w:sz w:val="21"/>
          <w:szCs w:val="21"/>
        </w:rPr>
        <w:t>nyuaj</w:t>
      </w:r>
      <w:proofErr w:type="spellEnd"/>
      <w:r w:rsidRPr="00AA4A3C">
        <w:rPr>
          <w:sz w:val="21"/>
          <w:szCs w:val="21"/>
        </w:rPr>
        <w:t xml:space="preserve">, thiab </w:t>
      </w:r>
      <w:proofErr w:type="spellStart"/>
      <w:r w:rsidRPr="00AA4A3C">
        <w:rPr>
          <w:sz w:val="21"/>
          <w:szCs w:val="21"/>
        </w:rPr>
        <w:t>cov</w:t>
      </w:r>
      <w:proofErr w:type="spellEnd"/>
      <w:r w:rsidRPr="00AA4A3C">
        <w:rPr>
          <w:sz w:val="21"/>
          <w:szCs w:val="21"/>
        </w:rPr>
        <w:t xml:space="preserve"> </w:t>
      </w:r>
      <w:proofErr w:type="spellStart"/>
      <w:r w:rsidRPr="00AA4A3C">
        <w:rPr>
          <w:sz w:val="21"/>
          <w:szCs w:val="21"/>
        </w:rPr>
        <w:t>neeg</w:t>
      </w:r>
      <w:proofErr w:type="spellEnd"/>
      <w:r w:rsidRPr="00AA4A3C">
        <w:rPr>
          <w:sz w:val="21"/>
          <w:szCs w:val="21"/>
        </w:rPr>
        <w:t xml:space="preserve"> nyob </w:t>
      </w:r>
      <w:proofErr w:type="spellStart"/>
      <w:r w:rsidRPr="00AA4A3C">
        <w:rPr>
          <w:sz w:val="21"/>
          <w:szCs w:val="21"/>
        </w:rPr>
        <w:t>hauv</w:t>
      </w:r>
      <w:proofErr w:type="spellEnd"/>
      <w:r w:rsidRPr="00AA4A3C">
        <w:rPr>
          <w:sz w:val="21"/>
          <w:szCs w:val="21"/>
        </w:rPr>
        <w:t xml:space="preserve"> </w:t>
      </w:r>
      <w:proofErr w:type="spellStart"/>
      <w:r w:rsidRPr="00AA4A3C">
        <w:rPr>
          <w:sz w:val="21"/>
          <w:szCs w:val="21"/>
        </w:rPr>
        <w:t>cov</w:t>
      </w:r>
      <w:proofErr w:type="spellEnd"/>
      <w:r w:rsidRPr="00AA4A3C">
        <w:rPr>
          <w:sz w:val="21"/>
          <w:szCs w:val="21"/>
        </w:rPr>
        <w:t xml:space="preserve"> </w:t>
      </w:r>
      <w:proofErr w:type="spellStart"/>
      <w:r w:rsidRPr="00AA4A3C">
        <w:rPr>
          <w:sz w:val="21"/>
          <w:szCs w:val="21"/>
        </w:rPr>
        <w:t>nyiaj</w:t>
      </w:r>
      <w:proofErr w:type="spellEnd"/>
      <w:r w:rsidRPr="00AA4A3C">
        <w:rPr>
          <w:sz w:val="21"/>
          <w:szCs w:val="21"/>
        </w:rPr>
        <w:t xml:space="preserve"> tau </w:t>
      </w:r>
      <w:proofErr w:type="spellStart"/>
      <w:r w:rsidRPr="00AA4A3C">
        <w:rPr>
          <w:sz w:val="21"/>
          <w:szCs w:val="21"/>
        </w:rPr>
        <w:t>los</w:t>
      </w:r>
      <w:proofErr w:type="spellEnd"/>
      <w:r w:rsidRPr="00AA4A3C">
        <w:rPr>
          <w:sz w:val="21"/>
          <w:szCs w:val="21"/>
        </w:rPr>
        <w:t xml:space="preserve"> </w:t>
      </w:r>
      <w:proofErr w:type="spellStart"/>
      <w:r w:rsidRPr="00AA4A3C">
        <w:rPr>
          <w:sz w:val="21"/>
          <w:szCs w:val="21"/>
        </w:rPr>
        <w:t>tsawg</w:t>
      </w:r>
      <w:proofErr w:type="spellEnd"/>
      <w:r w:rsidRPr="00AA4A3C">
        <w:rPr>
          <w:sz w:val="21"/>
          <w:szCs w:val="21"/>
        </w:rPr>
        <w:t xml:space="preserve"> </w:t>
      </w:r>
      <w:proofErr w:type="spellStart"/>
      <w:r w:rsidRPr="00AA4A3C">
        <w:rPr>
          <w:sz w:val="21"/>
          <w:szCs w:val="21"/>
        </w:rPr>
        <w:t>feem</w:t>
      </w:r>
      <w:proofErr w:type="spellEnd"/>
      <w:r w:rsidRPr="00AA4A3C">
        <w:rPr>
          <w:sz w:val="21"/>
          <w:szCs w:val="21"/>
        </w:rPr>
        <w:t xml:space="preserve"> </w:t>
      </w:r>
      <w:proofErr w:type="spellStart"/>
      <w:r w:rsidRPr="00AA4A3C">
        <w:rPr>
          <w:sz w:val="21"/>
          <w:szCs w:val="21"/>
        </w:rPr>
        <w:t>ntau</w:t>
      </w:r>
      <w:proofErr w:type="spellEnd"/>
      <w:r w:rsidRPr="00AA4A3C">
        <w:rPr>
          <w:sz w:val="21"/>
          <w:szCs w:val="21"/>
        </w:rPr>
        <w:t xml:space="preserve"> </w:t>
      </w:r>
      <w:proofErr w:type="spellStart"/>
      <w:r w:rsidRPr="00AA4A3C">
        <w:rPr>
          <w:sz w:val="21"/>
          <w:szCs w:val="21"/>
        </w:rPr>
        <w:t>tsis</w:t>
      </w:r>
      <w:proofErr w:type="spellEnd"/>
      <w:r w:rsidRPr="00AA4A3C">
        <w:rPr>
          <w:sz w:val="21"/>
          <w:szCs w:val="21"/>
        </w:rPr>
        <w:t xml:space="preserve"> tuaj </w:t>
      </w:r>
      <w:proofErr w:type="spellStart"/>
      <w:r w:rsidRPr="00AA4A3C">
        <w:rPr>
          <w:sz w:val="21"/>
          <w:szCs w:val="21"/>
        </w:rPr>
        <w:t>yeem</w:t>
      </w:r>
      <w:proofErr w:type="spellEnd"/>
      <w:r w:rsidRPr="00AA4A3C">
        <w:rPr>
          <w:sz w:val="21"/>
          <w:szCs w:val="21"/>
        </w:rPr>
        <w:t xml:space="preserve"> </w:t>
      </w:r>
      <w:proofErr w:type="spellStart"/>
      <w:r w:rsidRPr="00AA4A3C">
        <w:rPr>
          <w:sz w:val="21"/>
          <w:szCs w:val="21"/>
        </w:rPr>
        <w:t>nkag</w:t>
      </w:r>
      <w:proofErr w:type="spellEnd"/>
      <w:r w:rsidRPr="00AA4A3C">
        <w:rPr>
          <w:sz w:val="21"/>
          <w:szCs w:val="21"/>
        </w:rPr>
        <w:t xml:space="preserve"> </w:t>
      </w:r>
      <w:proofErr w:type="spellStart"/>
      <w:r w:rsidRPr="00AA4A3C">
        <w:rPr>
          <w:sz w:val="21"/>
          <w:szCs w:val="21"/>
        </w:rPr>
        <w:t>mus</w:t>
      </w:r>
      <w:proofErr w:type="spellEnd"/>
      <w:r w:rsidRPr="00AA4A3C">
        <w:rPr>
          <w:sz w:val="21"/>
          <w:szCs w:val="21"/>
        </w:rPr>
        <w:t xml:space="preserve"> </w:t>
      </w:r>
      <w:proofErr w:type="spellStart"/>
      <w:r w:rsidRPr="00AA4A3C">
        <w:rPr>
          <w:sz w:val="21"/>
          <w:szCs w:val="21"/>
        </w:rPr>
        <w:t>rau</w:t>
      </w:r>
      <w:proofErr w:type="spellEnd"/>
      <w:r w:rsidRPr="00AA4A3C">
        <w:rPr>
          <w:sz w:val="21"/>
          <w:szCs w:val="21"/>
        </w:rPr>
        <w:t xml:space="preserve"> </w:t>
      </w:r>
      <w:proofErr w:type="spellStart"/>
      <w:r w:rsidRPr="00AA4A3C">
        <w:rPr>
          <w:sz w:val="21"/>
          <w:szCs w:val="21"/>
        </w:rPr>
        <w:t>thaj</w:t>
      </w:r>
      <w:proofErr w:type="spellEnd"/>
      <w:r w:rsidRPr="00AA4A3C">
        <w:rPr>
          <w:sz w:val="21"/>
          <w:szCs w:val="21"/>
        </w:rPr>
        <w:t xml:space="preserve"> chaw muaj </w:t>
      </w:r>
      <w:proofErr w:type="spellStart"/>
      <w:r w:rsidRPr="00AA4A3C">
        <w:rPr>
          <w:sz w:val="21"/>
          <w:szCs w:val="21"/>
        </w:rPr>
        <w:t>kev</w:t>
      </w:r>
      <w:proofErr w:type="spellEnd"/>
      <w:r w:rsidRPr="00AA4A3C">
        <w:rPr>
          <w:sz w:val="21"/>
          <w:szCs w:val="21"/>
        </w:rPr>
        <w:t xml:space="preserve"> muaj </w:t>
      </w:r>
      <w:proofErr w:type="spellStart"/>
      <w:r w:rsidRPr="00AA4A3C">
        <w:rPr>
          <w:sz w:val="21"/>
          <w:szCs w:val="21"/>
        </w:rPr>
        <w:t>peev</w:t>
      </w:r>
      <w:proofErr w:type="spellEnd"/>
      <w:r w:rsidRPr="00AA4A3C">
        <w:rPr>
          <w:sz w:val="21"/>
          <w:szCs w:val="21"/>
        </w:rPr>
        <w:t xml:space="preserve"> </w:t>
      </w:r>
      <w:proofErr w:type="spellStart"/>
      <w:r w:rsidRPr="00AA4A3C">
        <w:rPr>
          <w:sz w:val="21"/>
          <w:szCs w:val="21"/>
        </w:rPr>
        <w:t>xwm</w:t>
      </w:r>
      <w:proofErr w:type="spellEnd"/>
      <w:r w:rsidRPr="00AA4A3C">
        <w:rPr>
          <w:sz w:val="21"/>
          <w:szCs w:val="21"/>
        </w:rPr>
        <w:t xml:space="preserve"> </w:t>
      </w:r>
      <w:proofErr w:type="spellStart"/>
      <w:r w:rsidRPr="00AA4A3C">
        <w:rPr>
          <w:sz w:val="21"/>
          <w:szCs w:val="21"/>
        </w:rPr>
        <w:t>siab</w:t>
      </w:r>
      <w:proofErr w:type="spellEnd"/>
      <w:r w:rsidRPr="00AA4A3C">
        <w:rPr>
          <w:sz w:val="21"/>
          <w:szCs w:val="21"/>
        </w:rPr>
        <w:t xml:space="preserve"> </w:t>
      </w:r>
      <w:proofErr w:type="spellStart"/>
      <w:r w:rsidRPr="00AA4A3C">
        <w:rPr>
          <w:sz w:val="21"/>
          <w:szCs w:val="21"/>
        </w:rPr>
        <w:t>los</w:t>
      </w:r>
      <w:proofErr w:type="spellEnd"/>
      <w:r w:rsidR="00AA4A3C" w:rsidRPr="00AA4A3C">
        <w:rPr>
          <w:sz w:val="21"/>
          <w:szCs w:val="21"/>
        </w:rPr>
        <w:t xml:space="preserve"> </w:t>
      </w:r>
      <w:r w:rsidRPr="00AA4A3C">
        <w:rPr>
          <w:sz w:val="21"/>
          <w:szCs w:val="21"/>
        </w:rPr>
        <w:t xml:space="preserve">sis </w:t>
      </w:r>
      <w:proofErr w:type="spellStart"/>
      <w:r w:rsidRPr="00AA4A3C">
        <w:rPr>
          <w:sz w:val="21"/>
          <w:szCs w:val="21"/>
        </w:rPr>
        <w:t>raug</w:t>
      </w:r>
      <w:proofErr w:type="spellEnd"/>
      <w:r w:rsidRPr="00AA4A3C">
        <w:rPr>
          <w:sz w:val="21"/>
          <w:szCs w:val="21"/>
        </w:rPr>
        <w:t xml:space="preserve"> </w:t>
      </w:r>
      <w:proofErr w:type="spellStart"/>
      <w:r w:rsidRPr="00AA4A3C">
        <w:rPr>
          <w:sz w:val="21"/>
          <w:szCs w:val="21"/>
        </w:rPr>
        <w:t>tshem</w:t>
      </w:r>
      <w:proofErr w:type="spellEnd"/>
      <w:r w:rsidRPr="00AA4A3C">
        <w:rPr>
          <w:sz w:val="21"/>
          <w:szCs w:val="21"/>
        </w:rPr>
        <w:t xml:space="preserve"> </w:t>
      </w:r>
      <w:proofErr w:type="spellStart"/>
      <w:r w:rsidRPr="00AA4A3C">
        <w:rPr>
          <w:sz w:val="21"/>
          <w:szCs w:val="21"/>
        </w:rPr>
        <w:t>tawm</w:t>
      </w:r>
      <w:proofErr w:type="spellEnd"/>
      <w:r w:rsidRPr="00AA4A3C">
        <w:rPr>
          <w:sz w:val="21"/>
          <w:szCs w:val="21"/>
        </w:rPr>
        <w:t xml:space="preserve"> </w:t>
      </w:r>
      <w:proofErr w:type="spellStart"/>
      <w:r w:rsidRPr="00AA4A3C">
        <w:rPr>
          <w:sz w:val="21"/>
          <w:szCs w:val="21"/>
        </w:rPr>
        <w:t>los</w:t>
      </w:r>
      <w:proofErr w:type="spellEnd"/>
      <w:r w:rsidRPr="00AA4A3C">
        <w:rPr>
          <w:sz w:val="21"/>
          <w:szCs w:val="21"/>
        </w:rPr>
        <w:t xml:space="preserve"> ntawm </w:t>
      </w:r>
      <w:proofErr w:type="spellStart"/>
      <w:r w:rsidRPr="00AA4A3C">
        <w:rPr>
          <w:sz w:val="21"/>
          <w:szCs w:val="21"/>
        </w:rPr>
        <w:t>kev</w:t>
      </w:r>
      <w:proofErr w:type="spellEnd"/>
      <w:r w:rsidRPr="00AA4A3C">
        <w:rPr>
          <w:sz w:val="21"/>
          <w:szCs w:val="21"/>
        </w:rPr>
        <w:t xml:space="preserve"> </w:t>
      </w:r>
      <w:proofErr w:type="spellStart"/>
      <w:r w:rsidRPr="00AA4A3C">
        <w:rPr>
          <w:sz w:val="21"/>
          <w:szCs w:val="21"/>
        </w:rPr>
        <w:t>nce</w:t>
      </w:r>
      <w:proofErr w:type="spellEnd"/>
      <w:r w:rsidRPr="00AA4A3C">
        <w:rPr>
          <w:sz w:val="21"/>
          <w:szCs w:val="21"/>
        </w:rPr>
        <w:t xml:space="preserve"> </w:t>
      </w:r>
      <w:proofErr w:type="spellStart"/>
      <w:r w:rsidRPr="00AA4A3C">
        <w:rPr>
          <w:sz w:val="21"/>
          <w:szCs w:val="21"/>
        </w:rPr>
        <w:t>nqi</w:t>
      </w:r>
      <w:proofErr w:type="spellEnd"/>
      <w:r w:rsidRPr="00AA4A3C">
        <w:rPr>
          <w:sz w:val="21"/>
          <w:szCs w:val="21"/>
        </w:rPr>
        <w:t xml:space="preserve"> </w:t>
      </w:r>
      <w:proofErr w:type="spellStart"/>
      <w:r w:rsidRPr="00AA4A3C">
        <w:rPr>
          <w:sz w:val="21"/>
          <w:szCs w:val="21"/>
        </w:rPr>
        <w:t>vaj</w:t>
      </w:r>
      <w:proofErr w:type="spellEnd"/>
      <w:r w:rsidRPr="00AA4A3C">
        <w:rPr>
          <w:sz w:val="21"/>
          <w:szCs w:val="21"/>
        </w:rPr>
        <w:t xml:space="preserve"> </w:t>
      </w:r>
      <w:proofErr w:type="spellStart"/>
      <w:r w:rsidRPr="00AA4A3C">
        <w:rPr>
          <w:sz w:val="21"/>
          <w:szCs w:val="21"/>
        </w:rPr>
        <w:t>tsev</w:t>
      </w:r>
      <w:proofErr w:type="spellEnd"/>
      <w:r>
        <w:t>.</w:t>
      </w:r>
    </w:p>
    <w:p w14:paraId="21344977" w14:textId="007DD8D9" w:rsidR="007010C3" w:rsidRPr="00AA4A3C" w:rsidRDefault="007010C3" w:rsidP="007010C3">
      <w:pPr>
        <w:pStyle w:val="BodyBold"/>
        <w:rPr>
          <w:sz w:val="21"/>
          <w:szCs w:val="21"/>
        </w:rPr>
      </w:pPr>
      <w:proofErr w:type="spellStart"/>
      <w:r w:rsidRPr="00AA4A3C">
        <w:rPr>
          <w:sz w:val="21"/>
          <w:szCs w:val="21"/>
        </w:rPr>
        <w:t>Cov</w:t>
      </w:r>
      <w:proofErr w:type="spellEnd"/>
      <w:r w:rsidRPr="00AA4A3C">
        <w:rPr>
          <w:sz w:val="21"/>
          <w:szCs w:val="21"/>
        </w:rPr>
        <w:t xml:space="preserve"> </w:t>
      </w:r>
      <w:proofErr w:type="spellStart"/>
      <w:r w:rsidRPr="00AA4A3C">
        <w:rPr>
          <w:sz w:val="21"/>
          <w:szCs w:val="21"/>
        </w:rPr>
        <w:t>kev</w:t>
      </w:r>
      <w:proofErr w:type="spellEnd"/>
      <w:r w:rsidRPr="00AA4A3C">
        <w:rPr>
          <w:sz w:val="21"/>
          <w:szCs w:val="21"/>
        </w:rPr>
        <w:t xml:space="preserve"> </w:t>
      </w:r>
      <w:proofErr w:type="spellStart"/>
      <w:r w:rsidRPr="00AA4A3C">
        <w:rPr>
          <w:sz w:val="21"/>
          <w:szCs w:val="21"/>
        </w:rPr>
        <w:t>txawj</w:t>
      </w:r>
      <w:proofErr w:type="spellEnd"/>
      <w:r w:rsidRPr="00AA4A3C">
        <w:rPr>
          <w:sz w:val="21"/>
          <w:szCs w:val="21"/>
        </w:rPr>
        <w:t xml:space="preserve"> thiab </w:t>
      </w:r>
      <w:proofErr w:type="spellStart"/>
      <w:r w:rsidRPr="00AA4A3C">
        <w:rPr>
          <w:sz w:val="21"/>
          <w:szCs w:val="21"/>
        </w:rPr>
        <w:t>kev</w:t>
      </w:r>
      <w:proofErr w:type="spellEnd"/>
      <w:r w:rsidRPr="00AA4A3C">
        <w:rPr>
          <w:sz w:val="21"/>
          <w:szCs w:val="21"/>
        </w:rPr>
        <w:t xml:space="preserve"> </w:t>
      </w:r>
      <w:proofErr w:type="spellStart"/>
      <w:r w:rsidRPr="00AA4A3C">
        <w:rPr>
          <w:sz w:val="21"/>
          <w:szCs w:val="21"/>
        </w:rPr>
        <w:t>kawm</w:t>
      </w:r>
      <w:proofErr w:type="spellEnd"/>
      <w:r w:rsidRPr="00AA4A3C">
        <w:rPr>
          <w:sz w:val="21"/>
          <w:szCs w:val="21"/>
        </w:rPr>
        <w:t xml:space="preserve"> ntawm </w:t>
      </w:r>
      <w:proofErr w:type="spellStart"/>
      <w:r w:rsidRPr="00AA4A3C">
        <w:rPr>
          <w:sz w:val="21"/>
          <w:szCs w:val="21"/>
        </w:rPr>
        <w:t>cov</w:t>
      </w:r>
      <w:proofErr w:type="spellEnd"/>
      <w:r w:rsidRPr="00AA4A3C">
        <w:rPr>
          <w:sz w:val="21"/>
          <w:szCs w:val="21"/>
        </w:rPr>
        <w:t xml:space="preserve"> </w:t>
      </w:r>
      <w:proofErr w:type="spellStart"/>
      <w:r w:rsidRPr="00AA4A3C">
        <w:rPr>
          <w:sz w:val="21"/>
          <w:szCs w:val="21"/>
        </w:rPr>
        <w:t>neeg</w:t>
      </w:r>
      <w:proofErr w:type="spellEnd"/>
      <w:r w:rsidRPr="00AA4A3C">
        <w:rPr>
          <w:sz w:val="21"/>
          <w:szCs w:val="21"/>
        </w:rPr>
        <w:t xml:space="preserve"> </w:t>
      </w:r>
      <w:proofErr w:type="spellStart"/>
      <w:r w:rsidRPr="00AA4A3C">
        <w:rPr>
          <w:sz w:val="21"/>
          <w:szCs w:val="21"/>
        </w:rPr>
        <w:t>ua</w:t>
      </w:r>
      <w:proofErr w:type="spellEnd"/>
      <w:r w:rsidRPr="00AA4A3C">
        <w:rPr>
          <w:sz w:val="21"/>
          <w:szCs w:val="21"/>
        </w:rPr>
        <w:t xml:space="preserve"> hauj</w:t>
      </w:r>
      <w:r w:rsidR="00AA4A3C" w:rsidRPr="00AA4A3C">
        <w:rPr>
          <w:sz w:val="21"/>
          <w:szCs w:val="21"/>
        </w:rPr>
        <w:t xml:space="preserve"> </w:t>
      </w:r>
      <w:proofErr w:type="spellStart"/>
      <w:r w:rsidRPr="00AA4A3C">
        <w:rPr>
          <w:sz w:val="21"/>
          <w:szCs w:val="21"/>
        </w:rPr>
        <w:t>lwm</w:t>
      </w:r>
      <w:proofErr w:type="spellEnd"/>
      <w:r w:rsidRPr="00AA4A3C">
        <w:rPr>
          <w:sz w:val="21"/>
          <w:szCs w:val="21"/>
        </w:rPr>
        <w:t xml:space="preserve"> tam sim </w:t>
      </w:r>
      <w:proofErr w:type="spellStart"/>
      <w:r w:rsidRPr="00AA4A3C">
        <w:rPr>
          <w:sz w:val="21"/>
          <w:szCs w:val="21"/>
        </w:rPr>
        <w:t>no</w:t>
      </w:r>
      <w:r w:rsidR="00AA4A3C" w:rsidRPr="00AA4A3C">
        <w:rPr>
          <w:sz w:val="21"/>
          <w:szCs w:val="21"/>
        </w:rPr>
        <w:t>s</w:t>
      </w:r>
      <w:proofErr w:type="spellEnd"/>
      <w:r w:rsidRPr="00AA4A3C">
        <w:rPr>
          <w:sz w:val="21"/>
          <w:szCs w:val="21"/>
        </w:rPr>
        <w:t xml:space="preserve"> </w:t>
      </w:r>
      <w:proofErr w:type="spellStart"/>
      <w:r w:rsidRPr="00AA4A3C">
        <w:rPr>
          <w:sz w:val="21"/>
          <w:szCs w:val="21"/>
        </w:rPr>
        <w:t>cuam</w:t>
      </w:r>
      <w:proofErr w:type="spellEnd"/>
      <w:r w:rsidRPr="00AA4A3C">
        <w:rPr>
          <w:sz w:val="21"/>
          <w:szCs w:val="21"/>
        </w:rPr>
        <w:t xml:space="preserve"> </w:t>
      </w:r>
      <w:proofErr w:type="spellStart"/>
      <w:r w:rsidRPr="00AA4A3C">
        <w:rPr>
          <w:sz w:val="21"/>
          <w:szCs w:val="21"/>
        </w:rPr>
        <w:t>tshuam</w:t>
      </w:r>
      <w:proofErr w:type="spellEnd"/>
      <w:r w:rsidRPr="00AA4A3C">
        <w:rPr>
          <w:sz w:val="21"/>
          <w:szCs w:val="21"/>
        </w:rPr>
        <w:t xml:space="preserve"> li </w:t>
      </w:r>
      <w:proofErr w:type="spellStart"/>
      <w:r w:rsidRPr="00AA4A3C">
        <w:rPr>
          <w:sz w:val="21"/>
          <w:szCs w:val="21"/>
        </w:rPr>
        <w:t>cas</w:t>
      </w:r>
      <w:proofErr w:type="spellEnd"/>
      <w:r w:rsidRPr="00AA4A3C">
        <w:rPr>
          <w:sz w:val="21"/>
          <w:szCs w:val="21"/>
        </w:rPr>
        <w:t xml:space="preserve"> </w:t>
      </w:r>
      <w:proofErr w:type="spellStart"/>
      <w:r w:rsidRPr="00AA4A3C">
        <w:rPr>
          <w:sz w:val="21"/>
          <w:szCs w:val="21"/>
        </w:rPr>
        <w:t>rau</w:t>
      </w:r>
      <w:proofErr w:type="spellEnd"/>
      <w:r w:rsidRPr="00AA4A3C">
        <w:rPr>
          <w:sz w:val="21"/>
          <w:szCs w:val="21"/>
        </w:rPr>
        <w:t xml:space="preserve"> </w:t>
      </w:r>
      <w:proofErr w:type="spellStart"/>
      <w:r w:rsidRPr="00AA4A3C">
        <w:rPr>
          <w:sz w:val="21"/>
          <w:szCs w:val="21"/>
        </w:rPr>
        <w:t>kev</w:t>
      </w:r>
      <w:proofErr w:type="spellEnd"/>
      <w:r w:rsidRPr="00AA4A3C">
        <w:rPr>
          <w:sz w:val="21"/>
          <w:szCs w:val="21"/>
        </w:rPr>
        <w:t xml:space="preserve"> </w:t>
      </w:r>
      <w:proofErr w:type="spellStart"/>
      <w:r w:rsidRPr="00AA4A3C">
        <w:rPr>
          <w:sz w:val="21"/>
          <w:szCs w:val="21"/>
        </w:rPr>
        <w:t>ua</w:t>
      </w:r>
      <w:proofErr w:type="spellEnd"/>
      <w:r w:rsidRPr="00AA4A3C">
        <w:rPr>
          <w:sz w:val="21"/>
          <w:szCs w:val="21"/>
        </w:rPr>
        <w:t xml:space="preserve"> hauj</w:t>
      </w:r>
      <w:r w:rsidR="00AA4A3C" w:rsidRPr="00AA4A3C">
        <w:rPr>
          <w:sz w:val="21"/>
          <w:szCs w:val="21"/>
        </w:rPr>
        <w:t xml:space="preserve"> </w:t>
      </w:r>
      <w:proofErr w:type="spellStart"/>
      <w:r w:rsidRPr="00AA4A3C">
        <w:rPr>
          <w:sz w:val="21"/>
          <w:szCs w:val="21"/>
        </w:rPr>
        <w:t>lwm</w:t>
      </w:r>
      <w:proofErr w:type="spellEnd"/>
      <w:r w:rsidRPr="00AA4A3C">
        <w:rPr>
          <w:sz w:val="21"/>
          <w:szCs w:val="21"/>
        </w:rPr>
        <w:t xml:space="preserve"> </w:t>
      </w:r>
      <w:proofErr w:type="spellStart"/>
      <w:r w:rsidRPr="00AA4A3C">
        <w:rPr>
          <w:sz w:val="21"/>
          <w:szCs w:val="21"/>
        </w:rPr>
        <w:t>hauv</w:t>
      </w:r>
      <w:proofErr w:type="spellEnd"/>
      <w:r w:rsidRPr="00AA4A3C">
        <w:rPr>
          <w:sz w:val="21"/>
          <w:szCs w:val="21"/>
        </w:rPr>
        <w:t xml:space="preserve"> </w:t>
      </w:r>
      <w:proofErr w:type="spellStart"/>
      <w:r w:rsidRPr="00AA4A3C">
        <w:rPr>
          <w:sz w:val="21"/>
          <w:szCs w:val="21"/>
        </w:rPr>
        <w:t>cheeb</w:t>
      </w:r>
      <w:proofErr w:type="spellEnd"/>
      <w:r w:rsidRPr="00AA4A3C">
        <w:rPr>
          <w:sz w:val="21"/>
          <w:szCs w:val="21"/>
        </w:rPr>
        <w:t xml:space="preserve"> </w:t>
      </w:r>
      <w:proofErr w:type="spellStart"/>
      <w:r w:rsidRPr="00AA4A3C">
        <w:rPr>
          <w:sz w:val="21"/>
          <w:szCs w:val="21"/>
        </w:rPr>
        <w:t>tsam</w:t>
      </w:r>
      <w:proofErr w:type="spellEnd"/>
      <w:r w:rsidRPr="00AA4A3C">
        <w:rPr>
          <w:sz w:val="21"/>
          <w:szCs w:val="21"/>
        </w:rPr>
        <w:t>?</w:t>
      </w:r>
    </w:p>
    <w:p w14:paraId="6DF31905" w14:textId="55D71429" w:rsidR="007010C3" w:rsidRPr="00AA4A3C" w:rsidRDefault="007010C3" w:rsidP="007010C3">
      <w:pPr>
        <w:pStyle w:val="BodyBold"/>
        <w:rPr>
          <w:b w:val="0"/>
          <w:sz w:val="21"/>
          <w:szCs w:val="21"/>
        </w:rPr>
      </w:pPr>
      <w:r w:rsidRPr="00AA4A3C">
        <w:rPr>
          <w:b w:val="0"/>
          <w:sz w:val="21"/>
          <w:szCs w:val="21"/>
        </w:rPr>
        <w:t xml:space="preserve">Lub </w:t>
      </w:r>
      <w:proofErr w:type="spellStart"/>
      <w:r w:rsidRPr="00AA4A3C">
        <w:rPr>
          <w:b w:val="0"/>
          <w:sz w:val="21"/>
          <w:szCs w:val="21"/>
        </w:rPr>
        <w:t>nroog</w:t>
      </w:r>
      <w:proofErr w:type="spellEnd"/>
      <w:r w:rsidRPr="00AA4A3C">
        <w:rPr>
          <w:b w:val="0"/>
          <w:sz w:val="21"/>
          <w:szCs w:val="21"/>
        </w:rPr>
        <w:t xml:space="preserve"> CEDS tau </w:t>
      </w:r>
      <w:proofErr w:type="spellStart"/>
      <w:r w:rsidRPr="00AA4A3C">
        <w:rPr>
          <w:b w:val="0"/>
          <w:sz w:val="21"/>
          <w:szCs w:val="21"/>
        </w:rPr>
        <w:t>txheeb</w:t>
      </w:r>
      <w:proofErr w:type="spellEnd"/>
      <w:r w:rsidRPr="00AA4A3C">
        <w:rPr>
          <w:b w:val="0"/>
          <w:sz w:val="21"/>
          <w:szCs w:val="21"/>
        </w:rPr>
        <w:t xml:space="preserve"> </w:t>
      </w:r>
      <w:proofErr w:type="spellStart"/>
      <w:r w:rsidRPr="00AA4A3C">
        <w:rPr>
          <w:b w:val="0"/>
          <w:sz w:val="21"/>
          <w:szCs w:val="21"/>
        </w:rPr>
        <w:t>xyuas</w:t>
      </w:r>
      <w:proofErr w:type="spellEnd"/>
      <w:r w:rsidRPr="00AA4A3C">
        <w:rPr>
          <w:b w:val="0"/>
          <w:sz w:val="21"/>
          <w:szCs w:val="21"/>
        </w:rPr>
        <w:t xml:space="preserve"> </w:t>
      </w:r>
      <w:proofErr w:type="spellStart"/>
      <w:r w:rsidRPr="00AA4A3C">
        <w:rPr>
          <w:b w:val="0"/>
          <w:sz w:val="21"/>
          <w:szCs w:val="21"/>
        </w:rPr>
        <w:t>cov</w:t>
      </w:r>
      <w:proofErr w:type="spellEnd"/>
      <w:r w:rsidRPr="00AA4A3C">
        <w:rPr>
          <w:b w:val="0"/>
          <w:sz w:val="21"/>
          <w:szCs w:val="21"/>
        </w:rPr>
        <w:t xml:space="preserve"> </w:t>
      </w:r>
      <w:proofErr w:type="spellStart"/>
      <w:r w:rsidRPr="00AA4A3C">
        <w:rPr>
          <w:b w:val="0"/>
          <w:sz w:val="21"/>
          <w:szCs w:val="21"/>
        </w:rPr>
        <w:t>teeb</w:t>
      </w:r>
      <w:proofErr w:type="spellEnd"/>
      <w:r w:rsidRPr="00AA4A3C">
        <w:rPr>
          <w:b w:val="0"/>
          <w:sz w:val="21"/>
          <w:szCs w:val="21"/>
        </w:rPr>
        <w:t xml:space="preserve"> </w:t>
      </w:r>
      <w:proofErr w:type="spellStart"/>
      <w:r w:rsidRPr="00AA4A3C">
        <w:rPr>
          <w:b w:val="0"/>
          <w:sz w:val="21"/>
          <w:szCs w:val="21"/>
        </w:rPr>
        <w:t>meem</w:t>
      </w:r>
      <w:proofErr w:type="spellEnd"/>
      <w:r w:rsidRPr="00AA4A3C">
        <w:rPr>
          <w:b w:val="0"/>
          <w:sz w:val="21"/>
          <w:szCs w:val="21"/>
        </w:rPr>
        <w:t xml:space="preserve"> </w:t>
      </w:r>
      <w:proofErr w:type="spellStart"/>
      <w:r w:rsidRPr="00AA4A3C">
        <w:rPr>
          <w:b w:val="0"/>
          <w:sz w:val="21"/>
          <w:szCs w:val="21"/>
        </w:rPr>
        <w:t>rau</w:t>
      </w:r>
      <w:proofErr w:type="spellEnd"/>
      <w:r w:rsidRPr="00AA4A3C">
        <w:rPr>
          <w:b w:val="0"/>
          <w:sz w:val="21"/>
          <w:szCs w:val="21"/>
        </w:rPr>
        <w:t xml:space="preserve"> </w:t>
      </w:r>
      <w:proofErr w:type="spellStart"/>
      <w:r w:rsidRPr="00AA4A3C">
        <w:rPr>
          <w:b w:val="0"/>
          <w:sz w:val="21"/>
          <w:szCs w:val="21"/>
        </w:rPr>
        <w:t>kev</w:t>
      </w:r>
      <w:proofErr w:type="spellEnd"/>
      <w:r w:rsidRPr="00AA4A3C">
        <w:rPr>
          <w:b w:val="0"/>
          <w:sz w:val="21"/>
          <w:szCs w:val="21"/>
        </w:rPr>
        <w:t xml:space="preserve"> </w:t>
      </w:r>
      <w:proofErr w:type="spellStart"/>
      <w:r w:rsidRPr="00AA4A3C">
        <w:rPr>
          <w:b w:val="0"/>
          <w:sz w:val="21"/>
          <w:szCs w:val="21"/>
        </w:rPr>
        <w:t>ua</w:t>
      </w:r>
      <w:proofErr w:type="spellEnd"/>
      <w:r w:rsidRPr="00AA4A3C">
        <w:rPr>
          <w:b w:val="0"/>
          <w:sz w:val="21"/>
          <w:szCs w:val="21"/>
        </w:rPr>
        <w:t xml:space="preserve"> hauj</w:t>
      </w:r>
      <w:r w:rsidR="00AA4A3C" w:rsidRPr="00AA4A3C">
        <w:rPr>
          <w:b w:val="0"/>
          <w:sz w:val="21"/>
          <w:szCs w:val="21"/>
        </w:rPr>
        <w:t xml:space="preserve"> </w:t>
      </w:r>
      <w:proofErr w:type="spellStart"/>
      <w:r w:rsidRPr="00AA4A3C">
        <w:rPr>
          <w:b w:val="0"/>
          <w:sz w:val="21"/>
          <w:szCs w:val="21"/>
        </w:rPr>
        <w:t>lwm</w:t>
      </w:r>
      <w:proofErr w:type="spellEnd"/>
      <w:r w:rsidRPr="00AA4A3C">
        <w:rPr>
          <w:b w:val="0"/>
          <w:sz w:val="21"/>
          <w:szCs w:val="21"/>
        </w:rPr>
        <w:t xml:space="preserve"> </w:t>
      </w:r>
      <w:proofErr w:type="spellStart"/>
      <w:r w:rsidRPr="00AA4A3C">
        <w:rPr>
          <w:b w:val="0"/>
          <w:sz w:val="21"/>
          <w:szCs w:val="21"/>
        </w:rPr>
        <w:t>uas</w:t>
      </w:r>
      <w:proofErr w:type="spellEnd"/>
      <w:r w:rsidRPr="00AA4A3C">
        <w:rPr>
          <w:b w:val="0"/>
          <w:sz w:val="21"/>
          <w:szCs w:val="21"/>
        </w:rPr>
        <w:t xml:space="preserve"> </w:t>
      </w:r>
      <w:proofErr w:type="spellStart"/>
      <w:r w:rsidRPr="00AA4A3C">
        <w:rPr>
          <w:b w:val="0"/>
          <w:sz w:val="21"/>
          <w:szCs w:val="21"/>
        </w:rPr>
        <w:t>cuam</w:t>
      </w:r>
      <w:proofErr w:type="spellEnd"/>
      <w:r w:rsidRPr="00AA4A3C">
        <w:rPr>
          <w:b w:val="0"/>
          <w:sz w:val="21"/>
          <w:szCs w:val="21"/>
        </w:rPr>
        <w:t xml:space="preserve"> </w:t>
      </w:r>
      <w:proofErr w:type="spellStart"/>
      <w:r w:rsidRPr="00AA4A3C">
        <w:rPr>
          <w:b w:val="0"/>
          <w:sz w:val="21"/>
          <w:szCs w:val="21"/>
        </w:rPr>
        <w:t>tshuam</w:t>
      </w:r>
      <w:proofErr w:type="spellEnd"/>
      <w:r w:rsidRPr="00AA4A3C">
        <w:rPr>
          <w:b w:val="0"/>
          <w:sz w:val="21"/>
          <w:szCs w:val="21"/>
        </w:rPr>
        <w:t xml:space="preserve"> </w:t>
      </w:r>
      <w:proofErr w:type="spellStart"/>
      <w:r w:rsidRPr="00AA4A3C">
        <w:rPr>
          <w:b w:val="0"/>
          <w:sz w:val="21"/>
          <w:szCs w:val="21"/>
        </w:rPr>
        <w:t>rau</w:t>
      </w:r>
      <w:proofErr w:type="spellEnd"/>
      <w:r w:rsidRPr="00AA4A3C">
        <w:rPr>
          <w:b w:val="0"/>
          <w:sz w:val="21"/>
          <w:szCs w:val="21"/>
        </w:rPr>
        <w:t xml:space="preserve"> </w:t>
      </w:r>
      <w:proofErr w:type="spellStart"/>
      <w:r w:rsidRPr="00AA4A3C">
        <w:rPr>
          <w:b w:val="0"/>
          <w:sz w:val="21"/>
          <w:szCs w:val="21"/>
        </w:rPr>
        <w:t>thaj</w:t>
      </w:r>
      <w:proofErr w:type="spellEnd"/>
      <w:r w:rsidRPr="00AA4A3C">
        <w:rPr>
          <w:b w:val="0"/>
          <w:sz w:val="21"/>
          <w:szCs w:val="21"/>
        </w:rPr>
        <w:t xml:space="preserve"> </w:t>
      </w:r>
      <w:proofErr w:type="spellStart"/>
      <w:r w:rsidRPr="00AA4A3C">
        <w:rPr>
          <w:b w:val="0"/>
          <w:sz w:val="21"/>
          <w:szCs w:val="21"/>
        </w:rPr>
        <w:t>tsam</w:t>
      </w:r>
      <w:proofErr w:type="spellEnd"/>
      <w:r w:rsidRPr="00AA4A3C">
        <w:rPr>
          <w:b w:val="0"/>
          <w:sz w:val="21"/>
          <w:szCs w:val="21"/>
        </w:rPr>
        <w:t xml:space="preserve"> </w:t>
      </w:r>
      <w:proofErr w:type="spellStart"/>
      <w:r w:rsidRPr="00AA4A3C">
        <w:rPr>
          <w:b w:val="0"/>
          <w:sz w:val="21"/>
          <w:szCs w:val="21"/>
        </w:rPr>
        <w:t>cov</w:t>
      </w:r>
      <w:proofErr w:type="spellEnd"/>
      <w:r w:rsidRPr="00AA4A3C">
        <w:rPr>
          <w:b w:val="0"/>
          <w:sz w:val="21"/>
          <w:szCs w:val="21"/>
        </w:rPr>
        <w:t xml:space="preserve"> </w:t>
      </w:r>
      <w:proofErr w:type="spellStart"/>
      <w:r w:rsidRPr="00AA4A3C">
        <w:rPr>
          <w:b w:val="0"/>
          <w:sz w:val="21"/>
          <w:szCs w:val="21"/>
        </w:rPr>
        <w:t>neeg</w:t>
      </w:r>
      <w:proofErr w:type="spellEnd"/>
      <w:r w:rsidRPr="00AA4A3C">
        <w:rPr>
          <w:b w:val="0"/>
          <w:sz w:val="21"/>
          <w:szCs w:val="21"/>
        </w:rPr>
        <w:t xml:space="preserve"> </w:t>
      </w:r>
      <w:proofErr w:type="spellStart"/>
      <w:r w:rsidRPr="00AA4A3C">
        <w:rPr>
          <w:b w:val="0"/>
          <w:sz w:val="21"/>
          <w:szCs w:val="21"/>
        </w:rPr>
        <w:t>ua</w:t>
      </w:r>
      <w:proofErr w:type="spellEnd"/>
      <w:r w:rsidRPr="00AA4A3C">
        <w:rPr>
          <w:b w:val="0"/>
          <w:sz w:val="21"/>
          <w:szCs w:val="21"/>
        </w:rPr>
        <w:t xml:space="preserve"> hauj</w:t>
      </w:r>
      <w:r w:rsidR="00AA4A3C" w:rsidRPr="00AA4A3C">
        <w:rPr>
          <w:b w:val="0"/>
          <w:sz w:val="21"/>
          <w:szCs w:val="21"/>
        </w:rPr>
        <w:t xml:space="preserve"> </w:t>
      </w:r>
      <w:proofErr w:type="spellStart"/>
      <w:r w:rsidRPr="00AA4A3C">
        <w:rPr>
          <w:b w:val="0"/>
          <w:sz w:val="21"/>
          <w:szCs w:val="21"/>
        </w:rPr>
        <w:t>lwm</w:t>
      </w:r>
      <w:proofErr w:type="spellEnd"/>
      <w:r w:rsidRPr="00AA4A3C">
        <w:rPr>
          <w:b w:val="0"/>
          <w:sz w:val="21"/>
          <w:szCs w:val="21"/>
        </w:rPr>
        <w:t xml:space="preserve"> </w:t>
      </w:r>
      <w:proofErr w:type="spellStart"/>
      <w:r w:rsidRPr="00AA4A3C">
        <w:rPr>
          <w:b w:val="0"/>
          <w:sz w:val="21"/>
          <w:szCs w:val="21"/>
        </w:rPr>
        <w:t>uas</w:t>
      </w:r>
      <w:proofErr w:type="spellEnd"/>
      <w:r w:rsidRPr="00AA4A3C">
        <w:rPr>
          <w:b w:val="0"/>
          <w:sz w:val="21"/>
          <w:szCs w:val="21"/>
        </w:rPr>
        <w:t xml:space="preserve"> </w:t>
      </w:r>
      <w:proofErr w:type="spellStart"/>
      <w:r w:rsidRPr="00AA4A3C">
        <w:rPr>
          <w:b w:val="0"/>
          <w:sz w:val="21"/>
          <w:szCs w:val="21"/>
        </w:rPr>
        <w:t>twb</w:t>
      </w:r>
      <w:proofErr w:type="spellEnd"/>
      <w:r w:rsidRPr="00AA4A3C">
        <w:rPr>
          <w:b w:val="0"/>
          <w:sz w:val="21"/>
          <w:szCs w:val="21"/>
        </w:rPr>
        <w:t xml:space="preserve"> muaj lawm. </w:t>
      </w:r>
      <w:proofErr w:type="spellStart"/>
      <w:r w:rsidRPr="00AA4A3C">
        <w:rPr>
          <w:b w:val="0"/>
          <w:sz w:val="21"/>
          <w:szCs w:val="21"/>
        </w:rPr>
        <w:t>Cov</w:t>
      </w:r>
      <w:proofErr w:type="spellEnd"/>
      <w:r w:rsidRPr="00AA4A3C">
        <w:rPr>
          <w:b w:val="0"/>
          <w:sz w:val="21"/>
          <w:szCs w:val="21"/>
        </w:rPr>
        <w:t xml:space="preserve"> </w:t>
      </w:r>
      <w:r w:rsidR="00AA4A3C" w:rsidRPr="00AA4A3C">
        <w:rPr>
          <w:b w:val="0"/>
          <w:sz w:val="21"/>
          <w:szCs w:val="21"/>
        </w:rPr>
        <w:t xml:space="preserve">ntawm </w:t>
      </w:r>
      <w:proofErr w:type="spellStart"/>
      <w:r w:rsidR="00AA4A3C" w:rsidRPr="00AA4A3C">
        <w:rPr>
          <w:b w:val="0"/>
          <w:sz w:val="21"/>
          <w:szCs w:val="21"/>
        </w:rPr>
        <w:t>nos</w:t>
      </w:r>
      <w:proofErr w:type="spellEnd"/>
      <w:r w:rsidR="00AA4A3C" w:rsidRPr="00AA4A3C">
        <w:rPr>
          <w:b w:val="0"/>
          <w:sz w:val="21"/>
          <w:szCs w:val="21"/>
        </w:rPr>
        <w:t xml:space="preserve"> muaj </w:t>
      </w:r>
      <w:proofErr w:type="spellStart"/>
      <w:r w:rsidR="00AA4A3C" w:rsidRPr="00AA4A3C">
        <w:rPr>
          <w:b w:val="0"/>
          <w:sz w:val="21"/>
          <w:szCs w:val="21"/>
        </w:rPr>
        <w:t>xws</w:t>
      </w:r>
      <w:proofErr w:type="spellEnd"/>
      <w:r w:rsidR="00AA4A3C" w:rsidRPr="00AA4A3C">
        <w:rPr>
          <w:b w:val="0"/>
          <w:sz w:val="21"/>
          <w:szCs w:val="21"/>
        </w:rPr>
        <w:t xml:space="preserve"> li</w:t>
      </w:r>
      <w:r w:rsidRPr="00AA4A3C">
        <w:rPr>
          <w:b w:val="0"/>
          <w:sz w:val="21"/>
          <w:szCs w:val="21"/>
        </w:rPr>
        <w:t>:</w:t>
      </w:r>
    </w:p>
    <w:p w14:paraId="2213B6E6" w14:textId="5F25D248" w:rsidR="007010C3" w:rsidRPr="009D7E77" w:rsidRDefault="007010C3" w:rsidP="0000798F">
      <w:pPr>
        <w:pStyle w:val="Body"/>
        <w:keepNext w:val="0"/>
        <w:numPr>
          <w:ilvl w:val="0"/>
          <w:numId w:val="34"/>
        </w:numPr>
        <w:rPr>
          <w:sz w:val="21"/>
          <w:szCs w:val="21"/>
        </w:rPr>
      </w:pPr>
      <w:proofErr w:type="spellStart"/>
      <w:r w:rsidRPr="009D7E77">
        <w:rPr>
          <w:sz w:val="21"/>
          <w:szCs w:val="21"/>
        </w:rPr>
        <w:t>Nyiaj</w:t>
      </w:r>
      <w:proofErr w:type="spellEnd"/>
      <w:r w:rsidRPr="009D7E77">
        <w:rPr>
          <w:sz w:val="21"/>
          <w:szCs w:val="21"/>
        </w:rPr>
        <w:t xml:space="preserve"> </w:t>
      </w:r>
      <w:proofErr w:type="spellStart"/>
      <w:r w:rsidRPr="009D7E77">
        <w:rPr>
          <w:sz w:val="21"/>
          <w:szCs w:val="21"/>
        </w:rPr>
        <w:t>Ua</w:t>
      </w:r>
      <w:proofErr w:type="spellEnd"/>
      <w:r w:rsidRPr="009D7E77">
        <w:rPr>
          <w:sz w:val="21"/>
          <w:szCs w:val="21"/>
        </w:rPr>
        <w:t xml:space="preserve"> Hauj</w:t>
      </w:r>
      <w:r w:rsidR="00AA4A3C" w:rsidRPr="009D7E77">
        <w:rPr>
          <w:sz w:val="21"/>
          <w:szCs w:val="21"/>
        </w:rPr>
        <w:t xml:space="preserve"> </w:t>
      </w:r>
      <w:proofErr w:type="spellStart"/>
      <w:r w:rsidR="00AA4A3C" w:rsidRPr="009D7E77">
        <w:rPr>
          <w:sz w:val="21"/>
          <w:szCs w:val="21"/>
        </w:rPr>
        <w:t>L</w:t>
      </w:r>
      <w:r w:rsidRPr="009D7E77">
        <w:rPr>
          <w:sz w:val="21"/>
          <w:szCs w:val="21"/>
        </w:rPr>
        <w:t>wm</w:t>
      </w:r>
      <w:proofErr w:type="spellEnd"/>
      <w:r w:rsidRPr="009D7E77">
        <w:rPr>
          <w:sz w:val="21"/>
          <w:szCs w:val="21"/>
        </w:rPr>
        <w:t xml:space="preserve">: </w:t>
      </w:r>
      <w:proofErr w:type="spellStart"/>
      <w:r w:rsidR="00AA4A3C" w:rsidRPr="009D7E77">
        <w:rPr>
          <w:sz w:val="21"/>
          <w:szCs w:val="21"/>
        </w:rPr>
        <w:t>Raws</w:t>
      </w:r>
      <w:proofErr w:type="spellEnd"/>
      <w:r w:rsidR="00AA4A3C" w:rsidRPr="009D7E77">
        <w:rPr>
          <w:sz w:val="21"/>
          <w:szCs w:val="21"/>
        </w:rPr>
        <w:t xml:space="preserve"> li </w:t>
      </w:r>
      <w:r w:rsidRPr="009D7E77">
        <w:rPr>
          <w:sz w:val="21"/>
          <w:szCs w:val="21"/>
        </w:rPr>
        <w:t xml:space="preserve">tag </w:t>
      </w:r>
      <w:proofErr w:type="spellStart"/>
      <w:r w:rsidRPr="009D7E77">
        <w:rPr>
          <w:sz w:val="21"/>
          <w:szCs w:val="21"/>
        </w:rPr>
        <w:t>nrho</w:t>
      </w:r>
      <w:proofErr w:type="spellEnd"/>
      <w:r w:rsidRPr="009D7E77">
        <w:rPr>
          <w:sz w:val="21"/>
          <w:szCs w:val="21"/>
        </w:rPr>
        <w:t xml:space="preserve">, </w:t>
      </w:r>
      <w:proofErr w:type="spellStart"/>
      <w:r w:rsidRPr="009D7E77">
        <w:rPr>
          <w:sz w:val="21"/>
          <w:szCs w:val="21"/>
        </w:rPr>
        <w:t>cov</w:t>
      </w:r>
      <w:proofErr w:type="spellEnd"/>
      <w:r w:rsidRPr="009D7E77">
        <w:rPr>
          <w:sz w:val="21"/>
          <w:szCs w:val="21"/>
        </w:rPr>
        <w:t xml:space="preserve"> </w:t>
      </w:r>
      <w:proofErr w:type="spellStart"/>
      <w:r w:rsidRPr="009D7E77">
        <w:rPr>
          <w:sz w:val="21"/>
          <w:szCs w:val="21"/>
        </w:rPr>
        <w:t>nyiaj</w:t>
      </w:r>
      <w:proofErr w:type="spellEnd"/>
      <w:r w:rsidRPr="009D7E77">
        <w:rPr>
          <w:sz w:val="21"/>
          <w:szCs w:val="21"/>
        </w:rPr>
        <w:t xml:space="preserve"> </w:t>
      </w:r>
      <w:proofErr w:type="spellStart"/>
      <w:r w:rsidRPr="009D7E77">
        <w:rPr>
          <w:sz w:val="21"/>
          <w:szCs w:val="21"/>
        </w:rPr>
        <w:t>ua</w:t>
      </w:r>
      <w:proofErr w:type="spellEnd"/>
      <w:r w:rsidRPr="009D7E77">
        <w:rPr>
          <w:sz w:val="21"/>
          <w:szCs w:val="21"/>
        </w:rPr>
        <w:t xml:space="preserve"> hauj</w:t>
      </w:r>
      <w:r w:rsidR="00AA4A3C" w:rsidRPr="009D7E77">
        <w:rPr>
          <w:sz w:val="21"/>
          <w:szCs w:val="21"/>
        </w:rPr>
        <w:t xml:space="preserve"> </w:t>
      </w:r>
      <w:proofErr w:type="spellStart"/>
      <w:r w:rsidRPr="009D7E77">
        <w:rPr>
          <w:sz w:val="21"/>
          <w:szCs w:val="21"/>
        </w:rPr>
        <w:t>lwm</w:t>
      </w:r>
      <w:proofErr w:type="spellEnd"/>
      <w:r w:rsidRPr="009D7E77">
        <w:rPr>
          <w:sz w:val="21"/>
          <w:szCs w:val="21"/>
        </w:rPr>
        <w:t xml:space="preserve"> </w:t>
      </w:r>
      <w:proofErr w:type="spellStart"/>
      <w:r w:rsidRPr="009D7E77">
        <w:rPr>
          <w:sz w:val="21"/>
          <w:szCs w:val="21"/>
        </w:rPr>
        <w:t>hauv</w:t>
      </w:r>
      <w:proofErr w:type="spellEnd"/>
      <w:r w:rsidRPr="009D7E77">
        <w:rPr>
          <w:sz w:val="21"/>
          <w:szCs w:val="21"/>
        </w:rPr>
        <w:t xml:space="preserve"> Fresno tau </w:t>
      </w:r>
      <w:proofErr w:type="spellStart"/>
      <w:r w:rsidRPr="009D7E77">
        <w:rPr>
          <w:sz w:val="21"/>
          <w:szCs w:val="21"/>
        </w:rPr>
        <w:t>nce</w:t>
      </w:r>
      <w:proofErr w:type="spellEnd"/>
      <w:r w:rsidRPr="009D7E77">
        <w:rPr>
          <w:sz w:val="21"/>
          <w:szCs w:val="21"/>
        </w:rPr>
        <w:t xml:space="preserve"> </w:t>
      </w:r>
      <w:r w:rsidR="00AA4A3C" w:rsidRPr="009D7E77">
        <w:rPr>
          <w:sz w:val="21"/>
          <w:szCs w:val="21"/>
        </w:rPr>
        <w:t xml:space="preserve">nyob </w:t>
      </w:r>
      <w:proofErr w:type="spellStart"/>
      <w:r w:rsidR="00AA4A3C" w:rsidRPr="009D7E77">
        <w:rPr>
          <w:sz w:val="21"/>
          <w:szCs w:val="21"/>
        </w:rPr>
        <w:t>rau</w:t>
      </w:r>
      <w:proofErr w:type="spellEnd"/>
      <w:r w:rsidR="00AA4A3C" w:rsidRPr="009D7E77">
        <w:rPr>
          <w:sz w:val="21"/>
          <w:szCs w:val="21"/>
        </w:rPr>
        <w:t xml:space="preserve"> </w:t>
      </w:r>
      <w:proofErr w:type="spellStart"/>
      <w:r w:rsidR="00AA4A3C" w:rsidRPr="009D7E77">
        <w:rPr>
          <w:sz w:val="21"/>
          <w:szCs w:val="21"/>
        </w:rPr>
        <w:t>thaum</w:t>
      </w:r>
      <w:proofErr w:type="spellEnd"/>
      <w:r w:rsidR="00AA4A3C" w:rsidRPr="009D7E77">
        <w:rPr>
          <w:sz w:val="21"/>
          <w:szCs w:val="21"/>
        </w:rPr>
        <w:t xml:space="preserve"> </w:t>
      </w:r>
      <w:proofErr w:type="spellStart"/>
      <w:r w:rsidR="00AA4A3C" w:rsidRPr="009D7E77">
        <w:rPr>
          <w:sz w:val="21"/>
          <w:szCs w:val="21"/>
        </w:rPr>
        <w:t>xyoo</w:t>
      </w:r>
      <w:proofErr w:type="spellEnd"/>
      <w:r w:rsidR="00AA4A3C" w:rsidRPr="009D7E77">
        <w:rPr>
          <w:sz w:val="21"/>
          <w:szCs w:val="21"/>
        </w:rPr>
        <w:t xml:space="preserve"> </w:t>
      </w:r>
      <w:r w:rsidRPr="009D7E77">
        <w:rPr>
          <w:sz w:val="21"/>
          <w:szCs w:val="21"/>
        </w:rPr>
        <w:t xml:space="preserve">2019 </w:t>
      </w:r>
      <w:proofErr w:type="spellStart"/>
      <w:r w:rsidRPr="009D7E77">
        <w:rPr>
          <w:sz w:val="21"/>
          <w:szCs w:val="21"/>
        </w:rPr>
        <w:t>txog</w:t>
      </w:r>
      <w:proofErr w:type="spellEnd"/>
      <w:r w:rsidRPr="009D7E77">
        <w:rPr>
          <w:sz w:val="21"/>
          <w:szCs w:val="21"/>
        </w:rPr>
        <w:t xml:space="preserve"> </w:t>
      </w:r>
      <w:proofErr w:type="gramStart"/>
      <w:r w:rsidRPr="009D7E77">
        <w:rPr>
          <w:sz w:val="21"/>
          <w:szCs w:val="21"/>
        </w:rPr>
        <w:t>2023 tab</w:t>
      </w:r>
      <w:proofErr w:type="gramEnd"/>
      <w:r w:rsidRPr="009D7E77">
        <w:rPr>
          <w:sz w:val="21"/>
          <w:szCs w:val="21"/>
        </w:rPr>
        <w:t xml:space="preserve"> sis </w:t>
      </w:r>
      <w:proofErr w:type="spellStart"/>
      <w:r w:rsidRPr="009D7E77">
        <w:rPr>
          <w:sz w:val="21"/>
          <w:szCs w:val="21"/>
        </w:rPr>
        <w:t>qee</w:t>
      </w:r>
      <w:proofErr w:type="spellEnd"/>
      <w:r w:rsidRPr="009D7E77">
        <w:rPr>
          <w:sz w:val="21"/>
          <w:szCs w:val="21"/>
        </w:rPr>
        <w:t xml:space="preserve"> </w:t>
      </w:r>
      <w:proofErr w:type="spellStart"/>
      <w:r w:rsidRPr="009D7E77">
        <w:rPr>
          <w:sz w:val="21"/>
          <w:szCs w:val="21"/>
        </w:rPr>
        <w:t>txoj</w:t>
      </w:r>
      <w:proofErr w:type="spellEnd"/>
      <w:r w:rsidRPr="009D7E77">
        <w:rPr>
          <w:sz w:val="21"/>
          <w:szCs w:val="21"/>
        </w:rPr>
        <w:t xml:space="preserve"> hauj</w:t>
      </w:r>
      <w:r w:rsidR="00AA4A3C" w:rsidRPr="009D7E77">
        <w:rPr>
          <w:sz w:val="21"/>
          <w:szCs w:val="21"/>
        </w:rPr>
        <w:t xml:space="preserve"> </w:t>
      </w:r>
      <w:proofErr w:type="spellStart"/>
      <w:r w:rsidRPr="009D7E77">
        <w:rPr>
          <w:sz w:val="21"/>
          <w:szCs w:val="21"/>
        </w:rPr>
        <w:t>lwm</w:t>
      </w:r>
      <w:proofErr w:type="spellEnd"/>
      <w:r w:rsidRPr="009D7E77">
        <w:rPr>
          <w:sz w:val="21"/>
          <w:szCs w:val="21"/>
        </w:rPr>
        <w:t xml:space="preserve"> tau zoo dua li </w:t>
      </w:r>
      <w:proofErr w:type="spellStart"/>
      <w:r w:rsidRPr="009D7E77">
        <w:rPr>
          <w:sz w:val="21"/>
          <w:szCs w:val="21"/>
        </w:rPr>
        <w:t>lwm</w:t>
      </w:r>
      <w:proofErr w:type="spellEnd"/>
      <w:r w:rsidRPr="009D7E77">
        <w:rPr>
          <w:sz w:val="21"/>
          <w:szCs w:val="21"/>
        </w:rPr>
        <w:t xml:space="preserve"> </w:t>
      </w:r>
      <w:proofErr w:type="spellStart"/>
      <w:r w:rsidRPr="009D7E77">
        <w:rPr>
          <w:sz w:val="21"/>
          <w:szCs w:val="21"/>
        </w:rPr>
        <w:t>tus</w:t>
      </w:r>
      <w:proofErr w:type="spellEnd"/>
      <w:r w:rsidRPr="009D7E77">
        <w:rPr>
          <w:sz w:val="21"/>
          <w:szCs w:val="21"/>
        </w:rPr>
        <w:t xml:space="preserve">. Qhov </w:t>
      </w:r>
      <w:proofErr w:type="spellStart"/>
      <w:r w:rsidRPr="009D7E77">
        <w:rPr>
          <w:sz w:val="21"/>
          <w:szCs w:val="21"/>
        </w:rPr>
        <w:t>no</w:t>
      </w:r>
      <w:r w:rsidR="00AA4A3C" w:rsidRPr="009D7E77">
        <w:rPr>
          <w:sz w:val="21"/>
          <w:szCs w:val="21"/>
        </w:rPr>
        <w:t>s</w:t>
      </w:r>
      <w:proofErr w:type="spellEnd"/>
      <w:r w:rsidRPr="009D7E77">
        <w:rPr>
          <w:sz w:val="21"/>
          <w:szCs w:val="21"/>
        </w:rPr>
        <w:t xml:space="preserve"> </w:t>
      </w:r>
      <w:proofErr w:type="spellStart"/>
      <w:r w:rsidRPr="009D7E77">
        <w:rPr>
          <w:sz w:val="21"/>
          <w:szCs w:val="21"/>
        </w:rPr>
        <w:t>tej</w:t>
      </w:r>
      <w:proofErr w:type="spellEnd"/>
      <w:r w:rsidRPr="009D7E77">
        <w:rPr>
          <w:sz w:val="21"/>
          <w:szCs w:val="21"/>
        </w:rPr>
        <w:t xml:space="preserve"> </w:t>
      </w:r>
      <w:proofErr w:type="spellStart"/>
      <w:r w:rsidRPr="009D7E77">
        <w:rPr>
          <w:sz w:val="21"/>
          <w:szCs w:val="21"/>
        </w:rPr>
        <w:t>zaum</w:t>
      </w:r>
      <w:proofErr w:type="spellEnd"/>
      <w:r w:rsidRPr="009D7E77">
        <w:rPr>
          <w:sz w:val="21"/>
          <w:szCs w:val="21"/>
        </w:rPr>
        <w:t xml:space="preserve"> </w:t>
      </w:r>
      <w:proofErr w:type="spellStart"/>
      <w:r w:rsidRPr="009D7E77">
        <w:rPr>
          <w:sz w:val="21"/>
          <w:szCs w:val="21"/>
        </w:rPr>
        <w:t>yuav</w:t>
      </w:r>
      <w:proofErr w:type="spellEnd"/>
      <w:r w:rsidRPr="009D7E77">
        <w:rPr>
          <w:sz w:val="21"/>
          <w:szCs w:val="21"/>
        </w:rPr>
        <w:t xml:space="preserve"> yog vim </w:t>
      </w:r>
      <w:proofErr w:type="spellStart"/>
      <w:r w:rsidRPr="009D7E77">
        <w:rPr>
          <w:sz w:val="21"/>
          <w:szCs w:val="21"/>
        </w:rPr>
        <w:t>ib</w:t>
      </w:r>
      <w:proofErr w:type="spellEnd"/>
      <w:r w:rsidRPr="009D7E77">
        <w:rPr>
          <w:sz w:val="21"/>
          <w:szCs w:val="21"/>
        </w:rPr>
        <w:t xml:space="preserve"> </w:t>
      </w:r>
      <w:proofErr w:type="spellStart"/>
      <w:r w:rsidRPr="009D7E77">
        <w:rPr>
          <w:sz w:val="21"/>
          <w:szCs w:val="21"/>
        </w:rPr>
        <w:t>feem</w:t>
      </w:r>
      <w:proofErr w:type="spellEnd"/>
      <w:r w:rsidRPr="009D7E77">
        <w:rPr>
          <w:sz w:val="21"/>
          <w:szCs w:val="21"/>
        </w:rPr>
        <w:t xml:space="preserve"> ntawm </w:t>
      </w:r>
      <w:proofErr w:type="spellStart"/>
      <w:r w:rsidRPr="009D7E77">
        <w:rPr>
          <w:sz w:val="21"/>
          <w:szCs w:val="21"/>
        </w:rPr>
        <w:t>cov</w:t>
      </w:r>
      <w:proofErr w:type="spellEnd"/>
      <w:r w:rsidRPr="009D7E77">
        <w:rPr>
          <w:sz w:val="21"/>
          <w:szCs w:val="21"/>
        </w:rPr>
        <w:t xml:space="preserve"> </w:t>
      </w:r>
      <w:proofErr w:type="spellStart"/>
      <w:r w:rsidRPr="009D7E77">
        <w:rPr>
          <w:sz w:val="21"/>
          <w:szCs w:val="21"/>
        </w:rPr>
        <w:t>neeg</w:t>
      </w:r>
      <w:proofErr w:type="spellEnd"/>
      <w:r w:rsidRPr="009D7E77">
        <w:rPr>
          <w:sz w:val="21"/>
          <w:szCs w:val="21"/>
        </w:rPr>
        <w:t xml:space="preserve"> </w:t>
      </w:r>
      <w:proofErr w:type="spellStart"/>
      <w:r w:rsidRPr="009D7E77">
        <w:rPr>
          <w:sz w:val="21"/>
          <w:szCs w:val="21"/>
        </w:rPr>
        <w:t>poob</w:t>
      </w:r>
      <w:proofErr w:type="spellEnd"/>
      <w:r w:rsidRPr="009D7E77">
        <w:rPr>
          <w:sz w:val="21"/>
          <w:szCs w:val="21"/>
        </w:rPr>
        <w:t xml:space="preserve"> hauj</w:t>
      </w:r>
      <w:r w:rsidR="00AA4A3C" w:rsidRPr="009D7E77">
        <w:rPr>
          <w:sz w:val="21"/>
          <w:szCs w:val="21"/>
        </w:rPr>
        <w:t xml:space="preserve"> </w:t>
      </w:r>
      <w:proofErr w:type="spellStart"/>
      <w:r w:rsidRPr="009D7E77">
        <w:rPr>
          <w:sz w:val="21"/>
          <w:szCs w:val="21"/>
        </w:rPr>
        <w:t>lwm</w:t>
      </w:r>
      <w:proofErr w:type="spellEnd"/>
      <w:r w:rsidRPr="009D7E77">
        <w:rPr>
          <w:sz w:val="21"/>
          <w:szCs w:val="21"/>
        </w:rPr>
        <w:t xml:space="preserve"> </w:t>
      </w:r>
      <w:proofErr w:type="spellStart"/>
      <w:r w:rsidRPr="009D7E77">
        <w:rPr>
          <w:sz w:val="21"/>
          <w:szCs w:val="21"/>
        </w:rPr>
        <w:t>tsawg</w:t>
      </w:r>
      <w:proofErr w:type="spellEnd"/>
      <w:r w:rsidRPr="009D7E77">
        <w:rPr>
          <w:sz w:val="21"/>
          <w:szCs w:val="21"/>
        </w:rPr>
        <w:t xml:space="preserve">, </w:t>
      </w:r>
      <w:proofErr w:type="spellStart"/>
      <w:r w:rsidRPr="009D7E77">
        <w:rPr>
          <w:sz w:val="21"/>
          <w:szCs w:val="21"/>
        </w:rPr>
        <w:t>kev</w:t>
      </w:r>
      <w:proofErr w:type="spellEnd"/>
      <w:r w:rsidRPr="009D7E77">
        <w:rPr>
          <w:sz w:val="21"/>
          <w:szCs w:val="21"/>
        </w:rPr>
        <w:t xml:space="preserve"> </w:t>
      </w:r>
      <w:proofErr w:type="spellStart"/>
      <w:r w:rsidRPr="009D7E77">
        <w:rPr>
          <w:sz w:val="21"/>
          <w:szCs w:val="21"/>
        </w:rPr>
        <w:t>loj</w:t>
      </w:r>
      <w:proofErr w:type="spellEnd"/>
      <w:r w:rsidRPr="009D7E77">
        <w:rPr>
          <w:sz w:val="21"/>
          <w:szCs w:val="21"/>
        </w:rPr>
        <w:t xml:space="preserve"> </w:t>
      </w:r>
      <w:proofErr w:type="spellStart"/>
      <w:r w:rsidRPr="009D7E77">
        <w:rPr>
          <w:sz w:val="21"/>
          <w:szCs w:val="21"/>
        </w:rPr>
        <w:t>hlob</w:t>
      </w:r>
      <w:proofErr w:type="spellEnd"/>
      <w:r w:rsidRPr="009D7E77">
        <w:rPr>
          <w:sz w:val="21"/>
          <w:szCs w:val="21"/>
        </w:rPr>
        <w:t xml:space="preserve"> ntawm </w:t>
      </w:r>
      <w:proofErr w:type="spellStart"/>
      <w:r w:rsidRPr="009D7E77">
        <w:rPr>
          <w:sz w:val="21"/>
          <w:szCs w:val="21"/>
        </w:rPr>
        <w:t>kev</w:t>
      </w:r>
      <w:proofErr w:type="spellEnd"/>
      <w:r w:rsidRPr="009D7E77">
        <w:rPr>
          <w:sz w:val="21"/>
          <w:szCs w:val="21"/>
        </w:rPr>
        <w:t xml:space="preserve"> </w:t>
      </w:r>
      <w:proofErr w:type="spellStart"/>
      <w:r w:rsidRPr="009D7E77">
        <w:rPr>
          <w:sz w:val="21"/>
          <w:szCs w:val="21"/>
        </w:rPr>
        <w:t>ua</w:t>
      </w:r>
      <w:proofErr w:type="spellEnd"/>
      <w:r w:rsidRPr="009D7E77">
        <w:rPr>
          <w:sz w:val="21"/>
          <w:szCs w:val="21"/>
        </w:rPr>
        <w:t xml:space="preserve"> hauj</w:t>
      </w:r>
      <w:r w:rsidR="00AA4A3C" w:rsidRPr="009D7E77">
        <w:rPr>
          <w:sz w:val="21"/>
          <w:szCs w:val="21"/>
        </w:rPr>
        <w:t xml:space="preserve"> </w:t>
      </w:r>
      <w:proofErr w:type="spellStart"/>
      <w:r w:rsidRPr="009D7E77">
        <w:rPr>
          <w:sz w:val="21"/>
          <w:szCs w:val="21"/>
        </w:rPr>
        <w:t>lwm</w:t>
      </w:r>
      <w:proofErr w:type="spellEnd"/>
      <w:r w:rsidRPr="009D7E77">
        <w:rPr>
          <w:sz w:val="21"/>
          <w:szCs w:val="21"/>
        </w:rPr>
        <w:t xml:space="preserve"> thiab </w:t>
      </w:r>
      <w:proofErr w:type="spellStart"/>
      <w:r w:rsidRPr="009D7E77">
        <w:rPr>
          <w:sz w:val="21"/>
          <w:szCs w:val="21"/>
        </w:rPr>
        <w:t>kev</w:t>
      </w:r>
      <w:proofErr w:type="spellEnd"/>
      <w:r w:rsidRPr="009D7E77">
        <w:rPr>
          <w:sz w:val="21"/>
          <w:szCs w:val="21"/>
        </w:rPr>
        <w:t xml:space="preserve"> </w:t>
      </w:r>
      <w:proofErr w:type="spellStart"/>
      <w:r w:rsidRPr="009D7E77">
        <w:rPr>
          <w:sz w:val="21"/>
          <w:szCs w:val="21"/>
        </w:rPr>
        <w:t>ua</w:t>
      </w:r>
      <w:proofErr w:type="spellEnd"/>
      <w:r w:rsidRPr="009D7E77">
        <w:rPr>
          <w:sz w:val="21"/>
          <w:szCs w:val="21"/>
        </w:rPr>
        <w:t xml:space="preserve"> hauj</w:t>
      </w:r>
      <w:r w:rsidR="00AA4A3C" w:rsidRPr="009D7E77">
        <w:rPr>
          <w:sz w:val="21"/>
          <w:szCs w:val="21"/>
        </w:rPr>
        <w:t xml:space="preserve"> </w:t>
      </w:r>
      <w:proofErr w:type="spellStart"/>
      <w:r w:rsidRPr="009D7E77">
        <w:rPr>
          <w:sz w:val="21"/>
          <w:szCs w:val="21"/>
        </w:rPr>
        <w:t>lwm</w:t>
      </w:r>
      <w:proofErr w:type="spellEnd"/>
      <w:r w:rsidRPr="009D7E77">
        <w:rPr>
          <w:sz w:val="21"/>
          <w:szCs w:val="21"/>
        </w:rPr>
        <w:t xml:space="preserve"> </w:t>
      </w:r>
      <w:proofErr w:type="spellStart"/>
      <w:r w:rsidRPr="009D7E77">
        <w:rPr>
          <w:sz w:val="21"/>
          <w:szCs w:val="21"/>
        </w:rPr>
        <w:t>qeeb</w:t>
      </w:r>
      <w:proofErr w:type="spellEnd"/>
      <w:r w:rsidRPr="009D7E77">
        <w:rPr>
          <w:sz w:val="21"/>
          <w:szCs w:val="21"/>
        </w:rPr>
        <w:t xml:space="preserve"> </w:t>
      </w:r>
      <w:proofErr w:type="spellStart"/>
      <w:r w:rsidRPr="009D7E77">
        <w:rPr>
          <w:sz w:val="21"/>
          <w:szCs w:val="21"/>
        </w:rPr>
        <w:t>hauv</w:t>
      </w:r>
      <w:proofErr w:type="spellEnd"/>
      <w:r w:rsidRPr="009D7E77">
        <w:rPr>
          <w:sz w:val="21"/>
          <w:szCs w:val="21"/>
        </w:rPr>
        <w:t xml:space="preserve"> </w:t>
      </w:r>
      <w:proofErr w:type="spellStart"/>
      <w:r w:rsidRPr="009D7E77">
        <w:rPr>
          <w:sz w:val="21"/>
          <w:szCs w:val="21"/>
        </w:rPr>
        <w:t>cheeb</w:t>
      </w:r>
      <w:proofErr w:type="spellEnd"/>
      <w:r w:rsidRPr="009D7E77">
        <w:rPr>
          <w:sz w:val="21"/>
          <w:szCs w:val="21"/>
        </w:rPr>
        <w:t xml:space="preserve"> </w:t>
      </w:r>
      <w:proofErr w:type="spellStart"/>
      <w:r w:rsidRPr="009D7E77">
        <w:rPr>
          <w:sz w:val="21"/>
          <w:szCs w:val="21"/>
        </w:rPr>
        <w:t>tsam</w:t>
      </w:r>
      <w:proofErr w:type="spellEnd"/>
      <w:r w:rsidRPr="009D7E77">
        <w:rPr>
          <w:sz w:val="21"/>
          <w:szCs w:val="21"/>
        </w:rPr>
        <w:t xml:space="preserve">. Qhov no, </w:t>
      </w:r>
      <w:proofErr w:type="spellStart"/>
      <w:r w:rsidRPr="009D7E77">
        <w:rPr>
          <w:sz w:val="21"/>
          <w:szCs w:val="21"/>
        </w:rPr>
        <w:t>ua</w:t>
      </w:r>
      <w:proofErr w:type="spellEnd"/>
      <w:r w:rsidRPr="009D7E77">
        <w:rPr>
          <w:sz w:val="21"/>
          <w:szCs w:val="21"/>
        </w:rPr>
        <w:t xml:space="preserve"> </w:t>
      </w:r>
      <w:proofErr w:type="spellStart"/>
      <w:r w:rsidRPr="009D7E77">
        <w:rPr>
          <w:sz w:val="21"/>
          <w:szCs w:val="21"/>
        </w:rPr>
        <w:t>ke</w:t>
      </w:r>
      <w:proofErr w:type="spellEnd"/>
      <w:r w:rsidRPr="009D7E77">
        <w:rPr>
          <w:sz w:val="21"/>
          <w:szCs w:val="21"/>
        </w:rPr>
        <w:t xml:space="preserve"> </w:t>
      </w:r>
      <w:proofErr w:type="spellStart"/>
      <w:r w:rsidRPr="009D7E77">
        <w:rPr>
          <w:sz w:val="21"/>
          <w:szCs w:val="21"/>
        </w:rPr>
        <w:t>nrog</w:t>
      </w:r>
      <w:proofErr w:type="spellEnd"/>
      <w:r w:rsidRPr="009D7E77">
        <w:rPr>
          <w:sz w:val="21"/>
          <w:szCs w:val="21"/>
        </w:rPr>
        <w:t xml:space="preserve"> </w:t>
      </w:r>
      <w:proofErr w:type="spellStart"/>
      <w:r w:rsidRPr="009D7E77">
        <w:rPr>
          <w:sz w:val="21"/>
          <w:szCs w:val="21"/>
        </w:rPr>
        <w:t>kev</w:t>
      </w:r>
      <w:proofErr w:type="spellEnd"/>
      <w:r w:rsidRPr="009D7E77">
        <w:rPr>
          <w:sz w:val="21"/>
          <w:szCs w:val="21"/>
        </w:rPr>
        <w:t xml:space="preserve"> </w:t>
      </w:r>
      <w:proofErr w:type="spellStart"/>
      <w:r w:rsidRPr="009D7E77">
        <w:rPr>
          <w:sz w:val="21"/>
          <w:szCs w:val="21"/>
        </w:rPr>
        <w:t>nce</w:t>
      </w:r>
      <w:proofErr w:type="spellEnd"/>
      <w:r w:rsidRPr="009D7E77">
        <w:rPr>
          <w:sz w:val="21"/>
          <w:szCs w:val="21"/>
        </w:rPr>
        <w:t xml:space="preserve"> </w:t>
      </w:r>
      <w:proofErr w:type="spellStart"/>
      <w:r w:rsidRPr="009D7E77">
        <w:rPr>
          <w:sz w:val="21"/>
          <w:szCs w:val="21"/>
        </w:rPr>
        <w:t>nqi</w:t>
      </w:r>
      <w:proofErr w:type="spellEnd"/>
      <w:r w:rsidRPr="009D7E77">
        <w:rPr>
          <w:sz w:val="21"/>
          <w:szCs w:val="21"/>
        </w:rPr>
        <w:t xml:space="preserve"> nyob thiab </w:t>
      </w:r>
      <w:proofErr w:type="spellStart"/>
      <w:r w:rsidRPr="009D7E77">
        <w:rPr>
          <w:sz w:val="21"/>
          <w:szCs w:val="21"/>
        </w:rPr>
        <w:t>kev</w:t>
      </w:r>
      <w:proofErr w:type="spellEnd"/>
      <w:r w:rsidRPr="009D7E77">
        <w:rPr>
          <w:sz w:val="21"/>
          <w:szCs w:val="21"/>
        </w:rPr>
        <w:t xml:space="preserve"> </w:t>
      </w:r>
      <w:proofErr w:type="spellStart"/>
      <w:r w:rsidRPr="009D7E77">
        <w:rPr>
          <w:sz w:val="21"/>
          <w:szCs w:val="21"/>
        </w:rPr>
        <w:t>nce</w:t>
      </w:r>
      <w:proofErr w:type="spellEnd"/>
      <w:r w:rsidRPr="009D7E77">
        <w:rPr>
          <w:sz w:val="21"/>
          <w:szCs w:val="21"/>
        </w:rPr>
        <w:t xml:space="preserve"> </w:t>
      </w:r>
      <w:proofErr w:type="spellStart"/>
      <w:r w:rsidRPr="009D7E77">
        <w:rPr>
          <w:sz w:val="21"/>
          <w:szCs w:val="21"/>
        </w:rPr>
        <w:t>nqi</w:t>
      </w:r>
      <w:proofErr w:type="spellEnd"/>
      <w:r w:rsidRPr="009D7E77">
        <w:rPr>
          <w:sz w:val="21"/>
          <w:szCs w:val="21"/>
        </w:rPr>
        <w:t xml:space="preserve">, hu </w:t>
      </w:r>
      <w:proofErr w:type="spellStart"/>
      <w:r w:rsidR="00AA4A3C" w:rsidRPr="009D7E77">
        <w:rPr>
          <w:sz w:val="21"/>
          <w:szCs w:val="21"/>
        </w:rPr>
        <w:t>uas</w:t>
      </w:r>
      <w:proofErr w:type="spellEnd"/>
      <w:r w:rsidRPr="009D7E77">
        <w:rPr>
          <w:sz w:val="21"/>
          <w:szCs w:val="21"/>
        </w:rPr>
        <w:t xml:space="preserve"> qhov</w:t>
      </w:r>
      <w:r w:rsidR="00AA4A3C" w:rsidRPr="009D7E77">
        <w:rPr>
          <w:sz w:val="21"/>
          <w:szCs w:val="21"/>
        </w:rPr>
        <w:t xml:space="preserve"> </w:t>
      </w:r>
      <w:proofErr w:type="spellStart"/>
      <w:r w:rsidR="00AA4A3C" w:rsidRPr="009D7E77">
        <w:rPr>
          <w:sz w:val="21"/>
          <w:szCs w:val="21"/>
        </w:rPr>
        <w:t>kev</w:t>
      </w:r>
      <w:proofErr w:type="spellEnd"/>
      <w:r w:rsidRPr="009D7E77">
        <w:rPr>
          <w:sz w:val="21"/>
          <w:szCs w:val="21"/>
        </w:rPr>
        <w:t xml:space="preserve"> xav tau </w:t>
      </w:r>
      <w:proofErr w:type="spellStart"/>
      <w:r w:rsidRPr="009D7E77">
        <w:rPr>
          <w:sz w:val="21"/>
          <w:szCs w:val="21"/>
        </w:rPr>
        <w:t>kom</w:t>
      </w:r>
      <w:proofErr w:type="spellEnd"/>
      <w:r w:rsidRPr="009D7E77">
        <w:rPr>
          <w:sz w:val="21"/>
          <w:szCs w:val="21"/>
        </w:rPr>
        <w:t xml:space="preserve"> </w:t>
      </w:r>
      <w:proofErr w:type="spellStart"/>
      <w:r w:rsidRPr="009D7E77">
        <w:rPr>
          <w:sz w:val="21"/>
          <w:szCs w:val="21"/>
        </w:rPr>
        <w:t>nce</w:t>
      </w:r>
      <w:proofErr w:type="spellEnd"/>
      <w:r w:rsidRPr="009D7E77">
        <w:rPr>
          <w:sz w:val="21"/>
          <w:szCs w:val="21"/>
        </w:rPr>
        <w:t xml:space="preserve"> </w:t>
      </w:r>
      <w:proofErr w:type="spellStart"/>
      <w:r w:rsidRPr="009D7E77">
        <w:rPr>
          <w:sz w:val="21"/>
          <w:szCs w:val="21"/>
        </w:rPr>
        <w:t>nyiaj</w:t>
      </w:r>
      <w:proofErr w:type="spellEnd"/>
      <w:r w:rsidRPr="009D7E77">
        <w:rPr>
          <w:sz w:val="21"/>
          <w:szCs w:val="21"/>
        </w:rPr>
        <w:t xml:space="preserve"> </w:t>
      </w:r>
      <w:proofErr w:type="spellStart"/>
      <w:r w:rsidRPr="009D7E77">
        <w:rPr>
          <w:sz w:val="21"/>
          <w:szCs w:val="21"/>
        </w:rPr>
        <w:t>ua</w:t>
      </w:r>
      <w:proofErr w:type="spellEnd"/>
      <w:r w:rsidRPr="009D7E77">
        <w:rPr>
          <w:sz w:val="21"/>
          <w:szCs w:val="21"/>
        </w:rPr>
        <w:t xml:space="preserve"> hauj</w:t>
      </w:r>
      <w:r w:rsidR="00023F76" w:rsidRPr="009D7E77">
        <w:rPr>
          <w:sz w:val="21"/>
          <w:szCs w:val="21"/>
        </w:rPr>
        <w:t xml:space="preserve"> </w:t>
      </w:r>
      <w:proofErr w:type="spellStart"/>
      <w:r w:rsidRPr="009D7E77">
        <w:rPr>
          <w:sz w:val="21"/>
          <w:szCs w:val="21"/>
        </w:rPr>
        <w:t>lwm</w:t>
      </w:r>
      <w:proofErr w:type="spellEnd"/>
    </w:p>
    <w:p w14:paraId="695C668D" w14:textId="52891F44" w:rsidR="007010C3" w:rsidRPr="009D7E77" w:rsidRDefault="00023F76" w:rsidP="0000798F">
      <w:pPr>
        <w:pStyle w:val="Body"/>
        <w:keepNext w:val="0"/>
        <w:numPr>
          <w:ilvl w:val="0"/>
          <w:numId w:val="34"/>
        </w:numPr>
        <w:rPr>
          <w:sz w:val="21"/>
          <w:szCs w:val="21"/>
        </w:rPr>
      </w:pPr>
      <w:r w:rsidRPr="009D7E77">
        <w:rPr>
          <w:sz w:val="21"/>
          <w:szCs w:val="21"/>
        </w:rPr>
        <w:t xml:space="preserve">Kev </w:t>
      </w:r>
      <w:proofErr w:type="spellStart"/>
      <w:r w:rsidRPr="009D7E77">
        <w:rPr>
          <w:sz w:val="21"/>
          <w:szCs w:val="21"/>
        </w:rPr>
        <w:t>Qhia</w:t>
      </w:r>
      <w:proofErr w:type="spellEnd"/>
      <w:r w:rsidRPr="009D7E77">
        <w:rPr>
          <w:sz w:val="21"/>
          <w:szCs w:val="21"/>
        </w:rPr>
        <w:t xml:space="preserve"> Kev </w:t>
      </w:r>
      <w:proofErr w:type="spellStart"/>
      <w:r w:rsidRPr="009D7E77">
        <w:rPr>
          <w:sz w:val="21"/>
          <w:szCs w:val="21"/>
        </w:rPr>
        <w:t>Paub</w:t>
      </w:r>
      <w:proofErr w:type="spellEnd"/>
      <w:r w:rsidR="007010C3" w:rsidRPr="009D7E77">
        <w:rPr>
          <w:sz w:val="21"/>
          <w:szCs w:val="21"/>
        </w:rPr>
        <w:t xml:space="preserve">: Lub </w:t>
      </w:r>
      <w:proofErr w:type="spellStart"/>
      <w:r w:rsidR="007010C3" w:rsidRPr="009D7E77">
        <w:rPr>
          <w:sz w:val="21"/>
          <w:szCs w:val="21"/>
        </w:rPr>
        <w:t>hauv</w:t>
      </w:r>
      <w:proofErr w:type="spellEnd"/>
      <w:r w:rsidR="007010C3" w:rsidRPr="009D7E77">
        <w:rPr>
          <w:sz w:val="21"/>
          <w:szCs w:val="21"/>
        </w:rPr>
        <w:t xml:space="preserve"> paus ntawm </w:t>
      </w:r>
      <w:proofErr w:type="spellStart"/>
      <w:r w:rsidR="007010C3" w:rsidRPr="009D7E77">
        <w:rPr>
          <w:sz w:val="21"/>
          <w:szCs w:val="21"/>
        </w:rPr>
        <w:t>cov</w:t>
      </w:r>
      <w:proofErr w:type="spellEnd"/>
      <w:r w:rsidR="007010C3" w:rsidRPr="009D7E77">
        <w:rPr>
          <w:sz w:val="21"/>
          <w:szCs w:val="21"/>
        </w:rPr>
        <w:t xml:space="preserve"> </w:t>
      </w:r>
      <w:proofErr w:type="spellStart"/>
      <w:r w:rsidR="007010C3" w:rsidRPr="009D7E77">
        <w:rPr>
          <w:sz w:val="21"/>
          <w:szCs w:val="21"/>
        </w:rPr>
        <w:t>neeg</w:t>
      </w:r>
      <w:proofErr w:type="spellEnd"/>
      <w:r w:rsidR="007010C3" w:rsidRPr="009D7E77">
        <w:rPr>
          <w:sz w:val="21"/>
          <w:szCs w:val="21"/>
        </w:rPr>
        <w:t xml:space="preserve"> </w:t>
      </w:r>
      <w:proofErr w:type="spellStart"/>
      <w:r w:rsidR="007010C3" w:rsidRPr="009D7E77">
        <w:rPr>
          <w:sz w:val="21"/>
          <w:szCs w:val="21"/>
        </w:rPr>
        <w:t>ua</w:t>
      </w:r>
      <w:proofErr w:type="spellEnd"/>
      <w:r w:rsidR="007010C3" w:rsidRPr="009D7E77">
        <w:rPr>
          <w:sz w:val="21"/>
          <w:szCs w:val="21"/>
        </w:rPr>
        <w:t xml:space="preserve"> hauj</w:t>
      </w:r>
      <w:r w:rsidRPr="009D7E77">
        <w:rPr>
          <w:sz w:val="21"/>
          <w:szCs w:val="21"/>
        </w:rPr>
        <w:t xml:space="preserve"> </w:t>
      </w:r>
      <w:proofErr w:type="spellStart"/>
      <w:r w:rsidR="007010C3" w:rsidRPr="009D7E77">
        <w:rPr>
          <w:sz w:val="21"/>
          <w:szCs w:val="21"/>
        </w:rPr>
        <w:t>lwm</w:t>
      </w:r>
      <w:proofErr w:type="spellEnd"/>
      <w:r w:rsidR="007010C3" w:rsidRPr="009D7E77">
        <w:rPr>
          <w:sz w:val="21"/>
          <w:szCs w:val="21"/>
        </w:rPr>
        <w:t xml:space="preserve"> </w:t>
      </w:r>
      <w:proofErr w:type="spellStart"/>
      <w:r w:rsidR="007010C3" w:rsidRPr="009D7E77">
        <w:rPr>
          <w:sz w:val="21"/>
          <w:szCs w:val="21"/>
        </w:rPr>
        <w:t>yav</w:t>
      </w:r>
      <w:proofErr w:type="spellEnd"/>
      <w:r w:rsidR="007010C3" w:rsidRPr="009D7E77">
        <w:rPr>
          <w:sz w:val="21"/>
          <w:szCs w:val="21"/>
        </w:rPr>
        <w:t xml:space="preserve"> tom </w:t>
      </w:r>
      <w:proofErr w:type="spellStart"/>
      <w:r w:rsidR="007010C3" w:rsidRPr="009D7E77">
        <w:rPr>
          <w:sz w:val="21"/>
          <w:szCs w:val="21"/>
        </w:rPr>
        <w:t>ntej</w:t>
      </w:r>
      <w:proofErr w:type="spellEnd"/>
      <w:r w:rsidR="007010C3" w:rsidRPr="009D7E77">
        <w:rPr>
          <w:sz w:val="21"/>
          <w:szCs w:val="21"/>
        </w:rPr>
        <w:t xml:space="preserve"> (</w:t>
      </w:r>
      <w:proofErr w:type="spellStart"/>
      <w:r w:rsidR="007010C3" w:rsidRPr="009D7E77">
        <w:rPr>
          <w:sz w:val="21"/>
          <w:szCs w:val="21"/>
        </w:rPr>
        <w:t>cov</w:t>
      </w:r>
      <w:proofErr w:type="spellEnd"/>
      <w:r w:rsidR="007010C3" w:rsidRPr="009D7E77">
        <w:rPr>
          <w:sz w:val="21"/>
          <w:szCs w:val="21"/>
        </w:rPr>
        <w:t xml:space="preserve"> </w:t>
      </w:r>
      <w:proofErr w:type="spellStart"/>
      <w:r w:rsidR="007010C3" w:rsidRPr="009D7E77">
        <w:rPr>
          <w:sz w:val="21"/>
          <w:szCs w:val="21"/>
        </w:rPr>
        <w:t>neeg</w:t>
      </w:r>
      <w:proofErr w:type="spellEnd"/>
      <w:r w:rsidR="007010C3" w:rsidRPr="009D7E77">
        <w:rPr>
          <w:sz w:val="21"/>
          <w:szCs w:val="21"/>
        </w:rPr>
        <w:t xml:space="preserve"> muaj </w:t>
      </w:r>
      <w:proofErr w:type="spellStart"/>
      <w:r w:rsidR="007010C3" w:rsidRPr="009D7E77">
        <w:rPr>
          <w:sz w:val="21"/>
          <w:szCs w:val="21"/>
        </w:rPr>
        <w:t>hnub</w:t>
      </w:r>
      <w:proofErr w:type="spellEnd"/>
      <w:r w:rsidR="007010C3" w:rsidRPr="009D7E77">
        <w:rPr>
          <w:sz w:val="21"/>
          <w:szCs w:val="21"/>
        </w:rPr>
        <w:t xml:space="preserve"> </w:t>
      </w:r>
      <w:proofErr w:type="spellStart"/>
      <w:r w:rsidR="007010C3" w:rsidRPr="009D7E77">
        <w:rPr>
          <w:sz w:val="21"/>
          <w:szCs w:val="21"/>
        </w:rPr>
        <w:t>nyoog</w:t>
      </w:r>
      <w:proofErr w:type="spellEnd"/>
      <w:r w:rsidR="007010C3" w:rsidRPr="009D7E77">
        <w:rPr>
          <w:sz w:val="21"/>
          <w:szCs w:val="21"/>
        </w:rPr>
        <w:t xml:space="preserve"> 0 </w:t>
      </w:r>
      <w:proofErr w:type="spellStart"/>
      <w:r w:rsidR="007010C3" w:rsidRPr="009D7E77">
        <w:rPr>
          <w:sz w:val="21"/>
          <w:szCs w:val="21"/>
        </w:rPr>
        <w:t>txog</w:t>
      </w:r>
      <w:proofErr w:type="spellEnd"/>
      <w:r w:rsidR="007010C3" w:rsidRPr="009D7E77">
        <w:rPr>
          <w:sz w:val="21"/>
          <w:szCs w:val="21"/>
        </w:rPr>
        <w:t xml:space="preserve"> 19 </w:t>
      </w:r>
      <w:proofErr w:type="spellStart"/>
      <w:r w:rsidR="007010C3" w:rsidRPr="009D7E77">
        <w:rPr>
          <w:sz w:val="21"/>
          <w:szCs w:val="21"/>
        </w:rPr>
        <w:t>xyoo</w:t>
      </w:r>
      <w:proofErr w:type="spellEnd"/>
      <w:r w:rsidR="007010C3" w:rsidRPr="009D7E77">
        <w:rPr>
          <w:sz w:val="21"/>
          <w:szCs w:val="21"/>
        </w:rPr>
        <w:t xml:space="preserve">). Kev </w:t>
      </w:r>
      <w:proofErr w:type="spellStart"/>
      <w:r w:rsidR="007010C3" w:rsidRPr="009D7E77">
        <w:rPr>
          <w:sz w:val="21"/>
          <w:szCs w:val="21"/>
        </w:rPr>
        <w:t>loj</w:t>
      </w:r>
      <w:proofErr w:type="spellEnd"/>
      <w:r w:rsidR="007010C3" w:rsidRPr="009D7E77">
        <w:rPr>
          <w:sz w:val="21"/>
          <w:szCs w:val="21"/>
        </w:rPr>
        <w:t xml:space="preserve"> </w:t>
      </w:r>
      <w:proofErr w:type="spellStart"/>
      <w:r w:rsidR="007010C3" w:rsidRPr="009D7E77">
        <w:rPr>
          <w:sz w:val="21"/>
          <w:szCs w:val="21"/>
        </w:rPr>
        <w:t>hlob</w:t>
      </w:r>
      <w:proofErr w:type="spellEnd"/>
      <w:r w:rsidR="007010C3" w:rsidRPr="009D7E77">
        <w:rPr>
          <w:sz w:val="21"/>
          <w:szCs w:val="21"/>
        </w:rPr>
        <w:t xml:space="preserve"> ntawm </w:t>
      </w:r>
      <w:proofErr w:type="spellStart"/>
      <w:r w:rsidR="007010C3" w:rsidRPr="009D7E77">
        <w:rPr>
          <w:sz w:val="21"/>
          <w:szCs w:val="21"/>
        </w:rPr>
        <w:t>cov</w:t>
      </w:r>
      <w:proofErr w:type="spellEnd"/>
      <w:r w:rsidR="007010C3" w:rsidRPr="009D7E77">
        <w:rPr>
          <w:sz w:val="21"/>
          <w:szCs w:val="21"/>
        </w:rPr>
        <w:t xml:space="preserve"> </w:t>
      </w:r>
      <w:proofErr w:type="spellStart"/>
      <w:r w:rsidR="007010C3" w:rsidRPr="009D7E77">
        <w:rPr>
          <w:sz w:val="21"/>
          <w:szCs w:val="21"/>
        </w:rPr>
        <w:t>pej</w:t>
      </w:r>
      <w:proofErr w:type="spellEnd"/>
      <w:r w:rsidR="007010C3" w:rsidRPr="009D7E77">
        <w:rPr>
          <w:sz w:val="21"/>
          <w:szCs w:val="21"/>
        </w:rPr>
        <w:t xml:space="preserve"> </w:t>
      </w:r>
      <w:proofErr w:type="spellStart"/>
      <w:r w:rsidR="007010C3" w:rsidRPr="009D7E77">
        <w:rPr>
          <w:sz w:val="21"/>
          <w:szCs w:val="21"/>
        </w:rPr>
        <w:t>xeem</w:t>
      </w:r>
      <w:proofErr w:type="spellEnd"/>
      <w:r w:rsidR="007010C3" w:rsidRPr="009D7E77">
        <w:rPr>
          <w:sz w:val="21"/>
          <w:szCs w:val="21"/>
        </w:rPr>
        <w:t xml:space="preserve"> </w:t>
      </w:r>
      <w:proofErr w:type="spellStart"/>
      <w:r w:rsidR="007010C3" w:rsidRPr="009D7E77">
        <w:rPr>
          <w:sz w:val="21"/>
          <w:szCs w:val="21"/>
        </w:rPr>
        <w:t>suav</w:t>
      </w:r>
      <w:proofErr w:type="spellEnd"/>
      <w:r w:rsidR="007010C3" w:rsidRPr="009D7E77">
        <w:rPr>
          <w:sz w:val="21"/>
          <w:szCs w:val="21"/>
        </w:rPr>
        <w:t xml:space="preserve"> </w:t>
      </w:r>
      <w:proofErr w:type="spellStart"/>
      <w:r w:rsidR="007010C3" w:rsidRPr="009D7E77">
        <w:rPr>
          <w:sz w:val="21"/>
          <w:szCs w:val="21"/>
        </w:rPr>
        <w:t>tias</w:t>
      </w:r>
      <w:proofErr w:type="spellEnd"/>
      <w:r w:rsidR="007010C3" w:rsidRPr="009D7E77">
        <w:rPr>
          <w:sz w:val="21"/>
          <w:szCs w:val="21"/>
        </w:rPr>
        <w:t xml:space="preserve"> yog </w:t>
      </w:r>
      <w:proofErr w:type="spellStart"/>
      <w:r w:rsidR="007010C3" w:rsidRPr="009D7E77">
        <w:rPr>
          <w:sz w:val="21"/>
          <w:szCs w:val="21"/>
        </w:rPr>
        <w:t>Cov</w:t>
      </w:r>
      <w:proofErr w:type="spellEnd"/>
      <w:r w:rsidR="007010C3" w:rsidRPr="009D7E77">
        <w:rPr>
          <w:sz w:val="21"/>
          <w:szCs w:val="21"/>
        </w:rPr>
        <w:t xml:space="preserve"> </w:t>
      </w:r>
      <w:proofErr w:type="spellStart"/>
      <w:r w:rsidR="007010C3" w:rsidRPr="009D7E77">
        <w:rPr>
          <w:sz w:val="21"/>
          <w:szCs w:val="21"/>
        </w:rPr>
        <w:t>Neeg</w:t>
      </w:r>
      <w:proofErr w:type="spellEnd"/>
      <w:r w:rsidR="007010C3" w:rsidRPr="009D7E77">
        <w:rPr>
          <w:sz w:val="21"/>
          <w:szCs w:val="21"/>
        </w:rPr>
        <w:t xml:space="preserve"> </w:t>
      </w:r>
      <w:proofErr w:type="spellStart"/>
      <w:r w:rsidR="007010C3" w:rsidRPr="009D7E77">
        <w:rPr>
          <w:sz w:val="21"/>
          <w:szCs w:val="21"/>
        </w:rPr>
        <w:t>Ua</w:t>
      </w:r>
      <w:proofErr w:type="spellEnd"/>
      <w:r w:rsidR="007010C3" w:rsidRPr="009D7E77">
        <w:rPr>
          <w:sz w:val="21"/>
          <w:szCs w:val="21"/>
        </w:rPr>
        <w:t xml:space="preserve"> Hauj</w:t>
      </w:r>
      <w:r w:rsidRPr="009D7E77">
        <w:rPr>
          <w:sz w:val="21"/>
          <w:szCs w:val="21"/>
        </w:rPr>
        <w:t xml:space="preserve"> </w:t>
      </w:r>
      <w:proofErr w:type="spellStart"/>
      <w:r w:rsidRPr="009D7E77">
        <w:rPr>
          <w:sz w:val="21"/>
          <w:szCs w:val="21"/>
        </w:rPr>
        <w:t>Lwm</w:t>
      </w:r>
      <w:proofErr w:type="spellEnd"/>
      <w:r w:rsidRPr="009D7E77">
        <w:rPr>
          <w:sz w:val="21"/>
          <w:szCs w:val="21"/>
        </w:rPr>
        <w:t xml:space="preserve"> </w:t>
      </w:r>
      <w:proofErr w:type="spellStart"/>
      <w:r w:rsidRPr="009D7E77">
        <w:rPr>
          <w:sz w:val="21"/>
          <w:szCs w:val="21"/>
        </w:rPr>
        <w:t>rau</w:t>
      </w:r>
      <w:proofErr w:type="spellEnd"/>
      <w:r w:rsidRPr="009D7E77">
        <w:rPr>
          <w:sz w:val="21"/>
          <w:szCs w:val="21"/>
        </w:rPr>
        <w:t xml:space="preserve"> Yam Tom </w:t>
      </w:r>
      <w:proofErr w:type="spellStart"/>
      <w:r w:rsidRPr="009D7E77">
        <w:rPr>
          <w:sz w:val="21"/>
          <w:szCs w:val="21"/>
        </w:rPr>
        <w:t>Ntej</w:t>
      </w:r>
      <w:proofErr w:type="spellEnd"/>
      <w:r w:rsidRPr="009D7E77">
        <w:rPr>
          <w:sz w:val="21"/>
          <w:szCs w:val="21"/>
        </w:rPr>
        <w:t xml:space="preserve"> </w:t>
      </w:r>
      <w:r w:rsidR="007010C3" w:rsidRPr="009D7E77">
        <w:rPr>
          <w:sz w:val="21"/>
          <w:szCs w:val="21"/>
        </w:rPr>
        <w:t>(</w:t>
      </w:r>
      <w:proofErr w:type="spellStart"/>
      <w:r w:rsidR="007010C3" w:rsidRPr="009D7E77">
        <w:rPr>
          <w:sz w:val="21"/>
          <w:szCs w:val="21"/>
        </w:rPr>
        <w:t>hnub</w:t>
      </w:r>
      <w:proofErr w:type="spellEnd"/>
      <w:r w:rsidR="007010C3" w:rsidRPr="009D7E77">
        <w:rPr>
          <w:sz w:val="21"/>
          <w:szCs w:val="21"/>
        </w:rPr>
        <w:t xml:space="preserve"> </w:t>
      </w:r>
      <w:proofErr w:type="spellStart"/>
      <w:r w:rsidR="007010C3" w:rsidRPr="009D7E77">
        <w:rPr>
          <w:sz w:val="21"/>
          <w:szCs w:val="21"/>
        </w:rPr>
        <w:t>nyoog</w:t>
      </w:r>
      <w:proofErr w:type="spellEnd"/>
      <w:r w:rsidR="007010C3" w:rsidRPr="009D7E77">
        <w:rPr>
          <w:sz w:val="21"/>
          <w:szCs w:val="21"/>
        </w:rPr>
        <w:t xml:space="preserve"> 20 </w:t>
      </w:r>
      <w:proofErr w:type="spellStart"/>
      <w:r w:rsidR="007010C3" w:rsidRPr="009D7E77">
        <w:rPr>
          <w:sz w:val="21"/>
          <w:szCs w:val="21"/>
        </w:rPr>
        <w:t>txog</w:t>
      </w:r>
      <w:proofErr w:type="spellEnd"/>
      <w:r w:rsidR="007010C3" w:rsidRPr="009D7E77">
        <w:rPr>
          <w:sz w:val="21"/>
          <w:szCs w:val="21"/>
        </w:rPr>
        <w:t xml:space="preserve"> 39 </w:t>
      </w:r>
      <w:proofErr w:type="spellStart"/>
      <w:r w:rsidR="007010C3" w:rsidRPr="009D7E77">
        <w:rPr>
          <w:sz w:val="21"/>
          <w:szCs w:val="21"/>
        </w:rPr>
        <w:t>xyoo</w:t>
      </w:r>
      <w:proofErr w:type="spellEnd"/>
      <w:r w:rsidR="007010C3" w:rsidRPr="009D7E77">
        <w:rPr>
          <w:sz w:val="21"/>
          <w:szCs w:val="21"/>
        </w:rPr>
        <w:t xml:space="preserve">). </w:t>
      </w:r>
      <w:proofErr w:type="spellStart"/>
      <w:r w:rsidR="007010C3" w:rsidRPr="009D7E77">
        <w:rPr>
          <w:sz w:val="21"/>
          <w:szCs w:val="21"/>
        </w:rPr>
        <w:t>Cov</w:t>
      </w:r>
      <w:proofErr w:type="spellEnd"/>
      <w:r w:rsidR="007010C3" w:rsidRPr="009D7E77">
        <w:rPr>
          <w:sz w:val="21"/>
          <w:szCs w:val="21"/>
        </w:rPr>
        <w:t xml:space="preserve"> </w:t>
      </w:r>
      <w:proofErr w:type="spellStart"/>
      <w:r w:rsidR="007010C3" w:rsidRPr="009D7E77">
        <w:rPr>
          <w:sz w:val="21"/>
          <w:szCs w:val="21"/>
        </w:rPr>
        <w:t>neeg</w:t>
      </w:r>
      <w:proofErr w:type="spellEnd"/>
      <w:r w:rsidR="007010C3" w:rsidRPr="009D7E77">
        <w:rPr>
          <w:sz w:val="21"/>
          <w:szCs w:val="21"/>
        </w:rPr>
        <w:t xml:space="preserve"> </w:t>
      </w:r>
      <w:proofErr w:type="spellStart"/>
      <w:r w:rsidR="007010C3" w:rsidRPr="009D7E77">
        <w:rPr>
          <w:sz w:val="21"/>
          <w:szCs w:val="21"/>
        </w:rPr>
        <w:t>ua</w:t>
      </w:r>
      <w:proofErr w:type="spellEnd"/>
      <w:r w:rsidR="007010C3" w:rsidRPr="009D7E77">
        <w:rPr>
          <w:sz w:val="21"/>
          <w:szCs w:val="21"/>
        </w:rPr>
        <w:t xml:space="preserve"> hauj</w:t>
      </w:r>
      <w:r w:rsidRPr="009D7E77">
        <w:rPr>
          <w:sz w:val="21"/>
          <w:szCs w:val="21"/>
        </w:rPr>
        <w:t xml:space="preserve"> </w:t>
      </w:r>
      <w:proofErr w:type="spellStart"/>
      <w:r w:rsidR="007010C3" w:rsidRPr="009D7E77">
        <w:rPr>
          <w:sz w:val="21"/>
          <w:szCs w:val="21"/>
        </w:rPr>
        <w:t>lwm</w:t>
      </w:r>
      <w:proofErr w:type="spellEnd"/>
      <w:r w:rsidR="007010C3" w:rsidRPr="009D7E77">
        <w:rPr>
          <w:sz w:val="21"/>
          <w:szCs w:val="21"/>
        </w:rPr>
        <w:t xml:space="preserve"> </w:t>
      </w:r>
      <w:proofErr w:type="spellStart"/>
      <w:r w:rsidR="007010C3" w:rsidRPr="009D7E77">
        <w:rPr>
          <w:sz w:val="21"/>
          <w:szCs w:val="21"/>
        </w:rPr>
        <w:t>uas</w:t>
      </w:r>
      <w:proofErr w:type="spellEnd"/>
      <w:r w:rsidR="007010C3" w:rsidRPr="009D7E77">
        <w:rPr>
          <w:sz w:val="21"/>
          <w:szCs w:val="21"/>
        </w:rPr>
        <w:t xml:space="preserve"> muaj </w:t>
      </w:r>
      <w:proofErr w:type="spellStart"/>
      <w:r w:rsidR="007010C3" w:rsidRPr="009D7E77">
        <w:rPr>
          <w:sz w:val="21"/>
          <w:szCs w:val="21"/>
        </w:rPr>
        <w:t>kev</w:t>
      </w:r>
      <w:proofErr w:type="spellEnd"/>
      <w:r w:rsidR="007010C3" w:rsidRPr="009D7E77">
        <w:rPr>
          <w:sz w:val="21"/>
          <w:szCs w:val="21"/>
        </w:rPr>
        <w:t xml:space="preserve"> </w:t>
      </w:r>
      <w:proofErr w:type="spellStart"/>
      <w:r w:rsidR="007010C3" w:rsidRPr="009D7E77">
        <w:rPr>
          <w:sz w:val="21"/>
          <w:szCs w:val="21"/>
        </w:rPr>
        <w:t>paub</w:t>
      </w:r>
      <w:proofErr w:type="spellEnd"/>
      <w:r w:rsidR="007010C3" w:rsidRPr="009D7E77">
        <w:rPr>
          <w:sz w:val="21"/>
          <w:szCs w:val="21"/>
        </w:rPr>
        <w:t xml:space="preserve"> </w:t>
      </w:r>
      <w:proofErr w:type="spellStart"/>
      <w:r w:rsidR="007010C3" w:rsidRPr="009D7E77">
        <w:rPr>
          <w:sz w:val="21"/>
          <w:szCs w:val="21"/>
        </w:rPr>
        <w:t>dhau</w:t>
      </w:r>
      <w:proofErr w:type="spellEnd"/>
      <w:r w:rsidR="007010C3" w:rsidRPr="009D7E77">
        <w:rPr>
          <w:sz w:val="21"/>
          <w:szCs w:val="21"/>
        </w:rPr>
        <w:t xml:space="preserve"> </w:t>
      </w:r>
      <w:proofErr w:type="spellStart"/>
      <w:r w:rsidR="007010C3" w:rsidRPr="009D7E77">
        <w:rPr>
          <w:sz w:val="21"/>
          <w:szCs w:val="21"/>
        </w:rPr>
        <w:t>los</w:t>
      </w:r>
      <w:proofErr w:type="spellEnd"/>
      <w:r w:rsidR="007010C3" w:rsidRPr="009D7E77">
        <w:rPr>
          <w:sz w:val="21"/>
          <w:szCs w:val="21"/>
        </w:rPr>
        <w:t xml:space="preserve"> (</w:t>
      </w:r>
      <w:proofErr w:type="spellStart"/>
      <w:r w:rsidR="007010C3" w:rsidRPr="009D7E77">
        <w:rPr>
          <w:sz w:val="21"/>
          <w:szCs w:val="21"/>
        </w:rPr>
        <w:t>hnub</w:t>
      </w:r>
      <w:proofErr w:type="spellEnd"/>
      <w:r w:rsidR="007010C3" w:rsidRPr="009D7E77">
        <w:rPr>
          <w:sz w:val="21"/>
          <w:szCs w:val="21"/>
        </w:rPr>
        <w:t xml:space="preserve"> </w:t>
      </w:r>
      <w:proofErr w:type="spellStart"/>
      <w:r w:rsidR="007010C3" w:rsidRPr="009D7E77">
        <w:rPr>
          <w:sz w:val="21"/>
          <w:szCs w:val="21"/>
        </w:rPr>
        <w:t>nyoog</w:t>
      </w:r>
      <w:proofErr w:type="spellEnd"/>
      <w:r w:rsidR="007010C3" w:rsidRPr="009D7E77">
        <w:rPr>
          <w:sz w:val="21"/>
          <w:szCs w:val="21"/>
        </w:rPr>
        <w:t xml:space="preserve"> 40 </w:t>
      </w:r>
      <w:proofErr w:type="spellStart"/>
      <w:r w:rsidR="007010C3" w:rsidRPr="009D7E77">
        <w:rPr>
          <w:sz w:val="21"/>
          <w:szCs w:val="21"/>
        </w:rPr>
        <w:t>txog</w:t>
      </w:r>
      <w:proofErr w:type="spellEnd"/>
      <w:r w:rsidR="007010C3" w:rsidRPr="009D7E77">
        <w:rPr>
          <w:sz w:val="21"/>
          <w:szCs w:val="21"/>
        </w:rPr>
        <w:t xml:space="preserve"> 59 </w:t>
      </w:r>
      <w:proofErr w:type="spellStart"/>
      <w:r w:rsidR="007010C3" w:rsidRPr="009D7E77">
        <w:rPr>
          <w:sz w:val="21"/>
          <w:szCs w:val="21"/>
        </w:rPr>
        <w:t>xyoo</w:t>
      </w:r>
      <w:proofErr w:type="spellEnd"/>
      <w:r w:rsidR="007010C3" w:rsidRPr="009D7E77">
        <w:rPr>
          <w:sz w:val="21"/>
          <w:szCs w:val="21"/>
        </w:rPr>
        <w:t xml:space="preserve">) thiab Kev </w:t>
      </w:r>
      <w:proofErr w:type="spellStart"/>
      <w:r w:rsidR="007010C3" w:rsidRPr="009D7E77">
        <w:rPr>
          <w:sz w:val="21"/>
          <w:szCs w:val="21"/>
        </w:rPr>
        <w:t>Tawm</w:t>
      </w:r>
      <w:proofErr w:type="spellEnd"/>
      <w:r w:rsidR="007010C3" w:rsidRPr="009D7E77">
        <w:rPr>
          <w:sz w:val="21"/>
          <w:szCs w:val="21"/>
        </w:rPr>
        <w:t xml:space="preserve"> </w:t>
      </w:r>
      <w:proofErr w:type="spellStart"/>
      <w:r w:rsidR="007010C3" w:rsidRPr="009D7E77">
        <w:rPr>
          <w:sz w:val="21"/>
          <w:szCs w:val="21"/>
        </w:rPr>
        <w:t>Sij</w:t>
      </w:r>
      <w:proofErr w:type="spellEnd"/>
      <w:r w:rsidRPr="009D7E77">
        <w:rPr>
          <w:sz w:val="21"/>
          <w:szCs w:val="21"/>
        </w:rPr>
        <w:t xml:space="preserve"> </w:t>
      </w:r>
      <w:proofErr w:type="spellStart"/>
      <w:r w:rsidRPr="009D7E77">
        <w:rPr>
          <w:sz w:val="21"/>
          <w:szCs w:val="21"/>
        </w:rPr>
        <w:t>H</w:t>
      </w:r>
      <w:r w:rsidR="007010C3" w:rsidRPr="009D7E77">
        <w:rPr>
          <w:sz w:val="21"/>
          <w:szCs w:val="21"/>
        </w:rPr>
        <w:t>awm</w:t>
      </w:r>
      <w:proofErr w:type="spellEnd"/>
      <w:r w:rsidR="007010C3" w:rsidRPr="009D7E77">
        <w:rPr>
          <w:sz w:val="21"/>
          <w:szCs w:val="21"/>
        </w:rPr>
        <w:t xml:space="preserve"> </w:t>
      </w:r>
      <w:proofErr w:type="spellStart"/>
      <w:r w:rsidR="007010C3" w:rsidRPr="009D7E77">
        <w:rPr>
          <w:sz w:val="21"/>
          <w:szCs w:val="21"/>
        </w:rPr>
        <w:t>Tsis</w:t>
      </w:r>
      <w:proofErr w:type="spellEnd"/>
      <w:r w:rsidR="007010C3" w:rsidRPr="009D7E77">
        <w:rPr>
          <w:sz w:val="21"/>
          <w:szCs w:val="21"/>
        </w:rPr>
        <w:t xml:space="preserve"> </w:t>
      </w:r>
      <w:proofErr w:type="spellStart"/>
      <w:r w:rsidRPr="009D7E77">
        <w:rPr>
          <w:sz w:val="21"/>
          <w:szCs w:val="21"/>
        </w:rPr>
        <w:t>Ntev</w:t>
      </w:r>
      <w:proofErr w:type="spellEnd"/>
      <w:r w:rsidR="007010C3" w:rsidRPr="009D7E77">
        <w:rPr>
          <w:sz w:val="21"/>
          <w:szCs w:val="21"/>
        </w:rPr>
        <w:t xml:space="preserve"> (</w:t>
      </w:r>
      <w:proofErr w:type="spellStart"/>
      <w:r w:rsidR="007010C3" w:rsidRPr="009D7E77">
        <w:rPr>
          <w:sz w:val="21"/>
          <w:szCs w:val="21"/>
        </w:rPr>
        <w:t>hnub</w:t>
      </w:r>
      <w:proofErr w:type="spellEnd"/>
      <w:r w:rsidR="007010C3" w:rsidRPr="009D7E77">
        <w:rPr>
          <w:sz w:val="21"/>
          <w:szCs w:val="21"/>
        </w:rPr>
        <w:t xml:space="preserve"> </w:t>
      </w:r>
      <w:proofErr w:type="spellStart"/>
      <w:r w:rsidR="007010C3" w:rsidRPr="009D7E77">
        <w:rPr>
          <w:sz w:val="21"/>
          <w:szCs w:val="21"/>
        </w:rPr>
        <w:t>nyoog</w:t>
      </w:r>
      <w:proofErr w:type="spellEnd"/>
      <w:r w:rsidR="007010C3" w:rsidRPr="009D7E77">
        <w:rPr>
          <w:sz w:val="21"/>
          <w:szCs w:val="21"/>
        </w:rPr>
        <w:t xml:space="preserve"> 60 </w:t>
      </w:r>
      <w:proofErr w:type="spellStart"/>
      <w:r w:rsidR="007010C3" w:rsidRPr="009D7E77">
        <w:rPr>
          <w:sz w:val="21"/>
          <w:szCs w:val="21"/>
        </w:rPr>
        <w:t>txog</w:t>
      </w:r>
      <w:proofErr w:type="spellEnd"/>
      <w:r w:rsidR="007010C3" w:rsidRPr="009D7E77">
        <w:rPr>
          <w:sz w:val="21"/>
          <w:szCs w:val="21"/>
        </w:rPr>
        <w:t xml:space="preserve"> 75 </w:t>
      </w:r>
      <w:proofErr w:type="spellStart"/>
      <w:r w:rsidR="007010C3" w:rsidRPr="009D7E77">
        <w:rPr>
          <w:sz w:val="21"/>
          <w:szCs w:val="21"/>
        </w:rPr>
        <w:t>xyoo</w:t>
      </w:r>
      <w:proofErr w:type="spellEnd"/>
      <w:r w:rsidR="007010C3" w:rsidRPr="009D7E77">
        <w:rPr>
          <w:sz w:val="21"/>
          <w:szCs w:val="21"/>
        </w:rPr>
        <w:t xml:space="preserve">) </w:t>
      </w:r>
      <w:r w:rsidRPr="009D7E77">
        <w:rPr>
          <w:sz w:val="21"/>
          <w:szCs w:val="21"/>
        </w:rPr>
        <w:t xml:space="preserve">muaj </w:t>
      </w:r>
      <w:proofErr w:type="spellStart"/>
      <w:r w:rsidRPr="009D7E77">
        <w:rPr>
          <w:sz w:val="21"/>
          <w:szCs w:val="21"/>
        </w:rPr>
        <w:t>coob</w:t>
      </w:r>
      <w:proofErr w:type="spellEnd"/>
      <w:r w:rsidRPr="009D7E77">
        <w:rPr>
          <w:sz w:val="21"/>
          <w:szCs w:val="21"/>
        </w:rPr>
        <w:t xml:space="preserve"> </w:t>
      </w:r>
      <w:r w:rsidR="007010C3" w:rsidRPr="009D7E77">
        <w:rPr>
          <w:sz w:val="21"/>
          <w:szCs w:val="21"/>
        </w:rPr>
        <w:t xml:space="preserve">dua. Qhov </w:t>
      </w:r>
      <w:proofErr w:type="spellStart"/>
      <w:r w:rsidR="007010C3" w:rsidRPr="009D7E77">
        <w:rPr>
          <w:sz w:val="21"/>
          <w:szCs w:val="21"/>
        </w:rPr>
        <w:t>kev</w:t>
      </w:r>
      <w:proofErr w:type="spellEnd"/>
      <w:r w:rsidR="007010C3" w:rsidRPr="009D7E77">
        <w:rPr>
          <w:sz w:val="21"/>
          <w:szCs w:val="21"/>
        </w:rPr>
        <w:t xml:space="preserve"> </w:t>
      </w:r>
      <w:proofErr w:type="spellStart"/>
      <w:r w:rsidR="007010C3" w:rsidRPr="009D7E77">
        <w:rPr>
          <w:sz w:val="21"/>
          <w:szCs w:val="21"/>
        </w:rPr>
        <w:t>tsis</w:t>
      </w:r>
      <w:proofErr w:type="spellEnd"/>
      <w:r w:rsidR="007010C3" w:rsidRPr="009D7E77">
        <w:rPr>
          <w:sz w:val="21"/>
          <w:szCs w:val="21"/>
        </w:rPr>
        <w:t xml:space="preserve"> </w:t>
      </w:r>
      <w:proofErr w:type="spellStart"/>
      <w:r w:rsidR="007010C3" w:rsidRPr="009D7E77">
        <w:rPr>
          <w:sz w:val="21"/>
          <w:szCs w:val="21"/>
        </w:rPr>
        <w:t>txaus</w:t>
      </w:r>
      <w:proofErr w:type="spellEnd"/>
      <w:r w:rsidR="007010C3" w:rsidRPr="009D7E77">
        <w:rPr>
          <w:sz w:val="21"/>
          <w:szCs w:val="21"/>
        </w:rPr>
        <w:t xml:space="preserve"> </w:t>
      </w:r>
      <w:proofErr w:type="spellStart"/>
      <w:r w:rsidR="007010C3" w:rsidRPr="009D7E77">
        <w:rPr>
          <w:sz w:val="21"/>
          <w:szCs w:val="21"/>
        </w:rPr>
        <w:t>ntseeg</w:t>
      </w:r>
      <w:proofErr w:type="spellEnd"/>
      <w:r w:rsidR="007010C3" w:rsidRPr="009D7E77">
        <w:rPr>
          <w:sz w:val="21"/>
          <w:szCs w:val="21"/>
        </w:rPr>
        <w:t xml:space="preserve"> </w:t>
      </w:r>
      <w:proofErr w:type="spellStart"/>
      <w:r w:rsidR="007010C3" w:rsidRPr="009D7E77">
        <w:rPr>
          <w:sz w:val="21"/>
          <w:szCs w:val="21"/>
        </w:rPr>
        <w:t>no</w:t>
      </w:r>
      <w:r w:rsidRPr="009D7E77">
        <w:rPr>
          <w:sz w:val="21"/>
          <w:szCs w:val="21"/>
        </w:rPr>
        <w:t>s</w:t>
      </w:r>
      <w:proofErr w:type="spellEnd"/>
      <w:r w:rsidR="007010C3" w:rsidRPr="009D7E77">
        <w:rPr>
          <w:sz w:val="21"/>
          <w:szCs w:val="21"/>
        </w:rPr>
        <w:t xml:space="preserve"> </w:t>
      </w:r>
      <w:proofErr w:type="spellStart"/>
      <w:r w:rsidR="007010C3" w:rsidRPr="009D7E77">
        <w:rPr>
          <w:sz w:val="21"/>
          <w:szCs w:val="21"/>
        </w:rPr>
        <w:t>hauv</w:t>
      </w:r>
      <w:proofErr w:type="spellEnd"/>
      <w:r w:rsidR="007010C3" w:rsidRPr="009D7E77">
        <w:rPr>
          <w:sz w:val="21"/>
          <w:szCs w:val="21"/>
        </w:rPr>
        <w:t xml:space="preserve"> </w:t>
      </w:r>
      <w:proofErr w:type="spellStart"/>
      <w:r w:rsidR="007010C3" w:rsidRPr="009D7E77">
        <w:rPr>
          <w:sz w:val="21"/>
          <w:szCs w:val="21"/>
        </w:rPr>
        <w:t>pawg</w:t>
      </w:r>
      <w:proofErr w:type="spellEnd"/>
      <w:r w:rsidR="007010C3" w:rsidRPr="009D7E77">
        <w:rPr>
          <w:sz w:val="21"/>
          <w:szCs w:val="21"/>
        </w:rPr>
        <w:t xml:space="preserve"> </w:t>
      </w:r>
      <w:proofErr w:type="spellStart"/>
      <w:r w:rsidR="007010C3" w:rsidRPr="009D7E77">
        <w:rPr>
          <w:sz w:val="21"/>
          <w:szCs w:val="21"/>
        </w:rPr>
        <w:lastRenderedPageBreak/>
        <w:t>hnub</w:t>
      </w:r>
      <w:proofErr w:type="spellEnd"/>
      <w:r w:rsidR="007010C3" w:rsidRPr="009D7E77">
        <w:rPr>
          <w:sz w:val="21"/>
          <w:szCs w:val="21"/>
        </w:rPr>
        <w:t xml:space="preserve"> </w:t>
      </w:r>
      <w:proofErr w:type="spellStart"/>
      <w:r w:rsidR="007010C3" w:rsidRPr="009D7E77">
        <w:rPr>
          <w:sz w:val="21"/>
          <w:szCs w:val="21"/>
        </w:rPr>
        <w:t>nyoog</w:t>
      </w:r>
      <w:proofErr w:type="spellEnd"/>
      <w:r w:rsidR="007010C3" w:rsidRPr="009D7E77">
        <w:rPr>
          <w:sz w:val="21"/>
          <w:szCs w:val="21"/>
        </w:rPr>
        <w:t xml:space="preserve"> </w:t>
      </w:r>
      <w:proofErr w:type="spellStart"/>
      <w:r w:rsidR="007010C3" w:rsidRPr="009D7E77">
        <w:rPr>
          <w:sz w:val="21"/>
          <w:szCs w:val="21"/>
        </w:rPr>
        <w:t>yuav</w:t>
      </w:r>
      <w:proofErr w:type="spellEnd"/>
      <w:r w:rsidR="007010C3" w:rsidRPr="009D7E77">
        <w:rPr>
          <w:sz w:val="21"/>
          <w:szCs w:val="21"/>
        </w:rPr>
        <w:t xml:space="preserve"> </w:t>
      </w:r>
      <w:proofErr w:type="spellStart"/>
      <w:r w:rsidR="007010C3" w:rsidRPr="009D7E77">
        <w:rPr>
          <w:sz w:val="21"/>
          <w:szCs w:val="21"/>
        </w:rPr>
        <w:t>ua</w:t>
      </w:r>
      <w:proofErr w:type="spellEnd"/>
      <w:r w:rsidR="007010C3" w:rsidRPr="009D7E77">
        <w:rPr>
          <w:sz w:val="21"/>
          <w:szCs w:val="21"/>
        </w:rPr>
        <w:t xml:space="preserve"> </w:t>
      </w:r>
      <w:proofErr w:type="spellStart"/>
      <w:r w:rsidR="007010C3" w:rsidRPr="009D7E77">
        <w:rPr>
          <w:sz w:val="21"/>
          <w:szCs w:val="21"/>
        </w:rPr>
        <w:t>rau</w:t>
      </w:r>
      <w:proofErr w:type="spellEnd"/>
      <w:r w:rsidR="007010C3" w:rsidRPr="009D7E77">
        <w:rPr>
          <w:sz w:val="21"/>
          <w:szCs w:val="21"/>
        </w:rPr>
        <w:t xml:space="preserve"> muaj </w:t>
      </w:r>
      <w:proofErr w:type="spellStart"/>
      <w:r w:rsidR="007010C3" w:rsidRPr="009D7E77">
        <w:rPr>
          <w:sz w:val="21"/>
          <w:szCs w:val="21"/>
        </w:rPr>
        <w:t>kev</w:t>
      </w:r>
      <w:proofErr w:type="spellEnd"/>
      <w:r w:rsidR="007010C3" w:rsidRPr="009D7E77">
        <w:rPr>
          <w:sz w:val="21"/>
          <w:szCs w:val="21"/>
        </w:rPr>
        <w:t xml:space="preserve"> </w:t>
      </w:r>
      <w:proofErr w:type="spellStart"/>
      <w:r w:rsidR="007010C3" w:rsidRPr="009D7E77">
        <w:rPr>
          <w:sz w:val="21"/>
          <w:szCs w:val="21"/>
        </w:rPr>
        <w:t>tsis</w:t>
      </w:r>
      <w:proofErr w:type="spellEnd"/>
      <w:r w:rsidR="007010C3" w:rsidRPr="009D7E77">
        <w:rPr>
          <w:sz w:val="21"/>
          <w:szCs w:val="21"/>
        </w:rPr>
        <w:t xml:space="preserve"> sib </w:t>
      </w:r>
      <w:proofErr w:type="spellStart"/>
      <w:r w:rsidR="007010C3" w:rsidRPr="009D7E77">
        <w:rPr>
          <w:sz w:val="21"/>
          <w:szCs w:val="21"/>
        </w:rPr>
        <w:t>haum</w:t>
      </w:r>
      <w:proofErr w:type="spellEnd"/>
      <w:r w:rsidR="007010C3" w:rsidRPr="009D7E77">
        <w:rPr>
          <w:sz w:val="21"/>
          <w:szCs w:val="21"/>
        </w:rPr>
        <w:t xml:space="preserve"> </w:t>
      </w:r>
      <w:proofErr w:type="spellStart"/>
      <w:r w:rsidR="007010C3" w:rsidRPr="009D7E77">
        <w:rPr>
          <w:sz w:val="21"/>
          <w:szCs w:val="21"/>
        </w:rPr>
        <w:t>xeeb</w:t>
      </w:r>
      <w:proofErr w:type="spellEnd"/>
      <w:r w:rsidR="007010C3" w:rsidRPr="009D7E77">
        <w:rPr>
          <w:sz w:val="21"/>
          <w:szCs w:val="21"/>
        </w:rPr>
        <w:t xml:space="preserve"> </w:t>
      </w:r>
      <w:proofErr w:type="spellStart"/>
      <w:r w:rsidR="007010C3" w:rsidRPr="009D7E77">
        <w:rPr>
          <w:sz w:val="21"/>
          <w:szCs w:val="21"/>
        </w:rPr>
        <w:t>hauv</w:t>
      </w:r>
      <w:proofErr w:type="spellEnd"/>
      <w:r w:rsidR="007010C3" w:rsidRPr="009D7E77">
        <w:rPr>
          <w:sz w:val="21"/>
          <w:szCs w:val="21"/>
        </w:rPr>
        <w:t xml:space="preserve"> </w:t>
      </w:r>
      <w:proofErr w:type="spellStart"/>
      <w:r w:rsidR="007010C3" w:rsidRPr="009D7E77">
        <w:rPr>
          <w:sz w:val="21"/>
          <w:szCs w:val="21"/>
        </w:rPr>
        <w:t>kev</w:t>
      </w:r>
      <w:proofErr w:type="spellEnd"/>
      <w:r w:rsidR="007010C3" w:rsidRPr="009D7E77">
        <w:rPr>
          <w:sz w:val="21"/>
          <w:szCs w:val="21"/>
        </w:rPr>
        <w:t xml:space="preserve"> muaj </w:t>
      </w:r>
      <w:proofErr w:type="spellStart"/>
      <w:r w:rsidR="007010C3" w:rsidRPr="009D7E77">
        <w:rPr>
          <w:sz w:val="21"/>
          <w:szCs w:val="21"/>
        </w:rPr>
        <w:t>peev</w:t>
      </w:r>
      <w:proofErr w:type="spellEnd"/>
      <w:r w:rsidR="007010C3" w:rsidRPr="009D7E77">
        <w:rPr>
          <w:sz w:val="21"/>
          <w:szCs w:val="21"/>
        </w:rPr>
        <w:t xml:space="preserve"> </w:t>
      </w:r>
      <w:proofErr w:type="spellStart"/>
      <w:r w:rsidR="007010C3" w:rsidRPr="009D7E77">
        <w:rPr>
          <w:sz w:val="21"/>
          <w:szCs w:val="21"/>
        </w:rPr>
        <w:t>xwm</w:t>
      </w:r>
      <w:proofErr w:type="spellEnd"/>
      <w:r w:rsidR="007010C3" w:rsidRPr="009D7E77">
        <w:rPr>
          <w:sz w:val="21"/>
          <w:szCs w:val="21"/>
        </w:rPr>
        <w:t xml:space="preserve"> </w:t>
      </w:r>
      <w:proofErr w:type="spellStart"/>
      <w:r w:rsidR="007010C3" w:rsidRPr="009D7E77">
        <w:rPr>
          <w:sz w:val="21"/>
          <w:szCs w:val="21"/>
        </w:rPr>
        <w:t>ua</w:t>
      </w:r>
      <w:proofErr w:type="spellEnd"/>
      <w:r w:rsidR="007010C3" w:rsidRPr="009D7E77">
        <w:rPr>
          <w:sz w:val="21"/>
          <w:szCs w:val="21"/>
        </w:rPr>
        <w:t xml:space="preserve"> hauj</w:t>
      </w:r>
      <w:r w:rsidRPr="009D7E77">
        <w:rPr>
          <w:sz w:val="21"/>
          <w:szCs w:val="21"/>
        </w:rPr>
        <w:t xml:space="preserve"> </w:t>
      </w:r>
      <w:proofErr w:type="spellStart"/>
      <w:r w:rsidR="007010C3" w:rsidRPr="009D7E77">
        <w:rPr>
          <w:sz w:val="21"/>
          <w:szCs w:val="21"/>
        </w:rPr>
        <w:t>lwm</w:t>
      </w:r>
      <w:proofErr w:type="spellEnd"/>
      <w:r w:rsidR="007010C3" w:rsidRPr="009D7E77">
        <w:rPr>
          <w:sz w:val="21"/>
          <w:szCs w:val="21"/>
        </w:rPr>
        <w:t xml:space="preserve"> thiab muaj pes </w:t>
      </w:r>
      <w:proofErr w:type="spellStart"/>
      <w:r w:rsidR="007010C3" w:rsidRPr="009D7E77">
        <w:rPr>
          <w:sz w:val="21"/>
          <w:szCs w:val="21"/>
        </w:rPr>
        <w:t>tsawg</w:t>
      </w:r>
      <w:proofErr w:type="spellEnd"/>
      <w:r w:rsidR="007010C3" w:rsidRPr="009D7E77">
        <w:rPr>
          <w:sz w:val="21"/>
          <w:szCs w:val="21"/>
        </w:rPr>
        <w:t xml:space="preserve"> </w:t>
      </w:r>
      <w:proofErr w:type="spellStart"/>
      <w:r w:rsidR="007010C3" w:rsidRPr="009D7E77">
        <w:rPr>
          <w:sz w:val="21"/>
          <w:szCs w:val="21"/>
        </w:rPr>
        <w:t>tus</w:t>
      </w:r>
      <w:proofErr w:type="spellEnd"/>
      <w:r w:rsidR="007010C3" w:rsidRPr="009D7E77">
        <w:rPr>
          <w:sz w:val="21"/>
          <w:szCs w:val="21"/>
        </w:rPr>
        <w:t xml:space="preserve"> </w:t>
      </w:r>
      <w:proofErr w:type="spellStart"/>
      <w:r w:rsidR="007010C3" w:rsidRPr="009D7E77">
        <w:rPr>
          <w:sz w:val="21"/>
          <w:szCs w:val="21"/>
        </w:rPr>
        <w:t>neeg</w:t>
      </w:r>
      <w:proofErr w:type="spellEnd"/>
      <w:r w:rsidR="007010C3" w:rsidRPr="009D7E77">
        <w:rPr>
          <w:sz w:val="21"/>
          <w:szCs w:val="21"/>
        </w:rPr>
        <w:t xml:space="preserve"> </w:t>
      </w:r>
      <w:proofErr w:type="spellStart"/>
      <w:r w:rsidR="007010C3" w:rsidRPr="009D7E77">
        <w:rPr>
          <w:sz w:val="21"/>
          <w:szCs w:val="21"/>
        </w:rPr>
        <w:t>ua</w:t>
      </w:r>
      <w:proofErr w:type="spellEnd"/>
      <w:r w:rsidR="007010C3" w:rsidRPr="009D7E77">
        <w:rPr>
          <w:sz w:val="21"/>
          <w:szCs w:val="21"/>
        </w:rPr>
        <w:t xml:space="preserve"> hauj</w:t>
      </w:r>
      <w:r w:rsidRPr="009D7E77">
        <w:rPr>
          <w:sz w:val="21"/>
          <w:szCs w:val="21"/>
        </w:rPr>
        <w:t xml:space="preserve"> </w:t>
      </w:r>
      <w:proofErr w:type="spellStart"/>
      <w:r w:rsidR="007010C3" w:rsidRPr="009D7E77">
        <w:rPr>
          <w:sz w:val="21"/>
          <w:szCs w:val="21"/>
        </w:rPr>
        <w:t>lwm</w:t>
      </w:r>
      <w:proofErr w:type="spellEnd"/>
      <w:r w:rsidR="007010C3" w:rsidRPr="009D7E77">
        <w:rPr>
          <w:sz w:val="21"/>
          <w:szCs w:val="21"/>
        </w:rPr>
        <w:t>.</w:t>
      </w:r>
    </w:p>
    <w:p w14:paraId="18D716A0" w14:textId="31A6E4CB" w:rsidR="007010C3" w:rsidRPr="009D7E77" w:rsidRDefault="007010C3" w:rsidP="0000798F">
      <w:pPr>
        <w:pStyle w:val="Body"/>
        <w:keepNext w:val="0"/>
        <w:numPr>
          <w:ilvl w:val="0"/>
          <w:numId w:val="34"/>
        </w:numPr>
        <w:rPr>
          <w:sz w:val="21"/>
          <w:szCs w:val="21"/>
        </w:rPr>
      </w:pPr>
      <w:r w:rsidRPr="009D7E77">
        <w:rPr>
          <w:sz w:val="21"/>
          <w:szCs w:val="21"/>
        </w:rPr>
        <w:t xml:space="preserve">Kev </w:t>
      </w:r>
      <w:proofErr w:type="spellStart"/>
      <w:r w:rsidRPr="009D7E77">
        <w:rPr>
          <w:sz w:val="21"/>
          <w:szCs w:val="21"/>
        </w:rPr>
        <w:t>Kawm</w:t>
      </w:r>
      <w:proofErr w:type="spellEnd"/>
      <w:r w:rsidRPr="009D7E77">
        <w:rPr>
          <w:sz w:val="21"/>
          <w:szCs w:val="21"/>
        </w:rPr>
        <w:t xml:space="preserve"> </w:t>
      </w:r>
      <w:proofErr w:type="spellStart"/>
      <w:r w:rsidR="009D7E77" w:rsidRPr="009D7E77">
        <w:rPr>
          <w:sz w:val="21"/>
          <w:szCs w:val="21"/>
        </w:rPr>
        <w:t>Ntaub</w:t>
      </w:r>
      <w:proofErr w:type="spellEnd"/>
      <w:r w:rsidR="009D7E77" w:rsidRPr="009D7E77">
        <w:rPr>
          <w:sz w:val="21"/>
          <w:szCs w:val="21"/>
        </w:rPr>
        <w:t xml:space="preserve"> </w:t>
      </w:r>
      <w:proofErr w:type="spellStart"/>
      <w:r w:rsidR="009D7E77" w:rsidRPr="009D7E77">
        <w:rPr>
          <w:sz w:val="21"/>
          <w:szCs w:val="21"/>
        </w:rPr>
        <w:t>Ntawv</w:t>
      </w:r>
      <w:proofErr w:type="spellEnd"/>
      <w:r w:rsidRPr="009D7E77">
        <w:rPr>
          <w:sz w:val="21"/>
          <w:szCs w:val="21"/>
        </w:rPr>
        <w:t xml:space="preserve">: Kev </w:t>
      </w:r>
      <w:proofErr w:type="spellStart"/>
      <w:r w:rsidRPr="009D7E77">
        <w:rPr>
          <w:sz w:val="21"/>
          <w:szCs w:val="21"/>
        </w:rPr>
        <w:t>faib</w:t>
      </w:r>
      <w:proofErr w:type="spellEnd"/>
      <w:r w:rsidRPr="009D7E77">
        <w:rPr>
          <w:sz w:val="21"/>
          <w:szCs w:val="21"/>
        </w:rPr>
        <w:t xml:space="preserve"> </w:t>
      </w:r>
      <w:proofErr w:type="spellStart"/>
      <w:r w:rsidRPr="009D7E77">
        <w:rPr>
          <w:sz w:val="21"/>
          <w:szCs w:val="21"/>
        </w:rPr>
        <w:t>tawm</w:t>
      </w:r>
      <w:proofErr w:type="spellEnd"/>
      <w:r w:rsidRPr="009D7E77">
        <w:rPr>
          <w:sz w:val="21"/>
          <w:szCs w:val="21"/>
        </w:rPr>
        <w:t xml:space="preserve"> ntawm </w:t>
      </w:r>
      <w:proofErr w:type="spellStart"/>
      <w:r w:rsidRPr="009D7E77">
        <w:rPr>
          <w:sz w:val="21"/>
          <w:szCs w:val="21"/>
        </w:rPr>
        <w:t>cov</w:t>
      </w:r>
      <w:proofErr w:type="spellEnd"/>
      <w:r w:rsidRPr="009D7E77">
        <w:rPr>
          <w:sz w:val="21"/>
          <w:szCs w:val="21"/>
        </w:rPr>
        <w:t xml:space="preserve"> </w:t>
      </w:r>
      <w:proofErr w:type="spellStart"/>
      <w:r w:rsidRPr="009D7E77">
        <w:rPr>
          <w:sz w:val="21"/>
          <w:szCs w:val="21"/>
        </w:rPr>
        <w:t>pej</w:t>
      </w:r>
      <w:proofErr w:type="spellEnd"/>
      <w:r w:rsidRPr="009D7E77">
        <w:rPr>
          <w:sz w:val="21"/>
          <w:szCs w:val="21"/>
        </w:rPr>
        <w:t xml:space="preserve"> </w:t>
      </w:r>
      <w:proofErr w:type="spellStart"/>
      <w:r w:rsidRPr="009D7E77">
        <w:rPr>
          <w:sz w:val="21"/>
          <w:szCs w:val="21"/>
        </w:rPr>
        <w:t>xeem</w:t>
      </w:r>
      <w:proofErr w:type="spellEnd"/>
      <w:r w:rsidRPr="009D7E77">
        <w:rPr>
          <w:sz w:val="21"/>
          <w:szCs w:val="21"/>
        </w:rPr>
        <w:t xml:space="preserve"> </w:t>
      </w:r>
      <w:proofErr w:type="spellStart"/>
      <w:r w:rsidRPr="009D7E77">
        <w:rPr>
          <w:sz w:val="21"/>
          <w:szCs w:val="21"/>
        </w:rPr>
        <w:t>nrog</w:t>
      </w:r>
      <w:proofErr w:type="spellEnd"/>
      <w:r w:rsidRPr="009D7E77">
        <w:rPr>
          <w:sz w:val="21"/>
          <w:szCs w:val="21"/>
        </w:rPr>
        <w:t xml:space="preserve"> </w:t>
      </w:r>
      <w:proofErr w:type="spellStart"/>
      <w:r w:rsidRPr="009D7E77">
        <w:rPr>
          <w:sz w:val="21"/>
          <w:szCs w:val="21"/>
        </w:rPr>
        <w:t>plaub</w:t>
      </w:r>
      <w:proofErr w:type="spellEnd"/>
      <w:r w:rsidRPr="009D7E77">
        <w:rPr>
          <w:sz w:val="21"/>
          <w:szCs w:val="21"/>
        </w:rPr>
        <w:t xml:space="preserve"> </w:t>
      </w:r>
      <w:proofErr w:type="spellStart"/>
      <w:r w:rsidRPr="009D7E77">
        <w:rPr>
          <w:sz w:val="21"/>
          <w:szCs w:val="21"/>
        </w:rPr>
        <w:t>xyoo</w:t>
      </w:r>
      <w:proofErr w:type="spellEnd"/>
      <w:r w:rsidR="009D7E77" w:rsidRPr="009D7E77">
        <w:rPr>
          <w:sz w:val="21"/>
          <w:szCs w:val="21"/>
        </w:rPr>
        <w:t xml:space="preserve"> </w:t>
      </w:r>
      <w:proofErr w:type="spellStart"/>
      <w:r w:rsidR="009D7E77" w:rsidRPr="009D7E77">
        <w:rPr>
          <w:sz w:val="21"/>
          <w:szCs w:val="21"/>
        </w:rPr>
        <w:t>rau</w:t>
      </w:r>
      <w:proofErr w:type="spellEnd"/>
      <w:r w:rsidRPr="009D7E77">
        <w:rPr>
          <w:sz w:val="21"/>
          <w:szCs w:val="21"/>
        </w:rPr>
        <w:t xml:space="preserve"> </w:t>
      </w:r>
      <w:proofErr w:type="spellStart"/>
      <w:r w:rsidRPr="009D7E77">
        <w:rPr>
          <w:sz w:val="21"/>
          <w:szCs w:val="21"/>
        </w:rPr>
        <w:t>qib</w:t>
      </w:r>
      <w:proofErr w:type="spellEnd"/>
      <w:r w:rsidRPr="009D7E77">
        <w:rPr>
          <w:sz w:val="21"/>
          <w:szCs w:val="21"/>
        </w:rPr>
        <w:t xml:space="preserve"> </w:t>
      </w:r>
      <w:proofErr w:type="spellStart"/>
      <w:r w:rsidRPr="009D7E77">
        <w:rPr>
          <w:sz w:val="21"/>
          <w:szCs w:val="21"/>
        </w:rPr>
        <w:t>kev</w:t>
      </w:r>
      <w:proofErr w:type="spellEnd"/>
      <w:r w:rsidRPr="009D7E77">
        <w:rPr>
          <w:sz w:val="21"/>
          <w:szCs w:val="21"/>
        </w:rPr>
        <w:t xml:space="preserve"> </w:t>
      </w:r>
      <w:proofErr w:type="spellStart"/>
      <w:r w:rsidRPr="009D7E77">
        <w:rPr>
          <w:sz w:val="21"/>
          <w:szCs w:val="21"/>
        </w:rPr>
        <w:t>txhim</w:t>
      </w:r>
      <w:proofErr w:type="spellEnd"/>
      <w:r w:rsidRPr="009D7E77">
        <w:rPr>
          <w:sz w:val="21"/>
          <w:szCs w:val="21"/>
        </w:rPr>
        <w:t xml:space="preserve"> </w:t>
      </w:r>
      <w:proofErr w:type="spellStart"/>
      <w:r w:rsidRPr="009D7E77">
        <w:rPr>
          <w:sz w:val="21"/>
          <w:szCs w:val="21"/>
        </w:rPr>
        <w:t>kho</w:t>
      </w:r>
      <w:proofErr w:type="spellEnd"/>
      <w:r w:rsidRPr="009D7E77">
        <w:rPr>
          <w:sz w:val="21"/>
          <w:szCs w:val="21"/>
        </w:rPr>
        <w:t xml:space="preserve">, </w:t>
      </w:r>
      <w:proofErr w:type="spellStart"/>
      <w:r w:rsidRPr="009D7E77">
        <w:rPr>
          <w:sz w:val="21"/>
          <w:szCs w:val="21"/>
        </w:rPr>
        <w:t>nce</w:t>
      </w:r>
      <w:proofErr w:type="spellEnd"/>
      <w:r w:rsidRPr="009D7E77">
        <w:rPr>
          <w:sz w:val="21"/>
          <w:szCs w:val="21"/>
        </w:rPr>
        <w:t xml:space="preserve"> </w:t>
      </w:r>
      <w:proofErr w:type="spellStart"/>
      <w:r w:rsidRPr="009D7E77">
        <w:rPr>
          <w:sz w:val="21"/>
          <w:szCs w:val="21"/>
        </w:rPr>
        <w:t>los</w:t>
      </w:r>
      <w:proofErr w:type="spellEnd"/>
      <w:r w:rsidRPr="009D7E77">
        <w:rPr>
          <w:sz w:val="21"/>
          <w:szCs w:val="21"/>
        </w:rPr>
        <w:t xml:space="preserve"> ntawm 20% </w:t>
      </w:r>
      <w:proofErr w:type="spellStart"/>
      <w:r w:rsidRPr="009D7E77">
        <w:rPr>
          <w:sz w:val="21"/>
          <w:szCs w:val="21"/>
        </w:rPr>
        <w:t>mus</w:t>
      </w:r>
      <w:proofErr w:type="spellEnd"/>
      <w:r w:rsidRPr="009D7E77">
        <w:rPr>
          <w:sz w:val="21"/>
          <w:szCs w:val="21"/>
        </w:rPr>
        <w:t xml:space="preserve"> </w:t>
      </w:r>
      <w:proofErr w:type="spellStart"/>
      <w:r w:rsidRPr="009D7E77">
        <w:rPr>
          <w:sz w:val="21"/>
          <w:szCs w:val="21"/>
        </w:rPr>
        <w:t>rau</w:t>
      </w:r>
      <w:proofErr w:type="spellEnd"/>
      <w:r w:rsidRPr="009D7E77">
        <w:rPr>
          <w:sz w:val="21"/>
          <w:szCs w:val="21"/>
        </w:rPr>
        <w:t xml:space="preserve"> ze li 34 </w:t>
      </w:r>
      <w:r w:rsidR="009D7E77" w:rsidRPr="009D7E77">
        <w:rPr>
          <w:sz w:val="21"/>
          <w:szCs w:val="21"/>
        </w:rPr>
        <w:t xml:space="preserve">nyob </w:t>
      </w:r>
      <w:proofErr w:type="spellStart"/>
      <w:r w:rsidR="009D7E77" w:rsidRPr="009D7E77">
        <w:rPr>
          <w:sz w:val="21"/>
          <w:szCs w:val="21"/>
        </w:rPr>
        <w:t>rau</w:t>
      </w:r>
      <w:proofErr w:type="spellEnd"/>
      <w:r w:rsidR="009D7E77" w:rsidRPr="009D7E77">
        <w:rPr>
          <w:sz w:val="21"/>
          <w:szCs w:val="21"/>
        </w:rPr>
        <w:t xml:space="preserve"> ntawm </w:t>
      </w:r>
      <w:proofErr w:type="spellStart"/>
      <w:r w:rsidR="009D7E77" w:rsidRPr="009D7E77">
        <w:rPr>
          <w:sz w:val="21"/>
          <w:szCs w:val="21"/>
        </w:rPr>
        <w:t>xyoo</w:t>
      </w:r>
      <w:proofErr w:type="spellEnd"/>
      <w:r w:rsidR="009D7E77" w:rsidRPr="009D7E77">
        <w:rPr>
          <w:sz w:val="21"/>
          <w:szCs w:val="21"/>
        </w:rPr>
        <w:t xml:space="preserve"> </w:t>
      </w:r>
      <w:r w:rsidRPr="009D7E77">
        <w:rPr>
          <w:sz w:val="21"/>
          <w:szCs w:val="21"/>
        </w:rPr>
        <w:t xml:space="preserve">2011 thiab 2021, tab sis tseem </w:t>
      </w:r>
      <w:proofErr w:type="spellStart"/>
      <w:r w:rsidRPr="009D7E77">
        <w:rPr>
          <w:sz w:val="21"/>
          <w:szCs w:val="21"/>
        </w:rPr>
        <w:t>poob</w:t>
      </w:r>
      <w:proofErr w:type="spellEnd"/>
      <w:r w:rsidRPr="009D7E77">
        <w:rPr>
          <w:sz w:val="21"/>
          <w:szCs w:val="21"/>
        </w:rPr>
        <w:t xml:space="preserve"> </w:t>
      </w:r>
      <w:proofErr w:type="spellStart"/>
      <w:r w:rsidRPr="009D7E77">
        <w:rPr>
          <w:sz w:val="21"/>
          <w:szCs w:val="21"/>
        </w:rPr>
        <w:t>qab</w:t>
      </w:r>
      <w:proofErr w:type="spellEnd"/>
      <w:r w:rsidRPr="009D7E77">
        <w:rPr>
          <w:sz w:val="21"/>
          <w:szCs w:val="21"/>
        </w:rPr>
        <w:t xml:space="preserve"> lub </w:t>
      </w:r>
      <w:proofErr w:type="spellStart"/>
      <w:r w:rsidRPr="009D7E77">
        <w:rPr>
          <w:sz w:val="21"/>
          <w:szCs w:val="21"/>
        </w:rPr>
        <w:t>xeev</w:t>
      </w:r>
      <w:proofErr w:type="spellEnd"/>
      <w:r w:rsidRPr="009D7E77">
        <w:rPr>
          <w:sz w:val="21"/>
          <w:szCs w:val="21"/>
        </w:rPr>
        <w:t xml:space="preserve">. </w:t>
      </w:r>
      <w:proofErr w:type="spellStart"/>
      <w:r w:rsidRPr="009D7E77">
        <w:rPr>
          <w:sz w:val="21"/>
          <w:szCs w:val="21"/>
        </w:rPr>
        <w:t>Raws</w:t>
      </w:r>
      <w:proofErr w:type="spellEnd"/>
      <w:r w:rsidRPr="009D7E77">
        <w:rPr>
          <w:sz w:val="21"/>
          <w:szCs w:val="21"/>
        </w:rPr>
        <w:t xml:space="preserve"> li </w:t>
      </w:r>
      <w:proofErr w:type="spellStart"/>
      <w:r w:rsidRPr="009D7E77">
        <w:rPr>
          <w:sz w:val="21"/>
          <w:szCs w:val="21"/>
        </w:rPr>
        <w:t>cov</w:t>
      </w:r>
      <w:proofErr w:type="spellEnd"/>
      <w:r w:rsidRPr="009D7E77">
        <w:rPr>
          <w:sz w:val="21"/>
          <w:szCs w:val="21"/>
        </w:rPr>
        <w:t xml:space="preserve"> </w:t>
      </w:r>
      <w:proofErr w:type="spellStart"/>
      <w:r w:rsidRPr="009D7E77">
        <w:rPr>
          <w:sz w:val="21"/>
          <w:szCs w:val="21"/>
        </w:rPr>
        <w:t>tswv</w:t>
      </w:r>
      <w:proofErr w:type="spellEnd"/>
      <w:r w:rsidRPr="009D7E77">
        <w:rPr>
          <w:sz w:val="21"/>
          <w:szCs w:val="21"/>
        </w:rPr>
        <w:t xml:space="preserve"> </w:t>
      </w:r>
      <w:proofErr w:type="spellStart"/>
      <w:r w:rsidRPr="009D7E77">
        <w:rPr>
          <w:sz w:val="21"/>
          <w:szCs w:val="21"/>
        </w:rPr>
        <w:t>ntiav</w:t>
      </w:r>
      <w:proofErr w:type="spellEnd"/>
      <w:r w:rsidRPr="009D7E77">
        <w:rPr>
          <w:sz w:val="21"/>
          <w:szCs w:val="21"/>
        </w:rPr>
        <w:t xml:space="preserve"> </w:t>
      </w:r>
      <w:proofErr w:type="spellStart"/>
      <w:r w:rsidRPr="009D7E77">
        <w:rPr>
          <w:sz w:val="21"/>
          <w:szCs w:val="21"/>
        </w:rPr>
        <w:t>nrhiav</w:t>
      </w:r>
      <w:proofErr w:type="spellEnd"/>
      <w:r w:rsidRPr="009D7E77">
        <w:rPr>
          <w:sz w:val="21"/>
          <w:szCs w:val="21"/>
        </w:rPr>
        <w:t xml:space="preserve"> </w:t>
      </w:r>
      <w:proofErr w:type="spellStart"/>
      <w:r w:rsidRPr="009D7E77">
        <w:rPr>
          <w:sz w:val="21"/>
          <w:szCs w:val="21"/>
        </w:rPr>
        <w:t>cov</w:t>
      </w:r>
      <w:proofErr w:type="spellEnd"/>
      <w:r w:rsidRPr="009D7E77">
        <w:rPr>
          <w:sz w:val="21"/>
          <w:szCs w:val="21"/>
        </w:rPr>
        <w:t xml:space="preserve"> </w:t>
      </w:r>
      <w:proofErr w:type="spellStart"/>
      <w:r w:rsidRPr="009D7E77">
        <w:rPr>
          <w:sz w:val="21"/>
          <w:szCs w:val="21"/>
        </w:rPr>
        <w:t>neeg</w:t>
      </w:r>
      <w:proofErr w:type="spellEnd"/>
      <w:r w:rsidRPr="009D7E77">
        <w:rPr>
          <w:sz w:val="21"/>
          <w:szCs w:val="21"/>
        </w:rPr>
        <w:t xml:space="preserve"> </w:t>
      </w:r>
      <w:proofErr w:type="spellStart"/>
      <w:r w:rsidRPr="009D7E77">
        <w:rPr>
          <w:sz w:val="21"/>
          <w:szCs w:val="21"/>
        </w:rPr>
        <w:t>ua</w:t>
      </w:r>
      <w:proofErr w:type="spellEnd"/>
      <w:r w:rsidRPr="009D7E77">
        <w:rPr>
          <w:sz w:val="21"/>
          <w:szCs w:val="21"/>
        </w:rPr>
        <w:t xml:space="preserve"> hauj</w:t>
      </w:r>
      <w:r w:rsidR="009D7E77" w:rsidRPr="009D7E77">
        <w:rPr>
          <w:sz w:val="21"/>
          <w:szCs w:val="21"/>
        </w:rPr>
        <w:t xml:space="preserve"> </w:t>
      </w:r>
      <w:proofErr w:type="spellStart"/>
      <w:r w:rsidRPr="009D7E77">
        <w:rPr>
          <w:sz w:val="21"/>
          <w:szCs w:val="21"/>
        </w:rPr>
        <w:t>lwm</w:t>
      </w:r>
      <w:proofErr w:type="spellEnd"/>
      <w:r w:rsidRPr="009D7E77">
        <w:rPr>
          <w:sz w:val="21"/>
          <w:szCs w:val="21"/>
        </w:rPr>
        <w:t xml:space="preserve"> </w:t>
      </w:r>
      <w:proofErr w:type="spellStart"/>
      <w:r w:rsidRPr="009D7E77">
        <w:rPr>
          <w:sz w:val="21"/>
          <w:szCs w:val="21"/>
        </w:rPr>
        <w:t>txawj</w:t>
      </w:r>
      <w:proofErr w:type="spellEnd"/>
      <w:r w:rsidRPr="009D7E77">
        <w:rPr>
          <w:sz w:val="21"/>
          <w:szCs w:val="21"/>
        </w:rPr>
        <w:t xml:space="preserve"> </w:t>
      </w:r>
      <w:proofErr w:type="spellStart"/>
      <w:r w:rsidRPr="009D7E77">
        <w:rPr>
          <w:sz w:val="21"/>
          <w:szCs w:val="21"/>
        </w:rPr>
        <w:t>ntse</w:t>
      </w:r>
      <w:proofErr w:type="spellEnd"/>
      <w:r w:rsidRPr="009D7E77">
        <w:rPr>
          <w:sz w:val="21"/>
          <w:szCs w:val="21"/>
        </w:rPr>
        <w:t xml:space="preserve"> thiab </w:t>
      </w:r>
      <w:proofErr w:type="spellStart"/>
      <w:r w:rsidRPr="009D7E77">
        <w:rPr>
          <w:sz w:val="21"/>
          <w:szCs w:val="21"/>
        </w:rPr>
        <w:t>txawj</w:t>
      </w:r>
      <w:proofErr w:type="spellEnd"/>
      <w:r w:rsidRPr="009D7E77">
        <w:rPr>
          <w:sz w:val="21"/>
          <w:szCs w:val="21"/>
        </w:rPr>
        <w:t xml:space="preserve"> </w:t>
      </w:r>
      <w:proofErr w:type="spellStart"/>
      <w:r w:rsidRPr="009D7E77">
        <w:rPr>
          <w:sz w:val="21"/>
          <w:szCs w:val="21"/>
        </w:rPr>
        <w:t>ua</w:t>
      </w:r>
      <w:proofErr w:type="spellEnd"/>
      <w:r w:rsidRPr="009D7E77">
        <w:rPr>
          <w:sz w:val="21"/>
          <w:szCs w:val="21"/>
        </w:rPr>
        <w:t xml:space="preserve"> hauj</w:t>
      </w:r>
      <w:r w:rsidR="009D7E77" w:rsidRPr="009D7E77">
        <w:rPr>
          <w:sz w:val="21"/>
          <w:szCs w:val="21"/>
        </w:rPr>
        <w:t xml:space="preserve"> </w:t>
      </w:r>
      <w:proofErr w:type="spellStart"/>
      <w:r w:rsidRPr="009D7E77">
        <w:rPr>
          <w:sz w:val="21"/>
          <w:szCs w:val="21"/>
        </w:rPr>
        <w:t>lwm</w:t>
      </w:r>
      <w:proofErr w:type="spellEnd"/>
      <w:r w:rsidRPr="009D7E77">
        <w:rPr>
          <w:sz w:val="21"/>
          <w:szCs w:val="21"/>
        </w:rPr>
        <w:t xml:space="preserve">, </w:t>
      </w:r>
      <w:proofErr w:type="spellStart"/>
      <w:r w:rsidRPr="009D7E77">
        <w:rPr>
          <w:sz w:val="21"/>
          <w:szCs w:val="21"/>
        </w:rPr>
        <w:t>nws</w:t>
      </w:r>
      <w:proofErr w:type="spellEnd"/>
      <w:r w:rsidRPr="009D7E77">
        <w:rPr>
          <w:sz w:val="21"/>
          <w:szCs w:val="21"/>
        </w:rPr>
        <w:t xml:space="preserve"> </w:t>
      </w:r>
      <w:proofErr w:type="spellStart"/>
      <w:r w:rsidRPr="009D7E77">
        <w:rPr>
          <w:sz w:val="21"/>
          <w:szCs w:val="21"/>
        </w:rPr>
        <w:t>yuav</w:t>
      </w:r>
      <w:proofErr w:type="spellEnd"/>
      <w:r w:rsidRPr="009D7E77">
        <w:rPr>
          <w:sz w:val="21"/>
          <w:szCs w:val="21"/>
        </w:rPr>
        <w:t xml:space="preserve"> yog qhov tseem </w:t>
      </w:r>
      <w:proofErr w:type="spellStart"/>
      <w:r w:rsidRPr="009D7E77">
        <w:rPr>
          <w:sz w:val="21"/>
          <w:szCs w:val="21"/>
        </w:rPr>
        <w:t>ceeb</w:t>
      </w:r>
      <w:proofErr w:type="spellEnd"/>
      <w:r w:rsidRPr="009D7E77">
        <w:rPr>
          <w:sz w:val="21"/>
          <w:szCs w:val="21"/>
        </w:rPr>
        <w:t xml:space="preserve"> </w:t>
      </w:r>
      <w:proofErr w:type="spellStart"/>
      <w:r w:rsidRPr="009D7E77">
        <w:rPr>
          <w:sz w:val="21"/>
          <w:szCs w:val="21"/>
        </w:rPr>
        <w:t>rau</w:t>
      </w:r>
      <w:proofErr w:type="spellEnd"/>
      <w:r w:rsidRPr="009D7E77">
        <w:rPr>
          <w:sz w:val="21"/>
          <w:szCs w:val="21"/>
        </w:rPr>
        <w:t xml:space="preserve"> Lub </w:t>
      </w:r>
      <w:proofErr w:type="spellStart"/>
      <w:r w:rsidRPr="009D7E77">
        <w:rPr>
          <w:sz w:val="21"/>
          <w:szCs w:val="21"/>
        </w:rPr>
        <w:t>Nroog</w:t>
      </w:r>
      <w:proofErr w:type="spellEnd"/>
      <w:r w:rsidRPr="009D7E77">
        <w:rPr>
          <w:sz w:val="21"/>
          <w:szCs w:val="21"/>
        </w:rPr>
        <w:t xml:space="preserve"> </w:t>
      </w:r>
      <w:proofErr w:type="spellStart"/>
      <w:r w:rsidR="009D7E77" w:rsidRPr="009D7E77">
        <w:rPr>
          <w:sz w:val="21"/>
          <w:szCs w:val="21"/>
        </w:rPr>
        <w:t>uas</w:t>
      </w:r>
      <w:proofErr w:type="spellEnd"/>
      <w:r w:rsidR="009D7E77" w:rsidRPr="009D7E77">
        <w:rPr>
          <w:sz w:val="21"/>
          <w:szCs w:val="21"/>
        </w:rPr>
        <w:t xml:space="preserve"> </w:t>
      </w:r>
      <w:proofErr w:type="spellStart"/>
      <w:r w:rsidRPr="009D7E77">
        <w:rPr>
          <w:sz w:val="21"/>
          <w:szCs w:val="21"/>
        </w:rPr>
        <w:t>yuav</w:t>
      </w:r>
      <w:proofErr w:type="spellEnd"/>
      <w:r w:rsidRPr="009D7E77">
        <w:rPr>
          <w:sz w:val="21"/>
          <w:szCs w:val="21"/>
        </w:rPr>
        <w:t xml:space="preserve"> </w:t>
      </w:r>
      <w:proofErr w:type="spellStart"/>
      <w:r w:rsidRPr="009D7E77">
        <w:rPr>
          <w:sz w:val="21"/>
          <w:szCs w:val="21"/>
        </w:rPr>
        <w:t>txhawb</w:t>
      </w:r>
      <w:proofErr w:type="spellEnd"/>
      <w:r w:rsidRPr="009D7E77">
        <w:rPr>
          <w:sz w:val="21"/>
          <w:szCs w:val="21"/>
        </w:rPr>
        <w:t xml:space="preserve"> </w:t>
      </w:r>
      <w:proofErr w:type="spellStart"/>
      <w:r w:rsidRPr="009D7E77">
        <w:rPr>
          <w:sz w:val="21"/>
          <w:szCs w:val="21"/>
        </w:rPr>
        <w:t>nqa</w:t>
      </w:r>
      <w:proofErr w:type="spellEnd"/>
      <w:r w:rsidRPr="009D7E77">
        <w:rPr>
          <w:sz w:val="21"/>
          <w:szCs w:val="21"/>
        </w:rPr>
        <w:t xml:space="preserve"> </w:t>
      </w:r>
      <w:proofErr w:type="spellStart"/>
      <w:r w:rsidRPr="009D7E77">
        <w:rPr>
          <w:sz w:val="21"/>
          <w:szCs w:val="21"/>
        </w:rPr>
        <w:t>kev</w:t>
      </w:r>
      <w:proofErr w:type="spellEnd"/>
      <w:r w:rsidRPr="009D7E77">
        <w:rPr>
          <w:sz w:val="21"/>
          <w:szCs w:val="21"/>
        </w:rPr>
        <w:t xml:space="preserve"> </w:t>
      </w:r>
      <w:proofErr w:type="spellStart"/>
      <w:r w:rsidRPr="009D7E77">
        <w:rPr>
          <w:sz w:val="21"/>
          <w:szCs w:val="21"/>
        </w:rPr>
        <w:t>kawm</w:t>
      </w:r>
      <w:proofErr w:type="spellEnd"/>
      <w:r w:rsidRPr="009D7E77">
        <w:rPr>
          <w:sz w:val="21"/>
          <w:szCs w:val="21"/>
        </w:rPr>
        <w:t xml:space="preserve"> </w:t>
      </w:r>
      <w:proofErr w:type="spellStart"/>
      <w:r w:rsidRPr="009D7E77">
        <w:rPr>
          <w:sz w:val="21"/>
          <w:szCs w:val="21"/>
        </w:rPr>
        <w:t>txuas</w:t>
      </w:r>
      <w:proofErr w:type="spellEnd"/>
      <w:r w:rsidRPr="009D7E77">
        <w:rPr>
          <w:sz w:val="21"/>
          <w:szCs w:val="21"/>
        </w:rPr>
        <w:t xml:space="preserve"> </w:t>
      </w:r>
      <w:proofErr w:type="spellStart"/>
      <w:r w:rsidRPr="009D7E77">
        <w:rPr>
          <w:sz w:val="21"/>
          <w:szCs w:val="21"/>
        </w:rPr>
        <w:t>ntxiv</w:t>
      </w:r>
      <w:proofErr w:type="spellEnd"/>
      <w:r w:rsidRPr="009D7E77">
        <w:rPr>
          <w:sz w:val="21"/>
          <w:szCs w:val="21"/>
        </w:rPr>
        <w:t xml:space="preserve"> </w:t>
      </w:r>
      <w:proofErr w:type="spellStart"/>
      <w:r w:rsidRPr="009D7E77">
        <w:rPr>
          <w:sz w:val="21"/>
          <w:szCs w:val="21"/>
        </w:rPr>
        <w:t>mus</w:t>
      </w:r>
      <w:proofErr w:type="spellEnd"/>
      <w:r w:rsidRPr="009D7E77">
        <w:rPr>
          <w:sz w:val="21"/>
          <w:szCs w:val="21"/>
        </w:rPr>
        <w:t xml:space="preserve"> </w:t>
      </w:r>
      <w:proofErr w:type="spellStart"/>
      <w:r w:rsidRPr="009D7E77">
        <w:rPr>
          <w:sz w:val="21"/>
          <w:szCs w:val="21"/>
        </w:rPr>
        <w:t>ntxiv</w:t>
      </w:r>
      <w:proofErr w:type="spellEnd"/>
      <w:r w:rsidRPr="009D7E77">
        <w:rPr>
          <w:sz w:val="21"/>
          <w:szCs w:val="21"/>
        </w:rPr>
        <w:t xml:space="preserve"> thiab </w:t>
      </w:r>
      <w:proofErr w:type="spellStart"/>
      <w:r w:rsidRPr="009D7E77">
        <w:rPr>
          <w:sz w:val="21"/>
          <w:szCs w:val="21"/>
        </w:rPr>
        <w:t>kev</w:t>
      </w:r>
      <w:proofErr w:type="spellEnd"/>
      <w:r w:rsidRPr="009D7E77">
        <w:rPr>
          <w:sz w:val="21"/>
          <w:szCs w:val="21"/>
        </w:rPr>
        <w:t xml:space="preserve"> cob </w:t>
      </w:r>
      <w:proofErr w:type="spellStart"/>
      <w:r w:rsidRPr="009D7E77">
        <w:rPr>
          <w:sz w:val="21"/>
          <w:szCs w:val="21"/>
        </w:rPr>
        <w:t>qhia</w:t>
      </w:r>
      <w:proofErr w:type="spellEnd"/>
      <w:r w:rsidRPr="009D7E77">
        <w:rPr>
          <w:sz w:val="21"/>
          <w:szCs w:val="21"/>
        </w:rPr>
        <w:t xml:space="preserve"> </w:t>
      </w:r>
      <w:proofErr w:type="spellStart"/>
      <w:r w:rsidRPr="009D7E77">
        <w:rPr>
          <w:sz w:val="21"/>
          <w:szCs w:val="21"/>
        </w:rPr>
        <w:t>kev</w:t>
      </w:r>
      <w:proofErr w:type="spellEnd"/>
      <w:r w:rsidRPr="009D7E77">
        <w:rPr>
          <w:sz w:val="21"/>
          <w:szCs w:val="21"/>
        </w:rPr>
        <w:t xml:space="preserve"> </w:t>
      </w:r>
      <w:proofErr w:type="spellStart"/>
      <w:r w:rsidRPr="009D7E77">
        <w:rPr>
          <w:sz w:val="21"/>
          <w:szCs w:val="21"/>
        </w:rPr>
        <w:t>ua</w:t>
      </w:r>
      <w:proofErr w:type="spellEnd"/>
      <w:r w:rsidRPr="009D7E77">
        <w:rPr>
          <w:sz w:val="21"/>
          <w:szCs w:val="21"/>
        </w:rPr>
        <w:t xml:space="preserve"> hauj</w:t>
      </w:r>
      <w:r w:rsidR="009D7E77" w:rsidRPr="009D7E77">
        <w:rPr>
          <w:sz w:val="21"/>
          <w:szCs w:val="21"/>
        </w:rPr>
        <w:t xml:space="preserve"> </w:t>
      </w:r>
      <w:proofErr w:type="spellStart"/>
      <w:r w:rsidRPr="009D7E77">
        <w:rPr>
          <w:sz w:val="21"/>
          <w:szCs w:val="21"/>
        </w:rPr>
        <w:t>lwm</w:t>
      </w:r>
      <w:proofErr w:type="spellEnd"/>
      <w:r w:rsidRPr="009D7E77">
        <w:rPr>
          <w:sz w:val="21"/>
          <w:szCs w:val="21"/>
        </w:rPr>
        <w:t xml:space="preserve"> / </w:t>
      </w:r>
      <w:proofErr w:type="spellStart"/>
      <w:r w:rsidRPr="009D7E77">
        <w:rPr>
          <w:sz w:val="21"/>
          <w:szCs w:val="21"/>
        </w:rPr>
        <w:t>kev</w:t>
      </w:r>
      <w:proofErr w:type="spellEnd"/>
      <w:r w:rsidRPr="009D7E77">
        <w:rPr>
          <w:sz w:val="21"/>
          <w:szCs w:val="21"/>
        </w:rPr>
        <w:t xml:space="preserve"> </w:t>
      </w:r>
      <w:proofErr w:type="spellStart"/>
      <w:r w:rsidRPr="009D7E77">
        <w:rPr>
          <w:sz w:val="21"/>
          <w:szCs w:val="21"/>
        </w:rPr>
        <w:t>txhim</w:t>
      </w:r>
      <w:proofErr w:type="spellEnd"/>
      <w:r w:rsidRPr="009D7E77">
        <w:rPr>
          <w:sz w:val="21"/>
          <w:szCs w:val="21"/>
        </w:rPr>
        <w:t xml:space="preserve"> </w:t>
      </w:r>
      <w:proofErr w:type="spellStart"/>
      <w:r w:rsidRPr="009D7E77">
        <w:rPr>
          <w:sz w:val="21"/>
          <w:szCs w:val="21"/>
        </w:rPr>
        <w:t>kho</w:t>
      </w:r>
      <w:proofErr w:type="spellEnd"/>
      <w:r w:rsidRPr="009D7E77">
        <w:rPr>
          <w:sz w:val="21"/>
          <w:szCs w:val="21"/>
        </w:rPr>
        <w:t xml:space="preserve"> </w:t>
      </w:r>
      <w:proofErr w:type="spellStart"/>
      <w:r w:rsidRPr="009D7E77">
        <w:rPr>
          <w:sz w:val="21"/>
          <w:szCs w:val="21"/>
        </w:rPr>
        <w:t>cov</w:t>
      </w:r>
      <w:proofErr w:type="spellEnd"/>
      <w:r w:rsidRPr="009D7E77">
        <w:rPr>
          <w:sz w:val="21"/>
          <w:szCs w:val="21"/>
        </w:rPr>
        <w:t xml:space="preserve"> </w:t>
      </w:r>
      <w:proofErr w:type="spellStart"/>
      <w:r w:rsidRPr="009D7E77">
        <w:rPr>
          <w:sz w:val="21"/>
          <w:szCs w:val="21"/>
        </w:rPr>
        <w:t>neeg</w:t>
      </w:r>
      <w:proofErr w:type="spellEnd"/>
      <w:r w:rsidRPr="009D7E77">
        <w:rPr>
          <w:sz w:val="21"/>
          <w:szCs w:val="21"/>
        </w:rPr>
        <w:t xml:space="preserve"> </w:t>
      </w:r>
      <w:proofErr w:type="spellStart"/>
      <w:r w:rsidRPr="009D7E77">
        <w:rPr>
          <w:sz w:val="21"/>
          <w:szCs w:val="21"/>
        </w:rPr>
        <w:t>ua</w:t>
      </w:r>
      <w:proofErr w:type="spellEnd"/>
      <w:r w:rsidRPr="009D7E77">
        <w:rPr>
          <w:sz w:val="21"/>
          <w:szCs w:val="21"/>
        </w:rPr>
        <w:t xml:space="preserve"> hauj</w:t>
      </w:r>
      <w:r w:rsidR="009D7E77" w:rsidRPr="009D7E77">
        <w:rPr>
          <w:sz w:val="21"/>
          <w:szCs w:val="21"/>
        </w:rPr>
        <w:t xml:space="preserve"> </w:t>
      </w:r>
      <w:proofErr w:type="spellStart"/>
      <w:r w:rsidRPr="009D7E77">
        <w:rPr>
          <w:sz w:val="21"/>
          <w:szCs w:val="21"/>
        </w:rPr>
        <w:t>lwm</w:t>
      </w:r>
      <w:proofErr w:type="spellEnd"/>
      <w:r w:rsidRPr="009D7E77">
        <w:rPr>
          <w:sz w:val="21"/>
          <w:szCs w:val="21"/>
        </w:rPr>
        <w:t xml:space="preserve">. </w:t>
      </w:r>
      <w:proofErr w:type="spellStart"/>
      <w:r w:rsidRPr="009D7E77">
        <w:rPr>
          <w:sz w:val="21"/>
          <w:szCs w:val="21"/>
        </w:rPr>
        <w:t>Hauv</w:t>
      </w:r>
      <w:proofErr w:type="spellEnd"/>
      <w:r w:rsidRPr="009D7E77">
        <w:rPr>
          <w:sz w:val="21"/>
          <w:szCs w:val="21"/>
        </w:rPr>
        <w:t xml:space="preserve"> </w:t>
      </w:r>
      <w:proofErr w:type="spellStart"/>
      <w:r w:rsidRPr="009D7E77">
        <w:rPr>
          <w:sz w:val="21"/>
          <w:szCs w:val="21"/>
        </w:rPr>
        <w:t>cov</w:t>
      </w:r>
      <w:proofErr w:type="spellEnd"/>
      <w:r w:rsidRPr="009D7E77">
        <w:rPr>
          <w:sz w:val="21"/>
          <w:szCs w:val="21"/>
        </w:rPr>
        <w:t xml:space="preserve"> </w:t>
      </w:r>
      <w:proofErr w:type="spellStart"/>
      <w:r w:rsidRPr="009D7E77">
        <w:rPr>
          <w:sz w:val="21"/>
          <w:szCs w:val="21"/>
        </w:rPr>
        <w:t>ntsiab</w:t>
      </w:r>
      <w:proofErr w:type="spellEnd"/>
      <w:r w:rsidRPr="009D7E77">
        <w:rPr>
          <w:sz w:val="21"/>
          <w:szCs w:val="21"/>
        </w:rPr>
        <w:t xml:space="preserve"> </w:t>
      </w:r>
      <w:proofErr w:type="spellStart"/>
      <w:r w:rsidRPr="009D7E77">
        <w:rPr>
          <w:sz w:val="21"/>
          <w:szCs w:val="21"/>
        </w:rPr>
        <w:t>lus</w:t>
      </w:r>
      <w:proofErr w:type="spellEnd"/>
      <w:r w:rsidRPr="009D7E77">
        <w:rPr>
          <w:sz w:val="21"/>
          <w:szCs w:val="21"/>
        </w:rPr>
        <w:t xml:space="preserve"> </w:t>
      </w:r>
      <w:proofErr w:type="spellStart"/>
      <w:r w:rsidRPr="009D7E77">
        <w:rPr>
          <w:sz w:val="21"/>
          <w:szCs w:val="21"/>
        </w:rPr>
        <w:t>no</w:t>
      </w:r>
      <w:r w:rsidR="009D7E77" w:rsidRPr="009D7E77">
        <w:rPr>
          <w:sz w:val="21"/>
          <w:szCs w:val="21"/>
        </w:rPr>
        <w:t>s</w:t>
      </w:r>
      <w:proofErr w:type="spellEnd"/>
      <w:r w:rsidRPr="009D7E77">
        <w:rPr>
          <w:sz w:val="21"/>
          <w:szCs w:val="21"/>
        </w:rPr>
        <w:t xml:space="preserve">, </w:t>
      </w:r>
      <w:proofErr w:type="spellStart"/>
      <w:r w:rsidRPr="009D7E77">
        <w:rPr>
          <w:sz w:val="21"/>
          <w:szCs w:val="21"/>
        </w:rPr>
        <w:t>kev</w:t>
      </w:r>
      <w:proofErr w:type="spellEnd"/>
      <w:r w:rsidRPr="009D7E77">
        <w:rPr>
          <w:sz w:val="21"/>
          <w:szCs w:val="21"/>
        </w:rPr>
        <w:t xml:space="preserve"> </w:t>
      </w:r>
      <w:proofErr w:type="spellStart"/>
      <w:r w:rsidRPr="009D7E77">
        <w:rPr>
          <w:sz w:val="21"/>
          <w:szCs w:val="21"/>
        </w:rPr>
        <w:t>kawm</w:t>
      </w:r>
      <w:proofErr w:type="spellEnd"/>
      <w:r w:rsidRPr="009D7E77">
        <w:rPr>
          <w:sz w:val="21"/>
          <w:szCs w:val="21"/>
        </w:rPr>
        <w:t xml:space="preserve"> </w:t>
      </w:r>
      <w:proofErr w:type="spellStart"/>
      <w:r w:rsidRPr="009D7E77">
        <w:rPr>
          <w:sz w:val="21"/>
          <w:szCs w:val="21"/>
        </w:rPr>
        <w:t>suav</w:t>
      </w:r>
      <w:proofErr w:type="spellEnd"/>
      <w:r w:rsidRPr="009D7E77">
        <w:rPr>
          <w:sz w:val="21"/>
          <w:szCs w:val="21"/>
        </w:rPr>
        <w:t xml:space="preserve"> </w:t>
      </w:r>
      <w:proofErr w:type="spellStart"/>
      <w:r w:rsidRPr="009D7E77">
        <w:rPr>
          <w:sz w:val="21"/>
          <w:szCs w:val="21"/>
        </w:rPr>
        <w:t>nrog</w:t>
      </w:r>
      <w:proofErr w:type="spellEnd"/>
      <w:r w:rsidRPr="009D7E77">
        <w:rPr>
          <w:sz w:val="21"/>
          <w:szCs w:val="21"/>
        </w:rPr>
        <w:t xml:space="preserve"> </w:t>
      </w:r>
      <w:proofErr w:type="spellStart"/>
      <w:r w:rsidRPr="009D7E77">
        <w:rPr>
          <w:sz w:val="21"/>
          <w:szCs w:val="21"/>
        </w:rPr>
        <w:t>qib</w:t>
      </w:r>
      <w:proofErr w:type="spellEnd"/>
      <w:r w:rsidRPr="009D7E77">
        <w:rPr>
          <w:sz w:val="21"/>
          <w:szCs w:val="21"/>
        </w:rPr>
        <w:t xml:space="preserve"> </w:t>
      </w:r>
      <w:proofErr w:type="spellStart"/>
      <w:r w:rsidRPr="009D7E77">
        <w:rPr>
          <w:sz w:val="21"/>
          <w:szCs w:val="21"/>
        </w:rPr>
        <w:t>siab</w:t>
      </w:r>
      <w:proofErr w:type="spellEnd"/>
      <w:r w:rsidRPr="009D7E77">
        <w:rPr>
          <w:sz w:val="21"/>
          <w:szCs w:val="21"/>
        </w:rPr>
        <w:t xml:space="preserve"> </w:t>
      </w:r>
      <w:proofErr w:type="spellStart"/>
      <w:r w:rsidRPr="009D7E77">
        <w:rPr>
          <w:sz w:val="21"/>
          <w:szCs w:val="21"/>
        </w:rPr>
        <w:t>los</w:t>
      </w:r>
      <w:proofErr w:type="spellEnd"/>
      <w:r w:rsidRPr="009D7E77">
        <w:rPr>
          <w:sz w:val="21"/>
          <w:szCs w:val="21"/>
        </w:rPr>
        <w:t xml:space="preserve"> ntawm </w:t>
      </w:r>
      <w:proofErr w:type="spellStart"/>
      <w:r w:rsidRPr="009D7E77">
        <w:rPr>
          <w:sz w:val="21"/>
          <w:szCs w:val="21"/>
        </w:rPr>
        <w:t>ob</w:t>
      </w:r>
      <w:proofErr w:type="spellEnd"/>
      <w:r w:rsidRPr="009D7E77">
        <w:rPr>
          <w:sz w:val="21"/>
          <w:szCs w:val="21"/>
        </w:rPr>
        <w:t xml:space="preserve"> thiab </w:t>
      </w:r>
      <w:proofErr w:type="spellStart"/>
      <w:r w:rsidRPr="009D7E77">
        <w:rPr>
          <w:sz w:val="21"/>
          <w:szCs w:val="21"/>
        </w:rPr>
        <w:t>plaub</w:t>
      </w:r>
      <w:proofErr w:type="spellEnd"/>
      <w:r w:rsidRPr="009D7E77">
        <w:rPr>
          <w:sz w:val="21"/>
          <w:szCs w:val="21"/>
        </w:rPr>
        <w:t xml:space="preserve"> </w:t>
      </w:r>
      <w:proofErr w:type="spellStart"/>
      <w:r w:rsidRPr="009D7E77">
        <w:rPr>
          <w:sz w:val="21"/>
          <w:szCs w:val="21"/>
        </w:rPr>
        <w:t>xyoos</w:t>
      </w:r>
      <w:proofErr w:type="spellEnd"/>
      <w:r w:rsidRPr="009D7E77">
        <w:rPr>
          <w:sz w:val="21"/>
          <w:szCs w:val="21"/>
        </w:rPr>
        <w:t xml:space="preserve"> </w:t>
      </w:r>
      <w:proofErr w:type="spellStart"/>
      <w:r w:rsidRPr="009D7E77">
        <w:rPr>
          <w:sz w:val="21"/>
          <w:szCs w:val="21"/>
        </w:rPr>
        <w:t>cov</w:t>
      </w:r>
      <w:proofErr w:type="spellEnd"/>
      <w:r w:rsidRPr="009D7E77">
        <w:rPr>
          <w:sz w:val="21"/>
          <w:szCs w:val="21"/>
        </w:rPr>
        <w:t xml:space="preserve"> </w:t>
      </w:r>
      <w:proofErr w:type="spellStart"/>
      <w:r w:rsidRPr="009D7E77">
        <w:rPr>
          <w:sz w:val="21"/>
          <w:szCs w:val="21"/>
        </w:rPr>
        <w:t>tsev</w:t>
      </w:r>
      <w:proofErr w:type="spellEnd"/>
      <w:r w:rsidRPr="009D7E77">
        <w:rPr>
          <w:sz w:val="21"/>
          <w:szCs w:val="21"/>
        </w:rPr>
        <w:t xml:space="preserve"> </w:t>
      </w:r>
      <w:proofErr w:type="spellStart"/>
      <w:r w:rsidRPr="009D7E77">
        <w:rPr>
          <w:sz w:val="21"/>
          <w:szCs w:val="21"/>
        </w:rPr>
        <w:t>kawm</w:t>
      </w:r>
      <w:proofErr w:type="spellEnd"/>
      <w:r w:rsidRPr="009D7E77">
        <w:rPr>
          <w:sz w:val="21"/>
          <w:szCs w:val="21"/>
        </w:rPr>
        <w:t xml:space="preserve"> </w:t>
      </w:r>
      <w:proofErr w:type="spellStart"/>
      <w:r w:rsidRPr="009D7E77">
        <w:rPr>
          <w:sz w:val="21"/>
          <w:szCs w:val="21"/>
        </w:rPr>
        <w:t>qib</w:t>
      </w:r>
      <w:proofErr w:type="spellEnd"/>
      <w:r w:rsidRPr="009D7E77">
        <w:rPr>
          <w:sz w:val="21"/>
          <w:szCs w:val="21"/>
        </w:rPr>
        <w:t xml:space="preserve"> </w:t>
      </w:r>
      <w:proofErr w:type="spellStart"/>
      <w:r w:rsidRPr="009D7E77">
        <w:rPr>
          <w:sz w:val="21"/>
          <w:szCs w:val="21"/>
        </w:rPr>
        <w:t>siab</w:t>
      </w:r>
      <w:proofErr w:type="spellEnd"/>
      <w:r w:rsidRPr="009D7E77">
        <w:rPr>
          <w:sz w:val="21"/>
          <w:szCs w:val="21"/>
        </w:rPr>
        <w:t xml:space="preserve"> </w:t>
      </w:r>
      <w:proofErr w:type="spellStart"/>
      <w:r w:rsidRPr="009D7E77">
        <w:rPr>
          <w:sz w:val="21"/>
          <w:szCs w:val="21"/>
        </w:rPr>
        <w:t>nrog</w:t>
      </w:r>
      <w:proofErr w:type="spellEnd"/>
      <w:r w:rsidRPr="009D7E77">
        <w:rPr>
          <w:sz w:val="21"/>
          <w:szCs w:val="21"/>
        </w:rPr>
        <w:t xml:space="preserve"> </w:t>
      </w:r>
      <w:proofErr w:type="spellStart"/>
      <w:r w:rsidRPr="009D7E77">
        <w:rPr>
          <w:sz w:val="21"/>
          <w:szCs w:val="21"/>
        </w:rPr>
        <w:t>rau</w:t>
      </w:r>
      <w:proofErr w:type="spellEnd"/>
      <w:r w:rsidRPr="009D7E77">
        <w:rPr>
          <w:sz w:val="21"/>
          <w:szCs w:val="21"/>
        </w:rPr>
        <w:t xml:space="preserve"> </w:t>
      </w:r>
      <w:proofErr w:type="spellStart"/>
      <w:r w:rsidRPr="009D7E77">
        <w:rPr>
          <w:sz w:val="21"/>
          <w:szCs w:val="21"/>
        </w:rPr>
        <w:t>cov</w:t>
      </w:r>
      <w:proofErr w:type="spellEnd"/>
      <w:r w:rsidRPr="009D7E77">
        <w:rPr>
          <w:sz w:val="21"/>
          <w:szCs w:val="21"/>
        </w:rPr>
        <w:t xml:space="preserve"> </w:t>
      </w:r>
      <w:proofErr w:type="spellStart"/>
      <w:r w:rsidRPr="009D7E77">
        <w:rPr>
          <w:sz w:val="21"/>
          <w:szCs w:val="21"/>
        </w:rPr>
        <w:t>ntawv</w:t>
      </w:r>
      <w:proofErr w:type="spellEnd"/>
      <w:r w:rsidRPr="009D7E77">
        <w:rPr>
          <w:sz w:val="21"/>
          <w:szCs w:val="21"/>
        </w:rPr>
        <w:t xml:space="preserve"> </w:t>
      </w:r>
      <w:proofErr w:type="spellStart"/>
      <w:r w:rsidRPr="009D7E77">
        <w:rPr>
          <w:sz w:val="21"/>
          <w:szCs w:val="21"/>
        </w:rPr>
        <w:t>tso</w:t>
      </w:r>
      <w:proofErr w:type="spellEnd"/>
      <w:r w:rsidRPr="009D7E77">
        <w:rPr>
          <w:sz w:val="21"/>
          <w:szCs w:val="21"/>
        </w:rPr>
        <w:t xml:space="preserve"> </w:t>
      </w:r>
      <w:proofErr w:type="spellStart"/>
      <w:r w:rsidRPr="009D7E77">
        <w:rPr>
          <w:sz w:val="21"/>
          <w:szCs w:val="21"/>
        </w:rPr>
        <w:t>cai</w:t>
      </w:r>
      <w:proofErr w:type="spellEnd"/>
      <w:r w:rsidRPr="009D7E77">
        <w:rPr>
          <w:sz w:val="21"/>
          <w:szCs w:val="21"/>
        </w:rPr>
        <w:t xml:space="preserve"> thiab </w:t>
      </w:r>
      <w:proofErr w:type="spellStart"/>
      <w:r w:rsidRPr="009D7E77">
        <w:rPr>
          <w:sz w:val="21"/>
          <w:szCs w:val="21"/>
        </w:rPr>
        <w:t>ntawv</w:t>
      </w:r>
      <w:proofErr w:type="spellEnd"/>
      <w:r w:rsidRPr="009D7E77">
        <w:rPr>
          <w:sz w:val="21"/>
          <w:szCs w:val="21"/>
        </w:rPr>
        <w:t xml:space="preserve"> </w:t>
      </w:r>
      <w:proofErr w:type="spellStart"/>
      <w:r w:rsidRPr="009D7E77">
        <w:rPr>
          <w:sz w:val="21"/>
          <w:szCs w:val="21"/>
        </w:rPr>
        <w:t>pov</w:t>
      </w:r>
      <w:proofErr w:type="spellEnd"/>
      <w:r w:rsidRPr="009D7E77">
        <w:rPr>
          <w:sz w:val="21"/>
          <w:szCs w:val="21"/>
        </w:rPr>
        <w:t xml:space="preserve"> </w:t>
      </w:r>
      <w:proofErr w:type="spellStart"/>
      <w:r w:rsidRPr="009D7E77">
        <w:rPr>
          <w:sz w:val="21"/>
          <w:szCs w:val="21"/>
        </w:rPr>
        <w:t>thawj</w:t>
      </w:r>
      <w:proofErr w:type="spellEnd"/>
      <w:r w:rsidRPr="009D7E77">
        <w:rPr>
          <w:sz w:val="21"/>
          <w:szCs w:val="21"/>
        </w:rPr>
        <w:t xml:space="preserve"> </w:t>
      </w:r>
      <w:proofErr w:type="spellStart"/>
      <w:r w:rsidRPr="009D7E77">
        <w:rPr>
          <w:sz w:val="21"/>
          <w:szCs w:val="21"/>
        </w:rPr>
        <w:t>rau</w:t>
      </w:r>
      <w:proofErr w:type="spellEnd"/>
      <w:r w:rsidRPr="009D7E77">
        <w:rPr>
          <w:sz w:val="21"/>
          <w:szCs w:val="21"/>
        </w:rPr>
        <w:t xml:space="preserve"> </w:t>
      </w:r>
      <w:proofErr w:type="spellStart"/>
      <w:r w:rsidRPr="009D7E77">
        <w:rPr>
          <w:sz w:val="21"/>
          <w:szCs w:val="21"/>
        </w:rPr>
        <w:t>qee</w:t>
      </w:r>
      <w:proofErr w:type="spellEnd"/>
      <w:r w:rsidRPr="009D7E77">
        <w:rPr>
          <w:sz w:val="21"/>
          <w:szCs w:val="21"/>
        </w:rPr>
        <w:t xml:space="preserve"> yam </w:t>
      </w:r>
      <w:proofErr w:type="spellStart"/>
      <w:r w:rsidRPr="009D7E77">
        <w:rPr>
          <w:sz w:val="21"/>
          <w:szCs w:val="21"/>
        </w:rPr>
        <w:t>kev</w:t>
      </w:r>
      <w:proofErr w:type="spellEnd"/>
      <w:r w:rsidRPr="009D7E77">
        <w:rPr>
          <w:sz w:val="21"/>
          <w:szCs w:val="21"/>
        </w:rPr>
        <w:t xml:space="preserve"> lag </w:t>
      </w:r>
      <w:proofErr w:type="spellStart"/>
      <w:r w:rsidRPr="009D7E77">
        <w:rPr>
          <w:sz w:val="21"/>
          <w:szCs w:val="21"/>
        </w:rPr>
        <w:t>luam</w:t>
      </w:r>
      <w:proofErr w:type="spellEnd"/>
      <w:r w:rsidRPr="009D7E77">
        <w:rPr>
          <w:sz w:val="21"/>
          <w:szCs w:val="21"/>
        </w:rPr>
        <w:t xml:space="preserve"> thiab </w:t>
      </w:r>
      <w:proofErr w:type="spellStart"/>
      <w:r w:rsidRPr="009D7E77">
        <w:rPr>
          <w:sz w:val="21"/>
          <w:szCs w:val="21"/>
        </w:rPr>
        <w:t>kev</w:t>
      </w:r>
      <w:proofErr w:type="spellEnd"/>
      <w:r w:rsidRPr="009D7E77">
        <w:rPr>
          <w:sz w:val="21"/>
          <w:szCs w:val="21"/>
        </w:rPr>
        <w:t xml:space="preserve"> </w:t>
      </w:r>
      <w:proofErr w:type="spellStart"/>
      <w:r w:rsidRPr="009D7E77">
        <w:rPr>
          <w:sz w:val="21"/>
          <w:szCs w:val="21"/>
        </w:rPr>
        <w:t>ua</w:t>
      </w:r>
      <w:proofErr w:type="spellEnd"/>
      <w:r w:rsidRPr="009D7E77">
        <w:rPr>
          <w:sz w:val="21"/>
          <w:szCs w:val="21"/>
        </w:rPr>
        <w:t xml:space="preserve"> hauj</w:t>
      </w:r>
      <w:r w:rsidR="009D7E77" w:rsidRPr="009D7E77">
        <w:rPr>
          <w:sz w:val="21"/>
          <w:szCs w:val="21"/>
        </w:rPr>
        <w:t xml:space="preserve"> </w:t>
      </w:r>
      <w:proofErr w:type="spellStart"/>
      <w:r w:rsidRPr="009D7E77">
        <w:rPr>
          <w:sz w:val="21"/>
          <w:szCs w:val="21"/>
        </w:rPr>
        <w:t>lwm</w:t>
      </w:r>
      <w:proofErr w:type="spellEnd"/>
      <w:r w:rsidRPr="009D7E77">
        <w:rPr>
          <w:sz w:val="21"/>
          <w:szCs w:val="21"/>
        </w:rPr>
        <w:t>.</w:t>
      </w:r>
    </w:p>
    <w:p w14:paraId="0E8BC514" w14:textId="62D22ABB" w:rsidR="007010C3" w:rsidRPr="00F55362" w:rsidRDefault="007010C3" w:rsidP="007010C3">
      <w:pPr>
        <w:pStyle w:val="BodyBold"/>
        <w:widowControl w:val="0"/>
        <w:rPr>
          <w:sz w:val="21"/>
          <w:szCs w:val="21"/>
        </w:rPr>
      </w:pPr>
      <w:proofErr w:type="spellStart"/>
      <w:r w:rsidRPr="00F55362">
        <w:rPr>
          <w:sz w:val="21"/>
          <w:szCs w:val="21"/>
        </w:rPr>
        <w:t>Piav</w:t>
      </w:r>
      <w:proofErr w:type="spellEnd"/>
      <w:r w:rsidRPr="00F55362">
        <w:rPr>
          <w:sz w:val="21"/>
          <w:szCs w:val="21"/>
        </w:rPr>
        <w:t xml:space="preserve"> </w:t>
      </w:r>
      <w:proofErr w:type="spellStart"/>
      <w:r w:rsidRPr="00F55362">
        <w:rPr>
          <w:sz w:val="21"/>
          <w:szCs w:val="21"/>
        </w:rPr>
        <w:t>qhia</w:t>
      </w:r>
      <w:proofErr w:type="spellEnd"/>
      <w:r w:rsidRPr="00F55362">
        <w:rPr>
          <w:sz w:val="21"/>
          <w:szCs w:val="21"/>
        </w:rPr>
        <w:t xml:space="preserve"> </w:t>
      </w:r>
      <w:proofErr w:type="spellStart"/>
      <w:r w:rsidRPr="00F55362">
        <w:rPr>
          <w:sz w:val="21"/>
          <w:szCs w:val="21"/>
        </w:rPr>
        <w:t>txog</w:t>
      </w:r>
      <w:proofErr w:type="spellEnd"/>
      <w:r w:rsidRPr="00F55362">
        <w:rPr>
          <w:sz w:val="21"/>
          <w:szCs w:val="21"/>
        </w:rPr>
        <w:t xml:space="preserve"> </w:t>
      </w:r>
      <w:proofErr w:type="spellStart"/>
      <w:r w:rsidRPr="00F55362">
        <w:rPr>
          <w:sz w:val="21"/>
          <w:szCs w:val="21"/>
        </w:rPr>
        <w:t>ib</w:t>
      </w:r>
      <w:proofErr w:type="spellEnd"/>
      <w:r w:rsidRPr="00F55362">
        <w:rPr>
          <w:sz w:val="21"/>
          <w:szCs w:val="21"/>
        </w:rPr>
        <w:t xml:space="preserve"> </w:t>
      </w:r>
      <w:proofErr w:type="spellStart"/>
      <w:r w:rsidRPr="00F55362">
        <w:rPr>
          <w:sz w:val="21"/>
          <w:szCs w:val="21"/>
        </w:rPr>
        <w:t>qho</w:t>
      </w:r>
      <w:proofErr w:type="spellEnd"/>
      <w:r w:rsidRPr="00F55362">
        <w:rPr>
          <w:sz w:val="21"/>
          <w:szCs w:val="21"/>
        </w:rPr>
        <w:t xml:space="preserve"> </w:t>
      </w:r>
      <w:proofErr w:type="spellStart"/>
      <w:r w:rsidRPr="00F55362">
        <w:rPr>
          <w:sz w:val="21"/>
          <w:szCs w:val="21"/>
        </w:rPr>
        <w:t>kev</w:t>
      </w:r>
      <w:proofErr w:type="spellEnd"/>
      <w:r w:rsidRPr="00F55362">
        <w:rPr>
          <w:sz w:val="21"/>
          <w:szCs w:val="21"/>
        </w:rPr>
        <w:t xml:space="preserve"> </w:t>
      </w:r>
      <w:proofErr w:type="spellStart"/>
      <w:r w:rsidRPr="00F55362">
        <w:rPr>
          <w:sz w:val="21"/>
          <w:szCs w:val="21"/>
        </w:rPr>
        <w:t>qhia</w:t>
      </w:r>
      <w:proofErr w:type="spellEnd"/>
      <w:r w:rsidRPr="00F55362">
        <w:rPr>
          <w:sz w:val="21"/>
          <w:szCs w:val="21"/>
        </w:rPr>
        <w:t xml:space="preserve"> </w:t>
      </w:r>
      <w:proofErr w:type="spellStart"/>
      <w:r w:rsidRPr="00F55362">
        <w:rPr>
          <w:sz w:val="21"/>
          <w:szCs w:val="21"/>
        </w:rPr>
        <w:t>ua</w:t>
      </w:r>
      <w:proofErr w:type="spellEnd"/>
      <w:r w:rsidRPr="00F55362">
        <w:rPr>
          <w:sz w:val="21"/>
          <w:szCs w:val="21"/>
        </w:rPr>
        <w:t xml:space="preserve"> hauj</w:t>
      </w:r>
      <w:r w:rsidR="005A03BA" w:rsidRPr="00F55362">
        <w:rPr>
          <w:sz w:val="21"/>
          <w:szCs w:val="21"/>
        </w:rPr>
        <w:t xml:space="preserve"> </w:t>
      </w:r>
      <w:proofErr w:type="spellStart"/>
      <w:r w:rsidRPr="00F55362">
        <w:rPr>
          <w:sz w:val="21"/>
          <w:szCs w:val="21"/>
        </w:rPr>
        <w:t>lwm</w:t>
      </w:r>
      <w:proofErr w:type="spellEnd"/>
      <w:r w:rsidRPr="00F55362">
        <w:rPr>
          <w:sz w:val="21"/>
          <w:szCs w:val="21"/>
        </w:rPr>
        <w:t xml:space="preserve"> tam sim </w:t>
      </w:r>
      <w:proofErr w:type="spellStart"/>
      <w:r w:rsidRPr="00F55362">
        <w:rPr>
          <w:sz w:val="21"/>
          <w:szCs w:val="21"/>
        </w:rPr>
        <w:t>no</w:t>
      </w:r>
      <w:r w:rsidR="005A03BA" w:rsidRPr="00F55362">
        <w:rPr>
          <w:sz w:val="21"/>
          <w:szCs w:val="21"/>
        </w:rPr>
        <w:t>s</w:t>
      </w:r>
      <w:proofErr w:type="spellEnd"/>
      <w:r w:rsidRPr="00F55362">
        <w:rPr>
          <w:sz w:val="21"/>
          <w:szCs w:val="21"/>
        </w:rPr>
        <w:t xml:space="preserve">, </w:t>
      </w:r>
      <w:proofErr w:type="spellStart"/>
      <w:r w:rsidRPr="00F55362">
        <w:rPr>
          <w:sz w:val="21"/>
          <w:szCs w:val="21"/>
        </w:rPr>
        <w:t>suav</w:t>
      </w:r>
      <w:proofErr w:type="spellEnd"/>
      <w:r w:rsidRPr="00F55362">
        <w:rPr>
          <w:sz w:val="21"/>
          <w:szCs w:val="21"/>
        </w:rPr>
        <w:t xml:space="preserve"> </w:t>
      </w:r>
      <w:proofErr w:type="spellStart"/>
      <w:r w:rsidRPr="00F55362">
        <w:rPr>
          <w:sz w:val="21"/>
          <w:szCs w:val="21"/>
        </w:rPr>
        <w:t>nrog</w:t>
      </w:r>
      <w:proofErr w:type="spellEnd"/>
      <w:r w:rsidRPr="00F55362">
        <w:rPr>
          <w:sz w:val="21"/>
          <w:szCs w:val="21"/>
        </w:rPr>
        <w:t xml:space="preserve"> </w:t>
      </w:r>
      <w:proofErr w:type="spellStart"/>
      <w:r w:rsidRPr="00F55362">
        <w:rPr>
          <w:sz w:val="21"/>
          <w:szCs w:val="21"/>
        </w:rPr>
        <w:t>cov</w:t>
      </w:r>
      <w:proofErr w:type="spellEnd"/>
      <w:r w:rsidRPr="00F55362">
        <w:rPr>
          <w:sz w:val="21"/>
          <w:szCs w:val="21"/>
        </w:rPr>
        <w:t xml:space="preserve"> </w:t>
      </w:r>
      <w:proofErr w:type="spellStart"/>
      <w:r w:rsidRPr="00F55362">
        <w:rPr>
          <w:sz w:val="21"/>
          <w:szCs w:val="21"/>
        </w:rPr>
        <w:t>kev</w:t>
      </w:r>
      <w:proofErr w:type="spellEnd"/>
      <w:r w:rsidRPr="00F55362">
        <w:rPr>
          <w:sz w:val="21"/>
          <w:szCs w:val="21"/>
        </w:rPr>
        <w:t xml:space="preserve"> </w:t>
      </w:r>
      <w:proofErr w:type="spellStart"/>
      <w:r w:rsidRPr="00F55362">
        <w:rPr>
          <w:sz w:val="21"/>
          <w:szCs w:val="21"/>
        </w:rPr>
        <w:t>txhawb</w:t>
      </w:r>
      <w:proofErr w:type="spellEnd"/>
      <w:r w:rsidRPr="00F55362">
        <w:rPr>
          <w:sz w:val="21"/>
          <w:szCs w:val="21"/>
        </w:rPr>
        <w:t xml:space="preserve"> </w:t>
      </w:r>
      <w:proofErr w:type="spellStart"/>
      <w:r w:rsidRPr="00F55362">
        <w:rPr>
          <w:sz w:val="21"/>
          <w:szCs w:val="21"/>
        </w:rPr>
        <w:t>nqa</w:t>
      </w:r>
      <w:proofErr w:type="spellEnd"/>
      <w:r w:rsidRPr="00F55362">
        <w:rPr>
          <w:sz w:val="21"/>
          <w:szCs w:val="21"/>
        </w:rPr>
        <w:t xml:space="preserve"> </w:t>
      </w:r>
      <w:proofErr w:type="spellStart"/>
      <w:r w:rsidRPr="00F55362">
        <w:rPr>
          <w:sz w:val="21"/>
          <w:szCs w:val="21"/>
        </w:rPr>
        <w:t>los</w:t>
      </w:r>
      <w:proofErr w:type="spellEnd"/>
      <w:r w:rsidRPr="00F55362">
        <w:rPr>
          <w:sz w:val="21"/>
          <w:szCs w:val="21"/>
        </w:rPr>
        <w:t xml:space="preserve"> ntawm </w:t>
      </w:r>
      <w:proofErr w:type="spellStart"/>
      <w:r w:rsidR="005A03BA" w:rsidRPr="00F55362">
        <w:rPr>
          <w:sz w:val="21"/>
          <w:szCs w:val="21"/>
        </w:rPr>
        <w:t>Cov</w:t>
      </w:r>
      <w:proofErr w:type="spellEnd"/>
      <w:r w:rsidR="005A03BA" w:rsidRPr="00F55362">
        <w:rPr>
          <w:sz w:val="21"/>
          <w:szCs w:val="21"/>
        </w:rPr>
        <w:t xml:space="preserve"> </w:t>
      </w:r>
      <w:proofErr w:type="spellStart"/>
      <w:r w:rsidR="005A03BA" w:rsidRPr="00F55362">
        <w:rPr>
          <w:sz w:val="21"/>
          <w:szCs w:val="21"/>
        </w:rPr>
        <w:t>Pawg</w:t>
      </w:r>
      <w:proofErr w:type="spellEnd"/>
      <w:r w:rsidR="005A03BA" w:rsidRPr="00F55362">
        <w:rPr>
          <w:sz w:val="21"/>
          <w:szCs w:val="21"/>
        </w:rPr>
        <w:t xml:space="preserve"> </w:t>
      </w:r>
      <w:proofErr w:type="spellStart"/>
      <w:r w:rsidR="005A03BA" w:rsidRPr="00F55362">
        <w:rPr>
          <w:sz w:val="21"/>
          <w:szCs w:val="21"/>
        </w:rPr>
        <w:t>Neeg</w:t>
      </w:r>
      <w:proofErr w:type="spellEnd"/>
      <w:r w:rsidR="005A03BA" w:rsidRPr="00F55362">
        <w:rPr>
          <w:sz w:val="21"/>
          <w:szCs w:val="21"/>
        </w:rPr>
        <w:t xml:space="preserve"> </w:t>
      </w:r>
      <w:proofErr w:type="spellStart"/>
      <w:r w:rsidR="005A03BA" w:rsidRPr="00F55362">
        <w:rPr>
          <w:sz w:val="21"/>
          <w:szCs w:val="21"/>
        </w:rPr>
        <w:t>Ua</w:t>
      </w:r>
      <w:proofErr w:type="spellEnd"/>
      <w:r w:rsidR="005A03BA" w:rsidRPr="00F55362">
        <w:rPr>
          <w:sz w:val="21"/>
          <w:szCs w:val="21"/>
        </w:rPr>
        <w:t xml:space="preserve"> Hauj </w:t>
      </w:r>
      <w:proofErr w:type="spellStart"/>
      <w:r w:rsidR="005A03BA" w:rsidRPr="00F55362">
        <w:rPr>
          <w:sz w:val="21"/>
          <w:szCs w:val="21"/>
        </w:rPr>
        <w:t>Lwm</w:t>
      </w:r>
      <w:proofErr w:type="spellEnd"/>
      <w:r w:rsidR="005A03BA" w:rsidRPr="00F55362">
        <w:rPr>
          <w:sz w:val="21"/>
          <w:szCs w:val="21"/>
        </w:rPr>
        <w:t xml:space="preserve"> Kev Lag </w:t>
      </w:r>
      <w:proofErr w:type="spellStart"/>
      <w:r w:rsidR="005A03BA" w:rsidRPr="00F55362">
        <w:rPr>
          <w:sz w:val="21"/>
          <w:szCs w:val="21"/>
        </w:rPr>
        <w:t>Luam</w:t>
      </w:r>
      <w:proofErr w:type="spellEnd"/>
      <w:r w:rsidRPr="00F55362">
        <w:rPr>
          <w:sz w:val="21"/>
          <w:szCs w:val="21"/>
        </w:rPr>
        <w:t xml:space="preserve">, </w:t>
      </w:r>
      <w:proofErr w:type="spellStart"/>
      <w:r w:rsidRPr="00F55362">
        <w:rPr>
          <w:sz w:val="21"/>
          <w:szCs w:val="21"/>
        </w:rPr>
        <w:t>cov</w:t>
      </w:r>
      <w:proofErr w:type="spellEnd"/>
      <w:r w:rsidRPr="00F55362">
        <w:rPr>
          <w:sz w:val="21"/>
          <w:szCs w:val="21"/>
        </w:rPr>
        <w:t xml:space="preserve"> </w:t>
      </w:r>
      <w:proofErr w:type="spellStart"/>
      <w:r w:rsidRPr="00F55362">
        <w:rPr>
          <w:sz w:val="21"/>
          <w:szCs w:val="21"/>
        </w:rPr>
        <w:t>tsev</w:t>
      </w:r>
      <w:proofErr w:type="spellEnd"/>
      <w:r w:rsidRPr="00F55362">
        <w:rPr>
          <w:sz w:val="21"/>
          <w:szCs w:val="21"/>
        </w:rPr>
        <w:t xml:space="preserve"> </w:t>
      </w:r>
      <w:proofErr w:type="spellStart"/>
      <w:r w:rsidRPr="00F55362">
        <w:rPr>
          <w:sz w:val="21"/>
          <w:szCs w:val="21"/>
        </w:rPr>
        <w:t>kawm</w:t>
      </w:r>
      <w:proofErr w:type="spellEnd"/>
      <w:r w:rsidRPr="00F55362">
        <w:rPr>
          <w:sz w:val="21"/>
          <w:szCs w:val="21"/>
        </w:rPr>
        <w:t xml:space="preserve"> </w:t>
      </w:r>
      <w:proofErr w:type="spellStart"/>
      <w:r w:rsidRPr="00F55362">
        <w:rPr>
          <w:sz w:val="21"/>
          <w:szCs w:val="21"/>
        </w:rPr>
        <w:t>qib</w:t>
      </w:r>
      <w:proofErr w:type="spellEnd"/>
      <w:r w:rsidRPr="00F55362">
        <w:rPr>
          <w:sz w:val="21"/>
          <w:szCs w:val="21"/>
        </w:rPr>
        <w:t xml:space="preserve"> </w:t>
      </w:r>
      <w:proofErr w:type="spellStart"/>
      <w:r w:rsidRPr="00F55362">
        <w:rPr>
          <w:sz w:val="21"/>
          <w:szCs w:val="21"/>
        </w:rPr>
        <w:t>siab</w:t>
      </w:r>
      <w:proofErr w:type="spellEnd"/>
      <w:r w:rsidRPr="00F55362">
        <w:rPr>
          <w:sz w:val="21"/>
          <w:szCs w:val="21"/>
        </w:rPr>
        <w:t xml:space="preserve"> </w:t>
      </w:r>
      <w:proofErr w:type="spellStart"/>
      <w:r w:rsidRPr="00F55362">
        <w:rPr>
          <w:sz w:val="21"/>
          <w:szCs w:val="21"/>
        </w:rPr>
        <w:t>hauv</w:t>
      </w:r>
      <w:proofErr w:type="spellEnd"/>
      <w:r w:rsidRPr="00F55362">
        <w:rPr>
          <w:sz w:val="21"/>
          <w:szCs w:val="21"/>
        </w:rPr>
        <w:t xml:space="preserve"> </w:t>
      </w:r>
      <w:proofErr w:type="spellStart"/>
      <w:r w:rsidRPr="00F55362">
        <w:rPr>
          <w:sz w:val="21"/>
          <w:szCs w:val="21"/>
        </w:rPr>
        <w:t>zej</w:t>
      </w:r>
      <w:proofErr w:type="spellEnd"/>
      <w:r w:rsidRPr="00F55362">
        <w:rPr>
          <w:sz w:val="21"/>
          <w:szCs w:val="21"/>
        </w:rPr>
        <w:t xml:space="preserve"> </w:t>
      </w:r>
      <w:proofErr w:type="spellStart"/>
      <w:r w:rsidRPr="00F55362">
        <w:rPr>
          <w:sz w:val="21"/>
          <w:szCs w:val="21"/>
        </w:rPr>
        <w:t>zog</w:t>
      </w:r>
      <w:proofErr w:type="spellEnd"/>
      <w:r w:rsidRPr="00F55362">
        <w:rPr>
          <w:sz w:val="21"/>
          <w:szCs w:val="21"/>
        </w:rPr>
        <w:t xml:space="preserve"> thiab </w:t>
      </w:r>
      <w:proofErr w:type="spellStart"/>
      <w:r w:rsidRPr="00F55362">
        <w:rPr>
          <w:sz w:val="21"/>
          <w:szCs w:val="21"/>
        </w:rPr>
        <w:t>lwm</w:t>
      </w:r>
      <w:proofErr w:type="spellEnd"/>
      <w:r w:rsidRPr="00F55362">
        <w:rPr>
          <w:sz w:val="21"/>
          <w:szCs w:val="21"/>
        </w:rPr>
        <w:t xml:space="preserve"> lub </w:t>
      </w:r>
      <w:proofErr w:type="spellStart"/>
      <w:r w:rsidRPr="00F55362">
        <w:rPr>
          <w:sz w:val="21"/>
          <w:szCs w:val="21"/>
        </w:rPr>
        <w:t>koom</w:t>
      </w:r>
      <w:proofErr w:type="spellEnd"/>
      <w:r w:rsidRPr="00F55362">
        <w:rPr>
          <w:sz w:val="21"/>
          <w:szCs w:val="21"/>
        </w:rPr>
        <w:t xml:space="preserve"> </w:t>
      </w:r>
      <w:proofErr w:type="spellStart"/>
      <w:r w:rsidRPr="00F55362">
        <w:rPr>
          <w:sz w:val="21"/>
          <w:szCs w:val="21"/>
        </w:rPr>
        <w:t>haum</w:t>
      </w:r>
      <w:proofErr w:type="spellEnd"/>
      <w:r w:rsidRPr="00F55362">
        <w:rPr>
          <w:sz w:val="21"/>
          <w:szCs w:val="21"/>
        </w:rPr>
        <w:t xml:space="preserve">. </w:t>
      </w:r>
      <w:proofErr w:type="spellStart"/>
      <w:r w:rsidRPr="00F55362">
        <w:rPr>
          <w:sz w:val="21"/>
          <w:szCs w:val="21"/>
        </w:rPr>
        <w:t>Piav</w:t>
      </w:r>
      <w:proofErr w:type="spellEnd"/>
      <w:r w:rsidRPr="00F55362">
        <w:rPr>
          <w:sz w:val="21"/>
          <w:szCs w:val="21"/>
        </w:rPr>
        <w:t xml:space="preserve"> </w:t>
      </w:r>
      <w:proofErr w:type="spellStart"/>
      <w:r w:rsidR="005A03BA" w:rsidRPr="00F55362">
        <w:rPr>
          <w:sz w:val="21"/>
          <w:szCs w:val="21"/>
        </w:rPr>
        <w:t>qhia</w:t>
      </w:r>
      <w:proofErr w:type="spellEnd"/>
      <w:r w:rsidR="005A03BA" w:rsidRPr="00F55362">
        <w:rPr>
          <w:sz w:val="21"/>
          <w:szCs w:val="21"/>
        </w:rPr>
        <w:t xml:space="preserve"> </w:t>
      </w:r>
      <w:proofErr w:type="spellStart"/>
      <w:r w:rsidRPr="00F55362">
        <w:rPr>
          <w:sz w:val="21"/>
          <w:szCs w:val="21"/>
        </w:rPr>
        <w:t>seb</w:t>
      </w:r>
      <w:proofErr w:type="spellEnd"/>
      <w:r w:rsidRPr="00F55362">
        <w:rPr>
          <w:sz w:val="21"/>
          <w:szCs w:val="21"/>
        </w:rPr>
        <w:t xml:space="preserve"> </w:t>
      </w:r>
      <w:proofErr w:type="spellStart"/>
      <w:r w:rsidRPr="00F55362">
        <w:rPr>
          <w:sz w:val="21"/>
          <w:szCs w:val="21"/>
        </w:rPr>
        <w:t>cov</w:t>
      </w:r>
      <w:proofErr w:type="spellEnd"/>
      <w:r w:rsidRPr="00F55362">
        <w:rPr>
          <w:sz w:val="21"/>
          <w:szCs w:val="21"/>
        </w:rPr>
        <w:t xml:space="preserve"> </w:t>
      </w:r>
      <w:proofErr w:type="spellStart"/>
      <w:r w:rsidRPr="00F55362">
        <w:rPr>
          <w:sz w:val="21"/>
          <w:szCs w:val="21"/>
        </w:rPr>
        <w:t>kev</w:t>
      </w:r>
      <w:proofErr w:type="spellEnd"/>
      <w:r w:rsidRPr="00F55362">
        <w:rPr>
          <w:sz w:val="21"/>
          <w:szCs w:val="21"/>
        </w:rPr>
        <w:t xml:space="preserve"> </w:t>
      </w:r>
      <w:proofErr w:type="spellStart"/>
      <w:r w:rsidRPr="00F55362">
        <w:rPr>
          <w:sz w:val="21"/>
          <w:szCs w:val="21"/>
        </w:rPr>
        <w:t>siv</w:t>
      </w:r>
      <w:proofErr w:type="spellEnd"/>
      <w:r w:rsidRPr="00F55362">
        <w:rPr>
          <w:sz w:val="21"/>
          <w:szCs w:val="21"/>
        </w:rPr>
        <w:t xml:space="preserve"> </w:t>
      </w:r>
      <w:proofErr w:type="spellStart"/>
      <w:r w:rsidRPr="00F55362">
        <w:rPr>
          <w:sz w:val="21"/>
          <w:szCs w:val="21"/>
        </w:rPr>
        <w:t>zog</w:t>
      </w:r>
      <w:proofErr w:type="spellEnd"/>
      <w:r w:rsidRPr="00F55362">
        <w:rPr>
          <w:sz w:val="21"/>
          <w:szCs w:val="21"/>
        </w:rPr>
        <w:t xml:space="preserve"> </w:t>
      </w:r>
      <w:proofErr w:type="spellStart"/>
      <w:r w:rsidRPr="00F55362">
        <w:rPr>
          <w:sz w:val="21"/>
          <w:szCs w:val="21"/>
        </w:rPr>
        <w:t>no</w:t>
      </w:r>
      <w:r w:rsidR="005A03BA" w:rsidRPr="00F55362">
        <w:rPr>
          <w:sz w:val="21"/>
          <w:szCs w:val="21"/>
        </w:rPr>
        <w:t>s</w:t>
      </w:r>
      <w:proofErr w:type="spellEnd"/>
      <w:r w:rsidRPr="00F55362">
        <w:rPr>
          <w:sz w:val="21"/>
          <w:szCs w:val="21"/>
        </w:rPr>
        <w:t xml:space="preserve"> </w:t>
      </w:r>
      <w:proofErr w:type="spellStart"/>
      <w:r w:rsidRPr="00F55362">
        <w:rPr>
          <w:sz w:val="21"/>
          <w:szCs w:val="21"/>
        </w:rPr>
        <w:t>yuav</w:t>
      </w:r>
      <w:proofErr w:type="spellEnd"/>
      <w:r w:rsidRPr="00F55362">
        <w:rPr>
          <w:sz w:val="21"/>
          <w:szCs w:val="21"/>
        </w:rPr>
        <w:t xml:space="preserve"> </w:t>
      </w:r>
      <w:proofErr w:type="spellStart"/>
      <w:r w:rsidRPr="00F55362">
        <w:rPr>
          <w:sz w:val="21"/>
          <w:szCs w:val="21"/>
        </w:rPr>
        <w:t>pab</w:t>
      </w:r>
      <w:proofErr w:type="spellEnd"/>
      <w:r w:rsidRPr="00F55362">
        <w:rPr>
          <w:sz w:val="21"/>
          <w:szCs w:val="21"/>
        </w:rPr>
        <w:t xml:space="preserve"> </w:t>
      </w:r>
      <w:proofErr w:type="spellStart"/>
      <w:r w:rsidRPr="00F55362">
        <w:rPr>
          <w:sz w:val="21"/>
          <w:szCs w:val="21"/>
        </w:rPr>
        <w:t>txhawb</w:t>
      </w:r>
      <w:proofErr w:type="spellEnd"/>
      <w:r w:rsidRPr="00F55362">
        <w:rPr>
          <w:sz w:val="21"/>
          <w:szCs w:val="21"/>
        </w:rPr>
        <w:t xml:space="preserve"> </w:t>
      </w:r>
      <w:proofErr w:type="spellStart"/>
      <w:r w:rsidRPr="00F55362">
        <w:rPr>
          <w:sz w:val="21"/>
          <w:szCs w:val="21"/>
        </w:rPr>
        <w:t>txoj</w:t>
      </w:r>
      <w:proofErr w:type="spellEnd"/>
      <w:r w:rsidRPr="00F55362">
        <w:rPr>
          <w:sz w:val="21"/>
          <w:szCs w:val="21"/>
        </w:rPr>
        <w:t xml:space="preserve"> </w:t>
      </w:r>
      <w:proofErr w:type="spellStart"/>
      <w:r w:rsidRPr="00F55362">
        <w:rPr>
          <w:sz w:val="21"/>
          <w:szCs w:val="21"/>
        </w:rPr>
        <w:t>cai</w:t>
      </w:r>
      <w:proofErr w:type="spellEnd"/>
      <w:r w:rsidRPr="00F55362">
        <w:rPr>
          <w:sz w:val="21"/>
          <w:szCs w:val="21"/>
        </w:rPr>
        <w:t xml:space="preserve"> </w:t>
      </w:r>
      <w:proofErr w:type="spellStart"/>
      <w:r w:rsidRPr="00F55362">
        <w:rPr>
          <w:sz w:val="21"/>
          <w:szCs w:val="21"/>
        </w:rPr>
        <w:t>lij</w:t>
      </w:r>
      <w:proofErr w:type="spellEnd"/>
      <w:r w:rsidRPr="00F55362">
        <w:rPr>
          <w:sz w:val="21"/>
          <w:szCs w:val="21"/>
        </w:rPr>
        <w:t xml:space="preserve"> </w:t>
      </w:r>
      <w:proofErr w:type="spellStart"/>
      <w:r w:rsidRPr="00F55362">
        <w:rPr>
          <w:sz w:val="21"/>
          <w:szCs w:val="21"/>
        </w:rPr>
        <w:t>choj</w:t>
      </w:r>
      <w:proofErr w:type="spellEnd"/>
      <w:r w:rsidRPr="00F55362">
        <w:rPr>
          <w:sz w:val="21"/>
          <w:szCs w:val="21"/>
        </w:rPr>
        <w:t xml:space="preserve"> Consolidated Plan </w:t>
      </w:r>
      <w:r w:rsidR="005A03BA" w:rsidRPr="00F55362">
        <w:rPr>
          <w:sz w:val="21"/>
          <w:szCs w:val="21"/>
        </w:rPr>
        <w:t xml:space="preserve">tau </w:t>
      </w:r>
      <w:r w:rsidRPr="00F55362">
        <w:rPr>
          <w:sz w:val="21"/>
          <w:szCs w:val="21"/>
        </w:rPr>
        <w:t xml:space="preserve">li </w:t>
      </w:r>
      <w:proofErr w:type="spellStart"/>
      <w:r w:rsidRPr="00F55362">
        <w:rPr>
          <w:sz w:val="21"/>
          <w:szCs w:val="21"/>
        </w:rPr>
        <w:t>cas</w:t>
      </w:r>
      <w:proofErr w:type="spellEnd"/>
      <w:r w:rsidRPr="00F55362">
        <w:rPr>
          <w:sz w:val="21"/>
          <w:szCs w:val="21"/>
        </w:rPr>
        <w:t>.</w:t>
      </w:r>
    </w:p>
    <w:p w14:paraId="231458A6" w14:textId="2D631D3E" w:rsidR="007010C3" w:rsidRPr="00AA4669" w:rsidRDefault="00F55362" w:rsidP="007010C3">
      <w:pPr>
        <w:pStyle w:val="Body"/>
        <w:keepNext w:val="0"/>
        <w:widowControl w:val="0"/>
        <w:rPr>
          <w:sz w:val="21"/>
          <w:szCs w:val="21"/>
        </w:rPr>
      </w:pPr>
      <w:proofErr w:type="spellStart"/>
      <w:r w:rsidRPr="00AA4669">
        <w:rPr>
          <w:sz w:val="21"/>
          <w:szCs w:val="21"/>
        </w:rPr>
        <w:t>Cov</w:t>
      </w:r>
      <w:proofErr w:type="spellEnd"/>
      <w:r w:rsidRPr="00AA4669">
        <w:rPr>
          <w:sz w:val="21"/>
          <w:szCs w:val="21"/>
        </w:rPr>
        <w:t xml:space="preserve"> </w:t>
      </w:r>
      <w:proofErr w:type="spellStart"/>
      <w:r w:rsidRPr="00AA4669">
        <w:rPr>
          <w:sz w:val="21"/>
          <w:szCs w:val="21"/>
        </w:rPr>
        <w:t>Pawg</w:t>
      </w:r>
      <w:proofErr w:type="spellEnd"/>
      <w:r w:rsidRPr="00AA4669">
        <w:rPr>
          <w:sz w:val="21"/>
          <w:szCs w:val="21"/>
        </w:rPr>
        <w:t xml:space="preserve"> </w:t>
      </w:r>
      <w:proofErr w:type="spellStart"/>
      <w:r w:rsidRPr="00AA4669">
        <w:rPr>
          <w:sz w:val="21"/>
          <w:szCs w:val="21"/>
        </w:rPr>
        <w:t>Neeg</w:t>
      </w:r>
      <w:proofErr w:type="spellEnd"/>
      <w:r w:rsidRPr="00AA4669">
        <w:rPr>
          <w:sz w:val="21"/>
          <w:szCs w:val="21"/>
        </w:rPr>
        <w:t xml:space="preserve"> </w:t>
      </w:r>
      <w:proofErr w:type="spellStart"/>
      <w:r w:rsidRPr="00AA4669">
        <w:rPr>
          <w:sz w:val="21"/>
          <w:szCs w:val="21"/>
        </w:rPr>
        <w:t>Ua</w:t>
      </w:r>
      <w:proofErr w:type="spellEnd"/>
      <w:r w:rsidRPr="00AA4669">
        <w:rPr>
          <w:sz w:val="21"/>
          <w:szCs w:val="21"/>
        </w:rPr>
        <w:t xml:space="preserve"> Hauj </w:t>
      </w:r>
      <w:proofErr w:type="spellStart"/>
      <w:r w:rsidRPr="00AA4669">
        <w:rPr>
          <w:sz w:val="21"/>
          <w:szCs w:val="21"/>
        </w:rPr>
        <w:t>Lwm</w:t>
      </w:r>
      <w:proofErr w:type="spellEnd"/>
      <w:r w:rsidRPr="00AA4669">
        <w:rPr>
          <w:sz w:val="21"/>
          <w:szCs w:val="21"/>
        </w:rPr>
        <w:t xml:space="preserve"> Kev Lag </w:t>
      </w:r>
      <w:proofErr w:type="spellStart"/>
      <w:r w:rsidRPr="00AA4669">
        <w:rPr>
          <w:sz w:val="21"/>
          <w:szCs w:val="21"/>
        </w:rPr>
        <w:t>Luam</w:t>
      </w:r>
      <w:proofErr w:type="spellEnd"/>
      <w:r w:rsidRPr="00AA4669">
        <w:rPr>
          <w:sz w:val="21"/>
          <w:szCs w:val="21"/>
        </w:rPr>
        <w:t xml:space="preserve"> Ntawm </w:t>
      </w:r>
      <w:proofErr w:type="spellStart"/>
      <w:r w:rsidRPr="00AA4669">
        <w:rPr>
          <w:sz w:val="21"/>
          <w:szCs w:val="21"/>
        </w:rPr>
        <w:t>Nroog</w:t>
      </w:r>
      <w:proofErr w:type="spellEnd"/>
      <w:r w:rsidRPr="00AA4669">
        <w:rPr>
          <w:sz w:val="21"/>
          <w:szCs w:val="21"/>
        </w:rPr>
        <w:t xml:space="preserve"> </w:t>
      </w:r>
      <w:r w:rsidR="007010C3" w:rsidRPr="00AA4669">
        <w:rPr>
          <w:sz w:val="21"/>
          <w:szCs w:val="21"/>
        </w:rPr>
        <w:t xml:space="preserve">Fresno </w:t>
      </w:r>
      <w:proofErr w:type="spellStart"/>
      <w:r w:rsidR="007010C3" w:rsidRPr="00AA4669">
        <w:rPr>
          <w:sz w:val="21"/>
          <w:szCs w:val="21"/>
        </w:rPr>
        <w:t>pab</w:t>
      </w:r>
      <w:proofErr w:type="spellEnd"/>
      <w:r w:rsidR="007010C3" w:rsidRPr="00AA4669">
        <w:rPr>
          <w:sz w:val="21"/>
          <w:szCs w:val="21"/>
        </w:rPr>
        <w:t xml:space="preserve"> </w:t>
      </w:r>
      <w:proofErr w:type="spellStart"/>
      <w:r w:rsidR="007010C3" w:rsidRPr="00AA4669">
        <w:rPr>
          <w:sz w:val="21"/>
          <w:szCs w:val="21"/>
        </w:rPr>
        <w:t>nyiaj</w:t>
      </w:r>
      <w:proofErr w:type="spellEnd"/>
      <w:r w:rsidR="007010C3" w:rsidRPr="00AA4669">
        <w:rPr>
          <w:sz w:val="21"/>
          <w:szCs w:val="21"/>
        </w:rPr>
        <w:t xml:space="preserve"> </w:t>
      </w:r>
      <w:proofErr w:type="spellStart"/>
      <w:r w:rsidR="007010C3" w:rsidRPr="00AA4669">
        <w:rPr>
          <w:sz w:val="21"/>
          <w:szCs w:val="21"/>
        </w:rPr>
        <w:t>rau</w:t>
      </w:r>
      <w:proofErr w:type="spellEnd"/>
      <w:r w:rsidR="007010C3" w:rsidRPr="00AA4669">
        <w:rPr>
          <w:sz w:val="21"/>
          <w:szCs w:val="21"/>
        </w:rPr>
        <w:t xml:space="preserve"> </w:t>
      </w:r>
      <w:proofErr w:type="spellStart"/>
      <w:r w:rsidR="007010C3" w:rsidRPr="00AA4669">
        <w:rPr>
          <w:sz w:val="21"/>
          <w:szCs w:val="21"/>
        </w:rPr>
        <w:t>kev</w:t>
      </w:r>
      <w:proofErr w:type="spellEnd"/>
      <w:r w:rsidR="007010C3" w:rsidRPr="00AA4669">
        <w:rPr>
          <w:sz w:val="21"/>
          <w:szCs w:val="21"/>
        </w:rPr>
        <w:t xml:space="preserve"> </w:t>
      </w:r>
      <w:proofErr w:type="spellStart"/>
      <w:r w:rsidR="007010C3" w:rsidRPr="00AA4669">
        <w:rPr>
          <w:sz w:val="21"/>
          <w:szCs w:val="21"/>
        </w:rPr>
        <w:t>kawm</w:t>
      </w:r>
      <w:proofErr w:type="spellEnd"/>
      <w:r w:rsidR="007010C3" w:rsidRPr="00AA4669">
        <w:rPr>
          <w:sz w:val="21"/>
          <w:szCs w:val="21"/>
        </w:rPr>
        <w:t xml:space="preserve"> thiab </w:t>
      </w:r>
      <w:proofErr w:type="spellStart"/>
      <w:r w:rsidR="007010C3" w:rsidRPr="00AA4669">
        <w:rPr>
          <w:sz w:val="21"/>
          <w:szCs w:val="21"/>
        </w:rPr>
        <w:t>kev</w:t>
      </w:r>
      <w:proofErr w:type="spellEnd"/>
      <w:r w:rsidR="007010C3" w:rsidRPr="00AA4669">
        <w:rPr>
          <w:sz w:val="21"/>
          <w:szCs w:val="21"/>
        </w:rPr>
        <w:t xml:space="preserve"> cob </w:t>
      </w:r>
      <w:proofErr w:type="spellStart"/>
      <w:r w:rsidR="007010C3" w:rsidRPr="00AA4669">
        <w:rPr>
          <w:sz w:val="21"/>
          <w:szCs w:val="21"/>
        </w:rPr>
        <w:t>qhia</w:t>
      </w:r>
      <w:proofErr w:type="spellEnd"/>
      <w:r w:rsidR="007010C3" w:rsidRPr="00AA4669">
        <w:rPr>
          <w:sz w:val="21"/>
          <w:szCs w:val="21"/>
        </w:rPr>
        <w:t xml:space="preserve"> </w:t>
      </w:r>
      <w:proofErr w:type="spellStart"/>
      <w:r w:rsidR="007010C3" w:rsidRPr="00AA4669">
        <w:rPr>
          <w:sz w:val="21"/>
          <w:szCs w:val="21"/>
        </w:rPr>
        <w:t>kom</w:t>
      </w:r>
      <w:proofErr w:type="spellEnd"/>
      <w:r w:rsidR="007010C3" w:rsidRPr="00AA4669">
        <w:rPr>
          <w:sz w:val="21"/>
          <w:szCs w:val="21"/>
        </w:rPr>
        <w:t xml:space="preserve"> </w:t>
      </w:r>
      <w:proofErr w:type="spellStart"/>
      <w:r w:rsidR="007010C3" w:rsidRPr="00AA4669">
        <w:rPr>
          <w:sz w:val="21"/>
          <w:szCs w:val="21"/>
        </w:rPr>
        <w:t>cov</w:t>
      </w:r>
      <w:proofErr w:type="spellEnd"/>
      <w:r w:rsidR="007010C3" w:rsidRPr="00AA4669">
        <w:rPr>
          <w:sz w:val="21"/>
          <w:szCs w:val="21"/>
        </w:rPr>
        <w:t xml:space="preserve"> tib </w:t>
      </w:r>
      <w:proofErr w:type="spellStart"/>
      <w:r w:rsidR="007010C3" w:rsidRPr="00AA4669">
        <w:rPr>
          <w:sz w:val="21"/>
          <w:szCs w:val="21"/>
        </w:rPr>
        <w:t>neeg</w:t>
      </w:r>
      <w:proofErr w:type="spellEnd"/>
      <w:r w:rsidR="007010C3" w:rsidRPr="00AA4669">
        <w:rPr>
          <w:sz w:val="21"/>
          <w:szCs w:val="21"/>
        </w:rPr>
        <w:t xml:space="preserve"> muaj </w:t>
      </w:r>
      <w:proofErr w:type="spellStart"/>
      <w:r w:rsidR="007010C3" w:rsidRPr="00AA4669">
        <w:rPr>
          <w:sz w:val="21"/>
          <w:szCs w:val="21"/>
        </w:rPr>
        <w:t>kev</w:t>
      </w:r>
      <w:proofErr w:type="spellEnd"/>
      <w:r w:rsidR="007010C3" w:rsidRPr="00AA4669">
        <w:rPr>
          <w:sz w:val="21"/>
          <w:szCs w:val="21"/>
        </w:rPr>
        <w:t xml:space="preserve"> </w:t>
      </w:r>
      <w:proofErr w:type="spellStart"/>
      <w:r w:rsidR="007010C3" w:rsidRPr="00AA4669">
        <w:rPr>
          <w:sz w:val="21"/>
          <w:szCs w:val="21"/>
        </w:rPr>
        <w:t>txawj</w:t>
      </w:r>
      <w:proofErr w:type="spellEnd"/>
      <w:r w:rsidR="007010C3" w:rsidRPr="00AA4669">
        <w:rPr>
          <w:sz w:val="21"/>
          <w:szCs w:val="21"/>
        </w:rPr>
        <w:t xml:space="preserve"> </w:t>
      </w:r>
      <w:proofErr w:type="spellStart"/>
      <w:r w:rsidR="007010C3" w:rsidRPr="00AA4669">
        <w:rPr>
          <w:sz w:val="21"/>
          <w:szCs w:val="21"/>
        </w:rPr>
        <w:t>ntse</w:t>
      </w:r>
      <w:proofErr w:type="spellEnd"/>
      <w:r w:rsidR="007010C3" w:rsidRPr="00AA4669">
        <w:rPr>
          <w:sz w:val="21"/>
          <w:szCs w:val="21"/>
        </w:rPr>
        <w:t xml:space="preserve"> </w:t>
      </w:r>
      <w:proofErr w:type="spellStart"/>
      <w:r w:rsidR="007010C3" w:rsidRPr="00AA4669">
        <w:rPr>
          <w:sz w:val="21"/>
          <w:szCs w:val="21"/>
        </w:rPr>
        <w:t>uas</w:t>
      </w:r>
      <w:proofErr w:type="spellEnd"/>
      <w:r w:rsidR="007010C3" w:rsidRPr="00AA4669">
        <w:rPr>
          <w:sz w:val="21"/>
          <w:szCs w:val="21"/>
        </w:rPr>
        <w:t xml:space="preserve"> </w:t>
      </w:r>
      <w:proofErr w:type="spellStart"/>
      <w:r w:rsidR="007010C3" w:rsidRPr="00AA4669">
        <w:rPr>
          <w:sz w:val="21"/>
          <w:szCs w:val="21"/>
        </w:rPr>
        <w:t>tsim</w:t>
      </w:r>
      <w:proofErr w:type="spellEnd"/>
      <w:r w:rsidR="007010C3" w:rsidRPr="00AA4669">
        <w:rPr>
          <w:sz w:val="21"/>
          <w:szCs w:val="21"/>
        </w:rPr>
        <w:t xml:space="preserve"> </w:t>
      </w:r>
      <w:proofErr w:type="spellStart"/>
      <w:r w:rsidR="007010C3" w:rsidRPr="00AA4669">
        <w:rPr>
          <w:sz w:val="21"/>
          <w:szCs w:val="21"/>
        </w:rPr>
        <w:t>nyog</w:t>
      </w:r>
      <w:proofErr w:type="spellEnd"/>
      <w:r w:rsidR="007010C3" w:rsidRPr="00AA4669">
        <w:rPr>
          <w:sz w:val="21"/>
          <w:szCs w:val="21"/>
        </w:rPr>
        <w:t xml:space="preserve"> </w:t>
      </w:r>
      <w:proofErr w:type="spellStart"/>
      <w:r w:rsidR="007010C3" w:rsidRPr="00AA4669">
        <w:rPr>
          <w:sz w:val="21"/>
          <w:szCs w:val="21"/>
        </w:rPr>
        <w:t>los</w:t>
      </w:r>
      <w:proofErr w:type="spellEnd"/>
      <w:r w:rsidR="007010C3" w:rsidRPr="00AA4669">
        <w:rPr>
          <w:sz w:val="21"/>
          <w:szCs w:val="21"/>
        </w:rPr>
        <w:t xml:space="preserve"> </w:t>
      </w:r>
      <w:proofErr w:type="spellStart"/>
      <w:r w:rsidR="007010C3" w:rsidRPr="00AA4669">
        <w:rPr>
          <w:sz w:val="21"/>
          <w:szCs w:val="21"/>
        </w:rPr>
        <w:t>nrhiav</w:t>
      </w:r>
      <w:proofErr w:type="spellEnd"/>
      <w:r w:rsidR="007010C3" w:rsidRPr="00AA4669">
        <w:rPr>
          <w:sz w:val="21"/>
          <w:szCs w:val="21"/>
        </w:rPr>
        <w:t xml:space="preserve"> hauj</w:t>
      </w:r>
      <w:r w:rsidRPr="00AA4669">
        <w:rPr>
          <w:sz w:val="21"/>
          <w:szCs w:val="21"/>
        </w:rPr>
        <w:t xml:space="preserve"> </w:t>
      </w:r>
      <w:proofErr w:type="spellStart"/>
      <w:r w:rsidR="007010C3" w:rsidRPr="00AA4669">
        <w:rPr>
          <w:sz w:val="21"/>
          <w:szCs w:val="21"/>
        </w:rPr>
        <w:t>lwm</w:t>
      </w:r>
      <w:proofErr w:type="spellEnd"/>
      <w:r w:rsidR="007010C3" w:rsidRPr="00AA4669">
        <w:rPr>
          <w:sz w:val="21"/>
          <w:szCs w:val="21"/>
        </w:rPr>
        <w:t xml:space="preserve"> </w:t>
      </w:r>
      <w:proofErr w:type="spellStart"/>
      <w:r w:rsidR="007010C3" w:rsidRPr="00AA4669">
        <w:rPr>
          <w:sz w:val="21"/>
          <w:szCs w:val="21"/>
        </w:rPr>
        <w:t>nrog</w:t>
      </w:r>
      <w:proofErr w:type="spellEnd"/>
      <w:r w:rsidR="007010C3" w:rsidRPr="00AA4669">
        <w:rPr>
          <w:sz w:val="21"/>
          <w:szCs w:val="21"/>
        </w:rPr>
        <w:t xml:space="preserve"> </w:t>
      </w:r>
      <w:proofErr w:type="spellStart"/>
      <w:r w:rsidR="007010C3" w:rsidRPr="00AA4669">
        <w:rPr>
          <w:sz w:val="21"/>
          <w:szCs w:val="21"/>
        </w:rPr>
        <w:t>tsev</w:t>
      </w:r>
      <w:proofErr w:type="spellEnd"/>
      <w:r w:rsidR="007010C3" w:rsidRPr="00AA4669">
        <w:rPr>
          <w:sz w:val="21"/>
          <w:szCs w:val="21"/>
        </w:rPr>
        <w:t xml:space="preserve"> </w:t>
      </w:r>
      <w:proofErr w:type="spellStart"/>
      <w:r w:rsidR="007010C3" w:rsidRPr="00AA4669">
        <w:rPr>
          <w:sz w:val="21"/>
          <w:szCs w:val="21"/>
        </w:rPr>
        <w:t>neeg</w:t>
      </w:r>
      <w:proofErr w:type="spellEnd"/>
      <w:r w:rsidR="007010C3" w:rsidRPr="00AA4669">
        <w:rPr>
          <w:sz w:val="21"/>
          <w:szCs w:val="21"/>
        </w:rPr>
        <w:t xml:space="preserve"> </w:t>
      </w:r>
      <w:proofErr w:type="spellStart"/>
      <w:r w:rsidR="007010C3" w:rsidRPr="00AA4669">
        <w:rPr>
          <w:sz w:val="21"/>
          <w:szCs w:val="21"/>
        </w:rPr>
        <w:t>cov</w:t>
      </w:r>
      <w:proofErr w:type="spellEnd"/>
      <w:r w:rsidR="007010C3" w:rsidRPr="00AA4669">
        <w:rPr>
          <w:sz w:val="21"/>
          <w:szCs w:val="21"/>
        </w:rPr>
        <w:t xml:space="preserve"> </w:t>
      </w:r>
      <w:proofErr w:type="spellStart"/>
      <w:r w:rsidR="007010C3" w:rsidRPr="00AA4669">
        <w:rPr>
          <w:sz w:val="21"/>
          <w:szCs w:val="21"/>
        </w:rPr>
        <w:t>nyiaj</w:t>
      </w:r>
      <w:proofErr w:type="spellEnd"/>
      <w:r w:rsidR="007010C3" w:rsidRPr="00AA4669">
        <w:rPr>
          <w:sz w:val="21"/>
          <w:szCs w:val="21"/>
        </w:rPr>
        <w:t xml:space="preserve"> </w:t>
      </w:r>
      <w:proofErr w:type="spellStart"/>
      <w:r w:rsidR="007010C3" w:rsidRPr="00AA4669">
        <w:rPr>
          <w:sz w:val="21"/>
          <w:szCs w:val="21"/>
        </w:rPr>
        <w:t>pab</w:t>
      </w:r>
      <w:proofErr w:type="spellEnd"/>
      <w:r w:rsidR="007010C3" w:rsidRPr="00AA4669">
        <w:rPr>
          <w:sz w:val="21"/>
          <w:szCs w:val="21"/>
        </w:rPr>
        <w:t xml:space="preserve"> </w:t>
      </w:r>
      <w:proofErr w:type="spellStart"/>
      <w:r w:rsidR="007010C3" w:rsidRPr="00AA4669">
        <w:rPr>
          <w:sz w:val="21"/>
          <w:szCs w:val="21"/>
        </w:rPr>
        <w:t>txhawb</w:t>
      </w:r>
      <w:proofErr w:type="spellEnd"/>
      <w:r w:rsidR="007010C3" w:rsidRPr="00AA4669">
        <w:rPr>
          <w:sz w:val="21"/>
          <w:szCs w:val="21"/>
        </w:rPr>
        <w:t xml:space="preserve"> </w:t>
      </w:r>
      <w:proofErr w:type="spellStart"/>
      <w:r w:rsidR="007010C3" w:rsidRPr="00AA4669">
        <w:rPr>
          <w:sz w:val="21"/>
          <w:szCs w:val="21"/>
        </w:rPr>
        <w:t>nqa</w:t>
      </w:r>
      <w:proofErr w:type="spellEnd"/>
      <w:r w:rsidR="007010C3" w:rsidRPr="00AA4669">
        <w:rPr>
          <w:sz w:val="21"/>
          <w:szCs w:val="21"/>
        </w:rPr>
        <w:t xml:space="preserve"> thiab </w:t>
      </w:r>
      <w:proofErr w:type="spellStart"/>
      <w:r w:rsidR="007010C3" w:rsidRPr="00AA4669">
        <w:rPr>
          <w:sz w:val="21"/>
          <w:szCs w:val="21"/>
        </w:rPr>
        <w:t>ua</w:t>
      </w:r>
      <w:proofErr w:type="spellEnd"/>
      <w:r w:rsidR="007010C3" w:rsidRPr="00AA4669">
        <w:rPr>
          <w:sz w:val="21"/>
          <w:szCs w:val="21"/>
        </w:rPr>
        <w:t xml:space="preserve"> tau </w:t>
      </w:r>
      <w:proofErr w:type="spellStart"/>
      <w:r w:rsidR="007010C3" w:rsidRPr="00AA4669">
        <w:rPr>
          <w:sz w:val="21"/>
          <w:szCs w:val="21"/>
        </w:rPr>
        <w:t>raws</w:t>
      </w:r>
      <w:proofErr w:type="spellEnd"/>
      <w:r w:rsidR="007010C3" w:rsidRPr="00AA4669">
        <w:rPr>
          <w:sz w:val="21"/>
          <w:szCs w:val="21"/>
        </w:rPr>
        <w:t xml:space="preserve"> li </w:t>
      </w:r>
      <w:proofErr w:type="spellStart"/>
      <w:r w:rsidR="007010C3" w:rsidRPr="00AA4669">
        <w:rPr>
          <w:sz w:val="21"/>
          <w:szCs w:val="21"/>
        </w:rPr>
        <w:t>cov</w:t>
      </w:r>
      <w:proofErr w:type="spellEnd"/>
      <w:r w:rsidR="007010C3" w:rsidRPr="00AA4669">
        <w:rPr>
          <w:sz w:val="21"/>
          <w:szCs w:val="21"/>
        </w:rPr>
        <w:t xml:space="preserve"> </w:t>
      </w:r>
      <w:proofErr w:type="spellStart"/>
      <w:r w:rsidR="007010C3" w:rsidRPr="00AA4669">
        <w:rPr>
          <w:sz w:val="21"/>
          <w:szCs w:val="21"/>
        </w:rPr>
        <w:t>neeg</w:t>
      </w:r>
      <w:proofErr w:type="spellEnd"/>
      <w:r w:rsidR="007010C3" w:rsidRPr="00AA4669">
        <w:rPr>
          <w:sz w:val="21"/>
          <w:szCs w:val="21"/>
        </w:rPr>
        <w:t xml:space="preserve"> </w:t>
      </w:r>
      <w:proofErr w:type="spellStart"/>
      <w:r w:rsidR="007010C3" w:rsidRPr="00AA4669">
        <w:rPr>
          <w:sz w:val="21"/>
          <w:szCs w:val="21"/>
        </w:rPr>
        <w:t>ua</w:t>
      </w:r>
      <w:proofErr w:type="spellEnd"/>
      <w:r w:rsidR="007010C3" w:rsidRPr="00AA4669">
        <w:rPr>
          <w:sz w:val="21"/>
          <w:szCs w:val="21"/>
        </w:rPr>
        <w:t xml:space="preserve"> hauj</w:t>
      </w:r>
      <w:r w:rsidRPr="00AA4669">
        <w:rPr>
          <w:sz w:val="21"/>
          <w:szCs w:val="21"/>
        </w:rPr>
        <w:t xml:space="preserve"> </w:t>
      </w:r>
      <w:proofErr w:type="spellStart"/>
      <w:r w:rsidR="007010C3" w:rsidRPr="00AA4669">
        <w:rPr>
          <w:sz w:val="21"/>
          <w:szCs w:val="21"/>
        </w:rPr>
        <w:t>lwm</w:t>
      </w:r>
      <w:proofErr w:type="spellEnd"/>
      <w:r w:rsidR="007010C3" w:rsidRPr="00AA4669">
        <w:rPr>
          <w:sz w:val="21"/>
          <w:szCs w:val="21"/>
        </w:rPr>
        <w:t xml:space="preserve"> </w:t>
      </w:r>
      <w:proofErr w:type="spellStart"/>
      <w:r w:rsidR="007010C3" w:rsidRPr="00AA4669">
        <w:rPr>
          <w:sz w:val="21"/>
          <w:szCs w:val="21"/>
        </w:rPr>
        <w:t>hauv</w:t>
      </w:r>
      <w:proofErr w:type="spellEnd"/>
      <w:r w:rsidR="007010C3" w:rsidRPr="00AA4669">
        <w:rPr>
          <w:sz w:val="21"/>
          <w:szCs w:val="21"/>
        </w:rPr>
        <w:t xml:space="preserve"> </w:t>
      </w:r>
      <w:proofErr w:type="spellStart"/>
      <w:r w:rsidR="007010C3" w:rsidRPr="00AA4669">
        <w:rPr>
          <w:sz w:val="21"/>
          <w:szCs w:val="21"/>
        </w:rPr>
        <w:t>cheeb</w:t>
      </w:r>
      <w:proofErr w:type="spellEnd"/>
      <w:r w:rsidR="007010C3" w:rsidRPr="00AA4669">
        <w:rPr>
          <w:sz w:val="21"/>
          <w:szCs w:val="21"/>
        </w:rPr>
        <w:t xml:space="preserve"> </w:t>
      </w:r>
      <w:proofErr w:type="spellStart"/>
      <w:r w:rsidR="007010C3" w:rsidRPr="00AA4669">
        <w:rPr>
          <w:sz w:val="21"/>
          <w:szCs w:val="21"/>
        </w:rPr>
        <w:t>tsam</w:t>
      </w:r>
      <w:proofErr w:type="spellEnd"/>
      <w:r w:rsidR="007010C3" w:rsidRPr="00AA4669">
        <w:rPr>
          <w:sz w:val="21"/>
          <w:szCs w:val="21"/>
        </w:rPr>
        <w:t xml:space="preserve"> </w:t>
      </w:r>
      <w:proofErr w:type="spellStart"/>
      <w:r w:rsidRPr="00AA4669">
        <w:rPr>
          <w:sz w:val="21"/>
          <w:szCs w:val="21"/>
        </w:rPr>
        <w:t>txoj</w:t>
      </w:r>
      <w:proofErr w:type="spellEnd"/>
      <w:r w:rsidRPr="00AA4669">
        <w:rPr>
          <w:sz w:val="21"/>
          <w:szCs w:val="21"/>
        </w:rPr>
        <w:t xml:space="preserve"> </w:t>
      </w:r>
      <w:proofErr w:type="spellStart"/>
      <w:r w:rsidRPr="00AA4669">
        <w:rPr>
          <w:sz w:val="21"/>
          <w:szCs w:val="21"/>
        </w:rPr>
        <w:t>kev</w:t>
      </w:r>
      <w:proofErr w:type="spellEnd"/>
      <w:r w:rsidRPr="00AA4669">
        <w:rPr>
          <w:sz w:val="21"/>
          <w:szCs w:val="21"/>
        </w:rPr>
        <w:t xml:space="preserve"> </w:t>
      </w:r>
      <w:r w:rsidR="007010C3" w:rsidRPr="00AA4669">
        <w:rPr>
          <w:sz w:val="21"/>
          <w:szCs w:val="21"/>
        </w:rPr>
        <w:t xml:space="preserve">xav tau. </w:t>
      </w:r>
      <w:proofErr w:type="spellStart"/>
      <w:r w:rsidR="007010C3" w:rsidRPr="00AA4669">
        <w:rPr>
          <w:sz w:val="21"/>
          <w:szCs w:val="21"/>
        </w:rPr>
        <w:t>Cov</w:t>
      </w:r>
      <w:proofErr w:type="spellEnd"/>
      <w:r w:rsidR="007010C3" w:rsidRPr="00AA4669">
        <w:rPr>
          <w:sz w:val="21"/>
          <w:szCs w:val="21"/>
        </w:rPr>
        <w:t xml:space="preserve"> </w:t>
      </w:r>
      <w:proofErr w:type="spellStart"/>
      <w:r w:rsidR="007010C3" w:rsidRPr="00AA4669">
        <w:rPr>
          <w:sz w:val="21"/>
          <w:szCs w:val="21"/>
        </w:rPr>
        <w:t>phiaj</w:t>
      </w:r>
      <w:proofErr w:type="spellEnd"/>
      <w:r w:rsidR="007010C3" w:rsidRPr="00AA4669">
        <w:rPr>
          <w:sz w:val="21"/>
          <w:szCs w:val="21"/>
        </w:rPr>
        <w:t xml:space="preserve"> </w:t>
      </w:r>
      <w:proofErr w:type="spellStart"/>
      <w:r w:rsidR="007010C3" w:rsidRPr="00AA4669">
        <w:rPr>
          <w:sz w:val="21"/>
          <w:szCs w:val="21"/>
        </w:rPr>
        <w:t>xwm</w:t>
      </w:r>
      <w:proofErr w:type="spellEnd"/>
      <w:r w:rsidR="007010C3" w:rsidRPr="00AA4669">
        <w:rPr>
          <w:sz w:val="21"/>
          <w:szCs w:val="21"/>
        </w:rPr>
        <w:t xml:space="preserve"> </w:t>
      </w:r>
      <w:proofErr w:type="spellStart"/>
      <w:r w:rsidR="007010C3" w:rsidRPr="00AA4669">
        <w:rPr>
          <w:sz w:val="21"/>
          <w:szCs w:val="21"/>
        </w:rPr>
        <w:t>kev</w:t>
      </w:r>
      <w:proofErr w:type="spellEnd"/>
      <w:r w:rsidR="007010C3" w:rsidRPr="00AA4669">
        <w:rPr>
          <w:sz w:val="21"/>
          <w:szCs w:val="21"/>
        </w:rPr>
        <w:t xml:space="preserve"> cob </w:t>
      </w:r>
      <w:proofErr w:type="spellStart"/>
      <w:r w:rsidR="007010C3" w:rsidRPr="00AA4669">
        <w:rPr>
          <w:sz w:val="21"/>
          <w:szCs w:val="21"/>
        </w:rPr>
        <w:t>qhia</w:t>
      </w:r>
      <w:proofErr w:type="spellEnd"/>
      <w:r w:rsidR="007010C3" w:rsidRPr="00AA4669">
        <w:rPr>
          <w:sz w:val="21"/>
          <w:szCs w:val="21"/>
        </w:rPr>
        <w:t xml:space="preserve"> </w:t>
      </w:r>
      <w:proofErr w:type="spellStart"/>
      <w:r w:rsidR="007010C3" w:rsidRPr="00AA4669">
        <w:rPr>
          <w:sz w:val="21"/>
          <w:szCs w:val="21"/>
        </w:rPr>
        <w:t>cov</w:t>
      </w:r>
      <w:proofErr w:type="spellEnd"/>
      <w:r w:rsidR="007010C3" w:rsidRPr="00AA4669">
        <w:rPr>
          <w:sz w:val="21"/>
          <w:szCs w:val="21"/>
        </w:rPr>
        <w:t xml:space="preserve"> </w:t>
      </w:r>
      <w:proofErr w:type="spellStart"/>
      <w:r w:rsidR="007010C3" w:rsidRPr="00AA4669">
        <w:rPr>
          <w:sz w:val="21"/>
          <w:szCs w:val="21"/>
        </w:rPr>
        <w:t>neeg</w:t>
      </w:r>
      <w:proofErr w:type="spellEnd"/>
      <w:r w:rsidR="007010C3" w:rsidRPr="00AA4669">
        <w:rPr>
          <w:sz w:val="21"/>
          <w:szCs w:val="21"/>
        </w:rPr>
        <w:t xml:space="preserve"> </w:t>
      </w:r>
      <w:proofErr w:type="spellStart"/>
      <w:r w:rsidR="007010C3" w:rsidRPr="00AA4669">
        <w:rPr>
          <w:sz w:val="21"/>
          <w:szCs w:val="21"/>
        </w:rPr>
        <w:t>ua</w:t>
      </w:r>
      <w:proofErr w:type="spellEnd"/>
      <w:r w:rsidR="007010C3" w:rsidRPr="00AA4669">
        <w:rPr>
          <w:sz w:val="21"/>
          <w:szCs w:val="21"/>
        </w:rPr>
        <w:t xml:space="preserve"> hauj</w:t>
      </w:r>
      <w:r w:rsidRPr="00AA4669">
        <w:rPr>
          <w:sz w:val="21"/>
          <w:szCs w:val="21"/>
        </w:rPr>
        <w:t xml:space="preserve"> </w:t>
      </w:r>
      <w:proofErr w:type="spellStart"/>
      <w:r w:rsidR="007010C3" w:rsidRPr="00AA4669">
        <w:rPr>
          <w:sz w:val="21"/>
          <w:szCs w:val="21"/>
        </w:rPr>
        <w:t>lwm</w:t>
      </w:r>
      <w:proofErr w:type="spellEnd"/>
      <w:r w:rsidR="007010C3" w:rsidRPr="00AA4669">
        <w:rPr>
          <w:sz w:val="21"/>
          <w:szCs w:val="21"/>
        </w:rPr>
        <w:t xml:space="preserve"> muaj </w:t>
      </w:r>
      <w:proofErr w:type="spellStart"/>
      <w:r w:rsidR="007010C3" w:rsidRPr="00AA4669">
        <w:rPr>
          <w:sz w:val="21"/>
          <w:szCs w:val="21"/>
        </w:rPr>
        <w:t>xws</w:t>
      </w:r>
      <w:proofErr w:type="spellEnd"/>
      <w:r w:rsidR="007010C3" w:rsidRPr="00AA4669">
        <w:rPr>
          <w:sz w:val="21"/>
          <w:szCs w:val="21"/>
        </w:rPr>
        <w:t xml:space="preserve"> li:</w:t>
      </w:r>
    </w:p>
    <w:p w14:paraId="5E999D9D" w14:textId="7A9723A7" w:rsidR="007010C3" w:rsidRPr="00AA4669" w:rsidRDefault="00CD17C4" w:rsidP="0000798F">
      <w:pPr>
        <w:pStyle w:val="Body"/>
        <w:keepNext w:val="0"/>
        <w:widowControl w:val="0"/>
        <w:numPr>
          <w:ilvl w:val="0"/>
          <w:numId w:val="33"/>
        </w:numPr>
        <w:rPr>
          <w:sz w:val="21"/>
          <w:szCs w:val="21"/>
        </w:rPr>
      </w:pPr>
      <w:r w:rsidRPr="00AA4669">
        <w:rPr>
          <w:sz w:val="21"/>
          <w:szCs w:val="21"/>
        </w:rPr>
        <w:t xml:space="preserve">Qhov Chaw </w:t>
      </w:r>
      <w:proofErr w:type="spellStart"/>
      <w:r w:rsidRPr="00AA4669">
        <w:rPr>
          <w:sz w:val="21"/>
          <w:szCs w:val="21"/>
        </w:rPr>
        <w:t>Pab</w:t>
      </w:r>
      <w:proofErr w:type="spellEnd"/>
      <w:r w:rsidRPr="00AA4669">
        <w:rPr>
          <w:sz w:val="21"/>
          <w:szCs w:val="21"/>
        </w:rPr>
        <w:t xml:space="preserve"> </w:t>
      </w:r>
      <w:proofErr w:type="spellStart"/>
      <w:r w:rsidRPr="00AA4669">
        <w:rPr>
          <w:sz w:val="21"/>
          <w:szCs w:val="21"/>
        </w:rPr>
        <w:t>Cuam</w:t>
      </w:r>
      <w:proofErr w:type="spellEnd"/>
      <w:r w:rsidRPr="00AA4669">
        <w:rPr>
          <w:sz w:val="21"/>
          <w:szCs w:val="21"/>
        </w:rPr>
        <w:t xml:space="preserve"> </w:t>
      </w:r>
      <w:proofErr w:type="spellStart"/>
      <w:r w:rsidRPr="00AA4669">
        <w:rPr>
          <w:sz w:val="21"/>
          <w:szCs w:val="21"/>
        </w:rPr>
        <w:t>Txuas</w:t>
      </w:r>
      <w:proofErr w:type="spellEnd"/>
      <w:r w:rsidRPr="00AA4669">
        <w:rPr>
          <w:sz w:val="21"/>
          <w:szCs w:val="21"/>
        </w:rPr>
        <w:t xml:space="preserve"> Yam</w:t>
      </w:r>
      <w:r w:rsidR="007010C3" w:rsidRPr="00AA4669">
        <w:rPr>
          <w:sz w:val="21"/>
          <w:szCs w:val="21"/>
        </w:rPr>
        <w:t xml:space="preserve">, </w:t>
      </w:r>
      <w:proofErr w:type="spellStart"/>
      <w:r w:rsidR="007010C3" w:rsidRPr="00AA4669">
        <w:rPr>
          <w:sz w:val="21"/>
          <w:szCs w:val="21"/>
        </w:rPr>
        <w:t>uas</w:t>
      </w:r>
      <w:proofErr w:type="spellEnd"/>
      <w:r w:rsidR="007010C3" w:rsidRPr="00AA4669">
        <w:rPr>
          <w:sz w:val="21"/>
          <w:szCs w:val="21"/>
        </w:rPr>
        <w:t xml:space="preserve"> </w:t>
      </w:r>
      <w:proofErr w:type="spellStart"/>
      <w:r w:rsidR="007010C3" w:rsidRPr="00AA4669">
        <w:rPr>
          <w:sz w:val="21"/>
          <w:szCs w:val="21"/>
        </w:rPr>
        <w:t>cov</w:t>
      </w:r>
      <w:proofErr w:type="spellEnd"/>
      <w:r w:rsidR="007010C3" w:rsidRPr="00AA4669">
        <w:rPr>
          <w:sz w:val="21"/>
          <w:szCs w:val="21"/>
        </w:rPr>
        <w:t xml:space="preserve"> </w:t>
      </w:r>
      <w:proofErr w:type="spellStart"/>
      <w:r w:rsidR="007010C3" w:rsidRPr="00AA4669">
        <w:rPr>
          <w:sz w:val="21"/>
          <w:szCs w:val="21"/>
        </w:rPr>
        <w:t>neeg</w:t>
      </w:r>
      <w:proofErr w:type="spellEnd"/>
      <w:r w:rsidR="007010C3" w:rsidRPr="00AA4669">
        <w:rPr>
          <w:sz w:val="21"/>
          <w:szCs w:val="21"/>
        </w:rPr>
        <w:t xml:space="preserve"> </w:t>
      </w:r>
      <w:proofErr w:type="spellStart"/>
      <w:r w:rsidR="007010C3" w:rsidRPr="00AA4669">
        <w:rPr>
          <w:sz w:val="21"/>
          <w:szCs w:val="21"/>
        </w:rPr>
        <w:t>laus</w:t>
      </w:r>
      <w:proofErr w:type="spellEnd"/>
      <w:r w:rsidR="007010C3" w:rsidRPr="00AA4669">
        <w:rPr>
          <w:sz w:val="21"/>
          <w:szCs w:val="21"/>
        </w:rPr>
        <w:t xml:space="preserve"> thiab </w:t>
      </w:r>
      <w:proofErr w:type="spellStart"/>
      <w:r w:rsidR="007010C3" w:rsidRPr="00AA4669">
        <w:rPr>
          <w:sz w:val="21"/>
          <w:szCs w:val="21"/>
        </w:rPr>
        <w:t>cov</w:t>
      </w:r>
      <w:proofErr w:type="spellEnd"/>
      <w:r w:rsidR="007010C3" w:rsidRPr="00AA4669">
        <w:rPr>
          <w:sz w:val="21"/>
          <w:szCs w:val="21"/>
        </w:rPr>
        <w:t xml:space="preserve"> </w:t>
      </w:r>
      <w:proofErr w:type="spellStart"/>
      <w:r w:rsidR="007010C3" w:rsidRPr="00AA4669">
        <w:rPr>
          <w:sz w:val="21"/>
          <w:szCs w:val="21"/>
        </w:rPr>
        <w:t>neeg</w:t>
      </w:r>
      <w:proofErr w:type="spellEnd"/>
      <w:r w:rsidR="007010C3" w:rsidRPr="00AA4669">
        <w:rPr>
          <w:sz w:val="21"/>
          <w:szCs w:val="21"/>
        </w:rPr>
        <w:t xml:space="preserve"> </w:t>
      </w:r>
      <w:proofErr w:type="spellStart"/>
      <w:r w:rsidR="007010C3" w:rsidRPr="00AA4669">
        <w:rPr>
          <w:sz w:val="21"/>
          <w:szCs w:val="21"/>
        </w:rPr>
        <w:t>ua</w:t>
      </w:r>
      <w:proofErr w:type="spellEnd"/>
      <w:r w:rsidR="007010C3" w:rsidRPr="00AA4669">
        <w:rPr>
          <w:sz w:val="21"/>
          <w:szCs w:val="21"/>
        </w:rPr>
        <w:t xml:space="preserve"> </w:t>
      </w:r>
      <w:proofErr w:type="spellStart"/>
      <w:r w:rsidR="007010C3" w:rsidRPr="00AA4669">
        <w:rPr>
          <w:sz w:val="21"/>
          <w:szCs w:val="21"/>
        </w:rPr>
        <w:t>haujl</w:t>
      </w:r>
      <w:proofErr w:type="spellEnd"/>
      <w:r w:rsidRPr="00AA4669">
        <w:rPr>
          <w:sz w:val="21"/>
          <w:szCs w:val="21"/>
        </w:rPr>
        <w:t xml:space="preserve"> </w:t>
      </w:r>
      <w:proofErr w:type="spellStart"/>
      <w:r w:rsidR="007010C3" w:rsidRPr="00AA4669">
        <w:rPr>
          <w:sz w:val="21"/>
          <w:szCs w:val="21"/>
        </w:rPr>
        <w:t>wm</w:t>
      </w:r>
      <w:proofErr w:type="spellEnd"/>
      <w:r w:rsidR="007010C3" w:rsidRPr="00AA4669">
        <w:rPr>
          <w:sz w:val="21"/>
          <w:szCs w:val="21"/>
        </w:rPr>
        <w:t xml:space="preserve"> </w:t>
      </w:r>
      <w:proofErr w:type="spellStart"/>
      <w:r w:rsidR="007010C3" w:rsidRPr="00AA4669">
        <w:rPr>
          <w:sz w:val="21"/>
          <w:szCs w:val="21"/>
        </w:rPr>
        <w:t>tsiv</w:t>
      </w:r>
      <w:proofErr w:type="spellEnd"/>
      <w:r w:rsidR="007010C3" w:rsidRPr="00AA4669">
        <w:rPr>
          <w:sz w:val="21"/>
          <w:szCs w:val="21"/>
        </w:rPr>
        <w:t xml:space="preserve"> </w:t>
      </w:r>
      <w:proofErr w:type="spellStart"/>
      <w:r w:rsidR="007010C3" w:rsidRPr="00AA4669">
        <w:rPr>
          <w:sz w:val="21"/>
          <w:szCs w:val="21"/>
        </w:rPr>
        <w:t>tawm</w:t>
      </w:r>
      <w:proofErr w:type="spellEnd"/>
      <w:r w:rsidR="007010C3" w:rsidRPr="00AA4669">
        <w:rPr>
          <w:sz w:val="21"/>
          <w:szCs w:val="21"/>
        </w:rPr>
        <w:t xml:space="preserve"> </w:t>
      </w:r>
      <w:proofErr w:type="spellStart"/>
      <w:r w:rsidR="007010C3" w:rsidRPr="00AA4669">
        <w:rPr>
          <w:sz w:val="21"/>
          <w:szCs w:val="21"/>
        </w:rPr>
        <w:t>mus</w:t>
      </w:r>
      <w:proofErr w:type="spellEnd"/>
      <w:r w:rsidR="007010C3" w:rsidRPr="00AA4669">
        <w:rPr>
          <w:sz w:val="21"/>
          <w:szCs w:val="21"/>
        </w:rPr>
        <w:t xml:space="preserve"> </w:t>
      </w:r>
      <w:proofErr w:type="spellStart"/>
      <w:r w:rsidRPr="00AA4669">
        <w:rPr>
          <w:sz w:val="21"/>
          <w:szCs w:val="21"/>
        </w:rPr>
        <w:t>rau</w:t>
      </w:r>
      <w:proofErr w:type="spellEnd"/>
      <w:r w:rsidRPr="00AA4669">
        <w:rPr>
          <w:sz w:val="21"/>
          <w:szCs w:val="21"/>
        </w:rPr>
        <w:t xml:space="preserve"> </w:t>
      </w:r>
      <w:proofErr w:type="spellStart"/>
      <w:r w:rsidR="007010C3" w:rsidRPr="00AA4669">
        <w:rPr>
          <w:sz w:val="21"/>
          <w:szCs w:val="21"/>
        </w:rPr>
        <w:t>kev</w:t>
      </w:r>
      <w:proofErr w:type="spellEnd"/>
      <w:r w:rsidR="007010C3" w:rsidRPr="00AA4669">
        <w:rPr>
          <w:sz w:val="21"/>
          <w:szCs w:val="21"/>
        </w:rPr>
        <w:t xml:space="preserve"> </w:t>
      </w:r>
      <w:proofErr w:type="spellStart"/>
      <w:r w:rsidR="007010C3" w:rsidRPr="00AA4669">
        <w:rPr>
          <w:sz w:val="21"/>
          <w:szCs w:val="21"/>
        </w:rPr>
        <w:t>kawm</w:t>
      </w:r>
      <w:proofErr w:type="spellEnd"/>
      <w:r w:rsidR="007010C3" w:rsidRPr="00AA4669">
        <w:rPr>
          <w:sz w:val="21"/>
          <w:szCs w:val="21"/>
        </w:rPr>
        <w:t xml:space="preserve">, </w:t>
      </w:r>
      <w:proofErr w:type="spellStart"/>
      <w:r w:rsidR="007010C3" w:rsidRPr="00AA4669">
        <w:rPr>
          <w:sz w:val="21"/>
          <w:szCs w:val="21"/>
        </w:rPr>
        <w:t>kev</w:t>
      </w:r>
      <w:proofErr w:type="spellEnd"/>
      <w:r w:rsidR="007010C3" w:rsidRPr="00AA4669">
        <w:rPr>
          <w:sz w:val="21"/>
          <w:szCs w:val="21"/>
        </w:rPr>
        <w:t xml:space="preserve"> cob </w:t>
      </w:r>
      <w:proofErr w:type="spellStart"/>
      <w:r w:rsidR="007010C3" w:rsidRPr="00AA4669">
        <w:rPr>
          <w:sz w:val="21"/>
          <w:szCs w:val="21"/>
        </w:rPr>
        <w:t>qhia</w:t>
      </w:r>
      <w:proofErr w:type="spellEnd"/>
      <w:r w:rsidR="007010C3" w:rsidRPr="00AA4669">
        <w:rPr>
          <w:sz w:val="21"/>
          <w:szCs w:val="21"/>
        </w:rPr>
        <w:t xml:space="preserve"> thiab </w:t>
      </w:r>
      <w:proofErr w:type="spellStart"/>
      <w:r w:rsidR="007010C3" w:rsidRPr="00AA4669">
        <w:rPr>
          <w:sz w:val="21"/>
          <w:szCs w:val="21"/>
        </w:rPr>
        <w:t>kev</w:t>
      </w:r>
      <w:proofErr w:type="spellEnd"/>
      <w:r w:rsidR="007010C3" w:rsidRPr="00AA4669">
        <w:rPr>
          <w:sz w:val="21"/>
          <w:szCs w:val="21"/>
        </w:rPr>
        <w:t xml:space="preserve"> </w:t>
      </w:r>
      <w:proofErr w:type="spellStart"/>
      <w:r w:rsidR="007010C3" w:rsidRPr="00AA4669">
        <w:rPr>
          <w:sz w:val="21"/>
          <w:szCs w:val="21"/>
        </w:rPr>
        <w:t>pab</w:t>
      </w:r>
      <w:proofErr w:type="spellEnd"/>
      <w:r w:rsidRPr="00AA4669">
        <w:rPr>
          <w:sz w:val="21"/>
          <w:szCs w:val="21"/>
        </w:rPr>
        <w:t xml:space="preserve"> </w:t>
      </w:r>
      <w:proofErr w:type="spellStart"/>
      <w:r w:rsidR="007010C3" w:rsidRPr="00AA4669">
        <w:rPr>
          <w:sz w:val="21"/>
          <w:szCs w:val="21"/>
        </w:rPr>
        <w:t>cuam</w:t>
      </w:r>
      <w:proofErr w:type="spellEnd"/>
      <w:r w:rsidR="007010C3" w:rsidRPr="00AA4669">
        <w:rPr>
          <w:sz w:val="21"/>
          <w:szCs w:val="21"/>
        </w:rPr>
        <w:t xml:space="preserve"> </w:t>
      </w:r>
      <w:proofErr w:type="spellStart"/>
      <w:r w:rsidR="007010C3" w:rsidRPr="00AA4669">
        <w:rPr>
          <w:sz w:val="21"/>
          <w:szCs w:val="21"/>
        </w:rPr>
        <w:t>ua</w:t>
      </w:r>
      <w:proofErr w:type="spellEnd"/>
      <w:r w:rsidR="007010C3" w:rsidRPr="00AA4669">
        <w:rPr>
          <w:sz w:val="21"/>
          <w:szCs w:val="21"/>
        </w:rPr>
        <w:t xml:space="preserve"> hauj</w:t>
      </w:r>
      <w:r w:rsidRPr="00AA4669">
        <w:rPr>
          <w:sz w:val="21"/>
          <w:szCs w:val="21"/>
        </w:rPr>
        <w:t xml:space="preserve"> </w:t>
      </w:r>
      <w:proofErr w:type="spellStart"/>
      <w:r w:rsidR="007010C3" w:rsidRPr="00AA4669">
        <w:rPr>
          <w:sz w:val="21"/>
          <w:szCs w:val="21"/>
        </w:rPr>
        <w:t>lwm</w:t>
      </w:r>
      <w:proofErr w:type="spellEnd"/>
      <w:r w:rsidR="007010C3" w:rsidRPr="00AA4669">
        <w:rPr>
          <w:sz w:val="21"/>
          <w:szCs w:val="21"/>
        </w:rPr>
        <w:t xml:space="preserve">, </w:t>
      </w:r>
      <w:proofErr w:type="spellStart"/>
      <w:r w:rsidR="007010C3" w:rsidRPr="00AA4669">
        <w:rPr>
          <w:sz w:val="21"/>
          <w:szCs w:val="21"/>
        </w:rPr>
        <w:t>nrog</w:t>
      </w:r>
      <w:proofErr w:type="spellEnd"/>
      <w:r w:rsidR="007010C3" w:rsidRPr="00AA4669">
        <w:rPr>
          <w:sz w:val="21"/>
          <w:szCs w:val="21"/>
        </w:rPr>
        <w:t xml:space="preserve"> </w:t>
      </w:r>
      <w:proofErr w:type="spellStart"/>
      <w:r w:rsidR="007010C3" w:rsidRPr="00AA4669">
        <w:rPr>
          <w:sz w:val="21"/>
          <w:szCs w:val="21"/>
        </w:rPr>
        <w:t>rau</w:t>
      </w:r>
      <w:proofErr w:type="spellEnd"/>
      <w:r w:rsidR="007010C3" w:rsidRPr="00AA4669">
        <w:rPr>
          <w:sz w:val="21"/>
          <w:szCs w:val="21"/>
        </w:rPr>
        <w:t xml:space="preserve"> </w:t>
      </w:r>
      <w:proofErr w:type="spellStart"/>
      <w:r w:rsidR="007010C3" w:rsidRPr="00AA4669">
        <w:rPr>
          <w:sz w:val="21"/>
          <w:szCs w:val="21"/>
        </w:rPr>
        <w:t>kev</w:t>
      </w:r>
      <w:proofErr w:type="spellEnd"/>
      <w:r w:rsidR="007010C3" w:rsidRPr="00AA4669">
        <w:rPr>
          <w:sz w:val="21"/>
          <w:szCs w:val="21"/>
        </w:rPr>
        <w:t xml:space="preserve"> xa </w:t>
      </w:r>
      <w:proofErr w:type="spellStart"/>
      <w:r w:rsidR="007010C3" w:rsidRPr="00AA4669">
        <w:rPr>
          <w:sz w:val="21"/>
          <w:szCs w:val="21"/>
        </w:rPr>
        <w:t>mus</w:t>
      </w:r>
      <w:proofErr w:type="spellEnd"/>
      <w:r w:rsidR="007010C3" w:rsidRPr="00AA4669">
        <w:rPr>
          <w:sz w:val="21"/>
          <w:szCs w:val="21"/>
        </w:rPr>
        <w:t xml:space="preserve"> (</w:t>
      </w:r>
      <w:proofErr w:type="spellStart"/>
      <w:r w:rsidR="007010C3" w:rsidRPr="00AA4669">
        <w:rPr>
          <w:sz w:val="21"/>
          <w:szCs w:val="21"/>
        </w:rPr>
        <w:t>thaum</w:t>
      </w:r>
      <w:proofErr w:type="spellEnd"/>
      <w:r w:rsidR="007010C3" w:rsidRPr="00AA4669">
        <w:rPr>
          <w:sz w:val="21"/>
          <w:szCs w:val="21"/>
        </w:rPr>
        <w:t xml:space="preserve"> pom tau </w:t>
      </w:r>
      <w:proofErr w:type="spellStart"/>
      <w:r w:rsidR="007010C3" w:rsidRPr="00AA4669">
        <w:rPr>
          <w:sz w:val="21"/>
          <w:szCs w:val="21"/>
        </w:rPr>
        <w:t>tias</w:t>
      </w:r>
      <w:proofErr w:type="spellEnd"/>
      <w:r w:rsidR="007010C3" w:rsidRPr="00AA4669">
        <w:rPr>
          <w:sz w:val="21"/>
          <w:szCs w:val="21"/>
        </w:rPr>
        <w:t xml:space="preserve"> </w:t>
      </w:r>
      <w:proofErr w:type="spellStart"/>
      <w:r w:rsidR="007010C3" w:rsidRPr="00AA4669">
        <w:rPr>
          <w:sz w:val="21"/>
          <w:szCs w:val="21"/>
        </w:rPr>
        <w:t>tsim</w:t>
      </w:r>
      <w:proofErr w:type="spellEnd"/>
      <w:r w:rsidR="007010C3" w:rsidRPr="00AA4669">
        <w:rPr>
          <w:sz w:val="21"/>
          <w:szCs w:val="21"/>
        </w:rPr>
        <w:t xml:space="preserve"> </w:t>
      </w:r>
      <w:proofErr w:type="spellStart"/>
      <w:r w:rsidR="007010C3" w:rsidRPr="00AA4669">
        <w:rPr>
          <w:sz w:val="21"/>
          <w:szCs w:val="21"/>
        </w:rPr>
        <w:t>nyog</w:t>
      </w:r>
      <w:proofErr w:type="spellEnd"/>
      <w:r w:rsidR="007010C3" w:rsidRPr="00AA4669">
        <w:rPr>
          <w:sz w:val="21"/>
          <w:szCs w:val="21"/>
        </w:rPr>
        <w:t xml:space="preserve">) </w:t>
      </w:r>
      <w:proofErr w:type="spellStart"/>
      <w:r w:rsidR="007010C3" w:rsidRPr="00AA4669">
        <w:rPr>
          <w:sz w:val="21"/>
          <w:szCs w:val="21"/>
        </w:rPr>
        <w:t>rau</w:t>
      </w:r>
      <w:proofErr w:type="spellEnd"/>
      <w:r w:rsidR="007010C3" w:rsidRPr="00AA4669">
        <w:rPr>
          <w:sz w:val="21"/>
          <w:szCs w:val="21"/>
        </w:rPr>
        <w:t xml:space="preserve"> </w:t>
      </w:r>
      <w:proofErr w:type="spellStart"/>
      <w:r w:rsidR="007010C3" w:rsidRPr="00AA4669">
        <w:rPr>
          <w:sz w:val="21"/>
          <w:szCs w:val="21"/>
        </w:rPr>
        <w:t>lwm</w:t>
      </w:r>
      <w:proofErr w:type="spellEnd"/>
      <w:r w:rsidR="007010C3" w:rsidRPr="00AA4669">
        <w:rPr>
          <w:sz w:val="21"/>
          <w:szCs w:val="21"/>
        </w:rPr>
        <w:t xml:space="preserve"> </w:t>
      </w:r>
      <w:proofErr w:type="spellStart"/>
      <w:r w:rsidR="007010C3" w:rsidRPr="00AA4669">
        <w:rPr>
          <w:sz w:val="21"/>
          <w:szCs w:val="21"/>
        </w:rPr>
        <w:t>cov</w:t>
      </w:r>
      <w:proofErr w:type="spellEnd"/>
      <w:r w:rsidR="007010C3" w:rsidRPr="00AA4669">
        <w:rPr>
          <w:sz w:val="21"/>
          <w:szCs w:val="21"/>
        </w:rPr>
        <w:t xml:space="preserve"> </w:t>
      </w:r>
      <w:proofErr w:type="spellStart"/>
      <w:r w:rsidR="007010C3" w:rsidRPr="00AA4669">
        <w:rPr>
          <w:sz w:val="21"/>
          <w:szCs w:val="21"/>
        </w:rPr>
        <w:t>kev</w:t>
      </w:r>
      <w:proofErr w:type="spellEnd"/>
      <w:r w:rsidR="007010C3" w:rsidRPr="00AA4669">
        <w:rPr>
          <w:sz w:val="21"/>
          <w:szCs w:val="21"/>
        </w:rPr>
        <w:t xml:space="preserve"> </w:t>
      </w:r>
      <w:proofErr w:type="spellStart"/>
      <w:r w:rsidR="007010C3" w:rsidRPr="00AA4669">
        <w:rPr>
          <w:sz w:val="21"/>
          <w:szCs w:val="21"/>
        </w:rPr>
        <w:t>pab</w:t>
      </w:r>
      <w:proofErr w:type="spellEnd"/>
      <w:r w:rsidRPr="00AA4669">
        <w:rPr>
          <w:sz w:val="21"/>
          <w:szCs w:val="21"/>
        </w:rPr>
        <w:t xml:space="preserve"> </w:t>
      </w:r>
      <w:proofErr w:type="spellStart"/>
      <w:r w:rsidR="007010C3" w:rsidRPr="00AA4669">
        <w:rPr>
          <w:sz w:val="21"/>
          <w:szCs w:val="21"/>
        </w:rPr>
        <w:t>cuam</w:t>
      </w:r>
      <w:proofErr w:type="spellEnd"/>
      <w:r w:rsidR="007010C3" w:rsidRPr="00AA4669">
        <w:rPr>
          <w:sz w:val="21"/>
          <w:szCs w:val="21"/>
        </w:rPr>
        <w:t xml:space="preserve"> muaj </w:t>
      </w:r>
      <w:proofErr w:type="spellStart"/>
      <w:r w:rsidR="007010C3" w:rsidRPr="00AA4669">
        <w:rPr>
          <w:sz w:val="21"/>
          <w:szCs w:val="21"/>
        </w:rPr>
        <w:t>los</w:t>
      </w:r>
      <w:proofErr w:type="spellEnd"/>
      <w:r w:rsidR="007010C3" w:rsidRPr="00AA4669">
        <w:rPr>
          <w:sz w:val="21"/>
          <w:szCs w:val="21"/>
        </w:rPr>
        <w:t xml:space="preserve"> ntawm network ntawm </w:t>
      </w:r>
      <w:proofErr w:type="spellStart"/>
      <w:r w:rsidR="007010C3" w:rsidRPr="00AA4669">
        <w:rPr>
          <w:sz w:val="21"/>
          <w:szCs w:val="21"/>
        </w:rPr>
        <w:t>cov</w:t>
      </w:r>
      <w:proofErr w:type="spellEnd"/>
      <w:r w:rsidR="007010C3" w:rsidRPr="00AA4669">
        <w:rPr>
          <w:sz w:val="21"/>
          <w:szCs w:val="21"/>
        </w:rPr>
        <w:t xml:space="preserve"> </w:t>
      </w:r>
      <w:proofErr w:type="spellStart"/>
      <w:r w:rsidR="007010C3" w:rsidRPr="00AA4669">
        <w:rPr>
          <w:sz w:val="21"/>
          <w:szCs w:val="21"/>
        </w:rPr>
        <w:t>koom</w:t>
      </w:r>
      <w:proofErr w:type="spellEnd"/>
      <w:r w:rsidR="007010C3" w:rsidRPr="00AA4669">
        <w:rPr>
          <w:sz w:val="21"/>
          <w:szCs w:val="21"/>
        </w:rPr>
        <w:t xml:space="preserve"> </w:t>
      </w:r>
      <w:proofErr w:type="spellStart"/>
      <w:r w:rsidR="007010C3" w:rsidRPr="00AA4669">
        <w:rPr>
          <w:sz w:val="21"/>
          <w:szCs w:val="21"/>
        </w:rPr>
        <w:t>haum</w:t>
      </w:r>
      <w:proofErr w:type="spellEnd"/>
      <w:r w:rsidR="007010C3" w:rsidRPr="00AA4669">
        <w:rPr>
          <w:sz w:val="21"/>
          <w:szCs w:val="21"/>
        </w:rPr>
        <w:t xml:space="preserve"> </w:t>
      </w:r>
      <w:proofErr w:type="spellStart"/>
      <w:r w:rsidR="007010C3" w:rsidRPr="00AA4669">
        <w:rPr>
          <w:sz w:val="21"/>
          <w:szCs w:val="21"/>
        </w:rPr>
        <w:t>koom</w:t>
      </w:r>
      <w:proofErr w:type="spellEnd"/>
      <w:r w:rsidR="007010C3" w:rsidRPr="00AA4669">
        <w:rPr>
          <w:sz w:val="21"/>
          <w:szCs w:val="21"/>
        </w:rPr>
        <w:t xml:space="preserve"> </w:t>
      </w:r>
      <w:proofErr w:type="spellStart"/>
      <w:r w:rsidR="007010C3" w:rsidRPr="00AA4669">
        <w:rPr>
          <w:sz w:val="21"/>
          <w:szCs w:val="21"/>
        </w:rPr>
        <w:t>tes</w:t>
      </w:r>
      <w:proofErr w:type="spellEnd"/>
      <w:r w:rsidR="007010C3" w:rsidRPr="00AA4669">
        <w:rPr>
          <w:sz w:val="21"/>
          <w:szCs w:val="21"/>
        </w:rPr>
        <w:t>.</w:t>
      </w:r>
    </w:p>
    <w:p w14:paraId="46406A8C" w14:textId="4A15DFDC" w:rsidR="007010C3" w:rsidRPr="00AA4669" w:rsidRDefault="007010C3" w:rsidP="0000798F">
      <w:pPr>
        <w:pStyle w:val="Body"/>
        <w:keepNext w:val="0"/>
        <w:widowControl w:val="0"/>
        <w:numPr>
          <w:ilvl w:val="0"/>
          <w:numId w:val="33"/>
        </w:numPr>
        <w:rPr>
          <w:sz w:val="21"/>
          <w:szCs w:val="21"/>
        </w:rPr>
      </w:pPr>
      <w:proofErr w:type="spellStart"/>
      <w:r w:rsidRPr="00AA4669">
        <w:rPr>
          <w:sz w:val="21"/>
          <w:szCs w:val="21"/>
        </w:rPr>
        <w:t>Cov</w:t>
      </w:r>
      <w:proofErr w:type="spellEnd"/>
      <w:r w:rsidRPr="00AA4669">
        <w:rPr>
          <w:sz w:val="21"/>
          <w:szCs w:val="21"/>
        </w:rPr>
        <w:t xml:space="preserve"> </w:t>
      </w:r>
      <w:proofErr w:type="spellStart"/>
      <w:r w:rsidRPr="00AA4669">
        <w:rPr>
          <w:sz w:val="21"/>
          <w:szCs w:val="21"/>
        </w:rPr>
        <w:t>kev</w:t>
      </w:r>
      <w:proofErr w:type="spellEnd"/>
      <w:r w:rsidRPr="00AA4669">
        <w:rPr>
          <w:sz w:val="21"/>
          <w:szCs w:val="21"/>
        </w:rPr>
        <w:t xml:space="preserve"> </w:t>
      </w:r>
      <w:proofErr w:type="spellStart"/>
      <w:r w:rsidRPr="00AA4669">
        <w:rPr>
          <w:sz w:val="21"/>
          <w:szCs w:val="21"/>
        </w:rPr>
        <w:t>pab</w:t>
      </w:r>
      <w:proofErr w:type="spellEnd"/>
      <w:r w:rsidR="00CD17C4" w:rsidRPr="00AA4669">
        <w:rPr>
          <w:sz w:val="21"/>
          <w:szCs w:val="21"/>
        </w:rPr>
        <w:t xml:space="preserve"> </w:t>
      </w:r>
      <w:proofErr w:type="spellStart"/>
      <w:r w:rsidRPr="00AA4669">
        <w:rPr>
          <w:sz w:val="21"/>
          <w:szCs w:val="21"/>
        </w:rPr>
        <w:t>cuam</w:t>
      </w:r>
      <w:proofErr w:type="spellEnd"/>
      <w:r w:rsidRPr="00AA4669">
        <w:rPr>
          <w:sz w:val="21"/>
          <w:szCs w:val="21"/>
        </w:rPr>
        <w:t xml:space="preserve"> </w:t>
      </w:r>
      <w:proofErr w:type="spellStart"/>
      <w:r w:rsidRPr="00AA4669">
        <w:rPr>
          <w:sz w:val="21"/>
          <w:szCs w:val="21"/>
        </w:rPr>
        <w:t>kev</w:t>
      </w:r>
      <w:proofErr w:type="spellEnd"/>
      <w:r w:rsidRPr="00AA4669">
        <w:rPr>
          <w:sz w:val="21"/>
          <w:szCs w:val="21"/>
        </w:rPr>
        <w:t xml:space="preserve"> </w:t>
      </w:r>
      <w:proofErr w:type="spellStart"/>
      <w:r w:rsidRPr="00AA4669">
        <w:rPr>
          <w:sz w:val="21"/>
          <w:szCs w:val="21"/>
        </w:rPr>
        <w:t>ua</w:t>
      </w:r>
      <w:proofErr w:type="spellEnd"/>
      <w:r w:rsidRPr="00AA4669">
        <w:rPr>
          <w:sz w:val="21"/>
          <w:szCs w:val="21"/>
        </w:rPr>
        <w:t xml:space="preserve"> hauj</w:t>
      </w:r>
      <w:r w:rsidR="00CD17C4" w:rsidRPr="00AA4669">
        <w:rPr>
          <w:sz w:val="21"/>
          <w:szCs w:val="21"/>
        </w:rPr>
        <w:t xml:space="preserve"> </w:t>
      </w:r>
      <w:proofErr w:type="spellStart"/>
      <w:r w:rsidRPr="00AA4669">
        <w:rPr>
          <w:sz w:val="21"/>
          <w:szCs w:val="21"/>
        </w:rPr>
        <w:t>lwm</w:t>
      </w:r>
      <w:proofErr w:type="spellEnd"/>
      <w:r w:rsidRPr="00AA4669">
        <w:rPr>
          <w:sz w:val="21"/>
          <w:szCs w:val="21"/>
        </w:rPr>
        <w:t xml:space="preserve"> </w:t>
      </w:r>
      <w:proofErr w:type="spellStart"/>
      <w:r w:rsidRPr="00AA4669">
        <w:rPr>
          <w:sz w:val="21"/>
          <w:szCs w:val="21"/>
        </w:rPr>
        <w:t>yooj</w:t>
      </w:r>
      <w:proofErr w:type="spellEnd"/>
      <w:r w:rsidRPr="00AA4669">
        <w:rPr>
          <w:sz w:val="21"/>
          <w:szCs w:val="21"/>
        </w:rPr>
        <w:t xml:space="preserve"> </w:t>
      </w:r>
      <w:proofErr w:type="spellStart"/>
      <w:r w:rsidRPr="00AA4669">
        <w:rPr>
          <w:sz w:val="21"/>
          <w:szCs w:val="21"/>
        </w:rPr>
        <w:t>yim</w:t>
      </w:r>
      <w:proofErr w:type="spellEnd"/>
      <w:r w:rsidRPr="00AA4669">
        <w:rPr>
          <w:sz w:val="21"/>
          <w:szCs w:val="21"/>
        </w:rPr>
        <w:t xml:space="preserve">, </w:t>
      </w:r>
      <w:proofErr w:type="spellStart"/>
      <w:r w:rsidRPr="00AA4669">
        <w:rPr>
          <w:sz w:val="21"/>
          <w:szCs w:val="21"/>
        </w:rPr>
        <w:t>suav</w:t>
      </w:r>
      <w:proofErr w:type="spellEnd"/>
      <w:r w:rsidRPr="00AA4669">
        <w:rPr>
          <w:sz w:val="21"/>
          <w:szCs w:val="21"/>
        </w:rPr>
        <w:t xml:space="preserve"> </w:t>
      </w:r>
      <w:proofErr w:type="spellStart"/>
      <w:r w:rsidRPr="00AA4669">
        <w:rPr>
          <w:sz w:val="21"/>
          <w:szCs w:val="21"/>
        </w:rPr>
        <w:t>nrog</w:t>
      </w:r>
      <w:proofErr w:type="spellEnd"/>
      <w:r w:rsidRPr="00AA4669">
        <w:rPr>
          <w:sz w:val="21"/>
          <w:szCs w:val="21"/>
        </w:rPr>
        <w:t xml:space="preserve"> </w:t>
      </w:r>
      <w:proofErr w:type="spellStart"/>
      <w:r w:rsidRPr="00AA4669">
        <w:rPr>
          <w:sz w:val="21"/>
          <w:szCs w:val="21"/>
        </w:rPr>
        <w:t>kev</w:t>
      </w:r>
      <w:proofErr w:type="spellEnd"/>
      <w:r w:rsidRPr="00AA4669">
        <w:rPr>
          <w:sz w:val="21"/>
          <w:szCs w:val="21"/>
        </w:rPr>
        <w:t xml:space="preserve"> </w:t>
      </w:r>
      <w:proofErr w:type="spellStart"/>
      <w:r w:rsidRPr="00AA4669">
        <w:rPr>
          <w:sz w:val="21"/>
          <w:szCs w:val="21"/>
        </w:rPr>
        <w:t>nkag</w:t>
      </w:r>
      <w:proofErr w:type="spellEnd"/>
      <w:r w:rsidRPr="00AA4669">
        <w:rPr>
          <w:sz w:val="21"/>
          <w:szCs w:val="21"/>
        </w:rPr>
        <w:t xml:space="preserve"> </w:t>
      </w:r>
      <w:proofErr w:type="spellStart"/>
      <w:r w:rsidRPr="00AA4669">
        <w:rPr>
          <w:sz w:val="21"/>
          <w:szCs w:val="21"/>
        </w:rPr>
        <w:t>mus</w:t>
      </w:r>
      <w:proofErr w:type="spellEnd"/>
      <w:r w:rsidRPr="00AA4669">
        <w:rPr>
          <w:sz w:val="21"/>
          <w:szCs w:val="21"/>
        </w:rPr>
        <w:t xml:space="preserve"> </w:t>
      </w:r>
      <w:proofErr w:type="spellStart"/>
      <w:r w:rsidRPr="00AA4669">
        <w:rPr>
          <w:sz w:val="21"/>
          <w:szCs w:val="21"/>
        </w:rPr>
        <w:t>rau</w:t>
      </w:r>
      <w:proofErr w:type="spellEnd"/>
      <w:r w:rsidRPr="00AA4669">
        <w:rPr>
          <w:sz w:val="21"/>
          <w:szCs w:val="21"/>
        </w:rPr>
        <w:t xml:space="preserve"> </w:t>
      </w:r>
      <w:r w:rsidR="00CD17C4" w:rsidRPr="00AA4669">
        <w:rPr>
          <w:sz w:val="21"/>
          <w:szCs w:val="21"/>
        </w:rPr>
        <w:t>computer</w:t>
      </w:r>
      <w:r w:rsidRPr="00AA4669">
        <w:rPr>
          <w:sz w:val="21"/>
          <w:szCs w:val="21"/>
        </w:rPr>
        <w:t xml:space="preserve">, fax thiab </w:t>
      </w:r>
      <w:proofErr w:type="spellStart"/>
      <w:r w:rsidRPr="00AA4669">
        <w:rPr>
          <w:sz w:val="21"/>
          <w:szCs w:val="21"/>
        </w:rPr>
        <w:t>tshuab</w:t>
      </w:r>
      <w:proofErr w:type="spellEnd"/>
      <w:r w:rsidRPr="00AA4669">
        <w:rPr>
          <w:sz w:val="21"/>
          <w:szCs w:val="21"/>
        </w:rPr>
        <w:t xml:space="preserve"> </w:t>
      </w:r>
      <w:proofErr w:type="spellStart"/>
      <w:r w:rsidRPr="00AA4669">
        <w:rPr>
          <w:sz w:val="21"/>
          <w:szCs w:val="21"/>
        </w:rPr>
        <w:t>luam</w:t>
      </w:r>
      <w:proofErr w:type="spellEnd"/>
      <w:r w:rsidRPr="00AA4669">
        <w:rPr>
          <w:sz w:val="21"/>
          <w:szCs w:val="21"/>
        </w:rPr>
        <w:t xml:space="preserve"> </w:t>
      </w:r>
      <w:proofErr w:type="spellStart"/>
      <w:r w:rsidRPr="00AA4669">
        <w:rPr>
          <w:sz w:val="21"/>
          <w:szCs w:val="21"/>
        </w:rPr>
        <w:t>ntawv</w:t>
      </w:r>
      <w:proofErr w:type="spellEnd"/>
      <w:r w:rsidRPr="00AA4669">
        <w:rPr>
          <w:sz w:val="21"/>
          <w:szCs w:val="21"/>
        </w:rPr>
        <w:t xml:space="preserve">, </w:t>
      </w:r>
      <w:proofErr w:type="spellStart"/>
      <w:r w:rsidRPr="00AA4669">
        <w:rPr>
          <w:sz w:val="21"/>
          <w:szCs w:val="21"/>
        </w:rPr>
        <w:t>xov</w:t>
      </w:r>
      <w:proofErr w:type="spellEnd"/>
      <w:r w:rsidRPr="00AA4669">
        <w:rPr>
          <w:sz w:val="21"/>
          <w:szCs w:val="21"/>
        </w:rPr>
        <w:t xml:space="preserve"> </w:t>
      </w:r>
      <w:proofErr w:type="spellStart"/>
      <w:r w:rsidRPr="00AA4669">
        <w:rPr>
          <w:sz w:val="21"/>
          <w:szCs w:val="21"/>
        </w:rPr>
        <w:t>tooj</w:t>
      </w:r>
      <w:proofErr w:type="spellEnd"/>
      <w:r w:rsidRPr="00AA4669">
        <w:rPr>
          <w:sz w:val="21"/>
          <w:szCs w:val="21"/>
        </w:rPr>
        <w:t xml:space="preserve"> hu </w:t>
      </w:r>
      <w:proofErr w:type="spellStart"/>
      <w:r w:rsidRPr="00AA4669">
        <w:rPr>
          <w:sz w:val="21"/>
          <w:szCs w:val="21"/>
        </w:rPr>
        <w:t>rau</w:t>
      </w:r>
      <w:proofErr w:type="spellEnd"/>
      <w:r w:rsidRPr="00AA4669">
        <w:rPr>
          <w:sz w:val="21"/>
          <w:szCs w:val="21"/>
        </w:rPr>
        <w:t xml:space="preserve"> </w:t>
      </w:r>
      <w:proofErr w:type="spellStart"/>
      <w:r w:rsidRPr="00AA4669">
        <w:rPr>
          <w:sz w:val="21"/>
          <w:szCs w:val="21"/>
        </w:rPr>
        <w:t>cov</w:t>
      </w:r>
      <w:proofErr w:type="spellEnd"/>
      <w:r w:rsidRPr="00AA4669">
        <w:rPr>
          <w:sz w:val="21"/>
          <w:szCs w:val="21"/>
        </w:rPr>
        <w:t xml:space="preserve"> chaw </w:t>
      </w:r>
      <w:proofErr w:type="spellStart"/>
      <w:r w:rsidRPr="00AA4669">
        <w:rPr>
          <w:sz w:val="21"/>
          <w:szCs w:val="21"/>
        </w:rPr>
        <w:t>ua</w:t>
      </w:r>
      <w:proofErr w:type="spellEnd"/>
      <w:r w:rsidRPr="00AA4669">
        <w:rPr>
          <w:sz w:val="21"/>
          <w:szCs w:val="21"/>
        </w:rPr>
        <w:t xml:space="preserve"> hauj</w:t>
      </w:r>
      <w:r w:rsidR="00AA4669" w:rsidRPr="00AA4669">
        <w:rPr>
          <w:sz w:val="21"/>
          <w:szCs w:val="21"/>
        </w:rPr>
        <w:t xml:space="preserve"> </w:t>
      </w:r>
      <w:proofErr w:type="spellStart"/>
      <w:r w:rsidRPr="00AA4669">
        <w:rPr>
          <w:sz w:val="21"/>
          <w:szCs w:val="21"/>
        </w:rPr>
        <w:t>lwm</w:t>
      </w:r>
      <w:proofErr w:type="spellEnd"/>
      <w:r w:rsidRPr="00AA4669">
        <w:rPr>
          <w:sz w:val="21"/>
          <w:szCs w:val="21"/>
        </w:rPr>
        <w:t xml:space="preserve">, </w:t>
      </w:r>
      <w:proofErr w:type="spellStart"/>
      <w:r w:rsidRPr="00AA4669">
        <w:rPr>
          <w:sz w:val="21"/>
          <w:szCs w:val="21"/>
        </w:rPr>
        <w:t>cov</w:t>
      </w:r>
      <w:proofErr w:type="spellEnd"/>
      <w:r w:rsidRPr="00AA4669">
        <w:rPr>
          <w:sz w:val="21"/>
          <w:szCs w:val="21"/>
        </w:rPr>
        <w:t xml:space="preserve"> </w:t>
      </w:r>
      <w:proofErr w:type="spellStart"/>
      <w:r w:rsidRPr="00AA4669">
        <w:rPr>
          <w:sz w:val="21"/>
          <w:szCs w:val="21"/>
        </w:rPr>
        <w:t>kev</w:t>
      </w:r>
      <w:proofErr w:type="spellEnd"/>
      <w:r w:rsidRPr="00AA4669">
        <w:rPr>
          <w:sz w:val="21"/>
          <w:szCs w:val="21"/>
        </w:rPr>
        <w:t xml:space="preserve"> </w:t>
      </w:r>
      <w:proofErr w:type="spellStart"/>
      <w:r w:rsidRPr="00AA4669">
        <w:rPr>
          <w:sz w:val="21"/>
          <w:szCs w:val="21"/>
        </w:rPr>
        <w:t>pab</w:t>
      </w:r>
      <w:proofErr w:type="spellEnd"/>
      <w:r w:rsidR="00AA4669" w:rsidRPr="00AA4669">
        <w:rPr>
          <w:sz w:val="21"/>
          <w:szCs w:val="21"/>
        </w:rPr>
        <w:t xml:space="preserve"> </w:t>
      </w:r>
      <w:proofErr w:type="spellStart"/>
      <w:r w:rsidRPr="00AA4669">
        <w:rPr>
          <w:sz w:val="21"/>
          <w:szCs w:val="21"/>
        </w:rPr>
        <w:t>cuam</w:t>
      </w:r>
      <w:proofErr w:type="spellEnd"/>
      <w:r w:rsidRPr="00AA4669">
        <w:rPr>
          <w:sz w:val="21"/>
          <w:szCs w:val="21"/>
        </w:rPr>
        <w:t xml:space="preserve"> </w:t>
      </w:r>
      <w:proofErr w:type="spellStart"/>
      <w:r w:rsidRPr="00AA4669">
        <w:rPr>
          <w:sz w:val="21"/>
          <w:szCs w:val="21"/>
        </w:rPr>
        <w:t>qub</w:t>
      </w:r>
      <w:proofErr w:type="spellEnd"/>
      <w:r w:rsidRPr="00AA4669">
        <w:rPr>
          <w:sz w:val="21"/>
          <w:szCs w:val="21"/>
        </w:rPr>
        <w:t xml:space="preserve"> tub rog, </w:t>
      </w:r>
      <w:proofErr w:type="spellStart"/>
      <w:r w:rsidRPr="00AA4669">
        <w:rPr>
          <w:sz w:val="21"/>
          <w:szCs w:val="21"/>
        </w:rPr>
        <w:t>cov</w:t>
      </w:r>
      <w:proofErr w:type="spellEnd"/>
      <w:r w:rsidRPr="00AA4669">
        <w:rPr>
          <w:sz w:val="21"/>
          <w:szCs w:val="21"/>
        </w:rPr>
        <w:t xml:space="preserve"> </w:t>
      </w:r>
      <w:proofErr w:type="spellStart"/>
      <w:r w:rsidRPr="00AA4669">
        <w:rPr>
          <w:sz w:val="21"/>
          <w:szCs w:val="21"/>
        </w:rPr>
        <w:t>ntaub</w:t>
      </w:r>
      <w:proofErr w:type="spellEnd"/>
      <w:r w:rsidRPr="00AA4669">
        <w:rPr>
          <w:sz w:val="21"/>
          <w:szCs w:val="21"/>
        </w:rPr>
        <w:t xml:space="preserve"> </w:t>
      </w:r>
      <w:proofErr w:type="spellStart"/>
      <w:r w:rsidRPr="00AA4669">
        <w:rPr>
          <w:sz w:val="21"/>
          <w:szCs w:val="21"/>
        </w:rPr>
        <w:t>ntawv</w:t>
      </w:r>
      <w:proofErr w:type="spellEnd"/>
      <w:r w:rsidRPr="00AA4669">
        <w:rPr>
          <w:sz w:val="21"/>
          <w:szCs w:val="21"/>
        </w:rPr>
        <w:t xml:space="preserve"> </w:t>
      </w:r>
      <w:proofErr w:type="spellStart"/>
      <w:r w:rsidRPr="00AA4669">
        <w:rPr>
          <w:sz w:val="21"/>
          <w:szCs w:val="21"/>
        </w:rPr>
        <w:t>kev</w:t>
      </w:r>
      <w:proofErr w:type="spellEnd"/>
      <w:r w:rsidRPr="00AA4669">
        <w:rPr>
          <w:sz w:val="21"/>
          <w:szCs w:val="21"/>
        </w:rPr>
        <w:t xml:space="preserve"> </w:t>
      </w:r>
      <w:proofErr w:type="spellStart"/>
      <w:r w:rsidRPr="00AA4669">
        <w:rPr>
          <w:sz w:val="21"/>
          <w:szCs w:val="21"/>
        </w:rPr>
        <w:t>ua</w:t>
      </w:r>
      <w:proofErr w:type="spellEnd"/>
      <w:r w:rsidRPr="00AA4669">
        <w:rPr>
          <w:sz w:val="21"/>
          <w:szCs w:val="21"/>
        </w:rPr>
        <w:t xml:space="preserve"> lag </w:t>
      </w:r>
      <w:proofErr w:type="spellStart"/>
      <w:r w:rsidRPr="00AA4669">
        <w:rPr>
          <w:sz w:val="21"/>
          <w:szCs w:val="21"/>
        </w:rPr>
        <w:t>luam</w:t>
      </w:r>
      <w:proofErr w:type="spellEnd"/>
      <w:r w:rsidRPr="00AA4669">
        <w:rPr>
          <w:sz w:val="21"/>
          <w:szCs w:val="21"/>
        </w:rPr>
        <w:t xml:space="preserve">, </w:t>
      </w:r>
      <w:proofErr w:type="spellStart"/>
      <w:r w:rsidRPr="00AA4669">
        <w:rPr>
          <w:sz w:val="21"/>
          <w:szCs w:val="21"/>
        </w:rPr>
        <w:t>cov</w:t>
      </w:r>
      <w:proofErr w:type="spellEnd"/>
      <w:r w:rsidRPr="00AA4669">
        <w:rPr>
          <w:sz w:val="21"/>
          <w:szCs w:val="21"/>
        </w:rPr>
        <w:t xml:space="preserve"> </w:t>
      </w:r>
      <w:proofErr w:type="spellStart"/>
      <w:r w:rsidRPr="00AA4669">
        <w:rPr>
          <w:sz w:val="21"/>
          <w:szCs w:val="21"/>
        </w:rPr>
        <w:t>cuab</w:t>
      </w:r>
      <w:proofErr w:type="spellEnd"/>
      <w:r w:rsidRPr="00AA4669">
        <w:rPr>
          <w:sz w:val="21"/>
          <w:szCs w:val="21"/>
        </w:rPr>
        <w:t xml:space="preserve"> </w:t>
      </w:r>
      <w:proofErr w:type="spellStart"/>
      <w:r w:rsidRPr="00AA4669">
        <w:rPr>
          <w:sz w:val="21"/>
          <w:szCs w:val="21"/>
        </w:rPr>
        <w:t>yeej</w:t>
      </w:r>
      <w:proofErr w:type="spellEnd"/>
      <w:r w:rsidRPr="00AA4669">
        <w:rPr>
          <w:sz w:val="21"/>
          <w:szCs w:val="21"/>
        </w:rPr>
        <w:t xml:space="preserve"> </w:t>
      </w:r>
      <w:proofErr w:type="spellStart"/>
      <w:r w:rsidRPr="00AA4669">
        <w:rPr>
          <w:sz w:val="21"/>
          <w:szCs w:val="21"/>
        </w:rPr>
        <w:t>tshawb</w:t>
      </w:r>
      <w:proofErr w:type="spellEnd"/>
      <w:r w:rsidRPr="00AA4669">
        <w:rPr>
          <w:sz w:val="21"/>
          <w:szCs w:val="21"/>
        </w:rPr>
        <w:t xml:space="preserve"> </w:t>
      </w:r>
      <w:proofErr w:type="spellStart"/>
      <w:r w:rsidRPr="00AA4669">
        <w:rPr>
          <w:sz w:val="21"/>
          <w:szCs w:val="21"/>
        </w:rPr>
        <w:t>nrhiav</w:t>
      </w:r>
      <w:proofErr w:type="spellEnd"/>
      <w:r w:rsidRPr="00AA4669">
        <w:rPr>
          <w:sz w:val="21"/>
          <w:szCs w:val="21"/>
        </w:rPr>
        <w:t xml:space="preserve"> hauj</w:t>
      </w:r>
      <w:r w:rsidR="00AA4669" w:rsidRPr="00AA4669">
        <w:rPr>
          <w:sz w:val="21"/>
          <w:szCs w:val="21"/>
        </w:rPr>
        <w:t xml:space="preserve"> </w:t>
      </w:r>
      <w:proofErr w:type="spellStart"/>
      <w:r w:rsidRPr="00AA4669">
        <w:rPr>
          <w:sz w:val="21"/>
          <w:szCs w:val="21"/>
        </w:rPr>
        <w:t>lwm</w:t>
      </w:r>
      <w:proofErr w:type="spellEnd"/>
      <w:r w:rsidRPr="00AA4669">
        <w:rPr>
          <w:sz w:val="21"/>
          <w:szCs w:val="21"/>
        </w:rPr>
        <w:t xml:space="preserve">, thiab </w:t>
      </w:r>
      <w:proofErr w:type="spellStart"/>
      <w:r w:rsidRPr="00AA4669">
        <w:rPr>
          <w:sz w:val="21"/>
          <w:szCs w:val="21"/>
        </w:rPr>
        <w:t>cov</w:t>
      </w:r>
      <w:proofErr w:type="spellEnd"/>
      <w:r w:rsidRPr="00AA4669">
        <w:rPr>
          <w:sz w:val="21"/>
          <w:szCs w:val="21"/>
        </w:rPr>
        <w:t xml:space="preserve"> </w:t>
      </w:r>
      <w:proofErr w:type="spellStart"/>
      <w:r w:rsidRPr="00AA4669">
        <w:rPr>
          <w:sz w:val="21"/>
          <w:szCs w:val="21"/>
        </w:rPr>
        <w:t>npe</w:t>
      </w:r>
      <w:proofErr w:type="spellEnd"/>
      <w:r w:rsidRPr="00AA4669">
        <w:rPr>
          <w:sz w:val="21"/>
          <w:szCs w:val="21"/>
        </w:rPr>
        <w:t xml:space="preserve"> hauj</w:t>
      </w:r>
      <w:r w:rsidR="00AA4669" w:rsidRPr="00AA4669">
        <w:rPr>
          <w:sz w:val="21"/>
          <w:szCs w:val="21"/>
        </w:rPr>
        <w:t xml:space="preserve"> </w:t>
      </w:r>
      <w:proofErr w:type="spellStart"/>
      <w:r w:rsidRPr="00AA4669">
        <w:rPr>
          <w:sz w:val="21"/>
          <w:szCs w:val="21"/>
        </w:rPr>
        <w:t>lwm</w:t>
      </w:r>
      <w:proofErr w:type="spellEnd"/>
    </w:p>
    <w:p w14:paraId="304466E2" w14:textId="6FD998A3" w:rsidR="007010C3" w:rsidRPr="00AA4669" w:rsidRDefault="007010C3" w:rsidP="0000798F">
      <w:pPr>
        <w:pStyle w:val="Body"/>
        <w:keepNext w:val="0"/>
        <w:widowControl w:val="0"/>
        <w:numPr>
          <w:ilvl w:val="0"/>
          <w:numId w:val="33"/>
        </w:numPr>
        <w:rPr>
          <w:sz w:val="21"/>
          <w:szCs w:val="21"/>
        </w:rPr>
      </w:pPr>
      <w:proofErr w:type="spellStart"/>
      <w:r w:rsidRPr="00AA4669">
        <w:rPr>
          <w:sz w:val="21"/>
          <w:szCs w:val="21"/>
        </w:rPr>
        <w:t>Cov</w:t>
      </w:r>
      <w:proofErr w:type="spellEnd"/>
      <w:r w:rsidRPr="00AA4669">
        <w:rPr>
          <w:sz w:val="21"/>
          <w:szCs w:val="21"/>
        </w:rPr>
        <w:t xml:space="preserve"> </w:t>
      </w:r>
      <w:proofErr w:type="spellStart"/>
      <w:r w:rsidRPr="00AA4669">
        <w:rPr>
          <w:sz w:val="21"/>
          <w:szCs w:val="21"/>
        </w:rPr>
        <w:t>kev</w:t>
      </w:r>
      <w:proofErr w:type="spellEnd"/>
      <w:r w:rsidRPr="00AA4669">
        <w:rPr>
          <w:sz w:val="21"/>
          <w:szCs w:val="21"/>
        </w:rPr>
        <w:t xml:space="preserve"> </w:t>
      </w:r>
      <w:proofErr w:type="spellStart"/>
      <w:r w:rsidRPr="00AA4669">
        <w:rPr>
          <w:sz w:val="21"/>
          <w:szCs w:val="21"/>
        </w:rPr>
        <w:t>pab</w:t>
      </w:r>
      <w:proofErr w:type="spellEnd"/>
      <w:r w:rsidR="00AA4669" w:rsidRPr="00AA4669">
        <w:rPr>
          <w:sz w:val="21"/>
          <w:szCs w:val="21"/>
        </w:rPr>
        <w:t xml:space="preserve"> </w:t>
      </w:r>
      <w:proofErr w:type="spellStart"/>
      <w:r w:rsidRPr="00AA4669">
        <w:rPr>
          <w:sz w:val="21"/>
          <w:szCs w:val="21"/>
        </w:rPr>
        <w:t>cuam</w:t>
      </w:r>
      <w:proofErr w:type="spellEnd"/>
      <w:r w:rsidRPr="00AA4669">
        <w:rPr>
          <w:sz w:val="21"/>
          <w:szCs w:val="21"/>
        </w:rPr>
        <w:t xml:space="preserve"> </w:t>
      </w:r>
      <w:proofErr w:type="spellStart"/>
      <w:r w:rsidRPr="00AA4669">
        <w:rPr>
          <w:sz w:val="21"/>
          <w:szCs w:val="21"/>
        </w:rPr>
        <w:t>kev</w:t>
      </w:r>
      <w:proofErr w:type="spellEnd"/>
      <w:r w:rsidRPr="00AA4669">
        <w:rPr>
          <w:sz w:val="21"/>
          <w:szCs w:val="21"/>
        </w:rPr>
        <w:t xml:space="preserve"> </w:t>
      </w:r>
      <w:proofErr w:type="spellStart"/>
      <w:r w:rsidRPr="00AA4669">
        <w:rPr>
          <w:sz w:val="21"/>
          <w:szCs w:val="21"/>
        </w:rPr>
        <w:t>ua</w:t>
      </w:r>
      <w:proofErr w:type="spellEnd"/>
      <w:r w:rsidRPr="00AA4669">
        <w:rPr>
          <w:sz w:val="21"/>
          <w:szCs w:val="21"/>
        </w:rPr>
        <w:t xml:space="preserve"> hauj</w:t>
      </w:r>
      <w:r w:rsidR="00AA4669" w:rsidRPr="00AA4669">
        <w:rPr>
          <w:sz w:val="21"/>
          <w:szCs w:val="21"/>
        </w:rPr>
        <w:t xml:space="preserve"> </w:t>
      </w:r>
      <w:proofErr w:type="spellStart"/>
      <w:r w:rsidRPr="00AA4669">
        <w:rPr>
          <w:sz w:val="21"/>
          <w:szCs w:val="21"/>
        </w:rPr>
        <w:t>lwm</w:t>
      </w:r>
      <w:proofErr w:type="spellEnd"/>
      <w:r w:rsidRPr="00AA4669">
        <w:rPr>
          <w:sz w:val="21"/>
          <w:szCs w:val="21"/>
        </w:rPr>
        <w:t xml:space="preserve"> ntawm </w:t>
      </w:r>
      <w:proofErr w:type="spellStart"/>
      <w:r w:rsidRPr="00AA4669">
        <w:rPr>
          <w:sz w:val="21"/>
          <w:szCs w:val="21"/>
        </w:rPr>
        <w:t>tus</w:t>
      </w:r>
      <w:proofErr w:type="spellEnd"/>
      <w:r w:rsidRPr="00AA4669">
        <w:rPr>
          <w:sz w:val="21"/>
          <w:szCs w:val="21"/>
        </w:rPr>
        <w:t xml:space="preserve"> </w:t>
      </w:r>
      <w:proofErr w:type="spellStart"/>
      <w:r w:rsidRPr="00AA4669">
        <w:rPr>
          <w:sz w:val="21"/>
          <w:szCs w:val="21"/>
        </w:rPr>
        <w:t>kheej</w:t>
      </w:r>
      <w:proofErr w:type="spellEnd"/>
      <w:r w:rsidRPr="00AA4669">
        <w:rPr>
          <w:sz w:val="21"/>
          <w:szCs w:val="21"/>
        </w:rPr>
        <w:t xml:space="preserve">, </w:t>
      </w:r>
      <w:proofErr w:type="spellStart"/>
      <w:r w:rsidRPr="00AA4669">
        <w:rPr>
          <w:sz w:val="21"/>
          <w:szCs w:val="21"/>
        </w:rPr>
        <w:t>suav</w:t>
      </w:r>
      <w:proofErr w:type="spellEnd"/>
      <w:r w:rsidRPr="00AA4669">
        <w:rPr>
          <w:sz w:val="21"/>
          <w:szCs w:val="21"/>
        </w:rPr>
        <w:t xml:space="preserve"> </w:t>
      </w:r>
      <w:proofErr w:type="spellStart"/>
      <w:r w:rsidRPr="00AA4669">
        <w:rPr>
          <w:sz w:val="21"/>
          <w:szCs w:val="21"/>
        </w:rPr>
        <w:t>nrog</w:t>
      </w:r>
      <w:proofErr w:type="spellEnd"/>
      <w:r w:rsidRPr="00AA4669">
        <w:rPr>
          <w:sz w:val="21"/>
          <w:szCs w:val="21"/>
        </w:rPr>
        <w:t xml:space="preserve"> </w:t>
      </w:r>
      <w:proofErr w:type="spellStart"/>
      <w:r w:rsidRPr="00AA4669">
        <w:rPr>
          <w:sz w:val="21"/>
          <w:szCs w:val="21"/>
        </w:rPr>
        <w:t>kev</w:t>
      </w:r>
      <w:proofErr w:type="spellEnd"/>
      <w:r w:rsidRPr="00AA4669">
        <w:rPr>
          <w:sz w:val="21"/>
          <w:szCs w:val="21"/>
        </w:rPr>
        <w:t xml:space="preserve"> </w:t>
      </w:r>
      <w:proofErr w:type="spellStart"/>
      <w:r w:rsidRPr="00AA4669">
        <w:rPr>
          <w:sz w:val="21"/>
          <w:szCs w:val="21"/>
        </w:rPr>
        <w:t>ua</w:t>
      </w:r>
      <w:proofErr w:type="spellEnd"/>
      <w:r w:rsidRPr="00AA4669">
        <w:rPr>
          <w:sz w:val="21"/>
          <w:szCs w:val="21"/>
        </w:rPr>
        <w:t xml:space="preserve"> hauj</w:t>
      </w:r>
      <w:r w:rsidR="00AA4669" w:rsidRPr="00AA4669">
        <w:rPr>
          <w:sz w:val="21"/>
          <w:szCs w:val="21"/>
        </w:rPr>
        <w:t xml:space="preserve"> </w:t>
      </w:r>
      <w:proofErr w:type="spellStart"/>
      <w:r w:rsidRPr="00AA4669">
        <w:rPr>
          <w:sz w:val="21"/>
          <w:szCs w:val="21"/>
        </w:rPr>
        <w:t>lwm</w:t>
      </w:r>
      <w:proofErr w:type="spellEnd"/>
      <w:r w:rsidRPr="00AA4669">
        <w:rPr>
          <w:sz w:val="21"/>
          <w:szCs w:val="21"/>
        </w:rPr>
        <w:t xml:space="preserve"> </w:t>
      </w:r>
      <w:proofErr w:type="spellStart"/>
      <w:r w:rsidRPr="00AA4669">
        <w:rPr>
          <w:sz w:val="21"/>
          <w:szCs w:val="21"/>
        </w:rPr>
        <w:t>ib</w:t>
      </w:r>
      <w:proofErr w:type="spellEnd"/>
      <w:r w:rsidRPr="00AA4669">
        <w:rPr>
          <w:sz w:val="21"/>
          <w:szCs w:val="21"/>
        </w:rPr>
        <w:t xml:space="preserve"> </w:t>
      </w:r>
      <w:proofErr w:type="spellStart"/>
      <w:r w:rsidRPr="00AA4669">
        <w:rPr>
          <w:sz w:val="21"/>
          <w:szCs w:val="21"/>
        </w:rPr>
        <w:t>leeg</w:t>
      </w:r>
      <w:proofErr w:type="spellEnd"/>
      <w:r w:rsidRPr="00AA4669">
        <w:rPr>
          <w:sz w:val="21"/>
          <w:szCs w:val="21"/>
        </w:rPr>
        <w:t xml:space="preserve"> </w:t>
      </w:r>
      <w:proofErr w:type="spellStart"/>
      <w:r w:rsidRPr="00AA4669">
        <w:rPr>
          <w:sz w:val="21"/>
          <w:szCs w:val="21"/>
        </w:rPr>
        <w:t>nrog</w:t>
      </w:r>
      <w:proofErr w:type="spellEnd"/>
      <w:r w:rsidRPr="00AA4669">
        <w:rPr>
          <w:sz w:val="21"/>
          <w:szCs w:val="21"/>
        </w:rPr>
        <w:t xml:space="preserve"> </w:t>
      </w:r>
      <w:proofErr w:type="spellStart"/>
      <w:r w:rsidRPr="00AA4669">
        <w:rPr>
          <w:sz w:val="21"/>
          <w:szCs w:val="21"/>
        </w:rPr>
        <w:t>rau</w:t>
      </w:r>
      <w:proofErr w:type="spellEnd"/>
      <w:r w:rsidRPr="00AA4669">
        <w:rPr>
          <w:sz w:val="21"/>
          <w:szCs w:val="21"/>
        </w:rPr>
        <w:t xml:space="preserve"> Tus </w:t>
      </w:r>
      <w:proofErr w:type="spellStart"/>
      <w:r w:rsidRPr="00AA4669">
        <w:rPr>
          <w:sz w:val="21"/>
          <w:szCs w:val="21"/>
        </w:rPr>
        <w:t>Kws</w:t>
      </w:r>
      <w:proofErr w:type="spellEnd"/>
      <w:r w:rsidRPr="00AA4669">
        <w:rPr>
          <w:sz w:val="21"/>
          <w:szCs w:val="21"/>
        </w:rPr>
        <w:t xml:space="preserve"> </w:t>
      </w:r>
      <w:proofErr w:type="spellStart"/>
      <w:r w:rsidRPr="00AA4669">
        <w:rPr>
          <w:sz w:val="21"/>
          <w:szCs w:val="21"/>
        </w:rPr>
        <w:t>Tshaj</w:t>
      </w:r>
      <w:proofErr w:type="spellEnd"/>
      <w:r w:rsidRPr="00AA4669">
        <w:rPr>
          <w:sz w:val="21"/>
          <w:szCs w:val="21"/>
        </w:rPr>
        <w:t xml:space="preserve"> </w:t>
      </w:r>
      <w:proofErr w:type="spellStart"/>
      <w:r w:rsidRPr="00AA4669">
        <w:rPr>
          <w:sz w:val="21"/>
          <w:szCs w:val="21"/>
        </w:rPr>
        <w:t>Lij</w:t>
      </w:r>
      <w:proofErr w:type="spellEnd"/>
      <w:r w:rsidRPr="00AA4669">
        <w:rPr>
          <w:sz w:val="21"/>
          <w:szCs w:val="21"/>
        </w:rPr>
        <w:t xml:space="preserve"> </w:t>
      </w:r>
      <w:proofErr w:type="spellStart"/>
      <w:r w:rsidRPr="00AA4669">
        <w:rPr>
          <w:sz w:val="21"/>
          <w:szCs w:val="21"/>
        </w:rPr>
        <w:t>Npaj</w:t>
      </w:r>
      <w:proofErr w:type="spellEnd"/>
      <w:r w:rsidRPr="00AA4669">
        <w:rPr>
          <w:sz w:val="21"/>
          <w:szCs w:val="21"/>
        </w:rPr>
        <w:t xml:space="preserve"> </w:t>
      </w:r>
      <w:proofErr w:type="spellStart"/>
      <w:r w:rsidRPr="00AA4669">
        <w:rPr>
          <w:sz w:val="21"/>
          <w:szCs w:val="21"/>
        </w:rPr>
        <w:t>Ua</w:t>
      </w:r>
      <w:proofErr w:type="spellEnd"/>
      <w:r w:rsidRPr="00AA4669">
        <w:rPr>
          <w:sz w:val="21"/>
          <w:szCs w:val="21"/>
        </w:rPr>
        <w:t xml:space="preserve"> Hauj</w:t>
      </w:r>
      <w:r w:rsidR="00AA4669" w:rsidRPr="00AA4669">
        <w:rPr>
          <w:sz w:val="21"/>
          <w:szCs w:val="21"/>
        </w:rPr>
        <w:t xml:space="preserve"> </w:t>
      </w:r>
      <w:proofErr w:type="spellStart"/>
      <w:r w:rsidRPr="00AA4669">
        <w:rPr>
          <w:sz w:val="21"/>
          <w:szCs w:val="21"/>
        </w:rPr>
        <w:t>lwm</w:t>
      </w:r>
      <w:proofErr w:type="spellEnd"/>
      <w:r w:rsidRPr="00AA4669">
        <w:rPr>
          <w:sz w:val="21"/>
          <w:szCs w:val="21"/>
        </w:rPr>
        <w:t xml:space="preserve"> </w:t>
      </w:r>
      <w:proofErr w:type="spellStart"/>
      <w:r w:rsidRPr="00AA4669">
        <w:rPr>
          <w:sz w:val="21"/>
          <w:szCs w:val="21"/>
        </w:rPr>
        <w:t>los</w:t>
      </w:r>
      <w:proofErr w:type="spellEnd"/>
      <w:r w:rsidRPr="00AA4669">
        <w:rPr>
          <w:sz w:val="21"/>
          <w:szCs w:val="21"/>
        </w:rPr>
        <w:t xml:space="preserve"> </w:t>
      </w:r>
      <w:proofErr w:type="spellStart"/>
      <w:r w:rsidRPr="00AA4669">
        <w:rPr>
          <w:sz w:val="21"/>
          <w:szCs w:val="21"/>
        </w:rPr>
        <w:t>pab</w:t>
      </w:r>
      <w:proofErr w:type="spellEnd"/>
      <w:r w:rsidRPr="00AA4669">
        <w:rPr>
          <w:sz w:val="21"/>
          <w:szCs w:val="21"/>
        </w:rPr>
        <w:t xml:space="preserve"> </w:t>
      </w:r>
      <w:proofErr w:type="spellStart"/>
      <w:r w:rsidRPr="00AA4669">
        <w:rPr>
          <w:sz w:val="21"/>
          <w:szCs w:val="21"/>
        </w:rPr>
        <w:t>qhia</w:t>
      </w:r>
      <w:proofErr w:type="spellEnd"/>
      <w:r w:rsidRPr="00AA4669">
        <w:rPr>
          <w:sz w:val="21"/>
          <w:szCs w:val="21"/>
        </w:rPr>
        <w:t xml:space="preserve"> </w:t>
      </w:r>
      <w:proofErr w:type="spellStart"/>
      <w:r w:rsidRPr="00AA4669">
        <w:rPr>
          <w:sz w:val="21"/>
          <w:szCs w:val="21"/>
        </w:rPr>
        <w:t>txog</w:t>
      </w:r>
      <w:proofErr w:type="spellEnd"/>
      <w:r w:rsidRPr="00AA4669">
        <w:rPr>
          <w:sz w:val="21"/>
          <w:szCs w:val="21"/>
        </w:rPr>
        <w:t xml:space="preserve"> </w:t>
      </w:r>
      <w:proofErr w:type="spellStart"/>
      <w:r w:rsidRPr="00AA4669">
        <w:rPr>
          <w:sz w:val="21"/>
          <w:szCs w:val="21"/>
        </w:rPr>
        <w:t>kev</w:t>
      </w:r>
      <w:proofErr w:type="spellEnd"/>
      <w:r w:rsidRPr="00AA4669">
        <w:rPr>
          <w:sz w:val="21"/>
          <w:szCs w:val="21"/>
        </w:rPr>
        <w:t xml:space="preserve"> </w:t>
      </w:r>
      <w:proofErr w:type="spellStart"/>
      <w:r w:rsidRPr="00AA4669">
        <w:rPr>
          <w:sz w:val="21"/>
          <w:szCs w:val="21"/>
        </w:rPr>
        <w:t>ua</w:t>
      </w:r>
      <w:proofErr w:type="spellEnd"/>
      <w:r w:rsidRPr="00AA4669">
        <w:rPr>
          <w:sz w:val="21"/>
          <w:szCs w:val="21"/>
        </w:rPr>
        <w:t xml:space="preserve"> hauj</w:t>
      </w:r>
      <w:r w:rsidR="00AA4669" w:rsidRPr="00AA4669">
        <w:rPr>
          <w:sz w:val="21"/>
          <w:szCs w:val="21"/>
        </w:rPr>
        <w:t xml:space="preserve"> </w:t>
      </w:r>
      <w:proofErr w:type="spellStart"/>
      <w:r w:rsidRPr="00AA4669">
        <w:rPr>
          <w:sz w:val="21"/>
          <w:szCs w:val="21"/>
        </w:rPr>
        <w:t>lwm</w:t>
      </w:r>
      <w:proofErr w:type="spellEnd"/>
      <w:r w:rsidRPr="00AA4669">
        <w:rPr>
          <w:sz w:val="21"/>
          <w:szCs w:val="21"/>
        </w:rPr>
        <w:t xml:space="preserve">, </w:t>
      </w:r>
      <w:proofErr w:type="spellStart"/>
      <w:r w:rsidRPr="00AA4669">
        <w:rPr>
          <w:sz w:val="21"/>
          <w:szCs w:val="21"/>
        </w:rPr>
        <w:t>kev</w:t>
      </w:r>
      <w:proofErr w:type="spellEnd"/>
      <w:r w:rsidRPr="00AA4669">
        <w:rPr>
          <w:sz w:val="21"/>
          <w:szCs w:val="21"/>
        </w:rPr>
        <w:t xml:space="preserve"> </w:t>
      </w:r>
      <w:proofErr w:type="spellStart"/>
      <w:r w:rsidRPr="00AA4669">
        <w:rPr>
          <w:sz w:val="21"/>
          <w:szCs w:val="21"/>
        </w:rPr>
        <w:t>ntsuas</w:t>
      </w:r>
      <w:proofErr w:type="spellEnd"/>
      <w:r w:rsidRPr="00AA4669">
        <w:rPr>
          <w:sz w:val="21"/>
          <w:szCs w:val="21"/>
        </w:rPr>
        <w:t xml:space="preserve"> </w:t>
      </w:r>
      <w:proofErr w:type="spellStart"/>
      <w:r w:rsidRPr="00AA4669">
        <w:rPr>
          <w:sz w:val="21"/>
          <w:szCs w:val="21"/>
        </w:rPr>
        <w:t>kev</w:t>
      </w:r>
      <w:proofErr w:type="spellEnd"/>
      <w:r w:rsidRPr="00AA4669">
        <w:rPr>
          <w:sz w:val="21"/>
          <w:szCs w:val="21"/>
        </w:rPr>
        <w:t xml:space="preserve"> </w:t>
      </w:r>
      <w:proofErr w:type="spellStart"/>
      <w:r w:rsidRPr="00AA4669">
        <w:rPr>
          <w:sz w:val="21"/>
          <w:szCs w:val="21"/>
        </w:rPr>
        <w:t>txawj</w:t>
      </w:r>
      <w:proofErr w:type="spellEnd"/>
      <w:r w:rsidRPr="00AA4669">
        <w:rPr>
          <w:sz w:val="21"/>
          <w:szCs w:val="21"/>
        </w:rPr>
        <w:t xml:space="preserve"> </w:t>
      </w:r>
      <w:proofErr w:type="spellStart"/>
      <w:r w:rsidRPr="00AA4669">
        <w:rPr>
          <w:sz w:val="21"/>
          <w:szCs w:val="21"/>
        </w:rPr>
        <w:t>ntse</w:t>
      </w:r>
      <w:proofErr w:type="spellEnd"/>
      <w:r w:rsidRPr="00AA4669">
        <w:rPr>
          <w:sz w:val="21"/>
          <w:szCs w:val="21"/>
        </w:rPr>
        <w:t xml:space="preserve">, </w:t>
      </w:r>
      <w:proofErr w:type="spellStart"/>
      <w:r w:rsidRPr="00AA4669">
        <w:rPr>
          <w:sz w:val="21"/>
          <w:szCs w:val="21"/>
        </w:rPr>
        <w:t>kev</w:t>
      </w:r>
      <w:proofErr w:type="spellEnd"/>
      <w:r w:rsidRPr="00AA4669">
        <w:rPr>
          <w:sz w:val="21"/>
          <w:szCs w:val="21"/>
        </w:rPr>
        <w:t xml:space="preserve"> </w:t>
      </w:r>
      <w:proofErr w:type="spellStart"/>
      <w:r w:rsidRPr="00AA4669">
        <w:rPr>
          <w:sz w:val="21"/>
          <w:szCs w:val="21"/>
        </w:rPr>
        <w:t>kawm</w:t>
      </w:r>
      <w:proofErr w:type="spellEnd"/>
      <w:r w:rsidRPr="00AA4669">
        <w:rPr>
          <w:sz w:val="21"/>
          <w:szCs w:val="21"/>
        </w:rPr>
        <w:t xml:space="preserve"> thiab </w:t>
      </w:r>
      <w:proofErr w:type="spellStart"/>
      <w:r w:rsidRPr="00AA4669">
        <w:rPr>
          <w:sz w:val="21"/>
          <w:szCs w:val="21"/>
        </w:rPr>
        <w:t>kev</w:t>
      </w:r>
      <w:proofErr w:type="spellEnd"/>
      <w:r w:rsidRPr="00AA4669">
        <w:rPr>
          <w:sz w:val="21"/>
          <w:szCs w:val="21"/>
        </w:rPr>
        <w:t xml:space="preserve"> cob </w:t>
      </w:r>
      <w:proofErr w:type="spellStart"/>
      <w:r w:rsidRPr="00AA4669">
        <w:rPr>
          <w:sz w:val="21"/>
          <w:szCs w:val="21"/>
        </w:rPr>
        <w:t>qhia</w:t>
      </w:r>
      <w:proofErr w:type="spellEnd"/>
      <w:r w:rsidRPr="00AA4669">
        <w:rPr>
          <w:sz w:val="21"/>
          <w:szCs w:val="21"/>
        </w:rPr>
        <w:t xml:space="preserve">, thiab </w:t>
      </w:r>
      <w:proofErr w:type="spellStart"/>
      <w:r w:rsidRPr="00AA4669">
        <w:rPr>
          <w:sz w:val="21"/>
          <w:szCs w:val="21"/>
        </w:rPr>
        <w:t>kev</w:t>
      </w:r>
      <w:proofErr w:type="spellEnd"/>
      <w:r w:rsidRPr="00AA4669">
        <w:rPr>
          <w:sz w:val="21"/>
          <w:szCs w:val="21"/>
        </w:rPr>
        <w:t xml:space="preserve"> cob </w:t>
      </w:r>
      <w:proofErr w:type="spellStart"/>
      <w:r w:rsidRPr="00AA4669">
        <w:rPr>
          <w:sz w:val="21"/>
          <w:szCs w:val="21"/>
        </w:rPr>
        <w:t>qhia</w:t>
      </w:r>
      <w:proofErr w:type="spellEnd"/>
      <w:r w:rsidRPr="00AA4669">
        <w:rPr>
          <w:sz w:val="21"/>
          <w:szCs w:val="21"/>
        </w:rPr>
        <w:t xml:space="preserve"> </w:t>
      </w:r>
      <w:proofErr w:type="spellStart"/>
      <w:r w:rsidRPr="00AA4669">
        <w:rPr>
          <w:sz w:val="21"/>
          <w:szCs w:val="21"/>
        </w:rPr>
        <w:t>kev</w:t>
      </w:r>
      <w:proofErr w:type="spellEnd"/>
      <w:r w:rsidRPr="00AA4669">
        <w:rPr>
          <w:sz w:val="21"/>
          <w:szCs w:val="21"/>
        </w:rPr>
        <w:t xml:space="preserve"> </w:t>
      </w:r>
      <w:proofErr w:type="spellStart"/>
      <w:r w:rsidRPr="00AA4669">
        <w:rPr>
          <w:sz w:val="21"/>
          <w:szCs w:val="21"/>
        </w:rPr>
        <w:t>npaj</w:t>
      </w:r>
      <w:proofErr w:type="spellEnd"/>
      <w:r w:rsidRPr="00AA4669">
        <w:rPr>
          <w:sz w:val="21"/>
          <w:szCs w:val="21"/>
        </w:rPr>
        <w:t xml:space="preserve"> </w:t>
      </w:r>
      <w:proofErr w:type="spellStart"/>
      <w:r w:rsidRPr="00AA4669">
        <w:rPr>
          <w:sz w:val="21"/>
          <w:szCs w:val="21"/>
        </w:rPr>
        <w:t>ua</w:t>
      </w:r>
      <w:proofErr w:type="spellEnd"/>
      <w:r w:rsidRPr="00AA4669">
        <w:rPr>
          <w:sz w:val="21"/>
          <w:szCs w:val="21"/>
        </w:rPr>
        <w:t xml:space="preserve"> hauj</w:t>
      </w:r>
      <w:r w:rsidR="00AA4669" w:rsidRPr="00AA4669">
        <w:rPr>
          <w:sz w:val="21"/>
          <w:szCs w:val="21"/>
        </w:rPr>
        <w:t xml:space="preserve"> </w:t>
      </w:r>
      <w:proofErr w:type="spellStart"/>
      <w:r w:rsidRPr="00AA4669">
        <w:rPr>
          <w:sz w:val="21"/>
          <w:szCs w:val="21"/>
        </w:rPr>
        <w:t>lwm</w:t>
      </w:r>
      <w:proofErr w:type="spellEnd"/>
    </w:p>
    <w:p w14:paraId="4B2BC6C4" w14:textId="5BD8C3E5" w:rsidR="007010C3" w:rsidRPr="00AA4669" w:rsidRDefault="00AA4669" w:rsidP="0000798F">
      <w:pPr>
        <w:pStyle w:val="Body"/>
        <w:keepNext w:val="0"/>
        <w:widowControl w:val="0"/>
        <w:numPr>
          <w:ilvl w:val="0"/>
          <w:numId w:val="33"/>
        </w:numPr>
        <w:rPr>
          <w:sz w:val="21"/>
          <w:szCs w:val="21"/>
        </w:rPr>
      </w:pPr>
      <w:r w:rsidRPr="00AA4669">
        <w:rPr>
          <w:sz w:val="21"/>
          <w:szCs w:val="21"/>
        </w:rPr>
        <w:t xml:space="preserve">Kev </w:t>
      </w:r>
      <w:proofErr w:type="spellStart"/>
      <w:r w:rsidRPr="00AA4669">
        <w:rPr>
          <w:sz w:val="21"/>
          <w:szCs w:val="21"/>
        </w:rPr>
        <w:t>n</w:t>
      </w:r>
      <w:r w:rsidR="007010C3" w:rsidRPr="00AA4669">
        <w:rPr>
          <w:sz w:val="21"/>
          <w:szCs w:val="21"/>
        </w:rPr>
        <w:t>kag</w:t>
      </w:r>
      <w:proofErr w:type="spellEnd"/>
      <w:r w:rsidR="007010C3" w:rsidRPr="00AA4669">
        <w:rPr>
          <w:sz w:val="21"/>
          <w:szCs w:val="21"/>
        </w:rPr>
        <w:t xml:space="preserve"> </w:t>
      </w:r>
      <w:proofErr w:type="spellStart"/>
      <w:r w:rsidR="007010C3" w:rsidRPr="00AA4669">
        <w:rPr>
          <w:sz w:val="21"/>
          <w:szCs w:val="21"/>
        </w:rPr>
        <w:t>mus</w:t>
      </w:r>
      <w:proofErr w:type="spellEnd"/>
      <w:r w:rsidR="007010C3" w:rsidRPr="00AA4669">
        <w:rPr>
          <w:sz w:val="21"/>
          <w:szCs w:val="21"/>
        </w:rPr>
        <w:t xml:space="preserve"> </w:t>
      </w:r>
      <w:proofErr w:type="spellStart"/>
      <w:r w:rsidR="007010C3" w:rsidRPr="00AA4669">
        <w:rPr>
          <w:sz w:val="21"/>
          <w:szCs w:val="21"/>
        </w:rPr>
        <w:t>rau</w:t>
      </w:r>
      <w:proofErr w:type="spellEnd"/>
      <w:r w:rsidR="007010C3" w:rsidRPr="00AA4669">
        <w:rPr>
          <w:sz w:val="21"/>
          <w:szCs w:val="21"/>
        </w:rPr>
        <w:t xml:space="preserve"> </w:t>
      </w:r>
      <w:proofErr w:type="spellStart"/>
      <w:r w:rsidR="007010C3" w:rsidRPr="00AA4669">
        <w:rPr>
          <w:sz w:val="21"/>
          <w:szCs w:val="21"/>
        </w:rPr>
        <w:t>kev</w:t>
      </w:r>
      <w:proofErr w:type="spellEnd"/>
      <w:r w:rsidR="007010C3" w:rsidRPr="00AA4669">
        <w:rPr>
          <w:sz w:val="21"/>
          <w:szCs w:val="21"/>
        </w:rPr>
        <w:t xml:space="preserve"> cob </w:t>
      </w:r>
      <w:proofErr w:type="spellStart"/>
      <w:r w:rsidR="007010C3" w:rsidRPr="00AA4669">
        <w:rPr>
          <w:sz w:val="21"/>
          <w:szCs w:val="21"/>
        </w:rPr>
        <w:t>qhia</w:t>
      </w:r>
      <w:proofErr w:type="spellEnd"/>
      <w:r w:rsidR="007010C3" w:rsidRPr="00AA4669">
        <w:rPr>
          <w:sz w:val="21"/>
          <w:szCs w:val="21"/>
        </w:rPr>
        <w:t xml:space="preserve"> </w:t>
      </w:r>
      <w:proofErr w:type="spellStart"/>
      <w:r w:rsidR="007010C3" w:rsidRPr="00AA4669">
        <w:rPr>
          <w:sz w:val="21"/>
          <w:szCs w:val="21"/>
        </w:rPr>
        <w:t>kev</w:t>
      </w:r>
      <w:proofErr w:type="spellEnd"/>
      <w:r w:rsidR="007010C3" w:rsidRPr="00AA4669">
        <w:rPr>
          <w:sz w:val="21"/>
          <w:szCs w:val="21"/>
        </w:rPr>
        <w:t xml:space="preserve"> </w:t>
      </w:r>
      <w:proofErr w:type="spellStart"/>
      <w:r w:rsidR="007010C3" w:rsidRPr="00AA4669">
        <w:rPr>
          <w:sz w:val="21"/>
          <w:szCs w:val="21"/>
        </w:rPr>
        <w:t>ua</w:t>
      </w:r>
      <w:proofErr w:type="spellEnd"/>
      <w:r w:rsidR="007010C3" w:rsidRPr="00AA4669">
        <w:rPr>
          <w:sz w:val="21"/>
          <w:szCs w:val="21"/>
        </w:rPr>
        <w:t xml:space="preserve"> hauj</w:t>
      </w:r>
      <w:r w:rsidRPr="00AA4669">
        <w:rPr>
          <w:sz w:val="21"/>
          <w:szCs w:val="21"/>
        </w:rPr>
        <w:t xml:space="preserve"> </w:t>
      </w:r>
      <w:proofErr w:type="spellStart"/>
      <w:r w:rsidR="007010C3" w:rsidRPr="00AA4669">
        <w:rPr>
          <w:sz w:val="21"/>
          <w:szCs w:val="21"/>
        </w:rPr>
        <w:t>lwm</w:t>
      </w:r>
      <w:proofErr w:type="spellEnd"/>
      <w:r w:rsidR="007010C3" w:rsidRPr="00AA4669">
        <w:rPr>
          <w:sz w:val="21"/>
          <w:szCs w:val="21"/>
        </w:rPr>
        <w:t xml:space="preserve"> thiab </w:t>
      </w:r>
      <w:proofErr w:type="spellStart"/>
      <w:r w:rsidR="007010C3" w:rsidRPr="00AA4669">
        <w:rPr>
          <w:sz w:val="21"/>
          <w:szCs w:val="21"/>
        </w:rPr>
        <w:t>kev</w:t>
      </w:r>
      <w:proofErr w:type="spellEnd"/>
      <w:r w:rsidR="007010C3" w:rsidRPr="00AA4669">
        <w:rPr>
          <w:sz w:val="21"/>
          <w:szCs w:val="21"/>
        </w:rPr>
        <w:t xml:space="preserve"> cob </w:t>
      </w:r>
      <w:proofErr w:type="spellStart"/>
      <w:r w:rsidR="007010C3" w:rsidRPr="00AA4669">
        <w:rPr>
          <w:sz w:val="21"/>
          <w:szCs w:val="21"/>
        </w:rPr>
        <w:t>qhia</w:t>
      </w:r>
      <w:proofErr w:type="spellEnd"/>
      <w:r w:rsidR="007010C3" w:rsidRPr="00AA4669">
        <w:rPr>
          <w:sz w:val="21"/>
          <w:szCs w:val="21"/>
        </w:rPr>
        <w:t xml:space="preserve"> </w:t>
      </w:r>
      <w:proofErr w:type="spellStart"/>
      <w:r w:rsidR="007010C3" w:rsidRPr="00AA4669">
        <w:rPr>
          <w:sz w:val="21"/>
          <w:szCs w:val="21"/>
        </w:rPr>
        <w:t>ua</w:t>
      </w:r>
      <w:proofErr w:type="spellEnd"/>
      <w:r w:rsidR="007010C3" w:rsidRPr="00AA4669">
        <w:rPr>
          <w:sz w:val="21"/>
          <w:szCs w:val="21"/>
        </w:rPr>
        <w:t xml:space="preserve"> hauj</w:t>
      </w:r>
      <w:r w:rsidRPr="00AA4669">
        <w:rPr>
          <w:sz w:val="21"/>
          <w:szCs w:val="21"/>
        </w:rPr>
        <w:t xml:space="preserve"> </w:t>
      </w:r>
      <w:proofErr w:type="spellStart"/>
      <w:r w:rsidR="007010C3" w:rsidRPr="00AA4669">
        <w:rPr>
          <w:sz w:val="21"/>
          <w:szCs w:val="21"/>
        </w:rPr>
        <w:t>lwm</w:t>
      </w:r>
      <w:proofErr w:type="spellEnd"/>
    </w:p>
    <w:p w14:paraId="69751ECC" w14:textId="1D44E3E2" w:rsidR="007010C3" w:rsidRPr="00AA4669" w:rsidRDefault="007010C3" w:rsidP="0000798F">
      <w:pPr>
        <w:pStyle w:val="Body"/>
        <w:keepNext w:val="0"/>
        <w:widowControl w:val="0"/>
        <w:numPr>
          <w:ilvl w:val="0"/>
          <w:numId w:val="33"/>
        </w:numPr>
        <w:rPr>
          <w:sz w:val="21"/>
          <w:szCs w:val="21"/>
        </w:rPr>
      </w:pPr>
      <w:proofErr w:type="spellStart"/>
      <w:r w:rsidRPr="00AA4669">
        <w:rPr>
          <w:sz w:val="21"/>
          <w:szCs w:val="21"/>
        </w:rPr>
        <w:t>Cov</w:t>
      </w:r>
      <w:proofErr w:type="spellEnd"/>
      <w:r w:rsidRPr="00AA4669">
        <w:rPr>
          <w:sz w:val="21"/>
          <w:szCs w:val="21"/>
        </w:rPr>
        <w:t xml:space="preserve"> </w:t>
      </w:r>
      <w:proofErr w:type="spellStart"/>
      <w:r w:rsidRPr="00AA4669">
        <w:rPr>
          <w:sz w:val="21"/>
          <w:szCs w:val="21"/>
        </w:rPr>
        <w:t>kev</w:t>
      </w:r>
      <w:proofErr w:type="spellEnd"/>
      <w:r w:rsidRPr="00AA4669">
        <w:rPr>
          <w:sz w:val="21"/>
          <w:szCs w:val="21"/>
        </w:rPr>
        <w:t xml:space="preserve"> </w:t>
      </w:r>
      <w:proofErr w:type="spellStart"/>
      <w:r w:rsidRPr="00AA4669">
        <w:rPr>
          <w:sz w:val="21"/>
          <w:szCs w:val="21"/>
        </w:rPr>
        <w:t>pab</w:t>
      </w:r>
      <w:proofErr w:type="spellEnd"/>
      <w:r w:rsidR="00AA4669" w:rsidRPr="00AA4669">
        <w:rPr>
          <w:sz w:val="21"/>
          <w:szCs w:val="21"/>
        </w:rPr>
        <w:t xml:space="preserve"> </w:t>
      </w:r>
      <w:proofErr w:type="spellStart"/>
      <w:r w:rsidRPr="00AA4669">
        <w:rPr>
          <w:sz w:val="21"/>
          <w:szCs w:val="21"/>
        </w:rPr>
        <w:t>cuam</w:t>
      </w:r>
      <w:proofErr w:type="spellEnd"/>
      <w:r w:rsidRPr="00AA4669">
        <w:rPr>
          <w:sz w:val="21"/>
          <w:szCs w:val="21"/>
        </w:rPr>
        <w:t xml:space="preserve"> </w:t>
      </w:r>
      <w:proofErr w:type="spellStart"/>
      <w:r w:rsidRPr="00AA4669">
        <w:rPr>
          <w:sz w:val="21"/>
          <w:szCs w:val="21"/>
        </w:rPr>
        <w:t>txhawb</w:t>
      </w:r>
      <w:proofErr w:type="spellEnd"/>
      <w:r w:rsidRPr="00AA4669">
        <w:rPr>
          <w:sz w:val="21"/>
          <w:szCs w:val="21"/>
        </w:rPr>
        <w:t xml:space="preserve"> </w:t>
      </w:r>
      <w:proofErr w:type="spellStart"/>
      <w:r w:rsidRPr="00AA4669">
        <w:rPr>
          <w:sz w:val="21"/>
          <w:szCs w:val="21"/>
        </w:rPr>
        <w:t>nqa</w:t>
      </w:r>
      <w:proofErr w:type="spellEnd"/>
      <w:r w:rsidRPr="00AA4669">
        <w:rPr>
          <w:sz w:val="21"/>
          <w:szCs w:val="21"/>
        </w:rPr>
        <w:t xml:space="preserve"> </w:t>
      </w:r>
      <w:proofErr w:type="spellStart"/>
      <w:r w:rsidRPr="00AA4669">
        <w:rPr>
          <w:sz w:val="21"/>
          <w:szCs w:val="21"/>
        </w:rPr>
        <w:t>los</w:t>
      </w:r>
      <w:proofErr w:type="spellEnd"/>
      <w:r w:rsidRPr="00AA4669">
        <w:rPr>
          <w:sz w:val="21"/>
          <w:szCs w:val="21"/>
        </w:rPr>
        <w:t xml:space="preserve"> </w:t>
      </w:r>
      <w:proofErr w:type="spellStart"/>
      <w:r w:rsidRPr="00AA4669">
        <w:rPr>
          <w:sz w:val="21"/>
          <w:szCs w:val="21"/>
        </w:rPr>
        <w:t>pab</w:t>
      </w:r>
      <w:proofErr w:type="spellEnd"/>
      <w:r w:rsidRPr="00AA4669">
        <w:rPr>
          <w:sz w:val="21"/>
          <w:szCs w:val="21"/>
        </w:rPr>
        <w:t xml:space="preserve"> </w:t>
      </w:r>
      <w:proofErr w:type="spellStart"/>
      <w:r w:rsidRPr="00AA4669">
        <w:rPr>
          <w:sz w:val="21"/>
          <w:szCs w:val="21"/>
        </w:rPr>
        <w:t>kev</w:t>
      </w:r>
      <w:proofErr w:type="spellEnd"/>
      <w:r w:rsidRPr="00AA4669">
        <w:rPr>
          <w:sz w:val="21"/>
          <w:szCs w:val="21"/>
        </w:rPr>
        <w:t xml:space="preserve"> </w:t>
      </w:r>
      <w:proofErr w:type="spellStart"/>
      <w:r w:rsidRPr="00AA4669">
        <w:rPr>
          <w:sz w:val="21"/>
          <w:szCs w:val="21"/>
        </w:rPr>
        <w:t>yuav</w:t>
      </w:r>
      <w:proofErr w:type="spellEnd"/>
      <w:r w:rsidRPr="00AA4669">
        <w:rPr>
          <w:sz w:val="21"/>
          <w:szCs w:val="21"/>
        </w:rPr>
        <w:t xml:space="preserve"> </w:t>
      </w:r>
      <w:proofErr w:type="spellStart"/>
      <w:r w:rsidRPr="00AA4669">
        <w:rPr>
          <w:sz w:val="21"/>
          <w:szCs w:val="21"/>
        </w:rPr>
        <w:t>khoom</w:t>
      </w:r>
      <w:proofErr w:type="spellEnd"/>
      <w:r w:rsidRPr="00AA4669">
        <w:rPr>
          <w:sz w:val="21"/>
          <w:szCs w:val="21"/>
        </w:rPr>
        <w:t xml:space="preserve"> </w:t>
      </w:r>
      <w:proofErr w:type="spellStart"/>
      <w:r w:rsidRPr="00AA4669">
        <w:rPr>
          <w:sz w:val="21"/>
          <w:szCs w:val="21"/>
        </w:rPr>
        <w:t>tsim</w:t>
      </w:r>
      <w:proofErr w:type="spellEnd"/>
      <w:r w:rsidRPr="00AA4669">
        <w:rPr>
          <w:sz w:val="21"/>
          <w:szCs w:val="21"/>
        </w:rPr>
        <w:t xml:space="preserve"> </w:t>
      </w:r>
      <w:proofErr w:type="spellStart"/>
      <w:r w:rsidRPr="00AA4669">
        <w:rPr>
          <w:sz w:val="21"/>
          <w:szCs w:val="21"/>
        </w:rPr>
        <w:t>nyog</w:t>
      </w:r>
      <w:proofErr w:type="spellEnd"/>
      <w:r w:rsidRPr="00AA4669">
        <w:rPr>
          <w:sz w:val="21"/>
          <w:szCs w:val="21"/>
        </w:rPr>
        <w:t xml:space="preserve"> </w:t>
      </w:r>
      <w:proofErr w:type="spellStart"/>
      <w:r w:rsidRPr="00AA4669">
        <w:rPr>
          <w:sz w:val="21"/>
          <w:szCs w:val="21"/>
        </w:rPr>
        <w:t>los</w:t>
      </w:r>
      <w:proofErr w:type="spellEnd"/>
      <w:r w:rsidRPr="00AA4669">
        <w:rPr>
          <w:sz w:val="21"/>
          <w:szCs w:val="21"/>
        </w:rPr>
        <w:t xml:space="preserve"> </w:t>
      </w:r>
      <w:proofErr w:type="spellStart"/>
      <w:r w:rsidRPr="00AA4669">
        <w:rPr>
          <w:sz w:val="21"/>
          <w:szCs w:val="21"/>
        </w:rPr>
        <w:t>ua</w:t>
      </w:r>
      <w:proofErr w:type="spellEnd"/>
      <w:r w:rsidRPr="00AA4669">
        <w:rPr>
          <w:sz w:val="21"/>
          <w:szCs w:val="21"/>
        </w:rPr>
        <w:t xml:space="preserve"> hauj</w:t>
      </w:r>
      <w:r w:rsidR="00AA4669" w:rsidRPr="00AA4669">
        <w:rPr>
          <w:sz w:val="21"/>
          <w:szCs w:val="21"/>
        </w:rPr>
        <w:t xml:space="preserve"> </w:t>
      </w:r>
      <w:proofErr w:type="spellStart"/>
      <w:r w:rsidRPr="00AA4669">
        <w:rPr>
          <w:sz w:val="21"/>
          <w:szCs w:val="21"/>
        </w:rPr>
        <w:t>lwm</w:t>
      </w:r>
      <w:proofErr w:type="spellEnd"/>
      <w:r w:rsidRPr="00AA4669">
        <w:rPr>
          <w:sz w:val="21"/>
          <w:szCs w:val="21"/>
        </w:rPr>
        <w:t xml:space="preserve">, </w:t>
      </w:r>
      <w:proofErr w:type="spellStart"/>
      <w:r w:rsidRPr="00AA4669">
        <w:rPr>
          <w:sz w:val="21"/>
          <w:szCs w:val="21"/>
        </w:rPr>
        <w:t>muab</w:t>
      </w:r>
      <w:proofErr w:type="spellEnd"/>
      <w:r w:rsidRPr="00AA4669">
        <w:rPr>
          <w:sz w:val="21"/>
          <w:szCs w:val="21"/>
        </w:rPr>
        <w:t xml:space="preserve"> </w:t>
      </w:r>
      <w:proofErr w:type="spellStart"/>
      <w:r w:rsidRPr="00AA4669">
        <w:rPr>
          <w:sz w:val="21"/>
          <w:szCs w:val="21"/>
        </w:rPr>
        <w:t>cov</w:t>
      </w:r>
      <w:proofErr w:type="spellEnd"/>
      <w:r w:rsidRPr="00AA4669">
        <w:rPr>
          <w:sz w:val="21"/>
          <w:szCs w:val="21"/>
        </w:rPr>
        <w:t xml:space="preserve"> </w:t>
      </w:r>
      <w:proofErr w:type="spellStart"/>
      <w:r w:rsidRPr="00AA4669">
        <w:rPr>
          <w:sz w:val="21"/>
          <w:szCs w:val="21"/>
        </w:rPr>
        <w:t>khoom</w:t>
      </w:r>
      <w:proofErr w:type="spellEnd"/>
      <w:r w:rsidRPr="00AA4669">
        <w:rPr>
          <w:sz w:val="21"/>
          <w:szCs w:val="21"/>
        </w:rPr>
        <w:t xml:space="preserve"> </w:t>
      </w:r>
      <w:proofErr w:type="spellStart"/>
      <w:r w:rsidRPr="00AA4669">
        <w:rPr>
          <w:sz w:val="21"/>
          <w:szCs w:val="21"/>
        </w:rPr>
        <w:t>siv</w:t>
      </w:r>
      <w:proofErr w:type="spellEnd"/>
      <w:r w:rsidRPr="00AA4669">
        <w:rPr>
          <w:sz w:val="21"/>
          <w:szCs w:val="21"/>
        </w:rPr>
        <w:t xml:space="preserve"> cob </w:t>
      </w:r>
      <w:proofErr w:type="spellStart"/>
      <w:r w:rsidRPr="00AA4669">
        <w:rPr>
          <w:sz w:val="21"/>
          <w:szCs w:val="21"/>
        </w:rPr>
        <w:t>qhia</w:t>
      </w:r>
      <w:proofErr w:type="spellEnd"/>
      <w:r w:rsidRPr="00AA4669">
        <w:rPr>
          <w:sz w:val="21"/>
          <w:szCs w:val="21"/>
        </w:rPr>
        <w:t xml:space="preserve">, xam </w:t>
      </w:r>
      <w:proofErr w:type="spellStart"/>
      <w:r w:rsidRPr="00AA4669">
        <w:rPr>
          <w:sz w:val="21"/>
          <w:szCs w:val="21"/>
        </w:rPr>
        <w:t>phaj</w:t>
      </w:r>
      <w:proofErr w:type="spellEnd"/>
      <w:r w:rsidRPr="00AA4669">
        <w:rPr>
          <w:sz w:val="21"/>
          <w:szCs w:val="21"/>
        </w:rPr>
        <w:t xml:space="preserve"> </w:t>
      </w:r>
      <w:proofErr w:type="spellStart"/>
      <w:r w:rsidRPr="00AA4669">
        <w:rPr>
          <w:sz w:val="21"/>
          <w:szCs w:val="21"/>
        </w:rPr>
        <w:t>khaub</w:t>
      </w:r>
      <w:proofErr w:type="spellEnd"/>
      <w:r w:rsidRPr="00AA4669">
        <w:rPr>
          <w:sz w:val="21"/>
          <w:szCs w:val="21"/>
        </w:rPr>
        <w:t xml:space="preserve"> </w:t>
      </w:r>
      <w:proofErr w:type="spellStart"/>
      <w:r w:rsidRPr="00AA4669">
        <w:rPr>
          <w:sz w:val="21"/>
          <w:szCs w:val="21"/>
        </w:rPr>
        <w:t>ncaws</w:t>
      </w:r>
      <w:proofErr w:type="spellEnd"/>
      <w:r w:rsidRPr="00AA4669">
        <w:rPr>
          <w:sz w:val="21"/>
          <w:szCs w:val="21"/>
        </w:rPr>
        <w:t xml:space="preserve"> thiab </w:t>
      </w:r>
      <w:proofErr w:type="spellStart"/>
      <w:r w:rsidRPr="00AA4669">
        <w:rPr>
          <w:sz w:val="21"/>
          <w:szCs w:val="21"/>
        </w:rPr>
        <w:t>kev</w:t>
      </w:r>
      <w:proofErr w:type="spellEnd"/>
      <w:r w:rsidRPr="00AA4669">
        <w:rPr>
          <w:sz w:val="21"/>
          <w:szCs w:val="21"/>
        </w:rPr>
        <w:t xml:space="preserve"> xav tau </w:t>
      </w:r>
      <w:proofErr w:type="spellStart"/>
      <w:r w:rsidRPr="00AA4669">
        <w:rPr>
          <w:sz w:val="21"/>
          <w:szCs w:val="21"/>
        </w:rPr>
        <w:t>kev</w:t>
      </w:r>
      <w:proofErr w:type="spellEnd"/>
      <w:r w:rsidRPr="00AA4669">
        <w:rPr>
          <w:sz w:val="21"/>
          <w:szCs w:val="21"/>
        </w:rPr>
        <w:t xml:space="preserve"> </w:t>
      </w:r>
      <w:proofErr w:type="spellStart"/>
      <w:r w:rsidRPr="00AA4669">
        <w:rPr>
          <w:sz w:val="21"/>
          <w:szCs w:val="21"/>
        </w:rPr>
        <w:t>thauj</w:t>
      </w:r>
      <w:proofErr w:type="spellEnd"/>
      <w:r w:rsidRPr="00AA4669">
        <w:rPr>
          <w:sz w:val="21"/>
          <w:szCs w:val="21"/>
        </w:rPr>
        <w:t xml:space="preserve"> </w:t>
      </w:r>
      <w:proofErr w:type="spellStart"/>
      <w:r w:rsidRPr="00AA4669">
        <w:rPr>
          <w:sz w:val="21"/>
          <w:szCs w:val="21"/>
        </w:rPr>
        <w:t>mus</w:t>
      </w:r>
      <w:proofErr w:type="spellEnd"/>
      <w:r w:rsidRPr="00AA4669">
        <w:rPr>
          <w:sz w:val="21"/>
          <w:szCs w:val="21"/>
        </w:rPr>
        <w:t xml:space="preserve"> </w:t>
      </w:r>
      <w:proofErr w:type="spellStart"/>
      <w:r w:rsidRPr="00AA4669">
        <w:rPr>
          <w:sz w:val="21"/>
          <w:szCs w:val="21"/>
        </w:rPr>
        <w:t>los</w:t>
      </w:r>
      <w:proofErr w:type="spellEnd"/>
    </w:p>
    <w:p w14:paraId="4D2B70E5" w14:textId="1A82AD72" w:rsidR="007010C3" w:rsidRPr="00AA4669" w:rsidRDefault="007010C3" w:rsidP="0000798F">
      <w:pPr>
        <w:pStyle w:val="Body"/>
        <w:keepNext w:val="0"/>
        <w:widowControl w:val="0"/>
        <w:numPr>
          <w:ilvl w:val="0"/>
          <w:numId w:val="33"/>
        </w:numPr>
        <w:rPr>
          <w:sz w:val="21"/>
          <w:szCs w:val="21"/>
        </w:rPr>
      </w:pPr>
      <w:r w:rsidRPr="00AA4669">
        <w:rPr>
          <w:sz w:val="21"/>
          <w:szCs w:val="21"/>
        </w:rPr>
        <w:t xml:space="preserve">Kev </w:t>
      </w:r>
      <w:proofErr w:type="spellStart"/>
      <w:r w:rsidRPr="00AA4669">
        <w:rPr>
          <w:sz w:val="21"/>
          <w:szCs w:val="21"/>
        </w:rPr>
        <w:t>pab</w:t>
      </w:r>
      <w:proofErr w:type="spellEnd"/>
      <w:r w:rsidR="00AA4669" w:rsidRPr="00AA4669">
        <w:rPr>
          <w:sz w:val="21"/>
          <w:szCs w:val="21"/>
        </w:rPr>
        <w:t xml:space="preserve"> </w:t>
      </w:r>
      <w:proofErr w:type="spellStart"/>
      <w:r w:rsidRPr="00AA4669">
        <w:rPr>
          <w:sz w:val="21"/>
          <w:szCs w:val="21"/>
        </w:rPr>
        <w:t>cuam</w:t>
      </w:r>
      <w:proofErr w:type="spellEnd"/>
      <w:r w:rsidRPr="00AA4669">
        <w:rPr>
          <w:sz w:val="21"/>
          <w:szCs w:val="21"/>
        </w:rPr>
        <w:t xml:space="preserve"> </w:t>
      </w:r>
      <w:proofErr w:type="spellStart"/>
      <w:r w:rsidRPr="00AA4669">
        <w:rPr>
          <w:sz w:val="21"/>
          <w:szCs w:val="21"/>
        </w:rPr>
        <w:t>kev</w:t>
      </w:r>
      <w:proofErr w:type="spellEnd"/>
      <w:r w:rsidRPr="00AA4669">
        <w:rPr>
          <w:sz w:val="21"/>
          <w:szCs w:val="21"/>
        </w:rPr>
        <w:t xml:space="preserve"> </w:t>
      </w:r>
      <w:proofErr w:type="spellStart"/>
      <w:r w:rsidRPr="00AA4669">
        <w:rPr>
          <w:sz w:val="21"/>
          <w:szCs w:val="21"/>
        </w:rPr>
        <w:t>kawm</w:t>
      </w:r>
      <w:proofErr w:type="spellEnd"/>
      <w:r w:rsidRPr="00AA4669">
        <w:rPr>
          <w:sz w:val="21"/>
          <w:szCs w:val="21"/>
        </w:rPr>
        <w:t xml:space="preserve">, </w:t>
      </w:r>
      <w:proofErr w:type="spellStart"/>
      <w:r w:rsidRPr="00AA4669">
        <w:rPr>
          <w:sz w:val="21"/>
          <w:szCs w:val="21"/>
        </w:rPr>
        <w:t>kev</w:t>
      </w:r>
      <w:proofErr w:type="spellEnd"/>
      <w:r w:rsidRPr="00AA4669">
        <w:rPr>
          <w:sz w:val="21"/>
          <w:szCs w:val="21"/>
        </w:rPr>
        <w:t xml:space="preserve"> </w:t>
      </w:r>
      <w:proofErr w:type="spellStart"/>
      <w:r w:rsidRPr="00AA4669">
        <w:rPr>
          <w:sz w:val="21"/>
          <w:szCs w:val="21"/>
        </w:rPr>
        <w:t>npaj</w:t>
      </w:r>
      <w:proofErr w:type="spellEnd"/>
      <w:r w:rsidRPr="00AA4669">
        <w:rPr>
          <w:sz w:val="21"/>
          <w:szCs w:val="21"/>
        </w:rPr>
        <w:t xml:space="preserve"> </w:t>
      </w:r>
      <w:proofErr w:type="spellStart"/>
      <w:r w:rsidRPr="00AA4669">
        <w:rPr>
          <w:sz w:val="21"/>
          <w:szCs w:val="21"/>
        </w:rPr>
        <w:t>ua</w:t>
      </w:r>
      <w:proofErr w:type="spellEnd"/>
      <w:r w:rsidRPr="00AA4669">
        <w:rPr>
          <w:sz w:val="21"/>
          <w:szCs w:val="21"/>
        </w:rPr>
        <w:t xml:space="preserve"> hauj</w:t>
      </w:r>
      <w:r w:rsidR="00AA4669" w:rsidRPr="00AA4669">
        <w:rPr>
          <w:sz w:val="21"/>
          <w:szCs w:val="21"/>
        </w:rPr>
        <w:t xml:space="preserve"> </w:t>
      </w:r>
      <w:proofErr w:type="spellStart"/>
      <w:r w:rsidRPr="00AA4669">
        <w:rPr>
          <w:sz w:val="21"/>
          <w:szCs w:val="21"/>
        </w:rPr>
        <w:t>lwm</w:t>
      </w:r>
      <w:proofErr w:type="spellEnd"/>
      <w:r w:rsidRPr="00AA4669">
        <w:rPr>
          <w:sz w:val="21"/>
          <w:szCs w:val="21"/>
        </w:rPr>
        <w:t xml:space="preserve">, </w:t>
      </w:r>
      <w:proofErr w:type="spellStart"/>
      <w:r w:rsidRPr="00AA4669">
        <w:rPr>
          <w:sz w:val="21"/>
          <w:szCs w:val="21"/>
        </w:rPr>
        <w:t>kev</w:t>
      </w:r>
      <w:proofErr w:type="spellEnd"/>
      <w:r w:rsidRPr="00AA4669">
        <w:rPr>
          <w:sz w:val="21"/>
          <w:szCs w:val="21"/>
        </w:rPr>
        <w:t xml:space="preserve"> cob </w:t>
      </w:r>
      <w:proofErr w:type="spellStart"/>
      <w:r w:rsidRPr="00AA4669">
        <w:rPr>
          <w:sz w:val="21"/>
          <w:szCs w:val="21"/>
        </w:rPr>
        <w:t>qhia</w:t>
      </w:r>
      <w:proofErr w:type="spellEnd"/>
      <w:r w:rsidRPr="00AA4669">
        <w:rPr>
          <w:sz w:val="21"/>
          <w:szCs w:val="21"/>
        </w:rPr>
        <w:t xml:space="preserve">, </w:t>
      </w:r>
      <w:proofErr w:type="spellStart"/>
      <w:r w:rsidRPr="00AA4669">
        <w:rPr>
          <w:sz w:val="21"/>
          <w:szCs w:val="21"/>
        </w:rPr>
        <w:t>kev</w:t>
      </w:r>
      <w:proofErr w:type="spellEnd"/>
      <w:r w:rsidRPr="00AA4669">
        <w:rPr>
          <w:sz w:val="21"/>
          <w:szCs w:val="21"/>
        </w:rPr>
        <w:t xml:space="preserve"> taw </w:t>
      </w:r>
      <w:proofErr w:type="spellStart"/>
      <w:r w:rsidRPr="00AA4669">
        <w:rPr>
          <w:sz w:val="21"/>
          <w:szCs w:val="21"/>
        </w:rPr>
        <w:t>qhia</w:t>
      </w:r>
      <w:proofErr w:type="spellEnd"/>
      <w:r w:rsidRPr="00AA4669">
        <w:rPr>
          <w:sz w:val="21"/>
          <w:szCs w:val="21"/>
        </w:rPr>
        <w:t xml:space="preserve">, </w:t>
      </w:r>
      <w:proofErr w:type="spellStart"/>
      <w:r w:rsidRPr="00AA4669">
        <w:rPr>
          <w:sz w:val="21"/>
          <w:szCs w:val="21"/>
        </w:rPr>
        <w:t>kev</w:t>
      </w:r>
      <w:proofErr w:type="spellEnd"/>
      <w:r w:rsidRPr="00AA4669">
        <w:rPr>
          <w:sz w:val="21"/>
          <w:szCs w:val="21"/>
        </w:rPr>
        <w:t xml:space="preserve"> cob </w:t>
      </w:r>
      <w:proofErr w:type="spellStart"/>
      <w:r w:rsidRPr="00AA4669">
        <w:rPr>
          <w:sz w:val="21"/>
          <w:szCs w:val="21"/>
        </w:rPr>
        <w:t>qhia</w:t>
      </w:r>
      <w:proofErr w:type="spellEnd"/>
      <w:r w:rsidRPr="00AA4669">
        <w:rPr>
          <w:sz w:val="21"/>
          <w:szCs w:val="21"/>
        </w:rPr>
        <w:t xml:space="preserve"> </w:t>
      </w:r>
      <w:proofErr w:type="spellStart"/>
      <w:r w:rsidRPr="00AA4669">
        <w:rPr>
          <w:sz w:val="21"/>
          <w:szCs w:val="21"/>
        </w:rPr>
        <w:t>txog</w:t>
      </w:r>
      <w:proofErr w:type="spellEnd"/>
      <w:r w:rsidRPr="00AA4669">
        <w:rPr>
          <w:sz w:val="21"/>
          <w:szCs w:val="21"/>
        </w:rPr>
        <w:t xml:space="preserve"> </w:t>
      </w:r>
      <w:proofErr w:type="spellStart"/>
      <w:r w:rsidRPr="00AA4669">
        <w:rPr>
          <w:sz w:val="21"/>
          <w:szCs w:val="21"/>
        </w:rPr>
        <w:t>nyiaj</w:t>
      </w:r>
      <w:proofErr w:type="spellEnd"/>
      <w:r w:rsidRPr="00AA4669">
        <w:rPr>
          <w:sz w:val="21"/>
          <w:szCs w:val="21"/>
        </w:rPr>
        <w:t xml:space="preserve"> </w:t>
      </w:r>
      <w:proofErr w:type="spellStart"/>
      <w:r w:rsidRPr="00AA4669">
        <w:rPr>
          <w:sz w:val="21"/>
          <w:szCs w:val="21"/>
        </w:rPr>
        <w:t>txiag</w:t>
      </w:r>
      <w:proofErr w:type="spellEnd"/>
      <w:r w:rsidRPr="00AA4669">
        <w:rPr>
          <w:sz w:val="21"/>
          <w:szCs w:val="21"/>
        </w:rPr>
        <w:t xml:space="preserve">, thiab </w:t>
      </w:r>
      <w:proofErr w:type="spellStart"/>
      <w:r w:rsidRPr="00AA4669">
        <w:rPr>
          <w:sz w:val="21"/>
          <w:szCs w:val="21"/>
        </w:rPr>
        <w:t>kev</w:t>
      </w:r>
      <w:proofErr w:type="spellEnd"/>
      <w:r w:rsidRPr="00AA4669">
        <w:rPr>
          <w:sz w:val="21"/>
          <w:szCs w:val="21"/>
        </w:rPr>
        <w:t xml:space="preserve"> </w:t>
      </w:r>
      <w:proofErr w:type="spellStart"/>
      <w:r w:rsidRPr="00AA4669">
        <w:rPr>
          <w:sz w:val="21"/>
          <w:szCs w:val="21"/>
        </w:rPr>
        <w:t>txhim</w:t>
      </w:r>
      <w:proofErr w:type="spellEnd"/>
      <w:r w:rsidRPr="00AA4669">
        <w:rPr>
          <w:sz w:val="21"/>
          <w:szCs w:val="21"/>
        </w:rPr>
        <w:t xml:space="preserve"> </w:t>
      </w:r>
      <w:proofErr w:type="spellStart"/>
      <w:r w:rsidRPr="00AA4669">
        <w:rPr>
          <w:sz w:val="21"/>
          <w:szCs w:val="21"/>
        </w:rPr>
        <w:t>kho</w:t>
      </w:r>
      <w:proofErr w:type="spellEnd"/>
      <w:r w:rsidRPr="00AA4669">
        <w:rPr>
          <w:sz w:val="21"/>
          <w:szCs w:val="21"/>
        </w:rPr>
        <w:t xml:space="preserve"> </w:t>
      </w:r>
      <w:proofErr w:type="spellStart"/>
      <w:r w:rsidRPr="00AA4669">
        <w:rPr>
          <w:sz w:val="21"/>
          <w:szCs w:val="21"/>
        </w:rPr>
        <w:t>kev</w:t>
      </w:r>
      <w:proofErr w:type="spellEnd"/>
      <w:r w:rsidRPr="00AA4669">
        <w:rPr>
          <w:sz w:val="21"/>
          <w:szCs w:val="21"/>
        </w:rPr>
        <w:t xml:space="preserve"> </w:t>
      </w:r>
      <w:proofErr w:type="spellStart"/>
      <w:r w:rsidRPr="00AA4669">
        <w:rPr>
          <w:sz w:val="21"/>
          <w:szCs w:val="21"/>
        </w:rPr>
        <w:t>coj</w:t>
      </w:r>
      <w:proofErr w:type="spellEnd"/>
      <w:r w:rsidRPr="00AA4669">
        <w:rPr>
          <w:sz w:val="21"/>
          <w:szCs w:val="21"/>
        </w:rPr>
        <w:t xml:space="preserve"> </w:t>
      </w:r>
      <w:proofErr w:type="spellStart"/>
      <w:r w:rsidRPr="00AA4669">
        <w:rPr>
          <w:sz w:val="21"/>
          <w:szCs w:val="21"/>
        </w:rPr>
        <w:t>noj</w:t>
      </w:r>
      <w:proofErr w:type="spellEnd"/>
      <w:r w:rsidRPr="00AA4669">
        <w:rPr>
          <w:sz w:val="21"/>
          <w:szCs w:val="21"/>
        </w:rPr>
        <w:t xml:space="preserve"> </w:t>
      </w:r>
      <w:proofErr w:type="spellStart"/>
      <w:r w:rsidRPr="00AA4669">
        <w:rPr>
          <w:sz w:val="21"/>
          <w:szCs w:val="21"/>
        </w:rPr>
        <w:t>coj</w:t>
      </w:r>
      <w:proofErr w:type="spellEnd"/>
      <w:r w:rsidRPr="00AA4669">
        <w:rPr>
          <w:sz w:val="21"/>
          <w:szCs w:val="21"/>
        </w:rPr>
        <w:t xml:space="preserve"> </w:t>
      </w:r>
      <w:proofErr w:type="spellStart"/>
      <w:r w:rsidRPr="00AA4669">
        <w:rPr>
          <w:sz w:val="21"/>
          <w:szCs w:val="21"/>
        </w:rPr>
        <w:t>ua</w:t>
      </w:r>
      <w:proofErr w:type="spellEnd"/>
      <w:r w:rsidRPr="00AA4669">
        <w:rPr>
          <w:sz w:val="21"/>
          <w:szCs w:val="21"/>
        </w:rPr>
        <w:t xml:space="preserve"> </w:t>
      </w:r>
      <w:proofErr w:type="spellStart"/>
      <w:r w:rsidRPr="00AA4669">
        <w:rPr>
          <w:sz w:val="21"/>
          <w:szCs w:val="21"/>
        </w:rPr>
        <w:t>rau</w:t>
      </w:r>
      <w:proofErr w:type="spellEnd"/>
      <w:r w:rsidRPr="00AA4669">
        <w:rPr>
          <w:sz w:val="21"/>
          <w:szCs w:val="21"/>
        </w:rPr>
        <w:t xml:space="preserve"> </w:t>
      </w:r>
      <w:proofErr w:type="spellStart"/>
      <w:r w:rsidRPr="00AA4669">
        <w:rPr>
          <w:sz w:val="21"/>
          <w:szCs w:val="21"/>
        </w:rPr>
        <w:t>cov</w:t>
      </w:r>
      <w:proofErr w:type="spellEnd"/>
      <w:r w:rsidRPr="00AA4669">
        <w:rPr>
          <w:sz w:val="21"/>
          <w:szCs w:val="21"/>
        </w:rPr>
        <w:t xml:space="preserve"> </w:t>
      </w:r>
      <w:proofErr w:type="spellStart"/>
      <w:r w:rsidRPr="00AA4669">
        <w:rPr>
          <w:sz w:val="21"/>
          <w:szCs w:val="21"/>
        </w:rPr>
        <w:t>hluas</w:t>
      </w:r>
      <w:proofErr w:type="spellEnd"/>
      <w:r w:rsidRPr="00AA4669">
        <w:rPr>
          <w:sz w:val="21"/>
          <w:szCs w:val="21"/>
        </w:rPr>
        <w:t>, thiab</w:t>
      </w:r>
    </w:p>
    <w:p w14:paraId="1696D38A" w14:textId="2A63B207" w:rsidR="007010C3" w:rsidRPr="00AA4669" w:rsidRDefault="007010C3" w:rsidP="0000798F">
      <w:pPr>
        <w:pStyle w:val="Body"/>
        <w:keepNext w:val="0"/>
        <w:widowControl w:val="0"/>
        <w:numPr>
          <w:ilvl w:val="0"/>
          <w:numId w:val="33"/>
        </w:numPr>
        <w:rPr>
          <w:sz w:val="21"/>
          <w:szCs w:val="21"/>
        </w:rPr>
      </w:pPr>
      <w:r w:rsidRPr="00AA4669">
        <w:rPr>
          <w:sz w:val="21"/>
          <w:szCs w:val="21"/>
        </w:rPr>
        <w:t xml:space="preserve">Kev </w:t>
      </w:r>
      <w:proofErr w:type="spellStart"/>
      <w:r w:rsidRPr="00AA4669">
        <w:rPr>
          <w:sz w:val="21"/>
          <w:szCs w:val="21"/>
        </w:rPr>
        <w:t>pab</w:t>
      </w:r>
      <w:proofErr w:type="spellEnd"/>
      <w:r w:rsidR="00AA4669" w:rsidRPr="00AA4669">
        <w:rPr>
          <w:sz w:val="21"/>
          <w:szCs w:val="21"/>
        </w:rPr>
        <w:t xml:space="preserve"> </w:t>
      </w:r>
      <w:proofErr w:type="spellStart"/>
      <w:r w:rsidRPr="00AA4669">
        <w:rPr>
          <w:sz w:val="21"/>
          <w:szCs w:val="21"/>
        </w:rPr>
        <w:t>cuam</w:t>
      </w:r>
      <w:proofErr w:type="spellEnd"/>
      <w:r w:rsidRPr="00AA4669">
        <w:rPr>
          <w:sz w:val="21"/>
          <w:szCs w:val="21"/>
        </w:rPr>
        <w:t xml:space="preserve"> </w:t>
      </w:r>
      <w:proofErr w:type="spellStart"/>
      <w:r w:rsidRPr="00AA4669">
        <w:rPr>
          <w:sz w:val="21"/>
          <w:szCs w:val="21"/>
        </w:rPr>
        <w:t>kev</w:t>
      </w:r>
      <w:proofErr w:type="spellEnd"/>
      <w:r w:rsidRPr="00AA4669">
        <w:rPr>
          <w:sz w:val="21"/>
          <w:szCs w:val="21"/>
        </w:rPr>
        <w:t xml:space="preserve"> lag </w:t>
      </w:r>
      <w:proofErr w:type="spellStart"/>
      <w:r w:rsidRPr="00AA4669">
        <w:rPr>
          <w:sz w:val="21"/>
          <w:szCs w:val="21"/>
        </w:rPr>
        <w:t>luam</w:t>
      </w:r>
      <w:proofErr w:type="spellEnd"/>
      <w:r w:rsidRPr="00AA4669">
        <w:rPr>
          <w:sz w:val="21"/>
          <w:szCs w:val="21"/>
        </w:rPr>
        <w:t xml:space="preserve">, </w:t>
      </w:r>
      <w:proofErr w:type="spellStart"/>
      <w:r w:rsidRPr="00AA4669">
        <w:rPr>
          <w:sz w:val="21"/>
          <w:szCs w:val="21"/>
        </w:rPr>
        <w:t>suav</w:t>
      </w:r>
      <w:proofErr w:type="spellEnd"/>
      <w:r w:rsidRPr="00AA4669">
        <w:rPr>
          <w:sz w:val="21"/>
          <w:szCs w:val="21"/>
        </w:rPr>
        <w:t xml:space="preserve"> </w:t>
      </w:r>
      <w:proofErr w:type="spellStart"/>
      <w:r w:rsidRPr="00AA4669">
        <w:rPr>
          <w:sz w:val="21"/>
          <w:szCs w:val="21"/>
        </w:rPr>
        <w:t>nrog</w:t>
      </w:r>
      <w:proofErr w:type="spellEnd"/>
      <w:r w:rsidRPr="00AA4669">
        <w:rPr>
          <w:sz w:val="21"/>
          <w:szCs w:val="21"/>
        </w:rPr>
        <w:t xml:space="preserve"> </w:t>
      </w:r>
      <w:proofErr w:type="spellStart"/>
      <w:r w:rsidRPr="00AA4669">
        <w:rPr>
          <w:sz w:val="21"/>
          <w:szCs w:val="21"/>
        </w:rPr>
        <w:t>kev</w:t>
      </w:r>
      <w:proofErr w:type="spellEnd"/>
      <w:r w:rsidRPr="00AA4669">
        <w:rPr>
          <w:sz w:val="21"/>
          <w:szCs w:val="21"/>
        </w:rPr>
        <w:t xml:space="preserve"> </w:t>
      </w:r>
      <w:proofErr w:type="spellStart"/>
      <w:r w:rsidRPr="00AA4669">
        <w:rPr>
          <w:sz w:val="21"/>
          <w:szCs w:val="21"/>
        </w:rPr>
        <w:t>pab</w:t>
      </w:r>
      <w:proofErr w:type="spellEnd"/>
      <w:r w:rsidR="00AA4669" w:rsidRPr="00AA4669">
        <w:rPr>
          <w:sz w:val="21"/>
          <w:szCs w:val="21"/>
        </w:rPr>
        <w:t xml:space="preserve"> </w:t>
      </w:r>
      <w:proofErr w:type="spellStart"/>
      <w:r w:rsidRPr="00AA4669">
        <w:rPr>
          <w:sz w:val="21"/>
          <w:szCs w:val="21"/>
        </w:rPr>
        <w:t>cuam</w:t>
      </w:r>
      <w:proofErr w:type="spellEnd"/>
      <w:r w:rsidRPr="00AA4669">
        <w:rPr>
          <w:sz w:val="21"/>
          <w:szCs w:val="21"/>
        </w:rPr>
        <w:t xml:space="preserve"> </w:t>
      </w:r>
      <w:proofErr w:type="spellStart"/>
      <w:r w:rsidRPr="00AA4669">
        <w:rPr>
          <w:sz w:val="21"/>
          <w:szCs w:val="21"/>
        </w:rPr>
        <w:t>rau</w:t>
      </w:r>
      <w:proofErr w:type="spellEnd"/>
      <w:r w:rsidRPr="00AA4669">
        <w:rPr>
          <w:sz w:val="21"/>
          <w:szCs w:val="21"/>
        </w:rPr>
        <w:t xml:space="preserve"> </w:t>
      </w:r>
      <w:proofErr w:type="spellStart"/>
      <w:r w:rsidRPr="00AA4669">
        <w:rPr>
          <w:sz w:val="21"/>
          <w:szCs w:val="21"/>
        </w:rPr>
        <w:t>cov</w:t>
      </w:r>
      <w:proofErr w:type="spellEnd"/>
      <w:r w:rsidRPr="00AA4669">
        <w:rPr>
          <w:sz w:val="21"/>
          <w:szCs w:val="21"/>
        </w:rPr>
        <w:t xml:space="preserve"> </w:t>
      </w:r>
      <w:proofErr w:type="spellStart"/>
      <w:r w:rsidRPr="00AA4669">
        <w:rPr>
          <w:sz w:val="21"/>
          <w:szCs w:val="21"/>
        </w:rPr>
        <w:t>rooj</w:t>
      </w:r>
      <w:proofErr w:type="spellEnd"/>
      <w:r w:rsidRPr="00AA4669">
        <w:rPr>
          <w:sz w:val="21"/>
          <w:szCs w:val="21"/>
        </w:rPr>
        <w:t xml:space="preserve"> sib </w:t>
      </w:r>
      <w:proofErr w:type="spellStart"/>
      <w:r w:rsidRPr="00AA4669">
        <w:rPr>
          <w:sz w:val="21"/>
          <w:szCs w:val="21"/>
        </w:rPr>
        <w:t>tham</w:t>
      </w:r>
      <w:proofErr w:type="spellEnd"/>
      <w:r w:rsidRPr="00AA4669">
        <w:rPr>
          <w:sz w:val="21"/>
          <w:szCs w:val="21"/>
        </w:rPr>
        <w:t xml:space="preserve"> </w:t>
      </w:r>
      <w:proofErr w:type="spellStart"/>
      <w:r w:rsidRPr="00AA4669">
        <w:rPr>
          <w:sz w:val="21"/>
          <w:szCs w:val="21"/>
        </w:rPr>
        <w:t>ua</w:t>
      </w:r>
      <w:proofErr w:type="spellEnd"/>
      <w:r w:rsidRPr="00AA4669">
        <w:rPr>
          <w:sz w:val="21"/>
          <w:szCs w:val="21"/>
        </w:rPr>
        <w:t xml:space="preserve"> lag </w:t>
      </w:r>
      <w:proofErr w:type="spellStart"/>
      <w:r w:rsidRPr="00AA4669">
        <w:rPr>
          <w:sz w:val="21"/>
          <w:szCs w:val="21"/>
        </w:rPr>
        <w:t>luam</w:t>
      </w:r>
      <w:proofErr w:type="spellEnd"/>
      <w:r w:rsidRPr="00AA4669">
        <w:rPr>
          <w:sz w:val="21"/>
          <w:szCs w:val="21"/>
        </w:rPr>
        <w:t xml:space="preserve">, </w:t>
      </w:r>
      <w:proofErr w:type="spellStart"/>
      <w:r w:rsidRPr="00AA4669">
        <w:rPr>
          <w:sz w:val="21"/>
          <w:szCs w:val="21"/>
        </w:rPr>
        <w:t>kev</w:t>
      </w:r>
      <w:proofErr w:type="spellEnd"/>
      <w:r w:rsidRPr="00AA4669">
        <w:rPr>
          <w:sz w:val="21"/>
          <w:szCs w:val="21"/>
        </w:rPr>
        <w:t xml:space="preserve"> </w:t>
      </w:r>
      <w:proofErr w:type="spellStart"/>
      <w:r w:rsidRPr="00AA4669">
        <w:rPr>
          <w:sz w:val="21"/>
          <w:szCs w:val="21"/>
        </w:rPr>
        <w:t>nthuav</w:t>
      </w:r>
      <w:proofErr w:type="spellEnd"/>
      <w:r w:rsidRPr="00AA4669">
        <w:rPr>
          <w:sz w:val="21"/>
          <w:szCs w:val="21"/>
        </w:rPr>
        <w:t xml:space="preserve"> </w:t>
      </w:r>
      <w:proofErr w:type="spellStart"/>
      <w:r w:rsidRPr="00AA4669">
        <w:rPr>
          <w:sz w:val="21"/>
          <w:szCs w:val="21"/>
        </w:rPr>
        <w:t>qhia</w:t>
      </w:r>
      <w:proofErr w:type="spellEnd"/>
      <w:r w:rsidRPr="00AA4669">
        <w:rPr>
          <w:sz w:val="21"/>
          <w:szCs w:val="21"/>
        </w:rPr>
        <w:t xml:space="preserve">, </w:t>
      </w:r>
      <w:proofErr w:type="spellStart"/>
      <w:r w:rsidRPr="00AA4669">
        <w:rPr>
          <w:sz w:val="21"/>
          <w:szCs w:val="21"/>
        </w:rPr>
        <w:t>kev</w:t>
      </w:r>
      <w:proofErr w:type="spellEnd"/>
      <w:r w:rsidRPr="00AA4669">
        <w:rPr>
          <w:sz w:val="21"/>
          <w:szCs w:val="21"/>
        </w:rPr>
        <w:t xml:space="preserve"> cob </w:t>
      </w:r>
      <w:proofErr w:type="spellStart"/>
      <w:r w:rsidRPr="00AA4669">
        <w:rPr>
          <w:sz w:val="21"/>
          <w:szCs w:val="21"/>
        </w:rPr>
        <w:t>qhia</w:t>
      </w:r>
      <w:proofErr w:type="spellEnd"/>
      <w:r w:rsidRPr="00AA4669">
        <w:rPr>
          <w:sz w:val="21"/>
          <w:szCs w:val="21"/>
        </w:rPr>
        <w:t xml:space="preserve">, </w:t>
      </w:r>
      <w:proofErr w:type="spellStart"/>
      <w:r w:rsidRPr="00AA4669">
        <w:rPr>
          <w:sz w:val="21"/>
          <w:szCs w:val="21"/>
        </w:rPr>
        <w:t>kev</w:t>
      </w:r>
      <w:proofErr w:type="spellEnd"/>
      <w:r w:rsidRPr="00AA4669">
        <w:rPr>
          <w:sz w:val="21"/>
          <w:szCs w:val="21"/>
        </w:rPr>
        <w:t xml:space="preserve"> sib </w:t>
      </w:r>
      <w:proofErr w:type="spellStart"/>
      <w:r w:rsidRPr="00AA4669">
        <w:rPr>
          <w:sz w:val="21"/>
          <w:szCs w:val="21"/>
        </w:rPr>
        <w:t>tham</w:t>
      </w:r>
      <w:proofErr w:type="spellEnd"/>
      <w:r w:rsidRPr="00AA4669">
        <w:rPr>
          <w:sz w:val="21"/>
          <w:szCs w:val="21"/>
        </w:rPr>
        <w:t xml:space="preserve"> </w:t>
      </w:r>
      <w:proofErr w:type="spellStart"/>
      <w:r w:rsidRPr="00AA4669">
        <w:rPr>
          <w:sz w:val="21"/>
          <w:szCs w:val="21"/>
        </w:rPr>
        <w:t>ib</w:t>
      </w:r>
      <w:proofErr w:type="spellEnd"/>
      <w:r w:rsidRPr="00AA4669">
        <w:rPr>
          <w:sz w:val="21"/>
          <w:szCs w:val="21"/>
        </w:rPr>
        <w:t xml:space="preserve"> </w:t>
      </w:r>
      <w:proofErr w:type="spellStart"/>
      <w:r w:rsidRPr="00AA4669">
        <w:rPr>
          <w:sz w:val="21"/>
          <w:szCs w:val="21"/>
        </w:rPr>
        <w:t>leeg</w:t>
      </w:r>
      <w:proofErr w:type="spellEnd"/>
      <w:r w:rsidRPr="00AA4669">
        <w:rPr>
          <w:sz w:val="21"/>
          <w:szCs w:val="21"/>
        </w:rPr>
        <w:t xml:space="preserve"> thiab / </w:t>
      </w:r>
      <w:proofErr w:type="spellStart"/>
      <w:r w:rsidRPr="00AA4669">
        <w:rPr>
          <w:sz w:val="21"/>
          <w:szCs w:val="21"/>
        </w:rPr>
        <w:t>los</w:t>
      </w:r>
      <w:proofErr w:type="spellEnd"/>
      <w:r w:rsidR="00AA4669" w:rsidRPr="00AA4669">
        <w:rPr>
          <w:sz w:val="21"/>
          <w:szCs w:val="21"/>
        </w:rPr>
        <w:t xml:space="preserve"> </w:t>
      </w:r>
      <w:r w:rsidRPr="00AA4669">
        <w:rPr>
          <w:sz w:val="21"/>
          <w:szCs w:val="21"/>
        </w:rPr>
        <w:t xml:space="preserve">sis </w:t>
      </w:r>
      <w:proofErr w:type="spellStart"/>
      <w:r w:rsidRPr="00AA4669">
        <w:rPr>
          <w:sz w:val="21"/>
          <w:szCs w:val="21"/>
        </w:rPr>
        <w:t>pab</w:t>
      </w:r>
      <w:proofErr w:type="spellEnd"/>
      <w:r w:rsidRPr="00AA4669">
        <w:rPr>
          <w:sz w:val="21"/>
          <w:szCs w:val="21"/>
        </w:rPr>
        <w:t xml:space="preserve"> </w:t>
      </w:r>
      <w:proofErr w:type="spellStart"/>
      <w:r w:rsidRPr="00AA4669">
        <w:rPr>
          <w:sz w:val="21"/>
          <w:szCs w:val="21"/>
        </w:rPr>
        <w:t>pawg</w:t>
      </w:r>
      <w:proofErr w:type="spellEnd"/>
      <w:r w:rsidRPr="00AA4669">
        <w:rPr>
          <w:sz w:val="21"/>
          <w:szCs w:val="21"/>
        </w:rPr>
        <w:t xml:space="preserve">, </w:t>
      </w:r>
      <w:proofErr w:type="spellStart"/>
      <w:r w:rsidRPr="00AA4669">
        <w:rPr>
          <w:sz w:val="21"/>
          <w:szCs w:val="21"/>
        </w:rPr>
        <w:t>kev</w:t>
      </w:r>
      <w:proofErr w:type="spellEnd"/>
      <w:r w:rsidRPr="00AA4669">
        <w:rPr>
          <w:sz w:val="21"/>
          <w:szCs w:val="21"/>
        </w:rPr>
        <w:t xml:space="preserve"> cob </w:t>
      </w:r>
      <w:proofErr w:type="spellStart"/>
      <w:r w:rsidRPr="00AA4669">
        <w:rPr>
          <w:sz w:val="21"/>
          <w:szCs w:val="21"/>
        </w:rPr>
        <w:t>qhia</w:t>
      </w:r>
      <w:proofErr w:type="spellEnd"/>
      <w:r w:rsidRPr="00AA4669">
        <w:rPr>
          <w:sz w:val="21"/>
          <w:szCs w:val="21"/>
        </w:rPr>
        <w:t xml:space="preserve"> </w:t>
      </w:r>
      <w:proofErr w:type="spellStart"/>
      <w:r w:rsidRPr="00AA4669">
        <w:rPr>
          <w:sz w:val="21"/>
          <w:szCs w:val="21"/>
        </w:rPr>
        <w:t>kev</w:t>
      </w:r>
      <w:proofErr w:type="spellEnd"/>
      <w:r w:rsidRPr="00AA4669">
        <w:rPr>
          <w:sz w:val="21"/>
          <w:szCs w:val="21"/>
        </w:rPr>
        <w:t xml:space="preserve"> lag </w:t>
      </w:r>
      <w:proofErr w:type="spellStart"/>
      <w:r w:rsidRPr="00AA4669">
        <w:rPr>
          <w:sz w:val="21"/>
          <w:szCs w:val="21"/>
        </w:rPr>
        <w:t>luam</w:t>
      </w:r>
      <w:proofErr w:type="spellEnd"/>
      <w:r w:rsidRPr="00AA4669">
        <w:rPr>
          <w:sz w:val="21"/>
          <w:szCs w:val="21"/>
        </w:rPr>
        <w:t xml:space="preserve"> thiab </w:t>
      </w:r>
      <w:proofErr w:type="spellStart"/>
      <w:r w:rsidRPr="00AA4669">
        <w:rPr>
          <w:sz w:val="21"/>
          <w:szCs w:val="21"/>
        </w:rPr>
        <w:t>kev</w:t>
      </w:r>
      <w:proofErr w:type="spellEnd"/>
      <w:r w:rsidRPr="00AA4669">
        <w:rPr>
          <w:sz w:val="21"/>
          <w:szCs w:val="21"/>
        </w:rPr>
        <w:t xml:space="preserve"> cob </w:t>
      </w:r>
      <w:proofErr w:type="spellStart"/>
      <w:r w:rsidRPr="00AA4669">
        <w:rPr>
          <w:sz w:val="21"/>
          <w:szCs w:val="21"/>
        </w:rPr>
        <w:t>qhia</w:t>
      </w:r>
      <w:proofErr w:type="spellEnd"/>
      <w:r w:rsidRPr="00AA4669">
        <w:rPr>
          <w:sz w:val="21"/>
          <w:szCs w:val="21"/>
        </w:rPr>
        <w:t xml:space="preserve">, </w:t>
      </w:r>
      <w:proofErr w:type="spellStart"/>
      <w:r w:rsidRPr="00AA4669">
        <w:rPr>
          <w:sz w:val="21"/>
          <w:szCs w:val="21"/>
        </w:rPr>
        <w:t>kev</w:t>
      </w:r>
      <w:proofErr w:type="spellEnd"/>
      <w:r w:rsidRPr="00AA4669">
        <w:rPr>
          <w:sz w:val="21"/>
          <w:szCs w:val="21"/>
        </w:rPr>
        <w:t xml:space="preserve"> sib </w:t>
      </w:r>
      <w:proofErr w:type="spellStart"/>
      <w:r w:rsidRPr="00AA4669">
        <w:rPr>
          <w:sz w:val="21"/>
          <w:szCs w:val="21"/>
        </w:rPr>
        <w:t>txuas</w:t>
      </w:r>
      <w:proofErr w:type="spellEnd"/>
      <w:r w:rsidRPr="00AA4669">
        <w:rPr>
          <w:sz w:val="21"/>
          <w:szCs w:val="21"/>
        </w:rPr>
        <w:t xml:space="preserve"> </w:t>
      </w:r>
      <w:proofErr w:type="spellStart"/>
      <w:r w:rsidRPr="00AA4669">
        <w:rPr>
          <w:sz w:val="21"/>
          <w:szCs w:val="21"/>
        </w:rPr>
        <w:t>rau</w:t>
      </w:r>
      <w:proofErr w:type="spellEnd"/>
      <w:r w:rsidRPr="00AA4669">
        <w:rPr>
          <w:sz w:val="21"/>
          <w:szCs w:val="21"/>
        </w:rPr>
        <w:t xml:space="preserve"> </w:t>
      </w:r>
      <w:proofErr w:type="spellStart"/>
      <w:r w:rsidRPr="00AA4669">
        <w:rPr>
          <w:sz w:val="21"/>
          <w:szCs w:val="21"/>
        </w:rPr>
        <w:t>cov</w:t>
      </w:r>
      <w:proofErr w:type="spellEnd"/>
      <w:r w:rsidRPr="00AA4669">
        <w:rPr>
          <w:sz w:val="21"/>
          <w:szCs w:val="21"/>
        </w:rPr>
        <w:t xml:space="preserve"> </w:t>
      </w:r>
      <w:proofErr w:type="spellStart"/>
      <w:r w:rsidRPr="00AA4669">
        <w:rPr>
          <w:sz w:val="21"/>
          <w:szCs w:val="21"/>
        </w:rPr>
        <w:t>kws</w:t>
      </w:r>
      <w:proofErr w:type="spellEnd"/>
      <w:r w:rsidRPr="00AA4669">
        <w:rPr>
          <w:sz w:val="21"/>
          <w:szCs w:val="21"/>
        </w:rPr>
        <w:t xml:space="preserve"> </w:t>
      </w:r>
      <w:proofErr w:type="spellStart"/>
      <w:r w:rsidRPr="00AA4669">
        <w:rPr>
          <w:sz w:val="21"/>
          <w:szCs w:val="21"/>
        </w:rPr>
        <w:t>pab</w:t>
      </w:r>
      <w:proofErr w:type="spellEnd"/>
      <w:r w:rsidRPr="00AA4669">
        <w:rPr>
          <w:sz w:val="21"/>
          <w:szCs w:val="21"/>
        </w:rPr>
        <w:t xml:space="preserve"> </w:t>
      </w:r>
      <w:proofErr w:type="spellStart"/>
      <w:r w:rsidRPr="00AA4669">
        <w:rPr>
          <w:sz w:val="21"/>
          <w:szCs w:val="21"/>
        </w:rPr>
        <w:t>tswv</w:t>
      </w:r>
      <w:proofErr w:type="spellEnd"/>
      <w:r w:rsidRPr="00AA4669">
        <w:rPr>
          <w:sz w:val="21"/>
          <w:szCs w:val="21"/>
        </w:rPr>
        <w:t xml:space="preserve"> </w:t>
      </w:r>
      <w:proofErr w:type="spellStart"/>
      <w:r w:rsidRPr="00AA4669">
        <w:rPr>
          <w:sz w:val="21"/>
          <w:szCs w:val="21"/>
        </w:rPr>
        <w:t>yim</w:t>
      </w:r>
      <w:proofErr w:type="spellEnd"/>
      <w:r w:rsidRPr="00AA4669">
        <w:rPr>
          <w:sz w:val="21"/>
          <w:szCs w:val="21"/>
        </w:rPr>
        <w:t xml:space="preserve"> </w:t>
      </w:r>
      <w:proofErr w:type="spellStart"/>
      <w:r w:rsidRPr="00AA4669">
        <w:rPr>
          <w:sz w:val="21"/>
          <w:szCs w:val="21"/>
        </w:rPr>
        <w:t>ua</w:t>
      </w:r>
      <w:proofErr w:type="spellEnd"/>
      <w:r w:rsidRPr="00AA4669">
        <w:rPr>
          <w:sz w:val="21"/>
          <w:szCs w:val="21"/>
        </w:rPr>
        <w:t xml:space="preserve"> lag </w:t>
      </w:r>
      <w:proofErr w:type="spellStart"/>
      <w:r w:rsidRPr="00AA4669">
        <w:rPr>
          <w:sz w:val="21"/>
          <w:szCs w:val="21"/>
        </w:rPr>
        <w:t>luam</w:t>
      </w:r>
      <w:proofErr w:type="spellEnd"/>
      <w:r w:rsidRPr="00AA4669">
        <w:rPr>
          <w:sz w:val="21"/>
          <w:szCs w:val="21"/>
        </w:rPr>
        <w:t xml:space="preserve">, </w:t>
      </w:r>
      <w:r w:rsidR="00AA4669" w:rsidRPr="00AA4669">
        <w:rPr>
          <w:sz w:val="21"/>
          <w:szCs w:val="21"/>
        </w:rPr>
        <w:t xml:space="preserve">muaj </w:t>
      </w:r>
      <w:proofErr w:type="spellStart"/>
      <w:r w:rsidRPr="00AA4669">
        <w:rPr>
          <w:sz w:val="21"/>
          <w:szCs w:val="21"/>
        </w:rPr>
        <w:t>nyiaj</w:t>
      </w:r>
      <w:proofErr w:type="spellEnd"/>
      <w:r w:rsidRPr="00AA4669">
        <w:rPr>
          <w:sz w:val="21"/>
          <w:szCs w:val="21"/>
        </w:rPr>
        <w:t xml:space="preserve"> </w:t>
      </w:r>
      <w:proofErr w:type="spellStart"/>
      <w:r w:rsidRPr="00AA4669">
        <w:rPr>
          <w:sz w:val="21"/>
          <w:szCs w:val="21"/>
        </w:rPr>
        <w:t>txiag</w:t>
      </w:r>
      <w:proofErr w:type="spellEnd"/>
      <w:r w:rsidRPr="00AA4669">
        <w:rPr>
          <w:sz w:val="21"/>
          <w:szCs w:val="21"/>
        </w:rPr>
        <w:t xml:space="preserve"> </w:t>
      </w:r>
      <w:proofErr w:type="spellStart"/>
      <w:r w:rsidRPr="00AA4669">
        <w:rPr>
          <w:sz w:val="21"/>
          <w:szCs w:val="21"/>
        </w:rPr>
        <w:t>txhawb</w:t>
      </w:r>
      <w:proofErr w:type="spellEnd"/>
      <w:r w:rsidRPr="00AA4669">
        <w:rPr>
          <w:sz w:val="21"/>
          <w:szCs w:val="21"/>
        </w:rPr>
        <w:t xml:space="preserve"> </w:t>
      </w:r>
      <w:proofErr w:type="spellStart"/>
      <w:r w:rsidRPr="00AA4669">
        <w:rPr>
          <w:sz w:val="21"/>
          <w:szCs w:val="21"/>
        </w:rPr>
        <w:t>rau</w:t>
      </w:r>
      <w:proofErr w:type="spellEnd"/>
      <w:r w:rsidRPr="00AA4669">
        <w:rPr>
          <w:sz w:val="21"/>
          <w:szCs w:val="21"/>
        </w:rPr>
        <w:t xml:space="preserve"> </w:t>
      </w:r>
      <w:proofErr w:type="spellStart"/>
      <w:r w:rsidRPr="00AA4669">
        <w:rPr>
          <w:sz w:val="21"/>
          <w:szCs w:val="21"/>
        </w:rPr>
        <w:t>cov</w:t>
      </w:r>
      <w:proofErr w:type="spellEnd"/>
      <w:r w:rsidRPr="00AA4669">
        <w:rPr>
          <w:sz w:val="21"/>
          <w:szCs w:val="21"/>
        </w:rPr>
        <w:t xml:space="preserve"> </w:t>
      </w:r>
      <w:proofErr w:type="spellStart"/>
      <w:r w:rsidRPr="00AA4669">
        <w:rPr>
          <w:sz w:val="21"/>
          <w:szCs w:val="21"/>
        </w:rPr>
        <w:t>neeg</w:t>
      </w:r>
      <w:proofErr w:type="spellEnd"/>
      <w:r w:rsidRPr="00AA4669">
        <w:rPr>
          <w:sz w:val="21"/>
          <w:szCs w:val="21"/>
        </w:rPr>
        <w:t xml:space="preserve"> </w:t>
      </w:r>
      <w:proofErr w:type="spellStart"/>
      <w:r w:rsidRPr="00AA4669">
        <w:rPr>
          <w:sz w:val="21"/>
          <w:szCs w:val="21"/>
        </w:rPr>
        <w:t>ua</w:t>
      </w:r>
      <w:proofErr w:type="spellEnd"/>
      <w:r w:rsidRPr="00AA4669">
        <w:rPr>
          <w:sz w:val="21"/>
          <w:szCs w:val="21"/>
        </w:rPr>
        <w:t xml:space="preserve"> hauj</w:t>
      </w:r>
      <w:r w:rsidR="00AA4669" w:rsidRPr="00AA4669">
        <w:rPr>
          <w:sz w:val="21"/>
          <w:szCs w:val="21"/>
        </w:rPr>
        <w:t xml:space="preserve"> </w:t>
      </w:r>
      <w:proofErr w:type="spellStart"/>
      <w:r w:rsidRPr="00AA4669">
        <w:rPr>
          <w:sz w:val="21"/>
          <w:szCs w:val="21"/>
        </w:rPr>
        <w:t>lwm</w:t>
      </w:r>
      <w:proofErr w:type="spellEnd"/>
      <w:r w:rsidRPr="00AA4669">
        <w:rPr>
          <w:sz w:val="21"/>
          <w:szCs w:val="21"/>
        </w:rPr>
        <w:t xml:space="preserve"> </w:t>
      </w:r>
      <w:proofErr w:type="spellStart"/>
      <w:r w:rsidRPr="00AA4669">
        <w:rPr>
          <w:sz w:val="21"/>
          <w:szCs w:val="21"/>
        </w:rPr>
        <w:t>uas</w:t>
      </w:r>
      <w:proofErr w:type="spellEnd"/>
      <w:r w:rsidRPr="00AA4669">
        <w:rPr>
          <w:sz w:val="21"/>
          <w:szCs w:val="21"/>
        </w:rPr>
        <w:t xml:space="preserve"> </w:t>
      </w:r>
      <w:proofErr w:type="spellStart"/>
      <w:r w:rsidRPr="00AA4669">
        <w:rPr>
          <w:sz w:val="21"/>
          <w:szCs w:val="21"/>
        </w:rPr>
        <w:t>twb</w:t>
      </w:r>
      <w:proofErr w:type="spellEnd"/>
      <w:r w:rsidRPr="00AA4669">
        <w:rPr>
          <w:sz w:val="21"/>
          <w:szCs w:val="21"/>
        </w:rPr>
        <w:t xml:space="preserve"> muaj lawm, </w:t>
      </w:r>
      <w:proofErr w:type="spellStart"/>
      <w:r w:rsidRPr="00AA4669">
        <w:rPr>
          <w:sz w:val="21"/>
          <w:szCs w:val="21"/>
        </w:rPr>
        <w:t>kev</w:t>
      </w:r>
      <w:proofErr w:type="spellEnd"/>
      <w:r w:rsidRPr="00AA4669">
        <w:rPr>
          <w:sz w:val="21"/>
          <w:szCs w:val="21"/>
        </w:rPr>
        <w:t xml:space="preserve"> </w:t>
      </w:r>
      <w:proofErr w:type="spellStart"/>
      <w:r w:rsidRPr="00AA4669">
        <w:rPr>
          <w:sz w:val="21"/>
          <w:szCs w:val="21"/>
        </w:rPr>
        <w:t>pab</w:t>
      </w:r>
      <w:proofErr w:type="spellEnd"/>
      <w:r w:rsidR="00AA4669" w:rsidRPr="00AA4669">
        <w:rPr>
          <w:sz w:val="21"/>
          <w:szCs w:val="21"/>
        </w:rPr>
        <w:t xml:space="preserve"> </w:t>
      </w:r>
      <w:proofErr w:type="spellStart"/>
      <w:r w:rsidRPr="00AA4669">
        <w:rPr>
          <w:sz w:val="21"/>
          <w:szCs w:val="21"/>
        </w:rPr>
        <w:t>cuam</w:t>
      </w:r>
      <w:proofErr w:type="spellEnd"/>
      <w:r w:rsidRPr="00AA4669">
        <w:rPr>
          <w:sz w:val="21"/>
          <w:szCs w:val="21"/>
        </w:rPr>
        <w:t xml:space="preserve"> tib </w:t>
      </w:r>
      <w:proofErr w:type="spellStart"/>
      <w:r w:rsidRPr="00AA4669">
        <w:rPr>
          <w:sz w:val="21"/>
          <w:szCs w:val="21"/>
        </w:rPr>
        <w:t>neeg</w:t>
      </w:r>
      <w:proofErr w:type="spellEnd"/>
      <w:r w:rsidRPr="00AA4669">
        <w:rPr>
          <w:sz w:val="21"/>
          <w:szCs w:val="21"/>
        </w:rPr>
        <w:t xml:space="preserve"> </w:t>
      </w:r>
      <w:proofErr w:type="spellStart"/>
      <w:r w:rsidRPr="00AA4669">
        <w:rPr>
          <w:sz w:val="21"/>
          <w:szCs w:val="21"/>
        </w:rPr>
        <w:t>tsis</w:t>
      </w:r>
      <w:proofErr w:type="spellEnd"/>
      <w:r w:rsidRPr="00AA4669">
        <w:rPr>
          <w:sz w:val="21"/>
          <w:szCs w:val="21"/>
        </w:rPr>
        <w:t xml:space="preserve"> pub </w:t>
      </w:r>
      <w:proofErr w:type="spellStart"/>
      <w:r w:rsidRPr="00AA4669">
        <w:rPr>
          <w:sz w:val="21"/>
          <w:szCs w:val="21"/>
        </w:rPr>
        <w:t>lwm</w:t>
      </w:r>
      <w:proofErr w:type="spellEnd"/>
      <w:r w:rsidRPr="00AA4669">
        <w:rPr>
          <w:sz w:val="21"/>
          <w:szCs w:val="21"/>
        </w:rPr>
        <w:t xml:space="preserve"> </w:t>
      </w:r>
      <w:proofErr w:type="spellStart"/>
      <w:r w:rsidRPr="00AA4669">
        <w:rPr>
          <w:sz w:val="21"/>
          <w:szCs w:val="21"/>
        </w:rPr>
        <w:t>tus</w:t>
      </w:r>
      <w:proofErr w:type="spellEnd"/>
      <w:r w:rsidRPr="00AA4669">
        <w:rPr>
          <w:sz w:val="21"/>
          <w:szCs w:val="21"/>
        </w:rPr>
        <w:t xml:space="preserve"> </w:t>
      </w:r>
      <w:proofErr w:type="spellStart"/>
      <w:r w:rsidRPr="00AA4669">
        <w:rPr>
          <w:sz w:val="21"/>
          <w:szCs w:val="21"/>
        </w:rPr>
        <w:t>paub</w:t>
      </w:r>
      <w:proofErr w:type="spellEnd"/>
      <w:r w:rsidRPr="00AA4669">
        <w:rPr>
          <w:sz w:val="21"/>
          <w:szCs w:val="21"/>
        </w:rPr>
        <w:t xml:space="preserve">, thiab </w:t>
      </w:r>
      <w:proofErr w:type="spellStart"/>
      <w:r w:rsidRPr="00AA4669">
        <w:rPr>
          <w:sz w:val="21"/>
          <w:szCs w:val="21"/>
        </w:rPr>
        <w:t>kev</w:t>
      </w:r>
      <w:proofErr w:type="spellEnd"/>
      <w:r w:rsidRPr="00AA4669">
        <w:rPr>
          <w:sz w:val="21"/>
          <w:szCs w:val="21"/>
        </w:rPr>
        <w:t xml:space="preserve"> </w:t>
      </w:r>
      <w:proofErr w:type="spellStart"/>
      <w:r w:rsidRPr="00AA4669">
        <w:rPr>
          <w:sz w:val="21"/>
          <w:szCs w:val="21"/>
        </w:rPr>
        <w:t>pab</w:t>
      </w:r>
      <w:proofErr w:type="spellEnd"/>
      <w:r w:rsidR="00AA4669" w:rsidRPr="00AA4669">
        <w:rPr>
          <w:sz w:val="21"/>
          <w:szCs w:val="21"/>
        </w:rPr>
        <w:t xml:space="preserve"> </w:t>
      </w:r>
      <w:proofErr w:type="spellStart"/>
      <w:r w:rsidRPr="00AA4669">
        <w:rPr>
          <w:sz w:val="21"/>
          <w:szCs w:val="21"/>
        </w:rPr>
        <w:t>cuam</w:t>
      </w:r>
      <w:proofErr w:type="spellEnd"/>
      <w:r w:rsidRPr="00AA4669">
        <w:rPr>
          <w:sz w:val="21"/>
          <w:szCs w:val="21"/>
        </w:rPr>
        <w:t xml:space="preserve"> </w:t>
      </w:r>
      <w:proofErr w:type="spellStart"/>
      <w:r w:rsidRPr="00AA4669">
        <w:rPr>
          <w:sz w:val="21"/>
          <w:szCs w:val="21"/>
        </w:rPr>
        <w:t>nrhiav</w:t>
      </w:r>
      <w:proofErr w:type="spellEnd"/>
      <w:r w:rsidRPr="00AA4669">
        <w:rPr>
          <w:sz w:val="21"/>
          <w:szCs w:val="21"/>
        </w:rPr>
        <w:t xml:space="preserve"> </w:t>
      </w:r>
      <w:proofErr w:type="spellStart"/>
      <w:r w:rsidRPr="00AA4669">
        <w:rPr>
          <w:sz w:val="21"/>
          <w:szCs w:val="21"/>
        </w:rPr>
        <w:t>neeg</w:t>
      </w:r>
      <w:proofErr w:type="spellEnd"/>
      <w:r w:rsidRPr="00AA4669">
        <w:rPr>
          <w:sz w:val="21"/>
          <w:szCs w:val="21"/>
        </w:rPr>
        <w:t xml:space="preserve"> </w:t>
      </w:r>
      <w:proofErr w:type="spellStart"/>
      <w:r w:rsidRPr="00AA4669">
        <w:rPr>
          <w:sz w:val="21"/>
          <w:szCs w:val="21"/>
        </w:rPr>
        <w:t>ua</w:t>
      </w:r>
      <w:proofErr w:type="spellEnd"/>
      <w:r w:rsidRPr="00AA4669">
        <w:rPr>
          <w:sz w:val="21"/>
          <w:szCs w:val="21"/>
        </w:rPr>
        <w:t xml:space="preserve"> hauj</w:t>
      </w:r>
      <w:r w:rsidR="00AA4669" w:rsidRPr="00AA4669">
        <w:rPr>
          <w:sz w:val="21"/>
          <w:szCs w:val="21"/>
        </w:rPr>
        <w:t xml:space="preserve"> </w:t>
      </w:r>
      <w:proofErr w:type="spellStart"/>
      <w:r w:rsidRPr="00AA4669">
        <w:rPr>
          <w:sz w:val="21"/>
          <w:szCs w:val="21"/>
        </w:rPr>
        <w:t>lwm</w:t>
      </w:r>
      <w:proofErr w:type="spellEnd"/>
      <w:r w:rsidRPr="00AA4669">
        <w:rPr>
          <w:sz w:val="21"/>
          <w:szCs w:val="21"/>
        </w:rPr>
        <w:t>.</w:t>
      </w:r>
    </w:p>
    <w:p w14:paraId="333E2083" w14:textId="4F42D3B1" w:rsidR="007010C3" w:rsidRPr="00A40678" w:rsidRDefault="007010C3" w:rsidP="007010C3">
      <w:pPr>
        <w:pStyle w:val="Body"/>
        <w:keepNext w:val="0"/>
        <w:widowControl w:val="0"/>
        <w:rPr>
          <w:sz w:val="21"/>
          <w:szCs w:val="21"/>
        </w:rPr>
      </w:pPr>
      <w:r w:rsidRPr="00A40678">
        <w:rPr>
          <w:sz w:val="21"/>
          <w:szCs w:val="21"/>
        </w:rPr>
        <w:t xml:space="preserve">Lub </w:t>
      </w:r>
      <w:proofErr w:type="spellStart"/>
      <w:r w:rsidRPr="00A40678">
        <w:rPr>
          <w:sz w:val="21"/>
          <w:szCs w:val="21"/>
        </w:rPr>
        <w:t>Nroog</w:t>
      </w:r>
      <w:proofErr w:type="spellEnd"/>
      <w:r w:rsidRPr="00A40678">
        <w:rPr>
          <w:sz w:val="21"/>
          <w:szCs w:val="21"/>
        </w:rPr>
        <w:t xml:space="preserve"> Fresno Lub </w:t>
      </w:r>
      <w:proofErr w:type="spellStart"/>
      <w:r w:rsidRPr="00A40678">
        <w:rPr>
          <w:sz w:val="21"/>
          <w:szCs w:val="21"/>
        </w:rPr>
        <w:t>Tsev</w:t>
      </w:r>
      <w:proofErr w:type="spellEnd"/>
      <w:r w:rsidRPr="00A40678">
        <w:rPr>
          <w:sz w:val="21"/>
          <w:szCs w:val="21"/>
        </w:rPr>
        <w:t xml:space="preserve"> Hauj</w:t>
      </w:r>
      <w:r w:rsidR="00A40678" w:rsidRPr="00A40678">
        <w:rPr>
          <w:sz w:val="21"/>
          <w:szCs w:val="21"/>
        </w:rPr>
        <w:t xml:space="preserve"> </w:t>
      </w:r>
      <w:proofErr w:type="spellStart"/>
      <w:r w:rsidR="00A40678" w:rsidRPr="00A40678">
        <w:rPr>
          <w:sz w:val="21"/>
          <w:szCs w:val="21"/>
        </w:rPr>
        <w:t>L</w:t>
      </w:r>
      <w:r w:rsidRPr="00A40678">
        <w:rPr>
          <w:sz w:val="21"/>
          <w:szCs w:val="21"/>
        </w:rPr>
        <w:t>wm</w:t>
      </w:r>
      <w:proofErr w:type="spellEnd"/>
      <w:r w:rsidRPr="00A40678">
        <w:rPr>
          <w:sz w:val="21"/>
          <w:szCs w:val="21"/>
        </w:rPr>
        <w:t xml:space="preserve"> </w:t>
      </w:r>
      <w:proofErr w:type="spellStart"/>
      <w:r w:rsidRPr="00A40678">
        <w:rPr>
          <w:sz w:val="21"/>
          <w:szCs w:val="21"/>
        </w:rPr>
        <w:t>Saib</w:t>
      </w:r>
      <w:proofErr w:type="spellEnd"/>
      <w:r w:rsidRPr="00A40678">
        <w:rPr>
          <w:sz w:val="21"/>
          <w:szCs w:val="21"/>
        </w:rPr>
        <w:t xml:space="preserve"> </w:t>
      </w:r>
      <w:proofErr w:type="spellStart"/>
      <w:r w:rsidRPr="00A40678">
        <w:rPr>
          <w:sz w:val="21"/>
          <w:szCs w:val="21"/>
        </w:rPr>
        <w:t>Xyuas</w:t>
      </w:r>
      <w:proofErr w:type="spellEnd"/>
      <w:r w:rsidRPr="00A40678">
        <w:rPr>
          <w:sz w:val="21"/>
          <w:szCs w:val="21"/>
        </w:rPr>
        <w:t xml:space="preserve"> Kev </w:t>
      </w:r>
      <w:proofErr w:type="spellStart"/>
      <w:r w:rsidRPr="00A40678">
        <w:rPr>
          <w:sz w:val="21"/>
          <w:szCs w:val="21"/>
        </w:rPr>
        <w:t>Noj</w:t>
      </w:r>
      <w:proofErr w:type="spellEnd"/>
      <w:r w:rsidRPr="00A40678">
        <w:rPr>
          <w:sz w:val="21"/>
          <w:szCs w:val="21"/>
        </w:rPr>
        <w:t xml:space="preserve"> </w:t>
      </w:r>
      <w:proofErr w:type="spellStart"/>
      <w:r w:rsidRPr="00A40678">
        <w:rPr>
          <w:sz w:val="21"/>
          <w:szCs w:val="21"/>
        </w:rPr>
        <w:t>Qab</w:t>
      </w:r>
      <w:proofErr w:type="spellEnd"/>
      <w:r w:rsidRPr="00A40678">
        <w:rPr>
          <w:sz w:val="21"/>
          <w:szCs w:val="21"/>
        </w:rPr>
        <w:t xml:space="preserve"> Haus </w:t>
      </w:r>
      <w:proofErr w:type="spellStart"/>
      <w:r w:rsidRPr="00A40678">
        <w:rPr>
          <w:sz w:val="21"/>
          <w:szCs w:val="21"/>
        </w:rPr>
        <w:t>Huv</w:t>
      </w:r>
      <w:proofErr w:type="spellEnd"/>
      <w:r w:rsidRPr="00A40678">
        <w:rPr>
          <w:sz w:val="21"/>
          <w:szCs w:val="21"/>
        </w:rPr>
        <w:t xml:space="preserve"> (</w:t>
      </w:r>
      <w:r w:rsidR="00A40678" w:rsidRPr="00A40678">
        <w:rPr>
          <w:sz w:val="21"/>
          <w:szCs w:val="21"/>
        </w:rPr>
        <w:t xml:space="preserve">Department of Social Services, </w:t>
      </w:r>
      <w:r w:rsidRPr="00A40678">
        <w:rPr>
          <w:sz w:val="21"/>
          <w:szCs w:val="21"/>
        </w:rPr>
        <w:t xml:space="preserve">DSS) muaj </w:t>
      </w:r>
      <w:proofErr w:type="spellStart"/>
      <w:r w:rsidRPr="00A40678">
        <w:rPr>
          <w:sz w:val="21"/>
          <w:szCs w:val="21"/>
        </w:rPr>
        <w:t>cov</w:t>
      </w:r>
      <w:proofErr w:type="spellEnd"/>
      <w:r w:rsidRPr="00A40678">
        <w:rPr>
          <w:sz w:val="21"/>
          <w:szCs w:val="21"/>
        </w:rPr>
        <w:t xml:space="preserve"> </w:t>
      </w:r>
      <w:proofErr w:type="spellStart"/>
      <w:r w:rsidRPr="00A40678">
        <w:rPr>
          <w:sz w:val="21"/>
          <w:szCs w:val="21"/>
        </w:rPr>
        <w:t>kev</w:t>
      </w:r>
      <w:proofErr w:type="spellEnd"/>
      <w:r w:rsidRPr="00A40678">
        <w:rPr>
          <w:sz w:val="21"/>
          <w:szCs w:val="21"/>
        </w:rPr>
        <w:t xml:space="preserve"> </w:t>
      </w:r>
      <w:proofErr w:type="spellStart"/>
      <w:r w:rsidRPr="00A40678">
        <w:rPr>
          <w:sz w:val="21"/>
          <w:szCs w:val="21"/>
        </w:rPr>
        <w:t>pab</w:t>
      </w:r>
      <w:proofErr w:type="spellEnd"/>
      <w:r w:rsidR="00A40678" w:rsidRPr="00A40678">
        <w:rPr>
          <w:sz w:val="21"/>
          <w:szCs w:val="21"/>
        </w:rPr>
        <w:t xml:space="preserve"> </w:t>
      </w:r>
      <w:proofErr w:type="spellStart"/>
      <w:r w:rsidRPr="00A40678">
        <w:rPr>
          <w:sz w:val="21"/>
          <w:szCs w:val="21"/>
        </w:rPr>
        <w:t>cuam</w:t>
      </w:r>
      <w:proofErr w:type="spellEnd"/>
      <w:r w:rsidRPr="00A40678">
        <w:rPr>
          <w:sz w:val="21"/>
          <w:szCs w:val="21"/>
        </w:rPr>
        <w:t xml:space="preserve"> </w:t>
      </w:r>
      <w:proofErr w:type="spellStart"/>
      <w:r w:rsidRPr="00A40678">
        <w:rPr>
          <w:sz w:val="21"/>
          <w:szCs w:val="21"/>
        </w:rPr>
        <w:t>hauv</w:t>
      </w:r>
      <w:proofErr w:type="spellEnd"/>
      <w:r w:rsidRPr="00A40678">
        <w:rPr>
          <w:sz w:val="21"/>
          <w:szCs w:val="21"/>
        </w:rPr>
        <w:t xml:space="preserve"> </w:t>
      </w:r>
      <w:proofErr w:type="spellStart"/>
      <w:r w:rsidRPr="00A40678">
        <w:rPr>
          <w:sz w:val="21"/>
          <w:szCs w:val="21"/>
        </w:rPr>
        <w:t>qab</w:t>
      </w:r>
      <w:proofErr w:type="spellEnd"/>
      <w:r w:rsidRPr="00A40678">
        <w:rPr>
          <w:sz w:val="21"/>
          <w:szCs w:val="21"/>
        </w:rPr>
        <w:t xml:space="preserve"> </w:t>
      </w:r>
      <w:proofErr w:type="spellStart"/>
      <w:r w:rsidRPr="00A40678">
        <w:rPr>
          <w:sz w:val="21"/>
          <w:szCs w:val="21"/>
        </w:rPr>
        <w:t>no</w:t>
      </w:r>
      <w:r w:rsidR="00A40678" w:rsidRPr="00A40678">
        <w:rPr>
          <w:sz w:val="21"/>
          <w:szCs w:val="21"/>
        </w:rPr>
        <w:t>s</w:t>
      </w:r>
      <w:proofErr w:type="spellEnd"/>
      <w:r w:rsidRPr="00A40678">
        <w:rPr>
          <w:sz w:val="21"/>
          <w:szCs w:val="21"/>
        </w:rPr>
        <w:t xml:space="preserve"> </w:t>
      </w:r>
      <w:proofErr w:type="spellStart"/>
      <w:r w:rsidRPr="00A40678">
        <w:rPr>
          <w:sz w:val="21"/>
          <w:szCs w:val="21"/>
        </w:rPr>
        <w:t>rau</w:t>
      </w:r>
      <w:proofErr w:type="spellEnd"/>
      <w:r w:rsidRPr="00A40678">
        <w:rPr>
          <w:sz w:val="21"/>
          <w:szCs w:val="21"/>
        </w:rPr>
        <w:t xml:space="preserve"> </w:t>
      </w:r>
      <w:proofErr w:type="spellStart"/>
      <w:r w:rsidRPr="00A40678">
        <w:rPr>
          <w:sz w:val="21"/>
          <w:szCs w:val="21"/>
        </w:rPr>
        <w:t>cov</w:t>
      </w:r>
      <w:proofErr w:type="spellEnd"/>
      <w:r w:rsidRPr="00A40678">
        <w:rPr>
          <w:sz w:val="21"/>
          <w:szCs w:val="21"/>
        </w:rPr>
        <w:t xml:space="preserve"> </w:t>
      </w:r>
      <w:proofErr w:type="spellStart"/>
      <w:r w:rsidRPr="00A40678">
        <w:rPr>
          <w:sz w:val="21"/>
          <w:szCs w:val="21"/>
        </w:rPr>
        <w:t>tswv</w:t>
      </w:r>
      <w:proofErr w:type="spellEnd"/>
      <w:r w:rsidRPr="00A40678">
        <w:rPr>
          <w:sz w:val="21"/>
          <w:szCs w:val="21"/>
        </w:rPr>
        <w:t xml:space="preserve"> hauj</w:t>
      </w:r>
      <w:r w:rsidR="00A40678" w:rsidRPr="00A40678">
        <w:rPr>
          <w:sz w:val="21"/>
          <w:szCs w:val="21"/>
        </w:rPr>
        <w:t xml:space="preserve"> </w:t>
      </w:r>
      <w:proofErr w:type="spellStart"/>
      <w:r w:rsidRPr="00A40678">
        <w:rPr>
          <w:sz w:val="21"/>
          <w:szCs w:val="21"/>
        </w:rPr>
        <w:t>lwm</w:t>
      </w:r>
      <w:proofErr w:type="spellEnd"/>
      <w:r w:rsidRPr="00A40678">
        <w:rPr>
          <w:sz w:val="21"/>
          <w:szCs w:val="21"/>
        </w:rPr>
        <w:t xml:space="preserve"> </w:t>
      </w:r>
      <w:proofErr w:type="spellStart"/>
      <w:r w:rsidR="00A40678" w:rsidRPr="00A40678">
        <w:rPr>
          <w:sz w:val="21"/>
          <w:szCs w:val="21"/>
        </w:rPr>
        <w:t>txhawm</w:t>
      </w:r>
      <w:proofErr w:type="spellEnd"/>
      <w:r w:rsidR="00A40678" w:rsidRPr="00A40678">
        <w:rPr>
          <w:sz w:val="21"/>
          <w:szCs w:val="21"/>
        </w:rPr>
        <w:t xml:space="preserve"> </w:t>
      </w:r>
      <w:proofErr w:type="spellStart"/>
      <w:r w:rsidR="00A40678" w:rsidRPr="00A40678">
        <w:rPr>
          <w:sz w:val="21"/>
          <w:szCs w:val="21"/>
        </w:rPr>
        <w:t>rau</w:t>
      </w:r>
      <w:proofErr w:type="spellEnd"/>
      <w:r w:rsidR="00A40678" w:rsidRPr="00A40678">
        <w:rPr>
          <w:sz w:val="21"/>
          <w:szCs w:val="21"/>
        </w:rPr>
        <w:t xml:space="preserve"> </w:t>
      </w:r>
      <w:proofErr w:type="spellStart"/>
      <w:r w:rsidR="00A40678" w:rsidRPr="00A40678">
        <w:rPr>
          <w:sz w:val="21"/>
          <w:szCs w:val="21"/>
        </w:rPr>
        <w:t>kom</w:t>
      </w:r>
      <w:proofErr w:type="spellEnd"/>
      <w:r w:rsidR="00A40678" w:rsidRPr="00A40678">
        <w:rPr>
          <w:sz w:val="21"/>
          <w:szCs w:val="21"/>
        </w:rPr>
        <w:t xml:space="preserve"> </w:t>
      </w:r>
      <w:proofErr w:type="spellStart"/>
      <w:r w:rsidRPr="00A40678">
        <w:rPr>
          <w:sz w:val="21"/>
          <w:szCs w:val="21"/>
        </w:rPr>
        <w:t>tsim</w:t>
      </w:r>
      <w:proofErr w:type="spellEnd"/>
      <w:r w:rsidRPr="00A40678">
        <w:rPr>
          <w:sz w:val="21"/>
          <w:szCs w:val="21"/>
        </w:rPr>
        <w:t xml:space="preserve"> </w:t>
      </w:r>
      <w:proofErr w:type="spellStart"/>
      <w:r w:rsidRPr="00A40678">
        <w:rPr>
          <w:sz w:val="21"/>
          <w:szCs w:val="21"/>
        </w:rPr>
        <w:t>nyog</w:t>
      </w:r>
      <w:proofErr w:type="spellEnd"/>
      <w:r w:rsidRPr="00A40678">
        <w:rPr>
          <w:sz w:val="21"/>
          <w:szCs w:val="21"/>
        </w:rPr>
        <w:t xml:space="preserve"> </w:t>
      </w:r>
      <w:proofErr w:type="spellStart"/>
      <w:r w:rsidRPr="00A40678">
        <w:rPr>
          <w:sz w:val="21"/>
          <w:szCs w:val="21"/>
        </w:rPr>
        <w:t>rau</w:t>
      </w:r>
      <w:proofErr w:type="spellEnd"/>
      <w:r w:rsidRPr="00A40678">
        <w:rPr>
          <w:sz w:val="21"/>
          <w:szCs w:val="21"/>
        </w:rPr>
        <w:t xml:space="preserve"> DSS</w:t>
      </w:r>
      <w:r w:rsidR="00A40678" w:rsidRPr="00A40678">
        <w:rPr>
          <w:sz w:val="21"/>
          <w:szCs w:val="21"/>
        </w:rPr>
        <w:t xml:space="preserve"> nyob ntawm </w:t>
      </w:r>
      <w:proofErr w:type="spellStart"/>
      <w:r w:rsidR="00A40678" w:rsidRPr="00A40678">
        <w:rPr>
          <w:sz w:val="21"/>
          <w:szCs w:val="21"/>
        </w:rPr>
        <w:t>kev</w:t>
      </w:r>
      <w:proofErr w:type="spellEnd"/>
      <w:r w:rsidR="00A40678" w:rsidRPr="00A40678">
        <w:rPr>
          <w:sz w:val="21"/>
          <w:szCs w:val="21"/>
        </w:rPr>
        <w:t xml:space="preserve"> </w:t>
      </w:r>
      <w:proofErr w:type="spellStart"/>
      <w:r w:rsidR="00A40678" w:rsidRPr="00A40678">
        <w:rPr>
          <w:sz w:val="21"/>
          <w:szCs w:val="21"/>
        </w:rPr>
        <w:t>ntiav</w:t>
      </w:r>
      <w:proofErr w:type="spellEnd"/>
      <w:r w:rsidR="00A40678" w:rsidRPr="00A40678">
        <w:rPr>
          <w:sz w:val="21"/>
          <w:szCs w:val="21"/>
        </w:rPr>
        <w:t xml:space="preserve"> hauj </w:t>
      </w:r>
      <w:proofErr w:type="spellStart"/>
      <w:r w:rsidR="00A40678" w:rsidRPr="00A40678">
        <w:rPr>
          <w:sz w:val="21"/>
          <w:szCs w:val="21"/>
        </w:rPr>
        <w:t>lwm</w:t>
      </w:r>
      <w:proofErr w:type="spellEnd"/>
      <w:r w:rsidRPr="00A40678">
        <w:rPr>
          <w:sz w:val="21"/>
          <w:szCs w:val="21"/>
        </w:rPr>
        <w:t>:</w:t>
      </w:r>
    </w:p>
    <w:p w14:paraId="71721116" w14:textId="51C01021" w:rsidR="007010C3" w:rsidRPr="00A40678" w:rsidRDefault="007010C3" w:rsidP="0000798F">
      <w:pPr>
        <w:pStyle w:val="Body"/>
        <w:keepNext w:val="0"/>
        <w:widowControl w:val="0"/>
        <w:numPr>
          <w:ilvl w:val="0"/>
          <w:numId w:val="33"/>
        </w:numPr>
        <w:rPr>
          <w:sz w:val="21"/>
          <w:szCs w:val="21"/>
        </w:rPr>
      </w:pPr>
      <w:r w:rsidRPr="00A40678">
        <w:rPr>
          <w:sz w:val="21"/>
          <w:szCs w:val="21"/>
        </w:rPr>
        <w:t xml:space="preserve">Kev </w:t>
      </w:r>
      <w:proofErr w:type="spellStart"/>
      <w:r w:rsidRPr="00A40678">
        <w:rPr>
          <w:sz w:val="21"/>
          <w:szCs w:val="21"/>
        </w:rPr>
        <w:t>nrhiav</w:t>
      </w:r>
      <w:proofErr w:type="spellEnd"/>
      <w:r w:rsidRPr="00A40678">
        <w:rPr>
          <w:sz w:val="21"/>
          <w:szCs w:val="21"/>
        </w:rPr>
        <w:t xml:space="preserve"> </w:t>
      </w:r>
      <w:proofErr w:type="spellStart"/>
      <w:r w:rsidRPr="00A40678">
        <w:rPr>
          <w:sz w:val="21"/>
          <w:szCs w:val="21"/>
        </w:rPr>
        <w:t>neeg</w:t>
      </w:r>
      <w:proofErr w:type="spellEnd"/>
      <w:r w:rsidRPr="00A40678">
        <w:rPr>
          <w:sz w:val="21"/>
          <w:szCs w:val="21"/>
        </w:rPr>
        <w:t xml:space="preserve"> </w:t>
      </w:r>
      <w:proofErr w:type="spellStart"/>
      <w:r w:rsidRPr="00A40678">
        <w:rPr>
          <w:sz w:val="21"/>
          <w:szCs w:val="21"/>
        </w:rPr>
        <w:t>ua</w:t>
      </w:r>
      <w:proofErr w:type="spellEnd"/>
      <w:r w:rsidRPr="00A40678">
        <w:rPr>
          <w:sz w:val="21"/>
          <w:szCs w:val="21"/>
        </w:rPr>
        <w:t xml:space="preserve"> hauj</w:t>
      </w:r>
      <w:r w:rsidR="00A40678" w:rsidRPr="00A40678">
        <w:rPr>
          <w:sz w:val="21"/>
          <w:szCs w:val="21"/>
        </w:rPr>
        <w:t xml:space="preserve"> </w:t>
      </w:r>
      <w:proofErr w:type="spellStart"/>
      <w:r w:rsidRPr="00A40678">
        <w:rPr>
          <w:sz w:val="21"/>
          <w:szCs w:val="21"/>
        </w:rPr>
        <w:t>lwm</w:t>
      </w:r>
      <w:proofErr w:type="spellEnd"/>
    </w:p>
    <w:p w14:paraId="40066E7B" w14:textId="5037B23B" w:rsidR="007010C3" w:rsidRPr="00A40678" w:rsidRDefault="007010C3" w:rsidP="0000798F">
      <w:pPr>
        <w:pStyle w:val="Body"/>
        <w:keepNext w:val="0"/>
        <w:widowControl w:val="0"/>
        <w:numPr>
          <w:ilvl w:val="0"/>
          <w:numId w:val="33"/>
        </w:numPr>
        <w:rPr>
          <w:sz w:val="21"/>
          <w:szCs w:val="21"/>
        </w:rPr>
      </w:pPr>
      <w:r w:rsidRPr="00A40678">
        <w:rPr>
          <w:sz w:val="21"/>
          <w:szCs w:val="21"/>
        </w:rPr>
        <w:t xml:space="preserve">Kev </w:t>
      </w:r>
      <w:proofErr w:type="spellStart"/>
      <w:r w:rsidRPr="00A40678">
        <w:rPr>
          <w:sz w:val="21"/>
          <w:szCs w:val="21"/>
        </w:rPr>
        <w:t>tshuaj</w:t>
      </w:r>
      <w:proofErr w:type="spellEnd"/>
      <w:r w:rsidRPr="00A40678">
        <w:rPr>
          <w:sz w:val="21"/>
          <w:szCs w:val="21"/>
        </w:rPr>
        <w:t xml:space="preserve"> </w:t>
      </w:r>
      <w:proofErr w:type="spellStart"/>
      <w:r w:rsidRPr="00A40678">
        <w:rPr>
          <w:sz w:val="21"/>
          <w:szCs w:val="21"/>
        </w:rPr>
        <w:t>xyuas</w:t>
      </w:r>
      <w:proofErr w:type="spellEnd"/>
      <w:r w:rsidRPr="00A40678">
        <w:rPr>
          <w:sz w:val="21"/>
          <w:szCs w:val="21"/>
        </w:rPr>
        <w:t xml:space="preserve"> </w:t>
      </w:r>
      <w:proofErr w:type="spellStart"/>
      <w:r w:rsidRPr="00A40678">
        <w:rPr>
          <w:sz w:val="21"/>
          <w:szCs w:val="21"/>
        </w:rPr>
        <w:t>cov</w:t>
      </w:r>
      <w:proofErr w:type="spellEnd"/>
      <w:r w:rsidRPr="00A40678">
        <w:rPr>
          <w:sz w:val="21"/>
          <w:szCs w:val="21"/>
        </w:rPr>
        <w:t xml:space="preserve"> </w:t>
      </w:r>
      <w:proofErr w:type="spellStart"/>
      <w:r w:rsidRPr="00A40678">
        <w:rPr>
          <w:sz w:val="21"/>
          <w:szCs w:val="21"/>
        </w:rPr>
        <w:t>neeg</w:t>
      </w:r>
      <w:proofErr w:type="spellEnd"/>
      <w:r w:rsidRPr="00A40678">
        <w:rPr>
          <w:sz w:val="21"/>
          <w:szCs w:val="21"/>
        </w:rPr>
        <w:t xml:space="preserve"> </w:t>
      </w:r>
      <w:proofErr w:type="spellStart"/>
      <w:r w:rsidRPr="00A40678">
        <w:rPr>
          <w:sz w:val="21"/>
          <w:szCs w:val="21"/>
        </w:rPr>
        <w:t>ua</w:t>
      </w:r>
      <w:proofErr w:type="spellEnd"/>
      <w:r w:rsidRPr="00A40678">
        <w:rPr>
          <w:sz w:val="21"/>
          <w:szCs w:val="21"/>
        </w:rPr>
        <w:t xml:space="preserve"> hauj</w:t>
      </w:r>
      <w:r w:rsidR="00A40678" w:rsidRPr="00A40678">
        <w:rPr>
          <w:sz w:val="21"/>
          <w:szCs w:val="21"/>
        </w:rPr>
        <w:t xml:space="preserve"> </w:t>
      </w:r>
      <w:proofErr w:type="spellStart"/>
      <w:r w:rsidRPr="00A40678">
        <w:rPr>
          <w:sz w:val="21"/>
          <w:szCs w:val="21"/>
        </w:rPr>
        <w:t>lwm</w:t>
      </w:r>
      <w:proofErr w:type="spellEnd"/>
    </w:p>
    <w:p w14:paraId="51C93754" w14:textId="03BD5F06" w:rsidR="007010C3" w:rsidRPr="00A40678" w:rsidRDefault="007010C3" w:rsidP="0000798F">
      <w:pPr>
        <w:pStyle w:val="Body"/>
        <w:keepNext w:val="0"/>
        <w:widowControl w:val="0"/>
        <w:numPr>
          <w:ilvl w:val="0"/>
          <w:numId w:val="33"/>
        </w:numPr>
        <w:rPr>
          <w:sz w:val="21"/>
          <w:szCs w:val="21"/>
        </w:rPr>
      </w:pPr>
      <w:r w:rsidRPr="00A40678">
        <w:rPr>
          <w:sz w:val="21"/>
          <w:szCs w:val="21"/>
        </w:rPr>
        <w:t xml:space="preserve">Kev cob </w:t>
      </w:r>
      <w:proofErr w:type="spellStart"/>
      <w:r w:rsidRPr="00A40678">
        <w:rPr>
          <w:sz w:val="21"/>
          <w:szCs w:val="21"/>
        </w:rPr>
        <w:t>qhia</w:t>
      </w:r>
      <w:proofErr w:type="spellEnd"/>
      <w:r w:rsidRPr="00A40678">
        <w:rPr>
          <w:sz w:val="21"/>
          <w:szCs w:val="21"/>
        </w:rPr>
        <w:t xml:space="preserve"> </w:t>
      </w:r>
      <w:proofErr w:type="spellStart"/>
      <w:r w:rsidRPr="00A40678">
        <w:rPr>
          <w:sz w:val="21"/>
          <w:szCs w:val="21"/>
        </w:rPr>
        <w:t>cov</w:t>
      </w:r>
      <w:proofErr w:type="spellEnd"/>
      <w:r w:rsidRPr="00A40678">
        <w:rPr>
          <w:sz w:val="21"/>
          <w:szCs w:val="21"/>
        </w:rPr>
        <w:t xml:space="preserve"> </w:t>
      </w:r>
      <w:proofErr w:type="spellStart"/>
      <w:r w:rsidRPr="00A40678">
        <w:rPr>
          <w:sz w:val="21"/>
          <w:szCs w:val="21"/>
        </w:rPr>
        <w:t>neeg</w:t>
      </w:r>
      <w:proofErr w:type="spellEnd"/>
      <w:r w:rsidRPr="00A40678">
        <w:rPr>
          <w:sz w:val="21"/>
          <w:szCs w:val="21"/>
        </w:rPr>
        <w:t xml:space="preserve"> </w:t>
      </w:r>
      <w:proofErr w:type="spellStart"/>
      <w:r w:rsidRPr="00A40678">
        <w:rPr>
          <w:sz w:val="21"/>
          <w:szCs w:val="21"/>
        </w:rPr>
        <w:t>ua</w:t>
      </w:r>
      <w:proofErr w:type="spellEnd"/>
      <w:r w:rsidRPr="00A40678">
        <w:rPr>
          <w:sz w:val="21"/>
          <w:szCs w:val="21"/>
        </w:rPr>
        <w:t xml:space="preserve"> hauj</w:t>
      </w:r>
      <w:r w:rsidR="00A40678" w:rsidRPr="00A40678">
        <w:rPr>
          <w:sz w:val="21"/>
          <w:szCs w:val="21"/>
        </w:rPr>
        <w:t xml:space="preserve"> </w:t>
      </w:r>
      <w:proofErr w:type="spellStart"/>
      <w:r w:rsidRPr="00A40678">
        <w:rPr>
          <w:sz w:val="21"/>
          <w:szCs w:val="21"/>
        </w:rPr>
        <w:t>lwm</w:t>
      </w:r>
      <w:proofErr w:type="spellEnd"/>
      <w:r w:rsidRPr="00A40678">
        <w:rPr>
          <w:sz w:val="21"/>
          <w:szCs w:val="21"/>
        </w:rPr>
        <w:t xml:space="preserve"> </w:t>
      </w:r>
      <w:proofErr w:type="spellStart"/>
      <w:r w:rsidRPr="00A40678">
        <w:rPr>
          <w:sz w:val="21"/>
          <w:szCs w:val="21"/>
        </w:rPr>
        <w:t>tshwj</w:t>
      </w:r>
      <w:proofErr w:type="spellEnd"/>
      <w:r w:rsidRPr="00A40678">
        <w:rPr>
          <w:sz w:val="21"/>
          <w:szCs w:val="21"/>
        </w:rPr>
        <w:t xml:space="preserve"> </w:t>
      </w:r>
      <w:proofErr w:type="spellStart"/>
      <w:r w:rsidRPr="00A40678">
        <w:rPr>
          <w:sz w:val="21"/>
          <w:szCs w:val="21"/>
        </w:rPr>
        <w:t>xeeb</w:t>
      </w:r>
      <w:proofErr w:type="spellEnd"/>
    </w:p>
    <w:p w14:paraId="2F5C78C5" w14:textId="7FC85E1A" w:rsidR="007010C3" w:rsidRPr="00A40678" w:rsidRDefault="007010C3" w:rsidP="0000798F">
      <w:pPr>
        <w:pStyle w:val="Body"/>
        <w:keepNext w:val="0"/>
        <w:widowControl w:val="0"/>
        <w:numPr>
          <w:ilvl w:val="0"/>
          <w:numId w:val="33"/>
        </w:numPr>
        <w:rPr>
          <w:sz w:val="21"/>
          <w:szCs w:val="21"/>
        </w:rPr>
      </w:pPr>
      <w:proofErr w:type="spellStart"/>
      <w:r w:rsidRPr="00A40678">
        <w:rPr>
          <w:sz w:val="21"/>
          <w:szCs w:val="21"/>
        </w:rPr>
        <w:t>Cov</w:t>
      </w:r>
      <w:proofErr w:type="spellEnd"/>
      <w:r w:rsidRPr="00A40678">
        <w:rPr>
          <w:sz w:val="21"/>
          <w:szCs w:val="21"/>
        </w:rPr>
        <w:t xml:space="preserve"> </w:t>
      </w:r>
      <w:proofErr w:type="spellStart"/>
      <w:r w:rsidRPr="00A40678">
        <w:rPr>
          <w:sz w:val="21"/>
          <w:szCs w:val="21"/>
        </w:rPr>
        <w:t>kev</w:t>
      </w:r>
      <w:proofErr w:type="spellEnd"/>
      <w:r w:rsidRPr="00A40678">
        <w:rPr>
          <w:sz w:val="21"/>
          <w:szCs w:val="21"/>
        </w:rPr>
        <w:t xml:space="preserve"> </w:t>
      </w:r>
      <w:proofErr w:type="spellStart"/>
      <w:r w:rsidRPr="00A40678">
        <w:rPr>
          <w:sz w:val="21"/>
          <w:szCs w:val="21"/>
        </w:rPr>
        <w:t>pab</w:t>
      </w:r>
      <w:proofErr w:type="spellEnd"/>
      <w:r w:rsidR="00A40678" w:rsidRPr="00A40678">
        <w:rPr>
          <w:sz w:val="21"/>
          <w:szCs w:val="21"/>
        </w:rPr>
        <w:t xml:space="preserve"> </w:t>
      </w:r>
      <w:proofErr w:type="spellStart"/>
      <w:r w:rsidRPr="00A40678">
        <w:rPr>
          <w:sz w:val="21"/>
          <w:szCs w:val="21"/>
        </w:rPr>
        <w:t>cuam</w:t>
      </w:r>
      <w:proofErr w:type="spellEnd"/>
      <w:r w:rsidRPr="00A40678">
        <w:rPr>
          <w:sz w:val="21"/>
          <w:szCs w:val="21"/>
        </w:rPr>
        <w:t xml:space="preserve"> </w:t>
      </w:r>
      <w:proofErr w:type="spellStart"/>
      <w:r w:rsidRPr="00A40678">
        <w:rPr>
          <w:sz w:val="21"/>
          <w:szCs w:val="21"/>
        </w:rPr>
        <w:t>tuav</w:t>
      </w:r>
      <w:proofErr w:type="spellEnd"/>
      <w:r w:rsidRPr="00A40678">
        <w:rPr>
          <w:sz w:val="21"/>
          <w:szCs w:val="21"/>
        </w:rPr>
        <w:t xml:space="preserve"> </w:t>
      </w:r>
      <w:proofErr w:type="spellStart"/>
      <w:r w:rsidRPr="00A40678">
        <w:rPr>
          <w:sz w:val="21"/>
          <w:szCs w:val="21"/>
        </w:rPr>
        <w:t>cov</w:t>
      </w:r>
      <w:proofErr w:type="spellEnd"/>
      <w:r w:rsidRPr="00A40678">
        <w:rPr>
          <w:sz w:val="21"/>
          <w:szCs w:val="21"/>
        </w:rPr>
        <w:t xml:space="preserve"> </w:t>
      </w:r>
      <w:proofErr w:type="spellStart"/>
      <w:r w:rsidRPr="00A40678">
        <w:rPr>
          <w:sz w:val="21"/>
          <w:szCs w:val="21"/>
        </w:rPr>
        <w:t>neeg</w:t>
      </w:r>
      <w:proofErr w:type="spellEnd"/>
      <w:r w:rsidRPr="00A40678">
        <w:rPr>
          <w:sz w:val="21"/>
          <w:szCs w:val="21"/>
        </w:rPr>
        <w:t xml:space="preserve"> </w:t>
      </w:r>
      <w:proofErr w:type="spellStart"/>
      <w:r w:rsidRPr="00A40678">
        <w:rPr>
          <w:sz w:val="21"/>
          <w:szCs w:val="21"/>
        </w:rPr>
        <w:t>ua</w:t>
      </w:r>
      <w:proofErr w:type="spellEnd"/>
      <w:r w:rsidRPr="00A40678">
        <w:rPr>
          <w:sz w:val="21"/>
          <w:szCs w:val="21"/>
        </w:rPr>
        <w:t xml:space="preserve"> hauj</w:t>
      </w:r>
      <w:r w:rsidR="00A40678" w:rsidRPr="00A40678">
        <w:rPr>
          <w:sz w:val="21"/>
          <w:szCs w:val="21"/>
        </w:rPr>
        <w:t xml:space="preserve"> </w:t>
      </w:r>
      <w:proofErr w:type="spellStart"/>
      <w:r w:rsidRPr="00A40678">
        <w:rPr>
          <w:sz w:val="21"/>
          <w:szCs w:val="21"/>
        </w:rPr>
        <w:t>lwm</w:t>
      </w:r>
      <w:proofErr w:type="spellEnd"/>
      <w:r w:rsidRPr="00A40678">
        <w:rPr>
          <w:sz w:val="21"/>
          <w:szCs w:val="21"/>
        </w:rPr>
        <w:t xml:space="preserve">, </w:t>
      </w:r>
      <w:proofErr w:type="spellStart"/>
      <w:r w:rsidRPr="00A40678">
        <w:rPr>
          <w:sz w:val="21"/>
          <w:szCs w:val="21"/>
        </w:rPr>
        <w:t>suav</w:t>
      </w:r>
      <w:proofErr w:type="spellEnd"/>
      <w:r w:rsidRPr="00A40678">
        <w:rPr>
          <w:sz w:val="21"/>
          <w:szCs w:val="21"/>
        </w:rPr>
        <w:t xml:space="preserve"> </w:t>
      </w:r>
      <w:proofErr w:type="spellStart"/>
      <w:r w:rsidRPr="00A40678">
        <w:rPr>
          <w:sz w:val="21"/>
          <w:szCs w:val="21"/>
        </w:rPr>
        <w:t>nrog</w:t>
      </w:r>
      <w:proofErr w:type="spellEnd"/>
      <w:r w:rsidRPr="00A40678">
        <w:rPr>
          <w:sz w:val="21"/>
          <w:szCs w:val="21"/>
        </w:rPr>
        <w:t xml:space="preserve"> </w:t>
      </w:r>
      <w:proofErr w:type="spellStart"/>
      <w:r w:rsidRPr="00A40678">
        <w:rPr>
          <w:sz w:val="21"/>
          <w:szCs w:val="21"/>
        </w:rPr>
        <w:t>kev</w:t>
      </w:r>
      <w:proofErr w:type="spellEnd"/>
      <w:r w:rsidRPr="00A40678">
        <w:rPr>
          <w:sz w:val="21"/>
          <w:szCs w:val="21"/>
        </w:rPr>
        <w:t xml:space="preserve"> </w:t>
      </w:r>
      <w:proofErr w:type="spellStart"/>
      <w:r w:rsidRPr="00A40678">
        <w:rPr>
          <w:sz w:val="21"/>
          <w:szCs w:val="21"/>
        </w:rPr>
        <w:t>txhawb</w:t>
      </w:r>
      <w:proofErr w:type="spellEnd"/>
      <w:r w:rsidRPr="00A40678">
        <w:rPr>
          <w:sz w:val="21"/>
          <w:szCs w:val="21"/>
        </w:rPr>
        <w:t xml:space="preserve"> </w:t>
      </w:r>
      <w:proofErr w:type="spellStart"/>
      <w:r w:rsidRPr="00A40678">
        <w:rPr>
          <w:sz w:val="21"/>
          <w:szCs w:val="21"/>
        </w:rPr>
        <w:t>nqa</w:t>
      </w:r>
      <w:proofErr w:type="spellEnd"/>
      <w:r w:rsidRPr="00A40678">
        <w:rPr>
          <w:sz w:val="21"/>
          <w:szCs w:val="21"/>
        </w:rPr>
        <w:t xml:space="preserve"> thiab </w:t>
      </w:r>
      <w:proofErr w:type="spellStart"/>
      <w:r w:rsidRPr="00A40678">
        <w:rPr>
          <w:sz w:val="21"/>
          <w:szCs w:val="21"/>
        </w:rPr>
        <w:t>kev</w:t>
      </w:r>
      <w:proofErr w:type="spellEnd"/>
      <w:r w:rsidRPr="00A40678">
        <w:rPr>
          <w:sz w:val="21"/>
          <w:szCs w:val="21"/>
        </w:rPr>
        <w:t xml:space="preserve"> </w:t>
      </w:r>
      <w:proofErr w:type="spellStart"/>
      <w:r w:rsidRPr="00A40678">
        <w:rPr>
          <w:sz w:val="21"/>
          <w:szCs w:val="21"/>
        </w:rPr>
        <w:t>koom</w:t>
      </w:r>
      <w:proofErr w:type="spellEnd"/>
      <w:r w:rsidRPr="00A40678">
        <w:rPr>
          <w:sz w:val="21"/>
          <w:szCs w:val="21"/>
        </w:rPr>
        <w:t xml:space="preserve"> </w:t>
      </w:r>
      <w:proofErr w:type="spellStart"/>
      <w:r w:rsidRPr="00A40678">
        <w:rPr>
          <w:sz w:val="21"/>
          <w:szCs w:val="21"/>
        </w:rPr>
        <w:t>tes</w:t>
      </w:r>
      <w:proofErr w:type="spellEnd"/>
      <w:r w:rsidRPr="00A40678">
        <w:rPr>
          <w:sz w:val="21"/>
          <w:szCs w:val="21"/>
        </w:rPr>
        <w:t xml:space="preserve"> </w:t>
      </w:r>
      <w:r w:rsidRPr="00A40678">
        <w:rPr>
          <w:sz w:val="21"/>
          <w:szCs w:val="21"/>
        </w:rPr>
        <w:lastRenderedPageBreak/>
        <w:t xml:space="preserve">ntawm </w:t>
      </w:r>
      <w:proofErr w:type="spellStart"/>
      <w:r w:rsidRPr="00A40678">
        <w:rPr>
          <w:sz w:val="21"/>
          <w:szCs w:val="21"/>
        </w:rPr>
        <w:t>cov</w:t>
      </w:r>
      <w:proofErr w:type="spellEnd"/>
      <w:r w:rsidRPr="00A40678">
        <w:rPr>
          <w:sz w:val="21"/>
          <w:szCs w:val="21"/>
        </w:rPr>
        <w:t xml:space="preserve"> </w:t>
      </w:r>
      <w:proofErr w:type="spellStart"/>
      <w:r w:rsidRPr="00A40678">
        <w:rPr>
          <w:sz w:val="21"/>
          <w:szCs w:val="21"/>
        </w:rPr>
        <w:t>neeg</w:t>
      </w:r>
      <w:proofErr w:type="spellEnd"/>
      <w:r w:rsidRPr="00A40678">
        <w:rPr>
          <w:sz w:val="21"/>
          <w:szCs w:val="21"/>
        </w:rPr>
        <w:t xml:space="preserve"> </w:t>
      </w:r>
      <w:proofErr w:type="spellStart"/>
      <w:r w:rsidRPr="00A40678">
        <w:rPr>
          <w:sz w:val="21"/>
          <w:szCs w:val="21"/>
        </w:rPr>
        <w:t>siv</w:t>
      </w:r>
      <w:proofErr w:type="spellEnd"/>
      <w:r w:rsidRPr="00A40678">
        <w:rPr>
          <w:sz w:val="21"/>
          <w:szCs w:val="21"/>
        </w:rPr>
        <w:t xml:space="preserve"> </w:t>
      </w:r>
      <w:proofErr w:type="spellStart"/>
      <w:r w:rsidRPr="00A40678">
        <w:rPr>
          <w:sz w:val="21"/>
          <w:szCs w:val="21"/>
        </w:rPr>
        <w:t>khoom</w:t>
      </w:r>
      <w:proofErr w:type="spellEnd"/>
      <w:r w:rsidRPr="00A40678">
        <w:rPr>
          <w:sz w:val="21"/>
          <w:szCs w:val="21"/>
        </w:rPr>
        <w:t xml:space="preserve">, </w:t>
      </w:r>
      <w:proofErr w:type="spellStart"/>
      <w:r w:rsidRPr="00A40678">
        <w:rPr>
          <w:sz w:val="21"/>
          <w:szCs w:val="21"/>
        </w:rPr>
        <w:t>khoom</w:t>
      </w:r>
      <w:proofErr w:type="spellEnd"/>
      <w:r w:rsidRPr="00A40678">
        <w:rPr>
          <w:sz w:val="21"/>
          <w:szCs w:val="21"/>
        </w:rPr>
        <w:t xml:space="preserve"> </w:t>
      </w:r>
      <w:proofErr w:type="spellStart"/>
      <w:r w:rsidRPr="00A40678">
        <w:rPr>
          <w:sz w:val="21"/>
          <w:szCs w:val="21"/>
        </w:rPr>
        <w:t>siv</w:t>
      </w:r>
      <w:proofErr w:type="spellEnd"/>
      <w:r w:rsidRPr="00A40678">
        <w:rPr>
          <w:sz w:val="21"/>
          <w:szCs w:val="21"/>
        </w:rPr>
        <w:t xml:space="preserve">, </w:t>
      </w:r>
      <w:proofErr w:type="spellStart"/>
      <w:r w:rsidRPr="00A40678">
        <w:rPr>
          <w:sz w:val="21"/>
          <w:szCs w:val="21"/>
        </w:rPr>
        <w:t>kev</w:t>
      </w:r>
      <w:proofErr w:type="spellEnd"/>
      <w:r w:rsidRPr="00A40678">
        <w:rPr>
          <w:sz w:val="21"/>
          <w:szCs w:val="21"/>
        </w:rPr>
        <w:t xml:space="preserve"> </w:t>
      </w:r>
      <w:proofErr w:type="spellStart"/>
      <w:r w:rsidRPr="00A40678">
        <w:rPr>
          <w:sz w:val="21"/>
          <w:szCs w:val="21"/>
        </w:rPr>
        <w:t>thauj</w:t>
      </w:r>
      <w:proofErr w:type="spellEnd"/>
      <w:r w:rsidRPr="00A40678">
        <w:rPr>
          <w:sz w:val="21"/>
          <w:szCs w:val="21"/>
        </w:rPr>
        <w:t xml:space="preserve"> </w:t>
      </w:r>
      <w:proofErr w:type="spellStart"/>
      <w:r w:rsidRPr="00A40678">
        <w:rPr>
          <w:sz w:val="21"/>
          <w:szCs w:val="21"/>
        </w:rPr>
        <w:t>mus</w:t>
      </w:r>
      <w:proofErr w:type="spellEnd"/>
      <w:r w:rsidRPr="00A40678">
        <w:rPr>
          <w:sz w:val="21"/>
          <w:szCs w:val="21"/>
        </w:rPr>
        <w:t xml:space="preserve"> </w:t>
      </w:r>
      <w:proofErr w:type="spellStart"/>
      <w:r w:rsidRPr="00A40678">
        <w:rPr>
          <w:sz w:val="21"/>
          <w:szCs w:val="21"/>
        </w:rPr>
        <w:t>los</w:t>
      </w:r>
      <w:proofErr w:type="spellEnd"/>
      <w:r w:rsidRPr="00A40678">
        <w:rPr>
          <w:sz w:val="21"/>
          <w:szCs w:val="21"/>
        </w:rPr>
        <w:t xml:space="preserve">, thiab </w:t>
      </w:r>
      <w:proofErr w:type="spellStart"/>
      <w:r w:rsidRPr="00A40678">
        <w:rPr>
          <w:sz w:val="21"/>
          <w:szCs w:val="21"/>
        </w:rPr>
        <w:t>kev</w:t>
      </w:r>
      <w:proofErr w:type="spellEnd"/>
      <w:r w:rsidRPr="00A40678">
        <w:rPr>
          <w:sz w:val="21"/>
          <w:szCs w:val="21"/>
        </w:rPr>
        <w:t xml:space="preserve"> </w:t>
      </w:r>
      <w:proofErr w:type="spellStart"/>
      <w:r w:rsidRPr="00A40678">
        <w:rPr>
          <w:sz w:val="21"/>
          <w:szCs w:val="21"/>
        </w:rPr>
        <w:t>saib</w:t>
      </w:r>
      <w:proofErr w:type="spellEnd"/>
      <w:r w:rsidRPr="00A40678">
        <w:rPr>
          <w:sz w:val="21"/>
          <w:szCs w:val="21"/>
        </w:rPr>
        <w:t xml:space="preserve"> </w:t>
      </w:r>
      <w:proofErr w:type="spellStart"/>
      <w:r w:rsidRPr="00A40678">
        <w:rPr>
          <w:sz w:val="21"/>
          <w:szCs w:val="21"/>
        </w:rPr>
        <w:t>xyuas</w:t>
      </w:r>
      <w:proofErr w:type="spellEnd"/>
      <w:r w:rsidRPr="00A40678">
        <w:rPr>
          <w:sz w:val="21"/>
          <w:szCs w:val="21"/>
        </w:rPr>
        <w:t xml:space="preserve"> me</w:t>
      </w:r>
      <w:r w:rsidR="00A40678" w:rsidRPr="00A40678">
        <w:rPr>
          <w:sz w:val="21"/>
          <w:szCs w:val="21"/>
        </w:rPr>
        <w:t xml:space="preserve"> </w:t>
      </w:r>
      <w:proofErr w:type="spellStart"/>
      <w:r w:rsidRPr="00A40678">
        <w:rPr>
          <w:sz w:val="21"/>
          <w:szCs w:val="21"/>
        </w:rPr>
        <w:t>nyuam</w:t>
      </w:r>
      <w:proofErr w:type="spellEnd"/>
      <w:r w:rsidRPr="00A40678">
        <w:rPr>
          <w:sz w:val="21"/>
          <w:szCs w:val="21"/>
        </w:rPr>
        <w:t xml:space="preserve"> </w:t>
      </w:r>
      <w:proofErr w:type="spellStart"/>
      <w:r w:rsidRPr="00A40678">
        <w:rPr>
          <w:sz w:val="21"/>
          <w:szCs w:val="21"/>
        </w:rPr>
        <w:t>yaus</w:t>
      </w:r>
      <w:proofErr w:type="spellEnd"/>
    </w:p>
    <w:p w14:paraId="0991DC96" w14:textId="7ED39674" w:rsidR="007010C3" w:rsidRPr="00A40678" w:rsidRDefault="007010C3" w:rsidP="0000798F">
      <w:pPr>
        <w:pStyle w:val="Body"/>
        <w:keepNext w:val="0"/>
        <w:widowControl w:val="0"/>
        <w:numPr>
          <w:ilvl w:val="0"/>
          <w:numId w:val="33"/>
        </w:numPr>
        <w:rPr>
          <w:sz w:val="21"/>
          <w:szCs w:val="21"/>
        </w:rPr>
      </w:pPr>
      <w:proofErr w:type="spellStart"/>
      <w:r w:rsidRPr="00A40678">
        <w:rPr>
          <w:sz w:val="21"/>
          <w:szCs w:val="21"/>
        </w:rPr>
        <w:t>Cov</w:t>
      </w:r>
      <w:proofErr w:type="spellEnd"/>
      <w:r w:rsidRPr="00A40678">
        <w:rPr>
          <w:sz w:val="21"/>
          <w:szCs w:val="21"/>
        </w:rPr>
        <w:t xml:space="preserve"> </w:t>
      </w:r>
      <w:proofErr w:type="spellStart"/>
      <w:r w:rsidRPr="00A40678">
        <w:rPr>
          <w:sz w:val="21"/>
          <w:szCs w:val="21"/>
        </w:rPr>
        <w:t>nyiaj</w:t>
      </w:r>
      <w:proofErr w:type="spellEnd"/>
      <w:r w:rsidRPr="00A40678">
        <w:rPr>
          <w:sz w:val="21"/>
          <w:szCs w:val="21"/>
        </w:rPr>
        <w:t xml:space="preserve"> </w:t>
      </w:r>
      <w:proofErr w:type="spellStart"/>
      <w:r w:rsidRPr="00A40678">
        <w:rPr>
          <w:sz w:val="21"/>
          <w:szCs w:val="21"/>
        </w:rPr>
        <w:t>pab</w:t>
      </w:r>
      <w:proofErr w:type="spellEnd"/>
      <w:r w:rsidRPr="00A40678">
        <w:rPr>
          <w:sz w:val="21"/>
          <w:szCs w:val="21"/>
        </w:rPr>
        <w:t xml:space="preserve"> them </w:t>
      </w:r>
      <w:proofErr w:type="spellStart"/>
      <w:r w:rsidRPr="00A40678">
        <w:rPr>
          <w:sz w:val="21"/>
          <w:szCs w:val="21"/>
        </w:rPr>
        <w:t>nqi</w:t>
      </w:r>
      <w:proofErr w:type="spellEnd"/>
      <w:r w:rsidRPr="00A40678">
        <w:rPr>
          <w:sz w:val="21"/>
          <w:szCs w:val="21"/>
        </w:rPr>
        <w:t xml:space="preserve"> </w:t>
      </w:r>
      <w:proofErr w:type="spellStart"/>
      <w:r w:rsidRPr="00A40678">
        <w:rPr>
          <w:sz w:val="21"/>
          <w:szCs w:val="21"/>
        </w:rPr>
        <w:t>mus</w:t>
      </w:r>
      <w:proofErr w:type="spellEnd"/>
      <w:r w:rsidRPr="00A40678">
        <w:rPr>
          <w:sz w:val="21"/>
          <w:szCs w:val="21"/>
        </w:rPr>
        <w:t xml:space="preserve"> </w:t>
      </w:r>
      <w:proofErr w:type="spellStart"/>
      <w:r w:rsidRPr="00A40678">
        <w:rPr>
          <w:sz w:val="21"/>
          <w:szCs w:val="21"/>
        </w:rPr>
        <w:t>txog</w:t>
      </w:r>
      <w:proofErr w:type="spellEnd"/>
      <w:r w:rsidRPr="00A40678">
        <w:rPr>
          <w:sz w:val="21"/>
          <w:szCs w:val="21"/>
        </w:rPr>
        <w:t xml:space="preserve"> </w:t>
      </w:r>
      <w:proofErr w:type="spellStart"/>
      <w:r w:rsidRPr="00A40678">
        <w:rPr>
          <w:sz w:val="21"/>
          <w:szCs w:val="21"/>
        </w:rPr>
        <w:t>ib</w:t>
      </w:r>
      <w:proofErr w:type="spellEnd"/>
      <w:r w:rsidRPr="00A40678">
        <w:rPr>
          <w:sz w:val="21"/>
          <w:szCs w:val="21"/>
        </w:rPr>
        <w:t xml:space="preserve"> </w:t>
      </w:r>
      <w:proofErr w:type="spellStart"/>
      <w:r w:rsidRPr="00A40678">
        <w:rPr>
          <w:sz w:val="21"/>
          <w:szCs w:val="21"/>
        </w:rPr>
        <w:t>xyoo</w:t>
      </w:r>
      <w:proofErr w:type="spellEnd"/>
      <w:r w:rsidRPr="00A40678">
        <w:rPr>
          <w:sz w:val="21"/>
          <w:szCs w:val="21"/>
        </w:rPr>
        <w:t xml:space="preserve"> nyob ntawm </w:t>
      </w:r>
      <w:proofErr w:type="spellStart"/>
      <w:r w:rsidR="00A40678" w:rsidRPr="00A40678">
        <w:rPr>
          <w:sz w:val="21"/>
          <w:szCs w:val="21"/>
        </w:rPr>
        <w:t>tus</w:t>
      </w:r>
      <w:proofErr w:type="spellEnd"/>
      <w:r w:rsidR="00A40678" w:rsidRPr="00A40678">
        <w:rPr>
          <w:sz w:val="21"/>
          <w:szCs w:val="21"/>
        </w:rPr>
        <w:t xml:space="preserve"> </w:t>
      </w:r>
      <w:proofErr w:type="spellStart"/>
      <w:r w:rsidR="00A40678" w:rsidRPr="00A40678">
        <w:rPr>
          <w:sz w:val="21"/>
          <w:szCs w:val="21"/>
        </w:rPr>
        <w:t>neeg</w:t>
      </w:r>
      <w:proofErr w:type="spellEnd"/>
      <w:r w:rsidR="00A40678" w:rsidRPr="00A40678">
        <w:rPr>
          <w:sz w:val="21"/>
          <w:szCs w:val="21"/>
        </w:rPr>
        <w:t xml:space="preserve"> </w:t>
      </w:r>
      <w:proofErr w:type="spellStart"/>
      <w:r w:rsidR="00A40678" w:rsidRPr="00A40678">
        <w:rPr>
          <w:sz w:val="21"/>
          <w:szCs w:val="21"/>
        </w:rPr>
        <w:t>thov</w:t>
      </w:r>
      <w:proofErr w:type="spellEnd"/>
      <w:r w:rsidR="00A40678" w:rsidRPr="00A40678">
        <w:rPr>
          <w:sz w:val="21"/>
          <w:szCs w:val="21"/>
        </w:rPr>
        <w:t xml:space="preserve"> </w:t>
      </w:r>
      <w:r w:rsidRPr="00A40678">
        <w:rPr>
          <w:sz w:val="21"/>
          <w:szCs w:val="21"/>
        </w:rPr>
        <w:t xml:space="preserve">qhov </w:t>
      </w:r>
      <w:proofErr w:type="spellStart"/>
      <w:r w:rsidR="00A40678" w:rsidRPr="00A40678">
        <w:rPr>
          <w:sz w:val="21"/>
          <w:szCs w:val="21"/>
        </w:rPr>
        <w:t>kev</w:t>
      </w:r>
      <w:proofErr w:type="spellEnd"/>
      <w:r w:rsidR="00A40678" w:rsidRPr="00A40678">
        <w:rPr>
          <w:sz w:val="21"/>
          <w:szCs w:val="21"/>
        </w:rPr>
        <w:t xml:space="preserve"> </w:t>
      </w:r>
      <w:r w:rsidRPr="00A40678">
        <w:rPr>
          <w:sz w:val="21"/>
          <w:szCs w:val="21"/>
        </w:rPr>
        <w:t>xav tau</w:t>
      </w:r>
      <w:r w:rsidR="00A40678" w:rsidRPr="00A40678">
        <w:rPr>
          <w:sz w:val="21"/>
          <w:szCs w:val="21"/>
        </w:rPr>
        <w:t xml:space="preserve"> </w:t>
      </w:r>
      <w:r w:rsidRPr="00A40678">
        <w:rPr>
          <w:sz w:val="21"/>
          <w:szCs w:val="21"/>
        </w:rPr>
        <w:t xml:space="preserve">ntawm DSS </w:t>
      </w:r>
    </w:p>
    <w:p w14:paraId="3BC810C1" w14:textId="51B2A82A" w:rsidR="007010C3" w:rsidRPr="00C144DE" w:rsidRDefault="007010C3" w:rsidP="007010C3">
      <w:pPr>
        <w:pStyle w:val="Body"/>
        <w:keepNext w:val="0"/>
        <w:widowControl w:val="0"/>
        <w:rPr>
          <w:sz w:val="21"/>
          <w:szCs w:val="21"/>
        </w:rPr>
      </w:pPr>
      <w:proofErr w:type="spellStart"/>
      <w:r w:rsidRPr="00C144DE">
        <w:rPr>
          <w:sz w:val="21"/>
          <w:szCs w:val="21"/>
        </w:rPr>
        <w:t>Cov</w:t>
      </w:r>
      <w:proofErr w:type="spellEnd"/>
      <w:r w:rsidRPr="00C144DE">
        <w:rPr>
          <w:sz w:val="21"/>
          <w:szCs w:val="21"/>
        </w:rPr>
        <w:t xml:space="preserve"> </w:t>
      </w:r>
      <w:proofErr w:type="spellStart"/>
      <w:r w:rsidRPr="00C144DE">
        <w:rPr>
          <w:sz w:val="21"/>
          <w:szCs w:val="21"/>
        </w:rPr>
        <w:t>tsev</w:t>
      </w:r>
      <w:proofErr w:type="spellEnd"/>
      <w:r w:rsidRPr="00C144DE">
        <w:rPr>
          <w:sz w:val="21"/>
          <w:szCs w:val="21"/>
        </w:rPr>
        <w:t xml:space="preserve"> </w:t>
      </w:r>
      <w:proofErr w:type="spellStart"/>
      <w:r w:rsidRPr="00C144DE">
        <w:rPr>
          <w:sz w:val="21"/>
          <w:szCs w:val="21"/>
        </w:rPr>
        <w:t>kawm</w:t>
      </w:r>
      <w:proofErr w:type="spellEnd"/>
      <w:r w:rsidRPr="00C144DE">
        <w:rPr>
          <w:sz w:val="21"/>
          <w:szCs w:val="21"/>
        </w:rPr>
        <w:t xml:space="preserve"> </w:t>
      </w:r>
      <w:proofErr w:type="spellStart"/>
      <w:r w:rsidRPr="00C144DE">
        <w:rPr>
          <w:sz w:val="21"/>
          <w:szCs w:val="21"/>
        </w:rPr>
        <w:t>qib</w:t>
      </w:r>
      <w:proofErr w:type="spellEnd"/>
      <w:r w:rsidRPr="00C144DE">
        <w:rPr>
          <w:sz w:val="21"/>
          <w:szCs w:val="21"/>
        </w:rPr>
        <w:t xml:space="preserve"> </w:t>
      </w:r>
      <w:proofErr w:type="spellStart"/>
      <w:r w:rsidRPr="00C144DE">
        <w:rPr>
          <w:sz w:val="21"/>
          <w:szCs w:val="21"/>
        </w:rPr>
        <w:t>siab</w:t>
      </w:r>
      <w:proofErr w:type="spellEnd"/>
      <w:r w:rsidRPr="00C144DE">
        <w:rPr>
          <w:sz w:val="21"/>
          <w:szCs w:val="21"/>
        </w:rPr>
        <w:t xml:space="preserve"> </w:t>
      </w:r>
      <w:proofErr w:type="spellStart"/>
      <w:r w:rsidRPr="00C144DE">
        <w:rPr>
          <w:sz w:val="21"/>
          <w:szCs w:val="21"/>
        </w:rPr>
        <w:t>hauv</w:t>
      </w:r>
      <w:proofErr w:type="spellEnd"/>
      <w:r w:rsidRPr="00C144DE">
        <w:rPr>
          <w:sz w:val="21"/>
          <w:szCs w:val="21"/>
        </w:rPr>
        <w:t xml:space="preserve"> </w:t>
      </w:r>
      <w:proofErr w:type="spellStart"/>
      <w:r w:rsidR="00C144DE" w:rsidRPr="00C144DE">
        <w:rPr>
          <w:sz w:val="21"/>
          <w:szCs w:val="21"/>
        </w:rPr>
        <w:t>zej</w:t>
      </w:r>
      <w:proofErr w:type="spellEnd"/>
      <w:r w:rsidR="00C144DE" w:rsidRPr="00C144DE">
        <w:rPr>
          <w:sz w:val="21"/>
          <w:szCs w:val="21"/>
        </w:rPr>
        <w:t xml:space="preserve"> </w:t>
      </w:r>
      <w:proofErr w:type="spellStart"/>
      <w:r w:rsidR="00C144DE" w:rsidRPr="00C144DE">
        <w:rPr>
          <w:sz w:val="21"/>
          <w:szCs w:val="21"/>
        </w:rPr>
        <w:t>zog</w:t>
      </w:r>
      <w:proofErr w:type="spellEnd"/>
      <w:r w:rsidRPr="00C144DE">
        <w:rPr>
          <w:sz w:val="21"/>
          <w:szCs w:val="21"/>
        </w:rPr>
        <w:t xml:space="preserve"> thiab </w:t>
      </w:r>
      <w:proofErr w:type="spellStart"/>
      <w:r w:rsidRPr="00C144DE">
        <w:rPr>
          <w:sz w:val="21"/>
          <w:szCs w:val="21"/>
        </w:rPr>
        <w:t>cov</w:t>
      </w:r>
      <w:proofErr w:type="spellEnd"/>
      <w:r w:rsidRPr="00C144DE">
        <w:rPr>
          <w:sz w:val="21"/>
          <w:szCs w:val="21"/>
        </w:rPr>
        <w:t xml:space="preserve"> </w:t>
      </w:r>
      <w:proofErr w:type="spellStart"/>
      <w:r w:rsidRPr="00C144DE">
        <w:rPr>
          <w:sz w:val="21"/>
          <w:szCs w:val="21"/>
        </w:rPr>
        <w:t>tsev</w:t>
      </w:r>
      <w:proofErr w:type="spellEnd"/>
      <w:r w:rsidRPr="00C144DE">
        <w:rPr>
          <w:sz w:val="21"/>
          <w:szCs w:val="21"/>
        </w:rPr>
        <w:t xml:space="preserve"> </w:t>
      </w:r>
      <w:proofErr w:type="spellStart"/>
      <w:r w:rsidRPr="00C144DE">
        <w:rPr>
          <w:sz w:val="21"/>
          <w:szCs w:val="21"/>
        </w:rPr>
        <w:t>kawm</w:t>
      </w:r>
      <w:proofErr w:type="spellEnd"/>
      <w:r w:rsidRPr="00C144DE">
        <w:rPr>
          <w:sz w:val="21"/>
          <w:szCs w:val="21"/>
        </w:rPr>
        <w:t xml:space="preserve"> </w:t>
      </w:r>
      <w:proofErr w:type="spellStart"/>
      <w:r w:rsidRPr="00C144DE">
        <w:rPr>
          <w:sz w:val="21"/>
          <w:szCs w:val="21"/>
        </w:rPr>
        <w:t>qib</w:t>
      </w:r>
      <w:proofErr w:type="spellEnd"/>
      <w:r w:rsidRPr="00C144DE">
        <w:rPr>
          <w:sz w:val="21"/>
          <w:szCs w:val="21"/>
        </w:rPr>
        <w:t xml:space="preserve"> </w:t>
      </w:r>
      <w:proofErr w:type="spellStart"/>
      <w:r w:rsidRPr="00C144DE">
        <w:rPr>
          <w:sz w:val="21"/>
          <w:szCs w:val="21"/>
        </w:rPr>
        <w:t>siab</w:t>
      </w:r>
      <w:proofErr w:type="spellEnd"/>
      <w:r w:rsidRPr="00C144DE">
        <w:rPr>
          <w:sz w:val="21"/>
          <w:szCs w:val="21"/>
        </w:rPr>
        <w:t xml:space="preserve">, </w:t>
      </w:r>
      <w:proofErr w:type="spellStart"/>
      <w:r w:rsidRPr="00C144DE">
        <w:rPr>
          <w:sz w:val="21"/>
          <w:szCs w:val="21"/>
        </w:rPr>
        <w:t>suav</w:t>
      </w:r>
      <w:proofErr w:type="spellEnd"/>
      <w:r w:rsidRPr="00C144DE">
        <w:rPr>
          <w:sz w:val="21"/>
          <w:szCs w:val="21"/>
        </w:rPr>
        <w:t xml:space="preserve"> </w:t>
      </w:r>
      <w:proofErr w:type="spellStart"/>
      <w:r w:rsidRPr="00C144DE">
        <w:rPr>
          <w:sz w:val="21"/>
          <w:szCs w:val="21"/>
        </w:rPr>
        <w:t>nrog</w:t>
      </w:r>
      <w:proofErr w:type="spellEnd"/>
      <w:r w:rsidRPr="00C144DE">
        <w:rPr>
          <w:sz w:val="21"/>
          <w:szCs w:val="21"/>
        </w:rPr>
        <w:t xml:space="preserve"> California State University, Fresno; Fresno Pacific University; State Center Community College District; West Hills Community College District; Fresno City College; Fresno </w:t>
      </w:r>
      <w:proofErr w:type="spellStart"/>
      <w:r w:rsidRPr="00C144DE">
        <w:rPr>
          <w:sz w:val="21"/>
          <w:szCs w:val="21"/>
        </w:rPr>
        <w:t>cov</w:t>
      </w:r>
      <w:proofErr w:type="spellEnd"/>
      <w:r w:rsidRPr="00C144DE">
        <w:rPr>
          <w:sz w:val="21"/>
          <w:szCs w:val="21"/>
        </w:rPr>
        <w:t xml:space="preserve"> </w:t>
      </w:r>
      <w:proofErr w:type="spellStart"/>
      <w:r w:rsidRPr="00C144DE">
        <w:rPr>
          <w:sz w:val="21"/>
          <w:szCs w:val="21"/>
        </w:rPr>
        <w:t>cheeb</w:t>
      </w:r>
      <w:proofErr w:type="spellEnd"/>
      <w:r w:rsidRPr="00C144DE">
        <w:rPr>
          <w:sz w:val="21"/>
          <w:szCs w:val="21"/>
        </w:rPr>
        <w:t xml:space="preserve"> </w:t>
      </w:r>
      <w:proofErr w:type="spellStart"/>
      <w:r w:rsidRPr="00C144DE">
        <w:rPr>
          <w:sz w:val="21"/>
          <w:szCs w:val="21"/>
        </w:rPr>
        <w:t>tsam</w:t>
      </w:r>
      <w:proofErr w:type="spellEnd"/>
      <w:r w:rsidRPr="00C144DE">
        <w:rPr>
          <w:sz w:val="21"/>
          <w:szCs w:val="21"/>
        </w:rPr>
        <w:t xml:space="preserve"> </w:t>
      </w:r>
      <w:proofErr w:type="spellStart"/>
      <w:r w:rsidRPr="00C144DE">
        <w:rPr>
          <w:sz w:val="21"/>
          <w:szCs w:val="21"/>
        </w:rPr>
        <w:t>tsev</w:t>
      </w:r>
      <w:proofErr w:type="spellEnd"/>
      <w:r w:rsidRPr="00C144DE">
        <w:rPr>
          <w:sz w:val="21"/>
          <w:szCs w:val="21"/>
        </w:rPr>
        <w:t xml:space="preserve"> </w:t>
      </w:r>
      <w:proofErr w:type="spellStart"/>
      <w:r w:rsidRPr="00C144DE">
        <w:rPr>
          <w:sz w:val="21"/>
          <w:szCs w:val="21"/>
        </w:rPr>
        <w:t>kawm</w:t>
      </w:r>
      <w:proofErr w:type="spellEnd"/>
      <w:r w:rsidRPr="00C144DE">
        <w:rPr>
          <w:sz w:val="21"/>
          <w:szCs w:val="21"/>
        </w:rPr>
        <w:t xml:space="preserve"> </w:t>
      </w:r>
      <w:proofErr w:type="spellStart"/>
      <w:r w:rsidRPr="00C144DE">
        <w:rPr>
          <w:sz w:val="21"/>
          <w:szCs w:val="21"/>
        </w:rPr>
        <w:t>ntawv</w:t>
      </w:r>
      <w:proofErr w:type="spellEnd"/>
      <w:r w:rsidRPr="00C144DE">
        <w:rPr>
          <w:sz w:val="21"/>
          <w:szCs w:val="21"/>
        </w:rPr>
        <w:t xml:space="preserve">, thiab </w:t>
      </w:r>
      <w:proofErr w:type="spellStart"/>
      <w:r w:rsidRPr="00C144DE">
        <w:rPr>
          <w:sz w:val="21"/>
          <w:szCs w:val="21"/>
        </w:rPr>
        <w:t>lwm</w:t>
      </w:r>
      <w:proofErr w:type="spellEnd"/>
      <w:r w:rsidRPr="00C144DE">
        <w:rPr>
          <w:sz w:val="21"/>
          <w:szCs w:val="21"/>
        </w:rPr>
        <w:t xml:space="preserve"> lub </w:t>
      </w:r>
      <w:proofErr w:type="spellStart"/>
      <w:r w:rsidRPr="00C144DE">
        <w:rPr>
          <w:sz w:val="21"/>
          <w:szCs w:val="21"/>
        </w:rPr>
        <w:t>tsev</w:t>
      </w:r>
      <w:proofErr w:type="spellEnd"/>
      <w:r w:rsidRPr="00C144DE">
        <w:rPr>
          <w:sz w:val="21"/>
          <w:szCs w:val="21"/>
        </w:rPr>
        <w:t xml:space="preserve"> </w:t>
      </w:r>
      <w:proofErr w:type="spellStart"/>
      <w:r w:rsidRPr="00C144DE">
        <w:rPr>
          <w:sz w:val="21"/>
          <w:szCs w:val="21"/>
        </w:rPr>
        <w:t>kawm</w:t>
      </w:r>
      <w:proofErr w:type="spellEnd"/>
      <w:r w:rsidRPr="00C144DE">
        <w:rPr>
          <w:sz w:val="21"/>
          <w:szCs w:val="21"/>
        </w:rPr>
        <w:t xml:space="preserve"> </w:t>
      </w:r>
      <w:proofErr w:type="spellStart"/>
      <w:r w:rsidRPr="00C144DE">
        <w:rPr>
          <w:sz w:val="21"/>
          <w:szCs w:val="21"/>
        </w:rPr>
        <w:t>ntawv</w:t>
      </w:r>
      <w:proofErr w:type="spellEnd"/>
      <w:r w:rsidRPr="00C144DE">
        <w:rPr>
          <w:sz w:val="21"/>
          <w:szCs w:val="21"/>
        </w:rPr>
        <w:t xml:space="preserve"> muaj </w:t>
      </w:r>
      <w:proofErr w:type="spellStart"/>
      <w:r w:rsidRPr="00C144DE">
        <w:rPr>
          <w:sz w:val="21"/>
          <w:szCs w:val="21"/>
        </w:rPr>
        <w:t>ntau</w:t>
      </w:r>
      <w:proofErr w:type="spellEnd"/>
      <w:r w:rsidRPr="00C144DE">
        <w:rPr>
          <w:sz w:val="21"/>
          <w:szCs w:val="21"/>
        </w:rPr>
        <w:t xml:space="preserve"> </w:t>
      </w:r>
      <w:proofErr w:type="spellStart"/>
      <w:r w:rsidRPr="00C144DE">
        <w:rPr>
          <w:sz w:val="21"/>
          <w:szCs w:val="21"/>
        </w:rPr>
        <w:t>hom</w:t>
      </w:r>
      <w:proofErr w:type="spellEnd"/>
      <w:r w:rsidRPr="00C144DE">
        <w:rPr>
          <w:sz w:val="21"/>
          <w:szCs w:val="21"/>
        </w:rPr>
        <w:t xml:space="preserve"> </w:t>
      </w:r>
      <w:proofErr w:type="spellStart"/>
      <w:r w:rsidRPr="00C144DE">
        <w:rPr>
          <w:sz w:val="21"/>
          <w:szCs w:val="21"/>
        </w:rPr>
        <w:t>kev</w:t>
      </w:r>
      <w:proofErr w:type="spellEnd"/>
      <w:r w:rsidRPr="00C144DE">
        <w:rPr>
          <w:sz w:val="21"/>
          <w:szCs w:val="21"/>
        </w:rPr>
        <w:t xml:space="preserve"> </w:t>
      </w:r>
      <w:proofErr w:type="spellStart"/>
      <w:r w:rsidRPr="00C144DE">
        <w:rPr>
          <w:sz w:val="21"/>
          <w:szCs w:val="21"/>
        </w:rPr>
        <w:t>kawm</w:t>
      </w:r>
      <w:proofErr w:type="spellEnd"/>
      <w:r w:rsidRPr="00C144DE">
        <w:rPr>
          <w:sz w:val="21"/>
          <w:szCs w:val="21"/>
        </w:rPr>
        <w:t xml:space="preserve"> thiab </w:t>
      </w:r>
      <w:proofErr w:type="spellStart"/>
      <w:r w:rsidRPr="00C144DE">
        <w:rPr>
          <w:sz w:val="21"/>
          <w:szCs w:val="21"/>
        </w:rPr>
        <w:t>kev</w:t>
      </w:r>
      <w:proofErr w:type="spellEnd"/>
      <w:r w:rsidRPr="00C144DE">
        <w:rPr>
          <w:sz w:val="21"/>
          <w:szCs w:val="21"/>
        </w:rPr>
        <w:t xml:space="preserve"> cob </w:t>
      </w:r>
      <w:proofErr w:type="spellStart"/>
      <w:r w:rsidRPr="00C144DE">
        <w:rPr>
          <w:sz w:val="21"/>
          <w:szCs w:val="21"/>
        </w:rPr>
        <w:t>qhia</w:t>
      </w:r>
      <w:proofErr w:type="spellEnd"/>
      <w:r w:rsidRPr="00C144DE">
        <w:rPr>
          <w:sz w:val="21"/>
          <w:szCs w:val="21"/>
        </w:rPr>
        <w:t xml:space="preserve"> </w:t>
      </w:r>
      <w:proofErr w:type="spellStart"/>
      <w:r w:rsidRPr="00C144DE">
        <w:rPr>
          <w:sz w:val="21"/>
          <w:szCs w:val="21"/>
        </w:rPr>
        <w:t>kom</w:t>
      </w:r>
      <w:proofErr w:type="spellEnd"/>
      <w:r w:rsidRPr="00C144DE">
        <w:rPr>
          <w:sz w:val="21"/>
          <w:szCs w:val="21"/>
        </w:rPr>
        <w:t xml:space="preserve"> muaj </w:t>
      </w:r>
      <w:proofErr w:type="spellStart"/>
      <w:r w:rsidRPr="00C144DE">
        <w:rPr>
          <w:sz w:val="21"/>
          <w:szCs w:val="21"/>
        </w:rPr>
        <w:t>kev</w:t>
      </w:r>
      <w:proofErr w:type="spellEnd"/>
      <w:r w:rsidRPr="00C144DE">
        <w:rPr>
          <w:sz w:val="21"/>
          <w:szCs w:val="21"/>
        </w:rPr>
        <w:t xml:space="preserve"> </w:t>
      </w:r>
      <w:proofErr w:type="spellStart"/>
      <w:r w:rsidRPr="00C144DE">
        <w:rPr>
          <w:sz w:val="21"/>
          <w:szCs w:val="21"/>
        </w:rPr>
        <w:t>txawj</w:t>
      </w:r>
      <w:proofErr w:type="spellEnd"/>
      <w:r w:rsidRPr="00C144DE">
        <w:rPr>
          <w:sz w:val="21"/>
          <w:szCs w:val="21"/>
        </w:rPr>
        <w:t xml:space="preserve"> </w:t>
      </w:r>
      <w:proofErr w:type="spellStart"/>
      <w:r w:rsidRPr="00C144DE">
        <w:rPr>
          <w:sz w:val="21"/>
          <w:szCs w:val="21"/>
        </w:rPr>
        <w:t>ntse</w:t>
      </w:r>
      <w:proofErr w:type="spellEnd"/>
      <w:r w:rsidRPr="00C144DE">
        <w:rPr>
          <w:sz w:val="21"/>
          <w:szCs w:val="21"/>
        </w:rPr>
        <w:t xml:space="preserve"> </w:t>
      </w:r>
      <w:r w:rsidR="00C144DE" w:rsidRPr="00C144DE">
        <w:rPr>
          <w:sz w:val="21"/>
          <w:szCs w:val="21"/>
        </w:rPr>
        <w:t xml:space="preserve">ntawm </w:t>
      </w:r>
      <w:proofErr w:type="spellStart"/>
      <w:r w:rsidRPr="00C144DE">
        <w:rPr>
          <w:sz w:val="21"/>
          <w:szCs w:val="21"/>
        </w:rPr>
        <w:t>cov</w:t>
      </w:r>
      <w:proofErr w:type="spellEnd"/>
      <w:r w:rsidRPr="00C144DE">
        <w:rPr>
          <w:sz w:val="21"/>
          <w:szCs w:val="21"/>
        </w:rPr>
        <w:t xml:space="preserve"> </w:t>
      </w:r>
      <w:proofErr w:type="spellStart"/>
      <w:r w:rsidRPr="00C144DE">
        <w:rPr>
          <w:sz w:val="21"/>
          <w:szCs w:val="21"/>
        </w:rPr>
        <w:t>neeg</w:t>
      </w:r>
      <w:proofErr w:type="spellEnd"/>
      <w:r w:rsidRPr="00C144DE">
        <w:rPr>
          <w:sz w:val="21"/>
          <w:szCs w:val="21"/>
        </w:rPr>
        <w:t xml:space="preserve"> </w:t>
      </w:r>
      <w:proofErr w:type="spellStart"/>
      <w:r w:rsidRPr="00C144DE">
        <w:rPr>
          <w:sz w:val="21"/>
          <w:szCs w:val="21"/>
        </w:rPr>
        <w:t>ua</w:t>
      </w:r>
      <w:proofErr w:type="spellEnd"/>
      <w:r w:rsidRPr="00C144DE">
        <w:rPr>
          <w:sz w:val="21"/>
          <w:szCs w:val="21"/>
        </w:rPr>
        <w:t xml:space="preserve"> hauj</w:t>
      </w:r>
      <w:r w:rsidR="00C144DE" w:rsidRPr="00C144DE">
        <w:rPr>
          <w:sz w:val="21"/>
          <w:szCs w:val="21"/>
        </w:rPr>
        <w:t xml:space="preserve"> </w:t>
      </w:r>
      <w:proofErr w:type="spellStart"/>
      <w:r w:rsidRPr="00C144DE">
        <w:rPr>
          <w:sz w:val="21"/>
          <w:szCs w:val="21"/>
        </w:rPr>
        <w:t>lwm</w:t>
      </w:r>
      <w:proofErr w:type="spellEnd"/>
      <w:r w:rsidR="00C144DE" w:rsidRPr="00C144DE">
        <w:rPr>
          <w:sz w:val="21"/>
          <w:szCs w:val="21"/>
        </w:rPr>
        <w:t xml:space="preserve"> </w:t>
      </w:r>
      <w:proofErr w:type="spellStart"/>
      <w:r w:rsidR="00C144DE" w:rsidRPr="00C144DE">
        <w:rPr>
          <w:sz w:val="21"/>
          <w:szCs w:val="21"/>
        </w:rPr>
        <w:t>hauv</w:t>
      </w:r>
      <w:proofErr w:type="spellEnd"/>
      <w:r w:rsidR="00C144DE" w:rsidRPr="00C144DE">
        <w:rPr>
          <w:sz w:val="21"/>
          <w:szCs w:val="21"/>
        </w:rPr>
        <w:t xml:space="preserve"> </w:t>
      </w:r>
      <w:proofErr w:type="spellStart"/>
      <w:r w:rsidR="00C144DE" w:rsidRPr="00C144DE">
        <w:rPr>
          <w:sz w:val="21"/>
          <w:szCs w:val="21"/>
        </w:rPr>
        <w:t>cheeb</w:t>
      </w:r>
      <w:proofErr w:type="spellEnd"/>
      <w:r w:rsidR="00C144DE" w:rsidRPr="00C144DE">
        <w:rPr>
          <w:sz w:val="21"/>
          <w:szCs w:val="21"/>
        </w:rPr>
        <w:t xml:space="preserve"> </w:t>
      </w:r>
      <w:proofErr w:type="spellStart"/>
      <w:r w:rsidR="00C144DE" w:rsidRPr="00C144DE">
        <w:rPr>
          <w:sz w:val="21"/>
          <w:szCs w:val="21"/>
        </w:rPr>
        <w:t>tsam</w:t>
      </w:r>
      <w:proofErr w:type="spellEnd"/>
      <w:r w:rsidRPr="00C144DE">
        <w:rPr>
          <w:sz w:val="21"/>
          <w:szCs w:val="21"/>
        </w:rPr>
        <w:t>.</w:t>
      </w:r>
    </w:p>
    <w:p w14:paraId="053780AD" w14:textId="05845256" w:rsidR="007010C3" w:rsidRPr="00C144DE" w:rsidRDefault="007010C3" w:rsidP="007010C3">
      <w:pPr>
        <w:pStyle w:val="Body"/>
        <w:keepNext w:val="0"/>
        <w:widowControl w:val="0"/>
        <w:rPr>
          <w:sz w:val="21"/>
          <w:szCs w:val="21"/>
        </w:rPr>
      </w:pPr>
      <w:r w:rsidRPr="00C144DE">
        <w:rPr>
          <w:sz w:val="21"/>
          <w:szCs w:val="21"/>
        </w:rPr>
        <w:t xml:space="preserve">Lub </w:t>
      </w:r>
      <w:proofErr w:type="spellStart"/>
      <w:r w:rsidRPr="00C144DE">
        <w:rPr>
          <w:sz w:val="21"/>
          <w:szCs w:val="21"/>
        </w:rPr>
        <w:t>Nroog</w:t>
      </w:r>
      <w:proofErr w:type="spellEnd"/>
      <w:r w:rsidRPr="00C144DE">
        <w:rPr>
          <w:sz w:val="21"/>
          <w:szCs w:val="21"/>
        </w:rPr>
        <w:t xml:space="preserve"> Fresno Lub </w:t>
      </w:r>
      <w:proofErr w:type="spellStart"/>
      <w:r w:rsidRPr="00C144DE">
        <w:rPr>
          <w:sz w:val="21"/>
          <w:szCs w:val="21"/>
        </w:rPr>
        <w:t>Tsev</w:t>
      </w:r>
      <w:proofErr w:type="spellEnd"/>
      <w:r w:rsidRPr="00C144DE">
        <w:rPr>
          <w:sz w:val="21"/>
          <w:szCs w:val="21"/>
        </w:rPr>
        <w:t xml:space="preserve"> Hauj</w:t>
      </w:r>
      <w:r w:rsidR="00C144DE" w:rsidRPr="00C144DE">
        <w:rPr>
          <w:sz w:val="21"/>
          <w:szCs w:val="21"/>
        </w:rPr>
        <w:t xml:space="preserve"> </w:t>
      </w:r>
      <w:proofErr w:type="spellStart"/>
      <w:r w:rsidR="00C144DE" w:rsidRPr="00C144DE">
        <w:rPr>
          <w:sz w:val="21"/>
          <w:szCs w:val="21"/>
        </w:rPr>
        <w:t>L</w:t>
      </w:r>
      <w:r w:rsidRPr="00C144DE">
        <w:rPr>
          <w:sz w:val="21"/>
          <w:szCs w:val="21"/>
        </w:rPr>
        <w:t>wm</w:t>
      </w:r>
      <w:proofErr w:type="spellEnd"/>
      <w:r w:rsidRPr="00C144DE">
        <w:rPr>
          <w:sz w:val="21"/>
          <w:szCs w:val="21"/>
        </w:rPr>
        <w:t xml:space="preserve"> </w:t>
      </w:r>
      <w:proofErr w:type="spellStart"/>
      <w:r w:rsidRPr="00C144DE">
        <w:rPr>
          <w:sz w:val="21"/>
          <w:szCs w:val="21"/>
        </w:rPr>
        <w:t>Saib</w:t>
      </w:r>
      <w:proofErr w:type="spellEnd"/>
      <w:r w:rsidRPr="00C144DE">
        <w:rPr>
          <w:sz w:val="21"/>
          <w:szCs w:val="21"/>
        </w:rPr>
        <w:t xml:space="preserve"> </w:t>
      </w:r>
      <w:proofErr w:type="spellStart"/>
      <w:r w:rsidRPr="00C144DE">
        <w:rPr>
          <w:sz w:val="21"/>
          <w:szCs w:val="21"/>
        </w:rPr>
        <w:t>Xyuas</w:t>
      </w:r>
      <w:proofErr w:type="spellEnd"/>
      <w:r w:rsidRPr="00C144DE">
        <w:rPr>
          <w:sz w:val="21"/>
          <w:szCs w:val="21"/>
        </w:rPr>
        <w:t xml:space="preserve"> Kev </w:t>
      </w:r>
      <w:proofErr w:type="spellStart"/>
      <w:r w:rsidRPr="00C144DE">
        <w:rPr>
          <w:sz w:val="21"/>
          <w:szCs w:val="21"/>
        </w:rPr>
        <w:t>Noj</w:t>
      </w:r>
      <w:proofErr w:type="spellEnd"/>
      <w:r w:rsidRPr="00C144DE">
        <w:rPr>
          <w:sz w:val="21"/>
          <w:szCs w:val="21"/>
        </w:rPr>
        <w:t xml:space="preserve"> </w:t>
      </w:r>
      <w:proofErr w:type="spellStart"/>
      <w:r w:rsidRPr="00C144DE">
        <w:rPr>
          <w:sz w:val="21"/>
          <w:szCs w:val="21"/>
        </w:rPr>
        <w:t>Qab</w:t>
      </w:r>
      <w:proofErr w:type="spellEnd"/>
      <w:r w:rsidRPr="00C144DE">
        <w:rPr>
          <w:sz w:val="21"/>
          <w:szCs w:val="21"/>
        </w:rPr>
        <w:t xml:space="preserve"> Haus </w:t>
      </w:r>
      <w:proofErr w:type="spellStart"/>
      <w:r w:rsidRPr="00C144DE">
        <w:rPr>
          <w:sz w:val="21"/>
          <w:szCs w:val="21"/>
        </w:rPr>
        <w:t>Huv</w:t>
      </w:r>
      <w:proofErr w:type="spellEnd"/>
      <w:r w:rsidRPr="00C144DE">
        <w:rPr>
          <w:sz w:val="21"/>
          <w:szCs w:val="21"/>
        </w:rPr>
        <w:t xml:space="preserve"> </w:t>
      </w:r>
      <w:proofErr w:type="spellStart"/>
      <w:r w:rsidRPr="00C144DE">
        <w:rPr>
          <w:sz w:val="21"/>
          <w:szCs w:val="21"/>
        </w:rPr>
        <w:t>muab</w:t>
      </w:r>
      <w:proofErr w:type="spellEnd"/>
      <w:r w:rsidRPr="00C144DE">
        <w:rPr>
          <w:sz w:val="21"/>
          <w:szCs w:val="21"/>
        </w:rPr>
        <w:t xml:space="preserve"> Kev </w:t>
      </w:r>
      <w:proofErr w:type="spellStart"/>
      <w:r w:rsidRPr="00C144DE">
        <w:rPr>
          <w:sz w:val="21"/>
          <w:szCs w:val="21"/>
        </w:rPr>
        <w:t>Pab</w:t>
      </w:r>
      <w:proofErr w:type="spellEnd"/>
      <w:r w:rsidR="00C144DE" w:rsidRPr="00C144DE">
        <w:rPr>
          <w:sz w:val="21"/>
          <w:szCs w:val="21"/>
        </w:rPr>
        <w:t xml:space="preserve"> </w:t>
      </w:r>
      <w:proofErr w:type="spellStart"/>
      <w:r w:rsidR="00C144DE" w:rsidRPr="00C144DE">
        <w:rPr>
          <w:sz w:val="21"/>
          <w:szCs w:val="21"/>
        </w:rPr>
        <w:t>C</w:t>
      </w:r>
      <w:r w:rsidRPr="00C144DE">
        <w:rPr>
          <w:sz w:val="21"/>
          <w:szCs w:val="21"/>
        </w:rPr>
        <w:t>uam</w:t>
      </w:r>
      <w:proofErr w:type="spellEnd"/>
      <w:r w:rsidRPr="00C144DE">
        <w:rPr>
          <w:sz w:val="21"/>
          <w:szCs w:val="21"/>
        </w:rPr>
        <w:t xml:space="preserve"> Kev </w:t>
      </w:r>
      <w:proofErr w:type="spellStart"/>
      <w:r w:rsidRPr="00C144DE">
        <w:rPr>
          <w:sz w:val="21"/>
          <w:szCs w:val="21"/>
        </w:rPr>
        <w:t>Ua</w:t>
      </w:r>
      <w:proofErr w:type="spellEnd"/>
      <w:r w:rsidRPr="00C144DE">
        <w:rPr>
          <w:sz w:val="21"/>
          <w:szCs w:val="21"/>
        </w:rPr>
        <w:t xml:space="preserve"> Hauj</w:t>
      </w:r>
      <w:r w:rsidR="00C144DE" w:rsidRPr="00C144DE">
        <w:rPr>
          <w:sz w:val="21"/>
          <w:szCs w:val="21"/>
        </w:rPr>
        <w:t xml:space="preserve"> </w:t>
      </w:r>
      <w:proofErr w:type="spellStart"/>
      <w:r w:rsidR="00C144DE" w:rsidRPr="00C144DE">
        <w:rPr>
          <w:sz w:val="21"/>
          <w:szCs w:val="21"/>
        </w:rPr>
        <w:t>L</w:t>
      </w:r>
      <w:r w:rsidRPr="00C144DE">
        <w:rPr>
          <w:sz w:val="21"/>
          <w:szCs w:val="21"/>
        </w:rPr>
        <w:t>wm</w:t>
      </w:r>
      <w:proofErr w:type="spellEnd"/>
      <w:r w:rsidRPr="00C144DE">
        <w:rPr>
          <w:sz w:val="21"/>
          <w:szCs w:val="21"/>
        </w:rPr>
        <w:t xml:space="preserve"> thiab Kev cob </w:t>
      </w:r>
      <w:proofErr w:type="spellStart"/>
      <w:r w:rsidRPr="00C144DE">
        <w:rPr>
          <w:sz w:val="21"/>
          <w:szCs w:val="21"/>
        </w:rPr>
        <w:t>qhia</w:t>
      </w:r>
      <w:proofErr w:type="spellEnd"/>
      <w:r w:rsidRPr="00C144DE">
        <w:rPr>
          <w:sz w:val="21"/>
          <w:szCs w:val="21"/>
        </w:rPr>
        <w:t xml:space="preserve"> </w:t>
      </w:r>
      <w:proofErr w:type="spellStart"/>
      <w:r w:rsidRPr="00C144DE">
        <w:rPr>
          <w:sz w:val="21"/>
          <w:szCs w:val="21"/>
        </w:rPr>
        <w:t>ua</w:t>
      </w:r>
      <w:proofErr w:type="spellEnd"/>
      <w:r w:rsidRPr="00C144DE">
        <w:rPr>
          <w:sz w:val="21"/>
          <w:szCs w:val="21"/>
        </w:rPr>
        <w:t xml:space="preserve"> </w:t>
      </w:r>
      <w:proofErr w:type="spellStart"/>
      <w:r w:rsidRPr="00C144DE">
        <w:rPr>
          <w:sz w:val="21"/>
          <w:szCs w:val="21"/>
        </w:rPr>
        <w:t>ib</w:t>
      </w:r>
      <w:proofErr w:type="spellEnd"/>
      <w:r w:rsidRPr="00C144DE">
        <w:rPr>
          <w:sz w:val="21"/>
          <w:szCs w:val="21"/>
        </w:rPr>
        <w:t xml:space="preserve"> </w:t>
      </w:r>
      <w:proofErr w:type="spellStart"/>
      <w:r w:rsidRPr="00C144DE">
        <w:rPr>
          <w:sz w:val="21"/>
          <w:szCs w:val="21"/>
        </w:rPr>
        <w:t>feem</w:t>
      </w:r>
      <w:proofErr w:type="spellEnd"/>
      <w:r w:rsidRPr="00C144DE">
        <w:rPr>
          <w:sz w:val="21"/>
          <w:szCs w:val="21"/>
        </w:rPr>
        <w:t xml:space="preserve"> ntawm </w:t>
      </w:r>
      <w:proofErr w:type="spellStart"/>
      <w:r w:rsidRPr="00C144DE">
        <w:rPr>
          <w:sz w:val="21"/>
          <w:szCs w:val="21"/>
        </w:rPr>
        <w:t>Txoj</w:t>
      </w:r>
      <w:proofErr w:type="spellEnd"/>
      <w:r w:rsidRPr="00C144DE">
        <w:rPr>
          <w:sz w:val="21"/>
          <w:szCs w:val="21"/>
        </w:rPr>
        <w:t xml:space="preserve"> Cai </w:t>
      </w:r>
      <w:proofErr w:type="spellStart"/>
      <w:r w:rsidRPr="00C144DE">
        <w:rPr>
          <w:sz w:val="21"/>
          <w:szCs w:val="21"/>
        </w:rPr>
        <w:t>Pab</w:t>
      </w:r>
      <w:proofErr w:type="spellEnd"/>
      <w:r w:rsidR="00C144DE" w:rsidRPr="00C144DE">
        <w:rPr>
          <w:sz w:val="21"/>
          <w:szCs w:val="21"/>
        </w:rPr>
        <w:t xml:space="preserve"> </w:t>
      </w:r>
      <w:proofErr w:type="spellStart"/>
      <w:r w:rsidR="00C144DE" w:rsidRPr="00C144DE">
        <w:rPr>
          <w:sz w:val="21"/>
          <w:szCs w:val="21"/>
        </w:rPr>
        <w:t>C</w:t>
      </w:r>
      <w:r w:rsidRPr="00C144DE">
        <w:rPr>
          <w:sz w:val="21"/>
          <w:szCs w:val="21"/>
        </w:rPr>
        <w:t>uam</w:t>
      </w:r>
      <w:proofErr w:type="spellEnd"/>
      <w:r w:rsidRPr="00C144DE">
        <w:rPr>
          <w:sz w:val="21"/>
          <w:szCs w:val="21"/>
        </w:rPr>
        <w:t xml:space="preserve"> Kev Puas </w:t>
      </w:r>
      <w:proofErr w:type="spellStart"/>
      <w:r w:rsidRPr="00C144DE">
        <w:rPr>
          <w:sz w:val="21"/>
          <w:szCs w:val="21"/>
        </w:rPr>
        <w:t>Siab</w:t>
      </w:r>
      <w:proofErr w:type="spellEnd"/>
      <w:r w:rsidRPr="00C144DE">
        <w:rPr>
          <w:sz w:val="21"/>
          <w:szCs w:val="21"/>
        </w:rPr>
        <w:t xml:space="preserve"> Puas </w:t>
      </w:r>
      <w:proofErr w:type="spellStart"/>
      <w:r w:rsidRPr="00C144DE">
        <w:rPr>
          <w:sz w:val="21"/>
          <w:szCs w:val="21"/>
        </w:rPr>
        <w:t>Ntsws</w:t>
      </w:r>
      <w:proofErr w:type="spellEnd"/>
      <w:r w:rsidRPr="00C144DE">
        <w:rPr>
          <w:sz w:val="21"/>
          <w:szCs w:val="21"/>
        </w:rPr>
        <w:t xml:space="preserve">, </w:t>
      </w:r>
      <w:proofErr w:type="spellStart"/>
      <w:r w:rsidRPr="00C144DE">
        <w:rPr>
          <w:sz w:val="21"/>
          <w:szCs w:val="21"/>
        </w:rPr>
        <w:t>npaj</w:t>
      </w:r>
      <w:proofErr w:type="spellEnd"/>
      <w:r w:rsidRPr="00C144DE">
        <w:rPr>
          <w:sz w:val="21"/>
          <w:szCs w:val="21"/>
        </w:rPr>
        <w:t xml:space="preserve"> </w:t>
      </w:r>
      <w:proofErr w:type="spellStart"/>
      <w:r w:rsidRPr="00C144DE">
        <w:rPr>
          <w:sz w:val="21"/>
          <w:szCs w:val="21"/>
        </w:rPr>
        <w:t>los</w:t>
      </w:r>
      <w:proofErr w:type="spellEnd"/>
      <w:r w:rsidRPr="00C144DE">
        <w:rPr>
          <w:sz w:val="21"/>
          <w:szCs w:val="21"/>
        </w:rPr>
        <w:t xml:space="preserve"> </w:t>
      </w:r>
      <w:proofErr w:type="spellStart"/>
      <w:r w:rsidRPr="00C144DE">
        <w:rPr>
          <w:sz w:val="21"/>
          <w:szCs w:val="21"/>
        </w:rPr>
        <w:t>daws</w:t>
      </w:r>
      <w:proofErr w:type="spellEnd"/>
      <w:r w:rsidRPr="00C144DE">
        <w:rPr>
          <w:sz w:val="21"/>
          <w:szCs w:val="21"/>
        </w:rPr>
        <w:t xml:space="preserve"> </w:t>
      </w:r>
      <w:proofErr w:type="spellStart"/>
      <w:r w:rsidRPr="00C144DE">
        <w:rPr>
          <w:sz w:val="21"/>
          <w:szCs w:val="21"/>
        </w:rPr>
        <w:t>cov</w:t>
      </w:r>
      <w:proofErr w:type="spellEnd"/>
      <w:r w:rsidRPr="00C144DE">
        <w:rPr>
          <w:sz w:val="21"/>
          <w:szCs w:val="21"/>
        </w:rPr>
        <w:t xml:space="preserve"> hauj</w:t>
      </w:r>
      <w:r w:rsidR="00C144DE" w:rsidRPr="00C144DE">
        <w:rPr>
          <w:sz w:val="21"/>
          <w:szCs w:val="21"/>
        </w:rPr>
        <w:t xml:space="preserve"> </w:t>
      </w:r>
      <w:proofErr w:type="spellStart"/>
      <w:r w:rsidRPr="00C144DE">
        <w:rPr>
          <w:sz w:val="21"/>
          <w:szCs w:val="21"/>
        </w:rPr>
        <w:t>lwm</w:t>
      </w:r>
      <w:proofErr w:type="spellEnd"/>
      <w:r w:rsidRPr="00C144DE">
        <w:rPr>
          <w:sz w:val="21"/>
          <w:szCs w:val="21"/>
        </w:rPr>
        <w:t xml:space="preserve"> </w:t>
      </w:r>
      <w:proofErr w:type="spellStart"/>
      <w:r w:rsidRPr="00C144DE">
        <w:rPr>
          <w:sz w:val="21"/>
          <w:szCs w:val="21"/>
        </w:rPr>
        <w:t>tsis</w:t>
      </w:r>
      <w:proofErr w:type="spellEnd"/>
      <w:r w:rsidRPr="00C144DE">
        <w:rPr>
          <w:sz w:val="21"/>
          <w:szCs w:val="21"/>
        </w:rPr>
        <w:t xml:space="preserve"> </w:t>
      </w:r>
      <w:proofErr w:type="spellStart"/>
      <w:r w:rsidRPr="00C144DE">
        <w:rPr>
          <w:sz w:val="21"/>
          <w:szCs w:val="21"/>
        </w:rPr>
        <w:t>txaus</w:t>
      </w:r>
      <w:proofErr w:type="spellEnd"/>
      <w:r w:rsidRPr="00C144DE">
        <w:rPr>
          <w:sz w:val="21"/>
          <w:szCs w:val="21"/>
        </w:rPr>
        <w:t xml:space="preserve"> thiab </w:t>
      </w:r>
      <w:proofErr w:type="spellStart"/>
      <w:r w:rsidRPr="00C144DE">
        <w:rPr>
          <w:sz w:val="21"/>
          <w:szCs w:val="21"/>
        </w:rPr>
        <w:t>kev</w:t>
      </w:r>
      <w:proofErr w:type="spellEnd"/>
      <w:r w:rsidRPr="00C144DE">
        <w:rPr>
          <w:sz w:val="21"/>
          <w:szCs w:val="21"/>
        </w:rPr>
        <w:t xml:space="preserve"> </w:t>
      </w:r>
      <w:proofErr w:type="spellStart"/>
      <w:r w:rsidRPr="00C144DE">
        <w:rPr>
          <w:sz w:val="21"/>
          <w:szCs w:val="21"/>
        </w:rPr>
        <w:t>kawm</w:t>
      </w:r>
      <w:proofErr w:type="spellEnd"/>
      <w:r w:rsidRPr="00C144DE">
        <w:rPr>
          <w:sz w:val="21"/>
          <w:szCs w:val="21"/>
        </w:rPr>
        <w:t xml:space="preserve"> thiab </w:t>
      </w:r>
      <w:proofErr w:type="spellStart"/>
      <w:r w:rsidRPr="00C144DE">
        <w:rPr>
          <w:sz w:val="21"/>
          <w:szCs w:val="21"/>
        </w:rPr>
        <w:t>kev</w:t>
      </w:r>
      <w:proofErr w:type="spellEnd"/>
      <w:r w:rsidRPr="00C144DE">
        <w:rPr>
          <w:sz w:val="21"/>
          <w:szCs w:val="21"/>
        </w:rPr>
        <w:t xml:space="preserve"> cob </w:t>
      </w:r>
      <w:proofErr w:type="spellStart"/>
      <w:r w:rsidRPr="00C144DE">
        <w:rPr>
          <w:sz w:val="21"/>
          <w:szCs w:val="21"/>
        </w:rPr>
        <w:t>qhia</w:t>
      </w:r>
      <w:proofErr w:type="spellEnd"/>
      <w:r w:rsidRPr="00C144DE">
        <w:rPr>
          <w:sz w:val="21"/>
          <w:szCs w:val="21"/>
        </w:rPr>
        <w:t xml:space="preserve"> </w:t>
      </w:r>
      <w:proofErr w:type="spellStart"/>
      <w:r w:rsidRPr="00C144DE">
        <w:rPr>
          <w:sz w:val="21"/>
          <w:szCs w:val="21"/>
        </w:rPr>
        <w:t>cov</w:t>
      </w:r>
      <w:proofErr w:type="spellEnd"/>
      <w:r w:rsidRPr="00C144DE">
        <w:rPr>
          <w:sz w:val="21"/>
          <w:szCs w:val="21"/>
        </w:rPr>
        <w:t xml:space="preserve"> </w:t>
      </w:r>
      <w:proofErr w:type="spellStart"/>
      <w:r w:rsidRPr="00C144DE">
        <w:rPr>
          <w:sz w:val="21"/>
          <w:szCs w:val="21"/>
        </w:rPr>
        <w:t>kev</w:t>
      </w:r>
      <w:proofErr w:type="spellEnd"/>
      <w:r w:rsidRPr="00C144DE">
        <w:rPr>
          <w:sz w:val="21"/>
          <w:szCs w:val="21"/>
        </w:rPr>
        <w:t xml:space="preserve"> xav tau ntawm </w:t>
      </w:r>
      <w:proofErr w:type="spellStart"/>
      <w:r w:rsidRPr="00C144DE">
        <w:rPr>
          <w:sz w:val="21"/>
          <w:szCs w:val="21"/>
        </w:rPr>
        <w:t>cov</w:t>
      </w:r>
      <w:proofErr w:type="spellEnd"/>
      <w:r w:rsidRPr="00C144DE">
        <w:rPr>
          <w:sz w:val="21"/>
          <w:szCs w:val="21"/>
        </w:rPr>
        <w:t xml:space="preserve"> </w:t>
      </w:r>
      <w:proofErr w:type="spellStart"/>
      <w:r w:rsidRPr="00C144DE">
        <w:rPr>
          <w:sz w:val="21"/>
          <w:szCs w:val="21"/>
        </w:rPr>
        <w:t>neeg</w:t>
      </w:r>
      <w:proofErr w:type="spellEnd"/>
      <w:r w:rsidRPr="00C144DE">
        <w:rPr>
          <w:sz w:val="21"/>
          <w:szCs w:val="21"/>
        </w:rPr>
        <w:t xml:space="preserve"> </w:t>
      </w:r>
      <w:proofErr w:type="spellStart"/>
      <w:r w:rsidRPr="00C144DE">
        <w:rPr>
          <w:sz w:val="21"/>
          <w:szCs w:val="21"/>
        </w:rPr>
        <w:t>ua</w:t>
      </w:r>
      <w:proofErr w:type="spellEnd"/>
      <w:r w:rsidRPr="00C144DE">
        <w:rPr>
          <w:sz w:val="21"/>
          <w:szCs w:val="21"/>
        </w:rPr>
        <w:t xml:space="preserve"> hauj</w:t>
      </w:r>
      <w:r w:rsidR="00C144DE" w:rsidRPr="00C144DE">
        <w:rPr>
          <w:sz w:val="21"/>
          <w:szCs w:val="21"/>
        </w:rPr>
        <w:t xml:space="preserve"> </w:t>
      </w:r>
      <w:proofErr w:type="spellStart"/>
      <w:r w:rsidRPr="00C144DE">
        <w:rPr>
          <w:sz w:val="21"/>
          <w:szCs w:val="21"/>
        </w:rPr>
        <w:t>lwm</w:t>
      </w:r>
      <w:proofErr w:type="spellEnd"/>
      <w:r w:rsidRPr="00C144DE">
        <w:rPr>
          <w:sz w:val="21"/>
          <w:szCs w:val="21"/>
        </w:rPr>
        <w:t xml:space="preserve"> puas </w:t>
      </w:r>
      <w:proofErr w:type="spellStart"/>
      <w:r w:rsidRPr="00C144DE">
        <w:rPr>
          <w:sz w:val="21"/>
          <w:szCs w:val="21"/>
        </w:rPr>
        <w:t>hlwb</w:t>
      </w:r>
      <w:proofErr w:type="spellEnd"/>
      <w:r w:rsidRPr="00C144DE">
        <w:rPr>
          <w:sz w:val="21"/>
          <w:szCs w:val="21"/>
        </w:rPr>
        <w:t>.</w:t>
      </w:r>
    </w:p>
    <w:p w14:paraId="3D50280B" w14:textId="601A350A" w:rsidR="007010C3" w:rsidRPr="00C144DE" w:rsidRDefault="007010C3" w:rsidP="007010C3">
      <w:pPr>
        <w:pStyle w:val="Body"/>
        <w:keepNext w:val="0"/>
        <w:rPr>
          <w:sz w:val="21"/>
          <w:szCs w:val="21"/>
        </w:rPr>
      </w:pPr>
      <w:proofErr w:type="spellStart"/>
      <w:r w:rsidRPr="00C144DE">
        <w:rPr>
          <w:sz w:val="21"/>
          <w:szCs w:val="21"/>
        </w:rPr>
        <w:t>Cov</w:t>
      </w:r>
      <w:proofErr w:type="spellEnd"/>
      <w:r w:rsidRPr="00C144DE">
        <w:rPr>
          <w:sz w:val="21"/>
          <w:szCs w:val="21"/>
        </w:rPr>
        <w:t xml:space="preserve"> </w:t>
      </w:r>
      <w:proofErr w:type="spellStart"/>
      <w:r w:rsidRPr="00C144DE">
        <w:rPr>
          <w:sz w:val="21"/>
          <w:szCs w:val="21"/>
        </w:rPr>
        <w:t>kev</w:t>
      </w:r>
      <w:proofErr w:type="spellEnd"/>
      <w:r w:rsidRPr="00C144DE">
        <w:rPr>
          <w:sz w:val="21"/>
          <w:szCs w:val="21"/>
        </w:rPr>
        <w:t xml:space="preserve"> </w:t>
      </w:r>
      <w:proofErr w:type="spellStart"/>
      <w:r w:rsidRPr="00C144DE">
        <w:rPr>
          <w:sz w:val="21"/>
          <w:szCs w:val="21"/>
        </w:rPr>
        <w:t>pab</w:t>
      </w:r>
      <w:proofErr w:type="spellEnd"/>
      <w:r w:rsidRPr="00C144DE">
        <w:rPr>
          <w:sz w:val="21"/>
          <w:szCs w:val="21"/>
        </w:rPr>
        <w:t xml:space="preserve"> </w:t>
      </w:r>
      <w:proofErr w:type="spellStart"/>
      <w:r w:rsidRPr="00C144DE">
        <w:rPr>
          <w:sz w:val="21"/>
          <w:szCs w:val="21"/>
        </w:rPr>
        <w:t>cuam</w:t>
      </w:r>
      <w:proofErr w:type="spellEnd"/>
      <w:r w:rsidRPr="00C144DE">
        <w:rPr>
          <w:sz w:val="21"/>
          <w:szCs w:val="21"/>
        </w:rPr>
        <w:t xml:space="preserve"> </w:t>
      </w:r>
      <w:proofErr w:type="spellStart"/>
      <w:r w:rsidRPr="00C144DE">
        <w:rPr>
          <w:sz w:val="21"/>
          <w:szCs w:val="21"/>
        </w:rPr>
        <w:t>uas</w:t>
      </w:r>
      <w:proofErr w:type="spellEnd"/>
      <w:r w:rsidRPr="00C144DE">
        <w:rPr>
          <w:sz w:val="21"/>
          <w:szCs w:val="21"/>
        </w:rPr>
        <w:t xml:space="preserve"> muaj </w:t>
      </w:r>
      <w:proofErr w:type="spellStart"/>
      <w:r w:rsidRPr="00C144DE">
        <w:rPr>
          <w:sz w:val="21"/>
          <w:szCs w:val="21"/>
        </w:rPr>
        <w:t>los</w:t>
      </w:r>
      <w:proofErr w:type="spellEnd"/>
      <w:r w:rsidRPr="00C144DE">
        <w:rPr>
          <w:sz w:val="21"/>
          <w:szCs w:val="21"/>
        </w:rPr>
        <w:t xml:space="preserve"> ntawm Fresno </w:t>
      </w:r>
      <w:proofErr w:type="spellStart"/>
      <w:r w:rsidR="00C144DE" w:rsidRPr="00C144DE">
        <w:rPr>
          <w:sz w:val="21"/>
          <w:szCs w:val="21"/>
        </w:rPr>
        <w:t>Cov</w:t>
      </w:r>
      <w:proofErr w:type="spellEnd"/>
      <w:r w:rsidR="00C144DE" w:rsidRPr="00C144DE">
        <w:rPr>
          <w:sz w:val="21"/>
          <w:szCs w:val="21"/>
        </w:rPr>
        <w:t xml:space="preserve"> </w:t>
      </w:r>
      <w:proofErr w:type="spellStart"/>
      <w:r w:rsidR="00C144DE" w:rsidRPr="00C144DE">
        <w:rPr>
          <w:sz w:val="21"/>
          <w:szCs w:val="21"/>
        </w:rPr>
        <w:t>Pawg</w:t>
      </w:r>
      <w:proofErr w:type="spellEnd"/>
      <w:r w:rsidR="00C144DE" w:rsidRPr="00C144DE">
        <w:rPr>
          <w:sz w:val="21"/>
          <w:szCs w:val="21"/>
        </w:rPr>
        <w:t xml:space="preserve"> </w:t>
      </w:r>
      <w:proofErr w:type="spellStart"/>
      <w:r w:rsidR="00C144DE" w:rsidRPr="00C144DE">
        <w:rPr>
          <w:sz w:val="21"/>
          <w:szCs w:val="21"/>
        </w:rPr>
        <w:t>Neeg</w:t>
      </w:r>
      <w:proofErr w:type="spellEnd"/>
      <w:r w:rsidR="00C144DE" w:rsidRPr="00C144DE">
        <w:rPr>
          <w:sz w:val="21"/>
          <w:szCs w:val="21"/>
        </w:rPr>
        <w:t xml:space="preserve"> </w:t>
      </w:r>
      <w:proofErr w:type="spellStart"/>
      <w:r w:rsidR="00C144DE" w:rsidRPr="00C144DE">
        <w:rPr>
          <w:sz w:val="21"/>
          <w:szCs w:val="21"/>
        </w:rPr>
        <w:t>Ua</w:t>
      </w:r>
      <w:proofErr w:type="spellEnd"/>
      <w:r w:rsidR="00C144DE" w:rsidRPr="00C144DE">
        <w:rPr>
          <w:sz w:val="21"/>
          <w:szCs w:val="21"/>
        </w:rPr>
        <w:t xml:space="preserve"> Hauj </w:t>
      </w:r>
      <w:proofErr w:type="spellStart"/>
      <w:r w:rsidR="00C144DE" w:rsidRPr="00C144DE">
        <w:rPr>
          <w:sz w:val="21"/>
          <w:szCs w:val="21"/>
        </w:rPr>
        <w:t>Lwm</w:t>
      </w:r>
      <w:proofErr w:type="spellEnd"/>
      <w:r w:rsidR="00C144DE" w:rsidRPr="00C144DE">
        <w:rPr>
          <w:sz w:val="21"/>
          <w:szCs w:val="21"/>
        </w:rPr>
        <w:t xml:space="preserve"> Kev Lag </w:t>
      </w:r>
      <w:proofErr w:type="spellStart"/>
      <w:r w:rsidR="00C144DE" w:rsidRPr="00C144DE">
        <w:rPr>
          <w:sz w:val="21"/>
          <w:szCs w:val="21"/>
        </w:rPr>
        <w:t>Luam</w:t>
      </w:r>
      <w:proofErr w:type="spellEnd"/>
      <w:r w:rsidRPr="00C144DE">
        <w:rPr>
          <w:sz w:val="21"/>
          <w:szCs w:val="21"/>
        </w:rPr>
        <w:t xml:space="preserve"> thiab </w:t>
      </w:r>
      <w:proofErr w:type="spellStart"/>
      <w:r w:rsidRPr="00C144DE">
        <w:rPr>
          <w:sz w:val="21"/>
          <w:szCs w:val="21"/>
        </w:rPr>
        <w:t>lwm</w:t>
      </w:r>
      <w:proofErr w:type="spellEnd"/>
      <w:r w:rsidRPr="00C144DE">
        <w:rPr>
          <w:sz w:val="21"/>
          <w:szCs w:val="21"/>
        </w:rPr>
        <w:t xml:space="preserve"> </w:t>
      </w:r>
      <w:proofErr w:type="spellStart"/>
      <w:r w:rsidRPr="00C144DE">
        <w:rPr>
          <w:sz w:val="21"/>
          <w:szCs w:val="21"/>
        </w:rPr>
        <w:t>cov</w:t>
      </w:r>
      <w:proofErr w:type="spellEnd"/>
      <w:r w:rsidRPr="00C144DE">
        <w:rPr>
          <w:sz w:val="21"/>
          <w:szCs w:val="21"/>
        </w:rPr>
        <w:t xml:space="preserve"> </w:t>
      </w:r>
      <w:proofErr w:type="spellStart"/>
      <w:r w:rsidRPr="00C144DE">
        <w:rPr>
          <w:sz w:val="21"/>
          <w:szCs w:val="21"/>
        </w:rPr>
        <w:t>neeg</w:t>
      </w:r>
      <w:proofErr w:type="spellEnd"/>
      <w:r w:rsidRPr="00C144DE">
        <w:rPr>
          <w:sz w:val="21"/>
          <w:szCs w:val="21"/>
        </w:rPr>
        <w:t xml:space="preserve"> </w:t>
      </w:r>
      <w:proofErr w:type="spellStart"/>
      <w:r w:rsidRPr="00C144DE">
        <w:rPr>
          <w:sz w:val="21"/>
          <w:szCs w:val="21"/>
        </w:rPr>
        <w:t>koom</w:t>
      </w:r>
      <w:proofErr w:type="spellEnd"/>
      <w:r w:rsidRPr="00C144DE">
        <w:rPr>
          <w:sz w:val="21"/>
          <w:szCs w:val="21"/>
        </w:rPr>
        <w:t xml:space="preserve"> </w:t>
      </w:r>
      <w:proofErr w:type="spellStart"/>
      <w:r w:rsidRPr="00C144DE">
        <w:rPr>
          <w:sz w:val="21"/>
          <w:szCs w:val="21"/>
        </w:rPr>
        <w:t>nrog</w:t>
      </w:r>
      <w:proofErr w:type="spellEnd"/>
      <w:r w:rsidRPr="00C144DE">
        <w:rPr>
          <w:sz w:val="21"/>
          <w:szCs w:val="21"/>
        </w:rPr>
        <w:t xml:space="preserve"> </w:t>
      </w:r>
      <w:proofErr w:type="spellStart"/>
      <w:r w:rsidRPr="00C144DE">
        <w:rPr>
          <w:sz w:val="21"/>
          <w:szCs w:val="21"/>
        </w:rPr>
        <w:t>kev</w:t>
      </w:r>
      <w:proofErr w:type="spellEnd"/>
      <w:r w:rsidRPr="00C144DE">
        <w:rPr>
          <w:sz w:val="21"/>
          <w:szCs w:val="21"/>
        </w:rPr>
        <w:t xml:space="preserve"> </w:t>
      </w:r>
      <w:proofErr w:type="spellStart"/>
      <w:r w:rsidRPr="00C144DE">
        <w:rPr>
          <w:sz w:val="21"/>
          <w:szCs w:val="21"/>
        </w:rPr>
        <w:t>txhim</w:t>
      </w:r>
      <w:proofErr w:type="spellEnd"/>
      <w:r w:rsidRPr="00C144DE">
        <w:rPr>
          <w:sz w:val="21"/>
          <w:szCs w:val="21"/>
        </w:rPr>
        <w:t xml:space="preserve"> </w:t>
      </w:r>
      <w:proofErr w:type="spellStart"/>
      <w:r w:rsidRPr="00C144DE">
        <w:rPr>
          <w:sz w:val="21"/>
          <w:szCs w:val="21"/>
        </w:rPr>
        <w:t>kho</w:t>
      </w:r>
      <w:proofErr w:type="spellEnd"/>
      <w:r w:rsidRPr="00C144DE">
        <w:rPr>
          <w:sz w:val="21"/>
          <w:szCs w:val="21"/>
        </w:rPr>
        <w:t xml:space="preserve"> </w:t>
      </w:r>
      <w:proofErr w:type="spellStart"/>
      <w:r w:rsidRPr="00C144DE">
        <w:rPr>
          <w:sz w:val="21"/>
          <w:szCs w:val="21"/>
        </w:rPr>
        <w:t>cov</w:t>
      </w:r>
      <w:proofErr w:type="spellEnd"/>
      <w:r w:rsidRPr="00C144DE">
        <w:rPr>
          <w:sz w:val="21"/>
          <w:szCs w:val="21"/>
        </w:rPr>
        <w:t xml:space="preserve"> </w:t>
      </w:r>
      <w:proofErr w:type="spellStart"/>
      <w:r w:rsidRPr="00C144DE">
        <w:rPr>
          <w:sz w:val="21"/>
          <w:szCs w:val="21"/>
        </w:rPr>
        <w:t>neeg</w:t>
      </w:r>
      <w:proofErr w:type="spellEnd"/>
      <w:r w:rsidRPr="00C144DE">
        <w:rPr>
          <w:sz w:val="21"/>
          <w:szCs w:val="21"/>
        </w:rPr>
        <w:t xml:space="preserve"> </w:t>
      </w:r>
      <w:proofErr w:type="spellStart"/>
      <w:r w:rsidRPr="00C144DE">
        <w:rPr>
          <w:sz w:val="21"/>
          <w:szCs w:val="21"/>
        </w:rPr>
        <w:t>ua</w:t>
      </w:r>
      <w:proofErr w:type="spellEnd"/>
      <w:r w:rsidRPr="00C144DE">
        <w:rPr>
          <w:sz w:val="21"/>
          <w:szCs w:val="21"/>
        </w:rPr>
        <w:t xml:space="preserve"> hauj</w:t>
      </w:r>
      <w:r w:rsidR="00C144DE" w:rsidRPr="00C144DE">
        <w:rPr>
          <w:sz w:val="21"/>
          <w:szCs w:val="21"/>
        </w:rPr>
        <w:t xml:space="preserve"> </w:t>
      </w:r>
      <w:proofErr w:type="spellStart"/>
      <w:r w:rsidRPr="00C144DE">
        <w:rPr>
          <w:sz w:val="21"/>
          <w:szCs w:val="21"/>
        </w:rPr>
        <w:t>lwm</w:t>
      </w:r>
      <w:proofErr w:type="spellEnd"/>
      <w:r w:rsidRPr="00C144DE">
        <w:rPr>
          <w:sz w:val="21"/>
          <w:szCs w:val="21"/>
        </w:rPr>
        <w:t xml:space="preserve"> tau </w:t>
      </w:r>
      <w:proofErr w:type="spellStart"/>
      <w:r w:rsidRPr="00C144DE">
        <w:rPr>
          <w:sz w:val="21"/>
          <w:szCs w:val="21"/>
        </w:rPr>
        <w:t>ua</w:t>
      </w:r>
      <w:proofErr w:type="spellEnd"/>
      <w:r w:rsidRPr="00C144DE">
        <w:rPr>
          <w:sz w:val="21"/>
          <w:szCs w:val="21"/>
        </w:rPr>
        <w:t xml:space="preserve"> tib zoo </w:t>
      </w:r>
      <w:proofErr w:type="spellStart"/>
      <w:r w:rsidRPr="00C144DE">
        <w:rPr>
          <w:sz w:val="21"/>
          <w:szCs w:val="21"/>
        </w:rPr>
        <w:t>ua</w:t>
      </w:r>
      <w:proofErr w:type="spellEnd"/>
      <w:r w:rsidRPr="00C144DE">
        <w:rPr>
          <w:sz w:val="21"/>
          <w:szCs w:val="21"/>
        </w:rPr>
        <w:t xml:space="preserve"> </w:t>
      </w:r>
      <w:proofErr w:type="spellStart"/>
      <w:r w:rsidRPr="00C144DE">
        <w:rPr>
          <w:sz w:val="21"/>
          <w:szCs w:val="21"/>
        </w:rPr>
        <w:t>raws</w:t>
      </w:r>
      <w:proofErr w:type="spellEnd"/>
      <w:r w:rsidRPr="00C144DE">
        <w:rPr>
          <w:sz w:val="21"/>
          <w:szCs w:val="21"/>
        </w:rPr>
        <w:t xml:space="preserve"> li </w:t>
      </w:r>
      <w:proofErr w:type="spellStart"/>
      <w:r w:rsidRPr="00C144DE">
        <w:rPr>
          <w:sz w:val="21"/>
          <w:szCs w:val="21"/>
        </w:rPr>
        <w:t>cov</w:t>
      </w:r>
      <w:proofErr w:type="spellEnd"/>
      <w:r w:rsidRPr="00C144DE">
        <w:rPr>
          <w:sz w:val="21"/>
          <w:szCs w:val="21"/>
        </w:rPr>
        <w:t xml:space="preserve"> </w:t>
      </w:r>
      <w:proofErr w:type="spellStart"/>
      <w:r w:rsidRPr="00C144DE">
        <w:rPr>
          <w:sz w:val="21"/>
          <w:szCs w:val="21"/>
        </w:rPr>
        <w:t>kev</w:t>
      </w:r>
      <w:proofErr w:type="spellEnd"/>
      <w:r w:rsidRPr="00C144DE">
        <w:rPr>
          <w:sz w:val="21"/>
          <w:szCs w:val="21"/>
        </w:rPr>
        <w:t xml:space="preserve"> xav tau ntawm </w:t>
      </w:r>
      <w:proofErr w:type="spellStart"/>
      <w:r w:rsidRPr="00C144DE">
        <w:rPr>
          <w:sz w:val="21"/>
          <w:szCs w:val="21"/>
        </w:rPr>
        <w:t>kev</w:t>
      </w:r>
      <w:proofErr w:type="spellEnd"/>
      <w:r w:rsidRPr="00C144DE">
        <w:rPr>
          <w:sz w:val="21"/>
          <w:szCs w:val="21"/>
        </w:rPr>
        <w:t xml:space="preserve"> </w:t>
      </w:r>
      <w:proofErr w:type="spellStart"/>
      <w:r w:rsidRPr="00C144DE">
        <w:rPr>
          <w:sz w:val="21"/>
          <w:szCs w:val="21"/>
        </w:rPr>
        <w:t>tsim</w:t>
      </w:r>
      <w:proofErr w:type="spellEnd"/>
      <w:r w:rsidRPr="00C144DE">
        <w:rPr>
          <w:sz w:val="21"/>
          <w:szCs w:val="21"/>
        </w:rPr>
        <w:t xml:space="preserve"> </w:t>
      </w:r>
      <w:proofErr w:type="spellStart"/>
      <w:r w:rsidRPr="00C144DE">
        <w:rPr>
          <w:sz w:val="21"/>
          <w:szCs w:val="21"/>
        </w:rPr>
        <w:t>kho</w:t>
      </w:r>
      <w:proofErr w:type="spellEnd"/>
      <w:r w:rsidRPr="00C144DE">
        <w:rPr>
          <w:sz w:val="21"/>
          <w:szCs w:val="21"/>
        </w:rPr>
        <w:t xml:space="preserve"> </w:t>
      </w:r>
      <w:proofErr w:type="spellStart"/>
      <w:r w:rsidRPr="00C144DE">
        <w:rPr>
          <w:sz w:val="21"/>
          <w:szCs w:val="21"/>
        </w:rPr>
        <w:t>cov</w:t>
      </w:r>
      <w:proofErr w:type="spellEnd"/>
      <w:r w:rsidRPr="00C144DE">
        <w:rPr>
          <w:sz w:val="21"/>
          <w:szCs w:val="21"/>
        </w:rPr>
        <w:t xml:space="preserve"> </w:t>
      </w:r>
      <w:proofErr w:type="spellStart"/>
      <w:r w:rsidRPr="00C144DE">
        <w:rPr>
          <w:sz w:val="21"/>
          <w:szCs w:val="21"/>
        </w:rPr>
        <w:t>neeg</w:t>
      </w:r>
      <w:proofErr w:type="spellEnd"/>
      <w:r w:rsidRPr="00C144DE">
        <w:rPr>
          <w:sz w:val="21"/>
          <w:szCs w:val="21"/>
        </w:rPr>
        <w:t xml:space="preserve"> </w:t>
      </w:r>
      <w:proofErr w:type="spellStart"/>
      <w:r w:rsidRPr="00C144DE">
        <w:rPr>
          <w:sz w:val="21"/>
          <w:szCs w:val="21"/>
        </w:rPr>
        <w:t>ua</w:t>
      </w:r>
      <w:proofErr w:type="spellEnd"/>
      <w:r w:rsidRPr="00C144DE">
        <w:rPr>
          <w:sz w:val="21"/>
          <w:szCs w:val="21"/>
        </w:rPr>
        <w:t xml:space="preserve"> </w:t>
      </w:r>
      <w:proofErr w:type="spellStart"/>
      <w:r w:rsidRPr="00C144DE">
        <w:rPr>
          <w:sz w:val="21"/>
          <w:szCs w:val="21"/>
        </w:rPr>
        <w:t>haujl</w:t>
      </w:r>
      <w:proofErr w:type="spellEnd"/>
      <w:r w:rsidR="00C144DE" w:rsidRPr="00C144DE">
        <w:rPr>
          <w:sz w:val="21"/>
          <w:szCs w:val="21"/>
        </w:rPr>
        <w:t xml:space="preserve"> </w:t>
      </w:r>
      <w:proofErr w:type="spellStart"/>
      <w:r w:rsidRPr="00C144DE">
        <w:rPr>
          <w:sz w:val="21"/>
          <w:szCs w:val="21"/>
        </w:rPr>
        <w:t>wm</w:t>
      </w:r>
      <w:proofErr w:type="spellEnd"/>
      <w:r w:rsidRPr="00C144DE">
        <w:rPr>
          <w:sz w:val="21"/>
          <w:szCs w:val="21"/>
        </w:rPr>
        <w:t xml:space="preserve"> </w:t>
      </w:r>
      <w:proofErr w:type="spellStart"/>
      <w:r w:rsidRPr="00C144DE">
        <w:rPr>
          <w:sz w:val="21"/>
          <w:szCs w:val="21"/>
        </w:rPr>
        <w:t>uas</w:t>
      </w:r>
      <w:proofErr w:type="spellEnd"/>
      <w:r w:rsidRPr="00C144DE">
        <w:rPr>
          <w:sz w:val="21"/>
          <w:szCs w:val="21"/>
        </w:rPr>
        <w:t xml:space="preserve"> tau </w:t>
      </w:r>
      <w:proofErr w:type="spellStart"/>
      <w:r w:rsidRPr="00C144DE">
        <w:rPr>
          <w:sz w:val="21"/>
          <w:szCs w:val="21"/>
        </w:rPr>
        <w:t>teev</w:t>
      </w:r>
      <w:proofErr w:type="spellEnd"/>
      <w:r w:rsidRPr="00C144DE">
        <w:rPr>
          <w:sz w:val="21"/>
          <w:szCs w:val="21"/>
        </w:rPr>
        <w:t xml:space="preserve"> </w:t>
      </w:r>
      <w:proofErr w:type="spellStart"/>
      <w:r w:rsidRPr="00C144DE">
        <w:rPr>
          <w:sz w:val="21"/>
          <w:szCs w:val="21"/>
        </w:rPr>
        <w:t>tseg</w:t>
      </w:r>
      <w:proofErr w:type="spellEnd"/>
      <w:r w:rsidRPr="00C144DE">
        <w:rPr>
          <w:sz w:val="21"/>
          <w:szCs w:val="21"/>
        </w:rPr>
        <w:t xml:space="preserve"> </w:t>
      </w:r>
      <w:proofErr w:type="spellStart"/>
      <w:r w:rsidRPr="00C144DE">
        <w:rPr>
          <w:sz w:val="21"/>
          <w:szCs w:val="21"/>
        </w:rPr>
        <w:t>hauv</w:t>
      </w:r>
      <w:proofErr w:type="spellEnd"/>
      <w:r w:rsidRPr="00C144DE">
        <w:rPr>
          <w:sz w:val="21"/>
          <w:szCs w:val="21"/>
        </w:rPr>
        <w:t xml:space="preserve"> Consolidated Plan, </w:t>
      </w:r>
      <w:proofErr w:type="spellStart"/>
      <w:r w:rsidRPr="00C144DE">
        <w:rPr>
          <w:sz w:val="21"/>
          <w:szCs w:val="21"/>
        </w:rPr>
        <w:t>suav</w:t>
      </w:r>
      <w:proofErr w:type="spellEnd"/>
      <w:r w:rsidRPr="00C144DE">
        <w:rPr>
          <w:sz w:val="21"/>
          <w:szCs w:val="21"/>
        </w:rPr>
        <w:t xml:space="preserve"> </w:t>
      </w:r>
      <w:proofErr w:type="spellStart"/>
      <w:r w:rsidRPr="00C144DE">
        <w:rPr>
          <w:sz w:val="21"/>
          <w:szCs w:val="21"/>
        </w:rPr>
        <w:t>nrog</w:t>
      </w:r>
      <w:proofErr w:type="spellEnd"/>
      <w:r w:rsidRPr="00C144DE">
        <w:rPr>
          <w:sz w:val="21"/>
          <w:szCs w:val="21"/>
        </w:rPr>
        <w:t xml:space="preserve"> </w:t>
      </w:r>
      <w:proofErr w:type="spellStart"/>
      <w:r w:rsidRPr="00C144DE">
        <w:rPr>
          <w:sz w:val="21"/>
          <w:szCs w:val="21"/>
        </w:rPr>
        <w:t>kev</w:t>
      </w:r>
      <w:proofErr w:type="spellEnd"/>
      <w:r w:rsidRPr="00C144DE">
        <w:rPr>
          <w:sz w:val="21"/>
          <w:szCs w:val="21"/>
        </w:rPr>
        <w:t xml:space="preserve"> cob </w:t>
      </w:r>
      <w:proofErr w:type="spellStart"/>
      <w:r w:rsidRPr="00C144DE">
        <w:rPr>
          <w:sz w:val="21"/>
          <w:szCs w:val="21"/>
        </w:rPr>
        <w:t>qhia</w:t>
      </w:r>
      <w:proofErr w:type="spellEnd"/>
      <w:r w:rsidRPr="00C144DE">
        <w:rPr>
          <w:sz w:val="21"/>
          <w:szCs w:val="21"/>
        </w:rPr>
        <w:t xml:space="preserve"> </w:t>
      </w:r>
      <w:proofErr w:type="spellStart"/>
      <w:r w:rsidRPr="00C144DE">
        <w:rPr>
          <w:sz w:val="21"/>
          <w:szCs w:val="21"/>
        </w:rPr>
        <w:t>kev</w:t>
      </w:r>
      <w:proofErr w:type="spellEnd"/>
      <w:r w:rsidRPr="00C144DE">
        <w:rPr>
          <w:sz w:val="21"/>
          <w:szCs w:val="21"/>
        </w:rPr>
        <w:t xml:space="preserve"> </w:t>
      </w:r>
      <w:proofErr w:type="spellStart"/>
      <w:r w:rsidRPr="00C144DE">
        <w:rPr>
          <w:sz w:val="21"/>
          <w:szCs w:val="21"/>
        </w:rPr>
        <w:t>txawj</w:t>
      </w:r>
      <w:proofErr w:type="spellEnd"/>
      <w:r w:rsidRPr="00C144DE">
        <w:rPr>
          <w:sz w:val="21"/>
          <w:szCs w:val="21"/>
        </w:rPr>
        <w:t xml:space="preserve"> </w:t>
      </w:r>
      <w:proofErr w:type="spellStart"/>
      <w:r w:rsidRPr="00C144DE">
        <w:rPr>
          <w:sz w:val="21"/>
          <w:szCs w:val="21"/>
        </w:rPr>
        <w:t>ua</w:t>
      </w:r>
      <w:proofErr w:type="spellEnd"/>
      <w:r w:rsidRPr="00C144DE">
        <w:rPr>
          <w:sz w:val="21"/>
          <w:szCs w:val="21"/>
        </w:rPr>
        <w:t xml:space="preserve"> hauj</w:t>
      </w:r>
      <w:r w:rsidR="00C144DE" w:rsidRPr="00C144DE">
        <w:rPr>
          <w:sz w:val="21"/>
          <w:szCs w:val="21"/>
        </w:rPr>
        <w:t xml:space="preserve"> </w:t>
      </w:r>
      <w:proofErr w:type="spellStart"/>
      <w:r w:rsidRPr="00C144DE">
        <w:rPr>
          <w:sz w:val="21"/>
          <w:szCs w:val="21"/>
        </w:rPr>
        <w:t>lwm</w:t>
      </w:r>
      <w:proofErr w:type="spellEnd"/>
      <w:r w:rsidRPr="00C144DE">
        <w:rPr>
          <w:sz w:val="21"/>
          <w:szCs w:val="21"/>
        </w:rPr>
        <w:t xml:space="preserve"> thiab </w:t>
      </w:r>
      <w:proofErr w:type="spellStart"/>
      <w:r w:rsidRPr="00C144DE">
        <w:rPr>
          <w:sz w:val="21"/>
          <w:szCs w:val="21"/>
        </w:rPr>
        <w:t>kev</w:t>
      </w:r>
      <w:proofErr w:type="spellEnd"/>
      <w:r w:rsidRPr="00C144DE">
        <w:rPr>
          <w:sz w:val="21"/>
          <w:szCs w:val="21"/>
        </w:rPr>
        <w:t xml:space="preserve"> </w:t>
      </w:r>
      <w:proofErr w:type="spellStart"/>
      <w:r w:rsidRPr="00C144DE">
        <w:rPr>
          <w:sz w:val="21"/>
          <w:szCs w:val="21"/>
        </w:rPr>
        <w:t>pab</w:t>
      </w:r>
      <w:proofErr w:type="spellEnd"/>
      <w:r w:rsidRPr="00C144DE">
        <w:rPr>
          <w:sz w:val="21"/>
          <w:szCs w:val="21"/>
        </w:rPr>
        <w:t xml:space="preserve"> </w:t>
      </w:r>
      <w:proofErr w:type="spellStart"/>
      <w:r w:rsidRPr="00C144DE">
        <w:rPr>
          <w:sz w:val="21"/>
          <w:szCs w:val="21"/>
        </w:rPr>
        <w:t>nrhiav</w:t>
      </w:r>
      <w:proofErr w:type="spellEnd"/>
      <w:r w:rsidRPr="00C144DE">
        <w:rPr>
          <w:sz w:val="21"/>
          <w:szCs w:val="21"/>
        </w:rPr>
        <w:t xml:space="preserve"> hauj</w:t>
      </w:r>
      <w:r w:rsidR="00C144DE" w:rsidRPr="00C144DE">
        <w:rPr>
          <w:sz w:val="21"/>
          <w:szCs w:val="21"/>
        </w:rPr>
        <w:t xml:space="preserve"> </w:t>
      </w:r>
      <w:proofErr w:type="spellStart"/>
      <w:r w:rsidRPr="00C144DE">
        <w:rPr>
          <w:sz w:val="21"/>
          <w:szCs w:val="21"/>
        </w:rPr>
        <w:t>lwm</w:t>
      </w:r>
      <w:proofErr w:type="spellEnd"/>
      <w:r w:rsidRPr="00C144DE">
        <w:rPr>
          <w:sz w:val="21"/>
          <w:szCs w:val="21"/>
        </w:rPr>
        <w:t>.</w:t>
      </w:r>
    </w:p>
    <w:p w14:paraId="471CF481" w14:textId="42E493C8" w:rsidR="007010C3" w:rsidRPr="0019608D" w:rsidRDefault="007010C3" w:rsidP="007010C3">
      <w:pPr>
        <w:pStyle w:val="BodyBold"/>
        <w:rPr>
          <w:sz w:val="21"/>
          <w:szCs w:val="21"/>
        </w:rPr>
      </w:pPr>
      <w:r w:rsidRPr="0019608D">
        <w:rPr>
          <w:sz w:val="21"/>
          <w:szCs w:val="21"/>
        </w:rPr>
        <w:t xml:space="preserve">Puas yog koj qhov </w:t>
      </w:r>
      <w:proofErr w:type="spellStart"/>
      <w:r w:rsidRPr="0019608D">
        <w:rPr>
          <w:sz w:val="21"/>
          <w:szCs w:val="21"/>
        </w:rPr>
        <w:t>kev</w:t>
      </w:r>
      <w:proofErr w:type="spellEnd"/>
      <w:r w:rsidRPr="0019608D">
        <w:rPr>
          <w:sz w:val="21"/>
          <w:szCs w:val="21"/>
        </w:rPr>
        <w:t xml:space="preserve"> </w:t>
      </w:r>
      <w:proofErr w:type="spellStart"/>
      <w:r w:rsidRPr="0019608D">
        <w:rPr>
          <w:sz w:val="21"/>
          <w:szCs w:val="21"/>
        </w:rPr>
        <w:t>txiav</w:t>
      </w:r>
      <w:proofErr w:type="spellEnd"/>
      <w:r w:rsidRPr="0019608D">
        <w:rPr>
          <w:sz w:val="21"/>
          <w:szCs w:val="21"/>
        </w:rPr>
        <w:t xml:space="preserve"> </w:t>
      </w:r>
      <w:proofErr w:type="spellStart"/>
      <w:r w:rsidRPr="0019608D">
        <w:rPr>
          <w:sz w:val="21"/>
          <w:szCs w:val="21"/>
        </w:rPr>
        <w:t>txim</w:t>
      </w:r>
      <w:proofErr w:type="spellEnd"/>
      <w:r w:rsidRPr="0019608D">
        <w:rPr>
          <w:sz w:val="21"/>
          <w:szCs w:val="21"/>
        </w:rPr>
        <w:t xml:space="preserve"> </w:t>
      </w:r>
      <w:proofErr w:type="spellStart"/>
      <w:r w:rsidRPr="0019608D">
        <w:rPr>
          <w:sz w:val="21"/>
          <w:szCs w:val="21"/>
        </w:rPr>
        <w:t>siab</w:t>
      </w:r>
      <w:proofErr w:type="spellEnd"/>
      <w:r w:rsidRPr="0019608D">
        <w:rPr>
          <w:sz w:val="21"/>
          <w:szCs w:val="21"/>
        </w:rPr>
        <w:t xml:space="preserve"> </w:t>
      </w:r>
      <w:proofErr w:type="spellStart"/>
      <w:r w:rsidRPr="0019608D">
        <w:rPr>
          <w:sz w:val="21"/>
          <w:szCs w:val="21"/>
        </w:rPr>
        <w:t>koom</w:t>
      </w:r>
      <w:proofErr w:type="spellEnd"/>
      <w:r w:rsidRPr="0019608D">
        <w:rPr>
          <w:sz w:val="21"/>
          <w:szCs w:val="21"/>
        </w:rPr>
        <w:t xml:space="preserve"> </w:t>
      </w:r>
      <w:proofErr w:type="spellStart"/>
      <w:r w:rsidRPr="0019608D">
        <w:rPr>
          <w:sz w:val="21"/>
          <w:szCs w:val="21"/>
        </w:rPr>
        <w:t>nrog</w:t>
      </w:r>
      <w:proofErr w:type="spellEnd"/>
      <w:r w:rsidRPr="0019608D">
        <w:rPr>
          <w:sz w:val="21"/>
          <w:szCs w:val="21"/>
        </w:rPr>
        <w:t xml:space="preserve"> </w:t>
      </w:r>
      <w:proofErr w:type="spellStart"/>
      <w:r w:rsidRPr="0019608D">
        <w:rPr>
          <w:sz w:val="21"/>
          <w:szCs w:val="21"/>
        </w:rPr>
        <w:t>hauv</w:t>
      </w:r>
      <w:proofErr w:type="spellEnd"/>
      <w:r w:rsidRPr="0019608D">
        <w:rPr>
          <w:sz w:val="21"/>
          <w:szCs w:val="21"/>
        </w:rPr>
        <w:t xml:space="preserve"> </w:t>
      </w:r>
      <w:proofErr w:type="spellStart"/>
      <w:r w:rsidR="00C144DE" w:rsidRPr="0019608D">
        <w:rPr>
          <w:sz w:val="21"/>
          <w:szCs w:val="21"/>
        </w:rPr>
        <w:t>Cov</w:t>
      </w:r>
      <w:proofErr w:type="spellEnd"/>
      <w:r w:rsidR="00C144DE" w:rsidRPr="0019608D">
        <w:rPr>
          <w:sz w:val="21"/>
          <w:szCs w:val="21"/>
        </w:rPr>
        <w:t xml:space="preserve"> </w:t>
      </w:r>
      <w:proofErr w:type="spellStart"/>
      <w:r w:rsidR="00C144DE" w:rsidRPr="0019608D">
        <w:rPr>
          <w:sz w:val="21"/>
          <w:szCs w:val="21"/>
        </w:rPr>
        <w:t>Qauv</w:t>
      </w:r>
      <w:proofErr w:type="spellEnd"/>
      <w:r w:rsidR="00C144DE" w:rsidRPr="0019608D">
        <w:rPr>
          <w:sz w:val="21"/>
          <w:szCs w:val="21"/>
        </w:rPr>
        <w:t xml:space="preserve"> Kev </w:t>
      </w:r>
      <w:proofErr w:type="spellStart"/>
      <w:r w:rsidR="00C144DE" w:rsidRPr="0019608D">
        <w:rPr>
          <w:sz w:val="21"/>
          <w:szCs w:val="21"/>
        </w:rPr>
        <w:t>Txhim</w:t>
      </w:r>
      <w:proofErr w:type="spellEnd"/>
      <w:r w:rsidR="00C144DE" w:rsidRPr="0019608D">
        <w:rPr>
          <w:sz w:val="21"/>
          <w:szCs w:val="21"/>
        </w:rPr>
        <w:t xml:space="preserve"> Kho Lag </w:t>
      </w:r>
      <w:proofErr w:type="spellStart"/>
      <w:r w:rsidR="00C144DE" w:rsidRPr="0019608D">
        <w:rPr>
          <w:sz w:val="21"/>
          <w:szCs w:val="21"/>
        </w:rPr>
        <w:t>Luam</w:t>
      </w:r>
      <w:proofErr w:type="spellEnd"/>
      <w:r w:rsidR="00C144DE" w:rsidRPr="0019608D">
        <w:rPr>
          <w:sz w:val="21"/>
          <w:szCs w:val="21"/>
        </w:rPr>
        <w:t xml:space="preserve"> Rau </w:t>
      </w:r>
      <w:proofErr w:type="spellStart"/>
      <w:r w:rsidR="00C144DE" w:rsidRPr="0019608D">
        <w:rPr>
          <w:sz w:val="21"/>
          <w:szCs w:val="21"/>
        </w:rPr>
        <w:t>Txuas</w:t>
      </w:r>
      <w:proofErr w:type="spellEnd"/>
      <w:r w:rsidR="00C144DE" w:rsidRPr="0019608D">
        <w:rPr>
          <w:sz w:val="21"/>
          <w:szCs w:val="21"/>
        </w:rPr>
        <w:t xml:space="preserve"> Qhov</w:t>
      </w:r>
      <w:r w:rsidRPr="0019608D">
        <w:rPr>
          <w:sz w:val="21"/>
          <w:szCs w:val="21"/>
        </w:rPr>
        <w:t xml:space="preserve"> (</w:t>
      </w:r>
      <w:r w:rsidR="00C144DE" w:rsidRPr="0019608D">
        <w:rPr>
          <w:sz w:val="21"/>
          <w:szCs w:val="21"/>
        </w:rPr>
        <w:t>C</w:t>
      </w:r>
      <w:r w:rsidR="0019608D" w:rsidRPr="0019608D">
        <w:rPr>
          <w:sz w:val="21"/>
          <w:szCs w:val="21"/>
        </w:rPr>
        <w:t xml:space="preserve">omprehensive Economic Development Strategy, </w:t>
      </w:r>
      <w:r w:rsidRPr="0019608D">
        <w:rPr>
          <w:sz w:val="21"/>
          <w:szCs w:val="21"/>
        </w:rPr>
        <w:t xml:space="preserve">CEDS)? Yog </w:t>
      </w:r>
      <w:proofErr w:type="spellStart"/>
      <w:r w:rsidRPr="0019608D">
        <w:rPr>
          <w:sz w:val="21"/>
          <w:szCs w:val="21"/>
        </w:rPr>
        <w:t>tias</w:t>
      </w:r>
      <w:proofErr w:type="spellEnd"/>
      <w:r w:rsidRPr="0019608D">
        <w:rPr>
          <w:sz w:val="21"/>
          <w:szCs w:val="21"/>
        </w:rPr>
        <w:t xml:space="preserve"> muaj, koj tab tom </w:t>
      </w:r>
      <w:proofErr w:type="spellStart"/>
      <w:r w:rsidRPr="0019608D">
        <w:rPr>
          <w:sz w:val="21"/>
          <w:szCs w:val="21"/>
        </w:rPr>
        <w:t>ua</w:t>
      </w:r>
      <w:proofErr w:type="spellEnd"/>
      <w:r w:rsidRPr="0019608D">
        <w:rPr>
          <w:sz w:val="21"/>
          <w:szCs w:val="21"/>
        </w:rPr>
        <w:t xml:space="preserve"> qhov </w:t>
      </w:r>
      <w:proofErr w:type="spellStart"/>
      <w:r w:rsidRPr="0019608D">
        <w:rPr>
          <w:sz w:val="21"/>
          <w:szCs w:val="21"/>
        </w:rPr>
        <w:t>kev</w:t>
      </w:r>
      <w:proofErr w:type="spellEnd"/>
      <w:r w:rsidRPr="0019608D">
        <w:rPr>
          <w:sz w:val="21"/>
          <w:szCs w:val="21"/>
        </w:rPr>
        <w:t xml:space="preserve"> </w:t>
      </w:r>
      <w:proofErr w:type="spellStart"/>
      <w:r w:rsidRPr="0019608D">
        <w:rPr>
          <w:sz w:val="21"/>
          <w:szCs w:val="21"/>
        </w:rPr>
        <w:t>txhim</w:t>
      </w:r>
      <w:proofErr w:type="spellEnd"/>
      <w:r w:rsidRPr="0019608D">
        <w:rPr>
          <w:sz w:val="21"/>
          <w:szCs w:val="21"/>
        </w:rPr>
        <w:t xml:space="preserve"> </w:t>
      </w:r>
      <w:proofErr w:type="spellStart"/>
      <w:r w:rsidRPr="0019608D">
        <w:rPr>
          <w:sz w:val="21"/>
          <w:szCs w:val="21"/>
        </w:rPr>
        <w:t>kho</w:t>
      </w:r>
      <w:proofErr w:type="spellEnd"/>
      <w:r w:rsidRPr="0019608D">
        <w:rPr>
          <w:sz w:val="21"/>
          <w:szCs w:val="21"/>
        </w:rPr>
        <w:t xml:space="preserve"> </w:t>
      </w:r>
      <w:proofErr w:type="spellStart"/>
      <w:r w:rsidRPr="0019608D">
        <w:rPr>
          <w:sz w:val="21"/>
          <w:szCs w:val="21"/>
        </w:rPr>
        <w:t>kev</w:t>
      </w:r>
      <w:proofErr w:type="spellEnd"/>
      <w:r w:rsidRPr="0019608D">
        <w:rPr>
          <w:sz w:val="21"/>
          <w:szCs w:val="21"/>
        </w:rPr>
        <w:t xml:space="preserve"> lag </w:t>
      </w:r>
      <w:proofErr w:type="spellStart"/>
      <w:r w:rsidRPr="0019608D">
        <w:rPr>
          <w:sz w:val="21"/>
          <w:szCs w:val="21"/>
        </w:rPr>
        <w:t>luam</w:t>
      </w:r>
      <w:proofErr w:type="spellEnd"/>
      <w:r w:rsidRPr="0019608D">
        <w:rPr>
          <w:sz w:val="21"/>
          <w:szCs w:val="21"/>
        </w:rPr>
        <w:t xml:space="preserve"> dab tsi </w:t>
      </w:r>
      <w:proofErr w:type="spellStart"/>
      <w:r w:rsidRPr="0019608D">
        <w:rPr>
          <w:sz w:val="21"/>
          <w:szCs w:val="21"/>
        </w:rPr>
        <w:t>uas</w:t>
      </w:r>
      <w:proofErr w:type="spellEnd"/>
      <w:r w:rsidRPr="0019608D">
        <w:rPr>
          <w:sz w:val="21"/>
          <w:szCs w:val="21"/>
        </w:rPr>
        <w:t xml:space="preserve"> tuaj </w:t>
      </w:r>
      <w:proofErr w:type="spellStart"/>
      <w:r w:rsidRPr="0019608D">
        <w:rPr>
          <w:sz w:val="21"/>
          <w:szCs w:val="21"/>
        </w:rPr>
        <w:t>yeem</w:t>
      </w:r>
      <w:proofErr w:type="spellEnd"/>
      <w:r w:rsidRPr="0019608D">
        <w:rPr>
          <w:sz w:val="21"/>
          <w:szCs w:val="21"/>
        </w:rPr>
        <w:t xml:space="preserve"> </w:t>
      </w:r>
      <w:proofErr w:type="spellStart"/>
      <w:r w:rsidRPr="0019608D">
        <w:rPr>
          <w:sz w:val="21"/>
          <w:szCs w:val="21"/>
        </w:rPr>
        <w:t>koom</w:t>
      </w:r>
      <w:proofErr w:type="spellEnd"/>
      <w:r w:rsidRPr="0019608D">
        <w:rPr>
          <w:sz w:val="21"/>
          <w:szCs w:val="21"/>
        </w:rPr>
        <w:t xml:space="preserve"> </w:t>
      </w:r>
      <w:proofErr w:type="spellStart"/>
      <w:r w:rsidRPr="0019608D">
        <w:rPr>
          <w:sz w:val="21"/>
          <w:szCs w:val="21"/>
        </w:rPr>
        <w:t>tes</w:t>
      </w:r>
      <w:proofErr w:type="spellEnd"/>
      <w:r w:rsidRPr="0019608D">
        <w:rPr>
          <w:sz w:val="21"/>
          <w:szCs w:val="21"/>
        </w:rPr>
        <w:t xml:space="preserve"> </w:t>
      </w:r>
      <w:proofErr w:type="spellStart"/>
      <w:r w:rsidRPr="0019608D">
        <w:rPr>
          <w:sz w:val="21"/>
          <w:szCs w:val="21"/>
        </w:rPr>
        <w:t>nrog</w:t>
      </w:r>
      <w:proofErr w:type="spellEnd"/>
      <w:r w:rsidRPr="0019608D">
        <w:rPr>
          <w:sz w:val="21"/>
          <w:szCs w:val="21"/>
        </w:rPr>
        <w:t xml:space="preserve"> Consolidated Plan? Yog </w:t>
      </w:r>
      <w:proofErr w:type="spellStart"/>
      <w:r w:rsidRPr="0019608D">
        <w:rPr>
          <w:sz w:val="21"/>
          <w:szCs w:val="21"/>
        </w:rPr>
        <w:t>tias</w:t>
      </w:r>
      <w:proofErr w:type="spellEnd"/>
      <w:r w:rsidRPr="0019608D">
        <w:rPr>
          <w:sz w:val="21"/>
          <w:szCs w:val="21"/>
        </w:rPr>
        <w:t xml:space="preserve"> </w:t>
      </w:r>
      <w:proofErr w:type="spellStart"/>
      <w:r w:rsidRPr="0019608D">
        <w:rPr>
          <w:sz w:val="21"/>
          <w:szCs w:val="21"/>
        </w:rPr>
        <w:t>tsis</w:t>
      </w:r>
      <w:proofErr w:type="spellEnd"/>
      <w:r w:rsidRPr="0019608D">
        <w:rPr>
          <w:sz w:val="21"/>
          <w:szCs w:val="21"/>
        </w:rPr>
        <w:t xml:space="preserve"> yog, </w:t>
      </w:r>
      <w:proofErr w:type="spellStart"/>
      <w:r w:rsidRPr="0019608D">
        <w:rPr>
          <w:sz w:val="21"/>
          <w:szCs w:val="21"/>
        </w:rPr>
        <w:t>piav</w:t>
      </w:r>
      <w:proofErr w:type="spellEnd"/>
      <w:r w:rsidRPr="0019608D">
        <w:rPr>
          <w:sz w:val="21"/>
          <w:szCs w:val="21"/>
        </w:rPr>
        <w:t xml:space="preserve"> </w:t>
      </w:r>
      <w:proofErr w:type="spellStart"/>
      <w:r w:rsidRPr="0019608D">
        <w:rPr>
          <w:sz w:val="21"/>
          <w:szCs w:val="21"/>
        </w:rPr>
        <w:t>qhia</w:t>
      </w:r>
      <w:proofErr w:type="spellEnd"/>
      <w:r w:rsidRPr="0019608D">
        <w:rPr>
          <w:sz w:val="21"/>
          <w:szCs w:val="21"/>
        </w:rPr>
        <w:t xml:space="preserve"> </w:t>
      </w:r>
      <w:proofErr w:type="spellStart"/>
      <w:r w:rsidRPr="0019608D">
        <w:rPr>
          <w:sz w:val="21"/>
          <w:szCs w:val="21"/>
        </w:rPr>
        <w:t>lwm</w:t>
      </w:r>
      <w:proofErr w:type="spellEnd"/>
      <w:r w:rsidRPr="0019608D">
        <w:rPr>
          <w:sz w:val="21"/>
          <w:szCs w:val="21"/>
        </w:rPr>
        <w:t xml:space="preserve"> </w:t>
      </w:r>
      <w:proofErr w:type="spellStart"/>
      <w:r w:rsidRPr="0019608D">
        <w:rPr>
          <w:sz w:val="21"/>
          <w:szCs w:val="21"/>
        </w:rPr>
        <w:t>cov</w:t>
      </w:r>
      <w:proofErr w:type="spellEnd"/>
      <w:r w:rsidRPr="0019608D">
        <w:rPr>
          <w:sz w:val="21"/>
          <w:szCs w:val="21"/>
        </w:rPr>
        <w:t xml:space="preserve"> </w:t>
      </w:r>
      <w:proofErr w:type="spellStart"/>
      <w:r w:rsidRPr="0019608D">
        <w:rPr>
          <w:sz w:val="21"/>
          <w:szCs w:val="21"/>
        </w:rPr>
        <w:t>phiaj</w:t>
      </w:r>
      <w:proofErr w:type="spellEnd"/>
      <w:r w:rsidRPr="0019608D">
        <w:rPr>
          <w:sz w:val="21"/>
          <w:szCs w:val="21"/>
        </w:rPr>
        <w:t xml:space="preserve"> </w:t>
      </w:r>
      <w:proofErr w:type="spellStart"/>
      <w:r w:rsidRPr="0019608D">
        <w:rPr>
          <w:sz w:val="21"/>
          <w:szCs w:val="21"/>
        </w:rPr>
        <w:t>xwm</w:t>
      </w:r>
      <w:proofErr w:type="spellEnd"/>
      <w:r w:rsidRPr="0019608D">
        <w:rPr>
          <w:sz w:val="21"/>
          <w:szCs w:val="21"/>
        </w:rPr>
        <w:t xml:space="preserve"> </w:t>
      </w:r>
      <w:proofErr w:type="spellStart"/>
      <w:r w:rsidRPr="0019608D">
        <w:rPr>
          <w:sz w:val="21"/>
          <w:szCs w:val="21"/>
        </w:rPr>
        <w:t>hauv</w:t>
      </w:r>
      <w:proofErr w:type="spellEnd"/>
      <w:r w:rsidRPr="0019608D">
        <w:rPr>
          <w:sz w:val="21"/>
          <w:szCs w:val="21"/>
        </w:rPr>
        <w:t xml:space="preserve"> zos / </w:t>
      </w:r>
      <w:proofErr w:type="spellStart"/>
      <w:r w:rsidRPr="0019608D">
        <w:rPr>
          <w:sz w:val="21"/>
          <w:szCs w:val="21"/>
        </w:rPr>
        <w:t>cheeb</w:t>
      </w:r>
      <w:proofErr w:type="spellEnd"/>
      <w:r w:rsidRPr="0019608D">
        <w:rPr>
          <w:sz w:val="21"/>
          <w:szCs w:val="21"/>
        </w:rPr>
        <w:t xml:space="preserve"> </w:t>
      </w:r>
      <w:proofErr w:type="spellStart"/>
      <w:r w:rsidRPr="0019608D">
        <w:rPr>
          <w:sz w:val="21"/>
          <w:szCs w:val="21"/>
        </w:rPr>
        <w:t>tsam</w:t>
      </w:r>
      <w:proofErr w:type="spellEnd"/>
      <w:r w:rsidRPr="0019608D">
        <w:rPr>
          <w:sz w:val="21"/>
          <w:szCs w:val="21"/>
        </w:rPr>
        <w:t xml:space="preserve"> </w:t>
      </w:r>
      <w:proofErr w:type="spellStart"/>
      <w:r w:rsidRPr="0019608D">
        <w:rPr>
          <w:sz w:val="21"/>
          <w:szCs w:val="21"/>
        </w:rPr>
        <w:t>los</w:t>
      </w:r>
      <w:proofErr w:type="spellEnd"/>
      <w:r w:rsidR="0019608D" w:rsidRPr="0019608D">
        <w:rPr>
          <w:sz w:val="21"/>
          <w:szCs w:val="21"/>
        </w:rPr>
        <w:t xml:space="preserve"> </w:t>
      </w:r>
      <w:r w:rsidRPr="0019608D">
        <w:rPr>
          <w:sz w:val="21"/>
          <w:szCs w:val="21"/>
        </w:rPr>
        <w:t xml:space="preserve">sis </w:t>
      </w:r>
      <w:proofErr w:type="spellStart"/>
      <w:r w:rsidRPr="0019608D">
        <w:rPr>
          <w:sz w:val="21"/>
          <w:szCs w:val="21"/>
        </w:rPr>
        <w:t>cov</w:t>
      </w:r>
      <w:proofErr w:type="spellEnd"/>
      <w:r w:rsidRPr="0019608D">
        <w:rPr>
          <w:sz w:val="21"/>
          <w:szCs w:val="21"/>
        </w:rPr>
        <w:t xml:space="preserve"> </w:t>
      </w:r>
      <w:proofErr w:type="spellStart"/>
      <w:r w:rsidRPr="0019608D">
        <w:rPr>
          <w:sz w:val="21"/>
          <w:szCs w:val="21"/>
        </w:rPr>
        <w:t>phiaj</w:t>
      </w:r>
      <w:proofErr w:type="spellEnd"/>
      <w:r w:rsidRPr="0019608D">
        <w:rPr>
          <w:sz w:val="21"/>
          <w:szCs w:val="21"/>
        </w:rPr>
        <w:t xml:space="preserve"> </w:t>
      </w:r>
      <w:proofErr w:type="spellStart"/>
      <w:r w:rsidRPr="0019608D">
        <w:rPr>
          <w:sz w:val="21"/>
          <w:szCs w:val="21"/>
        </w:rPr>
        <w:t>xwm</w:t>
      </w:r>
      <w:proofErr w:type="spellEnd"/>
      <w:r w:rsidRPr="0019608D">
        <w:rPr>
          <w:sz w:val="21"/>
          <w:szCs w:val="21"/>
        </w:rPr>
        <w:t xml:space="preserve"> </w:t>
      </w:r>
      <w:proofErr w:type="spellStart"/>
      <w:r w:rsidRPr="0019608D">
        <w:rPr>
          <w:sz w:val="21"/>
          <w:szCs w:val="21"/>
        </w:rPr>
        <w:t>uas</w:t>
      </w:r>
      <w:proofErr w:type="spellEnd"/>
      <w:r w:rsidRPr="0019608D">
        <w:rPr>
          <w:sz w:val="21"/>
          <w:szCs w:val="21"/>
        </w:rPr>
        <w:t xml:space="preserve"> </w:t>
      </w:r>
      <w:proofErr w:type="spellStart"/>
      <w:r w:rsidRPr="0019608D">
        <w:rPr>
          <w:sz w:val="21"/>
          <w:szCs w:val="21"/>
        </w:rPr>
        <w:t>cuam</w:t>
      </w:r>
      <w:proofErr w:type="spellEnd"/>
      <w:r w:rsidRPr="0019608D">
        <w:rPr>
          <w:sz w:val="21"/>
          <w:szCs w:val="21"/>
        </w:rPr>
        <w:t xml:space="preserve"> </w:t>
      </w:r>
      <w:proofErr w:type="spellStart"/>
      <w:r w:rsidRPr="0019608D">
        <w:rPr>
          <w:sz w:val="21"/>
          <w:szCs w:val="21"/>
        </w:rPr>
        <w:t>tshuam</w:t>
      </w:r>
      <w:proofErr w:type="spellEnd"/>
      <w:r w:rsidRPr="0019608D">
        <w:rPr>
          <w:sz w:val="21"/>
          <w:szCs w:val="21"/>
        </w:rPr>
        <w:t xml:space="preserve"> </w:t>
      </w:r>
      <w:proofErr w:type="spellStart"/>
      <w:r w:rsidRPr="0019608D">
        <w:rPr>
          <w:sz w:val="21"/>
          <w:szCs w:val="21"/>
        </w:rPr>
        <w:t>rau</w:t>
      </w:r>
      <w:proofErr w:type="spellEnd"/>
      <w:r w:rsidRPr="0019608D">
        <w:rPr>
          <w:sz w:val="21"/>
          <w:szCs w:val="21"/>
        </w:rPr>
        <w:t xml:space="preserve"> </w:t>
      </w:r>
      <w:proofErr w:type="spellStart"/>
      <w:r w:rsidRPr="0019608D">
        <w:rPr>
          <w:sz w:val="21"/>
          <w:szCs w:val="21"/>
        </w:rPr>
        <w:t>kev</w:t>
      </w:r>
      <w:proofErr w:type="spellEnd"/>
      <w:r w:rsidRPr="0019608D">
        <w:rPr>
          <w:sz w:val="21"/>
          <w:szCs w:val="21"/>
        </w:rPr>
        <w:t xml:space="preserve"> </w:t>
      </w:r>
      <w:proofErr w:type="spellStart"/>
      <w:r w:rsidRPr="0019608D">
        <w:rPr>
          <w:sz w:val="21"/>
          <w:szCs w:val="21"/>
        </w:rPr>
        <w:t>loj</w:t>
      </w:r>
      <w:proofErr w:type="spellEnd"/>
      <w:r w:rsidRPr="0019608D">
        <w:rPr>
          <w:sz w:val="21"/>
          <w:szCs w:val="21"/>
        </w:rPr>
        <w:t xml:space="preserve"> </w:t>
      </w:r>
      <w:proofErr w:type="spellStart"/>
      <w:r w:rsidRPr="0019608D">
        <w:rPr>
          <w:sz w:val="21"/>
          <w:szCs w:val="21"/>
        </w:rPr>
        <w:t>hlob</w:t>
      </w:r>
      <w:proofErr w:type="spellEnd"/>
      <w:r w:rsidRPr="0019608D">
        <w:rPr>
          <w:sz w:val="21"/>
          <w:szCs w:val="21"/>
        </w:rPr>
        <w:t xml:space="preserve"> ntawm </w:t>
      </w:r>
      <w:proofErr w:type="spellStart"/>
      <w:r w:rsidRPr="0019608D">
        <w:rPr>
          <w:sz w:val="21"/>
          <w:szCs w:val="21"/>
        </w:rPr>
        <w:t>kev</w:t>
      </w:r>
      <w:proofErr w:type="spellEnd"/>
      <w:r w:rsidRPr="0019608D">
        <w:rPr>
          <w:sz w:val="21"/>
          <w:szCs w:val="21"/>
        </w:rPr>
        <w:t xml:space="preserve"> lag </w:t>
      </w:r>
      <w:proofErr w:type="spellStart"/>
      <w:r w:rsidRPr="0019608D">
        <w:rPr>
          <w:sz w:val="21"/>
          <w:szCs w:val="21"/>
        </w:rPr>
        <w:t>luam</w:t>
      </w:r>
      <w:proofErr w:type="spellEnd"/>
      <w:r w:rsidRPr="0019608D">
        <w:rPr>
          <w:sz w:val="21"/>
          <w:szCs w:val="21"/>
        </w:rPr>
        <w:t>.</w:t>
      </w:r>
    </w:p>
    <w:p w14:paraId="3CDCCFC8" w14:textId="7EDF3F98" w:rsidR="007010C3" w:rsidRPr="0019608D" w:rsidRDefault="007010C3" w:rsidP="007010C3">
      <w:pPr>
        <w:pStyle w:val="Body"/>
        <w:keepNext w:val="0"/>
        <w:rPr>
          <w:sz w:val="21"/>
          <w:szCs w:val="21"/>
        </w:rPr>
      </w:pPr>
      <w:r w:rsidRPr="0019608D">
        <w:rPr>
          <w:sz w:val="21"/>
          <w:szCs w:val="21"/>
        </w:rPr>
        <w:t xml:space="preserve">Yog lawm, Lub </w:t>
      </w:r>
      <w:proofErr w:type="spellStart"/>
      <w:r w:rsidRPr="0019608D">
        <w:rPr>
          <w:sz w:val="21"/>
          <w:szCs w:val="21"/>
        </w:rPr>
        <w:t>Nroog</w:t>
      </w:r>
      <w:proofErr w:type="spellEnd"/>
      <w:r w:rsidRPr="0019608D">
        <w:rPr>
          <w:sz w:val="21"/>
          <w:szCs w:val="21"/>
        </w:rPr>
        <w:t xml:space="preserve"> Fresno tau </w:t>
      </w:r>
      <w:proofErr w:type="spellStart"/>
      <w:r w:rsidRPr="0019608D">
        <w:rPr>
          <w:sz w:val="21"/>
          <w:szCs w:val="21"/>
        </w:rPr>
        <w:t>koom</w:t>
      </w:r>
      <w:proofErr w:type="spellEnd"/>
      <w:r w:rsidRPr="0019608D">
        <w:rPr>
          <w:sz w:val="21"/>
          <w:szCs w:val="21"/>
        </w:rPr>
        <w:t xml:space="preserve"> </w:t>
      </w:r>
      <w:proofErr w:type="spellStart"/>
      <w:r w:rsidRPr="0019608D">
        <w:rPr>
          <w:sz w:val="21"/>
          <w:szCs w:val="21"/>
        </w:rPr>
        <w:t>nrog</w:t>
      </w:r>
      <w:proofErr w:type="spellEnd"/>
      <w:r w:rsidRPr="0019608D">
        <w:rPr>
          <w:sz w:val="21"/>
          <w:szCs w:val="21"/>
        </w:rPr>
        <w:t xml:space="preserve"> </w:t>
      </w:r>
      <w:proofErr w:type="spellStart"/>
      <w:r w:rsidR="0019608D" w:rsidRPr="0019608D">
        <w:rPr>
          <w:sz w:val="21"/>
          <w:szCs w:val="21"/>
        </w:rPr>
        <w:t>Cov</w:t>
      </w:r>
      <w:proofErr w:type="spellEnd"/>
      <w:r w:rsidR="0019608D" w:rsidRPr="0019608D">
        <w:rPr>
          <w:sz w:val="21"/>
          <w:szCs w:val="21"/>
        </w:rPr>
        <w:t xml:space="preserve"> </w:t>
      </w:r>
      <w:proofErr w:type="spellStart"/>
      <w:r w:rsidR="0019608D" w:rsidRPr="0019608D">
        <w:rPr>
          <w:sz w:val="21"/>
          <w:szCs w:val="21"/>
        </w:rPr>
        <w:t>Qauv</w:t>
      </w:r>
      <w:proofErr w:type="spellEnd"/>
      <w:r w:rsidR="0019608D" w:rsidRPr="0019608D">
        <w:rPr>
          <w:sz w:val="21"/>
          <w:szCs w:val="21"/>
        </w:rPr>
        <w:t xml:space="preserve"> Kev </w:t>
      </w:r>
      <w:proofErr w:type="spellStart"/>
      <w:r w:rsidR="0019608D" w:rsidRPr="0019608D">
        <w:rPr>
          <w:sz w:val="21"/>
          <w:szCs w:val="21"/>
        </w:rPr>
        <w:t>Txhim</w:t>
      </w:r>
      <w:proofErr w:type="spellEnd"/>
      <w:r w:rsidR="0019608D" w:rsidRPr="0019608D">
        <w:rPr>
          <w:sz w:val="21"/>
          <w:szCs w:val="21"/>
        </w:rPr>
        <w:t xml:space="preserve"> Kho Lag </w:t>
      </w:r>
      <w:proofErr w:type="spellStart"/>
      <w:r w:rsidR="0019608D" w:rsidRPr="0019608D">
        <w:rPr>
          <w:sz w:val="21"/>
          <w:szCs w:val="21"/>
        </w:rPr>
        <w:t>Luam</w:t>
      </w:r>
      <w:proofErr w:type="spellEnd"/>
      <w:r w:rsidR="0019608D" w:rsidRPr="0019608D">
        <w:rPr>
          <w:sz w:val="21"/>
          <w:szCs w:val="21"/>
        </w:rPr>
        <w:t xml:space="preserve"> Rau </w:t>
      </w:r>
      <w:proofErr w:type="spellStart"/>
      <w:r w:rsidR="0019608D" w:rsidRPr="0019608D">
        <w:rPr>
          <w:sz w:val="21"/>
          <w:szCs w:val="21"/>
        </w:rPr>
        <w:t>Txuas</w:t>
      </w:r>
      <w:proofErr w:type="spellEnd"/>
      <w:r w:rsidR="0019608D" w:rsidRPr="0019608D">
        <w:rPr>
          <w:sz w:val="21"/>
          <w:szCs w:val="21"/>
        </w:rPr>
        <w:t xml:space="preserve"> Qhov nyob ntawm </w:t>
      </w:r>
      <w:proofErr w:type="spellStart"/>
      <w:r w:rsidR="0019608D" w:rsidRPr="0019608D">
        <w:rPr>
          <w:sz w:val="21"/>
          <w:szCs w:val="21"/>
        </w:rPr>
        <w:t>xyoo</w:t>
      </w:r>
      <w:proofErr w:type="spellEnd"/>
      <w:r w:rsidR="0019608D" w:rsidRPr="0019608D">
        <w:rPr>
          <w:sz w:val="21"/>
          <w:szCs w:val="21"/>
        </w:rPr>
        <w:t xml:space="preserve"> </w:t>
      </w:r>
      <w:r w:rsidRPr="0019608D">
        <w:rPr>
          <w:sz w:val="21"/>
          <w:szCs w:val="21"/>
        </w:rPr>
        <w:t xml:space="preserve">2024-2029, </w:t>
      </w:r>
      <w:proofErr w:type="spellStart"/>
      <w:r w:rsidRPr="0019608D">
        <w:rPr>
          <w:sz w:val="21"/>
          <w:szCs w:val="21"/>
        </w:rPr>
        <w:t>ib</w:t>
      </w:r>
      <w:proofErr w:type="spellEnd"/>
      <w:r w:rsidRPr="0019608D">
        <w:rPr>
          <w:sz w:val="21"/>
          <w:szCs w:val="21"/>
        </w:rPr>
        <w:t xml:space="preserve"> </w:t>
      </w:r>
      <w:proofErr w:type="spellStart"/>
      <w:r w:rsidRPr="0019608D">
        <w:rPr>
          <w:sz w:val="21"/>
          <w:szCs w:val="21"/>
        </w:rPr>
        <w:t>txoj</w:t>
      </w:r>
      <w:proofErr w:type="spellEnd"/>
      <w:r w:rsidRPr="0019608D">
        <w:rPr>
          <w:sz w:val="21"/>
          <w:szCs w:val="21"/>
        </w:rPr>
        <w:t xml:space="preserve"> </w:t>
      </w:r>
      <w:proofErr w:type="spellStart"/>
      <w:r w:rsidRPr="0019608D">
        <w:rPr>
          <w:sz w:val="21"/>
          <w:szCs w:val="21"/>
        </w:rPr>
        <w:t>kev</w:t>
      </w:r>
      <w:proofErr w:type="spellEnd"/>
      <w:r w:rsidRPr="0019608D">
        <w:rPr>
          <w:sz w:val="21"/>
          <w:szCs w:val="21"/>
        </w:rPr>
        <w:t xml:space="preserve"> </w:t>
      </w:r>
      <w:proofErr w:type="spellStart"/>
      <w:r w:rsidRPr="0019608D">
        <w:rPr>
          <w:sz w:val="21"/>
          <w:szCs w:val="21"/>
        </w:rPr>
        <w:t>npaj</w:t>
      </w:r>
      <w:proofErr w:type="spellEnd"/>
      <w:r w:rsidRPr="0019608D">
        <w:rPr>
          <w:sz w:val="21"/>
          <w:szCs w:val="21"/>
        </w:rPr>
        <w:t xml:space="preserve"> </w:t>
      </w:r>
      <w:proofErr w:type="spellStart"/>
      <w:r w:rsidRPr="0019608D">
        <w:rPr>
          <w:sz w:val="21"/>
          <w:szCs w:val="21"/>
        </w:rPr>
        <w:t>los</w:t>
      </w:r>
      <w:proofErr w:type="spellEnd"/>
      <w:r w:rsidRPr="0019608D">
        <w:rPr>
          <w:sz w:val="21"/>
          <w:szCs w:val="21"/>
        </w:rPr>
        <w:t xml:space="preserve"> ntawm Lub </w:t>
      </w:r>
      <w:proofErr w:type="spellStart"/>
      <w:r w:rsidRPr="0019608D">
        <w:rPr>
          <w:sz w:val="21"/>
          <w:szCs w:val="21"/>
        </w:rPr>
        <w:t>Nroog</w:t>
      </w:r>
      <w:proofErr w:type="spellEnd"/>
      <w:r w:rsidRPr="0019608D">
        <w:rPr>
          <w:sz w:val="21"/>
          <w:szCs w:val="21"/>
        </w:rPr>
        <w:t xml:space="preserve"> Fresno </w:t>
      </w:r>
      <w:proofErr w:type="spellStart"/>
      <w:r w:rsidR="0019608D" w:rsidRPr="0019608D">
        <w:rPr>
          <w:sz w:val="21"/>
          <w:szCs w:val="21"/>
        </w:rPr>
        <w:t>Cov</w:t>
      </w:r>
      <w:proofErr w:type="spellEnd"/>
      <w:r w:rsidR="0019608D" w:rsidRPr="0019608D">
        <w:rPr>
          <w:sz w:val="21"/>
          <w:szCs w:val="21"/>
        </w:rPr>
        <w:t xml:space="preserve"> </w:t>
      </w:r>
      <w:proofErr w:type="spellStart"/>
      <w:r w:rsidR="0019608D" w:rsidRPr="0019608D">
        <w:rPr>
          <w:sz w:val="21"/>
          <w:szCs w:val="21"/>
        </w:rPr>
        <w:t>Qauv</w:t>
      </w:r>
      <w:proofErr w:type="spellEnd"/>
      <w:r w:rsidR="0019608D" w:rsidRPr="0019608D">
        <w:rPr>
          <w:sz w:val="21"/>
          <w:szCs w:val="21"/>
        </w:rPr>
        <w:t xml:space="preserve"> Kev </w:t>
      </w:r>
      <w:proofErr w:type="spellStart"/>
      <w:r w:rsidR="0019608D" w:rsidRPr="0019608D">
        <w:rPr>
          <w:sz w:val="21"/>
          <w:szCs w:val="21"/>
        </w:rPr>
        <w:t>Txhim</w:t>
      </w:r>
      <w:proofErr w:type="spellEnd"/>
      <w:r w:rsidR="0019608D" w:rsidRPr="0019608D">
        <w:rPr>
          <w:sz w:val="21"/>
          <w:szCs w:val="21"/>
        </w:rPr>
        <w:t xml:space="preserve"> Kho Rau </w:t>
      </w:r>
      <w:proofErr w:type="spellStart"/>
      <w:r w:rsidR="0019608D" w:rsidRPr="0019608D">
        <w:rPr>
          <w:sz w:val="21"/>
          <w:szCs w:val="21"/>
        </w:rPr>
        <w:t>Txuas</w:t>
      </w:r>
      <w:proofErr w:type="spellEnd"/>
      <w:r w:rsidR="0019608D" w:rsidRPr="0019608D">
        <w:rPr>
          <w:sz w:val="21"/>
          <w:szCs w:val="21"/>
        </w:rPr>
        <w:t xml:space="preserve"> Qhov,</w:t>
      </w:r>
      <w:r w:rsidRPr="0019608D">
        <w:rPr>
          <w:sz w:val="21"/>
          <w:szCs w:val="21"/>
        </w:rPr>
        <w:t xml:space="preserve"> Lub </w:t>
      </w:r>
      <w:proofErr w:type="spellStart"/>
      <w:r w:rsidRPr="0019608D">
        <w:rPr>
          <w:sz w:val="21"/>
          <w:szCs w:val="21"/>
        </w:rPr>
        <w:t>tswv</w:t>
      </w:r>
      <w:proofErr w:type="spellEnd"/>
      <w:r w:rsidRPr="0019608D">
        <w:rPr>
          <w:sz w:val="21"/>
          <w:szCs w:val="21"/>
        </w:rPr>
        <w:t xml:space="preserve"> </w:t>
      </w:r>
      <w:proofErr w:type="spellStart"/>
      <w:r w:rsidRPr="0019608D">
        <w:rPr>
          <w:sz w:val="21"/>
          <w:szCs w:val="21"/>
        </w:rPr>
        <w:t>yim</w:t>
      </w:r>
      <w:proofErr w:type="spellEnd"/>
      <w:r w:rsidRPr="0019608D">
        <w:rPr>
          <w:sz w:val="21"/>
          <w:szCs w:val="21"/>
        </w:rPr>
        <w:t xml:space="preserve"> </w:t>
      </w:r>
      <w:proofErr w:type="spellStart"/>
      <w:r w:rsidRPr="0019608D">
        <w:rPr>
          <w:sz w:val="21"/>
          <w:szCs w:val="21"/>
        </w:rPr>
        <w:t>ua</w:t>
      </w:r>
      <w:proofErr w:type="spellEnd"/>
      <w:r w:rsidRPr="0019608D">
        <w:rPr>
          <w:sz w:val="21"/>
          <w:szCs w:val="21"/>
        </w:rPr>
        <w:t xml:space="preserve"> hauj</w:t>
      </w:r>
      <w:r w:rsidR="0019608D" w:rsidRPr="0019608D">
        <w:rPr>
          <w:sz w:val="21"/>
          <w:szCs w:val="21"/>
        </w:rPr>
        <w:t xml:space="preserve"> </w:t>
      </w:r>
      <w:proofErr w:type="spellStart"/>
      <w:r w:rsidRPr="0019608D">
        <w:rPr>
          <w:sz w:val="21"/>
          <w:szCs w:val="21"/>
        </w:rPr>
        <w:t>lwm</w:t>
      </w:r>
      <w:proofErr w:type="spellEnd"/>
      <w:r w:rsidRPr="0019608D">
        <w:rPr>
          <w:sz w:val="21"/>
          <w:szCs w:val="21"/>
        </w:rPr>
        <w:t xml:space="preserve"> </w:t>
      </w:r>
      <w:proofErr w:type="spellStart"/>
      <w:r w:rsidRPr="0019608D">
        <w:rPr>
          <w:sz w:val="21"/>
          <w:szCs w:val="21"/>
        </w:rPr>
        <w:t>raws</w:t>
      </w:r>
      <w:proofErr w:type="spellEnd"/>
      <w:r w:rsidRPr="0019608D">
        <w:rPr>
          <w:sz w:val="21"/>
          <w:szCs w:val="21"/>
        </w:rPr>
        <w:t xml:space="preserve"> li CEDS </w:t>
      </w:r>
      <w:proofErr w:type="spellStart"/>
      <w:r w:rsidRPr="0019608D">
        <w:rPr>
          <w:sz w:val="21"/>
          <w:szCs w:val="21"/>
        </w:rPr>
        <w:t>raws</w:t>
      </w:r>
      <w:proofErr w:type="spellEnd"/>
      <w:r w:rsidRPr="0019608D">
        <w:rPr>
          <w:sz w:val="21"/>
          <w:szCs w:val="21"/>
        </w:rPr>
        <w:t xml:space="preserve"> li US </w:t>
      </w:r>
      <w:r w:rsidR="0019608D" w:rsidRPr="0019608D">
        <w:rPr>
          <w:sz w:val="21"/>
          <w:szCs w:val="21"/>
        </w:rPr>
        <w:t xml:space="preserve">Tus </w:t>
      </w:r>
      <w:proofErr w:type="spellStart"/>
      <w:r w:rsidR="0019608D" w:rsidRPr="0019608D">
        <w:rPr>
          <w:sz w:val="21"/>
          <w:szCs w:val="21"/>
        </w:rPr>
        <w:t>Thawj</w:t>
      </w:r>
      <w:proofErr w:type="spellEnd"/>
      <w:r w:rsidR="0019608D" w:rsidRPr="0019608D">
        <w:rPr>
          <w:sz w:val="21"/>
          <w:szCs w:val="21"/>
        </w:rPr>
        <w:t xml:space="preserve"> </w:t>
      </w:r>
      <w:proofErr w:type="spellStart"/>
      <w:r w:rsidR="0019608D" w:rsidRPr="0019608D">
        <w:rPr>
          <w:sz w:val="21"/>
          <w:szCs w:val="21"/>
        </w:rPr>
        <w:t>Coj</w:t>
      </w:r>
      <w:proofErr w:type="spellEnd"/>
      <w:r w:rsidR="0019608D" w:rsidRPr="0019608D">
        <w:rPr>
          <w:sz w:val="21"/>
          <w:szCs w:val="21"/>
        </w:rPr>
        <w:t xml:space="preserve"> Kev </w:t>
      </w:r>
      <w:proofErr w:type="spellStart"/>
      <w:r w:rsidR="0019608D" w:rsidRPr="0019608D">
        <w:rPr>
          <w:sz w:val="21"/>
          <w:szCs w:val="21"/>
        </w:rPr>
        <w:t>Txhim</w:t>
      </w:r>
      <w:proofErr w:type="spellEnd"/>
      <w:r w:rsidR="0019608D" w:rsidRPr="0019608D">
        <w:rPr>
          <w:sz w:val="21"/>
          <w:szCs w:val="21"/>
        </w:rPr>
        <w:t xml:space="preserve"> Kho</w:t>
      </w:r>
      <w:r w:rsidRPr="0019608D">
        <w:rPr>
          <w:sz w:val="21"/>
          <w:szCs w:val="21"/>
        </w:rPr>
        <w:t xml:space="preserve"> </w:t>
      </w:r>
      <w:proofErr w:type="spellStart"/>
      <w:r w:rsidRPr="0019608D">
        <w:rPr>
          <w:sz w:val="21"/>
          <w:szCs w:val="21"/>
        </w:rPr>
        <w:t>cov</w:t>
      </w:r>
      <w:proofErr w:type="spellEnd"/>
      <w:r w:rsidRPr="0019608D">
        <w:rPr>
          <w:sz w:val="21"/>
          <w:szCs w:val="21"/>
        </w:rPr>
        <w:t xml:space="preserve"> </w:t>
      </w:r>
      <w:proofErr w:type="spellStart"/>
      <w:r w:rsidRPr="0019608D">
        <w:rPr>
          <w:sz w:val="21"/>
          <w:szCs w:val="21"/>
        </w:rPr>
        <w:t>kev</w:t>
      </w:r>
      <w:proofErr w:type="spellEnd"/>
      <w:r w:rsidRPr="0019608D">
        <w:rPr>
          <w:sz w:val="21"/>
          <w:szCs w:val="21"/>
        </w:rPr>
        <w:t xml:space="preserve"> </w:t>
      </w:r>
      <w:proofErr w:type="spellStart"/>
      <w:r w:rsidRPr="0019608D">
        <w:rPr>
          <w:sz w:val="21"/>
          <w:szCs w:val="21"/>
        </w:rPr>
        <w:t>cai</w:t>
      </w:r>
      <w:proofErr w:type="spellEnd"/>
      <w:r w:rsidRPr="0019608D">
        <w:rPr>
          <w:sz w:val="21"/>
          <w:szCs w:val="21"/>
        </w:rPr>
        <w:t xml:space="preserve">, thiab </w:t>
      </w:r>
      <w:proofErr w:type="spellStart"/>
      <w:r w:rsidRPr="0019608D">
        <w:rPr>
          <w:sz w:val="21"/>
          <w:szCs w:val="21"/>
        </w:rPr>
        <w:t>raws</w:t>
      </w:r>
      <w:proofErr w:type="spellEnd"/>
      <w:r w:rsidRPr="0019608D">
        <w:rPr>
          <w:sz w:val="21"/>
          <w:szCs w:val="21"/>
        </w:rPr>
        <w:t xml:space="preserve"> li </w:t>
      </w:r>
      <w:proofErr w:type="spellStart"/>
      <w:r w:rsidRPr="0019608D">
        <w:rPr>
          <w:sz w:val="21"/>
          <w:szCs w:val="21"/>
        </w:rPr>
        <w:t>cov</w:t>
      </w:r>
      <w:proofErr w:type="spellEnd"/>
      <w:r w:rsidRPr="0019608D">
        <w:rPr>
          <w:sz w:val="21"/>
          <w:szCs w:val="21"/>
        </w:rPr>
        <w:t xml:space="preserve"> </w:t>
      </w:r>
      <w:proofErr w:type="spellStart"/>
      <w:r w:rsidRPr="0019608D">
        <w:rPr>
          <w:sz w:val="21"/>
          <w:szCs w:val="21"/>
        </w:rPr>
        <w:t>lus</w:t>
      </w:r>
      <w:proofErr w:type="spellEnd"/>
      <w:r w:rsidRPr="0019608D">
        <w:rPr>
          <w:sz w:val="21"/>
          <w:szCs w:val="21"/>
        </w:rPr>
        <w:t xml:space="preserve"> </w:t>
      </w:r>
      <w:proofErr w:type="spellStart"/>
      <w:r w:rsidRPr="0019608D">
        <w:rPr>
          <w:sz w:val="21"/>
          <w:szCs w:val="21"/>
        </w:rPr>
        <w:t>qhia</w:t>
      </w:r>
      <w:proofErr w:type="spellEnd"/>
      <w:r w:rsidRPr="0019608D">
        <w:rPr>
          <w:sz w:val="21"/>
          <w:szCs w:val="21"/>
        </w:rPr>
        <w:t xml:space="preserve"> </w:t>
      </w:r>
      <w:proofErr w:type="spellStart"/>
      <w:r w:rsidRPr="0019608D">
        <w:rPr>
          <w:sz w:val="21"/>
          <w:szCs w:val="21"/>
        </w:rPr>
        <w:t>rau</w:t>
      </w:r>
      <w:proofErr w:type="spellEnd"/>
      <w:r w:rsidRPr="0019608D">
        <w:rPr>
          <w:sz w:val="21"/>
          <w:szCs w:val="21"/>
        </w:rPr>
        <w:t xml:space="preserve"> </w:t>
      </w:r>
      <w:proofErr w:type="spellStart"/>
      <w:r w:rsidRPr="0019608D">
        <w:rPr>
          <w:sz w:val="21"/>
          <w:szCs w:val="21"/>
        </w:rPr>
        <w:t>cov</w:t>
      </w:r>
      <w:proofErr w:type="spellEnd"/>
      <w:r w:rsidRPr="0019608D">
        <w:rPr>
          <w:sz w:val="21"/>
          <w:szCs w:val="21"/>
        </w:rPr>
        <w:t xml:space="preserve"> </w:t>
      </w:r>
      <w:proofErr w:type="spellStart"/>
      <w:r w:rsidRPr="0019608D">
        <w:rPr>
          <w:sz w:val="21"/>
          <w:szCs w:val="21"/>
        </w:rPr>
        <w:t>cai</w:t>
      </w:r>
      <w:proofErr w:type="spellEnd"/>
      <w:r w:rsidRPr="0019608D">
        <w:rPr>
          <w:sz w:val="21"/>
          <w:szCs w:val="21"/>
        </w:rPr>
        <w:t xml:space="preserve">, </w:t>
      </w:r>
      <w:proofErr w:type="spellStart"/>
      <w:r w:rsidRPr="0019608D">
        <w:rPr>
          <w:sz w:val="21"/>
          <w:szCs w:val="21"/>
        </w:rPr>
        <w:t>cov</w:t>
      </w:r>
      <w:proofErr w:type="spellEnd"/>
      <w:r w:rsidRPr="0019608D">
        <w:rPr>
          <w:sz w:val="21"/>
          <w:szCs w:val="21"/>
        </w:rPr>
        <w:t xml:space="preserve"> </w:t>
      </w:r>
      <w:proofErr w:type="spellStart"/>
      <w:r w:rsidRPr="0019608D">
        <w:rPr>
          <w:sz w:val="21"/>
          <w:szCs w:val="21"/>
        </w:rPr>
        <w:t>kev</w:t>
      </w:r>
      <w:proofErr w:type="spellEnd"/>
      <w:r w:rsidRPr="0019608D">
        <w:rPr>
          <w:sz w:val="21"/>
          <w:szCs w:val="21"/>
        </w:rPr>
        <w:t xml:space="preserve"> </w:t>
      </w:r>
      <w:proofErr w:type="spellStart"/>
      <w:r w:rsidRPr="0019608D">
        <w:rPr>
          <w:sz w:val="21"/>
          <w:szCs w:val="21"/>
        </w:rPr>
        <w:t>pab</w:t>
      </w:r>
      <w:proofErr w:type="spellEnd"/>
      <w:r w:rsidRPr="0019608D">
        <w:rPr>
          <w:sz w:val="21"/>
          <w:szCs w:val="21"/>
        </w:rPr>
        <w:t xml:space="preserve"> </w:t>
      </w:r>
      <w:proofErr w:type="spellStart"/>
      <w:r w:rsidRPr="0019608D">
        <w:rPr>
          <w:sz w:val="21"/>
          <w:szCs w:val="21"/>
        </w:rPr>
        <w:t>cuam</w:t>
      </w:r>
      <w:proofErr w:type="spellEnd"/>
      <w:r w:rsidRPr="0019608D">
        <w:rPr>
          <w:sz w:val="21"/>
          <w:szCs w:val="21"/>
        </w:rPr>
        <w:t xml:space="preserve">, thiab </w:t>
      </w:r>
      <w:proofErr w:type="spellStart"/>
      <w:r w:rsidRPr="0019608D">
        <w:rPr>
          <w:sz w:val="21"/>
          <w:szCs w:val="21"/>
        </w:rPr>
        <w:t>kev</w:t>
      </w:r>
      <w:proofErr w:type="spellEnd"/>
      <w:r w:rsidRPr="0019608D">
        <w:rPr>
          <w:sz w:val="21"/>
          <w:szCs w:val="21"/>
        </w:rPr>
        <w:t xml:space="preserve"> </w:t>
      </w:r>
      <w:proofErr w:type="spellStart"/>
      <w:r w:rsidRPr="0019608D">
        <w:rPr>
          <w:sz w:val="21"/>
          <w:szCs w:val="21"/>
        </w:rPr>
        <w:t>nqis</w:t>
      </w:r>
      <w:proofErr w:type="spellEnd"/>
      <w:r w:rsidRPr="0019608D">
        <w:rPr>
          <w:sz w:val="21"/>
          <w:szCs w:val="21"/>
        </w:rPr>
        <w:t xml:space="preserve"> </w:t>
      </w:r>
      <w:proofErr w:type="spellStart"/>
      <w:r w:rsidRPr="0019608D">
        <w:rPr>
          <w:sz w:val="21"/>
          <w:szCs w:val="21"/>
        </w:rPr>
        <w:t>peev</w:t>
      </w:r>
      <w:proofErr w:type="spellEnd"/>
      <w:r w:rsidRPr="0019608D">
        <w:rPr>
          <w:sz w:val="21"/>
          <w:szCs w:val="21"/>
        </w:rPr>
        <w:t xml:space="preserve"> </w:t>
      </w:r>
      <w:proofErr w:type="spellStart"/>
      <w:r w:rsidRPr="0019608D">
        <w:rPr>
          <w:sz w:val="21"/>
          <w:szCs w:val="21"/>
        </w:rPr>
        <w:t>los</w:t>
      </w:r>
      <w:proofErr w:type="spellEnd"/>
      <w:r w:rsidRPr="0019608D">
        <w:rPr>
          <w:sz w:val="21"/>
          <w:szCs w:val="21"/>
        </w:rPr>
        <w:t xml:space="preserve"> </w:t>
      </w:r>
      <w:proofErr w:type="spellStart"/>
      <w:r w:rsidRPr="0019608D">
        <w:rPr>
          <w:sz w:val="21"/>
          <w:szCs w:val="21"/>
        </w:rPr>
        <w:t>txhawb</w:t>
      </w:r>
      <w:proofErr w:type="spellEnd"/>
      <w:r w:rsidRPr="0019608D">
        <w:rPr>
          <w:sz w:val="21"/>
          <w:szCs w:val="21"/>
        </w:rPr>
        <w:t xml:space="preserve"> </w:t>
      </w:r>
      <w:proofErr w:type="spellStart"/>
      <w:r w:rsidRPr="0019608D">
        <w:rPr>
          <w:sz w:val="21"/>
          <w:szCs w:val="21"/>
        </w:rPr>
        <w:t>kev</w:t>
      </w:r>
      <w:proofErr w:type="spellEnd"/>
      <w:r w:rsidRPr="0019608D">
        <w:rPr>
          <w:sz w:val="21"/>
          <w:szCs w:val="21"/>
        </w:rPr>
        <w:t xml:space="preserve"> lag </w:t>
      </w:r>
      <w:proofErr w:type="spellStart"/>
      <w:r w:rsidRPr="0019608D">
        <w:rPr>
          <w:sz w:val="21"/>
          <w:szCs w:val="21"/>
        </w:rPr>
        <w:t>luam</w:t>
      </w:r>
      <w:proofErr w:type="spellEnd"/>
      <w:r w:rsidRPr="0019608D">
        <w:rPr>
          <w:sz w:val="21"/>
          <w:szCs w:val="21"/>
        </w:rPr>
        <w:t xml:space="preserve"> </w:t>
      </w:r>
      <w:proofErr w:type="spellStart"/>
      <w:r w:rsidRPr="0019608D">
        <w:rPr>
          <w:sz w:val="21"/>
          <w:szCs w:val="21"/>
        </w:rPr>
        <w:t>hauv</w:t>
      </w:r>
      <w:proofErr w:type="spellEnd"/>
      <w:r w:rsidRPr="0019608D">
        <w:rPr>
          <w:sz w:val="21"/>
          <w:szCs w:val="21"/>
        </w:rPr>
        <w:t xml:space="preserve"> </w:t>
      </w:r>
      <w:proofErr w:type="spellStart"/>
      <w:r w:rsidRPr="0019608D">
        <w:rPr>
          <w:sz w:val="21"/>
          <w:szCs w:val="21"/>
        </w:rPr>
        <w:t>nroog</w:t>
      </w:r>
      <w:proofErr w:type="spellEnd"/>
      <w:r w:rsidRPr="0019608D">
        <w:rPr>
          <w:sz w:val="21"/>
          <w:szCs w:val="21"/>
        </w:rPr>
        <w:t>.</w:t>
      </w:r>
    </w:p>
    <w:p w14:paraId="7E1BFA1A" w14:textId="4D9B7665" w:rsidR="007010C3" w:rsidRPr="0019608D" w:rsidRDefault="007010C3" w:rsidP="007010C3">
      <w:pPr>
        <w:pStyle w:val="Body"/>
        <w:keepNext w:val="0"/>
        <w:rPr>
          <w:sz w:val="21"/>
          <w:szCs w:val="21"/>
        </w:rPr>
      </w:pPr>
      <w:r w:rsidRPr="0019608D">
        <w:rPr>
          <w:sz w:val="21"/>
          <w:szCs w:val="21"/>
        </w:rPr>
        <w:t xml:space="preserve">CEDS tau </w:t>
      </w:r>
      <w:proofErr w:type="spellStart"/>
      <w:r w:rsidRPr="0019608D">
        <w:rPr>
          <w:sz w:val="21"/>
          <w:szCs w:val="21"/>
        </w:rPr>
        <w:t>txheeb</w:t>
      </w:r>
      <w:proofErr w:type="spellEnd"/>
      <w:r w:rsidRPr="0019608D">
        <w:rPr>
          <w:sz w:val="21"/>
          <w:szCs w:val="21"/>
        </w:rPr>
        <w:t xml:space="preserve"> </w:t>
      </w:r>
      <w:proofErr w:type="spellStart"/>
      <w:r w:rsidRPr="0019608D">
        <w:rPr>
          <w:sz w:val="21"/>
          <w:szCs w:val="21"/>
        </w:rPr>
        <w:t>xyuas</w:t>
      </w:r>
      <w:proofErr w:type="spellEnd"/>
      <w:r w:rsidRPr="0019608D">
        <w:rPr>
          <w:sz w:val="21"/>
          <w:szCs w:val="21"/>
        </w:rPr>
        <w:t xml:space="preserve"> </w:t>
      </w:r>
      <w:proofErr w:type="spellStart"/>
      <w:r w:rsidRPr="0019608D">
        <w:rPr>
          <w:sz w:val="21"/>
          <w:szCs w:val="21"/>
        </w:rPr>
        <w:t>cov</w:t>
      </w:r>
      <w:proofErr w:type="spellEnd"/>
      <w:r w:rsidRPr="0019608D">
        <w:rPr>
          <w:sz w:val="21"/>
          <w:szCs w:val="21"/>
        </w:rPr>
        <w:t xml:space="preserve"> </w:t>
      </w:r>
      <w:proofErr w:type="spellStart"/>
      <w:r w:rsidRPr="0019608D">
        <w:rPr>
          <w:sz w:val="21"/>
          <w:szCs w:val="21"/>
        </w:rPr>
        <w:t>hom</w:t>
      </w:r>
      <w:proofErr w:type="spellEnd"/>
      <w:r w:rsidRPr="0019608D">
        <w:rPr>
          <w:sz w:val="21"/>
          <w:szCs w:val="21"/>
        </w:rPr>
        <w:t xml:space="preserve"> </w:t>
      </w:r>
      <w:proofErr w:type="spellStart"/>
      <w:r w:rsidRPr="0019608D">
        <w:rPr>
          <w:sz w:val="21"/>
          <w:szCs w:val="21"/>
        </w:rPr>
        <w:t>phiaj</w:t>
      </w:r>
      <w:proofErr w:type="spellEnd"/>
      <w:r w:rsidRPr="0019608D">
        <w:rPr>
          <w:sz w:val="21"/>
          <w:szCs w:val="21"/>
        </w:rPr>
        <w:t xml:space="preserve"> </w:t>
      </w:r>
      <w:proofErr w:type="spellStart"/>
      <w:r w:rsidRPr="0019608D">
        <w:rPr>
          <w:sz w:val="21"/>
          <w:szCs w:val="21"/>
        </w:rPr>
        <w:t>kev</w:t>
      </w:r>
      <w:proofErr w:type="spellEnd"/>
      <w:r w:rsidRPr="0019608D">
        <w:rPr>
          <w:sz w:val="21"/>
          <w:szCs w:val="21"/>
        </w:rPr>
        <w:t xml:space="preserve"> </w:t>
      </w:r>
      <w:proofErr w:type="spellStart"/>
      <w:r w:rsidRPr="0019608D">
        <w:rPr>
          <w:sz w:val="21"/>
          <w:szCs w:val="21"/>
        </w:rPr>
        <w:t>loj</w:t>
      </w:r>
      <w:proofErr w:type="spellEnd"/>
      <w:r w:rsidRPr="0019608D">
        <w:rPr>
          <w:sz w:val="21"/>
          <w:szCs w:val="21"/>
        </w:rPr>
        <w:t xml:space="preserve"> </w:t>
      </w:r>
      <w:proofErr w:type="spellStart"/>
      <w:r w:rsidRPr="0019608D">
        <w:rPr>
          <w:sz w:val="21"/>
          <w:szCs w:val="21"/>
        </w:rPr>
        <w:t>hlob</w:t>
      </w:r>
      <w:proofErr w:type="spellEnd"/>
      <w:r w:rsidRPr="0019608D">
        <w:rPr>
          <w:sz w:val="21"/>
          <w:szCs w:val="21"/>
        </w:rPr>
        <w:t xml:space="preserve"> ntawm </w:t>
      </w:r>
      <w:proofErr w:type="spellStart"/>
      <w:r w:rsidRPr="0019608D">
        <w:rPr>
          <w:sz w:val="21"/>
          <w:szCs w:val="21"/>
        </w:rPr>
        <w:t>kev</w:t>
      </w:r>
      <w:proofErr w:type="spellEnd"/>
      <w:r w:rsidRPr="0019608D">
        <w:rPr>
          <w:sz w:val="21"/>
          <w:szCs w:val="21"/>
        </w:rPr>
        <w:t xml:space="preserve"> lag </w:t>
      </w:r>
      <w:proofErr w:type="spellStart"/>
      <w:r w:rsidRPr="0019608D">
        <w:rPr>
          <w:sz w:val="21"/>
          <w:szCs w:val="21"/>
        </w:rPr>
        <w:t>luam</w:t>
      </w:r>
      <w:proofErr w:type="spellEnd"/>
      <w:r w:rsidRPr="0019608D">
        <w:rPr>
          <w:sz w:val="21"/>
          <w:szCs w:val="21"/>
        </w:rPr>
        <w:t xml:space="preserve"> </w:t>
      </w:r>
      <w:proofErr w:type="spellStart"/>
      <w:r w:rsidRPr="0019608D">
        <w:rPr>
          <w:sz w:val="21"/>
          <w:szCs w:val="21"/>
        </w:rPr>
        <w:t>rau</w:t>
      </w:r>
      <w:proofErr w:type="spellEnd"/>
      <w:r w:rsidRPr="0019608D">
        <w:rPr>
          <w:sz w:val="21"/>
          <w:szCs w:val="21"/>
        </w:rPr>
        <w:t xml:space="preserve"> lub </w:t>
      </w:r>
      <w:proofErr w:type="spellStart"/>
      <w:r w:rsidRPr="0019608D">
        <w:rPr>
          <w:sz w:val="21"/>
          <w:szCs w:val="21"/>
        </w:rPr>
        <w:t>nroog</w:t>
      </w:r>
      <w:proofErr w:type="spellEnd"/>
      <w:r w:rsidRPr="0019608D">
        <w:rPr>
          <w:sz w:val="21"/>
          <w:szCs w:val="21"/>
        </w:rPr>
        <w:t xml:space="preserve"> </w:t>
      </w:r>
      <w:proofErr w:type="spellStart"/>
      <w:r w:rsidRPr="0019608D">
        <w:rPr>
          <w:sz w:val="21"/>
          <w:szCs w:val="21"/>
        </w:rPr>
        <w:t>uas</w:t>
      </w:r>
      <w:proofErr w:type="spellEnd"/>
      <w:r w:rsidRPr="0019608D">
        <w:rPr>
          <w:sz w:val="21"/>
          <w:szCs w:val="21"/>
        </w:rPr>
        <w:t xml:space="preserve"> tuaj </w:t>
      </w:r>
      <w:proofErr w:type="spellStart"/>
      <w:r w:rsidRPr="0019608D">
        <w:rPr>
          <w:sz w:val="21"/>
          <w:szCs w:val="21"/>
        </w:rPr>
        <w:t>yeem</w:t>
      </w:r>
      <w:proofErr w:type="spellEnd"/>
      <w:r w:rsidRPr="0019608D">
        <w:rPr>
          <w:sz w:val="21"/>
          <w:szCs w:val="21"/>
        </w:rPr>
        <w:t xml:space="preserve"> </w:t>
      </w:r>
      <w:proofErr w:type="spellStart"/>
      <w:r w:rsidRPr="0019608D">
        <w:rPr>
          <w:sz w:val="21"/>
          <w:szCs w:val="21"/>
        </w:rPr>
        <w:t>koom</w:t>
      </w:r>
      <w:proofErr w:type="spellEnd"/>
      <w:r w:rsidRPr="0019608D">
        <w:rPr>
          <w:sz w:val="21"/>
          <w:szCs w:val="21"/>
        </w:rPr>
        <w:t xml:space="preserve"> </w:t>
      </w:r>
      <w:proofErr w:type="spellStart"/>
      <w:r w:rsidRPr="0019608D">
        <w:rPr>
          <w:sz w:val="21"/>
          <w:szCs w:val="21"/>
        </w:rPr>
        <w:t>tes</w:t>
      </w:r>
      <w:proofErr w:type="spellEnd"/>
      <w:r w:rsidRPr="0019608D">
        <w:rPr>
          <w:sz w:val="21"/>
          <w:szCs w:val="21"/>
        </w:rPr>
        <w:t xml:space="preserve"> </w:t>
      </w:r>
      <w:proofErr w:type="spellStart"/>
      <w:r w:rsidRPr="0019608D">
        <w:rPr>
          <w:sz w:val="21"/>
          <w:szCs w:val="21"/>
        </w:rPr>
        <w:t>nrog</w:t>
      </w:r>
      <w:proofErr w:type="spellEnd"/>
      <w:r w:rsidRPr="0019608D">
        <w:rPr>
          <w:sz w:val="21"/>
          <w:szCs w:val="21"/>
        </w:rPr>
        <w:t xml:space="preserve"> </w:t>
      </w:r>
      <w:proofErr w:type="spellStart"/>
      <w:r w:rsidRPr="0019608D">
        <w:rPr>
          <w:sz w:val="21"/>
          <w:szCs w:val="21"/>
        </w:rPr>
        <w:t>cov</w:t>
      </w:r>
      <w:proofErr w:type="spellEnd"/>
      <w:r w:rsidRPr="0019608D">
        <w:rPr>
          <w:sz w:val="21"/>
          <w:szCs w:val="21"/>
        </w:rPr>
        <w:t xml:space="preserve"> </w:t>
      </w:r>
      <w:proofErr w:type="spellStart"/>
      <w:r w:rsidRPr="0019608D">
        <w:rPr>
          <w:sz w:val="21"/>
          <w:szCs w:val="21"/>
        </w:rPr>
        <w:t>phiaj</w:t>
      </w:r>
      <w:proofErr w:type="spellEnd"/>
      <w:r w:rsidRPr="0019608D">
        <w:rPr>
          <w:sz w:val="21"/>
          <w:szCs w:val="21"/>
        </w:rPr>
        <w:t xml:space="preserve"> </w:t>
      </w:r>
      <w:proofErr w:type="spellStart"/>
      <w:r w:rsidRPr="0019608D">
        <w:rPr>
          <w:sz w:val="21"/>
          <w:szCs w:val="21"/>
        </w:rPr>
        <w:t>xwm</w:t>
      </w:r>
      <w:proofErr w:type="spellEnd"/>
      <w:r w:rsidRPr="0019608D">
        <w:rPr>
          <w:sz w:val="21"/>
          <w:szCs w:val="21"/>
        </w:rPr>
        <w:t xml:space="preserve"> sib </w:t>
      </w:r>
      <w:proofErr w:type="spellStart"/>
      <w:r w:rsidRPr="0019608D">
        <w:rPr>
          <w:sz w:val="21"/>
          <w:szCs w:val="21"/>
        </w:rPr>
        <w:t>koom</w:t>
      </w:r>
      <w:proofErr w:type="spellEnd"/>
      <w:r w:rsidRPr="0019608D">
        <w:rPr>
          <w:sz w:val="21"/>
          <w:szCs w:val="21"/>
        </w:rPr>
        <w:t xml:space="preserve"> </w:t>
      </w:r>
      <w:proofErr w:type="spellStart"/>
      <w:r w:rsidRPr="0019608D">
        <w:rPr>
          <w:sz w:val="21"/>
          <w:szCs w:val="21"/>
        </w:rPr>
        <w:t>ua</w:t>
      </w:r>
      <w:proofErr w:type="spellEnd"/>
      <w:r w:rsidRPr="0019608D">
        <w:rPr>
          <w:sz w:val="21"/>
          <w:szCs w:val="21"/>
        </w:rPr>
        <w:t xml:space="preserve"> </w:t>
      </w:r>
      <w:proofErr w:type="spellStart"/>
      <w:r w:rsidRPr="0019608D">
        <w:rPr>
          <w:sz w:val="21"/>
          <w:szCs w:val="21"/>
        </w:rPr>
        <w:t>ke</w:t>
      </w:r>
      <w:proofErr w:type="spellEnd"/>
      <w:r w:rsidRPr="0019608D">
        <w:rPr>
          <w:sz w:val="21"/>
          <w:szCs w:val="21"/>
        </w:rPr>
        <w:t xml:space="preserve"> </w:t>
      </w:r>
      <w:proofErr w:type="spellStart"/>
      <w:r w:rsidRPr="0019608D">
        <w:rPr>
          <w:sz w:val="21"/>
          <w:szCs w:val="21"/>
        </w:rPr>
        <w:t>los</w:t>
      </w:r>
      <w:proofErr w:type="spellEnd"/>
      <w:r w:rsidR="0019608D" w:rsidRPr="0019608D">
        <w:rPr>
          <w:sz w:val="21"/>
          <w:szCs w:val="21"/>
        </w:rPr>
        <w:t xml:space="preserve"> </w:t>
      </w:r>
      <w:r w:rsidRPr="0019608D">
        <w:rPr>
          <w:sz w:val="21"/>
          <w:szCs w:val="21"/>
        </w:rPr>
        <w:t xml:space="preserve">sis </w:t>
      </w:r>
      <w:proofErr w:type="spellStart"/>
      <w:r w:rsidRPr="0019608D">
        <w:rPr>
          <w:sz w:val="21"/>
          <w:szCs w:val="21"/>
        </w:rPr>
        <w:t>cuam</w:t>
      </w:r>
      <w:proofErr w:type="spellEnd"/>
      <w:r w:rsidRPr="0019608D">
        <w:rPr>
          <w:sz w:val="21"/>
          <w:szCs w:val="21"/>
        </w:rPr>
        <w:t xml:space="preserve"> </w:t>
      </w:r>
      <w:proofErr w:type="spellStart"/>
      <w:r w:rsidRPr="0019608D">
        <w:rPr>
          <w:sz w:val="21"/>
          <w:szCs w:val="21"/>
        </w:rPr>
        <w:t>tshuam</w:t>
      </w:r>
      <w:proofErr w:type="spellEnd"/>
      <w:r w:rsidRPr="0019608D">
        <w:rPr>
          <w:sz w:val="21"/>
          <w:szCs w:val="21"/>
        </w:rPr>
        <w:t xml:space="preserve"> </w:t>
      </w:r>
      <w:proofErr w:type="spellStart"/>
      <w:r w:rsidRPr="0019608D">
        <w:rPr>
          <w:sz w:val="21"/>
          <w:szCs w:val="21"/>
        </w:rPr>
        <w:t>rau</w:t>
      </w:r>
      <w:proofErr w:type="spellEnd"/>
      <w:r w:rsidRPr="0019608D">
        <w:rPr>
          <w:sz w:val="21"/>
          <w:szCs w:val="21"/>
        </w:rPr>
        <w:t xml:space="preserve"> </w:t>
      </w:r>
      <w:proofErr w:type="spellStart"/>
      <w:r w:rsidRPr="0019608D">
        <w:rPr>
          <w:sz w:val="21"/>
          <w:szCs w:val="21"/>
        </w:rPr>
        <w:t>kev</w:t>
      </w:r>
      <w:proofErr w:type="spellEnd"/>
      <w:r w:rsidRPr="0019608D">
        <w:rPr>
          <w:sz w:val="21"/>
          <w:szCs w:val="21"/>
        </w:rPr>
        <w:t xml:space="preserve"> </w:t>
      </w:r>
      <w:proofErr w:type="spellStart"/>
      <w:r w:rsidRPr="0019608D">
        <w:rPr>
          <w:sz w:val="21"/>
          <w:szCs w:val="21"/>
        </w:rPr>
        <w:t>loj</w:t>
      </w:r>
      <w:proofErr w:type="spellEnd"/>
      <w:r w:rsidRPr="0019608D">
        <w:rPr>
          <w:sz w:val="21"/>
          <w:szCs w:val="21"/>
        </w:rPr>
        <w:t xml:space="preserve"> </w:t>
      </w:r>
      <w:proofErr w:type="spellStart"/>
      <w:r w:rsidRPr="0019608D">
        <w:rPr>
          <w:sz w:val="21"/>
          <w:szCs w:val="21"/>
        </w:rPr>
        <w:t>hlob</w:t>
      </w:r>
      <w:proofErr w:type="spellEnd"/>
      <w:r w:rsidRPr="0019608D">
        <w:rPr>
          <w:sz w:val="21"/>
          <w:szCs w:val="21"/>
        </w:rPr>
        <w:t xml:space="preserve"> ntawm </w:t>
      </w:r>
      <w:proofErr w:type="spellStart"/>
      <w:r w:rsidRPr="0019608D">
        <w:rPr>
          <w:sz w:val="21"/>
          <w:szCs w:val="21"/>
        </w:rPr>
        <w:t>kev</w:t>
      </w:r>
      <w:proofErr w:type="spellEnd"/>
      <w:r w:rsidRPr="0019608D">
        <w:rPr>
          <w:sz w:val="21"/>
          <w:szCs w:val="21"/>
        </w:rPr>
        <w:t xml:space="preserve"> lag </w:t>
      </w:r>
      <w:proofErr w:type="spellStart"/>
      <w:r w:rsidRPr="0019608D">
        <w:rPr>
          <w:sz w:val="21"/>
          <w:szCs w:val="21"/>
        </w:rPr>
        <w:t>luam</w:t>
      </w:r>
      <w:proofErr w:type="spellEnd"/>
      <w:r w:rsidRPr="0019608D">
        <w:rPr>
          <w:sz w:val="21"/>
          <w:szCs w:val="21"/>
        </w:rPr>
        <w:t xml:space="preserve"> </w:t>
      </w:r>
      <w:r w:rsidR="0019608D" w:rsidRPr="0019608D">
        <w:rPr>
          <w:sz w:val="21"/>
          <w:szCs w:val="21"/>
        </w:rPr>
        <w:t xml:space="preserve">muaj </w:t>
      </w:r>
      <w:proofErr w:type="spellStart"/>
      <w:r w:rsidR="0019608D" w:rsidRPr="0019608D">
        <w:rPr>
          <w:sz w:val="21"/>
          <w:szCs w:val="21"/>
        </w:rPr>
        <w:t>xws</w:t>
      </w:r>
      <w:proofErr w:type="spellEnd"/>
      <w:r w:rsidR="0019608D" w:rsidRPr="0019608D">
        <w:rPr>
          <w:sz w:val="21"/>
          <w:szCs w:val="21"/>
        </w:rPr>
        <w:t xml:space="preserve"> li</w:t>
      </w:r>
      <w:r w:rsidRPr="0019608D">
        <w:rPr>
          <w:sz w:val="21"/>
          <w:szCs w:val="21"/>
        </w:rPr>
        <w:t>:</w:t>
      </w:r>
    </w:p>
    <w:p w14:paraId="1256BE78" w14:textId="6019E53E" w:rsidR="007010C3" w:rsidRPr="0019608D" w:rsidRDefault="007010C3" w:rsidP="0000798F">
      <w:pPr>
        <w:pStyle w:val="Body"/>
        <w:numPr>
          <w:ilvl w:val="0"/>
          <w:numId w:val="59"/>
        </w:numPr>
        <w:rPr>
          <w:sz w:val="21"/>
          <w:szCs w:val="21"/>
        </w:rPr>
      </w:pPr>
      <w:proofErr w:type="spellStart"/>
      <w:r w:rsidRPr="0019608D">
        <w:rPr>
          <w:sz w:val="21"/>
          <w:szCs w:val="21"/>
        </w:rPr>
        <w:t>Txhim</w:t>
      </w:r>
      <w:proofErr w:type="spellEnd"/>
      <w:r w:rsidRPr="0019608D">
        <w:rPr>
          <w:sz w:val="21"/>
          <w:szCs w:val="21"/>
        </w:rPr>
        <w:t xml:space="preserve"> </w:t>
      </w:r>
      <w:proofErr w:type="spellStart"/>
      <w:r w:rsidRPr="0019608D">
        <w:rPr>
          <w:sz w:val="21"/>
          <w:szCs w:val="21"/>
        </w:rPr>
        <w:t>kho</w:t>
      </w:r>
      <w:proofErr w:type="spellEnd"/>
      <w:r w:rsidRPr="0019608D">
        <w:rPr>
          <w:sz w:val="21"/>
          <w:szCs w:val="21"/>
        </w:rPr>
        <w:t xml:space="preserve">, </w:t>
      </w:r>
      <w:proofErr w:type="spellStart"/>
      <w:r w:rsidRPr="0019608D">
        <w:rPr>
          <w:sz w:val="21"/>
          <w:szCs w:val="21"/>
        </w:rPr>
        <w:t>nthuav</w:t>
      </w:r>
      <w:proofErr w:type="spellEnd"/>
      <w:r w:rsidRPr="0019608D">
        <w:rPr>
          <w:sz w:val="21"/>
          <w:szCs w:val="21"/>
        </w:rPr>
        <w:t xml:space="preserve"> </w:t>
      </w:r>
      <w:proofErr w:type="spellStart"/>
      <w:r w:rsidRPr="0019608D">
        <w:rPr>
          <w:sz w:val="21"/>
          <w:szCs w:val="21"/>
        </w:rPr>
        <w:t>dav</w:t>
      </w:r>
      <w:proofErr w:type="spellEnd"/>
      <w:r w:rsidRPr="0019608D">
        <w:rPr>
          <w:sz w:val="21"/>
          <w:szCs w:val="21"/>
        </w:rPr>
        <w:t xml:space="preserve"> thiab / </w:t>
      </w:r>
      <w:proofErr w:type="spellStart"/>
      <w:r w:rsidRPr="0019608D">
        <w:rPr>
          <w:sz w:val="21"/>
          <w:szCs w:val="21"/>
        </w:rPr>
        <w:t>los</w:t>
      </w:r>
      <w:proofErr w:type="spellEnd"/>
      <w:r w:rsidR="0019608D" w:rsidRPr="0019608D">
        <w:rPr>
          <w:sz w:val="21"/>
          <w:szCs w:val="21"/>
        </w:rPr>
        <w:t xml:space="preserve"> </w:t>
      </w:r>
      <w:r w:rsidRPr="0019608D">
        <w:rPr>
          <w:sz w:val="21"/>
          <w:szCs w:val="21"/>
        </w:rPr>
        <w:t xml:space="preserve">sis </w:t>
      </w:r>
      <w:proofErr w:type="spellStart"/>
      <w:r w:rsidRPr="0019608D">
        <w:rPr>
          <w:sz w:val="21"/>
          <w:szCs w:val="21"/>
        </w:rPr>
        <w:t>tsim</w:t>
      </w:r>
      <w:proofErr w:type="spellEnd"/>
      <w:r w:rsidRPr="0019608D">
        <w:rPr>
          <w:sz w:val="21"/>
          <w:szCs w:val="21"/>
        </w:rPr>
        <w:t xml:space="preserve"> </w:t>
      </w:r>
      <w:proofErr w:type="spellStart"/>
      <w:r w:rsidRPr="0019608D">
        <w:rPr>
          <w:sz w:val="21"/>
          <w:szCs w:val="21"/>
        </w:rPr>
        <w:t>cov</w:t>
      </w:r>
      <w:proofErr w:type="spellEnd"/>
      <w:r w:rsidRPr="0019608D">
        <w:rPr>
          <w:sz w:val="21"/>
          <w:szCs w:val="21"/>
        </w:rPr>
        <w:t xml:space="preserve"> </w:t>
      </w:r>
      <w:proofErr w:type="spellStart"/>
      <w:r w:rsidRPr="0019608D">
        <w:rPr>
          <w:sz w:val="21"/>
          <w:szCs w:val="21"/>
        </w:rPr>
        <w:t>khoom</w:t>
      </w:r>
      <w:proofErr w:type="spellEnd"/>
      <w:r w:rsidRPr="0019608D">
        <w:rPr>
          <w:sz w:val="21"/>
          <w:szCs w:val="21"/>
        </w:rPr>
        <w:t xml:space="preserve"> </w:t>
      </w:r>
      <w:proofErr w:type="spellStart"/>
      <w:r w:rsidRPr="0019608D">
        <w:rPr>
          <w:sz w:val="21"/>
          <w:szCs w:val="21"/>
        </w:rPr>
        <w:t>siv</w:t>
      </w:r>
      <w:proofErr w:type="spellEnd"/>
      <w:r w:rsidRPr="0019608D">
        <w:rPr>
          <w:sz w:val="21"/>
          <w:szCs w:val="21"/>
        </w:rPr>
        <w:t xml:space="preserve"> </w:t>
      </w:r>
      <w:proofErr w:type="spellStart"/>
      <w:r w:rsidRPr="0019608D">
        <w:rPr>
          <w:sz w:val="21"/>
          <w:szCs w:val="21"/>
        </w:rPr>
        <w:t>hluav</w:t>
      </w:r>
      <w:proofErr w:type="spellEnd"/>
      <w:r w:rsidRPr="0019608D">
        <w:rPr>
          <w:sz w:val="21"/>
          <w:szCs w:val="21"/>
        </w:rPr>
        <w:t xml:space="preserve"> taws </w:t>
      </w:r>
      <w:proofErr w:type="spellStart"/>
      <w:r w:rsidRPr="0019608D">
        <w:rPr>
          <w:sz w:val="21"/>
          <w:szCs w:val="21"/>
        </w:rPr>
        <w:t>xob</w:t>
      </w:r>
      <w:proofErr w:type="spellEnd"/>
      <w:r w:rsidRPr="0019608D">
        <w:rPr>
          <w:sz w:val="21"/>
          <w:szCs w:val="21"/>
        </w:rPr>
        <w:t xml:space="preserve"> zoo </w:t>
      </w:r>
      <w:proofErr w:type="spellStart"/>
      <w:r w:rsidRPr="0019608D">
        <w:rPr>
          <w:sz w:val="21"/>
          <w:szCs w:val="21"/>
        </w:rPr>
        <w:t>los</w:t>
      </w:r>
      <w:proofErr w:type="spellEnd"/>
      <w:r w:rsidRPr="0019608D">
        <w:rPr>
          <w:sz w:val="21"/>
          <w:szCs w:val="21"/>
        </w:rPr>
        <w:t xml:space="preserve"> </w:t>
      </w:r>
      <w:proofErr w:type="spellStart"/>
      <w:r w:rsidRPr="0019608D">
        <w:rPr>
          <w:sz w:val="21"/>
          <w:szCs w:val="21"/>
        </w:rPr>
        <w:t>txhawb</w:t>
      </w:r>
      <w:proofErr w:type="spellEnd"/>
      <w:r w:rsidRPr="0019608D">
        <w:rPr>
          <w:sz w:val="21"/>
          <w:szCs w:val="21"/>
        </w:rPr>
        <w:t xml:space="preserve"> </w:t>
      </w:r>
      <w:proofErr w:type="spellStart"/>
      <w:r w:rsidRPr="0019608D">
        <w:rPr>
          <w:sz w:val="21"/>
          <w:szCs w:val="21"/>
        </w:rPr>
        <w:t>kev</w:t>
      </w:r>
      <w:proofErr w:type="spellEnd"/>
      <w:r w:rsidRPr="0019608D">
        <w:rPr>
          <w:sz w:val="21"/>
          <w:szCs w:val="21"/>
        </w:rPr>
        <w:t xml:space="preserve"> lag </w:t>
      </w:r>
      <w:proofErr w:type="spellStart"/>
      <w:r w:rsidRPr="0019608D">
        <w:rPr>
          <w:sz w:val="21"/>
          <w:szCs w:val="21"/>
        </w:rPr>
        <w:t>luam</w:t>
      </w:r>
      <w:proofErr w:type="spellEnd"/>
      <w:r w:rsidRPr="0019608D">
        <w:rPr>
          <w:sz w:val="21"/>
          <w:szCs w:val="21"/>
        </w:rPr>
        <w:t xml:space="preserve"> / </w:t>
      </w:r>
      <w:proofErr w:type="spellStart"/>
      <w:r w:rsidRPr="0019608D">
        <w:rPr>
          <w:sz w:val="21"/>
          <w:szCs w:val="21"/>
        </w:rPr>
        <w:t>kev</w:t>
      </w:r>
      <w:proofErr w:type="spellEnd"/>
      <w:r w:rsidRPr="0019608D">
        <w:rPr>
          <w:sz w:val="21"/>
          <w:szCs w:val="21"/>
        </w:rPr>
        <w:t xml:space="preserve"> lag </w:t>
      </w:r>
      <w:proofErr w:type="spellStart"/>
      <w:r w:rsidRPr="0019608D">
        <w:rPr>
          <w:sz w:val="21"/>
          <w:szCs w:val="21"/>
        </w:rPr>
        <w:t>luam</w:t>
      </w:r>
      <w:proofErr w:type="spellEnd"/>
      <w:r w:rsidRPr="0019608D">
        <w:rPr>
          <w:sz w:val="21"/>
          <w:szCs w:val="21"/>
        </w:rPr>
        <w:t xml:space="preserve"> ntawm </w:t>
      </w:r>
      <w:proofErr w:type="spellStart"/>
      <w:r w:rsidRPr="0019608D">
        <w:rPr>
          <w:sz w:val="21"/>
          <w:szCs w:val="21"/>
        </w:rPr>
        <w:t>cov</w:t>
      </w:r>
      <w:proofErr w:type="spellEnd"/>
      <w:r w:rsidRPr="0019608D">
        <w:rPr>
          <w:sz w:val="21"/>
          <w:szCs w:val="21"/>
        </w:rPr>
        <w:t xml:space="preserve"> </w:t>
      </w:r>
      <w:proofErr w:type="spellStart"/>
      <w:r w:rsidRPr="0019608D">
        <w:rPr>
          <w:sz w:val="21"/>
          <w:szCs w:val="21"/>
        </w:rPr>
        <w:t>kev</w:t>
      </w:r>
      <w:proofErr w:type="spellEnd"/>
      <w:r w:rsidRPr="0019608D">
        <w:rPr>
          <w:sz w:val="21"/>
          <w:szCs w:val="21"/>
        </w:rPr>
        <w:t xml:space="preserve"> cog </w:t>
      </w:r>
      <w:proofErr w:type="spellStart"/>
      <w:r w:rsidRPr="0019608D">
        <w:rPr>
          <w:sz w:val="21"/>
          <w:szCs w:val="21"/>
        </w:rPr>
        <w:t>lus</w:t>
      </w:r>
      <w:proofErr w:type="spellEnd"/>
      <w:r w:rsidRPr="0019608D">
        <w:rPr>
          <w:sz w:val="21"/>
          <w:szCs w:val="21"/>
        </w:rPr>
        <w:t xml:space="preserve"> nyob ze </w:t>
      </w:r>
      <w:proofErr w:type="spellStart"/>
      <w:r w:rsidRPr="0019608D">
        <w:rPr>
          <w:sz w:val="21"/>
          <w:szCs w:val="21"/>
        </w:rPr>
        <w:t>tshaj</w:t>
      </w:r>
      <w:proofErr w:type="spellEnd"/>
      <w:r w:rsidRPr="0019608D">
        <w:rPr>
          <w:sz w:val="21"/>
          <w:szCs w:val="21"/>
        </w:rPr>
        <w:t xml:space="preserve"> </w:t>
      </w:r>
      <w:proofErr w:type="spellStart"/>
      <w:r w:rsidRPr="0019608D">
        <w:rPr>
          <w:sz w:val="21"/>
          <w:szCs w:val="21"/>
        </w:rPr>
        <w:t>plaws</w:t>
      </w:r>
      <w:proofErr w:type="spellEnd"/>
    </w:p>
    <w:p w14:paraId="24D5C15C" w14:textId="631E171E" w:rsidR="007010C3" w:rsidRPr="0019608D" w:rsidRDefault="007010C3" w:rsidP="0000798F">
      <w:pPr>
        <w:pStyle w:val="Body"/>
        <w:numPr>
          <w:ilvl w:val="0"/>
          <w:numId w:val="59"/>
        </w:numPr>
        <w:rPr>
          <w:sz w:val="21"/>
          <w:szCs w:val="21"/>
        </w:rPr>
      </w:pPr>
      <w:proofErr w:type="spellStart"/>
      <w:r w:rsidRPr="0019608D">
        <w:rPr>
          <w:sz w:val="21"/>
          <w:szCs w:val="21"/>
        </w:rPr>
        <w:t>Muab</w:t>
      </w:r>
      <w:proofErr w:type="spellEnd"/>
      <w:r w:rsidRPr="0019608D">
        <w:rPr>
          <w:sz w:val="21"/>
          <w:szCs w:val="21"/>
        </w:rPr>
        <w:t xml:space="preserve"> network ntawm </w:t>
      </w:r>
      <w:proofErr w:type="spellStart"/>
      <w:r w:rsidRPr="0019608D">
        <w:rPr>
          <w:sz w:val="21"/>
          <w:szCs w:val="21"/>
        </w:rPr>
        <w:t>cov</w:t>
      </w:r>
      <w:proofErr w:type="spellEnd"/>
      <w:r w:rsidRPr="0019608D">
        <w:rPr>
          <w:sz w:val="21"/>
          <w:szCs w:val="21"/>
        </w:rPr>
        <w:t xml:space="preserve"> chaw </w:t>
      </w:r>
      <w:proofErr w:type="spellStart"/>
      <w:r w:rsidRPr="0019608D">
        <w:rPr>
          <w:sz w:val="21"/>
          <w:szCs w:val="21"/>
        </w:rPr>
        <w:t>ua</w:t>
      </w:r>
      <w:proofErr w:type="spellEnd"/>
      <w:r w:rsidRPr="0019608D">
        <w:rPr>
          <w:sz w:val="21"/>
          <w:szCs w:val="21"/>
        </w:rPr>
        <w:t xml:space="preserve"> </w:t>
      </w:r>
      <w:proofErr w:type="spellStart"/>
      <w:r w:rsidRPr="0019608D">
        <w:rPr>
          <w:sz w:val="21"/>
          <w:szCs w:val="21"/>
        </w:rPr>
        <w:t>si</w:t>
      </w:r>
      <w:proofErr w:type="spellEnd"/>
      <w:r w:rsidRPr="0019608D">
        <w:rPr>
          <w:sz w:val="21"/>
          <w:szCs w:val="21"/>
        </w:rPr>
        <w:t xml:space="preserve"> zoo, </w:t>
      </w:r>
      <w:proofErr w:type="spellStart"/>
      <w:r w:rsidRPr="0019608D">
        <w:rPr>
          <w:sz w:val="21"/>
          <w:szCs w:val="21"/>
        </w:rPr>
        <w:t>qhib</w:t>
      </w:r>
      <w:proofErr w:type="spellEnd"/>
      <w:r w:rsidRPr="0019608D">
        <w:rPr>
          <w:sz w:val="21"/>
          <w:szCs w:val="21"/>
        </w:rPr>
        <w:t xml:space="preserve"> qhov chaw, chaw </w:t>
      </w:r>
      <w:proofErr w:type="spellStart"/>
      <w:r w:rsidRPr="0019608D">
        <w:rPr>
          <w:sz w:val="21"/>
          <w:szCs w:val="21"/>
        </w:rPr>
        <w:t>kis</w:t>
      </w:r>
      <w:proofErr w:type="spellEnd"/>
      <w:r w:rsidRPr="0019608D">
        <w:rPr>
          <w:sz w:val="21"/>
          <w:szCs w:val="21"/>
        </w:rPr>
        <w:t xml:space="preserve"> las thiab </w:t>
      </w:r>
      <w:proofErr w:type="spellStart"/>
      <w:r w:rsidRPr="0019608D">
        <w:rPr>
          <w:sz w:val="21"/>
          <w:szCs w:val="21"/>
        </w:rPr>
        <w:t>taug</w:t>
      </w:r>
      <w:proofErr w:type="spellEnd"/>
      <w:r w:rsidRPr="0019608D">
        <w:rPr>
          <w:sz w:val="21"/>
          <w:szCs w:val="21"/>
        </w:rPr>
        <w:t xml:space="preserve"> </w:t>
      </w:r>
      <w:proofErr w:type="spellStart"/>
      <w:r w:rsidRPr="0019608D">
        <w:rPr>
          <w:sz w:val="21"/>
          <w:szCs w:val="21"/>
        </w:rPr>
        <w:t>kev</w:t>
      </w:r>
      <w:proofErr w:type="spellEnd"/>
      <w:r w:rsidRPr="0019608D">
        <w:rPr>
          <w:sz w:val="21"/>
          <w:szCs w:val="21"/>
        </w:rPr>
        <w:t xml:space="preserve"> thiab </w:t>
      </w:r>
      <w:proofErr w:type="spellStart"/>
      <w:r w:rsidRPr="0019608D">
        <w:rPr>
          <w:sz w:val="21"/>
          <w:szCs w:val="21"/>
        </w:rPr>
        <w:t>caij</w:t>
      </w:r>
      <w:proofErr w:type="spellEnd"/>
      <w:r w:rsidRPr="0019608D">
        <w:rPr>
          <w:sz w:val="21"/>
          <w:szCs w:val="21"/>
        </w:rPr>
        <w:t xml:space="preserve"> </w:t>
      </w:r>
      <w:proofErr w:type="spellStart"/>
      <w:r w:rsidRPr="0019608D">
        <w:rPr>
          <w:sz w:val="21"/>
          <w:szCs w:val="21"/>
        </w:rPr>
        <w:t>tsheb</w:t>
      </w:r>
      <w:proofErr w:type="spellEnd"/>
      <w:r w:rsidRPr="0019608D">
        <w:rPr>
          <w:sz w:val="21"/>
          <w:szCs w:val="21"/>
        </w:rPr>
        <w:t xml:space="preserve"> </w:t>
      </w:r>
      <w:proofErr w:type="spellStart"/>
      <w:r w:rsidRPr="0019608D">
        <w:rPr>
          <w:sz w:val="21"/>
          <w:szCs w:val="21"/>
        </w:rPr>
        <w:t>kauj</w:t>
      </w:r>
      <w:proofErr w:type="spellEnd"/>
      <w:r w:rsidRPr="0019608D">
        <w:rPr>
          <w:sz w:val="21"/>
          <w:szCs w:val="21"/>
        </w:rPr>
        <w:t xml:space="preserve"> </w:t>
      </w:r>
      <w:proofErr w:type="spellStart"/>
      <w:r w:rsidRPr="0019608D">
        <w:rPr>
          <w:sz w:val="21"/>
          <w:szCs w:val="21"/>
        </w:rPr>
        <w:t>vab</w:t>
      </w:r>
      <w:proofErr w:type="spellEnd"/>
      <w:r w:rsidRPr="0019608D">
        <w:rPr>
          <w:sz w:val="21"/>
          <w:szCs w:val="21"/>
        </w:rPr>
        <w:t xml:space="preserve"> </w:t>
      </w:r>
      <w:proofErr w:type="spellStart"/>
      <w:r w:rsidRPr="0019608D">
        <w:rPr>
          <w:sz w:val="21"/>
          <w:szCs w:val="21"/>
        </w:rPr>
        <w:t>uas</w:t>
      </w:r>
      <w:proofErr w:type="spellEnd"/>
      <w:r w:rsidRPr="0019608D">
        <w:rPr>
          <w:sz w:val="21"/>
          <w:szCs w:val="21"/>
        </w:rPr>
        <w:t xml:space="preserve"> </w:t>
      </w:r>
      <w:proofErr w:type="spellStart"/>
      <w:r w:rsidRPr="0019608D">
        <w:rPr>
          <w:sz w:val="21"/>
          <w:szCs w:val="21"/>
        </w:rPr>
        <w:t>txuas</w:t>
      </w:r>
      <w:proofErr w:type="spellEnd"/>
      <w:r w:rsidRPr="0019608D">
        <w:rPr>
          <w:sz w:val="21"/>
          <w:szCs w:val="21"/>
        </w:rPr>
        <w:t xml:space="preserve"> </w:t>
      </w:r>
      <w:proofErr w:type="spellStart"/>
      <w:r w:rsidRPr="0019608D">
        <w:rPr>
          <w:sz w:val="21"/>
          <w:szCs w:val="21"/>
        </w:rPr>
        <w:t>rau</w:t>
      </w:r>
      <w:proofErr w:type="spellEnd"/>
      <w:r w:rsidRPr="0019608D">
        <w:rPr>
          <w:sz w:val="21"/>
          <w:szCs w:val="21"/>
        </w:rPr>
        <w:t xml:space="preserve"> Lub </w:t>
      </w:r>
      <w:proofErr w:type="spellStart"/>
      <w:r w:rsidRPr="0019608D">
        <w:rPr>
          <w:sz w:val="21"/>
          <w:szCs w:val="21"/>
        </w:rPr>
        <w:t>Nroog</w:t>
      </w:r>
      <w:proofErr w:type="spellEnd"/>
      <w:r w:rsidRPr="0019608D">
        <w:rPr>
          <w:sz w:val="21"/>
          <w:szCs w:val="21"/>
        </w:rPr>
        <w:t xml:space="preserve"> </w:t>
      </w:r>
      <w:proofErr w:type="spellStart"/>
      <w:r w:rsidR="0019608D" w:rsidRPr="0019608D">
        <w:rPr>
          <w:sz w:val="21"/>
          <w:szCs w:val="21"/>
        </w:rPr>
        <w:t>Cov</w:t>
      </w:r>
      <w:proofErr w:type="spellEnd"/>
      <w:r w:rsidR="0019608D" w:rsidRPr="0019608D">
        <w:rPr>
          <w:sz w:val="21"/>
          <w:szCs w:val="21"/>
        </w:rPr>
        <w:t xml:space="preserve"> Kev </w:t>
      </w:r>
      <w:proofErr w:type="spellStart"/>
      <w:r w:rsidR="0019608D" w:rsidRPr="0019608D">
        <w:rPr>
          <w:sz w:val="21"/>
          <w:szCs w:val="21"/>
        </w:rPr>
        <w:t>Pab</w:t>
      </w:r>
      <w:proofErr w:type="spellEnd"/>
      <w:r w:rsidR="0019608D" w:rsidRPr="0019608D">
        <w:rPr>
          <w:sz w:val="21"/>
          <w:szCs w:val="21"/>
        </w:rPr>
        <w:t xml:space="preserve"> </w:t>
      </w:r>
      <w:proofErr w:type="spellStart"/>
      <w:r w:rsidR="0019608D" w:rsidRPr="0019608D">
        <w:rPr>
          <w:sz w:val="21"/>
          <w:szCs w:val="21"/>
        </w:rPr>
        <w:t>Cuam</w:t>
      </w:r>
      <w:proofErr w:type="spellEnd"/>
      <w:r w:rsidRPr="0019608D">
        <w:rPr>
          <w:sz w:val="21"/>
          <w:szCs w:val="21"/>
        </w:rPr>
        <w:t xml:space="preserve"> </w:t>
      </w:r>
      <w:proofErr w:type="spellStart"/>
      <w:r w:rsidRPr="0019608D">
        <w:rPr>
          <w:sz w:val="21"/>
          <w:szCs w:val="21"/>
        </w:rPr>
        <w:t>nrog</w:t>
      </w:r>
      <w:proofErr w:type="spellEnd"/>
      <w:r w:rsidRPr="0019608D">
        <w:rPr>
          <w:sz w:val="21"/>
          <w:szCs w:val="21"/>
        </w:rPr>
        <w:t xml:space="preserve"> </w:t>
      </w:r>
      <w:proofErr w:type="spellStart"/>
      <w:r w:rsidRPr="0019608D">
        <w:rPr>
          <w:sz w:val="21"/>
          <w:szCs w:val="21"/>
        </w:rPr>
        <w:t>cov</w:t>
      </w:r>
      <w:proofErr w:type="spellEnd"/>
      <w:r w:rsidRPr="0019608D">
        <w:rPr>
          <w:sz w:val="21"/>
          <w:szCs w:val="21"/>
        </w:rPr>
        <w:t xml:space="preserve"> </w:t>
      </w:r>
      <w:proofErr w:type="spellStart"/>
      <w:r w:rsidRPr="0019608D">
        <w:rPr>
          <w:sz w:val="21"/>
          <w:szCs w:val="21"/>
        </w:rPr>
        <w:t>neeg</w:t>
      </w:r>
      <w:proofErr w:type="spellEnd"/>
      <w:r w:rsidRPr="0019608D">
        <w:rPr>
          <w:sz w:val="21"/>
          <w:szCs w:val="21"/>
        </w:rPr>
        <w:t xml:space="preserve"> nyob </w:t>
      </w:r>
      <w:proofErr w:type="spellStart"/>
      <w:r w:rsidRPr="0019608D">
        <w:rPr>
          <w:sz w:val="21"/>
          <w:szCs w:val="21"/>
        </w:rPr>
        <w:t>hauv</w:t>
      </w:r>
      <w:proofErr w:type="spellEnd"/>
      <w:r w:rsidRPr="0019608D">
        <w:rPr>
          <w:sz w:val="21"/>
          <w:szCs w:val="21"/>
        </w:rPr>
        <w:t xml:space="preserve"> thiab </w:t>
      </w:r>
      <w:proofErr w:type="spellStart"/>
      <w:r w:rsidRPr="0019608D">
        <w:rPr>
          <w:sz w:val="21"/>
          <w:szCs w:val="21"/>
        </w:rPr>
        <w:t>cov</w:t>
      </w:r>
      <w:proofErr w:type="spellEnd"/>
      <w:r w:rsidRPr="0019608D">
        <w:rPr>
          <w:sz w:val="21"/>
          <w:szCs w:val="21"/>
        </w:rPr>
        <w:t xml:space="preserve"> </w:t>
      </w:r>
      <w:proofErr w:type="spellStart"/>
      <w:r w:rsidRPr="0019608D">
        <w:rPr>
          <w:sz w:val="21"/>
          <w:szCs w:val="21"/>
        </w:rPr>
        <w:t>neeg</w:t>
      </w:r>
      <w:proofErr w:type="spellEnd"/>
      <w:r w:rsidRPr="0019608D">
        <w:rPr>
          <w:sz w:val="21"/>
          <w:szCs w:val="21"/>
        </w:rPr>
        <w:t xml:space="preserve"> </w:t>
      </w:r>
      <w:proofErr w:type="spellStart"/>
      <w:r w:rsidRPr="0019608D">
        <w:rPr>
          <w:sz w:val="21"/>
          <w:szCs w:val="21"/>
        </w:rPr>
        <w:t>ua</w:t>
      </w:r>
      <w:proofErr w:type="spellEnd"/>
      <w:r w:rsidRPr="0019608D">
        <w:rPr>
          <w:sz w:val="21"/>
          <w:szCs w:val="21"/>
        </w:rPr>
        <w:t xml:space="preserve"> hauj</w:t>
      </w:r>
      <w:r w:rsidR="0019608D" w:rsidRPr="0019608D">
        <w:rPr>
          <w:sz w:val="21"/>
          <w:szCs w:val="21"/>
        </w:rPr>
        <w:t xml:space="preserve"> </w:t>
      </w:r>
      <w:proofErr w:type="spellStart"/>
      <w:r w:rsidRPr="0019608D">
        <w:rPr>
          <w:sz w:val="21"/>
          <w:szCs w:val="21"/>
        </w:rPr>
        <w:t>lwm</w:t>
      </w:r>
      <w:proofErr w:type="spellEnd"/>
      <w:r w:rsidRPr="0019608D">
        <w:rPr>
          <w:sz w:val="21"/>
          <w:szCs w:val="21"/>
        </w:rPr>
        <w:t xml:space="preserve"> nyob ze.</w:t>
      </w:r>
    </w:p>
    <w:p w14:paraId="3767B001" w14:textId="397F8489" w:rsidR="007010C3" w:rsidRPr="0019608D" w:rsidRDefault="007010C3" w:rsidP="0000798F">
      <w:pPr>
        <w:pStyle w:val="Body"/>
        <w:numPr>
          <w:ilvl w:val="0"/>
          <w:numId w:val="59"/>
        </w:numPr>
        <w:rPr>
          <w:sz w:val="21"/>
          <w:szCs w:val="21"/>
        </w:rPr>
      </w:pPr>
      <w:proofErr w:type="spellStart"/>
      <w:r w:rsidRPr="0019608D">
        <w:rPr>
          <w:sz w:val="21"/>
          <w:szCs w:val="21"/>
        </w:rPr>
        <w:t>Tsim</w:t>
      </w:r>
      <w:proofErr w:type="spellEnd"/>
      <w:r w:rsidRPr="0019608D">
        <w:rPr>
          <w:sz w:val="21"/>
          <w:szCs w:val="21"/>
        </w:rPr>
        <w:t xml:space="preserve"> </w:t>
      </w:r>
      <w:proofErr w:type="spellStart"/>
      <w:r w:rsidRPr="0019608D">
        <w:rPr>
          <w:sz w:val="21"/>
          <w:szCs w:val="21"/>
        </w:rPr>
        <w:t>kom</w:t>
      </w:r>
      <w:proofErr w:type="spellEnd"/>
      <w:r w:rsidRPr="0019608D">
        <w:rPr>
          <w:sz w:val="21"/>
          <w:szCs w:val="21"/>
        </w:rPr>
        <w:t xml:space="preserve"> muaj </w:t>
      </w:r>
      <w:proofErr w:type="spellStart"/>
      <w:r w:rsidRPr="0019608D">
        <w:rPr>
          <w:sz w:val="21"/>
          <w:szCs w:val="21"/>
        </w:rPr>
        <w:t>kev</w:t>
      </w:r>
      <w:proofErr w:type="spellEnd"/>
      <w:r w:rsidRPr="0019608D">
        <w:rPr>
          <w:sz w:val="21"/>
          <w:szCs w:val="21"/>
        </w:rPr>
        <w:t xml:space="preserve"> </w:t>
      </w:r>
      <w:proofErr w:type="spellStart"/>
      <w:r w:rsidRPr="0019608D">
        <w:rPr>
          <w:sz w:val="21"/>
          <w:szCs w:val="21"/>
        </w:rPr>
        <w:t>kawm</w:t>
      </w:r>
      <w:proofErr w:type="spellEnd"/>
      <w:r w:rsidRPr="0019608D">
        <w:rPr>
          <w:sz w:val="21"/>
          <w:szCs w:val="21"/>
        </w:rPr>
        <w:t xml:space="preserve"> tau zoo, </w:t>
      </w:r>
      <w:proofErr w:type="spellStart"/>
      <w:r w:rsidRPr="0019608D">
        <w:rPr>
          <w:sz w:val="21"/>
          <w:szCs w:val="21"/>
        </w:rPr>
        <w:t>kev</w:t>
      </w:r>
      <w:proofErr w:type="spellEnd"/>
      <w:r w:rsidRPr="0019608D">
        <w:rPr>
          <w:sz w:val="21"/>
          <w:szCs w:val="21"/>
        </w:rPr>
        <w:t xml:space="preserve"> lag </w:t>
      </w:r>
      <w:proofErr w:type="spellStart"/>
      <w:r w:rsidRPr="0019608D">
        <w:rPr>
          <w:sz w:val="21"/>
          <w:szCs w:val="21"/>
        </w:rPr>
        <w:t>luam</w:t>
      </w:r>
      <w:proofErr w:type="spellEnd"/>
      <w:r w:rsidRPr="0019608D">
        <w:rPr>
          <w:sz w:val="21"/>
          <w:szCs w:val="21"/>
        </w:rPr>
        <w:t xml:space="preserve">, </w:t>
      </w:r>
      <w:proofErr w:type="spellStart"/>
      <w:r w:rsidRPr="0019608D">
        <w:rPr>
          <w:sz w:val="21"/>
          <w:szCs w:val="21"/>
        </w:rPr>
        <w:t>kev</w:t>
      </w:r>
      <w:proofErr w:type="spellEnd"/>
      <w:r w:rsidRPr="0019608D">
        <w:rPr>
          <w:sz w:val="21"/>
          <w:szCs w:val="21"/>
        </w:rPr>
        <w:t xml:space="preserve"> sib </w:t>
      </w:r>
      <w:proofErr w:type="spellStart"/>
      <w:r w:rsidRPr="0019608D">
        <w:rPr>
          <w:sz w:val="21"/>
          <w:szCs w:val="21"/>
        </w:rPr>
        <w:t>koom</w:t>
      </w:r>
      <w:proofErr w:type="spellEnd"/>
      <w:r w:rsidRPr="0019608D">
        <w:rPr>
          <w:sz w:val="21"/>
          <w:szCs w:val="21"/>
        </w:rPr>
        <w:t xml:space="preserve"> </w:t>
      </w:r>
      <w:proofErr w:type="spellStart"/>
      <w:r w:rsidRPr="0019608D">
        <w:rPr>
          <w:sz w:val="21"/>
          <w:szCs w:val="21"/>
        </w:rPr>
        <w:t>tes</w:t>
      </w:r>
      <w:proofErr w:type="spellEnd"/>
      <w:r w:rsidRPr="0019608D">
        <w:rPr>
          <w:sz w:val="21"/>
          <w:szCs w:val="21"/>
        </w:rPr>
        <w:t xml:space="preserve"> ntawm </w:t>
      </w:r>
      <w:proofErr w:type="spellStart"/>
      <w:r w:rsidRPr="0019608D">
        <w:rPr>
          <w:sz w:val="21"/>
          <w:szCs w:val="21"/>
        </w:rPr>
        <w:t>cov</w:t>
      </w:r>
      <w:proofErr w:type="spellEnd"/>
      <w:r w:rsidRPr="0019608D">
        <w:rPr>
          <w:sz w:val="21"/>
          <w:szCs w:val="21"/>
        </w:rPr>
        <w:t xml:space="preserve"> </w:t>
      </w:r>
      <w:proofErr w:type="spellStart"/>
      <w:r w:rsidRPr="0019608D">
        <w:rPr>
          <w:sz w:val="21"/>
          <w:szCs w:val="21"/>
        </w:rPr>
        <w:t>neeg</w:t>
      </w:r>
      <w:proofErr w:type="spellEnd"/>
      <w:r w:rsidRPr="0019608D">
        <w:rPr>
          <w:sz w:val="21"/>
          <w:szCs w:val="21"/>
        </w:rPr>
        <w:t xml:space="preserve"> </w:t>
      </w:r>
      <w:proofErr w:type="spellStart"/>
      <w:r w:rsidRPr="0019608D">
        <w:rPr>
          <w:sz w:val="21"/>
          <w:szCs w:val="21"/>
        </w:rPr>
        <w:t>ua</w:t>
      </w:r>
      <w:proofErr w:type="spellEnd"/>
      <w:r w:rsidRPr="0019608D">
        <w:rPr>
          <w:sz w:val="21"/>
          <w:szCs w:val="21"/>
        </w:rPr>
        <w:t xml:space="preserve"> hauj</w:t>
      </w:r>
      <w:r w:rsidR="0019608D" w:rsidRPr="0019608D">
        <w:rPr>
          <w:sz w:val="21"/>
          <w:szCs w:val="21"/>
        </w:rPr>
        <w:t xml:space="preserve"> </w:t>
      </w:r>
      <w:proofErr w:type="spellStart"/>
      <w:r w:rsidRPr="0019608D">
        <w:rPr>
          <w:sz w:val="21"/>
          <w:szCs w:val="21"/>
        </w:rPr>
        <w:t>lwm</w:t>
      </w:r>
      <w:proofErr w:type="spellEnd"/>
      <w:r w:rsidRPr="0019608D">
        <w:rPr>
          <w:sz w:val="21"/>
          <w:szCs w:val="21"/>
        </w:rPr>
        <w:t xml:space="preserve"> </w:t>
      </w:r>
      <w:proofErr w:type="spellStart"/>
      <w:r w:rsidRPr="0019608D">
        <w:rPr>
          <w:sz w:val="21"/>
          <w:szCs w:val="21"/>
        </w:rPr>
        <w:t>siab</w:t>
      </w:r>
      <w:proofErr w:type="spellEnd"/>
      <w:r w:rsidRPr="0019608D">
        <w:rPr>
          <w:sz w:val="21"/>
          <w:szCs w:val="21"/>
        </w:rPr>
        <w:t xml:space="preserve"> </w:t>
      </w:r>
      <w:proofErr w:type="spellStart"/>
      <w:r w:rsidRPr="0019608D">
        <w:rPr>
          <w:sz w:val="21"/>
          <w:szCs w:val="21"/>
        </w:rPr>
        <w:t>rau</w:t>
      </w:r>
      <w:proofErr w:type="spellEnd"/>
      <w:r w:rsidRPr="0019608D">
        <w:rPr>
          <w:sz w:val="21"/>
          <w:szCs w:val="21"/>
        </w:rPr>
        <w:t xml:space="preserve"> </w:t>
      </w:r>
      <w:proofErr w:type="spellStart"/>
      <w:r w:rsidRPr="0019608D">
        <w:rPr>
          <w:sz w:val="21"/>
          <w:szCs w:val="21"/>
        </w:rPr>
        <w:t>kev</w:t>
      </w:r>
      <w:proofErr w:type="spellEnd"/>
      <w:r w:rsidRPr="0019608D">
        <w:rPr>
          <w:sz w:val="21"/>
          <w:szCs w:val="21"/>
        </w:rPr>
        <w:t xml:space="preserve"> hais </w:t>
      </w:r>
      <w:proofErr w:type="spellStart"/>
      <w:r w:rsidRPr="0019608D">
        <w:rPr>
          <w:sz w:val="21"/>
          <w:szCs w:val="21"/>
        </w:rPr>
        <w:t>txog</w:t>
      </w:r>
      <w:proofErr w:type="spellEnd"/>
      <w:r w:rsidRPr="0019608D">
        <w:rPr>
          <w:sz w:val="21"/>
          <w:szCs w:val="21"/>
        </w:rPr>
        <w:t xml:space="preserve"> </w:t>
      </w:r>
      <w:proofErr w:type="spellStart"/>
      <w:r w:rsidRPr="0019608D">
        <w:rPr>
          <w:sz w:val="21"/>
          <w:szCs w:val="21"/>
        </w:rPr>
        <w:t>kev</w:t>
      </w:r>
      <w:proofErr w:type="spellEnd"/>
      <w:r w:rsidRPr="0019608D">
        <w:rPr>
          <w:sz w:val="21"/>
          <w:szCs w:val="21"/>
        </w:rPr>
        <w:t xml:space="preserve"> </w:t>
      </w:r>
      <w:proofErr w:type="spellStart"/>
      <w:r w:rsidRPr="0019608D">
        <w:rPr>
          <w:sz w:val="21"/>
          <w:szCs w:val="21"/>
        </w:rPr>
        <w:t>kawm</w:t>
      </w:r>
      <w:proofErr w:type="spellEnd"/>
      <w:r w:rsidRPr="0019608D">
        <w:rPr>
          <w:sz w:val="21"/>
          <w:szCs w:val="21"/>
        </w:rPr>
        <w:t xml:space="preserve"> thiab </w:t>
      </w:r>
      <w:proofErr w:type="spellStart"/>
      <w:r w:rsidRPr="0019608D">
        <w:rPr>
          <w:sz w:val="21"/>
          <w:szCs w:val="21"/>
        </w:rPr>
        <w:t>kev</w:t>
      </w:r>
      <w:proofErr w:type="spellEnd"/>
      <w:r w:rsidRPr="0019608D">
        <w:rPr>
          <w:sz w:val="21"/>
          <w:szCs w:val="21"/>
        </w:rPr>
        <w:t xml:space="preserve"> cob </w:t>
      </w:r>
      <w:proofErr w:type="spellStart"/>
      <w:r w:rsidRPr="0019608D">
        <w:rPr>
          <w:sz w:val="21"/>
          <w:szCs w:val="21"/>
        </w:rPr>
        <w:t>qhia</w:t>
      </w:r>
      <w:proofErr w:type="spellEnd"/>
      <w:r w:rsidRPr="0019608D">
        <w:rPr>
          <w:sz w:val="21"/>
          <w:szCs w:val="21"/>
        </w:rPr>
        <w:t xml:space="preserve"> </w:t>
      </w:r>
      <w:proofErr w:type="spellStart"/>
      <w:r w:rsidRPr="0019608D">
        <w:rPr>
          <w:sz w:val="21"/>
          <w:szCs w:val="21"/>
        </w:rPr>
        <w:t>cov</w:t>
      </w:r>
      <w:proofErr w:type="spellEnd"/>
      <w:r w:rsidRPr="0019608D">
        <w:rPr>
          <w:sz w:val="21"/>
          <w:szCs w:val="21"/>
        </w:rPr>
        <w:t xml:space="preserve"> </w:t>
      </w:r>
      <w:proofErr w:type="spellStart"/>
      <w:r w:rsidRPr="0019608D">
        <w:rPr>
          <w:sz w:val="21"/>
          <w:szCs w:val="21"/>
        </w:rPr>
        <w:t>neeg</w:t>
      </w:r>
      <w:proofErr w:type="spellEnd"/>
      <w:r w:rsidRPr="0019608D">
        <w:rPr>
          <w:sz w:val="21"/>
          <w:szCs w:val="21"/>
        </w:rPr>
        <w:t xml:space="preserve"> </w:t>
      </w:r>
      <w:proofErr w:type="spellStart"/>
      <w:r w:rsidRPr="0019608D">
        <w:rPr>
          <w:sz w:val="21"/>
          <w:szCs w:val="21"/>
        </w:rPr>
        <w:t>ua</w:t>
      </w:r>
      <w:proofErr w:type="spellEnd"/>
      <w:r w:rsidRPr="0019608D">
        <w:rPr>
          <w:sz w:val="21"/>
          <w:szCs w:val="21"/>
        </w:rPr>
        <w:t xml:space="preserve"> hauj</w:t>
      </w:r>
      <w:r w:rsidR="0019608D" w:rsidRPr="0019608D">
        <w:rPr>
          <w:sz w:val="21"/>
          <w:szCs w:val="21"/>
        </w:rPr>
        <w:t xml:space="preserve"> </w:t>
      </w:r>
      <w:proofErr w:type="spellStart"/>
      <w:r w:rsidRPr="0019608D">
        <w:rPr>
          <w:sz w:val="21"/>
          <w:szCs w:val="21"/>
        </w:rPr>
        <w:t>lwm</w:t>
      </w:r>
      <w:proofErr w:type="spellEnd"/>
      <w:r w:rsidRPr="0019608D">
        <w:rPr>
          <w:sz w:val="21"/>
          <w:szCs w:val="21"/>
        </w:rPr>
        <w:t xml:space="preserve"> zoo</w:t>
      </w:r>
    </w:p>
    <w:p w14:paraId="1FD7D814" w14:textId="77777777" w:rsidR="007010C3" w:rsidRPr="0019608D" w:rsidRDefault="007010C3" w:rsidP="0000798F">
      <w:pPr>
        <w:pStyle w:val="Body"/>
        <w:numPr>
          <w:ilvl w:val="0"/>
          <w:numId w:val="59"/>
        </w:numPr>
        <w:rPr>
          <w:sz w:val="21"/>
          <w:szCs w:val="21"/>
        </w:rPr>
      </w:pPr>
      <w:r w:rsidRPr="0019608D">
        <w:rPr>
          <w:sz w:val="21"/>
          <w:szCs w:val="21"/>
        </w:rPr>
        <w:t xml:space="preserve">Xav </w:t>
      </w:r>
      <w:proofErr w:type="spellStart"/>
      <w:r w:rsidRPr="0019608D">
        <w:rPr>
          <w:sz w:val="21"/>
          <w:szCs w:val="21"/>
        </w:rPr>
        <w:t>txog</w:t>
      </w:r>
      <w:proofErr w:type="spellEnd"/>
      <w:r w:rsidRPr="0019608D">
        <w:rPr>
          <w:sz w:val="21"/>
          <w:szCs w:val="21"/>
        </w:rPr>
        <w:t xml:space="preserve"> </w:t>
      </w:r>
      <w:proofErr w:type="spellStart"/>
      <w:r w:rsidRPr="0019608D">
        <w:rPr>
          <w:sz w:val="21"/>
          <w:szCs w:val="21"/>
        </w:rPr>
        <w:t>cov</w:t>
      </w:r>
      <w:proofErr w:type="spellEnd"/>
      <w:r w:rsidRPr="0019608D">
        <w:rPr>
          <w:sz w:val="21"/>
          <w:szCs w:val="21"/>
        </w:rPr>
        <w:t xml:space="preserve"> </w:t>
      </w:r>
      <w:proofErr w:type="spellStart"/>
      <w:r w:rsidRPr="0019608D">
        <w:rPr>
          <w:sz w:val="21"/>
          <w:szCs w:val="21"/>
        </w:rPr>
        <w:t>qauv</w:t>
      </w:r>
      <w:proofErr w:type="spellEnd"/>
      <w:r w:rsidRPr="0019608D">
        <w:rPr>
          <w:sz w:val="21"/>
          <w:szCs w:val="21"/>
        </w:rPr>
        <w:t xml:space="preserve"> </w:t>
      </w:r>
      <w:proofErr w:type="spellStart"/>
      <w:r w:rsidRPr="0019608D">
        <w:rPr>
          <w:sz w:val="21"/>
          <w:szCs w:val="21"/>
        </w:rPr>
        <w:t>tsim</w:t>
      </w:r>
      <w:proofErr w:type="spellEnd"/>
      <w:r w:rsidRPr="0019608D">
        <w:rPr>
          <w:sz w:val="21"/>
          <w:szCs w:val="21"/>
        </w:rPr>
        <w:t xml:space="preserve"> </w:t>
      </w:r>
      <w:proofErr w:type="spellStart"/>
      <w:r w:rsidRPr="0019608D">
        <w:rPr>
          <w:sz w:val="21"/>
          <w:szCs w:val="21"/>
        </w:rPr>
        <w:t>uas</w:t>
      </w:r>
      <w:proofErr w:type="spellEnd"/>
      <w:r w:rsidRPr="0019608D">
        <w:rPr>
          <w:sz w:val="21"/>
          <w:szCs w:val="21"/>
        </w:rPr>
        <w:t xml:space="preserve"> hais </w:t>
      </w:r>
      <w:proofErr w:type="spellStart"/>
      <w:r w:rsidRPr="0019608D">
        <w:rPr>
          <w:sz w:val="21"/>
          <w:szCs w:val="21"/>
        </w:rPr>
        <w:t>txog</w:t>
      </w:r>
      <w:proofErr w:type="spellEnd"/>
      <w:r w:rsidRPr="0019608D">
        <w:rPr>
          <w:sz w:val="21"/>
          <w:szCs w:val="21"/>
        </w:rPr>
        <w:t xml:space="preserve"> lub </w:t>
      </w:r>
      <w:proofErr w:type="spellStart"/>
      <w:r w:rsidRPr="0019608D">
        <w:rPr>
          <w:sz w:val="21"/>
          <w:szCs w:val="21"/>
        </w:rPr>
        <w:t>tsev</w:t>
      </w:r>
      <w:proofErr w:type="spellEnd"/>
      <w:r w:rsidRPr="0019608D">
        <w:rPr>
          <w:sz w:val="21"/>
          <w:szCs w:val="21"/>
        </w:rPr>
        <w:t xml:space="preserve"> zoo </w:t>
      </w:r>
      <w:proofErr w:type="spellStart"/>
      <w:r w:rsidRPr="0019608D">
        <w:rPr>
          <w:sz w:val="21"/>
          <w:szCs w:val="21"/>
        </w:rPr>
        <w:t>nkauj</w:t>
      </w:r>
      <w:proofErr w:type="spellEnd"/>
      <w:r w:rsidRPr="0019608D">
        <w:rPr>
          <w:sz w:val="21"/>
          <w:szCs w:val="21"/>
        </w:rPr>
        <w:t xml:space="preserve">, buffering thiab </w:t>
      </w:r>
      <w:proofErr w:type="spellStart"/>
      <w:r w:rsidRPr="0019608D">
        <w:rPr>
          <w:sz w:val="21"/>
          <w:szCs w:val="21"/>
        </w:rPr>
        <w:t>tshuaj</w:t>
      </w:r>
      <w:proofErr w:type="spellEnd"/>
      <w:r w:rsidRPr="0019608D">
        <w:rPr>
          <w:sz w:val="21"/>
          <w:szCs w:val="21"/>
        </w:rPr>
        <w:t xml:space="preserve"> </w:t>
      </w:r>
      <w:proofErr w:type="spellStart"/>
      <w:r w:rsidRPr="0019608D">
        <w:rPr>
          <w:sz w:val="21"/>
          <w:szCs w:val="21"/>
        </w:rPr>
        <w:t>xyuas</w:t>
      </w:r>
      <w:proofErr w:type="spellEnd"/>
      <w:r w:rsidRPr="0019608D">
        <w:rPr>
          <w:sz w:val="21"/>
          <w:szCs w:val="21"/>
        </w:rPr>
        <w:t xml:space="preserve"> </w:t>
      </w:r>
      <w:proofErr w:type="spellStart"/>
      <w:r w:rsidRPr="0019608D">
        <w:rPr>
          <w:sz w:val="21"/>
          <w:szCs w:val="21"/>
        </w:rPr>
        <w:t>los</w:t>
      </w:r>
      <w:proofErr w:type="spellEnd"/>
      <w:r w:rsidRPr="0019608D">
        <w:rPr>
          <w:sz w:val="21"/>
          <w:szCs w:val="21"/>
        </w:rPr>
        <w:t xml:space="preserve"> ntawm </w:t>
      </w:r>
      <w:proofErr w:type="spellStart"/>
      <w:r w:rsidRPr="0019608D">
        <w:rPr>
          <w:sz w:val="21"/>
          <w:szCs w:val="21"/>
        </w:rPr>
        <w:t>cov</w:t>
      </w:r>
      <w:proofErr w:type="spellEnd"/>
      <w:r w:rsidRPr="0019608D">
        <w:rPr>
          <w:sz w:val="21"/>
          <w:szCs w:val="21"/>
        </w:rPr>
        <w:t xml:space="preserve"> chaw </w:t>
      </w:r>
      <w:proofErr w:type="spellStart"/>
      <w:r w:rsidRPr="0019608D">
        <w:rPr>
          <w:sz w:val="21"/>
          <w:szCs w:val="21"/>
        </w:rPr>
        <w:t>cia</w:t>
      </w:r>
      <w:proofErr w:type="spellEnd"/>
      <w:r w:rsidRPr="0019608D">
        <w:rPr>
          <w:sz w:val="21"/>
          <w:szCs w:val="21"/>
        </w:rPr>
        <w:t xml:space="preserve"> </w:t>
      </w:r>
      <w:proofErr w:type="spellStart"/>
      <w:r w:rsidRPr="0019608D">
        <w:rPr>
          <w:sz w:val="21"/>
          <w:szCs w:val="21"/>
        </w:rPr>
        <w:t>khoom</w:t>
      </w:r>
      <w:proofErr w:type="spellEnd"/>
      <w:r w:rsidRPr="0019608D">
        <w:rPr>
          <w:sz w:val="21"/>
          <w:szCs w:val="21"/>
        </w:rPr>
        <w:t xml:space="preserve"> thiab </w:t>
      </w:r>
      <w:proofErr w:type="spellStart"/>
      <w:r w:rsidRPr="0019608D">
        <w:rPr>
          <w:sz w:val="21"/>
          <w:szCs w:val="21"/>
        </w:rPr>
        <w:t>cov</w:t>
      </w:r>
      <w:proofErr w:type="spellEnd"/>
      <w:r w:rsidRPr="0019608D">
        <w:rPr>
          <w:sz w:val="21"/>
          <w:szCs w:val="21"/>
        </w:rPr>
        <w:t xml:space="preserve"> </w:t>
      </w:r>
      <w:proofErr w:type="spellStart"/>
      <w:r w:rsidRPr="0019608D">
        <w:rPr>
          <w:sz w:val="21"/>
          <w:szCs w:val="21"/>
        </w:rPr>
        <w:t>paib</w:t>
      </w:r>
      <w:proofErr w:type="spellEnd"/>
      <w:r w:rsidRPr="0019608D">
        <w:rPr>
          <w:sz w:val="21"/>
          <w:szCs w:val="21"/>
        </w:rPr>
        <w:t xml:space="preserve"> </w:t>
      </w:r>
      <w:proofErr w:type="spellStart"/>
      <w:r w:rsidRPr="0019608D">
        <w:rPr>
          <w:sz w:val="21"/>
          <w:szCs w:val="21"/>
        </w:rPr>
        <w:t>uas</w:t>
      </w:r>
      <w:proofErr w:type="spellEnd"/>
      <w:r w:rsidRPr="0019608D">
        <w:rPr>
          <w:sz w:val="21"/>
          <w:szCs w:val="21"/>
        </w:rPr>
        <w:t xml:space="preserve"> </w:t>
      </w:r>
      <w:proofErr w:type="spellStart"/>
      <w:r w:rsidRPr="0019608D">
        <w:rPr>
          <w:sz w:val="21"/>
          <w:szCs w:val="21"/>
        </w:rPr>
        <w:t>txhawb</w:t>
      </w:r>
      <w:proofErr w:type="spellEnd"/>
      <w:r w:rsidRPr="0019608D">
        <w:rPr>
          <w:sz w:val="21"/>
          <w:szCs w:val="21"/>
        </w:rPr>
        <w:t xml:space="preserve"> </w:t>
      </w:r>
      <w:proofErr w:type="spellStart"/>
      <w:r w:rsidRPr="0019608D">
        <w:rPr>
          <w:sz w:val="21"/>
          <w:szCs w:val="21"/>
        </w:rPr>
        <w:t>nqa</w:t>
      </w:r>
      <w:proofErr w:type="spellEnd"/>
      <w:r w:rsidRPr="0019608D">
        <w:rPr>
          <w:sz w:val="21"/>
          <w:szCs w:val="21"/>
        </w:rPr>
        <w:t xml:space="preserve"> "qhov chaw" </w:t>
      </w:r>
      <w:proofErr w:type="spellStart"/>
      <w:r w:rsidRPr="0019608D">
        <w:rPr>
          <w:sz w:val="21"/>
          <w:szCs w:val="21"/>
        </w:rPr>
        <w:t>rau</w:t>
      </w:r>
      <w:proofErr w:type="spellEnd"/>
      <w:r w:rsidRPr="0019608D">
        <w:rPr>
          <w:sz w:val="21"/>
          <w:szCs w:val="21"/>
        </w:rPr>
        <w:t xml:space="preserve"> </w:t>
      </w:r>
      <w:proofErr w:type="spellStart"/>
      <w:r w:rsidRPr="0019608D">
        <w:rPr>
          <w:sz w:val="21"/>
          <w:szCs w:val="21"/>
        </w:rPr>
        <w:t>cov</w:t>
      </w:r>
      <w:proofErr w:type="spellEnd"/>
      <w:r w:rsidRPr="0019608D">
        <w:rPr>
          <w:sz w:val="21"/>
          <w:szCs w:val="21"/>
        </w:rPr>
        <w:t xml:space="preserve"> chaw lag </w:t>
      </w:r>
      <w:proofErr w:type="spellStart"/>
      <w:r w:rsidRPr="0019608D">
        <w:rPr>
          <w:sz w:val="21"/>
          <w:szCs w:val="21"/>
        </w:rPr>
        <w:t>luam</w:t>
      </w:r>
      <w:proofErr w:type="spellEnd"/>
      <w:r w:rsidRPr="0019608D">
        <w:rPr>
          <w:sz w:val="21"/>
          <w:szCs w:val="21"/>
        </w:rPr>
        <w:t xml:space="preserve"> thiab </w:t>
      </w:r>
      <w:proofErr w:type="spellStart"/>
      <w:r w:rsidRPr="0019608D">
        <w:rPr>
          <w:sz w:val="21"/>
          <w:szCs w:val="21"/>
        </w:rPr>
        <w:t>kev</w:t>
      </w:r>
      <w:proofErr w:type="spellEnd"/>
      <w:r w:rsidRPr="0019608D">
        <w:rPr>
          <w:sz w:val="21"/>
          <w:szCs w:val="21"/>
        </w:rPr>
        <w:t xml:space="preserve"> lag </w:t>
      </w:r>
      <w:proofErr w:type="spellStart"/>
      <w:r w:rsidRPr="0019608D">
        <w:rPr>
          <w:sz w:val="21"/>
          <w:szCs w:val="21"/>
        </w:rPr>
        <w:t>luam</w:t>
      </w:r>
      <w:proofErr w:type="spellEnd"/>
      <w:r w:rsidRPr="0019608D">
        <w:rPr>
          <w:sz w:val="21"/>
          <w:szCs w:val="21"/>
        </w:rPr>
        <w:t xml:space="preserve"> thiab chaw </w:t>
      </w:r>
      <w:proofErr w:type="spellStart"/>
      <w:r w:rsidRPr="0019608D">
        <w:rPr>
          <w:sz w:val="21"/>
          <w:szCs w:val="21"/>
        </w:rPr>
        <w:t>ua</w:t>
      </w:r>
      <w:proofErr w:type="spellEnd"/>
      <w:r w:rsidRPr="0019608D">
        <w:rPr>
          <w:sz w:val="21"/>
          <w:szCs w:val="21"/>
        </w:rPr>
        <w:t xml:space="preserve"> lag </w:t>
      </w:r>
      <w:proofErr w:type="spellStart"/>
      <w:r w:rsidRPr="0019608D">
        <w:rPr>
          <w:sz w:val="21"/>
          <w:szCs w:val="21"/>
        </w:rPr>
        <w:t>luam</w:t>
      </w:r>
      <w:proofErr w:type="spellEnd"/>
      <w:r w:rsidRPr="0019608D">
        <w:rPr>
          <w:sz w:val="21"/>
          <w:szCs w:val="21"/>
        </w:rPr>
        <w:t>.</w:t>
      </w:r>
    </w:p>
    <w:p w14:paraId="36893635" w14:textId="77BB80F4" w:rsidR="007010C3" w:rsidRPr="0019608D" w:rsidRDefault="007010C3" w:rsidP="0000798F">
      <w:pPr>
        <w:pStyle w:val="Body"/>
        <w:numPr>
          <w:ilvl w:val="0"/>
          <w:numId w:val="59"/>
        </w:numPr>
        <w:rPr>
          <w:sz w:val="21"/>
          <w:szCs w:val="21"/>
        </w:rPr>
      </w:pPr>
      <w:proofErr w:type="spellStart"/>
      <w:r w:rsidRPr="0019608D">
        <w:rPr>
          <w:sz w:val="21"/>
          <w:szCs w:val="21"/>
        </w:rPr>
        <w:t>Ua</w:t>
      </w:r>
      <w:proofErr w:type="spellEnd"/>
      <w:r w:rsidRPr="0019608D">
        <w:rPr>
          <w:sz w:val="21"/>
          <w:szCs w:val="21"/>
        </w:rPr>
        <w:t xml:space="preserve"> </w:t>
      </w:r>
      <w:proofErr w:type="spellStart"/>
      <w:r w:rsidRPr="0019608D">
        <w:rPr>
          <w:sz w:val="21"/>
          <w:szCs w:val="21"/>
        </w:rPr>
        <w:t>kom</w:t>
      </w:r>
      <w:proofErr w:type="spellEnd"/>
      <w:r w:rsidRPr="0019608D">
        <w:rPr>
          <w:sz w:val="21"/>
          <w:szCs w:val="21"/>
        </w:rPr>
        <w:t xml:space="preserve"> muaj </w:t>
      </w:r>
      <w:proofErr w:type="spellStart"/>
      <w:r w:rsidRPr="0019608D">
        <w:rPr>
          <w:sz w:val="21"/>
          <w:szCs w:val="21"/>
        </w:rPr>
        <w:t>kev</w:t>
      </w:r>
      <w:proofErr w:type="spellEnd"/>
      <w:r w:rsidRPr="0019608D">
        <w:rPr>
          <w:sz w:val="21"/>
          <w:szCs w:val="21"/>
        </w:rPr>
        <w:t xml:space="preserve"> </w:t>
      </w:r>
      <w:proofErr w:type="spellStart"/>
      <w:r w:rsidRPr="0019608D">
        <w:rPr>
          <w:sz w:val="21"/>
          <w:szCs w:val="21"/>
        </w:rPr>
        <w:t>paub</w:t>
      </w:r>
      <w:proofErr w:type="spellEnd"/>
      <w:r w:rsidRPr="0019608D">
        <w:rPr>
          <w:sz w:val="21"/>
          <w:szCs w:val="21"/>
        </w:rPr>
        <w:t xml:space="preserve"> </w:t>
      </w:r>
      <w:proofErr w:type="spellStart"/>
      <w:r w:rsidRPr="0019608D">
        <w:rPr>
          <w:sz w:val="21"/>
          <w:szCs w:val="21"/>
        </w:rPr>
        <w:t>txog</w:t>
      </w:r>
      <w:proofErr w:type="spellEnd"/>
      <w:r w:rsidRPr="0019608D">
        <w:rPr>
          <w:sz w:val="21"/>
          <w:szCs w:val="21"/>
        </w:rPr>
        <w:t xml:space="preserve"> </w:t>
      </w:r>
      <w:proofErr w:type="spellStart"/>
      <w:r w:rsidRPr="0019608D">
        <w:rPr>
          <w:sz w:val="21"/>
          <w:szCs w:val="21"/>
        </w:rPr>
        <w:t>ntau</w:t>
      </w:r>
      <w:proofErr w:type="spellEnd"/>
      <w:r w:rsidRPr="0019608D">
        <w:rPr>
          <w:sz w:val="21"/>
          <w:szCs w:val="21"/>
        </w:rPr>
        <w:t xml:space="preserve"> yam </w:t>
      </w:r>
      <w:proofErr w:type="spellStart"/>
      <w:r w:rsidRPr="0019608D">
        <w:rPr>
          <w:sz w:val="21"/>
          <w:szCs w:val="21"/>
        </w:rPr>
        <w:t>kev</w:t>
      </w:r>
      <w:proofErr w:type="spellEnd"/>
      <w:r w:rsidRPr="0019608D">
        <w:rPr>
          <w:sz w:val="21"/>
          <w:szCs w:val="21"/>
        </w:rPr>
        <w:t xml:space="preserve"> </w:t>
      </w:r>
      <w:proofErr w:type="spellStart"/>
      <w:r w:rsidRPr="0019608D">
        <w:rPr>
          <w:sz w:val="21"/>
          <w:szCs w:val="21"/>
        </w:rPr>
        <w:t>ua</w:t>
      </w:r>
      <w:proofErr w:type="spellEnd"/>
      <w:r w:rsidRPr="0019608D">
        <w:rPr>
          <w:sz w:val="21"/>
          <w:szCs w:val="21"/>
        </w:rPr>
        <w:t xml:space="preserve"> hauj</w:t>
      </w:r>
      <w:r w:rsidR="0019608D" w:rsidRPr="0019608D">
        <w:rPr>
          <w:sz w:val="21"/>
          <w:szCs w:val="21"/>
        </w:rPr>
        <w:t xml:space="preserve"> </w:t>
      </w:r>
      <w:proofErr w:type="spellStart"/>
      <w:r w:rsidRPr="0019608D">
        <w:rPr>
          <w:sz w:val="21"/>
          <w:szCs w:val="21"/>
        </w:rPr>
        <w:t>lwm</w:t>
      </w:r>
      <w:proofErr w:type="spellEnd"/>
      <w:r w:rsidRPr="0019608D">
        <w:rPr>
          <w:sz w:val="21"/>
          <w:szCs w:val="21"/>
        </w:rPr>
        <w:t xml:space="preserve"> thiab </w:t>
      </w:r>
      <w:proofErr w:type="spellStart"/>
      <w:r w:rsidRPr="0019608D">
        <w:rPr>
          <w:sz w:val="21"/>
          <w:szCs w:val="21"/>
        </w:rPr>
        <w:t>kev</w:t>
      </w:r>
      <w:proofErr w:type="spellEnd"/>
      <w:r w:rsidRPr="0019608D">
        <w:rPr>
          <w:sz w:val="21"/>
          <w:szCs w:val="21"/>
        </w:rPr>
        <w:t xml:space="preserve"> </w:t>
      </w:r>
      <w:proofErr w:type="spellStart"/>
      <w:r w:rsidRPr="0019608D">
        <w:rPr>
          <w:sz w:val="21"/>
          <w:szCs w:val="21"/>
        </w:rPr>
        <w:t>ua</w:t>
      </w:r>
      <w:proofErr w:type="spellEnd"/>
      <w:r w:rsidRPr="0019608D">
        <w:rPr>
          <w:sz w:val="21"/>
          <w:szCs w:val="21"/>
        </w:rPr>
        <w:t xml:space="preserve"> hauj</w:t>
      </w:r>
      <w:r w:rsidR="0019608D" w:rsidRPr="0019608D">
        <w:rPr>
          <w:sz w:val="21"/>
          <w:szCs w:val="21"/>
        </w:rPr>
        <w:t xml:space="preserve"> </w:t>
      </w:r>
      <w:proofErr w:type="spellStart"/>
      <w:r w:rsidRPr="0019608D">
        <w:rPr>
          <w:sz w:val="21"/>
          <w:szCs w:val="21"/>
        </w:rPr>
        <w:t>lwm</w:t>
      </w:r>
      <w:proofErr w:type="spellEnd"/>
      <w:r w:rsidRPr="0019608D">
        <w:rPr>
          <w:sz w:val="21"/>
          <w:szCs w:val="21"/>
        </w:rPr>
        <w:t xml:space="preserve"> </w:t>
      </w:r>
      <w:proofErr w:type="spellStart"/>
      <w:r w:rsidRPr="0019608D">
        <w:rPr>
          <w:sz w:val="21"/>
          <w:szCs w:val="21"/>
        </w:rPr>
        <w:t>nrog</w:t>
      </w:r>
      <w:proofErr w:type="spellEnd"/>
      <w:r w:rsidRPr="0019608D">
        <w:rPr>
          <w:sz w:val="21"/>
          <w:szCs w:val="21"/>
        </w:rPr>
        <w:t xml:space="preserve"> Fresno </w:t>
      </w:r>
      <w:proofErr w:type="spellStart"/>
      <w:r w:rsidRPr="0019608D">
        <w:rPr>
          <w:sz w:val="21"/>
          <w:szCs w:val="21"/>
        </w:rPr>
        <w:t>cov</w:t>
      </w:r>
      <w:proofErr w:type="spellEnd"/>
      <w:r w:rsidRPr="0019608D">
        <w:rPr>
          <w:sz w:val="21"/>
          <w:szCs w:val="21"/>
        </w:rPr>
        <w:t xml:space="preserve"> </w:t>
      </w:r>
      <w:proofErr w:type="spellStart"/>
      <w:r w:rsidRPr="0019608D">
        <w:rPr>
          <w:sz w:val="21"/>
          <w:szCs w:val="21"/>
        </w:rPr>
        <w:t>tswv</w:t>
      </w:r>
      <w:proofErr w:type="spellEnd"/>
      <w:r w:rsidRPr="0019608D">
        <w:rPr>
          <w:sz w:val="21"/>
          <w:szCs w:val="21"/>
        </w:rPr>
        <w:t xml:space="preserve"> </w:t>
      </w:r>
      <w:proofErr w:type="spellStart"/>
      <w:r w:rsidRPr="0019608D">
        <w:rPr>
          <w:sz w:val="21"/>
          <w:szCs w:val="21"/>
        </w:rPr>
        <w:t>ntiav</w:t>
      </w:r>
      <w:proofErr w:type="spellEnd"/>
      <w:r w:rsidRPr="0019608D">
        <w:rPr>
          <w:sz w:val="21"/>
          <w:szCs w:val="21"/>
        </w:rPr>
        <w:t xml:space="preserve"> </w:t>
      </w:r>
      <w:r w:rsidR="0019608D" w:rsidRPr="0019608D">
        <w:rPr>
          <w:sz w:val="21"/>
          <w:szCs w:val="21"/>
        </w:rPr>
        <w:t xml:space="preserve">hauj </w:t>
      </w:r>
      <w:proofErr w:type="spellStart"/>
      <w:r w:rsidR="0019608D" w:rsidRPr="0019608D">
        <w:rPr>
          <w:sz w:val="21"/>
          <w:szCs w:val="21"/>
        </w:rPr>
        <w:t>lwm</w:t>
      </w:r>
      <w:proofErr w:type="spellEnd"/>
      <w:r w:rsidR="0019608D" w:rsidRPr="0019608D">
        <w:rPr>
          <w:sz w:val="21"/>
          <w:szCs w:val="21"/>
        </w:rPr>
        <w:t xml:space="preserve"> </w:t>
      </w:r>
      <w:proofErr w:type="spellStart"/>
      <w:r w:rsidRPr="0019608D">
        <w:rPr>
          <w:sz w:val="21"/>
          <w:szCs w:val="21"/>
        </w:rPr>
        <w:t>mus</w:t>
      </w:r>
      <w:proofErr w:type="spellEnd"/>
      <w:r w:rsidRPr="0019608D">
        <w:rPr>
          <w:sz w:val="21"/>
          <w:szCs w:val="21"/>
        </w:rPr>
        <w:t xml:space="preserve"> </w:t>
      </w:r>
      <w:proofErr w:type="spellStart"/>
      <w:r w:rsidRPr="0019608D">
        <w:rPr>
          <w:sz w:val="21"/>
          <w:szCs w:val="21"/>
        </w:rPr>
        <w:t>rau</w:t>
      </w:r>
      <w:proofErr w:type="spellEnd"/>
      <w:r w:rsidRPr="0019608D">
        <w:rPr>
          <w:sz w:val="21"/>
          <w:szCs w:val="21"/>
        </w:rPr>
        <w:t xml:space="preserve"> </w:t>
      </w:r>
      <w:proofErr w:type="spellStart"/>
      <w:r w:rsidRPr="0019608D">
        <w:rPr>
          <w:sz w:val="21"/>
          <w:szCs w:val="21"/>
        </w:rPr>
        <w:t>cov</w:t>
      </w:r>
      <w:proofErr w:type="spellEnd"/>
      <w:r w:rsidRPr="0019608D">
        <w:rPr>
          <w:sz w:val="21"/>
          <w:szCs w:val="21"/>
        </w:rPr>
        <w:t xml:space="preserve"> tub </w:t>
      </w:r>
      <w:proofErr w:type="spellStart"/>
      <w:r w:rsidRPr="0019608D">
        <w:rPr>
          <w:sz w:val="21"/>
          <w:szCs w:val="21"/>
        </w:rPr>
        <w:t>ntxhais</w:t>
      </w:r>
      <w:proofErr w:type="spellEnd"/>
      <w:r w:rsidRPr="0019608D">
        <w:rPr>
          <w:sz w:val="21"/>
          <w:szCs w:val="21"/>
        </w:rPr>
        <w:t xml:space="preserve"> </w:t>
      </w:r>
      <w:proofErr w:type="spellStart"/>
      <w:r w:rsidRPr="0019608D">
        <w:rPr>
          <w:sz w:val="21"/>
          <w:szCs w:val="21"/>
        </w:rPr>
        <w:t>kawm</w:t>
      </w:r>
      <w:proofErr w:type="spellEnd"/>
      <w:r w:rsidRPr="0019608D">
        <w:rPr>
          <w:sz w:val="21"/>
          <w:szCs w:val="21"/>
        </w:rPr>
        <w:t xml:space="preserve"> </w:t>
      </w:r>
      <w:proofErr w:type="spellStart"/>
      <w:r w:rsidRPr="0019608D">
        <w:rPr>
          <w:sz w:val="21"/>
          <w:szCs w:val="21"/>
        </w:rPr>
        <w:t>ntawv</w:t>
      </w:r>
      <w:proofErr w:type="spellEnd"/>
      <w:r w:rsidRPr="0019608D">
        <w:rPr>
          <w:sz w:val="21"/>
          <w:szCs w:val="21"/>
        </w:rPr>
        <w:t xml:space="preserve"> </w:t>
      </w:r>
      <w:proofErr w:type="spellStart"/>
      <w:r w:rsidRPr="0019608D">
        <w:rPr>
          <w:sz w:val="21"/>
          <w:szCs w:val="21"/>
        </w:rPr>
        <w:t>qib</w:t>
      </w:r>
      <w:proofErr w:type="spellEnd"/>
      <w:r w:rsidRPr="0019608D">
        <w:rPr>
          <w:sz w:val="21"/>
          <w:szCs w:val="21"/>
        </w:rPr>
        <w:t xml:space="preserve"> </w:t>
      </w:r>
      <w:proofErr w:type="spellStart"/>
      <w:r w:rsidRPr="0019608D">
        <w:rPr>
          <w:sz w:val="21"/>
          <w:szCs w:val="21"/>
        </w:rPr>
        <w:t>siab</w:t>
      </w:r>
      <w:proofErr w:type="spellEnd"/>
      <w:r w:rsidRPr="0019608D">
        <w:rPr>
          <w:sz w:val="21"/>
          <w:szCs w:val="21"/>
        </w:rPr>
        <w:t xml:space="preserve">, </w:t>
      </w:r>
      <w:proofErr w:type="spellStart"/>
      <w:r w:rsidRPr="0019608D">
        <w:rPr>
          <w:sz w:val="21"/>
          <w:szCs w:val="21"/>
        </w:rPr>
        <w:t>tsev</w:t>
      </w:r>
      <w:proofErr w:type="spellEnd"/>
      <w:r w:rsidRPr="0019608D">
        <w:rPr>
          <w:sz w:val="21"/>
          <w:szCs w:val="21"/>
        </w:rPr>
        <w:t xml:space="preserve"> </w:t>
      </w:r>
      <w:proofErr w:type="spellStart"/>
      <w:r w:rsidRPr="0019608D">
        <w:rPr>
          <w:sz w:val="21"/>
          <w:szCs w:val="21"/>
        </w:rPr>
        <w:t>kawm</w:t>
      </w:r>
      <w:proofErr w:type="spellEnd"/>
      <w:r w:rsidRPr="0019608D">
        <w:rPr>
          <w:sz w:val="21"/>
          <w:szCs w:val="21"/>
        </w:rPr>
        <w:t xml:space="preserve"> </w:t>
      </w:r>
      <w:proofErr w:type="spellStart"/>
      <w:r w:rsidRPr="0019608D">
        <w:rPr>
          <w:sz w:val="21"/>
          <w:szCs w:val="21"/>
        </w:rPr>
        <w:t>theem</w:t>
      </w:r>
      <w:proofErr w:type="spellEnd"/>
      <w:r w:rsidRPr="0019608D">
        <w:rPr>
          <w:sz w:val="21"/>
          <w:szCs w:val="21"/>
        </w:rPr>
        <w:t xml:space="preserve"> </w:t>
      </w:r>
      <w:proofErr w:type="spellStart"/>
      <w:r w:rsidRPr="0019608D">
        <w:rPr>
          <w:sz w:val="21"/>
          <w:szCs w:val="21"/>
        </w:rPr>
        <w:t>siab</w:t>
      </w:r>
      <w:proofErr w:type="spellEnd"/>
      <w:r w:rsidRPr="0019608D">
        <w:rPr>
          <w:sz w:val="21"/>
          <w:szCs w:val="21"/>
        </w:rPr>
        <w:t xml:space="preserve"> thiab </w:t>
      </w:r>
      <w:proofErr w:type="spellStart"/>
      <w:r w:rsidRPr="0019608D">
        <w:rPr>
          <w:sz w:val="21"/>
          <w:szCs w:val="21"/>
        </w:rPr>
        <w:t>theem</w:t>
      </w:r>
      <w:proofErr w:type="spellEnd"/>
      <w:r w:rsidRPr="0019608D">
        <w:rPr>
          <w:sz w:val="21"/>
          <w:szCs w:val="21"/>
        </w:rPr>
        <w:t xml:space="preserve"> </w:t>
      </w:r>
      <w:proofErr w:type="spellStart"/>
      <w:r w:rsidRPr="0019608D">
        <w:rPr>
          <w:sz w:val="21"/>
          <w:szCs w:val="21"/>
        </w:rPr>
        <w:t>nrab</w:t>
      </w:r>
      <w:proofErr w:type="spellEnd"/>
      <w:r w:rsidRPr="0019608D">
        <w:rPr>
          <w:sz w:val="21"/>
          <w:szCs w:val="21"/>
        </w:rPr>
        <w:t xml:space="preserve"> </w:t>
      </w:r>
      <w:proofErr w:type="spellStart"/>
      <w:r w:rsidRPr="0019608D">
        <w:rPr>
          <w:sz w:val="21"/>
          <w:szCs w:val="21"/>
        </w:rPr>
        <w:t>hauv</w:t>
      </w:r>
      <w:proofErr w:type="spellEnd"/>
      <w:r w:rsidRPr="0019608D">
        <w:rPr>
          <w:sz w:val="21"/>
          <w:szCs w:val="21"/>
        </w:rPr>
        <w:t xml:space="preserve"> </w:t>
      </w:r>
      <w:proofErr w:type="spellStart"/>
      <w:r w:rsidRPr="0019608D">
        <w:rPr>
          <w:sz w:val="21"/>
          <w:szCs w:val="21"/>
        </w:rPr>
        <w:t>cheeb</w:t>
      </w:r>
      <w:proofErr w:type="spellEnd"/>
      <w:r w:rsidRPr="0019608D">
        <w:rPr>
          <w:sz w:val="21"/>
          <w:szCs w:val="21"/>
        </w:rPr>
        <w:t xml:space="preserve"> </w:t>
      </w:r>
      <w:proofErr w:type="spellStart"/>
      <w:r w:rsidRPr="0019608D">
        <w:rPr>
          <w:sz w:val="21"/>
          <w:szCs w:val="21"/>
        </w:rPr>
        <w:t>tsam</w:t>
      </w:r>
      <w:proofErr w:type="spellEnd"/>
    </w:p>
    <w:p w14:paraId="48F158E8" w14:textId="77777777" w:rsidR="00FB1775" w:rsidRDefault="00FB1775">
      <w:pPr>
        <w:rPr>
          <w:rFonts w:cs="Arial"/>
          <w:b/>
          <w:bCs/>
          <w:iCs/>
          <w:color w:val="006AB4"/>
          <w:sz w:val="36"/>
          <w:szCs w:val="28"/>
        </w:rPr>
      </w:pPr>
      <w:r>
        <w:br w:type="page"/>
      </w:r>
    </w:p>
    <w:p w14:paraId="6DECAB53" w14:textId="757AD8E9" w:rsidR="007010C3" w:rsidRPr="00F05539" w:rsidRDefault="007010C3" w:rsidP="007010C3">
      <w:pPr>
        <w:pStyle w:val="Heading2"/>
        <w:keepNext w:val="0"/>
        <w:widowControl w:val="0"/>
        <w:rPr>
          <w:i/>
          <w:sz w:val="32"/>
          <w:szCs w:val="24"/>
        </w:rPr>
      </w:pPr>
      <w:bookmarkStart w:id="34" w:name="_Toc193667955"/>
      <w:r w:rsidRPr="00F05539">
        <w:rPr>
          <w:sz w:val="32"/>
          <w:szCs w:val="24"/>
        </w:rPr>
        <w:lastRenderedPageBreak/>
        <w:t xml:space="preserve">MA-50 Kev </w:t>
      </w:r>
      <w:proofErr w:type="spellStart"/>
      <w:r w:rsidR="002C3446" w:rsidRPr="00F05539">
        <w:rPr>
          <w:sz w:val="32"/>
          <w:szCs w:val="24"/>
        </w:rPr>
        <w:t>Soj</w:t>
      </w:r>
      <w:proofErr w:type="spellEnd"/>
      <w:r w:rsidR="002C3446" w:rsidRPr="00F05539">
        <w:rPr>
          <w:sz w:val="32"/>
          <w:szCs w:val="24"/>
        </w:rPr>
        <w:t xml:space="preserve"> </w:t>
      </w:r>
      <w:proofErr w:type="spellStart"/>
      <w:r w:rsidR="002C3446" w:rsidRPr="00F05539">
        <w:rPr>
          <w:sz w:val="32"/>
          <w:szCs w:val="24"/>
        </w:rPr>
        <w:t>Ntsuam</w:t>
      </w:r>
      <w:proofErr w:type="spellEnd"/>
      <w:r w:rsidR="002C3446" w:rsidRPr="00F05539">
        <w:rPr>
          <w:sz w:val="32"/>
          <w:szCs w:val="24"/>
        </w:rPr>
        <w:t xml:space="preserve"> Kev Xav Tau thiab Kev Sib </w:t>
      </w:r>
      <w:proofErr w:type="spellStart"/>
      <w:r w:rsidR="002C3446" w:rsidRPr="00F05539">
        <w:rPr>
          <w:sz w:val="32"/>
          <w:szCs w:val="24"/>
        </w:rPr>
        <w:t>Tham</w:t>
      </w:r>
      <w:proofErr w:type="spellEnd"/>
      <w:r w:rsidR="002C3446" w:rsidRPr="00F05539">
        <w:rPr>
          <w:sz w:val="32"/>
          <w:szCs w:val="24"/>
        </w:rPr>
        <w:t xml:space="preserve"> </w:t>
      </w:r>
      <w:r w:rsidRPr="00F05539">
        <w:rPr>
          <w:sz w:val="32"/>
          <w:szCs w:val="24"/>
        </w:rPr>
        <w:t xml:space="preserve">Kev Lag </w:t>
      </w:r>
      <w:proofErr w:type="spellStart"/>
      <w:r w:rsidRPr="00F05539">
        <w:rPr>
          <w:sz w:val="32"/>
          <w:szCs w:val="24"/>
        </w:rPr>
        <w:t>Luam</w:t>
      </w:r>
      <w:bookmarkEnd w:id="34"/>
      <w:proofErr w:type="spellEnd"/>
    </w:p>
    <w:p w14:paraId="2B757056" w14:textId="1B99B6E3" w:rsidR="007010C3" w:rsidRPr="00F05539" w:rsidRDefault="007010C3" w:rsidP="007010C3">
      <w:pPr>
        <w:pStyle w:val="BodyBold"/>
        <w:widowControl w:val="0"/>
        <w:rPr>
          <w:sz w:val="22"/>
          <w:szCs w:val="22"/>
        </w:rPr>
      </w:pPr>
      <w:r w:rsidRPr="00F05539">
        <w:rPr>
          <w:sz w:val="22"/>
          <w:szCs w:val="22"/>
        </w:rPr>
        <w:t xml:space="preserve">Puas muaj </w:t>
      </w:r>
      <w:proofErr w:type="spellStart"/>
      <w:r w:rsidRPr="00F05539">
        <w:rPr>
          <w:sz w:val="22"/>
          <w:szCs w:val="22"/>
        </w:rPr>
        <w:t>tej</w:t>
      </w:r>
      <w:proofErr w:type="spellEnd"/>
      <w:r w:rsidRPr="00F05539">
        <w:rPr>
          <w:sz w:val="22"/>
          <w:szCs w:val="22"/>
        </w:rPr>
        <w:t xml:space="preserve"> </w:t>
      </w:r>
      <w:proofErr w:type="spellStart"/>
      <w:r w:rsidRPr="00F05539">
        <w:rPr>
          <w:sz w:val="22"/>
          <w:szCs w:val="22"/>
        </w:rPr>
        <w:t>thaj</w:t>
      </w:r>
      <w:proofErr w:type="spellEnd"/>
      <w:r w:rsidRPr="00F05539">
        <w:rPr>
          <w:sz w:val="22"/>
          <w:szCs w:val="22"/>
        </w:rPr>
        <w:t xml:space="preserve"> chaw </w:t>
      </w:r>
      <w:proofErr w:type="spellStart"/>
      <w:r w:rsidRPr="00F05539">
        <w:rPr>
          <w:sz w:val="22"/>
          <w:szCs w:val="22"/>
        </w:rPr>
        <w:t>uas</w:t>
      </w:r>
      <w:proofErr w:type="spellEnd"/>
      <w:r w:rsidRPr="00F05539">
        <w:rPr>
          <w:sz w:val="22"/>
          <w:szCs w:val="22"/>
        </w:rPr>
        <w:t xml:space="preserve"> </w:t>
      </w:r>
      <w:proofErr w:type="spellStart"/>
      <w:r w:rsidRPr="00F05539">
        <w:rPr>
          <w:sz w:val="22"/>
          <w:szCs w:val="22"/>
        </w:rPr>
        <w:t>cov</w:t>
      </w:r>
      <w:proofErr w:type="spellEnd"/>
      <w:r w:rsidRPr="00F05539">
        <w:rPr>
          <w:sz w:val="22"/>
          <w:szCs w:val="22"/>
        </w:rPr>
        <w:t xml:space="preserve"> </w:t>
      </w:r>
      <w:proofErr w:type="spellStart"/>
      <w:r w:rsidRPr="00F05539">
        <w:rPr>
          <w:sz w:val="22"/>
          <w:szCs w:val="22"/>
        </w:rPr>
        <w:t>tsev</w:t>
      </w:r>
      <w:proofErr w:type="spellEnd"/>
      <w:r w:rsidRPr="00F05539">
        <w:rPr>
          <w:sz w:val="22"/>
          <w:szCs w:val="22"/>
        </w:rPr>
        <w:t xml:space="preserve"> </w:t>
      </w:r>
      <w:proofErr w:type="spellStart"/>
      <w:r w:rsidRPr="00F05539">
        <w:rPr>
          <w:sz w:val="22"/>
          <w:szCs w:val="22"/>
        </w:rPr>
        <w:t>neeg</w:t>
      </w:r>
      <w:proofErr w:type="spellEnd"/>
      <w:r w:rsidRPr="00F05539">
        <w:rPr>
          <w:sz w:val="22"/>
          <w:szCs w:val="22"/>
        </w:rPr>
        <w:t xml:space="preserve"> muaj </w:t>
      </w:r>
      <w:proofErr w:type="spellStart"/>
      <w:r w:rsidRPr="00F05539">
        <w:rPr>
          <w:sz w:val="22"/>
          <w:szCs w:val="22"/>
        </w:rPr>
        <w:t>teeb</w:t>
      </w:r>
      <w:proofErr w:type="spellEnd"/>
      <w:r w:rsidRPr="00F05539">
        <w:rPr>
          <w:sz w:val="22"/>
          <w:szCs w:val="22"/>
        </w:rPr>
        <w:t xml:space="preserve"> </w:t>
      </w:r>
      <w:proofErr w:type="spellStart"/>
      <w:r w:rsidRPr="00F05539">
        <w:rPr>
          <w:sz w:val="22"/>
          <w:szCs w:val="22"/>
        </w:rPr>
        <w:t>meem</w:t>
      </w:r>
      <w:proofErr w:type="spellEnd"/>
      <w:r w:rsidRPr="00F05539">
        <w:rPr>
          <w:sz w:val="22"/>
          <w:szCs w:val="22"/>
        </w:rPr>
        <w:t xml:space="preserve"> </w:t>
      </w:r>
      <w:proofErr w:type="spellStart"/>
      <w:r w:rsidRPr="00F05539">
        <w:rPr>
          <w:sz w:val="22"/>
          <w:szCs w:val="22"/>
        </w:rPr>
        <w:t>ntau</w:t>
      </w:r>
      <w:proofErr w:type="spellEnd"/>
      <w:r w:rsidRPr="00F05539">
        <w:rPr>
          <w:sz w:val="22"/>
          <w:szCs w:val="22"/>
        </w:rPr>
        <w:t xml:space="preserve"> </w:t>
      </w:r>
      <w:proofErr w:type="spellStart"/>
      <w:r w:rsidR="000A7887" w:rsidRPr="00F05539">
        <w:rPr>
          <w:sz w:val="22"/>
          <w:szCs w:val="22"/>
        </w:rPr>
        <w:t>tsaj</w:t>
      </w:r>
      <w:proofErr w:type="spellEnd"/>
      <w:r w:rsidR="000A7887" w:rsidRPr="00F05539">
        <w:rPr>
          <w:sz w:val="22"/>
          <w:szCs w:val="22"/>
        </w:rPr>
        <w:t xml:space="preserve"> </w:t>
      </w:r>
      <w:proofErr w:type="spellStart"/>
      <w:r w:rsidRPr="00F05539">
        <w:rPr>
          <w:sz w:val="22"/>
          <w:szCs w:val="22"/>
        </w:rPr>
        <w:t>vaj</w:t>
      </w:r>
      <w:proofErr w:type="spellEnd"/>
      <w:r w:rsidRPr="00F05539">
        <w:rPr>
          <w:sz w:val="22"/>
          <w:szCs w:val="22"/>
        </w:rPr>
        <w:t xml:space="preserve"> </w:t>
      </w:r>
      <w:proofErr w:type="spellStart"/>
      <w:r w:rsidRPr="00F05539">
        <w:rPr>
          <w:sz w:val="22"/>
          <w:szCs w:val="22"/>
        </w:rPr>
        <w:t>tse</w:t>
      </w:r>
      <w:r w:rsidR="000A7887" w:rsidRPr="00F05539">
        <w:rPr>
          <w:sz w:val="22"/>
          <w:szCs w:val="22"/>
        </w:rPr>
        <w:t>v</w:t>
      </w:r>
      <w:proofErr w:type="spellEnd"/>
      <w:r w:rsidRPr="00F05539">
        <w:rPr>
          <w:sz w:val="22"/>
          <w:szCs w:val="22"/>
        </w:rPr>
        <w:t xml:space="preserve"> nyob? (</w:t>
      </w:r>
      <w:proofErr w:type="spellStart"/>
      <w:r w:rsidRPr="00F05539">
        <w:rPr>
          <w:sz w:val="22"/>
          <w:szCs w:val="22"/>
        </w:rPr>
        <w:t>nrog</w:t>
      </w:r>
      <w:proofErr w:type="spellEnd"/>
      <w:r w:rsidRPr="00F05539">
        <w:rPr>
          <w:sz w:val="22"/>
          <w:szCs w:val="22"/>
        </w:rPr>
        <w:t xml:space="preserve"> </w:t>
      </w:r>
      <w:proofErr w:type="spellStart"/>
      <w:r w:rsidRPr="00F05539">
        <w:rPr>
          <w:sz w:val="22"/>
          <w:szCs w:val="22"/>
        </w:rPr>
        <w:t>rau</w:t>
      </w:r>
      <w:proofErr w:type="spellEnd"/>
      <w:r w:rsidRPr="00F05539">
        <w:rPr>
          <w:sz w:val="22"/>
          <w:szCs w:val="22"/>
        </w:rPr>
        <w:t xml:space="preserve"> lub </w:t>
      </w:r>
      <w:proofErr w:type="spellStart"/>
      <w:r w:rsidRPr="00F05539">
        <w:rPr>
          <w:sz w:val="22"/>
          <w:szCs w:val="22"/>
        </w:rPr>
        <w:t>ntsiab</w:t>
      </w:r>
      <w:proofErr w:type="spellEnd"/>
      <w:r w:rsidRPr="00F05539">
        <w:rPr>
          <w:sz w:val="22"/>
          <w:szCs w:val="22"/>
        </w:rPr>
        <w:t xml:space="preserve"> </w:t>
      </w:r>
      <w:proofErr w:type="spellStart"/>
      <w:r w:rsidRPr="00F05539">
        <w:rPr>
          <w:sz w:val="22"/>
          <w:szCs w:val="22"/>
        </w:rPr>
        <w:t>txhais</w:t>
      </w:r>
      <w:proofErr w:type="spellEnd"/>
      <w:r w:rsidRPr="00F05539">
        <w:rPr>
          <w:sz w:val="22"/>
          <w:szCs w:val="22"/>
        </w:rPr>
        <w:t xml:space="preserve"> ntawm "</w:t>
      </w:r>
      <w:r w:rsidR="00F05539" w:rsidRPr="00F05539">
        <w:rPr>
          <w:sz w:val="22"/>
          <w:szCs w:val="22"/>
        </w:rPr>
        <w:t>qhov zoo</w:t>
      </w:r>
      <w:r w:rsidRPr="00F05539">
        <w:rPr>
          <w:sz w:val="22"/>
          <w:szCs w:val="22"/>
        </w:rPr>
        <w:t>")</w:t>
      </w:r>
    </w:p>
    <w:p w14:paraId="53635D58" w14:textId="2AFF6CB8" w:rsidR="007010C3" w:rsidRPr="00F05539" w:rsidRDefault="007010C3" w:rsidP="007010C3">
      <w:pPr>
        <w:pStyle w:val="Body"/>
        <w:keepNext w:val="0"/>
        <w:widowControl w:val="0"/>
        <w:rPr>
          <w:sz w:val="22"/>
          <w:szCs w:val="22"/>
        </w:rPr>
      </w:pPr>
      <w:r w:rsidRPr="00F05539">
        <w:rPr>
          <w:sz w:val="22"/>
          <w:szCs w:val="22"/>
        </w:rPr>
        <w:t xml:space="preserve">HUD </w:t>
      </w:r>
      <w:proofErr w:type="spellStart"/>
      <w:r w:rsidRPr="00F05539">
        <w:rPr>
          <w:sz w:val="22"/>
          <w:szCs w:val="22"/>
        </w:rPr>
        <w:t>txhais</w:t>
      </w:r>
      <w:proofErr w:type="spellEnd"/>
      <w:r w:rsidRPr="00F05539">
        <w:rPr>
          <w:sz w:val="22"/>
          <w:szCs w:val="22"/>
        </w:rPr>
        <w:t xml:space="preserve"> </w:t>
      </w:r>
      <w:proofErr w:type="spellStart"/>
      <w:r w:rsidRPr="00F05539">
        <w:rPr>
          <w:sz w:val="22"/>
          <w:szCs w:val="22"/>
        </w:rPr>
        <w:t>plaub</w:t>
      </w:r>
      <w:proofErr w:type="spellEnd"/>
      <w:r w:rsidRPr="00F05539">
        <w:rPr>
          <w:sz w:val="22"/>
          <w:szCs w:val="22"/>
        </w:rPr>
        <w:t xml:space="preserve"> </w:t>
      </w:r>
      <w:proofErr w:type="spellStart"/>
      <w:r w:rsidRPr="00F05539">
        <w:rPr>
          <w:sz w:val="22"/>
          <w:szCs w:val="22"/>
        </w:rPr>
        <w:t>hom</w:t>
      </w:r>
      <w:proofErr w:type="spellEnd"/>
      <w:r w:rsidRPr="00F05539">
        <w:rPr>
          <w:sz w:val="22"/>
          <w:szCs w:val="22"/>
        </w:rPr>
        <w:t xml:space="preserve"> </w:t>
      </w:r>
      <w:proofErr w:type="spellStart"/>
      <w:r w:rsidRPr="00F05539">
        <w:rPr>
          <w:sz w:val="22"/>
          <w:szCs w:val="22"/>
        </w:rPr>
        <w:t>teeb</w:t>
      </w:r>
      <w:proofErr w:type="spellEnd"/>
      <w:r w:rsidRPr="00F05539">
        <w:rPr>
          <w:sz w:val="22"/>
          <w:szCs w:val="22"/>
        </w:rPr>
        <w:t xml:space="preserve"> </w:t>
      </w:r>
      <w:proofErr w:type="spellStart"/>
      <w:r w:rsidRPr="00F05539">
        <w:rPr>
          <w:sz w:val="22"/>
          <w:szCs w:val="22"/>
        </w:rPr>
        <w:t>meem</w:t>
      </w:r>
      <w:proofErr w:type="spellEnd"/>
      <w:r w:rsidRPr="00F05539">
        <w:rPr>
          <w:sz w:val="22"/>
          <w:szCs w:val="22"/>
        </w:rPr>
        <w:t xml:space="preserve"> </w:t>
      </w:r>
      <w:proofErr w:type="spellStart"/>
      <w:r w:rsidRPr="00F05539">
        <w:rPr>
          <w:sz w:val="22"/>
          <w:szCs w:val="22"/>
        </w:rPr>
        <w:t>vaj</w:t>
      </w:r>
      <w:proofErr w:type="spellEnd"/>
      <w:r w:rsidRPr="00F05539">
        <w:rPr>
          <w:sz w:val="22"/>
          <w:szCs w:val="22"/>
        </w:rPr>
        <w:t xml:space="preserve"> </w:t>
      </w:r>
      <w:proofErr w:type="spellStart"/>
      <w:r w:rsidRPr="00F05539">
        <w:rPr>
          <w:sz w:val="22"/>
          <w:szCs w:val="22"/>
        </w:rPr>
        <w:t>tse</w:t>
      </w:r>
      <w:r w:rsidR="00F05539" w:rsidRPr="00F05539">
        <w:rPr>
          <w:sz w:val="22"/>
          <w:szCs w:val="22"/>
        </w:rPr>
        <w:t>v</w:t>
      </w:r>
      <w:proofErr w:type="spellEnd"/>
      <w:r w:rsidRPr="00F05539">
        <w:rPr>
          <w:sz w:val="22"/>
          <w:szCs w:val="22"/>
        </w:rPr>
        <w:t xml:space="preserve">: (1) </w:t>
      </w:r>
      <w:proofErr w:type="spellStart"/>
      <w:r w:rsidRPr="00F05539">
        <w:rPr>
          <w:sz w:val="22"/>
          <w:szCs w:val="22"/>
        </w:rPr>
        <w:t>tus</w:t>
      </w:r>
      <w:proofErr w:type="spellEnd"/>
      <w:r w:rsidRPr="00F05539">
        <w:rPr>
          <w:sz w:val="22"/>
          <w:szCs w:val="22"/>
        </w:rPr>
        <w:t xml:space="preserve"> </w:t>
      </w:r>
      <w:proofErr w:type="spellStart"/>
      <w:r w:rsidRPr="00F05539">
        <w:rPr>
          <w:sz w:val="22"/>
          <w:szCs w:val="22"/>
        </w:rPr>
        <w:t>nqi</w:t>
      </w:r>
      <w:proofErr w:type="spellEnd"/>
      <w:r w:rsidRPr="00F05539">
        <w:rPr>
          <w:sz w:val="22"/>
          <w:szCs w:val="22"/>
        </w:rPr>
        <w:t xml:space="preserve"> them </w:t>
      </w:r>
      <w:proofErr w:type="spellStart"/>
      <w:r w:rsidRPr="00F05539">
        <w:rPr>
          <w:sz w:val="22"/>
          <w:szCs w:val="22"/>
        </w:rPr>
        <w:t>ntau</w:t>
      </w:r>
      <w:proofErr w:type="spellEnd"/>
      <w:r w:rsidRPr="00F05539">
        <w:rPr>
          <w:sz w:val="22"/>
          <w:szCs w:val="22"/>
        </w:rPr>
        <w:t xml:space="preserve"> dua 30%, (2) </w:t>
      </w:r>
      <w:proofErr w:type="spellStart"/>
      <w:r w:rsidRPr="00F05539">
        <w:rPr>
          <w:sz w:val="22"/>
          <w:szCs w:val="22"/>
        </w:rPr>
        <w:t>ntau</w:t>
      </w:r>
      <w:proofErr w:type="spellEnd"/>
      <w:r w:rsidRPr="00F05539">
        <w:rPr>
          <w:sz w:val="22"/>
          <w:szCs w:val="22"/>
        </w:rPr>
        <w:t xml:space="preserve"> dua 1 </w:t>
      </w:r>
      <w:proofErr w:type="spellStart"/>
      <w:r w:rsidRPr="00F05539">
        <w:rPr>
          <w:sz w:val="22"/>
          <w:szCs w:val="22"/>
        </w:rPr>
        <w:t>tus</w:t>
      </w:r>
      <w:proofErr w:type="spellEnd"/>
      <w:r w:rsidRPr="00F05539">
        <w:rPr>
          <w:sz w:val="22"/>
          <w:szCs w:val="22"/>
        </w:rPr>
        <w:t xml:space="preserve"> </w:t>
      </w:r>
      <w:proofErr w:type="spellStart"/>
      <w:r w:rsidRPr="00F05539">
        <w:rPr>
          <w:sz w:val="22"/>
          <w:szCs w:val="22"/>
        </w:rPr>
        <w:t>neeg</w:t>
      </w:r>
      <w:proofErr w:type="spellEnd"/>
      <w:r w:rsidRPr="00F05539">
        <w:rPr>
          <w:sz w:val="22"/>
          <w:szCs w:val="22"/>
        </w:rPr>
        <w:t xml:space="preserve"> </w:t>
      </w:r>
      <w:proofErr w:type="spellStart"/>
      <w:r w:rsidRPr="00F05539">
        <w:rPr>
          <w:sz w:val="22"/>
          <w:szCs w:val="22"/>
        </w:rPr>
        <w:t>hauv</w:t>
      </w:r>
      <w:proofErr w:type="spellEnd"/>
      <w:r w:rsidRPr="00F05539">
        <w:rPr>
          <w:sz w:val="22"/>
          <w:szCs w:val="22"/>
        </w:rPr>
        <w:t xml:space="preserve"> </w:t>
      </w:r>
      <w:proofErr w:type="spellStart"/>
      <w:r w:rsidRPr="00F05539">
        <w:rPr>
          <w:sz w:val="22"/>
          <w:szCs w:val="22"/>
        </w:rPr>
        <w:t>ib</w:t>
      </w:r>
      <w:proofErr w:type="spellEnd"/>
      <w:r w:rsidRPr="00F05539">
        <w:rPr>
          <w:sz w:val="22"/>
          <w:szCs w:val="22"/>
        </w:rPr>
        <w:t xml:space="preserve"> chav, (3) </w:t>
      </w:r>
      <w:proofErr w:type="spellStart"/>
      <w:r w:rsidRPr="00F05539">
        <w:rPr>
          <w:sz w:val="22"/>
          <w:szCs w:val="22"/>
        </w:rPr>
        <w:t>tsis</w:t>
      </w:r>
      <w:proofErr w:type="spellEnd"/>
      <w:r w:rsidRPr="00F05539">
        <w:rPr>
          <w:sz w:val="22"/>
          <w:szCs w:val="22"/>
        </w:rPr>
        <w:t xml:space="preserve"> muaj chav </w:t>
      </w:r>
      <w:proofErr w:type="spellStart"/>
      <w:r w:rsidRPr="00F05539">
        <w:rPr>
          <w:sz w:val="22"/>
          <w:szCs w:val="22"/>
        </w:rPr>
        <w:t>ua</w:t>
      </w:r>
      <w:proofErr w:type="spellEnd"/>
      <w:r w:rsidRPr="00F05539">
        <w:rPr>
          <w:sz w:val="22"/>
          <w:szCs w:val="22"/>
        </w:rPr>
        <w:t xml:space="preserve"> </w:t>
      </w:r>
      <w:proofErr w:type="spellStart"/>
      <w:r w:rsidRPr="00F05539">
        <w:rPr>
          <w:sz w:val="22"/>
          <w:szCs w:val="22"/>
        </w:rPr>
        <w:t>noj</w:t>
      </w:r>
      <w:proofErr w:type="spellEnd"/>
      <w:r w:rsidRPr="00F05539">
        <w:rPr>
          <w:sz w:val="22"/>
          <w:szCs w:val="22"/>
        </w:rPr>
        <w:t xml:space="preserve">, thiab (4) </w:t>
      </w:r>
      <w:proofErr w:type="spellStart"/>
      <w:r w:rsidRPr="00F05539">
        <w:rPr>
          <w:sz w:val="22"/>
          <w:szCs w:val="22"/>
        </w:rPr>
        <w:t>tsis</w:t>
      </w:r>
      <w:proofErr w:type="spellEnd"/>
      <w:r w:rsidRPr="00F05539">
        <w:rPr>
          <w:sz w:val="22"/>
          <w:szCs w:val="22"/>
        </w:rPr>
        <w:t xml:space="preserve"> muaj </w:t>
      </w:r>
      <w:proofErr w:type="spellStart"/>
      <w:r w:rsidRPr="00F05539">
        <w:rPr>
          <w:sz w:val="22"/>
          <w:szCs w:val="22"/>
        </w:rPr>
        <w:t>cov</w:t>
      </w:r>
      <w:proofErr w:type="spellEnd"/>
      <w:r w:rsidRPr="00F05539">
        <w:rPr>
          <w:sz w:val="22"/>
          <w:szCs w:val="22"/>
        </w:rPr>
        <w:t xml:space="preserve"> </w:t>
      </w:r>
      <w:proofErr w:type="spellStart"/>
      <w:r w:rsidRPr="00F05539">
        <w:rPr>
          <w:sz w:val="22"/>
          <w:szCs w:val="22"/>
        </w:rPr>
        <w:t>kav</w:t>
      </w:r>
      <w:proofErr w:type="spellEnd"/>
      <w:r w:rsidRPr="00F05539">
        <w:rPr>
          <w:sz w:val="22"/>
          <w:szCs w:val="22"/>
        </w:rPr>
        <w:t xml:space="preserve"> </w:t>
      </w:r>
      <w:proofErr w:type="spellStart"/>
      <w:r w:rsidRPr="00F05539">
        <w:rPr>
          <w:sz w:val="22"/>
          <w:szCs w:val="22"/>
        </w:rPr>
        <w:t>dej</w:t>
      </w:r>
      <w:proofErr w:type="spellEnd"/>
      <w:r w:rsidRPr="00F05539">
        <w:rPr>
          <w:sz w:val="22"/>
          <w:szCs w:val="22"/>
        </w:rPr>
        <w:t>. HUD-</w:t>
      </w:r>
      <w:proofErr w:type="spellStart"/>
      <w:r w:rsidRPr="00F05539">
        <w:rPr>
          <w:sz w:val="22"/>
          <w:szCs w:val="22"/>
        </w:rPr>
        <w:t>muab</w:t>
      </w:r>
      <w:proofErr w:type="spellEnd"/>
      <w:r w:rsidRPr="00F05539">
        <w:rPr>
          <w:sz w:val="22"/>
          <w:szCs w:val="22"/>
        </w:rPr>
        <w:t xml:space="preserve"> daim </w:t>
      </w:r>
      <w:proofErr w:type="spellStart"/>
      <w:r w:rsidRPr="00F05539">
        <w:rPr>
          <w:sz w:val="22"/>
          <w:szCs w:val="22"/>
        </w:rPr>
        <w:t>ntawv</w:t>
      </w:r>
      <w:proofErr w:type="spellEnd"/>
      <w:r w:rsidRPr="00F05539">
        <w:rPr>
          <w:sz w:val="22"/>
          <w:szCs w:val="22"/>
        </w:rPr>
        <w:t xml:space="preserve"> </w:t>
      </w:r>
      <w:proofErr w:type="spellStart"/>
      <w:r w:rsidRPr="00F05539">
        <w:rPr>
          <w:sz w:val="22"/>
          <w:szCs w:val="22"/>
        </w:rPr>
        <w:t>qhia</w:t>
      </w:r>
      <w:proofErr w:type="spellEnd"/>
      <w:r w:rsidRPr="00F05539">
        <w:rPr>
          <w:sz w:val="22"/>
          <w:szCs w:val="22"/>
        </w:rPr>
        <w:t xml:space="preserve"> </w:t>
      </w:r>
      <w:proofErr w:type="spellStart"/>
      <w:r w:rsidRPr="00F05539">
        <w:rPr>
          <w:sz w:val="22"/>
          <w:szCs w:val="22"/>
        </w:rPr>
        <w:t>txog</w:t>
      </w:r>
      <w:proofErr w:type="spellEnd"/>
      <w:r w:rsidRPr="00F05539">
        <w:rPr>
          <w:sz w:val="22"/>
          <w:szCs w:val="22"/>
        </w:rPr>
        <w:t xml:space="preserve"> </w:t>
      </w:r>
      <w:proofErr w:type="spellStart"/>
      <w:r w:rsidRPr="00F05539">
        <w:rPr>
          <w:sz w:val="22"/>
          <w:szCs w:val="22"/>
        </w:rPr>
        <w:t>kev</w:t>
      </w:r>
      <w:proofErr w:type="spellEnd"/>
      <w:r w:rsidRPr="00F05539">
        <w:rPr>
          <w:sz w:val="22"/>
          <w:szCs w:val="22"/>
        </w:rPr>
        <w:t xml:space="preserve"> xav tau </w:t>
      </w:r>
      <w:proofErr w:type="spellStart"/>
      <w:r w:rsidRPr="00F05539">
        <w:rPr>
          <w:sz w:val="22"/>
          <w:szCs w:val="22"/>
        </w:rPr>
        <w:t>vaj</w:t>
      </w:r>
      <w:proofErr w:type="spellEnd"/>
      <w:r w:rsidRPr="00F05539">
        <w:rPr>
          <w:sz w:val="22"/>
          <w:szCs w:val="22"/>
        </w:rPr>
        <w:t xml:space="preserve"> </w:t>
      </w:r>
      <w:proofErr w:type="spellStart"/>
      <w:r w:rsidRPr="00F05539">
        <w:rPr>
          <w:sz w:val="22"/>
          <w:szCs w:val="22"/>
        </w:rPr>
        <w:t>tse</w:t>
      </w:r>
      <w:r w:rsidR="00F05539" w:rsidRPr="00F05539">
        <w:rPr>
          <w:sz w:val="22"/>
          <w:szCs w:val="22"/>
        </w:rPr>
        <w:t>v</w:t>
      </w:r>
      <w:proofErr w:type="spellEnd"/>
      <w:r w:rsidRPr="00F05539">
        <w:rPr>
          <w:sz w:val="22"/>
          <w:szCs w:val="22"/>
        </w:rPr>
        <w:t xml:space="preserve"> nyob thiab </w:t>
      </w:r>
      <w:proofErr w:type="spellStart"/>
      <w:r w:rsidRPr="00F05539">
        <w:rPr>
          <w:sz w:val="22"/>
          <w:szCs w:val="22"/>
        </w:rPr>
        <w:t>haiv</w:t>
      </w:r>
      <w:proofErr w:type="spellEnd"/>
      <w:r w:rsidRPr="00F05539">
        <w:rPr>
          <w:sz w:val="22"/>
          <w:szCs w:val="22"/>
        </w:rPr>
        <w:t xml:space="preserve"> </w:t>
      </w:r>
      <w:proofErr w:type="spellStart"/>
      <w:r w:rsidRPr="00F05539">
        <w:rPr>
          <w:sz w:val="22"/>
          <w:szCs w:val="22"/>
        </w:rPr>
        <w:t>neeg</w:t>
      </w:r>
      <w:proofErr w:type="spellEnd"/>
      <w:r w:rsidRPr="00F05539">
        <w:rPr>
          <w:sz w:val="22"/>
          <w:szCs w:val="22"/>
        </w:rPr>
        <w:t xml:space="preserve"> / </w:t>
      </w:r>
      <w:proofErr w:type="spellStart"/>
      <w:r w:rsidR="00F05539" w:rsidRPr="00F05539">
        <w:rPr>
          <w:sz w:val="22"/>
          <w:szCs w:val="22"/>
        </w:rPr>
        <w:t>hom</w:t>
      </w:r>
      <w:proofErr w:type="spellEnd"/>
      <w:r w:rsidRPr="00F05539">
        <w:rPr>
          <w:sz w:val="22"/>
          <w:szCs w:val="22"/>
        </w:rPr>
        <w:t xml:space="preserve"> </w:t>
      </w:r>
      <w:proofErr w:type="spellStart"/>
      <w:r w:rsidRPr="00F05539">
        <w:rPr>
          <w:sz w:val="22"/>
          <w:szCs w:val="22"/>
        </w:rPr>
        <w:t>neeg</w:t>
      </w:r>
      <w:proofErr w:type="spellEnd"/>
      <w:r w:rsidRPr="00F05539">
        <w:rPr>
          <w:sz w:val="22"/>
          <w:szCs w:val="22"/>
        </w:rPr>
        <w:t xml:space="preserve"> </w:t>
      </w:r>
      <w:proofErr w:type="spellStart"/>
      <w:r w:rsidRPr="00F05539">
        <w:rPr>
          <w:sz w:val="22"/>
          <w:szCs w:val="22"/>
        </w:rPr>
        <w:t>hauv</w:t>
      </w:r>
      <w:proofErr w:type="spellEnd"/>
      <w:r w:rsidRPr="00F05539">
        <w:rPr>
          <w:sz w:val="22"/>
          <w:szCs w:val="22"/>
        </w:rPr>
        <w:t xml:space="preserve"> Fresno </w:t>
      </w:r>
      <w:proofErr w:type="spellStart"/>
      <w:r w:rsidRPr="00F05539">
        <w:rPr>
          <w:sz w:val="22"/>
          <w:szCs w:val="22"/>
        </w:rPr>
        <w:t>qhia</w:t>
      </w:r>
      <w:proofErr w:type="spellEnd"/>
      <w:r w:rsidRPr="00F05539">
        <w:rPr>
          <w:sz w:val="22"/>
          <w:szCs w:val="22"/>
        </w:rPr>
        <w:t xml:space="preserve"> </w:t>
      </w:r>
      <w:proofErr w:type="spellStart"/>
      <w:r w:rsidRPr="00F05539">
        <w:rPr>
          <w:sz w:val="22"/>
          <w:szCs w:val="22"/>
        </w:rPr>
        <w:t>txog</w:t>
      </w:r>
      <w:proofErr w:type="spellEnd"/>
      <w:r w:rsidRPr="00F05539">
        <w:rPr>
          <w:sz w:val="22"/>
          <w:szCs w:val="22"/>
        </w:rPr>
        <w:t xml:space="preserve"> </w:t>
      </w:r>
      <w:proofErr w:type="spellStart"/>
      <w:r w:rsidRPr="00F05539">
        <w:rPr>
          <w:sz w:val="22"/>
          <w:szCs w:val="22"/>
        </w:rPr>
        <w:t>kev</w:t>
      </w:r>
      <w:proofErr w:type="spellEnd"/>
      <w:r w:rsidRPr="00F05539">
        <w:rPr>
          <w:sz w:val="22"/>
          <w:szCs w:val="22"/>
        </w:rPr>
        <w:t xml:space="preserve"> </w:t>
      </w:r>
      <w:proofErr w:type="spellStart"/>
      <w:r w:rsidRPr="00F05539">
        <w:rPr>
          <w:sz w:val="22"/>
          <w:szCs w:val="22"/>
        </w:rPr>
        <w:t>faib</w:t>
      </w:r>
      <w:proofErr w:type="spellEnd"/>
      <w:r w:rsidRPr="00F05539">
        <w:rPr>
          <w:sz w:val="22"/>
          <w:szCs w:val="22"/>
        </w:rPr>
        <w:t xml:space="preserve"> </w:t>
      </w:r>
      <w:proofErr w:type="spellStart"/>
      <w:r w:rsidRPr="00F05539">
        <w:rPr>
          <w:sz w:val="22"/>
          <w:szCs w:val="22"/>
        </w:rPr>
        <w:t>cov</w:t>
      </w:r>
      <w:proofErr w:type="spellEnd"/>
      <w:r w:rsidRPr="00F05539">
        <w:rPr>
          <w:sz w:val="22"/>
          <w:szCs w:val="22"/>
        </w:rPr>
        <w:t xml:space="preserve"> </w:t>
      </w:r>
      <w:proofErr w:type="spellStart"/>
      <w:r w:rsidRPr="00F05539">
        <w:rPr>
          <w:sz w:val="22"/>
          <w:szCs w:val="22"/>
        </w:rPr>
        <w:t>tsev</w:t>
      </w:r>
      <w:proofErr w:type="spellEnd"/>
      <w:r w:rsidRPr="00F05539">
        <w:rPr>
          <w:sz w:val="22"/>
          <w:szCs w:val="22"/>
        </w:rPr>
        <w:t xml:space="preserve"> </w:t>
      </w:r>
      <w:proofErr w:type="spellStart"/>
      <w:r w:rsidRPr="00F05539">
        <w:rPr>
          <w:sz w:val="22"/>
          <w:szCs w:val="22"/>
        </w:rPr>
        <w:t>neeg</w:t>
      </w:r>
      <w:proofErr w:type="spellEnd"/>
      <w:r w:rsidRPr="00F05539">
        <w:rPr>
          <w:sz w:val="22"/>
          <w:szCs w:val="22"/>
        </w:rPr>
        <w:t xml:space="preserve"> nyob </w:t>
      </w:r>
      <w:proofErr w:type="spellStart"/>
      <w:r w:rsidRPr="00F05539">
        <w:rPr>
          <w:sz w:val="22"/>
          <w:szCs w:val="22"/>
        </w:rPr>
        <w:t>rau</w:t>
      </w:r>
      <w:proofErr w:type="spellEnd"/>
      <w:r w:rsidRPr="00F05539">
        <w:rPr>
          <w:sz w:val="22"/>
          <w:szCs w:val="22"/>
        </w:rPr>
        <w:t xml:space="preserve"> </w:t>
      </w:r>
      <w:proofErr w:type="spellStart"/>
      <w:r w:rsidRPr="00F05539">
        <w:rPr>
          <w:sz w:val="22"/>
          <w:szCs w:val="22"/>
        </w:rPr>
        <w:t>hauv</w:t>
      </w:r>
      <w:proofErr w:type="spellEnd"/>
      <w:r w:rsidRPr="00F05539">
        <w:rPr>
          <w:sz w:val="22"/>
          <w:szCs w:val="22"/>
        </w:rPr>
        <w:t xml:space="preserve"> </w:t>
      </w:r>
      <w:proofErr w:type="spellStart"/>
      <w:r w:rsidRPr="00F05539">
        <w:rPr>
          <w:sz w:val="22"/>
          <w:szCs w:val="22"/>
        </w:rPr>
        <w:t>txhua</w:t>
      </w:r>
      <w:proofErr w:type="spellEnd"/>
      <w:r w:rsidRPr="00F05539">
        <w:rPr>
          <w:sz w:val="22"/>
          <w:szCs w:val="22"/>
        </w:rPr>
        <w:t xml:space="preserve"> qhov </w:t>
      </w:r>
      <w:proofErr w:type="spellStart"/>
      <w:r w:rsidRPr="00F05539">
        <w:rPr>
          <w:sz w:val="22"/>
          <w:szCs w:val="22"/>
        </w:rPr>
        <w:t>kev</w:t>
      </w:r>
      <w:proofErr w:type="spellEnd"/>
      <w:r w:rsidRPr="00F05539">
        <w:rPr>
          <w:sz w:val="22"/>
          <w:szCs w:val="22"/>
        </w:rPr>
        <w:t xml:space="preserve"> </w:t>
      </w:r>
      <w:proofErr w:type="spellStart"/>
      <w:r w:rsidRPr="00F05539">
        <w:rPr>
          <w:sz w:val="22"/>
          <w:szCs w:val="22"/>
        </w:rPr>
        <w:t>suav</w:t>
      </w:r>
      <w:proofErr w:type="spellEnd"/>
      <w:r w:rsidRPr="00F05539">
        <w:rPr>
          <w:sz w:val="22"/>
          <w:szCs w:val="22"/>
        </w:rPr>
        <w:t xml:space="preserve"> </w:t>
      </w:r>
      <w:proofErr w:type="spellStart"/>
      <w:r w:rsidRPr="00F05539">
        <w:rPr>
          <w:sz w:val="22"/>
          <w:szCs w:val="22"/>
        </w:rPr>
        <w:t>pej</w:t>
      </w:r>
      <w:proofErr w:type="spellEnd"/>
      <w:r w:rsidRPr="00F05539">
        <w:rPr>
          <w:sz w:val="22"/>
          <w:szCs w:val="22"/>
        </w:rPr>
        <w:t xml:space="preserve"> </w:t>
      </w:r>
      <w:proofErr w:type="spellStart"/>
      <w:r w:rsidRPr="00F05539">
        <w:rPr>
          <w:sz w:val="22"/>
          <w:szCs w:val="22"/>
        </w:rPr>
        <w:t>xeem</w:t>
      </w:r>
      <w:proofErr w:type="spellEnd"/>
      <w:r w:rsidRPr="00F05539">
        <w:rPr>
          <w:sz w:val="22"/>
          <w:szCs w:val="22"/>
        </w:rPr>
        <w:t xml:space="preserve"> </w:t>
      </w:r>
      <w:proofErr w:type="spellStart"/>
      <w:r w:rsidRPr="00F05539">
        <w:rPr>
          <w:sz w:val="22"/>
          <w:szCs w:val="22"/>
        </w:rPr>
        <w:t>uas</w:t>
      </w:r>
      <w:proofErr w:type="spellEnd"/>
      <w:r w:rsidRPr="00F05539">
        <w:rPr>
          <w:sz w:val="22"/>
          <w:szCs w:val="22"/>
        </w:rPr>
        <w:t xml:space="preserve"> muaj </w:t>
      </w:r>
      <w:proofErr w:type="spellStart"/>
      <w:r w:rsidRPr="00F05539">
        <w:rPr>
          <w:sz w:val="22"/>
          <w:szCs w:val="22"/>
        </w:rPr>
        <w:t>tsawg</w:t>
      </w:r>
      <w:proofErr w:type="spellEnd"/>
      <w:r w:rsidRPr="00F05539">
        <w:rPr>
          <w:sz w:val="22"/>
          <w:szCs w:val="22"/>
        </w:rPr>
        <w:t xml:space="preserve"> </w:t>
      </w:r>
      <w:proofErr w:type="spellStart"/>
      <w:r w:rsidRPr="00F05539">
        <w:rPr>
          <w:sz w:val="22"/>
          <w:szCs w:val="22"/>
        </w:rPr>
        <w:t>kawg</w:t>
      </w:r>
      <w:proofErr w:type="spellEnd"/>
      <w:r w:rsidRPr="00F05539">
        <w:rPr>
          <w:sz w:val="22"/>
          <w:szCs w:val="22"/>
        </w:rPr>
        <w:t xml:space="preserve"> yog </w:t>
      </w:r>
      <w:proofErr w:type="spellStart"/>
      <w:r w:rsidRPr="00F05539">
        <w:rPr>
          <w:sz w:val="22"/>
          <w:szCs w:val="22"/>
        </w:rPr>
        <w:t>ib</w:t>
      </w:r>
      <w:proofErr w:type="spellEnd"/>
      <w:r w:rsidRPr="00F05539">
        <w:rPr>
          <w:sz w:val="22"/>
          <w:szCs w:val="22"/>
        </w:rPr>
        <w:t xml:space="preserve"> </w:t>
      </w:r>
      <w:proofErr w:type="spellStart"/>
      <w:r w:rsidRPr="00F05539">
        <w:rPr>
          <w:sz w:val="22"/>
          <w:szCs w:val="22"/>
        </w:rPr>
        <w:t>qho</w:t>
      </w:r>
      <w:proofErr w:type="spellEnd"/>
      <w:r w:rsidRPr="00F05539">
        <w:rPr>
          <w:sz w:val="22"/>
          <w:szCs w:val="22"/>
        </w:rPr>
        <w:t xml:space="preserve"> ntawm </w:t>
      </w:r>
      <w:proofErr w:type="spellStart"/>
      <w:r w:rsidRPr="00F05539">
        <w:rPr>
          <w:sz w:val="22"/>
          <w:szCs w:val="22"/>
        </w:rPr>
        <w:t>cov</w:t>
      </w:r>
      <w:proofErr w:type="spellEnd"/>
      <w:r w:rsidRPr="00F05539">
        <w:rPr>
          <w:sz w:val="22"/>
          <w:szCs w:val="22"/>
        </w:rPr>
        <w:t xml:space="preserve"> </w:t>
      </w:r>
      <w:proofErr w:type="spellStart"/>
      <w:r w:rsidRPr="00F05539">
        <w:rPr>
          <w:sz w:val="22"/>
          <w:szCs w:val="22"/>
        </w:rPr>
        <w:t>teeb</w:t>
      </w:r>
      <w:proofErr w:type="spellEnd"/>
      <w:r w:rsidRPr="00F05539">
        <w:rPr>
          <w:sz w:val="22"/>
          <w:szCs w:val="22"/>
        </w:rPr>
        <w:t xml:space="preserve"> </w:t>
      </w:r>
      <w:proofErr w:type="spellStart"/>
      <w:r w:rsidRPr="00F05539">
        <w:rPr>
          <w:sz w:val="22"/>
          <w:szCs w:val="22"/>
        </w:rPr>
        <w:t>meem</w:t>
      </w:r>
      <w:proofErr w:type="spellEnd"/>
      <w:r w:rsidRPr="00F05539">
        <w:rPr>
          <w:sz w:val="22"/>
          <w:szCs w:val="22"/>
        </w:rPr>
        <w:t xml:space="preserve"> </w:t>
      </w:r>
      <w:proofErr w:type="spellStart"/>
      <w:r w:rsidRPr="00F05539">
        <w:rPr>
          <w:sz w:val="22"/>
          <w:szCs w:val="22"/>
        </w:rPr>
        <w:t>vaj</w:t>
      </w:r>
      <w:proofErr w:type="spellEnd"/>
      <w:r w:rsidRPr="00F05539">
        <w:rPr>
          <w:sz w:val="22"/>
          <w:szCs w:val="22"/>
        </w:rPr>
        <w:t xml:space="preserve"> </w:t>
      </w:r>
      <w:proofErr w:type="spellStart"/>
      <w:r w:rsidRPr="00F05539">
        <w:rPr>
          <w:sz w:val="22"/>
          <w:szCs w:val="22"/>
        </w:rPr>
        <w:t>tsev</w:t>
      </w:r>
      <w:proofErr w:type="spellEnd"/>
      <w:r w:rsidRPr="00F05539">
        <w:rPr>
          <w:sz w:val="22"/>
          <w:szCs w:val="22"/>
        </w:rPr>
        <w:t xml:space="preserve"> no</w:t>
      </w:r>
      <w:r w:rsidR="00F05539" w:rsidRPr="00F05539">
        <w:rPr>
          <w:sz w:val="22"/>
          <w:szCs w:val="22"/>
        </w:rPr>
        <w:t>s</w:t>
      </w:r>
      <w:r w:rsidRPr="00F05539">
        <w:rPr>
          <w:sz w:val="22"/>
          <w:szCs w:val="22"/>
        </w:rPr>
        <w:t>.</w:t>
      </w:r>
    </w:p>
    <w:p w14:paraId="2600EB76" w14:textId="16F7277B" w:rsidR="007010C3" w:rsidRDefault="007010C3" w:rsidP="007010C3">
      <w:pPr>
        <w:pStyle w:val="Body"/>
        <w:keepNext w:val="0"/>
        <w:widowControl w:val="0"/>
      </w:pPr>
      <w:r w:rsidRPr="00F05539">
        <w:rPr>
          <w:sz w:val="22"/>
          <w:szCs w:val="22"/>
        </w:rPr>
        <w:t xml:space="preserve">Qhov </w:t>
      </w:r>
      <w:proofErr w:type="spellStart"/>
      <w:r w:rsidRPr="00F05539">
        <w:rPr>
          <w:sz w:val="22"/>
          <w:szCs w:val="22"/>
        </w:rPr>
        <w:t>kev</w:t>
      </w:r>
      <w:proofErr w:type="spellEnd"/>
      <w:r w:rsidRPr="00F05539">
        <w:rPr>
          <w:sz w:val="22"/>
          <w:szCs w:val="22"/>
        </w:rPr>
        <w:t xml:space="preserve"> xav ntawm </w:t>
      </w:r>
      <w:proofErr w:type="spellStart"/>
      <w:r w:rsidRPr="00F05539">
        <w:rPr>
          <w:sz w:val="22"/>
          <w:szCs w:val="22"/>
        </w:rPr>
        <w:t>cov</w:t>
      </w:r>
      <w:proofErr w:type="spellEnd"/>
      <w:r w:rsidRPr="00F05539">
        <w:rPr>
          <w:sz w:val="22"/>
          <w:szCs w:val="22"/>
        </w:rPr>
        <w:t xml:space="preserve"> </w:t>
      </w:r>
      <w:proofErr w:type="spellStart"/>
      <w:r w:rsidRPr="00F05539">
        <w:rPr>
          <w:sz w:val="22"/>
          <w:szCs w:val="22"/>
        </w:rPr>
        <w:t>tsev</w:t>
      </w:r>
      <w:proofErr w:type="spellEnd"/>
      <w:r w:rsidRPr="00F05539">
        <w:rPr>
          <w:sz w:val="22"/>
          <w:szCs w:val="22"/>
        </w:rPr>
        <w:t xml:space="preserve"> </w:t>
      </w:r>
      <w:proofErr w:type="spellStart"/>
      <w:r w:rsidRPr="00F05539">
        <w:rPr>
          <w:sz w:val="22"/>
          <w:szCs w:val="22"/>
        </w:rPr>
        <w:t>neeg</w:t>
      </w:r>
      <w:proofErr w:type="spellEnd"/>
      <w:r w:rsidRPr="00F05539">
        <w:rPr>
          <w:sz w:val="22"/>
          <w:szCs w:val="22"/>
        </w:rPr>
        <w:t xml:space="preserve"> </w:t>
      </w:r>
      <w:proofErr w:type="spellStart"/>
      <w:r w:rsidRPr="00F05539">
        <w:rPr>
          <w:sz w:val="22"/>
          <w:szCs w:val="22"/>
        </w:rPr>
        <w:t>uas</w:t>
      </w:r>
      <w:proofErr w:type="spellEnd"/>
      <w:r w:rsidRPr="00F05539">
        <w:rPr>
          <w:sz w:val="22"/>
          <w:szCs w:val="22"/>
        </w:rPr>
        <w:t xml:space="preserve"> xav tau </w:t>
      </w:r>
      <w:proofErr w:type="spellStart"/>
      <w:r w:rsidRPr="00F05539">
        <w:rPr>
          <w:sz w:val="22"/>
          <w:szCs w:val="22"/>
        </w:rPr>
        <w:t>vaj</w:t>
      </w:r>
      <w:proofErr w:type="spellEnd"/>
      <w:r w:rsidRPr="00F05539">
        <w:rPr>
          <w:sz w:val="22"/>
          <w:szCs w:val="22"/>
        </w:rPr>
        <w:t xml:space="preserve"> </w:t>
      </w:r>
      <w:proofErr w:type="spellStart"/>
      <w:r w:rsidRPr="00F05539">
        <w:rPr>
          <w:sz w:val="22"/>
          <w:szCs w:val="22"/>
        </w:rPr>
        <w:t>tsev</w:t>
      </w:r>
      <w:proofErr w:type="spellEnd"/>
      <w:r w:rsidRPr="00F05539">
        <w:rPr>
          <w:sz w:val="22"/>
          <w:szCs w:val="22"/>
        </w:rPr>
        <w:t xml:space="preserve"> nyob yog </w:t>
      </w:r>
      <w:proofErr w:type="spellStart"/>
      <w:r w:rsidRPr="00F05539">
        <w:rPr>
          <w:sz w:val="22"/>
          <w:szCs w:val="22"/>
        </w:rPr>
        <w:t>txhais</w:t>
      </w:r>
      <w:proofErr w:type="spellEnd"/>
      <w:r w:rsidRPr="00F05539">
        <w:rPr>
          <w:sz w:val="22"/>
          <w:szCs w:val="22"/>
        </w:rPr>
        <w:t xml:space="preserve"> tau </w:t>
      </w:r>
      <w:proofErr w:type="spellStart"/>
      <w:r w:rsidRPr="00F05539">
        <w:rPr>
          <w:sz w:val="22"/>
          <w:szCs w:val="22"/>
        </w:rPr>
        <w:t>tias</w:t>
      </w:r>
      <w:proofErr w:type="spellEnd"/>
      <w:r w:rsidRPr="00F05539">
        <w:rPr>
          <w:sz w:val="22"/>
          <w:szCs w:val="22"/>
        </w:rPr>
        <w:t xml:space="preserve"> yog </w:t>
      </w:r>
      <w:proofErr w:type="spellStart"/>
      <w:r w:rsidRPr="00F05539">
        <w:rPr>
          <w:sz w:val="22"/>
          <w:szCs w:val="22"/>
        </w:rPr>
        <w:t>ib</w:t>
      </w:r>
      <w:proofErr w:type="spellEnd"/>
      <w:r w:rsidRPr="00F05539">
        <w:rPr>
          <w:sz w:val="22"/>
          <w:szCs w:val="22"/>
        </w:rPr>
        <w:t xml:space="preserve"> daim </w:t>
      </w:r>
      <w:proofErr w:type="spellStart"/>
      <w:r w:rsidRPr="00F05539">
        <w:rPr>
          <w:sz w:val="22"/>
          <w:szCs w:val="22"/>
        </w:rPr>
        <w:t>ntawv</w:t>
      </w:r>
      <w:proofErr w:type="spellEnd"/>
      <w:r w:rsidRPr="00F05539">
        <w:rPr>
          <w:sz w:val="22"/>
          <w:szCs w:val="22"/>
        </w:rPr>
        <w:t xml:space="preserve"> </w:t>
      </w:r>
      <w:proofErr w:type="spellStart"/>
      <w:r w:rsidRPr="00F05539">
        <w:rPr>
          <w:sz w:val="22"/>
          <w:szCs w:val="22"/>
        </w:rPr>
        <w:t>suav</w:t>
      </w:r>
      <w:proofErr w:type="spellEnd"/>
      <w:r w:rsidRPr="00F05539">
        <w:rPr>
          <w:sz w:val="22"/>
          <w:szCs w:val="22"/>
        </w:rPr>
        <w:t xml:space="preserve"> </w:t>
      </w:r>
      <w:proofErr w:type="spellStart"/>
      <w:r w:rsidRPr="00F05539">
        <w:rPr>
          <w:sz w:val="22"/>
          <w:szCs w:val="22"/>
        </w:rPr>
        <w:t>pej</w:t>
      </w:r>
      <w:proofErr w:type="spellEnd"/>
      <w:r w:rsidRPr="00F05539">
        <w:rPr>
          <w:sz w:val="22"/>
          <w:szCs w:val="22"/>
        </w:rPr>
        <w:t xml:space="preserve"> </w:t>
      </w:r>
      <w:proofErr w:type="spellStart"/>
      <w:r w:rsidRPr="00F05539">
        <w:rPr>
          <w:sz w:val="22"/>
          <w:szCs w:val="22"/>
        </w:rPr>
        <w:t>xeem</w:t>
      </w:r>
      <w:proofErr w:type="spellEnd"/>
      <w:r w:rsidRPr="00F05539">
        <w:rPr>
          <w:sz w:val="22"/>
          <w:szCs w:val="22"/>
        </w:rPr>
        <w:t xml:space="preserve"> </w:t>
      </w:r>
      <w:proofErr w:type="spellStart"/>
      <w:r w:rsidRPr="00F05539">
        <w:rPr>
          <w:sz w:val="22"/>
          <w:szCs w:val="22"/>
        </w:rPr>
        <w:t>uas</w:t>
      </w:r>
      <w:proofErr w:type="spellEnd"/>
      <w:r w:rsidRPr="00F05539">
        <w:rPr>
          <w:sz w:val="22"/>
          <w:szCs w:val="22"/>
        </w:rPr>
        <w:t xml:space="preserve"> </w:t>
      </w:r>
      <w:proofErr w:type="spellStart"/>
      <w:r w:rsidRPr="00F05539">
        <w:rPr>
          <w:sz w:val="22"/>
          <w:szCs w:val="22"/>
        </w:rPr>
        <w:t>ntau</w:t>
      </w:r>
      <w:proofErr w:type="spellEnd"/>
      <w:r w:rsidRPr="00F05539">
        <w:rPr>
          <w:sz w:val="22"/>
          <w:szCs w:val="22"/>
        </w:rPr>
        <w:t xml:space="preserve"> </w:t>
      </w:r>
      <w:proofErr w:type="spellStart"/>
      <w:r w:rsidRPr="00F05539">
        <w:rPr>
          <w:sz w:val="22"/>
          <w:szCs w:val="22"/>
        </w:rPr>
        <w:t>tshaj</w:t>
      </w:r>
      <w:proofErr w:type="spellEnd"/>
      <w:r w:rsidRPr="00F05539">
        <w:rPr>
          <w:sz w:val="22"/>
          <w:szCs w:val="22"/>
        </w:rPr>
        <w:t xml:space="preserve"> 40% ntawm </w:t>
      </w:r>
      <w:proofErr w:type="spellStart"/>
      <w:r w:rsidRPr="00F05539">
        <w:rPr>
          <w:sz w:val="22"/>
          <w:szCs w:val="22"/>
        </w:rPr>
        <w:t>cov</w:t>
      </w:r>
      <w:proofErr w:type="spellEnd"/>
      <w:r w:rsidRPr="00F05539">
        <w:rPr>
          <w:sz w:val="22"/>
          <w:szCs w:val="22"/>
        </w:rPr>
        <w:t xml:space="preserve"> </w:t>
      </w:r>
      <w:proofErr w:type="spellStart"/>
      <w:r w:rsidRPr="00F05539">
        <w:rPr>
          <w:sz w:val="22"/>
          <w:szCs w:val="22"/>
        </w:rPr>
        <w:t>tsev</w:t>
      </w:r>
      <w:proofErr w:type="spellEnd"/>
      <w:r w:rsidRPr="00F05539">
        <w:rPr>
          <w:sz w:val="22"/>
          <w:szCs w:val="22"/>
        </w:rPr>
        <w:t xml:space="preserve"> </w:t>
      </w:r>
      <w:proofErr w:type="spellStart"/>
      <w:r w:rsidRPr="00F05539">
        <w:rPr>
          <w:sz w:val="22"/>
          <w:szCs w:val="22"/>
        </w:rPr>
        <w:t>neeg</w:t>
      </w:r>
      <w:proofErr w:type="spellEnd"/>
      <w:r w:rsidRPr="00F05539">
        <w:rPr>
          <w:sz w:val="22"/>
          <w:szCs w:val="22"/>
        </w:rPr>
        <w:t xml:space="preserve"> muaj </w:t>
      </w:r>
      <w:proofErr w:type="spellStart"/>
      <w:r w:rsidRPr="00F05539">
        <w:rPr>
          <w:sz w:val="22"/>
          <w:szCs w:val="22"/>
        </w:rPr>
        <w:t>tsawg</w:t>
      </w:r>
      <w:proofErr w:type="spellEnd"/>
      <w:r w:rsidRPr="00F05539">
        <w:rPr>
          <w:sz w:val="22"/>
          <w:szCs w:val="22"/>
        </w:rPr>
        <w:t xml:space="preserve"> </w:t>
      </w:r>
      <w:proofErr w:type="spellStart"/>
      <w:r w:rsidRPr="00F05539">
        <w:rPr>
          <w:sz w:val="22"/>
          <w:szCs w:val="22"/>
        </w:rPr>
        <w:t>kawg</w:t>
      </w:r>
      <w:proofErr w:type="spellEnd"/>
      <w:r w:rsidRPr="00F05539">
        <w:rPr>
          <w:sz w:val="22"/>
          <w:szCs w:val="22"/>
        </w:rPr>
        <w:t xml:space="preserve"> yog </w:t>
      </w:r>
      <w:proofErr w:type="spellStart"/>
      <w:r w:rsidRPr="00F05539">
        <w:rPr>
          <w:sz w:val="22"/>
          <w:szCs w:val="22"/>
        </w:rPr>
        <w:t>ib</w:t>
      </w:r>
      <w:proofErr w:type="spellEnd"/>
      <w:r w:rsidRPr="00F05539">
        <w:rPr>
          <w:sz w:val="22"/>
          <w:szCs w:val="22"/>
        </w:rPr>
        <w:t xml:space="preserve"> </w:t>
      </w:r>
      <w:proofErr w:type="spellStart"/>
      <w:r w:rsidRPr="00F05539">
        <w:rPr>
          <w:sz w:val="22"/>
          <w:szCs w:val="22"/>
        </w:rPr>
        <w:t>qho</w:t>
      </w:r>
      <w:proofErr w:type="spellEnd"/>
      <w:r w:rsidRPr="00F05539">
        <w:rPr>
          <w:sz w:val="22"/>
          <w:szCs w:val="22"/>
        </w:rPr>
        <w:t xml:space="preserve"> </w:t>
      </w:r>
      <w:proofErr w:type="spellStart"/>
      <w:r w:rsidRPr="00F05539">
        <w:rPr>
          <w:sz w:val="22"/>
          <w:szCs w:val="22"/>
        </w:rPr>
        <w:t>kev</w:t>
      </w:r>
      <w:proofErr w:type="spellEnd"/>
      <w:r w:rsidRPr="00F05539">
        <w:rPr>
          <w:sz w:val="22"/>
          <w:szCs w:val="22"/>
        </w:rPr>
        <w:t xml:space="preserve"> xav tau </w:t>
      </w:r>
      <w:proofErr w:type="spellStart"/>
      <w:r w:rsidRPr="00F05539">
        <w:rPr>
          <w:sz w:val="22"/>
          <w:szCs w:val="22"/>
        </w:rPr>
        <w:t>vaj</w:t>
      </w:r>
      <w:proofErr w:type="spellEnd"/>
      <w:r w:rsidRPr="00F05539">
        <w:rPr>
          <w:sz w:val="22"/>
          <w:szCs w:val="22"/>
        </w:rPr>
        <w:t xml:space="preserve"> </w:t>
      </w:r>
      <w:proofErr w:type="spellStart"/>
      <w:r w:rsidRPr="00F05539">
        <w:rPr>
          <w:sz w:val="22"/>
          <w:szCs w:val="22"/>
        </w:rPr>
        <w:t>tse</w:t>
      </w:r>
      <w:r w:rsidR="00F05539" w:rsidRPr="00F05539">
        <w:rPr>
          <w:sz w:val="22"/>
          <w:szCs w:val="22"/>
        </w:rPr>
        <w:t>v</w:t>
      </w:r>
      <w:proofErr w:type="spellEnd"/>
      <w:r w:rsidRPr="00F05539">
        <w:rPr>
          <w:sz w:val="22"/>
          <w:szCs w:val="22"/>
        </w:rPr>
        <w:t xml:space="preserve">. Siv </w:t>
      </w:r>
      <w:proofErr w:type="spellStart"/>
      <w:r w:rsidRPr="00F05539">
        <w:rPr>
          <w:sz w:val="22"/>
          <w:szCs w:val="22"/>
        </w:rPr>
        <w:t>cov</w:t>
      </w:r>
      <w:proofErr w:type="spellEnd"/>
      <w:r w:rsidRPr="00F05539">
        <w:rPr>
          <w:sz w:val="22"/>
          <w:szCs w:val="22"/>
        </w:rPr>
        <w:t xml:space="preserve"> </w:t>
      </w:r>
      <w:proofErr w:type="spellStart"/>
      <w:r w:rsidRPr="00F05539">
        <w:rPr>
          <w:sz w:val="22"/>
          <w:szCs w:val="22"/>
        </w:rPr>
        <w:t>ntsiab</w:t>
      </w:r>
      <w:proofErr w:type="spellEnd"/>
      <w:r w:rsidRPr="00F05539">
        <w:rPr>
          <w:sz w:val="22"/>
          <w:szCs w:val="22"/>
        </w:rPr>
        <w:t xml:space="preserve"> </w:t>
      </w:r>
      <w:proofErr w:type="spellStart"/>
      <w:r w:rsidRPr="00F05539">
        <w:rPr>
          <w:sz w:val="22"/>
          <w:szCs w:val="22"/>
        </w:rPr>
        <w:t>lus</w:t>
      </w:r>
      <w:proofErr w:type="spellEnd"/>
      <w:r w:rsidRPr="00F05539">
        <w:rPr>
          <w:sz w:val="22"/>
          <w:szCs w:val="22"/>
        </w:rPr>
        <w:t xml:space="preserve"> </w:t>
      </w:r>
      <w:proofErr w:type="spellStart"/>
      <w:r w:rsidRPr="00F05539">
        <w:rPr>
          <w:sz w:val="22"/>
          <w:szCs w:val="22"/>
        </w:rPr>
        <w:t>no</w:t>
      </w:r>
      <w:r w:rsidR="00F05539" w:rsidRPr="00F05539">
        <w:rPr>
          <w:sz w:val="22"/>
          <w:szCs w:val="22"/>
        </w:rPr>
        <w:t>s</w:t>
      </w:r>
      <w:proofErr w:type="spellEnd"/>
      <w:r w:rsidRPr="00F05539">
        <w:rPr>
          <w:sz w:val="22"/>
          <w:szCs w:val="22"/>
        </w:rPr>
        <w:t xml:space="preserve">, muaj 74 daim </w:t>
      </w:r>
      <w:proofErr w:type="spellStart"/>
      <w:r w:rsidRPr="00F05539">
        <w:rPr>
          <w:sz w:val="22"/>
          <w:szCs w:val="22"/>
        </w:rPr>
        <w:t>ntawv</w:t>
      </w:r>
      <w:proofErr w:type="spellEnd"/>
      <w:r w:rsidRPr="00F05539">
        <w:rPr>
          <w:sz w:val="22"/>
          <w:szCs w:val="22"/>
        </w:rPr>
        <w:t xml:space="preserve"> </w:t>
      </w:r>
      <w:proofErr w:type="spellStart"/>
      <w:r w:rsidRPr="00F05539">
        <w:rPr>
          <w:sz w:val="22"/>
          <w:szCs w:val="22"/>
        </w:rPr>
        <w:t>suav</w:t>
      </w:r>
      <w:proofErr w:type="spellEnd"/>
      <w:r w:rsidRPr="00F05539">
        <w:rPr>
          <w:sz w:val="22"/>
          <w:szCs w:val="22"/>
        </w:rPr>
        <w:t xml:space="preserve"> </w:t>
      </w:r>
      <w:proofErr w:type="spellStart"/>
      <w:r w:rsidRPr="00F05539">
        <w:rPr>
          <w:sz w:val="22"/>
          <w:szCs w:val="22"/>
        </w:rPr>
        <w:t>pej</w:t>
      </w:r>
      <w:proofErr w:type="spellEnd"/>
      <w:r w:rsidRPr="00F05539">
        <w:rPr>
          <w:sz w:val="22"/>
          <w:szCs w:val="22"/>
        </w:rPr>
        <w:t xml:space="preserve"> </w:t>
      </w:r>
      <w:proofErr w:type="spellStart"/>
      <w:r w:rsidRPr="00F05539">
        <w:rPr>
          <w:sz w:val="22"/>
          <w:szCs w:val="22"/>
        </w:rPr>
        <w:t>xeem</w:t>
      </w:r>
      <w:proofErr w:type="spellEnd"/>
      <w:r w:rsidRPr="00F05539">
        <w:rPr>
          <w:sz w:val="22"/>
          <w:szCs w:val="22"/>
        </w:rPr>
        <w:t xml:space="preserve"> </w:t>
      </w:r>
      <w:proofErr w:type="spellStart"/>
      <w:r w:rsidRPr="00F05539">
        <w:rPr>
          <w:sz w:val="22"/>
          <w:szCs w:val="22"/>
        </w:rPr>
        <w:t>suav</w:t>
      </w:r>
      <w:proofErr w:type="spellEnd"/>
      <w:r w:rsidRPr="00F05539">
        <w:rPr>
          <w:sz w:val="22"/>
          <w:szCs w:val="22"/>
        </w:rPr>
        <w:t xml:space="preserve"> </w:t>
      </w:r>
      <w:proofErr w:type="spellStart"/>
      <w:r w:rsidRPr="00F05539">
        <w:rPr>
          <w:sz w:val="22"/>
          <w:szCs w:val="22"/>
        </w:rPr>
        <w:t>nrog</w:t>
      </w:r>
      <w:proofErr w:type="spellEnd"/>
      <w:r w:rsidRPr="00F05539">
        <w:rPr>
          <w:sz w:val="22"/>
          <w:szCs w:val="22"/>
        </w:rPr>
        <w:t xml:space="preserve"> tag </w:t>
      </w:r>
      <w:proofErr w:type="spellStart"/>
      <w:r w:rsidRPr="00F05539">
        <w:rPr>
          <w:sz w:val="22"/>
          <w:szCs w:val="22"/>
        </w:rPr>
        <w:t>nrho</w:t>
      </w:r>
      <w:proofErr w:type="spellEnd"/>
      <w:r w:rsidRPr="00F05539">
        <w:rPr>
          <w:sz w:val="22"/>
          <w:szCs w:val="22"/>
        </w:rPr>
        <w:t xml:space="preserve"> </w:t>
      </w:r>
      <w:proofErr w:type="spellStart"/>
      <w:r w:rsidRPr="00F05539">
        <w:rPr>
          <w:sz w:val="22"/>
          <w:szCs w:val="22"/>
        </w:rPr>
        <w:t>los</w:t>
      </w:r>
      <w:proofErr w:type="spellEnd"/>
      <w:r w:rsidR="00F05539" w:rsidRPr="00F05539">
        <w:rPr>
          <w:sz w:val="22"/>
          <w:szCs w:val="22"/>
        </w:rPr>
        <w:t xml:space="preserve"> </w:t>
      </w:r>
      <w:r w:rsidRPr="00F05539">
        <w:rPr>
          <w:sz w:val="22"/>
          <w:szCs w:val="22"/>
        </w:rPr>
        <w:t xml:space="preserve">sis </w:t>
      </w:r>
      <w:proofErr w:type="spellStart"/>
      <w:r w:rsidRPr="00F05539">
        <w:rPr>
          <w:sz w:val="22"/>
          <w:szCs w:val="22"/>
        </w:rPr>
        <w:t>ib</w:t>
      </w:r>
      <w:proofErr w:type="spellEnd"/>
      <w:r w:rsidRPr="00F05539">
        <w:rPr>
          <w:sz w:val="22"/>
          <w:szCs w:val="22"/>
        </w:rPr>
        <w:t xml:space="preserve"> </w:t>
      </w:r>
      <w:proofErr w:type="spellStart"/>
      <w:r w:rsidRPr="00F05539">
        <w:rPr>
          <w:sz w:val="22"/>
          <w:szCs w:val="22"/>
        </w:rPr>
        <w:t>nrab</w:t>
      </w:r>
      <w:proofErr w:type="spellEnd"/>
      <w:r w:rsidRPr="00F05539">
        <w:rPr>
          <w:sz w:val="22"/>
          <w:szCs w:val="22"/>
        </w:rPr>
        <w:t xml:space="preserve"> </w:t>
      </w:r>
      <w:proofErr w:type="spellStart"/>
      <w:r w:rsidRPr="00F05539">
        <w:rPr>
          <w:sz w:val="22"/>
          <w:szCs w:val="22"/>
        </w:rPr>
        <w:t>hauv</w:t>
      </w:r>
      <w:proofErr w:type="spellEnd"/>
      <w:r w:rsidRPr="00F05539">
        <w:rPr>
          <w:sz w:val="22"/>
          <w:szCs w:val="22"/>
        </w:rPr>
        <w:t xml:space="preserve"> lub </w:t>
      </w:r>
      <w:proofErr w:type="spellStart"/>
      <w:r w:rsidRPr="00F05539">
        <w:rPr>
          <w:sz w:val="22"/>
          <w:szCs w:val="22"/>
        </w:rPr>
        <w:t>nroog</w:t>
      </w:r>
      <w:proofErr w:type="spellEnd"/>
      <w:r w:rsidRPr="00F05539">
        <w:rPr>
          <w:sz w:val="22"/>
          <w:szCs w:val="22"/>
        </w:rPr>
        <w:t xml:space="preserve"> </w:t>
      </w:r>
      <w:proofErr w:type="spellStart"/>
      <w:r w:rsidRPr="00F05539">
        <w:rPr>
          <w:sz w:val="22"/>
          <w:szCs w:val="22"/>
        </w:rPr>
        <w:t>txwv</w:t>
      </w:r>
      <w:proofErr w:type="spellEnd"/>
      <w:r w:rsidRPr="00F05539">
        <w:rPr>
          <w:sz w:val="22"/>
          <w:szCs w:val="22"/>
        </w:rPr>
        <w:t xml:space="preserve"> </w:t>
      </w:r>
      <w:proofErr w:type="spellStart"/>
      <w:r w:rsidRPr="00F05539">
        <w:rPr>
          <w:sz w:val="22"/>
          <w:szCs w:val="22"/>
        </w:rPr>
        <w:t>nrog</w:t>
      </w:r>
      <w:proofErr w:type="spellEnd"/>
      <w:r w:rsidRPr="00F05539">
        <w:rPr>
          <w:sz w:val="22"/>
          <w:szCs w:val="22"/>
        </w:rPr>
        <w:t xml:space="preserve"> </w:t>
      </w:r>
      <w:proofErr w:type="spellStart"/>
      <w:r w:rsidRPr="00F05539">
        <w:rPr>
          <w:sz w:val="22"/>
          <w:szCs w:val="22"/>
        </w:rPr>
        <w:t>cov</w:t>
      </w:r>
      <w:proofErr w:type="spellEnd"/>
      <w:r w:rsidRPr="00F05539">
        <w:rPr>
          <w:sz w:val="22"/>
          <w:szCs w:val="22"/>
        </w:rPr>
        <w:t xml:space="preserve"> </w:t>
      </w:r>
      <w:proofErr w:type="spellStart"/>
      <w:r w:rsidRPr="00F05539">
        <w:rPr>
          <w:sz w:val="22"/>
          <w:szCs w:val="22"/>
        </w:rPr>
        <w:t>teeb</w:t>
      </w:r>
      <w:proofErr w:type="spellEnd"/>
      <w:r w:rsidRPr="00F05539">
        <w:rPr>
          <w:sz w:val="22"/>
          <w:szCs w:val="22"/>
        </w:rPr>
        <w:t xml:space="preserve"> </w:t>
      </w:r>
      <w:proofErr w:type="spellStart"/>
      <w:r w:rsidRPr="00F05539">
        <w:rPr>
          <w:sz w:val="22"/>
          <w:szCs w:val="22"/>
        </w:rPr>
        <w:t>meem</w:t>
      </w:r>
      <w:proofErr w:type="spellEnd"/>
      <w:r w:rsidRPr="00F05539">
        <w:rPr>
          <w:sz w:val="22"/>
          <w:szCs w:val="22"/>
        </w:rPr>
        <w:t xml:space="preserve"> ntawm </w:t>
      </w:r>
      <w:proofErr w:type="spellStart"/>
      <w:r w:rsidRPr="00F05539">
        <w:rPr>
          <w:sz w:val="22"/>
          <w:szCs w:val="22"/>
        </w:rPr>
        <w:t>vaj</w:t>
      </w:r>
      <w:proofErr w:type="spellEnd"/>
      <w:r w:rsidRPr="00F05539">
        <w:rPr>
          <w:sz w:val="22"/>
          <w:szCs w:val="22"/>
        </w:rPr>
        <w:t xml:space="preserve"> </w:t>
      </w:r>
      <w:proofErr w:type="spellStart"/>
      <w:r w:rsidRPr="00F05539">
        <w:rPr>
          <w:sz w:val="22"/>
          <w:szCs w:val="22"/>
        </w:rPr>
        <w:t>tse</w:t>
      </w:r>
      <w:r w:rsidR="00F05539" w:rsidRPr="00F05539">
        <w:rPr>
          <w:sz w:val="22"/>
          <w:szCs w:val="22"/>
        </w:rPr>
        <w:t>v</w:t>
      </w:r>
      <w:proofErr w:type="spellEnd"/>
      <w:r w:rsidRPr="00F05539">
        <w:rPr>
          <w:sz w:val="22"/>
          <w:szCs w:val="22"/>
        </w:rPr>
        <w:t xml:space="preserve">. </w:t>
      </w:r>
      <w:proofErr w:type="spellStart"/>
      <w:r w:rsidRPr="00F05539">
        <w:rPr>
          <w:sz w:val="22"/>
          <w:szCs w:val="22"/>
        </w:rPr>
        <w:t>Cov</w:t>
      </w:r>
      <w:proofErr w:type="spellEnd"/>
      <w:r w:rsidRPr="00F05539">
        <w:rPr>
          <w:sz w:val="22"/>
          <w:szCs w:val="22"/>
        </w:rPr>
        <w:t xml:space="preserve"> </w:t>
      </w:r>
      <w:proofErr w:type="spellStart"/>
      <w:r w:rsidRPr="00F05539">
        <w:rPr>
          <w:sz w:val="22"/>
          <w:szCs w:val="22"/>
        </w:rPr>
        <w:t>ntaub</w:t>
      </w:r>
      <w:proofErr w:type="spellEnd"/>
      <w:r w:rsidRPr="00F05539">
        <w:rPr>
          <w:sz w:val="22"/>
          <w:szCs w:val="22"/>
        </w:rPr>
        <w:t xml:space="preserve"> </w:t>
      </w:r>
      <w:proofErr w:type="spellStart"/>
      <w:r w:rsidRPr="00F05539">
        <w:rPr>
          <w:sz w:val="22"/>
          <w:szCs w:val="22"/>
        </w:rPr>
        <w:t>ntawv</w:t>
      </w:r>
      <w:proofErr w:type="spellEnd"/>
      <w:r w:rsidRPr="00F05539">
        <w:rPr>
          <w:sz w:val="22"/>
          <w:szCs w:val="22"/>
        </w:rPr>
        <w:t xml:space="preserve"> </w:t>
      </w:r>
      <w:proofErr w:type="spellStart"/>
      <w:r w:rsidRPr="00F05539">
        <w:rPr>
          <w:sz w:val="22"/>
          <w:szCs w:val="22"/>
        </w:rPr>
        <w:t>suav</w:t>
      </w:r>
      <w:proofErr w:type="spellEnd"/>
      <w:r w:rsidRPr="00F05539">
        <w:rPr>
          <w:sz w:val="22"/>
          <w:szCs w:val="22"/>
        </w:rPr>
        <w:t xml:space="preserve"> </w:t>
      </w:r>
      <w:proofErr w:type="spellStart"/>
      <w:r w:rsidRPr="00F05539">
        <w:rPr>
          <w:sz w:val="22"/>
          <w:szCs w:val="22"/>
        </w:rPr>
        <w:t>pej</w:t>
      </w:r>
      <w:proofErr w:type="spellEnd"/>
      <w:r w:rsidRPr="00F05539">
        <w:rPr>
          <w:sz w:val="22"/>
          <w:szCs w:val="22"/>
        </w:rPr>
        <w:t xml:space="preserve"> </w:t>
      </w:r>
      <w:proofErr w:type="spellStart"/>
      <w:r w:rsidRPr="00F05539">
        <w:rPr>
          <w:sz w:val="22"/>
          <w:szCs w:val="22"/>
        </w:rPr>
        <w:t>xeem</w:t>
      </w:r>
      <w:proofErr w:type="spellEnd"/>
      <w:r w:rsidRPr="00F05539">
        <w:rPr>
          <w:sz w:val="22"/>
          <w:szCs w:val="22"/>
        </w:rPr>
        <w:t xml:space="preserve"> </w:t>
      </w:r>
      <w:proofErr w:type="spellStart"/>
      <w:r w:rsidRPr="00F05539">
        <w:rPr>
          <w:sz w:val="22"/>
          <w:szCs w:val="22"/>
        </w:rPr>
        <w:t>uas</w:t>
      </w:r>
      <w:proofErr w:type="spellEnd"/>
      <w:r w:rsidRPr="00F05539">
        <w:rPr>
          <w:sz w:val="22"/>
          <w:szCs w:val="22"/>
        </w:rPr>
        <w:t xml:space="preserve"> </w:t>
      </w:r>
      <w:proofErr w:type="spellStart"/>
      <w:r w:rsidRPr="00F05539">
        <w:rPr>
          <w:sz w:val="22"/>
          <w:szCs w:val="22"/>
        </w:rPr>
        <w:t>tsis</w:t>
      </w:r>
      <w:proofErr w:type="spellEnd"/>
      <w:r w:rsidRPr="00F05539">
        <w:rPr>
          <w:sz w:val="22"/>
          <w:szCs w:val="22"/>
        </w:rPr>
        <w:t xml:space="preserve"> muaj </w:t>
      </w:r>
      <w:proofErr w:type="spellStart"/>
      <w:r w:rsidRPr="00F05539">
        <w:rPr>
          <w:sz w:val="22"/>
          <w:szCs w:val="22"/>
        </w:rPr>
        <w:t>feem</w:t>
      </w:r>
      <w:proofErr w:type="spellEnd"/>
      <w:r w:rsidRPr="00F05539">
        <w:rPr>
          <w:sz w:val="22"/>
          <w:szCs w:val="22"/>
        </w:rPr>
        <w:t xml:space="preserve"> </w:t>
      </w:r>
      <w:proofErr w:type="spellStart"/>
      <w:r w:rsidRPr="00F05539">
        <w:rPr>
          <w:sz w:val="22"/>
          <w:szCs w:val="22"/>
        </w:rPr>
        <w:t>pua</w:t>
      </w:r>
      <w:proofErr w:type="spellEnd"/>
      <w:r w:rsidRPr="00F05539">
        <w:rPr>
          <w:sz w:val="22"/>
          <w:szCs w:val="22"/>
        </w:rPr>
        <w:t xml:space="preserve"> ​​​​ntawm </w:t>
      </w:r>
      <w:proofErr w:type="spellStart"/>
      <w:r w:rsidRPr="00F05539">
        <w:rPr>
          <w:sz w:val="22"/>
          <w:szCs w:val="22"/>
        </w:rPr>
        <w:t>cov</w:t>
      </w:r>
      <w:proofErr w:type="spellEnd"/>
      <w:r w:rsidRPr="00F05539">
        <w:rPr>
          <w:sz w:val="22"/>
          <w:szCs w:val="22"/>
        </w:rPr>
        <w:t xml:space="preserve"> </w:t>
      </w:r>
      <w:proofErr w:type="spellStart"/>
      <w:r w:rsidRPr="00F05539">
        <w:rPr>
          <w:sz w:val="22"/>
          <w:szCs w:val="22"/>
        </w:rPr>
        <w:t>teeb</w:t>
      </w:r>
      <w:proofErr w:type="spellEnd"/>
      <w:r w:rsidRPr="00F05539">
        <w:rPr>
          <w:sz w:val="22"/>
          <w:szCs w:val="22"/>
        </w:rPr>
        <w:t xml:space="preserve"> </w:t>
      </w:r>
      <w:proofErr w:type="spellStart"/>
      <w:r w:rsidRPr="00F05539">
        <w:rPr>
          <w:sz w:val="22"/>
          <w:szCs w:val="22"/>
        </w:rPr>
        <w:t>meem</w:t>
      </w:r>
      <w:proofErr w:type="spellEnd"/>
      <w:r w:rsidRPr="00F05539">
        <w:rPr>
          <w:sz w:val="22"/>
          <w:szCs w:val="22"/>
        </w:rPr>
        <w:t xml:space="preserve"> </w:t>
      </w:r>
      <w:proofErr w:type="spellStart"/>
      <w:r w:rsidRPr="00F05539">
        <w:rPr>
          <w:sz w:val="22"/>
          <w:szCs w:val="22"/>
        </w:rPr>
        <w:t>vaj</w:t>
      </w:r>
      <w:proofErr w:type="spellEnd"/>
      <w:r w:rsidRPr="00F05539">
        <w:rPr>
          <w:sz w:val="22"/>
          <w:szCs w:val="22"/>
        </w:rPr>
        <w:t xml:space="preserve"> </w:t>
      </w:r>
      <w:proofErr w:type="spellStart"/>
      <w:r w:rsidRPr="00F05539">
        <w:rPr>
          <w:sz w:val="22"/>
          <w:szCs w:val="22"/>
        </w:rPr>
        <w:t>tsev</w:t>
      </w:r>
      <w:proofErr w:type="spellEnd"/>
      <w:r w:rsidRPr="00F05539">
        <w:rPr>
          <w:sz w:val="22"/>
          <w:szCs w:val="22"/>
        </w:rPr>
        <w:t xml:space="preserve"> muaj </w:t>
      </w:r>
      <w:proofErr w:type="spellStart"/>
      <w:r w:rsidRPr="00F05539">
        <w:rPr>
          <w:sz w:val="22"/>
          <w:szCs w:val="22"/>
        </w:rPr>
        <w:t>feem</w:t>
      </w:r>
      <w:proofErr w:type="spellEnd"/>
      <w:r w:rsidRPr="00F05539">
        <w:rPr>
          <w:sz w:val="22"/>
          <w:szCs w:val="22"/>
        </w:rPr>
        <w:t xml:space="preserve"> </w:t>
      </w:r>
      <w:proofErr w:type="spellStart"/>
      <w:r w:rsidRPr="00F05539">
        <w:rPr>
          <w:sz w:val="22"/>
          <w:szCs w:val="22"/>
        </w:rPr>
        <w:t>ntau</w:t>
      </w:r>
      <w:proofErr w:type="spellEnd"/>
      <w:r w:rsidRPr="00F05539">
        <w:rPr>
          <w:sz w:val="22"/>
          <w:szCs w:val="22"/>
        </w:rPr>
        <w:t xml:space="preserve"> tuaj </w:t>
      </w:r>
      <w:proofErr w:type="spellStart"/>
      <w:r w:rsidRPr="00F05539">
        <w:rPr>
          <w:sz w:val="22"/>
          <w:szCs w:val="22"/>
        </w:rPr>
        <w:t>yeem</w:t>
      </w:r>
      <w:proofErr w:type="spellEnd"/>
      <w:r w:rsidRPr="00F05539">
        <w:rPr>
          <w:sz w:val="22"/>
          <w:szCs w:val="22"/>
        </w:rPr>
        <w:t xml:space="preserve"> pom nyob </w:t>
      </w:r>
      <w:proofErr w:type="spellStart"/>
      <w:r w:rsidRPr="00F05539">
        <w:rPr>
          <w:sz w:val="22"/>
          <w:szCs w:val="22"/>
        </w:rPr>
        <w:t>hauv</w:t>
      </w:r>
      <w:proofErr w:type="spellEnd"/>
      <w:r w:rsidRPr="00F05539">
        <w:rPr>
          <w:sz w:val="22"/>
          <w:szCs w:val="22"/>
        </w:rPr>
        <w:t xml:space="preserve"> </w:t>
      </w:r>
      <w:proofErr w:type="spellStart"/>
      <w:r w:rsidRPr="00F05539">
        <w:rPr>
          <w:sz w:val="22"/>
          <w:szCs w:val="22"/>
        </w:rPr>
        <w:t>plawv</w:t>
      </w:r>
      <w:proofErr w:type="spellEnd"/>
      <w:r w:rsidRPr="00F05539">
        <w:rPr>
          <w:sz w:val="22"/>
          <w:szCs w:val="22"/>
        </w:rPr>
        <w:t xml:space="preserve"> </w:t>
      </w:r>
      <w:proofErr w:type="spellStart"/>
      <w:r w:rsidRPr="00F05539">
        <w:rPr>
          <w:sz w:val="22"/>
          <w:szCs w:val="22"/>
        </w:rPr>
        <w:t>nroog</w:t>
      </w:r>
      <w:proofErr w:type="spellEnd"/>
      <w:r w:rsidRPr="00F05539">
        <w:rPr>
          <w:sz w:val="22"/>
          <w:szCs w:val="22"/>
        </w:rPr>
        <w:t xml:space="preserve"> Fresno </w:t>
      </w:r>
      <w:proofErr w:type="spellStart"/>
      <w:r w:rsidRPr="00F05539">
        <w:rPr>
          <w:sz w:val="22"/>
          <w:szCs w:val="22"/>
        </w:rPr>
        <w:t>raws</w:t>
      </w:r>
      <w:proofErr w:type="spellEnd"/>
      <w:r w:rsidRPr="00F05539">
        <w:rPr>
          <w:sz w:val="22"/>
          <w:szCs w:val="22"/>
        </w:rPr>
        <w:t xml:space="preserve"> E Huntington Ave, E Tyler Ave, thiab E Belmont Ave. Census tracts </w:t>
      </w:r>
      <w:proofErr w:type="spellStart"/>
      <w:r w:rsidRPr="00F05539">
        <w:rPr>
          <w:sz w:val="22"/>
          <w:szCs w:val="22"/>
        </w:rPr>
        <w:t>uas</w:t>
      </w:r>
      <w:proofErr w:type="spellEnd"/>
      <w:r w:rsidRPr="00F05539">
        <w:rPr>
          <w:sz w:val="22"/>
          <w:szCs w:val="22"/>
        </w:rPr>
        <w:t xml:space="preserve"> muaj </w:t>
      </w:r>
      <w:proofErr w:type="spellStart"/>
      <w:r w:rsidRPr="00F05539">
        <w:rPr>
          <w:sz w:val="22"/>
          <w:szCs w:val="22"/>
        </w:rPr>
        <w:t>ntau</w:t>
      </w:r>
      <w:proofErr w:type="spellEnd"/>
      <w:r w:rsidRPr="00F05539">
        <w:rPr>
          <w:sz w:val="22"/>
          <w:szCs w:val="22"/>
        </w:rPr>
        <w:t xml:space="preserve"> </w:t>
      </w:r>
      <w:proofErr w:type="spellStart"/>
      <w:r w:rsidRPr="00F05539">
        <w:rPr>
          <w:sz w:val="22"/>
          <w:szCs w:val="22"/>
        </w:rPr>
        <w:t>tshaj</w:t>
      </w:r>
      <w:proofErr w:type="spellEnd"/>
      <w:r w:rsidRPr="00F05539">
        <w:rPr>
          <w:sz w:val="22"/>
          <w:szCs w:val="22"/>
        </w:rPr>
        <w:t xml:space="preserve"> 40% ntawm </w:t>
      </w:r>
      <w:proofErr w:type="spellStart"/>
      <w:r w:rsidRPr="00F05539">
        <w:rPr>
          <w:sz w:val="22"/>
          <w:szCs w:val="22"/>
        </w:rPr>
        <w:t>cov</w:t>
      </w:r>
      <w:proofErr w:type="spellEnd"/>
      <w:r w:rsidRPr="00F05539">
        <w:rPr>
          <w:sz w:val="22"/>
          <w:szCs w:val="22"/>
        </w:rPr>
        <w:t xml:space="preserve"> </w:t>
      </w:r>
      <w:proofErr w:type="spellStart"/>
      <w:r w:rsidRPr="00F05539">
        <w:rPr>
          <w:sz w:val="22"/>
          <w:szCs w:val="22"/>
        </w:rPr>
        <w:t>tsev</w:t>
      </w:r>
      <w:proofErr w:type="spellEnd"/>
      <w:r w:rsidRPr="00F05539">
        <w:rPr>
          <w:sz w:val="22"/>
          <w:szCs w:val="22"/>
        </w:rPr>
        <w:t xml:space="preserve"> </w:t>
      </w:r>
      <w:proofErr w:type="spellStart"/>
      <w:r w:rsidRPr="00F05539">
        <w:rPr>
          <w:sz w:val="22"/>
          <w:szCs w:val="22"/>
        </w:rPr>
        <w:t>neeg</w:t>
      </w:r>
      <w:proofErr w:type="spellEnd"/>
      <w:r w:rsidRPr="00F05539">
        <w:rPr>
          <w:sz w:val="22"/>
          <w:szCs w:val="22"/>
        </w:rPr>
        <w:t xml:space="preserve"> </w:t>
      </w:r>
      <w:proofErr w:type="spellStart"/>
      <w:r w:rsidRPr="00F05539">
        <w:rPr>
          <w:sz w:val="22"/>
          <w:szCs w:val="22"/>
        </w:rPr>
        <w:t>uas</w:t>
      </w:r>
      <w:proofErr w:type="spellEnd"/>
      <w:r w:rsidRPr="00F05539">
        <w:rPr>
          <w:sz w:val="22"/>
          <w:szCs w:val="22"/>
        </w:rPr>
        <w:t xml:space="preserve"> xav tau </w:t>
      </w:r>
      <w:proofErr w:type="spellStart"/>
      <w:r w:rsidRPr="00F05539">
        <w:rPr>
          <w:sz w:val="22"/>
          <w:szCs w:val="22"/>
        </w:rPr>
        <w:t>vaj</w:t>
      </w:r>
      <w:proofErr w:type="spellEnd"/>
      <w:r w:rsidRPr="00F05539">
        <w:rPr>
          <w:sz w:val="22"/>
          <w:szCs w:val="22"/>
        </w:rPr>
        <w:t xml:space="preserve"> </w:t>
      </w:r>
      <w:proofErr w:type="spellStart"/>
      <w:r w:rsidRPr="00F05539">
        <w:rPr>
          <w:sz w:val="22"/>
          <w:szCs w:val="22"/>
        </w:rPr>
        <w:t>tsev</w:t>
      </w:r>
      <w:proofErr w:type="spellEnd"/>
      <w:r w:rsidRPr="00F05539">
        <w:rPr>
          <w:sz w:val="22"/>
          <w:szCs w:val="22"/>
        </w:rPr>
        <w:t xml:space="preserve"> nyob yog </w:t>
      </w:r>
      <w:proofErr w:type="spellStart"/>
      <w:r w:rsidRPr="00F05539">
        <w:rPr>
          <w:sz w:val="22"/>
          <w:szCs w:val="22"/>
        </w:rPr>
        <w:t>feem</w:t>
      </w:r>
      <w:proofErr w:type="spellEnd"/>
      <w:r w:rsidRPr="00F05539">
        <w:rPr>
          <w:sz w:val="22"/>
          <w:szCs w:val="22"/>
        </w:rPr>
        <w:t xml:space="preserve"> </w:t>
      </w:r>
      <w:proofErr w:type="spellStart"/>
      <w:r w:rsidRPr="00F05539">
        <w:rPr>
          <w:sz w:val="22"/>
          <w:szCs w:val="22"/>
        </w:rPr>
        <w:t>ntau</w:t>
      </w:r>
      <w:proofErr w:type="spellEnd"/>
      <w:r w:rsidRPr="00F05539">
        <w:rPr>
          <w:sz w:val="22"/>
          <w:szCs w:val="22"/>
        </w:rPr>
        <w:t xml:space="preserve"> nyob </w:t>
      </w:r>
      <w:proofErr w:type="spellStart"/>
      <w:r w:rsidRPr="00F05539">
        <w:rPr>
          <w:sz w:val="22"/>
          <w:szCs w:val="22"/>
        </w:rPr>
        <w:t>rau</w:t>
      </w:r>
      <w:proofErr w:type="spellEnd"/>
      <w:r w:rsidRPr="00F05539">
        <w:rPr>
          <w:sz w:val="22"/>
          <w:szCs w:val="22"/>
        </w:rPr>
        <w:t xml:space="preserve"> </w:t>
      </w:r>
      <w:proofErr w:type="spellStart"/>
      <w:r w:rsidRPr="00F05539">
        <w:rPr>
          <w:sz w:val="22"/>
          <w:szCs w:val="22"/>
        </w:rPr>
        <w:t>hauv</w:t>
      </w:r>
      <w:proofErr w:type="spellEnd"/>
      <w:r w:rsidRPr="00F05539">
        <w:rPr>
          <w:sz w:val="22"/>
          <w:szCs w:val="22"/>
        </w:rPr>
        <w:t xml:space="preserve"> </w:t>
      </w:r>
      <w:proofErr w:type="spellStart"/>
      <w:r w:rsidRPr="00F05539">
        <w:rPr>
          <w:sz w:val="22"/>
          <w:szCs w:val="22"/>
        </w:rPr>
        <w:t>cov</w:t>
      </w:r>
      <w:proofErr w:type="spellEnd"/>
      <w:r w:rsidRPr="00F05539">
        <w:rPr>
          <w:sz w:val="22"/>
          <w:szCs w:val="22"/>
        </w:rPr>
        <w:t xml:space="preserve"> </w:t>
      </w:r>
      <w:proofErr w:type="spellStart"/>
      <w:r w:rsidRPr="00F05539">
        <w:rPr>
          <w:sz w:val="22"/>
          <w:szCs w:val="22"/>
        </w:rPr>
        <w:t>cheeb</w:t>
      </w:r>
      <w:proofErr w:type="spellEnd"/>
      <w:r w:rsidRPr="00F05539">
        <w:rPr>
          <w:sz w:val="22"/>
          <w:szCs w:val="22"/>
        </w:rPr>
        <w:t xml:space="preserve"> </w:t>
      </w:r>
      <w:proofErr w:type="spellStart"/>
      <w:r w:rsidRPr="00F05539">
        <w:rPr>
          <w:sz w:val="22"/>
          <w:szCs w:val="22"/>
        </w:rPr>
        <w:t>tsam</w:t>
      </w:r>
      <w:proofErr w:type="spellEnd"/>
      <w:r w:rsidRPr="00F05539">
        <w:rPr>
          <w:sz w:val="22"/>
          <w:szCs w:val="22"/>
        </w:rPr>
        <w:t xml:space="preserve"> ntawm lub </w:t>
      </w:r>
      <w:proofErr w:type="spellStart"/>
      <w:r w:rsidRPr="00F05539">
        <w:rPr>
          <w:sz w:val="22"/>
          <w:szCs w:val="22"/>
        </w:rPr>
        <w:t>nroog</w:t>
      </w:r>
      <w:proofErr w:type="spellEnd"/>
      <w:r w:rsidRPr="00F05539">
        <w:rPr>
          <w:sz w:val="22"/>
          <w:szCs w:val="22"/>
        </w:rPr>
        <w:t xml:space="preserve"> </w:t>
      </w:r>
      <w:proofErr w:type="spellStart"/>
      <w:r w:rsidRPr="00F05539">
        <w:rPr>
          <w:sz w:val="22"/>
          <w:szCs w:val="22"/>
        </w:rPr>
        <w:t>uas</w:t>
      </w:r>
      <w:proofErr w:type="spellEnd"/>
      <w:r w:rsidRPr="00F05539">
        <w:rPr>
          <w:sz w:val="22"/>
          <w:szCs w:val="22"/>
        </w:rPr>
        <w:t xml:space="preserve"> </w:t>
      </w:r>
      <w:proofErr w:type="spellStart"/>
      <w:r w:rsidRPr="00F05539">
        <w:rPr>
          <w:sz w:val="22"/>
          <w:szCs w:val="22"/>
        </w:rPr>
        <w:t>feem</w:t>
      </w:r>
      <w:proofErr w:type="spellEnd"/>
      <w:r w:rsidRPr="00F05539">
        <w:rPr>
          <w:sz w:val="22"/>
          <w:szCs w:val="22"/>
        </w:rPr>
        <w:t xml:space="preserve"> </w:t>
      </w:r>
      <w:proofErr w:type="spellStart"/>
      <w:r w:rsidRPr="00F05539">
        <w:rPr>
          <w:sz w:val="22"/>
          <w:szCs w:val="22"/>
        </w:rPr>
        <w:t>ntau</w:t>
      </w:r>
      <w:proofErr w:type="spellEnd"/>
      <w:r w:rsidRPr="00F05539">
        <w:rPr>
          <w:sz w:val="22"/>
          <w:szCs w:val="22"/>
        </w:rPr>
        <w:t xml:space="preserve"> </w:t>
      </w:r>
      <w:proofErr w:type="spellStart"/>
      <w:r w:rsidRPr="00F05539">
        <w:rPr>
          <w:sz w:val="22"/>
          <w:szCs w:val="22"/>
        </w:rPr>
        <w:t>cov</w:t>
      </w:r>
      <w:proofErr w:type="spellEnd"/>
      <w:r w:rsidRPr="00F05539">
        <w:rPr>
          <w:sz w:val="22"/>
          <w:szCs w:val="22"/>
        </w:rPr>
        <w:t xml:space="preserve"> </w:t>
      </w:r>
      <w:proofErr w:type="spellStart"/>
      <w:r w:rsidRPr="00F05539">
        <w:rPr>
          <w:sz w:val="22"/>
          <w:szCs w:val="22"/>
        </w:rPr>
        <w:t>neeg</w:t>
      </w:r>
      <w:proofErr w:type="spellEnd"/>
      <w:r w:rsidRPr="00F05539">
        <w:rPr>
          <w:sz w:val="22"/>
          <w:szCs w:val="22"/>
        </w:rPr>
        <w:t xml:space="preserve"> nyob </w:t>
      </w:r>
      <w:proofErr w:type="spellStart"/>
      <w:r w:rsidRPr="00F05539">
        <w:rPr>
          <w:sz w:val="22"/>
          <w:szCs w:val="22"/>
        </w:rPr>
        <w:t>hauv</w:t>
      </w:r>
      <w:proofErr w:type="spellEnd"/>
      <w:r w:rsidRPr="00F05539">
        <w:rPr>
          <w:sz w:val="22"/>
          <w:szCs w:val="22"/>
        </w:rPr>
        <w:t xml:space="preserve"> Hispanic</w:t>
      </w:r>
      <w:r>
        <w:t>.</w:t>
      </w:r>
    </w:p>
    <w:p w14:paraId="0C55D654" w14:textId="77777777" w:rsidR="007010C3" w:rsidRDefault="007010C3" w:rsidP="007010C3">
      <w:pPr>
        <w:rPr>
          <w:rFonts w:cs="Arial"/>
          <w:b/>
          <w:bCs/>
          <w:caps/>
          <w:color w:val="343578"/>
          <w:szCs w:val="24"/>
        </w:rPr>
      </w:pPr>
      <w:r>
        <w:br w:type="page"/>
      </w:r>
    </w:p>
    <w:p w14:paraId="540BFA6E" w14:textId="18E082FF" w:rsidR="007010C3" w:rsidRPr="0070766B" w:rsidRDefault="007010C3" w:rsidP="00B40FAC">
      <w:pPr>
        <w:pStyle w:val="ChartTitleTableTitle"/>
        <w:rPr>
          <w:sz w:val="22"/>
          <w:szCs w:val="22"/>
        </w:rPr>
      </w:pPr>
      <w:r w:rsidRPr="0070766B">
        <w:rPr>
          <w:sz w:val="22"/>
          <w:szCs w:val="22"/>
        </w:rPr>
        <w:lastRenderedPageBreak/>
        <w:t>Daim duab</w:t>
      </w:r>
      <w:r w:rsidR="00F05539" w:rsidRPr="0070766B">
        <w:rPr>
          <w:sz w:val="22"/>
          <w:szCs w:val="22"/>
        </w:rPr>
        <w:t xml:space="preserve"> </w:t>
      </w:r>
      <w:r w:rsidRPr="0070766B">
        <w:rPr>
          <w:sz w:val="22"/>
          <w:szCs w:val="22"/>
        </w:rPr>
        <w:fldChar w:fldCharType="begin"/>
      </w:r>
      <w:r w:rsidRPr="0070766B">
        <w:rPr>
          <w:sz w:val="22"/>
          <w:szCs w:val="22"/>
        </w:rPr>
        <w:instrText xml:space="preserve"> SEQ Figure \* ARABIC </w:instrText>
      </w:r>
      <w:r w:rsidRPr="0070766B">
        <w:rPr>
          <w:sz w:val="22"/>
          <w:szCs w:val="22"/>
        </w:rPr>
        <w:fldChar w:fldCharType="separate"/>
      </w:r>
      <w:r w:rsidR="00902454" w:rsidRPr="0070766B">
        <w:rPr>
          <w:noProof/>
          <w:sz w:val="22"/>
          <w:szCs w:val="22"/>
        </w:rPr>
        <w:t>3</w:t>
      </w:r>
      <w:r w:rsidRPr="0070766B">
        <w:rPr>
          <w:noProof/>
          <w:sz w:val="22"/>
          <w:szCs w:val="22"/>
        </w:rPr>
        <w:fldChar w:fldCharType="end"/>
      </w:r>
      <w:r w:rsidRPr="0070766B">
        <w:rPr>
          <w:sz w:val="22"/>
          <w:szCs w:val="22"/>
        </w:rPr>
        <w:t>. Feem pua ​​ntawm Cov Tsev Neeg uas muaj teeb meem vaj tse</w:t>
      </w:r>
      <w:r w:rsidR="0070766B" w:rsidRPr="0070766B">
        <w:rPr>
          <w:sz w:val="22"/>
          <w:szCs w:val="22"/>
        </w:rPr>
        <w:t>v nyob</w:t>
      </w:r>
    </w:p>
    <w:p w14:paraId="6A93245A" w14:textId="78FF8EA2" w:rsidR="007010C3" w:rsidRPr="00FE172D" w:rsidRDefault="0070766B" w:rsidP="007010C3">
      <w:pPr>
        <w:pStyle w:val="Body"/>
      </w:pPr>
      <w:r>
        <w:rPr>
          <w:noProof/>
        </w:rPr>
        <mc:AlternateContent>
          <mc:Choice Requires="wps">
            <w:drawing>
              <wp:anchor distT="0" distB="0" distL="114300" distR="114300" simplePos="0" relativeHeight="251685888" behindDoc="0" locked="0" layoutInCell="1" allowOverlap="1" wp14:anchorId="1A0E8BD7" wp14:editId="4EB77420">
                <wp:simplePos x="0" y="0"/>
                <wp:positionH relativeFrom="column">
                  <wp:posOffset>606829</wp:posOffset>
                </wp:positionH>
                <wp:positionV relativeFrom="paragraph">
                  <wp:posOffset>5624830</wp:posOffset>
                </wp:positionV>
                <wp:extent cx="1446530" cy="249382"/>
                <wp:effectExtent l="0" t="0" r="1270" b="0"/>
                <wp:wrapNone/>
                <wp:docPr id="2085305837" name="Text Box 11"/>
                <wp:cNvGraphicFramePr/>
                <a:graphic xmlns:a="http://schemas.openxmlformats.org/drawingml/2006/main">
                  <a:graphicData uri="http://schemas.microsoft.com/office/word/2010/wordprocessingShape">
                    <wps:wsp>
                      <wps:cNvSpPr txBox="1"/>
                      <wps:spPr>
                        <a:xfrm>
                          <a:off x="0" y="0"/>
                          <a:ext cx="1446530" cy="249382"/>
                        </a:xfrm>
                        <a:prstGeom prst="rect">
                          <a:avLst/>
                        </a:prstGeom>
                        <a:solidFill>
                          <a:schemeClr val="lt1"/>
                        </a:solidFill>
                        <a:ln w="6350">
                          <a:noFill/>
                        </a:ln>
                      </wps:spPr>
                      <wps:txbx>
                        <w:txbxContent>
                          <w:p w14:paraId="69FC7390" w14:textId="77777777" w:rsidR="00A91926" w:rsidRPr="00A91926" w:rsidRDefault="00A91926" w:rsidP="00A91926">
                            <w:pPr>
                              <w:spacing w:before="0"/>
                              <w:rPr>
                                <w:rFonts w:cs="Arial"/>
                                <w:sz w:val="21"/>
                                <w:szCs w:val="21"/>
                              </w:rPr>
                            </w:pPr>
                            <w:proofErr w:type="spellStart"/>
                            <w:r w:rsidRPr="0070766B">
                              <w:rPr>
                                <w:rFonts w:cs="Arial"/>
                                <w:sz w:val="20"/>
                                <w:szCs w:val="20"/>
                              </w:rPr>
                              <w:t>Nroog</w:t>
                            </w:r>
                            <w:proofErr w:type="spellEnd"/>
                            <w:r w:rsidRPr="0070766B">
                              <w:rPr>
                                <w:rFonts w:cs="Arial"/>
                                <w:sz w:val="20"/>
                                <w:szCs w:val="20"/>
                              </w:rPr>
                              <w:t xml:space="preserve"> Fresno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0E8BD7" id="Text Box 11" o:spid="_x0000_s1082" type="#_x0000_t202" style="position:absolute;left:0;text-align:left;margin-left:47.8pt;margin-top:442.9pt;width:113.9pt;height:19.6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MCQLwIAAFwEAAAOAAAAZHJzL2Uyb0RvYy54bWysVE2P2yAQvVfqf0DcG+e7u1acVZpVqkrR&#10;7krZas8EQ4yEGQokdvrrO+B8ddtT1QsemOEx8+aNZw9trclBOK/AFHTQ61MiDIdSmV1Bv7+uPt1R&#10;4gMzJdNgREGPwtOH+ccPs8bmYggV6FI4giDG540taBWCzbPM80rUzPfACoNOCa5mAbdul5WONYhe&#10;62zY70+zBlxpHXDhPZ4+dk46T/hSCh6epfQiEF1QzC2k1aV1G9dsPmP5zjFbKX5Kg/1DFjVTBh+9&#10;QD2ywMjeqT+gasUdeJChx6HOQErFRaoBqxn031WzqZgVqRYkx9sLTf7/wfKnw8a+OBLaL9BiAyMh&#10;jfW5x8NYTytdHb+YKUE/Uni80CbaQHi8NB5PJyN0cfQNx/eju2GEya63rfPhq4CaRKOgDtuS2GKH&#10;tQ9d6DkkPuZBq3KltE6bKAWx1I4cGDZRh5Qjgv8WpQ1pCjodTfoJ2EC83iFrg7lca4pWaLctUWVB&#10;J9NzwVsoj8iDg04i3vKVwmTXzIcX5lATWB/qPDzjIjXgY3CyKKnA/fzbeYzHVqGXkgY1VlD/Y8+c&#10;oER/M9jEe2QuijJtxpPPQ9y4W8/21mP29RKQgQFOlOXJjPFBn03poH7DcVjEV9HFDMe3CxrO5jJ0&#10;ysdx4mKxSEEoQ8vC2mwsj9CR8diK1/aNOXvqV8BOP8FZjSx/17YuNt40sNgHkCr1NBLdsXriHyWc&#10;VHEatzgjt/sUdf0pzH8BAAD//wMAUEsDBBQABgAIAAAAIQBtp4s74QAAAAoBAAAPAAAAZHJzL2Rv&#10;d25yZXYueG1sTI/LToRAEEX3Jv5Dp0zcGKcZkBGRZmKMj8Sdg4+466FLINLVhO4B/HvLlS4r9+TW&#10;ucV2sb2YcPSdIwXrVQQCqXamo0bBS3V/noHwQZPRvSNU8I0etuXxUaFz42Z6xmkXGsEl5HOtoA1h&#10;yKX0dYtW+5UbkDj7dKPVgc+xkWbUM5fbXsZRtJFWd8QfWj3gbYv11+5gFXycNe9Pfnl4nZM0Ge4e&#10;p+ryzVRKnZ4sN9cgAi7hD4ZffVaHkp327kDGi17BVbphUkGWpTyBgSROLkDsOYnTNciykP8nlD8A&#10;AAD//wMAUEsBAi0AFAAGAAgAAAAhALaDOJL+AAAA4QEAABMAAAAAAAAAAAAAAAAAAAAAAFtDb250&#10;ZW50X1R5cGVzXS54bWxQSwECLQAUAAYACAAAACEAOP0h/9YAAACUAQAACwAAAAAAAAAAAAAAAAAv&#10;AQAAX3JlbHMvLnJlbHNQSwECLQAUAAYACAAAACEA/ajAkC8CAABcBAAADgAAAAAAAAAAAAAAAAAu&#10;AgAAZHJzL2Uyb0RvYy54bWxQSwECLQAUAAYACAAAACEAbaeLO+EAAAAKAQAADwAAAAAAAAAAAAAA&#10;AACJBAAAZHJzL2Rvd25yZXYueG1sUEsFBgAAAAAEAAQA8wAAAJcFAAAAAA==&#10;" fillcolor="white [3201]" stroked="f" strokeweight=".5pt">
                <v:textbox>
                  <w:txbxContent>
                    <w:p w14:paraId="69FC7390" w14:textId="77777777" w:rsidR="00A91926" w:rsidRPr="00A91926" w:rsidRDefault="00A91926" w:rsidP="00A91926">
                      <w:pPr>
                        <w:spacing w:before="0"/>
                        <w:rPr>
                          <w:rFonts w:cs="Arial"/>
                          <w:sz w:val="21"/>
                          <w:szCs w:val="21"/>
                        </w:rPr>
                      </w:pPr>
                      <w:r w:rsidRPr="0070766B">
                        <w:rPr>
                          <w:rFonts w:cs="Arial"/>
                          <w:sz w:val="20"/>
                          <w:szCs w:val="20"/>
                        </w:rPr>
                        <w:t>Nroog Fresno</w:t>
                      </w:r>
                    </w:p>
                  </w:txbxContent>
                </v:textbox>
              </v:shape>
            </w:pict>
          </mc:Fallback>
        </mc:AlternateContent>
      </w:r>
      <w:r w:rsidR="00AB407F">
        <w:rPr>
          <w:noProof/>
        </w:rPr>
        <mc:AlternateContent>
          <mc:Choice Requires="wps">
            <w:drawing>
              <wp:anchor distT="0" distB="0" distL="114300" distR="114300" simplePos="0" relativeHeight="251686912" behindDoc="0" locked="0" layoutInCell="1" allowOverlap="1" wp14:anchorId="25D36A3F" wp14:editId="2E7C3ADE">
                <wp:simplePos x="0" y="0"/>
                <wp:positionH relativeFrom="margin">
                  <wp:posOffset>590204</wp:posOffset>
                </wp:positionH>
                <wp:positionV relativeFrom="paragraph">
                  <wp:posOffset>5874212</wp:posOffset>
                </wp:positionV>
                <wp:extent cx="5286894" cy="457200"/>
                <wp:effectExtent l="0" t="0" r="9525" b="0"/>
                <wp:wrapNone/>
                <wp:docPr id="2139900759" name="Text Box 11"/>
                <wp:cNvGraphicFramePr/>
                <a:graphic xmlns:a="http://schemas.openxmlformats.org/drawingml/2006/main">
                  <a:graphicData uri="http://schemas.microsoft.com/office/word/2010/wordprocessingShape">
                    <wps:wsp>
                      <wps:cNvSpPr txBox="1"/>
                      <wps:spPr>
                        <a:xfrm>
                          <a:off x="0" y="0"/>
                          <a:ext cx="5286894" cy="457200"/>
                        </a:xfrm>
                        <a:prstGeom prst="rect">
                          <a:avLst/>
                        </a:prstGeom>
                        <a:solidFill>
                          <a:schemeClr val="lt1"/>
                        </a:solidFill>
                        <a:ln w="6350">
                          <a:noFill/>
                        </a:ln>
                      </wps:spPr>
                      <wps:txbx>
                        <w:txbxContent>
                          <w:p w14:paraId="3B9DD81A" w14:textId="6D0A566A" w:rsidR="00AB407F" w:rsidRPr="0070766B" w:rsidRDefault="0070766B" w:rsidP="00AB407F">
                            <w:pPr>
                              <w:rPr>
                                <w:rFonts w:cs="Arial"/>
                                <w:sz w:val="20"/>
                                <w:szCs w:val="20"/>
                              </w:rPr>
                            </w:pPr>
                            <w:r w:rsidRPr="0070766B">
                              <w:rPr>
                                <w:rFonts w:cs="Arial"/>
                                <w:sz w:val="20"/>
                                <w:szCs w:val="20"/>
                              </w:rPr>
                              <w:t xml:space="preserve">Tag </w:t>
                            </w:r>
                            <w:proofErr w:type="spellStart"/>
                            <w:r w:rsidRPr="0070766B">
                              <w:rPr>
                                <w:rFonts w:cs="Arial"/>
                                <w:sz w:val="20"/>
                                <w:szCs w:val="20"/>
                              </w:rPr>
                              <w:t>nrho</w:t>
                            </w:r>
                            <w:proofErr w:type="spellEnd"/>
                            <w:r w:rsidRPr="0070766B">
                              <w:rPr>
                                <w:rFonts w:cs="Arial"/>
                                <w:sz w:val="20"/>
                                <w:szCs w:val="20"/>
                              </w:rPr>
                              <w:t xml:space="preserve"> </w:t>
                            </w:r>
                            <w:proofErr w:type="spellStart"/>
                            <w:r w:rsidRPr="0070766B">
                              <w:rPr>
                                <w:rFonts w:cs="Arial"/>
                                <w:sz w:val="20"/>
                                <w:szCs w:val="20"/>
                              </w:rPr>
                              <w:t>cheeb</w:t>
                            </w:r>
                            <w:proofErr w:type="spellEnd"/>
                            <w:r w:rsidRPr="0070766B">
                              <w:rPr>
                                <w:rFonts w:cs="Arial"/>
                                <w:sz w:val="20"/>
                                <w:szCs w:val="20"/>
                              </w:rPr>
                              <w:t xml:space="preserve"> </w:t>
                            </w:r>
                            <w:proofErr w:type="spellStart"/>
                            <w:r w:rsidRPr="0070766B">
                              <w:rPr>
                                <w:rFonts w:cs="Arial"/>
                                <w:sz w:val="20"/>
                                <w:szCs w:val="20"/>
                              </w:rPr>
                              <w:t>tsam</w:t>
                            </w:r>
                            <w:proofErr w:type="spellEnd"/>
                            <w:r w:rsidRPr="0070766B">
                              <w:rPr>
                                <w:rFonts w:cs="Arial"/>
                                <w:sz w:val="20"/>
                                <w:szCs w:val="20"/>
                              </w:rPr>
                              <w:t xml:space="preserve"> </w:t>
                            </w:r>
                            <w:proofErr w:type="spellStart"/>
                            <w:r w:rsidRPr="0070766B">
                              <w:rPr>
                                <w:rFonts w:cs="Arial"/>
                                <w:sz w:val="20"/>
                                <w:szCs w:val="20"/>
                              </w:rPr>
                              <w:t>kev</w:t>
                            </w:r>
                            <w:proofErr w:type="spellEnd"/>
                            <w:r w:rsidRPr="0070766B">
                              <w:rPr>
                                <w:rFonts w:cs="Arial"/>
                                <w:sz w:val="20"/>
                                <w:szCs w:val="20"/>
                              </w:rPr>
                              <w:t xml:space="preserve"> </w:t>
                            </w:r>
                            <w:proofErr w:type="spellStart"/>
                            <w:r w:rsidRPr="0070766B">
                              <w:rPr>
                                <w:rFonts w:cs="Arial"/>
                                <w:sz w:val="20"/>
                                <w:szCs w:val="20"/>
                              </w:rPr>
                              <w:t>txom</w:t>
                            </w:r>
                            <w:proofErr w:type="spellEnd"/>
                            <w:r w:rsidRPr="0070766B">
                              <w:rPr>
                                <w:rFonts w:cs="Arial"/>
                                <w:sz w:val="20"/>
                                <w:szCs w:val="20"/>
                              </w:rPr>
                              <w:t xml:space="preserve"> </w:t>
                            </w:r>
                            <w:proofErr w:type="spellStart"/>
                            <w:r w:rsidRPr="0070766B">
                              <w:rPr>
                                <w:rFonts w:cs="Arial"/>
                                <w:sz w:val="20"/>
                                <w:szCs w:val="20"/>
                              </w:rPr>
                              <w:t>nyem</w:t>
                            </w:r>
                            <w:proofErr w:type="spellEnd"/>
                            <w:r w:rsidRPr="0070766B">
                              <w:rPr>
                                <w:rFonts w:cs="Arial"/>
                                <w:sz w:val="20"/>
                                <w:szCs w:val="20"/>
                              </w:rPr>
                              <w:t xml:space="preserve"> ntawm </w:t>
                            </w:r>
                            <w:proofErr w:type="spellStart"/>
                            <w:r w:rsidRPr="0070766B">
                              <w:rPr>
                                <w:rFonts w:cs="Arial"/>
                                <w:sz w:val="20"/>
                                <w:szCs w:val="20"/>
                              </w:rPr>
                              <w:t>h</w:t>
                            </w:r>
                            <w:r w:rsidR="00AB407F" w:rsidRPr="0070766B">
                              <w:rPr>
                                <w:rFonts w:cs="Arial"/>
                                <w:sz w:val="20"/>
                                <w:szCs w:val="20"/>
                              </w:rPr>
                              <w:t>aiv</w:t>
                            </w:r>
                            <w:proofErr w:type="spellEnd"/>
                            <w:r w:rsidR="00AB407F" w:rsidRPr="0070766B">
                              <w:rPr>
                                <w:rFonts w:cs="Arial"/>
                                <w:sz w:val="20"/>
                                <w:szCs w:val="20"/>
                              </w:rPr>
                              <w:t xml:space="preserve"> </w:t>
                            </w:r>
                            <w:proofErr w:type="spellStart"/>
                            <w:r w:rsidR="00AB407F" w:rsidRPr="0070766B">
                              <w:rPr>
                                <w:rFonts w:cs="Arial"/>
                                <w:sz w:val="20"/>
                                <w:szCs w:val="20"/>
                              </w:rPr>
                              <w:t>neeg</w:t>
                            </w:r>
                            <w:proofErr w:type="spellEnd"/>
                            <w:r w:rsidR="00AB407F" w:rsidRPr="0070766B">
                              <w:rPr>
                                <w:rFonts w:cs="Arial"/>
                                <w:sz w:val="20"/>
                                <w:szCs w:val="20"/>
                              </w:rPr>
                              <w:t xml:space="preserve"> </w:t>
                            </w:r>
                            <w:proofErr w:type="spellStart"/>
                            <w:r w:rsidR="00AB407F" w:rsidRPr="0070766B">
                              <w:rPr>
                                <w:rFonts w:cs="Arial"/>
                                <w:sz w:val="20"/>
                                <w:szCs w:val="20"/>
                              </w:rPr>
                              <w:t>los</w:t>
                            </w:r>
                            <w:proofErr w:type="spellEnd"/>
                            <w:r w:rsidRPr="0070766B">
                              <w:rPr>
                                <w:rFonts w:cs="Arial"/>
                                <w:sz w:val="20"/>
                                <w:szCs w:val="20"/>
                              </w:rPr>
                              <w:t xml:space="preserve"> </w:t>
                            </w:r>
                            <w:r w:rsidR="00AB407F" w:rsidRPr="0070766B">
                              <w:rPr>
                                <w:rFonts w:cs="Arial"/>
                                <w:sz w:val="20"/>
                                <w:szCs w:val="20"/>
                              </w:rPr>
                              <w:t xml:space="preserve">sis </w:t>
                            </w:r>
                            <w:proofErr w:type="spellStart"/>
                            <w:r w:rsidRPr="0070766B">
                              <w:rPr>
                                <w:rFonts w:cs="Arial"/>
                                <w:sz w:val="20"/>
                                <w:szCs w:val="20"/>
                              </w:rPr>
                              <w:t>hom</w:t>
                            </w:r>
                            <w:proofErr w:type="spellEnd"/>
                            <w:r w:rsidR="00AB407F" w:rsidRPr="0070766B">
                              <w:rPr>
                                <w:rFonts w:cs="Arial"/>
                                <w:sz w:val="20"/>
                                <w:szCs w:val="20"/>
                              </w:rPr>
                              <w:t xml:space="preserve"> </w:t>
                            </w:r>
                            <w:proofErr w:type="spellStart"/>
                            <w:r w:rsidR="00AB407F" w:rsidRPr="0070766B">
                              <w:rPr>
                                <w:rFonts w:cs="Arial"/>
                                <w:sz w:val="20"/>
                                <w:szCs w:val="20"/>
                              </w:rPr>
                              <w:t>neeg</w:t>
                            </w:r>
                            <w:proofErr w:type="spellEnd"/>
                            <w:r w:rsidR="00AB407F" w:rsidRPr="0070766B">
                              <w:rPr>
                                <w:rFonts w:cs="Arial"/>
                                <w:sz w:val="20"/>
                                <w:szCs w:val="20"/>
                              </w:rPr>
                              <w:t xml:space="preserve"> (R/ECAPs)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D36A3F" id="_x0000_s1083" type="#_x0000_t202" style="position:absolute;left:0;text-align:left;margin-left:46.45pt;margin-top:462.55pt;width:416.3pt;height:36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CKMAIAAFwEAAAOAAAAZHJzL2Uyb0RvYy54bWysVE2P2jAQvVfqf7B8LwEKLBsRVpQVVSW0&#10;uxJb7dk4NrHkeFzbkNBf37HDV7c9Vb04Y8/4zcyb58we2lqTg3BegSnooNenRBgOpTK7gn5/XX2a&#10;UuIDMyXTYERBj8LTh/nHD7PG5mIIFehSOIIgxueNLWgVgs2zzPNK1Mz3wAqDTgmuZgG3bpeVjjWI&#10;Xuts2O9PsgZcaR1w4T2ePnZOOk/4UgoenqX0IhBdUKwtpNWldRvXbD5j+c4xWyl+KoP9QxU1UwaT&#10;XqAeWWBk79QfULXiDjzI0ONQZyCl4iL1gN0M+u+62VTMitQLkuPthSb//2D502FjXxwJ7RdocYCR&#10;kMb63ONh7KeVro5frJSgHyk8XmgTbSAcD8fD6WR6P6KEo280vsO5RJjsets6H74KqEk0CupwLIkt&#10;dlj70IWeQ2IyD1qVK6V12kQpiKV25MBwiDqkGhH8tyhtSFPQyedxPwEbiNc7ZG2wlmtP0QrttiWq&#10;xNLvzg1voTwiDw46iXjLVwqLXTMfXphDTWDrqPPwjIvUgMngZFFSgfv5t/MYj6NCLyUNaqyg/see&#10;OUGJ/mZwiPeD0SiKMm0ScZS4W8/21mP29RKQgQG+KMuTiZdd0GdTOqjf8DksYlZ0McMxd0HD2VyG&#10;Tvn4nLhYLFIQytCysDYbyyN0ZDyO4rV9Y86e5hVw0k9wViPL342ti403DSz2AaRKM41Ed6ye+EcJ&#10;J1Wcnlt8I7f7FHX9Kcx/AQAA//8DAFBLAwQUAAYACAAAACEA/arrC+AAAAAKAQAADwAAAGRycy9k&#10;b3ducmV2LnhtbEyPT0+DQBDF7yZ+h82YeDF2oQ22IEtjjH8Sbxar8bZlRyCys4TdAn57pyc9zZvM&#10;y5vfy7ez7cSIg28dKYgXEQikypmWagVv5eP1BoQPmozuHKGCH/SwLc7Pcp0ZN9ErjrtQCw4hn2kF&#10;TQh9JqWvGrTaL1yPxLcvN1gdeB1qaQY9cbjt5DKKbqTVLfGHRvd432D1vTtaBZ9X9ceLn5/20ypZ&#10;9Q/PY7l+N6VSlxfz3S2IgHP4M8MJn9GhYKaDO5LxolOQLlN2nmYSg2ADiwTEgUW6jkEWufxfofgF&#10;AAD//wMAUEsBAi0AFAAGAAgAAAAhALaDOJL+AAAA4QEAABMAAAAAAAAAAAAAAAAAAAAAAFtDb250&#10;ZW50X1R5cGVzXS54bWxQSwECLQAUAAYACAAAACEAOP0h/9YAAACUAQAACwAAAAAAAAAAAAAAAAAv&#10;AQAAX3JlbHMvLnJlbHNQSwECLQAUAAYACAAAACEAjfvQijACAABcBAAADgAAAAAAAAAAAAAAAAAu&#10;AgAAZHJzL2Uyb0RvYy54bWxQSwECLQAUAAYACAAAACEA/arrC+AAAAAKAQAADwAAAAAAAAAAAAAA&#10;AACKBAAAZHJzL2Rvd25yZXYueG1sUEsFBgAAAAAEAAQA8wAAAJcFAAAAAA==&#10;" fillcolor="white [3201]" stroked="f" strokeweight=".5pt">
                <v:textbox>
                  <w:txbxContent>
                    <w:p w14:paraId="3B9DD81A" w14:textId="6D0A566A" w:rsidR="00AB407F" w:rsidRPr="0070766B" w:rsidRDefault="0070766B" w:rsidP="00AB407F">
                      <w:pPr>
                        <w:rPr>
                          <w:rFonts w:cs="Arial"/>
                          <w:sz w:val="20"/>
                          <w:szCs w:val="20"/>
                        </w:rPr>
                      </w:pPr>
                      <w:r w:rsidRPr="0070766B">
                        <w:rPr>
                          <w:rFonts w:cs="Arial"/>
                          <w:sz w:val="20"/>
                          <w:szCs w:val="20"/>
                        </w:rPr>
                        <w:t>Tag nrho cheeb tsam kev txom nyem ntawm h</w:t>
                      </w:r>
                      <w:r w:rsidR="00AB407F" w:rsidRPr="0070766B">
                        <w:rPr>
                          <w:rFonts w:cs="Arial"/>
                          <w:sz w:val="20"/>
                          <w:szCs w:val="20"/>
                        </w:rPr>
                        <w:t>aiv neeg los</w:t>
                      </w:r>
                      <w:r w:rsidRPr="0070766B">
                        <w:rPr>
                          <w:rFonts w:cs="Arial"/>
                          <w:sz w:val="20"/>
                          <w:szCs w:val="20"/>
                        </w:rPr>
                        <w:t xml:space="preserve"> </w:t>
                      </w:r>
                      <w:r w:rsidR="00AB407F" w:rsidRPr="0070766B">
                        <w:rPr>
                          <w:rFonts w:cs="Arial"/>
                          <w:sz w:val="20"/>
                          <w:szCs w:val="20"/>
                        </w:rPr>
                        <w:t xml:space="preserve">sis </w:t>
                      </w:r>
                      <w:r w:rsidRPr="0070766B">
                        <w:rPr>
                          <w:rFonts w:cs="Arial"/>
                          <w:sz w:val="20"/>
                          <w:szCs w:val="20"/>
                        </w:rPr>
                        <w:t>hom</w:t>
                      </w:r>
                      <w:r w:rsidR="00AB407F" w:rsidRPr="0070766B">
                        <w:rPr>
                          <w:rFonts w:cs="Arial"/>
                          <w:sz w:val="20"/>
                          <w:szCs w:val="20"/>
                        </w:rPr>
                        <w:t xml:space="preserve"> neeg (R/ECAPs)</w:t>
                      </w:r>
                    </w:p>
                  </w:txbxContent>
                </v:textbox>
                <w10:wrap anchorx="margin"/>
              </v:shape>
            </w:pict>
          </mc:Fallback>
        </mc:AlternateContent>
      </w:r>
      <w:r w:rsidR="00A91926">
        <w:rPr>
          <w:noProof/>
        </w:rPr>
        <mc:AlternateContent>
          <mc:Choice Requires="wps">
            <w:drawing>
              <wp:anchor distT="0" distB="0" distL="114300" distR="114300" simplePos="0" relativeHeight="251684864" behindDoc="0" locked="0" layoutInCell="1" allowOverlap="1" wp14:anchorId="0C43E919" wp14:editId="245219F5">
                <wp:simplePos x="0" y="0"/>
                <wp:positionH relativeFrom="column">
                  <wp:posOffset>190500</wp:posOffset>
                </wp:positionH>
                <wp:positionV relativeFrom="paragraph">
                  <wp:posOffset>4660265</wp:posOffset>
                </wp:positionV>
                <wp:extent cx="4169392" cy="259080"/>
                <wp:effectExtent l="0" t="0" r="3175" b="7620"/>
                <wp:wrapNone/>
                <wp:docPr id="534980528" name="Text Box 10"/>
                <wp:cNvGraphicFramePr/>
                <a:graphic xmlns:a="http://schemas.openxmlformats.org/drawingml/2006/main">
                  <a:graphicData uri="http://schemas.microsoft.com/office/word/2010/wordprocessingShape">
                    <wps:wsp>
                      <wps:cNvSpPr txBox="1"/>
                      <wps:spPr>
                        <a:xfrm>
                          <a:off x="0" y="0"/>
                          <a:ext cx="4169392" cy="259080"/>
                        </a:xfrm>
                        <a:prstGeom prst="rect">
                          <a:avLst/>
                        </a:prstGeom>
                        <a:solidFill>
                          <a:schemeClr val="lt1"/>
                        </a:solidFill>
                        <a:ln w="6350">
                          <a:noFill/>
                        </a:ln>
                      </wps:spPr>
                      <wps:txbx>
                        <w:txbxContent>
                          <w:p w14:paraId="7B5024F2" w14:textId="77777777" w:rsidR="00E6138C" w:rsidRPr="00A91926" w:rsidRDefault="00E6138C" w:rsidP="00E6138C">
                            <w:pPr>
                              <w:spacing w:before="0"/>
                              <w:rPr>
                                <w:rFonts w:cs="Arial"/>
                                <w:b/>
                                <w:bCs/>
                                <w:sz w:val="21"/>
                                <w:szCs w:val="21"/>
                              </w:rPr>
                            </w:pPr>
                            <w:r w:rsidRPr="00A91926">
                              <w:rPr>
                                <w:rFonts w:cs="Arial"/>
                                <w:b/>
                                <w:bCs/>
                                <w:sz w:val="21"/>
                                <w:szCs w:val="21"/>
                              </w:rPr>
                              <w:t xml:space="preserve">% ntawm </w:t>
                            </w:r>
                            <w:proofErr w:type="spellStart"/>
                            <w:r w:rsidRPr="00A91926">
                              <w:rPr>
                                <w:rFonts w:cs="Arial"/>
                                <w:b/>
                                <w:bCs/>
                                <w:sz w:val="21"/>
                                <w:szCs w:val="21"/>
                              </w:rPr>
                              <w:t>cov</w:t>
                            </w:r>
                            <w:proofErr w:type="spellEnd"/>
                            <w:r w:rsidRPr="00A91926">
                              <w:rPr>
                                <w:rFonts w:cs="Arial"/>
                                <w:b/>
                                <w:bCs/>
                                <w:sz w:val="21"/>
                                <w:szCs w:val="21"/>
                              </w:rPr>
                              <w:t xml:space="preserve"> </w:t>
                            </w:r>
                            <w:proofErr w:type="spellStart"/>
                            <w:r w:rsidRPr="00A91926">
                              <w:rPr>
                                <w:rFonts w:cs="Arial"/>
                                <w:b/>
                                <w:bCs/>
                                <w:sz w:val="21"/>
                                <w:szCs w:val="21"/>
                              </w:rPr>
                              <w:t>tsev</w:t>
                            </w:r>
                            <w:proofErr w:type="spellEnd"/>
                            <w:r w:rsidRPr="00A91926">
                              <w:rPr>
                                <w:rFonts w:cs="Arial"/>
                                <w:b/>
                                <w:bCs/>
                                <w:sz w:val="21"/>
                                <w:szCs w:val="21"/>
                              </w:rPr>
                              <w:t xml:space="preserve"> </w:t>
                            </w:r>
                            <w:proofErr w:type="spellStart"/>
                            <w:r w:rsidRPr="00A91926">
                              <w:rPr>
                                <w:rFonts w:cs="Arial"/>
                                <w:b/>
                                <w:bCs/>
                                <w:sz w:val="21"/>
                                <w:szCs w:val="21"/>
                              </w:rPr>
                              <w:t>neeg</w:t>
                            </w:r>
                            <w:proofErr w:type="spellEnd"/>
                            <w:r w:rsidRPr="00A91926">
                              <w:rPr>
                                <w:rFonts w:cs="Arial"/>
                                <w:b/>
                                <w:bCs/>
                                <w:sz w:val="21"/>
                                <w:szCs w:val="21"/>
                              </w:rPr>
                              <w:t xml:space="preserve"> </w:t>
                            </w:r>
                            <w:proofErr w:type="spellStart"/>
                            <w:r w:rsidRPr="00A91926">
                              <w:rPr>
                                <w:rFonts w:cs="Arial"/>
                                <w:b/>
                                <w:bCs/>
                                <w:sz w:val="21"/>
                                <w:szCs w:val="21"/>
                              </w:rPr>
                              <w:t>uas</w:t>
                            </w:r>
                            <w:proofErr w:type="spellEnd"/>
                            <w:r w:rsidRPr="00A91926">
                              <w:rPr>
                                <w:rFonts w:cs="Arial"/>
                                <w:b/>
                                <w:bCs/>
                                <w:sz w:val="21"/>
                                <w:szCs w:val="21"/>
                              </w:rPr>
                              <w:t xml:space="preserve"> muaj </w:t>
                            </w:r>
                            <w:proofErr w:type="spellStart"/>
                            <w:r w:rsidRPr="00A91926">
                              <w:rPr>
                                <w:rFonts w:cs="Arial"/>
                                <w:b/>
                                <w:bCs/>
                                <w:sz w:val="21"/>
                                <w:szCs w:val="21"/>
                              </w:rPr>
                              <w:t>ib</w:t>
                            </w:r>
                            <w:proofErr w:type="spellEnd"/>
                            <w:r w:rsidRPr="00A91926">
                              <w:rPr>
                                <w:rFonts w:cs="Arial"/>
                                <w:b/>
                                <w:bCs/>
                                <w:sz w:val="21"/>
                                <w:szCs w:val="21"/>
                              </w:rPr>
                              <w:t xml:space="preserve"> </w:t>
                            </w:r>
                            <w:proofErr w:type="spellStart"/>
                            <w:r w:rsidRPr="00A91926">
                              <w:rPr>
                                <w:rFonts w:cs="Arial"/>
                                <w:b/>
                                <w:bCs/>
                                <w:sz w:val="21"/>
                                <w:szCs w:val="21"/>
                              </w:rPr>
                              <w:t>qho</w:t>
                            </w:r>
                            <w:proofErr w:type="spellEnd"/>
                            <w:r w:rsidRPr="00A91926">
                              <w:rPr>
                                <w:rFonts w:cs="Arial"/>
                                <w:b/>
                                <w:bCs/>
                                <w:sz w:val="21"/>
                                <w:szCs w:val="21"/>
                              </w:rPr>
                              <w:t xml:space="preserve"> </w:t>
                            </w:r>
                            <w:proofErr w:type="spellStart"/>
                            <w:r w:rsidRPr="00A91926">
                              <w:rPr>
                                <w:rFonts w:cs="Arial"/>
                                <w:b/>
                                <w:bCs/>
                                <w:sz w:val="21"/>
                                <w:szCs w:val="21"/>
                              </w:rPr>
                              <w:t>teeb</w:t>
                            </w:r>
                            <w:proofErr w:type="spellEnd"/>
                            <w:r w:rsidRPr="00A91926">
                              <w:rPr>
                                <w:rFonts w:cs="Arial"/>
                                <w:b/>
                                <w:bCs/>
                                <w:sz w:val="21"/>
                                <w:szCs w:val="21"/>
                              </w:rPr>
                              <w:t xml:space="preserve"> </w:t>
                            </w:r>
                            <w:proofErr w:type="spellStart"/>
                            <w:r w:rsidRPr="00A91926">
                              <w:rPr>
                                <w:rFonts w:cs="Arial"/>
                                <w:b/>
                                <w:bCs/>
                                <w:sz w:val="21"/>
                                <w:szCs w:val="21"/>
                              </w:rPr>
                              <w:t>meem</w:t>
                            </w:r>
                            <w:proofErr w:type="spellEnd"/>
                            <w:r w:rsidRPr="00A91926">
                              <w:rPr>
                                <w:rFonts w:cs="Arial"/>
                                <w:b/>
                                <w:bCs/>
                                <w:sz w:val="21"/>
                                <w:szCs w:val="21"/>
                              </w:rPr>
                              <w:t xml:space="preserve"> ntawm 4 lub </w:t>
                            </w:r>
                            <w:proofErr w:type="spellStart"/>
                            <w:r w:rsidRPr="00A91926">
                              <w:rPr>
                                <w:rFonts w:cs="Arial"/>
                                <w:b/>
                                <w:bCs/>
                                <w:sz w:val="21"/>
                                <w:szCs w:val="21"/>
                              </w:rPr>
                              <w:t>tsev</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43E919" id="Text Box 10" o:spid="_x0000_s1084" type="#_x0000_t202" style="position:absolute;left:0;text-align:left;margin-left:15pt;margin-top:366.95pt;width:328.3pt;height:20.4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yZFMwIAAFwEAAAOAAAAZHJzL2Uyb0RvYy54bWysVEuP2jAQvlfqf7B8LwksUECEFWVFVWm1&#10;uxJb7dk4NrHkeFzbkNBf37HDq9ueql6cGc94Ht83k/l9W2tyEM4rMAXt93JKhOFQKrMr6PfX9acJ&#10;JT4wUzINRhT0KDy9X3z8MG/sTAygAl0KRzCI8bPGFrQKwc6yzPNK1Mz3wAqDRgmuZgFVt8tKxxqM&#10;XutskOfjrAFXWgdceI+3D52RLlJ8KQUPz1J6EYguKNYW0unSuY1ntpiz2c4xWyl+KoP9QxU1UwaT&#10;XkI9sMDI3qk/QtWKO/AgQ49DnYGUiovUA3bTz991s6mYFakXBMfbC0z+/4XlT4eNfXEktF+gRQIj&#10;II31M4+XsZ9Wujp+sVKCdoTweIFNtIFwvBz2x9O76YASjrbBaJpPEq7Z9bV1PnwVUJMoFNQhLQkt&#10;dnj0ATOi69klJvOgVblWWicljoJYaUcODEnUIdWIL37z0oY0BR3fjfIU2EB83kXWBhNce4pSaLct&#10;UWVBR5Nzw1soj4iDg25EvOVrhcU+Mh9emMOZwNZxzsMzHlIDJoOTREkF7uff7qM/UoVWShqcsYL6&#10;H3vmBCX6m0ESp/3hMA5lUoajzwNU3K1le2sx+3oFiEAfN8ryJEb/oM+idFC/4TosY1Y0McMxd0HD&#10;WVyFbvJxnbhYLpMTjqFl4dFsLI+hI+KRitf2jTl74isg009wnkY2e0db5xtfGljuA0iVOI1Ad6ie&#10;8McRTlSf1i3uyK2evK4/hcUvAAAA//8DAFBLAwQUAAYACAAAACEAXVb3F+EAAAAKAQAADwAAAGRy&#10;cy9kb3ducmV2LnhtbEyPS0+EQBCE7yb+h0mbeDHuoKOwIsPGGB+JNxcf8TbLtEBkeggzC/jvbU96&#10;rK5K9VfFZnG9mHAMnScNZ6sEBFLtbUeNhpfq/nQNIkRD1vSeUMM3BtiUhweFya2f6RmnbWwEl1DI&#10;jYY2xiGXMtQtOhNWfkBi79OPzkSWYyPtaGYud708T5JUOtMRf2jNgLct1l/bvdPwcdK8P4Xl4XVW&#10;l2q4e5yq7M1WWh8fLTfXICIu8S8Mv/iMDiUz7fyebBC9BpXwlKghU+oKBAfSdZqC2PElu8hAloX8&#10;P6H8AQAA//8DAFBLAQItABQABgAIAAAAIQC2gziS/gAAAOEBAAATAAAAAAAAAAAAAAAAAAAAAABb&#10;Q29udGVudF9UeXBlc10ueG1sUEsBAi0AFAAGAAgAAAAhADj9If/WAAAAlAEAAAsAAAAAAAAAAAAA&#10;AAAALwEAAF9yZWxzLy5yZWxzUEsBAi0AFAAGAAgAAAAhAJ27JkUzAgAAXAQAAA4AAAAAAAAAAAAA&#10;AAAALgIAAGRycy9lMm9Eb2MueG1sUEsBAi0AFAAGAAgAAAAhAF1W9xfhAAAACgEAAA8AAAAAAAAA&#10;AAAAAAAAjQQAAGRycy9kb3ducmV2LnhtbFBLBQYAAAAABAAEAPMAAACbBQAAAAA=&#10;" fillcolor="white [3201]" stroked="f" strokeweight=".5pt">
                <v:textbox>
                  <w:txbxContent>
                    <w:p w14:paraId="7B5024F2" w14:textId="77777777" w:rsidR="00E6138C" w:rsidRPr="00A91926" w:rsidRDefault="00E6138C" w:rsidP="00E6138C">
                      <w:pPr>
                        <w:spacing w:before="0"/>
                        <w:rPr>
                          <w:rFonts w:cs="Arial"/>
                          <w:b/>
                          <w:bCs/>
                          <w:sz w:val="21"/>
                          <w:szCs w:val="21"/>
                        </w:rPr>
                      </w:pPr>
                      <w:r w:rsidRPr="00A91926">
                        <w:rPr>
                          <w:rFonts w:cs="Arial"/>
                          <w:b/>
                          <w:bCs/>
                          <w:sz w:val="21"/>
                          <w:szCs w:val="21"/>
                        </w:rPr>
                        <w:t>% ntawm cov tsev neeg uas muaj ib qho teeb meem ntawm 4 lub tsev</w:t>
                      </w:r>
                    </w:p>
                  </w:txbxContent>
                </v:textbox>
              </v:shape>
            </w:pict>
          </mc:Fallback>
        </mc:AlternateContent>
      </w:r>
      <w:r w:rsidR="00D40751">
        <w:rPr>
          <w:noProof/>
        </w:rPr>
        <mc:AlternateContent>
          <mc:Choice Requires="wps">
            <w:drawing>
              <wp:anchor distT="0" distB="0" distL="114300" distR="114300" simplePos="0" relativeHeight="251683840" behindDoc="0" locked="0" layoutInCell="1" allowOverlap="1" wp14:anchorId="7CBA967B" wp14:editId="1D2BDBA8">
                <wp:simplePos x="0" y="0"/>
                <wp:positionH relativeFrom="column">
                  <wp:posOffset>2819400</wp:posOffset>
                </wp:positionH>
                <wp:positionV relativeFrom="paragraph">
                  <wp:posOffset>4479291</wp:posOffset>
                </wp:positionV>
                <wp:extent cx="723331" cy="209550"/>
                <wp:effectExtent l="0" t="0" r="635" b="0"/>
                <wp:wrapNone/>
                <wp:docPr id="124068993" name="Text Box 9"/>
                <wp:cNvGraphicFramePr/>
                <a:graphic xmlns:a="http://schemas.openxmlformats.org/drawingml/2006/main">
                  <a:graphicData uri="http://schemas.microsoft.com/office/word/2010/wordprocessingShape">
                    <wps:wsp>
                      <wps:cNvSpPr txBox="1"/>
                      <wps:spPr>
                        <a:xfrm>
                          <a:off x="0" y="0"/>
                          <a:ext cx="723331" cy="209550"/>
                        </a:xfrm>
                        <a:prstGeom prst="rect">
                          <a:avLst/>
                        </a:prstGeom>
                        <a:solidFill>
                          <a:schemeClr val="lt1"/>
                        </a:solidFill>
                        <a:ln w="6350">
                          <a:noFill/>
                        </a:ln>
                      </wps:spPr>
                      <wps:txbx>
                        <w:txbxContent>
                          <w:p w14:paraId="21C388ED" w14:textId="77777777" w:rsidR="00D40751" w:rsidRPr="001D293C" w:rsidRDefault="00D40751" w:rsidP="00D40751">
                            <w:pPr>
                              <w:spacing w:before="0"/>
                              <w:rPr>
                                <w:sz w:val="16"/>
                                <w:szCs w:val="16"/>
                              </w:rPr>
                            </w:pPr>
                            <w:proofErr w:type="spellStart"/>
                            <w:r w:rsidRPr="001D293C">
                              <w:rPr>
                                <w:sz w:val="16"/>
                                <w:szCs w:val="16"/>
                              </w:rPr>
                              <w:t>mais</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BA967B" id="Text Box 9" o:spid="_x0000_s1085" type="#_x0000_t202" style="position:absolute;left:0;text-align:left;margin-left:222pt;margin-top:352.7pt;width:56.95pt;height:16.5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M+ILwIAAFsEAAAOAAAAZHJzL2Uyb0RvYy54bWysVNuO2yAQfa/Uf0C8N851t7HirNKsUlWK&#10;dlfKVvtMMMRImKFAYqdf3wHn1m2fqr7ggRnmcs7Bs4e21uQgnFdgCjro9SkRhkOpzK6g319Xnz5T&#10;4gMzJdNgREGPwtOH+ccPs8bmYggV6FI4gkmMzxtb0CoEm2eZ55Wome+BFQadElzNAm7dLisdazB7&#10;rbNhv3+XNeBK64AL7/H0sXPSecovpeDhWUovAtEFxd5CWl1at3HN5jOW7xyzleKnNtg/dFEzZbDo&#10;JdUjC4zsnfojVa24Aw8y9DjUGUipuEgz4DSD/rtpNhWzIs2C4Hh7gcn/v7T86bCxL46E9gu0SGAE&#10;pLE+93gY52mlq+MXOyXoRwiPF9hEGwjHw/vhaDQaUMLRNexPJ5MEa3a9bJ0PXwXUJBoFdchKAosd&#10;1j5gQQw9h8RaHrQqV0rrtIlKEEvtyIEhhzqkFvHGb1HakKagdyMsHS8ZiNe7zNpggetI0QrttiWq&#10;LOhkep53C+URYXDQKcRbvlLY7Jr58MIcSgInR5mHZ1ykBiwGJ4uSCtzPv53HeGQKvZQ0KLGC+h97&#10;5gQl+ptBDqeD8ThqMm3Gk/shbtytZ3vrMft6CYgAAo3dJTPGB302pYP6DV/DIlZFFzMcaxc0nM1l&#10;6ISPr4mLxSIFoQotC2uzsTymjuBFKl7bN+bsia+ARD/BWYwsf0dbF9vBvtgHkCpxGoHuUD3hjwpO&#10;VJ9eW3wit/sUdf0nzH8BAAD//wMAUEsDBBQABgAIAAAAIQBy0/JW4gAAAAsBAAAPAAAAZHJzL2Rv&#10;d25yZXYueG1sTI/NToRAEITvJr7DpE28GHdQQFZk2BijbuLNxZ94m2VaIDI9hJkFfHvbkx6rq1L9&#10;VbFZbC8mHH3nSMHFKgKBVDvTUaPgpXo4X4PwQZPRvSNU8I0eNuXxUaFz42Z6xmkXGsEl5HOtoA1h&#10;yKX0dYtW+5UbkNj7dKPVgeXYSDPqmcttLy+j6Epa3RF/aPWAdy3WX7uDVfBx1rw/+eXxdY7TeLjf&#10;TlX2ZiqlTk+W2xsQAZfwF4ZffEaHkpn27kDGi15BkiS8JSjIojQBwYk0za5B7PkSrxOQZSH/byh/&#10;AAAA//8DAFBLAQItABQABgAIAAAAIQC2gziS/gAAAOEBAAATAAAAAAAAAAAAAAAAAAAAAABbQ29u&#10;dGVudF9UeXBlc10ueG1sUEsBAi0AFAAGAAgAAAAhADj9If/WAAAAlAEAAAsAAAAAAAAAAAAAAAAA&#10;LwEAAF9yZWxzLy5yZWxzUEsBAi0AFAAGAAgAAAAhAOcIz4gvAgAAWwQAAA4AAAAAAAAAAAAAAAAA&#10;LgIAAGRycy9lMm9Eb2MueG1sUEsBAi0AFAAGAAgAAAAhAHLT8lbiAAAACwEAAA8AAAAAAAAAAAAA&#10;AAAAiQQAAGRycy9kb3ducmV2LnhtbFBLBQYAAAAABAAEAPMAAACYBQAAAAA=&#10;" fillcolor="white [3201]" stroked="f" strokeweight=".5pt">
                <v:textbox>
                  <w:txbxContent>
                    <w:p w14:paraId="21C388ED" w14:textId="77777777" w:rsidR="00D40751" w:rsidRPr="001D293C" w:rsidRDefault="00D40751" w:rsidP="00D40751">
                      <w:pPr>
                        <w:spacing w:before="0"/>
                        <w:rPr>
                          <w:sz w:val="16"/>
                          <w:szCs w:val="16"/>
                        </w:rPr>
                      </w:pPr>
                      <w:r w:rsidRPr="001D293C">
                        <w:rPr>
                          <w:sz w:val="16"/>
                          <w:szCs w:val="16"/>
                        </w:rPr>
                        <w:t>mais</w:t>
                      </w:r>
                    </w:p>
                  </w:txbxContent>
                </v:textbox>
              </v:shape>
            </w:pict>
          </mc:Fallback>
        </mc:AlternateContent>
      </w:r>
      <w:r w:rsidR="007010C3">
        <w:rPr>
          <w:noProof/>
        </w:rPr>
        <w:drawing>
          <wp:inline distT="0" distB="0" distL="0" distR="0" wp14:anchorId="36966FF5" wp14:editId="4451DF1F">
            <wp:extent cx="5943600" cy="6222670"/>
            <wp:effectExtent l="0" t="0" r="0" b="6985"/>
            <wp:docPr id="256264086" name="Picture 3" descr="A map of a neighborh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004509" name="Picture 3" descr="A map of a neighborhood&#10;&#10;AI-generated content may be incorrect."/>
                    <pic:cNvPicPr>
                      <a:picLocks noChangeAspect="1" noChangeArrowheads="1"/>
                    </pic:cNvPicPr>
                  </pic:nvPicPr>
                  <pic:blipFill rotWithShape="1">
                    <a:blip r:embed="rId50"/>
                    <a:srcRect l="-799" t="440" r="799" b="18659"/>
                    <a:stretch/>
                  </pic:blipFill>
                  <pic:spPr bwMode="auto">
                    <a:xfrm>
                      <a:off x="0" y="0"/>
                      <a:ext cx="5943600" cy="6222670"/>
                    </a:xfrm>
                    <a:prstGeom prst="rect">
                      <a:avLst/>
                    </a:prstGeom>
                    <a:noFill/>
                    <a:ln>
                      <a:noFill/>
                    </a:ln>
                    <a:extLst>
                      <a:ext uri="{53640926-AAD7-44D8-BBD7-CCE9431645EC}">
                        <a14:shadowObscured xmlns:a14="http://schemas.microsoft.com/office/drawing/2010/main"/>
                      </a:ext>
                    </a:extLst>
                  </pic:spPr>
                </pic:pic>
              </a:graphicData>
            </a:graphic>
          </wp:inline>
        </w:drawing>
      </w:r>
    </w:p>
    <w:p w14:paraId="29E67B18" w14:textId="2D58E537" w:rsidR="007010C3" w:rsidRPr="0070766B" w:rsidRDefault="007010C3" w:rsidP="007010C3">
      <w:pPr>
        <w:pStyle w:val="BodyBold"/>
        <w:rPr>
          <w:sz w:val="22"/>
          <w:szCs w:val="22"/>
        </w:rPr>
      </w:pPr>
      <w:r w:rsidRPr="0070766B">
        <w:rPr>
          <w:sz w:val="22"/>
          <w:szCs w:val="22"/>
        </w:rPr>
        <w:t xml:space="preserve">Puas muaj </w:t>
      </w:r>
      <w:proofErr w:type="spellStart"/>
      <w:r w:rsidRPr="0070766B">
        <w:rPr>
          <w:sz w:val="22"/>
          <w:szCs w:val="22"/>
        </w:rPr>
        <w:t>tej</w:t>
      </w:r>
      <w:proofErr w:type="spellEnd"/>
      <w:r w:rsidRPr="0070766B">
        <w:rPr>
          <w:sz w:val="22"/>
          <w:szCs w:val="22"/>
        </w:rPr>
        <w:t xml:space="preserve"> </w:t>
      </w:r>
      <w:proofErr w:type="spellStart"/>
      <w:r w:rsidRPr="0070766B">
        <w:rPr>
          <w:sz w:val="22"/>
          <w:szCs w:val="22"/>
        </w:rPr>
        <w:t>cheeb</w:t>
      </w:r>
      <w:proofErr w:type="spellEnd"/>
      <w:r w:rsidRPr="0070766B">
        <w:rPr>
          <w:sz w:val="22"/>
          <w:szCs w:val="22"/>
        </w:rPr>
        <w:t xml:space="preserve"> </w:t>
      </w:r>
      <w:proofErr w:type="spellStart"/>
      <w:r w:rsidRPr="0070766B">
        <w:rPr>
          <w:sz w:val="22"/>
          <w:szCs w:val="22"/>
        </w:rPr>
        <w:t>tsam</w:t>
      </w:r>
      <w:proofErr w:type="spellEnd"/>
      <w:r w:rsidRPr="0070766B">
        <w:rPr>
          <w:sz w:val="22"/>
          <w:szCs w:val="22"/>
        </w:rPr>
        <w:t xml:space="preserve"> </w:t>
      </w:r>
      <w:proofErr w:type="spellStart"/>
      <w:r w:rsidRPr="0070766B">
        <w:rPr>
          <w:sz w:val="22"/>
          <w:szCs w:val="22"/>
        </w:rPr>
        <w:t>hauv</w:t>
      </w:r>
      <w:proofErr w:type="spellEnd"/>
      <w:r w:rsidRPr="0070766B">
        <w:rPr>
          <w:sz w:val="22"/>
          <w:szCs w:val="22"/>
        </w:rPr>
        <w:t xml:space="preserve"> </w:t>
      </w:r>
      <w:proofErr w:type="spellStart"/>
      <w:r w:rsidRPr="0070766B">
        <w:rPr>
          <w:sz w:val="22"/>
          <w:szCs w:val="22"/>
        </w:rPr>
        <w:t>cheeb</w:t>
      </w:r>
      <w:proofErr w:type="spellEnd"/>
      <w:r w:rsidRPr="0070766B">
        <w:rPr>
          <w:sz w:val="22"/>
          <w:szCs w:val="22"/>
        </w:rPr>
        <w:t xml:space="preserve"> </w:t>
      </w:r>
      <w:proofErr w:type="spellStart"/>
      <w:r w:rsidRPr="0070766B">
        <w:rPr>
          <w:sz w:val="22"/>
          <w:szCs w:val="22"/>
        </w:rPr>
        <w:t>tsam</w:t>
      </w:r>
      <w:proofErr w:type="spellEnd"/>
      <w:r w:rsidRPr="0070766B">
        <w:rPr>
          <w:sz w:val="22"/>
          <w:szCs w:val="22"/>
        </w:rPr>
        <w:t xml:space="preserve"> </w:t>
      </w:r>
      <w:proofErr w:type="spellStart"/>
      <w:r w:rsidRPr="0070766B">
        <w:rPr>
          <w:sz w:val="22"/>
          <w:szCs w:val="22"/>
        </w:rPr>
        <w:t>uas</w:t>
      </w:r>
      <w:proofErr w:type="spellEnd"/>
      <w:r w:rsidRPr="0070766B">
        <w:rPr>
          <w:sz w:val="22"/>
          <w:szCs w:val="22"/>
        </w:rPr>
        <w:t xml:space="preserve"> muaj </w:t>
      </w:r>
      <w:proofErr w:type="spellStart"/>
      <w:r w:rsidRPr="0070766B">
        <w:rPr>
          <w:sz w:val="22"/>
          <w:szCs w:val="22"/>
        </w:rPr>
        <w:t>kev</w:t>
      </w:r>
      <w:proofErr w:type="spellEnd"/>
      <w:r w:rsidRPr="0070766B">
        <w:rPr>
          <w:sz w:val="22"/>
          <w:szCs w:val="22"/>
        </w:rPr>
        <w:t xml:space="preserve"> </w:t>
      </w:r>
      <w:proofErr w:type="spellStart"/>
      <w:r w:rsidRPr="0070766B">
        <w:rPr>
          <w:sz w:val="22"/>
          <w:szCs w:val="22"/>
        </w:rPr>
        <w:t>ntxub</w:t>
      </w:r>
      <w:proofErr w:type="spellEnd"/>
      <w:r w:rsidRPr="0070766B">
        <w:rPr>
          <w:sz w:val="22"/>
          <w:szCs w:val="22"/>
        </w:rPr>
        <w:t xml:space="preserve"> </w:t>
      </w:r>
      <w:proofErr w:type="spellStart"/>
      <w:r w:rsidRPr="0070766B">
        <w:rPr>
          <w:sz w:val="22"/>
          <w:szCs w:val="22"/>
        </w:rPr>
        <w:t>ntxaug</w:t>
      </w:r>
      <w:proofErr w:type="spellEnd"/>
      <w:r w:rsidRPr="0070766B">
        <w:rPr>
          <w:sz w:val="22"/>
          <w:szCs w:val="22"/>
        </w:rPr>
        <w:t xml:space="preserve"> </w:t>
      </w:r>
      <w:proofErr w:type="spellStart"/>
      <w:r w:rsidRPr="0070766B">
        <w:rPr>
          <w:sz w:val="22"/>
          <w:szCs w:val="22"/>
        </w:rPr>
        <w:t>los</w:t>
      </w:r>
      <w:proofErr w:type="spellEnd"/>
      <w:r w:rsidR="0070766B" w:rsidRPr="0070766B">
        <w:rPr>
          <w:sz w:val="22"/>
          <w:szCs w:val="22"/>
        </w:rPr>
        <w:t xml:space="preserve"> </w:t>
      </w:r>
      <w:r w:rsidRPr="0070766B">
        <w:rPr>
          <w:sz w:val="22"/>
          <w:szCs w:val="22"/>
        </w:rPr>
        <w:t xml:space="preserve">sis </w:t>
      </w:r>
      <w:proofErr w:type="spellStart"/>
      <w:r w:rsidRPr="0070766B">
        <w:rPr>
          <w:sz w:val="22"/>
          <w:szCs w:val="22"/>
        </w:rPr>
        <w:t>haiv</w:t>
      </w:r>
      <w:proofErr w:type="spellEnd"/>
      <w:r w:rsidRPr="0070766B">
        <w:rPr>
          <w:sz w:val="22"/>
          <w:szCs w:val="22"/>
        </w:rPr>
        <w:t xml:space="preserve"> </w:t>
      </w:r>
      <w:proofErr w:type="spellStart"/>
      <w:r w:rsidRPr="0070766B">
        <w:rPr>
          <w:sz w:val="22"/>
          <w:szCs w:val="22"/>
        </w:rPr>
        <w:t>neeg</w:t>
      </w:r>
      <w:proofErr w:type="spellEnd"/>
      <w:r w:rsidRPr="0070766B">
        <w:rPr>
          <w:sz w:val="22"/>
          <w:szCs w:val="22"/>
        </w:rPr>
        <w:t xml:space="preserve"> </w:t>
      </w:r>
      <w:proofErr w:type="spellStart"/>
      <w:r w:rsidRPr="0070766B">
        <w:rPr>
          <w:sz w:val="22"/>
          <w:szCs w:val="22"/>
        </w:rPr>
        <w:t>tsawg</w:t>
      </w:r>
      <w:proofErr w:type="spellEnd"/>
      <w:r w:rsidRPr="0070766B">
        <w:rPr>
          <w:sz w:val="22"/>
          <w:szCs w:val="22"/>
        </w:rPr>
        <w:t xml:space="preserve"> </w:t>
      </w:r>
      <w:proofErr w:type="spellStart"/>
      <w:r w:rsidRPr="0070766B">
        <w:rPr>
          <w:sz w:val="22"/>
          <w:szCs w:val="22"/>
        </w:rPr>
        <w:t>los</w:t>
      </w:r>
      <w:proofErr w:type="spellEnd"/>
      <w:r w:rsidR="0070766B" w:rsidRPr="0070766B">
        <w:rPr>
          <w:sz w:val="22"/>
          <w:szCs w:val="22"/>
        </w:rPr>
        <w:t xml:space="preserve"> </w:t>
      </w:r>
      <w:r w:rsidRPr="0070766B">
        <w:rPr>
          <w:sz w:val="22"/>
          <w:szCs w:val="22"/>
        </w:rPr>
        <w:t xml:space="preserve">sis </w:t>
      </w:r>
      <w:proofErr w:type="spellStart"/>
      <w:r w:rsidRPr="0070766B">
        <w:rPr>
          <w:sz w:val="22"/>
          <w:szCs w:val="22"/>
        </w:rPr>
        <w:t>cov</w:t>
      </w:r>
      <w:proofErr w:type="spellEnd"/>
      <w:r w:rsidRPr="0070766B">
        <w:rPr>
          <w:sz w:val="22"/>
          <w:szCs w:val="22"/>
        </w:rPr>
        <w:t xml:space="preserve"> </w:t>
      </w:r>
      <w:proofErr w:type="spellStart"/>
      <w:r w:rsidRPr="0070766B">
        <w:rPr>
          <w:sz w:val="22"/>
          <w:szCs w:val="22"/>
        </w:rPr>
        <w:t>tsev</w:t>
      </w:r>
      <w:proofErr w:type="spellEnd"/>
      <w:r w:rsidRPr="0070766B">
        <w:rPr>
          <w:sz w:val="22"/>
          <w:szCs w:val="22"/>
        </w:rPr>
        <w:t xml:space="preserve"> </w:t>
      </w:r>
      <w:proofErr w:type="spellStart"/>
      <w:r w:rsidRPr="0070766B">
        <w:rPr>
          <w:sz w:val="22"/>
          <w:szCs w:val="22"/>
        </w:rPr>
        <w:t>neeg</w:t>
      </w:r>
      <w:proofErr w:type="spellEnd"/>
      <w:r w:rsidRPr="0070766B">
        <w:rPr>
          <w:sz w:val="22"/>
          <w:szCs w:val="22"/>
        </w:rPr>
        <w:t xml:space="preserve"> tau </w:t>
      </w:r>
      <w:proofErr w:type="spellStart"/>
      <w:r w:rsidRPr="0070766B">
        <w:rPr>
          <w:sz w:val="22"/>
          <w:szCs w:val="22"/>
        </w:rPr>
        <w:t>nyiaj</w:t>
      </w:r>
      <w:proofErr w:type="spellEnd"/>
      <w:r w:rsidRPr="0070766B">
        <w:rPr>
          <w:sz w:val="22"/>
          <w:szCs w:val="22"/>
        </w:rPr>
        <w:t xml:space="preserve"> </w:t>
      </w:r>
      <w:proofErr w:type="spellStart"/>
      <w:r w:rsidR="0070766B" w:rsidRPr="0070766B">
        <w:rPr>
          <w:sz w:val="22"/>
          <w:szCs w:val="22"/>
        </w:rPr>
        <w:t>los</w:t>
      </w:r>
      <w:proofErr w:type="spellEnd"/>
      <w:r w:rsidR="0070766B" w:rsidRPr="0070766B">
        <w:rPr>
          <w:sz w:val="22"/>
          <w:szCs w:val="22"/>
        </w:rPr>
        <w:t xml:space="preserve"> </w:t>
      </w:r>
      <w:proofErr w:type="spellStart"/>
      <w:r w:rsidRPr="0070766B">
        <w:rPr>
          <w:sz w:val="22"/>
          <w:szCs w:val="22"/>
        </w:rPr>
        <w:t>tsawg</w:t>
      </w:r>
      <w:proofErr w:type="spellEnd"/>
      <w:r w:rsidRPr="0070766B">
        <w:rPr>
          <w:sz w:val="22"/>
          <w:szCs w:val="22"/>
        </w:rPr>
        <w:t>? (</w:t>
      </w:r>
      <w:proofErr w:type="spellStart"/>
      <w:r w:rsidRPr="0070766B">
        <w:rPr>
          <w:sz w:val="22"/>
          <w:szCs w:val="22"/>
        </w:rPr>
        <w:t>nrog</w:t>
      </w:r>
      <w:proofErr w:type="spellEnd"/>
      <w:r w:rsidRPr="0070766B">
        <w:rPr>
          <w:sz w:val="22"/>
          <w:szCs w:val="22"/>
        </w:rPr>
        <w:t xml:space="preserve"> </w:t>
      </w:r>
      <w:proofErr w:type="spellStart"/>
      <w:r w:rsidRPr="0070766B">
        <w:rPr>
          <w:sz w:val="22"/>
          <w:szCs w:val="22"/>
        </w:rPr>
        <w:t>rau</w:t>
      </w:r>
      <w:proofErr w:type="spellEnd"/>
      <w:r w:rsidRPr="0070766B">
        <w:rPr>
          <w:sz w:val="22"/>
          <w:szCs w:val="22"/>
        </w:rPr>
        <w:t xml:space="preserve"> lub </w:t>
      </w:r>
      <w:proofErr w:type="spellStart"/>
      <w:r w:rsidRPr="0070766B">
        <w:rPr>
          <w:sz w:val="22"/>
          <w:szCs w:val="22"/>
        </w:rPr>
        <w:t>ntsiab</w:t>
      </w:r>
      <w:proofErr w:type="spellEnd"/>
      <w:r w:rsidRPr="0070766B">
        <w:rPr>
          <w:sz w:val="22"/>
          <w:szCs w:val="22"/>
        </w:rPr>
        <w:t xml:space="preserve"> </w:t>
      </w:r>
      <w:proofErr w:type="spellStart"/>
      <w:r w:rsidRPr="0070766B">
        <w:rPr>
          <w:sz w:val="22"/>
          <w:szCs w:val="22"/>
        </w:rPr>
        <w:t>txhais</w:t>
      </w:r>
      <w:proofErr w:type="spellEnd"/>
      <w:r w:rsidRPr="0070766B">
        <w:rPr>
          <w:sz w:val="22"/>
          <w:szCs w:val="22"/>
        </w:rPr>
        <w:t xml:space="preserve"> ntawm "</w:t>
      </w:r>
      <w:r w:rsidR="0070766B" w:rsidRPr="0070766B">
        <w:rPr>
          <w:sz w:val="22"/>
          <w:szCs w:val="22"/>
        </w:rPr>
        <w:t>qhov zoo</w:t>
      </w:r>
      <w:r w:rsidRPr="0070766B">
        <w:rPr>
          <w:sz w:val="22"/>
          <w:szCs w:val="22"/>
        </w:rPr>
        <w:t>")</w:t>
      </w:r>
    </w:p>
    <w:p w14:paraId="0A0D1EDD" w14:textId="434B8208" w:rsidR="007010C3" w:rsidRPr="0070766B" w:rsidRDefault="007010C3" w:rsidP="007010C3">
      <w:pPr>
        <w:pStyle w:val="Body"/>
        <w:rPr>
          <w:sz w:val="22"/>
          <w:szCs w:val="22"/>
        </w:rPr>
      </w:pPr>
      <w:r w:rsidRPr="0070766B">
        <w:rPr>
          <w:sz w:val="22"/>
          <w:szCs w:val="22"/>
        </w:rPr>
        <w:t xml:space="preserve">Nyob </w:t>
      </w:r>
      <w:proofErr w:type="spellStart"/>
      <w:r w:rsidRPr="0070766B">
        <w:rPr>
          <w:sz w:val="22"/>
          <w:szCs w:val="22"/>
        </w:rPr>
        <w:t>rau</w:t>
      </w:r>
      <w:proofErr w:type="spellEnd"/>
      <w:r w:rsidRPr="0070766B">
        <w:rPr>
          <w:sz w:val="22"/>
          <w:szCs w:val="22"/>
        </w:rPr>
        <w:t xml:space="preserve"> </w:t>
      </w:r>
      <w:proofErr w:type="spellStart"/>
      <w:r w:rsidRPr="0070766B">
        <w:rPr>
          <w:sz w:val="22"/>
          <w:szCs w:val="22"/>
        </w:rPr>
        <w:t>hauv</w:t>
      </w:r>
      <w:proofErr w:type="spellEnd"/>
      <w:r w:rsidRPr="0070766B">
        <w:rPr>
          <w:sz w:val="22"/>
          <w:szCs w:val="22"/>
        </w:rPr>
        <w:t xml:space="preserve"> </w:t>
      </w:r>
      <w:proofErr w:type="spellStart"/>
      <w:r w:rsidRPr="0070766B">
        <w:rPr>
          <w:sz w:val="22"/>
          <w:szCs w:val="22"/>
        </w:rPr>
        <w:t>nws</w:t>
      </w:r>
      <w:proofErr w:type="spellEnd"/>
      <w:r w:rsidRPr="0070766B">
        <w:rPr>
          <w:sz w:val="22"/>
          <w:szCs w:val="22"/>
        </w:rPr>
        <w:t xml:space="preserve"> </w:t>
      </w:r>
      <w:proofErr w:type="spellStart"/>
      <w:r w:rsidRPr="0070766B">
        <w:rPr>
          <w:sz w:val="22"/>
          <w:szCs w:val="22"/>
        </w:rPr>
        <w:t>cov</w:t>
      </w:r>
      <w:proofErr w:type="spellEnd"/>
      <w:r w:rsidRPr="0070766B">
        <w:rPr>
          <w:sz w:val="22"/>
          <w:szCs w:val="22"/>
        </w:rPr>
        <w:t xml:space="preserve"> </w:t>
      </w:r>
      <w:proofErr w:type="spellStart"/>
      <w:r w:rsidRPr="0070766B">
        <w:rPr>
          <w:sz w:val="22"/>
          <w:szCs w:val="22"/>
        </w:rPr>
        <w:t>kev</w:t>
      </w:r>
      <w:proofErr w:type="spellEnd"/>
      <w:r w:rsidRPr="0070766B">
        <w:rPr>
          <w:sz w:val="22"/>
          <w:szCs w:val="22"/>
        </w:rPr>
        <w:t xml:space="preserve"> taw </w:t>
      </w:r>
      <w:proofErr w:type="spellStart"/>
      <w:r w:rsidRPr="0070766B">
        <w:rPr>
          <w:sz w:val="22"/>
          <w:szCs w:val="22"/>
        </w:rPr>
        <w:t>qhia</w:t>
      </w:r>
      <w:proofErr w:type="spellEnd"/>
      <w:r w:rsidRPr="0070766B">
        <w:rPr>
          <w:sz w:val="22"/>
          <w:szCs w:val="22"/>
        </w:rPr>
        <w:t xml:space="preserve"> </w:t>
      </w:r>
      <w:proofErr w:type="spellStart"/>
      <w:r w:rsidRPr="0070766B">
        <w:rPr>
          <w:sz w:val="22"/>
          <w:szCs w:val="22"/>
        </w:rPr>
        <w:t>txog</w:t>
      </w:r>
      <w:proofErr w:type="spellEnd"/>
      <w:r w:rsidRPr="0070766B">
        <w:rPr>
          <w:sz w:val="22"/>
          <w:szCs w:val="22"/>
        </w:rPr>
        <w:t xml:space="preserve"> </w:t>
      </w:r>
      <w:proofErr w:type="spellStart"/>
      <w:r w:rsidRPr="0070766B">
        <w:rPr>
          <w:sz w:val="22"/>
          <w:szCs w:val="22"/>
        </w:rPr>
        <w:t>kev</w:t>
      </w:r>
      <w:proofErr w:type="spellEnd"/>
      <w:r w:rsidRPr="0070766B">
        <w:rPr>
          <w:sz w:val="22"/>
          <w:szCs w:val="22"/>
        </w:rPr>
        <w:t xml:space="preserve"> </w:t>
      </w:r>
      <w:proofErr w:type="spellStart"/>
      <w:r w:rsidRPr="0070766B">
        <w:rPr>
          <w:sz w:val="22"/>
          <w:szCs w:val="22"/>
        </w:rPr>
        <w:t>npaj</w:t>
      </w:r>
      <w:proofErr w:type="spellEnd"/>
      <w:r w:rsidRPr="0070766B">
        <w:rPr>
          <w:sz w:val="22"/>
          <w:szCs w:val="22"/>
        </w:rPr>
        <w:t xml:space="preserve"> </w:t>
      </w:r>
      <w:proofErr w:type="spellStart"/>
      <w:r w:rsidR="0070766B" w:rsidRPr="0070766B">
        <w:rPr>
          <w:sz w:val="22"/>
          <w:szCs w:val="22"/>
        </w:rPr>
        <w:t>kev</w:t>
      </w:r>
      <w:proofErr w:type="spellEnd"/>
      <w:r w:rsidR="0070766B" w:rsidRPr="0070766B">
        <w:rPr>
          <w:sz w:val="22"/>
          <w:szCs w:val="22"/>
        </w:rPr>
        <w:t xml:space="preserve"> </w:t>
      </w:r>
      <w:proofErr w:type="spellStart"/>
      <w:r w:rsidR="0070766B" w:rsidRPr="0070766B">
        <w:rPr>
          <w:sz w:val="22"/>
          <w:szCs w:val="22"/>
        </w:rPr>
        <w:t>ncaj</w:t>
      </w:r>
      <w:proofErr w:type="spellEnd"/>
      <w:r w:rsidR="0070766B" w:rsidRPr="0070766B">
        <w:rPr>
          <w:sz w:val="22"/>
          <w:szCs w:val="22"/>
        </w:rPr>
        <w:t xml:space="preserve"> </w:t>
      </w:r>
      <w:proofErr w:type="spellStart"/>
      <w:r w:rsidR="0070766B" w:rsidRPr="0070766B">
        <w:rPr>
          <w:sz w:val="22"/>
          <w:szCs w:val="22"/>
        </w:rPr>
        <w:t>ncees</w:t>
      </w:r>
      <w:proofErr w:type="spellEnd"/>
      <w:r w:rsidR="0070766B" w:rsidRPr="0070766B">
        <w:rPr>
          <w:sz w:val="22"/>
          <w:szCs w:val="22"/>
        </w:rPr>
        <w:t xml:space="preserve"> ntawm </w:t>
      </w:r>
      <w:proofErr w:type="spellStart"/>
      <w:r w:rsidR="0070766B" w:rsidRPr="0070766B">
        <w:rPr>
          <w:sz w:val="22"/>
          <w:szCs w:val="22"/>
        </w:rPr>
        <w:t>vaj</w:t>
      </w:r>
      <w:proofErr w:type="spellEnd"/>
      <w:r w:rsidR="0070766B" w:rsidRPr="0070766B">
        <w:rPr>
          <w:sz w:val="22"/>
          <w:szCs w:val="22"/>
        </w:rPr>
        <w:t xml:space="preserve"> </w:t>
      </w:r>
      <w:proofErr w:type="spellStart"/>
      <w:r w:rsidR="0070766B" w:rsidRPr="0070766B">
        <w:rPr>
          <w:sz w:val="22"/>
          <w:szCs w:val="22"/>
        </w:rPr>
        <w:t>tsev</w:t>
      </w:r>
      <w:proofErr w:type="spellEnd"/>
      <w:r w:rsidRPr="0070766B">
        <w:rPr>
          <w:sz w:val="22"/>
          <w:szCs w:val="22"/>
        </w:rPr>
        <w:t xml:space="preserve">, HUD </w:t>
      </w:r>
      <w:proofErr w:type="spellStart"/>
      <w:r w:rsidRPr="0070766B">
        <w:rPr>
          <w:sz w:val="22"/>
          <w:szCs w:val="22"/>
        </w:rPr>
        <w:t>txhais</w:t>
      </w:r>
      <w:proofErr w:type="spellEnd"/>
      <w:r w:rsidRPr="0070766B">
        <w:rPr>
          <w:sz w:val="22"/>
          <w:szCs w:val="22"/>
        </w:rPr>
        <w:t xml:space="preserve"> </w:t>
      </w:r>
      <w:proofErr w:type="spellStart"/>
      <w:r w:rsidRPr="0070766B">
        <w:rPr>
          <w:sz w:val="22"/>
          <w:szCs w:val="22"/>
        </w:rPr>
        <w:t>cov</w:t>
      </w:r>
      <w:proofErr w:type="spellEnd"/>
      <w:r w:rsidRPr="0070766B">
        <w:rPr>
          <w:sz w:val="22"/>
          <w:szCs w:val="22"/>
        </w:rPr>
        <w:t xml:space="preserve"> </w:t>
      </w:r>
      <w:proofErr w:type="spellStart"/>
      <w:r w:rsidRPr="0070766B">
        <w:rPr>
          <w:sz w:val="22"/>
          <w:szCs w:val="22"/>
        </w:rPr>
        <w:t>haiv</w:t>
      </w:r>
      <w:proofErr w:type="spellEnd"/>
      <w:r w:rsidRPr="0070766B">
        <w:rPr>
          <w:sz w:val="22"/>
          <w:szCs w:val="22"/>
        </w:rPr>
        <w:t xml:space="preserve"> </w:t>
      </w:r>
      <w:proofErr w:type="spellStart"/>
      <w:r w:rsidRPr="0070766B">
        <w:rPr>
          <w:sz w:val="22"/>
          <w:szCs w:val="22"/>
        </w:rPr>
        <w:t>neeg</w:t>
      </w:r>
      <w:proofErr w:type="spellEnd"/>
      <w:r w:rsidRPr="0070766B">
        <w:rPr>
          <w:sz w:val="22"/>
          <w:szCs w:val="22"/>
        </w:rPr>
        <w:t xml:space="preserve"> </w:t>
      </w:r>
      <w:proofErr w:type="spellStart"/>
      <w:r w:rsidRPr="0070766B">
        <w:rPr>
          <w:sz w:val="22"/>
          <w:szCs w:val="22"/>
        </w:rPr>
        <w:t>los</w:t>
      </w:r>
      <w:proofErr w:type="spellEnd"/>
      <w:r w:rsidR="0070766B" w:rsidRPr="0070766B">
        <w:rPr>
          <w:sz w:val="22"/>
          <w:szCs w:val="22"/>
        </w:rPr>
        <w:t xml:space="preserve"> </w:t>
      </w:r>
      <w:r w:rsidRPr="0070766B">
        <w:rPr>
          <w:sz w:val="22"/>
          <w:szCs w:val="22"/>
        </w:rPr>
        <w:t xml:space="preserve">sis </w:t>
      </w:r>
      <w:proofErr w:type="spellStart"/>
      <w:r w:rsidR="0070766B" w:rsidRPr="0070766B">
        <w:rPr>
          <w:sz w:val="22"/>
          <w:szCs w:val="22"/>
        </w:rPr>
        <w:t>hom</w:t>
      </w:r>
      <w:proofErr w:type="spellEnd"/>
      <w:r w:rsidRPr="0070766B">
        <w:rPr>
          <w:sz w:val="22"/>
          <w:szCs w:val="22"/>
        </w:rPr>
        <w:t xml:space="preserve"> </w:t>
      </w:r>
      <w:proofErr w:type="spellStart"/>
      <w:r w:rsidRPr="0070766B">
        <w:rPr>
          <w:sz w:val="22"/>
          <w:szCs w:val="22"/>
        </w:rPr>
        <w:t>neeg</w:t>
      </w:r>
      <w:proofErr w:type="spellEnd"/>
      <w:r w:rsidRPr="0070766B">
        <w:rPr>
          <w:sz w:val="22"/>
          <w:szCs w:val="22"/>
        </w:rPr>
        <w:t xml:space="preserve"> </w:t>
      </w:r>
      <w:proofErr w:type="spellStart"/>
      <w:r w:rsidRPr="0070766B">
        <w:rPr>
          <w:sz w:val="22"/>
          <w:szCs w:val="22"/>
        </w:rPr>
        <w:t>hauv</w:t>
      </w:r>
      <w:proofErr w:type="spellEnd"/>
      <w:r w:rsidRPr="0070766B">
        <w:rPr>
          <w:sz w:val="22"/>
          <w:szCs w:val="22"/>
        </w:rPr>
        <w:t xml:space="preserve"> </w:t>
      </w:r>
      <w:proofErr w:type="spellStart"/>
      <w:r w:rsidRPr="0070766B">
        <w:rPr>
          <w:sz w:val="22"/>
          <w:szCs w:val="22"/>
        </w:rPr>
        <w:t>cheeb</w:t>
      </w:r>
      <w:proofErr w:type="spellEnd"/>
      <w:r w:rsidRPr="0070766B">
        <w:rPr>
          <w:sz w:val="22"/>
          <w:szCs w:val="22"/>
        </w:rPr>
        <w:t xml:space="preserve"> </w:t>
      </w:r>
      <w:proofErr w:type="spellStart"/>
      <w:r w:rsidRPr="0070766B">
        <w:rPr>
          <w:sz w:val="22"/>
          <w:szCs w:val="22"/>
        </w:rPr>
        <w:t>tsam</w:t>
      </w:r>
      <w:proofErr w:type="spellEnd"/>
      <w:r w:rsidRPr="0070766B">
        <w:rPr>
          <w:sz w:val="22"/>
          <w:szCs w:val="22"/>
        </w:rPr>
        <w:t xml:space="preserve"> </w:t>
      </w:r>
      <w:proofErr w:type="spellStart"/>
      <w:r w:rsidRPr="0070766B">
        <w:rPr>
          <w:sz w:val="22"/>
          <w:szCs w:val="22"/>
        </w:rPr>
        <w:t>kev</w:t>
      </w:r>
      <w:proofErr w:type="spellEnd"/>
      <w:r w:rsidRPr="0070766B">
        <w:rPr>
          <w:sz w:val="22"/>
          <w:szCs w:val="22"/>
        </w:rPr>
        <w:t xml:space="preserve"> </w:t>
      </w:r>
      <w:proofErr w:type="spellStart"/>
      <w:r w:rsidRPr="0070766B">
        <w:rPr>
          <w:sz w:val="22"/>
          <w:szCs w:val="22"/>
        </w:rPr>
        <w:t>txom</w:t>
      </w:r>
      <w:proofErr w:type="spellEnd"/>
      <w:r w:rsidRPr="0070766B">
        <w:rPr>
          <w:sz w:val="22"/>
          <w:szCs w:val="22"/>
        </w:rPr>
        <w:t xml:space="preserve"> </w:t>
      </w:r>
      <w:proofErr w:type="spellStart"/>
      <w:r w:rsidRPr="0070766B">
        <w:rPr>
          <w:sz w:val="22"/>
          <w:szCs w:val="22"/>
        </w:rPr>
        <w:t>nyem</w:t>
      </w:r>
      <w:proofErr w:type="spellEnd"/>
      <w:r w:rsidRPr="0070766B">
        <w:rPr>
          <w:sz w:val="22"/>
          <w:szCs w:val="22"/>
        </w:rPr>
        <w:t xml:space="preserve"> (R/ECAPs) </w:t>
      </w:r>
      <w:proofErr w:type="spellStart"/>
      <w:r w:rsidRPr="0070766B">
        <w:rPr>
          <w:sz w:val="22"/>
          <w:szCs w:val="22"/>
        </w:rPr>
        <w:t>uas</w:t>
      </w:r>
      <w:proofErr w:type="spellEnd"/>
      <w:r w:rsidRPr="0070766B">
        <w:rPr>
          <w:sz w:val="22"/>
          <w:szCs w:val="22"/>
        </w:rPr>
        <w:t xml:space="preserve"> </w:t>
      </w:r>
      <w:proofErr w:type="spellStart"/>
      <w:r w:rsidRPr="0070766B">
        <w:rPr>
          <w:sz w:val="22"/>
          <w:szCs w:val="22"/>
        </w:rPr>
        <w:t>ntau</w:t>
      </w:r>
      <w:proofErr w:type="spellEnd"/>
      <w:r w:rsidRPr="0070766B">
        <w:rPr>
          <w:sz w:val="22"/>
          <w:szCs w:val="22"/>
        </w:rPr>
        <w:t xml:space="preserve"> </w:t>
      </w:r>
      <w:proofErr w:type="spellStart"/>
      <w:r w:rsidRPr="0070766B">
        <w:rPr>
          <w:sz w:val="22"/>
          <w:szCs w:val="22"/>
        </w:rPr>
        <w:t>tshaj</w:t>
      </w:r>
      <w:proofErr w:type="spellEnd"/>
      <w:r w:rsidRPr="0070766B">
        <w:rPr>
          <w:sz w:val="22"/>
          <w:szCs w:val="22"/>
        </w:rPr>
        <w:t xml:space="preserve"> li </w:t>
      </w:r>
      <w:proofErr w:type="spellStart"/>
      <w:r w:rsidRPr="0070766B">
        <w:rPr>
          <w:sz w:val="22"/>
          <w:szCs w:val="22"/>
        </w:rPr>
        <w:t>ib</w:t>
      </w:r>
      <w:proofErr w:type="spellEnd"/>
      <w:r w:rsidRPr="0070766B">
        <w:rPr>
          <w:sz w:val="22"/>
          <w:szCs w:val="22"/>
        </w:rPr>
        <w:t xml:space="preserve"> </w:t>
      </w:r>
      <w:proofErr w:type="spellStart"/>
      <w:r w:rsidRPr="0070766B">
        <w:rPr>
          <w:sz w:val="22"/>
          <w:szCs w:val="22"/>
        </w:rPr>
        <w:t>nrab</w:t>
      </w:r>
      <w:proofErr w:type="spellEnd"/>
      <w:r w:rsidRPr="0070766B">
        <w:rPr>
          <w:sz w:val="22"/>
          <w:szCs w:val="22"/>
        </w:rPr>
        <w:t xml:space="preserve"> ntawm </w:t>
      </w:r>
      <w:proofErr w:type="spellStart"/>
      <w:r w:rsidRPr="0070766B">
        <w:rPr>
          <w:sz w:val="22"/>
          <w:szCs w:val="22"/>
        </w:rPr>
        <w:t>cov</w:t>
      </w:r>
      <w:proofErr w:type="spellEnd"/>
      <w:r w:rsidRPr="0070766B">
        <w:rPr>
          <w:sz w:val="22"/>
          <w:szCs w:val="22"/>
        </w:rPr>
        <w:t xml:space="preserve"> </w:t>
      </w:r>
      <w:proofErr w:type="spellStart"/>
      <w:r w:rsidRPr="0070766B">
        <w:rPr>
          <w:sz w:val="22"/>
          <w:szCs w:val="22"/>
        </w:rPr>
        <w:t>pej</w:t>
      </w:r>
      <w:proofErr w:type="spellEnd"/>
      <w:r w:rsidR="0070766B" w:rsidRPr="0070766B">
        <w:rPr>
          <w:sz w:val="22"/>
          <w:szCs w:val="22"/>
        </w:rPr>
        <w:t xml:space="preserve"> </w:t>
      </w:r>
      <w:proofErr w:type="spellStart"/>
      <w:r w:rsidRPr="0070766B">
        <w:rPr>
          <w:sz w:val="22"/>
          <w:szCs w:val="22"/>
        </w:rPr>
        <w:t>xeem</w:t>
      </w:r>
      <w:proofErr w:type="spellEnd"/>
      <w:r w:rsidRPr="0070766B">
        <w:rPr>
          <w:sz w:val="22"/>
          <w:szCs w:val="22"/>
        </w:rPr>
        <w:t xml:space="preserve"> yog </w:t>
      </w:r>
      <w:proofErr w:type="spellStart"/>
      <w:r w:rsidRPr="0070766B">
        <w:rPr>
          <w:sz w:val="22"/>
          <w:szCs w:val="22"/>
        </w:rPr>
        <w:t>cov</w:t>
      </w:r>
      <w:proofErr w:type="spellEnd"/>
      <w:r w:rsidRPr="0070766B">
        <w:rPr>
          <w:sz w:val="22"/>
          <w:szCs w:val="22"/>
        </w:rPr>
        <w:t xml:space="preserve"> </w:t>
      </w:r>
      <w:proofErr w:type="spellStart"/>
      <w:r w:rsidRPr="0070766B">
        <w:rPr>
          <w:sz w:val="22"/>
          <w:szCs w:val="22"/>
        </w:rPr>
        <w:t>neeg</w:t>
      </w:r>
      <w:proofErr w:type="spellEnd"/>
      <w:r w:rsidRPr="0070766B">
        <w:rPr>
          <w:sz w:val="22"/>
          <w:szCs w:val="22"/>
        </w:rPr>
        <w:t xml:space="preserve"> </w:t>
      </w:r>
      <w:proofErr w:type="spellStart"/>
      <w:r w:rsidRPr="0070766B">
        <w:rPr>
          <w:sz w:val="22"/>
          <w:szCs w:val="22"/>
        </w:rPr>
        <w:t>xim</w:t>
      </w:r>
      <w:proofErr w:type="spellEnd"/>
      <w:r w:rsidRPr="0070766B">
        <w:rPr>
          <w:sz w:val="22"/>
          <w:szCs w:val="22"/>
        </w:rPr>
        <w:t xml:space="preserve"> thiab </w:t>
      </w:r>
      <w:proofErr w:type="spellStart"/>
      <w:r w:rsidRPr="0070766B">
        <w:rPr>
          <w:sz w:val="22"/>
          <w:szCs w:val="22"/>
        </w:rPr>
        <w:t>cov</w:t>
      </w:r>
      <w:proofErr w:type="spellEnd"/>
      <w:r w:rsidRPr="0070766B">
        <w:rPr>
          <w:sz w:val="22"/>
          <w:szCs w:val="22"/>
        </w:rPr>
        <w:t xml:space="preserve"> </w:t>
      </w:r>
      <w:proofErr w:type="spellStart"/>
      <w:r w:rsidRPr="0070766B">
        <w:rPr>
          <w:sz w:val="22"/>
          <w:szCs w:val="22"/>
        </w:rPr>
        <w:t>neeg</w:t>
      </w:r>
      <w:proofErr w:type="spellEnd"/>
      <w:r w:rsidRPr="0070766B">
        <w:rPr>
          <w:sz w:val="22"/>
          <w:szCs w:val="22"/>
        </w:rPr>
        <w:t xml:space="preserve"> </w:t>
      </w:r>
      <w:proofErr w:type="spellStart"/>
      <w:r w:rsidRPr="0070766B">
        <w:rPr>
          <w:sz w:val="22"/>
          <w:szCs w:val="22"/>
        </w:rPr>
        <w:t>txom</w:t>
      </w:r>
      <w:proofErr w:type="spellEnd"/>
      <w:r w:rsidRPr="0070766B">
        <w:rPr>
          <w:sz w:val="22"/>
          <w:szCs w:val="22"/>
        </w:rPr>
        <w:t xml:space="preserve"> </w:t>
      </w:r>
      <w:proofErr w:type="spellStart"/>
      <w:r w:rsidRPr="0070766B">
        <w:rPr>
          <w:sz w:val="22"/>
          <w:szCs w:val="22"/>
        </w:rPr>
        <w:t>nyem</w:t>
      </w:r>
      <w:proofErr w:type="spellEnd"/>
      <w:r w:rsidRPr="0070766B">
        <w:rPr>
          <w:sz w:val="22"/>
          <w:szCs w:val="22"/>
        </w:rPr>
        <w:t xml:space="preserve"> </w:t>
      </w:r>
      <w:proofErr w:type="spellStart"/>
      <w:r w:rsidRPr="0070766B">
        <w:rPr>
          <w:sz w:val="22"/>
          <w:szCs w:val="22"/>
        </w:rPr>
        <w:t>tshaj</w:t>
      </w:r>
      <w:proofErr w:type="spellEnd"/>
      <w:r w:rsidRPr="0070766B">
        <w:rPr>
          <w:sz w:val="22"/>
          <w:szCs w:val="22"/>
        </w:rPr>
        <w:t xml:space="preserve"> li 40%. </w:t>
      </w:r>
      <w:proofErr w:type="spellStart"/>
      <w:r w:rsidRPr="0070766B">
        <w:rPr>
          <w:sz w:val="22"/>
          <w:szCs w:val="22"/>
        </w:rPr>
        <w:t>Raws</w:t>
      </w:r>
      <w:proofErr w:type="spellEnd"/>
      <w:r w:rsidRPr="0070766B">
        <w:rPr>
          <w:sz w:val="22"/>
          <w:szCs w:val="22"/>
        </w:rPr>
        <w:t xml:space="preserve"> li </w:t>
      </w:r>
      <w:proofErr w:type="spellStart"/>
      <w:r w:rsidRPr="0070766B">
        <w:rPr>
          <w:sz w:val="22"/>
          <w:szCs w:val="22"/>
        </w:rPr>
        <w:t>cov</w:t>
      </w:r>
      <w:proofErr w:type="spellEnd"/>
      <w:r w:rsidRPr="0070766B">
        <w:rPr>
          <w:sz w:val="22"/>
          <w:szCs w:val="22"/>
        </w:rPr>
        <w:t xml:space="preserve"> </w:t>
      </w:r>
      <w:proofErr w:type="spellStart"/>
      <w:r w:rsidRPr="0070766B">
        <w:rPr>
          <w:sz w:val="22"/>
          <w:szCs w:val="22"/>
        </w:rPr>
        <w:t>ntaub</w:t>
      </w:r>
      <w:proofErr w:type="spellEnd"/>
      <w:r w:rsidRPr="0070766B">
        <w:rPr>
          <w:sz w:val="22"/>
          <w:szCs w:val="22"/>
        </w:rPr>
        <w:t xml:space="preserve"> </w:t>
      </w:r>
      <w:proofErr w:type="spellStart"/>
      <w:r w:rsidRPr="0070766B">
        <w:rPr>
          <w:sz w:val="22"/>
          <w:szCs w:val="22"/>
        </w:rPr>
        <w:t>ntawv</w:t>
      </w:r>
      <w:proofErr w:type="spellEnd"/>
      <w:r w:rsidRPr="0070766B">
        <w:rPr>
          <w:sz w:val="22"/>
          <w:szCs w:val="22"/>
        </w:rPr>
        <w:t xml:space="preserve"> ACS </w:t>
      </w:r>
      <w:proofErr w:type="spellStart"/>
      <w:r w:rsidRPr="0070766B">
        <w:rPr>
          <w:sz w:val="22"/>
          <w:szCs w:val="22"/>
        </w:rPr>
        <w:t>tsis</w:t>
      </w:r>
      <w:proofErr w:type="spellEnd"/>
      <w:r w:rsidRPr="0070766B">
        <w:rPr>
          <w:sz w:val="22"/>
          <w:szCs w:val="22"/>
        </w:rPr>
        <w:t xml:space="preserve"> </w:t>
      </w:r>
      <w:proofErr w:type="spellStart"/>
      <w:r w:rsidRPr="0070766B">
        <w:rPr>
          <w:sz w:val="22"/>
          <w:szCs w:val="22"/>
        </w:rPr>
        <w:t>ntev</w:t>
      </w:r>
      <w:proofErr w:type="spellEnd"/>
      <w:r w:rsidRPr="0070766B">
        <w:rPr>
          <w:sz w:val="22"/>
          <w:szCs w:val="22"/>
        </w:rPr>
        <w:t xml:space="preserve"> </w:t>
      </w:r>
      <w:proofErr w:type="spellStart"/>
      <w:r w:rsidRPr="0070766B">
        <w:rPr>
          <w:sz w:val="22"/>
          <w:szCs w:val="22"/>
        </w:rPr>
        <w:t>los</w:t>
      </w:r>
      <w:proofErr w:type="spellEnd"/>
      <w:r w:rsidRPr="0070766B">
        <w:rPr>
          <w:sz w:val="22"/>
          <w:szCs w:val="22"/>
        </w:rPr>
        <w:t xml:space="preserve"> no, muaj 11 RECAP </w:t>
      </w:r>
      <w:proofErr w:type="spellStart"/>
      <w:r w:rsidRPr="0070766B">
        <w:rPr>
          <w:sz w:val="22"/>
          <w:szCs w:val="22"/>
        </w:rPr>
        <w:t>kev</w:t>
      </w:r>
      <w:proofErr w:type="spellEnd"/>
      <w:r w:rsidRPr="0070766B">
        <w:rPr>
          <w:sz w:val="22"/>
          <w:szCs w:val="22"/>
        </w:rPr>
        <w:t xml:space="preserve"> </w:t>
      </w:r>
      <w:proofErr w:type="spellStart"/>
      <w:r w:rsidRPr="0070766B">
        <w:rPr>
          <w:sz w:val="22"/>
          <w:szCs w:val="22"/>
        </w:rPr>
        <w:t>suav</w:t>
      </w:r>
      <w:proofErr w:type="spellEnd"/>
      <w:r w:rsidRPr="0070766B">
        <w:rPr>
          <w:sz w:val="22"/>
          <w:szCs w:val="22"/>
        </w:rPr>
        <w:t xml:space="preserve"> </w:t>
      </w:r>
      <w:proofErr w:type="spellStart"/>
      <w:r w:rsidRPr="0070766B">
        <w:rPr>
          <w:sz w:val="22"/>
          <w:szCs w:val="22"/>
        </w:rPr>
        <w:t>pej</w:t>
      </w:r>
      <w:proofErr w:type="spellEnd"/>
      <w:r w:rsidRPr="0070766B">
        <w:rPr>
          <w:sz w:val="22"/>
          <w:szCs w:val="22"/>
        </w:rPr>
        <w:t xml:space="preserve"> </w:t>
      </w:r>
      <w:proofErr w:type="spellStart"/>
      <w:r w:rsidRPr="0070766B">
        <w:rPr>
          <w:sz w:val="22"/>
          <w:szCs w:val="22"/>
        </w:rPr>
        <w:t>xeem</w:t>
      </w:r>
      <w:proofErr w:type="spellEnd"/>
      <w:r w:rsidRPr="0070766B">
        <w:rPr>
          <w:sz w:val="22"/>
          <w:szCs w:val="22"/>
        </w:rPr>
        <w:t xml:space="preserve"> </w:t>
      </w:r>
      <w:proofErr w:type="spellStart"/>
      <w:r w:rsidRPr="0070766B">
        <w:rPr>
          <w:sz w:val="22"/>
          <w:szCs w:val="22"/>
        </w:rPr>
        <w:t>hauv</w:t>
      </w:r>
      <w:proofErr w:type="spellEnd"/>
      <w:r w:rsidRPr="0070766B">
        <w:rPr>
          <w:sz w:val="22"/>
          <w:szCs w:val="22"/>
        </w:rPr>
        <w:t xml:space="preserve"> Fresno (</w:t>
      </w:r>
      <w:proofErr w:type="spellStart"/>
      <w:r w:rsidRPr="0070766B">
        <w:rPr>
          <w:sz w:val="22"/>
          <w:szCs w:val="22"/>
        </w:rPr>
        <w:t>saib</w:t>
      </w:r>
      <w:proofErr w:type="spellEnd"/>
      <w:r w:rsidRPr="0070766B">
        <w:rPr>
          <w:sz w:val="22"/>
          <w:szCs w:val="22"/>
        </w:rPr>
        <w:t xml:space="preserve"> daim </w:t>
      </w:r>
      <w:proofErr w:type="spellStart"/>
      <w:r w:rsidRPr="0070766B">
        <w:rPr>
          <w:sz w:val="22"/>
          <w:szCs w:val="22"/>
        </w:rPr>
        <w:t>duab</w:t>
      </w:r>
      <w:proofErr w:type="spellEnd"/>
      <w:r w:rsidRPr="0070766B">
        <w:rPr>
          <w:sz w:val="22"/>
          <w:szCs w:val="22"/>
        </w:rPr>
        <w:t xml:space="preserve"> 1), </w:t>
      </w:r>
      <w:proofErr w:type="spellStart"/>
      <w:r w:rsidRPr="0070766B">
        <w:rPr>
          <w:sz w:val="22"/>
          <w:szCs w:val="22"/>
        </w:rPr>
        <w:t>feem</w:t>
      </w:r>
      <w:proofErr w:type="spellEnd"/>
      <w:r w:rsidRPr="0070766B">
        <w:rPr>
          <w:sz w:val="22"/>
          <w:szCs w:val="22"/>
        </w:rPr>
        <w:t xml:space="preserve"> </w:t>
      </w:r>
      <w:proofErr w:type="spellStart"/>
      <w:r w:rsidRPr="0070766B">
        <w:rPr>
          <w:sz w:val="22"/>
          <w:szCs w:val="22"/>
        </w:rPr>
        <w:t>ntau</w:t>
      </w:r>
      <w:proofErr w:type="spellEnd"/>
      <w:r w:rsidRPr="0070766B">
        <w:rPr>
          <w:sz w:val="22"/>
          <w:szCs w:val="22"/>
        </w:rPr>
        <w:t xml:space="preserve"> yog nyob </w:t>
      </w:r>
      <w:proofErr w:type="spellStart"/>
      <w:r w:rsidRPr="0070766B">
        <w:rPr>
          <w:sz w:val="22"/>
          <w:szCs w:val="22"/>
        </w:rPr>
        <w:t>rau</w:t>
      </w:r>
      <w:proofErr w:type="spellEnd"/>
      <w:r w:rsidRPr="0070766B">
        <w:rPr>
          <w:sz w:val="22"/>
          <w:szCs w:val="22"/>
        </w:rPr>
        <w:t xml:space="preserve"> </w:t>
      </w:r>
      <w:proofErr w:type="spellStart"/>
      <w:r w:rsidRPr="0070766B">
        <w:rPr>
          <w:sz w:val="22"/>
          <w:szCs w:val="22"/>
        </w:rPr>
        <w:t>hauv</w:t>
      </w:r>
      <w:proofErr w:type="spellEnd"/>
      <w:r w:rsidRPr="0070766B">
        <w:rPr>
          <w:sz w:val="22"/>
          <w:szCs w:val="22"/>
        </w:rPr>
        <w:t xml:space="preserve"> </w:t>
      </w:r>
      <w:proofErr w:type="spellStart"/>
      <w:r w:rsidRPr="0070766B">
        <w:rPr>
          <w:sz w:val="22"/>
          <w:szCs w:val="22"/>
        </w:rPr>
        <w:t>nruab</w:t>
      </w:r>
      <w:proofErr w:type="spellEnd"/>
      <w:r w:rsidRPr="0070766B">
        <w:rPr>
          <w:sz w:val="22"/>
          <w:szCs w:val="22"/>
        </w:rPr>
        <w:t xml:space="preserve"> </w:t>
      </w:r>
      <w:proofErr w:type="spellStart"/>
      <w:r w:rsidRPr="0070766B">
        <w:rPr>
          <w:sz w:val="22"/>
          <w:szCs w:val="22"/>
        </w:rPr>
        <w:t>nrab</w:t>
      </w:r>
      <w:proofErr w:type="spellEnd"/>
      <w:r w:rsidRPr="0070766B">
        <w:rPr>
          <w:sz w:val="22"/>
          <w:szCs w:val="22"/>
        </w:rPr>
        <w:t xml:space="preserve"> thiab sab </w:t>
      </w:r>
      <w:proofErr w:type="spellStart"/>
      <w:r w:rsidRPr="0070766B">
        <w:rPr>
          <w:sz w:val="22"/>
          <w:szCs w:val="22"/>
        </w:rPr>
        <w:t>qab</w:t>
      </w:r>
      <w:proofErr w:type="spellEnd"/>
      <w:r w:rsidRPr="0070766B">
        <w:rPr>
          <w:sz w:val="22"/>
          <w:szCs w:val="22"/>
        </w:rPr>
        <w:t xml:space="preserve"> </w:t>
      </w:r>
      <w:proofErr w:type="spellStart"/>
      <w:r w:rsidRPr="0070766B">
        <w:rPr>
          <w:sz w:val="22"/>
          <w:szCs w:val="22"/>
        </w:rPr>
        <w:t>teb</w:t>
      </w:r>
      <w:proofErr w:type="spellEnd"/>
      <w:r w:rsidRPr="0070766B">
        <w:rPr>
          <w:sz w:val="22"/>
          <w:szCs w:val="22"/>
        </w:rPr>
        <w:t xml:space="preserve"> </w:t>
      </w:r>
      <w:r w:rsidR="0070766B" w:rsidRPr="0070766B">
        <w:rPr>
          <w:sz w:val="22"/>
          <w:szCs w:val="22"/>
        </w:rPr>
        <w:t xml:space="preserve">ntawm </w:t>
      </w:r>
      <w:proofErr w:type="spellStart"/>
      <w:r w:rsidR="0070766B" w:rsidRPr="0070766B">
        <w:rPr>
          <w:sz w:val="22"/>
          <w:szCs w:val="22"/>
        </w:rPr>
        <w:t>nroog</w:t>
      </w:r>
      <w:proofErr w:type="spellEnd"/>
      <w:r w:rsidR="0070766B" w:rsidRPr="0070766B">
        <w:rPr>
          <w:sz w:val="22"/>
          <w:szCs w:val="22"/>
        </w:rPr>
        <w:t xml:space="preserve"> </w:t>
      </w:r>
      <w:r w:rsidRPr="0070766B">
        <w:rPr>
          <w:sz w:val="22"/>
          <w:szCs w:val="22"/>
        </w:rPr>
        <w:t xml:space="preserve">Fresno. Ob </w:t>
      </w:r>
      <w:r w:rsidR="0070766B" w:rsidRPr="0070766B">
        <w:rPr>
          <w:sz w:val="22"/>
          <w:szCs w:val="22"/>
        </w:rPr>
        <w:lastRenderedPageBreak/>
        <w:t>qhov ntawm</w:t>
      </w:r>
      <w:r w:rsidRPr="0070766B">
        <w:rPr>
          <w:sz w:val="22"/>
          <w:szCs w:val="22"/>
        </w:rPr>
        <w:t xml:space="preserve"> RECAP tracts nyob </w:t>
      </w:r>
      <w:proofErr w:type="spellStart"/>
      <w:r w:rsidRPr="0070766B">
        <w:rPr>
          <w:sz w:val="22"/>
          <w:szCs w:val="22"/>
        </w:rPr>
        <w:t>rau</w:t>
      </w:r>
      <w:proofErr w:type="spellEnd"/>
      <w:r w:rsidRPr="0070766B">
        <w:rPr>
          <w:sz w:val="22"/>
          <w:szCs w:val="22"/>
        </w:rPr>
        <w:t xml:space="preserve"> sab </w:t>
      </w:r>
      <w:proofErr w:type="spellStart"/>
      <w:r w:rsidRPr="0070766B">
        <w:rPr>
          <w:sz w:val="22"/>
          <w:szCs w:val="22"/>
        </w:rPr>
        <w:t>qaum</w:t>
      </w:r>
      <w:proofErr w:type="spellEnd"/>
      <w:r w:rsidRPr="0070766B">
        <w:rPr>
          <w:sz w:val="22"/>
          <w:szCs w:val="22"/>
        </w:rPr>
        <w:t xml:space="preserve"> </w:t>
      </w:r>
      <w:proofErr w:type="spellStart"/>
      <w:r w:rsidRPr="0070766B">
        <w:rPr>
          <w:sz w:val="22"/>
          <w:szCs w:val="22"/>
        </w:rPr>
        <w:t>teb</w:t>
      </w:r>
      <w:proofErr w:type="spellEnd"/>
      <w:r w:rsidRPr="0070766B">
        <w:rPr>
          <w:sz w:val="22"/>
          <w:szCs w:val="22"/>
        </w:rPr>
        <w:t xml:space="preserve"> ntawm Shaw Avenue, </w:t>
      </w:r>
      <w:proofErr w:type="spellStart"/>
      <w:r w:rsidRPr="0070766B">
        <w:rPr>
          <w:sz w:val="22"/>
          <w:szCs w:val="22"/>
        </w:rPr>
        <w:t>ib</w:t>
      </w:r>
      <w:proofErr w:type="spellEnd"/>
      <w:r w:rsidRPr="0070766B">
        <w:rPr>
          <w:sz w:val="22"/>
          <w:szCs w:val="22"/>
        </w:rPr>
        <w:t xml:space="preserve"> </w:t>
      </w:r>
      <w:proofErr w:type="spellStart"/>
      <w:r w:rsidRPr="0070766B">
        <w:rPr>
          <w:sz w:val="22"/>
          <w:szCs w:val="22"/>
        </w:rPr>
        <w:t>qho</w:t>
      </w:r>
      <w:proofErr w:type="spellEnd"/>
      <w:r w:rsidRPr="0070766B">
        <w:rPr>
          <w:sz w:val="22"/>
          <w:szCs w:val="22"/>
        </w:rPr>
        <w:t xml:space="preserve"> </w:t>
      </w:r>
      <w:proofErr w:type="spellStart"/>
      <w:r w:rsidRPr="0070766B">
        <w:rPr>
          <w:sz w:val="22"/>
          <w:szCs w:val="22"/>
        </w:rPr>
        <w:t>suav</w:t>
      </w:r>
      <w:proofErr w:type="spellEnd"/>
      <w:r w:rsidRPr="0070766B">
        <w:rPr>
          <w:sz w:val="22"/>
          <w:szCs w:val="22"/>
        </w:rPr>
        <w:t xml:space="preserve"> </w:t>
      </w:r>
      <w:proofErr w:type="spellStart"/>
      <w:r w:rsidRPr="0070766B">
        <w:rPr>
          <w:sz w:val="22"/>
          <w:szCs w:val="22"/>
        </w:rPr>
        <w:t>nrog</w:t>
      </w:r>
      <w:proofErr w:type="spellEnd"/>
      <w:r w:rsidRPr="0070766B">
        <w:rPr>
          <w:sz w:val="22"/>
          <w:szCs w:val="22"/>
        </w:rPr>
        <w:t xml:space="preserve"> Fresno State University, thiab RECAP tract 37.02 nyob </w:t>
      </w:r>
      <w:proofErr w:type="spellStart"/>
      <w:r w:rsidRPr="0070766B">
        <w:rPr>
          <w:sz w:val="22"/>
          <w:szCs w:val="22"/>
        </w:rPr>
        <w:t>rau</w:t>
      </w:r>
      <w:proofErr w:type="spellEnd"/>
      <w:r w:rsidRPr="0070766B">
        <w:rPr>
          <w:sz w:val="22"/>
          <w:szCs w:val="22"/>
        </w:rPr>
        <w:t xml:space="preserve"> sab </w:t>
      </w:r>
      <w:proofErr w:type="spellStart"/>
      <w:r w:rsidRPr="0070766B">
        <w:rPr>
          <w:sz w:val="22"/>
          <w:szCs w:val="22"/>
        </w:rPr>
        <w:t>hnub</w:t>
      </w:r>
      <w:proofErr w:type="spellEnd"/>
      <w:r w:rsidRPr="0070766B">
        <w:rPr>
          <w:sz w:val="22"/>
          <w:szCs w:val="22"/>
        </w:rPr>
        <w:t xml:space="preserve"> </w:t>
      </w:r>
      <w:proofErr w:type="spellStart"/>
      <w:r w:rsidRPr="0070766B">
        <w:rPr>
          <w:sz w:val="22"/>
          <w:szCs w:val="22"/>
        </w:rPr>
        <w:t>poob</w:t>
      </w:r>
      <w:proofErr w:type="spellEnd"/>
      <w:r w:rsidRPr="0070766B">
        <w:rPr>
          <w:sz w:val="22"/>
          <w:szCs w:val="22"/>
        </w:rPr>
        <w:t xml:space="preserve"> ntawm Fresno Junior High School.</w:t>
      </w:r>
    </w:p>
    <w:p w14:paraId="3465C147" w14:textId="7EA16AA7" w:rsidR="007010C3" w:rsidRPr="00DA4FE5" w:rsidRDefault="007010C3" w:rsidP="007010C3">
      <w:pPr>
        <w:pStyle w:val="BodyBold"/>
        <w:rPr>
          <w:sz w:val="22"/>
          <w:szCs w:val="22"/>
        </w:rPr>
      </w:pPr>
      <w:r w:rsidRPr="00DA4FE5">
        <w:rPr>
          <w:sz w:val="22"/>
          <w:szCs w:val="22"/>
        </w:rPr>
        <w:t xml:space="preserve">Dab tsi yog </w:t>
      </w:r>
      <w:proofErr w:type="spellStart"/>
      <w:r w:rsidRPr="00DA4FE5">
        <w:rPr>
          <w:sz w:val="22"/>
          <w:szCs w:val="22"/>
        </w:rPr>
        <w:t>cov</w:t>
      </w:r>
      <w:proofErr w:type="spellEnd"/>
      <w:r w:rsidRPr="00DA4FE5">
        <w:rPr>
          <w:sz w:val="22"/>
          <w:szCs w:val="22"/>
        </w:rPr>
        <w:t xml:space="preserve"> yam </w:t>
      </w:r>
      <w:proofErr w:type="spellStart"/>
      <w:r w:rsidRPr="00DA4FE5">
        <w:rPr>
          <w:sz w:val="22"/>
          <w:szCs w:val="22"/>
        </w:rPr>
        <w:t>ntxwv</w:t>
      </w:r>
      <w:proofErr w:type="spellEnd"/>
      <w:r w:rsidRPr="00DA4FE5">
        <w:rPr>
          <w:sz w:val="22"/>
          <w:szCs w:val="22"/>
        </w:rPr>
        <w:t xml:space="preserve"> ntawm </w:t>
      </w:r>
      <w:proofErr w:type="spellStart"/>
      <w:r w:rsidRPr="00DA4FE5">
        <w:rPr>
          <w:sz w:val="22"/>
          <w:szCs w:val="22"/>
        </w:rPr>
        <w:t>kev</w:t>
      </w:r>
      <w:proofErr w:type="spellEnd"/>
      <w:r w:rsidRPr="00DA4FE5">
        <w:rPr>
          <w:sz w:val="22"/>
          <w:szCs w:val="22"/>
        </w:rPr>
        <w:t xml:space="preserve"> </w:t>
      </w:r>
      <w:proofErr w:type="spellStart"/>
      <w:r w:rsidRPr="00DA4FE5">
        <w:rPr>
          <w:sz w:val="22"/>
          <w:szCs w:val="22"/>
        </w:rPr>
        <w:t>ua</w:t>
      </w:r>
      <w:proofErr w:type="spellEnd"/>
      <w:r w:rsidRPr="00DA4FE5">
        <w:rPr>
          <w:sz w:val="22"/>
          <w:szCs w:val="22"/>
        </w:rPr>
        <w:t xml:space="preserve"> lag </w:t>
      </w:r>
      <w:proofErr w:type="spellStart"/>
      <w:r w:rsidRPr="00DA4FE5">
        <w:rPr>
          <w:sz w:val="22"/>
          <w:szCs w:val="22"/>
        </w:rPr>
        <w:t>luam</w:t>
      </w:r>
      <w:proofErr w:type="spellEnd"/>
      <w:r w:rsidR="003E2EE0" w:rsidRPr="00DA4FE5">
        <w:rPr>
          <w:sz w:val="22"/>
          <w:szCs w:val="22"/>
        </w:rPr>
        <w:t xml:space="preserve"> </w:t>
      </w:r>
      <w:proofErr w:type="spellStart"/>
      <w:r w:rsidRPr="00DA4FE5">
        <w:rPr>
          <w:sz w:val="22"/>
          <w:szCs w:val="22"/>
        </w:rPr>
        <w:t>hauv</w:t>
      </w:r>
      <w:proofErr w:type="spellEnd"/>
      <w:r w:rsidRPr="00DA4FE5">
        <w:rPr>
          <w:sz w:val="22"/>
          <w:szCs w:val="22"/>
        </w:rPr>
        <w:t xml:space="preserve"> </w:t>
      </w:r>
      <w:proofErr w:type="spellStart"/>
      <w:r w:rsidRPr="00DA4FE5">
        <w:rPr>
          <w:sz w:val="22"/>
          <w:szCs w:val="22"/>
        </w:rPr>
        <w:t>cov</w:t>
      </w:r>
      <w:proofErr w:type="spellEnd"/>
      <w:r w:rsidRPr="00DA4FE5">
        <w:rPr>
          <w:sz w:val="22"/>
          <w:szCs w:val="22"/>
        </w:rPr>
        <w:t xml:space="preserve"> </w:t>
      </w:r>
      <w:proofErr w:type="spellStart"/>
      <w:r w:rsidRPr="00DA4FE5">
        <w:rPr>
          <w:sz w:val="22"/>
          <w:szCs w:val="22"/>
        </w:rPr>
        <w:t>cheeb</w:t>
      </w:r>
      <w:proofErr w:type="spellEnd"/>
      <w:r w:rsidRPr="00DA4FE5">
        <w:rPr>
          <w:sz w:val="22"/>
          <w:szCs w:val="22"/>
        </w:rPr>
        <w:t xml:space="preserve"> </w:t>
      </w:r>
      <w:proofErr w:type="spellStart"/>
      <w:r w:rsidRPr="00DA4FE5">
        <w:rPr>
          <w:sz w:val="22"/>
          <w:szCs w:val="22"/>
        </w:rPr>
        <w:t>tsam</w:t>
      </w:r>
      <w:proofErr w:type="spellEnd"/>
      <w:r w:rsidRPr="00DA4FE5">
        <w:rPr>
          <w:sz w:val="22"/>
          <w:szCs w:val="22"/>
        </w:rPr>
        <w:t xml:space="preserve"> / </w:t>
      </w:r>
      <w:proofErr w:type="spellStart"/>
      <w:r w:rsidRPr="00DA4FE5">
        <w:rPr>
          <w:sz w:val="22"/>
          <w:szCs w:val="22"/>
        </w:rPr>
        <w:t>zej</w:t>
      </w:r>
      <w:proofErr w:type="spellEnd"/>
      <w:r w:rsidRPr="00DA4FE5">
        <w:rPr>
          <w:sz w:val="22"/>
          <w:szCs w:val="22"/>
        </w:rPr>
        <w:t xml:space="preserve"> </w:t>
      </w:r>
      <w:proofErr w:type="spellStart"/>
      <w:r w:rsidRPr="00DA4FE5">
        <w:rPr>
          <w:sz w:val="22"/>
          <w:szCs w:val="22"/>
        </w:rPr>
        <w:t>zog</w:t>
      </w:r>
      <w:proofErr w:type="spellEnd"/>
      <w:r w:rsidRPr="00DA4FE5">
        <w:rPr>
          <w:sz w:val="22"/>
          <w:szCs w:val="22"/>
        </w:rPr>
        <w:t>?</w:t>
      </w:r>
    </w:p>
    <w:p w14:paraId="3EB49516" w14:textId="5F7D27A4" w:rsidR="007010C3" w:rsidRPr="00DA4FE5" w:rsidRDefault="007010C3" w:rsidP="007010C3">
      <w:pPr>
        <w:pStyle w:val="Body"/>
        <w:rPr>
          <w:sz w:val="22"/>
          <w:szCs w:val="22"/>
        </w:rPr>
      </w:pPr>
      <w:r w:rsidRPr="00DA4FE5">
        <w:rPr>
          <w:sz w:val="22"/>
          <w:szCs w:val="22"/>
        </w:rPr>
        <w:t xml:space="preserve">RECAP daim </w:t>
      </w:r>
      <w:proofErr w:type="spellStart"/>
      <w:r w:rsidRPr="00DA4FE5">
        <w:rPr>
          <w:sz w:val="22"/>
          <w:szCs w:val="22"/>
        </w:rPr>
        <w:t>ntawv</w:t>
      </w:r>
      <w:proofErr w:type="spellEnd"/>
      <w:r w:rsidRPr="00DA4FE5">
        <w:rPr>
          <w:sz w:val="22"/>
          <w:szCs w:val="22"/>
        </w:rPr>
        <w:t xml:space="preserve"> </w:t>
      </w:r>
      <w:proofErr w:type="spellStart"/>
      <w:r w:rsidRPr="00DA4FE5">
        <w:rPr>
          <w:sz w:val="22"/>
          <w:szCs w:val="22"/>
        </w:rPr>
        <w:t>suav</w:t>
      </w:r>
      <w:proofErr w:type="spellEnd"/>
      <w:r w:rsidRPr="00DA4FE5">
        <w:rPr>
          <w:sz w:val="22"/>
          <w:szCs w:val="22"/>
        </w:rPr>
        <w:t xml:space="preserve"> </w:t>
      </w:r>
      <w:proofErr w:type="spellStart"/>
      <w:r w:rsidRPr="00DA4FE5">
        <w:rPr>
          <w:sz w:val="22"/>
          <w:szCs w:val="22"/>
        </w:rPr>
        <w:t>pej</w:t>
      </w:r>
      <w:proofErr w:type="spellEnd"/>
      <w:r w:rsidRPr="00DA4FE5">
        <w:rPr>
          <w:sz w:val="22"/>
          <w:szCs w:val="22"/>
        </w:rPr>
        <w:t xml:space="preserve"> </w:t>
      </w:r>
      <w:proofErr w:type="spellStart"/>
      <w:r w:rsidRPr="00DA4FE5">
        <w:rPr>
          <w:sz w:val="22"/>
          <w:szCs w:val="22"/>
        </w:rPr>
        <w:t>xeem</w:t>
      </w:r>
      <w:proofErr w:type="spellEnd"/>
      <w:r w:rsidRPr="00DA4FE5">
        <w:rPr>
          <w:sz w:val="22"/>
          <w:szCs w:val="22"/>
        </w:rPr>
        <w:t xml:space="preserve"> </w:t>
      </w:r>
      <w:proofErr w:type="spellStart"/>
      <w:r w:rsidRPr="00DA4FE5">
        <w:rPr>
          <w:sz w:val="22"/>
          <w:szCs w:val="22"/>
        </w:rPr>
        <w:t>hauv</w:t>
      </w:r>
      <w:proofErr w:type="spellEnd"/>
      <w:r w:rsidRPr="00DA4FE5">
        <w:rPr>
          <w:sz w:val="22"/>
          <w:szCs w:val="22"/>
        </w:rPr>
        <w:t xml:space="preserve"> </w:t>
      </w:r>
      <w:proofErr w:type="gramStart"/>
      <w:r w:rsidRPr="00DA4FE5">
        <w:rPr>
          <w:sz w:val="22"/>
          <w:szCs w:val="22"/>
        </w:rPr>
        <w:t>Fresno zoo</w:t>
      </w:r>
      <w:proofErr w:type="gramEnd"/>
      <w:r w:rsidRPr="00DA4FE5">
        <w:rPr>
          <w:sz w:val="22"/>
          <w:szCs w:val="22"/>
        </w:rPr>
        <w:t xml:space="preserve"> li muaj </w:t>
      </w:r>
      <w:proofErr w:type="spellStart"/>
      <w:r w:rsidRPr="00DA4FE5">
        <w:rPr>
          <w:sz w:val="22"/>
          <w:szCs w:val="22"/>
        </w:rPr>
        <w:t>feem</w:t>
      </w:r>
      <w:proofErr w:type="spellEnd"/>
      <w:r w:rsidRPr="00DA4FE5">
        <w:rPr>
          <w:sz w:val="22"/>
          <w:szCs w:val="22"/>
        </w:rPr>
        <w:t xml:space="preserve"> </w:t>
      </w:r>
      <w:proofErr w:type="spellStart"/>
      <w:r w:rsidRPr="00DA4FE5">
        <w:rPr>
          <w:sz w:val="22"/>
          <w:szCs w:val="22"/>
        </w:rPr>
        <w:t>pua</w:t>
      </w:r>
      <w:proofErr w:type="spellEnd"/>
      <w:r w:rsidRPr="00DA4FE5">
        <w:rPr>
          <w:sz w:val="22"/>
          <w:szCs w:val="22"/>
        </w:rPr>
        <w:t xml:space="preserve"> ​​​​ntawm </w:t>
      </w:r>
      <w:proofErr w:type="spellStart"/>
      <w:r w:rsidRPr="00DA4FE5">
        <w:rPr>
          <w:sz w:val="22"/>
          <w:szCs w:val="22"/>
        </w:rPr>
        <w:t>cov</w:t>
      </w:r>
      <w:proofErr w:type="spellEnd"/>
      <w:r w:rsidRPr="00DA4FE5">
        <w:rPr>
          <w:sz w:val="22"/>
          <w:szCs w:val="22"/>
        </w:rPr>
        <w:t xml:space="preserve"> </w:t>
      </w:r>
      <w:proofErr w:type="spellStart"/>
      <w:r w:rsidRPr="00DA4FE5">
        <w:rPr>
          <w:sz w:val="22"/>
          <w:szCs w:val="22"/>
        </w:rPr>
        <w:t>neeg</w:t>
      </w:r>
      <w:proofErr w:type="spellEnd"/>
      <w:r w:rsidRPr="00DA4FE5">
        <w:rPr>
          <w:sz w:val="22"/>
          <w:szCs w:val="22"/>
        </w:rPr>
        <w:t xml:space="preserve"> </w:t>
      </w:r>
      <w:proofErr w:type="spellStart"/>
      <w:r w:rsidRPr="00DA4FE5">
        <w:rPr>
          <w:sz w:val="22"/>
          <w:szCs w:val="22"/>
        </w:rPr>
        <w:t>xauj</w:t>
      </w:r>
      <w:proofErr w:type="spellEnd"/>
      <w:r w:rsidRPr="00DA4FE5">
        <w:rPr>
          <w:sz w:val="22"/>
          <w:szCs w:val="22"/>
        </w:rPr>
        <w:t xml:space="preserve"> </w:t>
      </w:r>
      <w:proofErr w:type="spellStart"/>
      <w:r w:rsidRPr="00DA4FE5">
        <w:rPr>
          <w:sz w:val="22"/>
          <w:szCs w:val="22"/>
        </w:rPr>
        <w:t>tsev</w:t>
      </w:r>
      <w:proofErr w:type="spellEnd"/>
      <w:r w:rsidRPr="00DA4FE5">
        <w:rPr>
          <w:sz w:val="22"/>
          <w:szCs w:val="22"/>
        </w:rPr>
        <w:t xml:space="preserve"> thiab </w:t>
      </w:r>
      <w:proofErr w:type="spellStart"/>
      <w:r w:rsidRPr="00DA4FE5">
        <w:rPr>
          <w:sz w:val="22"/>
          <w:szCs w:val="22"/>
        </w:rPr>
        <w:t>teeb</w:t>
      </w:r>
      <w:proofErr w:type="spellEnd"/>
      <w:r w:rsidRPr="00DA4FE5">
        <w:rPr>
          <w:sz w:val="22"/>
          <w:szCs w:val="22"/>
        </w:rPr>
        <w:t xml:space="preserve"> </w:t>
      </w:r>
      <w:proofErr w:type="spellStart"/>
      <w:r w:rsidRPr="00DA4FE5">
        <w:rPr>
          <w:sz w:val="22"/>
          <w:szCs w:val="22"/>
        </w:rPr>
        <w:t>meem</w:t>
      </w:r>
      <w:proofErr w:type="spellEnd"/>
      <w:r w:rsidRPr="00DA4FE5">
        <w:rPr>
          <w:sz w:val="22"/>
          <w:szCs w:val="22"/>
        </w:rPr>
        <w:t xml:space="preserve"> </w:t>
      </w:r>
      <w:proofErr w:type="spellStart"/>
      <w:r w:rsidRPr="00DA4FE5">
        <w:rPr>
          <w:sz w:val="22"/>
          <w:szCs w:val="22"/>
        </w:rPr>
        <w:t>vaj</w:t>
      </w:r>
      <w:proofErr w:type="spellEnd"/>
      <w:r w:rsidRPr="00DA4FE5">
        <w:rPr>
          <w:sz w:val="22"/>
          <w:szCs w:val="22"/>
        </w:rPr>
        <w:t xml:space="preserve"> </w:t>
      </w:r>
      <w:proofErr w:type="spellStart"/>
      <w:r w:rsidRPr="00DA4FE5">
        <w:rPr>
          <w:sz w:val="22"/>
          <w:szCs w:val="22"/>
        </w:rPr>
        <w:t>tse</w:t>
      </w:r>
      <w:r w:rsidR="003E2EE0" w:rsidRPr="00DA4FE5">
        <w:rPr>
          <w:sz w:val="22"/>
          <w:szCs w:val="22"/>
        </w:rPr>
        <w:t>v</w:t>
      </w:r>
      <w:proofErr w:type="spellEnd"/>
      <w:r w:rsidRPr="00DA4FE5">
        <w:rPr>
          <w:sz w:val="22"/>
          <w:szCs w:val="22"/>
        </w:rPr>
        <w:t xml:space="preserve"> </w:t>
      </w:r>
      <w:proofErr w:type="spellStart"/>
      <w:r w:rsidRPr="00DA4FE5">
        <w:rPr>
          <w:sz w:val="22"/>
          <w:szCs w:val="22"/>
        </w:rPr>
        <w:t>ntau</w:t>
      </w:r>
      <w:proofErr w:type="spellEnd"/>
      <w:r w:rsidRPr="00DA4FE5">
        <w:rPr>
          <w:sz w:val="22"/>
          <w:szCs w:val="22"/>
        </w:rPr>
        <w:t xml:space="preserve"> dua. </w:t>
      </w:r>
      <w:proofErr w:type="spellStart"/>
      <w:r w:rsidRPr="00DA4FE5">
        <w:rPr>
          <w:sz w:val="22"/>
          <w:szCs w:val="22"/>
        </w:rPr>
        <w:t>Txawm</w:t>
      </w:r>
      <w:proofErr w:type="spellEnd"/>
      <w:r w:rsidRPr="00DA4FE5">
        <w:rPr>
          <w:sz w:val="22"/>
          <w:szCs w:val="22"/>
        </w:rPr>
        <w:t xml:space="preserve"> hais </w:t>
      </w:r>
      <w:proofErr w:type="spellStart"/>
      <w:r w:rsidRPr="00DA4FE5">
        <w:rPr>
          <w:sz w:val="22"/>
          <w:szCs w:val="22"/>
        </w:rPr>
        <w:t>tias</w:t>
      </w:r>
      <w:proofErr w:type="spellEnd"/>
      <w:r w:rsidRPr="00DA4FE5">
        <w:rPr>
          <w:sz w:val="22"/>
          <w:szCs w:val="22"/>
        </w:rPr>
        <w:t xml:space="preserve"> muaj </w:t>
      </w:r>
      <w:proofErr w:type="spellStart"/>
      <w:r w:rsidRPr="00DA4FE5">
        <w:rPr>
          <w:sz w:val="22"/>
          <w:szCs w:val="22"/>
        </w:rPr>
        <w:t>kev</w:t>
      </w:r>
      <w:proofErr w:type="spellEnd"/>
      <w:r w:rsidRPr="00DA4FE5">
        <w:rPr>
          <w:sz w:val="22"/>
          <w:szCs w:val="22"/>
        </w:rPr>
        <w:t xml:space="preserve"> </w:t>
      </w:r>
      <w:proofErr w:type="spellStart"/>
      <w:r w:rsidRPr="00DA4FE5">
        <w:rPr>
          <w:sz w:val="22"/>
          <w:szCs w:val="22"/>
        </w:rPr>
        <w:t>cov</w:t>
      </w:r>
      <w:proofErr w:type="spellEnd"/>
      <w:r w:rsidRPr="00DA4FE5">
        <w:rPr>
          <w:sz w:val="22"/>
          <w:szCs w:val="22"/>
        </w:rPr>
        <w:t xml:space="preserve"> </w:t>
      </w:r>
      <w:proofErr w:type="spellStart"/>
      <w:r w:rsidRPr="00DA4FE5">
        <w:rPr>
          <w:sz w:val="22"/>
          <w:szCs w:val="22"/>
        </w:rPr>
        <w:t>nyom</w:t>
      </w:r>
      <w:proofErr w:type="spellEnd"/>
      <w:r w:rsidRPr="00DA4FE5">
        <w:rPr>
          <w:sz w:val="22"/>
          <w:szCs w:val="22"/>
        </w:rPr>
        <w:t xml:space="preserve"> </w:t>
      </w:r>
      <w:proofErr w:type="spellStart"/>
      <w:r w:rsidRPr="00DA4FE5">
        <w:rPr>
          <w:sz w:val="22"/>
          <w:szCs w:val="22"/>
        </w:rPr>
        <w:t>no</w:t>
      </w:r>
      <w:r w:rsidR="00DA4FE5" w:rsidRPr="00DA4FE5">
        <w:rPr>
          <w:sz w:val="22"/>
          <w:szCs w:val="22"/>
        </w:rPr>
        <w:t>s</w:t>
      </w:r>
      <w:proofErr w:type="spellEnd"/>
      <w:r w:rsidRPr="00DA4FE5">
        <w:rPr>
          <w:sz w:val="22"/>
          <w:szCs w:val="22"/>
        </w:rPr>
        <w:t xml:space="preserve">, qhov chaw ntawm </w:t>
      </w:r>
      <w:proofErr w:type="spellStart"/>
      <w:r w:rsidRPr="00DA4FE5">
        <w:rPr>
          <w:sz w:val="22"/>
          <w:szCs w:val="22"/>
        </w:rPr>
        <w:t>cov</w:t>
      </w:r>
      <w:proofErr w:type="spellEnd"/>
      <w:r w:rsidRPr="00DA4FE5">
        <w:rPr>
          <w:sz w:val="22"/>
          <w:szCs w:val="22"/>
        </w:rPr>
        <w:t xml:space="preserve"> RECAP tracts overlaps </w:t>
      </w:r>
      <w:proofErr w:type="spellStart"/>
      <w:r w:rsidRPr="00DA4FE5">
        <w:rPr>
          <w:sz w:val="22"/>
          <w:szCs w:val="22"/>
        </w:rPr>
        <w:t>nrog</w:t>
      </w:r>
      <w:proofErr w:type="spellEnd"/>
      <w:r w:rsidRPr="00DA4FE5">
        <w:rPr>
          <w:sz w:val="22"/>
          <w:szCs w:val="22"/>
        </w:rPr>
        <w:t xml:space="preserve"> </w:t>
      </w:r>
      <w:proofErr w:type="spellStart"/>
      <w:r w:rsidRPr="00DA4FE5">
        <w:rPr>
          <w:sz w:val="22"/>
          <w:szCs w:val="22"/>
        </w:rPr>
        <w:t>ntau</w:t>
      </w:r>
      <w:proofErr w:type="spellEnd"/>
      <w:r w:rsidRPr="00DA4FE5">
        <w:rPr>
          <w:sz w:val="22"/>
          <w:szCs w:val="22"/>
        </w:rPr>
        <w:t xml:space="preserve"> lub </w:t>
      </w:r>
      <w:proofErr w:type="spellStart"/>
      <w:r w:rsidRPr="00DA4FE5">
        <w:rPr>
          <w:sz w:val="22"/>
          <w:szCs w:val="22"/>
        </w:rPr>
        <w:t>nroog</w:t>
      </w:r>
      <w:proofErr w:type="spellEnd"/>
      <w:r w:rsidRPr="00DA4FE5">
        <w:rPr>
          <w:sz w:val="22"/>
          <w:szCs w:val="22"/>
        </w:rPr>
        <w:t xml:space="preserve"> </w:t>
      </w:r>
      <w:r w:rsidR="00DA4FE5" w:rsidRPr="00DA4FE5">
        <w:rPr>
          <w:sz w:val="22"/>
          <w:szCs w:val="22"/>
        </w:rPr>
        <w:t xml:space="preserve">ntawm </w:t>
      </w:r>
      <w:proofErr w:type="spellStart"/>
      <w:r w:rsidRPr="00DA4FE5">
        <w:rPr>
          <w:sz w:val="22"/>
          <w:szCs w:val="22"/>
        </w:rPr>
        <w:t>cov</w:t>
      </w:r>
      <w:proofErr w:type="spellEnd"/>
      <w:r w:rsidRPr="00DA4FE5">
        <w:rPr>
          <w:sz w:val="22"/>
          <w:szCs w:val="22"/>
        </w:rPr>
        <w:t xml:space="preserve"> </w:t>
      </w:r>
      <w:proofErr w:type="spellStart"/>
      <w:r w:rsidRPr="00DA4FE5">
        <w:rPr>
          <w:sz w:val="22"/>
          <w:szCs w:val="22"/>
        </w:rPr>
        <w:t>pej</w:t>
      </w:r>
      <w:proofErr w:type="spellEnd"/>
      <w:r w:rsidRPr="00DA4FE5">
        <w:rPr>
          <w:sz w:val="22"/>
          <w:szCs w:val="22"/>
        </w:rPr>
        <w:t xml:space="preserve"> </w:t>
      </w:r>
      <w:proofErr w:type="spellStart"/>
      <w:r w:rsidRPr="00DA4FE5">
        <w:rPr>
          <w:sz w:val="22"/>
          <w:szCs w:val="22"/>
        </w:rPr>
        <w:t>xeem</w:t>
      </w:r>
      <w:proofErr w:type="spellEnd"/>
      <w:r w:rsidRPr="00DA4FE5">
        <w:rPr>
          <w:sz w:val="22"/>
          <w:szCs w:val="22"/>
        </w:rPr>
        <w:t xml:space="preserve">, </w:t>
      </w:r>
      <w:proofErr w:type="spellStart"/>
      <w:r w:rsidRPr="00DA4FE5">
        <w:rPr>
          <w:sz w:val="22"/>
          <w:szCs w:val="22"/>
        </w:rPr>
        <w:t>kab</w:t>
      </w:r>
      <w:proofErr w:type="spellEnd"/>
      <w:r w:rsidRPr="00DA4FE5">
        <w:rPr>
          <w:sz w:val="22"/>
          <w:szCs w:val="22"/>
        </w:rPr>
        <w:t xml:space="preserve"> </w:t>
      </w:r>
      <w:proofErr w:type="spellStart"/>
      <w:r w:rsidRPr="00DA4FE5">
        <w:rPr>
          <w:sz w:val="22"/>
          <w:szCs w:val="22"/>
        </w:rPr>
        <w:t>lis</w:t>
      </w:r>
      <w:proofErr w:type="spellEnd"/>
      <w:r w:rsidRPr="00DA4FE5">
        <w:rPr>
          <w:sz w:val="22"/>
          <w:szCs w:val="22"/>
        </w:rPr>
        <w:t xml:space="preserve"> </w:t>
      </w:r>
      <w:proofErr w:type="spellStart"/>
      <w:r w:rsidRPr="00DA4FE5">
        <w:rPr>
          <w:sz w:val="22"/>
          <w:szCs w:val="22"/>
        </w:rPr>
        <w:t>kev</w:t>
      </w:r>
      <w:proofErr w:type="spellEnd"/>
      <w:r w:rsidRPr="00DA4FE5">
        <w:rPr>
          <w:sz w:val="22"/>
          <w:szCs w:val="22"/>
        </w:rPr>
        <w:t xml:space="preserve"> </w:t>
      </w:r>
      <w:proofErr w:type="spellStart"/>
      <w:r w:rsidRPr="00DA4FE5">
        <w:rPr>
          <w:sz w:val="22"/>
          <w:szCs w:val="22"/>
        </w:rPr>
        <w:t>cai</w:t>
      </w:r>
      <w:proofErr w:type="spellEnd"/>
      <w:r w:rsidRPr="00DA4FE5">
        <w:rPr>
          <w:sz w:val="22"/>
          <w:szCs w:val="22"/>
        </w:rPr>
        <w:t xml:space="preserve">, thiab </w:t>
      </w:r>
      <w:proofErr w:type="spellStart"/>
      <w:r w:rsidRPr="00DA4FE5">
        <w:rPr>
          <w:sz w:val="22"/>
          <w:szCs w:val="22"/>
        </w:rPr>
        <w:t>kev</w:t>
      </w:r>
      <w:proofErr w:type="spellEnd"/>
      <w:r w:rsidRPr="00DA4FE5">
        <w:rPr>
          <w:sz w:val="22"/>
          <w:szCs w:val="22"/>
        </w:rPr>
        <w:t xml:space="preserve"> </w:t>
      </w:r>
      <w:proofErr w:type="spellStart"/>
      <w:r w:rsidRPr="00DA4FE5">
        <w:rPr>
          <w:sz w:val="22"/>
          <w:szCs w:val="22"/>
        </w:rPr>
        <w:t>kawm</w:t>
      </w:r>
      <w:proofErr w:type="spellEnd"/>
      <w:r w:rsidRPr="00DA4FE5">
        <w:rPr>
          <w:sz w:val="22"/>
          <w:szCs w:val="22"/>
        </w:rPr>
        <w:t>.</w:t>
      </w:r>
    </w:p>
    <w:p w14:paraId="30C85418" w14:textId="11857338" w:rsidR="007010C3" w:rsidRPr="00DA4FE5" w:rsidRDefault="007010C3" w:rsidP="007010C3">
      <w:pPr>
        <w:pStyle w:val="BodyBold"/>
        <w:rPr>
          <w:sz w:val="22"/>
          <w:szCs w:val="22"/>
        </w:rPr>
      </w:pPr>
      <w:r w:rsidRPr="00DA4FE5">
        <w:rPr>
          <w:sz w:val="22"/>
          <w:szCs w:val="22"/>
        </w:rPr>
        <w:t xml:space="preserve">Puas muaj </w:t>
      </w:r>
      <w:proofErr w:type="spellStart"/>
      <w:r w:rsidRPr="00DA4FE5">
        <w:rPr>
          <w:sz w:val="22"/>
          <w:szCs w:val="22"/>
        </w:rPr>
        <w:t>cov</w:t>
      </w:r>
      <w:proofErr w:type="spellEnd"/>
      <w:r w:rsidRPr="00DA4FE5">
        <w:rPr>
          <w:sz w:val="22"/>
          <w:szCs w:val="22"/>
        </w:rPr>
        <w:t xml:space="preserve"> </w:t>
      </w:r>
      <w:proofErr w:type="spellStart"/>
      <w:r w:rsidRPr="00DA4FE5">
        <w:rPr>
          <w:sz w:val="22"/>
          <w:szCs w:val="22"/>
        </w:rPr>
        <w:t>cuab</w:t>
      </w:r>
      <w:proofErr w:type="spellEnd"/>
      <w:r w:rsidRPr="00DA4FE5">
        <w:rPr>
          <w:sz w:val="22"/>
          <w:szCs w:val="22"/>
        </w:rPr>
        <w:t xml:space="preserve"> </w:t>
      </w:r>
      <w:proofErr w:type="spellStart"/>
      <w:r w:rsidRPr="00DA4FE5">
        <w:rPr>
          <w:sz w:val="22"/>
          <w:szCs w:val="22"/>
        </w:rPr>
        <w:t>yeej</w:t>
      </w:r>
      <w:proofErr w:type="spellEnd"/>
      <w:r w:rsidRPr="00DA4FE5">
        <w:rPr>
          <w:sz w:val="22"/>
          <w:szCs w:val="22"/>
        </w:rPr>
        <w:t xml:space="preserve"> </w:t>
      </w:r>
      <w:proofErr w:type="spellStart"/>
      <w:r w:rsidRPr="00DA4FE5">
        <w:rPr>
          <w:sz w:val="22"/>
          <w:szCs w:val="22"/>
        </w:rPr>
        <w:t>cuab</w:t>
      </w:r>
      <w:proofErr w:type="spellEnd"/>
      <w:r w:rsidRPr="00DA4FE5">
        <w:rPr>
          <w:sz w:val="22"/>
          <w:szCs w:val="22"/>
        </w:rPr>
        <w:t xml:space="preserve"> tam </w:t>
      </w:r>
      <w:proofErr w:type="spellStart"/>
      <w:r w:rsidRPr="00DA4FE5">
        <w:rPr>
          <w:sz w:val="22"/>
          <w:szCs w:val="22"/>
        </w:rPr>
        <w:t>hauv</w:t>
      </w:r>
      <w:proofErr w:type="spellEnd"/>
      <w:r w:rsidRPr="00DA4FE5">
        <w:rPr>
          <w:sz w:val="22"/>
          <w:szCs w:val="22"/>
        </w:rPr>
        <w:t xml:space="preserve"> </w:t>
      </w:r>
      <w:proofErr w:type="spellStart"/>
      <w:r w:rsidRPr="00DA4FE5">
        <w:rPr>
          <w:sz w:val="22"/>
          <w:szCs w:val="22"/>
        </w:rPr>
        <w:t>zej</w:t>
      </w:r>
      <w:proofErr w:type="spellEnd"/>
      <w:r w:rsidRPr="00DA4FE5">
        <w:rPr>
          <w:sz w:val="22"/>
          <w:szCs w:val="22"/>
        </w:rPr>
        <w:t xml:space="preserve"> </w:t>
      </w:r>
      <w:proofErr w:type="spellStart"/>
      <w:r w:rsidRPr="00DA4FE5">
        <w:rPr>
          <w:sz w:val="22"/>
          <w:szCs w:val="22"/>
        </w:rPr>
        <w:t>zog</w:t>
      </w:r>
      <w:proofErr w:type="spellEnd"/>
      <w:r w:rsidRPr="00DA4FE5">
        <w:rPr>
          <w:sz w:val="22"/>
          <w:szCs w:val="22"/>
        </w:rPr>
        <w:t xml:space="preserve"> </w:t>
      </w:r>
      <w:proofErr w:type="spellStart"/>
      <w:r w:rsidRPr="00DA4FE5">
        <w:rPr>
          <w:sz w:val="22"/>
          <w:szCs w:val="22"/>
        </w:rPr>
        <w:t>hauv</w:t>
      </w:r>
      <w:proofErr w:type="spellEnd"/>
      <w:r w:rsidRPr="00DA4FE5">
        <w:rPr>
          <w:sz w:val="22"/>
          <w:szCs w:val="22"/>
        </w:rPr>
        <w:t xml:space="preserve"> </w:t>
      </w:r>
      <w:proofErr w:type="spellStart"/>
      <w:r w:rsidRPr="00DA4FE5">
        <w:rPr>
          <w:sz w:val="22"/>
          <w:szCs w:val="22"/>
        </w:rPr>
        <w:t>cov</w:t>
      </w:r>
      <w:proofErr w:type="spellEnd"/>
      <w:r w:rsidRPr="00DA4FE5">
        <w:rPr>
          <w:sz w:val="22"/>
          <w:szCs w:val="22"/>
        </w:rPr>
        <w:t xml:space="preserve"> </w:t>
      </w:r>
      <w:proofErr w:type="spellStart"/>
      <w:r w:rsidRPr="00DA4FE5">
        <w:rPr>
          <w:sz w:val="22"/>
          <w:szCs w:val="22"/>
        </w:rPr>
        <w:t>cheeb</w:t>
      </w:r>
      <w:proofErr w:type="spellEnd"/>
      <w:r w:rsidRPr="00DA4FE5">
        <w:rPr>
          <w:sz w:val="22"/>
          <w:szCs w:val="22"/>
        </w:rPr>
        <w:t xml:space="preserve"> </w:t>
      </w:r>
      <w:proofErr w:type="spellStart"/>
      <w:r w:rsidRPr="00DA4FE5">
        <w:rPr>
          <w:sz w:val="22"/>
          <w:szCs w:val="22"/>
        </w:rPr>
        <w:t>tsam</w:t>
      </w:r>
      <w:proofErr w:type="spellEnd"/>
      <w:r w:rsidRPr="00DA4FE5">
        <w:rPr>
          <w:sz w:val="22"/>
          <w:szCs w:val="22"/>
        </w:rPr>
        <w:t xml:space="preserve"> / </w:t>
      </w:r>
      <w:proofErr w:type="spellStart"/>
      <w:r w:rsidRPr="00DA4FE5">
        <w:rPr>
          <w:sz w:val="22"/>
          <w:szCs w:val="22"/>
        </w:rPr>
        <w:t>zej</w:t>
      </w:r>
      <w:proofErr w:type="spellEnd"/>
      <w:r w:rsidRPr="00DA4FE5">
        <w:rPr>
          <w:sz w:val="22"/>
          <w:szCs w:val="22"/>
        </w:rPr>
        <w:t xml:space="preserve"> </w:t>
      </w:r>
      <w:proofErr w:type="spellStart"/>
      <w:r w:rsidRPr="00DA4FE5">
        <w:rPr>
          <w:sz w:val="22"/>
          <w:szCs w:val="22"/>
        </w:rPr>
        <w:t>zog</w:t>
      </w:r>
      <w:proofErr w:type="spellEnd"/>
      <w:r w:rsidRPr="00DA4FE5">
        <w:rPr>
          <w:sz w:val="22"/>
          <w:szCs w:val="22"/>
        </w:rPr>
        <w:t>?</w:t>
      </w:r>
    </w:p>
    <w:p w14:paraId="104EF42A" w14:textId="29A2DC4E" w:rsidR="007010C3" w:rsidRPr="00DA4FE5" w:rsidRDefault="007010C3" w:rsidP="007010C3">
      <w:pPr>
        <w:pStyle w:val="Body"/>
        <w:rPr>
          <w:sz w:val="22"/>
          <w:szCs w:val="22"/>
        </w:rPr>
      </w:pPr>
      <w:r w:rsidRPr="00DA4FE5">
        <w:rPr>
          <w:sz w:val="22"/>
          <w:szCs w:val="22"/>
        </w:rPr>
        <w:t>RECAPS nyob ze/</w:t>
      </w:r>
      <w:proofErr w:type="spellStart"/>
      <w:r w:rsidRPr="00DA4FE5">
        <w:rPr>
          <w:sz w:val="22"/>
          <w:szCs w:val="22"/>
        </w:rPr>
        <w:t>hauv</w:t>
      </w:r>
      <w:proofErr w:type="spellEnd"/>
      <w:r w:rsidRPr="00DA4FE5">
        <w:rPr>
          <w:sz w:val="22"/>
          <w:szCs w:val="22"/>
        </w:rPr>
        <w:t xml:space="preserve"> </w:t>
      </w:r>
      <w:proofErr w:type="spellStart"/>
      <w:r w:rsidRPr="00DA4FE5">
        <w:rPr>
          <w:sz w:val="22"/>
          <w:szCs w:val="22"/>
        </w:rPr>
        <w:t>plawv</w:t>
      </w:r>
      <w:proofErr w:type="spellEnd"/>
      <w:r w:rsidRPr="00DA4FE5">
        <w:rPr>
          <w:sz w:val="22"/>
          <w:szCs w:val="22"/>
        </w:rPr>
        <w:t xml:space="preserve"> </w:t>
      </w:r>
      <w:proofErr w:type="spellStart"/>
      <w:r w:rsidRPr="00DA4FE5">
        <w:rPr>
          <w:sz w:val="22"/>
          <w:szCs w:val="22"/>
        </w:rPr>
        <w:t>nroog</w:t>
      </w:r>
      <w:proofErr w:type="spellEnd"/>
      <w:r w:rsidRPr="00DA4FE5">
        <w:rPr>
          <w:sz w:val="22"/>
          <w:szCs w:val="22"/>
        </w:rPr>
        <w:t xml:space="preserve"> Fresno muaj </w:t>
      </w:r>
      <w:proofErr w:type="spellStart"/>
      <w:r w:rsidRPr="00DA4FE5">
        <w:rPr>
          <w:sz w:val="22"/>
          <w:szCs w:val="22"/>
        </w:rPr>
        <w:t>ntau</w:t>
      </w:r>
      <w:proofErr w:type="spellEnd"/>
      <w:r w:rsidRPr="00DA4FE5">
        <w:rPr>
          <w:sz w:val="22"/>
          <w:szCs w:val="22"/>
        </w:rPr>
        <w:t xml:space="preserve"> lub </w:t>
      </w:r>
      <w:proofErr w:type="spellStart"/>
      <w:r w:rsidRPr="00DA4FE5">
        <w:rPr>
          <w:sz w:val="22"/>
          <w:szCs w:val="22"/>
        </w:rPr>
        <w:t>tsev</w:t>
      </w:r>
      <w:proofErr w:type="spellEnd"/>
      <w:r w:rsidRPr="00DA4FE5">
        <w:rPr>
          <w:sz w:val="22"/>
          <w:szCs w:val="22"/>
        </w:rPr>
        <w:t xml:space="preserve"> </w:t>
      </w:r>
      <w:proofErr w:type="spellStart"/>
      <w:r w:rsidRPr="00DA4FE5">
        <w:rPr>
          <w:sz w:val="22"/>
          <w:szCs w:val="22"/>
        </w:rPr>
        <w:t>kawm</w:t>
      </w:r>
      <w:proofErr w:type="spellEnd"/>
      <w:r w:rsidRPr="00DA4FE5">
        <w:rPr>
          <w:sz w:val="22"/>
          <w:szCs w:val="22"/>
        </w:rPr>
        <w:t xml:space="preserve"> </w:t>
      </w:r>
      <w:proofErr w:type="spellStart"/>
      <w:r w:rsidRPr="00DA4FE5">
        <w:rPr>
          <w:sz w:val="22"/>
          <w:szCs w:val="22"/>
        </w:rPr>
        <w:t>ntawv</w:t>
      </w:r>
      <w:proofErr w:type="spellEnd"/>
      <w:r w:rsidRPr="00DA4FE5">
        <w:rPr>
          <w:sz w:val="22"/>
          <w:szCs w:val="22"/>
        </w:rPr>
        <w:t xml:space="preserve"> thiab chaw </w:t>
      </w:r>
      <w:proofErr w:type="spellStart"/>
      <w:r w:rsidRPr="00DA4FE5">
        <w:rPr>
          <w:sz w:val="22"/>
          <w:szCs w:val="22"/>
        </w:rPr>
        <w:t>ua</w:t>
      </w:r>
      <w:proofErr w:type="spellEnd"/>
      <w:r w:rsidRPr="00DA4FE5">
        <w:rPr>
          <w:sz w:val="22"/>
          <w:szCs w:val="22"/>
        </w:rPr>
        <w:t xml:space="preserve"> </w:t>
      </w:r>
      <w:proofErr w:type="spellStart"/>
      <w:r w:rsidRPr="00DA4FE5">
        <w:rPr>
          <w:sz w:val="22"/>
          <w:szCs w:val="22"/>
        </w:rPr>
        <w:t>si</w:t>
      </w:r>
      <w:proofErr w:type="spellEnd"/>
      <w:r w:rsidRPr="00DA4FE5">
        <w:rPr>
          <w:sz w:val="22"/>
          <w:szCs w:val="22"/>
        </w:rPr>
        <w:t xml:space="preserve">, </w:t>
      </w:r>
      <w:proofErr w:type="spellStart"/>
      <w:r w:rsidRPr="00DA4FE5">
        <w:rPr>
          <w:sz w:val="22"/>
          <w:szCs w:val="22"/>
        </w:rPr>
        <w:t>xws</w:t>
      </w:r>
      <w:proofErr w:type="spellEnd"/>
      <w:r w:rsidRPr="00DA4FE5">
        <w:rPr>
          <w:sz w:val="22"/>
          <w:szCs w:val="22"/>
        </w:rPr>
        <w:t xml:space="preserve"> li Edison High School, West Fresno Elementary, thiab Hyde Park, </w:t>
      </w:r>
      <w:proofErr w:type="spellStart"/>
      <w:r w:rsidRPr="00DA4FE5">
        <w:rPr>
          <w:sz w:val="22"/>
          <w:szCs w:val="22"/>
        </w:rPr>
        <w:t>nrog</w:t>
      </w:r>
      <w:proofErr w:type="spellEnd"/>
      <w:r w:rsidRPr="00DA4FE5">
        <w:rPr>
          <w:sz w:val="22"/>
          <w:szCs w:val="22"/>
        </w:rPr>
        <w:t xml:space="preserve"> </w:t>
      </w:r>
      <w:proofErr w:type="spellStart"/>
      <w:r w:rsidRPr="00DA4FE5">
        <w:rPr>
          <w:sz w:val="22"/>
          <w:szCs w:val="22"/>
        </w:rPr>
        <w:t>rau</w:t>
      </w:r>
      <w:proofErr w:type="spellEnd"/>
      <w:r w:rsidRPr="00DA4FE5">
        <w:rPr>
          <w:sz w:val="22"/>
          <w:szCs w:val="22"/>
        </w:rPr>
        <w:t xml:space="preserve"> Fresno City Hall thiab Fresno Convention and Entertainment Center. </w:t>
      </w:r>
      <w:proofErr w:type="spellStart"/>
      <w:r w:rsidRPr="00DA4FE5">
        <w:rPr>
          <w:sz w:val="22"/>
          <w:szCs w:val="22"/>
        </w:rPr>
        <w:t>Tsis</w:t>
      </w:r>
      <w:proofErr w:type="spellEnd"/>
      <w:r w:rsidRPr="00DA4FE5">
        <w:rPr>
          <w:sz w:val="22"/>
          <w:szCs w:val="22"/>
        </w:rPr>
        <w:t xml:space="preserve"> </w:t>
      </w:r>
      <w:proofErr w:type="spellStart"/>
      <w:r w:rsidRPr="00DA4FE5">
        <w:rPr>
          <w:sz w:val="22"/>
          <w:szCs w:val="22"/>
        </w:rPr>
        <w:t>tas</w:t>
      </w:r>
      <w:proofErr w:type="spellEnd"/>
      <w:r w:rsidRPr="00DA4FE5">
        <w:rPr>
          <w:sz w:val="22"/>
          <w:szCs w:val="22"/>
        </w:rPr>
        <w:t xml:space="preserve"> li </w:t>
      </w:r>
      <w:proofErr w:type="spellStart"/>
      <w:r w:rsidRPr="00DA4FE5">
        <w:rPr>
          <w:sz w:val="22"/>
          <w:szCs w:val="22"/>
        </w:rPr>
        <w:t>ntaw</w:t>
      </w:r>
      <w:r w:rsidR="00DA4FE5" w:rsidRPr="00DA4FE5">
        <w:rPr>
          <w:sz w:val="22"/>
          <w:szCs w:val="22"/>
        </w:rPr>
        <w:t>v</w:t>
      </w:r>
      <w:proofErr w:type="spellEnd"/>
      <w:r w:rsidRPr="00DA4FE5">
        <w:rPr>
          <w:sz w:val="22"/>
          <w:szCs w:val="22"/>
        </w:rPr>
        <w:t xml:space="preserve">, </w:t>
      </w:r>
      <w:proofErr w:type="spellStart"/>
      <w:r w:rsidRPr="00DA4FE5">
        <w:rPr>
          <w:sz w:val="22"/>
          <w:szCs w:val="22"/>
        </w:rPr>
        <w:t>ib</w:t>
      </w:r>
      <w:proofErr w:type="spellEnd"/>
      <w:r w:rsidRPr="00DA4FE5">
        <w:rPr>
          <w:sz w:val="22"/>
          <w:szCs w:val="22"/>
        </w:rPr>
        <w:t xml:space="preserve"> daim </w:t>
      </w:r>
      <w:proofErr w:type="spellStart"/>
      <w:r w:rsidRPr="00DA4FE5">
        <w:rPr>
          <w:sz w:val="22"/>
          <w:szCs w:val="22"/>
        </w:rPr>
        <w:t>ntawv</w:t>
      </w:r>
      <w:proofErr w:type="spellEnd"/>
      <w:r w:rsidRPr="00DA4FE5">
        <w:rPr>
          <w:sz w:val="22"/>
          <w:szCs w:val="22"/>
        </w:rPr>
        <w:t xml:space="preserve"> RECAP (54.08) muaj nyob </w:t>
      </w:r>
      <w:proofErr w:type="spellStart"/>
      <w:r w:rsidRPr="00DA4FE5">
        <w:rPr>
          <w:sz w:val="22"/>
          <w:szCs w:val="22"/>
        </w:rPr>
        <w:t>hauv</w:t>
      </w:r>
      <w:proofErr w:type="spellEnd"/>
      <w:r w:rsidRPr="00DA4FE5">
        <w:rPr>
          <w:sz w:val="22"/>
          <w:szCs w:val="22"/>
        </w:rPr>
        <w:t xml:space="preserve"> Fresno State University.</w:t>
      </w:r>
    </w:p>
    <w:p w14:paraId="3FF9A1C3" w14:textId="67EA6923" w:rsidR="007010C3" w:rsidRPr="00DA4FE5" w:rsidRDefault="007010C3" w:rsidP="007010C3">
      <w:pPr>
        <w:pStyle w:val="BodyBold"/>
        <w:rPr>
          <w:sz w:val="22"/>
          <w:szCs w:val="22"/>
        </w:rPr>
      </w:pPr>
      <w:r w:rsidRPr="00DA4FE5">
        <w:rPr>
          <w:sz w:val="22"/>
          <w:szCs w:val="22"/>
        </w:rPr>
        <w:t xml:space="preserve">Puas muaj </w:t>
      </w:r>
      <w:proofErr w:type="spellStart"/>
      <w:r w:rsidRPr="00DA4FE5">
        <w:rPr>
          <w:sz w:val="22"/>
          <w:szCs w:val="22"/>
        </w:rPr>
        <w:t>lwm</w:t>
      </w:r>
      <w:proofErr w:type="spellEnd"/>
      <w:r w:rsidRPr="00DA4FE5">
        <w:rPr>
          <w:sz w:val="22"/>
          <w:szCs w:val="22"/>
        </w:rPr>
        <w:t xml:space="preserve"> </w:t>
      </w:r>
      <w:proofErr w:type="spellStart"/>
      <w:r w:rsidRPr="00DA4FE5">
        <w:rPr>
          <w:sz w:val="22"/>
          <w:szCs w:val="22"/>
        </w:rPr>
        <w:t>txoj</w:t>
      </w:r>
      <w:proofErr w:type="spellEnd"/>
      <w:r w:rsidRPr="00DA4FE5">
        <w:rPr>
          <w:sz w:val="22"/>
          <w:szCs w:val="22"/>
        </w:rPr>
        <w:t xml:space="preserve"> </w:t>
      </w:r>
      <w:proofErr w:type="spellStart"/>
      <w:r w:rsidRPr="00DA4FE5">
        <w:rPr>
          <w:sz w:val="22"/>
          <w:szCs w:val="22"/>
        </w:rPr>
        <w:t>hauv</w:t>
      </w:r>
      <w:proofErr w:type="spellEnd"/>
      <w:r w:rsidRPr="00DA4FE5">
        <w:rPr>
          <w:sz w:val="22"/>
          <w:szCs w:val="22"/>
        </w:rPr>
        <w:t xml:space="preserve"> </w:t>
      </w:r>
      <w:proofErr w:type="spellStart"/>
      <w:r w:rsidRPr="00DA4FE5">
        <w:rPr>
          <w:sz w:val="22"/>
          <w:szCs w:val="22"/>
        </w:rPr>
        <w:t>kev</w:t>
      </w:r>
      <w:proofErr w:type="spellEnd"/>
      <w:r w:rsidRPr="00DA4FE5">
        <w:rPr>
          <w:sz w:val="22"/>
          <w:szCs w:val="22"/>
        </w:rPr>
        <w:t xml:space="preserve"> zoo </w:t>
      </w:r>
      <w:proofErr w:type="spellStart"/>
      <w:r w:rsidRPr="00DA4FE5">
        <w:rPr>
          <w:sz w:val="22"/>
          <w:szCs w:val="22"/>
        </w:rPr>
        <w:t>hauv</w:t>
      </w:r>
      <w:proofErr w:type="spellEnd"/>
      <w:r w:rsidRPr="00DA4FE5">
        <w:rPr>
          <w:sz w:val="22"/>
          <w:szCs w:val="22"/>
        </w:rPr>
        <w:t xml:space="preserve"> </w:t>
      </w:r>
      <w:proofErr w:type="spellStart"/>
      <w:r w:rsidRPr="00DA4FE5">
        <w:rPr>
          <w:sz w:val="22"/>
          <w:szCs w:val="22"/>
        </w:rPr>
        <w:t>ib</w:t>
      </w:r>
      <w:proofErr w:type="spellEnd"/>
      <w:r w:rsidRPr="00DA4FE5">
        <w:rPr>
          <w:sz w:val="22"/>
          <w:szCs w:val="22"/>
        </w:rPr>
        <w:t xml:space="preserve"> </w:t>
      </w:r>
      <w:proofErr w:type="spellStart"/>
      <w:r w:rsidRPr="00DA4FE5">
        <w:rPr>
          <w:sz w:val="22"/>
          <w:szCs w:val="22"/>
        </w:rPr>
        <w:t>qho</w:t>
      </w:r>
      <w:proofErr w:type="spellEnd"/>
      <w:r w:rsidRPr="00DA4FE5">
        <w:rPr>
          <w:sz w:val="22"/>
          <w:szCs w:val="22"/>
        </w:rPr>
        <w:t xml:space="preserve"> ntawm </w:t>
      </w:r>
      <w:proofErr w:type="spellStart"/>
      <w:r w:rsidRPr="00DA4FE5">
        <w:rPr>
          <w:sz w:val="22"/>
          <w:szCs w:val="22"/>
        </w:rPr>
        <w:t>cov</w:t>
      </w:r>
      <w:proofErr w:type="spellEnd"/>
      <w:r w:rsidRPr="00DA4FE5">
        <w:rPr>
          <w:sz w:val="22"/>
          <w:szCs w:val="22"/>
        </w:rPr>
        <w:t xml:space="preserve"> chaw </w:t>
      </w:r>
      <w:proofErr w:type="spellStart"/>
      <w:r w:rsidRPr="00DA4FE5">
        <w:rPr>
          <w:sz w:val="22"/>
          <w:szCs w:val="22"/>
        </w:rPr>
        <w:t>no</w:t>
      </w:r>
      <w:r w:rsidR="00DA4FE5" w:rsidRPr="00DA4FE5">
        <w:rPr>
          <w:sz w:val="22"/>
          <w:szCs w:val="22"/>
        </w:rPr>
        <w:t>s</w:t>
      </w:r>
      <w:proofErr w:type="spellEnd"/>
      <w:r w:rsidRPr="00DA4FE5">
        <w:rPr>
          <w:sz w:val="22"/>
          <w:szCs w:val="22"/>
        </w:rPr>
        <w:t>?</w:t>
      </w:r>
    </w:p>
    <w:p w14:paraId="66BF79A6" w14:textId="6B0387C3" w:rsidR="007010C3" w:rsidRDefault="007010C3" w:rsidP="007010C3">
      <w:pPr>
        <w:pStyle w:val="Body"/>
      </w:pPr>
      <w:proofErr w:type="spellStart"/>
      <w:r w:rsidRPr="00DA4FE5">
        <w:rPr>
          <w:sz w:val="22"/>
          <w:szCs w:val="22"/>
        </w:rPr>
        <w:t>Cov</w:t>
      </w:r>
      <w:proofErr w:type="spellEnd"/>
      <w:r w:rsidRPr="00DA4FE5">
        <w:rPr>
          <w:sz w:val="22"/>
          <w:szCs w:val="22"/>
        </w:rPr>
        <w:t xml:space="preserve"> </w:t>
      </w:r>
      <w:proofErr w:type="spellStart"/>
      <w:r w:rsidRPr="00DA4FE5">
        <w:rPr>
          <w:sz w:val="22"/>
          <w:szCs w:val="22"/>
        </w:rPr>
        <w:t>cheeb</w:t>
      </w:r>
      <w:proofErr w:type="spellEnd"/>
      <w:r w:rsidRPr="00DA4FE5">
        <w:rPr>
          <w:sz w:val="22"/>
          <w:szCs w:val="22"/>
        </w:rPr>
        <w:t xml:space="preserve"> </w:t>
      </w:r>
      <w:proofErr w:type="spellStart"/>
      <w:r w:rsidRPr="00DA4FE5">
        <w:rPr>
          <w:sz w:val="22"/>
          <w:szCs w:val="22"/>
        </w:rPr>
        <w:t>tsam</w:t>
      </w:r>
      <w:proofErr w:type="spellEnd"/>
      <w:r w:rsidRPr="00DA4FE5">
        <w:rPr>
          <w:sz w:val="22"/>
          <w:szCs w:val="22"/>
        </w:rPr>
        <w:t xml:space="preserve"> </w:t>
      </w:r>
      <w:proofErr w:type="spellStart"/>
      <w:r w:rsidRPr="00DA4FE5">
        <w:rPr>
          <w:sz w:val="22"/>
          <w:szCs w:val="22"/>
        </w:rPr>
        <w:t>no</w:t>
      </w:r>
      <w:r w:rsidR="00DA4FE5" w:rsidRPr="00DA4FE5">
        <w:rPr>
          <w:sz w:val="22"/>
          <w:szCs w:val="22"/>
        </w:rPr>
        <w:t>s</w:t>
      </w:r>
      <w:proofErr w:type="spellEnd"/>
      <w:r w:rsidRPr="00DA4FE5">
        <w:rPr>
          <w:sz w:val="22"/>
          <w:szCs w:val="22"/>
        </w:rPr>
        <w:t xml:space="preserve"> tuaj </w:t>
      </w:r>
      <w:proofErr w:type="spellStart"/>
      <w:r w:rsidRPr="00DA4FE5">
        <w:rPr>
          <w:sz w:val="22"/>
          <w:szCs w:val="22"/>
        </w:rPr>
        <w:t>yeem</w:t>
      </w:r>
      <w:proofErr w:type="spellEnd"/>
      <w:r w:rsidRPr="00DA4FE5">
        <w:rPr>
          <w:sz w:val="22"/>
          <w:szCs w:val="22"/>
        </w:rPr>
        <w:t xml:space="preserve"> tau </w:t>
      </w:r>
      <w:proofErr w:type="spellStart"/>
      <w:r w:rsidRPr="00DA4FE5">
        <w:rPr>
          <w:sz w:val="22"/>
          <w:szCs w:val="22"/>
        </w:rPr>
        <w:t>txais</w:t>
      </w:r>
      <w:proofErr w:type="spellEnd"/>
      <w:r w:rsidRPr="00DA4FE5">
        <w:rPr>
          <w:sz w:val="22"/>
          <w:szCs w:val="22"/>
        </w:rPr>
        <w:t xml:space="preserve"> </w:t>
      </w:r>
      <w:proofErr w:type="spellStart"/>
      <w:r w:rsidRPr="00DA4FE5">
        <w:rPr>
          <w:sz w:val="22"/>
          <w:szCs w:val="22"/>
        </w:rPr>
        <w:t>txiaj</w:t>
      </w:r>
      <w:proofErr w:type="spellEnd"/>
      <w:r w:rsidRPr="00DA4FE5">
        <w:rPr>
          <w:sz w:val="22"/>
          <w:szCs w:val="22"/>
        </w:rPr>
        <w:t xml:space="preserve"> </w:t>
      </w:r>
      <w:proofErr w:type="spellStart"/>
      <w:r w:rsidRPr="00DA4FE5">
        <w:rPr>
          <w:sz w:val="22"/>
          <w:szCs w:val="22"/>
        </w:rPr>
        <w:t>ntsig</w:t>
      </w:r>
      <w:proofErr w:type="spellEnd"/>
      <w:r w:rsidRPr="00DA4FE5">
        <w:rPr>
          <w:sz w:val="22"/>
          <w:szCs w:val="22"/>
        </w:rPr>
        <w:t xml:space="preserve"> </w:t>
      </w:r>
      <w:proofErr w:type="spellStart"/>
      <w:r w:rsidRPr="00DA4FE5">
        <w:rPr>
          <w:sz w:val="22"/>
          <w:szCs w:val="22"/>
        </w:rPr>
        <w:t>los</w:t>
      </w:r>
      <w:proofErr w:type="spellEnd"/>
      <w:r w:rsidRPr="00DA4FE5">
        <w:rPr>
          <w:sz w:val="22"/>
          <w:szCs w:val="22"/>
        </w:rPr>
        <w:t xml:space="preserve"> ntawm </w:t>
      </w:r>
      <w:proofErr w:type="spellStart"/>
      <w:r w:rsidRPr="00DA4FE5">
        <w:rPr>
          <w:sz w:val="22"/>
          <w:szCs w:val="22"/>
        </w:rPr>
        <w:t>ntau</w:t>
      </w:r>
      <w:proofErr w:type="spellEnd"/>
      <w:r w:rsidRPr="00DA4FE5">
        <w:rPr>
          <w:sz w:val="22"/>
          <w:szCs w:val="22"/>
        </w:rPr>
        <w:t xml:space="preserve"> </w:t>
      </w:r>
      <w:proofErr w:type="spellStart"/>
      <w:r w:rsidRPr="00DA4FE5">
        <w:rPr>
          <w:sz w:val="22"/>
          <w:szCs w:val="22"/>
        </w:rPr>
        <w:t>txoj</w:t>
      </w:r>
      <w:proofErr w:type="spellEnd"/>
      <w:r w:rsidRPr="00DA4FE5">
        <w:rPr>
          <w:sz w:val="22"/>
          <w:szCs w:val="22"/>
        </w:rPr>
        <w:t xml:space="preserve"> </w:t>
      </w:r>
      <w:proofErr w:type="spellStart"/>
      <w:r w:rsidRPr="00DA4FE5">
        <w:rPr>
          <w:sz w:val="22"/>
          <w:szCs w:val="22"/>
        </w:rPr>
        <w:t>hauv</w:t>
      </w:r>
      <w:proofErr w:type="spellEnd"/>
      <w:r w:rsidRPr="00DA4FE5">
        <w:rPr>
          <w:sz w:val="22"/>
          <w:szCs w:val="22"/>
        </w:rPr>
        <w:t xml:space="preserve"> </w:t>
      </w:r>
      <w:proofErr w:type="spellStart"/>
      <w:r w:rsidRPr="00DA4FE5">
        <w:rPr>
          <w:sz w:val="22"/>
          <w:szCs w:val="22"/>
        </w:rPr>
        <w:t>kev</w:t>
      </w:r>
      <w:proofErr w:type="spellEnd"/>
      <w:r w:rsidRPr="00DA4FE5">
        <w:rPr>
          <w:sz w:val="22"/>
          <w:szCs w:val="22"/>
        </w:rPr>
        <w:t xml:space="preserve"> zoo </w:t>
      </w:r>
      <w:proofErr w:type="spellStart"/>
      <w:r w:rsidRPr="00DA4FE5">
        <w:rPr>
          <w:sz w:val="22"/>
          <w:szCs w:val="22"/>
        </w:rPr>
        <w:t>raws</w:t>
      </w:r>
      <w:proofErr w:type="spellEnd"/>
      <w:r w:rsidRPr="00DA4FE5">
        <w:rPr>
          <w:sz w:val="22"/>
          <w:szCs w:val="22"/>
        </w:rPr>
        <w:t xml:space="preserve"> li qhov chaw thiab </w:t>
      </w:r>
      <w:proofErr w:type="spellStart"/>
      <w:r w:rsidRPr="00DA4FE5">
        <w:rPr>
          <w:sz w:val="22"/>
          <w:szCs w:val="22"/>
        </w:rPr>
        <w:t>cov</w:t>
      </w:r>
      <w:proofErr w:type="spellEnd"/>
      <w:r w:rsidRPr="00DA4FE5">
        <w:rPr>
          <w:sz w:val="22"/>
          <w:szCs w:val="22"/>
        </w:rPr>
        <w:t xml:space="preserve"> </w:t>
      </w:r>
      <w:proofErr w:type="spellStart"/>
      <w:r w:rsidRPr="00DA4FE5">
        <w:rPr>
          <w:sz w:val="22"/>
          <w:szCs w:val="22"/>
        </w:rPr>
        <w:t>peev</w:t>
      </w:r>
      <w:proofErr w:type="spellEnd"/>
      <w:r w:rsidRPr="00DA4FE5">
        <w:rPr>
          <w:sz w:val="22"/>
          <w:szCs w:val="22"/>
        </w:rPr>
        <w:t xml:space="preserve"> </w:t>
      </w:r>
      <w:proofErr w:type="spellStart"/>
      <w:r w:rsidRPr="00DA4FE5">
        <w:rPr>
          <w:sz w:val="22"/>
          <w:szCs w:val="22"/>
        </w:rPr>
        <w:t>txheej</w:t>
      </w:r>
      <w:proofErr w:type="spellEnd"/>
      <w:r w:rsidRPr="00DA4FE5">
        <w:rPr>
          <w:sz w:val="22"/>
          <w:szCs w:val="22"/>
        </w:rPr>
        <w:t xml:space="preserve"> </w:t>
      </w:r>
      <w:proofErr w:type="spellStart"/>
      <w:r w:rsidRPr="00DA4FE5">
        <w:rPr>
          <w:sz w:val="22"/>
          <w:szCs w:val="22"/>
        </w:rPr>
        <w:t>uas</w:t>
      </w:r>
      <w:proofErr w:type="spellEnd"/>
      <w:r w:rsidRPr="00DA4FE5">
        <w:rPr>
          <w:sz w:val="22"/>
          <w:szCs w:val="22"/>
        </w:rPr>
        <w:t xml:space="preserve"> </w:t>
      </w:r>
      <w:proofErr w:type="spellStart"/>
      <w:r w:rsidRPr="00DA4FE5">
        <w:rPr>
          <w:sz w:val="22"/>
          <w:szCs w:val="22"/>
        </w:rPr>
        <w:t>twb</w:t>
      </w:r>
      <w:proofErr w:type="spellEnd"/>
      <w:r w:rsidRPr="00DA4FE5">
        <w:rPr>
          <w:sz w:val="22"/>
          <w:szCs w:val="22"/>
        </w:rPr>
        <w:t xml:space="preserve"> muaj lawm. RECAP nyob </w:t>
      </w:r>
      <w:proofErr w:type="spellStart"/>
      <w:r w:rsidRPr="00DA4FE5">
        <w:rPr>
          <w:sz w:val="22"/>
          <w:szCs w:val="22"/>
        </w:rPr>
        <w:t>hauv</w:t>
      </w:r>
      <w:proofErr w:type="spellEnd"/>
      <w:r w:rsidRPr="00DA4FE5">
        <w:rPr>
          <w:sz w:val="22"/>
          <w:szCs w:val="22"/>
        </w:rPr>
        <w:t xml:space="preserve"> </w:t>
      </w:r>
      <w:proofErr w:type="spellStart"/>
      <w:r w:rsidRPr="00DA4FE5">
        <w:rPr>
          <w:sz w:val="22"/>
          <w:szCs w:val="22"/>
        </w:rPr>
        <w:t>plawv</w:t>
      </w:r>
      <w:proofErr w:type="spellEnd"/>
      <w:r w:rsidRPr="00DA4FE5">
        <w:rPr>
          <w:sz w:val="22"/>
          <w:szCs w:val="22"/>
        </w:rPr>
        <w:t xml:space="preserve"> </w:t>
      </w:r>
      <w:proofErr w:type="spellStart"/>
      <w:r w:rsidRPr="00DA4FE5">
        <w:rPr>
          <w:sz w:val="22"/>
          <w:szCs w:val="22"/>
        </w:rPr>
        <w:t>nroog</w:t>
      </w:r>
      <w:proofErr w:type="spellEnd"/>
      <w:r w:rsidRPr="00DA4FE5">
        <w:rPr>
          <w:sz w:val="22"/>
          <w:szCs w:val="22"/>
        </w:rPr>
        <w:t xml:space="preserve"> Fresno, </w:t>
      </w:r>
      <w:proofErr w:type="spellStart"/>
      <w:r w:rsidRPr="00DA4FE5">
        <w:rPr>
          <w:sz w:val="22"/>
          <w:szCs w:val="22"/>
        </w:rPr>
        <w:t>tshwj</w:t>
      </w:r>
      <w:proofErr w:type="spellEnd"/>
      <w:r w:rsidRPr="00DA4FE5">
        <w:rPr>
          <w:sz w:val="22"/>
          <w:szCs w:val="22"/>
        </w:rPr>
        <w:t xml:space="preserve"> </w:t>
      </w:r>
      <w:proofErr w:type="spellStart"/>
      <w:r w:rsidRPr="00DA4FE5">
        <w:rPr>
          <w:sz w:val="22"/>
          <w:szCs w:val="22"/>
        </w:rPr>
        <w:t>xeeb</w:t>
      </w:r>
      <w:proofErr w:type="spellEnd"/>
      <w:r w:rsidRPr="00DA4FE5">
        <w:rPr>
          <w:sz w:val="22"/>
          <w:szCs w:val="22"/>
        </w:rPr>
        <w:t xml:space="preserve"> </w:t>
      </w:r>
      <w:proofErr w:type="spellStart"/>
      <w:r w:rsidRPr="00DA4FE5">
        <w:rPr>
          <w:sz w:val="22"/>
          <w:szCs w:val="22"/>
        </w:rPr>
        <w:t>hauv</w:t>
      </w:r>
      <w:proofErr w:type="spellEnd"/>
      <w:r w:rsidRPr="00DA4FE5">
        <w:rPr>
          <w:sz w:val="22"/>
          <w:szCs w:val="22"/>
        </w:rPr>
        <w:t xml:space="preserve"> </w:t>
      </w:r>
      <w:proofErr w:type="spellStart"/>
      <w:r w:rsidRPr="00DA4FE5">
        <w:rPr>
          <w:sz w:val="22"/>
          <w:szCs w:val="22"/>
        </w:rPr>
        <w:t>plawv</w:t>
      </w:r>
      <w:proofErr w:type="spellEnd"/>
      <w:r w:rsidRPr="00DA4FE5">
        <w:rPr>
          <w:sz w:val="22"/>
          <w:szCs w:val="22"/>
        </w:rPr>
        <w:t xml:space="preserve"> </w:t>
      </w:r>
      <w:proofErr w:type="spellStart"/>
      <w:r w:rsidRPr="00DA4FE5">
        <w:rPr>
          <w:sz w:val="22"/>
          <w:szCs w:val="22"/>
        </w:rPr>
        <w:t>nroog</w:t>
      </w:r>
      <w:proofErr w:type="spellEnd"/>
      <w:r w:rsidRPr="00DA4FE5">
        <w:rPr>
          <w:sz w:val="22"/>
          <w:szCs w:val="22"/>
        </w:rPr>
        <w:t xml:space="preserve">, nyob ze </w:t>
      </w:r>
      <w:proofErr w:type="spellStart"/>
      <w:r w:rsidRPr="00DA4FE5">
        <w:rPr>
          <w:sz w:val="22"/>
          <w:szCs w:val="22"/>
        </w:rPr>
        <w:t>los</w:t>
      </w:r>
      <w:proofErr w:type="spellEnd"/>
      <w:r w:rsidR="00DA4FE5" w:rsidRPr="00DA4FE5">
        <w:rPr>
          <w:sz w:val="22"/>
          <w:szCs w:val="22"/>
        </w:rPr>
        <w:t xml:space="preserve"> </w:t>
      </w:r>
      <w:r w:rsidRPr="00DA4FE5">
        <w:rPr>
          <w:sz w:val="22"/>
          <w:szCs w:val="22"/>
        </w:rPr>
        <w:t xml:space="preserve">sis nyob ze </w:t>
      </w:r>
      <w:proofErr w:type="spellStart"/>
      <w:r w:rsidRPr="00DA4FE5">
        <w:rPr>
          <w:sz w:val="22"/>
          <w:szCs w:val="22"/>
        </w:rPr>
        <w:t>rau</w:t>
      </w:r>
      <w:proofErr w:type="spellEnd"/>
      <w:r w:rsidRPr="00DA4FE5">
        <w:rPr>
          <w:sz w:val="22"/>
          <w:szCs w:val="22"/>
        </w:rPr>
        <w:t xml:space="preserve"> </w:t>
      </w:r>
      <w:proofErr w:type="spellStart"/>
      <w:r w:rsidRPr="00DA4FE5">
        <w:rPr>
          <w:sz w:val="22"/>
          <w:szCs w:val="22"/>
        </w:rPr>
        <w:t>ntau</w:t>
      </w:r>
      <w:proofErr w:type="spellEnd"/>
      <w:r w:rsidRPr="00DA4FE5">
        <w:rPr>
          <w:sz w:val="22"/>
          <w:szCs w:val="22"/>
        </w:rPr>
        <w:t xml:space="preserve"> lub </w:t>
      </w:r>
      <w:proofErr w:type="spellStart"/>
      <w:r w:rsidRPr="00DA4FE5">
        <w:rPr>
          <w:sz w:val="22"/>
          <w:szCs w:val="22"/>
        </w:rPr>
        <w:t>tsev</w:t>
      </w:r>
      <w:proofErr w:type="spellEnd"/>
      <w:r w:rsidRPr="00DA4FE5">
        <w:rPr>
          <w:sz w:val="22"/>
          <w:szCs w:val="22"/>
        </w:rPr>
        <w:t xml:space="preserve"> </w:t>
      </w:r>
      <w:proofErr w:type="spellStart"/>
      <w:r w:rsidRPr="00DA4FE5">
        <w:rPr>
          <w:sz w:val="22"/>
          <w:szCs w:val="22"/>
        </w:rPr>
        <w:t>noj</w:t>
      </w:r>
      <w:proofErr w:type="spellEnd"/>
      <w:r w:rsidRPr="00DA4FE5">
        <w:rPr>
          <w:sz w:val="22"/>
          <w:szCs w:val="22"/>
        </w:rPr>
        <w:t xml:space="preserve"> mov, </w:t>
      </w:r>
      <w:proofErr w:type="spellStart"/>
      <w:r w:rsidRPr="00DA4FE5">
        <w:rPr>
          <w:sz w:val="22"/>
          <w:szCs w:val="22"/>
        </w:rPr>
        <w:t>khw</w:t>
      </w:r>
      <w:proofErr w:type="spellEnd"/>
      <w:r w:rsidRPr="00DA4FE5">
        <w:rPr>
          <w:sz w:val="22"/>
          <w:szCs w:val="22"/>
        </w:rPr>
        <w:t xml:space="preserve"> </w:t>
      </w:r>
      <w:proofErr w:type="spellStart"/>
      <w:r w:rsidRPr="00DA4FE5">
        <w:rPr>
          <w:sz w:val="22"/>
          <w:szCs w:val="22"/>
        </w:rPr>
        <w:t>muag</w:t>
      </w:r>
      <w:proofErr w:type="spellEnd"/>
      <w:r w:rsidRPr="00DA4FE5">
        <w:rPr>
          <w:sz w:val="22"/>
          <w:szCs w:val="22"/>
        </w:rPr>
        <w:t xml:space="preserve"> </w:t>
      </w:r>
      <w:proofErr w:type="spellStart"/>
      <w:r w:rsidRPr="00DA4FE5">
        <w:rPr>
          <w:sz w:val="22"/>
          <w:szCs w:val="22"/>
        </w:rPr>
        <w:t>khoom</w:t>
      </w:r>
      <w:proofErr w:type="spellEnd"/>
      <w:r w:rsidRPr="00DA4FE5">
        <w:rPr>
          <w:sz w:val="22"/>
          <w:szCs w:val="22"/>
        </w:rPr>
        <w:t xml:space="preserve">, thiab </w:t>
      </w:r>
      <w:proofErr w:type="spellStart"/>
      <w:r w:rsidRPr="00DA4FE5">
        <w:rPr>
          <w:sz w:val="22"/>
          <w:szCs w:val="22"/>
        </w:rPr>
        <w:t>kev</w:t>
      </w:r>
      <w:proofErr w:type="spellEnd"/>
      <w:r w:rsidRPr="00DA4FE5">
        <w:rPr>
          <w:sz w:val="22"/>
          <w:szCs w:val="22"/>
        </w:rPr>
        <w:t xml:space="preserve"> </w:t>
      </w:r>
      <w:proofErr w:type="spellStart"/>
      <w:r w:rsidRPr="00DA4FE5">
        <w:rPr>
          <w:sz w:val="22"/>
          <w:szCs w:val="22"/>
        </w:rPr>
        <w:t>thauj</w:t>
      </w:r>
      <w:proofErr w:type="spellEnd"/>
      <w:r w:rsidRPr="00DA4FE5">
        <w:rPr>
          <w:sz w:val="22"/>
          <w:szCs w:val="22"/>
        </w:rPr>
        <w:t xml:space="preserve"> </w:t>
      </w:r>
      <w:proofErr w:type="spellStart"/>
      <w:r w:rsidRPr="00DA4FE5">
        <w:rPr>
          <w:sz w:val="22"/>
          <w:szCs w:val="22"/>
        </w:rPr>
        <w:t>mus</w:t>
      </w:r>
      <w:proofErr w:type="spellEnd"/>
      <w:r w:rsidRPr="00DA4FE5">
        <w:rPr>
          <w:sz w:val="22"/>
          <w:szCs w:val="22"/>
        </w:rPr>
        <w:t xml:space="preserve"> </w:t>
      </w:r>
      <w:proofErr w:type="spellStart"/>
      <w:r w:rsidRPr="00DA4FE5">
        <w:rPr>
          <w:sz w:val="22"/>
          <w:szCs w:val="22"/>
        </w:rPr>
        <w:t>los</w:t>
      </w:r>
      <w:proofErr w:type="spellEnd"/>
      <w:r w:rsidRPr="00DA4FE5">
        <w:rPr>
          <w:sz w:val="22"/>
          <w:szCs w:val="22"/>
        </w:rPr>
        <w:t xml:space="preserve"> </w:t>
      </w:r>
      <w:proofErr w:type="spellStart"/>
      <w:r w:rsidRPr="00DA4FE5">
        <w:rPr>
          <w:sz w:val="22"/>
          <w:szCs w:val="22"/>
        </w:rPr>
        <w:t>uas</w:t>
      </w:r>
      <w:proofErr w:type="spellEnd"/>
      <w:r w:rsidRPr="00DA4FE5">
        <w:rPr>
          <w:sz w:val="22"/>
          <w:szCs w:val="22"/>
        </w:rPr>
        <w:t xml:space="preserve"> tuaj </w:t>
      </w:r>
      <w:proofErr w:type="spellStart"/>
      <w:r w:rsidRPr="00DA4FE5">
        <w:rPr>
          <w:sz w:val="22"/>
          <w:szCs w:val="22"/>
        </w:rPr>
        <w:t>yeem</w:t>
      </w:r>
      <w:proofErr w:type="spellEnd"/>
      <w:r w:rsidRPr="00DA4FE5">
        <w:rPr>
          <w:sz w:val="22"/>
          <w:szCs w:val="22"/>
        </w:rPr>
        <w:t xml:space="preserve"> tau </w:t>
      </w:r>
      <w:proofErr w:type="spellStart"/>
      <w:r w:rsidRPr="00DA4FE5">
        <w:rPr>
          <w:sz w:val="22"/>
          <w:szCs w:val="22"/>
        </w:rPr>
        <w:t>txais</w:t>
      </w:r>
      <w:proofErr w:type="spellEnd"/>
      <w:r w:rsidRPr="00DA4FE5">
        <w:rPr>
          <w:sz w:val="22"/>
          <w:szCs w:val="22"/>
        </w:rPr>
        <w:t xml:space="preserve"> </w:t>
      </w:r>
      <w:proofErr w:type="spellStart"/>
      <w:r w:rsidRPr="00DA4FE5">
        <w:rPr>
          <w:sz w:val="22"/>
          <w:szCs w:val="22"/>
        </w:rPr>
        <w:t>txiaj</w:t>
      </w:r>
      <w:proofErr w:type="spellEnd"/>
      <w:r w:rsidRPr="00DA4FE5">
        <w:rPr>
          <w:sz w:val="22"/>
          <w:szCs w:val="22"/>
        </w:rPr>
        <w:t xml:space="preserve"> </w:t>
      </w:r>
      <w:proofErr w:type="spellStart"/>
      <w:r w:rsidRPr="00DA4FE5">
        <w:rPr>
          <w:sz w:val="22"/>
          <w:szCs w:val="22"/>
        </w:rPr>
        <w:t>ntsig</w:t>
      </w:r>
      <w:proofErr w:type="spellEnd"/>
      <w:r w:rsidRPr="00DA4FE5">
        <w:rPr>
          <w:sz w:val="22"/>
          <w:szCs w:val="22"/>
        </w:rPr>
        <w:t xml:space="preserve"> </w:t>
      </w:r>
      <w:proofErr w:type="spellStart"/>
      <w:r w:rsidRPr="00DA4FE5">
        <w:rPr>
          <w:sz w:val="22"/>
          <w:szCs w:val="22"/>
        </w:rPr>
        <w:t>los</w:t>
      </w:r>
      <w:proofErr w:type="spellEnd"/>
      <w:r w:rsidRPr="00DA4FE5">
        <w:rPr>
          <w:sz w:val="22"/>
          <w:szCs w:val="22"/>
        </w:rPr>
        <w:t xml:space="preserve"> ntawm </w:t>
      </w:r>
      <w:proofErr w:type="spellStart"/>
      <w:r w:rsidRPr="00DA4FE5">
        <w:rPr>
          <w:sz w:val="22"/>
          <w:szCs w:val="22"/>
        </w:rPr>
        <w:t>kev</w:t>
      </w:r>
      <w:proofErr w:type="spellEnd"/>
      <w:r w:rsidRPr="00DA4FE5">
        <w:rPr>
          <w:sz w:val="22"/>
          <w:szCs w:val="22"/>
        </w:rPr>
        <w:t xml:space="preserve"> </w:t>
      </w:r>
      <w:proofErr w:type="spellStart"/>
      <w:r w:rsidRPr="00DA4FE5">
        <w:rPr>
          <w:sz w:val="22"/>
          <w:szCs w:val="22"/>
        </w:rPr>
        <w:t>nqis</w:t>
      </w:r>
      <w:proofErr w:type="spellEnd"/>
      <w:r w:rsidRPr="00DA4FE5">
        <w:rPr>
          <w:sz w:val="22"/>
          <w:szCs w:val="22"/>
        </w:rPr>
        <w:t xml:space="preserve"> </w:t>
      </w:r>
      <w:proofErr w:type="spellStart"/>
      <w:r w:rsidRPr="00DA4FE5">
        <w:rPr>
          <w:sz w:val="22"/>
          <w:szCs w:val="22"/>
        </w:rPr>
        <w:t>peev</w:t>
      </w:r>
      <w:proofErr w:type="spellEnd"/>
      <w:r w:rsidRPr="00DA4FE5">
        <w:rPr>
          <w:sz w:val="22"/>
          <w:szCs w:val="22"/>
        </w:rPr>
        <w:t xml:space="preserve"> zoo. </w:t>
      </w:r>
      <w:proofErr w:type="spellStart"/>
      <w:r w:rsidRPr="00DA4FE5">
        <w:rPr>
          <w:sz w:val="22"/>
          <w:szCs w:val="22"/>
        </w:rPr>
        <w:t>Piv</w:t>
      </w:r>
      <w:proofErr w:type="spellEnd"/>
      <w:r w:rsidRPr="00DA4FE5">
        <w:rPr>
          <w:sz w:val="22"/>
          <w:szCs w:val="22"/>
        </w:rPr>
        <w:t xml:space="preserve"> </w:t>
      </w:r>
      <w:proofErr w:type="spellStart"/>
      <w:r w:rsidRPr="00DA4FE5">
        <w:rPr>
          <w:sz w:val="22"/>
          <w:szCs w:val="22"/>
        </w:rPr>
        <w:t>txwv</w:t>
      </w:r>
      <w:proofErr w:type="spellEnd"/>
      <w:r w:rsidRPr="00DA4FE5">
        <w:rPr>
          <w:sz w:val="22"/>
          <w:szCs w:val="22"/>
        </w:rPr>
        <w:t xml:space="preserve"> li, Fresno Area Express' (FAX) </w:t>
      </w:r>
      <w:proofErr w:type="spellStart"/>
      <w:r w:rsidRPr="00DA4FE5">
        <w:rPr>
          <w:sz w:val="22"/>
          <w:szCs w:val="22"/>
        </w:rPr>
        <w:t>cov</w:t>
      </w:r>
      <w:proofErr w:type="spellEnd"/>
      <w:r w:rsidRPr="00DA4FE5">
        <w:rPr>
          <w:sz w:val="22"/>
          <w:szCs w:val="22"/>
        </w:rPr>
        <w:t xml:space="preserve"> </w:t>
      </w:r>
      <w:proofErr w:type="spellStart"/>
      <w:r w:rsidRPr="00DA4FE5">
        <w:rPr>
          <w:sz w:val="22"/>
          <w:szCs w:val="22"/>
        </w:rPr>
        <w:t>phiaj</w:t>
      </w:r>
      <w:proofErr w:type="spellEnd"/>
      <w:r w:rsidRPr="00DA4FE5">
        <w:rPr>
          <w:sz w:val="22"/>
          <w:szCs w:val="22"/>
        </w:rPr>
        <w:t xml:space="preserve"> </w:t>
      </w:r>
      <w:proofErr w:type="spellStart"/>
      <w:r w:rsidRPr="00DA4FE5">
        <w:rPr>
          <w:sz w:val="22"/>
          <w:szCs w:val="22"/>
        </w:rPr>
        <w:t>xwm</w:t>
      </w:r>
      <w:proofErr w:type="spellEnd"/>
      <w:r w:rsidRPr="00DA4FE5">
        <w:rPr>
          <w:sz w:val="22"/>
          <w:szCs w:val="22"/>
        </w:rPr>
        <w:t xml:space="preserve"> </w:t>
      </w:r>
      <w:proofErr w:type="spellStart"/>
      <w:r w:rsidRPr="00DA4FE5">
        <w:rPr>
          <w:sz w:val="22"/>
          <w:szCs w:val="22"/>
        </w:rPr>
        <w:t>yav</w:t>
      </w:r>
      <w:proofErr w:type="spellEnd"/>
      <w:r w:rsidRPr="00DA4FE5">
        <w:rPr>
          <w:sz w:val="22"/>
          <w:szCs w:val="22"/>
        </w:rPr>
        <w:t xml:space="preserve"> tom </w:t>
      </w:r>
      <w:proofErr w:type="spellStart"/>
      <w:r w:rsidRPr="00DA4FE5">
        <w:rPr>
          <w:sz w:val="22"/>
          <w:szCs w:val="22"/>
        </w:rPr>
        <w:t>ntej</w:t>
      </w:r>
      <w:proofErr w:type="spellEnd"/>
      <w:r w:rsidRPr="00DA4FE5">
        <w:rPr>
          <w:sz w:val="22"/>
          <w:szCs w:val="22"/>
        </w:rPr>
        <w:t xml:space="preserve"> </w:t>
      </w:r>
      <w:proofErr w:type="spellStart"/>
      <w:r w:rsidRPr="00DA4FE5">
        <w:rPr>
          <w:sz w:val="22"/>
          <w:szCs w:val="22"/>
        </w:rPr>
        <w:t>yuav</w:t>
      </w:r>
      <w:proofErr w:type="spellEnd"/>
      <w:r w:rsidRPr="00DA4FE5">
        <w:rPr>
          <w:sz w:val="22"/>
          <w:szCs w:val="22"/>
        </w:rPr>
        <w:t xml:space="preserve"> </w:t>
      </w:r>
      <w:proofErr w:type="spellStart"/>
      <w:r w:rsidRPr="00DA4FE5">
        <w:rPr>
          <w:sz w:val="22"/>
          <w:szCs w:val="22"/>
        </w:rPr>
        <w:t>nthuav</w:t>
      </w:r>
      <w:proofErr w:type="spellEnd"/>
      <w:r w:rsidRPr="00DA4FE5">
        <w:rPr>
          <w:sz w:val="22"/>
          <w:szCs w:val="22"/>
        </w:rPr>
        <w:t xml:space="preserve"> </w:t>
      </w:r>
      <w:proofErr w:type="spellStart"/>
      <w:r w:rsidRPr="00DA4FE5">
        <w:rPr>
          <w:sz w:val="22"/>
          <w:szCs w:val="22"/>
        </w:rPr>
        <w:t>dav</w:t>
      </w:r>
      <w:proofErr w:type="spellEnd"/>
      <w:r w:rsidRPr="00DA4FE5">
        <w:rPr>
          <w:sz w:val="22"/>
          <w:szCs w:val="22"/>
        </w:rPr>
        <w:t xml:space="preserve"> </w:t>
      </w:r>
      <w:proofErr w:type="spellStart"/>
      <w:r w:rsidRPr="00DA4FE5">
        <w:rPr>
          <w:sz w:val="22"/>
          <w:szCs w:val="22"/>
        </w:rPr>
        <w:t>kev</w:t>
      </w:r>
      <w:proofErr w:type="spellEnd"/>
      <w:r w:rsidRPr="00DA4FE5">
        <w:rPr>
          <w:sz w:val="22"/>
          <w:szCs w:val="22"/>
        </w:rPr>
        <w:t xml:space="preserve"> </w:t>
      </w:r>
      <w:proofErr w:type="spellStart"/>
      <w:r w:rsidRPr="00DA4FE5">
        <w:rPr>
          <w:sz w:val="22"/>
          <w:szCs w:val="22"/>
        </w:rPr>
        <w:t>thauj</w:t>
      </w:r>
      <w:proofErr w:type="spellEnd"/>
      <w:r w:rsidRPr="00DA4FE5">
        <w:rPr>
          <w:sz w:val="22"/>
          <w:szCs w:val="22"/>
        </w:rPr>
        <w:t xml:space="preserve"> </w:t>
      </w:r>
      <w:proofErr w:type="spellStart"/>
      <w:r w:rsidRPr="00DA4FE5">
        <w:rPr>
          <w:sz w:val="22"/>
          <w:szCs w:val="22"/>
        </w:rPr>
        <w:t>mus</w:t>
      </w:r>
      <w:proofErr w:type="spellEnd"/>
      <w:r w:rsidRPr="00DA4FE5">
        <w:rPr>
          <w:sz w:val="22"/>
          <w:szCs w:val="22"/>
        </w:rPr>
        <w:t xml:space="preserve"> </w:t>
      </w:r>
      <w:proofErr w:type="spellStart"/>
      <w:r w:rsidRPr="00DA4FE5">
        <w:rPr>
          <w:sz w:val="22"/>
          <w:szCs w:val="22"/>
        </w:rPr>
        <w:t>los</w:t>
      </w:r>
      <w:proofErr w:type="spellEnd"/>
      <w:r w:rsidRPr="00DA4FE5">
        <w:rPr>
          <w:sz w:val="22"/>
          <w:szCs w:val="22"/>
        </w:rPr>
        <w:t xml:space="preserve"> </w:t>
      </w:r>
      <w:proofErr w:type="spellStart"/>
      <w:r w:rsidRPr="00DA4FE5">
        <w:rPr>
          <w:sz w:val="22"/>
          <w:szCs w:val="22"/>
        </w:rPr>
        <w:t>sai</w:t>
      </w:r>
      <w:proofErr w:type="spellEnd"/>
      <w:r w:rsidRPr="00DA4FE5">
        <w:rPr>
          <w:sz w:val="22"/>
          <w:szCs w:val="22"/>
        </w:rPr>
        <w:t xml:space="preserve"> (BRT) </w:t>
      </w:r>
      <w:proofErr w:type="spellStart"/>
      <w:r w:rsidRPr="00DA4FE5">
        <w:rPr>
          <w:sz w:val="22"/>
          <w:szCs w:val="22"/>
        </w:rPr>
        <w:t>cov</w:t>
      </w:r>
      <w:proofErr w:type="spellEnd"/>
      <w:r w:rsidRPr="00DA4FE5">
        <w:rPr>
          <w:sz w:val="22"/>
          <w:szCs w:val="22"/>
        </w:rPr>
        <w:t xml:space="preserve"> </w:t>
      </w:r>
      <w:proofErr w:type="spellStart"/>
      <w:r w:rsidRPr="00DA4FE5">
        <w:rPr>
          <w:sz w:val="22"/>
          <w:szCs w:val="22"/>
        </w:rPr>
        <w:t>kev</w:t>
      </w:r>
      <w:proofErr w:type="spellEnd"/>
      <w:r w:rsidRPr="00DA4FE5">
        <w:rPr>
          <w:sz w:val="22"/>
          <w:szCs w:val="22"/>
        </w:rPr>
        <w:t xml:space="preserve"> </w:t>
      </w:r>
      <w:proofErr w:type="spellStart"/>
      <w:r w:rsidRPr="00DA4FE5">
        <w:rPr>
          <w:sz w:val="22"/>
          <w:szCs w:val="22"/>
        </w:rPr>
        <w:t>pab</w:t>
      </w:r>
      <w:proofErr w:type="spellEnd"/>
      <w:r w:rsidR="00DA4FE5" w:rsidRPr="00DA4FE5">
        <w:rPr>
          <w:sz w:val="22"/>
          <w:szCs w:val="22"/>
        </w:rPr>
        <w:t xml:space="preserve"> </w:t>
      </w:r>
      <w:proofErr w:type="spellStart"/>
      <w:r w:rsidRPr="00DA4FE5">
        <w:rPr>
          <w:sz w:val="22"/>
          <w:szCs w:val="22"/>
        </w:rPr>
        <w:t>cuam</w:t>
      </w:r>
      <w:proofErr w:type="spellEnd"/>
      <w:r w:rsidRPr="00DA4FE5">
        <w:rPr>
          <w:sz w:val="22"/>
          <w:szCs w:val="22"/>
        </w:rPr>
        <w:t xml:space="preserve"> </w:t>
      </w:r>
      <w:proofErr w:type="spellStart"/>
      <w:r w:rsidRPr="00DA4FE5">
        <w:rPr>
          <w:sz w:val="22"/>
          <w:szCs w:val="22"/>
        </w:rPr>
        <w:t>hauv</w:t>
      </w:r>
      <w:proofErr w:type="spellEnd"/>
      <w:r w:rsidRPr="00DA4FE5">
        <w:rPr>
          <w:sz w:val="22"/>
          <w:szCs w:val="22"/>
        </w:rPr>
        <w:t xml:space="preserve"> </w:t>
      </w:r>
      <w:proofErr w:type="spellStart"/>
      <w:r w:rsidRPr="00DA4FE5">
        <w:rPr>
          <w:sz w:val="22"/>
          <w:szCs w:val="22"/>
        </w:rPr>
        <w:t>thaj</w:t>
      </w:r>
      <w:proofErr w:type="spellEnd"/>
      <w:r w:rsidRPr="00DA4FE5">
        <w:rPr>
          <w:sz w:val="22"/>
          <w:szCs w:val="22"/>
        </w:rPr>
        <w:t xml:space="preserve"> chaw </w:t>
      </w:r>
      <w:proofErr w:type="spellStart"/>
      <w:r w:rsidRPr="00DA4FE5">
        <w:rPr>
          <w:sz w:val="22"/>
          <w:szCs w:val="22"/>
        </w:rPr>
        <w:t>no</w:t>
      </w:r>
      <w:r w:rsidR="00DA4FE5" w:rsidRPr="00DA4FE5">
        <w:rPr>
          <w:sz w:val="22"/>
          <w:szCs w:val="22"/>
        </w:rPr>
        <w:t>s</w:t>
      </w:r>
      <w:proofErr w:type="spellEnd"/>
      <w:r w:rsidRPr="00DA4FE5">
        <w:rPr>
          <w:sz w:val="22"/>
          <w:szCs w:val="22"/>
        </w:rPr>
        <w:t xml:space="preserve"> tuaj </w:t>
      </w:r>
      <w:proofErr w:type="spellStart"/>
      <w:r w:rsidRPr="00DA4FE5">
        <w:rPr>
          <w:sz w:val="22"/>
          <w:szCs w:val="22"/>
        </w:rPr>
        <w:t>yeem</w:t>
      </w:r>
      <w:proofErr w:type="spellEnd"/>
      <w:r w:rsidRPr="00DA4FE5">
        <w:rPr>
          <w:sz w:val="22"/>
          <w:szCs w:val="22"/>
        </w:rPr>
        <w:t xml:space="preserve"> </w:t>
      </w:r>
      <w:proofErr w:type="spellStart"/>
      <w:r w:rsidRPr="00DA4FE5">
        <w:rPr>
          <w:sz w:val="22"/>
          <w:szCs w:val="22"/>
        </w:rPr>
        <w:t>ua</w:t>
      </w:r>
      <w:proofErr w:type="spellEnd"/>
      <w:r w:rsidRPr="00DA4FE5">
        <w:rPr>
          <w:sz w:val="22"/>
          <w:szCs w:val="22"/>
        </w:rPr>
        <w:t xml:space="preserve"> </w:t>
      </w:r>
      <w:proofErr w:type="spellStart"/>
      <w:r w:rsidRPr="00DA4FE5">
        <w:rPr>
          <w:sz w:val="22"/>
          <w:szCs w:val="22"/>
        </w:rPr>
        <w:t>rau</w:t>
      </w:r>
      <w:proofErr w:type="spellEnd"/>
      <w:r w:rsidRPr="00DA4FE5">
        <w:rPr>
          <w:sz w:val="22"/>
          <w:szCs w:val="22"/>
        </w:rPr>
        <w:t xml:space="preserve"> muaj </w:t>
      </w:r>
      <w:proofErr w:type="spellStart"/>
      <w:r w:rsidRPr="00DA4FE5">
        <w:rPr>
          <w:sz w:val="22"/>
          <w:szCs w:val="22"/>
        </w:rPr>
        <w:t>kev</w:t>
      </w:r>
      <w:proofErr w:type="spellEnd"/>
      <w:r w:rsidRPr="00DA4FE5">
        <w:rPr>
          <w:sz w:val="22"/>
          <w:szCs w:val="22"/>
        </w:rPr>
        <w:t xml:space="preserve"> </w:t>
      </w:r>
      <w:proofErr w:type="spellStart"/>
      <w:r w:rsidRPr="00DA4FE5">
        <w:rPr>
          <w:sz w:val="22"/>
          <w:szCs w:val="22"/>
        </w:rPr>
        <w:t>nkag</w:t>
      </w:r>
      <w:proofErr w:type="spellEnd"/>
      <w:r w:rsidRPr="00DA4FE5">
        <w:rPr>
          <w:sz w:val="22"/>
          <w:szCs w:val="22"/>
        </w:rPr>
        <w:t xml:space="preserve"> </w:t>
      </w:r>
      <w:proofErr w:type="spellStart"/>
      <w:r w:rsidRPr="00DA4FE5">
        <w:rPr>
          <w:sz w:val="22"/>
          <w:szCs w:val="22"/>
        </w:rPr>
        <w:t>mus</w:t>
      </w:r>
      <w:proofErr w:type="spellEnd"/>
      <w:r w:rsidRPr="00DA4FE5">
        <w:rPr>
          <w:sz w:val="22"/>
          <w:szCs w:val="22"/>
        </w:rPr>
        <w:t xml:space="preserve"> </w:t>
      </w:r>
      <w:proofErr w:type="spellStart"/>
      <w:r w:rsidRPr="00DA4FE5">
        <w:rPr>
          <w:sz w:val="22"/>
          <w:szCs w:val="22"/>
        </w:rPr>
        <w:t>rau</w:t>
      </w:r>
      <w:proofErr w:type="spellEnd"/>
      <w:r w:rsidRPr="00DA4FE5">
        <w:rPr>
          <w:sz w:val="22"/>
          <w:szCs w:val="22"/>
        </w:rPr>
        <w:t xml:space="preserve"> </w:t>
      </w:r>
      <w:proofErr w:type="spellStart"/>
      <w:r w:rsidRPr="00DA4FE5">
        <w:rPr>
          <w:sz w:val="22"/>
          <w:szCs w:val="22"/>
        </w:rPr>
        <w:t>txoj</w:t>
      </w:r>
      <w:proofErr w:type="spellEnd"/>
      <w:r w:rsidRPr="00DA4FE5">
        <w:rPr>
          <w:sz w:val="22"/>
          <w:szCs w:val="22"/>
        </w:rPr>
        <w:t xml:space="preserve"> hauj</w:t>
      </w:r>
      <w:r w:rsidR="00DA4FE5" w:rsidRPr="00DA4FE5">
        <w:rPr>
          <w:sz w:val="22"/>
          <w:szCs w:val="22"/>
        </w:rPr>
        <w:t xml:space="preserve"> </w:t>
      </w:r>
      <w:proofErr w:type="spellStart"/>
      <w:r w:rsidRPr="00DA4FE5">
        <w:rPr>
          <w:sz w:val="22"/>
          <w:szCs w:val="22"/>
        </w:rPr>
        <w:t>lwm</w:t>
      </w:r>
      <w:proofErr w:type="spellEnd"/>
      <w:r>
        <w:t>.</w:t>
      </w:r>
    </w:p>
    <w:p w14:paraId="5AAABDE7" w14:textId="77777777" w:rsidR="007010C3" w:rsidRDefault="007010C3" w:rsidP="007010C3">
      <w:pPr>
        <w:pStyle w:val="Body"/>
        <w:rPr>
          <w:b/>
          <w:bCs/>
          <w:iCs/>
          <w:color w:val="006AB4"/>
          <w:sz w:val="36"/>
          <w:szCs w:val="28"/>
        </w:rPr>
      </w:pPr>
    </w:p>
    <w:p w14:paraId="634436A2" w14:textId="77777777" w:rsidR="007010C3" w:rsidRPr="00397B17" w:rsidRDefault="007010C3" w:rsidP="007010C3">
      <w:pPr>
        <w:pStyle w:val="Body"/>
        <w:sectPr w:rsidR="007010C3" w:rsidRPr="00397B17" w:rsidSect="00504AC5">
          <w:headerReference w:type="even" r:id="rId51"/>
          <w:headerReference w:type="default" r:id="rId52"/>
          <w:footerReference w:type="even" r:id="rId53"/>
          <w:headerReference w:type="first" r:id="rId54"/>
          <w:footerReference w:type="first" r:id="rId55"/>
          <w:pgSz w:w="12240" w:h="15840"/>
          <w:pgMar w:top="1440" w:right="1440" w:bottom="1440" w:left="1440" w:header="720" w:footer="720" w:gutter="0"/>
          <w:cols w:space="720"/>
          <w:docGrid w:linePitch="360"/>
        </w:sectPr>
      </w:pPr>
    </w:p>
    <w:p w14:paraId="4AF0DE63" w14:textId="57BF299B" w:rsidR="00115C44" w:rsidRPr="00E01625" w:rsidRDefault="00115C44" w:rsidP="00B40FAC">
      <w:pPr>
        <w:pStyle w:val="Heading2"/>
        <w:rPr>
          <w:sz w:val="32"/>
          <w:szCs w:val="24"/>
        </w:rPr>
      </w:pPr>
      <w:bookmarkStart w:id="35" w:name="_Toc193667956"/>
      <w:r w:rsidRPr="00E01625">
        <w:rPr>
          <w:sz w:val="32"/>
          <w:szCs w:val="24"/>
        </w:rPr>
        <w:lastRenderedPageBreak/>
        <w:t xml:space="preserve">MA-60 </w:t>
      </w:r>
      <w:proofErr w:type="spellStart"/>
      <w:r w:rsidR="006B618F" w:rsidRPr="00E01625">
        <w:rPr>
          <w:sz w:val="32"/>
          <w:szCs w:val="24"/>
        </w:rPr>
        <w:t>Cov</w:t>
      </w:r>
      <w:proofErr w:type="spellEnd"/>
      <w:r w:rsidR="006B618F" w:rsidRPr="00E01625">
        <w:rPr>
          <w:sz w:val="32"/>
          <w:szCs w:val="24"/>
        </w:rPr>
        <w:t xml:space="preserve"> </w:t>
      </w:r>
      <w:proofErr w:type="spellStart"/>
      <w:r w:rsidR="006B618F" w:rsidRPr="00E01625">
        <w:rPr>
          <w:sz w:val="32"/>
          <w:szCs w:val="24"/>
        </w:rPr>
        <w:t>Tsev</w:t>
      </w:r>
      <w:proofErr w:type="spellEnd"/>
      <w:r w:rsidR="006B618F" w:rsidRPr="00E01625">
        <w:rPr>
          <w:sz w:val="32"/>
          <w:szCs w:val="24"/>
        </w:rPr>
        <w:t xml:space="preserve"> </w:t>
      </w:r>
      <w:proofErr w:type="spellStart"/>
      <w:r w:rsidR="006B618F" w:rsidRPr="00E01625">
        <w:rPr>
          <w:sz w:val="32"/>
          <w:szCs w:val="24"/>
        </w:rPr>
        <w:t>Neeg</w:t>
      </w:r>
      <w:proofErr w:type="spellEnd"/>
      <w:r w:rsidR="006B618F" w:rsidRPr="00E01625">
        <w:rPr>
          <w:sz w:val="32"/>
          <w:szCs w:val="24"/>
        </w:rPr>
        <w:t xml:space="preserve"> Nyob </w:t>
      </w:r>
      <w:proofErr w:type="spellStart"/>
      <w:r w:rsidR="00B0430B" w:rsidRPr="00E01625">
        <w:rPr>
          <w:sz w:val="32"/>
          <w:szCs w:val="24"/>
        </w:rPr>
        <w:t>Ua</w:t>
      </w:r>
      <w:proofErr w:type="spellEnd"/>
      <w:r w:rsidR="00B0430B" w:rsidRPr="00E01625">
        <w:rPr>
          <w:sz w:val="32"/>
          <w:szCs w:val="24"/>
        </w:rPr>
        <w:t xml:space="preserve"> Kes </w:t>
      </w:r>
      <w:proofErr w:type="spellStart"/>
      <w:r w:rsidR="006B618F" w:rsidRPr="00E01625">
        <w:rPr>
          <w:sz w:val="32"/>
          <w:szCs w:val="24"/>
        </w:rPr>
        <w:t>Uas</w:t>
      </w:r>
      <w:proofErr w:type="spellEnd"/>
      <w:r w:rsidR="006B618F" w:rsidRPr="00E01625">
        <w:rPr>
          <w:sz w:val="32"/>
          <w:szCs w:val="24"/>
        </w:rPr>
        <w:t xml:space="preserve"> Tau </w:t>
      </w:r>
      <w:proofErr w:type="spellStart"/>
      <w:r w:rsidR="006B618F" w:rsidRPr="00E01625">
        <w:rPr>
          <w:sz w:val="32"/>
          <w:szCs w:val="24"/>
        </w:rPr>
        <w:t>Nyiaj</w:t>
      </w:r>
      <w:proofErr w:type="spellEnd"/>
      <w:r w:rsidR="006B618F" w:rsidRPr="00E01625">
        <w:rPr>
          <w:sz w:val="32"/>
          <w:szCs w:val="24"/>
        </w:rPr>
        <w:t xml:space="preserve"> Los </w:t>
      </w:r>
      <w:proofErr w:type="spellStart"/>
      <w:r w:rsidR="006B618F" w:rsidRPr="00E01625">
        <w:rPr>
          <w:sz w:val="32"/>
          <w:szCs w:val="24"/>
        </w:rPr>
        <w:t>Tsawg</w:t>
      </w:r>
      <w:proofErr w:type="spellEnd"/>
      <w:r w:rsidR="006B618F" w:rsidRPr="00E01625">
        <w:rPr>
          <w:sz w:val="32"/>
          <w:szCs w:val="24"/>
        </w:rPr>
        <w:t xml:space="preserve"> thiab </w:t>
      </w:r>
      <w:proofErr w:type="spellStart"/>
      <w:r w:rsidRPr="00E01625">
        <w:rPr>
          <w:sz w:val="32"/>
          <w:szCs w:val="24"/>
        </w:rPr>
        <w:t>Nruab</w:t>
      </w:r>
      <w:proofErr w:type="spellEnd"/>
      <w:r w:rsidRPr="00E01625">
        <w:rPr>
          <w:sz w:val="32"/>
          <w:szCs w:val="24"/>
        </w:rPr>
        <w:t xml:space="preserve"> </w:t>
      </w:r>
      <w:proofErr w:type="spellStart"/>
      <w:r w:rsidRPr="00E01625">
        <w:rPr>
          <w:sz w:val="32"/>
          <w:szCs w:val="24"/>
        </w:rPr>
        <w:t>Nrab</w:t>
      </w:r>
      <w:proofErr w:type="spellEnd"/>
      <w:r w:rsidRPr="00E01625">
        <w:rPr>
          <w:sz w:val="32"/>
          <w:szCs w:val="24"/>
        </w:rPr>
        <w:t xml:space="preserve"> - 91.210(a)(4), 91.310(a)(2)</w:t>
      </w:r>
      <w:bookmarkEnd w:id="35"/>
    </w:p>
    <w:p w14:paraId="15904745" w14:textId="240CF70F" w:rsidR="00115C44" w:rsidRPr="00E01625" w:rsidRDefault="00115C44" w:rsidP="00115C44">
      <w:pPr>
        <w:spacing w:before="120" w:after="120"/>
        <w:jc w:val="both"/>
        <w:rPr>
          <w:rFonts w:cs="Arial"/>
          <w:b/>
          <w:color w:val="6D6E70"/>
          <w:sz w:val="22"/>
        </w:rPr>
      </w:pPr>
      <w:proofErr w:type="spellStart"/>
      <w:r w:rsidRPr="00E01625">
        <w:rPr>
          <w:rFonts w:cs="Arial"/>
          <w:b/>
          <w:color w:val="6D6E70"/>
          <w:sz w:val="22"/>
        </w:rPr>
        <w:t>Piav</w:t>
      </w:r>
      <w:proofErr w:type="spellEnd"/>
      <w:r w:rsidRPr="00E01625">
        <w:rPr>
          <w:rFonts w:cs="Arial"/>
          <w:b/>
          <w:color w:val="6D6E70"/>
          <w:sz w:val="22"/>
        </w:rPr>
        <w:t xml:space="preserve"> </w:t>
      </w:r>
      <w:proofErr w:type="spellStart"/>
      <w:r w:rsidRPr="00E01625">
        <w:rPr>
          <w:rFonts w:cs="Arial"/>
          <w:b/>
          <w:color w:val="6D6E70"/>
          <w:sz w:val="22"/>
        </w:rPr>
        <w:t>qhia</w:t>
      </w:r>
      <w:proofErr w:type="spellEnd"/>
      <w:r w:rsidRPr="00E01625">
        <w:rPr>
          <w:rFonts w:cs="Arial"/>
          <w:b/>
          <w:color w:val="6D6E70"/>
          <w:sz w:val="22"/>
        </w:rPr>
        <w:t xml:space="preserve"> </w:t>
      </w:r>
      <w:proofErr w:type="spellStart"/>
      <w:r w:rsidRPr="00E01625">
        <w:rPr>
          <w:rFonts w:cs="Arial"/>
          <w:b/>
          <w:color w:val="6D6E70"/>
          <w:sz w:val="22"/>
        </w:rPr>
        <w:t>txog</w:t>
      </w:r>
      <w:proofErr w:type="spellEnd"/>
      <w:r w:rsidRPr="00E01625">
        <w:rPr>
          <w:rFonts w:cs="Arial"/>
          <w:b/>
          <w:color w:val="6D6E70"/>
          <w:sz w:val="22"/>
        </w:rPr>
        <w:t xml:space="preserve"> qhov xav tau ntawm </w:t>
      </w:r>
      <w:proofErr w:type="spellStart"/>
      <w:r w:rsidRPr="00E01625">
        <w:rPr>
          <w:rFonts w:cs="Arial"/>
          <w:b/>
          <w:color w:val="6D6E70"/>
          <w:sz w:val="22"/>
        </w:rPr>
        <w:t>kev</w:t>
      </w:r>
      <w:proofErr w:type="spellEnd"/>
      <w:r w:rsidRPr="00E01625">
        <w:rPr>
          <w:rFonts w:cs="Arial"/>
          <w:b/>
          <w:color w:val="6D6E70"/>
          <w:sz w:val="22"/>
        </w:rPr>
        <w:t xml:space="preserve"> xa </w:t>
      </w:r>
      <w:proofErr w:type="spellStart"/>
      <w:r w:rsidRPr="00E01625">
        <w:rPr>
          <w:rFonts w:cs="Arial"/>
          <w:b/>
          <w:color w:val="6D6E70"/>
          <w:sz w:val="22"/>
        </w:rPr>
        <w:t>xov</w:t>
      </w:r>
      <w:proofErr w:type="spellEnd"/>
      <w:r w:rsidRPr="00E01625">
        <w:rPr>
          <w:rFonts w:cs="Arial"/>
          <w:b/>
          <w:color w:val="6D6E70"/>
          <w:sz w:val="22"/>
        </w:rPr>
        <w:t xml:space="preserve"> </w:t>
      </w:r>
      <w:proofErr w:type="spellStart"/>
      <w:r w:rsidRPr="00E01625">
        <w:rPr>
          <w:rFonts w:cs="Arial"/>
          <w:b/>
          <w:color w:val="6D6E70"/>
          <w:sz w:val="22"/>
        </w:rPr>
        <w:t>dav</w:t>
      </w:r>
      <w:proofErr w:type="spellEnd"/>
      <w:r w:rsidRPr="00E01625">
        <w:rPr>
          <w:rFonts w:cs="Arial"/>
          <w:b/>
          <w:color w:val="6D6E70"/>
          <w:sz w:val="22"/>
        </w:rPr>
        <w:t xml:space="preserve"> </w:t>
      </w:r>
      <w:proofErr w:type="spellStart"/>
      <w:r w:rsidRPr="00E01625">
        <w:rPr>
          <w:rFonts w:cs="Arial"/>
          <w:b/>
          <w:color w:val="6D6E70"/>
          <w:sz w:val="22"/>
        </w:rPr>
        <w:t>dav</w:t>
      </w:r>
      <w:proofErr w:type="spellEnd"/>
      <w:r w:rsidRPr="00E01625">
        <w:rPr>
          <w:rFonts w:cs="Arial"/>
          <w:b/>
          <w:color w:val="6D6E70"/>
          <w:sz w:val="22"/>
        </w:rPr>
        <w:t xml:space="preserve"> thiab </w:t>
      </w:r>
      <w:proofErr w:type="spellStart"/>
      <w:r w:rsidRPr="00E01625">
        <w:rPr>
          <w:rFonts w:cs="Arial"/>
          <w:b/>
          <w:color w:val="6D6E70"/>
          <w:sz w:val="22"/>
        </w:rPr>
        <w:t>kev</w:t>
      </w:r>
      <w:proofErr w:type="spellEnd"/>
      <w:r w:rsidRPr="00E01625">
        <w:rPr>
          <w:rFonts w:cs="Arial"/>
          <w:b/>
          <w:color w:val="6D6E70"/>
          <w:sz w:val="22"/>
        </w:rPr>
        <w:t xml:space="preserve"> sib </w:t>
      </w:r>
      <w:proofErr w:type="spellStart"/>
      <w:r w:rsidRPr="00E01625">
        <w:rPr>
          <w:rFonts w:cs="Arial"/>
          <w:b/>
          <w:color w:val="6D6E70"/>
          <w:sz w:val="22"/>
        </w:rPr>
        <w:t>txuas</w:t>
      </w:r>
      <w:proofErr w:type="spellEnd"/>
      <w:r w:rsidRPr="00E01625">
        <w:rPr>
          <w:rFonts w:cs="Arial"/>
          <w:b/>
          <w:color w:val="6D6E70"/>
          <w:sz w:val="22"/>
        </w:rPr>
        <w:t xml:space="preserve"> </w:t>
      </w:r>
      <w:proofErr w:type="spellStart"/>
      <w:r w:rsidRPr="00E01625">
        <w:rPr>
          <w:rFonts w:cs="Arial"/>
          <w:b/>
          <w:color w:val="6D6E70"/>
          <w:sz w:val="22"/>
        </w:rPr>
        <w:t>rau</w:t>
      </w:r>
      <w:proofErr w:type="spellEnd"/>
      <w:r w:rsidRPr="00E01625">
        <w:rPr>
          <w:rFonts w:cs="Arial"/>
          <w:b/>
          <w:color w:val="6D6E70"/>
          <w:sz w:val="22"/>
        </w:rPr>
        <w:t xml:space="preserve"> </w:t>
      </w:r>
      <w:proofErr w:type="spellStart"/>
      <w:r w:rsidRPr="00E01625">
        <w:rPr>
          <w:rFonts w:cs="Arial"/>
          <w:b/>
          <w:color w:val="6D6E70"/>
          <w:sz w:val="22"/>
        </w:rPr>
        <w:t>cov</w:t>
      </w:r>
      <w:proofErr w:type="spellEnd"/>
      <w:r w:rsidRPr="00E01625">
        <w:rPr>
          <w:rFonts w:cs="Arial"/>
          <w:b/>
          <w:color w:val="6D6E70"/>
          <w:sz w:val="22"/>
        </w:rPr>
        <w:t xml:space="preserve"> </w:t>
      </w:r>
      <w:proofErr w:type="spellStart"/>
      <w:r w:rsidRPr="00E01625">
        <w:rPr>
          <w:rFonts w:cs="Arial"/>
          <w:b/>
          <w:color w:val="6D6E70"/>
          <w:sz w:val="22"/>
        </w:rPr>
        <w:t>tsev</w:t>
      </w:r>
      <w:proofErr w:type="spellEnd"/>
      <w:r w:rsidRPr="00E01625">
        <w:rPr>
          <w:rFonts w:cs="Arial"/>
          <w:b/>
          <w:color w:val="6D6E70"/>
          <w:sz w:val="22"/>
        </w:rPr>
        <w:t xml:space="preserve"> </w:t>
      </w:r>
      <w:proofErr w:type="spellStart"/>
      <w:r w:rsidRPr="00E01625">
        <w:rPr>
          <w:rFonts w:cs="Arial"/>
          <w:b/>
          <w:color w:val="6D6E70"/>
          <w:sz w:val="22"/>
        </w:rPr>
        <w:t>neeg</w:t>
      </w:r>
      <w:proofErr w:type="spellEnd"/>
      <w:r w:rsidRPr="00E01625">
        <w:rPr>
          <w:rFonts w:cs="Arial"/>
          <w:b/>
          <w:color w:val="6D6E70"/>
          <w:sz w:val="22"/>
        </w:rPr>
        <w:t xml:space="preserve">, </w:t>
      </w:r>
      <w:proofErr w:type="spellStart"/>
      <w:r w:rsidRPr="00E01625">
        <w:rPr>
          <w:rFonts w:cs="Arial"/>
          <w:b/>
          <w:color w:val="6D6E70"/>
          <w:sz w:val="22"/>
        </w:rPr>
        <w:t>suav</w:t>
      </w:r>
      <w:proofErr w:type="spellEnd"/>
      <w:r w:rsidRPr="00E01625">
        <w:rPr>
          <w:rFonts w:cs="Arial"/>
          <w:b/>
          <w:color w:val="6D6E70"/>
          <w:sz w:val="22"/>
        </w:rPr>
        <w:t xml:space="preserve"> </w:t>
      </w:r>
      <w:proofErr w:type="spellStart"/>
      <w:r w:rsidRPr="00E01625">
        <w:rPr>
          <w:rFonts w:cs="Arial"/>
          <w:b/>
          <w:color w:val="6D6E70"/>
          <w:sz w:val="22"/>
        </w:rPr>
        <w:t>nrog</w:t>
      </w:r>
      <w:proofErr w:type="spellEnd"/>
      <w:r w:rsidRPr="00E01625">
        <w:rPr>
          <w:rFonts w:cs="Arial"/>
          <w:b/>
          <w:color w:val="6D6E70"/>
          <w:sz w:val="22"/>
        </w:rPr>
        <w:t xml:space="preserve"> </w:t>
      </w:r>
      <w:proofErr w:type="spellStart"/>
      <w:r w:rsidRPr="00E01625">
        <w:rPr>
          <w:rFonts w:cs="Arial"/>
          <w:b/>
          <w:color w:val="6D6E70"/>
          <w:sz w:val="22"/>
        </w:rPr>
        <w:t>cov</w:t>
      </w:r>
      <w:proofErr w:type="spellEnd"/>
      <w:r w:rsidRPr="00E01625">
        <w:rPr>
          <w:rFonts w:cs="Arial"/>
          <w:b/>
          <w:color w:val="6D6E70"/>
          <w:sz w:val="22"/>
        </w:rPr>
        <w:t xml:space="preserve"> </w:t>
      </w:r>
      <w:proofErr w:type="spellStart"/>
      <w:r w:rsidRPr="00E01625">
        <w:rPr>
          <w:rFonts w:cs="Arial"/>
          <w:b/>
          <w:color w:val="6D6E70"/>
          <w:sz w:val="22"/>
        </w:rPr>
        <w:t>tsev</w:t>
      </w:r>
      <w:proofErr w:type="spellEnd"/>
      <w:r w:rsidRPr="00E01625">
        <w:rPr>
          <w:rFonts w:cs="Arial"/>
          <w:b/>
          <w:color w:val="6D6E70"/>
          <w:sz w:val="22"/>
        </w:rPr>
        <w:t xml:space="preserve"> </w:t>
      </w:r>
      <w:proofErr w:type="spellStart"/>
      <w:r w:rsidRPr="00E01625">
        <w:rPr>
          <w:rFonts w:cs="Arial"/>
          <w:b/>
          <w:color w:val="6D6E70"/>
          <w:sz w:val="22"/>
        </w:rPr>
        <w:t>neeg</w:t>
      </w:r>
      <w:proofErr w:type="spellEnd"/>
      <w:r w:rsidRPr="00E01625">
        <w:rPr>
          <w:rFonts w:cs="Arial"/>
          <w:b/>
          <w:color w:val="6D6E70"/>
          <w:sz w:val="22"/>
        </w:rPr>
        <w:t xml:space="preserve"> tau </w:t>
      </w:r>
      <w:proofErr w:type="spellStart"/>
      <w:r w:rsidRPr="00E01625">
        <w:rPr>
          <w:rFonts w:cs="Arial"/>
          <w:b/>
          <w:color w:val="6D6E70"/>
          <w:sz w:val="22"/>
        </w:rPr>
        <w:t>nyiaj</w:t>
      </w:r>
      <w:proofErr w:type="spellEnd"/>
      <w:r w:rsidRPr="00E01625">
        <w:rPr>
          <w:rFonts w:cs="Arial"/>
          <w:b/>
          <w:color w:val="6D6E70"/>
          <w:sz w:val="22"/>
        </w:rPr>
        <w:t xml:space="preserve"> </w:t>
      </w:r>
      <w:proofErr w:type="spellStart"/>
      <w:r w:rsidR="00B0430B" w:rsidRPr="00E01625">
        <w:rPr>
          <w:rFonts w:cs="Arial"/>
          <w:b/>
          <w:color w:val="6D6E70"/>
          <w:sz w:val="22"/>
        </w:rPr>
        <w:t>los</w:t>
      </w:r>
      <w:proofErr w:type="spellEnd"/>
      <w:r w:rsidR="00B0430B" w:rsidRPr="00E01625">
        <w:rPr>
          <w:rFonts w:cs="Arial"/>
          <w:b/>
          <w:color w:val="6D6E70"/>
          <w:sz w:val="22"/>
        </w:rPr>
        <w:t xml:space="preserve"> </w:t>
      </w:r>
      <w:proofErr w:type="spellStart"/>
      <w:r w:rsidRPr="00E01625">
        <w:rPr>
          <w:rFonts w:cs="Arial"/>
          <w:b/>
          <w:color w:val="6D6E70"/>
          <w:sz w:val="22"/>
        </w:rPr>
        <w:t>tsawg</w:t>
      </w:r>
      <w:proofErr w:type="spellEnd"/>
      <w:r w:rsidRPr="00E01625">
        <w:rPr>
          <w:rFonts w:cs="Arial"/>
          <w:b/>
          <w:color w:val="6D6E70"/>
          <w:sz w:val="22"/>
        </w:rPr>
        <w:t xml:space="preserve"> thiab </w:t>
      </w:r>
      <w:proofErr w:type="spellStart"/>
      <w:r w:rsidRPr="00E01625">
        <w:rPr>
          <w:rFonts w:cs="Arial"/>
          <w:b/>
          <w:color w:val="6D6E70"/>
          <w:sz w:val="22"/>
        </w:rPr>
        <w:t>nruab</w:t>
      </w:r>
      <w:proofErr w:type="spellEnd"/>
      <w:r w:rsidRPr="00E01625">
        <w:rPr>
          <w:rFonts w:cs="Arial"/>
          <w:b/>
          <w:color w:val="6D6E70"/>
          <w:sz w:val="22"/>
        </w:rPr>
        <w:t xml:space="preserve"> </w:t>
      </w:r>
      <w:proofErr w:type="spellStart"/>
      <w:r w:rsidRPr="00E01625">
        <w:rPr>
          <w:rFonts w:cs="Arial"/>
          <w:b/>
          <w:color w:val="6D6E70"/>
          <w:sz w:val="22"/>
        </w:rPr>
        <w:t>nrab</w:t>
      </w:r>
      <w:proofErr w:type="spellEnd"/>
      <w:r w:rsidRPr="00E01625">
        <w:rPr>
          <w:rFonts w:cs="Arial"/>
          <w:b/>
          <w:color w:val="6D6E70"/>
          <w:sz w:val="22"/>
        </w:rPr>
        <w:t xml:space="preserve"> thiab </w:t>
      </w:r>
      <w:proofErr w:type="spellStart"/>
      <w:r w:rsidRPr="00E01625">
        <w:rPr>
          <w:rFonts w:cs="Arial"/>
          <w:b/>
          <w:color w:val="6D6E70"/>
          <w:sz w:val="22"/>
        </w:rPr>
        <w:t>cov</w:t>
      </w:r>
      <w:proofErr w:type="spellEnd"/>
      <w:r w:rsidRPr="00E01625">
        <w:rPr>
          <w:rFonts w:cs="Arial"/>
          <w:b/>
          <w:color w:val="6D6E70"/>
          <w:sz w:val="22"/>
        </w:rPr>
        <w:t xml:space="preserve"> </w:t>
      </w:r>
      <w:proofErr w:type="spellStart"/>
      <w:r w:rsidRPr="00E01625">
        <w:rPr>
          <w:rFonts w:cs="Arial"/>
          <w:b/>
          <w:color w:val="6D6E70"/>
          <w:sz w:val="22"/>
        </w:rPr>
        <w:t>zej</w:t>
      </w:r>
      <w:proofErr w:type="spellEnd"/>
      <w:r w:rsidRPr="00E01625">
        <w:rPr>
          <w:rFonts w:cs="Arial"/>
          <w:b/>
          <w:color w:val="6D6E70"/>
          <w:sz w:val="22"/>
        </w:rPr>
        <w:t xml:space="preserve"> </w:t>
      </w:r>
      <w:proofErr w:type="spellStart"/>
      <w:r w:rsidRPr="00E01625">
        <w:rPr>
          <w:rFonts w:cs="Arial"/>
          <w:b/>
          <w:color w:val="6D6E70"/>
          <w:sz w:val="22"/>
        </w:rPr>
        <w:t>zog</w:t>
      </w:r>
      <w:proofErr w:type="spellEnd"/>
      <w:r w:rsidRPr="00E01625">
        <w:rPr>
          <w:rFonts w:cs="Arial"/>
          <w:b/>
          <w:color w:val="6D6E70"/>
          <w:sz w:val="22"/>
        </w:rPr>
        <w:t>.</w:t>
      </w:r>
    </w:p>
    <w:p w14:paraId="5B0AEA98" w14:textId="4F5052BF" w:rsidR="00115C44" w:rsidRPr="00E01625" w:rsidRDefault="00115C44" w:rsidP="00115C44">
      <w:pPr>
        <w:keepNext/>
        <w:spacing w:before="120" w:after="120"/>
        <w:jc w:val="both"/>
        <w:rPr>
          <w:rFonts w:cs="Arial"/>
          <w:color w:val="6D6E70"/>
          <w:sz w:val="22"/>
        </w:rPr>
      </w:pPr>
      <w:r w:rsidRPr="00E01625">
        <w:rPr>
          <w:rFonts w:cs="Arial"/>
          <w:color w:val="6D6E70"/>
          <w:sz w:val="22"/>
        </w:rPr>
        <w:t xml:space="preserve">Kev </w:t>
      </w:r>
      <w:r w:rsidR="00FB0107" w:rsidRPr="00E01625">
        <w:rPr>
          <w:rFonts w:cs="Arial"/>
          <w:color w:val="6D6E70"/>
          <w:sz w:val="22"/>
        </w:rPr>
        <w:t xml:space="preserve">nyob </w:t>
      </w:r>
      <w:proofErr w:type="spellStart"/>
      <w:r w:rsidR="00FB0107" w:rsidRPr="00E01625">
        <w:rPr>
          <w:rFonts w:cs="Arial"/>
          <w:color w:val="6D6E70"/>
          <w:sz w:val="22"/>
        </w:rPr>
        <w:t>ua</w:t>
      </w:r>
      <w:proofErr w:type="spellEnd"/>
      <w:r w:rsidR="00FB0107" w:rsidRPr="00E01625">
        <w:rPr>
          <w:rFonts w:cs="Arial"/>
          <w:color w:val="6D6E70"/>
          <w:sz w:val="22"/>
        </w:rPr>
        <w:t xml:space="preserve"> </w:t>
      </w:r>
      <w:proofErr w:type="spellStart"/>
      <w:r w:rsidR="00FB0107" w:rsidRPr="00E01625">
        <w:rPr>
          <w:rFonts w:cs="Arial"/>
          <w:color w:val="6D6E70"/>
          <w:sz w:val="22"/>
        </w:rPr>
        <w:t>kes</w:t>
      </w:r>
      <w:proofErr w:type="spellEnd"/>
      <w:r w:rsidR="00FB0107" w:rsidRPr="00E01625">
        <w:rPr>
          <w:rFonts w:cs="Arial"/>
          <w:color w:val="6D6E70"/>
          <w:sz w:val="22"/>
        </w:rPr>
        <w:t xml:space="preserve"> </w:t>
      </w:r>
      <w:r w:rsidRPr="00E01625">
        <w:rPr>
          <w:rFonts w:cs="Arial"/>
          <w:color w:val="6D6E70"/>
          <w:sz w:val="22"/>
        </w:rPr>
        <w:t xml:space="preserve">yog </w:t>
      </w:r>
      <w:proofErr w:type="spellStart"/>
      <w:r w:rsidRPr="00E01625">
        <w:rPr>
          <w:rFonts w:cs="Arial"/>
          <w:color w:val="6D6E70"/>
          <w:sz w:val="22"/>
        </w:rPr>
        <w:t>ib</w:t>
      </w:r>
      <w:proofErr w:type="spellEnd"/>
      <w:r w:rsidRPr="00E01625">
        <w:rPr>
          <w:rFonts w:cs="Arial"/>
          <w:color w:val="6D6E70"/>
          <w:sz w:val="22"/>
        </w:rPr>
        <w:t xml:space="preserve"> </w:t>
      </w:r>
      <w:proofErr w:type="spellStart"/>
      <w:r w:rsidRPr="00E01625">
        <w:rPr>
          <w:rFonts w:cs="Arial"/>
          <w:color w:val="6D6E70"/>
          <w:sz w:val="22"/>
        </w:rPr>
        <w:t>qho</w:t>
      </w:r>
      <w:proofErr w:type="spellEnd"/>
      <w:r w:rsidRPr="00E01625">
        <w:rPr>
          <w:rFonts w:cs="Arial"/>
          <w:color w:val="6D6E70"/>
          <w:sz w:val="22"/>
        </w:rPr>
        <w:t xml:space="preserve"> tseem </w:t>
      </w:r>
      <w:proofErr w:type="spellStart"/>
      <w:r w:rsidRPr="00E01625">
        <w:rPr>
          <w:rFonts w:cs="Arial"/>
          <w:color w:val="6D6E70"/>
          <w:sz w:val="22"/>
        </w:rPr>
        <w:t>ceeb</w:t>
      </w:r>
      <w:proofErr w:type="spellEnd"/>
      <w:r w:rsidRPr="00E01625">
        <w:rPr>
          <w:rFonts w:cs="Arial"/>
          <w:color w:val="6D6E70"/>
          <w:sz w:val="22"/>
        </w:rPr>
        <w:t xml:space="preserve"> </w:t>
      </w:r>
      <w:proofErr w:type="spellStart"/>
      <w:r w:rsidRPr="00E01625">
        <w:rPr>
          <w:rFonts w:cs="Arial"/>
          <w:color w:val="6D6E70"/>
          <w:sz w:val="22"/>
        </w:rPr>
        <w:t>hauv</w:t>
      </w:r>
      <w:proofErr w:type="spellEnd"/>
      <w:r w:rsidRPr="00E01625">
        <w:rPr>
          <w:rFonts w:cs="Arial"/>
          <w:color w:val="6D6E70"/>
          <w:sz w:val="22"/>
        </w:rPr>
        <w:t xml:space="preserve"> </w:t>
      </w:r>
      <w:proofErr w:type="spellStart"/>
      <w:r w:rsidRPr="00E01625">
        <w:rPr>
          <w:rFonts w:cs="Arial"/>
          <w:color w:val="6D6E70"/>
          <w:sz w:val="22"/>
        </w:rPr>
        <w:t>zej</w:t>
      </w:r>
      <w:proofErr w:type="spellEnd"/>
      <w:r w:rsidRPr="00E01625">
        <w:rPr>
          <w:rFonts w:cs="Arial"/>
          <w:color w:val="6D6E70"/>
          <w:sz w:val="22"/>
        </w:rPr>
        <w:t xml:space="preserve"> </w:t>
      </w:r>
      <w:proofErr w:type="spellStart"/>
      <w:r w:rsidRPr="00E01625">
        <w:rPr>
          <w:rFonts w:cs="Arial"/>
          <w:color w:val="6D6E70"/>
          <w:sz w:val="22"/>
        </w:rPr>
        <w:t>zog</w:t>
      </w:r>
      <w:proofErr w:type="spellEnd"/>
      <w:r w:rsidRPr="00E01625">
        <w:rPr>
          <w:rFonts w:cs="Arial"/>
          <w:color w:val="6D6E70"/>
          <w:sz w:val="22"/>
        </w:rPr>
        <w:t xml:space="preserve"> </w:t>
      </w:r>
      <w:proofErr w:type="spellStart"/>
      <w:r w:rsidRPr="00E01625">
        <w:rPr>
          <w:rFonts w:cs="Arial"/>
          <w:color w:val="6D6E70"/>
          <w:sz w:val="22"/>
        </w:rPr>
        <w:t>cov</w:t>
      </w:r>
      <w:proofErr w:type="spellEnd"/>
      <w:r w:rsidRPr="00E01625">
        <w:rPr>
          <w:rFonts w:cs="Arial"/>
          <w:color w:val="6D6E70"/>
          <w:sz w:val="22"/>
        </w:rPr>
        <w:t xml:space="preserve"> </w:t>
      </w:r>
      <w:proofErr w:type="spellStart"/>
      <w:r w:rsidRPr="00E01625">
        <w:rPr>
          <w:rFonts w:cs="Arial"/>
          <w:color w:val="6D6E70"/>
          <w:sz w:val="22"/>
        </w:rPr>
        <w:t>peev</w:t>
      </w:r>
      <w:proofErr w:type="spellEnd"/>
      <w:r w:rsidRPr="00E01625">
        <w:rPr>
          <w:rFonts w:cs="Arial"/>
          <w:color w:val="6D6E70"/>
          <w:sz w:val="22"/>
        </w:rPr>
        <w:t xml:space="preserve"> </w:t>
      </w:r>
      <w:proofErr w:type="spellStart"/>
      <w:r w:rsidRPr="00E01625">
        <w:rPr>
          <w:rFonts w:cs="Arial"/>
          <w:color w:val="6D6E70"/>
          <w:sz w:val="22"/>
        </w:rPr>
        <w:t>txheej</w:t>
      </w:r>
      <w:proofErr w:type="spellEnd"/>
      <w:r w:rsidRPr="00E01625">
        <w:rPr>
          <w:rFonts w:cs="Arial"/>
          <w:color w:val="6D6E70"/>
          <w:sz w:val="22"/>
        </w:rPr>
        <w:t xml:space="preserve"> </w:t>
      </w:r>
      <w:proofErr w:type="spellStart"/>
      <w:r w:rsidRPr="00E01625">
        <w:rPr>
          <w:rFonts w:cs="Arial"/>
          <w:color w:val="6D6E70"/>
          <w:sz w:val="22"/>
        </w:rPr>
        <w:t>uas</w:t>
      </w:r>
      <w:proofErr w:type="spellEnd"/>
      <w:r w:rsidRPr="00E01625">
        <w:rPr>
          <w:rFonts w:cs="Arial"/>
          <w:color w:val="6D6E70"/>
          <w:sz w:val="22"/>
        </w:rPr>
        <w:t xml:space="preserve"> </w:t>
      </w:r>
      <w:proofErr w:type="spellStart"/>
      <w:r w:rsidRPr="00E01625">
        <w:rPr>
          <w:rFonts w:cs="Arial"/>
          <w:color w:val="6D6E70"/>
          <w:sz w:val="22"/>
        </w:rPr>
        <w:t>muab</w:t>
      </w:r>
      <w:proofErr w:type="spellEnd"/>
      <w:r w:rsidRPr="00E01625">
        <w:rPr>
          <w:rFonts w:cs="Arial"/>
          <w:color w:val="6D6E70"/>
          <w:sz w:val="22"/>
        </w:rPr>
        <w:t xml:space="preserve"> </w:t>
      </w:r>
      <w:proofErr w:type="spellStart"/>
      <w:r w:rsidRPr="00E01625">
        <w:rPr>
          <w:rFonts w:cs="Arial"/>
          <w:color w:val="6D6E70"/>
          <w:sz w:val="22"/>
        </w:rPr>
        <w:t>cov</w:t>
      </w:r>
      <w:proofErr w:type="spellEnd"/>
      <w:r w:rsidRPr="00E01625">
        <w:rPr>
          <w:rFonts w:cs="Arial"/>
          <w:color w:val="6D6E70"/>
          <w:sz w:val="22"/>
        </w:rPr>
        <w:t xml:space="preserve"> </w:t>
      </w:r>
      <w:proofErr w:type="spellStart"/>
      <w:r w:rsidRPr="00E01625">
        <w:rPr>
          <w:rFonts w:cs="Arial"/>
          <w:color w:val="6D6E70"/>
          <w:sz w:val="22"/>
        </w:rPr>
        <w:t>pej</w:t>
      </w:r>
      <w:proofErr w:type="spellEnd"/>
      <w:r w:rsidRPr="00E01625">
        <w:rPr>
          <w:rFonts w:cs="Arial"/>
          <w:color w:val="6D6E70"/>
          <w:sz w:val="22"/>
        </w:rPr>
        <w:t xml:space="preserve"> </w:t>
      </w:r>
      <w:proofErr w:type="spellStart"/>
      <w:r w:rsidRPr="00E01625">
        <w:rPr>
          <w:rFonts w:cs="Arial"/>
          <w:color w:val="6D6E70"/>
          <w:sz w:val="22"/>
        </w:rPr>
        <w:t>xeem</w:t>
      </w:r>
      <w:proofErr w:type="spellEnd"/>
      <w:r w:rsidRPr="00E01625">
        <w:rPr>
          <w:rFonts w:cs="Arial"/>
          <w:color w:val="6D6E70"/>
          <w:sz w:val="22"/>
        </w:rPr>
        <w:t xml:space="preserve"> </w:t>
      </w:r>
      <w:proofErr w:type="spellStart"/>
      <w:r w:rsidRPr="00E01625">
        <w:rPr>
          <w:rFonts w:cs="Arial"/>
          <w:color w:val="6D6E70"/>
          <w:sz w:val="22"/>
        </w:rPr>
        <w:t>nkag</w:t>
      </w:r>
      <w:proofErr w:type="spellEnd"/>
      <w:r w:rsidRPr="00E01625">
        <w:rPr>
          <w:rFonts w:cs="Arial"/>
          <w:color w:val="6D6E70"/>
          <w:sz w:val="22"/>
        </w:rPr>
        <w:t xml:space="preserve"> </w:t>
      </w:r>
      <w:proofErr w:type="spellStart"/>
      <w:r w:rsidRPr="00E01625">
        <w:rPr>
          <w:rFonts w:cs="Arial"/>
          <w:color w:val="6D6E70"/>
          <w:sz w:val="22"/>
        </w:rPr>
        <w:t>mus</w:t>
      </w:r>
      <w:proofErr w:type="spellEnd"/>
      <w:r w:rsidRPr="00E01625">
        <w:rPr>
          <w:rFonts w:cs="Arial"/>
          <w:color w:val="6D6E70"/>
          <w:sz w:val="22"/>
        </w:rPr>
        <w:t xml:space="preserve"> </w:t>
      </w:r>
      <w:proofErr w:type="spellStart"/>
      <w:r w:rsidRPr="00E01625">
        <w:rPr>
          <w:rFonts w:cs="Arial"/>
          <w:color w:val="6D6E70"/>
          <w:sz w:val="22"/>
        </w:rPr>
        <w:t>rau</w:t>
      </w:r>
      <w:proofErr w:type="spellEnd"/>
      <w:r w:rsidRPr="00E01625">
        <w:rPr>
          <w:rFonts w:cs="Arial"/>
          <w:color w:val="6D6E70"/>
          <w:sz w:val="22"/>
        </w:rPr>
        <w:t xml:space="preserve"> </w:t>
      </w:r>
      <w:proofErr w:type="spellStart"/>
      <w:r w:rsidRPr="00E01625">
        <w:rPr>
          <w:rFonts w:cs="Arial"/>
          <w:color w:val="6D6E70"/>
          <w:sz w:val="22"/>
        </w:rPr>
        <w:t>kev</w:t>
      </w:r>
      <w:proofErr w:type="spellEnd"/>
      <w:r w:rsidRPr="00E01625">
        <w:rPr>
          <w:rFonts w:cs="Arial"/>
          <w:color w:val="6D6E70"/>
          <w:sz w:val="22"/>
        </w:rPr>
        <w:t xml:space="preserve"> </w:t>
      </w:r>
      <w:proofErr w:type="spellStart"/>
      <w:r w:rsidRPr="00E01625">
        <w:rPr>
          <w:rFonts w:cs="Arial"/>
          <w:color w:val="6D6E70"/>
          <w:sz w:val="22"/>
        </w:rPr>
        <w:t>ua</w:t>
      </w:r>
      <w:proofErr w:type="spellEnd"/>
      <w:r w:rsidRPr="00E01625">
        <w:rPr>
          <w:rFonts w:cs="Arial"/>
          <w:color w:val="6D6E70"/>
          <w:sz w:val="22"/>
        </w:rPr>
        <w:t xml:space="preserve"> hauj</w:t>
      </w:r>
      <w:r w:rsidR="00FB0107" w:rsidRPr="00E01625">
        <w:rPr>
          <w:rFonts w:cs="Arial"/>
          <w:color w:val="6D6E70"/>
          <w:sz w:val="22"/>
        </w:rPr>
        <w:t xml:space="preserve"> </w:t>
      </w:r>
      <w:proofErr w:type="spellStart"/>
      <w:r w:rsidRPr="00E01625">
        <w:rPr>
          <w:rFonts w:cs="Arial"/>
          <w:color w:val="6D6E70"/>
          <w:sz w:val="22"/>
        </w:rPr>
        <w:t>lwm</w:t>
      </w:r>
      <w:proofErr w:type="spellEnd"/>
      <w:r w:rsidRPr="00E01625">
        <w:rPr>
          <w:rFonts w:cs="Arial"/>
          <w:color w:val="6D6E70"/>
          <w:sz w:val="22"/>
        </w:rPr>
        <w:t xml:space="preserve">, </w:t>
      </w:r>
      <w:proofErr w:type="spellStart"/>
      <w:r w:rsidRPr="00E01625">
        <w:rPr>
          <w:rFonts w:cs="Arial"/>
          <w:color w:val="6D6E70"/>
          <w:sz w:val="22"/>
        </w:rPr>
        <w:t>kev</w:t>
      </w:r>
      <w:proofErr w:type="spellEnd"/>
      <w:r w:rsidRPr="00E01625">
        <w:rPr>
          <w:rFonts w:cs="Arial"/>
          <w:color w:val="6D6E70"/>
          <w:sz w:val="22"/>
        </w:rPr>
        <w:t xml:space="preserve"> </w:t>
      </w:r>
      <w:proofErr w:type="spellStart"/>
      <w:r w:rsidRPr="00E01625">
        <w:rPr>
          <w:rFonts w:cs="Arial"/>
          <w:color w:val="6D6E70"/>
          <w:sz w:val="22"/>
        </w:rPr>
        <w:t>kawm</w:t>
      </w:r>
      <w:proofErr w:type="spellEnd"/>
      <w:r w:rsidRPr="00E01625">
        <w:rPr>
          <w:rFonts w:cs="Arial"/>
          <w:color w:val="6D6E70"/>
          <w:sz w:val="22"/>
        </w:rPr>
        <w:t xml:space="preserve">, thiab </w:t>
      </w:r>
      <w:proofErr w:type="spellStart"/>
      <w:r w:rsidRPr="00E01625">
        <w:rPr>
          <w:rFonts w:cs="Arial"/>
          <w:color w:val="6D6E70"/>
          <w:sz w:val="22"/>
        </w:rPr>
        <w:t>lwm</w:t>
      </w:r>
      <w:proofErr w:type="spellEnd"/>
      <w:r w:rsidRPr="00E01625">
        <w:rPr>
          <w:rFonts w:cs="Arial"/>
          <w:color w:val="6D6E70"/>
          <w:sz w:val="22"/>
        </w:rPr>
        <w:t xml:space="preserve"> yam </w:t>
      </w:r>
      <w:proofErr w:type="spellStart"/>
      <w:r w:rsidRPr="00E01625">
        <w:rPr>
          <w:rFonts w:cs="Arial"/>
          <w:color w:val="6D6E70"/>
          <w:sz w:val="22"/>
        </w:rPr>
        <w:t>kev</w:t>
      </w:r>
      <w:proofErr w:type="spellEnd"/>
      <w:r w:rsidRPr="00E01625">
        <w:rPr>
          <w:rFonts w:cs="Arial"/>
          <w:color w:val="6D6E70"/>
          <w:sz w:val="22"/>
        </w:rPr>
        <w:t xml:space="preserve"> </w:t>
      </w:r>
      <w:proofErr w:type="spellStart"/>
      <w:r w:rsidRPr="00E01625">
        <w:rPr>
          <w:rFonts w:cs="Arial"/>
          <w:color w:val="6D6E70"/>
          <w:sz w:val="22"/>
        </w:rPr>
        <w:t>txhawb</w:t>
      </w:r>
      <w:proofErr w:type="spellEnd"/>
      <w:r w:rsidRPr="00E01625">
        <w:rPr>
          <w:rFonts w:cs="Arial"/>
          <w:color w:val="6D6E70"/>
          <w:sz w:val="22"/>
        </w:rPr>
        <w:t xml:space="preserve"> </w:t>
      </w:r>
      <w:proofErr w:type="spellStart"/>
      <w:r w:rsidRPr="00E01625">
        <w:rPr>
          <w:rFonts w:cs="Arial"/>
          <w:color w:val="6D6E70"/>
          <w:sz w:val="22"/>
        </w:rPr>
        <w:t>nqa</w:t>
      </w:r>
      <w:proofErr w:type="spellEnd"/>
      <w:r w:rsidRPr="00E01625">
        <w:rPr>
          <w:rFonts w:cs="Arial"/>
          <w:color w:val="6D6E70"/>
          <w:sz w:val="22"/>
        </w:rPr>
        <w:t xml:space="preserve"> </w:t>
      </w:r>
      <w:proofErr w:type="spellStart"/>
      <w:r w:rsidRPr="00E01625">
        <w:rPr>
          <w:rFonts w:cs="Arial"/>
          <w:color w:val="6D6E70"/>
          <w:sz w:val="22"/>
        </w:rPr>
        <w:t>tus</w:t>
      </w:r>
      <w:proofErr w:type="spellEnd"/>
      <w:r w:rsidRPr="00E01625">
        <w:rPr>
          <w:rFonts w:cs="Arial"/>
          <w:color w:val="6D6E70"/>
          <w:sz w:val="22"/>
        </w:rPr>
        <w:t xml:space="preserve"> </w:t>
      </w:r>
      <w:proofErr w:type="spellStart"/>
      <w:r w:rsidRPr="00E01625">
        <w:rPr>
          <w:rFonts w:cs="Arial"/>
          <w:color w:val="6D6E70"/>
          <w:sz w:val="22"/>
        </w:rPr>
        <w:t>kheej</w:t>
      </w:r>
      <w:proofErr w:type="spellEnd"/>
      <w:r w:rsidRPr="00E01625">
        <w:rPr>
          <w:rFonts w:cs="Arial"/>
          <w:color w:val="6D6E70"/>
          <w:sz w:val="22"/>
        </w:rPr>
        <w:t xml:space="preserve"> </w:t>
      </w:r>
      <w:proofErr w:type="spellStart"/>
      <w:r w:rsidRPr="00E01625">
        <w:rPr>
          <w:rFonts w:cs="Arial"/>
          <w:color w:val="6D6E70"/>
          <w:sz w:val="22"/>
        </w:rPr>
        <w:t>hauv</w:t>
      </w:r>
      <w:proofErr w:type="spellEnd"/>
      <w:r w:rsidRPr="00E01625">
        <w:rPr>
          <w:rFonts w:cs="Arial"/>
          <w:color w:val="6D6E70"/>
          <w:sz w:val="22"/>
        </w:rPr>
        <w:t xml:space="preserve"> internet. Kev </w:t>
      </w:r>
      <w:proofErr w:type="spellStart"/>
      <w:r w:rsidRPr="00E01625">
        <w:rPr>
          <w:rFonts w:cs="Arial"/>
          <w:color w:val="6D6E70"/>
          <w:sz w:val="22"/>
        </w:rPr>
        <w:t>tsis</w:t>
      </w:r>
      <w:proofErr w:type="spellEnd"/>
      <w:r w:rsidRPr="00E01625">
        <w:rPr>
          <w:rFonts w:cs="Arial"/>
          <w:color w:val="6D6E70"/>
          <w:sz w:val="22"/>
        </w:rPr>
        <w:t xml:space="preserve"> sib </w:t>
      </w:r>
      <w:proofErr w:type="spellStart"/>
      <w:r w:rsidRPr="00E01625">
        <w:rPr>
          <w:rFonts w:cs="Arial"/>
          <w:color w:val="6D6E70"/>
          <w:sz w:val="22"/>
        </w:rPr>
        <w:t>xws</w:t>
      </w:r>
      <w:proofErr w:type="spellEnd"/>
      <w:r w:rsidRPr="00E01625">
        <w:rPr>
          <w:rFonts w:cs="Arial"/>
          <w:color w:val="6D6E70"/>
          <w:sz w:val="22"/>
        </w:rPr>
        <w:t xml:space="preserve"> </w:t>
      </w:r>
      <w:proofErr w:type="spellStart"/>
      <w:r w:rsidRPr="00E01625">
        <w:rPr>
          <w:rFonts w:cs="Arial"/>
          <w:color w:val="6D6E70"/>
          <w:sz w:val="22"/>
        </w:rPr>
        <w:t>hauv</w:t>
      </w:r>
      <w:proofErr w:type="spellEnd"/>
      <w:r w:rsidRPr="00E01625">
        <w:rPr>
          <w:rFonts w:cs="Arial"/>
          <w:color w:val="6D6E70"/>
          <w:sz w:val="22"/>
        </w:rPr>
        <w:t xml:space="preserve"> </w:t>
      </w:r>
      <w:proofErr w:type="spellStart"/>
      <w:r w:rsidRPr="00E01625">
        <w:rPr>
          <w:rFonts w:cs="Arial"/>
          <w:color w:val="6D6E70"/>
          <w:sz w:val="22"/>
        </w:rPr>
        <w:t>kev</w:t>
      </w:r>
      <w:proofErr w:type="spellEnd"/>
      <w:r w:rsidRPr="00E01625">
        <w:rPr>
          <w:rFonts w:cs="Arial"/>
          <w:color w:val="6D6E70"/>
          <w:sz w:val="22"/>
        </w:rPr>
        <w:t xml:space="preserve"> </w:t>
      </w:r>
      <w:proofErr w:type="spellStart"/>
      <w:r w:rsidRPr="00E01625">
        <w:rPr>
          <w:rFonts w:cs="Arial"/>
          <w:color w:val="6D6E70"/>
          <w:sz w:val="22"/>
        </w:rPr>
        <w:t>nkag</w:t>
      </w:r>
      <w:proofErr w:type="spellEnd"/>
      <w:r w:rsidRPr="00E01625">
        <w:rPr>
          <w:rFonts w:cs="Arial"/>
          <w:color w:val="6D6E70"/>
          <w:sz w:val="22"/>
        </w:rPr>
        <w:t xml:space="preserve"> </w:t>
      </w:r>
      <w:proofErr w:type="spellStart"/>
      <w:r w:rsidRPr="00E01625">
        <w:rPr>
          <w:rFonts w:cs="Arial"/>
          <w:color w:val="6D6E70"/>
          <w:sz w:val="22"/>
        </w:rPr>
        <w:t>mus</w:t>
      </w:r>
      <w:proofErr w:type="spellEnd"/>
      <w:r w:rsidRPr="00E01625">
        <w:rPr>
          <w:rFonts w:cs="Arial"/>
          <w:color w:val="6D6E70"/>
          <w:sz w:val="22"/>
        </w:rPr>
        <w:t xml:space="preserve"> </w:t>
      </w:r>
      <w:proofErr w:type="spellStart"/>
      <w:r w:rsidRPr="00E01625">
        <w:rPr>
          <w:rFonts w:cs="Arial"/>
          <w:color w:val="6D6E70"/>
          <w:sz w:val="22"/>
        </w:rPr>
        <w:t>siv</w:t>
      </w:r>
      <w:proofErr w:type="spellEnd"/>
      <w:r w:rsidR="00FB0107" w:rsidRPr="00E01625">
        <w:rPr>
          <w:rFonts w:cs="Arial"/>
          <w:color w:val="6D6E70"/>
          <w:sz w:val="22"/>
        </w:rPr>
        <w:t xml:space="preserve"> </w:t>
      </w:r>
      <w:r w:rsidRPr="00E01625">
        <w:rPr>
          <w:rFonts w:cs="Arial"/>
          <w:color w:val="6D6E70"/>
          <w:sz w:val="22"/>
        </w:rPr>
        <w:t xml:space="preserve">- </w:t>
      </w:r>
      <w:proofErr w:type="spellStart"/>
      <w:r w:rsidRPr="00E01625">
        <w:rPr>
          <w:rFonts w:cs="Arial"/>
          <w:color w:val="6D6E70"/>
          <w:sz w:val="22"/>
        </w:rPr>
        <w:t>tshwj</w:t>
      </w:r>
      <w:proofErr w:type="spellEnd"/>
      <w:r w:rsidRPr="00E01625">
        <w:rPr>
          <w:rFonts w:cs="Arial"/>
          <w:color w:val="6D6E70"/>
          <w:sz w:val="22"/>
        </w:rPr>
        <w:t xml:space="preserve"> </w:t>
      </w:r>
      <w:proofErr w:type="spellStart"/>
      <w:r w:rsidRPr="00E01625">
        <w:rPr>
          <w:rFonts w:cs="Arial"/>
          <w:color w:val="6D6E70"/>
          <w:sz w:val="22"/>
        </w:rPr>
        <w:t>xeeb</w:t>
      </w:r>
      <w:proofErr w:type="spellEnd"/>
      <w:r w:rsidRPr="00E01625">
        <w:rPr>
          <w:rFonts w:cs="Arial"/>
          <w:color w:val="6D6E70"/>
          <w:sz w:val="22"/>
        </w:rPr>
        <w:t xml:space="preserve"> </w:t>
      </w:r>
      <w:proofErr w:type="spellStart"/>
      <w:r w:rsidRPr="00E01625">
        <w:rPr>
          <w:rFonts w:cs="Arial"/>
          <w:color w:val="6D6E70"/>
          <w:sz w:val="22"/>
        </w:rPr>
        <w:t>tshaj</w:t>
      </w:r>
      <w:proofErr w:type="spellEnd"/>
      <w:r w:rsidRPr="00E01625">
        <w:rPr>
          <w:rFonts w:cs="Arial"/>
          <w:color w:val="6D6E70"/>
          <w:sz w:val="22"/>
        </w:rPr>
        <w:t xml:space="preserve"> yog </w:t>
      </w:r>
      <w:proofErr w:type="spellStart"/>
      <w:r w:rsidRPr="00E01625">
        <w:rPr>
          <w:rFonts w:cs="Arial"/>
          <w:color w:val="6D6E70"/>
          <w:sz w:val="22"/>
        </w:rPr>
        <w:t>rau</w:t>
      </w:r>
      <w:proofErr w:type="spellEnd"/>
      <w:r w:rsidRPr="00E01625">
        <w:rPr>
          <w:rFonts w:cs="Arial"/>
          <w:color w:val="6D6E70"/>
          <w:sz w:val="22"/>
        </w:rPr>
        <w:t xml:space="preserve"> </w:t>
      </w:r>
      <w:proofErr w:type="spellStart"/>
      <w:r w:rsidRPr="00E01625">
        <w:rPr>
          <w:rFonts w:cs="Arial"/>
          <w:color w:val="6D6E70"/>
          <w:sz w:val="22"/>
        </w:rPr>
        <w:t>cov</w:t>
      </w:r>
      <w:proofErr w:type="spellEnd"/>
      <w:r w:rsidRPr="00E01625">
        <w:rPr>
          <w:rFonts w:cs="Arial"/>
          <w:color w:val="6D6E70"/>
          <w:sz w:val="22"/>
        </w:rPr>
        <w:t xml:space="preserve"> </w:t>
      </w:r>
      <w:proofErr w:type="spellStart"/>
      <w:r w:rsidRPr="00E01625">
        <w:rPr>
          <w:rFonts w:cs="Arial"/>
          <w:color w:val="6D6E70"/>
          <w:sz w:val="22"/>
        </w:rPr>
        <w:t>tsev</w:t>
      </w:r>
      <w:proofErr w:type="spellEnd"/>
      <w:r w:rsidRPr="00E01625">
        <w:rPr>
          <w:rFonts w:cs="Arial"/>
          <w:color w:val="6D6E70"/>
          <w:sz w:val="22"/>
        </w:rPr>
        <w:t xml:space="preserve"> </w:t>
      </w:r>
      <w:proofErr w:type="spellStart"/>
      <w:r w:rsidRPr="00E01625">
        <w:rPr>
          <w:rFonts w:cs="Arial"/>
          <w:color w:val="6D6E70"/>
          <w:sz w:val="22"/>
        </w:rPr>
        <w:t>neeg</w:t>
      </w:r>
      <w:proofErr w:type="spellEnd"/>
      <w:r w:rsidRPr="00E01625">
        <w:rPr>
          <w:rFonts w:cs="Arial"/>
          <w:color w:val="6D6E70"/>
          <w:sz w:val="22"/>
        </w:rPr>
        <w:t xml:space="preserve"> </w:t>
      </w:r>
      <w:proofErr w:type="spellStart"/>
      <w:r w:rsidRPr="00E01625">
        <w:rPr>
          <w:rFonts w:cs="Arial"/>
          <w:color w:val="6D6E70"/>
          <w:sz w:val="22"/>
        </w:rPr>
        <w:t>qis</w:t>
      </w:r>
      <w:proofErr w:type="spellEnd"/>
      <w:r w:rsidRPr="00E01625">
        <w:rPr>
          <w:rFonts w:cs="Arial"/>
          <w:color w:val="6D6E70"/>
          <w:sz w:val="22"/>
        </w:rPr>
        <w:t xml:space="preserve"> </w:t>
      </w:r>
      <w:proofErr w:type="spellStart"/>
      <w:r w:rsidRPr="00E01625">
        <w:rPr>
          <w:rFonts w:cs="Arial"/>
          <w:color w:val="6D6E70"/>
          <w:sz w:val="22"/>
        </w:rPr>
        <w:t>rau</w:t>
      </w:r>
      <w:proofErr w:type="spellEnd"/>
      <w:r w:rsidRPr="00E01625">
        <w:rPr>
          <w:rFonts w:cs="Arial"/>
          <w:color w:val="6D6E70"/>
          <w:sz w:val="22"/>
        </w:rPr>
        <w:t xml:space="preserve"> </w:t>
      </w:r>
      <w:proofErr w:type="spellStart"/>
      <w:r w:rsidRPr="00E01625">
        <w:rPr>
          <w:rFonts w:cs="Arial"/>
          <w:color w:val="6D6E70"/>
          <w:sz w:val="22"/>
        </w:rPr>
        <w:t>nruab</w:t>
      </w:r>
      <w:proofErr w:type="spellEnd"/>
      <w:r w:rsidRPr="00E01625">
        <w:rPr>
          <w:rFonts w:cs="Arial"/>
          <w:color w:val="6D6E70"/>
          <w:sz w:val="22"/>
        </w:rPr>
        <w:t xml:space="preserve"> </w:t>
      </w:r>
      <w:proofErr w:type="spellStart"/>
      <w:r w:rsidRPr="00E01625">
        <w:rPr>
          <w:rFonts w:cs="Arial"/>
          <w:color w:val="6D6E70"/>
          <w:sz w:val="22"/>
        </w:rPr>
        <w:t>nrab</w:t>
      </w:r>
      <w:proofErr w:type="spellEnd"/>
      <w:r w:rsidRPr="00E01625">
        <w:rPr>
          <w:rFonts w:cs="Arial"/>
          <w:color w:val="6D6E70"/>
          <w:sz w:val="22"/>
        </w:rPr>
        <w:t xml:space="preserve"> - tuaj </w:t>
      </w:r>
      <w:proofErr w:type="spellStart"/>
      <w:r w:rsidRPr="00E01625">
        <w:rPr>
          <w:rFonts w:cs="Arial"/>
          <w:color w:val="6D6E70"/>
          <w:sz w:val="22"/>
        </w:rPr>
        <w:t>yeem</w:t>
      </w:r>
      <w:proofErr w:type="spellEnd"/>
      <w:r w:rsidRPr="00E01625">
        <w:rPr>
          <w:rFonts w:cs="Arial"/>
          <w:color w:val="6D6E70"/>
          <w:sz w:val="22"/>
        </w:rPr>
        <w:t xml:space="preserve"> </w:t>
      </w:r>
      <w:proofErr w:type="spellStart"/>
      <w:r w:rsidRPr="00E01625">
        <w:rPr>
          <w:rFonts w:cs="Arial"/>
          <w:color w:val="6D6E70"/>
          <w:sz w:val="22"/>
        </w:rPr>
        <w:t>tsim</w:t>
      </w:r>
      <w:proofErr w:type="spellEnd"/>
      <w:r w:rsidRPr="00E01625">
        <w:rPr>
          <w:rFonts w:cs="Arial"/>
          <w:color w:val="6D6E70"/>
          <w:sz w:val="22"/>
        </w:rPr>
        <w:t xml:space="preserve"> "digital </w:t>
      </w:r>
      <w:r w:rsidR="00FB0107" w:rsidRPr="00E01625">
        <w:rPr>
          <w:rFonts w:cs="Arial"/>
          <w:color w:val="6D6E70"/>
          <w:sz w:val="22"/>
        </w:rPr>
        <w:t>divide</w:t>
      </w:r>
      <w:r w:rsidRPr="00E01625">
        <w:rPr>
          <w:rFonts w:cs="Arial"/>
          <w:color w:val="6D6E70"/>
          <w:sz w:val="22"/>
        </w:rPr>
        <w:t xml:space="preserve">" </w:t>
      </w:r>
      <w:proofErr w:type="spellStart"/>
      <w:r w:rsidRPr="00E01625">
        <w:rPr>
          <w:rFonts w:cs="Arial"/>
          <w:color w:val="6D6E70"/>
          <w:sz w:val="22"/>
        </w:rPr>
        <w:t>uas</w:t>
      </w:r>
      <w:proofErr w:type="spellEnd"/>
      <w:r w:rsidRPr="00E01625">
        <w:rPr>
          <w:rFonts w:cs="Arial"/>
          <w:color w:val="6D6E70"/>
          <w:sz w:val="22"/>
        </w:rPr>
        <w:t xml:space="preserve"> </w:t>
      </w:r>
      <w:proofErr w:type="spellStart"/>
      <w:r w:rsidRPr="00E01625">
        <w:rPr>
          <w:rFonts w:cs="Arial"/>
          <w:color w:val="6D6E70"/>
          <w:sz w:val="22"/>
        </w:rPr>
        <w:t>txwv</w:t>
      </w:r>
      <w:proofErr w:type="spellEnd"/>
      <w:r w:rsidRPr="00E01625">
        <w:rPr>
          <w:rFonts w:cs="Arial"/>
          <w:color w:val="6D6E70"/>
          <w:sz w:val="22"/>
        </w:rPr>
        <w:t xml:space="preserve"> </w:t>
      </w:r>
      <w:proofErr w:type="spellStart"/>
      <w:r w:rsidRPr="00E01625">
        <w:rPr>
          <w:rFonts w:cs="Arial"/>
          <w:color w:val="6D6E70"/>
          <w:sz w:val="22"/>
        </w:rPr>
        <w:t>cov</w:t>
      </w:r>
      <w:proofErr w:type="spellEnd"/>
      <w:r w:rsidRPr="00E01625">
        <w:rPr>
          <w:rFonts w:cs="Arial"/>
          <w:color w:val="6D6E70"/>
          <w:sz w:val="22"/>
        </w:rPr>
        <w:t xml:space="preserve"> </w:t>
      </w:r>
      <w:proofErr w:type="spellStart"/>
      <w:r w:rsidRPr="00E01625">
        <w:rPr>
          <w:rFonts w:cs="Arial"/>
          <w:color w:val="6D6E70"/>
          <w:sz w:val="22"/>
        </w:rPr>
        <w:t>neeg</w:t>
      </w:r>
      <w:proofErr w:type="spellEnd"/>
      <w:r w:rsidRPr="00E01625">
        <w:rPr>
          <w:rFonts w:cs="Arial"/>
          <w:color w:val="6D6E70"/>
          <w:sz w:val="22"/>
        </w:rPr>
        <w:t xml:space="preserve"> </w:t>
      </w:r>
      <w:proofErr w:type="spellStart"/>
      <w:r w:rsidRPr="00E01625">
        <w:rPr>
          <w:rFonts w:cs="Arial"/>
          <w:color w:val="6D6E70"/>
          <w:sz w:val="22"/>
        </w:rPr>
        <w:t>siv</w:t>
      </w:r>
      <w:proofErr w:type="spellEnd"/>
      <w:r w:rsidRPr="00E01625">
        <w:rPr>
          <w:rFonts w:cs="Arial"/>
          <w:color w:val="6D6E70"/>
          <w:sz w:val="22"/>
        </w:rPr>
        <w:t xml:space="preserve"> </w:t>
      </w:r>
      <w:proofErr w:type="spellStart"/>
      <w:r w:rsidRPr="00E01625">
        <w:rPr>
          <w:rFonts w:cs="Arial"/>
          <w:color w:val="6D6E70"/>
          <w:sz w:val="22"/>
        </w:rPr>
        <w:t>khoom</w:t>
      </w:r>
      <w:proofErr w:type="spellEnd"/>
      <w:r w:rsidRPr="00E01625">
        <w:rPr>
          <w:rFonts w:cs="Arial"/>
          <w:color w:val="6D6E70"/>
          <w:sz w:val="22"/>
        </w:rPr>
        <w:t xml:space="preserve"> </w:t>
      </w:r>
      <w:proofErr w:type="spellStart"/>
      <w:r w:rsidRPr="00E01625">
        <w:rPr>
          <w:rFonts w:cs="Arial"/>
          <w:color w:val="6D6E70"/>
          <w:sz w:val="22"/>
        </w:rPr>
        <w:t>ntiag</w:t>
      </w:r>
      <w:proofErr w:type="spellEnd"/>
      <w:r w:rsidRPr="00E01625">
        <w:rPr>
          <w:rFonts w:cs="Arial"/>
          <w:color w:val="6D6E70"/>
          <w:sz w:val="22"/>
        </w:rPr>
        <w:t xml:space="preserve"> tug thiab </w:t>
      </w:r>
      <w:proofErr w:type="spellStart"/>
      <w:r w:rsidRPr="00E01625">
        <w:rPr>
          <w:rFonts w:cs="Arial"/>
          <w:color w:val="6D6E70"/>
          <w:sz w:val="22"/>
        </w:rPr>
        <w:t>kev</w:t>
      </w:r>
      <w:proofErr w:type="spellEnd"/>
      <w:r w:rsidRPr="00E01625">
        <w:rPr>
          <w:rFonts w:cs="Arial"/>
          <w:color w:val="6D6E70"/>
          <w:sz w:val="22"/>
        </w:rPr>
        <w:t xml:space="preserve"> </w:t>
      </w:r>
      <w:proofErr w:type="spellStart"/>
      <w:r w:rsidRPr="00E01625">
        <w:rPr>
          <w:rFonts w:cs="Arial"/>
          <w:color w:val="6D6E70"/>
          <w:sz w:val="22"/>
        </w:rPr>
        <w:t>tshaj</w:t>
      </w:r>
      <w:proofErr w:type="spellEnd"/>
      <w:r w:rsidRPr="00E01625">
        <w:rPr>
          <w:rFonts w:cs="Arial"/>
          <w:color w:val="6D6E70"/>
          <w:sz w:val="22"/>
        </w:rPr>
        <w:t xml:space="preserve"> </w:t>
      </w:r>
      <w:proofErr w:type="spellStart"/>
      <w:r w:rsidRPr="00E01625">
        <w:rPr>
          <w:rFonts w:cs="Arial"/>
          <w:color w:val="6D6E70"/>
          <w:sz w:val="22"/>
        </w:rPr>
        <w:t>lij</w:t>
      </w:r>
      <w:proofErr w:type="spellEnd"/>
      <w:r w:rsidRPr="00E01625">
        <w:rPr>
          <w:rFonts w:cs="Arial"/>
          <w:color w:val="6D6E70"/>
          <w:sz w:val="22"/>
        </w:rPr>
        <w:t xml:space="preserve">. Nyob </w:t>
      </w:r>
      <w:proofErr w:type="spellStart"/>
      <w:r w:rsidRPr="00E01625">
        <w:rPr>
          <w:rFonts w:cs="Arial"/>
          <w:color w:val="6D6E70"/>
          <w:sz w:val="22"/>
        </w:rPr>
        <w:t>rau</w:t>
      </w:r>
      <w:proofErr w:type="spellEnd"/>
      <w:r w:rsidRPr="00E01625">
        <w:rPr>
          <w:rFonts w:cs="Arial"/>
          <w:color w:val="6D6E70"/>
          <w:sz w:val="22"/>
        </w:rPr>
        <w:t xml:space="preserve"> </w:t>
      </w:r>
      <w:proofErr w:type="spellStart"/>
      <w:r w:rsidRPr="00E01625">
        <w:rPr>
          <w:rFonts w:cs="Arial"/>
          <w:color w:val="6D6E70"/>
          <w:sz w:val="22"/>
        </w:rPr>
        <w:t>hauv</w:t>
      </w:r>
      <w:proofErr w:type="spellEnd"/>
      <w:r w:rsidRPr="00E01625">
        <w:rPr>
          <w:rFonts w:cs="Arial"/>
          <w:color w:val="6D6E70"/>
          <w:sz w:val="22"/>
        </w:rPr>
        <w:t xml:space="preserve"> </w:t>
      </w:r>
      <w:proofErr w:type="spellStart"/>
      <w:r w:rsidR="00FB0107" w:rsidRPr="00E01625">
        <w:rPr>
          <w:rFonts w:cs="Arial"/>
          <w:color w:val="6D6E70"/>
          <w:sz w:val="22"/>
        </w:rPr>
        <w:t>xyoo</w:t>
      </w:r>
      <w:proofErr w:type="spellEnd"/>
      <w:r w:rsidR="00FB0107" w:rsidRPr="00E01625">
        <w:rPr>
          <w:rFonts w:cs="Arial"/>
          <w:color w:val="6D6E70"/>
          <w:sz w:val="22"/>
        </w:rPr>
        <w:t xml:space="preserve"> </w:t>
      </w:r>
      <w:r w:rsidRPr="00E01625">
        <w:rPr>
          <w:rFonts w:cs="Arial"/>
          <w:color w:val="6D6E70"/>
          <w:sz w:val="22"/>
        </w:rPr>
        <w:t xml:space="preserve">2015, FCC tau </w:t>
      </w:r>
      <w:proofErr w:type="spellStart"/>
      <w:r w:rsidRPr="00E01625">
        <w:rPr>
          <w:rFonts w:cs="Arial"/>
          <w:color w:val="6D6E70"/>
          <w:sz w:val="22"/>
        </w:rPr>
        <w:t>txhais</w:t>
      </w:r>
      <w:proofErr w:type="spellEnd"/>
      <w:r w:rsidRPr="00E01625">
        <w:rPr>
          <w:rFonts w:cs="Arial"/>
          <w:color w:val="6D6E70"/>
          <w:sz w:val="22"/>
        </w:rPr>
        <w:t xml:space="preserve"> </w:t>
      </w:r>
      <w:proofErr w:type="spellStart"/>
      <w:r w:rsidR="00FB0107" w:rsidRPr="00E01625">
        <w:rPr>
          <w:rFonts w:cs="Arial"/>
          <w:color w:val="6D6E70"/>
          <w:sz w:val="22"/>
        </w:rPr>
        <w:t>kev</w:t>
      </w:r>
      <w:proofErr w:type="spellEnd"/>
      <w:r w:rsidR="00FB0107" w:rsidRPr="00E01625">
        <w:rPr>
          <w:rFonts w:cs="Arial"/>
          <w:color w:val="6D6E70"/>
          <w:sz w:val="22"/>
        </w:rPr>
        <w:t xml:space="preserve"> nyob </w:t>
      </w:r>
      <w:proofErr w:type="spellStart"/>
      <w:r w:rsidR="00FB0107" w:rsidRPr="00E01625">
        <w:rPr>
          <w:rFonts w:cs="Arial"/>
          <w:color w:val="6D6E70"/>
          <w:sz w:val="22"/>
        </w:rPr>
        <w:t>ua</w:t>
      </w:r>
      <w:proofErr w:type="spellEnd"/>
      <w:r w:rsidR="00FB0107" w:rsidRPr="00E01625">
        <w:rPr>
          <w:rFonts w:cs="Arial"/>
          <w:color w:val="6D6E70"/>
          <w:sz w:val="22"/>
        </w:rPr>
        <w:t xml:space="preserve"> </w:t>
      </w:r>
      <w:proofErr w:type="spellStart"/>
      <w:r w:rsidR="00FB0107" w:rsidRPr="00E01625">
        <w:rPr>
          <w:rFonts w:cs="Arial"/>
          <w:color w:val="6D6E70"/>
          <w:sz w:val="22"/>
        </w:rPr>
        <w:t>kes</w:t>
      </w:r>
      <w:proofErr w:type="spellEnd"/>
      <w:r w:rsidRPr="00E01625">
        <w:rPr>
          <w:rFonts w:cs="Arial"/>
          <w:color w:val="6D6E70"/>
          <w:sz w:val="22"/>
        </w:rPr>
        <w:t xml:space="preserve"> </w:t>
      </w:r>
      <w:proofErr w:type="spellStart"/>
      <w:r w:rsidRPr="00E01625">
        <w:rPr>
          <w:rFonts w:cs="Arial"/>
          <w:color w:val="6D6E70"/>
          <w:sz w:val="22"/>
        </w:rPr>
        <w:t>raws</w:t>
      </w:r>
      <w:proofErr w:type="spellEnd"/>
      <w:r w:rsidRPr="00E01625">
        <w:rPr>
          <w:rFonts w:cs="Arial"/>
          <w:color w:val="6D6E70"/>
          <w:sz w:val="22"/>
        </w:rPr>
        <w:t xml:space="preserve"> li </w:t>
      </w:r>
      <w:proofErr w:type="spellStart"/>
      <w:r w:rsidRPr="00E01625">
        <w:rPr>
          <w:rFonts w:cs="Arial"/>
          <w:color w:val="6D6E70"/>
          <w:sz w:val="22"/>
        </w:rPr>
        <w:t>kev</w:t>
      </w:r>
      <w:proofErr w:type="spellEnd"/>
      <w:r w:rsidRPr="00E01625">
        <w:rPr>
          <w:rFonts w:cs="Arial"/>
          <w:color w:val="6D6E70"/>
          <w:sz w:val="22"/>
        </w:rPr>
        <w:t xml:space="preserve"> </w:t>
      </w:r>
      <w:proofErr w:type="spellStart"/>
      <w:r w:rsidRPr="00E01625">
        <w:rPr>
          <w:rFonts w:cs="Arial"/>
          <w:color w:val="6D6E70"/>
          <w:sz w:val="22"/>
        </w:rPr>
        <w:t>siv</w:t>
      </w:r>
      <w:proofErr w:type="spellEnd"/>
      <w:r w:rsidRPr="00E01625">
        <w:rPr>
          <w:rFonts w:cs="Arial"/>
          <w:color w:val="6D6E70"/>
          <w:sz w:val="22"/>
        </w:rPr>
        <w:t xml:space="preserve"> internet </w:t>
      </w:r>
      <w:proofErr w:type="spellStart"/>
      <w:r w:rsidRPr="00E01625">
        <w:rPr>
          <w:rFonts w:cs="Arial"/>
          <w:color w:val="6D6E70"/>
          <w:sz w:val="22"/>
        </w:rPr>
        <w:t>nrog</w:t>
      </w:r>
      <w:proofErr w:type="spellEnd"/>
      <w:r w:rsidRPr="00E01625">
        <w:rPr>
          <w:rFonts w:cs="Arial"/>
          <w:color w:val="6D6E70"/>
          <w:sz w:val="22"/>
        </w:rPr>
        <w:t xml:space="preserve"> </w:t>
      </w:r>
      <w:r w:rsidR="00FB0107" w:rsidRPr="00E01625">
        <w:rPr>
          <w:rFonts w:cs="Arial"/>
          <w:color w:val="6D6E70"/>
          <w:sz w:val="22"/>
        </w:rPr>
        <w:t xml:space="preserve">qhov </w:t>
      </w:r>
      <w:proofErr w:type="spellStart"/>
      <w:r w:rsidR="00FB0107" w:rsidRPr="00E01625">
        <w:rPr>
          <w:rFonts w:cs="Arial"/>
          <w:color w:val="6D6E70"/>
          <w:sz w:val="22"/>
        </w:rPr>
        <w:t>ceev</w:t>
      </w:r>
      <w:proofErr w:type="spellEnd"/>
      <w:r w:rsidR="00FB0107" w:rsidRPr="00E01625">
        <w:rPr>
          <w:rFonts w:cs="Arial"/>
          <w:color w:val="6D6E70"/>
          <w:sz w:val="22"/>
        </w:rPr>
        <w:t xml:space="preserve"> ntawm </w:t>
      </w:r>
      <w:proofErr w:type="spellStart"/>
      <w:r w:rsidR="00FB0107" w:rsidRPr="00E01625">
        <w:rPr>
          <w:rFonts w:cs="Arial"/>
          <w:color w:val="6D6E70"/>
          <w:sz w:val="22"/>
        </w:rPr>
        <w:t>kev</w:t>
      </w:r>
      <w:proofErr w:type="spellEnd"/>
      <w:r w:rsidR="00FB0107" w:rsidRPr="00E01625">
        <w:rPr>
          <w:rFonts w:cs="Arial"/>
          <w:color w:val="6D6E70"/>
          <w:sz w:val="22"/>
        </w:rPr>
        <w:t xml:space="preserve"> rub li</w:t>
      </w:r>
      <w:r w:rsidRPr="00E01625">
        <w:rPr>
          <w:rFonts w:cs="Arial"/>
          <w:color w:val="6D6E70"/>
          <w:sz w:val="22"/>
        </w:rPr>
        <w:t xml:space="preserve"> ntawm 25 Megabits </w:t>
      </w:r>
      <w:proofErr w:type="spellStart"/>
      <w:r w:rsidRPr="00E01625">
        <w:rPr>
          <w:rFonts w:cs="Arial"/>
          <w:color w:val="6D6E70"/>
          <w:sz w:val="22"/>
        </w:rPr>
        <w:t>ib</w:t>
      </w:r>
      <w:proofErr w:type="spellEnd"/>
      <w:r w:rsidRPr="00E01625">
        <w:rPr>
          <w:rFonts w:cs="Arial"/>
          <w:color w:val="6D6E70"/>
          <w:sz w:val="22"/>
        </w:rPr>
        <w:t xml:space="preserve"> </w:t>
      </w:r>
      <w:proofErr w:type="spellStart"/>
      <w:r w:rsidRPr="00E01625">
        <w:rPr>
          <w:rFonts w:cs="Arial"/>
          <w:color w:val="6D6E70"/>
          <w:sz w:val="22"/>
        </w:rPr>
        <w:t>ob</w:t>
      </w:r>
      <w:proofErr w:type="spellEnd"/>
      <w:r w:rsidRPr="00E01625">
        <w:rPr>
          <w:rFonts w:cs="Arial"/>
          <w:color w:val="6D6E70"/>
          <w:sz w:val="22"/>
        </w:rPr>
        <w:t xml:space="preserve"> (Mbps) thiab </w:t>
      </w:r>
      <w:proofErr w:type="spellStart"/>
      <w:r w:rsidR="00FB0107" w:rsidRPr="00E01625">
        <w:rPr>
          <w:rFonts w:cs="Arial"/>
          <w:color w:val="6D6E70"/>
          <w:sz w:val="22"/>
        </w:rPr>
        <w:t>luam</w:t>
      </w:r>
      <w:proofErr w:type="spellEnd"/>
      <w:r w:rsidR="00FB0107" w:rsidRPr="00E01625">
        <w:rPr>
          <w:rFonts w:cs="Arial"/>
          <w:color w:val="6D6E70"/>
          <w:sz w:val="22"/>
        </w:rPr>
        <w:t xml:space="preserve"> </w:t>
      </w:r>
      <w:proofErr w:type="spellStart"/>
      <w:r w:rsidR="00FB0107" w:rsidRPr="00E01625">
        <w:rPr>
          <w:rFonts w:cs="Arial"/>
          <w:color w:val="6D6E70"/>
          <w:sz w:val="22"/>
        </w:rPr>
        <w:t>tawm</w:t>
      </w:r>
      <w:proofErr w:type="spellEnd"/>
      <w:r w:rsidRPr="00E01625">
        <w:rPr>
          <w:rFonts w:cs="Arial"/>
          <w:color w:val="6D6E70"/>
          <w:sz w:val="22"/>
        </w:rPr>
        <w:t xml:space="preserve"> </w:t>
      </w:r>
      <w:proofErr w:type="spellStart"/>
      <w:r w:rsidRPr="00E01625">
        <w:rPr>
          <w:rFonts w:cs="Arial"/>
          <w:color w:val="6D6E70"/>
          <w:sz w:val="22"/>
        </w:rPr>
        <w:t>ceev</w:t>
      </w:r>
      <w:proofErr w:type="spellEnd"/>
      <w:r w:rsidRPr="00E01625">
        <w:rPr>
          <w:rFonts w:cs="Arial"/>
          <w:color w:val="6D6E70"/>
          <w:sz w:val="22"/>
        </w:rPr>
        <w:t xml:space="preserve"> </w:t>
      </w:r>
      <w:r w:rsidR="00FB0107" w:rsidRPr="00E01625">
        <w:rPr>
          <w:rFonts w:cs="Arial"/>
          <w:color w:val="6D6E70"/>
          <w:sz w:val="22"/>
        </w:rPr>
        <w:t xml:space="preserve">li </w:t>
      </w:r>
      <w:r w:rsidRPr="00E01625">
        <w:rPr>
          <w:rFonts w:cs="Arial"/>
          <w:color w:val="6D6E70"/>
          <w:sz w:val="22"/>
        </w:rPr>
        <w:t>ntawm 3 Mbps (</w:t>
      </w:r>
      <w:proofErr w:type="spellStart"/>
      <w:r w:rsidRPr="00E01625">
        <w:rPr>
          <w:rFonts w:cs="Arial"/>
          <w:color w:val="6D6E70"/>
          <w:sz w:val="22"/>
        </w:rPr>
        <w:t>lwm</w:t>
      </w:r>
      <w:proofErr w:type="spellEnd"/>
      <w:r w:rsidRPr="00E01625">
        <w:rPr>
          <w:rFonts w:cs="Arial"/>
          <w:color w:val="6D6E70"/>
          <w:sz w:val="22"/>
        </w:rPr>
        <w:t xml:space="preserve"> yam </w:t>
      </w:r>
      <w:proofErr w:type="spellStart"/>
      <w:r w:rsidRPr="00E01625">
        <w:rPr>
          <w:rFonts w:cs="Arial"/>
          <w:color w:val="6D6E70"/>
          <w:sz w:val="22"/>
        </w:rPr>
        <w:t>sau</w:t>
      </w:r>
      <w:proofErr w:type="spellEnd"/>
      <w:r w:rsidRPr="00E01625">
        <w:rPr>
          <w:rFonts w:cs="Arial"/>
          <w:color w:val="6D6E70"/>
          <w:sz w:val="22"/>
        </w:rPr>
        <w:t xml:space="preserve"> </w:t>
      </w:r>
      <w:proofErr w:type="spellStart"/>
      <w:r w:rsidRPr="00E01625">
        <w:rPr>
          <w:rFonts w:cs="Arial"/>
          <w:color w:val="6D6E70"/>
          <w:sz w:val="22"/>
        </w:rPr>
        <w:t>tseg</w:t>
      </w:r>
      <w:proofErr w:type="spellEnd"/>
      <w:r w:rsidRPr="00E01625">
        <w:rPr>
          <w:rFonts w:cs="Arial"/>
          <w:color w:val="6D6E70"/>
          <w:sz w:val="22"/>
        </w:rPr>
        <w:t xml:space="preserve"> li 25/3). </w:t>
      </w:r>
      <w:proofErr w:type="spellStart"/>
      <w:r w:rsidRPr="00E01625">
        <w:rPr>
          <w:rFonts w:cs="Arial"/>
          <w:color w:val="6D6E70"/>
          <w:sz w:val="22"/>
        </w:rPr>
        <w:t>Nrog</w:t>
      </w:r>
      <w:proofErr w:type="spellEnd"/>
      <w:r w:rsidRPr="00E01625">
        <w:rPr>
          <w:rFonts w:cs="Arial"/>
          <w:color w:val="6D6E70"/>
          <w:sz w:val="22"/>
        </w:rPr>
        <w:t xml:space="preserve"> </w:t>
      </w:r>
      <w:proofErr w:type="spellStart"/>
      <w:r w:rsidRPr="00E01625">
        <w:rPr>
          <w:rFonts w:cs="Arial"/>
          <w:color w:val="6D6E70"/>
          <w:sz w:val="22"/>
        </w:rPr>
        <w:t>kev</w:t>
      </w:r>
      <w:proofErr w:type="spellEnd"/>
      <w:r w:rsidRPr="00E01625">
        <w:rPr>
          <w:rFonts w:cs="Arial"/>
          <w:color w:val="6D6E70"/>
          <w:sz w:val="22"/>
        </w:rPr>
        <w:t xml:space="preserve"> </w:t>
      </w:r>
      <w:proofErr w:type="spellStart"/>
      <w:r w:rsidRPr="00E01625">
        <w:rPr>
          <w:rFonts w:cs="Arial"/>
          <w:color w:val="6D6E70"/>
          <w:sz w:val="22"/>
        </w:rPr>
        <w:t>siv</w:t>
      </w:r>
      <w:proofErr w:type="spellEnd"/>
      <w:r w:rsidRPr="00E01625">
        <w:rPr>
          <w:rFonts w:cs="Arial"/>
          <w:color w:val="6D6E70"/>
          <w:sz w:val="22"/>
        </w:rPr>
        <w:t xml:space="preserve"> </w:t>
      </w:r>
      <w:proofErr w:type="spellStart"/>
      <w:r w:rsidR="00FB0107" w:rsidRPr="00E01625">
        <w:rPr>
          <w:rFonts w:cs="Arial"/>
          <w:color w:val="6D6E70"/>
          <w:sz w:val="22"/>
        </w:rPr>
        <w:t>ntau</w:t>
      </w:r>
      <w:proofErr w:type="spellEnd"/>
      <w:r w:rsidR="00FB0107" w:rsidRPr="00E01625">
        <w:rPr>
          <w:rFonts w:cs="Arial"/>
          <w:color w:val="6D6E70"/>
          <w:sz w:val="22"/>
        </w:rPr>
        <w:t xml:space="preserve"> yam</w:t>
      </w:r>
      <w:r w:rsidRPr="00E01625">
        <w:rPr>
          <w:rFonts w:cs="Arial"/>
          <w:color w:val="6D6E70"/>
          <w:sz w:val="22"/>
        </w:rPr>
        <w:t xml:space="preserve">, </w:t>
      </w:r>
      <w:proofErr w:type="spellStart"/>
      <w:r w:rsidRPr="00E01625">
        <w:rPr>
          <w:rFonts w:cs="Arial"/>
          <w:color w:val="6D6E70"/>
          <w:sz w:val="22"/>
        </w:rPr>
        <w:t>cov</w:t>
      </w:r>
      <w:proofErr w:type="spellEnd"/>
      <w:r w:rsidRPr="00E01625">
        <w:rPr>
          <w:rFonts w:cs="Arial"/>
          <w:color w:val="6D6E70"/>
          <w:sz w:val="22"/>
        </w:rPr>
        <w:t xml:space="preserve"> </w:t>
      </w:r>
      <w:proofErr w:type="spellStart"/>
      <w:r w:rsidRPr="00E01625">
        <w:rPr>
          <w:rFonts w:cs="Arial"/>
          <w:color w:val="6D6E70"/>
          <w:sz w:val="22"/>
        </w:rPr>
        <w:t>neeg</w:t>
      </w:r>
      <w:proofErr w:type="spellEnd"/>
      <w:r w:rsidRPr="00E01625">
        <w:rPr>
          <w:rFonts w:cs="Arial"/>
          <w:color w:val="6D6E70"/>
          <w:sz w:val="22"/>
        </w:rPr>
        <w:t xml:space="preserve"> </w:t>
      </w:r>
      <w:proofErr w:type="spellStart"/>
      <w:r w:rsidRPr="00E01625">
        <w:rPr>
          <w:rFonts w:cs="Arial"/>
          <w:color w:val="6D6E70"/>
          <w:sz w:val="22"/>
        </w:rPr>
        <w:t>siv</w:t>
      </w:r>
      <w:proofErr w:type="spellEnd"/>
      <w:r w:rsidRPr="00E01625">
        <w:rPr>
          <w:rFonts w:cs="Arial"/>
          <w:color w:val="6D6E70"/>
          <w:sz w:val="22"/>
        </w:rPr>
        <w:t xml:space="preserve"> internet tuaj </w:t>
      </w:r>
      <w:proofErr w:type="spellStart"/>
      <w:r w:rsidRPr="00E01625">
        <w:rPr>
          <w:rFonts w:cs="Arial"/>
          <w:color w:val="6D6E70"/>
          <w:sz w:val="22"/>
        </w:rPr>
        <w:t>yeem</w:t>
      </w:r>
      <w:proofErr w:type="spellEnd"/>
      <w:r w:rsidRPr="00E01625">
        <w:rPr>
          <w:rFonts w:cs="Arial"/>
          <w:color w:val="6D6E70"/>
          <w:sz w:val="22"/>
        </w:rPr>
        <w:t xml:space="preserve"> </w:t>
      </w:r>
      <w:proofErr w:type="spellStart"/>
      <w:r w:rsidRPr="00E01625">
        <w:rPr>
          <w:rFonts w:cs="Arial"/>
          <w:color w:val="6D6E70"/>
          <w:sz w:val="22"/>
        </w:rPr>
        <w:t>koom</w:t>
      </w:r>
      <w:proofErr w:type="spellEnd"/>
      <w:r w:rsidRPr="00E01625">
        <w:rPr>
          <w:rFonts w:cs="Arial"/>
          <w:color w:val="6D6E70"/>
          <w:sz w:val="22"/>
        </w:rPr>
        <w:t xml:space="preserve"> </w:t>
      </w:r>
      <w:proofErr w:type="spellStart"/>
      <w:r w:rsidRPr="00E01625">
        <w:rPr>
          <w:rFonts w:cs="Arial"/>
          <w:color w:val="6D6E70"/>
          <w:sz w:val="22"/>
        </w:rPr>
        <w:t>nrog</w:t>
      </w:r>
      <w:proofErr w:type="spellEnd"/>
      <w:r w:rsidRPr="00E01625">
        <w:rPr>
          <w:rFonts w:cs="Arial"/>
          <w:color w:val="6D6E70"/>
          <w:sz w:val="22"/>
        </w:rPr>
        <w:t xml:space="preserve"> </w:t>
      </w:r>
      <w:proofErr w:type="spellStart"/>
      <w:r w:rsidRPr="00E01625">
        <w:rPr>
          <w:rFonts w:cs="Arial"/>
          <w:color w:val="6D6E70"/>
          <w:sz w:val="22"/>
        </w:rPr>
        <w:t>hauv</w:t>
      </w:r>
      <w:proofErr w:type="spellEnd"/>
      <w:r w:rsidRPr="00E01625">
        <w:rPr>
          <w:rFonts w:cs="Arial"/>
          <w:color w:val="6D6E70"/>
          <w:sz w:val="22"/>
        </w:rPr>
        <w:t xml:space="preserve"> </w:t>
      </w:r>
      <w:proofErr w:type="spellStart"/>
      <w:r w:rsidRPr="00E01625">
        <w:rPr>
          <w:rFonts w:cs="Arial"/>
          <w:color w:val="6D6E70"/>
          <w:sz w:val="22"/>
        </w:rPr>
        <w:t>kev</w:t>
      </w:r>
      <w:proofErr w:type="spellEnd"/>
      <w:r w:rsidRPr="00E01625">
        <w:rPr>
          <w:rFonts w:cs="Arial"/>
          <w:color w:val="6D6E70"/>
          <w:sz w:val="22"/>
        </w:rPr>
        <w:t xml:space="preserve"> rub </w:t>
      </w:r>
      <w:proofErr w:type="spellStart"/>
      <w:r w:rsidRPr="00E01625">
        <w:rPr>
          <w:rFonts w:cs="Arial"/>
          <w:color w:val="6D6E70"/>
          <w:sz w:val="22"/>
        </w:rPr>
        <w:t>tawm</w:t>
      </w:r>
      <w:proofErr w:type="spellEnd"/>
      <w:r w:rsidRPr="00E01625">
        <w:rPr>
          <w:rFonts w:cs="Arial"/>
          <w:color w:val="6D6E70"/>
          <w:sz w:val="22"/>
        </w:rPr>
        <w:t xml:space="preserve"> </w:t>
      </w:r>
      <w:proofErr w:type="spellStart"/>
      <w:r w:rsidRPr="00E01625">
        <w:rPr>
          <w:rFonts w:cs="Arial"/>
          <w:color w:val="6D6E70"/>
          <w:sz w:val="22"/>
        </w:rPr>
        <w:t>cov</w:t>
      </w:r>
      <w:proofErr w:type="spellEnd"/>
      <w:r w:rsidRPr="00E01625">
        <w:rPr>
          <w:rFonts w:cs="Arial"/>
          <w:color w:val="6D6E70"/>
          <w:sz w:val="22"/>
        </w:rPr>
        <w:t xml:space="preserve"> </w:t>
      </w:r>
      <w:proofErr w:type="spellStart"/>
      <w:r w:rsidRPr="00E01625">
        <w:rPr>
          <w:rFonts w:cs="Arial"/>
          <w:color w:val="6D6E70"/>
          <w:sz w:val="22"/>
        </w:rPr>
        <w:t>ntaub</w:t>
      </w:r>
      <w:proofErr w:type="spellEnd"/>
      <w:r w:rsidRPr="00E01625">
        <w:rPr>
          <w:rFonts w:cs="Arial"/>
          <w:color w:val="6D6E70"/>
          <w:sz w:val="22"/>
        </w:rPr>
        <w:t xml:space="preserve"> </w:t>
      </w:r>
      <w:proofErr w:type="spellStart"/>
      <w:r w:rsidRPr="00E01625">
        <w:rPr>
          <w:rFonts w:cs="Arial"/>
          <w:color w:val="6D6E70"/>
          <w:sz w:val="22"/>
        </w:rPr>
        <w:t>ntawv</w:t>
      </w:r>
      <w:proofErr w:type="spellEnd"/>
      <w:r w:rsidRPr="00E01625">
        <w:rPr>
          <w:rFonts w:cs="Arial"/>
          <w:color w:val="6D6E70"/>
          <w:sz w:val="22"/>
        </w:rPr>
        <w:t xml:space="preserve">, video streaming, email, thiab </w:t>
      </w:r>
      <w:proofErr w:type="spellStart"/>
      <w:r w:rsidRPr="00E01625">
        <w:rPr>
          <w:rFonts w:cs="Arial"/>
          <w:color w:val="6D6E70"/>
          <w:sz w:val="22"/>
        </w:rPr>
        <w:t>lwm</w:t>
      </w:r>
      <w:proofErr w:type="spellEnd"/>
      <w:r w:rsidRPr="00E01625">
        <w:rPr>
          <w:rFonts w:cs="Arial"/>
          <w:color w:val="6D6E70"/>
          <w:sz w:val="22"/>
        </w:rPr>
        <w:t xml:space="preserve"> yam tseem </w:t>
      </w:r>
      <w:proofErr w:type="spellStart"/>
      <w:r w:rsidRPr="00E01625">
        <w:rPr>
          <w:rFonts w:cs="Arial"/>
          <w:color w:val="6D6E70"/>
          <w:sz w:val="22"/>
        </w:rPr>
        <w:t>ceeb</w:t>
      </w:r>
      <w:proofErr w:type="spellEnd"/>
      <w:r w:rsidRPr="00E01625">
        <w:rPr>
          <w:rFonts w:cs="Arial"/>
          <w:color w:val="6D6E70"/>
          <w:sz w:val="22"/>
        </w:rPr>
        <w:t xml:space="preserve"> </w:t>
      </w:r>
      <w:proofErr w:type="spellStart"/>
      <w:r w:rsidRPr="00E01625">
        <w:rPr>
          <w:rFonts w:cs="Arial"/>
          <w:color w:val="6D6E70"/>
          <w:sz w:val="22"/>
        </w:rPr>
        <w:t>uas</w:t>
      </w:r>
      <w:proofErr w:type="spellEnd"/>
      <w:r w:rsidRPr="00E01625">
        <w:rPr>
          <w:rFonts w:cs="Arial"/>
          <w:color w:val="6D6E70"/>
          <w:sz w:val="22"/>
        </w:rPr>
        <w:t xml:space="preserve"> </w:t>
      </w:r>
      <w:proofErr w:type="spellStart"/>
      <w:r w:rsidRPr="00E01625">
        <w:rPr>
          <w:rFonts w:cs="Arial"/>
          <w:color w:val="6D6E70"/>
          <w:sz w:val="22"/>
        </w:rPr>
        <w:t>tsim</w:t>
      </w:r>
      <w:proofErr w:type="spellEnd"/>
      <w:r w:rsidRPr="00E01625">
        <w:rPr>
          <w:rFonts w:cs="Arial"/>
          <w:color w:val="6D6E70"/>
          <w:sz w:val="22"/>
        </w:rPr>
        <w:t xml:space="preserve"> </w:t>
      </w:r>
      <w:proofErr w:type="spellStart"/>
      <w:r w:rsidRPr="00E01625">
        <w:rPr>
          <w:rFonts w:cs="Arial"/>
          <w:color w:val="6D6E70"/>
          <w:sz w:val="22"/>
        </w:rPr>
        <w:t>nyog</w:t>
      </w:r>
      <w:proofErr w:type="spellEnd"/>
      <w:r w:rsidRPr="00E01625">
        <w:rPr>
          <w:rFonts w:cs="Arial"/>
          <w:color w:val="6D6E70"/>
          <w:sz w:val="22"/>
        </w:rPr>
        <w:t xml:space="preserve"> </w:t>
      </w:r>
      <w:proofErr w:type="spellStart"/>
      <w:r w:rsidRPr="00E01625">
        <w:rPr>
          <w:rFonts w:cs="Arial"/>
          <w:color w:val="6D6E70"/>
          <w:sz w:val="22"/>
        </w:rPr>
        <w:t>rau</w:t>
      </w:r>
      <w:proofErr w:type="spellEnd"/>
      <w:r w:rsidRPr="00E01625">
        <w:rPr>
          <w:rFonts w:cs="Arial"/>
          <w:color w:val="6D6E70"/>
          <w:sz w:val="22"/>
        </w:rPr>
        <w:t xml:space="preserve"> </w:t>
      </w:r>
      <w:proofErr w:type="spellStart"/>
      <w:r w:rsidRPr="00E01625">
        <w:rPr>
          <w:rFonts w:cs="Arial"/>
          <w:color w:val="6D6E70"/>
          <w:sz w:val="22"/>
        </w:rPr>
        <w:t>kev</w:t>
      </w:r>
      <w:proofErr w:type="spellEnd"/>
      <w:r w:rsidRPr="00E01625">
        <w:rPr>
          <w:rFonts w:cs="Arial"/>
          <w:color w:val="6D6E70"/>
          <w:sz w:val="22"/>
        </w:rPr>
        <w:t xml:space="preserve"> sib </w:t>
      </w:r>
      <w:proofErr w:type="spellStart"/>
      <w:r w:rsidRPr="00E01625">
        <w:rPr>
          <w:rFonts w:cs="Arial"/>
          <w:color w:val="6D6E70"/>
          <w:sz w:val="22"/>
        </w:rPr>
        <w:t>txuas</w:t>
      </w:r>
      <w:proofErr w:type="spellEnd"/>
      <w:r w:rsidRPr="00E01625">
        <w:rPr>
          <w:rFonts w:cs="Arial"/>
          <w:color w:val="6D6E70"/>
          <w:sz w:val="22"/>
        </w:rPr>
        <w:t xml:space="preserve"> </w:t>
      </w:r>
      <w:proofErr w:type="spellStart"/>
      <w:r w:rsidRPr="00E01625">
        <w:rPr>
          <w:rFonts w:cs="Arial"/>
          <w:color w:val="6D6E70"/>
          <w:sz w:val="22"/>
        </w:rPr>
        <w:t>lus</w:t>
      </w:r>
      <w:proofErr w:type="spellEnd"/>
      <w:r w:rsidR="00FB0107" w:rsidRPr="00E01625">
        <w:rPr>
          <w:rFonts w:cs="Arial"/>
          <w:color w:val="6D6E70"/>
          <w:sz w:val="22"/>
        </w:rPr>
        <w:t xml:space="preserve"> nyob </w:t>
      </w:r>
      <w:proofErr w:type="spellStart"/>
      <w:r w:rsidR="00FB0107" w:rsidRPr="00E01625">
        <w:rPr>
          <w:rFonts w:cs="Arial"/>
          <w:color w:val="6D6E70"/>
          <w:sz w:val="22"/>
        </w:rPr>
        <w:t>rau</w:t>
      </w:r>
      <w:proofErr w:type="spellEnd"/>
      <w:r w:rsidR="00FB0107" w:rsidRPr="00E01625">
        <w:rPr>
          <w:rFonts w:cs="Arial"/>
          <w:color w:val="6D6E70"/>
          <w:sz w:val="22"/>
        </w:rPr>
        <w:t xml:space="preserve"> </w:t>
      </w:r>
      <w:proofErr w:type="spellStart"/>
      <w:r w:rsidR="00FB0107" w:rsidRPr="00E01625">
        <w:rPr>
          <w:rFonts w:cs="Arial"/>
          <w:color w:val="6D6E70"/>
          <w:sz w:val="22"/>
        </w:rPr>
        <w:t>hauv</w:t>
      </w:r>
      <w:proofErr w:type="spellEnd"/>
      <w:r w:rsidRPr="00E01625">
        <w:rPr>
          <w:rFonts w:cs="Arial"/>
          <w:color w:val="6D6E70"/>
          <w:sz w:val="22"/>
        </w:rPr>
        <w:t xml:space="preserve"> online.</w:t>
      </w:r>
    </w:p>
    <w:p w14:paraId="4CD6C2D4" w14:textId="2D0A2A02" w:rsidR="00115C44" w:rsidRPr="00E01625" w:rsidRDefault="00115C44" w:rsidP="00115C44">
      <w:pPr>
        <w:keepNext/>
        <w:spacing w:before="120" w:after="120"/>
        <w:jc w:val="both"/>
        <w:rPr>
          <w:rFonts w:cs="Arial"/>
          <w:color w:val="6D6E70"/>
          <w:sz w:val="22"/>
        </w:rPr>
      </w:pPr>
      <w:r w:rsidRPr="00E01625">
        <w:rPr>
          <w:rFonts w:cs="Arial"/>
          <w:color w:val="6D6E70"/>
          <w:sz w:val="22"/>
        </w:rPr>
        <w:t xml:space="preserve">Muaj </w:t>
      </w:r>
      <w:proofErr w:type="spellStart"/>
      <w:r w:rsidRPr="00E01625">
        <w:rPr>
          <w:rFonts w:cs="Arial"/>
          <w:color w:val="6D6E70"/>
          <w:sz w:val="22"/>
        </w:rPr>
        <w:t>peb</w:t>
      </w:r>
      <w:proofErr w:type="spellEnd"/>
      <w:r w:rsidRPr="00E01625">
        <w:rPr>
          <w:rFonts w:cs="Arial"/>
          <w:color w:val="6D6E70"/>
          <w:sz w:val="22"/>
        </w:rPr>
        <w:t xml:space="preserve"> qhov </w:t>
      </w:r>
      <w:proofErr w:type="spellStart"/>
      <w:r w:rsidRPr="00E01625">
        <w:rPr>
          <w:rFonts w:cs="Arial"/>
          <w:color w:val="6D6E70"/>
          <w:sz w:val="22"/>
        </w:rPr>
        <w:t>kev</w:t>
      </w:r>
      <w:proofErr w:type="spellEnd"/>
      <w:r w:rsidRPr="00E01625">
        <w:rPr>
          <w:rFonts w:cs="Arial"/>
          <w:color w:val="6D6E70"/>
          <w:sz w:val="22"/>
        </w:rPr>
        <w:t xml:space="preserve"> </w:t>
      </w:r>
      <w:proofErr w:type="spellStart"/>
      <w:r w:rsidRPr="00E01625">
        <w:rPr>
          <w:rFonts w:cs="Arial"/>
          <w:color w:val="6D6E70"/>
          <w:sz w:val="22"/>
        </w:rPr>
        <w:t>txiav</w:t>
      </w:r>
      <w:proofErr w:type="spellEnd"/>
      <w:r w:rsidRPr="00E01625">
        <w:rPr>
          <w:rFonts w:cs="Arial"/>
          <w:color w:val="6D6E70"/>
          <w:sz w:val="22"/>
        </w:rPr>
        <w:t xml:space="preserve"> </w:t>
      </w:r>
      <w:proofErr w:type="spellStart"/>
      <w:r w:rsidRPr="00E01625">
        <w:rPr>
          <w:rFonts w:cs="Arial"/>
          <w:color w:val="6D6E70"/>
          <w:sz w:val="22"/>
        </w:rPr>
        <w:t>txim</w:t>
      </w:r>
      <w:proofErr w:type="spellEnd"/>
      <w:r w:rsidRPr="00E01625">
        <w:rPr>
          <w:rFonts w:cs="Arial"/>
          <w:color w:val="6D6E70"/>
          <w:sz w:val="22"/>
        </w:rPr>
        <w:t xml:space="preserve"> </w:t>
      </w:r>
      <w:proofErr w:type="spellStart"/>
      <w:r w:rsidRPr="00E01625">
        <w:rPr>
          <w:rFonts w:cs="Arial"/>
          <w:color w:val="6D6E70"/>
          <w:sz w:val="22"/>
        </w:rPr>
        <w:t>siab</w:t>
      </w:r>
      <w:proofErr w:type="spellEnd"/>
      <w:r w:rsidRPr="00E01625">
        <w:rPr>
          <w:rFonts w:cs="Arial"/>
          <w:color w:val="6D6E70"/>
          <w:sz w:val="22"/>
        </w:rPr>
        <w:t xml:space="preserve"> </w:t>
      </w:r>
      <w:proofErr w:type="spellStart"/>
      <w:r w:rsidRPr="00E01625">
        <w:rPr>
          <w:rFonts w:cs="Arial"/>
          <w:color w:val="6D6E70"/>
          <w:sz w:val="22"/>
        </w:rPr>
        <w:t>yuav</w:t>
      </w:r>
      <w:proofErr w:type="spellEnd"/>
      <w:r w:rsidRPr="00E01625">
        <w:rPr>
          <w:rFonts w:cs="Arial"/>
          <w:color w:val="6D6E70"/>
          <w:sz w:val="22"/>
        </w:rPr>
        <w:t xml:space="preserve"> </w:t>
      </w:r>
      <w:proofErr w:type="spellStart"/>
      <w:r w:rsidRPr="00E01625">
        <w:rPr>
          <w:rFonts w:cs="Arial"/>
          <w:color w:val="6D6E70"/>
          <w:sz w:val="22"/>
        </w:rPr>
        <w:t>tsum</w:t>
      </w:r>
      <w:proofErr w:type="spellEnd"/>
      <w:r w:rsidRPr="00E01625">
        <w:rPr>
          <w:rFonts w:cs="Arial"/>
          <w:color w:val="6D6E70"/>
          <w:sz w:val="22"/>
        </w:rPr>
        <w:t xml:space="preserve"> tau </w:t>
      </w:r>
      <w:proofErr w:type="spellStart"/>
      <w:r w:rsidRPr="00E01625">
        <w:rPr>
          <w:rFonts w:cs="Arial"/>
          <w:color w:val="6D6E70"/>
          <w:sz w:val="22"/>
        </w:rPr>
        <w:t>coj</w:t>
      </w:r>
      <w:proofErr w:type="spellEnd"/>
      <w:r w:rsidRPr="00E01625">
        <w:rPr>
          <w:rFonts w:cs="Arial"/>
          <w:color w:val="6D6E70"/>
          <w:sz w:val="22"/>
        </w:rPr>
        <w:t xml:space="preserve"> </w:t>
      </w:r>
      <w:proofErr w:type="spellStart"/>
      <w:r w:rsidRPr="00E01625">
        <w:rPr>
          <w:rFonts w:cs="Arial"/>
          <w:color w:val="6D6E70"/>
          <w:sz w:val="22"/>
        </w:rPr>
        <w:t>mus</w:t>
      </w:r>
      <w:proofErr w:type="spellEnd"/>
      <w:r w:rsidRPr="00E01625">
        <w:rPr>
          <w:rFonts w:cs="Arial"/>
          <w:color w:val="6D6E70"/>
          <w:sz w:val="22"/>
        </w:rPr>
        <w:t xml:space="preserve"> </w:t>
      </w:r>
      <w:proofErr w:type="spellStart"/>
      <w:r w:rsidRPr="00E01625">
        <w:rPr>
          <w:rFonts w:cs="Arial"/>
          <w:color w:val="6D6E70"/>
          <w:sz w:val="22"/>
        </w:rPr>
        <w:t>rau</w:t>
      </w:r>
      <w:proofErr w:type="spellEnd"/>
      <w:r w:rsidRPr="00E01625">
        <w:rPr>
          <w:rFonts w:cs="Arial"/>
          <w:color w:val="6D6E70"/>
          <w:sz w:val="22"/>
        </w:rPr>
        <w:t xml:space="preserve"> </w:t>
      </w:r>
      <w:proofErr w:type="spellStart"/>
      <w:r w:rsidRPr="00E01625">
        <w:rPr>
          <w:rFonts w:cs="Arial"/>
          <w:color w:val="6D6E70"/>
          <w:sz w:val="22"/>
        </w:rPr>
        <w:t>hauv</w:t>
      </w:r>
      <w:proofErr w:type="spellEnd"/>
      <w:r w:rsidRPr="00E01625">
        <w:rPr>
          <w:rFonts w:cs="Arial"/>
          <w:color w:val="6D6E70"/>
          <w:sz w:val="22"/>
        </w:rPr>
        <w:t xml:space="preserve"> </w:t>
      </w:r>
      <w:proofErr w:type="spellStart"/>
      <w:r w:rsidRPr="00E01625">
        <w:rPr>
          <w:rFonts w:cs="Arial"/>
          <w:color w:val="6D6E70"/>
          <w:sz w:val="22"/>
        </w:rPr>
        <w:t>tus</w:t>
      </w:r>
      <w:proofErr w:type="spellEnd"/>
      <w:r w:rsidRPr="00E01625">
        <w:rPr>
          <w:rFonts w:cs="Arial"/>
          <w:color w:val="6D6E70"/>
          <w:sz w:val="22"/>
        </w:rPr>
        <w:t xml:space="preserve"> account </w:t>
      </w:r>
      <w:proofErr w:type="spellStart"/>
      <w:r w:rsidRPr="00E01625">
        <w:rPr>
          <w:rFonts w:cs="Arial"/>
          <w:color w:val="6D6E70"/>
          <w:sz w:val="22"/>
        </w:rPr>
        <w:t>hauv</w:t>
      </w:r>
      <w:proofErr w:type="spellEnd"/>
      <w:r w:rsidRPr="00E01625">
        <w:rPr>
          <w:rFonts w:cs="Arial"/>
          <w:color w:val="6D6E70"/>
          <w:sz w:val="22"/>
        </w:rPr>
        <w:t xml:space="preserve"> </w:t>
      </w:r>
      <w:proofErr w:type="spellStart"/>
      <w:r w:rsidRPr="00E01625">
        <w:rPr>
          <w:rFonts w:cs="Arial"/>
          <w:color w:val="6D6E70"/>
          <w:sz w:val="22"/>
        </w:rPr>
        <w:t>kev</w:t>
      </w:r>
      <w:proofErr w:type="spellEnd"/>
      <w:r w:rsidRPr="00E01625">
        <w:rPr>
          <w:rFonts w:cs="Arial"/>
          <w:color w:val="6D6E70"/>
          <w:sz w:val="22"/>
        </w:rPr>
        <w:t xml:space="preserve"> </w:t>
      </w:r>
      <w:proofErr w:type="spellStart"/>
      <w:r w:rsidRPr="00E01625">
        <w:rPr>
          <w:rFonts w:cs="Arial"/>
          <w:color w:val="6D6E70"/>
          <w:sz w:val="22"/>
        </w:rPr>
        <w:t>ntsuam</w:t>
      </w:r>
      <w:proofErr w:type="spellEnd"/>
      <w:r w:rsidRPr="00E01625">
        <w:rPr>
          <w:rFonts w:cs="Arial"/>
          <w:color w:val="6D6E70"/>
          <w:sz w:val="22"/>
        </w:rPr>
        <w:t xml:space="preserve"> </w:t>
      </w:r>
      <w:proofErr w:type="spellStart"/>
      <w:r w:rsidRPr="00E01625">
        <w:rPr>
          <w:rFonts w:cs="Arial"/>
          <w:color w:val="6D6E70"/>
          <w:sz w:val="22"/>
        </w:rPr>
        <w:t>xyuas</w:t>
      </w:r>
      <w:proofErr w:type="spellEnd"/>
      <w:r w:rsidRPr="00E01625">
        <w:rPr>
          <w:rFonts w:cs="Arial"/>
          <w:color w:val="6D6E70"/>
          <w:sz w:val="22"/>
        </w:rPr>
        <w:t xml:space="preserve"> </w:t>
      </w:r>
      <w:proofErr w:type="spellStart"/>
      <w:r w:rsidRPr="00E01625">
        <w:rPr>
          <w:rFonts w:cs="Arial"/>
          <w:color w:val="6D6E70"/>
          <w:sz w:val="22"/>
        </w:rPr>
        <w:t>kev</w:t>
      </w:r>
      <w:proofErr w:type="spellEnd"/>
      <w:r w:rsidRPr="00E01625">
        <w:rPr>
          <w:rFonts w:cs="Arial"/>
          <w:color w:val="6D6E70"/>
          <w:sz w:val="22"/>
        </w:rPr>
        <w:t xml:space="preserve"> </w:t>
      </w:r>
      <w:proofErr w:type="spellStart"/>
      <w:r w:rsidRPr="00E01625">
        <w:rPr>
          <w:rFonts w:cs="Arial"/>
          <w:color w:val="6D6E70"/>
          <w:sz w:val="22"/>
        </w:rPr>
        <w:t>nkag</w:t>
      </w:r>
      <w:proofErr w:type="spellEnd"/>
      <w:r w:rsidRPr="00E01625">
        <w:rPr>
          <w:rFonts w:cs="Arial"/>
          <w:color w:val="6D6E70"/>
          <w:sz w:val="22"/>
        </w:rPr>
        <w:t xml:space="preserve"> </w:t>
      </w:r>
      <w:proofErr w:type="spellStart"/>
      <w:r w:rsidRPr="00E01625">
        <w:rPr>
          <w:rFonts w:cs="Arial"/>
          <w:color w:val="6D6E70"/>
          <w:sz w:val="22"/>
        </w:rPr>
        <w:t>mus</w:t>
      </w:r>
      <w:proofErr w:type="spellEnd"/>
      <w:r w:rsidRPr="00E01625">
        <w:rPr>
          <w:rFonts w:cs="Arial"/>
          <w:color w:val="6D6E70"/>
          <w:sz w:val="22"/>
        </w:rPr>
        <w:t xml:space="preserve"> </w:t>
      </w:r>
      <w:proofErr w:type="spellStart"/>
      <w:r w:rsidRPr="00E01625">
        <w:rPr>
          <w:rFonts w:cs="Arial"/>
          <w:color w:val="6D6E70"/>
          <w:sz w:val="22"/>
        </w:rPr>
        <w:t>rau</w:t>
      </w:r>
      <w:proofErr w:type="spellEnd"/>
      <w:r w:rsidRPr="00E01625">
        <w:rPr>
          <w:rFonts w:cs="Arial"/>
          <w:color w:val="6D6E70"/>
          <w:sz w:val="22"/>
        </w:rPr>
        <w:t xml:space="preserve"> </w:t>
      </w:r>
      <w:proofErr w:type="spellStart"/>
      <w:r w:rsidRPr="00E01625">
        <w:rPr>
          <w:rFonts w:cs="Arial"/>
          <w:color w:val="6D6E70"/>
          <w:sz w:val="22"/>
        </w:rPr>
        <w:t>hauv</w:t>
      </w:r>
      <w:proofErr w:type="spellEnd"/>
      <w:r w:rsidRPr="00E01625">
        <w:rPr>
          <w:rFonts w:cs="Arial"/>
          <w:color w:val="6D6E70"/>
          <w:sz w:val="22"/>
        </w:rPr>
        <w:t xml:space="preserve"> internet: (1) xav tau </w:t>
      </w:r>
      <w:proofErr w:type="spellStart"/>
      <w:r w:rsidRPr="00E01625">
        <w:rPr>
          <w:rFonts w:cs="Arial"/>
          <w:color w:val="6D6E70"/>
          <w:sz w:val="22"/>
        </w:rPr>
        <w:t>kev</w:t>
      </w:r>
      <w:proofErr w:type="spellEnd"/>
      <w:r w:rsidRPr="00E01625">
        <w:rPr>
          <w:rFonts w:cs="Arial"/>
          <w:color w:val="6D6E70"/>
          <w:sz w:val="22"/>
        </w:rPr>
        <w:t xml:space="preserve"> </w:t>
      </w:r>
      <w:proofErr w:type="spellStart"/>
      <w:r w:rsidRPr="00E01625">
        <w:rPr>
          <w:rFonts w:cs="Arial"/>
          <w:color w:val="6D6E70"/>
          <w:sz w:val="22"/>
        </w:rPr>
        <w:t>xaim</w:t>
      </w:r>
      <w:proofErr w:type="spellEnd"/>
      <w:r w:rsidRPr="00E01625">
        <w:rPr>
          <w:rFonts w:cs="Arial"/>
          <w:color w:val="6D6E70"/>
          <w:sz w:val="22"/>
        </w:rPr>
        <w:t xml:space="preserve"> </w:t>
      </w:r>
      <w:proofErr w:type="spellStart"/>
      <w:r w:rsidR="00FB0107" w:rsidRPr="00E01625">
        <w:rPr>
          <w:rFonts w:cs="Arial"/>
          <w:color w:val="6D6E70"/>
          <w:sz w:val="22"/>
        </w:rPr>
        <w:t>ntau</w:t>
      </w:r>
      <w:proofErr w:type="spellEnd"/>
      <w:r w:rsidR="00FB0107" w:rsidRPr="00E01625">
        <w:rPr>
          <w:rFonts w:cs="Arial"/>
          <w:color w:val="6D6E70"/>
          <w:sz w:val="22"/>
        </w:rPr>
        <w:t xml:space="preserve"> yam </w:t>
      </w:r>
      <w:r w:rsidRPr="00E01625">
        <w:rPr>
          <w:rFonts w:cs="Arial"/>
          <w:color w:val="6D6E70"/>
          <w:sz w:val="22"/>
        </w:rPr>
        <w:t xml:space="preserve">thiab </w:t>
      </w:r>
      <w:proofErr w:type="spellStart"/>
      <w:r w:rsidRPr="00E01625">
        <w:rPr>
          <w:rFonts w:cs="Arial"/>
          <w:color w:val="6D6E70"/>
          <w:sz w:val="22"/>
        </w:rPr>
        <w:t>kev</w:t>
      </w:r>
      <w:proofErr w:type="spellEnd"/>
      <w:r w:rsidRPr="00E01625">
        <w:rPr>
          <w:rFonts w:cs="Arial"/>
          <w:color w:val="6D6E70"/>
          <w:sz w:val="22"/>
        </w:rPr>
        <w:t xml:space="preserve"> sib </w:t>
      </w:r>
      <w:proofErr w:type="spellStart"/>
      <w:r w:rsidRPr="00E01625">
        <w:rPr>
          <w:rFonts w:cs="Arial"/>
          <w:color w:val="6D6E70"/>
          <w:sz w:val="22"/>
        </w:rPr>
        <w:t>txuas</w:t>
      </w:r>
      <w:proofErr w:type="spellEnd"/>
      <w:r w:rsidRPr="00E01625">
        <w:rPr>
          <w:rFonts w:cs="Arial"/>
          <w:color w:val="6D6E70"/>
          <w:sz w:val="22"/>
        </w:rPr>
        <w:t xml:space="preserve"> </w:t>
      </w:r>
      <w:proofErr w:type="spellStart"/>
      <w:r w:rsidRPr="00E01625">
        <w:rPr>
          <w:rFonts w:cs="Arial"/>
          <w:color w:val="6D6E70"/>
          <w:sz w:val="22"/>
        </w:rPr>
        <w:t>rau</w:t>
      </w:r>
      <w:proofErr w:type="spellEnd"/>
      <w:r w:rsidRPr="00E01625">
        <w:rPr>
          <w:rFonts w:cs="Arial"/>
          <w:color w:val="6D6E70"/>
          <w:sz w:val="22"/>
        </w:rPr>
        <w:t xml:space="preserve"> </w:t>
      </w:r>
      <w:proofErr w:type="spellStart"/>
      <w:r w:rsidRPr="00E01625">
        <w:rPr>
          <w:rFonts w:cs="Arial"/>
          <w:color w:val="6D6E70"/>
          <w:sz w:val="22"/>
        </w:rPr>
        <w:t>kev</w:t>
      </w:r>
      <w:proofErr w:type="spellEnd"/>
      <w:r w:rsidRPr="00E01625">
        <w:rPr>
          <w:rFonts w:cs="Arial"/>
          <w:color w:val="6D6E70"/>
          <w:sz w:val="22"/>
        </w:rPr>
        <w:t xml:space="preserve"> </w:t>
      </w:r>
      <w:proofErr w:type="spellStart"/>
      <w:r w:rsidRPr="00E01625">
        <w:rPr>
          <w:rFonts w:cs="Arial"/>
          <w:color w:val="6D6E70"/>
          <w:sz w:val="22"/>
        </w:rPr>
        <w:t>pab</w:t>
      </w:r>
      <w:proofErr w:type="spellEnd"/>
      <w:r w:rsidR="00FB0107" w:rsidRPr="00E01625">
        <w:rPr>
          <w:rFonts w:cs="Arial"/>
          <w:color w:val="6D6E70"/>
          <w:sz w:val="22"/>
        </w:rPr>
        <w:t xml:space="preserve"> </w:t>
      </w:r>
      <w:proofErr w:type="spellStart"/>
      <w:r w:rsidRPr="00E01625">
        <w:rPr>
          <w:rFonts w:cs="Arial"/>
          <w:color w:val="6D6E70"/>
          <w:sz w:val="22"/>
        </w:rPr>
        <w:t>cuam</w:t>
      </w:r>
      <w:proofErr w:type="spellEnd"/>
      <w:r w:rsidRPr="00E01625">
        <w:rPr>
          <w:rFonts w:cs="Arial"/>
          <w:color w:val="6D6E70"/>
          <w:sz w:val="22"/>
        </w:rPr>
        <w:t xml:space="preserve"> </w:t>
      </w:r>
      <w:r w:rsidR="00FB0107" w:rsidRPr="00E01625">
        <w:rPr>
          <w:rFonts w:cs="Arial"/>
          <w:color w:val="6D6E70"/>
          <w:sz w:val="22"/>
        </w:rPr>
        <w:t xml:space="preserve">nyob </w:t>
      </w:r>
      <w:proofErr w:type="spellStart"/>
      <w:r w:rsidR="00FB0107" w:rsidRPr="00E01625">
        <w:rPr>
          <w:rFonts w:cs="Arial"/>
          <w:color w:val="6D6E70"/>
          <w:sz w:val="22"/>
        </w:rPr>
        <w:t>ua</w:t>
      </w:r>
      <w:proofErr w:type="spellEnd"/>
      <w:r w:rsidR="00FB0107" w:rsidRPr="00E01625">
        <w:rPr>
          <w:rFonts w:cs="Arial"/>
          <w:color w:val="6D6E70"/>
          <w:sz w:val="22"/>
        </w:rPr>
        <w:t xml:space="preserve"> </w:t>
      </w:r>
      <w:proofErr w:type="spellStart"/>
      <w:r w:rsidR="00FB0107" w:rsidRPr="00E01625">
        <w:rPr>
          <w:rFonts w:cs="Arial"/>
          <w:color w:val="6D6E70"/>
          <w:sz w:val="22"/>
        </w:rPr>
        <w:t>kes</w:t>
      </w:r>
      <w:proofErr w:type="spellEnd"/>
      <w:r w:rsidRPr="00E01625">
        <w:rPr>
          <w:rFonts w:cs="Arial"/>
          <w:color w:val="6D6E70"/>
          <w:sz w:val="22"/>
        </w:rPr>
        <w:t xml:space="preserve">; (2) </w:t>
      </w:r>
      <w:proofErr w:type="spellStart"/>
      <w:r w:rsidRPr="00E01625">
        <w:rPr>
          <w:rFonts w:cs="Arial"/>
          <w:color w:val="6D6E70"/>
          <w:sz w:val="22"/>
        </w:rPr>
        <w:t>kev</w:t>
      </w:r>
      <w:proofErr w:type="spellEnd"/>
      <w:r w:rsidRPr="00E01625">
        <w:rPr>
          <w:rFonts w:cs="Arial"/>
          <w:color w:val="6D6E70"/>
          <w:sz w:val="22"/>
        </w:rPr>
        <w:t xml:space="preserve"> sib </w:t>
      </w:r>
      <w:proofErr w:type="spellStart"/>
      <w:r w:rsidRPr="00E01625">
        <w:rPr>
          <w:rFonts w:cs="Arial"/>
          <w:color w:val="6D6E70"/>
          <w:sz w:val="22"/>
        </w:rPr>
        <w:t>tw</w:t>
      </w:r>
      <w:proofErr w:type="spellEnd"/>
      <w:r w:rsidRPr="00E01625">
        <w:rPr>
          <w:rFonts w:cs="Arial"/>
          <w:color w:val="6D6E70"/>
          <w:sz w:val="22"/>
        </w:rPr>
        <w:t xml:space="preserve"> </w:t>
      </w:r>
      <w:proofErr w:type="spellStart"/>
      <w:r w:rsidRPr="00E01625">
        <w:rPr>
          <w:rFonts w:cs="Arial"/>
          <w:color w:val="6D6E70"/>
          <w:sz w:val="22"/>
        </w:rPr>
        <w:t>nqi</w:t>
      </w:r>
      <w:proofErr w:type="spellEnd"/>
      <w:r w:rsidRPr="00E01625">
        <w:rPr>
          <w:rFonts w:cs="Arial"/>
          <w:color w:val="6D6E70"/>
          <w:sz w:val="22"/>
        </w:rPr>
        <w:t xml:space="preserve"> thiab </w:t>
      </w:r>
      <w:proofErr w:type="spellStart"/>
      <w:r w:rsidRPr="00E01625">
        <w:rPr>
          <w:rFonts w:cs="Arial"/>
          <w:color w:val="6D6E70"/>
          <w:sz w:val="22"/>
        </w:rPr>
        <w:t>kev</w:t>
      </w:r>
      <w:proofErr w:type="spellEnd"/>
      <w:r w:rsidRPr="00E01625">
        <w:rPr>
          <w:rFonts w:cs="Arial"/>
          <w:color w:val="6D6E70"/>
          <w:sz w:val="22"/>
        </w:rPr>
        <w:t xml:space="preserve"> </w:t>
      </w:r>
      <w:proofErr w:type="spellStart"/>
      <w:r w:rsidRPr="00E01625">
        <w:rPr>
          <w:rFonts w:cs="Arial"/>
          <w:color w:val="6D6E70"/>
          <w:sz w:val="22"/>
        </w:rPr>
        <w:t>pab</w:t>
      </w:r>
      <w:proofErr w:type="spellEnd"/>
      <w:r w:rsidRPr="00E01625">
        <w:rPr>
          <w:rFonts w:cs="Arial"/>
          <w:color w:val="6D6E70"/>
          <w:sz w:val="22"/>
        </w:rPr>
        <w:t xml:space="preserve"> </w:t>
      </w:r>
      <w:proofErr w:type="spellStart"/>
      <w:r w:rsidRPr="00E01625">
        <w:rPr>
          <w:rFonts w:cs="Arial"/>
          <w:color w:val="6D6E70"/>
          <w:sz w:val="22"/>
        </w:rPr>
        <w:t>cuam</w:t>
      </w:r>
      <w:proofErr w:type="spellEnd"/>
      <w:r w:rsidRPr="00E01625">
        <w:rPr>
          <w:rFonts w:cs="Arial"/>
          <w:color w:val="6D6E70"/>
          <w:sz w:val="22"/>
        </w:rPr>
        <w:t xml:space="preserve"> </w:t>
      </w:r>
      <w:proofErr w:type="spellStart"/>
      <w:r w:rsidRPr="00E01625">
        <w:rPr>
          <w:rFonts w:cs="Arial"/>
          <w:color w:val="6D6E70"/>
          <w:sz w:val="22"/>
        </w:rPr>
        <w:t>uas</w:t>
      </w:r>
      <w:proofErr w:type="spellEnd"/>
      <w:r w:rsidRPr="00E01625">
        <w:rPr>
          <w:rFonts w:cs="Arial"/>
          <w:color w:val="6D6E70"/>
          <w:sz w:val="22"/>
        </w:rPr>
        <w:t xml:space="preserve"> </w:t>
      </w:r>
      <w:proofErr w:type="spellStart"/>
      <w:r w:rsidRPr="00E01625">
        <w:rPr>
          <w:rFonts w:cs="Arial"/>
          <w:color w:val="6D6E70"/>
          <w:sz w:val="22"/>
        </w:rPr>
        <w:t>tshwm</w:t>
      </w:r>
      <w:proofErr w:type="spellEnd"/>
      <w:r w:rsidRPr="00E01625">
        <w:rPr>
          <w:rFonts w:cs="Arial"/>
          <w:color w:val="6D6E70"/>
          <w:sz w:val="22"/>
        </w:rPr>
        <w:t xml:space="preserve"> sim </w:t>
      </w:r>
      <w:proofErr w:type="spellStart"/>
      <w:r w:rsidRPr="00E01625">
        <w:rPr>
          <w:rFonts w:cs="Arial"/>
          <w:color w:val="6D6E70"/>
          <w:sz w:val="22"/>
        </w:rPr>
        <w:t>los</w:t>
      </w:r>
      <w:proofErr w:type="spellEnd"/>
      <w:r w:rsidRPr="00E01625">
        <w:rPr>
          <w:rFonts w:cs="Arial"/>
          <w:color w:val="6D6E70"/>
          <w:sz w:val="22"/>
        </w:rPr>
        <w:t xml:space="preserve"> ntawm </w:t>
      </w:r>
      <w:proofErr w:type="spellStart"/>
      <w:r w:rsidRPr="00E01625">
        <w:rPr>
          <w:rFonts w:cs="Arial"/>
          <w:color w:val="6D6E70"/>
          <w:sz w:val="22"/>
        </w:rPr>
        <w:t>kev</w:t>
      </w:r>
      <w:proofErr w:type="spellEnd"/>
      <w:r w:rsidRPr="00E01625">
        <w:rPr>
          <w:rFonts w:cs="Arial"/>
          <w:color w:val="6D6E70"/>
          <w:sz w:val="22"/>
        </w:rPr>
        <w:t xml:space="preserve"> muaj </w:t>
      </w:r>
      <w:proofErr w:type="spellStart"/>
      <w:r w:rsidRPr="00E01625">
        <w:rPr>
          <w:rFonts w:cs="Arial"/>
          <w:color w:val="6D6E70"/>
          <w:sz w:val="22"/>
        </w:rPr>
        <w:t>ntau</w:t>
      </w:r>
      <w:proofErr w:type="spellEnd"/>
      <w:r w:rsidRPr="00E01625">
        <w:rPr>
          <w:rFonts w:cs="Arial"/>
          <w:color w:val="6D6E70"/>
          <w:sz w:val="22"/>
        </w:rPr>
        <w:t xml:space="preserve"> </w:t>
      </w:r>
      <w:proofErr w:type="spellStart"/>
      <w:r w:rsidRPr="00E01625">
        <w:rPr>
          <w:rFonts w:cs="Arial"/>
          <w:color w:val="6D6E70"/>
          <w:sz w:val="22"/>
        </w:rPr>
        <w:t>tshaj</w:t>
      </w:r>
      <w:proofErr w:type="spellEnd"/>
      <w:r w:rsidRPr="00E01625">
        <w:rPr>
          <w:rFonts w:cs="Arial"/>
          <w:color w:val="6D6E70"/>
          <w:sz w:val="22"/>
        </w:rPr>
        <w:t xml:space="preserve"> </w:t>
      </w:r>
      <w:proofErr w:type="spellStart"/>
      <w:r w:rsidRPr="00E01625">
        <w:rPr>
          <w:rFonts w:cs="Arial"/>
          <w:color w:val="6D6E70"/>
          <w:sz w:val="22"/>
        </w:rPr>
        <w:t>ib</w:t>
      </w:r>
      <w:proofErr w:type="spellEnd"/>
      <w:r w:rsidRPr="00E01625">
        <w:rPr>
          <w:rFonts w:cs="Arial"/>
          <w:color w:val="6D6E70"/>
          <w:sz w:val="22"/>
        </w:rPr>
        <w:t xml:space="preserve"> </w:t>
      </w:r>
      <w:proofErr w:type="spellStart"/>
      <w:r w:rsidRPr="00E01625">
        <w:rPr>
          <w:rFonts w:cs="Arial"/>
          <w:color w:val="6D6E70"/>
          <w:sz w:val="22"/>
        </w:rPr>
        <w:t>tus</w:t>
      </w:r>
      <w:proofErr w:type="spellEnd"/>
      <w:r w:rsidRPr="00E01625">
        <w:rPr>
          <w:rFonts w:cs="Arial"/>
          <w:color w:val="6D6E70"/>
          <w:sz w:val="22"/>
        </w:rPr>
        <w:t xml:space="preserve"> </w:t>
      </w:r>
      <w:proofErr w:type="spellStart"/>
      <w:r w:rsidRPr="00E01625">
        <w:rPr>
          <w:rFonts w:cs="Arial"/>
          <w:color w:val="6D6E70"/>
          <w:sz w:val="22"/>
        </w:rPr>
        <w:t>neeg</w:t>
      </w:r>
      <w:proofErr w:type="spellEnd"/>
      <w:r w:rsidRPr="00E01625">
        <w:rPr>
          <w:rFonts w:cs="Arial"/>
          <w:color w:val="6D6E70"/>
          <w:sz w:val="22"/>
        </w:rPr>
        <w:t xml:space="preserve"> </w:t>
      </w:r>
      <w:proofErr w:type="spellStart"/>
      <w:r w:rsidRPr="00E01625">
        <w:rPr>
          <w:rFonts w:cs="Arial"/>
          <w:color w:val="6D6E70"/>
          <w:sz w:val="22"/>
        </w:rPr>
        <w:t>muab</w:t>
      </w:r>
      <w:proofErr w:type="spellEnd"/>
      <w:r w:rsidRPr="00E01625">
        <w:rPr>
          <w:rFonts w:cs="Arial"/>
          <w:color w:val="6D6E70"/>
          <w:sz w:val="22"/>
        </w:rPr>
        <w:t xml:space="preserve"> </w:t>
      </w:r>
      <w:proofErr w:type="spellStart"/>
      <w:r w:rsidRPr="00E01625">
        <w:rPr>
          <w:rFonts w:cs="Arial"/>
          <w:color w:val="6D6E70"/>
          <w:sz w:val="22"/>
        </w:rPr>
        <w:t>kev</w:t>
      </w:r>
      <w:proofErr w:type="spellEnd"/>
      <w:r w:rsidRPr="00E01625">
        <w:rPr>
          <w:rFonts w:cs="Arial"/>
          <w:color w:val="6D6E70"/>
          <w:sz w:val="22"/>
        </w:rPr>
        <w:t xml:space="preserve"> </w:t>
      </w:r>
      <w:proofErr w:type="spellStart"/>
      <w:r w:rsidRPr="00E01625">
        <w:rPr>
          <w:rFonts w:cs="Arial"/>
          <w:color w:val="6D6E70"/>
          <w:sz w:val="22"/>
        </w:rPr>
        <w:t>pab</w:t>
      </w:r>
      <w:proofErr w:type="spellEnd"/>
      <w:r w:rsidR="00FB0107" w:rsidRPr="00E01625">
        <w:rPr>
          <w:rFonts w:cs="Arial"/>
          <w:color w:val="6D6E70"/>
          <w:sz w:val="22"/>
        </w:rPr>
        <w:t xml:space="preserve"> </w:t>
      </w:r>
      <w:proofErr w:type="spellStart"/>
      <w:r w:rsidRPr="00E01625">
        <w:rPr>
          <w:rFonts w:cs="Arial"/>
          <w:color w:val="6D6E70"/>
          <w:sz w:val="22"/>
        </w:rPr>
        <w:t>cuam</w:t>
      </w:r>
      <w:proofErr w:type="spellEnd"/>
      <w:r w:rsidRPr="00E01625">
        <w:rPr>
          <w:rFonts w:cs="Arial"/>
          <w:color w:val="6D6E70"/>
          <w:sz w:val="22"/>
        </w:rPr>
        <w:t xml:space="preserve"> </w:t>
      </w:r>
      <w:proofErr w:type="spellStart"/>
      <w:r w:rsidRPr="00E01625">
        <w:rPr>
          <w:rFonts w:cs="Arial"/>
          <w:color w:val="6D6E70"/>
          <w:sz w:val="22"/>
        </w:rPr>
        <w:t>hauv</w:t>
      </w:r>
      <w:proofErr w:type="spellEnd"/>
      <w:r w:rsidRPr="00E01625">
        <w:rPr>
          <w:rFonts w:cs="Arial"/>
          <w:color w:val="6D6E70"/>
          <w:sz w:val="22"/>
        </w:rPr>
        <w:t xml:space="preserve"> internet </w:t>
      </w:r>
      <w:proofErr w:type="spellStart"/>
      <w:r w:rsidRPr="00E01625">
        <w:rPr>
          <w:rFonts w:cs="Arial"/>
          <w:color w:val="6D6E70"/>
          <w:sz w:val="22"/>
        </w:rPr>
        <w:t>hauv</w:t>
      </w:r>
      <w:proofErr w:type="spellEnd"/>
      <w:r w:rsidRPr="00E01625">
        <w:rPr>
          <w:rFonts w:cs="Arial"/>
          <w:color w:val="6D6E70"/>
          <w:sz w:val="22"/>
        </w:rPr>
        <w:t xml:space="preserve"> </w:t>
      </w:r>
      <w:proofErr w:type="spellStart"/>
      <w:r w:rsidRPr="00E01625">
        <w:rPr>
          <w:rFonts w:cs="Arial"/>
          <w:color w:val="6D6E70"/>
          <w:sz w:val="22"/>
        </w:rPr>
        <w:t>ib</w:t>
      </w:r>
      <w:proofErr w:type="spellEnd"/>
      <w:r w:rsidRPr="00E01625">
        <w:rPr>
          <w:rFonts w:cs="Arial"/>
          <w:color w:val="6D6E70"/>
          <w:sz w:val="22"/>
        </w:rPr>
        <w:t xml:space="preserve"> </w:t>
      </w:r>
      <w:proofErr w:type="spellStart"/>
      <w:r w:rsidRPr="00E01625">
        <w:rPr>
          <w:rFonts w:cs="Arial"/>
          <w:color w:val="6D6E70"/>
          <w:sz w:val="22"/>
        </w:rPr>
        <w:t>cheeb</w:t>
      </w:r>
      <w:proofErr w:type="spellEnd"/>
      <w:r w:rsidRPr="00E01625">
        <w:rPr>
          <w:rFonts w:cs="Arial"/>
          <w:color w:val="6D6E70"/>
          <w:sz w:val="22"/>
        </w:rPr>
        <w:t xml:space="preserve"> </w:t>
      </w:r>
      <w:proofErr w:type="spellStart"/>
      <w:r w:rsidRPr="00E01625">
        <w:rPr>
          <w:rFonts w:cs="Arial"/>
          <w:color w:val="6D6E70"/>
          <w:sz w:val="22"/>
        </w:rPr>
        <w:t>tsam</w:t>
      </w:r>
      <w:proofErr w:type="spellEnd"/>
      <w:r w:rsidRPr="00E01625">
        <w:rPr>
          <w:rFonts w:cs="Arial"/>
          <w:color w:val="6D6E70"/>
          <w:sz w:val="22"/>
        </w:rPr>
        <w:t xml:space="preserve">; thiab (3) </w:t>
      </w:r>
      <w:proofErr w:type="spellStart"/>
      <w:r w:rsidRPr="00E01625">
        <w:rPr>
          <w:rFonts w:cs="Arial"/>
          <w:color w:val="6D6E70"/>
          <w:sz w:val="22"/>
        </w:rPr>
        <w:t>kev</w:t>
      </w:r>
      <w:proofErr w:type="spellEnd"/>
      <w:r w:rsidRPr="00E01625">
        <w:rPr>
          <w:rFonts w:cs="Arial"/>
          <w:color w:val="6D6E70"/>
          <w:sz w:val="22"/>
        </w:rPr>
        <w:t xml:space="preserve"> them </w:t>
      </w:r>
      <w:proofErr w:type="spellStart"/>
      <w:r w:rsidRPr="00E01625">
        <w:rPr>
          <w:rFonts w:cs="Arial"/>
          <w:color w:val="6D6E70"/>
          <w:sz w:val="22"/>
        </w:rPr>
        <w:t>taus</w:t>
      </w:r>
      <w:proofErr w:type="spellEnd"/>
      <w:r w:rsidRPr="00E01625">
        <w:rPr>
          <w:rFonts w:cs="Arial"/>
          <w:color w:val="6D6E70"/>
          <w:sz w:val="22"/>
        </w:rPr>
        <w:t xml:space="preserve"> ntawm </w:t>
      </w:r>
      <w:proofErr w:type="spellStart"/>
      <w:r w:rsidRPr="00E01625">
        <w:rPr>
          <w:rFonts w:cs="Arial"/>
          <w:color w:val="6D6E70"/>
          <w:sz w:val="22"/>
        </w:rPr>
        <w:t>kev</w:t>
      </w:r>
      <w:proofErr w:type="spellEnd"/>
      <w:r w:rsidRPr="00E01625">
        <w:rPr>
          <w:rFonts w:cs="Arial"/>
          <w:color w:val="6D6E70"/>
          <w:sz w:val="22"/>
        </w:rPr>
        <w:t xml:space="preserve"> </w:t>
      </w:r>
      <w:proofErr w:type="spellStart"/>
      <w:r w:rsidRPr="00E01625">
        <w:rPr>
          <w:rFonts w:cs="Arial"/>
          <w:color w:val="6D6E70"/>
          <w:sz w:val="22"/>
        </w:rPr>
        <w:t>pab</w:t>
      </w:r>
      <w:proofErr w:type="spellEnd"/>
      <w:r w:rsidR="00FB0107" w:rsidRPr="00E01625">
        <w:rPr>
          <w:rFonts w:cs="Arial"/>
          <w:color w:val="6D6E70"/>
          <w:sz w:val="22"/>
        </w:rPr>
        <w:t xml:space="preserve"> </w:t>
      </w:r>
      <w:proofErr w:type="spellStart"/>
      <w:r w:rsidRPr="00E01625">
        <w:rPr>
          <w:rFonts w:cs="Arial"/>
          <w:color w:val="6D6E70"/>
          <w:sz w:val="22"/>
        </w:rPr>
        <w:t>cuam</w:t>
      </w:r>
      <w:proofErr w:type="spellEnd"/>
      <w:r w:rsidRPr="00E01625">
        <w:rPr>
          <w:rFonts w:cs="Arial"/>
          <w:color w:val="6D6E70"/>
          <w:sz w:val="22"/>
        </w:rPr>
        <w:t xml:space="preserve"> </w:t>
      </w:r>
      <w:proofErr w:type="spellStart"/>
      <w:r w:rsidR="00FB0107" w:rsidRPr="00E01625">
        <w:rPr>
          <w:rFonts w:cs="Arial"/>
          <w:color w:val="6D6E70"/>
          <w:sz w:val="22"/>
        </w:rPr>
        <w:t>ntau</w:t>
      </w:r>
      <w:proofErr w:type="spellEnd"/>
      <w:r w:rsidR="00FB0107" w:rsidRPr="00E01625">
        <w:rPr>
          <w:rFonts w:cs="Arial"/>
          <w:color w:val="6D6E70"/>
          <w:sz w:val="22"/>
        </w:rPr>
        <w:t xml:space="preserve"> yam </w:t>
      </w:r>
      <w:proofErr w:type="spellStart"/>
      <w:r w:rsidRPr="00E01625">
        <w:rPr>
          <w:rFonts w:cs="Arial"/>
          <w:color w:val="6D6E70"/>
          <w:sz w:val="22"/>
        </w:rPr>
        <w:t>rau</w:t>
      </w:r>
      <w:proofErr w:type="spellEnd"/>
      <w:r w:rsidRPr="00E01625">
        <w:rPr>
          <w:rFonts w:cs="Arial"/>
          <w:color w:val="6D6E70"/>
          <w:sz w:val="22"/>
        </w:rPr>
        <w:t xml:space="preserve"> </w:t>
      </w:r>
      <w:proofErr w:type="spellStart"/>
      <w:r w:rsidRPr="00E01625">
        <w:rPr>
          <w:rFonts w:cs="Arial"/>
          <w:color w:val="6D6E70"/>
          <w:sz w:val="22"/>
        </w:rPr>
        <w:t>cov</w:t>
      </w:r>
      <w:proofErr w:type="spellEnd"/>
      <w:r w:rsidRPr="00E01625">
        <w:rPr>
          <w:rFonts w:cs="Arial"/>
          <w:color w:val="6D6E70"/>
          <w:sz w:val="22"/>
        </w:rPr>
        <w:t xml:space="preserve"> </w:t>
      </w:r>
      <w:proofErr w:type="spellStart"/>
      <w:r w:rsidRPr="00E01625">
        <w:rPr>
          <w:rFonts w:cs="Arial"/>
          <w:color w:val="6D6E70"/>
          <w:sz w:val="22"/>
        </w:rPr>
        <w:t>tsev</w:t>
      </w:r>
      <w:proofErr w:type="spellEnd"/>
      <w:r w:rsidRPr="00E01625">
        <w:rPr>
          <w:rFonts w:cs="Arial"/>
          <w:color w:val="6D6E70"/>
          <w:sz w:val="22"/>
        </w:rPr>
        <w:t xml:space="preserve"> </w:t>
      </w:r>
      <w:proofErr w:type="spellStart"/>
      <w:r w:rsidRPr="00E01625">
        <w:rPr>
          <w:rFonts w:cs="Arial"/>
          <w:color w:val="6D6E70"/>
          <w:sz w:val="22"/>
        </w:rPr>
        <w:t>neeg</w:t>
      </w:r>
      <w:proofErr w:type="spellEnd"/>
      <w:r w:rsidRPr="00E01625">
        <w:rPr>
          <w:rFonts w:cs="Arial"/>
          <w:color w:val="6D6E70"/>
          <w:sz w:val="22"/>
        </w:rPr>
        <w:t xml:space="preserve"> tau </w:t>
      </w:r>
      <w:proofErr w:type="spellStart"/>
      <w:r w:rsidRPr="00E01625">
        <w:rPr>
          <w:rFonts w:cs="Arial"/>
          <w:color w:val="6D6E70"/>
          <w:sz w:val="22"/>
        </w:rPr>
        <w:t>nyiaj</w:t>
      </w:r>
      <w:proofErr w:type="spellEnd"/>
      <w:r w:rsidRPr="00E01625">
        <w:rPr>
          <w:rFonts w:cs="Arial"/>
          <w:color w:val="6D6E70"/>
          <w:sz w:val="22"/>
        </w:rPr>
        <w:t xml:space="preserve"> </w:t>
      </w:r>
      <w:proofErr w:type="spellStart"/>
      <w:r w:rsidRPr="00E01625">
        <w:rPr>
          <w:rFonts w:cs="Arial"/>
          <w:color w:val="6D6E70"/>
          <w:sz w:val="22"/>
        </w:rPr>
        <w:t>tsawg</w:t>
      </w:r>
      <w:proofErr w:type="spellEnd"/>
      <w:r w:rsidRPr="00E01625">
        <w:rPr>
          <w:rFonts w:cs="Arial"/>
          <w:color w:val="6D6E70"/>
          <w:sz w:val="22"/>
        </w:rPr>
        <w:t xml:space="preserve"> thiab </w:t>
      </w:r>
      <w:proofErr w:type="spellStart"/>
      <w:r w:rsidRPr="00E01625">
        <w:rPr>
          <w:rFonts w:cs="Arial"/>
          <w:color w:val="6D6E70"/>
          <w:sz w:val="22"/>
        </w:rPr>
        <w:t>nruab</w:t>
      </w:r>
      <w:proofErr w:type="spellEnd"/>
      <w:r w:rsidRPr="00E01625">
        <w:rPr>
          <w:rFonts w:cs="Arial"/>
          <w:color w:val="6D6E70"/>
          <w:sz w:val="22"/>
        </w:rPr>
        <w:t xml:space="preserve"> </w:t>
      </w:r>
      <w:proofErr w:type="spellStart"/>
      <w:r w:rsidRPr="00E01625">
        <w:rPr>
          <w:rFonts w:cs="Arial"/>
          <w:color w:val="6D6E70"/>
          <w:sz w:val="22"/>
        </w:rPr>
        <w:t>nrab</w:t>
      </w:r>
      <w:proofErr w:type="spellEnd"/>
      <w:r w:rsidRPr="00E01625">
        <w:rPr>
          <w:rFonts w:cs="Arial"/>
          <w:color w:val="6D6E70"/>
          <w:sz w:val="22"/>
        </w:rPr>
        <w:t xml:space="preserve">. </w:t>
      </w:r>
      <w:proofErr w:type="spellStart"/>
      <w:r w:rsidRPr="00E01625">
        <w:rPr>
          <w:rFonts w:cs="Arial"/>
          <w:color w:val="6D6E70"/>
          <w:sz w:val="22"/>
        </w:rPr>
        <w:t>Txhawm</w:t>
      </w:r>
      <w:proofErr w:type="spellEnd"/>
      <w:r w:rsidRPr="00E01625">
        <w:rPr>
          <w:rFonts w:cs="Arial"/>
          <w:color w:val="6D6E70"/>
          <w:sz w:val="22"/>
        </w:rPr>
        <w:t xml:space="preserve"> </w:t>
      </w:r>
      <w:proofErr w:type="spellStart"/>
      <w:r w:rsidRPr="00E01625">
        <w:rPr>
          <w:rFonts w:cs="Arial"/>
          <w:color w:val="6D6E70"/>
          <w:sz w:val="22"/>
        </w:rPr>
        <w:t>rau</w:t>
      </w:r>
      <w:proofErr w:type="spellEnd"/>
      <w:r w:rsidRPr="00E01625">
        <w:rPr>
          <w:rFonts w:cs="Arial"/>
          <w:color w:val="6D6E70"/>
          <w:sz w:val="22"/>
        </w:rPr>
        <w:t xml:space="preserve"> </w:t>
      </w:r>
      <w:proofErr w:type="spellStart"/>
      <w:r w:rsidRPr="00E01625">
        <w:rPr>
          <w:rFonts w:cs="Arial"/>
          <w:color w:val="6D6E70"/>
          <w:sz w:val="22"/>
        </w:rPr>
        <w:t>kom</w:t>
      </w:r>
      <w:proofErr w:type="spellEnd"/>
      <w:r w:rsidRPr="00E01625">
        <w:rPr>
          <w:rFonts w:cs="Arial"/>
          <w:color w:val="6D6E70"/>
          <w:sz w:val="22"/>
        </w:rPr>
        <w:t xml:space="preserve"> </w:t>
      </w:r>
      <w:proofErr w:type="spellStart"/>
      <w:r w:rsidRPr="00E01625">
        <w:rPr>
          <w:rFonts w:cs="Arial"/>
          <w:color w:val="6D6E70"/>
          <w:sz w:val="22"/>
        </w:rPr>
        <w:t>ua</w:t>
      </w:r>
      <w:proofErr w:type="spellEnd"/>
      <w:r w:rsidRPr="00E01625">
        <w:rPr>
          <w:rFonts w:cs="Arial"/>
          <w:color w:val="6D6E70"/>
          <w:sz w:val="22"/>
        </w:rPr>
        <w:t xml:space="preserve"> tau </w:t>
      </w:r>
      <w:proofErr w:type="spellStart"/>
      <w:r w:rsidRPr="00E01625">
        <w:rPr>
          <w:rFonts w:cs="Arial"/>
          <w:color w:val="6D6E70"/>
          <w:sz w:val="22"/>
        </w:rPr>
        <w:t>raws</w:t>
      </w:r>
      <w:proofErr w:type="spellEnd"/>
      <w:r w:rsidRPr="00E01625">
        <w:rPr>
          <w:rFonts w:cs="Arial"/>
          <w:color w:val="6D6E70"/>
          <w:sz w:val="22"/>
        </w:rPr>
        <w:t xml:space="preserve"> li </w:t>
      </w:r>
      <w:proofErr w:type="spellStart"/>
      <w:r w:rsidRPr="00E01625">
        <w:rPr>
          <w:rFonts w:cs="Arial"/>
          <w:color w:val="6D6E70"/>
          <w:sz w:val="22"/>
        </w:rPr>
        <w:t>kev</w:t>
      </w:r>
      <w:proofErr w:type="spellEnd"/>
      <w:r w:rsidRPr="00E01625">
        <w:rPr>
          <w:rFonts w:cs="Arial"/>
          <w:color w:val="6D6E70"/>
          <w:sz w:val="22"/>
        </w:rPr>
        <w:t xml:space="preserve"> xav tau </w:t>
      </w:r>
      <w:proofErr w:type="spellStart"/>
      <w:r w:rsidR="00FB0107" w:rsidRPr="00E01625">
        <w:rPr>
          <w:rFonts w:cs="Arial"/>
          <w:color w:val="6D6E70"/>
          <w:sz w:val="22"/>
        </w:rPr>
        <w:t>ua</w:t>
      </w:r>
      <w:proofErr w:type="spellEnd"/>
      <w:r w:rsidR="00FB0107" w:rsidRPr="00E01625">
        <w:rPr>
          <w:rFonts w:cs="Arial"/>
          <w:color w:val="6D6E70"/>
          <w:sz w:val="22"/>
        </w:rPr>
        <w:t xml:space="preserve"> </w:t>
      </w:r>
      <w:proofErr w:type="spellStart"/>
      <w:r w:rsidR="00FB0107" w:rsidRPr="00E01625">
        <w:rPr>
          <w:rFonts w:cs="Arial"/>
          <w:color w:val="6D6E70"/>
          <w:sz w:val="22"/>
        </w:rPr>
        <w:t>tus</w:t>
      </w:r>
      <w:proofErr w:type="spellEnd"/>
      <w:r w:rsidRPr="00E01625">
        <w:rPr>
          <w:rFonts w:cs="Arial"/>
          <w:color w:val="6D6E70"/>
          <w:sz w:val="22"/>
        </w:rPr>
        <w:t xml:space="preserve"> </w:t>
      </w:r>
      <w:proofErr w:type="spellStart"/>
      <w:r w:rsidRPr="00E01625">
        <w:rPr>
          <w:rFonts w:cs="Arial"/>
          <w:color w:val="6D6E70"/>
          <w:sz w:val="22"/>
        </w:rPr>
        <w:t>zus</w:t>
      </w:r>
      <w:proofErr w:type="spellEnd"/>
      <w:r w:rsidRPr="00E01625">
        <w:rPr>
          <w:rFonts w:cs="Arial"/>
          <w:color w:val="6D6E70"/>
          <w:sz w:val="22"/>
        </w:rPr>
        <w:t xml:space="preserve">, Lub </w:t>
      </w:r>
      <w:proofErr w:type="spellStart"/>
      <w:r w:rsidRPr="00E01625">
        <w:rPr>
          <w:rFonts w:cs="Arial"/>
          <w:color w:val="6D6E70"/>
          <w:sz w:val="22"/>
        </w:rPr>
        <w:t>Xeev</w:t>
      </w:r>
      <w:proofErr w:type="spellEnd"/>
      <w:r w:rsidRPr="00E01625">
        <w:rPr>
          <w:rFonts w:cs="Arial"/>
          <w:color w:val="6D6E70"/>
          <w:sz w:val="22"/>
        </w:rPr>
        <w:t xml:space="preserve"> California tau </w:t>
      </w:r>
      <w:proofErr w:type="spellStart"/>
      <w:r w:rsidRPr="00E01625">
        <w:rPr>
          <w:rFonts w:cs="Arial"/>
          <w:color w:val="6D6E70"/>
          <w:sz w:val="22"/>
        </w:rPr>
        <w:t>tsim</w:t>
      </w:r>
      <w:proofErr w:type="spellEnd"/>
      <w:r w:rsidRPr="00E01625">
        <w:rPr>
          <w:rFonts w:cs="Arial"/>
          <w:color w:val="6D6E70"/>
          <w:sz w:val="22"/>
        </w:rPr>
        <w:t xml:space="preserve"> </w:t>
      </w:r>
      <w:r w:rsidR="00FB0107" w:rsidRPr="00E01625">
        <w:rPr>
          <w:rFonts w:cs="Arial"/>
          <w:color w:val="6D6E70"/>
          <w:sz w:val="22"/>
        </w:rPr>
        <w:t xml:space="preserve">Kev Nyob </w:t>
      </w:r>
      <w:proofErr w:type="spellStart"/>
      <w:r w:rsidR="00FB0107" w:rsidRPr="00E01625">
        <w:rPr>
          <w:rFonts w:cs="Arial"/>
          <w:color w:val="6D6E70"/>
          <w:sz w:val="22"/>
        </w:rPr>
        <w:t>Ua</w:t>
      </w:r>
      <w:proofErr w:type="spellEnd"/>
      <w:r w:rsidR="00FB0107" w:rsidRPr="00E01625">
        <w:rPr>
          <w:rFonts w:cs="Arial"/>
          <w:color w:val="6D6E70"/>
          <w:sz w:val="22"/>
        </w:rPr>
        <w:t xml:space="preserve"> Kes Ntawm California (</w:t>
      </w:r>
      <w:r w:rsidRPr="00E01625">
        <w:rPr>
          <w:rFonts w:cs="Arial"/>
          <w:color w:val="6D6E70"/>
          <w:sz w:val="22"/>
        </w:rPr>
        <w:t>California Broadband Council</w:t>
      </w:r>
      <w:r w:rsidR="00FB0107" w:rsidRPr="00E01625">
        <w:rPr>
          <w:rFonts w:cs="Arial"/>
          <w:color w:val="6D6E70"/>
          <w:sz w:val="22"/>
        </w:rPr>
        <w:t>)</w:t>
      </w:r>
      <w:r w:rsidRPr="00E01625">
        <w:rPr>
          <w:rFonts w:cs="Arial"/>
          <w:color w:val="6D6E70"/>
          <w:sz w:val="22"/>
        </w:rPr>
        <w:t xml:space="preserve"> </w:t>
      </w:r>
      <w:proofErr w:type="spellStart"/>
      <w:r w:rsidRPr="00E01625">
        <w:rPr>
          <w:rFonts w:cs="Arial"/>
          <w:color w:val="6D6E70"/>
          <w:sz w:val="22"/>
        </w:rPr>
        <w:t>hauv</w:t>
      </w:r>
      <w:proofErr w:type="spellEnd"/>
      <w:r w:rsidRPr="00E01625">
        <w:rPr>
          <w:rFonts w:cs="Arial"/>
          <w:color w:val="6D6E70"/>
          <w:sz w:val="22"/>
        </w:rPr>
        <w:t xml:space="preserve"> </w:t>
      </w:r>
      <w:proofErr w:type="spellStart"/>
      <w:r w:rsidRPr="00E01625">
        <w:rPr>
          <w:rFonts w:cs="Arial"/>
          <w:color w:val="6D6E70"/>
          <w:sz w:val="22"/>
        </w:rPr>
        <w:t>xyoo</w:t>
      </w:r>
      <w:proofErr w:type="spellEnd"/>
      <w:r w:rsidRPr="00E01625">
        <w:rPr>
          <w:rFonts w:cs="Arial"/>
          <w:color w:val="6D6E70"/>
          <w:sz w:val="22"/>
        </w:rPr>
        <w:t xml:space="preserve"> 2010, </w:t>
      </w:r>
      <w:proofErr w:type="spellStart"/>
      <w:r w:rsidRPr="00E01625">
        <w:rPr>
          <w:rFonts w:cs="Arial"/>
          <w:color w:val="6D6E70"/>
          <w:sz w:val="22"/>
        </w:rPr>
        <w:t>ua</w:t>
      </w:r>
      <w:proofErr w:type="spellEnd"/>
      <w:r w:rsidRPr="00E01625">
        <w:rPr>
          <w:rFonts w:cs="Arial"/>
          <w:color w:val="6D6E70"/>
          <w:sz w:val="22"/>
        </w:rPr>
        <w:t xml:space="preserve"> </w:t>
      </w:r>
      <w:proofErr w:type="spellStart"/>
      <w:r w:rsidRPr="00E01625">
        <w:rPr>
          <w:rFonts w:cs="Arial"/>
          <w:color w:val="6D6E70"/>
          <w:sz w:val="22"/>
        </w:rPr>
        <w:t>tiav</w:t>
      </w:r>
      <w:proofErr w:type="spellEnd"/>
      <w:r w:rsidRPr="00E01625">
        <w:rPr>
          <w:rFonts w:cs="Arial"/>
          <w:color w:val="6D6E70"/>
          <w:sz w:val="22"/>
        </w:rPr>
        <w:t xml:space="preserve"> </w:t>
      </w:r>
      <w:r w:rsidR="00FB0107" w:rsidRPr="00E01625">
        <w:rPr>
          <w:rFonts w:cs="Arial"/>
          <w:color w:val="6D6E70"/>
          <w:sz w:val="22"/>
        </w:rPr>
        <w:t xml:space="preserve">Kev Nyob </w:t>
      </w:r>
      <w:proofErr w:type="spellStart"/>
      <w:r w:rsidR="00FB0107" w:rsidRPr="00E01625">
        <w:rPr>
          <w:rFonts w:cs="Arial"/>
          <w:color w:val="6D6E70"/>
          <w:sz w:val="22"/>
        </w:rPr>
        <w:t>Ua</w:t>
      </w:r>
      <w:proofErr w:type="spellEnd"/>
      <w:r w:rsidR="00FB0107" w:rsidRPr="00E01625">
        <w:rPr>
          <w:rFonts w:cs="Arial"/>
          <w:color w:val="6D6E70"/>
          <w:sz w:val="22"/>
        </w:rPr>
        <w:t xml:space="preserve"> Kes</w:t>
      </w:r>
      <w:r w:rsidRPr="00E01625">
        <w:rPr>
          <w:rFonts w:cs="Arial"/>
          <w:color w:val="6D6E70"/>
          <w:sz w:val="22"/>
        </w:rPr>
        <w:t xml:space="preserve"> Rau </w:t>
      </w:r>
      <w:proofErr w:type="spellStart"/>
      <w:r w:rsidRPr="00E01625">
        <w:rPr>
          <w:rFonts w:cs="Arial"/>
          <w:color w:val="6D6E70"/>
          <w:sz w:val="22"/>
        </w:rPr>
        <w:t>Txhua</w:t>
      </w:r>
      <w:proofErr w:type="spellEnd"/>
      <w:r w:rsidRPr="00E01625">
        <w:rPr>
          <w:rFonts w:cs="Arial"/>
          <w:color w:val="6D6E70"/>
          <w:sz w:val="22"/>
        </w:rPr>
        <w:t xml:space="preserve"> qhov </w:t>
      </w:r>
      <w:proofErr w:type="spellStart"/>
      <w:r w:rsidRPr="00E01625">
        <w:rPr>
          <w:rFonts w:cs="Arial"/>
          <w:color w:val="6D6E70"/>
          <w:sz w:val="22"/>
        </w:rPr>
        <w:t>kev</w:t>
      </w:r>
      <w:proofErr w:type="spellEnd"/>
      <w:r w:rsidRPr="00E01625">
        <w:rPr>
          <w:rFonts w:cs="Arial"/>
          <w:color w:val="6D6E70"/>
          <w:sz w:val="22"/>
        </w:rPr>
        <w:t xml:space="preserve"> </w:t>
      </w:r>
      <w:proofErr w:type="spellStart"/>
      <w:r w:rsidRPr="00E01625">
        <w:rPr>
          <w:rFonts w:cs="Arial"/>
          <w:color w:val="6D6E70"/>
          <w:sz w:val="22"/>
        </w:rPr>
        <w:t>npaj</w:t>
      </w:r>
      <w:proofErr w:type="spellEnd"/>
      <w:r w:rsidRPr="00E01625">
        <w:rPr>
          <w:rFonts w:cs="Arial"/>
          <w:color w:val="6D6E70"/>
          <w:sz w:val="22"/>
        </w:rPr>
        <w:t xml:space="preserve"> </w:t>
      </w:r>
      <w:proofErr w:type="spellStart"/>
      <w:r w:rsidRPr="00E01625">
        <w:rPr>
          <w:rFonts w:cs="Arial"/>
          <w:color w:val="6D6E70"/>
          <w:sz w:val="22"/>
        </w:rPr>
        <w:t>ua</w:t>
      </w:r>
      <w:proofErr w:type="spellEnd"/>
      <w:r w:rsidRPr="00E01625">
        <w:rPr>
          <w:rFonts w:cs="Arial"/>
          <w:color w:val="6D6E70"/>
          <w:sz w:val="22"/>
        </w:rPr>
        <w:t xml:space="preserve"> </w:t>
      </w:r>
      <w:proofErr w:type="spellStart"/>
      <w:r w:rsidRPr="00E01625">
        <w:rPr>
          <w:rFonts w:cs="Arial"/>
          <w:color w:val="6D6E70"/>
          <w:sz w:val="22"/>
        </w:rPr>
        <w:t>hauv</w:t>
      </w:r>
      <w:proofErr w:type="spellEnd"/>
      <w:r w:rsidRPr="00E01625">
        <w:rPr>
          <w:rFonts w:cs="Arial"/>
          <w:color w:val="6D6E70"/>
          <w:sz w:val="22"/>
        </w:rPr>
        <w:t xml:space="preserve"> </w:t>
      </w:r>
      <w:proofErr w:type="spellStart"/>
      <w:r w:rsidRPr="00E01625">
        <w:rPr>
          <w:rFonts w:cs="Arial"/>
          <w:color w:val="6D6E70"/>
          <w:sz w:val="22"/>
        </w:rPr>
        <w:t>xyoo</w:t>
      </w:r>
      <w:proofErr w:type="spellEnd"/>
      <w:r w:rsidRPr="00E01625">
        <w:rPr>
          <w:rFonts w:cs="Arial"/>
          <w:color w:val="6D6E70"/>
          <w:sz w:val="22"/>
        </w:rPr>
        <w:t xml:space="preserve"> 2020, thiab </w:t>
      </w:r>
      <w:proofErr w:type="spellStart"/>
      <w:r w:rsidRPr="00E01625">
        <w:rPr>
          <w:rFonts w:cs="Arial"/>
          <w:color w:val="6D6E70"/>
          <w:sz w:val="22"/>
        </w:rPr>
        <w:t>xyoo</w:t>
      </w:r>
      <w:proofErr w:type="spellEnd"/>
      <w:r w:rsidRPr="00E01625">
        <w:rPr>
          <w:rFonts w:cs="Arial"/>
          <w:color w:val="6D6E70"/>
          <w:sz w:val="22"/>
        </w:rPr>
        <w:t xml:space="preserve"> 2021 tau </w:t>
      </w:r>
      <w:proofErr w:type="spellStart"/>
      <w:r w:rsidRPr="00E01625">
        <w:rPr>
          <w:rFonts w:cs="Arial"/>
          <w:color w:val="6D6E70"/>
          <w:sz w:val="22"/>
        </w:rPr>
        <w:t>tshaj</w:t>
      </w:r>
      <w:proofErr w:type="spellEnd"/>
      <w:r w:rsidRPr="00E01625">
        <w:rPr>
          <w:rFonts w:cs="Arial"/>
          <w:color w:val="6D6E70"/>
          <w:sz w:val="22"/>
        </w:rPr>
        <w:t xml:space="preserve"> </w:t>
      </w:r>
      <w:proofErr w:type="spellStart"/>
      <w:r w:rsidRPr="00E01625">
        <w:rPr>
          <w:rFonts w:cs="Arial"/>
          <w:color w:val="6D6E70"/>
          <w:sz w:val="22"/>
        </w:rPr>
        <w:t>tawm</w:t>
      </w:r>
      <w:proofErr w:type="spellEnd"/>
      <w:r w:rsidRPr="00E01625">
        <w:rPr>
          <w:rFonts w:cs="Arial"/>
          <w:color w:val="6D6E70"/>
          <w:sz w:val="22"/>
        </w:rPr>
        <w:t xml:space="preserve"> SB 156, </w:t>
      </w:r>
      <w:proofErr w:type="spellStart"/>
      <w:r w:rsidRPr="00E01625">
        <w:rPr>
          <w:rFonts w:cs="Arial"/>
          <w:color w:val="6D6E70"/>
          <w:sz w:val="22"/>
        </w:rPr>
        <w:t>uas</w:t>
      </w:r>
      <w:proofErr w:type="spellEnd"/>
      <w:r w:rsidRPr="00E01625">
        <w:rPr>
          <w:rFonts w:cs="Arial"/>
          <w:color w:val="6D6E70"/>
          <w:sz w:val="22"/>
        </w:rPr>
        <w:t xml:space="preserve"> tau </w:t>
      </w:r>
      <w:proofErr w:type="spellStart"/>
      <w:r w:rsidRPr="00E01625">
        <w:rPr>
          <w:rFonts w:cs="Arial"/>
          <w:color w:val="6D6E70"/>
          <w:sz w:val="22"/>
        </w:rPr>
        <w:t>faib</w:t>
      </w:r>
      <w:proofErr w:type="spellEnd"/>
      <w:r w:rsidRPr="00E01625">
        <w:rPr>
          <w:rFonts w:cs="Arial"/>
          <w:color w:val="6D6E70"/>
          <w:sz w:val="22"/>
        </w:rPr>
        <w:t xml:space="preserve"> </w:t>
      </w:r>
      <w:proofErr w:type="spellStart"/>
      <w:r w:rsidRPr="00E01625">
        <w:rPr>
          <w:rFonts w:cs="Arial"/>
          <w:color w:val="6D6E70"/>
          <w:sz w:val="22"/>
        </w:rPr>
        <w:t>nyiaj</w:t>
      </w:r>
      <w:proofErr w:type="spellEnd"/>
      <w:r w:rsidRPr="00E01625">
        <w:rPr>
          <w:rFonts w:cs="Arial"/>
          <w:color w:val="6D6E70"/>
          <w:sz w:val="22"/>
        </w:rPr>
        <w:t xml:space="preserve"> $ 6 </w:t>
      </w:r>
      <w:proofErr w:type="spellStart"/>
      <w:r w:rsidRPr="00E01625">
        <w:rPr>
          <w:rFonts w:cs="Arial"/>
          <w:color w:val="6D6E70"/>
          <w:sz w:val="22"/>
        </w:rPr>
        <w:t>nphom</w:t>
      </w:r>
      <w:proofErr w:type="spellEnd"/>
      <w:r w:rsidRPr="00E01625">
        <w:rPr>
          <w:rFonts w:cs="Arial"/>
          <w:color w:val="6D6E70"/>
          <w:sz w:val="22"/>
        </w:rPr>
        <w:t xml:space="preserve"> </w:t>
      </w:r>
      <w:proofErr w:type="spellStart"/>
      <w:r w:rsidRPr="00E01625">
        <w:rPr>
          <w:rFonts w:cs="Arial"/>
          <w:color w:val="6D6E70"/>
          <w:sz w:val="22"/>
        </w:rPr>
        <w:t>rau</w:t>
      </w:r>
      <w:proofErr w:type="spellEnd"/>
      <w:r w:rsidRPr="00E01625">
        <w:rPr>
          <w:rFonts w:cs="Arial"/>
          <w:color w:val="6D6E70"/>
          <w:sz w:val="22"/>
        </w:rPr>
        <w:t xml:space="preserve"> </w:t>
      </w:r>
      <w:proofErr w:type="spellStart"/>
      <w:r w:rsidRPr="00E01625">
        <w:rPr>
          <w:rFonts w:cs="Arial"/>
          <w:color w:val="6D6E70"/>
          <w:sz w:val="22"/>
        </w:rPr>
        <w:t>kev</w:t>
      </w:r>
      <w:proofErr w:type="spellEnd"/>
      <w:r w:rsidRPr="00E01625">
        <w:rPr>
          <w:rFonts w:cs="Arial"/>
          <w:color w:val="6D6E70"/>
          <w:sz w:val="22"/>
        </w:rPr>
        <w:t xml:space="preserve"> </w:t>
      </w:r>
      <w:proofErr w:type="spellStart"/>
      <w:r w:rsidRPr="00E01625">
        <w:rPr>
          <w:rFonts w:cs="Arial"/>
          <w:color w:val="6D6E70"/>
          <w:sz w:val="22"/>
        </w:rPr>
        <w:t>txuas</w:t>
      </w:r>
      <w:proofErr w:type="spellEnd"/>
      <w:r w:rsidRPr="00E01625">
        <w:rPr>
          <w:rFonts w:cs="Arial"/>
          <w:color w:val="6D6E70"/>
          <w:sz w:val="22"/>
        </w:rPr>
        <w:t xml:space="preserve"> </w:t>
      </w:r>
      <w:proofErr w:type="spellStart"/>
      <w:r w:rsidRPr="00E01625">
        <w:rPr>
          <w:rFonts w:cs="Arial"/>
          <w:color w:val="6D6E70"/>
          <w:sz w:val="22"/>
        </w:rPr>
        <w:t>cov</w:t>
      </w:r>
      <w:proofErr w:type="spellEnd"/>
      <w:r w:rsidRPr="00E01625">
        <w:rPr>
          <w:rFonts w:cs="Arial"/>
          <w:color w:val="6D6E70"/>
          <w:sz w:val="22"/>
        </w:rPr>
        <w:t xml:space="preserve"> </w:t>
      </w:r>
      <w:proofErr w:type="spellStart"/>
      <w:r w:rsidRPr="00E01625">
        <w:rPr>
          <w:rFonts w:cs="Arial"/>
          <w:color w:val="6D6E70"/>
          <w:sz w:val="22"/>
        </w:rPr>
        <w:t>kev</w:t>
      </w:r>
      <w:proofErr w:type="spellEnd"/>
      <w:r w:rsidRPr="00E01625">
        <w:rPr>
          <w:rFonts w:cs="Arial"/>
          <w:color w:val="6D6E70"/>
          <w:sz w:val="22"/>
        </w:rPr>
        <w:t xml:space="preserve"> </w:t>
      </w:r>
      <w:proofErr w:type="spellStart"/>
      <w:r w:rsidRPr="00E01625">
        <w:rPr>
          <w:rFonts w:cs="Arial"/>
          <w:color w:val="6D6E70"/>
          <w:sz w:val="22"/>
        </w:rPr>
        <w:t>faib</w:t>
      </w:r>
      <w:proofErr w:type="spellEnd"/>
      <w:r w:rsidRPr="00E01625">
        <w:rPr>
          <w:rFonts w:cs="Arial"/>
          <w:color w:val="6D6E70"/>
          <w:sz w:val="22"/>
        </w:rPr>
        <w:t xml:space="preserve"> digital </w:t>
      </w:r>
      <w:proofErr w:type="spellStart"/>
      <w:r w:rsidRPr="00E01625">
        <w:rPr>
          <w:rFonts w:cs="Arial"/>
          <w:color w:val="6D6E70"/>
          <w:sz w:val="22"/>
        </w:rPr>
        <w:t>hauv</w:t>
      </w:r>
      <w:proofErr w:type="spellEnd"/>
      <w:r w:rsidRPr="00E01625">
        <w:rPr>
          <w:rFonts w:cs="Arial"/>
          <w:color w:val="6D6E70"/>
          <w:sz w:val="22"/>
        </w:rPr>
        <w:t xml:space="preserve"> </w:t>
      </w:r>
      <w:proofErr w:type="spellStart"/>
      <w:r w:rsidRPr="00E01625">
        <w:rPr>
          <w:rFonts w:cs="Arial"/>
          <w:color w:val="6D6E70"/>
          <w:sz w:val="22"/>
        </w:rPr>
        <w:t>ntau</w:t>
      </w:r>
      <w:proofErr w:type="spellEnd"/>
      <w:r w:rsidRPr="00E01625">
        <w:rPr>
          <w:rFonts w:cs="Arial"/>
          <w:color w:val="6D6E70"/>
          <w:sz w:val="22"/>
        </w:rPr>
        <w:t xml:space="preserve"> </w:t>
      </w:r>
      <w:proofErr w:type="spellStart"/>
      <w:r w:rsidRPr="00E01625">
        <w:rPr>
          <w:rFonts w:cs="Arial"/>
          <w:color w:val="6D6E70"/>
          <w:sz w:val="22"/>
        </w:rPr>
        <w:t>xyoo</w:t>
      </w:r>
      <w:proofErr w:type="spellEnd"/>
      <w:r w:rsidRPr="00E01625">
        <w:rPr>
          <w:rFonts w:cs="Arial"/>
          <w:color w:val="6D6E70"/>
          <w:sz w:val="22"/>
        </w:rPr>
        <w:t xml:space="preserve">. </w:t>
      </w:r>
      <w:proofErr w:type="spellStart"/>
      <w:r w:rsidRPr="00E01625">
        <w:rPr>
          <w:rFonts w:cs="Arial"/>
          <w:color w:val="6D6E70"/>
          <w:sz w:val="22"/>
        </w:rPr>
        <w:t>Tsis</w:t>
      </w:r>
      <w:proofErr w:type="spellEnd"/>
      <w:r w:rsidRPr="00E01625">
        <w:rPr>
          <w:rFonts w:cs="Arial"/>
          <w:color w:val="6D6E70"/>
          <w:sz w:val="22"/>
        </w:rPr>
        <w:t xml:space="preserve"> </w:t>
      </w:r>
      <w:proofErr w:type="spellStart"/>
      <w:r w:rsidRPr="00E01625">
        <w:rPr>
          <w:rFonts w:cs="Arial"/>
          <w:color w:val="6D6E70"/>
          <w:sz w:val="22"/>
        </w:rPr>
        <w:t>tas</w:t>
      </w:r>
      <w:proofErr w:type="spellEnd"/>
      <w:r w:rsidRPr="00E01625">
        <w:rPr>
          <w:rFonts w:cs="Arial"/>
          <w:color w:val="6D6E70"/>
          <w:sz w:val="22"/>
        </w:rPr>
        <w:t xml:space="preserve"> li </w:t>
      </w:r>
      <w:proofErr w:type="spellStart"/>
      <w:r w:rsidRPr="00E01625">
        <w:rPr>
          <w:rFonts w:cs="Arial"/>
          <w:color w:val="6D6E70"/>
          <w:sz w:val="22"/>
        </w:rPr>
        <w:t>ntaw</w:t>
      </w:r>
      <w:r w:rsidR="00FB0107" w:rsidRPr="00E01625">
        <w:rPr>
          <w:rFonts w:cs="Arial"/>
          <w:color w:val="6D6E70"/>
          <w:sz w:val="22"/>
        </w:rPr>
        <w:t>v</w:t>
      </w:r>
      <w:proofErr w:type="spellEnd"/>
      <w:r w:rsidRPr="00E01625">
        <w:rPr>
          <w:rFonts w:cs="Arial"/>
          <w:color w:val="6D6E70"/>
          <w:sz w:val="22"/>
        </w:rPr>
        <w:t xml:space="preserve">, </w:t>
      </w:r>
      <w:proofErr w:type="spellStart"/>
      <w:r w:rsidRPr="00E01625">
        <w:rPr>
          <w:rFonts w:cs="Arial"/>
          <w:color w:val="6D6E70"/>
          <w:sz w:val="22"/>
        </w:rPr>
        <w:t>Tsoom</w:t>
      </w:r>
      <w:proofErr w:type="spellEnd"/>
      <w:r w:rsidRPr="00E01625">
        <w:rPr>
          <w:rFonts w:cs="Arial"/>
          <w:color w:val="6D6E70"/>
          <w:sz w:val="22"/>
        </w:rPr>
        <w:t xml:space="preserve"> </w:t>
      </w:r>
      <w:proofErr w:type="spellStart"/>
      <w:r w:rsidRPr="00E01625">
        <w:rPr>
          <w:rFonts w:cs="Arial"/>
          <w:color w:val="6D6E70"/>
          <w:sz w:val="22"/>
        </w:rPr>
        <w:t>Fwv</w:t>
      </w:r>
      <w:proofErr w:type="spellEnd"/>
      <w:r w:rsidRPr="00E01625">
        <w:rPr>
          <w:rFonts w:cs="Arial"/>
          <w:color w:val="6D6E70"/>
          <w:sz w:val="22"/>
        </w:rPr>
        <w:t xml:space="preserve"> </w:t>
      </w:r>
      <w:proofErr w:type="spellStart"/>
      <w:r w:rsidRPr="00E01625">
        <w:rPr>
          <w:rFonts w:cs="Arial"/>
          <w:color w:val="6D6E70"/>
          <w:sz w:val="22"/>
        </w:rPr>
        <w:t>Teb</w:t>
      </w:r>
      <w:proofErr w:type="spellEnd"/>
      <w:r w:rsidRPr="00E01625">
        <w:rPr>
          <w:rFonts w:cs="Arial"/>
          <w:color w:val="6D6E70"/>
          <w:sz w:val="22"/>
        </w:rPr>
        <w:t xml:space="preserve"> Chaws</w:t>
      </w:r>
      <w:r w:rsidR="00FB0107" w:rsidRPr="00E01625">
        <w:rPr>
          <w:rFonts w:cs="Arial"/>
          <w:color w:val="6D6E70"/>
          <w:sz w:val="22"/>
        </w:rPr>
        <w:t xml:space="preserve"> </w:t>
      </w:r>
      <w:proofErr w:type="spellStart"/>
      <w:r w:rsidR="00FB0107" w:rsidRPr="00E01625">
        <w:rPr>
          <w:rFonts w:cs="Arial"/>
          <w:color w:val="6D6E70"/>
          <w:sz w:val="22"/>
        </w:rPr>
        <w:t>Cov</w:t>
      </w:r>
      <w:proofErr w:type="spellEnd"/>
      <w:r w:rsidR="00FB0107" w:rsidRPr="00E01625">
        <w:rPr>
          <w:rFonts w:cs="Arial"/>
          <w:color w:val="6D6E70"/>
          <w:sz w:val="22"/>
        </w:rPr>
        <w:t xml:space="preserve"> </w:t>
      </w:r>
      <w:proofErr w:type="spellStart"/>
      <w:r w:rsidR="00FB0107" w:rsidRPr="00E01625">
        <w:rPr>
          <w:rFonts w:cs="Arial"/>
          <w:color w:val="6D6E70"/>
          <w:sz w:val="22"/>
        </w:rPr>
        <w:t>Cuab</w:t>
      </w:r>
      <w:proofErr w:type="spellEnd"/>
      <w:r w:rsidR="00FB0107" w:rsidRPr="00E01625">
        <w:rPr>
          <w:rFonts w:cs="Arial"/>
          <w:color w:val="6D6E70"/>
          <w:sz w:val="22"/>
        </w:rPr>
        <w:t xml:space="preserve"> </w:t>
      </w:r>
      <w:proofErr w:type="spellStart"/>
      <w:r w:rsidR="00FB0107" w:rsidRPr="00E01625">
        <w:rPr>
          <w:rFonts w:cs="Arial"/>
          <w:color w:val="6D6E70"/>
          <w:sz w:val="22"/>
        </w:rPr>
        <w:t>Yeej</w:t>
      </w:r>
      <w:proofErr w:type="spellEnd"/>
      <w:r w:rsidRPr="00E01625">
        <w:rPr>
          <w:rFonts w:cs="Arial"/>
          <w:color w:val="6D6E70"/>
          <w:sz w:val="22"/>
        </w:rPr>
        <w:t xml:space="preserve">, Kev </w:t>
      </w:r>
      <w:proofErr w:type="spellStart"/>
      <w:r w:rsidRPr="00E01625">
        <w:rPr>
          <w:rFonts w:cs="Arial"/>
          <w:color w:val="6D6E70"/>
          <w:sz w:val="22"/>
        </w:rPr>
        <w:t>nqis</w:t>
      </w:r>
      <w:proofErr w:type="spellEnd"/>
      <w:r w:rsidRPr="00E01625">
        <w:rPr>
          <w:rFonts w:cs="Arial"/>
          <w:color w:val="6D6E70"/>
          <w:sz w:val="22"/>
        </w:rPr>
        <w:t xml:space="preserve"> </w:t>
      </w:r>
      <w:proofErr w:type="spellStart"/>
      <w:r w:rsidRPr="00E01625">
        <w:rPr>
          <w:rFonts w:cs="Arial"/>
          <w:color w:val="6D6E70"/>
          <w:sz w:val="22"/>
        </w:rPr>
        <w:t>peev</w:t>
      </w:r>
      <w:proofErr w:type="spellEnd"/>
      <w:r w:rsidRPr="00E01625">
        <w:rPr>
          <w:rFonts w:cs="Arial"/>
          <w:color w:val="6D6E70"/>
          <w:sz w:val="22"/>
        </w:rPr>
        <w:t xml:space="preserve">, thiab </w:t>
      </w:r>
      <w:proofErr w:type="spellStart"/>
      <w:r w:rsidRPr="00E01625">
        <w:rPr>
          <w:rFonts w:cs="Arial"/>
          <w:color w:val="6D6E70"/>
          <w:sz w:val="22"/>
        </w:rPr>
        <w:t>Txoj</w:t>
      </w:r>
      <w:proofErr w:type="spellEnd"/>
      <w:r w:rsidRPr="00E01625">
        <w:rPr>
          <w:rFonts w:cs="Arial"/>
          <w:color w:val="6D6E70"/>
          <w:sz w:val="22"/>
        </w:rPr>
        <w:t xml:space="preserve"> Cai Kev </w:t>
      </w:r>
      <w:proofErr w:type="spellStart"/>
      <w:r w:rsidRPr="00E01625">
        <w:rPr>
          <w:rFonts w:cs="Arial"/>
          <w:color w:val="6D6E70"/>
          <w:sz w:val="22"/>
        </w:rPr>
        <w:t>Ua</w:t>
      </w:r>
      <w:proofErr w:type="spellEnd"/>
      <w:r w:rsidRPr="00E01625">
        <w:rPr>
          <w:rFonts w:cs="Arial"/>
          <w:color w:val="6D6E70"/>
          <w:sz w:val="22"/>
        </w:rPr>
        <w:t xml:space="preserve"> Hauj</w:t>
      </w:r>
      <w:r w:rsidR="00FB0107" w:rsidRPr="00E01625">
        <w:rPr>
          <w:rFonts w:cs="Arial"/>
          <w:color w:val="6D6E70"/>
          <w:sz w:val="22"/>
        </w:rPr>
        <w:t xml:space="preserve"> </w:t>
      </w:r>
      <w:proofErr w:type="spellStart"/>
      <w:r w:rsidR="00FB0107" w:rsidRPr="00E01625">
        <w:rPr>
          <w:rFonts w:cs="Arial"/>
          <w:color w:val="6D6E70"/>
          <w:sz w:val="22"/>
        </w:rPr>
        <w:t>L</w:t>
      </w:r>
      <w:r w:rsidRPr="00E01625">
        <w:rPr>
          <w:rFonts w:cs="Arial"/>
          <w:color w:val="6D6E70"/>
          <w:sz w:val="22"/>
        </w:rPr>
        <w:t>wm</w:t>
      </w:r>
      <w:proofErr w:type="spellEnd"/>
      <w:r w:rsidRPr="00E01625">
        <w:rPr>
          <w:rFonts w:cs="Arial"/>
          <w:color w:val="6D6E70"/>
          <w:sz w:val="22"/>
        </w:rPr>
        <w:t xml:space="preserve"> </w:t>
      </w:r>
      <w:r w:rsidR="00FB0107" w:rsidRPr="00E01625">
        <w:rPr>
          <w:rFonts w:cs="Arial"/>
          <w:color w:val="6D6E70"/>
          <w:sz w:val="22"/>
        </w:rPr>
        <w:t xml:space="preserve">nyob </w:t>
      </w:r>
      <w:proofErr w:type="spellStart"/>
      <w:r w:rsidR="00FB0107" w:rsidRPr="00E01625">
        <w:rPr>
          <w:rFonts w:cs="Arial"/>
          <w:color w:val="6D6E70"/>
          <w:sz w:val="22"/>
        </w:rPr>
        <w:t>rau</w:t>
      </w:r>
      <w:proofErr w:type="spellEnd"/>
      <w:r w:rsidR="00FB0107" w:rsidRPr="00E01625">
        <w:rPr>
          <w:rFonts w:cs="Arial"/>
          <w:color w:val="6D6E70"/>
          <w:sz w:val="22"/>
        </w:rPr>
        <w:t xml:space="preserve"> ntawm </w:t>
      </w:r>
      <w:proofErr w:type="spellStart"/>
      <w:r w:rsidR="00FB0107" w:rsidRPr="00E01625">
        <w:rPr>
          <w:rFonts w:cs="Arial"/>
          <w:color w:val="6D6E70"/>
          <w:sz w:val="22"/>
        </w:rPr>
        <w:t>xyoo</w:t>
      </w:r>
      <w:proofErr w:type="spellEnd"/>
      <w:r w:rsidRPr="00E01625">
        <w:rPr>
          <w:rFonts w:cs="Arial"/>
          <w:color w:val="6D6E70"/>
          <w:sz w:val="22"/>
        </w:rPr>
        <w:t xml:space="preserve"> 2021 tau </w:t>
      </w:r>
      <w:proofErr w:type="spellStart"/>
      <w:r w:rsidRPr="00E01625">
        <w:rPr>
          <w:rFonts w:cs="Arial"/>
          <w:color w:val="6D6E70"/>
          <w:sz w:val="22"/>
        </w:rPr>
        <w:t>faib</w:t>
      </w:r>
      <w:proofErr w:type="spellEnd"/>
      <w:r w:rsidRPr="00E01625">
        <w:rPr>
          <w:rFonts w:cs="Arial"/>
          <w:color w:val="6D6E70"/>
          <w:sz w:val="22"/>
        </w:rPr>
        <w:t xml:space="preserve"> $ 65 </w:t>
      </w:r>
      <w:proofErr w:type="spellStart"/>
      <w:r w:rsidRPr="00E01625">
        <w:rPr>
          <w:rFonts w:cs="Arial"/>
          <w:color w:val="6D6E70"/>
          <w:sz w:val="22"/>
        </w:rPr>
        <w:t>nphom</w:t>
      </w:r>
      <w:proofErr w:type="spellEnd"/>
      <w:r w:rsidRPr="00E01625">
        <w:rPr>
          <w:rFonts w:cs="Arial"/>
          <w:color w:val="6D6E70"/>
          <w:sz w:val="22"/>
        </w:rPr>
        <w:t xml:space="preserve"> </w:t>
      </w:r>
      <w:proofErr w:type="spellStart"/>
      <w:r w:rsidRPr="00E01625">
        <w:rPr>
          <w:rFonts w:cs="Arial"/>
          <w:color w:val="6D6E70"/>
          <w:sz w:val="22"/>
        </w:rPr>
        <w:t>rau</w:t>
      </w:r>
      <w:proofErr w:type="spellEnd"/>
      <w:r w:rsidRPr="00E01625">
        <w:rPr>
          <w:rFonts w:cs="Arial"/>
          <w:color w:val="6D6E70"/>
          <w:sz w:val="22"/>
        </w:rPr>
        <w:t xml:space="preserve"> </w:t>
      </w:r>
      <w:proofErr w:type="spellStart"/>
      <w:r w:rsidRPr="00E01625">
        <w:rPr>
          <w:rFonts w:cs="Arial"/>
          <w:color w:val="6D6E70"/>
          <w:sz w:val="22"/>
        </w:rPr>
        <w:t>kev</w:t>
      </w:r>
      <w:proofErr w:type="spellEnd"/>
      <w:r w:rsidRPr="00E01625">
        <w:rPr>
          <w:rFonts w:cs="Arial"/>
          <w:color w:val="6D6E70"/>
          <w:sz w:val="22"/>
        </w:rPr>
        <w:t xml:space="preserve"> </w:t>
      </w:r>
      <w:proofErr w:type="spellStart"/>
      <w:r w:rsidRPr="00E01625">
        <w:rPr>
          <w:rFonts w:cs="Arial"/>
          <w:color w:val="6D6E70"/>
          <w:sz w:val="22"/>
        </w:rPr>
        <w:t>nqis</w:t>
      </w:r>
      <w:proofErr w:type="spellEnd"/>
      <w:r w:rsidRPr="00E01625">
        <w:rPr>
          <w:rFonts w:cs="Arial"/>
          <w:color w:val="6D6E70"/>
          <w:sz w:val="22"/>
        </w:rPr>
        <w:t xml:space="preserve"> </w:t>
      </w:r>
      <w:proofErr w:type="spellStart"/>
      <w:r w:rsidRPr="00E01625">
        <w:rPr>
          <w:rFonts w:cs="Arial"/>
          <w:color w:val="6D6E70"/>
          <w:sz w:val="22"/>
        </w:rPr>
        <w:t>peev</w:t>
      </w:r>
      <w:proofErr w:type="spellEnd"/>
      <w:r w:rsidRPr="00E01625">
        <w:rPr>
          <w:rFonts w:cs="Arial"/>
          <w:color w:val="6D6E70"/>
          <w:sz w:val="22"/>
        </w:rPr>
        <w:t xml:space="preserve"> </w:t>
      </w:r>
      <w:proofErr w:type="spellStart"/>
      <w:r w:rsidRPr="00E01625">
        <w:rPr>
          <w:rFonts w:cs="Arial"/>
          <w:color w:val="6D6E70"/>
          <w:sz w:val="22"/>
        </w:rPr>
        <w:t>thoob</w:t>
      </w:r>
      <w:proofErr w:type="spellEnd"/>
      <w:r w:rsidRPr="00E01625">
        <w:rPr>
          <w:rFonts w:cs="Arial"/>
          <w:color w:val="6D6E70"/>
          <w:sz w:val="22"/>
        </w:rPr>
        <w:t xml:space="preserve"> </w:t>
      </w:r>
      <w:proofErr w:type="spellStart"/>
      <w:r w:rsidRPr="00E01625">
        <w:rPr>
          <w:rFonts w:cs="Arial"/>
          <w:color w:val="6D6E70"/>
          <w:sz w:val="22"/>
        </w:rPr>
        <w:t>teb</w:t>
      </w:r>
      <w:proofErr w:type="spellEnd"/>
      <w:r w:rsidR="00FB0107" w:rsidRPr="00E01625">
        <w:rPr>
          <w:rFonts w:cs="Arial"/>
          <w:color w:val="6D6E70"/>
          <w:sz w:val="22"/>
        </w:rPr>
        <w:t xml:space="preserve"> </w:t>
      </w:r>
      <w:r w:rsidRPr="00E01625">
        <w:rPr>
          <w:rFonts w:cs="Arial"/>
          <w:color w:val="6D6E70"/>
          <w:sz w:val="22"/>
        </w:rPr>
        <w:t xml:space="preserve">chaws, </w:t>
      </w:r>
      <w:proofErr w:type="spellStart"/>
      <w:r w:rsidRPr="00E01625">
        <w:rPr>
          <w:rFonts w:cs="Arial"/>
          <w:color w:val="6D6E70"/>
          <w:sz w:val="22"/>
        </w:rPr>
        <w:t>uas</w:t>
      </w:r>
      <w:proofErr w:type="spellEnd"/>
      <w:r w:rsidRPr="00E01625">
        <w:rPr>
          <w:rFonts w:cs="Arial"/>
          <w:color w:val="6D6E70"/>
          <w:sz w:val="22"/>
        </w:rPr>
        <w:t xml:space="preserve"> Lub </w:t>
      </w:r>
      <w:proofErr w:type="spellStart"/>
      <w:r w:rsidRPr="00E01625">
        <w:rPr>
          <w:rFonts w:cs="Arial"/>
          <w:color w:val="6D6E70"/>
          <w:sz w:val="22"/>
        </w:rPr>
        <w:t>Xeev</w:t>
      </w:r>
      <w:proofErr w:type="spellEnd"/>
      <w:r w:rsidRPr="00E01625">
        <w:rPr>
          <w:rFonts w:cs="Arial"/>
          <w:color w:val="6D6E70"/>
          <w:sz w:val="22"/>
        </w:rPr>
        <w:t xml:space="preserve"> California </w:t>
      </w:r>
      <w:proofErr w:type="spellStart"/>
      <w:r w:rsidRPr="00E01625">
        <w:rPr>
          <w:rFonts w:cs="Arial"/>
          <w:color w:val="6D6E70"/>
          <w:sz w:val="22"/>
        </w:rPr>
        <w:t>npaj</w:t>
      </w:r>
      <w:proofErr w:type="spellEnd"/>
      <w:r w:rsidRPr="00E01625">
        <w:rPr>
          <w:rFonts w:cs="Arial"/>
          <w:color w:val="6D6E70"/>
          <w:sz w:val="22"/>
        </w:rPr>
        <w:t xml:space="preserve"> </w:t>
      </w:r>
      <w:proofErr w:type="spellStart"/>
      <w:r w:rsidRPr="00E01625">
        <w:rPr>
          <w:rFonts w:cs="Arial"/>
          <w:color w:val="6D6E70"/>
          <w:sz w:val="22"/>
        </w:rPr>
        <w:t>siab</w:t>
      </w:r>
      <w:proofErr w:type="spellEnd"/>
      <w:r w:rsidRPr="00E01625">
        <w:rPr>
          <w:rFonts w:cs="Arial"/>
          <w:color w:val="6D6E70"/>
          <w:sz w:val="22"/>
        </w:rPr>
        <w:t xml:space="preserve"> </w:t>
      </w:r>
      <w:proofErr w:type="spellStart"/>
      <w:r w:rsidRPr="00E01625">
        <w:rPr>
          <w:rFonts w:cs="Arial"/>
          <w:color w:val="6D6E70"/>
          <w:sz w:val="22"/>
        </w:rPr>
        <w:t>nrhiav</w:t>
      </w:r>
      <w:proofErr w:type="spellEnd"/>
      <w:r w:rsidRPr="00E01625">
        <w:rPr>
          <w:rFonts w:cs="Arial"/>
          <w:color w:val="6D6E70"/>
          <w:sz w:val="22"/>
        </w:rPr>
        <w:t xml:space="preserve"> </w:t>
      </w:r>
      <w:proofErr w:type="spellStart"/>
      <w:r w:rsidRPr="00E01625">
        <w:rPr>
          <w:rFonts w:cs="Arial"/>
          <w:color w:val="6D6E70"/>
          <w:sz w:val="22"/>
        </w:rPr>
        <w:t>los</w:t>
      </w:r>
      <w:proofErr w:type="spellEnd"/>
      <w:r w:rsidRPr="00E01625">
        <w:rPr>
          <w:rFonts w:cs="Arial"/>
          <w:color w:val="6D6E70"/>
          <w:sz w:val="22"/>
        </w:rPr>
        <w:t xml:space="preserve"> </w:t>
      </w:r>
      <w:proofErr w:type="spellStart"/>
      <w:r w:rsidRPr="00E01625">
        <w:rPr>
          <w:rFonts w:cs="Arial"/>
          <w:color w:val="6D6E70"/>
          <w:sz w:val="22"/>
        </w:rPr>
        <w:t>ua</w:t>
      </w:r>
      <w:proofErr w:type="spellEnd"/>
      <w:r w:rsidRPr="00E01625">
        <w:rPr>
          <w:rFonts w:cs="Arial"/>
          <w:color w:val="6D6E70"/>
          <w:sz w:val="22"/>
        </w:rPr>
        <w:t xml:space="preserve"> qhov </w:t>
      </w:r>
      <w:proofErr w:type="spellStart"/>
      <w:r w:rsidRPr="00E01625">
        <w:rPr>
          <w:rFonts w:cs="Arial"/>
          <w:color w:val="6D6E70"/>
          <w:sz w:val="22"/>
        </w:rPr>
        <w:t>peev</w:t>
      </w:r>
      <w:proofErr w:type="spellEnd"/>
      <w:r w:rsidRPr="00E01625">
        <w:rPr>
          <w:rFonts w:cs="Arial"/>
          <w:color w:val="6D6E70"/>
          <w:sz w:val="22"/>
        </w:rPr>
        <w:t xml:space="preserve"> </w:t>
      </w:r>
      <w:proofErr w:type="spellStart"/>
      <w:r w:rsidRPr="00E01625">
        <w:rPr>
          <w:rFonts w:cs="Arial"/>
          <w:color w:val="6D6E70"/>
          <w:sz w:val="22"/>
        </w:rPr>
        <w:t>txheej</w:t>
      </w:r>
      <w:proofErr w:type="spellEnd"/>
      <w:r w:rsidRPr="00E01625">
        <w:rPr>
          <w:rFonts w:cs="Arial"/>
          <w:color w:val="6D6E70"/>
          <w:sz w:val="22"/>
        </w:rPr>
        <w:t xml:space="preserve"> </w:t>
      </w:r>
      <w:proofErr w:type="spellStart"/>
      <w:r w:rsidRPr="00E01625">
        <w:rPr>
          <w:rFonts w:cs="Arial"/>
          <w:color w:val="6D6E70"/>
          <w:sz w:val="22"/>
        </w:rPr>
        <w:t>rau</w:t>
      </w:r>
      <w:proofErr w:type="spellEnd"/>
      <w:r w:rsidRPr="00E01625">
        <w:rPr>
          <w:rFonts w:cs="Arial"/>
          <w:color w:val="6D6E70"/>
          <w:sz w:val="22"/>
        </w:rPr>
        <w:t xml:space="preserve"> </w:t>
      </w:r>
      <w:r w:rsidR="00FB0107" w:rsidRPr="00E01625">
        <w:rPr>
          <w:rFonts w:cs="Arial"/>
          <w:color w:val="6D6E70"/>
          <w:sz w:val="22"/>
        </w:rPr>
        <w:t xml:space="preserve">Kev Nyob </w:t>
      </w:r>
      <w:proofErr w:type="spellStart"/>
      <w:r w:rsidR="00FB0107" w:rsidRPr="00E01625">
        <w:rPr>
          <w:rFonts w:cs="Arial"/>
          <w:color w:val="6D6E70"/>
          <w:sz w:val="22"/>
        </w:rPr>
        <w:t>Ua</w:t>
      </w:r>
      <w:proofErr w:type="spellEnd"/>
      <w:r w:rsidR="00FB0107" w:rsidRPr="00E01625">
        <w:rPr>
          <w:rFonts w:cs="Arial"/>
          <w:color w:val="6D6E70"/>
          <w:sz w:val="22"/>
        </w:rPr>
        <w:t xml:space="preserve"> Kes</w:t>
      </w:r>
      <w:r w:rsidRPr="00E01625">
        <w:rPr>
          <w:rFonts w:cs="Arial"/>
          <w:color w:val="6D6E70"/>
          <w:sz w:val="22"/>
        </w:rPr>
        <w:t xml:space="preserve"> </w:t>
      </w:r>
      <w:proofErr w:type="spellStart"/>
      <w:r w:rsidRPr="00E01625">
        <w:rPr>
          <w:rFonts w:cs="Arial"/>
          <w:color w:val="6D6E70"/>
          <w:sz w:val="22"/>
        </w:rPr>
        <w:t>rau</w:t>
      </w:r>
      <w:proofErr w:type="spellEnd"/>
      <w:r w:rsidR="00FB0107" w:rsidRPr="00E01625">
        <w:rPr>
          <w:rFonts w:cs="Arial"/>
          <w:color w:val="6D6E70"/>
          <w:sz w:val="22"/>
        </w:rPr>
        <w:t xml:space="preserve"> </w:t>
      </w:r>
      <w:proofErr w:type="spellStart"/>
      <w:r w:rsidR="00FB0107" w:rsidRPr="00E01625">
        <w:rPr>
          <w:rFonts w:cs="Arial"/>
          <w:color w:val="6D6E70"/>
          <w:sz w:val="22"/>
        </w:rPr>
        <w:t>ntau</w:t>
      </w:r>
      <w:proofErr w:type="spellEnd"/>
      <w:r w:rsidRPr="00E01625">
        <w:rPr>
          <w:rFonts w:cs="Arial"/>
          <w:color w:val="6D6E70"/>
          <w:sz w:val="22"/>
        </w:rPr>
        <w:t xml:space="preserve"> </w:t>
      </w:r>
      <w:proofErr w:type="spellStart"/>
      <w:r w:rsidRPr="00E01625">
        <w:rPr>
          <w:rFonts w:cs="Arial"/>
          <w:color w:val="6D6E70"/>
          <w:sz w:val="22"/>
        </w:rPr>
        <w:t>Txhua</w:t>
      </w:r>
      <w:proofErr w:type="spellEnd"/>
      <w:r w:rsidRPr="00E01625">
        <w:rPr>
          <w:rFonts w:cs="Arial"/>
          <w:color w:val="6D6E70"/>
          <w:sz w:val="22"/>
        </w:rPr>
        <w:t xml:space="preserve"> </w:t>
      </w:r>
      <w:proofErr w:type="spellStart"/>
      <w:r w:rsidRPr="00E01625">
        <w:rPr>
          <w:rFonts w:cs="Arial"/>
          <w:color w:val="6D6E70"/>
          <w:sz w:val="22"/>
        </w:rPr>
        <w:t>Txoj</w:t>
      </w:r>
      <w:proofErr w:type="spellEnd"/>
      <w:r w:rsidRPr="00E01625">
        <w:rPr>
          <w:rFonts w:cs="Arial"/>
          <w:color w:val="6D6E70"/>
          <w:sz w:val="22"/>
        </w:rPr>
        <w:t xml:space="preserve"> Hauj</w:t>
      </w:r>
      <w:r w:rsidR="00FB0107" w:rsidRPr="00E01625">
        <w:rPr>
          <w:rFonts w:cs="Arial"/>
          <w:color w:val="6D6E70"/>
          <w:sz w:val="22"/>
        </w:rPr>
        <w:t xml:space="preserve"> </w:t>
      </w:r>
      <w:proofErr w:type="spellStart"/>
      <w:r w:rsidR="00FB0107" w:rsidRPr="00E01625">
        <w:rPr>
          <w:rFonts w:cs="Arial"/>
          <w:color w:val="6D6E70"/>
          <w:sz w:val="22"/>
        </w:rPr>
        <w:t>L</w:t>
      </w:r>
      <w:r w:rsidRPr="00E01625">
        <w:rPr>
          <w:rFonts w:cs="Arial"/>
          <w:color w:val="6D6E70"/>
          <w:sz w:val="22"/>
        </w:rPr>
        <w:t>wm</w:t>
      </w:r>
      <w:proofErr w:type="spellEnd"/>
      <w:r w:rsidRPr="00E01625">
        <w:rPr>
          <w:rFonts w:cs="Arial"/>
          <w:color w:val="6D6E70"/>
          <w:sz w:val="22"/>
        </w:rPr>
        <w:t>.</w:t>
      </w:r>
    </w:p>
    <w:p w14:paraId="65FD1149" w14:textId="0255061C" w:rsidR="00115C44" w:rsidRPr="00E01625" w:rsidRDefault="00FB0107" w:rsidP="00115C44">
      <w:pPr>
        <w:keepNext/>
        <w:spacing w:before="120" w:after="120"/>
        <w:jc w:val="both"/>
        <w:rPr>
          <w:rFonts w:cs="Arial"/>
          <w:color w:val="6D6E70"/>
          <w:sz w:val="22"/>
        </w:rPr>
      </w:pPr>
      <w:proofErr w:type="spellStart"/>
      <w:r w:rsidRPr="00E01625">
        <w:rPr>
          <w:rFonts w:cs="Arial"/>
          <w:color w:val="6D6E70"/>
          <w:sz w:val="22"/>
        </w:rPr>
        <w:t>Txhawm</w:t>
      </w:r>
      <w:proofErr w:type="spellEnd"/>
      <w:r w:rsidRPr="00E01625">
        <w:rPr>
          <w:rFonts w:cs="Arial"/>
          <w:color w:val="6D6E70"/>
          <w:sz w:val="22"/>
        </w:rPr>
        <w:t xml:space="preserve"> </w:t>
      </w:r>
      <w:proofErr w:type="spellStart"/>
      <w:r w:rsidRPr="00E01625">
        <w:rPr>
          <w:rFonts w:cs="Arial"/>
          <w:color w:val="6D6E70"/>
          <w:sz w:val="22"/>
        </w:rPr>
        <w:t>r</w:t>
      </w:r>
      <w:r w:rsidR="00115C44" w:rsidRPr="00E01625">
        <w:rPr>
          <w:rFonts w:cs="Arial"/>
          <w:color w:val="6D6E70"/>
          <w:sz w:val="22"/>
        </w:rPr>
        <w:t>au</w:t>
      </w:r>
      <w:proofErr w:type="spellEnd"/>
      <w:r w:rsidR="00115C44" w:rsidRPr="00E01625">
        <w:rPr>
          <w:rFonts w:cs="Arial"/>
          <w:color w:val="6D6E70"/>
          <w:sz w:val="22"/>
        </w:rPr>
        <w:t xml:space="preserve"> 6.0% ntawm </w:t>
      </w:r>
      <w:r w:rsidRPr="00E01625">
        <w:rPr>
          <w:rFonts w:cs="Arial"/>
          <w:color w:val="6D6E70"/>
          <w:sz w:val="22"/>
        </w:rPr>
        <w:t xml:space="preserve">Lub </w:t>
      </w:r>
      <w:proofErr w:type="spellStart"/>
      <w:r w:rsidRPr="00E01625">
        <w:rPr>
          <w:rFonts w:cs="Arial"/>
          <w:color w:val="6D6E70"/>
          <w:sz w:val="22"/>
        </w:rPr>
        <w:t>Xeev</w:t>
      </w:r>
      <w:proofErr w:type="spellEnd"/>
      <w:r w:rsidRPr="00E01625">
        <w:rPr>
          <w:rFonts w:cs="Arial"/>
          <w:color w:val="6D6E70"/>
          <w:sz w:val="22"/>
        </w:rPr>
        <w:t xml:space="preserve"> </w:t>
      </w:r>
      <w:r w:rsidR="00115C44" w:rsidRPr="00E01625">
        <w:rPr>
          <w:rFonts w:cs="Arial"/>
          <w:color w:val="6D6E70"/>
          <w:sz w:val="22"/>
        </w:rPr>
        <w:t xml:space="preserve">Fresno </w:t>
      </w:r>
      <w:proofErr w:type="spellStart"/>
      <w:r w:rsidR="00115C44" w:rsidRPr="00E01625">
        <w:rPr>
          <w:rFonts w:cs="Arial"/>
          <w:color w:val="6D6E70"/>
          <w:sz w:val="22"/>
        </w:rPr>
        <w:t>cov</w:t>
      </w:r>
      <w:proofErr w:type="spellEnd"/>
      <w:r w:rsidR="00115C44" w:rsidRPr="00E01625">
        <w:rPr>
          <w:rFonts w:cs="Arial"/>
          <w:color w:val="6D6E70"/>
          <w:sz w:val="22"/>
        </w:rPr>
        <w:t xml:space="preserve"> </w:t>
      </w:r>
      <w:proofErr w:type="spellStart"/>
      <w:r w:rsidR="00115C44" w:rsidRPr="00E01625">
        <w:rPr>
          <w:rFonts w:cs="Arial"/>
          <w:color w:val="6D6E70"/>
          <w:sz w:val="22"/>
        </w:rPr>
        <w:t>tsev</w:t>
      </w:r>
      <w:proofErr w:type="spellEnd"/>
      <w:r w:rsidR="00115C44" w:rsidRPr="00E01625">
        <w:rPr>
          <w:rFonts w:cs="Arial"/>
          <w:color w:val="6D6E70"/>
          <w:sz w:val="22"/>
        </w:rPr>
        <w:t xml:space="preserve"> </w:t>
      </w:r>
      <w:proofErr w:type="spellStart"/>
      <w:r w:rsidR="00115C44" w:rsidRPr="00E01625">
        <w:rPr>
          <w:rFonts w:cs="Arial"/>
          <w:color w:val="6D6E70"/>
          <w:sz w:val="22"/>
        </w:rPr>
        <w:t>neeg</w:t>
      </w:r>
      <w:proofErr w:type="spellEnd"/>
      <w:r w:rsidR="00115C44" w:rsidRPr="00E01625">
        <w:rPr>
          <w:rFonts w:cs="Arial"/>
          <w:color w:val="6D6E70"/>
          <w:sz w:val="22"/>
        </w:rPr>
        <w:t xml:space="preserve"> </w:t>
      </w:r>
      <w:proofErr w:type="spellStart"/>
      <w:r w:rsidR="00115C44" w:rsidRPr="00E01625">
        <w:rPr>
          <w:rFonts w:cs="Arial"/>
          <w:color w:val="6D6E70"/>
          <w:sz w:val="22"/>
        </w:rPr>
        <w:t>uas</w:t>
      </w:r>
      <w:proofErr w:type="spellEnd"/>
      <w:r w:rsidR="00115C44" w:rsidRPr="00E01625">
        <w:rPr>
          <w:rFonts w:cs="Arial"/>
          <w:color w:val="6D6E70"/>
          <w:sz w:val="22"/>
        </w:rPr>
        <w:t xml:space="preserve"> </w:t>
      </w:r>
      <w:proofErr w:type="spellStart"/>
      <w:r w:rsidR="00115C44" w:rsidRPr="00E01625">
        <w:rPr>
          <w:rFonts w:cs="Arial"/>
          <w:color w:val="6D6E70"/>
          <w:sz w:val="22"/>
        </w:rPr>
        <w:t>tsis</w:t>
      </w:r>
      <w:proofErr w:type="spellEnd"/>
      <w:r w:rsidR="00115C44" w:rsidRPr="00E01625">
        <w:rPr>
          <w:rFonts w:cs="Arial"/>
          <w:color w:val="6D6E70"/>
          <w:sz w:val="22"/>
        </w:rPr>
        <w:t xml:space="preserve"> muaj </w:t>
      </w:r>
      <w:proofErr w:type="spellStart"/>
      <w:r w:rsidR="00115C44" w:rsidRPr="00E01625">
        <w:rPr>
          <w:rFonts w:cs="Arial"/>
          <w:color w:val="6D6E70"/>
          <w:sz w:val="22"/>
        </w:rPr>
        <w:t>kev</w:t>
      </w:r>
      <w:proofErr w:type="spellEnd"/>
      <w:r w:rsidR="00115C44" w:rsidRPr="00E01625">
        <w:rPr>
          <w:rFonts w:cs="Arial"/>
          <w:color w:val="6D6E70"/>
          <w:sz w:val="22"/>
        </w:rPr>
        <w:t xml:space="preserve"> </w:t>
      </w:r>
      <w:proofErr w:type="spellStart"/>
      <w:r w:rsidR="00115C44" w:rsidRPr="00E01625">
        <w:rPr>
          <w:rFonts w:cs="Arial"/>
          <w:color w:val="6D6E70"/>
          <w:sz w:val="22"/>
        </w:rPr>
        <w:t>siv</w:t>
      </w:r>
      <w:proofErr w:type="spellEnd"/>
      <w:r w:rsidR="00115C44" w:rsidRPr="00E01625">
        <w:rPr>
          <w:rFonts w:cs="Arial"/>
          <w:color w:val="6D6E70"/>
          <w:sz w:val="22"/>
        </w:rPr>
        <w:t xml:space="preserve"> </w:t>
      </w:r>
      <w:proofErr w:type="spellStart"/>
      <w:r w:rsidRPr="00E01625">
        <w:rPr>
          <w:rFonts w:cs="Arial"/>
          <w:color w:val="6D6E70"/>
          <w:sz w:val="22"/>
        </w:rPr>
        <w:t>ntau</w:t>
      </w:r>
      <w:proofErr w:type="spellEnd"/>
      <w:r w:rsidRPr="00E01625">
        <w:rPr>
          <w:rFonts w:cs="Arial"/>
          <w:color w:val="6D6E70"/>
          <w:sz w:val="22"/>
        </w:rPr>
        <w:t xml:space="preserve"> yam</w:t>
      </w:r>
      <w:r w:rsidR="00115C44" w:rsidRPr="00E01625">
        <w:rPr>
          <w:rFonts w:cs="Arial"/>
          <w:color w:val="6D6E70"/>
          <w:sz w:val="22"/>
          <w:vertAlign w:val="superscript"/>
        </w:rPr>
        <w:footnoteReference w:id="7"/>
      </w:r>
      <w:r w:rsidRPr="00E01625">
        <w:rPr>
          <w:rFonts w:cs="Arial"/>
          <w:color w:val="6D6E70"/>
          <w:sz w:val="22"/>
        </w:rPr>
        <w:t xml:space="preserve"> </w:t>
      </w:r>
      <w:proofErr w:type="spellStart"/>
      <w:r w:rsidR="00115C44" w:rsidRPr="00E01625">
        <w:rPr>
          <w:rFonts w:cs="Arial"/>
          <w:color w:val="6D6E70"/>
          <w:sz w:val="22"/>
        </w:rPr>
        <w:t>Cov</w:t>
      </w:r>
      <w:proofErr w:type="spellEnd"/>
      <w:r w:rsidR="00115C44" w:rsidRPr="00E01625">
        <w:rPr>
          <w:rFonts w:cs="Arial"/>
          <w:color w:val="6D6E70"/>
          <w:sz w:val="22"/>
        </w:rPr>
        <w:t xml:space="preserve"> </w:t>
      </w:r>
      <w:proofErr w:type="spellStart"/>
      <w:r w:rsidR="00115C44" w:rsidRPr="00E01625">
        <w:rPr>
          <w:rFonts w:cs="Arial"/>
          <w:color w:val="6D6E70"/>
          <w:sz w:val="22"/>
        </w:rPr>
        <w:t>tsev</w:t>
      </w:r>
      <w:proofErr w:type="spellEnd"/>
      <w:r w:rsidR="00115C44" w:rsidRPr="00E01625">
        <w:rPr>
          <w:rFonts w:cs="Arial"/>
          <w:color w:val="6D6E70"/>
          <w:sz w:val="22"/>
        </w:rPr>
        <w:t xml:space="preserve"> </w:t>
      </w:r>
      <w:proofErr w:type="spellStart"/>
      <w:r w:rsidR="00115C44" w:rsidRPr="00E01625">
        <w:rPr>
          <w:rFonts w:cs="Arial"/>
          <w:color w:val="6D6E70"/>
          <w:sz w:val="22"/>
        </w:rPr>
        <w:t>qiv</w:t>
      </w:r>
      <w:proofErr w:type="spellEnd"/>
      <w:r w:rsidR="00115C44" w:rsidRPr="00E01625">
        <w:rPr>
          <w:rFonts w:cs="Arial"/>
          <w:color w:val="6D6E70"/>
          <w:sz w:val="22"/>
        </w:rPr>
        <w:t xml:space="preserve"> </w:t>
      </w:r>
      <w:proofErr w:type="spellStart"/>
      <w:r w:rsidR="00115C44" w:rsidRPr="00E01625">
        <w:rPr>
          <w:rFonts w:cs="Arial"/>
          <w:color w:val="6D6E70"/>
          <w:sz w:val="22"/>
        </w:rPr>
        <w:t>ntawv</w:t>
      </w:r>
      <w:proofErr w:type="spellEnd"/>
      <w:r w:rsidR="00115C44" w:rsidRPr="00E01625">
        <w:rPr>
          <w:rFonts w:cs="Arial"/>
          <w:color w:val="6D6E70"/>
          <w:sz w:val="22"/>
        </w:rPr>
        <w:t xml:space="preserve"> </w:t>
      </w:r>
      <w:proofErr w:type="spellStart"/>
      <w:r w:rsidR="00115C44" w:rsidRPr="00E01625">
        <w:rPr>
          <w:rFonts w:cs="Arial"/>
          <w:color w:val="6D6E70"/>
          <w:sz w:val="22"/>
        </w:rPr>
        <w:t>thoob</w:t>
      </w:r>
      <w:proofErr w:type="spellEnd"/>
      <w:r w:rsidR="00115C44" w:rsidRPr="00E01625">
        <w:rPr>
          <w:rFonts w:cs="Arial"/>
          <w:color w:val="6D6E70"/>
          <w:sz w:val="22"/>
        </w:rPr>
        <w:t xml:space="preserve"> </w:t>
      </w:r>
      <w:proofErr w:type="spellStart"/>
      <w:r w:rsidR="00115C44" w:rsidRPr="00E01625">
        <w:rPr>
          <w:rFonts w:cs="Arial"/>
          <w:color w:val="6D6E70"/>
          <w:sz w:val="22"/>
        </w:rPr>
        <w:t>plaws</w:t>
      </w:r>
      <w:proofErr w:type="spellEnd"/>
      <w:r w:rsidR="00115C44" w:rsidRPr="00E01625">
        <w:rPr>
          <w:rFonts w:cs="Arial"/>
          <w:color w:val="6D6E70"/>
          <w:sz w:val="22"/>
        </w:rPr>
        <w:t xml:space="preserve"> </w:t>
      </w:r>
      <w:proofErr w:type="spellStart"/>
      <w:r w:rsidR="00115C44" w:rsidRPr="00E01625">
        <w:rPr>
          <w:rFonts w:cs="Arial"/>
          <w:color w:val="6D6E70"/>
          <w:sz w:val="22"/>
        </w:rPr>
        <w:t>hauv</w:t>
      </w:r>
      <w:proofErr w:type="spellEnd"/>
      <w:r w:rsidR="00115C44" w:rsidRPr="00E01625">
        <w:rPr>
          <w:rFonts w:cs="Arial"/>
          <w:color w:val="6D6E70"/>
          <w:sz w:val="22"/>
        </w:rPr>
        <w:t xml:space="preserve"> </w:t>
      </w:r>
      <w:proofErr w:type="spellStart"/>
      <w:r w:rsidR="00115C44" w:rsidRPr="00E01625">
        <w:rPr>
          <w:rFonts w:cs="Arial"/>
          <w:color w:val="6D6E70"/>
          <w:sz w:val="22"/>
        </w:rPr>
        <w:t>cheeb</w:t>
      </w:r>
      <w:proofErr w:type="spellEnd"/>
      <w:r w:rsidR="00115C44" w:rsidRPr="00E01625">
        <w:rPr>
          <w:rFonts w:cs="Arial"/>
          <w:color w:val="6D6E70"/>
          <w:sz w:val="22"/>
        </w:rPr>
        <w:t xml:space="preserve"> </w:t>
      </w:r>
      <w:proofErr w:type="spellStart"/>
      <w:r w:rsidR="00115C44" w:rsidRPr="00E01625">
        <w:rPr>
          <w:rFonts w:cs="Arial"/>
          <w:color w:val="6D6E70"/>
          <w:sz w:val="22"/>
        </w:rPr>
        <w:t>tsam</w:t>
      </w:r>
      <w:proofErr w:type="spellEnd"/>
      <w:r w:rsidR="00115C44" w:rsidRPr="00E01625">
        <w:rPr>
          <w:rFonts w:cs="Arial"/>
          <w:color w:val="6D6E70"/>
          <w:sz w:val="22"/>
        </w:rPr>
        <w:t xml:space="preserve"> </w:t>
      </w:r>
      <w:proofErr w:type="spellStart"/>
      <w:r w:rsidR="00115C44" w:rsidRPr="00E01625">
        <w:rPr>
          <w:rFonts w:cs="Arial"/>
          <w:color w:val="6D6E70"/>
          <w:sz w:val="22"/>
        </w:rPr>
        <w:t>feem</w:t>
      </w:r>
      <w:proofErr w:type="spellEnd"/>
      <w:r w:rsidR="00115C44" w:rsidRPr="00E01625">
        <w:rPr>
          <w:rFonts w:cs="Arial"/>
          <w:color w:val="6D6E70"/>
          <w:sz w:val="22"/>
        </w:rPr>
        <w:t xml:space="preserve"> </w:t>
      </w:r>
      <w:proofErr w:type="spellStart"/>
      <w:r w:rsidR="00115C44" w:rsidRPr="00E01625">
        <w:rPr>
          <w:rFonts w:cs="Arial"/>
          <w:color w:val="6D6E70"/>
          <w:sz w:val="22"/>
        </w:rPr>
        <w:t>ntau</w:t>
      </w:r>
      <w:proofErr w:type="spellEnd"/>
      <w:r w:rsidR="00115C44" w:rsidRPr="00E01625">
        <w:rPr>
          <w:rFonts w:cs="Arial"/>
          <w:color w:val="6D6E70"/>
          <w:sz w:val="22"/>
        </w:rPr>
        <w:t xml:space="preserve"> muaj </w:t>
      </w:r>
      <w:proofErr w:type="spellStart"/>
      <w:r w:rsidR="00115C44" w:rsidRPr="00E01625">
        <w:rPr>
          <w:rFonts w:cs="Arial"/>
          <w:color w:val="6D6E70"/>
          <w:sz w:val="22"/>
        </w:rPr>
        <w:t>kev</w:t>
      </w:r>
      <w:proofErr w:type="spellEnd"/>
      <w:r w:rsidR="00115C44" w:rsidRPr="00E01625">
        <w:rPr>
          <w:rFonts w:cs="Arial"/>
          <w:color w:val="6D6E70"/>
          <w:sz w:val="22"/>
        </w:rPr>
        <w:t xml:space="preserve"> </w:t>
      </w:r>
      <w:proofErr w:type="spellStart"/>
      <w:r w:rsidR="00115C44" w:rsidRPr="00E01625">
        <w:rPr>
          <w:rFonts w:cs="Arial"/>
          <w:color w:val="6D6E70"/>
          <w:sz w:val="22"/>
        </w:rPr>
        <w:t>nkag</w:t>
      </w:r>
      <w:proofErr w:type="spellEnd"/>
      <w:r w:rsidR="00115C44" w:rsidRPr="00E01625">
        <w:rPr>
          <w:rFonts w:cs="Arial"/>
          <w:color w:val="6D6E70"/>
          <w:sz w:val="22"/>
        </w:rPr>
        <w:t xml:space="preserve"> tau </w:t>
      </w:r>
      <w:proofErr w:type="spellStart"/>
      <w:r w:rsidR="00115C44" w:rsidRPr="00E01625">
        <w:rPr>
          <w:rFonts w:cs="Arial"/>
          <w:color w:val="6D6E70"/>
          <w:sz w:val="22"/>
        </w:rPr>
        <w:t>dawb</w:t>
      </w:r>
      <w:proofErr w:type="spellEnd"/>
      <w:r w:rsidR="00115C44" w:rsidRPr="00E01625">
        <w:rPr>
          <w:rFonts w:cs="Arial"/>
          <w:color w:val="6D6E70"/>
          <w:sz w:val="22"/>
        </w:rPr>
        <w:t xml:space="preserve"> </w:t>
      </w:r>
      <w:proofErr w:type="spellStart"/>
      <w:r w:rsidR="00115C44" w:rsidRPr="00E01625">
        <w:rPr>
          <w:rFonts w:cs="Arial"/>
          <w:color w:val="6D6E70"/>
          <w:sz w:val="22"/>
        </w:rPr>
        <w:t>rau</w:t>
      </w:r>
      <w:proofErr w:type="spellEnd"/>
      <w:r w:rsidR="00115C44" w:rsidRPr="00E01625">
        <w:rPr>
          <w:rFonts w:cs="Arial"/>
          <w:color w:val="6D6E70"/>
          <w:sz w:val="22"/>
        </w:rPr>
        <w:t xml:space="preserve"> </w:t>
      </w:r>
      <w:proofErr w:type="spellStart"/>
      <w:r w:rsidR="00115C44" w:rsidRPr="00E01625">
        <w:rPr>
          <w:rFonts w:cs="Arial"/>
          <w:color w:val="6D6E70"/>
          <w:sz w:val="22"/>
        </w:rPr>
        <w:t>cov</w:t>
      </w:r>
      <w:proofErr w:type="spellEnd"/>
      <w:r w:rsidR="00115C44" w:rsidRPr="00E01625">
        <w:rPr>
          <w:rFonts w:cs="Arial"/>
          <w:color w:val="6D6E70"/>
          <w:sz w:val="22"/>
        </w:rPr>
        <w:t xml:space="preserve"> </w:t>
      </w:r>
      <w:r w:rsidR="00E01625" w:rsidRPr="00E01625">
        <w:rPr>
          <w:rFonts w:cs="Arial"/>
          <w:color w:val="6D6E70"/>
          <w:sz w:val="22"/>
        </w:rPr>
        <w:t xml:space="preserve">computer </w:t>
      </w:r>
      <w:r w:rsidR="00115C44" w:rsidRPr="00E01625">
        <w:rPr>
          <w:rFonts w:cs="Arial"/>
          <w:color w:val="6D6E70"/>
          <w:sz w:val="22"/>
        </w:rPr>
        <w:t xml:space="preserve">thiab Wi-Fi, thiab </w:t>
      </w:r>
      <w:proofErr w:type="spellStart"/>
      <w:r w:rsidR="00115C44" w:rsidRPr="00E01625">
        <w:rPr>
          <w:rFonts w:cs="Arial"/>
          <w:color w:val="6D6E70"/>
          <w:sz w:val="22"/>
        </w:rPr>
        <w:t>qee</w:t>
      </w:r>
      <w:proofErr w:type="spellEnd"/>
      <w:r w:rsidR="00115C44" w:rsidRPr="00E01625">
        <w:rPr>
          <w:rFonts w:cs="Arial"/>
          <w:color w:val="6D6E70"/>
          <w:sz w:val="22"/>
        </w:rPr>
        <w:t xml:space="preserve"> qhov chaw </w:t>
      </w:r>
      <w:proofErr w:type="spellStart"/>
      <w:r w:rsidR="00115C44" w:rsidRPr="00E01625">
        <w:rPr>
          <w:rFonts w:cs="Arial"/>
          <w:color w:val="6D6E70"/>
          <w:sz w:val="22"/>
        </w:rPr>
        <w:t>yuav</w:t>
      </w:r>
      <w:proofErr w:type="spellEnd"/>
      <w:r w:rsidR="00115C44" w:rsidRPr="00E01625">
        <w:rPr>
          <w:rFonts w:cs="Arial"/>
          <w:color w:val="6D6E70"/>
          <w:sz w:val="22"/>
        </w:rPr>
        <w:t xml:space="preserve"> muaj </w:t>
      </w:r>
      <w:proofErr w:type="spellStart"/>
      <w:r w:rsidR="00115C44" w:rsidRPr="00E01625">
        <w:rPr>
          <w:rFonts w:cs="Arial"/>
          <w:color w:val="6D6E70"/>
          <w:sz w:val="22"/>
        </w:rPr>
        <w:t>cov</w:t>
      </w:r>
      <w:proofErr w:type="spellEnd"/>
      <w:r w:rsidR="00115C44" w:rsidRPr="00E01625">
        <w:rPr>
          <w:rFonts w:cs="Arial"/>
          <w:color w:val="6D6E70"/>
          <w:sz w:val="22"/>
        </w:rPr>
        <w:t xml:space="preserve"> </w:t>
      </w:r>
      <w:proofErr w:type="spellStart"/>
      <w:r w:rsidR="00115C44" w:rsidRPr="00E01625">
        <w:rPr>
          <w:rFonts w:cs="Arial"/>
          <w:color w:val="6D6E70"/>
          <w:sz w:val="22"/>
        </w:rPr>
        <w:t>kev</w:t>
      </w:r>
      <w:proofErr w:type="spellEnd"/>
      <w:r w:rsidR="00115C44" w:rsidRPr="00E01625">
        <w:rPr>
          <w:rFonts w:cs="Arial"/>
          <w:color w:val="6D6E70"/>
          <w:sz w:val="22"/>
        </w:rPr>
        <w:t xml:space="preserve"> </w:t>
      </w:r>
      <w:proofErr w:type="spellStart"/>
      <w:r w:rsidR="00115C44" w:rsidRPr="00E01625">
        <w:rPr>
          <w:rFonts w:cs="Arial"/>
          <w:color w:val="6D6E70"/>
          <w:sz w:val="22"/>
        </w:rPr>
        <w:t>pab</w:t>
      </w:r>
      <w:proofErr w:type="spellEnd"/>
      <w:r w:rsidR="00115C44" w:rsidRPr="00E01625">
        <w:rPr>
          <w:rFonts w:cs="Arial"/>
          <w:color w:val="6D6E70"/>
          <w:sz w:val="22"/>
        </w:rPr>
        <w:t xml:space="preserve"> </w:t>
      </w:r>
      <w:proofErr w:type="spellStart"/>
      <w:r w:rsidR="00115C44" w:rsidRPr="00E01625">
        <w:rPr>
          <w:rFonts w:cs="Arial"/>
          <w:color w:val="6D6E70"/>
          <w:sz w:val="22"/>
        </w:rPr>
        <w:t>cuam</w:t>
      </w:r>
      <w:proofErr w:type="spellEnd"/>
      <w:r w:rsidR="00115C44" w:rsidRPr="00E01625">
        <w:rPr>
          <w:rFonts w:cs="Arial"/>
          <w:color w:val="6D6E70"/>
          <w:sz w:val="22"/>
        </w:rPr>
        <w:t xml:space="preserve"> </w:t>
      </w:r>
      <w:proofErr w:type="spellStart"/>
      <w:r w:rsidR="00115C44" w:rsidRPr="00E01625">
        <w:rPr>
          <w:rFonts w:cs="Arial"/>
          <w:color w:val="6D6E70"/>
          <w:sz w:val="22"/>
        </w:rPr>
        <w:t>uas</w:t>
      </w:r>
      <w:proofErr w:type="spellEnd"/>
      <w:r w:rsidR="00115C44" w:rsidRPr="00E01625">
        <w:rPr>
          <w:rFonts w:cs="Arial"/>
          <w:color w:val="6D6E70"/>
          <w:sz w:val="22"/>
        </w:rPr>
        <w:t xml:space="preserve"> </w:t>
      </w:r>
      <w:proofErr w:type="spellStart"/>
      <w:r w:rsidR="00115C44" w:rsidRPr="00E01625">
        <w:rPr>
          <w:rFonts w:cs="Arial"/>
          <w:color w:val="6D6E70"/>
          <w:sz w:val="22"/>
        </w:rPr>
        <w:t>tso</w:t>
      </w:r>
      <w:r w:rsidR="00E01625" w:rsidRPr="00E01625">
        <w:rPr>
          <w:rFonts w:cs="Arial"/>
          <w:color w:val="6D6E70"/>
          <w:sz w:val="22"/>
        </w:rPr>
        <w:t>s</w:t>
      </w:r>
      <w:proofErr w:type="spellEnd"/>
      <w:r w:rsidR="00115C44" w:rsidRPr="00E01625">
        <w:rPr>
          <w:rFonts w:cs="Arial"/>
          <w:color w:val="6D6E70"/>
          <w:sz w:val="22"/>
        </w:rPr>
        <w:t xml:space="preserve"> </w:t>
      </w:r>
      <w:proofErr w:type="spellStart"/>
      <w:r w:rsidR="00115C44" w:rsidRPr="00E01625">
        <w:rPr>
          <w:rFonts w:cs="Arial"/>
          <w:color w:val="6D6E70"/>
          <w:sz w:val="22"/>
        </w:rPr>
        <w:t>cai</w:t>
      </w:r>
      <w:proofErr w:type="spellEnd"/>
      <w:r w:rsidR="00115C44" w:rsidRPr="00E01625">
        <w:rPr>
          <w:rFonts w:cs="Arial"/>
          <w:color w:val="6D6E70"/>
          <w:sz w:val="22"/>
        </w:rPr>
        <w:t xml:space="preserve"> </w:t>
      </w:r>
      <w:proofErr w:type="spellStart"/>
      <w:r w:rsidR="00115C44" w:rsidRPr="00E01625">
        <w:rPr>
          <w:rFonts w:cs="Arial"/>
          <w:color w:val="6D6E70"/>
          <w:sz w:val="22"/>
        </w:rPr>
        <w:t>rau</w:t>
      </w:r>
      <w:proofErr w:type="spellEnd"/>
      <w:r w:rsidR="00115C44" w:rsidRPr="00E01625">
        <w:rPr>
          <w:rFonts w:cs="Arial"/>
          <w:color w:val="6D6E70"/>
          <w:sz w:val="22"/>
        </w:rPr>
        <w:t xml:space="preserve"> </w:t>
      </w:r>
      <w:proofErr w:type="spellStart"/>
      <w:r w:rsidR="00115C44" w:rsidRPr="00E01625">
        <w:rPr>
          <w:rFonts w:cs="Arial"/>
          <w:color w:val="6D6E70"/>
          <w:sz w:val="22"/>
        </w:rPr>
        <w:t>cov</w:t>
      </w:r>
      <w:proofErr w:type="spellEnd"/>
      <w:r w:rsidR="00115C44" w:rsidRPr="00E01625">
        <w:rPr>
          <w:rFonts w:cs="Arial"/>
          <w:color w:val="6D6E70"/>
          <w:sz w:val="22"/>
        </w:rPr>
        <w:t xml:space="preserve"> </w:t>
      </w:r>
      <w:proofErr w:type="spellStart"/>
      <w:r w:rsidR="00115C44" w:rsidRPr="00E01625">
        <w:rPr>
          <w:rFonts w:cs="Arial"/>
          <w:color w:val="6D6E70"/>
          <w:sz w:val="22"/>
        </w:rPr>
        <w:t>neeg</w:t>
      </w:r>
      <w:proofErr w:type="spellEnd"/>
      <w:r w:rsidR="00115C44" w:rsidRPr="00E01625">
        <w:rPr>
          <w:rFonts w:cs="Arial"/>
          <w:color w:val="6D6E70"/>
          <w:sz w:val="22"/>
        </w:rPr>
        <w:t xml:space="preserve"> nyob </w:t>
      </w:r>
      <w:proofErr w:type="spellStart"/>
      <w:r w:rsidR="00115C44" w:rsidRPr="00E01625">
        <w:rPr>
          <w:rFonts w:cs="Arial"/>
          <w:color w:val="6D6E70"/>
          <w:sz w:val="22"/>
        </w:rPr>
        <w:t>hauv</w:t>
      </w:r>
      <w:proofErr w:type="spellEnd"/>
      <w:r w:rsidR="00115C44" w:rsidRPr="00E01625">
        <w:rPr>
          <w:rFonts w:cs="Arial"/>
          <w:color w:val="6D6E70"/>
          <w:sz w:val="22"/>
        </w:rPr>
        <w:t xml:space="preserve"> </w:t>
      </w:r>
      <w:proofErr w:type="spellStart"/>
      <w:r w:rsidR="00E01625" w:rsidRPr="00E01625">
        <w:rPr>
          <w:rFonts w:cs="Arial"/>
          <w:color w:val="6D6E70"/>
          <w:sz w:val="22"/>
        </w:rPr>
        <w:t>tus</w:t>
      </w:r>
      <w:proofErr w:type="spellEnd"/>
      <w:r w:rsidR="00115C44" w:rsidRPr="00E01625">
        <w:rPr>
          <w:rFonts w:cs="Arial"/>
          <w:color w:val="6D6E70"/>
          <w:sz w:val="22"/>
        </w:rPr>
        <w:t xml:space="preserve"> </w:t>
      </w:r>
      <w:proofErr w:type="spellStart"/>
      <w:r w:rsidR="00115C44" w:rsidRPr="00E01625">
        <w:rPr>
          <w:rFonts w:cs="Arial"/>
          <w:color w:val="6D6E70"/>
          <w:sz w:val="22"/>
        </w:rPr>
        <w:t>vev</w:t>
      </w:r>
      <w:proofErr w:type="spellEnd"/>
      <w:r w:rsidR="00115C44" w:rsidRPr="00E01625">
        <w:rPr>
          <w:rFonts w:cs="Arial"/>
          <w:color w:val="6D6E70"/>
          <w:sz w:val="22"/>
        </w:rPr>
        <w:t xml:space="preserve"> </w:t>
      </w:r>
      <w:proofErr w:type="spellStart"/>
      <w:r w:rsidR="00115C44" w:rsidRPr="00E01625">
        <w:rPr>
          <w:rFonts w:cs="Arial"/>
          <w:color w:val="6D6E70"/>
          <w:sz w:val="22"/>
        </w:rPr>
        <w:t>xaib</w:t>
      </w:r>
      <w:proofErr w:type="spellEnd"/>
      <w:r w:rsidR="00115C44" w:rsidRPr="00E01625">
        <w:rPr>
          <w:rFonts w:cs="Arial"/>
          <w:color w:val="6D6E70"/>
          <w:sz w:val="22"/>
        </w:rPr>
        <w:t xml:space="preserve"> mobile hotspots, laptops, </w:t>
      </w:r>
      <w:proofErr w:type="spellStart"/>
      <w:r w:rsidR="00115C44" w:rsidRPr="00E01625">
        <w:rPr>
          <w:rFonts w:cs="Arial"/>
          <w:color w:val="6D6E70"/>
          <w:sz w:val="22"/>
        </w:rPr>
        <w:t>los</w:t>
      </w:r>
      <w:proofErr w:type="spellEnd"/>
      <w:r w:rsidR="00E01625" w:rsidRPr="00E01625">
        <w:rPr>
          <w:rFonts w:cs="Arial"/>
          <w:color w:val="6D6E70"/>
          <w:sz w:val="22"/>
        </w:rPr>
        <w:t xml:space="preserve"> </w:t>
      </w:r>
      <w:r w:rsidR="00115C44" w:rsidRPr="00E01625">
        <w:rPr>
          <w:rFonts w:cs="Arial"/>
          <w:color w:val="6D6E70"/>
          <w:sz w:val="22"/>
        </w:rPr>
        <w:t xml:space="preserve">sis </w:t>
      </w:r>
      <w:proofErr w:type="spellStart"/>
      <w:r w:rsidR="00115C44" w:rsidRPr="00E01625">
        <w:rPr>
          <w:rFonts w:cs="Arial"/>
          <w:color w:val="6D6E70"/>
          <w:sz w:val="22"/>
        </w:rPr>
        <w:t>lwm</w:t>
      </w:r>
      <w:proofErr w:type="spellEnd"/>
      <w:r w:rsidR="00115C44" w:rsidRPr="00E01625">
        <w:rPr>
          <w:rFonts w:cs="Arial"/>
          <w:color w:val="6D6E70"/>
          <w:sz w:val="22"/>
        </w:rPr>
        <w:t xml:space="preserve"> yam </w:t>
      </w:r>
      <w:proofErr w:type="spellStart"/>
      <w:r w:rsidR="00115C44" w:rsidRPr="00E01625">
        <w:rPr>
          <w:rFonts w:cs="Arial"/>
          <w:color w:val="6D6E70"/>
          <w:sz w:val="22"/>
        </w:rPr>
        <w:t>khoom</w:t>
      </w:r>
      <w:proofErr w:type="spellEnd"/>
      <w:r w:rsidR="00115C44" w:rsidRPr="00E01625">
        <w:rPr>
          <w:rFonts w:cs="Arial"/>
          <w:color w:val="6D6E70"/>
          <w:sz w:val="22"/>
        </w:rPr>
        <w:t xml:space="preserve"> </w:t>
      </w:r>
      <w:proofErr w:type="spellStart"/>
      <w:r w:rsidR="00115C44" w:rsidRPr="00E01625">
        <w:rPr>
          <w:rFonts w:cs="Arial"/>
          <w:color w:val="6D6E70"/>
          <w:sz w:val="22"/>
        </w:rPr>
        <w:t>siv</w:t>
      </w:r>
      <w:proofErr w:type="spellEnd"/>
      <w:r w:rsidR="00115C44" w:rsidRPr="00E01625">
        <w:rPr>
          <w:rFonts w:cs="Arial"/>
          <w:color w:val="6D6E70"/>
          <w:sz w:val="22"/>
        </w:rPr>
        <w:t xml:space="preserve"> </w:t>
      </w:r>
      <w:proofErr w:type="spellStart"/>
      <w:r w:rsidR="00115C44" w:rsidRPr="00E01625">
        <w:rPr>
          <w:rFonts w:cs="Arial"/>
          <w:color w:val="6D6E70"/>
          <w:sz w:val="22"/>
        </w:rPr>
        <w:t>hluav</w:t>
      </w:r>
      <w:proofErr w:type="spellEnd"/>
      <w:r w:rsidR="00115C44" w:rsidRPr="00E01625">
        <w:rPr>
          <w:rFonts w:cs="Arial"/>
          <w:color w:val="6D6E70"/>
          <w:sz w:val="22"/>
        </w:rPr>
        <w:t xml:space="preserve"> taws </w:t>
      </w:r>
      <w:proofErr w:type="spellStart"/>
      <w:r w:rsidR="00115C44" w:rsidRPr="00E01625">
        <w:rPr>
          <w:rFonts w:cs="Arial"/>
          <w:color w:val="6D6E70"/>
          <w:sz w:val="22"/>
        </w:rPr>
        <w:t>xob</w:t>
      </w:r>
      <w:proofErr w:type="spellEnd"/>
      <w:r w:rsidR="00115C44" w:rsidRPr="00E01625">
        <w:rPr>
          <w:rFonts w:cs="Arial"/>
          <w:color w:val="6D6E70"/>
          <w:sz w:val="22"/>
        </w:rPr>
        <w:t xml:space="preserve">. </w:t>
      </w:r>
      <w:proofErr w:type="spellStart"/>
      <w:r w:rsidR="00115C44" w:rsidRPr="00E01625">
        <w:rPr>
          <w:rFonts w:cs="Arial"/>
          <w:color w:val="6D6E70"/>
          <w:sz w:val="22"/>
        </w:rPr>
        <w:t>Cov</w:t>
      </w:r>
      <w:proofErr w:type="spellEnd"/>
      <w:r w:rsidR="00115C44" w:rsidRPr="00E01625">
        <w:rPr>
          <w:rFonts w:cs="Arial"/>
          <w:color w:val="6D6E70"/>
          <w:sz w:val="22"/>
        </w:rPr>
        <w:t xml:space="preserve"> </w:t>
      </w:r>
      <w:proofErr w:type="spellStart"/>
      <w:r w:rsidR="00115C44" w:rsidRPr="00E01625">
        <w:rPr>
          <w:rFonts w:cs="Arial"/>
          <w:color w:val="6D6E70"/>
          <w:sz w:val="22"/>
        </w:rPr>
        <w:t>tsev</w:t>
      </w:r>
      <w:proofErr w:type="spellEnd"/>
      <w:r w:rsidR="00115C44" w:rsidRPr="00E01625">
        <w:rPr>
          <w:rFonts w:cs="Arial"/>
          <w:color w:val="6D6E70"/>
          <w:sz w:val="22"/>
        </w:rPr>
        <w:t xml:space="preserve"> nyob thiab </w:t>
      </w:r>
      <w:proofErr w:type="spellStart"/>
      <w:r w:rsidR="00115C44" w:rsidRPr="00E01625">
        <w:rPr>
          <w:rFonts w:cs="Arial"/>
          <w:color w:val="6D6E70"/>
          <w:sz w:val="22"/>
        </w:rPr>
        <w:t>cov</w:t>
      </w:r>
      <w:proofErr w:type="spellEnd"/>
      <w:r w:rsidR="00115C44" w:rsidRPr="00E01625">
        <w:rPr>
          <w:rFonts w:cs="Arial"/>
          <w:color w:val="6D6E70"/>
          <w:sz w:val="22"/>
        </w:rPr>
        <w:t xml:space="preserve"> chaw </w:t>
      </w:r>
      <w:proofErr w:type="spellStart"/>
      <w:r w:rsidR="00115C44" w:rsidRPr="00E01625">
        <w:rPr>
          <w:rFonts w:cs="Arial"/>
          <w:color w:val="6D6E70"/>
          <w:sz w:val="22"/>
        </w:rPr>
        <w:t>muab</w:t>
      </w:r>
      <w:proofErr w:type="spellEnd"/>
      <w:r w:rsidR="00115C44" w:rsidRPr="00E01625">
        <w:rPr>
          <w:rFonts w:cs="Arial"/>
          <w:color w:val="6D6E70"/>
          <w:sz w:val="22"/>
        </w:rPr>
        <w:t xml:space="preserve"> </w:t>
      </w:r>
      <w:proofErr w:type="spellStart"/>
      <w:r w:rsidR="00115C44" w:rsidRPr="00E01625">
        <w:rPr>
          <w:rFonts w:cs="Arial"/>
          <w:color w:val="6D6E70"/>
          <w:sz w:val="22"/>
        </w:rPr>
        <w:t>kev</w:t>
      </w:r>
      <w:proofErr w:type="spellEnd"/>
      <w:r w:rsidR="00115C44" w:rsidRPr="00E01625">
        <w:rPr>
          <w:rFonts w:cs="Arial"/>
          <w:color w:val="6D6E70"/>
          <w:sz w:val="22"/>
        </w:rPr>
        <w:t xml:space="preserve"> </w:t>
      </w:r>
      <w:proofErr w:type="spellStart"/>
      <w:r w:rsidR="00115C44" w:rsidRPr="00E01625">
        <w:rPr>
          <w:rFonts w:cs="Arial"/>
          <w:color w:val="6D6E70"/>
          <w:sz w:val="22"/>
        </w:rPr>
        <w:t>pab</w:t>
      </w:r>
      <w:proofErr w:type="spellEnd"/>
      <w:r w:rsidR="00115C44" w:rsidRPr="00E01625">
        <w:rPr>
          <w:rFonts w:cs="Arial"/>
          <w:color w:val="6D6E70"/>
          <w:sz w:val="22"/>
        </w:rPr>
        <w:t xml:space="preserve"> </w:t>
      </w:r>
      <w:proofErr w:type="spellStart"/>
      <w:r w:rsidR="00115C44" w:rsidRPr="00E01625">
        <w:rPr>
          <w:rFonts w:cs="Arial"/>
          <w:color w:val="6D6E70"/>
          <w:sz w:val="22"/>
        </w:rPr>
        <w:t>cuam</w:t>
      </w:r>
      <w:proofErr w:type="spellEnd"/>
      <w:r w:rsidR="00115C44" w:rsidRPr="00E01625">
        <w:rPr>
          <w:rFonts w:cs="Arial"/>
          <w:color w:val="6D6E70"/>
          <w:sz w:val="22"/>
        </w:rPr>
        <w:t xml:space="preserve"> </w:t>
      </w:r>
      <w:proofErr w:type="spellStart"/>
      <w:r w:rsidR="00115C44" w:rsidRPr="00E01625">
        <w:rPr>
          <w:rFonts w:cs="Arial"/>
          <w:color w:val="6D6E70"/>
          <w:sz w:val="22"/>
        </w:rPr>
        <w:t>rau</w:t>
      </w:r>
      <w:proofErr w:type="spellEnd"/>
      <w:r w:rsidR="00115C44" w:rsidRPr="00E01625">
        <w:rPr>
          <w:rFonts w:cs="Arial"/>
          <w:color w:val="6D6E70"/>
          <w:sz w:val="22"/>
        </w:rPr>
        <w:t xml:space="preserve"> </w:t>
      </w:r>
      <w:proofErr w:type="spellStart"/>
      <w:r w:rsidR="00115C44" w:rsidRPr="00E01625">
        <w:rPr>
          <w:rFonts w:cs="Arial"/>
          <w:color w:val="6D6E70"/>
          <w:sz w:val="22"/>
        </w:rPr>
        <w:t>cov</w:t>
      </w:r>
      <w:proofErr w:type="spellEnd"/>
      <w:r w:rsidR="00115C44" w:rsidRPr="00E01625">
        <w:rPr>
          <w:rFonts w:cs="Arial"/>
          <w:color w:val="6D6E70"/>
          <w:sz w:val="22"/>
        </w:rPr>
        <w:t xml:space="preserve"> </w:t>
      </w:r>
      <w:proofErr w:type="spellStart"/>
      <w:r w:rsidR="00115C44" w:rsidRPr="00E01625">
        <w:rPr>
          <w:rFonts w:cs="Arial"/>
          <w:color w:val="6D6E70"/>
          <w:sz w:val="22"/>
        </w:rPr>
        <w:t>neeg</w:t>
      </w:r>
      <w:proofErr w:type="spellEnd"/>
      <w:r w:rsidR="00115C44" w:rsidRPr="00E01625">
        <w:rPr>
          <w:rFonts w:cs="Arial"/>
          <w:color w:val="6D6E70"/>
          <w:sz w:val="22"/>
        </w:rPr>
        <w:t xml:space="preserve"> tau </w:t>
      </w:r>
      <w:proofErr w:type="spellStart"/>
      <w:r w:rsidR="00115C44" w:rsidRPr="00E01625">
        <w:rPr>
          <w:rFonts w:cs="Arial"/>
          <w:color w:val="6D6E70"/>
          <w:sz w:val="22"/>
        </w:rPr>
        <w:t>nyiaj</w:t>
      </w:r>
      <w:proofErr w:type="spellEnd"/>
      <w:r w:rsidR="00115C44" w:rsidRPr="00E01625">
        <w:rPr>
          <w:rFonts w:cs="Arial"/>
          <w:color w:val="6D6E70"/>
          <w:sz w:val="22"/>
        </w:rPr>
        <w:t xml:space="preserve"> </w:t>
      </w:r>
      <w:proofErr w:type="spellStart"/>
      <w:r w:rsidR="00115C44" w:rsidRPr="00E01625">
        <w:rPr>
          <w:rFonts w:cs="Arial"/>
          <w:color w:val="6D6E70"/>
          <w:sz w:val="22"/>
        </w:rPr>
        <w:t>tsawg</w:t>
      </w:r>
      <w:proofErr w:type="spellEnd"/>
      <w:r w:rsidR="00115C44" w:rsidRPr="00E01625">
        <w:rPr>
          <w:rFonts w:cs="Arial"/>
          <w:color w:val="6D6E70"/>
          <w:sz w:val="22"/>
        </w:rPr>
        <w:t xml:space="preserve"> thiab </w:t>
      </w:r>
      <w:proofErr w:type="spellStart"/>
      <w:r w:rsidR="00115C44" w:rsidRPr="00E01625">
        <w:rPr>
          <w:rFonts w:cs="Arial"/>
          <w:color w:val="6D6E70"/>
          <w:sz w:val="22"/>
        </w:rPr>
        <w:t>nruab</w:t>
      </w:r>
      <w:proofErr w:type="spellEnd"/>
      <w:r w:rsidR="00115C44" w:rsidRPr="00E01625">
        <w:rPr>
          <w:rFonts w:cs="Arial"/>
          <w:color w:val="6D6E70"/>
          <w:sz w:val="22"/>
        </w:rPr>
        <w:t xml:space="preserve"> </w:t>
      </w:r>
      <w:proofErr w:type="spellStart"/>
      <w:r w:rsidR="00115C44" w:rsidRPr="00E01625">
        <w:rPr>
          <w:rFonts w:cs="Arial"/>
          <w:color w:val="6D6E70"/>
          <w:sz w:val="22"/>
        </w:rPr>
        <w:t>nrab</w:t>
      </w:r>
      <w:proofErr w:type="spellEnd"/>
      <w:r w:rsidR="00115C44" w:rsidRPr="00E01625">
        <w:rPr>
          <w:rFonts w:cs="Arial"/>
          <w:color w:val="6D6E70"/>
          <w:sz w:val="22"/>
        </w:rPr>
        <w:t xml:space="preserve"> thiab </w:t>
      </w:r>
      <w:proofErr w:type="spellStart"/>
      <w:r w:rsidR="00115C44" w:rsidRPr="00E01625">
        <w:rPr>
          <w:rFonts w:cs="Arial"/>
          <w:color w:val="6D6E70"/>
          <w:sz w:val="22"/>
        </w:rPr>
        <w:t>cov</w:t>
      </w:r>
      <w:proofErr w:type="spellEnd"/>
      <w:r w:rsidR="00115C44" w:rsidRPr="00E01625">
        <w:rPr>
          <w:rFonts w:cs="Arial"/>
          <w:color w:val="6D6E70"/>
          <w:sz w:val="22"/>
        </w:rPr>
        <w:t xml:space="preserve"> </w:t>
      </w:r>
      <w:proofErr w:type="spellStart"/>
      <w:r w:rsidR="00115C44" w:rsidRPr="00E01625">
        <w:rPr>
          <w:rFonts w:cs="Arial"/>
          <w:color w:val="6D6E70"/>
          <w:sz w:val="22"/>
        </w:rPr>
        <w:t>neeg</w:t>
      </w:r>
      <w:proofErr w:type="spellEnd"/>
      <w:r w:rsidR="00115C44" w:rsidRPr="00E01625">
        <w:rPr>
          <w:rFonts w:cs="Arial"/>
          <w:color w:val="6D6E70"/>
          <w:sz w:val="22"/>
        </w:rPr>
        <w:t xml:space="preserve"> </w:t>
      </w:r>
      <w:proofErr w:type="spellStart"/>
      <w:r w:rsidR="00115C44" w:rsidRPr="00E01625">
        <w:rPr>
          <w:rFonts w:cs="Arial"/>
          <w:color w:val="6D6E70"/>
          <w:sz w:val="22"/>
        </w:rPr>
        <w:t>tsis</w:t>
      </w:r>
      <w:proofErr w:type="spellEnd"/>
      <w:r w:rsidR="00115C44" w:rsidRPr="00E01625">
        <w:rPr>
          <w:rFonts w:cs="Arial"/>
          <w:color w:val="6D6E70"/>
          <w:sz w:val="22"/>
        </w:rPr>
        <w:t xml:space="preserve"> muaj </w:t>
      </w:r>
      <w:proofErr w:type="spellStart"/>
      <w:r w:rsidR="00115C44" w:rsidRPr="00E01625">
        <w:rPr>
          <w:rFonts w:cs="Arial"/>
          <w:color w:val="6D6E70"/>
          <w:sz w:val="22"/>
        </w:rPr>
        <w:t>tsev</w:t>
      </w:r>
      <w:proofErr w:type="spellEnd"/>
      <w:r w:rsidR="00115C44" w:rsidRPr="00E01625">
        <w:rPr>
          <w:rFonts w:cs="Arial"/>
          <w:color w:val="6D6E70"/>
          <w:sz w:val="22"/>
        </w:rPr>
        <w:t xml:space="preserve"> nyob </w:t>
      </w:r>
      <w:proofErr w:type="spellStart"/>
      <w:r w:rsidR="00115C44" w:rsidRPr="00E01625">
        <w:rPr>
          <w:rFonts w:cs="Arial"/>
          <w:color w:val="6D6E70"/>
          <w:sz w:val="22"/>
        </w:rPr>
        <w:t>kuj</w:t>
      </w:r>
      <w:proofErr w:type="spellEnd"/>
      <w:r w:rsidR="00115C44" w:rsidRPr="00E01625">
        <w:rPr>
          <w:rFonts w:cs="Arial"/>
          <w:color w:val="6D6E70"/>
          <w:sz w:val="22"/>
        </w:rPr>
        <w:t xml:space="preserve"> tuaj </w:t>
      </w:r>
      <w:proofErr w:type="spellStart"/>
      <w:r w:rsidR="00115C44" w:rsidRPr="00E01625">
        <w:rPr>
          <w:rFonts w:cs="Arial"/>
          <w:color w:val="6D6E70"/>
          <w:sz w:val="22"/>
        </w:rPr>
        <w:t>yeem</w:t>
      </w:r>
      <w:proofErr w:type="spellEnd"/>
      <w:r w:rsidR="00115C44" w:rsidRPr="00E01625">
        <w:rPr>
          <w:rFonts w:cs="Arial"/>
          <w:color w:val="6D6E70"/>
          <w:sz w:val="22"/>
        </w:rPr>
        <w:t xml:space="preserve"> </w:t>
      </w:r>
      <w:proofErr w:type="spellStart"/>
      <w:r w:rsidR="00115C44" w:rsidRPr="00E01625">
        <w:rPr>
          <w:rFonts w:cs="Arial"/>
          <w:color w:val="6D6E70"/>
          <w:sz w:val="22"/>
        </w:rPr>
        <w:t>muab</w:t>
      </w:r>
      <w:proofErr w:type="spellEnd"/>
      <w:r w:rsidR="00115C44" w:rsidRPr="00E01625">
        <w:rPr>
          <w:rFonts w:cs="Arial"/>
          <w:color w:val="6D6E70"/>
          <w:sz w:val="22"/>
        </w:rPr>
        <w:t xml:space="preserve"> </w:t>
      </w:r>
      <w:proofErr w:type="spellStart"/>
      <w:r w:rsidR="00115C44" w:rsidRPr="00E01625">
        <w:rPr>
          <w:rFonts w:cs="Arial"/>
          <w:color w:val="6D6E70"/>
          <w:sz w:val="22"/>
        </w:rPr>
        <w:t>kev</w:t>
      </w:r>
      <w:proofErr w:type="spellEnd"/>
      <w:r w:rsidR="00115C44" w:rsidRPr="00E01625">
        <w:rPr>
          <w:rFonts w:cs="Arial"/>
          <w:color w:val="6D6E70"/>
          <w:sz w:val="22"/>
        </w:rPr>
        <w:t xml:space="preserve"> </w:t>
      </w:r>
      <w:proofErr w:type="spellStart"/>
      <w:r w:rsidR="00115C44" w:rsidRPr="00E01625">
        <w:rPr>
          <w:rFonts w:cs="Arial"/>
          <w:color w:val="6D6E70"/>
          <w:sz w:val="22"/>
        </w:rPr>
        <w:t>siv</w:t>
      </w:r>
      <w:proofErr w:type="spellEnd"/>
      <w:r w:rsidR="00115C44" w:rsidRPr="00E01625">
        <w:rPr>
          <w:rFonts w:cs="Arial"/>
          <w:color w:val="6D6E70"/>
          <w:sz w:val="22"/>
        </w:rPr>
        <w:t xml:space="preserve"> internet. </w:t>
      </w:r>
      <w:proofErr w:type="spellStart"/>
      <w:r w:rsidR="00115C44" w:rsidRPr="00E01625">
        <w:rPr>
          <w:rFonts w:cs="Arial"/>
          <w:color w:val="6D6E70"/>
          <w:sz w:val="22"/>
        </w:rPr>
        <w:t>Piv</w:t>
      </w:r>
      <w:proofErr w:type="spellEnd"/>
      <w:r w:rsidR="00115C44" w:rsidRPr="00E01625">
        <w:rPr>
          <w:rFonts w:cs="Arial"/>
          <w:color w:val="6D6E70"/>
          <w:sz w:val="22"/>
        </w:rPr>
        <w:t xml:space="preserve"> </w:t>
      </w:r>
      <w:proofErr w:type="spellStart"/>
      <w:r w:rsidR="00115C44" w:rsidRPr="00E01625">
        <w:rPr>
          <w:rFonts w:cs="Arial"/>
          <w:color w:val="6D6E70"/>
          <w:sz w:val="22"/>
        </w:rPr>
        <w:t>txwv</w:t>
      </w:r>
      <w:proofErr w:type="spellEnd"/>
      <w:r w:rsidR="00115C44" w:rsidRPr="00E01625">
        <w:rPr>
          <w:rFonts w:cs="Arial"/>
          <w:color w:val="6D6E70"/>
          <w:sz w:val="22"/>
        </w:rPr>
        <w:t xml:space="preserve"> li, </w:t>
      </w:r>
      <w:proofErr w:type="spellStart"/>
      <w:r w:rsidR="00115C44" w:rsidRPr="00E01625">
        <w:rPr>
          <w:rFonts w:cs="Arial"/>
          <w:color w:val="6D6E70"/>
          <w:sz w:val="22"/>
        </w:rPr>
        <w:t>qee</w:t>
      </w:r>
      <w:proofErr w:type="spellEnd"/>
      <w:r w:rsidR="00115C44" w:rsidRPr="00E01625">
        <w:rPr>
          <w:rFonts w:cs="Arial"/>
          <w:color w:val="6D6E70"/>
          <w:sz w:val="22"/>
        </w:rPr>
        <w:t xml:space="preserve"> </w:t>
      </w:r>
      <w:proofErr w:type="spellStart"/>
      <w:r w:rsidR="00115C44" w:rsidRPr="00E01625">
        <w:rPr>
          <w:rFonts w:cs="Arial"/>
          <w:color w:val="6D6E70"/>
          <w:sz w:val="22"/>
        </w:rPr>
        <w:t>cov</w:t>
      </w:r>
      <w:proofErr w:type="spellEnd"/>
      <w:r w:rsidR="00115C44" w:rsidRPr="00E01625">
        <w:rPr>
          <w:rFonts w:cs="Arial"/>
          <w:color w:val="6D6E70"/>
          <w:sz w:val="22"/>
        </w:rPr>
        <w:t xml:space="preserve"> </w:t>
      </w:r>
      <w:proofErr w:type="spellStart"/>
      <w:r w:rsidR="00115C44" w:rsidRPr="00E01625">
        <w:rPr>
          <w:rFonts w:cs="Arial"/>
          <w:color w:val="6D6E70"/>
          <w:sz w:val="22"/>
        </w:rPr>
        <w:t>vaj</w:t>
      </w:r>
      <w:proofErr w:type="spellEnd"/>
      <w:r w:rsidR="00115C44" w:rsidRPr="00E01625">
        <w:rPr>
          <w:rFonts w:cs="Arial"/>
          <w:color w:val="6D6E70"/>
          <w:sz w:val="22"/>
        </w:rPr>
        <w:t xml:space="preserve"> </w:t>
      </w:r>
      <w:proofErr w:type="spellStart"/>
      <w:r w:rsidR="00115C44" w:rsidRPr="00E01625">
        <w:rPr>
          <w:rFonts w:cs="Arial"/>
          <w:color w:val="6D6E70"/>
          <w:sz w:val="22"/>
        </w:rPr>
        <w:t>tse</w:t>
      </w:r>
      <w:proofErr w:type="spellEnd"/>
      <w:r w:rsidR="00115C44" w:rsidRPr="00E01625">
        <w:rPr>
          <w:rFonts w:cs="Arial"/>
          <w:color w:val="6D6E70"/>
          <w:sz w:val="22"/>
        </w:rPr>
        <w:t xml:space="preserve"> </w:t>
      </w:r>
      <w:proofErr w:type="spellStart"/>
      <w:r w:rsidR="00115C44" w:rsidRPr="00E01625">
        <w:rPr>
          <w:rFonts w:cs="Arial"/>
          <w:color w:val="6D6E70"/>
          <w:sz w:val="22"/>
        </w:rPr>
        <w:t>pheej</w:t>
      </w:r>
      <w:proofErr w:type="spellEnd"/>
      <w:r w:rsidR="00115C44" w:rsidRPr="00E01625">
        <w:rPr>
          <w:rFonts w:cs="Arial"/>
          <w:color w:val="6D6E70"/>
          <w:sz w:val="22"/>
        </w:rPr>
        <w:t xml:space="preserve"> </w:t>
      </w:r>
      <w:proofErr w:type="spellStart"/>
      <w:r w:rsidR="00115C44" w:rsidRPr="00E01625">
        <w:rPr>
          <w:rFonts w:cs="Arial"/>
          <w:color w:val="6D6E70"/>
          <w:sz w:val="22"/>
        </w:rPr>
        <w:t>yig</w:t>
      </w:r>
      <w:proofErr w:type="spellEnd"/>
      <w:r w:rsidR="00115C44" w:rsidRPr="00E01625">
        <w:rPr>
          <w:rFonts w:cs="Arial"/>
          <w:color w:val="6D6E70"/>
          <w:sz w:val="22"/>
        </w:rPr>
        <w:t xml:space="preserve"> muaj </w:t>
      </w:r>
      <w:proofErr w:type="spellStart"/>
      <w:r w:rsidR="00115C44" w:rsidRPr="00E01625">
        <w:rPr>
          <w:rFonts w:cs="Arial"/>
          <w:color w:val="6D6E70"/>
          <w:sz w:val="22"/>
        </w:rPr>
        <w:t>cov</w:t>
      </w:r>
      <w:proofErr w:type="spellEnd"/>
      <w:r w:rsidR="00115C44" w:rsidRPr="00E01625">
        <w:rPr>
          <w:rFonts w:cs="Arial"/>
          <w:color w:val="6D6E70"/>
          <w:sz w:val="22"/>
        </w:rPr>
        <w:t xml:space="preserve"> chaw </w:t>
      </w:r>
      <w:proofErr w:type="spellStart"/>
      <w:r w:rsidR="00115C44" w:rsidRPr="00E01625">
        <w:rPr>
          <w:rFonts w:cs="Arial"/>
          <w:color w:val="6D6E70"/>
          <w:sz w:val="22"/>
        </w:rPr>
        <w:t>ua</w:t>
      </w:r>
      <w:proofErr w:type="spellEnd"/>
      <w:r w:rsidR="00115C44" w:rsidRPr="00E01625">
        <w:rPr>
          <w:rFonts w:cs="Arial"/>
          <w:color w:val="6D6E70"/>
          <w:sz w:val="22"/>
        </w:rPr>
        <w:t xml:space="preserve"> lag </w:t>
      </w:r>
      <w:proofErr w:type="spellStart"/>
      <w:r w:rsidR="00115C44" w:rsidRPr="00E01625">
        <w:rPr>
          <w:rFonts w:cs="Arial"/>
          <w:color w:val="6D6E70"/>
          <w:sz w:val="22"/>
        </w:rPr>
        <w:t>luam</w:t>
      </w:r>
      <w:proofErr w:type="spellEnd"/>
      <w:r w:rsidR="00115C44" w:rsidRPr="00E01625">
        <w:rPr>
          <w:rFonts w:cs="Arial"/>
          <w:color w:val="6D6E70"/>
          <w:sz w:val="22"/>
        </w:rPr>
        <w:t xml:space="preserve">, </w:t>
      </w:r>
      <w:proofErr w:type="spellStart"/>
      <w:r w:rsidR="00115C44" w:rsidRPr="00E01625">
        <w:rPr>
          <w:rFonts w:cs="Arial"/>
          <w:color w:val="6D6E70"/>
          <w:sz w:val="22"/>
        </w:rPr>
        <w:t>qee</w:t>
      </w:r>
      <w:proofErr w:type="spellEnd"/>
      <w:r w:rsidR="00115C44" w:rsidRPr="00E01625">
        <w:rPr>
          <w:rFonts w:cs="Arial"/>
          <w:color w:val="6D6E70"/>
          <w:sz w:val="22"/>
        </w:rPr>
        <w:t xml:space="preserve"> qhov chaw nyob </w:t>
      </w:r>
      <w:proofErr w:type="spellStart"/>
      <w:r w:rsidR="00115C44" w:rsidRPr="00E01625">
        <w:rPr>
          <w:rFonts w:cs="Arial"/>
          <w:color w:val="6D6E70"/>
          <w:sz w:val="22"/>
        </w:rPr>
        <w:t>los</w:t>
      </w:r>
      <w:proofErr w:type="spellEnd"/>
      <w:r w:rsidR="00E01625" w:rsidRPr="00E01625">
        <w:rPr>
          <w:rFonts w:cs="Arial"/>
          <w:color w:val="6D6E70"/>
          <w:sz w:val="22"/>
        </w:rPr>
        <w:t xml:space="preserve"> </w:t>
      </w:r>
      <w:r w:rsidR="00115C44" w:rsidRPr="00E01625">
        <w:rPr>
          <w:rFonts w:cs="Arial"/>
          <w:color w:val="6D6E70"/>
          <w:sz w:val="22"/>
        </w:rPr>
        <w:t xml:space="preserve">sis </w:t>
      </w:r>
      <w:proofErr w:type="spellStart"/>
      <w:r w:rsidR="00115C44" w:rsidRPr="00E01625">
        <w:rPr>
          <w:rFonts w:cs="Arial"/>
          <w:color w:val="6D6E70"/>
          <w:sz w:val="22"/>
        </w:rPr>
        <w:t>cov</w:t>
      </w:r>
      <w:proofErr w:type="spellEnd"/>
      <w:r w:rsidR="00115C44" w:rsidRPr="00E01625">
        <w:rPr>
          <w:rFonts w:cs="Arial"/>
          <w:color w:val="6D6E70"/>
          <w:sz w:val="22"/>
        </w:rPr>
        <w:t xml:space="preserve"> chaw </w:t>
      </w:r>
      <w:proofErr w:type="spellStart"/>
      <w:r w:rsidR="00115C44" w:rsidRPr="00E01625">
        <w:rPr>
          <w:rFonts w:cs="Arial"/>
          <w:color w:val="6D6E70"/>
          <w:sz w:val="22"/>
        </w:rPr>
        <w:t>nruab</w:t>
      </w:r>
      <w:proofErr w:type="spellEnd"/>
      <w:r w:rsidR="00115C44" w:rsidRPr="00E01625">
        <w:rPr>
          <w:rFonts w:cs="Arial"/>
          <w:color w:val="6D6E70"/>
          <w:sz w:val="22"/>
        </w:rPr>
        <w:t xml:space="preserve"> </w:t>
      </w:r>
      <w:proofErr w:type="spellStart"/>
      <w:r w:rsidR="00115C44" w:rsidRPr="00E01625">
        <w:rPr>
          <w:rFonts w:cs="Arial"/>
          <w:color w:val="6D6E70"/>
          <w:sz w:val="22"/>
        </w:rPr>
        <w:t>hnub</w:t>
      </w:r>
      <w:proofErr w:type="spellEnd"/>
      <w:r w:rsidR="00115C44" w:rsidRPr="00E01625">
        <w:rPr>
          <w:rFonts w:cs="Arial"/>
          <w:color w:val="6D6E70"/>
          <w:sz w:val="22"/>
        </w:rPr>
        <w:t xml:space="preserve"> muaj </w:t>
      </w:r>
      <w:proofErr w:type="spellStart"/>
      <w:r w:rsidR="00115C44" w:rsidRPr="00E01625">
        <w:rPr>
          <w:rFonts w:cs="Arial"/>
          <w:color w:val="6D6E70"/>
          <w:sz w:val="22"/>
        </w:rPr>
        <w:t>cov</w:t>
      </w:r>
      <w:proofErr w:type="spellEnd"/>
      <w:r w:rsidR="00115C44" w:rsidRPr="00E01625">
        <w:rPr>
          <w:rFonts w:cs="Arial"/>
          <w:color w:val="6D6E70"/>
          <w:sz w:val="22"/>
        </w:rPr>
        <w:t xml:space="preserve"> </w:t>
      </w:r>
      <w:r w:rsidR="00E01625" w:rsidRPr="00E01625">
        <w:rPr>
          <w:rFonts w:cs="Arial"/>
          <w:color w:val="6D6E70"/>
          <w:sz w:val="22"/>
        </w:rPr>
        <w:t xml:space="preserve">computer </w:t>
      </w:r>
      <w:proofErr w:type="spellStart"/>
      <w:r w:rsidR="00115C44" w:rsidRPr="00E01625">
        <w:rPr>
          <w:rFonts w:cs="Arial"/>
          <w:color w:val="6D6E70"/>
          <w:sz w:val="22"/>
        </w:rPr>
        <w:t>rau</w:t>
      </w:r>
      <w:proofErr w:type="spellEnd"/>
      <w:r w:rsidR="00115C44" w:rsidRPr="00E01625">
        <w:rPr>
          <w:rFonts w:cs="Arial"/>
          <w:color w:val="6D6E70"/>
          <w:sz w:val="22"/>
        </w:rPr>
        <w:t xml:space="preserve"> </w:t>
      </w:r>
      <w:proofErr w:type="spellStart"/>
      <w:r w:rsidR="00115C44" w:rsidRPr="00E01625">
        <w:rPr>
          <w:rFonts w:cs="Arial"/>
          <w:color w:val="6D6E70"/>
          <w:sz w:val="22"/>
        </w:rPr>
        <w:t>cov</w:t>
      </w:r>
      <w:proofErr w:type="spellEnd"/>
      <w:r w:rsidR="00115C44" w:rsidRPr="00E01625">
        <w:rPr>
          <w:rFonts w:cs="Arial"/>
          <w:color w:val="6D6E70"/>
          <w:sz w:val="22"/>
        </w:rPr>
        <w:t xml:space="preserve"> </w:t>
      </w:r>
      <w:proofErr w:type="spellStart"/>
      <w:r w:rsidR="00115C44" w:rsidRPr="00E01625">
        <w:rPr>
          <w:rFonts w:cs="Arial"/>
          <w:color w:val="6D6E70"/>
          <w:sz w:val="22"/>
        </w:rPr>
        <w:t>neeg</w:t>
      </w:r>
      <w:proofErr w:type="spellEnd"/>
      <w:r w:rsidR="00115C44" w:rsidRPr="00E01625">
        <w:rPr>
          <w:rFonts w:cs="Arial"/>
          <w:color w:val="6D6E70"/>
          <w:sz w:val="22"/>
        </w:rPr>
        <w:t xml:space="preserve"> tuaj </w:t>
      </w:r>
      <w:proofErr w:type="spellStart"/>
      <w:r w:rsidR="00115C44" w:rsidRPr="00E01625">
        <w:rPr>
          <w:rFonts w:cs="Arial"/>
          <w:color w:val="6D6E70"/>
          <w:sz w:val="22"/>
        </w:rPr>
        <w:t>saib</w:t>
      </w:r>
      <w:proofErr w:type="spellEnd"/>
      <w:r w:rsidR="00115C44" w:rsidRPr="00E01625">
        <w:rPr>
          <w:rFonts w:cs="Arial"/>
          <w:color w:val="6D6E70"/>
          <w:sz w:val="22"/>
        </w:rPr>
        <w:t xml:space="preserve">, thiab </w:t>
      </w:r>
      <w:proofErr w:type="spellStart"/>
      <w:r w:rsidR="00115C44" w:rsidRPr="00E01625">
        <w:rPr>
          <w:rFonts w:cs="Arial"/>
          <w:color w:val="6D6E70"/>
          <w:sz w:val="22"/>
        </w:rPr>
        <w:t>cov</w:t>
      </w:r>
      <w:proofErr w:type="spellEnd"/>
      <w:r w:rsidR="00115C44" w:rsidRPr="00E01625">
        <w:rPr>
          <w:rFonts w:cs="Arial"/>
          <w:color w:val="6D6E70"/>
          <w:sz w:val="22"/>
        </w:rPr>
        <w:t xml:space="preserve"> chaw hauj</w:t>
      </w:r>
      <w:r w:rsidR="00E01625" w:rsidRPr="00E01625">
        <w:rPr>
          <w:rFonts w:cs="Arial"/>
          <w:color w:val="6D6E70"/>
          <w:sz w:val="22"/>
        </w:rPr>
        <w:t xml:space="preserve"> </w:t>
      </w:r>
      <w:proofErr w:type="spellStart"/>
      <w:r w:rsidR="00115C44" w:rsidRPr="00E01625">
        <w:rPr>
          <w:rFonts w:cs="Arial"/>
          <w:color w:val="6D6E70"/>
          <w:sz w:val="22"/>
        </w:rPr>
        <w:t>lwm</w:t>
      </w:r>
      <w:proofErr w:type="spellEnd"/>
      <w:r w:rsidR="00115C44" w:rsidRPr="00E01625">
        <w:rPr>
          <w:rFonts w:cs="Arial"/>
          <w:color w:val="6D6E70"/>
          <w:sz w:val="22"/>
        </w:rPr>
        <w:t xml:space="preserve"> </w:t>
      </w:r>
      <w:proofErr w:type="spellStart"/>
      <w:r w:rsidR="00115C44" w:rsidRPr="00E01625">
        <w:rPr>
          <w:rFonts w:cs="Arial"/>
          <w:color w:val="6D6E70"/>
          <w:sz w:val="22"/>
        </w:rPr>
        <w:t>hauv</w:t>
      </w:r>
      <w:proofErr w:type="spellEnd"/>
      <w:r w:rsidR="00115C44" w:rsidRPr="00E01625">
        <w:rPr>
          <w:rFonts w:cs="Arial"/>
          <w:color w:val="6D6E70"/>
          <w:sz w:val="22"/>
        </w:rPr>
        <w:t xml:space="preserve"> zos </w:t>
      </w:r>
      <w:proofErr w:type="spellStart"/>
      <w:r w:rsidR="00115C44" w:rsidRPr="00E01625">
        <w:rPr>
          <w:rFonts w:cs="Arial"/>
          <w:color w:val="6D6E70"/>
          <w:sz w:val="22"/>
        </w:rPr>
        <w:t>yuav</w:t>
      </w:r>
      <w:proofErr w:type="spellEnd"/>
      <w:r w:rsidR="00115C44" w:rsidRPr="00E01625">
        <w:rPr>
          <w:rFonts w:cs="Arial"/>
          <w:color w:val="6D6E70"/>
          <w:sz w:val="22"/>
        </w:rPr>
        <w:t xml:space="preserve"> </w:t>
      </w:r>
      <w:proofErr w:type="spellStart"/>
      <w:r w:rsidR="00115C44" w:rsidRPr="00E01625">
        <w:rPr>
          <w:rFonts w:cs="Arial"/>
          <w:color w:val="6D6E70"/>
          <w:sz w:val="22"/>
        </w:rPr>
        <w:t>muab</w:t>
      </w:r>
      <w:proofErr w:type="spellEnd"/>
      <w:r w:rsidR="00115C44" w:rsidRPr="00E01625">
        <w:rPr>
          <w:rFonts w:cs="Arial"/>
          <w:color w:val="6D6E70"/>
          <w:sz w:val="22"/>
        </w:rPr>
        <w:t xml:space="preserve"> </w:t>
      </w:r>
      <w:proofErr w:type="spellStart"/>
      <w:r w:rsidR="00115C44" w:rsidRPr="00E01625">
        <w:rPr>
          <w:rFonts w:cs="Arial"/>
          <w:color w:val="6D6E70"/>
          <w:sz w:val="22"/>
        </w:rPr>
        <w:t>cov</w:t>
      </w:r>
      <w:proofErr w:type="spellEnd"/>
      <w:r w:rsidR="00115C44" w:rsidRPr="00E01625">
        <w:rPr>
          <w:rFonts w:cs="Arial"/>
          <w:color w:val="6D6E70"/>
          <w:sz w:val="22"/>
        </w:rPr>
        <w:t xml:space="preserve"> </w:t>
      </w:r>
      <w:r w:rsidR="00E01625" w:rsidRPr="00E01625">
        <w:rPr>
          <w:rFonts w:cs="Arial"/>
          <w:color w:val="6D6E70"/>
          <w:sz w:val="22"/>
        </w:rPr>
        <w:t xml:space="preserve">computer </w:t>
      </w:r>
      <w:proofErr w:type="spellStart"/>
      <w:r w:rsidR="00115C44" w:rsidRPr="00E01625">
        <w:rPr>
          <w:rFonts w:cs="Arial"/>
          <w:color w:val="6D6E70"/>
          <w:sz w:val="22"/>
        </w:rPr>
        <w:t>rau</w:t>
      </w:r>
      <w:proofErr w:type="spellEnd"/>
      <w:r w:rsidR="00115C44" w:rsidRPr="00E01625">
        <w:rPr>
          <w:rFonts w:cs="Arial"/>
          <w:color w:val="6D6E70"/>
          <w:sz w:val="22"/>
        </w:rPr>
        <w:t xml:space="preserve"> </w:t>
      </w:r>
      <w:proofErr w:type="spellStart"/>
      <w:r w:rsidR="00115C44" w:rsidRPr="00E01625">
        <w:rPr>
          <w:rFonts w:cs="Arial"/>
          <w:color w:val="6D6E70"/>
          <w:sz w:val="22"/>
        </w:rPr>
        <w:t>kev</w:t>
      </w:r>
      <w:proofErr w:type="spellEnd"/>
      <w:r w:rsidR="00115C44" w:rsidRPr="00E01625">
        <w:rPr>
          <w:rFonts w:cs="Arial"/>
          <w:color w:val="6D6E70"/>
          <w:sz w:val="22"/>
        </w:rPr>
        <w:t xml:space="preserve"> </w:t>
      </w:r>
      <w:proofErr w:type="spellStart"/>
      <w:r w:rsidR="00115C44" w:rsidRPr="00E01625">
        <w:rPr>
          <w:rFonts w:cs="Arial"/>
          <w:color w:val="6D6E70"/>
          <w:sz w:val="22"/>
        </w:rPr>
        <w:t>nrhiav</w:t>
      </w:r>
      <w:proofErr w:type="spellEnd"/>
      <w:r w:rsidR="00115C44" w:rsidRPr="00E01625">
        <w:rPr>
          <w:rFonts w:cs="Arial"/>
          <w:color w:val="6D6E70"/>
          <w:sz w:val="22"/>
        </w:rPr>
        <w:t xml:space="preserve"> hauj</w:t>
      </w:r>
      <w:r w:rsidR="00E01625" w:rsidRPr="00E01625">
        <w:rPr>
          <w:rFonts w:cs="Arial"/>
          <w:color w:val="6D6E70"/>
          <w:sz w:val="22"/>
        </w:rPr>
        <w:t xml:space="preserve"> </w:t>
      </w:r>
      <w:proofErr w:type="spellStart"/>
      <w:r w:rsidR="00115C44" w:rsidRPr="00E01625">
        <w:rPr>
          <w:rFonts w:cs="Arial"/>
          <w:color w:val="6D6E70"/>
          <w:sz w:val="22"/>
        </w:rPr>
        <w:t>lwm</w:t>
      </w:r>
      <w:proofErr w:type="spellEnd"/>
      <w:r w:rsidR="00115C44" w:rsidRPr="00E01625">
        <w:rPr>
          <w:rFonts w:cs="Arial"/>
          <w:color w:val="6D6E70"/>
          <w:sz w:val="22"/>
        </w:rPr>
        <w:t>.</w:t>
      </w:r>
    </w:p>
    <w:p w14:paraId="388D084B" w14:textId="2FE0CF69" w:rsidR="00115C44" w:rsidRPr="00F57883" w:rsidRDefault="00115C44" w:rsidP="00115C44">
      <w:pPr>
        <w:keepNext/>
        <w:spacing w:before="120" w:after="120"/>
        <w:jc w:val="both"/>
        <w:rPr>
          <w:rFonts w:cs="Arial"/>
          <w:color w:val="6D6E70"/>
          <w:szCs w:val="24"/>
        </w:rPr>
      </w:pPr>
      <w:proofErr w:type="spellStart"/>
      <w:r w:rsidRPr="00E01625">
        <w:rPr>
          <w:rFonts w:cs="Arial"/>
          <w:color w:val="6D6E70"/>
          <w:sz w:val="22"/>
        </w:rPr>
        <w:t>Cov</w:t>
      </w:r>
      <w:proofErr w:type="spellEnd"/>
      <w:r w:rsidRPr="00E01625">
        <w:rPr>
          <w:rFonts w:cs="Arial"/>
          <w:color w:val="6D6E70"/>
          <w:sz w:val="22"/>
        </w:rPr>
        <w:t xml:space="preserve"> </w:t>
      </w:r>
      <w:proofErr w:type="spellStart"/>
      <w:r w:rsidRPr="00E01625">
        <w:rPr>
          <w:rFonts w:cs="Arial"/>
          <w:color w:val="6D6E70"/>
          <w:sz w:val="22"/>
        </w:rPr>
        <w:t>tsev</w:t>
      </w:r>
      <w:proofErr w:type="spellEnd"/>
      <w:r w:rsidRPr="00E01625">
        <w:rPr>
          <w:rFonts w:cs="Arial"/>
          <w:color w:val="6D6E70"/>
          <w:sz w:val="22"/>
        </w:rPr>
        <w:t xml:space="preserve"> </w:t>
      </w:r>
      <w:proofErr w:type="spellStart"/>
      <w:r w:rsidRPr="00E01625">
        <w:rPr>
          <w:rFonts w:cs="Arial"/>
          <w:color w:val="6D6E70"/>
          <w:sz w:val="22"/>
        </w:rPr>
        <w:t>neeg</w:t>
      </w:r>
      <w:proofErr w:type="spellEnd"/>
      <w:r w:rsidRPr="00E01625">
        <w:rPr>
          <w:rFonts w:cs="Arial"/>
          <w:color w:val="6D6E70"/>
          <w:sz w:val="22"/>
        </w:rPr>
        <w:t xml:space="preserve"> </w:t>
      </w:r>
      <w:proofErr w:type="spellStart"/>
      <w:r w:rsidRPr="00E01625">
        <w:rPr>
          <w:rFonts w:cs="Arial"/>
          <w:color w:val="6D6E70"/>
          <w:sz w:val="22"/>
        </w:rPr>
        <w:t>tsawg</w:t>
      </w:r>
      <w:proofErr w:type="spellEnd"/>
      <w:r w:rsidRPr="00E01625">
        <w:rPr>
          <w:rFonts w:cs="Arial"/>
          <w:color w:val="6D6E70"/>
          <w:sz w:val="22"/>
        </w:rPr>
        <w:t xml:space="preserve"> thiab/</w:t>
      </w:r>
      <w:proofErr w:type="spellStart"/>
      <w:r w:rsidRPr="00E01625">
        <w:rPr>
          <w:rFonts w:cs="Arial"/>
          <w:color w:val="6D6E70"/>
          <w:sz w:val="22"/>
        </w:rPr>
        <w:t>los</w:t>
      </w:r>
      <w:proofErr w:type="spellEnd"/>
      <w:r w:rsidR="00E01625" w:rsidRPr="00E01625">
        <w:rPr>
          <w:rFonts w:cs="Arial"/>
          <w:color w:val="6D6E70"/>
          <w:sz w:val="22"/>
        </w:rPr>
        <w:t xml:space="preserve"> </w:t>
      </w:r>
      <w:r w:rsidRPr="00E01625">
        <w:rPr>
          <w:rFonts w:cs="Arial"/>
          <w:color w:val="6D6E70"/>
          <w:sz w:val="22"/>
        </w:rPr>
        <w:t xml:space="preserve">sis </w:t>
      </w:r>
      <w:proofErr w:type="spellStart"/>
      <w:r w:rsidRPr="00E01625">
        <w:rPr>
          <w:rFonts w:cs="Arial"/>
          <w:color w:val="6D6E70"/>
          <w:sz w:val="22"/>
        </w:rPr>
        <w:t>cov</w:t>
      </w:r>
      <w:proofErr w:type="spellEnd"/>
      <w:r w:rsidRPr="00E01625">
        <w:rPr>
          <w:rFonts w:cs="Arial"/>
          <w:color w:val="6D6E70"/>
          <w:sz w:val="22"/>
        </w:rPr>
        <w:t xml:space="preserve"> </w:t>
      </w:r>
      <w:proofErr w:type="spellStart"/>
      <w:r w:rsidRPr="00E01625">
        <w:rPr>
          <w:rFonts w:cs="Arial"/>
          <w:color w:val="6D6E70"/>
          <w:sz w:val="22"/>
        </w:rPr>
        <w:t>tsev</w:t>
      </w:r>
      <w:proofErr w:type="spellEnd"/>
      <w:r w:rsidRPr="00E01625">
        <w:rPr>
          <w:rFonts w:cs="Arial"/>
          <w:color w:val="6D6E70"/>
          <w:sz w:val="22"/>
        </w:rPr>
        <w:t xml:space="preserve"> </w:t>
      </w:r>
      <w:proofErr w:type="spellStart"/>
      <w:r w:rsidRPr="00E01625">
        <w:rPr>
          <w:rFonts w:cs="Arial"/>
          <w:color w:val="6D6E70"/>
          <w:sz w:val="22"/>
        </w:rPr>
        <w:t>neeg</w:t>
      </w:r>
      <w:proofErr w:type="spellEnd"/>
      <w:r w:rsidRPr="00E01625">
        <w:rPr>
          <w:rFonts w:cs="Arial"/>
          <w:color w:val="6D6E70"/>
          <w:sz w:val="22"/>
        </w:rPr>
        <w:t xml:space="preserve"> </w:t>
      </w:r>
      <w:proofErr w:type="spellStart"/>
      <w:r w:rsidRPr="00E01625">
        <w:rPr>
          <w:rFonts w:cs="Arial"/>
          <w:color w:val="6D6E70"/>
          <w:sz w:val="22"/>
        </w:rPr>
        <w:t>tsawg</w:t>
      </w:r>
      <w:proofErr w:type="spellEnd"/>
      <w:r w:rsidRPr="00E01625">
        <w:rPr>
          <w:rFonts w:cs="Arial"/>
          <w:color w:val="6D6E70"/>
          <w:sz w:val="22"/>
        </w:rPr>
        <w:t xml:space="preserve"> </w:t>
      </w:r>
      <w:proofErr w:type="spellStart"/>
      <w:r w:rsidRPr="00E01625">
        <w:rPr>
          <w:rFonts w:cs="Arial"/>
          <w:color w:val="6D6E70"/>
          <w:sz w:val="22"/>
        </w:rPr>
        <w:t>feem</w:t>
      </w:r>
      <w:proofErr w:type="spellEnd"/>
      <w:r w:rsidRPr="00E01625">
        <w:rPr>
          <w:rFonts w:cs="Arial"/>
          <w:color w:val="6D6E70"/>
          <w:sz w:val="22"/>
        </w:rPr>
        <w:t xml:space="preserve"> </w:t>
      </w:r>
      <w:proofErr w:type="spellStart"/>
      <w:r w:rsidRPr="00E01625">
        <w:rPr>
          <w:rFonts w:cs="Arial"/>
          <w:color w:val="6D6E70"/>
          <w:sz w:val="22"/>
        </w:rPr>
        <w:t>ntau</w:t>
      </w:r>
      <w:proofErr w:type="spellEnd"/>
      <w:r w:rsidRPr="00E01625">
        <w:rPr>
          <w:rFonts w:cs="Arial"/>
          <w:color w:val="6D6E70"/>
          <w:sz w:val="22"/>
        </w:rPr>
        <w:t xml:space="preserve"> </w:t>
      </w:r>
      <w:proofErr w:type="spellStart"/>
      <w:r w:rsidRPr="00E01625">
        <w:rPr>
          <w:rFonts w:cs="Arial"/>
          <w:color w:val="6D6E70"/>
          <w:sz w:val="22"/>
        </w:rPr>
        <w:t>tsis</w:t>
      </w:r>
      <w:proofErr w:type="spellEnd"/>
      <w:r w:rsidRPr="00E01625">
        <w:rPr>
          <w:rFonts w:cs="Arial"/>
          <w:color w:val="6D6E70"/>
          <w:sz w:val="22"/>
        </w:rPr>
        <w:t xml:space="preserve"> muaj </w:t>
      </w:r>
      <w:proofErr w:type="spellStart"/>
      <w:r w:rsidRPr="00E01625">
        <w:rPr>
          <w:rFonts w:cs="Arial"/>
          <w:color w:val="6D6E70"/>
          <w:sz w:val="22"/>
        </w:rPr>
        <w:t>feem</w:t>
      </w:r>
      <w:proofErr w:type="spellEnd"/>
      <w:r w:rsidRPr="00E01625">
        <w:rPr>
          <w:rFonts w:cs="Arial"/>
          <w:color w:val="6D6E70"/>
          <w:sz w:val="22"/>
        </w:rPr>
        <w:t xml:space="preserve"> </w:t>
      </w:r>
      <w:proofErr w:type="spellStart"/>
      <w:r w:rsidRPr="00E01625">
        <w:rPr>
          <w:rFonts w:cs="Arial"/>
          <w:color w:val="6D6E70"/>
          <w:sz w:val="22"/>
        </w:rPr>
        <w:t>cuam</w:t>
      </w:r>
      <w:proofErr w:type="spellEnd"/>
      <w:r w:rsidRPr="00E01625">
        <w:rPr>
          <w:rFonts w:cs="Arial"/>
          <w:color w:val="6D6E70"/>
          <w:sz w:val="22"/>
        </w:rPr>
        <w:t xml:space="preserve"> </w:t>
      </w:r>
      <w:proofErr w:type="spellStart"/>
      <w:r w:rsidRPr="00E01625">
        <w:rPr>
          <w:rFonts w:cs="Arial"/>
          <w:color w:val="6D6E70"/>
          <w:sz w:val="22"/>
        </w:rPr>
        <w:t>tshuam</w:t>
      </w:r>
      <w:proofErr w:type="spellEnd"/>
      <w:r w:rsidRPr="00E01625">
        <w:rPr>
          <w:rFonts w:cs="Arial"/>
          <w:color w:val="6D6E70"/>
          <w:sz w:val="22"/>
        </w:rPr>
        <w:t xml:space="preserve"> </w:t>
      </w:r>
      <w:proofErr w:type="spellStart"/>
      <w:r w:rsidRPr="00E01625">
        <w:rPr>
          <w:rFonts w:cs="Arial"/>
          <w:color w:val="6D6E70"/>
          <w:sz w:val="22"/>
        </w:rPr>
        <w:t>nrog</w:t>
      </w:r>
      <w:proofErr w:type="spellEnd"/>
      <w:r w:rsidRPr="00E01625">
        <w:rPr>
          <w:rFonts w:cs="Arial"/>
          <w:color w:val="6D6E70"/>
          <w:sz w:val="22"/>
        </w:rPr>
        <w:t xml:space="preserve"> </w:t>
      </w:r>
      <w:proofErr w:type="spellStart"/>
      <w:r w:rsidRPr="00E01625">
        <w:rPr>
          <w:rFonts w:cs="Arial"/>
          <w:color w:val="6D6E70"/>
          <w:sz w:val="22"/>
        </w:rPr>
        <w:t>cov</w:t>
      </w:r>
      <w:proofErr w:type="spellEnd"/>
      <w:r w:rsidRPr="00E01625">
        <w:rPr>
          <w:rFonts w:cs="Arial"/>
          <w:color w:val="6D6E70"/>
          <w:sz w:val="22"/>
        </w:rPr>
        <w:t xml:space="preserve"> </w:t>
      </w:r>
      <w:proofErr w:type="spellStart"/>
      <w:r w:rsidRPr="00E01625">
        <w:rPr>
          <w:rFonts w:cs="Arial"/>
          <w:color w:val="6D6E70"/>
          <w:sz w:val="22"/>
        </w:rPr>
        <w:t>tsev</w:t>
      </w:r>
      <w:proofErr w:type="spellEnd"/>
      <w:r w:rsidRPr="00E01625">
        <w:rPr>
          <w:rFonts w:cs="Arial"/>
          <w:color w:val="6D6E70"/>
          <w:sz w:val="22"/>
        </w:rPr>
        <w:t xml:space="preserve"> </w:t>
      </w:r>
      <w:proofErr w:type="spellStart"/>
      <w:r w:rsidRPr="00E01625">
        <w:rPr>
          <w:rFonts w:cs="Arial"/>
          <w:color w:val="6D6E70"/>
          <w:sz w:val="22"/>
        </w:rPr>
        <w:t>neeg</w:t>
      </w:r>
      <w:proofErr w:type="spellEnd"/>
      <w:r w:rsidRPr="00E01625">
        <w:rPr>
          <w:rFonts w:cs="Arial"/>
          <w:color w:val="6D6E70"/>
          <w:sz w:val="22"/>
        </w:rPr>
        <w:t xml:space="preserve"> tau </w:t>
      </w:r>
      <w:proofErr w:type="spellStart"/>
      <w:r w:rsidRPr="00E01625">
        <w:rPr>
          <w:rFonts w:cs="Arial"/>
          <w:color w:val="6D6E70"/>
          <w:sz w:val="22"/>
        </w:rPr>
        <w:t>nyiaj</w:t>
      </w:r>
      <w:proofErr w:type="spellEnd"/>
      <w:r w:rsidRPr="00E01625">
        <w:rPr>
          <w:rFonts w:cs="Arial"/>
          <w:color w:val="6D6E70"/>
          <w:sz w:val="22"/>
        </w:rPr>
        <w:t xml:space="preserve"> </w:t>
      </w:r>
      <w:proofErr w:type="spellStart"/>
      <w:r w:rsidRPr="00E01625">
        <w:rPr>
          <w:rFonts w:cs="Arial"/>
          <w:color w:val="6D6E70"/>
          <w:sz w:val="22"/>
        </w:rPr>
        <w:t>tsawg</w:t>
      </w:r>
      <w:proofErr w:type="spellEnd"/>
      <w:r w:rsidRPr="00E01625">
        <w:rPr>
          <w:rFonts w:cs="Arial"/>
          <w:color w:val="6D6E70"/>
          <w:sz w:val="22"/>
        </w:rPr>
        <w:t xml:space="preserve"> </w:t>
      </w:r>
      <w:proofErr w:type="spellStart"/>
      <w:r w:rsidRPr="00E01625">
        <w:rPr>
          <w:rFonts w:cs="Arial"/>
          <w:color w:val="6D6E70"/>
          <w:sz w:val="22"/>
        </w:rPr>
        <w:t>mus</w:t>
      </w:r>
      <w:proofErr w:type="spellEnd"/>
      <w:r w:rsidRPr="00E01625">
        <w:rPr>
          <w:rFonts w:cs="Arial"/>
          <w:color w:val="6D6E70"/>
          <w:sz w:val="22"/>
        </w:rPr>
        <w:t xml:space="preserve"> </w:t>
      </w:r>
      <w:proofErr w:type="spellStart"/>
      <w:r w:rsidRPr="00E01625">
        <w:rPr>
          <w:rFonts w:cs="Arial"/>
          <w:color w:val="6D6E70"/>
          <w:sz w:val="22"/>
        </w:rPr>
        <w:t>rau</w:t>
      </w:r>
      <w:proofErr w:type="spellEnd"/>
      <w:r w:rsidRPr="00E01625">
        <w:rPr>
          <w:rFonts w:cs="Arial"/>
          <w:color w:val="6D6E70"/>
          <w:sz w:val="22"/>
        </w:rPr>
        <w:t xml:space="preserve"> </w:t>
      </w:r>
      <w:proofErr w:type="spellStart"/>
      <w:r w:rsidRPr="00E01625">
        <w:rPr>
          <w:rFonts w:cs="Arial"/>
          <w:color w:val="6D6E70"/>
          <w:sz w:val="22"/>
        </w:rPr>
        <w:t>nruab</w:t>
      </w:r>
      <w:proofErr w:type="spellEnd"/>
      <w:r w:rsidRPr="00E01625">
        <w:rPr>
          <w:rFonts w:cs="Arial"/>
          <w:color w:val="6D6E70"/>
          <w:sz w:val="22"/>
        </w:rPr>
        <w:t xml:space="preserve"> </w:t>
      </w:r>
      <w:proofErr w:type="spellStart"/>
      <w:r w:rsidRPr="00E01625">
        <w:rPr>
          <w:rFonts w:cs="Arial"/>
          <w:color w:val="6D6E70"/>
          <w:sz w:val="22"/>
        </w:rPr>
        <w:t>nrab</w:t>
      </w:r>
      <w:proofErr w:type="spellEnd"/>
      <w:r w:rsidRPr="00E01625">
        <w:rPr>
          <w:rFonts w:cs="Arial"/>
          <w:color w:val="6D6E70"/>
          <w:sz w:val="22"/>
        </w:rPr>
        <w:t xml:space="preserve"> thiab yog li </w:t>
      </w:r>
      <w:proofErr w:type="spellStart"/>
      <w:r w:rsidRPr="00E01625">
        <w:rPr>
          <w:rFonts w:cs="Arial"/>
          <w:color w:val="6D6E70"/>
          <w:sz w:val="22"/>
        </w:rPr>
        <w:t>ntaw</w:t>
      </w:r>
      <w:r w:rsidR="00E01625" w:rsidRPr="00E01625">
        <w:rPr>
          <w:rFonts w:cs="Arial"/>
          <w:color w:val="6D6E70"/>
          <w:sz w:val="22"/>
        </w:rPr>
        <w:t>v</w:t>
      </w:r>
      <w:proofErr w:type="spellEnd"/>
      <w:r w:rsidRPr="00E01625">
        <w:rPr>
          <w:rFonts w:cs="Arial"/>
          <w:color w:val="6D6E70"/>
          <w:sz w:val="22"/>
        </w:rPr>
        <w:t xml:space="preserve"> </w:t>
      </w:r>
      <w:proofErr w:type="spellStart"/>
      <w:r w:rsidRPr="00E01625">
        <w:rPr>
          <w:rFonts w:cs="Arial"/>
          <w:color w:val="6D6E70"/>
          <w:sz w:val="22"/>
        </w:rPr>
        <w:t>tej</w:t>
      </w:r>
      <w:proofErr w:type="spellEnd"/>
      <w:r w:rsidRPr="00E01625">
        <w:rPr>
          <w:rFonts w:cs="Arial"/>
          <w:color w:val="6D6E70"/>
          <w:sz w:val="22"/>
        </w:rPr>
        <w:t xml:space="preserve"> </w:t>
      </w:r>
      <w:proofErr w:type="spellStart"/>
      <w:r w:rsidRPr="00E01625">
        <w:rPr>
          <w:rFonts w:cs="Arial"/>
          <w:color w:val="6D6E70"/>
          <w:sz w:val="22"/>
        </w:rPr>
        <w:t>zaum</w:t>
      </w:r>
      <w:proofErr w:type="spellEnd"/>
      <w:r w:rsidRPr="00E01625">
        <w:rPr>
          <w:rFonts w:cs="Arial"/>
          <w:color w:val="6D6E70"/>
          <w:sz w:val="22"/>
        </w:rPr>
        <w:t xml:space="preserve"> </w:t>
      </w:r>
      <w:proofErr w:type="spellStart"/>
      <w:r w:rsidRPr="00E01625">
        <w:rPr>
          <w:rFonts w:cs="Arial"/>
          <w:color w:val="6D6E70"/>
          <w:sz w:val="22"/>
        </w:rPr>
        <w:t>yuav</w:t>
      </w:r>
      <w:proofErr w:type="spellEnd"/>
      <w:r w:rsidRPr="00E01625">
        <w:rPr>
          <w:rFonts w:cs="Arial"/>
          <w:color w:val="6D6E70"/>
          <w:sz w:val="22"/>
        </w:rPr>
        <w:t xml:space="preserve"> </w:t>
      </w:r>
      <w:proofErr w:type="spellStart"/>
      <w:r w:rsidRPr="00E01625">
        <w:rPr>
          <w:rFonts w:cs="Arial"/>
          <w:color w:val="6D6E70"/>
          <w:sz w:val="22"/>
        </w:rPr>
        <w:t>cuam</w:t>
      </w:r>
      <w:proofErr w:type="spellEnd"/>
      <w:r w:rsidRPr="00E01625">
        <w:rPr>
          <w:rFonts w:cs="Arial"/>
          <w:color w:val="6D6E70"/>
          <w:sz w:val="22"/>
        </w:rPr>
        <w:t xml:space="preserve"> </w:t>
      </w:r>
      <w:proofErr w:type="spellStart"/>
      <w:r w:rsidRPr="00E01625">
        <w:rPr>
          <w:rFonts w:cs="Arial"/>
          <w:color w:val="6D6E70"/>
          <w:sz w:val="22"/>
        </w:rPr>
        <w:t>tshuam</w:t>
      </w:r>
      <w:proofErr w:type="spellEnd"/>
      <w:r w:rsidRPr="00E01625">
        <w:rPr>
          <w:rFonts w:cs="Arial"/>
          <w:color w:val="6D6E70"/>
          <w:sz w:val="22"/>
        </w:rPr>
        <w:t xml:space="preserve"> </w:t>
      </w:r>
      <w:proofErr w:type="spellStart"/>
      <w:r w:rsidRPr="00E01625">
        <w:rPr>
          <w:rFonts w:cs="Arial"/>
          <w:color w:val="6D6E70"/>
          <w:sz w:val="22"/>
        </w:rPr>
        <w:t>tsis</w:t>
      </w:r>
      <w:proofErr w:type="spellEnd"/>
      <w:r w:rsidRPr="00E01625">
        <w:rPr>
          <w:rFonts w:cs="Arial"/>
          <w:color w:val="6D6E70"/>
          <w:sz w:val="22"/>
        </w:rPr>
        <w:t xml:space="preserve"> zoo </w:t>
      </w:r>
      <w:proofErr w:type="spellStart"/>
      <w:r w:rsidRPr="00E01625">
        <w:rPr>
          <w:rFonts w:cs="Arial"/>
          <w:color w:val="6D6E70"/>
          <w:sz w:val="22"/>
        </w:rPr>
        <w:t>los</w:t>
      </w:r>
      <w:proofErr w:type="spellEnd"/>
      <w:r w:rsidRPr="00E01625">
        <w:rPr>
          <w:rFonts w:cs="Arial"/>
          <w:color w:val="6D6E70"/>
          <w:sz w:val="22"/>
        </w:rPr>
        <w:t xml:space="preserve"> ntawm qhov </w:t>
      </w:r>
      <w:proofErr w:type="spellStart"/>
      <w:r w:rsidRPr="00E01625">
        <w:rPr>
          <w:rFonts w:cs="Arial"/>
          <w:color w:val="6D6E70"/>
          <w:sz w:val="22"/>
        </w:rPr>
        <w:t>tsis</w:t>
      </w:r>
      <w:proofErr w:type="spellEnd"/>
      <w:r w:rsidRPr="00E01625">
        <w:rPr>
          <w:rFonts w:cs="Arial"/>
          <w:color w:val="6D6E70"/>
          <w:sz w:val="22"/>
        </w:rPr>
        <w:t xml:space="preserve"> muaj internet. </w:t>
      </w:r>
      <w:proofErr w:type="spellStart"/>
      <w:r w:rsidR="00E01625" w:rsidRPr="00E01625">
        <w:rPr>
          <w:rFonts w:cs="Arial"/>
          <w:color w:val="6D6E70"/>
          <w:sz w:val="22"/>
        </w:rPr>
        <w:t>tus</w:t>
      </w:r>
      <w:proofErr w:type="spellEnd"/>
      <w:r w:rsidRPr="00E01625">
        <w:rPr>
          <w:rFonts w:cs="Arial"/>
          <w:color w:val="6D6E70"/>
          <w:sz w:val="22"/>
        </w:rPr>
        <w:t xml:space="preserve"> </w:t>
      </w:r>
      <w:proofErr w:type="spellStart"/>
      <w:r w:rsidRPr="00E01625">
        <w:rPr>
          <w:rFonts w:cs="Arial"/>
          <w:color w:val="6D6E70"/>
          <w:sz w:val="22"/>
        </w:rPr>
        <w:t>vev</w:t>
      </w:r>
      <w:proofErr w:type="spellEnd"/>
      <w:r w:rsidRPr="00E01625">
        <w:rPr>
          <w:rFonts w:cs="Arial"/>
          <w:color w:val="6D6E70"/>
          <w:sz w:val="22"/>
        </w:rPr>
        <w:t xml:space="preserve"> </w:t>
      </w:r>
      <w:proofErr w:type="spellStart"/>
      <w:r w:rsidRPr="00E01625">
        <w:rPr>
          <w:rFonts w:cs="Arial"/>
          <w:color w:val="6D6E70"/>
          <w:sz w:val="22"/>
        </w:rPr>
        <w:t>xaib</w:t>
      </w:r>
      <w:proofErr w:type="spellEnd"/>
      <w:r w:rsidRPr="00E01625">
        <w:rPr>
          <w:rFonts w:cs="Arial"/>
          <w:color w:val="6D6E70"/>
          <w:sz w:val="22"/>
        </w:rPr>
        <w:t xml:space="preserve"> </w:t>
      </w:r>
      <w:r w:rsidR="00E01625" w:rsidRPr="00E01625">
        <w:rPr>
          <w:rFonts w:cs="Arial"/>
          <w:color w:val="6D6E70"/>
          <w:sz w:val="22"/>
        </w:rPr>
        <w:t xml:space="preserve">Nyob </w:t>
      </w:r>
      <w:proofErr w:type="spellStart"/>
      <w:r w:rsidR="00E01625" w:rsidRPr="00E01625">
        <w:rPr>
          <w:rFonts w:cs="Arial"/>
          <w:color w:val="6D6E70"/>
          <w:sz w:val="22"/>
        </w:rPr>
        <w:t>Ua</w:t>
      </w:r>
      <w:proofErr w:type="spellEnd"/>
      <w:r w:rsidR="00E01625" w:rsidRPr="00E01625">
        <w:rPr>
          <w:rFonts w:cs="Arial"/>
          <w:color w:val="6D6E70"/>
          <w:sz w:val="22"/>
        </w:rPr>
        <w:t xml:space="preserve"> Kes Tam Sim Nos (</w:t>
      </w:r>
      <w:proofErr w:type="spellStart"/>
      <w:r w:rsidRPr="00E01625">
        <w:rPr>
          <w:rFonts w:cs="Arial"/>
          <w:color w:val="6D6E70"/>
          <w:sz w:val="22"/>
        </w:rPr>
        <w:t>BroadbandNow</w:t>
      </w:r>
      <w:proofErr w:type="spellEnd"/>
      <w:r w:rsidR="00E01625" w:rsidRPr="00E01625">
        <w:rPr>
          <w:rFonts w:cs="Arial"/>
          <w:color w:val="6D6E70"/>
          <w:sz w:val="22"/>
        </w:rPr>
        <w:t>)</w:t>
      </w:r>
      <w:r w:rsidRPr="00E01625">
        <w:rPr>
          <w:rFonts w:cs="Arial"/>
          <w:color w:val="6D6E70"/>
          <w:sz w:val="22"/>
        </w:rPr>
        <w:t xml:space="preserve">, </w:t>
      </w:r>
      <w:proofErr w:type="spellStart"/>
      <w:r w:rsidRPr="00E01625">
        <w:rPr>
          <w:rFonts w:cs="Arial"/>
          <w:color w:val="6D6E70"/>
          <w:sz w:val="22"/>
        </w:rPr>
        <w:t>uas</w:t>
      </w:r>
      <w:proofErr w:type="spellEnd"/>
      <w:r w:rsidRPr="00E01625">
        <w:rPr>
          <w:rFonts w:cs="Arial"/>
          <w:color w:val="6D6E70"/>
          <w:sz w:val="22"/>
        </w:rPr>
        <w:t xml:space="preserve"> muaj </w:t>
      </w:r>
      <w:proofErr w:type="spellStart"/>
      <w:r w:rsidRPr="00E01625">
        <w:rPr>
          <w:rFonts w:cs="Arial"/>
          <w:color w:val="6D6E70"/>
          <w:sz w:val="22"/>
        </w:rPr>
        <w:t>los</w:t>
      </w:r>
      <w:proofErr w:type="spellEnd"/>
      <w:r w:rsidRPr="00E01625">
        <w:rPr>
          <w:rFonts w:cs="Arial"/>
          <w:color w:val="6D6E70"/>
          <w:sz w:val="22"/>
        </w:rPr>
        <w:t xml:space="preserve"> </w:t>
      </w:r>
      <w:proofErr w:type="spellStart"/>
      <w:r w:rsidRPr="00E01625">
        <w:rPr>
          <w:rFonts w:cs="Arial"/>
          <w:color w:val="6D6E70"/>
          <w:sz w:val="22"/>
        </w:rPr>
        <w:t>pab</w:t>
      </w:r>
      <w:proofErr w:type="spellEnd"/>
      <w:r w:rsidRPr="00E01625">
        <w:rPr>
          <w:rFonts w:cs="Arial"/>
          <w:color w:val="6D6E70"/>
          <w:sz w:val="22"/>
        </w:rPr>
        <w:t xml:space="preserve"> tib </w:t>
      </w:r>
      <w:proofErr w:type="spellStart"/>
      <w:r w:rsidRPr="00E01625">
        <w:rPr>
          <w:rFonts w:cs="Arial"/>
          <w:color w:val="6D6E70"/>
          <w:sz w:val="22"/>
        </w:rPr>
        <w:t>neeg</w:t>
      </w:r>
      <w:proofErr w:type="spellEnd"/>
      <w:r w:rsidRPr="00E01625">
        <w:rPr>
          <w:rFonts w:cs="Arial"/>
          <w:color w:val="6D6E70"/>
          <w:sz w:val="22"/>
        </w:rPr>
        <w:t xml:space="preserve"> </w:t>
      </w:r>
      <w:proofErr w:type="spellStart"/>
      <w:r w:rsidRPr="00E01625">
        <w:rPr>
          <w:rFonts w:cs="Arial"/>
          <w:color w:val="6D6E70"/>
          <w:sz w:val="22"/>
        </w:rPr>
        <w:t>nrhiav</w:t>
      </w:r>
      <w:proofErr w:type="spellEnd"/>
      <w:r w:rsidRPr="00E01625">
        <w:rPr>
          <w:rFonts w:cs="Arial"/>
          <w:color w:val="6D6E70"/>
          <w:sz w:val="22"/>
        </w:rPr>
        <w:t xml:space="preserve"> </w:t>
      </w:r>
      <w:proofErr w:type="spellStart"/>
      <w:r w:rsidRPr="00E01625">
        <w:rPr>
          <w:rFonts w:cs="Arial"/>
          <w:color w:val="6D6E70"/>
          <w:sz w:val="22"/>
        </w:rPr>
        <w:t>kev</w:t>
      </w:r>
      <w:proofErr w:type="spellEnd"/>
      <w:r w:rsidRPr="00E01625">
        <w:rPr>
          <w:rFonts w:cs="Arial"/>
          <w:color w:val="6D6E70"/>
          <w:sz w:val="22"/>
        </w:rPr>
        <w:t xml:space="preserve"> </w:t>
      </w:r>
      <w:proofErr w:type="spellStart"/>
      <w:r w:rsidRPr="00E01625">
        <w:rPr>
          <w:rFonts w:cs="Arial"/>
          <w:color w:val="6D6E70"/>
          <w:sz w:val="22"/>
        </w:rPr>
        <w:t>xaiv</w:t>
      </w:r>
      <w:proofErr w:type="spellEnd"/>
      <w:r w:rsidRPr="00E01625">
        <w:rPr>
          <w:rFonts w:cs="Arial"/>
          <w:color w:val="6D6E70"/>
          <w:sz w:val="22"/>
        </w:rPr>
        <w:t xml:space="preserve"> </w:t>
      </w:r>
      <w:proofErr w:type="spellStart"/>
      <w:r w:rsidRPr="00E01625">
        <w:rPr>
          <w:rFonts w:cs="Arial"/>
          <w:color w:val="6D6E70"/>
          <w:sz w:val="22"/>
        </w:rPr>
        <w:t>hauv</w:t>
      </w:r>
      <w:proofErr w:type="spellEnd"/>
      <w:r w:rsidRPr="00E01625">
        <w:rPr>
          <w:rFonts w:cs="Arial"/>
          <w:color w:val="6D6E70"/>
          <w:sz w:val="22"/>
        </w:rPr>
        <w:t xml:space="preserve"> internet </w:t>
      </w:r>
      <w:proofErr w:type="spellStart"/>
      <w:r w:rsidRPr="00E01625">
        <w:rPr>
          <w:rFonts w:cs="Arial"/>
          <w:color w:val="6D6E70"/>
          <w:sz w:val="22"/>
        </w:rPr>
        <w:t>hauv</w:t>
      </w:r>
      <w:proofErr w:type="spellEnd"/>
      <w:r w:rsidRPr="00E01625">
        <w:rPr>
          <w:rFonts w:cs="Arial"/>
          <w:color w:val="6D6E70"/>
          <w:sz w:val="22"/>
        </w:rPr>
        <w:t xml:space="preserve"> </w:t>
      </w:r>
      <w:proofErr w:type="spellStart"/>
      <w:r w:rsidRPr="00E01625">
        <w:rPr>
          <w:rFonts w:cs="Arial"/>
          <w:color w:val="6D6E70"/>
          <w:sz w:val="22"/>
        </w:rPr>
        <w:t>lawv</w:t>
      </w:r>
      <w:proofErr w:type="spellEnd"/>
      <w:r w:rsidRPr="00E01625">
        <w:rPr>
          <w:rFonts w:cs="Arial"/>
          <w:color w:val="6D6E70"/>
          <w:sz w:val="22"/>
        </w:rPr>
        <w:t xml:space="preserve"> </w:t>
      </w:r>
      <w:proofErr w:type="spellStart"/>
      <w:r w:rsidRPr="00E01625">
        <w:rPr>
          <w:rFonts w:cs="Arial"/>
          <w:color w:val="6D6E70"/>
          <w:sz w:val="22"/>
        </w:rPr>
        <w:t>cheeb</w:t>
      </w:r>
      <w:proofErr w:type="spellEnd"/>
      <w:r w:rsidRPr="00E01625">
        <w:rPr>
          <w:rFonts w:cs="Arial"/>
          <w:color w:val="6D6E70"/>
          <w:sz w:val="22"/>
        </w:rPr>
        <w:t xml:space="preserve"> </w:t>
      </w:r>
      <w:proofErr w:type="spellStart"/>
      <w:r w:rsidRPr="00E01625">
        <w:rPr>
          <w:rFonts w:cs="Arial"/>
          <w:color w:val="6D6E70"/>
          <w:sz w:val="22"/>
        </w:rPr>
        <w:t>tsam</w:t>
      </w:r>
      <w:proofErr w:type="spellEnd"/>
      <w:r w:rsidRPr="00E01625">
        <w:rPr>
          <w:rFonts w:cs="Arial"/>
          <w:color w:val="6D6E70"/>
          <w:sz w:val="22"/>
        </w:rPr>
        <w:t xml:space="preserve">, </w:t>
      </w:r>
      <w:proofErr w:type="spellStart"/>
      <w:r w:rsidRPr="00E01625">
        <w:rPr>
          <w:rFonts w:cs="Arial"/>
          <w:color w:val="6D6E70"/>
          <w:sz w:val="22"/>
        </w:rPr>
        <w:t>ua</w:t>
      </w:r>
      <w:proofErr w:type="spellEnd"/>
      <w:r w:rsidRPr="00E01625">
        <w:rPr>
          <w:rFonts w:cs="Arial"/>
          <w:color w:val="6D6E70"/>
          <w:sz w:val="22"/>
        </w:rPr>
        <w:t xml:space="preserve"> </w:t>
      </w:r>
      <w:proofErr w:type="spellStart"/>
      <w:r w:rsidRPr="00E01625">
        <w:rPr>
          <w:rFonts w:cs="Arial"/>
          <w:color w:val="6D6E70"/>
          <w:sz w:val="22"/>
        </w:rPr>
        <w:t>kev</w:t>
      </w:r>
      <w:proofErr w:type="spellEnd"/>
      <w:r w:rsidRPr="00E01625">
        <w:rPr>
          <w:rFonts w:cs="Arial"/>
          <w:color w:val="6D6E70"/>
          <w:sz w:val="22"/>
        </w:rPr>
        <w:t xml:space="preserve"> </w:t>
      </w:r>
      <w:proofErr w:type="spellStart"/>
      <w:r w:rsidRPr="00E01625">
        <w:rPr>
          <w:rFonts w:cs="Arial"/>
          <w:color w:val="6D6E70"/>
          <w:sz w:val="22"/>
        </w:rPr>
        <w:t>tshawb</w:t>
      </w:r>
      <w:proofErr w:type="spellEnd"/>
      <w:r w:rsidRPr="00E01625">
        <w:rPr>
          <w:rFonts w:cs="Arial"/>
          <w:color w:val="6D6E70"/>
          <w:sz w:val="22"/>
        </w:rPr>
        <w:t xml:space="preserve"> </w:t>
      </w:r>
      <w:proofErr w:type="spellStart"/>
      <w:r w:rsidRPr="00E01625">
        <w:rPr>
          <w:rFonts w:cs="Arial"/>
          <w:color w:val="6D6E70"/>
          <w:sz w:val="22"/>
        </w:rPr>
        <w:t>fawb</w:t>
      </w:r>
      <w:proofErr w:type="spellEnd"/>
      <w:r w:rsidRPr="00E01625">
        <w:rPr>
          <w:rFonts w:cs="Arial"/>
          <w:color w:val="6D6E70"/>
          <w:sz w:val="22"/>
        </w:rPr>
        <w:t xml:space="preserve"> </w:t>
      </w:r>
      <w:proofErr w:type="spellStart"/>
      <w:r w:rsidRPr="00E01625">
        <w:rPr>
          <w:rFonts w:cs="Arial"/>
          <w:color w:val="6D6E70"/>
          <w:sz w:val="22"/>
        </w:rPr>
        <w:t>txog</w:t>
      </w:r>
      <w:proofErr w:type="spellEnd"/>
      <w:r w:rsidRPr="00E01625">
        <w:rPr>
          <w:rFonts w:cs="Arial"/>
          <w:color w:val="6D6E70"/>
          <w:sz w:val="22"/>
        </w:rPr>
        <w:t xml:space="preserve"> </w:t>
      </w:r>
      <w:proofErr w:type="spellStart"/>
      <w:r w:rsidRPr="00E01625">
        <w:rPr>
          <w:rFonts w:cs="Arial"/>
          <w:color w:val="6D6E70"/>
          <w:sz w:val="22"/>
        </w:rPr>
        <w:t>kev</w:t>
      </w:r>
      <w:proofErr w:type="spellEnd"/>
      <w:r w:rsidRPr="00E01625">
        <w:rPr>
          <w:rFonts w:cs="Arial"/>
          <w:color w:val="6D6E70"/>
          <w:sz w:val="22"/>
        </w:rPr>
        <w:t xml:space="preserve"> muaj </w:t>
      </w:r>
      <w:proofErr w:type="spellStart"/>
      <w:r w:rsidR="00E01625" w:rsidRPr="00E01625">
        <w:rPr>
          <w:rFonts w:cs="Arial"/>
          <w:color w:val="6D6E70"/>
          <w:sz w:val="22"/>
        </w:rPr>
        <w:t>ntau</w:t>
      </w:r>
      <w:proofErr w:type="spellEnd"/>
      <w:r w:rsidR="00E01625" w:rsidRPr="00E01625">
        <w:rPr>
          <w:rFonts w:cs="Arial"/>
          <w:color w:val="6D6E70"/>
          <w:sz w:val="22"/>
        </w:rPr>
        <w:t xml:space="preserve"> yam </w:t>
      </w:r>
      <w:r w:rsidRPr="00E01625">
        <w:rPr>
          <w:rFonts w:cs="Arial"/>
          <w:color w:val="6D6E70"/>
          <w:sz w:val="22"/>
        </w:rPr>
        <w:t xml:space="preserve">thiab </w:t>
      </w:r>
      <w:proofErr w:type="spellStart"/>
      <w:r w:rsidRPr="00E01625">
        <w:rPr>
          <w:rFonts w:cs="Arial"/>
          <w:color w:val="6D6E70"/>
          <w:sz w:val="22"/>
        </w:rPr>
        <w:t>cov</w:t>
      </w:r>
      <w:proofErr w:type="spellEnd"/>
      <w:r w:rsidRPr="00E01625">
        <w:rPr>
          <w:rFonts w:cs="Arial"/>
          <w:color w:val="6D6E70"/>
          <w:sz w:val="22"/>
        </w:rPr>
        <w:t xml:space="preserve"> </w:t>
      </w:r>
      <w:proofErr w:type="spellStart"/>
      <w:r w:rsidR="00E01625" w:rsidRPr="00E01625">
        <w:rPr>
          <w:rFonts w:cs="Arial"/>
          <w:color w:val="6D6E70"/>
          <w:sz w:val="22"/>
        </w:rPr>
        <w:t>pej</w:t>
      </w:r>
      <w:proofErr w:type="spellEnd"/>
      <w:r w:rsidR="00E01625" w:rsidRPr="00E01625">
        <w:rPr>
          <w:rFonts w:cs="Arial"/>
          <w:color w:val="6D6E70"/>
          <w:sz w:val="22"/>
        </w:rPr>
        <w:t xml:space="preserve"> </w:t>
      </w:r>
      <w:proofErr w:type="spellStart"/>
      <w:proofErr w:type="gramStart"/>
      <w:r w:rsidR="00E01625" w:rsidRPr="00E01625">
        <w:rPr>
          <w:rFonts w:cs="Arial"/>
          <w:color w:val="6D6E70"/>
          <w:sz w:val="22"/>
        </w:rPr>
        <w:t>xeem</w:t>
      </w:r>
      <w:proofErr w:type="spellEnd"/>
      <w:r w:rsidR="00E01625" w:rsidRPr="00E01625">
        <w:rPr>
          <w:rFonts w:cs="Arial"/>
          <w:color w:val="6D6E70"/>
          <w:sz w:val="22"/>
        </w:rPr>
        <w:t xml:space="preserve"> </w:t>
      </w:r>
      <w:r w:rsidRPr="00E01625">
        <w:rPr>
          <w:rFonts w:cs="Arial"/>
          <w:color w:val="6D6E70"/>
          <w:sz w:val="22"/>
        </w:rPr>
        <w:t xml:space="preserve"> </w:t>
      </w:r>
      <w:proofErr w:type="spellStart"/>
      <w:r w:rsidRPr="00E01625">
        <w:rPr>
          <w:rFonts w:cs="Arial"/>
          <w:color w:val="6D6E70"/>
          <w:sz w:val="22"/>
        </w:rPr>
        <w:t>siv</w:t>
      </w:r>
      <w:proofErr w:type="spellEnd"/>
      <w:proofErr w:type="gramEnd"/>
      <w:r w:rsidRPr="00E01625">
        <w:rPr>
          <w:rFonts w:cs="Arial"/>
          <w:color w:val="6D6E70"/>
          <w:sz w:val="22"/>
        </w:rPr>
        <w:t xml:space="preserve"> </w:t>
      </w:r>
      <w:proofErr w:type="spellStart"/>
      <w:r w:rsidRPr="00E01625">
        <w:rPr>
          <w:rFonts w:cs="Arial"/>
          <w:color w:val="6D6E70"/>
          <w:sz w:val="22"/>
        </w:rPr>
        <w:t>los</w:t>
      </w:r>
      <w:proofErr w:type="spellEnd"/>
      <w:r w:rsidRPr="00E01625">
        <w:rPr>
          <w:rFonts w:cs="Arial"/>
          <w:color w:val="6D6E70"/>
          <w:sz w:val="22"/>
        </w:rPr>
        <w:t xml:space="preserve"> ntawm lub </w:t>
      </w:r>
      <w:proofErr w:type="spellStart"/>
      <w:r w:rsidRPr="00E01625">
        <w:rPr>
          <w:rFonts w:cs="Arial"/>
          <w:color w:val="6D6E70"/>
          <w:sz w:val="22"/>
        </w:rPr>
        <w:t>xeev</w:t>
      </w:r>
      <w:proofErr w:type="spellEnd"/>
      <w:r w:rsidRPr="00E01625">
        <w:rPr>
          <w:rFonts w:cs="Arial"/>
          <w:color w:val="6D6E70"/>
          <w:sz w:val="22"/>
        </w:rPr>
        <w:t xml:space="preserve"> thiab </w:t>
      </w:r>
      <w:proofErr w:type="spellStart"/>
      <w:r w:rsidRPr="00E01625">
        <w:rPr>
          <w:rFonts w:cs="Arial"/>
          <w:color w:val="6D6E70"/>
          <w:sz w:val="22"/>
        </w:rPr>
        <w:t>muab</w:t>
      </w:r>
      <w:proofErr w:type="spellEnd"/>
      <w:r w:rsidRPr="00E01625">
        <w:rPr>
          <w:rFonts w:cs="Arial"/>
          <w:color w:val="6D6E70"/>
          <w:sz w:val="22"/>
        </w:rPr>
        <w:t xml:space="preserve"> </w:t>
      </w:r>
      <w:proofErr w:type="spellStart"/>
      <w:r w:rsidRPr="00E01625">
        <w:rPr>
          <w:rFonts w:cs="Arial"/>
          <w:color w:val="6D6E70"/>
          <w:sz w:val="22"/>
        </w:rPr>
        <w:t>cov</w:t>
      </w:r>
      <w:proofErr w:type="spellEnd"/>
      <w:r w:rsidRPr="00E01625">
        <w:rPr>
          <w:rFonts w:cs="Arial"/>
          <w:color w:val="6D6E70"/>
          <w:sz w:val="22"/>
        </w:rPr>
        <w:t xml:space="preserve"> </w:t>
      </w:r>
      <w:proofErr w:type="spellStart"/>
      <w:r w:rsidRPr="00E01625">
        <w:rPr>
          <w:rFonts w:cs="Arial"/>
          <w:color w:val="6D6E70"/>
          <w:sz w:val="22"/>
        </w:rPr>
        <w:t>ntaub</w:t>
      </w:r>
      <w:proofErr w:type="spellEnd"/>
      <w:r w:rsidRPr="00E01625">
        <w:rPr>
          <w:rFonts w:cs="Arial"/>
          <w:color w:val="6D6E70"/>
          <w:sz w:val="22"/>
        </w:rPr>
        <w:t xml:space="preserve"> </w:t>
      </w:r>
      <w:proofErr w:type="spellStart"/>
      <w:r w:rsidRPr="00E01625">
        <w:rPr>
          <w:rFonts w:cs="Arial"/>
          <w:color w:val="6D6E70"/>
          <w:sz w:val="22"/>
        </w:rPr>
        <w:t>ntawv</w:t>
      </w:r>
      <w:proofErr w:type="spellEnd"/>
      <w:r w:rsidRPr="00E01625">
        <w:rPr>
          <w:rFonts w:cs="Arial"/>
          <w:color w:val="6D6E70"/>
          <w:sz w:val="22"/>
        </w:rPr>
        <w:t xml:space="preserve"> ntawm California </w:t>
      </w:r>
      <w:proofErr w:type="spellStart"/>
      <w:r w:rsidRPr="00E01625">
        <w:rPr>
          <w:rFonts w:cs="Arial"/>
          <w:color w:val="6D6E70"/>
          <w:sz w:val="22"/>
        </w:rPr>
        <w:t>cov</w:t>
      </w:r>
      <w:proofErr w:type="spellEnd"/>
      <w:r w:rsidRPr="00E01625">
        <w:rPr>
          <w:rFonts w:cs="Arial"/>
          <w:color w:val="6D6E70"/>
          <w:sz w:val="22"/>
        </w:rPr>
        <w:t xml:space="preserve"> </w:t>
      </w:r>
      <w:proofErr w:type="spellStart"/>
      <w:r w:rsidRPr="00E01625">
        <w:rPr>
          <w:rFonts w:cs="Arial"/>
          <w:color w:val="6D6E70"/>
          <w:sz w:val="22"/>
        </w:rPr>
        <w:t>tsev</w:t>
      </w:r>
      <w:proofErr w:type="spellEnd"/>
      <w:r w:rsidRPr="00E01625">
        <w:rPr>
          <w:rFonts w:cs="Arial"/>
          <w:color w:val="6D6E70"/>
          <w:sz w:val="22"/>
        </w:rPr>
        <w:t xml:space="preserve"> </w:t>
      </w:r>
      <w:proofErr w:type="spellStart"/>
      <w:r w:rsidRPr="00E01625">
        <w:rPr>
          <w:rFonts w:cs="Arial"/>
          <w:color w:val="6D6E70"/>
          <w:sz w:val="22"/>
        </w:rPr>
        <w:t>neeg</w:t>
      </w:r>
      <w:proofErr w:type="spellEnd"/>
      <w:r w:rsidRPr="00E01625">
        <w:rPr>
          <w:rFonts w:cs="Arial"/>
          <w:color w:val="6D6E70"/>
          <w:sz w:val="22"/>
        </w:rPr>
        <w:t xml:space="preserve"> </w:t>
      </w:r>
      <w:proofErr w:type="spellStart"/>
      <w:r w:rsidRPr="00E01625">
        <w:rPr>
          <w:rFonts w:cs="Arial"/>
          <w:color w:val="6D6E70"/>
          <w:sz w:val="22"/>
        </w:rPr>
        <w:t>tsis</w:t>
      </w:r>
      <w:proofErr w:type="spellEnd"/>
      <w:r w:rsidRPr="00E01625">
        <w:rPr>
          <w:rFonts w:cs="Arial"/>
          <w:color w:val="6D6E70"/>
          <w:sz w:val="22"/>
        </w:rPr>
        <w:t xml:space="preserve"> muaj internet. </w:t>
      </w:r>
      <w:proofErr w:type="spellStart"/>
      <w:r w:rsidRPr="00E01625">
        <w:rPr>
          <w:rFonts w:cs="Arial"/>
          <w:color w:val="6D6E70"/>
          <w:sz w:val="22"/>
        </w:rPr>
        <w:t>Cov</w:t>
      </w:r>
      <w:proofErr w:type="spellEnd"/>
      <w:r w:rsidRPr="00E01625">
        <w:rPr>
          <w:rFonts w:cs="Arial"/>
          <w:color w:val="6D6E70"/>
          <w:sz w:val="22"/>
        </w:rPr>
        <w:t xml:space="preserve"> </w:t>
      </w:r>
      <w:proofErr w:type="spellStart"/>
      <w:r w:rsidRPr="00E01625">
        <w:rPr>
          <w:rFonts w:cs="Arial"/>
          <w:color w:val="6D6E70"/>
          <w:sz w:val="22"/>
        </w:rPr>
        <w:t>ntaub</w:t>
      </w:r>
      <w:proofErr w:type="spellEnd"/>
      <w:r w:rsidRPr="00E01625">
        <w:rPr>
          <w:rFonts w:cs="Arial"/>
          <w:color w:val="6D6E70"/>
          <w:sz w:val="22"/>
        </w:rPr>
        <w:t xml:space="preserve"> </w:t>
      </w:r>
      <w:proofErr w:type="spellStart"/>
      <w:r w:rsidRPr="00E01625">
        <w:rPr>
          <w:rFonts w:cs="Arial"/>
          <w:color w:val="6D6E70"/>
          <w:sz w:val="22"/>
        </w:rPr>
        <w:t>ntawv</w:t>
      </w:r>
      <w:proofErr w:type="spellEnd"/>
      <w:r w:rsidRPr="00E01625">
        <w:rPr>
          <w:rFonts w:cs="Arial"/>
          <w:color w:val="6D6E70"/>
          <w:sz w:val="22"/>
        </w:rPr>
        <w:t xml:space="preserve"> </w:t>
      </w:r>
      <w:proofErr w:type="spellStart"/>
      <w:r w:rsidRPr="00E01625">
        <w:rPr>
          <w:rFonts w:cs="Arial"/>
          <w:color w:val="6D6E70"/>
          <w:sz w:val="22"/>
        </w:rPr>
        <w:t>no</w:t>
      </w:r>
      <w:r w:rsidR="00E01625" w:rsidRPr="00E01625">
        <w:rPr>
          <w:rFonts w:cs="Arial"/>
          <w:color w:val="6D6E70"/>
          <w:sz w:val="22"/>
        </w:rPr>
        <w:t>s</w:t>
      </w:r>
      <w:proofErr w:type="spellEnd"/>
      <w:r w:rsidRPr="00E01625">
        <w:rPr>
          <w:rFonts w:cs="Arial"/>
          <w:color w:val="6D6E70"/>
          <w:sz w:val="22"/>
        </w:rPr>
        <w:t xml:space="preserve"> </w:t>
      </w:r>
      <w:proofErr w:type="spellStart"/>
      <w:r w:rsidRPr="00E01625">
        <w:rPr>
          <w:rFonts w:cs="Arial"/>
          <w:color w:val="6D6E70"/>
          <w:sz w:val="22"/>
        </w:rPr>
        <w:t>qhia</w:t>
      </w:r>
      <w:proofErr w:type="spellEnd"/>
      <w:r w:rsidRPr="00E01625">
        <w:rPr>
          <w:rFonts w:cs="Arial"/>
          <w:color w:val="6D6E70"/>
          <w:sz w:val="22"/>
        </w:rPr>
        <w:t xml:space="preserve"> tau hais </w:t>
      </w:r>
      <w:proofErr w:type="spellStart"/>
      <w:r w:rsidRPr="00E01625">
        <w:rPr>
          <w:rFonts w:cs="Arial"/>
          <w:color w:val="6D6E70"/>
          <w:sz w:val="22"/>
        </w:rPr>
        <w:t>tias</w:t>
      </w:r>
      <w:proofErr w:type="spellEnd"/>
      <w:r w:rsidRPr="00E01625">
        <w:rPr>
          <w:rFonts w:cs="Arial"/>
          <w:color w:val="6D6E70"/>
          <w:sz w:val="22"/>
        </w:rPr>
        <w:t xml:space="preserve"> 30% ntawm </w:t>
      </w:r>
      <w:proofErr w:type="spellStart"/>
      <w:r w:rsidRPr="00E01625">
        <w:rPr>
          <w:rFonts w:cs="Arial"/>
          <w:color w:val="6D6E70"/>
          <w:sz w:val="22"/>
        </w:rPr>
        <w:t>cov</w:t>
      </w:r>
      <w:proofErr w:type="spellEnd"/>
      <w:r w:rsidRPr="00E01625">
        <w:rPr>
          <w:rFonts w:cs="Arial"/>
          <w:color w:val="6D6E70"/>
          <w:sz w:val="22"/>
        </w:rPr>
        <w:t xml:space="preserve"> </w:t>
      </w:r>
      <w:proofErr w:type="spellStart"/>
      <w:r w:rsidRPr="00E01625">
        <w:rPr>
          <w:rFonts w:cs="Arial"/>
          <w:color w:val="6D6E70"/>
          <w:sz w:val="22"/>
        </w:rPr>
        <w:t>tsev</w:t>
      </w:r>
      <w:proofErr w:type="spellEnd"/>
      <w:r w:rsidRPr="00E01625">
        <w:rPr>
          <w:rFonts w:cs="Arial"/>
          <w:color w:val="6D6E70"/>
          <w:sz w:val="22"/>
        </w:rPr>
        <w:t xml:space="preserve"> </w:t>
      </w:r>
      <w:proofErr w:type="spellStart"/>
      <w:r w:rsidRPr="00E01625">
        <w:rPr>
          <w:rFonts w:cs="Arial"/>
          <w:color w:val="6D6E70"/>
          <w:sz w:val="22"/>
        </w:rPr>
        <w:t>neeg</w:t>
      </w:r>
      <w:proofErr w:type="spellEnd"/>
      <w:r w:rsidRPr="00E01625">
        <w:rPr>
          <w:rFonts w:cs="Arial"/>
          <w:color w:val="6D6E70"/>
          <w:sz w:val="22"/>
        </w:rPr>
        <w:t xml:space="preserve"> tau </w:t>
      </w:r>
      <w:proofErr w:type="spellStart"/>
      <w:r w:rsidRPr="00E01625">
        <w:rPr>
          <w:rFonts w:cs="Arial"/>
          <w:color w:val="6D6E70"/>
          <w:sz w:val="22"/>
        </w:rPr>
        <w:t>nyiaj</w:t>
      </w:r>
      <w:proofErr w:type="spellEnd"/>
      <w:r w:rsidRPr="00E01625">
        <w:rPr>
          <w:rFonts w:cs="Arial"/>
          <w:color w:val="6D6E70"/>
          <w:sz w:val="22"/>
        </w:rPr>
        <w:t xml:space="preserve"> </w:t>
      </w:r>
      <w:proofErr w:type="spellStart"/>
      <w:r w:rsidRPr="00E01625">
        <w:rPr>
          <w:rFonts w:cs="Arial"/>
          <w:color w:val="6D6E70"/>
          <w:sz w:val="22"/>
        </w:rPr>
        <w:t>tsawg</w:t>
      </w:r>
      <w:proofErr w:type="spellEnd"/>
      <w:r w:rsidRPr="00E01625">
        <w:rPr>
          <w:rFonts w:cs="Arial"/>
          <w:color w:val="6D6E70"/>
          <w:sz w:val="22"/>
        </w:rPr>
        <w:t xml:space="preserve"> </w:t>
      </w:r>
      <w:proofErr w:type="spellStart"/>
      <w:r w:rsidRPr="00E01625">
        <w:rPr>
          <w:rFonts w:cs="Arial"/>
          <w:color w:val="6D6E70"/>
          <w:sz w:val="22"/>
        </w:rPr>
        <w:t>heev</w:t>
      </w:r>
      <w:proofErr w:type="spellEnd"/>
      <w:r w:rsidRPr="00E01625">
        <w:rPr>
          <w:rFonts w:cs="Arial"/>
          <w:color w:val="6D6E70"/>
          <w:sz w:val="22"/>
        </w:rPr>
        <w:t xml:space="preserve"> thiab 13% ntawm </w:t>
      </w:r>
      <w:proofErr w:type="spellStart"/>
      <w:r w:rsidRPr="00E01625">
        <w:rPr>
          <w:rFonts w:cs="Arial"/>
          <w:color w:val="6D6E70"/>
          <w:sz w:val="22"/>
        </w:rPr>
        <w:t>cov</w:t>
      </w:r>
      <w:proofErr w:type="spellEnd"/>
      <w:r w:rsidRPr="00E01625">
        <w:rPr>
          <w:rFonts w:cs="Arial"/>
          <w:color w:val="6D6E70"/>
          <w:sz w:val="22"/>
        </w:rPr>
        <w:t xml:space="preserve"> </w:t>
      </w:r>
      <w:proofErr w:type="spellStart"/>
      <w:r w:rsidRPr="00E01625">
        <w:rPr>
          <w:rFonts w:cs="Arial"/>
          <w:color w:val="6D6E70"/>
          <w:sz w:val="22"/>
        </w:rPr>
        <w:t>tsev</w:t>
      </w:r>
      <w:proofErr w:type="spellEnd"/>
      <w:r w:rsidRPr="00E01625">
        <w:rPr>
          <w:rFonts w:cs="Arial"/>
          <w:color w:val="6D6E70"/>
          <w:sz w:val="22"/>
        </w:rPr>
        <w:t xml:space="preserve"> </w:t>
      </w:r>
      <w:proofErr w:type="spellStart"/>
      <w:r w:rsidRPr="00E01625">
        <w:rPr>
          <w:rFonts w:cs="Arial"/>
          <w:color w:val="6D6E70"/>
          <w:sz w:val="22"/>
        </w:rPr>
        <w:t>neeg</w:t>
      </w:r>
      <w:proofErr w:type="spellEnd"/>
      <w:r w:rsidRPr="00E01625">
        <w:rPr>
          <w:rFonts w:cs="Arial"/>
          <w:color w:val="6D6E70"/>
          <w:sz w:val="22"/>
        </w:rPr>
        <w:t xml:space="preserve"> tau </w:t>
      </w:r>
      <w:proofErr w:type="spellStart"/>
      <w:r w:rsidRPr="00E01625">
        <w:rPr>
          <w:rFonts w:cs="Arial"/>
          <w:color w:val="6D6E70"/>
          <w:sz w:val="22"/>
        </w:rPr>
        <w:t>nyiaj</w:t>
      </w:r>
      <w:proofErr w:type="spellEnd"/>
      <w:r w:rsidRPr="00E01625">
        <w:rPr>
          <w:rFonts w:cs="Arial"/>
          <w:color w:val="6D6E70"/>
          <w:sz w:val="22"/>
        </w:rPr>
        <w:t xml:space="preserve"> </w:t>
      </w:r>
      <w:proofErr w:type="spellStart"/>
      <w:r w:rsidRPr="00E01625">
        <w:rPr>
          <w:rFonts w:cs="Arial"/>
          <w:color w:val="6D6E70"/>
          <w:sz w:val="22"/>
        </w:rPr>
        <w:t>tsawg</w:t>
      </w:r>
      <w:proofErr w:type="spellEnd"/>
      <w:r w:rsidRPr="00E01625">
        <w:rPr>
          <w:rFonts w:cs="Arial"/>
          <w:color w:val="6D6E70"/>
          <w:sz w:val="22"/>
        </w:rPr>
        <w:t xml:space="preserve"> </w:t>
      </w:r>
      <w:proofErr w:type="spellStart"/>
      <w:r w:rsidRPr="00E01625">
        <w:rPr>
          <w:rFonts w:cs="Arial"/>
          <w:color w:val="6D6E70"/>
          <w:sz w:val="22"/>
        </w:rPr>
        <w:t>rau</w:t>
      </w:r>
      <w:proofErr w:type="spellEnd"/>
      <w:r w:rsidRPr="00E01625">
        <w:rPr>
          <w:rFonts w:cs="Arial"/>
          <w:color w:val="6D6E70"/>
          <w:sz w:val="22"/>
        </w:rPr>
        <w:t xml:space="preserve"> </w:t>
      </w:r>
      <w:proofErr w:type="spellStart"/>
      <w:r w:rsidRPr="00E01625">
        <w:rPr>
          <w:rFonts w:cs="Arial"/>
          <w:color w:val="6D6E70"/>
          <w:sz w:val="22"/>
        </w:rPr>
        <w:t>nruab</w:t>
      </w:r>
      <w:proofErr w:type="spellEnd"/>
      <w:r w:rsidRPr="00E01625">
        <w:rPr>
          <w:rFonts w:cs="Arial"/>
          <w:color w:val="6D6E70"/>
          <w:sz w:val="22"/>
        </w:rPr>
        <w:t xml:space="preserve"> </w:t>
      </w:r>
      <w:proofErr w:type="spellStart"/>
      <w:r w:rsidRPr="00E01625">
        <w:rPr>
          <w:rFonts w:cs="Arial"/>
          <w:color w:val="6D6E70"/>
          <w:sz w:val="22"/>
        </w:rPr>
        <w:t>nrab</w:t>
      </w:r>
      <w:proofErr w:type="spellEnd"/>
      <w:r w:rsidRPr="00E01625">
        <w:rPr>
          <w:rFonts w:cs="Arial"/>
          <w:color w:val="6D6E70"/>
          <w:sz w:val="22"/>
        </w:rPr>
        <w:t xml:space="preserve"> </w:t>
      </w:r>
      <w:proofErr w:type="spellStart"/>
      <w:r w:rsidRPr="00E01625">
        <w:rPr>
          <w:rFonts w:cs="Arial"/>
          <w:color w:val="6D6E70"/>
          <w:sz w:val="22"/>
        </w:rPr>
        <w:t>hauv</w:t>
      </w:r>
      <w:proofErr w:type="spellEnd"/>
      <w:r w:rsidRPr="00E01625">
        <w:rPr>
          <w:rFonts w:cs="Arial"/>
          <w:color w:val="6D6E70"/>
          <w:sz w:val="22"/>
        </w:rPr>
        <w:t xml:space="preserve"> California </w:t>
      </w:r>
      <w:proofErr w:type="spellStart"/>
      <w:r w:rsidRPr="00E01625">
        <w:rPr>
          <w:rFonts w:cs="Arial"/>
          <w:color w:val="6D6E70"/>
          <w:sz w:val="22"/>
        </w:rPr>
        <w:t>tsis</w:t>
      </w:r>
      <w:proofErr w:type="spellEnd"/>
      <w:r w:rsidRPr="00E01625">
        <w:rPr>
          <w:rFonts w:cs="Arial"/>
          <w:color w:val="6D6E70"/>
          <w:sz w:val="22"/>
        </w:rPr>
        <w:t xml:space="preserve"> muaj internet, thiab </w:t>
      </w:r>
      <w:proofErr w:type="spellStart"/>
      <w:r w:rsidRPr="00E01625">
        <w:rPr>
          <w:rFonts w:cs="Arial"/>
          <w:color w:val="6D6E70"/>
          <w:sz w:val="22"/>
        </w:rPr>
        <w:t>cov</w:t>
      </w:r>
      <w:proofErr w:type="spellEnd"/>
      <w:r w:rsidRPr="00E01625">
        <w:rPr>
          <w:rFonts w:cs="Arial"/>
          <w:color w:val="6D6E70"/>
          <w:sz w:val="22"/>
        </w:rPr>
        <w:t xml:space="preserve"> </w:t>
      </w:r>
      <w:proofErr w:type="spellStart"/>
      <w:r w:rsidRPr="00E01625">
        <w:rPr>
          <w:rFonts w:cs="Arial"/>
          <w:color w:val="6D6E70"/>
          <w:sz w:val="22"/>
        </w:rPr>
        <w:t>neeg</w:t>
      </w:r>
      <w:proofErr w:type="spellEnd"/>
      <w:r w:rsidRPr="00E01625">
        <w:rPr>
          <w:rFonts w:cs="Arial"/>
          <w:color w:val="6D6E70"/>
          <w:sz w:val="22"/>
        </w:rPr>
        <w:t xml:space="preserve"> </w:t>
      </w:r>
      <w:proofErr w:type="spellStart"/>
      <w:r w:rsidR="00E01625" w:rsidRPr="00E01625">
        <w:rPr>
          <w:rFonts w:cs="Arial"/>
          <w:color w:val="6D6E70"/>
          <w:sz w:val="22"/>
        </w:rPr>
        <w:t>tawv</w:t>
      </w:r>
      <w:proofErr w:type="spellEnd"/>
      <w:r w:rsidR="00E01625" w:rsidRPr="00E01625">
        <w:rPr>
          <w:rFonts w:cs="Arial"/>
          <w:color w:val="6D6E70"/>
          <w:sz w:val="22"/>
        </w:rPr>
        <w:t xml:space="preserve"> </w:t>
      </w:r>
      <w:r w:rsidRPr="00E01625">
        <w:rPr>
          <w:rFonts w:cs="Arial"/>
          <w:color w:val="6D6E70"/>
          <w:sz w:val="22"/>
        </w:rPr>
        <w:t xml:space="preserve">Dub, </w:t>
      </w:r>
      <w:proofErr w:type="spellStart"/>
      <w:r w:rsidRPr="00E01625">
        <w:rPr>
          <w:rFonts w:cs="Arial"/>
          <w:color w:val="6D6E70"/>
          <w:sz w:val="22"/>
        </w:rPr>
        <w:t>Neeg</w:t>
      </w:r>
      <w:proofErr w:type="spellEnd"/>
      <w:r w:rsidRPr="00E01625">
        <w:rPr>
          <w:rFonts w:cs="Arial"/>
          <w:color w:val="6D6E70"/>
          <w:sz w:val="22"/>
        </w:rPr>
        <w:t xml:space="preserve"> </w:t>
      </w:r>
      <w:r w:rsidRPr="00E01625">
        <w:rPr>
          <w:rFonts w:cs="Arial"/>
          <w:color w:val="6D6E70"/>
          <w:sz w:val="22"/>
        </w:rPr>
        <w:lastRenderedPageBreak/>
        <w:t xml:space="preserve">Mev, thiab </w:t>
      </w:r>
      <w:proofErr w:type="spellStart"/>
      <w:r w:rsidRPr="00E01625">
        <w:rPr>
          <w:rFonts w:cs="Arial"/>
          <w:color w:val="6D6E70"/>
          <w:sz w:val="22"/>
        </w:rPr>
        <w:t>Neeg</w:t>
      </w:r>
      <w:proofErr w:type="spellEnd"/>
      <w:r w:rsidRPr="00E01625">
        <w:rPr>
          <w:rFonts w:cs="Arial"/>
          <w:color w:val="6D6E70"/>
          <w:sz w:val="22"/>
        </w:rPr>
        <w:t xml:space="preserve"> </w:t>
      </w:r>
      <w:proofErr w:type="spellStart"/>
      <w:r w:rsidRPr="00E01625">
        <w:rPr>
          <w:rFonts w:cs="Arial"/>
          <w:color w:val="6D6E70"/>
          <w:sz w:val="22"/>
        </w:rPr>
        <w:t>Qhab</w:t>
      </w:r>
      <w:proofErr w:type="spellEnd"/>
      <w:r w:rsidRPr="00E01625">
        <w:rPr>
          <w:rFonts w:cs="Arial"/>
          <w:color w:val="6D6E70"/>
          <w:sz w:val="22"/>
        </w:rPr>
        <w:t xml:space="preserve"> </w:t>
      </w:r>
      <w:proofErr w:type="spellStart"/>
      <w:r w:rsidRPr="00E01625">
        <w:rPr>
          <w:rFonts w:cs="Arial"/>
          <w:color w:val="6D6E70"/>
          <w:sz w:val="22"/>
        </w:rPr>
        <w:t>Asmeskas</w:t>
      </w:r>
      <w:proofErr w:type="spellEnd"/>
      <w:r w:rsidRPr="00E01625">
        <w:rPr>
          <w:rFonts w:cs="Arial"/>
          <w:color w:val="6D6E70"/>
          <w:sz w:val="22"/>
        </w:rPr>
        <w:t xml:space="preserve"> muaj ze li </w:t>
      </w:r>
      <w:proofErr w:type="spellStart"/>
      <w:r w:rsidRPr="00E01625">
        <w:rPr>
          <w:rFonts w:cs="Arial"/>
          <w:color w:val="6D6E70"/>
          <w:sz w:val="22"/>
        </w:rPr>
        <w:t>ob</w:t>
      </w:r>
      <w:proofErr w:type="spellEnd"/>
      <w:r w:rsidRPr="00E01625">
        <w:rPr>
          <w:rFonts w:cs="Arial"/>
          <w:color w:val="6D6E70"/>
          <w:sz w:val="22"/>
        </w:rPr>
        <w:t xml:space="preserve"> </w:t>
      </w:r>
      <w:proofErr w:type="spellStart"/>
      <w:r w:rsidRPr="00E01625">
        <w:rPr>
          <w:rFonts w:cs="Arial"/>
          <w:color w:val="6D6E70"/>
          <w:sz w:val="22"/>
        </w:rPr>
        <w:t>npaug</w:t>
      </w:r>
      <w:proofErr w:type="spellEnd"/>
      <w:r w:rsidRPr="00E01625">
        <w:rPr>
          <w:rFonts w:cs="Arial"/>
          <w:color w:val="6D6E70"/>
          <w:sz w:val="22"/>
        </w:rPr>
        <w:t xml:space="preserve"> ntawm </w:t>
      </w:r>
      <w:proofErr w:type="spellStart"/>
      <w:r w:rsidRPr="00E01625">
        <w:rPr>
          <w:rFonts w:cs="Arial"/>
          <w:color w:val="6D6E70"/>
          <w:sz w:val="22"/>
        </w:rPr>
        <w:t>cov</w:t>
      </w:r>
      <w:proofErr w:type="spellEnd"/>
      <w:r w:rsidRPr="00E01625">
        <w:rPr>
          <w:rFonts w:cs="Arial"/>
          <w:color w:val="6D6E70"/>
          <w:sz w:val="22"/>
        </w:rPr>
        <w:t xml:space="preserve"> </w:t>
      </w:r>
      <w:proofErr w:type="spellStart"/>
      <w:r w:rsidRPr="00E01625">
        <w:rPr>
          <w:rFonts w:cs="Arial"/>
          <w:color w:val="6D6E70"/>
          <w:sz w:val="22"/>
        </w:rPr>
        <w:t>neeg</w:t>
      </w:r>
      <w:proofErr w:type="spellEnd"/>
      <w:r w:rsidRPr="00E01625">
        <w:rPr>
          <w:rFonts w:cs="Arial"/>
          <w:color w:val="6D6E70"/>
          <w:sz w:val="22"/>
        </w:rPr>
        <w:t xml:space="preserve"> nyob </w:t>
      </w:r>
      <w:proofErr w:type="spellStart"/>
      <w:r w:rsidRPr="00E01625">
        <w:rPr>
          <w:rFonts w:cs="Arial"/>
          <w:color w:val="6D6E70"/>
          <w:sz w:val="22"/>
        </w:rPr>
        <w:t>hauv</w:t>
      </w:r>
      <w:proofErr w:type="spellEnd"/>
      <w:r w:rsidRPr="00E01625">
        <w:rPr>
          <w:rFonts w:cs="Arial"/>
          <w:color w:val="6D6E70"/>
          <w:sz w:val="22"/>
        </w:rPr>
        <w:t xml:space="preserve"> </w:t>
      </w:r>
      <w:proofErr w:type="spellStart"/>
      <w:r w:rsidRPr="00E01625">
        <w:rPr>
          <w:rFonts w:cs="Arial"/>
          <w:color w:val="6D6E70"/>
          <w:sz w:val="22"/>
        </w:rPr>
        <w:t>lwm</w:t>
      </w:r>
      <w:proofErr w:type="spellEnd"/>
      <w:r w:rsidRPr="00E01625">
        <w:rPr>
          <w:rFonts w:cs="Arial"/>
          <w:color w:val="6D6E70"/>
          <w:sz w:val="22"/>
        </w:rPr>
        <w:t xml:space="preserve"> </w:t>
      </w:r>
      <w:proofErr w:type="spellStart"/>
      <w:r w:rsidRPr="00E01625">
        <w:rPr>
          <w:rFonts w:cs="Arial"/>
          <w:color w:val="6D6E70"/>
          <w:sz w:val="22"/>
        </w:rPr>
        <w:t>haiv</w:t>
      </w:r>
      <w:proofErr w:type="spellEnd"/>
      <w:r w:rsidRPr="00E01625">
        <w:rPr>
          <w:rFonts w:cs="Arial"/>
          <w:color w:val="6D6E70"/>
          <w:sz w:val="22"/>
        </w:rPr>
        <w:t xml:space="preserve"> </w:t>
      </w:r>
      <w:proofErr w:type="spellStart"/>
      <w:r w:rsidRPr="00E01625">
        <w:rPr>
          <w:rFonts w:cs="Arial"/>
          <w:color w:val="6D6E70"/>
          <w:sz w:val="22"/>
        </w:rPr>
        <w:t>neeg</w:t>
      </w:r>
      <w:proofErr w:type="spellEnd"/>
      <w:r w:rsidRPr="00E01625">
        <w:rPr>
          <w:rFonts w:cs="Arial"/>
          <w:color w:val="6D6E70"/>
          <w:sz w:val="22"/>
        </w:rPr>
        <w:t xml:space="preserve"> </w:t>
      </w:r>
      <w:proofErr w:type="spellStart"/>
      <w:r w:rsidRPr="00E01625">
        <w:rPr>
          <w:rFonts w:cs="Arial"/>
          <w:color w:val="6D6E70"/>
          <w:sz w:val="22"/>
        </w:rPr>
        <w:t>uas</w:t>
      </w:r>
      <w:proofErr w:type="spellEnd"/>
      <w:r w:rsidRPr="00E01625">
        <w:rPr>
          <w:rFonts w:cs="Arial"/>
          <w:color w:val="6D6E70"/>
          <w:sz w:val="22"/>
        </w:rPr>
        <w:t xml:space="preserve"> </w:t>
      </w:r>
      <w:proofErr w:type="spellStart"/>
      <w:r w:rsidRPr="00E01625">
        <w:rPr>
          <w:rFonts w:cs="Arial"/>
          <w:color w:val="6D6E70"/>
          <w:sz w:val="22"/>
        </w:rPr>
        <w:t>tsis</w:t>
      </w:r>
      <w:proofErr w:type="spellEnd"/>
      <w:r w:rsidRPr="00E01625">
        <w:rPr>
          <w:rFonts w:cs="Arial"/>
          <w:color w:val="6D6E70"/>
          <w:sz w:val="22"/>
        </w:rPr>
        <w:t xml:space="preserve"> muaj internet</w:t>
      </w:r>
      <w:r w:rsidRPr="00F57883">
        <w:rPr>
          <w:rFonts w:cs="Arial"/>
          <w:color w:val="6D6E70"/>
          <w:szCs w:val="24"/>
        </w:rPr>
        <w:t>:</w:t>
      </w:r>
    </w:p>
    <w:p w14:paraId="1583F8DE" w14:textId="77777777" w:rsidR="00115C44" w:rsidRPr="00A47215" w:rsidRDefault="00115C44" w:rsidP="00B03134">
      <w:pPr>
        <w:pStyle w:val="ChartTitleTableTitle"/>
        <w:rPr>
          <w:sz w:val="22"/>
          <w:szCs w:val="22"/>
        </w:rPr>
      </w:pPr>
      <w:r w:rsidRPr="00A47215">
        <w:rPr>
          <w:sz w:val="22"/>
          <w:szCs w:val="22"/>
        </w:rPr>
        <w:t>Table 42 – Cov pej xeem ntawm California cov tsev neeg uas tsis muaj internet</w:t>
      </w:r>
    </w:p>
    <w:tbl>
      <w:tblPr>
        <w:tblStyle w:val="Style1"/>
        <w:tblW w:w="9355" w:type="dxa"/>
        <w:tblLook w:val="04A0" w:firstRow="1" w:lastRow="0" w:firstColumn="1" w:lastColumn="0" w:noHBand="0" w:noVBand="1"/>
      </w:tblPr>
      <w:tblGrid>
        <w:gridCol w:w="5850"/>
        <w:gridCol w:w="3505"/>
      </w:tblGrid>
      <w:tr w:rsidR="00115C44" w:rsidRPr="00A47215" w14:paraId="2C60BE39" w14:textId="77777777" w:rsidTr="00B40FAC">
        <w:trPr>
          <w:cnfStyle w:val="100000000000" w:firstRow="1" w:lastRow="0" w:firstColumn="0" w:lastColumn="0" w:oddVBand="0" w:evenVBand="0" w:oddHBand="0" w:evenHBand="0" w:firstRowFirstColumn="0" w:firstRowLastColumn="0" w:lastRowFirstColumn="0" w:lastRowLastColumn="0"/>
          <w:trHeight w:val="432"/>
        </w:trPr>
        <w:tc>
          <w:tcPr>
            <w:tcW w:w="9355" w:type="dxa"/>
            <w:gridSpan w:val="2"/>
          </w:tcPr>
          <w:p w14:paraId="02EF2B67" w14:textId="25A3728C" w:rsidR="00115C44" w:rsidRPr="00A47215" w:rsidRDefault="00115C44" w:rsidP="00D95844">
            <w:pPr>
              <w:keepNext/>
              <w:widowControl w:val="0"/>
              <w:spacing w:before="120" w:after="120"/>
              <w:rPr>
                <w:rFonts w:cs="Arial"/>
                <w:bCs/>
                <w:sz w:val="21"/>
                <w:szCs w:val="21"/>
              </w:rPr>
            </w:pPr>
            <w:proofErr w:type="spellStart"/>
            <w:r w:rsidRPr="00A47215">
              <w:rPr>
                <w:rFonts w:cs="Arial"/>
                <w:bCs/>
                <w:sz w:val="21"/>
                <w:szCs w:val="21"/>
              </w:rPr>
              <w:t>Feem</w:t>
            </w:r>
            <w:proofErr w:type="spellEnd"/>
            <w:r w:rsidRPr="00A47215">
              <w:rPr>
                <w:rFonts w:cs="Arial"/>
                <w:bCs/>
                <w:sz w:val="21"/>
                <w:szCs w:val="21"/>
              </w:rPr>
              <w:t xml:space="preserve"> </w:t>
            </w:r>
            <w:proofErr w:type="spellStart"/>
            <w:r w:rsidRPr="00A47215">
              <w:rPr>
                <w:rFonts w:cs="Arial"/>
                <w:bCs/>
                <w:sz w:val="21"/>
                <w:szCs w:val="21"/>
              </w:rPr>
              <w:t>pua</w:t>
            </w:r>
            <w:proofErr w:type="spellEnd"/>
            <w:r w:rsidRPr="00A47215">
              <w:rPr>
                <w:rFonts w:cs="Arial"/>
                <w:bCs/>
                <w:sz w:val="21"/>
                <w:szCs w:val="21"/>
              </w:rPr>
              <w:t xml:space="preserve"> ​​​​ntawm </w:t>
            </w:r>
            <w:proofErr w:type="spellStart"/>
            <w:r w:rsidRPr="00A47215">
              <w:rPr>
                <w:rFonts w:cs="Arial"/>
                <w:bCs/>
                <w:sz w:val="21"/>
                <w:szCs w:val="21"/>
              </w:rPr>
              <w:t>Cov</w:t>
            </w:r>
            <w:proofErr w:type="spellEnd"/>
            <w:r w:rsidRPr="00A47215">
              <w:rPr>
                <w:rFonts w:cs="Arial"/>
                <w:bCs/>
                <w:sz w:val="21"/>
                <w:szCs w:val="21"/>
              </w:rPr>
              <w:t xml:space="preserve"> </w:t>
            </w:r>
            <w:proofErr w:type="spellStart"/>
            <w:r w:rsidRPr="00A47215">
              <w:rPr>
                <w:rFonts w:cs="Arial"/>
                <w:bCs/>
                <w:sz w:val="21"/>
                <w:szCs w:val="21"/>
              </w:rPr>
              <w:t>Tsev</w:t>
            </w:r>
            <w:proofErr w:type="spellEnd"/>
            <w:r w:rsidRPr="00A47215">
              <w:rPr>
                <w:rFonts w:cs="Arial"/>
                <w:bCs/>
                <w:sz w:val="21"/>
                <w:szCs w:val="21"/>
              </w:rPr>
              <w:t xml:space="preserve"> </w:t>
            </w:r>
            <w:proofErr w:type="spellStart"/>
            <w:r w:rsidR="00E01625" w:rsidRPr="00A47215">
              <w:rPr>
                <w:rFonts w:cs="Arial"/>
                <w:bCs/>
                <w:sz w:val="21"/>
                <w:szCs w:val="21"/>
              </w:rPr>
              <w:t>Neeg</w:t>
            </w:r>
            <w:proofErr w:type="spellEnd"/>
            <w:r w:rsidR="00E01625" w:rsidRPr="00A47215">
              <w:rPr>
                <w:rFonts w:cs="Arial"/>
                <w:bCs/>
                <w:sz w:val="21"/>
                <w:szCs w:val="21"/>
              </w:rPr>
              <w:t xml:space="preserve"> </w:t>
            </w:r>
            <w:proofErr w:type="spellStart"/>
            <w:r w:rsidRPr="00A47215">
              <w:rPr>
                <w:rFonts w:cs="Arial"/>
                <w:bCs/>
                <w:sz w:val="21"/>
                <w:szCs w:val="21"/>
              </w:rPr>
              <w:t>uas</w:t>
            </w:r>
            <w:proofErr w:type="spellEnd"/>
            <w:r w:rsidRPr="00A47215">
              <w:rPr>
                <w:rFonts w:cs="Arial"/>
                <w:bCs/>
                <w:sz w:val="21"/>
                <w:szCs w:val="21"/>
              </w:rPr>
              <w:t xml:space="preserve"> </w:t>
            </w:r>
            <w:proofErr w:type="spellStart"/>
            <w:r w:rsidRPr="00A47215">
              <w:rPr>
                <w:rFonts w:cs="Arial"/>
                <w:bCs/>
                <w:sz w:val="21"/>
                <w:szCs w:val="21"/>
              </w:rPr>
              <w:t>tsis</w:t>
            </w:r>
            <w:proofErr w:type="spellEnd"/>
            <w:r w:rsidRPr="00A47215">
              <w:rPr>
                <w:rFonts w:cs="Arial"/>
                <w:bCs/>
                <w:sz w:val="21"/>
                <w:szCs w:val="21"/>
              </w:rPr>
              <w:t xml:space="preserve"> muaj </w:t>
            </w:r>
            <w:r w:rsidR="00E01625" w:rsidRPr="00A47215">
              <w:rPr>
                <w:rFonts w:cs="Arial"/>
                <w:bCs/>
                <w:sz w:val="21"/>
                <w:szCs w:val="21"/>
              </w:rPr>
              <w:t>Internet</w:t>
            </w:r>
            <w:r w:rsidRPr="00A47215">
              <w:rPr>
                <w:rFonts w:cs="Arial"/>
                <w:bCs/>
                <w:sz w:val="21"/>
                <w:szCs w:val="21"/>
              </w:rPr>
              <w:t xml:space="preserve"> </w:t>
            </w:r>
            <w:proofErr w:type="spellStart"/>
            <w:r w:rsidRPr="00A47215">
              <w:rPr>
                <w:rFonts w:cs="Arial"/>
                <w:bCs/>
                <w:sz w:val="21"/>
                <w:szCs w:val="21"/>
              </w:rPr>
              <w:t>siv</w:t>
            </w:r>
            <w:proofErr w:type="spellEnd"/>
            <w:r w:rsidRPr="00A47215">
              <w:rPr>
                <w:rFonts w:cs="Arial"/>
                <w:bCs/>
                <w:sz w:val="21"/>
                <w:szCs w:val="21"/>
              </w:rPr>
              <w:t xml:space="preserve"> </w:t>
            </w:r>
            <w:proofErr w:type="spellStart"/>
            <w:r w:rsidR="00E01625" w:rsidRPr="00A47215">
              <w:rPr>
                <w:rFonts w:cs="Arial"/>
                <w:bCs/>
                <w:sz w:val="21"/>
                <w:szCs w:val="21"/>
              </w:rPr>
              <w:t>raws</w:t>
            </w:r>
            <w:proofErr w:type="spellEnd"/>
            <w:r w:rsidR="00E01625" w:rsidRPr="00A47215">
              <w:rPr>
                <w:rFonts w:cs="Arial"/>
                <w:bCs/>
                <w:sz w:val="21"/>
                <w:szCs w:val="21"/>
              </w:rPr>
              <w:t xml:space="preserve"> li </w:t>
            </w:r>
            <w:proofErr w:type="spellStart"/>
            <w:r w:rsidRPr="00A47215">
              <w:rPr>
                <w:rFonts w:cs="Arial"/>
                <w:bCs/>
                <w:sz w:val="21"/>
                <w:szCs w:val="21"/>
              </w:rPr>
              <w:t>hnub</w:t>
            </w:r>
            <w:proofErr w:type="spellEnd"/>
            <w:r w:rsidRPr="00A47215">
              <w:rPr>
                <w:rFonts w:cs="Arial"/>
                <w:bCs/>
                <w:sz w:val="21"/>
                <w:szCs w:val="21"/>
              </w:rPr>
              <w:t xml:space="preserve"> </w:t>
            </w:r>
            <w:proofErr w:type="spellStart"/>
            <w:r w:rsidRPr="00A47215">
              <w:rPr>
                <w:rFonts w:cs="Arial"/>
                <w:bCs/>
                <w:sz w:val="21"/>
                <w:szCs w:val="21"/>
              </w:rPr>
              <w:t>nyoog</w:t>
            </w:r>
            <w:proofErr w:type="spellEnd"/>
          </w:p>
        </w:tc>
      </w:tr>
      <w:tr w:rsidR="00115C44" w:rsidRPr="00A47215" w14:paraId="39220B6F" w14:textId="77777777" w:rsidTr="00B40FAC">
        <w:tc>
          <w:tcPr>
            <w:tcW w:w="5850" w:type="dxa"/>
          </w:tcPr>
          <w:p w14:paraId="166E6635" w14:textId="77777777" w:rsidR="00115C44" w:rsidRPr="00A47215" w:rsidRDefault="00115C44" w:rsidP="00D95844">
            <w:pPr>
              <w:keepNext/>
              <w:spacing w:before="120" w:after="120" w:line="288" w:lineRule="auto"/>
              <w:rPr>
                <w:rFonts w:cs="Arial"/>
                <w:b/>
                <w:bCs/>
                <w:color w:val="6D6E71"/>
                <w:sz w:val="21"/>
                <w:szCs w:val="21"/>
              </w:rPr>
            </w:pPr>
            <w:proofErr w:type="spellStart"/>
            <w:r w:rsidRPr="00A47215">
              <w:rPr>
                <w:rFonts w:cs="Arial"/>
                <w:color w:val="6D6E71"/>
                <w:sz w:val="21"/>
                <w:szCs w:val="21"/>
              </w:rPr>
              <w:t>Hnub</w:t>
            </w:r>
            <w:proofErr w:type="spellEnd"/>
            <w:r w:rsidRPr="00A47215">
              <w:rPr>
                <w:rFonts w:cs="Arial"/>
                <w:color w:val="6D6E71"/>
                <w:sz w:val="21"/>
                <w:szCs w:val="21"/>
              </w:rPr>
              <w:t xml:space="preserve"> </w:t>
            </w:r>
            <w:proofErr w:type="spellStart"/>
            <w:r w:rsidRPr="00A47215">
              <w:rPr>
                <w:rFonts w:cs="Arial"/>
                <w:color w:val="6D6E71"/>
                <w:sz w:val="21"/>
                <w:szCs w:val="21"/>
              </w:rPr>
              <w:t>nyoog</w:t>
            </w:r>
            <w:proofErr w:type="spellEnd"/>
            <w:r w:rsidRPr="00A47215">
              <w:rPr>
                <w:rFonts w:cs="Arial"/>
                <w:color w:val="6D6E71"/>
                <w:sz w:val="21"/>
                <w:szCs w:val="21"/>
              </w:rPr>
              <w:t xml:space="preserve"> </w:t>
            </w:r>
            <w:proofErr w:type="spellStart"/>
            <w:r w:rsidRPr="00A47215">
              <w:rPr>
                <w:rFonts w:cs="Arial"/>
                <w:color w:val="6D6E71"/>
                <w:sz w:val="21"/>
                <w:szCs w:val="21"/>
              </w:rPr>
              <w:t>qis</w:t>
            </w:r>
            <w:proofErr w:type="spellEnd"/>
            <w:r w:rsidRPr="00A47215">
              <w:rPr>
                <w:rFonts w:cs="Arial"/>
                <w:color w:val="6D6E71"/>
                <w:sz w:val="21"/>
                <w:szCs w:val="21"/>
              </w:rPr>
              <w:t xml:space="preserve"> dua 18 </w:t>
            </w:r>
            <w:proofErr w:type="spellStart"/>
            <w:r w:rsidRPr="00A47215">
              <w:rPr>
                <w:rFonts w:cs="Arial"/>
                <w:color w:val="6D6E71"/>
                <w:sz w:val="21"/>
                <w:szCs w:val="21"/>
              </w:rPr>
              <w:t>xyoo</w:t>
            </w:r>
            <w:proofErr w:type="spellEnd"/>
          </w:p>
        </w:tc>
        <w:tc>
          <w:tcPr>
            <w:tcW w:w="3505" w:type="dxa"/>
          </w:tcPr>
          <w:p w14:paraId="2453AD0A" w14:textId="77777777" w:rsidR="00115C44" w:rsidRPr="00A47215" w:rsidRDefault="00115C44" w:rsidP="00D95844">
            <w:pPr>
              <w:keepNext/>
              <w:spacing w:before="120" w:after="120" w:line="288" w:lineRule="auto"/>
              <w:rPr>
                <w:rFonts w:cs="Arial"/>
                <w:color w:val="6D6E71"/>
                <w:sz w:val="21"/>
                <w:szCs w:val="21"/>
              </w:rPr>
            </w:pPr>
            <w:r w:rsidRPr="00A47215">
              <w:rPr>
                <w:rFonts w:cs="Arial"/>
                <w:color w:val="6D6E71"/>
                <w:sz w:val="21"/>
                <w:szCs w:val="21"/>
              </w:rPr>
              <w:t>5%</w:t>
            </w:r>
          </w:p>
        </w:tc>
      </w:tr>
      <w:tr w:rsidR="00115C44" w:rsidRPr="00A47215" w14:paraId="3AB28653" w14:textId="77777777" w:rsidTr="00B40FAC">
        <w:trPr>
          <w:cnfStyle w:val="000000010000" w:firstRow="0" w:lastRow="0" w:firstColumn="0" w:lastColumn="0" w:oddVBand="0" w:evenVBand="0" w:oddHBand="0" w:evenHBand="1" w:firstRowFirstColumn="0" w:firstRowLastColumn="0" w:lastRowFirstColumn="0" w:lastRowLastColumn="0"/>
        </w:trPr>
        <w:tc>
          <w:tcPr>
            <w:tcW w:w="5850" w:type="dxa"/>
          </w:tcPr>
          <w:p w14:paraId="6A1D8101" w14:textId="77777777" w:rsidR="00115C44" w:rsidRPr="00A47215" w:rsidRDefault="00115C44" w:rsidP="00D95844">
            <w:pPr>
              <w:keepNext/>
              <w:spacing w:before="120" w:after="120" w:line="288" w:lineRule="auto"/>
              <w:rPr>
                <w:rFonts w:cs="Arial"/>
                <w:b/>
                <w:bCs/>
                <w:color w:val="6D6E71"/>
                <w:sz w:val="21"/>
                <w:szCs w:val="21"/>
              </w:rPr>
            </w:pPr>
            <w:proofErr w:type="spellStart"/>
            <w:r w:rsidRPr="00A47215">
              <w:rPr>
                <w:rFonts w:cs="Arial"/>
                <w:color w:val="6D6E71"/>
                <w:sz w:val="21"/>
                <w:szCs w:val="21"/>
              </w:rPr>
              <w:t>Hnub</w:t>
            </w:r>
            <w:proofErr w:type="spellEnd"/>
            <w:r w:rsidRPr="00A47215">
              <w:rPr>
                <w:rFonts w:cs="Arial"/>
                <w:color w:val="6D6E71"/>
                <w:sz w:val="21"/>
                <w:szCs w:val="21"/>
              </w:rPr>
              <w:t xml:space="preserve"> </w:t>
            </w:r>
            <w:proofErr w:type="spellStart"/>
            <w:r w:rsidRPr="00A47215">
              <w:rPr>
                <w:rFonts w:cs="Arial"/>
                <w:color w:val="6D6E71"/>
                <w:sz w:val="21"/>
                <w:szCs w:val="21"/>
              </w:rPr>
              <w:t>nyoog</w:t>
            </w:r>
            <w:proofErr w:type="spellEnd"/>
            <w:r w:rsidRPr="00A47215">
              <w:rPr>
                <w:rFonts w:cs="Arial"/>
                <w:color w:val="6D6E71"/>
                <w:sz w:val="21"/>
                <w:szCs w:val="21"/>
              </w:rPr>
              <w:t xml:space="preserve"> 18-64</w:t>
            </w:r>
          </w:p>
        </w:tc>
        <w:tc>
          <w:tcPr>
            <w:tcW w:w="3505" w:type="dxa"/>
          </w:tcPr>
          <w:p w14:paraId="08EB01D9" w14:textId="77777777" w:rsidR="00115C44" w:rsidRPr="00A47215" w:rsidRDefault="00115C44" w:rsidP="00D95844">
            <w:pPr>
              <w:keepNext/>
              <w:spacing w:before="120" w:after="120" w:line="288" w:lineRule="auto"/>
              <w:rPr>
                <w:rFonts w:cs="Arial"/>
                <w:color w:val="6D6E71"/>
                <w:sz w:val="21"/>
                <w:szCs w:val="21"/>
              </w:rPr>
            </w:pPr>
            <w:r w:rsidRPr="00A47215">
              <w:rPr>
                <w:rFonts w:cs="Arial"/>
                <w:color w:val="6D6E71"/>
                <w:sz w:val="21"/>
                <w:szCs w:val="21"/>
              </w:rPr>
              <w:t>5%</w:t>
            </w:r>
          </w:p>
        </w:tc>
      </w:tr>
      <w:tr w:rsidR="00115C44" w:rsidRPr="00A47215" w14:paraId="30CE35AA" w14:textId="77777777" w:rsidTr="00B40FAC">
        <w:tc>
          <w:tcPr>
            <w:tcW w:w="5850" w:type="dxa"/>
          </w:tcPr>
          <w:p w14:paraId="6DD7E33C" w14:textId="77777777" w:rsidR="00115C44" w:rsidRPr="00A47215" w:rsidRDefault="00115C44" w:rsidP="00D95844">
            <w:pPr>
              <w:keepNext/>
              <w:spacing w:before="120" w:after="120" w:line="288" w:lineRule="auto"/>
              <w:rPr>
                <w:rFonts w:cs="Arial"/>
                <w:b/>
                <w:bCs/>
                <w:color w:val="6D6E71"/>
                <w:sz w:val="21"/>
                <w:szCs w:val="21"/>
              </w:rPr>
            </w:pPr>
            <w:proofErr w:type="spellStart"/>
            <w:r w:rsidRPr="00A47215">
              <w:rPr>
                <w:rFonts w:cs="Arial"/>
                <w:color w:val="6D6E71"/>
                <w:sz w:val="21"/>
                <w:szCs w:val="21"/>
              </w:rPr>
              <w:t>Hnub</w:t>
            </w:r>
            <w:proofErr w:type="spellEnd"/>
            <w:r w:rsidRPr="00A47215">
              <w:rPr>
                <w:rFonts w:cs="Arial"/>
                <w:color w:val="6D6E71"/>
                <w:sz w:val="21"/>
                <w:szCs w:val="21"/>
              </w:rPr>
              <w:t xml:space="preserve"> </w:t>
            </w:r>
            <w:proofErr w:type="spellStart"/>
            <w:r w:rsidRPr="00A47215">
              <w:rPr>
                <w:rFonts w:cs="Arial"/>
                <w:color w:val="6D6E71"/>
                <w:sz w:val="21"/>
                <w:szCs w:val="21"/>
              </w:rPr>
              <w:t>nyoog</w:t>
            </w:r>
            <w:proofErr w:type="spellEnd"/>
            <w:r w:rsidRPr="00A47215">
              <w:rPr>
                <w:rFonts w:cs="Arial"/>
                <w:color w:val="6D6E71"/>
                <w:sz w:val="21"/>
                <w:szCs w:val="21"/>
              </w:rPr>
              <w:t xml:space="preserve"> 65+</w:t>
            </w:r>
          </w:p>
        </w:tc>
        <w:tc>
          <w:tcPr>
            <w:tcW w:w="3505" w:type="dxa"/>
          </w:tcPr>
          <w:p w14:paraId="0E3560C6" w14:textId="77777777" w:rsidR="00115C44" w:rsidRPr="00A47215" w:rsidRDefault="00115C44" w:rsidP="00D95844">
            <w:pPr>
              <w:keepNext/>
              <w:spacing w:before="120" w:after="120" w:line="288" w:lineRule="auto"/>
              <w:rPr>
                <w:rFonts w:cs="Arial"/>
                <w:color w:val="6D6E71"/>
                <w:sz w:val="21"/>
                <w:szCs w:val="21"/>
              </w:rPr>
            </w:pPr>
            <w:r w:rsidRPr="00A47215">
              <w:rPr>
                <w:rFonts w:cs="Arial"/>
                <w:color w:val="6D6E71"/>
                <w:sz w:val="21"/>
                <w:szCs w:val="21"/>
              </w:rPr>
              <w:t>7%</w:t>
            </w:r>
          </w:p>
        </w:tc>
      </w:tr>
      <w:tr w:rsidR="00115C44" w:rsidRPr="00A47215" w14:paraId="436A57BE" w14:textId="77777777" w:rsidTr="00B40FAC">
        <w:trPr>
          <w:cnfStyle w:val="000000010000" w:firstRow="0" w:lastRow="0" w:firstColumn="0" w:lastColumn="0" w:oddVBand="0" w:evenVBand="0" w:oddHBand="0" w:evenHBand="1" w:firstRowFirstColumn="0" w:firstRowLastColumn="0" w:lastRowFirstColumn="0" w:lastRowLastColumn="0"/>
          <w:trHeight w:val="432"/>
        </w:trPr>
        <w:tc>
          <w:tcPr>
            <w:tcW w:w="9355" w:type="dxa"/>
            <w:gridSpan w:val="2"/>
            <w:shd w:val="clear" w:color="auto" w:fill="92AA4A"/>
          </w:tcPr>
          <w:p w14:paraId="71ED9B43" w14:textId="0CC7F5F4" w:rsidR="00115C44" w:rsidRPr="00A47215" w:rsidRDefault="00115C44" w:rsidP="00D95844">
            <w:pPr>
              <w:keepNext/>
              <w:widowControl w:val="0"/>
              <w:spacing w:before="120" w:after="120"/>
              <w:rPr>
                <w:rFonts w:cs="Arial"/>
                <w:b/>
                <w:color w:val="FFFFFF" w:themeColor="background1"/>
                <w:sz w:val="21"/>
                <w:szCs w:val="21"/>
              </w:rPr>
            </w:pPr>
            <w:proofErr w:type="spellStart"/>
            <w:r w:rsidRPr="00A47215">
              <w:rPr>
                <w:rFonts w:cs="Arial"/>
                <w:b/>
                <w:color w:val="FFFFFF" w:themeColor="background1"/>
                <w:sz w:val="21"/>
                <w:szCs w:val="21"/>
              </w:rPr>
              <w:t>Feem</w:t>
            </w:r>
            <w:proofErr w:type="spellEnd"/>
            <w:r w:rsidRPr="00A47215">
              <w:rPr>
                <w:rFonts w:cs="Arial"/>
                <w:b/>
                <w:color w:val="FFFFFF" w:themeColor="background1"/>
                <w:sz w:val="21"/>
                <w:szCs w:val="21"/>
              </w:rPr>
              <w:t xml:space="preserve"> </w:t>
            </w:r>
            <w:proofErr w:type="spellStart"/>
            <w:r w:rsidRPr="00A47215">
              <w:rPr>
                <w:rFonts w:cs="Arial"/>
                <w:b/>
                <w:color w:val="FFFFFF" w:themeColor="background1"/>
                <w:sz w:val="21"/>
                <w:szCs w:val="21"/>
              </w:rPr>
              <w:t>pua</w:t>
            </w:r>
            <w:proofErr w:type="spellEnd"/>
            <w:r w:rsidRPr="00A47215">
              <w:rPr>
                <w:rFonts w:cs="Arial"/>
                <w:b/>
                <w:color w:val="FFFFFF" w:themeColor="background1"/>
                <w:sz w:val="21"/>
                <w:szCs w:val="21"/>
              </w:rPr>
              <w:t xml:space="preserve"> ​​​​ntawm </w:t>
            </w:r>
            <w:proofErr w:type="spellStart"/>
            <w:r w:rsidRPr="00A47215">
              <w:rPr>
                <w:rFonts w:cs="Arial"/>
                <w:b/>
                <w:color w:val="FFFFFF" w:themeColor="background1"/>
                <w:sz w:val="21"/>
                <w:szCs w:val="21"/>
              </w:rPr>
              <w:t>Cov</w:t>
            </w:r>
            <w:proofErr w:type="spellEnd"/>
            <w:r w:rsidRPr="00A47215">
              <w:rPr>
                <w:rFonts w:cs="Arial"/>
                <w:b/>
                <w:color w:val="FFFFFF" w:themeColor="background1"/>
                <w:sz w:val="21"/>
                <w:szCs w:val="21"/>
              </w:rPr>
              <w:t xml:space="preserve"> </w:t>
            </w:r>
            <w:proofErr w:type="spellStart"/>
            <w:r w:rsidRPr="00A47215">
              <w:rPr>
                <w:rFonts w:cs="Arial"/>
                <w:b/>
                <w:color w:val="FFFFFF" w:themeColor="background1"/>
                <w:sz w:val="21"/>
                <w:szCs w:val="21"/>
              </w:rPr>
              <w:t>Tsev</w:t>
            </w:r>
            <w:proofErr w:type="spellEnd"/>
            <w:r w:rsidRPr="00A47215">
              <w:rPr>
                <w:rFonts w:cs="Arial"/>
                <w:b/>
                <w:color w:val="FFFFFF" w:themeColor="background1"/>
                <w:sz w:val="21"/>
                <w:szCs w:val="21"/>
              </w:rPr>
              <w:t xml:space="preserve"> </w:t>
            </w:r>
            <w:proofErr w:type="spellStart"/>
            <w:r w:rsidR="00E01625" w:rsidRPr="00A47215">
              <w:rPr>
                <w:rFonts w:cs="Arial"/>
                <w:b/>
                <w:color w:val="FFFFFF" w:themeColor="background1"/>
                <w:sz w:val="21"/>
                <w:szCs w:val="21"/>
              </w:rPr>
              <w:t>Neeg</w:t>
            </w:r>
            <w:proofErr w:type="spellEnd"/>
            <w:r w:rsidR="00E01625" w:rsidRPr="00A47215">
              <w:rPr>
                <w:rFonts w:cs="Arial"/>
                <w:b/>
                <w:color w:val="FFFFFF" w:themeColor="background1"/>
                <w:sz w:val="21"/>
                <w:szCs w:val="21"/>
              </w:rPr>
              <w:t xml:space="preserve"> </w:t>
            </w:r>
            <w:proofErr w:type="spellStart"/>
            <w:r w:rsidR="00E01625" w:rsidRPr="00A47215">
              <w:rPr>
                <w:rFonts w:cs="Arial"/>
                <w:b/>
                <w:color w:val="FFFFFF" w:themeColor="background1"/>
                <w:sz w:val="21"/>
                <w:szCs w:val="21"/>
              </w:rPr>
              <w:t>uas</w:t>
            </w:r>
            <w:proofErr w:type="spellEnd"/>
            <w:r w:rsidR="00E01625" w:rsidRPr="00A47215">
              <w:rPr>
                <w:rFonts w:cs="Arial"/>
                <w:b/>
                <w:color w:val="FFFFFF" w:themeColor="background1"/>
                <w:sz w:val="21"/>
                <w:szCs w:val="21"/>
              </w:rPr>
              <w:t xml:space="preserve"> </w:t>
            </w:r>
            <w:proofErr w:type="spellStart"/>
            <w:r w:rsidR="00E01625" w:rsidRPr="00A47215">
              <w:rPr>
                <w:rFonts w:cs="Arial"/>
                <w:b/>
                <w:color w:val="FFFFFF" w:themeColor="background1"/>
                <w:sz w:val="21"/>
                <w:szCs w:val="21"/>
              </w:rPr>
              <w:t>t</w:t>
            </w:r>
            <w:r w:rsidRPr="00A47215">
              <w:rPr>
                <w:rFonts w:cs="Arial"/>
                <w:b/>
                <w:color w:val="FFFFFF" w:themeColor="background1"/>
                <w:sz w:val="21"/>
                <w:szCs w:val="21"/>
              </w:rPr>
              <w:t>sis</w:t>
            </w:r>
            <w:proofErr w:type="spellEnd"/>
            <w:r w:rsidRPr="00A47215">
              <w:rPr>
                <w:rFonts w:cs="Arial"/>
                <w:b/>
                <w:color w:val="FFFFFF" w:themeColor="background1"/>
                <w:sz w:val="21"/>
                <w:szCs w:val="21"/>
              </w:rPr>
              <w:t xml:space="preserve"> </w:t>
            </w:r>
            <w:r w:rsidR="00E01625" w:rsidRPr="00A47215">
              <w:rPr>
                <w:rFonts w:cs="Arial"/>
                <w:b/>
                <w:color w:val="FFFFFF" w:themeColor="background1"/>
                <w:sz w:val="21"/>
                <w:szCs w:val="21"/>
              </w:rPr>
              <w:t>m</w:t>
            </w:r>
            <w:r w:rsidRPr="00A47215">
              <w:rPr>
                <w:rFonts w:cs="Arial"/>
                <w:b/>
                <w:color w:val="FFFFFF" w:themeColor="background1"/>
                <w:sz w:val="21"/>
                <w:szCs w:val="21"/>
              </w:rPr>
              <w:t xml:space="preserve">uaj Internet </w:t>
            </w:r>
            <w:proofErr w:type="spellStart"/>
            <w:r w:rsidR="00E01625" w:rsidRPr="00A47215">
              <w:rPr>
                <w:rFonts w:cs="Arial"/>
                <w:b/>
                <w:color w:val="FFFFFF" w:themeColor="background1"/>
                <w:sz w:val="21"/>
                <w:szCs w:val="21"/>
              </w:rPr>
              <w:t>siv</w:t>
            </w:r>
            <w:proofErr w:type="spellEnd"/>
            <w:r w:rsidR="00E01625" w:rsidRPr="00A47215">
              <w:rPr>
                <w:rFonts w:cs="Arial"/>
                <w:b/>
                <w:color w:val="FFFFFF" w:themeColor="background1"/>
                <w:sz w:val="21"/>
                <w:szCs w:val="21"/>
              </w:rPr>
              <w:t xml:space="preserve"> </w:t>
            </w:r>
            <w:proofErr w:type="spellStart"/>
            <w:r w:rsidR="00E01625" w:rsidRPr="00A47215">
              <w:rPr>
                <w:rFonts w:cs="Arial"/>
                <w:b/>
                <w:color w:val="FFFFFF" w:themeColor="background1"/>
                <w:sz w:val="21"/>
                <w:szCs w:val="21"/>
              </w:rPr>
              <w:t>raws</w:t>
            </w:r>
            <w:proofErr w:type="spellEnd"/>
            <w:r w:rsidR="00E01625" w:rsidRPr="00A47215">
              <w:rPr>
                <w:rFonts w:cs="Arial"/>
                <w:b/>
                <w:color w:val="FFFFFF" w:themeColor="background1"/>
                <w:sz w:val="21"/>
                <w:szCs w:val="21"/>
              </w:rPr>
              <w:t xml:space="preserve"> li</w:t>
            </w:r>
            <w:r w:rsidRPr="00A47215">
              <w:rPr>
                <w:rFonts w:cs="Arial"/>
                <w:b/>
                <w:color w:val="FFFFFF" w:themeColor="background1"/>
                <w:sz w:val="21"/>
                <w:szCs w:val="21"/>
              </w:rPr>
              <w:t xml:space="preserve"> ntawm </w:t>
            </w:r>
            <w:proofErr w:type="spellStart"/>
            <w:r w:rsidRPr="00A47215">
              <w:rPr>
                <w:rFonts w:cs="Arial"/>
                <w:b/>
                <w:color w:val="FFFFFF" w:themeColor="background1"/>
                <w:sz w:val="21"/>
                <w:szCs w:val="21"/>
              </w:rPr>
              <w:t>Cov</w:t>
            </w:r>
            <w:proofErr w:type="spellEnd"/>
            <w:r w:rsidRPr="00A47215">
              <w:rPr>
                <w:rFonts w:cs="Arial"/>
                <w:b/>
                <w:color w:val="FFFFFF" w:themeColor="background1"/>
                <w:sz w:val="21"/>
                <w:szCs w:val="21"/>
              </w:rPr>
              <w:t xml:space="preserve"> </w:t>
            </w:r>
            <w:proofErr w:type="spellStart"/>
            <w:r w:rsidRPr="00A47215">
              <w:rPr>
                <w:rFonts w:cs="Arial"/>
                <w:b/>
                <w:color w:val="FFFFFF" w:themeColor="background1"/>
                <w:sz w:val="21"/>
                <w:szCs w:val="21"/>
              </w:rPr>
              <w:t>Nyiaj</w:t>
            </w:r>
            <w:proofErr w:type="spellEnd"/>
            <w:r w:rsidRPr="00A47215">
              <w:rPr>
                <w:rFonts w:cs="Arial"/>
                <w:b/>
                <w:color w:val="FFFFFF" w:themeColor="background1"/>
                <w:sz w:val="21"/>
                <w:szCs w:val="21"/>
              </w:rPr>
              <w:t xml:space="preserve"> Tau Los</w:t>
            </w:r>
          </w:p>
        </w:tc>
      </w:tr>
      <w:tr w:rsidR="00115C44" w:rsidRPr="00A47215" w14:paraId="2DE57857" w14:textId="77777777" w:rsidTr="00B40FAC">
        <w:tc>
          <w:tcPr>
            <w:tcW w:w="5850" w:type="dxa"/>
          </w:tcPr>
          <w:p w14:paraId="61B4FE58" w14:textId="77777777" w:rsidR="00115C44" w:rsidRPr="00A47215" w:rsidRDefault="00115C44" w:rsidP="00D95844">
            <w:pPr>
              <w:keepNext/>
              <w:spacing w:before="120" w:after="120" w:line="288" w:lineRule="auto"/>
              <w:rPr>
                <w:rFonts w:cs="Arial"/>
                <w:color w:val="6D6E71"/>
                <w:sz w:val="21"/>
                <w:szCs w:val="21"/>
              </w:rPr>
            </w:pPr>
            <w:proofErr w:type="spellStart"/>
            <w:r w:rsidRPr="00A47215">
              <w:rPr>
                <w:rFonts w:cs="Arial"/>
                <w:color w:val="6D6E71"/>
                <w:sz w:val="21"/>
                <w:szCs w:val="21"/>
              </w:rPr>
              <w:t>Tsawg</w:t>
            </w:r>
            <w:proofErr w:type="spellEnd"/>
            <w:r w:rsidRPr="00A47215">
              <w:rPr>
                <w:rFonts w:cs="Arial"/>
                <w:color w:val="6D6E71"/>
                <w:sz w:val="21"/>
                <w:szCs w:val="21"/>
              </w:rPr>
              <w:t xml:space="preserve"> dua $20,000</w:t>
            </w:r>
          </w:p>
        </w:tc>
        <w:tc>
          <w:tcPr>
            <w:tcW w:w="3505" w:type="dxa"/>
          </w:tcPr>
          <w:p w14:paraId="778E6C81" w14:textId="77777777" w:rsidR="00115C44" w:rsidRPr="00A47215" w:rsidRDefault="00115C44" w:rsidP="00D95844">
            <w:pPr>
              <w:keepNext/>
              <w:spacing w:before="120" w:after="120" w:line="288" w:lineRule="auto"/>
              <w:rPr>
                <w:rFonts w:cs="Arial"/>
                <w:color w:val="6D6E71"/>
                <w:sz w:val="21"/>
                <w:szCs w:val="21"/>
              </w:rPr>
            </w:pPr>
            <w:r w:rsidRPr="00A47215">
              <w:rPr>
                <w:rFonts w:cs="Arial"/>
                <w:color w:val="6D6E71"/>
                <w:sz w:val="21"/>
                <w:szCs w:val="21"/>
              </w:rPr>
              <w:t>33%</w:t>
            </w:r>
          </w:p>
        </w:tc>
      </w:tr>
      <w:tr w:rsidR="00115C44" w:rsidRPr="00A47215" w14:paraId="1FE85FEA" w14:textId="77777777" w:rsidTr="00B40FAC">
        <w:trPr>
          <w:cnfStyle w:val="000000010000" w:firstRow="0" w:lastRow="0" w:firstColumn="0" w:lastColumn="0" w:oddVBand="0" w:evenVBand="0" w:oddHBand="0" w:evenHBand="1" w:firstRowFirstColumn="0" w:firstRowLastColumn="0" w:lastRowFirstColumn="0" w:lastRowLastColumn="0"/>
        </w:trPr>
        <w:tc>
          <w:tcPr>
            <w:tcW w:w="5850" w:type="dxa"/>
          </w:tcPr>
          <w:p w14:paraId="57467599" w14:textId="77777777" w:rsidR="00115C44" w:rsidRPr="00A47215" w:rsidRDefault="00115C44" w:rsidP="00D95844">
            <w:pPr>
              <w:keepNext/>
              <w:spacing w:before="120" w:after="120" w:line="288" w:lineRule="auto"/>
              <w:rPr>
                <w:rFonts w:cs="Arial"/>
                <w:color w:val="6D6E71"/>
                <w:sz w:val="21"/>
                <w:szCs w:val="21"/>
              </w:rPr>
            </w:pPr>
            <w:r w:rsidRPr="00A47215">
              <w:rPr>
                <w:rFonts w:cs="Arial"/>
                <w:color w:val="6D6E71"/>
                <w:sz w:val="21"/>
                <w:szCs w:val="21"/>
              </w:rPr>
              <w:t>$20,000- $74,999</w:t>
            </w:r>
          </w:p>
        </w:tc>
        <w:tc>
          <w:tcPr>
            <w:tcW w:w="3505" w:type="dxa"/>
          </w:tcPr>
          <w:p w14:paraId="451A602C" w14:textId="77777777" w:rsidR="00115C44" w:rsidRPr="00A47215" w:rsidRDefault="00115C44" w:rsidP="00D95844">
            <w:pPr>
              <w:keepNext/>
              <w:spacing w:before="120" w:after="120" w:line="288" w:lineRule="auto"/>
              <w:rPr>
                <w:rFonts w:cs="Arial"/>
                <w:color w:val="6D6E71"/>
                <w:sz w:val="21"/>
                <w:szCs w:val="21"/>
              </w:rPr>
            </w:pPr>
            <w:r w:rsidRPr="00A47215">
              <w:rPr>
                <w:rFonts w:cs="Arial"/>
                <w:color w:val="6D6E71"/>
                <w:sz w:val="21"/>
                <w:szCs w:val="21"/>
              </w:rPr>
              <w:t>16%</w:t>
            </w:r>
          </w:p>
        </w:tc>
      </w:tr>
      <w:tr w:rsidR="00115C44" w:rsidRPr="00A47215" w14:paraId="369792D8" w14:textId="77777777" w:rsidTr="00B40FAC">
        <w:tc>
          <w:tcPr>
            <w:tcW w:w="5850" w:type="dxa"/>
          </w:tcPr>
          <w:p w14:paraId="30B44503" w14:textId="6A4343B6" w:rsidR="00115C44" w:rsidRPr="00A47215" w:rsidRDefault="00E01625" w:rsidP="00D95844">
            <w:pPr>
              <w:keepNext/>
              <w:spacing w:before="120" w:after="120" w:line="288" w:lineRule="auto"/>
              <w:rPr>
                <w:rFonts w:cs="Arial"/>
                <w:color w:val="6D6E71"/>
                <w:sz w:val="21"/>
                <w:szCs w:val="21"/>
              </w:rPr>
            </w:pPr>
            <w:proofErr w:type="spellStart"/>
            <w:r w:rsidRPr="00A47215">
              <w:rPr>
                <w:rFonts w:cs="Arial"/>
                <w:color w:val="6D6E71"/>
                <w:sz w:val="21"/>
                <w:szCs w:val="21"/>
              </w:rPr>
              <w:t>Siab</w:t>
            </w:r>
            <w:proofErr w:type="spellEnd"/>
            <w:r w:rsidRPr="00A47215">
              <w:rPr>
                <w:rFonts w:cs="Arial"/>
                <w:color w:val="6D6E71"/>
                <w:sz w:val="21"/>
                <w:szCs w:val="21"/>
              </w:rPr>
              <w:t xml:space="preserve"> </w:t>
            </w:r>
            <w:proofErr w:type="spellStart"/>
            <w:r w:rsidRPr="00A47215">
              <w:rPr>
                <w:rFonts w:cs="Arial"/>
                <w:color w:val="6D6E71"/>
                <w:sz w:val="21"/>
                <w:szCs w:val="21"/>
              </w:rPr>
              <w:t>t</w:t>
            </w:r>
            <w:r w:rsidR="00115C44" w:rsidRPr="00A47215">
              <w:rPr>
                <w:rFonts w:cs="Arial"/>
                <w:color w:val="6D6E71"/>
                <w:sz w:val="21"/>
                <w:szCs w:val="21"/>
              </w:rPr>
              <w:t>shaj</w:t>
            </w:r>
            <w:proofErr w:type="spellEnd"/>
            <w:r w:rsidR="00115C44" w:rsidRPr="00A47215">
              <w:rPr>
                <w:rFonts w:cs="Arial"/>
                <w:color w:val="6D6E71"/>
                <w:sz w:val="21"/>
                <w:szCs w:val="21"/>
              </w:rPr>
              <w:t xml:space="preserve"> $75,000</w:t>
            </w:r>
          </w:p>
        </w:tc>
        <w:tc>
          <w:tcPr>
            <w:tcW w:w="3505" w:type="dxa"/>
          </w:tcPr>
          <w:p w14:paraId="0EC855FD" w14:textId="77777777" w:rsidR="00115C44" w:rsidRPr="00A47215" w:rsidRDefault="00115C44" w:rsidP="00D95844">
            <w:pPr>
              <w:keepNext/>
              <w:spacing w:before="120" w:after="120" w:line="288" w:lineRule="auto"/>
              <w:rPr>
                <w:rFonts w:cs="Arial"/>
                <w:color w:val="6D6E71"/>
                <w:sz w:val="21"/>
                <w:szCs w:val="21"/>
              </w:rPr>
            </w:pPr>
            <w:r w:rsidRPr="00A47215">
              <w:rPr>
                <w:rFonts w:cs="Arial"/>
                <w:color w:val="6D6E71"/>
                <w:sz w:val="21"/>
                <w:szCs w:val="21"/>
              </w:rPr>
              <w:t>4%</w:t>
            </w:r>
          </w:p>
        </w:tc>
      </w:tr>
      <w:tr w:rsidR="00115C44" w:rsidRPr="00A47215" w14:paraId="5F09CBC1" w14:textId="77777777" w:rsidTr="00B40FAC">
        <w:trPr>
          <w:cnfStyle w:val="000000010000" w:firstRow="0" w:lastRow="0" w:firstColumn="0" w:lastColumn="0" w:oddVBand="0" w:evenVBand="0" w:oddHBand="0" w:evenHBand="1" w:firstRowFirstColumn="0" w:firstRowLastColumn="0" w:lastRowFirstColumn="0" w:lastRowLastColumn="0"/>
          <w:trHeight w:val="432"/>
        </w:trPr>
        <w:tc>
          <w:tcPr>
            <w:tcW w:w="9355" w:type="dxa"/>
            <w:gridSpan w:val="2"/>
            <w:shd w:val="clear" w:color="auto" w:fill="92AA4A"/>
          </w:tcPr>
          <w:p w14:paraId="6FE92A54" w14:textId="493B28D5" w:rsidR="00115C44" w:rsidRPr="00A47215" w:rsidRDefault="00115C44" w:rsidP="00D95844">
            <w:pPr>
              <w:keepNext/>
              <w:widowControl w:val="0"/>
              <w:spacing w:before="120" w:after="120"/>
              <w:rPr>
                <w:rFonts w:cs="Arial"/>
                <w:b/>
                <w:color w:val="FFFFFF" w:themeColor="background1"/>
                <w:sz w:val="21"/>
                <w:szCs w:val="21"/>
              </w:rPr>
            </w:pPr>
            <w:proofErr w:type="spellStart"/>
            <w:r w:rsidRPr="00A47215">
              <w:rPr>
                <w:rFonts w:cs="Arial"/>
                <w:b/>
                <w:color w:val="FFFFFF" w:themeColor="background1"/>
                <w:sz w:val="21"/>
                <w:szCs w:val="21"/>
              </w:rPr>
              <w:t>Feem</w:t>
            </w:r>
            <w:proofErr w:type="spellEnd"/>
            <w:r w:rsidRPr="00A47215">
              <w:rPr>
                <w:rFonts w:cs="Arial"/>
                <w:b/>
                <w:color w:val="FFFFFF" w:themeColor="background1"/>
                <w:sz w:val="21"/>
                <w:szCs w:val="21"/>
              </w:rPr>
              <w:t xml:space="preserve"> </w:t>
            </w:r>
            <w:proofErr w:type="spellStart"/>
            <w:r w:rsidRPr="00A47215">
              <w:rPr>
                <w:rFonts w:cs="Arial"/>
                <w:b/>
                <w:color w:val="FFFFFF" w:themeColor="background1"/>
                <w:sz w:val="21"/>
                <w:szCs w:val="21"/>
              </w:rPr>
              <w:t>pua</w:t>
            </w:r>
            <w:proofErr w:type="spellEnd"/>
            <w:r w:rsidRPr="00A47215">
              <w:rPr>
                <w:rFonts w:cs="Arial"/>
                <w:b/>
                <w:color w:val="FFFFFF" w:themeColor="background1"/>
                <w:sz w:val="21"/>
                <w:szCs w:val="21"/>
              </w:rPr>
              <w:t xml:space="preserve"> ​​​​ntawm </w:t>
            </w:r>
            <w:proofErr w:type="spellStart"/>
            <w:r w:rsidR="00E01625" w:rsidRPr="00A47215">
              <w:rPr>
                <w:rFonts w:cs="Arial"/>
                <w:b/>
                <w:color w:val="FFFFFF" w:themeColor="background1"/>
                <w:sz w:val="21"/>
                <w:szCs w:val="21"/>
              </w:rPr>
              <w:t>C</w:t>
            </w:r>
            <w:r w:rsidRPr="00A47215">
              <w:rPr>
                <w:rFonts w:cs="Arial"/>
                <w:b/>
                <w:color w:val="FFFFFF" w:themeColor="background1"/>
                <w:sz w:val="21"/>
                <w:szCs w:val="21"/>
              </w:rPr>
              <w:t>ov</w:t>
            </w:r>
            <w:proofErr w:type="spellEnd"/>
            <w:r w:rsidRPr="00A47215">
              <w:rPr>
                <w:rFonts w:cs="Arial"/>
                <w:b/>
                <w:color w:val="FFFFFF" w:themeColor="background1"/>
                <w:sz w:val="21"/>
                <w:szCs w:val="21"/>
              </w:rPr>
              <w:t xml:space="preserve"> </w:t>
            </w:r>
            <w:proofErr w:type="spellStart"/>
            <w:r w:rsidR="00E01625" w:rsidRPr="00A47215">
              <w:rPr>
                <w:rFonts w:cs="Arial"/>
                <w:b/>
                <w:color w:val="FFFFFF" w:themeColor="background1"/>
                <w:sz w:val="21"/>
                <w:szCs w:val="21"/>
              </w:rPr>
              <w:t>T</w:t>
            </w:r>
            <w:r w:rsidRPr="00A47215">
              <w:rPr>
                <w:rFonts w:cs="Arial"/>
                <w:b/>
                <w:color w:val="FFFFFF" w:themeColor="background1"/>
                <w:sz w:val="21"/>
                <w:szCs w:val="21"/>
              </w:rPr>
              <w:t>sev</w:t>
            </w:r>
            <w:proofErr w:type="spellEnd"/>
            <w:r w:rsidRPr="00A47215">
              <w:rPr>
                <w:rFonts w:cs="Arial"/>
                <w:b/>
                <w:color w:val="FFFFFF" w:themeColor="background1"/>
                <w:sz w:val="21"/>
                <w:szCs w:val="21"/>
              </w:rPr>
              <w:t xml:space="preserve"> </w:t>
            </w:r>
            <w:proofErr w:type="spellStart"/>
            <w:r w:rsidR="00E01625" w:rsidRPr="00A47215">
              <w:rPr>
                <w:rFonts w:cs="Arial"/>
                <w:b/>
                <w:color w:val="FFFFFF" w:themeColor="background1"/>
                <w:sz w:val="21"/>
                <w:szCs w:val="21"/>
              </w:rPr>
              <w:t>Neeg</w:t>
            </w:r>
            <w:proofErr w:type="spellEnd"/>
            <w:r w:rsidR="00E01625" w:rsidRPr="00A47215">
              <w:rPr>
                <w:rFonts w:cs="Arial"/>
                <w:b/>
                <w:color w:val="FFFFFF" w:themeColor="background1"/>
                <w:sz w:val="21"/>
                <w:szCs w:val="21"/>
              </w:rPr>
              <w:t xml:space="preserve"> </w:t>
            </w:r>
            <w:proofErr w:type="spellStart"/>
            <w:r w:rsidR="00E01625" w:rsidRPr="00A47215">
              <w:rPr>
                <w:rFonts w:cs="Arial"/>
                <w:b/>
                <w:color w:val="FFFFFF" w:themeColor="background1"/>
                <w:sz w:val="21"/>
                <w:szCs w:val="21"/>
              </w:rPr>
              <w:t>uas</w:t>
            </w:r>
            <w:proofErr w:type="spellEnd"/>
            <w:r w:rsidR="00E01625" w:rsidRPr="00A47215">
              <w:rPr>
                <w:rFonts w:cs="Arial"/>
                <w:b/>
                <w:color w:val="FFFFFF" w:themeColor="background1"/>
                <w:sz w:val="21"/>
                <w:szCs w:val="21"/>
              </w:rPr>
              <w:t xml:space="preserve"> </w:t>
            </w:r>
            <w:proofErr w:type="spellStart"/>
            <w:r w:rsidRPr="00A47215">
              <w:rPr>
                <w:rFonts w:cs="Arial"/>
                <w:b/>
                <w:color w:val="FFFFFF" w:themeColor="background1"/>
                <w:sz w:val="21"/>
                <w:szCs w:val="21"/>
              </w:rPr>
              <w:t>tsis</w:t>
            </w:r>
            <w:proofErr w:type="spellEnd"/>
            <w:r w:rsidRPr="00A47215">
              <w:rPr>
                <w:rFonts w:cs="Arial"/>
                <w:b/>
                <w:color w:val="FFFFFF" w:themeColor="background1"/>
                <w:sz w:val="21"/>
                <w:szCs w:val="21"/>
              </w:rPr>
              <w:t xml:space="preserve"> muaj Internet </w:t>
            </w:r>
            <w:proofErr w:type="spellStart"/>
            <w:r w:rsidR="00E01625" w:rsidRPr="00A47215">
              <w:rPr>
                <w:rFonts w:cs="Arial"/>
                <w:b/>
                <w:color w:val="FFFFFF" w:themeColor="background1"/>
                <w:sz w:val="21"/>
                <w:szCs w:val="21"/>
              </w:rPr>
              <w:t>siv</w:t>
            </w:r>
            <w:proofErr w:type="spellEnd"/>
            <w:r w:rsidR="00E01625" w:rsidRPr="00A47215">
              <w:rPr>
                <w:rFonts w:cs="Arial"/>
                <w:b/>
                <w:color w:val="FFFFFF" w:themeColor="background1"/>
                <w:sz w:val="21"/>
                <w:szCs w:val="21"/>
              </w:rPr>
              <w:t xml:space="preserve"> </w:t>
            </w:r>
            <w:proofErr w:type="spellStart"/>
            <w:r w:rsidR="00E01625" w:rsidRPr="00A47215">
              <w:rPr>
                <w:rFonts w:cs="Arial"/>
                <w:b/>
                <w:color w:val="FFFFFF" w:themeColor="background1"/>
                <w:sz w:val="21"/>
                <w:szCs w:val="21"/>
              </w:rPr>
              <w:t>raws</w:t>
            </w:r>
            <w:proofErr w:type="spellEnd"/>
            <w:r w:rsidR="00E01625" w:rsidRPr="00A47215">
              <w:rPr>
                <w:rFonts w:cs="Arial"/>
                <w:b/>
                <w:color w:val="FFFFFF" w:themeColor="background1"/>
                <w:sz w:val="21"/>
                <w:szCs w:val="21"/>
              </w:rPr>
              <w:t xml:space="preserve"> li</w:t>
            </w:r>
            <w:r w:rsidRPr="00A47215">
              <w:rPr>
                <w:rFonts w:cs="Arial"/>
                <w:b/>
                <w:color w:val="FFFFFF" w:themeColor="background1"/>
                <w:sz w:val="21"/>
                <w:szCs w:val="21"/>
              </w:rPr>
              <w:t xml:space="preserve"> ntawm </w:t>
            </w:r>
            <w:proofErr w:type="spellStart"/>
            <w:r w:rsidRPr="00A47215">
              <w:rPr>
                <w:rFonts w:cs="Arial"/>
                <w:b/>
                <w:color w:val="FFFFFF" w:themeColor="background1"/>
                <w:sz w:val="21"/>
                <w:szCs w:val="21"/>
              </w:rPr>
              <w:t>haiv</w:t>
            </w:r>
            <w:proofErr w:type="spellEnd"/>
            <w:r w:rsidRPr="00A47215">
              <w:rPr>
                <w:rFonts w:cs="Arial"/>
                <w:b/>
                <w:color w:val="FFFFFF" w:themeColor="background1"/>
                <w:sz w:val="21"/>
                <w:szCs w:val="21"/>
              </w:rPr>
              <w:t xml:space="preserve"> </w:t>
            </w:r>
            <w:proofErr w:type="spellStart"/>
            <w:r w:rsidRPr="00A47215">
              <w:rPr>
                <w:rFonts w:cs="Arial"/>
                <w:b/>
                <w:color w:val="FFFFFF" w:themeColor="background1"/>
                <w:sz w:val="21"/>
                <w:szCs w:val="21"/>
              </w:rPr>
              <w:t>neeg</w:t>
            </w:r>
            <w:proofErr w:type="spellEnd"/>
            <w:r w:rsidRPr="00A47215">
              <w:rPr>
                <w:rFonts w:cs="Arial"/>
                <w:b/>
                <w:color w:val="FFFFFF" w:themeColor="background1"/>
                <w:sz w:val="21"/>
                <w:szCs w:val="21"/>
              </w:rPr>
              <w:t xml:space="preserve"> / </w:t>
            </w:r>
            <w:proofErr w:type="spellStart"/>
            <w:r w:rsidR="00E01625" w:rsidRPr="00A47215">
              <w:rPr>
                <w:rFonts w:cs="Arial"/>
                <w:b/>
                <w:color w:val="FFFFFF" w:themeColor="background1"/>
                <w:sz w:val="21"/>
                <w:szCs w:val="21"/>
              </w:rPr>
              <w:t>hom</w:t>
            </w:r>
            <w:proofErr w:type="spellEnd"/>
            <w:r w:rsidRPr="00A47215">
              <w:rPr>
                <w:rFonts w:cs="Arial"/>
                <w:b/>
                <w:color w:val="FFFFFF" w:themeColor="background1"/>
                <w:sz w:val="21"/>
                <w:szCs w:val="21"/>
              </w:rPr>
              <w:t xml:space="preserve"> </w:t>
            </w:r>
            <w:proofErr w:type="spellStart"/>
            <w:r w:rsidRPr="00A47215">
              <w:rPr>
                <w:rFonts w:cs="Arial"/>
                <w:b/>
                <w:color w:val="FFFFFF" w:themeColor="background1"/>
                <w:sz w:val="21"/>
                <w:szCs w:val="21"/>
              </w:rPr>
              <w:t>neeg</w:t>
            </w:r>
            <w:proofErr w:type="spellEnd"/>
          </w:p>
        </w:tc>
      </w:tr>
      <w:tr w:rsidR="00115C44" w:rsidRPr="00A47215" w14:paraId="4450D7E6" w14:textId="77777777" w:rsidTr="00B40FAC">
        <w:tc>
          <w:tcPr>
            <w:tcW w:w="5850" w:type="dxa"/>
          </w:tcPr>
          <w:p w14:paraId="15DA930B" w14:textId="11405E6E" w:rsidR="00115C44" w:rsidRPr="00A47215" w:rsidRDefault="00E01625" w:rsidP="00D95844">
            <w:pPr>
              <w:keepNext/>
              <w:spacing w:before="120" w:after="120" w:line="288" w:lineRule="auto"/>
              <w:rPr>
                <w:rFonts w:cs="Arial"/>
                <w:b/>
                <w:bCs/>
                <w:color w:val="6D6E71"/>
                <w:sz w:val="21"/>
                <w:szCs w:val="21"/>
              </w:rPr>
            </w:pPr>
            <w:proofErr w:type="spellStart"/>
            <w:r w:rsidRPr="00A47215">
              <w:rPr>
                <w:rFonts w:cs="Arial"/>
                <w:color w:val="6D6E71"/>
                <w:sz w:val="21"/>
                <w:szCs w:val="21"/>
              </w:rPr>
              <w:t>Neeg</w:t>
            </w:r>
            <w:proofErr w:type="spellEnd"/>
            <w:r w:rsidRPr="00A47215">
              <w:rPr>
                <w:rFonts w:cs="Arial"/>
                <w:color w:val="6D6E71"/>
                <w:sz w:val="21"/>
                <w:szCs w:val="21"/>
              </w:rPr>
              <w:t xml:space="preserve"> </w:t>
            </w:r>
            <w:r w:rsidR="00115C44" w:rsidRPr="00A47215">
              <w:rPr>
                <w:rFonts w:cs="Arial"/>
                <w:color w:val="6D6E71"/>
                <w:sz w:val="21"/>
                <w:szCs w:val="21"/>
              </w:rPr>
              <w:t>Hispanic</w:t>
            </w:r>
          </w:p>
        </w:tc>
        <w:tc>
          <w:tcPr>
            <w:tcW w:w="3505" w:type="dxa"/>
          </w:tcPr>
          <w:p w14:paraId="7D47BDFF" w14:textId="77777777" w:rsidR="00115C44" w:rsidRPr="00A47215" w:rsidRDefault="00115C44" w:rsidP="00D95844">
            <w:pPr>
              <w:keepNext/>
              <w:spacing w:before="120" w:after="120" w:line="288" w:lineRule="auto"/>
              <w:rPr>
                <w:rFonts w:cs="Arial"/>
                <w:color w:val="6D6E71"/>
                <w:sz w:val="21"/>
                <w:szCs w:val="21"/>
              </w:rPr>
            </w:pPr>
            <w:r w:rsidRPr="00A47215">
              <w:rPr>
                <w:rFonts w:cs="Arial"/>
                <w:color w:val="6D6E71"/>
                <w:sz w:val="21"/>
                <w:szCs w:val="21"/>
              </w:rPr>
              <w:t>7%</w:t>
            </w:r>
          </w:p>
        </w:tc>
      </w:tr>
      <w:tr w:rsidR="00115C44" w:rsidRPr="00A47215" w14:paraId="7D83C731" w14:textId="77777777" w:rsidTr="00B40FAC">
        <w:trPr>
          <w:cnfStyle w:val="000000010000" w:firstRow="0" w:lastRow="0" w:firstColumn="0" w:lastColumn="0" w:oddVBand="0" w:evenVBand="0" w:oddHBand="0" w:evenHBand="1" w:firstRowFirstColumn="0" w:firstRowLastColumn="0" w:lastRowFirstColumn="0" w:lastRowLastColumn="0"/>
        </w:trPr>
        <w:tc>
          <w:tcPr>
            <w:tcW w:w="5850" w:type="dxa"/>
          </w:tcPr>
          <w:p w14:paraId="6C775A8F" w14:textId="77352040" w:rsidR="00115C44" w:rsidRPr="00A47215" w:rsidRDefault="00E01625" w:rsidP="00D95844">
            <w:pPr>
              <w:keepNext/>
              <w:spacing w:before="120" w:after="120" w:line="288" w:lineRule="auto"/>
              <w:rPr>
                <w:rFonts w:cs="Arial"/>
                <w:b/>
                <w:bCs/>
                <w:color w:val="6D6E71"/>
                <w:sz w:val="21"/>
                <w:szCs w:val="21"/>
              </w:rPr>
            </w:pPr>
            <w:proofErr w:type="spellStart"/>
            <w:r w:rsidRPr="00A47215">
              <w:rPr>
                <w:rFonts w:cs="Arial"/>
                <w:bCs/>
                <w:color w:val="6D6E71"/>
                <w:sz w:val="21"/>
                <w:szCs w:val="21"/>
              </w:rPr>
              <w:t>Neeg</w:t>
            </w:r>
            <w:proofErr w:type="spellEnd"/>
            <w:r w:rsidRPr="00A47215">
              <w:rPr>
                <w:rFonts w:cs="Arial"/>
                <w:bCs/>
                <w:color w:val="6D6E71"/>
                <w:sz w:val="21"/>
                <w:szCs w:val="21"/>
              </w:rPr>
              <w:t xml:space="preserve"> </w:t>
            </w:r>
            <w:proofErr w:type="spellStart"/>
            <w:r w:rsidRPr="00A47215">
              <w:rPr>
                <w:rFonts w:cs="Arial"/>
                <w:bCs/>
                <w:color w:val="6D6E71"/>
                <w:sz w:val="21"/>
                <w:szCs w:val="21"/>
              </w:rPr>
              <w:t>Tawv</w:t>
            </w:r>
            <w:proofErr w:type="spellEnd"/>
            <w:r w:rsidRPr="00A47215">
              <w:rPr>
                <w:rFonts w:cs="Arial"/>
                <w:bCs/>
                <w:color w:val="6D6E71"/>
                <w:sz w:val="21"/>
                <w:szCs w:val="21"/>
              </w:rPr>
              <w:t xml:space="preserve"> </w:t>
            </w:r>
            <w:r w:rsidR="00115C44" w:rsidRPr="00A47215">
              <w:rPr>
                <w:rFonts w:cs="Arial"/>
                <w:bCs/>
                <w:color w:val="6D6E71"/>
                <w:sz w:val="21"/>
                <w:szCs w:val="21"/>
              </w:rPr>
              <w:t>Dub</w:t>
            </w:r>
          </w:p>
        </w:tc>
        <w:tc>
          <w:tcPr>
            <w:tcW w:w="3505" w:type="dxa"/>
          </w:tcPr>
          <w:p w14:paraId="39DA0F25" w14:textId="77777777" w:rsidR="00115C44" w:rsidRPr="00A47215" w:rsidRDefault="00115C44" w:rsidP="00D95844">
            <w:pPr>
              <w:keepNext/>
              <w:spacing w:before="120" w:after="120" w:line="288" w:lineRule="auto"/>
              <w:rPr>
                <w:rFonts w:cs="Arial"/>
                <w:color w:val="6D6E71"/>
                <w:sz w:val="21"/>
                <w:szCs w:val="21"/>
              </w:rPr>
            </w:pPr>
            <w:r w:rsidRPr="00A47215">
              <w:rPr>
                <w:rFonts w:cs="Arial"/>
                <w:color w:val="6D6E71"/>
                <w:sz w:val="21"/>
                <w:szCs w:val="21"/>
              </w:rPr>
              <w:t>7%</w:t>
            </w:r>
          </w:p>
        </w:tc>
      </w:tr>
      <w:tr w:rsidR="00115C44" w:rsidRPr="00A47215" w14:paraId="7E1F0683" w14:textId="77777777" w:rsidTr="00B40FAC">
        <w:tc>
          <w:tcPr>
            <w:tcW w:w="5850" w:type="dxa"/>
          </w:tcPr>
          <w:p w14:paraId="437DB151" w14:textId="66C1E3E5" w:rsidR="00115C44" w:rsidRPr="00A47215" w:rsidRDefault="00E01625" w:rsidP="00D95844">
            <w:pPr>
              <w:keepNext/>
              <w:spacing w:before="120" w:after="120" w:line="288" w:lineRule="auto"/>
              <w:rPr>
                <w:rFonts w:cs="Arial"/>
                <w:b/>
                <w:bCs/>
                <w:color w:val="6D6E71"/>
                <w:sz w:val="21"/>
                <w:szCs w:val="21"/>
              </w:rPr>
            </w:pPr>
            <w:proofErr w:type="spellStart"/>
            <w:r w:rsidRPr="00A47215">
              <w:rPr>
                <w:rFonts w:cs="Arial"/>
                <w:color w:val="6D6E71"/>
                <w:sz w:val="21"/>
                <w:szCs w:val="21"/>
              </w:rPr>
              <w:t>Neeg</w:t>
            </w:r>
            <w:proofErr w:type="spellEnd"/>
            <w:r w:rsidRPr="00A47215">
              <w:rPr>
                <w:rFonts w:cs="Arial"/>
                <w:color w:val="6D6E71"/>
                <w:sz w:val="21"/>
                <w:szCs w:val="21"/>
              </w:rPr>
              <w:t xml:space="preserve"> </w:t>
            </w:r>
            <w:proofErr w:type="spellStart"/>
            <w:r w:rsidRPr="00A47215">
              <w:rPr>
                <w:rFonts w:cs="Arial"/>
                <w:color w:val="6D6E71"/>
                <w:sz w:val="21"/>
                <w:szCs w:val="21"/>
              </w:rPr>
              <w:t>Tawv</w:t>
            </w:r>
            <w:proofErr w:type="spellEnd"/>
            <w:r w:rsidRPr="00A47215">
              <w:rPr>
                <w:rFonts w:cs="Arial"/>
                <w:color w:val="6D6E71"/>
                <w:sz w:val="21"/>
                <w:szCs w:val="21"/>
              </w:rPr>
              <w:t xml:space="preserve"> </w:t>
            </w:r>
            <w:proofErr w:type="spellStart"/>
            <w:r w:rsidR="00115C44" w:rsidRPr="00A47215">
              <w:rPr>
                <w:rFonts w:cs="Arial"/>
                <w:color w:val="6D6E71"/>
                <w:sz w:val="21"/>
                <w:szCs w:val="21"/>
              </w:rPr>
              <w:t>Dawb</w:t>
            </w:r>
            <w:proofErr w:type="spellEnd"/>
          </w:p>
        </w:tc>
        <w:tc>
          <w:tcPr>
            <w:tcW w:w="3505" w:type="dxa"/>
          </w:tcPr>
          <w:p w14:paraId="4808367C" w14:textId="77777777" w:rsidR="00115C44" w:rsidRPr="00A47215" w:rsidRDefault="00115C44" w:rsidP="00D95844">
            <w:pPr>
              <w:keepNext/>
              <w:spacing w:before="120" w:after="120" w:line="288" w:lineRule="auto"/>
              <w:rPr>
                <w:rFonts w:cs="Arial"/>
                <w:color w:val="6D6E71"/>
                <w:sz w:val="21"/>
                <w:szCs w:val="21"/>
              </w:rPr>
            </w:pPr>
            <w:r w:rsidRPr="00A47215">
              <w:rPr>
                <w:rFonts w:cs="Arial"/>
                <w:color w:val="6D6E71"/>
                <w:sz w:val="21"/>
                <w:szCs w:val="21"/>
              </w:rPr>
              <w:t>4%</w:t>
            </w:r>
          </w:p>
        </w:tc>
      </w:tr>
      <w:tr w:rsidR="00115C44" w:rsidRPr="00A47215" w14:paraId="399F12AC" w14:textId="77777777" w:rsidTr="00B40FAC">
        <w:trPr>
          <w:cnfStyle w:val="000000010000" w:firstRow="0" w:lastRow="0" w:firstColumn="0" w:lastColumn="0" w:oddVBand="0" w:evenVBand="0" w:oddHBand="0" w:evenHBand="1" w:firstRowFirstColumn="0" w:firstRowLastColumn="0" w:lastRowFirstColumn="0" w:lastRowLastColumn="0"/>
        </w:trPr>
        <w:tc>
          <w:tcPr>
            <w:tcW w:w="5850" w:type="dxa"/>
          </w:tcPr>
          <w:p w14:paraId="0749DD22" w14:textId="77777777" w:rsidR="00115C44" w:rsidRPr="00A47215" w:rsidRDefault="00115C44" w:rsidP="00D95844">
            <w:pPr>
              <w:keepNext/>
              <w:spacing w:before="120" w:after="120" w:line="288" w:lineRule="auto"/>
              <w:rPr>
                <w:rFonts w:cs="Arial"/>
                <w:color w:val="6D6E71"/>
                <w:sz w:val="21"/>
                <w:szCs w:val="21"/>
              </w:rPr>
            </w:pPr>
            <w:r w:rsidRPr="00A47215">
              <w:rPr>
                <w:rFonts w:cs="Arial"/>
                <w:color w:val="6D6E71"/>
                <w:sz w:val="21"/>
                <w:szCs w:val="21"/>
              </w:rPr>
              <w:t xml:space="preserve">Native American </w:t>
            </w:r>
            <w:proofErr w:type="spellStart"/>
            <w:r w:rsidRPr="00A47215">
              <w:rPr>
                <w:rFonts w:cs="Arial"/>
                <w:color w:val="6D6E71"/>
                <w:sz w:val="21"/>
                <w:szCs w:val="21"/>
              </w:rPr>
              <w:t>los</w:t>
            </w:r>
            <w:proofErr w:type="spellEnd"/>
            <w:r w:rsidRPr="00A47215">
              <w:rPr>
                <w:rFonts w:cs="Arial"/>
                <w:color w:val="6D6E71"/>
                <w:sz w:val="21"/>
                <w:szCs w:val="21"/>
              </w:rPr>
              <w:t xml:space="preserve"> yog Alaskan</w:t>
            </w:r>
          </w:p>
        </w:tc>
        <w:tc>
          <w:tcPr>
            <w:tcW w:w="3505" w:type="dxa"/>
          </w:tcPr>
          <w:p w14:paraId="37B51979" w14:textId="77777777" w:rsidR="00115C44" w:rsidRPr="00A47215" w:rsidRDefault="00115C44" w:rsidP="00D95844">
            <w:pPr>
              <w:keepNext/>
              <w:spacing w:before="120" w:after="120" w:line="288" w:lineRule="auto"/>
              <w:rPr>
                <w:rFonts w:cs="Arial"/>
                <w:color w:val="6D6E71"/>
                <w:sz w:val="21"/>
                <w:szCs w:val="21"/>
              </w:rPr>
            </w:pPr>
            <w:r w:rsidRPr="00A47215">
              <w:rPr>
                <w:rFonts w:cs="Arial"/>
                <w:color w:val="6D6E71"/>
                <w:sz w:val="21"/>
                <w:szCs w:val="21"/>
              </w:rPr>
              <w:t>8%</w:t>
            </w:r>
          </w:p>
        </w:tc>
      </w:tr>
      <w:tr w:rsidR="00115C44" w:rsidRPr="00A47215" w14:paraId="75FFC4A7" w14:textId="77777777" w:rsidTr="00B40FAC">
        <w:tc>
          <w:tcPr>
            <w:tcW w:w="5850" w:type="dxa"/>
          </w:tcPr>
          <w:p w14:paraId="269C108D" w14:textId="6F87B563" w:rsidR="00115C44" w:rsidRPr="00A47215" w:rsidRDefault="00E01625" w:rsidP="00D95844">
            <w:pPr>
              <w:keepNext/>
              <w:spacing w:before="120" w:after="120" w:line="288" w:lineRule="auto"/>
              <w:rPr>
                <w:rFonts w:cs="Arial"/>
                <w:b/>
                <w:bCs/>
                <w:color w:val="6D6E71"/>
                <w:sz w:val="21"/>
                <w:szCs w:val="21"/>
              </w:rPr>
            </w:pPr>
            <w:proofErr w:type="spellStart"/>
            <w:r w:rsidRPr="00A47215">
              <w:rPr>
                <w:rFonts w:cs="Arial"/>
                <w:color w:val="6D6E71"/>
                <w:sz w:val="21"/>
                <w:szCs w:val="21"/>
              </w:rPr>
              <w:t>Neeg</w:t>
            </w:r>
            <w:proofErr w:type="spellEnd"/>
            <w:r w:rsidRPr="00A47215">
              <w:rPr>
                <w:rFonts w:cs="Arial"/>
                <w:color w:val="6D6E71"/>
                <w:sz w:val="21"/>
                <w:szCs w:val="21"/>
              </w:rPr>
              <w:t xml:space="preserve"> </w:t>
            </w:r>
            <w:proofErr w:type="spellStart"/>
            <w:r w:rsidRPr="00A47215">
              <w:rPr>
                <w:rFonts w:cs="Arial"/>
                <w:color w:val="6D6E71"/>
                <w:sz w:val="21"/>
                <w:szCs w:val="21"/>
              </w:rPr>
              <w:t>Tuam</w:t>
            </w:r>
            <w:proofErr w:type="spellEnd"/>
            <w:r w:rsidRPr="00A47215">
              <w:rPr>
                <w:rFonts w:cs="Arial"/>
                <w:color w:val="6D6E71"/>
                <w:sz w:val="21"/>
                <w:szCs w:val="21"/>
              </w:rPr>
              <w:t xml:space="preserve"> </w:t>
            </w:r>
            <w:proofErr w:type="spellStart"/>
            <w:r w:rsidRPr="00A47215">
              <w:rPr>
                <w:rFonts w:cs="Arial"/>
                <w:color w:val="6D6E71"/>
                <w:sz w:val="21"/>
                <w:szCs w:val="21"/>
              </w:rPr>
              <w:t>Tsoov</w:t>
            </w:r>
            <w:proofErr w:type="spellEnd"/>
            <w:r w:rsidRPr="00A47215">
              <w:rPr>
                <w:rFonts w:cs="Arial"/>
                <w:color w:val="6D6E71"/>
                <w:sz w:val="21"/>
                <w:szCs w:val="21"/>
              </w:rPr>
              <w:t xml:space="preserve"> (mixed race)</w:t>
            </w:r>
          </w:p>
        </w:tc>
        <w:tc>
          <w:tcPr>
            <w:tcW w:w="3505" w:type="dxa"/>
          </w:tcPr>
          <w:p w14:paraId="4C33B050" w14:textId="77777777" w:rsidR="00115C44" w:rsidRPr="00A47215" w:rsidRDefault="00115C44" w:rsidP="00D95844">
            <w:pPr>
              <w:keepNext/>
              <w:spacing w:before="120" w:after="120" w:line="288" w:lineRule="auto"/>
              <w:rPr>
                <w:rFonts w:cs="Arial"/>
                <w:color w:val="6D6E71"/>
                <w:sz w:val="21"/>
                <w:szCs w:val="21"/>
              </w:rPr>
            </w:pPr>
            <w:r w:rsidRPr="00A47215">
              <w:rPr>
                <w:rFonts w:cs="Arial"/>
                <w:color w:val="6D6E71"/>
                <w:sz w:val="21"/>
                <w:szCs w:val="21"/>
              </w:rPr>
              <w:t>3%</w:t>
            </w:r>
          </w:p>
        </w:tc>
      </w:tr>
      <w:tr w:rsidR="00115C44" w:rsidRPr="00A47215" w14:paraId="5904301A" w14:textId="77777777" w:rsidTr="00B40FAC">
        <w:trPr>
          <w:cnfStyle w:val="000000010000" w:firstRow="0" w:lastRow="0" w:firstColumn="0" w:lastColumn="0" w:oddVBand="0" w:evenVBand="0" w:oddHBand="0" w:evenHBand="1" w:firstRowFirstColumn="0" w:firstRowLastColumn="0" w:lastRowFirstColumn="0" w:lastRowLastColumn="0"/>
        </w:trPr>
        <w:tc>
          <w:tcPr>
            <w:tcW w:w="5850" w:type="dxa"/>
          </w:tcPr>
          <w:p w14:paraId="70282178" w14:textId="77777777" w:rsidR="00115C44" w:rsidRPr="00A47215" w:rsidRDefault="00115C44" w:rsidP="00D95844">
            <w:pPr>
              <w:keepNext/>
              <w:spacing w:before="120" w:after="120" w:line="288" w:lineRule="auto"/>
              <w:rPr>
                <w:rFonts w:cs="Arial"/>
                <w:b/>
                <w:bCs/>
                <w:color w:val="6D6E71"/>
                <w:sz w:val="21"/>
                <w:szCs w:val="21"/>
              </w:rPr>
            </w:pPr>
            <w:proofErr w:type="spellStart"/>
            <w:r w:rsidRPr="00A47215">
              <w:rPr>
                <w:rFonts w:cs="Arial"/>
                <w:color w:val="6D6E71"/>
                <w:sz w:val="21"/>
                <w:szCs w:val="21"/>
              </w:rPr>
              <w:t>Neeg</w:t>
            </w:r>
            <w:proofErr w:type="spellEnd"/>
            <w:r w:rsidRPr="00A47215">
              <w:rPr>
                <w:rFonts w:cs="Arial"/>
                <w:color w:val="6D6E71"/>
                <w:sz w:val="21"/>
                <w:szCs w:val="21"/>
              </w:rPr>
              <w:t xml:space="preserve"> </w:t>
            </w:r>
            <w:proofErr w:type="spellStart"/>
            <w:r w:rsidRPr="00A47215">
              <w:rPr>
                <w:rFonts w:cs="Arial"/>
                <w:color w:val="6D6E71"/>
                <w:sz w:val="21"/>
                <w:szCs w:val="21"/>
              </w:rPr>
              <w:t>Esxias</w:t>
            </w:r>
            <w:proofErr w:type="spellEnd"/>
          </w:p>
        </w:tc>
        <w:tc>
          <w:tcPr>
            <w:tcW w:w="3505" w:type="dxa"/>
          </w:tcPr>
          <w:p w14:paraId="4E98DA86" w14:textId="77777777" w:rsidR="00115C44" w:rsidRPr="00A47215" w:rsidRDefault="00115C44" w:rsidP="00D95844">
            <w:pPr>
              <w:keepNext/>
              <w:spacing w:before="120" w:after="120" w:line="288" w:lineRule="auto"/>
              <w:rPr>
                <w:rFonts w:cs="Arial"/>
                <w:color w:val="6D6E71"/>
                <w:sz w:val="21"/>
                <w:szCs w:val="21"/>
              </w:rPr>
            </w:pPr>
            <w:r w:rsidRPr="00A47215">
              <w:rPr>
                <w:rFonts w:cs="Arial"/>
                <w:color w:val="6D6E71"/>
                <w:sz w:val="21"/>
                <w:szCs w:val="21"/>
              </w:rPr>
              <w:t>3%</w:t>
            </w:r>
          </w:p>
        </w:tc>
      </w:tr>
    </w:tbl>
    <w:p w14:paraId="10B64517" w14:textId="4F3EC532" w:rsidR="00115C44" w:rsidRPr="00A47215" w:rsidRDefault="00E01625" w:rsidP="00B40FAC">
      <w:pPr>
        <w:pStyle w:val="Source"/>
        <w:rPr>
          <w:sz w:val="18"/>
          <w:szCs w:val="18"/>
        </w:rPr>
      </w:pPr>
      <w:proofErr w:type="spellStart"/>
      <w:r w:rsidRPr="00A47215">
        <w:rPr>
          <w:sz w:val="18"/>
          <w:szCs w:val="18"/>
        </w:rPr>
        <w:t>Txheej</w:t>
      </w:r>
      <w:proofErr w:type="spellEnd"/>
      <w:r w:rsidRPr="00A47215">
        <w:rPr>
          <w:sz w:val="18"/>
          <w:szCs w:val="18"/>
        </w:rPr>
        <w:t xml:space="preserve"> </w:t>
      </w:r>
      <w:proofErr w:type="spellStart"/>
      <w:r w:rsidRPr="00A47215">
        <w:rPr>
          <w:sz w:val="18"/>
          <w:szCs w:val="18"/>
        </w:rPr>
        <w:t>Txheem</w:t>
      </w:r>
      <w:proofErr w:type="spellEnd"/>
      <w:r w:rsidR="00115C44" w:rsidRPr="00A47215">
        <w:rPr>
          <w:sz w:val="18"/>
          <w:szCs w:val="18"/>
        </w:rPr>
        <w:t>: Broadband Now California - https://broadbandnow.com/California</w:t>
      </w:r>
    </w:p>
    <w:p w14:paraId="3B854F8F" w14:textId="6CFC5B81" w:rsidR="00115C44" w:rsidRPr="00A47215" w:rsidRDefault="00115C44" w:rsidP="00115C44">
      <w:pPr>
        <w:spacing w:before="120" w:after="120"/>
        <w:jc w:val="both"/>
        <w:rPr>
          <w:rFonts w:cs="Arial"/>
          <w:b/>
          <w:color w:val="6D6E70"/>
          <w:sz w:val="22"/>
        </w:rPr>
      </w:pPr>
      <w:proofErr w:type="spellStart"/>
      <w:r w:rsidRPr="00A47215">
        <w:rPr>
          <w:rFonts w:cs="Arial"/>
          <w:b/>
          <w:color w:val="6D6E70"/>
          <w:sz w:val="22"/>
        </w:rPr>
        <w:t>Piav</w:t>
      </w:r>
      <w:proofErr w:type="spellEnd"/>
      <w:r w:rsidRPr="00A47215">
        <w:rPr>
          <w:rFonts w:cs="Arial"/>
          <w:b/>
          <w:color w:val="6D6E70"/>
          <w:sz w:val="22"/>
        </w:rPr>
        <w:t xml:space="preserve"> </w:t>
      </w:r>
      <w:proofErr w:type="spellStart"/>
      <w:r w:rsidRPr="00A47215">
        <w:rPr>
          <w:rFonts w:cs="Arial"/>
          <w:b/>
          <w:color w:val="6D6E70"/>
          <w:sz w:val="22"/>
        </w:rPr>
        <w:t>qhia</w:t>
      </w:r>
      <w:proofErr w:type="spellEnd"/>
      <w:r w:rsidRPr="00A47215">
        <w:rPr>
          <w:rFonts w:cs="Arial"/>
          <w:b/>
          <w:color w:val="6D6E70"/>
          <w:sz w:val="22"/>
        </w:rPr>
        <w:t xml:space="preserve"> </w:t>
      </w:r>
      <w:proofErr w:type="spellStart"/>
      <w:r w:rsidRPr="00A47215">
        <w:rPr>
          <w:rFonts w:cs="Arial"/>
          <w:b/>
          <w:color w:val="6D6E70"/>
          <w:sz w:val="22"/>
        </w:rPr>
        <w:t>txog</w:t>
      </w:r>
      <w:proofErr w:type="spellEnd"/>
      <w:r w:rsidRPr="00A47215">
        <w:rPr>
          <w:rFonts w:cs="Arial"/>
          <w:b/>
          <w:color w:val="6D6E70"/>
          <w:sz w:val="22"/>
        </w:rPr>
        <w:t xml:space="preserve"> qhov xav tau </w:t>
      </w:r>
      <w:proofErr w:type="spellStart"/>
      <w:r w:rsidRPr="00A47215">
        <w:rPr>
          <w:rFonts w:cs="Arial"/>
          <w:b/>
          <w:color w:val="6D6E70"/>
          <w:sz w:val="22"/>
        </w:rPr>
        <w:t>kom</w:t>
      </w:r>
      <w:proofErr w:type="spellEnd"/>
      <w:r w:rsidRPr="00A47215">
        <w:rPr>
          <w:rFonts w:cs="Arial"/>
          <w:b/>
          <w:color w:val="6D6E70"/>
          <w:sz w:val="22"/>
        </w:rPr>
        <w:t xml:space="preserve"> muaj </w:t>
      </w:r>
      <w:proofErr w:type="spellStart"/>
      <w:r w:rsidRPr="00A47215">
        <w:rPr>
          <w:rFonts w:cs="Arial"/>
          <w:b/>
          <w:color w:val="6D6E70"/>
          <w:sz w:val="22"/>
        </w:rPr>
        <w:t>kev</w:t>
      </w:r>
      <w:proofErr w:type="spellEnd"/>
      <w:r w:rsidRPr="00A47215">
        <w:rPr>
          <w:rFonts w:cs="Arial"/>
          <w:b/>
          <w:color w:val="6D6E70"/>
          <w:sz w:val="22"/>
        </w:rPr>
        <w:t xml:space="preserve"> sib </w:t>
      </w:r>
      <w:proofErr w:type="spellStart"/>
      <w:r w:rsidRPr="00A47215">
        <w:rPr>
          <w:rFonts w:cs="Arial"/>
          <w:b/>
          <w:color w:val="6D6E70"/>
          <w:sz w:val="22"/>
        </w:rPr>
        <w:t>tw</w:t>
      </w:r>
      <w:proofErr w:type="spellEnd"/>
      <w:r w:rsidRPr="00A47215">
        <w:rPr>
          <w:rFonts w:cs="Arial"/>
          <w:b/>
          <w:color w:val="6D6E70"/>
          <w:sz w:val="22"/>
        </w:rPr>
        <w:t xml:space="preserve"> </w:t>
      </w:r>
      <w:proofErr w:type="spellStart"/>
      <w:r w:rsidRPr="00A47215">
        <w:rPr>
          <w:rFonts w:cs="Arial"/>
          <w:b/>
          <w:color w:val="6D6E70"/>
          <w:sz w:val="22"/>
        </w:rPr>
        <w:t>ntxiv</w:t>
      </w:r>
      <w:proofErr w:type="spellEnd"/>
      <w:r w:rsidRPr="00A47215">
        <w:rPr>
          <w:rFonts w:cs="Arial"/>
          <w:b/>
          <w:color w:val="6D6E70"/>
          <w:sz w:val="22"/>
        </w:rPr>
        <w:t xml:space="preserve"> </w:t>
      </w:r>
      <w:proofErr w:type="spellStart"/>
      <w:r w:rsidRPr="00A47215">
        <w:rPr>
          <w:rFonts w:cs="Arial"/>
          <w:b/>
          <w:color w:val="6D6E70"/>
          <w:sz w:val="22"/>
        </w:rPr>
        <w:t>los</w:t>
      </w:r>
      <w:proofErr w:type="spellEnd"/>
      <w:r w:rsidRPr="00A47215">
        <w:rPr>
          <w:rFonts w:cs="Arial"/>
          <w:b/>
          <w:color w:val="6D6E70"/>
          <w:sz w:val="22"/>
        </w:rPr>
        <w:t xml:space="preserve"> ntawm </w:t>
      </w:r>
      <w:proofErr w:type="spellStart"/>
      <w:r w:rsidRPr="00A47215">
        <w:rPr>
          <w:rFonts w:cs="Arial"/>
          <w:b/>
          <w:color w:val="6D6E70"/>
          <w:sz w:val="22"/>
        </w:rPr>
        <w:t>kev</w:t>
      </w:r>
      <w:proofErr w:type="spellEnd"/>
      <w:r w:rsidRPr="00A47215">
        <w:rPr>
          <w:rFonts w:cs="Arial"/>
          <w:b/>
          <w:color w:val="6D6E70"/>
          <w:sz w:val="22"/>
        </w:rPr>
        <w:t xml:space="preserve"> muaj </w:t>
      </w:r>
      <w:proofErr w:type="spellStart"/>
      <w:r w:rsidRPr="00A47215">
        <w:rPr>
          <w:rFonts w:cs="Arial"/>
          <w:b/>
          <w:color w:val="6D6E70"/>
          <w:sz w:val="22"/>
        </w:rPr>
        <w:t>ntau</w:t>
      </w:r>
      <w:proofErr w:type="spellEnd"/>
      <w:r w:rsidRPr="00A47215">
        <w:rPr>
          <w:rFonts w:cs="Arial"/>
          <w:b/>
          <w:color w:val="6D6E70"/>
          <w:sz w:val="22"/>
        </w:rPr>
        <w:t xml:space="preserve"> </w:t>
      </w:r>
      <w:proofErr w:type="spellStart"/>
      <w:r w:rsidRPr="00A47215">
        <w:rPr>
          <w:rFonts w:cs="Arial"/>
          <w:b/>
          <w:color w:val="6D6E70"/>
          <w:sz w:val="22"/>
        </w:rPr>
        <w:t>tshaj</w:t>
      </w:r>
      <w:proofErr w:type="spellEnd"/>
      <w:r w:rsidRPr="00A47215">
        <w:rPr>
          <w:rFonts w:cs="Arial"/>
          <w:b/>
          <w:color w:val="6D6E70"/>
          <w:sz w:val="22"/>
        </w:rPr>
        <w:t xml:space="preserve"> </w:t>
      </w:r>
      <w:proofErr w:type="spellStart"/>
      <w:r w:rsidRPr="00A47215">
        <w:rPr>
          <w:rFonts w:cs="Arial"/>
          <w:b/>
          <w:color w:val="6D6E70"/>
          <w:sz w:val="22"/>
        </w:rPr>
        <w:t>ib</w:t>
      </w:r>
      <w:proofErr w:type="spellEnd"/>
      <w:r w:rsidRPr="00A47215">
        <w:rPr>
          <w:rFonts w:cs="Arial"/>
          <w:b/>
          <w:color w:val="6D6E70"/>
          <w:sz w:val="22"/>
        </w:rPr>
        <w:t xml:space="preserve"> </w:t>
      </w:r>
      <w:proofErr w:type="spellStart"/>
      <w:r w:rsidRPr="00A47215">
        <w:rPr>
          <w:rFonts w:cs="Arial"/>
          <w:b/>
          <w:color w:val="6D6E70"/>
          <w:sz w:val="22"/>
        </w:rPr>
        <w:t>tus</w:t>
      </w:r>
      <w:proofErr w:type="spellEnd"/>
      <w:r w:rsidRPr="00A47215">
        <w:rPr>
          <w:rFonts w:cs="Arial"/>
          <w:b/>
          <w:color w:val="6D6E70"/>
          <w:sz w:val="22"/>
        </w:rPr>
        <w:t xml:space="preserve"> </w:t>
      </w:r>
      <w:proofErr w:type="spellStart"/>
      <w:r w:rsidRPr="00A47215">
        <w:rPr>
          <w:rFonts w:cs="Arial"/>
          <w:b/>
          <w:color w:val="6D6E70"/>
          <w:sz w:val="22"/>
        </w:rPr>
        <w:t>neeg</w:t>
      </w:r>
      <w:proofErr w:type="spellEnd"/>
      <w:r w:rsidRPr="00A47215">
        <w:rPr>
          <w:rFonts w:cs="Arial"/>
          <w:b/>
          <w:color w:val="6D6E70"/>
          <w:sz w:val="22"/>
        </w:rPr>
        <w:t xml:space="preserve"> </w:t>
      </w:r>
      <w:proofErr w:type="spellStart"/>
      <w:r w:rsidRPr="00A47215">
        <w:rPr>
          <w:rFonts w:cs="Arial"/>
          <w:b/>
          <w:color w:val="6D6E70"/>
          <w:sz w:val="22"/>
        </w:rPr>
        <w:t>muab</w:t>
      </w:r>
      <w:proofErr w:type="spellEnd"/>
      <w:r w:rsidRPr="00A47215">
        <w:rPr>
          <w:rFonts w:cs="Arial"/>
          <w:b/>
          <w:color w:val="6D6E70"/>
          <w:sz w:val="22"/>
        </w:rPr>
        <w:t xml:space="preserve"> </w:t>
      </w:r>
      <w:proofErr w:type="spellStart"/>
      <w:r w:rsidRPr="00A47215">
        <w:rPr>
          <w:rFonts w:cs="Arial"/>
          <w:b/>
          <w:color w:val="6D6E70"/>
          <w:sz w:val="22"/>
        </w:rPr>
        <w:t>kev</w:t>
      </w:r>
      <w:proofErr w:type="spellEnd"/>
      <w:r w:rsidRPr="00A47215">
        <w:rPr>
          <w:rFonts w:cs="Arial"/>
          <w:b/>
          <w:color w:val="6D6E70"/>
          <w:sz w:val="22"/>
        </w:rPr>
        <w:t xml:space="preserve"> </w:t>
      </w:r>
      <w:proofErr w:type="spellStart"/>
      <w:r w:rsidRPr="00A47215">
        <w:rPr>
          <w:rFonts w:cs="Arial"/>
          <w:b/>
          <w:color w:val="6D6E70"/>
          <w:sz w:val="22"/>
        </w:rPr>
        <w:t>pab</w:t>
      </w:r>
      <w:proofErr w:type="spellEnd"/>
      <w:r w:rsidR="00A47215" w:rsidRPr="00A47215">
        <w:rPr>
          <w:rFonts w:cs="Arial"/>
          <w:b/>
          <w:color w:val="6D6E70"/>
          <w:sz w:val="22"/>
        </w:rPr>
        <w:t xml:space="preserve"> </w:t>
      </w:r>
      <w:proofErr w:type="spellStart"/>
      <w:r w:rsidRPr="00A47215">
        <w:rPr>
          <w:rFonts w:cs="Arial"/>
          <w:b/>
          <w:color w:val="6D6E70"/>
          <w:sz w:val="22"/>
        </w:rPr>
        <w:t>cuam</w:t>
      </w:r>
      <w:proofErr w:type="spellEnd"/>
      <w:r w:rsidRPr="00A47215">
        <w:rPr>
          <w:rFonts w:cs="Arial"/>
          <w:b/>
          <w:color w:val="6D6E70"/>
          <w:sz w:val="22"/>
        </w:rPr>
        <w:t xml:space="preserve"> </w:t>
      </w:r>
      <w:r w:rsidR="00A47215" w:rsidRPr="00A47215">
        <w:rPr>
          <w:rFonts w:cs="Arial"/>
          <w:b/>
          <w:color w:val="6D6E70"/>
          <w:sz w:val="22"/>
        </w:rPr>
        <w:t xml:space="preserve">nyob </w:t>
      </w:r>
      <w:proofErr w:type="spellStart"/>
      <w:r w:rsidR="00A47215" w:rsidRPr="00A47215">
        <w:rPr>
          <w:rFonts w:cs="Arial"/>
          <w:b/>
          <w:color w:val="6D6E70"/>
          <w:sz w:val="22"/>
        </w:rPr>
        <w:t>ua</w:t>
      </w:r>
      <w:proofErr w:type="spellEnd"/>
      <w:r w:rsidR="00A47215" w:rsidRPr="00A47215">
        <w:rPr>
          <w:rFonts w:cs="Arial"/>
          <w:b/>
          <w:color w:val="6D6E70"/>
          <w:sz w:val="22"/>
        </w:rPr>
        <w:t xml:space="preserve"> </w:t>
      </w:r>
      <w:proofErr w:type="spellStart"/>
      <w:r w:rsidR="00A47215" w:rsidRPr="00A47215">
        <w:rPr>
          <w:rFonts w:cs="Arial"/>
          <w:b/>
          <w:color w:val="6D6E70"/>
          <w:sz w:val="22"/>
        </w:rPr>
        <w:t>kes</w:t>
      </w:r>
      <w:proofErr w:type="spellEnd"/>
      <w:r w:rsidR="00A47215" w:rsidRPr="00A47215">
        <w:rPr>
          <w:rFonts w:cs="Arial"/>
          <w:b/>
          <w:color w:val="6D6E70"/>
          <w:sz w:val="22"/>
        </w:rPr>
        <w:t xml:space="preserve"> </w:t>
      </w:r>
      <w:proofErr w:type="spellStart"/>
      <w:r w:rsidR="00A47215" w:rsidRPr="00A47215">
        <w:rPr>
          <w:rFonts w:cs="Arial"/>
          <w:b/>
          <w:color w:val="6D6E70"/>
          <w:sz w:val="22"/>
        </w:rPr>
        <w:t>hauv</w:t>
      </w:r>
      <w:proofErr w:type="spellEnd"/>
      <w:r w:rsidRPr="00A47215">
        <w:rPr>
          <w:rFonts w:cs="Arial"/>
          <w:b/>
          <w:color w:val="6D6E70"/>
          <w:sz w:val="22"/>
        </w:rPr>
        <w:t xml:space="preserve"> Internet</w:t>
      </w:r>
      <w:r w:rsidR="00A47215" w:rsidRPr="00A47215">
        <w:rPr>
          <w:rFonts w:cs="Arial"/>
          <w:b/>
          <w:color w:val="6D6E70"/>
          <w:sz w:val="22"/>
        </w:rPr>
        <w:t xml:space="preserve"> (broadband internet)</w:t>
      </w:r>
      <w:r w:rsidRPr="00A47215">
        <w:rPr>
          <w:rFonts w:cs="Arial"/>
          <w:b/>
          <w:color w:val="6D6E70"/>
          <w:sz w:val="22"/>
        </w:rPr>
        <w:t xml:space="preserve"> </w:t>
      </w:r>
      <w:proofErr w:type="spellStart"/>
      <w:r w:rsidRPr="00A47215">
        <w:rPr>
          <w:rFonts w:cs="Arial"/>
          <w:b/>
          <w:color w:val="6D6E70"/>
          <w:sz w:val="22"/>
        </w:rPr>
        <w:t>ua</w:t>
      </w:r>
      <w:proofErr w:type="spellEnd"/>
      <w:r w:rsidRPr="00A47215">
        <w:rPr>
          <w:rFonts w:cs="Arial"/>
          <w:b/>
          <w:color w:val="6D6E70"/>
          <w:sz w:val="22"/>
        </w:rPr>
        <w:t xml:space="preserve"> hauj</w:t>
      </w:r>
      <w:r w:rsidR="00A47215" w:rsidRPr="00A47215">
        <w:rPr>
          <w:rFonts w:cs="Arial"/>
          <w:b/>
          <w:color w:val="6D6E70"/>
          <w:sz w:val="22"/>
        </w:rPr>
        <w:t xml:space="preserve"> </w:t>
      </w:r>
      <w:proofErr w:type="spellStart"/>
      <w:r w:rsidRPr="00A47215">
        <w:rPr>
          <w:rFonts w:cs="Arial"/>
          <w:b/>
          <w:color w:val="6D6E70"/>
          <w:sz w:val="22"/>
        </w:rPr>
        <w:t>lwm</w:t>
      </w:r>
      <w:proofErr w:type="spellEnd"/>
      <w:r w:rsidRPr="00A47215">
        <w:rPr>
          <w:rFonts w:cs="Arial"/>
          <w:b/>
          <w:color w:val="6D6E70"/>
          <w:sz w:val="22"/>
        </w:rPr>
        <w:t xml:space="preserve"> </w:t>
      </w:r>
      <w:proofErr w:type="spellStart"/>
      <w:r w:rsidRPr="00A47215">
        <w:rPr>
          <w:rFonts w:cs="Arial"/>
          <w:b/>
          <w:color w:val="6D6E70"/>
          <w:sz w:val="22"/>
        </w:rPr>
        <w:t>rau</w:t>
      </w:r>
      <w:proofErr w:type="spellEnd"/>
      <w:r w:rsidRPr="00A47215">
        <w:rPr>
          <w:rFonts w:cs="Arial"/>
          <w:b/>
          <w:color w:val="6D6E70"/>
          <w:sz w:val="22"/>
        </w:rPr>
        <w:t xml:space="preserve"> </w:t>
      </w:r>
      <w:proofErr w:type="spellStart"/>
      <w:r w:rsidRPr="00A47215">
        <w:rPr>
          <w:rFonts w:cs="Arial"/>
          <w:b/>
          <w:color w:val="6D6E70"/>
          <w:sz w:val="22"/>
        </w:rPr>
        <w:t>kev</w:t>
      </w:r>
      <w:proofErr w:type="spellEnd"/>
      <w:r w:rsidRPr="00A47215">
        <w:rPr>
          <w:rFonts w:cs="Arial"/>
          <w:b/>
          <w:color w:val="6D6E70"/>
          <w:sz w:val="22"/>
        </w:rPr>
        <w:t xml:space="preserve"> </w:t>
      </w:r>
      <w:proofErr w:type="spellStart"/>
      <w:r w:rsidRPr="00A47215">
        <w:rPr>
          <w:rFonts w:cs="Arial"/>
          <w:b/>
          <w:color w:val="6D6E70"/>
          <w:sz w:val="22"/>
        </w:rPr>
        <w:t>txiav</w:t>
      </w:r>
      <w:proofErr w:type="spellEnd"/>
      <w:r w:rsidRPr="00A47215">
        <w:rPr>
          <w:rFonts w:cs="Arial"/>
          <w:b/>
          <w:color w:val="6D6E70"/>
          <w:sz w:val="22"/>
        </w:rPr>
        <w:t xml:space="preserve"> </w:t>
      </w:r>
      <w:proofErr w:type="spellStart"/>
      <w:r w:rsidRPr="00A47215">
        <w:rPr>
          <w:rFonts w:cs="Arial"/>
          <w:b/>
          <w:color w:val="6D6E70"/>
          <w:sz w:val="22"/>
        </w:rPr>
        <w:t>txim</w:t>
      </w:r>
      <w:proofErr w:type="spellEnd"/>
      <w:r w:rsidRPr="00A47215">
        <w:rPr>
          <w:rFonts w:cs="Arial"/>
          <w:b/>
          <w:color w:val="6D6E70"/>
          <w:sz w:val="22"/>
        </w:rPr>
        <w:t>.</w:t>
      </w:r>
    </w:p>
    <w:p w14:paraId="0449F061" w14:textId="089F8820" w:rsidR="00115C44" w:rsidRPr="00F57883" w:rsidRDefault="00115C44" w:rsidP="00115C44">
      <w:pPr>
        <w:keepNext/>
        <w:spacing w:before="120" w:after="120"/>
        <w:jc w:val="both"/>
        <w:rPr>
          <w:rFonts w:cs="Arial"/>
          <w:color w:val="6D6E70"/>
          <w:szCs w:val="24"/>
        </w:rPr>
      </w:pPr>
      <w:proofErr w:type="spellStart"/>
      <w:r w:rsidRPr="00A47215">
        <w:rPr>
          <w:rFonts w:cs="Arial"/>
          <w:color w:val="6D6E70"/>
          <w:sz w:val="22"/>
        </w:rPr>
        <w:t>Tsuas</w:t>
      </w:r>
      <w:proofErr w:type="spellEnd"/>
      <w:r w:rsidRPr="00A47215">
        <w:rPr>
          <w:rFonts w:cs="Arial"/>
          <w:color w:val="6D6E70"/>
          <w:sz w:val="22"/>
        </w:rPr>
        <w:t xml:space="preserve"> yog vim </w:t>
      </w:r>
      <w:proofErr w:type="spellStart"/>
      <w:r w:rsidRPr="00A47215">
        <w:rPr>
          <w:rFonts w:cs="Arial"/>
          <w:color w:val="6D6E70"/>
          <w:sz w:val="22"/>
        </w:rPr>
        <w:t>tias</w:t>
      </w:r>
      <w:proofErr w:type="spellEnd"/>
      <w:r w:rsidRPr="00A47215">
        <w:rPr>
          <w:rFonts w:cs="Arial"/>
          <w:color w:val="6D6E70"/>
          <w:sz w:val="22"/>
        </w:rPr>
        <w:t xml:space="preserve"> </w:t>
      </w:r>
      <w:proofErr w:type="spellStart"/>
      <w:r w:rsidRPr="00A47215">
        <w:rPr>
          <w:rFonts w:cs="Arial"/>
          <w:color w:val="6D6E70"/>
          <w:sz w:val="22"/>
        </w:rPr>
        <w:t>ib</w:t>
      </w:r>
      <w:proofErr w:type="spellEnd"/>
      <w:r w:rsidRPr="00A47215">
        <w:rPr>
          <w:rFonts w:cs="Arial"/>
          <w:color w:val="6D6E70"/>
          <w:sz w:val="22"/>
        </w:rPr>
        <w:t xml:space="preserve"> </w:t>
      </w:r>
      <w:proofErr w:type="spellStart"/>
      <w:r w:rsidRPr="00A47215">
        <w:rPr>
          <w:rFonts w:cs="Arial"/>
          <w:color w:val="6D6E70"/>
          <w:sz w:val="22"/>
        </w:rPr>
        <w:t>tus</w:t>
      </w:r>
      <w:proofErr w:type="spellEnd"/>
      <w:r w:rsidRPr="00A47215">
        <w:rPr>
          <w:rFonts w:cs="Arial"/>
          <w:color w:val="6D6E70"/>
          <w:sz w:val="22"/>
        </w:rPr>
        <w:t xml:space="preserve"> </w:t>
      </w:r>
      <w:proofErr w:type="spellStart"/>
      <w:r w:rsidRPr="00A47215">
        <w:rPr>
          <w:rFonts w:cs="Arial"/>
          <w:color w:val="6D6E70"/>
          <w:sz w:val="22"/>
        </w:rPr>
        <w:t>neeg</w:t>
      </w:r>
      <w:proofErr w:type="spellEnd"/>
      <w:r w:rsidRPr="00A47215">
        <w:rPr>
          <w:rFonts w:cs="Arial"/>
          <w:color w:val="6D6E70"/>
          <w:sz w:val="22"/>
        </w:rPr>
        <w:t xml:space="preserve"> muaj </w:t>
      </w:r>
      <w:proofErr w:type="spellStart"/>
      <w:r w:rsidR="00A47215" w:rsidRPr="00A47215">
        <w:rPr>
          <w:rFonts w:cs="Arial"/>
          <w:color w:val="6D6E70"/>
          <w:sz w:val="22"/>
        </w:rPr>
        <w:t>ntau</w:t>
      </w:r>
      <w:proofErr w:type="spellEnd"/>
      <w:r w:rsidR="00A47215" w:rsidRPr="00A47215">
        <w:rPr>
          <w:rFonts w:cs="Arial"/>
          <w:color w:val="6D6E70"/>
          <w:sz w:val="22"/>
        </w:rPr>
        <w:t xml:space="preserve"> yam </w:t>
      </w:r>
      <w:proofErr w:type="spellStart"/>
      <w:r w:rsidRPr="00A47215">
        <w:rPr>
          <w:rFonts w:cs="Arial"/>
          <w:color w:val="6D6E70"/>
          <w:sz w:val="22"/>
        </w:rPr>
        <w:t>hauv</w:t>
      </w:r>
      <w:proofErr w:type="spellEnd"/>
      <w:r w:rsidRPr="00A47215">
        <w:rPr>
          <w:rFonts w:cs="Arial"/>
          <w:color w:val="6D6E70"/>
          <w:sz w:val="22"/>
        </w:rPr>
        <w:t xml:space="preserve"> </w:t>
      </w:r>
      <w:proofErr w:type="spellStart"/>
      <w:r w:rsidRPr="00A47215">
        <w:rPr>
          <w:rFonts w:cs="Arial"/>
          <w:color w:val="6D6E70"/>
          <w:sz w:val="22"/>
        </w:rPr>
        <w:t>lawv</w:t>
      </w:r>
      <w:proofErr w:type="spellEnd"/>
      <w:r w:rsidRPr="00A47215">
        <w:rPr>
          <w:rFonts w:cs="Arial"/>
          <w:color w:val="6D6E70"/>
          <w:sz w:val="22"/>
        </w:rPr>
        <w:t xml:space="preserve"> </w:t>
      </w:r>
      <w:proofErr w:type="spellStart"/>
      <w:r w:rsidRPr="00A47215">
        <w:rPr>
          <w:rFonts w:cs="Arial"/>
          <w:color w:val="6D6E70"/>
          <w:sz w:val="22"/>
        </w:rPr>
        <w:t>thaj</w:t>
      </w:r>
      <w:proofErr w:type="spellEnd"/>
      <w:r w:rsidRPr="00A47215">
        <w:rPr>
          <w:rFonts w:cs="Arial"/>
          <w:color w:val="6D6E70"/>
          <w:sz w:val="22"/>
        </w:rPr>
        <w:t xml:space="preserve"> chaw </w:t>
      </w:r>
      <w:proofErr w:type="spellStart"/>
      <w:r w:rsidRPr="00A47215">
        <w:rPr>
          <w:rFonts w:cs="Arial"/>
          <w:color w:val="6D6E70"/>
          <w:sz w:val="22"/>
        </w:rPr>
        <w:t>tsis</w:t>
      </w:r>
      <w:proofErr w:type="spellEnd"/>
      <w:r w:rsidRPr="00A47215">
        <w:rPr>
          <w:rFonts w:cs="Arial"/>
          <w:color w:val="6D6E70"/>
          <w:sz w:val="22"/>
        </w:rPr>
        <w:t xml:space="preserve"> tau </w:t>
      </w:r>
      <w:proofErr w:type="spellStart"/>
      <w:r w:rsidRPr="00A47215">
        <w:rPr>
          <w:rFonts w:cs="Arial"/>
          <w:color w:val="6D6E70"/>
          <w:sz w:val="22"/>
        </w:rPr>
        <w:t>txhais</w:t>
      </w:r>
      <w:proofErr w:type="spellEnd"/>
      <w:r w:rsidRPr="00A47215">
        <w:rPr>
          <w:rFonts w:cs="Arial"/>
          <w:color w:val="6D6E70"/>
          <w:sz w:val="22"/>
        </w:rPr>
        <w:t xml:space="preserve"> hais </w:t>
      </w:r>
      <w:proofErr w:type="spellStart"/>
      <w:r w:rsidRPr="00A47215">
        <w:rPr>
          <w:rFonts w:cs="Arial"/>
          <w:color w:val="6D6E70"/>
          <w:sz w:val="22"/>
        </w:rPr>
        <w:t>tias</w:t>
      </w:r>
      <w:proofErr w:type="spellEnd"/>
      <w:r w:rsidRPr="00A47215">
        <w:rPr>
          <w:rFonts w:cs="Arial"/>
          <w:color w:val="6D6E70"/>
          <w:sz w:val="22"/>
        </w:rPr>
        <w:t xml:space="preserve"> </w:t>
      </w:r>
      <w:proofErr w:type="spellStart"/>
      <w:r w:rsidRPr="00A47215">
        <w:rPr>
          <w:rFonts w:cs="Arial"/>
          <w:color w:val="6D6E70"/>
          <w:sz w:val="22"/>
        </w:rPr>
        <w:t>lawv</w:t>
      </w:r>
      <w:proofErr w:type="spellEnd"/>
      <w:r w:rsidRPr="00A47215">
        <w:rPr>
          <w:rFonts w:cs="Arial"/>
          <w:color w:val="6D6E70"/>
          <w:sz w:val="22"/>
        </w:rPr>
        <w:t xml:space="preserve"> muaj </w:t>
      </w:r>
      <w:proofErr w:type="spellStart"/>
      <w:r w:rsidRPr="00A47215">
        <w:rPr>
          <w:rFonts w:cs="Arial"/>
          <w:color w:val="6D6E70"/>
          <w:sz w:val="22"/>
        </w:rPr>
        <w:t>kev</w:t>
      </w:r>
      <w:proofErr w:type="spellEnd"/>
      <w:r w:rsidRPr="00A47215">
        <w:rPr>
          <w:rFonts w:cs="Arial"/>
          <w:color w:val="6D6E70"/>
          <w:sz w:val="22"/>
        </w:rPr>
        <w:t xml:space="preserve"> </w:t>
      </w:r>
      <w:proofErr w:type="spellStart"/>
      <w:r w:rsidRPr="00A47215">
        <w:rPr>
          <w:rFonts w:cs="Arial"/>
          <w:color w:val="6D6E70"/>
          <w:sz w:val="22"/>
        </w:rPr>
        <w:t>nkag</w:t>
      </w:r>
      <w:proofErr w:type="spellEnd"/>
      <w:r w:rsidRPr="00A47215">
        <w:rPr>
          <w:rFonts w:cs="Arial"/>
          <w:color w:val="6D6E70"/>
          <w:sz w:val="22"/>
        </w:rPr>
        <w:t xml:space="preserve"> </w:t>
      </w:r>
      <w:proofErr w:type="spellStart"/>
      <w:r w:rsidRPr="00A47215">
        <w:rPr>
          <w:rFonts w:cs="Arial"/>
          <w:color w:val="6D6E70"/>
          <w:sz w:val="22"/>
        </w:rPr>
        <w:t>mus</w:t>
      </w:r>
      <w:proofErr w:type="spellEnd"/>
      <w:r w:rsidRPr="00A47215">
        <w:rPr>
          <w:rFonts w:cs="Arial"/>
          <w:color w:val="6D6E70"/>
          <w:sz w:val="22"/>
        </w:rPr>
        <w:t xml:space="preserve"> </w:t>
      </w:r>
      <w:proofErr w:type="spellStart"/>
      <w:r w:rsidRPr="00A47215">
        <w:rPr>
          <w:rFonts w:cs="Arial"/>
          <w:color w:val="6D6E70"/>
          <w:sz w:val="22"/>
        </w:rPr>
        <w:t>rau</w:t>
      </w:r>
      <w:proofErr w:type="spellEnd"/>
      <w:r w:rsidRPr="00A47215">
        <w:rPr>
          <w:rFonts w:cs="Arial"/>
          <w:color w:val="6D6E70"/>
          <w:sz w:val="22"/>
        </w:rPr>
        <w:t xml:space="preserve"> </w:t>
      </w:r>
      <w:proofErr w:type="spellStart"/>
      <w:r w:rsidRPr="00A47215">
        <w:rPr>
          <w:rFonts w:cs="Arial"/>
          <w:color w:val="6D6E70"/>
          <w:sz w:val="22"/>
        </w:rPr>
        <w:t>tus</w:t>
      </w:r>
      <w:proofErr w:type="spellEnd"/>
      <w:r w:rsidRPr="00A47215">
        <w:rPr>
          <w:rFonts w:cs="Arial"/>
          <w:color w:val="6D6E70"/>
          <w:sz w:val="22"/>
        </w:rPr>
        <w:t xml:space="preserve"> </w:t>
      </w:r>
      <w:proofErr w:type="spellStart"/>
      <w:r w:rsidRPr="00A47215">
        <w:rPr>
          <w:rFonts w:cs="Arial"/>
          <w:color w:val="6D6E70"/>
          <w:sz w:val="22"/>
        </w:rPr>
        <w:t>kheej</w:t>
      </w:r>
      <w:proofErr w:type="spellEnd"/>
      <w:r w:rsidRPr="00A47215">
        <w:rPr>
          <w:rFonts w:cs="Arial"/>
          <w:color w:val="6D6E70"/>
          <w:sz w:val="22"/>
        </w:rPr>
        <w:t xml:space="preserve"> - </w:t>
      </w:r>
      <w:proofErr w:type="spellStart"/>
      <w:r w:rsidRPr="00A47215">
        <w:rPr>
          <w:rFonts w:cs="Arial"/>
          <w:color w:val="6D6E70"/>
          <w:sz w:val="22"/>
        </w:rPr>
        <w:t>raws</w:t>
      </w:r>
      <w:proofErr w:type="spellEnd"/>
      <w:r w:rsidRPr="00A47215">
        <w:rPr>
          <w:rFonts w:cs="Arial"/>
          <w:color w:val="6D6E70"/>
          <w:sz w:val="22"/>
        </w:rPr>
        <w:t xml:space="preserve"> li </w:t>
      </w:r>
      <w:proofErr w:type="spellStart"/>
      <w:r w:rsidR="00A47215" w:rsidRPr="00A47215">
        <w:rPr>
          <w:rFonts w:cs="Arial"/>
          <w:color w:val="6D6E70"/>
          <w:sz w:val="22"/>
        </w:rPr>
        <w:t>Asmeskas</w:t>
      </w:r>
      <w:proofErr w:type="spellEnd"/>
      <w:r w:rsidR="00A47215" w:rsidRPr="00A47215">
        <w:rPr>
          <w:rFonts w:cs="Arial"/>
          <w:color w:val="6D6E70"/>
          <w:sz w:val="22"/>
        </w:rPr>
        <w:t xml:space="preserve"> Kev </w:t>
      </w:r>
      <w:proofErr w:type="spellStart"/>
      <w:r w:rsidR="00A47215" w:rsidRPr="00A47215">
        <w:rPr>
          <w:rFonts w:cs="Arial"/>
          <w:color w:val="6D6E70"/>
          <w:sz w:val="22"/>
        </w:rPr>
        <w:t>Ntsuam</w:t>
      </w:r>
      <w:proofErr w:type="spellEnd"/>
      <w:r w:rsidR="00A47215" w:rsidRPr="00A47215">
        <w:rPr>
          <w:rFonts w:cs="Arial"/>
          <w:color w:val="6D6E70"/>
          <w:sz w:val="22"/>
        </w:rPr>
        <w:t xml:space="preserve"> </w:t>
      </w:r>
      <w:proofErr w:type="spellStart"/>
      <w:r w:rsidR="00A47215" w:rsidRPr="00A47215">
        <w:rPr>
          <w:rFonts w:cs="Arial"/>
          <w:color w:val="6D6E70"/>
          <w:sz w:val="22"/>
        </w:rPr>
        <w:t>Xyuas</w:t>
      </w:r>
      <w:proofErr w:type="spellEnd"/>
      <w:r w:rsidR="00A47215" w:rsidRPr="00A47215">
        <w:rPr>
          <w:rFonts w:cs="Arial"/>
          <w:color w:val="6D6E70"/>
          <w:sz w:val="22"/>
        </w:rPr>
        <w:t xml:space="preserve"> </w:t>
      </w:r>
      <w:proofErr w:type="spellStart"/>
      <w:r w:rsidR="00A47215" w:rsidRPr="00A47215">
        <w:rPr>
          <w:rFonts w:cs="Arial"/>
          <w:color w:val="6D6E70"/>
          <w:sz w:val="22"/>
        </w:rPr>
        <w:t>Zej</w:t>
      </w:r>
      <w:proofErr w:type="spellEnd"/>
      <w:r w:rsidR="00A47215" w:rsidRPr="00A47215">
        <w:rPr>
          <w:rFonts w:cs="Arial"/>
          <w:color w:val="6D6E70"/>
          <w:sz w:val="22"/>
        </w:rPr>
        <w:t xml:space="preserve"> Zog </w:t>
      </w:r>
      <w:proofErr w:type="spellStart"/>
      <w:r w:rsidR="00A47215" w:rsidRPr="00A47215">
        <w:rPr>
          <w:rFonts w:cs="Arial"/>
          <w:color w:val="6D6E70"/>
          <w:sz w:val="22"/>
        </w:rPr>
        <w:t>hauv</w:t>
      </w:r>
      <w:proofErr w:type="spellEnd"/>
      <w:r w:rsidR="00A47215" w:rsidRPr="00A47215">
        <w:rPr>
          <w:rFonts w:cs="Arial"/>
          <w:color w:val="6D6E70"/>
          <w:sz w:val="22"/>
        </w:rPr>
        <w:t xml:space="preserve"> </w:t>
      </w:r>
      <w:proofErr w:type="spellStart"/>
      <w:r w:rsidR="00A47215" w:rsidRPr="00A47215">
        <w:rPr>
          <w:rFonts w:cs="Arial"/>
          <w:color w:val="6D6E70"/>
          <w:sz w:val="22"/>
        </w:rPr>
        <w:t>xyoo</w:t>
      </w:r>
      <w:proofErr w:type="spellEnd"/>
      <w:r w:rsidR="00A47215" w:rsidRPr="00A47215">
        <w:rPr>
          <w:rFonts w:cs="Arial"/>
          <w:color w:val="6D6E70"/>
          <w:sz w:val="22"/>
        </w:rPr>
        <w:t xml:space="preserve"> </w:t>
      </w:r>
      <w:r w:rsidRPr="00A47215">
        <w:rPr>
          <w:rFonts w:cs="Arial"/>
          <w:color w:val="6D6E70"/>
          <w:sz w:val="22"/>
        </w:rPr>
        <w:t xml:space="preserve">2019-2023, 8.6% ntawm </w:t>
      </w:r>
      <w:proofErr w:type="spellStart"/>
      <w:r w:rsidRPr="00A47215">
        <w:rPr>
          <w:rFonts w:cs="Arial"/>
          <w:color w:val="6D6E70"/>
          <w:sz w:val="22"/>
        </w:rPr>
        <w:t>cov</w:t>
      </w:r>
      <w:proofErr w:type="spellEnd"/>
      <w:r w:rsidRPr="00A47215">
        <w:rPr>
          <w:rFonts w:cs="Arial"/>
          <w:color w:val="6D6E70"/>
          <w:sz w:val="22"/>
        </w:rPr>
        <w:t xml:space="preserve"> </w:t>
      </w:r>
      <w:proofErr w:type="spellStart"/>
      <w:r w:rsidRPr="00A47215">
        <w:rPr>
          <w:rFonts w:cs="Arial"/>
          <w:color w:val="6D6E70"/>
          <w:sz w:val="22"/>
        </w:rPr>
        <w:t>neeg</w:t>
      </w:r>
      <w:proofErr w:type="spellEnd"/>
      <w:r w:rsidRPr="00A47215">
        <w:rPr>
          <w:rFonts w:cs="Arial"/>
          <w:color w:val="6D6E70"/>
          <w:sz w:val="22"/>
        </w:rPr>
        <w:t xml:space="preserve"> nyob </w:t>
      </w:r>
      <w:proofErr w:type="spellStart"/>
      <w:r w:rsidRPr="00A47215">
        <w:rPr>
          <w:rFonts w:cs="Arial"/>
          <w:color w:val="6D6E70"/>
          <w:sz w:val="22"/>
        </w:rPr>
        <w:t>hauv</w:t>
      </w:r>
      <w:proofErr w:type="spellEnd"/>
      <w:r w:rsidRPr="00A47215">
        <w:rPr>
          <w:rFonts w:cs="Arial"/>
          <w:color w:val="6D6E70"/>
          <w:sz w:val="22"/>
        </w:rPr>
        <w:t xml:space="preserve"> Fresno </w:t>
      </w:r>
      <w:proofErr w:type="spellStart"/>
      <w:r w:rsidRPr="00A47215">
        <w:rPr>
          <w:rFonts w:cs="Arial"/>
          <w:color w:val="6D6E70"/>
          <w:sz w:val="22"/>
        </w:rPr>
        <w:t>tsis</w:t>
      </w:r>
      <w:proofErr w:type="spellEnd"/>
      <w:r w:rsidRPr="00A47215">
        <w:rPr>
          <w:rFonts w:cs="Arial"/>
          <w:color w:val="6D6E70"/>
          <w:sz w:val="22"/>
        </w:rPr>
        <w:t xml:space="preserve"> muaj </w:t>
      </w:r>
      <w:proofErr w:type="spellStart"/>
      <w:r w:rsidRPr="00A47215">
        <w:rPr>
          <w:rFonts w:cs="Arial"/>
          <w:color w:val="6D6E70"/>
          <w:sz w:val="22"/>
        </w:rPr>
        <w:t>kev</w:t>
      </w:r>
      <w:proofErr w:type="spellEnd"/>
      <w:r w:rsidRPr="00A47215">
        <w:rPr>
          <w:rFonts w:cs="Arial"/>
          <w:color w:val="6D6E70"/>
          <w:sz w:val="22"/>
        </w:rPr>
        <w:t xml:space="preserve"> </w:t>
      </w:r>
      <w:proofErr w:type="spellStart"/>
      <w:r w:rsidRPr="00A47215">
        <w:rPr>
          <w:rFonts w:cs="Arial"/>
          <w:color w:val="6D6E70"/>
          <w:sz w:val="22"/>
        </w:rPr>
        <w:t>pab</w:t>
      </w:r>
      <w:proofErr w:type="spellEnd"/>
      <w:r w:rsidR="00A47215" w:rsidRPr="00A47215">
        <w:rPr>
          <w:rFonts w:cs="Arial"/>
          <w:color w:val="6D6E70"/>
          <w:sz w:val="22"/>
        </w:rPr>
        <w:t xml:space="preserve"> </w:t>
      </w:r>
      <w:proofErr w:type="spellStart"/>
      <w:r w:rsidRPr="00A47215">
        <w:rPr>
          <w:rFonts w:cs="Arial"/>
          <w:color w:val="6D6E70"/>
          <w:sz w:val="22"/>
        </w:rPr>
        <w:t>cuam</w:t>
      </w:r>
      <w:proofErr w:type="spellEnd"/>
      <w:r w:rsidRPr="00A47215">
        <w:rPr>
          <w:rFonts w:cs="Arial"/>
          <w:color w:val="6D6E70"/>
          <w:sz w:val="22"/>
        </w:rPr>
        <w:t xml:space="preserve"> </w:t>
      </w:r>
      <w:proofErr w:type="spellStart"/>
      <w:r w:rsidRPr="00A47215">
        <w:rPr>
          <w:rFonts w:cs="Arial"/>
          <w:color w:val="6D6E70"/>
          <w:sz w:val="22"/>
        </w:rPr>
        <w:t>hauv</w:t>
      </w:r>
      <w:proofErr w:type="spellEnd"/>
      <w:r w:rsidRPr="00A47215">
        <w:rPr>
          <w:rFonts w:cs="Arial"/>
          <w:color w:val="6D6E70"/>
          <w:sz w:val="22"/>
        </w:rPr>
        <w:t xml:space="preserve"> internet ntawm </w:t>
      </w:r>
      <w:proofErr w:type="spellStart"/>
      <w:r w:rsidRPr="00A47215">
        <w:rPr>
          <w:rFonts w:cs="Arial"/>
          <w:color w:val="6D6E70"/>
          <w:sz w:val="22"/>
        </w:rPr>
        <w:t>txhua</w:t>
      </w:r>
      <w:proofErr w:type="spellEnd"/>
      <w:r w:rsidRPr="00A47215">
        <w:rPr>
          <w:rFonts w:cs="Arial"/>
          <w:color w:val="6D6E70"/>
          <w:sz w:val="22"/>
        </w:rPr>
        <w:t xml:space="preserve"> yam, </w:t>
      </w:r>
      <w:proofErr w:type="spellStart"/>
      <w:r w:rsidRPr="00A47215">
        <w:rPr>
          <w:rFonts w:cs="Arial"/>
          <w:color w:val="6D6E70"/>
          <w:sz w:val="22"/>
        </w:rPr>
        <w:t>suav</w:t>
      </w:r>
      <w:proofErr w:type="spellEnd"/>
      <w:r w:rsidRPr="00A47215">
        <w:rPr>
          <w:rFonts w:cs="Arial"/>
          <w:color w:val="6D6E70"/>
          <w:sz w:val="22"/>
        </w:rPr>
        <w:t xml:space="preserve"> </w:t>
      </w:r>
      <w:proofErr w:type="spellStart"/>
      <w:r w:rsidRPr="00A47215">
        <w:rPr>
          <w:rFonts w:cs="Arial"/>
          <w:color w:val="6D6E70"/>
          <w:sz w:val="22"/>
        </w:rPr>
        <w:t>nrog</w:t>
      </w:r>
      <w:proofErr w:type="spellEnd"/>
      <w:r w:rsidRPr="00A47215">
        <w:rPr>
          <w:rFonts w:cs="Arial"/>
          <w:color w:val="6D6E70"/>
          <w:sz w:val="22"/>
        </w:rPr>
        <w:t xml:space="preserve"> </w:t>
      </w:r>
      <w:proofErr w:type="spellStart"/>
      <w:r w:rsidRPr="00A47215">
        <w:rPr>
          <w:rFonts w:cs="Arial"/>
          <w:color w:val="6D6E70"/>
          <w:sz w:val="22"/>
        </w:rPr>
        <w:t>cov</w:t>
      </w:r>
      <w:proofErr w:type="spellEnd"/>
      <w:r w:rsidRPr="00A47215">
        <w:rPr>
          <w:rFonts w:cs="Arial"/>
          <w:color w:val="6D6E70"/>
          <w:sz w:val="22"/>
        </w:rPr>
        <w:t xml:space="preserve"> </w:t>
      </w:r>
      <w:proofErr w:type="spellStart"/>
      <w:r w:rsidRPr="00A47215">
        <w:rPr>
          <w:rFonts w:cs="Arial"/>
          <w:color w:val="6D6E70"/>
          <w:sz w:val="22"/>
        </w:rPr>
        <w:t>phiaj</w:t>
      </w:r>
      <w:proofErr w:type="spellEnd"/>
      <w:r w:rsidRPr="00A47215">
        <w:rPr>
          <w:rFonts w:cs="Arial"/>
          <w:color w:val="6D6E70"/>
          <w:sz w:val="22"/>
        </w:rPr>
        <w:t xml:space="preserve"> </w:t>
      </w:r>
      <w:proofErr w:type="spellStart"/>
      <w:r w:rsidRPr="00A47215">
        <w:rPr>
          <w:rFonts w:cs="Arial"/>
          <w:color w:val="6D6E70"/>
          <w:sz w:val="22"/>
        </w:rPr>
        <w:t>xwm</w:t>
      </w:r>
      <w:proofErr w:type="spellEnd"/>
      <w:r w:rsidRPr="00A47215">
        <w:rPr>
          <w:rFonts w:cs="Arial"/>
          <w:color w:val="6D6E70"/>
          <w:sz w:val="22"/>
        </w:rPr>
        <w:t xml:space="preserve"> </w:t>
      </w:r>
      <w:proofErr w:type="spellStart"/>
      <w:r w:rsidRPr="00A47215">
        <w:rPr>
          <w:rFonts w:cs="Arial"/>
          <w:color w:val="6D6E70"/>
          <w:sz w:val="22"/>
        </w:rPr>
        <w:t>xov</w:t>
      </w:r>
      <w:proofErr w:type="spellEnd"/>
      <w:r w:rsidRPr="00A47215">
        <w:rPr>
          <w:rFonts w:cs="Arial"/>
          <w:color w:val="6D6E70"/>
          <w:sz w:val="22"/>
        </w:rPr>
        <w:t xml:space="preserve"> </w:t>
      </w:r>
      <w:proofErr w:type="spellStart"/>
      <w:r w:rsidRPr="00A47215">
        <w:rPr>
          <w:rFonts w:cs="Arial"/>
          <w:color w:val="6D6E70"/>
          <w:sz w:val="22"/>
        </w:rPr>
        <w:t>tooj</w:t>
      </w:r>
      <w:proofErr w:type="spellEnd"/>
      <w:r w:rsidRPr="00A47215">
        <w:rPr>
          <w:rFonts w:cs="Arial"/>
          <w:color w:val="6D6E70"/>
          <w:sz w:val="22"/>
        </w:rPr>
        <w:t xml:space="preserve"> ntawm </w:t>
      </w:r>
      <w:proofErr w:type="spellStart"/>
      <w:r w:rsidRPr="00A47215">
        <w:rPr>
          <w:rFonts w:cs="Arial"/>
          <w:color w:val="6D6E70"/>
          <w:sz w:val="22"/>
        </w:rPr>
        <w:t>tes</w:t>
      </w:r>
      <w:proofErr w:type="spellEnd"/>
      <w:r w:rsidRPr="00A47215">
        <w:rPr>
          <w:rFonts w:cs="Arial"/>
          <w:color w:val="6D6E70"/>
          <w:sz w:val="22"/>
          <w:vertAlign w:val="superscript"/>
        </w:rPr>
        <w:footnoteReference w:id="8"/>
      </w:r>
      <w:r w:rsidRPr="00A47215">
        <w:rPr>
          <w:rFonts w:cs="Arial"/>
          <w:color w:val="6D6E70"/>
          <w:sz w:val="22"/>
        </w:rPr>
        <w:t xml:space="preserve">. Qhov no </w:t>
      </w:r>
      <w:proofErr w:type="spellStart"/>
      <w:r w:rsidRPr="00A47215">
        <w:rPr>
          <w:rFonts w:cs="Arial"/>
          <w:color w:val="6D6E70"/>
          <w:sz w:val="22"/>
        </w:rPr>
        <w:t>yuav</w:t>
      </w:r>
      <w:proofErr w:type="spellEnd"/>
      <w:r w:rsidRPr="00A47215">
        <w:rPr>
          <w:rFonts w:cs="Arial"/>
          <w:color w:val="6D6E70"/>
          <w:sz w:val="22"/>
        </w:rPr>
        <w:t xml:space="preserve"> </w:t>
      </w:r>
      <w:proofErr w:type="spellStart"/>
      <w:r w:rsidRPr="00A47215">
        <w:rPr>
          <w:rFonts w:cs="Arial"/>
          <w:color w:val="6D6E70"/>
          <w:sz w:val="22"/>
        </w:rPr>
        <w:t>qhia</w:t>
      </w:r>
      <w:proofErr w:type="spellEnd"/>
      <w:r w:rsidRPr="00A47215">
        <w:rPr>
          <w:rFonts w:cs="Arial"/>
          <w:color w:val="6D6E70"/>
          <w:sz w:val="22"/>
        </w:rPr>
        <w:t xml:space="preserve"> tau </w:t>
      </w:r>
      <w:proofErr w:type="spellStart"/>
      <w:r w:rsidRPr="00A47215">
        <w:rPr>
          <w:rFonts w:cs="Arial"/>
          <w:color w:val="6D6E70"/>
          <w:sz w:val="22"/>
        </w:rPr>
        <w:t>tias</w:t>
      </w:r>
      <w:proofErr w:type="spellEnd"/>
      <w:r w:rsidRPr="00A47215">
        <w:rPr>
          <w:rFonts w:cs="Arial"/>
          <w:color w:val="6D6E70"/>
          <w:sz w:val="22"/>
        </w:rPr>
        <w:t xml:space="preserve"> </w:t>
      </w:r>
      <w:proofErr w:type="spellStart"/>
      <w:r w:rsidRPr="00A47215">
        <w:rPr>
          <w:rFonts w:cs="Arial"/>
          <w:color w:val="6D6E70"/>
          <w:sz w:val="22"/>
        </w:rPr>
        <w:t>kev</w:t>
      </w:r>
      <w:proofErr w:type="spellEnd"/>
      <w:r w:rsidRPr="00A47215">
        <w:rPr>
          <w:rFonts w:cs="Arial"/>
          <w:color w:val="6D6E70"/>
          <w:sz w:val="22"/>
        </w:rPr>
        <w:t xml:space="preserve"> </w:t>
      </w:r>
      <w:proofErr w:type="spellStart"/>
      <w:r w:rsidRPr="00A47215">
        <w:rPr>
          <w:rFonts w:cs="Arial"/>
          <w:color w:val="6D6E70"/>
          <w:sz w:val="22"/>
        </w:rPr>
        <w:t>siv</w:t>
      </w:r>
      <w:proofErr w:type="spellEnd"/>
      <w:r w:rsidRPr="00A47215">
        <w:rPr>
          <w:rFonts w:cs="Arial"/>
          <w:color w:val="6D6E70"/>
          <w:sz w:val="22"/>
        </w:rPr>
        <w:t xml:space="preserve"> </w:t>
      </w:r>
      <w:r w:rsidRPr="00A47215">
        <w:rPr>
          <w:rFonts w:cs="Arial"/>
          <w:color w:val="6D6E70"/>
          <w:sz w:val="22"/>
        </w:rPr>
        <w:lastRenderedPageBreak/>
        <w:t xml:space="preserve">internet </w:t>
      </w:r>
      <w:proofErr w:type="spellStart"/>
      <w:r w:rsidRPr="00A47215">
        <w:rPr>
          <w:rFonts w:cs="Arial"/>
          <w:color w:val="6D6E70"/>
          <w:sz w:val="22"/>
        </w:rPr>
        <w:t>hauv</w:t>
      </w:r>
      <w:proofErr w:type="spellEnd"/>
      <w:r w:rsidRPr="00A47215">
        <w:rPr>
          <w:rFonts w:cs="Arial"/>
          <w:color w:val="6D6E70"/>
          <w:sz w:val="22"/>
        </w:rPr>
        <w:t xml:space="preserve"> Lub </w:t>
      </w:r>
      <w:proofErr w:type="spellStart"/>
      <w:r w:rsidRPr="00A47215">
        <w:rPr>
          <w:rFonts w:cs="Arial"/>
          <w:color w:val="6D6E70"/>
          <w:sz w:val="22"/>
        </w:rPr>
        <w:t>Nroog</w:t>
      </w:r>
      <w:proofErr w:type="spellEnd"/>
      <w:r w:rsidRPr="00A47215">
        <w:rPr>
          <w:rFonts w:cs="Arial"/>
          <w:color w:val="6D6E70"/>
          <w:sz w:val="22"/>
        </w:rPr>
        <w:t xml:space="preserve"> </w:t>
      </w:r>
      <w:proofErr w:type="spellStart"/>
      <w:r w:rsidRPr="00A47215">
        <w:rPr>
          <w:rFonts w:cs="Arial"/>
          <w:color w:val="6D6E70"/>
          <w:sz w:val="22"/>
        </w:rPr>
        <w:t>tsis</w:t>
      </w:r>
      <w:proofErr w:type="spellEnd"/>
      <w:r w:rsidRPr="00A47215">
        <w:rPr>
          <w:rFonts w:cs="Arial"/>
          <w:color w:val="6D6E70"/>
          <w:sz w:val="22"/>
        </w:rPr>
        <w:t xml:space="preserve"> muaj </w:t>
      </w:r>
      <w:proofErr w:type="spellStart"/>
      <w:r w:rsidRPr="00A47215">
        <w:rPr>
          <w:rFonts w:cs="Arial"/>
          <w:color w:val="6D6E70"/>
          <w:sz w:val="22"/>
        </w:rPr>
        <w:t>peev</w:t>
      </w:r>
      <w:proofErr w:type="spellEnd"/>
      <w:r w:rsidRPr="00A47215">
        <w:rPr>
          <w:rFonts w:cs="Arial"/>
          <w:color w:val="6D6E70"/>
          <w:sz w:val="22"/>
        </w:rPr>
        <w:t xml:space="preserve"> </w:t>
      </w:r>
      <w:proofErr w:type="spellStart"/>
      <w:r w:rsidRPr="00A47215">
        <w:rPr>
          <w:rFonts w:cs="Arial"/>
          <w:color w:val="6D6E70"/>
          <w:sz w:val="22"/>
        </w:rPr>
        <w:t>xwm</w:t>
      </w:r>
      <w:proofErr w:type="spellEnd"/>
      <w:r w:rsidRPr="00A47215">
        <w:rPr>
          <w:rFonts w:cs="Arial"/>
          <w:color w:val="6D6E70"/>
          <w:sz w:val="22"/>
        </w:rPr>
        <w:t xml:space="preserve"> them </w:t>
      </w:r>
      <w:proofErr w:type="spellStart"/>
      <w:r w:rsidRPr="00A47215">
        <w:rPr>
          <w:rFonts w:cs="Arial"/>
          <w:color w:val="6D6E70"/>
          <w:sz w:val="22"/>
        </w:rPr>
        <w:t>taus</w:t>
      </w:r>
      <w:proofErr w:type="spellEnd"/>
      <w:r w:rsidRPr="00A47215">
        <w:rPr>
          <w:rFonts w:cs="Arial"/>
          <w:color w:val="6D6E70"/>
          <w:sz w:val="22"/>
        </w:rPr>
        <w:t xml:space="preserve"> </w:t>
      </w:r>
      <w:proofErr w:type="spellStart"/>
      <w:r w:rsidRPr="00A47215">
        <w:rPr>
          <w:rFonts w:cs="Arial"/>
          <w:color w:val="6D6E70"/>
          <w:sz w:val="22"/>
        </w:rPr>
        <w:t>rau</w:t>
      </w:r>
      <w:proofErr w:type="spellEnd"/>
      <w:r w:rsidRPr="00A47215">
        <w:rPr>
          <w:rFonts w:cs="Arial"/>
          <w:color w:val="6D6E70"/>
          <w:sz w:val="22"/>
        </w:rPr>
        <w:t xml:space="preserve"> </w:t>
      </w:r>
      <w:proofErr w:type="spellStart"/>
      <w:r w:rsidRPr="00A47215">
        <w:rPr>
          <w:rFonts w:cs="Arial"/>
          <w:color w:val="6D6E70"/>
          <w:sz w:val="22"/>
        </w:rPr>
        <w:t>cov</w:t>
      </w:r>
      <w:proofErr w:type="spellEnd"/>
      <w:r w:rsidRPr="00A47215">
        <w:rPr>
          <w:rFonts w:cs="Arial"/>
          <w:color w:val="6D6E70"/>
          <w:sz w:val="22"/>
        </w:rPr>
        <w:t xml:space="preserve"> </w:t>
      </w:r>
      <w:proofErr w:type="spellStart"/>
      <w:r w:rsidRPr="00A47215">
        <w:rPr>
          <w:rFonts w:cs="Arial"/>
          <w:color w:val="6D6E70"/>
          <w:sz w:val="22"/>
        </w:rPr>
        <w:t>neeg</w:t>
      </w:r>
      <w:proofErr w:type="spellEnd"/>
      <w:r w:rsidRPr="00A47215">
        <w:rPr>
          <w:rFonts w:cs="Arial"/>
          <w:color w:val="6D6E70"/>
          <w:sz w:val="22"/>
        </w:rPr>
        <w:t xml:space="preserve"> tau </w:t>
      </w:r>
      <w:proofErr w:type="spellStart"/>
      <w:r w:rsidRPr="00A47215">
        <w:rPr>
          <w:rFonts w:cs="Arial"/>
          <w:color w:val="6D6E70"/>
          <w:sz w:val="22"/>
        </w:rPr>
        <w:t>nyiaj</w:t>
      </w:r>
      <w:proofErr w:type="spellEnd"/>
      <w:r w:rsidRPr="00A47215">
        <w:rPr>
          <w:rFonts w:cs="Arial"/>
          <w:color w:val="6D6E70"/>
          <w:sz w:val="22"/>
        </w:rPr>
        <w:t xml:space="preserve"> </w:t>
      </w:r>
      <w:proofErr w:type="spellStart"/>
      <w:r w:rsidRPr="00A47215">
        <w:rPr>
          <w:rFonts w:cs="Arial"/>
          <w:color w:val="6D6E70"/>
          <w:sz w:val="22"/>
        </w:rPr>
        <w:t>tsawg</w:t>
      </w:r>
      <w:proofErr w:type="spellEnd"/>
      <w:r w:rsidRPr="00A47215">
        <w:rPr>
          <w:rFonts w:cs="Arial"/>
          <w:color w:val="6D6E70"/>
          <w:sz w:val="22"/>
        </w:rPr>
        <w:t xml:space="preserve">, </w:t>
      </w:r>
      <w:proofErr w:type="spellStart"/>
      <w:r w:rsidRPr="00A47215">
        <w:rPr>
          <w:rFonts w:cs="Arial"/>
          <w:color w:val="6D6E70"/>
          <w:sz w:val="22"/>
        </w:rPr>
        <w:t>uas</w:t>
      </w:r>
      <w:proofErr w:type="spellEnd"/>
      <w:r w:rsidRPr="00A47215">
        <w:rPr>
          <w:rFonts w:cs="Arial"/>
          <w:color w:val="6D6E70"/>
          <w:sz w:val="22"/>
        </w:rPr>
        <w:t xml:space="preserve"> </w:t>
      </w:r>
      <w:proofErr w:type="spellStart"/>
      <w:r w:rsidRPr="00A47215">
        <w:rPr>
          <w:rFonts w:cs="Arial"/>
          <w:color w:val="6D6E70"/>
          <w:sz w:val="22"/>
        </w:rPr>
        <w:t>yuav</w:t>
      </w:r>
      <w:proofErr w:type="spellEnd"/>
      <w:r w:rsidRPr="00A47215">
        <w:rPr>
          <w:rFonts w:cs="Arial"/>
          <w:color w:val="6D6E70"/>
          <w:sz w:val="22"/>
        </w:rPr>
        <w:t xml:space="preserve"> </w:t>
      </w:r>
      <w:proofErr w:type="spellStart"/>
      <w:r w:rsidRPr="00A47215">
        <w:rPr>
          <w:rFonts w:cs="Arial"/>
          <w:color w:val="6D6E70"/>
          <w:sz w:val="22"/>
        </w:rPr>
        <w:t>qhia</w:t>
      </w:r>
      <w:proofErr w:type="spellEnd"/>
      <w:r w:rsidRPr="00A47215">
        <w:rPr>
          <w:rFonts w:cs="Arial"/>
          <w:color w:val="6D6E70"/>
          <w:sz w:val="22"/>
        </w:rPr>
        <w:t xml:space="preserve"> tau </w:t>
      </w:r>
      <w:proofErr w:type="spellStart"/>
      <w:r w:rsidRPr="00A47215">
        <w:rPr>
          <w:rFonts w:cs="Arial"/>
          <w:color w:val="6D6E70"/>
          <w:sz w:val="22"/>
        </w:rPr>
        <w:t>tias</w:t>
      </w:r>
      <w:proofErr w:type="spellEnd"/>
      <w:r w:rsidRPr="00A47215">
        <w:rPr>
          <w:rFonts w:cs="Arial"/>
          <w:color w:val="6D6E70"/>
          <w:sz w:val="22"/>
        </w:rPr>
        <w:t xml:space="preserve"> </w:t>
      </w:r>
      <w:proofErr w:type="spellStart"/>
      <w:r w:rsidRPr="00A47215">
        <w:rPr>
          <w:rFonts w:cs="Arial"/>
          <w:color w:val="6D6E70"/>
          <w:sz w:val="22"/>
        </w:rPr>
        <w:t>yuav</w:t>
      </w:r>
      <w:proofErr w:type="spellEnd"/>
      <w:r w:rsidRPr="00A47215">
        <w:rPr>
          <w:rFonts w:cs="Arial"/>
          <w:color w:val="6D6E70"/>
          <w:sz w:val="22"/>
        </w:rPr>
        <w:t xml:space="preserve"> </w:t>
      </w:r>
      <w:proofErr w:type="spellStart"/>
      <w:r w:rsidRPr="00A47215">
        <w:rPr>
          <w:rFonts w:cs="Arial"/>
          <w:color w:val="6D6E70"/>
          <w:sz w:val="22"/>
        </w:rPr>
        <w:t>tsum</w:t>
      </w:r>
      <w:proofErr w:type="spellEnd"/>
      <w:r w:rsidRPr="00A47215">
        <w:rPr>
          <w:rFonts w:cs="Arial"/>
          <w:color w:val="6D6E70"/>
          <w:sz w:val="22"/>
        </w:rPr>
        <w:t xml:space="preserve"> muaj </w:t>
      </w:r>
      <w:proofErr w:type="spellStart"/>
      <w:r w:rsidRPr="00A47215">
        <w:rPr>
          <w:rFonts w:cs="Arial"/>
          <w:color w:val="6D6E70"/>
          <w:sz w:val="22"/>
        </w:rPr>
        <w:t>kev</w:t>
      </w:r>
      <w:proofErr w:type="spellEnd"/>
      <w:r w:rsidRPr="00A47215">
        <w:rPr>
          <w:rFonts w:cs="Arial"/>
          <w:color w:val="6D6E70"/>
          <w:sz w:val="22"/>
        </w:rPr>
        <w:t xml:space="preserve"> sib </w:t>
      </w:r>
      <w:proofErr w:type="spellStart"/>
      <w:r w:rsidRPr="00A47215">
        <w:rPr>
          <w:rFonts w:cs="Arial"/>
          <w:color w:val="6D6E70"/>
          <w:sz w:val="22"/>
        </w:rPr>
        <w:t>tw</w:t>
      </w:r>
      <w:proofErr w:type="spellEnd"/>
      <w:r w:rsidRPr="00A47215">
        <w:rPr>
          <w:rFonts w:cs="Arial"/>
          <w:color w:val="6D6E70"/>
          <w:sz w:val="22"/>
        </w:rPr>
        <w:t xml:space="preserve"> </w:t>
      </w:r>
      <w:proofErr w:type="spellStart"/>
      <w:r w:rsidRPr="00A47215">
        <w:rPr>
          <w:rFonts w:cs="Arial"/>
          <w:color w:val="6D6E70"/>
          <w:sz w:val="22"/>
        </w:rPr>
        <w:t>ntxiv</w:t>
      </w:r>
      <w:proofErr w:type="spellEnd"/>
      <w:r w:rsidRPr="00A47215">
        <w:rPr>
          <w:rFonts w:cs="Arial"/>
          <w:color w:val="6D6E70"/>
          <w:sz w:val="22"/>
        </w:rPr>
        <w:t xml:space="preserve"> </w:t>
      </w:r>
      <w:proofErr w:type="spellStart"/>
      <w:r w:rsidRPr="00A47215">
        <w:rPr>
          <w:rFonts w:cs="Arial"/>
          <w:color w:val="6D6E70"/>
          <w:sz w:val="22"/>
        </w:rPr>
        <w:t>rau</w:t>
      </w:r>
      <w:proofErr w:type="spellEnd"/>
      <w:r w:rsidRPr="00A47215">
        <w:rPr>
          <w:rFonts w:cs="Arial"/>
          <w:color w:val="6D6E70"/>
          <w:sz w:val="22"/>
        </w:rPr>
        <w:t xml:space="preserve"> </w:t>
      </w:r>
      <w:proofErr w:type="spellStart"/>
      <w:r w:rsidRPr="00A47215">
        <w:rPr>
          <w:rFonts w:cs="Arial"/>
          <w:color w:val="6D6E70"/>
          <w:sz w:val="22"/>
        </w:rPr>
        <w:t>cov</w:t>
      </w:r>
      <w:proofErr w:type="spellEnd"/>
      <w:r w:rsidRPr="00A47215">
        <w:rPr>
          <w:rFonts w:cs="Arial"/>
          <w:color w:val="6D6E70"/>
          <w:sz w:val="22"/>
        </w:rPr>
        <w:t xml:space="preserve"> </w:t>
      </w:r>
      <w:proofErr w:type="spellStart"/>
      <w:r w:rsidRPr="00A47215">
        <w:rPr>
          <w:rFonts w:cs="Arial"/>
          <w:color w:val="6D6E70"/>
          <w:sz w:val="22"/>
        </w:rPr>
        <w:t>kev</w:t>
      </w:r>
      <w:proofErr w:type="spellEnd"/>
      <w:r w:rsidRPr="00A47215">
        <w:rPr>
          <w:rFonts w:cs="Arial"/>
          <w:color w:val="6D6E70"/>
          <w:sz w:val="22"/>
        </w:rPr>
        <w:t xml:space="preserve"> </w:t>
      </w:r>
      <w:proofErr w:type="spellStart"/>
      <w:r w:rsidRPr="00A47215">
        <w:rPr>
          <w:rFonts w:cs="Arial"/>
          <w:color w:val="6D6E70"/>
          <w:sz w:val="22"/>
        </w:rPr>
        <w:t>pab</w:t>
      </w:r>
      <w:proofErr w:type="spellEnd"/>
      <w:r w:rsidRPr="00A47215">
        <w:rPr>
          <w:rFonts w:cs="Arial"/>
          <w:color w:val="6D6E70"/>
          <w:sz w:val="22"/>
        </w:rPr>
        <w:t xml:space="preserve"> </w:t>
      </w:r>
      <w:proofErr w:type="spellStart"/>
      <w:r w:rsidRPr="00A47215">
        <w:rPr>
          <w:rFonts w:cs="Arial"/>
          <w:color w:val="6D6E70"/>
          <w:sz w:val="22"/>
        </w:rPr>
        <w:t>cuam</w:t>
      </w:r>
      <w:proofErr w:type="spellEnd"/>
      <w:r w:rsidRPr="00A47215">
        <w:rPr>
          <w:rFonts w:cs="Arial"/>
          <w:color w:val="6D6E70"/>
          <w:sz w:val="22"/>
        </w:rPr>
        <w:t xml:space="preserve"> </w:t>
      </w:r>
      <w:proofErr w:type="spellStart"/>
      <w:r w:rsidRPr="00A47215">
        <w:rPr>
          <w:rFonts w:cs="Arial"/>
          <w:color w:val="6D6E70"/>
          <w:sz w:val="22"/>
        </w:rPr>
        <w:t>siv</w:t>
      </w:r>
      <w:proofErr w:type="spellEnd"/>
      <w:r w:rsidRPr="00A47215">
        <w:rPr>
          <w:rFonts w:cs="Arial"/>
          <w:color w:val="6D6E70"/>
          <w:sz w:val="22"/>
        </w:rPr>
        <w:t xml:space="preserve"> internet </w:t>
      </w:r>
      <w:proofErr w:type="spellStart"/>
      <w:r w:rsidR="00A47215" w:rsidRPr="00A47215">
        <w:rPr>
          <w:rFonts w:cs="Arial"/>
          <w:color w:val="6D6E70"/>
          <w:sz w:val="22"/>
        </w:rPr>
        <w:t>kom</w:t>
      </w:r>
      <w:proofErr w:type="spellEnd"/>
      <w:r w:rsidR="00A47215" w:rsidRPr="00A47215">
        <w:rPr>
          <w:rFonts w:cs="Arial"/>
          <w:color w:val="6D6E70"/>
          <w:sz w:val="22"/>
        </w:rPr>
        <w:t xml:space="preserve"> </w:t>
      </w:r>
      <w:proofErr w:type="spellStart"/>
      <w:r w:rsidRPr="00A47215">
        <w:rPr>
          <w:rFonts w:cs="Arial"/>
          <w:color w:val="6D6E70"/>
          <w:sz w:val="22"/>
        </w:rPr>
        <w:t>pheej</w:t>
      </w:r>
      <w:proofErr w:type="spellEnd"/>
      <w:r w:rsidRPr="00A47215">
        <w:rPr>
          <w:rFonts w:cs="Arial"/>
          <w:color w:val="6D6E70"/>
          <w:sz w:val="22"/>
        </w:rPr>
        <w:t xml:space="preserve"> </w:t>
      </w:r>
      <w:proofErr w:type="spellStart"/>
      <w:r w:rsidRPr="00A47215">
        <w:rPr>
          <w:rFonts w:cs="Arial"/>
          <w:color w:val="6D6E70"/>
          <w:sz w:val="22"/>
        </w:rPr>
        <w:t>yig</w:t>
      </w:r>
      <w:proofErr w:type="spellEnd"/>
      <w:r w:rsidRPr="00F57883">
        <w:rPr>
          <w:rFonts w:cs="Arial"/>
          <w:color w:val="6D6E70"/>
          <w:szCs w:val="24"/>
        </w:rPr>
        <w:t>.</w:t>
      </w:r>
    </w:p>
    <w:p w14:paraId="23975B08" w14:textId="77777777" w:rsidR="00115C44" w:rsidRPr="00F57883" w:rsidRDefault="00115C44" w:rsidP="00115C44">
      <w:pPr>
        <w:keepNext/>
        <w:spacing w:before="120" w:after="120"/>
        <w:jc w:val="both"/>
        <w:rPr>
          <w:rFonts w:cs="Arial"/>
          <w:color w:val="6D6E70"/>
          <w:szCs w:val="24"/>
        </w:rPr>
      </w:pPr>
    </w:p>
    <w:p w14:paraId="008C18AD" w14:textId="55ECF59D" w:rsidR="00115C44" w:rsidRPr="00904EB3" w:rsidRDefault="00115C44" w:rsidP="005D34B2">
      <w:pPr>
        <w:pStyle w:val="Heading2"/>
        <w:rPr>
          <w:i/>
          <w:sz w:val="32"/>
          <w:szCs w:val="24"/>
        </w:rPr>
      </w:pPr>
      <w:bookmarkStart w:id="36" w:name="_Toc193667957"/>
      <w:r w:rsidRPr="00904EB3">
        <w:rPr>
          <w:sz w:val="32"/>
          <w:szCs w:val="24"/>
        </w:rPr>
        <w:t xml:space="preserve">MA-65 </w:t>
      </w:r>
      <w:r w:rsidR="001902ED" w:rsidRPr="00904EB3">
        <w:rPr>
          <w:sz w:val="32"/>
          <w:szCs w:val="24"/>
        </w:rPr>
        <w:t xml:space="preserve">Kev </w:t>
      </w:r>
      <w:proofErr w:type="spellStart"/>
      <w:r w:rsidR="001902ED" w:rsidRPr="00904EB3">
        <w:rPr>
          <w:sz w:val="32"/>
          <w:szCs w:val="24"/>
        </w:rPr>
        <w:t>Tiv</w:t>
      </w:r>
      <w:proofErr w:type="spellEnd"/>
      <w:r w:rsidR="001902ED" w:rsidRPr="00904EB3">
        <w:rPr>
          <w:sz w:val="32"/>
          <w:szCs w:val="24"/>
        </w:rPr>
        <w:t xml:space="preserve"> </w:t>
      </w:r>
      <w:proofErr w:type="spellStart"/>
      <w:r w:rsidR="001902ED" w:rsidRPr="00904EB3">
        <w:rPr>
          <w:sz w:val="32"/>
          <w:szCs w:val="24"/>
        </w:rPr>
        <w:t>Thaiv</w:t>
      </w:r>
      <w:proofErr w:type="spellEnd"/>
      <w:r w:rsidR="001902ED" w:rsidRPr="00904EB3">
        <w:rPr>
          <w:sz w:val="32"/>
          <w:szCs w:val="24"/>
        </w:rPr>
        <w:t xml:space="preserve"> Kev </w:t>
      </w:r>
      <w:proofErr w:type="spellStart"/>
      <w:r w:rsidR="001902ED" w:rsidRPr="00904EB3">
        <w:rPr>
          <w:sz w:val="32"/>
          <w:szCs w:val="24"/>
        </w:rPr>
        <w:t>Nyab</w:t>
      </w:r>
      <w:proofErr w:type="spellEnd"/>
      <w:r w:rsidR="001902ED" w:rsidRPr="00904EB3">
        <w:rPr>
          <w:sz w:val="32"/>
          <w:szCs w:val="24"/>
        </w:rPr>
        <w:t xml:space="preserve"> </w:t>
      </w:r>
      <w:proofErr w:type="spellStart"/>
      <w:r w:rsidR="001902ED" w:rsidRPr="00904EB3">
        <w:rPr>
          <w:sz w:val="32"/>
          <w:szCs w:val="24"/>
        </w:rPr>
        <w:t>Xeeb</w:t>
      </w:r>
      <w:proofErr w:type="spellEnd"/>
      <w:r w:rsidRPr="00904EB3">
        <w:rPr>
          <w:sz w:val="32"/>
          <w:szCs w:val="24"/>
        </w:rPr>
        <w:t xml:space="preserve"> - 91.210(a)(5), 91.310(a)(3)</w:t>
      </w:r>
      <w:bookmarkEnd w:id="36"/>
    </w:p>
    <w:p w14:paraId="199B655D" w14:textId="05A822D7" w:rsidR="00115C44" w:rsidRPr="00904EB3" w:rsidRDefault="00115C44" w:rsidP="00115C44">
      <w:pPr>
        <w:spacing w:before="120" w:after="120"/>
        <w:jc w:val="both"/>
        <w:rPr>
          <w:rFonts w:cs="Arial"/>
          <w:b/>
          <w:color w:val="6D6E70"/>
          <w:sz w:val="22"/>
        </w:rPr>
      </w:pPr>
      <w:proofErr w:type="spellStart"/>
      <w:r w:rsidRPr="00904EB3">
        <w:rPr>
          <w:rFonts w:cs="Arial"/>
          <w:b/>
          <w:color w:val="6D6E70"/>
          <w:sz w:val="22"/>
        </w:rPr>
        <w:t>Piav</w:t>
      </w:r>
      <w:proofErr w:type="spellEnd"/>
      <w:r w:rsidRPr="00904EB3">
        <w:rPr>
          <w:rFonts w:cs="Arial"/>
          <w:b/>
          <w:color w:val="6D6E70"/>
          <w:sz w:val="22"/>
        </w:rPr>
        <w:t xml:space="preserve"> </w:t>
      </w:r>
      <w:proofErr w:type="spellStart"/>
      <w:r w:rsidRPr="00904EB3">
        <w:rPr>
          <w:rFonts w:cs="Arial"/>
          <w:b/>
          <w:color w:val="6D6E70"/>
          <w:sz w:val="22"/>
        </w:rPr>
        <w:t>qhia</w:t>
      </w:r>
      <w:proofErr w:type="spellEnd"/>
      <w:r w:rsidRPr="00904EB3">
        <w:rPr>
          <w:rFonts w:cs="Arial"/>
          <w:b/>
          <w:color w:val="6D6E70"/>
          <w:sz w:val="22"/>
        </w:rPr>
        <w:t xml:space="preserve"> </w:t>
      </w:r>
      <w:proofErr w:type="spellStart"/>
      <w:r w:rsidRPr="00904EB3">
        <w:rPr>
          <w:rFonts w:cs="Arial"/>
          <w:b/>
          <w:color w:val="6D6E70"/>
          <w:sz w:val="22"/>
        </w:rPr>
        <w:t>txog</w:t>
      </w:r>
      <w:proofErr w:type="spellEnd"/>
      <w:r w:rsidRPr="00904EB3">
        <w:rPr>
          <w:rFonts w:cs="Arial"/>
          <w:b/>
          <w:color w:val="6D6E70"/>
          <w:sz w:val="22"/>
        </w:rPr>
        <w:t xml:space="preserve"> qhov </w:t>
      </w:r>
      <w:proofErr w:type="spellStart"/>
      <w:r w:rsidRPr="00904EB3">
        <w:rPr>
          <w:rFonts w:cs="Arial"/>
          <w:b/>
          <w:color w:val="6D6E70"/>
          <w:sz w:val="22"/>
        </w:rPr>
        <w:t>kev</w:t>
      </w:r>
      <w:proofErr w:type="spellEnd"/>
      <w:r w:rsidRPr="00904EB3">
        <w:rPr>
          <w:rFonts w:cs="Arial"/>
          <w:b/>
          <w:color w:val="6D6E70"/>
          <w:sz w:val="22"/>
        </w:rPr>
        <w:t xml:space="preserve"> </w:t>
      </w:r>
      <w:proofErr w:type="spellStart"/>
      <w:r w:rsidRPr="00904EB3">
        <w:rPr>
          <w:rFonts w:cs="Arial"/>
          <w:b/>
          <w:color w:val="6D6E70"/>
          <w:sz w:val="22"/>
        </w:rPr>
        <w:t>txiav</w:t>
      </w:r>
      <w:proofErr w:type="spellEnd"/>
      <w:r w:rsidRPr="00904EB3">
        <w:rPr>
          <w:rFonts w:cs="Arial"/>
          <w:b/>
          <w:color w:val="6D6E70"/>
          <w:sz w:val="22"/>
        </w:rPr>
        <w:t xml:space="preserve"> </w:t>
      </w:r>
      <w:proofErr w:type="spellStart"/>
      <w:r w:rsidRPr="00904EB3">
        <w:rPr>
          <w:rFonts w:cs="Arial"/>
          <w:b/>
          <w:color w:val="6D6E70"/>
          <w:sz w:val="22"/>
        </w:rPr>
        <w:t>txim</w:t>
      </w:r>
      <w:proofErr w:type="spellEnd"/>
      <w:r w:rsidRPr="00904EB3">
        <w:rPr>
          <w:rFonts w:cs="Arial"/>
          <w:b/>
          <w:color w:val="6D6E70"/>
          <w:sz w:val="22"/>
        </w:rPr>
        <w:t xml:space="preserve"> </w:t>
      </w:r>
      <w:proofErr w:type="spellStart"/>
      <w:r w:rsidRPr="00904EB3">
        <w:rPr>
          <w:rFonts w:cs="Arial"/>
          <w:b/>
          <w:color w:val="6D6E70"/>
          <w:sz w:val="22"/>
        </w:rPr>
        <w:t>siab</w:t>
      </w:r>
      <w:proofErr w:type="spellEnd"/>
      <w:r w:rsidRPr="00904EB3">
        <w:rPr>
          <w:rFonts w:cs="Arial"/>
          <w:b/>
          <w:color w:val="6D6E70"/>
          <w:sz w:val="22"/>
        </w:rPr>
        <w:t xml:space="preserve"> </w:t>
      </w:r>
      <w:proofErr w:type="spellStart"/>
      <w:r w:rsidRPr="00904EB3">
        <w:rPr>
          <w:rFonts w:cs="Arial"/>
          <w:b/>
          <w:color w:val="6D6E70"/>
          <w:sz w:val="22"/>
        </w:rPr>
        <w:t>txog</w:t>
      </w:r>
      <w:proofErr w:type="spellEnd"/>
      <w:r w:rsidRPr="00904EB3">
        <w:rPr>
          <w:rFonts w:cs="Arial"/>
          <w:b/>
          <w:color w:val="6D6E70"/>
          <w:sz w:val="22"/>
        </w:rPr>
        <w:t xml:space="preserve"> </w:t>
      </w:r>
      <w:proofErr w:type="spellStart"/>
      <w:r w:rsidRPr="00904EB3">
        <w:rPr>
          <w:rFonts w:cs="Arial"/>
          <w:b/>
          <w:color w:val="6D6E70"/>
          <w:sz w:val="22"/>
        </w:rPr>
        <w:t>kev</w:t>
      </w:r>
      <w:proofErr w:type="spellEnd"/>
      <w:r w:rsidRPr="00904EB3">
        <w:rPr>
          <w:rFonts w:cs="Arial"/>
          <w:b/>
          <w:color w:val="6D6E70"/>
          <w:sz w:val="22"/>
        </w:rPr>
        <w:t xml:space="preserve"> </w:t>
      </w:r>
      <w:proofErr w:type="spellStart"/>
      <w:r w:rsidRPr="00904EB3">
        <w:rPr>
          <w:rFonts w:cs="Arial"/>
          <w:b/>
          <w:color w:val="6D6E70"/>
          <w:sz w:val="22"/>
        </w:rPr>
        <w:t>ph</w:t>
      </w:r>
      <w:r w:rsidR="001902ED" w:rsidRPr="00904EB3">
        <w:rPr>
          <w:rFonts w:cs="Arial"/>
          <w:b/>
          <w:color w:val="6D6E70"/>
          <w:sz w:val="22"/>
        </w:rPr>
        <w:t>om</w:t>
      </w:r>
      <w:proofErr w:type="spellEnd"/>
      <w:r w:rsidR="001902ED" w:rsidRPr="00904EB3">
        <w:rPr>
          <w:rFonts w:cs="Arial"/>
          <w:b/>
          <w:color w:val="6D6E70"/>
          <w:sz w:val="22"/>
        </w:rPr>
        <w:t xml:space="preserve"> </w:t>
      </w:r>
      <w:proofErr w:type="spellStart"/>
      <w:r w:rsidR="001902ED" w:rsidRPr="00904EB3">
        <w:rPr>
          <w:rFonts w:cs="Arial"/>
          <w:b/>
          <w:color w:val="6D6E70"/>
          <w:sz w:val="22"/>
        </w:rPr>
        <w:t>sij</w:t>
      </w:r>
      <w:proofErr w:type="spellEnd"/>
      <w:r w:rsidR="001902ED" w:rsidRPr="00904EB3">
        <w:rPr>
          <w:rFonts w:cs="Arial"/>
          <w:b/>
          <w:color w:val="6D6E70"/>
          <w:sz w:val="22"/>
        </w:rPr>
        <w:t xml:space="preserve"> </w:t>
      </w:r>
      <w:r w:rsidRPr="00904EB3">
        <w:rPr>
          <w:rFonts w:cs="Arial"/>
          <w:b/>
          <w:color w:val="6D6E70"/>
          <w:sz w:val="22"/>
        </w:rPr>
        <w:t xml:space="preserve">ntawm </w:t>
      </w:r>
      <w:proofErr w:type="spellStart"/>
      <w:r w:rsidRPr="00904EB3">
        <w:rPr>
          <w:rFonts w:cs="Arial"/>
          <w:b/>
          <w:color w:val="6D6E70"/>
          <w:sz w:val="22"/>
        </w:rPr>
        <w:t>ntuj</w:t>
      </w:r>
      <w:proofErr w:type="spellEnd"/>
      <w:r w:rsidRPr="00904EB3">
        <w:rPr>
          <w:rFonts w:cs="Arial"/>
          <w:b/>
          <w:color w:val="6D6E70"/>
          <w:sz w:val="22"/>
        </w:rPr>
        <w:t xml:space="preserve"> </w:t>
      </w:r>
      <w:proofErr w:type="spellStart"/>
      <w:r w:rsidRPr="00904EB3">
        <w:rPr>
          <w:rFonts w:cs="Arial"/>
          <w:b/>
          <w:color w:val="6D6E70"/>
          <w:sz w:val="22"/>
        </w:rPr>
        <w:t>tsim</w:t>
      </w:r>
      <w:proofErr w:type="spellEnd"/>
      <w:r w:rsidRPr="00904EB3">
        <w:rPr>
          <w:rFonts w:cs="Arial"/>
          <w:b/>
          <w:color w:val="6D6E70"/>
          <w:sz w:val="22"/>
        </w:rPr>
        <w:t xml:space="preserve"> </w:t>
      </w:r>
      <w:proofErr w:type="spellStart"/>
      <w:r w:rsidRPr="00904EB3">
        <w:rPr>
          <w:rFonts w:cs="Arial"/>
          <w:b/>
          <w:color w:val="6D6E70"/>
          <w:sz w:val="22"/>
        </w:rPr>
        <w:t>kev</w:t>
      </w:r>
      <w:proofErr w:type="spellEnd"/>
      <w:r w:rsidRPr="00904EB3">
        <w:rPr>
          <w:rFonts w:cs="Arial"/>
          <w:b/>
          <w:color w:val="6D6E70"/>
          <w:sz w:val="22"/>
        </w:rPr>
        <w:t xml:space="preserve"> puas </w:t>
      </w:r>
      <w:proofErr w:type="spellStart"/>
      <w:r w:rsidRPr="00904EB3">
        <w:rPr>
          <w:rFonts w:cs="Arial"/>
          <w:b/>
          <w:color w:val="6D6E70"/>
          <w:sz w:val="22"/>
        </w:rPr>
        <w:t>tsuaj</w:t>
      </w:r>
      <w:proofErr w:type="spellEnd"/>
      <w:r w:rsidRPr="00904EB3">
        <w:rPr>
          <w:rFonts w:cs="Arial"/>
          <w:b/>
          <w:color w:val="6D6E70"/>
          <w:sz w:val="22"/>
        </w:rPr>
        <w:t xml:space="preserve"> </w:t>
      </w:r>
      <w:proofErr w:type="spellStart"/>
      <w:r w:rsidR="001902ED" w:rsidRPr="00904EB3">
        <w:rPr>
          <w:rFonts w:cs="Arial"/>
          <w:b/>
          <w:color w:val="6D6E70"/>
          <w:sz w:val="22"/>
        </w:rPr>
        <w:t>uas</w:t>
      </w:r>
      <w:proofErr w:type="spellEnd"/>
      <w:r w:rsidR="001902ED" w:rsidRPr="00904EB3">
        <w:rPr>
          <w:rFonts w:cs="Arial"/>
          <w:b/>
          <w:color w:val="6D6E70"/>
          <w:sz w:val="22"/>
        </w:rPr>
        <w:t xml:space="preserve"> </w:t>
      </w:r>
      <w:proofErr w:type="spellStart"/>
      <w:r w:rsidRPr="00904EB3">
        <w:rPr>
          <w:rFonts w:cs="Arial"/>
          <w:b/>
          <w:color w:val="6D6E70"/>
          <w:sz w:val="22"/>
        </w:rPr>
        <w:t>uas</w:t>
      </w:r>
      <w:proofErr w:type="spellEnd"/>
      <w:r w:rsidRPr="00904EB3">
        <w:rPr>
          <w:rFonts w:cs="Arial"/>
          <w:b/>
          <w:color w:val="6D6E70"/>
          <w:sz w:val="22"/>
        </w:rPr>
        <w:t xml:space="preserve"> </w:t>
      </w:r>
      <w:proofErr w:type="spellStart"/>
      <w:r w:rsidRPr="00904EB3">
        <w:rPr>
          <w:rFonts w:cs="Arial"/>
          <w:b/>
          <w:color w:val="6D6E70"/>
          <w:sz w:val="22"/>
        </w:rPr>
        <w:t>cuam</w:t>
      </w:r>
      <w:proofErr w:type="spellEnd"/>
      <w:r w:rsidRPr="00904EB3">
        <w:rPr>
          <w:rFonts w:cs="Arial"/>
          <w:b/>
          <w:color w:val="6D6E70"/>
          <w:sz w:val="22"/>
        </w:rPr>
        <w:t xml:space="preserve"> </w:t>
      </w:r>
      <w:proofErr w:type="spellStart"/>
      <w:r w:rsidRPr="00904EB3">
        <w:rPr>
          <w:rFonts w:cs="Arial"/>
          <w:b/>
          <w:color w:val="6D6E70"/>
          <w:sz w:val="22"/>
        </w:rPr>
        <w:t>tshuam</w:t>
      </w:r>
      <w:proofErr w:type="spellEnd"/>
      <w:r w:rsidRPr="00904EB3">
        <w:rPr>
          <w:rFonts w:cs="Arial"/>
          <w:b/>
          <w:color w:val="6D6E70"/>
          <w:sz w:val="22"/>
        </w:rPr>
        <w:t xml:space="preserve"> </w:t>
      </w:r>
      <w:proofErr w:type="spellStart"/>
      <w:r w:rsidRPr="00904EB3">
        <w:rPr>
          <w:rFonts w:cs="Arial"/>
          <w:b/>
          <w:color w:val="6D6E70"/>
          <w:sz w:val="22"/>
        </w:rPr>
        <w:t>nrog</w:t>
      </w:r>
      <w:proofErr w:type="spellEnd"/>
      <w:r w:rsidRPr="00904EB3">
        <w:rPr>
          <w:rFonts w:cs="Arial"/>
          <w:b/>
          <w:color w:val="6D6E70"/>
          <w:sz w:val="22"/>
        </w:rPr>
        <w:t xml:space="preserve"> </w:t>
      </w:r>
      <w:proofErr w:type="spellStart"/>
      <w:r w:rsidRPr="00904EB3">
        <w:rPr>
          <w:rFonts w:cs="Arial"/>
          <w:b/>
          <w:color w:val="6D6E70"/>
          <w:sz w:val="22"/>
        </w:rPr>
        <w:t>kev</w:t>
      </w:r>
      <w:proofErr w:type="spellEnd"/>
      <w:r w:rsidRPr="00904EB3">
        <w:rPr>
          <w:rFonts w:cs="Arial"/>
          <w:b/>
          <w:color w:val="6D6E70"/>
          <w:sz w:val="22"/>
        </w:rPr>
        <w:t xml:space="preserve"> </w:t>
      </w:r>
      <w:proofErr w:type="spellStart"/>
      <w:r w:rsidRPr="00904EB3">
        <w:rPr>
          <w:rFonts w:cs="Arial"/>
          <w:b/>
          <w:color w:val="6D6E70"/>
          <w:sz w:val="22"/>
        </w:rPr>
        <w:t>hloov</w:t>
      </w:r>
      <w:proofErr w:type="spellEnd"/>
      <w:r w:rsidRPr="00904EB3">
        <w:rPr>
          <w:rFonts w:cs="Arial"/>
          <w:b/>
          <w:color w:val="6D6E70"/>
          <w:sz w:val="22"/>
        </w:rPr>
        <w:t xml:space="preserve"> </w:t>
      </w:r>
      <w:proofErr w:type="spellStart"/>
      <w:r w:rsidRPr="00904EB3">
        <w:rPr>
          <w:rFonts w:cs="Arial"/>
          <w:b/>
          <w:color w:val="6D6E70"/>
          <w:sz w:val="22"/>
        </w:rPr>
        <w:t>huab</w:t>
      </w:r>
      <w:proofErr w:type="spellEnd"/>
      <w:r w:rsidRPr="00904EB3">
        <w:rPr>
          <w:rFonts w:cs="Arial"/>
          <w:b/>
          <w:color w:val="6D6E70"/>
          <w:sz w:val="22"/>
        </w:rPr>
        <w:t xml:space="preserve"> </w:t>
      </w:r>
      <w:proofErr w:type="spellStart"/>
      <w:r w:rsidRPr="00904EB3">
        <w:rPr>
          <w:rFonts w:cs="Arial"/>
          <w:b/>
          <w:color w:val="6D6E70"/>
          <w:sz w:val="22"/>
        </w:rPr>
        <w:t>cua</w:t>
      </w:r>
      <w:proofErr w:type="spellEnd"/>
      <w:r w:rsidRPr="00904EB3">
        <w:rPr>
          <w:rFonts w:cs="Arial"/>
          <w:b/>
          <w:color w:val="6D6E70"/>
          <w:sz w:val="22"/>
        </w:rPr>
        <w:t>.</w:t>
      </w:r>
    </w:p>
    <w:p w14:paraId="798C6352" w14:textId="11858BC3" w:rsidR="00115C44" w:rsidRPr="00904EB3" w:rsidRDefault="00115C44" w:rsidP="00115C44">
      <w:pPr>
        <w:keepNext/>
        <w:spacing w:before="120" w:after="120"/>
        <w:jc w:val="both"/>
        <w:rPr>
          <w:rFonts w:cs="Arial"/>
          <w:color w:val="6D6E70"/>
          <w:sz w:val="22"/>
        </w:rPr>
      </w:pPr>
      <w:r w:rsidRPr="00904EB3">
        <w:rPr>
          <w:rFonts w:cs="Arial"/>
          <w:color w:val="6D6E70"/>
          <w:sz w:val="22"/>
        </w:rPr>
        <w:t xml:space="preserve">Kev </w:t>
      </w:r>
      <w:proofErr w:type="spellStart"/>
      <w:r w:rsidRPr="00904EB3">
        <w:rPr>
          <w:rFonts w:cs="Arial"/>
          <w:color w:val="6D6E70"/>
          <w:sz w:val="22"/>
        </w:rPr>
        <w:t>txo</w:t>
      </w:r>
      <w:proofErr w:type="spellEnd"/>
      <w:r w:rsidRPr="00904EB3">
        <w:rPr>
          <w:rFonts w:cs="Arial"/>
          <w:color w:val="6D6E70"/>
          <w:sz w:val="22"/>
        </w:rPr>
        <w:t xml:space="preserve"> </w:t>
      </w:r>
      <w:proofErr w:type="spellStart"/>
      <w:r w:rsidRPr="00904EB3">
        <w:rPr>
          <w:rFonts w:cs="Arial"/>
          <w:color w:val="6D6E70"/>
          <w:sz w:val="22"/>
        </w:rPr>
        <w:t>kev</w:t>
      </w:r>
      <w:proofErr w:type="spellEnd"/>
      <w:r w:rsidRPr="00904EB3">
        <w:rPr>
          <w:rFonts w:cs="Arial"/>
          <w:color w:val="6D6E70"/>
          <w:sz w:val="22"/>
        </w:rPr>
        <w:t xml:space="preserve"> puas </w:t>
      </w:r>
      <w:proofErr w:type="spellStart"/>
      <w:r w:rsidRPr="00904EB3">
        <w:rPr>
          <w:rFonts w:cs="Arial"/>
          <w:color w:val="6D6E70"/>
          <w:sz w:val="22"/>
        </w:rPr>
        <w:t>tsuaj</w:t>
      </w:r>
      <w:proofErr w:type="spellEnd"/>
      <w:r w:rsidRPr="00904EB3">
        <w:rPr>
          <w:rFonts w:cs="Arial"/>
          <w:color w:val="6D6E70"/>
          <w:sz w:val="22"/>
        </w:rPr>
        <w:t xml:space="preserve"> </w:t>
      </w:r>
      <w:proofErr w:type="spellStart"/>
      <w:r w:rsidRPr="00904EB3">
        <w:rPr>
          <w:rFonts w:cs="Arial"/>
          <w:color w:val="6D6E70"/>
          <w:sz w:val="22"/>
        </w:rPr>
        <w:t>hauv</w:t>
      </w:r>
      <w:proofErr w:type="spellEnd"/>
      <w:r w:rsidRPr="00904EB3">
        <w:rPr>
          <w:rFonts w:cs="Arial"/>
          <w:color w:val="6D6E70"/>
          <w:sz w:val="22"/>
        </w:rPr>
        <w:t xml:space="preserve"> Fresno yog </w:t>
      </w:r>
      <w:proofErr w:type="spellStart"/>
      <w:r w:rsidRPr="00904EB3">
        <w:rPr>
          <w:rFonts w:cs="Arial"/>
          <w:color w:val="6D6E70"/>
          <w:sz w:val="22"/>
        </w:rPr>
        <w:t>ua</w:t>
      </w:r>
      <w:proofErr w:type="spellEnd"/>
      <w:r w:rsidRPr="00904EB3">
        <w:rPr>
          <w:rFonts w:cs="Arial"/>
          <w:color w:val="6D6E70"/>
          <w:sz w:val="22"/>
        </w:rPr>
        <w:t xml:space="preserve"> </w:t>
      </w:r>
      <w:proofErr w:type="spellStart"/>
      <w:r w:rsidRPr="00904EB3">
        <w:rPr>
          <w:rFonts w:cs="Arial"/>
          <w:color w:val="6D6E70"/>
          <w:sz w:val="22"/>
        </w:rPr>
        <w:t>los</w:t>
      </w:r>
      <w:proofErr w:type="spellEnd"/>
      <w:r w:rsidRPr="00904EB3">
        <w:rPr>
          <w:rFonts w:cs="Arial"/>
          <w:color w:val="6D6E70"/>
          <w:sz w:val="22"/>
        </w:rPr>
        <w:t xml:space="preserve"> ntawm Lub </w:t>
      </w:r>
      <w:proofErr w:type="spellStart"/>
      <w:r w:rsidRPr="00904EB3">
        <w:rPr>
          <w:rFonts w:cs="Arial"/>
          <w:color w:val="6D6E70"/>
          <w:sz w:val="22"/>
        </w:rPr>
        <w:t>Nroog</w:t>
      </w:r>
      <w:proofErr w:type="spellEnd"/>
      <w:r w:rsidRPr="00904EB3">
        <w:rPr>
          <w:rFonts w:cs="Arial"/>
          <w:color w:val="6D6E70"/>
          <w:sz w:val="22"/>
        </w:rPr>
        <w:t xml:space="preserve"> Fresno. Lub </w:t>
      </w:r>
      <w:proofErr w:type="spellStart"/>
      <w:r w:rsidRPr="00904EB3">
        <w:rPr>
          <w:rFonts w:cs="Arial"/>
          <w:color w:val="6D6E70"/>
          <w:sz w:val="22"/>
        </w:rPr>
        <w:t>Nroog</w:t>
      </w:r>
      <w:proofErr w:type="spellEnd"/>
      <w:r w:rsidRPr="00904EB3">
        <w:rPr>
          <w:rFonts w:cs="Arial"/>
          <w:color w:val="6D6E70"/>
          <w:sz w:val="22"/>
        </w:rPr>
        <w:t xml:space="preserve"> </w:t>
      </w:r>
      <w:proofErr w:type="spellStart"/>
      <w:r w:rsidRPr="00904EB3">
        <w:rPr>
          <w:rFonts w:cs="Arial"/>
          <w:color w:val="6D6E70"/>
          <w:sz w:val="22"/>
        </w:rPr>
        <w:t>Txoj</w:t>
      </w:r>
      <w:proofErr w:type="spellEnd"/>
      <w:r w:rsidRPr="00904EB3">
        <w:rPr>
          <w:rFonts w:cs="Arial"/>
          <w:color w:val="6D6E70"/>
          <w:sz w:val="22"/>
        </w:rPr>
        <w:t xml:space="preserve"> Kev </w:t>
      </w:r>
      <w:proofErr w:type="spellStart"/>
      <w:r w:rsidRPr="00904EB3">
        <w:rPr>
          <w:rFonts w:cs="Arial"/>
          <w:color w:val="6D6E70"/>
          <w:sz w:val="22"/>
        </w:rPr>
        <w:t>Npaj</w:t>
      </w:r>
      <w:proofErr w:type="spellEnd"/>
      <w:r w:rsidRPr="00904EB3">
        <w:rPr>
          <w:rFonts w:cs="Arial"/>
          <w:color w:val="6D6E70"/>
          <w:sz w:val="22"/>
        </w:rPr>
        <w:t xml:space="preserve"> Kho Kev </w:t>
      </w:r>
      <w:proofErr w:type="spellStart"/>
      <w:r w:rsidRPr="00904EB3">
        <w:rPr>
          <w:rFonts w:cs="Arial"/>
          <w:color w:val="6D6E70"/>
          <w:sz w:val="22"/>
        </w:rPr>
        <w:t>Txom</w:t>
      </w:r>
      <w:proofErr w:type="spellEnd"/>
      <w:r w:rsidRPr="00904EB3">
        <w:rPr>
          <w:rFonts w:cs="Arial"/>
          <w:color w:val="6D6E70"/>
          <w:sz w:val="22"/>
        </w:rPr>
        <w:t xml:space="preserve"> </w:t>
      </w:r>
      <w:proofErr w:type="spellStart"/>
      <w:r w:rsidRPr="00904EB3">
        <w:rPr>
          <w:rFonts w:cs="Arial"/>
          <w:color w:val="6D6E70"/>
          <w:sz w:val="22"/>
        </w:rPr>
        <w:t>Nyem</w:t>
      </w:r>
      <w:proofErr w:type="spellEnd"/>
      <w:r w:rsidRPr="00904EB3">
        <w:rPr>
          <w:rFonts w:cs="Arial"/>
          <w:color w:val="6D6E70"/>
          <w:sz w:val="22"/>
        </w:rPr>
        <w:t xml:space="preserve"> </w:t>
      </w:r>
      <w:proofErr w:type="spellStart"/>
      <w:r w:rsidRPr="00904EB3">
        <w:rPr>
          <w:rFonts w:cs="Arial"/>
          <w:color w:val="6D6E70"/>
          <w:sz w:val="22"/>
        </w:rPr>
        <w:t>tsis</w:t>
      </w:r>
      <w:proofErr w:type="spellEnd"/>
      <w:r w:rsidRPr="00904EB3">
        <w:rPr>
          <w:rFonts w:cs="Arial"/>
          <w:color w:val="6D6E70"/>
          <w:sz w:val="22"/>
        </w:rPr>
        <w:t xml:space="preserve"> </w:t>
      </w:r>
      <w:proofErr w:type="spellStart"/>
      <w:r w:rsidRPr="00904EB3">
        <w:rPr>
          <w:rFonts w:cs="Arial"/>
          <w:color w:val="6D6E70"/>
          <w:sz w:val="22"/>
        </w:rPr>
        <w:t>ntev</w:t>
      </w:r>
      <w:proofErr w:type="spellEnd"/>
      <w:r w:rsidRPr="00904EB3">
        <w:rPr>
          <w:rFonts w:cs="Arial"/>
          <w:color w:val="6D6E70"/>
          <w:sz w:val="22"/>
        </w:rPr>
        <w:t xml:space="preserve"> </w:t>
      </w:r>
      <w:proofErr w:type="spellStart"/>
      <w:r w:rsidRPr="00904EB3">
        <w:rPr>
          <w:rFonts w:cs="Arial"/>
          <w:color w:val="6D6E70"/>
          <w:sz w:val="22"/>
        </w:rPr>
        <w:t>los</w:t>
      </w:r>
      <w:proofErr w:type="spellEnd"/>
      <w:r w:rsidRPr="00904EB3">
        <w:rPr>
          <w:rFonts w:cs="Arial"/>
          <w:color w:val="6D6E70"/>
          <w:sz w:val="22"/>
        </w:rPr>
        <w:t xml:space="preserve"> </w:t>
      </w:r>
      <w:proofErr w:type="spellStart"/>
      <w:r w:rsidRPr="00904EB3">
        <w:rPr>
          <w:rFonts w:cs="Arial"/>
          <w:color w:val="6D6E70"/>
          <w:sz w:val="22"/>
        </w:rPr>
        <w:t>no</w:t>
      </w:r>
      <w:r w:rsidR="001902ED" w:rsidRPr="00904EB3">
        <w:rPr>
          <w:rFonts w:cs="Arial"/>
          <w:color w:val="6D6E70"/>
          <w:sz w:val="22"/>
        </w:rPr>
        <w:t>s</w:t>
      </w:r>
      <w:proofErr w:type="spellEnd"/>
      <w:r w:rsidRPr="00904EB3">
        <w:rPr>
          <w:rFonts w:cs="Arial"/>
          <w:color w:val="6D6E70"/>
          <w:sz w:val="22"/>
        </w:rPr>
        <w:t xml:space="preserve"> tau </w:t>
      </w:r>
      <w:proofErr w:type="spellStart"/>
      <w:r w:rsidRPr="00904EB3">
        <w:rPr>
          <w:rFonts w:cs="Arial"/>
          <w:color w:val="6D6E70"/>
          <w:sz w:val="22"/>
        </w:rPr>
        <w:t>hloov</w:t>
      </w:r>
      <w:proofErr w:type="spellEnd"/>
      <w:r w:rsidRPr="00904EB3">
        <w:rPr>
          <w:rFonts w:cs="Arial"/>
          <w:color w:val="6D6E70"/>
          <w:sz w:val="22"/>
        </w:rPr>
        <w:t xml:space="preserve"> </w:t>
      </w:r>
      <w:proofErr w:type="spellStart"/>
      <w:r w:rsidRPr="00904EB3">
        <w:rPr>
          <w:rFonts w:cs="Arial"/>
          <w:color w:val="6D6E70"/>
          <w:sz w:val="22"/>
        </w:rPr>
        <w:t>kho</w:t>
      </w:r>
      <w:proofErr w:type="spellEnd"/>
      <w:r w:rsidRPr="00904EB3">
        <w:rPr>
          <w:rFonts w:cs="Arial"/>
          <w:color w:val="6D6E70"/>
          <w:sz w:val="22"/>
        </w:rPr>
        <w:t xml:space="preserve"> </w:t>
      </w:r>
      <w:proofErr w:type="spellStart"/>
      <w:r w:rsidRPr="00904EB3">
        <w:rPr>
          <w:rFonts w:cs="Arial"/>
          <w:color w:val="6D6E70"/>
          <w:sz w:val="22"/>
        </w:rPr>
        <w:t>xyoo</w:t>
      </w:r>
      <w:proofErr w:type="spellEnd"/>
      <w:r w:rsidRPr="00904EB3">
        <w:rPr>
          <w:rFonts w:cs="Arial"/>
          <w:color w:val="6D6E70"/>
          <w:sz w:val="22"/>
        </w:rPr>
        <w:t xml:space="preserve"> 2024 thiab </w:t>
      </w:r>
      <w:proofErr w:type="spellStart"/>
      <w:r w:rsidRPr="00904EB3">
        <w:rPr>
          <w:rFonts w:cs="Arial"/>
          <w:color w:val="6D6E70"/>
          <w:sz w:val="22"/>
        </w:rPr>
        <w:t>txheeb</w:t>
      </w:r>
      <w:proofErr w:type="spellEnd"/>
      <w:r w:rsidRPr="00904EB3">
        <w:rPr>
          <w:rFonts w:cs="Arial"/>
          <w:color w:val="6D6E70"/>
          <w:sz w:val="22"/>
        </w:rPr>
        <w:t xml:space="preserve"> </w:t>
      </w:r>
      <w:proofErr w:type="spellStart"/>
      <w:r w:rsidRPr="00904EB3">
        <w:rPr>
          <w:rFonts w:cs="Arial"/>
          <w:color w:val="6D6E70"/>
          <w:sz w:val="22"/>
        </w:rPr>
        <w:t>xyuas</w:t>
      </w:r>
      <w:proofErr w:type="spellEnd"/>
      <w:r w:rsidRPr="00904EB3">
        <w:rPr>
          <w:rFonts w:cs="Arial"/>
          <w:color w:val="6D6E70"/>
          <w:sz w:val="22"/>
        </w:rPr>
        <w:t xml:space="preserve"> </w:t>
      </w:r>
      <w:proofErr w:type="spellStart"/>
      <w:r w:rsidRPr="00904EB3">
        <w:rPr>
          <w:rFonts w:cs="Arial"/>
          <w:color w:val="6D6E70"/>
          <w:sz w:val="22"/>
        </w:rPr>
        <w:t>kaum</w:t>
      </w:r>
      <w:proofErr w:type="spellEnd"/>
      <w:r w:rsidRPr="00904EB3">
        <w:rPr>
          <w:rFonts w:cs="Arial"/>
          <w:color w:val="6D6E70"/>
          <w:sz w:val="22"/>
        </w:rPr>
        <w:t xml:space="preserve"> </w:t>
      </w:r>
      <w:proofErr w:type="spellStart"/>
      <w:r w:rsidRPr="00904EB3">
        <w:rPr>
          <w:rFonts w:cs="Arial"/>
          <w:color w:val="6D6E70"/>
          <w:sz w:val="22"/>
        </w:rPr>
        <w:t>ib</w:t>
      </w:r>
      <w:proofErr w:type="spellEnd"/>
      <w:r w:rsidRPr="00904EB3">
        <w:rPr>
          <w:rFonts w:cs="Arial"/>
          <w:color w:val="6D6E70"/>
          <w:sz w:val="22"/>
        </w:rPr>
        <w:t xml:space="preserve"> qhov </w:t>
      </w:r>
      <w:proofErr w:type="spellStart"/>
      <w:r w:rsidRPr="00904EB3">
        <w:rPr>
          <w:rFonts w:cs="Arial"/>
          <w:color w:val="6D6E70"/>
          <w:sz w:val="22"/>
        </w:rPr>
        <w:t>kev</w:t>
      </w:r>
      <w:proofErr w:type="spellEnd"/>
      <w:r w:rsidRPr="00904EB3">
        <w:rPr>
          <w:rFonts w:cs="Arial"/>
          <w:color w:val="6D6E70"/>
          <w:sz w:val="22"/>
        </w:rPr>
        <w:t xml:space="preserve"> </w:t>
      </w:r>
      <w:proofErr w:type="spellStart"/>
      <w:r w:rsidRPr="00904EB3">
        <w:rPr>
          <w:rFonts w:cs="Arial"/>
          <w:color w:val="6D6E70"/>
          <w:sz w:val="22"/>
        </w:rPr>
        <w:t>phom</w:t>
      </w:r>
      <w:proofErr w:type="spellEnd"/>
      <w:r w:rsidRPr="00904EB3">
        <w:rPr>
          <w:rFonts w:cs="Arial"/>
          <w:color w:val="6D6E70"/>
          <w:sz w:val="22"/>
        </w:rPr>
        <w:t xml:space="preserve"> </w:t>
      </w:r>
      <w:proofErr w:type="spellStart"/>
      <w:r w:rsidRPr="00904EB3">
        <w:rPr>
          <w:rFonts w:cs="Arial"/>
          <w:color w:val="6D6E70"/>
          <w:sz w:val="22"/>
        </w:rPr>
        <w:t>sij</w:t>
      </w:r>
      <w:proofErr w:type="spellEnd"/>
      <w:r w:rsidRPr="00904EB3">
        <w:rPr>
          <w:rFonts w:cs="Arial"/>
          <w:color w:val="6D6E70"/>
          <w:sz w:val="22"/>
        </w:rPr>
        <w:t xml:space="preserve"> </w:t>
      </w:r>
      <w:proofErr w:type="spellStart"/>
      <w:r w:rsidRPr="00904EB3">
        <w:rPr>
          <w:rFonts w:cs="Arial"/>
          <w:color w:val="6D6E70"/>
          <w:sz w:val="22"/>
        </w:rPr>
        <w:t>uas</w:t>
      </w:r>
      <w:proofErr w:type="spellEnd"/>
      <w:r w:rsidRPr="00904EB3">
        <w:rPr>
          <w:rFonts w:cs="Arial"/>
          <w:color w:val="6D6E70"/>
          <w:sz w:val="22"/>
        </w:rPr>
        <w:t xml:space="preserve"> muaj </w:t>
      </w:r>
      <w:proofErr w:type="spellStart"/>
      <w:r w:rsidRPr="00904EB3">
        <w:rPr>
          <w:rFonts w:cs="Arial"/>
          <w:color w:val="6D6E70"/>
          <w:sz w:val="22"/>
        </w:rPr>
        <w:t>feem</w:t>
      </w:r>
      <w:proofErr w:type="spellEnd"/>
      <w:r w:rsidRPr="00904EB3">
        <w:rPr>
          <w:rFonts w:cs="Arial"/>
          <w:color w:val="6D6E70"/>
          <w:sz w:val="22"/>
        </w:rPr>
        <w:t xml:space="preserve"> </w:t>
      </w:r>
      <w:proofErr w:type="spellStart"/>
      <w:r w:rsidRPr="00904EB3">
        <w:rPr>
          <w:rFonts w:cs="Arial"/>
          <w:color w:val="6D6E70"/>
          <w:sz w:val="22"/>
        </w:rPr>
        <w:t>cuam</w:t>
      </w:r>
      <w:proofErr w:type="spellEnd"/>
      <w:r w:rsidRPr="00904EB3">
        <w:rPr>
          <w:rFonts w:cs="Arial"/>
          <w:color w:val="6D6E70"/>
          <w:sz w:val="22"/>
        </w:rPr>
        <w:t xml:space="preserve"> </w:t>
      </w:r>
      <w:proofErr w:type="spellStart"/>
      <w:r w:rsidRPr="00904EB3">
        <w:rPr>
          <w:rFonts w:cs="Arial"/>
          <w:color w:val="6D6E70"/>
          <w:sz w:val="22"/>
        </w:rPr>
        <w:t>tshuam</w:t>
      </w:r>
      <w:proofErr w:type="spellEnd"/>
      <w:r w:rsidRPr="00904EB3">
        <w:rPr>
          <w:rFonts w:cs="Arial"/>
          <w:color w:val="6D6E70"/>
          <w:sz w:val="22"/>
        </w:rPr>
        <w:t xml:space="preserve"> </w:t>
      </w:r>
      <w:proofErr w:type="spellStart"/>
      <w:r w:rsidRPr="00904EB3">
        <w:rPr>
          <w:rFonts w:cs="Arial"/>
          <w:color w:val="6D6E70"/>
          <w:sz w:val="22"/>
        </w:rPr>
        <w:t>rau</w:t>
      </w:r>
      <w:proofErr w:type="spellEnd"/>
      <w:r w:rsidRPr="00904EB3">
        <w:rPr>
          <w:rFonts w:cs="Arial"/>
          <w:color w:val="6D6E70"/>
          <w:sz w:val="22"/>
        </w:rPr>
        <w:t xml:space="preserve"> </w:t>
      </w:r>
      <w:proofErr w:type="spellStart"/>
      <w:r w:rsidRPr="00904EB3">
        <w:rPr>
          <w:rFonts w:cs="Arial"/>
          <w:color w:val="6D6E70"/>
          <w:sz w:val="22"/>
        </w:rPr>
        <w:t>ntu</w:t>
      </w:r>
      <w:proofErr w:type="spellEnd"/>
      <w:r w:rsidRPr="00904EB3">
        <w:rPr>
          <w:rFonts w:cs="Arial"/>
          <w:color w:val="6D6E70"/>
          <w:sz w:val="22"/>
        </w:rPr>
        <w:t xml:space="preserve"> </w:t>
      </w:r>
      <w:proofErr w:type="spellStart"/>
      <w:r w:rsidRPr="00904EB3">
        <w:rPr>
          <w:rFonts w:cs="Arial"/>
          <w:color w:val="6D6E70"/>
          <w:sz w:val="22"/>
        </w:rPr>
        <w:t>no</w:t>
      </w:r>
      <w:r w:rsidR="001902ED" w:rsidRPr="00904EB3">
        <w:rPr>
          <w:rFonts w:cs="Arial"/>
          <w:color w:val="6D6E70"/>
          <w:sz w:val="22"/>
        </w:rPr>
        <w:t>s</w:t>
      </w:r>
      <w:proofErr w:type="spellEnd"/>
      <w:r w:rsidRPr="00904EB3">
        <w:rPr>
          <w:rFonts w:cs="Arial"/>
          <w:color w:val="6D6E70"/>
          <w:sz w:val="22"/>
        </w:rPr>
        <w:t xml:space="preserve"> ntawm </w:t>
      </w:r>
      <w:proofErr w:type="spellStart"/>
      <w:r w:rsidRPr="00904EB3">
        <w:rPr>
          <w:rFonts w:cs="Arial"/>
          <w:color w:val="6D6E70"/>
          <w:sz w:val="22"/>
        </w:rPr>
        <w:t>Txoj</w:t>
      </w:r>
      <w:proofErr w:type="spellEnd"/>
      <w:r w:rsidRPr="00904EB3">
        <w:rPr>
          <w:rFonts w:cs="Arial"/>
          <w:color w:val="6D6E70"/>
          <w:sz w:val="22"/>
        </w:rPr>
        <w:t xml:space="preserve"> Kev </w:t>
      </w:r>
      <w:proofErr w:type="spellStart"/>
      <w:r w:rsidRPr="00904EB3">
        <w:rPr>
          <w:rFonts w:cs="Arial"/>
          <w:color w:val="6D6E70"/>
          <w:sz w:val="22"/>
        </w:rPr>
        <w:t>Npaj</w:t>
      </w:r>
      <w:proofErr w:type="spellEnd"/>
      <w:r w:rsidRPr="00904EB3">
        <w:rPr>
          <w:rFonts w:cs="Arial"/>
          <w:color w:val="6D6E70"/>
          <w:sz w:val="22"/>
        </w:rPr>
        <w:t xml:space="preserve"> Sib </w:t>
      </w:r>
      <w:proofErr w:type="spellStart"/>
      <w:r w:rsidRPr="00904EB3">
        <w:rPr>
          <w:rFonts w:cs="Arial"/>
          <w:color w:val="6D6E70"/>
          <w:sz w:val="22"/>
        </w:rPr>
        <w:t>Koom</w:t>
      </w:r>
      <w:proofErr w:type="spellEnd"/>
      <w:r w:rsidRPr="00904EB3">
        <w:rPr>
          <w:rFonts w:cs="Arial"/>
          <w:color w:val="6D6E70"/>
          <w:sz w:val="22"/>
        </w:rPr>
        <w:t xml:space="preserve">. </w:t>
      </w:r>
      <w:proofErr w:type="spellStart"/>
      <w:r w:rsidRPr="00904EB3">
        <w:rPr>
          <w:rFonts w:cs="Arial"/>
          <w:color w:val="6D6E70"/>
          <w:sz w:val="22"/>
        </w:rPr>
        <w:t>Cov</w:t>
      </w:r>
      <w:proofErr w:type="spellEnd"/>
      <w:r w:rsidRPr="00904EB3">
        <w:rPr>
          <w:rFonts w:cs="Arial"/>
          <w:color w:val="6D6E70"/>
          <w:sz w:val="22"/>
        </w:rPr>
        <w:t xml:space="preserve"> </w:t>
      </w:r>
      <w:proofErr w:type="spellStart"/>
      <w:r w:rsidRPr="00904EB3">
        <w:rPr>
          <w:rFonts w:cs="Arial"/>
          <w:color w:val="6D6E70"/>
          <w:sz w:val="22"/>
        </w:rPr>
        <w:t>xwm</w:t>
      </w:r>
      <w:proofErr w:type="spellEnd"/>
      <w:r w:rsidRPr="00904EB3">
        <w:rPr>
          <w:rFonts w:cs="Arial"/>
          <w:color w:val="6D6E70"/>
          <w:sz w:val="22"/>
        </w:rPr>
        <w:t xml:space="preserve"> </w:t>
      </w:r>
      <w:proofErr w:type="spellStart"/>
      <w:r w:rsidRPr="00904EB3">
        <w:rPr>
          <w:rFonts w:cs="Arial"/>
          <w:color w:val="6D6E70"/>
          <w:sz w:val="22"/>
        </w:rPr>
        <w:t>txheej</w:t>
      </w:r>
      <w:proofErr w:type="spellEnd"/>
      <w:r w:rsidRPr="00904EB3">
        <w:rPr>
          <w:rFonts w:cs="Arial"/>
          <w:color w:val="6D6E70"/>
          <w:sz w:val="22"/>
        </w:rPr>
        <w:t xml:space="preserve"> </w:t>
      </w:r>
      <w:proofErr w:type="spellStart"/>
      <w:r w:rsidRPr="00904EB3">
        <w:rPr>
          <w:rFonts w:cs="Arial"/>
          <w:color w:val="6D6E70"/>
          <w:sz w:val="22"/>
        </w:rPr>
        <w:t>uas</w:t>
      </w:r>
      <w:proofErr w:type="spellEnd"/>
      <w:r w:rsidRPr="00904EB3">
        <w:rPr>
          <w:rFonts w:cs="Arial"/>
          <w:color w:val="6D6E70"/>
          <w:sz w:val="22"/>
        </w:rPr>
        <w:t xml:space="preserve"> tau </w:t>
      </w:r>
      <w:proofErr w:type="spellStart"/>
      <w:r w:rsidRPr="00904EB3">
        <w:rPr>
          <w:rFonts w:cs="Arial"/>
          <w:color w:val="6D6E70"/>
          <w:sz w:val="22"/>
        </w:rPr>
        <w:t>teev</w:t>
      </w:r>
      <w:proofErr w:type="spellEnd"/>
      <w:r w:rsidRPr="00904EB3">
        <w:rPr>
          <w:rFonts w:cs="Arial"/>
          <w:color w:val="6D6E70"/>
          <w:sz w:val="22"/>
        </w:rPr>
        <w:t xml:space="preserve"> </w:t>
      </w:r>
      <w:proofErr w:type="spellStart"/>
      <w:r w:rsidRPr="00904EB3">
        <w:rPr>
          <w:rFonts w:cs="Arial"/>
          <w:color w:val="6D6E70"/>
          <w:sz w:val="22"/>
        </w:rPr>
        <w:t>tseg</w:t>
      </w:r>
      <w:proofErr w:type="spellEnd"/>
      <w:r w:rsidRPr="00904EB3">
        <w:rPr>
          <w:rFonts w:cs="Arial"/>
          <w:color w:val="6D6E70"/>
          <w:sz w:val="22"/>
        </w:rPr>
        <w:t xml:space="preserve"> </w:t>
      </w:r>
      <w:proofErr w:type="spellStart"/>
      <w:r w:rsidRPr="00904EB3">
        <w:rPr>
          <w:rFonts w:cs="Arial"/>
          <w:color w:val="6D6E70"/>
          <w:sz w:val="22"/>
        </w:rPr>
        <w:t>hauv</w:t>
      </w:r>
      <w:proofErr w:type="spellEnd"/>
      <w:r w:rsidRPr="00904EB3">
        <w:rPr>
          <w:rFonts w:cs="Arial"/>
          <w:color w:val="6D6E70"/>
          <w:sz w:val="22"/>
        </w:rPr>
        <w:t xml:space="preserve"> qhov </w:t>
      </w:r>
      <w:proofErr w:type="spellStart"/>
      <w:r w:rsidRPr="00904EB3">
        <w:rPr>
          <w:rFonts w:cs="Arial"/>
          <w:color w:val="6D6E70"/>
          <w:sz w:val="22"/>
        </w:rPr>
        <w:t>loj</w:t>
      </w:r>
      <w:proofErr w:type="spellEnd"/>
      <w:r w:rsidRPr="00904EB3">
        <w:rPr>
          <w:rFonts w:cs="Arial"/>
          <w:color w:val="6D6E70"/>
          <w:sz w:val="22"/>
        </w:rPr>
        <w:t xml:space="preserve"> yog </w:t>
      </w:r>
      <w:proofErr w:type="spellStart"/>
      <w:r w:rsidRPr="00904EB3">
        <w:rPr>
          <w:rFonts w:cs="Arial"/>
          <w:color w:val="6D6E70"/>
          <w:sz w:val="22"/>
        </w:rPr>
        <w:t>suav</w:t>
      </w:r>
      <w:proofErr w:type="spellEnd"/>
      <w:r w:rsidRPr="00904EB3">
        <w:rPr>
          <w:rFonts w:cs="Arial"/>
          <w:color w:val="6D6E70"/>
          <w:sz w:val="22"/>
        </w:rPr>
        <w:t xml:space="preserve"> </w:t>
      </w:r>
      <w:proofErr w:type="spellStart"/>
      <w:r w:rsidRPr="00904EB3">
        <w:rPr>
          <w:rFonts w:cs="Arial"/>
          <w:color w:val="6D6E70"/>
          <w:sz w:val="22"/>
        </w:rPr>
        <w:t>tias</w:t>
      </w:r>
      <w:proofErr w:type="spellEnd"/>
      <w:r w:rsidRPr="00904EB3">
        <w:rPr>
          <w:rFonts w:cs="Arial"/>
          <w:color w:val="6D6E70"/>
          <w:sz w:val="22"/>
        </w:rPr>
        <w:t xml:space="preserve"> </w:t>
      </w:r>
      <w:proofErr w:type="spellStart"/>
      <w:r w:rsidRPr="00904EB3">
        <w:rPr>
          <w:rFonts w:cs="Arial"/>
          <w:color w:val="6D6E70"/>
          <w:sz w:val="22"/>
        </w:rPr>
        <w:t>yuav</w:t>
      </w:r>
      <w:proofErr w:type="spellEnd"/>
      <w:r w:rsidRPr="00904EB3">
        <w:rPr>
          <w:rFonts w:cs="Arial"/>
          <w:color w:val="6D6E70"/>
          <w:sz w:val="22"/>
        </w:rPr>
        <w:t xml:space="preserve"> muaj </w:t>
      </w:r>
      <w:proofErr w:type="spellStart"/>
      <w:r w:rsidRPr="00904EB3">
        <w:rPr>
          <w:rFonts w:cs="Arial"/>
          <w:color w:val="6D6E70"/>
          <w:sz w:val="22"/>
        </w:rPr>
        <w:t>los</w:t>
      </w:r>
      <w:proofErr w:type="spellEnd"/>
      <w:r w:rsidR="001902ED" w:rsidRPr="00904EB3">
        <w:rPr>
          <w:rFonts w:cs="Arial"/>
          <w:color w:val="6D6E70"/>
          <w:sz w:val="22"/>
        </w:rPr>
        <w:t xml:space="preserve"> </w:t>
      </w:r>
      <w:r w:rsidRPr="00904EB3">
        <w:rPr>
          <w:rFonts w:cs="Arial"/>
          <w:color w:val="6D6E70"/>
          <w:sz w:val="22"/>
        </w:rPr>
        <w:t xml:space="preserve">sis muaj </w:t>
      </w:r>
      <w:proofErr w:type="spellStart"/>
      <w:r w:rsidRPr="00904EB3">
        <w:rPr>
          <w:rFonts w:cs="Arial"/>
          <w:color w:val="6D6E70"/>
          <w:sz w:val="22"/>
        </w:rPr>
        <w:t>feem</w:t>
      </w:r>
      <w:proofErr w:type="spellEnd"/>
      <w:r w:rsidRPr="00904EB3">
        <w:rPr>
          <w:rFonts w:cs="Arial"/>
          <w:color w:val="6D6E70"/>
          <w:sz w:val="22"/>
        </w:rPr>
        <w:t xml:space="preserve"> </w:t>
      </w:r>
      <w:proofErr w:type="spellStart"/>
      <w:r w:rsidRPr="00904EB3">
        <w:rPr>
          <w:rFonts w:cs="Arial"/>
          <w:color w:val="6D6E70"/>
          <w:sz w:val="22"/>
        </w:rPr>
        <w:t>yuav</w:t>
      </w:r>
      <w:proofErr w:type="spellEnd"/>
      <w:r w:rsidRPr="00904EB3">
        <w:rPr>
          <w:rFonts w:cs="Arial"/>
          <w:color w:val="6D6E70"/>
          <w:sz w:val="22"/>
        </w:rPr>
        <w:t xml:space="preserve"> </w:t>
      </w:r>
      <w:proofErr w:type="spellStart"/>
      <w:r w:rsidRPr="00904EB3">
        <w:rPr>
          <w:rFonts w:cs="Arial"/>
          <w:color w:val="6D6E70"/>
          <w:sz w:val="22"/>
        </w:rPr>
        <w:t>tshwm</w:t>
      </w:r>
      <w:proofErr w:type="spellEnd"/>
      <w:r w:rsidRPr="00904EB3">
        <w:rPr>
          <w:rFonts w:cs="Arial"/>
          <w:color w:val="6D6E70"/>
          <w:sz w:val="22"/>
        </w:rPr>
        <w:t xml:space="preserve"> sim nyob </w:t>
      </w:r>
      <w:proofErr w:type="spellStart"/>
      <w:r w:rsidRPr="00904EB3">
        <w:rPr>
          <w:rFonts w:cs="Arial"/>
          <w:color w:val="6D6E70"/>
          <w:sz w:val="22"/>
        </w:rPr>
        <w:t>rau</w:t>
      </w:r>
      <w:proofErr w:type="spellEnd"/>
      <w:r w:rsidRPr="00904EB3">
        <w:rPr>
          <w:rFonts w:cs="Arial"/>
          <w:color w:val="6D6E70"/>
          <w:sz w:val="22"/>
        </w:rPr>
        <w:t xml:space="preserve"> </w:t>
      </w:r>
      <w:proofErr w:type="spellStart"/>
      <w:r w:rsidRPr="00904EB3">
        <w:rPr>
          <w:rFonts w:cs="Arial"/>
          <w:color w:val="6D6E70"/>
          <w:sz w:val="22"/>
        </w:rPr>
        <w:t>hauv</w:t>
      </w:r>
      <w:proofErr w:type="spellEnd"/>
      <w:r w:rsidRPr="00904EB3">
        <w:rPr>
          <w:rFonts w:cs="Arial"/>
          <w:color w:val="6D6E70"/>
          <w:sz w:val="22"/>
        </w:rPr>
        <w:t xml:space="preserve"> </w:t>
      </w:r>
      <w:proofErr w:type="spellStart"/>
      <w:r w:rsidRPr="00904EB3">
        <w:rPr>
          <w:rFonts w:cs="Arial"/>
          <w:color w:val="6D6E70"/>
          <w:sz w:val="22"/>
        </w:rPr>
        <w:t>txoj</w:t>
      </w:r>
      <w:proofErr w:type="spellEnd"/>
      <w:r w:rsidRPr="00904EB3">
        <w:rPr>
          <w:rFonts w:cs="Arial"/>
          <w:color w:val="6D6E70"/>
          <w:sz w:val="22"/>
        </w:rPr>
        <w:t xml:space="preserve"> </w:t>
      </w:r>
      <w:proofErr w:type="spellStart"/>
      <w:r w:rsidRPr="00904EB3">
        <w:rPr>
          <w:rFonts w:cs="Arial"/>
          <w:color w:val="6D6E70"/>
          <w:sz w:val="22"/>
        </w:rPr>
        <w:t>cai</w:t>
      </w:r>
      <w:proofErr w:type="spellEnd"/>
      <w:r w:rsidRPr="00904EB3">
        <w:rPr>
          <w:rFonts w:cs="Arial"/>
          <w:color w:val="6D6E70"/>
          <w:sz w:val="22"/>
        </w:rPr>
        <w:t xml:space="preserve"> </w:t>
      </w:r>
      <w:proofErr w:type="spellStart"/>
      <w:r w:rsidRPr="00904EB3">
        <w:rPr>
          <w:rFonts w:cs="Arial"/>
          <w:color w:val="6D6E70"/>
          <w:sz w:val="22"/>
        </w:rPr>
        <w:t>lij</w:t>
      </w:r>
      <w:proofErr w:type="spellEnd"/>
      <w:r w:rsidRPr="00904EB3">
        <w:rPr>
          <w:rFonts w:cs="Arial"/>
          <w:color w:val="6D6E70"/>
          <w:sz w:val="22"/>
        </w:rPr>
        <w:t xml:space="preserve"> </w:t>
      </w:r>
      <w:proofErr w:type="spellStart"/>
      <w:r w:rsidRPr="00904EB3">
        <w:rPr>
          <w:rFonts w:cs="Arial"/>
          <w:color w:val="6D6E70"/>
          <w:sz w:val="22"/>
        </w:rPr>
        <w:t>choj</w:t>
      </w:r>
      <w:proofErr w:type="spellEnd"/>
      <w:r w:rsidRPr="00904EB3">
        <w:rPr>
          <w:rFonts w:cs="Arial"/>
          <w:color w:val="6D6E70"/>
          <w:sz w:val="22"/>
        </w:rPr>
        <w:t>:</w:t>
      </w:r>
    </w:p>
    <w:p w14:paraId="19CB3185" w14:textId="72344968" w:rsidR="00115C44" w:rsidRPr="00904EB3" w:rsidRDefault="001902ED" w:rsidP="0000798F">
      <w:pPr>
        <w:keepNext/>
        <w:numPr>
          <w:ilvl w:val="0"/>
          <w:numId w:val="44"/>
        </w:numPr>
        <w:spacing w:before="120" w:after="120"/>
        <w:jc w:val="both"/>
        <w:rPr>
          <w:rFonts w:cs="Arial"/>
          <w:b/>
          <w:bCs/>
          <w:color w:val="6D6E70"/>
          <w:sz w:val="22"/>
        </w:rPr>
      </w:pPr>
      <w:r w:rsidRPr="00904EB3">
        <w:rPr>
          <w:rFonts w:cs="Arial"/>
          <w:b/>
          <w:bCs/>
          <w:color w:val="6D6E70"/>
          <w:sz w:val="22"/>
        </w:rPr>
        <w:t>Muaj sno</w:t>
      </w:r>
      <w:r w:rsidR="00904EB3" w:rsidRPr="00904EB3">
        <w:rPr>
          <w:rFonts w:cs="Arial"/>
          <w:b/>
          <w:bCs/>
          <w:color w:val="6D6E70"/>
          <w:sz w:val="22"/>
        </w:rPr>
        <w:t xml:space="preserve">w </w:t>
      </w:r>
      <w:proofErr w:type="spellStart"/>
      <w:r w:rsidR="00904EB3" w:rsidRPr="00904EB3">
        <w:rPr>
          <w:rFonts w:cs="Arial"/>
          <w:b/>
          <w:bCs/>
          <w:color w:val="6D6E70"/>
          <w:sz w:val="22"/>
        </w:rPr>
        <w:t>ntau</w:t>
      </w:r>
      <w:proofErr w:type="spellEnd"/>
    </w:p>
    <w:p w14:paraId="23378CC4" w14:textId="27E686A3" w:rsidR="00115C44" w:rsidRPr="00904EB3" w:rsidRDefault="00904EB3" w:rsidP="0000798F">
      <w:pPr>
        <w:keepNext/>
        <w:numPr>
          <w:ilvl w:val="0"/>
          <w:numId w:val="44"/>
        </w:numPr>
        <w:spacing w:before="120" w:after="120"/>
        <w:jc w:val="both"/>
        <w:rPr>
          <w:rFonts w:cs="Arial"/>
          <w:b/>
          <w:bCs/>
          <w:color w:val="6D6E70"/>
          <w:sz w:val="22"/>
        </w:rPr>
      </w:pPr>
      <w:proofErr w:type="spellStart"/>
      <w:r w:rsidRPr="00904EB3">
        <w:rPr>
          <w:rFonts w:cs="Arial"/>
          <w:b/>
          <w:bCs/>
          <w:color w:val="6D6E70"/>
          <w:sz w:val="22"/>
        </w:rPr>
        <w:t>Ntuj</w:t>
      </w:r>
      <w:proofErr w:type="spellEnd"/>
      <w:r w:rsidR="00115C44" w:rsidRPr="00904EB3">
        <w:rPr>
          <w:rFonts w:cs="Arial"/>
          <w:b/>
          <w:bCs/>
          <w:color w:val="6D6E70"/>
          <w:sz w:val="22"/>
        </w:rPr>
        <w:t xml:space="preserve"> </w:t>
      </w:r>
      <w:proofErr w:type="spellStart"/>
      <w:r w:rsidR="00115C44" w:rsidRPr="00904EB3">
        <w:rPr>
          <w:rFonts w:cs="Arial"/>
          <w:b/>
          <w:bCs/>
          <w:color w:val="6D6E70"/>
          <w:sz w:val="22"/>
        </w:rPr>
        <w:t>qhuav</w:t>
      </w:r>
      <w:proofErr w:type="spellEnd"/>
    </w:p>
    <w:p w14:paraId="251FFFB1" w14:textId="77777777" w:rsidR="00115C44" w:rsidRPr="00904EB3" w:rsidRDefault="00115C44" w:rsidP="0000798F">
      <w:pPr>
        <w:keepNext/>
        <w:numPr>
          <w:ilvl w:val="0"/>
          <w:numId w:val="44"/>
        </w:numPr>
        <w:spacing w:before="120" w:after="120"/>
        <w:jc w:val="both"/>
        <w:rPr>
          <w:rFonts w:cs="Arial"/>
          <w:color w:val="6D6E70"/>
          <w:sz w:val="22"/>
        </w:rPr>
      </w:pPr>
      <w:r w:rsidRPr="00904EB3">
        <w:rPr>
          <w:rFonts w:cs="Arial"/>
          <w:color w:val="6D6E70"/>
          <w:sz w:val="22"/>
        </w:rPr>
        <w:t xml:space="preserve">Av </w:t>
      </w:r>
      <w:proofErr w:type="spellStart"/>
      <w:r w:rsidRPr="00904EB3">
        <w:rPr>
          <w:rFonts w:cs="Arial"/>
          <w:color w:val="6D6E70"/>
          <w:sz w:val="22"/>
        </w:rPr>
        <w:t>qeeg</w:t>
      </w:r>
      <w:proofErr w:type="spellEnd"/>
    </w:p>
    <w:p w14:paraId="57A0DD86" w14:textId="138A27DD" w:rsidR="00115C44" w:rsidRPr="00904EB3" w:rsidRDefault="00904EB3" w:rsidP="0000798F">
      <w:pPr>
        <w:keepNext/>
        <w:numPr>
          <w:ilvl w:val="0"/>
          <w:numId w:val="44"/>
        </w:numPr>
        <w:spacing w:before="120" w:after="120"/>
        <w:jc w:val="both"/>
        <w:rPr>
          <w:rFonts w:cs="Arial"/>
          <w:b/>
          <w:bCs/>
          <w:color w:val="6D6E70"/>
          <w:sz w:val="22"/>
        </w:rPr>
      </w:pPr>
      <w:proofErr w:type="spellStart"/>
      <w:r w:rsidRPr="00904EB3">
        <w:rPr>
          <w:rFonts w:cs="Arial"/>
          <w:b/>
          <w:bCs/>
          <w:color w:val="6D6E70"/>
          <w:sz w:val="22"/>
        </w:rPr>
        <w:t>Huab</w:t>
      </w:r>
      <w:proofErr w:type="spellEnd"/>
      <w:r w:rsidRPr="00904EB3">
        <w:rPr>
          <w:rFonts w:cs="Arial"/>
          <w:b/>
          <w:bCs/>
          <w:color w:val="6D6E70"/>
          <w:sz w:val="22"/>
        </w:rPr>
        <w:t xml:space="preserve"> </w:t>
      </w:r>
      <w:proofErr w:type="spellStart"/>
      <w:r w:rsidRPr="00904EB3">
        <w:rPr>
          <w:rFonts w:cs="Arial"/>
          <w:b/>
          <w:bCs/>
          <w:color w:val="6D6E70"/>
          <w:sz w:val="22"/>
        </w:rPr>
        <w:t>cuas</w:t>
      </w:r>
      <w:proofErr w:type="spellEnd"/>
      <w:r w:rsidRPr="00904EB3">
        <w:rPr>
          <w:rFonts w:cs="Arial"/>
          <w:b/>
          <w:bCs/>
          <w:color w:val="6D6E70"/>
          <w:sz w:val="22"/>
        </w:rPr>
        <w:t xml:space="preserve"> </w:t>
      </w:r>
      <w:proofErr w:type="spellStart"/>
      <w:r w:rsidRPr="00904EB3">
        <w:rPr>
          <w:rFonts w:cs="Arial"/>
          <w:b/>
          <w:bCs/>
          <w:color w:val="6D6E70"/>
          <w:sz w:val="22"/>
        </w:rPr>
        <w:t>phem</w:t>
      </w:r>
      <w:proofErr w:type="spellEnd"/>
    </w:p>
    <w:p w14:paraId="515F4EAC" w14:textId="77777777" w:rsidR="00115C44" w:rsidRPr="00904EB3" w:rsidRDefault="00115C44" w:rsidP="0000798F">
      <w:pPr>
        <w:keepNext/>
        <w:numPr>
          <w:ilvl w:val="0"/>
          <w:numId w:val="44"/>
        </w:numPr>
        <w:spacing w:before="120" w:after="120"/>
        <w:jc w:val="both"/>
        <w:rPr>
          <w:rFonts w:cs="Arial"/>
          <w:b/>
          <w:bCs/>
          <w:color w:val="6D6E70"/>
          <w:sz w:val="22"/>
        </w:rPr>
      </w:pPr>
      <w:r w:rsidRPr="00904EB3">
        <w:rPr>
          <w:rFonts w:cs="Arial"/>
          <w:b/>
          <w:bCs/>
          <w:color w:val="6D6E70"/>
          <w:sz w:val="22"/>
        </w:rPr>
        <w:t xml:space="preserve">Dej </w:t>
      </w:r>
      <w:proofErr w:type="spellStart"/>
      <w:r w:rsidRPr="00904EB3">
        <w:rPr>
          <w:rFonts w:cs="Arial"/>
          <w:b/>
          <w:bCs/>
          <w:color w:val="6D6E70"/>
          <w:sz w:val="22"/>
        </w:rPr>
        <w:t>nyab</w:t>
      </w:r>
      <w:proofErr w:type="spellEnd"/>
    </w:p>
    <w:p w14:paraId="5059F307" w14:textId="14E3C72D" w:rsidR="00115C44" w:rsidRPr="00904EB3" w:rsidRDefault="00904EB3" w:rsidP="0000798F">
      <w:pPr>
        <w:keepNext/>
        <w:numPr>
          <w:ilvl w:val="0"/>
          <w:numId w:val="44"/>
        </w:numPr>
        <w:spacing w:before="120" w:after="120"/>
        <w:jc w:val="both"/>
        <w:rPr>
          <w:rFonts w:cs="Arial"/>
          <w:b/>
          <w:bCs/>
          <w:color w:val="6D6E70"/>
          <w:sz w:val="22"/>
        </w:rPr>
      </w:pPr>
      <w:r w:rsidRPr="00904EB3">
        <w:rPr>
          <w:rFonts w:cs="Arial"/>
          <w:b/>
          <w:bCs/>
          <w:color w:val="6D6E70"/>
          <w:sz w:val="22"/>
        </w:rPr>
        <w:t xml:space="preserve">Pos </w:t>
      </w:r>
      <w:proofErr w:type="spellStart"/>
      <w:r w:rsidRPr="00904EB3">
        <w:rPr>
          <w:rFonts w:cs="Arial"/>
          <w:b/>
          <w:bCs/>
          <w:color w:val="6D6E70"/>
          <w:sz w:val="22"/>
        </w:rPr>
        <w:t>huab</w:t>
      </w:r>
      <w:proofErr w:type="spellEnd"/>
    </w:p>
    <w:p w14:paraId="25CD2584" w14:textId="4A37BEDF" w:rsidR="00115C44" w:rsidRPr="00904EB3" w:rsidRDefault="00904EB3" w:rsidP="0000798F">
      <w:pPr>
        <w:keepNext/>
        <w:numPr>
          <w:ilvl w:val="0"/>
          <w:numId w:val="44"/>
        </w:numPr>
        <w:spacing w:before="120" w:after="120"/>
        <w:jc w:val="both"/>
        <w:rPr>
          <w:rFonts w:cs="Arial"/>
          <w:b/>
          <w:bCs/>
          <w:color w:val="6D6E70"/>
          <w:sz w:val="22"/>
        </w:rPr>
      </w:pPr>
      <w:proofErr w:type="gramStart"/>
      <w:r w:rsidRPr="00904EB3">
        <w:rPr>
          <w:rFonts w:cs="Arial"/>
          <w:b/>
          <w:bCs/>
          <w:color w:val="6D6E70"/>
          <w:sz w:val="22"/>
        </w:rPr>
        <w:t>Los</w:t>
      </w:r>
      <w:proofErr w:type="gramEnd"/>
      <w:r w:rsidRPr="00904EB3">
        <w:rPr>
          <w:rFonts w:cs="Arial"/>
          <w:b/>
          <w:bCs/>
          <w:color w:val="6D6E70"/>
          <w:sz w:val="22"/>
        </w:rPr>
        <w:t xml:space="preserve"> nag </w:t>
      </w:r>
      <w:proofErr w:type="spellStart"/>
      <w:r w:rsidRPr="00904EB3">
        <w:rPr>
          <w:rFonts w:cs="Arial"/>
          <w:b/>
          <w:bCs/>
          <w:color w:val="6D6E70"/>
          <w:sz w:val="22"/>
        </w:rPr>
        <w:t>loj</w:t>
      </w:r>
      <w:proofErr w:type="spellEnd"/>
      <w:r w:rsidRPr="00904EB3">
        <w:rPr>
          <w:rFonts w:cs="Arial"/>
          <w:b/>
          <w:bCs/>
          <w:color w:val="6D6E70"/>
          <w:sz w:val="22"/>
        </w:rPr>
        <w:t xml:space="preserve">/ </w:t>
      </w:r>
      <w:proofErr w:type="spellStart"/>
      <w:r w:rsidRPr="00904EB3">
        <w:rPr>
          <w:rFonts w:cs="Arial"/>
          <w:b/>
          <w:bCs/>
          <w:color w:val="6D6E70"/>
          <w:sz w:val="22"/>
        </w:rPr>
        <w:t>los</w:t>
      </w:r>
      <w:proofErr w:type="spellEnd"/>
      <w:r w:rsidRPr="00904EB3">
        <w:rPr>
          <w:rFonts w:cs="Arial"/>
          <w:b/>
          <w:bCs/>
          <w:color w:val="6D6E70"/>
          <w:sz w:val="22"/>
        </w:rPr>
        <w:t xml:space="preserve"> nag </w:t>
      </w:r>
      <w:proofErr w:type="spellStart"/>
      <w:r w:rsidRPr="00904EB3">
        <w:rPr>
          <w:rFonts w:cs="Arial"/>
          <w:b/>
          <w:bCs/>
          <w:color w:val="6D6E70"/>
          <w:sz w:val="22"/>
        </w:rPr>
        <w:t>cuas</w:t>
      </w:r>
      <w:proofErr w:type="spellEnd"/>
      <w:r w:rsidRPr="00904EB3">
        <w:rPr>
          <w:rFonts w:cs="Arial"/>
          <w:b/>
          <w:bCs/>
          <w:color w:val="6D6E70"/>
          <w:sz w:val="22"/>
        </w:rPr>
        <w:t>/</w:t>
      </w:r>
      <w:proofErr w:type="spellStart"/>
      <w:r w:rsidRPr="00904EB3">
        <w:rPr>
          <w:rFonts w:cs="Arial"/>
          <w:b/>
          <w:bCs/>
          <w:color w:val="6D6E70"/>
          <w:sz w:val="22"/>
        </w:rPr>
        <w:t>los</w:t>
      </w:r>
      <w:proofErr w:type="spellEnd"/>
      <w:r w:rsidRPr="00904EB3">
        <w:rPr>
          <w:rFonts w:cs="Arial"/>
          <w:b/>
          <w:bCs/>
          <w:color w:val="6D6E70"/>
          <w:sz w:val="22"/>
        </w:rPr>
        <w:t xml:space="preserve"> </w:t>
      </w:r>
      <w:proofErr w:type="spellStart"/>
      <w:r w:rsidRPr="00904EB3">
        <w:rPr>
          <w:rFonts w:cs="Arial"/>
          <w:b/>
          <w:bCs/>
          <w:color w:val="6D6E70"/>
          <w:sz w:val="22"/>
        </w:rPr>
        <w:t>lawg</w:t>
      </w:r>
      <w:proofErr w:type="spellEnd"/>
      <w:r w:rsidRPr="00904EB3">
        <w:rPr>
          <w:rFonts w:cs="Arial"/>
          <w:b/>
          <w:bCs/>
          <w:color w:val="6D6E70"/>
          <w:sz w:val="22"/>
        </w:rPr>
        <w:t>/</w:t>
      </w:r>
      <w:proofErr w:type="spellStart"/>
      <w:r w:rsidRPr="00904EB3">
        <w:rPr>
          <w:rFonts w:cs="Arial"/>
          <w:b/>
          <w:bCs/>
          <w:color w:val="6D6E70"/>
          <w:sz w:val="22"/>
        </w:rPr>
        <w:t>xob</w:t>
      </w:r>
      <w:proofErr w:type="spellEnd"/>
      <w:r w:rsidRPr="00904EB3">
        <w:rPr>
          <w:rFonts w:cs="Arial"/>
          <w:b/>
          <w:bCs/>
          <w:color w:val="6D6E70"/>
          <w:sz w:val="22"/>
        </w:rPr>
        <w:t xml:space="preserve"> </w:t>
      </w:r>
      <w:proofErr w:type="spellStart"/>
      <w:r w:rsidRPr="00904EB3">
        <w:rPr>
          <w:rFonts w:cs="Arial"/>
          <w:b/>
          <w:bCs/>
          <w:color w:val="6D6E70"/>
          <w:sz w:val="22"/>
        </w:rPr>
        <w:t>tuas</w:t>
      </w:r>
      <w:proofErr w:type="spellEnd"/>
      <w:r w:rsidRPr="00904EB3">
        <w:rPr>
          <w:rFonts w:cs="Arial"/>
          <w:b/>
          <w:bCs/>
          <w:color w:val="6D6E70"/>
          <w:sz w:val="22"/>
        </w:rPr>
        <w:t>/</w:t>
      </w:r>
      <w:proofErr w:type="spellStart"/>
      <w:r w:rsidRPr="00904EB3">
        <w:rPr>
          <w:rFonts w:cs="Arial"/>
          <w:b/>
          <w:bCs/>
          <w:color w:val="6D6E70"/>
          <w:sz w:val="22"/>
        </w:rPr>
        <w:t>cuas</w:t>
      </w:r>
      <w:proofErr w:type="spellEnd"/>
      <w:r w:rsidRPr="00904EB3">
        <w:rPr>
          <w:rFonts w:cs="Arial"/>
          <w:b/>
          <w:bCs/>
          <w:color w:val="6D6E70"/>
          <w:sz w:val="22"/>
        </w:rPr>
        <w:t xml:space="preserve"> </w:t>
      </w:r>
      <w:proofErr w:type="spellStart"/>
      <w:r w:rsidRPr="00904EB3">
        <w:rPr>
          <w:rFonts w:cs="Arial"/>
          <w:b/>
          <w:bCs/>
          <w:color w:val="6D6E70"/>
          <w:sz w:val="22"/>
        </w:rPr>
        <w:t>hlob</w:t>
      </w:r>
      <w:proofErr w:type="spellEnd"/>
    </w:p>
    <w:p w14:paraId="4A2507DA" w14:textId="1AAF6222" w:rsidR="00115C44" w:rsidRPr="00904EB3" w:rsidRDefault="00904EB3" w:rsidP="0000798F">
      <w:pPr>
        <w:keepNext/>
        <w:numPr>
          <w:ilvl w:val="0"/>
          <w:numId w:val="44"/>
        </w:numPr>
        <w:spacing w:before="120" w:after="120"/>
        <w:jc w:val="both"/>
        <w:rPr>
          <w:rFonts w:cs="Arial"/>
          <w:color w:val="6D6E70"/>
          <w:sz w:val="22"/>
        </w:rPr>
      </w:pPr>
      <w:proofErr w:type="spellStart"/>
      <w:r w:rsidRPr="00904EB3">
        <w:rPr>
          <w:rFonts w:cs="Arial"/>
          <w:color w:val="6D6E70"/>
          <w:sz w:val="22"/>
        </w:rPr>
        <w:t>Cuas</w:t>
      </w:r>
      <w:proofErr w:type="spellEnd"/>
      <w:r w:rsidRPr="00904EB3">
        <w:rPr>
          <w:rFonts w:cs="Arial"/>
          <w:color w:val="6D6E70"/>
          <w:sz w:val="22"/>
        </w:rPr>
        <w:t xml:space="preserve"> </w:t>
      </w:r>
      <w:r w:rsidR="00115C44" w:rsidRPr="00904EB3">
        <w:rPr>
          <w:rFonts w:cs="Arial"/>
          <w:color w:val="6D6E70"/>
          <w:sz w:val="22"/>
        </w:rPr>
        <w:t>Tornado</w:t>
      </w:r>
    </w:p>
    <w:p w14:paraId="09AB1A4E" w14:textId="04589363" w:rsidR="00115C44" w:rsidRPr="00904EB3" w:rsidRDefault="00904EB3" w:rsidP="0000798F">
      <w:pPr>
        <w:keepNext/>
        <w:numPr>
          <w:ilvl w:val="0"/>
          <w:numId w:val="44"/>
        </w:numPr>
        <w:spacing w:before="120" w:after="120"/>
        <w:jc w:val="both"/>
        <w:rPr>
          <w:rFonts w:cs="Arial"/>
          <w:color w:val="6D6E70"/>
          <w:sz w:val="22"/>
        </w:rPr>
      </w:pPr>
      <w:proofErr w:type="spellStart"/>
      <w:r w:rsidRPr="00904EB3">
        <w:rPr>
          <w:rFonts w:cs="Arial"/>
          <w:color w:val="6D6E70"/>
          <w:sz w:val="22"/>
        </w:rPr>
        <w:t>Roob</w:t>
      </w:r>
      <w:proofErr w:type="spellEnd"/>
      <w:r w:rsidRPr="00904EB3">
        <w:rPr>
          <w:rFonts w:cs="Arial"/>
          <w:color w:val="6D6E70"/>
          <w:sz w:val="22"/>
        </w:rPr>
        <w:t xml:space="preserve"> </w:t>
      </w:r>
      <w:proofErr w:type="spellStart"/>
      <w:r w:rsidRPr="00904EB3">
        <w:rPr>
          <w:rFonts w:cs="Arial"/>
          <w:color w:val="6D6E70"/>
          <w:sz w:val="22"/>
        </w:rPr>
        <w:t>hluav</w:t>
      </w:r>
      <w:proofErr w:type="spellEnd"/>
      <w:r w:rsidRPr="00904EB3">
        <w:rPr>
          <w:rFonts w:cs="Arial"/>
          <w:color w:val="6D6E70"/>
          <w:sz w:val="22"/>
        </w:rPr>
        <w:t xml:space="preserve"> taws (</w:t>
      </w:r>
      <w:r w:rsidR="00115C44" w:rsidRPr="00904EB3">
        <w:rPr>
          <w:rFonts w:cs="Arial"/>
          <w:color w:val="6D6E70"/>
          <w:sz w:val="22"/>
        </w:rPr>
        <w:t>Volcano</w:t>
      </w:r>
      <w:r w:rsidRPr="00904EB3">
        <w:rPr>
          <w:rFonts w:cs="Arial"/>
          <w:color w:val="6D6E70"/>
          <w:sz w:val="22"/>
        </w:rPr>
        <w:t>)</w:t>
      </w:r>
    </w:p>
    <w:p w14:paraId="041CC93A" w14:textId="77777777" w:rsidR="00115C44" w:rsidRPr="00904EB3" w:rsidRDefault="00115C44" w:rsidP="0000798F">
      <w:pPr>
        <w:keepNext/>
        <w:numPr>
          <w:ilvl w:val="0"/>
          <w:numId w:val="44"/>
        </w:numPr>
        <w:spacing w:before="120" w:after="120"/>
        <w:jc w:val="both"/>
        <w:rPr>
          <w:rFonts w:cs="Arial"/>
          <w:b/>
          <w:bCs/>
          <w:color w:val="6D6E70"/>
          <w:sz w:val="22"/>
        </w:rPr>
      </w:pPr>
      <w:proofErr w:type="spellStart"/>
      <w:r w:rsidRPr="00904EB3">
        <w:rPr>
          <w:rFonts w:cs="Arial"/>
          <w:b/>
          <w:bCs/>
          <w:color w:val="6D6E70"/>
          <w:sz w:val="22"/>
        </w:rPr>
        <w:t>Hluav</w:t>
      </w:r>
      <w:proofErr w:type="spellEnd"/>
      <w:r w:rsidRPr="00904EB3">
        <w:rPr>
          <w:rFonts w:cs="Arial"/>
          <w:b/>
          <w:bCs/>
          <w:color w:val="6D6E70"/>
          <w:sz w:val="22"/>
        </w:rPr>
        <w:t xml:space="preserve"> taws </w:t>
      </w:r>
      <w:proofErr w:type="spellStart"/>
      <w:r w:rsidRPr="00904EB3">
        <w:rPr>
          <w:rFonts w:cs="Arial"/>
          <w:b/>
          <w:bCs/>
          <w:color w:val="6D6E70"/>
          <w:sz w:val="22"/>
        </w:rPr>
        <w:t>kub</w:t>
      </w:r>
      <w:proofErr w:type="spellEnd"/>
    </w:p>
    <w:p w14:paraId="5F6073F6" w14:textId="77777777" w:rsidR="00115C44" w:rsidRPr="00904EB3" w:rsidRDefault="00115C44" w:rsidP="0000798F">
      <w:pPr>
        <w:keepNext/>
        <w:numPr>
          <w:ilvl w:val="0"/>
          <w:numId w:val="44"/>
        </w:numPr>
        <w:spacing w:before="120" w:after="120"/>
        <w:jc w:val="both"/>
        <w:rPr>
          <w:rFonts w:cs="Arial"/>
          <w:b/>
          <w:bCs/>
          <w:color w:val="6D6E70"/>
          <w:sz w:val="22"/>
        </w:rPr>
      </w:pPr>
      <w:r w:rsidRPr="00904EB3">
        <w:rPr>
          <w:rFonts w:cs="Arial"/>
          <w:b/>
          <w:bCs/>
          <w:color w:val="6D6E70"/>
          <w:sz w:val="22"/>
        </w:rPr>
        <w:t xml:space="preserve">Cua </w:t>
      </w:r>
      <w:proofErr w:type="spellStart"/>
      <w:r w:rsidRPr="00904EB3">
        <w:rPr>
          <w:rFonts w:cs="Arial"/>
          <w:b/>
          <w:bCs/>
          <w:color w:val="6D6E70"/>
          <w:sz w:val="22"/>
        </w:rPr>
        <w:t>daj</w:t>
      </w:r>
      <w:proofErr w:type="spellEnd"/>
      <w:r w:rsidRPr="00904EB3">
        <w:rPr>
          <w:rFonts w:cs="Arial"/>
          <w:b/>
          <w:bCs/>
          <w:color w:val="6D6E70"/>
          <w:sz w:val="22"/>
        </w:rPr>
        <w:t xml:space="preserve"> </w:t>
      </w:r>
      <w:proofErr w:type="spellStart"/>
      <w:r w:rsidRPr="00904EB3">
        <w:rPr>
          <w:rFonts w:cs="Arial"/>
          <w:b/>
          <w:bCs/>
          <w:color w:val="6D6E70"/>
          <w:sz w:val="22"/>
        </w:rPr>
        <w:t>cua</w:t>
      </w:r>
      <w:proofErr w:type="spellEnd"/>
      <w:r w:rsidRPr="00904EB3">
        <w:rPr>
          <w:rFonts w:cs="Arial"/>
          <w:b/>
          <w:bCs/>
          <w:color w:val="6D6E70"/>
          <w:sz w:val="22"/>
        </w:rPr>
        <w:t xml:space="preserve"> dub</w:t>
      </w:r>
    </w:p>
    <w:p w14:paraId="124D7F8F" w14:textId="29CC9C8B" w:rsidR="00115C44" w:rsidRPr="00904EB3" w:rsidRDefault="00115C44" w:rsidP="00115C44">
      <w:pPr>
        <w:keepNext/>
        <w:spacing w:before="120" w:after="120"/>
        <w:jc w:val="both"/>
        <w:rPr>
          <w:rFonts w:cs="Arial"/>
          <w:color w:val="6D6E70"/>
          <w:sz w:val="22"/>
        </w:rPr>
      </w:pPr>
      <w:proofErr w:type="spellStart"/>
      <w:r w:rsidRPr="00904EB3">
        <w:rPr>
          <w:rFonts w:cs="Arial"/>
          <w:color w:val="6D6E70"/>
          <w:sz w:val="22"/>
        </w:rPr>
        <w:t>Txhawm</w:t>
      </w:r>
      <w:proofErr w:type="spellEnd"/>
      <w:r w:rsidRPr="00904EB3">
        <w:rPr>
          <w:rFonts w:cs="Arial"/>
          <w:color w:val="6D6E70"/>
          <w:sz w:val="22"/>
        </w:rPr>
        <w:t xml:space="preserve"> </w:t>
      </w:r>
      <w:proofErr w:type="spellStart"/>
      <w:r w:rsidRPr="00904EB3">
        <w:rPr>
          <w:rFonts w:cs="Arial"/>
          <w:color w:val="6D6E70"/>
          <w:sz w:val="22"/>
        </w:rPr>
        <w:t>rau</w:t>
      </w:r>
      <w:proofErr w:type="spellEnd"/>
      <w:r w:rsidRPr="00904EB3">
        <w:rPr>
          <w:rFonts w:cs="Arial"/>
          <w:color w:val="6D6E70"/>
          <w:sz w:val="22"/>
        </w:rPr>
        <w:t xml:space="preserve"> </w:t>
      </w:r>
      <w:proofErr w:type="spellStart"/>
      <w:r w:rsidRPr="00904EB3">
        <w:rPr>
          <w:rFonts w:cs="Arial"/>
          <w:color w:val="6D6E70"/>
          <w:sz w:val="22"/>
        </w:rPr>
        <w:t>txo</w:t>
      </w:r>
      <w:proofErr w:type="spellEnd"/>
      <w:r w:rsidRPr="00904EB3">
        <w:rPr>
          <w:rFonts w:cs="Arial"/>
          <w:color w:val="6D6E70"/>
          <w:sz w:val="22"/>
        </w:rPr>
        <w:t xml:space="preserve"> </w:t>
      </w:r>
      <w:proofErr w:type="spellStart"/>
      <w:r w:rsidRPr="00904EB3">
        <w:rPr>
          <w:rFonts w:cs="Arial"/>
          <w:color w:val="6D6E70"/>
          <w:sz w:val="22"/>
        </w:rPr>
        <w:t>kev</w:t>
      </w:r>
      <w:proofErr w:type="spellEnd"/>
      <w:r w:rsidRPr="00904EB3">
        <w:rPr>
          <w:rFonts w:cs="Arial"/>
          <w:color w:val="6D6E70"/>
          <w:sz w:val="22"/>
        </w:rPr>
        <w:t xml:space="preserve"> </w:t>
      </w:r>
      <w:proofErr w:type="spellStart"/>
      <w:r w:rsidRPr="00904EB3">
        <w:rPr>
          <w:rFonts w:cs="Arial"/>
          <w:color w:val="6D6E70"/>
          <w:sz w:val="22"/>
        </w:rPr>
        <w:t>phom</w:t>
      </w:r>
      <w:proofErr w:type="spellEnd"/>
      <w:r w:rsidRPr="00904EB3">
        <w:rPr>
          <w:rFonts w:cs="Arial"/>
          <w:color w:val="6D6E70"/>
          <w:sz w:val="22"/>
        </w:rPr>
        <w:t xml:space="preserve"> </w:t>
      </w:r>
      <w:proofErr w:type="spellStart"/>
      <w:r w:rsidRPr="00904EB3">
        <w:rPr>
          <w:rFonts w:cs="Arial"/>
          <w:color w:val="6D6E70"/>
          <w:sz w:val="22"/>
        </w:rPr>
        <w:t>sij</w:t>
      </w:r>
      <w:proofErr w:type="spellEnd"/>
      <w:r w:rsidRPr="00904EB3">
        <w:rPr>
          <w:rFonts w:cs="Arial"/>
          <w:color w:val="6D6E70"/>
          <w:sz w:val="22"/>
        </w:rPr>
        <w:t xml:space="preserve"> </w:t>
      </w:r>
      <w:proofErr w:type="spellStart"/>
      <w:r w:rsidRPr="00904EB3">
        <w:rPr>
          <w:rFonts w:cs="Arial"/>
          <w:color w:val="6D6E70"/>
          <w:sz w:val="22"/>
        </w:rPr>
        <w:t>ib</w:t>
      </w:r>
      <w:proofErr w:type="spellEnd"/>
      <w:r w:rsidRPr="00904EB3">
        <w:rPr>
          <w:rFonts w:cs="Arial"/>
          <w:color w:val="6D6E70"/>
          <w:sz w:val="22"/>
        </w:rPr>
        <w:t xml:space="preserve"> </w:t>
      </w:r>
      <w:proofErr w:type="spellStart"/>
      <w:r w:rsidRPr="00904EB3">
        <w:rPr>
          <w:rFonts w:cs="Arial"/>
          <w:color w:val="6D6E70"/>
          <w:sz w:val="22"/>
        </w:rPr>
        <w:t>puag</w:t>
      </w:r>
      <w:proofErr w:type="spellEnd"/>
      <w:r w:rsidRPr="00904EB3">
        <w:rPr>
          <w:rFonts w:cs="Arial"/>
          <w:color w:val="6D6E70"/>
          <w:sz w:val="22"/>
        </w:rPr>
        <w:t xml:space="preserve"> </w:t>
      </w:r>
      <w:proofErr w:type="spellStart"/>
      <w:r w:rsidRPr="00904EB3">
        <w:rPr>
          <w:rFonts w:cs="Arial"/>
          <w:color w:val="6D6E70"/>
          <w:sz w:val="22"/>
        </w:rPr>
        <w:t>ncig</w:t>
      </w:r>
      <w:proofErr w:type="spellEnd"/>
      <w:r w:rsidRPr="00904EB3">
        <w:rPr>
          <w:rFonts w:cs="Arial"/>
          <w:color w:val="6D6E70"/>
          <w:sz w:val="22"/>
        </w:rPr>
        <w:t xml:space="preserve"> </w:t>
      </w:r>
      <w:proofErr w:type="spellStart"/>
      <w:r w:rsidRPr="00904EB3">
        <w:rPr>
          <w:rFonts w:cs="Arial"/>
          <w:color w:val="6D6E70"/>
          <w:sz w:val="22"/>
        </w:rPr>
        <w:t>hauv</w:t>
      </w:r>
      <w:proofErr w:type="spellEnd"/>
      <w:r w:rsidRPr="00904EB3">
        <w:rPr>
          <w:rFonts w:cs="Arial"/>
          <w:color w:val="6D6E70"/>
          <w:sz w:val="22"/>
        </w:rPr>
        <w:t xml:space="preserve"> Lub </w:t>
      </w:r>
      <w:proofErr w:type="spellStart"/>
      <w:r w:rsidRPr="00904EB3">
        <w:rPr>
          <w:rFonts w:cs="Arial"/>
          <w:color w:val="6D6E70"/>
          <w:sz w:val="22"/>
        </w:rPr>
        <w:t>Nroog</w:t>
      </w:r>
      <w:proofErr w:type="spellEnd"/>
      <w:r w:rsidRPr="00904EB3">
        <w:rPr>
          <w:rFonts w:cs="Arial"/>
          <w:color w:val="6D6E70"/>
          <w:sz w:val="22"/>
        </w:rPr>
        <w:t xml:space="preserve">, </w:t>
      </w:r>
      <w:proofErr w:type="spellStart"/>
      <w:r w:rsidRPr="00904EB3">
        <w:rPr>
          <w:rFonts w:cs="Arial"/>
          <w:color w:val="6D6E70"/>
          <w:sz w:val="22"/>
        </w:rPr>
        <w:t>txoj</w:t>
      </w:r>
      <w:proofErr w:type="spellEnd"/>
      <w:r w:rsidRPr="00904EB3">
        <w:rPr>
          <w:rFonts w:cs="Arial"/>
          <w:color w:val="6D6E70"/>
          <w:sz w:val="22"/>
        </w:rPr>
        <w:t xml:space="preserve"> </w:t>
      </w:r>
      <w:proofErr w:type="spellStart"/>
      <w:r w:rsidRPr="00904EB3">
        <w:rPr>
          <w:rFonts w:cs="Arial"/>
          <w:color w:val="6D6E70"/>
          <w:sz w:val="22"/>
        </w:rPr>
        <w:t>kev</w:t>
      </w:r>
      <w:proofErr w:type="spellEnd"/>
      <w:r w:rsidRPr="00904EB3">
        <w:rPr>
          <w:rFonts w:cs="Arial"/>
          <w:color w:val="6D6E70"/>
          <w:sz w:val="22"/>
        </w:rPr>
        <w:t xml:space="preserve"> </w:t>
      </w:r>
      <w:proofErr w:type="spellStart"/>
      <w:r w:rsidRPr="00904EB3">
        <w:rPr>
          <w:rFonts w:cs="Arial"/>
          <w:color w:val="6D6E70"/>
          <w:sz w:val="22"/>
        </w:rPr>
        <w:t>npaj</w:t>
      </w:r>
      <w:proofErr w:type="spellEnd"/>
      <w:r w:rsidRPr="00904EB3">
        <w:rPr>
          <w:rFonts w:cs="Arial"/>
          <w:color w:val="6D6E70"/>
          <w:sz w:val="22"/>
        </w:rPr>
        <w:t xml:space="preserve"> </w:t>
      </w:r>
      <w:proofErr w:type="spellStart"/>
      <w:r w:rsidRPr="00904EB3">
        <w:rPr>
          <w:rFonts w:cs="Arial"/>
          <w:color w:val="6D6E70"/>
          <w:sz w:val="22"/>
        </w:rPr>
        <w:t>qhia</w:t>
      </w:r>
      <w:proofErr w:type="spellEnd"/>
      <w:r w:rsidRPr="00904EB3">
        <w:rPr>
          <w:rFonts w:cs="Arial"/>
          <w:color w:val="6D6E70"/>
          <w:sz w:val="22"/>
        </w:rPr>
        <w:t xml:space="preserve"> </w:t>
      </w:r>
      <w:proofErr w:type="spellStart"/>
      <w:r w:rsidRPr="00904EB3">
        <w:rPr>
          <w:rFonts w:cs="Arial"/>
          <w:color w:val="6D6E70"/>
          <w:sz w:val="22"/>
        </w:rPr>
        <w:t>txog</w:t>
      </w:r>
      <w:proofErr w:type="spellEnd"/>
      <w:r w:rsidRPr="00904EB3">
        <w:rPr>
          <w:rFonts w:cs="Arial"/>
          <w:color w:val="6D6E70"/>
          <w:sz w:val="22"/>
        </w:rPr>
        <w:t xml:space="preserve"> </w:t>
      </w:r>
      <w:proofErr w:type="spellStart"/>
      <w:r w:rsidRPr="00904EB3">
        <w:rPr>
          <w:rFonts w:cs="Arial"/>
          <w:color w:val="6D6E70"/>
          <w:sz w:val="22"/>
        </w:rPr>
        <w:t>ntau</w:t>
      </w:r>
      <w:proofErr w:type="spellEnd"/>
      <w:r w:rsidRPr="00904EB3">
        <w:rPr>
          <w:rFonts w:cs="Arial"/>
          <w:color w:val="6D6E70"/>
          <w:sz w:val="22"/>
        </w:rPr>
        <w:t xml:space="preserve"> yam </w:t>
      </w:r>
      <w:proofErr w:type="spellStart"/>
      <w:r w:rsidRPr="00904EB3">
        <w:rPr>
          <w:rFonts w:cs="Arial"/>
          <w:color w:val="6D6E70"/>
          <w:sz w:val="22"/>
        </w:rPr>
        <w:t>kev</w:t>
      </w:r>
      <w:proofErr w:type="spellEnd"/>
      <w:r w:rsidRPr="00904EB3">
        <w:rPr>
          <w:rFonts w:cs="Arial"/>
          <w:color w:val="6D6E70"/>
          <w:sz w:val="22"/>
        </w:rPr>
        <w:t xml:space="preserve"> </w:t>
      </w:r>
      <w:proofErr w:type="spellStart"/>
      <w:r w:rsidRPr="00904EB3">
        <w:rPr>
          <w:rFonts w:cs="Arial"/>
          <w:color w:val="6D6E70"/>
          <w:sz w:val="22"/>
        </w:rPr>
        <w:t>qhia</w:t>
      </w:r>
      <w:proofErr w:type="spellEnd"/>
      <w:r w:rsidRPr="00904EB3">
        <w:rPr>
          <w:rFonts w:cs="Arial"/>
          <w:color w:val="6D6E70"/>
          <w:sz w:val="22"/>
        </w:rPr>
        <w:t xml:space="preserve"> </w:t>
      </w:r>
      <w:proofErr w:type="spellStart"/>
      <w:r w:rsidRPr="00904EB3">
        <w:rPr>
          <w:rFonts w:cs="Arial"/>
          <w:color w:val="6D6E70"/>
          <w:sz w:val="22"/>
        </w:rPr>
        <w:t>tshwj</w:t>
      </w:r>
      <w:proofErr w:type="spellEnd"/>
      <w:r w:rsidRPr="00904EB3">
        <w:rPr>
          <w:rFonts w:cs="Arial"/>
          <w:color w:val="6D6E70"/>
          <w:sz w:val="22"/>
        </w:rPr>
        <w:t xml:space="preserve"> </w:t>
      </w:r>
      <w:proofErr w:type="spellStart"/>
      <w:r w:rsidRPr="00904EB3">
        <w:rPr>
          <w:rFonts w:cs="Arial"/>
          <w:color w:val="6D6E70"/>
          <w:sz w:val="22"/>
        </w:rPr>
        <w:t>xeeb</w:t>
      </w:r>
      <w:proofErr w:type="spellEnd"/>
      <w:r w:rsidRPr="00904EB3">
        <w:rPr>
          <w:rFonts w:cs="Arial"/>
          <w:color w:val="6D6E70"/>
          <w:sz w:val="22"/>
        </w:rPr>
        <w:t xml:space="preserve"> </w:t>
      </w:r>
      <w:proofErr w:type="spellStart"/>
      <w:r w:rsidRPr="00904EB3">
        <w:rPr>
          <w:rFonts w:cs="Arial"/>
          <w:color w:val="6D6E70"/>
          <w:sz w:val="22"/>
        </w:rPr>
        <w:t>rau</w:t>
      </w:r>
      <w:proofErr w:type="spellEnd"/>
      <w:r w:rsidRPr="00904EB3">
        <w:rPr>
          <w:rFonts w:cs="Arial"/>
          <w:color w:val="6D6E70"/>
          <w:sz w:val="22"/>
        </w:rPr>
        <w:t xml:space="preserve"> </w:t>
      </w:r>
      <w:proofErr w:type="spellStart"/>
      <w:r w:rsidRPr="00904EB3">
        <w:rPr>
          <w:rFonts w:cs="Arial"/>
          <w:color w:val="6D6E70"/>
          <w:sz w:val="22"/>
        </w:rPr>
        <w:t>kev</w:t>
      </w:r>
      <w:proofErr w:type="spellEnd"/>
      <w:r w:rsidRPr="00904EB3">
        <w:rPr>
          <w:rFonts w:cs="Arial"/>
          <w:color w:val="6D6E70"/>
          <w:sz w:val="22"/>
        </w:rPr>
        <w:t xml:space="preserve"> </w:t>
      </w:r>
      <w:proofErr w:type="spellStart"/>
      <w:r w:rsidRPr="00904EB3">
        <w:rPr>
          <w:rFonts w:cs="Arial"/>
          <w:color w:val="6D6E70"/>
          <w:sz w:val="22"/>
        </w:rPr>
        <w:t>tiv</w:t>
      </w:r>
      <w:proofErr w:type="spellEnd"/>
      <w:r w:rsidRPr="00904EB3">
        <w:rPr>
          <w:rFonts w:cs="Arial"/>
          <w:color w:val="6D6E70"/>
          <w:sz w:val="22"/>
        </w:rPr>
        <w:t xml:space="preserve"> </w:t>
      </w:r>
      <w:proofErr w:type="spellStart"/>
      <w:r w:rsidRPr="00904EB3">
        <w:rPr>
          <w:rFonts w:cs="Arial"/>
          <w:color w:val="6D6E70"/>
          <w:sz w:val="22"/>
        </w:rPr>
        <w:t>thaiv</w:t>
      </w:r>
      <w:proofErr w:type="spellEnd"/>
      <w:r w:rsidRPr="00904EB3">
        <w:rPr>
          <w:rFonts w:cs="Arial"/>
          <w:color w:val="6D6E70"/>
          <w:sz w:val="22"/>
        </w:rPr>
        <w:t xml:space="preserve">, </w:t>
      </w:r>
      <w:proofErr w:type="spellStart"/>
      <w:r w:rsidRPr="00904EB3">
        <w:rPr>
          <w:rFonts w:cs="Arial"/>
          <w:color w:val="6D6E70"/>
          <w:sz w:val="22"/>
        </w:rPr>
        <w:t>kev</w:t>
      </w:r>
      <w:proofErr w:type="spellEnd"/>
      <w:r w:rsidRPr="00904EB3">
        <w:rPr>
          <w:rFonts w:cs="Arial"/>
          <w:color w:val="6D6E70"/>
          <w:sz w:val="22"/>
        </w:rPr>
        <w:t xml:space="preserve"> </w:t>
      </w:r>
      <w:proofErr w:type="spellStart"/>
      <w:r w:rsidRPr="00904EB3">
        <w:rPr>
          <w:rFonts w:cs="Arial"/>
          <w:color w:val="6D6E70"/>
          <w:sz w:val="22"/>
        </w:rPr>
        <w:t>pab</w:t>
      </w:r>
      <w:proofErr w:type="spellEnd"/>
      <w:r w:rsidR="00904EB3" w:rsidRPr="00904EB3">
        <w:rPr>
          <w:rFonts w:cs="Arial"/>
          <w:color w:val="6D6E70"/>
          <w:sz w:val="22"/>
        </w:rPr>
        <w:t xml:space="preserve"> </w:t>
      </w:r>
      <w:proofErr w:type="spellStart"/>
      <w:r w:rsidRPr="00904EB3">
        <w:rPr>
          <w:rFonts w:cs="Arial"/>
          <w:color w:val="6D6E70"/>
          <w:sz w:val="22"/>
        </w:rPr>
        <w:t>cuam</w:t>
      </w:r>
      <w:proofErr w:type="spellEnd"/>
      <w:r w:rsidRPr="00904EB3">
        <w:rPr>
          <w:rFonts w:cs="Arial"/>
          <w:color w:val="6D6E70"/>
          <w:sz w:val="22"/>
        </w:rPr>
        <w:t xml:space="preserve"> </w:t>
      </w:r>
      <w:proofErr w:type="spellStart"/>
      <w:r w:rsidRPr="00904EB3">
        <w:rPr>
          <w:rFonts w:cs="Arial"/>
          <w:color w:val="6D6E70"/>
          <w:sz w:val="22"/>
        </w:rPr>
        <w:t>thaum</w:t>
      </w:r>
      <w:proofErr w:type="spellEnd"/>
      <w:r w:rsidRPr="00904EB3">
        <w:rPr>
          <w:rFonts w:cs="Arial"/>
          <w:color w:val="6D6E70"/>
          <w:sz w:val="22"/>
        </w:rPr>
        <w:t xml:space="preserve"> muaj </w:t>
      </w:r>
      <w:proofErr w:type="spellStart"/>
      <w:r w:rsidRPr="00904EB3">
        <w:rPr>
          <w:rFonts w:cs="Arial"/>
          <w:color w:val="6D6E70"/>
          <w:sz w:val="22"/>
        </w:rPr>
        <w:t>xwm</w:t>
      </w:r>
      <w:proofErr w:type="spellEnd"/>
      <w:r w:rsidRPr="00904EB3">
        <w:rPr>
          <w:rFonts w:cs="Arial"/>
          <w:color w:val="6D6E70"/>
          <w:sz w:val="22"/>
        </w:rPr>
        <w:t xml:space="preserve"> </w:t>
      </w:r>
      <w:proofErr w:type="spellStart"/>
      <w:r w:rsidRPr="00904EB3">
        <w:rPr>
          <w:rFonts w:cs="Arial"/>
          <w:color w:val="6D6E70"/>
          <w:sz w:val="22"/>
        </w:rPr>
        <w:t>txheej</w:t>
      </w:r>
      <w:proofErr w:type="spellEnd"/>
      <w:r w:rsidRPr="00904EB3">
        <w:rPr>
          <w:rFonts w:cs="Arial"/>
          <w:color w:val="6D6E70"/>
          <w:sz w:val="22"/>
        </w:rPr>
        <w:t xml:space="preserve"> </w:t>
      </w:r>
      <w:proofErr w:type="spellStart"/>
      <w:r w:rsidRPr="00904EB3">
        <w:rPr>
          <w:rFonts w:cs="Arial"/>
          <w:color w:val="6D6E70"/>
          <w:sz w:val="22"/>
        </w:rPr>
        <w:t>ceev</w:t>
      </w:r>
      <w:proofErr w:type="spellEnd"/>
      <w:r w:rsidRPr="00904EB3">
        <w:rPr>
          <w:rFonts w:cs="Arial"/>
          <w:color w:val="6D6E70"/>
          <w:sz w:val="22"/>
        </w:rPr>
        <w:t xml:space="preserve">, thiab </w:t>
      </w:r>
      <w:proofErr w:type="spellStart"/>
      <w:r w:rsidRPr="00904EB3">
        <w:rPr>
          <w:rFonts w:cs="Arial"/>
          <w:color w:val="6D6E70"/>
          <w:sz w:val="22"/>
        </w:rPr>
        <w:t>kev</w:t>
      </w:r>
      <w:proofErr w:type="spellEnd"/>
      <w:r w:rsidRPr="00904EB3">
        <w:rPr>
          <w:rFonts w:cs="Arial"/>
          <w:color w:val="6D6E70"/>
          <w:sz w:val="22"/>
        </w:rPr>
        <w:t xml:space="preserve"> </w:t>
      </w:r>
      <w:proofErr w:type="spellStart"/>
      <w:r w:rsidRPr="00904EB3">
        <w:rPr>
          <w:rFonts w:cs="Arial"/>
          <w:color w:val="6D6E70"/>
          <w:sz w:val="22"/>
        </w:rPr>
        <w:t>kawm</w:t>
      </w:r>
      <w:proofErr w:type="spellEnd"/>
      <w:r w:rsidRPr="00904EB3">
        <w:rPr>
          <w:rFonts w:cs="Arial"/>
          <w:color w:val="6D6E70"/>
          <w:sz w:val="22"/>
        </w:rPr>
        <w:t xml:space="preserve"> </w:t>
      </w:r>
      <w:proofErr w:type="spellStart"/>
      <w:r w:rsidRPr="00904EB3">
        <w:rPr>
          <w:rFonts w:cs="Arial"/>
          <w:color w:val="6D6E70"/>
          <w:sz w:val="22"/>
        </w:rPr>
        <w:t>rau</w:t>
      </w:r>
      <w:proofErr w:type="spellEnd"/>
      <w:r w:rsidRPr="00904EB3">
        <w:rPr>
          <w:rFonts w:cs="Arial"/>
          <w:color w:val="6D6E70"/>
          <w:sz w:val="22"/>
        </w:rPr>
        <w:t xml:space="preserve"> </w:t>
      </w:r>
      <w:proofErr w:type="spellStart"/>
      <w:r w:rsidRPr="00904EB3">
        <w:rPr>
          <w:rFonts w:cs="Arial"/>
          <w:color w:val="6D6E70"/>
          <w:sz w:val="22"/>
        </w:rPr>
        <w:t>pej</w:t>
      </w:r>
      <w:proofErr w:type="spellEnd"/>
      <w:r w:rsidRPr="00904EB3">
        <w:rPr>
          <w:rFonts w:cs="Arial"/>
          <w:color w:val="6D6E70"/>
          <w:sz w:val="22"/>
        </w:rPr>
        <w:t xml:space="preserve"> </w:t>
      </w:r>
      <w:proofErr w:type="spellStart"/>
      <w:r w:rsidRPr="00904EB3">
        <w:rPr>
          <w:rFonts w:cs="Arial"/>
          <w:color w:val="6D6E70"/>
          <w:sz w:val="22"/>
        </w:rPr>
        <w:t>xeem</w:t>
      </w:r>
      <w:proofErr w:type="spellEnd"/>
      <w:r w:rsidRPr="00904EB3">
        <w:rPr>
          <w:rFonts w:cs="Arial"/>
          <w:color w:val="6D6E70"/>
          <w:sz w:val="22"/>
        </w:rPr>
        <w:t xml:space="preserve"> thiab </w:t>
      </w:r>
      <w:proofErr w:type="spellStart"/>
      <w:r w:rsidRPr="00904EB3">
        <w:rPr>
          <w:rFonts w:cs="Arial"/>
          <w:color w:val="6D6E70"/>
          <w:sz w:val="22"/>
        </w:rPr>
        <w:t>kev</w:t>
      </w:r>
      <w:proofErr w:type="spellEnd"/>
      <w:r w:rsidRPr="00904EB3">
        <w:rPr>
          <w:rFonts w:cs="Arial"/>
          <w:color w:val="6D6E70"/>
          <w:sz w:val="22"/>
        </w:rPr>
        <w:t xml:space="preserve"> </w:t>
      </w:r>
      <w:proofErr w:type="spellStart"/>
      <w:r w:rsidRPr="00904EB3">
        <w:rPr>
          <w:rFonts w:cs="Arial"/>
          <w:color w:val="6D6E70"/>
          <w:sz w:val="22"/>
        </w:rPr>
        <w:t>paub</w:t>
      </w:r>
      <w:proofErr w:type="spellEnd"/>
      <w:r w:rsidRPr="00904EB3">
        <w:rPr>
          <w:rFonts w:cs="Arial"/>
          <w:color w:val="6D6E70"/>
          <w:sz w:val="22"/>
        </w:rPr>
        <w:t xml:space="preserve"> </w:t>
      </w:r>
      <w:proofErr w:type="spellStart"/>
      <w:r w:rsidRPr="00904EB3">
        <w:rPr>
          <w:rFonts w:cs="Arial"/>
          <w:color w:val="6D6E70"/>
          <w:sz w:val="22"/>
        </w:rPr>
        <w:t>txog</w:t>
      </w:r>
      <w:proofErr w:type="spellEnd"/>
      <w:r w:rsidRPr="00904EB3">
        <w:rPr>
          <w:rFonts w:cs="Arial"/>
          <w:color w:val="6D6E70"/>
          <w:sz w:val="22"/>
        </w:rPr>
        <w:t xml:space="preserve">. </w:t>
      </w:r>
      <w:proofErr w:type="spellStart"/>
      <w:r w:rsidRPr="00904EB3">
        <w:rPr>
          <w:rFonts w:cs="Arial"/>
          <w:color w:val="6D6E70"/>
          <w:sz w:val="22"/>
        </w:rPr>
        <w:t>Cov</w:t>
      </w:r>
      <w:proofErr w:type="spellEnd"/>
      <w:r w:rsidRPr="00904EB3">
        <w:rPr>
          <w:rFonts w:cs="Arial"/>
          <w:color w:val="6D6E70"/>
          <w:sz w:val="22"/>
        </w:rPr>
        <w:t xml:space="preserve"> </w:t>
      </w:r>
      <w:proofErr w:type="spellStart"/>
      <w:r w:rsidRPr="00904EB3">
        <w:rPr>
          <w:rFonts w:cs="Arial"/>
          <w:color w:val="6D6E70"/>
          <w:sz w:val="22"/>
        </w:rPr>
        <w:t>tswv</w:t>
      </w:r>
      <w:proofErr w:type="spellEnd"/>
      <w:r w:rsidRPr="00904EB3">
        <w:rPr>
          <w:rFonts w:cs="Arial"/>
          <w:color w:val="6D6E70"/>
          <w:sz w:val="22"/>
        </w:rPr>
        <w:t xml:space="preserve"> </w:t>
      </w:r>
      <w:proofErr w:type="spellStart"/>
      <w:r w:rsidRPr="00904EB3">
        <w:rPr>
          <w:rFonts w:cs="Arial"/>
          <w:color w:val="6D6E70"/>
          <w:sz w:val="22"/>
        </w:rPr>
        <w:t>yim</w:t>
      </w:r>
      <w:proofErr w:type="spellEnd"/>
      <w:r w:rsidRPr="00904EB3">
        <w:rPr>
          <w:rFonts w:cs="Arial"/>
          <w:color w:val="6D6E70"/>
          <w:sz w:val="22"/>
        </w:rPr>
        <w:t xml:space="preserve"> </w:t>
      </w:r>
      <w:proofErr w:type="spellStart"/>
      <w:r w:rsidRPr="00904EB3">
        <w:rPr>
          <w:rFonts w:cs="Arial"/>
          <w:color w:val="6D6E70"/>
          <w:sz w:val="22"/>
        </w:rPr>
        <w:t>no</w:t>
      </w:r>
      <w:r w:rsidR="00904EB3" w:rsidRPr="00904EB3">
        <w:rPr>
          <w:rFonts w:cs="Arial"/>
          <w:color w:val="6D6E70"/>
          <w:sz w:val="22"/>
        </w:rPr>
        <w:t>s</w:t>
      </w:r>
      <w:proofErr w:type="spellEnd"/>
      <w:r w:rsidRPr="00904EB3">
        <w:rPr>
          <w:rFonts w:cs="Arial"/>
          <w:color w:val="6D6E70"/>
          <w:sz w:val="22"/>
        </w:rPr>
        <w:t xml:space="preserve"> </w:t>
      </w:r>
      <w:proofErr w:type="spellStart"/>
      <w:r w:rsidRPr="00904EB3">
        <w:rPr>
          <w:rFonts w:cs="Arial"/>
          <w:color w:val="6D6E70"/>
          <w:sz w:val="22"/>
        </w:rPr>
        <w:t>suav</w:t>
      </w:r>
      <w:proofErr w:type="spellEnd"/>
      <w:r w:rsidRPr="00904EB3">
        <w:rPr>
          <w:rFonts w:cs="Arial"/>
          <w:color w:val="6D6E70"/>
          <w:sz w:val="22"/>
        </w:rPr>
        <w:t xml:space="preserve"> </w:t>
      </w:r>
      <w:proofErr w:type="spellStart"/>
      <w:r w:rsidRPr="00904EB3">
        <w:rPr>
          <w:rFonts w:cs="Arial"/>
          <w:color w:val="6D6E70"/>
          <w:sz w:val="22"/>
        </w:rPr>
        <w:t>nrog</w:t>
      </w:r>
      <w:proofErr w:type="spellEnd"/>
      <w:r w:rsidRPr="00904EB3">
        <w:rPr>
          <w:rFonts w:cs="Arial"/>
          <w:color w:val="6D6E70"/>
          <w:sz w:val="22"/>
        </w:rPr>
        <w:t xml:space="preserve"> </w:t>
      </w:r>
      <w:proofErr w:type="spellStart"/>
      <w:r w:rsidRPr="00904EB3">
        <w:rPr>
          <w:rFonts w:cs="Arial"/>
          <w:color w:val="6D6E70"/>
          <w:sz w:val="22"/>
        </w:rPr>
        <w:t>cov</w:t>
      </w:r>
      <w:proofErr w:type="spellEnd"/>
      <w:r w:rsidRPr="00904EB3">
        <w:rPr>
          <w:rFonts w:cs="Arial"/>
          <w:color w:val="6D6E70"/>
          <w:sz w:val="22"/>
        </w:rPr>
        <w:t xml:space="preserve"> </w:t>
      </w:r>
      <w:proofErr w:type="spellStart"/>
      <w:r w:rsidRPr="00904EB3">
        <w:rPr>
          <w:rFonts w:cs="Arial"/>
          <w:color w:val="6D6E70"/>
          <w:sz w:val="22"/>
        </w:rPr>
        <w:t>xwm</w:t>
      </w:r>
      <w:proofErr w:type="spellEnd"/>
      <w:r w:rsidRPr="00904EB3">
        <w:rPr>
          <w:rFonts w:cs="Arial"/>
          <w:color w:val="6D6E70"/>
          <w:sz w:val="22"/>
        </w:rPr>
        <w:t xml:space="preserve"> </w:t>
      </w:r>
      <w:proofErr w:type="spellStart"/>
      <w:r w:rsidRPr="00904EB3">
        <w:rPr>
          <w:rFonts w:cs="Arial"/>
          <w:color w:val="6D6E70"/>
          <w:sz w:val="22"/>
        </w:rPr>
        <w:t>txheej</w:t>
      </w:r>
      <w:proofErr w:type="spellEnd"/>
      <w:r w:rsidRPr="00904EB3">
        <w:rPr>
          <w:rFonts w:cs="Arial"/>
          <w:color w:val="6D6E70"/>
          <w:sz w:val="22"/>
        </w:rPr>
        <w:t xml:space="preserve"> </w:t>
      </w:r>
      <w:proofErr w:type="spellStart"/>
      <w:r w:rsidRPr="00904EB3">
        <w:rPr>
          <w:rFonts w:cs="Arial"/>
          <w:color w:val="6D6E70"/>
          <w:sz w:val="22"/>
        </w:rPr>
        <w:t>kev</w:t>
      </w:r>
      <w:proofErr w:type="spellEnd"/>
      <w:r w:rsidRPr="00904EB3">
        <w:rPr>
          <w:rFonts w:cs="Arial"/>
          <w:color w:val="6D6E70"/>
          <w:sz w:val="22"/>
        </w:rPr>
        <w:t xml:space="preserve"> </w:t>
      </w:r>
      <w:proofErr w:type="spellStart"/>
      <w:r w:rsidRPr="00904EB3">
        <w:rPr>
          <w:rFonts w:cs="Arial"/>
          <w:color w:val="6D6E70"/>
          <w:sz w:val="22"/>
        </w:rPr>
        <w:t>koom</w:t>
      </w:r>
      <w:proofErr w:type="spellEnd"/>
      <w:r w:rsidRPr="00904EB3">
        <w:rPr>
          <w:rFonts w:cs="Arial"/>
          <w:color w:val="6D6E70"/>
          <w:sz w:val="22"/>
        </w:rPr>
        <w:t xml:space="preserve"> </w:t>
      </w:r>
      <w:proofErr w:type="spellStart"/>
      <w:r w:rsidRPr="00904EB3">
        <w:rPr>
          <w:rFonts w:cs="Arial"/>
          <w:color w:val="6D6E70"/>
          <w:sz w:val="22"/>
        </w:rPr>
        <w:t>tes</w:t>
      </w:r>
      <w:proofErr w:type="spellEnd"/>
      <w:r w:rsidRPr="00904EB3">
        <w:rPr>
          <w:rFonts w:cs="Arial"/>
          <w:color w:val="6D6E70"/>
          <w:sz w:val="22"/>
        </w:rPr>
        <w:t xml:space="preserve"> </w:t>
      </w:r>
      <w:proofErr w:type="spellStart"/>
      <w:r w:rsidRPr="00904EB3">
        <w:rPr>
          <w:rFonts w:cs="Arial"/>
          <w:color w:val="6D6E70"/>
          <w:sz w:val="22"/>
        </w:rPr>
        <w:t>rau</w:t>
      </w:r>
      <w:proofErr w:type="spellEnd"/>
      <w:r w:rsidRPr="00904EB3">
        <w:rPr>
          <w:rFonts w:cs="Arial"/>
          <w:color w:val="6D6E70"/>
          <w:sz w:val="22"/>
        </w:rPr>
        <w:t xml:space="preserve"> </w:t>
      </w:r>
      <w:proofErr w:type="spellStart"/>
      <w:r w:rsidRPr="00904EB3">
        <w:rPr>
          <w:rFonts w:cs="Arial"/>
          <w:color w:val="6D6E70"/>
          <w:sz w:val="22"/>
        </w:rPr>
        <w:t>pej</w:t>
      </w:r>
      <w:proofErr w:type="spellEnd"/>
      <w:r w:rsidRPr="00904EB3">
        <w:rPr>
          <w:rFonts w:cs="Arial"/>
          <w:color w:val="6D6E70"/>
          <w:sz w:val="22"/>
        </w:rPr>
        <w:t xml:space="preserve"> </w:t>
      </w:r>
      <w:proofErr w:type="spellStart"/>
      <w:r w:rsidRPr="00904EB3">
        <w:rPr>
          <w:rFonts w:cs="Arial"/>
          <w:color w:val="6D6E70"/>
          <w:sz w:val="22"/>
        </w:rPr>
        <w:t>xeem</w:t>
      </w:r>
      <w:proofErr w:type="spellEnd"/>
      <w:r w:rsidRPr="00904EB3">
        <w:rPr>
          <w:rFonts w:cs="Arial"/>
          <w:color w:val="6D6E70"/>
          <w:sz w:val="22"/>
        </w:rPr>
        <w:t xml:space="preserve">, </w:t>
      </w:r>
      <w:proofErr w:type="spellStart"/>
      <w:r w:rsidRPr="00904EB3">
        <w:rPr>
          <w:rFonts w:cs="Arial"/>
          <w:color w:val="6D6E70"/>
          <w:sz w:val="22"/>
        </w:rPr>
        <w:t>txheeb</w:t>
      </w:r>
      <w:proofErr w:type="spellEnd"/>
      <w:r w:rsidRPr="00904EB3">
        <w:rPr>
          <w:rFonts w:cs="Arial"/>
          <w:color w:val="6D6E70"/>
          <w:sz w:val="22"/>
        </w:rPr>
        <w:t xml:space="preserve"> </w:t>
      </w:r>
      <w:proofErr w:type="spellStart"/>
      <w:r w:rsidRPr="00904EB3">
        <w:rPr>
          <w:rFonts w:cs="Arial"/>
          <w:color w:val="6D6E70"/>
          <w:sz w:val="22"/>
        </w:rPr>
        <w:t>xyuas</w:t>
      </w:r>
      <w:proofErr w:type="spellEnd"/>
      <w:r w:rsidRPr="00904EB3">
        <w:rPr>
          <w:rFonts w:cs="Arial"/>
          <w:color w:val="6D6E70"/>
          <w:sz w:val="22"/>
        </w:rPr>
        <w:t xml:space="preserve"> thiab </w:t>
      </w:r>
      <w:proofErr w:type="spellStart"/>
      <w:r w:rsidRPr="00904EB3">
        <w:rPr>
          <w:rFonts w:cs="Arial"/>
          <w:color w:val="6D6E70"/>
          <w:sz w:val="22"/>
        </w:rPr>
        <w:t>kho</w:t>
      </w:r>
      <w:proofErr w:type="spellEnd"/>
      <w:r w:rsidRPr="00904EB3">
        <w:rPr>
          <w:rFonts w:cs="Arial"/>
          <w:color w:val="6D6E70"/>
          <w:sz w:val="22"/>
        </w:rPr>
        <w:t xml:space="preserve"> </w:t>
      </w:r>
      <w:proofErr w:type="spellStart"/>
      <w:r w:rsidRPr="00904EB3">
        <w:rPr>
          <w:rFonts w:cs="Arial"/>
          <w:color w:val="6D6E70"/>
          <w:sz w:val="22"/>
        </w:rPr>
        <w:t>cov</w:t>
      </w:r>
      <w:proofErr w:type="spellEnd"/>
      <w:r w:rsidRPr="00904EB3">
        <w:rPr>
          <w:rFonts w:cs="Arial"/>
          <w:color w:val="6D6E70"/>
          <w:sz w:val="22"/>
        </w:rPr>
        <w:t xml:space="preserve"> chaw tseem </w:t>
      </w:r>
      <w:proofErr w:type="spellStart"/>
      <w:r w:rsidRPr="00904EB3">
        <w:rPr>
          <w:rFonts w:cs="Arial"/>
          <w:color w:val="6D6E70"/>
          <w:sz w:val="22"/>
        </w:rPr>
        <w:t>ceeb</w:t>
      </w:r>
      <w:proofErr w:type="spellEnd"/>
      <w:r w:rsidRPr="00904EB3">
        <w:rPr>
          <w:rFonts w:cs="Arial"/>
          <w:color w:val="6D6E70"/>
          <w:sz w:val="22"/>
        </w:rPr>
        <w:t xml:space="preserve">, </w:t>
      </w:r>
      <w:proofErr w:type="spellStart"/>
      <w:r w:rsidRPr="00904EB3">
        <w:rPr>
          <w:rFonts w:cs="Arial"/>
          <w:color w:val="6D6E70"/>
          <w:sz w:val="22"/>
        </w:rPr>
        <w:t>txhim</w:t>
      </w:r>
      <w:proofErr w:type="spellEnd"/>
      <w:r w:rsidRPr="00904EB3">
        <w:rPr>
          <w:rFonts w:cs="Arial"/>
          <w:color w:val="6D6E70"/>
          <w:sz w:val="22"/>
        </w:rPr>
        <w:t xml:space="preserve"> </w:t>
      </w:r>
      <w:proofErr w:type="spellStart"/>
      <w:r w:rsidRPr="00904EB3">
        <w:rPr>
          <w:rFonts w:cs="Arial"/>
          <w:color w:val="6D6E70"/>
          <w:sz w:val="22"/>
        </w:rPr>
        <w:t>kho</w:t>
      </w:r>
      <w:proofErr w:type="spellEnd"/>
      <w:r w:rsidRPr="00904EB3">
        <w:rPr>
          <w:rFonts w:cs="Arial"/>
          <w:color w:val="6D6E70"/>
          <w:sz w:val="22"/>
        </w:rPr>
        <w:t xml:space="preserve"> thiab </w:t>
      </w:r>
      <w:proofErr w:type="spellStart"/>
      <w:r w:rsidRPr="00904EB3">
        <w:rPr>
          <w:rFonts w:cs="Arial"/>
          <w:color w:val="6D6E70"/>
          <w:sz w:val="22"/>
        </w:rPr>
        <w:t>hloov</w:t>
      </w:r>
      <w:proofErr w:type="spellEnd"/>
      <w:r w:rsidRPr="00904EB3">
        <w:rPr>
          <w:rFonts w:cs="Arial"/>
          <w:color w:val="6D6E70"/>
          <w:sz w:val="22"/>
        </w:rPr>
        <w:t xml:space="preserve"> </w:t>
      </w:r>
      <w:proofErr w:type="spellStart"/>
      <w:r w:rsidRPr="00904EB3">
        <w:rPr>
          <w:rFonts w:cs="Arial"/>
          <w:color w:val="6D6E70"/>
          <w:sz w:val="22"/>
        </w:rPr>
        <w:t>kho</w:t>
      </w:r>
      <w:proofErr w:type="spellEnd"/>
      <w:r w:rsidRPr="00904EB3">
        <w:rPr>
          <w:rFonts w:cs="Arial"/>
          <w:color w:val="6D6E70"/>
          <w:sz w:val="22"/>
        </w:rPr>
        <w:t xml:space="preserve"> Lub </w:t>
      </w:r>
      <w:proofErr w:type="spellStart"/>
      <w:r w:rsidRPr="00904EB3">
        <w:rPr>
          <w:rFonts w:cs="Arial"/>
          <w:color w:val="6D6E70"/>
          <w:sz w:val="22"/>
        </w:rPr>
        <w:t>Tsev</w:t>
      </w:r>
      <w:proofErr w:type="spellEnd"/>
      <w:r w:rsidRPr="00904EB3">
        <w:rPr>
          <w:rFonts w:cs="Arial"/>
          <w:color w:val="6D6E70"/>
          <w:sz w:val="22"/>
        </w:rPr>
        <w:t xml:space="preserve"> Hauj</w:t>
      </w:r>
      <w:r w:rsidR="00904EB3" w:rsidRPr="00904EB3">
        <w:rPr>
          <w:rFonts w:cs="Arial"/>
          <w:color w:val="6D6E70"/>
          <w:sz w:val="22"/>
        </w:rPr>
        <w:t xml:space="preserve"> </w:t>
      </w:r>
      <w:proofErr w:type="spellStart"/>
      <w:r w:rsidR="00904EB3" w:rsidRPr="00904EB3">
        <w:rPr>
          <w:rFonts w:cs="Arial"/>
          <w:color w:val="6D6E70"/>
          <w:sz w:val="22"/>
        </w:rPr>
        <w:t>L</w:t>
      </w:r>
      <w:r w:rsidRPr="00904EB3">
        <w:rPr>
          <w:rFonts w:cs="Arial"/>
          <w:color w:val="6D6E70"/>
          <w:sz w:val="22"/>
        </w:rPr>
        <w:t>wm</w:t>
      </w:r>
      <w:proofErr w:type="spellEnd"/>
      <w:r w:rsidRPr="00904EB3">
        <w:rPr>
          <w:rFonts w:cs="Arial"/>
          <w:color w:val="6D6E70"/>
          <w:sz w:val="22"/>
        </w:rPr>
        <w:t xml:space="preserve"> </w:t>
      </w:r>
      <w:proofErr w:type="spellStart"/>
      <w:r w:rsidRPr="00904EB3">
        <w:rPr>
          <w:rFonts w:cs="Arial"/>
          <w:color w:val="6D6E70"/>
          <w:sz w:val="22"/>
        </w:rPr>
        <w:t>Saib</w:t>
      </w:r>
      <w:proofErr w:type="spellEnd"/>
      <w:r w:rsidRPr="00904EB3">
        <w:rPr>
          <w:rFonts w:cs="Arial"/>
          <w:color w:val="6D6E70"/>
          <w:sz w:val="22"/>
        </w:rPr>
        <w:t xml:space="preserve"> </w:t>
      </w:r>
      <w:proofErr w:type="spellStart"/>
      <w:r w:rsidRPr="00904EB3">
        <w:rPr>
          <w:rFonts w:cs="Arial"/>
          <w:color w:val="6D6E70"/>
          <w:sz w:val="22"/>
        </w:rPr>
        <w:t>Xyuas</w:t>
      </w:r>
      <w:proofErr w:type="spellEnd"/>
      <w:r w:rsidRPr="00904EB3">
        <w:rPr>
          <w:rFonts w:cs="Arial"/>
          <w:color w:val="6D6E70"/>
          <w:sz w:val="22"/>
        </w:rPr>
        <w:t xml:space="preserve"> Kev </w:t>
      </w:r>
      <w:proofErr w:type="spellStart"/>
      <w:r w:rsidRPr="00904EB3">
        <w:rPr>
          <w:rFonts w:cs="Arial"/>
          <w:color w:val="6D6E70"/>
          <w:sz w:val="22"/>
        </w:rPr>
        <w:t>Ruaj</w:t>
      </w:r>
      <w:proofErr w:type="spellEnd"/>
      <w:r w:rsidRPr="00904EB3">
        <w:rPr>
          <w:rFonts w:cs="Arial"/>
          <w:color w:val="6D6E70"/>
          <w:sz w:val="22"/>
        </w:rPr>
        <w:t xml:space="preserve"> </w:t>
      </w:r>
      <w:proofErr w:type="spellStart"/>
      <w:r w:rsidRPr="00904EB3">
        <w:rPr>
          <w:rFonts w:cs="Arial"/>
          <w:color w:val="6D6E70"/>
          <w:sz w:val="22"/>
        </w:rPr>
        <w:t>Ntseg</w:t>
      </w:r>
      <w:proofErr w:type="spellEnd"/>
      <w:r w:rsidRPr="00904EB3">
        <w:rPr>
          <w:rFonts w:cs="Arial"/>
          <w:color w:val="6D6E70"/>
          <w:sz w:val="22"/>
        </w:rPr>
        <w:t xml:space="preserve"> </w:t>
      </w:r>
      <w:proofErr w:type="spellStart"/>
      <w:r w:rsidRPr="00904EB3">
        <w:rPr>
          <w:rFonts w:cs="Arial"/>
          <w:color w:val="6D6E70"/>
          <w:sz w:val="22"/>
        </w:rPr>
        <w:t>Hauv</w:t>
      </w:r>
      <w:proofErr w:type="spellEnd"/>
      <w:r w:rsidRPr="00904EB3">
        <w:rPr>
          <w:rFonts w:cs="Arial"/>
          <w:color w:val="6D6E70"/>
          <w:sz w:val="22"/>
        </w:rPr>
        <w:t xml:space="preserve"> </w:t>
      </w:r>
      <w:proofErr w:type="spellStart"/>
      <w:r w:rsidRPr="00904EB3">
        <w:rPr>
          <w:rFonts w:cs="Arial"/>
          <w:color w:val="6D6E70"/>
          <w:sz w:val="22"/>
        </w:rPr>
        <w:t>Nroog</w:t>
      </w:r>
      <w:proofErr w:type="spellEnd"/>
      <w:r w:rsidRPr="00904EB3">
        <w:rPr>
          <w:rFonts w:cs="Arial"/>
          <w:color w:val="6D6E70"/>
          <w:sz w:val="22"/>
        </w:rPr>
        <w:t xml:space="preserve">, </w:t>
      </w:r>
      <w:proofErr w:type="spellStart"/>
      <w:r w:rsidRPr="00904EB3">
        <w:rPr>
          <w:rFonts w:cs="Arial"/>
          <w:color w:val="6D6E70"/>
          <w:sz w:val="22"/>
        </w:rPr>
        <w:t>nqis</w:t>
      </w:r>
      <w:proofErr w:type="spellEnd"/>
      <w:r w:rsidRPr="00904EB3">
        <w:rPr>
          <w:rFonts w:cs="Arial"/>
          <w:color w:val="6D6E70"/>
          <w:sz w:val="22"/>
        </w:rPr>
        <w:t xml:space="preserve"> </w:t>
      </w:r>
      <w:proofErr w:type="spellStart"/>
      <w:r w:rsidRPr="00904EB3">
        <w:rPr>
          <w:rFonts w:cs="Arial"/>
          <w:color w:val="6D6E70"/>
          <w:sz w:val="22"/>
        </w:rPr>
        <w:t>peev</w:t>
      </w:r>
      <w:proofErr w:type="spellEnd"/>
      <w:r w:rsidRPr="00904EB3">
        <w:rPr>
          <w:rFonts w:cs="Arial"/>
          <w:color w:val="6D6E70"/>
          <w:sz w:val="22"/>
        </w:rPr>
        <w:t xml:space="preserve"> </w:t>
      </w:r>
      <w:proofErr w:type="spellStart"/>
      <w:r w:rsidRPr="00904EB3">
        <w:rPr>
          <w:rFonts w:cs="Arial"/>
          <w:color w:val="6D6E70"/>
          <w:sz w:val="22"/>
        </w:rPr>
        <w:t>pab</w:t>
      </w:r>
      <w:proofErr w:type="spellEnd"/>
      <w:r w:rsidRPr="00904EB3">
        <w:rPr>
          <w:rFonts w:cs="Arial"/>
          <w:color w:val="6D6E70"/>
          <w:sz w:val="22"/>
        </w:rPr>
        <w:t xml:space="preserve"> </w:t>
      </w:r>
      <w:proofErr w:type="spellStart"/>
      <w:r w:rsidRPr="00904EB3">
        <w:rPr>
          <w:rFonts w:cs="Arial"/>
          <w:color w:val="6D6E70"/>
          <w:sz w:val="22"/>
        </w:rPr>
        <w:t>rau</w:t>
      </w:r>
      <w:proofErr w:type="spellEnd"/>
      <w:r w:rsidRPr="00904EB3">
        <w:rPr>
          <w:rFonts w:cs="Arial"/>
          <w:color w:val="6D6E70"/>
          <w:sz w:val="22"/>
        </w:rPr>
        <w:t xml:space="preserve"> </w:t>
      </w:r>
      <w:proofErr w:type="spellStart"/>
      <w:r w:rsidRPr="00904EB3">
        <w:rPr>
          <w:rFonts w:cs="Arial"/>
          <w:color w:val="6D6E70"/>
          <w:sz w:val="22"/>
        </w:rPr>
        <w:t>kev</w:t>
      </w:r>
      <w:proofErr w:type="spellEnd"/>
      <w:r w:rsidRPr="00904EB3">
        <w:rPr>
          <w:rFonts w:cs="Arial"/>
          <w:color w:val="6D6E70"/>
          <w:sz w:val="22"/>
        </w:rPr>
        <w:t xml:space="preserve"> </w:t>
      </w:r>
      <w:proofErr w:type="spellStart"/>
      <w:r w:rsidRPr="00904EB3">
        <w:rPr>
          <w:rFonts w:cs="Arial"/>
          <w:color w:val="6D6E70"/>
          <w:sz w:val="22"/>
        </w:rPr>
        <w:t>ceeb</w:t>
      </w:r>
      <w:proofErr w:type="spellEnd"/>
      <w:r w:rsidRPr="00904EB3">
        <w:rPr>
          <w:rFonts w:cs="Arial"/>
          <w:color w:val="6D6E70"/>
          <w:sz w:val="22"/>
        </w:rPr>
        <w:t xml:space="preserve"> </w:t>
      </w:r>
      <w:proofErr w:type="spellStart"/>
      <w:r w:rsidRPr="00904EB3">
        <w:rPr>
          <w:rFonts w:cs="Arial"/>
          <w:color w:val="6D6E70"/>
          <w:sz w:val="22"/>
        </w:rPr>
        <w:t>toom</w:t>
      </w:r>
      <w:proofErr w:type="spellEnd"/>
      <w:r w:rsidRPr="00904EB3">
        <w:rPr>
          <w:rFonts w:cs="Arial"/>
          <w:color w:val="6D6E70"/>
          <w:sz w:val="22"/>
        </w:rPr>
        <w:t xml:space="preserve"> </w:t>
      </w:r>
      <w:proofErr w:type="spellStart"/>
      <w:r w:rsidRPr="00904EB3">
        <w:rPr>
          <w:rFonts w:cs="Arial"/>
          <w:color w:val="6D6E70"/>
          <w:sz w:val="22"/>
        </w:rPr>
        <w:t>dej</w:t>
      </w:r>
      <w:proofErr w:type="spellEnd"/>
      <w:r w:rsidRPr="00904EB3">
        <w:rPr>
          <w:rFonts w:cs="Arial"/>
          <w:color w:val="6D6E70"/>
          <w:sz w:val="22"/>
        </w:rPr>
        <w:t xml:space="preserve"> </w:t>
      </w:r>
      <w:proofErr w:type="spellStart"/>
      <w:r w:rsidRPr="00904EB3">
        <w:rPr>
          <w:rFonts w:cs="Arial"/>
          <w:color w:val="6D6E70"/>
          <w:sz w:val="22"/>
        </w:rPr>
        <w:t>nyab</w:t>
      </w:r>
      <w:proofErr w:type="spellEnd"/>
      <w:r w:rsidRPr="00904EB3">
        <w:rPr>
          <w:rFonts w:cs="Arial"/>
          <w:color w:val="6D6E70"/>
          <w:sz w:val="22"/>
        </w:rPr>
        <w:t xml:space="preserve"> </w:t>
      </w:r>
      <w:proofErr w:type="spellStart"/>
      <w:r w:rsidRPr="00904EB3">
        <w:rPr>
          <w:rFonts w:cs="Arial"/>
          <w:color w:val="6D6E70"/>
          <w:sz w:val="22"/>
        </w:rPr>
        <w:t>thaum</w:t>
      </w:r>
      <w:proofErr w:type="spellEnd"/>
      <w:r w:rsidRPr="00904EB3">
        <w:rPr>
          <w:rFonts w:cs="Arial"/>
          <w:color w:val="6D6E70"/>
          <w:sz w:val="22"/>
        </w:rPr>
        <w:t xml:space="preserve"> </w:t>
      </w:r>
      <w:proofErr w:type="spellStart"/>
      <w:r w:rsidRPr="00904EB3">
        <w:rPr>
          <w:rFonts w:cs="Arial"/>
          <w:color w:val="6D6E70"/>
          <w:sz w:val="22"/>
        </w:rPr>
        <w:t>ntxov</w:t>
      </w:r>
      <w:proofErr w:type="spellEnd"/>
      <w:r w:rsidRPr="00904EB3">
        <w:rPr>
          <w:rFonts w:cs="Arial"/>
          <w:color w:val="6D6E70"/>
          <w:sz w:val="22"/>
        </w:rPr>
        <w:t xml:space="preserve">, </w:t>
      </w:r>
      <w:proofErr w:type="spellStart"/>
      <w:r w:rsidRPr="00904EB3">
        <w:rPr>
          <w:rFonts w:cs="Arial"/>
          <w:color w:val="6D6E70"/>
          <w:sz w:val="22"/>
        </w:rPr>
        <w:t>tshawb</w:t>
      </w:r>
      <w:proofErr w:type="spellEnd"/>
      <w:r w:rsidRPr="00904EB3">
        <w:rPr>
          <w:rFonts w:cs="Arial"/>
          <w:color w:val="6D6E70"/>
          <w:sz w:val="22"/>
        </w:rPr>
        <w:t xml:space="preserve"> </w:t>
      </w:r>
      <w:proofErr w:type="spellStart"/>
      <w:r w:rsidRPr="00904EB3">
        <w:rPr>
          <w:rFonts w:cs="Arial"/>
          <w:color w:val="6D6E70"/>
          <w:sz w:val="22"/>
        </w:rPr>
        <w:t>xyuas</w:t>
      </w:r>
      <w:proofErr w:type="spellEnd"/>
      <w:r w:rsidRPr="00904EB3">
        <w:rPr>
          <w:rFonts w:cs="Arial"/>
          <w:color w:val="6D6E70"/>
          <w:sz w:val="22"/>
        </w:rPr>
        <w:t xml:space="preserve"> qhov muaj </w:t>
      </w:r>
      <w:proofErr w:type="spellStart"/>
      <w:r w:rsidRPr="00904EB3">
        <w:rPr>
          <w:rFonts w:cs="Arial"/>
          <w:color w:val="6D6E70"/>
          <w:sz w:val="22"/>
        </w:rPr>
        <w:t>peev</w:t>
      </w:r>
      <w:proofErr w:type="spellEnd"/>
      <w:r w:rsidRPr="00904EB3">
        <w:rPr>
          <w:rFonts w:cs="Arial"/>
          <w:color w:val="6D6E70"/>
          <w:sz w:val="22"/>
        </w:rPr>
        <w:t xml:space="preserve"> </w:t>
      </w:r>
      <w:proofErr w:type="spellStart"/>
      <w:r w:rsidRPr="00904EB3">
        <w:rPr>
          <w:rFonts w:cs="Arial"/>
          <w:color w:val="6D6E70"/>
          <w:sz w:val="22"/>
        </w:rPr>
        <w:t>xwm</w:t>
      </w:r>
      <w:proofErr w:type="spellEnd"/>
      <w:r w:rsidRPr="00904EB3">
        <w:rPr>
          <w:rFonts w:cs="Arial"/>
          <w:color w:val="6D6E70"/>
          <w:sz w:val="22"/>
        </w:rPr>
        <w:t xml:space="preserve"> </w:t>
      </w:r>
      <w:proofErr w:type="spellStart"/>
      <w:r w:rsidRPr="00904EB3">
        <w:rPr>
          <w:rFonts w:cs="Arial"/>
          <w:color w:val="6D6E70"/>
          <w:sz w:val="22"/>
        </w:rPr>
        <w:t>rau</w:t>
      </w:r>
      <w:proofErr w:type="spellEnd"/>
      <w:r w:rsidRPr="00904EB3">
        <w:rPr>
          <w:rFonts w:cs="Arial"/>
          <w:color w:val="6D6E70"/>
          <w:sz w:val="22"/>
        </w:rPr>
        <w:t xml:space="preserve"> </w:t>
      </w:r>
      <w:proofErr w:type="spellStart"/>
      <w:r w:rsidRPr="00904EB3">
        <w:rPr>
          <w:rFonts w:cs="Arial"/>
          <w:color w:val="6D6E70"/>
          <w:sz w:val="22"/>
        </w:rPr>
        <w:t>ntau</w:t>
      </w:r>
      <w:proofErr w:type="spellEnd"/>
      <w:r w:rsidRPr="00904EB3">
        <w:rPr>
          <w:rFonts w:cs="Arial"/>
          <w:color w:val="6D6E70"/>
          <w:sz w:val="22"/>
        </w:rPr>
        <w:t xml:space="preserve"> yam </w:t>
      </w:r>
      <w:proofErr w:type="spellStart"/>
      <w:r w:rsidRPr="00904EB3">
        <w:rPr>
          <w:rFonts w:cs="Arial"/>
          <w:color w:val="6D6E70"/>
          <w:sz w:val="22"/>
        </w:rPr>
        <w:t>dej</w:t>
      </w:r>
      <w:proofErr w:type="spellEnd"/>
      <w:r w:rsidRPr="00904EB3">
        <w:rPr>
          <w:rFonts w:cs="Arial"/>
          <w:color w:val="6D6E70"/>
          <w:sz w:val="22"/>
        </w:rPr>
        <w:t xml:space="preserve"> </w:t>
      </w:r>
      <w:proofErr w:type="spellStart"/>
      <w:r w:rsidRPr="00904EB3">
        <w:rPr>
          <w:rFonts w:cs="Arial"/>
          <w:color w:val="6D6E70"/>
          <w:sz w:val="22"/>
        </w:rPr>
        <w:t>nyab</w:t>
      </w:r>
      <w:proofErr w:type="spellEnd"/>
      <w:r w:rsidRPr="00904EB3">
        <w:rPr>
          <w:rFonts w:cs="Arial"/>
          <w:color w:val="6D6E70"/>
          <w:sz w:val="22"/>
        </w:rPr>
        <w:t xml:space="preserve"> </w:t>
      </w:r>
      <w:proofErr w:type="spellStart"/>
      <w:r w:rsidRPr="00904EB3">
        <w:rPr>
          <w:rFonts w:cs="Arial"/>
          <w:color w:val="6D6E70"/>
          <w:sz w:val="22"/>
        </w:rPr>
        <w:t>los</w:t>
      </w:r>
      <w:proofErr w:type="spellEnd"/>
      <w:r w:rsidRPr="00904EB3">
        <w:rPr>
          <w:rFonts w:cs="Arial"/>
          <w:color w:val="6D6E70"/>
          <w:sz w:val="22"/>
        </w:rPr>
        <w:t xml:space="preserve"> yog </w:t>
      </w:r>
      <w:proofErr w:type="spellStart"/>
      <w:r w:rsidRPr="00904EB3">
        <w:rPr>
          <w:rFonts w:cs="Arial"/>
          <w:color w:val="6D6E70"/>
          <w:sz w:val="22"/>
        </w:rPr>
        <w:t>kev</w:t>
      </w:r>
      <w:proofErr w:type="spellEnd"/>
      <w:r w:rsidRPr="00904EB3">
        <w:rPr>
          <w:rFonts w:cs="Arial"/>
          <w:color w:val="6D6E70"/>
          <w:sz w:val="22"/>
        </w:rPr>
        <w:t xml:space="preserve"> xa </w:t>
      </w:r>
      <w:proofErr w:type="spellStart"/>
      <w:r w:rsidRPr="00904EB3">
        <w:rPr>
          <w:rFonts w:cs="Arial"/>
          <w:color w:val="6D6E70"/>
          <w:sz w:val="22"/>
        </w:rPr>
        <w:t>rov</w:t>
      </w:r>
      <w:proofErr w:type="spellEnd"/>
      <w:r w:rsidRPr="00904EB3">
        <w:rPr>
          <w:rFonts w:cs="Arial"/>
          <w:color w:val="6D6E70"/>
          <w:sz w:val="22"/>
        </w:rPr>
        <w:t xml:space="preserve"> </w:t>
      </w:r>
      <w:proofErr w:type="spellStart"/>
      <w:r w:rsidRPr="00904EB3">
        <w:rPr>
          <w:rFonts w:cs="Arial"/>
          <w:color w:val="6D6E70"/>
          <w:sz w:val="22"/>
        </w:rPr>
        <w:t>qab</w:t>
      </w:r>
      <w:proofErr w:type="spellEnd"/>
      <w:r w:rsidRPr="00904EB3">
        <w:rPr>
          <w:rFonts w:cs="Arial"/>
          <w:color w:val="6D6E70"/>
          <w:sz w:val="22"/>
        </w:rPr>
        <w:t xml:space="preserve">, thiab </w:t>
      </w:r>
      <w:proofErr w:type="spellStart"/>
      <w:r w:rsidRPr="00904EB3">
        <w:rPr>
          <w:rFonts w:cs="Arial"/>
          <w:color w:val="6D6E70"/>
          <w:sz w:val="22"/>
        </w:rPr>
        <w:t>tshem</w:t>
      </w:r>
      <w:proofErr w:type="spellEnd"/>
      <w:r w:rsidRPr="00904EB3">
        <w:rPr>
          <w:rFonts w:cs="Arial"/>
          <w:color w:val="6D6E70"/>
          <w:sz w:val="22"/>
        </w:rPr>
        <w:t xml:space="preserve"> </w:t>
      </w:r>
      <w:proofErr w:type="spellStart"/>
      <w:r w:rsidRPr="00904EB3">
        <w:rPr>
          <w:rFonts w:cs="Arial"/>
          <w:color w:val="6D6E70"/>
          <w:sz w:val="22"/>
        </w:rPr>
        <w:t>tawm</w:t>
      </w:r>
      <w:proofErr w:type="spellEnd"/>
      <w:r w:rsidRPr="00904EB3">
        <w:rPr>
          <w:rFonts w:cs="Arial"/>
          <w:color w:val="6D6E70"/>
          <w:sz w:val="22"/>
        </w:rPr>
        <w:t xml:space="preserve"> </w:t>
      </w:r>
      <w:proofErr w:type="spellStart"/>
      <w:r w:rsidRPr="00904EB3">
        <w:rPr>
          <w:rFonts w:cs="Arial"/>
          <w:color w:val="6D6E70"/>
          <w:sz w:val="22"/>
        </w:rPr>
        <w:t>cov</w:t>
      </w:r>
      <w:proofErr w:type="spellEnd"/>
      <w:r w:rsidRPr="00904EB3">
        <w:rPr>
          <w:rFonts w:cs="Arial"/>
          <w:color w:val="6D6E70"/>
          <w:sz w:val="22"/>
        </w:rPr>
        <w:t xml:space="preserve"> </w:t>
      </w:r>
      <w:proofErr w:type="spellStart"/>
      <w:r w:rsidRPr="00904EB3">
        <w:rPr>
          <w:rFonts w:cs="Arial"/>
          <w:color w:val="6D6E70"/>
          <w:sz w:val="22"/>
        </w:rPr>
        <w:t>hluav</w:t>
      </w:r>
      <w:proofErr w:type="spellEnd"/>
      <w:r w:rsidRPr="00904EB3">
        <w:rPr>
          <w:rFonts w:cs="Arial"/>
          <w:color w:val="6D6E70"/>
          <w:sz w:val="22"/>
        </w:rPr>
        <w:t xml:space="preserve"> taws </w:t>
      </w:r>
      <w:proofErr w:type="spellStart"/>
      <w:r w:rsidRPr="00904EB3">
        <w:rPr>
          <w:rFonts w:cs="Arial"/>
          <w:color w:val="6D6E70"/>
          <w:sz w:val="22"/>
        </w:rPr>
        <w:t>kub</w:t>
      </w:r>
      <w:proofErr w:type="spellEnd"/>
      <w:r w:rsidRPr="00904EB3">
        <w:rPr>
          <w:rFonts w:cs="Arial"/>
          <w:color w:val="6D6E70"/>
          <w:sz w:val="22"/>
        </w:rPr>
        <w:t xml:space="preserve"> </w:t>
      </w:r>
      <w:proofErr w:type="spellStart"/>
      <w:r w:rsidRPr="00904EB3">
        <w:rPr>
          <w:rFonts w:cs="Arial"/>
          <w:color w:val="6D6E70"/>
          <w:sz w:val="22"/>
        </w:rPr>
        <w:t>hnyiab</w:t>
      </w:r>
      <w:proofErr w:type="spellEnd"/>
      <w:r w:rsidRPr="00904EB3">
        <w:rPr>
          <w:rFonts w:cs="Arial"/>
          <w:color w:val="6D6E70"/>
          <w:sz w:val="22"/>
        </w:rPr>
        <w:t xml:space="preserve"> </w:t>
      </w:r>
      <w:proofErr w:type="spellStart"/>
      <w:r w:rsidRPr="00904EB3">
        <w:rPr>
          <w:rFonts w:cs="Arial"/>
          <w:color w:val="6D6E70"/>
          <w:sz w:val="22"/>
        </w:rPr>
        <w:t>hauv</w:t>
      </w:r>
      <w:proofErr w:type="spellEnd"/>
      <w:r w:rsidRPr="00904EB3">
        <w:rPr>
          <w:rFonts w:cs="Arial"/>
          <w:color w:val="6D6E70"/>
          <w:sz w:val="22"/>
        </w:rPr>
        <w:t xml:space="preserve"> </w:t>
      </w:r>
      <w:proofErr w:type="spellStart"/>
      <w:r w:rsidRPr="00904EB3">
        <w:rPr>
          <w:rFonts w:cs="Arial"/>
          <w:color w:val="6D6E70"/>
          <w:sz w:val="22"/>
        </w:rPr>
        <w:t>thaj</w:t>
      </w:r>
      <w:proofErr w:type="spellEnd"/>
      <w:r w:rsidRPr="00904EB3">
        <w:rPr>
          <w:rFonts w:cs="Arial"/>
          <w:color w:val="6D6E70"/>
          <w:sz w:val="22"/>
        </w:rPr>
        <w:t xml:space="preserve"> chaw muaj </w:t>
      </w:r>
      <w:proofErr w:type="spellStart"/>
      <w:r w:rsidRPr="00904EB3">
        <w:rPr>
          <w:rFonts w:cs="Arial"/>
          <w:color w:val="6D6E70"/>
          <w:sz w:val="22"/>
        </w:rPr>
        <w:t>kev</w:t>
      </w:r>
      <w:proofErr w:type="spellEnd"/>
      <w:r w:rsidRPr="00904EB3">
        <w:rPr>
          <w:rFonts w:cs="Arial"/>
          <w:color w:val="6D6E70"/>
          <w:sz w:val="22"/>
        </w:rPr>
        <w:t xml:space="preserve"> </w:t>
      </w:r>
      <w:proofErr w:type="spellStart"/>
      <w:r w:rsidRPr="00904EB3">
        <w:rPr>
          <w:rFonts w:cs="Arial"/>
          <w:color w:val="6D6E70"/>
          <w:sz w:val="22"/>
        </w:rPr>
        <w:t>pheej</w:t>
      </w:r>
      <w:proofErr w:type="spellEnd"/>
      <w:r w:rsidRPr="00904EB3">
        <w:rPr>
          <w:rFonts w:cs="Arial"/>
          <w:color w:val="6D6E70"/>
          <w:sz w:val="22"/>
        </w:rPr>
        <w:t xml:space="preserve"> </w:t>
      </w:r>
      <w:proofErr w:type="spellStart"/>
      <w:r w:rsidRPr="00904EB3">
        <w:rPr>
          <w:rFonts w:cs="Arial"/>
          <w:color w:val="6D6E70"/>
          <w:sz w:val="22"/>
        </w:rPr>
        <w:t>hmoo</w:t>
      </w:r>
      <w:proofErr w:type="spellEnd"/>
      <w:r w:rsidRPr="00904EB3">
        <w:rPr>
          <w:rFonts w:cs="Arial"/>
          <w:color w:val="6D6E70"/>
          <w:sz w:val="22"/>
        </w:rPr>
        <w:t xml:space="preserve"> </w:t>
      </w:r>
      <w:proofErr w:type="spellStart"/>
      <w:r w:rsidRPr="00904EB3">
        <w:rPr>
          <w:rFonts w:cs="Arial"/>
          <w:color w:val="6D6E70"/>
          <w:sz w:val="22"/>
        </w:rPr>
        <w:t>siab</w:t>
      </w:r>
      <w:proofErr w:type="spellEnd"/>
      <w:r w:rsidRPr="00904EB3">
        <w:rPr>
          <w:rFonts w:cs="Arial"/>
          <w:color w:val="6D6E70"/>
          <w:sz w:val="22"/>
        </w:rPr>
        <w:t>.</w:t>
      </w:r>
    </w:p>
    <w:p w14:paraId="42234699" w14:textId="77777777" w:rsidR="00115C44" w:rsidRPr="00904EB3" w:rsidRDefault="00115C44" w:rsidP="00115C44">
      <w:pPr>
        <w:spacing w:before="120" w:after="120"/>
        <w:jc w:val="both"/>
        <w:rPr>
          <w:rFonts w:cs="Arial"/>
          <w:b/>
          <w:color w:val="6D6E70"/>
          <w:sz w:val="22"/>
        </w:rPr>
      </w:pPr>
      <w:proofErr w:type="spellStart"/>
      <w:r w:rsidRPr="00904EB3">
        <w:rPr>
          <w:rFonts w:cs="Arial"/>
          <w:b/>
          <w:color w:val="6D6E70"/>
          <w:sz w:val="22"/>
        </w:rPr>
        <w:t>Piav</w:t>
      </w:r>
      <w:proofErr w:type="spellEnd"/>
      <w:r w:rsidRPr="00904EB3">
        <w:rPr>
          <w:rFonts w:cs="Arial"/>
          <w:b/>
          <w:color w:val="6D6E70"/>
          <w:sz w:val="22"/>
        </w:rPr>
        <w:t xml:space="preserve"> </w:t>
      </w:r>
      <w:proofErr w:type="spellStart"/>
      <w:r w:rsidRPr="00904EB3">
        <w:rPr>
          <w:rFonts w:cs="Arial"/>
          <w:b/>
          <w:color w:val="6D6E70"/>
          <w:sz w:val="22"/>
        </w:rPr>
        <w:t>qhia</w:t>
      </w:r>
      <w:proofErr w:type="spellEnd"/>
      <w:r w:rsidRPr="00904EB3">
        <w:rPr>
          <w:rFonts w:cs="Arial"/>
          <w:b/>
          <w:color w:val="6D6E70"/>
          <w:sz w:val="22"/>
        </w:rPr>
        <w:t xml:space="preserve"> qhov </w:t>
      </w:r>
      <w:proofErr w:type="spellStart"/>
      <w:r w:rsidRPr="00904EB3">
        <w:rPr>
          <w:rFonts w:cs="Arial"/>
          <w:b/>
          <w:color w:val="6D6E70"/>
          <w:sz w:val="22"/>
        </w:rPr>
        <w:t>tsis</w:t>
      </w:r>
      <w:proofErr w:type="spellEnd"/>
      <w:r w:rsidRPr="00904EB3">
        <w:rPr>
          <w:rFonts w:cs="Arial"/>
          <w:b/>
          <w:color w:val="6D6E70"/>
          <w:sz w:val="22"/>
        </w:rPr>
        <w:t xml:space="preserve"> zoo </w:t>
      </w:r>
      <w:proofErr w:type="spellStart"/>
      <w:r w:rsidRPr="00904EB3">
        <w:rPr>
          <w:rFonts w:cs="Arial"/>
          <w:b/>
          <w:color w:val="6D6E70"/>
          <w:sz w:val="22"/>
        </w:rPr>
        <w:t>rau</w:t>
      </w:r>
      <w:proofErr w:type="spellEnd"/>
      <w:r w:rsidRPr="00904EB3">
        <w:rPr>
          <w:rFonts w:cs="Arial"/>
          <w:b/>
          <w:color w:val="6D6E70"/>
          <w:sz w:val="22"/>
        </w:rPr>
        <w:t xml:space="preserve"> </w:t>
      </w:r>
      <w:proofErr w:type="spellStart"/>
      <w:r w:rsidRPr="00904EB3">
        <w:rPr>
          <w:rFonts w:cs="Arial"/>
          <w:b/>
          <w:color w:val="6D6E70"/>
          <w:sz w:val="22"/>
        </w:rPr>
        <w:t>cov</w:t>
      </w:r>
      <w:proofErr w:type="spellEnd"/>
      <w:r w:rsidRPr="00904EB3">
        <w:rPr>
          <w:rFonts w:cs="Arial"/>
          <w:b/>
          <w:color w:val="6D6E70"/>
          <w:sz w:val="22"/>
        </w:rPr>
        <w:t xml:space="preserve"> </w:t>
      </w:r>
      <w:proofErr w:type="spellStart"/>
      <w:r w:rsidRPr="00904EB3">
        <w:rPr>
          <w:rFonts w:cs="Arial"/>
          <w:b/>
          <w:color w:val="6D6E70"/>
          <w:sz w:val="22"/>
        </w:rPr>
        <w:t>kev</w:t>
      </w:r>
      <w:proofErr w:type="spellEnd"/>
      <w:r w:rsidRPr="00904EB3">
        <w:rPr>
          <w:rFonts w:cs="Arial"/>
          <w:b/>
          <w:color w:val="6D6E70"/>
          <w:sz w:val="22"/>
        </w:rPr>
        <w:t xml:space="preserve"> </w:t>
      </w:r>
      <w:proofErr w:type="spellStart"/>
      <w:r w:rsidRPr="00904EB3">
        <w:rPr>
          <w:rFonts w:cs="Arial"/>
          <w:b/>
          <w:color w:val="6D6E70"/>
          <w:sz w:val="22"/>
        </w:rPr>
        <w:t>pheej</w:t>
      </w:r>
      <w:proofErr w:type="spellEnd"/>
      <w:r w:rsidRPr="00904EB3">
        <w:rPr>
          <w:rFonts w:cs="Arial"/>
          <w:b/>
          <w:color w:val="6D6E70"/>
          <w:sz w:val="22"/>
        </w:rPr>
        <w:t xml:space="preserve"> </w:t>
      </w:r>
      <w:proofErr w:type="spellStart"/>
      <w:r w:rsidRPr="00904EB3">
        <w:rPr>
          <w:rFonts w:cs="Arial"/>
          <w:b/>
          <w:color w:val="6D6E70"/>
          <w:sz w:val="22"/>
        </w:rPr>
        <w:t>hmoo</w:t>
      </w:r>
      <w:proofErr w:type="spellEnd"/>
      <w:r w:rsidRPr="00904EB3">
        <w:rPr>
          <w:rFonts w:cs="Arial"/>
          <w:b/>
          <w:color w:val="6D6E70"/>
          <w:sz w:val="22"/>
        </w:rPr>
        <w:t xml:space="preserve"> ntawm </w:t>
      </w:r>
      <w:proofErr w:type="spellStart"/>
      <w:r w:rsidRPr="00904EB3">
        <w:rPr>
          <w:rFonts w:cs="Arial"/>
          <w:b/>
          <w:color w:val="6D6E70"/>
          <w:sz w:val="22"/>
        </w:rPr>
        <w:t>vaj</w:t>
      </w:r>
      <w:proofErr w:type="spellEnd"/>
      <w:r w:rsidRPr="00904EB3">
        <w:rPr>
          <w:rFonts w:cs="Arial"/>
          <w:b/>
          <w:color w:val="6D6E70"/>
          <w:sz w:val="22"/>
        </w:rPr>
        <w:t xml:space="preserve"> </w:t>
      </w:r>
      <w:proofErr w:type="spellStart"/>
      <w:r w:rsidRPr="00904EB3">
        <w:rPr>
          <w:rFonts w:cs="Arial"/>
          <w:b/>
          <w:color w:val="6D6E70"/>
          <w:sz w:val="22"/>
        </w:rPr>
        <w:t>tse</w:t>
      </w:r>
      <w:proofErr w:type="spellEnd"/>
      <w:r w:rsidRPr="00904EB3">
        <w:rPr>
          <w:rFonts w:cs="Arial"/>
          <w:b/>
          <w:color w:val="6D6E70"/>
          <w:sz w:val="22"/>
        </w:rPr>
        <w:t xml:space="preserve"> nyob </w:t>
      </w:r>
      <w:proofErr w:type="spellStart"/>
      <w:r w:rsidRPr="00904EB3">
        <w:rPr>
          <w:rFonts w:cs="Arial"/>
          <w:b/>
          <w:color w:val="6D6E70"/>
          <w:sz w:val="22"/>
        </w:rPr>
        <w:t>los</w:t>
      </w:r>
      <w:proofErr w:type="spellEnd"/>
      <w:r w:rsidRPr="00904EB3">
        <w:rPr>
          <w:rFonts w:cs="Arial"/>
          <w:b/>
          <w:color w:val="6D6E70"/>
          <w:sz w:val="22"/>
        </w:rPr>
        <w:t xml:space="preserve"> ntawm </w:t>
      </w:r>
      <w:proofErr w:type="spellStart"/>
      <w:r w:rsidRPr="00904EB3">
        <w:rPr>
          <w:rFonts w:cs="Arial"/>
          <w:b/>
          <w:color w:val="6D6E70"/>
          <w:sz w:val="22"/>
        </w:rPr>
        <w:t>cov</w:t>
      </w:r>
      <w:proofErr w:type="spellEnd"/>
      <w:r w:rsidRPr="00904EB3">
        <w:rPr>
          <w:rFonts w:cs="Arial"/>
          <w:b/>
          <w:color w:val="6D6E70"/>
          <w:sz w:val="22"/>
        </w:rPr>
        <w:t xml:space="preserve"> </w:t>
      </w:r>
      <w:proofErr w:type="spellStart"/>
      <w:r w:rsidRPr="00904EB3">
        <w:rPr>
          <w:rFonts w:cs="Arial"/>
          <w:b/>
          <w:color w:val="6D6E70"/>
          <w:sz w:val="22"/>
        </w:rPr>
        <w:t>tsev</w:t>
      </w:r>
      <w:proofErr w:type="spellEnd"/>
      <w:r w:rsidRPr="00904EB3">
        <w:rPr>
          <w:rFonts w:cs="Arial"/>
          <w:b/>
          <w:color w:val="6D6E70"/>
          <w:sz w:val="22"/>
        </w:rPr>
        <w:t xml:space="preserve"> </w:t>
      </w:r>
      <w:proofErr w:type="spellStart"/>
      <w:r w:rsidRPr="00904EB3">
        <w:rPr>
          <w:rFonts w:cs="Arial"/>
          <w:b/>
          <w:color w:val="6D6E70"/>
          <w:sz w:val="22"/>
        </w:rPr>
        <w:t>neeg</w:t>
      </w:r>
      <w:proofErr w:type="spellEnd"/>
      <w:r w:rsidRPr="00904EB3">
        <w:rPr>
          <w:rFonts w:cs="Arial"/>
          <w:b/>
          <w:color w:val="6D6E70"/>
          <w:sz w:val="22"/>
        </w:rPr>
        <w:t xml:space="preserve"> tau </w:t>
      </w:r>
      <w:proofErr w:type="spellStart"/>
      <w:r w:rsidRPr="00904EB3">
        <w:rPr>
          <w:rFonts w:cs="Arial"/>
          <w:b/>
          <w:color w:val="6D6E70"/>
          <w:sz w:val="22"/>
        </w:rPr>
        <w:t>nyiaj</w:t>
      </w:r>
      <w:proofErr w:type="spellEnd"/>
      <w:r w:rsidRPr="00904EB3">
        <w:rPr>
          <w:rFonts w:cs="Arial"/>
          <w:b/>
          <w:color w:val="6D6E70"/>
          <w:sz w:val="22"/>
        </w:rPr>
        <w:t xml:space="preserve"> </w:t>
      </w:r>
      <w:proofErr w:type="spellStart"/>
      <w:r w:rsidRPr="00904EB3">
        <w:rPr>
          <w:rFonts w:cs="Arial"/>
          <w:b/>
          <w:color w:val="6D6E70"/>
          <w:sz w:val="22"/>
        </w:rPr>
        <w:t>tsawg</w:t>
      </w:r>
      <w:proofErr w:type="spellEnd"/>
      <w:r w:rsidRPr="00904EB3">
        <w:rPr>
          <w:rFonts w:cs="Arial"/>
          <w:b/>
          <w:color w:val="6D6E70"/>
          <w:sz w:val="22"/>
        </w:rPr>
        <w:t xml:space="preserve"> thiab </w:t>
      </w:r>
      <w:proofErr w:type="spellStart"/>
      <w:r w:rsidRPr="00904EB3">
        <w:rPr>
          <w:rFonts w:cs="Arial"/>
          <w:b/>
          <w:color w:val="6D6E70"/>
          <w:sz w:val="22"/>
        </w:rPr>
        <w:t>nruab</w:t>
      </w:r>
      <w:proofErr w:type="spellEnd"/>
      <w:r w:rsidRPr="00904EB3">
        <w:rPr>
          <w:rFonts w:cs="Arial"/>
          <w:b/>
          <w:color w:val="6D6E70"/>
          <w:sz w:val="22"/>
        </w:rPr>
        <w:t xml:space="preserve"> </w:t>
      </w:r>
      <w:proofErr w:type="spellStart"/>
      <w:r w:rsidRPr="00904EB3">
        <w:rPr>
          <w:rFonts w:cs="Arial"/>
          <w:b/>
          <w:color w:val="6D6E70"/>
          <w:sz w:val="22"/>
        </w:rPr>
        <w:t>nrab</w:t>
      </w:r>
      <w:proofErr w:type="spellEnd"/>
      <w:r w:rsidRPr="00904EB3">
        <w:rPr>
          <w:rFonts w:cs="Arial"/>
          <w:b/>
          <w:color w:val="6D6E70"/>
          <w:sz w:val="22"/>
        </w:rPr>
        <w:t xml:space="preserve"> </w:t>
      </w:r>
      <w:proofErr w:type="spellStart"/>
      <w:r w:rsidRPr="00904EB3">
        <w:rPr>
          <w:rFonts w:cs="Arial"/>
          <w:b/>
          <w:color w:val="6D6E70"/>
          <w:sz w:val="22"/>
        </w:rPr>
        <w:t>raws</w:t>
      </w:r>
      <w:proofErr w:type="spellEnd"/>
      <w:r w:rsidRPr="00904EB3">
        <w:rPr>
          <w:rFonts w:cs="Arial"/>
          <w:b/>
          <w:color w:val="6D6E70"/>
          <w:sz w:val="22"/>
        </w:rPr>
        <w:t xml:space="preserve"> li </w:t>
      </w:r>
      <w:proofErr w:type="spellStart"/>
      <w:r w:rsidRPr="00904EB3">
        <w:rPr>
          <w:rFonts w:cs="Arial"/>
          <w:b/>
          <w:color w:val="6D6E70"/>
          <w:sz w:val="22"/>
        </w:rPr>
        <w:t>kev</w:t>
      </w:r>
      <w:proofErr w:type="spellEnd"/>
      <w:r w:rsidRPr="00904EB3">
        <w:rPr>
          <w:rFonts w:cs="Arial"/>
          <w:b/>
          <w:color w:val="6D6E70"/>
          <w:sz w:val="22"/>
        </w:rPr>
        <w:t xml:space="preserve"> </w:t>
      </w:r>
      <w:proofErr w:type="spellStart"/>
      <w:r w:rsidRPr="00904EB3">
        <w:rPr>
          <w:rFonts w:cs="Arial"/>
          <w:b/>
          <w:color w:val="6D6E70"/>
          <w:sz w:val="22"/>
        </w:rPr>
        <w:t>txheeb</w:t>
      </w:r>
      <w:proofErr w:type="spellEnd"/>
      <w:r w:rsidRPr="00904EB3">
        <w:rPr>
          <w:rFonts w:cs="Arial"/>
          <w:b/>
          <w:color w:val="6D6E70"/>
          <w:sz w:val="22"/>
        </w:rPr>
        <w:t xml:space="preserve"> </w:t>
      </w:r>
      <w:proofErr w:type="spellStart"/>
      <w:r w:rsidRPr="00904EB3">
        <w:rPr>
          <w:rFonts w:cs="Arial"/>
          <w:b/>
          <w:color w:val="6D6E70"/>
          <w:sz w:val="22"/>
        </w:rPr>
        <w:t>xyuas</w:t>
      </w:r>
      <w:proofErr w:type="spellEnd"/>
      <w:r w:rsidRPr="00904EB3">
        <w:rPr>
          <w:rFonts w:cs="Arial"/>
          <w:b/>
          <w:color w:val="6D6E70"/>
          <w:sz w:val="22"/>
        </w:rPr>
        <w:t xml:space="preserve"> </w:t>
      </w:r>
      <w:proofErr w:type="spellStart"/>
      <w:r w:rsidRPr="00904EB3">
        <w:rPr>
          <w:rFonts w:cs="Arial"/>
          <w:b/>
          <w:color w:val="6D6E70"/>
          <w:sz w:val="22"/>
        </w:rPr>
        <w:t>cov</w:t>
      </w:r>
      <w:proofErr w:type="spellEnd"/>
      <w:r w:rsidRPr="00904EB3">
        <w:rPr>
          <w:rFonts w:cs="Arial"/>
          <w:b/>
          <w:color w:val="6D6E70"/>
          <w:sz w:val="22"/>
        </w:rPr>
        <w:t xml:space="preserve"> </w:t>
      </w:r>
      <w:proofErr w:type="spellStart"/>
      <w:r w:rsidRPr="00904EB3">
        <w:rPr>
          <w:rFonts w:cs="Arial"/>
          <w:b/>
          <w:color w:val="6D6E70"/>
          <w:sz w:val="22"/>
        </w:rPr>
        <w:t>ntaub</w:t>
      </w:r>
      <w:proofErr w:type="spellEnd"/>
      <w:r w:rsidRPr="00904EB3">
        <w:rPr>
          <w:rFonts w:cs="Arial"/>
          <w:b/>
          <w:color w:val="6D6E70"/>
          <w:sz w:val="22"/>
        </w:rPr>
        <w:t xml:space="preserve"> </w:t>
      </w:r>
      <w:proofErr w:type="spellStart"/>
      <w:r w:rsidRPr="00904EB3">
        <w:rPr>
          <w:rFonts w:cs="Arial"/>
          <w:b/>
          <w:color w:val="6D6E70"/>
          <w:sz w:val="22"/>
        </w:rPr>
        <w:t>ntawv</w:t>
      </w:r>
      <w:proofErr w:type="spellEnd"/>
      <w:r w:rsidRPr="00904EB3">
        <w:rPr>
          <w:rFonts w:cs="Arial"/>
          <w:b/>
          <w:color w:val="6D6E70"/>
          <w:sz w:val="22"/>
        </w:rPr>
        <w:t xml:space="preserve">, </w:t>
      </w:r>
      <w:proofErr w:type="spellStart"/>
      <w:r w:rsidRPr="00904EB3">
        <w:rPr>
          <w:rFonts w:cs="Arial"/>
          <w:b/>
          <w:color w:val="6D6E70"/>
          <w:sz w:val="22"/>
        </w:rPr>
        <w:t>kev</w:t>
      </w:r>
      <w:proofErr w:type="spellEnd"/>
      <w:r w:rsidRPr="00904EB3">
        <w:rPr>
          <w:rFonts w:cs="Arial"/>
          <w:b/>
          <w:color w:val="6D6E70"/>
          <w:sz w:val="22"/>
        </w:rPr>
        <w:t xml:space="preserve"> </w:t>
      </w:r>
      <w:proofErr w:type="spellStart"/>
      <w:r w:rsidRPr="00904EB3">
        <w:rPr>
          <w:rFonts w:cs="Arial"/>
          <w:b/>
          <w:color w:val="6D6E70"/>
          <w:sz w:val="22"/>
        </w:rPr>
        <w:t>tshawb</w:t>
      </w:r>
      <w:proofErr w:type="spellEnd"/>
      <w:r w:rsidRPr="00904EB3">
        <w:rPr>
          <w:rFonts w:cs="Arial"/>
          <w:b/>
          <w:color w:val="6D6E70"/>
          <w:sz w:val="22"/>
        </w:rPr>
        <w:t xml:space="preserve"> pom, thiab </w:t>
      </w:r>
      <w:proofErr w:type="spellStart"/>
      <w:r w:rsidRPr="00904EB3">
        <w:rPr>
          <w:rFonts w:cs="Arial"/>
          <w:b/>
          <w:color w:val="6D6E70"/>
          <w:sz w:val="22"/>
        </w:rPr>
        <w:t>cov</w:t>
      </w:r>
      <w:proofErr w:type="spellEnd"/>
      <w:r w:rsidRPr="00904EB3">
        <w:rPr>
          <w:rFonts w:cs="Arial"/>
          <w:b/>
          <w:color w:val="6D6E70"/>
          <w:sz w:val="22"/>
        </w:rPr>
        <w:t xml:space="preserve"> </w:t>
      </w:r>
      <w:proofErr w:type="spellStart"/>
      <w:r w:rsidRPr="00904EB3">
        <w:rPr>
          <w:rFonts w:cs="Arial"/>
          <w:b/>
          <w:color w:val="6D6E70"/>
          <w:sz w:val="22"/>
        </w:rPr>
        <w:t>txheej</w:t>
      </w:r>
      <w:proofErr w:type="spellEnd"/>
      <w:r w:rsidRPr="00904EB3">
        <w:rPr>
          <w:rFonts w:cs="Arial"/>
          <w:b/>
          <w:color w:val="6D6E70"/>
          <w:sz w:val="22"/>
        </w:rPr>
        <w:t xml:space="preserve"> </w:t>
      </w:r>
      <w:proofErr w:type="spellStart"/>
      <w:r w:rsidRPr="00904EB3">
        <w:rPr>
          <w:rFonts w:cs="Arial"/>
          <w:b/>
          <w:color w:val="6D6E70"/>
          <w:sz w:val="22"/>
        </w:rPr>
        <w:t>txheem</w:t>
      </w:r>
      <w:proofErr w:type="spellEnd"/>
      <w:r w:rsidRPr="00904EB3">
        <w:rPr>
          <w:rFonts w:cs="Arial"/>
          <w:b/>
          <w:color w:val="6D6E70"/>
          <w:sz w:val="22"/>
        </w:rPr>
        <w:t>.</w:t>
      </w:r>
    </w:p>
    <w:p w14:paraId="5E583784" w14:textId="404D206A" w:rsidR="00115C44" w:rsidRPr="00904EB3" w:rsidRDefault="00115C44" w:rsidP="00115C44">
      <w:pPr>
        <w:pStyle w:val="Body"/>
        <w:rPr>
          <w:b/>
          <w:i/>
        </w:rPr>
        <w:sectPr w:rsidR="00115C44" w:rsidRPr="00904EB3" w:rsidSect="00504AC5">
          <w:headerReference w:type="even" r:id="rId56"/>
          <w:headerReference w:type="default" r:id="rId57"/>
          <w:footerReference w:type="even" r:id="rId58"/>
          <w:headerReference w:type="first" r:id="rId59"/>
          <w:footerReference w:type="first" r:id="rId60"/>
          <w:pgSz w:w="12240" w:h="15840"/>
          <w:pgMar w:top="1440" w:right="1440" w:bottom="1440" w:left="1440" w:header="720" w:footer="720" w:gutter="0"/>
          <w:cols w:space="720"/>
          <w:docGrid w:linePitch="360"/>
        </w:sectPr>
      </w:pPr>
      <w:proofErr w:type="spellStart"/>
      <w:r w:rsidRPr="00904EB3">
        <w:rPr>
          <w:sz w:val="22"/>
          <w:szCs w:val="22"/>
        </w:rPr>
        <w:t>Hauv</w:t>
      </w:r>
      <w:proofErr w:type="spellEnd"/>
      <w:r w:rsidRPr="00904EB3">
        <w:rPr>
          <w:sz w:val="22"/>
          <w:szCs w:val="22"/>
        </w:rPr>
        <w:t xml:space="preserve"> </w:t>
      </w:r>
      <w:proofErr w:type="spellStart"/>
      <w:r w:rsidRPr="00904EB3">
        <w:rPr>
          <w:sz w:val="22"/>
          <w:szCs w:val="22"/>
        </w:rPr>
        <w:t>nws</w:t>
      </w:r>
      <w:proofErr w:type="spellEnd"/>
      <w:r w:rsidRPr="00904EB3">
        <w:rPr>
          <w:sz w:val="22"/>
          <w:szCs w:val="22"/>
        </w:rPr>
        <w:t xml:space="preserve"> </w:t>
      </w:r>
      <w:proofErr w:type="spellStart"/>
      <w:r w:rsidRPr="00904EB3">
        <w:rPr>
          <w:sz w:val="22"/>
          <w:szCs w:val="22"/>
        </w:rPr>
        <w:t>tsab</w:t>
      </w:r>
      <w:proofErr w:type="spellEnd"/>
      <w:r w:rsidRPr="00904EB3">
        <w:rPr>
          <w:sz w:val="22"/>
          <w:szCs w:val="22"/>
        </w:rPr>
        <w:t xml:space="preserve"> </w:t>
      </w:r>
      <w:proofErr w:type="spellStart"/>
      <w:r w:rsidRPr="00904EB3">
        <w:rPr>
          <w:sz w:val="22"/>
          <w:szCs w:val="22"/>
        </w:rPr>
        <w:t>ntawv</w:t>
      </w:r>
      <w:proofErr w:type="spellEnd"/>
      <w:r w:rsidRPr="00904EB3">
        <w:rPr>
          <w:sz w:val="22"/>
          <w:szCs w:val="22"/>
        </w:rPr>
        <w:t xml:space="preserve"> </w:t>
      </w:r>
      <w:proofErr w:type="spellStart"/>
      <w:r w:rsidRPr="00904EB3">
        <w:rPr>
          <w:sz w:val="22"/>
          <w:szCs w:val="22"/>
        </w:rPr>
        <w:t>ceeb</w:t>
      </w:r>
      <w:proofErr w:type="spellEnd"/>
      <w:r w:rsidRPr="00904EB3">
        <w:rPr>
          <w:sz w:val="22"/>
          <w:szCs w:val="22"/>
        </w:rPr>
        <w:t xml:space="preserve"> </w:t>
      </w:r>
      <w:proofErr w:type="spellStart"/>
      <w:r w:rsidRPr="00904EB3">
        <w:rPr>
          <w:sz w:val="22"/>
          <w:szCs w:val="22"/>
        </w:rPr>
        <w:t>toom</w:t>
      </w:r>
      <w:proofErr w:type="spellEnd"/>
      <w:r w:rsidRPr="00904EB3">
        <w:rPr>
          <w:sz w:val="22"/>
          <w:szCs w:val="22"/>
        </w:rPr>
        <w:t xml:space="preserve"> lub </w:t>
      </w:r>
      <w:proofErr w:type="spellStart"/>
      <w:r w:rsidRPr="00904EB3">
        <w:rPr>
          <w:sz w:val="22"/>
          <w:szCs w:val="22"/>
        </w:rPr>
        <w:t>Cuaj</w:t>
      </w:r>
      <w:proofErr w:type="spellEnd"/>
      <w:r w:rsidRPr="00904EB3">
        <w:rPr>
          <w:sz w:val="22"/>
          <w:szCs w:val="22"/>
        </w:rPr>
        <w:t xml:space="preserve"> </w:t>
      </w:r>
      <w:proofErr w:type="spellStart"/>
      <w:r w:rsidRPr="00904EB3">
        <w:rPr>
          <w:sz w:val="22"/>
          <w:szCs w:val="22"/>
        </w:rPr>
        <w:t>Hli</w:t>
      </w:r>
      <w:proofErr w:type="spellEnd"/>
      <w:r w:rsidR="00904EB3" w:rsidRPr="00904EB3">
        <w:rPr>
          <w:sz w:val="22"/>
          <w:szCs w:val="22"/>
        </w:rPr>
        <w:t xml:space="preserve"> </w:t>
      </w:r>
      <w:proofErr w:type="spellStart"/>
      <w:r w:rsidR="00904EB3" w:rsidRPr="00904EB3">
        <w:rPr>
          <w:sz w:val="22"/>
          <w:szCs w:val="22"/>
        </w:rPr>
        <w:t>xyoo</w:t>
      </w:r>
      <w:proofErr w:type="spellEnd"/>
      <w:r w:rsidRPr="00904EB3">
        <w:rPr>
          <w:sz w:val="22"/>
          <w:szCs w:val="22"/>
        </w:rPr>
        <w:t xml:space="preserve"> 2021 "Kev </w:t>
      </w:r>
      <w:proofErr w:type="spellStart"/>
      <w:r w:rsidRPr="00904EB3">
        <w:rPr>
          <w:sz w:val="22"/>
          <w:szCs w:val="22"/>
        </w:rPr>
        <w:t>hloov</w:t>
      </w:r>
      <w:proofErr w:type="spellEnd"/>
      <w:r w:rsidRPr="00904EB3">
        <w:rPr>
          <w:sz w:val="22"/>
          <w:szCs w:val="22"/>
        </w:rPr>
        <w:t xml:space="preserve"> </w:t>
      </w:r>
      <w:proofErr w:type="spellStart"/>
      <w:r w:rsidRPr="00904EB3">
        <w:rPr>
          <w:sz w:val="22"/>
          <w:szCs w:val="22"/>
        </w:rPr>
        <w:t>pauv</w:t>
      </w:r>
      <w:proofErr w:type="spellEnd"/>
      <w:r w:rsidRPr="00904EB3">
        <w:rPr>
          <w:sz w:val="22"/>
          <w:szCs w:val="22"/>
        </w:rPr>
        <w:t xml:space="preserve"> </w:t>
      </w:r>
      <w:proofErr w:type="spellStart"/>
      <w:r w:rsidRPr="00904EB3">
        <w:rPr>
          <w:sz w:val="22"/>
          <w:szCs w:val="22"/>
        </w:rPr>
        <w:t>huab</w:t>
      </w:r>
      <w:proofErr w:type="spellEnd"/>
      <w:r w:rsidRPr="00904EB3">
        <w:rPr>
          <w:sz w:val="22"/>
          <w:szCs w:val="22"/>
        </w:rPr>
        <w:t xml:space="preserve"> </w:t>
      </w:r>
      <w:proofErr w:type="spellStart"/>
      <w:r w:rsidRPr="00904EB3">
        <w:rPr>
          <w:sz w:val="22"/>
          <w:szCs w:val="22"/>
        </w:rPr>
        <w:t>cua</w:t>
      </w:r>
      <w:proofErr w:type="spellEnd"/>
      <w:r w:rsidRPr="00904EB3">
        <w:rPr>
          <w:sz w:val="22"/>
          <w:szCs w:val="22"/>
        </w:rPr>
        <w:t xml:space="preserve"> thiab </w:t>
      </w:r>
      <w:proofErr w:type="spellStart"/>
      <w:r w:rsidRPr="00904EB3">
        <w:rPr>
          <w:sz w:val="22"/>
          <w:szCs w:val="22"/>
        </w:rPr>
        <w:t>kev</w:t>
      </w:r>
      <w:proofErr w:type="spellEnd"/>
      <w:r w:rsidRPr="00904EB3">
        <w:rPr>
          <w:sz w:val="22"/>
          <w:szCs w:val="22"/>
        </w:rPr>
        <w:t xml:space="preserve"> </w:t>
      </w:r>
      <w:proofErr w:type="spellStart"/>
      <w:r w:rsidRPr="00904EB3">
        <w:rPr>
          <w:sz w:val="22"/>
          <w:szCs w:val="22"/>
        </w:rPr>
        <w:t>tsis</w:t>
      </w:r>
      <w:proofErr w:type="spellEnd"/>
      <w:r w:rsidRPr="00904EB3">
        <w:rPr>
          <w:sz w:val="22"/>
          <w:szCs w:val="22"/>
        </w:rPr>
        <w:t xml:space="preserve"> sib </w:t>
      </w:r>
      <w:proofErr w:type="spellStart"/>
      <w:r w:rsidRPr="00904EB3">
        <w:rPr>
          <w:sz w:val="22"/>
          <w:szCs w:val="22"/>
        </w:rPr>
        <w:t>haum</w:t>
      </w:r>
      <w:proofErr w:type="spellEnd"/>
      <w:r w:rsidRPr="00904EB3">
        <w:rPr>
          <w:sz w:val="22"/>
          <w:szCs w:val="22"/>
        </w:rPr>
        <w:t xml:space="preserve"> </w:t>
      </w:r>
      <w:proofErr w:type="spellStart"/>
      <w:r w:rsidRPr="00904EB3">
        <w:rPr>
          <w:sz w:val="22"/>
          <w:szCs w:val="22"/>
        </w:rPr>
        <w:t>xeeb</w:t>
      </w:r>
      <w:proofErr w:type="spellEnd"/>
      <w:r w:rsidRPr="00904EB3">
        <w:rPr>
          <w:sz w:val="22"/>
          <w:szCs w:val="22"/>
        </w:rPr>
        <w:t xml:space="preserve"> </w:t>
      </w:r>
      <w:proofErr w:type="spellStart"/>
      <w:r w:rsidRPr="00904EB3">
        <w:rPr>
          <w:sz w:val="22"/>
          <w:szCs w:val="22"/>
        </w:rPr>
        <w:t>hauv</w:t>
      </w:r>
      <w:proofErr w:type="spellEnd"/>
      <w:r w:rsidRPr="00904EB3">
        <w:rPr>
          <w:sz w:val="22"/>
          <w:szCs w:val="22"/>
        </w:rPr>
        <w:t xml:space="preserve"> </w:t>
      </w:r>
      <w:proofErr w:type="spellStart"/>
      <w:r w:rsidRPr="00904EB3">
        <w:rPr>
          <w:sz w:val="22"/>
          <w:szCs w:val="22"/>
        </w:rPr>
        <w:t>Teb</w:t>
      </w:r>
      <w:proofErr w:type="spellEnd"/>
      <w:r w:rsidR="00904EB3" w:rsidRPr="00904EB3">
        <w:rPr>
          <w:sz w:val="22"/>
          <w:szCs w:val="22"/>
        </w:rPr>
        <w:t xml:space="preserve"> </w:t>
      </w:r>
      <w:r w:rsidRPr="00904EB3">
        <w:rPr>
          <w:sz w:val="22"/>
          <w:szCs w:val="22"/>
        </w:rPr>
        <w:t xml:space="preserve">chaws </w:t>
      </w:r>
      <w:proofErr w:type="spellStart"/>
      <w:r w:rsidRPr="00904EB3">
        <w:rPr>
          <w:sz w:val="22"/>
          <w:szCs w:val="22"/>
        </w:rPr>
        <w:t>Meskas</w:t>
      </w:r>
      <w:proofErr w:type="spellEnd"/>
      <w:r w:rsidRPr="00904EB3">
        <w:rPr>
          <w:sz w:val="22"/>
          <w:szCs w:val="22"/>
        </w:rPr>
        <w:t xml:space="preserve">," US EPA </w:t>
      </w:r>
      <w:proofErr w:type="spellStart"/>
      <w:r w:rsidRPr="00904EB3">
        <w:rPr>
          <w:sz w:val="22"/>
          <w:szCs w:val="22"/>
        </w:rPr>
        <w:t>txheeb</w:t>
      </w:r>
      <w:proofErr w:type="spellEnd"/>
      <w:r w:rsidRPr="00904EB3">
        <w:rPr>
          <w:sz w:val="22"/>
          <w:szCs w:val="22"/>
        </w:rPr>
        <w:t xml:space="preserve"> </w:t>
      </w:r>
      <w:proofErr w:type="spellStart"/>
      <w:r w:rsidRPr="00904EB3">
        <w:rPr>
          <w:sz w:val="22"/>
          <w:szCs w:val="22"/>
        </w:rPr>
        <w:t>xyuas</w:t>
      </w:r>
      <w:proofErr w:type="spellEnd"/>
      <w:r w:rsidRPr="00904EB3">
        <w:rPr>
          <w:sz w:val="22"/>
          <w:szCs w:val="22"/>
        </w:rPr>
        <w:t xml:space="preserve"> </w:t>
      </w:r>
      <w:proofErr w:type="spellStart"/>
      <w:r w:rsidRPr="00904EB3">
        <w:rPr>
          <w:sz w:val="22"/>
          <w:szCs w:val="22"/>
        </w:rPr>
        <w:t>cov</w:t>
      </w:r>
      <w:proofErr w:type="spellEnd"/>
      <w:r w:rsidRPr="00904EB3">
        <w:rPr>
          <w:sz w:val="22"/>
          <w:szCs w:val="22"/>
        </w:rPr>
        <w:t xml:space="preserve"> </w:t>
      </w:r>
      <w:proofErr w:type="spellStart"/>
      <w:r w:rsidRPr="00904EB3">
        <w:rPr>
          <w:sz w:val="22"/>
          <w:szCs w:val="22"/>
        </w:rPr>
        <w:t>neeg</w:t>
      </w:r>
      <w:proofErr w:type="spellEnd"/>
      <w:r w:rsidRPr="00904EB3">
        <w:rPr>
          <w:sz w:val="22"/>
          <w:szCs w:val="22"/>
        </w:rPr>
        <w:t xml:space="preserve"> </w:t>
      </w:r>
      <w:proofErr w:type="spellStart"/>
      <w:r w:rsidRPr="00904EB3">
        <w:rPr>
          <w:sz w:val="22"/>
          <w:szCs w:val="22"/>
        </w:rPr>
        <w:t>khwv</w:t>
      </w:r>
      <w:proofErr w:type="spellEnd"/>
      <w:r w:rsidRPr="00904EB3">
        <w:rPr>
          <w:sz w:val="22"/>
          <w:szCs w:val="22"/>
        </w:rPr>
        <w:t xml:space="preserve"> tau </w:t>
      </w:r>
      <w:proofErr w:type="spellStart"/>
      <w:r w:rsidRPr="00904EB3">
        <w:rPr>
          <w:sz w:val="22"/>
          <w:szCs w:val="22"/>
        </w:rPr>
        <w:t>nyiaj</w:t>
      </w:r>
      <w:proofErr w:type="spellEnd"/>
      <w:r w:rsidRPr="00904EB3">
        <w:rPr>
          <w:sz w:val="22"/>
          <w:szCs w:val="22"/>
        </w:rPr>
        <w:t xml:space="preserve"> </w:t>
      </w:r>
      <w:proofErr w:type="spellStart"/>
      <w:r w:rsidRPr="00904EB3">
        <w:rPr>
          <w:sz w:val="22"/>
          <w:szCs w:val="22"/>
        </w:rPr>
        <w:t>tsawg</w:t>
      </w:r>
      <w:proofErr w:type="spellEnd"/>
      <w:r w:rsidRPr="00904EB3">
        <w:rPr>
          <w:sz w:val="22"/>
          <w:szCs w:val="22"/>
        </w:rPr>
        <w:t xml:space="preserve">, </w:t>
      </w:r>
      <w:proofErr w:type="spellStart"/>
      <w:r w:rsidRPr="00904EB3">
        <w:rPr>
          <w:sz w:val="22"/>
          <w:szCs w:val="22"/>
        </w:rPr>
        <w:t>haiv</w:t>
      </w:r>
      <w:proofErr w:type="spellEnd"/>
      <w:r w:rsidRPr="00904EB3">
        <w:rPr>
          <w:sz w:val="22"/>
          <w:szCs w:val="22"/>
        </w:rPr>
        <w:t xml:space="preserve"> </w:t>
      </w:r>
      <w:proofErr w:type="spellStart"/>
      <w:r w:rsidRPr="00904EB3">
        <w:rPr>
          <w:sz w:val="22"/>
          <w:szCs w:val="22"/>
        </w:rPr>
        <w:t>neeg</w:t>
      </w:r>
      <w:proofErr w:type="spellEnd"/>
      <w:r w:rsidRPr="00904EB3">
        <w:rPr>
          <w:sz w:val="22"/>
          <w:szCs w:val="22"/>
        </w:rPr>
        <w:t xml:space="preserve"> </w:t>
      </w:r>
      <w:proofErr w:type="spellStart"/>
      <w:r w:rsidRPr="00904EB3">
        <w:rPr>
          <w:sz w:val="22"/>
          <w:szCs w:val="22"/>
        </w:rPr>
        <w:t>tsawg</w:t>
      </w:r>
      <w:proofErr w:type="spellEnd"/>
      <w:r w:rsidRPr="00904EB3">
        <w:rPr>
          <w:sz w:val="22"/>
          <w:szCs w:val="22"/>
        </w:rPr>
        <w:t xml:space="preserve">, </w:t>
      </w:r>
      <w:proofErr w:type="spellStart"/>
      <w:r w:rsidRPr="00904EB3">
        <w:rPr>
          <w:sz w:val="22"/>
          <w:szCs w:val="22"/>
        </w:rPr>
        <w:t>cov</w:t>
      </w:r>
      <w:proofErr w:type="spellEnd"/>
      <w:r w:rsidRPr="00904EB3">
        <w:rPr>
          <w:sz w:val="22"/>
          <w:szCs w:val="22"/>
        </w:rPr>
        <w:t xml:space="preserve"> </w:t>
      </w:r>
      <w:proofErr w:type="spellStart"/>
      <w:r w:rsidRPr="00904EB3">
        <w:rPr>
          <w:sz w:val="22"/>
          <w:szCs w:val="22"/>
        </w:rPr>
        <w:t>neeg</w:t>
      </w:r>
      <w:proofErr w:type="spellEnd"/>
      <w:r w:rsidRPr="00904EB3">
        <w:rPr>
          <w:sz w:val="22"/>
          <w:szCs w:val="22"/>
        </w:rPr>
        <w:t xml:space="preserve"> </w:t>
      </w:r>
      <w:proofErr w:type="spellStart"/>
      <w:r w:rsidRPr="00904EB3">
        <w:rPr>
          <w:sz w:val="22"/>
          <w:szCs w:val="22"/>
        </w:rPr>
        <w:t>laus</w:t>
      </w:r>
      <w:proofErr w:type="spellEnd"/>
      <w:r w:rsidRPr="00904EB3">
        <w:rPr>
          <w:sz w:val="22"/>
          <w:szCs w:val="22"/>
        </w:rPr>
        <w:t xml:space="preserve">, thiab </w:t>
      </w:r>
      <w:proofErr w:type="spellStart"/>
      <w:r w:rsidRPr="00904EB3">
        <w:rPr>
          <w:sz w:val="22"/>
          <w:szCs w:val="22"/>
        </w:rPr>
        <w:t>cov</w:t>
      </w:r>
      <w:proofErr w:type="spellEnd"/>
      <w:r w:rsidRPr="00904EB3">
        <w:rPr>
          <w:sz w:val="22"/>
          <w:szCs w:val="22"/>
        </w:rPr>
        <w:t xml:space="preserve"> </w:t>
      </w:r>
      <w:proofErr w:type="spellStart"/>
      <w:r w:rsidRPr="00904EB3">
        <w:rPr>
          <w:sz w:val="22"/>
          <w:szCs w:val="22"/>
        </w:rPr>
        <w:t>neeg</w:t>
      </w:r>
      <w:proofErr w:type="spellEnd"/>
      <w:r w:rsidRPr="00904EB3">
        <w:rPr>
          <w:sz w:val="22"/>
          <w:szCs w:val="22"/>
        </w:rPr>
        <w:t xml:space="preserve"> </w:t>
      </w:r>
      <w:proofErr w:type="spellStart"/>
      <w:r w:rsidRPr="00904EB3">
        <w:rPr>
          <w:sz w:val="22"/>
          <w:szCs w:val="22"/>
        </w:rPr>
        <w:t>uas</w:t>
      </w:r>
      <w:proofErr w:type="spellEnd"/>
      <w:r w:rsidRPr="00904EB3">
        <w:rPr>
          <w:sz w:val="22"/>
          <w:szCs w:val="22"/>
        </w:rPr>
        <w:t xml:space="preserve"> muaj </w:t>
      </w:r>
      <w:proofErr w:type="spellStart"/>
      <w:r w:rsidRPr="00904EB3">
        <w:rPr>
          <w:sz w:val="22"/>
          <w:szCs w:val="22"/>
        </w:rPr>
        <w:t>tsawg</w:t>
      </w:r>
      <w:proofErr w:type="spellEnd"/>
      <w:r w:rsidRPr="00904EB3">
        <w:rPr>
          <w:sz w:val="22"/>
          <w:szCs w:val="22"/>
        </w:rPr>
        <w:t xml:space="preserve"> dua daim </w:t>
      </w:r>
      <w:proofErr w:type="spellStart"/>
      <w:r w:rsidRPr="00904EB3">
        <w:rPr>
          <w:sz w:val="22"/>
          <w:szCs w:val="22"/>
        </w:rPr>
        <w:t>ntawv</w:t>
      </w:r>
      <w:proofErr w:type="spellEnd"/>
      <w:r w:rsidRPr="00904EB3">
        <w:rPr>
          <w:sz w:val="22"/>
          <w:szCs w:val="22"/>
        </w:rPr>
        <w:t xml:space="preserve"> </w:t>
      </w:r>
      <w:proofErr w:type="spellStart"/>
      <w:r w:rsidRPr="00904EB3">
        <w:rPr>
          <w:sz w:val="22"/>
          <w:szCs w:val="22"/>
        </w:rPr>
        <w:t>kawm</w:t>
      </w:r>
      <w:proofErr w:type="spellEnd"/>
      <w:r w:rsidRPr="00904EB3">
        <w:rPr>
          <w:sz w:val="22"/>
          <w:szCs w:val="22"/>
        </w:rPr>
        <w:t xml:space="preserve"> </w:t>
      </w:r>
      <w:proofErr w:type="spellStart"/>
      <w:r w:rsidRPr="00904EB3">
        <w:rPr>
          <w:sz w:val="22"/>
          <w:szCs w:val="22"/>
        </w:rPr>
        <w:t>tiav</w:t>
      </w:r>
      <w:proofErr w:type="spellEnd"/>
      <w:r w:rsidRPr="00904EB3">
        <w:rPr>
          <w:sz w:val="22"/>
          <w:szCs w:val="22"/>
        </w:rPr>
        <w:t xml:space="preserve"> high school </w:t>
      </w:r>
      <w:proofErr w:type="spellStart"/>
      <w:r w:rsidRPr="00904EB3">
        <w:rPr>
          <w:sz w:val="22"/>
          <w:szCs w:val="22"/>
        </w:rPr>
        <w:t>raws</w:t>
      </w:r>
      <w:proofErr w:type="spellEnd"/>
      <w:r w:rsidRPr="00904EB3">
        <w:rPr>
          <w:sz w:val="22"/>
          <w:szCs w:val="22"/>
        </w:rPr>
        <w:t xml:space="preserve"> li "</w:t>
      </w:r>
      <w:proofErr w:type="spellStart"/>
      <w:r w:rsidRPr="00904EB3">
        <w:rPr>
          <w:sz w:val="22"/>
          <w:szCs w:val="22"/>
        </w:rPr>
        <w:t>kev</w:t>
      </w:r>
      <w:proofErr w:type="spellEnd"/>
      <w:r w:rsidRPr="00904EB3">
        <w:rPr>
          <w:sz w:val="22"/>
          <w:szCs w:val="22"/>
        </w:rPr>
        <w:t xml:space="preserve"> </w:t>
      </w:r>
      <w:proofErr w:type="spellStart"/>
      <w:r w:rsidRPr="00904EB3">
        <w:rPr>
          <w:sz w:val="22"/>
          <w:szCs w:val="22"/>
        </w:rPr>
        <w:t>cuam</w:t>
      </w:r>
      <w:proofErr w:type="spellEnd"/>
      <w:r w:rsidRPr="00904EB3">
        <w:rPr>
          <w:sz w:val="22"/>
          <w:szCs w:val="22"/>
        </w:rPr>
        <w:t xml:space="preserve"> </w:t>
      </w:r>
      <w:proofErr w:type="spellStart"/>
      <w:r w:rsidRPr="00904EB3">
        <w:rPr>
          <w:sz w:val="22"/>
          <w:szCs w:val="22"/>
        </w:rPr>
        <w:t>tshuam</w:t>
      </w:r>
      <w:proofErr w:type="spellEnd"/>
      <w:r w:rsidRPr="00904EB3">
        <w:rPr>
          <w:sz w:val="22"/>
          <w:szCs w:val="22"/>
        </w:rPr>
        <w:t xml:space="preserve"> </w:t>
      </w:r>
      <w:proofErr w:type="spellStart"/>
      <w:r w:rsidRPr="00904EB3">
        <w:rPr>
          <w:sz w:val="22"/>
          <w:szCs w:val="22"/>
        </w:rPr>
        <w:t>hauv</w:t>
      </w:r>
      <w:proofErr w:type="spellEnd"/>
      <w:r w:rsidRPr="00904EB3">
        <w:rPr>
          <w:sz w:val="22"/>
          <w:szCs w:val="22"/>
        </w:rPr>
        <w:t xml:space="preserve"> </w:t>
      </w:r>
      <w:proofErr w:type="spellStart"/>
      <w:r w:rsidRPr="00904EB3">
        <w:rPr>
          <w:sz w:val="22"/>
          <w:szCs w:val="22"/>
        </w:rPr>
        <w:t>zej</w:t>
      </w:r>
      <w:proofErr w:type="spellEnd"/>
      <w:r w:rsidRPr="00904EB3">
        <w:rPr>
          <w:sz w:val="22"/>
          <w:szCs w:val="22"/>
        </w:rPr>
        <w:t xml:space="preserve"> </w:t>
      </w:r>
      <w:proofErr w:type="spellStart"/>
      <w:r w:rsidRPr="00904EB3">
        <w:rPr>
          <w:sz w:val="22"/>
          <w:szCs w:val="22"/>
        </w:rPr>
        <w:t>zog</w:t>
      </w:r>
      <w:proofErr w:type="spellEnd"/>
      <w:r w:rsidRPr="00904EB3">
        <w:rPr>
          <w:sz w:val="22"/>
          <w:szCs w:val="22"/>
        </w:rPr>
        <w:t xml:space="preserve">." </w:t>
      </w:r>
      <w:proofErr w:type="spellStart"/>
      <w:r w:rsidRPr="00904EB3">
        <w:rPr>
          <w:sz w:val="22"/>
          <w:szCs w:val="22"/>
        </w:rPr>
        <w:t>Cov</w:t>
      </w:r>
      <w:proofErr w:type="spellEnd"/>
      <w:r w:rsidRPr="00904EB3">
        <w:rPr>
          <w:sz w:val="22"/>
          <w:szCs w:val="22"/>
        </w:rPr>
        <w:t xml:space="preserve"> </w:t>
      </w:r>
      <w:proofErr w:type="spellStart"/>
      <w:r w:rsidRPr="00904EB3">
        <w:rPr>
          <w:sz w:val="22"/>
          <w:szCs w:val="22"/>
        </w:rPr>
        <w:t>neeg</w:t>
      </w:r>
      <w:proofErr w:type="spellEnd"/>
      <w:r w:rsidRPr="00904EB3">
        <w:rPr>
          <w:sz w:val="22"/>
          <w:szCs w:val="22"/>
        </w:rPr>
        <w:t xml:space="preserve"> muaj </w:t>
      </w:r>
      <w:proofErr w:type="spellStart"/>
      <w:r w:rsidRPr="00904EB3">
        <w:rPr>
          <w:sz w:val="22"/>
          <w:szCs w:val="22"/>
        </w:rPr>
        <w:t>kev</w:t>
      </w:r>
      <w:proofErr w:type="spellEnd"/>
      <w:r w:rsidRPr="00904EB3">
        <w:rPr>
          <w:sz w:val="22"/>
          <w:szCs w:val="22"/>
        </w:rPr>
        <w:t xml:space="preserve"> puas </w:t>
      </w:r>
      <w:proofErr w:type="spellStart"/>
      <w:r w:rsidRPr="00904EB3">
        <w:rPr>
          <w:sz w:val="22"/>
          <w:szCs w:val="22"/>
        </w:rPr>
        <w:t>tsuaj</w:t>
      </w:r>
      <w:proofErr w:type="spellEnd"/>
      <w:r w:rsidRPr="00904EB3">
        <w:rPr>
          <w:sz w:val="22"/>
          <w:szCs w:val="22"/>
        </w:rPr>
        <w:t xml:space="preserve"> </w:t>
      </w:r>
      <w:proofErr w:type="spellStart"/>
      <w:r w:rsidRPr="00904EB3">
        <w:rPr>
          <w:sz w:val="22"/>
          <w:szCs w:val="22"/>
        </w:rPr>
        <w:t>hauv</w:t>
      </w:r>
      <w:proofErr w:type="spellEnd"/>
      <w:r w:rsidRPr="00904EB3">
        <w:rPr>
          <w:sz w:val="22"/>
          <w:szCs w:val="22"/>
        </w:rPr>
        <w:t xml:space="preserve"> </w:t>
      </w:r>
      <w:proofErr w:type="spellStart"/>
      <w:r w:rsidRPr="00904EB3">
        <w:rPr>
          <w:sz w:val="22"/>
          <w:szCs w:val="22"/>
        </w:rPr>
        <w:t>zej</w:t>
      </w:r>
      <w:proofErr w:type="spellEnd"/>
      <w:r w:rsidRPr="00904EB3">
        <w:rPr>
          <w:sz w:val="22"/>
          <w:szCs w:val="22"/>
        </w:rPr>
        <w:t xml:space="preserve"> </w:t>
      </w:r>
      <w:proofErr w:type="spellStart"/>
      <w:r w:rsidRPr="00904EB3">
        <w:rPr>
          <w:sz w:val="22"/>
          <w:szCs w:val="22"/>
        </w:rPr>
        <w:t>zog</w:t>
      </w:r>
      <w:proofErr w:type="spellEnd"/>
      <w:r w:rsidRPr="00904EB3">
        <w:rPr>
          <w:sz w:val="22"/>
          <w:szCs w:val="22"/>
        </w:rPr>
        <w:t xml:space="preserve"> tau </w:t>
      </w:r>
      <w:proofErr w:type="spellStart"/>
      <w:r w:rsidRPr="00904EB3">
        <w:rPr>
          <w:sz w:val="22"/>
          <w:szCs w:val="22"/>
        </w:rPr>
        <w:t>piav</w:t>
      </w:r>
      <w:proofErr w:type="spellEnd"/>
      <w:r w:rsidRPr="00904EB3">
        <w:rPr>
          <w:sz w:val="22"/>
          <w:szCs w:val="22"/>
        </w:rPr>
        <w:t xml:space="preserve"> </w:t>
      </w:r>
      <w:proofErr w:type="spellStart"/>
      <w:r w:rsidRPr="00904EB3">
        <w:rPr>
          <w:sz w:val="22"/>
          <w:szCs w:val="22"/>
        </w:rPr>
        <w:t>qhia</w:t>
      </w:r>
      <w:proofErr w:type="spellEnd"/>
      <w:r w:rsidRPr="00904EB3">
        <w:rPr>
          <w:sz w:val="22"/>
          <w:szCs w:val="22"/>
        </w:rPr>
        <w:t xml:space="preserve"> </w:t>
      </w:r>
      <w:proofErr w:type="spellStart"/>
      <w:r w:rsidRPr="00904EB3">
        <w:rPr>
          <w:sz w:val="22"/>
          <w:szCs w:val="22"/>
        </w:rPr>
        <w:t>tias</w:t>
      </w:r>
      <w:proofErr w:type="spellEnd"/>
      <w:r w:rsidRPr="00904EB3">
        <w:rPr>
          <w:sz w:val="22"/>
          <w:szCs w:val="22"/>
        </w:rPr>
        <w:t xml:space="preserve"> muaj </w:t>
      </w:r>
      <w:proofErr w:type="spellStart"/>
      <w:r w:rsidRPr="00904EB3">
        <w:rPr>
          <w:sz w:val="22"/>
          <w:szCs w:val="22"/>
        </w:rPr>
        <w:t>peev</w:t>
      </w:r>
      <w:proofErr w:type="spellEnd"/>
      <w:r w:rsidRPr="00904EB3">
        <w:rPr>
          <w:sz w:val="22"/>
          <w:szCs w:val="22"/>
        </w:rPr>
        <w:t xml:space="preserve"> </w:t>
      </w:r>
      <w:proofErr w:type="spellStart"/>
      <w:r w:rsidRPr="00904EB3">
        <w:rPr>
          <w:sz w:val="22"/>
          <w:szCs w:val="22"/>
        </w:rPr>
        <w:t>xwm</w:t>
      </w:r>
      <w:proofErr w:type="spellEnd"/>
      <w:r w:rsidRPr="00904EB3">
        <w:rPr>
          <w:sz w:val="22"/>
          <w:szCs w:val="22"/>
        </w:rPr>
        <w:t xml:space="preserve"> </w:t>
      </w:r>
      <w:proofErr w:type="spellStart"/>
      <w:r w:rsidRPr="00904EB3">
        <w:rPr>
          <w:sz w:val="22"/>
          <w:szCs w:val="22"/>
        </w:rPr>
        <w:t>txo</w:t>
      </w:r>
      <w:proofErr w:type="spellEnd"/>
      <w:r w:rsidRPr="00904EB3">
        <w:rPr>
          <w:sz w:val="22"/>
          <w:szCs w:val="22"/>
        </w:rPr>
        <w:t xml:space="preserve"> </w:t>
      </w:r>
      <w:proofErr w:type="spellStart"/>
      <w:r w:rsidRPr="00904EB3">
        <w:rPr>
          <w:sz w:val="22"/>
          <w:szCs w:val="22"/>
        </w:rPr>
        <w:t>qis</w:t>
      </w:r>
      <w:proofErr w:type="spellEnd"/>
      <w:r w:rsidRPr="00904EB3">
        <w:rPr>
          <w:sz w:val="22"/>
          <w:szCs w:val="22"/>
        </w:rPr>
        <w:t xml:space="preserve"> "</w:t>
      </w:r>
      <w:proofErr w:type="spellStart"/>
      <w:r w:rsidRPr="00904EB3">
        <w:rPr>
          <w:sz w:val="22"/>
          <w:szCs w:val="22"/>
        </w:rPr>
        <w:t>kho</w:t>
      </w:r>
      <w:proofErr w:type="spellEnd"/>
      <w:r w:rsidRPr="00904EB3">
        <w:rPr>
          <w:sz w:val="22"/>
          <w:szCs w:val="22"/>
        </w:rPr>
        <w:t xml:space="preserve"> thiab </w:t>
      </w:r>
      <w:proofErr w:type="spellStart"/>
      <w:r w:rsidRPr="00904EB3">
        <w:rPr>
          <w:sz w:val="22"/>
          <w:szCs w:val="22"/>
        </w:rPr>
        <w:t>rov</w:t>
      </w:r>
      <w:proofErr w:type="spellEnd"/>
      <w:r w:rsidRPr="00904EB3">
        <w:rPr>
          <w:sz w:val="22"/>
          <w:szCs w:val="22"/>
        </w:rPr>
        <w:t xml:space="preserve"> </w:t>
      </w:r>
      <w:proofErr w:type="spellStart"/>
      <w:r w:rsidRPr="00904EB3">
        <w:rPr>
          <w:sz w:val="22"/>
          <w:szCs w:val="22"/>
        </w:rPr>
        <w:t>qab</w:t>
      </w:r>
      <w:proofErr w:type="spellEnd"/>
      <w:r w:rsidRPr="00904EB3">
        <w:rPr>
          <w:sz w:val="22"/>
          <w:szCs w:val="22"/>
        </w:rPr>
        <w:t xml:space="preserve"> </w:t>
      </w:r>
      <w:proofErr w:type="spellStart"/>
      <w:r w:rsidRPr="00904EB3">
        <w:rPr>
          <w:sz w:val="22"/>
          <w:szCs w:val="22"/>
        </w:rPr>
        <w:t>los</w:t>
      </w:r>
      <w:proofErr w:type="spellEnd"/>
      <w:r w:rsidRPr="00904EB3">
        <w:rPr>
          <w:sz w:val="22"/>
          <w:szCs w:val="22"/>
        </w:rPr>
        <w:t xml:space="preserve"> ntawm </w:t>
      </w:r>
      <w:proofErr w:type="spellStart"/>
      <w:r w:rsidRPr="00904EB3">
        <w:rPr>
          <w:sz w:val="22"/>
          <w:szCs w:val="22"/>
        </w:rPr>
        <w:t>kev</w:t>
      </w:r>
      <w:proofErr w:type="spellEnd"/>
      <w:r w:rsidRPr="00904EB3">
        <w:rPr>
          <w:sz w:val="22"/>
          <w:szCs w:val="22"/>
        </w:rPr>
        <w:t xml:space="preserve"> </w:t>
      </w:r>
      <w:proofErr w:type="spellStart"/>
      <w:r w:rsidRPr="00904EB3">
        <w:rPr>
          <w:sz w:val="22"/>
          <w:szCs w:val="22"/>
        </w:rPr>
        <w:t>hloov</w:t>
      </w:r>
      <w:proofErr w:type="spellEnd"/>
      <w:r w:rsidRPr="00904EB3">
        <w:rPr>
          <w:sz w:val="22"/>
          <w:szCs w:val="22"/>
        </w:rPr>
        <w:t xml:space="preserve"> </w:t>
      </w:r>
      <w:proofErr w:type="spellStart"/>
      <w:r w:rsidRPr="00904EB3">
        <w:rPr>
          <w:sz w:val="22"/>
          <w:szCs w:val="22"/>
        </w:rPr>
        <w:t>pauv</w:t>
      </w:r>
      <w:proofErr w:type="spellEnd"/>
      <w:r w:rsidRPr="00904EB3">
        <w:rPr>
          <w:sz w:val="22"/>
          <w:szCs w:val="22"/>
        </w:rPr>
        <w:t xml:space="preserve"> </w:t>
      </w:r>
      <w:proofErr w:type="spellStart"/>
      <w:r w:rsidRPr="00904EB3">
        <w:rPr>
          <w:sz w:val="22"/>
          <w:szCs w:val="22"/>
        </w:rPr>
        <w:t>huab</w:t>
      </w:r>
      <w:proofErr w:type="spellEnd"/>
      <w:r w:rsidRPr="00904EB3">
        <w:rPr>
          <w:sz w:val="22"/>
          <w:szCs w:val="22"/>
        </w:rPr>
        <w:t xml:space="preserve"> </w:t>
      </w:r>
      <w:proofErr w:type="spellStart"/>
      <w:r w:rsidRPr="00904EB3">
        <w:rPr>
          <w:sz w:val="22"/>
          <w:szCs w:val="22"/>
        </w:rPr>
        <w:t>cua</w:t>
      </w:r>
      <w:proofErr w:type="spellEnd"/>
      <w:r w:rsidRPr="00904EB3">
        <w:rPr>
          <w:sz w:val="22"/>
          <w:szCs w:val="22"/>
        </w:rPr>
        <w:t xml:space="preserve">", thiab </w:t>
      </w:r>
      <w:proofErr w:type="spellStart"/>
      <w:r w:rsidRPr="00904EB3">
        <w:rPr>
          <w:sz w:val="22"/>
          <w:szCs w:val="22"/>
        </w:rPr>
        <w:t>cov</w:t>
      </w:r>
      <w:proofErr w:type="spellEnd"/>
      <w:r w:rsidRPr="00904EB3">
        <w:rPr>
          <w:sz w:val="22"/>
          <w:szCs w:val="22"/>
        </w:rPr>
        <w:t xml:space="preserve"> </w:t>
      </w:r>
      <w:proofErr w:type="spellStart"/>
      <w:r w:rsidRPr="00904EB3">
        <w:rPr>
          <w:sz w:val="22"/>
          <w:szCs w:val="22"/>
        </w:rPr>
        <w:t>pab</w:t>
      </w:r>
      <w:proofErr w:type="spellEnd"/>
      <w:r w:rsidRPr="00904EB3">
        <w:rPr>
          <w:sz w:val="22"/>
          <w:szCs w:val="22"/>
        </w:rPr>
        <w:t xml:space="preserve"> </w:t>
      </w:r>
      <w:proofErr w:type="spellStart"/>
      <w:r w:rsidRPr="00904EB3">
        <w:rPr>
          <w:sz w:val="22"/>
          <w:szCs w:val="22"/>
        </w:rPr>
        <w:t>pawg</w:t>
      </w:r>
      <w:proofErr w:type="spellEnd"/>
      <w:r w:rsidRPr="00904EB3">
        <w:rPr>
          <w:sz w:val="22"/>
          <w:szCs w:val="22"/>
        </w:rPr>
        <w:t xml:space="preserve"> </w:t>
      </w:r>
      <w:proofErr w:type="spellStart"/>
      <w:r w:rsidRPr="00904EB3">
        <w:rPr>
          <w:sz w:val="22"/>
          <w:szCs w:val="22"/>
        </w:rPr>
        <w:t>neeg</w:t>
      </w:r>
      <w:proofErr w:type="spellEnd"/>
      <w:r w:rsidRPr="00904EB3">
        <w:rPr>
          <w:sz w:val="22"/>
          <w:szCs w:val="22"/>
        </w:rPr>
        <w:t xml:space="preserve"> muaj </w:t>
      </w:r>
      <w:proofErr w:type="spellStart"/>
      <w:r w:rsidRPr="00904EB3">
        <w:rPr>
          <w:sz w:val="22"/>
          <w:szCs w:val="22"/>
        </w:rPr>
        <w:t>kev</w:t>
      </w:r>
      <w:proofErr w:type="spellEnd"/>
      <w:r w:rsidRPr="00904EB3">
        <w:rPr>
          <w:sz w:val="22"/>
          <w:szCs w:val="22"/>
        </w:rPr>
        <w:t xml:space="preserve"> </w:t>
      </w:r>
      <w:proofErr w:type="spellStart"/>
      <w:r w:rsidRPr="00904EB3">
        <w:rPr>
          <w:sz w:val="22"/>
          <w:szCs w:val="22"/>
        </w:rPr>
        <w:t>cuam</w:t>
      </w:r>
      <w:proofErr w:type="spellEnd"/>
      <w:r w:rsidRPr="00904EB3">
        <w:rPr>
          <w:sz w:val="22"/>
          <w:szCs w:val="22"/>
        </w:rPr>
        <w:t xml:space="preserve"> </w:t>
      </w:r>
      <w:proofErr w:type="spellStart"/>
      <w:r w:rsidRPr="00904EB3">
        <w:rPr>
          <w:sz w:val="22"/>
          <w:szCs w:val="22"/>
        </w:rPr>
        <w:t>tshuam</w:t>
      </w:r>
      <w:proofErr w:type="spellEnd"/>
      <w:r w:rsidRPr="00904EB3">
        <w:rPr>
          <w:sz w:val="22"/>
          <w:szCs w:val="22"/>
        </w:rPr>
        <w:t xml:space="preserve"> tau </w:t>
      </w:r>
      <w:proofErr w:type="spellStart"/>
      <w:r w:rsidRPr="00904EB3">
        <w:rPr>
          <w:sz w:val="22"/>
          <w:szCs w:val="22"/>
        </w:rPr>
        <w:t>raug</w:t>
      </w:r>
      <w:proofErr w:type="spellEnd"/>
      <w:r w:rsidRPr="00904EB3">
        <w:rPr>
          <w:sz w:val="22"/>
          <w:szCs w:val="22"/>
        </w:rPr>
        <w:t xml:space="preserve"> </w:t>
      </w:r>
      <w:proofErr w:type="spellStart"/>
      <w:r w:rsidRPr="00904EB3">
        <w:rPr>
          <w:sz w:val="22"/>
          <w:szCs w:val="22"/>
        </w:rPr>
        <w:t>piav</w:t>
      </w:r>
      <w:proofErr w:type="spellEnd"/>
      <w:r w:rsidRPr="00904EB3">
        <w:rPr>
          <w:sz w:val="22"/>
          <w:szCs w:val="22"/>
        </w:rPr>
        <w:t xml:space="preserve"> </w:t>
      </w:r>
      <w:proofErr w:type="spellStart"/>
      <w:r w:rsidRPr="00904EB3">
        <w:rPr>
          <w:sz w:val="22"/>
          <w:szCs w:val="22"/>
        </w:rPr>
        <w:t>qhia</w:t>
      </w:r>
      <w:proofErr w:type="spellEnd"/>
      <w:r w:rsidRPr="00904EB3">
        <w:rPr>
          <w:sz w:val="22"/>
          <w:szCs w:val="22"/>
        </w:rPr>
        <w:t xml:space="preserve"> </w:t>
      </w:r>
      <w:proofErr w:type="spellStart"/>
      <w:r w:rsidRPr="00904EB3">
        <w:rPr>
          <w:sz w:val="22"/>
          <w:szCs w:val="22"/>
        </w:rPr>
        <w:t>tias</w:t>
      </w:r>
      <w:proofErr w:type="spellEnd"/>
      <w:r w:rsidRPr="00904EB3">
        <w:rPr>
          <w:sz w:val="22"/>
          <w:szCs w:val="22"/>
        </w:rPr>
        <w:t xml:space="preserve"> muaj </w:t>
      </w:r>
      <w:proofErr w:type="spellStart"/>
      <w:r w:rsidRPr="00904EB3">
        <w:rPr>
          <w:sz w:val="22"/>
          <w:szCs w:val="22"/>
        </w:rPr>
        <w:t>feem</w:t>
      </w:r>
      <w:proofErr w:type="spellEnd"/>
      <w:r w:rsidRPr="00904EB3">
        <w:rPr>
          <w:sz w:val="22"/>
          <w:szCs w:val="22"/>
        </w:rPr>
        <w:t xml:space="preserve"> </w:t>
      </w:r>
      <w:proofErr w:type="spellStart"/>
      <w:r w:rsidRPr="00904EB3">
        <w:rPr>
          <w:sz w:val="22"/>
          <w:szCs w:val="22"/>
        </w:rPr>
        <w:t>ntau</w:t>
      </w:r>
      <w:proofErr w:type="spellEnd"/>
      <w:r w:rsidRPr="00904EB3">
        <w:rPr>
          <w:sz w:val="22"/>
          <w:szCs w:val="22"/>
        </w:rPr>
        <w:t xml:space="preserve"> nyob </w:t>
      </w:r>
      <w:proofErr w:type="spellStart"/>
      <w:r w:rsidRPr="00904EB3">
        <w:rPr>
          <w:sz w:val="22"/>
          <w:szCs w:val="22"/>
        </w:rPr>
        <w:t>hauv</w:t>
      </w:r>
      <w:proofErr w:type="spellEnd"/>
      <w:r w:rsidRPr="00904EB3">
        <w:rPr>
          <w:sz w:val="22"/>
          <w:szCs w:val="22"/>
        </w:rPr>
        <w:t xml:space="preserve"> </w:t>
      </w:r>
      <w:proofErr w:type="spellStart"/>
      <w:r w:rsidRPr="00904EB3">
        <w:rPr>
          <w:sz w:val="22"/>
          <w:szCs w:val="22"/>
        </w:rPr>
        <w:t>cov</w:t>
      </w:r>
      <w:proofErr w:type="spellEnd"/>
      <w:r w:rsidRPr="00904EB3">
        <w:rPr>
          <w:sz w:val="22"/>
          <w:szCs w:val="22"/>
        </w:rPr>
        <w:t xml:space="preserve"> </w:t>
      </w:r>
      <w:proofErr w:type="spellStart"/>
      <w:r w:rsidRPr="00904EB3">
        <w:rPr>
          <w:sz w:val="22"/>
          <w:szCs w:val="22"/>
        </w:rPr>
        <w:t>zej</w:t>
      </w:r>
      <w:proofErr w:type="spellEnd"/>
      <w:r w:rsidRPr="00904EB3">
        <w:rPr>
          <w:sz w:val="22"/>
          <w:szCs w:val="22"/>
        </w:rPr>
        <w:t xml:space="preserve"> </w:t>
      </w:r>
      <w:proofErr w:type="spellStart"/>
      <w:r w:rsidRPr="00904EB3">
        <w:rPr>
          <w:sz w:val="22"/>
          <w:szCs w:val="22"/>
        </w:rPr>
        <w:t>zog</w:t>
      </w:r>
      <w:proofErr w:type="spellEnd"/>
      <w:r w:rsidRPr="00904EB3">
        <w:rPr>
          <w:sz w:val="22"/>
          <w:szCs w:val="22"/>
        </w:rPr>
        <w:t xml:space="preserve"> </w:t>
      </w:r>
      <w:proofErr w:type="spellStart"/>
      <w:r w:rsidRPr="00904EB3">
        <w:rPr>
          <w:sz w:val="22"/>
          <w:szCs w:val="22"/>
        </w:rPr>
        <w:t>txom</w:t>
      </w:r>
      <w:proofErr w:type="spellEnd"/>
      <w:r w:rsidRPr="00904EB3">
        <w:rPr>
          <w:sz w:val="22"/>
          <w:szCs w:val="22"/>
        </w:rPr>
        <w:t xml:space="preserve"> </w:t>
      </w:r>
      <w:proofErr w:type="spellStart"/>
      <w:r w:rsidRPr="00904EB3">
        <w:rPr>
          <w:sz w:val="22"/>
          <w:szCs w:val="22"/>
        </w:rPr>
        <w:t>nyem</w:t>
      </w:r>
      <w:proofErr w:type="spellEnd"/>
      <w:r w:rsidRPr="00904EB3">
        <w:rPr>
          <w:sz w:val="22"/>
          <w:szCs w:val="22"/>
        </w:rPr>
        <w:t xml:space="preserve"> </w:t>
      </w:r>
      <w:proofErr w:type="spellStart"/>
      <w:r w:rsidRPr="00904EB3">
        <w:rPr>
          <w:sz w:val="22"/>
          <w:szCs w:val="22"/>
        </w:rPr>
        <w:t>nrog</w:t>
      </w:r>
      <w:proofErr w:type="spellEnd"/>
      <w:r w:rsidRPr="00904EB3">
        <w:rPr>
          <w:sz w:val="22"/>
          <w:szCs w:val="22"/>
        </w:rPr>
        <w:t xml:space="preserve"> </w:t>
      </w:r>
      <w:proofErr w:type="spellStart"/>
      <w:r w:rsidRPr="00904EB3">
        <w:rPr>
          <w:sz w:val="22"/>
          <w:szCs w:val="22"/>
        </w:rPr>
        <w:t>kev</w:t>
      </w:r>
      <w:proofErr w:type="spellEnd"/>
      <w:r w:rsidRPr="00904EB3">
        <w:rPr>
          <w:sz w:val="22"/>
          <w:szCs w:val="22"/>
        </w:rPr>
        <w:t xml:space="preserve"> </w:t>
      </w:r>
      <w:proofErr w:type="spellStart"/>
      <w:r w:rsidRPr="00904EB3">
        <w:rPr>
          <w:sz w:val="22"/>
          <w:szCs w:val="22"/>
        </w:rPr>
        <w:t>nce</w:t>
      </w:r>
      <w:proofErr w:type="spellEnd"/>
      <w:r w:rsidRPr="00904EB3">
        <w:rPr>
          <w:sz w:val="22"/>
          <w:szCs w:val="22"/>
        </w:rPr>
        <w:t xml:space="preserve"> </w:t>
      </w:r>
      <w:proofErr w:type="spellStart"/>
      <w:r w:rsidRPr="00904EB3">
        <w:rPr>
          <w:sz w:val="22"/>
          <w:szCs w:val="22"/>
        </w:rPr>
        <w:t>qis</w:t>
      </w:r>
      <w:proofErr w:type="spellEnd"/>
      <w:r w:rsidRPr="00904EB3">
        <w:rPr>
          <w:sz w:val="22"/>
          <w:szCs w:val="22"/>
        </w:rPr>
        <w:t xml:space="preserve"> thiab </w:t>
      </w:r>
      <w:proofErr w:type="spellStart"/>
      <w:r w:rsidRPr="00904EB3">
        <w:rPr>
          <w:sz w:val="22"/>
          <w:szCs w:val="22"/>
        </w:rPr>
        <w:t>kev</w:t>
      </w:r>
      <w:proofErr w:type="spellEnd"/>
      <w:r w:rsidRPr="00904EB3">
        <w:rPr>
          <w:sz w:val="22"/>
          <w:szCs w:val="22"/>
        </w:rPr>
        <w:t xml:space="preserve"> </w:t>
      </w:r>
      <w:proofErr w:type="spellStart"/>
      <w:r w:rsidRPr="00904EB3">
        <w:rPr>
          <w:sz w:val="22"/>
          <w:szCs w:val="22"/>
        </w:rPr>
        <w:t>tswj</w:t>
      </w:r>
      <w:proofErr w:type="spellEnd"/>
      <w:r w:rsidRPr="00904EB3">
        <w:rPr>
          <w:sz w:val="22"/>
          <w:szCs w:val="22"/>
        </w:rPr>
        <w:t xml:space="preserve"> </w:t>
      </w:r>
      <w:proofErr w:type="spellStart"/>
      <w:r w:rsidRPr="00904EB3">
        <w:rPr>
          <w:sz w:val="22"/>
          <w:szCs w:val="22"/>
        </w:rPr>
        <w:t>xyuas</w:t>
      </w:r>
      <w:proofErr w:type="spellEnd"/>
      <w:r w:rsidRPr="00904EB3">
        <w:rPr>
          <w:sz w:val="22"/>
          <w:szCs w:val="22"/>
        </w:rPr>
        <w:t xml:space="preserve"> </w:t>
      </w:r>
      <w:proofErr w:type="spellStart"/>
      <w:r w:rsidRPr="00904EB3">
        <w:rPr>
          <w:sz w:val="22"/>
          <w:szCs w:val="22"/>
        </w:rPr>
        <w:t>tsis</w:t>
      </w:r>
      <w:proofErr w:type="spellEnd"/>
      <w:r w:rsidRPr="00904EB3">
        <w:rPr>
          <w:sz w:val="22"/>
          <w:szCs w:val="22"/>
        </w:rPr>
        <w:t xml:space="preserve"> zoo. </w:t>
      </w:r>
      <w:proofErr w:type="spellStart"/>
      <w:r w:rsidRPr="00904EB3">
        <w:rPr>
          <w:sz w:val="22"/>
          <w:szCs w:val="22"/>
        </w:rPr>
        <w:t>Xyoo</w:t>
      </w:r>
      <w:proofErr w:type="spellEnd"/>
      <w:r w:rsidRPr="00904EB3">
        <w:rPr>
          <w:sz w:val="22"/>
          <w:szCs w:val="22"/>
        </w:rPr>
        <w:t xml:space="preserve"> 2019-2023 ACS </w:t>
      </w:r>
      <w:proofErr w:type="spellStart"/>
      <w:r w:rsidRPr="00904EB3">
        <w:rPr>
          <w:sz w:val="22"/>
          <w:szCs w:val="22"/>
        </w:rPr>
        <w:lastRenderedPageBreak/>
        <w:t>kwv</w:t>
      </w:r>
      <w:proofErr w:type="spellEnd"/>
      <w:r w:rsidRPr="00904EB3">
        <w:rPr>
          <w:sz w:val="22"/>
          <w:szCs w:val="22"/>
        </w:rPr>
        <w:t xml:space="preserve"> </w:t>
      </w:r>
      <w:proofErr w:type="spellStart"/>
      <w:r w:rsidRPr="00904EB3">
        <w:rPr>
          <w:sz w:val="22"/>
          <w:szCs w:val="22"/>
        </w:rPr>
        <w:t>yees</w:t>
      </w:r>
      <w:proofErr w:type="spellEnd"/>
      <w:r w:rsidRPr="00904EB3">
        <w:rPr>
          <w:sz w:val="22"/>
          <w:szCs w:val="22"/>
        </w:rPr>
        <w:t xml:space="preserve"> </w:t>
      </w:r>
      <w:proofErr w:type="spellStart"/>
      <w:r w:rsidRPr="00904EB3">
        <w:rPr>
          <w:sz w:val="22"/>
          <w:szCs w:val="22"/>
        </w:rPr>
        <w:t>tias</w:t>
      </w:r>
      <w:proofErr w:type="spellEnd"/>
      <w:r w:rsidRPr="00904EB3">
        <w:rPr>
          <w:sz w:val="22"/>
          <w:szCs w:val="22"/>
        </w:rPr>
        <w:t xml:space="preserve"> muaj </w:t>
      </w:r>
      <w:proofErr w:type="spellStart"/>
      <w:r w:rsidRPr="00904EB3">
        <w:rPr>
          <w:sz w:val="22"/>
          <w:szCs w:val="22"/>
        </w:rPr>
        <w:t>tshaj</w:t>
      </w:r>
      <w:proofErr w:type="spellEnd"/>
      <w:r w:rsidRPr="00904EB3">
        <w:rPr>
          <w:sz w:val="22"/>
          <w:szCs w:val="22"/>
        </w:rPr>
        <w:t xml:space="preserve"> li 111,000 </w:t>
      </w:r>
      <w:proofErr w:type="spellStart"/>
      <w:r w:rsidRPr="00904EB3">
        <w:rPr>
          <w:sz w:val="22"/>
          <w:szCs w:val="22"/>
        </w:rPr>
        <w:t>tus</w:t>
      </w:r>
      <w:proofErr w:type="spellEnd"/>
      <w:r w:rsidRPr="00904EB3">
        <w:rPr>
          <w:sz w:val="22"/>
          <w:szCs w:val="22"/>
        </w:rPr>
        <w:t xml:space="preserve"> </w:t>
      </w:r>
      <w:proofErr w:type="spellStart"/>
      <w:r w:rsidRPr="00904EB3">
        <w:rPr>
          <w:sz w:val="22"/>
          <w:szCs w:val="22"/>
        </w:rPr>
        <w:t>neeg</w:t>
      </w:r>
      <w:proofErr w:type="spellEnd"/>
      <w:r w:rsidRPr="00904EB3">
        <w:rPr>
          <w:sz w:val="22"/>
          <w:szCs w:val="22"/>
        </w:rPr>
        <w:t xml:space="preserve"> </w:t>
      </w:r>
      <w:proofErr w:type="spellStart"/>
      <w:r w:rsidRPr="00904EB3">
        <w:rPr>
          <w:sz w:val="22"/>
          <w:szCs w:val="22"/>
        </w:rPr>
        <w:t>hauv</w:t>
      </w:r>
      <w:proofErr w:type="spellEnd"/>
      <w:r w:rsidRPr="00904EB3">
        <w:rPr>
          <w:sz w:val="22"/>
          <w:szCs w:val="22"/>
        </w:rPr>
        <w:t xml:space="preserve"> Fresno nyob </w:t>
      </w:r>
      <w:proofErr w:type="spellStart"/>
      <w:r w:rsidRPr="00904EB3">
        <w:rPr>
          <w:sz w:val="22"/>
          <w:szCs w:val="22"/>
        </w:rPr>
        <w:t>hauv</w:t>
      </w:r>
      <w:proofErr w:type="spellEnd"/>
      <w:r w:rsidRPr="00904EB3">
        <w:rPr>
          <w:sz w:val="22"/>
          <w:szCs w:val="22"/>
        </w:rPr>
        <w:t xml:space="preserve"> </w:t>
      </w:r>
      <w:proofErr w:type="spellStart"/>
      <w:r w:rsidRPr="00904EB3">
        <w:rPr>
          <w:sz w:val="22"/>
          <w:szCs w:val="22"/>
        </w:rPr>
        <w:t>qab</w:t>
      </w:r>
      <w:proofErr w:type="spellEnd"/>
      <w:r w:rsidRPr="00904EB3">
        <w:rPr>
          <w:sz w:val="22"/>
          <w:szCs w:val="22"/>
        </w:rPr>
        <w:t xml:space="preserve"> </w:t>
      </w:r>
      <w:proofErr w:type="spellStart"/>
      <w:r w:rsidRPr="00904EB3">
        <w:rPr>
          <w:sz w:val="22"/>
          <w:szCs w:val="22"/>
        </w:rPr>
        <w:t>kab</w:t>
      </w:r>
      <w:proofErr w:type="spellEnd"/>
      <w:r w:rsidRPr="00904EB3">
        <w:rPr>
          <w:sz w:val="22"/>
          <w:szCs w:val="22"/>
        </w:rPr>
        <w:t xml:space="preserve"> </w:t>
      </w:r>
      <w:proofErr w:type="spellStart"/>
      <w:r w:rsidRPr="00904EB3">
        <w:rPr>
          <w:sz w:val="22"/>
          <w:szCs w:val="22"/>
        </w:rPr>
        <w:t>kev</w:t>
      </w:r>
      <w:proofErr w:type="spellEnd"/>
      <w:r w:rsidRPr="00904EB3">
        <w:rPr>
          <w:sz w:val="22"/>
          <w:szCs w:val="22"/>
        </w:rPr>
        <w:t xml:space="preserve"> </w:t>
      </w:r>
      <w:proofErr w:type="spellStart"/>
      <w:r w:rsidRPr="00904EB3">
        <w:rPr>
          <w:sz w:val="22"/>
          <w:szCs w:val="22"/>
        </w:rPr>
        <w:t>txom</w:t>
      </w:r>
      <w:proofErr w:type="spellEnd"/>
      <w:r w:rsidRPr="00904EB3">
        <w:rPr>
          <w:sz w:val="22"/>
          <w:szCs w:val="22"/>
        </w:rPr>
        <w:t xml:space="preserve"> </w:t>
      </w:r>
      <w:proofErr w:type="spellStart"/>
      <w:r w:rsidRPr="00904EB3">
        <w:rPr>
          <w:sz w:val="22"/>
          <w:szCs w:val="22"/>
        </w:rPr>
        <w:t>nyem</w:t>
      </w:r>
      <w:proofErr w:type="spellEnd"/>
      <w:r w:rsidRPr="00904EB3">
        <w:rPr>
          <w:sz w:val="22"/>
          <w:szCs w:val="22"/>
        </w:rPr>
        <w:t xml:space="preserve">. </w:t>
      </w:r>
      <w:proofErr w:type="spellStart"/>
      <w:r w:rsidRPr="00904EB3">
        <w:rPr>
          <w:sz w:val="22"/>
          <w:szCs w:val="22"/>
        </w:rPr>
        <w:t>Tsis</w:t>
      </w:r>
      <w:proofErr w:type="spellEnd"/>
      <w:r w:rsidRPr="00904EB3">
        <w:rPr>
          <w:sz w:val="22"/>
          <w:szCs w:val="22"/>
        </w:rPr>
        <w:t xml:space="preserve"> </w:t>
      </w:r>
      <w:proofErr w:type="spellStart"/>
      <w:r w:rsidRPr="00904EB3">
        <w:rPr>
          <w:sz w:val="22"/>
          <w:szCs w:val="22"/>
        </w:rPr>
        <w:t>tas</w:t>
      </w:r>
      <w:proofErr w:type="spellEnd"/>
      <w:r w:rsidRPr="00904EB3">
        <w:rPr>
          <w:sz w:val="22"/>
          <w:szCs w:val="22"/>
        </w:rPr>
        <w:t xml:space="preserve"> li </w:t>
      </w:r>
      <w:proofErr w:type="spellStart"/>
      <w:r w:rsidRPr="00904EB3">
        <w:rPr>
          <w:sz w:val="22"/>
          <w:szCs w:val="22"/>
        </w:rPr>
        <w:t>ntaw</w:t>
      </w:r>
      <w:r w:rsidR="00904EB3" w:rsidRPr="00904EB3">
        <w:rPr>
          <w:sz w:val="22"/>
          <w:szCs w:val="22"/>
        </w:rPr>
        <w:t>v</w:t>
      </w:r>
      <w:proofErr w:type="spellEnd"/>
      <w:r w:rsidRPr="00904EB3">
        <w:rPr>
          <w:sz w:val="22"/>
          <w:szCs w:val="22"/>
        </w:rPr>
        <w:t xml:space="preserve">, </w:t>
      </w:r>
      <w:proofErr w:type="spellStart"/>
      <w:r w:rsidRPr="00904EB3">
        <w:rPr>
          <w:sz w:val="22"/>
          <w:szCs w:val="22"/>
        </w:rPr>
        <w:t>cov</w:t>
      </w:r>
      <w:proofErr w:type="spellEnd"/>
      <w:r w:rsidRPr="00904EB3">
        <w:rPr>
          <w:sz w:val="22"/>
          <w:szCs w:val="22"/>
        </w:rPr>
        <w:t xml:space="preserve"> </w:t>
      </w:r>
      <w:proofErr w:type="spellStart"/>
      <w:r w:rsidRPr="00904EB3">
        <w:rPr>
          <w:sz w:val="22"/>
          <w:szCs w:val="22"/>
        </w:rPr>
        <w:t>neeg</w:t>
      </w:r>
      <w:proofErr w:type="spellEnd"/>
      <w:r w:rsidRPr="00904EB3">
        <w:rPr>
          <w:sz w:val="22"/>
          <w:szCs w:val="22"/>
        </w:rPr>
        <w:t xml:space="preserve"> nyob </w:t>
      </w:r>
      <w:proofErr w:type="spellStart"/>
      <w:r w:rsidRPr="00904EB3">
        <w:rPr>
          <w:sz w:val="22"/>
          <w:szCs w:val="22"/>
        </w:rPr>
        <w:t>hauv</w:t>
      </w:r>
      <w:proofErr w:type="spellEnd"/>
      <w:r w:rsidRPr="00904EB3">
        <w:rPr>
          <w:sz w:val="22"/>
          <w:szCs w:val="22"/>
        </w:rPr>
        <w:t xml:space="preserve"> </w:t>
      </w:r>
      <w:proofErr w:type="spellStart"/>
      <w:r w:rsidRPr="00904EB3">
        <w:rPr>
          <w:sz w:val="22"/>
          <w:szCs w:val="22"/>
        </w:rPr>
        <w:t>tsev</w:t>
      </w:r>
      <w:proofErr w:type="spellEnd"/>
      <w:r w:rsidRPr="00904EB3">
        <w:rPr>
          <w:sz w:val="22"/>
          <w:szCs w:val="22"/>
        </w:rPr>
        <w:t xml:space="preserve"> </w:t>
      </w:r>
      <w:proofErr w:type="spellStart"/>
      <w:r w:rsidRPr="00904EB3">
        <w:rPr>
          <w:sz w:val="22"/>
          <w:szCs w:val="22"/>
        </w:rPr>
        <w:t>txawb</w:t>
      </w:r>
      <w:proofErr w:type="spellEnd"/>
      <w:r w:rsidRPr="00904EB3">
        <w:rPr>
          <w:sz w:val="22"/>
          <w:szCs w:val="22"/>
        </w:rPr>
        <w:t xml:space="preserve">, </w:t>
      </w:r>
      <w:proofErr w:type="spellStart"/>
      <w:r w:rsidRPr="00904EB3">
        <w:rPr>
          <w:sz w:val="22"/>
          <w:szCs w:val="22"/>
        </w:rPr>
        <w:t>uas</w:t>
      </w:r>
      <w:proofErr w:type="spellEnd"/>
      <w:r w:rsidRPr="00904EB3">
        <w:rPr>
          <w:sz w:val="22"/>
          <w:szCs w:val="22"/>
        </w:rPr>
        <w:t xml:space="preserve"> </w:t>
      </w:r>
      <w:proofErr w:type="spellStart"/>
      <w:r w:rsidRPr="00904EB3">
        <w:rPr>
          <w:sz w:val="22"/>
          <w:szCs w:val="22"/>
        </w:rPr>
        <w:t>feem</w:t>
      </w:r>
      <w:proofErr w:type="spellEnd"/>
      <w:r w:rsidRPr="00904EB3">
        <w:rPr>
          <w:sz w:val="22"/>
          <w:szCs w:val="22"/>
        </w:rPr>
        <w:t xml:space="preserve"> </w:t>
      </w:r>
      <w:proofErr w:type="spellStart"/>
      <w:r w:rsidRPr="00904EB3">
        <w:rPr>
          <w:sz w:val="22"/>
          <w:szCs w:val="22"/>
        </w:rPr>
        <w:t>ntau</w:t>
      </w:r>
      <w:proofErr w:type="spellEnd"/>
      <w:r w:rsidRPr="00904EB3">
        <w:rPr>
          <w:sz w:val="22"/>
          <w:szCs w:val="22"/>
        </w:rPr>
        <w:t xml:space="preserve"> </w:t>
      </w:r>
      <w:proofErr w:type="spellStart"/>
      <w:r w:rsidRPr="00904EB3">
        <w:rPr>
          <w:sz w:val="22"/>
          <w:szCs w:val="22"/>
        </w:rPr>
        <w:t>yuav</w:t>
      </w:r>
      <w:proofErr w:type="spellEnd"/>
      <w:r w:rsidRPr="00904EB3">
        <w:rPr>
          <w:sz w:val="22"/>
          <w:szCs w:val="22"/>
        </w:rPr>
        <w:t xml:space="preserve"> tau </w:t>
      </w:r>
      <w:proofErr w:type="spellStart"/>
      <w:r w:rsidRPr="00904EB3">
        <w:rPr>
          <w:sz w:val="22"/>
          <w:szCs w:val="22"/>
        </w:rPr>
        <w:t>nyiaj</w:t>
      </w:r>
      <w:proofErr w:type="spellEnd"/>
      <w:r w:rsidRPr="00904EB3">
        <w:rPr>
          <w:sz w:val="22"/>
          <w:szCs w:val="22"/>
        </w:rPr>
        <w:t xml:space="preserve"> </w:t>
      </w:r>
      <w:proofErr w:type="spellStart"/>
      <w:r w:rsidRPr="00904EB3">
        <w:rPr>
          <w:sz w:val="22"/>
          <w:szCs w:val="22"/>
        </w:rPr>
        <w:t>tsawg</w:t>
      </w:r>
      <w:proofErr w:type="spellEnd"/>
      <w:r w:rsidRPr="00904EB3">
        <w:rPr>
          <w:sz w:val="22"/>
          <w:szCs w:val="22"/>
        </w:rPr>
        <w:t xml:space="preserve">, </w:t>
      </w:r>
      <w:proofErr w:type="spellStart"/>
      <w:r w:rsidRPr="00904EB3">
        <w:rPr>
          <w:sz w:val="22"/>
          <w:szCs w:val="22"/>
        </w:rPr>
        <w:t>tshwj</w:t>
      </w:r>
      <w:proofErr w:type="spellEnd"/>
      <w:r w:rsidRPr="00904EB3">
        <w:rPr>
          <w:sz w:val="22"/>
          <w:szCs w:val="22"/>
        </w:rPr>
        <w:t xml:space="preserve"> </w:t>
      </w:r>
      <w:proofErr w:type="spellStart"/>
      <w:r w:rsidRPr="00904EB3">
        <w:rPr>
          <w:sz w:val="22"/>
          <w:szCs w:val="22"/>
        </w:rPr>
        <w:t>xeeb</w:t>
      </w:r>
      <w:proofErr w:type="spellEnd"/>
      <w:r w:rsidRPr="00904EB3">
        <w:rPr>
          <w:sz w:val="22"/>
          <w:szCs w:val="22"/>
        </w:rPr>
        <w:t xml:space="preserve"> </w:t>
      </w:r>
      <w:proofErr w:type="spellStart"/>
      <w:r w:rsidRPr="00904EB3">
        <w:rPr>
          <w:sz w:val="22"/>
          <w:szCs w:val="22"/>
        </w:rPr>
        <w:t>tshaj</w:t>
      </w:r>
      <w:proofErr w:type="spellEnd"/>
      <w:r w:rsidRPr="00904EB3">
        <w:rPr>
          <w:sz w:val="22"/>
          <w:szCs w:val="22"/>
        </w:rPr>
        <w:t xml:space="preserve"> yog muaj </w:t>
      </w:r>
      <w:proofErr w:type="spellStart"/>
      <w:r w:rsidRPr="00904EB3">
        <w:rPr>
          <w:sz w:val="22"/>
          <w:szCs w:val="22"/>
        </w:rPr>
        <w:t>kev</w:t>
      </w:r>
      <w:proofErr w:type="spellEnd"/>
      <w:r w:rsidRPr="00904EB3">
        <w:rPr>
          <w:sz w:val="22"/>
          <w:szCs w:val="22"/>
        </w:rPr>
        <w:t xml:space="preserve"> </w:t>
      </w:r>
      <w:proofErr w:type="spellStart"/>
      <w:r w:rsidRPr="00904EB3">
        <w:rPr>
          <w:sz w:val="22"/>
          <w:szCs w:val="22"/>
        </w:rPr>
        <w:t>phom</w:t>
      </w:r>
      <w:proofErr w:type="spellEnd"/>
      <w:r w:rsidRPr="00904EB3">
        <w:rPr>
          <w:sz w:val="22"/>
          <w:szCs w:val="22"/>
        </w:rPr>
        <w:t xml:space="preserve"> </w:t>
      </w:r>
      <w:proofErr w:type="spellStart"/>
      <w:r w:rsidRPr="00904EB3">
        <w:rPr>
          <w:sz w:val="22"/>
          <w:szCs w:val="22"/>
        </w:rPr>
        <w:t>sij</w:t>
      </w:r>
      <w:proofErr w:type="spellEnd"/>
      <w:r w:rsidRPr="00904EB3">
        <w:rPr>
          <w:sz w:val="22"/>
          <w:szCs w:val="22"/>
        </w:rPr>
        <w:t xml:space="preserve"> </w:t>
      </w:r>
      <w:proofErr w:type="spellStart"/>
      <w:r w:rsidRPr="00904EB3">
        <w:rPr>
          <w:sz w:val="22"/>
          <w:szCs w:val="22"/>
        </w:rPr>
        <w:t>rau</w:t>
      </w:r>
      <w:proofErr w:type="spellEnd"/>
      <w:r w:rsidRPr="00904EB3">
        <w:rPr>
          <w:sz w:val="22"/>
          <w:szCs w:val="22"/>
        </w:rPr>
        <w:t xml:space="preserve"> </w:t>
      </w:r>
      <w:proofErr w:type="spellStart"/>
      <w:r w:rsidRPr="00904EB3">
        <w:rPr>
          <w:sz w:val="22"/>
          <w:szCs w:val="22"/>
        </w:rPr>
        <w:t>huab</w:t>
      </w:r>
      <w:proofErr w:type="spellEnd"/>
      <w:r w:rsidRPr="00904EB3">
        <w:rPr>
          <w:sz w:val="22"/>
          <w:szCs w:val="22"/>
        </w:rPr>
        <w:t xml:space="preserve"> </w:t>
      </w:r>
      <w:proofErr w:type="spellStart"/>
      <w:r w:rsidRPr="00904EB3">
        <w:rPr>
          <w:sz w:val="22"/>
          <w:szCs w:val="22"/>
        </w:rPr>
        <w:t>cua</w:t>
      </w:r>
      <w:proofErr w:type="spellEnd"/>
      <w:r w:rsidRPr="00904EB3">
        <w:rPr>
          <w:sz w:val="22"/>
          <w:szCs w:val="22"/>
        </w:rPr>
        <w:t xml:space="preserve">. </w:t>
      </w:r>
      <w:proofErr w:type="spellStart"/>
      <w:r w:rsidRPr="00904EB3">
        <w:rPr>
          <w:sz w:val="22"/>
          <w:szCs w:val="22"/>
        </w:rPr>
        <w:t>Xyoo</w:t>
      </w:r>
      <w:proofErr w:type="spellEnd"/>
      <w:r w:rsidRPr="00904EB3">
        <w:rPr>
          <w:sz w:val="22"/>
          <w:szCs w:val="22"/>
        </w:rPr>
        <w:t xml:space="preserve"> 2019-2023 ACS </w:t>
      </w:r>
      <w:proofErr w:type="spellStart"/>
      <w:r w:rsidRPr="00904EB3">
        <w:rPr>
          <w:sz w:val="22"/>
          <w:szCs w:val="22"/>
        </w:rPr>
        <w:t>kwv</w:t>
      </w:r>
      <w:proofErr w:type="spellEnd"/>
      <w:r w:rsidRPr="00904EB3">
        <w:rPr>
          <w:sz w:val="22"/>
          <w:szCs w:val="22"/>
        </w:rPr>
        <w:t xml:space="preserve"> </w:t>
      </w:r>
      <w:proofErr w:type="spellStart"/>
      <w:r w:rsidRPr="00904EB3">
        <w:rPr>
          <w:sz w:val="22"/>
          <w:szCs w:val="22"/>
        </w:rPr>
        <w:t>yees</w:t>
      </w:r>
      <w:proofErr w:type="spellEnd"/>
      <w:r w:rsidRPr="00904EB3">
        <w:rPr>
          <w:sz w:val="22"/>
          <w:szCs w:val="22"/>
        </w:rPr>
        <w:t xml:space="preserve"> </w:t>
      </w:r>
      <w:proofErr w:type="spellStart"/>
      <w:r w:rsidRPr="00904EB3">
        <w:rPr>
          <w:sz w:val="22"/>
          <w:szCs w:val="22"/>
        </w:rPr>
        <w:t>tias</w:t>
      </w:r>
      <w:proofErr w:type="spellEnd"/>
      <w:r w:rsidRPr="00904EB3">
        <w:rPr>
          <w:sz w:val="22"/>
          <w:szCs w:val="22"/>
        </w:rPr>
        <w:t xml:space="preserve"> muaj </w:t>
      </w:r>
      <w:proofErr w:type="spellStart"/>
      <w:r w:rsidRPr="00904EB3">
        <w:rPr>
          <w:sz w:val="22"/>
          <w:szCs w:val="22"/>
        </w:rPr>
        <w:t>kwv</w:t>
      </w:r>
      <w:proofErr w:type="spellEnd"/>
      <w:r w:rsidRPr="00904EB3">
        <w:rPr>
          <w:sz w:val="22"/>
          <w:szCs w:val="22"/>
        </w:rPr>
        <w:t xml:space="preserve"> </w:t>
      </w:r>
      <w:proofErr w:type="spellStart"/>
      <w:r w:rsidRPr="00904EB3">
        <w:rPr>
          <w:sz w:val="22"/>
          <w:szCs w:val="22"/>
        </w:rPr>
        <w:t>yees</w:t>
      </w:r>
      <w:proofErr w:type="spellEnd"/>
      <w:r w:rsidRPr="00904EB3">
        <w:rPr>
          <w:sz w:val="22"/>
          <w:szCs w:val="22"/>
        </w:rPr>
        <w:t xml:space="preserve"> li 4,387 </w:t>
      </w:r>
      <w:proofErr w:type="spellStart"/>
      <w:r w:rsidRPr="00904EB3">
        <w:rPr>
          <w:sz w:val="22"/>
          <w:szCs w:val="22"/>
        </w:rPr>
        <w:t>tsev</w:t>
      </w:r>
      <w:proofErr w:type="spellEnd"/>
      <w:r w:rsidRPr="00904EB3">
        <w:rPr>
          <w:sz w:val="22"/>
          <w:szCs w:val="22"/>
        </w:rPr>
        <w:t xml:space="preserve"> </w:t>
      </w:r>
      <w:proofErr w:type="spellStart"/>
      <w:r w:rsidRPr="00904EB3">
        <w:rPr>
          <w:sz w:val="22"/>
          <w:szCs w:val="22"/>
        </w:rPr>
        <w:t>neeg</w:t>
      </w:r>
      <w:proofErr w:type="spellEnd"/>
      <w:r w:rsidRPr="00904EB3">
        <w:rPr>
          <w:sz w:val="22"/>
          <w:szCs w:val="22"/>
        </w:rPr>
        <w:t xml:space="preserve"> nyob </w:t>
      </w:r>
      <w:proofErr w:type="spellStart"/>
      <w:r w:rsidRPr="00904EB3">
        <w:rPr>
          <w:sz w:val="22"/>
          <w:szCs w:val="22"/>
        </w:rPr>
        <w:t>hauv</w:t>
      </w:r>
      <w:proofErr w:type="spellEnd"/>
      <w:r w:rsidRPr="00904EB3">
        <w:rPr>
          <w:sz w:val="22"/>
          <w:szCs w:val="22"/>
        </w:rPr>
        <w:t xml:space="preserve"> </w:t>
      </w:r>
      <w:proofErr w:type="spellStart"/>
      <w:r w:rsidRPr="00904EB3">
        <w:rPr>
          <w:sz w:val="22"/>
          <w:szCs w:val="22"/>
        </w:rPr>
        <w:t>cov</w:t>
      </w:r>
      <w:proofErr w:type="spellEnd"/>
      <w:r w:rsidRPr="00904EB3">
        <w:rPr>
          <w:sz w:val="22"/>
          <w:szCs w:val="22"/>
        </w:rPr>
        <w:t xml:space="preserve"> </w:t>
      </w:r>
      <w:proofErr w:type="spellStart"/>
      <w:r w:rsidRPr="00904EB3">
        <w:rPr>
          <w:sz w:val="22"/>
          <w:szCs w:val="22"/>
        </w:rPr>
        <w:t>tsev</w:t>
      </w:r>
      <w:proofErr w:type="spellEnd"/>
      <w:r w:rsidRPr="00904EB3">
        <w:rPr>
          <w:sz w:val="22"/>
          <w:szCs w:val="22"/>
        </w:rPr>
        <w:t xml:space="preserve"> </w:t>
      </w:r>
      <w:proofErr w:type="spellStart"/>
      <w:r w:rsidRPr="00904EB3">
        <w:rPr>
          <w:sz w:val="22"/>
          <w:szCs w:val="22"/>
        </w:rPr>
        <w:t>txawb</w:t>
      </w:r>
      <w:proofErr w:type="spellEnd"/>
      <w:r w:rsidRPr="00904EB3">
        <w:rPr>
          <w:sz w:val="22"/>
          <w:szCs w:val="22"/>
        </w:rPr>
        <w:t xml:space="preserve"> </w:t>
      </w:r>
      <w:proofErr w:type="spellStart"/>
      <w:r w:rsidRPr="00904EB3">
        <w:rPr>
          <w:sz w:val="22"/>
          <w:szCs w:val="22"/>
        </w:rPr>
        <w:t>los</w:t>
      </w:r>
      <w:proofErr w:type="spellEnd"/>
      <w:r w:rsidR="00904EB3" w:rsidRPr="00904EB3">
        <w:rPr>
          <w:sz w:val="22"/>
          <w:szCs w:val="22"/>
        </w:rPr>
        <w:t xml:space="preserve"> </w:t>
      </w:r>
      <w:r w:rsidRPr="00904EB3">
        <w:rPr>
          <w:sz w:val="22"/>
          <w:szCs w:val="22"/>
        </w:rPr>
        <w:t xml:space="preserve">sis </w:t>
      </w:r>
      <w:proofErr w:type="spellStart"/>
      <w:r w:rsidRPr="00904EB3">
        <w:rPr>
          <w:sz w:val="22"/>
          <w:szCs w:val="22"/>
        </w:rPr>
        <w:t>lwm</w:t>
      </w:r>
      <w:proofErr w:type="spellEnd"/>
      <w:r w:rsidRPr="00904EB3">
        <w:rPr>
          <w:sz w:val="22"/>
          <w:szCs w:val="22"/>
        </w:rPr>
        <w:t xml:space="preserve"> </w:t>
      </w:r>
      <w:proofErr w:type="spellStart"/>
      <w:r w:rsidRPr="00904EB3">
        <w:rPr>
          <w:sz w:val="22"/>
          <w:szCs w:val="22"/>
        </w:rPr>
        <w:t>hom</w:t>
      </w:r>
      <w:proofErr w:type="spellEnd"/>
      <w:r w:rsidRPr="00904EB3">
        <w:rPr>
          <w:sz w:val="22"/>
          <w:szCs w:val="22"/>
        </w:rPr>
        <w:t xml:space="preserve"> </w:t>
      </w:r>
      <w:proofErr w:type="spellStart"/>
      <w:r w:rsidRPr="00904EB3">
        <w:rPr>
          <w:sz w:val="22"/>
          <w:szCs w:val="22"/>
        </w:rPr>
        <w:t>tsev</w:t>
      </w:r>
      <w:proofErr w:type="spellEnd"/>
      <w:r w:rsidRPr="00904EB3">
        <w:rPr>
          <w:sz w:val="22"/>
          <w:szCs w:val="22"/>
        </w:rPr>
        <w:t xml:space="preserve"> </w:t>
      </w:r>
      <w:proofErr w:type="spellStart"/>
      <w:r w:rsidR="00904EB3" w:rsidRPr="00904EB3">
        <w:rPr>
          <w:sz w:val="22"/>
          <w:szCs w:val="22"/>
        </w:rPr>
        <w:t>uas</w:t>
      </w:r>
      <w:proofErr w:type="spellEnd"/>
      <w:r w:rsidR="00904EB3" w:rsidRPr="00904EB3">
        <w:rPr>
          <w:sz w:val="22"/>
          <w:szCs w:val="22"/>
        </w:rPr>
        <w:t xml:space="preserve"> </w:t>
      </w:r>
      <w:r w:rsidRPr="00904EB3">
        <w:rPr>
          <w:sz w:val="22"/>
          <w:szCs w:val="22"/>
        </w:rPr>
        <w:t xml:space="preserve">zoo sib </w:t>
      </w:r>
      <w:proofErr w:type="spellStart"/>
      <w:r w:rsidRPr="00904EB3">
        <w:rPr>
          <w:sz w:val="22"/>
          <w:szCs w:val="22"/>
        </w:rPr>
        <w:t>xws</w:t>
      </w:r>
      <w:proofErr w:type="spellEnd"/>
      <w:r w:rsidRPr="00904EB3">
        <w:rPr>
          <w:sz w:val="22"/>
          <w:szCs w:val="22"/>
        </w:rPr>
        <w:t xml:space="preserve"> </w:t>
      </w:r>
      <w:proofErr w:type="spellStart"/>
      <w:r w:rsidRPr="00904EB3">
        <w:rPr>
          <w:sz w:val="22"/>
          <w:szCs w:val="22"/>
        </w:rPr>
        <w:t>hauv</w:t>
      </w:r>
      <w:proofErr w:type="spellEnd"/>
      <w:r w:rsidRPr="00904EB3">
        <w:rPr>
          <w:sz w:val="22"/>
          <w:szCs w:val="22"/>
        </w:rPr>
        <w:t xml:space="preserve"> Fresno.</w:t>
      </w:r>
    </w:p>
    <w:p w14:paraId="7956BE48" w14:textId="3B8D1793" w:rsidR="00FA0F96" w:rsidRPr="0081192E" w:rsidRDefault="00F53970" w:rsidP="002C15C2">
      <w:pPr>
        <w:pStyle w:val="Heading1"/>
        <w:rPr>
          <w:sz w:val="44"/>
          <w:szCs w:val="24"/>
        </w:rPr>
      </w:pPr>
      <w:r w:rsidRPr="0081192E">
        <w:rPr>
          <w:sz w:val="44"/>
          <w:szCs w:val="24"/>
        </w:rPr>
        <w:lastRenderedPageBreak/>
        <w:t>txheej txheem</w:t>
      </w:r>
    </w:p>
    <w:p w14:paraId="0FCECF9D" w14:textId="0A9970E7" w:rsidR="00FA0F96" w:rsidRPr="0081192E" w:rsidRDefault="008D538D" w:rsidP="002C15C2">
      <w:pPr>
        <w:pStyle w:val="Heading2"/>
        <w:rPr>
          <w:i/>
          <w:sz w:val="32"/>
          <w:szCs w:val="24"/>
        </w:rPr>
      </w:pPr>
      <w:bookmarkStart w:id="37" w:name="_Toc193667959"/>
      <w:r w:rsidRPr="0081192E">
        <w:rPr>
          <w:sz w:val="32"/>
          <w:szCs w:val="24"/>
        </w:rPr>
        <w:t xml:space="preserve">SP-05 </w:t>
      </w:r>
      <w:bookmarkEnd w:id="37"/>
      <w:proofErr w:type="spellStart"/>
      <w:r w:rsidR="00F53970" w:rsidRPr="0081192E">
        <w:rPr>
          <w:sz w:val="32"/>
          <w:szCs w:val="24"/>
        </w:rPr>
        <w:t>Cov</w:t>
      </w:r>
      <w:proofErr w:type="spellEnd"/>
      <w:r w:rsidR="00F53970" w:rsidRPr="0081192E">
        <w:rPr>
          <w:sz w:val="32"/>
          <w:szCs w:val="24"/>
        </w:rPr>
        <w:t xml:space="preserve"> </w:t>
      </w:r>
      <w:proofErr w:type="spellStart"/>
      <w:r w:rsidR="00F53970" w:rsidRPr="0081192E">
        <w:rPr>
          <w:sz w:val="32"/>
          <w:szCs w:val="24"/>
        </w:rPr>
        <w:t>Txheej</w:t>
      </w:r>
      <w:proofErr w:type="spellEnd"/>
      <w:r w:rsidR="00F53970" w:rsidRPr="0081192E">
        <w:rPr>
          <w:sz w:val="32"/>
          <w:szCs w:val="24"/>
        </w:rPr>
        <w:t xml:space="preserve"> </w:t>
      </w:r>
      <w:proofErr w:type="spellStart"/>
      <w:r w:rsidR="00F53970" w:rsidRPr="0081192E">
        <w:rPr>
          <w:sz w:val="32"/>
          <w:szCs w:val="24"/>
        </w:rPr>
        <w:t>Txheem</w:t>
      </w:r>
      <w:proofErr w:type="spellEnd"/>
    </w:p>
    <w:p w14:paraId="0BFF6C77" w14:textId="720E34FF" w:rsidR="00FA0F96" w:rsidRPr="0081192E" w:rsidRDefault="00F53970" w:rsidP="002C15C2">
      <w:pPr>
        <w:pStyle w:val="BodyBold"/>
        <w:rPr>
          <w:sz w:val="22"/>
          <w:szCs w:val="22"/>
        </w:rPr>
      </w:pPr>
      <w:proofErr w:type="spellStart"/>
      <w:r w:rsidRPr="0081192E">
        <w:rPr>
          <w:sz w:val="22"/>
          <w:szCs w:val="22"/>
        </w:rPr>
        <w:t>Cov</w:t>
      </w:r>
      <w:proofErr w:type="spellEnd"/>
      <w:r w:rsidRPr="0081192E">
        <w:rPr>
          <w:sz w:val="22"/>
          <w:szCs w:val="22"/>
        </w:rPr>
        <w:t xml:space="preserve"> </w:t>
      </w:r>
      <w:proofErr w:type="spellStart"/>
      <w:r w:rsidRPr="0081192E">
        <w:rPr>
          <w:sz w:val="22"/>
          <w:szCs w:val="22"/>
        </w:rPr>
        <w:t>Txheej</w:t>
      </w:r>
      <w:proofErr w:type="spellEnd"/>
      <w:r w:rsidRPr="0081192E">
        <w:rPr>
          <w:sz w:val="22"/>
          <w:szCs w:val="22"/>
        </w:rPr>
        <w:t xml:space="preserve"> </w:t>
      </w:r>
      <w:proofErr w:type="spellStart"/>
      <w:r w:rsidRPr="0081192E">
        <w:rPr>
          <w:sz w:val="22"/>
          <w:szCs w:val="22"/>
        </w:rPr>
        <w:t>Txheem</w:t>
      </w:r>
      <w:proofErr w:type="spellEnd"/>
      <w:r w:rsidRPr="0081192E">
        <w:rPr>
          <w:sz w:val="22"/>
          <w:szCs w:val="22"/>
        </w:rPr>
        <w:t xml:space="preserve"> Kev </w:t>
      </w:r>
      <w:proofErr w:type="spellStart"/>
      <w:r w:rsidRPr="0081192E">
        <w:rPr>
          <w:sz w:val="22"/>
          <w:szCs w:val="22"/>
        </w:rPr>
        <w:t>Npaj</w:t>
      </w:r>
      <w:proofErr w:type="spellEnd"/>
    </w:p>
    <w:p w14:paraId="60F0CE12" w14:textId="18748080" w:rsidR="00830D02" w:rsidRDefault="004973A6" w:rsidP="004973A6">
      <w:pPr>
        <w:pStyle w:val="Body"/>
      </w:pPr>
      <w:proofErr w:type="spellStart"/>
      <w:r w:rsidRPr="0081192E">
        <w:rPr>
          <w:sz w:val="22"/>
          <w:szCs w:val="22"/>
        </w:rPr>
        <w:t>Txoj</w:t>
      </w:r>
      <w:proofErr w:type="spellEnd"/>
      <w:r w:rsidRPr="0081192E">
        <w:rPr>
          <w:sz w:val="22"/>
          <w:szCs w:val="22"/>
        </w:rPr>
        <w:t xml:space="preserve"> </w:t>
      </w:r>
      <w:proofErr w:type="spellStart"/>
      <w:r w:rsidRPr="0081192E">
        <w:rPr>
          <w:sz w:val="22"/>
          <w:szCs w:val="22"/>
        </w:rPr>
        <w:t>kev</w:t>
      </w:r>
      <w:proofErr w:type="spellEnd"/>
      <w:r w:rsidRPr="0081192E">
        <w:rPr>
          <w:sz w:val="22"/>
          <w:szCs w:val="22"/>
        </w:rPr>
        <w:t xml:space="preserve"> </w:t>
      </w:r>
      <w:proofErr w:type="spellStart"/>
      <w:r w:rsidRPr="0081192E">
        <w:rPr>
          <w:sz w:val="22"/>
          <w:szCs w:val="22"/>
        </w:rPr>
        <w:t>npaj</w:t>
      </w:r>
      <w:proofErr w:type="spellEnd"/>
      <w:r w:rsidRPr="0081192E">
        <w:rPr>
          <w:sz w:val="22"/>
          <w:szCs w:val="22"/>
        </w:rPr>
        <w:t xml:space="preserve"> </w:t>
      </w:r>
      <w:proofErr w:type="spellStart"/>
      <w:r w:rsidRPr="0081192E">
        <w:rPr>
          <w:sz w:val="22"/>
          <w:szCs w:val="22"/>
        </w:rPr>
        <w:t>no</w:t>
      </w:r>
      <w:r w:rsidR="0081192E" w:rsidRPr="0081192E">
        <w:rPr>
          <w:sz w:val="22"/>
          <w:szCs w:val="22"/>
        </w:rPr>
        <w:t>s</w:t>
      </w:r>
      <w:proofErr w:type="spellEnd"/>
      <w:r w:rsidRPr="0081192E">
        <w:rPr>
          <w:sz w:val="22"/>
          <w:szCs w:val="22"/>
        </w:rPr>
        <w:t xml:space="preserve"> </w:t>
      </w:r>
      <w:proofErr w:type="spellStart"/>
      <w:r w:rsidRPr="0081192E">
        <w:rPr>
          <w:sz w:val="22"/>
          <w:szCs w:val="22"/>
        </w:rPr>
        <w:t>yuav</w:t>
      </w:r>
      <w:proofErr w:type="spellEnd"/>
      <w:r w:rsidRPr="0081192E">
        <w:rPr>
          <w:sz w:val="22"/>
          <w:szCs w:val="22"/>
        </w:rPr>
        <w:t xml:space="preserve"> </w:t>
      </w:r>
      <w:proofErr w:type="spellStart"/>
      <w:r w:rsidRPr="0081192E">
        <w:rPr>
          <w:sz w:val="22"/>
          <w:szCs w:val="22"/>
        </w:rPr>
        <w:t>qhia</w:t>
      </w:r>
      <w:proofErr w:type="spellEnd"/>
      <w:r w:rsidRPr="0081192E">
        <w:rPr>
          <w:sz w:val="22"/>
          <w:szCs w:val="22"/>
        </w:rPr>
        <w:t xml:space="preserve"> </w:t>
      </w:r>
      <w:proofErr w:type="spellStart"/>
      <w:r w:rsidRPr="0081192E">
        <w:rPr>
          <w:sz w:val="22"/>
          <w:szCs w:val="22"/>
        </w:rPr>
        <w:t>txog</w:t>
      </w:r>
      <w:proofErr w:type="spellEnd"/>
      <w:r w:rsidRPr="0081192E">
        <w:rPr>
          <w:sz w:val="22"/>
          <w:szCs w:val="22"/>
        </w:rPr>
        <w:t xml:space="preserve"> </w:t>
      </w:r>
      <w:proofErr w:type="spellStart"/>
      <w:r w:rsidRPr="0081192E">
        <w:rPr>
          <w:sz w:val="22"/>
          <w:szCs w:val="22"/>
        </w:rPr>
        <w:t>kev</w:t>
      </w:r>
      <w:proofErr w:type="spellEnd"/>
      <w:r w:rsidRPr="0081192E">
        <w:rPr>
          <w:sz w:val="22"/>
          <w:szCs w:val="22"/>
        </w:rPr>
        <w:t xml:space="preserve"> </w:t>
      </w:r>
      <w:proofErr w:type="spellStart"/>
      <w:r w:rsidRPr="0081192E">
        <w:rPr>
          <w:sz w:val="22"/>
          <w:szCs w:val="22"/>
        </w:rPr>
        <w:t>faib</w:t>
      </w:r>
      <w:proofErr w:type="spellEnd"/>
      <w:r w:rsidRPr="0081192E">
        <w:rPr>
          <w:sz w:val="22"/>
          <w:szCs w:val="22"/>
        </w:rPr>
        <w:t xml:space="preserve"> </w:t>
      </w:r>
      <w:proofErr w:type="spellStart"/>
      <w:r w:rsidRPr="0081192E">
        <w:rPr>
          <w:sz w:val="22"/>
          <w:szCs w:val="22"/>
        </w:rPr>
        <w:t>nyiaj</w:t>
      </w:r>
      <w:proofErr w:type="spellEnd"/>
      <w:r w:rsidRPr="0081192E">
        <w:rPr>
          <w:sz w:val="22"/>
          <w:szCs w:val="22"/>
        </w:rPr>
        <w:t xml:space="preserve"> ntawm Fresno CDBG, HOME, ESG, thiab HOPWA </w:t>
      </w:r>
      <w:proofErr w:type="spellStart"/>
      <w:r w:rsidRPr="0081192E">
        <w:rPr>
          <w:sz w:val="22"/>
          <w:szCs w:val="22"/>
        </w:rPr>
        <w:t>cov</w:t>
      </w:r>
      <w:proofErr w:type="spellEnd"/>
      <w:r w:rsidRPr="0081192E">
        <w:rPr>
          <w:sz w:val="22"/>
          <w:szCs w:val="22"/>
        </w:rPr>
        <w:t xml:space="preserve"> </w:t>
      </w:r>
      <w:proofErr w:type="spellStart"/>
      <w:r w:rsidRPr="0081192E">
        <w:rPr>
          <w:sz w:val="22"/>
          <w:szCs w:val="22"/>
        </w:rPr>
        <w:t>nyiaj</w:t>
      </w:r>
      <w:proofErr w:type="spellEnd"/>
      <w:r w:rsidRPr="0081192E">
        <w:rPr>
          <w:sz w:val="22"/>
          <w:szCs w:val="22"/>
        </w:rPr>
        <w:t xml:space="preserve"> </w:t>
      </w:r>
      <w:proofErr w:type="spellStart"/>
      <w:r w:rsidRPr="0081192E">
        <w:rPr>
          <w:sz w:val="22"/>
          <w:szCs w:val="22"/>
        </w:rPr>
        <w:t>pab</w:t>
      </w:r>
      <w:proofErr w:type="spellEnd"/>
      <w:r w:rsidRPr="0081192E">
        <w:rPr>
          <w:sz w:val="22"/>
          <w:szCs w:val="22"/>
        </w:rPr>
        <w:t xml:space="preserve"> </w:t>
      </w:r>
      <w:proofErr w:type="spellStart"/>
      <w:r w:rsidRPr="0081192E">
        <w:rPr>
          <w:sz w:val="22"/>
          <w:szCs w:val="22"/>
        </w:rPr>
        <w:t>rau</w:t>
      </w:r>
      <w:proofErr w:type="spellEnd"/>
      <w:r w:rsidRPr="0081192E">
        <w:rPr>
          <w:sz w:val="22"/>
          <w:szCs w:val="22"/>
        </w:rPr>
        <w:t xml:space="preserve"> lub </w:t>
      </w:r>
      <w:proofErr w:type="spellStart"/>
      <w:r w:rsidR="0081192E" w:rsidRPr="0081192E">
        <w:rPr>
          <w:sz w:val="22"/>
          <w:szCs w:val="22"/>
        </w:rPr>
        <w:t>xyoo</w:t>
      </w:r>
      <w:proofErr w:type="spellEnd"/>
      <w:r w:rsidR="0081192E" w:rsidRPr="0081192E">
        <w:rPr>
          <w:sz w:val="22"/>
          <w:szCs w:val="22"/>
        </w:rPr>
        <w:t xml:space="preserve"> </w:t>
      </w:r>
      <w:r w:rsidRPr="0081192E">
        <w:rPr>
          <w:sz w:val="22"/>
          <w:szCs w:val="22"/>
        </w:rPr>
        <w:t xml:space="preserve">2025-2029. Lub </w:t>
      </w:r>
      <w:proofErr w:type="spellStart"/>
      <w:r w:rsidRPr="0081192E">
        <w:rPr>
          <w:sz w:val="22"/>
          <w:szCs w:val="22"/>
        </w:rPr>
        <w:t>hom</w:t>
      </w:r>
      <w:proofErr w:type="spellEnd"/>
      <w:r w:rsidRPr="0081192E">
        <w:rPr>
          <w:sz w:val="22"/>
          <w:szCs w:val="22"/>
        </w:rPr>
        <w:t xml:space="preserve"> </w:t>
      </w:r>
      <w:proofErr w:type="spellStart"/>
      <w:r w:rsidRPr="0081192E">
        <w:rPr>
          <w:sz w:val="22"/>
          <w:szCs w:val="22"/>
        </w:rPr>
        <w:t>phiaj</w:t>
      </w:r>
      <w:proofErr w:type="spellEnd"/>
      <w:r w:rsidRPr="0081192E">
        <w:rPr>
          <w:sz w:val="22"/>
          <w:szCs w:val="22"/>
        </w:rPr>
        <w:t xml:space="preserve"> </w:t>
      </w:r>
      <w:proofErr w:type="spellStart"/>
      <w:r w:rsidRPr="0081192E">
        <w:rPr>
          <w:sz w:val="22"/>
          <w:szCs w:val="22"/>
        </w:rPr>
        <w:t>rau</w:t>
      </w:r>
      <w:proofErr w:type="spellEnd"/>
      <w:r w:rsidRPr="0081192E">
        <w:rPr>
          <w:sz w:val="22"/>
          <w:szCs w:val="22"/>
        </w:rPr>
        <w:t xml:space="preserve"> </w:t>
      </w:r>
      <w:proofErr w:type="spellStart"/>
      <w:r w:rsidR="0081192E" w:rsidRPr="0081192E">
        <w:rPr>
          <w:sz w:val="22"/>
          <w:szCs w:val="22"/>
        </w:rPr>
        <w:t>xyoo</w:t>
      </w:r>
      <w:proofErr w:type="spellEnd"/>
      <w:r w:rsidR="0081192E" w:rsidRPr="0081192E">
        <w:rPr>
          <w:sz w:val="22"/>
          <w:szCs w:val="22"/>
        </w:rPr>
        <w:t xml:space="preserve"> </w:t>
      </w:r>
      <w:r w:rsidRPr="0081192E">
        <w:rPr>
          <w:sz w:val="22"/>
          <w:szCs w:val="22"/>
        </w:rPr>
        <w:t xml:space="preserve">2025-2029 </w:t>
      </w:r>
      <w:proofErr w:type="spellStart"/>
      <w:r w:rsidRPr="0081192E">
        <w:rPr>
          <w:sz w:val="22"/>
          <w:szCs w:val="22"/>
        </w:rPr>
        <w:t>tsom</w:t>
      </w:r>
      <w:proofErr w:type="spellEnd"/>
      <w:r w:rsidRPr="0081192E">
        <w:rPr>
          <w:sz w:val="22"/>
          <w:szCs w:val="22"/>
        </w:rPr>
        <w:t xml:space="preserve"> </w:t>
      </w:r>
      <w:proofErr w:type="spellStart"/>
      <w:r w:rsidRPr="0081192E">
        <w:rPr>
          <w:sz w:val="22"/>
          <w:szCs w:val="22"/>
        </w:rPr>
        <w:t>mus</w:t>
      </w:r>
      <w:proofErr w:type="spellEnd"/>
      <w:r w:rsidRPr="0081192E">
        <w:rPr>
          <w:sz w:val="22"/>
          <w:szCs w:val="22"/>
        </w:rPr>
        <w:t xml:space="preserve"> </w:t>
      </w:r>
      <w:proofErr w:type="spellStart"/>
      <w:r w:rsidRPr="0081192E">
        <w:rPr>
          <w:sz w:val="22"/>
          <w:szCs w:val="22"/>
        </w:rPr>
        <w:t>rau</w:t>
      </w:r>
      <w:proofErr w:type="spellEnd"/>
      <w:r w:rsidRPr="0081192E">
        <w:rPr>
          <w:sz w:val="22"/>
          <w:szCs w:val="22"/>
        </w:rPr>
        <w:t xml:space="preserve"> </w:t>
      </w:r>
      <w:proofErr w:type="spellStart"/>
      <w:r w:rsidRPr="0081192E">
        <w:rPr>
          <w:sz w:val="22"/>
          <w:szCs w:val="22"/>
        </w:rPr>
        <w:t>cov</w:t>
      </w:r>
      <w:proofErr w:type="spellEnd"/>
      <w:r w:rsidRPr="0081192E">
        <w:rPr>
          <w:sz w:val="22"/>
          <w:szCs w:val="22"/>
        </w:rPr>
        <w:t xml:space="preserve"> </w:t>
      </w:r>
      <w:proofErr w:type="spellStart"/>
      <w:r w:rsidRPr="0081192E">
        <w:rPr>
          <w:sz w:val="22"/>
          <w:szCs w:val="22"/>
        </w:rPr>
        <w:t>kev</w:t>
      </w:r>
      <w:proofErr w:type="spellEnd"/>
      <w:r w:rsidRPr="0081192E">
        <w:rPr>
          <w:sz w:val="22"/>
          <w:szCs w:val="22"/>
        </w:rPr>
        <w:t xml:space="preserve"> xav tau tseem </w:t>
      </w:r>
      <w:proofErr w:type="spellStart"/>
      <w:r w:rsidRPr="0081192E">
        <w:rPr>
          <w:sz w:val="22"/>
          <w:szCs w:val="22"/>
        </w:rPr>
        <w:t>ceeb</w:t>
      </w:r>
      <w:proofErr w:type="spellEnd"/>
      <w:r w:rsidRPr="0081192E">
        <w:rPr>
          <w:sz w:val="22"/>
          <w:szCs w:val="22"/>
        </w:rPr>
        <w:t xml:space="preserve"> </w:t>
      </w:r>
      <w:proofErr w:type="spellStart"/>
      <w:r w:rsidRPr="0081192E">
        <w:rPr>
          <w:sz w:val="22"/>
          <w:szCs w:val="22"/>
        </w:rPr>
        <w:t>tshaj</w:t>
      </w:r>
      <w:proofErr w:type="spellEnd"/>
      <w:r w:rsidRPr="0081192E">
        <w:rPr>
          <w:sz w:val="22"/>
          <w:szCs w:val="22"/>
        </w:rPr>
        <w:t xml:space="preserve"> </w:t>
      </w:r>
      <w:proofErr w:type="spellStart"/>
      <w:r w:rsidRPr="0081192E">
        <w:rPr>
          <w:sz w:val="22"/>
          <w:szCs w:val="22"/>
        </w:rPr>
        <w:t>plaws</w:t>
      </w:r>
      <w:proofErr w:type="spellEnd"/>
      <w:r w:rsidRPr="0081192E">
        <w:rPr>
          <w:sz w:val="22"/>
          <w:szCs w:val="22"/>
        </w:rPr>
        <w:t xml:space="preserve"> </w:t>
      </w:r>
      <w:proofErr w:type="spellStart"/>
      <w:r w:rsidRPr="0081192E">
        <w:rPr>
          <w:sz w:val="22"/>
          <w:szCs w:val="22"/>
        </w:rPr>
        <w:t>uas</w:t>
      </w:r>
      <w:proofErr w:type="spellEnd"/>
      <w:r w:rsidRPr="0081192E">
        <w:rPr>
          <w:sz w:val="22"/>
          <w:szCs w:val="22"/>
        </w:rPr>
        <w:t xml:space="preserve"> tau </w:t>
      </w:r>
      <w:proofErr w:type="spellStart"/>
      <w:r w:rsidRPr="0081192E">
        <w:rPr>
          <w:sz w:val="22"/>
          <w:szCs w:val="22"/>
        </w:rPr>
        <w:t>txheeb</w:t>
      </w:r>
      <w:proofErr w:type="spellEnd"/>
      <w:r w:rsidRPr="0081192E">
        <w:rPr>
          <w:sz w:val="22"/>
          <w:szCs w:val="22"/>
        </w:rPr>
        <w:t xml:space="preserve"> </w:t>
      </w:r>
      <w:proofErr w:type="spellStart"/>
      <w:r w:rsidRPr="0081192E">
        <w:rPr>
          <w:sz w:val="22"/>
          <w:szCs w:val="22"/>
        </w:rPr>
        <w:t>xyuas</w:t>
      </w:r>
      <w:proofErr w:type="spellEnd"/>
      <w:r w:rsidRPr="0081192E">
        <w:rPr>
          <w:sz w:val="22"/>
          <w:szCs w:val="22"/>
        </w:rPr>
        <w:t xml:space="preserve"> </w:t>
      </w:r>
      <w:proofErr w:type="spellStart"/>
      <w:r w:rsidRPr="0081192E">
        <w:rPr>
          <w:sz w:val="22"/>
          <w:szCs w:val="22"/>
        </w:rPr>
        <w:t>los</w:t>
      </w:r>
      <w:proofErr w:type="spellEnd"/>
      <w:r w:rsidRPr="0081192E">
        <w:rPr>
          <w:sz w:val="22"/>
          <w:szCs w:val="22"/>
        </w:rPr>
        <w:t xml:space="preserve"> ntawm </w:t>
      </w:r>
      <w:proofErr w:type="spellStart"/>
      <w:r w:rsidRPr="0081192E">
        <w:rPr>
          <w:sz w:val="22"/>
          <w:szCs w:val="22"/>
        </w:rPr>
        <w:t>kev</w:t>
      </w:r>
      <w:proofErr w:type="spellEnd"/>
      <w:r w:rsidRPr="0081192E">
        <w:rPr>
          <w:sz w:val="22"/>
          <w:szCs w:val="22"/>
        </w:rPr>
        <w:t xml:space="preserve"> </w:t>
      </w:r>
      <w:proofErr w:type="spellStart"/>
      <w:r w:rsidRPr="0081192E">
        <w:rPr>
          <w:sz w:val="22"/>
          <w:szCs w:val="22"/>
        </w:rPr>
        <w:t>txheeb</w:t>
      </w:r>
      <w:proofErr w:type="spellEnd"/>
      <w:r w:rsidRPr="0081192E">
        <w:rPr>
          <w:sz w:val="22"/>
          <w:szCs w:val="22"/>
        </w:rPr>
        <w:t xml:space="preserve"> </w:t>
      </w:r>
      <w:proofErr w:type="spellStart"/>
      <w:r w:rsidRPr="0081192E">
        <w:rPr>
          <w:sz w:val="22"/>
          <w:szCs w:val="22"/>
        </w:rPr>
        <w:t>xyuas</w:t>
      </w:r>
      <w:proofErr w:type="spellEnd"/>
      <w:r w:rsidRPr="0081192E">
        <w:rPr>
          <w:sz w:val="22"/>
          <w:szCs w:val="22"/>
        </w:rPr>
        <w:t xml:space="preserve"> </w:t>
      </w:r>
      <w:proofErr w:type="spellStart"/>
      <w:r w:rsidRPr="0081192E">
        <w:rPr>
          <w:sz w:val="22"/>
          <w:szCs w:val="22"/>
        </w:rPr>
        <w:t>cov</w:t>
      </w:r>
      <w:proofErr w:type="spellEnd"/>
      <w:r w:rsidRPr="0081192E">
        <w:rPr>
          <w:sz w:val="22"/>
          <w:szCs w:val="22"/>
        </w:rPr>
        <w:t xml:space="preserve"> </w:t>
      </w:r>
      <w:proofErr w:type="spellStart"/>
      <w:r w:rsidRPr="0081192E">
        <w:rPr>
          <w:sz w:val="22"/>
          <w:szCs w:val="22"/>
        </w:rPr>
        <w:t>ntaub</w:t>
      </w:r>
      <w:proofErr w:type="spellEnd"/>
      <w:r w:rsidRPr="0081192E">
        <w:rPr>
          <w:sz w:val="22"/>
          <w:szCs w:val="22"/>
        </w:rPr>
        <w:t xml:space="preserve"> </w:t>
      </w:r>
      <w:proofErr w:type="spellStart"/>
      <w:r w:rsidRPr="0081192E">
        <w:rPr>
          <w:sz w:val="22"/>
          <w:szCs w:val="22"/>
        </w:rPr>
        <w:t>ntawv</w:t>
      </w:r>
      <w:proofErr w:type="spellEnd"/>
      <w:r w:rsidRPr="0081192E">
        <w:rPr>
          <w:sz w:val="22"/>
          <w:szCs w:val="22"/>
        </w:rPr>
        <w:t xml:space="preserve">, </w:t>
      </w:r>
      <w:proofErr w:type="spellStart"/>
      <w:r w:rsidRPr="0081192E">
        <w:rPr>
          <w:sz w:val="22"/>
          <w:szCs w:val="22"/>
        </w:rPr>
        <w:t>kev</w:t>
      </w:r>
      <w:proofErr w:type="spellEnd"/>
      <w:r w:rsidRPr="0081192E">
        <w:rPr>
          <w:sz w:val="22"/>
          <w:szCs w:val="22"/>
        </w:rPr>
        <w:t xml:space="preserve"> </w:t>
      </w:r>
      <w:proofErr w:type="spellStart"/>
      <w:r w:rsidRPr="0081192E">
        <w:rPr>
          <w:sz w:val="22"/>
          <w:szCs w:val="22"/>
        </w:rPr>
        <w:t>tawm</w:t>
      </w:r>
      <w:proofErr w:type="spellEnd"/>
      <w:r w:rsidRPr="0081192E">
        <w:rPr>
          <w:sz w:val="22"/>
          <w:szCs w:val="22"/>
        </w:rPr>
        <w:t xml:space="preserve"> </w:t>
      </w:r>
      <w:proofErr w:type="spellStart"/>
      <w:r w:rsidRPr="0081192E">
        <w:rPr>
          <w:sz w:val="22"/>
          <w:szCs w:val="22"/>
        </w:rPr>
        <w:t>tswv</w:t>
      </w:r>
      <w:proofErr w:type="spellEnd"/>
      <w:r w:rsidRPr="0081192E">
        <w:rPr>
          <w:sz w:val="22"/>
          <w:szCs w:val="22"/>
        </w:rPr>
        <w:t xml:space="preserve"> </w:t>
      </w:r>
      <w:proofErr w:type="spellStart"/>
      <w:r w:rsidRPr="0081192E">
        <w:rPr>
          <w:sz w:val="22"/>
          <w:szCs w:val="22"/>
        </w:rPr>
        <w:t>yim</w:t>
      </w:r>
      <w:proofErr w:type="spellEnd"/>
      <w:r w:rsidRPr="0081192E">
        <w:rPr>
          <w:sz w:val="22"/>
          <w:szCs w:val="22"/>
        </w:rPr>
        <w:t xml:space="preserve"> </w:t>
      </w:r>
      <w:proofErr w:type="spellStart"/>
      <w:r w:rsidRPr="0081192E">
        <w:rPr>
          <w:sz w:val="22"/>
          <w:szCs w:val="22"/>
        </w:rPr>
        <w:t>hauv</w:t>
      </w:r>
      <w:proofErr w:type="spellEnd"/>
      <w:r w:rsidRPr="0081192E">
        <w:rPr>
          <w:sz w:val="22"/>
          <w:szCs w:val="22"/>
        </w:rPr>
        <w:t xml:space="preserve"> </w:t>
      </w:r>
      <w:proofErr w:type="spellStart"/>
      <w:r w:rsidRPr="0081192E">
        <w:rPr>
          <w:sz w:val="22"/>
          <w:szCs w:val="22"/>
        </w:rPr>
        <w:t>zej</w:t>
      </w:r>
      <w:proofErr w:type="spellEnd"/>
      <w:r w:rsidRPr="0081192E">
        <w:rPr>
          <w:sz w:val="22"/>
          <w:szCs w:val="22"/>
        </w:rPr>
        <w:t xml:space="preserve"> </w:t>
      </w:r>
      <w:proofErr w:type="spellStart"/>
      <w:r w:rsidRPr="0081192E">
        <w:rPr>
          <w:sz w:val="22"/>
          <w:szCs w:val="22"/>
        </w:rPr>
        <w:t>zog</w:t>
      </w:r>
      <w:proofErr w:type="spellEnd"/>
      <w:r w:rsidRPr="0081192E">
        <w:rPr>
          <w:sz w:val="22"/>
          <w:szCs w:val="22"/>
        </w:rPr>
        <w:t xml:space="preserve">, </w:t>
      </w:r>
      <w:proofErr w:type="spellStart"/>
      <w:r w:rsidRPr="0081192E">
        <w:rPr>
          <w:sz w:val="22"/>
          <w:szCs w:val="22"/>
        </w:rPr>
        <w:t>kev</w:t>
      </w:r>
      <w:proofErr w:type="spellEnd"/>
      <w:r w:rsidRPr="0081192E">
        <w:rPr>
          <w:sz w:val="22"/>
          <w:szCs w:val="22"/>
        </w:rPr>
        <w:t xml:space="preserve"> sab </w:t>
      </w:r>
      <w:proofErr w:type="spellStart"/>
      <w:r w:rsidRPr="0081192E">
        <w:rPr>
          <w:sz w:val="22"/>
          <w:szCs w:val="22"/>
        </w:rPr>
        <w:t>laj</w:t>
      </w:r>
      <w:proofErr w:type="spellEnd"/>
      <w:r w:rsidRPr="0081192E">
        <w:rPr>
          <w:sz w:val="22"/>
          <w:szCs w:val="22"/>
        </w:rPr>
        <w:t xml:space="preserve"> </w:t>
      </w:r>
      <w:proofErr w:type="spellStart"/>
      <w:r w:rsidRPr="0081192E">
        <w:rPr>
          <w:sz w:val="22"/>
          <w:szCs w:val="22"/>
        </w:rPr>
        <w:t>nrog</w:t>
      </w:r>
      <w:proofErr w:type="spellEnd"/>
      <w:r w:rsidRPr="0081192E">
        <w:rPr>
          <w:sz w:val="22"/>
          <w:szCs w:val="22"/>
        </w:rPr>
        <w:t xml:space="preserve"> Lub </w:t>
      </w:r>
      <w:proofErr w:type="spellStart"/>
      <w:r w:rsidRPr="0081192E">
        <w:rPr>
          <w:sz w:val="22"/>
          <w:szCs w:val="22"/>
        </w:rPr>
        <w:t>Nroog</w:t>
      </w:r>
      <w:proofErr w:type="spellEnd"/>
      <w:r w:rsidRPr="0081192E">
        <w:rPr>
          <w:sz w:val="22"/>
          <w:szCs w:val="22"/>
        </w:rPr>
        <w:t xml:space="preserve"> Fresno </w:t>
      </w:r>
      <w:proofErr w:type="spellStart"/>
      <w:r w:rsidRPr="0081192E">
        <w:rPr>
          <w:sz w:val="22"/>
          <w:szCs w:val="22"/>
        </w:rPr>
        <w:t>cov</w:t>
      </w:r>
      <w:proofErr w:type="spellEnd"/>
      <w:r w:rsidRPr="0081192E">
        <w:rPr>
          <w:sz w:val="22"/>
          <w:szCs w:val="22"/>
        </w:rPr>
        <w:t xml:space="preserve"> </w:t>
      </w:r>
      <w:proofErr w:type="spellStart"/>
      <w:r w:rsidRPr="0081192E">
        <w:rPr>
          <w:sz w:val="22"/>
          <w:szCs w:val="22"/>
        </w:rPr>
        <w:t>neeg</w:t>
      </w:r>
      <w:proofErr w:type="spellEnd"/>
      <w:r w:rsidRPr="0081192E">
        <w:rPr>
          <w:sz w:val="22"/>
          <w:szCs w:val="22"/>
        </w:rPr>
        <w:t xml:space="preserve"> </w:t>
      </w:r>
      <w:proofErr w:type="spellStart"/>
      <w:r w:rsidRPr="0081192E">
        <w:rPr>
          <w:sz w:val="22"/>
          <w:szCs w:val="22"/>
        </w:rPr>
        <w:t>ua</w:t>
      </w:r>
      <w:proofErr w:type="spellEnd"/>
      <w:r w:rsidRPr="0081192E">
        <w:rPr>
          <w:sz w:val="22"/>
          <w:szCs w:val="22"/>
        </w:rPr>
        <w:t xml:space="preserve"> hauj</w:t>
      </w:r>
      <w:r w:rsidR="0081192E" w:rsidRPr="0081192E">
        <w:rPr>
          <w:sz w:val="22"/>
          <w:szCs w:val="22"/>
        </w:rPr>
        <w:t xml:space="preserve"> </w:t>
      </w:r>
      <w:proofErr w:type="spellStart"/>
      <w:r w:rsidRPr="0081192E">
        <w:rPr>
          <w:sz w:val="22"/>
          <w:szCs w:val="22"/>
        </w:rPr>
        <w:t>lwm</w:t>
      </w:r>
      <w:proofErr w:type="spellEnd"/>
      <w:r w:rsidRPr="0081192E">
        <w:rPr>
          <w:sz w:val="22"/>
          <w:szCs w:val="22"/>
        </w:rPr>
        <w:t xml:space="preserve"> thiab </w:t>
      </w:r>
      <w:proofErr w:type="spellStart"/>
      <w:r w:rsidRPr="0081192E">
        <w:rPr>
          <w:sz w:val="22"/>
          <w:szCs w:val="22"/>
        </w:rPr>
        <w:t>cov</w:t>
      </w:r>
      <w:proofErr w:type="spellEnd"/>
      <w:r w:rsidRPr="0081192E">
        <w:rPr>
          <w:sz w:val="22"/>
          <w:szCs w:val="22"/>
        </w:rPr>
        <w:t xml:space="preserve"> </w:t>
      </w:r>
      <w:proofErr w:type="spellStart"/>
      <w:r w:rsidRPr="0081192E">
        <w:rPr>
          <w:sz w:val="22"/>
          <w:szCs w:val="22"/>
        </w:rPr>
        <w:t>koom</w:t>
      </w:r>
      <w:proofErr w:type="spellEnd"/>
      <w:r w:rsidRPr="0081192E">
        <w:rPr>
          <w:sz w:val="22"/>
          <w:szCs w:val="22"/>
        </w:rPr>
        <w:t xml:space="preserve"> </w:t>
      </w:r>
      <w:proofErr w:type="spellStart"/>
      <w:r w:rsidRPr="0081192E">
        <w:rPr>
          <w:sz w:val="22"/>
          <w:szCs w:val="22"/>
        </w:rPr>
        <w:t>haum</w:t>
      </w:r>
      <w:proofErr w:type="spellEnd"/>
      <w:r w:rsidRPr="0081192E">
        <w:rPr>
          <w:sz w:val="22"/>
          <w:szCs w:val="22"/>
        </w:rPr>
        <w:t xml:space="preserve"> </w:t>
      </w:r>
      <w:proofErr w:type="spellStart"/>
      <w:r w:rsidRPr="0081192E">
        <w:rPr>
          <w:sz w:val="22"/>
          <w:szCs w:val="22"/>
        </w:rPr>
        <w:t>koom</w:t>
      </w:r>
      <w:proofErr w:type="spellEnd"/>
      <w:r w:rsidRPr="0081192E">
        <w:rPr>
          <w:sz w:val="22"/>
          <w:szCs w:val="22"/>
        </w:rPr>
        <w:t xml:space="preserve"> </w:t>
      </w:r>
      <w:proofErr w:type="spellStart"/>
      <w:r w:rsidRPr="0081192E">
        <w:rPr>
          <w:sz w:val="22"/>
          <w:szCs w:val="22"/>
        </w:rPr>
        <w:t>tes</w:t>
      </w:r>
      <w:proofErr w:type="spellEnd"/>
      <w:r w:rsidRPr="0081192E">
        <w:rPr>
          <w:sz w:val="22"/>
          <w:szCs w:val="22"/>
        </w:rPr>
        <w:t xml:space="preserve">, thiab </w:t>
      </w:r>
      <w:proofErr w:type="spellStart"/>
      <w:r w:rsidRPr="0081192E">
        <w:rPr>
          <w:sz w:val="22"/>
          <w:szCs w:val="22"/>
        </w:rPr>
        <w:t>kev</w:t>
      </w:r>
      <w:proofErr w:type="spellEnd"/>
      <w:r w:rsidRPr="0081192E">
        <w:rPr>
          <w:sz w:val="22"/>
          <w:szCs w:val="22"/>
        </w:rPr>
        <w:t xml:space="preserve"> </w:t>
      </w:r>
      <w:proofErr w:type="spellStart"/>
      <w:r w:rsidRPr="0081192E">
        <w:rPr>
          <w:sz w:val="22"/>
          <w:szCs w:val="22"/>
        </w:rPr>
        <w:t>tshuaj</w:t>
      </w:r>
      <w:proofErr w:type="spellEnd"/>
      <w:r w:rsidRPr="0081192E">
        <w:rPr>
          <w:sz w:val="22"/>
          <w:szCs w:val="22"/>
        </w:rPr>
        <w:t xml:space="preserve"> </w:t>
      </w:r>
      <w:proofErr w:type="spellStart"/>
      <w:r w:rsidRPr="0081192E">
        <w:rPr>
          <w:sz w:val="22"/>
          <w:szCs w:val="22"/>
        </w:rPr>
        <w:t>xyuas</w:t>
      </w:r>
      <w:proofErr w:type="spellEnd"/>
      <w:r w:rsidRPr="0081192E">
        <w:rPr>
          <w:sz w:val="22"/>
          <w:szCs w:val="22"/>
        </w:rPr>
        <w:t xml:space="preserve"> </w:t>
      </w:r>
      <w:proofErr w:type="spellStart"/>
      <w:r w:rsidRPr="0081192E">
        <w:rPr>
          <w:sz w:val="22"/>
          <w:szCs w:val="22"/>
        </w:rPr>
        <w:t>txog</w:t>
      </w:r>
      <w:proofErr w:type="spellEnd"/>
      <w:r w:rsidRPr="0081192E">
        <w:rPr>
          <w:sz w:val="22"/>
          <w:szCs w:val="22"/>
        </w:rPr>
        <w:t xml:space="preserve"> </w:t>
      </w:r>
      <w:proofErr w:type="spellStart"/>
      <w:r w:rsidRPr="0081192E">
        <w:rPr>
          <w:sz w:val="22"/>
          <w:szCs w:val="22"/>
        </w:rPr>
        <w:t>cov</w:t>
      </w:r>
      <w:proofErr w:type="spellEnd"/>
      <w:r w:rsidRPr="0081192E">
        <w:rPr>
          <w:sz w:val="22"/>
          <w:szCs w:val="22"/>
        </w:rPr>
        <w:t xml:space="preserve"> </w:t>
      </w:r>
      <w:proofErr w:type="spellStart"/>
      <w:r w:rsidRPr="0081192E">
        <w:rPr>
          <w:sz w:val="22"/>
          <w:szCs w:val="22"/>
        </w:rPr>
        <w:t>phiaj</w:t>
      </w:r>
      <w:proofErr w:type="spellEnd"/>
      <w:r w:rsidRPr="0081192E">
        <w:rPr>
          <w:sz w:val="22"/>
          <w:szCs w:val="22"/>
        </w:rPr>
        <w:t xml:space="preserve"> </w:t>
      </w:r>
      <w:proofErr w:type="spellStart"/>
      <w:r w:rsidRPr="0081192E">
        <w:rPr>
          <w:sz w:val="22"/>
          <w:szCs w:val="22"/>
        </w:rPr>
        <w:t>xwm</w:t>
      </w:r>
      <w:proofErr w:type="spellEnd"/>
      <w:r w:rsidRPr="0081192E">
        <w:rPr>
          <w:sz w:val="22"/>
          <w:szCs w:val="22"/>
        </w:rPr>
        <w:t xml:space="preserve"> thiab </w:t>
      </w:r>
      <w:proofErr w:type="spellStart"/>
      <w:r w:rsidRPr="0081192E">
        <w:rPr>
          <w:sz w:val="22"/>
          <w:szCs w:val="22"/>
        </w:rPr>
        <w:t>kev</w:t>
      </w:r>
      <w:proofErr w:type="spellEnd"/>
      <w:r w:rsidRPr="0081192E">
        <w:rPr>
          <w:sz w:val="22"/>
          <w:szCs w:val="22"/>
        </w:rPr>
        <w:t xml:space="preserve"> </w:t>
      </w:r>
      <w:proofErr w:type="spellStart"/>
      <w:r w:rsidRPr="0081192E">
        <w:rPr>
          <w:sz w:val="22"/>
          <w:szCs w:val="22"/>
        </w:rPr>
        <w:t>kawm</w:t>
      </w:r>
      <w:proofErr w:type="spellEnd"/>
      <w:r w:rsidRPr="0081192E">
        <w:rPr>
          <w:sz w:val="22"/>
          <w:szCs w:val="22"/>
        </w:rPr>
        <w:t xml:space="preserve"> </w:t>
      </w:r>
      <w:proofErr w:type="spellStart"/>
      <w:r w:rsidRPr="0081192E">
        <w:rPr>
          <w:sz w:val="22"/>
          <w:szCs w:val="22"/>
        </w:rPr>
        <w:t>uas</w:t>
      </w:r>
      <w:proofErr w:type="spellEnd"/>
      <w:r w:rsidRPr="0081192E">
        <w:rPr>
          <w:sz w:val="22"/>
          <w:szCs w:val="22"/>
        </w:rPr>
        <w:t xml:space="preserve"> </w:t>
      </w:r>
      <w:proofErr w:type="spellStart"/>
      <w:r w:rsidRPr="0081192E">
        <w:rPr>
          <w:sz w:val="22"/>
          <w:szCs w:val="22"/>
        </w:rPr>
        <w:t>nyuam</w:t>
      </w:r>
      <w:proofErr w:type="spellEnd"/>
      <w:r w:rsidRPr="0081192E">
        <w:rPr>
          <w:sz w:val="22"/>
          <w:szCs w:val="22"/>
        </w:rPr>
        <w:t xml:space="preserve"> </w:t>
      </w:r>
      <w:proofErr w:type="spellStart"/>
      <w:r w:rsidRPr="0081192E">
        <w:rPr>
          <w:sz w:val="22"/>
          <w:szCs w:val="22"/>
        </w:rPr>
        <w:t>qhuav</w:t>
      </w:r>
      <w:proofErr w:type="spellEnd"/>
      <w:r w:rsidRPr="0081192E">
        <w:rPr>
          <w:sz w:val="22"/>
          <w:szCs w:val="22"/>
        </w:rPr>
        <w:t xml:space="preserve"> </w:t>
      </w:r>
      <w:proofErr w:type="spellStart"/>
      <w:r w:rsidRPr="0081192E">
        <w:rPr>
          <w:sz w:val="22"/>
          <w:szCs w:val="22"/>
        </w:rPr>
        <w:t>ua</w:t>
      </w:r>
      <w:proofErr w:type="spellEnd"/>
      <w:r w:rsidRPr="0081192E">
        <w:rPr>
          <w:sz w:val="22"/>
          <w:szCs w:val="22"/>
        </w:rPr>
        <w:t xml:space="preserve"> </w:t>
      </w:r>
      <w:proofErr w:type="spellStart"/>
      <w:r w:rsidRPr="0081192E">
        <w:rPr>
          <w:sz w:val="22"/>
          <w:szCs w:val="22"/>
        </w:rPr>
        <w:t>tiav</w:t>
      </w:r>
      <w:proofErr w:type="spellEnd"/>
      <w:r w:rsidRPr="0081192E">
        <w:rPr>
          <w:sz w:val="22"/>
          <w:szCs w:val="22"/>
        </w:rPr>
        <w:t xml:space="preserve">. </w:t>
      </w:r>
      <w:proofErr w:type="spellStart"/>
      <w:r w:rsidRPr="0081192E">
        <w:rPr>
          <w:sz w:val="22"/>
          <w:szCs w:val="22"/>
        </w:rPr>
        <w:t>Cov</w:t>
      </w:r>
      <w:proofErr w:type="spellEnd"/>
      <w:r w:rsidRPr="0081192E">
        <w:rPr>
          <w:sz w:val="22"/>
          <w:szCs w:val="22"/>
        </w:rPr>
        <w:t xml:space="preserve"> </w:t>
      </w:r>
      <w:proofErr w:type="spellStart"/>
      <w:r w:rsidRPr="0081192E">
        <w:rPr>
          <w:sz w:val="22"/>
          <w:szCs w:val="22"/>
        </w:rPr>
        <w:t>kev</w:t>
      </w:r>
      <w:proofErr w:type="spellEnd"/>
      <w:r w:rsidRPr="0081192E">
        <w:rPr>
          <w:sz w:val="22"/>
          <w:szCs w:val="22"/>
        </w:rPr>
        <w:t xml:space="preserve"> xav tau tseem </w:t>
      </w:r>
      <w:proofErr w:type="spellStart"/>
      <w:r w:rsidRPr="0081192E">
        <w:rPr>
          <w:sz w:val="22"/>
          <w:szCs w:val="22"/>
        </w:rPr>
        <w:t>ceeb</w:t>
      </w:r>
      <w:proofErr w:type="spellEnd"/>
      <w:r w:rsidRPr="0081192E">
        <w:rPr>
          <w:sz w:val="22"/>
          <w:szCs w:val="22"/>
        </w:rPr>
        <w:t xml:space="preserve"> </w:t>
      </w:r>
      <w:proofErr w:type="spellStart"/>
      <w:r w:rsidRPr="0081192E">
        <w:rPr>
          <w:sz w:val="22"/>
          <w:szCs w:val="22"/>
        </w:rPr>
        <w:t>uas</w:t>
      </w:r>
      <w:proofErr w:type="spellEnd"/>
      <w:r w:rsidRPr="0081192E">
        <w:rPr>
          <w:sz w:val="22"/>
          <w:szCs w:val="22"/>
        </w:rPr>
        <w:t xml:space="preserve"> tau </w:t>
      </w:r>
      <w:proofErr w:type="spellStart"/>
      <w:r w:rsidRPr="0081192E">
        <w:rPr>
          <w:sz w:val="22"/>
          <w:szCs w:val="22"/>
        </w:rPr>
        <w:t>txheeb</w:t>
      </w:r>
      <w:proofErr w:type="spellEnd"/>
      <w:r w:rsidRPr="0081192E">
        <w:rPr>
          <w:sz w:val="22"/>
          <w:szCs w:val="22"/>
        </w:rPr>
        <w:t xml:space="preserve"> </w:t>
      </w:r>
      <w:proofErr w:type="spellStart"/>
      <w:r w:rsidRPr="0081192E">
        <w:rPr>
          <w:sz w:val="22"/>
          <w:szCs w:val="22"/>
        </w:rPr>
        <w:t>xyuas</w:t>
      </w:r>
      <w:proofErr w:type="spellEnd"/>
      <w:r w:rsidRPr="0081192E">
        <w:rPr>
          <w:sz w:val="22"/>
          <w:szCs w:val="22"/>
        </w:rPr>
        <w:t xml:space="preserve"> yog</w:t>
      </w:r>
      <w:r w:rsidRPr="004973A6">
        <w:t>:</w:t>
      </w:r>
    </w:p>
    <w:p w14:paraId="111E7543" w14:textId="77777777" w:rsidR="00830D02" w:rsidRDefault="00830D02" w:rsidP="004973A6">
      <w:pPr>
        <w:pStyle w:val="Body"/>
      </w:pPr>
    </w:p>
    <w:p w14:paraId="58855452" w14:textId="53A8F87E" w:rsidR="00830D02" w:rsidRPr="00CB7F6D" w:rsidRDefault="00830D02" w:rsidP="0000798F">
      <w:pPr>
        <w:pStyle w:val="Body"/>
        <w:numPr>
          <w:ilvl w:val="0"/>
          <w:numId w:val="21"/>
        </w:numPr>
        <w:rPr>
          <w:sz w:val="22"/>
          <w:szCs w:val="22"/>
        </w:rPr>
      </w:pPr>
      <w:proofErr w:type="spellStart"/>
      <w:r w:rsidRPr="00CB7F6D">
        <w:rPr>
          <w:sz w:val="22"/>
          <w:szCs w:val="22"/>
        </w:rPr>
        <w:t>Txhim</w:t>
      </w:r>
      <w:proofErr w:type="spellEnd"/>
      <w:r w:rsidRPr="00CB7F6D">
        <w:rPr>
          <w:sz w:val="22"/>
          <w:szCs w:val="22"/>
        </w:rPr>
        <w:t xml:space="preserve"> </w:t>
      </w:r>
      <w:proofErr w:type="spellStart"/>
      <w:r w:rsidRPr="00CB7F6D">
        <w:rPr>
          <w:sz w:val="22"/>
          <w:szCs w:val="22"/>
        </w:rPr>
        <w:t>kho</w:t>
      </w:r>
      <w:proofErr w:type="spellEnd"/>
      <w:r w:rsidRPr="00CB7F6D">
        <w:rPr>
          <w:sz w:val="22"/>
          <w:szCs w:val="22"/>
        </w:rPr>
        <w:t xml:space="preserve"> lub </w:t>
      </w:r>
      <w:proofErr w:type="spellStart"/>
      <w:r w:rsidRPr="00CB7F6D">
        <w:rPr>
          <w:sz w:val="22"/>
          <w:szCs w:val="22"/>
        </w:rPr>
        <w:t>neej</w:t>
      </w:r>
      <w:proofErr w:type="spellEnd"/>
      <w:r w:rsidRPr="00CB7F6D">
        <w:rPr>
          <w:sz w:val="22"/>
          <w:szCs w:val="22"/>
        </w:rPr>
        <w:t xml:space="preserve"> zoo </w:t>
      </w:r>
      <w:proofErr w:type="spellStart"/>
      <w:r w:rsidRPr="00CB7F6D">
        <w:rPr>
          <w:sz w:val="22"/>
          <w:szCs w:val="22"/>
        </w:rPr>
        <w:t>los</w:t>
      </w:r>
      <w:proofErr w:type="spellEnd"/>
      <w:r w:rsidRPr="00CB7F6D">
        <w:rPr>
          <w:sz w:val="22"/>
          <w:szCs w:val="22"/>
        </w:rPr>
        <w:t xml:space="preserve"> ntawm </w:t>
      </w:r>
      <w:proofErr w:type="spellStart"/>
      <w:r w:rsidRPr="00CB7F6D">
        <w:rPr>
          <w:sz w:val="22"/>
          <w:szCs w:val="22"/>
        </w:rPr>
        <w:t>kev</w:t>
      </w:r>
      <w:proofErr w:type="spellEnd"/>
      <w:r w:rsidRPr="00CB7F6D">
        <w:rPr>
          <w:sz w:val="22"/>
          <w:szCs w:val="22"/>
        </w:rPr>
        <w:t xml:space="preserve"> </w:t>
      </w:r>
      <w:proofErr w:type="spellStart"/>
      <w:r w:rsidRPr="00CB7F6D">
        <w:rPr>
          <w:sz w:val="22"/>
          <w:szCs w:val="22"/>
        </w:rPr>
        <w:t>muab</w:t>
      </w:r>
      <w:proofErr w:type="spellEnd"/>
      <w:r w:rsidRPr="00CB7F6D">
        <w:rPr>
          <w:sz w:val="22"/>
          <w:szCs w:val="22"/>
        </w:rPr>
        <w:t xml:space="preserve"> </w:t>
      </w:r>
      <w:proofErr w:type="spellStart"/>
      <w:r w:rsidRPr="00CB7F6D">
        <w:rPr>
          <w:sz w:val="22"/>
          <w:szCs w:val="22"/>
        </w:rPr>
        <w:t>vaj</w:t>
      </w:r>
      <w:proofErr w:type="spellEnd"/>
      <w:r w:rsidRPr="00CB7F6D">
        <w:rPr>
          <w:sz w:val="22"/>
          <w:szCs w:val="22"/>
        </w:rPr>
        <w:t xml:space="preserve"> </w:t>
      </w:r>
      <w:proofErr w:type="spellStart"/>
      <w:r w:rsidRPr="00CB7F6D">
        <w:rPr>
          <w:sz w:val="22"/>
          <w:szCs w:val="22"/>
        </w:rPr>
        <w:t>tse</w:t>
      </w:r>
      <w:r w:rsidR="00CB7F6D" w:rsidRPr="00CB7F6D">
        <w:rPr>
          <w:sz w:val="22"/>
          <w:szCs w:val="22"/>
        </w:rPr>
        <w:t>v</w:t>
      </w:r>
      <w:proofErr w:type="spellEnd"/>
      <w:r w:rsidRPr="00CB7F6D">
        <w:rPr>
          <w:sz w:val="22"/>
          <w:szCs w:val="22"/>
        </w:rPr>
        <w:t xml:space="preserve"> thiab </w:t>
      </w:r>
      <w:proofErr w:type="spellStart"/>
      <w:r w:rsidRPr="00CB7F6D">
        <w:rPr>
          <w:sz w:val="22"/>
          <w:szCs w:val="22"/>
        </w:rPr>
        <w:t>kev</w:t>
      </w:r>
      <w:proofErr w:type="spellEnd"/>
      <w:r w:rsidRPr="00CB7F6D">
        <w:rPr>
          <w:sz w:val="22"/>
          <w:szCs w:val="22"/>
        </w:rPr>
        <w:t xml:space="preserve"> </w:t>
      </w:r>
      <w:proofErr w:type="spellStart"/>
      <w:r w:rsidRPr="00CB7F6D">
        <w:rPr>
          <w:sz w:val="22"/>
          <w:szCs w:val="22"/>
        </w:rPr>
        <w:t>pab</w:t>
      </w:r>
      <w:proofErr w:type="spellEnd"/>
      <w:r w:rsidRPr="00CB7F6D">
        <w:rPr>
          <w:sz w:val="22"/>
          <w:szCs w:val="22"/>
        </w:rPr>
        <w:t xml:space="preserve"> </w:t>
      </w:r>
      <w:proofErr w:type="spellStart"/>
      <w:r w:rsidRPr="00CB7F6D">
        <w:rPr>
          <w:sz w:val="22"/>
          <w:szCs w:val="22"/>
        </w:rPr>
        <w:t>txhawb</w:t>
      </w:r>
      <w:proofErr w:type="spellEnd"/>
      <w:r w:rsidRPr="00CB7F6D">
        <w:rPr>
          <w:sz w:val="22"/>
          <w:szCs w:val="22"/>
        </w:rPr>
        <w:t xml:space="preserve"> </w:t>
      </w:r>
      <w:proofErr w:type="spellStart"/>
      <w:r w:rsidRPr="00CB7F6D">
        <w:rPr>
          <w:sz w:val="22"/>
          <w:szCs w:val="22"/>
        </w:rPr>
        <w:t>nqa</w:t>
      </w:r>
      <w:proofErr w:type="spellEnd"/>
      <w:r w:rsidRPr="00CB7F6D">
        <w:rPr>
          <w:sz w:val="22"/>
          <w:szCs w:val="22"/>
        </w:rPr>
        <w:t xml:space="preserve"> </w:t>
      </w:r>
      <w:proofErr w:type="spellStart"/>
      <w:r w:rsidRPr="00CB7F6D">
        <w:rPr>
          <w:sz w:val="22"/>
          <w:szCs w:val="22"/>
        </w:rPr>
        <w:t>rau</w:t>
      </w:r>
      <w:proofErr w:type="spellEnd"/>
      <w:r w:rsidRPr="00CB7F6D">
        <w:rPr>
          <w:sz w:val="22"/>
          <w:szCs w:val="22"/>
        </w:rPr>
        <w:t xml:space="preserve"> </w:t>
      </w:r>
      <w:proofErr w:type="spellStart"/>
      <w:r w:rsidRPr="00CB7F6D">
        <w:rPr>
          <w:sz w:val="22"/>
          <w:szCs w:val="22"/>
        </w:rPr>
        <w:t>cov</w:t>
      </w:r>
      <w:proofErr w:type="spellEnd"/>
      <w:r w:rsidRPr="00CB7F6D">
        <w:rPr>
          <w:sz w:val="22"/>
          <w:szCs w:val="22"/>
        </w:rPr>
        <w:t xml:space="preserve"> </w:t>
      </w:r>
      <w:proofErr w:type="spellStart"/>
      <w:r w:rsidRPr="00CB7F6D">
        <w:rPr>
          <w:sz w:val="22"/>
          <w:szCs w:val="22"/>
        </w:rPr>
        <w:t>neeg</w:t>
      </w:r>
      <w:proofErr w:type="spellEnd"/>
      <w:r w:rsidRPr="00CB7F6D">
        <w:rPr>
          <w:sz w:val="22"/>
          <w:szCs w:val="22"/>
        </w:rPr>
        <w:t xml:space="preserve"> nyob </w:t>
      </w:r>
      <w:proofErr w:type="spellStart"/>
      <w:r w:rsidRPr="00CB7F6D">
        <w:rPr>
          <w:sz w:val="22"/>
          <w:szCs w:val="22"/>
        </w:rPr>
        <w:t>hauv</w:t>
      </w:r>
      <w:proofErr w:type="spellEnd"/>
      <w:r w:rsidRPr="00CB7F6D">
        <w:rPr>
          <w:sz w:val="22"/>
          <w:szCs w:val="22"/>
        </w:rPr>
        <w:t xml:space="preserve"> lub </w:t>
      </w:r>
      <w:proofErr w:type="spellStart"/>
      <w:r w:rsidRPr="00CB7F6D">
        <w:rPr>
          <w:sz w:val="22"/>
          <w:szCs w:val="22"/>
        </w:rPr>
        <w:t>neej</w:t>
      </w:r>
      <w:proofErr w:type="spellEnd"/>
      <w:r w:rsidRPr="00CB7F6D">
        <w:rPr>
          <w:sz w:val="22"/>
          <w:szCs w:val="22"/>
        </w:rPr>
        <w:t xml:space="preserve"> </w:t>
      </w:r>
      <w:proofErr w:type="spellStart"/>
      <w:r w:rsidRPr="00CB7F6D">
        <w:rPr>
          <w:sz w:val="22"/>
          <w:szCs w:val="22"/>
        </w:rPr>
        <w:t>uas</w:t>
      </w:r>
      <w:proofErr w:type="spellEnd"/>
      <w:r w:rsidRPr="00CB7F6D">
        <w:rPr>
          <w:sz w:val="22"/>
          <w:szCs w:val="22"/>
        </w:rPr>
        <w:t xml:space="preserve"> muaj </w:t>
      </w:r>
      <w:proofErr w:type="spellStart"/>
      <w:r w:rsidRPr="00CB7F6D">
        <w:rPr>
          <w:sz w:val="22"/>
          <w:szCs w:val="22"/>
        </w:rPr>
        <w:t>los</w:t>
      </w:r>
      <w:proofErr w:type="spellEnd"/>
      <w:r w:rsidR="00CB7F6D" w:rsidRPr="00CB7F6D">
        <w:rPr>
          <w:sz w:val="22"/>
          <w:szCs w:val="22"/>
        </w:rPr>
        <w:t xml:space="preserve"> </w:t>
      </w:r>
      <w:r w:rsidRPr="00CB7F6D">
        <w:rPr>
          <w:sz w:val="22"/>
          <w:szCs w:val="22"/>
        </w:rPr>
        <w:t xml:space="preserve">sis muaj </w:t>
      </w:r>
      <w:proofErr w:type="spellStart"/>
      <w:r w:rsidRPr="00CB7F6D">
        <w:rPr>
          <w:sz w:val="22"/>
          <w:szCs w:val="22"/>
        </w:rPr>
        <w:t>kev</w:t>
      </w:r>
      <w:proofErr w:type="spellEnd"/>
      <w:r w:rsidRPr="00CB7F6D">
        <w:rPr>
          <w:sz w:val="22"/>
          <w:szCs w:val="22"/>
        </w:rPr>
        <w:t xml:space="preserve"> </w:t>
      </w:r>
      <w:proofErr w:type="spellStart"/>
      <w:r w:rsidRPr="00CB7F6D">
        <w:rPr>
          <w:sz w:val="22"/>
          <w:szCs w:val="22"/>
        </w:rPr>
        <w:t>pheej</w:t>
      </w:r>
      <w:proofErr w:type="spellEnd"/>
      <w:r w:rsidRPr="00CB7F6D">
        <w:rPr>
          <w:sz w:val="22"/>
          <w:szCs w:val="22"/>
        </w:rPr>
        <w:t xml:space="preserve"> </w:t>
      </w:r>
      <w:proofErr w:type="spellStart"/>
      <w:r w:rsidRPr="00CB7F6D">
        <w:rPr>
          <w:sz w:val="22"/>
          <w:szCs w:val="22"/>
        </w:rPr>
        <w:t>hmoo</w:t>
      </w:r>
      <w:proofErr w:type="spellEnd"/>
      <w:r w:rsidRPr="00CB7F6D">
        <w:rPr>
          <w:sz w:val="22"/>
          <w:szCs w:val="22"/>
        </w:rPr>
        <w:t xml:space="preserve"> ntawm </w:t>
      </w:r>
      <w:proofErr w:type="spellStart"/>
      <w:r w:rsidRPr="00CB7F6D">
        <w:rPr>
          <w:sz w:val="22"/>
          <w:szCs w:val="22"/>
        </w:rPr>
        <w:t>kev</w:t>
      </w:r>
      <w:proofErr w:type="spellEnd"/>
      <w:r w:rsidRPr="00CB7F6D">
        <w:rPr>
          <w:sz w:val="22"/>
          <w:szCs w:val="22"/>
        </w:rPr>
        <w:t xml:space="preserve"> </w:t>
      </w:r>
      <w:proofErr w:type="spellStart"/>
      <w:r w:rsidRPr="00CB7F6D">
        <w:rPr>
          <w:sz w:val="22"/>
          <w:szCs w:val="22"/>
        </w:rPr>
        <w:t>tsis</w:t>
      </w:r>
      <w:proofErr w:type="spellEnd"/>
      <w:r w:rsidRPr="00CB7F6D">
        <w:rPr>
          <w:sz w:val="22"/>
          <w:szCs w:val="22"/>
        </w:rPr>
        <w:t xml:space="preserve"> muaj </w:t>
      </w:r>
      <w:proofErr w:type="spellStart"/>
      <w:r w:rsidRPr="00CB7F6D">
        <w:rPr>
          <w:sz w:val="22"/>
          <w:szCs w:val="22"/>
        </w:rPr>
        <w:t>tsev</w:t>
      </w:r>
      <w:proofErr w:type="spellEnd"/>
      <w:r w:rsidRPr="00CB7F6D">
        <w:rPr>
          <w:sz w:val="22"/>
          <w:szCs w:val="22"/>
        </w:rPr>
        <w:t xml:space="preserve"> nyob, </w:t>
      </w:r>
      <w:proofErr w:type="spellStart"/>
      <w:r w:rsidRPr="00CB7F6D">
        <w:rPr>
          <w:sz w:val="22"/>
          <w:szCs w:val="22"/>
        </w:rPr>
        <w:t>suav</w:t>
      </w:r>
      <w:proofErr w:type="spellEnd"/>
      <w:r w:rsidRPr="00CB7F6D">
        <w:rPr>
          <w:sz w:val="22"/>
          <w:szCs w:val="22"/>
        </w:rPr>
        <w:t xml:space="preserve"> </w:t>
      </w:r>
      <w:proofErr w:type="spellStart"/>
      <w:r w:rsidRPr="00CB7F6D">
        <w:rPr>
          <w:sz w:val="22"/>
          <w:szCs w:val="22"/>
        </w:rPr>
        <w:t>nrog</w:t>
      </w:r>
      <w:proofErr w:type="spellEnd"/>
      <w:r w:rsidRPr="00CB7F6D">
        <w:rPr>
          <w:sz w:val="22"/>
          <w:szCs w:val="22"/>
        </w:rPr>
        <w:t xml:space="preserve"> </w:t>
      </w:r>
      <w:proofErr w:type="spellStart"/>
      <w:r w:rsidRPr="00CB7F6D">
        <w:rPr>
          <w:sz w:val="22"/>
          <w:szCs w:val="22"/>
        </w:rPr>
        <w:t>kev</w:t>
      </w:r>
      <w:proofErr w:type="spellEnd"/>
      <w:r w:rsidRPr="00CB7F6D">
        <w:rPr>
          <w:sz w:val="22"/>
          <w:szCs w:val="22"/>
        </w:rPr>
        <w:t xml:space="preserve"> </w:t>
      </w:r>
      <w:proofErr w:type="spellStart"/>
      <w:r w:rsidRPr="00CB7F6D">
        <w:rPr>
          <w:sz w:val="22"/>
          <w:szCs w:val="22"/>
        </w:rPr>
        <w:t>tiv</w:t>
      </w:r>
      <w:proofErr w:type="spellEnd"/>
      <w:r w:rsidRPr="00CB7F6D">
        <w:rPr>
          <w:sz w:val="22"/>
          <w:szCs w:val="22"/>
        </w:rPr>
        <w:t xml:space="preserve"> </w:t>
      </w:r>
      <w:proofErr w:type="spellStart"/>
      <w:r w:rsidRPr="00CB7F6D">
        <w:rPr>
          <w:sz w:val="22"/>
          <w:szCs w:val="22"/>
        </w:rPr>
        <w:t>thaiv</w:t>
      </w:r>
      <w:proofErr w:type="spellEnd"/>
      <w:r w:rsidRPr="00CB7F6D">
        <w:rPr>
          <w:sz w:val="22"/>
          <w:szCs w:val="22"/>
        </w:rPr>
        <w:t xml:space="preserve"> </w:t>
      </w:r>
      <w:proofErr w:type="spellStart"/>
      <w:r w:rsidRPr="00CB7F6D">
        <w:rPr>
          <w:sz w:val="22"/>
          <w:szCs w:val="22"/>
        </w:rPr>
        <w:t>kev</w:t>
      </w:r>
      <w:proofErr w:type="spellEnd"/>
      <w:r w:rsidRPr="00CB7F6D">
        <w:rPr>
          <w:sz w:val="22"/>
          <w:szCs w:val="22"/>
        </w:rPr>
        <w:t xml:space="preserve"> </w:t>
      </w:r>
      <w:proofErr w:type="spellStart"/>
      <w:r w:rsidRPr="00CB7F6D">
        <w:rPr>
          <w:sz w:val="22"/>
          <w:szCs w:val="22"/>
        </w:rPr>
        <w:t>tsis</w:t>
      </w:r>
      <w:proofErr w:type="spellEnd"/>
      <w:r w:rsidRPr="00CB7F6D">
        <w:rPr>
          <w:sz w:val="22"/>
          <w:szCs w:val="22"/>
        </w:rPr>
        <w:t xml:space="preserve"> muaj </w:t>
      </w:r>
      <w:proofErr w:type="spellStart"/>
      <w:r w:rsidRPr="00CB7F6D">
        <w:rPr>
          <w:sz w:val="22"/>
          <w:szCs w:val="22"/>
        </w:rPr>
        <w:t>tsev</w:t>
      </w:r>
      <w:proofErr w:type="spellEnd"/>
      <w:r w:rsidRPr="00CB7F6D">
        <w:rPr>
          <w:sz w:val="22"/>
          <w:szCs w:val="22"/>
        </w:rPr>
        <w:t xml:space="preserve"> nyob, </w:t>
      </w:r>
      <w:proofErr w:type="spellStart"/>
      <w:r w:rsidRPr="00CB7F6D">
        <w:rPr>
          <w:sz w:val="22"/>
          <w:szCs w:val="22"/>
        </w:rPr>
        <w:t>kev</w:t>
      </w:r>
      <w:proofErr w:type="spellEnd"/>
      <w:r w:rsidRPr="00CB7F6D">
        <w:rPr>
          <w:sz w:val="22"/>
          <w:szCs w:val="22"/>
        </w:rPr>
        <w:t xml:space="preserve"> </w:t>
      </w:r>
      <w:proofErr w:type="spellStart"/>
      <w:r w:rsidRPr="00CB7F6D">
        <w:rPr>
          <w:sz w:val="22"/>
          <w:szCs w:val="22"/>
        </w:rPr>
        <w:t>tswj</w:t>
      </w:r>
      <w:proofErr w:type="spellEnd"/>
      <w:r w:rsidRPr="00CB7F6D">
        <w:rPr>
          <w:sz w:val="22"/>
          <w:szCs w:val="22"/>
        </w:rPr>
        <w:t xml:space="preserve"> </w:t>
      </w:r>
      <w:proofErr w:type="spellStart"/>
      <w:r w:rsidRPr="00CB7F6D">
        <w:rPr>
          <w:sz w:val="22"/>
          <w:szCs w:val="22"/>
        </w:rPr>
        <w:t>xyuas</w:t>
      </w:r>
      <w:proofErr w:type="spellEnd"/>
      <w:r w:rsidRPr="00CB7F6D">
        <w:rPr>
          <w:sz w:val="22"/>
          <w:szCs w:val="22"/>
        </w:rPr>
        <w:t xml:space="preserve"> </w:t>
      </w:r>
      <w:proofErr w:type="spellStart"/>
      <w:r w:rsidRPr="00CB7F6D">
        <w:rPr>
          <w:sz w:val="22"/>
          <w:szCs w:val="22"/>
        </w:rPr>
        <w:t>cov</w:t>
      </w:r>
      <w:proofErr w:type="spellEnd"/>
      <w:r w:rsidRPr="00CB7F6D">
        <w:rPr>
          <w:sz w:val="22"/>
          <w:szCs w:val="22"/>
        </w:rPr>
        <w:t xml:space="preserve"> </w:t>
      </w:r>
      <w:proofErr w:type="spellStart"/>
      <w:r w:rsidRPr="00CB7F6D">
        <w:rPr>
          <w:sz w:val="22"/>
          <w:szCs w:val="22"/>
        </w:rPr>
        <w:t>ntaub</w:t>
      </w:r>
      <w:proofErr w:type="spellEnd"/>
      <w:r w:rsidRPr="00CB7F6D">
        <w:rPr>
          <w:sz w:val="22"/>
          <w:szCs w:val="22"/>
        </w:rPr>
        <w:t xml:space="preserve"> </w:t>
      </w:r>
      <w:proofErr w:type="spellStart"/>
      <w:r w:rsidRPr="00CB7F6D">
        <w:rPr>
          <w:sz w:val="22"/>
          <w:szCs w:val="22"/>
        </w:rPr>
        <w:t>ntawv</w:t>
      </w:r>
      <w:proofErr w:type="spellEnd"/>
      <w:r w:rsidRPr="00CB7F6D">
        <w:rPr>
          <w:sz w:val="22"/>
          <w:szCs w:val="22"/>
        </w:rPr>
        <w:t xml:space="preserve">, </w:t>
      </w:r>
      <w:proofErr w:type="spellStart"/>
      <w:r w:rsidRPr="00CB7F6D">
        <w:rPr>
          <w:sz w:val="22"/>
          <w:szCs w:val="22"/>
        </w:rPr>
        <w:t>cov</w:t>
      </w:r>
      <w:proofErr w:type="spellEnd"/>
      <w:r w:rsidRPr="00CB7F6D">
        <w:rPr>
          <w:sz w:val="22"/>
          <w:szCs w:val="22"/>
        </w:rPr>
        <w:t xml:space="preserve"> </w:t>
      </w:r>
      <w:proofErr w:type="spellStart"/>
      <w:r w:rsidRPr="00CB7F6D">
        <w:rPr>
          <w:sz w:val="22"/>
          <w:szCs w:val="22"/>
        </w:rPr>
        <w:t>kev</w:t>
      </w:r>
      <w:proofErr w:type="spellEnd"/>
      <w:r w:rsidRPr="00CB7F6D">
        <w:rPr>
          <w:sz w:val="22"/>
          <w:szCs w:val="22"/>
        </w:rPr>
        <w:t xml:space="preserve"> </w:t>
      </w:r>
      <w:proofErr w:type="spellStart"/>
      <w:r w:rsidRPr="00CB7F6D">
        <w:rPr>
          <w:sz w:val="22"/>
          <w:szCs w:val="22"/>
        </w:rPr>
        <w:t>pab</w:t>
      </w:r>
      <w:proofErr w:type="spellEnd"/>
      <w:r w:rsidRPr="00CB7F6D">
        <w:rPr>
          <w:sz w:val="22"/>
          <w:szCs w:val="22"/>
        </w:rPr>
        <w:t xml:space="preserve"> </w:t>
      </w:r>
      <w:proofErr w:type="spellStart"/>
      <w:r w:rsidRPr="00CB7F6D">
        <w:rPr>
          <w:sz w:val="22"/>
          <w:szCs w:val="22"/>
        </w:rPr>
        <w:t>cuam</w:t>
      </w:r>
      <w:proofErr w:type="spellEnd"/>
      <w:r w:rsidRPr="00CB7F6D">
        <w:rPr>
          <w:sz w:val="22"/>
          <w:szCs w:val="22"/>
        </w:rPr>
        <w:t xml:space="preserve"> nyob </w:t>
      </w:r>
      <w:proofErr w:type="spellStart"/>
      <w:r w:rsidRPr="00CB7F6D">
        <w:rPr>
          <w:sz w:val="22"/>
          <w:szCs w:val="22"/>
        </w:rPr>
        <w:t>ib</w:t>
      </w:r>
      <w:proofErr w:type="spellEnd"/>
      <w:r w:rsidRPr="00CB7F6D">
        <w:rPr>
          <w:sz w:val="22"/>
          <w:szCs w:val="22"/>
        </w:rPr>
        <w:t xml:space="preserve"> </w:t>
      </w:r>
      <w:proofErr w:type="spellStart"/>
      <w:r w:rsidRPr="00CB7F6D">
        <w:rPr>
          <w:sz w:val="22"/>
          <w:szCs w:val="22"/>
        </w:rPr>
        <w:t>puag</w:t>
      </w:r>
      <w:proofErr w:type="spellEnd"/>
      <w:r w:rsidRPr="00CB7F6D">
        <w:rPr>
          <w:sz w:val="22"/>
          <w:szCs w:val="22"/>
        </w:rPr>
        <w:t xml:space="preserve"> </w:t>
      </w:r>
      <w:proofErr w:type="spellStart"/>
      <w:r w:rsidRPr="00CB7F6D">
        <w:rPr>
          <w:sz w:val="22"/>
          <w:szCs w:val="22"/>
        </w:rPr>
        <w:t>ncig</w:t>
      </w:r>
      <w:proofErr w:type="spellEnd"/>
      <w:r w:rsidRPr="00CB7F6D">
        <w:rPr>
          <w:sz w:val="22"/>
          <w:szCs w:val="22"/>
        </w:rPr>
        <w:t xml:space="preserve">, </w:t>
      </w:r>
      <w:proofErr w:type="spellStart"/>
      <w:r w:rsidRPr="00CB7F6D">
        <w:rPr>
          <w:sz w:val="22"/>
          <w:szCs w:val="22"/>
        </w:rPr>
        <w:t>vaj</w:t>
      </w:r>
      <w:proofErr w:type="spellEnd"/>
      <w:r w:rsidRPr="00CB7F6D">
        <w:rPr>
          <w:sz w:val="22"/>
          <w:szCs w:val="22"/>
        </w:rPr>
        <w:t xml:space="preserve"> </w:t>
      </w:r>
      <w:proofErr w:type="spellStart"/>
      <w:r w:rsidRPr="00CB7F6D">
        <w:rPr>
          <w:sz w:val="22"/>
          <w:szCs w:val="22"/>
        </w:rPr>
        <w:t>tse</w:t>
      </w:r>
      <w:r w:rsidR="00CB7F6D" w:rsidRPr="00CB7F6D">
        <w:rPr>
          <w:sz w:val="22"/>
          <w:szCs w:val="22"/>
        </w:rPr>
        <w:t>v</w:t>
      </w:r>
      <w:proofErr w:type="spellEnd"/>
      <w:r w:rsidR="00CB7F6D" w:rsidRPr="00CB7F6D">
        <w:rPr>
          <w:sz w:val="22"/>
          <w:szCs w:val="22"/>
        </w:rPr>
        <w:t xml:space="preserve"> nyob</w:t>
      </w:r>
      <w:r w:rsidRPr="00CB7F6D">
        <w:rPr>
          <w:sz w:val="22"/>
          <w:szCs w:val="22"/>
        </w:rPr>
        <w:t xml:space="preserve"> </w:t>
      </w:r>
      <w:proofErr w:type="spellStart"/>
      <w:r w:rsidRPr="00CB7F6D">
        <w:rPr>
          <w:sz w:val="22"/>
          <w:szCs w:val="22"/>
        </w:rPr>
        <w:t>thaum</w:t>
      </w:r>
      <w:proofErr w:type="spellEnd"/>
      <w:r w:rsidRPr="00CB7F6D">
        <w:rPr>
          <w:sz w:val="22"/>
          <w:szCs w:val="22"/>
        </w:rPr>
        <w:t xml:space="preserve"> muaj </w:t>
      </w:r>
      <w:proofErr w:type="spellStart"/>
      <w:r w:rsidRPr="00CB7F6D">
        <w:rPr>
          <w:sz w:val="22"/>
          <w:szCs w:val="22"/>
        </w:rPr>
        <w:t>xwm</w:t>
      </w:r>
      <w:proofErr w:type="spellEnd"/>
      <w:r w:rsidRPr="00CB7F6D">
        <w:rPr>
          <w:sz w:val="22"/>
          <w:szCs w:val="22"/>
        </w:rPr>
        <w:t xml:space="preserve"> </w:t>
      </w:r>
      <w:proofErr w:type="spellStart"/>
      <w:r w:rsidRPr="00CB7F6D">
        <w:rPr>
          <w:sz w:val="22"/>
          <w:szCs w:val="22"/>
        </w:rPr>
        <w:t>txheej</w:t>
      </w:r>
      <w:proofErr w:type="spellEnd"/>
      <w:r w:rsidRPr="00CB7F6D">
        <w:rPr>
          <w:sz w:val="22"/>
          <w:szCs w:val="22"/>
        </w:rPr>
        <w:t xml:space="preserve"> </w:t>
      </w:r>
      <w:proofErr w:type="spellStart"/>
      <w:r w:rsidRPr="00CB7F6D">
        <w:rPr>
          <w:sz w:val="22"/>
          <w:szCs w:val="22"/>
        </w:rPr>
        <w:t>ceev</w:t>
      </w:r>
      <w:proofErr w:type="spellEnd"/>
      <w:r w:rsidRPr="00CB7F6D">
        <w:rPr>
          <w:sz w:val="22"/>
          <w:szCs w:val="22"/>
        </w:rPr>
        <w:t xml:space="preserve">, </w:t>
      </w:r>
      <w:proofErr w:type="spellStart"/>
      <w:r w:rsidR="00CB7F6D" w:rsidRPr="00CB7F6D">
        <w:rPr>
          <w:sz w:val="22"/>
          <w:szCs w:val="22"/>
        </w:rPr>
        <w:t>kev</w:t>
      </w:r>
      <w:proofErr w:type="spellEnd"/>
      <w:r w:rsidR="00CB7F6D" w:rsidRPr="00CB7F6D">
        <w:rPr>
          <w:sz w:val="22"/>
          <w:szCs w:val="22"/>
        </w:rPr>
        <w:t xml:space="preserve"> </w:t>
      </w:r>
      <w:proofErr w:type="spellStart"/>
      <w:r w:rsidR="00CB7F6D" w:rsidRPr="00CB7F6D">
        <w:rPr>
          <w:sz w:val="22"/>
          <w:szCs w:val="22"/>
        </w:rPr>
        <w:t>hloov</w:t>
      </w:r>
      <w:proofErr w:type="spellEnd"/>
      <w:r w:rsidR="00CB7F6D" w:rsidRPr="00CB7F6D">
        <w:rPr>
          <w:sz w:val="22"/>
          <w:szCs w:val="22"/>
        </w:rPr>
        <w:t xml:space="preserve"> </w:t>
      </w:r>
      <w:proofErr w:type="spellStart"/>
      <w:r w:rsidR="00CB7F6D" w:rsidRPr="00CB7F6D">
        <w:rPr>
          <w:sz w:val="22"/>
          <w:szCs w:val="22"/>
        </w:rPr>
        <w:t>pauv</w:t>
      </w:r>
      <w:proofErr w:type="spellEnd"/>
      <w:r w:rsidR="00CB7F6D" w:rsidRPr="00CB7F6D">
        <w:rPr>
          <w:sz w:val="22"/>
          <w:szCs w:val="22"/>
        </w:rPr>
        <w:t xml:space="preserve"> </w:t>
      </w:r>
      <w:proofErr w:type="spellStart"/>
      <w:r w:rsidR="00CB7F6D" w:rsidRPr="00CB7F6D">
        <w:rPr>
          <w:sz w:val="22"/>
          <w:szCs w:val="22"/>
        </w:rPr>
        <w:t>vaj</w:t>
      </w:r>
      <w:proofErr w:type="spellEnd"/>
      <w:r w:rsidR="00CB7F6D" w:rsidRPr="00CB7F6D">
        <w:rPr>
          <w:sz w:val="22"/>
          <w:szCs w:val="22"/>
        </w:rPr>
        <w:t xml:space="preserve"> </w:t>
      </w:r>
      <w:proofErr w:type="spellStart"/>
      <w:r w:rsidR="00CB7F6D" w:rsidRPr="00CB7F6D">
        <w:rPr>
          <w:sz w:val="22"/>
          <w:szCs w:val="22"/>
        </w:rPr>
        <w:t>tsev</w:t>
      </w:r>
      <w:proofErr w:type="spellEnd"/>
      <w:r w:rsidRPr="00CB7F6D">
        <w:rPr>
          <w:sz w:val="22"/>
          <w:szCs w:val="22"/>
        </w:rPr>
        <w:t xml:space="preserve">, thiab </w:t>
      </w:r>
      <w:proofErr w:type="spellStart"/>
      <w:r w:rsidRPr="00CB7F6D">
        <w:rPr>
          <w:sz w:val="22"/>
          <w:szCs w:val="22"/>
        </w:rPr>
        <w:t>vaj</w:t>
      </w:r>
      <w:proofErr w:type="spellEnd"/>
      <w:r w:rsidRPr="00CB7F6D">
        <w:rPr>
          <w:sz w:val="22"/>
          <w:szCs w:val="22"/>
        </w:rPr>
        <w:t xml:space="preserve"> </w:t>
      </w:r>
      <w:proofErr w:type="spellStart"/>
      <w:r w:rsidRPr="00CB7F6D">
        <w:rPr>
          <w:sz w:val="22"/>
          <w:szCs w:val="22"/>
        </w:rPr>
        <w:t>tse</w:t>
      </w:r>
      <w:r w:rsidR="00CB7F6D" w:rsidRPr="00CB7F6D">
        <w:rPr>
          <w:sz w:val="22"/>
          <w:szCs w:val="22"/>
        </w:rPr>
        <w:t>v</w:t>
      </w:r>
      <w:proofErr w:type="spellEnd"/>
      <w:r w:rsidRPr="00CB7F6D">
        <w:rPr>
          <w:sz w:val="22"/>
          <w:szCs w:val="22"/>
        </w:rPr>
        <w:t xml:space="preserve"> nyob </w:t>
      </w:r>
      <w:proofErr w:type="spellStart"/>
      <w:r w:rsidRPr="00CB7F6D">
        <w:rPr>
          <w:sz w:val="22"/>
          <w:szCs w:val="22"/>
        </w:rPr>
        <w:t>ruaj</w:t>
      </w:r>
      <w:proofErr w:type="spellEnd"/>
      <w:r w:rsidRPr="00CB7F6D">
        <w:rPr>
          <w:sz w:val="22"/>
          <w:szCs w:val="22"/>
        </w:rPr>
        <w:t xml:space="preserve"> </w:t>
      </w:r>
      <w:proofErr w:type="spellStart"/>
      <w:r w:rsidRPr="00CB7F6D">
        <w:rPr>
          <w:sz w:val="22"/>
          <w:szCs w:val="22"/>
        </w:rPr>
        <w:t>khov</w:t>
      </w:r>
      <w:proofErr w:type="spellEnd"/>
      <w:r w:rsidRPr="00CB7F6D">
        <w:rPr>
          <w:sz w:val="22"/>
          <w:szCs w:val="22"/>
        </w:rPr>
        <w:t>.</w:t>
      </w:r>
    </w:p>
    <w:p w14:paraId="0E00A47C" w14:textId="7E6277BF" w:rsidR="00830D02" w:rsidRPr="00CB7F6D" w:rsidRDefault="00830D02" w:rsidP="0000798F">
      <w:pPr>
        <w:pStyle w:val="Body"/>
        <w:numPr>
          <w:ilvl w:val="0"/>
          <w:numId w:val="21"/>
        </w:numPr>
        <w:rPr>
          <w:sz w:val="22"/>
          <w:szCs w:val="22"/>
        </w:rPr>
      </w:pPr>
      <w:proofErr w:type="spellStart"/>
      <w:r w:rsidRPr="00CB7F6D">
        <w:rPr>
          <w:sz w:val="22"/>
          <w:szCs w:val="22"/>
        </w:rPr>
        <w:t>Txhim</w:t>
      </w:r>
      <w:proofErr w:type="spellEnd"/>
      <w:r w:rsidRPr="00CB7F6D">
        <w:rPr>
          <w:sz w:val="22"/>
          <w:szCs w:val="22"/>
        </w:rPr>
        <w:t xml:space="preserve"> </w:t>
      </w:r>
      <w:proofErr w:type="spellStart"/>
      <w:r w:rsidRPr="00CB7F6D">
        <w:rPr>
          <w:sz w:val="22"/>
          <w:szCs w:val="22"/>
        </w:rPr>
        <w:t>kho</w:t>
      </w:r>
      <w:proofErr w:type="spellEnd"/>
      <w:r w:rsidRPr="00CB7F6D">
        <w:rPr>
          <w:sz w:val="22"/>
          <w:szCs w:val="22"/>
        </w:rPr>
        <w:t xml:space="preserve"> </w:t>
      </w:r>
      <w:proofErr w:type="spellStart"/>
      <w:r w:rsidRPr="00CB7F6D">
        <w:rPr>
          <w:sz w:val="22"/>
          <w:szCs w:val="22"/>
        </w:rPr>
        <w:t>cov</w:t>
      </w:r>
      <w:proofErr w:type="spellEnd"/>
      <w:r w:rsidRPr="00CB7F6D">
        <w:rPr>
          <w:sz w:val="22"/>
          <w:szCs w:val="22"/>
        </w:rPr>
        <w:t xml:space="preserve"> </w:t>
      </w:r>
      <w:proofErr w:type="spellStart"/>
      <w:r w:rsidRPr="00CB7F6D">
        <w:rPr>
          <w:sz w:val="22"/>
          <w:szCs w:val="22"/>
        </w:rPr>
        <w:t>qauv</w:t>
      </w:r>
      <w:proofErr w:type="spellEnd"/>
      <w:r w:rsidRPr="00CB7F6D">
        <w:rPr>
          <w:sz w:val="22"/>
          <w:szCs w:val="22"/>
        </w:rPr>
        <w:t xml:space="preserve"> ntawm </w:t>
      </w:r>
      <w:proofErr w:type="spellStart"/>
      <w:r w:rsidRPr="00CB7F6D">
        <w:rPr>
          <w:sz w:val="22"/>
          <w:szCs w:val="22"/>
        </w:rPr>
        <w:t>kev</w:t>
      </w:r>
      <w:proofErr w:type="spellEnd"/>
      <w:r w:rsidRPr="00CB7F6D">
        <w:rPr>
          <w:sz w:val="22"/>
          <w:szCs w:val="22"/>
        </w:rPr>
        <w:t xml:space="preserve"> </w:t>
      </w:r>
      <w:proofErr w:type="spellStart"/>
      <w:r w:rsidRPr="00CB7F6D">
        <w:rPr>
          <w:sz w:val="22"/>
          <w:szCs w:val="22"/>
        </w:rPr>
        <w:t>ua</w:t>
      </w:r>
      <w:proofErr w:type="spellEnd"/>
      <w:r w:rsidRPr="00CB7F6D">
        <w:rPr>
          <w:sz w:val="22"/>
          <w:szCs w:val="22"/>
        </w:rPr>
        <w:t xml:space="preserve"> </w:t>
      </w:r>
      <w:proofErr w:type="spellStart"/>
      <w:r w:rsidRPr="00CB7F6D">
        <w:rPr>
          <w:sz w:val="22"/>
          <w:szCs w:val="22"/>
        </w:rPr>
        <w:t>neej</w:t>
      </w:r>
      <w:proofErr w:type="spellEnd"/>
      <w:r w:rsidRPr="00CB7F6D">
        <w:rPr>
          <w:sz w:val="22"/>
          <w:szCs w:val="22"/>
        </w:rPr>
        <w:t xml:space="preserve"> nyob </w:t>
      </w:r>
      <w:proofErr w:type="spellStart"/>
      <w:r w:rsidRPr="00CB7F6D">
        <w:rPr>
          <w:sz w:val="22"/>
          <w:szCs w:val="22"/>
        </w:rPr>
        <w:t>los</w:t>
      </w:r>
      <w:proofErr w:type="spellEnd"/>
      <w:r w:rsidRPr="00CB7F6D">
        <w:rPr>
          <w:sz w:val="22"/>
          <w:szCs w:val="22"/>
        </w:rPr>
        <w:t xml:space="preserve"> ntawm </w:t>
      </w:r>
      <w:proofErr w:type="spellStart"/>
      <w:r w:rsidRPr="00CB7F6D">
        <w:rPr>
          <w:sz w:val="22"/>
          <w:szCs w:val="22"/>
        </w:rPr>
        <w:t>kev</w:t>
      </w:r>
      <w:proofErr w:type="spellEnd"/>
      <w:r w:rsidRPr="00CB7F6D">
        <w:rPr>
          <w:sz w:val="22"/>
          <w:szCs w:val="22"/>
        </w:rPr>
        <w:t xml:space="preserve"> </w:t>
      </w:r>
      <w:proofErr w:type="spellStart"/>
      <w:r w:rsidRPr="00CB7F6D">
        <w:rPr>
          <w:sz w:val="22"/>
          <w:szCs w:val="22"/>
        </w:rPr>
        <w:t>nce</w:t>
      </w:r>
      <w:proofErr w:type="spellEnd"/>
      <w:r w:rsidRPr="00CB7F6D">
        <w:rPr>
          <w:sz w:val="22"/>
          <w:szCs w:val="22"/>
        </w:rPr>
        <w:t xml:space="preserve"> </w:t>
      </w:r>
      <w:proofErr w:type="spellStart"/>
      <w:r w:rsidRPr="00CB7F6D">
        <w:rPr>
          <w:sz w:val="22"/>
          <w:szCs w:val="22"/>
        </w:rPr>
        <w:t>kev</w:t>
      </w:r>
      <w:proofErr w:type="spellEnd"/>
      <w:r w:rsidRPr="00CB7F6D">
        <w:rPr>
          <w:sz w:val="22"/>
          <w:szCs w:val="22"/>
        </w:rPr>
        <w:t xml:space="preserve"> </w:t>
      </w:r>
      <w:proofErr w:type="spellStart"/>
      <w:r w:rsidRPr="00CB7F6D">
        <w:rPr>
          <w:sz w:val="22"/>
          <w:szCs w:val="22"/>
        </w:rPr>
        <w:t>nkag</w:t>
      </w:r>
      <w:proofErr w:type="spellEnd"/>
      <w:r w:rsidRPr="00CB7F6D">
        <w:rPr>
          <w:sz w:val="22"/>
          <w:szCs w:val="22"/>
        </w:rPr>
        <w:t xml:space="preserve"> </w:t>
      </w:r>
      <w:proofErr w:type="spellStart"/>
      <w:r w:rsidRPr="00CB7F6D">
        <w:rPr>
          <w:sz w:val="22"/>
          <w:szCs w:val="22"/>
        </w:rPr>
        <w:t>mus</w:t>
      </w:r>
      <w:proofErr w:type="spellEnd"/>
      <w:r w:rsidRPr="00CB7F6D">
        <w:rPr>
          <w:sz w:val="22"/>
          <w:szCs w:val="22"/>
        </w:rPr>
        <w:t xml:space="preserve"> </w:t>
      </w:r>
      <w:proofErr w:type="spellStart"/>
      <w:r w:rsidRPr="00CB7F6D">
        <w:rPr>
          <w:sz w:val="22"/>
          <w:szCs w:val="22"/>
        </w:rPr>
        <w:t>rau</w:t>
      </w:r>
      <w:proofErr w:type="spellEnd"/>
      <w:r w:rsidRPr="00CB7F6D">
        <w:rPr>
          <w:sz w:val="22"/>
          <w:szCs w:val="22"/>
        </w:rPr>
        <w:t xml:space="preserve"> </w:t>
      </w:r>
      <w:proofErr w:type="spellStart"/>
      <w:r w:rsidRPr="00CB7F6D">
        <w:rPr>
          <w:sz w:val="22"/>
          <w:szCs w:val="22"/>
        </w:rPr>
        <w:t>cov</w:t>
      </w:r>
      <w:proofErr w:type="spellEnd"/>
      <w:r w:rsidRPr="00CB7F6D">
        <w:rPr>
          <w:sz w:val="22"/>
          <w:szCs w:val="22"/>
        </w:rPr>
        <w:t xml:space="preserve"> </w:t>
      </w:r>
      <w:proofErr w:type="spellStart"/>
      <w:r w:rsidRPr="00CB7F6D">
        <w:rPr>
          <w:sz w:val="22"/>
          <w:szCs w:val="22"/>
        </w:rPr>
        <w:t>vaj</w:t>
      </w:r>
      <w:proofErr w:type="spellEnd"/>
      <w:r w:rsidRPr="00CB7F6D">
        <w:rPr>
          <w:sz w:val="22"/>
          <w:szCs w:val="22"/>
        </w:rPr>
        <w:t xml:space="preserve"> </w:t>
      </w:r>
      <w:proofErr w:type="spellStart"/>
      <w:r w:rsidRPr="00CB7F6D">
        <w:rPr>
          <w:sz w:val="22"/>
          <w:szCs w:val="22"/>
        </w:rPr>
        <w:t>tsev</w:t>
      </w:r>
      <w:proofErr w:type="spellEnd"/>
      <w:r w:rsidRPr="00CB7F6D">
        <w:rPr>
          <w:sz w:val="22"/>
          <w:szCs w:val="22"/>
        </w:rPr>
        <w:t xml:space="preserve"> </w:t>
      </w:r>
      <w:proofErr w:type="spellStart"/>
      <w:r w:rsidR="00CB7F6D" w:rsidRPr="00CB7F6D">
        <w:rPr>
          <w:sz w:val="22"/>
          <w:szCs w:val="22"/>
        </w:rPr>
        <w:t>uas</w:t>
      </w:r>
      <w:proofErr w:type="spellEnd"/>
      <w:r w:rsidR="00CB7F6D" w:rsidRPr="00CB7F6D">
        <w:rPr>
          <w:sz w:val="22"/>
          <w:szCs w:val="22"/>
        </w:rPr>
        <w:t xml:space="preserve"> </w:t>
      </w:r>
      <w:r w:rsidRPr="00CB7F6D">
        <w:rPr>
          <w:sz w:val="22"/>
          <w:szCs w:val="22"/>
        </w:rPr>
        <w:t xml:space="preserve">muaj </w:t>
      </w:r>
      <w:proofErr w:type="spellStart"/>
      <w:r w:rsidRPr="00CB7F6D">
        <w:rPr>
          <w:sz w:val="22"/>
          <w:szCs w:val="22"/>
        </w:rPr>
        <w:t>kev</w:t>
      </w:r>
      <w:proofErr w:type="spellEnd"/>
      <w:r w:rsidRPr="00CB7F6D">
        <w:rPr>
          <w:sz w:val="22"/>
          <w:szCs w:val="22"/>
        </w:rPr>
        <w:t xml:space="preserve"> </w:t>
      </w:r>
      <w:proofErr w:type="spellStart"/>
      <w:r w:rsidRPr="00CB7F6D">
        <w:rPr>
          <w:sz w:val="22"/>
          <w:szCs w:val="22"/>
        </w:rPr>
        <w:t>nyab</w:t>
      </w:r>
      <w:proofErr w:type="spellEnd"/>
      <w:r w:rsidRPr="00CB7F6D">
        <w:rPr>
          <w:sz w:val="22"/>
          <w:szCs w:val="22"/>
        </w:rPr>
        <w:t xml:space="preserve"> </w:t>
      </w:r>
      <w:proofErr w:type="spellStart"/>
      <w:r w:rsidRPr="00CB7F6D">
        <w:rPr>
          <w:sz w:val="22"/>
          <w:szCs w:val="22"/>
        </w:rPr>
        <w:t>xeeb</w:t>
      </w:r>
      <w:proofErr w:type="spellEnd"/>
      <w:r w:rsidRPr="00CB7F6D">
        <w:rPr>
          <w:sz w:val="22"/>
          <w:szCs w:val="22"/>
        </w:rPr>
        <w:t xml:space="preserve"> thiab </w:t>
      </w:r>
      <w:proofErr w:type="spellStart"/>
      <w:r w:rsidRPr="00CB7F6D">
        <w:rPr>
          <w:sz w:val="22"/>
          <w:szCs w:val="22"/>
        </w:rPr>
        <w:t>pheej</w:t>
      </w:r>
      <w:proofErr w:type="spellEnd"/>
      <w:r w:rsidRPr="00CB7F6D">
        <w:rPr>
          <w:sz w:val="22"/>
          <w:szCs w:val="22"/>
        </w:rPr>
        <w:t xml:space="preserve"> </w:t>
      </w:r>
      <w:proofErr w:type="spellStart"/>
      <w:r w:rsidRPr="00CB7F6D">
        <w:rPr>
          <w:sz w:val="22"/>
          <w:szCs w:val="22"/>
        </w:rPr>
        <w:t>yig</w:t>
      </w:r>
      <w:proofErr w:type="spellEnd"/>
      <w:r w:rsidRPr="00CB7F6D">
        <w:rPr>
          <w:sz w:val="22"/>
          <w:szCs w:val="22"/>
        </w:rPr>
        <w:t xml:space="preserve"> </w:t>
      </w:r>
      <w:proofErr w:type="spellStart"/>
      <w:r w:rsidRPr="00CB7F6D">
        <w:rPr>
          <w:sz w:val="22"/>
          <w:szCs w:val="22"/>
        </w:rPr>
        <w:t>los</w:t>
      </w:r>
      <w:proofErr w:type="spellEnd"/>
      <w:r w:rsidRPr="00CB7F6D">
        <w:rPr>
          <w:sz w:val="22"/>
          <w:szCs w:val="22"/>
        </w:rPr>
        <w:t xml:space="preserve"> ntawm </w:t>
      </w:r>
      <w:proofErr w:type="spellStart"/>
      <w:r w:rsidRPr="00CB7F6D">
        <w:rPr>
          <w:sz w:val="22"/>
          <w:szCs w:val="22"/>
        </w:rPr>
        <w:t>kev</w:t>
      </w:r>
      <w:proofErr w:type="spellEnd"/>
      <w:r w:rsidRPr="00CB7F6D">
        <w:rPr>
          <w:sz w:val="22"/>
          <w:szCs w:val="22"/>
        </w:rPr>
        <w:t xml:space="preserve"> </w:t>
      </w:r>
      <w:proofErr w:type="spellStart"/>
      <w:r w:rsidRPr="00CB7F6D">
        <w:rPr>
          <w:sz w:val="22"/>
          <w:szCs w:val="22"/>
        </w:rPr>
        <w:t>txhim</w:t>
      </w:r>
      <w:proofErr w:type="spellEnd"/>
      <w:r w:rsidRPr="00CB7F6D">
        <w:rPr>
          <w:sz w:val="22"/>
          <w:szCs w:val="22"/>
        </w:rPr>
        <w:t xml:space="preserve"> </w:t>
      </w:r>
      <w:proofErr w:type="spellStart"/>
      <w:r w:rsidRPr="00CB7F6D">
        <w:rPr>
          <w:sz w:val="22"/>
          <w:szCs w:val="22"/>
        </w:rPr>
        <w:t>kho</w:t>
      </w:r>
      <w:proofErr w:type="spellEnd"/>
      <w:r w:rsidRPr="00CB7F6D">
        <w:rPr>
          <w:sz w:val="22"/>
          <w:szCs w:val="22"/>
        </w:rPr>
        <w:t xml:space="preserve">, </w:t>
      </w:r>
      <w:proofErr w:type="spellStart"/>
      <w:r w:rsidRPr="00CB7F6D">
        <w:rPr>
          <w:sz w:val="22"/>
          <w:szCs w:val="22"/>
        </w:rPr>
        <w:t>nrhiav</w:t>
      </w:r>
      <w:proofErr w:type="spellEnd"/>
      <w:r w:rsidRPr="00CB7F6D">
        <w:rPr>
          <w:sz w:val="22"/>
          <w:szCs w:val="22"/>
        </w:rPr>
        <w:t xml:space="preserve"> tau, </w:t>
      </w:r>
      <w:proofErr w:type="spellStart"/>
      <w:r w:rsidRPr="00CB7F6D">
        <w:rPr>
          <w:sz w:val="22"/>
          <w:szCs w:val="22"/>
        </w:rPr>
        <w:t>los</w:t>
      </w:r>
      <w:proofErr w:type="spellEnd"/>
      <w:r w:rsidR="00CB7F6D" w:rsidRPr="00CB7F6D">
        <w:rPr>
          <w:sz w:val="22"/>
          <w:szCs w:val="22"/>
        </w:rPr>
        <w:t xml:space="preserve"> </w:t>
      </w:r>
      <w:r w:rsidRPr="00CB7F6D">
        <w:rPr>
          <w:sz w:val="22"/>
          <w:szCs w:val="22"/>
        </w:rPr>
        <w:t xml:space="preserve">sis </w:t>
      </w:r>
      <w:proofErr w:type="spellStart"/>
      <w:r w:rsidRPr="00CB7F6D">
        <w:rPr>
          <w:sz w:val="22"/>
          <w:szCs w:val="22"/>
        </w:rPr>
        <w:t>rov</w:t>
      </w:r>
      <w:proofErr w:type="spellEnd"/>
      <w:r w:rsidRPr="00CB7F6D">
        <w:rPr>
          <w:sz w:val="22"/>
          <w:szCs w:val="22"/>
        </w:rPr>
        <w:t xml:space="preserve"> </w:t>
      </w:r>
      <w:proofErr w:type="spellStart"/>
      <w:r w:rsidRPr="00CB7F6D">
        <w:rPr>
          <w:sz w:val="22"/>
          <w:szCs w:val="22"/>
        </w:rPr>
        <w:t>tsim</w:t>
      </w:r>
      <w:proofErr w:type="spellEnd"/>
      <w:r w:rsidRPr="00CB7F6D">
        <w:rPr>
          <w:sz w:val="22"/>
          <w:szCs w:val="22"/>
        </w:rPr>
        <w:t xml:space="preserve"> </w:t>
      </w:r>
      <w:proofErr w:type="spellStart"/>
      <w:r w:rsidRPr="00CB7F6D">
        <w:rPr>
          <w:sz w:val="22"/>
          <w:szCs w:val="22"/>
        </w:rPr>
        <w:t>kho</w:t>
      </w:r>
      <w:proofErr w:type="spellEnd"/>
      <w:r w:rsidRPr="00CB7F6D">
        <w:rPr>
          <w:sz w:val="22"/>
          <w:szCs w:val="22"/>
        </w:rPr>
        <w:t xml:space="preserve"> </w:t>
      </w:r>
      <w:proofErr w:type="spellStart"/>
      <w:r w:rsidRPr="00CB7F6D">
        <w:rPr>
          <w:sz w:val="22"/>
          <w:szCs w:val="22"/>
        </w:rPr>
        <w:t>vaj</w:t>
      </w:r>
      <w:proofErr w:type="spellEnd"/>
      <w:r w:rsidRPr="00CB7F6D">
        <w:rPr>
          <w:sz w:val="22"/>
          <w:szCs w:val="22"/>
        </w:rPr>
        <w:t xml:space="preserve"> </w:t>
      </w:r>
      <w:proofErr w:type="spellStart"/>
      <w:r w:rsidRPr="00CB7F6D">
        <w:rPr>
          <w:sz w:val="22"/>
          <w:szCs w:val="22"/>
        </w:rPr>
        <w:t>tse</w:t>
      </w:r>
      <w:r w:rsidR="00CB7F6D" w:rsidRPr="00CB7F6D">
        <w:rPr>
          <w:sz w:val="22"/>
          <w:szCs w:val="22"/>
        </w:rPr>
        <w:t>v</w:t>
      </w:r>
      <w:proofErr w:type="spellEnd"/>
      <w:r w:rsidRPr="00CB7F6D">
        <w:rPr>
          <w:sz w:val="22"/>
          <w:szCs w:val="22"/>
        </w:rPr>
        <w:t xml:space="preserve"> </w:t>
      </w:r>
      <w:proofErr w:type="spellStart"/>
      <w:r w:rsidRPr="00CB7F6D">
        <w:rPr>
          <w:sz w:val="22"/>
          <w:szCs w:val="22"/>
        </w:rPr>
        <w:t>pheej</w:t>
      </w:r>
      <w:proofErr w:type="spellEnd"/>
      <w:r w:rsidRPr="00CB7F6D">
        <w:rPr>
          <w:sz w:val="22"/>
          <w:szCs w:val="22"/>
        </w:rPr>
        <w:t xml:space="preserve"> </w:t>
      </w:r>
      <w:proofErr w:type="spellStart"/>
      <w:r w:rsidRPr="00CB7F6D">
        <w:rPr>
          <w:sz w:val="22"/>
          <w:szCs w:val="22"/>
        </w:rPr>
        <w:t>yig</w:t>
      </w:r>
      <w:proofErr w:type="spellEnd"/>
      <w:r w:rsidRPr="00CB7F6D">
        <w:rPr>
          <w:sz w:val="22"/>
          <w:szCs w:val="22"/>
        </w:rPr>
        <w:t xml:space="preserve"> </w:t>
      </w:r>
      <w:proofErr w:type="spellStart"/>
      <w:r w:rsidRPr="00CB7F6D">
        <w:rPr>
          <w:sz w:val="22"/>
          <w:szCs w:val="22"/>
        </w:rPr>
        <w:t>rau</w:t>
      </w:r>
      <w:proofErr w:type="spellEnd"/>
      <w:r w:rsidRPr="00CB7F6D">
        <w:rPr>
          <w:sz w:val="22"/>
          <w:szCs w:val="22"/>
        </w:rPr>
        <w:t xml:space="preserve"> </w:t>
      </w:r>
      <w:proofErr w:type="spellStart"/>
      <w:r w:rsidRPr="00CB7F6D">
        <w:rPr>
          <w:sz w:val="22"/>
          <w:szCs w:val="22"/>
        </w:rPr>
        <w:t>kev</w:t>
      </w:r>
      <w:proofErr w:type="spellEnd"/>
      <w:r w:rsidRPr="00CB7F6D">
        <w:rPr>
          <w:sz w:val="22"/>
          <w:szCs w:val="22"/>
        </w:rPr>
        <w:t xml:space="preserve"> </w:t>
      </w:r>
      <w:proofErr w:type="spellStart"/>
      <w:r w:rsidRPr="00CB7F6D">
        <w:rPr>
          <w:sz w:val="22"/>
          <w:szCs w:val="22"/>
        </w:rPr>
        <w:t>muag</w:t>
      </w:r>
      <w:proofErr w:type="spellEnd"/>
      <w:r w:rsidRPr="00CB7F6D">
        <w:rPr>
          <w:sz w:val="22"/>
          <w:szCs w:val="22"/>
        </w:rPr>
        <w:t xml:space="preserve"> </w:t>
      </w:r>
      <w:proofErr w:type="spellStart"/>
      <w:r w:rsidRPr="00CB7F6D">
        <w:rPr>
          <w:sz w:val="22"/>
          <w:szCs w:val="22"/>
        </w:rPr>
        <w:t>los</w:t>
      </w:r>
      <w:proofErr w:type="spellEnd"/>
      <w:r w:rsidR="00CB7F6D" w:rsidRPr="00CB7F6D">
        <w:rPr>
          <w:sz w:val="22"/>
          <w:szCs w:val="22"/>
        </w:rPr>
        <w:t xml:space="preserve"> </w:t>
      </w:r>
      <w:r w:rsidRPr="00CB7F6D">
        <w:rPr>
          <w:sz w:val="22"/>
          <w:szCs w:val="22"/>
        </w:rPr>
        <w:t xml:space="preserve">sis </w:t>
      </w:r>
      <w:proofErr w:type="spellStart"/>
      <w:r w:rsidRPr="00CB7F6D">
        <w:rPr>
          <w:sz w:val="22"/>
          <w:szCs w:val="22"/>
        </w:rPr>
        <w:t>xauj</w:t>
      </w:r>
      <w:proofErr w:type="spellEnd"/>
      <w:r w:rsidRPr="00CB7F6D">
        <w:rPr>
          <w:sz w:val="22"/>
          <w:szCs w:val="22"/>
        </w:rPr>
        <w:t xml:space="preserve"> </w:t>
      </w:r>
      <w:proofErr w:type="spellStart"/>
      <w:r w:rsidRPr="00CB7F6D">
        <w:rPr>
          <w:sz w:val="22"/>
          <w:szCs w:val="22"/>
        </w:rPr>
        <w:t>tsev</w:t>
      </w:r>
      <w:proofErr w:type="spellEnd"/>
      <w:r w:rsidRPr="00CB7F6D">
        <w:rPr>
          <w:sz w:val="22"/>
          <w:szCs w:val="22"/>
        </w:rPr>
        <w:t xml:space="preserve">; </w:t>
      </w:r>
      <w:proofErr w:type="spellStart"/>
      <w:r w:rsidRPr="00CB7F6D">
        <w:rPr>
          <w:sz w:val="22"/>
          <w:szCs w:val="22"/>
        </w:rPr>
        <w:t>kev</w:t>
      </w:r>
      <w:proofErr w:type="spellEnd"/>
      <w:r w:rsidRPr="00CB7F6D">
        <w:rPr>
          <w:sz w:val="22"/>
          <w:szCs w:val="22"/>
        </w:rPr>
        <w:t xml:space="preserve"> </w:t>
      </w:r>
      <w:proofErr w:type="spellStart"/>
      <w:r w:rsidRPr="00CB7F6D">
        <w:rPr>
          <w:sz w:val="22"/>
          <w:szCs w:val="22"/>
        </w:rPr>
        <w:t>kho</w:t>
      </w:r>
      <w:proofErr w:type="spellEnd"/>
      <w:r w:rsidRPr="00CB7F6D">
        <w:rPr>
          <w:sz w:val="22"/>
          <w:szCs w:val="22"/>
        </w:rPr>
        <w:t xml:space="preserve"> </w:t>
      </w:r>
      <w:proofErr w:type="spellStart"/>
      <w:r w:rsidRPr="00CB7F6D">
        <w:rPr>
          <w:sz w:val="22"/>
          <w:szCs w:val="22"/>
        </w:rPr>
        <w:t>vaj</w:t>
      </w:r>
      <w:proofErr w:type="spellEnd"/>
      <w:r w:rsidRPr="00CB7F6D">
        <w:rPr>
          <w:sz w:val="22"/>
          <w:szCs w:val="22"/>
        </w:rPr>
        <w:t xml:space="preserve"> </w:t>
      </w:r>
      <w:proofErr w:type="spellStart"/>
      <w:r w:rsidRPr="00CB7F6D">
        <w:rPr>
          <w:sz w:val="22"/>
          <w:szCs w:val="22"/>
        </w:rPr>
        <w:t>tse</w:t>
      </w:r>
      <w:r w:rsidR="00CB7F6D" w:rsidRPr="00CB7F6D">
        <w:rPr>
          <w:sz w:val="22"/>
          <w:szCs w:val="22"/>
        </w:rPr>
        <w:t>v</w:t>
      </w:r>
      <w:proofErr w:type="spellEnd"/>
      <w:r w:rsidRPr="00CB7F6D">
        <w:rPr>
          <w:sz w:val="22"/>
          <w:szCs w:val="22"/>
        </w:rPr>
        <w:t xml:space="preserve"> nyob </w:t>
      </w:r>
      <w:proofErr w:type="spellStart"/>
      <w:r w:rsidRPr="00CB7F6D">
        <w:rPr>
          <w:sz w:val="22"/>
          <w:szCs w:val="22"/>
        </w:rPr>
        <w:t>hauv</w:t>
      </w:r>
      <w:proofErr w:type="spellEnd"/>
      <w:r w:rsidRPr="00CB7F6D">
        <w:rPr>
          <w:sz w:val="22"/>
          <w:szCs w:val="22"/>
        </w:rPr>
        <w:t xml:space="preserve"> </w:t>
      </w:r>
      <w:proofErr w:type="spellStart"/>
      <w:r w:rsidRPr="00CB7F6D">
        <w:rPr>
          <w:sz w:val="22"/>
          <w:szCs w:val="22"/>
        </w:rPr>
        <w:t>tus</w:t>
      </w:r>
      <w:proofErr w:type="spellEnd"/>
      <w:r w:rsidRPr="00CB7F6D">
        <w:rPr>
          <w:sz w:val="22"/>
          <w:szCs w:val="22"/>
        </w:rPr>
        <w:t xml:space="preserve"> </w:t>
      </w:r>
      <w:proofErr w:type="spellStart"/>
      <w:r w:rsidRPr="00CB7F6D">
        <w:rPr>
          <w:sz w:val="22"/>
          <w:szCs w:val="22"/>
        </w:rPr>
        <w:t>tswv</w:t>
      </w:r>
      <w:proofErr w:type="spellEnd"/>
      <w:r w:rsidRPr="00CB7F6D">
        <w:rPr>
          <w:sz w:val="22"/>
          <w:szCs w:val="22"/>
        </w:rPr>
        <w:t xml:space="preserve">, </w:t>
      </w:r>
      <w:proofErr w:type="spellStart"/>
      <w:r w:rsidRPr="00CB7F6D">
        <w:rPr>
          <w:sz w:val="22"/>
          <w:szCs w:val="22"/>
        </w:rPr>
        <w:t>xws</w:t>
      </w:r>
      <w:proofErr w:type="spellEnd"/>
      <w:r w:rsidRPr="00CB7F6D">
        <w:rPr>
          <w:sz w:val="22"/>
          <w:szCs w:val="22"/>
        </w:rPr>
        <w:t xml:space="preserve"> li </w:t>
      </w:r>
      <w:proofErr w:type="spellStart"/>
      <w:r w:rsidRPr="00CB7F6D">
        <w:rPr>
          <w:sz w:val="22"/>
          <w:szCs w:val="22"/>
        </w:rPr>
        <w:t>kho</w:t>
      </w:r>
      <w:proofErr w:type="spellEnd"/>
      <w:r w:rsidRPr="00CB7F6D">
        <w:rPr>
          <w:sz w:val="22"/>
          <w:szCs w:val="22"/>
        </w:rPr>
        <w:t xml:space="preserve"> lub </w:t>
      </w:r>
      <w:proofErr w:type="spellStart"/>
      <w:r w:rsidRPr="00CB7F6D">
        <w:rPr>
          <w:sz w:val="22"/>
          <w:szCs w:val="22"/>
        </w:rPr>
        <w:t>ru</w:t>
      </w:r>
      <w:proofErr w:type="spellEnd"/>
      <w:r w:rsidRPr="00CB7F6D">
        <w:rPr>
          <w:sz w:val="22"/>
          <w:szCs w:val="22"/>
        </w:rPr>
        <w:t xml:space="preserve"> </w:t>
      </w:r>
      <w:proofErr w:type="spellStart"/>
      <w:r w:rsidRPr="00CB7F6D">
        <w:rPr>
          <w:sz w:val="22"/>
          <w:szCs w:val="22"/>
        </w:rPr>
        <w:t>tsev</w:t>
      </w:r>
      <w:proofErr w:type="spellEnd"/>
      <w:r w:rsidRPr="00CB7F6D">
        <w:rPr>
          <w:sz w:val="22"/>
          <w:szCs w:val="22"/>
        </w:rPr>
        <w:t xml:space="preserve">, </w:t>
      </w:r>
      <w:proofErr w:type="spellStart"/>
      <w:r w:rsidRPr="00CB7F6D">
        <w:rPr>
          <w:sz w:val="22"/>
          <w:szCs w:val="22"/>
        </w:rPr>
        <w:t>kho</w:t>
      </w:r>
      <w:proofErr w:type="spellEnd"/>
      <w:r w:rsidRPr="00CB7F6D">
        <w:rPr>
          <w:sz w:val="22"/>
          <w:szCs w:val="22"/>
        </w:rPr>
        <w:t xml:space="preserve"> </w:t>
      </w:r>
      <w:r w:rsidR="00CB7F6D" w:rsidRPr="00CB7F6D">
        <w:rPr>
          <w:sz w:val="22"/>
          <w:szCs w:val="22"/>
        </w:rPr>
        <w:t xml:space="preserve">sab </w:t>
      </w:r>
      <w:proofErr w:type="spellStart"/>
      <w:r w:rsidRPr="00CB7F6D">
        <w:rPr>
          <w:sz w:val="22"/>
          <w:szCs w:val="22"/>
        </w:rPr>
        <w:t>hauv</w:t>
      </w:r>
      <w:proofErr w:type="spellEnd"/>
      <w:r w:rsidRPr="00CB7F6D">
        <w:rPr>
          <w:sz w:val="22"/>
          <w:szCs w:val="22"/>
        </w:rPr>
        <w:t xml:space="preserve"> </w:t>
      </w:r>
      <w:proofErr w:type="spellStart"/>
      <w:r w:rsidRPr="00CB7F6D">
        <w:rPr>
          <w:sz w:val="22"/>
          <w:szCs w:val="22"/>
        </w:rPr>
        <w:t>tsev</w:t>
      </w:r>
      <w:proofErr w:type="spellEnd"/>
      <w:r w:rsidRPr="00CB7F6D">
        <w:rPr>
          <w:sz w:val="22"/>
          <w:szCs w:val="22"/>
        </w:rPr>
        <w:t xml:space="preserve">, thiab </w:t>
      </w:r>
      <w:proofErr w:type="spellStart"/>
      <w:r w:rsidRPr="00CB7F6D">
        <w:rPr>
          <w:sz w:val="22"/>
          <w:szCs w:val="22"/>
        </w:rPr>
        <w:t>kev</w:t>
      </w:r>
      <w:proofErr w:type="spellEnd"/>
      <w:r w:rsidRPr="00CB7F6D">
        <w:rPr>
          <w:sz w:val="22"/>
          <w:szCs w:val="22"/>
        </w:rPr>
        <w:t xml:space="preserve"> </w:t>
      </w:r>
      <w:proofErr w:type="spellStart"/>
      <w:r w:rsidRPr="00CB7F6D">
        <w:rPr>
          <w:sz w:val="22"/>
          <w:szCs w:val="22"/>
        </w:rPr>
        <w:t>kho</w:t>
      </w:r>
      <w:proofErr w:type="spellEnd"/>
      <w:r w:rsidRPr="00CB7F6D">
        <w:rPr>
          <w:sz w:val="22"/>
          <w:szCs w:val="22"/>
        </w:rPr>
        <w:t xml:space="preserve"> dua </w:t>
      </w:r>
      <w:proofErr w:type="spellStart"/>
      <w:r w:rsidRPr="00CB7F6D">
        <w:rPr>
          <w:sz w:val="22"/>
          <w:szCs w:val="22"/>
        </w:rPr>
        <w:t>tshiab</w:t>
      </w:r>
      <w:proofErr w:type="spellEnd"/>
      <w:r w:rsidRPr="00CB7F6D">
        <w:rPr>
          <w:sz w:val="22"/>
          <w:szCs w:val="22"/>
        </w:rPr>
        <w:t xml:space="preserve"> / </w:t>
      </w:r>
      <w:proofErr w:type="spellStart"/>
      <w:r w:rsidRPr="00CB7F6D">
        <w:rPr>
          <w:sz w:val="22"/>
          <w:szCs w:val="22"/>
        </w:rPr>
        <w:t>kev</w:t>
      </w:r>
      <w:proofErr w:type="spellEnd"/>
      <w:r w:rsidRPr="00CB7F6D">
        <w:rPr>
          <w:sz w:val="22"/>
          <w:szCs w:val="22"/>
        </w:rPr>
        <w:t xml:space="preserve"> </w:t>
      </w:r>
      <w:proofErr w:type="spellStart"/>
      <w:r w:rsidRPr="00CB7F6D">
        <w:rPr>
          <w:sz w:val="22"/>
          <w:szCs w:val="22"/>
        </w:rPr>
        <w:t>tsim</w:t>
      </w:r>
      <w:proofErr w:type="spellEnd"/>
      <w:r w:rsidRPr="00CB7F6D">
        <w:rPr>
          <w:sz w:val="22"/>
          <w:szCs w:val="22"/>
        </w:rPr>
        <w:t xml:space="preserve"> </w:t>
      </w:r>
      <w:proofErr w:type="spellStart"/>
      <w:r w:rsidRPr="00CB7F6D">
        <w:rPr>
          <w:sz w:val="22"/>
          <w:szCs w:val="22"/>
        </w:rPr>
        <w:t>kho</w:t>
      </w:r>
      <w:proofErr w:type="spellEnd"/>
      <w:r w:rsidRPr="00CB7F6D">
        <w:rPr>
          <w:sz w:val="22"/>
          <w:szCs w:val="22"/>
        </w:rPr>
        <w:t xml:space="preserve"> dua </w:t>
      </w:r>
      <w:proofErr w:type="spellStart"/>
      <w:r w:rsidRPr="00CB7F6D">
        <w:rPr>
          <w:sz w:val="22"/>
          <w:szCs w:val="22"/>
        </w:rPr>
        <w:t>tshiab</w:t>
      </w:r>
      <w:proofErr w:type="spellEnd"/>
      <w:r w:rsidRPr="00CB7F6D">
        <w:rPr>
          <w:sz w:val="22"/>
          <w:szCs w:val="22"/>
        </w:rPr>
        <w:t xml:space="preserve">; </w:t>
      </w:r>
      <w:proofErr w:type="spellStart"/>
      <w:r w:rsidRPr="00CB7F6D">
        <w:rPr>
          <w:sz w:val="22"/>
          <w:szCs w:val="22"/>
        </w:rPr>
        <w:t>kev</w:t>
      </w:r>
      <w:proofErr w:type="spellEnd"/>
      <w:r w:rsidRPr="00CB7F6D">
        <w:rPr>
          <w:sz w:val="22"/>
          <w:szCs w:val="22"/>
        </w:rPr>
        <w:t xml:space="preserve"> </w:t>
      </w:r>
      <w:proofErr w:type="spellStart"/>
      <w:r w:rsidRPr="00CB7F6D">
        <w:rPr>
          <w:sz w:val="22"/>
          <w:szCs w:val="22"/>
        </w:rPr>
        <w:t>kho</w:t>
      </w:r>
      <w:proofErr w:type="spellEnd"/>
      <w:r w:rsidRPr="00CB7F6D">
        <w:rPr>
          <w:sz w:val="22"/>
          <w:szCs w:val="22"/>
        </w:rPr>
        <w:t xml:space="preserve"> </w:t>
      </w:r>
      <w:proofErr w:type="spellStart"/>
      <w:r w:rsidRPr="00CB7F6D">
        <w:rPr>
          <w:sz w:val="22"/>
          <w:szCs w:val="22"/>
        </w:rPr>
        <w:t>vaj</w:t>
      </w:r>
      <w:proofErr w:type="spellEnd"/>
      <w:r w:rsidRPr="00CB7F6D">
        <w:rPr>
          <w:sz w:val="22"/>
          <w:szCs w:val="22"/>
        </w:rPr>
        <w:t xml:space="preserve"> </w:t>
      </w:r>
      <w:proofErr w:type="spellStart"/>
      <w:r w:rsidRPr="00CB7F6D">
        <w:rPr>
          <w:sz w:val="22"/>
          <w:szCs w:val="22"/>
        </w:rPr>
        <w:t>tse</w:t>
      </w:r>
      <w:r w:rsidR="00CB7F6D" w:rsidRPr="00CB7F6D">
        <w:rPr>
          <w:sz w:val="22"/>
          <w:szCs w:val="22"/>
        </w:rPr>
        <w:t>v</w:t>
      </w:r>
      <w:proofErr w:type="spellEnd"/>
      <w:r w:rsidRPr="00CB7F6D">
        <w:rPr>
          <w:sz w:val="22"/>
          <w:szCs w:val="22"/>
        </w:rPr>
        <w:t xml:space="preserve"> </w:t>
      </w:r>
      <w:proofErr w:type="spellStart"/>
      <w:r w:rsidRPr="00CB7F6D">
        <w:rPr>
          <w:sz w:val="22"/>
          <w:szCs w:val="22"/>
        </w:rPr>
        <w:t>xauj</w:t>
      </w:r>
      <w:proofErr w:type="spellEnd"/>
      <w:r w:rsidRPr="00CB7F6D">
        <w:rPr>
          <w:sz w:val="22"/>
          <w:szCs w:val="22"/>
        </w:rPr>
        <w:t xml:space="preserve"> </w:t>
      </w:r>
      <w:proofErr w:type="spellStart"/>
      <w:r w:rsidRPr="00CB7F6D">
        <w:rPr>
          <w:sz w:val="22"/>
          <w:szCs w:val="22"/>
        </w:rPr>
        <w:t>los</w:t>
      </w:r>
      <w:proofErr w:type="spellEnd"/>
      <w:r w:rsidR="00CB7F6D" w:rsidRPr="00CB7F6D">
        <w:rPr>
          <w:sz w:val="22"/>
          <w:szCs w:val="22"/>
        </w:rPr>
        <w:t xml:space="preserve"> </w:t>
      </w:r>
      <w:r w:rsidRPr="00CB7F6D">
        <w:rPr>
          <w:sz w:val="22"/>
          <w:szCs w:val="22"/>
        </w:rPr>
        <w:t xml:space="preserve">sis </w:t>
      </w:r>
      <w:proofErr w:type="spellStart"/>
      <w:r w:rsidRPr="00CB7F6D">
        <w:rPr>
          <w:sz w:val="22"/>
          <w:szCs w:val="22"/>
        </w:rPr>
        <w:t>kho</w:t>
      </w:r>
      <w:proofErr w:type="spellEnd"/>
      <w:r w:rsidRPr="00CB7F6D">
        <w:rPr>
          <w:sz w:val="22"/>
          <w:szCs w:val="22"/>
        </w:rPr>
        <w:t xml:space="preserve"> dua </w:t>
      </w:r>
      <w:proofErr w:type="spellStart"/>
      <w:r w:rsidRPr="00CB7F6D">
        <w:rPr>
          <w:sz w:val="22"/>
          <w:szCs w:val="22"/>
        </w:rPr>
        <w:t>tshiab</w:t>
      </w:r>
      <w:proofErr w:type="spellEnd"/>
      <w:r w:rsidRPr="00CB7F6D">
        <w:rPr>
          <w:sz w:val="22"/>
          <w:szCs w:val="22"/>
        </w:rPr>
        <w:t xml:space="preserve">; thiab </w:t>
      </w:r>
      <w:proofErr w:type="spellStart"/>
      <w:r w:rsidRPr="00CB7F6D">
        <w:rPr>
          <w:sz w:val="22"/>
          <w:szCs w:val="22"/>
        </w:rPr>
        <w:t>cov</w:t>
      </w:r>
      <w:proofErr w:type="spellEnd"/>
      <w:r w:rsidRPr="00CB7F6D">
        <w:rPr>
          <w:sz w:val="22"/>
          <w:szCs w:val="22"/>
        </w:rPr>
        <w:t xml:space="preserve"> </w:t>
      </w:r>
      <w:proofErr w:type="spellStart"/>
      <w:r w:rsidRPr="00CB7F6D">
        <w:rPr>
          <w:sz w:val="22"/>
          <w:szCs w:val="22"/>
        </w:rPr>
        <w:t>kev</w:t>
      </w:r>
      <w:proofErr w:type="spellEnd"/>
      <w:r w:rsidRPr="00CB7F6D">
        <w:rPr>
          <w:sz w:val="22"/>
          <w:szCs w:val="22"/>
        </w:rPr>
        <w:t xml:space="preserve"> </w:t>
      </w:r>
      <w:proofErr w:type="spellStart"/>
      <w:r w:rsidRPr="00CB7F6D">
        <w:rPr>
          <w:sz w:val="22"/>
          <w:szCs w:val="22"/>
        </w:rPr>
        <w:t>pab</w:t>
      </w:r>
      <w:proofErr w:type="spellEnd"/>
      <w:r w:rsidRPr="00CB7F6D">
        <w:rPr>
          <w:sz w:val="22"/>
          <w:szCs w:val="22"/>
        </w:rPr>
        <w:t xml:space="preserve"> </w:t>
      </w:r>
      <w:proofErr w:type="spellStart"/>
      <w:r w:rsidRPr="00CB7F6D">
        <w:rPr>
          <w:sz w:val="22"/>
          <w:szCs w:val="22"/>
        </w:rPr>
        <w:t>cuam</w:t>
      </w:r>
      <w:proofErr w:type="spellEnd"/>
      <w:r w:rsidRPr="00CB7F6D">
        <w:rPr>
          <w:sz w:val="22"/>
          <w:szCs w:val="22"/>
        </w:rPr>
        <w:t xml:space="preserve"> </w:t>
      </w:r>
      <w:proofErr w:type="spellStart"/>
      <w:r w:rsidRPr="00CB7F6D">
        <w:rPr>
          <w:sz w:val="22"/>
          <w:szCs w:val="22"/>
        </w:rPr>
        <w:t>vaj</w:t>
      </w:r>
      <w:proofErr w:type="spellEnd"/>
      <w:r w:rsidRPr="00CB7F6D">
        <w:rPr>
          <w:sz w:val="22"/>
          <w:szCs w:val="22"/>
        </w:rPr>
        <w:t xml:space="preserve"> </w:t>
      </w:r>
      <w:proofErr w:type="spellStart"/>
      <w:r w:rsidRPr="00CB7F6D">
        <w:rPr>
          <w:sz w:val="22"/>
          <w:szCs w:val="22"/>
        </w:rPr>
        <w:t>tse</w:t>
      </w:r>
      <w:r w:rsidR="00CB7F6D" w:rsidRPr="00CB7F6D">
        <w:rPr>
          <w:sz w:val="22"/>
          <w:szCs w:val="22"/>
        </w:rPr>
        <w:t>v</w:t>
      </w:r>
      <w:proofErr w:type="spellEnd"/>
      <w:r w:rsidRPr="00CB7F6D">
        <w:rPr>
          <w:sz w:val="22"/>
          <w:szCs w:val="22"/>
        </w:rPr>
        <w:t xml:space="preserve"> </w:t>
      </w:r>
      <w:proofErr w:type="spellStart"/>
      <w:r w:rsidRPr="00CB7F6D">
        <w:rPr>
          <w:sz w:val="22"/>
          <w:szCs w:val="22"/>
        </w:rPr>
        <w:t>rau</w:t>
      </w:r>
      <w:proofErr w:type="spellEnd"/>
      <w:r w:rsidRPr="00CB7F6D">
        <w:rPr>
          <w:sz w:val="22"/>
          <w:szCs w:val="22"/>
        </w:rPr>
        <w:t xml:space="preserve"> </w:t>
      </w:r>
      <w:proofErr w:type="spellStart"/>
      <w:r w:rsidRPr="00CB7F6D">
        <w:rPr>
          <w:sz w:val="22"/>
          <w:szCs w:val="22"/>
        </w:rPr>
        <w:t>cov</w:t>
      </w:r>
      <w:proofErr w:type="spellEnd"/>
      <w:r w:rsidRPr="00CB7F6D">
        <w:rPr>
          <w:sz w:val="22"/>
          <w:szCs w:val="22"/>
        </w:rPr>
        <w:t xml:space="preserve"> </w:t>
      </w:r>
      <w:proofErr w:type="spellStart"/>
      <w:r w:rsidRPr="00CB7F6D">
        <w:rPr>
          <w:sz w:val="22"/>
          <w:szCs w:val="22"/>
        </w:rPr>
        <w:t>tsev</w:t>
      </w:r>
      <w:proofErr w:type="spellEnd"/>
      <w:r w:rsidRPr="00CB7F6D">
        <w:rPr>
          <w:sz w:val="22"/>
          <w:szCs w:val="22"/>
        </w:rPr>
        <w:t xml:space="preserve"> </w:t>
      </w:r>
      <w:proofErr w:type="spellStart"/>
      <w:r w:rsidRPr="00CB7F6D">
        <w:rPr>
          <w:sz w:val="22"/>
          <w:szCs w:val="22"/>
        </w:rPr>
        <w:t>neeg</w:t>
      </w:r>
      <w:proofErr w:type="spellEnd"/>
      <w:r w:rsidRPr="00CB7F6D">
        <w:rPr>
          <w:sz w:val="22"/>
          <w:szCs w:val="22"/>
        </w:rPr>
        <w:t xml:space="preserve"> </w:t>
      </w:r>
      <w:proofErr w:type="spellStart"/>
      <w:r w:rsidR="00CB7F6D" w:rsidRPr="00CB7F6D">
        <w:rPr>
          <w:sz w:val="22"/>
          <w:szCs w:val="22"/>
        </w:rPr>
        <w:t>uas</w:t>
      </w:r>
      <w:proofErr w:type="spellEnd"/>
      <w:r w:rsidR="00CB7F6D" w:rsidRPr="00CB7F6D">
        <w:rPr>
          <w:sz w:val="22"/>
          <w:szCs w:val="22"/>
        </w:rPr>
        <w:t xml:space="preserve"> </w:t>
      </w:r>
      <w:r w:rsidRPr="00CB7F6D">
        <w:rPr>
          <w:sz w:val="22"/>
          <w:szCs w:val="22"/>
        </w:rPr>
        <w:t xml:space="preserve">tau </w:t>
      </w:r>
      <w:proofErr w:type="spellStart"/>
      <w:r w:rsidRPr="00CB7F6D">
        <w:rPr>
          <w:sz w:val="22"/>
          <w:szCs w:val="22"/>
        </w:rPr>
        <w:t>nyiaj</w:t>
      </w:r>
      <w:proofErr w:type="spellEnd"/>
      <w:r w:rsidRPr="00CB7F6D">
        <w:rPr>
          <w:sz w:val="22"/>
          <w:szCs w:val="22"/>
        </w:rPr>
        <w:t xml:space="preserve"> </w:t>
      </w:r>
      <w:proofErr w:type="spellStart"/>
      <w:r w:rsidRPr="00CB7F6D">
        <w:rPr>
          <w:sz w:val="22"/>
          <w:szCs w:val="22"/>
        </w:rPr>
        <w:t>tsawg</w:t>
      </w:r>
      <w:proofErr w:type="spellEnd"/>
      <w:r w:rsidRPr="00CB7F6D">
        <w:rPr>
          <w:sz w:val="22"/>
          <w:szCs w:val="22"/>
        </w:rPr>
        <w:t>.</w:t>
      </w:r>
    </w:p>
    <w:p w14:paraId="49B2E297" w14:textId="3137B2A5" w:rsidR="00830D02" w:rsidRPr="00CB7F6D" w:rsidRDefault="00830D02" w:rsidP="0000798F">
      <w:pPr>
        <w:pStyle w:val="Body"/>
        <w:numPr>
          <w:ilvl w:val="0"/>
          <w:numId w:val="21"/>
        </w:numPr>
        <w:rPr>
          <w:sz w:val="22"/>
          <w:szCs w:val="22"/>
        </w:rPr>
      </w:pPr>
      <w:proofErr w:type="spellStart"/>
      <w:r w:rsidRPr="00CB7F6D">
        <w:rPr>
          <w:sz w:val="22"/>
          <w:szCs w:val="22"/>
        </w:rPr>
        <w:t>Ua</w:t>
      </w:r>
      <w:proofErr w:type="spellEnd"/>
      <w:r w:rsidRPr="00CB7F6D">
        <w:rPr>
          <w:sz w:val="22"/>
          <w:szCs w:val="22"/>
        </w:rPr>
        <w:t xml:space="preserve"> </w:t>
      </w:r>
      <w:proofErr w:type="spellStart"/>
      <w:r w:rsidRPr="00CB7F6D">
        <w:rPr>
          <w:sz w:val="22"/>
          <w:szCs w:val="22"/>
        </w:rPr>
        <w:t>kom</w:t>
      </w:r>
      <w:proofErr w:type="spellEnd"/>
      <w:r w:rsidRPr="00CB7F6D">
        <w:rPr>
          <w:sz w:val="22"/>
          <w:szCs w:val="22"/>
        </w:rPr>
        <w:t xml:space="preserve"> muaj </w:t>
      </w:r>
      <w:proofErr w:type="spellStart"/>
      <w:r w:rsidRPr="00CB7F6D">
        <w:rPr>
          <w:sz w:val="22"/>
          <w:szCs w:val="22"/>
        </w:rPr>
        <w:t>kev</w:t>
      </w:r>
      <w:proofErr w:type="spellEnd"/>
      <w:r w:rsidRPr="00CB7F6D">
        <w:rPr>
          <w:sz w:val="22"/>
          <w:szCs w:val="22"/>
        </w:rPr>
        <w:t xml:space="preserve"> </w:t>
      </w:r>
      <w:proofErr w:type="spellStart"/>
      <w:r w:rsidRPr="00CB7F6D">
        <w:rPr>
          <w:sz w:val="22"/>
          <w:szCs w:val="22"/>
        </w:rPr>
        <w:t>vam</w:t>
      </w:r>
      <w:proofErr w:type="spellEnd"/>
      <w:r w:rsidRPr="00CB7F6D">
        <w:rPr>
          <w:sz w:val="22"/>
          <w:szCs w:val="22"/>
        </w:rPr>
        <w:t xml:space="preserve"> </w:t>
      </w:r>
      <w:proofErr w:type="spellStart"/>
      <w:r w:rsidRPr="00CB7F6D">
        <w:rPr>
          <w:sz w:val="22"/>
          <w:szCs w:val="22"/>
        </w:rPr>
        <w:t>meej</w:t>
      </w:r>
      <w:proofErr w:type="spellEnd"/>
      <w:r w:rsidRPr="00CB7F6D">
        <w:rPr>
          <w:sz w:val="22"/>
          <w:szCs w:val="22"/>
        </w:rPr>
        <w:t xml:space="preserve"> nyob </w:t>
      </w:r>
      <w:proofErr w:type="spellStart"/>
      <w:r w:rsidRPr="00CB7F6D">
        <w:rPr>
          <w:sz w:val="22"/>
          <w:szCs w:val="22"/>
        </w:rPr>
        <w:t>hauv</w:t>
      </w:r>
      <w:proofErr w:type="spellEnd"/>
      <w:r w:rsidRPr="00CB7F6D">
        <w:rPr>
          <w:sz w:val="22"/>
          <w:szCs w:val="22"/>
        </w:rPr>
        <w:t xml:space="preserve"> </w:t>
      </w:r>
      <w:proofErr w:type="spellStart"/>
      <w:r w:rsidRPr="00CB7F6D">
        <w:rPr>
          <w:sz w:val="22"/>
          <w:szCs w:val="22"/>
        </w:rPr>
        <w:t>zej</w:t>
      </w:r>
      <w:proofErr w:type="spellEnd"/>
      <w:r w:rsidRPr="00CB7F6D">
        <w:rPr>
          <w:sz w:val="22"/>
          <w:szCs w:val="22"/>
        </w:rPr>
        <w:t xml:space="preserve"> </w:t>
      </w:r>
      <w:proofErr w:type="spellStart"/>
      <w:r w:rsidRPr="00CB7F6D">
        <w:rPr>
          <w:sz w:val="22"/>
          <w:szCs w:val="22"/>
        </w:rPr>
        <w:t>zog</w:t>
      </w:r>
      <w:proofErr w:type="spellEnd"/>
      <w:r w:rsidRPr="00CB7F6D">
        <w:rPr>
          <w:sz w:val="22"/>
          <w:szCs w:val="22"/>
        </w:rPr>
        <w:t xml:space="preserve"> </w:t>
      </w:r>
      <w:proofErr w:type="spellStart"/>
      <w:r w:rsidRPr="00CB7F6D">
        <w:rPr>
          <w:sz w:val="22"/>
          <w:szCs w:val="22"/>
        </w:rPr>
        <w:t>los</w:t>
      </w:r>
      <w:proofErr w:type="spellEnd"/>
      <w:r w:rsidRPr="00CB7F6D">
        <w:rPr>
          <w:sz w:val="22"/>
          <w:szCs w:val="22"/>
        </w:rPr>
        <w:t xml:space="preserve"> ntawm </w:t>
      </w:r>
      <w:proofErr w:type="spellStart"/>
      <w:r w:rsidRPr="00CB7F6D">
        <w:rPr>
          <w:sz w:val="22"/>
          <w:szCs w:val="22"/>
        </w:rPr>
        <w:t>kev</w:t>
      </w:r>
      <w:proofErr w:type="spellEnd"/>
      <w:r w:rsidRPr="00CB7F6D">
        <w:rPr>
          <w:sz w:val="22"/>
          <w:szCs w:val="22"/>
        </w:rPr>
        <w:t xml:space="preserve"> </w:t>
      </w:r>
      <w:proofErr w:type="spellStart"/>
      <w:r w:rsidRPr="00CB7F6D">
        <w:rPr>
          <w:sz w:val="22"/>
          <w:szCs w:val="22"/>
        </w:rPr>
        <w:t>txhawb</w:t>
      </w:r>
      <w:proofErr w:type="spellEnd"/>
      <w:r w:rsidRPr="00CB7F6D">
        <w:rPr>
          <w:sz w:val="22"/>
          <w:szCs w:val="22"/>
        </w:rPr>
        <w:t xml:space="preserve"> </w:t>
      </w:r>
      <w:proofErr w:type="spellStart"/>
      <w:r w:rsidRPr="00CB7F6D">
        <w:rPr>
          <w:sz w:val="22"/>
          <w:szCs w:val="22"/>
        </w:rPr>
        <w:t>nqa</w:t>
      </w:r>
      <w:proofErr w:type="spellEnd"/>
      <w:r w:rsidR="00CB7F6D" w:rsidRPr="00CB7F6D">
        <w:rPr>
          <w:sz w:val="22"/>
          <w:szCs w:val="22"/>
        </w:rPr>
        <w:t xml:space="preserve"> </w:t>
      </w:r>
      <w:proofErr w:type="spellStart"/>
      <w:r w:rsidRPr="00CB7F6D">
        <w:rPr>
          <w:sz w:val="22"/>
          <w:szCs w:val="22"/>
        </w:rPr>
        <w:t>zej</w:t>
      </w:r>
      <w:proofErr w:type="spellEnd"/>
      <w:r w:rsidRPr="00CB7F6D">
        <w:rPr>
          <w:sz w:val="22"/>
          <w:szCs w:val="22"/>
        </w:rPr>
        <w:t xml:space="preserve"> </w:t>
      </w:r>
      <w:proofErr w:type="spellStart"/>
      <w:r w:rsidRPr="00CB7F6D">
        <w:rPr>
          <w:sz w:val="22"/>
          <w:szCs w:val="22"/>
        </w:rPr>
        <w:t>zog</w:t>
      </w:r>
      <w:proofErr w:type="spellEnd"/>
      <w:r w:rsidRPr="00CB7F6D">
        <w:rPr>
          <w:sz w:val="22"/>
          <w:szCs w:val="22"/>
        </w:rPr>
        <w:t xml:space="preserve"> </w:t>
      </w:r>
      <w:proofErr w:type="spellStart"/>
      <w:r w:rsidRPr="00CB7F6D">
        <w:rPr>
          <w:sz w:val="22"/>
          <w:szCs w:val="22"/>
        </w:rPr>
        <w:t>los</w:t>
      </w:r>
      <w:proofErr w:type="spellEnd"/>
      <w:r w:rsidRPr="00CB7F6D">
        <w:rPr>
          <w:sz w:val="22"/>
          <w:szCs w:val="22"/>
        </w:rPr>
        <w:t xml:space="preserve"> ntawm </w:t>
      </w:r>
      <w:proofErr w:type="spellStart"/>
      <w:r w:rsidRPr="00CB7F6D">
        <w:rPr>
          <w:sz w:val="22"/>
          <w:szCs w:val="22"/>
        </w:rPr>
        <w:t>kev</w:t>
      </w:r>
      <w:proofErr w:type="spellEnd"/>
      <w:r w:rsidRPr="00CB7F6D">
        <w:rPr>
          <w:sz w:val="22"/>
          <w:szCs w:val="22"/>
        </w:rPr>
        <w:t xml:space="preserve"> </w:t>
      </w:r>
      <w:proofErr w:type="spellStart"/>
      <w:r w:rsidRPr="00CB7F6D">
        <w:rPr>
          <w:sz w:val="22"/>
          <w:szCs w:val="22"/>
        </w:rPr>
        <w:t>tsim</w:t>
      </w:r>
      <w:proofErr w:type="spellEnd"/>
      <w:r w:rsidRPr="00CB7F6D">
        <w:rPr>
          <w:sz w:val="22"/>
          <w:szCs w:val="22"/>
        </w:rPr>
        <w:t xml:space="preserve"> </w:t>
      </w:r>
      <w:proofErr w:type="spellStart"/>
      <w:r w:rsidRPr="00CB7F6D">
        <w:rPr>
          <w:sz w:val="22"/>
          <w:szCs w:val="22"/>
        </w:rPr>
        <w:t>kho</w:t>
      </w:r>
      <w:proofErr w:type="spellEnd"/>
      <w:r w:rsidRPr="00CB7F6D">
        <w:rPr>
          <w:sz w:val="22"/>
          <w:szCs w:val="22"/>
        </w:rPr>
        <w:t xml:space="preserve"> </w:t>
      </w:r>
      <w:proofErr w:type="spellStart"/>
      <w:r w:rsidRPr="00CB7F6D">
        <w:rPr>
          <w:sz w:val="22"/>
          <w:szCs w:val="22"/>
        </w:rPr>
        <w:t>thaj</w:t>
      </w:r>
      <w:proofErr w:type="spellEnd"/>
      <w:r w:rsidRPr="00CB7F6D">
        <w:rPr>
          <w:sz w:val="22"/>
          <w:szCs w:val="22"/>
        </w:rPr>
        <w:t xml:space="preserve"> chaw </w:t>
      </w:r>
      <w:proofErr w:type="spellStart"/>
      <w:r w:rsidRPr="00CB7F6D">
        <w:rPr>
          <w:sz w:val="22"/>
          <w:szCs w:val="22"/>
        </w:rPr>
        <w:t>kom</w:t>
      </w:r>
      <w:proofErr w:type="spellEnd"/>
      <w:r w:rsidRPr="00CB7F6D">
        <w:rPr>
          <w:sz w:val="22"/>
          <w:szCs w:val="22"/>
        </w:rPr>
        <w:t xml:space="preserve"> </w:t>
      </w:r>
      <w:proofErr w:type="spellStart"/>
      <w:r w:rsidRPr="00CB7F6D">
        <w:rPr>
          <w:sz w:val="22"/>
          <w:szCs w:val="22"/>
        </w:rPr>
        <w:t>yooj</w:t>
      </w:r>
      <w:proofErr w:type="spellEnd"/>
      <w:r w:rsidRPr="00CB7F6D">
        <w:rPr>
          <w:sz w:val="22"/>
          <w:szCs w:val="22"/>
        </w:rPr>
        <w:t xml:space="preserve"> </w:t>
      </w:r>
      <w:proofErr w:type="spellStart"/>
      <w:r w:rsidRPr="00CB7F6D">
        <w:rPr>
          <w:sz w:val="22"/>
          <w:szCs w:val="22"/>
        </w:rPr>
        <w:t>yim</w:t>
      </w:r>
      <w:proofErr w:type="spellEnd"/>
      <w:r w:rsidRPr="00CB7F6D">
        <w:rPr>
          <w:sz w:val="22"/>
          <w:szCs w:val="22"/>
        </w:rPr>
        <w:t xml:space="preserve"> </w:t>
      </w:r>
      <w:proofErr w:type="spellStart"/>
      <w:r w:rsidRPr="00CB7F6D">
        <w:rPr>
          <w:sz w:val="22"/>
          <w:szCs w:val="22"/>
        </w:rPr>
        <w:t>rau</w:t>
      </w:r>
      <w:proofErr w:type="spellEnd"/>
      <w:r w:rsidRPr="00CB7F6D">
        <w:rPr>
          <w:sz w:val="22"/>
          <w:szCs w:val="22"/>
        </w:rPr>
        <w:t xml:space="preserve"> </w:t>
      </w:r>
      <w:proofErr w:type="spellStart"/>
      <w:r w:rsidRPr="00CB7F6D">
        <w:rPr>
          <w:sz w:val="22"/>
          <w:szCs w:val="22"/>
        </w:rPr>
        <w:t>kev</w:t>
      </w:r>
      <w:proofErr w:type="spellEnd"/>
      <w:r w:rsidRPr="00CB7F6D">
        <w:rPr>
          <w:sz w:val="22"/>
          <w:szCs w:val="22"/>
        </w:rPr>
        <w:t xml:space="preserve"> </w:t>
      </w:r>
      <w:proofErr w:type="spellStart"/>
      <w:r w:rsidRPr="00CB7F6D">
        <w:rPr>
          <w:sz w:val="22"/>
          <w:szCs w:val="22"/>
        </w:rPr>
        <w:t>nkag</w:t>
      </w:r>
      <w:proofErr w:type="spellEnd"/>
      <w:r w:rsidRPr="00CB7F6D">
        <w:rPr>
          <w:sz w:val="22"/>
          <w:szCs w:val="22"/>
        </w:rPr>
        <w:t xml:space="preserve"> </w:t>
      </w:r>
      <w:proofErr w:type="spellStart"/>
      <w:r w:rsidRPr="00CB7F6D">
        <w:rPr>
          <w:sz w:val="22"/>
          <w:szCs w:val="22"/>
        </w:rPr>
        <w:t>mus</w:t>
      </w:r>
      <w:proofErr w:type="spellEnd"/>
      <w:r w:rsidRPr="00CB7F6D">
        <w:rPr>
          <w:sz w:val="22"/>
          <w:szCs w:val="22"/>
        </w:rPr>
        <w:t xml:space="preserve"> </w:t>
      </w:r>
      <w:proofErr w:type="spellStart"/>
      <w:r w:rsidRPr="00CB7F6D">
        <w:rPr>
          <w:sz w:val="22"/>
          <w:szCs w:val="22"/>
        </w:rPr>
        <w:t>rau</w:t>
      </w:r>
      <w:proofErr w:type="spellEnd"/>
      <w:r w:rsidRPr="00CB7F6D">
        <w:rPr>
          <w:sz w:val="22"/>
          <w:szCs w:val="22"/>
        </w:rPr>
        <w:t xml:space="preserve"> </w:t>
      </w:r>
      <w:proofErr w:type="spellStart"/>
      <w:r w:rsidRPr="00CB7F6D">
        <w:rPr>
          <w:sz w:val="22"/>
          <w:szCs w:val="22"/>
        </w:rPr>
        <w:t>cov</w:t>
      </w:r>
      <w:proofErr w:type="spellEnd"/>
      <w:r w:rsidRPr="00CB7F6D">
        <w:rPr>
          <w:sz w:val="22"/>
          <w:szCs w:val="22"/>
        </w:rPr>
        <w:t xml:space="preserve"> </w:t>
      </w:r>
      <w:proofErr w:type="spellStart"/>
      <w:r w:rsidRPr="00CB7F6D">
        <w:rPr>
          <w:sz w:val="22"/>
          <w:szCs w:val="22"/>
        </w:rPr>
        <w:t>vaj</w:t>
      </w:r>
      <w:proofErr w:type="spellEnd"/>
      <w:r w:rsidRPr="00CB7F6D">
        <w:rPr>
          <w:sz w:val="22"/>
          <w:szCs w:val="22"/>
        </w:rPr>
        <w:t xml:space="preserve"> </w:t>
      </w:r>
      <w:proofErr w:type="spellStart"/>
      <w:r w:rsidRPr="00CB7F6D">
        <w:rPr>
          <w:sz w:val="22"/>
          <w:szCs w:val="22"/>
        </w:rPr>
        <w:t>tsev</w:t>
      </w:r>
      <w:proofErr w:type="spellEnd"/>
      <w:r w:rsidRPr="00CB7F6D">
        <w:rPr>
          <w:sz w:val="22"/>
          <w:szCs w:val="22"/>
        </w:rPr>
        <w:t xml:space="preserve"> </w:t>
      </w:r>
      <w:proofErr w:type="spellStart"/>
      <w:r w:rsidRPr="00CB7F6D">
        <w:rPr>
          <w:sz w:val="22"/>
          <w:szCs w:val="22"/>
        </w:rPr>
        <w:t>pheej</w:t>
      </w:r>
      <w:proofErr w:type="spellEnd"/>
      <w:r w:rsidRPr="00CB7F6D">
        <w:rPr>
          <w:sz w:val="22"/>
          <w:szCs w:val="22"/>
        </w:rPr>
        <w:t xml:space="preserve"> </w:t>
      </w:r>
      <w:proofErr w:type="spellStart"/>
      <w:r w:rsidRPr="00CB7F6D">
        <w:rPr>
          <w:sz w:val="22"/>
          <w:szCs w:val="22"/>
        </w:rPr>
        <w:t>yig</w:t>
      </w:r>
      <w:proofErr w:type="spellEnd"/>
      <w:r w:rsidRPr="00CB7F6D">
        <w:rPr>
          <w:sz w:val="22"/>
          <w:szCs w:val="22"/>
        </w:rPr>
        <w:t xml:space="preserve">, </w:t>
      </w:r>
      <w:proofErr w:type="spellStart"/>
      <w:r w:rsidRPr="00CB7F6D">
        <w:rPr>
          <w:sz w:val="22"/>
          <w:szCs w:val="22"/>
        </w:rPr>
        <w:t>kev</w:t>
      </w:r>
      <w:proofErr w:type="spellEnd"/>
      <w:r w:rsidRPr="00CB7F6D">
        <w:rPr>
          <w:sz w:val="22"/>
          <w:szCs w:val="22"/>
        </w:rPr>
        <w:t xml:space="preserve"> </w:t>
      </w:r>
      <w:proofErr w:type="spellStart"/>
      <w:r w:rsidRPr="00CB7F6D">
        <w:rPr>
          <w:sz w:val="22"/>
          <w:szCs w:val="22"/>
        </w:rPr>
        <w:t>txhim</w:t>
      </w:r>
      <w:proofErr w:type="spellEnd"/>
      <w:r w:rsidRPr="00CB7F6D">
        <w:rPr>
          <w:sz w:val="22"/>
          <w:szCs w:val="22"/>
        </w:rPr>
        <w:t xml:space="preserve"> </w:t>
      </w:r>
      <w:proofErr w:type="spellStart"/>
      <w:r w:rsidRPr="00CB7F6D">
        <w:rPr>
          <w:sz w:val="22"/>
          <w:szCs w:val="22"/>
        </w:rPr>
        <w:t>kho</w:t>
      </w:r>
      <w:proofErr w:type="spellEnd"/>
      <w:r w:rsidRPr="00CB7F6D">
        <w:rPr>
          <w:sz w:val="22"/>
          <w:szCs w:val="22"/>
        </w:rPr>
        <w:t xml:space="preserve"> </w:t>
      </w:r>
      <w:proofErr w:type="spellStart"/>
      <w:r w:rsidRPr="00CB7F6D">
        <w:rPr>
          <w:sz w:val="22"/>
          <w:szCs w:val="22"/>
        </w:rPr>
        <w:t>los</w:t>
      </w:r>
      <w:proofErr w:type="spellEnd"/>
      <w:r w:rsidR="00CB7F6D" w:rsidRPr="00CB7F6D">
        <w:rPr>
          <w:sz w:val="22"/>
          <w:szCs w:val="22"/>
        </w:rPr>
        <w:t xml:space="preserve"> </w:t>
      </w:r>
      <w:r w:rsidRPr="00CB7F6D">
        <w:rPr>
          <w:sz w:val="22"/>
          <w:szCs w:val="22"/>
        </w:rPr>
        <w:t xml:space="preserve">sis </w:t>
      </w:r>
      <w:proofErr w:type="spellStart"/>
      <w:r w:rsidR="00CB7F6D" w:rsidRPr="00CB7F6D">
        <w:rPr>
          <w:sz w:val="22"/>
          <w:szCs w:val="22"/>
        </w:rPr>
        <w:t>hloov</w:t>
      </w:r>
      <w:proofErr w:type="spellEnd"/>
      <w:r w:rsidR="00CB7F6D" w:rsidRPr="00CB7F6D">
        <w:rPr>
          <w:sz w:val="22"/>
          <w:szCs w:val="22"/>
        </w:rPr>
        <w:t xml:space="preserve"> </w:t>
      </w:r>
      <w:proofErr w:type="spellStart"/>
      <w:r w:rsidRPr="00CB7F6D">
        <w:rPr>
          <w:sz w:val="22"/>
          <w:szCs w:val="22"/>
        </w:rPr>
        <w:t>kho</w:t>
      </w:r>
      <w:proofErr w:type="spellEnd"/>
      <w:r w:rsidRPr="00CB7F6D">
        <w:rPr>
          <w:sz w:val="22"/>
          <w:szCs w:val="22"/>
        </w:rPr>
        <w:t xml:space="preserve"> </w:t>
      </w:r>
      <w:proofErr w:type="spellStart"/>
      <w:r w:rsidRPr="00CB7F6D">
        <w:rPr>
          <w:sz w:val="22"/>
          <w:szCs w:val="22"/>
        </w:rPr>
        <w:t>vaj</w:t>
      </w:r>
      <w:proofErr w:type="spellEnd"/>
      <w:r w:rsidRPr="00CB7F6D">
        <w:rPr>
          <w:sz w:val="22"/>
          <w:szCs w:val="22"/>
        </w:rPr>
        <w:t xml:space="preserve"> </w:t>
      </w:r>
      <w:proofErr w:type="spellStart"/>
      <w:r w:rsidRPr="00CB7F6D">
        <w:rPr>
          <w:sz w:val="22"/>
          <w:szCs w:val="22"/>
        </w:rPr>
        <w:t>tse</w:t>
      </w:r>
      <w:r w:rsidR="00CB7F6D" w:rsidRPr="00CB7F6D">
        <w:rPr>
          <w:sz w:val="22"/>
          <w:szCs w:val="22"/>
        </w:rPr>
        <w:t>v</w:t>
      </w:r>
      <w:proofErr w:type="spellEnd"/>
      <w:r w:rsidRPr="00CB7F6D">
        <w:rPr>
          <w:sz w:val="22"/>
          <w:szCs w:val="22"/>
        </w:rPr>
        <w:t xml:space="preserve"> </w:t>
      </w:r>
      <w:proofErr w:type="spellStart"/>
      <w:r w:rsidRPr="00CB7F6D">
        <w:rPr>
          <w:sz w:val="22"/>
          <w:szCs w:val="22"/>
        </w:rPr>
        <w:t>rau</w:t>
      </w:r>
      <w:proofErr w:type="spellEnd"/>
      <w:r w:rsidRPr="00CB7F6D">
        <w:rPr>
          <w:sz w:val="22"/>
          <w:szCs w:val="22"/>
        </w:rPr>
        <w:t xml:space="preserve"> </w:t>
      </w:r>
      <w:proofErr w:type="spellStart"/>
      <w:r w:rsidRPr="00CB7F6D">
        <w:rPr>
          <w:sz w:val="22"/>
          <w:szCs w:val="22"/>
        </w:rPr>
        <w:t>pej</w:t>
      </w:r>
      <w:proofErr w:type="spellEnd"/>
      <w:r w:rsidRPr="00CB7F6D">
        <w:rPr>
          <w:sz w:val="22"/>
          <w:szCs w:val="22"/>
        </w:rPr>
        <w:t xml:space="preserve"> </w:t>
      </w:r>
      <w:proofErr w:type="spellStart"/>
      <w:r w:rsidRPr="00CB7F6D">
        <w:rPr>
          <w:sz w:val="22"/>
          <w:szCs w:val="22"/>
        </w:rPr>
        <w:t>xeem</w:t>
      </w:r>
      <w:proofErr w:type="spellEnd"/>
      <w:r w:rsidRPr="00CB7F6D">
        <w:rPr>
          <w:sz w:val="22"/>
          <w:szCs w:val="22"/>
        </w:rPr>
        <w:t xml:space="preserve">, </w:t>
      </w:r>
      <w:proofErr w:type="spellStart"/>
      <w:r w:rsidRPr="00CB7F6D">
        <w:rPr>
          <w:sz w:val="22"/>
          <w:szCs w:val="22"/>
        </w:rPr>
        <w:t>los</w:t>
      </w:r>
      <w:proofErr w:type="spellEnd"/>
      <w:r w:rsidR="00CB7F6D" w:rsidRPr="00CB7F6D">
        <w:rPr>
          <w:sz w:val="22"/>
          <w:szCs w:val="22"/>
        </w:rPr>
        <w:t xml:space="preserve"> </w:t>
      </w:r>
      <w:r w:rsidRPr="00CB7F6D">
        <w:rPr>
          <w:sz w:val="22"/>
          <w:szCs w:val="22"/>
        </w:rPr>
        <w:t xml:space="preserve">sis </w:t>
      </w:r>
      <w:proofErr w:type="spellStart"/>
      <w:r w:rsidRPr="00CB7F6D">
        <w:rPr>
          <w:sz w:val="22"/>
          <w:szCs w:val="22"/>
        </w:rPr>
        <w:t>kev</w:t>
      </w:r>
      <w:proofErr w:type="spellEnd"/>
      <w:r w:rsidRPr="00CB7F6D">
        <w:rPr>
          <w:sz w:val="22"/>
          <w:szCs w:val="22"/>
        </w:rPr>
        <w:t xml:space="preserve"> </w:t>
      </w:r>
      <w:proofErr w:type="spellStart"/>
      <w:r w:rsidRPr="00CB7F6D">
        <w:rPr>
          <w:sz w:val="22"/>
          <w:szCs w:val="22"/>
        </w:rPr>
        <w:t>txhim</w:t>
      </w:r>
      <w:proofErr w:type="spellEnd"/>
      <w:r w:rsidRPr="00CB7F6D">
        <w:rPr>
          <w:sz w:val="22"/>
          <w:szCs w:val="22"/>
        </w:rPr>
        <w:t xml:space="preserve"> </w:t>
      </w:r>
      <w:proofErr w:type="spellStart"/>
      <w:r w:rsidRPr="00CB7F6D">
        <w:rPr>
          <w:sz w:val="22"/>
          <w:szCs w:val="22"/>
        </w:rPr>
        <w:t>kho</w:t>
      </w:r>
      <w:proofErr w:type="spellEnd"/>
      <w:r w:rsidRPr="00CB7F6D">
        <w:rPr>
          <w:sz w:val="22"/>
          <w:szCs w:val="22"/>
        </w:rPr>
        <w:t xml:space="preserve"> </w:t>
      </w:r>
      <w:proofErr w:type="spellStart"/>
      <w:r w:rsidRPr="00CB7F6D">
        <w:rPr>
          <w:sz w:val="22"/>
          <w:szCs w:val="22"/>
        </w:rPr>
        <w:t>rau</w:t>
      </w:r>
      <w:proofErr w:type="spellEnd"/>
      <w:r w:rsidRPr="00CB7F6D">
        <w:rPr>
          <w:sz w:val="22"/>
          <w:szCs w:val="22"/>
        </w:rPr>
        <w:t xml:space="preserve"> </w:t>
      </w:r>
      <w:proofErr w:type="spellStart"/>
      <w:r w:rsidRPr="00CB7F6D">
        <w:rPr>
          <w:sz w:val="22"/>
          <w:szCs w:val="22"/>
        </w:rPr>
        <w:t>cov</w:t>
      </w:r>
      <w:proofErr w:type="spellEnd"/>
      <w:r w:rsidRPr="00CB7F6D">
        <w:rPr>
          <w:sz w:val="22"/>
          <w:szCs w:val="22"/>
        </w:rPr>
        <w:t xml:space="preserve"> </w:t>
      </w:r>
      <w:proofErr w:type="spellStart"/>
      <w:r w:rsidRPr="00CB7F6D">
        <w:rPr>
          <w:sz w:val="22"/>
          <w:szCs w:val="22"/>
        </w:rPr>
        <w:t>uas</w:t>
      </w:r>
      <w:proofErr w:type="spellEnd"/>
      <w:r w:rsidRPr="00CB7F6D">
        <w:rPr>
          <w:sz w:val="22"/>
          <w:szCs w:val="22"/>
        </w:rPr>
        <w:t xml:space="preserve"> </w:t>
      </w:r>
      <w:proofErr w:type="spellStart"/>
      <w:r w:rsidRPr="00CB7F6D">
        <w:rPr>
          <w:sz w:val="22"/>
          <w:szCs w:val="22"/>
        </w:rPr>
        <w:t>twb</w:t>
      </w:r>
      <w:proofErr w:type="spellEnd"/>
      <w:r w:rsidRPr="00CB7F6D">
        <w:rPr>
          <w:sz w:val="22"/>
          <w:szCs w:val="22"/>
        </w:rPr>
        <w:t xml:space="preserve"> muaj lawm </w:t>
      </w:r>
      <w:proofErr w:type="spellStart"/>
      <w:r w:rsidRPr="00CB7F6D">
        <w:rPr>
          <w:sz w:val="22"/>
          <w:szCs w:val="22"/>
        </w:rPr>
        <w:t>los</w:t>
      </w:r>
      <w:proofErr w:type="spellEnd"/>
      <w:r w:rsidR="00CB7F6D" w:rsidRPr="00CB7F6D">
        <w:rPr>
          <w:sz w:val="22"/>
          <w:szCs w:val="22"/>
        </w:rPr>
        <w:t xml:space="preserve"> </w:t>
      </w:r>
      <w:r w:rsidRPr="00CB7F6D">
        <w:rPr>
          <w:sz w:val="22"/>
          <w:szCs w:val="22"/>
        </w:rPr>
        <w:t xml:space="preserve">sis </w:t>
      </w:r>
      <w:proofErr w:type="spellStart"/>
      <w:r w:rsidRPr="00CB7F6D">
        <w:rPr>
          <w:sz w:val="22"/>
          <w:szCs w:val="22"/>
        </w:rPr>
        <w:t>kev</w:t>
      </w:r>
      <w:proofErr w:type="spellEnd"/>
      <w:r w:rsidRPr="00CB7F6D">
        <w:rPr>
          <w:sz w:val="22"/>
          <w:szCs w:val="22"/>
        </w:rPr>
        <w:t xml:space="preserve"> </w:t>
      </w:r>
      <w:proofErr w:type="spellStart"/>
      <w:r w:rsidRPr="00CB7F6D">
        <w:rPr>
          <w:sz w:val="22"/>
          <w:szCs w:val="22"/>
        </w:rPr>
        <w:t>tsim</w:t>
      </w:r>
      <w:proofErr w:type="spellEnd"/>
      <w:r w:rsidRPr="00CB7F6D">
        <w:rPr>
          <w:sz w:val="22"/>
          <w:szCs w:val="22"/>
        </w:rPr>
        <w:t xml:space="preserve"> </w:t>
      </w:r>
      <w:proofErr w:type="spellStart"/>
      <w:r w:rsidRPr="00CB7F6D">
        <w:rPr>
          <w:sz w:val="22"/>
          <w:szCs w:val="22"/>
        </w:rPr>
        <w:t>cov</w:t>
      </w:r>
      <w:proofErr w:type="spellEnd"/>
      <w:r w:rsidRPr="00CB7F6D">
        <w:rPr>
          <w:sz w:val="22"/>
          <w:szCs w:val="22"/>
        </w:rPr>
        <w:t xml:space="preserve"> chaw </w:t>
      </w:r>
      <w:proofErr w:type="spellStart"/>
      <w:r w:rsidRPr="00CB7F6D">
        <w:rPr>
          <w:sz w:val="22"/>
          <w:szCs w:val="22"/>
        </w:rPr>
        <w:t>tshiab</w:t>
      </w:r>
      <w:proofErr w:type="spellEnd"/>
      <w:r w:rsidRPr="00CB7F6D">
        <w:rPr>
          <w:sz w:val="22"/>
          <w:szCs w:val="22"/>
        </w:rPr>
        <w:t xml:space="preserve"> </w:t>
      </w:r>
      <w:proofErr w:type="spellStart"/>
      <w:r w:rsidRPr="00CB7F6D">
        <w:rPr>
          <w:sz w:val="22"/>
          <w:szCs w:val="22"/>
        </w:rPr>
        <w:t>uas</w:t>
      </w:r>
      <w:proofErr w:type="spellEnd"/>
      <w:r w:rsidRPr="00CB7F6D">
        <w:rPr>
          <w:sz w:val="22"/>
          <w:szCs w:val="22"/>
        </w:rPr>
        <w:t xml:space="preserve"> muaj </w:t>
      </w:r>
      <w:proofErr w:type="spellStart"/>
      <w:r w:rsidRPr="00CB7F6D">
        <w:rPr>
          <w:sz w:val="22"/>
          <w:szCs w:val="22"/>
        </w:rPr>
        <w:t>los</w:t>
      </w:r>
      <w:proofErr w:type="spellEnd"/>
      <w:r w:rsidRPr="00CB7F6D">
        <w:rPr>
          <w:sz w:val="22"/>
          <w:szCs w:val="22"/>
        </w:rPr>
        <w:t xml:space="preserve"> ntawm Lub </w:t>
      </w:r>
      <w:proofErr w:type="spellStart"/>
      <w:r w:rsidRPr="00CB7F6D">
        <w:rPr>
          <w:sz w:val="22"/>
          <w:szCs w:val="22"/>
        </w:rPr>
        <w:t>Nroog</w:t>
      </w:r>
      <w:proofErr w:type="spellEnd"/>
      <w:r w:rsidRPr="00CB7F6D">
        <w:rPr>
          <w:sz w:val="22"/>
          <w:szCs w:val="22"/>
        </w:rPr>
        <w:t xml:space="preserve"> Fresno </w:t>
      </w:r>
      <w:proofErr w:type="spellStart"/>
      <w:r w:rsidRPr="00CB7F6D">
        <w:rPr>
          <w:sz w:val="22"/>
          <w:szCs w:val="22"/>
        </w:rPr>
        <w:t>los</w:t>
      </w:r>
      <w:proofErr w:type="spellEnd"/>
      <w:r w:rsidR="00CB7F6D" w:rsidRPr="00CB7F6D">
        <w:rPr>
          <w:sz w:val="22"/>
          <w:szCs w:val="22"/>
        </w:rPr>
        <w:t xml:space="preserve"> </w:t>
      </w:r>
      <w:r w:rsidRPr="00CB7F6D">
        <w:rPr>
          <w:sz w:val="22"/>
          <w:szCs w:val="22"/>
        </w:rPr>
        <w:t xml:space="preserve">sis </w:t>
      </w:r>
      <w:proofErr w:type="spellStart"/>
      <w:r w:rsidRPr="00CB7F6D">
        <w:rPr>
          <w:sz w:val="22"/>
          <w:szCs w:val="22"/>
        </w:rPr>
        <w:t>cov</w:t>
      </w:r>
      <w:proofErr w:type="spellEnd"/>
      <w:r w:rsidRPr="00CB7F6D">
        <w:rPr>
          <w:sz w:val="22"/>
          <w:szCs w:val="22"/>
        </w:rPr>
        <w:t xml:space="preserve"> </w:t>
      </w:r>
      <w:proofErr w:type="spellStart"/>
      <w:r w:rsidRPr="00CB7F6D">
        <w:rPr>
          <w:sz w:val="22"/>
          <w:szCs w:val="22"/>
        </w:rPr>
        <w:t>koom</w:t>
      </w:r>
      <w:proofErr w:type="spellEnd"/>
      <w:r w:rsidRPr="00CB7F6D">
        <w:rPr>
          <w:sz w:val="22"/>
          <w:szCs w:val="22"/>
        </w:rPr>
        <w:t xml:space="preserve"> </w:t>
      </w:r>
      <w:proofErr w:type="spellStart"/>
      <w:r w:rsidRPr="00CB7F6D">
        <w:rPr>
          <w:sz w:val="22"/>
          <w:szCs w:val="22"/>
        </w:rPr>
        <w:t>haum</w:t>
      </w:r>
      <w:proofErr w:type="spellEnd"/>
      <w:r w:rsidRPr="00CB7F6D">
        <w:rPr>
          <w:sz w:val="22"/>
          <w:szCs w:val="22"/>
        </w:rPr>
        <w:t xml:space="preserve"> </w:t>
      </w:r>
      <w:proofErr w:type="spellStart"/>
      <w:r w:rsidR="00CB7F6D" w:rsidRPr="00CB7F6D">
        <w:rPr>
          <w:sz w:val="22"/>
          <w:szCs w:val="22"/>
        </w:rPr>
        <w:t>kev</w:t>
      </w:r>
      <w:proofErr w:type="spellEnd"/>
      <w:r w:rsidR="00CB7F6D" w:rsidRPr="00CB7F6D">
        <w:rPr>
          <w:sz w:val="22"/>
          <w:szCs w:val="22"/>
        </w:rPr>
        <w:t xml:space="preserve"> </w:t>
      </w:r>
      <w:proofErr w:type="spellStart"/>
      <w:r w:rsidRPr="00CB7F6D">
        <w:rPr>
          <w:sz w:val="22"/>
          <w:szCs w:val="22"/>
        </w:rPr>
        <w:t>koom</w:t>
      </w:r>
      <w:proofErr w:type="spellEnd"/>
      <w:r w:rsidRPr="00CB7F6D">
        <w:rPr>
          <w:sz w:val="22"/>
          <w:szCs w:val="22"/>
        </w:rPr>
        <w:t xml:space="preserve"> </w:t>
      </w:r>
      <w:proofErr w:type="spellStart"/>
      <w:r w:rsidRPr="00CB7F6D">
        <w:rPr>
          <w:sz w:val="22"/>
          <w:szCs w:val="22"/>
        </w:rPr>
        <w:t>tes</w:t>
      </w:r>
      <w:proofErr w:type="spellEnd"/>
      <w:r w:rsidRPr="00CB7F6D">
        <w:rPr>
          <w:sz w:val="22"/>
          <w:szCs w:val="22"/>
        </w:rPr>
        <w:t>.</w:t>
      </w:r>
    </w:p>
    <w:p w14:paraId="6EABA7E0" w14:textId="154B79FE" w:rsidR="00830D02" w:rsidRPr="00CB7F6D" w:rsidRDefault="00830D02" w:rsidP="0000798F">
      <w:pPr>
        <w:pStyle w:val="Body"/>
        <w:numPr>
          <w:ilvl w:val="0"/>
          <w:numId w:val="21"/>
        </w:numPr>
        <w:rPr>
          <w:sz w:val="22"/>
          <w:szCs w:val="22"/>
        </w:rPr>
      </w:pPr>
      <w:r w:rsidRPr="00CB7F6D">
        <w:rPr>
          <w:sz w:val="22"/>
          <w:szCs w:val="22"/>
        </w:rPr>
        <w:t xml:space="preserve">Kev </w:t>
      </w:r>
      <w:proofErr w:type="spellStart"/>
      <w:r w:rsidRPr="00CB7F6D">
        <w:rPr>
          <w:sz w:val="22"/>
          <w:szCs w:val="22"/>
        </w:rPr>
        <w:t>nqis</w:t>
      </w:r>
      <w:proofErr w:type="spellEnd"/>
      <w:r w:rsidRPr="00CB7F6D">
        <w:rPr>
          <w:sz w:val="22"/>
          <w:szCs w:val="22"/>
        </w:rPr>
        <w:t xml:space="preserve"> </w:t>
      </w:r>
      <w:proofErr w:type="spellStart"/>
      <w:r w:rsidRPr="00CB7F6D">
        <w:rPr>
          <w:sz w:val="22"/>
          <w:szCs w:val="22"/>
        </w:rPr>
        <w:t>peev</w:t>
      </w:r>
      <w:proofErr w:type="spellEnd"/>
      <w:r w:rsidRPr="00CB7F6D">
        <w:rPr>
          <w:sz w:val="22"/>
          <w:szCs w:val="22"/>
        </w:rPr>
        <w:t xml:space="preserve"> </w:t>
      </w:r>
      <w:proofErr w:type="spellStart"/>
      <w:r w:rsidRPr="00CB7F6D">
        <w:rPr>
          <w:sz w:val="22"/>
          <w:szCs w:val="22"/>
        </w:rPr>
        <w:t>hauv</w:t>
      </w:r>
      <w:proofErr w:type="spellEnd"/>
      <w:r w:rsidRPr="00CB7F6D">
        <w:rPr>
          <w:sz w:val="22"/>
          <w:szCs w:val="22"/>
        </w:rPr>
        <w:t xml:space="preserve"> </w:t>
      </w:r>
      <w:proofErr w:type="spellStart"/>
      <w:r w:rsidRPr="00CB7F6D">
        <w:rPr>
          <w:sz w:val="22"/>
          <w:szCs w:val="22"/>
        </w:rPr>
        <w:t>zej</w:t>
      </w:r>
      <w:proofErr w:type="spellEnd"/>
      <w:r w:rsidRPr="00CB7F6D">
        <w:rPr>
          <w:sz w:val="22"/>
          <w:szCs w:val="22"/>
        </w:rPr>
        <w:t xml:space="preserve"> </w:t>
      </w:r>
      <w:proofErr w:type="spellStart"/>
      <w:r w:rsidRPr="00CB7F6D">
        <w:rPr>
          <w:sz w:val="22"/>
          <w:szCs w:val="22"/>
        </w:rPr>
        <w:t>zog</w:t>
      </w:r>
      <w:proofErr w:type="spellEnd"/>
      <w:r w:rsidRPr="00CB7F6D">
        <w:rPr>
          <w:sz w:val="22"/>
          <w:szCs w:val="22"/>
        </w:rPr>
        <w:t xml:space="preserve"> </w:t>
      </w:r>
      <w:proofErr w:type="spellStart"/>
      <w:r w:rsidRPr="00CB7F6D">
        <w:rPr>
          <w:sz w:val="22"/>
          <w:szCs w:val="22"/>
        </w:rPr>
        <w:t>los</w:t>
      </w:r>
      <w:proofErr w:type="spellEnd"/>
      <w:r w:rsidRPr="00CB7F6D">
        <w:rPr>
          <w:sz w:val="22"/>
          <w:szCs w:val="22"/>
        </w:rPr>
        <w:t xml:space="preserve"> ntawm </w:t>
      </w:r>
      <w:proofErr w:type="spellStart"/>
      <w:r w:rsidRPr="00CB7F6D">
        <w:rPr>
          <w:sz w:val="22"/>
          <w:szCs w:val="22"/>
        </w:rPr>
        <w:t>kev</w:t>
      </w:r>
      <w:proofErr w:type="spellEnd"/>
      <w:r w:rsidRPr="00CB7F6D">
        <w:rPr>
          <w:sz w:val="22"/>
          <w:szCs w:val="22"/>
        </w:rPr>
        <w:t xml:space="preserve"> </w:t>
      </w:r>
      <w:proofErr w:type="spellStart"/>
      <w:r w:rsidRPr="00CB7F6D">
        <w:rPr>
          <w:sz w:val="22"/>
          <w:szCs w:val="22"/>
        </w:rPr>
        <w:t>muab</w:t>
      </w:r>
      <w:proofErr w:type="spellEnd"/>
      <w:r w:rsidRPr="00CB7F6D">
        <w:rPr>
          <w:sz w:val="22"/>
          <w:szCs w:val="22"/>
        </w:rPr>
        <w:t xml:space="preserve"> </w:t>
      </w:r>
      <w:proofErr w:type="spellStart"/>
      <w:r w:rsidRPr="00CB7F6D">
        <w:rPr>
          <w:sz w:val="22"/>
          <w:szCs w:val="22"/>
        </w:rPr>
        <w:t>kev</w:t>
      </w:r>
      <w:proofErr w:type="spellEnd"/>
      <w:r w:rsidRPr="00CB7F6D">
        <w:rPr>
          <w:sz w:val="22"/>
          <w:szCs w:val="22"/>
        </w:rPr>
        <w:t xml:space="preserve"> </w:t>
      </w:r>
      <w:proofErr w:type="spellStart"/>
      <w:r w:rsidRPr="00CB7F6D">
        <w:rPr>
          <w:sz w:val="22"/>
          <w:szCs w:val="22"/>
        </w:rPr>
        <w:t>pab</w:t>
      </w:r>
      <w:proofErr w:type="spellEnd"/>
      <w:r w:rsidR="00CB7F6D" w:rsidRPr="00CB7F6D">
        <w:rPr>
          <w:sz w:val="22"/>
          <w:szCs w:val="22"/>
        </w:rPr>
        <w:t xml:space="preserve"> </w:t>
      </w:r>
      <w:proofErr w:type="spellStart"/>
      <w:r w:rsidRPr="00CB7F6D">
        <w:rPr>
          <w:sz w:val="22"/>
          <w:szCs w:val="22"/>
        </w:rPr>
        <w:t>cuam</w:t>
      </w:r>
      <w:proofErr w:type="spellEnd"/>
      <w:r w:rsidRPr="00CB7F6D">
        <w:rPr>
          <w:sz w:val="22"/>
          <w:szCs w:val="22"/>
        </w:rPr>
        <w:t xml:space="preserve"> </w:t>
      </w:r>
      <w:proofErr w:type="spellStart"/>
      <w:r w:rsidRPr="00CB7F6D">
        <w:rPr>
          <w:sz w:val="22"/>
          <w:szCs w:val="22"/>
        </w:rPr>
        <w:t>rau</w:t>
      </w:r>
      <w:proofErr w:type="spellEnd"/>
      <w:r w:rsidRPr="00CB7F6D">
        <w:rPr>
          <w:sz w:val="22"/>
          <w:szCs w:val="22"/>
        </w:rPr>
        <w:t xml:space="preserve"> </w:t>
      </w:r>
      <w:proofErr w:type="spellStart"/>
      <w:r w:rsidRPr="00CB7F6D">
        <w:rPr>
          <w:sz w:val="22"/>
          <w:szCs w:val="22"/>
        </w:rPr>
        <w:t>cov</w:t>
      </w:r>
      <w:proofErr w:type="spellEnd"/>
      <w:r w:rsidRPr="00CB7F6D">
        <w:rPr>
          <w:sz w:val="22"/>
          <w:szCs w:val="22"/>
        </w:rPr>
        <w:t xml:space="preserve"> tib </w:t>
      </w:r>
      <w:proofErr w:type="spellStart"/>
      <w:r w:rsidRPr="00CB7F6D">
        <w:rPr>
          <w:sz w:val="22"/>
          <w:szCs w:val="22"/>
        </w:rPr>
        <w:t>neeg</w:t>
      </w:r>
      <w:proofErr w:type="spellEnd"/>
      <w:r w:rsidRPr="00CB7F6D">
        <w:rPr>
          <w:sz w:val="22"/>
          <w:szCs w:val="22"/>
        </w:rPr>
        <w:t xml:space="preserve"> tau </w:t>
      </w:r>
      <w:proofErr w:type="spellStart"/>
      <w:r w:rsidRPr="00CB7F6D">
        <w:rPr>
          <w:sz w:val="22"/>
          <w:szCs w:val="22"/>
        </w:rPr>
        <w:t>nyiaj</w:t>
      </w:r>
      <w:proofErr w:type="spellEnd"/>
      <w:r w:rsidRPr="00CB7F6D">
        <w:rPr>
          <w:sz w:val="22"/>
          <w:szCs w:val="22"/>
        </w:rPr>
        <w:t xml:space="preserve"> </w:t>
      </w:r>
      <w:proofErr w:type="spellStart"/>
      <w:r w:rsidR="00CB7F6D" w:rsidRPr="00CB7F6D">
        <w:rPr>
          <w:sz w:val="22"/>
          <w:szCs w:val="22"/>
        </w:rPr>
        <w:t>los</w:t>
      </w:r>
      <w:proofErr w:type="spellEnd"/>
      <w:r w:rsidR="00CB7F6D" w:rsidRPr="00CB7F6D">
        <w:rPr>
          <w:sz w:val="22"/>
          <w:szCs w:val="22"/>
        </w:rPr>
        <w:t xml:space="preserve"> </w:t>
      </w:r>
      <w:proofErr w:type="spellStart"/>
      <w:r w:rsidRPr="00CB7F6D">
        <w:rPr>
          <w:sz w:val="22"/>
          <w:szCs w:val="22"/>
        </w:rPr>
        <w:t>tsawg</w:t>
      </w:r>
      <w:proofErr w:type="spellEnd"/>
      <w:r w:rsidRPr="00CB7F6D">
        <w:rPr>
          <w:sz w:val="22"/>
          <w:szCs w:val="22"/>
        </w:rPr>
        <w:t xml:space="preserve"> thiab </w:t>
      </w:r>
      <w:proofErr w:type="spellStart"/>
      <w:r w:rsidRPr="00CB7F6D">
        <w:rPr>
          <w:sz w:val="22"/>
          <w:szCs w:val="22"/>
        </w:rPr>
        <w:t>nruab</w:t>
      </w:r>
      <w:proofErr w:type="spellEnd"/>
      <w:r w:rsidRPr="00CB7F6D">
        <w:rPr>
          <w:sz w:val="22"/>
          <w:szCs w:val="22"/>
        </w:rPr>
        <w:t xml:space="preserve"> </w:t>
      </w:r>
      <w:proofErr w:type="spellStart"/>
      <w:r w:rsidRPr="00CB7F6D">
        <w:rPr>
          <w:sz w:val="22"/>
          <w:szCs w:val="22"/>
        </w:rPr>
        <w:t>nrab</w:t>
      </w:r>
      <w:proofErr w:type="spellEnd"/>
      <w:r w:rsidRPr="00CB7F6D">
        <w:rPr>
          <w:sz w:val="22"/>
          <w:szCs w:val="22"/>
        </w:rPr>
        <w:t xml:space="preserve"> </w:t>
      </w:r>
      <w:proofErr w:type="spellStart"/>
      <w:r w:rsidRPr="00CB7F6D">
        <w:rPr>
          <w:sz w:val="22"/>
          <w:szCs w:val="22"/>
        </w:rPr>
        <w:t>uas</w:t>
      </w:r>
      <w:proofErr w:type="spellEnd"/>
      <w:r w:rsidRPr="00CB7F6D">
        <w:rPr>
          <w:sz w:val="22"/>
          <w:szCs w:val="22"/>
        </w:rPr>
        <w:t xml:space="preserve"> </w:t>
      </w:r>
      <w:proofErr w:type="spellStart"/>
      <w:r w:rsidRPr="00CB7F6D">
        <w:rPr>
          <w:sz w:val="22"/>
          <w:szCs w:val="22"/>
        </w:rPr>
        <w:t>txhawb</w:t>
      </w:r>
      <w:proofErr w:type="spellEnd"/>
      <w:r w:rsidRPr="00CB7F6D">
        <w:rPr>
          <w:sz w:val="22"/>
          <w:szCs w:val="22"/>
        </w:rPr>
        <w:t xml:space="preserve"> </w:t>
      </w:r>
      <w:proofErr w:type="spellStart"/>
      <w:r w:rsidRPr="00CB7F6D">
        <w:rPr>
          <w:sz w:val="22"/>
          <w:szCs w:val="22"/>
        </w:rPr>
        <w:t>kev</w:t>
      </w:r>
      <w:proofErr w:type="spellEnd"/>
      <w:r w:rsidRPr="00CB7F6D">
        <w:rPr>
          <w:sz w:val="22"/>
          <w:szCs w:val="22"/>
        </w:rPr>
        <w:t xml:space="preserve"> </w:t>
      </w:r>
      <w:proofErr w:type="spellStart"/>
      <w:r w:rsidRPr="00CB7F6D">
        <w:rPr>
          <w:sz w:val="22"/>
          <w:szCs w:val="22"/>
        </w:rPr>
        <w:t>noj</w:t>
      </w:r>
      <w:proofErr w:type="spellEnd"/>
      <w:r w:rsidRPr="00CB7F6D">
        <w:rPr>
          <w:sz w:val="22"/>
          <w:szCs w:val="22"/>
        </w:rPr>
        <w:t xml:space="preserve"> </w:t>
      </w:r>
      <w:proofErr w:type="spellStart"/>
      <w:r w:rsidRPr="00CB7F6D">
        <w:rPr>
          <w:sz w:val="22"/>
          <w:szCs w:val="22"/>
        </w:rPr>
        <w:t>qab</w:t>
      </w:r>
      <w:proofErr w:type="spellEnd"/>
      <w:r w:rsidRPr="00CB7F6D">
        <w:rPr>
          <w:sz w:val="22"/>
          <w:szCs w:val="22"/>
        </w:rPr>
        <w:t xml:space="preserve"> </w:t>
      </w:r>
      <w:proofErr w:type="spellStart"/>
      <w:r w:rsidRPr="00CB7F6D">
        <w:rPr>
          <w:sz w:val="22"/>
          <w:szCs w:val="22"/>
        </w:rPr>
        <w:t>haus</w:t>
      </w:r>
      <w:proofErr w:type="spellEnd"/>
      <w:r w:rsidRPr="00CB7F6D">
        <w:rPr>
          <w:sz w:val="22"/>
          <w:szCs w:val="22"/>
        </w:rPr>
        <w:t xml:space="preserve"> </w:t>
      </w:r>
      <w:proofErr w:type="spellStart"/>
      <w:r w:rsidRPr="00CB7F6D">
        <w:rPr>
          <w:sz w:val="22"/>
          <w:szCs w:val="22"/>
        </w:rPr>
        <w:t>huv</w:t>
      </w:r>
      <w:proofErr w:type="spellEnd"/>
      <w:r w:rsidRPr="00CB7F6D">
        <w:rPr>
          <w:sz w:val="22"/>
          <w:szCs w:val="22"/>
        </w:rPr>
        <w:t xml:space="preserve"> thiab </w:t>
      </w:r>
      <w:proofErr w:type="spellStart"/>
      <w:r w:rsidRPr="00CB7F6D">
        <w:rPr>
          <w:sz w:val="22"/>
          <w:szCs w:val="22"/>
        </w:rPr>
        <w:t>txhim</w:t>
      </w:r>
      <w:proofErr w:type="spellEnd"/>
      <w:r w:rsidRPr="00CB7F6D">
        <w:rPr>
          <w:sz w:val="22"/>
          <w:szCs w:val="22"/>
        </w:rPr>
        <w:t xml:space="preserve"> </w:t>
      </w:r>
      <w:proofErr w:type="spellStart"/>
      <w:r w:rsidRPr="00CB7F6D">
        <w:rPr>
          <w:sz w:val="22"/>
          <w:szCs w:val="22"/>
        </w:rPr>
        <w:t>kho</w:t>
      </w:r>
      <w:proofErr w:type="spellEnd"/>
      <w:r w:rsidRPr="00CB7F6D">
        <w:rPr>
          <w:sz w:val="22"/>
          <w:szCs w:val="22"/>
        </w:rPr>
        <w:t xml:space="preserve"> lub </w:t>
      </w:r>
      <w:proofErr w:type="spellStart"/>
      <w:r w:rsidRPr="00CB7F6D">
        <w:rPr>
          <w:sz w:val="22"/>
          <w:szCs w:val="22"/>
        </w:rPr>
        <w:t>neej</w:t>
      </w:r>
      <w:proofErr w:type="spellEnd"/>
      <w:r w:rsidRPr="00CB7F6D">
        <w:rPr>
          <w:sz w:val="22"/>
          <w:szCs w:val="22"/>
        </w:rPr>
        <w:t xml:space="preserve"> zoo </w:t>
      </w:r>
      <w:proofErr w:type="spellStart"/>
      <w:r w:rsidRPr="00CB7F6D">
        <w:rPr>
          <w:sz w:val="22"/>
          <w:szCs w:val="22"/>
        </w:rPr>
        <w:t>los</w:t>
      </w:r>
      <w:proofErr w:type="spellEnd"/>
      <w:r w:rsidRPr="00CB7F6D">
        <w:rPr>
          <w:sz w:val="22"/>
          <w:szCs w:val="22"/>
        </w:rPr>
        <w:t xml:space="preserve"> ntawm </w:t>
      </w:r>
      <w:proofErr w:type="spellStart"/>
      <w:r w:rsidRPr="00CB7F6D">
        <w:rPr>
          <w:sz w:val="22"/>
          <w:szCs w:val="22"/>
        </w:rPr>
        <w:t>cov</w:t>
      </w:r>
      <w:proofErr w:type="spellEnd"/>
      <w:r w:rsidRPr="00CB7F6D">
        <w:rPr>
          <w:sz w:val="22"/>
          <w:szCs w:val="22"/>
        </w:rPr>
        <w:t xml:space="preserve"> </w:t>
      </w:r>
      <w:r w:rsidR="00CB7F6D" w:rsidRPr="00CB7F6D">
        <w:rPr>
          <w:sz w:val="22"/>
          <w:szCs w:val="22"/>
        </w:rPr>
        <w:t xml:space="preserve">hauj </w:t>
      </w:r>
      <w:proofErr w:type="spellStart"/>
      <w:r w:rsidR="00CB7F6D" w:rsidRPr="00CB7F6D">
        <w:rPr>
          <w:sz w:val="22"/>
          <w:szCs w:val="22"/>
        </w:rPr>
        <w:t>lwm</w:t>
      </w:r>
      <w:proofErr w:type="spellEnd"/>
      <w:r w:rsidRPr="00CB7F6D">
        <w:rPr>
          <w:sz w:val="22"/>
          <w:szCs w:val="22"/>
        </w:rPr>
        <w:t xml:space="preserve"> thiab </w:t>
      </w:r>
      <w:proofErr w:type="spellStart"/>
      <w:r w:rsidRPr="00CB7F6D">
        <w:rPr>
          <w:sz w:val="22"/>
          <w:szCs w:val="22"/>
        </w:rPr>
        <w:t>kev</w:t>
      </w:r>
      <w:proofErr w:type="spellEnd"/>
      <w:r w:rsidRPr="00CB7F6D">
        <w:rPr>
          <w:sz w:val="22"/>
          <w:szCs w:val="22"/>
        </w:rPr>
        <w:t xml:space="preserve"> </w:t>
      </w:r>
      <w:proofErr w:type="spellStart"/>
      <w:r w:rsidRPr="00CB7F6D">
        <w:rPr>
          <w:sz w:val="22"/>
          <w:szCs w:val="22"/>
        </w:rPr>
        <w:t>ua</w:t>
      </w:r>
      <w:proofErr w:type="spellEnd"/>
      <w:r w:rsidRPr="00CB7F6D">
        <w:rPr>
          <w:sz w:val="22"/>
          <w:szCs w:val="22"/>
        </w:rPr>
        <w:t xml:space="preserve"> </w:t>
      </w:r>
      <w:proofErr w:type="spellStart"/>
      <w:r w:rsidRPr="00CB7F6D">
        <w:rPr>
          <w:sz w:val="22"/>
          <w:szCs w:val="22"/>
        </w:rPr>
        <w:t>ub</w:t>
      </w:r>
      <w:proofErr w:type="spellEnd"/>
      <w:r w:rsidRPr="00CB7F6D">
        <w:rPr>
          <w:sz w:val="22"/>
          <w:szCs w:val="22"/>
        </w:rPr>
        <w:t xml:space="preserve"> no </w:t>
      </w:r>
      <w:proofErr w:type="spellStart"/>
      <w:r w:rsidRPr="00CB7F6D">
        <w:rPr>
          <w:sz w:val="22"/>
          <w:szCs w:val="22"/>
        </w:rPr>
        <w:t>uas</w:t>
      </w:r>
      <w:proofErr w:type="spellEnd"/>
      <w:r w:rsidRPr="00CB7F6D">
        <w:rPr>
          <w:sz w:val="22"/>
          <w:szCs w:val="22"/>
        </w:rPr>
        <w:t xml:space="preserve"> </w:t>
      </w:r>
      <w:proofErr w:type="spellStart"/>
      <w:r w:rsidRPr="00CB7F6D">
        <w:rPr>
          <w:sz w:val="22"/>
          <w:szCs w:val="22"/>
        </w:rPr>
        <w:t>txhawb</w:t>
      </w:r>
      <w:proofErr w:type="spellEnd"/>
      <w:r w:rsidRPr="00CB7F6D">
        <w:rPr>
          <w:sz w:val="22"/>
          <w:szCs w:val="22"/>
        </w:rPr>
        <w:t xml:space="preserve"> </w:t>
      </w:r>
      <w:proofErr w:type="spellStart"/>
      <w:r w:rsidRPr="00CB7F6D">
        <w:rPr>
          <w:sz w:val="22"/>
          <w:szCs w:val="22"/>
        </w:rPr>
        <w:t>nqa</w:t>
      </w:r>
      <w:proofErr w:type="spellEnd"/>
      <w:r w:rsidRPr="00CB7F6D">
        <w:rPr>
          <w:sz w:val="22"/>
          <w:szCs w:val="22"/>
        </w:rPr>
        <w:t xml:space="preserve"> me</w:t>
      </w:r>
      <w:r w:rsidR="00CB7F6D" w:rsidRPr="00CB7F6D">
        <w:rPr>
          <w:sz w:val="22"/>
          <w:szCs w:val="22"/>
        </w:rPr>
        <w:t xml:space="preserve"> </w:t>
      </w:r>
      <w:proofErr w:type="spellStart"/>
      <w:r w:rsidRPr="00CB7F6D">
        <w:rPr>
          <w:sz w:val="22"/>
          <w:szCs w:val="22"/>
        </w:rPr>
        <w:t>nyuam</w:t>
      </w:r>
      <w:proofErr w:type="spellEnd"/>
      <w:r w:rsidRPr="00CB7F6D">
        <w:rPr>
          <w:sz w:val="22"/>
          <w:szCs w:val="22"/>
        </w:rPr>
        <w:t xml:space="preserve"> </w:t>
      </w:r>
      <w:proofErr w:type="spellStart"/>
      <w:r w:rsidRPr="00CB7F6D">
        <w:rPr>
          <w:sz w:val="22"/>
          <w:szCs w:val="22"/>
        </w:rPr>
        <w:t>yaus</w:t>
      </w:r>
      <w:proofErr w:type="spellEnd"/>
      <w:r w:rsidRPr="00CB7F6D">
        <w:rPr>
          <w:sz w:val="22"/>
          <w:szCs w:val="22"/>
        </w:rPr>
        <w:t xml:space="preserve"> thiab </w:t>
      </w:r>
      <w:proofErr w:type="spellStart"/>
      <w:r w:rsidRPr="00CB7F6D">
        <w:rPr>
          <w:sz w:val="22"/>
          <w:szCs w:val="22"/>
        </w:rPr>
        <w:t>tsev</w:t>
      </w:r>
      <w:proofErr w:type="spellEnd"/>
      <w:r w:rsidRPr="00CB7F6D">
        <w:rPr>
          <w:sz w:val="22"/>
          <w:szCs w:val="22"/>
        </w:rPr>
        <w:t xml:space="preserve"> </w:t>
      </w:r>
      <w:proofErr w:type="spellStart"/>
      <w:r w:rsidRPr="00CB7F6D">
        <w:rPr>
          <w:sz w:val="22"/>
          <w:szCs w:val="22"/>
        </w:rPr>
        <w:t>neeg</w:t>
      </w:r>
      <w:proofErr w:type="spellEnd"/>
      <w:r w:rsidRPr="00CB7F6D">
        <w:rPr>
          <w:sz w:val="22"/>
          <w:szCs w:val="22"/>
        </w:rPr>
        <w:t xml:space="preserve">, </w:t>
      </w:r>
      <w:proofErr w:type="spellStart"/>
      <w:r w:rsidRPr="00CB7F6D">
        <w:rPr>
          <w:sz w:val="22"/>
          <w:szCs w:val="22"/>
        </w:rPr>
        <w:t>cov</w:t>
      </w:r>
      <w:proofErr w:type="spellEnd"/>
      <w:r w:rsidRPr="00CB7F6D">
        <w:rPr>
          <w:sz w:val="22"/>
          <w:szCs w:val="22"/>
        </w:rPr>
        <w:t xml:space="preserve"> </w:t>
      </w:r>
      <w:proofErr w:type="spellStart"/>
      <w:r w:rsidRPr="00CB7F6D">
        <w:rPr>
          <w:sz w:val="22"/>
          <w:szCs w:val="22"/>
        </w:rPr>
        <w:t>neeg</w:t>
      </w:r>
      <w:proofErr w:type="spellEnd"/>
      <w:r w:rsidRPr="00CB7F6D">
        <w:rPr>
          <w:sz w:val="22"/>
          <w:szCs w:val="22"/>
        </w:rPr>
        <w:t xml:space="preserve"> </w:t>
      </w:r>
      <w:proofErr w:type="spellStart"/>
      <w:r w:rsidRPr="00CB7F6D">
        <w:rPr>
          <w:sz w:val="22"/>
          <w:szCs w:val="22"/>
        </w:rPr>
        <w:t>raug</w:t>
      </w:r>
      <w:proofErr w:type="spellEnd"/>
      <w:r w:rsidRPr="00CB7F6D">
        <w:rPr>
          <w:sz w:val="22"/>
          <w:szCs w:val="22"/>
        </w:rPr>
        <w:t xml:space="preserve"> </w:t>
      </w:r>
      <w:proofErr w:type="spellStart"/>
      <w:r w:rsidRPr="00CB7F6D">
        <w:rPr>
          <w:sz w:val="22"/>
          <w:szCs w:val="22"/>
        </w:rPr>
        <w:t>kev</w:t>
      </w:r>
      <w:proofErr w:type="spellEnd"/>
      <w:r w:rsidRPr="00CB7F6D">
        <w:rPr>
          <w:sz w:val="22"/>
          <w:szCs w:val="22"/>
        </w:rPr>
        <w:t xml:space="preserve"> </w:t>
      </w:r>
      <w:proofErr w:type="spellStart"/>
      <w:r w:rsidRPr="00CB7F6D">
        <w:rPr>
          <w:sz w:val="22"/>
          <w:szCs w:val="22"/>
        </w:rPr>
        <w:t>txom</w:t>
      </w:r>
      <w:proofErr w:type="spellEnd"/>
      <w:r w:rsidRPr="00CB7F6D">
        <w:rPr>
          <w:sz w:val="22"/>
          <w:szCs w:val="22"/>
        </w:rPr>
        <w:t xml:space="preserve"> </w:t>
      </w:r>
      <w:proofErr w:type="spellStart"/>
      <w:r w:rsidRPr="00CB7F6D">
        <w:rPr>
          <w:sz w:val="22"/>
          <w:szCs w:val="22"/>
        </w:rPr>
        <w:t>nyem</w:t>
      </w:r>
      <w:proofErr w:type="spellEnd"/>
      <w:r w:rsidRPr="00CB7F6D">
        <w:rPr>
          <w:sz w:val="22"/>
          <w:szCs w:val="22"/>
        </w:rPr>
        <w:t xml:space="preserve"> </w:t>
      </w:r>
      <w:proofErr w:type="spellStart"/>
      <w:r w:rsidRPr="00CB7F6D">
        <w:rPr>
          <w:sz w:val="22"/>
          <w:szCs w:val="22"/>
        </w:rPr>
        <w:t>los</w:t>
      </w:r>
      <w:proofErr w:type="spellEnd"/>
      <w:r w:rsidRPr="00CB7F6D">
        <w:rPr>
          <w:sz w:val="22"/>
          <w:szCs w:val="22"/>
        </w:rPr>
        <w:t xml:space="preserve"> yog </w:t>
      </w:r>
      <w:proofErr w:type="spellStart"/>
      <w:r w:rsidRPr="00CB7F6D">
        <w:rPr>
          <w:sz w:val="22"/>
          <w:szCs w:val="22"/>
        </w:rPr>
        <w:t>tsis</w:t>
      </w:r>
      <w:proofErr w:type="spellEnd"/>
      <w:r w:rsidRPr="00CB7F6D">
        <w:rPr>
          <w:sz w:val="22"/>
          <w:szCs w:val="22"/>
        </w:rPr>
        <w:t xml:space="preserve"> muaj </w:t>
      </w:r>
      <w:proofErr w:type="spellStart"/>
      <w:r w:rsidRPr="00CB7F6D">
        <w:rPr>
          <w:sz w:val="22"/>
          <w:szCs w:val="22"/>
        </w:rPr>
        <w:t>tsev</w:t>
      </w:r>
      <w:proofErr w:type="spellEnd"/>
      <w:r w:rsidRPr="00CB7F6D">
        <w:rPr>
          <w:sz w:val="22"/>
          <w:szCs w:val="22"/>
        </w:rPr>
        <w:t xml:space="preserve"> nyob, </w:t>
      </w:r>
      <w:proofErr w:type="spellStart"/>
      <w:r w:rsidRPr="00CB7F6D">
        <w:rPr>
          <w:sz w:val="22"/>
          <w:szCs w:val="22"/>
        </w:rPr>
        <w:t>cov</w:t>
      </w:r>
      <w:proofErr w:type="spellEnd"/>
      <w:r w:rsidRPr="00CB7F6D">
        <w:rPr>
          <w:sz w:val="22"/>
          <w:szCs w:val="22"/>
        </w:rPr>
        <w:t xml:space="preserve"> </w:t>
      </w:r>
      <w:proofErr w:type="spellStart"/>
      <w:r w:rsidRPr="00CB7F6D">
        <w:rPr>
          <w:sz w:val="22"/>
          <w:szCs w:val="22"/>
        </w:rPr>
        <w:t>neeg</w:t>
      </w:r>
      <w:proofErr w:type="spellEnd"/>
      <w:r w:rsidRPr="00CB7F6D">
        <w:rPr>
          <w:sz w:val="22"/>
          <w:szCs w:val="22"/>
        </w:rPr>
        <w:t xml:space="preserve"> </w:t>
      </w:r>
      <w:proofErr w:type="spellStart"/>
      <w:r w:rsidRPr="00CB7F6D">
        <w:rPr>
          <w:sz w:val="22"/>
          <w:szCs w:val="22"/>
        </w:rPr>
        <w:t>raug</w:t>
      </w:r>
      <w:proofErr w:type="spellEnd"/>
      <w:r w:rsidRPr="00CB7F6D">
        <w:rPr>
          <w:sz w:val="22"/>
          <w:szCs w:val="22"/>
        </w:rPr>
        <w:t xml:space="preserve"> </w:t>
      </w:r>
      <w:proofErr w:type="spellStart"/>
      <w:r w:rsidRPr="00CB7F6D">
        <w:rPr>
          <w:sz w:val="22"/>
          <w:szCs w:val="22"/>
        </w:rPr>
        <w:t>tsim</w:t>
      </w:r>
      <w:proofErr w:type="spellEnd"/>
      <w:r w:rsidRPr="00CB7F6D">
        <w:rPr>
          <w:sz w:val="22"/>
          <w:szCs w:val="22"/>
        </w:rPr>
        <w:t xml:space="preserve"> </w:t>
      </w:r>
      <w:proofErr w:type="spellStart"/>
      <w:r w:rsidRPr="00CB7F6D">
        <w:rPr>
          <w:sz w:val="22"/>
          <w:szCs w:val="22"/>
        </w:rPr>
        <w:t>txom</w:t>
      </w:r>
      <w:proofErr w:type="spellEnd"/>
      <w:r w:rsidRPr="00CB7F6D">
        <w:rPr>
          <w:sz w:val="22"/>
          <w:szCs w:val="22"/>
        </w:rPr>
        <w:t xml:space="preserve"> </w:t>
      </w:r>
      <w:proofErr w:type="spellStart"/>
      <w:r w:rsidRPr="00CB7F6D">
        <w:rPr>
          <w:sz w:val="22"/>
          <w:szCs w:val="22"/>
        </w:rPr>
        <w:t>hauv</w:t>
      </w:r>
      <w:proofErr w:type="spellEnd"/>
      <w:r w:rsidRPr="00CB7F6D">
        <w:rPr>
          <w:sz w:val="22"/>
          <w:szCs w:val="22"/>
        </w:rPr>
        <w:t xml:space="preserve"> </w:t>
      </w:r>
      <w:proofErr w:type="spellStart"/>
      <w:r w:rsidRPr="00CB7F6D">
        <w:rPr>
          <w:sz w:val="22"/>
          <w:szCs w:val="22"/>
        </w:rPr>
        <w:t>tsev</w:t>
      </w:r>
      <w:proofErr w:type="spellEnd"/>
      <w:r w:rsidRPr="00CB7F6D">
        <w:rPr>
          <w:sz w:val="22"/>
          <w:szCs w:val="22"/>
        </w:rPr>
        <w:t xml:space="preserve">, </w:t>
      </w:r>
      <w:proofErr w:type="spellStart"/>
      <w:r w:rsidRPr="00CB7F6D">
        <w:rPr>
          <w:sz w:val="22"/>
          <w:szCs w:val="22"/>
        </w:rPr>
        <w:t>los</w:t>
      </w:r>
      <w:proofErr w:type="spellEnd"/>
      <w:r w:rsidR="00CB7F6D" w:rsidRPr="00CB7F6D">
        <w:rPr>
          <w:sz w:val="22"/>
          <w:szCs w:val="22"/>
        </w:rPr>
        <w:t xml:space="preserve"> </w:t>
      </w:r>
      <w:r w:rsidRPr="00CB7F6D">
        <w:rPr>
          <w:sz w:val="22"/>
          <w:szCs w:val="22"/>
        </w:rPr>
        <w:t xml:space="preserve">sis </w:t>
      </w:r>
      <w:proofErr w:type="spellStart"/>
      <w:r w:rsidRPr="00CB7F6D">
        <w:rPr>
          <w:sz w:val="22"/>
          <w:szCs w:val="22"/>
        </w:rPr>
        <w:t>lwm</w:t>
      </w:r>
      <w:proofErr w:type="spellEnd"/>
      <w:r w:rsidRPr="00CB7F6D">
        <w:rPr>
          <w:sz w:val="22"/>
          <w:szCs w:val="22"/>
        </w:rPr>
        <w:t xml:space="preserve"> </w:t>
      </w:r>
      <w:proofErr w:type="spellStart"/>
      <w:r w:rsidRPr="00CB7F6D">
        <w:rPr>
          <w:sz w:val="22"/>
          <w:szCs w:val="22"/>
        </w:rPr>
        <w:t>pab</w:t>
      </w:r>
      <w:proofErr w:type="spellEnd"/>
      <w:r w:rsidRPr="00CB7F6D">
        <w:rPr>
          <w:sz w:val="22"/>
          <w:szCs w:val="22"/>
        </w:rPr>
        <w:t xml:space="preserve"> </w:t>
      </w:r>
      <w:proofErr w:type="spellStart"/>
      <w:r w:rsidRPr="00CB7F6D">
        <w:rPr>
          <w:sz w:val="22"/>
          <w:szCs w:val="22"/>
        </w:rPr>
        <w:t>pawg</w:t>
      </w:r>
      <w:proofErr w:type="spellEnd"/>
      <w:r w:rsidRPr="00CB7F6D">
        <w:rPr>
          <w:sz w:val="22"/>
          <w:szCs w:val="22"/>
        </w:rPr>
        <w:t xml:space="preserve"> </w:t>
      </w:r>
      <w:proofErr w:type="spellStart"/>
      <w:r w:rsidRPr="00CB7F6D">
        <w:rPr>
          <w:sz w:val="22"/>
          <w:szCs w:val="22"/>
        </w:rPr>
        <w:t>tshwj</w:t>
      </w:r>
      <w:proofErr w:type="spellEnd"/>
      <w:r w:rsidRPr="00CB7F6D">
        <w:rPr>
          <w:sz w:val="22"/>
          <w:szCs w:val="22"/>
        </w:rPr>
        <w:t xml:space="preserve"> </w:t>
      </w:r>
      <w:proofErr w:type="spellStart"/>
      <w:r w:rsidRPr="00CB7F6D">
        <w:rPr>
          <w:sz w:val="22"/>
          <w:szCs w:val="22"/>
        </w:rPr>
        <w:t>xeeb</w:t>
      </w:r>
      <w:proofErr w:type="spellEnd"/>
      <w:r w:rsidRPr="00CB7F6D">
        <w:rPr>
          <w:sz w:val="22"/>
          <w:szCs w:val="22"/>
        </w:rPr>
        <w:t xml:space="preserve"> </w:t>
      </w:r>
      <w:proofErr w:type="spellStart"/>
      <w:r w:rsidRPr="00CB7F6D">
        <w:rPr>
          <w:sz w:val="22"/>
          <w:szCs w:val="22"/>
        </w:rPr>
        <w:t>uas</w:t>
      </w:r>
      <w:proofErr w:type="spellEnd"/>
      <w:r w:rsidRPr="00CB7F6D">
        <w:rPr>
          <w:sz w:val="22"/>
          <w:szCs w:val="22"/>
        </w:rPr>
        <w:t xml:space="preserve"> </w:t>
      </w:r>
      <w:proofErr w:type="spellStart"/>
      <w:r w:rsidRPr="00CB7F6D">
        <w:rPr>
          <w:sz w:val="22"/>
          <w:szCs w:val="22"/>
        </w:rPr>
        <w:t>tsis</w:t>
      </w:r>
      <w:proofErr w:type="spellEnd"/>
      <w:r w:rsidRPr="00CB7F6D">
        <w:rPr>
          <w:sz w:val="22"/>
          <w:szCs w:val="22"/>
        </w:rPr>
        <w:t xml:space="preserve"> muaj </w:t>
      </w:r>
      <w:proofErr w:type="spellStart"/>
      <w:r w:rsidRPr="00CB7F6D">
        <w:rPr>
          <w:sz w:val="22"/>
          <w:szCs w:val="22"/>
        </w:rPr>
        <w:t>tsev</w:t>
      </w:r>
      <w:proofErr w:type="spellEnd"/>
      <w:r w:rsidRPr="00CB7F6D">
        <w:rPr>
          <w:sz w:val="22"/>
          <w:szCs w:val="22"/>
        </w:rPr>
        <w:t xml:space="preserve"> nyob.</w:t>
      </w:r>
    </w:p>
    <w:p w14:paraId="4A54213A" w14:textId="41B99E57" w:rsidR="00830D02" w:rsidRPr="00CB7F6D" w:rsidRDefault="00830D02" w:rsidP="0000798F">
      <w:pPr>
        <w:pStyle w:val="Body"/>
        <w:numPr>
          <w:ilvl w:val="0"/>
          <w:numId w:val="21"/>
        </w:numPr>
        <w:rPr>
          <w:sz w:val="22"/>
          <w:szCs w:val="22"/>
        </w:rPr>
      </w:pPr>
      <w:proofErr w:type="spellStart"/>
      <w:r w:rsidRPr="00CB7F6D">
        <w:rPr>
          <w:sz w:val="22"/>
          <w:szCs w:val="22"/>
        </w:rPr>
        <w:t>Txhim</w:t>
      </w:r>
      <w:proofErr w:type="spellEnd"/>
      <w:r w:rsidRPr="00CB7F6D">
        <w:rPr>
          <w:sz w:val="22"/>
          <w:szCs w:val="22"/>
        </w:rPr>
        <w:t xml:space="preserve"> </w:t>
      </w:r>
      <w:proofErr w:type="spellStart"/>
      <w:r w:rsidRPr="00CB7F6D">
        <w:rPr>
          <w:sz w:val="22"/>
          <w:szCs w:val="22"/>
        </w:rPr>
        <w:t>kho</w:t>
      </w:r>
      <w:proofErr w:type="spellEnd"/>
      <w:r w:rsidRPr="00CB7F6D">
        <w:rPr>
          <w:sz w:val="22"/>
          <w:szCs w:val="22"/>
        </w:rPr>
        <w:t xml:space="preserve"> </w:t>
      </w:r>
      <w:proofErr w:type="spellStart"/>
      <w:r w:rsidRPr="00CB7F6D">
        <w:rPr>
          <w:sz w:val="22"/>
          <w:szCs w:val="22"/>
        </w:rPr>
        <w:t>kev</w:t>
      </w:r>
      <w:proofErr w:type="spellEnd"/>
      <w:r w:rsidRPr="00CB7F6D">
        <w:rPr>
          <w:sz w:val="22"/>
          <w:szCs w:val="22"/>
        </w:rPr>
        <w:t xml:space="preserve"> </w:t>
      </w:r>
      <w:proofErr w:type="spellStart"/>
      <w:r w:rsidRPr="00CB7F6D">
        <w:rPr>
          <w:sz w:val="22"/>
          <w:szCs w:val="22"/>
        </w:rPr>
        <w:t>tswj</w:t>
      </w:r>
      <w:proofErr w:type="spellEnd"/>
      <w:r w:rsidRPr="00CB7F6D">
        <w:rPr>
          <w:sz w:val="22"/>
          <w:szCs w:val="22"/>
        </w:rPr>
        <w:t xml:space="preserve"> </w:t>
      </w:r>
      <w:proofErr w:type="spellStart"/>
      <w:r w:rsidRPr="00CB7F6D">
        <w:rPr>
          <w:sz w:val="22"/>
          <w:szCs w:val="22"/>
        </w:rPr>
        <w:t>hwm</w:t>
      </w:r>
      <w:proofErr w:type="spellEnd"/>
      <w:r w:rsidRPr="00CB7F6D">
        <w:rPr>
          <w:sz w:val="22"/>
          <w:szCs w:val="22"/>
        </w:rPr>
        <w:t xml:space="preserve"> </w:t>
      </w:r>
      <w:proofErr w:type="spellStart"/>
      <w:r w:rsidRPr="00CB7F6D">
        <w:rPr>
          <w:sz w:val="22"/>
          <w:szCs w:val="22"/>
        </w:rPr>
        <w:t>nyiaj</w:t>
      </w:r>
      <w:proofErr w:type="spellEnd"/>
      <w:r w:rsidRPr="00CB7F6D">
        <w:rPr>
          <w:sz w:val="22"/>
          <w:szCs w:val="22"/>
        </w:rPr>
        <w:t xml:space="preserve"> </w:t>
      </w:r>
      <w:proofErr w:type="spellStart"/>
      <w:r w:rsidRPr="00CB7F6D">
        <w:rPr>
          <w:sz w:val="22"/>
          <w:szCs w:val="22"/>
        </w:rPr>
        <w:t>txiag</w:t>
      </w:r>
      <w:proofErr w:type="spellEnd"/>
      <w:r w:rsidRPr="00CB7F6D">
        <w:rPr>
          <w:sz w:val="22"/>
          <w:szCs w:val="22"/>
        </w:rPr>
        <w:t xml:space="preserve"> </w:t>
      </w:r>
      <w:proofErr w:type="spellStart"/>
      <w:r w:rsidRPr="00CB7F6D">
        <w:rPr>
          <w:sz w:val="22"/>
          <w:szCs w:val="22"/>
        </w:rPr>
        <w:t>rau</w:t>
      </w:r>
      <w:proofErr w:type="spellEnd"/>
      <w:r w:rsidRPr="00CB7F6D">
        <w:rPr>
          <w:sz w:val="22"/>
          <w:szCs w:val="22"/>
        </w:rPr>
        <w:t xml:space="preserve"> </w:t>
      </w:r>
      <w:proofErr w:type="spellStart"/>
      <w:r w:rsidRPr="00CB7F6D">
        <w:rPr>
          <w:sz w:val="22"/>
          <w:szCs w:val="22"/>
        </w:rPr>
        <w:t>kev</w:t>
      </w:r>
      <w:proofErr w:type="spellEnd"/>
      <w:r w:rsidRPr="00CB7F6D">
        <w:rPr>
          <w:sz w:val="22"/>
          <w:szCs w:val="22"/>
        </w:rPr>
        <w:t xml:space="preserve"> </w:t>
      </w:r>
      <w:proofErr w:type="spellStart"/>
      <w:r w:rsidRPr="00CB7F6D">
        <w:rPr>
          <w:sz w:val="22"/>
          <w:szCs w:val="22"/>
        </w:rPr>
        <w:t>txhim</w:t>
      </w:r>
      <w:proofErr w:type="spellEnd"/>
      <w:r w:rsidRPr="00CB7F6D">
        <w:rPr>
          <w:sz w:val="22"/>
          <w:szCs w:val="22"/>
        </w:rPr>
        <w:t xml:space="preserve"> </w:t>
      </w:r>
      <w:proofErr w:type="spellStart"/>
      <w:r w:rsidRPr="00CB7F6D">
        <w:rPr>
          <w:sz w:val="22"/>
          <w:szCs w:val="22"/>
        </w:rPr>
        <w:t>kho</w:t>
      </w:r>
      <w:proofErr w:type="spellEnd"/>
      <w:r w:rsidRPr="00CB7F6D">
        <w:rPr>
          <w:sz w:val="22"/>
          <w:szCs w:val="22"/>
        </w:rPr>
        <w:t xml:space="preserve"> </w:t>
      </w:r>
      <w:proofErr w:type="spellStart"/>
      <w:r w:rsidRPr="00CB7F6D">
        <w:rPr>
          <w:sz w:val="22"/>
          <w:szCs w:val="22"/>
        </w:rPr>
        <w:t>hauv</w:t>
      </w:r>
      <w:proofErr w:type="spellEnd"/>
      <w:r w:rsidRPr="00CB7F6D">
        <w:rPr>
          <w:sz w:val="22"/>
          <w:szCs w:val="22"/>
        </w:rPr>
        <w:t xml:space="preserve"> </w:t>
      </w:r>
      <w:proofErr w:type="spellStart"/>
      <w:r w:rsidRPr="00CB7F6D">
        <w:rPr>
          <w:sz w:val="22"/>
          <w:szCs w:val="22"/>
        </w:rPr>
        <w:t>zej</w:t>
      </w:r>
      <w:proofErr w:type="spellEnd"/>
      <w:r w:rsidRPr="00CB7F6D">
        <w:rPr>
          <w:sz w:val="22"/>
          <w:szCs w:val="22"/>
        </w:rPr>
        <w:t xml:space="preserve"> </w:t>
      </w:r>
      <w:proofErr w:type="spellStart"/>
      <w:r w:rsidRPr="00CB7F6D">
        <w:rPr>
          <w:sz w:val="22"/>
          <w:szCs w:val="22"/>
        </w:rPr>
        <w:t>zog</w:t>
      </w:r>
      <w:proofErr w:type="spellEnd"/>
      <w:r w:rsidRPr="00CB7F6D">
        <w:rPr>
          <w:sz w:val="22"/>
          <w:szCs w:val="22"/>
        </w:rPr>
        <w:t xml:space="preserve">, </w:t>
      </w:r>
      <w:proofErr w:type="spellStart"/>
      <w:r w:rsidRPr="00CB7F6D">
        <w:rPr>
          <w:sz w:val="22"/>
          <w:szCs w:val="22"/>
        </w:rPr>
        <w:t>vaj</w:t>
      </w:r>
      <w:proofErr w:type="spellEnd"/>
      <w:r w:rsidRPr="00CB7F6D">
        <w:rPr>
          <w:sz w:val="22"/>
          <w:szCs w:val="22"/>
        </w:rPr>
        <w:t xml:space="preserve"> </w:t>
      </w:r>
      <w:proofErr w:type="spellStart"/>
      <w:r w:rsidRPr="00CB7F6D">
        <w:rPr>
          <w:sz w:val="22"/>
          <w:szCs w:val="22"/>
        </w:rPr>
        <w:t>tse</w:t>
      </w:r>
      <w:r w:rsidR="00CB7F6D" w:rsidRPr="00CB7F6D">
        <w:rPr>
          <w:sz w:val="22"/>
          <w:szCs w:val="22"/>
        </w:rPr>
        <w:t>v</w:t>
      </w:r>
      <w:proofErr w:type="spellEnd"/>
      <w:r w:rsidRPr="00CB7F6D">
        <w:rPr>
          <w:sz w:val="22"/>
          <w:szCs w:val="22"/>
        </w:rPr>
        <w:t xml:space="preserve">, thiab </w:t>
      </w:r>
      <w:proofErr w:type="spellStart"/>
      <w:r w:rsidRPr="00CB7F6D">
        <w:rPr>
          <w:sz w:val="22"/>
          <w:szCs w:val="22"/>
        </w:rPr>
        <w:t>kev</w:t>
      </w:r>
      <w:proofErr w:type="spellEnd"/>
      <w:r w:rsidRPr="00CB7F6D">
        <w:rPr>
          <w:sz w:val="22"/>
          <w:szCs w:val="22"/>
        </w:rPr>
        <w:t xml:space="preserve"> </w:t>
      </w:r>
      <w:proofErr w:type="spellStart"/>
      <w:r w:rsidRPr="00CB7F6D">
        <w:rPr>
          <w:sz w:val="22"/>
          <w:szCs w:val="22"/>
        </w:rPr>
        <w:t>tsis</w:t>
      </w:r>
      <w:proofErr w:type="spellEnd"/>
      <w:r w:rsidRPr="00CB7F6D">
        <w:rPr>
          <w:sz w:val="22"/>
          <w:szCs w:val="22"/>
        </w:rPr>
        <w:t xml:space="preserve"> muaj </w:t>
      </w:r>
      <w:proofErr w:type="spellStart"/>
      <w:r w:rsidRPr="00CB7F6D">
        <w:rPr>
          <w:sz w:val="22"/>
          <w:szCs w:val="22"/>
        </w:rPr>
        <w:t>vaj</w:t>
      </w:r>
      <w:proofErr w:type="spellEnd"/>
      <w:r w:rsidRPr="00CB7F6D">
        <w:rPr>
          <w:sz w:val="22"/>
          <w:szCs w:val="22"/>
        </w:rPr>
        <w:t xml:space="preserve"> </w:t>
      </w:r>
      <w:proofErr w:type="spellStart"/>
      <w:r w:rsidRPr="00CB7F6D">
        <w:rPr>
          <w:sz w:val="22"/>
          <w:szCs w:val="22"/>
        </w:rPr>
        <w:t>tsev</w:t>
      </w:r>
      <w:proofErr w:type="spellEnd"/>
      <w:r w:rsidRPr="00CB7F6D">
        <w:rPr>
          <w:sz w:val="22"/>
          <w:szCs w:val="22"/>
        </w:rPr>
        <w:t xml:space="preserve"> nyob </w:t>
      </w:r>
      <w:proofErr w:type="spellStart"/>
      <w:r w:rsidRPr="00CB7F6D">
        <w:rPr>
          <w:sz w:val="22"/>
          <w:szCs w:val="22"/>
        </w:rPr>
        <w:t>los</w:t>
      </w:r>
      <w:proofErr w:type="spellEnd"/>
      <w:r w:rsidRPr="00CB7F6D">
        <w:rPr>
          <w:sz w:val="22"/>
          <w:szCs w:val="22"/>
        </w:rPr>
        <w:t xml:space="preserve"> ntawm </w:t>
      </w:r>
      <w:proofErr w:type="spellStart"/>
      <w:r w:rsidRPr="00CB7F6D">
        <w:rPr>
          <w:sz w:val="22"/>
          <w:szCs w:val="22"/>
        </w:rPr>
        <w:t>kev</w:t>
      </w:r>
      <w:proofErr w:type="spellEnd"/>
      <w:r w:rsidRPr="00CB7F6D">
        <w:rPr>
          <w:sz w:val="22"/>
          <w:szCs w:val="22"/>
        </w:rPr>
        <w:t xml:space="preserve"> </w:t>
      </w:r>
      <w:proofErr w:type="spellStart"/>
      <w:r w:rsidRPr="00CB7F6D">
        <w:rPr>
          <w:sz w:val="22"/>
          <w:szCs w:val="22"/>
        </w:rPr>
        <w:t>txhim</w:t>
      </w:r>
      <w:proofErr w:type="spellEnd"/>
      <w:r w:rsidRPr="00CB7F6D">
        <w:rPr>
          <w:sz w:val="22"/>
          <w:szCs w:val="22"/>
        </w:rPr>
        <w:t xml:space="preserve"> </w:t>
      </w:r>
      <w:proofErr w:type="spellStart"/>
      <w:r w:rsidRPr="00CB7F6D">
        <w:rPr>
          <w:sz w:val="22"/>
          <w:szCs w:val="22"/>
        </w:rPr>
        <w:t>kho</w:t>
      </w:r>
      <w:proofErr w:type="spellEnd"/>
      <w:r w:rsidRPr="00CB7F6D">
        <w:rPr>
          <w:sz w:val="22"/>
          <w:szCs w:val="22"/>
        </w:rPr>
        <w:t xml:space="preserve"> </w:t>
      </w:r>
      <w:proofErr w:type="spellStart"/>
      <w:r w:rsidRPr="00CB7F6D">
        <w:rPr>
          <w:sz w:val="22"/>
          <w:szCs w:val="22"/>
        </w:rPr>
        <w:t>kev</w:t>
      </w:r>
      <w:proofErr w:type="spellEnd"/>
      <w:r w:rsidRPr="00CB7F6D">
        <w:rPr>
          <w:sz w:val="22"/>
          <w:szCs w:val="22"/>
        </w:rPr>
        <w:t xml:space="preserve"> </w:t>
      </w:r>
      <w:proofErr w:type="spellStart"/>
      <w:r w:rsidRPr="00CB7F6D">
        <w:rPr>
          <w:sz w:val="22"/>
          <w:szCs w:val="22"/>
        </w:rPr>
        <w:t>koom</w:t>
      </w:r>
      <w:proofErr w:type="spellEnd"/>
      <w:r w:rsidRPr="00CB7F6D">
        <w:rPr>
          <w:sz w:val="22"/>
          <w:szCs w:val="22"/>
        </w:rPr>
        <w:t xml:space="preserve"> </w:t>
      </w:r>
      <w:proofErr w:type="spellStart"/>
      <w:r w:rsidRPr="00CB7F6D">
        <w:rPr>
          <w:sz w:val="22"/>
          <w:szCs w:val="22"/>
        </w:rPr>
        <w:t>tes</w:t>
      </w:r>
      <w:proofErr w:type="spellEnd"/>
      <w:r w:rsidRPr="00CB7F6D">
        <w:rPr>
          <w:sz w:val="22"/>
          <w:szCs w:val="22"/>
        </w:rPr>
        <w:t xml:space="preserve"> </w:t>
      </w:r>
      <w:proofErr w:type="spellStart"/>
      <w:r w:rsidRPr="00CB7F6D">
        <w:rPr>
          <w:sz w:val="22"/>
          <w:szCs w:val="22"/>
        </w:rPr>
        <w:t>hauv</w:t>
      </w:r>
      <w:proofErr w:type="spellEnd"/>
      <w:r w:rsidRPr="00CB7F6D">
        <w:rPr>
          <w:sz w:val="22"/>
          <w:szCs w:val="22"/>
        </w:rPr>
        <w:t xml:space="preserve"> </w:t>
      </w:r>
      <w:proofErr w:type="spellStart"/>
      <w:r w:rsidRPr="00CB7F6D">
        <w:rPr>
          <w:sz w:val="22"/>
          <w:szCs w:val="22"/>
        </w:rPr>
        <w:t>zej</w:t>
      </w:r>
      <w:proofErr w:type="spellEnd"/>
      <w:r w:rsidRPr="00CB7F6D">
        <w:rPr>
          <w:sz w:val="22"/>
          <w:szCs w:val="22"/>
        </w:rPr>
        <w:t xml:space="preserve"> </w:t>
      </w:r>
      <w:proofErr w:type="spellStart"/>
      <w:r w:rsidRPr="00CB7F6D">
        <w:rPr>
          <w:sz w:val="22"/>
          <w:szCs w:val="22"/>
        </w:rPr>
        <w:t>zog</w:t>
      </w:r>
      <w:proofErr w:type="spellEnd"/>
      <w:r w:rsidRPr="00CB7F6D">
        <w:rPr>
          <w:sz w:val="22"/>
          <w:szCs w:val="22"/>
        </w:rPr>
        <w:t xml:space="preserve"> thiab </w:t>
      </w:r>
      <w:proofErr w:type="spellStart"/>
      <w:r w:rsidRPr="00CB7F6D">
        <w:rPr>
          <w:sz w:val="22"/>
          <w:szCs w:val="22"/>
        </w:rPr>
        <w:t>muab</w:t>
      </w:r>
      <w:proofErr w:type="spellEnd"/>
      <w:r w:rsidRPr="00CB7F6D">
        <w:rPr>
          <w:sz w:val="22"/>
          <w:szCs w:val="22"/>
        </w:rPr>
        <w:t xml:space="preserve"> </w:t>
      </w:r>
      <w:proofErr w:type="spellStart"/>
      <w:r w:rsidRPr="00CB7F6D">
        <w:rPr>
          <w:sz w:val="22"/>
          <w:szCs w:val="22"/>
        </w:rPr>
        <w:t>kev</w:t>
      </w:r>
      <w:proofErr w:type="spellEnd"/>
      <w:r w:rsidRPr="00CB7F6D">
        <w:rPr>
          <w:sz w:val="22"/>
          <w:szCs w:val="22"/>
        </w:rPr>
        <w:t xml:space="preserve"> </w:t>
      </w:r>
      <w:proofErr w:type="spellStart"/>
      <w:r w:rsidRPr="00CB7F6D">
        <w:rPr>
          <w:sz w:val="22"/>
          <w:szCs w:val="22"/>
        </w:rPr>
        <w:t>ua</w:t>
      </w:r>
      <w:proofErr w:type="spellEnd"/>
      <w:r w:rsidRPr="00CB7F6D">
        <w:rPr>
          <w:sz w:val="22"/>
          <w:szCs w:val="22"/>
        </w:rPr>
        <w:t xml:space="preserve"> </w:t>
      </w:r>
      <w:proofErr w:type="spellStart"/>
      <w:r w:rsidRPr="00CB7F6D">
        <w:rPr>
          <w:sz w:val="22"/>
          <w:szCs w:val="22"/>
        </w:rPr>
        <w:t>ub</w:t>
      </w:r>
      <w:proofErr w:type="spellEnd"/>
      <w:r w:rsidRPr="00CB7F6D">
        <w:rPr>
          <w:sz w:val="22"/>
          <w:szCs w:val="22"/>
        </w:rPr>
        <w:t xml:space="preserve"> </w:t>
      </w:r>
      <w:proofErr w:type="spellStart"/>
      <w:r w:rsidRPr="00CB7F6D">
        <w:rPr>
          <w:sz w:val="22"/>
          <w:szCs w:val="22"/>
        </w:rPr>
        <w:t>no</w:t>
      </w:r>
      <w:r w:rsidR="00CB7F6D" w:rsidRPr="00CB7F6D">
        <w:rPr>
          <w:sz w:val="22"/>
          <w:szCs w:val="22"/>
        </w:rPr>
        <w:t>s</w:t>
      </w:r>
      <w:proofErr w:type="spellEnd"/>
      <w:r w:rsidRPr="00CB7F6D">
        <w:rPr>
          <w:sz w:val="22"/>
          <w:szCs w:val="22"/>
        </w:rPr>
        <w:t xml:space="preserve"> r</w:t>
      </w:r>
      <w:proofErr w:type="spellStart"/>
      <w:r w:rsidRPr="00CB7F6D">
        <w:rPr>
          <w:sz w:val="22"/>
          <w:szCs w:val="22"/>
        </w:rPr>
        <w:t>au</w:t>
      </w:r>
      <w:proofErr w:type="spellEnd"/>
      <w:r w:rsidRPr="00CB7F6D">
        <w:rPr>
          <w:sz w:val="22"/>
          <w:szCs w:val="22"/>
        </w:rPr>
        <w:t xml:space="preserve"> </w:t>
      </w:r>
      <w:proofErr w:type="spellStart"/>
      <w:r w:rsidRPr="00CB7F6D">
        <w:rPr>
          <w:sz w:val="22"/>
          <w:szCs w:val="22"/>
        </w:rPr>
        <w:t>cov</w:t>
      </w:r>
      <w:proofErr w:type="spellEnd"/>
      <w:r w:rsidRPr="00CB7F6D">
        <w:rPr>
          <w:sz w:val="22"/>
          <w:szCs w:val="22"/>
        </w:rPr>
        <w:t xml:space="preserve"> </w:t>
      </w:r>
      <w:proofErr w:type="spellStart"/>
      <w:r w:rsidRPr="00CB7F6D">
        <w:rPr>
          <w:sz w:val="22"/>
          <w:szCs w:val="22"/>
        </w:rPr>
        <w:t>neeg</w:t>
      </w:r>
      <w:proofErr w:type="spellEnd"/>
      <w:r w:rsidRPr="00CB7F6D">
        <w:rPr>
          <w:sz w:val="22"/>
          <w:szCs w:val="22"/>
        </w:rPr>
        <w:t xml:space="preserve"> nyob thiab </w:t>
      </w:r>
      <w:proofErr w:type="spellStart"/>
      <w:r w:rsidRPr="00CB7F6D">
        <w:rPr>
          <w:sz w:val="22"/>
          <w:szCs w:val="22"/>
        </w:rPr>
        <w:t>cov</w:t>
      </w:r>
      <w:proofErr w:type="spellEnd"/>
      <w:r w:rsidRPr="00CB7F6D">
        <w:rPr>
          <w:sz w:val="22"/>
          <w:szCs w:val="22"/>
        </w:rPr>
        <w:t xml:space="preserve"> chaw </w:t>
      </w:r>
      <w:proofErr w:type="spellStart"/>
      <w:r w:rsidRPr="00CB7F6D">
        <w:rPr>
          <w:sz w:val="22"/>
          <w:szCs w:val="22"/>
        </w:rPr>
        <w:t>muab</w:t>
      </w:r>
      <w:proofErr w:type="spellEnd"/>
      <w:r w:rsidRPr="00CB7F6D">
        <w:rPr>
          <w:sz w:val="22"/>
          <w:szCs w:val="22"/>
        </w:rPr>
        <w:t xml:space="preserve"> </w:t>
      </w:r>
      <w:proofErr w:type="spellStart"/>
      <w:r w:rsidRPr="00CB7F6D">
        <w:rPr>
          <w:sz w:val="22"/>
          <w:szCs w:val="22"/>
        </w:rPr>
        <w:t>vaj</w:t>
      </w:r>
      <w:proofErr w:type="spellEnd"/>
      <w:r w:rsidRPr="00CB7F6D">
        <w:rPr>
          <w:sz w:val="22"/>
          <w:szCs w:val="22"/>
        </w:rPr>
        <w:t xml:space="preserve"> </w:t>
      </w:r>
      <w:proofErr w:type="spellStart"/>
      <w:r w:rsidRPr="00CB7F6D">
        <w:rPr>
          <w:sz w:val="22"/>
          <w:szCs w:val="22"/>
        </w:rPr>
        <w:t>tse</w:t>
      </w:r>
      <w:r w:rsidR="00CB7F6D" w:rsidRPr="00CB7F6D">
        <w:rPr>
          <w:sz w:val="22"/>
          <w:szCs w:val="22"/>
        </w:rPr>
        <w:t>v</w:t>
      </w:r>
      <w:proofErr w:type="spellEnd"/>
      <w:r w:rsidRPr="00CB7F6D">
        <w:rPr>
          <w:sz w:val="22"/>
          <w:szCs w:val="22"/>
        </w:rPr>
        <w:t xml:space="preserve"> </w:t>
      </w:r>
      <w:proofErr w:type="spellStart"/>
      <w:r w:rsidRPr="00CB7F6D">
        <w:rPr>
          <w:sz w:val="22"/>
          <w:szCs w:val="22"/>
        </w:rPr>
        <w:t>uas</w:t>
      </w:r>
      <w:proofErr w:type="spellEnd"/>
      <w:r w:rsidRPr="00CB7F6D">
        <w:rPr>
          <w:sz w:val="22"/>
          <w:szCs w:val="22"/>
        </w:rPr>
        <w:t xml:space="preserve"> </w:t>
      </w:r>
      <w:proofErr w:type="spellStart"/>
      <w:r w:rsidRPr="00CB7F6D">
        <w:rPr>
          <w:sz w:val="22"/>
          <w:szCs w:val="22"/>
        </w:rPr>
        <w:t>txhawb</w:t>
      </w:r>
      <w:proofErr w:type="spellEnd"/>
      <w:r w:rsidRPr="00CB7F6D">
        <w:rPr>
          <w:sz w:val="22"/>
          <w:szCs w:val="22"/>
        </w:rPr>
        <w:t xml:space="preserve"> </w:t>
      </w:r>
      <w:proofErr w:type="spellStart"/>
      <w:r w:rsidRPr="00CB7F6D">
        <w:rPr>
          <w:sz w:val="22"/>
          <w:szCs w:val="22"/>
        </w:rPr>
        <w:t>nqa</w:t>
      </w:r>
      <w:proofErr w:type="spellEnd"/>
      <w:r w:rsidRPr="00CB7F6D">
        <w:rPr>
          <w:sz w:val="22"/>
          <w:szCs w:val="22"/>
        </w:rPr>
        <w:t xml:space="preserve"> </w:t>
      </w:r>
      <w:proofErr w:type="spellStart"/>
      <w:r w:rsidRPr="00CB7F6D">
        <w:rPr>
          <w:sz w:val="22"/>
          <w:szCs w:val="22"/>
        </w:rPr>
        <w:t>kev</w:t>
      </w:r>
      <w:proofErr w:type="spellEnd"/>
      <w:r w:rsidRPr="00CB7F6D">
        <w:rPr>
          <w:sz w:val="22"/>
          <w:szCs w:val="22"/>
        </w:rPr>
        <w:t xml:space="preserve"> </w:t>
      </w:r>
      <w:proofErr w:type="spellStart"/>
      <w:r w:rsidRPr="00CB7F6D">
        <w:rPr>
          <w:sz w:val="22"/>
          <w:szCs w:val="22"/>
        </w:rPr>
        <w:t>nce</w:t>
      </w:r>
      <w:proofErr w:type="spellEnd"/>
      <w:r w:rsidRPr="00CB7F6D">
        <w:rPr>
          <w:sz w:val="22"/>
          <w:szCs w:val="22"/>
        </w:rPr>
        <w:t xml:space="preserve"> </w:t>
      </w:r>
      <w:proofErr w:type="spellStart"/>
      <w:r w:rsidRPr="00CB7F6D">
        <w:rPr>
          <w:sz w:val="22"/>
          <w:szCs w:val="22"/>
        </w:rPr>
        <w:t>qib</w:t>
      </w:r>
      <w:proofErr w:type="spellEnd"/>
      <w:r w:rsidRPr="00CB7F6D">
        <w:rPr>
          <w:sz w:val="22"/>
          <w:szCs w:val="22"/>
        </w:rPr>
        <w:t xml:space="preserve"> ntawm </w:t>
      </w:r>
      <w:proofErr w:type="spellStart"/>
      <w:r w:rsidR="00CB7F6D" w:rsidRPr="00CB7F6D">
        <w:rPr>
          <w:sz w:val="22"/>
          <w:szCs w:val="22"/>
        </w:rPr>
        <w:t>kev</w:t>
      </w:r>
      <w:proofErr w:type="spellEnd"/>
      <w:r w:rsidR="00CB7F6D" w:rsidRPr="00CB7F6D">
        <w:rPr>
          <w:sz w:val="22"/>
          <w:szCs w:val="22"/>
        </w:rPr>
        <w:t xml:space="preserve"> </w:t>
      </w:r>
      <w:proofErr w:type="spellStart"/>
      <w:r w:rsidR="00CB7F6D" w:rsidRPr="00CB7F6D">
        <w:rPr>
          <w:sz w:val="22"/>
          <w:szCs w:val="22"/>
        </w:rPr>
        <w:t>ncaj</w:t>
      </w:r>
      <w:proofErr w:type="spellEnd"/>
      <w:r w:rsidR="00CB7F6D" w:rsidRPr="00CB7F6D">
        <w:rPr>
          <w:sz w:val="22"/>
          <w:szCs w:val="22"/>
        </w:rPr>
        <w:t xml:space="preserve"> </w:t>
      </w:r>
      <w:proofErr w:type="spellStart"/>
      <w:r w:rsidR="00CB7F6D" w:rsidRPr="00CB7F6D">
        <w:rPr>
          <w:sz w:val="22"/>
          <w:szCs w:val="22"/>
        </w:rPr>
        <w:t>ncees</w:t>
      </w:r>
      <w:proofErr w:type="spellEnd"/>
      <w:r w:rsidR="00CB7F6D" w:rsidRPr="00CB7F6D">
        <w:rPr>
          <w:sz w:val="22"/>
          <w:szCs w:val="22"/>
        </w:rPr>
        <w:t xml:space="preserve"> </w:t>
      </w:r>
      <w:proofErr w:type="spellStart"/>
      <w:r w:rsidR="00CB7F6D" w:rsidRPr="00CB7F6D">
        <w:rPr>
          <w:sz w:val="22"/>
          <w:szCs w:val="22"/>
        </w:rPr>
        <w:t>vaj</w:t>
      </w:r>
      <w:proofErr w:type="spellEnd"/>
      <w:r w:rsidR="00CB7F6D" w:rsidRPr="00CB7F6D">
        <w:rPr>
          <w:sz w:val="22"/>
          <w:szCs w:val="22"/>
        </w:rPr>
        <w:t xml:space="preserve"> </w:t>
      </w:r>
      <w:proofErr w:type="spellStart"/>
      <w:r w:rsidR="00CB7F6D" w:rsidRPr="00CB7F6D">
        <w:rPr>
          <w:sz w:val="22"/>
          <w:szCs w:val="22"/>
        </w:rPr>
        <w:t>tsev</w:t>
      </w:r>
      <w:proofErr w:type="spellEnd"/>
      <w:r w:rsidRPr="00CB7F6D">
        <w:rPr>
          <w:sz w:val="22"/>
          <w:szCs w:val="22"/>
        </w:rPr>
        <w:t>.</w:t>
      </w:r>
    </w:p>
    <w:p w14:paraId="188B9ACB" w14:textId="77777777" w:rsidR="00830D02" w:rsidRPr="00CB7F6D" w:rsidRDefault="00830D02" w:rsidP="004973A6">
      <w:pPr>
        <w:pStyle w:val="Body"/>
        <w:rPr>
          <w:sz w:val="22"/>
          <w:szCs w:val="22"/>
        </w:rPr>
      </w:pPr>
    </w:p>
    <w:p w14:paraId="3EBE26BA" w14:textId="5294108B" w:rsidR="004973A6" w:rsidRPr="004973A6" w:rsidRDefault="004973A6" w:rsidP="004973A6">
      <w:pPr>
        <w:pStyle w:val="Body"/>
      </w:pPr>
      <w:proofErr w:type="spellStart"/>
      <w:r w:rsidRPr="00CB7F6D">
        <w:rPr>
          <w:sz w:val="22"/>
          <w:szCs w:val="22"/>
        </w:rPr>
        <w:t>Cov</w:t>
      </w:r>
      <w:proofErr w:type="spellEnd"/>
      <w:r w:rsidRPr="00CB7F6D">
        <w:rPr>
          <w:sz w:val="22"/>
          <w:szCs w:val="22"/>
        </w:rPr>
        <w:t xml:space="preserve"> </w:t>
      </w:r>
      <w:proofErr w:type="spellStart"/>
      <w:r w:rsidRPr="00CB7F6D">
        <w:rPr>
          <w:sz w:val="22"/>
          <w:szCs w:val="22"/>
        </w:rPr>
        <w:t>ntsiab</w:t>
      </w:r>
      <w:proofErr w:type="spellEnd"/>
      <w:r w:rsidRPr="00CB7F6D">
        <w:rPr>
          <w:sz w:val="22"/>
          <w:szCs w:val="22"/>
        </w:rPr>
        <w:t xml:space="preserve"> </w:t>
      </w:r>
      <w:proofErr w:type="spellStart"/>
      <w:r w:rsidRPr="00CB7F6D">
        <w:rPr>
          <w:sz w:val="22"/>
          <w:szCs w:val="22"/>
        </w:rPr>
        <w:t>lus</w:t>
      </w:r>
      <w:proofErr w:type="spellEnd"/>
      <w:r w:rsidRPr="00CB7F6D">
        <w:rPr>
          <w:sz w:val="22"/>
          <w:szCs w:val="22"/>
        </w:rPr>
        <w:t xml:space="preserve"> tseem </w:t>
      </w:r>
      <w:proofErr w:type="spellStart"/>
      <w:r w:rsidRPr="00CB7F6D">
        <w:rPr>
          <w:sz w:val="22"/>
          <w:szCs w:val="22"/>
        </w:rPr>
        <w:t>ceeb</w:t>
      </w:r>
      <w:proofErr w:type="spellEnd"/>
      <w:r w:rsidRPr="00CB7F6D">
        <w:rPr>
          <w:sz w:val="22"/>
          <w:szCs w:val="22"/>
        </w:rPr>
        <w:t xml:space="preserve"> thiab lub </w:t>
      </w:r>
      <w:proofErr w:type="spellStart"/>
      <w:r w:rsidRPr="00CB7F6D">
        <w:rPr>
          <w:sz w:val="22"/>
          <w:szCs w:val="22"/>
        </w:rPr>
        <w:t>hom</w:t>
      </w:r>
      <w:proofErr w:type="spellEnd"/>
      <w:r w:rsidRPr="00CB7F6D">
        <w:rPr>
          <w:sz w:val="22"/>
          <w:szCs w:val="22"/>
        </w:rPr>
        <w:t xml:space="preserve"> </w:t>
      </w:r>
      <w:proofErr w:type="spellStart"/>
      <w:r w:rsidRPr="00CB7F6D">
        <w:rPr>
          <w:sz w:val="22"/>
          <w:szCs w:val="22"/>
        </w:rPr>
        <w:t>phiaj</w:t>
      </w:r>
      <w:proofErr w:type="spellEnd"/>
      <w:r w:rsidRPr="00CB7F6D">
        <w:rPr>
          <w:sz w:val="22"/>
          <w:szCs w:val="22"/>
        </w:rPr>
        <w:t xml:space="preserve"> ntawm </w:t>
      </w:r>
      <w:proofErr w:type="spellStart"/>
      <w:r w:rsidRPr="00CB7F6D">
        <w:rPr>
          <w:sz w:val="22"/>
          <w:szCs w:val="22"/>
        </w:rPr>
        <w:t>txoj</w:t>
      </w:r>
      <w:proofErr w:type="spellEnd"/>
      <w:r w:rsidRPr="00CB7F6D">
        <w:rPr>
          <w:sz w:val="22"/>
          <w:szCs w:val="22"/>
        </w:rPr>
        <w:t xml:space="preserve"> </w:t>
      </w:r>
      <w:proofErr w:type="spellStart"/>
      <w:r w:rsidRPr="00CB7F6D">
        <w:rPr>
          <w:sz w:val="22"/>
          <w:szCs w:val="22"/>
        </w:rPr>
        <w:t>kev</w:t>
      </w:r>
      <w:proofErr w:type="spellEnd"/>
      <w:r w:rsidRPr="00CB7F6D">
        <w:rPr>
          <w:sz w:val="22"/>
          <w:szCs w:val="22"/>
        </w:rPr>
        <w:t xml:space="preserve"> </w:t>
      </w:r>
      <w:proofErr w:type="spellStart"/>
      <w:r w:rsidRPr="00CB7F6D">
        <w:rPr>
          <w:sz w:val="22"/>
          <w:szCs w:val="22"/>
        </w:rPr>
        <w:t>npaj</w:t>
      </w:r>
      <w:proofErr w:type="spellEnd"/>
      <w:r w:rsidRPr="00CB7F6D">
        <w:rPr>
          <w:sz w:val="22"/>
          <w:szCs w:val="22"/>
        </w:rPr>
        <w:t xml:space="preserve"> </w:t>
      </w:r>
      <w:proofErr w:type="spellStart"/>
      <w:r w:rsidR="00CB7F6D" w:rsidRPr="00CB7F6D">
        <w:rPr>
          <w:sz w:val="22"/>
          <w:szCs w:val="22"/>
        </w:rPr>
        <w:t>nos</w:t>
      </w:r>
      <w:proofErr w:type="spellEnd"/>
      <w:r w:rsidRPr="00CB7F6D">
        <w:rPr>
          <w:sz w:val="22"/>
          <w:szCs w:val="22"/>
        </w:rPr>
        <w:t xml:space="preserve"> </w:t>
      </w:r>
      <w:proofErr w:type="spellStart"/>
      <w:r w:rsidRPr="00CB7F6D">
        <w:rPr>
          <w:sz w:val="22"/>
          <w:szCs w:val="22"/>
        </w:rPr>
        <w:t>piav</w:t>
      </w:r>
      <w:proofErr w:type="spellEnd"/>
      <w:r w:rsidRPr="00CB7F6D">
        <w:rPr>
          <w:sz w:val="22"/>
          <w:szCs w:val="22"/>
        </w:rPr>
        <w:t xml:space="preserve"> </w:t>
      </w:r>
      <w:proofErr w:type="spellStart"/>
      <w:r w:rsidRPr="00CB7F6D">
        <w:rPr>
          <w:sz w:val="22"/>
          <w:szCs w:val="22"/>
        </w:rPr>
        <w:t>qhia</w:t>
      </w:r>
      <w:proofErr w:type="spellEnd"/>
      <w:r w:rsidRPr="00CB7F6D">
        <w:rPr>
          <w:sz w:val="22"/>
          <w:szCs w:val="22"/>
        </w:rPr>
        <w:t xml:space="preserve"> </w:t>
      </w:r>
      <w:proofErr w:type="spellStart"/>
      <w:r w:rsidRPr="00CB7F6D">
        <w:rPr>
          <w:sz w:val="22"/>
          <w:szCs w:val="22"/>
        </w:rPr>
        <w:t>txog</w:t>
      </w:r>
      <w:proofErr w:type="spellEnd"/>
      <w:r w:rsidRPr="00CB7F6D">
        <w:rPr>
          <w:sz w:val="22"/>
          <w:szCs w:val="22"/>
        </w:rPr>
        <w:t xml:space="preserve"> </w:t>
      </w:r>
      <w:proofErr w:type="spellStart"/>
      <w:r w:rsidRPr="00CB7F6D">
        <w:rPr>
          <w:sz w:val="22"/>
          <w:szCs w:val="22"/>
        </w:rPr>
        <w:t>cov</w:t>
      </w:r>
      <w:proofErr w:type="spellEnd"/>
      <w:r w:rsidRPr="00CB7F6D">
        <w:rPr>
          <w:sz w:val="22"/>
          <w:szCs w:val="22"/>
        </w:rPr>
        <w:t xml:space="preserve"> </w:t>
      </w:r>
      <w:proofErr w:type="spellStart"/>
      <w:r w:rsidRPr="00CB7F6D">
        <w:rPr>
          <w:sz w:val="22"/>
          <w:szCs w:val="22"/>
        </w:rPr>
        <w:t>dej</w:t>
      </w:r>
      <w:proofErr w:type="spellEnd"/>
      <w:r w:rsidRPr="00CB7F6D">
        <w:rPr>
          <w:sz w:val="22"/>
          <w:szCs w:val="22"/>
        </w:rPr>
        <w:t xml:space="preserve"> num </w:t>
      </w:r>
      <w:proofErr w:type="spellStart"/>
      <w:r w:rsidRPr="00CB7F6D">
        <w:rPr>
          <w:sz w:val="22"/>
          <w:szCs w:val="22"/>
        </w:rPr>
        <w:t>uas</w:t>
      </w:r>
      <w:proofErr w:type="spellEnd"/>
      <w:r w:rsidRPr="00CB7F6D">
        <w:rPr>
          <w:sz w:val="22"/>
          <w:szCs w:val="22"/>
        </w:rPr>
        <w:t xml:space="preserve"> xav tau nyob </w:t>
      </w:r>
      <w:proofErr w:type="spellStart"/>
      <w:r w:rsidRPr="00CB7F6D">
        <w:rPr>
          <w:sz w:val="22"/>
          <w:szCs w:val="22"/>
        </w:rPr>
        <w:t>rau</w:t>
      </w:r>
      <w:proofErr w:type="spellEnd"/>
      <w:r w:rsidRPr="00CB7F6D">
        <w:rPr>
          <w:sz w:val="22"/>
          <w:szCs w:val="22"/>
        </w:rPr>
        <w:t xml:space="preserve"> </w:t>
      </w:r>
      <w:proofErr w:type="spellStart"/>
      <w:r w:rsidRPr="00CB7F6D">
        <w:rPr>
          <w:sz w:val="22"/>
          <w:szCs w:val="22"/>
        </w:rPr>
        <w:t>hauv</w:t>
      </w:r>
      <w:proofErr w:type="spellEnd"/>
      <w:r w:rsidRPr="00CB7F6D">
        <w:rPr>
          <w:sz w:val="22"/>
          <w:szCs w:val="22"/>
        </w:rPr>
        <w:t xml:space="preserve"> </w:t>
      </w:r>
      <w:proofErr w:type="spellStart"/>
      <w:r w:rsidRPr="00CB7F6D">
        <w:rPr>
          <w:sz w:val="22"/>
          <w:szCs w:val="22"/>
        </w:rPr>
        <w:t>txhua</w:t>
      </w:r>
      <w:proofErr w:type="spellEnd"/>
      <w:r w:rsidRPr="00CB7F6D">
        <w:rPr>
          <w:sz w:val="22"/>
          <w:szCs w:val="22"/>
        </w:rPr>
        <w:t xml:space="preserve"> qhov ntawm </w:t>
      </w:r>
      <w:proofErr w:type="spellStart"/>
      <w:r w:rsidRPr="00CB7F6D">
        <w:rPr>
          <w:sz w:val="22"/>
          <w:szCs w:val="22"/>
        </w:rPr>
        <w:t>ntau</w:t>
      </w:r>
      <w:proofErr w:type="spellEnd"/>
      <w:r w:rsidRPr="00CB7F6D">
        <w:rPr>
          <w:sz w:val="22"/>
          <w:szCs w:val="22"/>
        </w:rPr>
        <w:t xml:space="preserve"> </w:t>
      </w:r>
      <w:proofErr w:type="spellStart"/>
      <w:r w:rsidRPr="00CB7F6D">
        <w:rPr>
          <w:sz w:val="22"/>
          <w:szCs w:val="22"/>
        </w:rPr>
        <w:t>thaj</w:t>
      </w:r>
      <w:proofErr w:type="spellEnd"/>
      <w:r w:rsidRPr="00CB7F6D">
        <w:rPr>
          <w:sz w:val="22"/>
          <w:szCs w:val="22"/>
        </w:rPr>
        <w:t xml:space="preserve"> chaw </w:t>
      </w:r>
      <w:proofErr w:type="spellStart"/>
      <w:r w:rsidRPr="00CB7F6D">
        <w:rPr>
          <w:sz w:val="22"/>
          <w:szCs w:val="22"/>
        </w:rPr>
        <w:t>uas</w:t>
      </w:r>
      <w:proofErr w:type="spellEnd"/>
      <w:r w:rsidRPr="00CB7F6D">
        <w:rPr>
          <w:sz w:val="22"/>
          <w:szCs w:val="22"/>
        </w:rPr>
        <w:t xml:space="preserve"> Lub </w:t>
      </w:r>
      <w:proofErr w:type="spellStart"/>
      <w:r w:rsidRPr="00CB7F6D">
        <w:rPr>
          <w:sz w:val="22"/>
          <w:szCs w:val="22"/>
        </w:rPr>
        <w:t>Nroog</w:t>
      </w:r>
      <w:proofErr w:type="spellEnd"/>
      <w:r w:rsidRPr="00CB7F6D">
        <w:rPr>
          <w:sz w:val="22"/>
          <w:szCs w:val="22"/>
        </w:rPr>
        <w:t xml:space="preserve"> Fresno </w:t>
      </w:r>
      <w:proofErr w:type="spellStart"/>
      <w:r w:rsidRPr="00CB7F6D">
        <w:rPr>
          <w:sz w:val="22"/>
          <w:szCs w:val="22"/>
        </w:rPr>
        <w:t>yuav</w:t>
      </w:r>
      <w:proofErr w:type="spellEnd"/>
      <w:r w:rsidRPr="00CB7F6D">
        <w:rPr>
          <w:sz w:val="22"/>
          <w:szCs w:val="22"/>
        </w:rPr>
        <w:t xml:space="preserve"> </w:t>
      </w:r>
      <w:proofErr w:type="spellStart"/>
      <w:r w:rsidRPr="00CB7F6D">
        <w:rPr>
          <w:sz w:val="22"/>
          <w:szCs w:val="22"/>
        </w:rPr>
        <w:t>faib</w:t>
      </w:r>
      <w:proofErr w:type="spellEnd"/>
      <w:r w:rsidRPr="00CB7F6D">
        <w:rPr>
          <w:sz w:val="22"/>
          <w:szCs w:val="22"/>
        </w:rPr>
        <w:t xml:space="preserve"> </w:t>
      </w:r>
      <w:proofErr w:type="spellStart"/>
      <w:r w:rsidRPr="00CB7F6D">
        <w:rPr>
          <w:sz w:val="22"/>
          <w:szCs w:val="22"/>
        </w:rPr>
        <w:t>nyiaj</w:t>
      </w:r>
      <w:proofErr w:type="spellEnd"/>
      <w:r w:rsidRPr="00CB7F6D">
        <w:rPr>
          <w:sz w:val="22"/>
          <w:szCs w:val="22"/>
        </w:rPr>
        <w:t xml:space="preserve">. Lub </w:t>
      </w:r>
      <w:proofErr w:type="spellStart"/>
      <w:r w:rsidRPr="00CB7F6D">
        <w:rPr>
          <w:sz w:val="22"/>
          <w:szCs w:val="22"/>
        </w:rPr>
        <w:t>Nroog</w:t>
      </w:r>
      <w:proofErr w:type="spellEnd"/>
      <w:r w:rsidRPr="00CB7F6D">
        <w:rPr>
          <w:sz w:val="22"/>
          <w:szCs w:val="22"/>
        </w:rPr>
        <w:t xml:space="preserve"> </w:t>
      </w:r>
      <w:proofErr w:type="spellStart"/>
      <w:r w:rsidRPr="00CB7F6D">
        <w:rPr>
          <w:sz w:val="22"/>
          <w:szCs w:val="22"/>
        </w:rPr>
        <w:t>yuav</w:t>
      </w:r>
      <w:proofErr w:type="spellEnd"/>
      <w:r w:rsidRPr="00CB7F6D">
        <w:rPr>
          <w:sz w:val="22"/>
          <w:szCs w:val="22"/>
        </w:rPr>
        <w:t xml:space="preserve"> </w:t>
      </w:r>
      <w:proofErr w:type="spellStart"/>
      <w:r w:rsidRPr="00CB7F6D">
        <w:rPr>
          <w:sz w:val="22"/>
          <w:szCs w:val="22"/>
        </w:rPr>
        <w:t>cia</w:t>
      </w:r>
      <w:proofErr w:type="spellEnd"/>
      <w:r w:rsidRPr="00CB7F6D">
        <w:rPr>
          <w:sz w:val="22"/>
          <w:szCs w:val="22"/>
        </w:rPr>
        <w:t xml:space="preserve"> </w:t>
      </w:r>
      <w:proofErr w:type="spellStart"/>
      <w:r w:rsidRPr="00CB7F6D">
        <w:rPr>
          <w:sz w:val="22"/>
          <w:szCs w:val="22"/>
        </w:rPr>
        <w:t>siab</w:t>
      </w:r>
      <w:proofErr w:type="spellEnd"/>
      <w:r w:rsidRPr="00CB7F6D">
        <w:rPr>
          <w:sz w:val="22"/>
          <w:szCs w:val="22"/>
        </w:rPr>
        <w:t xml:space="preserve"> </w:t>
      </w:r>
      <w:proofErr w:type="spellStart"/>
      <w:r w:rsidRPr="00CB7F6D">
        <w:rPr>
          <w:sz w:val="22"/>
          <w:szCs w:val="22"/>
        </w:rPr>
        <w:t>rau</w:t>
      </w:r>
      <w:proofErr w:type="spellEnd"/>
      <w:r w:rsidRPr="00CB7F6D">
        <w:rPr>
          <w:sz w:val="22"/>
          <w:szCs w:val="22"/>
        </w:rPr>
        <w:t xml:space="preserve"> </w:t>
      </w:r>
      <w:proofErr w:type="spellStart"/>
      <w:r w:rsidRPr="00CB7F6D">
        <w:rPr>
          <w:sz w:val="22"/>
          <w:szCs w:val="22"/>
        </w:rPr>
        <w:t>kev</w:t>
      </w:r>
      <w:proofErr w:type="spellEnd"/>
      <w:r w:rsidRPr="00CB7F6D">
        <w:rPr>
          <w:sz w:val="22"/>
          <w:szCs w:val="22"/>
        </w:rPr>
        <w:t xml:space="preserve"> </w:t>
      </w:r>
      <w:proofErr w:type="spellStart"/>
      <w:r w:rsidRPr="00CB7F6D">
        <w:rPr>
          <w:sz w:val="22"/>
          <w:szCs w:val="22"/>
        </w:rPr>
        <w:t>koom</w:t>
      </w:r>
      <w:proofErr w:type="spellEnd"/>
      <w:r w:rsidRPr="00CB7F6D">
        <w:rPr>
          <w:sz w:val="22"/>
          <w:szCs w:val="22"/>
        </w:rPr>
        <w:t xml:space="preserve"> </w:t>
      </w:r>
      <w:proofErr w:type="spellStart"/>
      <w:r w:rsidRPr="00CB7F6D">
        <w:rPr>
          <w:sz w:val="22"/>
          <w:szCs w:val="22"/>
        </w:rPr>
        <w:t>tes</w:t>
      </w:r>
      <w:proofErr w:type="spellEnd"/>
      <w:r w:rsidRPr="00CB7F6D">
        <w:rPr>
          <w:sz w:val="22"/>
          <w:szCs w:val="22"/>
        </w:rPr>
        <w:t xml:space="preserve"> </w:t>
      </w:r>
      <w:proofErr w:type="spellStart"/>
      <w:r w:rsidRPr="00CB7F6D">
        <w:rPr>
          <w:sz w:val="22"/>
          <w:szCs w:val="22"/>
        </w:rPr>
        <w:t>nrog</w:t>
      </w:r>
      <w:proofErr w:type="spellEnd"/>
      <w:r w:rsidRPr="00CB7F6D">
        <w:rPr>
          <w:sz w:val="22"/>
          <w:szCs w:val="22"/>
        </w:rPr>
        <w:t xml:space="preserve"> </w:t>
      </w:r>
      <w:proofErr w:type="spellStart"/>
      <w:r w:rsidRPr="00CB7F6D">
        <w:rPr>
          <w:sz w:val="22"/>
          <w:szCs w:val="22"/>
        </w:rPr>
        <w:t>cov</w:t>
      </w:r>
      <w:proofErr w:type="spellEnd"/>
      <w:r w:rsidRPr="00CB7F6D">
        <w:rPr>
          <w:sz w:val="22"/>
          <w:szCs w:val="22"/>
        </w:rPr>
        <w:t xml:space="preserve"> </w:t>
      </w:r>
      <w:proofErr w:type="spellStart"/>
      <w:r w:rsidRPr="00CB7F6D">
        <w:rPr>
          <w:sz w:val="22"/>
          <w:szCs w:val="22"/>
        </w:rPr>
        <w:t>koom</w:t>
      </w:r>
      <w:proofErr w:type="spellEnd"/>
      <w:r w:rsidRPr="00CB7F6D">
        <w:rPr>
          <w:sz w:val="22"/>
          <w:szCs w:val="22"/>
        </w:rPr>
        <w:t xml:space="preserve"> </w:t>
      </w:r>
      <w:proofErr w:type="spellStart"/>
      <w:r w:rsidRPr="00CB7F6D">
        <w:rPr>
          <w:sz w:val="22"/>
          <w:szCs w:val="22"/>
        </w:rPr>
        <w:t>haum</w:t>
      </w:r>
      <w:proofErr w:type="spellEnd"/>
      <w:r w:rsidRPr="00CB7F6D">
        <w:rPr>
          <w:sz w:val="22"/>
          <w:szCs w:val="22"/>
        </w:rPr>
        <w:t xml:space="preserve"> </w:t>
      </w:r>
      <w:proofErr w:type="spellStart"/>
      <w:r w:rsidRPr="00CB7F6D">
        <w:rPr>
          <w:sz w:val="22"/>
          <w:szCs w:val="22"/>
        </w:rPr>
        <w:t>hauv</w:t>
      </w:r>
      <w:proofErr w:type="spellEnd"/>
      <w:r w:rsidRPr="00CB7F6D">
        <w:rPr>
          <w:sz w:val="22"/>
          <w:szCs w:val="22"/>
        </w:rPr>
        <w:t xml:space="preserve"> </w:t>
      </w:r>
      <w:proofErr w:type="spellStart"/>
      <w:r w:rsidR="00CB7F6D" w:rsidRPr="00CB7F6D">
        <w:rPr>
          <w:sz w:val="22"/>
          <w:szCs w:val="22"/>
        </w:rPr>
        <w:t>zej</w:t>
      </w:r>
      <w:proofErr w:type="spellEnd"/>
      <w:r w:rsidR="00CB7F6D" w:rsidRPr="00CB7F6D">
        <w:rPr>
          <w:sz w:val="22"/>
          <w:szCs w:val="22"/>
        </w:rPr>
        <w:t xml:space="preserve"> </w:t>
      </w:r>
      <w:proofErr w:type="spellStart"/>
      <w:r w:rsidR="00CB7F6D" w:rsidRPr="00CB7F6D">
        <w:rPr>
          <w:sz w:val="22"/>
          <w:szCs w:val="22"/>
        </w:rPr>
        <w:t>zog</w:t>
      </w:r>
      <w:proofErr w:type="spellEnd"/>
      <w:r w:rsidRPr="00CB7F6D">
        <w:rPr>
          <w:sz w:val="22"/>
          <w:szCs w:val="22"/>
        </w:rPr>
        <w:t xml:space="preserve"> thiab </w:t>
      </w:r>
      <w:proofErr w:type="spellStart"/>
      <w:r w:rsidRPr="00CB7F6D">
        <w:rPr>
          <w:sz w:val="22"/>
          <w:szCs w:val="22"/>
        </w:rPr>
        <w:t>cov</w:t>
      </w:r>
      <w:proofErr w:type="spellEnd"/>
      <w:r w:rsidRPr="00CB7F6D">
        <w:rPr>
          <w:sz w:val="22"/>
          <w:szCs w:val="22"/>
        </w:rPr>
        <w:t xml:space="preserve"> chaw </w:t>
      </w:r>
      <w:proofErr w:type="spellStart"/>
      <w:r w:rsidRPr="00CB7F6D">
        <w:rPr>
          <w:sz w:val="22"/>
          <w:szCs w:val="22"/>
        </w:rPr>
        <w:t>ua</w:t>
      </w:r>
      <w:proofErr w:type="spellEnd"/>
      <w:r w:rsidRPr="00CB7F6D">
        <w:rPr>
          <w:sz w:val="22"/>
          <w:szCs w:val="22"/>
        </w:rPr>
        <w:t xml:space="preserve"> hauj</w:t>
      </w:r>
      <w:r w:rsidR="00CB7F6D" w:rsidRPr="00CB7F6D">
        <w:rPr>
          <w:sz w:val="22"/>
          <w:szCs w:val="22"/>
        </w:rPr>
        <w:t xml:space="preserve"> </w:t>
      </w:r>
      <w:proofErr w:type="spellStart"/>
      <w:r w:rsidRPr="00CB7F6D">
        <w:rPr>
          <w:sz w:val="22"/>
          <w:szCs w:val="22"/>
        </w:rPr>
        <w:t>lwm</w:t>
      </w:r>
      <w:proofErr w:type="spellEnd"/>
      <w:r w:rsidRPr="00CB7F6D">
        <w:rPr>
          <w:sz w:val="22"/>
          <w:szCs w:val="22"/>
        </w:rPr>
        <w:t xml:space="preserve"> </w:t>
      </w:r>
      <w:proofErr w:type="spellStart"/>
      <w:r w:rsidRPr="00CB7F6D">
        <w:rPr>
          <w:sz w:val="22"/>
          <w:szCs w:val="22"/>
        </w:rPr>
        <w:t>hauv</w:t>
      </w:r>
      <w:proofErr w:type="spellEnd"/>
      <w:r w:rsidRPr="00CB7F6D">
        <w:rPr>
          <w:sz w:val="22"/>
          <w:szCs w:val="22"/>
        </w:rPr>
        <w:t xml:space="preserve"> </w:t>
      </w:r>
      <w:proofErr w:type="spellStart"/>
      <w:r w:rsidRPr="00CB7F6D">
        <w:rPr>
          <w:sz w:val="22"/>
          <w:szCs w:val="22"/>
        </w:rPr>
        <w:t>nroog</w:t>
      </w:r>
      <w:proofErr w:type="spellEnd"/>
      <w:r w:rsidRPr="00CB7F6D">
        <w:rPr>
          <w:sz w:val="22"/>
          <w:szCs w:val="22"/>
        </w:rPr>
        <w:t xml:space="preserve"> </w:t>
      </w:r>
      <w:proofErr w:type="spellStart"/>
      <w:r w:rsidRPr="00CB7F6D">
        <w:rPr>
          <w:sz w:val="22"/>
          <w:szCs w:val="22"/>
        </w:rPr>
        <w:t>kom</w:t>
      </w:r>
      <w:proofErr w:type="spellEnd"/>
      <w:r w:rsidRPr="00CB7F6D">
        <w:rPr>
          <w:sz w:val="22"/>
          <w:szCs w:val="22"/>
        </w:rPr>
        <w:t xml:space="preserve"> </w:t>
      </w:r>
      <w:proofErr w:type="spellStart"/>
      <w:r w:rsidRPr="00CB7F6D">
        <w:rPr>
          <w:sz w:val="22"/>
          <w:szCs w:val="22"/>
        </w:rPr>
        <w:t>ua</w:t>
      </w:r>
      <w:proofErr w:type="spellEnd"/>
      <w:r w:rsidRPr="00CB7F6D">
        <w:rPr>
          <w:sz w:val="22"/>
          <w:szCs w:val="22"/>
        </w:rPr>
        <w:t xml:space="preserve"> </w:t>
      </w:r>
      <w:proofErr w:type="spellStart"/>
      <w:r w:rsidRPr="00CB7F6D">
        <w:rPr>
          <w:sz w:val="22"/>
          <w:szCs w:val="22"/>
        </w:rPr>
        <w:t>tiav</w:t>
      </w:r>
      <w:proofErr w:type="spellEnd"/>
      <w:r w:rsidRPr="00CB7F6D">
        <w:rPr>
          <w:sz w:val="22"/>
          <w:szCs w:val="22"/>
        </w:rPr>
        <w:t xml:space="preserve"> </w:t>
      </w:r>
      <w:proofErr w:type="spellStart"/>
      <w:r w:rsidRPr="00CB7F6D">
        <w:rPr>
          <w:sz w:val="22"/>
          <w:szCs w:val="22"/>
        </w:rPr>
        <w:t>nws</w:t>
      </w:r>
      <w:proofErr w:type="spellEnd"/>
      <w:r w:rsidRPr="00CB7F6D">
        <w:rPr>
          <w:sz w:val="22"/>
          <w:szCs w:val="22"/>
        </w:rPr>
        <w:t xml:space="preserve"> </w:t>
      </w:r>
      <w:proofErr w:type="spellStart"/>
      <w:r w:rsidRPr="00CB7F6D">
        <w:rPr>
          <w:sz w:val="22"/>
          <w:szCs w:val="22"/>
        </w:rPr>
        <w:t>cov</w:t>
      </w:r>
      <w:proofErr w:type="spellEnd"/>
      <w:r w:rsidRPr="00CB7F6D">
        <w:rPr>
          <w:sz w:val="22"/>
          <w:szCs w:val="22"/>
        </w:rPr>
        <w:t xml:space="preserve"> </w:t>
      </w:r>
      <w:proofErr w:type="spellStart"/>
      <w:r w:rsidRPr="00CB7F6D">
        <w:rPr>
          <w:sz w:val="22"/>
          <w:szCs w:val="22"/>
        </w:rPr>
        <w:t>hom</w:t>
      </w:r>
      <w:proofErr w:type="spellEnd"/>
      <w:r w:rsidRPr="00CB7F6D">
        <w:rPr>
          <w:sz w:val="22"/>
          <w:szCs w:val="22"/>
        </w:rPr>
        <w:t xml:space="preserve"> </w:t>
      </w:r>
      <w:proofErr w:type="spellStart"/>
      <w:r w:rsidRPr="00CB7F6D">
        <w:rPr>
          <w:sz w:val="22"/>
          <w:szCs w:val="22"/>
        </w:rPr>
        <w:t>phiaj</w:t>
      </w:r>
      <w:proofErr w:type="spellEnd"/>
      <w:r w:rsidRPr="00CB7F6D">
        <w:rPr>
          <w:sz w:val="22"/>
          <w:szCs w:val="22"/>
        </w:rPr>
        <w:t xml:space="preserve"> Consolidated Plan thiab hais </w:t>
      </w:r>
      <w:proofErr w:type="spellStart"/>
      <w:r w:rsidRPr="00CB7F6D">
        <w:rPr>
          <w:sz w:val="22"/>
          <w:szCs w:val="22"/>
        </w:rPr>
        <w:t>txog</w:t>
      </w:r>
      <w:proofErr w:type="spellEnd"/>
      <w:r w:rsidRPr="00CB7F6D">
        <w:rPr>
          <w:sz w:val="22"/>
          <w:szCs w:val="22"/>
        </w:rPr>
        <w:t xml:space="preserve"> </w:t>
      </w:r>
      <w:proofErr w:type="spellStart"/>
      <w:r w:rsidRPr="00CB7F6D">
        <w:rPr>
          <w:sz w:val="22"/>
          <w:szCs w:val="22"/>
        </w:rPr>
        <w:t>cov</w:t>
      </w:r>
      <w:proofErr w:type="spellEnd"/>
      <w:r w:rsidRPr="00CB7F6D">
        <w:rPr>
          <w:sz w:val="22"/>
          <w:szCs w:val="22"/>
        </w:rPr>
        <w:t xml:space="preserve"> </w:t>
      </w:r>
      <w:proofErr w:type="spellStart"/>
      <w:r w:rsidRPr="00CB7F6D">
        <w:rPr>
          <w:sz w:val="22"/>
          <w:szCs w:val="22"/>
        </w:rPr>
        <w:t>kev</w:t>
      </w:r>
      <w:proofErr w:type="spellEnd"/>
      <w:r w:rsidRPr="00CB7F6D">
        <w:rPr>
          <w:sz w:val="22"/>
          <w:szCs w:val="22"/>
        </w:rPr>
        <w:t xml:space="preserve"> xav tau tseem </w:t>
      </w:r>
      <w:proofErr w:type="spellStart"/>
      <w:r w:rsidRPr="00CB7F6D">
        <w:rPr>
          <w:sz w:val="22"/>
          <w:szCs w:val="22"/>
        </w:rPr>
        <w:t>ceeb</w:t>
      </w:r>
      <w:proofErr w:type="spellEnd"/>
      <w:r w:rsidRPr="004973A6">
        <w:t>.</w:t>
      </w:r>
    </w:p>
    <w:p w14:paraId="1FE08444" w14:textId="77777777" w:rsidR="00FB1775" w:rsidRDefault="00FB1775">
      <w:pPr>
        <w:rPr>
          <w:rFonts w:cs="Arial"/>
          <w:b/>
          <w:bCs/>
          <w:iCs/>
          <w:color w:val="006AB4"/>
          <w:sz w:val="36"/>
          <w:szCs w:val="28"/>
        </w:rPr>
      </w:pPr>
      <w:r>
        <w:br w:type="page"/>
      </w:r>
    </w:p>
    <w:p w14:paraId="033EDE41" w14:textId="5A9A5C56" w:rsidR="00FA0F96" w:rsidRPr="00172FAF" w:rsidRDefault="008D538D" w:rsidP="009F18D3">
      <w:pPr>
        <w:pStyle w:val="Heading2"/>
        <w:rPr>
          <w:i/>
          <w:sz w:val="32"/>
          <w:szCs w:val="24"/>
        </w:rPr>
      </w:pPr>
      <w:bookmarkStart w:id="38" w:name="_Toc193667960"/>
      <w:r w:rsidRPr="00172FAF">
        <w:rPr>
          <w:sz w:val="32"/>
          <w:szCs w:val="24"/>
        </w:rPr>
        <w:lastRenderedPageBreak/>
        <w:t xml:space="preserve">SP-10 </w:t>
      </w:r>
      <w:r w:rsidR="00172FAF" w:rsidRPr="00172FAF">
        <w:rPr>
          <w:sz w:val="32"/>
          <w:szCs w:val="24"/>
        </w:rPr>
        <w:t xml:space="preserve">Qhov Tseem </w:t>
      </w:r>
      <w:proofErr w:type="spellStart"/>
      <w:r w:rsidR="00172FAF" w:rsidRPr="00172FAF">
        <w:rPr>
          <w:sz w:val="32"/>
          <w:szCs w:val="24"/>
        </w:rPr>
        <w:t>Ceeb</w:t>
      </w:r>
      <w:proofErr w:type="spellEnd"/>
      <w:r w:rsidR="00172FAF" w:rsidRPr="00172FAF">
        <w:rPr>
          <w:sz w:val="32"/>
          <w:szCs w:val="24"/>
        </w:rPr>
        <w:t xml:space="preserve"> Ntawm </w:t>
      </w:r>
      <w:proofErr w:type="spellStart"/>
      <w:r w:rsidR="00172FAF" w:rsidRPr="00172FAF">
        <w:rPr>
          <w:sz w:val="32"/>
          <w:szCs w:val="24"/>
        </w:rPr>
        <w:t>Thaj</w:t>
      </w:r>
      <w:proofErr w:type="spellEnd"/>
      <w:r w:rsidR="00172FAF" w:rsidRPr="00172FAF">
        <w:rPr>
          <w:sz w:val="32"/>
          <w:szCs w:val="24"/>
        </w:rPr>
        <w:t xml:space="preserve"> Chaw</w:t>
      </w:r>
      <w:r w:rsidRPr="00172FAF">
        <w:rPr>
          <w:sz w:val="32"/>
          <w:szCs w:val="24"/>
        </w:rPr>
        <w:t xml:space="preserve"> – 91.215 (a)(1)</w:t>
      </w:r>
      <w:bookmarkEnd w:id="38"/>
    </w:p>
    <w:p w14:paraId="1DE103E9" w14:textId="134C4381" w:rsidR="00FA0F96" w:rsidRPr="00172FAF" w:rsidRDefault="00172FAF" w:rsidP="009F18D3">
      <w:pPr>
        <w:pStyle w:val="BodyBold"/>
        <w:rPr>
          <w:sz w:val="22"/>
          <w:szCs w:val="22"/>
        </w:rPr>
      </w:pPr>
      <w:proofErr w:type="spellStart"/>
      <w:r w:rsidRPr="00172FAF">
        <w:rPr>
          <w:sz w:val="22"/>
          <w:szCs w:val="22"/>
        </w:rPr>
        <w:t>Cheeb</w:t>
      </w:r>
      <w:proofErr w:type="spellEnd"/>
      <w:r w:rsidRPr="00172FAF">
        <w:rPr>
          <w:sz w:val="22"/>
          <w:szCs w:val="22"/>
        </w:rPr>
        <w:t xml:space="preserve"> </w:t>
      </w:r>
      <w:proofErr w:type="spellStart"/>
      <w:r w:rsidRPr="00172FAF">
        <w:rPr>
          <w:sz w:val="22"/>
          <w:szCs w:val="22"/>
        </w:rPr>
        <w:t>Tsam</w:t>
      </w:r>
      <w:proofErr w:type="spellEnd"/>
      <w:r w:rsidRPr="00172FAF">
        <w:rPr>
          <w:sz w:val="22"/>
          <w:szCs w:val="22"/>
        </w:rPr>
        <w:t xml:space="preserve"> </w:t>
      </w:r>
      <w:proofErr w:type="spellStart"/>
      <w:r w:rsidRPr="00172FAF">
        <w:rPr>
          <w:sz w:val="22"/>
          <w:szCs w:val="22"/>
        </w:rPr>
        <w:t>Thaj</w:t>
      </w:r>
      <w:proofErr w:type="spellEnd"/>
      <w:r w:rsidRPr="00172FAF">
        <w:rPr>
          <w:sz w:val="22"/>
          <w:szCs w:val="22"/>
        </w:rPr>
        <w:t xml:space="preserve"> Chaw</w:t>
      </w:r>
    </w:p>
    <w:p w14:paraId="5C5FC023" w14:textId="77777777" w:rsidR="009F18D3" w:rsidRPr="00172FAF" w:rsidRDefault="000A6F56" w:rsidP="000A6F56">
      <w:pPr>
        <w:pStyle w:val="Body"/>
        <w:rPr>
          <w:b/>
          <w:bCs/>
          <w:caps/>
          <w:color w:val="343578"/>
          <w:sz w:val="22"/>
          <w:szCs w:val="22"/>
        </w:rPr>
      </w:pPr>
      <w:proofErr w:type="spellStart"/>
      <w:r w:rsidRPr="00172FAF">
        <w:rPr>
          <w:sz w:val="22"/>
          <w:szCs w:val="22"/>
        </w:rPr>
        <w:t>Cov</w:t>
      </w:r>
      <w:proofErr w:type="spellEnd"/>
      <w:r w:rsidRPr="00172FAF">
        <w:rPr>
          <w:sz w:val="22"/>
          <w:szCs w:val="22"/>
        </w:rPr>
        <w:t xml:space="preserve"> </w:t>
      </w:r>
      <w:proofErr w:type="spellStart"/>
      <w:r w:rsidRPr="00172FAF">
        <w:rPr>
          <w:sz w:val="22"/>
          <w:szCs w:val="22"/>
        </w:rPr>
        <w:t>nyiaj</w:t>
      </w:r>
      <w:proofErr w:type="spellEnd"/>
      <w:r w:rsidRPr="00172FAF">
        <w:rPr>
          <w:sz w:val="22"/>
          <w:szCs w:val="22"/>
        </w:rPr>
        <w:t xml:space="preserve"> CDBG, HOME, ESG, thiab HOPWA muaj </w:t>
      </w:r>
      <w:proofErr w:type="spellStart"/>
      <w:r w:rsidRPr="00172FAF">
        <w:rPr>
          <w:sz w:val="22"/>
          <w:szCs w:val="22"/>
        </w:rPr>
        <w:t>rau</w:t>
      </w:r>
      <w:proofErr w:type="spellEnd"/>
      <w:r w:rsidRPr="00172FAF">
        <w:rPr>
          <w:sz w:val="22"/>
          <w:szCs w:val="22"/>
        </w:rPr>
        <w:t xml:space="preserve"> </w:t>
      </w:r>
      <w:proofErr w:type="spellStart"/>
      <w:r w:rsidRPr="00172FAF">
        <w:rPr>
          <w:sz w:val="22"/>
          <w:szCs w:val="22"/>
        </w:rPr>
        <w:t>siv</w:t>
      </w:r>
      <w:proofErr w:type="spellEnd"/>
      <w:r w:rsidRPr="00172FAF">
        <w:rPr>
          <w:sz w:val="22"/>
          <w:szCs w:val="22"/>
        </w:rPr>
        <w:t xml:space="preserve"> </w:t>
      </w:r>
      <w:proofErr w:type="spellStart"/>
      <w:r w:rsidRPr="00172FAF">
        <w:rPr>
          <w:sz w:val="22"/>
          <w:szCs w:val="22"/>
        </w:rPr>
        <w:t>thoob</w:t>
      </w:r>
      <w:proofErr w:type="spellEnd"/>
      <w:r w:rsidRPr="00172FAF">
        <w:rPr>
          <w:sz w:val="22"/>
          <w:szCs w:val="22"/>
        </w:rPr>
        <w:t xml:space="preserve"> </w:t>
      </w:r>
      <w:proofErr w:type="spellStart"/>
      <w:r w:rsidRPr="00172FAF">
        <w:rPr>
          <w:sz w:val="22"/>
          <w:szCs w:val="22"/>
        </w:rPr>
        <w:t>plaws</w:t>
      </w:r>
      <w:proofErr w:type="spellEnd"/>
      <w:r w:rsidRPr="00172FAF">
        <w:rPr>
          <w:sz w:val="22"/>
          <w:szCs w:val="22"/>
        </w:rPr>
        <w:t xml:space="preserve"> </w:t>
      </w:r>
      <w:proofErr w:type="spellStart"/>
      <w:r w:rsidRPr="00172FAF">
        <w:rPr>
          <w:sz w:val="22"/>
          <w:szCs w:val="22"/>
        </w:rPr>
        <w:t>hauv</w:t>
      </w:r>
      <w:proofErr w:type="spellEnd"/>
      <w:r w:rsidRPr="00172FAF">
        <w:rPr>
          <w:sz w:val="22"/>
          <w:szCs w:val="22"/>
        </w:rPr>
        <w:t xml:space="preserve"> Fresno, </w:t>
      </w:r>
      <w:proofErr w:type="spellStart"/>
      <w:r w:rsidRPr="00172FAF">
        <w:rPr>
          <w:sz w:val="22"/>
          <w:szCs w:val="22"/>
        </w:rPr>
        <w:t>ob</w:t>
      </w:r>
      <w:proofErr w:type="spellEnd"/>
      <w:r w:rsidRPr="00172FAF">
        <w:rPr>
          <w:sz w:val="22"/>
          <w:szCs w:val="22"/>
        </w:rPr>
        <w:t xml:space="preserve"> </w:t>
      </w:r>
      <w:proofErr w:type="spellStart"/>
      <w:r w:rsidRPr="00172FAF">
        <w:rPr>
          <w:sz w:val="22"/>
          <w:szCs w:val="22"/>
        </w:rPr>
        <w:t>qho</w:t>
      </w:r>
      <w:proofErr w:type="spellEnd"/>
      <w:r w:rsidRPr="00172FAF">
        <w:rPr>
          <w:sz w:val="22"/>
          <w:szCs w:val="22"/>
        </w:rPr>
        <w:t xml:space="preserve"> tib </w:t>
      </w:r>
      <w:proofErr w:type="spellStart"/>
      <w:r w:rsidRPr="00172FAF">
        <w:rPr>
          <w:sz w:val="22"/>
          <w:szCs w:val="22"/>
        </w:rPr>
        <w:t>si</w:t>
      </w:r>
      <w:proofErr w:type="spellEnd"/>
      <w:r w:rsidRPr="00172FAF">
        <w:rPr>
          <w:sz w:val="22"/>
          <w:szCs w:val="22"/>
        </w:rPr>
        <w:t xml:space="preserve"> nyob </w:t>
      </w:r>
      <w:proofErr w:type="spellStart"/>
      <w:r w:rsidRPr="00172FAF">
        <w:rPr>
          <w:sz w:val="22"/>
          <w:szCs w:val="22"/>
        </w:rPr>
        <w:t>rau</w:t>
      </w:r>
      <w:proofErr w:type="spellEnd"/>
      <w:r w:rsidRPr="00172FAF">
        <w:rPr>
          <w:sz w:val="22"/>
          <w:szCs w:val="22"/>
        </w:rPr>
        <w:t xml:space="preserve"> </w:t>
      </w:r>
      <w:proofErr w:type="spellStart"/>
      <w:r w:rsidRPr="00172FAF">
        <w:rPr>
          <w:sz w:val="22"/>
          <w:szCs w:val="22"/>
        </w:rPr>
        <w:t>hauv</w:t>
      </w:r>
      <w:proofErr w:type="spellEnd"/>
      <w:r w:rsidRPr="00172FAF">
        <w:rPr>
          <w:sz w:val="22"/>
          <w:szCs w:val="22"/>
        </w:rPr>
        <w:t xml:space="preserve"> </w:t>
      </w:r>
      <w:proofErr w:type="spellStart"/>
      <w:r w:rsidRPr="00172FAF">
        <w:rPr>
          <w:sz w:val="22"/>
          <w:szCs w:val="22"/>
        </w:rPr>
        <w:t>cov</w:t>
      </w:r>
      <w:proofErr w:type="spellEnd"/>
      <w:r w:rsidRPr="00172FAF">
        <w:rPr>
          <w:sz w:val="22"/>
          <w:szCs w:val="22"/>
        </w:rPr>
        <w:t xml:space="preserve"> </w:t>
      </w:r>
      <w:proofErr w:type="spellStart"/>
      <w:r w:rsidRPr="00172FAF">
        <w:rPr>
          <w:sz w:val="22"/>
          <w:szCs w:val="22"/>
        </w:rPr>
        <w:t>cheeb</w:t>
      </w:r>
      <w:proofErr w:type="spellEnd"/>
      <w:r w:rsidRPr="00172FAF">
        <w:rPr>
          <w:sz w:val="22"/>
          <w:szCs w:val="22"/>
        </w:rPr>
        <w:t xml:space="preserve"> </w:t>
      </w:r>
      <w:proofErr w:type="spellStart"/>
      <w:r w:rsidRPr="00172FAF">
        <w:rPr>
          <w:sz w:val="22"/>
          <w:szCs w:val="22"/>
        </w:rPr>
        <w:t>tsam</w:t>
      </w:r>
      <w:proofErr w:type="spellEnd"/>
      <w:r w:rsidRPr="00172FAF">
        <w:rPr>
          <w:sz w:val="22"/>
          <w:szCs w:val="22"/>
        </w:rPr>
        <w:t xml:space="preserve"> </w:t>
      </w:r>
      <w:proofErr w:type="spellStart"/>
      <w:r w:rsidRPr="00172FAF">
        <w:rPr>
          <w:sz w:val="22"/>
          <w:szCs w:val="22"/>
        </w:rPr>
        <w:t>uas</w:t>
      </w:r>
      <w:proofErr w:type="spellEnd"/>
      <w:r w:rsidRPr="00172FAF">
        <w:rPr>
          <w:sz w:val="22"/>
          <w:szCs w:val="22"/>
        </w:rPr>
        <w:t xml:space="preserve"> </w:t>
      </w:r>
      <w:proofErr w:type="spellStart"/>
      <w:r w:rsidRPr="00172FAF">
        <w:rPr>
          <w:sz w:val="22"/>
          <w:szCs w:val="22"/>
        </w:rPr>
        <w:t>feem</w:t>
      </w:r>
      <w:proofErr w:type="spellEnd"/>
      <w:r w:rsidRPr="00172FAF">
        <w:rPr>
          <w:sz w:val="22"/>
          <w:szCs w:val="22"/>
        </w:rPr>
        <w:t xml:space="preserve"> </w:t>
      </w:r>
      <w:proofErr w:type="spellStart"/>
      <w:r w:rsidRPr="00172FAF">
        <w:rPr>
          <w:sz w:val="22"/>
          <w:szCs w:val="22"/>
        </w:rPr>
        <w:t>coob</w:t>
      </w:r>
      <w:proofErr w:type="spellEnd"/>
      <w:r w:rsidRPr="00172FAF">
        <w:rPr>
          <w:sz w:val="22"/>
          <w:szCs w:val="22"/>
        </w:rPr>
        <w:t xml:space="preserve"> ntawm </w:t>
      </w:r>
      <w:proofErr w:type="spellStart"/>
      <w:r w:rsidRPr="00172FAF">
        <w:rPr>
          <w:sz w:val="22"/>
          <w:szCs w:val="22"/>
        </w:rPr>
        <w:t>cov</w:t>
      </w:r>
      <w:proofErr w:type="spellEnd"/>
      <w:r w:rsidRPr="00172FAF">
        <w:rPr>
          <w:sz w:val="22"/>
          <w:szCs w:val="22"/>
        </w:rPr>
        <w:t xml:space="preserve"> </w:t>
      </w:r>
      <w:proofErr w:type="spellStart"/>
      <w:r w:rsidRPr="00172FAF">
        <w:rPr>
          <w:sz w:val="22"/>
          <w:szCs w:val="22"/>
        </w:rPr>
        <w:t>neeg</w:t>
      </w:r>
      <w:proofErr w:type="spellEnd"/>
      <w:r w:rsidRPr="00172FAF">
        <w:rPr>
          <w:sz w:val="22"/>
          <w:szCs w:val="22"/>
        </w:rPr>
        <w:t xml:space="preserve"> nyob </w:t>
      </w:r>
      <w:proofErr w:type="spellStart"/>
      <w:r w:rsidRPr="00172FAF">
        <w:rPr>
          <w:sz w:val="22"/>
          <w:szCs w:val="22"/>
        </w:rPr>
        <w:t>hauv</w:t>
      </w:r>
      <w:proofErr w:type="spellEnd"/>
      <w:r w:rsidRPr="00172FAF">
        <w:rPr>
          <w:sz w:val="22"/>
          <w:szCs w:val="22"/>
        </w:rPr>
        <w:t xml:space="preserve"> </w:t>
      </w:r>
      <w:proofErr w:type="spellStart"/>
      <w:r w:rsidRPr="00172FAF">
        <w:rPr>
          <w:sz w:val="22"/>
          <w:szCs w:val="22"/>
        </w:rPr>
        <w:t>cov</w:t>
      </w:r>
      <w:proofErr w:type="spellEnd"/>
      <w:r w:rsidRPr="00172FAF">
        <w:rPr>
          <w:sz w:val="22"/>
          <w:szCs w:val="22"/>
        </w:rPr>
        <w:t xml:space="preserve"> </w:t>
      </w:r>
      <w:proofErr w:type="spellStart"/>
      <w:r w:rsidRPr="00172FAF">
        <w:rPr>
          <w:sz w:val="22"/>
          <w:szCs w:val="22"/>
        </w:rPr>
        <w:t>nyiaj</w:t>
      </w:r>
      <w:proofErr w:type="spellEnd"/>
      <w:r w:rsidRPr="00172FAF">
        <w:rPr>
          <w:sz w:val="22"/>
          <w:szCs w:val="22"/>
        </w:rPr>
        <w:t xml:space="preserve"> tau </w:t>
      </w:r>
      <w:proofErr w:type="spellStart"/>
      <w:r w:rsidRPr="00172FAF">
        <w:rPr>
          <w:sz w:val="22"/>
          <w:szCs w:val="22"/>
        </w:rPr>
        <w:t>los</w:t>
      </w:r>
      <w:proofErr w:type="spellEnd"/>
      <w:r w:rsidRPr="00172FAF">
        <w:rPr>
          <w:sz w:val="22"/>
          <w:szCs w:val="22"/>
        </w:rPr>
        <w:t xml:space="preserve"> </w:t>
      </w:r>
      <w:proofErr w:type="spellStart"/>
      <w:r w:rsidRPr="00172FAF">
        <w:rPr>
          <w:sz w:val="22"/>
          <w:szCs w:val="22"/>
        </w:rPr>
        <w:t>tsawg</w:t>
      </w:r>
      <w:proofErr w:type="spellEnd"/>
      <w:r w:rsidRPr="00172FAF">
        <w:rPr>
          <w:sz w:val="22"/>
          <w:szCs w:val="22"/>
        </w:rPr>
        <w:t xml:space="preserve"> </w:t>
      </w:r>
      <w:proofErr w:type="spellStart"/>
      <w:r w:rsidRPr="00172FAF">
        <w:rPr>
          <w:sz w:val="22"/>
          <w:szCs w:val="22"/>
        </w:rPr>
        <w:t>los</w:t>
      </w:r>
      <w:proofErr w:type="spellEnd"/>
      <w:r w:rsidRPr="00172FAF">
        <w:rPr>
          <w:sz w:val="22"/>
          <w:szCs w:val="22"/>
        </w:rPr>
        <w:t xml:space="preserve"> yog </w:t>
      </w:r>
      <w:proofErr w:type="spellStart"/>
      <w:r w:rsidRPr="00172FAF">
        <w:rPr>
          <w:sz w:val="22"/>
          <w:szCs w:val="22"/>
        </w:rPr>
        <w:t>nruab</w:t>
      </w:r>
      <w:proofErr w:type="spellEnd"/>
      <w:r w:rsidRPr="00172FAF">
        <w:rPr>
          <w:sz w:val="22"/>
          <w:szCs w:val="22"/>
        </w:rPr>
        <w:t xml:space="preserve"> </w:t>
      </w:r>
      <w:proofErr w:type="spellStart"/>
      <w:r w:rsidRPr="00172FAF">
        <w:rPr>
          <w:sz w:val="22"/>
          <w:szCs w:val="22"/>
        </w:rPr>
        <w:t>nrab</w:t>
      </w:r>
      <w:proofErr w:type="spellEnd"/>
      <w:r w:rsidRPr="00172FAF">
        <w:rPr>
          <w:sz w:val="22"/>
          <w:szCs w:val="22"/>
        </w:rPr>
        <w:t xml:space="preserve">, </w:t>
      </w:r>
      <w:proofErr w:type="spellStart"/>
      <w:r w:rsidRPr="00172FAF">
        <w:rPr>
          <w:sz w:val="22"/>
          <w:szCs w:val="22"/>
        </w:rPr>
        <w:t>los</w:t>
      </w:r>
      <w:proofErr w:type="spellEnd"/>
      <w:r w:rsidRPr="00172FAF">
        <w:rPr>
          <w:sz w:val="22"/>
          <w:szCs w:val="22"/>
        </w:rPr>
        <w:t xml:space="preserve"> yog </w:t>
      </w:r>
      <w:proofErr w:type="spellStart"/>
      <w:r w:rsidRPr="00172FAF">
        <w:rPr>
          <w:sz w:val="22"/>
          <w:szCs w:val="22"/>
        </w:rPr>
        <w:t>pab</w:t>
      </w:r>
      <w:proofErr w:type="spellEnd"/>
      <w:r w:rsidRPr="00172FAF">
        <w:rPr>
          <w:sz w:val="22"/>
          <w:szCs w:val="22"/>
        </w:rPr>
        <w:t xml:space="preserve"> </w:t>
      </w:r>
      <w:proofErr w:type="spellStart"/>
      <w:r w:rsidRPr="00172FAF">
        <w:rPr>
          <w:sz w:val="22"/>
          <w:szCs w:val="22"/>
        </w:rPr>
        <w:t>cov</w:t>
      </w:r>
      <w:proofErr w:type="spellEnd"/>
      <w:r w:rsidRPr="00172FAF">
        <w:rPr>
          <w:sz w:val="22"/>
          <w:szCs w:val="22"/>
        </w:rPr>
        <w:t xml:space="preserve"> </w:t>
      </w:r>
      <w:proofErr w:type="spellStart"/>
      <w:r w:rsidRPr="00172FAF">
        <w:rPr>
          <w:sz w:val="22"/>
          <w:szCs w:val="22"/>
        </w:rPr>
        <w:t>neeg</w:t>
      </w:r>
      <w:proofErr w:type="spellEnd"/>
      <w:r w:rsidRPr="00172FAF">
        <w:rPr>
          <w:sz w:val="22"/>
          <w:szCs w:val="22"/>
        </w:rPr>
        <w:t xml:space="preserve"> tau </w:t>
      </w:r>
      <w:proofErr w:type="spellStart"/>
      <w:r w:rsidRPr="00172FAF">
        <w:rPr>
          <w:sz w:val="22"/>
          <w:szCs w:val="22"/>
        </w:rPr>
        <w:t>nyiaj</w:t>
      </w:r>
      <w:proofErr w:type="spellEnd"/>
      <w:r w:rsidRPr="00172FAF">
        <w:rPr>
          <w:sz w:val="22"/>
          <w:szCs w:val="22"/>
        </w:rPr>
        <w:t xml:space="preserve"> </w:t>
      </w:r>
      <w:proofErr w:type="spellStart"/>
      <w:r w:rsidRPr="00172FAF">
        <w:rPr>
          <w:sz w:val="22"/>
          <w:szCs w:val="22"/>
        </w:rPr>
        <w:t>tsawg</w:t>
      </w:r>
      <w:proofErr w:type="spellEnd"/>
      <w:r w:rsidRPr="00172FAF">
        <w:rPr>
          <w:sz w:val="22"/>
          <w:szCs w:val="22"/>
        </w:rPr>
        <w:t xml:space="preserve"> </w:t>
      </w:r>
      <w:proofErr w:type="spellStart"/>
      <w:r w:rsidRPr="00172FAF">
        <w:rPr>
          <w:sz w:val="22"/>
          <w:szCs w:val="22"/>
        </w:rPr>
        <w:t>los</w:t>
      </w:r>
      <w:proofErr w:type="spellEnd"/>
      <w:r w:rsidRPr="00172FAF">
        <w:rPr>
          <w:sz w:val="22"/>
          <w:szCs w:val="22"/>
        </w:rPr>
        <w:t xml:space="preserve"> yog </w:t>
      </w:r>
      <w:proofErr w:type="spellStart"/>
      <w:r w:rsidRPr="00172FAF">
        <w:rPr>
          <w:sz w:val="22"/>
          <w:szCs w:val="22"/>
        </w:rPr>
        <w:t>cov</w:t>
      </w:r>
      <w:proofErr w:type="spellEnd"/>
      <w:r w:rsidRPr="00172FAF">
        <w:rPr>
          <w:sz w:val="22"/>
          <w:szCs w:val="22"/>
        </w:rPr>
        <w:t xml:space="preserve"> </w:t>
      </w:r>
      <w:proofErr w:type="spellStart"/>
      <w:r w:rsidRPr="00172FAF">
        <w:rPr>
          <w:sz w:val="22"/>
          <w:szCs w:val="22"/>
        </w:rPr>
        <w:t>neeg</w:t>
      </w:r>
      <w:proofErr w:type="spellEnd"/>
      <w:r w:rsidRPr="00172FAF">
        <w:rPr>
          <w:sz w:val="22"/>
          <w:szCs w:val="22"/>
        </w:rPr>
        <w:t xml:space="preserve"> nyob </w:t>
      </w:r>
      <w:proofErr w:type="spellStart"/>
      <w:r w:rsidRPr="00172FAF">
        <w:rPr>
          <w:sz w:val="22"/>
          <w:szCs w:val="22"/>
        </w:rPr>
        <w:t>hauv</w:t>
      </w:r>
      <w:proofErr w:type="spellEnd"/>
      <w:r w:rsidRPr="00172FAF">
        <w:rPr>
          <w:sz w:val="22"/>
          <w:szCs w:val="22"/>
        </w:rPr>
        <w:t xml:space="preserve"> </w:t>
      </w:r>
      <w:proofErr w:type="spellStart"/>
      <w:r w:rsidRPr="00172FAF">
        <w:rPr>
          <w:sz w:val="22"/>
          <w:szCs w:val="22"/>
        </w:rPr>
        <w:t>ib</w:t>
      </w:r>
      <w:proofErr w:type="spellEnd"/>
      <w:r w:rsidRPr="00172FAF">
        <w:rPr>
          <w:sz w:val="22"/>
          <w:szCs w:val="22"/>
        </w:rPr>
        <w:t xml:space="preserve"> </w:t>
      </w:r>
      <w:proofErr w:type="spellStart"/>
      <w:r w:rsidRPr="00172FAF">
        <w:rPr>
          <w:sz w:val="22"/>
          <w:szCs w:val="22"/>
        </w:rPr>
        <w:t>cheeb</w:t>
      </w:r>
      <w:proofErr w:type="spellEnd"/>
      <w:r w:rsidRPr="00172FAF">
        <w:rPr>
          <w:sz w:val="22"/>
          <w:szCs w:val="22"/>
        </w:rPr>
        <w:t xml:space="preserve"> </w:t>
      </w:r>
      <w:proofErr w:type="spellStart"/>
      <w:r w:rsidRPr="00172FAF">
        <w:rPr>
          <w:sz w:val="22"/>
          <w:szCs w:val="22"/>
        </w:rPr>
        <w:t>tsam</w:t>
      </w:r>
      <w:proofErr w:type="spellEnd"/>
      <w:r w:rsidRPr="00172FAF">
        <w:rPr>
          <w:sz w:val="22"/>
          <w:szCs w:val="22"/>
        </w:rPr>
        <w:t xml:space="preserve"> </w:t>
      </w:r>
      <w:proofErr w:type="spellStart"/>
      <w:r w:rsidRPr="00172FAF">
        <w:rPr>
          <w:sz w:val="22"/>
          <w:szCs w:val="22"/>
        </w:rPr>
        <w:t>hauv</w:t>
      </w:r>
      <w:proofErr w:type="spellEnd"/>
      <w:r w:rsidRPr="00172FAF">
        <w:rPr>
          <w:sz w:val="22"/>
          <w:szCs w:val="22"/>
        </w:rPr>
        <w:t xml:space="preserve"> </w:t>
      </w:r>
      <w:proofErr w:type="spellStart"/>
      <w:r w:rsidRPr="00172FAF">
        <w:rPr>
          <w:sz w:val="22"/>
          <w:szCs w:val="22"/>
        </w:rPr>
        <w:t>nroog</w:t>
      </w:r>
      <w:proofErr w:type="spellEnd"/>
      <w:r w:rsidRPr="00172FAF">
        <w:rPr>
          <w:sz w:val="22"/>
          <w:szCs w:val="22"/>
        </w:rPr>
        <w:t>.</w:t>
      </w:r>
    </w:p>
    <w:p w14:paraId="605ADBED" w14:textId="1536934E" w:rsidR="009F18D3" w:rsidRPr="00172FAF" w:rsidRDefault="00172FAF" w:rsidP="009F18D3">
      <w:pPr>
        <w:pStyle w:val="ChartTitleTableTitle"/>
        <w:rPr>
          <w:sz w:val="22"/>
          <w:szCs w:val="22"/>
        </w:rPr>
      </w:pPr>
      <w:r w:rsidRPr="00172FAF">
        <w:rPr>
          <w:sz w:val="22"/>
          <w:szCs w:val="22"/>
        </w:rPr>
        <w:t xml:space="preserve">table </w:t>
      </w:r>
      <w:r w:rsidR="008D538D" w:rsidRPr="00172FAF">
        <w:rPr>
          <w:sz w:val="22"/>
          <w:szCs w:val="22"/>
        </w:rPr>
        <w:fldChar w:fldCharType="begin"/>
      </w:r>
      <w:r w:rsidR="008D538D" w:rsidRPr="00172FAF">
        <w:rPr>
          <w:sz w:val="22"/>
          <w:szCs w:val="22"/>
        </w:rPr>
        <w:instrText xml:space="preserve"> SEQ Table \* ARABIC </w:instrText>
      </w:r>
      <w:r w:rsidR="008D538D" w:rsidRPr="00172FAF">
        <w:rPr>
          <w:sz w:val="22"/>
          <w:szCs w:val="22"/>
        </w:rPr>
        <w:fldChar w:fldCharType="separate"/>
      </w:r>
      <w:r w:rsidR="00902454" w:rsidRPr="00172FAF">
        <w:rPr>
          <w:noProof/>
          <w:sz w:val="22"/>
          <w:szCs w:val="22"/>
        </w:rPr>
        <w:t>51</w:t>
      </w:r>
      <w:r w:rsidR="008D538D" w:rsidRPr="00172FAF">
        <w:rPr>
          <w:noProof/>
          <w:sz w:val="22"/>
          <w:szCs w:val="22"/>
        </w:rPr>
        <w:fldChar w:fldCharType="end"/>
      </w:r>
      <w:r w:rsidR="008D538D" w:rsidRPr="00172FAF">
        <w:rPr>
          <w:sz w:val="22"/>
          <w:szCs w:val="22"/>
        </w:rPr>
        <w:t xml:space="preserve">- </w:t>
      </w:r>
      <w:r w:rsidRPr="00172FAF">
        <w:rPr>
          <w:sz w:val="22"/>
          <w:szCs w:val="22"/>
        </w:rPr>
        <w:t>Cov cheeb tsam qhov tseem ceeb ntawm thaj chaw</w:t>
      </w:r>
    </w:p>
    <w:tbl>
      <w:tblPr>
        <w:tblStyle w:val="Style1"/>
        <w:tblW w:w="9445" w:type="dxa"/>
        <w:tblLayout w:type="fixed"/>
        <w:tblLook w:val="04A0" w:firstRow="1" w:lastRow="0" w:firstColumn="1" w:lastColumn="0" w:noHBand="0" w:noVBand="1"/>
      </w:tblPr>
      <w:tblGrid>
        <w:gridCol w:w="4855"/>
        <w:gridCol w:w="4590"/>
      </w:tblGrid>
      <w:tr w:rsidR="000A6F56" w:rsidRPr="00172FAF" w14:paraId="6A967F7F" w14:textId="77777777" w:rsidTr="005D34B2">
        <w:trPr>
          <w:cnfStyle w:val="100000000000" w:firstRow="1" w:lastRow="0" w:firstColumn="0" w:lastColumn="0" w:oddVBand="0" w:evenVBand="0" w:oddHBand="0" w:evenHBand="0" w:firstRowFirstColumn="0" w:firstRowLastColumn="0" w:lastRowFirstColumn="0" w:lastRowLastColumn="0"/>
          <w:trHeight w:val="245"/>
        </w:trPr>
        <w:tc>
          <w:tcPr>
            <w:tcW w:w="4855" w:type="dxa"/>
          </w:tcPr>
          <w:p w14:paraId="18B3EB71" w14:textId="4383A19C" w:rsidR="000A6F56" w:rsidRPr="00172FAF" w:rsidRDefault="00172FAF" w:rsidP="005D34B2">
            <w:pPr>
              <w:rPr>
                <w:sz w:val="22"/>
                <w:szCs w:val="20"/>
                <w:lang w:eastAsia="ko-KR"/>
              </w:rPr>
            </w:pPr>
            <w:proofErr w:type="spellStart"/>
            <w:r w:rsidRPr="00172FAF">
              <w:rPr>
                <w:sz w:val="22"/>
                <w:szCs w:val="20"/>
                <w:lang w:eastAsia="ko-KR"/>
              </w:rPr>
              <w:t>Cheeb</w:t>
            </w:r>
            <w:proofErr w:type="spellEnd"/>
            <w:r w:rsidRPr="00172FAF">
              <w:rPr>
                <w:sz w:val="22"/>
                <w:szCs w:val="20"/>
                <w:lang w:eastAsia="ko-KR"/>
              </w:rPr>
              <w:t xml:space="preserve"> </w:t>
            </w:r>
            <w:proofErr w:type="spellStart"/>
            <w:r w:rsidRPr="00172FAF">
              <w:rPr>
                <w:sz w:val="22"/>
                <w:szCs w:val="20"/>
                <w:lang w:eastAsia="ko-KR"/>
              </w:rPr>
              <w:t>Tsam</w:t>
            </w:r>
            <w:proofErr w:type="spellEnd"/>
            <w:r w:rsidRPr="00172FAF">
              <w:rPr>
                <w:sz w:val="22"/>
                <w:szCs w:val="20"/>
                <w:lang w:eastAsia="ko-KR"/>
              </w:rPr>
              <w:t xml:space="preserve"> Lub Hom </w:t>
            </w:r>
            <w:proofErr w:type="spellStart"/>
            <w:r w:rsidRPr="00172FAF">
              <w:rPr>
                <w:sz w:val="22"/>
                <w:szCs w:val="20"/>
                <w:lang w:eastAsia="ko-KR"/>
              </w:rPr>
              <w:t>Phiaj</w:t>
            </w:r>
            <w:proofErr w:type="spellEnd"/>
            <w:r w:rsidR="000A6F56" w:rsidRPr="00172FAF">
              <w:rPr>
                <w:sz w:val="22"/>
                <w:szCs w:val="20"/>
                <w:lang w:eastAsia="ko-KR"/>
              </w:rPr>
              <w:t>:</w:t>
            </w:r>
          </w:p>
        </w:tc>
        <w:tc>
          <w:tcPr>
            <w:tcW w:w="4590" w:type="dxa"/>
          </w:tcPr>
          <w:p w14:paraId="495C0772" w14:textId="4E893ED8" w:rsidR="000A6F56" w:rsidRPr="00172FAF" w:rsidRDefault="000A6F56" w:rsidP="005D34B2">
            <w:pPr>
              <w:rPr>
                <w:sz w:val="22"/>
                <w:szCs w:val="20"/>
                <w:lang w:eastAsia="ko-KR"/>
              </w:rPr>
            </w:pPr>
            <w:proofErr w:type="spellStart"/>
            <w:r w:rsidRPr="00172FAF">
              <w:rPr>
                <w:sz w:val="22"/>
                <w:szCs w:val="20"/>
                <w:lang w:eastAsia="ko-KR"/>
              </w:rPr>
              <w:t>Feem</w:t>
            </w:r>
            <w:proofErr w:type="spellEnd"/>
            <w:r w:rsidRPr="00172FAF">
              <w:rPr>
                <w:sz w:val="22"/>
                <w:szCs w:val="20"/>
                <w:lang w:eastAsia="ko-KR"/>
              </w:rPr>
              <w:t xml:space="preserve"> </w:t>
            </w:r>
            <w:proofErr w:type="spellStart"/>
            <w:r w:rsidRPr="00172FAF">
              <w:rPr>
                <w:sz w:val="22"/>
                <w:szCs w:val="20"/>
                <w:lang w:eastAsia="ko-KR"/>
              </w:rPr>
              <w:t>pua</w:t>
            </w:r>
            <w:proofErr w:type="spellEnd"/>
            <w:r w:rsidRPr="00172FAF">
              <w:rPr>
                <w:sz w:val="22"/>
                <w:szCs w:val="20"/>
                <w:lang w:eastAsia="ko-KR"/>
              </w:rPr>
              <w:t xml:space="preserve"> ​​ntawm </w:t>
            </w:r>
            <w:proofErr w:type="spellStart"/>
            <w:r w:rsidR="00172FAF" w:rsidRPr="00172FAF">
              <w:rPr>
                <w:sz w:val="22"/>
                <w:szCs w:val="20"/>
                <w:lang w:eastAsia="ko-KR"/>
              </w:rPr>
              <w:t>Pob</w:t>
            </w:r>
            <w:proofErr w:type="spellEnd"/>
            <w:r w:rsidRPr="00172FAF">
              <w:rPr>
                <w:sz w:val="22"/>
                <w:szCs w:val="20"/>
                <w:lang w:eastAsia="ko-KR"/>
              </w:rPr>
              <w:t xml:space="preserve"> N</w:t>
            </w:r>
            <w:proofErr w:type="spellStart"/>
            <w:r w:rsidRPr="00172FAF">
              <w:rPr>
                <w:sz w:val="22"/>
                <w:szCs w:val="20"/>
                <w:lang w:eastAsia="ko-KR"/>
              </w:rPr>
              <w:t>yiaj</w:t>
            </w:r>
            <w:proofErr w:type="spellEnd"/>
            <w:r w:rsidRPr="00172FAF">
              <w:rPr>
                <w:sz w:val="22"/>
                <w:szCs w:val="20"/>
                <w:lang w:eastAsia="ko-KR"/>
              </w:rPr>
              <w:t xml:space="preserve"> </w:t>
            </w:r>
          </w:p>
        </w:tc>
      </w:tr>
      <w:tr w:rsidR="000A6F56" w:rsidRPr="00172FAF" w14:paraId="31115511" w14:textId="77777777" w:rsidTr="005D34B2">
        <w:trPr>
          <w:trHeight w:val="143"/>
        </w:trPr>
        <w:tc>
          <w:tcPr>
            <w:tcW w:w="4855" w:type="dxa"/>
          </w:tcPr>
          <w:p w14:paraId="2AA6183C" w14:textId="7E621DD9" w:rsidR="000A6F56" w:rsidRPr="00172FAF" w:rsidRDefault="005C14AC" w:rsidP="005D34B2">
            <w:pPr>
              <w:rPr>
                <w:sz w:val="22"/>
                <w:lang w:eastAsia="ko-KR"/>
              </w:rPr>
            </w:pPr>
            <w:proofErr w:type="spellStart"/>
            <w:r>
              <w:rPr>
                <w:sz w:val="22"/>
                <w:lang w:eastAsia="ko-KR"/>
              </w:rPr>
              <w:t>Thoob</w:t>
            </w:r>
            <w:proofErr w:type="spellEnd"/>
            <w:r>
              <w:rPr>
                <w:sz w:val="22"/>
                <w:lang w:eastAsia="ko-KR"/>
              </w:rPr>
              <w:t xml:space="preserve"> </w:t>
            </w:r>
            <w:proofErr w:type="spellStart"/>
            <w:r>
              <w:rPr>
                <w:sz w:val="22"/>
                <w:lang w:eastAsia="ko-KR"/>
              </w:rPr>
              <w:t>plaws</w:t>
            </w:r>
            <w:proofErr w:type="spellEnd"/>
            <w:r>
              <w:rPr>
                <w:sz w:val="22"/>
                <w:lang w:eastAsia="ko-KR"/>
              </w:rPr>
              <w:t xml:space="preserve"> </w:t>
            </w:r>
            <w:proofErr w:type="spellStart"/>
            <w:r>
              <w:rPr>
                <w:sz w:val="22"/>
                <w:lang w:eastAsia="ko-KR"/>
              </w:rPr>
              <w:t>hauv</w:t>
            </w:r>
            <w:proofErr w:type="spellEnd"/>
            <w:r>
              <w:rPr>
                <w:sz w:val="22"/>
                <w:lang w:eastAsia="ko-KR"/>
              </w:rPr>
              <w:t xml:space="preserve"> </w:t>
            </w:r>
            <w:proofErr w:type="spellStart"/>
            <w:r>
              <w:rPr>
                <w:sz w:val="22"/>
                <w:lang w:eastAsia="ko-KR"/>
              </w:rPr>
              <w:t>nroog</w:t>
            </w:r>
            <w:proofErr w:type="spellEnd"/>
          </w:p>
        </w:tc>
        <w:tc>
          <w:tcPr>
            <w:tcW w:w="4590" w:type="dxa"/>
          </w:tcPr>
          <w:p w14:paraId="40FC7B41" w14:textId="77777777" w:rsidR="000A6F56" w:rsidRPr="00172FAF" w:rsidRDefault="000A6F56" w:rsidP="005D34B2">
            <w:pPr>
              <w:rPr>
                <w:sz w:val="22"/>
                <w:lang w:eastAsia="ko-KR"/>
              </w:rPr>
            </w:pPr>
            <w:r w:rsidRPr="00172FAF">
              <w:rPr>
                <w:sz w:val="22"/>
                <w:lang w:eastAsia="ko-KR"/>
              </w:rPr>
              <w:t>100%</w:t>
            </w:r>
          </w:p>
        </w:tc>
      </w:tr>
    </w:tbl>
    <w:p w14:paraId="00F92899" w14:textId="25A830F8" w:rsidR="00FA0F96" w:rsidRPr="00172FAF" w:rsidRDefault="00172FAF" w:rsidP="008328A7">
      <w:pPr>
        <w:pStyle w:val="BodyBold"/>
        <w:rPr>
          <w:sz w:val="22"/>
          <w:szCs w:val="22"/>
        </w:rPr>
      </w:pPr>
      <w:proofErr w:type="spellStart"/>
      <w:r w:rsidRPr="00172FAF">
        <w:rPr>
          <w:sz w:val="22"/>
          <w:szCs w:val="22"/>
        </w:rPr>
        <w:t>Qib</w:t>
      </w:r>
      <w:proofErr w:type="spellEnd"/>
      <w:r w:rsidRPr="00172FAF">
        <w:rPr>
          <w:sz w:val="22"/>
          <w:szCs w:val="22"/>
        </w:rPr>
        <w:t xml:space="preserve"> Tseem </w:t>
      </w:r>
      <w:proofErr w:type="spellStart"/>
      <w:r w:rsidRPr="00172FAF">
        <w:rPr>
          <w:sz w:val="22"/>
          <w:szCs w:val="22"/>
        </w:rPr>
        <w:t>Ceeb</w:t>
      </w:r>
      <w:proofErr w:type="spellEnd"/>
      <w:r w:rsidRPr="00172FAF">
        <w:rPr>
          <w:sz w:val="22"/>
          <w:szCs w:val="22"/>
        </w:rPr>
        <w:t xml:space="preserve"> Ntawm Kev </w:t>
      </w:r>
      <w:proofErr w:type="spellStart"/>
      <w:r w:rsidRPr="00172FAF">
        <w:rPr>
          <w:sz w:val="22"/>
          <w:szCs w:val="22"/>
        </w:rPr>
        <w:t>Faib</w:t>
      </w:r>
      <w:proofErr w:type="spellEnd"/>
    </w:p>
    <w:p w14:paraId="71972AA1" w14:textId="1F6D7F7E" w:rsidR="000A6F56" w:rsidRPr="00172FAF" w:rsidRDefault="000A6F56" w:rsidP="000A6F56">
      <w:pPr>
        <w:pStyle w:val="Body"/>
        <w:rPr>
          <w:sz w:val="22"/>
          <w:szCs w:val="22"/>
        </w:rPr>
      </w:pPr>
      <w:r w:rsidRPr="00172FAF">
        <w:rPr>
          <w:sz w:val="22"/>
          <w:szCs w:val="22"/>
        </w:rPr>
        <w:t xml:space="preserve">Lub </w:t>
      </w:r>
      <w:proofErr w:type="spellStart"/>
      <w:r w:rsidRPr="00172FAF">
        <w:rPr>
          <w:sz w:val="22"/>
          <w:szCs w:val="22"/>
        </w:rPr>
        <w:t>Nroog</w:t>
      </w:r>
      <w:proofErr w:type="spellEnd"/>
      <w:r w:rsidRPr="00172FAF">
        <w:rPr>
          <w:sz w:val="22"/>
          <w:szCs w:val="22"/>
        </w:rPr>
        <w:t xml:space="preserve"> </w:t>
      </w:r>
      <w:proofErr w:type="spellStart"/>
      <w:r w:rsidRPr="00172FAF">
        <w:rPr>
          <w:sz w:val="22"/>
          <w:szCs w:val="22"/>
        </w:rPr>
        <w:t>tsis</w:t>
      </w:r>
      <w:proofErr w:type="spellEnd"/>
      <w:r w:rsidRPr="00172FAF">
        <w:rPr>
          <w:sz w:val="22"/>
          <w:szCs w:val="22"/>
        </w:rPr>
        <w:t xml:space="preserve"> tau </w:t>
      </w:r>
      <w:proofErr w:type="spellStart"/>
      <w:r w:rsidRPr="00172FAF">
        <w:rPr>
          <w:sz w:val="22"/>
          <w:szCs w:val="22"/>
        </w:rPr>
        <w:t>xaiv</w:t>
      </w:r>
      <w:proofErr w:type="spellEnd"/>
      <w:r w:rsidRPr="00172FAF">
        <w:rPr>
          <w:sz w:val="22"/>
          <w:szCs w:val="22"/>
        </w:rPr>
        <w:t xml:space="preserve"> </w:t>
      </w:r>
      <w:proofErr w:type="spellStart"/>
      <w:r w:rsidRPr="00172FAF">
        <w:rPr>
          <w:sz w:val="22"/>
          <w:szCs w:val="22"/>
        </w:rPr>
        <w:t>ib</w:t>
      </w:r>
      <w:proofErr w:type="spellEnd"/>
      <w:r w:rsidRPr="00172FAF">
        <w:rPr>
          <w:sz w:val="22"/>
          <w:szCs w:val="22"/>
        </w:rPr>
        <w:t xml:space="preserve"> lub </w:t>
      </w:r>
      <w:proofErr w:type="spellStart"/>
      <w:r w:rsidRPr="00172FAF">
        <w:rPr>
          <w:sz w:val="22"/>
          <w:szCs w:val="22"/>
        </w:rPr>
        <w:t>hom</w:t>
      </w:r>
      <w:proofErr w:type="spellEnd"/>
      <w:r w:rsidRPr="00172FAF">
        <w:rPr>
          <w:sz w:val="22"/>
          <w:szCs w:val="22"/>
        </w:rPr>
        <w:t xml:space="preserve"> </w:t>
      </w:r>
      <w:proofErr w:type="spellStart"/>
      <w:r w:rsidRPr="00172FAF">
        <w:rPr>
          <w:sz w:val="22"/>
          <w:szCs w:val="22"/>
        </w:rPr>
        <w:t>phiaj</w:t>
      </w:r>
      <w:proofErr w:type="spellEnd"/>
      <w:r w:rsidRPr="00172FAF">
        <w:rPr>
          <w:sz w:val="22"/>
          <w:szCs w:val="22"/>
        </w:rPr>
        <w:t xml:space="preserve"> </w:t>
      </w:r>
      <w:proofErr w:type="spellStart"/>
      <w:r w:rsidRPr="00172FAF">
        <w:rPr>
          <w:sz w:val="22"/>
          <w:szCs w:val="22"/>
        </w:rPr>
        <w:t>rau</w:t>
      </w:r>
      <w:proofErr w:type="spellEnd"/>
      <w:r w:rsidRPr="00172FAF">
        <w:rPr>
          <w:sz w:val="22"/>
          <w:szCs w:val="22"/>
        </w:rPr>
        <w:t xml:space="preserve"> </w:t>
      </w:r>
      <w:proofErr w:type="spellStart"/>
      <w:r w:rsidRPr="00172FAF">
        <w:rPr>
          <w:sz w:val="22"/>
          <w:szCs w:val="22"/>
        </w:rPr>
        <w:t>kev</w:t>
      </w:r>
      <w:proofErr w:type="spellEnd"/>
      <w:r w:rsidRPr="00172FAF">
        <w:rPr>
          <w:sz w:val="22"/>
          <w:szCs w:val="22"/>
        </w:rPr>
        <w:t xml:space="preserve"> </w:t>
      </w:r>
      <w:proofErr w:type="spellStart"/>
      <w:r w:rsidRPr="00172FAF">
        <w:rPr>
          <w:sz w:val="22"/>
          <w:szCs w:val="22"/>
        </w:rPr>
        <w:t>siv</w:t>
      </w:r>
      <w:proofErr w:type="spellEnd"/>
      <w:r w:rsidRPr="00172FAF">
        <w:rPr>
          <w:sz w:val="22"/>
          <w:szCs w:val="22"/>
        </w:rPr>
        <w:t xml:space="preserve"> CDBG, HOME, ESG, </w:t>
      </w:r>
      <w:proofErr w:type="spellStart"/>
      <w:r w:rsidRPr="00172FAF">
        <w:rPr>
          <w:sz w:val="22"/>
          <w:szCs w:val="22"/>
        </w:rPr>
        <w:t>los</w:t>
      </w:r>
      <w:proofErr w:type="spellEnd"/>
      <w:r w:rsidR="00172FAF" w:rsidRPr="00172FAF">
        <w:rPr>
          <w:sz w:val="22"/>
          <w:szCs w:val="22"/>
        </w:rPr>
        <w:t xml:space="preserve"> </w:t>
      </w:r>
      <w:r w:rsidRPr="00172FAF">
        <w:rPr>
          <w:sz w:val="22"/>
          <w:szCs w:val="22"/>
        </w:rPr>
        <w:t xml:space="preserve">sis HOPWA </w:t>
      </w:r>
      <w:proofErr w:type="spellStart"/>
      <w:r w:rsidRPr="00172FAF">
        <w:rPr>
          <w:sz w:val="22"/>
          <w:szCs w:val="22"/>
        </w:rPr>
        <w:t>cov</w:t>
      </w:r>
      <w:proofErr w:type="spellEnd"/>
      <w:r w:rsidRPr="00172FAF">
        <w:rPr>
          <w:sz w:val="22"/>
          <w:szCs w:val="22"/>
        </w:rPr>
        <w:t xml:space="preserve"> </w:t>
      </w:r>
      <w:proofErr w:type="spellStart"/>
      <w:r w:rsidRPr="00172FAF">
        <w:rPr>
          <w:sz w:val="22"/>
          <w:szCs w:val="22"/>
        </w:rPr>
        <w:t>nyiaj</w:t>
      </w:r>
      <w:proofErr w:type="spellEnd"/>
      <w:r w:rsidRPr="00172FAF">
        <w:rPr>
          <w:sz w:val="22"/>
          <w:szCs w:val="22"/>
        </w:rPr>
        <w:t xml:space="preserve"> tab sis </w:t>
      </w:r>
      <w:proofErr w:type="spellStart"/>
      <w:r w:rsidRPr="00172FAF">
        <w:rPr>
          <w:sz w:val="22"/>
          <w:szCs w:val="22"/>
        </w:rPr>
        <w:t>yuav</w:t>
      </w:r>
      <w:proofErr w:type="spellEnd"/>
      <w:r w:rsidRPr="00172FAF">
        <w:rPr>
          <w:sz w:val="22"/>
          <w:szCs w:val="22"/>
        </w:rPr>
        <w:t xml:space="preserve"> </w:t>
      </w:r>
      <w:proofErr w:type="spellStart"/>
      <w:r w:rsidRPr="00172FAF">
        <w:rPr>
          <w:sz w:val="22"/>
          <w:szCs w:val="22"/>
        </w:rPr>
        <w:t>nrhiav</w:t>
      </w:r>
      <w:proofErr w:type="spellEnd"/>
      <w:r w:rsidRPr="00172FAF">
        <w:rPr>
          <w:sz w:val="22"/>
          <w:szCs w:val="22"/>
        </w:rPr>
        <w:t xml:space="preserve"> </w:t>
      </w:r>
      <w:proofErr w:type="spellStart"/>
      <w:r w:rsidRPr="00172FAF">
        <w:rPr>
          <w:sz w:val="22"/>
          <w:szCs w:val="22"/>
        </w:rPr>
        <w:t>cov</w:t>
      </w:r>
      <w:proofErr w:type="spellEnd"/>
      <w:r w:rsidRPr="00172FAF">
        <w:rPr>
          <w:sz w:val="22"/>
          <w:szCs w:val="22"/>
        </w:rPr>
        <w:t xml:space="preserve"> hauj</w:t>
      </w:r>
      <w:r w:rsidR="00172FAF" w:rsidRPr="00172FAF">
        <w:rPr>
          <w:sz w:val="22"/>
          <w:szCs w:val="22"/>
        </w:rPr>
        <w:t xml:space="preserve"> </w:t>
      </w:r>
      <w:proofErr w:type="spellStart"/>
      <w:r w:rsidRPr="00172FAF">
        <w:rPr>
          <w:sz w:val="22"/>
          <w:szCs w:val="22"/>
        </w:rPr>
        <w:t>lwm</w:t>
      </w:r>
      <w:proofErr w:type="spellEnd"/>
      <w:r w:rsidRPr="00172FAF">
        <w:rPr>
          <w:sz w:val="22"/>
          <w:szCs w:val="22"/>
        </w:rPr>
        <w:t xml:space="preserve"> </w:t>
      </w:r>
      <w:proofErr w:type="spellStart"/>
      <w:r w:rsidRPr="00172FAF">
        <w:rPr>
          <w:sz w:val="22"/>
          <w:szCs w:val="22"/>
        </w:rPr>
        <w:t>uas</w:t>
      </w:r>
      <w:proofErr w:type="spellEnd"/>
      <w:r w:rsidRPr="00172FAF">
        <w:rPr>
          <w:sz w:val="22"/>
          <w:szCs w:val="22"/>
        </w:rPr>
        <w:t xml:space="preserve"> </w:t>
      </w:r>
      <w:proofErr w:type="spellStart"/>
      <w:r w:rsidRPr="00172FAF">
        <w:rPr>
          <w:sz w:val="22"/>
          <w:szCs w:val="22"/>
        </w:rPr>
        <w:t>tsim</w:t>
      </w:r>
      <w:proofErr w:type="spellEnd"/>
      <w:r w:rsidRPr="00172FAF">
        <w:rPr>
          <w:sz w:val="22"/>
          <w:szCs w:val="22"/>
        </w:rPr>
        <w:t xml:space="preserve"> </w:t>
      </w:r>
      <w:proofErr w:type="spellStart"/>
      <w:r w:rsidRPr="00172FAF">
        <w:rPr>
          <w:sz w:val="22"/>
          <w:szCs w:val="22"/>
        </w:rPr>
        <w:t>nyog</w:t>
      </w:r>
      <w:proofErr w:type="spellEnd"/>
      <w:r w:rsidRPr="00172FAF">
        <w:rPr>
          <w:sz w:val="22"/>
          <w:szCs w:val="22"/>
        </w:rPr>
        <w:t xml:space="preserve"> </w:t>
      </w:r>
      <w:proofErr w:type="spellStart"/>
      <w:r w:rsidRPr="00172FAF">
        <w:rPr>
          <w:sz w:val="22"/>
          <w:szCs w:val="22"/>
        </w:rPr>
        <w:t>raws</w:t>
      </w:r>
      <w:proofErr w:type="spellEnd"/>
      <w:r w:rsidRPr="00172FAF">
        <w:rPr>
          <w:sz w:val="22"/>
          <w:szCs w:val="22"/>
        </w:rPr>
        <w:t xml:space="preserve"> li </w:t>
      </w:r>
      <w:proofErr w:type="spellStart"/>
      <w:r w:rsidRPr="00172FAF">
        <w:rPr>
          <w:sz w:val="22"/>
          <w:szCs w:val="22"/>
        </w:rPr>
        <w:t>Cov</w:t>
      </w:r>
      <w:proofErr w:type="spellEnd"/>
      <w:r w:rsidRPr="00172FAF">
        <w:rPr>
          <w:sz w:val="22"/>
          <w:szCs w:val="22"/>
        </w:rPr>
        <w:t xml:space="preserve"> Kev </w:t>
      </w:r>
      <w:proofErr w:type="spellStart"/>
      <w:r w:rsidRPr="00172FAF">
        <w:rPr>
          <w:sz w:val="22"/>
          <w:szCs w:val="22"/>
        </w:rPr>
        <w:t>Pab</w:t>
      </w:r>
      <w:proofErr w:type="spellEnd"/>
      <w:r w:rsidR="00172FAF" w:rsidRPr="00172FAF">
        <w:rPr>
          <w:sz w:val="22"/>
          <w:szCs w:val="22"/>
        </w:rPr>
        <w:t xml:space="preserve"> </w:t>
      </w:r>
      <w:proofErr w:type="spellStart"/>
      <w:r w:rsidR="00172FAF" w:rsidRPr="00172FAF">
        <w:rPr>
          <w:sz w:val="22"/>
          <w:szCs w:val="22"/>
        </w:rPr>
        <w:t>C</w:t>
      </w:r>
      <w:r w:rsidRPr="00172FAF">
        <w:rPr>
          <w:sz w:val="22"/>
          <w:szCs w:val="22"/>
        </w:rPr>
        <w:t>uam</w:t>
      </w:r>
      <w:proofErr w:type="spellEnd"/>
      <w:r w:rsidRPr="00172FAF">
        <w:rPr>
          <w:sz w:val="22"/>
          <w:szCs w:val="22"/>
        </w:rPr>
        <w:t xml:space="preserve"> </w:t>
      </w:r>
      <w:proofErr w:type="spellStart"/>
      <w:r w:rsidRPr="00172FAF">
        <w:rPr>
          <w:sz w:val="22"/>
          <w:szCs w:val="22"/>
        </w:rPr>
        <w:t>Hauv</w:t>
      </w:r>
      <w:proofErr w:type="spellEnd"/>
      <w:r w:rsidRPr="00172FAF">
        <w:rPr>
          <w:sz w:val="22"/>
          <w:szCs w:val="22"/>
        </w:rPr>
        <w:t xml:space="preserve"> </w:t>
      </w:r>
      <w:proofErr w:type="spellStart"/>
      <w:r w:rsidRPr="00172FAF">
        <w:rPr>
          <w:sz w:val="22"/>
          <w:szCs w:val="22"/>
        </w:rPr>
        <w:t>Cheeb</w:t>
      </w:r>
      <w:proofErr w:type="spellEnd"/>
      <w:r w:rsidRPr="00172FAF">
        <w:rPr>
          <w:sz w:val="22"/>
          <w:szCs w:val="22"/>
        </w:rPr>
        <w:t xml:space="preserve"> </w:t>
      </w:r>
      <w:proofErr w:type="spellStart"/>
      <w:r w:rsidRPr="00172FAF">
        <w:rPr>
          <w:sz w:val="22"/>
          <w:szCs w:val="22"/>
        </w:rPr>
        <w:t>Tsam</w:t>
      </w:r>
      <w:proofErr w:type="spellEnd"/>
      <w:r w:rsidRPr="00172FAF">
        <w:rPr>
          <w:sz w:val="22"/>
          <w:szCs w:val="22"/>
        </w:rPr>
        <w:t xml:space="preserve"> (</w:t>
      </w:r>
      <w:proofErr w:type="spellStart"/>
      <w:r w:rsidRPr="00172FAF">
        <w:rPr>
          <w:sz w:val="22"/>
          <w:szCs w:val="22"/>
        </w:rPr>
        <w:t>xws</w:t>
      </w:r>
      <w:proofErr w:type="spellEnd"/>
      <w:r w:rsidRPr="00172FAF">
        <w:rPr>
          <w:sz w:val="22"/>
          <w:szCs w:val="22"/>
        </w:rPr>
        <w:t xml:space="preserve"> li, tau </w:t>
      </w:r>
      <w:proofErr w:type="spellStart"/>
      <w:r w:rsidRPr="00172FAF">
        <w:rPr>
          <w:sz w:val="22"/>
          <w:szCs w:val="22"/>
        </w:rPr>
        <w:t>txais</w:t>
      </w:r>
      <w:proofErr w:type="spellEnd"/>
      <w:r w:rsidRPr="00172FAF">
        <w:rPr>
          <w:sz w:val="22"/>
          <w:szCs w:val="22"/>
        </w:rPr>
        <w:t xml:space="preserve"> </w:t>
      </w:r>
      <w:proofErr w:type="spellStart"/>
      <w:r w:rsidRPr="00172FAF">
        <w:rPr>
          <w:sz w:val="22"/>
          <w:szCs w:val="22"/>
        </w:rPr>
        <w:t>txiaj</w:t>
      </w:r>
      <w:proofErr w:type="spellEnd"/>
      <w:r w:rsidRPr="00172FAF">
        <w:rPr>
          <w:sz w:val="22"/>
          <w:szCs w:val="22"/>
        </w:rPr>
        <w:t xml:space="preserve"> </w:t>
      </w:r>
      <w:proofErr w:type="spellStart"/>
      <w:r w:rsidRPr="00172FAF">
        <w:rPr>
          <w:sz w:val="22"/>
          <w:szCs w:val="22"/>
        </w:rPr>
        <w:t>ntsig</w:t>
      </w:r>
      <w:proofErr w:type="spellEnd"/>
      <w:r w:rsidRPr="00172FAF">
        <w:rPr>
          <w:sz w:val="22"/>
          <w:szCs w:val="22"/>
        </w:rPr>
        <w:t xml:space="preserve"> </w:t>
      </w:r>
      <w:proofErr w:type="spellStart"/>
      <w:r w:rsidRPr="00172FAF">
        <w:rPr>
          <w:sz w:val="22"/>
          <w:szCs w:val="22"/>
        </w:rPr>
        <w:t>rau</w:t>
      </w:r>
      <w:proofErr w:type="spellEnd"/>
      <w:r w:rsidRPr="00172FAF">
        <w:rPr>
          <w:sz w:val="22"/>
          <w:szCs w:val="22"/>
        </w:rPr>
        <w:t xml:space="preserve"> </w:t>
      </w:r>
      <w:proofErr w:type="spellStart"/>
      <w:r w:rsidRPr="00172FAF">
        <w:rPr>
          <w:sz w:val="22"/>
          <w:szCs w:val="22"/>
        </w:rPr>
        <w:t>txhua</w:t>
      </w:r>
      <w:proofErr w:type="spellEnd"/>
      <w:r w:rsidRPr="00172FAF">
        <w:rPr>
          <w:sz w:val="22"/>
          <w:szCs w:val="22"/>
        </w:rPr>
        <w:t xml:space="preserve"> </w:t>
      </w:r>
      <w:proofErr w:type="spellStart"/>
      <w:r w:rsidRPr="00172FAF">
        <w:rPr>
          <w:sz w:val="22"/>
          <w:szCs w:val="22"/>
        </w:rPr>
        <w:t>tus</w:t>
      </w:r>
      <w:proofErr w:type="spellEnd"/>
      <w:r w:rsidRPr="00172FAF">
        <w:rPr>
          <w:sz w:val="22"/>
          <w:szCs w:val="22"/>
        </w:rPr>
        <w:t xml:space="preserve"> </w:t>
      </w:r>
      <w:proofErr w:type="spellStart"/>
      <w:r w:rsidRPr="00172FAF">
        <w:rPr>
          <w:sz w:val="22"/>
          <w:szCs w:val="22"/>
        </w:rPr>
        <w:t>neeg</w:t>
      </w:r>
      <w:proofErr w:type="spellEnd"/>
      <w:r w:rsidRPr="00172FAF">
        <w:rPr>
          <w:sz w:val="22"/>
          <w:szCs w:val="22"/>
        </w:rPr>
        <w:t xml:space="preserve"> nyob </w:t>
      </w:r>
      <w:proofErr w:type="spellStart"/>
      <w:r w:rsidRPr="00172FAF">
        <w:rPr>
          <w:sz w:val="22"/>
          <w:szCs w:val="22"/>
        </w:rPr>
        <w:t>hauv</w:t>
      </w:r>
      <w:proofErr w:type="spellEnd"/>
      <w:r w:rsidRPr="00172FAF">
        <w:rPr>
          <w:sz w:val="22"/>
          <w:szCs w:val="22"/>
        </w:rPr>
        <w:t xml:space="preserve"> </w:t>
      </w:r>
      <w:proofErr w:type="spellStart"/>
      <w:r w:rsidRPr="00172FAF">
        <w:rPr>
          <w:sz w:val="22"/>
          <w:szCs w:val="22"/>
        </w:rPr>
        <w:t>thaj</w:t>
      </w:r>
      <w:proofErr w:type="spellEnd"/>
      <w:r w:rsidRPr="00172FAF">
        <w:rPr>
          <w:sz w:val="22"/>
          <w:szCs w:val="22"/>
        </w:rPr>
        <w:t xml:space="preserve"> chaw </w:t>
      </w:r>
      <w:proofErr w:type="spellStart"/>
      <w:r w:rsidRPr="00172FAF">
        <w:rPr>
          <w:sz w:val="22"/>
          <w:szCs w:val="22"/>
        </w:rPr>
        <w:t>uas</w:t>
      </w:r>
      <w:proofErr w:type="spellEnd"/>
      <w:r w:rsidRPr="00172FAF">
        <w:rPr>
          <w:sz w:val="22"/>
          <w:szCs w:val="22"/>
        </w:rPr>
        <w:t xml:space="preserve"> </w:t>
      </w:r>
      <w:proofErr w:type="spellStart"/>
      <w:r w:rsidRPr="00172FAF">
        <w:rPr>
          <w:sz w:val="22"/>
          <w:szCs w:val="22"/>
        </w:rPr>
        <w:t>tsawg</w:t>
      </w:r>
      <w:proofErr w:type="spellEnd"/>
      <w:r w:rsidRPr="00172FAF">
        <w:rPr>
          <w:sz w:val="22"/>
          <w:szCs w:val="22"/>
        </w:rPr>
        <w:t xml:space="preserve"> </w:t>
      </w:r>
      <w:proofErr w:type="spellStart"/>
      <w:r w:rsidRPr="00172FAF">
        <w:rPr>
          <w:sz w:val="22"/>
          <w:szCs w:val="22"/>
        </w:rPr>
        <w:t>kawg</w:t>
      </w:r>
      <w:proofErr w:type="spellEnd"/>
      <w:r w:rsidRPr="00172FAF">
        <w:rPr>
          <w:sz w:val="22"/>
          <w:szCs w:val="22"/>
        </w:rPr>
        <w:t xml:space="preserve"> 51 </w:t>
      </w:r>
      <w:proofErr w:type="spellStart"/>
      <w:r w:rsidRPr="00172FAF">
        <w:rPr>
          <w:sz w:val="22"/>
          <w:szCs w:val="22"/>
        </w:rPr>
        <w:t>feem</w:t>
      </w:r>
      <w:proofErr w:type="spellEnd"/>
      <w:r w:rsidRPr="00172FAF">
        <w:rPr>
          <w:sz w:val="22"/>
          <w:szCs w:val="22"/>
        </w:rPr>
        <w:t xml:space="preserve"> </w:t>
      </w:r>
      <w:proofErr w:type="spellStart"/>
      <w:r w:rsidRPr="00172FAF">
        <w:rPr>
          <w:sz w:val="22"/>
          <w:szCs w:val="22"/>
        </w:rPr>
        <w:t>pua</w:t>
      </w:r>
      <w:proofErr w:type="spellEnd"/>
      <w:r w:rsidRPr="00172FAF">
        <w:rPr>
          <w:sz w:val="22"/>
          <w:szCs w:val="22"/>
        </w:rPr>
        <w:t xml:space="preserve"> ​​​​ntawm </w:t>
      </w:r>
      <w:proofErr w:type="spellStart"/>
      <w:r w:rsidRPr="00172FAF">
        <w:rPr>
          <w:sz w:val="22"/>
          <w:szCs w:val="22"/>
        </w:rPr>
        <w:t>cov</w:t>
      </w:r>
      <w:proofErr w:type="spellEnd"/>
      <w:r w:rsidRPr="00172FAF">
        <w:rPr>
          <w:sz w:val="22"/>
          <w:szCs w:val="22"/>
        </w:rPr>
        <w:t xml:space="preserve"> </w:t>
      </w:r>
      <w:proofErr w:type="spellStart"/>
      <w:r w:rsidRPr="00172FAF">
        <w:rPr>
          <w:sz w:val="22"/>
          <w:szCs w:val="22"/>
        </w:rPr>
        <w:t>neeg</w:t>
      </w:r>
      <w:proofErr w:type="spellEnd"/>
      <w:r w:rsidRPr="00172FAF">
        <w:rPr>
          <w:sz w:val="22"/>
          <w:szCs w:val="22"/>
        </w:rPr>
        <w:t xml:space="preserve"> nyob </w:t>
      </w:r>
      <w:proofErr w:type="spellStart"/>
      <w:r w:rsidRPr="00172FAF">
        <w:rPr>
          <w:sz w:val="22"/>
          <w:szCs w:val="22"/>
        </w:rPr>
        <w:t>hauv</w:t>
      </w:r>
      <w:proofErr w:type="spellEnd"/>
      <w:r w:rsidRPr="00172FAF">
        <w:rPr>
          <w:sz w:val="22"/>
          <w:szCs w:val="22"/>
        </w:rPr>
        <w:t xml:space="preserve"> </w:t>
      </w:r>
      <w:proofErr w:type="spellStart"/>
      <w:r w:rsidRPr="00172FAF">
        <w:rPr>
          <w:sz w:val="22"/>
          <w:szCs w:val="22"/>
        </w:rPr>
        <w:t>cov</w:t>
      </w:r>
      <w:proofErr w:type="spellEnd"/>
      <w:r w:rsidRPr="00172FAF">
        <w:rPr>
          <w:sz w:val="22"/>
          <w:szCs w:val="22"/>
        </w:rPr>
        <w:t xml:space="preserve"> </w:t>
      </w:r>
      <w:proofErr w:type="spellStart"/>
      <w:r w:rsidRPr="00172FAF">
        <w:rPr>
          <w:sz w:val="22"/>
          <w:szCs w:val="22"/>
        </w:rPr>
        <w:t>nyiaj</w:t>
      </w:r>
      <w:proofErr w:type="spellEnd"/>
      <w:r w:rsidRPr="00172FAF">
        <w:rPr>
          <w:sz w:val="22"/>
          <w:szCs w:val="22"/>
        </w:rPr>
        <w:t xml:space="preserve"> tau </w:t>
      </w:r>
      <w:proofErr w:type="spellStart"/>
      <w:r w:rsidRPr="00172FAF">
        <w:rPr>
          <w:sz w:val="22"/>
          <w:szCs w:val="22"/>
        </w:rPr>
        <w:t>los</w:t>
      </w:r>
      <w:proofErr w:type="spellEnd"/>
      <w:r w:rsidRPr="00172FAF">
        <w:rPr>
          <w:sz w:val="22"/>
          <w:szCs w:val="22"/>
        </w:rPr>
        <w:t xml:space="preserve"> </w:t>
      </w:r>
      <w:proofErr w:type="spellStart"/>
      <w:r w:rsidRPr="00172FAF">
        <w:rPr>
          <w:sz w:val="22"/>
          <w:szCs w:val="22"/>
        </w:rPr>
        <w:t>qis</w:t>
      </w:r>
      <w:proofErr w:type="spellEnd"/>
      <w:r w:rsidRPr="00172FAF">
        <w:rPr>
          <w:sz w:val="22"/>
          <w:szCs w:val="22"/>
        </w:rPr>
        <w:t xml:space="preserve"> </w:t>
      </w:r>
      <w:proofErr w:type="spellStart"/>
      <w:r w:rsidRPr="00172FAF">
        <w:rPr>
          <w:sz w:val="22"/>
          <w:szCs w:val="22"/>
        </w:rPr>
        <w:t>los</w:t>
      </w:r>
      <w:proofErr w:type="spellEnd"/>
      <w:r w:rsidR="00172FAF" w:rsidRPr="00172FAF">
        <w:rPr>
          <w:sz w:val="22"/>
          <w:szCs w:val="22"/>
        </w:rPr>
        <w:t xml:space="preserve"> </w:t>
      </w:r>
      <w:r w:rsidRPr="00172FAF">
        <w:rPr>
          <w:sz w:val="22"/>
          <w:szCs w:val="22"/>
        </w:rPr>
        <w:t xml:space="preserve">sis </w:t>
      </w:r>
      <w:proofErr w:type="spellStart"/>
      <w:r w:rsidRPr="00172FAF">
        <w:rPr>
          <w:sz w:val="22"/>
          <w:szCs w:val="22"/>
        </w:rPr>
        <w:t>nruab</w:t>
      </w:r>
      <w:proofErr w:type="spellEnd"/>
      <w:r w:rsidRPr="00172FAF">
        <w:rPr>
          <w:sz w:val="22"/>
          <w:szCs w:val="22"/>
        </w:rPr>
        <w:t xml:space="preserve"> </w:t>
      </w:r>
      <w:proofErr w:type="spellStart"/>
      <w:r w:rsidRPr="00172FAF">
        <w:rPr>
          <w:sz w:val="22"/>
          <w:szCs w:val="22"/>
        </w:rPr>
        <w:t>nrab</w:t>
      </w:r>
      <w:proofErr w:type="spellEnd"/>
      <w:r w:rsidRPr="00172FAF">
        <w:rPr>
          <w:sz w:val="22"/>
          <w:szCs w:val="22"/>
        </w:rPr>
        <w:t xml:space="preserve">) </w:t>
      </w:r>
      <w:proofErr w:type="spellStart"/>
      <w:r w:rsidRPr="00172FAF">
        <w:rPr>
          <w:sz w:val="22"/>
          <w:szCs w:val="22"/>
        </w:rPr>
        <w:t>hauv</w:t>
      </w:r>
      <w:proofErr w:type="spellEnd"/>
      <w:r w:rsidRPr="00172FAF">
        <w:rPr>
          <w:sz w:val="22"/>
          <w:szCs w:val="22"/>
        </w:rPr>
        <w:t xml:space="preserve"> </w:t>
      </w:r>
      <w:proofErr w:type="spellStart"/>
      <w:r w:rsidRPr="00172FAF">
        <w:rPr>
          <w:sz w:val="22"/>
          <w:szCs w:val="22"/>
        </w:rPr>
        <w:t>cov</w:t>
      </w:r>
      <w:proofErr w:type="spellEnd"/>
      <w:r w:rsidRPr="00172FAF">
        <w:rPr>
          <w:sz w:val="22"/>
          <w:szCs w:val="22"/>
        </w:rPr>
        <w:t xml:space="preserve"> </w:t>
      </w:r>
      <w:proofErr w:type="spellStart"/>
      <w:r w:rsidRPr="00172FAF">
        <w:rPr>
          <w:sz w:val="22"/>
          <w:szCs w:val="22"/>
        </w:rPr>
        <w:t>peev</w:t>
      </w:r>
      <w:proofErr w:type="spellEnd"/>
      <w:r w:rsidRPr="00172FAF">
        <w:rPr>
          <w:sz w:val="22"/>
          <w:szCs w:val="22"/>
        </w:rPr>
        <w:t xml:space="preserve"> </w:t>
      </w:r>
      <w:proofErr w:type="spellStart"/>
      <w:r w:rsidRPr="00172FAF">
        <w:rPr>
          <w:sz w:val="22"/>
          <w:szCs w:val="22"/>
        </w:rPr>
        <w:t>txheej</w:t>
      </w:r>
      <w:proofErr w:type="spellEnd"/>
      <w:r w:rsidRPr="00172FAF">
        <w:rPr>
          <w:sz w:val="22"/>
          <w:szCs w:val="22"/>
        </w:rPr>
        <w:t xml:space="preserve"> LMI </w:t>
      </w:r>
      <w:proofErr w:type="spellStart"/>
      <w:r w:rsidRPr="00172FAF">
        <w:rPr>
          <w:sz w:val="22"/>
          <w:szCs w:val="22"/>
        </w:rPr>
        <w:t>los</w:t>
      </w:r>
      <w:proofErr w:type="spellEnd"/>
      <w:r w:rsidR="00172FAF" w:rsidRPr="00172FAF">
        <w:rPr>
          <w:sz w:val="22"/>
          <w:szCs w:val="22"/>
        </w:rPr>
        <w:t xml:space="preserve"> </w:t>
      </w:r>
      <w:r w:rsidRPr="00172FAF">
        <w:rPr>
          <w:sz w:val="22"/>
          <w:szCs w:val="22"/>
        </w:rPr>
        <w:t xml:space="preserve">sis </w:t>
      </w:r>
      <w:proofErr w:type="spellStart"/>
      <w:r w:rsidRPr="00172FAF">
        <w:rPr>
          <w:sz w:val="22"/>
          <w:szCs w:val="22"/>
        </w:rPr>
        <w:t>pawg</w:t>
      </w:r>
      <w:proofErr w:type="spellEnd"/>
      <w:r w:rsidRPr="00172FAF">
        <w:rPr>
          <w:sz w:val="22"/>
          <w:szCs w:val="22"/>
        </w:rPr>
        <w:t xml:space="preserve"> </w:t>
      </w:r>
      <w:proofErr w:type="spellStart"/>
      <w:r w:rsidR="00172FAF" w:rsidRPr="00172FAF">
        <w:rPr>
          <w:sz w:val="22"/>
          <w:szCs w:val="22"/>
        </w:rPr>
        <w:t>tiv</w:t>
      </w:r>
      <w:proofErr w:type="spellEnd"/>
      <w:r w:rsidR="00172FAF" w:rsidRPr="00172FAF">
        <w:rPr>
          <w:sz w:val="22"/>
          <w:szCs w:val="22"/>
        </w:rPr>
        <w:t xml:space="preserve"> </w:t>
      </w:r>
      <w:proofErr w:type="spellStart"/>
      <w:r w:rsidRPr="00172FAF">
        <w:rPr>
          <w:sz w:val="22"/>
          <w:szCs w:val="22"/>
        </w:rPr>
        <w:t>thaiv</w:t>
      </w:r>
      <w:proofErr w:type="spellEnd"/>
      <w:r w:rsidRPr="00172FAF">
        <w:rPr>
          <w:sz w:val="22"/>
          <w:szCs w:val="22"/>
        </w:rPr>
        <w:t>.</w:t>
      </w:r>
    </w:p>
    <w:p w14:paraId="4F4B5368" w14:textId="6BCDB0E2" w:rsidR="00FA0F96" w:rsidRPr="00172FAF" w:rsidRDefault="008D538D" w:rsidP="000A6F56">
      <w:pPr>
        <w:pStyle w:val="BodyBold"/>
        <w:rPr>
          <w:sz w:val="22"/>
          <w:szCs w:val="22"/>
        </w:rPr>
      </w:pPr>
      <w:proofErr w:type="spellStart"/>
      <w:r w:rsidRPr="00172FAF">
        <w:rPr>
          <w:sz w:val="22"/>
          <w:szCs w:val="22"/>
        </w:rPr>
        <w:t>Piav</w:t>
      </w:r>
      <w:proofErr w:type="spellEnd"/>
      <w:r w:rsidRPr="00172FAF">
        <w:rPr>
          <w:sz w:val="22"/>
          <w:szCs w:val="22"/>
        </w:rPr>
        <w:t xml:space="preserve"> </w:t>
      </w:r>
      <w:proofErr w:type="spellStart"/>
      <w:r w:rsidRPr="00172FAF">
        <w:rPr>
          <w:sz w:val="22"/>
          <w:szCs w:val="22"/>
        </w:rPr>
        <w:t>qhia</w:t>
      </w:r>
      <w:proofErr w:type="spellEnd"/>
      <w:r w:rsidRPr="00172FAF">
        <w:rPr>
          <w:sz w:val="22"/>
          <w:szCs w:val="22"/>
        </w:rPr>
        <w:t xml:space="preserve"> lub </w:t>
      </w:r>
      <w:proofErr w:type="spellStart"/>
      <w:r w:rsidRPr="00172FAF">
        <w:rPr>
          <w:sz w:val="22"/>
          <w:szCs w:val="22"/>
        </w:rPr>
        <w:t>hauv</w:t>
      </w:r>
      <w:proofErr w:type="spellEnd"/>
      <w:r w:rsidRPr="00172FAF">
        <w:rPr>
          <w:sz w:val="22"/>
          <w:szCs w:val="22"/>
        </w:rPr>
        <w:t xml:space="preserve"> paus </w:t>
      </w:r>
      <w:proofErr w:type="spellStart"/>
      <w:r w:rsidRPr="00172FAF">
        <w:rPr>
          <w:sz w:val="22"/>
          <w:szCs w:val="22"/>
        </w:rPr>
        <w:t>rau</w:t>
      </w:r>
      <w:proofErr w:type="spellEnd"/>
      <w:r w:rsidRPr="00172FAF">
        <w:rPr>
          <w:sz w:val="22"/>
          <w:szCs w:val="22"/>
        </w:rPr>
        <w:t xml:space="preserve"> </w:t>
      </w:r>
      <w:proofErr w:type="spellStart"/>
      <w:r w:rsidRPr="00172FAF">
        <w:rPr>
          <w:sz w:val="22"/>
          <w:szCs w:val="22"/>
        </w:rPr>
        <w:t>kev</w:t>
      </w:r>
      <w:proofErr w:type="spellEnd"/>
      <w:r w:rsidRPr="00172FAF">
        <w:rPr>
          <w:sz w:val="22"/>
          <w:szCs w:val="22"/>
        </w:rPr>
        <w:t xml:space="preserve"> </w:t>
      </w:r>
      <w:proofErr w:type="spellStart"/>
      <w:r w:rsidRPr="00172FAF">
        <w:rPr>
          <w:sz w:val="22"/>
          <w:szCs w:val="22"/>
        </w:rPr>
        <w:t>faib</w:t>
      </w:r>
      <w:proofErr w:type="spellEnd"/>
      <w:r w:rsidRPr="00172FAF">
        <w:rPr>
          <w:sz w:val="22"/>
          <w:szCs w:val="22"/>
        </w:rPr>
        <w:t xml:space="preserve"> </w:t>
      </w:r>
      <w:proofErr w:type="spellStart"/>
      <w:r w:rsidRPr="00172FAF">
        <w:rPr>
          <w:sz w:val="22"/>
          <w:szCs w:val="22"/>
        </w:rPr>
        <w:t>kev</w:t>
      </w:r>
      <w:proofErr w:type="spellEnd"/>
      <w:r w:rsidRPr="00172FAF">
        <w:rPr>
          <w:sz w:val="22"/>
          <w:szCs w:val="22"/>
        </w:rPr>
        <w:t xml:space="preserve"> </w:t>
      </w:r>
      <w:proofErr w:type="spellStart"/>
      <w:r w:rsidRPr="00172FAF">
        <w:rPr>
          <w:sz w:val="22"/>
          <w:szCs w:val="22"/>
        </w:rPr>
        <w:t>nqis</w:t>
      </w:r>
      <w:proofErr w:type="spellEnd"/>
      <w:r w:rsidRPr="00172FAF">
        <w:rPr>
          <w:sz w:val="22"/>
          <w:szCs w:val="22"/>
        </w:rPr>
        <w:t xml:space="preserve"> </w:t>
      </w:r>
      <w:proofErr w:type="spellStart"/>
      <w:r w:rsidRPr="00172FAF">
        <w:rPr>
          <w:sz w:val="22"/>
          <w:szCs w:val="22"/>
        </w:rPr>
        <w:t>peev</w:t>
      </w:r>
      <w:proofErr w:type="spellEnd"/>
      <w:r w:rsidRPr="00172FAF">
        <w:rPr>
          <w:sz w:val="22"/>
          <w:szCs w:val="22"/>
        </w:rPr>
        <w:t xml:space="preserve"> </w:t>
      </w:r>
      <w:proofErr w:type="spellStart"/>
      <w:r w:rsidRPr="00172FAF">
        <w:rPr>
          <w:sz w:val="22"/>
          <w:szCs w:val="22"/>
        </w:rPr>
        <w:t>hauv</w:t>
      </w:r>
      <w:proofErr w:type="spellEnd"/>
      <w:r w:rsidRPr="00172FAF">
        <w:rPr>
          <w:sz w:val="22"/>
          <w:szCs w:val="22"/>
        </w:rPr>
        <w:t xml:space="preserve"> </w:t>
      </w:r>
      <w:proofErr w:type="spellStart"/>
      <w:r w:rsidRPr="00172FAF">
        <w:rPr>
          <w:sz w:val="22"/>
          <w:szCs w:val="22"/>
        </w:rPr>
        <w:t>thaj</w:t>
      </w:r>
      <w:proofErr w:type="spellEnd"/>
      <w:r w:rsidRPr="00172FAF">
        <w:rPr>
          <w:sz w:val="22"/>
          <w:szCs w:val="22"/>
        </w:rPr>
        <w:t xml:space="preserve"> chaw </w:t>
      </w:r>
      <w:proofErr w:type="spellStart"/>
      <w:r w:rsidRPr="00172FAF">
        <w:rPr>
          <w:sz w:val="22"/>
          <w:szCs w:val="22"/>
        </w:rPr>
        <w:t>cheeb</w:t>
      </w:r>
      <w:proofErr w:type="spellEnd"/>
      <w:r w:rsidRPr="00172FAF">
        <w:rPr>
          <w:sz w:val="22"/>
          <w:szCs w:val="22"/>
        </w:rPr>
        <w:t xml:space="preserve"> </w:t>
      </w:r>
      <w:proofErr w:type="spellStart"/>
      <w:r w:rsidRPr="00172FAF">
        <w:rPr>
          <w:sz w:val="22"/>
          <w:szCs w:val="22"/>
        </w:rPr>
        <w:t>tsam</w:t>
      </w:r>
      <w:proofErr w:type="spellEnd"/>
      <w:r w:rsidRPr="00172FAF">
        <w:rPr>
          <w:sz w:val="22"/>
          <w:szCs w:val="22"/>
        </w:rPr>
        <w:t xml:space="preserve"> (</w:t>
      </w:r>
      <w:proofErr w:type="spellStart"/>
      <w:r w:rsidRPr="00172FAF">
        <w:rPr>
          <w:sz w:val="22"/>
          <w:szCs w:val="22"/>
        </w:rPr>
        <w:t>los</w:t>
      </w:r>
      <w:proofErr w:type="spellEnd"/>
      <w:r w:rsidR="00172FAF" w:rsidRPr="00172FAF">
        <w:rPr>
          <w:sz w:val="22"/>
          <w:szCs w:val="22"/>
        </w:rPr>
        <w:t xml:space="preserve"> </w:t>
      </w:r>
      <w:r w:rsidRPr="00172FAF">
        <w:rPr>
          <w:sz w:val="22"/>
          <w:szCs w:val="22"/>
        </w:rPr>
        <w:t xml:space="preserve">sis </w:t>
      </w:r>
      <w:proofErr w:type="spellStart"/>
      <w:r w:rsidRPr="00172FAF">
        <w:rPr>
          <w:sz w:val="22"/>
          <w:szCs w:val="22"/>
        </w:rPr>
        <w:t>hauv</w:t>
      </w:r>
      <w:proofErr w:type="spellEnd"/>
      <w:r w:rsidRPr="00172FAF">
        <w:rPr>
          <w:sz w:val="22"/>
          <w:szCs w:val="22"/>
        </w:rPr>
        <w:t xml:space="preserve"> EMSA </w:t>
      </w:r>
      <w:proofErr w:type="spellStart"/>
      <w:r w:rsidRPr="00172FAF">
        <w:rPr>
          <w:sz w:val="22"/>
          <w:szCs w:val="22"/>
        </w:rPr>
        <w:t>rau</w:t>
      </w:r>
      <w:proofErr w:type="spellEnd"/>
      <w:r w:rsidRPr="00172FAF">
        <w:rPr>
          <w:sz w:val="22"/>
          <w:szCs w:val="22"/>
        </w:rPr>
        <w:t xml:space="preserve"> HOPWA)</w:t>
      </w:r>
    </w:p>
    <w:p w14:paraId="17CB97F9" w14:textId="3A22583C" w:rsidR="00EF0709" w:rsidRDefault="000A6F56" w:rsidP="000A6F56">
      <w:pPr>
        <w:pStyle w:val="Body"/>
        <w:rPr>
          <w:b/>
          <w:bCs/>
          <w:iCs/>
          <w:color w:val="006AB4"/>
          <w:sz w:val="36"/>
          <w:szCs w:val="28"/>
        </w:rPr>
      </w:pPr>
      <w:bookmarkStart w:id="39" w:name="_Hlk189214687"/>
      <w:proofErr w:type="spellStart"/>
      <w:r w:rsidRPr="00172FAF">
        <w:rPr>
          <w:sz w:val="22"/>
          <w:szCs w:val="22"/>
        </w:rPr>
        <w:t>Cov</w:t>
      </w:r>
      <w:proofErr w:type="spellEnd"/>
      <w:r w:rsidRPr="00172FAF">
        <w:rPr>
          <w:sz w:val="22"/>
          <w:szCs w:val="22"/>
        </w:rPr>
        <w:t xml:space="preserve"> </w:t>
      </w:r>
      <w:proofErr w:type="spellStart"/>
      <w:r w:rsidRPr="00172FAF">
        <w:rPr>
          <w:sz w:val="22"/>
          <w:szCs w:val="22"/>
        </w:rPr>
        <w:t>tswv</w:t>
      </w:r>
      <w:proofErr w:type="spellEnd"/>
      <w:r w:rsidRPr="00172FAF">
        <w:rPr>
          <w:sz w:val="22"/>
          <w:szCs w:val="22"/>
        </w:rPr>
        <w:t xml:space="preserve"> </w:t>
      </w:r>
      <w:proofErr w:type="spellStart"/>
      <w:r w:rsidRPr="00172FAF">
        <w:rPr>
          <w:sz w:val="22"/>
          <w:szCs w:val="22"/>
        </w:rPr>
        <w:t>yim</w:t>
      </w:r>
      <w:proofErr w:type="spellEnd"/>
      <w:r w:rsidRPr="00172FAF">
        <w:rPr>
          <w:sz w:val="22"/>
          <w:szCs w:val="22"/>
        </w:rPr>
        <w:t xml:space="preserve"> tau </w:t>
      </w:r>
      <w:proofErr w:type="spellStart"/>
      <w:r w:rsidRPr="00172FAF">
        <w:rPr>
          <w:sz w:val="22"/>
          <w:szCs w:val="22"/>
        </w:rPr>
        <w:t>txais</w:t>
      </w:r>
      <w:proofErr w:type="spellEnd"/>
      <w:r w:rsidRPr="00172FAF">
        <w:rPr>
          <w:sz w:val="22"/>
          <w:szCs w:val="22"/>
        </w:rPr>
        <w:t xml:space="preserve"> </w:t>
      </w:r>
      <w:proofErr w:type="spellStart"/>
      <w:r w:rsidRPr="00172FAF">
        <w:rPr>
          <w:sz w:val="22"/>
          <w:szCs w:val="22"/>
        </w:rPr>
        <w:t>thaum</w:t>
      </w:r>
      <w:proofErr w:type="spellEnd"/>
      <w:r w:rsidRPr="00172FAF">
        <w:rPr>
          <w:sz w:val="22"/>
          <w:szCs w:val="22"/>
        </w:rPr>
        <w:t xml:space="preserve"> lub </w:t>
      </w:r>
      <w:proofErr w:type="spellStart"/>
      <w:r w:rsidRPr="00172FAF">
        <w:rPr>
          <w:sz w:val="22"/>
          <w:szCs w:val="22"/>
        </w:rPr>
        <w:t>sij</w:t>
      </w:r>
      <w:proofErr w:type="spellEnd"/>
      <w:r w:rsidRPr="00172FAF">
        <w:rPr>
          <w:sz w:val="22"/>
          <w:szCs w:val="22"/>
        </w:rPr>
        <w:t xml:space="preserve"> </w:t>
      </w:r>
      <w:proofErr w:type="spellStart"/>
      <w:r w:rsidRPr="00172FAF">
        <w:rPr>
          <w:sz w:val="22"/>
          <w:szCs w:val="22"/>
        </w:rPr>
        <w:t>hawm</w:t>
      </w:r>
      <w:proofErr w:type="spellEnd"/>
      <w:r w:rsidRPr="00172FAF">
        <w:rPr>
          <w:sz w:val="22"/>
          <w:szCs w:val="22"/>
        </w:rPr>
        <w:t xml:space="preserve"> </w:t>
      </w:r>
      <w:proofErr w:type="spellStart"/>
      <w:r w:rsidRPr="00172FAF">
        <w:rPr>
          <w:sz w:val="22"/>
          <w:szCs w:val="22"/>
        </w:rPr>
        <w:t>kev</w:t>
      </w:r>
      <w:proofErr w:type="spellEnd"/>
      <w:r w:rsidRPr="00172FAF">
        <w:rPr>
          <w:sz w:val="22"/>
          <w:szCs w:val="22"/>
        </w:rPr>
        <w:t xml:space="preserve"> </w:t>
      </w:r>
      <w:proofErr w:type="spellStart"/>
      <w:r w:rsidRPr="00172FAF">
        <w:rPr>
          <w:sz w:val="22"/>
          <w:szCs w:val="22"/>
        </w:rPr>
        <w:t>loj</w:t>
      </w:r>
      <w:proofErr w:type="spellEnd"/>
      <w:r w:rsidRPr="00172FAF">
        <w:rPr>
          <w:sz w:val="22"/>
          <w:szCs w:val="22"/>
        </w:rPr>
        <w:t xml:space="preserve"> </w:t>
      </w:r>
      <w:proofErr w:type="spellStart"/>
      <w:r w:rsidRPr="00172FAF">
        <w:rPr>
          <w:sz w:val="22"/>
          <w:szCs w:val="22"/>
        </w:rPr>
        <w:t>hlob</w:t>
      </w:r>
      <w:proofErr w:type="spellEnd"/>
      <w:r w:rsidRPr="00172FAF">
        <w:rPr>
          <w:sz w:val="22"/>
          <w:szCs w:val="22"/>
        </w:rPr>
        <w:t xml:space="preserve"> ntawm</w:t>
      </w:r>
      <w:r w:rsidR="00172FAF" w:rsidRPr="00172FAF">
        <w:rPr>
          <w:sz w:val="22"/>
          <w:szCs w:val="22"/>
        </w:rPr>
        <w:t xml:space="preserve"> </w:t>
      </w:r>
      <w:r w:rsidR="00172FAF" w:rsidRPr="00172FAF">
        <w:rPr>
          <w:sz w:val="22"/>
          <w:szCs w:val="22"/>
        </w:rPr>
        <w:t xml:space="preserve">Consolidated Plan </w:t>
      </w:r>
      <w:r w:rsidR="00172FAF" w:rsidRPr="00172FAF">
        <w:rPr>
          <w:sz w:val="22"/>
          <w:szCs w:val="22"/>
        </w:rPr>
        <w:t xml:space="preserve">Kev </w:t>
      </w:r>
      <w:proofErr w:type="spellStart"/>
      <w:r w:rsidR="00172FAF" w:rsidRPr="00172FAF">
        <w:rPr>
          <w:sz w:val="22"/>
          <w:szCs w:val="22"/>
        </w:rPr>
        <w:t>Npaj</w:t>
      </w:r>
      <w:proofErr w:type="spellEnd"/>
      <w:r w:rsidR="00172FAF" w:rsidRPr="00172FAF">
        <w:rPr>
          <w:sz w:val="22"/>
          <w:szCs w:val="22"/>
        </w:rPr>
        <w:t xml:space="preserve"> </w:t>
      </w:r>
      <w:proofErr w:type="spellStart"/>
      <w:r w:rsidR="00172FAF" w:rsidRPr="00172FAF">
        <w:rPr>
          <w:sz w:val="22"/>
          <w:szCs w:val="22"/>
        </w:rPr>
        <w:t>Tsib</w:t>
      </w:r>
      <w:proofErr w:type="spellEnd"/>
      <w:r w:rsidR="00172FAF" w:rsidRPr="00172FAF">
        <w:rPr>
          <w:sz w:val="22"/>
          <w:szCs w:val="22"/>
        </w:rPr>
        <w:t xml:space="preserve"> </w:t>
      </w:r>
      <w:proofErr w:type="spellStart"/>
      <w:r w:rsidR="00172FAF" w:rsidRPr="00172FAF">
        <w:rPr>
          <w:sz w:val="22"/>
          <w:szCs w:val="22"/>
        </w:rPr>
        <w:t>Xyoo</w:t>
      </w:r>
      <w:proofErr w:type="spellEnd"/>
      <w:r w:rsidRPr="00172FAF">
        <w:rPr>
          <w:sz w:val="22"/>
          <w:szCs w:val="22"/>
        </w:rPr>
        <w:t xml:space="preserve"> 2025-2029 tau hais </w:t>
      </w:r>
      <w:proofErr w:type="spellStart"/>
      <w:r w:rsidRPr="00172FAF">
        <w:rPr>
          <w:sz w:val="22"/>
          <w:szCs w:val="22"/>
        </w:rPr>
        <w:t>txog</w:t>
      </w:r>
      <w:proofErr w:type="spellEnd"/>
      <w:r w:rsidRPr="00172FAF">
        <w:rPr>
          <w:sz w:val="22"/>
          <w:szCs w:val="22"/>
        </w:rPr>
        <w:t xml:space="preserve"> qhov </w:t>
      </w:r>
      <w:proofErr w:type="spellStart"/>
      <w:r w:rsidRPr="00172FAF">
        <w:rPr>
          <w:sz w:val="22"/>
          <w:szCs w:val="22"/>
        </w:rPr>
        <w:t>yuav</w:t>
      </w:r>
      <w:proofErr w:type="spellEnd"/>
      <w:r w:rsidRPr="00172FAF">
        <w:rPr>
          <w:sz w:val="22"/>
          <w:szCs w:val="22"/>
        </w:rPr>
        <w:t xml:space="preserve"> </w:t>
      </w:r>
      <w:proofErr w:type="spellStart"/>
      <w:r w:rsidRPr="00172FAF">
        <w:rPr>
          <w:sz w:val="22"/>
          <w:szCs w:val="22"/>
        </w:rPr>
        <w:t>tsum</w:t>
      </w:r>
      <w:proofErr w:type="spellEnd"/>
      <w:r w:rsidRPr="00172FAF">
        <w:rPr>
          <w:sz w:val="22"/>
          <w:szCs w:val="22"/>
        </w:rPr>
        <w:t xml:space="preserve"> tau </w:t>
      </w:r>
      <w:proofErr w:type="spellStart"/>
      <w:r w:rsidRPr="00172FAF">
        <w:rPr>
          <w:sz w:val="22"/>
          <w:szCs w:val="22"/>
        </w:rPr>
        <w:t>txo</w:t>
      </w:r>
      <w:proofErr w:type="spellEnd"/>
      <w:r w:rsidRPr="00172FAF">
        <w:rPr>
          <w:sz w:val="22"/>
          <w:szCs w:val="22"/>
        </w:rPr>
        <w:t xml:space="preserve"> </w:t>
      </w:r>
      <w:proofErr w:type="spellStart"/>
      <w:r w:rsidRPr="00172FAF">
        <w:rPr>
          <w:sz w:val="22"/>
          <w:szCs w:val="22"/>
        </w:rPr>
        <w:t>cov</w:t>
      </w:r>
      <w:proofErr w:type="spellEnd"/>
      <w:r w:rsidRPr="00172FAF">
        <w:rPr>
          <w:sz w:val="22"/>
          <w:szCs w:val="22"/>
        </w:rPr>
        <w:t xml:space="preserve"> </w:t>
      </w:r>
      <w:proofErr w:type="spellStart"/>
      <w:r w:rsidRPr="00172FAF">
        <w:rPr>
          <w:sz w:val="22"/>
          <w:szCs w:val="22"/>
        </w:rPr>
        <w:t>nqi</w:t>
      </w:r>
      <w:proofErr w:type="spellEnd"/>
      <w:r w:rsidRPr="00172FAF">
        <w:rPr>
          <w:sz w:val="22"/>
          <w:szCs w:val="22"/>
        </w:rPr>
        <w:t xml:space="preserve"> </w:t>
      </w:r>
      <w:proofErr w:type="spellStart"/>
      <w:r w:rsidRPr="00172FAF">
        <w:rPr>
          <w:sz w:val="22"/>
          <w:szCs w:val="22"/>
        </w:rPr>
        <w:t>vaj</w:t>
      </w:r>
      <w:proofErr w:type="spellEnd"/>
      <w:r w:rsidRPr="00172FAF">
        <w:rPr>
          <w:sz w:val="22"/>
          <w:szCs w:val="22"/>
        </w:rPr>
        <w:t xml:space="preserve"> </w:t>
      </w:r>
      <w:proofErr w:type="spellStart"/>
      <w:r w:rsidRPr="00172FAF">
        <w:rPr>
          <w:sz w:val="22"/>
          <w:szCs w:val="22"/>
        </w:rPr>
        <w:t>tsev</w:t>
      </w:r>
      <w:proofErr w:type="spellEnd"/>
      <w:r w:rsidRPr="00172FAF">
        <w:rPr>
          <w:sz w:val="22"/>
          <w:szCs w:val="22"/>
        </w:rPr>
        <w:t xml:space="preserve"> </w:t>
      </w:r>
      <w:proofErr w:type="spellStart"/>
      <w:r w:rsidRPr="00172FAF">
        <w:rPr>
          <w:sz w:val="22"/>
          <w:szCs w:val="22"/>
        </w:rPr>
        <w:t>pheej</w:t>
      </w:r>
      <w:proofErr w:type="spellEnd"/>
      <w:r w:rsidRPr="00172FAF">
        <w:rPr>
          <w:sz w:val="22"/>
          <w:szCs w:val="22"/>
        </w:rPr>
        <w:t xml:space="preserve"> </w:t>
      </w:r>
      <w:proofErr w:type="spellStart"/>
      <w:r w:rsidRPr="00172FAF">
        <w:rPr>
          <w:sz w:val="22"/>
          <w:szCs w:val="22"/>
        </w:rPr>
        <w:t>yig</w:t>
      </w:r>
      <w:proofErr w:type="spellEnd"/>
      <w:r w:rsidRPr="00172FAF">
        <w:rPr>
          <w:sz w:val="22"/>
          <w:szCs w:val="22"/>
        </w:rPr>
        <w:t xml:space="preserve"> thiab </w:t>
      </w:r>
      <w:proofErr w:type="spellStart"/>
      <w:r w:rsidRPr="00172FAF">
        <w:rPr>
          <w:sz w:val="22"/>
          <w:szCs w:val="22"/>
        </w:rPr>
        <w:t>tswj</w:t>
      </w:r>
      <w:proofErr w:type="spellEnd"/>
      <w:r w:rsidRPr="00172FAF">
        <w:rPr>
          <w:sz w:val="22"/>
          <w:szCs w:val="22"/>
        </w:rPr>
        <w:t xml:space="preserve"> </w:t>
      </w:r>
      <w:proofErr w:type="spellStart"/>
      <w:r w:rsidRPr="00172FAF">
        <w:rPr>
          <w:sz w:val="22"/>
          <w:szCs w:val="22"/>
        </w:rPr>
        <w:t>cov</w:t>
      </w:r>
      <w:proofErr w:type="spellEnd"/>
      <w:r w:rsidRPr="00172FAF">
        <w:rPr>
          <w:sz w:val="22"/>
          <w:szCs w:val="22"/>
        </w:rPr>
        <w:t xml:space="preserve"> </w:t>
      </w:r>
      <w:proofErr w:type="spellStart"/>
      <w:r w:rsidRPr="00172FAF">
        <w:rPr>
          <w:sz w:val="22"/>
          <w:szCs w:val="22"/>
        </w:rPr>
        <w:t>khoom</w:t>
      </w:r>
      <w:proofErr w:type="spellEnd"/>
      <w:r w:rsidRPr="00172FAF">
        <w:rPr>
          <w:sz w:val="22"/>
          <w:szCs w:val="22"/>
        </w:rPr>
        <w:t xml:space="preserve"> </w:t>
      </w:r>
      <w:proofErr w:type="spellStart"/>
      <w:r w:rsidRPr="00172FAF">
        <w:rPr>
          <w:sz w:val="22"/>
          <w:szCs w:val="22"/>
        </w:rPr>
        <w:t>vaj</w:t>
      </w:r>
      <w:proofErr w:type="spellEnd"/>
      <w:r w:rsidRPr="00172FAF">
        <w:rPr>
          <w:sz w:val="22"/>
          <w:szCs w:val="22"/>
        </w:rPr>
        <w:t xml:space="preserve"> </w:t>
      </w:r>
      <w:proofErr w:type="spellStart"/>
      <w:r w:rsidRPr="00172FAF">
        <w:rPr>
          <w:sz w:val="22"/>
          <w:szCs w:val="22"/>
        </w:rPr>
        <w:t>khoom</w:t>
      </w:r>
      <w:proofErr w:type="spellEnd"/>
      <w:r w:rsidRPr="00172FAF">
        <w:rPr>
          <w:sz w:val="22"/>
          <w:szCs w:val="22"/>
        </w:rPr>
        <w:t xml:space="preserve"> </w:t>
      </w:r>
      <w:proofErr w:type="spellStart"/>
      <w:r w:rsidRPr="00172FAF">
        <w:rPr>
          <w:sz w:val="22"/>
          <w:szCs w:val="22"/>
        </w:rPr>
        <w:t>tsev</w:t>
      </w:r>
      <w:proofErr w:type="spellEnd"/>
      <w:r w:rsidRPr="00172FAF">
        <w:rPr>
          <w:sz w:val="22"/>
          <w:szCs w:val="22"/>
        </w:rPr>
        <w:t xml:space="preserve"> </w:t>
      </w:r>
      <w:proofErr w:type="spellStart"/>
      <w:r w:rsidRPr="00172FAF">
        <w:rPr>
          <w:sz w:val="22"/>
          <w:szCs w:val="22"/>
        </w:rPr>
        <w:t>rau</w:t>
      </w:r>
      <w:proofErr w:type="spellEnd"/>
      <w:r w:rsidRPr="00172FAF">
        <w:rPr>
          <w:sz w:val="22"/>
          <w:szCs w:val="22"/>
        </w:rPr>
        <w:t xml:space="preserve"> </w:t>
      </w:r>
      <w:proofErr w:type="spellStart"/>
      <w:r w:rsidRPr="00172FAF">
        <w:rPr>
          <w:sz w:val="22"/>
          <w:szCs w:val="22"/>
        </w:rPr>
        <w:t>cov</w:t>
      </w:r>
      <w:proofErr w:type="spellEnd"/>
      <w:r w:rsidRPr="00172FAF">
        <w:rPr>
          <w:sz w:val="22"/>
          <w:szCs w:val="22"/>
        </w:rPr>
        <w:t xml:space="preserve"> </w:t>
      </w:r>
      <w:proofErr w:type="spellStart"/>
      <w:r w:rsidRPr="00172FAF">
        <w:rPr>
          <w:sz w:val="22"/>
          <w:szCs w:val="22"/>
        </w:rPr>
        <w:t>tsev</w:t>
      </w:r>
      <w:proofErr w:type="spellEnd"/>
      <w:r w:rsidRPr="00172FAF">
        <w:rPr>
          <w:sz w:val="22"/>
          <w:szCs w:val="22"/>
        </w:rPr>
        <w:t xml:space="preserve"> </w:t>
      </w:r>
      <w:proofErr w:type="spellStart"/>
      <w:r w:rsidRPr="00172FAF">
        <w:rPr>
          <w:sz w:val="22"/>
          <w:szCs w:val="22"/>
        </w:rPr>
        <w:t>neeg</w:t>
      </w:r>
      <w:proofErr w:type="spellEnd"/>
      <w:r w:rsidRPr="00172FAF">
        <w:rPr>
          <w:sz w:val="22"/>
          <w:szCs w:val="22"/>
        </w:rPr>
        <w:t xml:space="preserve"> tau </w:t>
      </w:r>
      <w:proofErr w:type="spellStart"/>
      <w:r w:rsidRPr="00172FAF">
        <w:rPr>
          <w:sz w:val="22"/>
          <w:szCs w:val="22"/>
        </w:rPr>
        <w:t>nyiaj</w:t>
      </w:r>
      <w:proofErr w:type="spellEnd"/>
      <w:r w:rsidRPr="00172FAF">
        <w:rPr>
          <w:sz w:val="22"/>
          <w:szCs w:val="22"/>
        </w:rPr>
        <w:t xml:space="preserve"> </w:t>
      </w:r>
      <w:proofErr w:type="spellStart"/>
      <w:r w:rsidRPr="00172FAF">
        <w:rPr>
          <w:sz w:val="22"/>
          <w:szCs w:val="22"/>
        </w:rPr>
        <w:t>tsawg</w:t>
      </w:r>
      <w:proofErr w:type="spellEnd"/>
      <w:r w:rsidRPr="00172FAF">
        <w:rPr>
          <w:sz w:val="22"/>
          <w:szCs w:val="22"/>
        </w:rPr>
        <w:t xml:space="preserve"> thiab </w:t>
      </w:r>
      <w:proofErr w:type="spellStart"/>
      <w:r w:rsidRPr="00172FAF">
        <w:rPr>
          <w:sz w:val="22"/>
          <w:szCs w:val="22"/>
        </w:rPr>
        <w:t>nruab</w:t>
      </w:r>
      <w:proofErr w:type="spellEnd"/>
      <w:r w:rsidRPr="00172FAF">
        <w:rPr>
          <w:sz w:val="22"/>
          <w:szCs w:val="22"/>
        </w:rPr>
        <w:t xml:space="preserve"> </w:t>
      </w:r>
      <w:proofErr w:type="spellStart"/>
      <w:r w:rsidRPr="00172FAF">
        <w:rPr>
          <w:sz w:val="22"/>
          <w:szCs w:val="22"/>
        </w:rPr>
        <w:t>nrab</w:t>
      </w:r>
      <w:proofErr w:type="spellEnd"/>
      <w:r w:rsidRPr="00172FAF">
        <w:rPr>
          <w:sz w:val="22"/>
          <w:szCs w:val="22"/>
        </w:rPr>
        <w:t xml:space="preserve">. Vim </w:t>
      </w:r>
      <w:proofErr w:type="spellStart"/>
      <w:r w:rsidRPr="00172FAF">
        <w:rPr>
          <w:sz w:val="22"/>
          <w:szCs w:val="22"/>
        </w:rPr>
        <w:t>cov</w:t>
      </w:r>
      <w:proofErr w:type="spellEnd"/>
      <w:r w:rsidRPr="00172FAF">
        <w:rPr>
          <w:sz w:val="22"/>
          <w:szCs w:val="22"/>
        </w:rPr>
        <w:t xml:space="preserve"> </w:t>
      </w:r>
      <w:proofErr w:type="spellStart"/>
      <w:r w:rsidRPr="00172FAF">
        <w:rPr>
          <w:sz w:val="22"/>
          <w:szCs w:val="22"/>
        </w:rPr>
        <w:t>tsev</w:t>
      </w:r>
      <w:proofErr w:type="spellEnd"/>
      <w:r w:rsidRPr="00172FAF">
        <w:rPr>
          <w:sz w:val="22"/>
          <w:szCs w:val="22"/>
        </w:rPr>
        <w:t xml:space="preserve"> </w:t>
      </w:r>
      <w:proofErr w:type="spellStart"/>
      <w:r w:rsidRPr="00172FAF">
        <w:rPr>
          <w:sz w:val="22"/>
          <w:szCs w:val="22"/>
        </w:rPr>
        <w:t>neeg</w:t>
      </w:r>
      <w:proofErr w:type="spellEnd"/>
      <w:r w:rsidRPr="00172FAF">
        <w:rPr>
          <w:sz w:val="22"/>
          <w:szCs w:val="22"/>
        </w:rPr>
        <w:t xml:space="preserve"> </w:t>
      </w:r>
      <w:proofErr w:type="spellStart"/>
      <w:r w:rsidRPr="00172FAF">
        <w:rPr>
          <w:sz w:val="22"/>
          <w:szCs w:val="22"/>
        </w:rPr>
        <w:t>uas</w:t>
      </w:r>
      <w:proofErr w:type="spellEnd"/>
      <w:r w:rsidRPr="00172FAF">
        <w:rPr>
          <w:sz w:val="22"/>
          <w:szCs w:val="22"/>
        </w:rPr>
        <w:t xml:space="preserve"> xav tau </w:t>
      </w:r>
      <w:proofErr w:type="spellStart"/>
      <w:r w:rsidRPr="00172FAF">
        <w:rPr>
          <w:sz w:val="22"/>
          <w:szCs w:val="22"/>
        </w:rPr>
        <w:t>kev</w:t>
      </w:r>
      <w:proofErr w:type="spellEnd"/>
      <w:r w:rsidRPr="00172FAF">
        <w:rPr>
          <w:sz w:val="22"/>
          <w:szCs w:val="22"/>
        </w:rPr>
        <w:t xml:space="preserve"> </w:t>
      </w:r>
      <w:proofErr w:type="spellStart"/>
      <w:r w:rsidRPr="00172FAF">
        <w:rPr>
          <w:sz w:val="22"/>
          <w:szCs w:val="22"/>
        </w:rPr>
        <w:t>pab</w:t>
      </w:r>
      <w:proofErr w:type="spellEnd"/>
      <w:r w:rsidRPr="00172FAF">
        <w:rPr>
          <w:sz w:val="22"/>
          <w:szCs w:val="22"/>
        </w:rPr>
        <w:t xml:space="preserve">, </w:t>
      </w:r>
      <w:proofErr w:type="spellStart"/>
      <w:r w:rsidRPr="00172FAF">
        <w:rPr>
          <w:sz w:val="22"/>
          <w:szCs w:val="22"/>
        </w:rPr>
        <w:t>suav</w:t>
      </w:r>
      <w:proofErr w:type="spellEnd"/>
      <w:r w:rsidRPr="00172FAF">
        <w:rPr>
          <w:sz w:val="22"/>
          <w:szCs w:val="22"/>
        </w:rPr>
        <w:t xml:space="preserve"> </w:t>
      </w:r>
      <w:proofErr w:type="spellStart"/>
      <w:r w:rsidRPr="00172FAF">
        <w:rPr>
          <w:sz w:val="22"/>
          <w:szCs w:val="22"/>
        </w:rPr>
        <w:t>nrog</w:t>
      </w:r>
      <w:proofErr w:type="spellEnd"/>
      <w:r w:rsidRPr="00172FAF">
        <w:rPr>
          <w:sz w:val="22"/>
          <w:szCs w:val="22"/>
        </w:rPr>
        <w:t xml:space="preserve"> </w:t>
      </w:r>
      <w:proofErr w:type="spellStart"/>
      <w:r w:rsidRPr="00172FAF">
        <w:rPr>
          <w:sz w:val="22"/>
          <w:szCs w:val="22"/>
        </w:rPr>
        <w:t>cov</w:t>
      </w:r>
      <w:proofErr w:type="spellEnd"/>
      <w:r w:rsidRPr="00172FAF">
        <w:rPr>
          <w:sz w:val="22"/>
          <w:szCs w:val="22"/>
        </w:rPr>
        <w:t xml:space="preserve"> </w:t>
      </w:r>
      <w:proofErr w:type="spellStart"/>
      <w:r w:rsidRPr="00172FAF">
        <w:rPr>
          <w:sz w:val="22"/>
          <w:szCs w:val="22"/>
        </w:rPr>
        <w:t>kev</w:t>
      </w:r>
      <w:proofErr w:type="spellEnd"/>
      <w:r w:rsidRPr="00172FAF">
        <w:rPr>
          <w:sz w:val="22"/>
          <w:szCs w:val="22"/>
        </w:rPr>
        <w:t xml:space="preserve"> xav tau </w:t>
      </w:r>
      <w:proofErr w:type="spellStart"/>
      <w:r w:rsidRPr="00172FAF">
        <w:rPr>
          <w:sz w:val="22"/>
          <w:szCs w:val="22"/>
        </w:rPr>
        <w:t>cuam</w:t>
      </w:r>
      <w:proofErr w:type="spellEnd"/>
      <w:r w:rsidRPr="00172FAF">
        <w:rPr>
          <w:sz w:val="22"/>
          <w:szCs w:val="22"/>
        </w:rPr>
        <w:t xml:space="preserve"> </w:t>
      </w:r>
      <w:proofErr w:type="spellStart"/>
      <w:r w:rsidRPr="00172FAF">
        <w:rPr>
          <w:sz w:val="22"/>
          <w:szCs w:val="22"/>
        </w:rPr>
        <w:t>tshuam</w:t>
      </w:r>
      <w:proofErr w:type="spellEnd"/>
      <w:r w:rsidRPr="00172FAF">
        <w:rPr>
          <w:sz w:val="22"/>
          <w:szCs w:val="22"/>
        </w:rPr>
        <w:t xml:space="preserve"> </w:t>
      </w:r>
      <w:proofErr w:type="spellStart"/>
      <w:r w:rsidRPr="00172FAF">
        <w:rPr>
          <w:sz w:val="22"/>
          <w:szCs w:val="22"/>
        </w:rPr>
        <w:t>txog</w:t>
      </w:r>
      <w:proofErr w:type="spellEnd"/>
      <w:r w:rsidRPr="00172FAF">
        <w:rPr>
          <w:sz w:val="22"/>
          <w:szCs w:val="22"/>
        </w:rPr>
        <w:t xml:space="preserve"> </w:t>
      </w:r>
      <w:proofErr w:type="spellStart"/>
      <w:r w:rsidRPr="00172FAF">
        <w:rPr>
          <w:sz w:val="22"/>
          <w:szCs w:val="22"/>
        </w:rPr>
        <w:t>kev</w:t>
      </w:r>
      <w:proofErr w:type="spellEnd"/>
      <w:r w:rsidRPr="00172FAF">
        <w:rPr>
          <w:sz w:val="22"/>
          <w:szCs w:val="22"/>
        </w:rPr>
        <w:t xml:space="preserve"> </w:t>
      </w:r>
      <w:proofErr w:type="spellStart"/>
      <w:r w:rsidRPr="00172FAF">
        <w:rPr>
          <w:sz w:val="22"/>
          <w:szCs w:val="22"/>
        </w:rPr>
        <w:t>kho</w:t>
      </w:r>
      <w:proofErr w:type="spellEnd"/>
      <w:r w:rsidRPr="00172FAF">
        <w:rPr>
          <w:sz w:val="22"/>
          <w:szCs w:val="22"/>
        </w:rPr>
        <w:t xml:space="preserve"> </w:t>
      </w:r>
      <w:proofErr w:type="spellStart"/>
      <w:r w:rsidRPr="00172FAF">
        <w:rPr>
          <w:sz w:val="22"/>
          <w:szCs w:val="22"/>
        </w:rPr>
        <w:t>vaj</w:t>
      </w:r>
      <w:proofErr w:type="spellEnd"/>
      <w:r w:rsidRPr="00172FAF">
        <w:rPr>
          <w:sz w:val="22"/>
          <w:szCs w:val="22"/>
        </w:rPr>
        <w:t xml:space="preserve"> </w:t>
      </w:r>
      <w:proofErr w:type="spellStart"/>
      <w:r w:rsidRPr="00172FAF">
        <w:rPr>
          <w:sz w:val="22"/>
          <w:szCs w:val="22"/>
        </w:rPr>
        <w:t>tse</w:t>
      </w:r>
      <w:r w:rsidR="00172FAF" w:rsidRPr="00172FAF">
        <w:rPr>
          <w:sz w:val="22"/>
          <w:szCs w:val="22"/>
        </w:rPr>
        <w:t>v</w:t>
      </w:r>
      <w:proofErr w:type="spellEnd"/>
      <w:r w:rsidRPr="00172FAF">
        <w:rPr>
          <w:sz w:val="22"/>
          <w:szCs w:val="22"/>
        </w:rPr>
        <w:t xml:space="preserve"> / </w:t>
      </w:r>
      <w:proofErr w:type="spellStart"/>
      <w:r w:rsidR="00172FAF" w:rsidRPr="00172FAF">
        <w:rPr>
          <w:sz w:val="22"/>
          <w:szCs w:val="22"/>
        </w:rPr>
        <w:t>hloov</w:t>
      </w:r>
      <w:proofErr w:type="spellEnd"/>
      <w:r w:rsidRPr="00172FAF">
        <w:rPr>
          <w:sz w:val="22"/>
          <w:szCs w:val="22"/>
        </w:rPr>
        <w:t xml:space="preserve"> </w:t>
      </w:r>
      <w:proofErr w:type="spellStart"/>
      <w:r w:rsidRPr="00172FAF">
        <w:rPr>
          <w:sz w:val="22"/>
          <w:szCs w:val="22"/>
        </w:rPr>
        <w:t>vaj</w:t>
      </w:r>
      <w:proofErr w:type="spellEnd"/>
      <w:r w:rsidRPr="00172FAF">
        <w:rPr>
          <w:sz w:val="22"/>
          <w:szCs w:val="22"/>
        </w:rPr>
        <w:t xml:space="preserve"> </w:t>
      </w:r>
      <w:proofErr w:type="spellStart"/>
      <w:r w:rsidRPr="00172FAF">
        <w:rPr>
          <w:sz w:val="22"/>
          <w:szCs w:val="22"/>
        </w:rPr>
        <w:t>tse</w:t>
      </w:r>
      <w:r w:rsidR="00172FAF" w:rsidRPr="00172FAF">
        <w:rPr>
          <w:sz w:val="22"/>
          <w:szCs w:val="22"/>
        </w:rPr>
        <w:t>v</w:t>
      </w:r>
      <w:proofErr w:type="spellEnd"/>
      <w:r w:rsidRPr="00172FAF">
        <w:rPr>
          <w:sz w:val="22"/>
          <w:szCs w:val="22"/>
        </w:rPr>
        <w:t xml:space="preserve">, </w:t>
      </w:r>
      <w:proofErr w:type="spellStart"/>
      <w:r w:rsidRPr="00172FAF">
        <w:rPr>
          <w:sz w:val="22"/>
          <w:szCs w:val="22"/>
        </w:rPr>
        <w:t>kev</w:t>
      </w:r>
      <w:proofErr w:type="spellEnd"/>
      <w:r w:rsidRPr="00172FAF">
        <w:rPr>
          <w:sz w:val="22"/>
          <w:szCs w:val="22"/>
        </w:rPr>
        <w:t xml:space="preserve"> </w:t>
      </w:r>
      <w:proofErr w:type="spellStart"/>
      <w:r w:rsidRPr="00172FAF">
        <w:rPr>
          <w:sz w:val="22"/>
          <w:szCs w:val="22"/>
        </w:rPr>
        <w:t>pab</w:t>
      </w:r>
      <w:proofErr w:type="spellEnd"/>
      <w:r w:rsidRPr="00172FAF">
        <w:rPr>
          <w:sz w:val="22"/>
          <w:szCs w:val="22"/>
        </w:rPr>
        <w:t xml:space="preserve"> </w:t>
      </w:r>
      <w:proofErr w:type="spellStart"/>
      <w:r w:rsidRPr="00172FAF">
        <w:rPr>
          <w:sz w:val="22"/>
          <w:szCs w:val="22"/>
        </w:rPr>
        <w:t>xauj</w:t>
      </w:r>
      <w:proofErr w:type="spellEnd"/>
      <w:r w:rsidRPr="00172FAF">
        <w:rPr>
          <w:sz w:val="22"/>
          <w:szCs w:val="22"/>
        </w:rPr>
        <w:t xml:space="preserve"> </w:t>
      </w:r>
      <w:proofErr w:type="spellStart"/>
      <w:r w:rsidRPr="00172FAF">
        <w:rPr>
          <w:sz w:val="22"/>
          <w:szCs w:val="22"/>
        </w:rPr>
        <w:t>tsev</w:t>
      </w:r>
      <w:proofErr w:type="spellEnd"/>
      <w:r w:rsidRPr="00172FAF">
        <w:rPr>
          <w:sz w:val="22"/>
          <w:szCs w:val="22"/>
        </w:rPr>
        <w:t xml:space="preserve">, thiab </w:t>
      </w:r>
      <w:proofErr w:type="spellStart"/>
      <w:r w:rsidRPr="00172FAF">
        <w:rPr>
          <w:sz w:val="22"/>
          <w:szCs w:val="22"/>
        </w:rPr>
        <w:t>kev</w:t>
      </w:r>
      <w:proofErr w:type="spellEnd"/>
      <w:r w:rsidRPr="00172FAF">
        <w:rPr>
          <w:sz w:val="22"/>
          <w:szCs w:val="22"/>
        </w:rPr>
        <w:t xml:space="preserve"> </w:t>
      </w:r>
      <w:proofErr w:type="spellStart"/>
      <w:r w:rsidRPr="00172FAF">
        <w:rPr>
          <w:sz w:val="22"/>
          <w:szCs w:val="22"/>
        </w:rPr>
        <w:t>ua</w:t>
      </w:r>
      <w:proofErr w:type="spellEnd"/>
      <w:r w:rsidRPr="00172FAF">
        <w:rPr>
          <w:sz w:val="22"/>
          <w:szCs w:val="22"/>
        </w:rPr>
        <w:t xml:space="preserve"> </w:t>
      </w:r>
      <w:proofErr w:type="spellStart"/>
      <w:r w:rsidRPr="00172FAF">
        <w:rPr>
          <w:sz w:val="22"/>
          <w:szCs w:val="22"/>
        </w:rPr>
        <w:t>tswv</w:t>
      </w:r>
      <w:proofErr w:type="spellEnd"/>
      <w:r w:rsidRPr="00172FAF">
        <w:rPr>
          <w:sz w:val="22"/>
          <w:szCs w:val="22"/>
        </w:rPr>
        <w:t xml:space="preserve"> </w:t>
      </w:r>
      <w:proofErr w:type="spellStart"/>
      <w:r w:rsidRPr="00172FAF">
        <w:rPr>
          <w:sz w:val="22"/>
          <w:szCs w:val="22"/>
        </w:rPr>
        <w:t>tsev</w:t>
      </w:r>
      <w:proofErr w:type="spellEnd"/>
      <w:r w:rsidRPr="00172FAF">
        <w:rPr>
          <w:sz w:val="22"/>
          <w:szCs w:val="22"/>
        </w:rPr>
        <w:t xml:space="preserve"> </w:t>
      </w:r>
      <w:proofErr w:type="spellStart"/>
      <w:r w:rsidRPr="00172FAF">
        <w:rPr>
          <w:sz w:val="22"/>
          <w:szCs w:val="22"/>
        </w:rPr>
        <w:t>thawj</w:t>
      </w:r>
      <w:proofErr w:type="spellEnd"/>
      <w:r w:rsidRPr="00172FAF">
        <w:rPr>
          <w:sz w:val="22"/>
          <w:szCs w:val="22"/>
        </w:rPr>
        <w:t xml:space="preserve"> </w:t>
      </w:r>
      <w:proofErr w:type="spellStart"/>
      <w:r w:rsidRPr="00172FAF">
        <w:rPr>
          <w:sz w:val="22"/>
          <w:szCs w:val="22"/>
        </w:rPr>
        <w:t>zaug</w:t>
      </w:r>
      <w:proofErr w:type="spellEnd"/>
      <w:r w:rsidRPr="00172FAF">
        <w:rPr>
          <w:sz w:val="22"/>
          <w:szCs w:val="22"/>
        </w:rPr>
        <w:t xml:space="preserve">, tuaj </w:t>
      </w:r>
      <w:proofErr w:type="spellStart"/>
      <w:r w:rsidRPr="00172FAF">
        <w:rPr>
          <w:sz w:val="22"/>
          <w:szCs w:val="22"/>
        </w:rPr>
        <w:t>yeem</w:t>
      </w:r>
      <w:proofErr w:type="spellEnd"/>
      <w:r w:rsidRPr="00172FAF">
        <w:rPr>
          <w:sz w:val="22"/>
          <w:szCs w:val="22"/>
        </w:rPr>
        <w:t xml:space="preserve"> nyob </w:t>
      </w:r>
      <w:proofErr w:type="spellStart"/>
      <w:r w:rsidR="00172FAF" w:rsidRPr="00172FAF">
        <w:rPr>
          <w:sz w:val="22"/>
          <w:szCs w:val="22"/>
        </w:rPr>
        <w:t>rau</w:t>
      </w:r>
      <w:proofErr w:type="spellEnd"/>
      <w:r w:rsidR="00172FAF" w:rsidRPr="00172FAF">
        <w:rPr>
          <w:sz w:val="22"/>
          <w:szCs w:val="22"/>
        </w:rPr>
        <w:t xml:space="preserve"> </w:t>
      </w:r>
      <w:proofErr w:type="spellStart"/>
      <w:r w:rsidRPr="00172FAF">
        <w:rPr>
          <w:sz w:val="22"/>
          <w:szCs w:val="22"/>
        </w:rPr>
        <w:t>txhua</w:t>
      </w:r>
      <w:proofErr w:type="spellEnd"/>
      <w:r w:rsidRPr="00172FAF">
        <w:rPr>
          <w:sz w:val="22"/>
          <w:szCs w:val="22"/>
        </w:rPr>
        <w:t xml:space="preserve"> qhov chaw </w:t>
      </w:r>
      <w:proofErr w:type="spellStart"/>
      <w:r w:rsidRPr="00172FAF">
        <w:rPr>
          <w:sz w:val="22"/>
          <w:szCs w:val="22"/>
        </w:rPr>
        <w:t>hauv</w:t>
      </w:r>
      <w:proofErr w:type="spellEnd"/>
      <w:r w:rsidRPr="00172FAF">
        <w:rPr>
          <w:sz w:val="22"/>
          <w:szCs w:val="22"/>
        </w:rPr>
        <w:t xml:space="preserve"> Fresno, Lub </w:t>
      </w:r>
      <w:proofErr w:type="spellStart"/>
      <w:r w:rsidRPr="00172FAF">
        <w:rPr>
          <w:sz w:val="22"/>
          <w:szCs w:val="22"/>
        </w:rPr>
        <w:t>Nroog</w:t>
      </w:r>
      <w:proofErr w:type="spellEnd"/>
      <w:r w:rsidRPr="00172FAF">
        <w:rPr>
          <w:sz w:val="22"/>
          <w:szCs w:val="22"/>
        </w:rPr>
        <w:t xml:space="preserve"> </w:t>
      </w:r>
      <w:proofErr w:type="spellStart"/>
      <w:r w:rsidRPr="00172FAF">
        <w:rPr>
          <w:sz w:val="22"/>
          <w:szCs w:val="22"/>
        </w:rPr>
        <w:t>ua</w:t>
      </w:r>
      <w:proofErr w:type="spellEnd"/>
      <w:r w:rsidRPr="00172FAF">
        <w:rPr>
          <w:sz w:val="22"/>
          <w:szCs w:val="22"/>
        </w:rPr>
        <w:t xml:space="preserve"> </w:t>
      </w:r>
      <w:proofErr w:type="spellStart"/>
      <w:r w:rsidRPr="00172FAF">
        <w:rPr>
          <w:sz w:val="22"/>
          <w:szCs w:val="22"/>
        </w:rPr>
        <w:t>rau</w:t>
      </w:r>
      <w:proofErr w:type="spellEnd"/>
      <w:r w:rsidRPr="00172FAF">
        <w:rPr>
          <w:sz w:val="22"/>
          <w:szCs w:val="22"/>
        </w:rPr>
        <w:t xml:space="preserve"> </w:t>
      </w:r>
      <w:proofErr w:type="spellStart"/>
      <w:r w:rsidRPr="00172FAF">
        <w:rPr>
          <w:sz w:val="22"/>
          <w:szCs w:val="22"/>
        </w:rPr>
        <w:t>cov</w:t>
      </w:r>
      <w:proofErr w:type="spellEnd"/>
      <w:r w:rsidRPr="00172FAF">
        <w:rPr>
          <w:sz w:val="22"/>
          <w:szCs w:val="22"/>
        </w:rPr>
        <w:t xml:space="preserve"> </w:t>
      </w:r>
      <w:proofErr w:type="spellStart"/>
      <w:r w:rsidRPr="00172FAF">
        <w:rPr>
          <w:sz w:val="22"/>
          <w:szCs w:val="22"/>
        </w:rPr>
        <w:t>kev</w:t>
      </w:r>
      <w:proofErr w:type="spellEnd"/>
      <w:r w:rsidRPr="00172FAF">
        <w:rPr>
          <w:sz w:val="22"/>
          <w:szCs w:val="22"/>
        </w:rPr>
        <w:t xml:space="preserve"> </w:t>
      </w:r>
      <w:proofErr w:type="spellStart"/>
      <w:r w:rsidRPr="00172FAF">
        <w:rPr>
          <w:sz w:val="22"/>
          <w:szCs w:val="22"/>
        </w:rPr>
        <w:t>pab</w:t>
      </w:r>
      <w:proofErr w:type="spellEnd"/>
      <w:r w:rsidRPr="00172FAF">
        <w:rPr>
          <w:sz w:val="22"/>
          <w:szCs w:val="22"/>
        </w:rPr>
        <w:t xml:space="preserve"> </w:t>
      </w:r>
      <w:proofErr w:type="spellStart"/>
      <w:r w:rsidRPr="00172FAF">
        <w:rPr>
          <w:sz w:val="22"/>
          <w:szCs w:val="22"/>
        </w:rPr>
        <w:t>cuam</w:t>
      </w:r>
      <w:proofErr w:type="spellEnd"/>
      <w:r w:rsidRPr="00172FAF">
        <w:rPr>
          <w:sz w:val="22"/>
          <w:szCs w:val="22"/>
        </w:rPr>
        <w:t xml:space="preserve"> </w:t>
      </w:r>
      <w:proofErr w:type="spellStart"/>
      <w:r w:rsidRPr="00172FAF">
        <w:rPr>
          <w:sz w:val="22"/>
          <w:szCs w:val="22"/>
        </w:rPr>
        <w:t>no</w:t>
      </w:r>
      <w:r w:rsidR="00172FAF" w:rsidRPr="00172FAF">
        <w:rPr>
          <w:sz w:val="22"/>
          <w:szCs w:val="22"/>
        </w:rPr>
        <w:t>s</w:t>
      </w:r>
      <w:proofErr w:type="spellEnd"/>
      <w:r w:rsidRPr="00172FAF">
        <w:rPr>
          <w:sz w:val="22"/>
          <w:szCs w:val="22"/>
        </w:rPr>
        <w:t xml:space="preserve"> muaj </w:t>
      </w:r>
      <w:proofErr w:type="spellStart"/>
      <w:r w:rsidRPr="00172FAF">
        <w:rPr>
          <w:sz w:val="22"/>
          <w:szCs w:val="22"/>
        </w:rPr>
        <w:t>thoob</w:t>
      </w:r>
      <w:proofErr w:type="spellEnd"/>
      <w:r w:rsidRPr="00172FAF">
        <w:rPr>
          <w:sz w:val="22"/>
          <w:szCs w:val="22"/>
        </w:rPr>
        <w:t xml:space="preserve"> </w:t>
      </w:r>
      <w:proofErr w:type="spellStart"/>
      <w:r w:rsidRPr="00172FAF">
        <w:rPr>
          <w:sz w:val="22"/>
          <w:szCs w:val="22"/>
        </w:rPr>
        <w:t>plaws</w:t>
      </w:r>
      <w:proofErr w:type="spellEnd"/>
      <w:r w:rsidRPr="00172FAF">
        <w:rPr>
          <w:sz w:val="22"/>
          <w:szCs w:val="22"/>
        </w:rPr>
        <w:t xml:space="preserve"> lub </w:t>
      </w:r>
      <w:proofErr w:type="spellStart"/>
      <w:r w:rsidRPr="00172FAF">
        <w:rPr>
          <w:sz w:val="22"/>
          <w:szCs w:val="22"/>
        </w:rPr>
        <w:t>nroog</w:t>
      </w:r>
      <w:proofErr w:type="spellEnd"/>
      <w:r w:rsidRPr="00172FAF">
        <w:rPr>
          <w:sz w:val="22"/>
          <w:szCs w:val="22"/>
        </w:rPr>
        <w:t xml:space="preserve">. </w:t>
      </w:r>
      <w:proofErr w:type="spellStart"/>
      <w:r w:rsidRPr="00172FAF">
        <w:rPr>
          <w:sz w:val="22"/>
          <w:szCs w:val="22"/>
        </w:rPr>
        <w:t>Cov</w:t>
      </w:r>
      <w:proofErr w:type="spellEnd"/>
      <w:r w:rsidRPr="00172FAF">
        <w:rPr>
          <w:sz w:val="22"/>
          <w:szCs w:val="22"/>
        </w:rPr>
        <w:t xml:space="preserve"> hauj</w:t>
      </w:r>
      <w:r w:rsidR="00172FAF" w:rsidRPr="00172FAF">
        <w:rPr>
          <w:sz w:val="22"/>
          <w:szCs w:val="22"/>
        </w:rPr>
        <w:t xml:space="preserve"> </w:t>
      </w:r>
      <w:proofErr w:type="spellStart"/>
      <w:r w:rsidRPr="00172FAF">
        <w:rPr>
          <w:sz w:val="22"/>
          <w:szCs w:val="22"/>
        </w:rPr>
        <w:t>lwm</w:t>
      </w:r>
      <w:proofErr w:type="spellEnd"/>
      <w:r w:rsidRPr="00172FAF">
        <w:rPr>
          <w:sz w:val="22"/>
          <w:szCs w:val="22"/>
        </w:rPr>
        <w:t xml:space="preserve"> </w:t>
      </w:r>
      <w:proofErr w:type="spellStart"/>
      <w:r w:rsidRPr="00172FAF">
        <w:rPr>
          <w:sz w:val="22"/>
          <w:szCs w:val="22"/>
        </w:rPr>
        <w:t>pab</w:t>
      </w:r>
      <w:proofErr w:type="spellEnd"/>
      <w:r w:rsidR="00172FAF" w:rsidRPr="00172FAF">
        <w:rPr>
          <w:sz w:val="22"/>
          <w:szCs w:val="22"/>
        </w:rPr>
        <w:t xml:space="preserve"> </w:t>
      </w:r>
      <w:proofErr w:type="spellStart"/>
      <w:r w:rsidRPr="00172FAF">
        <w:rPr>
          <w:sz w:val="22"/>
          <w:szCs w:val="22"/>
        </w:rPr>
        <w:t>cuam</w:t>
      </w:r>
      <w:proofErr w:type="spellEnd"/>
      <w:r w:rsidRPr="00172FAF">
        <w:rPr>
          <w:sz w:val="22"/>
          <w:szCs w:val="22"/>
        </w:rPr>
        <w:t xml:space="preserve"> </w:t>
      </w:r>
      <w:proofErr w:type="spellStart"/>
      <w:r w:rsidRPr="00172FAF">
        <w:rPr>
          <w:sz w:val="22"/>
          <w:szCs w:val="22"/>
        </w:rPr>
        <w:t>pej</w:t>
      </w:r>
      <w:proofErr w:type="spellEnd"/>
      <w:r w:rsidRPr="00172FAF">
        <w:rPr>
          <w:sz w:val="22"/>
          <w:szCs w:val="22"/>
        </w:rPr>
        <w:t xml:space="preserve"> </w:t>
      </w:r>
      <w:proofErr w:type="spellStart"/>
      <w:r w:rsidRPr="00172FAF">
        <w:rPr>
          <w:sz w:val="22"/>
          <w:szCs w:val="22"/>
        </w:rPr>
        <w:t>xeem</w:t>
      </w:r>
      <w:proofErr w:type="spellEnd"/>
      <w:r w:rsidRPr="00172FAF">
        <w:rPr>
          <w:sz w:val="22"/>
          <w:szCs w:val="22"/>
        </w:rPr>
        <w:t xml:space="preserve"> </w:t>
      </w:r>
      <w:proofErr w:type="spellStart"/>
      <w:r w:rsidRPr="00172FAF">
        <w:rPr>
          <w:sz w:val="22"/>
          <w:szCs w:val="22"/>
        </w:rPr>
        <w:t>tsim</w:t>
      </w:r>
      <w:proofErr w:type="spellEnd"/>
      <w:r w:rsidRPr="00172FAF">
        <w:rPr>
          <w:sz w:val="22"/>
          <w:szCs w:val="22"/>
        </w:rPr>
        <w:t xml:space="preserve"> </w:t>
      </w:r>
      <w:proofErr w:type="spellStart"/>
      <w:r w:rsidRPr="00172FAF">
        <w:rPr>
          <w:sz w:val="22"/>
          <w:szCs w:val="22"/>
        </w:rPr>
        <w:t>los</w:t>
      </w:r>
      <w:proofErr w:type="spellEnd"/>
      <w:r w:rsidRPr="00172FAF">
        <w:rPr>
          <w:sz w:val="22"/>
          <w:szCs w:val="22"/>
        </w:rPr>
        <w:t xml:space="preserve"> </w:t>
      </w:r>
      <w:proofErr w:type="spellStart"/>
      <w:r w:rsidRPr="00172FAF">
        <w:rPr>
          <w:sz w:val="22"/>
          <w:szCs w:val="22"/>
        </w:rPr>
        <w:t>pab</w:t>
      </w:r>
      <w:proofErr w:type="spellEnd"/>
      <w:r w:rsidRPr="00172FAF">
        <w:rPr>
          <w:sz w:val="22"/>
          <w:szCs w:val="22"/>
        </w:rPr>
        <w:t xml:space="preserve"> </w:t>
      </w:r>
      <w:proofErr w:type="spellStart"/>
      <w:r w:rsidRPr="00172FAF">
        <w:rPr>
          <w:sz w:val="22"/>
          <w:szCs w:val="22"/>
        </w:rPr>
        <w:t>cov</w:t>
      </w:r>
      <w:proofErr w:type="spellEnd"/>
      <w:r w:rsidRPr="00172FAF">
        <w:rPr>
          <w:sz w:val="22"/>
          <w:szCs w:val="22"/>
        </w:rPr>
        <w:t xml:space="preserve"> </w:t>
      </w:r>
      <w:proofErr w:type="spellStart"/>
      <w:r w:rsidRPr="00172FAF">
        <w:rPr>
          <w:sz w:val="22"/>
          <w:szCs w:val="22"/>
        </w:rPr>
        <w:t>tsev</w:t>
      </w:r>
      <w:proofErr w:type="spellEnd"/>
      <w:r w:rsidRPr="00172FAF">
        <w:rPr>
          <w:sz w:val="22"/>
          <w:szCs w:val="22"/>
        </w:rPr>
        <w:t xml:space="preserve"> </w:t>
      </w:r>
      <w:proofErr w:type="spellStart"/>
      <w:r w:rsidRPr="00172FAF">
        <w:rPr>
          <w:sz w:val="22"/>
          <w:szCs w:val="22"/>
        </w:rPr>
        <w:t>neeg</w:t>
      </w:r>
      <w:proofErr w:type="spellEnd"/>
      <w:r w:rsidRPr="00172FAF">
        <w:rPr>
          <w:sz w:val="22"/>
          <w:szCs w:val="22"/>
        </w:rPr>
        <w:t xml:space="preserve"> tau </w:t>
      </w:r>
      <w:proofErr w:type="spellStart"/>
      <w:r w:rsidRPr="00172FAF">
        <w:rPr>
          <w:sz w:val="22"/>
          <w:szCs w:val="22"/>
        </w:rPr>
        <w:t>nyiaj</w:t>
      </w:r>
      <w:proofErr w:type="spellEnd"/>
      <w:r w:rsidRPr="00172FAF">
        <w:rPr>
          <w:sz w:val="22"/>
          <w:szCs w:val="22"/>
        </w:rPr>
        <w:t xml:space="preserve"> </w:t>
      </w:r>
      <w:proofErr w:type="spellStart"/>
      <w:r w:rsidRPr="00172FAF">
        <w:rPr>
          <w:sz w:val="22"/>
          <w:szCs w:val="22"/>
        </w:rPr>
        <w:t>tsawg</w:t>
      </w:r>
      <w:proofErr w:type="spellEnd"/>
      <w:r w:rsidRPr="00172FAF">
        <w:rPr>
          <w:sz w:val="22"/>
          <w:szCs w:val="22"/>
        </w:rPr>
        <w:t xml:space="preserve"> thiab </w:t>
      </w:r>
      <w:proofErr w:type="spellStart"/>
      <w:r w:rsidRPr="00172FAF">
        <w:rPr>
          <w:sz w:val="22"/>
          <w:szCs w:val="22"/>
        </w:rPr>
        <w:t>nruab</w:t>
      </w:r>
      <w:proofErr w:type="spellEnd"/>
      <w:r w:rsidRPr="00172FAF">
        <w:rPr>
          <w:sz w:val="22"/>
          <w:szCs w:val="22"/>
        </w:rPr>
        <w:t xml:space="preserve"> </w:t>
      </w:r>
      <w:proofErr w:type="spellStart"/>
      <w:r w:rsidRPr="00172FAF">
        <w:rPr>
          <w:sz w:val="22"/>
          <w:szCs w:val="22"/>
        </w:rPr>
        <w:t>nrab</w:t>
      </w:r>
      <w:proofErr w:type="spellEnd"/>
      <w:r w:rsidRPr="00172FAF">
        <w:rPr>
          <w:sz w:val="22"/>
          <w:szCs w:val="22"/>
        </w:rPr>
        <w:t xml:space="preserve">, </w:t>
      </w:r>
      <w:proofErr w:type="spellStart"/>
      <w:r w:rsidRPr="00172FAF">
        <w:rPr>
          <w:sz w:val="22"/>
          <w:szCs w:val="22"/>
        </w:rPr>
        <w:t>cov</w:t>
      </w:r>
      <w:proofErr w:type="spellEnd"/>
      <w:r w:rsidRPr="00172FAF">
        <w:rPr>
          <w:sz w:val="22"/>
          <w:szCs w:val="22"/>
        </w:rPr>
        <w:t xml:space="preserve"> </w:t>
      </w:r>
      <w:proofErr w:type="spellStart"/>
      <w:r w:rsidRPr="00172FAF">
        <w:rPr>
          <w:sz w:val="22"/>
          <w:szCs w:val="22"/>
        </w:rPr>
        <w:t>neeg</w:t>
      </w:r>
      <w:proofErr w:type="spellEnd"/>
      <w:r w:rsidRPr="00172FAF">
        <w:rPr>
          <w:sz w:val="22"/>
          <w:szCs w:val="22"/>
        </w:rPr>
        <w:t xml:space="preserve"> </w:t>
      </w:r>
      <w:proofErr w:type="spellStart"/>
      <w:r w:rsidRPr="00172FAF">
        <w:rPr>
          <w:sz w:val="22"/>
          <w:szCs w:val="22"/>
        </w:rPr>
        <w:t>tsis</w:t>
      </w:r>
      <w:proofErr w:type="spellEnd"/>
      <w:r w:rsidRPr="00172FAF">
        <w:rPr>
          <w:sz w:val="22"/>
          <w:szCs w:val="22"/>
        </w:rPr>
        <w:t xml:space="preserve"> muaj </w:t>
      </w:r>
      <w:proofErr w:type="spellStart"/>
      <w:r w:rsidRPr="00172FAF">
        <w:rPr>
          <w:sz w:val="22"/>
          <w:szCs w:val="22"/>
        </w:rPr>
        <w:t>tsev</w:t>
      </w:r>
      <w:proofErr w:type="spellEnd"/>
      <w:r w:rsidRPr="00172FAF">
        <w:rPr>
          <w:sz w:val="22"/>
          <w:szCs w:val="22"/>
        </w:rPr>
        <w:t xml:space="preserve"> nyob, thiab </w:t>
      </w:r>
      <w:proofErr w:type="spellStart"/>
      <w:r w:rsidRPr="00172FAF">
        <w:rPr>
          <w:sz w:val="22"/>
          <w:szCs w:val="22"/>
        </w:rPr>
        <w:t>tsis</w:t>
      </w:r>
      <w:proofErr w:type="spellEnd"/>
      <w:r w:rsidRPr="00172FAF">
        <w:rPr>
          <w:sz w:val="22"/>
          <w:szCs w:val="22"/>
        </w:rPr>
        <w:t xml:space="preserve"> muaj </w:t>
      </w:r>
      <w:proofErr w:type="spellStart"/>
      <w:r w:rsidRPr="00172FAF">
        <w:rPr>
          <w:sz w:val="22"/>
          <w:szCs w:val="22"/>
        </w:rPr>
        <w:t>tsev</w:t>
      </w:r>
      <w:proofErr w:type="spellEnd"/>
      <w:r w:rsidRPr="00172FAF">
        <w:rPr>
          <w:sz w:val="22"/>
          <w:szCs w:val="22"/>
        </w:rPr>
        <w:t xml:space="preserve"> nyob </w:t>
      </w:r>
      <w:proofErr w:type="spellStart"/>
      <w:r w:rsidRPr="00172FAF">
        <w:rPr>
          <w:sz w:val="22"/>
          <w:szCs w:val="22"/>
        </w:rPr>
        <w:t>tshwj</w:t>
      </w:r>
      <w:proofErr w:type="spellEnd"/>
      <w:r w:rsidRPr="00172FAF">
        <w:rPr>
          <w:sz w:val="22"/>
          <w:szCs w:val="22"/>
        </w:rPr>
        <w:t xml:space="preserve"> </w:t>
      </w:r>
      <w:proofErr w:type="spellStart"/>
      <w:r w:rsidRPr="00172FAF">
        <w:rPr>
          <w:sz w:val="22"/>
          <w:szCs w:val="22"/>
        </w:rPr>
        <w:t>xeeb</w:t>
      </w:r>
      <w:proofErr w:type="spellEnd"/>
      <w:r w:rsidRPr="00172FAF">
        <w:rPr>
          <w:sz w:val="22"/>
          <w:szCs w:val="22"/>
        </w:rPr>
        <w:t xml:space="preserve"> </w:t>
      </w:r>
      <w:proofErr w:type="spellStart"/>
      <w:r w:rsidRPr="00172FAF">
        <w:rPr>
          <w:sz w:val="22"/>
          <w:szCs w:val="22"/>
        </w:rPr>
        <w:t>cov</w:t>
      </w:r>
      <w:proofErr w:type="spellEnd"/>
      <w:r w:rsidRPr="00172FAF">
        <w:rPr>
          <w:sz w:val="22"/>
          <w:szCs w:val="22"/>
        </w:rPr>
        <w:t xml:space="preserve"> </w:t>
      </w:r>
      <w:proofErr w:type="spellStart"/>
      <w:r w:rsidRPr="00172FAF">
        <w:rPr>
          <w:sz w:val="22"/>
          <w:szCs w:val="22"/>
        </w:rPr>
        <w:t>kev</w:t>
      </w:r>
      <w:proofErr w:type="spellEnd"/>
      <w:r w:rsidRPr="00172FAF">
        <w:rPr>
          <w:sz w:val="22"/>
          <w:szCs w:val="22"/>
        </w:rPr>
        <w:t xml:space="preserve"> xav tau </w:t>
      </w:r>
      <w:proofErr w:type="spellStart"/>
      <w:r w:rsidRPr="00172FAF">
        <w:rPr>
          <w:sz w:val="22"/>
          <w:szCs w:val="22"/>
        </w:rPr>
        <w:t>tshwj</w:t>
      </w:r>
      <w:proofErr w:type="spellEnd"/>
      <w:r w:rsidRPr="00172FAF">
        <w:rPr>
          <w:sz w:val="22"/>
          <w:szCs w:val="22"/>
        </w:rPr>
        <w:t xml:space="preserve"> </w:t>
      </w:r>
      <w:proofErr w:type="spellStart"/>
      <w:r w:rsidRPr="00172FAF">
        <w:rPr>
          <w:sz w:val="22"/>
          <w:szCs w:val="22"/>
        </w:rPr>
        <w:t>xeeb</w:t>
      </w:r>
      <w:proofErr w:type="spellEnd"/>
      <w:r w:rsidRPr="00172FAF">
        <w:rPr>
          <w:sz w:val="22"/>
          <w:szCs w:val="22"/>
        </w:rPr>
        <w:t xml:space="preserve"> </w:t>
      </w:r>
      <w:proofErr w:type="spellStart"/>
      <w:r w:rsidRPr="00172FAF">
        <w:rPr>
          <w:sz w:val="22"/>
          <w:szCs w:val="22"/>
        </w:rPr>
        <w:t>feem</w:t>
      </w:r>
      <w:proofErr w:type="spellEnd"/>
      <w:r w:rsidRPr="00172FAF">
        <w:rPr>
          <w:sz w:val="22"/>
          <w:szCs w:val="22"/>
        </w:rPr>
        <w:t xml:space="preserve"> </w:t>
      </w:r>
      <w:proofErr w:type="spellStart"/>
      <w:r w:rsidRPr="00172FAF">
        <w:rPr>
          <w:sz w:val="22"/>
          <w:szCs w:val="22"/>
        </w:rPr>
        <w:t>ntau</w:t>
      </w:r>
      <w:proofErr w:type="spellEnd"/>
      <w:r w:rsidRPr="00172FAF">
        <w:rPr>
          <w:sz w:val="22"/>
          <w:szCs w:val="22"/>
        </w:rPr>
        <w:t xml:space="preserve"> nyob </w:t>
      </w:r>
      <w:proofErr w:type="spellStart"/>
      <w:r w:rsidRPr="00172FAF">
        <w:rPr>
          <w:sz w:val="22"/>
          <w:szCs w:val="22"/>
        </w:rPr>
        <w:t>hauv</w:t>
      </w:r>
      <w:proofErr w:type="spellEnd"/>
      <w:r w:rsidRPr="00172FAF">
        <w:rPr>
          <w:sz w:val="22"/>
          <w:szCs w:val="22"/>
        </w:rPr>
        <w:t xml:space="preserve"> </w:t>
      </w:r>
      <w:proofErr w:type="spellStart"/>
      <w:r w:rsidRPr="00172FAF">
        <w:rPr>
          <w:sz w:val="22"/>
          <w:szCs w:val="22"/>
        </w:rPr>
        <w:t>thaj</w:t>
      </w:r>
      <w:proofErr w:type="spellEnd"/>
      <w:r w:rsidRPr="00172FAF">
        <w:rPr>
          <w:sz w:val="22"/>
          <w:szCs w:val="22"/>
        </w:rPr>
        <w:t xml:space="preserve"> chaw </w:t>
      </w:r>
      <w:proofErr w:type="spellStart"/>
      <w:r w:rsidRPr="00172FAF">
        <w:rPr>
          <w:sz w:val="22"/>
          <w:szCs w:val="22"/>
        </w:rPr>
        <w:t>uas</w:t>
      </w:r>
      <w:proofErr w:type="spellEnd"/>
      <w:r w:rsidRPr="00172FAF">
        <w:rPr>
          <w:sz w:val="22"/>
          <w:szCs w:val="22"/>
        </w:rPr>
        <w:t xml:space="preserve"> </w:t>
      </w:r>
      <w:proofErr w:type="spellStart"/>
      <w:r w:rsidRPr="00172FAF">
        <w:rPr>
          <w:sz w:val="22"/>
          <w:szCs w:val="22"/>
        </w:rPr>
        <w:t>cov</w:t>
      </w:r>
      <w:proofErr w:type="spellEnd"/>
      <w:r w:rsidRPr="00172FAF">
        <w:rPr>
          <w:sz w:val="22"/>
          <w:szCs w:val="22"/>
        </w:rPr>
        <w:t xml:space="preserve"> </w:t>
      </w:r>
      <w:proofErr w:type="spellStart"/>
      <w:r w:rsidRPr="00172FAF">
        <w:rPr>
          <w:sz w:val="22"/>
          <w:szCs w:val="22"/>
        </w:rPr>
        <w:t>neeg</w:t>
      </w:r>
      <w:proofErr w:type="spellEnd"/>
      <w:r w:rsidRPr="00172FAF">
        <w:rPr>
          <w:sz w:val="22"/>
          <w:szCs w:val="22"/>
        </w:rPr>
        <w:t xml:space="preserve"> </w:t>
      </w:r>
      <w:proofErr w:type="spellStart"/>
      <w:r w:rsidRPr="00172FAF">
        <w:rPr>
          <w:sz w:val="22"/>
          <w:szCs w:val="22"/>
        </w:rPr>
        <w:t>siv</w:t>
      </w:r>
      <w:proofErr w:type="spellEnd"/>
      <w:r w:rsidRPr="00172FAF">
        <w:rPr>
          <w:sz w:val="22"/>
          <w:szCs w:val="22"/>
        </w:rPr>
        <w:t xml:space="preserve"> tau </w:t>
      </w:r>
      <w:proofErr w:type="spellStart"/>
      <w:r w:rsidRPr="00172FAF">
        <w:rPr>
          <w:sz w:val="22"/>
          <w:szCs w:val="22"/>
        </w:rPr>
        <w:t>txais</w:t>
      </w:r>
      <w:proofErr w:type="spellEnd"/>
      <w:r w:rsidRPr="00172FAF">
        <w:rPr>
          <w:sz w:val="22"/>
          <w:szCs w:val="22"/>
        </w:rPr>
        <w:t xml:space="preserve"> </w:t>
      </w:r>
      <w:proofErr w:type="spellStart"/>
      <w:r w:rsidRPr="00172FAF">
        <w:rPr>
          <w:sz w:val="22"/>
          <w:szCs w:val="22"/>
        </w:rPr>
        <w:t>kev</w:t>
      </w:r>
      <w:proofErr w:type="spellEnd"/>
      <w:r w:rsidRPr="00172FAF">
        <w:rPr>
          <w:sz w:val="22"/>
          <w:szCs w:val="22"/>
        </w:rPr>
        <w:t xml:space="preserve"> </w:t>
      </w:r>
      <w:proofErr w:type="spellStart"/>
      <w:r w:rsidRPr="00172FAF">
        <w:rPr>
          <w:sz w:val="22"/>
          <w:szCs w:val="22"/>
        </w:rPr>
        <w:t>pab</w:t>
      </w:r>
      <w:proofErr w:type="spellEnd"/>
      <w:r w:rsidR="00172FAF" w:rsidRPr="00172FAF">
        <w:rPr>
          <w:sz w:val="22"/>
          <w:szCs w:val="22"/>
        </w:rPr>
        <w:t xml:space="preserve"> </w:t>
      </w:r>
      <w:proofErr w:type="spellStart"/>
      <w:r w:rsidRPr="00172FAF">
        <w:rPr>
          <w:sz w:val="22"/>
          <w:szCs w:val="22"/>
        </w:rPr>
        <w:t>cuam</w:t>
      </w:r>
      <w:proofErr w:type="spellEnd"/>
      <w:r w:rsidRPr="00172FAF">
        <w:rPr>
          <w:sz w:val="22"/>
          <w:szCs w:val="22"/>
        </w:rPr>
        <w:t xml:space="preserve">, </w:t>
      </w:r>
      <w:proofErr w:type="spellStart"/>
      <w:r w:rsidRPr="00172FAF">
        <w:rPr>
          <w:sz w:val="22"/>
          <w:szCs w:val="22"/>
        </w:rPr>
        <w:t>uas</w:t>
      </w:r>
      <w:proofErr w:type="spellEnd"/>
      <w:r w:rsidRPr="00172FAF">
        <w:rPr>
          <w:sz w:val="22"/>
          <w:szCs w:val="22"/>
        </w:rPr>
        <w:t xml:space="preserve"> </w:t>
      </w:r>
      <w:proofErr w:type="spellStart"/>
      <w:r w:rsidRPr="00172FAF">
        <w:rPr>
          <w:sz w:val="22"/>
          <w:szCs w:val="22"/>
        </w:rPr>
        <w:t>feem</w:t>
      </w:r>
      <w:proofErr w:type="spellEnd"/>
      <w:r w:rsidRPr="00172FAF">
        <w:rPr>
          <w:sz w:val="22"/>
          <w:szCs w:val="22"/>
        </w:rPr>
        <w:t xml:space="preserve"> </w:t>
      </w:r>
      <w:proofErr w:type="spellStart"/>
      <w:r w:rsidRPr="00172FAF">
        <w:rPr>
          <w:sz w:val="22"/>
          <w:szCs w:val="22"/>
        </w:rPr>
        <w:t>ntau</w:t>
      </w:r>
      <w:proofErr w:type="spellEnd"/>
      <w:r w:rsidRPr="00172FAF">
        <w:rPr>
          <w:sz w:val="22"/>
          <w:szCs w:val="22"/>
        </w:rPr>
        <w:t xml:space="preserve"> sib </w:t>
      </w:r>
      <w:proofErr w:type="spellStart"/>
      <w:r w:rsidRPr="00172FAF">
        <w:rPr>
          <w:sz w:val="22"/>
          <w:szCs w:val="22"/>
        </w:rPr>
        <w:t>tshooj</w:t>
      </w:r>
      <w:proofErr w:type="spellEnd"/>
      <w:r w:rsidRPr="00172FAF">
        <w:rPr>
          <w:sz w:val="22"/>
          <w:szCs w:val="22"/>
        </w:rPr>
        <w:t xml:space="preserve"> </w:t>
      </w:r>
      <w:proofErr w:type="spellStart"/>
      <w:r w:rsidRPr="00172FAF">
        <w:rPr>
          <w:sz w:val="22"/>
          <w:szCs w:val="22"/>
        </w:rPr>
        <w:t>nrog</w:t>
      </w:r>
      <w:proofErr w:type="spellEnd"/>
      <w:r w:rsidRPr="00172FAF">
        <w:rPr>
          <w:sz w:val="22"/>
          <w:szCs w:val="22"/>
        </w:rPr>
        <w:t xml:space="preserve"> </w:t>
      </w:r>
      <w:proofErr w:type="spellStart"/>
      <w:r w:rsidRPr="00172FAF">
        <w:rPr>
          <w:sz w:val="22"/>
          <w:szCs w:val="22"/>
        </w:rPr>
        <w:t>cov</w:t>
      </w:r>
      <w:proofErr w:type="spellEnd"/>
      <w:r w:rsidRPr="00172FAF">
        <w:rPr>
          <w:sz w:val="22"/>
          <w:szCs w:val="22"/>
        </w:rPr>
        <w:t xml:space="preserve"> </w:t>
      </w:r>
      <w:proofErr w:type="spellStart"/>
      <w:r w:rsidRPr="00172FAF">
        <w:rPr>
          <w:sz w:val="22"/>
          <w:szCs w:val="22"/>
        </w:rPr>
        <w:t>neeg</w:t>
      </w:r>
      <w:proofErr w:type="spellEnd"/>
      <w:r w:rsidRPr="00172FAF">
        <w:rPr>
          <w:sz w:val="22"/>
          <w:szCs w:val="22"/>
        </w:rPr>
        <w:t xml:space="preserve"> tau </w:t>
      </w:r>
      <w:proofErr w:type="spellStart"/>
      <w:r w:rsidRPr="00172FAF">
        <w:rPr>
          <w:sz w:val="22"/>
          <w:szCs w:val="22"/>
        </w:rPr>
        <w:t>txais</w:t>
      </w:r>
      <w:proofErr w:type="spellEnd"/>
      <w:r w:rsidRPr="00172FAF">
        <w:rPr>
          <w:sz w:val="22"/>
          <w:szCs w:val="22"/>
        </w:rPr>
        <w:t xml:space="preserve"> </w:t>
      </w:r>
      <w:proofErr w:type="spellStart"/>
      <w:r w:rsidRPr="00172FAF">
        <w:rPr>
          <w:sz w:val="22"/>
          <w:szCs w:val="22"/>
        </w:rPr>
        <w:t>txiaj</w:t>
      </w:r>
      <w:proofErr w:type="spellEnd"/>
      <w:r w:rsidRPr="00172FAF">
        <w:rPr>
          <w:sz w:val="22"/>
          <w:szCs w:val="22"/>
        </w:rPr>
        <w:t xml:space="preserve"> </w:t>
      </w:r>
      <w:proofErr w:type="spellStart"/>
      <w:r w:rsidRPr="00172FAF">
        <w:rPr>
          <w:sz w:val="22"/>
          <w:szCs w:val="22"/>
        </w:rPr>
        <w:t>ntsig</w:t>
      </w:r>
      <w:proofErr w:type="spellEnd"/>
      <w:r w:rsidRPr="00172FAF">
        <w:rPr>
          <w:sz w:val="22"/>
          <w:szCs w:val="22"/>
        </w:rPr>
        <w:t xml:space="preserve"> </w:t>
      </w:r>
      <w:proofErr w:type="spellStart"/>
      <w:r w:rsidRPr="00172FAF">
        <w:rPr>
          <w:sz w:val="22"/>
          <w:szCs w:val="22"/>
        </w:rPr>
        <w:t>qis</w:t>
      </w:r>
      <w:proofErr w:type="spellEnd"/>
      <w:r w:rsidRPr="00172FAF">
        <w:rPr>
          <w:sz w:val="22"/>
          <w:szCs w:val="22"/>
        </w:rPr>
        <w:t xml:space="preserve"> thiab </w:t>
      </w:r>
      <w:proofErr w:type="spellStart"/>
      <w:r w:rsidRPr="00172FAF">
        <w:rPr>
          <w:sz w:val="22"/>
          <w:szCs w:val="22"/>
        </w:rPr>
        <w:t>nruab</w:t>
      </w:r>
      <w:proofErr w:type="spellEnd"/>
      <w:r w:rsidRPr="00172FAF">
        <w:rPr>
          <w:sz w:val="22"/>
          <w:szCs w:val="22"/>
        </w:rPr>
        <w:t xml:space="preserve"> </w:t>
      </w:r>
      <w:proofErr w:type="spellStart"/>
      <w:r w:rsidRPr="00172FAF">
        <w:rPr>
          <w:sz w:val="22"/>
          <w:szCs w:val="22"/>
        </w:rPr>
        <w:t>nrab</w:t>
      </w:r>
      <w:proofErr w:type="spellEnd"/>
      <w:r w:rsidRPr="00172FAF">
        <w:rPr>
          <w:sz w:val="22"/>
          <w:szCs w:val="22"/>
        </w:rPr>
        <w:t xml:space="preserve"> (LMI).</w:t>
      </w:r>
      <w:bookmarkEnd w:id="39"/>
      <w:r w:rsidR="00EF0709">
        <w:br w:type="page"/>
      </w:r>
    </w:p>
    <w:p w14:paraId="7891E11A" w14:textId="77777777" w:rsidR="00FA0F96" w:rsidRPr="00971EE5" w:rsidRDefault="008D538D" w:rsidP="00EF0709">
      <w:pPr>
        <w:pStyle w:val="Heading2"/>
        <w:rPr>
          <w:i/>
          <w:sz w:val="32"/>
          <w:szCs w:val="24"/>
        </w:rPr>
      </w:pPr>
      <w:bookmarkStart w:id="40" w:name="_Toc193667961"/>
      <w:r w:rsidRPr="00971EE5">
        <w:rPr>
          <w:sz w:val="32"/>
          <w:szCs w:val="24"/>
        </w:rPr>
        <w:lastRenderedPageBreak/>
        <w:t xml:space="preserve">SP-25 </w:t>
      </w:r>
      <w:proofErr w:type="spellStart"/>
      <w:r w:rsidRPr="00971EE5">
        <w:rPr>
          <w:sz w:val="32"/>
          <w:szCs w:val="24"/>
        </w:rPr>
        <w:t>Cov</w:t>
      </w:r>
      <w:proofErr w:type="spellEnd"/>
      <w:r w:rsidRPr="00971EE5">
        <w:rPr>
          <w:sz w:val="32"/>
          <w:szCs w:val="24"/>
        </w:rPr>
        <w:t xml:space="preserve"> Kev Xav Tau Tseem </w:t>
      </w:r>
      <w:proofErr w:type="spellStart"/>
      <w:r w:rsidRPr="00971EE5">
        <w:rPr>
          <w:sz w:val="32"/>
          <w:szCs w:val="24"/>
        </w:rPr>
        <w:t>Ceeb</w:t>
      </w:r>
      <w:proofErr w:type="spellEnd"/>
      <w:r w:rsidRPr="00971EE5">
        <w:rPr>
          <w:sz w:val="32"/>
          <w:szCs w:val="24"/>
        </w:rPr>
        <w:t xml:space="preserve"> - 91.215(a)(2)</w:t>
      </w:r>
      <w:bookmarkEnd w:id="40"/>
    </w:p>
    <w:p w14:paraId="0F75A4C0" w14:textId="64414B31" w:rsidR="00FA0F96" w:rsidRPr="00971EE5" w:rsidRDefault="008D538D" w:rsidP="00EF0709">
      <w:pPr>
        <w:pStyle w:val="BodyBold"/>
        <w:rPr>
          <w:sz w:val="22"/>
          <w:szCs w:val="22"/>
        </w:rPr>
      </w:pPr>
      <w:r w:rsidRPr="00971EE5">
        <w:rPr>
          <w:sz w:val="22"/>
          <w:szCs w:val="22"/>
        </w:rPr>
        <w:t>Kev Xav Ta</w:t>
      </w:r>
      <w:r w:rsidR="00F316B3" w:rsidRPr="00971EE5">
        <w:rPr>
          <w:sz w:val="22"/>
          <w:szCs w:val="22"/>
        </w:rPr>
        <w:t xml:space="preserve">u Tseem </w:t>
      </w:r>
      <w:proofErr w:type="spellStart"/>
      <w:r w:rsidR="00F316B3" w:rsidRPr="00971EE5">
        <w:rPr>
          <w:sz w:val="22"/>
          <w:szCs w:val="22"/>
        </w:rPr>
        <w:t>Ceeb</w:t>
      </w:r>
      <w:proofErr w:type="spellEnd"/>
    </w:p>
    <w:p w14:paraId="2F3E086F" w14:textId="77777777" w:rsidR="007F379A" w:rsidRPr="00971EE5" w:rsidRDefault="007F379A" w:rsidP="007F379A">
      <w:pPr>
        <w:pStyle w:val="Body"/>
        <w:rPr>
          <w:sz w:val="22"/>
          <w:szCs w:val="22"/>
        </w:rPr>
      </w:pPr>
      <w:proofErr w:type="spellStart"/>
      <w:r w:rsidRPr="00971EE5">
        <w:rPr>
          <w:sz w:val="22"/>
          <w:szCs w:val="22"/>
        </w:rPr>
        <w:t>Thaum</w:t>
      </w:r>
      <w:proofErr w:type="spellEnd"/>
      <w:r w:rsidRPr="00971EE5">
        <w:rPr>
          <w:sz w:val="22"/>
          <w:szCs w:val="22"/>
        </w:rPr>
        <w:t xml:space="preserve"> lub </w:t>
      </w:r>
      <w:proofErr w:type="spellStart"/>
      <w:r w:rsidRPr="00971EE5">
        <w:rPr>
          <w:sz w:val="22"/>
          <w:szCs w:val="22"/>
        </w:rPr>
        <w:t>sij</w:t>
      </w:r>
      <w:proofErr w:type="spellEnd"/>
      <w:r w:rsidRPr="00971EE5">
        <w:rPr>
          <w:sz w:val="22"/>
          <w:szCs w:val="22"/>
        </w:rPr>
        <w:t xml:space="preserve"> </w:t>
      </w:r>
      <w:proofErr w:type="spellStart"/>
      <w:r w:rsidRPr="00971EE5">
        <w:rPr>
          <w:sz w:val="22"/>
          <w:szCs w:val="22"/>
        </w:rPr>
        <w:t>hawm</w:t>
      </w:r>
      <w:proofErr w:type="spellEnd"/>
      <w:r w:rsidRPr="00971EE5">
        <w:rPr>
          <w:sz w:val="22"/>
          <w:szCs w:val="22"/>
        </w:rPr>
        <w:t xml:space="preserve"> </w:t>
      </w:r>
      <w:proofErr w:type="spellStart"/>
      <w:r w:rsidRPr="00971EE5">
        <w:rPr>
          <w:sz w:val="22"/>
          <w:szCs w:val="22"/>
        </w:rPr>
        <w:t>txhim</w:t>
      </w:r>
      <w:proofErr w:type="spellEnd"/>
      <w:r w:rsidRPr="00971EE5">
        <w:rPr>
          <w:sz w:val="22"/>
          <w:szCs w:val="22"/>
        </w:rPr>
        <w:t xml:space="preserve"> </w:t>
      </w:r>
      <w:proofErr w:type="spellStart"/>
      <w:r w:rsidRPr="00971EE5">
        <w:rPr>
          <w:sz w:val="22"/>
          <w:szCs w:val="22"/>
        </w:rPr>
        <w:t>kho</w:t>
      </w:r>
      <w:proofErr w:type="spellEnd"/>
      <w:r w:rsidRPr="00971EE5">
        <w:rPr>
          <w:sz w:val="22"/>
          <w:szCs w:val="22"/>
        </w:rPr>
        <w:t xml:space="preserve"> ntawm </w:t>
      </w:r>
      <w:proofErr w:type="spellStart"/>
      <w:r w:rsidRPr="00971EE5">
        <w:rPr>
          <w:sz w:val="22"/>
          <w:szCs w:val="22"/>
        </w:rPr>
        <w:t>Txoj</w:t>
      </w:r>
      <w:proofErr w:type="spellEnd"/>
      <w:r w:rsidRPr="00971EE5">
        <w:rPr>
          <w:sz w:val="22"/>
          <w:szCs w:val="22"/>
        </w:rPr>
        <w:t xml:space="preserve"> Kev </w:t>
      </w:r>
      <w:proofErr w:type="spellStart"/>
      <w:r w:rsidRPr="00971EE5">
        <w:rPr>
          <w:sz w:val="22"/>
          <w:szCs w:val="22"/>
        </w:rPr>
        <w:t>Npaj</w:t>
      </w:r>
      <w:proofErr w:type="spellEnd"/>
      <w:r w:rsidRPr="00971EE5">
        <w:rPr>
          <w:sz w:val="22"/>
          <w:szCs w:val="22"/>
        </w:rPr>
        <w:t xml:space="preserve"> Sib </w:t>
      </w:r>
      <w:proofErr w:type="spellStart"/>
      <w:r w:rsidRPr="00971EE5">
        <w:rPr>
          <w:sz w:val="22"/>
          <w:szCs w:val="22"/>
        </w:rPr>
        <w:t>Koom</w:t>
      </w:r>
      <w:proofErr w:type="spellEnd"/>
      <w:r w:rsidRPr="00971EE5">
        <w:rPr>
          <w:sz w:val="22"/>
          <w:szCs w:val="22"/>
        </w:rPr>
        <w:t xml:space="preserve">, </w:t>
      </w:r>
      <w:proofErr w:type="spellStart"/>
      <w:r w:rsidRPr="00971EE5">
        <w:rPr>
          <w:sz w:val="22"/>
          <w:szCs w:val="22"/>
        </w:rPr>
        <w:t>tsib</w:t>
      </w:r>
      <w:proofErr w:type="spellEnd"/>
      <w:r w:rsidRPr="00971EE5">
        <w:rPr>
          <w:sz w:val="22"/>
          <w:szCs w:val="22"/>
        </w:rPr>
        <w:t xml:space="preserve"> qhov </w:t>
      </w:r>
      <w:proofErr w:type="spellStart"/>
      <w:r w:rsidRPr="00971EE5">
        <w:rPr>
          <w:sz w:val="22"/>
          <w:szCs w:val="22"/>
        </w:rPr>
        <w:t>kev</w:t>
      </w:r>
      <w:proofErr w:type="spellEnd"/>
      <w:r w:rsidRPr="00971EE5">
        <w:rPr>
          <w:sz w:val="22"/>
          <w:szCs w:val="22"/>
        </w:rPr>
        <w:t xml:space="preserve"> xav tau tseem </w:t>
      </w:r>
      <w:proofErr w:type="spellStart"/>
      <w:r w:rsidRPr="00971EE5">
        <w:rPr>
          <w:sz w:val="22"/>
          <w:szCs w:val="22"/>
        </w:rPr>
        <w:t>ceeb</w:t>
      </w:r>
      <w:proofErr w:type="spellEnd"/>
      <w:r w:rsidRPr="00971EE5">
        <w:rPr>
          <w:sz w:val="22"/>
          <w:szCs w:val="22"/>
        </w:rPr>
        <w:t xml:space="preserve"> tau </w:t>
      </w:r>
      <w:proofErr w:type="spellStart"/>
      <w:r w:rsidRPr="00971EE5">
        <w:rPr>
          <w:sz w:val="22"/>
          <w:szCs w:val="22"/>
        </w:rPr>
        <w:t>raug</w:t>
      </w:r>
      <w:proofErr w:type="spellEnd"/>
      <w:r w:rsidRPr="00971EE5">
        <w:rPr>
          <w:sz w:val="22"/>
          <w:szCs w:val="22"/>
        </w:rPr>
        <w:t xml:space="preserve"> </w:t>
      </w:r>
      <w:proofErr w:type="spellStart"/>
      <w:r w:rsidRPr="00971EE5">
        <w:rPr>
          <w:sz w:val="22"/>
          <w:szCs w:val="22"/>
        </w:rPr>
        <w:t>txheeb</w:t>
      </w:r>
      <w:proofErr w:type="spellEnd"/>
      <w:r w:rsidRPr="00971EE5">
        <w:rPr>
          <w:sz w:val="22"/>
          <w:szCs w:val="22"/>
        </w:rPr>
        <w:t xml:space="preserve"> </w:t>
      </w:r>
      <w:proofErr w:type="spellStart"/>
      <w:r w:rsidRPr="00971EE5">
        <w:rPr>
          <w:sz w:val="22"/>
          <w:szCs w:val="22"/>
        </w:rPr>
        <w:t>xyuas</w:t>
      </w:r>
      <w:proofErr w:type="spellEnd"/>
      <w:r w:rsidRPr="00971EE5">
        <w:rPr>
          <w:sz w:val="22"/>
          <w:szCs w:val="22"/>
        </w:rPr>
        <w:t xml:space="preserve">. </w:t>
      </w:r>
      <w:proofErr w:type="spellStart"/>
      <w:r w:rsidRPr="00971EE5">
        <w:rPr>
          <w:sz w:val="22"/>
          <w:szCs w:val="22"/>
        </w:rPr>
        <w:t>Txhua</w:t>
      </w:r>
      <w:proofErr w:type="spellEnd"/>
      <w:r w:rsidRPr="00971EE5">
        <w:rPr>
          <w:sz w:val="22"/>
          <w:szCs w:val="22"/>
        </w:rPr>
        <w:t xml:space="preserve"> qhov </w:t>
      </w:r>
      <w:proofErr w:type="spellStart"/>
      <w:r w:rsidRPr="00971EE5">
        <w:rPr>
          <w:sz w:val="22"/>
          <w:szCs w:val="22"/>
        </w:rPr>
        <w:t>kev</w:t>
      </w:r>
      <w:proofErr w:type="spellEnd"/>
      <w:r w:rsidRPr="00971EE5">
        <w:rPr>
          <w:sz w:val="22"/>
          <w:szCs w:val="22"/>
        </w:rPr>
        <w:t xml:space="preserve"> xav tau </w:t>
      </w:r>
      <w:proofErr w:type="spellStart"/>
      <w:r w:rsidRPr="00971EE5">
        <w:rPr>
          <w:sz w:val="22"/>
          <w:szCs w:val="22"/>
        </w:rPr>
        <w:t>tau</w:t>
      </w:r>
      <w:proofErr w:type="spellEnd"/>
      <w:r w:rsidRPr="00971EE5">
        <w:rPr>
          <w:sz w:val="22"/>
          <w:szCs w:val="22"/>
        </w:rPr>
        <w:t xml:space="preserve"> </w:t>
      </w:r>
      <w:proofErr w:type="spellStart"/>
      <w:r w:rsidRPr="00971EE5">
        <w:rPr>
          <w:sz w:val="22"/>
          <w:szCs w:val="22"/>
        </w:rPr>
        <w:t>piav</w:t>
      </w:r>
      <w:proofErr w:type="spellEnd"/>
      <w:r w:rsidRPr="00971EE5">
        <w:rPr>
          <w:sz w:val="22"/>
          <w:szCs w:val="22"/>
        </w:rPr>
        <w:t xml:space="preserve"> </w:t>
      </w:r>
      <w:proofErr w:type="spellStart"/>
      <w:r w:rsidRPr="00971EE5">
        <w:rPr>
          <w:sz w:val="22"/>
          <w:szCs w:val="22"/>
        </w:rPr>
        <w:t>qhia</w:t>
      </w:r>
      <w:proofErr w:type="spellEnd"/>
      <w:r w:rsidRPr="00971EE5">
        <w:rPr>
          <w:sz w:val="22"/>
          <w:szCs w:val="22"/>
        </w:rPr>
        <w:t xml:space="preserve"> </w:t>
      </w:r>
      <w:proofErr w:type="spellStart"/>
      <w:r w:rsidRPr="00971EE5">
        <w:rPr>
          <w:sz w:val="22"/>
          <w:szCs w:val="22"/>
        </w:rPr>
        <w:t>hauv</w:t>
      </w:r>
      <w:proofErr w:type="spellEnd"/>
      <w:r w:rsidRPr="00971EE5">
        <w:rPr>
          <w:sz w:val="22"/>
          <w:szCs w:val="22"/>
        </w:rPr>
        <w:t xml:space="preserve"> </w:t>
      </w:r>
      <w:proofErr w:type="spellStart"/>
      <w:r w:rsidRPr="00971EE5">
        <w:rPr>
          <w:sz w:val="22"/>
          <w:szCs w:val="22"/>
        </w:rPr>
        <w:t>cov</w:t>
      </w:r>
      <w:proofErr w:type="spellEnd"/>
      <w:r w:rsidRPr="00971EE5">
        <w:rPr>
          <w:sz w:val="22"/>
          <w:szCs w:val="22"/>
        </w:rPr>
        <w:t xml:space="preserve"> </w:t>
      </w:r>
      <w:proofErr w:type="spellStart"/>
      <w:r w:rsidRPr="00971EE5">
        <w:rPr>
          <w:sz w:val="22"/>
          <w:szCs w:val="22"/>
        </w:rPr>
        <w:t>lus</w:t>
      </w:r>
      <w:proofErr w:type="spellEnd"/>
      <w:r w:rsidRPr="00971EE5">
        <w:rPr>
          <w:sz w:val="22"/>
          <w:szCs w:val="22"/>
        </w:rPr>
        <w:t xml:space="preserve"> </w:t>
      </w:r>
      <w:proofErr w:type="spellStart"/>
      <w:r w:rsidRPr="00971EE5">
        <w:rPr>
          <w:sz w:val="22"/>
          <w:szCs w:val="22"/>
        </w:rPr>
        <w:t>uas</w:t>
      </w:r>
      <w:proofErr w:type="spellEnd"/>
      <w:r w:rsidRPr="00971EE5">
        <w:rPr>
          <w:sz w:val="22"/>
          <w:szCs w:val="22"/>
        </w:rPr>
        <w:t xml:space="preserve"> </w:t>
      </w:r>
      <w:proofErr w:type="spellStart"/>
      <w:r w:rsidRPr="00971EE5">
        <w:rPr>
          <w:sz w:val="22"/>
          <w:szCs w:val="22"/>
        </w:rPr>
        <w:t>ua</w:t>
      </w:r>
      <w:proofErr w:type="spellEnd"/>
      <w:r w:rsidRPr="00971EE5">
        <w:rPr>
          <w:sz w:val="22"/>
          <w:szCs w:val="22"/>
        </w:rPr>
        <w:t xml:space="preserve"> </w:t>
      </w:r>
      <w:proofErr w:type="spellStart"/>
      <w:r w:rsidRPr="00971EE5">
        <w:rPr>
          <w:sz w:val="22"/>
          <w:szCs w:val="22"/>
        </w:rPr>
        <w:t>raws</w:t>
      </w:r>
      <w:proofErr w:type="spellEnd"/>
      <w:r w:rsidRPr="00971EE5">
        <w:rPr>
          <w:sz w:val="22"/>
          <w:szCs w:val="22"/>
        </w:rPr>
        <w:t xml:space="preserve"> </w:t>
      </w:r>
      <w:proofErr w:type="spellStart"/>
      <w:r w:rsidRPr="00971EE5">
        <w:rPr>
          <w:sz w:val="22"/>
          <w:szCs w:val="22"/>
        </w:rPr>
        <w:t>nrog</w:t>
      </w:r>
      <w:proofErr w:type="spellEnd"/>
      <w:r w:rsidRPr="00971EE5">
        <w:rPr>
          <w:sz w:val="22"/>
          <w:szCs w:val="22"/>
        </w:rPr>
        <w:t xml:space="preserve"> </w:t>
      </w:r>
      <w:proofErr w:type="spellStart"/>
      <w:r w:rsidRPr="00971EE5">
        <w:rPr>
          <w:sz w:val="22"/>
          <w:szCs w:val="22"/>
        </w:rPr>
        <w:t>rau</w:t>
      </w:r>
      <w:proofErr w:type="spellEnd"/>
      <w:r w:rsidRPr="00971EE5">
        <w:rPr>
          <w:sz w:val="22"/>
          <w:szCs w:val="22"/>
        </w:rPr>
        <w:t xml:space="preserve"> lub </w:t>
      </w:r>
      <w:proofErr w:type="spellStart"/>
      <w:r w:rsidRPr="00971EE5">
        <w:rPr>
          <w:sz w:val="22"/>
          <w:szCs w:val="22"/>
        </w:rPr>
        <w:t>hauv</w:t>
      </w:r>
      <w:proofErr w:type="spellEnd"/>
      <w:r w:rsidRPr="00971EE5">
        <w:rPr>
          <w:sz w:val="22"/>
          <w:szCs w:val="22"/>
        </w:rPr>
        <w:t xml:space="preserve"> paus </w:t>
      </w:r>
      <w:proofErr w:type="spellStart"/>
      <w:r w:rsidRPr="00971EE5">
        <w:rPr>
          <w:sz w:val="22"/>
          <w:szCs w:val="22"/>
        </w:rPr>
        <w:t>rau</w:t>
      </w:r>
      <w:proofErr w:type="spellEnd"/>
      <w:r w:rsidRPr="00971EE5">
        <w:rPr>
          <w:sz w:val="22"/>
          <w:szCs w:val="22"/>
        </w:rPr>
        <w:t xml:space="preserve"> </w:t>
      </w:r>
      <w:proofErr w:type="spellStart"/>
      <w:r w:rsidRPr="00971EE5">
        <w:rPr>
          <w:sz w:val="22"/>
          <w:szCs w:val="22"/>
        </w:rPr>
        <w:t>nws</w:t>
      </w:r>
      <w:proofErr w:type="spellEnd"/>
      <w:r w:rsidRPr="00971EE5">
        <w:rPr>
          <w:sz w:val="22"/>
          <w:szCs w:val="22"/>
        </w:rPr>
        <w:t xml:space="preserve"> qhov tseem </w:t>
      </w:r>
      <w:proofErr w:type="spellStart"/>
      <w:r w:rsidRPr="00971EE5">
        <w:rPr>
          <w:sz w:val="22"/>
          <w:szCs w:val="22"/>
        </w:rPr>
        <w:t>ceeb</w:t>
      </w:r>
      <w:proofErr w:type="spellEnd"/>
      <w:r w:rsidRPr="00971EE5">
        <w:rPr>
          <w:sz w:val="22"/>
          <w:szCs w:val="22"/>
        </w:rPr>
        <w:t xml:space="preserve"> ntawm </w:t>
      </w:r>
      <w:proofErr w:type="spellStart"/>
      <w:r w:rsidRPr="00971EE5">
        <w:rPr>
          <w:sz w:val="22"/>
          <w:szCs w:val="22"/>
        </w:rPr>
        <w:t>kev</w:t>
      </w:r>
      <w:proofErr w:type="spellEnd"/>
      <w:r w:rsidRPr="00971EE5">
        <w:rPr>
          <w:sz w:val="22"/>
          <w:szCs w:val="22"/>
        </w:rPr>
        <w:t xml:space="preserve"> </w:t>
      </w:r>
      <w:proofErr w:type="spellStart"/>
      <w:r w:rsidRPr="00971EE5">
        <w:rPr>
          <w:sz w:val="22"/>
          <w:szCs w:val="22"/>
        </w:rPr>
        <w:t>xaiv</w:t>
      </w:r>
      <w:proofErr w:type="spellEnd"/>
      <w:r w:rsidRPr="00971EE5">
        <w:rPr>
          <w:sz w:val="22"/>
          <w:szCs w:val="22"/>
        </w:rPr>
        <w:t xml:space="preserve"> thiab </w:t>
      </w:r>
      <w:proofErr w:type="spellStart"/>
      <w:r w:rsidRPr="00971EE5">
        <w:rPr>
          <w:sz w:val="22"/>
          <w:szCs w:val="22"/>
        </w:rPr>
        <w:t>cov</w:t>
      </w:r>
      <w:proofErr w:type="spellEnd"/>
      <w:r w:rsidRPr="00971EE5">
        <w:rPr>
          <w:sz w:val="22"/>
          <w:szCs w:val="22"/>
        </w:rPr>
        <w:t xml:space="preserve"> </w:t>
      </w:r>
      <w:proofErr w:type="spellStart"/>
      <w:r w:rsidRPr="00971EE5">
        <w:rPr>
          <w:sz w:val="22"/>
          <w:szCs w:val="22"/>
        </w:rPr>
        <w:t>neeg</w:t>
      </w:r>
      <w:proofErr w:type="spellEnd"/>
      <w:r w:rsidRPr="00971EE5">
        <w:rPr>
          <w:sz w:val="22"/>
          <w:szCs w:val="22"/>
        </w:rPr>
        <w:t xml:space="preserve"> </w:t>
      </w:r>
      <w:proofErr w:type="spellStart"/>
      <w:r w:rsidRPr="00971EE5">
        <w:rPr>
          <w:sz w:val="22"/>
          <w:szCs w:val="22"/>
        </w:rPr>
        <w:t>yuav</w:t>
      </w:r>
      <w:proofErr w:type="spellEnd"/>
      <w:r w:rsidRPr="00971EE5">
        <w:rPr>
          <w:sz w:val="22"/>
          <w:szCs w:val="22"/>
        </w:rPr>
        <w:t xml:space="preserve"> </w:t>
      </w:r>
      <w:proofErr w:type="spellStart"/>
      <w:r w:rsidRPr="00971EE5">
        <w:rPr>
          <w:sz w:val="22"/>
          <w:szCs w:val="22"/>
        </w:rPr>
        <w:t>tsum</w:t>
      </w:r>
      <w:proofErr w:type="spellEnd"/>
      <w:r w:rsidRPr="00971EE5">
        <w:rPr>
          <w:sz w:val="22"/>
          <w:szCs w:val="22"/>
        </w:rPr>
        <w:t xml:space="preserve"> tau </w:t>
      </w:r>
      <w:proofErr w:type="spellStart"/>
      <w:r w:rsidRPr="00971EE5">
        <w:rPr>
          <w:sz w:val="22"/>
          <w:szCs w:val="22"/>
        </w:rPr>
        <w:t>ua</w:t>
      </w:r>
      <w:proofErr w:type="spellEnd"/>
      <w:r w:rsidRPr="00971EE5">
        <w:rPr>
          <w:sz w:val="22"/>
          <w:szCs w:val="22"/>
        </w:rPr>
        <w:t>.</w:t>
      </w:r>
    </w:p>
    <w:p w14:paraId="79D64404" w14:textId="4114DD91" w:rsidR="00EF0709" w:rsidRPr="00971EE5" w:rsidRDefault="00F316B3" w:rsidP="00EF0709">
      <w:pPr>
        <w:pStyle w:val="ChartTitleTableTitle"/>
        <w:rPr>
          <w:sz w:val="22"/>
          <w:szCs w:val="22"/>
        </w:rPr>
      </w:pPr>
      <w:r w:rsidRPr="00971EE5">
        <w:rPr>
          <w:sz w:val="22"/>
          <w:szCs w:val="22"/>
        </w:rPr>
        <w:t xml:space="preserve">table </w:t>
      </w:r>
      <w:r w:rsidR="008D538D" w:rsidRPr="00971EE5">
        <w:rPr>
          <w:sz w:val="22"/>
          <w:szCs w:val="22"/>
        </w:rPr>
        <w:fldChar w:fldCharType="begin"/>
      </w:r>
      <w:r w:rsidR="008D538D" w:rsidRPr="00971EE5">
        <w:rPr>
          <w:sz w:val="22"/>
          <w:szCs w:val="22"/>
        </w:rPr>
        <w:instrText xml:space="preserve"> SEQ Table \* ARABIC </w:instrText>
      </w:r>
      <w:r w:rsidR="008D538D" w:rsidRPr="00971EE5">
        <w:rPr>
          <w:sz w:val="22"/>
          <w:szCs w:val="22"/>
        </w:rPr>
        <w:fldChar w:fldCharType="separate"/>
      </w:r>
      <w:r w:rsidR="00902454" w:rsidRPr="00971EE5">
        <w:rPr>
          <w:noProof/>
          <w:sz w:val="22"/>
          <w:szCs w:val="22"/>
        </w:rPr>
        <w:t>52</w:t>
      </w:r>
      <w:r w:rsidR="008D538D" w:rsidRPr="00971EE5">
        <w:rPr>
          <w:noProof/>
          <w:sz w:val="22"/>
          <w:szCs w:val="22"/>
        </w:rPr>
        <w:fldChar w:fldCharType="end"/>
      </w:r>
      <w:r w:rsidR="008D538D" w:rsidRPr="00971EE5">
        <w:rPr>
          <w:sz w:val="22"/>
          <w:szCs w:val="22"/>
        </w:rPr>
        <w:t xml:space="preserve">- Cov ntsiab lus </w:t>
      </w:r>
      <w:r w:rsidRPr="00971EE5">
        <w:rPr>
          <w:sz w:val="22"/>
          <w:szCs w:val="22"/>
        </w:rPr>
        <w:t xml:space="preserve">kev xav tau </w:t>
      </w:r>
      <w:r w:rsidR="008D538D" w:rsidRPr="00971EE5">
        <w:rPr>
          <w:sz w:val="22"/>
          <w:szCs w:val="22"/>
        </w:rPr>
        <w:t>tseem ceeb</w:t>
      </w:r>
    </w:p>
    <w:tbl>
      <w:tblPr>
        <w:tblStyle w:val="Style1"/>
        <w:tblW w:w="0" w:type="auto"/>
        <w:tblLook w:val="04A0" w:firstRow="1" w:lastRow="0" w:firstColumn="1" w:lastColumn="0" w:noHBand="0" w:noVBand="1"/>
      </w:tblPr>
      <w:tblGrid>
        <w:gridCol w:w="473"/>
        <w:gridCol w:w="3301"/>
        <w:gridCol w:w="5576"/>
      </w:tblGrid>
      <w:tr w:rsidR="007548F2" w:rsidRPr="007548F2" w14:paraId="37A67B94" w14:textId="77777777" w:rsidTr="005D34B2">
        <w:trPr>
          <w:cnfStyle w:val="100000000000" w:firstRow="1" w:lastRow="0" w:firstColumn="0" w:lastColumn="0" w:oddVBand="0" w:evenVBand="0" w:oddHBand="0" w:evenHBand="0" w:firstRowFirstColumn="0" w:firstRowLastColumn="0" w:lastRowFirstColumn="0" w:lastRowLastColumn="0"/>
          <w:trHeight w:val="429"/>
        </w:trPr>
        <w:tc>
          <w:tcPr>
            <w:tcW w:w="490" w:type="dxa"/>
            <w:vMerge w:val="restart"/>
            <w:hideMark/>
          </w:tcPr>
          <w:p w14:paraId="2BFC4869" w14:textId="77777777" w:rsidR="007548F2" w:rsidRPr="007548F2" w:rsidRDefault="007548F2" w:rsidP="007548F2">
            <w:pPr>
              <w:jc w:val="center"/>
              <w:rPr>
                <w:rFonts w:cs="Arial"/>
                <w:b w:val="0"/>
                <w:sz w:val="20"/>
                <w:szCs w:val="20"/>
                <w:lang w:eastAsia="ko-KR"/>
              </w:rPr>
            </w:pPr>
            <w:r w:rsidRPr="007548F2">
              <w:rPr>
                <w:rFonts w:cs="Arial"/>
                <w:color w:val="FFFFFF"/>
                <w:sz w:val="20"/>
                <w:szCs w:val="20"/>
                <w:lang w:eastAsia="ko-KR"/>
              </w:rPr>
              <w:t>1</w:t>
            </w:r>
          </w:p>
        </w:tc>
        <w:tc>
          <w:tcPr>
            <w:tcW w:w="3560" w:type="dxa"/>
            <w:hideMark/>
          </w:tcPr>
          <w:p w14:paraId="0872C0D6" w14:textId="1765AFB8" w:rsidR="007548F2" w:rsidRPr="007548F2" w:rsidRDefault="007548F2" w:rsidP="007548F2">
            <w:pPr>
              <w:rPr>
                <w:rFonts w:cs="Arial"/>
                <w:b w:val="0"/>
                <w:color w:val="FFFFFF"/>
                <w:lang w:eastAsia="ko-KR"/>
              </w:rPr>
            </w:pPr>
            <w:r w:rsidRPr="007548F2">
              <w:rPr>
                <w:rFonts w:cs="Arial"/>
                <w:color w:val="FFFFFF"/>
                <w:lang w:eastAsia="ko-KR"/>
              </w:rPr>
              <w:t>Kev x</w:t>
            </w:r>
            <w:r w:rsidR="00F316B3">
              <w:rPr>
                <w:rFonts w:cs="Arial"/>
                <w:color w:val="FFFFFF"/>
                <w:lang w:eastAsia="ko-KR"/>
              </w:rPr>
              <w:t xml:space="preserve">av tau tseem </w:t>
            </w:r>
            <w:proofErr w:type="spellStart"/>
            <w:r w:rsidR="00F316B3">
              <w:rPr>
                <w:rFonts w:cs="Arial"/>
                <w:color w:val="FFFFFF"/>
                <w:lang w:eastAsia="ko-KR"/>
              </w:rPr>
              <w:t>ceeb</w:t>
            </w:r>
            <w:proofErr w:type="spellEnd"/>
          </w:p>
        </w:tc>
        <w:tc>
          <w:tcPr>
            <w:tcW w:w="6030" w:type="dxa"/>
          </w:tcPr>
          <w:p w14:paraId="355C794E" w14:textId="6AF9CD1C" w:rsidR="007548F2" w:rsidRPr="007548F2" w:rsidRDefault="007548F2" w:rsidP="007548F2">
            <w:pPr>
              <w:rPr>
                <w:rFonts w:cs="Arial"/>
                <w:b w:val="0"/>
                <w:color w:val="FFFFFF"/>
                <w:lang w:eastAsia="ko-KR"/>
              </w:rPr>
            </w:pPr>
            <w:bookmarkStart w:id="41" w:name="_Hlk189659931"/>
            <w:proofErr w:type="spellStart"/>
            <w:r w:rsidRPr="007548F2">
              <w:rPr>
                <w:rFonts w:cs="Arial"/>
                <w:color w:val="FFFFFF"/>
                <w:lang w:eastAsia="ko-KR"/>
              </w:rPr>
              <w:t>Nthuav</w:t>
            </w:r>
            <w:proofErr w:type="spellEnd"/>
            <w:r w:rsidRPr="007548F2">
              <w:rPr>
                <w:rFonts w:cs="Arial"/>
                <w:color w:val="FFFFFF"/>
                <w:lang w:eastAsia="ko-KR"/>
              </w:rPr>
              <w:t xml:space="preserve"> Kev </w:t>
            </w:r>
            <w:proofErr w:type="spellStart"/>
            <w:r w:rsidRPr="007548F2">
              <w:rPr>
                <w:rFonts w:cs="Arial"/>
                <w:color w:val="FFFFFF"/>
                <w:lang w:eastAsia="ko-KR"/>
              </w:rPr>
              <w:t>Nkag</w:t>
            </w:r>
            <w:proofErr w:type="spellEnd"/>
            <w:r w:rsidRPr="007548F2">
              <w:rPr>
                <w:rFonts w:cs="Arial"/>
                <w:color w:val="FFFFFF"/>
                <w:lang w:eastAsia="ko-KR"/>
              </w:rPr>
              <w:t xml:space="preserve"> Mus Rau </w:t>
            </w:r>
            <w:proofErr w:type="spellStart"/>
            <w:r w:rsidRPr="007548F2">
              <w:rPr>
                <w:rFonts w:cs="Arial"/>
                <w:color w:val="FFFFFF"/>
                <w:lang w:eastAsia="ko-KR"/>
              </w:rPr>
              <w:t>Nqis</w:t>
            </w:r>
            <w:proofErr w:type="spellEnd"/>
            <w:r w:rsidRPr="007548F2">
              <w:rPr>
                <w:rFonts w:cs="Arial"/>
                <w:color w:val="FFFFFF"/>
                <w:lang w:eastAsia="ko-KR"/>
              </w:rPr>
              <w:t xml:space="preserve"> </w:t>
            </w:r>
            <w:proofErr w:type="spellStart"/>
            <w:r w:rsidR="00F316B3">
              <w:rPr>
                <w:rFonts w:cs="Arial"/>
                <w:color w:val="FFFFFF"/>
                <w:lang w:eastAsia="ko-KR"/>
              </w:rPr>
              <w:t>Vaj</w:t>
            </w:r>
            <w:proofErr w:type="spellEnd"/>
            <w:r w:rsidR="00F316B3">
              <w:rPr>
                <w:rFonts w:cs="Arial"/>
                <w:color w:val="FFFFFF"/>
                <w:lang w:eastAsia="ko-KR"/>
              </w:rPr>
              <w:t xml:space="preserve"> </w:t>
            </w:r>
            <w:proofErr w:type="spellStart"/>
            <w:r w:rsidRPr="007548F2">
              <w:rPr>
                <w:rFonts w:cs="Arial"/>
                <w:color w:val="FFFFFF"/>
                <w:lang w:eastAsia="ko-KR"/>
              </w:rPr>
              <w:t>Tsev</w:t>
            </w:r>
            <w:proofErr w:type="spellEnd"/>
            <w:r w:rsidRPr="007548F2">
              <w:rPr>
                <w:rFonts w:cs="Arial"/>
                <w:color w:val="FFFFFF"/>
                <w:lang w:eastAsia="ko-KR"/>
              </w:rPr>
              <w:t xml:space="preserve"> </w:t>
            </w:r>
            <w:bookmarkEnd w:id="41"/>
          </w:p>
        </w:tc>
      </w:tr>
      <w:tr w:rsidR="007548F2" w:rsidRPr="007548F2" w14:paraId="0264DBBA" w14:textId="77777777" w:rsidTr="005D34B2">
        <w:trPr>
          <w:trHeight w:val="431"/>
        </w:trPr>
        <w:tc>
          <w:tcPr>
            <w:tcW w:w="0" w:type="auto"/>
            <w:vMerge/>
            <w:hideMark/>
          </w:tcPr>
          <w:p w14:paraId="08DFB93B" w14:textId="77777777" w:rsidR="007548F2" w:rsidRPr="007548F2" w:rsidRDefault="007548F2" w:rsidP="007548F2">
            <w:pPr>
              <w:jc w:val="center"/>
              <w:rPr>
                <w:rFonts w:cs="Arial"/>
                <w:b/>
                <w:sz w:val="20"/>
                <w:szCs w:val="20"/>
                <w:lang w:eastAsia="ko-KR"/>
              </w:rPr>
            </w:pPr>
          </w:p>
        </w:tc>
        <w:tc>
          <w:tcPr>
            <w:tcW w:w="3560" w:type="dxa"/>
            <w:hideMark/>
          </w:tcPr>
          <w:p w14:paraId="09D1C575" w14:textId="77777777" w:rsidR="007548F2" w:rsidRPr="007548F2" w:rsidRDefault="007548F2" w:rsidP="007548F2">
            <w:pPr>
              <w:rPr>
                <w:rFonts w:cs="Arial"/>
                <w:b/>
                <w:lang w:eastAsia="ko-KR"/>
              </w:rPr>
            </w:pPr>
            <w:proofErr w:type="spellStart"/>
            <w:r w:rsidRPr="007548F2">
              <w:rPr>
                <w:rFonts w:cs="Arial"/>
                <w:b/>
                <w:lang w:eastAsia="ko-KR"/>
              </w:rPr>
              <w:t>Qib</w:t>
            </w:r>
            <w:proofErr w:type="spellEnd"/>
            <w:r w:rsidRPr="007548F2">
              <w:rPr>
                <w:rFonts w:cs="Arial"/>
                <w:b/>
                <w:lang w:eastAsia="ko-KR"/>
              </w:rPr>
              <w:t xml:space="preserve"> tseem </w:t>
            </w:r>
            <w:proofErr w:type="spellStart"/>
            <w:r w:rsidRPr="007548F2">
              <w:rPr>
                <w:rFonts w:cs="Arial"/>
                <w:b/>
                <w:lang w:eastAsia="ko-KR"/>
              </w:rPr>
              <w:t>ceeb</w:t>
            </w:r>
            <w:proofErr w:type="spellEnd"/>
          </w:p>
        </w:tc>
        <w:tc>
          <w:tcPr>
            <w:tcW w:w="6030" w:type="dxa"/>
          </w:tcPr>
          <w:p w14:paraId="4F90D5BF" w14:textId="77777777" w:rsidR="007548F2" w:rsidRPr="007548F2" w:rsidRDefault="007548F2" w:rsidP="007548F2">
            <w:pPr>
              <w:rPr>
                <w:rFonts w:cs="Arial"/>
                <w:lang w:eastAsia="ko-KR"/>
              </w:rPr>
            </w:pPr>
            <w:proofErr w:type="spellStart"/>
            <w:r w:rsidRPr="007548F2">
              <w:rPr>
                <w:rFonts w:cs="Arial"/>
                <w:lang w:eastAsia="ko-KR"/>
              </w:rPr>
              <w:t>Siab</w:t>
            </w:r>
            <w:proofErr w:type="spellEnd"/>
          </w:p>
        </w:tc>
      </w:tr>
      <w:tr w:rsidR="007548F2" w:rsidRPr="007548F2" w14:paraId="1618F673" w14:textId="77777777" w:rsidTr="005D34B2">
        <w:trPr>
          <w:cnfStyle w:val="000000010000" w:firstRow="0" w:lastRow="0" w:firstColumn="0" w:lastColumn="0" w:oddVBand="0" w:evenVBand="0" w:oddHBand="0" w:evenHBand="1" w:firstRowFirstColumn="0" w:firstRowLastColumn="0" w:lastRowFirstColumn="0" w:lastRowLastColumn="0"/>
          <w:trHeight w:val="2204"/>
        </w:trPr>
        <w:tc>
          <w:tcPr>
            <w:tcW w:w="0" w:type="auto"/>
            <w:vMerge/>
            <w:hideMark/>
          </w:tcPr>
          <w:p w14:paraId="724E3227" w14:textId="77777777" w:rsidR="007548F2" w:rsidRPr="007548F2" w:rsidRDefault="007548F2" w:rsidP="007548F2">
            <w:pPr>
              <w:jc w:val="center"/>
              <w:rPr>
                <w:rFonts w:cs="Arial"/>
                <w:b/>
                <w:sz w:val="20"/>
                <w:szCs w:val="20"/>
                <w:lang w:eastAsia="ko-KR"/>
              </w:rPr>
            </w:pPr>
          </w:p>
        </w:tc>
        <w:tc>
          <w:tcPr>
            <w:tcW w:w="3560" w:type="dxa"/>
            <w:hideMark/>
          </w:tcPr>
          <w:p w14:paraId="3CE6FC3B" w14:textId="77777777" w:rsidR="007548F2" w:rsidRPr="007548F2" w:rsidRDefault="007548F2" w:rsidP="007548F2">
            <w:pPr>
              <w:rPr>
                <w:rFonts w:cs="Arial"/>
                <w:b/>
                <w:lang w:eastAsia="ko-KR"/>
              </w:rPr>
            </w:pPr>
            <w:proofErr w:type="spellStart"/>
            <w:r w:rsidRPr="007548F2">
              <w:rPr>
                <w:rFonts w:cs="Arial"/>
                <w:b/>
                <w:lang w:eastAsia="ko-KR"/>
              </w:rPr>
              <w:t>Cov</w:t>
            </w:r>
            <w:proofErr w:type="spellEnd"/>
            <w:r w:rsidRPr="007548F2">
              <w:rPr>
                <w:rFonts w:cs="Arial"/>
                <w:b/>
                <w:lang w:eastAsia="ko-KR"/>
              </w:rPr>
              <w:t xml:space="preserve"> </w:t>
            </w:r>
            <w:proofErr w:type="spellStart"/>
            <w:r w:rsidRPr="007548F2">
              <w:rPr>
                <w:rFonts w:cs="Arial"/>
                <w:b/>
                <w:lang w:eastAsia="ko-KR"/>
              </w:rPr>
              <w:t>neeg</w:t>
            </w:r>
            <w:proofErr w:type="spellEnd"/>
            <w:r w:rsidRPr="007548F2">
              <w:rPr>
                <w:rFonts w:cs="Arial"/>
                <w:b/>
                <w:lang w:eastAsia="ko-KR"/>
              </w:rPr>
              <w:t xml:space="preserve"> tau </w:t>
            </w:r>
            <w:proofErr w:type="spellStart"/>
            <w:r w:rsidRPr="007548F2">
              <w:rPr>
                <w:rFonts w:cs="Arial"/>
                <w:b/>
                <w:lang w:eastAsia="ko-KR"/>
              </w:rPr>
              <w:t>txais</w:t>
            </w:r>
            <w:proofErr w:type="spellEnd"/>
            <w:r w:rsidRPr="007548F2">
              <w:rPr>
                <w:rFonts w:cs="Arial"/>
                <w:b/>
                <w:lang w:eastAsia="ko-KR"/>
              </w:rPr>
              <w:t xml:space="preserve"> </w:t>
            </w:r>
            <w:proofErr w:type="spellStart"/>
            <w:r w:rsidRPr="007548F2">
              <w:rPr>
                <w:rFonts w:cs="Arial"/>
                <w:b/>
                <w:lang w:eastAsia="ko-KR"/>
              </w:rPr>
              <w:t>kev</w:t>
            </w:r>
            <w:proofErr w:type="spellEnd"/>
            <w:r w:rsidRPr="007548F2">
              <w:rPr>
                <w:rFonts w:cs="Arial"/>
                <w:b/>
                <w:lang w:eastAsia="ko-KR"/>
              </w:rPr>
              <w:t xml:space="preserve"> </w:t>
            </w:r>
            <w:proofErr w:type="spellStart"/>
            <w:r w:rsidRPr="007548F2">
              <w:rPr>
                <w:rFonts w:cs="Arial"/>
                <w:b/>
                <w:lang w:eastAsia="ko-KR"/>
              </w:rPr>
              <w:t>pab</w:t>
            </w:r>
            <w:proofErr w:type="spellEnd"/>
          </w:p>
        </w:tc>
        <w:tc>
          <w:tcPr>
            <w:tcW w:w="6030" w:type="dxa"/>
          </w:tcPr>
          <w:p w14:paraId="046729CC" w14:textId="30531A9E" w:rsidR="007548F2" w:rsidRPr="004B1D7E" w:rsidRDefault="007548F2" w:rsidP="007548F2">
            <w:pPr>
              <w:spacing w:after="0"/>
              <w:rPr>
                <w:rFonts w:cs="Arial"/>
                <w:lang w:eastAsia="ko-KR"/>
              </w:rPr>
            </w:pPr>
            <w:proofErr w:type="spellStart"/>
            <w:r w:rsidRPr="007548F2">
              <w:rPr>
                <w:rFonts w:cs="Arial"/>
                <w:lang w:eastAsia="ko-KR"/>
              </w:rPr>
              <w:t>Cov</w:t>
            </w:r>
            <w:proofErr w:type="spellEnd"/>
            <w:r w:rsidRPr="007548F2">
              <w:rPr>
                <w:rFonts w:cs="Arial"/>
                <w:lang w:eastAsia="ko-KR"/>
              </w:rPr>
              <w:t xml:space="preserve"> </w:t>
            </w:r>
            <w:proofErr w:type="spellStart"/>
            <w:r w:rsidRPr="007548F2">
              <w:rPr>
                <w:rFonts w:cs="Arial"/>
                <w:lang w:eastAsia="ko-KR"/>
              </w:rPr>
              <w:t>nyiaj</w:t>
            </w:r>
            <w:proofErr w:type="spellEnd"/>
            <w:r w:rsidRPr="007548F2">
              <w:rPr>
                <w:rFonts w:cs="Arial"/>
                <w:lang w:eastAsia="ko-KR"/>
              </w:rPr>
              <w:t xml:space="preserve"> tau </w:t>
            </w:r>
            <w:proofErr w:type="spellStart"/>
            <w:r w:rsidRPr="007548F2">
              <w:rPr>
                <w:rFonts w:cs="Arial"/>
                <w:lang w:eastAsia="ko-KR"/>
              </w:rPr>
              <w:t>los</w:t>
            </w:r>
            <w:proofErr w:type="spellEnd"/>
            <w:r w:rsidRPr="007548F2">
              <w:rPr>
                <w:rFonts w:cs="Arial"/>
                <w:lang w:eastAsia="ko-KR"/>
              </w:rPr>
              <w:t xml:space="preserve"> </w:t>
            </w:r>
            <w:proofErr w:type="spellStart"/>
            <w:r w:rsidRPr="007548F2">
              <w:rPr>
                <w:rFonts w:cs="Arial"/>
                <w:lang w:eastAsia="ko-KR"/>
              </w:rPr>
              <w:t>tsawg</w:t>
            </w:r>
            <w:proofErr w:type="spellEnd"/>
            <w:r w:rsidRPr="007548F2">
              <w:rPr>
                <w:rFonts w:cs="Arial"/>
                <w:lang w:eastAsia="ko-KR"/>
              </w:rPr>
              <w:t xml:space="preserve"> </w:t>
            </w:r>
            <w:proofErr w:type="spellStart"/>
            <w:r w:rsidR="005C14AC">
              <w:rPr>
                <w:rFonts w:cs="Arial"/>
                <w:lang w:eastAsia="ko-KR"/>
              </w:rPr>
              <w:t>tshaj</w:t>
            </w:r>
            <w:proofErr w:type="spellEnd"/>
            <w:r w:rsidR="005C14AC">
              <w:rPr>
                <w:rFonts w:cs="Arial"/>
                <w:lang w:eastAsia="ko-KR"/>
              </w:rPr>
              <w:t xml:space="preserve"> </w:t>
            </w:r>
            <w:proofErr w:type="spellStart"/>
            <w:r w:rsidR="005C14AC">
              <w:rPr>
                <w:rFonts w:cs="Arial"/>
                <w:lang w:eastAsia="ko-KR"/>
              </w:rPr>
              <w:t>plaws</w:t>
            </w:r>
            <w:proofErr w:type="spellEnd"/>
          </w:p>
          <w:p w14:paraId="04BB19BB" w14:textId="0EAC7506" w:rsidR="007548F2" w:rsidRPr="007548F2" w:rsidRDefault="007548F2" w:rsidP="007548F2">
            <w:pPr>
              <w:spacing w:after="0"/>
              <w:rPr>
                <w:rFonts w:cs="Arial"/>
                <w:lang w:eastAsia="ko-KR"/>
              </w:rPr>
            </w:pPr>
            <w:proofErr w:type="spellStart"/>
            <w:r w:rsidRPr="007548F2">
              <w:rPr>
                <w:rFonts w:cs="Arial"/>
                <w:lang w:eastAsia="ko-KR"/>
              </w:rPr>
              <w:t>Cov</w:t>
            </w:r>
            <w:proofErr w:type="spellEnd"/>
            <w:r w:rsidRPr="007548F2">
              <w:rPr>
                <w:rFonts w:cs="Arial"/>
                <w:lang w:eastAsia="ko-KR"/>
              </w:rPr>
              <w:t xml:space="preserve"> </w:t>
            </w:r>
            <w:proofErr w:type="spellStart"/>
            <w:r w:rsidRPr="007548F2">
              <w:rPr>
                <w:rFonts w:cs="Arial"/>
                <w:lang w:eastAsia="ko-KR"/>
              </w:rPr>
              <w:t>nyiaj</w:t>
            </w:r>
            <w:proofErr w:type="spellEnd"/>
            <w:r w:rsidRPr="007548F2">
              <w:rPr>
                <w:rFonts w:cs="Arial"/>
                <w:lang w:eastAsia="ko-KR"/>
              </w:rPr>
              <w:t xml:space="preserve"> tau </w:t>
            </w:r>
            <w:proofErr w:type="spellStart"/>
            <w:r w:rsidRPr="007548F2">
              <w:rPr>
                <w:rFonts w:cs="Arial"/>
                <w:lang w:eastAsia="ko-KR"/>
              </w:rPr>
              <w:t>los</w:t>
            </w:r>
            <w:proofErr w:type="spellEnd"/>
            <w:r w:rsidRPr="007548F2">
              <w:rPr>
                <w:rFonts w:cs="Arial"/>
                <w:lang w:eastAsia="ko-KR"/>
              </w:rPr>
              <w:t xml:space="preserve"> </w:t>
            </w:r>
            <w:proofErr w:type="spellStart"/>
            <w:r w:rsidRPr="007548F2">
              <w:rPr>
                <w:rFonts w:cs="Arial"/>
                <w:lang w:eastAsia="ko-KR"/>
              </w:rPr>
              <w:t>tsawg</w:t>
            </w:r>
            <w:proofErr w:type="spellEnd"/>
            <w:r w:rsidR="005C14AC">
              <w:rPr>
                <w:rFonts w:cs="Arial"/>
                <w:lang w:eastAsia="ko-KR"/>
              </w:rPr>
              <w:t xml:space="preserve"> </w:t>
            </w:r>
          </w:p>
          <w:p w14:paraId="18D6CB44" w14:textId="77777777" w:rsidR="007548F2" w:rsidRPr="007548F2" w:rsidRDefault="007548F2" w:rsidP="007548F2">
            <w:pPr>
              <w:spacing w:after="0"/>
              <w:rPr>
                <w:rFonts w:cs="Arial"/>
                <w:lang w:eastAsia="ko-KR"/>
              </w:rPr>
            </w:pPr>
            <w:proofErr w:type="spellStart"/>
            <w:r w:rsidRPr="007548F2">
              <w:rPr>
                <w:rFonts w:cs="Arial"/>
                <w:lang w:eastAsia="ko-KR"/>
              </w:rPr>
              <w:t>Cov</w:t>
            </w:r>
            <w:proofErr w:type="spellEnd"/>
            <w:r w:rsidRPr="007548F2">
              <w:rPr>
                <w:rFonts w:cs="Arial"/>
                <w:lang w:eastAsia="ko-KR"/>
              </w:rPr>
              <w:t xml:space="preserve"> </w:t>
            </w:r>
            <w:proofErr w:type="spellStart"/>
            <w:r w:rsidRPr="007548F2">
              <w:rPr>
                <w:rFonts w:cs="Arial"/>
                <w:lang w:eastAsia="ko-KR"/>
              </w:rPr>
              <w:t>nyiaj</w:t>
            </w:r>
            <w:proofErr w:type="spellEnd"/>
            <w:r w:rsidRPr="007548F2">
              <w:rPr>
                <w:rFonts w:cs="Arial"/>
                <w:lang w:eastAsia="ko-KR"/>
              </w:rPr>
              <w:t xml:space="preserve"> tau </w:t>
            </w:r>
            <w:proofErr w:type="spellStart"/>
            <w:r w:rsidRPr="007548F2">
              <w:rPr>
                <w:rFonts w:cs="Arial"/>
                <w:lang w:eastAsia="ko-KR"/>
              </w:rPr>
              <w:t>los</w:t>
            </w:r>
            <w:proofErr w:type="spellEnd"/>
            <w:r w:rsidRPr="007548F2">
              <w:rPr>
                <w:rFonts w:cs="Arial"/>
                <w:lang w:eastAsia="ko-KR"/>
              </w:rPr>
              <w:t xml:space="preserve"> </w:t>
            </w:r>
            <w:proofErr w:type="spellStart"/>
            <w:r w:rsidRPr="007548F2">
              <w:rPr>
                <w:rFonts w:cs="Arial"/>
                <w:lang w:eastAsia="ko-KR"/>
              </w:rPr>
              <w:t>nruab</w:t>
            </w:r>
            <w:proofErr w:type="spellEnd"/>
            <w:r w:rsidRPr="007548F2">
              <w:rPr>
                <w:rFonts w:cs="Arial"/>
                <w:lang w:eastAsia="ko-KR"/>
              </w:rPr>
              <w:t xml:space="preserve"> </w:t>
            </w:r>
            <w:proofErr w:type="spellStart"/>
            <w:r w:rsidRPr="007548F2">
              <w:rPr>
                <w:rFonts w:cs="Arial"/>
                <w:lang w:eastAsia="ko-KR"/>
              </w:rPr>
              <w:t>nrab</w:t>
            </w:r>
            <w:proofErr w:type="spellEnd"/>
          </w:p>
          <w:p w14:paraId="0340A941" w14:textId="77777777" w:rsidR="007548F2" w:rsidRPr="007548F2" w:rsidRDefault="007548F2" w:rsidP="007548F2">
            <w:pPr>
              <w:spacing w:after="0"/>
              <w:rPr>
                <w:rFonts w:cs="Arial"/>
                <w:lang w:eastAsia="ko-KR"/>
              </w:rPr>
            </w:pPr>
            <w:proofErr w:type="spellStart"/>
            <w:r w:rsidRPr="007548F2">
              <w:rPr>
                <w:rFonts w:cs="Arial"/>
                <w:lang w:eastAsia="ko-KR"/>
              </w:rPr>
              <w:t>Tsev</w:t>
            </w:r>
            <w:proofErr w:type="spellEnd"/>
            <w:r w:rsidRPr="007548F2">
              <w:rPr>
                <w:rFonts w:cs="Arial"/>
                <w:lang w:eastAsia="ko-KR"/>
              </w:rPr>
              <w:t xml:space="preserve"> </w:t>
            </w:r>
            <w:proofErr w:type="spellStart"/>
            <w:r w:rsidRPr="007548F2">
              <w:rPr>
                <w:rFonts w:cs="Arial"/>
                <w:lang w:eastAsia="ko-KR"/>
              </w:rPr>
              <w:t>neeg</w:t>
            </w:r>
            <w:proofErr w:type="spellEnd"/>
            <w:r w:rsidRPr="007548F2">
              <w:rPr>
                <w:rFonts w:cs="Arial"/>
                <w:lang w:eastAsia="ko-KR"/>
              </w:rPr>
              <w:t xml:space="preserve"> </w:t>
            </w:r>
            <w:proofErr w:type="spellStart"/>
            <w:r w:rsidRPr="007548F2">
              <w:rPr>
                <w:rFonts w:cs="Arial"/>
                <w:lang w:eastAsia="ko-KR"/>
              </w:rPr>
              <w:t>loj</w:t>
            </w:r>
            <w:proofErr w:type="spellEnd"/>
          </w:p>
          <w:p w14:paraId="62A9C2E8" w14:textId="147FFCC9" w:rsidR="007548F2" w:rsidRPr="007548F2" w:rsidRDefault="007548F2" w:rsidP="007548F2">
            <w:pPr>
              <w:spacing w:after="0"/>
              <w:rPr>
                <w:rFonts w:cs="Arial"/>
                <w:lang w:eastAsia="ko-KR"/>
              </w:rPr>
            </w:pPr>
            <w:proofErr w:type="spellStart"/>
            <w:r w:rsidRPr="007548F2">
              <w:rPr>
                <w:rFonts w:cs="Arial"/>
                <w:lang w:eastAsia="ko-KR"/>
              </w:rPr>
              <w:t>Tsev</w:t>
            </w:r>
            <w:proofErr w:type="spellEnd"/>
            <w:r w:rsidRPr="007548F2">
              <w:rPr>
                <w:rFonts w:cs="Arial"/>
                <w:lang w:eastAsia="ko-KR"/>
              </w:rPr>
              <w:t xml:space="preserve"> </w:t>
            </w:r>
            <w:proofErr w:type="spellStart"/>
            <w:r w:rsidRPr="007548F2">
              <w:rPr>
                <w:rFonts w:cs="Arial"/>
                <w:lang w:eastAsia="ko-KR"/>
              </w:rPr>
              <w:t>neeg</w:t>
            </w:r>
            <w:proofErr w:type="spellEnd"/>
            <w:r w:rsidRPr="007548F2">
              <w:rPr>
                <w:rFonts w:cs="Arial"/>
                <w:lang w:eastAsia="ko-KR"/>
              </w:rPr>
              <w:t xml:space="preserve"> </w:t>
            </w:r>
            <w:r w:rsidR="005C14AC">
              <w:rPr>
                <w:rFonts w:cs="Arial"/>
                <w:lang w:eastAsia="ko-KR"/>
              </w:rPr>
              <w:t>muaj</w:t>
            </w:r>
            <w:r w:rsidRPr="007548F2">
              <w:rPr>
                <w:rFonts w:cs="Arial"/>
                <w:lang w:eastAsia="ko-KR"/>
              </w:rPr>
              <w:t xml:space="preserve"> me </w:t>
            </w:r>
            <w:proofErr w:type="spellStart"/>
            <w:r w:rsidRPr="007548F2">
              <w:rPr>
                <w:rFonts w:cs="Arial"/>
                <w:lang w:eastAsia="ko-KR"/>
              </w:rPr>
              <w:t>nyuam</w:t>
            </w:r>
            <w:proofErr w:type="spellEnd"/>
            <w:r w:rsidR="005C14AC">
              <w:rPr>
                <w:rFonts w:cs="Arial"/>
                <w:lang w:eastAsia="ko-KR"/>
              </w:rPr>
              <w:t xml:space="preserve"> </w:t>
            </w:r>
            <w:proofErr w:type="spellStart"/>
            <w:r w:rsidR="005C14AC">
              <w:rPr>
                <w:rFonts w:cs="Arial"/>
                <w:lang w:eastAsia="ko-KR"/>
              </w:rPr>
              <w:t>yaus</w:t>
            </w:r>
            <w:proofErr w:type="spellEnd"/>
          </w:p>
          <w:p w14:paraId="25A72324" w14:textId="4A210159" w:rsidR="007548F2" w:rsidRPr="007548F2" w:rsidRDefault="007548F2" w:rsidP="007548F2">
            <w:pPr>
              <w:spacing w:after="0"/>
              <w:rPr>
                <w:rFonts w:cs="Arial"/>
                <w:lang w:eastAsia="ko-KR"/>
              </w:rPr>
            </w:pPr>
            <w:proofErr w:type="spellStart"/>
            <w:r w:rsidRPr="007548F2">
              <w:rPr>
                <w:rFonts w:cs="Arial"/>
                <w:lang w:eastAsia="ko-KR"/>
              </w:rPr>
              <w:t>Cov</w:t>
            </w:r>
            <w:proofErr w:type="spellEnd"/>
            <w:r w:rsidRPr="007548F2">
              <w:rPr>
                <w:rFonts w:cs="Arial"/>
                <w:lang w:eastAsia="ko-KR"/>
              </w:rPr>
              <w:t xml:space="preserve"> </w:t>
            </w:r>
            <w:proofErr w:type="spellStart"/>
            <w:r w:rsidR="005C14AC">
              <w:rPr>
                <w:rFonts w:cs="Arial"/>
                <w:lang w:eastAsia="ko-KR"/>
              </w:rPr>
              <w:t>neeg</w:t>
            </w:r>
            <w:proofErr w:type="spellEnd"/>
            <w:r w:rsidR="005C14AC">
              <w:rPr>
                <w:rFonts w:cs="Arial"/>
                <w:lang w:eastAsia="ko-KR"/>
              </w:rPr>
              <w:t xml:space="preserve"> </w:t>
            </w:r>
            <w:proofErr w:type="spellStart"/>
            <w:r w:rsidRPr="007548F2">
              <w:rPr>
                <w:rFonts w:cs="Arial"/>
                <w:lang w:eastAsia="ko-KR"/>
              </w:rPr>
              <w:t>laus</w:t>
            </w:r>
            <w:proofErr w:type="spellEnd"/>
            <w:r w:rsidRPr="007548F2">
              <w:rPr>
                <w:rFonts w:cs="Arial"/>
                <w:lang w:eastAsia="ko-KR"/>
              </w:rPr>
              <w:t>/</w:t>
            </w:r>
            <w:proofErr w:type="spellStart"/>
            <w:r w:rsidRPr="007548F2">
              <w:rPr>
                <w:rFonts w:cs="Arial"/>
                <w:lang w:eastAsia="ko-KR"/>
              </w:rPr>
              <w:t>cov</w:t>
            </w:r>
            <w:proofErr w:type="spellEnd"/>
            <w:r w:rsidRPr="007548F2">
              <w:rPr>
                <w:rFonts w:cs="Arial"/>
                <w:lang w:eastAsia="ko-KR"/>
              </w:rPr>
              <w:t xml:space="preserve"> </w:t>
            </w:r>
            <w:proofErr w:type="spellStart"/>
            <w:r w:rsidRPr="007548F2">
              <w:rPr>
                <w:rFonts w:cs="Arial"/>
                <w:lang w:eastAsia="ko-KR"/>
              </w:rPr>
              <w:t>laus</w:t>
            </w:r>
            <w:proofErr w:type="spellEnd"/>
          </w:p>
          <w:p w14:paraId="17FBD2EE" w14:textId="3DA99D0F" w:rsidR="007548F2" w:rsidRPr="007548F2" w:rsidRDefault="007548F2" w:rsidP="007548F2">
            <w:pPr>
              <w:spacing w:after="0"/>
              <w:rPr>
                <w:rFonts w:cs="Arial"/>
                <w:lang w:eastAsia="ko-KR"/>
              </w:rPr>
            </w:pPr>
            <w:proofErr w:type="spellStart"/>
            <w:r w:rsidRPr="007548F2">
              <w:rPr>
                <w:rFonts w:cs="Arial"/>
                <w:lang w:eastAsia="ko-KR"/>
              </w:rPr>
              <w:t>Cov</w:t>
            </w:r>
            <w:proofErr w:type="spellEnd"/>
            <w:r w:rsidRPr="007548F2">
              <w:rPr>
                <w:rFonts w:cs="Arial"/>
                <w:lang w:eastAsia="ko-KR"/>
              </w:rPr>
              <w:t xml:space="preserve"> </w:t>
            </w:r>
            <w:proofErr w:type="spellStart"/>
            <w:r w:rsidR="005C14AC">
              <w:rPr>
                <w:rFonts w:cs="Arial"/>
                <w:lang w:eastAsia="ko-KR"/>
              </w:rPr>
              <w:t>pej</w:t>
            </w:r>
            <w:proofErr w:type="spellEnd"/>
            <w:r w:rsidR="005C14AC">
              <w:rPr>
                <w:rFonts w:cs="Arial"/>
                <w:lang w:eastAsia="ko-KR"/>
              </w:rPr>
              <w:t xml:space="preserve"> </w:t>
            </w:r>
            <w:proofErr w:type="spellStart"/>
            <w:r w:rsidR="005C14AC">
              <w:rPr>
                <w:rFonts w:cs="Arial"/>
                <w:lang w:eastAsia="ko-KR"/>
              </w:rPr>
              <w:t>xeem</w:t>
            </w:r>
            <w:proofErr w:type="spellEnd"/>
            <w:r w:rsidR="005C14AC">
              <w:rPr>
                <w:rFonts w:cs="Arial"/>
                <w:lang w:eastAsia="ko-KR"/>
              </w:rPr>
              <w:t xml:space="preserve"> nyob </w:t>
            </w:r>
            <w:proofErr w:type="spellStart"/>
            <w:r w:rsidR="005C14AC">
              <w:rPr>
                <w:rFonts w:cs="Arial"/>
                <w:lang w:eastAsia="ko-KR"/>
              </w:rPr>
              <w:t>tsoom</w:t>
            </w:r>
            <w:proofErr w:type="spellEnd"/>
            <w:r w:rsidR="005C14AC">
              <w:rPr>
                <w:rFonts w:cs="Arial"/>
                <w:lang w:eastAsia="ko-KR"/>
              </w:rPr>
              <w:t xml:space="preserve"> </w:t>
            </w:r>
            <w:proofErr w:type="spellStart"/>
            <w:r w:rsidR="005C14AC">
              <w:rPr>
                <w:rFonts w:cs="Arial"/>
                <w:lang w:eastAsia="ko-KR"/>
              </w:rPr>
              <w:t>fwv</w:t>
            </w:r>
            <w:proofErr w:type="spellEnd"/>
            <w:r w:rsidR="005C14AC">
              <w:rPr>
                <w:rFonts w:cs="Arial"/>
                <w:lang w:eastAsia="ko-KR"/>
              </w:rPr>
              <w:t xml:space="preserve"> li </w:t>
            </w:r>
            <w:proofErr w:type="spellStart"/>
            <w:r w:rsidR="005C14AC">
              <w:rPr>
                <w:rFonts w:cs="Arial"/>
                <w:lang w:eastAsia="ko-KR"/>
              </w:rPr>
              <w:t>vaj</w:t>
            </w:r>
            <w:proofErr w:type="spellEnd"/>
            <w:r w:rsidR="005C14AC">
              <w:rPr>
                <w:rFonts w:cs="Arial"/>
                <w:lang w:eastAsia="ko-KR"/>
              </w:rPr>
              <w:t xml:space="preserve"> </w:t>
            </w:r>
            <w:proofErr w:type="spellStart"/>
            <w:r w:rsidR="005C14AC">
              <w:rPr>
                <w:rFonts w:cs="Arial"/>
                <w:lang w:eastAsia="ko-KR"/>
              </w:rPr>
              <w:t>tsev</w:t>
            </w:r>
            <w:proofErr w:type="spellEnd"/>
          </w:p>
          <w:p w14:paraId="32D7A670" w14:textId="77777777" w:rsidR="007548F2" w:rsidRPr="007548F2" w:rsidRDefault="007548F2" w:rsidP="007548F2">
            <w:pPr>
              <w:spacing w:after="0"/>
              <w:rPr>
                <w:rFonts w:cs="Arial"/>
                <w:lang w:eastAsia="ko-KR"/>
              </w:rPr>
            </w:pPr>
            <w:proofErr w:type="spellStart"/>
            <w:r w:rsidRPr="007548F2">
              <w:rPr>
                <w:rFonts w:cs="Arial"/>
                <w:lang w:eastAsia="ko-KR"/>
              </w:rPr>
              <w:t>Cov</w:t>
            </w:r>
            <w:proofErr w:type="spellEnd"/>
            <w:r w:rsidRPr="007548F2">
              <w:rPr>
                <w:rFonts w:cs="Arial"/>
                <w:lang w:eastAsia="ko-KR"/>
              </w:rPr>
              <w:t xml:space="preserve"> </w:t>
            </w:r>
            <w:proofErr w:type="spellStart"/>
            <w:r w:rsidRPr="007548F2">
              <w:rPr>
                <w:rFonts w:cs="Arial"/>
                <w:lang w:eastAsia="ko-KR"/>
              </w:rPr>
              <w:t>neeg</w:t>
            </w:r>
            <w:proofErr w:type="spellEnd"/>
            <w:r w:rsidRPr="007548F2">
              <w:rPr>
                <w:rFonts w:cs="Arial"/>
                <w:lang w:eastAsia="ko-KR"/>
              </w:rPr>
              <w:t xml:space="preserve"> </w:t>
            </w:r>
            <w:proofErr w:type="spellStart"/>
            <w:r w:rsidRPr="007548F2">
              <w:rPr>
                <w:rFonts w:cs="Arial"/>
                <w:lang w:eastAsia="ko-KR"/>
              </w:rPr>
              <w:t>tsis</w:t>
            </w:r>
            <w:proofErr w:type="spellEnd"/>
            <w:r w:rsidRPr="007548F2">
              <w:rPr>
                <w:rFonts w:cs="Arial"/>
                <w:lang w:eastAsia="ko-KR"/>
              </w:rPr>
              <w:t xml:space="preserve"> </w:t>
            </w:r>
            <w:proofErr w:type="spellStart"/>
            <w:r w:rsidRPr="007548F2">
              <w:rPr>
                <w:rFonts w:cs="Arial"/>
                <w:lang w:eastAsia="ko-KR"/>
              </w:rPr>
              <w:t>taus</w:t>
            </w:r>
            <w:proofErr w:type="spellEnd"/>
          </w:p>
        </w:tc>
      </w:tr>
      <w:tr w:rsidR="007548F2" w:rsidRPr="007548F2" w14:paraId="3B797410" w14:textId="77777777" w:rsidTr="005D34B2">
        <w:trPr>
          <w:trHeight w:val="440"/>
        </w:trPr>
        <w:tc>
          <w:tcPr>
            <w:tcW w:w="0" w:type="auto"/>
            <w:vMerge/>
            <w:hideMark/>
          </w:tcPr>
          <w:p w14:paraId="56B3527F" w14:textId="77777777" w:rsidR="007548F2" w:rsidRPr="007548F2" w:rsidRDefault="007548F2" w:rsidP="007548F2">
            <w:pPr>
              <w:jc w:val="center"/>
              <w:rPr>
                <w:rFonts w:cs="Arial"/>
                <w:b/>
                <w:sz w:val="20"/>
                <w:szCs w:val="20"/>
                <w:lang w:eastAsia="ko-KR"/>
              </w:rPr>
            </w:pPr>
          </w:p>
        </w:tc>
        <w:tc>
          <w:tcPr>
            <w:tcW w:w="3560" w:type="dxa"/>
            <w:hideMark/>
          </w:tcPr>
          <w:p w14:paraId="3870BF3C" w14:textId="40E91C7B" w:rsidR="007548F2" w:rsidRPr="007548F2" w:rsidRDefault="00F316B3" w:rsidP="007548F2">
            <w:pPr>
              <w:rPr>
                <w:rFonts w:cs="Arial"/>
                <w:b/>
                <w:lang w:eastAsia="ko-KR"/>
              </w:rPr>
            </w:pPr>
            <w:proofErr w:type="spellStart"/>
            <w:r>
              <w:rPr>
                <w:rFonts w:cs="Arial"/>
                <w:b/>
                <w:lang w:eastAsia="ko-KR"/>
              </w:rPr>
              <w:t>T</w:t>
            </w:r>
            <w:r w:rsidR="007548F2" w:rsidRPr="007548F2">
              <w:rPr>
                <w:rFonts w:cs="Arial"/>
                <w:b/>
                <w:lang w:eastAsia="ko-KR"/>
              </w:rPr>
              <w:t>haj</w:t>
            </w:r>
            <w:proofErr w:type="spellEnd"/>
            <w:r w:rsidR="007548F2" w:rsidRPr="007548F2">
              <w:rPr>
                <w:rFonts w:cs="Arial"/>
                <w:b/>
                <w:lang w:eastAsia="ko-KR"/>
              </w:rPr>
              <w:t xml:space="preserve"> chaw </w:t>
            </w:r>
            <w:proofErr w:type="spellStart"/>
            <w:r>
              <w:rPr>
                <w:rFonts w:cs="Arial"/>
                <w:b/>
                <w:lang w:eastAsia="ko-KR"/>
              </w:rPr>
              <w:t>cheeb</w:t>
            </w:r>
            <w:proofErr w:type="spellEnd"/>
            <w:r>
              <w:rPr>
                <w:rFonts w:cs="Arial"/>
                <w:b/>
                <w:lang w:eastAsia="ko-KR"/>
              </w:rPr>
              <w:t xml:space="preserve"> </w:t>
            </w:r>
            <w:proofErr w:type="spellStart"/>
            <w:r>
              <w:rPr>
                <w:rFonts w:cs="Arial"/>
                <w:b/>
                <w:lang w:eastAsia="ko-KR"/>
              </w:rPr>
              <w:t>tsam</w:t>
            </w:r>
            <w:proofErr w:type="spellEnd"/>
            <w:r>
              <w:rPr>
                <w:rFonts w:cs="Arial"/>
                <w:b/>
                <w:lang w:eastAsia="ko-KR"/>
              </w:rPr>
              <w:t xml:space="preserve"> </w:t>
            </w:r>
            <w:proofErr w:type="spellStart"/>
            <w:r>
              <w:rPr>
                <w:rFonts w:cs="Arial"/>
                <w:b/>
                <w:lang w:eastAsia="ko-KR"/>
              </w:rPr>
              <w:t>uas</w:t>
            </w:r>
            <w:proofErr w:type="spellEnd"/>
            <w:r>
              <w:rPr>
                <w:rFonts w:cs="Arial"/>
                <w:b/>
                <w:lang w:eastAsia="ko-KR"/>
              </w:rPr>
              <w:t xml:space="preserve"> </w:t>
            </w:r>
            <w:proofErr w:type="spellStart"/>
            <w:r w:rsidR="007548F2" w:rsidRPr="007548F2">
              <w:rPr>
                <w:rFonts w:cs="Arial"/>
                <w:b/>
                <w:lang w:eastAsia="ko-KR"/>
              </w:rPr>
              <w:t>cuam</w:t>
            </w:r>
            <w:proofErr w:type="spellEnd"/>
            <w:r w:rsidR="007548F2" w:rsidRPr="007548F2">
              <w:rPr>
                <w:rFonts w:cs="Arial"/>
                <w:b/>
                <w:lang w:eastAsia="ko-KR"/>
              </w:rPr>
              <w:t xml:space="preserve"> </w:t>
            </w:r>
            <w:proofErr w:type="spellStart"/>
            <w:r w:rsidR="007548F2" w:rsidRPr="007548F2">
              <w:rPr>
                <w:rFonts w:cs="Arial"/>
                <w:b/>
                <w:lang w:eastAsia="ko-KR"/>
              </w:rPr>
              <w:t>tshuam</w:t>
            </w:r>
            <w:proofErr w:type="spellEnd"/>
          </w:p>
        </w:tc>
        <w:tc>
          <w:tcPr>
            <w:tcW w:w="6030" w:type="dxa"/>
          </w:tcPr>
          <w:p w14:paraId="58652641" w14:textId="6273472B" w:rsidR="007548F2" w:rsidRPr="007548F2" w:rsidRDefault="005C14AC" w:rsidP="007548F2">
            <w:pPr>
              <w:rPr>
                <w:rFonts w:cs="Arial"/>
                <w:lang w:eastAsia="ko-KR"/>
              </w:rPr>
            </w:pPr>
            <w:proofErr w:type="spellStart"/>
            <w:r>
              <w:rPr>
                <w:rFonts w:cs="Arial"/>
                <w:lang w:eastAsia="ko-KR"/>
              </w:rPr>
              <w:t>Thoob</w:t>
            </w:r>
            <w:proofErr w:type="spellEnd"/>
            <w:r>
              <w:rPr>
                <w:rFonts w:cs="Arial"/>
                <w:lang w:eastAsia="ko-KR"/>
              </w:rPr>
              <w:t xml:space="preserve"> </w:t>
            </w:r>
            <w:proofErr w:type="spellStart"/>
            <w:r>
              <w:rPr>
                <w:rFonts w:cs="Arial"/>
                <w:lang w:eastAsia="ko-KR"/>
              </w:rPr>
              <w:t>plaws</w:t>
            </w:r>
            <w:proofErr w:type="spellEnd"/>
            <w:r>
              <w:rPr>
                <w:rFonts w:cs="Arial"/>
                <w:lang w:eastAsia="ko-KR"/>
              </w:rPr>
              <w:t xml:space="preserve"> </w:t>
            </w:r>
            <w:proofErr w:type="spellStart"/>
            <w:r>
              <w:rPr>
                <w:rFonts w:cs="Arial"/>
                <w:lang w:eastAsia="ko-KR"/>
              </w:rPr>
              <w:t>hauv</w:t>
            </w:r>
            <w:proofErr w:type="spellEnd"/>
            <w:r w:rsidR="007548F2" w:rsidRPr="007548F2">
              <w:rPr>
                <w:rFonts w:cs="Arial"/>
                <w:lang w:eastAsia="ko-KR"/>
              </w:rPr>
              <w:t xml:space="preserve"> </w:t>
            </w:r>
            <w:proofErr w:type="spellStart"/>
            <w:r w:rsidR="007548F2" w:rsidRPr="007548F2">
              <w:rPr>
                <w:rFonts w:cs="Arial"/>
                <w:lang w:eastAsia="ko-KR"/>
              </w:rPr>
              <w:t>nroog</w:t>
            </w:r>
            <w:proofErr w:type="spellEnd"/>
          </w:p>
        </w:tc>
      </w:tr>
      <w:tr w:rsidR="007548F2" w:rsidRPr="007548F2" w14:paraId="5B45DB5B" w14:textId="77777777" w:rsidTr="005D34B2">
        <w:trPr>
          <w:cnfStyle w:val="000000010000" w:firstRow="0" w:lastRow="0" w:firstColumn="0" w:lastColumn="0" w:oddVBand="0" w:evenVBand="0" w:oddHBand="0" w:evenHBand="1" w:firstRowFirstColumn="0" w:firstRowLastColumn="0" w:lastRowFirstColumn="0" w:lastRowLastColumn="0"/>
          <w:trHeight w:val="350"/>
        </w:trPr>
        <w:tc>
          <w:tcPr>
            <w:tcW w:w="0" w:type="auto"/>
            <w:vMerge/>
          </w:tcPr>
          <w:p w14:paraId="3D666B98" w14:textId="77777777" w:rsidR="007548F2" w:rsidRPr="007548F2" w:rsidRDefault="007548F2" w:rsidP="007548F2">
            <w:pPr>
              <w:jc w:val="center"/>
              <w:rPr>
                <w:rFonts w:cs="Arial"/>
                <w:b/>
                <w:sz w:val="20"/>
                <w:szCs w:val="20"/>
                <w:lang w:eastAsia="ko-KR"/>
              </w:rPr>
            </w:pPr>
          </w:p>
        </w:tc>
        <w:tc>
          <w:tcPr>
            <w:tcW w:w="3560" w:type="dxa"/>
          </w:tcPr>
          <w:p w14:paraId="1D3A81A2" w14:textId="77777777" w:rsidR="007548F2" w:rsidRPr="007548F2" w:rsidRDefault="007548F2" w:rsidP="007548F2">
            <w:pPr>
              <w:rPr>
                <w:rFonts w:cs="Arial"/>
                <w:b/>
                <w:lang w:eastAsia="ko-KR"/>
              </w:rPr>
            </w:pPr>
            <w:proofErr w:type="spellStart"/>
            <w:r w:rsidRPr="007548F2">
              <w:rPr>
                <w:rFonts w:cs="Arial"/>
                <w:b/>
                <w:lang w:eastAsia="ko-KR"/>
              </w:rPr>
              <w:t>Cov</w:t>
            </w:r>
            <w:proofErr w:type="spellEnd"/>
            <w:r w:rsidRPr="007548F2">
              <w:rPr>
                <w:rFonts w:cs="Arial"/>
                <w:b/>
                <w:lang w:eastAsia="ko-KR"/>
              </w:rPr>
              <w:t xml:space="preserve"> </w:t>
            </w:r>
            <w:proofErr w:type="spellStart"/>
            <w:r w:rsidRPr="007548F2">
              <w:rPr>
                <w:rFonts w:cs="Arial"/>
                <w:b/>
                <w:lang w:eastAsia="ko-KR"/>
              </w:rPr>
              <w:t>hom</w:t>
            </w:r>
            <w:proofErr w:type="spellEnd"/>
            <w:r w:rsidRPr="007548F2">
              <w:rPr>
                <w:rFonts w:cs="Arial"/>
                <w:b/>
                <w:lang w:eastAsia="ko-KR"/>
              </w:rPr>
              <w:t xml:space="preserve"> </w:t>
            </w:r>
            <w:proofErr w:type="spellStart"/>
            <w:r w:rsidRPr="007548F2">
              <w:rPr>
                <w:rFonts w:cs="Arial"/>
                <w:b/>
                <w:lang w:eastAsia="ko-KR"/>
              </w:rPr>
              <w:t>phiaj</w:t>
            </w:r>
            <w:proofErr w:type="spellEnd"/>
            <w:r w:rsidRPr="007548F2">
              <w:rPr>
                <w:rFonts w:cs="Arial"/>
                <w:b/>
                <w:lang w:eastAsia="ko-KR"/>
              </w:rPr>
              <w:t xml:space="preserve"> sib </w:t>
            </w:r>
            <w:proofErr w:type="spellStart"/>
            <w:r w:rsidRPr="007548F2">
              <w:rPr>
                <w:rFonts w:cs="Arial"/>
                <w:b/>
                <w:lang w:eastAsia="ko-KR"/>
              </w:rPr>
              <w:t>koom</w:t>
            </w:r>
            <w:proofErr w:type="spellEnd"/>
          </w:p>
        </w:tc>
        <w:tc>
          <w:tcPr>
            <w:tcW w:w="6030" w:type="dxa"/>
          </w:tcPr>
          <w:p w14:paraId="688BEE67" w14:textId="0DB7E9E5" w:rsidR="007548F2" w:rsidRPr="007548F2" w:rsidRDefault="007F379A" w:rsidP="007548F2">
            <w:pPr>
              <w:spacing w:after="0"/>
              <w:rPr>
                <w:rFonts w:cs="Arial"/>
                <w:lang w:eastAsia="ko-KR"/>
              </w:rPr>
            </w:pPr>
            <w:proofErr w:type="spellStart"/>
            <w:r w:rsidRPr="004B1D7E">
              <w:rPr>
                <w:rFonts w:cs="Arial"/>
                <w:lang w:eastAsia="ko-KR"/>
              </w:rPr>
              <w:t>Txhim</w:t>
            </w:r>
            <w:proofErr w:type="spellEnd"/>
            <w:r w:rsidRPr="004B1D7E">
              <w:rPr>
                <w:rFonts w:cs="Arial"/>
                <w:lang w:eastAsia="ko-KR"/>
              </w:rPr>
              <w:t xml:space="preserve"> </w:t>
            </w:r>
            <w:proofErr w:type="spellStart"/>
            <w:r w:rsidR="005C14AC">
              <w:rPr>
                <w:rFonts w:cs="Arial"/>
                <w:lang w:eastAsia="ko-KR"/>
              </w:rPr>
              <w:t>kev</w:t>
            </w:r>
            <w:proofErr w:type="spellEnd"/>
            <w:r w:rsidR="005C14AC">
              <w:rPr>
                <w:rFonts w:cs="Arial"/>
                <w:lang w:eastAsia="ko-KR"/>
              </w:rPr>
              <w:t xml:space="preserve"> tau </w:t>
            </w:r>
            <w:proofErr w:type="spellStart"/>
            <w:r w:rsidR="005C14AC">
              <w:rPr>
                <w:rFonts w:cs="Arial"/>
                <w:lang w:eastAsia="ko-KR"/>
              </w:rPr>
              <w:t>txais</w:t>
            </w:r>
            <w:proofErr w:type="spellEnd"/>
            <w:r w:rsidRPr="004B1D7E">
              <w:rPr>
                <w:rFonts w:cs="Arial"/>
                <w:lang w:eastAsia="ko-KR"/>
              </w:rPr>
              <w:t xml:space="preserve"> thiab </w:t>
            </w:r>
            <w:proofErr w:type="spellStart"/>
            <w:r w:rsidR="005C14AC">
              <w:rPr>
                <w:rFonts w:cs="Arial"/>
                <w:lang w:eastAsia="ko-KR"/>
              </w:rPr>
              <w:t>vaj</w:t>
            </w:r>
            <w:proofErr w:type="spellEnd"/>
            <w:r w:rsidR="005C14AC">
              <w:rPr>
                <w:rFonts w:cs="Arial"/>
                <w:lang w:eastAsia="ko-KR"/>
              </w:rPr>
              <w:t xml:space="preserve"> </w:t>
            </w:r>
            <w:proofErr w:type="spellStart"/>
            <w:r w:rsidR="005C14AC">
              <w:rPr>
                <w:rFonts w:cs="Arial"/>
                <w:lang w:eastAsia="ko-KR"/>
              </w:rPr>
              <w:t>tsev</w:t>
            </w:r>
            <w:proofErr w:type="spellEnd"/>
            <w:r w:rsidR="005C14AC">
              <w:rPr>
                <w:rFonts w:cs="Arial"/>
                <w:lang w:eastAsia="ko-KR"/>
              </w:rPr>
              <w:t xml:space="preserve"> </w:t>
            </w:r>
            <w:r w:rsidRPr="004B1D7E">
              <w:rPr>
                <w:rFonts w:cs="Arial"/>
                <w:lang w:eastAsia="ko-KR"/>
              </w:rPr>
              <w:t>zoo</w:t>
            </w:r>
          </w:p>
        </w:tc>
      </w:tr>
      <w:tr w:rsidR="007548F2" w:rsidRPr="007548F2" w14:paraId="6C238B5B" w14:textId="77777777" w:rsidTr="005D34B2">
        <w:trPr>
          <w:trHeight w:val="2510"/>
        </w:trPr>
        <w:tc>
          <w:tcPr>
            <w:tcW w:w="0" w:type="auto"/>
            <w:vMerge/>
          </w:tcPr>
          <w:p w14:paraId="21FD0827" w14:textId="77777777" w:rsidR="007548F2" w:rsidRPr="007548F2" w:rsidRDefault="007548F2" w:rsidP="007548F2">
            <w:pPr>
              <w:jc w:val="center"/>
              <w:rPr>
                <w:rFonts w:cs="Arial"/>
                <w:b/>
                <w:sz w:val="20"/>
                <w:szCs w:val="20"/>
                <w:lang w:eastAsia="ko-KR"/>
              </w:rPr>
            </w:pPr>
          </w:p>
        </w:tc>
        <w:tc>
          <w:tcPr>
            <w:tcW w:w="3560" w:type="dxa"/>
          </w:tcPr>
          <w:p w14:paraId="032E8EB2" w14:textId="77777777" w:rsidR="007548F2" w:rsidRPr="007548F2" w:rsidRDefault="007548F2" w:rsidP="007548F2">
            <w:pPr>
              <w:rPr>
                <w:rFonts w:cs="Arial"/>
                <w:b/>
                <w:lang w:eastAsia="ko-KR"/>
              </w:rPr>
            </w:pPr>
            <w:r w:rsidRPr="007548F2">
              <w:rPr>
                <w:rFonts w:cs="Arial"/>
                <w:b/>
                <w:lang w:eastAsia="ko-KR"/>
              </w:rPr>
              <w:t xml:space="preserve">Kev </w:t>
            </w:r>
            <w:proofErr w:type="spellStart"/>
            <w:r w:rsidRPr="007548F2">
              <w:rPr>
                <w:rFonts w:cs="Arial"/>
                <w:b/>
                <w:lang w:eastAsia="ko-KR"/>
              </w:rPr>
              <w:t>piav</w:t>
            </w:r>
            <w:proofErr w:type="spellEnd"/>
            <w:r w:rsidRPr="007548F2">
              <w:rPr>
                <w:rFonts w:cs="Arial"/>
                <w:b/>
                <w:lang w:eastAsia="ko-KR"/>
              </w:rPr>
              <w:t xml:space="preserve"> </w:t>
            </w:r>
            <w:proofErr w:type="spellStart"/>
            <w:r w:rsidRPr="007548F2">
              <w:rPr>
                <w:rFonts w:cs="Arial"/>
                <w:b/>
                <w:lang w:eastAsia="ko-KR"/>
              </w:rPr>
              <w:t>qhia</w:t>
            </w:r>
            <w:proofErr w:type="spellEnd"/>
          </w:p>
        </w:tc>
        <w:tc>
          <w:tcPr>
            <w:tcW w:w="6030" w:type="dxa"/>
          </w:tcPr>
          <w:p w14:paraId="2C2503EE" w14:textId="6394B14F" w:rsidR="007548F2" w:rsidRPr="007548F2" w:rsidRDefault="007548F2" w:rsidP="007548F2">
            <w:pPr>
              <w:rPr>
                <w:rFonts w:cs="Arial"/>
                <w:lang w:eastAsia="ko-KR"/>
              </w:rPr>
            </w:pPr>
            <w:r w:rsidRPr="007548F2">
              <w:rPr>
                <w:rFonts w:cs="Arial"/>
                <w:lang w:eastAsia="ko-KR"/>
              </w:rPr>
              <w:t xml:space="preserve">Tej yam </w:t>
            </w:r>
            <w:proofErr w:type="spellStart"/>
            <w:r w:rsidRPr="007548F2">
              <w:rPr>
                <w:rFonts w:cs="Arial"/>
                <w:lang w:eastAsia="ko-KR"/>
              </w:rPr>
              <w:t>uas</w:t>
            </w:r>
            <w:proofErr w:type="spellEnd"/>
            <w:r w:rsidRPr="007548F2">
              <w:rPr>
                <w:rFonts w:cs="Arial"/>
                <w:lang w:eastAsia="ko-KR"/>
              </w:rPr>
              <w:t xml:space="preserve"> muaj </w:t>
            </w:r>
            <w:proofErr w:type="spellStart"/>
            <w:r w:rsidRPr="007548F2">
              <w:rPr>
                <w:rFonts w:cs="Arial"/>
                <w:lang w:eastAsia="ko-KR"/>
              </w:rPr>
              <w:t>feem</w:t>
            </w:r>
            <w:proofErr w:type="spellEnd"/>
            <w:r w:rsidRPr="007548F2">
              <w:rPr>
                <w:rFonts w:cs="Arial"/>
                <w:lang w:eastAsia="ko-KR"/>
              </w:rPr>
              <w:t xml:space="preserve"> </w:t>
            </w:r>
            <w:proofErr w:type="spellStart"/>
            <w:r w:rsidRPr="007548F2">
              <w:rPr>
                <w:rFonts w:cs="Arial"/>
                <w:lang w:eastAsia="ko-KR"/>
              </w:rPr>
              <w:t>cuam</w:t>
            </w:r>
            <w:proofErr w:type="spellEnd"/>
            <w:r w:rsidRPr="007548F2">
              <w:rPr>
                <w:rFonts w:cs="Arial"/>
                <w:lang w:eastAsia="ko-KR"/>
              </w:rPr>
              <w:t xml:space="preserve"> </w:t>
            </w:r>
            <w:proofErr w:type="spellStart"/>
            <w:r w:rsidRPr="007548F2">
              <w:rPr>
                <w:rFonts w:cs="Arial"/>
                <w:lang w:eastAsia="ko-KR"/>
              </w:rPr>
              <w:t>tshuam</w:t>
            </w:r>
            <w:proofErr w:type="spellEnd"/>
            <w:r w:rsidRPr="007548F2">
              <w:rPr>
                <w:rFonts w:cs="Arial"/>
                <w:lang w:eastAsia="ko-KR"/>
              </w:rPr>
              <w:t xml:space="preserve"> </w:t>
            </w:r>
            <w:proofErr w:type="spellStart"/>
            <w:r w:rsidRPr="007548F2">
              <w:rPr>
                <w:rFonts w:cs="Arial"/>
                <w:lang w:eastAsia="ko-KR"/>
              </w:rPr>
              <w:t>txog</w:t>
            </w:r>
            <w:proofErr w:type="spellEnd"/>
            <w:r w:rsidRPr="007548F2">
              <w:rPr>
                <w:rFonts w:cs="Arial"/>
                <w:lang w:eastAsia="ko-KR"/>
              </w:rPr>
              <w:t xml:space="preserve"> qhov tseem </w:t>
            </w:r>
            <w:proofErr w:type="spellStart"/>
            <w:r w:rsidRPr="007548F2">
              <w:rPr>
                <w:rFonts w:cs="Arial"/>
                <w:lang w:eastAsia="ko-KR"/>
              </w:rPr>
              <w:t>ceeb</w:t>
            </w:r>
            <w:proofErr w:type="spellEnd"/>
            <w:r w:rsidRPr="007548F2">
              <w:rPr>
                <w:rFonts w:cs="Arial"/>
                <w:lang w:eastAsia="ko-KR"/>
              </w:rPr>
              <w:t xml:space="preserve"> </w:t>
            </w:r>
            <w:proofErr w:type="spellStart"/>
            <w:r w:rsidRPr="007548F2">
              <w:rPr>
                <w:rFonts w:cs="Arial"/>
                <w:lang w:eastAsia="ko-KR"/>
              </w:rPr>
              <w:t>no</w:t>
            </w:r>
            <w:r w:rsidR="005C14AC">
              <w:rPr>
                <w:rFonts w:cs="Arial"/>
                <w:lang w:eastAsia="ko-KR"/>
              </w:rPr>
              <w:t>s</w:t>
            </w:r>
            <w:proofErr w:type="spellEnd"/>
            <w:r w:rsidRPr="007548F2">
              <w:rPr>
                <w:rFonts w:cs="Arial"/>
                <w:lang w:eastAsia="ko-KR"/>
              </w:rPr>
              <w:t xml:space="preserve"> </w:t>
            </w:r>
            <w:proofErr w:type="spellStart"/>
            <w:r w:rsidRPr="007548F2">
              <w:rPr>
                <w:rFonts w:cs="Arial"/>
                <w:lang w:eastAsia="ko-KR"/>
              </w:rPr>
              <w:t>yuav</w:t>
            </w:r>
            <w:proofErr w:type="spellEnd"/>
            <w:r w:rsidRPr="007548F2">
              <w:rPr>
                <w:rFonts w:cs="Arial"/>
                <w:lang w:eastAsia="ko-KR"/>
              </w:rPr>
              <w:t xml:space="preserve"> muaj </w:t>
            </w:r>
            <w:proofErr w:type="spellStart"/>
            <w:r w:rsidRPr="007548F2">
              <w:rPr>
                <w:rFonts w:cs="Arial"/>
                <w:lang w:eastAsia="ko-KR"/>
              </w:rPr>
              <w:t>xws</w:t>
            </w:r>
            <w:proofErr w:type="spellEnd"/>
            <w:r w:rsidRPr="007548F2">
              <w:rPr>
                <w:rFonts w:cs="Arial"/>
                <w:lang w:eastAsia="ko-KR"/>
              </w:rPr>
              <w:t xml:space="preserve"> li:</w:t>
            </w:r>
          </w:p>
          <w:p w14:paraId="23147CF5" w14:textId="063CC398" w:rsidR="007548F2" w:rsidRPr="007548F2" w:rsidRDefault="007548F2" w:rsidP="0000798F">
            <w:pPr>
              <w:numPr>
                <w:ilvl w:val="0"/>
                <w:numId w:val="25"/>
              </w:numPr>
              <w:contextualSpacing/>
              <w:rPr>
                <w:rFonts w:cs="Arial"/>
                <w:lang w:eastAsia="ko-KR"/>
              </w:rPr>
            </w:pPr>
            <w:r w:rsidRPr="007548F2">
              <w:rPr>
                <w:rFonts w:cs="Arial"/>
                <w:lang w:eastAsia="ko-KR"/>
              </w:rPr>
              <w:t xml:space="preserve">Kho </w:t>
            </w:r>
            <w:proofErr w:type="spellStart"/>
            <w:r w:rsidRPr="007548F2">
              <w:rPr>
                <w:rFonts w:cs="Arial"/>
                <w:lang w:eastAsia="ko-KR"/>
              </w:rPr>
              <w:t>los</w:t>
            </w:r>
            <w:proofErr w:type="spellEnd"/>
            <w:r w:rsidR="005C14AC">
              <w:rPr>
                <w:rFonts w:cs="Arial"/>
                <w:lang w:eastAsia="ko-KR"/>
              </w:rPr>
              <w:t xml:space="preserve"> </w:t>
            </w:r>
            <w:r w:rsidRPr="007548F2">
              <w:rPr>
                <w:rFonts w:cs="Arial"/>
                <w:lang w:eastAsia="ko-KR"/>
              </w:rPr>
              <w:t xml:space="preserve">sis </w:t>
            </w:r>
            <w:proofErr w:type="spellStart"/>
            <w:r w:rsidR="005C14AC">
              <w:rPr>
                <w:rFonts w:cs="Arial"/>
                <w:lang w:eastAsia="ko-KR"/>
              </w:rPr>
              <w:t>hloov</w:t>
            </w:r>
            <w:proofErr w:type="spellEnd"/>
            <w:r w:rsidRPr="007548F2">
              <w:rPr>
                <w:rFonts w:cs="Arial"/>
                <w:lang w:eastAsia="ko-KR"/>
              </w:rPr>
              <w:t xml:space="preserve"> dua </w:t>
            </w:r>
            <w:proofErr w:type="spellStart"/>
            <w:r w:rsidRPr="007548F2">
              <w:rPr>
                <w:rFonts w:cs="Arial"/>
                <w:lang w:eastAsia="ko-KR"/>
              </w:rPr>
              <w:t>tshiab</w:t>
            </w:r>
            <w:proofErr w:type="spellEnd"/>
            <w:r w:rsidRPr="007548F2">
              <w:rPr>
                <w:rFonts w:cs="Arial"/>
                <w:lang w:eastAsia="ko-KR"/>
              </w:rPr>
              <w:t xml:space="preserve"> ntawm </w:t>
            </w:r>
            <w:proofErr w:type="spellStart"/>
            <w:r w:rsidRPr="007548F2">
              <w:rPr>
                <w:rFonts w:cs="Arial"/>
                <w:lang w:eastAsia="ko-KR"/>
              </w:rPr>
              <w:t>cov</w:t>
            </w:r>
            <w:proofErr w:type="spellEnd"/>
            <w:r w:rsidRPr="007548F2">
              <w:rPr>
                <w:rFonts w:cs="Arial"/>
                <w:lang w:eastAsia="ko-KR"/>
              </w:rPr>
              <w:t xml:space="preserve"> </w:t>
            </w:r>
            <w:proofErr w:type="spellStart"/>
            <w:r w:rsidRPr="007548F2">
              <w:rPr>
                <w:rFonts w:cs="Arial"/>
                <w:lang w:eastAsia="ko-KR"/>
              </w:rPr>
              <w:t>tswv</w:t>
            </w:r>
            <w:proofErr w:type="spellEnd"/>
            <w:r w:rsidRPr="007548F2">
              <w:rPr>
                <w:rFonts w:cs="Arial"/>
                <w:lang w:eastAsia="ko-KR"/>
              </w:rPr>
              <w:t xml:space="preserve"> </w:t>
            </w:r>
            <w:proofErr w:type="spellStart"/>
            <w:r w:rsidRPr="007548F2">
              <w:rPr>
                <w:rFonts w:cs="Arial"/>
                <w:lang w:eastAsia="ko-KR"/>
              </w:rPr>
              <w:t>tsev</w:t>
            </w:r>
            <w:proofErr w:type="spellEnd"/>
            <w:r w:rsidRPr="007548F2">
              <w:rPr>
                <w:rFonts w:cs="Arial"/>
                <w:lang w:eastAsia="ko-KR"/>
              </w:rPr>
              <w:t xml:space="preserve"> nyob</w:t>
            </w:r>
          </w:p>
          <w:p w14:paraId="640A9606" w14:textId="6616482F" w:rsidR="007548F2" w:rsidRPr="007548F2" w:rsidRDefault="007548F2" w:rsidP="0000798F">
            <w:pPr>
              <w:numPr>
                <w:ilvl w:val="0"/>
                <w:numId w:val="25"/>
              </w:numPr>
              <w:contextualSpacing/>
              <w:rPr>
                <w:rFonts w:cs="Arial"/>
                <w:lang w:eastAsia="ko-KR"/>
              </w:rPr>
            </w:pPr>
            <w:r w:rsidRPr="007548F2">
              <w:rPr>
                <w:rFonts w:cs="Arial"/>
                <w:lang w:eastAsia="ko-KR"/>
              </w:rPr>
              <w:t xml:space="preserve">Kho </w:t>
            </w:r>
            <w:proofErr w:type="spellStart"/>
            <w:r w:rsidRPr="007548F2">
              <w:rPr>
                <w:rFonts w:cs="Arial"/>
                <w:lang w:eastAsia="ko-KR"/>
              </w:rPr>
              <w:t>los</w:t>
            </w:r>
            <w:proofErr w:type="spellEnd"/>
            <w:r w:rsidR="005C14AC">
              <w:rPr>
                <w:rFonts w:cs="Arial"/>
                <w:lang w:eastAsia="ko-KR"/>
              </w:rPr>
              <w:t xml:space="preserve"> </w:t>
            </w:r>
            <w:r w:rsidRPr="007548F2">
              <w:rPr>
                <w:rFonts w:cs="Arial"/>
                <w:lang w:eastAsia="ko-KR"/>
              </w:rPr>
              <w:t xml:space="preserve">sis </w:t>
            </w:r>
            <w:proofErr w:type="spellStart"/>
            <w:r w:rsidR="005C14AC">
              <w:rPr>
                <w:rFonts w:cs="Arial"/>
                <w:lang w:eastAsia="ko-KR"/>
              </w:rPr>
              <w:t>hloov</w:t>
            </w:r>
            <w:proofErr w:type="spellEnd"/>
            <w:r w:rsidRPr="007548F2">
              <w:rPr>
                <w:rFonts w:cs="Arial"/>
                <w:lang w:eastAsia="ko-KR"/>
              </w:rPr>
              <w:t xml:space="preserve"> dua </w:t>
            </w:r>
            <w:proofErr w:type="spellStart"/>
            <w:r w:rsidRPr="007548F2">
              <w:rPr>
                <w:rFonts w:cs="Arial"/>
                <w:lang w:eastAsia="ko-KR"/>
              </w:rPr>
              <w:t>tshiab</w:t>
            </w:r>
            <w:proofErr w:type="spellEnd"/>
            <w:r w:rsidRPr="007548F2">
              <w:rPr>
                <w:rFonts w:cs="Arial"/>
                <w:lang w:eastAsia="ko-KR"/>
              </w:rPr>
              <w:t xml:space="preserve"> ntawm </w:t>
            </w:r>
            <w:proofErr w:type="spellStart"/>
            <w:r w:rsidRPr="007548F2">
              <w:rPr>
                <w:rFonts w:cs="Arial"/>
                <w:lang w:eastAsia="ko-KR"/>
              </w:rPr>
              <w:t>cov</w:t>
            </w:r>
            <w:proofErr w:type="spellEnd"/>
            <w:r w:rsidRPr="007548F2">
              <w:rPr>
                <w:rFonts w:cs="Arial"/>
                <w:lang w:eastAsia="ko-KR"/>
              </w:rPr>
              <w:t xml:space="preserve"> </w:t>
            </w:r>
            <w:proofErr w:type="spellStart"/>
            <w:r w:rsidRPr="007548F2">
              <w:rPr>
                <w:rFonts w:cs="Arial"/>
                <w:lang w:eastAsia="ko-KR"/>
              </w:rPr>
              <w:t>tsev</w:t>
            </w:r>
            <w:proofErr w:type="spellEnd"/>
            <w:r w:rsidRPr="007548F2">
              <w:rPr>
                <w:rFonts w:cs="Arial"/>
                <w:lang w:eastAsia="ko-KR"/>
              </w:rPr>
              <w:t xml:space="preserve"> </w:t>
            </w:r>
            <w:proofErr w:type="spellStart"/>
            <w:r w:rsidRPr="007548F2">
              <w:rPr>
                <w:rFonts w:cs="Arial"/>
                <w:lang w:eastAsia="ko-KR"/>
              </w:rPr>
              <w:t>xauj</w:t>
            </w:r>
            <w:proofErr w:type="spellEnd"/>
            <w:r w:rsidRPr="007548F2">
              <w:rPr>
                <w:rFonts w:cs="Arial"/>
                <w:lang w:eastAsia="ko-KR"/>
              </w:rPr>
              <w:t xml:space="preserve"> </w:t>
            </w:r>
            <w:proofErr w:type="spellStart"/>
            <w:r w:rsidRPr="007548F2">
              <w:rPr>
                <w:rFonts w:cs="Arial"/>
                <w:lang w:eastAsia="ko-KR"/>
              </w:rPr>
              <w:t>pheej</w:t>
            </w:r>
            <w:proofErr w:type="spellEnd"/>
            <w:r w:rsidRPr="007548F2">
              <w:rPr>
                <w:rFonts w:cs="Arial"/>
                <w:lang w:eastAsia="ko-KR"/>
              </w:rPr>
              <w:t xml:space="preserve"> </w:t>
            </w:r>
            <w:proofErr w:type="spellStart"/>
            <w:r w:rsidRPr="007548F2">
              <w:rPr>
                <w:rFonts w:cs="Arial"/>
                <w:lang w:eastAsia="ko-KR"/>
              </w:rPr>
              <w:t>yig</w:t>
            </w:r>
            <w:proofErr w:type="spellEnd"/>
          </w:p>
          <w:p w14:paraId="052A47EA" w14:textId="7FDC2DBA" w:rsidR="007548F2" w:rsidRPr="007548F2" w:rsidRDefault="007548F2" w:rsidP="0000798F">
            <w:pPr>
              <w:numPr>
                <w:ilvl w:val="0"/>
                <w:numId w:val="25"/>
              </w:numPr>
              <w:contextualSpacing/>
              <w:rPr>
                <w:rFonts w:cs="Arial"/>
                <w:lang w:eastAsia="ko-KR"/>
              </w:rPr>
            </w:pPr>
            <w:r w:rsidRPr="007548F2">
              <w:rPr>
                <w:rFonts w:cs="Arial"/>
                <w:lang w:eastAsia="ko-KR"/>
              </w:rPr>
              <w:t xml:space="preserve">Kev </w:t>
            </w:r>
            <w:proofErr w:type="spellStart"/>
            <w:r w:rsidRPr="007548F2">
              <w:rPr>
                <w:rFonts w:cs="Arial"/>
                <w:lang w:eastAsia="ko-KR"/>
              </w:rPr>
              <w:t>tsim</w:t>
            </w:r>
            <w:proofErr w:type="spellEnd"/>
            <w:r w:rsidRPr="007548F2">
              <w:rPr>
                <w:rFonts w:cs="Arial"/>
                <w:lang w:eastAsia="ko-KR"/>
              </w:rPr>
              <w:t xml:space="preserve"> </w:t>
            </w:r>
            <w:proofErr w:type="spellStart"/>
            <w:r w:rsidRPr="007548F2">
              <w:rPr>
                <w:rFonts w:cs="Arial"/>
                <w:lang w:eastAsia="ko-KR"/>
              </w:rPr>
              <w:t>kho</w:t>
            </w:r>
            <w:proofErr w:type="spellEnd"/>
            <w:r w:rsidRPr="007548F2">
              <w:rPr>
                <w:rFonts w:cs="Arial"/>
                <w:lang w:eastAsia="ko-KR"/>
              </w:rPr>
              <w:t xml:space="preserve"> / </w:t>
            </w:r>
            <w:proofErr w:type="spellStart"/>
            <w:r w:rsidRPr="007548F2">
              <w:rPr>
                <w:rFonts w:cs="Arial"/>
                <w:lang w:eastAsia="ko-KR"/>
              </w:rPr>
              <w:t>nrhiav</w:t>
            </w:r>
            <w:proofErr w:type="spellEnd"/>
            <w:r w:rsidRPr="007548F2">
              <w:rPr>
                <w:rFonts w:cs="Arial"/>
                <w:lang w:eastAsia="ko-KR"/>
              </w:rPr>
              <w:t xml:space="preserve"> tau / </w:t>
            </w:r>
            <w:proofErr w:type="spellStart"/>
            <w:r w:rsidRPr="007548F2">
              <w:rPr>
                <w:rFonts w:cs="Arial"/>
                <w:lang w:eastAsia="ko-KR"/>
              </w:rPr>
              <w:t>kho</w:t>
            </w:r>
            <w:proofErr w:type="spellEnd"/>
            <w:r w:rsidRPr="007548F2">
              <w:rPr>
                <w:rFonts w:cs="Arial"/>
                <w:lang w:eastAsia="ko-KR"/>
              </w:rPr>
              <w:t xml:space="preserve"> dua </w:t>
            </w:r>
            <w:proofErr w:type="spellStart"/>
            <w:r w:rsidRPr="007548F2">
              <w:rPr>
                <w:rFonts w:cs="Arial"/>
                <w:lang w:eastAsia="ko-KR"/>
              </w:rPr>
              <w:t>tshiab</w:t>
            </w:r>
            <w:proofErr w:type="spellEnd"/>
            <w:r w:rsidRPr="007548F2">
              <w:rPr>
                <w:rFonts w:cs="Arial"/>
                <w:lang w:eastAsia="ko-KR"/>
              </w:rPr>
              <w:t xml:space="preserve"> ntawm </w:t>
            </w:r>
            <w:proofErr w:type="spellStart"/>
            <w:r w:rsidRPr="007548F2">
              <w:rPr>
                <w:rFonts w:cs="Arial"/>
                <w:lang w:eastAsia="ko-KR"/>
              </w:rPr>
              <w:t>cov</w:t>
            </w:r>
            <w:proofErr w:type="spellEnd"/>
            <w:r w:rsidRPr="007548F2">
              <w:rPr>
                <w:rFonts w:cs="Arial"/>
                <w:lang w:eastAsia="ko-KR"/>
              </w:rPr>
              <w:t xml:space="preserve"> </w:t>
            </w:r>
            <w:proofErr w:type="spellStart"/>
            <w:r w:rsidRPr="007548F2">
              <w:rPr>
                <w:rFonts w:cs="Arial"/>
                <w:lang w:eastAsia="ko-KR"/>
              </w:rPr>
              <w:t>nqi</w:t>
            </w:r>
            <w:proofErr w:type="spellEnd"/>
            <w:r w:rsidRPr="007548F2">
              <w:rPr>
                <w:rFonts w:cs="Arial"/>
                <w:lang w:eastAsia="ko-KR"/>
              </w:rPr>
              <w:t xml:space="preserve"> </w:t>
            </w:r>
            <w:proofErr w:type="spellStart"/>
            <w:r w:rsidRPr="007548F2">
              <w:rPr>
                <w:rFonts w:cs="Arial"/>
                <w:lang w:eastAsia="ko-KR"/>
              </w:rPr>
              <w:t>pheej</w:t>
            </w:r>
            <w:proofErr w:type="spellEnd"/>
            <w:r w:rsidRPr="007548F2">
              <w:rPr>
                <w:rFonts w:cs="Arial"/>
                <w:lang w:eastAsia="ko-KR"/>
              </w:rPr>
              <w:t xml:space="preserve"> </w:t>
            </w:r>
            <w:proofErr w:type="spellStart"/>
            <w:r w:rsidRPr="007548F2">
              <w:rPr>
                <w:rFonts w:cs="Arial"/>
                <w:lang w:eastAsia="ko-KR"/>
              </w:rPr>
              <w:t>yig</w:t>
            </w:r>
            <w:proofErr w:type="spellEnd"/>
            <w:r w:rsidRPr="007548F2">
              <w:rPr>
                <w:rFonts w:cs="Arial"/>
                <w:lang w:eastAsia="ko-KR"/>
              </w:rPr>
              <w:t xml:space="preserve"> </w:t>
            </w:r>
            <w:proofErr w:type="spellStart"/>
            <w:r w:rsidRPr="007548F2">
              <w:rPr>
                <w:rFonts w:cs="Arial"/>
                <w:lang w:eastAsia="ko-KR"/>
              </w:rPr>
              <w:t>rau</w:t>
            </w:r>
            <w:proofErr w:type="spellEnd"/>
            <w:r w:rsidRPr="007548F2">
              <w:rPr>
                <w:rFonts w:cs="Arial"/>
                <w:lang w:eastAsia="ko-KR"/>
              </w:rPr>
              <w:t xml:space="preserve"> </w:t>
            </w:r>
            <w:proofErr w:type="spellStart"/>
            <w:r w:rsidRPr="007548F2">
              <w:rPr>
                <w:rFonts w:cs="Arial"/>
                <w:lang w:eastAsia="ko-KR"/>
              </w:rPr>
              <w:t>kev</w:t>
            </w:r>
            <w:proofErr w:type="spellEnd"/>
            <w:r w:rsidRPr="007548F2">
              <w:rPr>
                <w:rFonts w:cs="Arial"/>
                <w:lang w:eastAsia="ko-KR"/>
              </w:rPr>
              <w:t xml:space="preserve"> </w:t>
            </w:r>
            <w:proofErr w:type="spellStart"/>
            <w:r w:rsidRPr="007548F2">
              <w:rPr>
                <w:rFonts w:cs="Arial"/>
                <w:lang w:eastAsia="ko-KR"/>
              </w:rPr>
              <w:t>muag</w:t>
            </w:r>
            <w:proofErr w:type="spellEnd"/>
            <w:r w:rsidRPr="007548F2">
              <w:rPr>
                <w:rFonts w:cs="Arial"/>
                <w:lang w:eastAsia="ko-KR"/>
              </w:rPr>
              <w:t xml:space="preserve"> </w:t>
            </w:r>
            <w:proofErr w:type="spellStart"/>
            <w:r w:rsidRPr="007548F2">
              <w:rPr>
                <w:rFonts w:cs="Arial"/>
                <w:lang w:eastAsia="ko-KR"/>
              </w:rPr>
              <w:t>los</w:t>
            </w:r>
            <w:proofErr w:type="spellEnd"/>
            <w:r w:rsidR="005C14AC">
              <w:rPr>
                <w:rFonts w:cs="Arial"/>
                <w:lang w:eastAsia="ko-KR"/>
              </w:rPr>
              <w:t xml:space="preserve"> </w:t>
            </w:r>
            <w:r w:rsidRPr="007548F2">
              <w:rPr>
                <w:rFonts w:cs="Arial"/>
                <w:lang w:eastAsia="ko-KR"/>
              </w:rPr>
              <w:t xml:space="preserve">sis </w:t>
            </w:r>
            <w:proofErr w:type="spellStart"/>
            <w:r w:rsidRPr="007548F2">
              <w:rPr>
                <w:rFonts w:cs="Arial"/>
                <w:lang w:eastAsia="ko-KR"/>
              </w:rPr>
              <w:t>xauj</w:t>
            </w:r>
            <w:proofErr w:type="spellEnd"/>
            <w:r w:rsidRPr="007548F2">
              <w:rPr>
                <w:rFonts w:cs="Arial"/>
                <w:lang w:eastAsia="ko-KR"/>
              </w:rPr>
              <w:t xml:space="preserve"> </w:t>
            </w:r>
            <w:proofErr w:type="spellStart"/>
            <w:r w:rsidRPr="007548F2">
              <w:rPr>
                <w:rFonts w:cs="Arial"/>
                <w:lang w:eastAsia="ko-KR"/>
              </w:rPr>
              <w:t>tsev</w:t>
            </w:r>
            <w:proofErr w:type="spellEnd"/>
          </w:p>
          <w:p w14:paraId="4215866B" w14:textId="77777777" w:rsidR="007548F2" w:rsidRPr="007548F2" w:rsidRDefault="007548F2" w:rsidP="0000798F">
            <w:pPr>
              <w:numPr>
                <w:ilvl w:val="0"/>
                <w:numId w:val="25"/>
              </w:numPr>
              <w:contextualSpacing/>
              <w:rPr>
                <w:rFonts w:cs="Arial"/>
                <w:lang w:eastAsia="ko-KR"/>
              </w:rPr>
            </w:pPr>
            <w:r w:rsidRPr="007548F2">
              <w:rPr>
                <w:rFonts w:cs="Arial"/>
                <w:lang w:eastAsia="ko-KR"/>
              </w:rPr>
              <w:t xml:space="preserve">Kev </w:t>
            </w:r>
            <w:proofErr w:type="spellStart"/>
            <w:r w:rsidRPr="007548F2">
              <w:rPr>
                <w:rFonts w:cs="Arial"/>
                <w:lang w:eastAsia="ko-KR"/>
              </w:rPr>
              <w:t>pab</w:t>
            </w:r>
            <w:proofErr w:type="spellEnd"/>
            <w:r w:rsidRPr="007548F2">
              <w:rPr>
                <w:rFonts w:cs="Arial"/>
                <w:lang w:eastAsia="ko-KR"/>
              </w:rPr>
              <w:t xml:space="preserve"> </w:t>
            </w:r>
            <w:proofErr w:type="spellStart"/>
            <w:r w:rsidRPr="007548F2">
              <w:rPr>
                <w:rFonts w:cs="Arial"/>
                <w:lang w:eastAsia="ko-KR"/>
              </w:rPr>
              <w:t>rau</w:t>
            </w:r>
            <w:proofErr w:type="spellEnd"/>
            <w:r w:rsidRPr="007548F2">
              <w:rPr>
                <w:rFonts w:cs="Arial"/>
                <w:lang w:eastAsia="ko-KR"/>
              </w:rPr>
              <w:t xml:space="preserve"> </w:t>
            </w:r>
            <w:proofErr w:type="spellStart"/>
            <w:r w:rsidRPr="007548F2">
              <w:rPr>
                <w:rFonts w:cs="Arial"/>
                <w:lang w:eastAsia="ko-KR"/>
              </w:rPr>
              <w:t>cov</w:t>
            </w:r>
            <w:proofErr w:type="spellEnd"/>
            <w:r w:rsidRPr="007548F2">
              <w:rPr>
                <w:rFonts w:cs="Arial"/>
                <w:lang w:eastAsia="ko-KR"/>
              </w:rPr>
              <w:t xml:space="preserve"> </w:t>
            </w:r>
            <w:proofErr w:type="spellStart"/>
            <w:r w:rsidRPr="007548F2">
              <w:rPr>
                <w:rFonts w:cs="Arial"/>
                <w:lang w:eastAsia="ko-KR"/>
              </w:rPr>
              <w:t>neeg</w:t>
            </w:r>
            <w:proofErr w:type="spellEnd"/>
            <w:r w:rsidRPr="007548F2">
              <w:rPr>
                <w:rFonts w:cs="Arial"/>
                <w:lang w:eastAsia="ko-KR"/>
              </w:rPr>
              <w:t xml:space="preserve"> </w:t>
            </w:r>
            <w:proofErr w:type="spellStart"/>
            <w:r w:rsidRPr="007548F2">
              <w:rPr>
                <w:rFonts w:cs="Arial"/>
                <w:lang w:eastAsia="ko-KR"/>
              </w:rPr>
              <w:t>yuav</w:t>
            </w:r>
            <w:proofErr w:type="spellEnd"/>
            <w:r w:rsidRPr="007548F2">
              <w:rPr>
                <w:rFonts w:cs="Arial"/>
                <w:lang w:eastAsia="ko-KR"/>
              </w:rPr>
              <w:t xml:space="preserve"> </w:t>
            </w:r>
            <w:proofErr w:type="spellStart"/>
            <w:r w:rsidRPr="007548F2">
              <w:rPr>
                <w:rFonts w:cs="Arial"/>
                <w:lang w:eastAsia="ko-KR"/>
              </w:rPr>
              <w:t>khoom</w:t>
            </w:r>
            <w:proofErr w:type="spellEnd"/>
            <w:r w:rsidRPr="007548F2">
              <w:rPr>
                <w:rFonts w:cs="Arial"/>
                <w:lang w:eastAsia="ko-KR"/>
              </w:rPr>
              <w:t xml:space="preserve"> </w:t>
            </w:r>
            <w:proofErr w:type="spellStart"/>
            <w:r w:rsidRPr="007548F2">
              <w:rPr>
                <w:rFonts w:cs="Arial"/>
                <w:lang w:eastAsia="ko-KR"/>
              </w:rPr>
              <w:t>thawj</w:t>
            </w:r>
            <w:proofErr w:type="spellEnd"/>
            <w:r w:rsidRPr="007548F2">
              <w:rPr>
                <w:rFonts w:cs="Arial"/>
                <w:lang w:eastAsia="ko-KR"/>
              </w:rPr>
              <w:t xml:space="preserve"> </w:t>
            </w:r>
            <w:proofErr w:type="spellStart"/>
            <w:r w:rsidRPr="007548F2">
              <w:rPr>
                <w:rFonts w:cs="Arial"/>
                <w:lang w:eastAsia="ko-KR"/>
              </w:rPr>
              <w:t>zaug</w:t>
            </w:r>
            <w:proofErr w:type="spellEnd"/>
          </w:p>
          <w:p w14:paraId="4ED2895E" w14:textId="77777777" w:rsidR="007548F2" w:rsidRPr="007548F2" w:rsidRDefault="007548F2" w:rsidP="0000798F">
            <w:pPr>
              <w:numPr>
                <w:ilvl w:val="0"/>
                <w:numId w:val="25"/>
              </w:numPr>
              <w:contextualSpacing/>
              <w:rPr>
                <w:rFonts w:cs="Arial"/>
                <w:lang w:eastAsia="ko-KR"/>
              </w:rPr>
            </w:pPr>
            <w:r w:rsidRPr="007548F2">
              <w:rPr>
                <w:rFonts w:cs="Arial"/>
                <w:lang w:eastAsia="ko-KR"/>
              </w:rPr>
              <w:t xml:space="preserve">Kev </w:t>
            </w:r>
            <w:proofErr w:type="spellStart"/>
            <w:r w:rsidRPr="007548F2">
              <w:rPr>
                <w:rFonts w:cs="Arial"/>
                <w:lang w:eastAsia="ko-KR"/>
              </w:rPr>
              <w:t>pab</w:t>
            </w:r>
            <w:proofErr w:type="spellEnd"/>
            <w:r w:rsidRPr="007548F2">
              <w:rPr>
                <w:rFonts w:cs="Arial"/>
                <w:lang w:eastAsia="ko-KR"/>
              </w:rPr>
              <w:t xml:space="preserve"> them </w:t>
            </w:r>
            <w:proofErr w:type="spellStart"/>
            <w:r w:rsidRPr="007548F2">
              <w:rPr>
                <w:rFonts w:cs="Arial"/>
                <w:lang w:eastAsia="ko-KR"/>
              </w:rPr>
              <w:t>nqi</w:t>
            </w:r>
            <w:proofErr w:type="spellEnd"/>
            <w:r w:rsidRPr="007548F2">
              <w:rPr>
                <w:rFonts w:cs="Arial"/>
                <w:lang w:eastAsia="ko-KR"/>
              </w:rPr>
              <w:t xml:space="preserve"> </w:t>
            </w:r>
            <w:proofErr w:type="spellStart"/>
            <w:r w:rsidRPr="007548F2">
              <w:rPr>
                <w:rFonts w:cs="Arial"/>
                <w:lang w:eastAsia="ko-KR"/>
              </w:rPr>
              <w:t>xauj</w:t>
            </w:r>
            <w:proofErr w:type="spellEnd"/>
            <w:r w:rsidRPr="007548F2">
              <w:rPr>
                <w:rFonts w:cs="Arial"/>
                <w:lang w:eastAsia="ko-KR"/>
              </w:rPr>
              <w:t xml:space="preserve"> </w:t>
            </w:r>
            <w:proofErr w:type="spellStart"/>
            <w:r w:rsidRPr="007548F2">
              <w:rPr>
                <w:rFonts w:cs="Arial"/>
                <w:lang w:eastAsia="ko-KR"/>
              </w:rPr>
              <w:t>tsev</w:t>
            </w:r>
            <w:proofErr w:type="spellEnd"/>
          </w:p>
          <w:p w14:paraId="7DECB476" w14:textId="77777777" w:rsidR="007548F2" w:rsidRPr="007548F2" w:rsidRDefault="007548F2" w:rsidP="0000798F">
            <w:pPr>
              <w:numPr>
                <w:ilvl w:val="0"/>
                <w:numId w:val="25"/>
              </w:numPr>
              <w:contextualSpacing/>
              <w:rPr>
                <w:rFonts w:cs="Arial"/>
                <w:lang w:eastAsia="ko-KR"/>
              </w:rPr>
            </w:pPr>
            <w:r w:rsidRPr="007548F2">
              <w:rPr>
                <w:rFonts w:cs="Arial"/>
                <w:lang w:eastAsia="ko-KR"/>
              </w:rPr>
              <w:t xml:space="preserve">Kev xa </w:t>
            </w:r>
            <w:proofErr w:type="spellStart"/>
            <w:r w:rsidRPr="007548F2">
              <w:rPr>
                <w:rFonts w:cs="Arial"/>
                <w:lang w:eastAsia="ko-KR"/>
              </w:rPr>
              <w:t>khoom</w:t>
            </w:r>
            <w:proofErr w:type="spellEnd"/>
          </w:p>
          <w:p w14:paraId="7CD4007C" w14:textId="65923AA8" w:rsidR="007548F2" w:rsidRPr="007548F2" w:rsidRDefault="007548F2" w:rsidP="0000798F">
            <w:pPr>
              <w:numPr>
                <w:ilvl w:val="0"/>
                <w:numId w:val="25"/>
              </w:numPr>
              <w:contextualSpacing/>
              <w:rPr>
                <w:rFonts w:cs="Arial"/>
                <w:lang w:eastAsia="ko-KR"/>
              </w:rPr>
            </w:pPr>
            <w:proofErr w:type="spellStart"/>
            <w:r w:rsidRPr="007548F2">
              <w:rPr>
                <w:rFonts w:cs="Arial"/>
                <w:lang w:eastAsia="ko-KR"/>
              </w:rPr>
              <w:t>Lwm</w:t>
            </w:r>
            <w:proofErr w:type="spellEnd"/>
            <w:r w:rsidRPr="007548F2">
              <w:rPr>
                <w:rFonts w:cs="Arial"/>
                <w:lang w:eastAsia="ko-KR"/>
              </w:rPr>
              <w:t xml:space="preserve"> yam </w:t>
            </w:r>
            <w:proofErr w:type="spellStart"/>
            <w:r w:rsidRPr="007548F2">
              <w:rPr>
                <w:rFonts w:cs="Arial"/>
                <w:lang w:eastAsia="ko-KR"/>
              </w:rPr>
              <w:t>kev</w:t>
            </w:r>
            <w:proofErr w:type="spellEnd"/>
            <w:r w:rsidRPr="007548F2">
              <w:rPr>
                <w:rFonts w:cs="Arial"/>
                <w:lang w:eastAsia="ko-KR"/>
              </w:rPr>
              <w:t xml:space="preserve"> </w:t>
            </w:r>
            <w:proofErr w:type="spellStart"/>
            <w:r w:rsidRPr="007548F2">
              <w:rPr>
                <w:rFonts w:cs="Arial"/>
                <w:lang w:eastAsia="ko-KR"/>
              </w:rPr>
              <w:t>ua</w:t>
            </w:r>
            <w:proofErr w:type="spellEnd"/>
            <w:r w:rsidRPr="007548F2">
              <w:rPr>
                <w:rFonts w:cs="Arial"/>
                <w:lang w:eastAsia="ko-KR"/>
              </w:rPr>
              <w:t xml:space="preserve"> </w:t>
            </w:r>
            <w:proofErr w:type="spellStart"/>
            <w:r w:rsidRPr="007548F2">
              <w:rPr>
                <w:rFonts w:cs="Arial"/>
                <w:lang w:eastAsia="ko-KR"/>
              </w:rPr>
              <w:t>vaj</w:t>
            </w:r>
            <w:proofErr w:type="spellEnd"/>
            <w:r w:rsidRPr="007548F2">
              <w:rPr>
                <w:rFonts w:cs="Arial"/>
                <w:lang w:eastAsia="ko-KR"/>
              </w:rPr>
              <w:t xml:space="preserve"> </w:t>
            </w:r>
            <w:proofErr w:type="spellStart"/>
            <w:r w:rsidRPr="007548F2">
              <w:rPr>
                <w:rFonts w:cs="Arial"/>
                <w:lang w:eastAsia="ko-KR"/>
              </w:rPr>
              <w:t>tse</w:t>
            </w:r>
            <w:r w:rsidR="005C14AC">
              <w:rPr>
                <w:rFonts w:cs="Arial"/>
                <w:lang w:eastAsia="ko-KR"/>
              </w:rPr>
              <w:t>v</w:t>
            </w:r>
            <w:proofErr w:type="spellEnd"/>
            <w:r w:rsidRPr="007548F2">
              <w:rPr>
                <w:rFonts w:cs="Arial"/>
                <w:lang w:eastAsia="ko-KR"/>
              </w:rPr>
              <w:t xml:space="preserve"> </w:t>
            </w:r>
            <w:proofErr w:type="spellStart"/>
            <w:r w:rsidRPr="007548F2">
              <w:rPr>
                <w:rFonts w:cs="Arial"/>
                <w:lang w:eastAsia="ko-KR"/>
              </w:rPr>
              <w:t>uas</w:t>
            </w:r>
            <w:proofErr w:type="spellEnd"/>
            <w:r w:rsidRPr="007548F2">
              <w:rPr>
                <w:rFonts w:cs="Arial"/>
                <w:lang w:eastAsia="ko-KR"/>
              </w:rPr>
              <w:t xml:space="preserve"> </w:t>
            </w:r>
            <w:proofErr w:type="spellStart"/>
            <w:r w:rsidRPr="007548F2">
              <w:rPr>
                <w:rFonts w:cs="Arial"/>
                <w:lang w:eastAsia="ko-KR"/>
              </w:rPr>
              <w:t>nthuav</w:t>
            </w:r>
            <w:proofErr w:type="spellEnd"/>
            <w:r w:rsidRPr="007548F2">
              <w:rPr>
                <w:rFonts w:cs="Arial"/>
                <w:lang w:eastAsia="ko-KR"/>
              </w:rPr>
              <w:t xml:space="preserve"> </w:t>
            </w:r>
            <w:proofErr w:type="spellStart"/>
            <w:r w:rsidRPr="007548F2">
              <w:rPr>
                <w:rFonts w:cs="Arial"/>
                <w:lang w:eastAsia="ko-KR"/>
              </w:rPr>
              <w:t>dav</w:t>
            </w:r>
            <w:proofErr w:type="spellEnd"/>
            <w:r w:rsidRPr="007548F2">
              <w:rPr>
                <w:rFonts w:cs="Arial"/>
                <w:lang w:eastAsia="ko-KR"/>
              </w:rPr>
              <w:t xml:space="preserve"> </w:t>
            </w:r>
            <w:proofErr w:type="spellStart"/>
            <w:r w:rsidR="005C14AC">
              <w:rPr>
                <w:rFonts w:cs="Arial"/>
                <w:lang w:eastAsia="ko-KR"/>
              </w:rPr>
              <w:t>kev</w:t>
            </w:r>
            <w:proofErr w:type="spellEnd"/>
            <w:r w:rsidR="005C14AC">
              <w:rPr>
                <w:rFonts w:cs="Arial"/>
                <w:lang w:eastAsia="ko-KR"/>
              </w:rPr>
              <w:t xml:space="preserve"> </w:t>
            </w:r>
            <w:proofErr w:type="spellStart"/>
            <w:r w:rsidRPr="007548F2">
              <w:rPr>
                <w:rFonts w:cs="Arial"/>
                <w:lang w:eastAsia="ko-KR"/>
              </w:rPr>
              <w:t>nkag</w:t>
            </w:r>
            <w:proofErr w:type="spellEnd"/>
            <w:r w:rsidRPr="007548F2">
              <w:rPr>
                <w:rFonts w:cs="Arial"/>
                <w:lang w:eastAsia="ko-KR"/>
              </w:rPr>
              <w:t xml:space="preserve"> </w:t>
            </w:r>
            <w:proofErr w:type="spellStart"/>
            <w:r w:rsidRPr="007548F2">
              <w:rPr>
                <w:rFonts w:cs="Arial"/>
                <w:lang w:eastAsia="ko-KR"/>
              </w:rPr>
              <w:t>mus</w:t>
            </w:r>
            <w:proofErr w:type="spellEnd"/>
            <w:r w:rsidRPr="007548F2">
              <w:rPr>
                <w:rFonts w:cs="Arial"/>
                <w:lang w:eastAsia="ko-KR"/>
              </w:rPr>
              <w:t xml:space="preserve"> thiab muaj </w:t>
            </w:r>
            <w:proofErr w:type="spellStart"/>
            <w:r w:rsidRPr="007548F2">
              <w:rPr>
                <w:rFonts w:cs="Arial"/>
                <w:lang w:eastAsia="ko-KR"/>
              </w:rPr>
              <w:t>peev</w:t>
            </w:r>
            <w:proofErr w:type="spellEnd"/>
            <w:r w:rsidRPr="007548F2">
              <w:rPr>
                <w:rFonts w:cs="Arial"/>
                <w:lang w:eastAsia="ko-KR"/>
              </w:rPr>
              <w:t xml:space="preserve"> </w:t>
            </w:r>
            <w:proofErr w:type="spellStart"/>
            <w:r w:rsidRPr="007548F2">
              <w:rPr>
                <w:rFonts w:cs="Arial"/>
                <w:lang w:eastAsia="ko-KR"/>
              </w:rPr>
              <w:t>xwm</w:t>
            </w:r>
            <w:proofErr w:type="spellEnd"/>
            <w:r w:rsidRPr="007548F2">
              <w:rPr>
                <w:rFonts w:cs="Arial"/>
                <w:lang w:eastAsia="ko-KR"/>
              </w:rPr>
              <w:t xml:space="preserve"> them </w:t>
            </w:r>
            <w:proofErr w:type="spellStart"/>
            <w:r w:rsidRPr="007548F2">
              <w:rPr>
                <w:rFonts w:cs="Arial"/>
                <w:lang w:eastAsia="ko-KR"/>
              </w:rPr>
              <w:t>taus</w:t>
            </w:r>
            <w:proofErr w:type="spellEnd"/>
            <w:r w:rsidRPr="007548F2">
              <w:rPr>
                <w:rFonts w:cs="Arial"/>
                <w:lang w:eastAsia="ko-KR"/>
              </w:rPr>
              <w:t xml:space="preserve"> </w:t>
            </w:r>
            <w:proofErr w:type="spellStart"/>
            <w:r w:rsidRPr="007548F2">
              <w:rPr>
                <w:rFonts w:cs="Arial"/>
                <w:lang w:eastAsia="ko-KR"/>
              </w:rPr>
              <w:t>rau</w:t>
            </w:r>
            <w:proofErr w:type="spellEnd"/>
            <w:r w:rsidRPr="007548F2">
              <w:rPr>
                <w:rFonts w:cs="Arial"/>
                <w:lang w:eastAsia="ko-KR"/>
              </w:rPr>
              <w:t xml:space="preserve"> </w:t>
            </w:r>
            <w:proofErr w:type="spellStart"/>
            <w:r w:rsidRPr="007548F2">
              <w:rPr>
                <w:rFonts w:cs="Arial"/>
                <w:lang w:eastAsia="ko-KR"/>
              </w:rPr>
              <w:t>cov</w:t>
            </w:r>
            <w:proofErr w:type="spellEnd"/>
            <w:r w:rsidRPr="007548F2">
              <w:rPr>
                <w:rFonts w:cs="Arial"/>
                <w:lang w:eastAsia="ko-KR"/>
              </w:rPr>
              <w:t xml:space="preserve"> </w:t>
            </w:r>
            <w:proofErr w:type="spellStart"/>
            <w:r w:rsidRPr="007548F2">
              <w:rPr>
                <w:rFonts w:cs="Arial"/>
                <w:lang w:eastAsia="ko-KR"/>
              </w:rPr>
              <w:t>tsev</w:t>
            </w:r>
            <w:proofErr w:type="spellEnd"/>
            <w:r w:rsidRPr="007548F2">
              <w:rPr>
                <w:rFonts w:cs="Arial"/>
                <w:lang w:eastAsia="ko-KR"/>
              </w:rPr>
              <w:t xml:space="preserve"> </w:t>
            </w:r>
            <w:proofErr w:type="spellStart"/>
            <w:r w:rsidRPr="007548F2">
              <w:rPr>
                <w:rFonts w:cs="Arial"/>
                <w:lang w:eastAsia="ko-KR"/>
              </w:rPr>
              <w:t>neeg</w:t>
            </w:r>
            <w:proofErr w:type="spellEnd"/>
            <w:r w:rsidRPr="007548F2">
              <w:rPr>
                <w:rFonts w:cs="Arial"/>
                <w:lang w:eastAsia="ko-KR"/>
              </w:rPr>
              <w:t xml:space="preserve"> tau </w:t>
            </w:r>
            <w:proofErr w:type="spellStart"/>
            <w:r w:rsidRPr="007548F2">
              <w:rPr>
                <w:rFonts w:cs="Arial"/>
                <w:lang w:eastAsia="ko-KR"/>
              </w:rPr>
              <w:t>nyiaj</w:t>
            </w:r>
            <w:proofErr w:type="spellEnd"/>
            <w:r w:rsidRPr="007548F2">
              <w:rPr>
                <w:rFonts w:cs="Arial"/>
                <w:lang w:eastAsia="ko-KR"/>
              </w:rPr>
              <w:t xml:space="preserve"> </w:t>
            </w:r>
            <w:proofErr w:type="spellStart"/>
            <w:r w:rsidRPr="007548F2">
              <w:rPr>
                <w:rFonts w:cs="Arial"/>
                <w:lang w:eastAsia="ko-KR"/>
              </w:rPr>
              <w:t>tsawg</w:t>
            </w:r>
            <w:proofErr w:type="spellEnd"/>
            <w:r w:rsidRPr="007548F2">
              <w:rPr>
                <w:rFonts w:cs="Arial"/>
                <w:lang w:eastAsia="ko-KR"/>
              </w:rPr>
              <w:t xml:space="preserve"> thiab </w:t>
            </w:r>
            <w:proofErr w:type="spellStart"/>
            <w:r w:rsidRPr="007548F2">
              <w:rPr>
                <w:rFonts w:cs="Arial"/>
                <w:lang w:eastAsia="ko-KR"/>
              </w:rPr>
              <w:t>nruab</w:t>
            </w:r>
            <w:proofErr w:type="spellEnd"/>
            <w:r w:rsidRPr="007548F2">
              <w:rPr>
                <w:rFonts w:cs="Arial"/>
                <w:lang w:eastAsia="ko-KR"/>
              </w:rPr>
              <w:t xml:space="preserve"> </w:t>
            </w:r>
            <w:proofErr w:type="spellStart"/>
            <w:r w:rsidRPr="007548F2">
              <w:rPr>
                <w:rFonts w:cs="Arial"/>
                <w:lang w:eastAsia="ko-KR"/>
              </w:rPr>
              <w:t>nrab</w:t>
            </w:r>
            <w:proofErr w:type="spellEnd"/>
          </w:p>
        </w:tc>
      </w:tr>
      <w:tr w:rsidR="007548F2" w:rsidRPr="007548F2" w14:paraId="09119556" w14:textId="77777777" w:rsidTr="005D34B2">
        <w:trPr>
          <w:cnfStyle w:val="000000010000" w:firstRow="0" w:lastRow="0" w:firstColumn="0" w:lastColumn="0" w:oddVBand="0" w:evenVBand="0" w:oddHBand="0" w:evenHBand="1" w:firstRowFirstColumn="0" w:firstRowLastColumn="0" w:lastRowFirstColumn="0" w:lastRowLastColumn="0"/>
          <w:trHeight w:val="1700"/>
        </w:trPr>
        <w:tc>
          <w:tcPr>
            <w:tcW w:w="0" w:type="auto"/>
            <w:vMerge/>
          </w:tcPr>
          <w:p w14:paraId="2AA61B12" w14:textId="77777777" w:rsidR="007548F2" w:rsidRPr="007548F2" w:rsidRDefault="007548F2" w:rsidP="007548F2">
            <w:pPr>
              <w:jc w:val="center"/>
              <w:rPr>
                <w:rFonts w:cs="Arial"/>
                <w:b/>
                <w:sz w:val="20"/>
                <w:szCs w:val="20"/>
                <w:lang w:eastAsia="ko-KR"/>
              </w:rPr>
            </w:pPr>
          </w:p>
        </w:tc>
        <w:tc>
          <w:tcPr>
            <w:tcW w:w="3560" w:type="dxa"/>
          </w:tcPr>
          <w:p w14:paraId="41694281" w14:textId="7036BF58" w:rsidR="007548F2" w:rsidRPr="007548F2" w:rsidRDefault="00F316B3" w:rsidP="007548F2">
            <w:pPr>
              <w:rPr>
                <w:rFonts w:cs="Arial"/>
                <w:b/>
                <w:lang w:eastAsia="ko-KR"/>
              </w:rPr>
            </w:pPr>
            <w:proofErr w:type="spellStart"/>
            <w:r>
              <w:rPr>
                <w:rFonts w:cs="Arial"/>
                <w:b/>
                <w:lang w:eastAsia="ko-KR"/>
              </w:rPr>
              <w:t>Cov</w:t>
            </w:r>
            <w:proofErr w:type="spellEnd"/>
            <w:r>
              <w:rPr>
                <w:rFonts w:cs="Arial"/>
                <w:b/>
                <w:lang w:eastAsia="ko-KR"/>
              </w:rPr>
              <w:t xml:space="preserve"> </w:t>
            </w:r>
            <w:proofErr w:type="spellStart"/>
            <w:r>
              <w:rPr>
                <w:rFonts w:cs="Arial"/>
                <w:b/>
                <w:lang w:eastAsia="ko-KR"/>
              </w:rPr>
              <w:t>kev</w:t>
            </w:r>
            <w:proofErr w:type="spellEnd"/>
            <w:r>
              <w:rPr>
                <w:rFonts w:cs="Arial"/>
                <w:b/>
                <w:lang w:eastAsia="ko-KR"/>
              </w:rPr>
              <w:t xml:space="preserve"> xav tau tseem </w:t>
            </w:r>
            <w:proofErr w:type="spellStart"/>
            <w:r>
              <w:rPr>
                <w:rFonts w:cs="Arial"/>
                <w:b/>
                <w:lang w:eastAsia="ko-KR"/>
              </w:rPr>
              <w:t>ceeb</w:t>
            </w:r>
            <w:proofErr w:type="spellEnd"/>
          </w:p>
        </w:tc>
        <w:tc>
          <w:tcPr>
            <w:tcW w:w="6030" w:type="dxa"/>
          </w:tcPr>
          <w:p w14:paraId="7E2914D8" w14:textId="0EDA3EF6" w:rsidR="007548F2" w:rsidRPr="007548F2" w:rsidRDefault="007548F2" w:rsidP="007548F2">
            <w:pPr>
              <w:rPr>
                <w:rFonts w:cs="Arial"/>
                <w:lang w:eastAsia="ko-KR"/>
              </w:rPr>
            </w:pPr>
            <w:r w:rsidRPr="007548F2">
              <w:rPr>
                <w:rFonts w:cs="Arial"/>
                <w:lang w:eastAsia="ko-KR"/>
              </w:rPr>
              <w:t xml:space="preserve">CHAS </w:t>
            </w:r>
            <w:proofErr w:type="spellStart"/>
            <w:r w:rsidRPr="007548F2">
              <w:rPr>
                <w:rFonts w:cs="Arial"/>
                <w:lang w:eastAsia="ko-KR"/>
              </w:rPr>
              <w:t>cov</w:t>
            </w:r>
            <w:proofErr w:type="spellEnd"/>
            <w:r w:rsidRPr="007548F2">
              <w:rPr>
                <w:rFonts w:cs="Arial"/>
                <w:lang w:eastAsia="ko-KR"/>
              </w:rPr>
              <w:t xml:space="preserve"> </w:t>
            </w:r>
            <w:proofErr w:type="spellStart"/>
            <w:r w:rsidRPr="007548F2">
              <w:rPr>
                <w:rFonts w:cs="Arial"/>
                <w:lang w:eastAsia="ko-KR"/>
              </w:rPr>
              <w:t>ntaub</w:t>
            </w:r>
            <w:proofErr w:type="spellEnd"/>
            <w:r w:rsidRPr="007548F2">
              <w:rPr>
                <w:rFonts w:cs="Arial"/>
                <w:lang w:eastAsia="ko-KR"/>
              </w:rPr>
              <w:t xml:space="preserve"> </w:t>
            </w:r>
            <w:proofErr w:type="spellStart"/>
            <w:r w:rsidRPr="007548F2">
              <w:rPr>
                <w:rFonts w:cs="Arial"/>
                <w:lang w:eastAsia="ko-KR"/>
              </w:rPr>
              <w:t>ntawv</w:t>
            </w:r>
            <w:proofErr w:type="spellEnd"/>
            <w:r w:rsidRPr="007548F2">
              <w:rPr>
                <w:rFonts w:cs="Arial"/>
                <w:lang w:eastAsia="ko-KR"/>
              </w:rPr>
              <w:t xml:space="preserve"> </w:t>
            </w:r>
            <w:proofErr w:type="spellStart"/>
            <w:r w:rsidRPr="007548F2">
              <w:rPr>
                <w:rFonts w:cs="Arial"/>
                <w:lang w:eastAsia="ko-KR"/>
              </w:rPr>
              <w:t>txheeb</w:t>
            </w:r>
            <w:proofErr w:type="spellEnd"/>
            <w:r w:rsidRPr="007548F2">
              <w:rPr>
                <w:rFonts w:cs="Arial"/>
                <w:lang w:eastAsia="ko-KR"/>
              </w:rPr>
              <w:t xml:space="preserve"> </w:t>
            </w:r>
            <w:proofErr w:type="spellStart"/>
            <w:r w:rsidRPr="007548F2">
              <w:rPr>
                <w:rFonts w:cs="Arial"/>
                <w:lang w:eastAsia="ko-KR"/>
              </w:rPr>
              <w:t>xyuas</w:t>
            </w:r>
            <w:proofErr w:type="spellEnd"/>
            <w:r w:rsidRPr="007548F2">
              <w:rPr>
                <w:rFonts w:cs="Arial"/>
                <w:lang w:eastAsia="ko-KR"/>
              </w:rPr>
              <w:t xml:space="preserve"> </w:t>
            </w:r>
            <w:proofErr w:type="spellStart"/>
            <w:r w:rsidRPr="007548F2">
              <w:rPr>
                <w:rFonts w:cs="Arial"/>
                <w:lang w:eastAsia="ko-KR"/>
              </w:rPr>
              <w:t>rau</w:t>
            </w:r>
            <w:proofErr w:type="spellEnd"/>
            <w:r w:rsidRPr="007548F2">
              <w:rPr>
                <w:rFonts w:cs="Arial"/>
                <w:lang w:eastAsia="ko-KR"/>
              </w:rPr>
              <w:t xml:space="preserve"> </w:t>
            </w:r>
            <w:proofErr w:type="spellStart"/>
            <w:r w:rsidRPr="007548F2">
              <w:rPr>
                <w:rFonts w:cs="Arial"/>
                <w:lang w:eastAsia="ko-KR"/>
              </w:rPr>
              <w:t>Txoj</w:t>
            </w:r>
            <w:proofErr w:type="spellEnd"/>
            <w:r w:rsidRPr="007548F2">
              <w:rPr>
                <w:rFonts w:cs="Arial"/>
                <w:lang w:eastAsia="ko-KR"/>
              </w:rPr>
              <w:t xml:space="preserve"> Kev </w:t>
            </w:r>
            <w:proofErr w:type="spellStart"/>
            <w:r w:rsidRPr="007548F2">
              <w:rPr>
                <w:rFonts w:cs="Arial"/>
                <w:lang w:eastAsia="ko-KR"/>
              </w:rPr>
              <w:t>Npaj</w:t>
            </w:r>
            <w:proofErr w:type="spellEnd"/>
            <w:r w:rsidRPr="007548F2">
              <w:rPr>
                <w:rFonts w:cs="Arial"/>
                <w:lang w:eastAsia="ko-KR"/>
              </w:rPr>
              <w:t xml:space="preserve"> no </w:t>
            </w:r>
            <w:proofErr w:type="spellStart"/>
            <w:r w:rsidRPr="007548F2">
              <w:rPr>
                <w:rFonts w:cs="Arial"/>
                <w:lang w:eastAsia="ko-KR"/>
              </w:rPr>
              <w:t>qhia</w:t>
            </w:r>
            <w:proofErr w:type="spellEnd"/>
            <w:r w:rsidRPr="007548F2">
              <w:rPr>
                <w:rFonts w:cs="Arial"/>
                <w:lang w:eastAsia="ko-KR"/>
              </w:rPr>
              <w:t xml:space="preserve"> tau hais </w:t>
            </w:r>
            <w:proofErr w:type="spellStart"/>
            <w:r w:rsidRPr="007548F2">
              <w:rPr>
                <w:rFonts w:cs="Arial"/>
                <w:lang w:eastAsia="ko-KR"/>
              </w:rPr>
              <w:t>tias</w:t>
            </w:r>
            <w:proofErr w:type="spellEnd"/>
            <w:r w:rsidRPr="007548F2">
              <w:rPr>
                <w:rFonts w:cs="Arial"/>
                <w:lang w:eastAsia="ko-KR"/>
              </w:rPr>
              <w:t xml:space="preserve"> </w:t>
            </w:r>
            <w:proofErr w:type="spellStart"/>
            <w:r w:rsidRPr="007548F2">
              <w:rPr>
                <w:rFonts w:cs="Arial"/>
                <w:lang w:eastAsia="ko-KR"/>
              </w:rPr>
              <w:t>kev</w:t>
            </w:r>
            <w:proofErr w:type="spellEnd"/>
            <w:r w:rsidRPr="007548F2">
              <w:rPr>
                <w:rFonts w:cs="Arial"/>
                <w:lang w:eastAsia="ko-KR"/>
              </w:rPr>
              <w:t xml:space="preserve"> muaj </w:t>
            </w:r>
            <w:proofErr w:type="spellStart"/>
            <w:r w:rsidRPr="007548F2">
              <w:rPr>
                <w:rFonts w:cs="Arial"/>
                <w:lang w:eastAsia="ko-KR"/>
              </w:rPr>
              <w:t>vaj</w:t>
            </w:r>
            <w:proofErr w:type="spellEnd"/>
            <w:r w:rsidRPr="007548F2">
              <w:rPr>
                <w:rFonts w:cs="Arial"/>
                <w:lang w:eastAsia="ko-KR"/>
              </w:rPr>
              <w:t xml:space="preserve"> </w:t>
            </w:r>
            <w:proofErr w:type="spellStart"/>
            <w:r w:rsidRPr="007548F2">
              <w:rPr>
                <w:rFonts w:cs="Arial"/>
                <w:lang w:eastAsia="ko-KR"/>
              </w:rPr>
              <w:t>tsev</w:t>
            </w:r>
            <w:proofErr w:type="spellEnd"/>
            <w:r w:rsidRPr="007548F2">
              <w:rPr>
                <w:rFonts w:cs="Arial"/>
                <w:lang w:eastAsia="ko-KR"/>
              </w:rPr>
              <w:t xml:space="preserve"> </w:t>
            </w:r>
            <w:proofErr w:type="spellStart"/>
            <w:r w:rsidRPr="007548F2">
              <w:rPr>
                <w:rFonts w:cs="Arial"/>
                <w:lang w:eastAsia="ko-KR"/>
              </w:rPr>
              <w:t>pheej</w:t>
            </w:r>
            <w:proofErr w:type="spellEnd"/>
            <w:r w:rsidRPr="007548F2">
              <w:rPr>
                <w:rFonts w:cs="Arial"/>
                <w:lang w:eastAsia="ko-KR"/>
              </w:rPr>
              <w:t xml:space="preserve"> </w:t>
            </w:r>
            <w:proofErr w:type="spellStart"/>
            <w:r w:rsidRPr="007548F2">
              <w:rPr>
                <w:rFonts w:cs="Arial"/>
                <w:lang w:eastAsia="ko-KR"/>
              </w:rPr>
              <w:t>yig</w:t>
            </w:r>
            <w:proofErr w:type="spellEnd"/>
            <w:r w:rsidRPr="007548F2">
              <w:rPr>
                <w:rFonts w:cs="Arial"/>
                <w:lang w:eastAsia="ko-KR"/>
              </w:rPr>
              <w:t xml:space="preserve"> yog qhov </w:t>
            </w:r>
            <w:proofErr w:type="spellStart"/>
            <w:r w:rsidRPr="007548F2">
              <w:rPr>
                <w:rFonts w:cs="Arial"/>
                <w:lang w:eastAsia="ko-KR"/>
              </w:rPr>
              <w:t>kev</w:t>
            </w:r>
            <w:proofErr w:type="spellEnd"/>
            <w:r w:rsidRPr="007548F2">
              <w:rPr>
                <w:rFonts w:cs="Arial"/>
                <w:lang w:eastAsia="ko-KR"/>
              </w:rPr>
              <w:t xml:space="preserve"> xav tau </w:t>
            </w:r>
            <w:proofErr w:type="spellStart"/>
            <w:r w:rsidRPr="007548F2">
              <w:rPr>
                <w:rFonts w:cs="Arial"/>
                <w:lang w:eastAsia="ko-KR"/>
              </w:rPr>
              <w:t>thoob</w:t>
            </w:r>
            <w:proofErr w:type="spellEnd"/>
            <w:r w:rsidRPr="007548F2">
              <w:rPr>
                <w:rFonts w:cs="Arial"/>
                <w:lang w:eastAsia="ko-KR"/>
              </w:rPr>
              <w:t xml:space="preserve"> </w:t>
            </w:r>
            <w:proofErr w:type="spellStart"/>
            <w:r w:rsidRPr="007548F2">
              <w:rPr>
                <w:rFonts w:cs="Arial"/>
                <w:lang w:eastAsia="ko-KR"/>
              </w:rPr>
              <w:t>plaws</w:t>
            </w:r>
            <w:proofErr w:type="spellEnd"/>
            <w:r w:rsidRPr="007548F2">
              <w:rPr>
                <w:rFonts w:cs="Arial"/>
                <w:lang w:eastAsia="ko-KR"/>
              </w:rPr>
              <w:t xml:space="preserve"> </w:t>
            </w:r>
            <w:proofErr w:type="spellStart"/>
            <w:r w:rsidRPr="007548F2">
              <w:rPr>
                <w:rFonts w:cs="Arial"/>
                <w:lang w:eastAsia="ko-KR"/>
              </w:rPr>
              <w:t>hauv</w:t>
            </w:r>
            <w:proofErr w:type="spellEnd"/>
            <w:r w:rsidRPr="007548F2">
              <w:rPr>
                <w:rFonts w:cs="Arial"/>
                <w:lang w:eastAsia="ko-KR"/>
              </w:rPr>
              <w:t xml:space="preserve"> </w:t>
            </w:r>
            <w:proofErr w:type="spellStart"/>
            <w:r w:rsidRPr="007548F2">
              <w:rPr>
                <w:rFonts w:cs="Arial"/>
                <w:lang w:eastAsia="ko-KR"/>
              </w:rPr>
              <w:t>nroog</w:t>
            </w:r>
            <w:proofErr w:type="spellEnd"/>
            <w:r w:rsidRPr="007548F2">
              <w:rPr>
                <w:rFonts w:cs="Arial"/>
                <w:lang w:eastAsia="ko-KR"/>
              </w:rPr>
              <w:t xml:space="preserve">. Los ntawm </w:t>
            </w:r>
            <w:proofErr w:type="spellStart"/>
            <w:r w:rsidRPr="007548F2">
              <w:rPr>
                <w:rFonts w:cs="Arial"/>
                <w:lang w:eastAsia="ko-KR"/>
              </w:rPr>
              <w:t>kev</w:t>
            </w:r>
            <w:proofErr w:type="spellEnd"/>
            <w:r w:rsidRPr="007548F2">
              <w:rPr>
                <w:rFonts w:cs="Arial"/>
                <w:lang w:eastAsia="ko-KR"/>
              </w:rPr>
              <w:t xml:space="preserve"> </w:t>
            </w:r>
            <w:proofErr w:type="spellStart"/>
            <w:r w:rsidRPr="007548F2">
              <w:rPr>
                <w:rFonts w:cs="Arial"/>
                <w:lang w:eastAsia="ko-KR"/>
              </w:rPr>
              <w:t>soj</w:t>
            </w:r>
            <w:proofErr w:type="spellEnd"/>
            <w:r w:rsidRPr="007548F2">
              <w:rPr>
                <w:rFonts w:cs="Arial"/>
                <w:lang w:eastAsia="ko-KR"/>
              </w:rPr>
              <w:t xml:space="preserve"> </w:t>
            </w:r>
            <w:proofErr w:type="spellStart"/>
            <w:r w:rsidRPr="007548F2">
              <w:rPr>
                <w:rFonts w:cs="Arial"/>
                <w:lang w:eastAsia="ko-KR"/>
              </w:rPr>
              <w:t>ntsuam</w:t>
            </w:r>
            <w:proofErr w:type="spellEnd"/>
            <w:r w:rsidRPr="007548F2">
              <w:rPr>
                <w:rFonts w:cs="Arial"/>
                <w:lang w:eastAsia="ko-KR"/>
              </w:rPr>
              <w:t xml:space="preserve">, </w:t>
            </w:r>
            <w:proofErr w:type="spellStart"/>
            <w:r w:rsidRPr="007548F2">
              <w:rPr>
                <w:rFonts w:cs="Arial"/>
                <w:lang w:eastAsia="ko-KR"/>
              </w:rPr>
              <w:t>cov</w:t>
            </w:r>
            <w:proofErr w:type="spellEnd"/>
            <w:r w:rsidRPr="007548F2">
              <w:rPr>
                <w:rFonts w:cs="Arial"/>
                <w:lang w:eastAsia="ko-KR"/>
              </w:rPr>
              <w:t xml:space="preserve"> </w:t>
            </w:r>
            <w:proofErr w:type="spellStart"/>
            <w:r w:rsidRPr="007548F2">
              <w:rPr>
                <w:rFonts w:cs="Arial"/>
                <w:lang w:eastAsia="ko-KR"/>
              </w:rPr>
              <w:t>neeg</w:t>
            </w:r>
            <w:proofErr w:type="spellEnd"/>
            <w:r w:rsidRPr="007548F2">
              <w:rPr>
                <w:rFonts w:cs="Arial"/>
                <w:lang w:eastAsia="ko-KR"/>
              </w:rPr>
              <w:t xml:space="preserve"> </w:t>
            </w:r>
            <w:proofErr w:type="spellStart"/>
            <w:r w:rsidRPr="007548F2">
              <w:rPr>
                <w:rFonts w:cs="Arial"/>
                <w:lang w:eastAsia="ko-KR"/>
              </w:rPr>
              <w:t>hauv</w:t>
            </w:r>
            <w:proofErr w:type="spellEnd"/>
            <w:r w:rsidRPr="007548F2">
              <w:rPr>
                <w:rFonts w:cs="Arial"/>
                <w:lang w:eastAsia="ko-KR"/>
              </w:rPr>
              <w:t xml:space="preserve"> </w:t>
            </w:r>
            <w:proofErr w:type="spellStart"/>
            <w:r w:rsidRPr="007548F2">
              <w:rPr>
                <w:rFonts w:cs="Arial"/>
                <w:lang w:eastAsia="ko-KR"/>
              </w:rPr>
              <w:t>zej</w:t>
            </w:r>
            <w:proofErr w:type="spellEnd"/>
            <w:r w:rsidRPr="007548F2">
              <w:rPr>
                <w:rFonts w:cs="Arial"/>
                <w:lang w:eastAsia="ko-KR"/>
              </w:rPr>
              <w:t xml:space="preserve"> </w:t>
            </w:r>
            <w:proofErr w:type="spellStart"/>
            <w:r w:rsidRPr="007548F2">
              <w:rPr>
                <w:rFonts w:cs="Arial"/>
                <w:lang w:eastAsia="ko-KR"/>
              </w:rPr>
              <w:t>zog</w:t>
            </w:r>
            <w:proofErr w:type="spellEnd"/>
            <w:r w:rsidRPr="007548F2">
              <w:rPr>
                <w:rFonts w:cs="Arial"/>
                <w:lang w:eastAsia="ko-KR"/>
              </w:rPr>
              <w:t xml:space="preserve"> tau hais </w:t>
            </w:r>
            <w:proofErr w:type="spellStart"/>
            <w:r w:rsidRPr="007548F2">
              <w:rPr>
                <w:rFonts w:cs="Arial"/>
                <w:lang w:eastAsia="ko-KR"/>
              </w:rPr>
              <w:t>txog</w:t>
            </w:r>
            <w:proofErr w:type="spellEnd"/>
            <w:r w:rsidRPr="007548F2">
              <w:rPr>
                <w:rFonts w:cs="Arial"/>
                <w:lang w:eastAsia="ko-KR"/>
              </w:rPr>
              <w:t xml:space="preserve"> qhov xav tau ntawm </w:t>
            </w:r>
            <w:proofErr w:type="spellStart"/>
            <w:r w:rsidRPr="007548F2">
              <w:rPr>
                <w:rFonts w:cs="Arial"/>
                <w:lang w:eastAsia="ko-KR"/>
              </w:rPr>
              <w:t>kev</w:t>
            </w:r>
            <w:proofErr w:type="spellEnd"/>
            <w:r w:rsidRPr="007548F2">
              <w:rPr>
                <w:rFonts w:cs="Arial"/>
                <w:lang w:eastAsia="ko-KR"/>
              </w:rPr>
              <w:t xml:space="preserve"> </w:t>
            </w:r>
            <w:proofErr w:type="spellStart"/>
            <w:r w:rsidRPr="007548F2">
              <w:rPr>
                <w:rFonts w:cs="Arial"/>
                <w:lang w:eastAsia="ko-KR"/>
              </w:rPr>
              <w:t>tsim</w:t>
            </w:r>
            <w:proofErr w:type="spellEnd"/>
            <w:r w:rsidRPr="007548F2">
              <w:rPr>
                <w:rFonts w:cs="Arial"/>
                <w:lang w:eastAsia="ko-KR"/>
              </w:rPr>
              <w:t xml:space="preserve"> </w:t>
            </w:r>
            <w:proofErr w:type="spellStart"/>
            <w:r w:rsidRPr="007548F2">
              <w:rPr>
                <w:rFonts w:cs="Arial"/>
                <w:lang w:eastAsia="ko-KR"/>
              </w:rPr>
              <w:t>cov</w:t>
            </w:r>
            <w:proofErr w:type="spellEnd"/>
            <w:r w:rsidRPr="007548F2">
              <w:rPr>
                <w:rFonts w:cs="Arial"/>
                <w:lang w:eastAsia="ko-KR"/>
              </w:rPr>
              <w:t xml:space="preserve"> chav </w:t>
            </w:r>
            <w:proofErr w:type="spellStart"/>
            <w:r w:rsidRPr="007548F2">
              <w:rPr>
                <w:rFonts w:cs="Arial"/>
                <w:lang w:eastAsia="ko-KR"/>
              </w:rPr>
              <w:t>tsev</w:t>
            </w:r>
            <w:proofErr w:type="spellEnd"/>
            <w:r w:rsidRPr="007548F2">
              <w:rPr>
                <w:rFonts w:cs="Arial"/>
                <w:lang w:eastAsia="ko-KR"/>
              </w:rPr>
              <w:t xml:space="preserve"> </w:t>
            </w:r>
            <w:proofErr w:type="spellStart"/>
            <w:r w:rsidRPr="007548F2">
              <w:rPr>
                <w:rFonts w:cs="Arial"/>
                <w:lang w:eastAsia="ko-KR"/>
              </w:rPr>
              <w:t>xauj</w:t>
            </w:r>
            <w:proofErr w:type="spellEnd"/>
            <w:r w:rsidRPr="007548F2">
              <w:rPr>
                <w:rFonts w:cs="Arial"/>
                <w:lang w:eastAsia="ko-KR"/>
              </w:rPr>
              <w:t xml:space="preserve"> </w:t>
            </w:r>
            <w:proofErr w:type="spellStart"/>
            <w:r w:rsidRPr="007548F2">
              <w:rPr>
                <w:rFonts w:cs="Arial"/>
                <w:lang w:eastAsia="ko-KR"/>
              </w:rPr>
              <w:t>tshiab</w:t>
            </w:r>
            <w:proofErr w:type="spellEnd"/>
            <w:r w:rsidRPr="007548F2">
              <w:rPr>
                <w:rFonts w:cs="Arial"/>
                <w:lang w:eastAsia="ko-KR"/>
              </w:rPr>
              <w:t xml:space="preserve">, </w:t>
            </w:r>
            <w:proofErr w:type="spellStart"/>
            <w:r w:rsidRPr="007548F2">
              <w:rPr>
                <w:rFonts w:cs="Arial"/>
                <w:lang w:eastAsia="ko-KR"/>
              </w:rPr>
              <w:t>kev</w:t>
            </w:r>
            <w:proofErr w:type="spellEnd"/>
            <w:r w:rsidRPr="007548F2">
              <w:rPr>
                <w:rFonts w:cs="Arial"/>
                <w:lang w:eastAsia="ko-KR"/>
              </w:rPr>
              <w:t xml:space="preserve"> </w:t>
            </w:r>
            <w:proofErr w:type="spellStart"/>
            <w:r w:rsidRPr="007548F2">
              <w:rPr>
                <w:rFonts w:cs="Arial"/>
                <w:lang w:eastAsia="ko-KR"/>
              </w:rPr>
              <w:t>txhim</w:t>
            </w:r>
            <w:proofErr w:type="spellEnd"/>
            <w:r w:rsidRPr="007548F2">
              <w:rPr>
                <w:rFonts w:cs="Arial"/>
                <w:lang w:eastAsia="ko-KR"/>
              </w:rPr>
              <w:t xml:space="preserve"> </w:t>
            </w:r>
            <w:proofErr w:type="spellStart"/>
            <w:r w:rsidRPr="007548F2">
              <w:rPr>
                <w:rFonts w:cs="Arial"/>
                <w:lang w:eastAsia="ko-KR"/>
              </w:rPr>
              <w:t>kho</w:t>
            </w:r>
            <w:proofErr w:type="spellEnd"/>
            <w:r w:rsidRPr="007548F2">
              <w:rPr>
                <w:rFonts w:cs="Arial"/>
                <w:lang w:eastAsia="ko-KR"/>
              </w:rPr>
              <w:t xml:space="preserve"> </w:t>
            </w:r>
            <w:proofErr w:type="spellStart"/>
            <w:r w:rsidRPr="007548F2">
              <w:rPr>
                <w:rFonts w:cs="Arial"/>
                <w:lang w:eastAsia="ko-KR"/>
              </w:rPr>
              <w:t>kev</w:t>
            </w:r>
            <w:proofErr w:type="spellEnd"/>
            <w:r w:rsidRPr="007548F2">
              <w:rPr>
                <w:rFonts w:cs="Arial"/>
                <w:lang w:eastAsia="ko-KR"/>
              </w:rPr>
              <w:t xml:space="preserve"> </w:t>
            </w:r>
            <w:proofErr w:type="spellStart"/>
            <w:r w:rsidRPr="007548F2">
              <w:rPr>
                <w:rFonts w:cs="Arial"/>
                <w:lang w:eastAsia="ko-KR"/>
              </w:rPr>
              <w:t>siv</w:t>
            </w:r>
            <w:proofErr w:type="spellEnd"/>
            <w:r w:rsidRPr="007548F2">
              <w:rPr>
                <w:rFonts w:cs="Arial"/>
                <w:lang w:eastAsia="ko-KR"/>
              </w:rPr>
              <w:t xml:space="preserve"> </w:t>
            </w:r>
            <w:proofErr w:type="spellStart"/>
            <w:r w:rsidRPr="007548F2">
              <w:rPr>
                <w:rFonts w:cs="Arial"/>
                <w:lang w:eastAsia="ko-KR"/>
              </w:rPr>
              <w:t>hluav</w:t>
            </w:r>
            <w:proofErr w:type="spellEnd"/>
            <w:r w:rsidRPr="007548F2">
              <w:rPr>
                <w:rFonts w:cs="Arial"/>
                <w:lang w:eastAsia="ko-KR"/>
              </w:rPr>
              <w:t xml:space="preserve"> taws </w:t>
            </w:r>
            <w:proofErr w:type="spellStart"/>
            <w:r w:rsidRPr="007548F2">
              <w:rPr>
                <w:rFonts w:cs="Arial"/>
                <w:lang w:eastAsia="ko-KR"/>
              </w:rPr>
              <w:t>xob</w:t>
            </w:r>
            <w:proofErr w:type="spellEnd"/>
            <w:r w:rsidRPr="007548F2">
              <w:rPr>
                <w:rFonts w:cs="Arial"/>
                <w:lang w:eastAsia="ko-KR"/>
              </w:rPr>
              <w:t xml:space="preserve"> zoo </w:t>
            </w:r>
            <w:proofErr w:type="spellStart"/>
            <w:r w:rsidRPr="007548F2">
              <w:rPr>
                <w:rFonts w:cs="Arial"/>
                <w:lang w:eastAsia="ko-KR"/>
              </w:rPr>
              <w:t>rau</w:t>
            </w:r>
            <w:proofErr w:type="spellEnd"/>
            <w:r w:rsidRPr="007548F2">
              <w:rPr>
                <w:rFonts w:cs="Arial"/>
                <w:lang w:eastAsia="ko-KR"/>
              </w:rPr>
              <w:t xml:space="preserve"> </w:t>
            </w:r>
            <w:proofErr w:type="spellStart"/>
            <w:r w:rsidRPr="007548F2">
              <w:rPr>
                <w:rFonts w:cs="Arial"/>
                <w:lang w:eastAsia="ko-KR"/>
              </w:rPr>
              <w:t>vaj</w:t>
            </w:r>
            <w:proofErr w:type="spellEnd"/>
            <w:r w:rsidRPr="007548F2">
              <w:rPr>
                <w:rFonts w:cs="Arial"/>
                <w:lang w:eastAsia="ko-KR"/>
              </w:rPr>
              <w:t xml:space="preserve"> </w:t>
            </w:r>
            <w:proofErr w:type="spellStart"/>
            <w:r w:rsidRPr="007548F2">
              <w:rPr>
                <w:rFonts w:cs="Arial"/>
                <w:lang w:eastAsia="ko-KR"/>
              </w:rPr>
              <w:t>tse</w:t>
            </w:r>
            <w:r w:rsidR="00971EE5">
              <w:rPr>
                <w:rFonts w:cs="Arial"/>
                <w:lang w:eastAsia="ko-KR"/>
              </w:rPr>
              <w:t>v</w:t>
            </w:r>
            <w:proofErr w:type="spellEnd"/>
            <w:r w:rsidRPr="007548F2">
              <w:rPr>
                <w:rFonts w:cs="Arial"/>
                <w:lang w:eastAsia="ko-KR"/>
              </w:rPr>
              <w:t xml:space="preserve">, </w:t>
            </w:r>
            <w:proofErr w:type="spellStart"/>
            <w:r w:rsidRPr="007548F2">
              <w:rPr>
                <w:rFonts w:cs="Arial"/>
                <w:lang w:eastAsia="ko-KR"/>
              </w:rPr>
              <w:t>tsev</w:t>
            </w:r>
            <w:proofErr w:type="spellEnd"/>
            <w:r w:rsidRPr="007548F2">
              <w:rPr>
                <w:rFonts w:cs="Arial"/>
                <w:lang w:eastAsia="ko-KR"/>
              </w:rPr>
              <w:t xml:space="preserve"> </w:t>
            </w:r>
            <w:proofErr w:type="spellStart"/>
            <w:r w:rsidRPr="007548F2">
              <w:rPr>
                <w:rFonts w:cs="Arial"/>
                <w:lang w:eastAsia="ko-KR"/>
              </w:rPr>
              <w:t>neeg</w:t>
            </w:r>
            <w:proofErr w:type="spellEnd"/>
            <w:r w:rsidRPr="007548F2">
              <w:rPr>
                <w:rFonts w:cs="Arial"/>
                <w:lang w:eastAsia="ko-KR"/>
              </w:rPr>
              <w:t xml:space="preserve">, thiab </w:t>
            </w:r>
            <w:proofErr w:type="spellStart"/>
            <w:r w:rsidRPr="007548F2">
              <w:rPr>
                <w:rFonts w:cs="Arial"/>
                <w:lang w:eastAsia="ko-KR"/>
              </w:rPr>
              <w:t>cov</w:t>
            </w:r>
            <w:proofErr w:type="spellEnd"/>
            <w:r w:rsidRPr="007548F2">
              <w:rPr>
                <w:rFonts w:cs="Arial"/>
                <w:lang w:eastAsia="ko-KR"/>
              </w:rPr>
              <w:t xml:space="preserve"> </w:t>
            </w:r>
            <w:proofErr w:type="spellStart"/>
            <w:r w:rsidRPr="007548F2">
              <w:rPr>
                <w:rFonts w:cs="Arial"/>
                <w:lang w:eastAsia="ko-KR"/>
              </w:rPr>
              <w:t>neeg</w:t>
            </w:r>
            <w:proofErr w:type="spellEnd"/>
            <w:r w:rsidRPr="007548F2">
              <w:rPr>
                <w:rFonts w:cs="Arial"/>
                <w:lang w:eastAsia="ko-KR"/>
              </w:rPr>
              <w:t xml:space="preserve"> </w:t>
            </w:r>
            <w:proofErr w:type="spellStart"/>
            <w:r w:rsidRPr="007548F2">
              <w:rPr>
                <w:rFonts w:cs="Arial"/>
                <w:lang w:eastAsia="ko-KR"/>
              </w:rPr>
              <w:t>laus</w:t>
            </w:r>
            <w:proofErr w:type="spellEnd"/>
            <w:r w:rsidRPr="007548F2">
              <w:rPr>
                <w:rFonts w:cs="Arial"/>
                <w:lang w:eastAsia="ko-KR"/>
              </w:rPr>
              <w:t xml:space="preserve"> </w:t>
            </w:r>
            <w:proofErr w:type="spellStart"/>
            <w:r w:rsidRPr="007548F2">
              <w:rPr>
                <w:rFonts w:cs="Arial"/>
                <w:lang w:eastAsia="ko-KR"/>
              </w:rPr>
              <w:t>los</w:t>
            </w:r>
            <w:proofErr w:type="spellEnd"/>
            <w:r w:rsidR="00971EE5">
              <w:rPr>
                <w:rFonts w:cs="Arial"/>
                <w:lang w:eastAsia="ko-KR"/>
              </w:rPr>
              <w:t xml:space="preserve"> </w:t>
            </w:r>
            <w:r w:rsidRPr="007548F2">
              <w:rPr>
                <w:rFonts w:cs="Arial"/>
                <w:lang w:eastAsia="ko-KR"/>
              </w:rPr>
              <w:t xml:space="preserve">sis </w:t>
            </w:r>
            <w:proofErr w:type="spellStart"/>
            <w:r w:rsidRPr="007548F2">
              <w:rPr>
                <w:rFonts w:cs="Arial"/>
                <w:lang w:eastAsia="ko-KR"/>
              </w:rPr>
              <w:t>cov</w:t>
            </w:r>
            <w:proofErr w:type="spellEnd"/>
            <w:r w:rsidRPr="007548F2">
              <w:rPr>
                <w:rFonts w:cs="Arial"/>
                <w:lang w:eastAsia="ko-KR"/>
              </w:rPr>
              <w:t xml:space="preserve"> </w:t>
            </w:r>
            <w:proofErr w:type="spellStart"/>
            <w:r w:rsidRPr="007548F2">
              <w:rPr>
                <w:rFonts w:cs="Arial"/>
                <w:lang w:eastAsia="ko-KR"/>
              </w:rPr>
              <w:t>tsev</w:t>
            </w:r>
            <w:proofErr w:type="spellEnd"/>
            <w:r w:rsidRPr="007548F2">
              <w:rPr>
                <w:rFonts w:cs="Arial"/>
                <w:lang w:eastAsia="ko-KR"/>
              </w:rPr>
              <w:t xml:space="preserve"> </w:t>
            </w:r>
            <w:proofErr w:type="spellStart"/>
            <w:r w:rsidRPr="007548F2">
              <w:rPr>
                <w:rFonts w:cs="Arial"/>
                <w:lang w:eastAsia="ko-KR"/>
              </w:rPr>
              <w:t>laus</w:t>
            </w:r>
            <w:proofErr w:type="spellEnd"/>
            <w:r w:rsidRPr="007548F2">
              <w:rPr>
                <w:rFonts w:cs="Arial"/>
                <w:lang w:eastAsia="ko-KR"/>
              </w:rPr>
              <w:t>.</w:t>
            </w:r>
          </w:p>
        </w:tc>
      </w:tr>
    </w:tbl>
    <w:p w14:paraId="029AC941" w14:textId="77777777" w:rsidR="007548F2" w:rsidRPr="007548F2" w:rsidRDefault="007548F2" w:rsidP="007548F2"/>
    <w:tbl>
      <w:tblPr>
        <w:tblStyle w:val="Style1"/>
        <w:tblW w:w="0" w:type="auto"/>
        <w:tblLook w:val="04A0" w:firstRow="1" w:lastRow="0" w:firstColumn="1" w:lastColumn="0" w:noHBand="0" w:noVBand="1"/>
      </w:tblPr>
      <w:tblGrid>
        <w:gridCol w:w="471"/>
        <w:gridCol w:w="2856"/>
        <w:gridCol w:w="6023"/>
      </w:tblGrid>
      <w:tr w:rsidR="007548F2" w:rsidRPr="007548F2" w14:paraId="26064C96" w14:textId="77777777" w:rsidTr="007379DE">
        <w:trPr>
          <w:cnfStyle w:val="100000000000" w:firstRow="1" w:lastRow="0" w:firstColumn="0" w:lastColumn="0" w:oddVBand="0" w:evenVBand="0" w:oddHBand="0" w:evenHBand="0" w:firstRowFirstColumn="0" w:firstRowLastColumn="0" w:lastRowFirstColumn="0" w:lastRowLastColumn="0"/>
          <w:trHeight w:val="429"/>
        </w:trPr>
        <w:tc>
          <w:tcPr>
            <w:tcW w:w="471" w:type="dxa"/>
            <w:vMerge w:val="restart"/>
            <w:hideMark/>
          </w:tcPr>
          <w:p w14:paraId="07278142" w14:textId="77777777" w:rsidR="007548F2" w:rsidRPr="007548F2" w:rsidRDefault="007548F2" w:rsidP="005D34B2">
            <w:pPr>
              <w:rPr>
                <w:rFonts w:cs="Arial"/>
                <w:b w:val="0"/>
                <w:sz w:val="20"/>
                <w:szCs w:val="20"/>
                <w:lang w:eastAsia="ko-KR"/>
              </w:rPr>
            </w:pPr>
            <w:r w:rsidRPr="007548F2">
              <w:rPr>
                <w:rFonts w:cs="Arial"/>
                <w:lang w:eastAsia="ko-KR"/>
              </w:rPr>
              <w:t>2</w:t>
            </w:r>
          </w:p>
        </w:tc>
        <w:tc>
          <w:tcPr>
            <w:tcW w:w="2856" w:type="dxa"/>
            <w:hideMark/>
          </w:tcPr>
          <w:p w14:paraId="11966EC3" w14:textId="3DE62D7C" w:rsidR="007548F2" w:rsidRPr="00AB69AA" w:rsidRDefault="007548F2" w:rsidP="007548F2">
            <w:pPr>
              <w:rPr>
                <w:rFonts w:cs="Arial"/>
                <w:b w:val="0"/>
                <w:color w:val="FFFFFF"/>
                <w:sz w:val="21"/>
                <w:szCs w:val="21"/>
                <w:lang w:eastAsia="ko-KR"/>
              </w:rPr>
            </w:pPr>
            <w:r w:rsidRPr="00AB69AA">
              <w:rPr>
                <w:rFonts w:cs="Arial"/>
                <w:color w:val="FFFFFF"/>
                <w:sz w:val="21"/>
                <w:szCs w:val="21"/>
                <w:lang w:eastAsia="ko-KR"/>
              </w:rPr>
              <w:t xml:space="preserve">Kev xav tau </w:t>
            </w:r>
            <w:r w:rsidR="007379DE" w:rsidRPr="00AB69AA">
              <w:rPr>
                <w:rFonts w:cs="Arial"/>
                <w:color w:val="FFFFFF"/>
                <w:sz w:val="21"/>
                <w:szCs w:val="21"/>
                <w:lang w:eastAsia="ko-KR"/>
              </w:rPr>
              <w:t xml:space="preserve">tseem </w:t>
            </w:r>
            <w:proofErr w:type="spellStart"/>
            <w:r w:rsidR="007379DE" w:rsidRPr="00AB69AA">
              <w:rPr>
                <w:rFonts w:cs="Arial"/>
                <w:color w:val="FFFFFF"/>
                <w:sz w:val="21"/>
                <w:szCs w:val="21"/>
                <w:lang w:eastAsia="ko-KR"/>
              </w:rPr>
              <w:t>ceeb</w:t>
            </w:r>
            <w:proofErr w:type="spellEnd"/>
          </w:p>
        </w:tc>
        <w:tc>
          <w:tcPr>
            <w:tcW w:w="6023" w:type="dxa"/>
          </w:tcPr>
          <w:p w14:paraId="5323F8A2" w14:textId="377D6457" w:rsidR="007548F2" w:rsidRPr="00AB69AA" w:rsidRDefault="007548F2" w:rsidP="007548F2">
            <w:pPr>
              <w:rPr>
                <w:rFonts w:cs="Arial"/>
                <w:b w:val="0"/>
                <w:color w:val="FFFFFF"/>
                <w:sz w:val="21"/>
                <w:szCs w:val="21"/>
                <w:lang w:eastAsia="ko-KR"/>
              </w:rPr>
            </w:pPr>
            <w:bookmarkStart w:id="42" w:name="_Hlk189659951"/>
            <w:proofErr w:type="spellStart"/>
            <w:r w:rsidRPr="00AB69AA">
              <w:rPr>
                <w:rFonts w:cs="Arial"/>
                <w:color w:val="FFFFFF"/>
                <w:sz w:val="21"/>
                <w:szCs w:val="21"/>
                <w:lang w:eastAsia="ko-KR"/>
              </w:rPr>
              <w:t>Vaj</w:t>
            </w:r>
            <w:proofErr w:type="spellEnd"/>
            <w:r w:rsidRPr="00AB69AA">
              <w:rPr>
                <w:rFonts w:cs="Arial"/>
                <w:color w:val="FFFFFF"/>
                <w:sz w:val="21"/>
                <w:szCs w:val="21"/>
                <w:lang w:eastAsia="ko-KR"/>
              </w:rPr>
              <w:t xml:space="preserve"> </w:t>
            </w:r>
            <w:proofErr w:type="spellStart"/>
            <w:r w:rsidR="007379DE" w:rsidRPr="00AB69AA">
              <w:rPr>
                <w:rFonts w:cs="Arial"/>
                <w:color w:val="FFFFFF"/>
                <w:sz w:val="21"/>
                <w:szCs w:val="21"/>
                <w:lang w:eastAsia="ko-KR"/>
              </w:rPr>
              <w:t>T</w:t>
            </w:r>
            <w:r w:rsidRPr="00AB69AA">
              <w:rPr>
                <w:rFonts w:cs="Arial"/>
                <w:color w:val="FFFFFF"/>
                <w:sz w:val="21"/>
                <w:szCs w:val="21"/>
                <w:lang w:eastAsia="ko-KR"/>
              </w:rPr>
              <w:t>se</w:t>
            </w:r>
            <w:r w:rsidR="007379DE" w:rsidRPr="00AB69AA">
              <w:rPr>
                <w:rFonts w:cs="Arial"/>
                <w:color w:val="FFFFFF"/>
                <w:sz w:val="21"/>
                <w:szCs w:val="21"/>
                <w:lang w:eastAsia="ko-KR"/>
              </w:rPr>
              <w:t>v</w:t>
            </w:r>
            <w:proofErr w:type="spellEnd"/>
            <w:r w:rsidRPr="00AB69AA">
              <w:rPr>
                <w:rFonts w:cs="Arial"/>
                <w:color w:val="FFFFFF"/>
                <w:sz w:val="21"/>
                <w:szCs w:val="21"/>
                <w:lang w:eastAsia="ko-KR"/>
              </w:rPr>
              <w:t xml:space="preserve"> thiab </w:t>
            </w:r>
            <w:r w:rsidR="007379DE" w:rsidRPr="00AB69AA">
              <w:rPr>
                <w:rFonts w:cs="Arial"/>
                <w:color w:val="FFFFFF"/>
                <w:sz w:val="21"/>
                <w:szCs w:val="21"/>
                <w:lang w:eastAsia="ko-KR"/>
              </w:rPr>
              <w:t>K</w:t>
            </w:r>
            <w:r w:rsidRPr="00AB69AA">
              <w:rPr>
                <w:rFonts w:cs="Arial"/>
                <w:color w:val="FFFFFF"/>
                <w:sz w:val="21"/>
                <w:szCs w:val="21"/>
                <w:lang w:eastAsia="ko-KR"/>
              </w:rPr>
              <w:t xml:space="preserve">ev </w:t>
            </w:r>
            <w:proofErr w:type="spellStart"/>
            <w:r w:rsidR="007379DE" w:rsidRPr="00AB69AA">
              <w:rPr>
                <w:rFonts w:cs="Arial"/>
                <w:color w:val="FFFFFF"/>
                <w:sz w:val="21"/>
                <w:szCs w:val="21"/>
                <w:lang w:eastAsia="ko-KR"/>
              </w:rPr>
              <w:t>P</w:t>
            </w:r>
            <w:r w:rsidRPr="00AB69AA">
              <w:rPr>
                <w:rFonts w:cs="Arial"/>
                <w:color w:val="FFFFFF"/>
                <w:sz w:val="21"/>
                <w:szCs w:val="21"/>
                <w:lang w:eastAsia="ko-KR"/>
              </w:rPr>
              <w:t>ab</w:t>
            </w:r>
            <w:proofErr w:type="spellEnd"/>
            <w:r w:rsidRPr="00AB69AA">
              <w:rPr>
                <w:rFonts w:cs="Arial"/>
                <w:color w:val="FFFFFF"/>
                <w:sz w:val="21"/>
                <w:szCs w:val="21"/>
                <w:lang w:eastAsia="ko-KR"/>
              </w:rPr>
              <w:t xml:space="preserve"> </w:t>
            </w:r>
            <w:proofErr w:type="spellStart"/>
            <w:r w:rsidR="007379DE" w:rsidRPr="00AB69AA">
              <w:rPr>
                <w:rFonts w:cs="Arial"/>
                <w:color w:val="FFFFFF"/>
                <w:sz w:val="21"/>
                <w:szCs w:val="21"/>
                <w:lang w:eastAsia="ko-KR"/>
              </w:rPr>
              <w:t>C</w:t>
            </w:r>
            <w:r w:rsidRPr="00AB69AA">
              <w:rPr>
                <w:rFonts w:cs="Arial"/>
                <w:color w:val="FFFFFF"/>
                <w:sz w:val="21"/>
                <w:szCs w:val="21"/>
                <w:lang w:eastAsia="ko-KR"/>
              </w:rPr>
              <w:t>uam</w:t>
            </w:r>
            <w:proofErr w:type="spellEnd"/>
            <w:r w:rsidRPr="00AB69AA">
              <w:rPr>
                <w:rFonts w:cs="Arial"/>
                <w:color w:val="FFFFFF"/>
                <w:sz w:val="21"/>
                <w:szCs w:val="21"/>
                <w:lang w:eastAsia="ko-KR"/>
              </w:rPr>
              <w:t xml:space="preserve"> </w:t>
            </w:r>
            <w:proofErr w:type="spellStart"/>
            <w:r w:rsidR="007379DE" w:rsidRPr="00AB69AA">
              <w:rPr>
                <w:rFonts w:cs="Arial"/>
                <w:color w:val="FFFFFF"/>
                <w:sz w:val="21"/>
                <w:szCs w:val="21"/>
                <w:lang w:eastAsia="ko-KR"/>
              </w:rPr>
              <w:t>K</w:t>
            </w:r>
            <w:r w:rsidRPr="00AB69AA">
              <w:rPr>
                <w:rFonts w:cs="Arial"/>
                <w:color w:val="FFFFFF"/>
                <w:sz w:val="21"/>
                <w:szCs w:val="21"/>
                <w:lang w:eastAsia="ko-KR"/>
              </w:rPr>
              <w:t>om</w:t>
            </w:r>
            <w:proofErr w:type="spellEnd"/>
            <w:r w:rsidRPr="00AB69AA">
              <w:rPr>
                <w:rFonts w:cs="Arial"/>
                <w:color w:val="FFFFFF"/>
                <w:sz w:val="21"/>
                <w:szCs w:val="21"/>
                <w:lang w:eastAsia="ko-KR"/>
              </w:rPr>
              <w:t xml:space="preserve"> </w:t>
            </w:r>
            <w:proofErr w:type="spellStart"/>
            <w:r w:rsidR="007379DE" w:rsidRPr="00AB69AA">
              <w:rPr>
                <w:rFonts w:cs="Arial"/>
                <w:color w:val="FFFFFF"/>
                <w:sz w:val="21"/>
                <w:szCs w:val="21"/>
                <w:lang w:eastAsia="ko-KR"/>
              </w:rPr>
              <w:t>T</w:t>
            </w:r>
            <w:r w:rsidRPr="00AB69AA">
              <w:rPr>
                <w:rFonts w:cs="Arial"/>
                <w:color w:val="FFFFFF"/>
                <w:sz w:val="21"/>
                <w:szCs w:val="21"/>
                <w:lang w:eastAsia="ko-KR"/>
              </w:rPr>
              <w:t>xo</w:t>
            </w:r>
            <w:proofErr w:type="spellEnd"/>
            <w:r w:rsidRPr="00AB69AA">
              <w:rPr>
                <w:rFonts w:cs="Arial"/>
                <w:color w:val="FFFFFF"/>
                <w:sz w:val="21"/>
                <w:szCs w:val="21"/>
                <w:lang w:eastAsia="ko-KR"/>
              </w:rPr>
              <w:t xml:space="preserve"> </w:t>
            </w:r>
            <w:r w:rsidR="007379DE" w:rsidRPr="00AB69AA">
              <w:rPr>
                <w:rFonts w:cs="Arial"/>
                <w:color w:val="FFFFFF"/>
                <w:sz w:val="21"/>
                <w:szCs w:val="21"/>
                <w:lang w:eastAsia="ko-KR"/>
              </w:rPr>
              <w:t>T</w:t>
            </w:r>
            <w:r w:rsidRPr="00AB69AA">
              <w:rPr>
                <w:rFonts w:cs="Arial"/>
                <w:color w:val="FFFFFF"/>
                <w:sz w:val="21"/>
                <w:szCs w:val="21"/>
                <w:lang w:eastAsia="ko-KR"/>
              </w:rPr>
              <w:t xml:space="preserve">au </w:t>
            </w:r>
            <w:proofErr w:type="spellStart"/>
            <w:r w:rsidR="007379DE" w:rsidRPr="00AB69AA">
              <w:rPr>
                <w:rFonts w:cs="Arial"/>
                <w:color w:val="FFFFFF"/>
                <w:sz w:val="21"/>
                <w:szCs w:val="21"/>
                <w:lang w:eastAsia="ko-KR"/>
              </w:rPr>
              <w:t>C</w:t>
            </w:r>
            <w:r w:rsidRPr="00AB69AA">
              <w:rPr>
                <w:rFonts w:cs="Arial"/>
                <w:color w:val="FFFFFF"/>
                <w:sz w:val="21"/>
                <w:szCs w:val="21"/>
                <w:lang w:eastAsia="ko-KR"/>
              </w:rPr>
              <w:t>ov</w:t>
            </w:r>
            <w:proofErr w:type="spellEnd"/>
            <w:r w:rsidRPr="00AB69AA">
              <w:rPr>
                <w:rFonts w:cs="Arial"/>
                <w:color w:val="FFFFFF"/>
                <w:sz w:val="21"/>
                <w:szCs w:val="21"/>
                <w:lang w:eastAsia="ko-KR"/>
              </w:rPr>
              <w:t xml:space="preserve"> </w:t>
            </w:r>
            <w:proofErr w:type="spellStart"/>
            <w:r w:rsidR="007379DE" w:rsidRPr="00AB69AA">
              <w:rPr>
                <w:rFonts w:cs="Arial"/>
                <w:color w:val="FFFFFF"/>
                <w:sz w:val="21"/>
                <w:szCs w:val="21"/>
                <w:lang w:eastAsia="ko-KR"/>
              </w:rPr>
              <w:t>N</w:t>
            </w:r>
            <w:r w:rsidRPr="00AB69AA">
              <w:rPr>
                <w:rFonts w:cs="Arial"/>
                <w:color w:val="FFFFFF"/>
                <w:sz w:val="21"/>
                <w:szCs w:val="21"/>
                <w:lang w:eastAsia="ko-KR"/>
              </w:rPr>
              <w:t>eeg</w:t>
            </w:r>
            <w:proofErr w:type="spellEnd"/>
            <w:r w:rsidRPr="00AB69AA">
              <w:rPr>
                <w:rFonts w:cs="Arial"/>
                <w:color w:val="FFFFFF"/>
                <w:sz w:val="21"/>
                <w:szCs w:val="21"/>
                <w:lang w:eastAsia="ko-KR"/>
              </w:rPr>
              <w:t xml:space="preserve"> </w:t>
            </w:r>
            <w:proofErr w:type="spellStart"/>
            <w:r w:rsidR="007379DE" w:rsidRPr="00AB69AA">
              <w:rPr>
                <w:rFonts w:cs="Arial"/>
                <w:color w:val="FFFFFF"/>
                <w:sz w:val="21"/>
                <w:szCs w:val="21"/>
                <w:lang w:eastAsia="ko-KR"/>
              </w:rPr>
              <w:t>T</w:t>
            </w:r>
            <w:r w:rsidRPr="00AB69AA">
              <w:rPr>
                <w:rFonts w:cs="Arial"/>
                <w:color w:val="FFFFFF"/>
                <w:sz w:val="21"/>
                <w:szCs w:val="21"/>
                <w:lang w:eastAsia="ko-KR"/>
              </w:rPr>
              <w:t>sis</w:t>
            </w:r>
            <w:proofErr w:type="spellEnd"/>
            <w:r w:rsidRPr="00AB69AA">
              <w:rPr>
                <w:rFonts w:cs="Arial"/>
                <w:color w:val="FFFFFF"/>
                <w:sz w:val="21"/>
                <w:szCs w:val="21"/>
                <w:lang w:eastAsia="ko-KR"/>
              </w:rPr>
              <w:t xml:space="preserve"> </w:t>
            </w:r>
            <w:r w:rsidR="007379DE" w:rsidRPr="00AB69AA">
              <w:rPr>
                <w:rFonts w:cs="Arial"/>
                <w:color w:val="FFFFFF"/>
                <w:sz w:val="21"/>
                <w:szCs w:val="21"/>
                <w:lang w:eastAsia="ko-KR"/>
              </w:rPr>
              <w:t>M</w:t>
            </w:r>
            <w:r w:rsidRPr="00AB69AA">
              <w:rPr>
                <w:rFonts w:cs="Arial"/>
                <w:color w:val="FFFFFF"/>
                <w:sz w:val="21"/>
                <w:szCs w:val="21"/>
                <w:lang w:eastAsia="ko-KR"/>
              </w:rPr>
              <w:t xml:space="preserve">uaj </w:t>
            </w:r>
            <w:proofErr w:type="spellStart"/>
            <w:r w:rsidR="007379DE" w:rsidRPr="00AB69AA">
              <w:rPr>
                <w:rFonts w:cs="Arial"/>
                <w:color w:val="FFFFFF"/>
                <w:sz w:val="21"/>
                <w:szCs w:val="21"/>
                <w:lang w:eastAsia="ko-KR"/>
              </w:rPr>
              <w:t>T</w:t>
            </w:r>
            <w:r w:rsidRPr="00AB69AA">
              <w:rPr>
                <w:rFonts w:cs="Arial"/>
                <w:color w:val="FFFFFF"/>
                <w:sz w:val="21"/>
                <w:szCs w:val="21"/>
                <w:lang w:eastAsia="ko-KR"/>
              </w:rPr>
              <w:t>sev</w:t>
            </w:r>
            <w:proofErr w:type="spellEnd"/>
            <w:r w:rsidRPr="00AB69AA">
              <w:rPr>
                <w:rFonts w:cs="Arial"/>
                <w:color w:val="FFFFFF"/>
                <w:sz w:val="21"/>
                <w:szCs w:val="21"/>
                <w:lang w:eastAsia="ko-KR"/>
              </w:rPr>
              <w:t xml:space="preserve"> </w:t>
            </w:r>
            <w:r w:rsidR="007379DE" w:rsidRPr="00AB69AA">
              <w:rPr>
                <w:rFonts w:cs="Arial"/>
                <w:color w:val="FFFFFF"/>
                <w:sz w:val="21"/>
                <w:szCs w:val="21"/>
                <w:lang w:eastAsia="ko-KR"/>
              </w:rPr>
              <w:t>N</w:t>
            </w:r>
            <w:r w:rsidRPr="00AB69AA">
              <w:rPr>
                <w:rFonts w:cs="Arial"/>
                <w:color w:val="FFFFFF"/>
                <w:sz w:val="21"/>
                <w:szCs w:val="21"/>
                <w:lang w:eastAsia="ko-KR"/>
              </w:rPr>
              <w:t>yob</w:t>
            </w:r>
            <w:bookmarkEnd w:id="42"/>
          </w:p>
        </w:tc>
      </w:tr>
      <w:tr w:rsidR="007379DE" w:rsidRPr="007548F2" w14:paraId="544D52C5" w14:textId="77777777" w:rsidTr="007379DE">
        <w:trPr>
          <w:trHeight w:val="431"/>
        </w:trPr>
        <w:tc>
          <w:tcPr>
            <w:tcW w:w="0" w:type="auto"/>
            <w:vMerge/>
            <w:hideMark/>
          </w:tcPr>
          <w:p w14:paraId="5AB4DDAC" w14:textId="77777777" w:rsidR="007379DE" w:rsidRPr="007548F2" w:rsidRDefault="007379DE" w:rsidP="007379DE">
            <w:pPr>
              <w:jc w:val="center"/>
              <w:rPr>
                <w:rFonts w:cs="Arial"/>
                <w:b/>
                <w:sz w:val="20"/>
                <w:szCs w:val="20"/>
                <w:lang w:eastAsia="ko-KR"/>
              </w:rPr>
            </w:pPr>
          </w:p>
        </w:tc>
        <w:tc>
          <w:tcPr>
            <w:tcW w:w="2856" w:type="dxa"/>
            <w:hideMark/>
          </w:tcPr>
          <w:p w14:paraId="67A8FEC0" w14:textId="708CDE5F" w:rsidR="007379DE" w:rsidRPr="00AB69AA" w:rsidRDefault="007379DE" w:rsidP="007379DE">
            <w:pPr>
              <w:rPr>
                <w:rFonts w:cs="Arial"/>
                <w:b/>
                <w:sz w:val="21"/>
                <w:szCs w:val="21"/>
                <w:lang w:eastAsia="ko-KR"/>
              </w:rPr>
            </w:pPr>
            <w:proofErr w:type="spellStart"/>
            <w:r w:rsidRPr="00AB69AA">
              <w:rPr>
                <w:rFonts w:cs="Arial"/>
                <w:b/>
                <w:sz w:val="21"/>
                <w:szCs w:val="21"/>
                <w:lang w:eastAsia="ko-KR"/>
              </w:rPr>
              <w:t>Qib</w:t>
            </w:r>
            <w:proofErr w:type="spellEnd"/>
            <w:r w:rsidRPr="00AB69AA">
              <w:rPr>
                <w:rFonts w:cs="Arial"/>
                <w:b/>
                <w:sz w:val="21"/>
                <w:szCs w:val="21"/>
                <w:lang w:eastAsia="ko-KR"/>
              </w:rPr>
              <w:t xml:space="preserve"> tseem </w:t>
            </w:r>
            <w:proofErr w:type="spellStart"/>
            <w:r w:rsidRPr="00AB69AA">
              <w:rPr>
                <w:rFonts w:cs="Arial"/>
                <w:b/>
                <w:sz w:val="21"/>
                <w:szCs w:val="21"/>
                <w:lang w:eastAsia="ko-KR"/>
              </w:rPr>
              <w:t>ceeb</w:t>
            </w:r>
            <w:proofErr w:type="spellEnd"/>
          </w:p>
        </w:tc>
        <w:tc>
          <w:tcPr>
            <w:tcW w:w="6023" w:type="dxa"/>
          </w:tcPr>
          <w:p w14:paraId="594201D6" w14:textId="77777777" w:rsidR="007379DE" w:rsidRPr="00AB69AA" w:rsidRDefault="007379DE" w:rsidP="007379DE">
            <w:pPr>
              <w:rPr>
                <w:rFonts w:cs="Arial"/>
                <w:sz w:val="21"/>
                <w:szCs w:val="21"/>
                <w:lang w:eastAsia="ko-KR"/>
              </w:rPr>
            </w:pPr>
            <w:proofErr w:type="spellStart"/>
            <w:r w:rsidRPr="00AB69AA">
              <w:rPr>
                <w:rFonts w:cs="Arial"/>
                <w:sz w:val="21"/>
                <w:szCs w:val="21"/>
                <w:lang w:eastAsia="ko-KR"/>
              </w:rPr>
              <w:t>Siab</w:t>
            </w:r>
            <w:proofErr w:type="spellEnd"/>
          </w:p>
        </w:tc>
      </w:tr>
      <w:tr w:rsidR="007379DE" w:rsidRPr="007548F2" w14:paraId="125B2EF1" w14:textId="77777777" w:rsidTr="007379DE">
        <w:trPr>
          <w:cnfStyle w:val="000000010000" w:firstRow="0" w:lastRow="0" w:firstColumn="0" w:lastColumn="0" w:oddVBand="0" w:evenVBand="0" w:oddHBand="0" w:evenHBand="1" w:firstRowFirstColumn="0" w:firstRowLastColumn="0" w:lastRowFirstColumn="0" w:lastRowLastColumn="0"/>
          <w:trHeight w:val="2348"/>
        </w:trPr>
        <w:tc>
          <w:tcPr>
            <w:tcW w:w="0" w:type="auto"/>
            <w:vMerge/>
            <w:hideMark/>
          </w:tcPr>
          <w:p w14:paraId="356D3C37" w14:textId="77777777" w:rsidR="007379DE" w:rsidRPr="007548F2" w:rsidRDefault="007379DE" w:rsidP="007379DE">
            <w:pPr>
              <w:jc w:val="center"/>
              <w:rPr>
                <w:rFonts w:cs="Arial"/>
                <w:b/>
                <w:sz w:val="20"/>
                <w:szCs w:val="20"/>
                <w:lang w:eastAsia="ko-KR"/>
              </w:rPr>
            </w:pPr>
          </w:p>
        </w:tc>
        <w:tc>
          <w:tcPr>
            <w:tcW w:w="2856" w:type="dxa"/>
            <w:hideMark/>
          </w:tcPr>
          <w:p w14:paraId="3AABCBFE" w14:textId="7D3951E2" w:rsidR="007379DE" w:rsidRPr="00AB69AA" w:rsidRDefault="007379DE" w:rsidP="007379DE">
            <w:pPr>
              <w:rPr>
                <w:rFonts w:cs="Arial"/>
                <w:b/>
                <w:sz w:val="21"/>
                <w:szCs w:val="21"/>
                <w:lang w:eastAsia="ko-KR"/>
              </w:rPr>
            </w:pPr>
            <w:proofErr w:type="spellStart"/>
            <w:r w:rsidRPr="00AB69AA">
              <w:rPr>
                <w:rFonts w:cs="Arial"/>
                <w:b/>
                <w:sz w:val="21"/>
                <w:szCs w:val="21"/>
                <w:lang w:eastAsia="ko-KR"/>
              </w:rPr>
              <w:t>Cov</w:t>
            </w:r>
            <w:proofErr w:type="spellEnd"/>
            <w:r w:rsidRPr="00AB69AA">
              <w:rPr>
                <w:rFonts w:cs="Arial"/>
                <w:b/>
                <w:sz w:val="21"/>
                <w:szCs w:val="21"/>
                <w:lang w:eastAsia="ko-KR"/>
              </w:rPr>
              <w:t xml:space="preserve"> </w:t>
            </w:r>
            <w:proofErr w:type="spellStart"/>
            <w:r w:rsidRPr="00AB69AA">
              <w:rPr>
                <w:rFonts w:cs="Arial"/>
                <w:b/>
                <w:sz w:val="21"/>
                <w:szCs w:val="21"/>
                <w:lang w:eastAsia="ko-KR"/>
              </w:rPr>
              <w:t>neeg</w:t>
            </w:r>
            <w:proofErr w:type="spellEnd"/>
            <w:r w:rsidRPr="00AB69AA">
              <w:rPr>
                <w:rFonts w:cs="Arial"/>
                <w:b/>
                <w:sz w:val="21"/>
                <w:szCs w:val="21"/>
                <w:lang w:eastAsia="ko-KR"/>
              </w:rPr>
              <w:t xml:space="preserve"> tau </w:t>
            </w:r>
            <w:proofErr w:type="spellStart"/>
            <w:r w:rsidRPr="00AB69AA">
              <w:rPr>
                <w:rFonts w:cs="Arial"/>
                <w:b/>
                <w:sz w:val="21"/>
                <w:szCs w:val="21"/>
                <w:lang w:eastAsia="ko-KR"/>
              </w:rPr>
              <w:t>txais</w:t>
            </w:r>
            <w:proofErr w:type="spellEnd"/>
            <w:r w:rsidRPr="00AB69AA">
              <w:rPr>
                <w:rFonts w:cs="Arial"/>
                <w:b/>
                <w:sz w:val="21"/>
                <w:szCs w:val="21"/>
                <w:lang w:eastAsia="ko-KR"/>
              </w:rPr>
              <w:t xml:space="preserve"> </w:t>
            </w:r>
            <w:proofErr w:type="spellStart"/>
            <w:r w:rsidRPr="00AB69AA">
              <w:rPr>
                <w:rFonts w:cs="Arial"/>
                <w:b/>
                <w:sz w:val="21"/>
                <w:szCs w:val="21"/>
                <w:lang w:eastAsia="ko-KR"/>
              </w:rPr>
              <w:t>kev</w:t>
            </w:r>
            <w:proofErr w:type="spellEnd"/>
            <w:r w:rsidRPr="00AB69AA">
              <w:rPr>
                <w:rFonts w:cs="Arial"/>
                <w:b/>
                <w:sz w:val="21"/>
                <w:szCs w:val="21"/>
                <w:lang w:eastAsia="ko-KR"/>
              </w:rPr>
              <w:t xml:space="preserve"> </w:t>
            </w:r>
            <w:proofErr w:type="spellStart"/>
            <w:r w:rsidRPr="00AB69AA">
              <w:rPr>
                <w:rFonts w:cs="Arial"/>
                <w:b/>
                <w:sz w:val="21"/>
                <w:szCs w:val="21"/>
                <w:lang w:eastAsia="ko-KR"/>
              </w:rPr>
              <w:t>pab</w:t>
            </w:r>
            <w:proofErr w:type="spellEnd"/>
          </w:p>
        </w:tc>
        <w:tc>
          <w:tcPr>
            <w:tcW w:w="6023" w:type="dxa"/>
          </w:tcPr>
          <w:p w14:paraId="6BBDAA16" w14:textId="77777777" w:rsidR="007379DE" w:rsidRPr="00AB69AA" w:rsidRDefault="007379DE" w:rsidP="007379DE">
            <w:pPr>
              <w:spacing w:after="0"/>
              <w:rPr>
                <w:rFonts w:cs="Arial"/>
                <w:sz w:val="21"/>
                <w:szCs w:val="21"/>
                <w:lang w:eastAsia="ko-KR"/>
              </w:rPr>
            </w:pPr>
            <w:r w:rsidRPr="00AB69AA">
              <w:rPr>
                <w:rFonts w:cs="Arial"/>
                <w:sz w:val="21"/>
                <w:szCs w:val="21"/>
                <w:lang w:eastAsia="ko-KR"/>
              </w:rPr>
              <w:t xml:space="preserve">Kev </w:t>
            </w:r>
            <w:proofErr w:type="spellStart"/>
            <w:r w:rsidRPr="00AB69AA">
              <w:rPr>
                <w:rFonts w:cs="Arial"/>
                <w:sz w:val="21"/>
                <w:szCs w:val="21"/>
                <w:lang w:eastAsia="ko-KR"/>
              </w:rPr>
              <w:t>tsis</w:t>
            </w:r>
            <w:proofErr w:type="spellEnd"/>
            <w:r w:rsidRPr="00AB69AA">
              <w:rPr>
                <w:rFonts w:cs="Arial"/>
                <w:sz w:val="21"/>
                <w:szCs w:val="21"/>
                <w:lang w:eastAsia="ko-KR"/>
              </w:rPr>
              <w:t xml:space="preserve"> muaj </w:t>
            </w:r>
            <w:proofErr w:type="spellStart"/>
            <w:r w:rsidRPr="00AB69AA">
              <w:rPr>
                <w:rFonts w:cs="Arial"/>
                <w:sz w:val="21"/>
                <w:szCs w:val="21"/>
                <w:lang w:eastAsia="ko-KR"/>
              </w:rPr>
              <w:t>tsev</w:t>
            </w:r>
            <w:proofErr w:type="spellEnd"/>
            <w:r w:rsidRPr="00AB69AA">
              <w:rPr>
                <w:rFonts w:cs="Arial"/>
                <w:sz w:val="21"/>
                <w:szCs w:val="21"/>
                <w:lang w:eastAsia="ko-KR"/>
              </w:rPr>
              <w:t xml:space="preserve"> nyob </w:t>
            </w:r>
            <w:proofErr w:type="spellStart"/>
            <w:r w:rsidRPr="00AB69AA">
              <w:rPr>
                <w:rFonts w:cs="Arial"/>
                <w:sz w:val="21"/>
                <w:szCs w:val="21"/>
                <w:lang w:eastAsia="ko-KR"/>
              </w:rPr>
              <w:t>ntev</w:t>
            </w:r>
            <w:proofErr w:type="spellEnd"/>
          </w:p>
          <w:p w14:paraId="6632ED86" w14:textId="77777777" w:rsidR="007379DE" w:rsidRPr="00AB69AA" w:rsidRDefault="007379DE" w:rsidP="007379DE">
            <w:pPr>
              <w:spacing w:after="0"/>
              <w:rPr>
                <w:rFonts w:cs="Arial"/>
                <w:sz w:val="21"/>
                <w:szCs w:val="21"/>
                <w:lang w:eastAsia="ko-KR"/>
              </w:rPr>
            </w:pPr>
            <w:proofErr w:type="spellStart"/>
            <w:r w:rsidRPr="00AB69AA">
              <w:rPr>
                <w:rFonts w:cs="Arial"/>
                <w:sz w:val="21"/>
                <w:szCs w:val="21"/>
                <w:lang w:eastAsia="ko-KR"/>
              </w:rPr>
              <w:t>Cov</w:t>
            </w:r>
            <w:proofErr w:type="spellEnd"/>
            <w:r w:rsidRPr="00AB69AA">
              <w:rPr>
                <w:rFonts w:cs="Arial"/>
                <w:sz w:val="21"/>
                <w:szCs w:val="21"/>
                <w:lang w:eastAsia="ko-KR"/>
              </w:rPr>
              <w:t xml:space="preserve"> </w:t>
            </w:r>
            <w:proofErr w:type="spellStart"/>
            <w:r w:rsidRPr="00AB69AA">
              <w:rPr>
                <w:rFonts w:cs="Arial"/>
                <w:sz w:val="21"/>
                <w:szCs w:val="21"/>
                <w:lang w:eastAsia="ko-KR"/>
              </w:rPr>
              <w:t>neeg</w:t>
            </w:r>
            <w:proofErr w:type="spellEnd"/>
            <w:r w:rsidRPr="00AB69AA">
              <w:rPr>
                <w:rFonts w:cs="Arial"/>
                <w:sz w:val="21"/>
                <w:szCs w:val="21"/>
                <w:lang w:eastAsia="ko-KR"/>
              </w:rPr>
              <w:t xml:space="preserve"> </w:t>
            </w:r>
            <w:proofErr w:type="spellStart"/>
            <w:r w:rsidRPr="00AB69AA">
              <w:rPr>
                <w:rFonts w:cs="Arial"/>
                <w:sz w:val="21"/>
                <w:szCs w:val="21"/>
                <w:lang w:eastAsia="ko-KR"/>
              </w:rPr>
              <w:t>tsis</w:t>
            </w:r>
            <w:proofErr w:type="spellEnd"/>
            <w:r w:rsidRPr="00AB69AA">
              <w:rPr>
                <w:rFonts w:cs="Arial"/>
                <w:sz w:val="21"/>
                <w:szCs w:val="21"/>
                <w:lang w:eastAsia="ko-KR"/>
              </w:rPr>
              <w:t xml:space="preserve"> muaj </w:t>
            </w:r>
            <w:proofErr w:type="spellStart"/>
            <w:r w:rsidRPr="00AB69AA">
              <w:rPr>
                <w:rFonts w:cs="Arial"/>
                <w:sz w:val="21"/>
                <w:szCs w:val="21"/>
                <w:lang w:eastAsia="ko-KR"/>
              </w:rPr>
              <w:t>tsev</w:t>
            </w:r>
            <w:proofErr w:type="spellEnd"/>
            <w:r w:rsidRPr="00AB69AA">
              <w:rPr>
                <w:rFonts w:cs="Arial"/>
                <w:sz w:val="21"/>
                <w:szCs w:val="21"/>
                <w:lang w:eastAsia="ko-KR"/>
              </w:rPr>
              <w:t xml:space="preserve"> nyob</w:t>
            </w:r>
          </w:p>
          <w:p w14:paraId="4ACF1E4C" w14:textId="72526754" w:rsidR="007379DE" w:rsidRPr="00AB69AA" w:rsidRDefault="007379DE" w:rsidP="007379DE">
            <w:pPr>
              <w:spacing w:after="0"/>
              <w:rPr>
                <w:rFonts w:cs="Arial"/>
                <w:sz w:val="21"/>
                <w:szCs w:val="21"/>
                <w:lang w:eastAsia="ko-KR"/>
              </w:rPr>
            </w:pPr>
            <w:proofErr w:type="spellStart"/>
            <w:r w:rsidRPr="00AB69AA">
              <w:rPr>
                <w:rFonts w:cs="Arial"/>
                <w:sz w:val="21"/>
                <w:szCs w:val="21"/>
                <w:lang w:eastAsia="ko-KR"/>
              </w:rPr>
              <w:t>Cov</w:t>
            </w:r>
            <w:proofErr w:type="spellEnd"/>
            <w:r w:rsidRPr="00AB69AA">
              <w:rPr>
                <w:rFonts w:cs="Arial"/>
                <w:sz w:val="21"/>
                <w:szCs w:val="21"/>
                <w:lang w:eastAsia="ko-KR"/>
              </w:rPr>
              <w:t xml:space="preserve"> </w:t>
            </w:r>
            <w:proofErr w:type="spellStart"/>
            <w:r w:rsidRPr="00AB69AA">
              <w:rPr>
                <w:rFonts w:cs="Arial"/>
                <w:sz w:val="21"/>
                <w:szCs w:val="21"/>
                <w:lang w:eastAsia="ko-KR"/>
              </w:rPr>
              <w:t>tsev</w:t>
            </w:r>
            <w:proofErr w:type="spellEnd"/>
            <w:r w:rsidRPr="00AB69AA">
              <w:rPr>
                <w:rFonts w:cs="Arial"/>
                <w:sz w:val="21"/>
                <w:szCs w:val="21"/>
                <w:lang w:eastAsia="ko-KR"/>
              </w:rPr>
              <w:t xml:space="preserve"> </w:t>
            </w:r>
            <w:proofErr w:type="spellStart"/>
            <w:r w:rsidRPr="00AB69AA">
              <w:rPr>
                <w:rFonts w:cs="Arial"/>
                <w:sz w:val="21"/>
                <w:szCs w:val="21"/>
                <w:lang w:eastAsia="ko-KR"/>
              </w:rPr>
              <w:t>neeg</w:t>
            </w:r>
            <w:proofErr w:type="spellEnd"/>
            <w:r w:rsidR="00473ABB" w:rsidRPr="00AB69AA">
              <w:rPr>
                <w:rFonts w:cs="Arial"/>
                <w:sz w:val="21"/>
                <w:szCs w:val="21"/>
                <w:lang w:eastAsia="ko-KR"/>
              </w:rPr>
              <w:t xml:space="preserve"> muaj me </w:t>
            </w:r>
            <w:proofErr w:type="spellStart"/>
            <w:r w:rsidR="00473ABB" w:rsidRPr="00AB69AA">
              <w:rPr>
                <w:rFonts w:cs="Arial"/>
                <w:sz w:val="21"/>
                <w:szCs w:val="21"/>
                <w:lang w:eastAsia="ko-KR"/>
              </w:rPr>
              <w:t>nyuam</w:t>
            </w:r>
            <w:proofErr w:type="spellEnd"/>
            <w:r w:rsidR="00473ABB" w:rsidRPr="00AB69AA">
              <w:rPr>
                <w:rFonts w:cs="Arial"/>
                <w:sz w:val="21"/>
                <w:szCs w:val="21"/>
                <w:lang w:eastAsia="ko-KR"/>
              </w:rPr>
              <w:t xml:space="preserve"> </w:t>
            </w:r>
            <w:proofErr w:type="spellStart"/>
            <w:r w:rsidR="00473ABB" w:rsidRPr="00AB69AA">
              <w:rPr>
                <w:rFonts w:cs="Arial"/>
                <w:sz w:val="21"/>
                <w:szCs w:val="21"/>
                <w:lang w:eastAsia="ko-KR"/>
              </w:rPr>
              <w:t>yaus</w:t>
            </w:r>
            <w:proofErr w:type="spellEnd"/>
            <w:r w:rsidR="00473ABB" w:rsidRPr="00AB69AA">
              <w:rPr>
                <w:rFonts w:cs="Arial"/>
                <w:sz w:val="21"/>
                <w:szCs w:val="21"/>
                <w:lang w:eastAsia="ko-KR"/>
              </w:rPr>
              <w:t xml:space="preserve"> </w:t>
            </w:r>
            <w:proofErr w:type="spellStart"/>
            <w:r w:rsidR="00473ABB" w:rsidRPr="00AB69AA">
              <w:rPr>
                <w:rFonts w:cs="Arial"/>
                <w:sz w:val="21"/>
                <w:szCs w:val="21"/>
                <w:lang w:eastAsia="ko-KR"/>
              </w:rPr>
              <w:t>uas</w:t>
            </w:r>
            <w:proofErr w:type="spellEnd"/>
            <w:r w:rsidRPr="00AB69AA">
              <w:rPr>
                <w:rFonts w:cs="Arial"/>
                <w:sz w:val="21"/>
                <w:szCs w:val="21"/>
                <w:lang w:eastAsia="ko-KR"/>
              </w:rPr>
              <w:t xml:space="preserve"> </w:t>
            </w:r>
            <w:proofErr w:type="spellStart"/>
            <w:r w:rsidRPr="00AB69AA">
              <w:rPr>
                <w:rFonts w:cs="Arial"/>
                <w:sz w:val="21"/>
                <w:szCs w:val="21"/>
                <w:lang w:eastAsia="ko-KR"/>
              </w:rPr>
              <w:t>tsis</w:t>
            </w:r>
            <w:proofErr w:type="spellEnd"/>
            <w:r w:rsidRPr="00AB69AA">
              <w:rPr>
                <w:rFonts w:cs="Arial"/>
                <w:sz w:val="21"/>
                <w:szCs w:val="21"/>
                <w:lang w:eastAsia="ko-KR"/>
              </w:rPr>
              <w:t xml:space="preserve"> muaj </w:t>
            </w:r>
            <w:proofErr w:type="spellStart"/>
            <w:r w:rsidRPr="00AB69AA">
              <w:rPr>
                <w:rFonts w:cs="Arial"/>
                <w:sz w:val="21"/>
                <w:szCs w:val="21"/>
                <w:lang w:eastAsia="ko-KR"/>
              </w:rPr>
              <w:t>tsev</w:t>
            </w:r>
            <w:proofErr w:type="spellEnd"/>
            <w:r w:rsidRPr="00AB69AA">
              <w:rPr>
                <w:rFonts w:cs="Arial"/>
                <w:sz w:val="21"/>
                <w:szCs w:val="21"/>
                <w:lang w:eastAsia="ko-KR"/>
              </w:rPr>
              <w:t xml:space="preserve"> nyob</w:t>
            </w:r>
          </w:p>
          <w:p w14:paraId="06CA23AD" w14:textId="481A0C80" w:rsidR="007379DE" w:rsidRPr="00AB69AA" w:rsidRDefault="007379DE" w:rsidP="007379DE">
            <w:pPr>
              <w:spacing w:after="0"/>
              <w:rPr>
                <w:rFonts w:cs="Arial"/>
                <w:sz w:val="21"/>
                <w:szCs w:val="21"/>
                <w:lang w:eastAsia="ko-KR"/>
              </w:rPr>
            </w:pPr>
            <w:proofErr w:type="spellStart"/>
            <w:r w:rsidRPr="00AB69AA">
              <w:rPr>
                <w:rFonts w:cs="Arial"/>
                <w:sz w:val="21"/>
                <w:szCs w:val="21"/>
                <w:lang w:eastAsia="ko-KR"/>
              </w:rPr>
              <w:t>Cov</w:t>
            </w:r>
            <w:proofErr w:type="spellEnd"/>
            <w:r w:rsidRPr="00AB69AA">
              <w:rPr>
                <w:rFonts w:cs="Arial"/>
                <w:sz w:val="21"/>
                <w:szCs w:val="21"/>
                <w:lang w:eastAsia="ko-KR"/>
              </w:rPr>
              <w:t xml:space="preserve"> </w:t>
            </w:r>
            <w:proofErr w:type="spellStart"/>
            <w:r w:rsidRPr="00AB69AA">
              <w:rPr>
                <w:rFonts w:cs="Arial"/>
                <w:sz w:val="21"/>
                <w:szCs w:val="21"/>
                <w:lang w:eastAsia="ko-KR"/>
              </w:rPr>
              <w:t>neeg</w:t>
            </w:r>
            <w:proofErr w:type="spellEnd"/>
            <w:r w:rsidRPr="00AB69AA">
              <w:rPr>
                <w:rFonts w:cs="Arial"/>
                <w:sz w:val="21"/>
                <w:szCs w:val="21"/>
                <w:lang w:eastAsia="ko-KR"/>
              </w:rPr>
              <w:t xml:space="preserve"> </w:t>
            </w:r>
            <w:r w:rsidR="00473ABB" w:rsidRPr="00AB69AA">
              <w:rPr>
                <w:rFonts w:cs="Arial"/>
                <w:sz w:val="21"/>
                <w:szCs w:val="21"/>
                <w:lang w:eastAsia="ko-KR"/>
              </w:rPr>
              <w:t xml:space="preserve">muaj </w:t>
            </w:r>
            <w:proofErr w:type="spellStart"/>
            <w:r w:rsidR="00473ABB" w:rsidRPr="00AB69AA">
              <w:rPr>
                <w:rFonts w:cs="Arial"/>
                <w:sz w:val="21"/>
                <w:szCs w:val="21"/>
                <w:lang w:eastAsia="ko-KR"/>
              </w:rPr>
              <w:t>kev</w:t>
            </w:r>
            <w:proofErr w:type="spellEnd"/>
            <w:r w:rsidR="00473ABB" w:rsidRPr="00AB69AA">
              <w:rPr>
                <w:rFonts w:cs="Arial"/>
                <w:sz w:val="21"/>
                <w:szCs w:val="21"/>
                <w:lang w:eastAsia="ko-KR"/>
              </w:rPr>
              <w:t xml:space="preserve"> mob </w:t>
            </w:r>
            <w:proofErr w:type="spellStart"/>
            <w:r w:rsidR="00473ABB" w:rsidRPr="00AB69AA">
              <w:rPr>
                <w:rFonts w:cs="Arial"/>
                <w:sz w:val="21"/>
                <w:szCs w:val="21"/>
                <w:lang w:eastAsia="ko-KR"/>
              </w:rPr>
              <w:t>hlwb</w:t>
            </w:r>
            <w:proofErr w:type="spellEnd"/>
            <w:r w:rsidR="00473ABB" w:rsidRPr="00AB69AA">
              <w:rPr>
                <w:rFonts w:cs="Arial"/>
                <w:sz w:val="21"/>
                <w:szCs w:val="21"/>
                <w:lang w:eastAsia="ko-KR"/>
              </w:rPr>
              <w:t xml:space="preserve"> </w:t>
            </w:r>
            <w:proofErr w:type="spellStart"/>
            <w:r w:rsidR="00473ABB" w:rsidRPr="00AB69AA">
              <w:rPr>
                <w:rFonts w:cs="Arial"/>
                <w:sz w:val="21"/>
                <w:szCs w:val="21"/>
                <w:lang w:eastAsia="ko-KR"/>
              </w:rPr>
              <w:t>uas</w:t>
            </w:r>
            <w:proofErr w:type="spellEnd"/>
            <w:r w:rsidR="00473ABB" w:rsidRPr="00AB69AA">
              <w:rPr>
                <w:rFonts w:cs="Arial"/>
                <w:sz w:val="21"/>
                <w:szCs w:val="21"/>
                <w:lang w:eastAsia="ko-KR"/>
              </w:rPr>
              <w:t xml:space="preserve"> </w:t>
            </w:r>
            <w:proofErr w:type="spellStart"/>
            <w:r w:rsidRPr="00AB69AA">
              <w:rPr>
                <w:rFonts w:cs="Arial"/>
                <w:sz w:val="21"/>
                <w:szCs w:val="21"/>
                <w:lang w:eastAsia="ko-KR"/>
              </w:rPr>
              <w:t>tsis</w:t>
            </w:r>
            <w:proofErr w:type="spellEnd"/>
            <w:r w:rsidRPr="00AB69AA">
              <w:rPr>
                <w:rFonts w:cs="Arial"/>
                <w:sz w:val="21"/>
                <w:szCs w:val="21"/>
                <w:lang w:eastAsia="ko-KR"/>
              </w:rPr>
              <w:t xml:space="preserve"> muaj </w:t>
            </w:r>
            <w:proofErr w:type="spellStart"/>
            <w:r w:rsidRPr="00AB69AA">
              <w:rPr>
                <w:rFonts w:cs="Arial"/>
                <w:sz w:val="21"/>
                <w:szCs w:val="21"/>
                <w:lang w:eastAsia="ko-KR"/>
              </w:rPr>
              <w:t>tsev</w:t>
            </w:r>
            <w:proofErr w:type="spellEnd"/>
            <w:r w:rsidRPr="00AB69AA">
              <w:rPr>
                <w:rFonts w:cs="Arial"/>
                <w:sz w:val="21"/>
                <w:szCs w:val="21"/>
                <w:lang w:eastAsia="ko-KR"/>
              </w:rPr>
              <w:t xml:space="preserve"> n</w:t>
            </w:r>
            <w:r w:rsidR="00473ABB" w:rsidRPr="00AB69AA">
              <w:rPr>
                <w:rFonts w:cs="Arial"/>
                <w:sz w:val="21"/>
                <w:szCs w:val="21"/>
                <w:lang w:eastAsia="ko-KR"/>
              </w:rPr>
              <w:t>yob</w:t>
            </w:r>
          </w:p>
          <w:p w14:paraId="13C76410" w14:textId="03407BE6" w:rsidR="007379DE" w:rsidRPr="00AB69AA" w:rsidRDefault="007379DE" w:rsidP="007379DE">
            <w:pPr>
              <w:spacing w:after="0"/>
              <w:rPr>
                <w:rFonts w:cs="Arial"/>
                <w:sz w:val="21"/>
                <w:szCs w:val="21"/>
                <w:lang w:eastAsia="ko-KR"/>
              </w:rPr>
            </w:pPr>
            <w:proofErr w:type="spellStart"/>
            <w:r w:rsidRPr="00AB69AA">
              <w:rPr>
                <w:rFonts w:cs="Arial"/>
                <w:sz w:val="21"/>
                <w:szCs w:val="21"/>
                <w:lang w:eastAsia="ko-KR"/>
              </w:rPr>
              <w:t>Cov</w:t>
            </w:r>
            <w:proofErr w:type="spellEnd"/>
            <w:r w:rsidRPr="00AB69AA">
              <w:rPr>
                <w:rFonts w:cs="Arial"/>
                <w:sz w:val="21"/>
                <w:szCs w:val="21"/>
                <w:lang w:eastAsia="ko-KR"/>
              </w:rPr>
              <w:t xml:space="preserve"> </w:t>
            </w:r>
            <w:proofErr w:type="spellStart"/>
            <w:r w:rsidRPr="00AB69AA">
              <w:rPr>
                <w:rFonts w:cs="Arial"/>
                <w:sz w:val="21"/>
                <w:szCs w:val="21"/>
                <w:lang w:eastAsia="ko-KR"/>
              </w:rPr>
              <w:t>neeg</w:t>
            </w:r>
            <w:proofErr w:type="spellEnd"/>
            <w:r w:rsidRPr="00AB69AA">
              <w:rPr>
                <w:rFonts w:cs="Arial"/>
                <w:sz w:val="21"/>
                <w:szCs w:val="21"/>
                <w:lang w:eastAsia="ko-KR"/>
              </w:rPr>
              <w:t xml:space="preserve"> </w:t>
            </w:r>
            <w:proofErr w:type="spellStart"/>
            <w:r w:rsidRPr="00AB69AA">
              <w:rPr>
                <w:rFonts w:cs="Arial"/>
                <w:sz w:val="21"/>
                <w:szCs w:val="21"/>
                <w:lang w:eastAsia="ko-KR"/>
              </w:rPr>
              <w:t>siv</w:t>
            </w:r>
            <w:proofErr w:type="spellEnd"/>
            <w:r w:rsidRPr="00AB69AA">
              <w:rPr>
                <w:rFonts w:cs="Arial"/>
                <w:sz w:val="21"/>
                <w:szCs w:val="21"/>
                <w:lang w:eastAsia="ko-KR"/>
              </w:rPr>
              <w:t xml:space="preserve"> </w:t>
            </w:r>
            <w:proofErr w:type="spellStart"/>
            <w:r w:rsidRPr="00AB69AA">
              <w:rPr>
                <w:rFonts w:cs="Arial"/>
                <w:sz w:val="21"/>
                <w:szCs w:val="21"/>
                <w:lang w:eastAsia="ko-KR"/>
              </w:rPr>
              <w:t>yeeb</w:t>
            </w:r>
            <w:proofErr w:type="spellEnd"/>
            <w:r w:rsidRPr="00AB69AA">
              <w:rPr>
                <w:rFonts w:cs="Arial"/>
                <w:sz w:val="21"/>
                <w:szCs w:val="21"/>
                <w:lang w:eastAsia="ko-KR"/>
              </w:rPr>
              <w:t xml:space="preserve"> </w:t>
            </w:r>
            <w:proofErr w:type="spellStart"/>
            <w:r w:rsidRPr="00AB69AA">
              <w:rPr>
                <w:rFonts w:cs="Arial"/>
                <w:sz w:val="21"/>
                <w:szCs w:val="21"/>
                <w:lang w:eastAsia="ko-KR"/>
              </w:rPr>
              <w:t>tshuaj</w:t>
            </w:r>
            <w:proofErr w:type="spellEnd"/>
            <w:r w:rsidRPr="00AB69AA">
              <w:rPr>
                <w:rFonts w:cs="Arial"/>
                <w:sz w:val="21"/>
                <w:szCs w:val="21"/>
                <w:lang w:eastAsia="ko-KR"/>
              </w:rPr>
              <w:t xml:space="preserve"> </w:t>
            </w:r>
            <w:proofErr w:type="spellStart"/>
            <w:r w:rsidR="00473ABB" w:rsidRPr="00AB69AA">
              <w:rPr>
                <w:rFonts w:cs="Arial"/>
                <w:sz w:val="21"/>
                <w:szCs w:val="21"/>
                <w:lang w:eastAsia="ko-KR"/>
              </w:rPr>
              <w:t>uas</w:t>
            </w:r>
            <w:proofErr w:type="spellEnd"/>
            <w:r w:rsidR="00473ABB" w:rsidRPr="00AB69AA">
              <w:rPr>
                <w:rFonts w:cs="Arial"/>
                <w:sz w:val="21"/>
                <w:szCs w:val="21"/>
                <w:lang w:eastAsia="ko-KR"/>
              </w:rPr>
              <w:t xml:space="preserve"> </w:t>
            </w:r>
            <w:proofErr w:type="spellStart"/>
            <w:r w:rsidR="00473ABB" w:rsidRPr="00AB69AA">
              <w:rPr>
                <w:rFonts w:cs="Arial"/>
                <w:sz w:val="21"/>
                <w:szCs w:val="21"/>
                <w:lang w:eastAsia="ko-KR"/>
              </w:rPr>
              <w:t>tsis</w:t>
            </w:r>
            <w:proofErr w:type="spellEnd"/>
            <w:r w:rsidR="00473ABB" w:rsidRPr="00AB69AA">
              <w:rPr>
                <w:rFonts w:cs="Arial"/>
                <w:sz w:val="21"/>
                <w:szCs w:val="21"/>
                <w:lang w:eastAsia="ko-KR"/>
              </w:rPr>
              <w:t xml:space="preserve"> muaj </w:t>
            </w:r>
            <w:proofErr w:type="spellStart"/>
            <w:r w:rsidR="00473ABB" w:rsidRPr="00AB69AA">
              <w:rPr>
                <w:rFonts w:cs="Arial"/>
                <w:sz w:val="21"/>
                <w:szCs w:val="21"/>
                <w:lang w:eastAsia="ko-KR"/>
              </w:rPr>
              <w:t>tsev</w:t>
            </w:r>
            <w:proofErr w:type="spellEnd"/>
            <w:r w:rsidR="00473ABB" w:rsidRPr="00AB69AA">
              <w:rPr>
                <w:rFonts w:cs="Arial"/>
                <w:sz w:val="21"/>
                <w:szCs w:val="21"/>
                <w:lang w:eastAsia="ko-KR"/>
              </w:rPr>
              <w:t xml:space="preserve"> nyob</w:t>
            </w:r>
          </w:p>
          <w:p w14:paraId="635686D6" w14:textId="77777777" w:rsidR="007379DE" w:rsidRPr="00AB69AA" w:rsidRDefault="007379DE" w:rsidP="007379DE">
            <w:pPr>
              <w:spacing w:after="0"/>
              <w:rPr>
                <w:rFonts w:cs="Arial"/>
                <w:sz w:val="21"/>
                <w:szCs w:val="21"/>
                <w:lang w:eastAsia="ko-KR"/>
              </w:rPr>
            </w:pPr>
            <w:proofErr w:type="spellStart"/>
            <w:r w:rsidRPr="00AB69AA">
              <w:rPr>
                <w:rFonts w:cs="Arial"/>
                <w:sz w:val="21"/>
                <w:szCs w:val="21"/>
                <w:lang w:eastAsia="ko-KR"/>
              </w:rPr>
              <w:t>Cov</w:t>
            </w:r>
            <w:proofErr w:type="spellEnd"/>
            <w:r w:rsidRPr="00AB69AA">
              <w:rPr>
                <w:rFonts w:cs="Arial"/>
                <w:sz w:val="21"/>
                <w:szCs w:val="21"/>
                <w:lang w:eastAsia="ko-KR"/>
              </w:rPr>
              <w:t xml:space="preserve"> </w:t>
            </w:r>
            <w:proofErr w:type="spellStart"/>
            <w:r w:rsidRPr="00AB69AA">
              <w:rPr>
                <w:rFonts w:cs="Arial"/>
                <w:sz w:val="21"/>
                <w:szCs w:val="21"/>
                <w:lang w:eastAsia="ko-KR"/>
              </w:rPr>
              <w:t>qub</w:t>
            </w:r>
            <w:proofErr w:type="spellEnd"/>
            <w:r w:rsidRPr="00AB69AA">
              <w:rPr>
                <w:rFonts w:cs="Arial"/>
                <w:sz w:val="21"/>
                <w:szCs w:val="21"/>
                <w:lang w:eastAsia="ko-KR"/>
              </w:rPr>
              <w:t xml:space="preserve"> tub rog </w:t>
            </w:r>
            <w:proofErr w:type="spellStart"/>
            <w:r w:rsidRPr="00AB69AA">
              <w:rPr>
                <w:rFonts w:cs="Arial"/>
                <w:sz w:val="21"/>
                <w:szCs w:val="21"/>
                <w:lang w:eastAsia="ko-KR"/>
              </w:rPr>
              <w:t>tsis</w:t>
            </w:r>
            <w:proofErr w:type="spellEnd"/>
            <w:r w:rsidRPr="00AB69AA">
              <w:rPr>
                <w:rFonts w:cs="Arial"/>
                <w:sz w:val="21"/>
                <w:szCs w:val="21"/>
                <w:lang w:eastAsia="ko-KR"/>
              </w:rPr>
              <w:t xml:space="preserve"> muaj </w:t>
            </w:r>
            <w:proofErr w:type="spellStart"/>
            <w:r w:rsidRPr="00AB69AA">
              <w:rPr>
                <w:rFonts w:cs="Arial"/>
                <w:sz w:val="21"/>
                <w:szCs w:val="21"/>
                <w:lang w:eastAsia="ko-KR"/>
              </w:rPr>
              <w:t>tsev</w:t>
            </w:r>
            <w:proofErr w:type="spellEnd"/>
            <w:r w:rsidRPr="00AB69AA">
              <w:rPr>
                <w:rFonts w:cs="Arial"/>
                <w:sz w:val="21"/>
                <w:szCs w:val="21"/>
                <w:lang w:eastAsia="ko-KR"/>
              </w:rPr>
              <w:t xml:space="preserve"> nyob</w:t>
            </w:r>
          </w:p>
          <w:p w14:paraId="097FB575" w14:textId="5D935486" w:rsidR="007379DE" w:rsidRPr="00AB69AA" w:rsidRDefault="007379DE" w:rsidP="007379DE">
            <w:pPr>
              <w:spacing w:after="0"/>
              <w:rPr>
                <w:rFonts w:cs="Arial"/>
                <w:sz w:val="21"/>
                <w:szCs w:val="21"/>
                <w:lang w:eastAsia="ko-KR"/>
              </w:rPr>
            </w:pPr>
            <w:proofErr w:type="spellStart"/>
            <w:r w:rsidRPr="00AB69AA">
              <w:rPr>
                <w:rFonts w:cs="Arial"/>
                <w:sz w:val="21"/>
                <w:szCs w:val="21"/>
                <w:lang w:eastAsia="ko-KR"/>
              </w:rPr>
              <w:t>Cov</w:t>
            </w:r>
            <w:proofErr w:type="spellEnd"/>
            <w:r w:rsidRPr="00AB69AA">
              <w:rPr>
                <w:rFonts w:cs="Arial"/>
                <w:sz w:val="21"/>
                <w:szCs w:val="21"/>
                <w:lang w:eastAsia="ko-KR"/>
              </w:rPr>
              <w:t xml:space="preserve"> </w:t>
            </w:r>
            <w:proofErr w:type="spellStart"/>
            <w:r w:rsidRPr="00AB69AA">
              <w:rPr>
                <w:rFonts w:cs="Arial"/>
                <w:sz w:val="21"/>
                <w:szCs w:val="21"/>
                <w:lang w:eastAsia="ko-KR"/>
              </w:rPr>
              <w:t>neeg</w:t>
            </w:r>
            <w:proofErr w:type="spellEnd"/>
            <w:r w:rsidRPr="00AB69AA">
              <w:rPr>
                <w:rFonts w:cs="Arial"/>
                <w:sz w:val="21"/>
                <w:szCs w:val="21"/>
                <w:lang w:eastAsia="ko-KR"/>
              </w:rPr>
              <w:t xml:space="preserve"> </w:t>
            </w:r>
            <w:r w:rsidR="00473ABB" w:rsidRPr="00AB69AA">
              <w:rPr>
                <w:rFonts w:cs="Arial"/>
                <w:sz w:val="21"/>
                <w:szCs w:val="21"/>
                <w:lang w:eastAsia="ko-KR"/>
              </w:rPr>
              <w:t xml:space="preserve">mob </w:t>
            </w:r>
            <w:r w:rsidR="00473ABB" w:rsidRPr="00AB69AA">
              <w:rPr>
                <w:rFonts w:cs="Arial"/>
                <w:sz w:val="21"/>
                <w:szCs w:val="21"/>
                <w:lang w:eastAsia="ko-KR"/>
              </w:rPr>
              <w:t>HIV/AIDS</w:t>
            </w:r>
            <w:r w:rsidR="00473ABB" w:rsidRPr="00AB69AA">
              <w:rPr>
                <w:rFonts w:cs="Arial"/>
                <w:sz w:val="21"/>
                <w:szCs w:val="21"/>
                <w:lang w:eastAsia="ko-KR"/>
              </w:rPr>
              <w:t xml:space="preserve"> </w:t>
            </w:r>
            <w:proofErr w:type="spellStart"/>
            <w:r w:rsidR="00473ABB" w:rsidRPr="00AB69AA">
              <w:rPr>
                <w:rFonts w:cs="Arial"/>
                <w:sz w:val="21"/>
                <w:szCs w:val="21"/>
                <w:lang w:eastAsia="ko-KR"/>
              </w:rPr>
              <w:t>uas</w:t>
            </w:r>
            <w:proofErr w:type="spellEnd"/>
            <w:r w:rsidR="00473ABB" w:rsidRPr="00AB69AA">
              <w:rPr>
                <w:rFonts w:cs="Arial"/>
                <w:sz w:val="21"/>
                <w:szCs w:val="21"/>
                <w:lang w:eastAsia="ko-KR"/>
              </w:rPr>
              <w:t xml:space="preserve"> </w:t>
            </w:r>
            <w:proofErr w:type="spellStart"/>
            <w:r w:rsidRPr="00AB69AA">
              <w:rPr>
                <w:rFonts w:cs="Arial"/>
                <w:sz w:val="21"/>
                <w:szCs w:val="21"/>
                <w:lang w:eastAsia="ko-KR"/>
              </w:rPr>
              <w:t>tsis</w:t>
            </w:r>
            <w:proofErr w:type="spellEnd"/>
            <w:r w:rsidRPr="00AB69AA">
              <w:rPr>
                <w:rFonts w:cs="Arial"/>
                <w:sz w:val="21"/>
                <w:szCs w:val="21"/>
                <w:lang w:eastAsia="ko-KR"/>
              </w:rPr>
              <w:t xml:space="preserve"> muaj </w:t>
            </w:r>
            <w:proofErr w:type="spellStart"/>
            <w:r w:rsidRPr="00AB69AA">
              <w:rPr>
                <w:rFonts w:cs="Arial"/>
                <w:sz w:val="21"/>
                <w:szCs w:val="21"/>
                <w:lang w:eastAsia="ko-KR"/>
              </w:rPr>
              <w:t>tsev</w:t>
            </w:r>
            <w:proofErr w:type="spellEnd"/>
            <w:r w:rsidRPr="00AB69AA">
              <w:rPr>
                <w:rFonts w:cs="Arial"/>
                <w:sz w:val="21"/>
                <w:szCs w:val="21"/>
                <w:lang w:eastAsia="ko-KR"/>
              </w:rPr>
              <w:t xml:space="preserve"> nyob</w:t>
            </w:r>
          </w:p>
          <w:p w14:paraId="03610AB2" w14:textId="77777777" w:rsidR="007379DE" w:rsidRPr="00AB69AA" w:rsidRDefault="007379DE" w:rsidP="007379DE">
            <w:pPr>
              <w:spacing w:after="0"/>
              <w:rPr>
                <w:rFonts w:cs="Arial"/>
                <w:sz w:val="21"/>
                <w:szCs w:val="21"/>
                <w:lang w:eastAsia="ko-KR"/>
              </w:rPr>
            </w:pPr>
            <w:proofErr w:type="spellStart"/>
            <w:r w:rsidRPr="00AB69AA">
              <w:rPr>
                <w:rFonts w:cs="Arial"/>
                <w:sz w:val="21"/>
                <w:szCs w:val="21"/>
                <w:lang w:eastAsia="ko-KR"/>
              </w:rPr>
              <w:t>Cov</w:t>
            </w:r>
            <w:proofErr w:type="spellEnd"/>
            <w:r w:rsidRPr="00AB69AA">
              <w:rPr>
                <w:rFonts w:cs="Arial"/>
                <w:sz w:val="21"/>
                <w:szCs w:val="21"/>
                <w:lang w:eastAsia="ko-KR"/>
              </w:rPr>
              <w:t xml:space="preserve"> </w:t>
            </w:r>
            <w:proofErr w:type="spellStart"/>
            <w:r w:rsidRPr="00AB69AA">
              <w:rPr>
                <w:rFonts w:cs="Arial"/>
                <w:sz w:val="21"/>
                <w:szCs w:val="21"/>
                <w:lang w:eastAsia="ko-KR"/>
              </w:rPr>
              <w:t>neeg</w:t>
            </w:r>
            <w:proofErr w:type="spellEnd"/>
            <w:r w:rsidRPr="00AB69AA">
              <w:rPr>
                <w:rFonts w:cs="Arial"/>
                <w:sz w:val="21"/>
                <w:szCs w:val="21"/>
                <w:lang w:eastAsia="ko-KR"/>
              </w:rPr>
              <w:t xml:space="preserve"> </w:t>
            </w:r>
            <w:proofErr w:type="spellStart"/>
            <w:r w:rsidRPr="00AB69AA">
              <w:rPr>
                <w:rFonts w:cs="Arial"/>
                <w:sz w:val="21"/>
                <w:szCs w:val="21"/>
                <w:lang w:eastAsia="ko-KR"/>
              </w:rPr>
              <w:t>tsis</w:t>
            </w:r>
            <w:proofErr w:type="spellEnd"/>
            <w:r w:rsidRPr="00AB69AA">
              <w:rPr>
                <w:rFonts w:cs="Arial"/>
                <w:sz w:val="21"/>
                <w:szCs w:val="21"/>
                <w:lang w:eastAsia="ko-KR"/>
              </w:rPr>
              <w:t xml:space="preserve"> muaj </w:t>
            </w:r>
            <w:proofErr w:type="spellStart"/>
            <w:r w:rsidRPr="00AB69AA">
              <w:rPr>
                <w:rFonts w:cs="Arial"/>
                <w:sz w:val="21"/>
                <w:szCs w:val="21"/>
                <w:lang w:eastAsia="ko-KR"/>
              </w:rPr>
              <w:t>tsev</w:t>
            </w:r>
            <w:proofErr w:type="spellEnd"/>
            <w:r w:rsidRPr="00AB69AA">
              <w:rPr>
                <w:rFonts w:cs="Arial"/>
                <w:sz w:val="21"/>
                <w:szCs w:val="21"/>
                <w:lang w:eastAsia="ko-KR"/>
              </w:rPr>
              <w:t xml:space="preserve"> nyob ntawm </w:t>
            </w:r>
            <w:proofErr w:type="spellStart"/>
            <w:r w:rsidRPr="00AB69AA">
              <w:rPr>
                <w:rFonts w:cs="Arial"/>
                <w:sz w:val="21"/>
                <w:szCs w:val="21"/>
                <w:lang w:eastAsia="ko-KR"/>
              </w:rPr>
              <w:t>kev</w:t>
            </w:r>
            <w:proofErr w:type="spellEnd"/>
            <w:r w:rsidRPr="00AB69AA">
              <w:rPr>
                <w:rFonts w:cs="Arial"/>
                <w:sz w:val="21"/>
                <w:szCs w:val="21"/>
                <w:lang w:eastAsia="ko-KR"/>
              </w:rPr>
              <w:t xml:space="preserve"> </w:t>
            </w:r>
            <w:proofErr w:type="spellStart"/>
            <w:r w:rsidRPr="00AB69AA">
              <w:rPr>
                <w:rFonts w:cs="Arial"/>
                <w:sz w:val="21"/>
                <w:szCs w:val="21"/>
                <w:lang w:eastAsia="ko-KR"/>
              </w:rPr>
              <w:t>ua</w:t>
            </w:r>
            <w:proofErr w:type="spellEnd"/>
            <w:r w:rsidRPr="00AB69AA">
              <w:rPr>
                <w:rFonts w:cs="Arial"/>
                <w:sz w:val="21"/>
                <w:szCs w:val="21"/>
                <w:lang w:eastAsia="ko-KR"/>
              </w:rPr>
              <w:t xml:space="preserve"> </w:t>
            </w:r>
            <w:proofErr w:type="spellStart"/>
            <w:r w:rsidRPr="00AB69AA">
              <w:rPr>
                <w:rFonts w:cs="Arial"/>
                <w:sz w:val="21"/>
                <w:szCs w:val="21"/>
                <w:lang w:eastAsia="ko-KR"/>
              </w:rPr>
              <w:t>phem</w:t>
            </w:r>
            <w:proofErr w:type="spellEnd"/>
            <w:r w:rsidRPr="00AB69AA">
              <w:rPr>
                <w:rFonts w:cs="Arial"/>
                <w:sz w:val="21"/>
                <w:szCs w:val="21"/>
                <w:lang w:eastAsia="ko-KR"/>
              </w:rPr>
              <w:t xml:space="preserve"> </w:t>
            </w:r>
            <w:proofErr w:type="spellStart"/>
            <w:r w:rsidRPr="00AB69AA">
              <w:rPr>
                <w:rFonts w:cs="Arial"/>
                <w:sz w:val="21"/>
                <w:szCs w:val="21"/>
                <w:lang w:eastAsia="ko-KR"/>
              </w:rPr>
              <w:t>hauv</w:t>
            </w:r>
            <w:proofErr w:type="spellEnd"/>
            <w:r w:rsidRPr="00AB69AA">
              <w:rPr>
                <w:rFonts w:cs="Arial"/>
                <w:sz w:val="21"/>
                <w:szCs w:val="21"/>
                <w:lang w:eastAsia="ko-KR"/>
              </w:rPr>
              <w:t xml:space="preserve"> </w:t>
            </w:r>
            <w:proofErr w:type="spellStart"/>
            <w:r w:rsidRPr="00AB69AA">
              <w:rPr>
                <w:rFonts w:cs="Arial"/>
                <w:sz w:val="21"/>
                <w:szCs w:val="21"/>
                <w:lang w:eastAsia="ko-KR"/>
              </w:rPr>
              <w:t>tsev</w:t>
            </w:r>
            <w:proofErr w:type="spellEnd"/>
          </w:p>
          <w:p w14:paraId="3CE40330" w14:textId="1D286196" w:rsidR="007379DE" w:rsidRPr="00AB69AA" w:rsidRDefault="007379DE" w:rsidP="007379DE">
            <w:pPr>
              <w:spacing w:after="0"/>
              <w:rPr>
                <w:rFonts w:cs="Arial"/>
                <w:sz w:val="21"/>
                <w:szCs w:val="21"/>
                <w:lang w:eastAsia="ko-KR"/>
              </w:rPr>
            </w:pPr>
            <w:proofErr w:type="spellStart"/>
            <w:r w:rsidRPr="00AB69AA">
              <w:rPr>
                <w:rFonts w:cs="Arial"/>
                <w:sz w:val="21"/>
                <w:szCs w:val="21"/>
                <w:lang w:eastAsia="ko-KR"/>
              </w:rPr>
              <w:t>Cov</w:t>
            </w:r>
            <w:proofErr w:type="spellEnd"/>
            <w:r w:rsidRPr="00AB69AA">
              <w:rPr>
                <w:rFonts w:cs="Arial"/>
                <w:sz w:val="21"/>
                <w:szCs w:val="21"/>
                <w:lang w:eastAsia="ko-KR"/>
              </w:rPr>
              <w:t xml:space="preserve"> tub </w:t>
            </w:r>
            <w:proofErr w:type="spellStart"/>
            <w:r w:rsidRPr="00AB69AA">
              <w:rPr>
                <w:rFonts w:cs="Arial"/>
                <w:sz w:val="21"/>
                <w:szCs w:val="21"/>
                <w:lang w:eastAsia="ko-KR"/>
              </w:rPr>
              <w:t>ntxhais</w:t>
            </w:r>
            <w:proofErr w:type="spellEnd"/>
            <w:r w:rsidRPr="00AB69AA">
              <w:rPr>
                <w:rFonts w:cs="Arial"/>
                <w:sz w:val="21"/>
                <w:szCs w:val="21"/>
                <w:lang w:eastAsia="ko-KR"/>
              </w:rPr>
              <w:t xml:space="preserve"> </w:t>
            </w:r>
            <w:proofErr w:type="spellStart"/>
            <w:r w:rsidRPr="00AB69AA">
              <w:rPr>
                <w:rFonts w:cs="Arial"/>
                <w:sz w:val="21"/>
                <w:szCs w:val="21"/>
                <w:lang w:eastAsia="ko-KR"/>
              </w:rPr>
              <w:t>hluas</w:t>
            </w:r>
            <w:proofErr w:type="spellEnd"/>
            <w:r w:rsidRPr="00AB69AA">
              <w:rPr>
                <w:rFonts w:cs="Arial"/>
                <w:sz w:val="21"/>
                <w:szCs w:val="21"/>
                <w:lang w:eastAsia="ko-KR"/>
              </w:rPr>
              <w:t xml:space="preserve"> </w:t>
            </w:r>
            <w:proofErr w:type="spellStart"/>
            <w:r w:rsidRPr="00AB69AA">
              <w:rPr>
                <w:rFonts w:cs="Arial"/>
                <w:sz w:val="21"/>
                <w:szCs w:val="21"/>
                <w:lang w:eastAsia="ko-KR"/>
              </w:rPr>
              <w:t>uas</w:t>
            </w:r>
            <w:proofErr w:type="spellEnd"/>
            <w:r w:rsidRPr="00AB69AA">
              <w:rPr>
                <w:rFonts w:cs="Arial"/>
                <w:sz w:val="21"/>
                <w:szCs w:val="21"/>
                <w:lang w:eastAsia="ko-KR"/>
              </w:rPr>
              <w:t xml:space="preserve"> </w:t>
            </w:r>
            <w:proofErr w:type="spellStart"/>
            <w:r w:rsidRPr="00AB69AA">
              <w:rPr>
                <w:rFonts w:cs="Arial"/>
                <w:sz w:val="21"/>
                <w:szCs w:val="21"/>
                <w:lang w:eastAsia="ko-KR"/>
              </w:rPr>
              <w:t>tsis</w:t>
            </w:r>
            <w:proofErr w:type="spellEnd"/>
            <w:r w:rsidRPr="00AB69AA">
              <w:rPr>
                <w:rFonts w:cs="Arial"/>
                <w:sz w:val="21"/>
                <w:szCs w:val="21"/>
                <w:lang w:eastAsia="ko-KR"/>
              </w:rPr>
              <w:t xml:space="preserve"> muaj </w:t>
            </w:r>
            <w:proofErr w:type="spellStart"/>
            <w:r w:rsidRPr="00AB69AA">
              <w:rPr>
                <w:rFonts w:cs="Arial"/>
                <w:sz w:val="21"/>
                <w:szCs w:val="21"/>
                <w:lang w:eastAsia="ko-KR"/>
              </w:rPr>
              <w:t>tsev</w:t>
            </w:r>
            <w:proofErr w:type="spellEnd"/>
            <w:r w:rsidRPr="00AB69AA">
              <w:rPr>
                <w:rFonts w:cs="Arial"/>
                <w:sz w:val="21"/>
                <w:szCs w:val="21"/>
                <w:lang w:eastAsia="ko-KR"/>
              </w:rPr>
              <w:t xml:space="preserve"> nyob</w:t>
            </w:r>
          </w:p>
        </w:tc>
      </w:tr>
      <w:tr w:rsidR="007379DE" w:rsidRPr="007548F2" w14:paraId="3C140906" w14:textId="77777777" w:rsidTr="007379DE">
        <w:trPr>
          <w:trHeight w:val="458"/>
        </w:trPr>
        <w:tc>
          <w:tcPr>
            <w:tcW w:w="0" w:type="auto"/>
            <w:vMerge/>
            <w:hideMark/>
          </w:tcPr>
          <w:p w14:paraId="4F24999C" w14:textId="77777777" w:rsidR="007379DE" w:rsidRPr="007548F2" w:rsidRDefault="007379DE" w:rsidP="007379DE">
            <w:pPr>
              <w:jc w:val="center"/>
              <w:rPr>
                <w:rFonts w:cs="Arial"/>
                <w:b/>
                <w:sz w:val="20"/>
                <w:szCs w:val="20"/>
                <w:lang w:eastAsia="ko-KR"/>
              </w:rPr>
            </w:pPr>
          </w:p>
        </w:tc>
        <w:tc>
          <w:tcPr>
            <w:tcW w:w="2856" w:type="dxa"/>
            <w:hideMark/>
          </w:tcPr>
          <w:p w14:paraId="4A25C924" w14:textId="03FA48FA" w:rsidR="007379DE" w:rsidRPr="00AB69AA" w:rsidRDefault="007379DE" w:rsidP="007379DE">
            <w:pPr>
              <w:rPr>
                <w:rFonts w:cs="Arial"/>
                <w:b/>
                <w:sz w:val="21"/>
                <w:szCs w:val="21"/>
                <w:lang w:eastAsia="ko-KR"/>
              </w:rPr>
            </w:pPr>
            <w:proofErr w:type="spellStart"/>
            <w:r w:rsidRPr="00AB69AA">
              <w:rPr>
                <w:rFonts w:cs="Arial"/>
                <w:b/>
                <w:sz w:val="21"/>
                <w:szCs w:val="21"/>
                <w:lang w:eastAsia="ko-KR"/>
              </w:rPr>
              <w:t>Thaj</w:t>
            </w:r>
            <w:proofErr w:type="spellEnd"/>
            <w:r w:rsidRPr="00AB69AA">
              <w:rPr>
                <w:rFonts w:cs="Arial"/>
                <w:b/>
                <w:sz w:val="21"/>
                <w:szCs w:val="21"/>
                <w:lang w:eastAsia="ko-KR"/>
              </w:rPr>
              <w:t xml:space="preserve"> chaw </w:t>
            </w:r>
            <w:proofErr w:type="spellStart"/>
            <w:r w:rsidRPr="00AB69AA">
              <w:rPr>
                <w:rFonts w:cs="Arial"/>
                <w:b/>
                <w:sz w:val="21"/>
                <w:szCs w:val="21"/>
                <w:lang w:eastAsia="ko-KR"/>
              </w:rPr>
              <w:t>cheeb</w:t>
            </w:r>
            <w:proofErr w:type="spellEnd"/>
            <w:r w:rsidRPr="00AB69AA">
              <w:rPr>
                <w:rFonts w:cs="Arial"/>
                <w:b/>
                <w:sz w:val="21"/>
                <w:szCs w:val="21"/>
                <w:lang w:eastAsia="ko-KR"/>
              </w:rPr>
              <w:t xml:space="preserve"> </w:t>
            </w:r>
            <w:proofErr w:type="spellStart"/>
            <w:r w:rsidRPr="00AB69AA">
              <w:rPr>
                <w:rFonts w:cs="Arial"/>
                <w:b/>
                <w:sz w:val="21"/>
                <w:szCs w:val="21"/>
                <w:lang w:eastAsia="ko-KR"/>
              </w:rPr>
              <w:t>tsam</w:t>
            </w:r>
            <w:proofErr w:type="spellEnd"/>
            <w:r w:rsidRPr="00AB69AA">
              <w:rPr>
                <w:rFonts w:cs="Arial"/>
                <w:b/>
                <w:sz w:val="21"/>
                <w:szCs w:val="21"/>
                <w:lang w:eastAsia="ko-KR"/>
              </w:rPr>
              <w:t xml:space="preserve"> </w:t>
            </w:r>
            <w:proofErr w:type="spellStart"/>
            <w:r w:rsidRPr="00AB69AA">
              <w:rPr>
                <w:rFonts w:cs="Arial"/>
                <w:b/>
                <w:sz w:val="21"/>
                <w:szCs w:val="21"/>
                <w:lang w:eastAsia="ko-KR"/>
              </w:rPr>
              <w:t>uas</w:t>
            </w:r>
            <w:proofErr w:type="spellEnd"/>
            <w:r w:rsidRPr="00AB69AA">
              <w:rPr>
                <w:rFonts w:cs="Arial"/>
                <w:b/>
                <w:sz w:val="21"/>
                <w:szCs w:val="21"/>
                <w:lang w:eastAsia="ko-KR"/>
              </w:rPr>
              <w:t xml:space="preserve"> </w:t>
            </w:r>
            <w:proofErr w:type="spellStart"/>
            <w:r w:rsidRPr="00AB69AA">
              <w:rPr>
                <w:rFonts w:cs="Arial"/>
                <w:b/>
                <w:sz w:val="21"/>
                <w:szCs w:val="21"/>
                <w:lang w:eastAsia="ko-KR"/>
              </w:rPr>
              <w:t>cuam</w:t>
            </w:r>
            <w:proofErr w:type="spellEnd"/>
            <w:r w:rsidRPr="00AB69AA">
              <w:rPr>
                <w:rFonts w:cs="Arial"/>
                <w:b/>
                <w:sz w:val="21"/>
                <w:szCs w:val="21"/>
                <w:lang w:eastAsia="ko-KR"/>
              </w:rPr>
              <w:t xml:space="preserve"> </w:t>
            </w:r>
            <w:proofErr w:type="spellStart"/>
            <w:r w:rsidRPr="00AB69AA">
              <w:rPr>
                <w:rFonts w:cs="Arial"/>
                <w:b/>
                <w:sz w:val="21"/>
                <w:szCs w:val="21"/>
                <w:lang w:eastAsia="ko-KR"/>
              </w:rPr>
              <w:t>tshuam</w:t>
            </w:r>
            <w:proofErr w:type="spellEnd"/>
          </w:p>
        </w:tc>
        <w:tc>
          <w:tcPr>
            <w:tcW w:w="6023" w:type="dxa"/>
          </w:tcPr>
          <w:p w14:paraId="26A25142" w14:textId="65EB0EEF" w:rsidR="007379DE" w:rsidRPr="00AB69AA" w:rsidRDefault="00473ABB" w:rsidP="007379DE">
            <w:pPr>
              <w:rPr>
                <w:rFonts w:cs="Arial"/>
                <w:sz w:val="21"/>
                <w:szCs w:val="21"/>
                <w:lang w:eastAsia="ko-KR"/>
              </w:rPr>
            </w:pPr>
            <w:proofErr w:type="spellStart"/>
            <w:r w:rsidRPr="00AB69AA">
              <w:rPr>
                <w:rFonts w:cs="Arial"/>
                <w:sz w:val="21"/>
                <w:szCs w:val="21"/>
                <w:lang w:eastAsia="ko-KR"/>
              </w:rPr>
              <w:t>Thoob</w:t>
            </w:r>
            <w:proofErr w:type="spellEnd"/>
            <w:r w:rsidRPr="00AB69AA">
              <w:rPr>
                <w:rFonts w:cs="Arial"/>
                <w:sz w:val="21"/>
                <w:szCs w:val="21"/>
                <w:lang w:eastAsia="ko-KR"/>
              </w:rPr>
              <w:t xml:space="preserve"> </w:t>
            </w:r>
            <w:proofErr w:type="spellStart"/>
            <w:r w:rsidRPr="00AB69AA">
              <w:rPr>
                <w:rFonts w:cs="Arial"/>
                <w:sz w:val="21"/>
                <w:szCs w:val="21"/>
                <w:lang w:eastAsia="ko-KR"/>
              </w:rPr>
              <w:t>plaws</w:t>
            </w:r>
            <w:proofErr w:type="spellEnd"/>
            <w:r w:rsidRPr="00AB69AA">
              <w:rPr>
                <w:rFonts w:cs="Arial"/>
                <w:sz w:val="21"/>
                <w:szCs w:val="21"/>
                <w:lang w:eastAsia="ko-KR"/>
              </w:rPr>
              <w:t xml:space="preserve"> </w:t>
            </w:r>
            <w:proofErr w:type="spellStart"/>
            <w:r w:rsidRPr="00AB69AA">
              <w:rPr>
                <w:rFonts w:cs="Arial"/>
                <w:sz w:val="21"/>
                <w:szCs w:val="21"/>
                <w:lang w:eastAsia="ko-KR"/>
              </w:rPr>
              <w:t>hauv</w:t>
            </w:r>
            <w:proofErr w:type="spellEnd"/>
            <w:r w:rsidRPr="00AB69AA">
              <w:rPr>
                <w:rFonts w:cs="Arial"/>
                <w:sz w:val="21"/>
                <w:szCs w:val="21"/>
                <w:lang w:eastAsia="ko-KR"/>
              </w:rPr>
              <w:t xml:space="preserve"> </w:t>
            </w:r>
            <w:proofErr w:type="spellStart"/>
            <w:r w:rsidRPr="00AB69AA">
              <w:rPr>
                <w:rFonts w:cs="Arial"/>
                <w:sz w:val="21"/>
                <w:szCs w:val="21"/>
                <w:lang w:eastAsia="ko-KR"/>
              </w:rPr>
              <w:t>nroog</w:t>
            </w:r>
            <w:proofErr w:type="spellEnd"/>
          </w:p>
        </w:tc>
      </w:tr>
      <w:tr w:rsidR="007379DE" w:rsidRPr="007548F2" w14:paraId="7749EEE8" w14:textId="77777777" w:rsidTr="007379DE">
        <w:trPr>
          <w:cnfStyle w:val="000000010000" w:firstRow="0" w:lastRow="0" w:firstColumn="0" w:lastColumn="0" w:oddVBand="0" w:evenVBand="0" w:oddHBand="0" w:evenHBand="1" w:firstRowFirstColumn="0" w:firstRowLastColumn="0" w:lastRowFirstColumn="0" w:lastRowLastColumn="0"/>
          <w:trHeight w:val="440"/>
        </w:trPr>
        <w:tc>
          <w:tcPr>
            <w:tcW w:w="0" w:type="auto"/>
            <w:vMerge/>
          </w:tcPr>
          <w:p w14:paraId="67AAFFEC" w14:textId="77777777" w:rsidR="007379DE" w:rsidRPr="007548F2" w:rsidRDefault="007379DE" w:rsidP="007379DE">
            <w:pPr>
              <w:jc w:val="center"/>
              <w:rPr>
                <w:rFonts w:cs="Arial"/>
                <w:b/>
                <w:sz w:val="20"/>
                <w:szCs w:val="20"/>
                <w:lang w:eastAsia="ko-KR"/>
              </w:rPr>
            </w:pPr>
          </w:p>
        </w:tc>
        <w:tc>
          <w:tcPr>
            <w:tcW w:w="2856" w:type="dxa"/>
          </w:tcPr>
          <w:p w14:paraId="2628EB49" w14:textId="0EBC0DD3" w:rsidR="007379DE" w:rsidRPr="00AB69AA" w:rsidRDefault="007379DE" w:rsidP="007379DE">
            <w:pPr>
              <w:rPr>
                <w:rFonts w:cs="Arial"/>
                <w:b/>
                <w:sz w:val="21"/>
                <w:szCs w:val="21"/>
                <w:lang w:eastAsia="ko-KR"/>
              </w:rPr>
            </w:pPr>
            <w:proofErr w:type="spellStart"/>
            <w:r w:rsidRPr="00AB69AA">
              <w:rPr>
                <w:rFonts w:cs="Arial"/>
                <w:b/>
                <w:sz w:val="21"/>
                <w:szCs w:val="21"/>
                <w:lang w:eastAsia="ko-KR"/>
              </w:rPr>
              <w:t>Cov</w:t>
            </w:r>
            <w:proofErr w:type="spellEnd"/>
            <w:r w:rsidRPr="00AB69AA">
              <w:rPr>
                <w:rFonts w:cs="Arial"/>
                <w:b/>
                <w:sz w:val="21"/>
                <w:szCs w:val="21"/>
                <w:lang w:eastAsia="ko-KR"/>
              </w:rPr>
              <w:t xml:space="preserve"> </w:t>
            </w:r>
            <w:proofErr w:type="spellStart"/>
            <w:r w:rsidRPr="00AB69AA">
              <w:rPr>
                <w:rFonts w:cs="Arial"/>
                <w:b/>
                <w:sz w:val="21"/>
                <w:szCs w:val="21"/>
                <w:lang w:eastAsia="ko-KR"/>
              </w:rPr>
              <w:t>hom</w:t>
            </w:r>
            <w:proofErr w:type="spellEnd"/>
            <w:r w:rsidRPr="00AB69AA">
              <w:rPr>
                <w:rFonts w:cs="Arial"/>
                <w:b/>
                <w:sz w:val="21"/>
                <w:szCs w:val="21"/>
                <w:lang w:eastAsia="ko-KR"/>
              </w:rPr>
              <w:t xml:space="preserve"> </w:t>
            </w:r>
            <w:proofErr w:type="spellStart"/>
            <w:r w:rsidRPr="00AB69AA">
              <w:rPr>
                <w:rFonts w:cs="Arial"/>
                <w:b/>
                <w:sz w:val="21"/>
                <w:szCs w:val="21"/>
                <w:lang w:eastAsia="ko-KR"/>
              </w:rPr>
              <w:t>phiaj</w:t>
            </w:r>
            <w:proofErr w:type="spellEnd"/>
            <w:r w:rsidRPr="00AB69AA">
              <w:rPr>
                <w:rFonts w:cs="Arial"/>
                <w:b/>
                <w:sz w:val="21"/>
                <w:szCs w:val="21"/>
                <w:lang w:eastAsia="ko-KR"/>
              </w:rPr>
              <w:t xml:space="preserve"> sib </w:t>
            </w:r>
            <w:proofErr w:type="spellStart"/>
            <w:r w:rsidRPr="00AB69AA">
              <w:rPr>
                <w:rFonts w:cs="Arial"/>
                <w:b/>
                <w:sz w:val="21"/>
                <w:szCs w:val="21"/>
                <w:lang w:eastAsia="ko-KR"/>
              </w:rPr>
              <w:t>koom</w:t>
            </w:r>
            <w:proofErr w:type="spellEnd"/>
          </w:p>
        </w:tc>
        <w:tc>
          <w:tcPr>
            <w:tcW w:w="6023" w:type="dxa"/>
          </w:tcPr>
          <w:p w14:paraId="0AD70E3D" w14:textId="061758DB" w:rsidR="007379DE" w:rsidRPr="00AB69AA" w:rsidRDefault="007379DE" w:rsidP="007379DE">
            <w:pPr>
              <w:rPr>
                <w:rFonts w:cs="Arial"/>
                <w:sz w:val="21"/>
                <w:szCs w:val="21"/>
                <w:lang w:eastAsia="ko-KR"/>
              </w:rPr>
            </w:pPr>
            <w:proofErr w:type="spellStart"/>
            <w:r w:rsidRPr="00AB69AA">
              <w:rPr>
                <w:rFonts w:cs="Arial"/>
                <w:sz w:val="21"/>
                <w:szCs w:val="21"/>
                <w:lang w:eastAsia="ko-KR"/>
              </w:rPr>
              <w:t>Muab</w:t>
            </w:r>
            <w:proofErr w:type="spellEnd"/>
            <w:r w:rsidRPr="00AB69AA">
              <w:rPr>
                <w:rFonts w:cs="Arial"/>
                <w:sz w:val="21"/>
                <w:szCs w:val="21"/>
                <w:lang w:eastAsia="ko-KR"/>
              </w:rPr>
              <w:t xml:space="preserve"> </w:t>
            </w:r>
            <w:proofErr w:type="spellStart"/>
            <w:r w:rsidRPr="00AB69AA">
              <w:rPr>
                <w:rFonts w:cs="Arial"/>
                <w:sz w:val="21"/>
                <w:szCs w:val="21"/>
                <w:lang w:eastAsia="ko-KR"/>
              </w:rPr>
              <w:t>Vaj</w:t>
            </w:r>
            <w:proofErr w:type="spellEnd"/>
            <w:r w:rsidRPr="00AB69AA">
              <w:rPr>
                <w:rFonts w:cs="Arial"/>
                <w:sz w:val="21"/>
                <w:szCs w:val="21"/>
                <w:lang w:eastAsia="ko-KR"/>
              </w:rPr>
              <w:t xml:space="preserve"> </w:t>
            </w:r>
            <w:proofErr w:type="spellStart"/>
            <w:r w:rsidRPr="00AB69AA">
              <w:rPr>
                <w:rFonts w:cs="Arial"/>
                <w:sz w:val="21"/>
                <w:szCs w:val="21"/>
                <w:lang w:eastAsia="ko-KR"/>
              </w:rPr>
              <w:t>Tsev</w:t>
            </w:r>
            <w:proofErr w:type="spellEnd"/>
            <w:r w:rsidRPr="00AB69AA">
              <w:rPr>
                <w:rFonts w:cs="Arial"/>
                <w:sz w:val="21"/>
                <w:szCs w:val="21"/>
                <w:lang w:eastAsia="ko-KR"/>
              </w:rPr>
              <w:t xml:space="preserve"> thiab Kev </w:t>
            </w:r>
            <w:proofErr w:type="spellStart"/>
            <w:r w:rsidRPr="00AB69AA">
              <w:rPr>
                <w:rFonts w:cs="Arial"/>
                <w:sz w:val="21"/>
                <w:szCs w:val="21"/>
                <w:lang w:eastAsia="ko-KR"/>
              </w:rPr>
              <w:t>Pab</w:t>
            </w:r>
            <w:proofErr w:type="spellEnd"/>
            <w:r w:rsidR="003E12FE" w:rsidRPr="00AB69AA">
              <w:rPr>
                <w:rFonts w:cs="Arial"/>
                <w:sz w:val="21"/>
                <w:szCs w:val="21"/>
                <w:lang w:eastAsia="ko-KR"/>
              </w:rPr>
              <w:t xml:space="preserve"> </w:t>
            </w:r>
            <w:proofErr w:type="spellStart"/>
            <w:r w:rsidR="003E12FE" w:rsidRPr="00AB69AA">
              <w:rPr>
                <w:rFonts w:cs="Arial"/>
                <w:sz w:val="21"/>
                <w:szCs w:val="21"/>
                <w:lang w:eastAsia="ko-KR"/>
              </w:rPr>
              <w:t>C</w:t>
            </w:r>
            <w:r w:rsidRPr="00AB69AA">
              <w:rPr>
                <w:rFonts w:cs="Arial"/>
                <w:sz w:val="21"/>
                <w:szCs w:val="21"/>
                <w:lang w:eastAsia="ko-KR"/>
              </w:rPr>
              <w:t>uam</w:t>
            </w:r>
            <w:proofErr w:type="spellEnd"/>
            <w:r w:rsidRPr="00AB69AA">
              <w:rPr>
                <w:rFonts w:cs="Arial"/>
                <w:sz w:val="21"/>
                <w:szCs w:val="21"/>
                <w:lang w:eastAsia="ko-KR"/>
              </w:rPr>
              <w:t xml:space="preserve"> </w:t>
            </w:r>
            <w:proofErr w:type="spellStart"/>
            <w:r w:rsidRPr="00AB69AA">
              <w:rPr>
                <w:rFonts w:cs="Arial"/>
                <w:sz w:val="21"/>
                <w:szCs w:val="21"/>
                <w:lang w:eastAsia="ko-KR"/>
              </w:rPr>
              <w:t>rau</w:t>
            </w:r>
            <w:proofErr w:type="spellEnd"/>
            <w:r w:rsidRPr="00AB69AA">
              <w:rPr>
                <w:rFonts w:cs="Arial"/>
                <w:sz w:val="21"/>
                <w:szCs w:val="21"/>
                <w:lang w:eastAsia="ko-KR"/>
              </w:rPr>
              <w:t xml:space="preserve"> </w:t>
            </w:r>
            <w:proofErr w:type="spellStart"/>
            <w:r w:rsidRPr="00AB69AA">
              <w:rPr>
                <w:rFonts w:cs="Arial"/>
                <w:sz w:val="21"/>
                <w:szCs w:val="21"/>
                <w:lang w:eastAsia="ko-KR"/>
              </w:rPr>
              <w:t>Cov</w:t>
            </w:r>
            <w:proofErr w:type="spellEnd"/>
            <w:r w:rsidRPr="00AB69AA">
              <w:rPr>
                <w:rFonts w:cs="Arial"/>
                <w:sz w:val="21"/>
                <w:szCs w:val="21"/>
                <w:lang w:eastAsia="ko-KR"/>
              </w:rPr>
              <w:t xml:space="preserve"> </w:t>
            </w:r>
            <w:proofErr w:type="spellStart"/>
            <w:r w:rsidRPr="00AB69AA">
              <w:rPr>
                <w:rFonts w:cs="Arial"/>
                <w:sz w:val="21"/>
                <w:szCs w:val="21"/>
                <w:lang w:eastAsia="ko-KR"/>
              </w:rPr>
              <w:t>Neeg</w:t>
            </w:r>
            <w:proofErr w:type="spellEnd"/>
            <w:r w:rsidRPr="00AB69AA">
              <w:rPr>
                <w:rFonts w:cs="Arial"/>
                <w:sz w:val="21"/>
                <w:szCs w:val="21"/>
                <w:lang w:eastAsia="ko-KR"/>
              </w:rPr>
              <w:t xml:space="preserve"> Muaj Kev Puas </w:t>
            </w:r>
            <w:proofErr w:type="spellStart"/>
            <w:r w:rsidRPr="00AB69AA">
              <w:rPr>
                <w:rFonts w:cs="Arial"/>
                <w:sz w:val="21"/>
                <w:szCs w:val="21"/>
                <w:lang w:eastAsia="ko-KR"/>
              </w:rPr>
              <w:t>Hlwb</w:t>
            </w:r>
            <w:proofErr w:type="spellEnd"/>
            <w:r w:rsidRPr="00AB69AA">
              <w:rPr>
                <w:rFonts w:cs="Arial"/>
                <w:sz w:val="21"/>
                <w:szCs w:val="21"/>
                <w:lang w:eastAsia="ko-KR"/>
              </w:rPr>
              <w:t xml:space="preserve"> </w:t>
            </w:r>
            <w:proofErr w:type="spellStart"/>
            <w:r w:rsidRPr="00AB69AA">
              <w:rPr>
                <w:rFonts w:cs="Arial"/>
                <w:sz w:val="21"/>
                <w:szCs w:val="21"/>
                <w:lang w:eastAsia="ko-KR"/>
              </w:rPr>
              <w:t>los</w:t>
            </w:r>
            <w:proofErr w:type="spellEnd"/>
            <w:r w:rsidR="003E12FE" w:rsidRPr="00AB69AA">
              <w:rPr>
                <w:rFonts w:cs="Arial"/>
                <w:sz w:val="21"/>
                <w:szCs w:val="21"/>
                <w:lang w:eastAsia="ko-KR"/>
              </w:rPr>
              <w:t xml:space="preserve"> </w:t>
            </w:r>
            <w:r w:rsidRPr="00AB69AA">
              <w:rPr>
                <w:rFonts w:cs="Arial"/>
                <w:sz w:val="21"/>
                <w:szCs w:val="21"/>
                <w:lang w:eastAsia="ko-KR"/>
              </w:rPr>
              <w:t xml:space="preserve">sis Muaj </w:t>
            </w:r>
            <w:proofErr w:type="spellStart"/>
            <w:r w:rsidRPr="00AB69AA">
              <w:rPr>
                <w:rFonts w:cs="Arial"/>
                <w:sz w:val="21"/>
                <w:szCs w:val="21"/>
                <w:lang w:eastAsia="ko-KR"/>
              </w:rPr>
              <w:t>Teeb</w:t>
            </w:r>
            <w:proofErr w:type="spellEnd"/>
            <w:r w:rsidRPr="00AB69AA">
              <w:rPr>
                <w:rFonts w:cs="Arial"/>
                <w:sz w:val="21"/>
                <w:szCs w:val="21"/>
                <w:lang w:eastAsia="ko-KR"/>
              </w:rPr>
              <w:t xml:space="preserve"> Meem </w:t>
            </w:r>
            <w:proofErr w:type="spellStart"/>
            <w:r w:rsidRPr="00AB69AA">
              <w:rPr>
                <w:rFonts w:cs="Arial"/>
                <w:sz w:val="21"/>
                <w:szCs w:val="21"/>
                <w:lang w:eastAsia="ko-KR"/>
              </w:rPr>
              <w:t>Tsis</w:t>
            </w:r>
            <w:proofErr w:type="spellEnd"/>
            <w:r w:rsidRPr="00AB69AA">
              <w:rPr>
                <w:rFonts w:cs="Arial"/>
                <w:sz w:val="21"/>
                <w:szCs w:val="21"/>
                <w:lang w:eastAsia="ko-KR"/>
              </w:rPr>
              <w:t xml:space="preserve"> Muaj </w:t>
            </w:r>
            <w:proofErr w:type="spellStart"/>
            <w:r w:rsidRPr="00AB69AA">
              <w:rPr>
                <w:rFonts w:cs="Arial"/>
                <w:sz w:val="21"/>
                <w:szCs w:val="21"/>
                <w:lang w:eastAsia="ko-KR"/>
              </w:rPr>
              <w:t>Tsev</w:t>
            </w:r>
            <w:proofErr w:type="spellEnd"/>
            <w:r w:rsidRPr="00AB69AA">
              <w:rPr>
                <w:rFonts w:cs="Arial"/>
                <w:sz w:val="21"/>
                <w:szCs w:val="21"/>
                <w:lang w:eastAsia="ko-KR"/>
              </w:rPr>
              <w:t xml:space="preserve"> Nyob</w:t>
            </w:r>
          </w:p>
        </w:tc>
      </w:tr>
      <w:tr w:rsidR="007379DE" w:rsidRPr="007548F2" w14:paraId="2446B761" w14:textId="77777777" w:rsidTr="007379DE">
        <w:trPr>
          <w:trHeight w:val="2222"/>
        </w:trPr>
        <w:tc>
          <w:tcPr>
            <w:tcW w:w="0" w:type="auto"/>
            <w:vMerge/>
          </w:tcPr>
          <w:p w14:paraId="6A5F35B0" w14:textId="77777777" w:rsidR="007379DE" w:rsidRPr="007548F2" w:rsidRDefault="007379DE" w:rsidP="007379DE">
            <w:pPr>
              <w:jc w:val="center"/>
              <w:rPr>
                <w:rFonts w:cs="Arial"/>
                <w:b/>
                <w:sz w:val="20"/>
                <w:szCs w:val="20"/>
                <w:lang w:eastAsia="ko-KR"/>
              </w:rPr>
            </w:pPr>
          </w:p>
        </w:tc>
        <w:tc>
          <w:tcPr>
            <w:tcW w:w="2856" w:type="dxa"/>
          </w:tcPr>
          <w:p w14:paraId="619B8112" w14:textId="2B628276" w:rsidR="007379DE" w:rsidRPr="00AB69AA" w:rsidRDefault="007379DE" w:rsidP="007379DE">
            <w:pPr>
              <w:rPr>
                <w:rFonts w:cs="Arial"/>
                <w:b/>
                <w:sz w:val="21"/>
                <w:szCs w:val="21"/>
                <w:lang w:eastAsia="ko-KR"/>
              </w:rPr>
            </w:pPr>
            <w:r w:rsidRPr="00AB69AA">
              <w:rPr>
                <w:rFonts w:cs="Arial"/>
                <w:b/>
                <w:sz w:val="21"/>
                <w:szCs w:val="21"/>
                <w:lang w:eastAsia="ko-KR"/>
              </w:rPr>
              <w:t xml:space="preserve">Kev </w:t>
            </w:r>
            <w:proofErr w:type="spellStart"/>
            <w:r w:rsidRPr="00AB69AA">
              <w:rPr>
                <w:rFonts w:cs="Arial"/>
                <w:b/>
                <w:sz w:val="21"/>
                <w:szCs w:val="21"/>
                <w:lang w:eastAsia="ko-KR"/>
              </w:rPr>
              <w:t>piav</w:t>
            </w:r>
            <w:proofErr w:type="spellEnd"/>
            <w:r w:rsidRPr="00AB69AA">
              <w:rPr>
                <w:rFonts w:cs="Arial"/>
                <w:b/>
                <w:sz w:val="21"/>
                <w:szCs w:val="21"/>
                <w:lang w:eastAsia="ko-KR"/>
              </w:rPr>
              <w:t xml:space="preserve"> </w:t>
            </w:r>
            <w:proofErr w:type="spellStart"/>
            <w:r w:rsidRPr="00AB69AA">
              <w:rPr>
                <w:rFonts w:cs="Arial"/>
                <w:b/>
                <w:sz w:val="21"/>
                <w:szCs w:val="21"/>
                <w:lang w:eastAsia="ko-KR"/>
              </w:rPr>
              <w:t>qhia</w:t>
            </w:r>
            <w:proofErr w:type="spellEnd"/>
          </w:p>
        </w:tc>
        <w:tc>
          <w:tcPr>
            <w:tcW w:w="6023" w:type="dxa"/>
          </w:tcPr>
          <w:p w14:paraId="25B36B1A" w14:textId="48B88F8B" w:rsidR="007379DE" w:rsidRPr="00AB69AA" w:rsidRDefault="007379DE" w:rsidP="007379DE">
            <w:pPr>
              <w:rPr>
                <w:rFonts w:cs="Arial"/>
                <w:sz w:val="21"/>
                <w:szCs w:val="21"/>
                <w:lang w:eastAsia="ko-KR"/>
              </w:rPr>
            </w:pPr>
            <w:r w:rsidRPr="00AB69AA">
              <w:rPr>
                <w:rFonts w:cs="Arial"/>
                <w:sz w:val="21"/>
                <w:szCs w:val="21"/>
                <w:lang w:eastAsia="ko-KR"/>
              </w:rPr>
              <w:t xml:space="preserve">Tej yam </w:t>
            </w:r>
            <w:proofErr w:type="spellStart"/>
            <w:r w:rsidRPr="00AB69AA">
              <w:rPr>
                <w:rFonts w:cs="Arial"/>
                <w:sz w:val="21"/>
                <w:szCs w:val="21"/>
                <w:lang w:eastAsia="ko-KR"/>
              </w:rPr>
              <w:t>uas</w:t>
            </w:r>
            <w:proofErr w:type="spellEnd"/>
            <w:r w:rsidRPr="00AB69AA">
              <w:rPr>
                <w:rFonts w:cs="Arial"/>
                <w:sz w:val="21"/>
                <w:szCs w:val="21"/>
                <w:lang w:eastAsia="ko-KR"/>
              </w:rPr>
              <w:t xml:space="preserve"> muaj </w:t>
            </w:r>
            <w:proofErr w:type="spellStart"/>
            <w:r w:rsidRPr="00AB69AA">
              <w:rPr>
                <w:rFonts w:cs="Arial"/>
                <w:sz w:val="21"/>
                <w:szCs w:val="21"/>
                <w:lang w:eastAsia="ko-KR"/>
              </w:rPr>
              <w:t>feem</w:t>
            </w:r>
            <w:proofErr w:type="spellEnd"/>
            <w:r w:rsidRPr="00AB69AA">
              <w:rPr>
                <w:rFonts w:cs="Arial"/>
                <w:sz w:val="21"/>
                <w:szCs w:val="21"/>
                <w:lang w:eastAsia="ko-KR"/>
              </w:rPr>
              <w:t xml:space="preserve"> </w:t>
            </w:r>
            <w:proofErr w:type="spellStart"/>
            <w:r w:rsidRPr="00AB69AA">
              <w:rPr>
                <w:rFonts w:cs="Arial"/>
                <w:sz w:val="21"/>
                <w:szCs w:val="21"/>
                <w:lang w:eastAsia="ko-KR"/>
              </w:rPr>
              <w:t>cuam</w:t>
            </w:r>
            <w:proofErr w:type="spellEnd"/>
            <w:r w:rsidRPr="00AB69AA">
              <w:rPr>
                <w:rFonts w:cs="Arial"/>
                <w:sz w:val="21"/>
                <w:szCs w:val="21"/>
                <w:lang w:eastAsia="ko-KR"/>
              </w:rPr>
              <w:t xml:space="preserve"> </w:t>
            </w:r>
            <w:proofErr w:type="spellStart"/>
            <w:r w:rsidRPr="00AB69AA">
              <w:rPr>
                <w:rFonts w:cs="Arial"/>
                <w:sz w:val="21"/>
                <w:szCs w:val="21"/>
                <w:lang w:eastAsia="ko-KR"/>
              </w:rPr>
              <w:t>tshuam</w:t>
            </w:r>
            <w:proofErr w:type="spellEnd"/>
            <w:r w:rsidRPr="00AB69AA">
              <w:rPr>
                <w:rFonts w:cs="Arial"/>
                <w:sz w:val="21"/>
                <w:szCs w:val="21"/>
                <w:lang w:eastAsia="ko-KR"/>
              </w:rPr>
              <w:t xml:space="preserve"> </w:t>
            </w:r>
            <w:proofErr w:type="spellStart"/>
            <w:r w:rsidRPr="00AB69AA">
              <w:rPr>
                <w:rFonts w:cs="Arial"/>
                <w:sz w:val="21"/>
                <w:szCs w:val="21"/>
                <w:lang w:eastAsia="ko-KR"/>
              </w:rPr>
              <w:t>txog</w:t>
            </w:r>
            <w:proofErr w:type="spellEnd"/>
            <w:r w:rsidRPr="00AB69AA">
              <w:rPr>
                <w:rFonts w:cs="Arial"/>
                <w:sz w:val="21"/>
                <w:szCs w:val="21"/>
                <w:lang w:eastAsia="ko-KR"/>
              </w:rPr>
              <w:t xml:space="preserve"> qhov tseem </w:t>
            </w:r>
            <w:proofErr w:type="spellStart"/>
            <w:r w:rsidRPr="00AB69AA">
              <w:rPr>
                <w:rFonts w:cs="Arial"/>
                <w:sz w:val="21"/>
                <w:szCs w:val="21"/>
                <w:lang w:eastAsia="ko-KR"/>
              </w:rPr>
              <w:t>ceeb</w:t>
            </w:r>
            <w:proofErr w:type="spellEnd"/>
            <w:r w:rsidRPr="00AB69AA">
              <w:rPr>
                <w:rFonts w:cs="Arial"/>
                <w:sz w:val="21"/>
                <w:szCs w:val="21"/>
                <w:lang w:eastAsia="ko-KR"/>
              </w:rPr>
              <w:t xml:space="preserve"> </w:t>
            </w:r>
            <w:proofErr w:type="spellStart"/>
            <w:r w:rsidRPr="00AB69AA">
              <w:rPr>
                <w:rFonts w:cs="Arial"/>
                <w:sz w:val="21"/>
                <w:szCs w:val="21"/>
                <w:lang w:eastAsia="ko-KR"/>
              </w:rPr>
              <w:t>no</w:t>
            </w:r>
            <w:r w:rsidR="003E12FE" w:rsidRPr="00AB69AA">
              <w:rPr>
                <w:rFonts w:cs="Arial"/>
                <w:sz w:val="21"/>
                <w:szCs w:val="21"/>
                <w:lang w:eastAsia="ko-KR"/>
              </w:rPr>
              <w:t>s</w:t>
            </w:r>
            <w:proofErr w:type="spellEnd"/>
            <w:r w:rsidRPr="00AB69AA">
              <w:rPr>
                <w:rFonts w:cs="Arial"/>
                <w:sz w:val="21"/>
                <w:szCs w:val="21"/>
                <w:lang w:eastAsia="ko-KR"/>
              </w:rPr>
              <w:t xml:space="preserve"> </w:t>
            </w:r>
            <w:proofErr w:type="spellStart"/>
            <w:r w:rsidRPr="00AB69AA">
              <w:rPr>
                <w:rFonts w:cs="Arial"/>
                <w:sz w:val="21"/>
                <w:szCs w:val="21"/>
                <w:lang w:eastAsia="ko-KR"/>
              </w:rPr>
              <w:t>yuav</w:t>
            </w:r>
            <w:proofErr w:type="spellEnd"/>
            <w:r w:rsidRPr="00AB69AA">
              <w:rPr>
                <w:rFonts w:cs="Arial"/>
                <w:sz w:val="21"/>
                <w:szCs w:val="21"/>
                <w:lang w:eastAsia="ko-KR"/>
              </w:rPr>
              <w:t xml:space="preserve"> muaj </w:t>
            </w:r>
            <w:proofErr w:type="spellStart"/>
            <w:r w:rsidRPr="00AB69AA">
              <w:rPr>
                <w:rFonts w:cs="Arial"/>
                <w:sz w:val="21"/>
                <w:szCs w:val="21"/>
                <w:lang w:eastAsia="ko-KR"/>
              </w:rPr>
              <w:t>xws</w:t>
            </w:r>
            <w:proofErr w:type="spellEnd"/>
            <w:r w:rsidRPr="00AB69AA">
              <w:rPr>
                <w:rFonts w:cs="Arial"/>
                <w:sz w:val="21"/>
                <w:szCs w:val="21"/>
                <w:lang w:eastAsia="ko-KR"/>
              </w:rPr>
              <w:t xml:space="preserve"> li:</w:t>
            </w:r>
          </w:p>
          <w:p w14:paraId="6F209CEF" w14:textId="24D81492" w:rsidR="007379DE" w:rsidRPr="00AB69AA" w:rsidRDefault="007379DE" w:rsidP="007379DE">
            <w:pPr>
              <w:numPr>
                <w:ilvl w:val="0"/>
                <w:numId w:val="25"/>
              </w:numPr>
              <w:contextualSpacing/>
              <w:rPr>
                <w:rFonts w:cs="Arial"/>
                <w:sz w:val="21"/>
                <w:szCs w:val="21"/>
                <w:lang w:eastAsia="ko-KR"/>
              </w:rPr>
            </w:pPr>
            <w:r w:rsidRPr="00AB69AA">
              <w:rPr>
                <w:rFonts w:cs="Arial"/>
                <w:sz w:val="21"/>
                <w:szCs w:val="21"/>
                <w:lang w:eastAsia="ko-KR"/>
              </w:rPr>
              <w:t xml:space="preserve">Chaw nyob </w:t>
            </w:r>
            <w:proofErr w:type="spellStart"/>
            <w:r w:rsidRPr="00AB69AA">
              <w:rPr>
                <w:rFonts w:cs="Arial"/>
                <w:sz w:val="21"/>
                <w:szCs w:val="21"/>
                <w:lang w:eastAsia="ko-KR"/>
              </w:rPr>
              <w:t>thaum</w:t>
            </w:r>
            <w:proofErr w:type="spellEnd"/>
            <w:r w:rsidRPr="00AB69AA">
              <w:rPr>
                <w:rFonts w:cs="Arial"/>
                <w:sz w:val="21"/>
                <w:szCs w:val="21"/>
                <w:lang w:eastAsia="ko-KR"/>
              </w:rPr>
              <w:t xml:space="preserve"> muaj </w:t>
            </w:r>
            <w:proofErr w:type="spellStart"/>
            <w:r w:rsidRPr="00AB69AA">
              <w:rPr>
                <w:rFonts w:cs="Arial"/>
                <w:sz w:val="21"/>
                <w:szCs w:val="21"/>
                <w:lang w:eastAsia="ko-KR"/>
              </w:rPr>
              <w:t>xwm</w:t>
            </w:r>
            <w:proofErr w:type="spellEnd"/>
            <w:r w:rsidRPr="00AB69AA">
              <w:rPr>
                <w:rFonts w:cs="Arial"/>
                <w:sz w:val="21"/>
                <w:szCs w:val="21"/>
                <w:lang w:eastAsia="ko-KR"/>
              </w:rPr>
              <w:t xml:space="preserve"> </w:t>
            </w:r>
            <w:proofErr w:type="spellStart"/>
            <w:r w:rsidRPr="00AB69AA">
              <w:rPr>
                <w:rFonts w:cs="Arial"/>
                <w:sz w:val="21"/>
                <w:szCs w:val="21"/>
                <w:lang w:eastAsia="ko-KR"/>
              </w:rPr>
              <w:t>txheej</w:t>
            </w:r>
            <w:proofErr w:type="spellEnd"/>
            <w:r w:rsidRPr="00AB69AA">
              <w:rPr>
                <w:rFonts w:cs="Arial"/>
                <w:sz w:val="21"/>
                <w:szCs w:val="21"/>
                <w:lang w:eastAsia="ko-KR"/>
              </w:rPr>
              <w:t xml:space="preserve"> </w:t>
            </w:r>
            <w:proofErr w:type="spellStart"/>
            <w:r w:rsidRPr="00AB69AA">
              <w:rPr>
                <w:rFonts w:cs="Arial"/>
                <w:sz w:val="21"/>
                <w:szCs w:val="21"/>
                <w:lang w:eastAsia="ko-KR"/>
              </w:rPr>
              <w:t>ceev</w:t>
            </w:r>
            <w:proofErr w:type="spellEnd"/>
            <w:r w:rsidRPr="00AB69AA">
              <w:rPr>
                <w:rFonts w:cs="Arial"/>
                <w:sz w:val="21"/>
                <w:szCs w:val="21"/>
                <w:lang w:eastAsia="ko-KR"/>
              </w:rPr>
              <w:t xml:space="preserve">, </w:t>
            </w:r>
            <w:proofErr w:type="spellStart"/>
            <w:r w:rsidRPr="00AB69AA">
              <w:rPr>
                <w:rFonts w:cs="Arial"/>
                <w:sz w:val="21"/>
                <w:szCs w:val="21"/>
                <w:lang w:eastAsia="ko-KR"/>
              </w:rPr>
              <w:t>vaj</w:t>
            </w:r>
            <w:proofErr w:type="spellEnd"/>
            <w:r w:rsidRPr="00AB69AA">
              <w:rPr>
                <w:rFonts w:cs="Arial"/>
                <w:sz w:val="21"/>
                <w:szCs w:val="21"/>
                <w:lang w:eastAsia="ko-KR"/>
              </w:rPr>
              <w:t xml:space="preserve"> </w:t>
            </w:r>
            <w:proofErr w:type="spellStart"/>
            <w:r w:rsidRPr="00AB69AA">
              <w:rPr>
                <w:rFonts w:cs="Arial"/>
                <w:sz w:val="21"/>
                <w:szCs w:val="21"/>
                <w:lang w:eastAsia="ko-KR"/>
              </w:rPr>
              <w:t>tse</w:t>
            </w:r>
            <w:r w:rsidR="003E12FE" w:rsidRPr="00AB69AA">
              <w:rPr>
                <w:rFonts w:cs="Arial"/>
                <w:sz w:val="21"/>
                <w:szCs w:val="21"/>
                <w:lang w:eastAsia="ko-KR"/>
              </w:rPr>
              <w:t>v</w:t>
            </w:r>
            <w:proofErr w:type="spellEnd"/>
            <w:r w:rsidRPr="00AB69AA">
              <w:rPr>
                <w:rFonts w:cs="Arial"/>
                <w:sz w:val="21"/>
                <w:szCs w:val="21"/>
                <w:lang w:eastAsia="ko-KR"/>
              </w:rPr>
              <w:t xml:space="preserve"> nyob </w:t>
            </w:r>
            <w:proofErr w:type="spellStart"/>
            <w:r w:rsidRPr="00AB69AA">
              <w:rPr>
                <w:rFonts w:cs="Arial"/>
                <w:sz w:val="21"/>
                <w:szCs w:val="21"/>
                <w:lang w:eastAsia="ko-KR"/>
              </w:rPr>
              <w:t>mus</w:t>
            </w:r>
            <w:proofErr w:type="spellEnd"/>
            <w:r w:rsidRPr="00AB69AA">
              <w:rPr>
                <w:rFonts w:cs="Arial"/>
                <w:sz w:val="21"/>
                <w:szCs w:val="21"/>
                <w:lang w:eastAsia="ko-KR"/>
              </w:rPr>
              <w:t xml:space="preserve"> </w:t>
            </w:r>
            <w:proofErr w:type="spellStart"/>
            <w:r w:rsidRPr="00AB69AA">
              <w:rPr>
                <w:rFonts w:cs="Arial"/>
                <w:sz w:val="21"/>
                <w:szCs w:val="21"/>
                <w:lang w:eastAsia="ko-KR"/>
              </w:rPr>
              <w:t>ib</w:t>
            </w:r>
            <w:proofErr w:type="spellEnd"/>
            <w:r w:rsidRPr="00AB69AA">
              <w:rPr>
                <w:rFonts w:cs="Arial"/>
                <w:sz w:val="21"/>
                <w:szCs w:val="21"/>
                <w:lang w:eastAsia="ko-KR"/>
              </w:rPr>
              <w:t xml:space="preserve"> </w:t>
            </w:r>
            <w:proofErr w:type="spellStart"/>
            <w:r w:rsidRPr="00AB69AA">
              <w:rPr>
                <w:rFonts w:cs="Arial"/>
                <w:sz w:val="21"/>
                <w:szCs w:val="21"/>
                <w:lang w:eastAsia="ko-KR"/>
              </w:rPr>
              <w:t>txhis</w:t>
            </w:r>
            <w:proofErr w:type="spellEnd"/>
            <w:r w:rsidRPr="00AB69AA">
              <w:rPr>
                <w:rFonts w:cs="Arial"/>
                <w:sz w:val="21"/>
                <w:szCs w:val="21"/>
                <w:lang w:eastAsia="ko-KR"/>
              </w:rPr>
              <w:t xml:space="preserve">, </w:t>
            </w:r>
            <w:proofErr w:type="spellStart"/>
            <w:r w:rsidRPr="00AB69AA">
              <w:rPr>
                <w:rFonts w:cs="Arial"/>
                <w:sz w:val="21"/>
                <w:szCs w:val="21"/>
                <w:lang w:eastAsia="ko-KR"/>
              </w:rPr>
              <w:t>los</w:t>
            </w:r>
            <w:proofErr w:type="spellEnd"/>
            <w:r w:rsidR="003E12FE" w:rsidRPr="00AB69AA">
              <w:rPr>
                <w:rFonts w:cs="Arial"/>
                <w:sz w:val="21"/>
                <w:szCs w:val="21"/>
                <w:lang w:eastAsia="ko-KR"/>
              </w:rPr>
              <w:t xml:space="preserve"> </w:t>
            </w:r>
            <w:r w:rsidRPr="00AB69AA">
              <w:rPr>
                <w:rFonts w:cs="Arial"/>
                <w:sz w:val="21"/>
                <w:szCs w:val="21"/>
                <w:lang w:eastAsia="ko-KR"/>
              </w:rPr>
              <w:t xml:space="preserve">sis </w:t>
            </w:r>
            <w:proofErr w:type="spellStart"/>
            <w:r w:rsidRPr="00AB69AA">
              <w:rPr>
                <w:rFonts w:cs="Arial"/>
                <w:sz w:val="21"/>
                <w:szCs w:val="21"/>
                <w:lang w:eastAsia="ko-KR"/>
              </w:rPr>
              <w:t>vaj</w:t>
            </w:r>
            <w:proofErr w:type="spellEnd"/>
            <w:r w:rsidRPr="00AB69AA">
              <w:rPr>
                <w:rFonts w:cs="Arial"/>
                <w:sz w:val="21"/>
                <w:szCs w:val="21"/>
                <w:lang w:eastAsia="ko-KR"/>
              </w:rPr>
              <w:t xml:space="preserve"> </w:t>
            </w:r>
            <w:proofErr w:type="spellStart"/>
            <w:r w:rsidRPr="00AB69AA">
              <w:rPr>
                <w:rFonts w:cs="Arial"/>
                <w:sz w:val="21"/>
                <w:szCs w:val="21"/>
                <w:lang w:eastAsia="ko-KR"/>
              </w:rPr>
              <w:t>tse</w:t>
            </w:r>
            <w:r w:rsidR="003E12FE" w:rsidRPr="00AB69AA">
              <w:rPr>
                <w:rFonts w:cs="Arial"/>
                <w:sz w:val="21"/>
                <w:szCs w:val="21"/>
                <w:lang w:eastAsia="ko-KR"/>
              </w:rPr>
              <w:t>v</w:t>
            </w:r>
            <w:proofErr w:type="spellEnd"/>
            <w:r w:rsidRPr="00AB69AA">
              <w:rPr>
                <w:rFonts w:cs="Arial"/>
                <w:sz w:val="21"/>
                <w:szCs w:val="21"/>
                <w:lang w:eastAsia="ko-KR"/>
              </w:rPr>
              <w:t xml:space="preserve"> nyob </w:t>
            </w:r>
            <w:proofErr w:type="spellStart"/>
            <w:r w:rsidRPr="00AB69AA">
              <w:rPr>
                <w:rFonts w:cs="Arial"/>
                <w:sz w:val="21"/>
                <w:szCs w:val="21"/>
                <w:lang w:eastAsia="ko-KR"/>
              </w:rPr>
              <w:t>ruaj</w:t>
            </w:r>
            <w:proofErr w:type="spellEnd"/>
            <w:r w:rsidRPr="00AB69AA">
              <w:rPr>
                <w:rFonts w:cs="Arial"/>
                <w:sz w:val="21"/>
                <w:szCs w:val="21"/>
                <w:lang w:eastAsia="ko-KR"/>
              </w:rPr>
              <w:t xml:space="preserve"> </w:t>
            </w:r>
            <w:proofErr w:type="spellStart"/>
            <w:r w:rsidRPr="00AB69AA">
              <w:rPr>
                <w:rFonts w:cs="Arial"/>
                <w:sz w:val="21"/>
                <w:szCs w:val="21"/>
                <w:lang w:eastAsia="ko-KR"/>
              </w:rPr>
              <w:t>khov</w:t>
            </w:r>
            <w:proofErr w:type="spellEnd"/>
            <w:r w:rsidRPr="00AB69AA">
              <w:rPr>
                <w:rFonts w:cs="Arial"/>
                <w:sz w:val="21"/>
                <w:szCs w:val="21"/>
                <w:lang w:eastAsia="ko-KR"/>
              </w:rPr>
              <w:t xml:space="preserve"> </w:t>
            </w:r>
            <w:proofErr w:type="spellStart"/>
            <w:r w:rsidRPr="00AB69AA">
              <w:rPr>
                <w:rFonts w:cs="Arial"/>
                <w:sz w:val="21"/>
                <w:szCs w:val="21"/>
                <w:lang w:eastAsia="ko-KR"/>
              </w:rPr>
              <w:t>rau</w:t>
            </w:r>
            <w:proofErr w:type="spellEnd"/>
            <w:r w:rsidRPr="00AB69AA">
              <w:rPr>
                <w:rFonts w:cs="Arial"/>
                <w:sz w:val="21"/>
                <w:szCs w:val="21"/>
                <w:lang w:eastAsia="ko-KR"/>
              </w:rPr>
              <w:t xml:space="preserve"> </w:t>
            </w:r>
            <w:proofErr w:type="spellStart"/>
            <w:r w:rsidRPr="00AB69AA">
              <w:rPr>
                <w:rFonts w:cs="Arial"/>
                <w:sz w:val="21"/>
                <w:szCs w:val="21"/>
                <w:lang w:eastAsia="ko-KR"/>
              </w:rPr>
              <w:t>cov</w:t>
            </w:r>
            <w:proofErr w:type="spellEnd"/>
            <w:r w:rsidRPr="00AB69AA">
              <w:rPr>
                <w:rFonts w:cs="Arial"/>
                <w:sz w:val="21"/>
                <w:szCs w:val="21"/>
                <w:lang w:eastAsia="ko-KR"/>
              </w:rPr>
              <w:t xml:space="preserve"> </w:t>
            </w:r>
            <w:proofErr w:type="spellStart"/>
            <w:r w:rsidRPr="00AB69AA">
              <w:rPr>
                <w:rFonts w:cs="Arial"/>
                <w:sz w:val="21"/>
                <w:szCs w:val="21"/>
                <w:lang w:eastAsia="ko-KR"/>
              </w:rPr>
              <w:t>neeg</w:t>
            </w:r>
            <w:proofErr w:type="spellEnd"/>
            <w:r w:rsidRPr="00AB69AA">
              <w:rPr>
                <w:rFonts w:cs="Arial"/>
                <w:sz w:val="21"/>
                <w:szCs w:val="21"/>
                <w:lang w:eastAsia="ko-KR"/>
              </w:rPr>
              <w:t xml:space="preserve"> </w:t>
            </w:r>
            <w:proofErr w:type="spellStart"/>
            <w:r w:rsidRPr="00AB69AA">
              <w:rPr>
                <w:rFonts w:cs="Arial"/>
                <w:sz w:val="21"/>
                <w:szCs w:val="21"/>
                <w:lang w:eastAsia="ko-KR"/>
              </w:rPr>
              <w:t>tsis</w:t>
            </w:r>
            <w:proofErr w:type="spellEnd"/>
            <w:r w:rsidRPr="00AB69AA">
              <w:rPr>
                <w:rFonts w:cs="Arial"/>
                <w:sz w:val="21"/>
                <w:szCs w:val="21"/>
                <w:lang w:eastAsia="ko-KR"/>
              </w:rPr>
              <w:t xml:space="preserve"> muaj </w:t>
            </w:r>
            <w:proofErr w:type="spellStart"/>
            <w:r w:rsidRPr="00AB69AA">
              <w:rPr>
                <w:rFonts w:cs="Arial"/>
                <w:sz w:val="21"/>
                <w:szCs w:val="21"/>
                <w:lang w:eastAsia="ko-KR"/>
              </w:rPr>
              <w:t>tsev</w:t>
            </w:r>
            <w:proofErr w:type="spellEnd"/>
            <w:r w:rsidRPr="00AB69AA">
              <w:rPr>
                <w:rFonts w:cs="Arial"/>
                <w:sz w:val="21"/>
                <w:szCs w:val="21"/>
                <w:lang w:eastAsia="ko-KR"/>
              </w:rPr>
              <w:t xml:space="preserve"> nyob</w:t>
            </w:r>
          </w:p>
          <w:p w14:paraId="51316A85" w14:textId="51C2BE41" w:rsidR="007379DE" w:rsidRPr="00AB69AA" w:rsidRDefault="007379DE" w:rsidP="007379DE">
            <w:pPr>
              <w:numPr>
                <w:ilvl w:val="0"/>
                <w:numId w:val="25"/>
              </w:numPr>
              <w:contextualSpacing/>
              <w:rPr>
                <w:rFonts w:cs="Arial"/>
                <w:sz w:val="21"/>
                <w:szCs w:val="21"/>
                <w:lang w:eastAsia="ko-KR"/>
              </w:rPr>
            </w:pPr>
            <w:proofErr w:type="spellStart"/>
            <w:r w:rsidRPr="00AB69AA">
              <w:rPr>
                <w:rFonts w:cs="Arial"/>
                <w:sz w:val="21"/>
                <w:szCs w:val="21"/>
                <w:lang w:eastAsia="ko-KR"/>
              </w:rPr>
              <w:t>Cov</w:t>
            </w:r>
            <w:proofErr w:type="spellEnd"/>
            <w:r w:rsidRPr="00AB69AA">
              <w:rPr>
                <w:rFonts w:cs="Arial"/>
                <w:sz w:val="21"/>
                <w:szCs w:val="21"/>
                <w:lang w:eastAsia="ko-KR"/>
              </w:rPr>
              <w:t xml:space="preserve"> </w:t>
            </w:r>
            <w:proofErr w:type="spellStart"/>
            <w:r w:rsidRPr="00AB69AA">
              <w:rPr>
                <w:rFonts w:cs="Arial"/>
                <w:sz w:val="21"/>
                <w:szCs w:val="21"/>
                <w:lang w:eastAsia="ko-KR"/>
              </w:rPr>
              <w:t>kev</w:t>
            </w:r>
            <w:proofErr w:type="spellEnd"/>
            <w:r w:rsidRPr="00AB69AA">
              <w:rPr>
                <w:rFonts w:cs="Arial"/>
                <w:sz w:val="21"/>
                <w:szCs w:val="21"/>
                <w:lang w:eastAsia="ko-KR"/>
              </w:rPr>
              <w:t xml:space="preserve"> </w:t>
            </w:r>
            <w:proofErr w:type="spellStart"/>
            <w:r w:rsidRPr="00AB69AA">
              <w:rPr>
                <w:rFonts w:cs="Arial"/>
                <w:sz w:val="21"/>
                <w:szCs w:val="21"/>
                <w:lang w:eastAsia="ko-KR"/>
              </w:rPr>
              <w:t>pab</w:t>
            </w:r>
            <w:proofErr w:type="spellEnd"/>
            <w:r w:rsidR="003E12FE" w:rsidRPr="00AB69AA">
              <w:rPr>
                <w:rFonts w:cs="Arial"/>
                <w:sz w:val="21"/>
                <w:szCs w:val="21"/>
                <w:lang w:eastAsia="ko-KR"/>
              </w:rPr>
              <w:t xml:space="preserve"> </w:t>
            </w:r>
            <w:proofErr w:type="spellStart"/>
            <w:r w:rsidRPr="00AB69AA">
              <w:rPr>
                <w:rFonts w:cs="Arial"/>
                <w:sz w:val="21"/>
                <w:szCs w:val="21"/>
                <w:lang w:eastAsia="ko-KR"/>
              </w:rPr>
              <w:t>cuam</w:t>
            </w:r>
            <w:proofErr w:type="spellEnd"/>
            <w:r w:rsidRPr="00AB69AA">
              <w:rPr>
                <w:rFonts w:cs="Arial"/>
                <w:sz w:val="21"/>
                <w:szCs w:val="21"/>
                <w:lang w:eastAsia="ko-KR"/>
              </w:rPr>
              <w:t xml:space="preserve"> </w:t>
            </w:r>
            <w:proofErr w:type="spellStart"/>
            <w:r w:rsidRPr="00AB69AA">
              <w:rPr>
                <w:rFonts w:cs="Arial"/>
                <w:sz w:val="21"/>
                <w:szCs w:val="21"/>
                <w:lang w:eastAsia="ko-KR"/>
              </w:rPr>
              <w:t>txhawb</w:t>
            </w:r>
            <w:proofErr w:type="spellEnd"/>
            <w:r w:rsidRPr="00AB69AA">
              <w:rPr>
                <w:rFonts w:cs="Arial"/>
                <w:sz w:val="21"/>
                <w:szCs w:val="21"/>
                <w:lang w:eastAsia="ko-KR"/>
              </w:rPr>
              <w:t xml:space="preserve"> </w:t>
            </w:r>
            <w:proofErr w:type="spellStart"/>
            <w:r w:rsidRPr="00AB69AA">
              <w:rPr>
                <w:rFonts w:cs="Arial"/>
                <w:sz w:val="21"/>
                <w:szCs w:val="21"/>
                <w:lang w:eastAsia="ko-KR"/>
              </w:rPr>
              <w:t>nqa</w:t>
            </w:r>
            <w:proofErr w:type="spellEnd"/>
            <w:r w:rsidRPr="00AB69AA">
              <w:rPr>
                <w:rFonts w:cs="Arial"/>
                <w:sz w:val="21"/>
                <w:szCs w:val="21"/>
                <w:lang w:eastAsia="ko-KR"/>
              </w:rPr>
              <w:t xml:space="preserve">, </w:t>
            </w:r>
            <w:proofErr w:type="spellStart"/>
            <w:r w:rsidRPr="00AB69AA">
              <w:rPr>
                <w:rFonts w:cs="Arial"/>
                <w:sz w:val="21"/>
                <w:szCs w:val="21"/>
                <w:lang w:eastAsia="ko-KR"/>
              </w:rPr>
              <w:t>suav</w:t>
            </w:r>
            <w:proofErr w:type="spellEnd"/>
            <w:r w:rsidRPr="00AB69AA">
              <w:rPr>
                <w:rFonts w:cs="Arial"/>
                <w:sz w:val="21"/>
                <w:szCs w:val="21"/>
                <w:lang w:eastAsia="ko-KR"/>
              </w:rPr>
              <w:t xml:space="preserve"> </w:t>
            </w:r>
            <w:proofErr w:type="spellStart"/>
            <w:r w:rsidRPr="00AB69AA">
              <w:rPr>
                <w:rFonts w:cs="Arial"/>
                <w:sz w:val="21"/>
                <w:szCs w:val="21"/>
                <w:lang w:eastAsia="ko-KR"/>
              </w:rPr>
              <w:t>nrog</w:t>
            </w:r>
            <w:proofErr w:type="spellEnd"/>
            <w:r w:rsidRPr="00AB69AA">
              <w:rPr>
                <w:rFonts w:cs="Arial"/>
                <w:sz w:val="21"/>
                <w:szCs w:val="21"/>
                <w:lang w:eastAsia="ko-KR"/>
              </w:rPr>
              <w:t xml:space="preserve"> </w:t>
            </w:r>
            <w:proofErr w:type="spellStart"/>
            <w:r w:rsidRPr="00AB69AA">
              <w:rPr>
                <w:rFonts w:cs="Arial"/>
                <w:sz w:val="21"/>
                <w:szCs w:val="21"/>
                <w:lang w:eastAsia="ko-KR"/>
              </w:rPr>
              <w:t>kev</w:t>
            </w:r>
            <w:proofErr w:type="spellEnd"/>
            <w:r w:rsidRPr="00AB69AA">
              <w:rPr>
                <w:rFonts w:cs="Arial"/>
                <w:sz w:val="21"/>
                <w:szCs w:val="21"/>
                <w:lang w:eastAsia="ko-KR"/>
              </w:rPr>
              <w:t xml:space="preserve"> </w:t>
            </w:r>
            <w:proofErr w:type="spellStart"/>
            <w:r w:rsidRPr="00AB69AA">
              <w:rPr>
                <w:rFonts w:cs="Arial"/>
                <w:sz w:val="21"/>
                <w:szCs w:val="21"/>
                <w:lang w:eastAsia="ko-KR"/>
              </w:rPr>
              <w:t>tswj</w:t>
            </w:r>
            <w:proofErr w:type="spellEnd"/>
            <w:r w:rsidRPr="00AB69AA">
              <w:rPr>
                <w:rFonts w:cs="Arial"/>
                <w:sz w:val="21"/>
                <w:szCs w:val="21"/>
                <w:lang w:eastAsia="ko-KR"/>
              </w:rPr>
              <w:t xml:space="preserve"> </w:t>
            </w:r>
            <w:proofErr w:type="spellStart"/>
            <w:r w:rsidRPr="00AB69AA">
              <w:rPr>
                <w:rFonts w:cs="Arial"/>
                <w:sz w:val="21"/>
                <w:szCs w:val="21"/>
                <w:lang w:eastAsia="ko-KR"/>
              </w:rPr>
              <w:t>hwm</w:t>
            </w:r>
            <w:proofErr w:type="spellEnd"/>
            <w:r w:rsidRPr="00AB69AA">
              <w:rPr>
                <w:rFonts w:cs="Arial"/>
                <w:sz w:val="21"/>
                <w:szCs w:val="21"/>
                <w:lang w:eastAsia="ko-KR"/>
              </w:rPr>
              <w:t xml:space="preserve"> </w:t>
            </w:r>
            <w:proofErr w:type="spellStart"/>
            <w:r w:rsidRPr="00AB69AA">
              <w:rPr>
                <w:rFonts w:cs="Arial"/>
                <w:sz w:val="21"/>
                <w:szCs w:val="21"/>
                <w:lang w:eastAsia="ko-KR"/>
              </w:rPr>
              <w:t>plaub</w:t>
            </w:r>
            <w:proofErr w:type="spellEnd"/>
            <w:r w:rsidR="003E12FE" w:rsidRPr="00AB69AA">
              <w:rPr>
                <w:rFonts w:cs="Arial"/>
                <w:sz w:val="21"/>
                <w:szCs w:val="21"/>
                <w:lang w:eastAsia="ko-KR"/>
              </w:rPr>
              <w:t xml:space="preserve"> </w:t>
            </w:r>
            <w:proofErr w:type="spellStart"/>
            <w:r w:rsidR="003E12FE" w:rsidRPr="00AB69AA">
              <w:rPr>
                <w:rFonts w:cs="Arial"/>
                <w:sz w:val="21"/>
                <w:szCs w:val="21"/>
                <w:lang w:eastAsia="ko-KR"/>
              </w:rPr>
              <w:t>ntug</w:t>
            </w:r>
            <w:proofErr w:type="spellEnd"/>
            <w:r w:rsidRPr="00AB69AA">
              <w:rPr>
                <w:rFonts w:cs="Arial"/>
                <w:sz w:val="21"/>
                <w:szCs w:val="21"/>
                <w:lang w:eastAsia="ko-KR"/>
              </w:rPr>
              <w:t xml:space="preserve">, </w:t>
            </w:r>
            <w:proofErr w:type="spellStart"/>
            <w:r w:rsidRPr="00AB69AA">
              <w:rPr>
                <w:rFonts w:cs="Arial"/>
                <w:sz w:val="21"/>
                <w:szCs w:val="21"/>
                <w:lang w:eastAsia="ko-KR"/>
              </w:rPr>
              <w:t>rau</w:t>
            </w:r>
            <w:proofErr w:type="spellEnd"/>
            <w:r w:rsidRPr="00AB69AA">
              <w:rPr>
                <w:rFonts w:cs="Arial"/>
                <w:sz w:val="21"/>
                <w:szCs w:val="21"/>
                <w:lang w:eastAsia="ko-KR"/>
              </w:rPr>
              <w:t xml:space="preserve"> </w:t>
            </w:r>
            <w:proofErr w:type="spellStart"/>
            <w:r w:rsidRPr="00AB69AA">
              <w:rPr>
                <w:rFonts w:cs="Arial"/>
                <w:sz w:val="21"/>
                <w:szCs w:val="21"/>
                <w:lang w:eastAsia="ko-KR"/>
              </w:rPr>
              <w:t>cov</w:t>
            </w:r>
            <w:proofErr w:type="spellEnd"/>
            <w:r w:rsidRPr="00AB69AA">
              <w:rPr>
                <w:rFonts w:cs="Arial"/>
                <w:sz w:val="21"/>
                <w:szCs w:val="21"/>
                <w:lang w:eastAsia="ko-KR"/>
              </w:rPr>
              <w:t xml:space="preserve"> </w:t>
            </w:r>
            <w:proofErr w:type="spellStart"/>
            <w:r w:rsidRPr="00AB69AA">
              <w:rPr>
                <w:rFonts w:cs="Arial"/>
                <w:sz w:val="21"/>
                <w:szCs w:val="21"/>
                <w:lang w:eastAsia="ko-KR"/>
              </w:rPr>
              <w:t>neeg</w:t>
            </w:r>
            <w:proofErr w:type="spellEnd"/>
            <w:r w:rsidRPr="00AB69AA">
              <w:rPr>
                <w:rFonts w:cs="Arial"/>
                <w:sz w:val="21"/>
                <w:szCs w:val="21"/>
                <w:lang w:eastAsia="ko-KR"/>
              </w:rPr>
              <w:t xml:space="preserve"> nyob </w:t>
            </w:r>
            <w:proofErr w:type="spellStart"/>
            <w:r w:rsidRPr="00AB69AA">
              <w:rPr>
                <w:rFonts w:cs="Arial"/>
                <w:sz w:val="21"/>
                <w:szCs w:val="21"/>
                <w:lang w:eastAsia="ko-KR"/>
              </w:rPr>
              <w:t>hauv</w:t>
            </w:r>
            <w:proofErr w:type="spellEnd"/>
            <w:r w:rsidRPr="00AB69AA">
              <w:rPr>
                <w:rFonts w:cs="Arial"/>
                <w:sz w:val="21"/>
                <w:szCs w:val="21"/>
                <w:lang w:eastAsia="ko-KR"/>
              </w:rPr>
              <w:t xml:space="preserve"> </w:t>
            </w:r>
            <w:proofErr w:type="spellStart"/>
            <w:r w:rsidRPr="00AB69AA">
              <w:rPr>
                <w:rFonts w:cs="Arial"/>
                <w:sz w:val="21"/>
                <w:szCs w:val="21"/>
                <w:lang w:eastAsia="ko-KR"/>
              </w:rPr>
              <w:t>tsev</w:t>
            </w:r>
            <w:proofErr w:type="spellEnd"/>
            <w:r w:rsidRPr="00AB69AA">
              <w:rPr>
                <w:rFonts w:cs="Arial"/>
                <w:sz w:val="21"/>
                <w:szCs w:val="21"/>
                <w:lang w:eastAsia="ko-KR"/>
              </w:rPr>
              <w:t xml:space="preserve"> </w:t>
            </w:r>
            <w:proofErr w:type="spellStart"/>
            <w:r w:rsidRPr="00AB69AA">
              <w:rPr>
                <w:rFonts w:cs="Arial"/>
                <w:sz w:val="21"/>
                <w:szCs w:val="21"/>
                <w:lang w:eastAsia="ko-KR"/>
              </w:rPr>
              <w:t>kho</w:t>
            </w:r>
            <w:proofErr w:type="spellEnd"/>
            <w:r w:rsidRPr="00AB69AA">
              <w:rPr>
                <w:rFonts w:cs="Arial"/>
                <w:sz w:val="21"/>
                <w:szCs w:val="21"/>
                <w:lang w:eastAsia="ko-KR"/>
              </w:rPr>
              <w:t xml:space="preserve"> mob </w:t>
            </w:r>
            <w:proofErr w:type="spellStart"/>
            <w:r w:rsidR="003E12FE" w:rsidRPr="00AB69AA">
              <w:rPr>
                <w:rFonts w:cs="Arial"/>
                <w:sz w:val="21"/>
                <w:szCs w:val="21"/>
                <w:lang w:eastAsia="ko-KR"/>
              </w:rPr>
              <w:t>thaum</w:t>
            </w:r>
            <w:proofErr w:type="spellEnd"/>
            <w:r w:rsidR="003E12FE" w:rsidRPr="00AB69AA">
              <w:rPr>
                <w:rFonts w:cs="Arial"/>
                <w:sz w:val="21"/>
                <w:szCs w:val="21"/>
                <w:lang w:eastAsia="ko-KR"/>
              </w:rPr>
              <w:t xml:space="preserve"> muaj </w:t>
            </w:r>
            <w:proofErr w:type="spellStart"/>
            <w:r w:rsidRPr="00AB69AA">
              <w:rPr>
                <w:rFonts w:cs="Arial"/>
                <w:sz w:val="21"/>
                <w:szCs w:val="21"/>
                <w:lang w:eastAsia="ko-KR"/>
              </w:rPr>
              <w:t>xwm</w:t>
            </w:r>
            <w:proofErr w:type="spellEnd"/>
            <w:r w:rsidRPr="00AB69AA">
              <w:rPr>
                <w:rFonts w:cs="Arial"/>
                <w:sz w:val="21"/>
                <w:szCs w:val="21"/>
                <w:lang w:eastAsia="ko-KR"/>
              </w:rPr>
              <w:t xml:space="preserve"> </w:t>
            </w:r>
            <w:proofErr w:type="spellStart"/>
            <w:r w:rsidRPr="00AB69AA">
              <w:rPr>
                <w:rFonts w:cs="Arial"/>
                <w:sz w:val="21"/>
                <w:szCs w:val="21"/>
                <w:lang w:eastAsia="ko-KR"/>
              </w:rPr>
              <w:t>txheej</w:t>
            </w:r>
            <w:proofErr w:type="spellEnd"/>
            <w:r w:rsidRPr="00AB69AA">
              <w:rPr>
                <w:rFonts w:cs="Arial"/>
                <w:sz w:val="21"/>
                <w:szCs w:val="21"/>
                <w:lang w:eastAsia="ko-KR"/>
              </w:rPr>
              <w:t xml:space="preserve"> </w:t>
            </w:r>
            <w:proofErr w:type="spellStart"/>
            <w:r w:rsidRPr="00AB69AA">
              <w:rPr>
                <w:rFonts w:cs="Arial"/>
                <w:sz w:val="21"/>
                <w:szCs w:val="21"/>
                <w:lang w:eastAsia="ko-KR"/>
              </w:rPr>
              <w:t>ceev</w:t>
            </w:r>
            <w:proofErr w:type="spellEnd"/>
            <w:r w:rsidRPr="00AB69AA">
              <w:rPr>
                <w:rFonts w:cs="Arial"/>
                <w:sz w:val="21"/>
                <w:szCs w:val="21"/>
                <w:lang w:eastAsia="ko-KR"/>
              </w:rPr>
              <w:t xml:space="preserve">, </w:t>
            </w:r>
            <w:proofErr w:type="spellStart"/>
            <w:r w:rsidR="003E12FE" w:rsidRPr="00AB69AA">
              <w:rPr>
                <w:rFonts w:cs="Arial"/>
                <w:sz w:val="21"/>
                <w:szCs w:val="21"/>
                <w:lang w:eastAsia="ko-KR"/>
              </w:rPr>
              <w:t>kev</w:t>
            </w:r>
            <w:proofErr w:type="spellEnd"/>
            <w:r w:rsidR="003E12FE" w:rsidRPr="00AB69AA">
              <w:rPr>
                <w:rFonts w:cs="Arial"/>
                <w:sz w:val="21"/>
                <w:szCs w:val="21"/>
                <w:lang w:eastAsia="ko-KR"/>
              </w:rPr>
              <w:t xml:space="preserve"> </w:t>
            </w:r>
            <w:proofErr w:type="spellStart"/>
            <w:r w:rsidR="003E12FE" w:rsidRPr="00AB69AA">
              <w:rPr>
                <w:rFonts w:cs="Arial"/>
                <w:sz w:val="21"/>
                <w:szCs w:val="21"/>
                <w:lang w:eastAsia="ko-KR"/>
              </w:rPr>
              <w:t>hloov</w:t>
            </w:r>
            <w:proofErr w:type="spellEnd"/>
            <w:r w:rsidR="003E12FE" w:rsidRPr="00AB69AA">
              <w:rPr>
                <w:rFonts w:cs="Arial"/>
                <w:sz w:val="21"/>
                <w:szCs w:val="21"/>
                <w:lang w:eastAsia="ko-KR"/>
              </w:rPr>
              <w:t xml:space="preserve"> </w:t>
            </w:r>
            <w:proofErr w:type="spellStart"/>
            <w:r w:rsidR="003E12FE" w:rsidRPr="00AB69AA">
              <w:rPr>
                <w:rFonts w:cs="Arial"/>
                <w:sz w:val="21"/>
                <w:szCs w:val="21"/>
                <w:lang w:eastAsia="ko-KR"/>
              </w:rPr>
              <w:t>pauv</w:t>
            </w:r>
            <w:proofErr w:type="spellEnd"/>
            <w:r w:rsidR="003E12FE" w:rsidRPr="00AB69AA">
              <w:rPr>
                <w:rFonts w:cs="Arial"/>
                <w:sz w:val="21"/>
                <w:szCs w:val="21"/>
                <w:lang w:eastAsia="ko-KR"/>
              </w:rPr>
              <w:t xml:space="preserve"> </w:t>
            </w:r>
            <w:proofErr w:type="spellStart"/>
            <w:r w:rsidR="003E12FE" w:rsidRPr="00AB69AA">
              <w:rPr>
                <w:rFonts w:cs="Arial"/>
                <w:sz w:val="21"/>
                <w:szCs w:val="21"/>
                <w:lang w:eastAsia="ko-KR"/>
              </w:rPr>
              <w:t>vaj</w:t>
            </w:r>
            <w:proofErr w:type="spellEnd"/>
            <w:r w:rsidR="003E12FE" w:rsidRPr="00AB69AA">
              <w:rPr>
                <w:rFonts w:cs="Arial"/>
                <w:sz w:val="21"/>
                <w:szCs w:val="21"/>
                <w:lang w:eastAsia="ko-KR"/>
              </w:rPr>
              <w:t xml:space="preserve"> </w:t>
            </w:r>
            <w:proofErr w:type="spellStart"/>
            <w:r w:rsidR="003E12FE" w:rsidRPr="00AB69AA">
              <w:rPr>
                <w:rFonts w:cs="Arial"/>
                <w:sz w:val="21"/>
                <w:szCs w:val="21"/>
                <w:lang w:eastAsia="ko-KR"/>
              </w:rPr>
              <w:t>tsev</w:t>
            </w:r>
            <w:proofErr w:type="spellEnd"/>
            <w:r w:rsidRPr="00AB69AA">
              <w:rPr>
                <w:rFonts w:cs="Arial"/>
                <w:sz w:val="21"/>
                <w:szCs w:val="21"/>
                <w:lang w:eastAsia="ko-KR"/>
              </w:rPr>
              <w:t xml:space="preserve">, </w:t>
            </w:r>
            <w:proofErr w:type="spellStart"/>
            <w:r w:rsidRPr="00AB69AA">
              <w:rPr>
                <w:rFonts w:cs="Arial"/>
                <w:sz w:val="21"/>
                <w:szCs w:val="21"/>
                <w:lang w:eastAsia="ko-KR"/>
              </w:rPr>
              <w:t>los</w:t>
            </w:r>
            <w:proofErr w:type="spellEnd"/>
            <w:r w:rsidR="003E12FE" w:rsidRPr="00AB69AA">
              <w:rPr>
                <w:rFonts w:cs="Arial"/>
                <w:sz w:val="21"/>
                <w:szCs w:val="21"/>
                <w:lang w:eastAsia="ko-KR"/>
              </w:rPr>
              <w:t xml:space="preserve"> </w:t>
            </w:r>
            <w:r w:rsidRPr="00AB69AA">
              <w:rPr>
                <w:rFonts w:cs="Arial"/>
                <w:sz w:val="21"/>
                <w:szCs w:val="21"/>
                <w:lang w:eastAsia="ko-KR"/>
              </w:rPr>
              <w:t xml:space="preserve">sis </w:t>
            </w:r>
            <w:proofErr w:type="spellStart"/>
            <w:r w:rsidRPr="00AB69AA">
              <w:rPr>
                <w:rFonts w:cs="Arial"/>
                <w:sz w:val="21"/>
                <w:szCs w:val="21"/>
                <w:lang w:eastAsia="ko-KR"/>
              </w:rPr>
              <w:t>lwm</w:t>
            </w:r>
            <w:proofErr w:type="spellEnd"/>
            <w:r w:rsidRPr="00AB69AA">
              <w:rPr>
                <w:rFonts w:cs="Arial"/>
                <w:sz w:val="21"/>
                <w:szCs w:val="21"/>
                <w:lang w:eastAsia="ko-KR"/>
              </w:rPr>
              <w:t xml:space="preserve"> yam </w:t>
            </w:r>
            <w:proofErr w:type="spellStart"/>
            <w:r w:rsidRPr="00AB69AA">
              <w:rPr>
                <w:rFonts w:cs="Arial"/>
                <w:sz w:val="21"/>
                <w:szCs w:val="21"/>
                <w:lang w:eastAsia="ko-KR"/>
              </w:rPr>
              <w:t>uas</w:t>
            </w:r>
            <w:proofErr w:type="spellEnd"/>
            <w:r w:rsidRPr="00AB69AA">
              <w:rPr>
                <w:rFonts w:cs="Arial"/>
                <w:sz w:val="21"/>
                <w:szCs w:val="21"/>
                <w:lang w:eastAsia="ko-KR"/>
              </w:rPr>
              <w:t xml:space="preserve"> </w:t>
            </w:r>
            <w:proofErr w:type="spellStart"/>
            <w:r w:rsidRPr="00AB69AA">
              <w:rPr>
                <w:rFonts w:cs="Arial"/>
                <w:sz w:val="21"/>
                <w:szCs w:val="21"/>
                <w:lang w:eastAsia="ko-KR"/>
              </w:rPr>
              <w:t>tsis</w:t>
            </w:r>
            <w:proofErr w:type="spellEnd"/>
            <w:r w:rsidRPr="00AB69AA">
              <w:rPr>
                <w:rFonts w:cs="Arial"/>
                <w:sz w:val="21"/>
                <w:szCs w:val="21"/>
                <w:lang w:eastAsia="ko-KR"/>
              </w:rPr>
              <w:t xml:space="preserve"> muaj </w:t>
            </w:r>
            <w:proofErr w:type="spellStart"/>
            <w:r w:rsidRPr="00AB69AA">
              <w:rPr>
                <w:rFonts w:cs="Arial"/>
                <w:sz w:val="21"/>
                <w:szCs w:val="21"/>
                <w:lang w:eastAsia="ko-KR"/>
              </w:rPr>
              <w:t>tsev</w:t>
            </w:r>
            <w:proofErr w:type="spellEnd"/>
            <w:r w:rsidRPr="00AB69AA">
              <w:rPr>
                <w:rFonts w:cs="Arial"/>
                <w:sz w:val="21"/>
                <w:szCs w:val="21"/>
                <w:lang w:eastAsia="ko-KR"/>
              </w:rPr>
              <w:t xml:space="preserve"> nyob</w:t>
            </w:r>
          </w:p>
          <w:p w14:paraId="6FD04728" w14:textId="644C2A88" w:rsidR="007379DE" w:rsidRPr="00AB69AA" w:rsidRDefault="007379DE" w:rsidP="007379DE">
            <w:pPr>
              <w:numPr>
                <w:ilvl w:val="0"/>
                <w:numId w:val="25"/>
              </w:numPr>
              <w:contextualSpacing/>
              <w:rPr>
                <w:rFonts w:cs="Arial"/>
                <w:sz w:val="21"/>
                <w:szCs w:val="21"/>
                <w:lang w:eastAsia="ko-KR"/>
              </w:rPr>
            </w:pPr>
            <w:r w:rsidRPr="00AB69AA">
              <w:rPr>
                <w:rFonts w:cs="Arial"/>
                <w:sz w:val="21"/>
                <w:szCs w:val="21"/>
                <w:lang w:eastAsia="ko-KR"/>
              </w:rPr>
              <w:t xml:space="preserve">Kev </w:t>
            </w:r>
            <w:proofErr w:type="spellStart"/>
            <w:r w:rsidRPr="00AB69AA">
              <w:rPr>
                <w:rFonts w:cs="Arial"/>
                <w:sz w:val="21"/>
                <w:szCs w:val="21"/>
                <w:lang w:eastAsia="ko-KR"/>
              </w:rPr>
              <w:t>pab</w:t>
            </w:r>
            <w:proofErr w:type="spellEnd"/>
            <w:r w:rsidRPr="00AB69AA">
              <w:rPr>
                <w:rFonts w:cs="Arial"/>
                <w:sz w:val="21"/>
                <w:szCs w:val="21"/>
                <w:lang w:eastAsia="ko-KR"/>
              </w:rPr>
              <w:t xml:space="preserve"> </w:t>
            </w:r>
            <w:proofErr w:type="spellStart"/>
            <w:r w:rsidRPr="00AB69AA">
              <w:rPr>
                <w:rFonts w:cs="Arial"/>
                <w:sz w:val="21"/>
                <w:szCs w:val="21"/>
                <w:lang w:eastAsia="ko-KR"/>
              </w:rPr>
              <w:t>xauj</w:t>
            </w:r>
            <w:proofErr w:type="spellEnd"/>
            <w:r w:rsidRPr="00AB69AA">
              <w:rPr>
                <w:rFonts w:cs="Arial"/>
                <w:sz w:val="21"/>
                <w:szCs w:val="21"/>
                <w:lang w:eastAsia="ko-KR"/>
              </w:rPr>
              <w:t xml:space="preserve"> </w:t>
            </w:r>
            <w:proofErr w:type="spellStart"/>
            <w:r w:rsidRPr="00AB69AA">
              <w:rPr>
                <w:rFonts w:cs="Arial"/>
                <w:sz w:val="21"/>
                <w:szCs w:val="21"/>
                <w:lang w:eastAsia="ko-KR"/>
              </w:rPr>
              <w:t>tsev</w:t>
            </w:r>
            <w:proofErr w:type="spellEnd"/>
            <w:r w:rsidRPr="00AB69AA">
              <w:rPr>
                <w:rFonts w:cs="Arial"/>
                <w:sz w:val="21"/>
                <w:szCs w:val="21"/>
                <w:lang w:eastAsia="ko-KR"/>
              </w:rPr>
              <w:t xml:space="preserve"> </w:t>
            </w:r>
            <w:proofErr w:type="spellStart"/>
            <w:r w:rsidR="003E12FE" w:rsidRPr="00AB69AA">
              <w:rPr>
                <w:rFonts w:cs="Arial"/>
                <w:sz w:val="21"/>
                <w:szCs w:val="21"/>
                <w:lang w:eastAsia="ko-KR"/>
              </w:rPr>
              <w:t>ib</w:t>
            </w:r>
            <w:proofErr w:type="spellEnd"/>
            <w:r w:rsidR="003E12FE" w:rsidRPr="00AB69AA">
              <w:rPr>
                <w:rFonts w:cs="Arial"/>
                <w:sz w:val="21"/>
                <w:szCs w:val="21"/>
                <w:lang w:eastAsia="ko-KR"/>
              </w:rPr>
              <w:t xml:space="preserve"> </w:t>
            </w:r>
            <w:proofErr w:type="spellStart"/>
            <w:r w:rsidR="003E12FE" w:rsidRPr="00AB69AA">
              <w:rPr>
                <w:rFonts w:cs="Arial"/>
                <w:sz w:val="21"/>
                <w:szCs w:val="21"/>
                <w:lang w:eastAsia="ko-KR"/>
              </w:rPr>
              <w:t>ntus</w:t>
            </w:r>
            <w:proofErr w:type="spellEnd"/>
            <w:r w:rsidRPr="00AB69AA">
              <w:rPr>
                <w:rFonts w:cs="Arial"/>
                <w:sz w:val="21"/>
                <w:szCs w:val="21"/>
                <w:lang w:eastAsia="ko-KR"/>
              </w:rPr>
              <w:t xml:space="preserve">, </w:t>
            </w:r>
            <w:proofErr w:type="spellStart"/>
            <w:r w:rsidRPr="00AB69AA">
              <w:rPr>
                <w:rFonts w:cs="Arial"/>
                <w:sz w:val="21"/>
                <w:szCs w:val="21"/>
                <w:lang w:eastAsia="ko-KR"/>
              </w:rPr>
              <w:t>rov</w:t>
            </w:r>
            <w:proofErr w:type="spellEnd"/>
            <w:r w:rsidRPr="00AB69AA">
              <w:rPr>
                <w:rFonts w:cs="Arial"/>
                <w:sz w:val="21"/>
                <w:szCs w:val="21"/>
                <w:lang w:eastAsia="ko-KR"/>
              </w:rPr>
              <w:t xml:space="preserve"> </w:t>
            </w:r>
            <w:r w:rsidR="003E12FE" w:rsidRPr="00AB69AA">
              <w:rPr>
                <w:rFonts w:cs="Arial"/>
                <w:sz w:val="21"/>
                <w:szCs w:val="21"/>
                <w:lang w:eastAsia="ko-KR"/>
              </w:rPr>
              <w:t xml:space="preserve">tau </w:t>
            </w:r>
            <w:proofErr w:type="spellStart"/>
            <w:r w:rsidR="003E12FE" w:rsidRPr="00AB69AA">
              <w:rPr>
                <w:rFonts w:cs="Arial"/>
                <w:sz w:val="21"/>
                <w:szCs w:val="21"/>
                <w:lang w:eastAsia="ko-KR"/>
              </w:rPr>
              <w:t>vaj</w:t>
            </w:r>
            <w:proofErr w:type="spellEnd"/>
            <w:r w:rsidR="003E12FE" w:rsidRPr="00AB69AA">
              <w:rPr>
                <w:rFonts w:cs="Arial"/>
                <w:sz w:val="21"/>
                <w:szCs w:val="21"/>
                <w:lang w:eastAsia="ko-KR"/>
              </w:rPr>
              <w:t xml:space="preserve"> </w:t>
            </w:r>
            <w:proofErr w:type="spellStart"/>
            <w:r w:rsidR="003E12FE" w:rsidRPr="00AB69AA">
              <w:rPr>
                <w:rFonts w:cs="Arial"/>
                <w:sz w:val="21"/>
                <w:szCs w:val="21"/>
                <w:lang w:eastAsia="ko-KR"/>
              </w:rPr>
              <w:t>tsev</w:t>
            </w:r>
            <w:proofErr w:type="spellEnd"/>
            <w:r w:rsidR="003E12FE" w:rsidRPr="00AB69AA">
              <w:rPr>
                <w:rFonts w:cs="Arial"/>
                <w:sz w:val="21"/>
                <w:szCs w:val="21"/>
                <w:lang w:eastAsia="ko-KR"/>
              </w:rPr>
              <w:t xml:space="preserve"> nyob</w:t>
            </w:r>
            <w:r w:rsidRPr="00AB69AA">
              <w:rPr>
                <w:rFonts w:cs="Arial"/>
                <w:sz w:val="21"/>
                <w:szCs w:val="21"/>
                <w:lang w:eastAsia="ko-KR"/>
              </w:rPr>
              <w:t xml:space="preserve">, </w:t>
            </w:r>
            <w:proofErr w:type="spellStart"/>
            <w:r w:rsidRPr="00AB69AA">
              <w:rPr>
                <w:rFonts w:cs="Arial"/>
                <w:sz w:val="21"/>
                <w:szCs w:val="21"/>
                <w:lang w:eastAsia="ko-KR"/>
              </w:rPr>
              <w:t>los</w:t>
            </w:r>
            <w:proofErr w:type="spellEnd"/>
            <w:r w:rsidR="003E12FE" w:rsidRPr="00AB69AA">
              <w:rPr>
                <w:rFonts w:cs="Arial"/>
                <w:sz w:val="21"/>
                <w:szCs w:val="21"/>
                <w:lang w:eastAsia="ko-KR"/>
              </w:rPr>
              <w:t xml:space="preserve"> </w:t>
            </w:r>
            <w:r w:rsidRPr="00AB69AA">
              <w:rPr>
                <w:rFonts w:cs="Arial"/>
                <w:sz w:val="21"/>
                <w:szCs w:val="21"/>
                <w:lang w:eastAsia="ko-KR"/>
              </w:rPr>
              <w:t xml:space="preserve">sis </w:t>
            </w:r>
            <w:proofErr w:type="spellStart"/>
            <w:r w:rsidRPr="00AB69AA">
              <w:rPr>
                <w:rFonts w:cs="Arial"/>
                <w:sz w:val="21"/>
                <w:szCs w:val="21"/>
                <w:lang w:eastAsia="ko-KR"/>
              </w:rPr>
              <w:t>lwm</w:t>
            </w:r>
            <w:proofErr w:type="spellEnd"/>
            <w:r w:rsidRPr="00AB69AA">
              <w:rPr>
                <w:rFonts w:cs="Arial"/>
                <w:sz w:val="21"/>
                <w:szCs w:val="21"/>
                <w:lang w:eastAsia="ko-KR"/>
              </w:rPr>
              <w:t xml:space="preserve"> yam </w:t>
            </w:r>
            <w:proofErr w:type="spellStart"/>
            <w:r w:rsidRPr="00AB69AA">
              <w:rPr>
                <w:rFonts w:cs="Arial"/>
                <w:sz w:val="21"/>
                <w:szCs w:val="21"/>
                <w:lang w:eastAsia="ko-KR"/>
              </w:rPr>
              <w:t>kev</w:t>
            </w:r>
            <w:proofErr w:type="spellEnd"/>
            <w:r w:rsidRPr="00AB69AA">
              <w:rPr>
                <w:rFonts w:cs="Arial"/>
                <w:sz w:val="21"/>
                <w:szCs w:val="21"/>
                <w:lang w:eastAsia="ko-KR"/>
              </w:rPr>
              <w:t xml:space="preserve"> </w:t>
            </w:r>
            <w:proofErr w:type="spellStart"/>
            <w:r w:rsidRPr="00AB69AA">
              <w:rPr>
                <w:rFonts w:cs="Arial"/>
                <w:sz w:val="21"/>
                <w:szCs w:val="21"/>
                <w:lang w:eastAsia="ko-KR"/>
              </w:rPr>
              <w:t>pab</w:t>
            </w:r>
            <w:proofErr w:type="spellEnd"/>
            <w:r w:rsidR="003E12FE" w:rsidRPr="00AB69AA">
              <w:rPr>
                <w:rFonts w:cs="Arial"/>
                <w:sz w:val="21"/>
                <w:szCs w:val="21"/>
                <w:lang w:eastAsia="ko-KR"/>
              </w:rPr>
              <w:t xml:space="preserve"> </w:t>
            </w:r>
            <w:proofErr w:type="spellStart"/>
            <w:r w:rsidRPr="00AB69AA">
              <w:rPr>
                <w:rFonts w:cs="Arial"/>
                <w:sz w:val="21"/>
                <w:szCs w:val="21"/>
                <w:lang w:eastAsia="ko-KR"/>
              </w:rPr>
              <w:t>cuam</w:t>
            </w:r>
            <w:proofErr w:type="spellEnd"/>
            <w:r w:rsidRPr="00AB69AA">
              <w:rPr>
                <w:rFonts w:cs="Arial"/>
                <w:sz w:val="21"/>
                <w:szCs w:val="21"/>
                <w:lang w:eastAsia="ko-KR"/>
              </w:rPr>
              <w:t xml:space="preserve"> </w:t>
            </w:r>
            <w:proofErr w:type="spellStart"/>
            <w:r w:rsidRPr="00AB69AA">
              <w:rPr>
                <w:rFonts w:cs="Arial"/>
                <w:sz w:val="21"/>
                <w:szCs w:val="21"/>
                <w:lang w:eastAsia="ko-KR"/>
              </w:rPr>
              <w:t>nyiaj</w:t>
            </w:r>
            <w:proofErr w:type="spellEnd"/>
            <w:r w:rsidRPr="00AB69AA">
              <w:rPr>
                <w:rFonts w:cs="Arial"/>
                <w:sz w:val="21"/>
                <w:szCs w:val="21"/>
                <w:lang w:eastAsia="ko-KR"/>
              </w:rPr>
              <w:t xml:space="preserve"> </w:t>
            </w:r>
            <w:proofErr w:type="spellStart"/>
            <w:r w:rsidRPr="00AB69AA">
              <w:rPr>
                <w:rFonts w:cs="Arial"/>
                <w:sz w:val="21"/>
                <w:szCs w:val="21"/>
                <w:lang w:eastAsia="ko-KR"/>
              </w:rPr>
              <w:t>txiag</w:t>
            </w:r>
            <w:proofErr w:type="spellEnd"/>
            <w:r w:rsidRPr="00AB69AA">
              <w:rPr>
                <w:rFonts w:cs="Arial"/>
                <w:sz w:val="21"/>
                <w:szCs w:val="21"/>
                <w:lang w:eastAsia="ko-KR"/>
              </w:rPr>
              <w:t xml:space="preserve"> </w:t>
            </w:r>
            <w:proofErr w:type="spellStart"/>
            <w:r w:rsidRPr="00AB69AA">
              <w:rPr>
                <w:rFonts w:cs="Arial"/>
                <w:sz w:val="21"/>
                <w:szCs w:val="21"/>
                <w:lang w:eastAsia="ko-KR"/>
              </w:rPr>
              <w:t>thaum</w:t>
            </w:r>
            <w:proofErr w:type="spellEnd"/>
            <w:r w:rsidRPr="00AB69AA">
              <w:rPr>
                <w:rFonts w:cs="Arial"/>
                <w:sz w:val="21"/>
                <w:szCs w:val="21"/>
                <w:lang w:eastAsia="ko-KR"/>
              </w:rPr>
              <w:t xml:space="preserve"> muaj </w:t>
            </w:r>
            <w:proofErr w:type="spellStart"/>
            <w:r w:rsidRPr="00AB69AA">
              <w:rPr>
                <w:rFonts w:cs="Arial"/>
                <w:sz w:val="21"/>
                <w:szCs w:val="21"/>
                <w:lang w:eastAsia="ko-KR"/>
              </w:rPr>
              <w:t>xwm</w:t>
            </w:r>
            <w:proofErr w:type="spellEnd"/>
            <w:r w:rsidRPr="00AB69AA">
              <w:rPr>
                <w:rFonts w:cs="Arial"/>
                <w:sz w:val="21"/>
                <w:szCs w:val="21"/>
                <w:lang w:eastAsia="ko-KR"/>
              </w:rPr>
              <w:t xml:space="preserve"> </w:t>
            </w:r>
            <w:proofErr w:type="spellStart"/>
            <w:r w:rsidRPr="00AB69AA">
              <w:rPr>
                <w:rFonts w:cs="Arial"/>
                <w:sz w:val="21"/>
                <w:szCs w:val="21"/>
                <w:lang w:eastAsia="ko-KR"/>
              </w:rPr>
              <w:t>txheej</w:t>
            </w:r>
            <w:proofErr w:type="spellEnd"/>
            <w:r w:rsidRPr="00AB69AA">
              <w:rPr>
                <w:rFonts w:cs="Arial"/>
                <w:sz w:val="21"/>
                <w:szCs w:val="21"/>
                <w:lang w:eastAsia="ko-KR"/>
              </w:rPr>
              <w:t xml:space="preserve"> </w:t>
            </w:r>
            <w:proofErr w:type="spellStart"/>
            <w:r w:rsidRPr="00AB69AA">
              <w:rPr>
                <w:rFonts w:cs="Arial"/>
                <w:sz w:val="21"/>
                <w:szCs w:val="21"/>
                <w:lang w:eastAsia="ko-KR"/>
              </w:rPr>
              <w:t>ceev</w:t>
            </w:r>
            <w:proofErr w:type="spellEnd"/>
            <w:r w:rsidRPr="00AB69AA">
              <w:rPr>
                <w:rFonts w:cs="Arial"/>
                <w:sz w:val="21"/>
                <w:szCs w:val="21"/>
                <w:lang w:eastAsia="ko-KR"/>
              </w:rPr>
              <w:t xml:space="preserve"> </w:t>
            </w:r>
            <w:proofErr w:type="spellStart"/>
            <w:r w:rsidR="003E12FE" w:rsidRPr="00AB69AA">
              <w:rPr>
                <w:rFonts w:cs="Arial"/>
                <w:sz w:val="21"/>
                <w:szCs w:val="21"/>
                <w:lang w:eastAsia="ko-KR"/>
              </w:rPr>
              <w:t>txhawm</w:t>
            </w:r>
            <w:proofErr w:type="spellEnd"/>
            <w:r w:rsidR="003E12FE" w:rsidRPr="00AB69AA">
              <w:rPr>
                <w:rFonts w:cs="Arial"/>
                <w:sz w:val="21"/>
                <w:szCs w:val="21"/>
                <w:lang w:eastAsia="ko-KR"/>
              </w:rPr>
              <w:t xml:space="preserve"> </w:t>
            </w:r>
            <w:proofErr w:type="spellStart"/>
            <w:r w:rsidR="003E12FE" w:rsidRPr="00AB69AA">
              <w:rPr>
                <w:rFonts w:cs="Arial"/>
                <w:sz w:val="21"/>
                <w:szCs w:val="21"/>
                <w:lang w:eastAsia="ko-KR"/>
              </w:rPr>
              <w:t>rau</w:t>
            </w:r>
            <w:proofErr w:type="spellEnd"/>
            <w:r w:rsidRPr="00AB69AA">
              <w:rPr>
                <w:rFonts w:cs="Arial"/>
                <w:sz w:val="21"/>
                <w:szCs w:val="21"/>
                <w:lang w:eastAsia="ko-KR"/>
              </w:rPr>
              <w:t xml:space="preserve"> </w:t>
            </w:r>
            <w:proofErr w:type="spellStart"/>
            <w:r w:rsidRPr="00AB69AA">
              <w:rPr>
                <w:rFonts w:cs="Arial"/>
                <w:sz w:val="21"/>
                <w:szCs w:val="21"/>
                <w:lang w:eastAsia="ko-KR"/>
              </w:rPr>
              <w:t>los</w:t>
            </w:r>
            <w:proofErr w:type="spellEnd"/>
            <w:r w:rsidRPr="00AB69AA">
              <w:rPr>
                <w:rFonts w:cs="Arial"/>
                <w:sz w:val="21"/>
                <w:szCs w:val="21"/>
                <w:lang w:eastAsia="ko-KR"/>
              </w:rPr>
              <w:t xml:space="preserve"> </w:t>
            </w:r>
            <w:proofErr w:type="spellStart"/>
            <w:r w:rsidRPr="00AB69AA">
              <w:rPr>
                <w:rFonts w:cs="Arial"/>
                <w:sz w:val="21"/>
                <w:szCs w:val="21"/>
                <w:lang w:eastAsia="ko-KR"/>
              </w:rPr>
              <w:t>tiv</w:t>
            </w:r>
            <w:proofErr w:type="spellEnd"/>
            <w:r w:rsidRPr="00AB69AA">
              <w:rPr>
                <w:rFonts w:cs="Arial"/>
                <w:sz w:val="21"/>
                <w:szCs w:val="21"/>
                <w:lang w:eastAsia="ko-KR"/>
              </w:rPr>
              <w:t xml:space="preserve"> </w:t>
            </w:r>
            <w:proofErr w:type="spellStart"/>
            <w:r w:rsidRPr="00AB69AA">
              <w:rPr>
                <w:rFonts w:cs="Arial"/>
                <w:sz w:val="21"/>
                <w:szCs w:val="21"/>
                <w:lang w:eastAsia="ko-KR"/>
              </w:rPr>
              <w:t>thaiv</w:t>
            </w:r>
            <w:proofErr w:type="spellEnd"/>
            <w:r w:rsidRPr="00AB69AA">
              <w:rPr>
                <w:rFonts w:cs="Arial"/>
                <w:sz w:val="21"/>
                <w:szCs w:val="21"/>
                <w:lang w:eastAsia="ko-KR"/>
              </w:rPr>
              <w:t xml:space="preserve"> </w:t>
            </w:r>
            <w:proofErr w:type="spellStart"/>
            <w:r w:rsidRPr="00AB69AA">
              <w:rPr>
                <w:rFonts w:cs="Arial"/>
                <w:sz w:val="21"/>
                <w:szCs w:val="21"/>
                <w:lang w:eastAsia="ko-KR"/>
              </w:rPr>
              <w:t>kev</w:t>
            </w:r>
            <w:proofErr w:type="spellEnd"/>
            <w:r w:rsidRPr="00AB69AA">
              <w:rPr>
                <w:rFonts w:cs="Arial"/>
                <w:sz w:val="21"/>
                <w:szCs w:val="21"/>
                <w:lang w:eastAsia="ko-KR"/>
              </w:rPr>
              <w:t xml:space="preserve"> </w:t>
            </w:r>
            <w:proofErr w:type="spellStart"/>
            <w:r w:rsidRPr="00AB69AA">
              <w:rPr>
                <w:rFonts w:cs="Arial"/>
                <w:sz w:val="21"/>
                <w:szCs w:val="21"/>
                <w:lang w:eastAsia="ko-KR"/>
              </w:rPr>
              <w:t>tsis</w:t>
            </w:r>
            <w:proofErr w:type="spellEnd"/>
            <w:r w:rsidRPr="00AB69AA">
              <w:rPr>
                <w:rFonts w:cs="Arial"/>
                <w:sz w:val="21"/>
                <w:szCs w:val="21"/>
                <w:lang w:eastAsia="ko-KR"/>
              </w:rPr>
              <w:t xml:space="preserve"> muaj </w:t>
            </w:r>
            <w:proofErr w:type="spellStart"/>
            <w:r w:rsidRPr="00AB69AA">
              <w:rPr>
                <w:rFonts w:cs="Arial"/>
                <w:sz w:val="21"/>
                <w:szCs w:val="21"/>
                <w:lang w:eastAsia="ko-KR"/>
              </w:rPr>
              <w:t>tsev</w:t>
            </w:r>
            <w:proofErr w:type="spellEnd"/>
            <w:r w:rsidRPr="00AB69AA">
              <w:rPr>
                <w:rFonts w:cs="Arial"/>
                <w:sz w:val="21"/>
                <w:szCs w:val="21"/>
                <w:lang w:eastAsia="ko-KR"/>
              </w:rPr>
              <w:t xml:space="preserve"> nyob</w:t>
            </w:r>
          </w:p>
        </w:tc>
      </w:tr>
      <w:tr w:rsidR="007379DE" w:rsidRPr="007548F2" w14:paraId="4628BFFA" w14:textId="77777777" w:rsidTr="007379DE">
        <w:trPr>
          <w:cnfStyle w:val="000000010000" w:firstRow="0" w:lastRow="0" w:firstColumn="0" w:lastColumn="0" w:oddVBand="0" w:evenVBand="0" w:oddHBand="0" w:evenHBand="1" w:firstRowFirstColumn="0" w:firstRowLastColumn="0" w:lastRowFirstColumn="0" w:lastRowLastColumn="0"/>
          <w:trHeight w:val="1430"/>
        </w:trPr>
        <w:tc>
          <w:tcPr>
            <w:tcW w:w="0" w:type="auto"/>
            <w:vMerge/>
          </w:tcPr>
          <w:p w14:paraId="47F5C2CE" w14:textId="77777777" w:rsidR="007379DE" w:rsidRPr="007548F2" w:rsidRDefault="007379DE" w:rsidP="007379DE">
            <w:pPr>
              <w:jc w:val="center"/>
              <w:rPr>
                <w:rFonts w:cs="Arial"/>
                <w:b/>
                <w:sz w:val="20"/>
                <w:szCs w:val="20"/>
                <w:lang w:eastAsia="ko-KR"/>
              </w:rPr>
            </w:pPr>
          </w:p>
        </w:tc>
        <w:tc>
          <w:tcPr>
            <w:tcW w:w="2856" w:type="dxa"/>
          </w:tcPr>
          <w:p w14:paraId="3A3F2603" w14:textId="41633DBC" w:rsidR="007379DE" w:rsidRPr="00AB69AA" w:rsidRDefault="007379DE" w:rsidP="007379DE">
            <w:pPr>
              <w:rPr>
                <w:rFonts w:cs="Arial"/>
                <w:b/>
                <w:sz w:val="21"/>
                <w:szCs w:val="21"/>
                <w:lang w:eastAsia="ko-KR"/>
              </w:rPr>
            </w:pPr>
            <w:proofErr w:type="spellStart"/>
            <w:r w:rsidRPr="00AB69AA">
              <w:rPr>
                <w:rFonts w:cs="Arial"/>
                <w:b/>
                <w:sz w:val="21"/>
                <w:szCs w:val="21"/>
                <w:lang w:eastAsia="ko-KR"/>
              </w:rPr>
              <w:t>Cov</w:t>
            </w:r>
            <w:proofErr w:type="spellEnd"/>
            <w:r w:rsidRPr="00AB69AA">
              <w:rPr>
                <w:rFonts w:cs="Arial"/>
                <w:b/>
                <w:sz w:val="21"/>
                <w:szCs w:val="21"/>
                <w:lang w:eastAsia="ko-KR"/>
              </w:rPr>
              <w:t xml:space="preserve"> </w:t>
            </w:r>
            <w:proofErr w:type="spellStart"/>
            <w:r w:rsidRPr="00AB69AA">
              <w:rPr>
                <w:rFonts w:cs="Arial"/>
                <w:b/>
                <w:sz w:val="21"/>
                <w:szCs w:val="21"/>
                <w:lang w:eastAsia="ko-KR"/>
              </w:rPr>
              <w:t>kev</w:t>
            </w:r>
            <w:proofErr w:type="spellEnd"/>
            <w:r w:rsidRPr="00AB69AA">
              <w:rPr>
                <w:rFonts w:cs="Arial"/>
                <w:b/>
                <w:sz w:val="21"/>
                <w:szCs w:val="21"/>
                <w:lang w:eastAsia="ko-KR"/>
              </w:rPr>
              <w:t xml:space="preserve"> xav tau tseem </w:t>
            </w:r>
            <w:proofErr w:type="spellStart"/>
            <w:r w:rsidRPr="00AB69AA">
              <w:rPr>
                <w:rFonts w:cs="Arial"/>
                <w:b/>
                <w:sz w:val="21"/>
                <w:szCs w:val="21"/>
                <w:lang w:eastAsia="ko-KR"/>
              </w:rPr>
              <w:t>ceeb</w:t>
            </w:r>
            <w:proofErr w:type="spellEnd"/>
          </w:p>
        </w:tc>
        <w:tc>
          <w:tcPr>
            <w:tcW w:w="6023" w:type="dxa"/>
          </w:tcPr>
          <w:p w14:paraId="23A21E61" w14:textId="73D8577A" w:rsidR="007379DE" w:rsidRPr="00AB69AA" w:rsidRDefault="007379DE" w:rsidP="007379DE">
            <w:pPr>
              <w:rPr>
                <w:rFonts w:cs="Arial"/>
                <w:sz w:val="21"/>
                <w:szCs w:val="21"/>
                <w:lang w:eastAsia="ko-KR"/>
              </w:rPr>
            </w:pPr>
            <w:r w:rsidRPr="00AB69AA">
              <w:rPr>
                <w:rFonts w:cs="Arial"/>
                <w:sz w:val="21"/>
                <w:szCs w:val="21"/>
                <w:lang w:eastAsia="ko-KR"/>
              </w:rPr>
              <w:t xml:space="preserve">Kev </w:t>
            </w:r>
            <w:proofErr w:type="spellStart"/>
            <w:r w:rsidRPr="00AB69AA">
              <w:rPr>
                <w:rFonts w:cs="Arial"/>
                <w:sz w:val="21"/>
                <w:szCs w:val="21"/>
                <w:lang w:eastAsia="ko-KR"/>
              </w:rPr>
              <w:t>tiv</w:t>
            </w:r>
            <w:proofErr w:type="spellEnd"/>
            <w:r w:rsidRPr="00AB69AA">
              <w:rPr>
                <w:rFonts w:cs="Arial"/>
                <w:sz w:val="21"/>
                <w:szCs w:val="21"/>
                <w:lang w:eastAsia="ko-KR"/>
              </w:rPr>
              <w:t xml:space="preserve"> </w:t>
            </w:r>
            <w:proofErr w:type="spellStart"/>
            <w:r w:rsidRPr="00AB69AA">
              <w:rPr>
                <w:rFonts w:cs="Arial"/>
                <w:sz w:val="21"/>
                <w:szCs w:val="21"/>
                <w:lang w:eastAsia="ko-KR"/>
              </w:rPr>
              <w:t>thaiv</w:t>
            </w:r>
            <w:proofErr w:type="spellEnd"/>
            <w:r w:rsidRPr="00AB69AA">
              <w:rPr>
                <w:rFonts w:cs="Arial"/>
                <w:sz w:val="21"/>
                <w:szCs w:val="21"/>
                <w:lang w:eastAsia="ko-KR"/>
              </w:rPr>
              <w:t xml:space="preserve"> </w:t>
            </w:r>
            <w:proofErr w:type="spellStart"/>
            <w:r w:rsidRPr="00AB69AA">
              <w:rPr>
                <w:rFonts w:cs="Arial"/>
                <w:sz w:val="21"/>
                <w:szCs w:val="21"/>
                <w:lang w:eastAsia="ko-KR"/>
              </w:rPr>
              <w:t>kev</w:t>
            </w:r>
            <w:proofErr w:type="spellEnd"/>
            <w:r w:rsidRPr="00AB69AA">
              <w:rPr>
                <w:rFonts w:cs="Arial"/>
                <w:sz w:val="21"/>
                <w:szCs w:val="21"/>
                <w:lang w:eastAsia="ko-KR"/>
              </w:rPr>
              <w:t xml:space="preserve"> </w:t>
            </w:r>
            <w:proofErr w:type="spellStart"/>
            <w:r w:rsidRPr="00AB69AA">
              <w:rPr>
                <w:rFonts w:cs="Arial"/>
                <w:sz w:val="21"/>
                <w:szCs w:val="21"/>
                <w:lang w:eastAsia="ko-KR"/>
              </w:rPr>
              <w:t>tsis</w:t>
            </w:r>
            <w:proofErr w:type="spellEnd"/>
            <w:r w:rsidRPr="00AB69AA">
              <w:rPr>
                <w:rFonts w:cs="Arial"/>
                <w:sz w:val="21"/>
                <w:szCs w:val="21"/>
                <w:lang w:eastAsia="ko-KR"/>
              </w:rPr>
              <w:t xml:space="preserve"> muaj </w:t>
            </w:r>
            <w:proofErr w:type="spellStart"/>
            <w:r w:rsidRPr="00AB69AA">
              <w:rPr>
                <w:rFonts w:cs="Arial"/>
                <w:sz w:val="21"/>
                <w:szCs w:val="21"/>
                <w:lang w:eastAsia="ko-KR"/>
              </w:rPr>
              <w:t>vaj</w:t>
            </w:r>
            <w:proofErr w:type="spellEnd"/>
            <w:r w:rsidRPr="00AB69AA">
              <w:rPr>
                <w:rFonts w:cs="Arial"/>
                <w:sz w:val="21"/>
                <w:szCs w:val="21"/>
                <w:lang w:eastAsia="ko-KR"/>
              </w:rPr>
              <w:t xml:space="preserve"> </w:t>
            </w:r>
            <w:proofErr w:type="spellStart"/>
            <w:r w:rsidRPr="00AB69AA">
              <w:rPr>
                <w:rFonts w:cs="Arial"/>
                <w:sz w:val="21"/>
                <w:szCs w:val="21"/>
                <w:lang w:eastAsia="ko-KR"/>
              </w:rPr>
              <w:t>tse</w:t>
            </w:r>
            <w:proofErr w:type="spellEnd"/>
            <w:r w:rsidRPr="00AB69AA">
              <w:rPr>
                <w:rFonts w:cs="Arial"/>
                <w:sz w:val="21"/>
                <w:szCs w:val="21"/>
                <w:lang w:eastAsia="ko-KR"/>
              </w:rPr>
              <w:t xml:space="preserve"> nyob, </w:t>
            </w:r>
            <w:proofErr w:type="spellStart"/>
            <w:r w:rsidRPr="00AB69AA">
              <w:rPr>
                <w:rFonts w:cs="Arial"/>
                <w:sz w:val="21"/>
                <w:szCs w:val="21"/>
                <w:lang w:eastAsia="ko-KR"/>
              </w:rPr>
              <w:t>vaj</w:t>
            </w:r>
            <w:proofErr w:type="spellEnd"/>
            <w:r w:rsidRPr="00AB69AA">
              <w:rPr>
                <w:rFonts w:cs="Arial"/>
                <w:sz w:val="21"/>
                <w:szCs w:val="21"/>
                <w:lang w:eastAsia="ko-KR"/>
              </w:rPr>
              <w:t xml:space="preserve"> </w:t>
            </w:r>
            <w:proofErr w:type="spellStart"/>
            <w:r w:rsidRPr="00AB69AA">
              <w:rPr>
                <w:rFonts w:cs="Arial"/>
                <w:sz w:val="21"/>
                <w:szCs w:val="21"/>
                <w:lang w:eastAsia="ko-KR"/>
              </w:rPr>
              <w:t>tse</w:t>
            </w:r>
            <w:proofErr w:type="spellEnd"/>
            <w:r w:rsidRPr="00AB69AA">
              <w:rPr>
                <w:rFonts w:cs="Arial"/>
                <w:sz w:val="21"/>
                <w:szCs w:val="21"/>
                <w:lang w:eastAsia="ko-KR"/>
              </w:rPr>
              <w:t xml:space="preserve"> nyob </w:t>
            </w:r>
            <w:proofErr w:type="spellStart"/>
            <w:r w:rsidRPr="00AB69AA">
              <w:rPr>
                <w:rFonts w:cs="Arial"/>
                <w:sz w:val="21"/>
                <w:szCs w:val="21"/>
                <w:lang w:eastAsia="ko-KR"/>
              </w:rPr>
              <w:t>ruaj</w:t>
            </w:r>
            <w:proofErr w:type="spellEnd"/>
            <w:r w:rsidRPr="00AB69AA">
              <w:rPr>
                <w:rFonts w:cs="Arial"/>
                <w:sz w:val="21"/>
                <w:szCs w:val="21"/>
                <w:lang w:eastAsia="ko-KR"/>
              </w:rPr>
              <w:t xml:space="preserve"> </w:t>
            </w:r>
            <w:proofErr w:type="spellStart"/>
            <w:r w:rsidRPr="00AB69AA">
              <w:rPr>
                <w:rFonts w:cs="Arial"/>
                <w:sz w:val="21"/>
                <w:szCs w:val="21"/>
                <w:lang w:eastAsia="ko-KR"/>
              </w:rPr>
              <w:t>khov</w:t>
            </w:r>
            <w:proofErr w:type="spellEnd"/>
            <w:r w:rsidRPr="00AB69AA">
              <w:rPr>
                <w:rFonts w:cs="Arial"/>
                <w:sz w:val="21"/>
                <w:szCs w:val="21"/>
                <w:lang w:eastAsia="ko-KR"/>
              </w:rPr>
              <w:t xml:space="preserve">, thiab </w:t>
            </w:r>
            <w:proofErr w:type="spellStart"/>
            <w:r w:rsidRPr="00AB69AA">
              <w:rPr>
                <w:rFonts w:cs="Arial"/>
                <w:sz w:val="21"/>
                <w:szCs w:val="21"/>
                <w:lang w:eastAsia="ko-KR"/>
              </w:rPr>
              <w:t>kev</w:t>
            </w:r>
            <w:proofErr w:type="spellEnd"/>
            <w:r w:rsidRPr="00AB69AA">
              <w:rPr>
                <w:rFonts w:cs="Arial"/>
                <w:sz w:val="21"/>
                <w:szCs w:val="21"/>
                <w:lang w:eastAsia="ko-KR"/>
              </w:rPr>
              <w:t xml:space="preserve"> </w:t>
            </w:r>
            <w:proofErr w:type="spellStart"/>
            <w:r w:rsidRPr="00AB69AA">
              <w:rPr>
                <w:rFonts w:cs="Arial"/>
                <w:sz w:val="21"/>
                <w:szCs w:val="21"/>
                <w:lang w:eastAsia="ko-KR"/>
              </w:rPr>
              <w:t>hloov</w:t>
            </w:r>
            <w:proofErr w:type="spellEnd"/>
            <w:r w:rsidRPr="00AB69AA">
              <w:rPr>
                <w:rFonts w:cs="Arial"/>
                <w:sz w:val="21"/>
                <w:szCs w:val="21"/>
                <w:lang w:eastAsia="ko-KR"/>
              </w:rPr>
              <w:t xml:space="preserve"> </w:t>
            </w:r>
            <w:proofErr w:type="spellStart"/>
            <w:r w:rsidRPr="00AB69AA">
              <w:rPr>
                <w:rFonts w:cs="Arial"/>
                <w:sz w:val="21"/>
                <w:szCs w:val="21"/>
                <w:lang w:eastAsia="ko-KR"/>
              </w:rPr>
              <w:t>pauv</w:t>
            </w:r>
            <w:proofErr w:type="spellEnd"/>
            <w:r w:rsidRPr="00AB69AA">
              <w:rPr>
                <w:rFonts w:cs="Arial"/>
                <w:sz w:val="21"/>
                <w:szCs w:val="21"/>
                <w:lang w:eastAsia="ko-KR"/>
              </w:rPr>
              <w:t xml:space="preserve"> / </w:t>
            </w:r>
            <w:proofErr w:type="spellStart"/>
            <w:r w:rsidRPr="00AB69AA">
              <w:rPr>
                <w:rFonts w:cs="Arial"/>
                <w:sz w:val="21"/>
                <w:szCs w:val="21"/>
                <w:lang w:eastAsia="ko-KR"/>
              </w:rPr>
              <w:t>kev</w:t>
            </w:r>
            <w:proofErr w:type="spellEnd"/>
            <w:r w:rsidRPr="00AB69AA">
              <w:rPr>
                <w:rFonts w:cs="Arial"/>
                <w:sz w:val="21"/>
                <w:szCs w:val="21"/>
                <w:lang w:eastAsia="ko-KR"/>
              </w:rPr>
              <w:t xml:space="preserve"> </w:t>
            </w:r>
            <w:proofErr w:type="spellStart"/>
            <w:r w:rsidRPr="00AB69AA">
              <w:rPr>
                <w:rFonts w:cs="Arial"/>
                <w:sz w:val="21"/>
                <w:szCs w:val="21"/>
                <w:lang w:eastAsia="ko-KR"/>
              </w:rPr>
              <w:t>txhawb</w:t>
            </w:r>
            <w:proofErr w:type="spellEnd"/>
            <w:r w:rsidRPr="00AB69AA">
              <w:rPr>
                <w:rFonts w:cs="Arial"/>
                <w:sz w:val="21"/>
                <w:szCs w:val="21"/>
                <w:lang w:eastAsia="ko-KR"/>
              </w:rPr>
              <w:t xml:space="preserve"> </w:t>
            </w:r>
            <w:proofErr w:type="spellStart"/>
            <w:r w:rsidRPr="00AB69AA">
              <w:rPr>
                <w:rFonts w:cs="Arial"/>
                <w:sz w:val="21"/>
                <w:szCs w:val="21"/>
                <w:lang w:eastAsia="ko-KR"/>
              </w:rPr>
              <w:t>nqa</w:t>
            </w:r>
            <w:proofErr w:type="spellEnd"/>
            <w:r w:rsidRPr="00AB69AA">
              <w:rPr>
                <w:rFonts w:cs="Arial"/>
                <w:sz w:val="21"/>
                <w:szCs w:val="21"/>
                <w:lang w:eastAsia="ko-KR"/>
              </w:rPr>
              <w:t xml:space="preserve"> </w:t>
            </w:r>
            <w:proofErr w:type="spellStart"/>
            <w:r w:rsidRPr="00AB69AA">
              <w:rPr>
                <w:rFonts w:cs="Arial"/>
                <w:sz w:val="21"/>
                <w:szCs w:val="21"/>
                <w:lang w:eastAsia="ko-KR"/>
              </w:rPr>
              <w:t>vaj</w:t>
            </w:r>
            <w:proofErr w:type="spellEnd"/>
            <w:r w:rsidRPr="00AB69AA">
              <w:rPr>
                <w:rFonts w:cs="Arial"/>
                <w:sz w:val="21"/>
                <w:szCs w:val="21"/>
                <w:lang w:eastAsia="ko-KR"/>
              </w:rPr>
              <w:t xml:space="preserve"> </w:t>
            </w:r>
            <w:proofErr w:type="spellStart"/>
            <w:r w:rsidRPr="00AB69AA">
              <w:rPr>
                <w:rFonts w:cs="Arial"/>
                <w:sz w:val="21"/>
                <w:szCs w:val="21"/>
                <w:lang w:eastAsia="ko-KR"/>
              </w:rPr>
              <w:t>tse</w:t>
            </w:r>
            <w:r w:rsidR="00BA0A16" w:rsidRPr="00AB69AA">
              <w:rPr>
                <w:rFonts w:cs="Arial"/>
                <w:sz w:val="21"/>
                <w:szCs w:val="21"/>
                <w:lang w:eastAsia="ko-KR"/>
              </w:rPr>
              <w:t>v</w:t>
            </w:r>
            <w:proofErr w:type="spellEnd"/>
            <w:r w:rsidRPr="00AB69AA">
              <w:rPr>
                <w:rFonts w:cs="Arial"/>
                <w:sz w:val="21"/>
                <w:szCs w:val="21"/>
                <w:lang w:eastAsia="ko-KR"/>
              </w:rPr>
              <w:t xml:space="preserve"> yog </w:t>
            </w:r>
            <w:proofErr w:type="spellStart"/>
            <w:r w:rsidRPr="00AB69AA">
              <w:rPr>
                <w:rFonts w:cs="Arial"/>
                <w:sz w:val="21"/>
                <w:szCs w:val="21"/>
                <w:lang w:eastAsia="ko-KR"/>
              </w:rPr>
              <w:t>cov</w:t>
            </w:r>
            <w:proofErr w:type="spellEnd"/>
            <w:r w:rsidRPr="00AB69AA">
              <w:rPr>
                <w:rFonts w:cs="Arial"/>
                <w:sz w:val="21"/>
                <w:szCs w:val="21"/>
                <w:lang w:eastAsia="ko-KR"/>
              </w:rPr>
              <w:t xml:space="preserve"> </w:t>
            </w:r>
            <w:proofErr w:type="spellStart"/>
            <w:r w:rsidRPr="00AB69AA">
              <w:rPr>
                <w:rFonts w:cs="Arial"/>
                <w:sz w:val="21"/>
                <w:szCs w:val="21"/>
                <w:lang w:eastAsia="ko-KR"/>
              </w:rPr>
              <w:t>kev</w:t>
            </w:r>
            <w:proofErr w:type="spellEnd"/>
            <w:r w:rsidRPr="00AB69AA">
              <w:rPr>
                <w:rFonts w:cs="Arial"/>
                <w:sz w:val="21"/>
                <w:szCs w:val="21"/>
                <w:lang w:eastAsia="ko-KR"/>
              </w:rPr>
              <w:t xml:space="preserve"> xav tau </w:t>
            </w:r>
            <w:proofErr w:type="spellStart"/>
            <w:r w:rsidRPr="00AB69AA">
              <w:rPr>
                <w:rFonts w:cs="Arial"/>
                <w:sz w:val="21"/>
                <w:szCs w:val="21"/>
                <w:lang w:eastAsia="ko-KR"/>
              </w:rPr>
              <w:t>loj</w:t>
            </w:r>
            <w:proofErr w:type="spellEnd"/>
            <w:r w:rsidRPr="00AB69AA">
              <w:rPr>
                <w:rFonts w:cs="Arial"/>
                <w:sz w:val="21"/>
                <w:szCs w:val="21"/>
                <w:lang w:eastAsia="ko-KR"/>
              </w:rPr>
              <w:t xml:space="preserve"> </w:t>
            </w:r>
            <w:proofErr w:type="spellStart"/>
            <w:r w:rsidRPr="00AB69AA">
              <w:rPr>
                <w:rFonts w:cs="Arial"/>
                <w:sz w:val="21"/>
                <w:szCs w:val="21"/>
                <w:lang w:eastAsia="ko-KR"/>
              </w:rPr>
              <w:t>tshaj</w:t>
            </w:r>
            <w:proofErr w:type="spellEnd"/>
            <w:r w:rsidRPr="00AB69AA">
              <w:rPr>
                <w:rFonts w:cs="Arial"/>
                <w:sz w:val="21"/>
                <w:szCs w:val="21"/>
                <w:lang w:eastAsia="ko-KR"/>
              </w:rPr>
              <w:t xml:space="preserve"> </w:t>
            </w:r>
            <w:proofErr w:type="spellStart"/>
            <w:r w:rsidRPr="00AB69AA">
              <w:rPr>
                <w:rFonts w:cs="Arial"/>
                <w:sz w:val="21"/>
                <w:szCs w:val="21"/>
                <w:lang w:eastAsia="ko-KR"/>
              </w:rPr>
              <w:t>plaws</w:t>
            </w:r>
            <w:proofErr w:type="spellEnd"/>
            <w:r w:rsidRPr="00AB69AA">
              <w:rPr>
                <w:rFonts w:cs="Arial"/>
                <w:sz w:val="21"/>
                <w:szCs w:val="21"/>
                <w:lang w:eastAsia="ko-KR"/>
              </w:rPr>
              <w:t xml:space="preserve"> </w:t>
            </w:r>
            <w:proofErr w:type="spellStart"/>
            <w:r w:rsidRPr="00AB69AA">
              <w:rPr>
                <w:rFonts w:cs="Arial"/>
                <w:sz w:val="21"/>
                <w:szCs w:val="21"/>
                <w:lang w:eastAsia="ko-KR"/>
              </w:rPr>
              <w:t>uas</w:t>
            </w:r>
            <w:proofErr w:type="spellEnd"/>
            <w:r w:rsidRPr="00AB69AA">
              <w:rPr>
                <w:rFonts w:cs="Arial"/>
                <w:sz w:val="21"/>
                <w:szCs w:val="21"/>
                <w:lang w:eastAsia="ko-KR"/>
              </w:rPr>
              <w:t xml:space="preserve"> tau </w:t>
            </w:r>
            <w:proofErr w:type="spellStart"/>
            <w:r w:rsidRPr="00AB69AA">
              <w:rPr>
                <w:rFonts w:cs="Arial"/>
                <w:sz w:val="21"/>
                <w:szCs w:val="21"/>
                <w:lang w:eastAsia="ko-KR"/>
              </w:rPr>
              <w:t>txheeb</w:t>
            </w:r>
            <w:proofErr w:type="spellEnd"/>
            <w:r w:rsidRPr="00AB69AA">
              <w:rPr>
                <w:rFonts w:cs="Arial"/>
                <w:sz w:val="21"/>
                <w:szCs w:val="21"/>
                <w:lang w:eastAsia="ko-KR"/>
              </w:rPr>
              <w:t xml:space="preserve"> </w:t>
            </w:r>
            <w:proofErr w:type="spellStart"/>
            <w:r w:rsidRPr="00AB69AA">
              <w:rPr>
                <w:rFonts w:cs="Arial"/>
                <w:sz w:val="21"/>
                <w:szCs w:val="21"/>
                <w:lang w:eastAsia="ko-KR"/>
              </w:rPr>
              <w:t>xyuas</w:t>
            </w:r>
            <w:proofErr w:type="spellEnd"/>
            <w:r w:rsidRPr="00AB69AA">
              <w:rPr>
                <w:rFonts w:cs="Arial"/>
                <w:sz w:val="21"/>
                <w:szCs w:val="21"/>
                <w:lang w:eastAsia="ko-KR"/>
              </w:rPr>
              <w:t xml:space="preserve"> </w:t>
            </w:r>
            <w:proofErr w:type="spellStart"/>
            <w:r w:rsidRPr="00AB69AA">
              <w:rPr>
                <w:rFonts w:cs="Arial"/>
                <w:sz w:val="21"/>
                <w:szCs w:val="21"/>
                <w:lang w:eastAsia="ko-KR"/>
              </w:rPr>
              <w:t>los</w:t>
            </w:r>
            <w:proofErr w:type="spellEnd"/>
            <w:r w:rsidRPr="00AB69AA">
              <w:rPr>
                <w:rFonts w:cs="Arial"/>
                <w:sz w:val="21"/>
                <w:szCs w:val="21"/>
                <w:lang w:eastAsia="ko-KR"/>
              </w:rPr>
              <w:t xml:space="preserve"> ntawm </w:t>
            </w:r>
            <w:proofErr w:type="spellStart"/>
            <w:r w:rsidRPr="00AB69AA">
              <w:rPr>
                <w:rFonts w:cs="Arial"/>
                <w:sz w:val="21"/>
                <w:szCs w:val="21"/>
                <w:lang w:eastAsia="ko-KR"/>
              </w:rPr>
              <w:t>cov</w:t>
            </w:r>
            <w:proofErr w:type="spellEnd"/>
            <w:r w:rsidRPr="00AB69AA">
              <w:rPr>
                <w:rFonts w:cs="Arial"/>
                <w:sz w:val="21"/>
                <w:szCs w:val="21"/>
                <w:lang w:eastAsia="ko-KR"/>
              </w:rPr>
              <w:t xml:space="preserve"> </w:t>
            </w:r>
            <w:proofErr w:type="spellStart"/>
            <w:r w:rsidRPr="00AB69AA">
              <w:rPr>
                <w:rFonts w:cs="Arial"/>
                <w:sz w:val="21"/>
                <w:szCs w:val="21"/>
                <w:lang w:eastAsia="ko-KR"/>
              </w:rPr>
              <w:t>neeg</w:t>
            </w:r>
            <w:proofErr w:type="spellEnd"/>
            <w:r w:rsidRPr="00AB69AA">
              <w:rPr>
                <w:rFonts w:cs="Arial"/>
                <w:sz w:val="21"/>
                <w:szCs w:val="21"/>
                <w:lang w:eastAsia="ko-KR"/>
              </w:rPr>
              <w:t xml:space="preserve"> </w:t>
            </w:r>
            <w:proofErr w:type="spellStart"/>
            <w:r w:rsidRPr="00AB69AA">
              <w:rPr>
                <w:rFonts w:cs="Arial"/>
                <w:sz w:val="21"/>
                <w:szCs w:val="21"/>
                <w:lang w:eastAsia="ko-KR"/>
              </w:rPr>
              <w:t>teb</w:t>
            </w:r>
            <w:proofErr w:type="spellEnd"/>
            <w:r w:rsidRPr="00AB69AA">
              <w:rPr>
                <w:rFonts w:cs="Arial"/>
                <w:sz w:val="21"/>
                <w:szCs w:val="21"/>
                <w:lang w:eastAsia="ko-KR"/>
              </w:rPr>
              <w:t xml:space="preserve"> </w:t>
            </w:r>
            <w:proofErr w:type="spellStart"/>
            <w:r w:rsidRPr="00AB69AA">
              <w:rPr>
                <w:rFonts w:cs="Arial"/>
                <w:sz w:val="21"/>
                <w:szCs w:val="21"/>
                <w:lang w:eastAsia="ko-KR"/>
              </w:rPr>
              <w:t>cov</w:t>
            </w:r>
            <w:proofErr w:type="spellEnd"/>
            <w:r w:rsidRPr="00AB69AA">
              <w:rPr>
                <w:rFonts w:cs="Arial"/>
                <w:sz w:val="21"/>
                <w:szCs w:val="21"/>
                <w:lang w:eastAsia="ko-KR"/>
              </w:rPr>
              <w:t xml:space="preserve"> </w:t>
            </w:r>
            <w:proofErr w:type="spellStart"/>
            <w:r w:rsidRPr="00AB69AA">
              <w:rPr>
                <w:rFonts w:cs="Arial"/>
                <w:sz w:val="21"/>
                <w:szCs w:val="21"/>
                <w:lang w:eastAsia="ko-KR"/>
              </w:rPr>
              <w:t>lus</w:t>
            </w:r>
            <w:proofErr w:type="spellEnd"/>
            <w:r w:rsidRPr="00AB69AA">
              <w:rPr>
                <w:rFonts w:cs="Arial"/>
                <w:sz w:val="21"/>
                <w:szCs w:val="21"/>
                <w:lang w:eastAsia="ko-KR"/>
              </w:rPr>
              <w:t xml:space="preserve"> nug </w:t>
            </w:r>
            <w:proofErr w:type="spellStart"/>
            <w:r w:rsidRPr="00AB69AA">
              <w:rPr>
                <w:rFonts w:cs="Arial"/>
                <w:sz w:val="21"/>
                <w:szCs w:val="21"/>
                <w:lang w:eastAsia="ko-KR"/>
              </w:rPr>
              <w:t>hauv</w:t>
            </w:r>
            <w:proofErr w:type="spellEnd"/>
            <w:r w:rsidRPr="00AB69AA">
              <w:rPr>
                <w:rFonts w:cs="Arial"/>
                <w:sz w:val="21"/>
                <w:szCs w:val="21"/>
                <w:lang w:eastAsia="ko-KR"/>
              </w:rPr>
              <w:t xml:space="preserve"> </w:t>
            </w:r>
            <w:proofErr w:type="spellStart"/>
            <w:r w:rsidRPr="00AB69AA">
              <w:rPr>
                <w:rFonts w:cs="Arial"/>
                <w:sz w:val="21"/>
                <w:szCs w:val="21"/>
                <w:lang w:eastAsia="ko-KR"/>
              </w:rPr>
              <w:t>zej</w:t>
            </w:r>
            <w:proofErr w:type="spellEnd"/>
            <w:r w:rsidRPr="00AB69AA">
              <w:rPr>
                <w:rFonts w:cs="Arial"/>
                <w:sz w:val="21"/>
                <w:szCs w:val="21"/>
                <w:lang w:eastAsia="ko-KR"/>
              </w:rPr>
              <w:t xml:space="preserve"> </w:t>
            </w:r>
            <w:proofErr w:type="spellStart"/>
            <w:r w:rsidRPr="00AB69AA">
              <w:rPr>
                <w:rFonts w:cs="Arial"/>
                <w:sz w:val="21"/>
                <w:szCs w:val="21"/>
                <w:lang w:eastAsia="ko-KR"/>
              </w:rPr>
              <w:t>zog</w:t>
            </w:r>
            <w:proofErr w:type="spellEnd"/>
            <w:r w:rsidRPr="00AB69AA">
              <w:rPr>
                <w:rFonts w:cs="Arial"/>
                <w:sz w:val="21"/>
                <w:szCs w:val="21"/>
                <w:lang w:eastAsia="ko-KR"/>
              </w:rPr>
              <w:t xml:space="preserve">. </w:t>
            </w:r>
            <w:proofErr w:type="spellStart"/>
            <w:r w:rsidRPr="00AB69AA">
              <w:rPr>
                <w:rFonts w:cs="Arial"/>
                <w:sz w:val="21"/>
                <w:szCs w:val="21"/>
                <w:lang w:eastAsia="ko-KR"/>
              </w:rPr>
              <w:t>Cov</w:t>
            </w:r>
            <w:proofErr w:type="spellEnd"/>
            <w:r w:rsidRPr="00AB69AA">
              <w:rPr>
                <w:rFonts w:cs="Arial"/>
                <w:sz w:val="21"/>
                <w:szCs w:val="21"/>
                <w:lang w:eastAsia="ko-KR"/>
              </w:rPr>
              <w:t xml:space="preserve"> </w:t>
            </w:r>
            <w:proofErr w:type="spellStart"/>
            <w:r w:rsidRPr="00AB69AA">
              <w:rPr>
                <w:rFonts w:cs="Arial"/>
                <w:sz w:val="21"/>
                <w:szCs w:val="21"/>
                <w:lang w:eastAsia="ko-KR"/>
              </w:rPr>
              <w:t>kev</w:t>
            </w:r>
            <w:proofErr w:type="spellEnd"/>
            <w:r w:rsidRPr="00AB69AA">
              <w:rPr>
                <w:rFonts w:cs="Arial"/>
                <w:sz w:val="21"/>
                <w:szCs w:val="21"/>
                <w:lang w:eastAsia="ko-KR"/>
              </w:rPr>
              <w:t xml:space="preserve"> </w:t>
            </w:r>
            <w:proofErr w:type="spellStart"/>
            <w:r w:rsidRPr="00AB69AA">
              <w:rPr>
                <w:rFonts w:cs="Arial"/>
                <w:sz w:val="21"/>
                <w:szCs w:val="21"/>
                <w:lang w:eastAsia="ko-KR"/>
              </w:rPr>
              <w:t>tsim</w:t>
            </w:r>
            <w:proofErr w:type="spellEnd"/>
            <w:r w:rsidRPr="00AB69AA">
              <w:rPr>
                <w:rFonts w:cs="Arial"/>
                <w:sz w:val="21"/>
                <w:szCs w:val="21"/>
                <w:lang w:eastAsia="ko-KR"/>
              </w:rPr>
              <w:t xml:space="preserve"> </w:t>
            </w:r>
            <w:proofErr w:type="spellStart"/>
            <w:r w:rsidRPr="00AB69AA">
              <w:rPr>
                <w:rFonts w:cs="Arial"/>
                <w:sz w:val="21"/>
                <w:szCs w:val="21"/>
                <w:lang w:eastAsia="ko-KR"/>
              </w:rPr>
              <w:t>txom</w:t>
            </w:r>
            <w:proofErr w:type="spellEnd"/>
            <w:r w:rsidRPr="00AB69AA">
              <w:rPr>
                <w:rFonts w:cs="Arial"/>
                <w:sz w:val="21"/>
                <w:szCs w:val="21"/>
                <w:lang w:eastAsia="ko-KR"/>
              </w:rPr>
              <w:t xml:space="preserve"> </w:t>
            </w:r>
            <w:proofErr w:type="spellStart"/>
            <w:r w:rsidRPr="00AB69AA">
              <w:rPr>
                <w:rFonts w:cs="Arial"/>
                <w:sz w:val="21"/>
                <w:szCs w:val="21"/>
                <w:lang w:eastAsia="ko-KR"/>
              </w:rPr>
              <w:t>hauv</w:t>
            </w:r>
            <w:proofErr w:type="spellEnd"/>
            <w:r w:rsidRPr="00AB69AA">
              <w:rPr>
                <w:rFonts w:cs="Arial"/>
                <w:sz w:val="21"/>
                <w:szCs w:val="21"/>
                <w:lang w:eastAsia="ko-KR"/>
              </w:rPr>
              <w:t xml:space="preserve"> </w:t>
            </w:r>
            <w:proofErr w:type="spellStart"/>
            <w:r w:rsidRPr="00AB69AA">
              <w:rPr>
                <w:rFonts w:cs="Arial"/>
                <w:sz w:val="21"/>
                <w:szCs w:val="21"/>
                <w:lang w:eastAsia="ko-KR"/>
              </w:rPr>
              <w:t>tsev</w:t>
            </w:r>
            <w:proofErr w:type="spellEnd"/>
            <w:r w:rsidRPr="00AB69AA">
              <w:rPr>
                <w:rFonts w:cs="Arial"/>
                <w:sz w:val="21"/>
                <w:szCs w:val="21"/>
                <w:lang w:eastAsia="ko-KR"/>
              </w:rPr>
              <w:t xml:space="preserve"> </w:t>
            </w:r>
            <w:proofErr w:type="spellStart"/>
            <w:r w:rsidRPr="00AB69AA">
              <w:rPr>
                <w:rFonts w:cs="Arial"/>
                <w:sz w:val="21"/>
                <w:szCs w:val="21"/>
                <w:lang w:eastAsia="ko-KR"/>
              </w:rPr>
              <w:t>loj</w:t>
            </w:r>
            <w:proofErr w:type="spellEnd"/>
            <w:r w:rsidRPr="00AB69AA">
              <w:rPr>
                <w:rFonts w:cs="Arial"/>
                <w:sz w:val="21"/>
                <w:szCs w:val="21"/>
                <w:lang w:eastAsia="ko-KR"/>
              </w:rPr>
              <w:t xml:space="preserve"> </w:t>
            </w:r>
            <w:proofErr w:type="spellStart"/>
            <w:r w:rsidRPr="00AB69AA">
              <w:rPr>
                <w:rFonts w:cs="Arial"/>
                <w:sz w:val="21"/>
                <w:szCs w:val="21"/>
                <w:lang w:eastAsia="ko-KR"/>
              </w:rPr>
              <w:t>tshaj</w:t>
            </w:r>
            <w:proofErr w:type="spellEnd"/>
            <w:r w:rsidRPr="00AB69AA">
              <w:rPr>
                <w:rFonts w:cs="Arial"/>
                <w:sz w:val="21"/>
                <w:szCs w:val="21"/>
                <w:lang w:eastAsia="ko-KR"/>
              </w:rPr>
              <w:t xml:space="preserve"> </w:t>
            </w:r>
            <w:proofErr w:type="spellStart"/>
            <w:r w:rsidRPr="00AB69AA">
              <w:rPr>
                <w:rFonts w:cs="Arial"/>
                <w:sz w:val="21"/>
                <w:szCs w:val="21"/>
                <w:lang w:eastAsia="ko-KR"/>
              </w:rPr>
              <w:t>plaws</w:t>
            </w:r>
            <w:proofErr w:type="spellEnd"/>
            <w:r w:rsidRPr="00AB69AA">
              <w:rPr>
                <w:rFonts w:cs="Arial"/>
                <w:sz w:val="21"/>
                <w:szCs w:val="21"/>
                <w:lang w:eastAsia="ko-KR"/>
              </w:rPr>
              <w:t xml:space="preserve"> thiab </w:t>
            </w:r>
            <w:proofErr w:type="spellStart"/>
            <w:r w:rsidRPr="00AB69AA">
              <w:rPr>
                <w:rFonts w:cs="Arial"/>
                <w:sz w:val="21"/>
                <w:szCs w:val="21"/>
                <w:lang w:eastAsia="ko-KR"/>
              </w:rPr>
              <w:t>kev</w:t>
            </w:r>
            <w:proofErr w:type="spellEnd"/>
            <w:r w:rsidRPr="00AB69AA">
              <w:rPr>
                <w:rFonts w:cs="Arial"/>
                <w:sz w:val="21"/>
                <w:szCs w:val="21"/>
                <w:lang w:eastAsia="ko-KR"/>
              </w:rPr>
              <w:t xml:space="preserve"> </w:t>
            </w:r>
            <w:proofErr w:type="spellStart"/>
            <w:r w:rsidRPr="00AB69AA">
              <w:rPr>
                <w:rFonts w:cs="Arial"/>
                <w:sz w:val="21"/>
                <w:szCs w:val="21"/>
                <w:lang w:eastAsia="ko-KR"/>
              </w:rPr>
              <w:t>tsim</w:t>
            </w:r>
            <w:proofErr w:type="spellEnd"/>
            <w:r w:rsidRPr="00AB69AA">
              <w:rPr>
                <w:rFonts w:cs="Arial"/>
                <w:sz w:val="21"/>
                <w:szCs w:val="21"/>
                <w:lang w:eastAsia="ko-KR"/>
              </w:rPr>
              <w:t xml:space="preserve"> </w:t>
            </w:r>
            <w:proofErr w:type="spellStart"/>
            <w:r w:rsidRPr="00AB69AA">
              <w:rPr>
                <w:rFonts w:cs="Arial"/>
                <w:sz w:val="21"/>
                <w:szCs w:val="21"/>
                <w:lang w:eastAsia="ko-KR"/>
              </w:rPr>
              <w:t>txom</w:t>
            </w:r>
            <w:proofErr w:type="spellEnd"/>
            <w:r w:rsidRPr="00AB69AA">
              <w:rPr>
                <w:rFonts w:cs="Arial"/>
                <w:sz w:val="21"/>
                <w:szCs w:val="21"/>
                <w:lang w:eastAsia="ko-KR"/>
              </w:rPr>
              <w:t xml:space="preserve"> </w:t>
            </w:r>
            <w:proofErr w:type="spellStart"/>
            <w:r w:rsidRPr="00AB69AA">
              <w:rPr>
                <w:rFonts w:cs="Arial"/>
                <w:sz w:val="21"/>
                <w:szCs w:val="21"/>
                <w:lang w:eastAsia="ko-KR"/>
              </w:rPr>
              <w:t>cov</w:t>
            </w:r>
            <w:proofErr w:type="spellEnd"/>
            <w:r w:rsidRPr="00AB69AA">
              <w:rPr>
                <w:rFonts w:cs="Arial"/>
                <w:sz w:val="21"/>
                <w:szCs w:val="21"/>
                <w:lang w:eastAsia="ko-KR"/>
              </w:rPr>
              <w:t xml:space="preserve"> </w:t>
            </w:r>
            <w:proofErr w:type="spellStart"/>
            <w:r w:rsidRPr="00AB69AA">
              <w:rPr>
                <w:rFonts w:cs="Arial"/>
                <w:sz w:val="21"/>
                <w:szCs w:val="21"/>
                <w:lang w:eastAsia="ko-KR"/>
              </w:rPr>
              <w:t>neeg</w:t>
            </w:r>
            <w:proofErr w:type="spellEnd"/>
            <w:r w:rsidRPr="00AB69AA">
              <w:rPr>
                <w:rFonts w:cs="Arial"/>
                <w:sz w:val="21"/>
                <w:szCs w:val="21"/>
                <w:lang w:eastAsia="ko-KR"/>
              </w:rPr>
              <w:t xml:space="preserve"> </w:t>
            </w:r>
            <w:proofErr w:type="spellStart"/>
            <w:r w:rsidRPr="00AB69AA">
              <w:rPr>
                <w:rFonts w:cs="Arial"/>
                <w:sz w:val="21"/>
                <w:szCs w:val="21"/>
                <w:lang w:eastAsia="ko-KR"/>
              </w:rPr>
              <w:t>laus</w:t>
            </w:r>
            <w:proofErr w:type="spellEnd"/>
            <w:r w:rsidRPr="00AB69AA">
              <w:rPr>
                <w:rFonts w:cs="Arial"/>
                <w:sz w:val="21"/>
                <w:szCs w:val="21"/>
                <w:lang w:eastAsia="ko-KR"/>
              </w:rPr>
              <w:t xml:space="preserve"> </w:t>
            </w:r>
            <w:proofErr w:type="spellStart"/>
            <w:r w:rsidR="00BA0A16" w:rsidRPr="00AB69AA">
              <w:rPr>
                <w:rFonts w:cs="Arial"/>
                <w:sz w:val="21"/>
                <w:szCs w:val="21"/>
                <w:lang w:eastAsia="ko-KR"/>
              </w:rPr>
              <w:t>uas</w:t>
            </w:r>
            <w:proofErr w:type="spellEnd"/>
            <w:r w:rsidR="00BA0A16" w:rsidRPr="00AB69AA">
              <w:rPr>
                <w:rFonts w:cs="Arial"/>
                <w:sz w:val="21"/>
                <w:szCs w:val="21"/>
                <w:lang w:eastAsia="ko-KR"/>
              </w:rPr>
              <w:t xml:space="preserve"> </w:t>
            </w:r>
            <w:r w:rsidRPr="00AB69AA">
              <w:rPr>
                <w:rFonts w:cs="Arial"/>
                <w:sz w:val="21"/>
                <w:szCs w:val="21"/>
                <w:lang w:eastAsia="ko-KR"/>
              </w:rPr>
              <w:t xml:space="preserve">xav tau </w:t>
            </w:r>
            <w:proofErr w:type="spellStart"/>
            <w:r w:rsidRPr="00AB69AA">
              <w:rPr>
                <w:rFonts w:cs="Arial"/>
                <w:sz w:val="21"/>
                <w:szCs w:val="21"/>
                <w:lang w:eastAsia="ko-KR"/>
              </w:rPr>
              <w:t>kev</w:t>
            </w:r>
            <w:proofErr w:type="spellEnd"/>
            <w:r w:rsidRPr="00AB69AA">
              <w:rPr>
                <w:rFonts w:cs="Arial"/>
                <w:sz w:val="21"/>
                <w:szCs w:val="21"/>
                <w:lang w:eastAsia="ko-KR"/>
              </w:rPr>
              <w:t xml:space="preserve"> </w:t>
            </w:r>
            <w:proofErr w:type="spellStart"/>
            <w:r w:rsidRPr="00AB69AA">
              <w:rPr>
                <w:rFonts w:cs="Arial"/>
                <w:sz w:val="21"/>
                <w:szCs w:val="21"/>
                <w:lang w:eastAsia="ko-KR"/>
              </w:rPr>
              <w:t>txheeb</w:t>
            </w:r>
            <w:proofErr w:type="spellEnd"/>
            <w:r w:rsidRPr="00AB69AA">
              <w:rPr>
                <w:rFonts w:cs="Arial"/>
                <w:sz w:val="21"/>
                <w:szCs w:val="21"/>
                <w:lang w:eastAsia="ko-KR"/>
              </w:rPr>
              <w:t xml:space="preserve"> </w:t>
            </w:r>
            <w:proofErr w:type="spellStart"/>
            <w:r w:rsidRPr="00AB69AA">
              <w:rPr>
                <w:rFonts w:cs="Arial"/>
                <w:sz w:val="21"/>
                <w:szCs w:val="21"/>
                <w:lang w:eastAsia="ko-KR"/>
              </w:rPr>
              <w:t>xyuas</w:t>
            </w:r>
            <w:proofErr w:type="spellEnd"/>
            <w:r w:rsidRPr="00AB69AA">
              <w:rPr>
                <w:rFonts w:cs="Arial"/>
                <w:sz w:val="21"/>
                <w:szCs w:val="21"/>
                <w:lang w:eastAsia="ko-KR"/>
              </w:rPr>
              <w:t xml:space="preserve"> </w:t>
            </w:r>
            <w:proofErr w:type="spellStart"/>
            <w:r w:rsidRPr="00AB69AA">
              <w:rPr>
                <w:rFonts w:cs="Arial"/>
                <w:sz w:val="21"/>
                <w:szCs w:val="21"/>
                <w:lang w:eastAsia="ko-KR"/>
              </w:rPr>
              <w:t>los</w:t>
            </w:r>
            <w:proofErr w:type="spellEnd"/>
            <w:r w:rsidRPr="00AB69AA">
              <w:rPr>
                <w:rFonts w:cs="Arial"/>
                <w:sz w:val="21"/>
                <w:szCs w:val="21"/>
                <w:lang w:eastAsia="ko-KR"/>
              </w:rPr>
              <w:t xml:space="preserve"> ntawm </w:t>
            </w:r>
            <w:proofErr w:type="spellStart"/>
            <w:r w:rsidRPr="00AB69AA">
              <w:rPr>
                <w:rFonts w:cs="Arial"/>
                <w:sz w:val="21"/>
                <w:szCs w:val="21"/>
                <w:lang w:eastAsia="ko-KR"/>
              </w:rPr>
              <w:t>cov</w:t>
            </w:r>
            <w:proofErr w:type="spellEnd"/>
            <w:r w:rsidRPr="00AB69AA">
              <w:rPr>
                <w:rFonts w:cs="Arial"/>
                <w:sz w:val="21"/>
                <w:szCs w:val="21"/>
                <w:lang w:eastAsia="ko-KR"/>
              </w:rPr>
              <w:t xml:space="preserve"> </w:t>
            </w:r>
            <w:proofErr w:type="spellStart"/>
            <w:r w:rsidRPr="00AB69AA">
              <w:rPr>
                <w:rFonts w:cs="Arial"/>
                <w:sz w:val="21"/>
                <w:szCs w:val="21"/>
                <w:lang w:eastAsia="ko-KR"/>
              </w:rPr>
              <w:t>neeg</w:t>
            </w:r>
            <w:proofErr w:type="spellEnd"/>
            <w:r w:rsidRPr="00AB69AA">
              <w:rPr>
                <w:rFonts w:cs="Arial"/>
                <w:sz w:val="21"/>
                <w:szCs w:val="21"/>
                <w:lang w:eastAsia="ko-KR"/>
              </w:rPr>
              <w:t xml:space="preserve"> tuaj </w:t>
            </w:r>
            <w:proofErr w:type="spellStart"/>
            <w:r w:rsidRPr="00AB69AA">
              <w:rPr>
                <w:rFonts w:cs="Arial"/>
                <w:sz w:val="21"/>
                <w:szCs w:val="21"/>
                <w:lang w:eastAsia="ko-KR"/>
              </w:rPr>
              <w:t>koom</w:t>
            </w:r>
            <w:proofErr w:type="spellEnd"/>
            <w:r w:rsidRPr="00AB69AA">
              <w:rPr>
                <w:rFonts w:cs="Arial"/>
                <w:sz w:val="21"/>
                <w:szCs w:val="21"/>
                <w:lang w:eastAsia="ko-KR"/>
              </w:rPr>
              <w:t xml:space="preserve"> yog </w:t>
            </w:r>
            <w:r w:rsidR="00BA0A16" w:rsidRPr="00AB69AA">
              <w:rPr>
                <w:rFonts w:cs="Arial"/>
                <w:sz w:val="21"/>
                <w:szCs w:val="21"/>
                <w:lang w:eastAsia="ko-KR"/>
              </w:rPr>
              <w:t xml:space="preserve">muaj </w:t>
            </w:r>
            <w:proofErr w:type="spellStart"/>
            <w:r w:rsidR="00BA0A16" w:rsidRPr="00AB69AA">
              <w:rPr>
                <w:rFonts w:cs="Arial"/>
                <w:sz w:val="21"/>
                <w:szCs w:val="21"/>
                <w:lang w:eastAsia="ko-KR"/>
              </w:rPr>
              <w:t>tsev</w:t>
            </w:r>
            <w:proofErr w:type="spellEnd"/>
            <w:r w:rsidR="00BA0A16" w:rsidRPr="00AB69AA">
              <w:rPr>
                <w:rFonts w:cs="Arial"/>
                <w:sz w:val="21"/>
                <w:szCs w:val="21"/>
                <w:lang w:eastAsia="ko-KR"/>
              </w:rPr>
              <w:t xml:space="preserve"> nyob </w:t>
            </w:r>
            <w:proofErr w:type="spellStart"/>
            <w:r w:rsidR="00BA0A16" w:rsidRPr="00AB69AA">
              <w:rPr>
                <w:rFonts w:cs="Arial"/>
                <w:sz w:val="21"/>
                <w:szCs w:val="21"/>
                <w:lang w:eastAsia="ko-KR"/>
              </w:rPr>
              <w:t>mus</w:t>
            </w:r>
            <w:proofErr w:type="spellEnd"/>
            <w:r w:rsidR="00BA0A16" w:rsidRPr="00AB69AA">
              <w:rPr>
                <w:rFonts w:cs="Arial"/>
                <w:sz w:val="21"/>
                <w:szCs w:val="21"/>
                <w:lang w:eastAsia="ko-KR"/>
              </w:rPr>
              <w:t xml:space="preserve"> </w:t>
            </w:r>
            <w:proofErr w:type="spellStart"/>
            <w:r w:rsidR="00BA0A16" w:rsidRPr="00AB69AA">
              <w:rPr>
                <w:rFonts w:cs="Arial"/>
                <w:sz w:val="21"/>
                <w:szCs w:val="21"/>
                <w:lang w:eastAsia="ko-KR"/>
              </w:rPr>
              <w:t>ib</w:t>
            </w:r>
            <w:proofErr w:type="spellEnd"/>
            <w:r w:rsidR="00BA0A16" w:rsidRPr="00AB69AA">
              <w:rPr>
                <w:rFonts w:cs="Arial"/>
                <w:sz w:val="21"/>
                <w:szCs w:val="21"/>
                <w:lang w:eastAsia="ko-KR"/>
              </w:rPr>
              <w:t xml:space="preserve"> sim</w:t>
            </w:r>
            <w:r w:rsidRPr="00AB69AA">
              <w:rPr>
                <w:rFonts w:cs="Arial"/>
                <w:sz w:val="21"/>
                <w:szCs w:val="21"/>
                <w:lang w:eastAsia="ko-KR"/>
              </w:rPr>
              <w:t xml:space="preserve"> thiab </w:t>
            </w:r>
            <w:proofErr w:type="spellStart"/>
            <w:r w:rsidRPr="00AB69AA">
              <w:rPr>
                <w:rFonts w:cs="Arial"/>
                <w:sz w:val="21"/>
                <w:szCs w:val="21"/>
                <w:lang w:eastAsia="ko-KR"/>
              </w:rPr>
              <w:t>cov</w:t>
            </w:r>
            <w:proofErr w:type="spellEnd"/>
            <w:r w:rsidRPr="00AB69AA">
              <w:rPr>
                <w:rFonts w:cs="Arial"/>
                <w:sz w:val="21"/>
                <w:szCs w:val="21"/>
                <w:lang w:eastAsia="ko-KR"/>
              </w:rPr>
              <w:t xml:space="preserve"> </w:t>
            </w:r>
            <w:proofErr w:type="spellStart"/>
            <w:r w:rsidRPr="00AB69AA">
              <w:rPr>
                <w:rFonts w:cs="Arial"/>
                <w:sz w:val="21"/>
                <w:szCs w:val="21"/>
                <w:lang w:eastAsia="ko-KR"/>
              </w:rPr>
              <w:t>kev</w:t>
            </w:r>
            <w:proofErr w:type="spellEnd"/>
            <w:r w:rsidRPr="00AB69AA">
              <w:rPr>
                <w:rFonts w:cs="Arial"/>
                <w:sz w:val="21"/>
                <w:szCs w:val="21"/>
                <w:lang w:eastAsia="ko-KR"/>
              </w:rPr>
              <w:t xml:space="preserve"> </w:t>
            </w:r>
            <w:proofErr w:type="spellStart"/>
            <w:r w:rsidRPr="00AB69AA">
              <w:rPr>
                <w:rFonts w:cs="Arial"/>
                <w:sz w:val="21"/>
                <w:szCs w:val="21"/>
                <w:lang w:eastAsia="ko-KR"/>
              </w:rPr>
              <w:t>hloov</w:t>
            </w:r>
            <w:proofErr w:type="spellEnd"/>
            <w:r w:rsidRPr="00AB69AA">
              <w:rPr>
                <w:rFonts w:cs="Arial"/>
                <w:sz w:val="21"/>
                <w:szCs w:val="21"/>
                <w:lang w:eastAsia="ko-KR"/>
              </w:rPr>
              <w:t xml:space="preserve"> </w:t>
            </w:r>
            <w:proofErr w:type="spellStart"/>
            <w:r w:rsidRPr="00AB69AA">
              <w:rPr>
                <w:rFonts w:cs="Arial"/>
                <w:sz w:val="21"/>
                <w:szCs w:val="21"/>
                <w:lang w:eastAsia="ko-KR"/>
              </w:rPr>
              <w:t>pauv</w:t>
            </w:r>
            <w:proofErr w:type="spellEnd"/>
            <w:r w:rsidRPr="00AB69AA">
              <w:rPr>
                <w:rFonts w:cs="Arial"/>
                <w:sz w:val="21"/>
                <w:szCs w:val="21"/>
                <w:lang w:eastAsia="ko-KR"/>
              </w:rPr>
              <w:t xml:space="preserve"> / </w:t>
            </w:r>
            <w:proofErr w:type="spellStart"/>
            <w:r w:rsidRPr="00AB69AA">
              <w:rPr>
                <w:rFonts w:cs="Arial"/>
                <w:sz w:val="21"/>
                <w:szCs w:val="21"/>
                <w:lang w:eastAsia="ko-KR"/>
              </w:rPr>
              <w:t>kev</w:t>
            </w:r>
            <w:proofErr w:type="spellEnd"/>
            <w:r w:rsidRPr="00AB69AA">
              <w:rPr>
                <w:rFonts w:cs="Arial"/>
                <w:sz w:val="21"/>
                <w:szCs w:val="21"/>
                <w:lang w:eastAsia="ko-KR"/>
              </w:rPr>
              <w:t xml:space="preserve"> </w:t>
            </w:r>
            <w:proofErr w:type="spellStart"/>
            <w:r w:rsidRPr="00AB69AA">
              <w:rPr>
                <w:rFonts w:cs="Arial"/>
                <w:sz w:val="21"/>
                <w:szCs w:val="21"/>
                <w:lang w:eastAsia="ko-KR"/>
              </w:rPr>
              <w:t>txhawb</w:t>
            </w:r>
            <w:proofErr w:type="spellEnd"/>
            <w:r w:rsidRPr="00AB69AA">
              <w:rPr>
                <w:rFonts w:cs="Arial"/>
                <w:sz w:val="21"/>
                <w:szCs w:val="21"/>
                <w:lang w:eastAsia="ko-KR"/>
              </w:rPr>
              <w:t xml:space="preserve"> </w:t>
            </w:r>
            <w:proofErr w:type="spellStart"/>
            <w:r w:rsidRPr="00AB69AA">
              <w:rPr>
                <w:rFonts w:cs="Arial"/>
                <w:sz w:val="21"/>
                <w:szCs w:val="21"/>
                <w:lang w:eastAsia="ko-KR"/>
              </w:rPr>
              <w:lastRenderedPageBreak/>
              <w:t>nqa</w:t>
            </w:r>
            <w:proofErr w:type="spellEnd"/>
            <w:r w:rsidRPr="00AB69AA">
              <w:rPr>
                <w:rFonts w:cs="Arial"/>
                <w:sz w:val="21"/>
                <w:szCs w:val="21"/>
                <w:lang w:eastAsia="ko-KR"/>
              </w:rPr>
              <w:t xml:space="preserve"> </w:t>
            </w:r>
            <w:proofErr w:type="spellStart"/>
            <w:r w:rsidRPr="00AB69AA">
              <w:rPr>
                <w:rFonts w:cs="Arial"/>
                <w:sz w:val="21"/>
                <w:szCs w:val="21"/>
                <w:lang w:eastAsia="ko-KR"/>
              </w:rPr>
              <w:t>vaj</w:t>
            </w:r>
            <w:proofErr w:type="spellEnd"/>
            <w:r w:rsidRPr="00AB69AA">
              <w:rPr>
                <w:rFonts w:cs="Arial"/>
                <w:sz w:val="21"/>
                <w:szCs w:val="21"/>
                <w:lang w:eastAsia="ko-KR"/>
              </w:rPr>
              <w:t xml:space="preserve"> </w:t>
            </w:r>
            <w:proofErr w:type="spellStart"/>
            <w:r w:rsidRPr="00AB69AA">
              <w:rPr>
                <w:rFonts w:cs="Arial"/>
                <w:sz w:val="21"/>
                <w:szCs w:val="21"/>
                <w:lang w:eastAsia="ko-KR"/>
              </w:rPr>
              <w:t>tsev</w:t>
            </w:r>
            <w:proofErr w:type="spellEnd"/>
            <w:r w:rsidRPr="00AB69AA">
              <w:rPr>
                <w:rFonts w:cs="Arial"/>
                <w:sz w:val="21"/>
                <w:szCs w:val="21"/>
                <w:lang w:eastAsia="ko-KR"/>
              </w:rPr>
              <w:t xml:space="preserve">. Lub </w:t>
            </w:r>
            <w:r w:rsidR="00BA0A16" w:rsidRPr="00AB69AA">
              <w:rPr>
                <w:rFonts w:cs="Arial"/>
                <w:sz w:val="21"/>
                <w:szCs w:val="21"/>
                <w:lang w:eastAsia="ko-KR"/>
              </w:rPr>
              <w:t xml:space="preserve">tseem </w:t>
            </w:r>
            <w:proofErr w:type="spellStart"/>
            <w:r w:rsidR="00BA0A16" w:rsidRPr="00AB69AA">
              <w:rPr>
                <w:rFonts w:cs="Arial"/>
                <w:sz w:val="21"/>
                <w:szCs w:val="21"/>
                <w:lang w:eastAsia="ko-KR"/>
              </w:rPr>
              <w:t>ceeb</w:t>
            </w:r>
            <w:proofErr w:type="spellEnd"/>
            <w:r w:rsidRPr="00AB69AA">
              <w:rPr>
                <w:rFonts w:cs="Arial"/>
                <w:sz w:val="21"/>
                <w:szCs w:val="21"/>
                <w:lang w:eastAsia="ko-KR"/>
              </w:rPr>
              <w:t xml:space="preserve"> </w:t>
            </w:r>
            <w:proofErr w:type="spellStart"/>
            <w:r w:rsidRPr="00AB69AA">
              <w:rPr>
                <w:rFonts w:cs="Arial"/>
                <w:sz w:val="21"/>
                <w:szCs w:val="21"/>
                <w:lang w:eastAsia="ko-KR"/>
              </w:rPr>
              <w:t>hauv</w:t>
            </w:r>
            <w:proofErr w:type="spellEnd"/>
            <w:r w:rsidRPr="00AB69AA">
              <w:rPr>
                <w:rFonts w:cs="Arial"/>
                <w:sz w:val="21"/>
                <w:szCs w:val="21"/>
                <w:lang w:eastAsia="ko-KR"/>
              </w:rPr>
              <w:t xml:space="preserve"> </w:t>
            </w:r>
            <w:proofErr w:type="spellStart"/>
            <w:r w:rsidR="00BA0A16" w:rsidRPr="00AB69AA">
              <w:rPr>
                <w:rFonts w:cs="Arial"/>
                <w:sz w:val="21"/>
                <w:szCs w:val="21"/>
                <w:lang w:eastAsia="ko-KR"/>
              </w:rPr>
              <w:t>ncaij</w:t>
            </w:r>
            <w:proofErr w:type="spellEnd"/>
            <w:r w:rsidR="00BA0A16" w:rsidRPr="00AB69AA">
              <w:rPr>
                <w:rFonts w:cs="Arial"/>
                <w:sz w:val="21"/>
                <w:szCs w:val="21"/>
                <w:lang w:eastAsia="ko-KR"/>
              </w:rPr>
              <w:t xml:space="preserve"> </w:t>
            </w:r>
            <w:proofErr w:type="spellStart"/>
            <w:r w:rsidR="00BA0A16" w:rsidRPr="00AB69AA">
              <w:rPr>
                <w:rFonts w:cs="Arial"/>
                <w:sz w:val="21"/>
                <w:szCs w:val="21"/>
                <w:lang w:eastAsia="ko-KR"/>
              </w:rPr>
              <w:t>hnug</w:t>
            </w:r>
            <w:proofErr w:type="spellEnd"/>
            <w:r w:rsidRPr="00AB69AA">
              <w:rPr>
                <w:rFonts w:cs="Arial"/>
                <w:sz w:val="21"/>
                <w:szCs w:val="21"/>
                <w:lang w:eastAsia="ko-KR"/>
              </w:rPr>
              <w:t xml:space="preserve"> kuj </w:t>
            </w:r>
            <w:proofErr w:type="spellStart"/>
            <w:r w:rsidRPr="00AB69AA">
              <w:rPr>
                <w:rFonts w:cs="Arial"/>
                <w:sz w:val="21"/>
                <w:szCs w:val="21"/>
                <w:lang w:eastAsia="ko-KR"/>
              </w:rPr>
              <w:t>qhia</w:t>
            </w:r>
            <w:proofErr w:type="spellEnd"/>
            <w:r w:rsidRPr="00AB69AA">
              <w:rPr>
                <w:rFonts w:cs="Arial"/>
                <w:sz w:val="21"/>
                <w:szCs w:val="21"/>
                <w:lang w:eastAsia="ko-KR"/>
              </w:rPr>
              <w:t xml:space="preserve"> </w:t>
            </w:r>
            <w:proofErr w:type="spellStart"/>
            <w:r w:rsidRPr="00AB69AA">
              <w:rPr>
                <w:rFonts w:cs="Arial"/>
                <w:sz w:val="21"/>
                <w:szCs w:val="21"/>
                <w:lang w:eastAsia="ko-KR"/>
              </w:rPr>
              <w:t>txog</w:t>
            </w:r>
            <w:proofErr w:type="spellEnd"/>
            <w:r w:rsidRPr="00AB69AA">
              <w:rPr>
                <w:rFonts w:cs="Arial"/>
                <w:sz w:val="21"/>
                <w:szCs w:val="21"/>
                <w:lang w:eastAsia="ko-KR"/>
              </w:rPr>
              <w:t xml:space="preserve"> qhov xav tau </w:t>
            </w:r>
            <w:proofErr w:type="spellStart"/>
            <w:r w:rsidRPr="00AB69AA">
              <w:rPr>
                <w:rFonts w:cs="Arial"/>
                <w:sz w:val="21"/>
                <w:szCs w:val="21"/>
                <w:lang w:eastAsia="ko-KR"/>
              </w:rPr>
              <w:t>rau</w:t>
            </w:r>
            <w:proofErr w:type="spellEnd"/>
            <w:r w:rsidRPr="00AB69AA">
              <w:rPr>
                <w:rFonts w:cs="Arial"/>
                <w:sz w:val="21"/>
                <w:szCs w:val="21"/>
                <w:lang w:eastAsia="ko-KR"/>
              </w:rPr>
              <w:t xml:space="preserve"> </w:t>
            </w:r>
            <w:proofErr w:type="spellStart"/>
            <w:r w:rsidRPr="00AB69AA">
              <w:rPr>
                <w:rFonts w:cs="Arial"/>
                <w:sz w:val="21"/>
                <w:szCs w:val="21"/>
                <w:lang w:eastAsia="ko-KR"/>
              </w:rPr>
              <w:t>cov</w:t>
            </w:r>
            <w:proofErr w:type="spellEnd"/>
            <w:r w:rsidRPr="00AB69AA">
              <w:rPr>
                <w:rFonts w:cs="Arial"/>
                <w:sz w:val="21"/>
                <w:szCs w:val="21"/>
                <w:lang w:eastAsia="ko-KR"/>
              </w:rPr>
              <w:t xml:space="preserve"> </w:t>
            </w:r>
            <w:proofErr w:type="spellStart"/>
            <w:r w:rsidRPr="00AB69AA">
              <w:rPr>
                <w:rFonts w:cs="Arial"/>
                <w:sz w:val="21"/>
                <w:szCs w:val="21"/>
                <w:lang w:eastAsia="ko-KR"/>
              </w:rPr>
              <w:t>kev</w:t>
            </w:r>
            <w:proofErr w:type="spellEnd"/>
            <w:r w:rsidRPr="00AB69AA">
              <w:rPr>
                <w:rFonts w:cs="Arial"/>
                <w:sz w:val="21"/>
                <w:szCs w:val="21"/>
                <w:lang w:eastAsia="ko-KR"/>
              </w:rPr>
              <w:t xml:space="preserve"> </w:t>
            </w:r>
            <w:proofErr w:type="spellStart"/>
            <w:r w:rsidRPr="00AB69AA">
              <w:rPr>
                <w:rFonts w:cs="Arial"/>
                <w:sz w:val="21"/>
                <w:szCs w:val="21"/>
                <w:lang w:eastAsia="ko-KR"/>
              </w:rPr>
              <w:t>pab</w:t>
            </w:r>
            <w:proofErr w:type="spellEnd"/>
            <w:r w:rsidR="00BA0A16" w:rsidRPr="00AB69AA">
              <w:rPr>
                <w:rFonts w:cs="Arial"/>
                <w:sz w:val="21"/>
                <w:szCs w:val="21"/>
                <w:lang w:eastAsia="ko-KR"/>
              </w:rPr>
              <w:t xml:space="preserve"> </w:t>
            </w:r>
            <w:proofErr w:type="spellStart"/>
            <w:r w:rsidRPr="00AB69AA">
              <w:rPr>
                <w:rFonts w:cs="Arial"/>
                <w:sz w:val="21"/>
                <w:szCs w:val="21"/>
                <w:lang w:eastAsia="ko-KR"/>
              </w:rPr>
              <w:t>cuam</w:t>
            </w:r>
            <w:proofErr w:type="spellEnd"/>
            <w:r w:rsidRPr="00AB69AA">
              <w:rPr>
                <w:rFonts w:cs="Arial"/>
                <w:sz w:val="21"/>
                <w:szCs w:val="21"/>
                <w:lang w:eastAsia="ko-KR"/>
              </w:rPr>
              <w:t xml:space="preserve"> </w:t>
            </w:r>
            <w:proofErr w:type="spellStart"/>
            <w:r w:rsidRPr="00AB69AA">
              <w:rPr>
                <w:rFonts w:cs="Arial"/>
                <w:sz w:val="21"/>
                <w:szCs w:val="21"/>
                <w:lang w:eastAsia="ko-KR"/>
              </w:rPr>
              <w:t>ncaj</w:t>
            </w:r>
            <w:proofErr w:type="spellEnd"/>
            <w:r w:rsidRPr="00AB69AA">
              <w:rPr>
                <w:rFonts w:cs="Arial"/>
                <w:sz w:val="21"/>
                <w:szCs w:val="21"/>
                <w:lang w:eastAsia="ko-KR"/>
              </w:rPr>
              <w:t xml:space="preserve"> </w:t>
            </w:r>
            <w:proofErr w:type="spellStart"/>
            <w:r w:rsidRPr="00AB69AA">
              <w:rPr>
                <w:rFonts w:cs="Arial"/>
                <w:sz w:val="21"/>
                <w:szCs w:val="21"/>
                <w:lang w:eastAsia="ko-KR"/>
              </w:rPr>
              <w:t>qha</w:t>
            </w:r>
            <w:proofErr w:type="spellEnd"/>
            <w:r w:rsidRPr="00AB69AA">
              <w:rPr>
                <w:rFonts w:cs="Arial"/>
                <w:sz w:val="21"/>
                <w:szCs w:val="21"/>
                <w:lang w:eastAsia="ko-KR"/>
              </w:rPr>
              <w:t xml:space="preserve"> </w:t>
            </w:r>
            <w:proofErr w:type="spellStart"/>
            <w:r w:rsidRPr="00AB69AA">
              <w:rPr>
                <w:rFonts w:cs="Arial"/>
                <w:sz w:val="21"/>
                <w:szCs w:val="21"/>
                <w:lang w:eastAsia="ko-KR"/>
              </w:rPr>
              <w:t>los</w:t>
            </w:r>
            <w:proofErr w:type="spellEnd"/>
            <w:r w:rsidRPr="00AB69AA">
              <w:rPr>
                <w:rFonts w:cs="Arial"/>
                <w:sz w:val="21"/>
                <w:szCs w:val="21"/>
                <w:lang w:eastAsia="ko-KR"/>
              </w:rPr>
              <w:t xml:space="preserve"> </w:t>
            </w:r>
            <w:proofErr w:type="spellStart"/>
            <w:r w:rsidRPr="00AB69AA">
              <w:rPr>
                <w:rFonts w:cs="Arial"/>
                <w:sz w:val="21"/>
                <w:szCs w:val="21"/>
                <w:lang w:eastAsia="ko-KR"/>
              </w:rPr>
              <w:t>cuam</w:t>
            </w:r>
            <w:proofErr w:type="spellEnd"/>
            <w:r w:rsidRPr="00AB69AA">
              <w:rPr>
                <w:rFonts w:cs="Arial"/>
                <w:sz w:val="21"/>
                <w:szCs w:val="21"/>
                <w:lang w:eastAsia="ko-KR"/>
              </w:rPr>
              <w:t xml:space="preserve"> </w:t>
            </w:r>
            <w:proofErr w:type="spellStart"/>
            <w:r w:rsidRPr="00AB69AA">
              <w:rPr>
                <w:rFonts w:cs="Arial"/>
                <w:sz w:val="21"/>
                <w:szCs w:val="21"/>
                <w:lang w:eastAsia="ko-KR"/>
              </w:rPr>
              <w:t>tshuam</w:t>
            </w:r>
            <w:proofErr w:type="spellEnd"/>
            <w:r w:rsidRPr="00AB69AA">
              <w:rPr>
                <w:rFonts w:cs="Arial"/>
                <w:sz w:val="21"/>
                <w:szCs w:val="21"/>
                <w:lang w:eastAsia="ko-KR"/>
              </w:rPr>
              <w:t xml:space="preserve"> </w:t>
            </w:r>
            <w:proofErr w:type="spellStart"/>
            <w:r w:rsidR="00BA0A16" w:rsidRPr="00AB69AA">
              <w:rPr>
                <w:rFonts w:cs="Arial"/>
                <w:sz w:val="21"/>
                <w:szCs w:val="21"/>
                <w:lang w:eastAsia="ko-KR"/>
              </w:rPr>
              <w:t>rau</w:t>
            </w:r>
            <w:proofErr w:type="spellEnd"/>
            <w:r w:rsidR="00BA0A16" w:rsidRPr="00AB69AA">
              <w:rPr>
                <w:rFonts w:cs="Arial"/>
                <w:sz w:val="21"/>
                <w:szCs w:val="21"/>
                <w:lang w:eastAsia="ko-KR"/>
              </w:rPr>
              <w:t xml:space="preserve"> </w:t>
            </w:r>
            <w:proofErr w:type="spellStart"/>
            <w:r w:rsidRPr="00AB69AA">
              <w:rPr>
                <w:rFonts w:cs="Arial"/>
                <w:sz w:val="21"/>
                <w:szCs w:val="21"/>
                <w:lang w:eastAsia="ko-KR"/>
              </w:rPr>
              <w:t>cov</w:t>
            </w:r>
            <w:proofErr w:type="spellEnd"/>
            <w:r w:rsidRPr="00AB69AA">
              <w:rPr>
                <w:rFonts w:cs="Arial"/>
                <w:sz w:val="21"/>
                <w:szCs w:val="21"/>
                <w:lang w:eastAsia="ko-KR"/>
              </w:rPr>
              <w:t xml:space="preserve"> </w:t>
            </w:r>
            <w:proofErr w:type="spellStart"/>
            <w:r w:rsidRPr="00AB69AA">
              <w:rPr>
                <w:rFonts w:cs="Arial"/>
                <w:sz w:val="21"/>
                <w:szCs w:val="21"/>
                <w:lang w:eastAsia="ko-KR"/>
              </w:rPr>
              <w:t>qauv</w:t>
            </w:r>
            <w:proofErr w:type="spellEnd"/>
            <w:r w:rsidRPr="00AB69AA">
              <w:rPr>
                <w:rFonts w:cs="Arial"/>
                <w:sz w:val="21"/>
                <w:szCs w:val="21"/>
                <w:lang w:eastAsia="ko-KR"/>
              </w:rPr>
              <w:t xml:space="preserve"> ntawm </w:t>
            </w:r>
            <w:proofErr w:type="spellStart"/>
            <w:r w:rsidRPr="00AB69AA">
              <w:rPr>
                <w:rFonts w:cs="Arial"/>
                <w:sz w:val="21"/>
                <w:szCs w:val="21"/>
                <w:lang w:eastAsia="ko-KR"/>
              </w:rPr>
              <w:t>kev</w:t>
            </w:r>
            <w:proofErr w:type="spellEnd"/>
            <w:r w:rsidRPr="00AB69AA">
              <w:rPr>
                <w:rFonts w:cs="Arial"/>
                <w:sz w:val="21"/>
                <w:szCs w:val="21"/>
                <w:lang w:eastAsia="ko-KR"/>
              </w:rPr>
              <w:t xml:space="preserve"> </w:t>
            </w:r>
            <w:proofErr w:type="spellStart"/>
            <w:r w:rsidRPr="00AB69AA">
              <w:rPr>
                <w:rFonts w:cs="Arial"/>
                <w:sz w:val="21"/>
                <w:szCs w:val="21"/>
                <w:lang w:eastAsia="ko-KR"/>
              </w:rPr>
              <w:t>tsis</w:t>
            </w:r>
            <w:proofErr w:type="spellEnd"/>
            <w:r w:rsidRPr="00AB69AA">
              <w:rPr>
                <w:rFonts w:cs="Arial"/>
                <w:sz w:val="21"/>
                <w:szCs w:val="21"/>
                <w:lang w:eastAsia="ko-KR"/>
              </w:rPr>
              <w:t xml:space="preserve"> muaj </w:t>
            </w:r>
            <w:proofErr w:type="spellStart"/>
            <w:r w:rsidRPr="00AB69AA">
              <w:rPr>
                <w:rFonts w:cs="Arial"/>
                <w:sz w:val="21"/>
                <w:szCs w:val="21"/>
                <w:lang w:eastAsia="ko-KR"/>
              </w:rPr>
              <w:t>tsev</w:t>
            </w:r>
            <w:proofErr w:type="spellEnd"/>
            <w:r w:rsidRPr="00AB69AA">
              <w:rPr>
                <w:rFonts w:cs="Arial"/>
                <w:sz w:val="21"/>
                <w:szCs w:val="21"/>
                <w:lang w:eastAsia="ko-KR"/>
              </w:rPr>
              <w:t xml:space="preserve"> nyob.</w:t>
            </w:r>
          </w:p>
          <w:p w14:paraId="1D742830" w14:textId="77777777" w:rsidR="007379DE" w:rsidRPr="00AB69AA" w:rsidRDefault="007379DE" w:rsidP="007379DE">
            <w:pPr>
              <w:rPr>
                <w:rFonts w:cs="Arial"/>
                <w:sz w:val="21"/>
                <w:szCs w:val="21"/>
                <w:lang w:eastAsia="ko-KR"/>
              </w:rPr>
            </w:pPr>
          </w:p>
          <w:p w14:paraId="0C366EB7" w14:textId="77777777" w:rsidR="007379DE" w:rsidRPr="00AB69AA" w:rsidRDefault="007379DE" w:rsidP="007379DE">
            <w:pPr>
              <w:rPr>
                <w:rFonts w:cs="Arial"/>
                <w:sz w:val="21"/>
                <w:szCs w:val="21"/>
                <w:lang w:eastAsia="ko-KR"/>
              </w:rPr>
            </w:pPr>
          </w:p>
          <w:p w14:paraId="1F421B94" w14:textId="77777777" w:rsidR="007379DE" w:rsidRPr="00AB69AA" w:rsidRDefault="007379DE" w:rsidP="007379DE">
            <w:pPr>
              <w:rPr>
                <w:rFonts w:cs="Arial"/>
                <w:sz w:val="21"/>
                <w:szCs w:val="21"/>
                <w:lang w:eastAsia="ko-KR"/>
              </w:rPr>
            </w:pPr>
          </w:p>
        </w:tc>
      </w:tr>
      <w:tr w:rsidR="007548F2" w:rsidRPr="007548F2" w14:paraId="2D25CECE" w14:textId="77777777" w:rsidTr="007379DE">
        <w:trPr>
          <w:trHeight w:val="429"/>
        </w:trPr>
        <w:tc>
          <w:tcPr>
            <w:tcW w:w="471" w:type="dxa"/>
            <w:vMerge w:val="restart"/>
            <w:shd w:val="clear" w:color="auto" w:fill="006AB4"/>
            <w:hideMark/>
          </w:tcPr>
          <w:p w14:paraId="2459B10A" w14:textId="77777777" w:rsidR="007548F2" w:rsidRPr="007548F2" w:rsidRDefault="007548F2" w:rsidP="005D34B2">
            <w:pPr>
              <w:rPr>
                <w:rFonts w:cs="Arial"/>
                <w:b/>
                <w:sz w:val="20"/>
                <w:szCs w:val="20"/>
                <w:lang w:eastAsia="ko-KR"/>
              </w:rPr>
            </w:pPr>
            <w:r w:rsidRPr="007548F2">
              <w:rPr>
                <w:rFonts w:cs="Arial"/>
                <w:b/>
                <w:color w:val="FFFFFF" w:themeColor="background1"/>
                <w:lang w:eastAsia="ko-KR"/>
              </w:rPr>
              <w:lastRenderedPageBreak/>
              <w:t>3</w:t>
            </w:r>
          </w:p>
        </w:tc>
        <w:tc>
          <w:tcPr>
            <w:tcW w:w="2856" w:type="dxa"/>
            <w:shd w:val="clear" w:color="auto" w:fill="92AA4A"/>
            <w:hideMark/>
          </w:tcPr>
          <w:p w14:paraId="1FE99098" w14:textId="1B242F9A" w:rsidR="007548F2" w:rsidRPr="00AB69AA" w:rsidRDefault="007548F2" w:rsidP="007548F2">
            <w:pPr>
              <w:rPr>
                <w:rFonts w:cs="Arial"/>
                <w:b/>
                <w:color w:val="FFFFFF"/>
                <w:sz w:val="21"/>
                <w:szCs w:val="21"/>
                <w:lang w:eastAsia="ko-KR"/>
              </w:rPr>
            </w:pPr>
            <w:r w:rsidRPr="00AB69AA">
              <w:rPr>
                <w:rFonts w:cs="Arial"/>
                <w:b/>
                <w:color w:val="FFFFFF"/>
                <w:sz w:val="21"/>
                <w:szCs w:val="21"/>
                <w:lang w:eastAsia="ko-KR"/>
              </w:rPr>
              <w:t>Kev xav tau</w:t>
            </w:r>
            <w:r w:rsidR="00BA0A16" w:rsidRPr="00AB69AA">
              <w:rPr>
                <w:rFonts w:cs="Arial"/>
                <w:b/>
                <w:color w:val="FFFFFF"/>
                <w:sz w:val="21"/>
                <w:szCs w:val="21"/>
                <w:lang w:eastAsia="ko-KR"/>
              </w:rPr>
              <w:t xml:space="preserve"> tseem </w:t>
            </w:r>
            <w:proofErr w:type="spellStart"/>
            <w:r w:rsidR="00BA0A16" w:rsidRPr="00AB69AA">
              <w:rPr>
                <w:rFonts w:cs="Arial"/>
                <w:b/>
                <w:color w:val="FFFFFF"/>
                <w:sz w:val="21"/>
                <w:szCs w:val="21"/>
                <w:lang w:eastAsia="ko-KR"/>
              </w:rPr>
              <w:t>ceeb</w:t>
            </w:r>
            <w:proofErr w:type="spellEnd"/>
          </w:p>
        </w:tc>
        <w:tc>
          <w:tcPr>
            <w:tcW w:w="6023" w:type="dxa"/>
            <w:shd w:val="clear" w:color="auto" w:fill="92AA4A"/>
          </w:tcPr>
          <w:p w14:paraId="5E5CE764" w14:textId="48AB8EFE" w:rsidR="007548F2" w:rsidRPr="00AB69AA" w:rsidRDefault="00BA0A16" w:rsidP="007548F2">
            <w:pPr>
              <w:rPr>
                <w:rFonts w:cs="Arial"/>
                <w:b/>
                <w:color w:val="FFFFFF"/>
                <w:sz w:val="21"/>
                <w:szCs w:val="21"/>
                <w:lang w:eastAsia="ko-KR"/>
              </w:rPr>
            </w:pPr>
            <w:bookmarkStart w:id="43" w:name="_Hlk189659970"/>
            <w:proofErr w:type="spellStart"/>
            <w:r w:rsidRPr="00AB69AA">
              <w:rPr>
                <w:rFonts w:cs="Arial"/>
                <w:b/>
                <w:color w:val="FFFFFF"/>
                <w:sz w:val="21"/>
                <w:szCs w:val="21"/>
                <w:lang w:eastAsia="ko-KR"/>
              </w:rPr>
              <w:t>Muab</w:t>
            </w:r>
            <w:proofErr w:type="spellEnd"/>
            <w:r w:rsidRPr="00AB69AA">
              <w:rPr>
                <w:rFonts w:cs="Arial"/>
                <w:b/>
                <w:color w:val="FFFFFF"/>
                <w:sz w:val="21"/>
                <w:szCs w:val="21"/>
                <w:lang w:eastAsia="ko-KR"/>
              </w:rPr>
              <w:t xml:space="preserve"> </w:t>
            </w:r>
            <w:r w:rsidR="007548F2" w:rsidRPr="00AB69AA">
              <w:rPr>
                <w:rFonts w:cs="Arial"/>
                <w:b/>
                <w:color w:val="FFFFFF"/>
                <w:sz w:val="21"/>
                <w:szCs w:val="21"/>
                <w:lang w:eastAsia="ko-KR"/>
              </w:rPr>
              <w:t xml:space="preserve">Kev </w:t>
            </w:r>
            <w:proofErr w:type="spellStart"/>
            <w:r w:rsidR="007548F2" w:rsidRPr="00AB69AA">
              <w:rPr>
                <w:rFonts w:cs="Arial"/>
                <w:b/>
                <w:color w:val="FFFFFF"/>
                <w:sz w:val="21"/>
                <w:szCs w:val="21"/>
                <w:lang w:eastAsia="ko-KR"/>
              </w:rPr>
              <w:t>Pab</w:t>
            </w:r>
            <w:proofErr w:type="spellEnd"/>
            <w:r w:rsidRPr="00AB69AA">
              <w:rPr>
                <w:rFonts w:cs="Arial"/>
                <w:b/>
                <w:color w:val="FFFFFF"/>
                <w:sz w:val="21"/>
                <w:szCs w:val="21"/>
                <w:lang w:eastAsia="ko-KR"/>
              </w:rPr>
              <w:t xml:space="preserve"> </w:t>
            </w:r>
            <w:proofErr w:type="spellStart"/>
            <w:r w:rsidRPr="00AB69AA">
              <w:rPr>
                <w:rFonts w:cs="Arial"/>
                <w:b/>
                <w:color w:val="FFFFFF"/>
                <w:sz w:val="21"/>
                <w:szCs w:val="21"/>
                <w:lang w:eastAsia="ko-KR"/>
              </w:rPr>
              <w:t>C</w:t>
            </w:r>
            <w:r w:rsidR="007548F2" w:rsidRPr="00AB69AA">
              <w:rPr>
                <w:rFonts w:cs="Arial"/>
                <w:b/>
                <w:color w:val="FFFFFF"/>
                <w:sz w:val="21"/>
                <w:szCs w:val="21"/>
                <w:lang w:eastAsia="ko-KR"/>
              </w:rPr>
              <w:t>uam</w:t>
            </w:r>
            <w:proofErr w:type="spellEnd"/>
            <w:r w:rsidR="007548F2" w:rsidRPr="00AB69AA">
              <w:rPr>
                <w:rFonts w:cs="Arial"/>
                <w:b/>
                <w:color w:val="FFFFFF"/>
                <w:sz w:val="21"/>
                <w:szCs w:val="21"/>
                <w:lang w:eastAsia="ko-KR"/>
              </w:rPr>
              <w:t xml:space="preserve"> </w:t>
            </w:r>
            <w:proofErr w:type="spellStart"/>
            <w:r w:rsidR="007548F2" w:rsidRPr="00AB69AA">
              <w:rPr>
                <w:rFonts w:cs="Arial"/>
                <w:b/>
                <w:color w:val="FFFFFF"/>
                <w:sz w:val="21"/>
                <w:szCs w:val="21"/>
                <w:lang w:eastAsia="ko-KR"/>
              </w:rPr>
              <w:t>Hauv</w:t>
            </w:r>
            <w:proofErr w:type="spellEnd"/>
            <w:r w:rsidR="007548F2" w:rsidRPr="00AB69AA">
              <w:rPr>
                <w:rFonts w:cs="Arial"/>
                <w:b/>
                <w:color w:val="FFFFFF"/>
                <w:sz w:val="21"/>
                <w:szCs w:val="21"/>
                <w:lang w:eastAsia="ko-KR"/>
              </w:rPr>
              <w:t xml:space="preserve"> </w:t>
            </w:r>
            <w:proofErr w:type="spellStart"/>
            <w:r w:rsidR="007548F2" w:rsidRPr="00AB69AA">
              <w:rPr>
                <w:rFonts w:cs="Arial"/>
                <w:b/>
                <w:color w:val="FFFFFF"/>
                <w:sz w:val="21"/>
                <w:szCs w:val="21"/>
                <w:lang w:eastAsia="ko-KR"/>
              </w:rPr>
              <w:t>Zej</w:t>
            </w:r>
            <w:proofErr w:type="spellEnd"/>
            <w:r w:rsidR="007548F2" w:rsidRPr="00AB69AA">
              <w:rPr>
                <w:rFonts w:cs="Arial"/>
                <w:b/>
                <w:color w:val="FFFFFF"/>
                <w:sz w:val="21"/>
                <w:szCs w:val="21"/>
                <w:lang w:eastAsia="ko-KR"/>
              </w:rPr>
              <w:t xml:space="preserve"> Zog</w:t>
            </w:r>
            <w:bookmarkEnd w:id="43"/>
          </w:p>
        </w:tc>
      </w:tr>
      <w:tr w:rsidR="00BA0A16" w:rsidRPr="007548F2" w14:paraId="26186CF6" w14:textId="77777777" w:rsidTr="007379DE">
        <w:trPr>
          <w:cnfStyle w:val="000000010000" w:firstRow="0" w:lastRow="0" w:firstColumn="0" w:lastColumn="0" w:oddVBand="0" w:evenVBand="0" w:oddHBand="0" w:evenHBand="1" w:firstRowFirstColumn="0" w:firstRowLastColumn="0" w:lastRowFirstColumn="0" w:lastRowLastColumn="0"/>
          <w:trHeight w:val="431"/>
        </w:trPr>
        <w:tc>
          <w:tcPr>
            <w:tcW w:w="0" w:type="auto"/>
            <w:vMerge/>
            <w:shd w:val="clear" w:color="auto" w:fill="006AB4"/>
            <w:hideMark/>
          </w:tcPr>
          <w:p w14:paraId="1E7B88C2" w14:textId="77777777" w:rsidR="00BA0A16" w:rsidRPr="007548F2" w:rsidRDefault="00BA0A16" w:rsidP="00BA0A16">
            <w:pPr>
              <w:jc w:val="center"/>
              <w:rPr>
                <w:rFonts w:cs="Arial"/>
                <w:b/>
                <w:sz w:val="20"/>
                <w:szCs w:val="20"/>
                <w:lang w:eastAsia="ko-KR"/>
              </w:rPr>
            </w:pPr>
          </w:p>
        </w:tc>
        <w:tc>
          <w:tcPr>
            <w:tcW w:w="2856" w:type="dxa"/>
            <w:hideMark/>
          </w:tcPr>
          <w:p w14:paraId="043A3EBD" w14:textId="4EF70432" w:rsidR="00BA0A16" w:rsidRPr="00AB69AA" w:rsidRDefault="00BA0A16" w:rsidP="00BA0A16">
            <w:pPr>
              <w:rPr>
                <w:rFonts w:cs="Arial"/>
                <w:b/>
                <w:sz w:val="21"/>
                <w:szCs w:val="21"/>
                <w:lang w:eastAsia="ko-KR"/>
              </w:rPr>
            </w:pPr>
            <w:proofErr w:type="spellStart"/>
            <w:r w:rsidRPr="00AB69AA">
              <w:rPr>
                <w:rFonts w:cs="Arial"/>
                <w:b/>
                <w:sz w:val="21"/>
                <w:szCs w:val="21"/>
                <w:lang w:eastAsia="ko-KR"/>
              </w:rPr>
              <w:t>Qib</w:t>
            </w:r>
            <w:proofErr w:type="spellEnd"/>
            <w:r w:rsidRPr="00AB69AA">
              <w:rPr>
                <w:rFonts w:cs="Arial"/>
                <w:b/>
                <w:sz w:val="21"/>
                <w:szCs w:val="21"/>
                <w:lang w:eastAsia="ko-KR"/>
              </w:rPr>
              <w:t xml:space="preserve"> tseem </w:t>
            </w:r>
            <w:proofErr w:type="spellStart"/>
            <w:r w:rsidRPr="00AB69AA">
              <w:rPr>
                <w:rFonts w:cs="Arial"/>
                <w:b/>
                <w:sz w:val="21"/>
                <w:szCs w:val="21"/>
                <w:lang w:eastAsia="ko-KR"/>
              </w:rPr>
              <w:t>ceeb</w:t>
            </w:r>
            <w:proofErr w:type="spellEnd"/>
          </w:p>
        </w:tc>
        <w:tc>
          <w:tcPr>
            <w:tcW w:w="6023" w:type="dxa"/>
          </w:tcPr>
          <w:p w14:paraId="49859E58" w14:textId="77777777" w:rsidR="00BA0A16" w:rsidRPr="00AB69AA" w:rsidRDefault="00BA0A16" w:rsidP="00BA0A16">
            <w:pPr>
              <w:rPr>
                <w:rFonts w:cs="Arial"/>
                <w:sz w:val="21"/>
                <w:szCs w:val="21"/>
                <w:lang w:eastAsia="ko-KR"/>
              </w:rPr>
            </w:pPr>
            <w:proofErr w:type="spellStart"/>
            <w:r w:rsidRPr="00AB69AA">
              <w:rPr>
                <w:rFonts w:cs="Arial"/>
                <w:sz w:val="21"/>
                <w:szCs w:val="21"/>
                <w:lang w:eastAsia="ko-KR"/>
              </w:rPr>
              <w:t>Siab</w:t>
            </w:r>
            <w:proofErr w:type="spellEnd"/>
          </w:p>
        </w:tc>
      </w:tr>
      <w:tr w:rsidR="00BA0A16" w:rsidRPr="007548F2" w14:paraId="27A3411B" w14:textId="77777777" w:rsidTr="007379DE">
        <w:trPr>
          <w:trHeight w:val="1988"/>
        </w:trPr>
        <w:tc>
          <w:tcPr>
            <w:tcW w:w="0" w:type="auto"/>
            <w:vMerge/>
            <w:shd w:val="clear" w:color="auto" w:fill="006AB4"/>
            <w:hideMark/>
          </w:tcPr>
          <w:p w14:paraId="1218EECA" w14:textId="77777777" w:rsidR="00BA0A16" w:rsidRPr="007548F2" w:rsidRDefault="00BA0A16" w:rsidP="00BA0A16">
            <w:pPr>
              <w:jc w:val="center"/>
              <w:rPr>
                <w:rFonts w:cs="Arial"/>
                <w:b/>
                <w:sz w:val="20"/>
                <w:szCs w:val="20"/>
                <w:lang w:eastAsia="ko-KR"/>
              </w:rPr>
            </w:pPr>
          </w:p>
        </w:tc>
        <w:tc>
          <w:tcPr>
            <w:tcW w:w="2856" w:type="dxa"/>
            <w:hideMark/>
          </w:tcPr>
          <w:p w14:paraId="618D718E" w14:textId="52F0B6CF" w:rsidR="00BA0A16" w:rsidRPr="00AB69AA" w:rsidRDefault="00BA0A16" w:rsidP="00BA0A16">
            <w:pPr>
              <w:rPr>
                <w:rFonts w:cs="Arial"/>
                <w:b/>
                <w:sz w:val="21"/>
                <w:szCs w:val="21"/>
                <w:lang w:eastAsia="ko-KR"/>
              </w:rPr>
            </w:pPr>
            <w:proofErr w:type="spellStart"/>
            <w:r w:rsidRPr="00AB69AA">
              <w:rPr>
                <w:rFonts w:cs="Arial"/>
                <w:b/>
                <w:sz w:val="21"/>
                <w:szCs w:val="21"/>
                <w:lang w:eastAsia="ko-KR"/>
              </w:rPr>
              <w:t>Cov</w:t>
            </w:r>
            <w:proofErr w:type="spellEnd"/>
            <w:r w:rsidRPr="00AB69AA">
              <w:rPr>
                <w:rFonts w:cs="Arial"/>
                <w:b/>
                <w:sz w:val="21"/>
                <w:szCs w:val="21"/>
                <w:lang w:eastAsia="ko-KR"/>
              </w:rPr>
              <w:t xml:space="preserve"> </w:t>
            </w:r>
            <w:proofErr w:type="spellStart"/>
            <w:r w:rsidRPr="00AB69AA">
              <w:rPr>
                <w:rFonts w:cs="Arial"/>
                <w:b/>
                <w:sz w:val="21"/>
                <w:szCs w:val="21"/>
                <w:lang w:eastAsia="ko-KR"/>
              </w:rPr>
              <w:t>neeg</w:t>
            </w:r>
            <w:proofErr w:type="spellEnd"/>
            <w:r w:rsidRPr="00AB69AA">
              <w:rPr>
                <w:rFonts w:cs="Arial"/>
                <w:b/>
                <w:sz w:val="21"/>
                <w:szCs w:val="21"/>
                <w:lang w:eastAsia="ko-KR"/>
              </w:rPr>
              <w:t xml:space="preserve"> tau </w:t>
            </w:r>
            <w:proofErr w:type="spellStart"/>
            <w:r w:rsidRPr="00AB69AA">
              <w:rPr>
                <w:rFonts w:cs="Arial"/>
                <w:b/>
                <w:sz w:val="21"/>
                <w:szCs w:val="21"/>
                <w:lang w:eastAsia="ko-KR"/>
              </w:rPr>
              <w:t>txais</w:t>
            </w:r>
            <w:proofErr w:type="spellEnd"/>
            <w:r w:rsidRPr="00AB69AA">
              <w:rPr>
                <w:rFonts w:cs="Arial"/>
                <w:b/>
                <w:sz w:val="21"/>
                <w:szCs w:val="21"/>
                <w:lang w:eastAsia="ko-KR"/>
              </w:rPr>
              <w:t xml:space="preserve"> </w:t>
            </w:r>
            <w:proofErr w:type="spellStart"/>
            <w:r w:rsidRPr="00AB69AA">
              <w:rPr>
                <w:rFonts w:cs="Arial"/>
                <w:b/>
                <w:sz w:val="21"/>
                <w:szCs w:val="21"/>
                <w:lang w:eastAsia="ko-KR"/>
              </w:rPr>
              <w:t>kev</w:t>
            </w:r>
            <w:proofErr w:type="spellEnd"/>
            <w:r w:rsidRPr="00AB69AA">
              <w:rPr>
                <w:rFonts w:cs="Arial"/>
                <w:b/>
                <w:sz w:val="21"/>
                <w:szCs w:val="21"/>
                <w:lang w:eastAsia="ko-KR"/>
              </w:rPr>
              <w:t xml:space="preserve"> </w:t>
            </w:r>
            <w:proofErr w:type="spellStart"/>
            <w:r w:rsidRPr="00AB69AA">
              <w:rPr>
                <w:rFonts w:cs="Arial"/>
                <w:b/>
                <w:sz w:val="21"/>
                <w:szCs w:val="21"/>
                <w:lang w:eastAsia="ko-KR"/>
              </w:rPr>
              <w:t>pab</w:t>
            </w:r>
            <w:proofErr w:type="spellEnd"/>
          </w:p>
        </w:tc>
        <w:tc>
          <w:tcPr>
            <w:tcW w:w="6023" w:type="dxa"/>
          </w:tcPr>
          <w:p w14:paraId="0A4A3AF1" w14:textId="1E7CD52B" w:rsidR="00BA0A16" w:rsidRPr="00AB69AA" w:rsidRDefault="00BA0A16" w:rsidP="00BA0A16">
            <w:pPr>
              <w:spacing w:after="0"/>
              <w:rPr>
                <w:rFonts w:cs="Arial"/>
                <w:sz w:val="21"/>
                <w:szCs w:val="21"/>
                <w:lang w:eastAsia="ko-KR"/>
              </w:rPr>
            </w:pPr>
            <w:proofErr w:type="spellStart"/>
            <w:r w:rsidRPr="00AB69AA">
              <w:rPr>
                <w:rFonts w:cs="Arial"/>
                <w:sz w:val="21"/>
                <w:szCs w:val="21"/>
                <w:lang w:eastAsia="ko-KR"/>
              </w:rPr>
              <w:t>Cov</w:t>
            </w:r>
            <w:proofErr w:type="spellEnd"/>
            <w:r w:rsidRPr="00AB69AA">
              <w:rPr>
                <w:rFonts w:cs="Arial"/>
                <w:sz w:val="21"/>
                <w:szCs w:val="21"/>
                <w:lang w:eastAsia="ko-KR"/>
              </w:rPr>
              <w:t xml:space="preserve"> </w:t>
            </w:r>
            <w:proofErr w:type="spellStart"/>
            <w:r w:rsidRPr="00AB69AA">
              <w:rPr>
                <w:rFonts w:cs="Arial"/>
                <w:sz w:val="21"/>
                <w:szCs w:val="21"/>
                <w:lang w:eastAsia="ko-KR"/>
              </w:rPr>
              <w:t>nyiaj</w:t>
            </w:r>
            <w:proofErr w:type="spellEnd"/>
            <w:r w:rsidRPr="00AB69AA">
              <w:rPr>
                <w:rFonts w:cs="Arial"/>
                <w:sz w:val="21"/>
                <w:szCs w:val="21"/>
                <w:lang w:eastAsia="ko-KR"/>
              </w:rPr>
              <w:t xml:space="preserve"> tau </w:t>
            </w:r>
            <w:proofErr w:type="spellStart"/>
            <w:r w:rsidRPr="00AB69AA">
              <w:rPr>
                <w:rFonts w:cs="Arial"/>
                <w:sz w:val="21"/>
                <w:szCs w:val="21"/>
                <w:lang w:eastAsia="ko-KR"/>
              </w:rPr>
              <w:t>los</w:t>
            </w:r>
            <w:proofErr w:type="spellEnd"/>
            <w:r w:rsidRPr="00AB69AA">
              <w:rPr>
                <w:rFonts w:cs="Arial"/>
                <w:sz w:val="21"/>
                <w:szCs w:val="21"/>
                <w:lang w:eastAsia="ko-KR"/>
              </w:rPr>
              <w:t xml:space="preserve"> </w:t>
            </w:r>
            <w:proofErr w:type="spellStart"/>
            <w:r w:rsidRPr="00AB69AA">
              <w:rPr>
                <w:rFonts w:cs="Arial"/>
                <w:sz w:val="21"/>
                <w:szCs w:val="21"/>
                <w:lang w:eastAsia="ko-KR"/>
              </w:rPr>
              <w:t>tsawg</w:t>
            </w:r>
            <w:proofErr w:type="spellEnd"/>
            <w:r w:rsidRPr="00AB69AA">
              <w:rPr>
                <w:rFonts w:cs="Arial"/>
                <w:sz w:val="21"/>
                <w:szCs w:val="21"/>
                <w:lang w:eastAsia="ko-KR"/>
              </w:rPr>
              <w:t xml:space="preserve"> </w:t>
            </w:r>
            <w:proofErr w:type="spellStart"/>
            <w:r w:rsidR="00C11E72" w:rsidRPr="00AB69AA">
              <w:rPr>
                <w:rFonts w:cs="Arial"/>
                <w:sz w:val="21"/>
                <w:szCs w:val="21"/>
                <w:lang w:eastAsia="ko-KR"/>
              </w:rPr>
              <w:t>tshaj</w:t>
            </w:r>
            <w:proofErr w:type="spellEnd"/>
            <w:r w:rsidR="00C11E72" w:rsidRPr="00AB69AA">
              <w:rPr>
                <w:rFonts w:cs="Arial"/>
                <w:sz w:val="21"/>
                <w:szCs w:val="21"/>
                <w:lang w:eastAsia="ko-KR"/>
              </w:rPr>
              <w:t xml:space="preserve"> </w:t>
            </w:r>
            <w:proofErr w:type="spellStart"/>
            <w:r w:rsidR="00C11E72" w:rsidRPr="00AB69AA">
              <w:rPr>
                <w:rFonts w:cs="Arial"/>
                <w:sz w:val="21"/>
                <w:szCs w:val="21"/>
                <w:lang w:eastAsia="ko-KR"/>
              </w:rPr>
              <w:t>plaws</w:t>
            </w:r>
            <w:proofErr w:type="spellEnd"/>
          </w:p>
          <w:p w14:paraId="5CC3E7AC" w14:textId="77777777" w:rsidR="00BA0A16" w:rsidRPr="00AB69AA" w:rsidRDefault="00BA0A16" w:rsidP="00BA0A16">
            <w:pPr>
              <w:spacing w:after="0"/>
              <w:rPr>
                <w:rFonts w:cs="Arial"/>
                <w:sz w:val="21"/>
                <w:szCs w:val="21"/>
                <w:lang w:eastAsia="ko-KR"/>
              </w:rPr>
            </w:pPr>
            <w:proofErr w:type="spellStart"/>
            <w:r w:rsidRPr="00AB69AA">
              <w:rPr>
                <w:rFonts w:cs="Arial"/>
                <w:sz w:val="21"/>
                <w:szCs w:val="21"/>
                <w:lang w:eastAsia="ko-KR"/>
              </w:rPr>
              <w:t>Cov</w:t>
            </w:r>
            <w:proofErr w:type="spellEnd"/>
            <w:r w:rsidRPr="00AB69AA">
              <w:rPr>
                <w:rFonts w:cs="Arial"/>
                <w:sz w:val="21"/>
                <w:szCs w:val="21"/>
                <w:lang w:eastAsia="ko-KR"/>
              </w:rPr>
              <w:t xml:space="preserve"> </w:t>
            </w:r>
            <w:proofErr w:type="spellStart"/>
            <w:r w:rsidRPr="00AB69AA">
              <w:rPr>
                <w:rFonts w:cs="Arial"/>
                <w:sz w:val="21"/>
                <w:szCs w:val="21"/>
                <w:lang w:eastAsia="ko-KR"/>
              </w:rPr>
              <w:t>nyiaj</w:t>
            </w:r>
            <w:proofErr w:type="spellEnd"/>
            <w:r w:rsidRPr="00AB69AA">
              <w:rPr>
                <w:rFonts w:cs="Arial"/>
                <w:sz w:val="21"/>
                <w:szCs w:val="21"/>
                <w:lang w:eastAsia="ko-KR"/>
              </w:rPr>
              <w:t xml:space="preserve"> tau </w:t>
            </w:r>
            <w:proofErr w:type="spellStart"/>
            <w:r w:rsidRPr="00AB69AA">
              <w:rPr>
                <w:rFonts w:cs="Arial"/>
                <w:sz w:val="21"/>
                <w:szCs w:val="21"/>
                <w:lang w:eastAsia="ko-KR"/>
              </w:rPr>
              <w:t>los</w:t>
            </w:r>
            <w:proofErr w:type="spellEnd"/>
            <w:r w:rsidRPr="00AB69AA">
              <w:rPr>
                <w:rFonts w:cs="Arial"/>
                <w:sz w:val="21"/>
                <w:szCs w:val="21"/>
                <w:lang w:eastAsia="ko-KR"/>
              </w:rPr>
              <w:t xml:space="preserve"> </w:t>
            </w:r>
            <w:proofErr w:type="spellStart"/>
            <w:r w:rsidRPr="00AB69AA">
              <w:rPr>
                <w:rFonts w:cs="Arial"/>
                <w:sz w:val="21"/>
                <w:szCs w:val="21"/>
                <w:lang w:eastAsia="ko-KR"/>
              </w:rPr>
              <w:t>tsawg</w:t>
            </w:r>
            <w:proofErr w:type="spellEnd"/>
          </w:p>
          <w:p w14:paraId="629B8D32" w14:textId="77777777" w:rsidR="00BA0A16" w:rsidRPr="00AB69AA" w:rsidRDefault="00BA0A16" w:rsidP="00BA0A16">
            <w:pPr>
              <w:spacing w:after="0"/>
              <w:rPr>
                <w:rFonts w:cs="Arial"/>
                <w:sz w:val="21"/>
                <w:szCs w:val="21"/>
                <w:lang w:eastAsia="ko-KR"/>
              </w:rPr>
            </w:pPr>
            <w:proofErr w:type="spellStart"/>
            <w:r w:rsidRPr="00AB69AA">
              <w:rPr>
                <w:rFonts w:cs="Arial"/>
                <w:sz w:val="21"/>
                <w:szCs w:val="21"/>
                <w:lang w:eastAsia="ko-KR"/>
              </w:rPr>
              <w:t>Cov</w:t>
            </w:r>
            <w:proofErr w:type="spellEnd"/>
            <w:r w:rsidRPr="00AB69AA">
              <w:rPr>
                <w:rFonts w:cs="Arial"/>
                <w:sz w:val="21"/>
                <w:szCs w:val="21"/>
                <w:lang w:eastAsia="ko-KR"/>
              </w:rPr>
              <w:t xml:space="preserve"> </w:t>
            </w:r>
            <w:proofErr w:type="spellStart"/>
            <w:r w:rsidRPr="00AB69AA">
              <w:rPr>
                <w:rFonts w:cs="Arial"/>
                <w:sz w:val="21"/>
                <w:szCs w:val="21"/>
                <w:lang w:eastAsia="ko-KR"/>
              </w:rPr>
              <w:t>nyiaj</w:t>
            </w:r>
            <w:proofErr w:type="spellEnd"/>
            <w:r w:rsidRPr="00AB69AA">
              <w:rPr>
                <w:rFonts w:cs="Arial"/>
                <w:sz w:val="21"/>
                <w:szCs w:val="21"/>
                <w:lang w:eastAsia="ko-KR"/>
              </w:rPr>
              <w:t xml:space="preserve"> tau </w:t>
            </w:r>
            <w:proofErr w:type="spellStart"/>
            <w:r w:rsidRPr="00AB69AA">
              <w:rPr>
                <w:rFonts w:cs="Arial"/>
                <w:sz w:val="21"/>
                <w:szCs w:val="21"/>
                <w:lang w:eastAsia="ko-KR"/>
              </w:rPr>
              <w:t>los</w:t>
            </w:r>
            <w:proofErr w:type="spellEnd"/>
            <w:r w:rsidRPr="00AB69AA">
              <w:rPr>
                <w:rFonts w:cs="Arial"/>
                <w:sz w:val="21"/>
                <w:szCs w:val="21"/>
                <w:lang w:eastAsia="ko-KR"/>
              </w:rPr>
              <w:t xml:space="preserve"> </w:t>
            </w:r>
            <w:proofErr w:type="spellStart"/>
            <w:r w:rsidRPr="00AB69AA">
              <w:rPr>
                <w:rFonts w:cs="Arial"/>
                <w:sz w:val="21"/>
                <w:szCs w:val="21"/>
                <w:lang w:eastAsia="ko-KR"/>
              </w:rPr>
              <w:t>nruab</w:t>
            </w:r>
            <w:proofErr w:type="spellEnd"/>
            <w:r w:rsidRPr="00AB69AA">
              <w:rPr>
                <w:rFonts w:cs="Arial"/>
                <w:sz w:val="21"/>
                <w:szCs w:val="21"/>
                <w:lang w:eastAsia="ko-KR"/>
              </w:rPr>
              <w:t xml:space="preserve"> </w:t>
            </w:r>
            <w:proofErr w:type="spellStart"/>
            <w:r w:rsidRPr="00AB69AA">
              <w:rPr>
                <w:rFonts w:cs="Arial"/>
                <w:sz w:val="21"/>
                <w:szCs w:val="21"/>
                <w:lang w:eastAsia="ko-KR"/>
              </w:rPr>
              <w:t>nrab</w:t>
            </w:r>
            <w:proofErr w:type="spellEnd"/>
          </w:p>
          <w:p w14:paraId="04849D98" w14:textId="2D16DBAD" w:rsidR="00BA0A16" w:rsidRPr="00AB69AA" w:rsidRDefault="00BA0A16" w:rsidP="00BA0A16">
            <w:pPr>
              <w:spacing w:after="0"/>
              <w:rPr>
                <w:rFonts w:cs="Arial"/>
                <w:sz w:val="21"/>
                <w:szCs w:val="21"/>
                <w:lang w:eastAsia="ko-KR"/>
              </w:rPr>
            </w:pPr>
            <w:proofErr w:type="spellStart"/>
            <w:r w:rsidRPr="00AB69AA">
              <w:rPr>
                <w:rFonts w:cs="Arial"/>
                <w:sz w:val="21"/>
                <w:szCs w:val="21"/>
                <w:lang w:eastAsia="ko-KR"/>
              </w:rPr>
              <w:t>Tsev</w:t>
            </w:r>
            <w:proofErr w:type="spellEnd"/>
            <w:r w:rsidRPr="00AB69AA">
              <w:rPr>
                <w:rFonts w:cs="Arial"/>
                <w:sz w:val="21"/>
                <w:szCs w:val="21"/>
                <w:lang w:eastAsia="ko-KR"/>
              </w:rPr>
              <w:t xml:space="preserve"> </w:t>
            </w:r>
            <w:proofErr w:type="spellStart"/>
            <w:r w:rsidRPr="00AB69AA">
              <w:rPr>
                <w:rFonts w:cs="Arial"/>
                <w:sz w:val="21"/>
                <w:szCs w:val="21"/>
                <w:lang w:eastAsia="ko-KR"/>
              </w:rPr>
              <w:t>neeg</w:t>
            </w:r>
            <w:proofErr w:type="spellEnd"/>
            <w:r w:rsidRPr="00AB69AA">
              <w:rPr>
                <w:rFonts w:cs="Arial"/>
                <w:sz w:val="21"/>
                <w:szCs w:val="21"/>
                <w:lang w:eastAsia="ko-KR"/>
              </w:rPr>
              <w:t xml:space="preserve"> </w:t>
            </w:r>
            <w:r w:rsidR="00C11E72" w:rsidRPr="00AB69AA">
              <w:rPr>
                <w:rFonts w:cs="Arial"/>
                <w:sz w:val="21"/>
                <w:szCs w:val="21"/>
                <w:lang w:eastAsia="ko-KR"/>
              </w:rPr>
              <w:t xml:space="preserve">muaj me </w:t>
            </w:r>
            <w:proofErr w:type="spellStart"/>
            <w:r w:rsidR="00C11E72" w:rsidRPr="00AB69AA">
              <w:rPr>
                <w:rFonts w:cs="Arial"/>
                <w:sz w:val="21"/>
                <w:szCs w:val="21"/>
                <w:lang w:eastAsia="ko-KR"/>
              </w:rPr>
              <w:t>nyuam</w:t>
            </w:r>
            <w:proofErr w:type="spellEnd"/>
            <w:r w:rsidR="00C11E72" w:rsidRPr="00AB69AA">
              <w:rPr>
                <w:rFonts w:cs="Arial"/>
                <w:sz w:val="21"/>
                <w:szCs w:val="21"/>
                <w:lang w:eastAsia="ko-KR"/>
              </w:rPr>
              <w:t xml:space="preserve"> </w:t>
            </w:r>
            <w:proofErr w:type="spellStart"/>
            <w:r w:rsidR="00C11E72" w:rsidRPr="00AB69AA">
              <w:rPr>
                <w:rFonts w:cs="Arial"/>
                <w:sz w:val="21"/>
                <w:szCs w:val="21"/>
                <w:lang w:eastAsia="ko-KR"/>
              </w:rPr>
              <w:t>yaus</w:t>
            </w:r>
            <w:proofErr w:type="spellEnd"/>
          </w:p>
          <w:p w14:paraId="6E9E8F4E" w14:textId="2C7C15E5" w:rsidR="00BA0A16" w:rsidRPr="00AB69AA" w:rsidRDefault="00BA0A16" w:rsidP="00BA0A16">
            <w:pPr>
              <w:spacing w:after="0"/>
              <w:rPr>
                <w:rFonts w:cs="Arial"/>
                <w:sz w:val="21"/>
                <w:szCs w:val="21"/>
                <w:lang w:eastAsia="ko-KR"/>
              </w:rPr>
            </w:pPr>
            <w:proofErr w:type="spellStart"/>
            <w:r w:rsidRPr="00AB69AA">
              <w:rPr>
                <w:rFonts w:cs="Arial"/>
                <w:sz w:val="21"/>
                <w:szCs w:val="21"/>
                <w:lang w:eastAsia="ko-KR"/>
              </w:rPr>
              <w:t>Cov</w:t>
            </w:r>
            <w:proofErr w:type="spellEnd"/>
            <w:r w:rsidRPr="00AB69AA">
              <w:rPr>
                <w:rFonts w:cs="Arial"/>
                <w:sz w:val="21"/>
                <w:szCs w:val="21"/>
                <w:lang w:eastAsia="ko-KR"/>
              </w:rPr>
              <w:t xml:space="preserve"> </w:t>
            </w:r>
            <w:proofErr w:type="spellStart"/>
            <w:r w:rsidR="00C11E72" w:rsidRPr="00AB69AA">
              <w:rPr>
                <w:rFonts w:cs="Arial"/>
                <w:sz w:val="21"/>
                <w:szCs w:val="21"/>
                <w:lang w:eastAsia="ko-KR"/>
              </w:rPr>
              <w:t>neeg</w:t>
            </w:r>
            <w:proofErr w:type="spellEnd"/>
            <w:r w:rsidR="00C11E72" w:rsidRPr="00AB69AA">
              <w:rPr>
                <w:rFonts w:cs="Arial"/>
                <w:sz w:val="21"/>
                <w:szCs w:val="21"/>
                <w:lang w:eastAsia="ko-KR"/>
              </w:rPr>
              <w:t xml:space="preserve"> </w:t>
            </w:r>
            <w:proofErr w:type="spellStart"/>
            <w:r w:rsidRPr="00AB69AA">
              <w:rPr>
                <w:rFonts w:cs="Arial"/>
                <w:sz w:val="21"/>
                <w:szCs w:val="21"/>
                <w:lang w:eastAsia="ko-KR"/>
              </w:rPr>
              <w:t>laus</w:t>
            </w:r>
            <w:proofErr w:type="spellEnd"/>
          </w:p>
          <w:p w14:paraId="53ECA14A" w14:textId="46CE0818" w:rsidR="00BA0A16" w:rsidRPr="00AB69AA" w:rsidRDefault="00BA0A16" w:rsidP="00BA0A16">
            <w:pPr>
              <w:spacing w:after="0"/>
              <w:rPr>
                <w:rFonts w:cs="Arial"/>
                <w:sz w:val="21"/>
                <w:szCs w:val="21"/>
                <w:lang w:eastAsia="ko-KR"/>
              </w:rPr>
            </w:pPr>
            <w:proofErr w:type="spellStart"/>
            <w:r w:rsidRPr="00AB69AA">
              <w:rPr>
                <w:rFonts w:cs="Arial"/>
                <w:sz w:val="21"/>
                <w:szCs w:val="21"/>
                <w:lang w:eastAsia="ko-KR"/>
              </w:rPr>
              <w:t>Cov</w:t>
            </w:r>
            <w:proofErr w:type="spellEnd"/>
            <w:r w:rsidRPr="00AB69AA">
              <w:rPr>
                <w:rFonts w:cs="Arial"/>
                <w:sz w:val="21"/>
                <w:szCs w:val="21"/>
                <w:lang w:eastAsia="ko-KR"/>
              </w:rPr>
              <w:t xml:space="preserve"> </w:t>
            </w:r>
            <w:proofErr w:type="spellStart"/>
            <w:r w:rsidRPr="00AB69AA">
              <w:rPr>
                <w:rFonts w:cs="Arial"/>
                <w:sz w:val="21"/>
                <w:szCs w:val="21"/>
                <w:lang w:eastAsia="ko-KR"/>
              </w:rPr>
              <w:t>neeg</w:t>
            </w:r>
            <w:proofErr w:type="spellEnd"/>
            <w:r w:rsidRPr="00AB69AA">
              <w:rPr>
                <w:rFonts w:cs="Arial"/>
                <w:sz w:val="21"/>
                <w:szCs w:val="21"/>
                <w:lang w:eastAsia="ko-KR"/>
              </w:rPr>
              <w:t xml:space="preserve"> </w:t>
            </w:r>
            <w:proofErr w:type="spellStart"/>
            <w:r w:rsidR="00C11E72" w:rsidRPr="00AB69AA">
              <w:rPr>
                <w:rFonts w:cs="Arial"/>
                <w:sz w:val="21"/>
                <w:szCs w:val="21"/>
                <w:lang w:eastAsia="ko-KR"/>
              </w:rPr>
              <w:t>xiam</w:t>
            </w:r>
            <w:proofErr w:type="spellEnd"/>
            <w:r w:rsidR="00C11E72" w:rsidRPr="00AB69AA">
              <w:rPr>
                <w:rFonts w:cs="Arial"/>
                <w:sz w:val="21"/>
                <w:szCs w:val="21"/>
                <w:lang w:eastAsia="ko-KR"/>
              </w:rPr>
              <w:t xml:space="preserve"> </w:t>
            </w:r>
            <w:proofErr w:type="spellStart"/>
            <w:r w:rsidR="00C11E72" w:rsidRPr="00AB69AA">
              <w:rPr>
                <w:rFonts w:cs="Arial"/>
                <w:sz w:val="21"/>
                <w:szCs w:val="21"/>
                <w:lang w:eastAsia="ko-KR"/>
              </w:rPr>
              <w:t>oob</w:t>
            </w:r>
            <w:proofErr w:type="spellEnd"/>
            <w:r w:rsidR="00C11E72" w:rsidRPr="00AB69AA">
              <w:rPr>
                <w:rFonts w:cs="Arial"/>
                <w:sz w:val="21"/>
                <w:szCs w:val="21"/>
                <w:lang w:eastAsia="ko-KR"/>
              </w:rPr>
              <w:t xml:space="preserve"> </w:t>
            </w:r>
            <w:proofErr w:type="spellStart"/>
            <w:r w:rsidR="00C11E72" w:rsidRPr="00AB69AA">
              <w:rPr>
                <w:rFonts w:cs="Arial"/>
                <w:sz w:val="21"/>
                <w:szCs w:val="21"/>
                <w:lang w:eastAsia="ko-KR"/>
              </w:rPr>
              <w:t>qhab</w:t>
            </w:r>
            <w:proofErr w:type="spellEnd"/>
          </w:p>
          <w:p w14:paraId="37F47AC3" w14:textId="688225CB" w:rsidR="00BA0A16" w:rsidRPr="00AB69AA" w:rsidRDefault="00BA0A16" w:rsidP="00BA0A16">
            <w:pPr>
              <w:spacing w:after="0"/>
              <w:rPr>
                <w:rFonts w:cs="Arial"/>
                <w:sz w:val="21"/>
                <w:szCs w:val="21"/>
                <w:lang w:eastAsia="ko-KR"/>
              </w:rPr>
            </w:pPr>
            <w:proofErr w:type="spellStart"/>
            <w:r w:rsidRPr="00AB69AA">
              <w:rPr>
                <w:rFonts w:cs="Arial"/>
                <w:sz w:val="21"/>
                <w:szCs w:val="21"/>
                <w:lang w:eastAsia="ko-KR"/>
              </w:rPr>
              <w:t>Cov</w:t>
            </w:r>
            <w:proofErr w:type="spellEnd"/>
            <w:r w:rsidRPr="00AB69AA">
              <w:rPr>
                <w:rFonts w:cs="Arial"/>
                <w:sz w:val="21"/>
                <w:szCs w:val="21"/>
                <w:lang w:eastAsia="ko-KR"/>
              </w:rPr>
              <w:t xml:space="preserve"> </w:t>
            </w:r>
            <w:proofErr w:type="spellStart"/>
            <w:r w:rsidRPr="00AB69AA">
              <w:rPr>
                <w:rFonts w:cs="Arial"/>
                <w:sz w:val="21"/>
                <w:szCs w:val="21"/>
                <w:lang w:eastAsia="ko-KR"/>
              </w:rPr>
              <w:t>neeg</w:t>
            </w:r>
            <w:proofErr w:type="spellEnd"/>
            <w:r w:rsidRPr="00AB69AA">
              <w:rPr>
                <w:rFonts w:cs="Arial"/>
                <w:sz w:val="21"/>
                <w:szCs w:val="21"/>
                <w:lang w:eastAsia="ko-KR"/>
              </w:rPr>
              <w:t xml:space="preserve"> thiab </w:t>
            </w:r>
            <w:proofErr w:type="spellStart"/>
            <w:r w:rsidRPr="00AB69AA">
              <w:rPr>
                <w:rFonts w:cs="Arial"/>
                <w:sz w:val="21"/>
                <w:szCs w:val="21"/>
                <w:lang w:eastAsia="ko-KR"/>
              </w:rPr>
              <w:t>tsev</w:t>
            </w:r>
            <w:proofErr w:type="spellEnd"/>
            <w:r w:rsidRPr="00AB69AA">
              <w:rPr>
                <w:rFonts w:cs="Arial"/>
                <w:sz w:val="21"/>
                <w:szCs w:val="21"/>
                <w:lang w:eastAsia="ko-KR"/>
              </w:rPr>
              <w:t xml:space="preserve"> </w:t>
            </w:r>
            <w:proofErr w:type="spellStart"/>
            <w:r w:rsidRPr="00AB69AA">
              <w:rPr>
                <w:rFonts w:cs="Arial"/>
                <w:sz w:val="21"/>
                <w:szCs w:val="21"/>
                <w:lang w:eastAsia="ko-KR"/>
              </w:rPr>
              <w:t>neeg</w:t>
            </w:r>
            <w:proofErr w:type="spellEnd"/>
            <w:r w:rsidR="00C11E72" w:rsidRPr="00AB69AA">
              <w:rPr>
                <w:rFonts w:cs="Arial"/>
                <w:sz w:val="21"/>
                <w:szCs w:val="21"/>
                <w:lang w:eastAsia="ko-KR"/>
              </w:rPr>
              <w:t xml:space="preserve"> </w:t>
            </w:r>
            <w:proofErr w:type="spellStart"/>
            <w:r w:rsidR="00C11E72" w:rsidRPr="00AB69AA">
              <w:rPr>
                <w:rFonts w:cs="Arial"/>
                <w:sz w:val="21"/>
                <w:szCs w:val="21"/>
                <w:lang w:eastAsia="ko-KR"/>
              </w:rPr>
              <w:t>tsis</w:t>
            </w:r>
            <w:proofErr w:type="spellEnd"/>
            <w:r w:rsidR="00C11E72" w:rsidRPr="00AB69AA">
              <w:rPr>
                <w:rFonts w:cs="Arial"/>
                <w:sz w:val="21"/>
                <w:szCs w:val="21"/>
                <w:lang w:eastAsia="ko-KR"/>
              </w:rPr>
              <w:t xml:space="preserve"> muaj </w:t>
            </w:r>
            <w:proofErr w:type="spellStart"/>
            <w:r w:rsidR="00C11E72" w:rsidRPr="00AB69AA">
              <w:rPr>
                <w:rFonts w:cs="Arial"/>
                <w:sz w:val="21"/>
                <w:szCs w:val="21"/>
                <w:lang w:eastAsia="ko-KR"/>
              </w:rPr>
              <w:t>tsev</w:t>
            </w:r>
            <w:proofErr w:type="spellEnd"/>
            <w:r w:rsidR="00C11E72" w:rsidRPr="00AB69AA">
              <w:rPr>
                <w:rFonts w:cs="Arial"/>
                <w:sz w:val="21"/>
                <w:szCs w:val="21"/>
                <w:lang w:eastAsia="ko-KR"/>
              </w:rPr>
              <w:t xml:space="preserve"> nyob</w:t>
            </w:r>
          </w:p>
          <w:p w14:paraId="39164D60" w14:textId="77777777" w:rsidR="00BA0A16" w:rsidRPr="00AB69AA" w:rsidRDefault="00BA0A16" w:rsidP="00BA0A16">
            <w:pPr>
              <w:spacing w:after="0"/>
              <w:rPr>
                <w:rFonts w:cs="Arial"/>
                <w:sz w:val="21"/>
                <w:szCs w:val="21"/>
                <w:lang w:eastAsia="ko-KR"/>
              </w:rPr>
            </w:pPr>
            <w:proofErr w:type="spellStart"/>
            <w:r w:rsidRPr="00AB69AA">
              <w:rPr>
                <w:rFonts w:cs="Arial"/>
                <w:sz w:val="21"/>
                <w:szCs w:val="21"/>
                <w:lang w:eastAsia="ko-KR"/>
              </w:rPr>
              <w:t>Cov</w:t>
            </w:r>
            <w:proofErr w:type="spellEnd"/>
            <w:r w:rsidRPr="00AB69AA">
              <w:rPr>
                <w:rFonts w:cs="Arial"/>
                <w:sz w:val="21"/>
                <w:szCs w:val="21"/>
                <w:lang w:eastAsia="ko-KR"/>
              </w:rPr>
              <w:t xml:space="preserve"> </w:t>
            </w:r>
            <w:proofErr w:type="spellStart"/>
            <w:r w:rsidRPr="00AB69AA">
              <w:rPr>
                <w:rFonts w:cs="Arial"/>
                <w:sz w:val="21"/>
                <w:szCs w:val="21"/>
                <w:lang w:eastAsia="ko-KR"/>
              </w:rPr>
              <w:t>neeg</w:t>
            </w:r>
            <w:proofErr w:type="spellEnd"/>
            <w:r w:rsidRPr="00AB69AA">
              <w:rPr>
                <w:rFonts w:cs="Arial"/>
                <w:sz w:val="21"/>
                <w:szCs w:val="21"/>
                <w:lang w:eastAsia="ko-KR"/>
              </w:rPr>
              <w:t xml:space="preserve"> </w:t>
            </w:r>
            <w:proofErr w:type="spellStart"/>
            <w:r w:rsidRPr="00AB69AA">
              <w:rPr>
                <w:rFonts w:cs="Arial"/>
                <w:sz w:val="21"/>
                <w:szCs w:val="21"/>
                <w:lang w:eastAsia="ko-KR"/>
              </w:rPr>
              <w:t>raug</w:t>
            </w:r>
            <w:proofErr w:type="spellEnd"/>
            <w:r w:rsidRPr="00AB69AA">
              <w:rPr>
                <w:rFonts w:cs="Arial"/>
                <w:sz w:val="21"/>
                <w:szCs w:val="21"/>
                <w:lang w:eastAsia="ko-KR"/>
              </w:rPr>
              <w:t xml:space="preserve"> </w:t>
            </w:r>
            <w:proofErr w:type="spellStart"/>
            <w:r w:rsidRPr="00AB69AA">
              <w:rPr>
                <w:rFonts w:cs="Arial"/>
                <w:sz w:val="21"/>
                <w:szCs w:val="21"/>
                <w:lang w:eastAsia="ko-KR"/>
              </w:rPr>
              <w:t>tsim</w:t>
            </w:r>
            <w:proofErr w:type="spellEnd"/>
            <w:r w:rsidRPr="00AB69AA">
              <w:rPr>
                <w:rFonts w:cs="Arial"/>
                <w:sz w:val="21"/>
                <w:szCs w:val="21"/>
                <w:lang w:eastAsia="ko-KR"/>
              </w:rPr>
              <w:t xml:space="preserve"> </w:t>
            </w:r>
            <w:proofErr w:type="spellStart"/>
            <w:r w:rsidRPr="00AB69AA">
              <w:rPr>
                <w:rFonts w:cs="Arial"/>
                <w:sz w:val="21"/>
                <w:szCs w:val="21"/>
                <w:lang w:eastAsia="ko-KR"/>
              </w:rPr>
              <w:t>txom</w:t>
            </w:r>
            <w:proofErr w:type="spellEnd"/>
            <w:r w:rsidRPr="00AB69AA">
              <w:rPr>
                <w:rFonts w:cs="Arial"/>
                <w:sz w:val="21"/>
                <w:szCs w:val="21"/>
                <w:lang w:eastAsia="ko-KR"/>
              </w:rPr>
              <w:t xml:space="preserve"> </w:t>
            </w:r>
            <w:proofErr w:type="spellStart"/>
            <w:r w:rsidRPr="00AB69AA">
              <w:rPr>
                <w:rFonts w:cs="Arial"/>
                <w:sz w:val="21"/>
                <w:szCs w:val="21"/>
                <w:lang w:eastAsia="ko-KR"/>
              </w:rPr>
              <w:t>hauv</w:t>
            </w:r>
            <w:proofErr w:type="spellEnd"/>
            <w:r w:rsidRPr="00AB69AA">
              <w:rPr>
                <w:rFonts w:cs="Arial"/>
                <w:sz w:val="21"/>
                <w:szCs w:val="21"/>
                <w:lang w:eastAsia="ko-KR"/>
              </w:rPr>
              <w:t xml:space="preserve"> </w:t>
            </w:r>
            <w:proofErr w:type="spellStart"/>
            <w:r w:rsidRPr="00AB69AA">
              <w:rPr>
                <w:rFonts w:cs="Arial"/>
                <w:sz w:val="21"/>
                <w:szCs w:val="21"/>
                <w:lang w:eastAsia="ko-KR"/>
              </w:rPr>
              <w:t>tsev</w:t>
            </w:r>
            <w:proofErr w:type="spellEnd"/>
          </w:p>
        </w:tc>
      </w:tr>
      <w:tr w:rsidR="00BA0A16" w:rsidRPr="007548F2" w14:paraId="510FAA30" w14:textId="77777777" w:rsidTr="007379DE">
        <w:trPr>
          <w:cnfStyle w:val="000000010000" w:firstRow="0" w:lastRow="0" w:firstColumn="0" w:lastColumn="0" w:oddVBand="0" w:evenVBand="0" w:oddHBand="0" w:evenHBand="1" w:firstRowFirstColumn="0" w:firstRowLastColumn="0" w:lastRowFirstColumn="0" w:lastRowLastColumn="0"/>
          <w:trHeight w:val="449"/>
        </w:trPr>
        <w:tc>
          <w:tcPr>
            <w:tcW w:w="0" w:type="auto"/>
            <w:vMerge/>
            <w:shd w:val="clear" w:color="auto" w:fill="006AB4"/>
            <w:hideMark/>
          </w:tcPr>
          <w:p w14:paraId="3D056B7F" w14:textId="77777777" w:rsidR="00BA0A16" w:rsidRPr="007548F2" w:rsidRDefault="00BA0A16" w:rsidP="00BA0A16">
            <w:pPr>
              <w:jc w:val="center"/>
              <w:rPr>
                <w:rFonts w:cs="Arial"/>
                <w:b/>
                <w:sz w:val="20"/>
                <w:szCs w:val="20"/>
                <w:lang w:eastAsia="ko-KR"/>
              </w:rPr>
            </w:pPr>
          </w:p>
        </w:tc>
        <w:tc>
          <w:tcPr>
            <w:tcW w:w="2856" w:type="dxa"/>
            <w:hideMark/>
          </w:tcPr>
          <w:p w14:paraId="13F9B3F1" w14:textId="1ACBCD73" w:rsidR="00BA0A16" w:rsidRPr="00AB69AA" w:rsidRDefault="00BA0A16" w:rsidP="00BA0A16">
            <w:pPr>
              <w:rPr>
                <w:rFonts w:cs="Arial"/>
                <w:b/>
                <w:sz w:val="21"/>
                <w:szCs w:val="21"/>
                <w:lang w:eastAsia="ko-KR"/>
              </w:rPr>
            </w:pPr>
            <w:proofErr w:type="spellStart"/>
            <w:r w:rsidRPr="00AB69AA">
              <w:rPr>
                <w:rFonts w:cs="Arial"/>
                <w:b/>
                <w:sz w:val="21"/>
                <w:szCs w:val="21"/>
                <w:lang w:eastAsia="ko-KR"/>
              </w:rPr>
              <w:t>Thaj</w:t>
            </w:r>
            <w:proofErr w:type="spellEnd"/>
            <w:r w:rsidRPr="00AB69AA">
              <w:rPr>
                <w:rFonts w:cs="Arial"/>
                <w:b/>
                <w:sz w:val="21"/>
                <w:szCs w:val="21"/>
                <w:lang w:eastAsia="ko-KR"/>
              </w:rPr>
              <w:t xml:space="preserve"> chaw </w:t>
            </w:r>
            <w:proofErr w:type="spellStart"/>
            <w:r w:rsidRPr="00AB69AA">
              <w:rPr>
                <w:rFonts w:cs="Arial"/>
                <w:b/>
                <w:sz w:val="21"/>
                <w:szCs w:val="21"/>
                <w:lang w:eastAsia="ko-KR"/>
              </w:rPr>
              <w:t>cheeb</w:t>
            </w:r>
            <w:proofErr w:type="spellEnd"/>
            <w:r w:rsidRPr="00AB69AA">
              <w:rPr>
                <w:rFonts w:cs="Arial"/>
                <w:b/>
                <w:sz w:val="21"/>
                <w:szCs w:val="21"/>
                <w:lang w:eastAsia="ko-KR"/>
              </w:rPr>
              <w:t xml:space="preserve"> </w:t>
            </w:r>
            <w:proofErr w:type="spellStart"/>
            <w:r w:rsidRPr="00AB69AA">
              <w:rPr>
                <w:rFonts w:cs="Arial"/>
                <w:b/>
                <w:sz w:val="21"/>
                <w:szCs w:val="21"/>
                <w:lang w:eastAsia="ko-KR"/>
              </w:rPr>
              <w:t>tsam</w:t>
            </w:r>
            <w:proofErr w:type="spellEnd"/>
            <w:r w:rsidRPr="00AB69AA">
              <w:rPr>
                <w:rFonts w:cs="Arial"/>
                <w:b/>
                <w:sz w:val="21"/>
                <w:szCs w:val="21"/>
                <w:lang w:eastAsia="ko-KR"/>
              </w:rPr>
              <w:t xml:space="preserve"> </w:t>
            </w:r>
            <w:proofErr w:type="spellStart"/>
            <w:r w:rsidRPr="00AB69AA">
              <w:rPr>
                <w:rFonts w:cs="Arial"/>
                <w:b/>
                <w:sz w:val="21"/>
                <w:szCs w:val="21"/>
                <w:lang w:eastAsia="ko-KR"/>
              </w:rPr>
              <w:t>uas</w:t>
            </w:r>
            <w:proofErr w:type="spellEnd"/>
            <w:r w:rsidRPr="00AB69AA">
              <w:rPr>
                <w:rFonts w:cs="Arial"/>
                <w:b/>
                <w:sz w:val="21"/>
                <w:szCs w:val="21"/>
                <w:lang w:eastAsia="ko-KR"/>
              </w:rPr>
              <w:t xml:space="preserve"> </w:t>
            </w:r>
            <w:proofErr w:type="spellStart"/>
            <w:r w:rsidRPr="00AB69AA">
              <w:rPr>
                <w:rFonts w:cs="Arial"/>
                <w:b/>
                <w:sz w:val="21"/>
                <w:szCs w:val="21"/>
                <w:lang w:eastAsia="ko-KR"/>
              </w:rPr>
              <w:t>cuam</w:t>
            </w:r>
            <w:proofErr w:type="spellEnd"/>
            <w:r w:rsidRPr="00AB69AA">
              <w:rPr>
                <w:rFonts w:cs="Arial"/>
                <w:b/>
                <w:sz w:val="21"/>
                <w:szCs w:val="21"/>
                <w:lang w:eastAsia="ko-KR"/>
              </w:rPr>
              <w:t xml:space="preserve"> </w:t>
            </w:r>
            <w:proofErr w:type="spellStart"/>
            <w:r w:rsidRPr="00AB69AA">
              <w:rPr>
                <w:rFonts w:cs="Arial"/>
                <w:b/>
                <w:sz w:val="21"/>
                <w:szCs w:val="21"/>
                <w:lang w:eastAsia="ko-KR"/>
              </w:rPr>
              <w:t>tshuam</w:t>
            </w:r>
            <w:proofErr w:type="spellEnd"/>
          </w:p>
        </w:tc>
        <w:tc>
          <w:tcPr>
            <w:tcW w:w="6023" w:type="dxa"/>
          </w:tcPr>
          <w:p w14:paraId="6D78DEFE" w14:textId="5972C4F4" w:rsidR="00BA0A16" w:rsidRPr="00AB69AA" w:rsidRDefault="00C11E72" w:rsidP="00BA0A16">
            <w:pPr>
              <w:rPr>
                <w:rFonts w:cs="Arial"/>
                <w:sz w:val="21"/>
                <w:szCs w:val="21"/>
                <w:lang w:eastAsia="ko-KR"/>
              </w:rPr>
            </w:pPr>
            <w:proofErr w:type="spellStart"/>
            <w:r w:rsidRPr="00AB69AA">
              <w:rPr>
                <w:rFonts w:cs="Arial"/>
                <w:sz w:val="21"/>
                <w:szCs w:val="21"/>
                <w:lang w:eastAsia="ko-KR"/>
              </w:rPr>
              <w:t>Thoob</w:t>
            </w:r>
            <w:proofErr w:type="spellEnd"/>
            <w:r w:rsidRPr="00AB69AA">
              <w:rPr>
                <w:rFonts w:cs="Arial"/>
                <w:sz w:val="21"/>
                <w:szCs w:val="21"/>
                <w:lang w:eastAsia="ko-KR"/>
              </w:rPr>
              <w:t xml:space="preserve"> </w:t>
            </w:r>
            <w:proofErr w:type="spellStart"/>
            <w:r w:rsidRPr="00AB69AA">
              <w:rPr>
                <w:rFonts w:cs="Arial"/>
                <w:sz w:val="21"/>
                <w:szCs w:val="21"/>
                <w:lang w:eastAsia="ko-KR"/>
              </w:rPr>
              <w:t>plaws</w:t>
            </w:r>
            <w:proofErr w:type="spellEnd"/>
            <w:r w:rsidRPr="00AB69AA">
              <w:rPr>
                <w:rFonts w:cs="Arial"/>
                <w:sz w:val="21"/>
                <w:szCs w:val="21"/>
                <w:lang w:eastAsia="ko-KR"/>
              </w:rPr>
              <w:t xml:space="preserve"> </w:t>
            </w:r>
            <w:proofErr w:type="spellStart"/>
            <w:r w:rsidRPr="00AB69AA">
              <w:rPr>
                <w:rFonts w:cs="Arial"/>
                <w:sz w:val="21"/>
                <w:szCs w:val="21"/>
                <w:lang w:eastAsia="ko-KR"/>
              </w:rPr>
              <w:t>hauv</w:t>
            </w:r>
            <w:proofErr w:type="spellEnd"/>
            <w:r w:rsidRPr="00AB69AA">
              <w:rPr>
                <w:rFonts w:cs="Arial"/>
                <w:sz w:val="21"/>
                <w:szCs w:val="21"/>
                <w:lang w:eastAsia="ko-KR"/>
              </w:rPr>
              <w:t xml:space="preserve"> </w:t>
            </w:r>
            <w:proofErr w:type="spellStart"/>
            <w:r w:rsidRPr="00AB69AA">
              <w:rPr>
                <w:rFonts w:cs="Arial"/>
                <w:sz w:val="21"/>
                <w:szCs w:val="21"/>
                <w:lang w:eastAsia="ko-KR"/>
              </w:rPr>
              <w:t>nroog</w:t>
            </w:r>
            <w:proofErr w:type="spellEnd"/>
          </w:p>
        </w:tc>
      </w:tr>
      <w:tr w:rsidR="00BA0A16" w:rsidRPr="007548F2" w14:paraId="6115B60F" w14:textId="77777777" w:rsidTr="007379DE">
        <w:trPr>
          <w:trHeight w:val="431"/>
        </w:trPr>
        <w:tc>
          <w:tcPr>
            <w:tcW w:w="0" w:type="auto"/>
            <w:vMerge/>
            <w:shd w:val="clear" w:color="auto" w:fill="006AB4"/>
          </w:tcPr>
          <w:p w14:paraId="6100CD46" w14:textId="77777777" w:rsidR="00BA0A16" w:rsidRPr="007548F2" w:rsidRDefault="00BA0A16" w:rsidP="00BA0A16">
            <w:pPr>
              <w:jc w:val="center"/>
              <w:rPr>
                <w:rFonts w:cs="Arial"/>
                <w:b/>
                <w:sz w:val="20"/>
                <w:szCs w:val="20"/>
                <w:lang w:eastAsia="ko-KR"/>
              </w:rPr>
            </w:pPr>
          </w:p>
        </w:tc>
        <w:tc>
          <w:tcPr>
            <w:tcW w:w="2856" w:type="dxa"/>
          </w:tcPr>
          <w:p w14:paraId="76CFEE76" w14:textId="592C5E87" w:rsidR="00BA0A16" w:rsidRPr="00AB69AA" w:rsidRDefault="00BA0A16" w:rsidP="00BA0A16">
            <w:pPr>
              <w:rPr>
                <w:rFonts w:cs="Arial"/>
                <w:b/>
                <w:sz w:val="21"/>
                <w:szCs w:val="21"/>
                <w:lang w:eastAsia="ko-KR"/>
              </w:rPr>
            </w:pPr>
            <w:proofErr w:type="spellStart"/>
            <w:r w:rsidRPr="00AB69AA">
              <w:rPr>
                <w:rFonts w:cs="Arial"/>
                <w:b/>
                <w:sz w:val="21"/>
                <w:szCs w:val="21"/>
                <w:lang w:eastAsia="ko-KR"/>
              </w:rPr>
              <w:t>Cov</w:t>
            </w:r>
            <w:proofErr w:type="spellEnd"/>
            <w:r w:rsidRPr="00AB69AA">
              <w:rPr>
                <w:rFonts w:cs="Arial"/>
                <w:b/>
                <w:sz w:val="21"/>
                <w:szCs w:val="21"/>
                <w:lang w:eastAsia="ko-KR"/>
              </w:rPr>
              <w:t xml:space="preserve"> </w:t>
            </w:r>
            <w:proofErr w:type="spellStart"/>
            <w:r w:rsidRPr="00AB69AA">
              <w:rPr>
                <w:rFonts w:cs="Arial"/>
                <w:b/>
                <w:sz w:val="21"/>
                <w:szCs w:val="21"/>
                <w:lang w:eastAsia="ko-KR"/>
              </w:rPr>
              <w:t>hom</w:t>
            </w:r>
            <w:proofErr w:type="spellEnd"/>
            <w:r w:rsidRPr="00AB69AA">
              <w:rPr>
                <w:rFonts w:cs="Arial"/>
                <w:b/>
                <w:sz w:val="21"/>
                <w:szCs w:val="21"/>
                <w:lang w:eastAsia="ko-KR"/>
              </w:rPr>
              <w:t xml:space="preserve"> </w:t>
            </w:r>
            <w:proofErr w:type="spellStart"/>
            <w:r w:rsidRPr="00AB69AA">
              <w:rPr>
                <w:rFonts w:cs="Arial"/>
                <w:b/>
                <w:sz w:val="21"/>
                <w:szCs w:val="21"/>
                <w:lang w:eastAsia="ko-KR"/>
              </w:rPr>
              <w:t>phiaj</w:t>
            </w:r>
            <w:proofErr w:type="spellEnd"/>
            <w:r w:rsidRPr="00AB69AA">
              <w:rPr>
                <w:rFonts w:cs="Arial"/>
                <w:b/>
                <w:sz w:val="21"/>
                <w:szCs w:val="21"/>
                <w:lang w:eastAsia="ko-KR"/>
              </w:rPr>
              <w:t xml:space="preserve"> sib </w:t>
            </w:r>
            <w:proofErr w:type="spellStart"/>
            <w:r w:rsidRPr="00AB69AA">
              <w:rPr>
                <w:rFonts w:cs="Arial"/>
                <w:b/>
                <w:sz w:val="21"/>
                <w:szCs w:val="21"/>
                <w:lang w:eastAsia="ko-KR"/>
              </w:rPr>
              <w:t>koom</w:t>
            </w:r>
            <w:proofErr w:type="spellEnd"/>
          </w:p>
        </w:tc>
        <w:tc>
          <w:tcPr>
            <w:tcW w:w="6023" w:type="dxa"/>
          </w:tcPr>
          <w:p w14:paraId="21FC249F" w14:textId="34379972" w:rsidR="00BA0A16" w:rsidRPr="00AB69AA" w:rsidRDefault="00C11E72" w:rsidP="00BA0A16">
            <w:pPr>
              <w:rPr>
                <w:rFonts w:cs="Arial"/>
                <w:sz w:val="21"/>
                <w:szCs w:val="21"/>
                <w:lang w:eastAsia="ko-KR"/>
              </w:rPr>
            </w:pPr>
            <w:proofErr w:type="spellStart"/>
            <w:r w:rsidRPr="00AB69AA">
              <w:rPr>
                <w:rFonts w:cs="Arial"/>
                <w:sz w:val="21"/>
                <w:szCs w:val="21"/>
                <w:lang w:eastAsia="ko-KR"/>
              </w:rPr>
              <w:t>Cov</w:t>
            </w:r>
            <w:proofErr w:type="spellEnd"/>
            <w:r w:rsidRPr="00AB69AA">
              <w:rPr>
                <w:rFonts w:cs="Arial"/>
                <w:sz w:val="21"/>
                <w:szCs w:val="21"/>
                <w:lang w:eastAsia="ko-KR"/>
              </w:rPr>
              <w:t xml:space="preserve"> Kev </w:t>
            </w:r>
            <w:proofErr w:type="spellStart"/>
            <w:r w:rsidRPr="00AB69AA">
              <w:rPr>
                <w:rFonts w:cs="Arial"/>
                <w:sz w:val="21"/>
                <w:szCs w:val="21"/>
                <w:lang w:eastAsia="ko-KR"/>
              </w:rPr>
              <w:t>Pab</w:t>
            </w:r>
            <w:proofErr w:type="spellEnd"/>
            <w:r w:rsidRPr="00AB69AA">
              <w:rPr>
                <w:rFonts w:cs="Arial"/>
                <w:sz w:val="21"/>
                <w:szCs w:val="21"/>
                <w:lang w:eastAsia="ko-KR"/>
              </w:rPr>
              <w:t xml:space="preserve"> </w:t>
            </w:r>
            <w:proofErr w:type="spellStart"/>
            <w:r w:rsidRPr="00AB69AA">
              <w:rPr>
                <w:rFonts w:cs="Arial"/>
                <w:sz w:val="21"/>
                <w:szCs w:val="21"/>
                <w:lang w:eastAsia="ko-KR"/>
              </w:rPr>
              <w:t>Cuam</w:t>
            </w:r>
            <w:proofErr w:type="spellEnd"/>
            <w:r w:rsidRPr="00AB69AA">
              <w:rPr>
                <w:rFonts w:cs="Arial"/>
                <w:sz w:val="21"/>
                <w:szCs w:val="21"/>
                <w:lang w:eastAsia="ko-KR"/>
              </w:rPr>
              <w:t xml:space="preserve"> </w:t>
            </w:r>
            <w:proofErr w:type="spellStart"/>
            <w:r w:rsidRPr="00AB69AA">
              <w:rPr>
                <w:rFonts w:cs="Arial"/>
                <w:sz w:val="21"/>
                <w:szCs w:val="21"/>
                <w:lang w:eastAsia="ko-KR"/>
              </w:rPr>
              <w:t>Hauv</w:t>
            </w:r>
            <w:proofErr w:type="spellEnd"/>
            <w:r w:rsidRPr="00AB69AA">
              <w:rPr>
                <w:rFonts w:cs="Arial"/>
                <w:sz w:val="21"/>
                <w:szCs w:val="21"/>
                <w:lang w:eastAsia="ko-KR"/>
              </w:rPr>
              <w:t xml:space="preserve"> </w:t>
            </w:r>
            <w:proofErr w:type="spellStart"/>
            <w:r w:rsidRPr="00AB69AA">
              <w:rPr>
                <w:rFonts w:cs="Arial"/>
                <w:sz w:val="21"/>
                <w:szCs w:val="21"/>
                <w:lang w:eastAsia="ko-KR"/>
              </w:rPr>
              <w:t>Zej</w:t>
            </w:r>
            <w:proofErr w:type="spellEnd"/>
            <w:r w:rsidRPr="00AB69AA">
              <w:rPr>
                <w:rFonts w:cs="Arial"/>
                <w:sz w:val="21"/>
                <w:szCs w:val="21"/>
                <w:lang w:eastAsia="ko-KR"/>
              </w:rPr>
              <w:t xml:space="preserve"> Zog</w:t>
            </w:r>
          </w:p>
        </w:tc>
      </w:tr>
      <w:tr w:rsidR="00BA0A16" w:rsidRPr="007548F2" w14:paraId="177AC49A" w14:textId="77777777" w:rsidTr="007379DE">
        <w:trPr>
          <w:cnfStyle w:val="000000010000" w:firstRow="0" w:lastRow="0" w:firstColumn="0" w:lastColumn="0" w:oddVBand="0" w:evenVBand="0" w:oddHBand="0" w:evenHBand="1" w:firstRowFirstColumn="0" w:firstRowLastColumn="0" w:lastRowFirstColumn="0" w:lastRowLastColumn="0"/>
          <w:trHeight w:val="719"/>
        </w:trPr>
        <w:tc>
          <w:tcPr>
            <w:tcW w:w="0" w:type="auto"/>
            <w:vMerge/>
            <w:shd w:val="clear" w:color="auto" w:fill="006AB4"/>
          </w:tcPr>
          <w:p w14:paraId="18F65689" w14:textId="77777777" w:rsidR="00BA0A16" w:rsidRPr="007548F2" w:rsidRDefault="00BA0A16" w:rsidP="00BA0A16">
            <w:pPr>
              <w:jc w:val="center"/>
              <w:rPr>
                <w:rFonts w:cs="Arial"/>
                <w:b/>
                <w:sz w:val="20"/>
                <w:szCs w:val="20"/>
                <w:lang w:eastAsia="ko-KR"/>
              </w:rPr>
            </w:pPr>
          </w:p>
        </w:tc>
        <w:tc>
          <w:tcPr>
            <w:tcW w:w="2856" w:type="dxa"/>
          </w:tcPr>
          <w:p w14:paraId="3D628DA0" w14:textId="466C8184" w:rsidR="00BA0A16" w:rsidRPr="00AB69AA" w:rsidRDefault="00BA0A16" w:rsidP="00BA0A16">
            <w:pPr>
              <w:rPr>
                <w:rFonts w:cs="Arial"/>
                <w:b/>
                <w:sz w:val="21"/>
                <w:szCs w:val="21"/>
                <w:lang w:eastAsia="ko-KR"/>
              </w:rPr>
            </w:pPr>
            <w:r w:rsidRPr="00AB69AA">
              <w:rPr>
                <w:rFonts w:cs="Arial"/>
                <w:b/>
                <w:sz w:val="21"/>
                <w:szCs w:val="21"/>
                <w:lang w:eastAsia="ko-KR"/>
              </w:rPr>
              <w:t xml:space="preserve">Kev </w:t>
            </w:r>
            <w:proofErr w:type="spellStart"/>
            <w:r w:rsidRPr="00AB69AA">
              <w:rPr>
                <w:rFonts w:cs="Arial"/>
                <w:b/>
                <w:sz w:val="21"/>
                <w:szCs w:val="21"/>
                <w:lang w:eastAsia="ko-KR"/>
              </w:rPr>
              <w:t>piav</w:t>
            </w:r>
            <w:proofErr w:type="spellEnd"/>
            <w:r w:rsidRPr="00AB69AA">
              <w:rPr>
                <w:rFonts w:cs="Arial"/>
                <w:b/>
                <w:sz w:val="21"/>
                <w:szCs w:val="21"/>
                <w:lang w:eastAsia="ko-KR"/>
              </w:rPr>
              <w:t xml:space="preserve"> </w:t>
            </w:r>
            <w:proofErr w:type="spellStart"/>
            <w:r w:rsidRPr="00AB69AA">
              <w:rPr>
                <w:rFonts w:cs="Arial"/>
                <w:b/>
                <w:sz w:val="21"/>
                <w:szCs w:val="21"/>
                <w:lang w:eastAsia="ko-KR"/>
              </w:rPr>
              <w:t>qhia</w:t>
            </w:r>
            <w:proofErr w:type="spellEnd"/>
          </w:p>
        </w:tc>
        <w:tc>
          <w:tcPr>
            <w:tcW w:w="6023" w:type="dxa"/>
          </w:tcPr>
          <w:p w14:paraId="08E01463" w14:textId="300F34F5" w:rsidR="00BA0A16" w:rsidRPr="00AB69AA" w:rsidRDefault="00BA0A16" w:rsidP="00BA0A16">
            <w:pPr>
              <w:rPr>
                <w:rFonts w:cs="Arial"/>
                <w:sz w:val="21"/>
                <w:szCs w:val="21"/>
                <w:lang w:eastAsia="ko-KR"/>
              </w:rPr>
            </w:pPr>
            <w:proofErr w:type="spellStart"/>
            <w:r w:rsidRPr="00AB69AA">
              <w:rPr>
                <w:rFonts w:cs="Arial"/>
                <w:sz w:val="21"/>
                <w:szCs w:val="21"/>
                <w:lang w:eastAsia="ko-KR"/>
              </w:rPr>
              <w:t>Cov</w:t>
            </w:r>
            <w:proofErr w:type="spellEnd"/>
            <w:r w:rsidRPr="00AB69AA">
              <w:rPr>
                <w:rFonts w:cs="Arial"/>
                <w:sz w:val="21"/>
                <w:szCs w:val="21"/>
                <w:lang w:eastAsia="ko-KR"/>
              </w:rPr>
              <w:t xml:space="preserve"> </w:t>
            </w:r>
            <w:proofErr w:type="spellStart"/>
            <w:r w:rsidRPr="00AB69AA">
              <w:rPr>
                <w:rFonts w:cs="Arial"/>
                <w:sz w:val="21"/>
                <w:szCs w:val="21"/>
                <w:lang w:eastAsia="ko-KR"/>
              </w:rPr>
              <w:t>dej</w:t>
            </w:r>
            <w:proofErr w:type="spellEnd"/>
            <w:r w:rsidRPr="00AB69AA">
              <w:rPr>
                <w:rFonts w:cs="Arial"/>
                <w:sz w:val="21"/>
                <w:szCs w:val="21"/>
                <w:lang w:eastAsia="ko-KR"/>
              </w:rPr>
              <w:t xml:space="preserve"> num </w:t>
            </w:r>
            <w:proofErr w:type="spellStart"/>
            <w:r w:rsidRPr="00AB69AA">
              <w:rPr>
                <w:rFonts w:cs="Arial"/>
                <w:sz w:val="21"/>
                <w:szCs w:val="21"/>
                <w:lang w:eastAsia="ko-KR"/>
              </w:rPr>
              <w:t>uas</w:t>
            </w:r>
            <w:proofErr w:type="spellEnd"/>
            <w:r w:rsidRPr="00AB69AA">
              <w:rPr>
                <w:rFonts w:cs="Arial"/>
                <w:sz w:val="21"/>
                <w:szCs w:val="21"/>
                <w:lang w:eastAsia="ko-KR"/>
              </w:rPr>
              <w:t xml:space="preserve"> muaj </w:t>
            </w:r>
            <w:proofErr w:type="spellStart"/>
            <w:r w:rsidRPr="00AB69AA">
              <w:rPr>
                <w:rFonts w:cs="Arial"/>
                <w:sz w:val="21"/>
                <w:szCs w:val="21"/>
                <w:lang w:eastAsia="ko-KR"/>
              </w:rPr>
              <w:t>feem</w:t>
            </w:r>
            <w:proofErr w:type="spellEnd"/>
            <w:r w:rsidRPr="00AB69AA">
              <w:rPr>
                <w:rFonts w:cs="Arial"/>
                <w:sz w:val="21"/>
                <w:szCs w:val="21"/>
                <w:lang w:eastAsia="ko-KR"/>
              </w:rPr>
              <w:t xml:space="preserve"> </w:t>
            </w:r>
            <w:proofErr w:type="spellStart"/>
            <w:r w:rsidRPr="00AB69AA">
              <w:rPr>
                <w:rFonts w:cs="Arial"/>
                <w:sz w:val="21"/>
                <w:szCs w:val="21"/>
                <w:lang w:eastAsia="ko-KR"/>
              </w:rPr>
              <w:t>cuam</w:t>
            </w:r>
            <w:proofErr w:type="spellEnd"/>
            <w:r w:rsidRPr="00AB69AA">
              <w:rPr>
                <w:rFonts w:cs="Arial"/>
                <w:sz w:val="21"/>
                <w:szCs w:val="21"/>
                <w:lang w:eastAsia="ko-KR"/>
              </w:rPr>
              <w:t xml:space="preserve"> </w:t>
            </w:r>
            <w:proofErr w:type="spellStart"/>
            <w:r w:rsidRPr="00AB69AA">
              <w:rPr>
                <w:rFonts w:cs="Arial"/>
                <w:sz w:val="21"/>
                <w:szCs w:val="21"/>
                <w:lang w:eastAsia="ko-KR"/>
              </w:rPr>
              <w:t>tshuam</w:t>
            </w:r>
            <w:proofErr w:type="spellEnd"/>
            <w:r w:rsidRPr="00AB69AA">
              <w:rPr>
                <w:rFonts w:cs="Arial"/>
                <w:sz w:val="21"/>
                <w:szCs w:val="21"/>
                <w:lang w:eastAsia="ko-KR"/>
              </w:rPr>
              <w:t xml:space="preserve"> </w:t>
            </w:r>
            <w:proofErr w:type="spellStart"/>
            <w:r w:rsidRPr="00AB69AA">
              <w:rPr>
                <w:rFonts w:cs="Arial"/>
                <w:sz w:val="21"/>
                <w:szCs w:val="21"/>
                <w:lang w:eastAsia="ko-KR"/>
              </w:rPr>
              <w:t>txog</w:t>
            </w:r>
            <w:proofErr w:type="spellEnd"/>
            <w:r w:rsidRPr="00AB69AA">
              <w:rPr>
                <w:rFonts w:cs="Arial"/>
                <w:sz w:val="21"/>
                <w:szCs w:val="21"/>
                <w:lang w:eastAsia="ko-KR"/>
              </w:rPr>
              <w:t xml:space="preserve"> qhov tseem </w:t>
            </w:r>
            <w:proofErr w:type="spellStart"/>
            <w:r w:rsidRPr="00AB69AA">
              <w:rPr>
                <w:rFonts w:cs="Arial"/>
                <w:sz w:val="21"/>
                <w:szCs w:val="21"/>
                <w:lang w:eastAsia="ko-KR"/>
              </w:rPr>
              <w:t>ceeb</w:t>
            </w:r>
            <w:proofErr w:type="spellEnd"/>
            <w:r w:rsidRPr="00AB69AA">
              <w:rPr>
                <w:rFonts w:cs="Arial"/>
                <w:sz w:val="21"/>
                <w:szCs w:val="21"/>
                <w:lang w:eastAsia="ko-KR"/>
              </w:rPr>
              <w:t xml:space="preserve"> </w:t>
            </w:r>
            <w:proofErr w:type="spellStart"/>
            <w:r w:rsidRPr="00AB69AA">
              <w:rPr>
                <w:rFonts w:cs="Arial"/>
                <w:sz w:val="21"/>
                <w:szCs w:val="21"/>
                <w:lang w:eastAsia="ko-KR"/>
              </w:rPr>
              <w:t>no</w:t>
            </w:r>
            <w:r w:rsidR="00C11E72" w:rsidRPr="00AB69AA">
              <w:rPr>
                <w:rFonts w:cs="Arial"/>
                <w:sz w:val="21"/>
                <w:szCs w:val="21"/>
                <w:lang w:eastAsia="ko-KR"/>
              </w:rPr>
              <w:t>s</w:t>
            </w:r>
            <w:proofErr w:type="spellEnd"/>
            <w:r w:rsidRPr="00AB69AA">
              <w:rPr>
                <w:rFonts w:cs="Arial"/>
                <w:sz w:val="21"/>
                <w:szCs w:val="21"/>
                <w:lang w:eastAsia="ko-KR"/>
              </w:rPr>
              <w:t xml:space="preserve"> yu</w:t>
            </w:r>
            <w:proofErr w:type="spellStart"/>
            <w:r w:rsidRPr="00AB69AA">
              <w:rPr>
                <w:rFonts w:cs="Arial"/>
                <w:sz w:val="21"/>
                <w:szCs w:val="21"/>
                <w:lang w:eastAsia="ko-KR"/>
              </w:rPr>
              <w:t>av</w:t>
            </w:r>
            <w:proofErr w:type="spellEnd"/>
            <w:r w:rsidRPr="00AB69AA">
              <w:rPr>
                <w:rFonts w:cs="Arial"/>
                <w:sz w:val="21"/>
                <w:szCs w:val="21"/>
                <w:lang w:eastAsia="ko-KR"/>
              </w:rPr>
              <w:t xml:space="preserve"> </w:t>
            </w:r>
            <w:proofErr w:type="spellStart"/>
            <w:r w:rsidRPr="00AB69AA">
              <w:rPr>
                <w:rFonts w:cs="Arial"/>
                <w:sz w:val="21"/>
                <w:szCs w:val="21"/>
                <w:lang w:eastAsia="ko-KR"/>
              </w:rPr>
              <w:t>suav</w:t>
            </w:r>
            <w:proofErr w:type="spellEnd"/>
            <w:r w:rsidRPr="00AB69AA">
              <w:rPr>
                <w:rFonts w:cs="Arial"/>
                <w:sz w:val="21"/>
                <w:szCs w:val="21"/>
                <w:lang w:eastAsia="ko-KR"/>
              </w:rPr>
              <w:t xml:space="preserve"> </w:t>
            </w:r>
            <w:proofErr w:type="spellStart"/>
            <w:r w:rsidRPr="00AB69AA">
              <w:rPr>
                <w:rFonts w:cs="Arial"/>
                <w:sz w:val="21"/>
                <w:szCs w:val="21"/>
                <w:lang w:eastAsia="ko-KR"/>
              </w:rPr>
              <w:t>nrog</w:t>
            </w:r>
            <w:proofErr w:type="spellEnd"/>
            <w:r w:rsidRPr="00AB69AA">
              <w:rPr>
                <w:rFonts w:cs="Arial"/>
                <w:sz w:val="21"/>
                <w:szCs w:val="21"/>
                <w:lang w:eastAsia="ko-KR"/>
              </w:rPr>
              <w:t xml:space="preserve"> </w:t>
            </w:r>
            <w:proofErr w:type="spellStart"/>
            <w:r w:rsidRPr="00AB69AA">
              <w:rPr>
                <w:rFonts w:cs="Arial"/>
                <w:sz w:val="21"/>
                <w:szCs w:val="21"/>
                <w:lang w:eastAsia="ko-KR"/>
              </w:rPr>
              <w:t>cov</w:t>
            </w:r>
            <w:proofErr w:type="spellEnd"/>
            <w:r w:rsidRPr="00AB69AA">
              <w:rPr>
                <w:rFonts w:cs="Arial"/>
                <w:sz w:val="21"/>
                <w:szCs w:val="21"/>
                <w:lang w:eastAsia="ko-KR"/>
              </w:rPr>
              <w:t xml:space="preserve"> </w:t>
            </w:r>
            <w:proofErr w:type="spellStart"/>
            <w:r w:rsidRPr="00AB69AA">
              <w:rPr>
                <w:rFonts w:cs="Arial"/>
                <w:sz w:val="21"/>
                <w:szCs w:val="21"/>
                <w:lang w:eastAsia="ko-KR"/>
              </w:rPr>
              <w:t>kev</w:t>
            </w:r>
            <w:proofErr w:type="spellEnd"/>
            <w:r w:rsidRPr="00AB69AA">
              <w:rPr>
                <w:rFonts w:cs="Arial"/>
                <w:sz w:val="21"/>
                <w:szCs w:val="21"/>
                <w:lang w:eastAsia="ko-KR"/>
              </w:rPr>
              <w:t xml:space="preserve"> </w:t>
            </w:r>
            <w:proofErr w:type="spellStart"/>
            <w:r w:rsidRPr="00AB69AA">
              <w:rPr>
                <w:rFonts w:cs="Arial"/>
                <w:sz w:val="21"/>
                <w:szCs w:val="21"/>
                <w:lang w:eastAsia="ko-KR"/>
              </w:rPr>
              <w:t>pab</w:t>
            </w:r>
            <w:proofErr w:type="spellEnd"/>
            <w:r w:rsidR="00C11E72" w:rsidRPr="00AB69AA">
              <w:rPr>
                <w:rFonts w:cs="Arial"/>
                <w:sz w:val="21"/>
                <w:szCs w:val="21"/>
                <w:lang w:eastAsia="ko-KR"/>
              </w:rPr>
              <w:t xml:space="preserve"> </w:t>
            </w:r>
            <w:proofErr w:type="spellStart"/>
            <w:r w:rsidRPr="00AB69AA">
              <w:rPr>
                <w:rFonts w:cs="Arial"/>
                <w:sz w:val="21"/>
                <w:szCs w:val="21"/>
                <w:lang w:eastAsia="ko-KR"/>
              </w:rPr>
              <w:t>cuam</w:t>
            </w:r>
            <w:proofErr w:type="spellEnd"/>
            <w:r w:rsidRPr="00AB69AA">
              <w:rPr>
                <w:rFonts w:cs="Arial"/>
                <w:sz w:val="21"/>
                <w:szCs w:val="21"/>
                <w:lang w:eastAsia="ko-KR"/>
              </w:rPr>
              <w:t xml:space="preserve"> </w:t>
            </w:r>
            <w:proofErr w:type="spellStart"/>
            <w:r w:rsidRPr="00AB69AA">
              <w:rPr>
                <w:rFonts w:cs="Arial"/>
                <w:sz w:val="21"/>
                <w:szCs w:val="21"/>
                <w:lang w:eastAsia="ko-KR"/>
              </w:rPr>
              <w:t>pej</w:t>
            </w:r>
            <w:proofErr w:type="spellEnd"/>
            <w:r w:rsidRPr="00AB69AA">
              <w:rPr>
                <w:rFonts w:cs="Arial"/>
                <w:sz w:val="21"/>
                <w:szCs w:val="21"/>
                <w:lang w:eastAsia="ko-KR"/>
              </w:rPr>
              <w:t xml:space="preserve"> </w:t>
            </w:r>
            <w:proofErr w:type="spellStart"/>
            <w:r w:rsidRPr="00AB69AA">
              <w:rPr>
                <w:rFonts w:cs="Arial"/>
                <w:sz w:val="21"/>
                <w:szCs w:val="21"/>
                <w:lang w:eastAsia="ko-KR"/>
              </w:rPr>
              <w:t>xeem</w:t>
            </w:r>
            <w:proofErr w:type="spellEnd"/>
            <w:r w:rsidRPr="00AB69AA">
              <w:rPr>
                <w:rFonts w:cs="Arial"/>
                <w:sz w:val="21"/>
                <w:szCs w:val="21"/>
                <w:lang w:eastAsia="ko-KR"/>
              </w:rPr>
              <w:t xml:space="preserve"> </w:t>
            </w:r>
            <w:proofErr w:type="spellStart"/>
            <w:r w:rsidR="00C11E72" w:rsidRPr="00AB69AA">
              <w:rPr>
                <w:rFonts w:cs="Arial"/>
                <w:sz w:val="21"/>
                <w:szCs w:val="21"/>
                <w:lang w:eastAsia="ko-KR"/>
              </w:rPr>
              <w:t>txhawm</w:t>
            </w:r>
            <w:proofErr w:type="spellEnd"/>
            <w:r w:rsidR="00C11E72" w:rsidRPr="00AB69AA">
              <w:rPr>
                <w:rFonts w:cs="Arial"/>
                <w:sz w:val="21"/>
                <w:szCs w:val="21"/>
                <w:lang w:eastAsia="ko-KR"/>
              </w:rPr>
              <w:t xml:space="preserve"> </w:t>
            </w:r>
            <w:proofErr w:type="spellStart"/>
            <w:r w:rsidR="00C11E72" w:rsidRPr="00AB69AA">
              <w:rPr>
                <w:rFonts w:cs="Arial"/>
                <w:sz w:val="21"/>
                <w:szCs w:val="21"/>
                <w:lang w:eastAsia="ko-KR"/>
              </w:rPr>
              <w:t>rau</w:t>
            </w:r>
            <w:proofErr w:type="spellEnd"/>
            <w:r w:rsidRPr="00AB69AA">
              <w:rPr>
                <w:rFonts w:cs="Arial"/>
                <w:sz w:val="21"/>
                <w:szCs w:val="21"/>
                <w:lang w:eastAsia="ko-KR"/>
              </w:rPr>
              <w:t xml:space="preserve"> lo</w:t>
            </w:r>
            <w:proofErr w:type="spellStart"/>
            <w:r w:rsidRPr="00AB69AA">
              <w:rPr>
                <w:rFonts w:cs="Arial"/>
                <w:sz w:val="21"/>
                <w:szCs w:val="21"/>
                <w:lang w:eastAsia="ko-KR"/>
              </w:rPr>
              <w:t>s</w:t>
            </w:r>
            <w:proofErr w:type="spellEnd"/>
            <w:r w:rsidRPr="00AB69AA">
              <w:rPr>
                <w:rFonts w:cs="Arial"/>
                <w:sz w:val="21"/>
                <w:szCs w:val="21"/>
                <w:lang w:eastAsia="ko-KR"/>
              </w:rPr>
              <w:t xml:space="preserve"> </w:t>
            </w:r>
            <w:proofErr w:type="spellStart"/>
            <w:r w:rsidRPr="00AB69AA">
              <w:rPr>
                <w:rFonts w:cs="Arial"/>
                <w:sz w:val="21"/>
                <w:szCs w:val="21"/>
                <w:lang w:eastAsia="ko-KR"/>
              </w:rPr>
              <w:t>txhawb</w:t>
            </w:r>
            <w:proofErr w:type="spellEnd"/>
            <w:r w:rsidRPr="00AB69AA">
              <w:rPr>
                <w:rFonts w:cs="Arial"/>
                <w:sz w:val="21"/>
                <w:szCs w:val="21"/>
                <w:lang w:eastAsia="ko-KR"/>
              </w:rPr>
              <w:t xml:space="preserve"> </w:t>
            </w:r>
            <w:proofErr w:type="spellStart"/>
            <w:r w:rsidRPr="00AB69AA">
              <w:rPr>
                <w:rFonts w:cs="Arial"/>
                <w:sz w:val="21"/>
                <w:szCs w:val="21"/>
                <w:lang w:eastAsia="ko-KR"/>
              </w:rPr>
              <w:t>cov</w:t>
            </w:r>
            <w:proofErr w:type="spellEnd"/>
            <w:r w:rsidRPr="00AB69AA">
              <w:rPr>
                <w:rFonts w:cs="Arial"/>
                <w:sz w:val="21"/>
                <w:szCs w:val="21"/>
                <w:lang w:eastAsia="ko-KR"/>
              </w:rPr>
              <w:t xml:space="preserve"> </w:t>
            </w:r>
            <w:proofErr w:type="spellStart"/>
            <w:r w:rsidRPr="00AB69AA">
              <w:rPr>
                <w:rFonts w:cs="Arial"/>
                <w:sz w:val="21"/>
                <w:szCs w:val="21"/>
                <w:lang w:eastAsia="ko-KR"/>
              </w:rPr>
              <w:t>tsev</w:t>
            </w:r>
            <w:proofErr w:type="spellEnd"/>
            <w:r w:rsidRPr="00AB69AA">
              <w:rPr>
                <w:rFonts w:cs="Arial"/>
                <w:sz w:val="21"/>
                <w:szCs w:val="21"/>
                <w:lang w:eastAsia="ko-KR"/>
              </w:rPr>
              <w:t xml:space="preserve"> </w:t>
            </w:r>
            <w:proofErr w:type="spellStart"/>
            <w:r w:rsidRPr="00AB69AA">
              <w:rPr>
                <w:rFonts w:cs="Arial"/>
                <w:sz w:val="21"/>
                <w:szCs w:val="21"/>
                <w:lang w:eastAsia="ko-KR"/>
              </w:rPr>
              <w:t>neeg</w:t>
            </w:r>
            <w:proofErr w:type="spellEnd"/>
            <w:r w:rsidRPr="00AB69AA">
              <w:rPr>
                <w:rFonts w:cs="Arial"/>
                <w:sz w:val="21"/>
                <w:szCs w:val="21"/>
                <w:lang w:eastAsia="ko-KR"/>
              </w:rPr>
              <w:t xml:space="preserve"> tau </w:t>
            </w:r>
            <w:proofErr w:type="spellStart"/>
            <w:r w:rsidRPr="00AB69AA">
              <w:rPr>
                <w:rFonts w:cs="Arial"/>
                <w:sz w:val="21"/>
                <w:szCs w:val="21"/>
                <w:lang w:eastAsia="ko-KR"/>
              </w:rPr>
              <w:t>nyiaj</w:t>
            </w:r>
            <w:proofErr w:type="spellEnd"/>
            <w:r w:rsidRPr="00AB69AA">
              <w:rPr>
                <w:rFonts w:cs="Arial"/>
                <w:sz w:val="21"/>
                <w:szCs w:val="21"/>
                <w:lang w:eastAsia="ko-KR"/>
              </w:rPr>
              <w:t xml:space="preserve"> </w:t>
            </w:r>
            <w:proofErr w:type="spellStart"/>
            <w:r w:rsidRPr="00AB69AA">
              <w:rPr>
                <w:rFonts w:cs="Arial"/>
                <w:sz w:val="21"/>
                <w:szCs w:val="21"/>
                <w:lang w:eastAsia="ko-KR"/>
              </w:rPr>
              <w:t>tsawg</w:t>
            </w:r>
            <w:proofErr w:type="spellEnd"/>
            <w:r w:rsidRPr="00AB69AA">
              <w:rPr>
                <w:rFonts w:cs="Arial"/>
                <w:sz w:val="21"/>
                <w:szCs w:val="21"/>
                <w:lang w:eastAsia="ko-KR"/>
              </w:rPr>
              <w:t xml:space="preserve"> thiab </w:t>
            </w:r>
            <w:proofErr w:type="spellStart"/>
            <w:r w:rsidRPr="00AB69AA">
              <w:rPr>
                <w:rFonts w:cs="Arial"/>
                <w:sz w:val="21"/>
                <w:szCs w:val="21"/>
                <w:lang w:eastAsia="ko-KR"/>
              </w:rPr>
              <w:t>nruab</w:t>
            </w:r>
            <w:proofErr w:type="spellEnd"/>
            <w:r w:rsidRPr="00AB69AA">
              <w:rPr>
                <w:rFonts w:cs="Arial"/>
                <w:sz w:val="21"/>
                <w:szCs w:val="21"/>
                <w:lang w:eastAsia="ko-KR"/>
              </w:rPr>
              <w:t xml:space="preserve"> </w:t>
            </w:r>
            <w:proofErr w:type="spellStart"/>
            <w:r w:rsidRPr="00AB69AA">
              <w:rPr>
                <w:rFonts w:cs="Arial"/>
                <w:sz w:val="21"/>
                <w:szCs w:val="21"/>
                <w:lang w:eastAsia="ko-KR"/>
              </w:rPr>
              <w:t>nrab</w:t>
            </w:r>
            <w:proofErr w:type="spellEnd"/>
            <w:r w:rsidRPr="00AB69AA">
              <w:rPr>
                <w:rFonts w:cs="Arial"/>
                <w:sz w:val="21"/>
                <w:szCs w:val="21"/>
                <w:lang w:eastAsia="ko-KR"/>
              </w:rPr>
              <w:t xml:space="preserve">, </w:t>
            </w:r>
            <w:proofErr w:type="spellStart"/>
            <w:r w:rsidRPr="00AB69AA">
              <w:rPr>
                <w:rFonts w:cs="Arial"/>
                <w:sz w:val="21"/>
                <w:szCs w:val="21"/>
                <w:lang w:eastAsia="ko-KR"/>
              </w:rPr>
              <w:t>cov</w:t>
            </w:r>
            <w:proofErr w:type="spellEnd"/>
            <w:r w:rsidRPr="00AB69AA">
              <w:rPr>
                <w:rFonts w:cs="Arial"/>
                <w:sz w:val="21"/>
                <w:szCs w:val="21"/>
                <w:lang w:eastAsia="ko-KR"/>
              </w:rPr>
              <w:t xml:space="preserve"> me</w:t>
            </w:r>
            <w:r w:rsidR="00C11E72" w:rsidRPr="00AB69AA">
              <w:rPr>
                <w:rFonts w:cs="Arial"/>
                <w:sz w:val="21"/>
                <w:szCs w:val="21"/>
                <w:lang w:eastAsia="ko-KR"/>
              </w:rPr>
              <w:t xml:space="preserve"> </w:t>
            </w:r>
            <w:proofErr w:type="spellStart"/>
            <w:r w:rsidRPr="00AB69AA">
              <w:rPr>
                <w:rFonts w:cs="Arial"/>
                <w:sz w:val="21"/>
                <w:szCs w:val="21"/>
                <w:lang w:eastAsia="ko-KR"/>
              </w:rPr>
              <w:t>nyuam</w:t>
            </w:r>
            <w:proofErr w:type="spellEnd"/>
            <w:r w:rsidRPr="00AB69AA">
              <w:rPr>
                <w:rFonts w:cs="Arial"/>
                <w:sz w:val="21"/>
                <w:szCs w:val="21"/>
                <w:lang w:eastAsia="ko-KR"/>
              </w:rPr>
              <w:t xml:space="preserve"> </w:t>
            </w:r>
            <w:proofErr w:type="spellStart"/>
            <w:r w:rsidRPr="00AB69AA">
              <w:rPr>
                <w:rFonts w:cs="Arial"/>
                <w:sz w:val="21"/>
                <w:szCs w:val="21"/>
                <w:lang w:eastAsia="ko-KR"/>
              </w:rPr>
              <w:t>yaus</w:t>
            </w:r>
            <w:proofErr w:type="spellEnd"/>
            <w:r w:rsidRPr="00AB69AA">
              <w:rPr>
                <w:rFonts w:cs="Arial"/>
                <w:sz w:val="21"/>
                <w:szCs w:val="21"/>
                <w:lang w:eastAsia="ko-KR"/>
              </w:rPr>
              <w:t xml:space="preserve">, </w:t>
            </w:r>
            <w:proofErr w:type="spellStart"/>
            <w:r w:rsidRPr="00AB69AA">
              <w:rPr>
                <w:rFonts w:cs="Arial"/>
                <w:sz w:val="21"/>
                <w:szCs w:val="21"/>
                <w:lang w:eastAsia="ko-KR"/>
              </w:rPr>
              <w:t>cov</w:t>
            </w:r>
            <w:proofErr w:type="spellEnd"/>
            <w:r w:rsidRPr="00AB69AA">
              <w:rPr>
                <w:rFonts w:cs="Arial"/>
                <w:sz w:val="21"/>
                <w:szCs w:val="21"/>
                <w:lang w:eastAsia="ko-KR"/>
              </w:rPr>
              <w:t xml:space="preserve"> </w:t>
            </w:r>
            <w:proofErr w:type="spellStart"/>
            <w:r w:rsidRPr="00AB69AA">
              <w:rPr>
                <w:rFonts w:cs="Arial"/>
                <w:sz w:val="21"/>
                <w:szCs w:val="21"/>
                <w:lang w:eastAsia="ko-KR"/>
              </w:rPr>
              <w:t>neeg</w:t>
            </w:r>
            <w:proofErr w:type="spellEnd"/>
            <w:r w:rsidRPr="00AB69AA">
              <w:rPr>
                <w:rFonts w:cs="Arial"/>
                <w:sz w:val="21"/>
                <w:szCs w:val="21"/>
                <w:lang w:eastAsia="ko-KR"/>
              </w:rPr>
              <w:t xml:space="preserve"> </w:t>
            </w:r>
            <w:proofErr w:type="spellStart"/>
            <w:r w:rsidRPr="00AB69AA">
              <w:rPr>
                <w:rFonts w:cs="Arial"/>
                <w:sz w:val="21"/>
                <w:szCs w:val="21"/>
                <w:lang w:eastAsia="ko-KR"/>
              </w:rPr>
              <w:t>raug</w:t>
            </w:r>
            <w:proofErr w:type="spellEnd"/>
            <w:r w:rsidRPr="00AB69AA">
              <w:rPr>
                <w:rFonts w:cs="Arial"/>
                <w:sz w:val="21"/>
                <w:szCs w:val="21"/>
                <w:lang w:eastAsia="ko-KR"/>
              </w:rPr>
              <w:t xml:space="preserve"> </w:t>
            </w:r>
            <w:proofErr w:type="spellStart"/>
            <w:r w:rsidRPr="00AB69AA">
              <w:rPr>
                <w:rFonts w:cs="Arial"/>
                <w:sz w:val="21"/>
                <w:szCs w:val="21"/>
                <w:lang w:eastAsia="ko-KR"/>
              </w:rPr>
              <w:t>tsim</w:t>
            </w:r>
            <w:proofErr w:type="spellEnd"/>
            <w:r w:rsidRPr="00AB69AA">
              <w:rPr>
                <w:rFonts w:cs="Arial"/>
                <w:sz w:val="21"/>
                <w:szCs w:val="21"/>
                <w:lang w:eastAsia="ko-KR"/>
              </w:rPr>
              <w:t xml:space="preserve"> </w:t>
            </w:r>
            <w:proofErr w:type="spellStart"/>
            <w:r w:rsidRPr="00AB69AA">
              <w:rPr>
                <w:rFonts w:cs="Arial"/>
                <w:sz w:val="21"/>
                <w:szCs w:val="21"/>
                <w:lang w:eastAsia="ko-KR"/>
              </w:rPr>
              <w:t>txom</w:t>
            </w:r>
            <w:proofErr w:type="spellEnd"/>
            <w:r w:rsidRPr="00AB69AA">
              <w:rPr>
                <w:rFonts w:cs="Arial"/>
                <w:sz w:val="21"/>
                <w:szCs w:val="21"/>
                <w:lang w:eastAsia="ko-KR"/>
              </w:rPr>
              <w:t xml:space="preserve"> </w:t>
            </w:r>
            <w:proofErr w:type="spellStart"/>
            <w:r w:rsidRPr="00AB69AA">
              <w:rPr>
                <w:rFonts w:cs="Arial"/>
                <w:sz w:val="21"/>
                <w:szCs w:val="21"/>
                <w:lang w:eastAsia="ko-KR"/>
              </w:rPr>
              <w:t>hauv</w:t>
            </w:r>
            <w:proofErr w:type="spellEnd"/>
            <w:r w:rsidRPr="00AB69AA">
              <w:rPr>
                <w:rFonts w:cs="Arial"/>
                <w:sz w:val="21"/>
                <w:szCs w:val="21"/>
                <w:lang w:eastAsia="ko-KR"/>
              </w:rPr>
              <w:t xml:space="preserve"> </w:t>
            </w:r>
            <w:proofErr w:type="spellStart"/>
            <w:r w:rsidRPr="00AB69AA">
              <w:rPr>
                <w:rFonts w:cs="Arial"/>
                <w:sz w:val="21"/>
                <w:szCs w:val="21"/>
                <w:lang w:eastAsia="ko-KR"/>
              </w:rPr>
              <w:t>tsev</w:t>
            </w:r>
            <w:proofErr w:type="spellEnd"/>
            <w:r w:rsidRPr="00AB69AA">
              <w:rPr>
                <w:rFonts w:cs="Arial"/>
                <w:sz w:val="21"/>
                <w:szCs w:val="21"/>
                <w:lang w:eastAsia="ko-KR"/>
              </w:rPr>
              <w:t xml:space="preserve">, thiab </w:t>
            </w:r>
            <w:proofErr w:type="spellStart"/>
            <w:r w:rsidRPr="00AB69AA">
              <w:rPr>
                <w:rFonts w:cs="Arial"/>
                <w:sz w:val="21"/>
                <w:szCs w:val="21"/>
                <w:lang w:eastAsia="ko-KR"/>
              </w:rPr>
              <w:t>lwm</w:t>
            </w:r>
            <w:proofErr w:type="spellEnd"/>
            <w:r w:rsidRPr="00AB69AA">
              <w:rPr>
                <w:rFonts w:cs="Arial"/>
                <w:sz w:val="21"/>
                <w:szCs w:val="21"/>
                <w:lang w:eastAsia="ko-KR"/>
              </w:rPr>
              <w:t xml:space="preserve"> </w:t>
            </w:r>
            <w:proofErr w:type="spellStart"/>
            <w:r w:rsidRPr="00AB69AA">
              <w:rPr>
                <w:rFonts w:cs="Arial"/>
                <w:sz w:val="21"/>
                <w:szCs w:val="21"/>
                <w:lang w:eastAsia="ko-KR"/>
              </w:rPr>
              <w:t>cov</w:t>
            </w:r>
            <w:proofErr w:type="spellEnd"/>
            <w:r w:rsidRPr="00AB69AA">
              <w:rPr>
                <w:rFonts w:cs="Arial"/>
                <w:sz w:val="21"/>
                <w:szCs w:val="21"/>
                <w:lang w:eastAsia="ko-KR"/>
              </w:rPr>
              <w:t xml:space="preserve"> </w:t>
            </w:r>
            <w:proofErr w:type="spellStart"/>
            <w:r w:rsidRPr="00AB69AA">
              <w:rPr>
                <w:rFonts w:cs="Arial"/>
                <w:sz w:val="21"/>
                <w:szCs w:val="21"/>
                <w:lang w:eastAsia="ko-KR"/>
              </w:rPr>
              <w:t>neeg</w:t>
            </w:r>
            <w:proofErr w:type="spellEnd"/>
            <w:r w:rsidRPr="00AB69AA">
              <w:rPr>
                <w:rFonts w:cs="Arial"/>
                <w:sz w:val="21"/>
                <w:szCs w:val="21"/>
                <w:lang w:eastAsia="ko-KR"/>
              </w:rPr>
              <w:t xml:space="preserve"> </w:t>
            </w:r>
            <w:proofErr w:type="spellStart"/>
            <w:r w:rsidR="00C11E72" w:rsidRPr="00AB69AA">
              <w:rPr>
                <w:rFonts w:cs="Arial"/>
                <w:sz w:val="21"/>
                <w:szCs w:val="21"/>
                <w:lang w:eastAsia="ko-KR"/>
              </w:rPr>
              <w:t>uas</w:t>
            </w:r>
            <w:proofErr w:type="spellEnd"/>
            <w:r w:rsidR="00C11E72" w:rsidRPr="00AB69AA">
              <w:rPr>
                <w:rFonts w:cs="Arial"/>
                <w:sz w:val="21"/>
                <w:szCs w:val="21"/>
                <w:lang w:eastAsia="ko-KR"/>
              </w:rPr>
              <w:t xml:space="preserve"> muaj </w:t>
            </w:r>
            <w:proofErr w:type="spellStart"/>
            <w:r w:rsidR="00C11E72" w:rsidRPr="00AB69AA">
              <w:rPr>
                <w:rFonts w:cs="Arial"/>
                <w:sz w:val="21"/>
                <w:szCs w:val="21"/>
                <w:lang w:eastAsia="ko-KR"/>
              </w:rPr>
              <w:t>kev</w:t>
            </w:r>
            <w:proofErr w:type="spellEnd"/>
            <w:r w:rsidR="00C11E72" w:rsidRPr="00AB69AA">
              <w:rPr>
                <w:rFonts w:cs="Arial"/>
                <w:sz w:val="21"/>
                <w:szCs w:val="21"/>
                <w:lang w:eastAsia="ko-KR"/>
              </w:rPr>
              <w:t xml:space="preserve"> </w:t>
            </w:r>
            <w:r w:rsidRPr="00AB69AA">
              <w:rPr>
                <w:rFonts w:cs="Arial"/>
                <w:sz w:val="21"/>
                <w:szCs w:val="21"/>
                <w:lang w:eastAsia="ko-KR"/>
              </w:rPr>
              <w:t xml:space="preserve">xav tau </w:t>
            </w:r>
            <w:proofErr w:type="spellStart"/>
            <w:r w:rsidRPr="00AB69AA">
              <w:rPr>
                <w:rFonts w:cs="Arial"/>
                <w:sz w:val="21"/>
                <w:szCs w:val="21"/>
                <w:lang w:eastAsia="ko-KR"/>
              </w:rPr>
              <w:t>tshwj</w:t>
            </w:r>
            <w:proofErr w:type="spellEnd"/>
            <w:r w:rsidRPr="00AB69AA">
              <w:rPr>
                <w:rFonts w:cs="Arial"/>
                <w:sz w:val="21"/>
                <w:szCs w:val="21"/>
                <w:lang w:eastAsia="ko-KR"/>
              </w:rPr>
              <w:t xml:space="preserve"> </w:t>
            </w:r>
            <w:proofErr w:type="spellStart"/>
            <w:r w:rsidRPr="00AB69AA">
              <w:rPr>
                <w:rFonts w:cs="Arial"/>
                <w:sz w:val="21"/>
                <w:szCs w:val="21"/>
                <w:lang w:eastAsia="ko-KR"/>
              </w:rPr>
              <w:t>xeeb</w:t>
            </w:r>
            <w:proofErr w:type="spellEnd"/>
            <w:r w:rsidRPr="00AB69AA">
              <w:rPr>
                <w:rFonts w:cs="Arial"/>
                <w:sz w:val="21"/>
                <w:szCs w:val="21"/>
                <w:lang w:eastAsia="ko-KR"/>
              </w:rPr>
              <w:t>.</w:t>
            </w:r>
          </w:p>
        </w:tc>
      </w:tr>
      <w:tr w:rsidR="00BA0A16" w:rsidRPr="007548F2" w14:paraId="24BB396A" w14:textId="77777777" w:rsidTr="007379DE">
        <w:trPr>
          <w:trHeight w:val="1070"/>
        </w:trPr>
        <w:tc>
          <w:tcPr>
            <w:tcW w:w="0" w:type="auto"/>
            <w:vMerge/>
            <w:shd w:val="clear" w:color="auto" w:fill="006AB4"/>
          </w:tcPr>
          <w:p w14:paraId="5BD508FB" w14:textId="77777777" w:rsidR="00BA0A16" w:rsidRPr="007548F2" w:rsidRDefault="00BA0A16" w:rsidP="00BA0A16">
            <w:pPr>
              <w:jc w:val="center"/>
              <w:rPr>
                <w:rFonts w:cs="Arial"/>
                <w:b/>
                <w:sz w:val="20"/>
                <w:szCs w:val="20"/>
                <w:lang w:eastAsia="ko-KR"/>
              </w:rPr>
            </w:pPr>
          </w:p>
        </w:tc>
        <w:tc>
          <w:tcPr>
            <w:tcW w:w="2856" w:type="dxa"/>
          </w:tcPr>
          <w:p w14:paraId="16C67880" w14:textId="720C926B" w:rsidR="00BA0A16" w:rsidRPr="00AB69AA" w:rsidRDefault="00BA0A16" w:rsidP="00BA0A16">
            <w:pPr>
              <w:rPr>
                <w:rFonts w:cs="Arial"/>
                <w:b/>
                <w:sz w:val="21"/>
                <w:szCs w:val="21"/>
                <w:lang w:eastAsia="ko-KR"/>
              </w:rPr>
            </w:pPr>
            <w:proofErr w:type="spellStart"/>
            <w:r w:rsidRPr="00AB69AA">
              <w:rPr>
                <w:rFonts w:cs="Arial"/>
                <w:b/>
                <w:sz w:val="21"/>
                <w:szCs w:val="21"/>
                <w:lang w:eastAsia="ko-KR"/>
              </w:rPr>
              <w:t>Cov</w:t>
            </w:r>
            <w:proofErr w:type="spellEnd"/>
            <w:r w:rsidRPr="00AB69AA">
              <w:rPr>
                <w:rFonts w:cs="Arial"/>
                <w:b/>
                <w:sz w:val="21"/>
                <w:szCs w:val="21"/>
                <w:lang w:eastAsia="ko-KR"/>
              </w:rPr>
              <w:t xml:space="preserve"> </w:t>
            </w:r>
            <w:proofErr w:type="spellStart"/>
            <w:r w:rsidRPr="00AB69AA">
              <w:rPr>
                <w:rFonts w:cs="Arial"/>
                <w:b/>
                <w:sz w:val="21"/>
                <w:szCs w:val="21"/>
                <w:lang w:eastAsia="ko-KR"/>
              </w:rPr>
              <w:t>kev</w:t>
            </w:r>
            <w:proofErr w:type="spellEnd"/>
            <w:r w:rsidRPr="00AB69AA">
              <w:rPr>
                <w:rFonts w:cs="Arial"/>
                <w:b/>
                <w:sz w:val="21"/>
                <w:szCs w:val="21"/>
                <w:lang w:eastAsia="ko-KR"/>
              </w:rPr>
              <w:t xml:space="preserve"> xav tau tseem </w:t>
            </w:r>
            <w:proofErr w:type="spellStart"/>
            <w:r w:rsidRPr="00AB69AA">
              <w:rPr>
                <w:rFonts w:cs="Arial"/>
                <w:b/>
                <w:sz w:val="21"/>
                <w:szCs w:val="21"/>
                <w:lang w:eastAsia="ko-KR"/>
              </w:rPr>
              <w:t>ceeb</w:t>
            </w:r>
            <w:proofErr w:type="spellEnd"/>
          </w:p>
        </w:tc>
        <w:tc>
          <w:tcPr>
            <w:tcW w:w="6023" w:type="dxa"/>
          </w:tcPr>
          <w:p w14:paraId="57098EE1" w14:textId="44130032" w:rsidR="00BA0A16" w:rsidRPr="00AB69AA" w:rsidRDefault="00BA0A16" w:rsidP="00BA0A16">
            <w:pPr>
              <w:rPr>
                <w:rFonts w:cs="Arial"/>
                <w:sz w:val="21"/>
                <w:szCs w:val="21"/>
                <w:lang w:eastAsia="ko-KR"/>
              </w:rPr>
            </w:pPr>
            <w:proofErr w:type="spellStart"/>
            <w:r w:rsidRPr="00AB69AA">
              <w:rPr>
                <w:rFonts w:cs="Arial"/>
                <w:sz w:val="21"/>
                <w:szCs w:val="21"/>
                <w:lang w:eastAsia="ko-KR"/>
              </w:rPr>
              <w:t>Cov</w:t>
            </w:r>
            <w:proofErr w:type="spellEnd"/>
            <w:r w:rsidRPr="00AB69AA">
              <w:rPr>
                <w:rFonts w:cs="Arial"/>
                <w:sz w:val="21"/>
                <w:szCs w:val="21"/>
                <w:lang w:eastAsia="ko-KR"/>
              </w:rPr>
              <w:t xml:space="preserve"> </w:t>
            </w:r>
            <w:proofErr w:type="spellStart"/>
            <w:r w:rsidRPr="00AB69AA">
              <w:rPr>
                <w:rFonts w:cs="Arial"/>
                <w:sz w:val="21"/>
                <w:szCs w:val="21"/>
                <w:lang w:eastAsia="ko-KR"/>
              </w:rPr>
              <w:t>tswv</w:t>
            </w:r>
            <w:proofErr w:type="spellEnd"/>
            <w:r w:rsidRPr="00AB69AA">
              <w:rPr>
                <w:rFonts w:cs="Arial"/>
                <w:sz w:val="21"/>
                <w:szCs w:val="21"/>
                <w:lang w:eastAsia="ko-KR"/>
              </w:rPr>
              <w:t xml:space="preserve"> </w:t>
            </w:r>
            <w:proofErr w:type="spellStart"/>
            <w:r w:rsidRPr="00AB69AA">
              <w:rPr>
                <w:rFonts w:cs="Arial"/>
                <w:sz w:val="21"/>
                <w:szCs w:val="21"/>
                <w:lang w:eastAsia="ko-KR"/>
              </w:rPr>
              <w:t>cuab</w:t>
            </w:r>
            <w:proofErr w:type="spellEnd"/>
            <w:r w:rsidRPr="00AB69AA">
              <w:rPr>
                <w:rFonts w:cs="Arial"/>
                <w:sz w:val="21"/>
                <w:szCs w:val="21"/>
                <w:lang w:eastAsia="ko-KR"/>
              </w:rPr>
              <w:t xml:space="preserve"> </w:t>
            </w:r>
            <w:proofErr w:type="spellStart"/>
            <w:r w:rsidRPr="00AB69AA">
              <w:rPr>
                <w:rFonts w:cs="Arial"/>
                <w:sz w:val="21"/>
                <w:szCs w:val="21"/>
                <w:lang w:eastAsia="ko-KR"/>
              </w:rPr>
              <w:t>hauv</w:t>
            </w:r>
            <w:proofErr w:type="spellEnd"/>
            <w:r w:rsidRPr="00AB69AA">
              <w:rPr>
                <w:rFonts w:cs="Arial"/>
                <w:sz w:val="21"/>
                <w:szCs w:val="21"/>
                <w:lang w:eastAsia="ko-KR"/>
              </w:rPr>
              <w:t xml:space="preserve"> </w:t>
            </w:r>
            <w:proofErr w:type="spellStart"/>
            <w:r w:rsidRPr="00AB69AA">
              <w:rPr>
                <w:rFonts w:cs="Arial"/>
                <w:sz w:val="21"/>
                <w:szCs w:val="21"/>
                <w:lang w:eastAsia="ko-KR"/>
              </w:rPr>
              <w:t>zej</w:t>
            </w:r>
            <w:proofErr w:type="spellEnd"/>
            <w:r w:rsidRPr="00AB69AA">
              <w:rPr>
                <w:rFonts w:cs="Arial"/>
                <w:sz w:val="21"/>
                <w:szCs w:val="21"/>
                <w:lang w:eastAsia="ko-KR"/>
              </w:rPr>
              <w:t xml:space="preserve"> </w:t>
            </w:r>
            <w:proofErr w:type="spellStart"/>
            <w:r w:rsidRPr="00AB69AA">
              <w:rPr>
                <w:rFonts w:cs="Arial"/>
                <w:sz w:val="21"/>
                <w:szCs w:val="21"/>
                <w:lang w:eastAsia="ko-KR"/>
              </w:rPr>
              <w:t>zog</w:t>
            </w:r>
            <w:proofErr w:type="spellEnd"/>
            <w:r w:rsidRPr="00AB69AA">
              <w:rPr>
                <w:rFonts w:cs="Arial"/>
                <w:sz w:val="21"/>
                <w:szCs w:val="21"/>
                <w:lang w:eastAsia="ko-KR"/>
              </w:rPr>
              <w:t xml:space="preserve"> tau </w:t>
            </w:r>
            <w:proofErr w:type="spellStart"/>
            <w:r w:rsidRPr="00AB69AA">
              <w:rPr>
                <w:rFonts w:cs="Arial"/>
                <w:sz w:val="21"/>
                <w:szCs w:val="21"/>
                <w:lang w:eastAsia="ko-KR"/>
              </w:rPr>
              <w:t>txheeb</w:t>
            </w:r>
            <w:proofErr w:type="spellEnd"/>
            <w:r w:rsidRPr="00AB69AA">
              <w:rPr>
                <w:rFonts w:cs="Arial"/>
                <w:sz w:val="21"/>
                <w:szCs w:val="21"/>
                <w:lang w:eastAsia="ko-KR"/>
              </w:rPr>
              <w:t xml:space="preserve"> </w:t>
            </w:r>
            <w:proofErr w:type="spellStart"/>
            <w:r w:rsidRPr="00AB69AA">
              <w:rPr>
                <w:rFonts w:cs="Arial"/>
                <w:sz w:val="21"/>
                <w:szCs w:val="21"/>
                <w:lang w:eastAsia="ko-KR"/>
              </w:rPr>
              <w:t>xyuas</w:t>
            </w:r>
            <w:proofErr w:type="spellEnd"/>
            <w:r w:rsidRPr="00AB69AA">
              <w:rPr>
                <w:rFonts w:cs="Arial"/>
                <w:sz w:val="21"/>
                <w:szCs w:val="21"/>
                <w:lang w:eastAsia="ko-KR"/>
              </w:rPr>
              <w:t xml:space="preserve"> qhov </w:t>
            </w:r>
            <w:proofErr w:type="spellStart"/>
            <w:r w:rsidRPr="00AB69AA">
              <w:rPr>
                <w:rFonts w:cs="Arial"/>
                <w:sz w:val="21"/>
                <w:szCs w:val="21"/>
                <w:lang w:eastAsia="ko-KR"/>
              </w:rPr>
              <w:t>kev</w:t>
            </w:r>
            <w:proofErr w:type="spellEnd"/>
            <w:r w:rsidRPr="00AB69AA">
              <w:rPr>
                <w:rFonts w:cs="Arial"/>
                <w:sz w:val="21"/>
                <w:szCs w:val="21"/>
                <w:lang w:eastAsia="ko-KR"/>
              </w:rPr>
              <w:t xml:space="preserve"> cob </w:t>
            </w:r>
            <w:proofErr w:type="spellStart"/>
            <w:r w:rsidRPr="00AB69AA">
              <w:rPr>
                <w:rFonts w:cs="Arial"/>
                <w:sz w:val="21"/>
                <w:szCs w:val="21"/>
                <w:lang w:eastAsia="ko-KR"/>
              </w:rPr>
              <w:t>qhia</w:t>
            </w:r>
            <w:proofErr w:type="spellEnd"/>
            <w:r w:rsidRPr="00AB69AA">
              <w:rPr>
                <w:rFonts w:cs="Arial"/>
                <w:sz w:val="21"/>
                <w:szCs w:val="21"/>
                <w:lang w:eastAsia="ko-KR"/>
              </w:rPr>
              <w:t xml:space="preserve"> </w:t>
            </w:r>
            <w:proofErr w:type="spellStart"/>
            <w:r w:rsidRPr="00AB69AA">
              <w:rPr>
                <w:rFonts w:cs="Arial"/>
                <w:sz w:val="21"/>
                <w:szCs w:val="21"/>
                <w:lang w:eastAsia="ko-KR"/>
              </w:rPr>
              <w:t>ua</w:t>
            </w:r>
            <w:proofErr w:type="spellEnd"/>
            <w:r w:rsidRPr="00AB69AA">
              <w:rPr>
                <w:rFonts w:cs="Arial"/>
                <w:sz w:val="21"/>
                <w:szCs w:val="21"/>
                <w:lang w:eastAsia="ko-KR"/>
              </w:rPr>
              <w:t xml:space="preserve"> hauj</w:t>
            </w:r>
            <w:r w:rsidR="00C11E72" w:rsidRPr="00AB69AA">
              <w:rPr>
                <w:rFonts w:cs="Arial"/>
                <w:sz w:val="21"/>
                <w:szCs w:val="21"/>
                <w:lang w:eastAsia="ko-KR"/>
              </w:rPr>
              <w:t xml:space="preserve"> </w:t>
            </w:r>
            <w:proofErr w:type="spellStart"/>
            <w:r w:rsidRPr="00AB69AA">
              <w:rPr>
                <w:rFonts w:cs="Arial"/>
                <w:sz w:val="21"/>
                <w:szCs w:val="21"/>
                <w:lang w:eastAsia="ko-KR"/>
              </w:rPr>
              <w:t>lwm</w:t>
            </w:r>
            <w:proofErr w:type="spellEnd"/>
            <w:r w:rsidRPr="00AB69AA">
              <w:rPr>
                <w:rFonts w:cs="Arial"/>
                <w:sz w:val="21"/>
                <w:szCs w:val="21"/>
                <w:lang w:eastAsia="ko-KR"/>
              </w:rPr>
              <w:t xml:space="preserve">, lub </w:t>
            </w:r>
            <w:proofErr w:type="spellStart"/>
            <w:r w:rsidRPr="00AB69AA">
              <w:rPr>
                <w:rFonts w:cs="Arial"/>
                <w:sz w:val="21"/>
                <w:szCs w:val="21"/>
                <w:lang w:eastAsia="ko-KR"/>
              </w:rPr>
              <w:t>tsev</w:t>
            </w:r>
            <w:proofErr w:type="spellEnd"/>
            <w:r w:rsidRPr="00AB69AA">
              <w:rPr>
                <w:rFonts w:cs="Arial"/>
                <w:sz w:val="21"/>
                <w:szCs w:val="21"/>
                <w:lang w:eastAsia="ko-KR"/>
              </w:rPr>
              <w:t xml:space="preserve"> </w:t>
            </w:r>
            <w:proofErr w:type="spellStart"/>
            <w:r w:rsidRPr="00AB69AA">
              <w:rPr>
                <w:rFonts w:cs="Arial"/>
                <w:sz w:val="21"/>
                <w:szCs w:val="21"/>
                <w:lang w:eastAsia="ko-KR"/>
              </w:rPr>
              <w:t>txhab</w:t>
            </w:r>
            <w:proofErr w:type="spellEnd"/>
            <w:r w:rsidRPr="00AB69AA">
              <w:rPr>
                <w:rFonts w:cs="Arial"/>
                <w:sz w:val="21"/>
                <w:szCs w:val="21"/>
                <w:lang w:eastAsia="ko-KR"/>
              </w:rPr>
              <w:t xml:space="preserve"> </w:t>
            </w:r>
            <w:proofErr w:type="spellStart"/>
            <w:r w:rsidRPr="00AB69AA">
              <w:rPr>
                <w:rFonts w:cs="Arial"/>
                <w:sz w:val="21"/>
                <w:szCs w:val="21"/>
                <w:lang w:eastAsia="ko-KR"/>
              </w:rPr>
              <w:t>nyiaj</w:t>
            </w:r>
            <w:proofErr w:type="spellEnd"/>
            <w:r w:rsidRPr="00AB69AA">
              <w:rPr>
                <w:rFonts w:cs="Arial"/>
                <w:sz w:val="21"/>
                <w:szCs w:val="21"/>
                <w:lang w:eastAsia="ko-KR"/>
              </w:rPr>
              <w:t xml:space="preserve"> </w:t>
            </w:r>
            <w:proofErr w:type="spellStart"/>
            <w:r w:rsidRPr="00AB69AA">
              <w:rPr>
                <w:rFonts w:cs="Arial"/>
                <w:sz w:val="21"/>
                <w:szCs w:val="21"/>
                <w:lang w:eastAsia="ko-KR"/>
              </w:rPr>
              <w:t>khoom</w:t>
            </w:r>
            <w:proofErr w:type="spellEnd"/>
            <w:r w:rsidRPr="00AB69AA">
              <w:rPr>
                <w:rFonts w:cs="Arial"/>
                <w:sz w:val="21"/>
                <w:szCs w:val="21"/>
                <w:lang w:eastAsia="ko-KR"/>
              </w:rPr>
              <w:t xml:space="preserve"> </w:t>
            </w:r>
            <w:proofErr w:type="spellStart"/>
            <w:r w:rsidRPr="00AB69AA">
              <w:rPr>
                <w:rFonts w:cs="Arial"/>
                <w:sz w:val="21"/>
                <w:szCs w:val="21"/>
                <w:lang w:eastAsia="ko-KR"/>
              </w:rPr>
              <w:t>noj</w:t>
            </w:r>
            <w:proofErr w:type="spellEnd"/>
            <w:r w:rsidRPr="00AB69AA">
              <w:rPr>
                <w:rFonts w:cs="Arial"/>
                <w:sz w:val="21"/>
                <w:szCs w:val="21"/>
                <w:lang w:eastAsia="ko-KR"/>
              </w:rPr>
              <w:t xml:space="preserve"> / </w:t>
            </w:r>
            <w:proofErr w:type="spellStart"/>
            <w:r w:rsidRPr="00AB69AA">
              <w:rPr>
                <w:rFonts w:cs="Arial"/>
                <w:sz w:val="21"/>
                <w:szCs w:val="21"/>
                <w:lang w:eastAsia="ko-KR"/>
              </w:rPr>
              <w:t>zaub</w:t>
            </w:r>
            <w:proofErr w:type="spellEnd"/>
            <w:r w:rsidRPr="00AB69AA">
              <w:rPr>
                <w:rFonts w:cs="Arial"/>
                <w:sz w:val="21"/>
                <w:szCs w:val="21"/>
                <w:lang w:eastAsia="ko-KR"/>
              </w:rPr>
              <w:t xml:space="preserve"> mov </w:t>
            </w:r>
            <w:proofErr w:type="spellStart"/>
            <w:r w:rsidRPr="00AB69AA">
              <w:rPr>
                <w:rFonts w:cs="Arial"/>
                <w:sz w:val="21"/>
                <w:szCs w:val="21"/>
                <w:lang w:eastAsia="ko-KR"/>
              </w:rPr>
              <w:t>hauv</w:t>
            </w:r>
            <w:proofErr w:type="spellEnd"/>
            <w:r w:rsidRPr="00AB69AA">
              <w:rPr>
                <w:rFonts w:cs="Arial"/>
                <w:sz w:val="21"/>
                <w:szCs w:val="21"/>
                <w:lang w:eastAsia="ko-KR"/>
              </w:rPr>
              <w:t xml:space="preserve"> </w:t>
            </w:r>
            <w:proofErr w:type="spellStart"/>
            <w:r w:rsidRPr="00AB69AA">
              <w:rPr>
                <w:rFonts w:cs="Arial"/>
                <w:sz w:val="21"/>
                <w:szCs w:val="21"/>
                <w:lang w:eastAsia="ko-KR"/>
              </w:rPr>
              <w:t>zej</w:t>
            </w:r>
            <w:proofErr w:type="spellEnd"/>
            <w:r w:rsidRPr="00AB69AA">
              <w:rPr>
                <w:rFonts w:cs="Arial"/>
                <w:sz w:val="21"/>
                <w:szCs w:val="21"/>
                <w:lang w:eastAsia="ko-KR"/>
              </w:rPr>
              <w:t xml:space="preserve"> </w:t>
            </w:r>
            <w:proofErr w:type="spellStart"/>
            <w:r w:rsidRPr="00AB69AA">
              <w:rPr>
                <w:rFonts w:cs="Arial"/>
                <w:sz w:val="21"/>
                <w:szCs w:val="21"/>
                <w:lang w:eastAsia="ko-KR"/>
              </w:rPr>
              <w:t>zog</w:t>
            </w:r>
            <w:proofErr w:type="spellEnd"/>
            <w:r w:rsidRPr="00AB69AA">
              <w:rPr>
                <w:rFonts w:cs="Arial"/>
                <w:sz w:val="21"/>
                <w:szCs w:val="21"/>
                <w:lang w:eastAsia="ko-KR"/>
              </w:rPr>
              <w:t xml:space="preserve">, </w:t>
            </w:r>
            <w:proofErr w:type="spellStart"/>
            <w:r w:rsidRPr="00AB69AA">
              <w:rPr>
                <w:rFonts w:cs="Arial"/>
                <w:sz w:val="21"/>
                <w:szCs w:val="21"/>
                <w:lang w:eastAsia="ko-KR"/>
              </w:rPr>
              <w:t>kev</w:t>
            </w:r>
            <w:proofErr w:type="spellEnd"/>
            <w:r w:rsidRPr="00AB69AA">
              <w:rPr>
                <w:rFonts w:cs="Arial"/>
                <w:sz w:val="21"/>
                <w:szCs w:val="21"/>
                <w:lang w:eastAsia="ko-KR"/>
              </w:rPr>
              <w:t xml:space="preserve"> </w:t>
            </w:r>
            <w:proofErr w:type="spellStart"/>
            <w:r w:rsidRPr="00AB69AA">
              <w:rPr>
                <w:rFonts w:cs="Arial"/>
                <w:sz w:val="21"/>
                <w:szCs w:val="21"/>
                <w:lang w:eastAsia="ko-KR"/>
              </w:rPr>
              <w:t>tawm</w:t>
            </w:r>
            <w:proofErr w:type="spellEnd"/>
            <w:r w:rsidRPr="00AB69AA">
              <w:rPr>
                <w:rFonts w:cs="Arial"/>
                <w:sz w:val="21"/>
                <w:szCs w:val="21"/>
                <w:lang w:eastAsia="ko-KR"/>
              </w:rPr>
              <w:t xml:space="preserve"> </w:t>
            </w:r>
            <w:proofErr w:type="spellStart"/>
            <w:r w:rsidRPr="00AB69AA">
              <w:rPr>
                <w:rFonts w:cs="Arial"/>
                <w:sz w:val="21"/>
                <w:szCs w:val="21"/>
                <w:lang w:eastAsia="ko-KR"/>
              </w:rPr>
              <w:t>tswv</w:t>
            </w:r>
            <w:proofErr w:type="spellEnd"/>
            <w:r w:rsidRPr="00AB69AA">
              <w:rPr>
                <w:rFonts w:cs="Arial"/>
                <w:sz w:val="21"/>
                <w:szCs w:val="21"/>
                <w:lang w:eastAsia="ko-KR"/>
              </w:rPr>
              <w:t xml:space="preserve"> </w:t>
            </w:r>
            <w:proofErr w:type="spellStart"/>
            <w:r w:rsidRPr="00AB69AA">
              <w:rPr>
                <w:rFonts w:cs="Arial"/>
                <w:sz w:val="21"/>
                <w:szCs w:val="21"/>
                <w:lang w:eastAsia="ko-KR"/>
              </w:rPr>
              <w:t>yim</w:t>
            </w:r>
            <w:proofErr w:type="spellEnd"/>
            <w:r w:rsidRPr="00AB69AA">
              <w:rPr>
                <w:rFonts w:cs="Arial"/>
                <w:sz w:val="21"/>
                <w:szCs w:val="21"/>
                <w:lang w:eastAsia="ko-KR"/>
              </w:rPr>
              <w:t xml:space="preserve"> </w:t>
            </w:r>
            <w:proofErr w:type="spellStart"/>
            <w:r w:rsidRPr="00AB69AA">
              <w:rPr>
                <w:rFonts w:cs="Arial"/>
                <w:sz w:val="21"/>
                <w:szCs w:val="21"/>
                <w:lang w:eastAsia="ko-KR"/>
              </w:rPr>
              <w:t>hauv</w:t>
            </w:r>
            <w:proofErr w:type="spellEnd"/>
            <w:r w:rsidRPr="00AB69AA">
              <w:rPr>
                <w:rFonts w:cs="Arial"/>
                <w:sz w:val="21"/>
                <w:szCs w:val="21"/>
                <w:lang w:eastAsia="ko-KR"/>
              </w:rPr>
              <w:t xml:space="preserve"> </w:t>
            </w:r>
            <w:proofErr w:type="spellStart"/>
            <w:r w:rsidRPr="00AB69AA">
              <w:rPr>
                <w:rFonts w:cs="Arial"/>
                <w:sz w:val="21"/>
                <w:szCs w:val="21"/>
                <w:lang w:eastAsia="ko-KR"/>
              </w:rPr>
              <w:t>vaj</w:t>
            </w:r>
            <w:proofErr w:type="spellEnd"/>
            <w:r w:rsidRPr="00AB69AA">
              <w:rPr>
                <w:rFonts w:cs="Arial"/>
                <w:sz w:val="21"/>
                <w:szCs w:val="21"/>
                <w:lang w:eastAsia="ko-KR"/>
              </w:rPr>
              <w:t xml:space="preserve"> </w:t>
            </w:r>
            <w:proofErr w:type="spellStart"/>
            <w:r w:rsidRPr="00AB69AA">
              <w:rPr>
                <w:rFonts w:cs="Arial"/>
                <w:sz w:val="21"/>
                <w:szCs w:val="21"/>
                <w:lang w:eastAsia="ko-KR"/>
              </w:rPr>
              <w:t>tse</w:t>
            </w:r>
            <w:r w:rsidR="00C11E72" w:rsidRPr="00AB69AA">
              <w:rPr>
                <w:rFonts w:cs="Arial"/>
                <w:sz w:val="21"/>
                <w:szCs w:val="21"/>
                <w:lang w:eastAsia="ko-KR"/>
              </w:rPr>
              <w:t>v</w:t>
            </w:r>
            <w:proofErr w:type="spellEnd"/>
            <w:r w:rsidRPr="00AB69AA">
              <w:rPr>
                <w:rFonts w:cs="Arial"/>
                <w:sz w:val="21"/>
                <w:szCs w:val="21"/>
                <w:lang w:eastAsia="ko-KR"/>
              </w:rPr>
              <w:t xml:space="preserve">, thiab </w:t>
            </w:r>
            <w:proofErr w:type="spellStart"/>
            <w:r w:rsidRPr="00AB69AA">
              <w:rPr>
                <w:rFonts w:cs="Arial"/>
                <w:sz w:val="21"/>
                <w:szCs w:val="21"/>
                <w:lang w:eastAsia="ko-KR"/>
              </w:rPr>
              <w:t>kev</w:t>
            </w:r>
            <w:proofErr w:type="spellEnd"/>
            <w:r w:rsidRPr="00AB69AA">
              <w:rPr>
                <w:rFonts w:cs="Arial"/>
                <w:sz w:val="21"/>
                <w:szCs w:val="21"/>
                <w:lang w:eastAsia="ko-KR"/>
              </w:rPr>
              <w:t xml:space="preserve"> </w:t>
            </w:r>
            <w:proofErr w:type="spellStart"/>
            <w:r w:rsidRPr="00AB69AA">
              <w:rPr>
                <w:rFonts w:cs="Arial"/>
                <w:sz w:val="21"/>
                <w:szCs w:val="21"/>
                <w:lang w:eastAsia="ko-KR"/>
              </w:rPr>
              <w:t>pab</w:t>
            </w:r>
            <w:proofErr w:type="spellEnd"/>
            <w:r w:rsidR="00C11E72" w:rsidRPr="00AB69AA">
              <w:rPr>
                <w:rFonts w:cs="Arial"/>
                <w:sz w:val="21"/>
                <w:szCs w:val="21"/>
                <w:lang w:eastAsia="ko-KR"/>
              </w:rPr>
              <w:t xml:space="preserve"> </w:t>
            </w:r>
            <w:proofErr w:type="spellStart"/>
            <w:r w:rsidRPr="00AB69AA">
              <w:rPr>
                <w:rFonts w:cs="Arial"/>
                <w:sz w:val="21"/>
                <w:szCs w:val="21"/>
                <w:lang w:eastAsia="ko-KR"/>
              </w:rPr>
              <w:t>cuam</w:t>
            </w:r>
            <w:proofErr w:type="spellEnd"/>
            <w:r w:rsidRPr="00AB69AA">
              <w:rPr>
                <w:rFonts w:cs="Arial"/>
                <w:sz w:val="21"/>
                <w:szCs w:val="21"/>
                <w:lang w:eastAsia="ko-KR"/>
              </w:rPr>
              <w:t xml:space="preserve"> tom </w:t>
            </w:r>
            <w:proofErr w:type="spellStart"/>
            <w:r w:rsidRPr="00AB69AA">
              <w:rPr>
                <w:rFonts w:cs="Arial"/>
                <w:sz w:val="21"/>
                <w:szCs w:val="21"/>
                <w:lang w:eastAsia="ko-KR"/>
              </w:rPr>
              <w:t>qab</w:t>
            </w:r>
            <w:proofErr w:type="spellEnd"/>
            <w:r w:rsidRPr="00AB69AA">
              <w:rPr>
                <w:rFonts w:cs="Arial"/>
                <w:sz w:val="21"/>
                <w:szCs w:val="21"/>
                <w:lang w:eastAsia="ko-KR"/>
              </w:rPr>
              <w:t xml:space="preserve"> </w:t>
            </w:r>
            <w:proofErr w:type="spellStart"/>
            <w:r w:rsidRPr="00AB69AA">
              <w:rPr>
                <w:rFonts w:cs="Arial"/>
                <w:sz w:val="21"/>
                <w:szCs w:val="21"/>
                <w:lang w:eastAsia="ko-KR"/>
              </w:rPr>
              <w:t>tsev</w:t>
            </w:r>
            <w:proofErr w:type="spellEnd"/>
            <w:r w:rsidRPr="00AB69AA">
              <w:rPr>
                <w:rFonts w:cs="Arial"/>
                <w:sz w:val="21"/>
                <w:szCs w:val="21"/>
                <w:lang w:eastAsia="ko-KR"/>
              </w:rPr>
              <w:t xml:space="preserve"> </w:t>
            </w:r>
            <w:proofErr w:type="spellStart"/>
            <w:r w:rsidRPr="00AB69AA">
              <w:rPr>
                <w:rFonts w:cs="Arial"/>
                <w:sz w:val="21"/>
                <w:szCs w:val="21"/>
                <w:lang w:eastAsia="ko-KR"/>
              </w:rPr>
              <w:t>kawm</w:t>
            </w:r>
            <w:proofErr w:type="spellEnd"/>
            <w:r w:rsidRPr="00AB69AA">
              <w:rPr>
                <w:rFonts w:cs="Arial"/>
                <w:sz w:val="21"/>
                <w:szCs w:val="21"/>
                <w:lang w:eastAsia="ko-KR"/>
              </w:rPr>
              <w:t xml:space="preserve"> </w:t>
            </w:r>
            <w:proofErr w:type="spellStart"/>
            <w:r w:rsidRPr="00AB69AA">
              <w:rPr>
                <w:rFonts w:cs="Arial"/>
                <w:sz w:val="21"/>
                <w:szCs w:val="21"/>
                <w:lang w:eastAsia="ko-KR"/>
              </w:rPr>
              <w:t>ntawv</w:t>
            </w:r>
            <w:proofErr w:type="spellEnd"/>
            <w:r w:rsidRPr="00AB69AA">
              <w:rPr>
                <w:rFonts w:cs="Arial"/>
                <w:sz w:val="21"/>
                <w:szCs w:val="21"/>
                <w:lang w:eastAsia="ko-KR"/>
              </w:rPr>
              <w:t xml:space="preserve"> yog </w:t>
            </w:r>
            <w:proofErr w:type="spellStart"/>
            <w:r w:rsidRPr="00AB69AA">
              <w:rPr>
                <w:rFonts w:cs="Arial"/>
                <w:sz w:val="21"/>
                <w:szCs w:val="21"/>
                <w:lang w:eastAsia="ko-KR"/>
              </w:rPr>
              <w:t>thaj</w:t>
            </w:r>
            <w:proofErr w:type="spellEnd"/>
            <w:r w:rsidRPr="00AB69AA">
              <w:rPr>
                <w:rFonts w:cs="Arial"/>
                <w:sz w:val="21"/>
                <w:szCs w:val="21"/>
                <w:lang w:eastAsia="ko-KR"/>
              </w:rPr>
              <w:t xml:space="preserve"> chaw </w:t>
            </w:r>
            <w:proofErr w:type="spellStart"/>
            <w:r w:rsidRPr="00AB69AA">
              <w:rPr>
                <w:rFonts w:cs="Arial"/>
                <w:sz w:val="21"/>
                <w:szCs w:val="21"/>
                <w:lang w:eastAsia="ko-KR"/>
              </w:rPr>
              <w:t>uas</w:t>
            </w:r>
            <w:proofErr w:type="spellEnd"/>
            <w:r w:rsidRPr="00AB69AA">
              <w:rPr>
                <w:rFonts w:cs="Arial"/>
                <w:sz w:val="21"/>
                <w:szCs w:val="21"/>
                <w:lang w:eastAsia="ko-KR"/>
              </w:rPr>
              <w:t xml:space="preserve"> xav tau </w:t>
            </w:r>
            <w:proofErr w:type="spellStart"/>
            <w:r w:rsidRPr="00AB69AA">
              <w:rPr>
                <w:rFonts w:cs="Arial"/>
                <w:sz w:val="21"/>
                <w:szCs w:val="21"/>
                <w:lang w:eastAsia="ko-KR"/>
              </w:rPr>
              <w:t>tshaj</w:t>
            </w:r>
            <w:proofErr w:type="spellEnd"/>
            <w:r w:rsidRPr="00AB69AA">
              <w:rPr>
                <w:rFonts w:cs="Arial"/>
                <w:sz w:val="21"/>
                <w:szCs w:val="21"/>
                <w:lang w:eastAsia="ko-KR"/>
              </w:rPr>
              <w:t xml:space="preserve"> </w:t>
            </w:r>
            <w:proofErr w:type="spellStart"/>
            <w:r w:rsidRPr="00AB69AA">
              <w:rPr>
                <w:rFonts w:cs="Arial"/>
                <w:sz w:val="21"/>
                <w:szCs w:val="21"/>
                <w:lang w:eastAsia="ko-KR"/>
              </w:rPr>
              <w:t>plaws</w:t>
            </w:r>
            <w:proofErr w:type="spellEnd"/>
            <w:r w:rsidRPr="00AB69AA">
              <w:rPr>
                <w:rFonts w:cs="Arial"/>
                <w:sz w:val="21"/>
                <w:szCs w:val="21"/>
                <w:lang w:eastAsia="ko-KR"/>
              </w:rPr>
              <w:t>.</w:t>
            </w:r>
          </w:p>
        </w:tc>
      </w:tr>
      <w:tr w:rsidR="007548F2" w:rsidRPr="007548F2" w14:paraId="30146459" w14:textId="77777777" w:rsidTr="007379DE">
        <w:trPr>
          <w:cnfStyle w:val="000000010000" w:firstRow="0" w:lastRow="0" w:firstColumn="0" w:lastColumn="0" w:oddVBand="0" w:evenVBand="0" w:oddHBand="0" w:evenHBand="1" w:firstRowFirstColumn="0" w:firstRowLastColumn="0" w:lastRowFirstColumn="0" w:lastRowLastColumn="0"/>
          <w:trHeight w:val="350"/>
        </w:trPr>
        <w:tc>
          <w:tcPr>
            <w:tcW w:w="471" w:type="dxa"/>
            <w:vMerge w:val="restart"/>
            <w:shd w:val="clear" w:color="auto" w:fill="006AB4"/>
            <w:hideMark/>
          </w:tcPr>
          <w:p w14:paraId="3D964BA9" w14:textId="77777777" w:rsidR="007548F2" w:rsidRPr="007548F2" w:rsidRDefault="007548F2" w:rsidP="005D34B2">
            <w:pPr>
              <w:rPr>
                <w:rFonts w:cs="Arial"/>
                <w:b/>
                <w:sz w:val="20"/>
                <w:szCs w:val="20"/>
                <w:lang w:eastAsia="ko-KR"/>
              </w:rPr>
            </w:pPr>
            <w:r w:rsidRPr="007548F2">
              <w:rPr>
                <w:rFonts w:cs="Arial"/>
                <w:b/>
                <w:color w:val="FFFFFF" w:themeColor="background1"/>
                <w:lang w:eastAsia="ko-KR"/>
              </w:rPr>
              <w:t>4</w:t>
            </w:r>
          </w:p>
        </w:tc>
        <w:tc>
          <w:tcPr>
            <w:tcW w:w="2856" w:type="dxa"/>
            <w:shd w:val="clear" w:color="auto" w:fill="92AA4A"/>
            <w:hideMark/>
          </w:tcPr>
          <w:p w14:paraId="49E1560E" w14:textId="43270094" w:rsidR="007548F2" w:rsidRPr="00AB69AA" w:rsidRDefault="007548F2" w:rsidP="007548F2">
            <w:pPr>
              <w:rPr>
                <w:rFonts w:cs="Arial"/>
                <w:b/>
                <w:color w:val="FFFFFF"/>
                <w:sz w:val="21"/>
                <w:szCs w:val="21"/>
                <w:lang w:eastAsia="ko-KR"/>
              </w:rPr>
            </w:pPr>
            <w:r w:rsidRPr="00AB69AA">
              <w:rPr>
                <w:rFonts w:cs="Arial"/>
                <w:b/>
                <w:color w:val="FFFFFF"/>
                <w:sz w:val="21"/>
                <w:szCs w:val="21"/>
                <w:lang w:eastAsia="ko-KR"/>
              </w:rPr>
              <w:t xml:space="preserve">Kev xav tau </w:t>
            </w:r>
            <w:r w:rsidR="00C11E72" w:rsidRPr="00AB69AA">
              <w:rPr>
                <w:rFonts w:cs="Arial"/>
                <w:b/>
                <w:color w:val="FFFFFF"/>
                <w:sz w:val="21"/>
                <w:szCs w:val="21"/>
                <w:lang w:eastAsia="ko-KR"/>
              </w:rPr>
              <w:t xml:space="preserve">tseem </w:t>
            </w:r>
            <w:proofErr w:type="spellStart"/>
            <w:r w:rsidR="00C11E72" w:rsidRPr="00AB69AA">
              <w:rPr>
                <w:rFonts w:cs="Arial"/>
                <w:b/>
                <w:color w:val="FFFFFF"/>
                <w:sz w:val="21"/>
                <w:szCs w:val="21"/>
                <w:lang w:eastAsia="ko-KR"/>
              </w:rPr>
              <w:t>ceeb</w:t>
            </w:r>
            <w:proofErr w:type="spellEnd"/>
          </w:p>
        </w:tc>
        <w:tc>
          <w:tcPr>
            <w:tcW w:w="6023" w:type="dxa"/>
            <w:shd w:val="clear" w:color="auto" w:fill="92AA4A"/>
          </w:tcPr>
          <w:p w14:paraId="64AF31BF" w14:textId="61EB09CB" w:rsidR="007548F2" w:rsidRPr="00AB69AA" w:rsidRDefault="00ED3A2D" w:rsidP="007548F2">
            <w:pPr>
              <w:rPr>
                <w:rFonts w:cs="Arial"/>
                <w:b/>
                <w:color w:val="FFFFFF"/>
                <w:sz w:val="21"/>
                <w:szCs w:val="21"/>
                <w:lang w:eastAsia="ko-KR"/>
              </w:rPr>
            </w:pPr>
            <w:r w:rsidRPr="00AB69AA">
              <w:rPr>
                <w:rFonts w:cs="Arial"/>
                <w:b/>
                <w:color w:val="FFFFFF"/>
                <w:sz w:val="21"/>
                <w:szCs w:val="21"/>
                <w:lang w:eastAsia="ko-KR"/>
              </w:rPr>
              <w:t xml:space="preserve">Kev </w:t>
            </w:r>
            <w:proofErr w:type="spellStart"/>
            <w:r w:rsidRPr="00AB69AA">
              <w:rPr>
                <w:rFonts w:cs="Arial"/>
                <w:b/>
                <w:color w:val="FFFFFF"/>
                <w:sz w:val="21"/>
                <w:szCs w:val="21"/>
                <w:lang w:eastAsia="ko-KR"/>
              </w:rPr>
              <w:t>Txhim</w:t>
            </w:r>
            <w:proofErr w:type="spellEnd"/>
            <w:r w:rsidRPr="00AB69AA">
              <w:rPr>
                <w:rFonts w:cs="Arial"/>
                <w:b/>
                <w:color w:val="FFFFFF"/>
                <w:sz w:val="21"/>
                <w:szCs w:val="21"/>
                <w:lang w:eastAsia="ko-KR"/>
              </w:rPr>
              <w:t xml:space="preserve"> Kho </w:t>
            </w:r>
            <w:proofErr w:type="spellStart"/>
            <w:r w:rsidRPr="00AB69AA">
              <w:rPr>
                <w:rFonts w:cs="Arial"/>
                <w:b/>
                <w:color w:val="FFFFFF"/>
                <w:sz w:val="21"/>
                <w:szCs w:val="21"/>
                <w:lang w:eastAsia="ko-KR"/>
              </w:rPr>
              <w:t>Cov</w:t>
            </w:r>
            <w:proofErr w:type="spellEnd"/>
            <w:r w:rsidRPr="00AB69AA">
              <w:rPr>
                <w:rFonts w:cs="Arial"/>
                <w:b/>
                <w:color w:val="FFFFFF"/>
                <w:sz w:val="21"/>
                <w:szCs w:val="21"/>
                <w:lang w:eastAsia="ko-KR"/>
              </w:rPr>
              <w:t xml:space="preserve"> </w:t>
            </w:r>
            <w:proofErr w:type="spellStart"/>
            <w:r w:rsidRPr="00AB69AA">
              <w:rPr>
                <w:rFonts w:cs="Arial"/>
                <w:b/>
                <w:color w:val="FFFFFF"/>
                <w:sz w:val="21"/>
                <w:szCs w:val="21"/>
                <w:lang w:eastAsia="ko-KR"/>
              </w:rPr>
              <w:t>Cuab</w:t>
            </w:r>
            <w:proofErr w:type="spellEnd"/>
            <w:r w:rsidRPr="00AB69AA">
              <w:rPr>
                <w:rFonts w:cs="Arial"/>
                <w:b/>
                <w:color w:val="FFFFFF"/>
                <w:sz w:val="21"/>
                <w:szCs w:val="21"/>
                <w:lang w:eastAsia="ko-KR"/>
              </w:rPr>
              <w:t xml:space="preserve"> </w:t>
            </w:r>
            <w:proofErr w:type="spellStart"/>
            <w:r w:rsidRPr="00AB69AA">
              <w:rPr>
                <w:rFonts w:cs="Arial"/>
                <w:b/>
                <w:color w:val="FFFFFF"/>
                <w:sz w:val="21"/>
                <w:szCs w:val="21"/>
                <w:lang w:eastAsia="ko-KR"/>
              </w:rPr>
              <w:t>Yeej</w:t>
            </w:r>
            <w:proofErr w:type="spellEnd"/>
            <w:r w:rsidRPr="00AB69AA">
              <w:rPr>
                <w:rFonts w:cs="Arial"/>
                <w:b/>
                <w:color w:val="FFFFFF"/>
                <w:sz w:val="21"/>
                <w:szCs w:val="21"/>
                <w:lang w:eastAsia="ko-KR"/>
              </w:rPr>
              <w:t xml:space="preserve"> thiab </w:t>
            </w:r>
            <w:proofErr w:type="spellStart"/>
            <w:r w:rsidRPr="00AB69AA">
              <w:rPr>
                <w:rFonts w:cs="Arial"/>
                <w:b/>
                <w:color w:val="FFFFFF"/>
                <w:sz w:val="21"/>
                <w:szCs w:val="21"/>
                <w:lang w:eastAsia="ko-KR"/>
              </w:rPr>
              <w:t>Khoom</w:t>
            </w:r>
            <w:proofErr w:type="spellEnd"/>
            <w:r w:rsidRPr="00AB69AA">
              <w:rPr>
                <w:rFonts w:cs="Arial"/>
                <w:b/>
                <w:color w:val="FFFFFF"/>
                <w:sz w:val="21"/>
                <w:szCs w:val="21"/>
                <w:lang w:eastAsia="ko-KR"/>
              </w:rPr>
              <w:t xml:space="preserve"> Siv </w:t>
            </w:r>
            <w:proofErr w:type="spellStart"/>
            <w:r w:rsidRPr="00AB69AA">
              <w:rPr>
                <w:rFonts w:cs="Arial"/>
                <w:b/>
                <w:color w:val="FFFFFF"/>
                <w:sz w:val="21"/>
                <w:szCs w:val="21"/>
                <w:lang w:eastAsia="ko-KR"/>
              </w:rPr>
              <w:t>Yooj</w:t>
            </w:r>
            <w:proofErr w:type="spellEnd"/>
            <w:r w:rsidRPr="00AB69AA">
              <w:rPr>
                <w:rFonts w:cs="Arial"/>
                <w:b/>
                <w:color w:val="FFFFFF"/>
                <w:sz w:val="21"/>
                <w:szCs w:val="21"/>
                <w:lang w:eastAsia="ko-KR"/>
              </w:rPr>
              <w:t xml:space="preserve"> Yim </w:t>
            </w:r>
            <w:proofErr w:type="spellStart"/>
            <w:r w:rsidRPr="00AB69AA">
              <w:rPr>
                <w:rFonts w:cs="Arial"/>
                <w:b/>
                <w:color w:val="FFFFFF"/>
                <w:sz w:val="21"/>
                <w:szCs w:val="21"/>
                <w:lang w:eastAsia="ko-KR"/>
              </w:rPr>
              <w:t>rau</w:t>
            </w:r>
            <w:proofErr w:type="spellEnd"/>
            <w:r w:rsidRPr="00AB69AA">
              <w:rPr>
                <w:rFonts w:cs="Arial"/>
                <w:b/>
                <w:color w:val="FFFFFF"/>
                <w:sz w:val="21"/>
                <w:szCs w:val="21"/>
                <w:lang w:eastAsia="ko-KR"/>
              </w:rPr>
              <w:t xml:space="preserve"> Niam </w:t>
            </w:r>
            <w:proofErr w:type="spellStart"/>
            <w:r w:rsidRPr="00AB69AA">
              <w:rPr>
                <w:rFonts w:cs="Arial"/>
                <w:b/>
                <w:color w:val="FFFFFF"/>
                <w:sz w:val="21"/>
                <w:szCs w:val="21"/>
                <w:lang w:eastAsia="ko-KR"/>
              </w:rPr>
              <w:t>Txiv</w:t>
            </w:r>
            <w:proofErr w:type="spellEnd"/>
            <w:r w:rsidRPr="00AB69AA">
              <w:rPr>
                <w:rFonts w:cs="Arial"/>
                <w:b/>
                <w:color w:val="FFFFFF"/>
                <w:sz w:val="21"/>
                <w:szCs w:val="21"/>
                <w:lang w:eastAsia="ko-KR"/>
              </w:rPr>
              <w:t xml:space="preserve"> </w:t>
            </w:r>
            <w:proofErr w:type="spellStart"/>
            <w:r w:rsidRPr="00AB69AA">
              <w:rPr>
                <w:rFonts w:cs="Arial"/>
                <w:b/>
                <w:color w:val="FFFFFF"/>
                <w:sz w:val="21"/>
                <w:szCs w:val="21"/>
                <w:lang w:eastAsia="ko-KR"/>
              </w:rPr>
              <w:t>Pej</w:t>
            </w:r>
            <w:proofErr w:type="spellEnd"/>
            <w:r w:rsidRPr="00AB69AA">
              <w:rPr>
                <w:rFonts w:cs="Arial"/>
                <w:b/>
                <w:color w:val="FFFFFF"/>
                <w:sz w:val="21"/>
                <w:szCs w:val="21"/>
                <w:lang w:eastAsia="ko-KR"/>
              </w:rPr>
              <w:t xml:space="preserve"> </w:t>
            </w:r>
            <w:proofErr w:type="spellStart"/>
            <w:r w:rsidRPr="00AB69AA">
              <w:rPr>
                <w:rFonts w:cs="Arial"/>
                <w:b/>
                <w:color w:val="FFFFFF"/>
                <w:sz w:val="21"/>
                <w:szCs w:val="21"/>
                <w:lang w:eastAsia="ko-KR"/>
              </w:rPr>
              <w:t>Xeem</w:t>
            </w:r>
            <w:proofErr w:type="spellEnd"/>
          </w:p>
        </w:tc>
      </w:tr>
      <w:tr w:rsidR="00C11E72" w:rsidRPr="007548F2" w14:paraId="45F52C63" w14:textId="77777777" w:rsidTr="007379DE">
        <w:trPr>
          <w:trHeight w:val="431"/>
        </w:trPr>
        <w:tc>
          <w:tcPr>
            <w:tcW w:w="0" w:type="auto"/>
            <w:vMerge/>
            <w:shd w:val="clear" w:color="auto" w:fill="006AB4"/>
            <w:hideMark/>
          </w:tcPr>
          <w:p w14:paraId="195A7CC1" w14:textId="77777777" w:rsidR="00C11E72" w:rsidRPr="007548F2" w:rsidRDefault="00C11E72" w:rsidP="00C11E72">
            <w:pPr>
              <w:jc w:val="center"/>
              <w:rPr>
                <w:rFonts w:cs="Arial"/>
                <w:b/>
                <w:sz w:val="20"/>
                <w:szCs w:val="20"/>
                <w:lang w:eastAsia="ko-KR"/>
              </w:rPr>
            </w:pPr>
          </w:p>
        </w:tc>
        <w:tc>
          <w:tcPr>
            <w:tcW w:w="2856" w:type="dxa"/>
            <w:hideMark/>
          </w:tcPr>
          <w:p w14:paraId="3F70CA76" w14:textId="43A0C904" w:rsidR="00C11E72" w:rsidRPr="00AB69AA" w:rsidRDefault="00C11E72" w:rsidP="00C11E72">
            <w:pPr>
              <w:rPr>
                <w:rFonts w:cs="Arial"/>
                <w:b/>
                <w:sz w:val="21"/>
                <w:szCs w:val="21"/>
                <w:lang w:eastAsia="ko-KR"/>
              </w:rPr>
            </w:pPr>
            <w:proofErr w:type="spellStart"/>
            <w:r w:rsidRPr="00AB69AA">
              <w:rPr>
                <w:rFonts w:cs="Arial"/>
                <w:b/>
                <w:sz w:val="21"/>
                <w:szCs w:val="21"/>
                <w:lang w:eastAsia="ko-KR"/>
              </w:rPr>
              <w:t>Qib</w:t>
            </w:r>
            <w:proofErr w:type="spellEnd"/>
            <w:r w:rsidRPr="00AB69AA">
              <w:rPr>
                <w:rFonts w:cs="Arial"/>
                <w:b/>
                <w:sz w:val="21"/>
                <w:szCs w:val="21"/>
                <w:lang w:eastAsia="ko-KR"/>
              </w:rPr>
              <w:t xml:space="preserve"> tseem </w:t>
            </w:r>
            <w:proofErr w:type="spellStart"/>
            <w:r w:rsidRPr="00AB69AA">
              <w:rPr>
                <w:rFonts w:cs="Arial"/>
                <w:b/>
                <w:sz w:val="21"/>
                <w:szCs w:val="21"/>
                <w:lang w:eastAsia="ko-KR"/>
              </w:rPr>
              <w:t>ceeb</w:t>
            </w:r>
            <w:proofErr w:type="spellEnd"/>
          </w:p>
        </w:tc>
        <w:tc>
          <w:tcPr>
            <w:tcW w:w="6023" w:type="dxa"/>
          </w:tcPr>
          <w:p w14:paraId="6513DC3E" w14:textId="77777777" w:rsidR="00C11E72" w:rsidRPr="00AB69AA" w:rsidRDefault="00C11E72" w:rsidP="00C11E72">
            <w:pPr>
              <w:rPr>
                <w:rFonts w:cs="Arial"/>
                <w:sz w:val="21"/>
                <w:szCs w:val="21"/>
                <w:lang w:eastAsia="ko-KR"/>
              </w:rPr>
            </w:pPr>
            <w:proofErr w:type="spellStart"/>
            <w:r w:rsidRPr="00AB69AA">
              <w:rPr>
                <w:rFonts w:cs="Arial"/>
                <w:sz w:val="21"/>
                <w:szCs w:val="21"/>
                <w:lang w:eastAsia="ko-KR"/>
              </w:rPr>
              <w:t>Siab</w:t>
            </w:r>
            <w:proofErr w:type="spellEnd"/>
          </w:p>
        </w:tc>
      </w:tr>
      <w:tr w:rsidR="00C11E72" w:rsidRPr="007548F2" w14:paraId="3E053F4D" w14:textId="77777777" w:rsidTr="007379DE">
        <w:trPr>
          <w:cnfStyle w:val="000000010000" w:firstRow="0" w:lastRow="0" w:firstColumn="0" w:lastColumn="0" w:oddVBand="0" w:evenVBand="0" w:oddHBand="0" w:evenHBand="1" w:firstRowFirstColumn="0" w:firstRowLastColumn="0" w:lastRowFirstColumn="0" w:lastRowLastColumn="0"/>
          <w:trHeight w:val="1358"/>
        </w:trPr>
        <w:tc>
          <w:tcPr>
            <w:tcW w:w="0" w:type="auto"/>
            <w:vMerge/>
            <w:shd w:val="clear" w:color="auto" w:fill="006AB4"/>
            <w:hideMark/>
          </w:tcPr>
          <w:p w14:paraId="69B4A116" w14:textId="77777777" w:rsidR="00C11E72" w:rsidRPr="007548F2" w:rsidRDefault="00C11E72" w:rsidP="00C11E72">
            <w:pPr>
              <w:jc w:val="center"/>
              <w:rPr>
                <w:rFonts w:cs="Arial"/>
                <w:b/>
                <w:sz w:val="20"/>
                <w:szCs w:val="20"/>
                <w:lang w:eastAsia="ko-KR"/>
              </w:rPr>
            </w:pPr>
          </w:p>
        </w:tc>
        <w:tc>
          <w:tcPr>
            <w:tcW w:w="2856" w:type="dxa"/>
            <w:hideMark/>
          </w:tcPr>
          <w:p w14:paraId="5194C200" w14:textId="32CF457F" w:rsidR="00C11E72" w:rsidRPr="00AB69AA" w:rsidRDefault="00C11E72" w:rsidP="00C11E72">
            <w:pPr>
              <w:rPr>
                <w:rFonts w:cs="Arial"/>
                <w:b/>
                <w:sz w:val="21"/>
                <w:szCs w:val="21"/>
                <w:lang w:eastAsia="ko-KR"/>
              </w:rPr>
            </w:pPr>
            <w:proofErr w:type="spellStart"/>
            <w:r w:rsidRPr="00AB69AA">
              <w:rPr>
                <w:rFonts w:cs="Arial"/>
                <w:b/>
                <w:sz w:val="21"/>
                <w:szCs w:val="21"/>
                <w:lang w:eastAsia="ko-KR"/>
              </w:rPr>
              <w:t>Cov</w:t>
            </w:r>
            <w:proofErr w:type="spellEnd"/>
            <w:r w:rsidRPr="00AB69AA">
              <w:rPr>
                <w:rFonts w:cs="Arial"/>
                <w:b/>
                <w:sz w:val="21"/>
                <w:szCs w:val="21"/>
                <w:lang w:eastAsia="ko-KR"/>
              </w:rPr>
              <w:t xml:space="preserve"> </w:t>
            </w:r>
            <w:proofErr w:type="spellStart"/>
            <w:r w:rsidRPr="00AB69AA">
              <w:rPr>
                <w:rFonts w:cs="Arial"/>
                <w:b/>
                <w:sz w:val="21"/>
                <w:szCs w:val="21"/>
                <w:lang w:eastAsia="ko-KR"/>
              </w:rPr>
              <w:t>neeg</w:t>
            </w:r>
            <w:proofErr w:type="spellEnd"/>
            <w:r w:rsidRPr="00AB69AA">
              <w:rPr>
                <w:rFonts w:cs="Arial"/>
                <w:b/>
                <w:sz w:val="21"/>
                <w:szCs w:val="21"/>
                <w:lang w:eastAsia="ko-KR"/>
              </w:rPr>
              <w:t xml:space="preserve"> tau </w:t>
            </w:r>
            <w:proofErr w:type="spellStart"/>
            <w:r w:rsidRPr="00AB69AA">
              <w:rPr>
                <w:rFonts w:cs="Arial"/>
                <w:b/>
                <w:sz w:val="21"/>
                <w:szCs w:val="21"/>
                <w:lang w:eastAsia="ko-KR"/>
              </w:rPr>
              <w:t>txais</w:t>
            </w:r>
            <w:proofErr w:type="spellEnd"/>
            <w:r w:rsidRPr="00AB69AA">
              <w:rPr>
                <w:rFonts w:cs="Arial"/>
                <w:b/>
                <w:sz w:val="21"/>
                <w:szCs w:val="21"/>
                <w:lang w:eastAsia="ko-KR"/>
              </w:rPr>
              <w:t xml:space="preserve"> </w:t>
            </w:r>
            <w:proofErr w:type="spellStart"/>
            <w:r w:rsidRPr="00AB69AA">
              <w:rPr>
                <w:rFonts w:cs="Arial"/>
                <w:b/>
                <w:sz w:val="21"/>
                <w:szCs w:val="21"/>
                <w:lang w:eastAsia="ko-KR"/>
              </w:rPr>
              <w:t>kev</w:t>
            </w:r>
            <w:proofErr w:type="spellEnd"/>
            <w:r w:rsidRPr="00AB69AA">
              <w:rPr>
                <w:rFonts w:cs="Arial"/>
                <w:b/>
                <w:sz w:val="21"/>
                <w:szCs w:val="21"/>
                <w:lang w:eastAsia="ko-KR"/>
              </w:rPr>
              <w:t xml:space="preserve"> </w:t>
            </w:r>
            <w:proofErr w:type="spellStart"/>
            <w:r w:rsidRPr="00AB69AA">
              <w:rPr>
                <w:rFonts w:cs="Arial"/>
                <w:b/>
                <w:sz w:val="21"/>
                <w:szCs w:val="21"/>
                <w:lang w:eastAsia="ko-KR"/>
              </w:rPr>
              <w:t>pab</w:t>
            </w:r>
            <w:proofErr w:type="spellEnd"/>
          </w:p>
        </w:tc>
        <w:tc>
          <w:tcPr>
            <w:tcW w:w="6023" w:type="dxa"/>
          </w:tcPr>
          <w:p w14:paraId="52E36140" w14:textId="0B56F942" w:rsidR="00C11E72" w:rsidRPr="00AB69AA" w:rsidRDefault="00C11E72" w:rsidP="00C11E72">
            <w:pPr>
              <w:spacing w:after="0"/>
              <w:rPr>
                <w:rFonts w:cs="Arial"/>
                <w:sz w:val="21"/>
                <w:szCs w:val="21"/>
                <w:lang w:eastAsia="ko-KR"/>
              </w:rPr>
            </w:pPr>
            <w:proofErr w:type="spellStart"/>
            <w:r w:rsidRPr="00AB69AA">
              <w:rPr>
                <w:rFonts w:cs="Arial"/>
                <w:sz w:val="21"/>
                <w:szCs w:val="21"/>
                <w:lang w:eastAsia="ko-KR"/>
              </w:rPr>
              <w:t>Cov</w:t>
            </w:r>
            <w:proofErr w:type="spellEnd"/>
            <w:r w:rsidRPr="00AB69AA">
              <w:rPr>
                <w:rFonts w:cs="Arial"/>
                <w:sz w:val="21"/>
                <w:szCs w:val="21"/>
                <w:lang w:eastAsia="ko-KR"/>
              </w:rPr>
              <w:t xml:space="preserve"> </w:t>
            </w:r>
            <w:proofErr w:type="spellStart"/>
            <w:r w:rsidRPr="00AB69AA">
              <w:rPr>
                <w:rFonts w:cs="Arial"/>
                <w:sz w:val="21"/>
                <w:szCs w:val="21"/>
                <w:lang w:eastAsia="ko-KR"/>
              </w:rPr>
              <w:t>nyiaj</w:t>
            </w:r>
            <w:proofErr w:type="spellEnd"/>
            <w:r w:rsidRPr="00AB69AA">
              <w:rPr>
                <w:rFonts w:cs="Arial"/>
                <w:sz w:val="21"/>
                <w:szCs w:val="21"/>
                <w:lang w:eastAsia="ko-KR"/>
              </w:rPr>
              <w:t xml:space="preserve"> tau </w:t>
            </w:r>
            <w:proofErr w:type="spellStart"/>
            <w:r w:rsidRPr="00AB69AA">
              <w:rPr>
                <w:rFonts w:cs="Arial"/>
                <w:sz w:val="21"/>
                <w:szCs w:val="21"/>
                <w:lang w:eastAsia="ko-KR"/>
              </w:rPr>
              <w:t>los</w:t>
            </w:r>
            <w:proofErr w:type="spellEnd"/>
            <w:r w:rsidRPr="00AB69AA">
              <w:rPr>
                <w:rFonts w:cs="Arial"/>
                <w:sz w:val="21"/>
                <w:szCs w:val="21"/>
                <w:lang w:eastAsia="ko-KR"/>
              </w:rPr>
              <w:t xml:space="preserve"> </w:t>
            </w:r>
            <w:proofErr w:type="spellStart"/>
            <w:r w:rsidRPr="00AB69AA">
              <w:rPr>
                <w:rFonts w:cs="Arial"/>
                <w:sz w:val="21"/>
                <w:szCs w:val="21"/>
                <w:lang w:eastAsia="ko-KR"/>
              </w:rPr>
              <w:t>tsawg</w:t>
            </w:r>
            <w:proofErr w:type="spellEnd"/>
            <w:r w:rsidRPr="00AB69AA">
              <w:rPr>
                <w:rFonts w:cs="Arial"/>
                <w:sz w:val="21"/>
                <w:szCs w:val="21"/>
                <w:lang w:eastAsia="ko-KR"/>
              </w:rPr>
              <w:t xml:space="preserve"> </w:t>
            </w:r>
            <w:proofErr w:type="spellStart"/>
            <w:r w:rsidR="00ED3A2D" w:rsidRPr="00AB69AA">
              <w:rPr>
                <w:rFonts w:cs="Arial"/>
                <w:sz w:val="21"/>
                <w:szCs w:val="21"/>
                <w:lang w:eastAsia="ko-KR"/>
              </w:rPr>
              <w:t>tshaj</w:t>
            </w:r>
            <w:proofErr w:type="spellEnd"/>
            <w:r w:rsidR="00ED3A2D" w:rsidRPr="00AB69AA">
              <w:rPr>
                <w:rFonts w:cs="Arial"/>
                <w:sz w:val="21"/>
                <w:szCs w:val="21"/>
                <w:lang w:eastAsia="ko-KR"/>
              </w:rPr>
              <w:t xml:space="preserve"> </w:t>
            </w:r>
            <w:proofErr w:type="spellStart"/>
            <w:r w:rsidR="00ED3A2D" w:rsidRPr="00AB69AA">
              <w:rPr>
                <w:rFonts w:cs="Arial"/>
                <w:sz w:val="21"/>
                <w:szCs w:val="21"/>
                <w:lang w:eastAsia="ko-KR"/>
              </w:rPr>
              <w:t>plaws</w:t>
            </w:r>
            <w:proofErr w:type="spellEnd"/>
          </w:p>
          <w:p w14:paraId="7816B9A0" w14:textId="77777777" w:rsidR="00C11E72" w:rsidRPr="00AB69AA" w:rsidRDefault="00C11E72" w:rsidP="00C11E72">
            <w:pPr>
              <w:spacing w:after="0"/>
              <w:rPr>
                <w:rFonts w:cs="Arial"/>
                <w:sz w:val="21"/>
                <w:szCs w:val="21"/>
                <w:lang w:eastAsia="ko-KR"/>
              </w:rPr>
            </w:pPr>
            <w:proofErr w:type="spellStart"/>
            <w:r w:rsidRPr="00AB69AA">
              <w:rPr>
                <w:rFonts w:cs="Arial"/>
                <w:sz w:val="21"/>
                <w:szCs w:val="21"/>
                <w:lang w:eastAsia="ko-KR"/>
              </w:rPr>
              <w:t>Cov</w:t>
            </w:r>
            <w:proofErr w:type="spellEnd"/>
            <w:r w:rsidRPr="00AB69AA">
              <w:rPr>
                <w:rFonts w:cs="Arial"/>
                <w:sz w:val="21"/>
                <w:szCs w:val="21"/>
                <w:lang w:eastAsia="ko-KR"/>
              </w:rPr>
              <w:t xml:space="preserve"> </w:t>
            </w:r>
            <w:proofErr w:type="spellStart"/>
            <w:r w:rsidRPr="00AB69AA">
              <w:rPr>
                <w:rFonts w:cs="Arial"/>
                <w:sz w:val="21"/>
                <w:szCs w:val="21"/>
                <w:lang w:eastAsia="ko-KR"/>
              </w:rPr>
              <w:t>nyiaj</w:t>
            </w:r>
            <w:proofErr w:type="spellEnd"/>
            <w:r w:rsidRPr="00AB69AA">
              <w:rPr>
                <w:rFonts w:cs="Arial"/>
                <w:sz w:val="21"/>
                <w:szCs w:val="21"/>
                <w:lang w:eastAsia="ko-KR"/>
              </w:rPr>
              <w:t xml:space="preserve"> tau </w:t>
            </w:r>
            <w:proofErr w:type="spellStart"/>
            <w:r w:rsidRPr="00AB69AA">
              <w:rPr>
                <w:rFonts w:cs="Arial"/>
                <w:sz w:val="21"/>
                <w:szCs w:val="21"/>
                <w:lang w:eastAsia="ko-KR"/>
              </w:rPr>
              <w:t>los</w:t>
            </w:r>
            <w:proofErr w:type="spellEnd"/>
            <w:r w:rsidRPr="00AB69AA">
              <w:rPr>
                <w:rFonts w:cs="Arial"/>
                <w:sz w:val="21"/>
                <w:szCs w:val="21"/>
                <w:lang w:eastAsia="ko-KR"/>
              </w:rPr>
              <w:t xml:space="preserve"> </w:t>
            </w:r>
            <w:proofErr w:type="spellStart"/>
            <w:r w:rsidRPr="00AB69AA">
              <w:rPr>
                <w:rFonts w:cs="Arial"/>
                <w:sz w:val="21"/>
                <w:szCs w:val="21"/>
                <w:lang w:eastAsia="ko-KR"/>
              </w:rPr>
              <w:t>tsawg</w:t>
            </w:r>
            <w:proofErr w:type="spellEnd"/>
          </w:p>
          <w:p w14:paraId="1ADC261D" w14:textId="77777777" w:rsidR="00C11E72" w:rsidRPr="00AB69AA" w:rsidRDefault="00C11E72" w:rsidP="00C11E72">
            <w:pPr>
              <w:spacing w:after="0"/>
              <w:rPr>
                <w:rFonts w:cs="Arial"/>
                <w:sz w:val="21"/>
                <w:szCs w:val="21"/>
                <w:lang w:eastAsia="ko-KR"/>
              </w:rPr>
            </w:pPr>
            <w:proofErr w:type="spellStart"/>
            <w:r w:rsidRPr="00AB69AA">
              <w:rPr>
                <w:rFonts w:cs="Arial"/>
                <w:sz w:val="21"/>
                <w:szCs w:val="21"/>
                <w:lang w:eastAsia="ko-KR"/>
              </w:rPr>
              <w:t>Cov</w:t>
            </w:r>
            <w:proofErr w:type="spellEnd"/>
            <w:r w:rsidRPr="00AB69AA">
              <w:rPr>
                <w:rFonts w:cs="Arial"/>
                <w:sz w:val="21"/>
                <w:szCs w:val="21"/>
                <w:lang w:eastAsia="ko-KR"/>
              </w:rPr>
              <w:t xml:space="preserve"> </w:t>
            </w:r>
            <w:proofErr w:type="spellStart"/>
            <w:r w:rsidRPr="00AB69AA">
              <w:rPr>
                <w:rFonts w:cs="Arial"/>
                <w:sz w:val="21"/>
                <w:szCs w:val="21"/>
                <w:lang w:eastAsia="ko-KR"/>
              </w:rPr>
              <w:t>nyiaj</w:t>
            </w:r>
            <w:proofErr w:type="spellEnd"/>
            <w:r w:rsidRPr="00AB69AA">
              <w:rPr>
                <w:rFonts w:cs="Arial"/>
                <w:sz w:val="21"/>
                <w:szCs w:val="21"/>
                <w:lang w:eastAsia="ko-KR"/>
              </w:rPr>
              <w:t xml:space="preserve"> tau </w:t>
            </w:r>
            <w:proofErr w:type="spellStart"/>
            <w:r w:rsidRPr="00AB69AA">
              <w:rPr>
                <w:rFonts w:cs="Arial"/>
                <w:sz w:val="21"/>
                <w:szCs w:val="21"/>
                <w:lang w:eastAsia="ko-KR"/>
              </w:rPr>
              <w:t>los</w:t>
            </w:r>
            <w:proofErr w:type="spellEnd"/>
            <w:r w:rsidRPr="00AB69AA">
              <w:rPr>
                <w:rFonts w:cs="Arial"/>
                <w:sz w:val="21"/>
                <w:szCs w:val="21"/>
                <w:lang w:eastAsia="ko-KR"/>
              </w:rPr>
              <w:t xml:space="preserve"> </w:t>
            </w:r>
            <w:proofErr w:type="spellStart"/>
            <w:r w:rsidRPr="00AB69AA">
              <w:rPr>
                <w:rFonts w:cs="Arial"/>
                <w:sz w:val="21"/>
                <w:szCs w:val="21"/>
                <w:lang w:eastAsia="ko-KR"/>
              </w:rPr>
              <w:t>nruab</w:t>
            </w:r>
            <w:proofErr w:type="spellEnd"/>
            <w:r w:rsidRPr="00AB69AA">
              <w:rPr>
                <w:rFonts w:cs="Arial"/>
                <w:sz w:val="21"/>
                <w:szCs w:val="21"/>
                <w:lang w:eastAsia="ko-KR"/>
              </w:rPr>
              <w:t xml:space="preserve"> </w:t>
            </w:r>
            <w:proofErr w:type="spellStart"/>
            <w:r w:rsidRPr="00AB69AA">
              <w:rPr>
                <w:rFonts w:cs="Arial"/>
                <w:sz w:val="21"/>
                <w:szCs w:val="21"/>
                <w:lang w:eastAsia="ko-KR"/>
              </w:rPr>
              <w:t>nrab</w:t>
            </w:r>
            <w:proofErr w:type="spellEnd"/>
          </w:p>
          <w:p w14:paraId="0AAEEB19" w14:textId="1A341CC7" w:rsidR="00C11E72" w:rsidRPr="00AB69AA" w:rsidRDefault="00C11E72" w:rsidP="00C11E72">
            <w:pPr>
              <w:spacing w:after="0"/>
              <w:rPr>
                <w:rFonts w:cs="Arial"/>
                <w:sz w:val="21"/>
                <w:szCs w:val="21"/>
                <w:lang w:eastAsia="ko-KR"/>
              </w:rPr>
            </w:pPr>
            <w:proofErr w:type="spellStart"/>
            <w:r w:rsidRPr="00AB69AA">
              <w:rPr>
                <w:rFonts w:cs="Arial"/>
                <w:sz w:val="21"/>
                <w:szCs w:val="21"/>
                <w:lang w:eastAsia="ko-KR"/>
              </w:rPr>
              <w:t>Cov</w:t>
            </w:r>
            <w:proofErr w:type="spellEnd"/>
            <w:r w:rsidRPr="00AB69AA">
              <w:rPr>
                <w:rFonts w:cs="Arial"/>
                <w:sz w:val="21"/>
                <w:szCs w:val="21"/>
                <w:lang w:eastAsia="ko-KR"/>
              </w:rPr>
              <w:t xml:space="preserve"> </w:t>
            </w:r>
            <w:proofErr w:type="spellStart"/>
            <w:r w:rsidRPr="00AB69AA">
              <w:rPr>
                <w:rFonts w:cs="Arial"/>
                <w:sz w:val="21"/>
                <w:szCs w:val="21"/>
                <w:lang w:eastAsia="ko-KR"/>
              </w:rPr>
              <w:t>neeg</w:t>
            </w:r>
            <w:proofErr w:type="spellEnd"/>
            <w:r w:rsidRPr="00AB69AA">
              <w:rPr>
                <w:rFonts w:cs="Arial"/>
                <w:sz w:val="21"/>
                <w:szCs w:val="21"/>
                <w:lang w:eastAsia="ko-KR"/>
              </w:rPr>
              <w:t xml:space="preserve"> </w:t>
            </w:r>
            <w:proofErr w:type="spellStart"/>
            <w:r w:rsidR="00ED3A2D" w:rsidRPr="00AB69AA">
              <w:rPr>
                <w:rFonts w:cs="Arial"/>
                <w:sz w:val="21"/>
                <w:szCs w:val="21"/>
                <w:lang w:eastAsia="ko-KR"/>
              </w:rPr>
              <w:t>xiam</w:t>
            </w:r>
            <w:proofErr w:type="spellEnd"/>
            <w:r w:rsidR="00ED3A2D" w:rsidRPr="00AB69AA">
              <w:rPr>
                <w:rFonts w:cs="Arial"/>
                <w:sz w:val="21"/>
                <w:szCs w:val="21"/>
                <w:lang w:eastAsia="ko-KR"/>
              </w:rPr>
              <w:t xml:space="preserve"> </w:t>
            </w:r>
            <w:proofErr w:type="spellStart"/>
            <w:r w:rsidR="00ED3A2D" w:rsidRPr="00AB69AA">
              <w:rPr>
                <w:rFonts w:cs="Arial"/>
                <w:sz w:val="21"/>
                <w:szCs w:val="21"/>
                <w:lang w:eastAsia="ko-KR"/>
              </w:rPr>
              <w:t>oob</w:t>
            </w:r>
            <w:proofErr w:type="spellEnd"/>
            <w:r w:rsidR="00ED3A2D" w:rsidRPr="00AB69AA">
              <w:rPr>
                <w:rFonts w:cs="Arial"/>
                <w:sz w:val="21"/>
                <w:szCs w:val="21"/>
                <w:lang w:eastAsia="ko-KR"/>
              </w:rPr>
              <w:t xml:space="preserve"> </w:t>
            </w:r>
            <w:proofErr w:type="spellStart"/>
            <w:r w:rsidR="00ED3A2D" w:rsidRPr="00AB69AA">
              <w:rPr>
                <w:rFonts w:cs="Arial"/>
                <w:sz w:val="21"/>
                <w:szCs w:val="21"/>
                <w:lang w:eastAsia="ko-KR"/>
              </w:rPr>
              <w:t>qhab</w:t>
            </w:r>
            <w:proofErr w:type="spellEnd"/>
          </w:p>
          <w:p w14:paraId="737DD946" w14:textId="2118E086" w:rsidR="00C11E72" w:rsidRPr="00AB69AA" w:rsidRDefault="00C11E72" w:rsidP="00C11E72">
            <w:pPr>
              <w:spacing w:after="0"/>
              <w:rPr>
                <w:rFonts w:cs="Arial"/>
                <w:sz w:val="21"/>
                <w:szCs w:val="21"/>
                <w:lang w:eastAsia="ko-KR"/>
              </w:rPr>
            </w:pPr>
            <w:r w:rsidRPr="00AB69AA">
              <w:rPr>
                <w:rFonts w:cs="Arial"/>
                <w:sz w:val="21"/>
                <w:szCs w:val="21"/>
                <w:lang w:eastAsia="ko-KR"/>
              </w:rPr>
              <w:t>Kev</w:t>
            </w:r>
            <w:r w:rsidR="00ED3A2D" w:rsidRPr="00AB69AA">
              <w:rPr>
                <w:rFonts w:cs="Arial"/>
                <w:sz w:val="21"/>
                <w:szCs w:val="21"/>
                <w:lang w:eastAsia="ko-KR"/>
              </w:rPr>
              <w:t xml:space="preserve"> </w:t>
            </w:r>
            <w:proofErr w:type="spellStart"/>
            <w:r w:rsidR="00ED3A2D" w:rsidRPr="00AB69AA">
              <w:rPr>
                <w:rFonts w:cs="Arial"/>
                <w:sz w:val="21"/>
                <w:szCs w:val="21"/>
                <w:lang w:eastAsia="ko-KR"/>
              </w:rPr>
              <w:t>txhim</w:t>
            </w:r>
            <w:proofErr w:type="spellEnd"/>
            <w:r w:rsidR="00ED3A2D" w:rsidRPr="00AB69AA">
              <w:rPr>
                <w:rFonts w:cs="Arial"/>
                <w:sz w:val="21"/>
                <w:szCs w:val="21"/>
                <w:lang w:eastAsia="ko-KR"/>
              </w:rPr>
              <w:t xml:space="preserve"> </w:t>
            </w:r>
            <w:proofErr w:type="spellStart"/>
            <w:r w:rsidR="00ED3A2D" w:rsidRPr="00AB69AA">
              <w:rPr>
                <w:rFonts w:cs="Arial"/>
                <w:sz w:val="21"/>
                <w:szCs w:val="21"/>
                <w:lang w:eastAsia="ko-KR"/>
              </w:rPr>
              <w:t>kho</w:t>
            </w:r>
            <w:proofErr w:type="spellEnd"/>
            <w:r w:rsidR="00ED3A2D" w:rsidRPr="00AB69AA">
              <w:rPr>
                <w:rFonts w:cs="Arial"/>
                <w:sz w:val="21"/>
                <w:szCs w:val="21"/>
                <w:lang w:eastAsia="ko-KR"/>
              </w:rPr>
              <w:t xml:space="preserve"> </w:t>
            </w:r>
            <w:proofErr w:type="spellStart"/>
            <w:r w:rsidR="00ED3A2D" w:rsidRPr="00AB69AA">
              <w:rPr>
                <w:rFonts w:cs="Arial"/>
                <w:sz w:val="21"/>
                <w:szCs w:val="21"/>
                <w:lang w:eastAsia="ko-KR"/>
              </w:rPr>
              <w:t>kev</w:t>
            </w:r>
            <w:proofErr w:type="spellEnd"/>
            <w:r w:rsidR="00ED3A2D" w:rsidRPr="00AB69AA">
              <w:rPr>
                <w:rFonts w:cs="Arial"/>
                <w:sz w:val="21"/>
                <w:szCs w:val="21"/>
                <w:lang w:eastAsia="ko-KR"/>
              </w:rPr>
              <w:t xml:space="preserve"> </w:t>
            </w:r>
            <w:proofErr w:type="spellStart"/>
            <w:r w:rsidR="00ED3A2D" w:rsidRPr="00AB69AA">
              <w:rPr>
                <w:rFonts w:cs="Arial"/>
                <w:sz w:val="21"/>
                <w:szCs w:val="21"/>
                <w:lang w:eastAsia="ko-KR"/>
              </w:rPr>
              <w:t>tsis</w:t>
            </w:r>
            <w:proofErr w:type="spellEnd"/>
            <w:r w:rsidR="00ED3A2D" w:rsidRPr="00AB69AA">
              <w:rPr>
                <w:rFonts w:cs="Arial"/>
                <w:sz w:val="21"/>
                <w:szCs w:val="21"/>
                <w:lang w:eastAsia="ko-KR"/>
              </w:rPr>
              <w:t xml:space="preserve"> muaj </w:t>
            </w:r>
            <w:proofErr w:type="spellStart"/>
            <w:r w:rsidR="00ED3A2D" w:rsidRPr="00AB69AA">
              <w:rPr>
                <w:rFonts w:cs="Arial"/>
                <w:sz w:val="21"/>
                <w:szCs w:val="21"/>
                <w:lang w:eastAsia="ko-KR"/>
              </w:rPr>
              <w:t>vaj</w:t>
            </w:r>
            <w:proofErr w:type="spellEnd"/>
            <w:r w:rsidR="00ED3A2D" w:rsidRPr="00AB69AA">
              <w:rPr>
                <w:rFonts w:cs="Arial"/>
                <w:sz w:val="21"/>
                <w:szCs w:val="21"/>
                <w:lang w:eastAsia="ko-KR"/>
              </w:rPr>
              <w:t xml:space="preserve"> </w:t>
            </w:r>
            <w:proofErr w:type="spellStart"/>
            <w:r w:rsidR="00ED3A2D" w:rsidRPr="00AB69AA">
              <w:rPr>
                <w:rFonts w:cs="Arial"/>
                <w:sz w:val="21"/>
                <w:szCs w:val="21"/>
                <w:lang w:eastAsia="ko-KR"/>
              </w:rPr>
              <w:t>tsev</w:t>
            </w:r>
            <w:proofErr w:type="spellEnd"/>
            <w:r w:rsidR="00ED3A2D" w:rsidRPr="00AB69AA">
              <w:rPr>
                <w:rFonts w:cs="Arial"/>
                <w:sz w:val="21"/>
                <w:szCs w:val="21"/>
                <w:lang w:eastAsia="ko-KR"/>
              </w:rPr>
              <w:t xml:space="preserve"> nyob </w:t>
            </w:r>
            <w:proofErr w:type="spellStart"/>
            <w:r w:rsidR="00ED3A2D" w:rsidRPr="00AB69AA">
              <w:rPr>
                <w:rFonts w:cs="Arial"/>
                <w:sz w:val="21"/>
                <w:szCs w:val="21"/>
                <w:lang w:eastAsia="ko-KR"/>
              </w:rPr>
              <w:t>hauv</w:t>
            </w:r>
            <w:proofErr w:type="spellEnd"/>
            <w:r w:rsidR="00ED3A2D" w:rsidRPr="00AB69AA">
              <w:rPr>
                <w:rFonts w:cs="Arial"/>
                <w:sz w:val="21"/>
                <w:szCs w:val="21"/>
                <w:lang w:eastAsia="ko-KR"/>
              </w:rPr>
              <w:t xml:space="preserve"> </w:t>
            </w:r>
            <w:proofErr w:type="spellStart"/>
            <w:r w:rsidR="00ED3A2D" w:rsidRPr="00AB69AA">
              <w:rPr>
                <w:rFonts w:cs="Arial"/>
                <w:sz w:val="21"/>
                <w:szCs w:val="21"/>
                <w:lang w:eastAsia="ko-KR"/>
              </w:rPr>
              <w:t>zej</w:t>
            </w:r>
            <w:proofErr w:type="spellEnd"/>
            <w:r w:rsidR="00ED3A2D" w:rsidRPr="00AB69AA">
              <w:rPr>
                <w:rFonts w:cs="Arial"/>
                <w:sz w:val="21"/>
                <w:szCs w:val="21"/>
                <w:lang w:eastAsia="ko-KR"/>
              </w:rPr>
              <w:t xml:space="preserve"> </w:t>
            </w:r>
            <w:proofErr w:type="spellStart"/>
            <w:r w:rsidR="00ED3A2D" w:rsidRPr="00AB69AA">
              <w:rPr>
                <w:rFonts w:cs="Arial"/>
                <w:sz w:val="21"/>
                <w:szCs w:val="21"/>
                <w:lang w:eastAsia="ko-KR"/>
              </w:rPr>
              <w:t>zog</w:t>
            </w:r>
            <w:proofErr w:type="spellEnd"/>
          </w:p>
        </w:tc>
      </w:tr>
      <w:tr w:rsidR="00C11E72" w:rsidRPr="007548F2" w14:paraId="115F35F6" w14:textId="77777777" w:rsidTr="007379DE">
        <w:trPr>
          <w:trHeight w:val="350"/>
        </w:trPr>
        <w:tc>
          <w:tcPr>
            <w:tcW w:w="0" w:type="auto"/>
            <w:vMerge/>
            <w:shd w:val="clear" w:color="auto" w:fill="006AB4"/>
            <w:hideMark/>
          </w:tcPr>
          <w:p w14:paraId="6A5A43F6" w14:textId="77777777" w:rsidR="00C11E72" w:rsidRPr="007548F2" w:rsidRDefault="00C11E72" w:rsidP="00C11E72">
            <w:pPr>
              <w:jc w:val="center"/>
              <w:rPr>
                <w:rFonts w:cs="Arial"/>
                <w:b/>
                <w:sz w:val="20"/>
                <w:szCs w:val="20"/>
                <w:lang w:eastAsia="ko-KR"/>
              </w:rPr>
            </w:pPr>
          </w:p>
        </w:tc>
        <w:tc>
          <w:tcPr>
            <w:tcW w:w="2856" w:type="dxa"/>
            <w:hideMark/>
          </w:tcPr>
          <w:p w14:paraId="23EE3027" w14:textId="15BE9F4C" w:rsidR="00C11E72" w:rsidRPr="00AB69AA" w:rsidRDefault="00C11E72" w:rsidP="00C11E72">
            <w:pPr>
              <w:rPr>
                <w:rFonts w:cs="Arial"/>
                <w:b/>
                <w:sz w:val="21"/>
                <w:szCs w:val="21"/>
                <w:lang w:eastAsia="ko-KR"/>
              </w:rPr>
            </w:pPr>
            <w:proofErr w:type="spellStart"/>
            <w:r w:rsidRPr="00AB69AA">
              <w:rPr>
                <w:rFonts w:cs="Arial"/>
                <w:b/>
                <w:sz w:val="21"/>
                <w:szCs w:val="21"/>
                <w:lang w:eastAsia="ko-KR"/>
              </w:rPr>
              <w:t>Thaj</w:t>
            </w:r>
            <w:proofErr w:type="spellEnd"/>
            <w:r w:rsidRPr="00AB69AA">
              <w:rPr>
                <w:rFonts w:cs="Arial"/>
                <w:b/>
                <w:sz w:val="21"/>
                <w:szCs w:val="21"/>
                <w:lang w:eastAsia="ko-KR"/>
              </w:rPr>
              <w:t xml:space="preserve"> chaw </w:t>
            </w:r>
            <w:proofErr w:type="spellStart"/>
            <w:r w:rsidRPr="00AB69AA">
              <w:rPr>
                <w:rFonts w:cs="Arial"/>
                <w:b/>
                <w:sz w:val="21"/>
                <w:szCs w:val="21"/>
                <w:lang w:eastAsia="ko-KR"/>
              </w:rPr>
              <w:t>cheeb</w:t>
            </w:r>
            <w:proofErr w:type="spellEnd"/>
            <w:r w:rsidRPr="00AB69AA">
              <w:rPr>
                <w:rFonts w:cs="Arial"/>
                <w:b/>
                <w:sz w:val="21"/>
                <w:szCs w:val="21"/>
                <w:lang w:eastAsia="ko-KR"/>
              </w:rPr>
              <w:t xml:space="preserve"> </w:t>
            </w:r>
            <w:proofErr w:type="spellStart"/>
            <w:r w:rsidRPr="00AB69AA">
              <w:rPr>
                <w:rFonts w:cs="Arial"/>
                <w:b/>
                <w:sz w:val="21"/>
                <w:szCs w:val="21"/>
                <w:lang w:eastAsia="ko-KR"/>
              </w:rPr>
              <w:t>tsam</w:t>
            </w:r>
            <w:proofErr w:type="spellEnd"/>
            <w:r w:rsidRPr="00AB69AA">
              <w:rPr>
                <w:rFonts w:cs="Arial"/>
                <w:b/>
                <w:sz w:val="21"/>
                <w:szCs w:val="21"/>
                <w:lang w:eastAsia="ko-KR"/>
              </w:rPr>
              <w:t xml:space="preserve"> </w:t>
            </w:r>
            <w:proofErr w:type="spellStart"/>
            <w:r w:rsidRPr="00AB69AA">
              <w:rPr>
                <w:rFonts w:cs="Arial"/>
                <w:b/>
                <w:sz w:val="21"/>
                <w:szCs w:val="21"/>
                <w:lang w:eastAsia="ko-KR"/>
              </w:rPr>
              <w:t>uas</w:t>
            </w:r>
            <w:proofErr w:type="spellEnd"/>
            <w:r w:rsidRPr="00AB69AA">
              <w:rPr>
                <w:rFonts w:cs="Arial"/>
                <w:b/>
                <w:sz w:val="21"/>
                <w:szCs w:val="21"/>
                <w:lang w:eastAsia="ko-KR"/>
              </w:rPr>
              <w:t xml:space="preserve"> </w:t>
            </w:r>
            <w:proofErr w:type="spellStart"/>
            <w:r w:rsidRPr="00AB69AA">
              <w:rPr>
                <w:rFonts w:cs="Arial"/>
                <w:b/>
                <w:sz w:val="21"/>
                <w:szCs w:val="21"/>
                <w:lang w:eastAsia="ko-KR"/>
              </w:rPr>
              <w:t>cuam</w:t>
            </w:r>
            <w:proofErr w:type="spellEnd"/>
            <w:r w:rsidRPr="00AB69AA">
              <w:rPr>
                <w:rFonts w:cs="Arial"/>
                <w:b/>
                <w:sz w:val="21"/>
                <w:szCs w:val="21"/>
                <w:lang w:eastAsia="ko-KR"/>
              </w:rPr>
              <w:t xml:space="preserve"> </w:t>
            </w:r>
            <w:proofErr w:type="spellStart"/>
            <w:r w:rsidRPr="00AB69AA">
              <w:rPr>
                <w:rFonts w:cs="Arial"/>
                <w:b/>
                <w:sz w:val="21"/>
                <w:szCs w:val="21"/>
                <w:lang w:eastAsia="ko-KR"/>
              </w:rPr>
              <w:t>tshuam</w:t>
            </w:r>
            <w:proofErr w:type="spellEnd"/>
          </w:p>
        </w:tc>
        <w:tc>
          <w:tcPr>
            <w:tcW w:w="6023" w:type="dxa"/>
          </w:tcPr>
          <w:p w14:paraId="03B9FE58" w14:textId="703E976C" w:rsidR="00C11E72" w:rsidRPr="00AB69AA" w:rsidRDefault="00ED3A2D" w:rsidP="00C11E72">
            <w:pPr>
              <w:rPr>
                <w:rFonts w:cs="Arial"/>
                <w:sz w:val="21"/>
                <w:szCs w:val="21"/>
                <w:lang w:eastAsia="ko-KR"/>
              </w:rPr>
            </w:pPr>
            <w:proofErr w:type="spellStart"/>
            <w:r w:rsidRPr="00AB69AA">
              <w:rPr>
                <w:rFonts w:cs="Arial"/>
                <w:sz w:val="21"/>
                <w:szCs w:val="21"/>
                <w:lang w:eastAsia="ko-KR"/>
              </w:rPr>
              <w:t>Thoob</w:t>
            </w:r>
            <w:proofErr w:type="spellEnd"/>
            <w:r w:rsidRPr="00AB69AA">
              <w:rPr>
                <w:rFonts w:cs="Arial"/>
                <w:sz w:val="21"/>
                <w:szCs w:val="21"/>
                <w:lang w:eastAsia="ko-KR"/>
              </w:rPr>
              <w:t xml:space="preserve"> </w:t>
            </w:r>
            <w:proofErr w:type="spellStart"/>
            <w:r w:rsidRPr="00AB69AA">
              <w:rPr>
                <w:rFonts w:cs="Arial"/>
                <w:sz w:val="21"/>
                <w:szCs w:val="21"/>
                <w:lang w:eastAsia="ko-KR"/>
              </w:rPr>
              <w:t>plaws</w:t>
            </w:r>
            <w:proofErr w:type="spellEnd"/>
            <w:r w:rsidRPr="00AB69AA">
              <w:rPr>
                <w:rFonts w:cs="Arial"/>
                <w:sz w:val="21"/>
                <w:szCs w:val="21"/>
                <w:lang w:eastAsia="ko-KR"/>
              </w:rPr>
              <w:t xml:space="preserve"> </w:t>
            </w:r>
            <w:proofErr w:type="spellStart"/>
            <w:r w:rsidRPr="00AB69AA">
              <w:rPr>
                <w:rFonts w:cs="Arial"/>
                <w:sz w:val="21"/>
                <w:szCs w:val="21"/>
                <w:lang w:eastAsia="ko-KR"/>
              </w:rPr>
              <w:t>hauv</w:t>
            </w:r>
            <w:proofErr w:type="spellEnd"/>
            <w:r w:rsidRPr="00AB69AA">
              <w:rPr>
                <w:rFonts w:cs="Arial"/>
                <w:sz w:val="21"/>
                <w:szCs w:val="21"/>
                <w:lang w:eastAsia="ko-KR"/>
              </w:rPr>
              <w:t xml:space="preserve"> </w:t>
            </w:r>
            <w:proofErr w:type="spellStart"/>
            <w:r w:rsidRPr="00AB69AA">
              <w:rPr>
                <w:rFonts w:cs="Arial"/>
                <w:sz w:val="21"/>
                <w:szCs w:val="21"/>
                <w:lang w:eastAsia="ko-KR"/>
              </w:rPr>
              <w:t>nroog</w:t>
            </w:r>
            <w:proofErr w:type="spellEnd"/>
          </w:p>
        </w:tc>
      </w:tr>
      <w:tr w:rsidR="00C11E72" w:rsidRPr="007548F2" w14:paraId="02DE8165" w14:textId="77777777" w:rsidTr="007379DE">
        <w:trPr>
          <w:cnfStyle w:val="000000010000" w:firstRow="0" w:lastRow="0" w:firstColumn="0" w:lastColumn="0" w:oddVBand="0" w:evenVBand="0" w:oddHBand="0" w:evenHBand="1" w:firstRowFirstColumn="0" w:firstRowLastColumn="0" w:lastRowFirstColumn="0" w:lastRowLastColumn="0"/>
          <w:trHeight w:val="440"/>
        </w:trPr>
        <w:tc>
          <w:tcPr>
            <w:tcW w:w="0" w:type="auto"/>
            <w:vMerge/>
            <w:shd w:val="clear" w:color="auto" w:fill="006AB4"/>
          </w:tcPr>
          <w:p w14:paraId="0CA5D67E" w14:textId="77777777" w:rsidR="00C11E72" w:rsidRPr="007548F2" w:rsidRDefault="00C11E72" w:rsidP="00C11E72">
            <w:pPr>
              <w:jc w:val="center"/>
              <w:rPr>
                <w:rFonts w:cs="Arial"/>
                <w:b/>
                <w:sz w:val="20"/>
                <w:szCs w:val="20"/>
                <w:lang w:eastAsia="ko-KR"/>
              </w:rPr>
            </w:pPr>
          </w:p>
        </w:tc>
        <w:tc>
          <w:tcPr>
            <w:tcW w:w="2856" w:type="dxa"/>
          </w:tcPr>
          <w:p w14:paraId="5122551F" w14:textId="78DD4668" w:rsidR="00C11E72" w:rsidRPr="00AB69AA" w:rsidRDefault="00C11E72" w:rsidP="00C11E72">
            <w:pPr>
              <w:rPr>
                <w:rFonts w:cs="Arial"/>
                <w:b/>
                <w:sz w:val="21"/>
                <w:szCs w:val="21"/>
                <w:lang w:eastAsia="ko-KR"/>
              </w:rPr>
            </w:pPr>
            <w:proofErr w:type="spellStart"/>
            <w:r w:rsidRPr="00AB69AA">
              <w:rPr>
                <w:rFonts w:cs="Arial"/>
                <w:b/>
                <w:sz w:val="21"/>
                <w:szCs w:val="21"/>
                <w:lang w:eastAsia="ko-KR"/>
              </w:rPr>
              <w:t>Cov</w:t>
            </w:r>
            <w:proofErr w:type="spellEnd"/>
            <w:r w:rsidRPr="00AB69AA">
              <w:rPr>
                <w:rFonts w:cs="Arial"/>
                <w:b/>
                <w:sz w:val="21"/>
                <w:szCs w:val="21"/>
                <w:lang w:eastAsia="ko-KR"/>
              </w:rPr>
              <w:t xml:space="preserve"> </w:t>
            </w:r>
            <w:proofErr w:type="spellStart"/>
            <w:r w:rsidRPr="00AB69AA">
              <w:rPr>
                <w:rFonts w:cs="Arial"/>
                <w:b/>
                <w:sz w:val="21"/>
                <w:szCs w:val="21"/>
                <w:lang w:eastAsia="ko-KR"/>
              </w:rPr>
              <w:t>hom</w:t>
            </w:r>
            <w:proofErr w:type="spellEnd"/>
            <w:r w:rsidRPr="00AB69AA">
              <w:rPr>
                <w:rFonts w:cs="Arial"/>
                <w:b/>
                <w:sz w:val="21"/>
                <w:szCs w:val="21"/>
                <w:lang w:eastAsia="ko-KR"/>
              </w:rPr>
              <w:t xml:space="preserve"> </w:t>
            </w:r>
            <w:proofErr w:type="spellStart"/>
            <w:r w:rsidRPr="00AB69AA">
              <w:rPr>
                <w:rFonts w:cs="Arial"/>
                <w:b/>
                <w:sz w:val="21"/>
                <w:szCs w:val="21"/>
                <w:lang w:eastAsia="ko-KR"/>
              </w:rPr>
              <w:t>phiaj</w:t>
            </w:r>
            <w:proofErr w:type="spellEnd"/>
            <w:r w:rsidRPr="00AB69AA">
              <w:rPr>
                <w:rFonts w:cs="Arial"/>
                <w:b/>
                <w:sz w:val="21"/>
                <w:szCs w:val="21"/>
                <w:lang w:eastAsia="ko-KR"/>
              </w:rPr>
              <w:t xml:space="preserve"> sib </w:t>
            </w:r>
            <w:proofErr w:type="spellStart"/>
            <w:r w:rsidRPr="00AB69AA">
              <w:rPr>
                <w:rFonts w:cs="Arial"/>
                <w:b/>
                <w:sz w:val="21"/>
                <w:szCs w:val="21"/>
                <w:lang w:eastAsia="ko-KR"/>
              </w:rPr>
              <w:t>koom</w:t>
            </w:r>
            <w:proofErr w:type="spellEnd"/>
          </w:p>
        </w:tc>
        <w:tc>
          <w:tcPr>
            <w:tcW w:w="6023" w:type="dxa"/>
          </w:tcPr>
          <w:p w14:paraId="2D286CB1" w14:textId="0FF3E1B6" w:rsidR="00C11E72" w:rsidRPr="00AB69AA" w:rsidRDefault="00ED3A2D" w:rsidP="00C11E72">
            <w:pPr>
              <w:rPr>
                <w:rFonts w:cs="Arial"/>
                <w:sz w:val="21"/>
                <w:szCs w:val="21"/>
                <w:lang w:eastAsia="ko-KR"/>
              </w:rPr>
            </w:pPr>
            <w:r w:rsidRPr="00AB69AA">
              <w:rPr>
                <w:rFonts w:cs="Arial"/>
                <w:sz w:val="21"/>
                <w:szCs w:val="21"/>
                <w:lang w:eastAsia="ko-KR"/>
              </w:rPr>
              <w:t xml:space="preserve">Kev </w:t>
            </w:r>
            <w:proofErr w:type="spellStart"/>
            <w:r w:rsidRPr="00AB69AA">
              <w:rPr>
                <w:rFonts w:cs="Arial"/>
                <w:sz w:val="21"/>
                <w:szCs w:val="21"/>
                <w:lang w:eastAsia="ko-KR"/>
              </w:rPr>
              <w:t>txhim</w:t>
            </w:r>
            <w:proofErr w:type="spellEnd"/>
            <w:r w:rsidRPr="00AB69AA">
              <w:rPr>
                <w:rFonts w:cs="Arial"/>
                <w:sz w:val="21"/>
                <w:szCs w:val="21"/>
                <w:lang w:eastAsia="ko-KR"/>
              </w:rPr>
              <w:t xml:space="preserve"> </w:t>
            </w:r>
            <w:proofErr w:type="spellStart"/>
            <w:r w:rsidRPr="00AB69AA">
              <w:rPr>
                <w:rFonts w:cs="Arial"/>
                <w:sz w:val="21"/>
                <w:szCs w:val="21"/>
                <w:lang w:eastAsia="ko-KR"/>
              </w:rPr>
              <w:t>kho</w:t>
            </w:r>
            <w:proofErr w:type="spellEnd"/>
            <w:r w:rsidRPr="00AB69AA">
              <w:rPr>
                <w:rFonts w:cs="Arial"/>
                <w:sz w:val="21"/>
                <w:szCs w:val="21"/>
                <w:lang w:eastAsia="ko-KR"/>
              </w:rPr>
              <w:t xml:space="preserve"> </w:t>
            </w:r>
            <w:proofErr w:type="spellStart"/>
            <w:r w:rsidRPr="00AB69AA">
              <w:rPr>
                <w:rFonts w:cs="Arial"/>
                <w:sz w:val="21"/>
                <w:szCs w:val="21"/>
                <w:lang w:eastAsia="ko-KR"/>
              </w:rPr>
              <w:t>cov</w:t>
            </w:r>
            <w:proofErr w:type="spellEnd"/>
            <w:r w:rsidRPr="00AB69AA">
              <w:rPr>
                <w:rFonts w:cs="Arial"/>
                <w:sz w:val="21"/>
                <w:szCs w:val="21"/>
                <w:lang w:eastAsia="ko-KR"/>
              </w:rPr>
              <w:t xml:space="preserve"> </w:t>
            </w:r>
            <w:proofErr w:type="spellStart"/>
            <w:r w:rsidRPr="00AB69AA">
              <w:rPr>
                <w:rFonts w:cs="Arial"/>
                <w:sz w:val="21"/>
                <w:szCs w:val="21"/>
                <w:lang w:eastAsia="ko-KR"/>
              </w:rPr>
              <w:t>cuab</w:t>
            </w:r>
            <w:proofErr w:type="spellEnd"/>
            <w:r w:rsidRPr="00AB69AA">
              <w:rPr>
                <w:rFonts w:cs="Arial"/>
                <w:sz w:val="21"/>
                <w:szCs w:val="21"/>
                <w:lang w:eastAsia="ko-KR"/>
              </w:rPr>
              <w:t xml:space="preserve"> </w:t>
            </w:r>
            <w:proofErr w:type="spellStart"/>
            <w:r w:rsidRPr="00AB69AA">
              <w:rPr>
                <w:rFonts w:cs="Arial"/>
                <w:sz w:val="21"/>
                <w:szCs w:val="21"/>
                <w:lang w:eastAsia="ko-KR"/>
              </w:rPr>
              <w:t>yeej</w:t>
            </w:r>
            <w:proofErr w:type="spellEnd"/>
            <w:r w:rsidRPr="00AB69AA">
              <w:rPr>
                <w:rFonts w:cs="Arial"/>
                <w:sz w:val="21"/>
                <w:szCs w:val="21"/>
                <w:lang w:eastAsia="ko-KR"/>
              </w:rPr>
              <w:t xml:space="preserve"> thiab </w:t>
            </w:r>
            <w:proofErr w:type="spellStart"/>
            <w:r w:rsidRPr="00AB69AA">
              <w:rPr>
                <w:rFonts w:cs="Arial"/>
                <w:sz w:val="21"/>
                <w:szCs w:val="21"/>
                <w:lang w:eastAsia="ko-KR"/>
              </w:rPr>
              <w:t>khoom</w:t>
            </w:r>
            <w:proofErr w:type="spellEnd"/>
            <w:r w:rsidRPr="00AB69AA">
              <w:rPr>
                <w:rFonts w:cs="Arial"/>
                <w:sz w:val="21"/>
                <w:szCs w:val="21"/>
                <w:lang w:eastAsia="ko-KR"/>
              </w:rPr>
              <w:t xml:space="preserve"> </w:t>
            </w:r>
            <w:proofErr w:type="spellStart"/>
            <w:r w:rsidRPr="00AB69AA">
              <w:rPr>
                <w:rFonts w:cs="Arial"/>
                <w:sz w:val="21"/>
                <w:szCs w:val="21"/>
                <w:lang w:eastAsia="ko-KR"/>
              </w:rPr>
              <w:t>siv</w:t>
            </w:r>
            <w:proofErr w:type="spellEnd"/>
            <w:r w:rsidRPr="00AB69AA">
              <w:rPr>
                <w:rFonts w:cs="Arial"/>
                <w:sz w:val="21"/>
                <w:szCs w:val="21"/>
                <w:lang w:eastAsia="ko-KR"/>
              </w:rPr>
              <w:t xml:space="preserve"> </w:t>
            </w:r>
            <w:proofErr w:type="spellStart"/>
            <w:r w:rsidRPr="00AB69AA">
              <w:rPr>
                <w:rFonts w:cs="Arial"/>
                <w:sz w:val="21"/>
                <w:szCs w:val="21"/>
                <w:lang w:eastAsia="ko-KR"/>
              </w:rPr>
              <w:t>yooj</w:t>
            </w:r>
            <w:proofErr w:type="spellEnd"/>
            <w:r w:rsidRPr="00AB69AA">
              <w:rPr>
                <w:rFonts w:cs="Arial"/>
                <w:sz w:val="21"/>
                <w:szCs w:val="21"/>
                <w:lang w:eastAsia="ko-KR"/>
              </w:rPr>
              <w:t xml:space="preserve"> </w:t>
            </w:r>
            <w:proofErr w:type="spellStart"/>
            <w:r w:rsidRPr="00AB69AA">
              <w:rPr>
                <w:rFonts w:cs="Arial"/>
                <w:sz w:val="21"/>
                <w:szCs w:val="21"/>
                <w:lang w:eastAsia="ko-KR"/>
              </w:rPr>
              <w:t>yim</w:t>
            </w:r>
            <w:proofErr w:type="spellEnd"/>
            <w:r w:rsidRPr="00AB69AA">
              <w:rPr>
                <w:rFonts w:cs="Arial"/>
                <w:sz w:val="21"/>
                <w:szCs w:val="21"/>
                <w:lang w:eastAsia="ko-KR"/>
              </w:rPr>
              <w:t xml:space="preserve"> </w:t>
            </w:r>
            <w:proofErr w:type="spellStart"/>
            <w:r w:rsidRPr="00AB69AA">
              <w:rPr>
                <w:rFonts w:cs="Arial"/>
                <w:sz w:val="21"/>
                <w:szCs w:val="21"/>
                <w:lang w:eastAsia="ko-KR"/>
              </w:rPr>
              <w:t>rau</w:t>
            </w:r>
            <w:proofErr w:type="spellEnd"/>
            <w:r w:rsidRPr="00AB69AA">
              <w:rPr>
                <w:rFonts w:cs="Arial"/>
                <w:sz w:val="21"/>
                <w:szCs w:val="21"/>
                <w:lang w:eastAsia="ko-KR"/>
              </w:rPr>
              <w:t xml:space="preserve"> </w:t>
            </w:r>
            <w:proofErr w:type="spellStart"/>
            <w:r w:rsidRPr="00AB69AA">
              <w:rPr>
                <w:rFonts w:cs="Arial"/>
                <w:sz w:val="21"/>
                <w:szCs w:val="21"/>
                <w:lang w:eastAsia="ko-KR"/>
              </w:rPr>
              <w:t>niam</w:t>
            </w:r>
            <w:proofErr w:type="spellEnd"/>
            <w:r w:rsidRPr="00AB69AA">
              <w:rPr>
                <w:rFonts w:cs="Arial"/>
                <w:sz w:val="21"/>
                <w:szCs w:val="21"/>
                <w:lang w:eastAsia="ko-KR"/>
              </w:rPr>
              <w:t xml:space="preserve"> </w:t>
            </w:r>
            <w:proofErr w:type="spellStart"/>
            <w:r w:rsidRPr="00AB69AA">
              <w:rPr>
                <w:rFonts w:cs="Arial"/>
                <w:sz w:val="21"/>
                <w:szCs w:val="21"/>
                <w:lang w:eastAsia="ko-KR"/>
              </w:rPr>
              <w:t>txiv</w:t>
            </w:r>
            <w:proofErr w:type="spellEnd"/>
            <w:r w:rsidRPr="00AB69AA">
              <w:rPr>
                <w:rFonts w:cs="Arial"/>
                <w:sz w:val="21"/>
                <w:szCs w:val="21"/>
                <w:lang w:eastAsia="ko-KR"/>
              </w:rPr>
              <w:t xml:space="preserve"> </w:t>
            </w:r>
            <w:proofErr w:type="spellStart"/>
            <w:r w:rsidRPr="00AB69AA">
              <w:rPr>
                <w:rFonts w:cs="Arial"/>
                <w:sz w:val="21"/>
                <w:szCs w:val="21"/>
                <w:lang w:eastAsia="ko-KR"/>
              </w:rPr>
              <w:t>pej</w:t>
            </w:r>
            <w:proofErr w:type="spellEnd"/>
            <w:r w:rsidRPr="00AB69AA">
              <w:rPr>
                <w:rFonts w:cs="Arial"/>
                <w:sz w:val="21"/>
                <w:szCs w:val="21"/>
                <w:lang w:eastAsia="ko-KR"/>
              </w:rPr>
              <w:t xml:space="preserve"> </w:t>
            </w:r>
            <w:proofErr w:type="spellStart"/>
            <w:r w:rsidRPr="00AB69AA">
              <w:rPr>
                <w:rFonts w:cs="Arial"/>
                <w:sz w:val="21"/>
                <w:szCs w:val="21"/>
                <w:lang w:eastAsia="ko-KR"/>
              </w:rPr>
              <w:t>xeem</w:t>
            </w:r>
            <w:proofErr w:type="spellEnd"/>
          </w:p>
        </w:tc>
      </w:tr>
      <w:tr w:rsidR="00C11E72" w:rsidRPr="007548F2" w14:paraId="448A65A7" w14:textId="77777777" w:rsidTr="007379DE">
        <w:trPr>
          <w:trHeight w:val="800"/>
        </w:trPr>
        <w:tc>
          <w:tcPr>
            <w:tcW w:w="0" w:type="auto"/>
            <w:vMerge/>
            <w:shd w:val="clear" w:color="auto" w:fill="006AB4"/>
          </w:tcPr>
          <w:p w14:paraId="2D16B0EC" w14:textId="77777777" w:rsidR="00C11E72" w:rsidRPr="007548F2" w:rsidRDefault="00C11E72" w:rsidP="00C11E72">
            <w:pPr>
              <w:jc w:val="center"/>
              <w:rPr>
                <w:rFonts w:cs="Arial"/>
                <w:b/>
                <w:sz w:val="20"/>
                <w:szCs w:val="20"/>
                <w:lang w:eastAsia="ko-KR"/>
              </w:rPr>
            </w:pPr>
          </w:p>
        </w:tc>
        <w:tc>
          <w:tcPr>
            <w:tcW w:w="2856" w:type="dxa"/>
          </w:tcPr>
          <w:p w14:paraId="5A8E0E2C" w14:textId="2D819EB7" w:rsidR="00C11E72" w:rsidRPr="00AB69AA" w:rsidRDefault="00C11E72" w:rsidP="00C11E72">
            <w:pPr>
              <w:rPr>
                <w:rFonts w:cs="Arial"/>
                <w:b/>
                <w:sz w:val="21"/>
                <w:szCs w:val="21"/>
                <w:lang w:eastAsia="ko-KR"/>
              </w:rPr>
            </w:pPr>
            <w:r w:rsidRPr="00AB69AA">
              <w:rPr>
                <w:rFonts w:cs="Arial"/>
                <w:b/>
                <w:sz w:val="21"/>
                <w:szCs w:val="21"/>
                <w:lang w:eastAsia="ko-KR"/>
              </w:rPr>
              <w:t xml:space="preserve">Kev </w:t>
            </w:r>
            <w:proofErr w:type="spellStart"/>
            <w:r w:rsidRPr="00AB69AA">
              <w:rPr>
                <w:rFonts w:cs="Arial"/>
                <w:b/>
                <w:sz w:val="21"/>
                <w:szCs w:val="21"/>
                <w:lang w:eastAsia="ko-KR"/>
              </w:rPr>
              <w:t>piav</w:t>
            </w:r>
            <w:proofErr w:type="spellEnd"/>
            <w:r w:rsidRPr="00AB69AA">
              <w:rPr>
                <w:rFonts w:cs="Arial"/>
                <w:b/>
                <w:sz w:val="21"/>
                <w:szCs w:val="21"/>
                <w:lang w:eastAsia="ko-KR"/>
              </w:rPr>
              <w:t xml:space="preserve"> </w:t>
            </w:r>
            <w:proofErr w:type="spellStart"/>
            <w:r w:rsidRPr="00AB69AA">
              <w:rPr>
                <w:rFonts w:cs="Arial"/>
                <w:b/>
                <w:sz w:val="21"/>
                <w:szCs w:val="21"/>
                <w:lang w:eastAsia="ko-KR"/>
              </w:rPr>
              <w:t>qhia</w:t>
            </w:r>
            <w:proofErr w:type="spellEnd"/>
          </w:p>
        </w:tc>
        <w:tc>
          <w:tcPr>
            <w:tcW w:w="6023" w:type="dxa"/>
          </w:tcPr>
          <w:p w14:paraId="16C2A6EC" w14:textId="02DA0279" w:rsidR="00C11E72" w:rsidRPr="00AB69AA" w:rsidRDefault="00C11E72" w:rsidP="00C11E72">
            <w:pPr>
              <w:rPr>
                <w:rFonts w:cs="Arial"/>
                <w:sz w:val="21"/>
                <w:szCs w:val="21"/>
                <w:lang w:eastAsia="ko-KR"/>
              </w:rPr>
            </w:pPr>
            <w:proofErr w:type="spellStart"/>
            <w:r w:rsidRPr="00AB69AA">
              <w:rPr>
                <w:rFonts w:cs="Arial"/>
                <w:sz w:val="21"/>
                <w:szCs w:val="21"/>
                <w:lang w:eastAsia="ko-KR"/>
              </w:rPr>
              <w:t>Cov</w:t>
            </w:r>
            <w:proofErr w:type="spellEnd"/>
            <w:r w:rsidRPr="00AB69AA">
              <w:rPr>
                <w:rFonts w:cs="Arial"/>
                <w:sz w:val="21"/>
                <w:szCs w:val="21"/>
                <w:lang w:eastAsia="ko-KR"/>
              </w:rPr>
              <w:t xml:space="preserve"> </w:t>
            </w:r>
            <w:proofErr w:type="spellStart"/>
            <w:r w:rsidRPr="00AB69AA">
              <w:rPr>
                <w:rFonts w:cs="Arial"/>
                <w:sz w:val="21"/>
                <w:szCs w:val="21"/>
                <w:lang w:eastAsia="ko-KR"/>
              </w:rPr>
              <w:t>dej</w:t>
            </w:r>
            <w:proofErr w:type="spellEnd"/>
            <w:r w:rsidRPr="00AB69AA">
              <w:rPr>
                <w:rFonts w:cs="Arial"/>
                <w:sz w:val="21"/>
                <w:szCs w:val="21"/>
                <w:lang w:eastAsia="ko-KR"/>
              </w:rPr>
              <w:t xml:space="preserve"> num </w:t>
            </w:r>
            <w:proofErr w:type="spellStart"/>
            <w:r w:rsidR="004F17DD" w:rsidRPr="00AB69AA">
              <w:rPr>
                <w:rFonts w:cs="Arial"/>
                <w:sz w:val="21"/>
                <w:szCs w:val="21"/>
                <w:lang w:eastAsia="ko-KR"/>
              </w:rPr>
              <w:t>uas</w:t>
            </w:r>
            <w:proofErr w:type="spellEnd"/>
            <w:r w:rsidR="004F17DD" w:rsidRPr="00AB69AA">
              <w:rPr>
                <w:rFonts w:cs="Arial"/>
                <w:sz w:val="21"/>
                <w:szCs w:val="21"/>
                <w:lang w:eastAsia="ko-KR"/>
              </w:rPr>
              <w:t xml:space="preserve"> </w:t>
            </w:r>
            <w:r w:rsidRPr="00AB69AA">
              <w:rPr>
                <w:rFonts w:cs="Arial"/>
                <w:sz w:val="21"/>
                <w:szCs w:val="21"/>
                <w:lang w:eastAsia="ko-KR"/>
              </w:rPr>
              <w:t xml:space="preserve">muaj </w:t>
            </w:r>
            <w:proofErr w:type="spellStart"/>
            <w:r w:rsidRPr="00AB69AA">
              <w:rPr>
                <w:rFonts w:cs="Arial"/>
                <w:sz w:val="21"/>
                <w:szCs w:val="21"/>
                <w:lang w:eastAsia="ko-KR"/>
              </w:rPr>
              <w:t>peev</w:t>
            </w:r>
            <w:proofErr w:type="spellEnd"/>
            <w:r w:rsidRPr="00AB69AA">
              <w:rPr>
                <w:rFonts w:cs="Arial"/>
                <w:sz w:val="21"/>
                <w:szCs w:val="21"/>
                <w:lang w:eastAsia="ko-KR"/>
              </w:rPr>
              <w:t xml:space="preserve"> </w:t>
            </w:r>
            <w:proofErr w:type="spellStart"/>
            <w:r w:rsidRPr="00AB69AA">
              <w:rPr>
                <w:rFonts w:cs="Arial"/>
                <w:sz w:val="21"/>
                <w:szCs w:val="21"/>
                <w:lang w:eastAsia="ko-KR"/>
              </w:rPr>
              <w:t>xwm</w:t>
            </w:r>
            <w:proofErr w:type="spellEnd"/>
            <w:r w:rsidRPr="00AB69AA">
              <w:rPr>
                <w:rFonts w:cs="Arial"/>
                <w:sz w:val="21"/>
                <w:szCs w:val="21"/>
                <w:lang w:eastAsia="ko-KR"/>
              </w:rPr>
              <w:t xml:space="preserve"> </w:t>
            </w:r>
            <w:proofErr w:type="spellStart"/>
            <w:r w:rsidRPr="00AB69AA">
              <w:rPr>
                <w:rFonts w:cs="Arial"/>
                <w:sz w:val="21"/>
                <w:szCs w:val="21"/>
                <w:lang w:eastAsia="ko-KR"/>
              </w:rPr>
              <w:t>cuam</w:t>
            </w:r>
            <w:proofErr w:type="spellEnd"/>
            <w:r w:rsidRPr="00AB69AA">
              <w:rPr>
                <w:rFonts w:cs="Arial"/>
                <w:sz w:val="21"/>
                <w:szCs w:val="21"/>
                <w:lang w:eastAsia="ko-KR"/>
              </w:rPr>
              <w:t xml:space="preserve"> </w:t>
            </w:r>
            <w:proofErr w:type="spellStart"/>
            <w:r w:rsidRPr="00AB69AA">
              <w:rPr>
                <w:rFonts w:cs="Arial"/>
                <w:sz w:val="21"/>
                <w:szCs w:val="21"/>
                <w:lang w:eastAsia="ko-KR"/>
              </w:rPr>
              <w:t>tshuam</w:t>
            </w:r>
            <w:proofErr w:type="spellEnd"/>
            <w:r w:rsidRPr="00AB69AA">
              <w:rPr>
                <w:rFonts w:cs="Arial"/>
                <w:sz w:val="21"/>
                <w:szCs w:val="21"/>
                <w:lang w:eastAsia="ko-KR"/>
              </w:rPr>
              <w:t xml:space="preserve"> </w:t>
            </w:r>
            <w:proofErr w:type="spellStart"/>
            <w:r w:rsidRPr="00AB69AA">
              <w:rPr>
                <w:rFonts w:cs="Arial"/>
                <w:sz w:val="21"/>
                <w:szCs w:val="21"/>
                <w:lang w:eastAsia="ko-KR"/>
              </w:rPr>
              <w:t>txog</w:t>
            </w:r>
            <w:proofErr w:type="spellEnd"/>
            <w:r w:rsidRPr="00AB69AA">
              <w:rPr>
                <w:rFonts w:cs="Arial"/>
                <w:sz w:val="21"/>
                <w:szCs w:val="21"/>
                <w:lang w:eastAsia="ko-KR"/>
              </w:rPr>
              <w:t xml:space="preserve"> qhov tseem </w:t>
            </w:r>
            <w:proofErr w:type="spellStart"/>
            <w:r w:rsidRPr="00AB69AA">
              <w:rPr>
                <w:rFonts w:cs="Arial"/>
                <w:sz w:val="21"/>
                <w:szCs w:val="21"/>
                <w:lang w:eastAsia="ko-KR"/>
              </w:rPr>
              <w:t>ceeb</w:t>
            </w:r>
            <w:proofErr w:type="spellEnd"/>
            <w:r w:rsidRPr="00AB69AA">
              <w:rPr>
                <w:rFonts w:cs="Arial"/>
                <w:sz w:val="21"/>
                <w:szCs w:val="21"/>
                <w:lang w:eastAsia="ko-KR"/>
              </w:rPr>
              <w:t xml:space="preserve"> </w:t>
            </w:r>
            <w:proofErr w:type="spellStart"/>
            <w:r w:rsidRPr="00AB69AA">
              <w:rPr>
                <w:rFonts w:cs="Arial"/>
                <w:sz w:val="21"/>
                <w:szCs w:val="21"/>
                <w:lang w:eastAsia="ko-KR"/>
              </w:rPr>
              <w:t>no</w:t>
            </w:r>
            <w:r w:rsidR="004F17DD" w:rsidRPr="00AB69AA">
              <w:rPr>
                <w:rFonts w:cs="Arial"/>
                <w:sz w:val="21"/>
                <w:szCs w:val="21"/>
                <w:lang w:eastAsia="ko-KR"/>
              </w:rPr>
              <w:t>s</w:t>
            </w:r>
            <w:proofErr w:type="spellEnd"/>
            <w:r w:rsidRPr="00AB69AA">
              <w:rPr>
                <w:rFonts w:cs="Arial"/>
                <w:sz w:val="21"/>
                <w:szCs w:val="21"/>
                <w:lang w:eastAsia="ko-KR"/>
              </w:rPr>
              <w:t xml:space="preserve"> su</w:t>
            </w:r>
            <w:proofErr w:type="spellStart"/>
            <w:r w:rsidRPr="00AB69AA">
              <w:rPr>
                <w:rFonts w:cs="Arial"/>
                <w:sz w:val="21"/>
                <w:szCs w:val="21"/>
                <w:lang w:eastAsia="ko-KR"/>
              </w:rPr>
              <w:t>av</w:t>
            </w:r>
            <w:proofErr w:type="spellEnd"/>
            <w:r w:rsidRPr="00AB69AA">
              <w:rPr>
                <w:rFonts w:cs="Arial"/>
                <w:sz w:val="21"/>
                <w:szCs w:val="21"/>
                <w:lang w:eastAsia="ko-KR"/>
              </w:rPr>
              <w:t xml:space="preserve"> </w:t>
            </w:r>
            <w:proofErr w:type="spellStart"/>
            <w:r w:rsidRPr="00AB69AA">
              <w:rPr>
                <w:rFonts w:cs="Arial"/>
                <w:sz w:val="21"/>
                <w:szCs w:val="21"/>
                <w:lang w:eastAsia="ko-KR"/>
              </w:rPr>
              <w:t>nrog</w:t>
            </w:r>
            <w:proofErr w:type="spellEnd"/>
            <w:r w:rsidRPr="00AB69AA">
              <w:rPr>
                <w:rFonts w:cs="Arial"/>
                <w:sz w:val="21"/>
                <w:szCs w:val="21"/>
                <w:lang w:eastAsia="ko-KR"/>
              </w:rPr>
              <w:t xml:space="preserve"> </w:t>
            </w:r>
            <w:proofErr w:type="spellStart"/>
            <w:r w:rsidRPr="00AB69AA">
              <w:rPr>
                <w:rFonts w:cs="Arial"/>
                <w:sz w:val="21"/>
                <w:szCs w:val="21"/>
                <w:lang w:eastAsia="ko-KR"/>
              </w:rPr>
              <w:t>kev</w:t>
            </w:r>
            <w:proofErr w:type="spellEnd"/>
            <w:r w:rsidRPr="00AB69AA">
              <w:rPr>
                <w:rFonts w:cs="Arial"/>
                <w:sz w:val="21"/>
                <w:szCs w:val="21"/>
                <w:lang w:eastAsia="ko-KR"/>
              </w:rPr>
              <w:t xml:space="preserve"> </w:t>
            </w:r>
            <w:proofErr w:type="spellStart"/>
            <w:r w:rsidRPr="00AB69AA">
              <w:rPr>
                <w:rFonts w:cs="Arial"/>
                <w:sz w:val="21"/>
                <w:szCs w:val="21"/>
                <w:lang w:eastAsia="ko-KR"/>
              </w:rPr>
              <w:t>tsim</w:t>
            </w:r>
            <w:proofErr w:type="spellEnd"/>
            <w:r w:rsidRPr="00AB69AA">
              <w:rPr>
                <w:rFonts w:cs="Arial"/>
                <w:sz w:val="21"/>
                <w:szCs w:val="21"/>
                <w:lang w:eastAsia="ko-KR"/>
              </w:rPr>
              <w:t xml:space="preserve"> </w:t>
            </w:r>
            <w:proofErr w:type="spellStart"/>
            <w:r w:rsidRPr="00AB69AA">
              <w:rPr>
                <w:rFonts w:cs="Arial"/>
                <w:sz w:val="21"/>
                <w:szCs w:val="21"/>
                <w:lang w:eastAsia="ko-KR"/>
              </w:rPr>
              <w:t>kho</w:t>
            </w:r>
            <w:proofErr w:type="spellEnd"/>
            <w:r w:rsidRPr="00AB69AA">
              <w:rPr>
                <w:rFonts w:cs="Arial"/>
                <w:sz w:val="21"/>
                <w:szCs w:val="21"/>
                <w:lang w:eastAsia="ko-KR"/>
              </w:rPr>
              <w:t xml:space="preserve"> qhov chaw </w:t>
            </w:r>
            <w:proofErr w:type="spellStart"/>
            <w:r w:rsidRPr="00AB69AA">
              <w:rPr>
                <w:rFonts w:cs="Arial"/>
                <w:sz w:val="21"/>
                <w:szCs w:val="21"/>
                <w:lang w:eastAsia="ko-KR"/>
              </w:rPr>
              <w:t>los</w:t>
            </w:r>
            <w:proofErr w:type="spellEnd"/>
            <w:r w:rsidRPr="00AB69AA">
              <w:rPr>
                <w:rFonts w:cs="Arial"/>
                <w:sz w:val="21"/>
                <w:szCs w:val="21"/>
                <w:lang w:eastAsia="ko-KR"/>
              </w:rPr>
              <w:t xml:space="preserve"> </w:t>
            </w:r>
            <w:proofErr w:type="spellStart"/>
            <w:r w:rsidRPr="00AB69AA">
              <w:rPr>
                <w:rFonts w:cs="Arial"/>
                <w:sz w:val="21"/>
                <w:szCs w:val="21"/>
                <w:lang w:eastAsia="ko-KR"/>
              </w:rPr>
              <w:t>txhawb</w:t>
            </w:r>
            <w:proofErr w:type="spellEnd"/>
            <w:r w:rsidRPr="00AB69AA">
              <w:rPr>
                <w:rFonts w:cs="Arial"/>
                <w:sz w:val="21"/>
                <w:szCs w:val="21"/>
                <w:lang w:eastAsia="ko-KR"/>
              </w:rPr>
              <w:t xml:space="preserve"> </w:t>
            </w:r>
            <w:proofErr w:type="spellStart"/>
            <w:r w:rsidRPr="00AB69AA">
              <w:rPr>
                <w:rFonts w:cs="Arial"/>
                <w:sz w:val="21"/>
                <w:szCs w:val="21"/>
                <w:lang w:eastAsia="ko-KR"/>
              </w:rPr>
              <w:t>kev</w:t>
            </w:r>
            <w:proofErr w:type="spellEnd"/>
            <w:r w:rsidRPr="00AB69AA">
              <w:rPr>
                <w:rFonts w:cs="Arial"/>
                <w:sz w:val="21"/>
                <w:szCs w:val="21"/>
                <w:lang w:eastAsia="ko-KR"/>
              </w:rPr>
              <w:t xml:space="preserve"> </w:t>
            </w:r>
            <w:proofErr w:type="spellStart"/>
            <w:r w:rsidRPr="00AB69AA">
              <w:rPr>
                <w:rFonts w:cs="Arial"/>
                <w:sz w:val="21"/>
                <w:szCs w:val="21"/>
                <w:lang w:eastAsia="ko-KR"/>
              </w:rPr>
              <w:t>nkag</w:t>
            </w:r>
            <w:proofErr w:type="spellEnd"/>
            <w:r w:rsidRPr="00AB69AA">
              <w:rPr>
                <w:rFonts w:cs="Arial"/>
                <w:sz w:val="21"/>
                <w:szCs w:val="21"/>
                <w:lang w:eastAsia="ko-KR"/>
              </w:rPr>
              <w:t xml:space="preserve"> </w:t>
            </w:r>
            <w:proofErr w:type="spellStart"/>
            <w:r w:rsidRPr="00AB69AA">
              <w:rPr>
                <w:rFonts w:cs="Arial"/>
                <w:sz w:val="21"/>
                <w:szCs w:val="21"/>
                <w:lang w:eastAsia="ko-KR"/>
              </w:rPr>
              <w:t>mus</w:t>
            </w:r>
            <w:proofErr w:type="spellEnd"/>
            <w:r w:rsidRPr="00AB69AA">
              <w:rPr>
                <w:rFonts w:cs="Arial"/>
                <w:sz w:val="21"/>
                <w:szCs w:val="21"/>
                <w:lang w:eastAsia="ko-KR"/>
              </w:rPr>
              <w:t xml:space="preserve"> </w:t>
            </w:r>
            <w:proofErr w:type="spellStart"/>
            <w:r w:rsidRPr="00AB69AA">
              <w:rPr>
                <w:rFonts w:cs="Arial"/>
                <w:sz w:val="21"/>
                <w:szCs w:val="21"/>
                <w:lang w:eastAsia="ko-KR"/>
              </w:rPr>
              <w:t>rau</w:t>
            </w:r>
            <w:proofErr w:type="spellEnd"/>
            <w:r w:rsidRPr="00AB69AA">
              <w:rPr>
                <w:rFonts w:cs="Arial"/>
                <w:sz w:val="21"/>
                <w:szCs w:val="21"/>
                <w:lang w:eastAsia="ko-KR"/>
              </w:rPr>
              <w:t xml:space="preserve"> </w:t>
            </w:r>
            <w:proofErr w:type="spellStart"/>
            <w:r w:rsidRPr="00AB69AA">
              <w:rPr>
                <w:rFonts w:cs="Arial"/>
                <w:sz w:val="21"/>
                <w:szCs w:val="21"/>
                <w:lang w:eastAsia="ko-KR"/>
              </w:rPr>
              <w:t>cov</w:t>
            </w:r>
            <w:proofErr w:type="spellEnd"/>
            <w:r w:rsidRPr="00AB69AA">
              <w:rPr>
                <w:rFonts w:cs="Arial"/>
                <w:sz w:val="21"/>
                <w:szCs w:val="21"/>
                <w:lang w:eastAsia="ko-KR"/>
              </w:rPr>
              <w:t xml:space="preserve"> </w:t>
            </w:r>
            <w:proofErr w:type="spellStart"/>
            <w:r w:rsidRPr="00AB69AA">
              <w:rPr>
                <w:rFonts w:cs="Arial"/>
                <w:sz w:val="21"/>
                <w:szCs w:val="21"/>
                <w:lang w:eastAsia="ko-KR"/>
              </w:rPr>
              <w:t>vaj</w:t>
            </w:r>
            <w:proofErr w:type="spellEnd"/>
            <w:r w:rsidRPr="00AB69AA">
              <w:rPr>
                <w:rFonts w:cs="Arial"/>
                <w:sz w:val="21"/>
                <w:szCs w:val="21"/>
                <w:lang w:eastAsia="ko-KR"/>
              </w:rPr>
              <w:t xml:space="preserve"> </w:t>
            </w:r>
            <w:proofErr w:type="spellStart"/>
            <w:r w:rsidRPr="00AB69AA">
              <w:rPr>
                <w:rFonts w:cs="Arial"/>
                <w:sz w:val="21"/>
                <w:szCs w:val="21"/>
                <w:lang w:eastAsia="ko-KR"/>
              </w:rPr>
              <w:t>tsev</w:t>
            </w:r>
            <w:proofErr w:type="spellEnd"/>
            <w:r w:rsidRPr="00AB69AA">
              <w:rPr>
                <w:rFonts w:cs="Arial"/>
                <w:sz w:val="21"/>
                <w:szCs w:val="21"/>
                <w:lang w:eastAsia="ko-KR"/>
              </w:rPr>
              <w:t xml:space="preserve"> </w:t>
            </w:r>
            <w:proofErr w:type="spellStart"/>
            <w:r w:rsidRPr="00AB69AA">
              <w:rPr>
                <w:rFonts w:cs="Arial"/>
                <w:sz w:val="21"/>
                <w:szCs w:val="21"/>
                <w:lang w:eastAsia="ko-KR"/>
              </w:rPr>
              <w:t>pheej</w:t>
            </w:r>
            <w:proofErr w:type="spellEnd"/>
            <w:r w:rsidRPr="00AB69AA">
              <w:rPr>
                <w:rFonts w:cs="Arial"/>
                <w:sz w:val="21"/>
                <w:szCs w:val="21"/>
                <w:lang w:eastAsia="ko-KR"/>
              </w:rPr>
              <w:t xml:space="preserve"> </w:t>
            </w:r>
            <w:proofErr w:type="spellStart"/>
            <w:r w:rsidRPr="00AB69AA">
              <w:rPr>
                <w:rFonts w:cs="Arial"/>
                <w:sz w:val="21"/>
                <w:szCs w:val="21"/>
                <w:lang w:eastAsia="ko-KR"/>
              </w:rPr>
              <w:t>yig</w:t>
            </w:r>
            <w:proofErr w:type="spellEnd"/>
            <w:r w:rsidRPr="00AB69AA">
              <w:rPr>
                <w:rFonts w:cs="Arial"/>
                <w:sz w:val="21"/>
                <w:szCs w:val="21"/>
                <w:lang w:eastAsia="ko-KR"/>
              </w:rPr>
              <w:t xml:space="preserve">, </w:t>
            </w:r>
            <w:proofErr w:type="spellStart"/>
            <w:r w:rsidRPr="00AB69AA">
              <w:rPr>
                <w:rFonts w:cs="Arial"/>
                <w:sz w:val="21"/>
                <w:szCs w:val="21"/>
                <w:lang w:eastAsia="ko-KR"/>
              </w:rPr>
              <w:t>kev</w:t>
            </w:r>
            <w:proofErr w:type="spellEnd"/>
            <w:r w:rsidRPr="00AB69AA">
              <w:rPr>
                <w:rFonts w:cs="Arial"/>
                <w:sz w:val="21"/>
                <w:szCs w:val="21"/>
                <w:lang w:eastAsia="ko-KR"/>
              </w:rPr>
              <w:t xml:space="preserve"> </w:t>
            </w:r>
            <w:proofErr w:type="spellStart"/>
            <w:r w:rsidRPr="00AB69AA">
              <w:rPr>
                <w:rFonts w:cs="Arial"/>
                <w:sz w:val="21"/>
                <w:szCs w:val="21"/>
                <w:lang w:eastAsia="ko-KR"/>
              </w:rPr>
              <w:t>txhim</w:t>
            </w:r>
            <w:proofErr w:type="spellEnd"/>
            <w:r w:rsidRPr="00AB69AA">
              <w:rPr>
                <w:rFonts w:cs="Arial"/>
                <w:sz w:val="21"/>
                <w:szCs w:val="21"/>
                <w:lang w:eastAsia="ko-KR"/>
              </w:rPr>
              <w:t xml:space="preserve"> </w:t>
            </w:r>
            <w:proofErr w:type="spellStart"/>
            <w:r w:rsidRPr="00AB69AA">
              <w:rPr>
                <w:rFonts w:cs="Arial"/>
                <w:sz w:val="21"/>
                <w:szCs w:val="21"/>
                <w:lang w:eastAsia="ko-KR"/>
              </w:rPr>
              <w:t>kho</w:t>
            </w:r>
            <w:proofErr w:type="spellEnd"/>
            <w:r w:rsidRPr="00AB69AA">
              <w:rPr>
                <w:rFonts w:cs="Arial"/>
                <w:sz w:val="21"/>
                <w:szCs w:val="21"/>
                <w:lang w:eastAsia="ko-KR"/>
              </w:rPr>
              <w:t xml:space="preserve"> </w:t>
            </w:r>
            <w:proofErr w:type="spellStart"/>
            <w:r w:rsidRPr="00AB69AA">
              <w:rPr>
                <w:rFonts w:cs="Arial"/>
                <w:sz w:val="21"/>
                <w:szCs w:val="21"/>
                <w:lang w:eastAsia="ko-KR"/>
              </w:rPr>
              <w:t>pej</w:t>
            </w:r>
            <w:proofErr w:type="spellEnd"/>
            <w:r w:rsidRPr="00AB69AA">
              <w:rPr>
                <w:rFonts w:cs="Arial"/>
                <w:sz w:val="21"/>
                <w:szCs w:val="21"/>
                <w:lang w:eastAsia="ko-KR"/>
              </w:rPr>
              <w:t xml:space="preserve"> </w:t>
            </w:r>
            <w:proofErr w:type="spellStart"/>
            <w:r w:rsidRPr="00AB69AA">
              <w:rPr>
                <w:rFonts w:cs="Arial"/>
                <w:sz w:val="21"/>
                <w:szCs w:val="21"/>
                <w:lang w:eastAsia="ko-KR"/>
              </w:rPr>
              <w:t>xeem</w:t>
            </w:r>
            <w:proofErr w:type="spellEnd"/>
            <w:r w:rsidRPr="00AB69AA">
              <w:rPr>
                <w:rFonts w:cs="Arial"/>
                <w:sz w:val="21"/>
                <w:szCs w:val="21"/>
                <w:lang w:eastAsia="ko-KR"/>
              </w:rPr>
              <w:t xml:space="preserve"> </w:t>
            </w:r>
            <w:proofErr w:type="spellStart"/>
            <w:r w:rsidRPr="00AB69AA">
              <w:rPr>
                <w:rFonts w:cs="Arial"/>
                <w:sz w:val="21"/>
                <w:szCs w:val="21"/>
                <w:lang w:eastAsia="ko-KR"/>
              </w:rPr>
              <w:t>cov</w:t>
            </w:r>
            <w:proofErr w:type="spellEnd"/>
            <w:r w:rsidRPr="00AB69AA">
              <w:rPr>
                <w:rFonts w:cs="Arial"/>
                <w:sz w:val="21"/>
                <w:szCs w:val="21"/>
                <w:lang w:eastAsia="ko-KR"/>
              </w:rPr>
              <w:t xml:space="preserve"> </w:t>
            </w:r>
            <w:proofErr w:type="spellStart"/>
            <w:r w:rsidRPr="00AB69AA">
              <w:rPr>
                <w:rFonts w:cs="Arial"/>
                <w:sz w:val="21"/>
                <w:szCs w:val="21"/>
                <w:lang w:eastAsia="ko-KR"/>
              </w:rPr>
              <w:t>vaj</w:t>
            </w:r>
            <w:proofErr w:type="spellEnd"/>
            <w:r w:rsidRPr="00AB69AA">
              <w:rPr>
                <w:rFonts w:cs="Arial"/>
                <w:sz w:val="21"/>
                <w:szCs w:val="21"/>
                <w:lang w:eastAsia="ko-KR"/>
              </w:rPr>
              <w:t xml:space="preserve"> </w:t>
            </w:r>
            <w:proofErr w:type="spellStart"/>
            <w:r w:rsidRPr="00AB69AA">
              <w:rPr>
                <w:rFonts w:cs="Arial"/>
                <w:sz w:val="21"/>
                <w:szCs w:val="21"/>
                <w:lang w:eastAsia="ko-KR"/>
              </w:rPr>
              <w:t>tse</w:t>
            </w:r>
            <w:r w:rsidR="004F17DD" w:rsidRPr="00AB69AA">
              <w:rPr>
                <w:rFonts w:cs="Arial"/>
                <w:sz w:val="21"/>
                <w:szCs w:val="21"/>
                <w:lang w:eastAsia="ko-KR"/>
              </w:rPr>
              <w:t>v</w:t>
            </w:r>
            <w:proofErr w:type="spellEnd"/>
            <w:r w:rsidRPr="00AB69AA">
              <w:rPr>
                <w:rFonts w:cs="Arial"/>
                <w:sz w:val="21"/>
                <w:szCs w:val="21"/>
                <w:lang w:eastAsia="ko-KR"/>
              </w:rPr>
              <w:t xml:space="preserve">, </w:t>
            </w:r>
            <w:proofErr w:type="spellStart"/>
            <w:r w:rsidRPr="00AB69AA">
              <w:rPr>
                <w:rFonts w:cs="Arial"/>
                <w:sz w:val="21"/>
                <w:szCs w:val="21"/>
                <w:lang w:eastAsia="ko-KR"/>
              </w:rPr>
              <w:t>los</w:t>
            </w:r>
            <w:proofErr w:type="spellEnd"/>
            <w:r w:rsidR="004F17DD" w:rsidRPr="00AB69AA">
              <w:rPr>
                <w:rFonts w:cs="Arial"/>
                <w:sz w:val="21"/>
                <w:szCs w:val="21"/>
                <w:lang w:eastAsia="ko-KR"/>
              </w:rPr>
              <w:t xml:space="preserve"> </w:t>
            </w:r>
            <w:r w:rsidRPr="00AB69AA">
              <w:rPr>
                <w:rFonts w:cs="Arial"/>
                <w:sz w:val="21"/>
                <w:szCs w:val="21"/>
                <w:lang w:eastAsia="ko-KR"/>
              </w:rPr>
              <w:t xml:space="preserve">sis </w:t>
            </w:r>
            <w:proofErr w:type="spellStart"/>
            <w:r w:rsidRPr="00AB69AA">
              <w:rPr>
                <w:rFonts w:cs="Arial"/>
                <w:sz w:val="21"/>
                <w:szCs w:val="21"/>
                <w:lang w:eastAsia="ko-KR"/>
              </w:rPr>
              <w:t>kev</w:t>
            </w:r>
            <w:proofErr w:type="spellEnd"/>
            <w:r w:rsidRPr="00AB69AA">
              <w:rPr>
                <w:rFonts w:cs="Arial"/>
                <w:sz w:val="21"/>
                <w:szCs w:val="21"/>
                <w:lang w:eastAsia="ko-KR"/>
              </w:rPr>
              <w:t xml:space="preserve"> </w:t>
            </w:r>
            <w:proofErr w:type="spellStart"/>
            <w:r w:rsidRPr="00AB69AA">
              <w:rPr>
                <w:rFonts w:cs="Arial"/>
                <w:sz w:val="21"/>
                <w:szCs w:val="21"/>
                <w:lang w:eastAsia="ko-KR"/>
              </w:rPr>
              <w:t>txhim</w:t>
            </w:r>
            <w:proofErr w:type="spellEnd"/>
            <w:r w:rsidRPr="00AB69AA">
              <w:rPr>
                <w:rFonts w:cs="Arial"/>
                <w:sz w:val="21"/>
                <w:szCs w:val="21"/>
                <w:lang w:eastAsia="ko-KR"/>
              </w:rPr>
              <w:t xml:space="preserve"> </w:t>
            </w:r>
            <w:proofErr w:type="spellStart"/>
            <w:r w:rsidRPr="00AB69AA">
              <w:rPr>
                <w:rFonts w:cs="Arial"/>
                <w:sz w:val="21"/>
                <w:szCs w:val="21"/>
                <w:lang w:eastAsia="ko-KR"/>
              </w:rPr>
              <w:t>kho</w:t>
            </w:r>
            <w:proofErr w:type="spellEnd"/>
            <w:r w:rsidRPr="00AB69AA">
              <w:rPr>
                <w:rFonts w:cs="Arial"/>
                <w:sz w:val="21"/>
                <w:szCs w:val="21"/>
                <w:lang w:eastAsia="ko-KR"/>
              </w:rPr>
              <w:t xml:space="preserve"> </w:t>
            </w:r>
            <w:proofErr w:type="spellStart"/>
            <w:r w:rsidRPr="00AB69AA">
              <w:rPr>
                <w:rFonts w:cs="Arial"/>
                <w:sz w:val="21"/>
                <w:szCs w:val="21"/>
                <w:lang w:eastAsia="ko-KR"/>
              </w:rPr>
              <w:t>pej</w:t>
            </w:r>
            <w:proofErr w:type="spellEnd"/>
            <w:r w:rsidRPr="00AB69AA">
              <w:rPr>
                <w:rFonts w:cs="Arial"/>
                <w:sz w:val="21"/>
                <w:szCs w:val="21"/>
                <w:lang w:eastAsia="ko-KR"/>
              </w:rPr>
              <w:t xml:space="preserve"> </w:t>
            </w:r>
            <w:proofErr w:type="spellStart"/>
            <w:r w:rsidRPr="00AB69AA">
              <w:rPr>
                <w:rFonts w:cs="Arial"/>
                <w:sz w:val="21"/>
                <w:szCs w:val="21"/>
                <w:lang w:eastAsia="ko-KR"/>
              </w:rPr>
              <w:t>xeem</w:t>
            </w:r>
            <w:proofErr w:type="spellEnd"/>
            <w:r w:rsidR="004F17DD" w:rsidRPr="00AB69AA">
              <w:rPr>
                <w:rFonts w:cs="Arial"/>
                <w:sz w:val="21"/>
                <w:szCs w:val="21"/>
                <w:lang w:eastAsia="ko-KR"/>
              </w:rPr>
              <w:t xml:space="preserve"> </w:t>
            </w:r>
            <w:proofErr w:type="spellStart"/>
            <w:r w:rsidR="004F17DD" w:rsidRPr="00AB69AA">
              <w:rPr>
                <w:rFonts w:cs="Arial"/>
                <w:sz w:val="21"/>
                <w:szCs w:val="21"/>
                <w:lang w:eastAsia="ko-KR"/>
              </w:rPr>
              <w:t>cov</w:t>
            </w:r>
            <w:proofErr w:type="spellEnd"/>
            <w:r w:rsidR="004F17DD" w:rsidRPr="00AB69AA">
              <w:rPr>
                <w:rFonts w:cs="Arial"/>
                <w:sz w:val="21"/>
                <w:szCs w:val="21"/>
                <w:lang w:eastAsia="ko-KR"/>
              </w:rPr>
              <w:t xml:space="preserve"> </w:t>
            </w:r>
            <w:proofErr w:type="spellStart"/>
            <w:r w:rsidR="004F17DD" w:rsidRPr="00AB69AA">
              <w:rPr>
                <w:rFonts w:cs="Arial"/>
                <w:sz w:val="21"/>
                <w:szCs w:val="21"/>
                <w:lang w:eastAsia="ko-KR"/>
              </w:rPr>
              <w:t>khoom</w:t>
            </w:r>
            <w:proofErr w:type="spellEnd"/>
            <w:r w:rsidR="004F17DD" w:rsidRPr="00AB69AA">
              <w:rPr>
                <w:rFonts w:cs="Arial"/>
                <w:sz w:val="21"/>
                <w:szCs w:val="21"/>
                <w:lang w:eastAsia="ko-KR"/>
              </w:rPr>
              <w:t xml:space="preserve"> </w:t>
            </w:r>
            <w:proofErr w:type="spellStart"/>
            <w:r w:rsidR="004F17DD" w:rsidRPr="00AB69AA">
              <w:rPr>
                <w:rFonts w:cs="Arial"/>
                <w:sz w:val="21"/>
                <w:szCs w:val="21"/>
                <w:lang w:eastAsia="ko-KR"/>
              </w:rPr>
              <w:t>siv</w:t>
            </w:r>
            <w:proofErr w:type="spellEnd"/>
            <w:r w:rsidR="004F17DD" w:rsidRPr="00AB69AA">
              <w:rPr>
                <w:rFonts w:cs="Arial"/>
                <w:sz w:val="21"/>
                <w:szCs w:val="21"/>
                <w:lang w:eastAsia="ko-KR"/>
              </w:rPr>
              <w:t xml:space="preserve"> </w:t>
            </w:r>
            <w:proofErr w:type="spellStart"/>
            <w:r w:rsidR="004F17DD" w:rsidRPr="00AB69AA">
              <w:rPr>
                <w:rFonts w:cs="Arial"/>
                <w:sz w:val="21"/>
                <w:szCs w:val="21"/>
                <w:lang w:eastAsia="ko-KR"/>
              </w:rPr>
              <w:t>kom</w:t>
            </w:r>
            <w:proofErr w:type="spellEnd"/>
            <w:r w:rsidR="004F17DD" w:rsidRPr="00AB69AA">
              <w:rPr>
                <w:rFonts w:cs="Arial"/>
                <w:sz w:val="21"/>
                <w:szCs w:val="21"/>
                <w:lang w:eastAsia="ko-KR"/>
              </w:rPr>
              <w:t xml:space="preserve"> muaj qhov </w:t>
            </w:r>
            <w:proofErr w:type="spellStart"/>
            <w:r w:rsidR="004F17DD" w:rsidRPr="00AB69AA">
              <w:rPr>
                <w:rFonts w:cs="Arial"/>
                <w:sz w:val="21"/>
                <w:szCs w:val="21"/>
                <w:lang w:eastAsia="ko-KR"/>
              </w:rPr>
              <w:t>yooj</w:t>
            </w:r>
            <w:proofErr w:type="spellEnd"/>
            <w:r w:rsidR="004F17DD" w:rsidRPr="00AB69AA">
              <w:rPr>
                <w:rFonts w:cs="Arial"/>
                <w:sz w:val="21"/>
                <w:szCs w:val="21"/>
                <w:lang w:eastAsia="ko-KR"/>
              </w:rPr>
              <w:t xml:space="preserve"> </w:t>
            </w:r>
            <w:proofErr w:type="spellStart"/>
            <w:r w:rsidR="004F17DD" w:rsidRPr="00AB69AA">
              <w:rPr>
                <w:rFonts w:cs="Arial"/>
                <w:sz w:val="21"/>
                <w:szCs w:val="21"/>
                <w:lang w:eastAsia="ko-KR"/>
              </w:rPr>
              <w:t>yim</w:t>
            </w:r>
            <w:proofErr w:type="spellEnd"/>
            <w:r w:rsidRPr="00AB69AA">
              <w:rPr>
                <w:rFonts w:cs="Arial"/>
                <w:sz w:val="21"/>
                <w:szCs w:val="21"/>
                <w:lang w:eastAsia="ko-KR"/>
              </w:rPr>
              <w:t>.</w:t>
            </w:r>
          </w:p>
        </w:tc>
      </w:tr>
      <w:tr w:rsidR="00C11E72" w:rsidRPr="007548F2" w14:paraId="0D631DAC" w14:textId="77777777" w:rsidTr="007379DE">
        <w:trPr>
          <w:cnfStyle w:val="000000010000" w:firstRow="0" w:lastRow="0" w:firstColumn="0" w:lastColumn="0" w:oddVBand="0" w:evenVBand="0" w:oddHBand="0" w:evenHBand="1" w:firstRowFirstColumn="0" w:firstRowLastColumn="0" w:lastRowFirstColumn="0" w:lastRowLastColumn="0"/>
          <w:trHeight w:val="800"/>
        </w:trPr>
        <w:tc>
          <w:tcPr>
            <w:tcW w:w="0" w:type="auto"/>
            <w:vMerge/>
            <w:shd w:val="clear" w:color="auto" w:fill="006AB4"/>
          </w:tcPr>
          <w:p w14:paraId="0C6AA12C" w14:textId="77777777" w:rsidR="00C11E72" w:rsidRPr="007548F2" w:rsidRDefault="00C11E72" w:rsidP="00C11E72">
            <w:pPr>
              <w:jc w:val="center"/>
              <w:rPr>
                <w:rFonts w:cs="Arial"/>
                <w:b/>
                <w:sz w:val="20"/>
                <w:szCs w:val="20"/>
                <w:lang w:eastAsia="ko-KR"/>
              </w:rPr>
            </w:pPr>
          </w:p>
        </w:tc>
        <w:tc>
          <w:tcPr>
            <w:tcW w:w="2856" w:type="dxa"/>
          </w:tcPr>
          <w:p w14:paraId="71B5BEDE" w14:textId="3DCC6287" w:rsidR="00C11E72" w:rsidRPr="00AB69AA" w:rsidRDefault="00C11E72" w:rsidP="00C11E72">
            <w:pPr>
              <w:rPr>
                <w:rFonts w:cs="Arial"/>
                <w:b/>
                <w:sz w:val="21"/>
                <w:szCs w:val="21"/>
                <w:lang w:eastAsia="ko-KR"/>
              </w:rPr>
            </w:pPr>
            <w:proofErr w:type="spellStart"/>
            <w:r w:rsidRPr="00AB69AA">
              <w:rPr>
                <w:rFonts w:cs="Arial"/>
                <w:b/>
                <w:sz w:val="21"/>
                <w:szCs w:val="21"/>
                <w:lang w:eastAsia="ko-KR"/>
              </w:rPr>
              <w:t>Cov</w:t>
            </w:r>
            <w:proofErr w:type="spellEnd"/>
            <w:r w:rsidRPr="00AB69AA">
              <w:rPr>
                <w:rFonts w:cs="Arial"/>
                <w:b/>
                <w:sz w:val="21"/>
                <w:szCs w:val="21"/>
                <w:lang w:eastAsia="ko-KR"/>
              </w:rPr>
              <w:t xml:space="preserve"> </w:t>
            </w:r>
            <w:proofErr w:type="spellStart"/>
            <w:r w:rsidRPr="00AB69AA">
              <w:rPr>
                <w:rFonts w:cs="Arial"/>
                <w:b/>
                <w:sz w:val="21"/>
                <w:szCs w:val="21"/>
                <w:lang w:eastAsia="ko-KR"/>
              </w:rPr>
              <w:t>kev</w:t>
            </w:r>
            <w:proofErr w:type="spellEnd"/>
            <w:r w:rsidRPr="00AB69AA">
              <w:rPr>
                <w:rFonts w:cs="Arial"/>
                <w:b/>
                <w:sz w:val="21"/>
                <w:szCs w:val="21"/>
                <w:lang w:eastAsia="ko-KR"/>
              </w:rPr>
              <w:t xml:space="preserve"> xav tau tseem </w:t>
            </w:r>
            <w:proofErr w:type="spellStart"/>
            <w:r w:rsidRPr="00AB69AA">
              <w:rPr>
                <w:rFonts w:cs="Arial"/>
                <w:b/>
                <w:sz w:val="21"/>
                <w:szCs w:val="21"/>
                <w:lang w:eastAsia="ko-KR"/>
              </w:rPr>
              <w:t>ceeb</w:t>
            </w:r>
            <w:proofErr w:type="spellEnd"/>
          </w:p>
        </w:tc>
        <w:tc>
          <w:tcPr>
            <w:tcW w:w="6023" w:type="dxa"/>
          </w:tcPr>
          <w:p w14:paraId="64683917" w14:textId="4B8498F6" w:rsidR="00C11E72" w:rsidRPr="00AB69AA" w:rsidRDefault="00C11E72" w:rsidP="00C11E72">
            <w:pPr>
              <w:rPr>
                <w:rFonts w:cs="Arial"/>
                <w:sz w:val="21"/>
                <w:szCs w:val="21"/>
                <w:lang w:eastAsia="ko-KR"/>
              </w:rPr>
            </w:pPr>
            <w:r w:rsidRPr="00AB69AA">
              <w:rPr>
                <w:rFonts w:cs="Arial"/>
                <w:sz w:val="21"/>
                <w:szCs w:val="21"/>
                <w:lang w:eastAsia="ko-KR"/>
              </w:rPr>
              <w:t xml:space="preserve">Kev </w:t>
            </w:r>
            <w:proofErr w:type="spellStart"/>
            <w:r w:rsidRPr="00AB69AA">
              <w:rPr>
                <w:rFonts w:cs="Arial"/>
                <w:sz w:val="21"/>
                <w:szCs w:val="21"/>
                <w:lang w:eastAsia="ko-KR"/>
              </w:rPr>
              <w:t>pab</w:t>
            </w:r>
            <w:proofErr w:type="spellEnd"/>
            <w:r w:rsidRPr="00AB69AA">
              <w:rPr>
                <w:rFonts w:cs="Arial"/>
                <w:sz w:val="21"/>
                <w:szCs w:val="21"/>
                <w:lang w:eastAsia="ko-KR"/>
              </w:rPr>
              <w:t xml:space="preserve"> </w:t>
            </w:r>
            <w:proofErr w:type="spellStart"/>
            <w:r w:rsidRPr="00AB69AA">
              <w:rPr>
                <w:rFonts w:cs="Arial"/>
                <w:sz w:val="21"/>
                <w:szCs w:val="21"/>
                <w:lang w:eastAsia="ko-KR"/>
              </w:rPr>
              <w:t>txhim</w:t>
            </w:r>
            <w:proofErr w:type="spellEnd"/>
            <w:r w:rsidRPr="00AB69AA">
              <w:rPr>
                <w:rFonts w:cs="Arial"/>
                <w:sz w:val="21"/>
                <w:szCs w:val="21"/>
                <w:lang w:eastAsia="ko-KR"/>
              </w:rPr>
              <w:t xml:space="preserve"> </w:t>
            </w:r>
            <w:proofErr w:type="spellStart"/>
            <w:r w:rsidRPr="00AB69AA">
              <w:rPr>
                <w:rFonts w:cs="Arial"/>
                <w:sz w:val="21"/>
                <w:szCs w:val="21"/>
                <w:lang w:eastAsia="ko-KR"/>
              </w:rPr>
              <w:t>kho</w:t>
            </w:r>
            <w:proofErr w:type="spellEnd"/>
            <w:r w:rsidRPr="00AB69AA">
              <w:rPr>
                <w:rFonts w:cs="Arial"/>
                <w:sz w:val="21"/>
                <w:szCs w:val="21"/>
                <w:lang w:eastAsia="ko-KR"/>
              </w:rPr>
              <w:t xml:space="preserve"> qhov chaw </w:t>
            </w:r>
            <w:proofErr w:type="spellStart"/>
            <w:r w:rsidRPr="00AB69AA">
              <w:rPr>
                <w:rFonts w:cs="Arial"/>
                <w:sz w:val="21"/>
                <w:szCs w:val="21"/>
                <w:lang w:eastAsia="ko-KR"/>
              </w:rPr>
              <w:t>yuav</w:t>
            </w:r>
            <w:proofErr w:type="spellEnd"/>
            <w:r w:rsidRPr="00AB69AA">
              <w:rPr>
                <w:rFonts w:cs="Arial"/>
                <w:sz w:val="21"/>
                <w:szCs w:val="21"/>
                <w:lang w:eastAsia="ko-KR"/>
              </w:rPr>
              <w:t xml:space="preserve"> </w:t>
            </w:r>
            <w:proofErr w:type="spellStart"/>
            <w:r w:rsidRPr="00AB69AA">
              <w:rPr>
                <w:rFonts w:cs="Arial"/>
                <w:sz w:val="21"/>
                <w:szCs w:val="21"/>
                <w:lang w:eastAsia="ko-KR"/>
              </w:rPr>
              <w:t>raug</w:t>
            </w:r>
            <w:proofErr w:type="spellEnd"/>
            <w:r w:rsidRPr="00AB69AA">
              <w:rPr>
                <w:rFonts w:cs="Arial"/>
                <w:sz w:val="21"/>
                <w:szCs w:val="21"/>
                <w:lang w:eastAsia="ko-KR"/>
              </w:rPr>
              <w:t xml:space="preserve"> </w:t>
            </w:r>
            <w:proofErr w:type="spellStart"/>
            <w:r w:rsidRPr="00AB69AA">
              <w:rPr>
                <w:rFonts w:cs="Arial"/>
                <w:sz w:val="21"/>
                <w:szCs w:val="21"/>
                <w:lang w:eastAsia="ko-KR"/>
              </w:rPr>
              <w:t>siv</w:t>
            </w:r>
            <w:proofErr w:type="spellEnd"/>
            <w:r w:rsidRPr="00AB69AA">
              <w:rPr>
                <w:rFonts w:cs="Arial"/>
                <w:sz w:val="21"/>
                <w:szCs w:val="21"/>
                <w:lang w:eastAsia="ko-KR"/>
              </w:rPr>
              <w:t xml:space="preserve"> </w:t>
            </w:r>
            <w:proofErr w:type="spellStart"/>
            <w:r w:rsidRPr="00AB69AA">
              <w:rPr>
                <w:rFonts w:cs="Arial"/>
                <w:sz w:val="21"/>
                <w:szCs w:val="21"/>
                <w:lang w:eastAsia="ko-KR"/>
              </w:rPr>
              <w:t>los</w:t>
            </w:r>
            <w:proofErr w:type="spellEnd"/>
            <w:r w:rsidRPr="00AB69AA">
              <w:rPr>
                <w:rFonts w:cs="Arial"/>
                <w:sz w:val="21"/>
                <w:szCs w:val="21"/>
                <w:lang w:eastAsia="ko-KR"/>
              </w:rPr>
              <w:t xml:space="preserve"> </w:t>
            </w:r>
            <w:proofErr w:type="spellStart"/>
            <w:r w:rsidRPr="00AB69AA">
              <w:rPr>
                <w:rFonts w:cs="Arial"/>
                <w:sz w:val="21"/>
                <w:szCs w:val="21"/>
                <w:lang w:eastAsia="ko-KR"/>
              </w:rPr>
              <w:t>pab</w:t>
            </w:r>
            <w:proofErr w:type="spellEnd"/>
            <w:r w:rsidRPr="00AB69AA">
              <w:rPr>
                <w:rFonts w:cs="Arial"/>
                <w:sz w:val="21"/>
                <w:szCs w:val="21"/>
                <w:lang w:eastAsia="ko-KR"/>
              </w:rPr>
              <w:t xml:space="preserve"> </w:t>
            </w:r>
            <w:proofErr w:type="spellStart"/>
            <w:r w:rsidRPr="00AB69AA">
              <w:rPr>
                <w:rFonts w:cs="Arial"/>
                <w:sz w:val="21"/>
                <w:szCs w:val="21"/>
                <w:lang w:eastAsia="ko-KR"/>
              </w:rPr>
              <w:t>txo</w:t>
            </w:r>
            <w:proofErr w:type="spellEnd"/>
            <w:r w:rsidRPr="00AB69AA">
              <w:rPr>
                <w:rFonts w:cs="Arial"/>
                <w:sz w:val="21"/>
                <w:szCs w:val="21"/>
                <w:lang w:eastAsia="ko-KR"/>
              </w:rPr>
              <w:t xml:space="preserve"> </w:t>
            </w:r>
            <w:proofErr w:type="spellStart"/>
            <w:r w:rsidRPr="00AB69AA">
              <w:rPr>
                <w:rFonts w:cs="Arial"/>
                <w:sz w:val="21"/>
                <w:szCs w:val="21"/>
                <w:lang w:eastAsia="ko-KR"/>
              </w:rPr>
              <w:t>tus</w:t>
            </w:r>
            <w:proofErr w:type="spellEnd"/>
            <w:r w:rsidRPr="00AB69AA">
              <w:rPr>
                <w:rFonts w:cs="Arial"/>
                <w:sz w:val="21"/>
                <w:szCs w:val="21"/>
                <w:lang w:eastAsia="ko-KR"/>
              </w:rPr>
              <w:t xml:space="preserve"> </w:t>
            </w:r>
            <w:proofErr w:type="spellStart"/>
            <w:r w:rsidRPr="00AB69AA">
              <w:rPr>
                <w:rFonts w:cs="Arial"/>
                <w:sz w:val="21"/>
                <w:szCs w:val="21"/>
                <w:lang w:eastAsia="ko-KR"/>
              </w:rPr>
              <w:t>nqi</w:t>
            </w:r>
            <w:proofErr w:type="spellEnd"/>
            <w:r w:rsidRPr="00AB69AA">
              <w:rPr>
                <w:rFonts w:cs="Arial"/>
                <w:sz w:val="21"/>
                <w:szCs w:val="21"/>
                <w:lang w:eastAsia="ko-KR"/>
              </w:rPr>
              <w:t xml:space="preserve"> ntawm </w:t>
            </w:r>
            <w:proofErr w:type="spellStart"/>
            <w:r w:rsidRPr="00AB69AA">
              <w:rPr>
                <w:rFonts w:cs="Arial"/>
                <w:sz w:val="21"/>
                <w:szCs w:val="21"/>
                <w:lang w:eastAsia="ko-KR"/>
              </w:rPr>
              <w:t>kev</w:t>
            </w:r>
            <w:proofErr w:type="spellEnd"/>
            <w:r w:rsidRPr="00AB69AA">
              <w:rPr>
                <w:rFonts w:cs="Arial"/>
                <w:sz w:val="21"/>
                <w:szCs w:val="21"/>
                <w:lang w:eastAsia="ko-KR"/>
              </w:rPr>
              <w:t xml:space="preserve"> </w:t>
            </w:r>
            <w:proofErr w:type="spellStart"/>
            <w:r w:rsidRPr="00AB69AA">
              <w:rPr>
                <w:rFonts w:cs="Arial"/>
                <w:sz w:val="21"/>
                <w:szCs w:val="21"/>
                <w:lang w:eastAsia="ko-KR"/>
              </w:rPr>
              <w:t>tsim</w:t>
            </w:r>
            <w:proofErr w:type="spellEnd"/>
            <w:r w:rsidRPr="00AB69AA">
              <w:rPr>
                <w:rFonts w:cs="Arial"/>
                <w:sz w:val="21"/>
                <w:szCs w:val="21"/>
                <w:lang w:eastAsia="ko-KR"/>
              </w:rPr>
              <w:t xml:space="preserve"> </w:t>
            </w:r>
            <w:proofErr w:type="spellStart"/>
            <w:r w:rsidRPr="00AB69AA">
              <w:rPr>
                <w:rFonts w:cs="Arial"/>
                <w:sz w:val="21"/>
                <w:szCs w:val="21"/>
                <w:lang w:eastAsia="ko-KR"/>
              </w:rPr>
              <w:t>vaj</w:t>
            </w:r>
            <w:proofErr w:type="spellEnd"/>
            <w:r w:rsidRPr="00AB69AA">
              <w:rPr>
                <w:rFonts w:cs="Arial"/>
                <w:sz w:val="21"/>
                <w:szCs w:val="21"/>
                <w:lang w:eastAsia="ko-KR"/>
              </w:rPr>
              <w:t xml:space="preserve"> </w:t>
            </w:r>
            <w:proofErr w:type="spellStart"/>
            <w:r w:rsidRPr="00AB69AA">
              <w:rPr>
                <w:rFonts w:cs="Arial"/>
                <w:sz w:val="21"/>
                <w:szCs w:val="21"/>
                <w:lang w:eastAsia="ko-KR"/>
              </w:rPr>
              <w:t>tsev</w:t>
            </w:r>
            <w:proofErr w:type="spellEnd"/>
            <w:r w:rsidRPr="00AB69AA">
              <w:rPr>
                <w:rFonts w:cs="Arial"/>
                <w:sz w:val="21"/>
                <w:szCs w:val="21"/>
                <w:lang w:eastAsia="ko-KR"/>
              </w:rPr>
              <w:t xml:space="preserve"> </w:t>
            </w:r>
            <w:proofErr w:type="spellStart"/>
            <w:r w:rsidRPr="00AB69AA">
              <w:rPr>
                <w:rFonts w:cs="Arial"/>
                <w:sz w:val="21"/>
                <w:szCs w:val="21"/>
                <w:lang w:eastAsia="ko-KR"/>
              </w:rPr>
              <w:t>pheej</w:t>
            </w:r>
            <w:proofErr w:type="spellEnd"/>
            <w:r w:rsidRPr="00AB69AA">
              <w:rPr>
                <w:rFonts w:cs="Arial"/>
                <w:sz w:val="21"/>
                <w:szCs w:val="21"/>
                <w:lang w:eastAsia="ko-KR"/>
              </w:rPr>
              <w:t xml:space="preserve"> </w:t>
            </w:r>
            <w:proofErr w:type="spellStart"/>
            <w:r w:rsidRPr="00AB69AA">
              <w:rPr>
                <w:rFonts w:cs="Arial"/>
                <w:sz w:val="21"/>
                <w:szCs w:val="21"/>
                <w:lang w:eastAsia="ko-KR"/>
              </w:rPr>
              <w:t>yig</w:t>
            </w:r>
            <w:proofErr w:type="spellEnd"/>
            <w:r w:rsidRPr="00AB69AA">
              <w:rPr>
                <w:rFonts w:cs="Arial"/>
                <w:sz w:val="21"/>
                <w:szCs w:val="21"/>
                <w:lang w:eastAsia="ko-KR"/>
              </w:rPr>
              <w:t xml:space="preserve">. </w:t>
            </w:r>
            <w:proofErr w:type="spellStart"/>
            <w:r w:rsidRPr="00AB69AA">
              <w:rPr>
                <w:rFonts w:cs="Arial"/>
                <w:sz w:val="21"/>
                <w:szCs w:val="21"/>
                <w:lang w:eastAsia="ko-KR"/>
              </w:rPr>
              <w:t>Cov</w:t>
            </w:r>
            <w:proofErr w:type="spellEnd"/>
            <w:r w:rsidRPr="00AB69AA">
              <w:rPr>
                <w:rFonts w:cs="Arial"/>
                <w:sz w:val="21"/>
                <w:szCs w:val="21"/>
                <w:lang w:eastAsia="ko-KR"/>
              </w:rPr>
              <w:t xml:space="preserve"> </w:t>
            </w:r>
            <w:proofErr w:type="spellStart"/>
            <w:r w:rsidRPr="00AB69AA">
              <w:rPr>
                <w:rFonts w:cs="Arial"/>
                <w:sz w:val="21"/>
                <w:szCs w:val="21"/>
                <w:lang w:eastAsia="ko-KR"/>
              </w:rPr>
              <w:t>neeg</w:t>
            </w:r>
            <w:proofErr w:type="spellEnd"/>
            <w:r w:rsidRPr="00AB69AA">
              <w:rPr>
                <w:rFonts w:cs="Arial"/>
                <w:sz w:val="21"/>
                <w:szCs w:val="21"/>
                <w:lang w:eastAsia="ko-KR"/>
              </w:rPr>
              <w:t xml:space="preserve"> </w:t>
            </w:r>
            <w:proofErr w:type="spellStart"/>
            <w:r w:rsidRPr="00AB69AA">
              <w:rPr>
                <w:rFonts w:cs="Arial"/>
                <w:sz w:val="21"/>
                <w:szCs w:val="21"/>
                <w:lang w:eastAsia="ko-KR"/>
              </w:rPr>
              <w:t>koom</w:t>
            </w:r>
            <w:proofErr w:type="spellEnd"/>
            <w:r w:rsidRPr="00AB69AA">
              <w:rPr>
                <w:rFonts w:cs="Arial"/>
                <w:sz w:val="21"/>
                <w:szCs w:val="21"/>
                <w:lang w:eastAsia="ko-KR"/>
              </w:rPr>
              <w:t xml:space="preserve"> </w:t>
            </w:r>
            <w:proofErr w:type="spellStart"/>
            <w:r w:rsidRPr="00AB69AA">
              <w:rPr>
                <w:rFonts w:cs="Arial"/>
                <w:sz w:val="21"/>
                <w:szCs w:val="21"/>
                <w:lang w:eastAsia="ko-KR"/>
              </w:rPr>
              <w:t>nrog</w:t>
            </w:r>
            <w:proofErr w:type="spellEnd"/>
            <w:r w:rsidRPr="00AB69AA">
              <w:rPr>
                <w:rFonts w:cs="Arial"/>
                <w:sz w:val="21"/>
                <w:szCs w:val="21"/>
                <w:lang w:eastAsia="ko-KR"/>
              </w:rPr>
              <w:t xml:space="preserve"> </w:t>
            </w:r>
            <w:proofErr w:type="spellStart"/>
            <w:r w:rsidRPr="00AB69AA">
              <w:rPr>
                <w:rFonts w:cs="Arial"/>
                <w:sz w:val="21"/>
                <w:szCs w:val="21"/>
                <w:lang w:eastAsia="ko-KR"/>
              </w:rPr>
              <w:t>kev</w:t>
            </w:r>
            <w:proofErr w:type="spellEnd"/>
            <w:r w:rsidRPr="00AB69AA">
              <w:rPr>
                <w:rFonts w:cs="Arial"/>
                <w:sz w:val="21"/>
                <w:szCs w:val="21"/>
                <w:lang w:eastAsia="ko-KR"/>
              </w:rPr>
              <w:t xml:space="preserve"> </w:t>
            </w:r>
            <w:proofErr w:type="spellStart"/>
            <w:r w:rsidRPr="00AB69AA">
              <w:rPr>
                <w:rFonts w:cs="Arial"/>
                <w:sz w:val="21"/>
                <w:szCs w:val="21"/>
                <w:lang w:eastAsia="ko-KR"/>
              </w:rPr>
              <w:t>soj</w:t>
            </w:r>
            <w:proofErr w:type="spellEnd"/>
            <w:r w:rsidRPr="00AB69AA">
              <w:rPr>
                <w:rFonts w:cs="Arial"/>
                <w:sz w:val="21"/>
                <w:szCs w:val="21"/>
                <w:lang w:eastAsia="ko-KR"/>
              </w:rPr>
              <w:t xml:space="preserve"> </w:t>
            </w:r>
            <w:proofErr w:type="spellStart"/>
            <w:r w:rsidRPr="00AB69AA">
              <w:rPr>
                <w:rFonts w:cs="Arial"/>
                <w:sz w:val="21"/>
                <w:szCs w:val="21"/>
                <w:lang w:eastAsia="ko-KR"/>
              </w:rPr>
              <w:t>ntsuam</w:t>
            </w:r>
            <w:proofErr w:type="spellEnd"/>
            <w:r w:rsidRPr="00AB69AA">
              <w:rPr>
                <w:rFonts w:cs="Arial"/>
                <w:sz w:val="21"/>
                <w:szCs w:val="21"/>
                <w:lang w:eastAsia="ko-KR"/>
              </w:rPr>
              <w:t xml:space="preserve"> </w:t>
            </w:r>
            <w:proofErr w:type="spellStart"/>
            <w:r w:rsidRPr="00AB69AA">
              <w:rPr>
                <w:rFonts w:cs="Arial"/>
                <w:sz w:val="21"/>
                <w:szCs w:val="21"/>
                <w:lang w:eastAsia="ko-KR"/>
              </w:rPr>
              <w:t>kuj</w:t>
            </w:r>
            <w:proofErr w:type="spellEnd"/>
            <w:r w:rsidRPr="00AB69AA">
              <w:rPr>
                <w:rFonts w:cs="Arial"/>
                <w:sz w:val="21"/>
                <w:szCs w:val="21"/>
                <w:lang w:eastAsia="ko-KR"/>
              </w:rPr>
              <w:t xml:space="preserve"> tau </w:t>
            </w:r>
            <w:proofErr w:type="spellStart"/>
            <w:r w:rsidRPr="00AB69AA">
              <w:rPr>
                <w:rFonts w:cs="Arial"/>
                <w:sz w:val="21"/>
                <w:szCs w:val="21"/>
                <w:lang w:eastAsia="ko-KR"/>
              </w:rPr>
              <w:t>txheeb</w:t>
            </w:r>
            <w:proofErr w:type="spellEnd"/>
            <w:r w:rsidRPr="00AB69AA">
              <w:rPr>
                <w:rFonts w:cs="Arial"/>
                <w:sz w:val="21"/>
                <w:szCs w:val="21"/>
                <w:lang w:eastAsia="ko-KR"/>
              </w:rPr>
              <w:t xml:space="preserve"> </w:t>
            </w:r>
            <w:proofErr w:type="spellStart"/>
            <w:r w:rsidRPr="00AB69AA">
              <w:rPr>
                <w:rFonts w:cs="Arial"/>
                <w:sz w:val="21"/>
                <w:szCs w:val="21"/>
                <w:lang w:eastAsia="ko-KR"/>
              </w:rPr>
              <w:t>xyuas</w:t>
            </w:r>
            <w:proofErr w:type="spellEnd"/>
            <w:r w:rsidRPr="00AB69AA">
              <w:rPr>
                <w:rFonts w:cs="Arial"/>
                <w:sz w:val="21"/>
                <w:szCs w:val="21"/>
                <w:lang w:eastAsia="ko-KR"/>
              </w:rPr>
              <w:t xml:space="preserve"> qhov xav tau ntawm </w:t>
            </w:r>
            <w:proofErr w:type="spellStart"/>
            <w:r w:rsidRPr="00AB69AA">
              <w:rPr>
                <w:rFonts w:cs="Arial"/>
                <w:sz w:val="21"/>
                <w:szCs w:val="21"/>
                <w:lang w:eastAsia="ko-KR"/>
              </w:rPr>
              <w:t>txoj</w:t>
            </w:r>
            <w:proofErr w:type="spellEnd"/>
            <w:r w:rsidRPr="00AB69AA">
              <w:rPr>
                <w:rFonts w:cs="Arial"/>
                <w:sz w:val="21"/>
                <w:szCs w:val="21"/>
                <w:lang w:eastAsia="ko-KR"/>
              </w:rPr>
              <w:t xml:space="preserve"> </w:t>
            </w:r>
            <w:proofErr w:type="spellStart"/>
            <w:r w:rsidRPr="00AB69AA">
              <w:rPr>
                <w:rFonts w:cs="Arial"/>
                <w:sz w:val="21"/>
                <w:szCs w:val="21"/>
                <w:lang w:eastAsia="ko-KR"/>
              </w:rPr>
              <w:t>kev</w:t>
            </w:r>
            <w:proofErr w:type="spellEnd"/>
            <w:r w:rsidRPr="00AB69AA">
              <w:rPr>
                <w:rFonts w:cs="Arial"/>
                <w:sz w:val="21"/>
                <w:szCs w:val="21"/>
                <w:lang w:eastAsia="ko-KR"/>
              </w:rPr>
              <w:t xml:space="preserve">, </w:t>
            </w:r>
            <w:proofErr w:type="spellStart"/>
            <w:r w:rsidRPr="00AB69AA">
              <w:rPr>
                <w:rFonts w:cs="Arial"/>
                <w:sz w:val="21"/>
                <w:szCs w:val="21"/>
                <w:lang w:eastAsia="ko-KR"/>
              </w:rPr>
              <w:t>txoj</w:t>
            </w:r>
            <w:proofErr w:type="spellEnd"/>
            <w:r w:rsidRPr="00AB69AA">
              <w:rPr>
                <w:rFonts w:cs="Arial"/>
                <w:sz w:val="21"/>
                <w:szCs w:val="21"/>
                <w:lang w:eastAsia="ko-KR"/>
              </w:rPr>
              <w:t xml:space="preserve"> </w:t>
            </w:r>
            <w:proofErr w:type="spellStart"/>
            <w:r w:rsidRPr="00AB69AA">
              <w:rPr>
                <w:rFonts w:cs="Arial"/>
                <w:sz w:val="21"/>
                <w:szCs w:val="21"/>
                <w:lang w:eastAsia="ko-KR"/>
              </w:rPr>
              <w:t>kev</w:t>
            </w:r>
            <w:proofErr w:type="spellEnd"/>
            <w:r w:rsidRPr="00AB69AA">
              <w:rPr>
                <w:rFonts w:cs="Arial"/>
                <w:sz w:val="21"/>
                <w:szCs w:val="21"/>
                <w:lang w:eastAsia="ko-KR"/>
              </w:rPr>
              <w:t xml:space="preserve">, </w:t>
            </w:r>
            <w:proofErr w:type="spellStart"/>
            <w:r w:rsidRPr="00AB69AA">
              <w:rPr>
                <w:rFonts w:cs="Arial"/>
                <w:sz w:val="21"/>
                <w:szCs w:val="21"/>
                <w:lang w:eastAsia="ko-KR"/>
              </w:rPr>
              <w:t>los</w:t>
            </w:r>
            <w:proofErr w:type="spellEnd"/>
            <w:r w:rsidR="004F17DD" w:rsidRPr="00AB69AA">
              <w:rPr>
                <w:rFonts w:cs="Arial"/>
                <w:sz w:val="21"/>
                <w:szCs w:val="21"/>
                <w:lang w:eastAsia="ko-KR"/>
              </w:rPr>
              <w:t xml:space="preserve"> </w:t>
            </w:r>
            <w:r w:rsidRPr="00AB69AA">
              <w:rPr>
                <w:rFonts w:cs="Arial"/>
                <w:sz w:val="21"/>
                <w:szCs w:val="21"/>
                <w:lang w:eastAsia="ko-KR"/>
              </w:rPr>
              <w:t xml:space="preserve">sis </w:t>
            </w:r>
            <w:proofErr w:type="spellStart"/>
            <w:r w:rsidRPr="00AB69AA">
              <w:rPr>
                <w:rFonts w:cs="Arial"/>
                <w:sz w:val="21"/>
                <w:szCs w:val="21"/>
                <w:lang w:eastAsia="ko-KR"/>
              </w:rPr>
              <w:t>kev</w:t>
            </w:r>
            <w:proofErr w:type="spellEnd"/>
            <w:r w:rsidRPr="00AB69AA">
              <w:rPr>
                <w:rFonts w:cs="Arial"/>
                <w:sz w:val="21"/>
                <w:szCs w:val="21"/>
                <w:lang w:eastAsia="ko-KR"/>
              </w:rPr>
              <w:t xml:space="preserve"> </w:t>
            </w:r>
            <w:proofErr w:type="spellStart"/>
            <w:r w:rsidRPr="00AB69AA">
              <w:rPr>
                <w:rFonts w:cs="Arial"/>
                <w:sz w:val="21"/>
                <w:szCs w:val="21"/>
                <w:lang w:eastAsia="ko-KR"/>
              </w:rPr>
              <w:t>txhim</w:t>
            </w:r>
            <w:proofErr w:type="spellEnd"/>
            <w:r w:rsidRPr="00AB69AA">
              <w:rPr>
                <w:rFonts w:cs="Arial"/>
                <w:sz w:val="21"/>
                <w:szCs w:val="21"/>
                <w:lang w:eastAsia="ko-KR"/>
              </w:rPr>
              <w:t xml:space="preserve"> </w:t>
            </w:r>
            <w:proofErr w:type="spellStart"/>
            <w:r w:rsidRPr="00AB69AA">
              <w:rPr>
                <w:rFonts w:cs="Arial"/>
                <w:sz w:val="21"/>
                <w:szCs w:val="21"/>
                <w:lang w:eastAsia="ko-KR"/>
              </w:rPr>
              <w:t>kho</w:t>
            </w:r>
            <w:proofErr w:type="spellEnd"/>
            <w:r w:rsidRPr="00AB69AA">
              <w:rPr>
                <w:rFonts w:cs="Arial"/>
                <w:sz w:val="21"/>
                <w:szCs w:val="21"/>
                <w:lang w:eastAsia="ko-KR"/>
              </w:rPr>
              <w:t xml:space="preserve"> ntawm </w:t>
            </w:r>
            <w:proofErr w:type="spellStart"/>
            <w:r w:rsidRPr="00AB69AA">
              <w:rPr>
                <w:rFonts w:cs="Arial"/>
                <w:sz w:val="21"/>
                <w:szCs w:val="21"/>
                <w:lang w:eastAsia="ko-KR"/>
              </w:rPr>
              <w:t>txoj</w:t>
            </w:r>
            <w:proofErr w:type="spellEnd"/>
            <w:r w:rsidRPr="00AB69AA">
              <w:rPr>
                <w:rFonts w:cs="Arial"/>
                <w:sz w:val="21"/>
                <w:szCs w:val="21"/>
                <w:lang w:eastAsia="ko-KR"/>
              </w:rPr>
              <w:t xml:space="preserve"> </w:t>
            </w:r>
            <w:proofErr w:type="spellStart"/>
            <w:r w:rsidRPr="00AB69AA">
              <w:rPr>
                <w:rFonts w:cs="Arial"/>
                <w:sz w:val="21"/>
                <w:szCs w:val="21"/>
                <w:lang w:eastAsia="ko-KR"/>
              </w:rPr>
              <w:t>kev</w:t>
            </w:r>
            <w:proofErr w:type="spellEnd"/>
            <w:r w:rsidRPr="00AB69AA">
              <w:rPr>
                <w:rFonts w:cs="Arial"/>
                <w:sz w:val="21"/>
                <w:szCs w:val="21"/>
                <w:lang w:eastAsia="ko-KR"/>
              </w:rPr>
              <w:t xml:space="preserve">; </w:t>
            </w:r>
            <w:proofErr w:type="spellStart"/>
            <w:r w:rsidRPr="00AB69AA">
              <w:rPr>
                <w:rFonts w:cs="Arial"/>
                <w:sz w:val="21"/>
                <w:szCs w:val="21"/>
                <w:lang w:eastAsia="ko-KR"/>
              </w:rPr>
              <w:t>cov</w:t>
            </w:r>
            <w:proofErr w:type="spellEnd"/>
            <w:r w:rsidRPr="00AB69AA">
              <w:rPr>
                <w:rFonts w:cs="Arial"/>
                <w:sz w:val="21"/>
                <w:szCs w:val="21"/>
                <w:lang w:eastAsia="ko-KR"/>
              </w:rPr>
              <w:t xml:space="preserve"> </w:t>
            </w:r>
            <w:proofErr w:type="spellStart"/>
            <w:r w:rsidRPr="00AB69AA">
              <w:rPr>
                <w:rFonts w:cs="Arial"/>
                <w:sz w:val="21"/>
                <w:szCs w:val="21"/>
                <w:lang w:eastAsia="ko-KR"/>
              </w:rPr>
              <w:t>tsev</w:t>
            </w:r>
            <w:proofErr w:type="spellEnd"/>
            <w:r w:rsidRPr="00AB69AA">
              <w:rPr>
                <w:rFonts w:cs="Arial"/>
                <w:sz w:val="21"/>
                <w:szCs w:val="21"/>
                <w:lang w:eastAsia="ko-KR"/>
              </w:rPr>
              <w:t xml:space="preserve"> </w:t>
            </w:r>
            <w:proofErr w:type="spellStart"/>
            <w:r w:rsidR="004F17DD" w:rsidRPr="00AB69AA">
              <w:rPr>
                <w:rFonts w:cs="Arial"/>
                <w:sz w:val="21"/>
                <w:szCs w:val="21"/>
                <w:lang w:eastAsia="ko-KR"/>
              </w:rPr>
              <w:t>neeg</w:t>
            </w:r>
            <w:proofErr w:type="spellEnd"/>
            <w:r w:rsidR="004F17DD" w:rsidRPr="00AB69AA">
              <w:rPr>
                <w:rFonts w:cs="Arial"/>
                <w:sz w:val="21"/>
                <w:szCs w:val="21"/>
                <w:lang w:eastAsia="ko-KR"/>
              </w:rPr>
              <w:t xml:space="preserve"> </w:t>
            </w:r>
            <w:proofErr w:type="spellStart"/>
            <w:r w:rsidRPr="00AB69AA">
              <w:rPr>
                <w:rFonts w:cs="Arial"/>
                <w:sz w:val="21"/>
                <w:szCs w:val="21"/>
                <w:lang w:eastAsia="ko-KR"/>
              </w:rPr>
              <w:t>tsis</w:t>
            </w:r>
            <w:proofErr w:type="spellEnd"/>
            <w:r w:rsidRPr="00AB69AA">
              <w:rPr>
                <w:rFonts w:cs="Arial"/>
                <w:sz w:val="21"/>
                <w:szCs w:val="21"/>
                <w:lang w:eastAsia="ko-KR"/>
              </w:rPr>
              <w:t xml:space="preserve"> muaj </w:t>
            </w:r>
            <w:proofErr w:type="spellStart"/>
            <w:r w:rsidRPr="00AB69AA">
              <w:rPr>
                <w:rFonts w:cs="Arial"/>
                <w:sz w:val="21"/>
                <w:szCs w:val="21"/>
                <w:lang w:eastAsia="ko-KR"/>
              </w:rPr>
              <w:t>tsev</w:t>
            </w:r>
            <w:proofErr w:type="spellEnd"/>
            <w:r w:rsidRPr="00AB69AA">
              <w:rPr>
                <w:rFonts w:cs="Arial"/>
                <w:sz w:val="21"/>
                <w:szCs w:val="21"/>
                <w:lang w:eastAsia="ko-KR"/>
              </w:rPr>
              <w:t xml:space="preserve"> nyob </w:t>
            </w:r>
            <w:proofErr w:type="spellStart"/>
            <w:r w:rsidRPr="00AB69AA">
              <w:rPr>
                <w:rFonts w:cs="Arial"/>
                <w:sz w:val="21"/>
                <w:szCs w:val="21"/>
                <w:lang w:eastAsia="ko-KR"/>
              </w:rPr>
              <w:t>los</w:t>
            </w:r>
            <w:proofErr w:type="spellEnd"/>
            <w:r w:rsidR="004F17DD" w:rsidRPr="00AB69AA">
              <w:rPr>
                <w:rFonts w:cs="Arial"/>
                <w:sz w:val="21"/>
                <w:szCs w:val="21"/>
                <w:lang w:eastAsia="ko-KR"/>
              </w:rPr>
              <w:t xml:space="preserve"> </w:t>
            </w:r>
            <w:r w:rsidRPr="00AB69AA">
              <w:rPr>
                <w:rFonts w:cs="Arial"/>
                <w:sz w:val="21"/>
                <w:szCs w:val="21"/>
                <w:lang w:eastAsia="ko-KR"/>
              </w:rPr>
              <w:t xml:space="preserve">sis </w:t>
            </w:r>
            <w:proofErr w:type="spellStart"/>
            <w:r w:rsidRPr="00AB69AA">
              <w:rPr>
                <w:rFonts w:cs="Arial"/>
                <w:sz w:val="21"/>
                <w:szCs w:val="21"/>
                <w:lang w:eastAsia="ko-KR"/>
              </w:rPr>
              <w:t>kev</w:t>
            </w:r>
            <w:proofErr w:type="spellEnd"/>
            <w:r w:rsidRPr="00AB69AA">
              <w:rPr>
                <w:rFonts w:cs="Arial"/>
                <w:sz w:val="21"/>
                <w:szCs w:val="21"/>
                <w:lang w:eastAsia="ko-KR"/>
              </w:rPr>
              <w:t xml:space="preserve"> </w:t>
            </w:r>
            <w:proofErr w:type="spellStart"/>
            <w:r w:rsidRPr="00AB69AA">
              <w:rPr>
                <w:rFonts w:cs="Arial"/>
                <w:sz w:val="21"/>
                <w:szCs w:val="21"/>
                <w:lang w:eastAsia="ko-KR"/>
              </w:rPr>
              <w:t>ua</w:t>
            </w:r>
            <w:proofErr w:type="spellEnd"/>
            <w:r w:rsidRPr="00AB69AA">
              <w:rPr>
                <w:rFonts w:cs="Arial"/>
                <w:sz w:val="21"/>
                <w:szCs w:val="21"/>
                <w:lang w:eastAsia="ko-KR"/>
              </w:rPr>
              <w:t xml:space="preserve"> </w:t>
            </w:r>
            <w:proofErr w:type="spellStart"/>
            <w:r w:rsidRPr="00AB69AA">
              <w:rPr>
                <w:rFonts w:cs="Arial"/>
                <w:sz w:val="21"/>
                <w:szCs w:val="21"/>
                <w:lang w:eastAsia="ko-KR"/>
              </w:rPr>
              <w:t>phem</w:t>
            </w:r>
            <w:proofErr w:type="spellEnd"/>
            <w:r w:rsidRPr="00AB69AA">
              <w:rPr>
                <w:rFonts w:cs="Arial"/>
                <w:sz w:val="21"/>
                <w:szCs w:val="21"/>
                <w:lang w:eastAsia="ko-KR"/>
              </w:rPr>
              <w:t xml:space="preserve"> </w:t>
            </w:r>
            <w:proofErr w:type="spellStart"/>
            <w:r w:rsidRPr="00AB69AA">
              <w:rPr>
                <w:rFonts w:cs="Arial"/>
                <w:sz w:val="21"/>
                <w:szCs w:val="21"/>
                <w:lang w:eastAsia="ko-KR"/>
              </w:rPr>
              <w:t>hauv</w:t>
            </w:r>
            <w:proofErr w:type="spellEnd"/>
            <w:r w:rsidRPr="00AB69AA">
              <w:rPr>
                <w:rFonts w:cs="Arial"/>
                <w:sz w:val="21"/>
                <w:szCs w:val="21"/>
                <w:lang w:eastAsia="ko-KR"/>
              </w:rPr>
              <w:t xml:space="preserve"> </w:t>
            </w:r>
            <w:proofErr w:type="spellStart"/>
            <w:r w:rsidRPr="00AB69AA">
              <w:rPr>
                <w:rFonts w:cs="Arial"/>
                <w:sz w:val="21"/>
                <w:szCs w:val="21"/>
                <w:lang w:eastAsia="ko-KR"/>
              </w:rPr>
              <w:t>tsev</w:t>
            </w:r>
            <w:proofErr w:type="spellEnd"/>
            <w:r w:rsidRPr="00AB69AA">
              <w:rPr>
                <w:rFonts w:cs="Arial"/>
                <w:sz w:val="21"/>
                <w:szCs w:val="21"/>
                <w:lang w:eastAsia="ko-KR"/>
              </w:rPr>
              <w:t xml:space="preserve">; </w:t>
            </w:r>
            <w:proofErr w:type="spellStart"/>
            <w:r w:rsidRPr="00AB69AA">
              <w:rPr>
                <w:rFonts w:cs="Arial"/>
                <w:sz w:val="21"/>
                <w:szCs w:val="21"/>
                <w:lang w:eastAsia="ko-KR"/>
              </w:rPr>
              <w:t>cov</w:t>
            </w:r>
            <w:proofErr w:type="spellEnd"/>
            <w:r w:rsidRPr="00AB69AA">
              <w:rPr>
                <w:rFonts w:cs="Arial"/>
                <w:sz w:val="21"/>
                <w:szCs w:val="21"/>
                <w:lang w:eastAsia="ko-KR"/>
              </w:rPr>
              <w:t xml:space="preserve"> chaw </w:t>
            </w:r>
            <w:proofErr w:type="spellStart"/>
            <w:r w:rsidRPr="00AB69AA">
              <w:rPr>
                <w:rFonts w:cs="Arial"/>
                <w:sz w:val="21"/>
                <w:szCs w:val="21"/>
                <w:lang w:eastAsia="ko-KR"/>
              </w:rPr>
              <w:t>ua</w:t>
            </w:r>
            <w:proofErr w:type="spellEnd"/>
            <w:r w:rsidRPr="00AB69AA">
              <w:rPr>
                <w:rFonts w:cs="Arial"/>
                <w:sz w:val="21"/>
                <w:szCs w:val="21"/>
                <w:lang w:eastAsia="ko-KR"/>
              </w:rPr>
              <w:t xml:space="preserve"> </w:t>
            </w:r>
            <w:proofErr w:type="spellStart"/>
            <w:r w:rsidRPr="00AB69AA">
              <w:rPr>
                <w:rFonts w:cs="Arial"/>
                <w:sz w:val="21"/>
                <w:szCs w:val="21"/>
                <w:lang w:eastAsia="ko-KR"/>
              </w:rPr>
              <w:t>si</w:t>
            </w:r>
            <w:proofErr w:type="spellEnd"/>
            <w:r w:rsidRPr="00AB69AA">
              <w:rPr>
                <w:rFonts w:cs="Arial"/>
                <w:sz w:val="21"/>
                <w:szCs w:val="21"/>
                <w:lang w:eastAsia="ko-KR"/>
              </w:rPr>
              <w:t xml:space="preserve"> </w:t>
            </w:r>
            <w:proofErr w:type="spellStart"/>
            <w:r w:rsidRPr="00AB69AA">
              <w:rPr>
                <w:rFonts w:cs="Arial"/>
                <w:sz w:val="21"/>
                <w:szCs w:val="21"/>
                <w:lang w:eastAsia="ko-KR"/>
              </w:rPr>
              <w:t>hauv</w:t>
            </w:r>
            <w:proofErr w:type="spellEnd"/>
            <w:r w:rsidRPr="00AB69AA">
              <w:rPr>
                <w:rFonts w:cs="Arial"/>
                <w:sz w:val="21"/>
                <w:szCs w:val="21"/>
                <w:lang w:eastAsia="ko-KR"/>
              </w:rPr>
              <w:t xml:space="preserve"> </w:t>
            </w:r>
            <w:proofErr w:type="spellStart"/>
            <w:r w:rsidRPr="00AB69AA">
              <w:rPr>
                <w:rFonts w:cs="Arial"/>
                <w:sz w:val="21"/>
                <w:szCs w:val="21"/>
                <w:lang w:eastAsia="ko-KR"/>
              </w:rPr>
              <w:t>zej</w:t>
            </w:r>
            <w:proofErr w:type="spellEnd"/>
            <w:r w:rsidRPr="00AB69AA">
              <w:rPr>
                <w:rFonts w:cs="Arial"/>
                <w:sz w:val="21"/>
                <w:szCs w:val="21"/>
                <w:lang w:eastAsia="ko-KR"/>
              </w:rPr>
              <w:t xml:space="preserve"> </w:t>
            </w:r>
            <w:proofErr w:type="spellStart"/>
            <w:r w:rsidRPr="00AB69AA">
              <w:rPr>
                <w:rFonts w:cs="Arial"/>
                <w:sz w:val="21"/>
                <w:szCs w:val="21"/>
                <w:lang w:eastAsia="ko-KR"/>
              </w:rPr>
              <w:t>zog</w:t>
            </w:r>
            <w:proofErr w:type="spellEnd"/>
            <w:r w:rsidRPr="00AB69AA">
              <w:rPr>
                <w:rFonts w:cs="Arial"/>
                <w:sz w:val="21"/>
                <w:szCs w:val="21"/>
                <w:lang w:eastAsia="ko-KR"/>
              </w:rPr>
              <w:t xml:space="preserve">, </w:t>
            </w:r>
            <w:r w:rsidR="004F17DD" w:rsidRPr="00AB69AA">
              <w:rPr>
                <w:rFonts w:cs="Arial"/>
                <w:sz w:val="21"/>
                <w:szCs w:val="21"/>
                <w:lang w:eastAsia="ko-KR"/>
              </w:rPr>
              <w:t xml:space="preserve">chaw </w:t>
            </w:r>
            <w:proofErr w:type="spellStart"/>
            <w:r w:rsidR="004F17DD" w:rsidRPr="00AB69AA">
              <w:rPr>
                <w:rFonts w:cs="Arial"/>
                <w:sz w:val="21"/>
                <w:szCs w:val="21"/>
                <w:lang w:eastAsia="ko-KR"/>
              </w:rPr>
              <w:t>kiav</w:t>
            </w:r>
            <w:proofErr w:type="spellEnd"/>
            <w:r w:rsidR="004F17DD" w:rsidRPr="00AB69AA">
              <w:rPr>
                <w:rFonts w:cs="Arial"/>
                <w:sz w:val="21"/>
                <w:szCs w:val="21"/>
                <w:lang w:eastAsia="ko-KR"/>
              </w:rPr>
              <w:t xml:space="preserve"> </w:t>
            </w:r>
            <w:proofErr w:type="spellStart"/>
            <w:r w:rsidR="004F17DD" w:rsidRPr="00AB69AA">
              <w:rPr>
                <w:rFonts w:cs="Arial"/>
                <w:sz w:val="21"/>
                <w:szCs w:val="21"/>
                <w:lang w:eastAsia="ko-KR"/>
              </w:rPr>
              <w:t>ua</w:t>
            </w:r>
            <w:proofErr w:type="spellEnd"/>
            <w:r w:rsidR="004F17DD" w:rsidRPr="00AB69AA">
              <w:rPr>
                <w:rFonts w:cs="Arial"/>
                <w:sz w:val="21"/>
                <w:szCs w:val="21"/>
                <w:lang w:eastAsia="ko-KR"/>
              </w:rPr>
              <w:t xml:space="preserve"> sis</w:t>
            </w:r>
            <w:r w:rsidRPr="00AB69AA">
              <w:rPr>
                <w:rFonts w:cs="Arial"/>
                <w:sz w:val="21"/>
                <w:szCs w:val="21"/>
                <w:lang w:eastAsia="ko-KR"/>
              </w:rPr>
              <w:t xml:space="preserve"> </w:t>
            </w:r>
            <w:proofErr w:type="spellStart"/>
            <w:r w:rsidRPr="00AB69AA">
              <w:rPr>
                <w:rFonts w:cs="Arial"/>
                <w:sz w:val="21"/>
                <w:szCs w:val="21"/>
                <w:lang w:eastAsia="ko-KR"/>
              </w:rPr>
              <w:t>los</w:t>
            </w:r>
            <w:proofErr w:type="spellEnd"/>
            <w:r w:rsidR="004F17DD" w:rsidRPr="00AB69AA">
              <w:rPr>
                <w:rFonts w:cs="Arial"/>
                <w:sz w:val="21"/>
                <w:szCs w:val="21"/>
                <w:lang w:eastAsia="ko-KR"/>
              </w:rPr>
              <w:t xml:space="preserve"> </w:t>
            </w:r>
            <w:r w:rsidRPr="00AB69AA">
              <w:rPr>
                <w:rFonts w:cs="Arial"/>
                <w:sz w:val="21"/>
                <w:szCs w:val="21"/>
                <w:lang w:eastAsia="ko-KR"/>
              </w:rPr>
              <w:t xml:space="preserve">sis chaw </w:t>
            </w:r>
            <w:proofErr w:type="spellStart"/>
            <w:r w:rsidRPr="00AB69AA">
              <w:rPr>
                <w:rFonts w:cs="Arial"/>
                <w:sz w:val="21"/>
                <w:szCs w:val="21"/>
                <w:lang w:eastAsia="ko-KR"/>
              </w:rPr>
              <w:t>ua</w:t>
            </w:r>
            <w:proofErr w:type="spellEnd"/>
            <w:r w:rsidRPr="00AB69AA">
              <w:rPr>
                <w:rFonts w:cs="Arial"/>
                <w:sz w:val="21"/>
                <w:szCs w:val="21"/>
                <w:lang w:eastAsia="ko-KR"/>
              </w:rPr>
              <w:t xml:space="preserve"> </w:t>
            </w:r>
            <w:proofErr w:type="spellStart"/>
            <w:r w:rsidRPr="00AB69AA">
              <w:rPr>
                <w:rFonts w:cs="Arial"/>
                <w:sz w:val="21"/>
                <w:szCs w:val="21"/>
                <w:lang w:eastAsia="ko-KR"/>
              </w:rPr>
              <w:t>si</w:t>
            </w:r>
            <w:proofErr w:type="spellEnd"/>
            <w:r w:rsidRPr="00AB69AA">
              <w:rPr>
                <w:rFonts w:cs="Arial"/>
                <w:sz w:val="21"/>
                <w:szCs w:val="21"/>
                <w:lang w:eastAsia="ko-KR"/>
              </w:rPr>
              <w:t xml:space="preserve">; thiab </w:t>
            </w:r>
            <w:proofErr w:type="spellStart"/>
            <w:r w:rsidRPr="00AB69AA">
              <w:rPr>
                <w:rFonts w:cs="Arial"/>
                <w:sz w:val="21"/>
                <w:szCs w:val="21"/>
                <w:lang w:eastAsia="ko-KR"/>
              </w:rPr>
              <w:t>cov</w:t>
            </w:r>
            <w:proofErr w:type="spellEnd"/>
            <w:r w:rsidRPr="00AB69AA">
              <w:rPr>
                <w:rFonts w:cs="Arial"/>
                <w:sz w:val="21"/>
                <w:szCs w:val="21"/>
                <w:lang w:eastAsia="ko-KR"/>
              </w:rPr>
              <w:t xml:space="preserve"> </w:t>
            </w:r>
            <w:proofErr w:type="spellStart"/>
            <w:r w:rsidR="004F17DD" w:rsidRPr="00AB69AA">
              <w:rPr>
                <w:rFonts w:cs="Arial"/>
                <w:sz w:val="21"/>
                <w:szCs w:val="21"/>
                <w:lang w:eastAsia="ko-KR"/>
              </w:rPr>
              <w:t>hluas</w:t>
            </w:r>
            <w:proofErr w:type="spellEnd"/>
            <w:r w:rsidR="004F17DD" w:rsidRPr="00AB69AA">
              <w:rPr>
                <w:rFonts w:cs="Arial"/>
                <w:sz w:val="21"/>
                <w:szCs w:val="21"/>
                <w:lang w:eastAsia="ko-KR"/>
              </w:rPr>
              <w:t xml:space="preserve"> chaw </w:t>
            </w:r>
            <w:proofErr w:type="spellStart"/>
            <w:r w:rsidR="004F17DD" w:rsidRPr="00AB69AA">
              <w:rPr>
                <w:rFonts w:cs="Arial"/>
                <w:sz w:val="21"/>
                <w:szCs w:val="21"/>
                <w:lang w:eastAsia="ko-KR"/>
              </w:rPr>
              <w:t>ua</w:t>
            </w:r>
            <w:proofErr w:type="spellEnd"/>
            <w:r w:rsidR="004F17DD" w:rsidRPr="00AB69AA">
              <w:rPr>
                <w:rFonts w:cs="Arial"/>
                <w:sz w:val="21"/>
                <w:szCs w:val="21"/>
                <w:lang w:eastAsia="ko-KR"/>
              </w:rPr>
              <w:t xml:space="preserve"> sis</w:t>
            </w:r>
            <w:r w:rsidRPr="00AB69AA">
              <w:rPr>
                <w:rFonts w:cs="Arial"/>
                <w:sz w:val="21"/>
                <w:szCs w:val="21"/>
                <w:lang w:eastAsia="ko-KR"/>
              </w:rPr>
              <w:t>.</w:t>
            </w:r>
          </w:p>
        </w:tc>
      </w:tr>
      <w:tr w:rsidR="007548F2" w:rsidRPr="007548F2" w14:paraId="29A316BD" w14:textId="77777777" w:rsidTr="007379DE">
        <w:trPr>
          <w:trHeight w:val="429"/>
        </w:trPr>
        <w:tc>
          <w:tcPr>
            <w:tcW w:w="471" w:type="dxa"/>
            <w:vMerge w:val="restart"/>
            <w:shd w:val="clear" w:color="auto" w:fill="006AB4"/>
            <w:hideMark/>
          </w:tcPr>
          <w:p w14:paraId="2E75FBB2" w14:textId="77777777" w:rsidR="007548F2" w:rsidRPr="007548F2" w:rsidRDefault="007548F2" w:rsidP="005D34B2">
            <w:pPr>
              <w:rPr>
                <w:rFonts w:cs="Arial"/>
                <w:b/>
                <w:sz w:val="20"/>
                <w:szCs w:val="20"/>
                <w:lang w:eastAsia="ko-KR"/>
              </w:rPr>
            </w:pPr>
            <w:r w:rsidRPr="007548F2">
              <w:rPr>
                <w:rFonts w:cs="Arial"/>
                <w:b/>
                <w:color w:val="FFFFFF" w:themeColor="background1"/>
                <w:lang w:eastAsia="ko-KR"/>
              </w:rPr>
              <w:t>5</w:t>
            </w:r>
          </w:p>
        </w:tc>
        <w:tc>
          <w:tcPr>
            <w:tcW w:w="2856" w:type="dxa"/>
            <w:hideMark/>
          </w:tcPr>
          <w:p w14:paraId="7F459595" w14:textId="51F531AA" w:rsidR="007548F2" w:rsidRPr="00AB69AA" w:rsidRDefault="007548F2" w:rsidP="007548F2">
            <w:pPr>
              <w:rPr>
                <w:rFonts w:cs="Arial"/>
                <w:b/>
                <w:color w:val="FFFFFF"/>
                <w:sz w:val="21"/>
                <w:szCs w:val="21"/>
                <w:lang w:eastAsia="ko-KR"/>
              </w:rPr>
            </w:pPr>
            <w:r w:rsidRPr="00AB69AA">
              <w:rPr>
                <w:rFonts w:cs="Arial"/>
                <w:b/>
                <w:color w:val="FFFFFF"/>
                <w:sz w:val="21"/>
                <w:szCs w:val="21"/>
                <w:lang w:eastAsia="ko-KR"/>
              </w:rPr>
              <w:t>Kev</w:t>
            </w:r>
          </w:p>
        </w:tc>
        <w:tc>
          <w:tcPr>
            <w:tcW w:w="6023" w:type="dxa"/>
          </w:tcPr>
          <w:p w14:paraId="2B885EA1" w14:textId="72FB7E94" w:rsidR="007548F2" w:rsidRPr="00AB69AA" w:rsidRDefault="004B1D7E" w:rsidP="007548F2">
            <w:pPr>
              <w:rPr>
                <w:rFonts w:cs="Arial"/>
                <w:b/>
                <w:color w:val="FFFFFF"/>
                <w:sz w:val="21"/>
                <w:szCs w:val="21"/>
                <w:lang w:eastAsia="ko-KR"/>
              </w:rPr>
            </w:pPr>
            <w:bookmarkStart w:id="44" w:name="_Hlk189660009"/>
            <w:r w:rsidRPr="00AB69AA">
              <w:rPr>
                <w:rFonts w:cs="Arial"/>
                <w:b/>
                <w:color w:val="FFFFFF"/>
                <w:sz w:val="21"/>
                <w:szCs w:val="21"/>
                <w:lang w:eastAsia="ko-KR"/>
              </w:rPr>
              <w:t>s</w:t>
            </w:r>
            <w:bookmarkEnd w:id="44"/>
          </w:p>
        </w:tc>
      </w:tr>
      <w:tr w:rsidR="00B531A4" w:rsidRPr="007548F2" w14:paraId="049AAFEB" w14:textId="77777777" w:rsidTr="007379DE">
        <w:trPr>
          <w:cnfStyle w:val="000000010000" w:firstRow="0" w:lastRow="0" w:firstColumn="0" w:lastColumn="0" w:oddVBand="0" w:evenVBand="0" w:oddHBand="0" w:evenHBand="1" w:firstRowFirstColumn="0" w:firstRowLastColumn="0" w:lastRowFirstColumn="0" w:lastRowLastColumn="0"/>
          <w:trHeight w:val="431"/>
        </w:trPr>
        <w:tc>
          <w:tcPr>
            <w:tcW w:w="0" w:type="auto"/>
            <w:vMerge/>
            <w:shd w:val="clear" w:color="auto" w:fill="006AB4"/>
            <w:hideMark/>
          </w:tcPr>
          <w:p w14:paraId="70AC18BD" w14:textId="77777777" w:rsidR="00B531A4" w:rsidRPr="007548F2" w:rsidRDefault="00B531A4" w:rsidP="00B531A4">
            <w:pPr>
              <w:jc w:val="center"/>
              <w:rPr>
                <w:rFonts w:cs="Arial"/>
                <w:b/>
                <w:sz w:val="20"/>
                <w:szCs w:val="20"/>
                <w:lang w:eastAsia="ko-KR"/>
              </w:rPr>
            </w:pPr>
          </w:p>
        </w:tc>
        <w:tc>
          <w:tcPr>
            <w:tcW w:w="2856" w:type="dxa"/>
            <w:hideMark/>
          </w:tcPr>
          <w:p w14:paraId="153E00D3" w14:textId="0B786CB5" w:rsidR="00B531A4" w:rsidRPr="00AB69AA" w:rsidRDefault="00B531A4" w:rsidP="00B531A4">
            <w:pPr>
              <w:rPr>
                <w:rFonts w:cs="Arial"/>
                <w:b/>
                <w:sz w:val="21"/>
                <w:szCs w:val="21"/>
                <w:lang w:eastAsia="ko-KR"/>
              </w:rPr>
            </w:pPr>
            <w:proofErr w:type="spellStart"/>
            <w:r w:rsidRPr="00AB69AA">
              <w:rPr>
                <w:rFonts w:cs="Arial"/>
                <w:b/>
                <w:sz w:val="21"/>
                <w:szCs w:val="21"/>
                <w:lang w:eastAsia="ko-KR"/>
              </w:rPr>
              <w:t>Qib</w:t>
            </w:r>
            <w:proofErr w:type="spellEnd"/>
            <w:r w:rsidRPr="00AB69AA">
              <w:rPr>
                <w:rFonts w:cs="Arial"/>
                <w:b/>
                <w:sz w:val="21"/>
                <w:szCs w:val="21"/>
                <w:lang w:eastAsia="ko-KR"/>
              </w:rPr>
              <w:t xml:space="preserve"> tseem </w:t>
            </w:r>
            <w:proofErr w:type="spellStart"/>
            <w:r w:rsidRPr="00AB69AA">
              <w:rPr>
                <w:rFonts w:cs="Arial"/>
                <w:b/>
                <w:sz w:val="21"/>
                <w:szCs w:val="21"/>
                <w:lang w:eastAsia="ko-KR"/>
              </w:rPr>
              <w:t>ceeb</w:t>
            </w:r>
            <w:proofErr w:type="spellEnd"/>
          </w:p>
        </w:tc>
        <w:tc>
          <w:tcPr>
            <w:tcW w:w="6023" w:type="dxa"/>
          </w:tcPr>
          <w:p w14:paraId="06B2635E" w14:textId="77777777" w:rsidR="00B531A4" w:rsidRPr="00AB69AA" w:rsidRDefault="00B531A4" w:rsidP="00B531A4">
            <w:pPr>
              <w:rPr>
                <w:rFonts w:cs="Arial"/>
                <w:sz w:val="21"/>
                <w:szCs w:val="21"/>
                <w:lang w:eastAsia="ko-KR"/>
              </w:rPr>
            </w:pPr>
            <w:proofErr w:type="spellStart"/>
            <w:r w:rsidRPr="00AB69AA">
              <w:rPr>
                <w:rFonts w:cs="Arial"/>
                <w:sz w:val="21"/>
                <w:szCs w:val="21"/>
                <w:lang w:eastAsia="ko-KR"/>
              </w:rPr>
              <w:t>Siab</w:t>
            </w:r>
            <w:proofErr w:type="spellEnd"/>
          </w:p>
        </w:tc>
      </w:tr>
      <w:tr w:rsidR="00B531A4" w:rsidRPr="007548F2" w14:paraId="4410561D" w14:textId="77777777" w:rsidTr="007379DE">
        <w:trPr>
          <w:trHeight w:val="440"/>
        </w:trPr>
        <w:tc>
          <w:tcPr>
            <w:tcW w:w="0" w:type="auto"/>
            <w:vMerge/>
            <w:shd w:val="clear" w:color="auto" w:fill="006AB4"/>
            <w:hideMark/>
          </w:tcPr>
          <w:p w14:paraId="3D5B88A3" w14:textId="77777777" w:rsidR="00B531A4" w:rsidRPr="007548F2" w:rsidRDefault="00B531A4" w:rsidP="00B531A4">
            <w:pPr>
              <w:jc w:val="center"/>
              <w:rPr>
                <w:rFonts w:cs="Arial"/>
                <w:b/>
                <w:sz w:val="20"/>
                <w:szCs w:val="20"/>
                <w:lang w:eastAsia="ko-KR"/>
              </w:rPr>
            </w:pPr>
          </w:p>
        </w:tc>
        <w:tc>
          <w:tcPr>
            <w:tcW w:w="2856" w:type="dxa"/>
            <w:hideMark/>
          </w:tcPr>
          <w:p w14:paraId="7B95ACE1" w14:textId="60FCA706" w:rsidR="00B531A4" w:rsidRPr="00AB69AA" w:rsidRDefault="00B531A4" w:rsidP="00B531A4">
            <w:pPr>
              <w:rPr>
                <w:rFonts w:cs="Arial"/>
                <w:b/>
                <w:sz w:val="21"/>
                <w:szCs w:val="21"/>
                <w:lang w:eastAsia="ko-KR"/>
              </w:rPr>
            </w:pPr>
            <w:proofErr w:type="spellStart"/>
            <w:r w:rsidRPr="00AB69AA">
              <w:rPr>
                <w:rFonts w:cs="Arial"/>
                <w:b/>
                <w:sz w:val="21"/>
                <w:szCs w:val="21"/>
                <w:lang w:eastAsia="ko-KR"/>
              </w:rPr>
              <w:t>Cov</w:t>
            </w:r>
            <w:proofErr w:type="spellEnd"/>
            <w:r w:rsidRPr="00AB69AA">
              <w:rPr>
                <w:rFonts w:cs="Arial"/>
                <w:b/>
                <w:sz w:val="21"/>
                <w:szCs w:val="21"/>
                <w:lang w:eastAsia="ko-KR"/>
              </w:rPr>
              <w:t xml:space="preserve"> </w:t>
            </w:r>
            <w:proofErr w:type="spellStart"/>
            <w:r w:rsidRPr="00AB69AA">
              <w:rPr>
                <w:rFonts w:cs="Arial"/>
                <w:b/>
                <w:sz w:val="21"/>
                <w:szCs w:val="21"/>
                <w:lang w:eastAsia="ko-KR"/>
              </w:rPr>
              <w:t>neeg</w:t>
            </w:r>
            <w:proofErr w:type="spellEnd"/>
            <w:r w:rsidRPr="00AB69AA">
              <w:rPr>
                <w:rFonts w:cs="Arial"/>
                <w:b/>
                <w:sz w:val="21"/>
                <w:szCs w:val="21"/>
                <w:lang w:eastAsia="ko-KR"/>
              </w:rPr>
              <w:t xml:space="preserve"> tau </w:t>
            </w:r>
            <w:proofErr w:type="spellStart"/>
            <w:r w:rsidRPr="00AB69AA">
              <w:rPr>
                <w:rFonts w:cs="Arial"/>
                <w:b/>
                <w:sz w:val="21"/>
                <w:szCs w:val="21"/>
                <w:lang w:eastAsia="ko-KR"/>
              </w:rPr>
              <w:t>txais</w:t>
            </w:r>
            <w:proofErr w:type="spellEnd"/>
            <w:r w:rsidRPr="00AB69AA">
              <w:rPr>
                <w:rFonts w:cs="Arial"/>
                <w:b/>
                <w:sz w:val="21"/>
                <w:szCs w:val="21"/>
                <w:lang w:eastAsia="ko-KR"/>
              </w:rPr>
              <w:t xml:space="preserve"> </w:t>
            </w:r>
            <w:proofErr w:type="spellStart"/>
            <w:r w:rsidRPr="00AB69AA">
              <w:rPr>
                <w:rFonts w:cs="Arial"/>
                <w:b/>
                <w:sz w:val="21"/>
                <w:szCs w:val="21"/>
                <w:lang w:eastAsia="ko-KR"/>
              </w:rPr>
              <w:t>kev</w:t>
            </w:r>
            <w:proofErr w:type="spellEnd"/>
            <w:r w:rsidRPr="00AB69AA">
              <w:rPr>
                <w:rFonts w:cs="Arial"/>
                <w:b/>
                <w:sz w:val="21"/>
                <w:szCs w:val="21"/>
                <w:lang w:eastAsia="ko-KR"/>
              </w:rPr>
              <w:t xml:space="preserve"> </w:t>
            </w:r>
            <w:proofErr w:type="spellStart"/>
            <w:r w:rsidRPr="00AB69AA">
              <w:rPr>
                <w:rFonts w:cs="Arial"/>
                <w:b/>
                <w:sz w:val="21"/>
                <w:szCs w:val="21"/>
                <w:lang w:eastAsia="ko-KR"/>
              </w:rPr>
              <w:t>pab</w:t>
            </w:r>
            <w:proofErr w:type="spellEnd"/>
          </w:p>
        </w:tc>
        <w:tc>
          <w:tcPr>
            <w:tcW w:w="6023" w:type="dxa"/>
          </w:tcPr>
          <w:p w14:paraId="38162182" w14:textId="77777777" w:rsidR="00B531A4" w:rsidRPr="00AB69AA" w:rsidRDefault="00B531A4" w:rsidP="00B531A4">
            <w:pPr>
              <w:rPr>
                <w:rFonts w:cs="Arial"/>
                <w:sz w:val="21"/>
                <w:szCs w:val="21"/>
                <w:lang w:eastAsia="ko-KR"/>
              </w:rPr>
            </w:pPr>
            <w:r w:rsidRPr="00AB69AA">
              <w:rPr>
                <w:rFonts w:cs="Arial"/>
                <w:sz w:val="21"/>
                <w:szCs w:val="21"/>
                <w:lang w:eastAsia="ko-KR"/>
              </w:rPr>
              <w:t xml:space="preserve">Tag </w:t>
            </w:r>
            <w:proofErr w:type="spellStart"/>
            <w:r w:rsidRPr="00AB69AA">
              <w:rPr>
                <w:rFonts w:cs="Arial"/>
                <w:sz w:val="21"/>
                <w:szCs w:val="21"/>
                <w:lang w:eastAsia="ko-KR"/>
              </w:rPr>
              <w:t>nrho</w:t>
            </w:r>
            <w:proofErr w:type="spellEnd"/>
          </w:p>
        </w:tc>
      </w:tr>
      <w:tr w:rsidR="00B531A4" w:rsidRPr="007548F2" w14:paraId="0B399382" w14:textId="77777777" w:rsidTr="007379DE">
        <w:trPr>
          <w:cnfStyle w:val="000000010000" w:firstRow="0" w:lastRow="0" w:firstColumn="0" w:lastColumn="0" w:oddVBand="0" w:evenVBand="0" w:oddHBand="0" w:evenHBand="1" w:firstRowFirstColumn="0" w:firstRowLastColumn="0" w:lastRowFirstColumn="0" w:lastRowLastColumn="0"/>
          <w:trHeight w:val="467"/>
        </w:trPr>
        <w:tc>
          <w:tcPr>
            <w:tcW w:w="0" w:type="auto"/>
            <w:vMerge/>
            <w:shd w:val="clear" w:color="auto" w:fill="006AB4"/>
            <w:hideMark/>
          </w:tcPr>
          <w:p w14:paraId="41C460DD" w14:textId="77777777" w:rsidR="00B531A4" w:rsidRPr="007548F2" w:rsidRDefault="00B531A4" w:rsidP="00B531A4">
            <w:pPr>
              <w:jc w:val="center"/>
              <w:rPr>
                <w:rFonts w:cs="Arial"/>
                <w:b/>
                <w:sz w:val="20"/>
                <w:szCs w:val="20"/>
                <w:lang w:eastAsia="ko-KR"/>
              </w:rPr>
            </w:pPr>
          </w:p>
        </w:tc>
        <w:tc>
          <w:tcPr>
            <w:tcW w:w="2856" w:type="dxa"/>
            <w:hideMark/>
          </w:tcPr>
          <w:p w14:paraId="25C4DF52" w14:textId="42F6B0CE" w:rsidR="00B531A4" w:rsidRPr="00AB69AA" w:rsidRDefault="00B531A4" w:rsidP="00B531A4">
            <w:pPr>
              <w:rPr>
                <w:rFonts w:cs="Arial"/>
                <w:b/>
                <w:sz w:val="21"/>
                <w:szCs w:val="21"/>
                <w:lang w:eastAsia="ko-KR"/>
              </w:rPr>
            </w:pPr>
            <w:proofErr w:type="spellStart"/>
            <w:r w:rsidRPr="00AB69AA">
              <w:rPr>
                <w:rFonts w:cs="Arial"/>
                <w:b/>
                <w:sz w:val="21"/>
                <w:szCs w:val="21"/>
                <w:lang w:eastAsia="ko-KR"/>
              </w:rPr>
              <w:t>Thaj</w:t>
            </w:r>
            <w:proofErr w:type="spellEnd"/>
            <w:r w:rsidRPr="00AB69AA">
              <w:rPr>
                <w:rFonts w:cs="Arial"/>
                <w:b/>
                <w:sz w:val="21"/>
                <w:szCs w:val="21"/>
                <w:lang w:eastAsia="ko-KR"/>
              </w:rPr>
              <w:t xml:space="preserve"> chaw </w:t>
            </w:r>
            <w:proofErr w:type="spellStart"/>
            <w:r w:rsidRPr="00AB69AA">
              <w:rPr>
                <w:rFonts w:cs="Arial"/>
                <w:b/>
                <w:sz w:val="21"/>
                <w:szCs w:val="21"/>
                <w:lang w:eastAsia="ko-KR"/>
              </w:rPr>
              <w:t>cheeb</w:t>
            </w:r>
            <w:proofErr w:type="spellEnd"/>
            <w:r w:rsidRPr="00AB69AA">
              <w:rPr>
                <w:rFonts w:cs="Arial"/>
                <w:b/>
                <w:sz w:val="21"/>
                <w:szCs w:val="21"/>
                <w:lang w:eastAsia="ko-KR"/>
              </w:rPr>
              <w:t xml:space="preserve"> </w:t>
            </w:r>
            <w:proofErr w:type="spellStart"/>
            <w:r w:rsidRPr="00AB69AA">
              <w:rPr>
                <w:rFonts w:cs="Arial"/>
                <w:b/>
                <w:sz w:val="21"/>
                <w:szCs w:val="21"/>
                <w:lang w:eastAsia="ko-KR"/>
              </w:rPr>
              <w:t>tsam</w:t>
            </w:r>
            <w:proofErr w:type="spellEnd"/>
            <w:r w:rsidRPr="00AB69AA">
              <w:rPr>
                <w:rFonts w:cs="Arial"/>
                <w:b/>
                <w:sz w:val="21"/>
                <w:szCs w:val="21"/>
                <w:lang w:eastAsia="ko-KR"/>
              </w:rPr>
              <w:t xml:space="preserve"> </w:t>
            </w:r>
            <w:proofErr w:type="spellStart"/>
            <w:r w:rsidRPr="00AB69AA">
              <w:rPr>
                <w:rFonts w:cs="Arial"/>
                <w:b/>
                <w:sz w:val="21"/>
                <w:szCs w:val="21"/>
                <w:lang w:eastAsia="ko-KR"/>
              </w:rPr>
              <w:t>uas</w:t>
            </w:r>
            <w:proofErr w:type="spellEnd"/>
            <w:r w:rsidRPr="00AB69AA">
              <w:rPr>
                <w:rFonts w:cs="Arial"/>
                <w:b/>
                <w:sz w:val="21"/>
                <w:szCs w:val="21"/>
                <w:lang w:eastAsia="ko-KR"/>
              </w:rPr>
              <w:t xml:space="preserve"> </w:t>
            </w:r>
            <w:proofErr w:type="spellStart"/>
            <w:r w:rsidRPr="00AB69AA">
              <w:rPr>
                <w:rFonts w:cs="Arial"/>
                <w:b/>
                <w:sz w:val="21"/>
                <w:szCs w:val="21"/>
                <w:lang w:eastAsia="ko-KR"/>
              </w:rPr>
              <w:t>cuam</w:t>
            </w:r>
            <w:proofErr w:type="spellEnd"/>
            <w:r w:rsidRPr="00AB69AA">
              <w:rPr>
                <w:rFonts w:cs="Arial"/>
                <w:b/>
                <w:sz w:val="21"/>
                <w:szCs w:val="21"/>
                <w:lang w:eastAsia="ko-KR"/>
              </w:rPr>
              <w:t xml:space="preserve"> </w:t>
            </w:r>
            <w:proofErr w:type="spellStart"/>
            <w:r w:rsidRPr="00AB69AA">
              <w:rPr>
                <w:rFonts w:cs="Arial"/>
                <w:b/>
                <w:sz w:val="21"/>
                <w:szCs w:val="21"/>
                <w:lang w:eastAsia="ko-KR"/>
              </w:rPr>
              <w:t>tshuam</w:t>
            </w:r>
            <w:proofErr w:type="spellEnd"/>
          </w:p>
        </w:tc>
        <w:tc>
          <w:tcPr>
            <w:tcW w:w="6023" w:type="dxa"/>
          </w:tcPr>
          <w:p w14:paraId="0CB808E3" w14:textId="3138A8AA" w:rsidR="00B531A4" w:rsidRPr="00AB69AA" w:rsidRDefault="00B531A4" w:rsidP="00B531A4">
            <w:pPr>
              <w:rPr>
                <w:rFonts w:cs="Arial"/>
                <w:sz w:val="21"/>
                <w:szCs w:val="21"/>
                <w:lang w:eastAsia="ko-KR"/>
              </w:rPr>
            </w:pPr>
            <w:proofErr w:type="spellStart"/>
            <w:r w:rsidRPr="00AB69AA">
              <w:rPr>
                <w:rFonts w:cs="Arial"/>
                <w:sz w:val="21"/>
                <w:szCs w:val="21"/>
                <w:lang w:eastAsia="ko-KR"/>
              </w:rPr>
              <w:t>Thoob</w:t>
            </w:r>
            <w:proofErr w:type="spellEnd"/>
            <w:r w:rsidRPr="00AB69AA">
              <w:rPr>
                <w:rFonts w:cs="Arial"/>
                <w:sz w:val="21"/>
                <w:szCs w:val="21"/>
                <w:lang w:eastAsia="ko-KR"/>
              </w:rPr>
              <w:t xml:space="preserve"> </w:t>
            </w:r>
            <w:proofErr w:type="spellStart"/>
            <w:r w:rsidRPr="00AB69AA">
              <w:rPr>
                <w:rFonts w:cs="Arial"/>
                <w:sz w:val="21"/>
                <w:szCs w:val="21"/>
                <w:lang w:eastAsia="ko-KR"/>
              </w:rPr>
              <w:t>plaws</w:t>
            </w:r>
            <w:proofErr w:type="spellEnd"/>
            <w:r w:rsidRPr="00AB69AA">
              <w:rPr>
                <w:rFonts w:cs="Arial"/>
                <w:sz w:val="21"/>
                <w:szCs w:val="21"/>
                <w:lang w:eastAsia="ko-KR"/>
              </w:rPr>
              <w:t xml:space="preserve"> </w:t>
            </w:r>
            <w:proofErr w:type="spellStart"/>
            <w:r w:rsidRPr="00AB69AA">
              <w:rPr>
                <w:rFonts w:cs="Arial"/>
                <w:sz w:val="21"/>
                <w:szCs w:val="21"/>
                <w:lang w:eastAsia="ko-KR"/>
              </w:rPr>
              <w:t>hauv</w:t>
            </w:r>
            <w:proofErr w:type="spellEnd"/>
            <w:r w:rsidRPr="00AB69AA">
              <w:rPr>
                <w:rFonts w:cs="Arial"/>
                <w:sz w:val="21"/>
                <w:szCs w:val="21"/>
                <w:lang w:eastAsia="ko-KR"/>
              </w:rPr>
              <w:t xml:space="preserve"> </w:t>
            </w:r>
            <w:proofErr w:type="spellStart"/>
            <w:r w:rsidRPr="00AB69AA">
              <w:rPr>
                <w:rFonts w:cs="Arial"/>
                <w:sz w:val="21"/>
                <w:szCs w:val="21"/>
                <w:lang w:eastAsia="ko-KR"/>
              </w:rPr>
              <w:t>nroog</w:t>
            </w:r>
            <w:proofErr w:type="spellEnd"/>
          </w:p>
        </w:tc>
      </w:tr>
      <w:tr w:rsidR="00B531A4" w:rsidRPr="007548F2" w14:paraId="3C0E3233" w14:textId="77777777" w:rsidTr="007379DE">
        <w:trPr>
          <w:trHeight w:val="449"/>
        </w:trPr>
        <w:tc>
          <w:tcPr>
            <w:tcW w:w="0" w:type="auto"/>
            <w:vMerge/>
            <w:shd w:val="clear" w:color="auto" w:fill="006AB4"/>
          </w:tcPr>
          <w:p w14:paraId="3ADC87B1" w14:textId="77777777" w:rsidR="00B531A4" w:rsidRPr="007548F2" w:rsidRDefault="00B531A4" w:rsidP="00B531A4">
            <w:pPr>
              <w:jc w:val="center"/>
              <w:rPr>
                <w:rFonts w:cs="Arial"/>
                <w:b/>
                <w:sz w:val="20"/>
                <w:szCs w:val="20"/>
                <w:lang w:eastAsia="ko-KR"/>
              </w:rPr>
            </w:pPr>
          </w:p>
        </w:tc>
        <w:tc>
          <w:tcPr>
            <w:tcW w:w="2856" w:type="dxa"/>
          </w:tcPr>
          <w:p w14:paraId="394E643F" w14:textId="7912FC5F" w:rsidR="00B531A4" w:rsidRPr="00AB69AA" w:rsidRDefault="00B531A4" w:rsidP="00B531A4">
            <w:pPr>
              <w:rPr>
                <w:rFonts w:cs="Arial"/>
                <w:b/>
                <w:sz w:val="21"/>
                <w:szCs w:val="21"/>
                <w:lang w:eastAsia="ko-KR"/>
              </w:rPr>
            </w:pPr>
            <w:proofErr w:type="spellStart"/>
            <w:r w:rsidRPr="00AB69AA">
              <w:rPr>
                <w:rFonts w:cs="Arial"/>
                <w:b/>
                <w:sz w:val="21"/>
                <w:szCs w:val="21"/>
                <w:lang w:eastAsia="ko-KR"/>
              </w:rPr>
              <w:t>Cov</w:t>
            </w:r>
            <w:proofErr w:type="spellEnd"/>
            <w:r w:rsidRPr="00AB69AA">
              <w:rPr>
                <w:rFonts w:cs="Arial"/>
                <w:b/>
                <w:sz w:val="21"/>
                <w:szCs w:val="21"/>
                <w:lang w:eastAsia="ko-KR"/>
              </w:rPr>
              <w:t xml:space="preserve"> </w:t>
            </w:r>
            <w:proofErr w:type="spellStart"/>
            <w:r w:rsidRPr="00AB69AA">
              <w:rPr>
                <w:rFonts w:cs="Arial"/>
                <w:b/>
                <w:sz w:val="21"/>
                <w:szCs w:val="21"/>
                <w:lang w:eastAsia="ko-KR"/>
              </w:rPr>
              <w:t>hom</w:t>
            </w:r>
            <w:proofErr w:type="spellEnd"/>
            <w:r w:rsidRPr="00AB69AA">
              <w:rPr>
                <w:rFonts w:cs="Arial"/>
                <w:b/>
                <w:sz w:val="21"/>
                <w:szCs w:val="21"/>
                <w:lang w:eastAsia="ko-KR"/>
              </w:rPr>
              <w:t xml:space="preserve"> </w:t>
            </w:r>
            <w:proofErr w:type="spellStart"/>
            <w:r w:rsidRPr="00AB69AA">
              <w:rPr>
                <w:rFonts w:cs="Arial"/>
                <w:b/>
                <w:sz w:val="21"/>
                <w:szCs w:val="21"/>
                <w:lang w:eastAsia="ko-KR"/>
              </w:rPr>
              <w:t>phiaj</w:t>
            </w:r>
            <w:proofErr w:type="spellEnd"/>
            <w:r w:rsidRPr="00AB69AA">
              <w:rPr>
                <w:rFonts w:cs="Arial"/>
                <w:b/>
                <w:sz w:val="21"/>
                <w:szCs w:val="21"/>
                <w:lang w:eastAsia="ko-KR"/>
              </w:rPr>
              <w:t xml:space="preserve"> sib </w:t>
            </w:r>
            <w:proofErr w:type="spellStart"/>
            <w:r w:rsidRPr="00AB69AA">
              <w:rPr>
                <w:rFonts w:cs="Arial"/>
                <w:b/>
                <w:sz w:val="21"/>
                <w:szCs w:val="21"/>
                <w:lang w:eastAsia="ko-KR"/>
              </w:rPr>
              <w:t>koom</w:t>
            </w:r>
            <w:proofErr w:type="spellEnd"/>
          </w:p>
        </w:tc>
        <w:tc>
          <w:tcPr>
            <w:tcW w:w="6023" w:type="dxa"/>
          </w:tcPr>
          <w:p w14:paraId="0F68A1A7" w14:textId="77777777" w:rsidR="00B531A4" w:rsidRPr="00AB69AA" w:rsidRDefault="00B531A4" w:rsidP="00B531A4">
            <w:pPr>
              <w:rPr>
                <w:rFonts w:cs="Arial"/>
                <w:sz w:val="21"/>
                <w:szCs w:val="21"/>
                <w:lang w:eastAsia="ko-KR"/>
              </w:rPr>
            </w:pPr>
            <w:r w:rsidRPr="00AB69AA">
              <w:rPr>
                <w:rFonts w:cs="Arial"/>
                <w:sz w:val="21"/>
                <w:szCs w:val="21"/>
                <w:lang w:eastAsia="ko-KR"/>
              </w:rPr>
              <w:t xml:space="preserve">Kev </w:t>
            </w:r>
            <w:proofErr w:type="spellStart"/>
            <w:r w:rsidRPr="00AB69AA">
              <w:rPr>
                <w:rFonts w:cs="Arial"/>
                <w:sz w:val="21"/>
                <w:szCs w:val="21"/>
                <w:lang w:eastAsia="ko-KR"/>
              </w:rPr>
              <w:t>Koom</w:t>
            </w:r>
            <w:proofErr w:type="spellEnd"/>
            <w:r w:rsidRPr="00AB69AA">
              <w:rPr>
                <w:rFonts w:cs="Arial"/>
                <w:sz w:val="21"/>
                <w:szCs w:val="21"/>
                <w:lang w:eastAsia="ko-KR"/>
              </w:rPr>
              <w:t xml:space="preserve"> </w:t>
            </w:r>
            <w:proofErr w:type="spellStart"/>
            <w:r w:rsidRPr="00AB69AA">
              <w:rPr>
                <w:rFonts w:cs="Arial"/>
                <w:sz w:val="21"/>
                <w:szCs w:val="21"/>
                <w:lang w:eastAsia="ko-KR"/>
              </w:rPr>
              <w:t>Tes</w:t>
            </w:r>
            <w:proofErr w:type="spellEnd"/>
            <w:r w:rsidRPr="00AB69AA">
              <w:rPr>
                <w:rFonts w:cs="Arial"/>
                <w:sz w:val="21"/>
                <w:szCs w:val="21"/>
                <w:lang w:eastAsia="ko-KR"/>
              </w:rPr>
              <w:t xml:space="preserve"> </w:t>
            </w:r>
            <w:proofErr w:type="spellStart"/>
            <w:r w:rsidRPr="00AB69AA">
              <w:rPr>
                <w:rFonts w:cs="Arial"/>
                <w:sz w:val="21"/>
                <w:szCs w:val="21"/>
                <w:lang w:eastAsia="ko-KR"/>
              </w:rPr>
              <w:t>Hauv</w:t>
            </w:r>
            <w:proofErr w:type="spellEnd"/>
            <w:r w:rsidRPr="00AB69AA">
              <w:rPr>
                <w:rFonts w:cs="Arial"/>
                <w:sz w:val="21"/>
                <w:szCs w:val="21"/>
                <w:lang w:eastAsia="ko-KR"/>
              </w:rPr>
              <w:t xml:space="preserve"> </w:t>
            </w:r>
            <w:proofErr w:type="spellStart"/>
            <w:r w:rsidRPr="00AB69AA">
              <w:rPr>
                <w:rFonts w:cs="Arial"/>
                <w:sz w:val="21"/>
                <w:szCs w:val="21"/>
                <w:lang w:eastAsia="ko-KR"/>
              </w:rPr>
              <w:t>Zej</w:t>
            </w:r>
            <w:proofErr w:type="spellEnd"/>
            <w:r w:rsidRPr="00AB69AA">
              <w:rPr>
                <w:rFonts w:cs="Arial"/>
                <w:sz w:val="21"/>
                <w:szCs w:val="21"/>
                <w:lang w:eastAsia="ko-KR"/>
              </w:rPr>
              <w:t xml:space="preserve"> Zog, Kev </w:t>
            </w:r>
            <w:proofErr w:type="spellStart"/>
            <w:r w:rsidRPr="00AB69AA">
              <w:rPr>
                <w:rFonts w:cs="Arial"/>
                <w:sz w:val="21"/>
                <w:szCs w:val="21"/>
                <w:lang w:eastAsia="ko-KR"/>
              </w:rPr>
              <w:t>Npaj</w:t>
            </w:r>
            <w:proofErr w:type="spellEnd"/>
            <w:r w:rsidRPr="00AB69AA">
              <w:rPr>
                <w:rFonts w:cs="Arial"/>
                <w:sz w:val="21"/>
                <w:szCs w:val="21"/>
                <w:lang w:eastAsia="ko-KR"/>
              </w:rPr>
              <w:t xml:space="preserve">, thiab Kev </w:t>
            </w:r>
            <w:proofErr w:type="spellStart"/>
            <w:r w:rsidRPr="00AB69AA">
              <w:rPr>
                <w:rFonts w:cs="Arial"/>
                <w:sz w:val="21"/>
                <w:szCs w:val="21"/>
                <w:lang w:eastAsia="ko-KR"/>
              </w:rPr>
              <w:t>Tswj</w:t>
            </w:r>
            <w:proofErr w:type="spellEnd"/>
            <w:r w:rsidRPr="00AB69AA">
              <w:rPr>
                <w:rFonts w:cs="Arial"/>
                <w:sz w:val="21"/>
                <w:szCs w:val="21"/>
                <w:lang w:eastAsia="ko-KR"/>
              </w:rPr>
              <w:t xml:space="preserve"> </w:t>
            </w:r>
            <w:proofErr w:type="spellStart"/>
            <w:r w:rsidRPr="00AB69AA">
              <w:rPr>
                <w:rFonts w:cs="Arial"/>
                <w:sz w:val="21"/>
                <w:szCs w:val="21"/>
                <w:lang w:eastAsia="ko-KR"/>
              </w:rPr>
              <w:t>Xyuas</w:t>
            </w:r>
            <w:proofErr w:type="spellEnd"/>
          </w:p>
        </w:tc>
      </w:tr>
      <w:tr w:rsidR="00B531A4" w:rsidRPr="007548F2" w14:paraId="19C7B0B4" w14:textId="77777777" w:rsidTr="007379DE">
        <w:trPr>
          <w:cnfStyle w:val="000000010000" w:firstRow="0" w:lastRow="0" w:firstColumn="0" w:lastColumn="0" w:oddVBand="0" w:evenVBand="0" w:oddHBand="0" w:evenHBand="1" w:firstRowFirstColumn="0" w:firstRowLastColumn="0" w:lastRowFirstColumn="0" w:lastRowLastColumn="0"/>
          <w:trHeight w:val="719"/>
        </w:trPr>
        <w:tc>
          <w:tcPr>
            <w:tcW w:w="0" w:type="auto"/>
            <w:vMerge/>
            <w:shd w:val="clear" w:color="auto" w:fill="006AB4"/>
          </w:tcPr>
          <w:p w14:paraId="07A8A0A7" w14:textId="77777777" w:rsidR="00B531A4" w:rsidRPr="007548F2" w:rsidRDefault="00B531A4" w:rsidP="00B531A4">
            <w:pPr>
              <w:jc w:val="center"/>
              <w:rPr>
                <w:rFonts w:cs="Arial"/>
                <w:b/>
                <w:sz w:val="20"/>
                <w:szCs w:val="20"/>
                <w:lang w:eastAsia="ko-KR"/>
              </w:rPr>
            </w:pPr>
          </w:p>
        </w:tc>
        <w:tc>
          <w:tcPr>
            <w:tcW w:w="2856" w:type="dxa"/>
          </w:tcPr>
          <w:p w14:paraId="6B27DD23" w14:textId="17BABCB7" w:rsidR="00B531A4" w:rsidRPr="00AB69AA" w:rsidRDefault="00B531A4" w:rsidP="00B531A4">
            <w:pPr>
              <w:rPr>
                <w:rFonts w:cs="Arial"/>
                <w:b/>
                <w:sz w:val="21"/>
                <w:szCs w:val="21"/>
                <w:lang w:eastAsia="ko-KR"/>
              </w:rPr>
            </w:pPr>
            <w:r w:rsidRPr="00AB69AA">
              <w:rPr>
                <w:rFonts w:cs="Arial"/>
                <w:b/>
                <w:sz w:val="21"/>
                <w:szCs w:val="21"/>
                <w:lang w:eastAsia="ko-KR"/>
              </w:rPr>
              <w:t xml:space="preserve">Kev </w:t>
            </w:r>
            <w:proofErr w:type="spellStart"/>
            <w:r w:rsidRPr="00AB69AA">
              <w:rPr>
                <w:rFonts w:cs="Arial"/>
                <w:b/>
                <w:sz w:val="21"/>
                <w:szCs w:val="21"/>
                <w:lang w:eastAsia="ko-KR"/>
              </w:rPr>
              <w:t>piav</w:t>
            </w:r>
            <w:proofErr w:type="spellEnd"/>
            <w:r w:rsidRPr="00AB69AA">
              <w:rPr>
                <w:rFonts w:cs="Arial"/>
                <w:b/>
                <w:sz w:val="21"/>
                <w:szCs w:val="21"/>
                <w:lang w:eastAsia="ko-KR"/>
              </w:rPr>
              <w:t xml:space="preserve"> </w:t>
            </w:r>
            <w:proofErr w:type="spellStart"/>
            <w:r w:rsidRPr="00AB69AA">
              <w:rPr>
                <w:rFonts w:cs="Arial"/>
                <w:b/>
                <w:sz w:val="21"/>
                <w:szCs w:val="21"/>
                <w:lang w:eastAsia="ko-KR"/>
              </w:rPr>
              <w:t>qhia</w:t>
            </w:r>
            <w:proofErr w:type="spellEnd"/>
          </w:p>
        </w:tc>
        <w:tc>
          <w:tcPr>
            <w:tcW w:w="6023" w:type="dxa"/>
          </w:tcPr>
          <w:p w14:paraId="735B89F0" w14:textId="77CA9B35" w:rsidR="00B531A4" w:rsidRPr="00AB69AA" w:rsidRDefault="00B531A4" w:rsidP="00B531A4">
            <w:pPr>
              <w:rPr>
                <w:rFonts w:cs="Arial"/>
                <w:sz w:val="21"/>
                <w:szCs w:val="21"/>
                <w:lang w:eastAsia="ko-KR"/>
              </w:rPr>
            </w:pPr>
            <w:proofErr w:type="spellStart"/>
            <w:r w:rsidRPr="00AB69AA">
              <w:rPr>
                <w:rFonts w:cs="Arial"/>
                <w:sz w:val="21"/>
                <w:szCs w:val="21"/>
                <w:lang w:eastAsia="ko-KR"/>
              </w:rPr>
              <w:t>Cov</w:t>
            </w:r>
            <w:proofErr w:type="spellEnd"/>
            <w:r w:rsidRPr="00AB69AA">
              <w:rPr>
                <w:rFonts w:cs="Arial"/>
                <w:sz w:val="21"/>
                <w:szCs w:val="21"/>
                <w:lang w:eastAsia="ko-KR"/>
              </w:rPr>
              <w:t xml:space="preserve"> </w:t>
            </w:r>
            <w:proofErr w:type="spellStart"/>
            <w:r w:rsidRPr="00AB69AA">
              <w:rPr>
                <w:rFonts w:cs="Arial"/>
                <w:sz w:val="21"/>
                <w:szCs w:val="21"/>
                <w:lang w:eastAsia="ko-KR"/>
              </w:rPr>
              <w:t>dej</w:t>
            </w:r>
            <w:proofErr w:type="spellEnd"/>
            <w:r w:rsidRPr="00AB69AA">
              <w:rPr>
                <w:rFonts w:cs="Arial"/>
                <w:sz w:val="21"/>
                <w:szCs w:val="21"/>
                <w:lang w:eastAsia="ko-KR"/>
              </w:rPr>
              <w:t xml:space="preserve"> num </w:t>
            </w:r>
            <w:proofErr w:type="spellStart"/>
            <w:r w:rsidRPr="00AB69AA">
              <w:rPr>
                <w:rFonts w:cs="Arial"/>
                <w:sz w:val="21"/>
                <w:szCs w:val="21"/>
                <w:lang w:eastAsia="ko-KR"/>
              </w:rPr>
              <w:t>cuam</w:t>
            </w:r>
            <w:proofErr w:type="spellEnd"/>
            <w:r w:rsidRPr="00AB69AA">
              <w:rPr>
                <w:rFonts w:cs="Arial"/>
                <w:sz w:val="21"/>
                <w:szCs w:val="21"/>
                <w:lang w:eastAsia="ko-KR"/>
              </w:rPr>
              <w:t xml:space="preserve"> </w:t>
            </w:r>
            <w:proofErr w:type="spellStart"/>
            <w:r w:rsidRPr="00AB69AA">
              <w:rPr>
                <w:rFonts w:cs="Arial"/>
                <w:sz w:val="21"/>
                <w:szCs w:val="21"/>
                <w:lang w:eastAsia="ko-KR"/>
              </w:rPr>
              <w:t>tshuam</w:t>
            </w:r>
            <w:proofErr w:type="spellEnd"/>
            <w:r w:rsidRPr="00AB69AA">
              <w:rPr>
                <w:rFonts w:cs="Arial"/>
                <w:sz w:val="21"/>
                <w:szCs w:val="21"/>
                <w:lang w:eastAsia="ko-KR"/>
              </w:rPr>
              <w:t xml:space="preserve"> </w:t>
            </w:r>
            <w:proofErr w:type="spellStart"/>
            <w:r w:rsidRPr="00AB69AA">
              <w:rPr>
                <w:rFonts w:cs="Arial"/>
                <w:sz w:val="21"/>
                <w:szCs w:val="21"/>
                <w:lang w:eastAsia="ko-KR"/>
              </w:rPr>
              <w:t>txog</w:t>
            </w:r>
            <w:proofErr w:type="spellEnd"/>
            <w:r w:rsidRPr="00AB69AA">
              <w:rPr>
                <w:rFonts w:cs="Arial"/>
                <w:sz w:val="21"/>
                <w:szCs w:val="21"/>
                <w:lang w:eastAsia="ko-KR"/>
              </w:rPr>
              <w:t xml:space="preserve"> qhov tseem </w:t>
            </w:r>
            <w:proofErr w:type="spellStart"/>
            <w:r w:rsidRPr="00AB69AA">
              <w:rPr>
                <w:rFonts w:cs="Arial"/>
                <w:sz w:val="21"/>
                <w:szCs w:val="21"/>
                <w:lang w:eastAsia="ko-KR"/>
              </w:rPr>
              <w:t>ceeb</w:t>
            </w:r>
            <w:proofErr w:type="spellEnd"/>
            <w:r w:rsidRPr="00AB69AA">
              <w:rPr>
                <w:rFonts w:cs="Arial"/>
                <w:sz w:val="21"/>
                <w:szCs w:val="21"/>
                <w:lang w:eastAsia="ko-KR"/>
              </w:rPr>
              <w:t xml:space="preserve"> </w:t>
            </w:r>
            <w:proofErr w:type="spellStart"/>
            <w:r w:rsidRPr="00AB69AA">
              <w:rPr>
                <w:rFonts w:cs="Arial"/>
                <w:sz w:val="21"/>
                <w:szCs w:val="21"/>
                <w:lang w:eastAsia="ko-KR"/>
              </w:rPr>
              <w:t>nos</w:t>
            </w:r>
            <w:proofErr w:type="spellEnd"/>
            <w:r w:rsidRPr="00AB69AA">
              <w:rPr>
                <w:rFonts w:cs="Arial"/>
                <w:sz w:val="21"/>
                <w:szCs w:val="21"/>
                <w:lang w:eastAsia="ko-KR"/>
              </w:rPr>
              <w:t xml:space="preserve"> </w:t>
            </w:r>
            <w:proofErr w:type="spellStart"/>
            <w:r w:rsidRPr="00AB69AA">
              <w:rPr>
                <w:rFonts w:cs="Arial"/>
                <w:sz w:val="21"/>
                <w:szCs w:val="21"/>
                <w:lang w:eastAsia="ko-KR"/>
              </w:rPr>
              <w:t>suav</w:t>
            </w:r>
            <w:proofErr w:type="spellEnd"/>
            <w:r w:rsidRPr="00AB69AA">
              <w:rPr>
                <w:rFonts w:cs="Arial"/>
                <w:sz w:val="21"/>
                <w:szCs w:val="21"/>
                <w:lang w:eastAsia="ko-KR"/>
              </w:rPr>
              <w:t xml:space="preserve"> </w:t>
            </w:r>
            <w:proofErr w:type="spellStart"/>
            <w:r w:rsidRPr="00AB69AA">
              <w:rPr>
                <w:rFonts w:cs="Arial"/>
                <w:sz w:val="21"/>
                <w:szCs w:val="21"/>
                <w:lang w:eastAsia="ko-KR"/>
              </w:rPr>
              <w:t>nrog</w:t>
            </w:r>
            <w:proofErr w:type="spellEnd"/>
            <w:r w:rsidRPr="00AB69AA">
              <w:rPr>
                <w:rFonts w:cs="Arial"/>
                <w:sz w:val="21"/>
                <w:szCs w:val="21"/>
                <w:lang w:eastAsia="ko-KR"/>
              </w:rPr>
              <w:t xml:space="preserve"> </w:t>
            </w:r>
            <w:proofErr w:type="spellStart"/>
            <w:r w:rsidRPr="00AB69AA">
              <w:rPr>
                <w:rFonts w:cs="Arial"/>
                <w:sz w:val="21"/>
                <w:szCs w:val="21"/>
                <w:lang w:eastAsia="ko-KR"/>
              </w:rPr>
              <w:t>kev</w:t>
            </w:r>
            <w:proofErr w:type="spellEnd"/>
            <w:r w:rsidRPr="00AB69AA">
              <w:rPr>
                <w:rFonts w:cs="Arial"/>
                <w:sz w:val="21"/>
                <w:szCs w:val="21"/>
                <w:lang w:eastAsia="ko-KR"/>
              </w:rPr>
              <w:t xml:space="preserve"> </w:t>
            </w:r>
            <w:proofErr w:type="spellStart"/>
            <w:r w:rsidRPr="00AB69AA">
              <w:rPr>
                <w:rFonts w:cs="Arial"/>
                <w:sz w:val="21"/>
                <w:szCs w:val="21"/>
                <w:lang w:eastAsia="ko-KR"/>
              </w:rPr>
              <w:t>npaj</w:t>
            </w:r>
            <w:proofErr w:type="spellEnd"/>
            <w:r w:rsidRPr="00AB69AA">
              <w:rPr>
                <w:rFonts w:cs="Arial"/>
                <w:sz w:val="21"/>
                <w:szCs w:val="21"/>
                <w:lang w:eastAsia="ko-KR"/>
              </w:rPr>
              <w:t xml:space="preserve"> </w:t>
            </w:r>
            <w:proofErr w:type="spellStart"/>
            <w:r w:rsidRPr="00AB69AA">
              <w:rPr>
                <w:rFonts w:cs="Arial"/>
                <w:sz w:val="21"/>
                <w:szCs w:val="21"/>
                <w:lang w:eastAsia="ko-KR"/>
              </w:rPr>
              <w:t>hauv</w:t>
            </w:r>
            <w:proofErr w:type="spellEnd"/>
            <w:r w:rsidRPr="00AB69AA">
              <w:rPr>
                <w:rFonts w:cs="Arial"/>
                <w:sz w:val="21"/>
                <w:szCs w:val="21"/>
                <w:lang w:eastAsia="ko-KR"/>
              </w:rPr>
              <w:t xml:space="preserve"> </w:t>
            </w:r>
            <w:proofErr w:type="spellStart"/>
            <w:r w:rsidRPr="00AB69AA">
              <w:rPr>
                <w:rFonts w:cs="Arial"/>
                <w:sz w:val="21"/>
                <w:szCs w:val="21"/>
                <w:lang w:eastAsia="ko-KR"/>
              </w:rPr>
              <w:t>zej</w:t>
            </w:r>
            <w:proofErr w:type="spellEnd"/>
            <w:r w:rsidRPr="00AB69AA">
              <w:rPr>
                <w:rFonts w:cs="Arial"/>
                <w:sz w:val="21"/>
                <w:szCs w:val="21"/>
                <w:lang w:eastAsia="ko-KR"/>
              </w:rPr>
              <w:t xml:space="preserve"> </w:t>
            </w:r>
            <w:proofErr w:type="spellStart"/>
            <w:r w:rsidRPr="00AB69AA">
              <w:rPr>
                <w:rFonts w:cs="Arial"/>
                <w:sz w:val="21"/>
                <w:szCs w:val="21"/>
                <w:lang w:eastAsia="ko-KR"/>
              </w:rPr>
              <w:t>zog</w:t>
            </w:r>
            <w:proofErr w:type="spellEnd"/>
            <w:r w:rsidRPr="00AB69AA">
              <w:rPr>
                <w:rFonts w:cs="Arial"/>
                <w:sz w:val="21"/>
                <w:szCs w:val="21"/>
                <w:lang w:eastAsia="ko-KR"/>
              </w:rPr>
              <w:t xml:space="preserve"> thiab </w:t>
            </w:r>
            <w:proofErr w:type="spellStart"/>
            <w:r w:rsidRPr="00AB69AA">
              <w:rPr>
                <w:rFonts w:cs="Arial"/>
                <w:sz w:val="21"/>
                <w:szCs w:val="21"/>
                <w:lang w:eastAsia="ko-KR"/>
              </w:rPr>
              <w:t>kev</w:t>
            </w:r>
            <w:proofErr w:type="spellEnd"/>
            <w:r w:rsidRPr="00AB69AA">
              <w:rPr>
                <w:rFonts w:cs="Arial"/>
                <w:sz w:val="21"/>
                <w:szCs w:val="21"/>
                <w:lang w:eastAsia="ko-KR"/>
              </w:rPr>
              <w:t xml:space="preserve"> </w:t>
            </w:r>
            <w:proofErr w:type="spellStart"/>
            <w:r w:rsidRPr="00AB69AA">
              <w:rPr>
                <w:rFonts w:cs="Arial"/>
                <w:sz w:val="21"/>
                <w:szCs w:val="21"/>
                <w:lang w:eastAsia="ko-KR"/>
              </w:rPr>
              <w:t>tswj</w:t>
            </w:r>
            <w:proofErr w:type="spellEnd"/>
            <w:r w:rsidRPr="00AB69AA">
              <w:rPr>
                <w:rFonts w:cs="Arial"/>
                <w:sz w:val="21"/>
                <w:szCs w:val="21"/>
                <w:lang w:eastAsia="ko-KR"/>
              </w:rPr>
              <w:t xml:space="preserve"> </w:t>
            </w:r>
            <w:proofErr w:type="spellStart"/>
            <w:r w:rsidRPr="00AB69AA">
              <w:rPr>
                <w:rFonts w:cs="Arial"/>
                <w:sz w:val="21"/>
                <w:szCs w:val="21"/>
                <w:lang w:eastAsia="ko-KR"/>
              </w:rPr>
              <w:t>hwm</w:t>
            </w:r>
            <w:proofErr w:type="spellEnd"/>
            <w:r w:rsidRPr="00AB69AA">
              <w:rPr>
                <w:rFonts w:cs="Arial"/>
                <w:sz w:val="21"/>
                <w:szCs w:val="21"/>
                <w:lang w:eastAsia="ko-KR"/>
              </w:rPr>
              <w:t xml:space="preserve"> ntawm Lub </w:t>
            </w:r>
            <w:proofErr w:type="spellStart"/>
            <w:r w:rsidRPr="00AB69AA">
              <w:rPr>
                <w:rFonts w:cs="Arial"/>
                <w:sz w:val="21"/>
                <w:szCs w:val="21"/>
                <w:lang w:eastAsia="ko-KR"/>
              </w:rPr>
              <w:t>Nroog</w:t>
            </w:r>
            <w:proofErr w:type="spellEnd"/>
            <w:r w:rsidRPr="00AB69AA">
              <w:rPr>
                <w:rFonts w:cs="Arial"/>
                <w:sz w:val="21"/>
                <w:szCs w:val="21"/>
                <w:lang w:eastAsia="ko-KR"/>
              </w:rPr>
              <w:t xml:space="preserve"> Fresno CDBG, HOME, ESG, thiab HOPWA </w:t>
            </w:r>
            <w:proofErr w:type="spellStart"/>
            <w:r w:rsidRPr="00AB69AA">
              <w:rPr>
                <w:rFonts w:cs="Arial"/>
                <w:sz w:val="21"/>
                <w:szCs w:val="21"/>
                <w:lang w:eastAsia="ko-KR"/>
              </w:rPr>
              <w:t>cov</w:t>
            </w:r>
            <w:proofErr w:type="spellEnd"/>
            <w:r w:rsidRPr="00AB69AA">
              <w:rPr>
                <w:rFonts w:cs="Arial"/>
                <w:sz w:val="21"/>
                <w:szCs w:val="21"/>
                <w:lang w:eastAsia="ko-KR"/>
              </w:rPr>
              <w:t xml:space="preserve"> </w:t>
            </w:r>
            <w:proofErr w:type="spellStart"/>
            <w:r w:rsidRPr="00AB69AA">
              <w:rPr>
                <w:rFonts w:cs="Arial"/>
                <w:sz w:val="21"/>
                <w:szCs w:val="21"/>
                <w:lang w:eastAsia="ko-KR"/>
              </w:rPr>
              <w:t>kev</w:t>
            </w:r>
            <w:proofErr w:type="spellEnd"/>
            <w:r w:rsidRPr="00AB69AA">
              <w:rPr>
                <w:rFonts w:cs="Arial"/>
                <w:sz w:val="21"/>
                <w:szCs w:val="21"/>
                <w:lang w:eastAsia="ko-KR"/>
              </w:rPr>
              <w:t xml:space="preserve"> </w:t>
            </w:r>
            <w:proofErr w:type="spellStart"/>
            <w:r w:rsidRPr="00AB69AA">
              <w:rPr>
                <w:rFonts w:cs="Arial"/>
                <w:sz w:val="21"/>
                <w:szCs w:val="21"/>
                <w:lang w:eastAsia="ko-KR"/>
              </w:rPr>
              <w:t>pab</w:t>
            </w:r>
            <w:proofErr w:type="spellEnd"/>
            <w:r w:rsidRPr="00AB69AA">
              <w:rPr>
                <w:rFonts w:cs="Arial"/>
                <w:sz w:val="21"/>
                <w:szCs w:val="21"/>
                <w:lang w:eastAsia="ko-KR"/>
              </w:rPr>
              <w:t xml:space="preserve"> </w:t>
            </w:r>
            <w:proofErr w:type="spellStart"/>
            <w:r w:rsidRPr="00AB69AA">
              <w:rPr>
                <w:rFonts w:cs="Arial"/>
                <w:sz w:val="21"/>
                <w:szCs w:val="21"/>
                <w:lang w:eastAsia="ko-KR"/>
              </w:rPr>
              <w:t>cuam</w:t>
            </w:r>
            <w:proofErr w:type="spellEnd"/>
            <w:r w:rsidRPr="00AB69AA">
              <w:rPr>
                <w:rFonts w:cs="Arial"/>
                <w:sz w:val="21"/>
                <w:szCs w:val="21"/>
                <w:lang w:eastAsia="ko-KR"/>
              </w:rPr>
              <w:t xml:space="preserve"> thiab </w:t>
            </w:r>
            <w:proofErr w:type="spellStart"/>
            <w:r w:rsidRPr="00AB69AA">
              <w:rPr>
                <w:rFonts w:cs="Arial"/>
                <w:sz w:val="21"/>
                <w:szCs w:val="21"/>
                <w:lang w:eastAsia="ko-KR"/>
              </w:rPr>
              <w:t>kev</w:t>
            </w:r>
            <w:proofErr w:type="spellEnd"/>
            <w:r w:rsidRPr="00AB69AA">
              <w:rPr>
                <w:rFonts w:cs="Arial"/>
                <w:sz w:val="21"/>
                <w:szCs w:val="21"/>
                <w:lang w:eastAsia="ko-KR"/>
              </w:rPr>
              <w:t xml:space="preserve"> </w:t>
            </w:r>
            <w:proofErr w:type="spellStart"/>
            <w:r w:rsidRPr="00AB69AA">
              <w:rPr>
                <w:rFonts w:cs="Arial"/>
                <w:sz w:val="21"/>
                <w:szCs w:val="21"/>
                <w:lang w:eastAsia="ko-KR"/>
              </w:rPr>
              <w:t>koom</w:t>
            </w:r>
            <w:proofErr w:type="spellEnd"/>
            <w:r w:rsidRPr="00AB69AA">
              <w:rPr>
                <w:rFonts w:cs="Arial"/>
                <w:sz w:val="21"/>
                <w:szCs w:val="21"/>
                <w:lang w:eastAsia="ko-KR"/>
              </w:rPr>
              <w:t xml:space="preserve"> </w:t>
            </w:r>
            <w:proofErr w:type="spellStart"/>
            <w:r w:rsidRPr="00AB69AA">
              <w:rPr>
                <w:rFonts w:cs="Arial"/>
                <w:sz w:val="21"/>
                <w:szCs w:val="21"/>
                <w:lang w:eastAsia="ko-KR"/>
              </w:rPr>
              <w:t>tes</w:t>
            </w:r>
            <w:proofErr w:type="spellEnd"/>
            <w:r w:rsidRPr="00AB69AA">
              <w:rPr>
                <w:rFonts w:cs="Arial"/>
                <w:sz w:val="21"/>
                <w:szCs w:val="21"/>
                <w:lang w:eastAsia="ko-KR"/>
              </w:rPr>
              <w:t xml:space="preserve"> </w:t>
            </w:r>
            <w:proofErr w:type="spellStart"/>
            <w:r w:rsidRPr="00AB69AA">
              <w:rPr>
                <w:rFonts w:cs="Arial"/>
                <w:sz w:val="21"/>
                <w:szCs w:val="21"/>
                <w:lang w:eastAsia="ko-KR"/>
              </w:rPr>
              <w:t>hauv</w:t>
            </w:r>
            <w:proofErr w:type="spellEnd"/>
            <w:r w:rsidRPr="00AB69AA">
              <w:rPr>
                <w:rFonts w:cs="Arial"/>
                <w:sz w:val="21"/>
                <w:szCs w:val="21"/>
                <w:lang w:eastAsia="ko-KR"/>
              </w:rPr>
              <w:t xml:space="preserve"> </w:t>
            </w:r>
            <w:proofErr w:type="spellStart"/>
            <w:r w:rsidRPr="00AB69AA">
              <w:rPr>
                <w:rFonts w:cs="Arial"/>
                <w:sz w:val="21"/>
                <w:szCs w:val="21"/>
                <w:lang w:eastAsia="ko-KR"/>
              </w:rPr>
              <w:t>zej</w:t>
            </w:r>
            <w:proofErr w:type="spellEnd"/>
            <w:r w:rsidRPr="00AB69AA">
              <w:rPr>
                <w:rFonts w:cs="Arial"/>
                <w:sz w:val="21"/>
                <w:szCs w:val="21"/>
                <w:lang w:eastAsia="ko-KR"/>
              </w:rPr>
              <w:t xml:space="preserve"> </w:t>
            </w:r>
            <w:proofErr w:type="spellStart"/>
            <w:r w:rsidRPr="00AB69AA">
              <w:rPr>
                <w:rFonts w:cs="Arial"/>
                <w:sz w:val="21"/>
                <w:szCs w:val="21"/>
                <w:lang w:eastAsia="ko-KR"/>
              </w:rPr>
              <w:t>zog</w:t>
            </w:r>
            <w:proofErr w:type="spellEnd"/>
            <w:r w:rsidRPr="00AB69AA">
              <w:rPr>
                <w:rFonts w:cs="Arial"/>
                <w:sz w:val="21"/>
                <w:szCs w:val="21"/>
                <w:lang w:eastAsia="ko-KR"/>
              </w:rPr>
              <w:t xml:space="preserve"> </w:t>
            </w:r>
            <w:proofErr w:type="spellStart"/>
            <w:r w:rsidRPr="00AB69AA">
              <w:rPr>
                <w:rFonts w:cs="Arial"/>
                <w:sz w:val="21"/>
                <w:szCs w:val="21"/>
                <w:lang w:eastAsia="ko-KR"/>
              </w:rPr>
              <w:t>uas</w:t>
            </w:r>
            <w:proofErr w:type="spellEnd"/>
            <w:r w:rsidRPr="00AB69AA">
              <w:rPr>
                <w:rFonts w:cs="Arial"/>
                <w:sz w:val="21"/>
                <w:szCs w:val="21"/>
                <w:lang w:eastAsia="ko-KR"/>
              </w:rPr>
              <w:t xml:space="preserve"> </w:t>
            </w:r>
            <w:proofErr w:type="spellStart"/>
            <w:r w:rsidRPr="00AB69AA">
              <w:rPr>
                <w:rFonts w:cs="Arial"/>
                <w:sz w:val="21"/>
                <w:szCs w:val="21"/>
                <w:lang w:eastAsia="ko-KR"/>
              </w:rPr>
              <w:t>cuam</w:t>
            </w:r>
            <w:proofErr w:type="spellEnd"/>
            <w:r w:rsidRPr="00AB69AA">
              <w:rPr>
                <w:rFonts w:cs="Arial"/>
                <w:sz w:val="21"/>
                <w:szCs w:val="21"/>
                <w:lang w:eastAsia="ko-KR"/>
              </w:rPr>
              <w:t xml:space="preserve"> </w:t>
            </w:r>
            <w:proofErr w:type="spellStart"/>
            <w:r w:rsidRPr="00AB69AA">
              <w:rPr>
                <w:rFonts w:cs="Arial"/>
                <w:sz w:val="21"/>
                <w:szCs w:val="21"/>
                <w:lang w:eastAsia="ko-KR"/>
              </w:rPr>
              <w:t>tshuam</w:t>
            </w:r>
            <w:proofErr w:type="spellEnd"/>
            <w:r w:rsidRPr="00AB69AA">
              <w:rPr>
                <w:rFonts w:cs="Arial"/>
                <w:sz w:val="21"/>
                <w:szCs w:val="21"/>
                <w:lang w:eastAsia="ko-KR"/>
              </w:rPr>
              <w:t xml:space="preserve"> </w:t>
            </w:r>
            <w:proofErr w:type="spellStart"/>
            <w:r w:rsidRPr="00AB69AA">
              <w:rPr>
                <w:rFonts w:cs="Arial"/>
                <w:sz w:val="21"/>
                <w:szCs w:val="21"/>
                <w:lang w:eastAsia="ko-KR"/>
              </w:rPr>
              <w:t>nrog</w:t>
            </w:r>
            <w:proofErr w:type="spellEnd"/>
            <w:r w:rsidRPr="00AB69AA">
              <w:rPr>
                <w:rFonts w:cs="Arial"/>
                <w:sz w:val="21"/>
                <w:szCs w:val="21"/>
                <w:lang w:eastAsia="ko-KR"/>
              </w:rPr>
              <w:t xml:space="preserve"> </w:t>
            </w:r>
            <w:proofErr w:type="spellStart"/>
            <w:r w:rsidRPr="00AB69AA">
              <w:rPr>
                <w:rFonts w:cs="Arial"/>
                <w:sz w:val="21"/>
                <w:szCs w:val="21"/>
                <w:lang w:eastAsia="ko-KR"/>
              </w:rPr>
              <w:t>cov</w:t>
            </w:r>
            <w:proofErr w:type="spellEnd"/>
            <w:r w:rsidRPr="00AB69AA">
              <w:rPr>
                <w:rFonts w:cs="Arial"/>
                <w:sz w:val="21"/>
                <w:szCs w:val="21"/>
                <w:lang w:eastAsia="ko-KR"/>
              </w:rPr>
              <w:t xml:space="preserve"> </w:t>
            </w:r>
            <w:proofErr w:type="spellStart"/>
            <w:r w:rsidRPr="00AB69AA">
              <w:rPr>
                <w:rFonts w:cs="Arial"/>
                <w:sz w:val="21"/>
                <w:szCs w:val="21"/>
                <w:lang w:eastAsia="ko-KR"/>
              </w:rPr>
              <w:t>kev</w:t>
            </w:r>
            <w:proofErr w:type="spellEnd"/>
            <w:r w:rsidRPr="00AB69AA">
              <w:rPr>
                <w:rFonts w:cs="Arial"/>
                <w:sz w:val="21"/>
                <w:szCs w:val="21"/>
                <w:lang w:eastAsia="ko-KR"/>
              </w:rPr>
              <w:t xml:space="preserve"> </w:t>
            </w:r>
            <w:proofErr w:type="spellStart"/>
            <w:r w:rsidRPr="00AB69AA">
              <w:rPr>
                <w:rFonts w:cs="Arial"/>
                <w:sz w:val="21"/>
                <w:szCs w:val="21"/>
                <w:lang w:eastAsia="ko-KR"/>
              </w:rPr>
              <w:t>pab</w:t>
            </w:r>
            <w:proofErr w:type="spellEnd"/>
            <w:r w:rsidRPr="00AB69AA">
              <w:rPr>
                <w:rFonts w:cs="Arial"/>
                <w:sz w:val="21"/>
                <w:szCs w:val="21"/>
                <w:lang w:eastAsia="ko-KR"/>
              </w:rPr>
              <w:t xml:space="preserve"> </w:t>
            </w:r>
            <w:proofErr w:type="spellStart"/>
            <w:r w:rsidRPr="00AB69AA">
              <w:rPr>
                <w:rFonts w:cs="Arial"/>
                <w:sz w:val="21"/>
                <w:szCs w:val="21"/>
                <w:lang w:eastAsia="ko-KR"/>
              </w:rPr>
              <w:t>cuam</w:t>
            </w:r>
            <w:proofErr w:type="spellEnd"/>
            <w:r w:rsidRPr="00AB69AA">
              <w:rPr>
                <w:rFonts w:cs="Arial"/>
                <w:sz w:val="21"/>
                <w:szCs w:val="21"/>
                <w:lang w:eastAsia="ko-KR"/>
              </w:rPr>
              <w:t xml:space="preserve"> nos. </w:t>
            </w:r>
            <w:proofErr w:type="spellStart"/>
            <w:r w:rsidRPr="00AB69AA">
              <w:rPr>
                <w:rFonts w:cs="Arial"/>
                <w:sz w:val="21"/>
                <w:szCs w:val="21"/>
                <w:lang w:eastAsia="ko-KR"/>
              </w:rPr>
              <w:t>Tsis</w:t>
            </w:r>
            <w:proofErr w:type="spellEnd"/>
            <w:r w:rsidRPr="00AB69AA">
              <w:rPr>
                <w:rFonts w:cs="Arial"/>
                <w:sz w:val="21"/>
                <w:szCs w:val="21"/>
                <w:lang w:eastAsia="ko-KR"/>
              </w:rPr>
              <w:t xml:space="preserve"> </w:t>
            </w:r>
            <w:proofErr w:type="spellStart"/>
            <w:r w:rsidRPr="00AB69AA">
              <w:rPr>
                <w:rFonts w:cs="Arial"/>
                <w:sz w:val="21"/>
                <w:szCs w:val="21"/>
                <w:lang w:eastAsia="ko-KR"/>
              </w:rPr>
              <w:t>tas</w:t>
            </w:r>
            <w:proofErr w:type="spellEnd"/>
            <w:r w:rsidRPr="00AB69AA">
              <w:rPr>
                <w:rFonts w:cs="Arial"/>
                <w:sz w:val="21"/>
                <w:szCs w:val="21"/>
                <w:lang w:eastAsia="ko-KR"/>
              </w:rPr>
              <w:t xml:space="preserve"> li </w:t>
            </w:r>
            <w:proofErr w:type="spellStart"/>
            <w:r w:rsidRPr="00AB69AA">
              <w:rPr>
                <w:rFonts w:cs="Arial"/>
                <w:sz w:val="21"/>
                <w:szCs w:val="21"/>
                <w:lang w:eastAsia="ko-KR"/>
              </w:rPr>
              <w:t>ntawv</w:t>
            </w:r>
            <w:proofErr w:type="spellEnd"/>
            <w:r w:rsidRPr="00AB69AA">
              <w:rPr>
                <w:rFonts w:cs="Arial"/>
                <w:sz w:val="21"/>
                <w:szCs w:val="21"/>
                <w:lang w:eastAsia="ko-KR"/>
              </w:rPr>
              <w:t xml:space="preserve">, </w:t>
            </w:r>
            <w:proofErr w:type="spellStart"/>
            <w:r w:rsidRPr="00AB69AA">
              <w:rPr>
                <w:rFonts w:cs="Arial"/>
                <w:sz w:val="21"/>
                <w:szCs w:val="21"/>
                <w:lang w:eastAsia="ko-KR"/>
              </w:rPr>
              <w:t>kev</w:t>
            </w:r>
            <w:proofErr w:type="spellEnd"/>
            <w:r w:rsidRPr="00AB69AA">
              <w:rPr>
                <w:rFonts w:cs="Arial"/>
                <w:sz w:val="21"/>
                <w:szCs w:val="21"/>
                <w:lang w:eastAsia="ko-KR"/>
              </w:rPr>
              <w:t xml:space="preserve"> </w:t>
            </w:r>
            <w:proofErr w:type="spellStart"/>
            <w:r w:rsidRPr="00AB69AA">
              <w:rPr>
                <w:rFonts w:cs="Arial"/>
                <w:sz w:val="21"/>
                <w:szCs w:val="21"/>
                <w:lang w:eastAsia="ko-KR"/>
              </w:rPr>
              <w:t>pab</w:t>
            </w:r>
            <w:proofErr w:type="spellEnd"/>
            <w:r w:rsidRPr="00AB69AA">
              <w:rPr>
                <w:rFonts w:cs="Arial"/>
                <w:sz w:val="21"/>
                <w:szCs w:val="21"/>
                <w:lang w:eastAsia="ko-KR"/>
              </w:rPr>
              <w:t xml:space="preserve"> </w:t>
            </w:r>
            <w:proofErr w:type="spellStart"/>
            <w:r w:rsidRPr="00AB69AA">
              <w:rPr>
                <w:rFonts w:cs="Arial"/>
                <w:sz w:val="21"/>
                <w:szCs w:val="21"/>
                <w:lang w:eastAsia="ko-KR"/>
              </w:rPr>
              <w:t>cuam</w:t>
            </w:r>
            <w:proofErr w:type="spellEnd"/>
            <w:r w:rsidRPr="00AB69AA">
              <w:rPr>
                <w:rFonts w:cs="Arial"/>
                <w:sz w:val="21"/>
                <w:szCs w:val="21"/>
                <w:lang w:eastAsia="ko-KR"/>
              </w:rPr>
              <w:t xml:space="preserve"> </w:t>
            </w:r>
            <w:proofErr w:type="spellStart"/>
            <w:r w:rsidRPr="00AB69AA">
              <w:rPr>
                <w:rFonts w:cs="Arial"/>
                <w:sz w:val="21"/>
                <w:szCs w:val="21"/>
                <w:lang w:eastAsia="ko-KR"/>
              </w:rPr>
              <w:t>kev</w:t>
            </w:r>
            <w:proofErr w:type="spellEnd"/>
            <w:r w:rsidRPr="00AB69AA">
              <w:rPr>
                <w:rFonts w:cs="Arial"/>
                <w:sz w:val="21"/>
                <w:szCs w:val="21"/>
                <w:lang w:eastAsia="ko-KR"/>
              </w:rPr>
              <w:t xml:space="preserve"> </w:t>
            </w:r>
            <w:proofErr w:type="spellStart"/>
            <w:r w:rsidRPr="00AB69AA">
              <w:rPr>
                <w:rFonts w:cs="Arial"/>
                <w:sz w:val="21"/>
                <w:szCs w:val="21"/>
                <w:lang w:eastAsia="ko-KR"/>
              </w:rPr>
              <w:t>kawm</w:t>
            </w:r>
            <w:proofErr w:type="spellEnd"/>
            <w:r w:rsidRPr="00AB69AA">
              <w:rPr>
                <w:rFonts w:cs="Arial"/>
                <w:sz w:val="21"/>
                <w:szCs w:val="21"/>
                <w:lang w:eastAsia="ko-KR"/>
              </w:rPr>
              <w:t xml:space="preserve"> </w:t>
            </w:r>
            <w:proofErr w:type="spellStart"/>
            <w:r w:rsidRPr="00AB69AA">
              <w:rPr>
                <w:rFonts w:cs="Arial"/>
                <w:sz w:val="21"/>
                <w:szCs w:val="21"/>
                <w:lang w:eastAsia="ko-KR"/>
              </w:rPr>
              <w:t>paub</w:t>
            </w:r>
            <w:proofErr w:type="spellEnd"/>
            <w:r w:rsidRPr="00AB69AA">
              <w:rPr>
                <w:rFonts w:cs="Arial"/>
                <w:sz w:val="21"/>
                <w:szCs w:val="21"/>
                <w:lang w:eastAsia="ko-KR"/>
              </w:rPr>
              <w:t xml:space="preserve"> </w:t>
            </w:r>
            <w:proofErr w:type="spellStart"/>
            <w:r w:rsidRPr="00AB69AA">
              <w:rPr>
                <w:rFonts w:cs="Arial"/>
                <w:sz w:val="21"/>
                <w:szCs w:val="21"/>
                <w:lang w:eastAsia="ko-KR"/>
              </w:rPr>
              <w:t>txog</w:t>
            </w:r>
            <w:proofErr w:type="spellEnd"/>
            <w:r w:rsidRPr="00AB69AA">
              <w:rPr>
                <w:rFonts w:cs="Arial"/>
                <w:sz w:val="21"/>
                <w:szCs w:val="21"/>
                <w:lang w:eastAsia="ko-KR"/>
              </w:rPr>
              <w:t xml:space="preserve"> </w:t>
            </w:r>
            <w:proofErr w:type="spellStart"/>
            <w:r w:rsidRPr="00AB69AA">
              <w:rPr>
                <w:rFonts w:cs="Arial"/>
                <w:sz w:val="21"/>
                <w:szCs w:val="21"/>
                <w:lang w:eastAsia="ko-KR"/>
              </w:rPr>
              <w:t>kev</w:t>
            </w:r>
            <w:proofErr w:type="spellEnd"/>
            <w:r w:rsidRPr="00AB69AA">
              <w:rPr>
                <w:rFonts w:cs="Arial"/>
                <w:sz w:val="21"/>
                <w:szCs w:val="21"/>
                <w:lang w:eastAsia="ko-KR"/>
              </w:rPr>
              <w:t xml:space="preserve"> </w:t>
            </w:r>
            <w:proofErr w:type="spellStart"/>
            <w:r w:rsidRPr="00AB69AA">
              <w:rPr>
                <w:rFonts w:cs="Arial"/>
                <w:sz w:val="21"/>
                <w:szCs w:val="21"/>
                <w:lang w:eastAsia="ko-KR"/>
              </w:rPr>
              <w:t>ncaj</w:t>
            </w:r>
            <w:proofErr w:type="spellEnd"/>
            <w:r w:rsidRPr="00AB69AA">
              <w:rPr>
                <w:rFonts w:cs="Arial"/>
                <w:sz w:val="21"/>
                <w:szCs w:val="21"/>
                <w:lang w:eastAsia="ko-KR"/>
              </w:rPr>
              <w:t xml:space="preserve"> </w:t>
            </w:r>
            <w:proofErr w:type="spellStart"/>
            <w:r w:rsidRPr="00AB69AA">
              <w:rPr>
                <w:rFonts w:cs="Arial"/>
                <w:sz w:val="21"/>
                <w:szCs w:val="21"/>
                <w:lang w:eastAsia="ko-KR"/>
              </w:rPr>
              <w:t>ncees</w:t>
            </w:r>
            <w:proofErr w:type="spellEnd"/>
            <w:r w:rsidRPr="00AB69AA">
              <w:rPr>
                <w:rFonts w:cs="Arial"/>
                <w:sz w:val="21"/>
                <w:szCs w:val="21"/>
                <w:lang w:eastAsia="ko-KR"/>
              </w:rPr>
              <w:t xml:space="preserve"> ntawm </w:t>
            </w:r>
            <w:proofErr w:type="spellStart"/>
            <w:r w:rsidRPr="00AB69AA">
              <w:rPr>
                <w:rFonts w:cs="Arial"/>
                <w:sz w:val="21"/>
                <w:szCs w:val="21"/>
                <w:lang w:eastAsia="ko-KR"/>
              </w:rPr>
              <w:t>vajt</w:t>
            </w:r>
            <w:proofErr w:type="spellEnd"/>
            <w:r w:rsidRPr="00AB69AA">
              <w:rPr>
                <w:rFonts w:cs="Arial"/>
                <w:sz w:val="21"/>
                <w:szCs w:val="21"/>
                <w:lang w:eastAsia="ko-KR"/>
              </w:rPr>
              <w:t xml:space="preserve"> </w:t>
            </w:r>
            <w:proofErr w:type="spellStart"/>
            <w:r w:rsidRPr="00AB69AA">
              <w:rPr>
                <w:rFonts w:cs="Arial"/>
                <w:sz w:val="21"/>
                <w:szCs w:val="21"/>
                <w:lang w:eastAsia="ko-KR"/>
              </w:rPr>
              <w:t>sev</w:t>
            </w:r>
            <w:proofErr w:type="spellEnd"/>
            <w:r w:rsidRPr="00AB69AA">
              <w:rPr>
                <w:rFonts w:cs="Arial"/>
                <w:sz w:val="21"/>
                <w:szCs w:val="21"/>
                <w:lang w:eastAsia="ko-KR"/>
              </w:rPr>
              <w:t xml:space="preserve"> </w:t>
            </w:r>
            <w:proofErr w:type="spellStart"/>
            <w:r w:rsidRPr="00AB69AA">
              <w:rPr>
                <w:rFonts w:cs="Arial"/>
                <w:sz w:val="21"/>
                <w:szCs w:val="21"/>
                <w:lang w:eastAsia="ko-KR"/>
              </w:rPr>
              <w:t>los</w:t>
            </w:r>
            <w:proofErr w:type="spellEnd"/>
            <w:r w:rsidRPr="00AB69AA">
              <w:rPr>
                <w:rFonts w:cs="Arial"/>
                <w:sz w:val="21"/>
                <w:szCs w:val="21"/>
                <w:lang w:eastAsia="ko-KR"/>
              </w:rPr>
              <w:t xml:space="preserve"> </w:t>
            </w:r>
            <w:proofErr w:type="spellStart"/>
            <w:r w:rsidRPr="00AB69AA">
              <w:rPr>
                <w:rFonts w:cs="Arial"/>
                <w:sz w:val="21"/>
                <w:szCs w:val="21"/>
                <w:lang w:eastAsia="ko-KR"/>
              </w:rPr>
              <w:t>pab</w:t>
            </w:r>
            <w:proofErr w:type="spellEnd"/>
            <w:r w:rsidRPr="00AB69AA">
              <w:rPr>
                <w:rFonts w:cs="Arial"/>
                <w:sz w:val="21"/>
                <w:szCs w:val="21"/>
                <w:lang w:eastAsia="ko-KR"/>
              </w:rPr>
              <w:t xml:space="preserve"> </w:t>
            </w:r>
            <w:proofErr w:type="spellStart"/>
            <w:r w:rsidRPr="00AB69AA">
              <w:rPr>
                <w:rFonts w:cs="Arial"/>
                <w:sz w:val="21"/>
                <w:szCs w:val="21"/>
                <w:lang w:eastAsia="ko-KR"/>
              </w:rPr>
              <w:t>cov</w:t>
            </w:r>
            <w:proofErr w:type="spellEnd"/>
            <w:r w:rsidRPr="00AB69AA">
              <w:rPr>
                <w:rFonts w:cs="Arial"/>
                <w:sz w:val="21"/>
                <w:szCs w:val="21"/>
                <w:lang w:eastAsia="ko-KR"/>
              </w:rPr>
              <w:t xml:space="preserve"> </w:t>
            </w:r>
            <w:proofErr w:type="spellStart"/>
            <w:r w:rsidRPr="00AB69AA">
              <w:rPr>
                <w:rFonts w:cs="Arial"/>
                <w:sz w:val="21"/>
                <w:szCs w:val="21"/>
                <w:lang w:eastAsia="ko-KR"/>
              </w:rPr>
              <w:t>neeg</w:t>
            </w:r>
            <w:proofErr w:type="spellEnd"/>
            <w:r w:rsidRPr="00AB69AA">
              <w:rPr>
                <w:rFonts w:cs="Arial"/>
                <w:sz w:val="21"/>
                <w:szCs w:val="21"/>
                <w:lang w:eastAsia="ko-KR"/>
              </w:rPr>
              <w:t xml:space="preserve"> nyob </w:t>
            </w:r>
            <w:proofErr w:type="spellStart"/>
            <w:r w:rsidRPr="00AB69AA">
              <w:rPr>
                <w:rFonts w:cs="Arial"/>
                <w:sz w:val="21"/>
                <w:szCs w:val="21"/>
                <w:lang w:eastAsia="ko-KR"/>
              </w:rPr>
              <w:t>hauv</w:t>
            </w:r>
            <w:proofErr w:type="spellEnd"/>
            <w:r w:rsidRPr="00AB69AA">
              <w:rPr>
                <w:rFonts w:cs="Arial"/>
                <w:sz w:val="21"/>
                <w:szCs w:val="21"/>
                <w:lang w:eastAsia="ko-KR"/>
              </w:rPr>
              <w:t xml:space="preserve"> thiab </w:t>
            </w:r>
            <w:proofErr w:type="spellStart"/>
            <w:r w:rsidRPr="00AB69AA">
              <w:rPr>
                <w:rFonts w:cs="Arial"/>
                <w:sz w:val="21"/>
                <w:szCs w:val="21"/>
                <w:lang w:eastAsia="ko-KR"/>
              </w:rPr>
              <w:t>cov</w:t>
            </w:r>
            <w:proofErr w:type="spellEnd"/>
            <w:r w:rsidRPr="00AB69AA">
              <w:rPr>
                <w:rFonts w:cs="Arial"/>
                <w:sz w:val="21"/>
                <w:szCs w:val="21"/>
                <w:lang w:eastAsia="ko-KR"/>
              </w:rPr>
              <w:t xml:space="preserve"> chaw </w:t>
            </w:r>
            <w:proofErr w:type="spellStart"/>
            <w:r w:rsidRPr="00AB69AA">
              <w:rPr>
                <w:rFonts w:cs="Arial"/>
                <w:sz w:val="21"/>
                <w:szCs w:val="21"/>
                <w:lang w:eastAsia="ko-KR"/>
              </w:rPr>
              <w:t>muab</w:t>
            </w:r>
            <w:proofErr w:type="spellEnd"/>
            <w:r w:rsidRPr="00AB69AA">
              <w:rPr>
                <w:rFonts w:cs="Arial"/>
                <w:sz w:val="21"/>
                <w:szCs w:val="21"/>
                <w:lang w:eastAsia="ko-KR"/>
              </w:rPr>
              <w:t xml:space="preserve"> </w:t>
            </w:r>
            <w:proofErr w:type="spellStart"/>
            <w:r w:rsidRPr="00AB69AA">
              <w:rPr>
                <w:rFonts w:cs="Arial"/>
                <w:sz w:val="21"/>
                <w:szCs w:val="21"/>
                <w:lang w:eastAsia="ko-KR"/>
              </w:rPr>
              <w:t>vaj</w:t>
            </w:r>
            <w:proofErr w:type="spellEnd"/>
            <w:r w:rsidRPr="00AB69AA">
              <w:rPr>
                <w:rFonts w:cs="Arial"/>
                <w:sz w:val="21"/>
                <w:szCs w:val="21"/>
                <w:lang w:eastAsia="ko-KR"/>
              </w:rPr>
              <w:t xml:space="preserve"> </w:t>
            </w:r>
            <w:proofErr w:type="spellStart"/>
            <w:r w:rsidRPr="00AB69AA">
              <w:rPr>
                <w:rFonts w:cs="Arial"/>
                <w:sz w:val="21"/>
                <w:szCs w:val="21"/>
                <w:lang w:eastAsia="ko-KR"/>
              </w:rPr>
              <w:t>tsev</w:t>
            </w:r>
            <w:proofErr w:type="spellEnd"/>
            <w:r w:rsidRPr="00AB69AA">
              <w:rPr>
                <w:rFonts w:cs="Arial"/>
                <w:sz w:val="21"/>
                <w:szCs w:val="21"/>
                <w:lang w:eastAsia="ko-KR"/>
              </w:rPr>
              <w:t xml:space="preserve"> </w:t>
            </w:r>
            <w:proofErr w:type="spellStart"/>
            <w:r w:rsidRPr="00AB69AA">
              <w:rPr>
                <w:rFonts w:cs="Arial"/>
                <w:sz w:val="21"/>
                <w:szCs w:val="21"/>
                <w:lang w:eastAsia="ko-KR"/>
              </w:rPr>
              <w:t>nkag</w:t>
            </w:r>
            <w:proofErr w:type="spellEnd"/>
            <w:r w:rsidRPr="00AB69AA">
              <w:rPr>
                <w:rFonts w:cs="Arial"/>
                <w:sz w:val="21"/>
                <w:szCs w:val="21"/>
                <w:lang w:eastAsia="ko-KR"/>
              </w:rPr>
              <w:t xml:space="preserve"> </w:t>
            </w:r>
            <w:proofErr w:type="spellStart"/>
            <w:r w:rsidRPr="00AB69AA">
              <w:rPr>
                <w:rFonts w:cs="Arial"/>
                <w:sz w:val="21"/>
                <w:szCs w:val="21"/>
                <w:lang w:eastAsia="ko-KR"/>
              </w:rPr>
              <w:t>siab</w:t>
            </w:r>
            <w:proofErr w:type="spellEnd"/>
            <w:r w:rsidRPr="00AB69AA">
              <w:rPr>
                <w:rFonts w:cs="Arial"/>
                <w:sz w:val="21"/>
                <w:szCs w:val="21"/>
                <w:lang w:eastAsia="ko-KR"/>
              </w:rPr>
              <w:t xml:space="preserve"> </w:t>
            </w:r>
            <w:proofErr w:type="spellStart"/>
            <w:r w:rsidRPr="00AB69AA">
              <w:rPr>
                <w:rFonts w:cs="Arial"/>
                <w:sz w:val="21"/>
                <w:szCs w:val="21"/>
                <w:lang w:eastAsia="ko-KR"/>
              </w:rPr>
              <w:t>txog</w:t>
            </w:r>
            <w:proofErr w:type="spellEnd"/>
            <w:r w:rsidRPr="00AB69AA">
              <w:rPr>
                <w:rFonts w:cs="Arial"/>
                <w:sz w:val="21"/>
                <w:szCs w:val="21"/>
                <w:lang w:eastAsia="ko-KR"/>
              </w:rPr>
              <w:t xml:space="preserve"> </w:t>
            </w:r>
            <w:proofErr w:type="spellStart"/>
            <w:r w:rsidRPr="00AB69AA">
              <w:rPr>
                <w:rFonts w:cs="Arial"/>
                <w:sz w:val="21"/>
                <w:szCs w:val="21"/>
                <w:lang w:eastAsia="ko-KR"/>
              </w:rPr>
              <w:t>cov</w:t>
            </w:r>
            <w:proofErr w:type="spellEnd"/>
            <w:r w:rsidRPr="00AB69AA">
              <w:rPr>
                <w:rFonts w:cs="Arial"/>
                <w:sz w:val="21"/>
                <w:szCs w:val="21"/>
                <w:lang w:eastAsia="ko-KR"/>
              </w:rPr>
              <w:t xml:space="preserve"> </w:t>
            </w:r>
            <w:proofErr w:type="spellStart"/>
            <w:r w:rsidRPr="00AB69AA">
              <w:rPr>
                <w:rFonts w:cs="Arial"/>
                <w:sz w:val="21"/>
                <w:szCs w:val="21"/>
                <w:lang w:eastAsia="ko-KR"/>
              </w:rPr>
              <w:t>cai</w:t>
            </w:r>
            <w:proofErr w:type="spellEnd"/>
            <w:r w:rsidRPr="00AB69AA">
              <w:rPr>
                <w:rFonts w:cs="Arial"/>
                <w:sz w:val="21"/>
                <w:szCs w:val="21"/>
                <w:lang w:eastAsia="ko-KR"/>
              </w:rPr>
              <w:t xml:space="preserve"> thiab lub </w:t>
            </w:r>
            <w:proofErr w:type="spellStart"/>
            <w:r w:rsidRPr="00AB69AA">
              <w:rPr>
                <w:rFonts w:cs="Arial"/>
                <w:sz w:val="21"/>
                <w:szCs w:val="21"/>
                <w:lang w:eastAsia="ko-KR"/>
              </w:rPr>
              <w:t>luag</w:t>
            </w:r>
            <w:proofErr w:type="spellEnd"/>
            <w:r w:rsidRPr="00AB69AA">
              <w:rPr>
                <w:rFonts w:cs="Arial"/>
                <w:sz w:val="21"/>
                <w:szCs w:val="21"/>
                <w:lang w:eastAsia="ko-KR"/>
              </w:rPr>
              <w:t xml:space="preserve"> hauj </w:t>
            </w:r>
            <w:proofErr w:type="spellStart"/>
            <w:r w:rsidRPr="00AB69AA">
              <w:rPr>
                <w:rFonts w:cs="Arial"/>
                <w:sz w:val="21"/>
                <w:szCs w:val="21"/>
                <w:lang w:eastAsia="ko-KR"/>
              </w:rPr>
              <w:t>lwm</w:t>
            </w:r>
            <w:proofErr w:type="spellEnd"/>
            <w:r w:rsidRPr="00AB69AA">
              <w:rPr>
                <w:rFonts w:cs="Arial"/>
                <w:sz w:val="21"/>
                <w:szCs w:val="21"/>
                <w:lang w:eastAsia="ko-KR"/>
              </w:rPr>
              <w:t xml:space="preserve"> ntawm </w:t>
            </w:r>
            <w:proofErr w:type="spellStart"/>
            <w:r w:rsidRPr="00AB69AA">
              <w:rPr>
                <w:rFonts w:cs="Arial"/>
                <w:sz w:val="21"/>
                <w:szCs w:val="21"/>
                <w:lang w:eastAsia="ko-KR"/>
              </w:rPr>
              <w:t>kev</w:t>
            </w:r>
            <w:proofErr w:type="spellEnd"/>
            <w:r w:rsidRPr="00AB69AA">
              <w:rPr>
                <w:rFonts w:cs="Arial"/>
                <w:sz w:val="21"/>
                <w:szCs w:val="21"/>
                <w:lang w:eastAsia="ko-KR"/>
              </w:rPr>
              <w:t xml:space="preserve"> </w:t>
            </w:r>
            <w:proofErr w:type="spellStart"/>
            <w:r w:rsidRPr="00AB69AA">
              <w:rPr>
                <w:rFonts w:cs="Arial"/>
                <w:sz w:val="21"/>
                <w:szCs w:val="21"/>
                <w:lang w:eastAsia="ko-KR"/>
              </w:rPr>
              <w:t>ncaj</w:t>
            </w:r>
            <w:proofErr w:type="spellEnd"/>
            <w:r w:rsidRPr="00AB69AA">
              <w:rPr>
                <w:rFonts w:cs="Arial"/>
                <w:sz w:val="21"/>
                <w:szCs w:val="21"/>
                <w:lang w:eastAsia="ko-KR"/>
              </w:rPr>
              <w:t xml:space="preserve"> </w:t>
            </w:r>
            <w:proofErr w:type="spellStart"/>
            <w:r w:rsidRPr="00AB69AA">
              <w:rPr>
                <w:rFonts w:cs="Arial"/>
                <w:sz w:val="21"/>
                <w:szCs w:val="21"/>
                <w:lang w:eastAsia="ko-KR"/>
              </w:rPr>
              <w:t>ncees</w:t>
            </w:r>
            <w:proofErr w:type="spellEnd"/>
            <w:r w:rsidRPr="00AB69AA">
              <w:rPr>
                <w:rFonts w:cs="Arial"/>
                <w:sz w:val="21"/>
                <w:szCs w:val="21"/>
                <w:lang w:eastAsia="ko-KR"/>
              </w:rPr>
              <w:t xml:space="preserve"> ntawm </w:t>
            </w:r>
            <w:proofErr w:type="spellStart"/>
            <w:r w:rsidRPr="00AB69AA">
              <w:rPr>
                <w:rFonts w:cs="Arial"/>
                <w:sz w:val="21"/>
                <w:szCs w:val="21"/>
                <w:lang w:eastAsia="ko-KR"/>
              </w:rPr>
              <w:t>vaj</w:t>
            </w:r>
            <w:proofErr w:type="spellEnd"/>
            <w:r w:rsidRPr="00AB69AA">
              <w:rPr>
                <w:rFonts w:cs="Arial"/>
                <w:sz w:val="21"/>
                <w:szCs w:val="21"/>
                <w:lang w:eastAsia="ko-KR"/>
              </w:rPr>
              <w:t xml:space="preserve"> </w:t>
            </w:r>
            <w:proofErr w:type="spellStart"/>
            <w:r w:rsidRPr="00AB69AA">
              <w:rPr>
                <w:rFonts w:cs="Arial"/>
                <w:sz w:val="21"/>
                <w:szCs w:val="21"/>
                <w:lang w:eastAsia="ko-KR"/>
              </w:rPr>
              <w:t>tsev</w:t>
            </w:r>
            <w:proofErr w:type="spellEnd"/>
            <w:r w:rsidRPr="00AB69AA">
              <w:rPr>
                <w:rFonts w:cs="Arial"/>
                <w:sz w:val="21"/>
                <w:szCs w:val="21"/>
                <w:lang w:eastAsia="ko-KR"/>
              </w:rPr>
              <w:t>.</w:t>
            </w:r>
          </w:p>
        </w:tc>
      </w:tr>
      <w:tr w:rsidR="00B531A4" w:rsidRPr="007548F2" w14:paraId="20FA6AFB" w14:textId="77777777" w:rsidTr="007379DE">
        <w:trPr>
          <w:trHeight w:val="593"/>
        </w:trPr>
        <w:tc>
          <w:tcPr>
            <w:tcW w:w="0" w:type="auto"/>
            <w:vMerge/>
            <w:shd w:val="clear" w:color="auto" w:fill="006AB4"/>
          </w:tcPr>
          <w:p w14:paraId="1CD2AE41" w14:textId="77777777" w:rsidR="00B531A4" w:rsidRPr="007548F2" w:rsidRDefault="00B531A4" w:rsidP="00B531A4">
            <w:pPr>
              <w:jc w:val="center"/>
              <w:rPr>
                <w:rFonts w:cs="Arial"/>
                <w:b/>
                <w:sz w:val="20"/>
                <w:szCs w:val="20"/>
                <w:lang w:eastAsia="ko-KR"/>
              </w:rPr>
            </w:pPr>
          </w:p>
        </w:tc>
        <w:tc>
          <w:tcPr>
            <w:tcW w:w="2856" w:type="dxa"/>
          </w:tcPr>
          <w:p w14:paraId="5973A451" w14:textId="309FFDFA" w:rsidR="00B531A4" w:rsidRPr="00AB69AA" w:rsidRDefault="00B531A4" w:rsidP="00B531A4">
            <w:pPr>
              <w:rPr>
                <w:rFonts w:cs="Arial"/>
                <w:b/>
                <w:sz w:val="21"/>
                <w:szCs w:val="21"/>
                <w:lang w:eastAsia="ko-KR"/>
              </w:rPr>
            </w:pPr>
            <w:proofErr w:type="spellStart"/>
            <w:r w:rsidRPr="00AB69AA">
              <w:rPr>
                <w:rFonts w:cs="Arial"/>
                <w:b/>
                <w:sz w:val="21"/>
                <w:szCs w:val="21"/>
                <w:lang w:eastAsia="ko-KR"/>
              </w:rPr>
              <w:t>Cov</w:t>
            </w:r>
            <w:proofErr w:type="spellEnd"/>
            <w:r w:rsidRPr="00AB69AA">
              <w:rPr>
                <w:rFonts w:cs="Arial"/>
                <w:b/>
                <w:sz w:val="21"/>
                <w:szCs w:val="21"/>
                <w:lang w:eastAsia="ko-KR"/>
              </w:rPr>
              <w:t xml:space="preserve"> </w:t>
            </w:r>
            <w:proofErr w:type="spellStart"/>
            <w:r w:rsidRPr="00AB69AA">
              <w:rPr>
                <w:rFonts w:cs="Arial"/>
                <w:b/>
                <w:sz w:val="21"/>
                <w:szCs w:val="21"/>
                <w:lang w:eastAsia="ko-KR"/>
              </w:rPr>
              <w:t>kev</w:t>
            </w:r>
            <w:proofErr w:type="spellEnd"/>
            <w:r w:rsidRPr="00AB69AA">
              <w:rPr>
                <w:rFonts w:cs="Arial"/>
                <w:b/>
                <w:sz w:val="21"/>
                <w:szCs w:val="21"/>
                <w:lang w:eastAsia="ko-KR"/>
              </w:rPr>
              <w:t xml:space="preserve"> xav tau tseem </w:t>
            </w:r>
            <w:proofErr w:type="spellStart"/>
            <w:r w:rsidRPr="00AB69AA">
              <w:rPr>
                <w:rFonts w:cs="Arial"/>
                <w:b/>
                <w:sz w:val="21"/>
                <w:szCs w:val="21"/>
                <w:lang w:eastAsia="ko-KR"/>
              </w:rPr>
              <w:t>ceeb</w:t>
            </w:r>
            <w:proofErr w:type="spellEnd"/>
          </w:p>
        </w:tc>
        <w:tc>
          <w:tcPr>
            <w:tcW w:w="6023" w:type="dxa"/>
          </w:tcPr>
          <w:p w14:paraId="447393D0" w14:textId="3FD0DC28" w:rsidR="00B531A4" w:rsidRPr="00AB69AA" w:rsidRDefault="00B531A4" w:rsidP="00B531A4">
            <w:pPr>
              <w:rPr>
                <w:rFonts w:cs="Arial"/>
                <w:sz w:val="21"/>
                <w:szCs w:val="21"/>
                <w:lang w:eastAsia="ko-KR"/>
              </w:rPr>
            </w:pPr>
            <w:r w:rsidRPr="00AB69AA">
              <w:rPr>
                <w:rFonts w:cs="Arial"/>
                <w:sz w:val="21"/>
                <w:szCs w:val="21"/>
                <w:lang w:eastAsia="ko-KR"/>
              </w:rPr>
              <w:t xml:space="preserve">Tus </w:t>
            </w:r>
            <w:proofErr w:type="spellStart"/>
            <w:r w:rsidRPr="00AB69AA">
              <w:rPr>
                <w:rFonts w:cs="Arial"/>
                <w:sz w:val="21"/>
                <w:szCs w:val="21"/>
                <w:lang w:eastAsia="ko-KR"/>
              </w:rPr>
              <w:t>nqi</w:t>
            </w:r>
            <w:proofErr w:type="spellEnd"/>
            <w:r w:rsidRPr="00AB69AA">
              <w:rPr>
                <w:rFonts w:cs="Arial"/>
                <w:sz w:val="21"/>
                <w:szCs w:val="21"/>
                <w:lang w:eastAsia="ko-KR"/>
              </w:rPr>
              <w:t xml:space="preserve"> </w:t>
            </w:r>
            <w:proofErr w:type="spellStart"/>
            <w:r w:rsidRPr="00AB69AA">
              <w:rPr>
                <w:rFonts w:cs="Arial"/>
                <w:sz w:val="21"/>
                <w:szCs w:val="21"/>
                <w:lang w:eastAsia="ko-KR"/>
              </w:rPr>
              <w:t>tswj</w:t>
            </w:r>
            <w:proofErr w:type="spellEnd"/>
            <w:r w:rsidRPr="00AB69AA">
              <w:rPr>
                <w:rFonts w:cs="Arial"/>
                <w:sz w:val="21"/>
                <w:szCs w:val="21"/>
                <w:lang w:eastAsia="ko-KR"/>
              </w:rPr>
              <w:t xml:space="preserve"> </w:t>
            </w:r>
            <w:proofErr w:type="spellStart"/>
            <w:r w:rsidRPr="00AB69AA">
              <w:rPr>
                <w:rFonts w:cs="Arial"/>
                <w:sz w:val="21"/>
                <w:szCs w:val="21"/>
                <w:lang w:eastAsia="ko-KR"/>
              </w:rPr>
              <w:t>hwm</w:t>
            </w:r>
            <w:proofErr w:type="spellEnd"/>
            <w:r w:rsidRPr="00AB69AA">
              <w:rPr>
                <w:rFonts w:cs="Arial"/>
                <w:sz w:val="21"/>
                <w:szCs w:val="21"/>
                <w:lang w:eastAsia="ko-KR"/>
              </w:rPr>
              <w:t xml:space="preserve"> </w:t>
            </w:r>
            <w:proofErr w:type="spellStart"/>
            <w:r w:rsidRPr="00AB69AA">
              <w:rPr>
                <w:rFonts w:cs="Arial"/>
                <w:sz w:val="21"/>
                <w:szCs w:val="21"/>
                <w:lang w:eastAsia="ko-KR"/>
              </w:rPr>
              <w:t>txoj</w:t>
            </w:r>
            <w:proofErr w:type="spellEnd"/>
            <w:r w:rsidRPr="00AB69AA">
              <w:rPr>
                <w:rFonts w:cs="Arial"/>
                <w:sz w:val="21"/>
                <w:szCs w:val="21"/>
                <w:lang w:eastAsia="ko-KR"/>
              </w:rPr>
              <w:t xml:space="preserve"> hauj </w:t>
            </w:r>
            <w:proofErr w:type="spellStart"/>
            <w:r w:rsidRPr="00AB69AA">
              <w:rPr>
                <w:rFonts w:cs="Arial"/>
                <w:sz w:val="21"/>
                <w:szCs w:val="21"/>
                <w:lang w:eastAsia="ko-KR"/>
              </w:rPr>
              <w:t>lwm</w:t>
            </w:r>
            <w:proofErr w:type="spellEnd"/>
            <w:r w:rsidRPr="00AB69AA">
              <w:rPr>
                <w:rFonts w:cs="Arial"/>
                <w:sz w:val="21"/>
                <w:szCs w:val="21"/>
                <w:lang w:eastAsia="ko-KR"/>
              </w:rPr>
              <w:t xml:space="preserve"> </w:t>
            </w:r>
            <w:proofErr w:type="spellStart"/>
            <w:r w:rsidRPr="00AB69AA">
              <w:rPr>
                <w:rFonts w:cs="Arial"/>
                <w:sz w:val="21"/>
                <w:szCs w:val="21"/>
                <w:lang w:eastAsia="ko-KR"/>
              </w:rPr>
              <w:t>uas</w:t>
            </w:r>
            <w:proofErr w:type="spellEnd"/>
            <w:r w:rsidRPr="00AB69AA">
              <w:rPr>
                <w:rFonts w:cs="Arial"/>
                <w:sz w:val="21"/>
                <w:szCs w:val="21"/>
                <w:lang w:eastAsia="ko-KR"/>
              </w:rPr>
              <w:t xml:space="preserve"> </w:t>
            </w:r>
            <w:proofErr w:type="spellStart"/>
            <w:r w:rsidRPr="00AB69AA">
              <w:rPr>
                <w:rFonts w:cs="Arial"/>
                <w:sz w:val="21"/>
                <w:szCs w:val="21"/>
                <w:lang w:eastAsia="ko-KR"/>
              </w:rPr>
              <w:t>cuam</w:t>
            </w:r>
            <w:proofErr w:type="spellEnd"/>
            <w:r w:rsidRPr="00AB69AA">
              <w:rPr>
                <w:rFonts w:cs="Arial"/>
                <w:sz w:val="21"/>
                <w:szCs w:val="21"/>
                <w:lang w:eastAsia="ko-KR"/>
              </w:rPr>
              <w:t xml:space="preserve"> </w:t>
            </w:r>
            <w:proofErr w:type="spellStart"/>
            <w:r w:rsidRPr="00AB69AA">
              <w:rPr>
                <w:rFonts w:cs="Arial"/>
                <w:sz w:val="21"/>
                <w:szCs w:val="21"/>
                <w:lang w:eastAsia="ko-KR"/>
              </w:rPr>
              <w:t>tshuam</w:t>
            </w:r>
            <w:proofErr w:type="spellEnd"/>
            <w:r w:rsidRPr="00AB69AA">
              <w:rPr>
                <w:rFonts w:cs="Arial"/>
                <w:sz w:val="21"/>
                <w:szCs w:val="21"/>
                <w:lang w:eastAsia="ko-KR"/>
              </w:rPr>
              <w:t xml:space="preserve"> </w:t>
            </w:r>
            <w:proofErr w:type="spellStart"/>
            <w:r w:rsidRPr="00AB69AA">
              <w:rPr>
                <w:rFonts w:cs="Arial"/>
                <w:sz w:val="21"/>
                <w:szCs w:val="21"/>
                <w:lang w:eastAsia="ko-KR"/>
              </w:rPr>
              <w:t>nrog</w:t>
            </w:r>
            <w:proofErr w:type="spellEnd"/>
            <w:r w:rsidRPr="00AB69AA">
              <w:rPr>
                <w:rFonts w:cs="Arial"/>
                <w:sz w:val="21"/>
                <w:szCs w:val="21"/>
                <w:lang w:eastAsia="ko-KR"/>
              </w:rPr>
              <w:t xml:space="preserve"> </w:t>
            </w:r>
            <w:proofErr w:type="spellStart"/>
            <w:r w:rsidRPr="00AB69AA">
              <w:rPr>
                <w:rFonts w:cs="Arial"/>
                <w:sz w:val="21"/>
                <w:szCs w:val="21"/>
                <w:lang w:eastAsia="ko-KR"/>
              </w:rPr>
              <w:t>kev</w:t>
            </w:r>
            <w:proofErr w:type="spellEnd"/>
            <w:r w:rsidRPr="00AB69AA">
              <w:rPr>
                <w:rFonts w:cs="Arial"/>
                <w:sz w:val="21"/>
                <w:szCs w:val="21"/>
                <w:lang w:eastAsia="ko-KR"/>
              </w:rPr>
              <w:t xml:space="preserve"> sib </w:t>
            </w:r>
            <w:proofErr w:type="spellStart"/>
            <w:r w:rsidRPr="00AB69AA">
              <w:rPr>
                <w:rFonts w:cs="Arial"/>
                <w:sz w:val="21"/>
                <w:szCs w:val="21"/>
                <w:lang w:eastAsia="ko-KR"/>
              </w:rPr>
              <w:t>koom</w:t>
            </w:r>
            <w:proofErr w:type="spellEnd"/>
            <w:r w:rsidRPr="00AB69AA">
              <w:rPr>
                <w:rFonts w:cs="Arial"/>
                <w:sz w:val="21"/>
                <w:szCs w:val="21"/>
                <w:lang w:eastAsia="ko-KR"/>
              </w:rPr>
              <w:t xml:space="preserve"> </w:t>
            </w:r>
            <w:proofErr w:type="spellStart"/>
            <w:r w:rsidRPr="00AB69AA">
              <w:rPr>
                <w:rFonts w:cs="Arial"/>
                <w:sz w:val="21"/>
                <w:szCs w:val="21"/>
                <w:lang w:eastAsia="ko-KR"/>
              </w:rPr>
              <w:t>tes</w:t>
            </w:r>
            <w:proofErr w:type="spellEnd"/>
            <w:r w:rsidRPr="00AB69AA">
              <w:rPr>
                <w:rFonts w:cs="Arial"/>
                <w:sz w:val="21"/>
                <w:szCs w:val="21"/>
                <w:lang w:eastAsia="ko-KR"/>
              </w:rPr>
              <w:t xml:space="preserve"> thiab xa </w:t>
            </w:r>
            <w:proofErr w:type="spellStart"/>
            <w:r w:rsidRPr="00AB69AA">
              <w:rPr>
                <w:rFonts w:cs="Arial"/>
                <w:sz w:val="21"/>
                <w:szCs w:val="21"/>
                <w:lang w:eastAsia="ko-KR"/>
              </w:rPr>
              <w:t>cov</w:t>
            </w:r>
            <w:proofErr w:type="spellEnd"/>
            <w:r w:rsidRPr="00AB69AA">
              <w:rPr>
                <w:rFonts w:cs="Arial"/>
                <w:sz w:val="21"/>
                <w:szCs w:val="21"/>
                <w:lang w:eastAsia="ko-KR"/>
              </w:rPr>
              <w:t xml:space="preserve"> </w:t>
            </w:r>
            <w:proofErr w:type="spellStart"/>
            <w:r w:rsidRPr="00AB69AA">
              <w:rPr>
                <w:rFonts w:cs="Arial"/>
                <w:sz w:val="21"/>
                <w:szCs w:val="21"/>
                <w:lang w:eastAsia="ko-KR"/>
              </w:rPr>
              <w:t>kev</w:t>
            </w:r>
            <w:proofErr w:type="spellEnd"/>
            <w:r w:rsidRPr="00AB69AA">
              <w:rPr>
                <w:rFonts w:cs="Arial"/>
                <w:sz w:val="21"/>
                <w:szCs w:val="21"/>
                <w:lang w:eastAsia="ko-KR"/>
              </w:rPr>
              <w:t xml:space="preserve"> </w:t>
            </w:r>
            <w:proofErr w:type="spellStart"/>
            <w:r w:rsidRPr="00AB69AA">
              <w:rPr>
                <w:rFonts w:cs="Arial"/>
                <w:sz w:val="21"/>
                <w:szCs w:val="21"/>
                <w:lang w:eastAsia="ko-KR"/>
              </w:rPr>
              <w:t>pab</w:t>
            </w:r>
            <w:proofErr w:type="spellEnd"/>
            <w:r w:rsidRPr="00AB69AA">
              <w:rPr>
                <w:rFonts w:cs="Arial"/>
                <w:sz w:val="21"/>
                <w:szCs w:val="21"/>
                <w:lang w:eastAsia="ko-KR"/>
              </w:rPr>
              <w:t xml:space="preserve"> </w:t>
            </w:r>
            <w:proofErr w:type="spellStart"/>
            <w:r w:rsidRPr="00AB69AA">
              <w:rPr>
                <w:rFonts w:cs="Arial"/>
                <w:sz w:val="21"/>
                <w:szCs w:val="21"/>
                <w:lang w:eastAsia="ko-KR"/>
              </w:rPr>
              <w:t>cuam</w:t>
            </w:r>
            <w:proofErr w:type="spellEnd"/>
            <w:r w:rsidRPr="00AB69AA">
              <w:rPr>
                <w:rFonts w:cs="Arial"/>
                <w:sz w:val="21"/>
                <w:szCs w:val="21"/>
                <w:lang w:eastAsia="ko-KR"/>
              </w:rPr>
              <w:t xml:space="preserve"> </w:t>
            </w:r>
            <w:proofErr w:type="spellStart"/>
            <w:r w:rsidRPr="00AB69AA">
              <w:rPr>
                <w:rFonts w:cs="Arial"/>
                <w:sz w:val="21"/>
                <w:szCs w:val="21"/>
                <w:lang w:eastAsia="ko-KR"/>
              </w:rPr>
              <w:t>rau</w:t>
            </w:r>
            <w:proofErr w:type="spellEnd"/>
            <w:r w:rsidRPr="00AB69AA">
              <w:rPr>
                <w:rFonts w:cs="Arial"/>
                <w:sz w:val="21"/>
                <w:szCs w:val="21"/>
                <w:lang w:eastAsia="ko-KR"/>
              </w:rPr>
              <w:t xml:space="preserve"> </w:t>
            </w:r>
            <w:proofErr w:type="spellStart"/>
            <w:r w:rsidRPr="00AB69AA">
              <w:rPr>
                <w:rFonts w:cs="Arial"/>
                <w:sz w:val="21"/>
                <w:szCs w:val="21"/>
                <w:lang w:eastAsia="ko-KR"/>
              </w:rPr>
              <w:t>cov</w:t>
            </w:r>
            <w:proofErr w:type="spellEnd"/>
            <w:r w:rsidRPr="00AB69AA">
              <w:rPr>
                <w:rFonts w:cs="Arial"/>
                <w:sz w:val="21"/>
                <w:szCs w:val="21"/>
                <w:lang w:eastAsia="ko-KR"/>
              </w:rPr>
              <w:t xml:space="preserve"> </w:t>
            </w:r>
            <w:proofErr w:type="spellStart"/>
            <w:r w:rsidRPr="00AB69AA">
              <w:rPr>
                <w:rFonts w:cs="Arial"/>
                <w:sz w:val="21"/>
                <w:szCs w:val="21"/>
                <w:lang w:eastAsia="ko-KR"/>
              </w:rPr>
              <w:t>neeg</w:t>
            </w:r>
            <w:proofErr w:type="spellEnd"/>
            <w:r w:rsidRPr="00AB69AA">
              <w:rPr>
                <w:rFonts w:cs="Arial"/>
                <w:sz w:val="21"/>
                <w:szCs w:val="21"/>
                <w:lang w:eastAsia="ko-KR"/>
              </w:rPr>
              <w:t xml:space="preserve"> nyob </w:t>
            </w:r>
            <w:proofErr w:type="spellStart"/>
            <w:r w:rsidRPr="00AB69AA">
              <w:rPr>
                <w:rFonts w:cs="Arial"/>
                <w:sz w:val="21"/>
                <w:szCs w:val="21"/>
                <w:lang w:eastAsia="ko-KR"/>
              </w:rPr>
              <w:t>hauv</w:t>
            </w:r>
            <w:proofErr w:type="spellEnd"/>
            <w:r w:rsidRPr="00AB69AA">
              <w:rPr>
                <w:rFonts w:cs="Arial"/>
                <w:sz w:val="21"/>
                <w:szCs w:val="21"/>
                <w:lang w:eastAsia="ko-KR"/>
              </w:rPr>
              <w:t xml:space="preserve"> Fresno. Lub </w:t>
            </w:r>
            <w:proofErr w:type="spellStart"/>
            <w:r w:rsidRPr="00AB69AA">
              <w:rPr>
                <w:rFonts w:cs="Arial"/>
                <w:sz w:val="21"/>
                <w:szCs w:val="21"/>
                <w:lang w:eastAsia="ko-KR"/>
              </w:rPr>
              <w:t>Nroog</w:t>
            </w:r>
            <w:proofErr w:type="spellEnd"/>
            <w:r w:rsidRPr="00AB69AA">
              <w:rPr>
                <w:rFonts w:cs="Arial"/>
                <w:sz w:val="21"/>
                <w:szCs w:val="21"/>
                <w:lang w:eastAsia="ko-KR"/>
              </w:rPr>
              <w:t xml:space="preserve"> Fresno AI </w:t>
            </w:r>
            <w:proofErr w:type="spellStart"/>
            <w:r w:rsidRPr="00AB69AA">
              <w:rPr>
                <w:rFonts w:cs="Arial"/>
                <w:sz w:val="21"/>
                <w:szCs w:val="21"/>
                <w:lang w:eastAsia="ko-KR"/>
              </w:rPr>
              <w:t>qhia</w:t>
            </w:r>
            <w:proofErr w:type="spellEnd"/>
            <w:r w:rsidRPr="00AB69AA">
              <w:rPr>
                <w:rFonts w:cs="Arial"/>
                <w:sz w:val="21"/>
                <w:szCs w:val="21"/>
                <w:lang w:eastAsia="ko-KR"/>
              </w:rPr>
              <w:t xml:space="preserve"> </w:t>
            </w:r>
            <w:proofErr w:type="spellStart"/>
            <w:r w:rsidRPr="00AB69AA">
              <w:rPr>
                <w:rFonts w:cs="Arial"/>
                <w:sz w:val="21"/>
                <w:szCs w:val="21"/>
                <w:lang w:eastAsia="ko-KR"/>
              </w:rPr>
              <w:t>tias</w:t>
            </w:r>
            <w:proofErr w:type="spellEnd"/>
            <w:r w:rsidRPr="00AB69AA">
              <w:rPr>
                <w:rFonts w:cs="Arial"/>
                <w:sz w:val="21"/>
                <w:szCs w:val="21"/>
                <w:lang w:eastAsia="ko-KR"/>
              </w:rPr>
              <w:t xml:space="preserve"> </w:t>
            </w:r>
            <w:proofErr w:type="spellStart"/>
            <w:r w:rsidRPr="00AB69AA">
              <w:rPr>
                <w:rFonts w:cs="Arial"/>
                <w:sz w:val="21"/>
                <w:szCs w:val="21"/>
                <w:lang w:eastAsia="ko-KR"/>
              </w:rPr>
              <w:t>kev</w:t>
            </w:r>
            <w:proofErr w:type="spellEnd"/>
            <w:r w:rsidRPr="00AB69AA">
              <w:rPr>
                <w:rFonts w:cs="Arial"/>
                <w:sz w:val="21"/>
                <w:szCs w:val="21"/>
                <w:lang w:eastAsia="ko-KR"/>
              </w:rPr>
              <w:t xml:space="preserve"> xav tau </w:t>
            </w:r>
            <w:proofErr w:type="spellStart"/>
            <w:r w:rsidRPr="00AB69AA">
              <w:rPr>
                <w:rFonts w:cs="Arial"/>
                <w:sz w:val="21"/>
                <w:szCs w:val="21"/>
                <w:lang w:eastAsia="ko-KR"/>
              </w:rPr>
              <w:t>txuas</w:t>
            </w:r>
            <w:proofErr w:type="spellEnd"/>
            <w:r w:rsidRPr="00AB69AA">
              <w:rPr>
                <w:rFonts w:cs="Arial"/>
                <w:sz w:val="21"/>
                <w:szCs w:val="21"/>
                <w:lang w:eastAsia="ko-KR"/>
              </w:rPr>
              <w:t xml:space="preserve"> </w:t>
            </w:r>
            <w:proofErr w:type="spellStart"/>
            <w:r w:rsidRPr="00AB69AA">
              <w:rPr>
                <w:rFonts w:cs="Arial"/>
                <w:sz w:val="21"/>
                <w:szCs w:val="21"/>
                <w:lang w:eastAsia="ko-KR"/>
              </w:rPr>
              <w:t>ntxiv</w:t>
            </w:r>
            <w:proofErr w:type="spellEnd"/>
            <w:r w:rsidRPr="00AB69AA">
              <w:rPr>
                <w:rFonts w:cs="Arial"/>
                <w:sz w:val="21"/>
                <w:szCs w:val="21"/>
                <w:lang w:eastAsia="ko-KR"/>
              </w:rPr>
              <w:t xml:space="preserve"> </w:t>
            </w:r>
            <w:proofErr w:type="spellStart"/>
            <w:r w:rsidRPr="00AB69AA">
              <w:rPr>
                <w:rFonts w:cs="Arial"/>
                <w:sz w:val="21"/>
                <w:szCs w:val="21"/>
                <w:lang w:eastAsia="ko-KR"/>
              </w:rPr>
              <w:t>rau</w:t>
            </w:r>
            <w:proofErr w:type="spellEnd"/>
            <w:r w:rsidRPr="00AB69AA">
              <w:rPr>
                <w:rFonts w:cs="Arial"/>
                <w:sz w:val="21"/>
                <w:szCs w:val="21"/>
                <w:lang w:eastAsia="ko-KR"/>
              </w:rPr>
              <w:t xml:space="preserve"> </w:t>
            </w:r>
            <w:proofErr w:type="spellStart"/>
            <w:r w:rsidRPr="00AB69AA">
              <w:rPr>
                <w:rFonts w:cs="Arial"/>
                <w:sz w:val="21"/>
                <w:szCs w:val="21"/>
                <w:lang w:eastAsia="ko-KR"/>
              </w:rPr>
              <w:t>kev</w:t>
            </w:r>
            <w:proofErr w:type="spellEnd"/>
            <w:r w:rsidRPr="00AB69AA">
              <w:rPr>
                <w:rFonts w:cs="Arial"/>
                <w:sz w:val="21"/>
                <w:szCs w:val="21"/>
                <w:lang w:eastAsia="ko-KR"/>
              </w:rPr>
              <w:t xml:space="preserve"> </w:t>
            </w:r>
            <w:proofErr w:type="spellStart"/>
            <w:r w:rsidRPr="00AB69AA">
              <w:rPr>
                <w:rFonts w:cs="Arial"/>
                <w:sz w:val="21"/>
                <w:szCs w:val="21"/>
                <w:lang w:eastAsia="ko-KR"/>
              </w:rPr>
              <w:t>kawm</w:t>
            </w:r>
            <w:proofErr w:type="spellEnd"/>
            <w:r w:rsidRPr="00AB69AA">
              <w:rPr>
                <w:rFonts w:cs="Arial"/>
                <w:sz w:val="21"/>
                <w:szCs w:val="21"/>
                <w:lang w:eastAsia="ko-KR"/>
              </w:rPr>
              <w:t xml:space="preserve"> </w:t>
            </w:r>
            <w:proofErr w:type="spellStart"/>
            <w:r w:rsidRPr="00AB69AA">
              <w:rPr>
                <w:rFonts w:cs="Arial"/>
                <w:sz w:val="21"/>
                <w:szCs w:val="21"/>
                <w:lang w:eastAsia="ko-KR"/>
              </w:rPr>
              <w:t>txog</w:t>
            </w:r>
            <w:proofErr w:type="spellEnd"/>
            <w:r w:rsidRPr="00AB69AA">
              <w:rPr>
                <w:rFonts w:cs="Arial"/>
                <w:sz w:val="21"/>
                <w:szCs w:val="21"/>
                <w:lang w:eastAsia="ko-KR"/>
              </w:rPr>
              <w:t xml:space="preserve"> </w:t>
            </w:r>
            <w:proofErr w:type="spellStart"/>
            <w:r w:rsidRPr="00AB69AA">
              <w:rPr>
                <w:rFonts w:cs="Arial"/>
                <w:sz w:val="21"/>
                <w:szCs w:val="21"/>
                <w:lang w:eastAsia="ko-KR"/>
              </w:rPr>
              <w:t>kev</w:t>
            </w:r>
            <w:proofErr w:type="spellEnd"/>
            <w:r w:rsidRPr="00AB69AA">
              <w:rPr>
                <w:rFonts w:cs="Arial"/>
                <w:sz w:val="21"/>
                <w:szCs w:val="21"/>
                <w:lang w:eastAsia="ko-KR"/>
              </w:rPr>
              <w:t xml:space="preserve"> </w:t>
            </w:r>
            <w:proofErr w:type="spellStart"/>
            <w:r w:rsidRPr="00AB69AA">
              <w:rPr>
                <w:rFonts w:cs="Arial"/>
                <w:sz w:val="21"/>
                <w:szCs w:val="21"/>
                <w:lang w:eastAsia="ko-KR"/>
              </w:rPr>
              <w:t>ncaj</w:t>
            </w:r>
            <w:proofErr w:type="spellEnd"/>
            <w:r w:rsidRPr="00AB69AA">
              <w:rPr>
                <w:rFonts w:cs="Arial"/>
                <w:sz w:val="21"/>
                <w:szCs w:val="21"/>
                <w:lang w:eastAsia="ko-KR"/>
              </w:rPr>
              <w:t xml:space="preserve"> </w:t>
            </w:r>
            <w:proofErr w:type="spellStart"/>
            <w:r w:rsidRPr="00AB69AA">
              <w:rPr>
                <w:rFonts w:cs="Arial"/>
                <w:sz w:val="21"/>
                <w:szCs w:val="21"/>
                <w:lang w:eastAsia="ko-KR"/>
              </w:rPr>
              <w:t>ncees</w:t>
            </w:r>
            <w:proofErr w:type="spellEnd"/>
            <w:r w:rsidRPr="00AB69AA">
              <w:rPr>
                <w:rFonts w:cs="Arial"/>
                <w:sz w:val="21"/>
                <w:szCs w:val="21"/>
                <w:lang w:eastAsia="ko-KR"/>
              </w:rPr>
              <w:t xml:space="preserve"> ntawm </w:t>
            </w:r>
            <w:proofErr w:type="spellStart"/>
            <w:r w:rsidRPr="00AB69AA">
              <w:rPr>
                <w:rFonts w:cs="Arial"/>
                <w:sz w:val="21"/>
                <w:szCs w:val="21"/>
                <w:lang w:eastAsia="ko-KR"/>
              </w:rPr>
              <w:t>vaj</w:t>
            </w:r>
            <w:proofErr w:type="spellEnd"/>
            <w:r w:rsidRPr="00AB69AA">
              <w:rPr>
                <w:rFonts w:cs="Arial"/>
                <w:sz w:val="21"/>
                <w:szCs w:val="21"/>
                <w:lang w:eastAsia="ko-KR"/>
              </w:rPr>
              <w:t xml:space="preserve"> </w:t>
            </w:r>
            <w:proofErr w:type="spellStart"/>
            <w:r w:rsidRPr="00AB69AA">
              <w:rPr>
                <w:rFonts w:cs="Arial"/>
                <w:sz w:val="21"/>
                <w:szCs w:val="21"/>
                <w:lang w:eastAsia="ko-KR"/>
              </w:rPr>
              <w:t>tsev</w:t>
            </w:r>
            <w:proofErr w:type="spellEnd"/>
            <w:r w:rsidRPr="00AB69AA">
              <w:rPr>
                <w:rFonts w:cs="Arial"/>
                <w:sz w:val="21"/>
                <w:szCs w:val="21"/>
                <w:lang w:eastAsia="ko-KR"/>
              </w:rPr>
              <w:t xml:space="preserve"> thiab </w:t>
            </w:r>
            <w:proofErr w:type="spellStart"/>
            <w:r w:rsidRPr="00AB69AA">
              <w:rPr>
                <w:rFonts w:cs="Arial"/>
                <w:sz w:val="21"/>
                <w:szCs w:val="21"/>
                <w:lang w:eastAsia="ko-KR"/>
              </w:rPr>
              <w:t>kev</w:t>
            </w:r>
            <w:proofErr w:type="spellEnd"/>
            <w:r w:rsidRPr="00AB69AA">
              <w:rPr>
                <w:rFonts w:cs="Arial"/>
                <w:sz w:val="21"/>
                <w:szCs w:val="21"/>
                <w:lang w:eastAsia="ko-KR"/>
              </w:rPr>
              <w:t xml:space="preserve"> </w:t>
            </w:r>
            <w:proofErr w:type="spellStart"/>
            <w:r w:rsidRPr="00AB69AA">
              <w:rPr>
                <w:rFonts w:cs="Arial"/>
                <w:sz w:val="21"/>
                <w:szCs w:val="21"/>
                <w:lang w:eastAsia="ko-KR"/>
              </w:rPr>
              <w:t>paub</w:t>
            </w:r>
            <w:proofErr w:type="spellEnd"/>
            <w:r w:rsidRPr="00AB69AA">
              <w:rPr>
                <w:rFonts w:cs="Arial"/>
                <w:sz w:val="21"/>
                <w:szCs w:val="21"/>
                <w:lang w:eastAsia="ko-KR"/>
              </w:rPr>
              <w:t xml:space="preserve"> </w:t>
            </w:r>
            <w:proofErr w:type="spellStart"/>
            <w:r w:rsidRPr="00AB69AA">
              <w:rPr>
                <w:rFonts w:cs="Arial"/>
                <w:sz w:val="21"/>
                <w:szCs w:val="21"/>
                <w:lang w:eastAsia="ko-KR"/>
              </w:rPr>
              <w:t>txog</w:t>
            </w:r>
            <w:proofErr w:type="spellEnd"/>
            <w:r w:rsidRPr="00AB69AA">
              <w:rPr>
                <w:rFonts w:cs="Arial"/>
                <w:sz w:val="21"/>
                <w:szCs w:val="21"/>
                <w:lang w:eastAsia="ko-KR"/>
              </w:rPr>
              <w:t xml:space="preserve"> </w:t>
            </w:r>
            <w:proofErr w:type="spellStart"/>
            <w:r w:rsidRPr="00AB69AA">
              <w:rPr>
                <w:rFonts w:cs="Arial"/>
                <w:sz w:val="21"/>
                <w:szCs w:val="21"/>
                <w:lang w:eastAsia="ko-KR"/>
              </w:rPr>
              <w:t>cov</w:t>
            </w:r>
            <w:proofErr w:type="spellEnd"/>
            <w:r w:rsidRPr="00AB69AA">
              <w:rPr>
                <w:rFonts w:cs="Arial"/>
                <w:sz w:val="21"/>
                <w:szCs w:val="21"/>
                <w:lang w:eastAsia="ko-KR"/>
              </w:rPr>
              <w:t xml:space="preserve"> </w:t>
            </w:r>
            <w:proofErr w:type="spellStart"/>
            <w:r w:rsidRPr="00AB69AA">
              <w:rPr>
                <w:rFonts w:cs="Arial"/>
                <w:sz w:val="21"/>
                <w:szCs w:val="21"/>
                <w:lang w:eastAsia="ko-KR"/>
              </w:rPr>
              <w:t>peev</w:t>
            </w:r>
            <w:proofErr w:type="spellEnd"/>
            <w:r w:rsidRPr="00AB69AA">
              <w:rPr>
                <w:rFonts w:cs="Arial"/>
                <w:sz w:val="21"/>
                <w:szCs w:val="21"/>
                <w:lang w:eastAsia="ko-KR"/>
              </w:rPr>
              <w:t xml:space="preserve"> </w:t>
            </w:r>
            <w:proofErr w:type="spellStart"/>
            <w:r w:rsidRPr="00AB69AA">
              <w:rPr>
                <w:rFonts w:cs="Arial"/>
                <w:sz w:val="21"/>
                <w:szCs w:val="21"/>
                <w:lang w:eastAsia="ko-KR"/>
              </w:rPr>
              <w:t>txheej</w:t>
            </w:r>
            <w:proofErr w:type="spellEnd"/>
            <w:r w:rsidRPr="00AB69AA">
              <w:rPr>
                <w:rFonts w:cs="Arial"/>
                <w:sz w:val="21"/>
                <w:szCs w:val="21"/>
                <w:lang w:eastAsia="ko-KR"/>
              </w:rPr>
              <w:t xml:space="preserve"> </w:t>
            </w:r>
            <w:proofErr w:type="spellStart"/>
            <w:r w:rsidRPr="00AB69AA">
              <w:rPr>
                <w:rFonts w:cs="Arial"/>
                <w:sz w:val="21"/>
                <w:szCs w:val="21"/>
                <w:lang w:eastAsia="ko-KR"/>
              </w:rPr>
              <w:t>hauv</w:t>
            </w:r>
            <w:proofErr w:type="spellEnd"/>
            <w:r w:rsidRPr="00AB69AA">
              <w:rPr>
                <w:rFonts w:cs="Arial"/>
                <w:sz w:val="21"/>
                <w:szCs w:val="21"/>
                <w:lang w:eastAsia="ko-KR"/>
              </w:rPr>
              <w:t xml:space="preserve"> </w:t>
            </w:r>
            <w:proofErr w:type="spellStart"/>
            <w:r w:rsidRPr="00AB69AA">
              <w:rPr>
                <w:rFonts w:cs="Arial"/>
                <w:sz w:val="21"/>
                <w:szCs w:val="21"/>
                <w:lang w:eastAsia="ko-KR"/>
              </w:rPr>
              <w:t>zej</w:t>
            </w:r>
            <w:proofErr w:type="spellEnd"/>
            <w:r w:rsidRPr="00AB69AA">
              <w:rPr>
                <w:rFonts w:cs="Arial"/>
                <w:sz w:val="21"/>
                <w:szCs w:val="21"/>
                <w:lang w:eastAsia="ko-KR"/>
              </w:rPr>
              <w:t xml:space="preserve"> </w:t>
            </w:r>
            <w:proofErr w:type="spellStart"/>
            <w:r w:rsidRPr="00AB69AA">
              <w:rPr>
                <w:rFonts w:cs="Arial"/>
                <w:sz w:val="21"/>
                <w:szCs w:val="21"/>
                <w:lang w:eastAsia="ko-KR"/>
              </w:rPr>
              <w:t>zog</w:t>
            </w:r>
            <w:proofErr w:type="spellEnd"/>
            <w:r w:rsidRPr="00AB69AA">
              <w:rPr>
                <w:rFonts w:cs="Arial"/>
                <w:sz w:val="21"/>
                <w:szCs w:val="21"/>
                <w:lang w:eastAsia="ko-KR"/>
              </w:rPr>
              <w:t xml:space="preserve">, </w:t>
            </w:r>
            <w:proofErr w:type="spellStart"/>
            <w:r w:rsidRPr="00AB69AA">
              <w:rPr>
                <w:rFonts w:cs="Arial"/>
                <w:sz w:val="21"/>
                <w:szCs w:val="21"/>
                <w:lang w:eastAsia="ko-KR"/>
              </w:rPr>
              <w:t>suav</w:t>
            </w:r>
            <w:proofErr w:type="spellEnd"/>
            <w:r w:rsidRPr="00AB69AA">
              <w:rPr>
                <w:rFonts w:cs="Arial"/>
                <w:sz w:val="21"/>
                <w:szCs w:val="21"/>
                <w:lang w:eastAsia="ko-KR"/>
              </w:rPr>
              <w:t xml:space="preserve"> </w:t>
            </w:r>
            <w:proofErr w:type="spellStart"/>
            <w:r w:rsidRPr="00AB69AA">
              <w:rPr>
                <w:rFonts w:cs="Arial"/>
                <w:sz w:val="21"/>
                <w:szCs w:val="21"/>
                <w:lang w:eastAsia="ko-KR"/>
              </w:rPr>
              <w:t>nrog</w:t>
            </w:r>
            <w:proofErr w:type="spellEnd"/>
            <w:r w:rsidRPr="00AB69AA">
              <w:rPr>
                <w:rFonts w:cs="Arial"/>
                <w:sz w:val="21"/>
                <w:szCs w:val="21"/>
                <w:lang w:eastAsia="ko-KR"/>
              </w:rPr>
              <w:t xml:space="preserve"> </w:t>
            </w:r>
            <w:proofErr w:type="spellStart"/>
            <w:r w:rsidRPr="00AB69AA">
              <w:rPr>
                <w:rFonts w:cs="Arial"/>
                <w:sz w:val="21"/>
                <w:szCs w:val="21"/>
                <w:lang w:eastAsia="ko-KR"/>
              </w:rPr>
              <w:t>rau</w:t>
            </w:r>
            <w:proofErr w:type="spellEnd"/>
            <w:r w:rsidRPr="00AB69AA">
              <w:rPr>
                <w:rFonts w:cs="Arial"/>
                <w:sz w:val="21"/>
                <w:szCs w:val="21"/>
                <w:lang w:eastAsia="ko-KR"/>
              </w:rPr>
              <w:t xml:space="preserve"> </w:t>
            </w:r>
            <w:proofErr w:type="spellStart"/>
            <w:r w:rsidRPr="00AB69AA">
              <w:rPr>
                <w:rFonts w:cs="Arial"/>
                <w:sz w:val="21"/>
                <w:szCs w:val="21"/>
                <w:lang w:eastAsia="ko-KR"/>
              </w:rPr>
              <w:t>cov</w:t>
            </w:r>
            <w:proofErr w:type="spellEnd"/>
            <w:r w:rsidRPr="00AB69AA">
              <w:rPr>
                <w:rFonts w:cs="Arial"/>
                <w:sz w:val="21"/>
                <w:szCs w:val="21"/>
                <w:lang w:eastAsia="ko-KR"/>
              </w:rPr>
              <w:t xml:space="preserve"> </w:t>
            </w:r>
            <w:proofErr w:type="spellStart"/>
            <w:r w:rsidRPr="00AB69AA">
              <w:rPr>
                <w:rFonts w:cs="Arial"/>
                <w:sz w:val="21"/>
                <w:szCs w:val="21"/>
                <w:lang w:eastAsia="ko-KR"/>
              </w:rPr>
              <w:t>uas</w:t>
            </w:r>
            <w:proofErr w:type="spellEnd"/>
            <w:r w:rsidRPr="00AB69AA">
              <w:rPr>
                <w:rFonts w:cs="Arial"/>
                <w:sz w:val="21"/>
                <w:szCs w:val="21"/>
                <w:lang w:eastAsia="ko-KR"/>
              </w:rPr>
              <w:t xml:space="preserve"> </w:t>
            </w:r>
            <w:proofErr w:type="spellStart"/>
            <w:r w:rsidRPr="00AB69AA">
              <w:rPr>
                <w:rFonts w:cs="Arial"/>
                <w:sz w:val="21"/>
                <w:szCs w:val="21"/>
                <w:lang w:eastAsia="ko-KR"/>
              </w:rPr>
              <w:t>pheej</w:t>
            </w:r>
            <w:proofErr w:type="spellEnd"/>
            <w:r w:rsidRPr="00AB69AA">
              <w:rPr>
                <w:rFonts w:cs="Arial"/>
                <w:sz w:val="21"/>
                <w:szCs w:val="21"/>
                <w:lang w:eastAsia="ko-KR"/>
              </w:rPr>
              <w:t xml:space="preserve"> </w:t>
            </w:r>
            <w:proofErr w:type="spellStart"/>
            <w:r w:rsidRPr="00AB69AA">
              <w:rPr>
                <w:rFonts w:cs="Arial"/>
                <w:sz w:val="21"/>
                <w:szCs w:val="21"/>
                <w:lang w:eastAsia="ko-KR"/>
              </w:rPr>
              <w:t>hmoo</w:t>
            </w:r>
            <w:proofErr w:type="spellEnd"/>
            <w:r w:rsidRPr="00AB69AA">
              <w:rPr>
                <w:rFonts w:cs="Arial"/>
                <w:sz w:val="21"/>
                <w:szCs w:val="21"/>
                <w:lang w:eastAsia="ko-KR"/>
              </w:rPr>
              <w:t xml:space="preserve"> </w:t>
            </w:r>
            <w:proofErr w:type="spellStart"/>
            <w:r w:rsidRPr="00AB69AA">
              <w:rPr>
                <w:rFonts w:cs="Arial"/>
                <w:sz w:val="21"/>
                <w:szCs w:val="21"/>
                <w:lang w:eastAsia="ko-KR"/>
              </w:rPr>
              <w:t>feem</w:t>
            </w:r>
            <w:proofErr w:type="spellEnd"/>
            <w:r w:rsidRPr="00AB69AA">
              <w:rPr>
                <w:rFonts w:cs="Arial"/>
                <w:sz w:val="21"/>
                <w:szCs w:val="21"/>
                <w:lang w:eastAsia="ko-KR"/>
              </w:rPr>
              <w:t xml:space="preserve"> </w:t>
            </w:r>
            <w:proofErr w:type="spellStart"/>
            <w:r w:rsidRPr="00AB69AA">
              <w:rPr>
                <w:rFonts w:cs="Arial"/>
                <w:sz w:val="21"/>
                <w:szCs w:val="21"/>
                <w:lang w:eastAsia="ko-KR"/>
              </w:rPr>
              <w:t>ntau</w:t>
            </w:r>
            <w:proofErr w:type="spellEnd"/>
            <w:r w:rsidRPr="00AB69AA">
              <w:rPr>
                <w:rFonts w:cs="Arial"/>
                <w:sz w:val="21"/>
                <w:szCs w:val="21"/>
                <w:lang w:eastAsia="ko-KR"/>
              </w:rPr>
              <w:t xml:space="preserve"> ntawm </w:t>
            </w:r>
            <w:proofErr w:type="spellStart"/>
            <w:r w:rsidRPr="00AB69AA">
              <w:rPr>
                <w:rFonts w:cs="Arial"/>
                <w:sz w:val="21"/>
                <w:szCs w:val="21"/>
                <w:lang w:eastAsia="ko-KR"/>
              </w:rPr>
              <w:t>kev</w:t>
            </w:r>
            <w:proofErr w:type="spellEnd"/>
            <w:r w:rsidRPr="00AB69AA">
              <w:rPr>
                <w:rFonts w:cs="Arial"/>
                <w:sz w:val="21"/>
                <w:szCs w:val="21"/>
                <w:lang w:eastAsia="ko-KR"/>
              </w:rPr>
              <w:t xml:space="preserve"> </w:t>
            </w:r>
            <w:proofErr w:type="spellStart"/>
            <w:r w:rsidRPr="00AB69AA">
              <w:rPr>
                <w:rFonts w:cs="Arial"/>
                <w:sz w:val="21"/>
                <w:szCs w:val="21"/>
                <w:lang w:eastAsia="ko-KR"/>
              </w:rPr>
              <w:t>ntxub</w:t>
            </w:r>
            <w:proofErr w:type="spellEnd"/>
            <w:r w:rsidRPr="00AB69AA">
              <w:rPr>
                <w:rFonts w:cs="Arial"/>
                <w:sz w:val="21"/>
                <w:szCs w:val="21"/>
                <w:lang w:eastAsia="ko-KR"/>
              </w:rPr>
              <w:t xml:space="preserve"> </w:t>
            </w:r>
            <w:proofErr w:type="spellStart"/>
            <w:r w:rsidRPr="00AB69AA">
              <w:rPr>
                <w:rFonts w:cs="Arial"/>
                <w:sz w:val="21"/>
                <w:szCs w:val="21"/>
                <w:lang w:eastAsia="ko-KR"/>
              </w:rPr>
              <w:t>ntxaug</w:t>
            </w:r>
            <w:proofErr w:type="spellEnd"/>
            <w:r w:rsidRPr="00AB69AA">
              <w:rPr>
                <w:rFonts w:cs="Arial"/>
                <w:sz w:val="21"/>
                <w:szCs w:val="21"/>
                <w:lang w:eastAsia="ko-KR"/>
              </w:rPr>
              <w:t xml:space="preserve"> </w:t>
            </w:r>
            <w:proofErr w:type="spellStart"/>
            <w:r w:rsidRPr="00AB69AA">
              <w:rPr>
                <w:rFonts w:cs="Arial"/>
                <w:sz w:val="21"/>
                <w:szCs w:val="21"/>
                <w:lang w:eastAsia="ko-KR"/>
              </w:rPr>
              <w:t>vaj</w:t>
            </w:r>
            <w:proofErr w:type="spellEnd"/>
            <w:r w:rsidRPr="00AB69AA">
              <w:rPr>
                <w:rFonts w:cs="Arial"/>
                <w:sz w:val="21"/>
                <w:szCs w:val="21"/>
                <w:lang w:eastAsia="ko-KR"/>
              </w:rPr>
              <w:t xml:space="preserve"> </w:t>
            </w:r>
            <w:proofErr w:type="spellStart"/>
            <w:r w:rsidRPr="00AB69AA">
              <w:rPr>
                <w:rFonts w:cs="Arial"/>
                <w:sz w:val="21"/>
                <w:szCs w:val="21"/>
                <w:lang w:eastAsia="ko-KR"/>
              </w:rPr>
              <w:t>tsev</w:t>
            </w:r>
            <w:proofErr w:type="spellEnd"/>
            <w:r w:rsidRPr="00AB69AA">
              <w:rPr>
                <w:rFonts w:cs="Arial"/>
                <w:sz w:val="21"/>
                <w:szCs w:val="21"/>
                <w:lang w:eastAsia="ko-KR"/>
              </w:rPr>
              <w:t>.</w:t>
            </w:r>
          </w:p>
        </w:tc>
      </w:tr>
      <w:tr w:rsidR="007548F2" w:rsidRPr="007548F2" w14:paraId="38D443C7" w14:textId="77777777" w:rsidTr="007379DE">
        <w:trPr>
          <w:cnfStyle w:val="000000010000" w:firstRow="0" w:lastRow="0" w:firstColumn="0" w:lastColumn="0" w:oddVBand="0" w:evenVBand="0" w:oddHBand="0" w:evenHBand="1" w:firstRowFirstColumn="0" w:firstRowLastColumn="0" w:lastRowFirstColumn="0" w:lastRowLastColumn="0"/>
          <w:trHeight w:val="773"/>
        </w:trPr>
        <w:tc>
          <w:tcPr>
            <w:tcW w:w="0" w:type="auto"/>
            <w:vMerge/>
            <w:shd w:val="clear" w:color="auto" w:fill="006AB4"/>
          </w:tcPr>
          <w:p w14:paraId="41E6DF8C" w14:textId="77777777" w:rsidR="007548F2" w:rsidRPr="007548F2" w:rsidRDefault="007548F2" w:rsidP="007548F2">
            <w:pPr>
              <w:jc w:val="center"/>
              <w:rPr>
                <w:rFonts w:cs="Arial"/>
                <w:b/>
                <w:sz w:val="20"/>
                <w:szCs w:val="20"/>
                <w:lang w:eastAsia="ko-KR"/>
              </w:rPr>
            </w:pPr>
          </w:p>
        </w:tc>
        <w:tc>
          <w:tcPr>
            <w:tcW w:w="2856" w:type="dxa"/>
          </w:tcPr>
          <w:p w14:paraId="511AD8D2" w14:textId="0AF57103" w:rsidR="007548F2" w:rsidRPr="00AB69AA" w:rsidRDefault="00B531A4" w:rsidP="007548F2">
            <w:pPr>
              <w:rPr>
                <w:rFonts w:cs="Arial"/>
                <w:b/>
                <w:sz w:val="21"/>
                <w:szCs w:val="21"/>
                <w:lang w:eastAsia="ko-KR"/>
              </w:rPr>
            </w:pPr>
            <w:proofErr w:type="spellStart"/>
            <w:r w:rsidRPr="00AB69AA">
              <w:rPr>
                <w:rFonts w:cs="Arial"/>
                <w:b/>
                <w:sz w:val="21"/>
                <w:szCs w:val="21"/>
                <w:lang w:eastAsia="ko-KR"/>
              </w:rPr>
              <w:t>Cov</w:t>
            </w:r>
            <w:proofErr w:type="spellEnd"/>
            <w:r w:rsidRPr="00AB69AA">
              <w:rPr>
                <w:rFonts w:cs="Arial"/>
                <w:b/>
                <w:sz w:val="21"/>
                <w:szCs w:val="21"/>
                <w:lang w:eastAsia="ko-KR"/>
              </w:rPr>
              <w:t xml:space="preserve"> </w:t>
            </w:r>
            <w:proofErr w:type="spellStart"/>
            <w:r w:rsidRPr="00AB69AA">
              <w:rPr>
                <w:rFonts w:cs="Arial"/>
                <w:b/>
                <w:sz w:val="21"/>
                <w:szCs w:val="21"/>
                <w:lang w:eastAsia="ko-KR"/>
              </w:rPr>
              <w:t>kev</w:t>
            </w:r>
            <w:proofErr w:type="spellEnd"/>
            <w:r w:rsidRPr="00AB69AA">
              <w:rPr>
                <w:rFonts w:cs="Arial"/>
                <w:b/>
                <w:sz w:val="21"/>
                <w:szCs w:val="21"/>
                <w:lang w:eastAsia="ko-KR"/>
              </w:rPr>
              <w:t xml:space="preserve"> xav tau tseem </w:t>
            </w:r>
            <w:proofErr w:type="spellStart"/>
            <w:r w:rsidRPr="00AB69AA">
              <w:rPr>
                <w:rFonts w:cs="Arial"/>
                <w:b/>
                <w:sz w:val="21"/>
                <w:szCs w:val="21"/>
                <w:lang w:eastAsia="ko-KR"/>
              </w:rPr>
              <w:t>ceeb</w:t>
            </w:r>
            <w:proofErr w:type="spellEnd"/>
          </w:p>
        </w:tc>
        <w:tc>
          <w:tcPr>
            <w:tcW w:w="6023" w:type="dxa"/>
          </w:tcPr>
          <w:p w14:paraId="0DFCDDC3" w14:textId="1E4EEB1F" w:rsidR="007548F2" w:rsidRPr="00AB69AA" w:rsidRDefault="007548F2" w:rsidP="007548F2">
            <w:pPr>
              <w:rPr>
                <w:rFonts w:cs="Arial"/>
                <w:sz w:val="21"/>
                <w:szCs w:val="21"/>
                <w:lang w:eastAsia="ko-KR"/>
              </w:rPr>
            </w:pPr>
            <w:r w:rsidRPr="00AB69AA">
              <w:rPr>
                <w:rFonts w:cs="Arial"/>
                <w:sz w:val="21"/>
                <w:szCs w:val="21"/>
                <w:lang w:eastAsia="ko-KR"/>
              </w:rPr>
              <w:t xml:space="preserve">Lub </w:t>
            </w:r>
            <w:proofErr w:type="spellStart"/>
            <w:r w:rsidRPr="00AB69AA">
              <w:rPr>
                <w:rFonts w:cs="Arial"/>
                <w:sz w:val="21"/>
                <w:szCs w:val="21"/>
                <w:lang w:eastAsia="ko-KR"/>
              </w:rPr>
              <w:t>Nroog</w:t>
            </w:r>
            <w:proofErr w:type="spellEnd"/>
            <w:r w:rsidRPr="00AB69AA">
              <w:rPr>
                <w:rFonts w:cs="Arial"/>
                <w:sz w:val="21"/>
                <w:szCs w:val="21"/>
                <w:lang w:eastAsia="ko-KR"/>
              </w:rPr>
              <w:t xml:space="preserve"> Fresno AI </w:t>
            </w:r>
            <w:proofErr w:type="spellStart"/>
            <w:r w:rsidRPr="00AB69AA">
              <w:rPr>
                <w:rFonts w:cs="Arial"/>
                <w:sz w:val="21"/>
                <w:szCs w:val="21"/>
                <w:lang w:eastAsia="ko-KR"/>
              </w:rPr>
              <w:t>qhia</w:t>
            </w:r>
            <w:proofErr w:type="spellEnd"/>
            <w:r w:rsidRPr="00AB69AA">
              <w:rPr>
                <w:rFonts w:cs="Arial"/>
                <w:sz w:val="21"/>
                <w:szCs w:val="21"/>
                <w:lang w:eastAsia="ko-KR"/>
              </w:rPr>
              <w:t xml:space="preserve"> </w:t>
            </w:r>
            <w:proofErr w:type="spellStart"/>
            <w:r w:rsidRPr="00AB69AA">
              <w:rPr>
                <w:rFonts w:cs="Arial"/>
                <w:sz w:val="21"/>
                <w:szCs w:val="21"/>
                <w:lang w:eastAsia="ko-KR"/>
              </w:rPr>
              <w:t>txog</w:t>
            </w:r>
            <w:proofErr w:type="spellEnd"/>
            <w:r w:rsidRPr="00AB69AA">
              <w:rPr>
                <w:rFonts w:cs="Arial"/>
                <w:sz w:val="21"/>
                <w:szCs w:val="21"/>
                <w:lang w:eastAsia="ko-KR"/>
              </w:rPr>
              <w:t xml:space="preserve"> </w:t>
            </w:r>
            <w:proofErr w:type="spellStart"/>
            <w:r w:rsidRPr="00AB69AA">
              <w:rPr>
                <w:rFonts w:cs="Arial"/>
                <w:sz w:val="21"/>
                <w:szCs w:val="21"/>
                <w:lang w:eastAsia="ko-KR"/>
              </w:rPr>
              <w:t>kev</w:t>
            </w:r>
            <w:proofErr w:type="spellEnd"/>
            <w:r w:rsidRPr="00AB69AA">
              <w:rPr>
                <w:rFonts w:cs="Arial"/>
                <w:sz w:val="21"/>
                <w:szCs w:val="21"/>
                <w:lang w:eastAsia="ko-KR"/>
              </w:rPr>
              <w:t xml:space="preserve"> xav tau </w:t>
            </w:r>
            <w:proofErr w:type="spellStart"/>
            <w:r w:rsidRPr="00AB69AA">
              <w:rPr>
                <w:rFonts w:cs="Arial"/>
                <w:sz w:val="21"/>
                <w:szCs w:val="21"/>
                <w:lang w:eastAsia="ko-KR"/>
              </w:rPr>
              <w:t>txuas</w:t>
            </w:r>
            <w:proofErr w:type="spellEnd"/>
            <w:r w:rsidRPr="00AB69AA">
              <w:rPr>
                <w:rFonts w:cs="Arial"/>
                <w:sz w:val="21"/>
                <w:szCs w:val="21"/>
                <w:lang w:eastAsia="ko-KR"/>
              </w:rPr>
              <w:t xml:space="preserve"> </w:t>
            </w:r>
            <w:proofErr w:type="spellStart"/>
            <w:r w:rsidRPr="00AB69AA">
              <w:rPr>
                <w:rFonts w:cs="Arial"/>
                <w:sz w:val="21"/>
                <w:szCs w:val="21"/>
                <w:lang w:eastAsia="ko-KR"/>
              </w:rPr>
              <w:t>ntxiv</w:t>
            </w:r>
            <w:proofErr w:type="spellEnd"/>
            <w:r w:rsidRPr="00AB69AA">
              <w:rPr>
                <w:rFonts w:cs="Arial"/>
                <w:sz w:val="21"/>
                <w:szCs w:val="21"/>
                <w:lang w:eastAsia="ko-KR"/>
              </w:rPr>
              <w:t xml:space="preserve"> </w:t>
            </w:r>
            <w:proofErr w:type="spellStart"/>
            <w:r w:rsidRPr="00AB69AA">
              <w:rPr>
                <w:rFonts w:cs="Arial"/>
                <w:sz w:val="21"/>
                <w:szCs w:val="21"/>
                <w:lang w:eastAsia="ko-KR"/>
              </w:rPr>
              <w:t>rau</w:t>
            </w:r>
            <w:proofErr w:type="spellEnd"/>
            <w:r w:rsidRPr="00AB69AA">
              <w:rPr>
                <w:rFonts w:cs="Arial"/>
                <w:sz w:val="21"/>
                <w:szCs w:val="21"/>
                <w:lang w:eastAsia="ko-KR"/>
              </w:rPr>
              <w:t xml:space="preserve"> </w:t>
            </w:r>
            <w:proofErr w:type="spellStart"/>
            <w:r w:rsidRPr="00AB69AA">
              <w:rPr>
                <w:rFonts w:cs="Arial"/>
                <w:sz w:val="21"/>
                <w:szCs w:val="21"/>
                <w:lang w:eastAsia="ko-KR"/>
              </w:rPr>
              <w:t>kev</w:t>
            </w:r>
            <w:proofErr w:type="spellEnd"/>
            <w:r w:rsidRPr="00AB69AA">
              <w:rPr>
                <w:rFonts w:cs="Arial"/>
                <w:sz w:val="21"/>
                <w:szCs w:val="21"/>
                <w:lang w:eastAsia="ko-KR"/>
              </w:rPr>
              <w:t xml:space="preserve"> </w:t>
            </w:r>
            <w:proofErr w:type="spellStart"/>
            <w:r w:rsidRPr="00AB69AA">
              <w:rPr>
                <w:rFonts w:cs="Arial"/>
                <w:sz w:val="21"/>
                <w:szCs w:val="21"/>
                <w:lang w:eastAsia="ko-KR"/>
              </w:rPr>
              <w:t>kawm</w:t>
            </w:r>
            <w:proofErr w:type="spellEnd"/>
            <w:r w:rsidRPr="00AB69AA">
              <w:rPr>
                <w:rFonts w:cs="Arial"/>
                <w:sz w:val="21"/>
                <w:szCs w:val="21"/>
                <w:lang w:eastAsia="ko-KR"/>
              </w:rPr>
              <w:t xml:space="preserve"> </w:t>
            </w:r>
            <w:proofErr w:type="spellStart"/>
            <w:r w:rsidR="00B531A4" w:rsidRPr="00AB69AA">
              <w:rPr>
                <w:rFonts w:cs="Arial"/>
                <w:sz w:val="21"/>
                <w:szCs w:val="21"/>
                <w:lang w:eastAsia="ko-KR"/>
              </w:rPr>
              <w:t>paub</w:t>
            </w:r>
            <w:proofErr w:type="spellEnd"/>
            <w:r w:rsidR="00B531A4" w:rsidRPr="00AB69AA">
              <w:rPr>
                <w:rFonts w:cs="Arial"/>
                <w:sz w:val="21"/>
                <w:szCs w:val="21"/>
                <w:lang w:eastAsia="ko-KR"/>
              </w:rPr>
              <w:t xml:space="preserve"> </w:t>
            </w:r>
            <w:proofErr w:type="spellStart"/>
            <w:r w:rsidR="00B531A4" w:rsidRPr="00AB69AA">
              <w:rPr>
                <w:rFonts w:cs="Arial"/>
                <w:sz w:val="21"/>
                <w:szCs w:val="21"/>
                <w:lang w:eastAsia="ko-KR"/>
              </w:rPr>
              <w:t>txog</w:t>
            </w:r>
            <w:proofErr w:type="spellEnd"/>
            <w:r w:rsidR="00B531A4" w:rsidRPr="00AB69AA">
              <w:rPr>
                <w:rFonts w:cs="Arial"/>
                <w:sz w:val="21"/>
                <w:szCs w:val="21"/>
                <w:lang w:eastAsia="ko-KR"/>
              </w:rPr>
              <w:t xml:space="preserve"> </w:t>
            </w:r>
            <w:proofErr w:type="spellStart"/>
            <w:r w:rsidR="00B531A4" w:rsidRPr="00AB69AA">
              <w:rPr>
                <w:rFonts w:cs="Arial"/>
                <w:sz w:val="21"/>
                <w:szCs w:val="21"/>
                <w:lang w:eastAsia="ko-KR"/>
              </w:rPr>
              <w:t>kev</w:t>
            </w:r>
            <w:proofErr w:type="spellEnd"/>
            <w:r w:rsidRPr="00AB69AA">
              <w:rPr>
                <w:rFonts w:cs="Arial"/>
                <w:sz w:val="21"/>
                <w:szCs w:val="21"/>
                <w:lang w:eastAsia="ko-KR"/>
              </w:rPr>
              <w:t xml:space="preserve"> </w:t>
            </w:r>
            <w:proofErr w:type="spellStart"/>
            <w:r w:rsidRPr="00AB69AA">
              <w:rPr>
                <w:rFonts w:cs="Arial"/>
                <w:sz w:val="21"/>
                <w:szCs w:val="21"/>
                <w:lang w:eastAsia="ko-KR"/>
              </w:rPr>
              <w:t>ncaj</w:t>
            </w:r>
            <w:proofErr w:type="spellEnd"/>
            <w:r w:rsidRPr="00AB69AA">
              <w:rPr>
                <w:rFonts w:cs="Arial"/>
                <w:sz w:val="21"/>
                <w:szCs w:val="21"/>
                <w:lang w:eastAsia="ko-KR"/>
              </w:rPr>
              <w:t xml:space="preserve"> </w:t>
            </w:r>
            <w:proofErr w:type="spellStart"/>
            <w:r w:rsidRPr="00AB69AA">
              <w:rPr>
                <w:rFonts w:cs="Arial"/>
                <w:sz w:val="21"/>
                <w:szCs w:val="21"/>
                <w:lang w:eastAsia="ko-KR"/>
              </w:rPr>
              <w:t>ncees</w:t>
            </w:r>
            <w:proofErr w:type="spellEnd"/>
            <w:r w:rsidR="00B531A4" w:rsidRPr="00AB69AA">
              <w:rPr>
                <w:rFonts w:cs="Arial"/>
                <w:sz w:val="21"/>
                <w:szCs w:val="21"/>
                <w:lang w:eastAsia="ko-KR"/>
              </w:rPr>
              <w:t xml:space="preserve"> ntawm </w:t>
            </w:r>
            <w:proofErr w:type="spellStart"/>
            <w:r w:rsidR="00B531A4" w:rsidRPr="00AB69AA">
              <w:rPr>
                <w:rFonts w:cs="Arial"/>
                <w:sz w:val="21"/>
                <w:szCs w:val="21"/>
                <w:lang w:eastAsia="ko-KR"/>
              </w:rPr>
              <w:t>vaj</w:t>
            </w:r>
            <w:proofErr w:type="spellEnd"/>
            <w:r w:rsidR="00B531A4" w:rsidRPr="00AB69AA">
              <w:rPr>
                <w:rFonts w:cs="Arial"/>
                <w:sz w:val="21"/>
                <w:szCs w:val="21"/>
                <w:lang w:eastAsia="ko-KR"/>
              </w:rPr>
              <w:t xml:space="preserve"> </w:t>
            </w:r>
            <w:proofErr w:type="spellStart"/>
            <w:r w:rsidR="00B531A4" w:rsidRPr="00AB69AA">
              <w:rPr>
                <w:rFonts w:cs="Arial"/>
                <w:sz w:val="21"/>
                <w:szCs w:val="21"/>
                <w:lang w:eastAsia="ko-KR"/>
              </w:rPr>
              <w:t>tsev</w:t>
            </w:r>
            <w:proofErr w:type="spellEnd"/>
            <w:r w:rsidRPr="00AB69AA">
              <w:rPr>
                <w:rFonts w:cs="Arial"/>
                <w:sz w:val="21"/>
                <w:szCs w:val="21"/>
                <w:lang w:eastAsia="ko-KR"/>
              </w:rPr>
              <w:t xml:space="preserve"> thiab </w:t>
            </w:r>
            <w:proofErr w:type="spellStart"/>
            <w:r w:rsidRPr="00AB69AA">
              <w:rPr>
                <w:rFonts w:cs="Arial"/>
                <w:sz w:val="21"/>
                <w:szCs w:val="21"/>
                <w:lang w:eastAsia="ko-KR"/>
              </w:rPr>
              <w:t>kev</w:t>
            </w:r>
            <w:proofErr w:type="spellEnd"/>
            <w:r w:rsidRPr="00AB69AA">
              <w:rPr>
                <w:rFonts w:cs="Arial"/>
                <w:sz w:val="21"/>
                <w:szCs w:val="21"/>
                <w:lang w:eastAsia="ko-KR"/>
              </w:rPr>
              <w:t xml:space="preserve"> </w:t>
            </w:r>
            <w:proofErr w:type="spellStart"/>
            <w:r w:rsidRPr="00AB69AA">
              <w:rPr>
                <w:rFonts w:cs="Arial"/>
                <w:sz w:val="21"/>
                <w:szCs w:val="21"/>
                <w:lang w:eastAsia="ko-KR"/>
              </w:rPr>
              <w:t>paub</w:t>
            </w:r>
            <w:proofErr w:type="spellEnd"/>
            <w:r w:rsidRPr="00AB69AA">
              <w:rPr>
                <w:rFonts w:cs="Arial"/>
                <w:sz w:val="21"/>
                <w:szCs w:val="21"/>
                <w:lang w:eastAsia="ko-KR"/>
              </w:rPr>
              <w:t xml:space="preserve"> </w:t>
            </w:r>
            <w:proofErr w:type="spellStart"/>
            <w:r w:rsidRPr="00AB69AA">
              <w:rPr>
                <w:rFonts w:cs="Arial"/>
                <w:sz w:val="21"/>
                <w:szCs w:val="21"/>
                <w:lang w:eastAsia="ko-KR"/>
              </w:rPr>
              <w:t>txog</w:t>
            </w:r>
            <w:proofErr w:type="spellEnd"/>
            <w:r w:rsidRPr="00AB69AA">
              <w:rPr>
                <w:rFonts w:cs="Arial"/>
                <w:sz w:val="21"/>
                <w:szCs w:val="21"/>
                <w:lang w:eastAsia="ko-KR"/>
              </w:rPr>
              <w:t xml:space="preserve"> </w:t>
            </w:r>
            <w:proofErr w:type="spellStart"/>
            <w:r w:rsidRPr="00AB69AA">
              <w:rPr>
                <w:rFonts w:cs="Arial"/>
                <w:sz w:val="21"/>
                <w:szCs w:val="21"/>
                <w:lang w:eastAsia="ko-KR"/>
              </w:rPr>
              <w:t>cov</w:t>
            </w:r>
            <w:proofErr w:type="spellEnd"/>
            <w:r w:rsidRPr="00AB69AA">
              <w:rPr>
                <w:rFonts w:cs="Arial"/>
                <w:sz w:val="21"/>
                <w:szCs w:val="21"/>
                <w:lang w:eastAsia="ko-KR"/>
              </w:rPr>
              <w:t xml:space="preserve"> </w:t>
            </w:r>
            <w:proofErr w:type="spellStart"/>
            <w:r w:rsidRPr="00AB69AA">
              <w:rPr>
                <w:rFonts w:cs="Arial"/>
                <w:sz w:val="21"/>
                <w:szCs w:val="21"/>
                <w:lang w:eastAsia="ko-KR"/>
              </w:rPr>
              <w:t>peev</w:t>
            </w:r>
            <w:proofErr w:type="spellEnd"/>
            <w:r w:rsidRPr="00AB69AA">
              <w:rPr>
                <w:rFonts w:cs="Arial"/>
                <w:sz w:val="21"/>
                <w:szCs w:val="21"/>
                <w:lang w:eastAsia="ko-KR"/>
              </w:rPr>
              <w:t xml:space="preserve"> </w:t>
            </w:r>
            <w:proofErr w:type="spellStart"/>
            <w:r w:rsidRPr="00AB69AA">
              <w:rPr>
                <w:rFonts w:cs="Arial"/>
                <w:sz w:val="21"/>
                <w:szCs w:val="21"/>
                <w:lang w:eastAsia="ko-KR"/>
              </w:rPr>
              <w:t>txheej</w:t>
            </w:r>
            <w:proofErr w:type="spellEnd"/>
            <w:r w:rsidRPr="00AB69AA">
              <w:rPr>
                <w:rFonts w:cs="Arial"/>
                <w:sz w:val="21"/>
                <w:szCs w:val="21"/>
                <w:lang w:eastAsia="ko-KR"/>
              </w:rPr>
              <w:t xml:space="preserve"> </w:t>
            </w:r>
            <w:proofErr w:type="spellStart"/>
            <w:r w:rsidRPr="00AB69AA">
              <w:rPr>
                <w:rFonts w:cs="Arial"/>
                <w:sz w:val="21"/>
                <w:szCs w:val="21"/>
                <w:lang w:eastAsia="ko-KR"/>
              </w:rPr>
              <w:t>hauv</w:t>
            </w:r>
            <w:proofErr w:type="spellEnd"/>
            <w:r w:rsidRPr="00AB69AA">
              <w:rPr>
                <w:rFonts w:cs="Arial"/>
                <w:sz w:val="21"/>
                <w:szCs w:val="21"/>
                <w:lang w:eastAsia="ko-KR"/>
              </w:rPr>
              <w:t xml:space="preserve"> </w:t>
            </w:r>
            <w:proofErr w:type="spellStart"/>
            <w:r w:rsidRPr="00AB69AA">
              <w:rPr>
                <w:rFonts w:cs="Arial"/>
                <w:sz w:val="21"/>
                <w:szCs w:val="21"/>
                <w:lang w:eastAsia="ko-KR"/>
              </w:rPr>
              <w:t>zej</w:t>
            </w:r>
            <w:proofErr w:type="spellEnd"/>
            <w:r w:rsidRPr="00AB69AA">
              <w:rPr>
                <w:rFonts w:cs="Arial"/>
                <w:sz w:val="21"/>
                <w:szCs w:val="21"/>
                <w:lang w:eastAsia="ko-KR"/>
              </w:rPr>
              <w:t xml:space="preserve"> </w:t>
            </w:r>
            <w:proofErr w:type="spellStart"/>
            <w:r w:rsidRPr="00AB69AA">
              <w:rPr>
                <w:rFonts w:cs="Arial"/>
                <w:sz w:val="21"/>
                <w:szCs w:val="21"/>
                <w:lang w:eastAsia="ko-KR"/>
              </w:rPr>
              <w:t>zog</w:t>
            </w:r>
            <w:proofErr w:type="spellEnd"/>
            <w:r w:rsidRPr="00AB69AA">
              <w:rPr>
                <w:rFonts w:cs="Arial"/>
                <w:sz w:val="21"/>
                <w:szCs w:val="21"/>
                <w:lang w:eastAsia="ko-KR"/>
              </w:rPr>
              <w:t xml:space="preserve">, </w:t>
            </w:r>
            <w:proofErr w:type="spellStart"/>
            <w:r w:rsidRPr="00AB69AA">
              <w:rPr>
                <w:rFonts w:cs="Arial"/>
                <w:sz w:val="21"/>
                <w:szCs w:val="21"/>
                <w:lang w:eastAsia="ko-KR"/>
              </w:rPr>
              <w:t>suav</w:t>
            </w:r>
            <w:proofErr w:type="spellEnd"/>
            <w:r w:rsidRPr="00AB69AA">
              <w:rPr>
                <w:rFonts w:cs="Arial"/>
                <w:sz w:val="21"/>
                <w:szCs w:val="21"/>
                <w:lang w:eastAsia="ko-KR"/>
              </w:rPr>
              <w:t xml:space="preserve"> </w:t>
            </w:r>
            <w:proofErr w:type="spellStart"/>
            <w:r w:rsidRPr="00AB69AA">
              <w:rPr>
                <w:rFonts w:cs="Arial"/>
                <w:sz w:val="21"/>
                <w:szCs w:val="21"/>
                <w:lang w:eastAsia="ko-KR"/>
              </w:rPr>
              <w:t>nrog</w:t>
            </w:r>
            <w:proofErr w:type="spellEnd"/>
            <w:r w:rsidRPr="00AB69AA">
              <w:rPr>
                <w:rFonts w:cs="Arial"/>
                <w:sz w:val="21"/>
                <w:szCs w:val="21"/>
                <w:lang w:eastAsia="ko-KR"/>
              </w:rPr>
              <w:t xml:space="preserve"> </w:t>
            </w:r>
            <w:proofErr w:type="spellStart"/>
            <w:r w:rsidRPr="00AB69AA">
              <w:rPr>
                <w:rFonts w:cs="Arial"/>
                <w:sz w:val="21"/>
                <w:szCs w:val="21"/>
                <w:lang w:eastAsia="ko-KR"/>
              </w:rPr>
              <w:t>rau</w:t>
            </w:r>
            <w:proofErr w:type="spellEnd"/>
            <w:r w:rsidRPr="00AB69AA">
              <w:rPr>
                <w:rFonts w:cs="Arial"/>
                <w:sz w:val="21"/>
                <w:szCs w:val="21"/>
                <w:lang w:eastAsia="ko-KR"/>
              </w:rPr>
              <w:t xml:space="preserve"> </w:t>
            </w:r>
            <w:proofErr w:type="spellStart"/>
            <w:r w:rsidRPr="00AB69AA">
              <w:rPr>
                <w:rFonts w:cs="Arial"/>
                <w:sz w:val="21"/>
                <w:szCs w:val="21"/>
                <w:lang w:eastAsia="ko-KR"/>
              </w:rPr>
              <w:t>cov</w:t>
            </w:r>
            <w:proofErr w:type="spellEnd"/>
            <w:r w:rsidRPr="00AB69AA">
              <w:rPr>
                <w:rFonts w:cs="Arial"/>
                <w:sz w:val="21"/>
                <w:szCs w:val="21"/>
                <w:lang w:eastAsia="ko-KR"/>
              </w:rPr>
              <w:t xml:space="preserve"> </w:t>
            </w:r>
            <w:proofErr w:type="spellStart"/>
            <w:r w:rsidRPr="00AB69AA">
              <w:rPr>
                <w:rFonts w:cs="Arial"/>
                <w:sz w:val="21"/>
                <w:szCs w:val="21"/>
                <w:lang w:eastAsia="ko-KR"/>
              </w:rPr>
              <w:t>uas</w:t>
            </w:r>
            <w:proofErr w:type="spellEnd"/>
            <w:r w:rsidRPr="00AB69AA">
              <w:rPr>
                <w:rFonts w:cs="Arial"/>
                <w:sz w:val="21"/>
                <w:szCs w:val="21"/>
                <w:lang w:eastAsia="ko-KR"/>
              </w:rPr>
              <w:t xml:space="preserve"> </w:t>
            </w:r>
            <w:proofErr w:type="spellStart"/>
            <w:r w:rsidRPr="00AB69AA">
              <w:rPr>
                <w:rFonts w:cs="Arial"/>
                <w:sz w:val="21"/>
                <w:szCs w:val="21"/>
                <w:lang w:eastAsia="ko-KR"/>
              </w:rPr>
              <w:t>pheej</w:t>
            </w:r>
            <w:proofErr w:type="spellEnd"/>
            <w:r w:rsidRPr="00AB69AA">
              <w:rPr>
                <w:rFonts w:cs="Arial"/>
                <w:sz w:val="21"/>
                <w:szCs w:val="21"/>
                <w:lang w:eastAsia="ko-KR"/>
              </w:rPr>
              <w:t xml:space="preserve"> </w:t>
            </w:r>
            <w:proofErr w:type="spellStart"/>
            <w:r w:rsidRPr="00AB69AA">
              <w:rPr>
                <w:rFonts w:cs="Arial"/>
                <w:sz w:val="21"/>
                <w:szCs w:val="21"/>
                <w:lang w:eastAsia="ko-KR"/>
              </w:rPr>
              <w:t>hmoo</w:t>
            </w:r>
            <w:proofErr w:type="spellEnd"/>
            <w:r w:rsidRPr="00AB69AA">
              <w:rPr>
                <w:rFonts w:cs="Arial"/>
                <w:sz w:val="21"/>
                <w:szCs w:val="21"/>
                <w:lang w:eastAsia="ko-KR"/>
              </w:rPr>
              <w:t xml:space="preserve"> </w:t>
            </w:r>
            <w:proofErr w:type="spellStart"/>
            <w:r w:rsidRPr="00AB69AA">
              <w:rPr>
                <w:rFonts w:cs="Arial"/>
                <w:sz w:val="21"/>
                <w:szCs w:val="21"/>
                <w:lang w:eastAsia="ko-KR"/>
              </w:rPr>
              <w:t>feem</w:t>
            </w:r>
            <w:proofErr w:type="spellEnd"/>
            <w:r w:rsidRPr="00AB69AA">
              <w:rPr>
                <w:rFonts w:cs="Arial"/>
                <w:sz w:val="21"/>
                <w:szCs w:val="21"/>
                <w:lang w:eastAsia="ko-KR"/>
              </w:rPr>
              <w:t xml:space="preserve"> </w:t>
            </w:r>
            <w:proofErr w:type="spellStart"/>
            <w:r w:rsidRPr="00AB69AA">
              <w:rPr>
                <w:rFonts w:cs="Arial"/>
                <w:sz w:val="21"/>
                <w:szCs w:val="21"/>
                <w:lang w:eastAsia="ko-KR"/>
              </w:rPr>
              <w:t>ntau</w:t>
            </w:r>
            <w:proofErr w:type="spellEnd"/>
            <w:r w:rsidRPr="00AB69AA">
              <w:rPr>
                <w:rFonts w:cs="Arial"/>
                <w:sz w:val="21"/>
                <w:szCs w:val="21"/>
                <w:lang w:eastAsia="ko-KR"/>
              </w:rPr>
              <w:t xml:space="preserve"> ntawm </w:t>
            </w:r>
            <w:proofErr w:type="spellStart"/>
            <w:r w:rsidRPr="00AB69AA">
              <w:rPr>
                <w:rFonts w:cs="Arial"/>
                <w:sz w:val="21"/>
                <w:szCs w:val="21"/>
                <w:lang w:eastAsia="ko-KR"/>
              </w:rPr>
              <w:t>kev</w:t>
            </w:r>
            <w:proofErr w:type="spellEnd"/>
            <w:r w:rsidRPr="00AB69AA">
              <w:rPr>
                <w:rFonts w:cs="Arial"/>
                <w:sz w:val="21"/>
                <w:szCs w:val="21"/>
                <w:lang w:eastAsia="ko-KR"/>
              </w:rPr>
              <w:t xml:space="preserve"> </w:t>
            </w:r>
            <w:proofErr w:type="spellStart"/>
            <w:r w:rsidRPr="00AB69AA">
              <w:rPr>
                <w:rFonts w:cs="Arial"/>
                <w:sz w:val="21"/>
                <w:szCs w:val="21"/>
                <w:lang w:eastAsia="ko-KR"/>
              </w:rPr>
              <w:t>ntxub</w:t>
            </w:r>
            <w:proofErr w:type="spellEnd"/>
            <w:r w:rsidRPr="00AB69AA">
              <w:rPr>
                <w:rFonts w:cs="Arial"/>
                <w:sz w:val="21"/>
                <w:szCs w:val="21"/>
                <w:lang w:eastAsia="ko-KR"/>
              </w:rPr>
              <w:t xml:space="preserve"> </w:t>
            </w:r>
            <w:proofErr w:type="spellStart"/>
            <w:r w:rsidRPr="00AB69AA">
              <w:rPr>
                <w:rFonts w:cs="Arial"/>
                <w:sz w:val="21"/>
                <w:szCs w:val="21"/>
                <w:lang w:eastAsia="ko-KR"/>
              </w:rPr>
              <w:t>ntxaug</w:t>
            </w:r>
            <w:proofErr w:type="spellEnd"/>
            <w:r w:rsidRPr="00AB69AA">
              <w:rPr>
                <w:rFonts w:cs="Arial"/>
                <w:sz w:val="21"/>
                <w:szCs w:val="21"/>
                <w:lang w:eastAsia="ko-KR"/>
              </w:rPr>
              <w:t xml:space="preserve"> </w:t>
            </w:r>
            <w:proofErr w:type="spellStart"/>
            <w:r w:rsidRPr="00AB69AA">
              <w:rPr>
                <w:rFonts w:cs="Arial"/>
                <w:sz w:val="21"/>
                <w:szCs w:val="21"/>
                <w:lang w:eastAsia="ko-KR"/>
              </w:rPr>
              <w:t>vaj</w:t>
            </w:r>
            <w:proofErr w:type="spellEnd"/>
            <w:r w:rsidRPr="00AB69AA">
              <w:rPr>
                <w:rFonts w:cs="Arial"/>
                <w:sz w:val="21"/>
                <w:szCs w:val="21"/>
                <w:lang w:eastAsia="ko-KR"/>
              </w:rPr>
              <w:t xml:space="preserve"> </w:t>
            </w:r>
            <w:proofErr w:type="spellStart"/>
            <w:r w:rsidRPr="00AB69AA">
              <w:rPr>
                <w:rFonts w:cs="Arial"/>
                <w:sz w:val="21"/>
                <w:szCs w:val="21"/>
                <w:lang w:eastAsia="ko-KR"/>
              </w:rPr>
              <w:t>tse</w:t>
            </w:r>
            <w:r w:rsidR="00B531A4" w:rsidRPr="00AB69AA">
              <w:rPr>
                <w:rFonts w:cs="Arial"/>
                <w:sz w:val="21"/>
                <w:szCs w:val="21"/>
                <w:lang w:eastAsia="ko-KR"/>
              </w:rPr>
              <w:t>v</w:t>
            </w:r>
            <w:proofErr w:type="spellEnd"/>
            <w:r w:rsidRPr="00AB69AA">
              <w:rPr>
                <w:rFonts w:cs="Arial"/>
                <w:sz w:val="21"/>
                <w:szCs w:val="21"/>
                <w:lang w:eastAsia="ko-KR"/>
              </w:rPr>
              <w:t>.</w:t>
            </w:r>
          </w:p>
        </w:tc>
      </w:tr>
    </w:tbl>
    <w:p w14:paraId="4238FD23" w14:textId="77777777" w:rsidR="007548F2" w:rsidRPr="007548F2" w:rsidRDefault="007548F2" w:rsidP="007548F2"/>
    <w:p w14:paraId="1F540B5F" w14:textId="7865F68B" w:rsidR="00FA0F96" w:rsidRPr="002678DD" w:rsidRDefault="008D538D" w:rsidP="00933813">
      <w:pPr>
        <w:pStyle w:val="Heading2"/>
        <w:rPr>
          <w:i/>
        </w:rPr>
      </w:pPr>
      <w:bookmarkStart w:id="45" w:name="_Toc193667962"/>
      <w:r w:rsidRPr="002678DD">
        <w:t xml:space="preserve">SP-30 Kev </w:t>
      </w:r>
      <w:proofErr w:type="spellStart"/>
      <w:r w:rsidR="00AB69AA" w:rsidRPr="002678DD">
        <w:t>C</w:t>
      </w:r>
      <w:r w:rsidRPr="002678DD">
        <w:t>uam</w:t>
      </w:r>
      <w:proofErr w:type="spellEnd"/>
      <w:r w:rsidRPr="002678DD">
        <w:t xml:space="preserve"> </w:t>
      </w:r>
      <w:proofErr w:type="spellStart"/>
      <w:r w:rsidR="00AB69AA" w:rsidRPr="002678DD">
        <w:t>T</w:t>
      </w:r>
      <w:r w:rsidRPr="002678DD">
        <w:t>shuam</w:t>
      </w:r>
      <w:proofErr w:type="spellEnd"/>
      <w:r w:rsidRPr="002678DD">
        <w:t xml:space="preserve"> ntawm </w:t>
      </w:r>
      <w:proofErr w:type="spellStart"/>
      <w:r w:rsidR="00AB69AA" w:rsidRPr="002678DD">
        <w:t>Txoj</w:t>
      </w:r>
      <w:proofErr w:type="spellEnd"/>
      <w:r w:rsidR="00AB69AA" w:rsidRPr="002678DD">
        <w:t xml:space="preserve"> </w:t>
      </w:r>
      <w:proofErr w:type="spellStart"/>
      <w:r w:rsidR="00AB69AA" w:rsidRPr="002678DD">
        <w:t>Cais</w:t>
      </w:r>
      <w:proofErr w:type="spellEnd"/>
      <w:r w:rsidR="00AB69AA" w:rsidRPr="002678DD">
        <w:t xml:space="preserve"> </w:t>
      </w:r>
      <w:r w:rsidRPr="002678DD">
        <w:t xml:space="preserve">Kev Lag </w:t>
      </w:r>
      <w:proofErr w:type="spellStart"/>
      <w:r w:rsidRPr="002678DD">
        <w:t>Luam</w:t>
      </w:r>
      <w:proofErr w:type="spellEnd"/>
      <w:r w:rsidRPr="002678DD">
        <w:t xml:space="preserve"> - 91.215 (b)</w:t>
      </w:r>
      <w:bookmarkEnd w:id="45"/>
    </w:p>
    <w:p w14:paraId="76450550" w14:textId="5C8528AF" w:rsidR="00FA0F96" w:rsidRPr="002678DD" w:rsidRDefault="00AB69AA" w:rsidP="00933813">
      <w:pPr>
        <w:pStyle w:val="BodyBold"/>
      </w:pPr>
      <w:r w:rsidRPr="002678DD">
        <w:t xml:space="preserve">Kev </w:t>
      </w:r>
      <w:proofErr w:type="spellStart"/>
      <w:r w:rsidRPr="002678DD">
        <w:t>Cuam</w:t>
      </w:r>
      <w:proofErr w:type="spellEnd"/>
      <w:r w:rsidRPr="002678DD">
        <w:t xml:space="preserve"> </w:t>
      </w:r>
      <w:proofErr w:type="spellStart"/>
      <w:r w:rsidRPr="002678DD">
        <w:t>Tshuam</w:t>
      </w:r>
      <w:proofErr w:type="spellEnd"/>
      <w:r w:rsidRPr="002678DD">
        <w:t xml:space="preserve"> Ntawm </w:t>
      </w:r>
      <w:proofErr w:type="spellStart"/>
      <w:r w:rsidRPr="002678DD">
        <w:t>Txoj</w:t>
      </w:r>
      <w:proofErr w:type="spellEnd"/>
      <w:r w:rsidRPr="002678DD">
        <w:t xml:space="preserve"> Cai Kev Lag </w:t>
      </w:r>
      <w:proofErr w:type="spellStart"/>
      <w:r w:rsidRPr="002678DD">
        <w:t>Luam</w:t>
      </w:r>
      <w:proofErr w:type="spellEnd"/>
    </w:p>
    <w:p w14:paraId="50E9CB0B" w14:textId="699D98B2" w:rsidR="00FA0F96" w:rsidRPr="002678DD" w:rsidRDefault="00AB69AA" w:rsidP="00933813">
      <w:pPr>
        <w:pStyle w:val="ChartTitleTableTitle"/>
      </w:pPr>
      <w:r w:rsidRPr="002678DD">
        <w:lastRenderedPageBreak/>
        <w:t xml:space="preserve">table </w:t>
      </w:r>
      <w:r w:rsidR="008D538D" w:rsidRPr="002678DD">
        <w:fldChar w:fldCharType="begin"/>
      </w:r>
      <w:r w:rsidR="008D538D" w:rsidRPr="002678DD">
        <w:instrText xml:space="preserve"> SEQ Table \* ARABIC </w:instrText>
      </w:r>
      <w:r w:rsidR="008D538D" w:rsidRPr="002678DD">
        <w:fldChar w:fldCharType="separate"/>
      </w:r>
      <w:r w:rsidR="00902454" w:rsidRPr="002678DD">
        <w:rPr>
          <w:noProof/>
        </w:rPr>
        <w:t>53</w:t>
      </w:r>
      <w:r w:rsidR="008D538D" w:rsidRPr="002678DD">
        <w:rPr>
          <w:noProof/>
        </w:rPr>
        <w:fldChar w:fldCharType="end"/>
      </w:r>
      <w:r w:rsidR="008D538D" w:rsidRPr="002678DD">
        <w:t xml:space="preserve">- </w:t>
      </w:r>
      <w:r w:rsidRPr="002678DD">
        <w:t>kev cuam tshuam ntawm txoj cais kev lag luam</w:t>
      </w:r>
    </w:p>
    <w:tbl>
      <w:tblPr>
        <w:tblStyle w:val="Style1"/>
        <w:tblW w:w="9900" w:type="dxa"/>
        <w:tblLook w:val="01E0" w:firstRow="1" w:lastRow="1" w:firstColumn="1" w:lastColumn="1" w:noHBand="0" w:noVBand="0"/>
      </w:tblPr>
      <w:tblGrid>
        <w:gridCol w:w="3585"/>
        <w:gridCol w:w="6315"/>
      </w:tblGrid>
      <w:tr w:rsidR="00933813" w:rsidRPr="005415E7" w14:paraId="381DEA36" w14:textId="77777777" w:rsidTr="005D34B2">
        <w:trPr>
          <w:cnfStyle w:val="100000000000" w:firstRow="1" w:lastRow="0" w:firstColumn="0" w:lastColumn="0" w:oddVBand="0" w:evenVBand="0" w:oddHBand="0" w:evenHBand="0" w:firstRowFirstColumn="0" w:firstRowLastColumn="0" w:lastRowFirstColumn="0" w:lastRowLastColumn="0"/>
        </w:trPr>
        <w:tc>
          <w:tcPr>
            <w:tcW w:w="3585" w:type="dxa"/>
          </w:tcPr>
          <w:p w14:paraId="341F3DF0" w14:textId="164FD422" w:rsidR="00933813" w:rsidRPr="005415E7" w:rsidRDefault="005777F8" w:rsidP="005D34B2">
            <w:pPr>
              <w:keepNext/>
              <w:widowControl w:val="0"/>
              <w:jc w:val="center"/>
              <w:rPr>
                <w:rFonts w:cs="Arial"/>
                <w:b w:val="0"/>
                <w:sz w:val="22"/>
              </w:rPr>
            </w:pPr>
            <w:r w:rsidRPr="005415E7">
              <w:rPr>
                <w:rFonts w:cs="Arial"/>
                <w:sz w:val="22"/>
              </w:rPr>
              <w:t xml:space="preserve">Hom </w:t>
            </w:r>
            <w:proofErr w:type="spellStart"/>
            <w:r w:rsidRPr="005415E7">
              <w:rPr>
                <w:rFonts w:cs="Arial"/>
                <w:sz w:val="22"/>
              </w:rPr>
              <w:t>Vaj</w:t>
            </w:r>
            <w:proofErr w:type="spellEnd"/>
            <w:r w:rsidRPr="005415E7">
              <w:rPr>
                <w:rFonts w:cs="Arial"/>
                <w:sz w:val="22"/>
              </w:rPr>
              <w:t xml:space="preserve"> </w:t>
            </w:r>
            <w:proofErr w:type="spellStart"/>
            <w:r w:rsidRPr="005415E7">
              <w:rPr>
                <w:rFonts w:cs="Arial"/>
                <w:sz w:val="22"/>
              </w:rPr>
              <w:t>Tsev</w:t>
            </w:r>
            <w:proofErr w:type="spellEnd"/>
            <w:r w:rsidRPr="005415E7">
              <w:rPr>
                <w:rFonts w:cs="Arial"/>
                <w:sz w:val="22"/>
              </w:rPr>
              <w:t xml:space="preserve"> Nyob </w:t>
            </w:r>
            <w:proofErr w:type="spellStart"/>
            <w:r w:rsidRPr="005415E7">
              <w:rPr>
                <w:rFonts w:cs="Arial"/>
                <w:sz w:val="22"/>
              </w:rPr>
              <w:t>Pheej</w:t>
            </w:r>
            <w:proofErr w:type="spellEnd"/>
            <w:r w:rsidRPr="005415E7">
              <w:rPr>
                <w:rFonts w:cs="Arial"/>
                <w:sz w:val="22"/>
              </w:rPr>
              <w:t xml:space="preserve"> </w:t>
            </w:r>
            <w:proofErr w:type="spellStart"/>
            <w:r w:rsidRPr="005415E7">
              <w:rPr>
                <w:rFonts w:cs="Arial"/>
                <w:sz w:val="22"/>
              </w:rPr>
              <w:t>Yig</w:t>
            </w:r>
            <w:proofErr w:type="spellEnd"/>
          </w:p>
        </w:tc>
        <w:tc>
          <w:tcPr>
            <w:tcW w:w="6315" w:type="dxa"/>
          </w:tcPr>
          <w:p w14:paraId="2D97EAF8" w14:textId="0D2552D2" w:rsidR="00933813" w:rsidRPr="005415E7" w:rsidRDefault="00933813" w:rsidP="005D34B2">
            <w:pPr>
              <w:keepNext/>
              <w:widowControl w:val="0"/>
              <w:rPr>
                <w:rFonts w:cs="Arial"/>
                <w:b w:val="0"/>
                <w:sz w:val="22"/>
              </w:rPr>
            </w:pPr>
            <w:proofErr w:type="spellStart"/>
            <w:r w:rsidRPr="005415E7">
              <w:rPr>
                <w:rFonts w:cs="Arial"/>
                <w:bCs/>
                <w:sz w:val="22"/>
              </w:rPr>
              <w:t>Cov</w:t>
            </w:r>
            <w:proofErr w:type="spellEnd"/>
            <w:r w:rsidRPr="005415E7">
              <w:rPr>
                <w:rFonts w:cs="Arial"/>
                <w:bCs/>
                <w:sz w:val="22"/>
              </w:rPr>
              <w:t xml:space="preserve"> yam </w:t>
            </w:r>
            <w:proofErr w:type="spellStart"/>
            <w:r w:rsidRPr="005415E7">
              <w:rPr>
                <w:rFonts w:cs="Arial"/>
                <w:bCs/>
                <w:sz w:val="22"/>
              </w:rPr>
              <w:t>ntxwv</w:t>
            </w:r>
            <w:proofErr w:type="spellEnd"/>
            <w:r w:rsidRPr="005415E7">
              <w:rPr>
                <w:rFonts w:cs="Arial"/>
                <w:bCs/>
                <w:sz w:val="22"/>
              </w:rPr>
              <w:t xml:space="preserve"> ntawm </w:t>
            </w:r>
            <w:proofErr w:type="spellStart"/>
            <w:r w:rsidRPr="005415E7">
              <w:rPr>
                <w:rFonts w:cs="Arial"/>
                <w:bCs/>
                <w:sz w:val="22"/>
              </w:rPr>
              <w:t>kev</w:t>
            </w:r>
            <w:proofErr w:type="spellEnd"/>
            <w:r w:rsidRPr="005415E7">
              <w:rPr>
                <w:rFonts w:cs="Arial"/>
                <w:bCs/>
                <w:sz w:val="22"/>
              </w:rPr>
              <w:t xml:space="preserve"> </w:t>
            </w:r>
            <w:proofErr w:type="spellStart"/>
            <w:r w:rsidRPr="005415E7">
              <w:rPr>
                <w:rFonts w:cs="Arial"/>
                <w:bCs/>
                <w:sz w:val="22"/>
              </w:rPr>
              <w:t>ua</w:t>
            </w:r>
            <w:proofErr w:type="spellEnd"/>
            <w:r w:rsidRPr="005415E7">
              <w:rPr>
                <w:rFonts w:cs="Arial"/>
                <w:bCs/>
                <w:sz w:val="22"/>
              </w:rPr>
              <w:t xml:space="preserve"> lag </w:t>
            </w:r>
            <w:proofErr w:type="spellStart"/>
            <w:r w:rsidRPr="005415E7">
              <w:rPr>
                <w:rFonts w:cs="Arial"/>
                <w:bCs/>
                <w:sz w:val="22"/>
              </w:rPr>
              <w:t>luam</w:t>
            </w:r>
            <w:proofErr w:type="spellEnd"/>
            <w:r w:rsidRPr="005415E7">
              <w:rPr>
                <w:rFonts w:cs="Arial"/>
                <w:bCs/>
                <w:sz w:val="22"/>
              </w:rPr>
              <w:t xml:space="preserve"> </w:t>
            </w:r>
            <w:proofErr w:type="spellStart"/>
            <w:r w:rsidRPr="005415E7">
              <w:rPr>
                <w:rFonts w:cs="Arial"/>
                <w:bCs/>
                <w:sz w:val="22"/>
              </w:rPr>
              <w:t>uas</w:t>
            </w:r>
            <w:proofErr w:type="spellEnd"/>
            <w:r w:rsidRPr="005415E7">
              <w:rPr>
                <w:rFonts w:cs="Arial"/>
                <w:bCs/>
                <w:sz w:val="22"/>
              </w:rPr>
              <w:t xml:space="preserve"> </w:t>
            </w:r>
            <w:proofErr w:type="spellStart"/>
            <w:r w:rsidRPr="005415E7">
              <w:rPr>
                <w:rFonts w:cs="Arial"/>
                <w:bCs/>
                <w:sz w:val="22"/>
              </w:rPr>
              <w:t>yuav</w:t>
            </w:r>
            <w:proofErr w:type="spellEnd"/>
            <w:r w:rsidRPr="005415E7">
              <w:rPr>
                <w:rFonts w:cs="Arial"/>
                <w:bCs/>
                <w:sz w:val="22"/>
              </w:rPr>
              <w:t xml:space="preserve"> </w:t>
            </w:r>
            <w:proofErr w:type="spellStart"/>
            <w:r w:rsidRPr="005415E7">
              <w:rPr>
                <w:rFonts w:cs="Arial"/>
                <w:bCs/>
                <w:sz w:val="22"/>
              </w:rPr>
              <w:t>cuam</w:t>
            </w:r>
            <w:proofErr w:type="spellEnd"/>
            <w:r w:rsidRPr="005415E7">
              <w:rPr>
                <w:rFonts w:cs="Arial"/>
                <w:bCs/>
                <w:sz w:val="22"/>
              </w:rPr>
              <w:t xml:space="preserve"> </w:t>
            </w:r>
            <w:proofErr w:type="spellStart"/>
            <w:r w:rsidRPr="005415E7">
              <w:rPr>
                <w:rFonts w:cs="Arial"/>
                <w:bCs/>
                <w:sz w:val="22"/>
              </w:rPr>
              <w:t>tshuam</w:t>
            </w:r>
            <w:proofErr w:type="spellEnd"/>
            <w:r w:rsidRPr="005415E7">
              <w:rPr>
                <w:rFonts w:cs="Arial"/>
                <w:bCs/>
                <w:sz w:val="22"/>
              </w:rPr>
              <w:t xml:space="preserve"> </w:t>
            </w:r>
            <w:proofErr w:type="spellStart"/>
            <w:r w:rsidRPr="005415E7">
              <w:rPr>
                <w:rFonts w:cs="Arial"/>
                <w:bCs/>
                <w:sz w:val="22"/>
              </w:rPr>
              <w:t>rau</w:t>
            </w:r>
            <w:proofErr w:type="spellEnd"/>
            <w:r w:rsidRPr="005415E7">
              <w:rPr>
                <w:rFonts w:cs="Arial"/>
                <w:bCs/>
                <w:sz w:val="22"/>
              </w:rPr>
              <w:t xml:space="preserve"> </w:t>
            </w:r>
            <w:proofErr w:type="spellStart"/>
            <w:r w:rsidRPr="005415E7">
              <w:rPr>
                <w:rFonts w:cs="Arial"/>
                <w:bCs/>
                <w:sz w:val="22"/>
              </w:rPr>
              <w:t>kev</w:t>
            </w:r>
            <w:proofErr w:type="spellEnd"/>
            <w:r w:rsidRPr="005415E7">
              <w:rPr>
                <w:rFonts w:cs="Arial"/>
                <w:bCs/>
                <w:sz w:val="22"/>
              </w:rPr>
              <w:t xml:space="preserve"> </w:t>
            </w:r>
            <w:proofErr w:type="spellStart"/>
            <w:r w:rsidRPr="005415E7">
              <w:rPr>
                <w:rFonts w:cs="Arial"/>
                <w:bCs/>
                <w:sz w:val="22"/>
              </w:rPr>
              <w:t>siv</w:t>
            </w:r>
            <w:proofErr w:type="spellEnd"/>
            <w:r w:rsidRPr="005415E7">
              <w:rPr>
                <w:rFonts w:cs="Arial"/>
                <w:bCs/>
                <w:sz w:val="22"/>
              </w:rPr>
              <w:t xml:space="preserve"> </w:t>
            </w:r>
            <w:proofErr w:type="spellStart"/>
            <w:r w:rsidRPr="005415E7">
              <w:rPr>
                <w:rFonts w:cs="Arial"/>
                <w:bCs/>
                <w:sz w:val="22"/>
              </w:rPr>
              <w:t>cov</w:t>
            </w:r>
            <w:proofErr w:type="spellEnd"/>
            <w:r w:rsidRPr="005415E7">
              <w:rPr>
                <w:rFonts w:cs="Arial"/>
                <w:bCs/>
                <w:sz w:val="22"/>
              </w:rPr>
              <w:t xml:space="preserve"> </w:t>
            </w:r>
            <w:proofErr w:type="spellStart"/>
            <w:r w:rsidRPr="005415E7">
              <w:rPr>
                <w:rFonts w:cs="Arial"/>
                <w:bCs/>
                <w:sz w:val="22"/>
              </w:rPr>
              <w:t>nyiaj</w:t>
            </w:r>
            <w:proofErr w:type="spellEnd"/>
            <w:r w:rsidRPr="005415E7">
              <w:rPr>
                <w:rFonts w:cs="Arial"/>
                <w:bCs/>
                <w:sz w:val="22"/>
              </w:rPr>
              <w:t xml:space="preserve"> muaj </w:t>
            </w:r>
            <w:proofErr w:type="spellStart"/>
            <w:r w:rsidRPr="005415E7">
              <w:rPr>
                <w:rFonts w:cs="Arial"/>
                <w:bCs/>
                <w:sz w:val="22"/>
              </w:rPr>
              <w:t>rau</w:t>
            </w:r>
            <w:proofErr w:type="spellEnd"/>
            <w:r w:rsidRPr="005415E7">
              <w:rPr>
                <w:rFonts w:cs="Arial"/>
                <w:bCs/>
                <w:sz w:val="22"/>
              </w:rPr>
              <w:t xml:space="preserve"> </w:t>
            </w:r>
            <w:proofErr w:type="spellStart"/>
            <w:r w:rsidRPr="005415E7">
              <w:rPr>
                <w:rFonts w:cs="Arial"/>
                <w:bCs/>
                <w:sz w:val="22"/>
              </w:rPr>
              <w:t>hom</w:t>
            </w:r>
            <w:proofErr w:type="spellEnd"/>
            <w:r w:rsidRPr="005415E7">
              <w:rPr>
                <w:rFonts w:cs="Arial"/>
                <w:bCs/>
                <w:sz w:val="22"/>
              </w:rPr>
              <w:t xml:space="preserve"> </w:t>
            </w:r>
            <w:proofErr w:type="spellStart"/>
            <w:r w:rsidRPr="005415E7">
              <w:rPr>
                <w:rFonts w:cs="Arial"/>
                <w:bCs/>
                <w:sz w:val="22"/>
              </w:rPr>
              <w:t>vaj</w:t>
            </w:r>
            <w:proofErr w:type="spellEnd"/>
            <w:r w:rsidRPr="005415E7">
              <w:rPr>
                <w:rFonts w:cs="Arial"/>
                <w:bCs/>
                <w:sz w:val="22"/>
              </w:rPr>
              <w:t xml:space="preserve"> </w:t>
            </w:r>
            <w:proofErr w:type="spellStart"/>
            <w:r w:rsidRPr="005415E7">
              <w:rPr>
                <w:rFonts w:cs="Arial"/>
                <w:bCs/>
                <w:sz w:val="22"/>
              </w:rPr>
              <w:t>tsev</w:t>
            </w:r>
            <w:proofErr w:type="spellEnd"/>
            <w:r w:rsidR="005777F8" w:rsidRPr="005415E7">
              <w:rPr>
                <w:rFonts w:cs="Arial"/>
                <w:bCs/>
                <w:sz w:val="22"/>
              </w:rPr>
              <w:t xml:space="preserve"> nyob</w:t>
            </w:r>
          </w:p>
        </w:tc>
      </w:tr>
      <w:tr w:rsidR="00933813" w:rsidRPr="005415E7" w14:paraId="37172652" w14:textId="77777777" w:rsidTr="005D34B2">
        <w:tc>
          <w:tcPr>
            <w:tcW w:w="3585" w:type="dxa"/>
          </w:tcPr>
          <w:p w14:paraId="6EAEE358" w14:textId="695DF25C" w:rsidR="00933813" w:rsidRPr="005415E7" w:rsidRDefault="006E0B0E" w:rsidP="005D34B2">
            <w:pPr>
              <w:keepNext/>
              <w:widowControl w:val="0"/>
              <w:rPr>
                <w:rFonts w:cs="Arial"/>
                <w:sz w:val="22"/>
              </w:rPr>
            </w:pPr>
            <w:r w:rsidRPr="005415E7">
              <w:rPr>
                <w:rFonts w:cs="Arial"/>
                <w:sz w:val="22"/>
              </w:rPr>
              <w:t xml:space="preserve">Kev </w:t>
            </w:r>
            <w:proofErr w:type="spellStart"/>
            <w:r w:rsidRPr="005415E7">
              <w:rPr>
                <w:rFonts w:cs="Arial"/>
                <w:sz w:val="22"/>
              </w:rPr>
              <w:t>Pab</w:t>
            </w:r>
            <w:proofErr w:type="spellEnd"/>
            <w:r w:rsidRPr="005415E7">
              <w:rPr>
                <w:rFonts w:cs="Arial"/>
                <w:sz w:val="22"/>
              </w:rPr>
              <w:t xml:space="preserve"> </w:t>
            </w:r>
            <w:proofErr w:type="spellStart"/>
            <w:r w:rsidRPr="005415E7">
              <w:rPr>
                <w:rFonts w:cs="Arial"/>
                <w:sz w:val="22"/>
              </w:rPr>
              <w:t>Cuam</w:t>
            </w:r>
            <w:proofErr w:type="spellEnd"/>
            <w:r w:rsidRPr="005415E7">
              <w:rPr>
                <w:rFonts w:cs="Arial"/>
                <w:sz w:val="22"/>
              </w:rPr>
              <w:t xml:space="preserve"> </w:t>
            </w:r>
            <w:proofErr w:type="spellStart"/>
            <w:r w:rsidRPr="005415E7">
              <w:rPr>
                <w:rFonts w:cs="Arial"/>
                <w:sz w:val="22"/>
              </w:rPr>
              <w:t>Nqi</w:t>
            </w:r>
            <w:proofErr w:type="spellEnd"/>
            <w:r w:rsidRPr="005415E7">
              <w:rPr>
                <w:rFonts w:cs="Arial"/>
                <w:sz w:val="22"/>
              </w:rPr>
              <w:t xml:space="preserve"> </w:t>
            </w:r>
            <w:proofErr w:type="spellStart"/>
            <w:r w:rsidRPr="005415E7">
              <w:rPr>
                <w:rFonts w:cs="Arial"/>
                <w:sz w:val="22"/>
              </w:rPr>
              <w:t>Xauj</w:t>
            </w:r>
            <w:proofErr w:type="spellEnd"/>
            <w:r w:rsidRPr="005415E7">
              <w:rPr>
                <w:rFonts w:cs="Arial"/>
                <w:sz w:val="22"/>
              </w:rPr>
              <w:t xml:space="preserve"> </w:t>
            </w:r>
            <w:proofErr w:type="spellStart"/>
            <w:r w:rsidRPr="005415E7">
              <w:rPr>
                <w:rFonts w:cs="Arial"/>
                <w:sz w:val="22"/>
              </w:rPr>
              <w:t>Tsev</w:t>
            </w:r>
            <w:proofErr w:type="spellEnd"/>
            <w:r w:rsidRPr="005415E7">
              <w:rPr>
                <w:rFonts w:cs="Arial"/>
                <w:sz w:val="22"/>
              </w:rPr>
              <w:t xml:space="preserve"> </w:t>
            </w:r>
            <w:proofErr w:type="spellStart"/>
            <w:r w:rsidRPr="005415E7">
              <w:rPr>
                <w:rFonts w:cs="Arial"/>
                <w:sz w:val="22"/>
              </w:rPr>
              <w:t>rau</w:t>
            </w:r>
            <w:proofErr w:type="spellEnd"/>
            <w:r w:rsidRPr="005415E7">
              <w:rPr>
                <w:rFonts w:cs="Arial"/>
                <w:sz w:val="22"/>
              </w:rPr>
              <w:t xml:space="preserve"> </w:t>
            </w:r>
            <w:proofErr w:type="spellStart"/>
            <w:r w:rsidRPr="005415E7">
              <w:rPr>
                <w:rFonts w:cs="Arial"/>
                <w:sz w:val="22"/>
              </w:rPr>
              <w:t>Cov</w:t>
            </w:r>
            <w:proofErr w:type="spellEnd"/>
            <w:r w:rsidRPr="005415E7">
              <w:rPr>
                <w:rFonts w:cs="Arial"/>
                <w:sz w:val="22"/>
              </w:rPr>
              <w:t xml:space="preserve"> </w:t>
            </w:r>
            <w:proofErr w:type="spellStart"/>
            <w:r w:rsidRPr="005415E7">
              <w:rPr>
                <w:rFonts w:cs="Arial"/>
                <w:sz w:val="22"/>
              </w:rPr>
              <w:t>Xauj</w:t>
            </w:r>
            <w:proofErr w:type="spellEnd"/>
            <w:r w:rsidRPr="005415E7">
              <w:rPr>
                <w:rFonts w:cs="Arial"/>
                <w:sz w:val="22"/>
              </w:rPr>
              <w:t xml:space="preserve"> </w:t>
            </w:r>
            <w:proofErr w:type="spellStart"/>
            <w:r w:rsidRPr="005415E7">
              <w:rPr>
                <w:rFonts w:cs="Arial"/>
                <w:sz w:val="22"/>
              </w:rPr>
              <w:t>Tsev</w:t>
            </w:r>
            <w:proofErr w:type="spellEnd"/>
            <w:r w:rsidRPr="005415E7">
              <w:rPr>
                <w:rFonts w:cs="Arial"/>
                <w:sz w:val="22"/>
              </w:rPr>
              <w:t xml:space="preserve"> (</w:t>
            </w:r>
            <w:r w:rsidR="00933813" w:rsidRPr="005415E7">
              <w:rPr>
                <w:rFonts w:cs="Arial"/>
                <w:sz w:val="22"/>
              </w:rPr>
              <w:t>Tenant Based Rental Assistance</w:t>
            </w:r>
            <w:r w:rsidRPr="005415E7">
              <w:rPr>
                <w:rFonts w:cs="Arial"/>
                <w:sz w:val="22"/>
              </w:rPr>
              <w:t xml:space="preserve">, </w:t>
            </w:r>
            <w:r w:rsidR="00933813" w:rsidRPr="005415E7">
              <w:rPr>
                <w:rFonts w:cs="Arial"/>
                <w:sz w:val="22"/>
              </w:rPr>
              <w:t>TBRA)</w:t>
            </w:r>
          </w:p>
        </w:tc>
        <w:tc>
          <w:tcPr>
            <w:tcW w:w="6315" w:type="dxa"/>
          </w:tcPr>
          <w:p w14:paraId="46549CFB" w14:textId="2A61BAD5" w:rsidR="00933813" w:rsidRPr="005415E7" w:rsidRDefault="00E85BC5" w:rsidP="005D34B2">
            <w:pPr>
              <w:keepNext/>
              <w:widowControl w:val="0"/>
              <w:rPr>
                <w:rFonts w:cs="Arial"/>
                <w:sz w:val="22"/>
              </w:rPr>
            </w:pPr>
            <w:proofErr w:type="spellStart"/>
            <w:r w:rsidRPr="005415E7">
              <w:rPr>
                <w:rFonts w:cs="Arial"/>
                <w:sz w:val="22"/>
              </w:rPr>
              <w:t>Cov</w:t>
            </w:r>
            <w:proofErr w:type="spellEnd"/>
            <w:r w:rsidRPr="005415E7">
              <w:rPr>
                <w:rFonts w:cs="Arial"/>
                <w:sz w:val="22"/>
              </w:rPr>
              <w:t xml:space="preserve"> </w:t>
            </w:r>
            <w:proofErr w:type="spellStart"/>
            <w:r w:rsidRPr="005415E7">
              <w:rPr>
                <w:rFonts w:cs="Arial"/>
                <w:sz w:val="22"/>
              </w:rPr>
              <w:t>nqi</w:t>
            </w:r>
            <w:proofErr w:type="spellEnd"/>
            <w:r w:rsidRPr="005415E7">
              <w:rPr>
                <w:rFonts w:cs="Arial"/>
                <w:sz w:val="22"/>
              </w:rPr>
              <w:t xml:space="preserve"> </w:t>
            </w:r>
            <w:proofErr w:type="spellStart"/>
            <w:r w:rsidRPr="005415E7">
              <w:rPr>
                <w:rFonts w:cs="Arial"/>
                <w:sz w:val="22"/>
              </w:rPr>
              <w:t>hnyav</w:t>
            </w:r>
            <w:proofErr w:type="spellEnd"/>
            <w:r w:rsidRPr="005415E7">
              <w:rPr>
                <w:rFonts w:cs="Arial"/>
                <w:sz w:val="22"/>
              </w:rPr>
              <w:t xml:space="preserve"> ntawm </w:t>
            </w:r>
            <w:proofErr w:type="spellStart"/>
            <w:r w:rsidRPr="005415E7">
              <w:rPr>
                <w:rFonts w:cs="Arial"/>
                <w:sz w:val="22"/>
              </w:rPr>
              <w:t>cov</w:t>
            </w:r>
            <w:proofErr w:type="spellEnd"/>
            <w:r w:rsidRPr="005415E7">
              <w:rPr>
                <w:rFonts w:cs="Arial"/>
                <w:sz w:val="22"/>
              </w:rPr>
              <w:t xml:space="preserve"> </w:t>
            </w:r>
            <w:proofErr w:type="spellStart"/>
            <w:r w:rsidRPr="005415E7">
              <w:rPr>
                <w:rFonts w:cs="Arial"/>
                <w:sz w:val="22"/>
              </w:rPr>
              <w:t>tsev</w:t>
            </w:r>
            <w:proofErr w:type="spellEnd"/>
            <w:r w:rsidRPr="005415E7">
              <w:rPr>
                <w:rFonts w:cs="Arial"/>
                <w:sz w:val="22"/>
              </w:rPr>
              <w:t xml:space="preserve"> </w:t>
            </w:r>
            <w:proofErr w:type="spellStart"/>
            <w:r w:rsidRPr="005415E7">
              <w:rPr>
                <w:rFonts w:cs="Arial"/>
                <w:sz w:val="22"/>
              </w:rPr>
              <w:t>neeg</w:t>
            </w:r>
            <w:proofErr w:type="spellEnd"/>
            <w:r w:rsidRPr="005415E7">
              <w:rPr>
                <w:rFonts w:cs="Arial"/>
                <w:sz w:val="22"/>
              </w:rPr>
              <w:t xml:space="preserve"> tau </w:t>
            </w:r>
            <w:proofErr w:type="spellStart"/>
            <w:r w:rsidRPr="005415E7">
              <w:rPr>
                <w:rFonts w:cs="Arial"/>
                <w:sz w:val="22"/>
              </w:rPr>
              <w:t>nyiaj</w:t>
            </w:r>
            <w:proofErr w:type="spellEnd"/>
            <w:r w:rsidRPr="005415E7">
              <w:rPr>
                <w:rFonts w:cs="Arial"/>
                <w:sz w:val="22"/>
              </w:rPr>
              <w:t xml:space="preserve"> </w:t>
            </w:r>
            <w:proofErr w:type="spellStart"/>
            <w:r w:rsidRPr="005415E7">
              <w:rPr>
                <w:rFonts w:cs="Arial"/>
                <w:sz w:val="22"/>
              </w:rPr>
              <w:t>tsawg</w:t>
            </w:r>
            <w:proofErr w:type="spellEnd"/>
            <w:r w:rsidRPr="005415E7">
              <w:rPr>
                <w:rFonts w:cs="Arial"/>
                <w:sz w:val="22"/>
              </w:rPr>
              <w:t xml:space="preserve">; </w:t>
            </w:r>
            <w:proofErr w:type="spellStart"/>
            <w:r w:rsidR="00E907B6" w:rsidRPr="005415E7">
              <w:rPr>
                <w:rFonts w:cs="Arial"/>
                <w:sz w:val="22"/>
              </w:rPr>
              <w:t>pab</w:t>
            </w:r>
            <w:proofErr w:type="spellEnd"/>
            <w:r w:rsidR="00E907B6" w:rsidRPr="005415E7">
              <w:rPr>
                <w:rFonts w:cs="Arial"/>
                <w:sz w:val="22"/>
              </w:rPr>
              <w:t xml:space="preserve"> </w:t>
            </w:r>
            <w:proofErr w:type="spellStart"/>
            <w:r w:rsidRPr="005415E7">
              <w:rPr>
                <w:rFonts w:cs="Arial"/>
                <w:sz w:val="22"/>
              </w:rPr>
              <w:t>cov</w:t>
            </w:r>
            <w:proofErr w:type="spellEnd"/>
            <w:r w:rsidRPr="005415E7">
              <w:rPr>
                <w:rFonts w:cs="Arial"/>
                <w:sz w:val="22"/>
              </w:rPr>
              <w:t xml:space="preserve"> </w:t>
            </w:r>
            <w:proofErr w:type="spellStart"/>
            <w:r w:rsidRPr="005415E7">
              <w:rPr>
                <w:rFonts w:cs="Arial"/>
                <w:sz w:val="22"/>
              </w:rPr>
              <w:t>npe</w:t>
            </w:r>
            <w:proofErr w:type="spellEnd"/>
            <w:r w:rsidRPr="005415E7">
              <w:rPr>
                <w:rFonts w:cs="Arial"/>
                <w:sz w:val="22"/>
              </w:rPr>
              <w:t xml:space="preserve"> </w:t>
            </w:r>
            <w:proofErr w:type="spellStart"/>
            <w:r w:rsidRPr="005415E7">
              <w:rPr>
                <w:rFonts w:cs="Arial"/>
                <w:sz w:val="22"/>
              </w:rPr>
              <w:t>tos</w:t>
            </w:r>
            <w:proofErr w:type="spellEnd"/>
            <w:r w:rsidRPr="005415E7">
              <w:rPr>
                <w:rFonts w:cs="Arial"/>
                <w:sz w:val="22"/>
              </w:rPr>
              <w:t xml:space="preserve"> </w:t>
            </w:r>
            <w:proofErr w:type="spellStart"/>
            <w:r w:rsidRPr="005415E7">
              <w:rPr>
                <w:rFonts w:cs="Arial"/>
                <w:sz w:val="22"/>
              </w:rPr>
              <w:t>rau</w:t>
            </w:r>
            <w:proofErr w:type="spellEnd"/>
            <w:r w:rsidRPr="005415E7">
              <w:rPr>
                <w:rFonts w:cs="Arial"/>
                <w:sz w:val="22"/>
              </w:rPr>
              <w:t xml:space="preserve"> </w:t>
            </w:r>
            <w:proofErr w:type="spellStart"/>
            <w:r w:rsidRPr="005415E7">
              <w:rPr>
                <w:rFonts w:cs="Arial"/>
                <w:sz w:val="22"/>
              </w:rPr>
              <w:t>cov</w:t>
            </w:r>
            <w:proofErr w:type="spellEnd"/>
            <w:r w:rsidRPr="005415E7">
              <w:rPr>
                <w:rFonts w:cs="Arial"/>
                <w:sz w:val="22"/>
              </w:rPr>
              <w:t xml:space="preserve"> </w:t>
            </w:r>
            <w:proofErr w:type="spellStart"/>
            <w:r w:rsidRPr="005415E7">
              <w:rPr>
                <w:rFonts w:cs="Arial"/>
                <w:sz w:val="22"/>
              </w:rPr>
              <w:t>tsev</w:t>
            </w:r>
            <w:proofErr w:type="spellEnd"/>
            <w:r w:rsidRPr="005415E7">
              <w:rPr>
                <w:rFonts w:cs="Arial"/>
                <w:sz w:val="22"/>
              </w:rPr>
              <w:t xml:space="preserve"> nyob; thiab xav tau </w:t>
            </w:r>
            <w:proofErr w:type="spellStart"/>
            <w:r w:rsidRPr="005415E7">
              <w:rPr>
                <w:rFonts w:cs="Arial"/>
                <w:sz w:val="22"/>
              </w:rPr>
              <w:t>kev</w:t>
            </w:r>
            <w:proofErr w:type="spellEnd"/>
            <w:r w:rsidRPr="005415E7">
              <w:rPr>
                <w:rFonts w:cs="Arial"/>
                <w:sz w:val="22"/>
              </w:rPr>
              <w:t xml:space="preserve"> </w:t>
            </w:r>
            <w:proofErr w:type="spellStart"/>
            <w:r w:rsidRPr="005415E7">
              <w:rPr>
                <w:rFonts w:cs="Arial"/>
                <w:sz w:val="22"/>
              </w:rPr>
              <w:t>pab</w:t>
            </w:r>
            <w:proofErr w:type="spellEnd"/>
            <w:r w:rsidRPr="005415E7">
              <w:rPr>
                <w:rFonts w:cs="Arial"/>
                <w:sz w:val="22"/>
              </w:rPr>
              <w:t xml:space="preserve"> </w:t>
            </w:r>
            <w:proofErr w:type="spellStart"/>
            <w:r w:rsidRPr="005415E7">
              <w:rPr>
                <w:rFonts w:cs="Arial"/>
                <w:sz w:val="22"/>
              </w:rPr>
              <w:t>qiv</w:t>
            </w:r>
            <w:proofErr w:type="spellEnd"/>
            <w:r w:rsidR="00E907B6" w:rsidRPr="005415E7">
              <w:rPr>
                <w:rFonts w:cs="Arial"/>
                <w:sz w:val="22"/>
              </w:rPr>
              <w:t xml:space="preserve"> </w:t>
            </w:r>
            <w:proofErr w:type="spellStart"/>
            <w:r w:rsidR="00E907B6" w:rsidRPr="005415E7">
              <w:rPr>
                <w:rFonts w:cs="Arial"/>
                <w:sz w:val="22"/>
              </w:rPr>
              <w:t>xauj</w:t>
            </w:r>
            <w:proofErr w:type="spellEnd"/>
            <w:r w:rsidR="00E907B6" w:rsidRPr="005415E7">
              <w:rPr>
                <w:rFonts w:cs="Arial"/>
                <w:sz w:val="22"/>
              </w:rPr>
              <w:t xml:space="preserve"> </w:t>
            </w:r>
            <w:proofErr w:type="spellStart"/>
            <w:r w:rsidR="00E907B6" w:rsidRPr="005415E7">
              <w:rPr>
                <w:rFonts w:cs="Arial"/>
                <w:sz w:val="22"/>
              </w:rPr>
              <w:t>tsev</w:t>
            </w:r>
            <w:proofErr w:type="spellEnd"/>
            <w:r w:rsidR="00E907B6" w:rsidRPr="005415E7">
              <w:rPr>
                <w:rFonts w:cs="Arial"/>
                <w:sz w:val="22"/>
              </w:rPr>
              <w:t xml:space="preserve"> </w:t>
            </w:r>
            <w:proofErr w:type="spellStart"/>
            <w:r w:rsidR="00E907B6" w:rsidRPr="005415E7">
              <w:rPr>
                <w:rFonts w:cs="Arial"/>
                <w:sz w:val="22"/>
              </w:rPr>
              <w:t>ib</w:t>
            </w:r>
            <w:proofErr w:type="spellEnd"/>
            <w:r w:rsidR="00E907B6" w:rsidRPr="005415E7">
              <w:rPr>
                <w:rFonts w:cs="Arial"/>
                <w:sz w:val="22"/>
              </w:rPr>
              <w:t xml:space="preserve"> </w:t>
            </w:r>
            <w:proofErr w:type="spellStart"/>
            <w:r w:rsidR="00E907B6" w:rsidRPr="005415E7">
              <w:rPr>
                <w:rFonts w:cs="Arial"/>
                <w:sz w:val="22"/>
              </w:rPr>
              <w:t>ntus</w:t>
            </w:r>
            <w:proofErr w:type="spellEnd"/>
            <w:r w:rsidR="00E907B6" w:rsidRPr="005415E7">
              <w:rPr>
                <w:rFonts w:cs="Arial"/>
                <w:sz w:val="22"/>
              </w:rPr>
              <w:t xml:space="preserve"> </w:t>
            </w:r>
            <w:proofErr w:type="spellStart"/>
            <w:r w:rsidRPr="005415E7">
              <w:rPr>
                <w:rFonts w:cs="Arial"/>
                <w:sz w:val="22"/>
              </w:rPr>
              <w:t>rau</w:t>
            </w:r>
            <w:proofErr w:type="spellEnd"/>
            <w:r w:rsidRPr="005415E7">
              <w:rPr>
                <w:rFonts w:cs="Arial"/>
                <w:sz w:val="22"/>
              </w:rPr>
              <w:t xml:space="preserve"> </w:t>
            </w:r>
            <w:proofErr w:type="spellStart"/>
            <w:r w:rsidRPr="005415E7">
              <w:rPr>
                <w:rFonts w:cs="Arial"/>
                <w:sz w:val="22"/>
              </w:rPr>
              <w:t>cov</w:t>
            </w:r>
            <w:proofErr w:type="spellEnd"/>
            <w:r w:rsidRPr="005415E7">
              <w:rPr>
                <w:rFonts w:cs="Arial"/>
                <w:sz w:val="22"/>
              </w:rPr>
              <w:t xml:space="preserve"> </w:t>
            </w:r>
            <w:proofErr w:type="spellStart"/>
            <w:r w:rsidRPr="005415E7">
              <w:rPr>
                <w:rFonts w:cs="Arial"/>
                <w:sz w:val="22"/>
              </w:rPr>
              <w:t>neeg</w:t>
            </w:r>
            <w:proofErr w:type="spellEnd"/>
            <w:r w:rsidRPr="005415E7">
              <w:rPr>
                <w:rFonts w:cs="Arial"/>
                <w:sz w:val="22"/>
              </w:rPr>
              <w:t xml:space="preserve"> </w:t>
            </w:r>
            <w:proofErr w:type="spellStart"/>
            <w:r w:rsidRPr="005415E7">
              <w:rPr>
                <w:rFonts w:cs="Arial"/>
                <w:sz w:val="22"/>
              </w:rPr>
              <w:t>tsis</w:t>
            </w:r>
            <w:proofErr w:type="spellEnd"/>
            <w:r w:rsidRPr="005415E7">
              <w:rPr>
                <w:rFonts w:cs="Arial"/>
                <w:sz w:val="22"/>
              </w:rPr>
              <w:t xml:space="preserve"> muaj </w:t>
            </w:r>
            <w:proofErr w:type="spellStart"/>
            <w:r w:rsidRPr="005415E7">
              <w:rPr>
                <w:rFonts w:cs="Arial"/>
                <w:sz w:val="22"/>
              </w:rPr>
              <w:t>tsev</w:t>
            </w:r>
            <w:proofErr w:type="spellEnd"/>
            <w:r w:rsidRPr="005415E7">
              <w:rPr>
                <w:rFonts w:cs="Arial"/>
                <w:sz w:val="22"/>
              </w:rPr>
              <w:t xml:space="preserve"> nyob thiab </w:t>
            </w:r>
            <w:proofErr w:type="spellStart"/>
            <w:r w:rsidRPr="005415E7">
              <w:rPr>
                <w:rFonts w:cs="Arial"/>
                <w:sz w:val="22"/>
              </w:rPr>
              <w:t>cov</w:t>
            </w:r>
            <w:proofErr w:type="spellEnd"/>
            <w:r w:rsidRPr="005415E7">
              <w:rPr>
                <w:rFonts w:cs="Arial"/>
                <w:sz w:val="22"/>
              </w:rPr>
              <w:t xml:space="preserve"> </w:t>
            </w:r>
            <w:proofErr w:type="spellStart"/>
            <w:r w:rsidRPr="005415E7">
              <w:rPr>
                <w:rFonts w:cs="Arial"/>
                <w:sz w:val="22"/>
              </w:rPr>
              <w:t>tsev</w:t>
            </w:r>
            <w:proofErr w:type="spellEnd"/>
            <w:r w:rsidRPr="005415E7">
              <w:rPr>
                <w:rFonts w:cs="Arial"/>
                <w:sz w:val="22"/>
              </w:rPr>
              <w:t xml:space="preserve"> </w:t>
            </w:r>
            <w:proofErr w:type="spellStart"/>
            <w:r w:rsidRPr="005415E7">
              <w:rPr>
                <w:rFonts w:cs="Arial"/>
                <w:sz w:val="22"/>
              </w:rPr>
              <w:t>neeg</w:t>
            </w:r>
            <w:proofErr w:type="spellEnd"/>
            <w:r w:rsidRPr="005415E7">
              <w:rPr>
                <w:rFonts w:cs="Arial"/>
                <w:sz w:val="22"/>
              </w:rPr>
              <w:t xml:space="preserve"> </w:t>
            </w:r>
            <w:proofErr w:type="spellStart"/>
            <w:r w:rsidR="00E907B6" w:rsidRPr="005415E7">
              <w:rPr>
                <w:rFonts w:cs="Arial"/>
                <w:sz w:val="22"/>
              </w:rPr>
              <w:t>hloov</w:t>
            </w:r>
            <w:proofErr w:type="spellEnd"/>
            <w:r w:rsidR="00E907B6" w:rsidRPr="005415E7">
              <w:rPr>
                <w:rFonts w:cs="Arial"/>
                <w:sz w:val="22"/>
              </w:rPr>
              <w:t xml:space="preserve"> </w:t>
            </w:r>
            <w:proofErr w:type="spellStart"/>
            <w:r w:rsidR="00E907B6" w:rsidRPr="005415E7">
              <w:rPr>
                <w:rFonts w:cs="Arial"/>
                <w:sz w:val="22"/>
              </w:rPr>
              <w:t>vaj</w:t>
            </w:r>
            <w:proofErr w:type="spellEnd"/>
            <w:r w:rsidR="00E907B6" w:rsidRPr="005415E7">
              <w:rPr>
                <w:rFonts w:cs="Arial"/>
                <w:sz w:val="22"/>
              </w:rPr>
              <w:t xml:space="preserve"> </w:t>
            </w:r>
            <w:proofErr w:type="spellStart"/>
            <w:r w:rsidRPr="005415E7">
              <w:rPr>
                <w:rFonts w:cs="Arial"/>
                <w:sz w:val="22"/>
              </w:rPr>
              <w:t>tse</w:t>
            </w:r>
            <w:r w:rsidR="00E907B6" w:rsidRPr="005415E7">
              <w:rPr>
                <w:rFonts w:cs="Arial"/>
                <w:sz w:val="22"/>
              </w:rPr>
              <w:t>v</w:t>
            </w:r>
            <w:proofErr w:type="spellEnd"/>
            <w:r w:rsidRPr="005415E7">
              <w:rPr>
                <w:rFonts w:cs="Arial"/>
                <w:sz w:val="22"/>
              </w:rPr>
              <w:t xml:space="preserve"> nyob </w:t>
            </w:r>
            <w:proofErr w:type="spellStart"/>
            <w:r w:rsidRPr="005415E7">
              <w:rPr>
                <w:rFonts w:cs="Arial"/>
                <w:sz w:val="22"/>
              </w:rPr>
              <w:t>ruaj</w:t>
            </w:r>
            <w:proofErr w:type="spellEnd"/>
            <w:r w:rsidRPr="005415E7">
              <w:rPr>
                <w:rFonts w:cs="Arial"/>
                <w:sz w:val="22"/>
              </w:rPr>
              <w:t xml:space="preserve"> </w:t>
            </w:r>
            <w:proofErr w:type="spellStart"/>
            <w:r w:rsidRPr="005415E7">
              <w:rPr>
                <w:rFonts w:cs="Arial"/>
                <w:sz w:val="22"/>
              </w:rPr>
              <w:t>khov</w:t>
            </w:r>
            <w:proofErr w:type="spellEnd"/>
            <w:r w:rsidRPr="005415E7">
              <w:rPr>
                <w:rFonts w:cs="Arial"/>
                <w:sz w:val="22"/>
              </w:rPr>
              <w:t xml:space="preserve">. Tam sim </w:t>
            </w:r>
            <w:proofErr w:type="spellStart"/>
            <w:r w:rsidRPr="005415E7">
              <w:rPr>
                <w:rFonts w:cs="Arial"/>
                <w:sz w:val="22"/>
              </w:rPr>
              <w:t>no</w:t>
            </w:r>
            <w:r w:rsidR="00E907B6" w:rsidRPr="005415E7">
              <w:rPr>
                <w:rFonts w:cs="Arial"/>
                <w:sz w:val="22"/>
              </w:rPr>
              <w:t>s</w:t>
            </w:r>
            <w:proofErr w:type="spellEnd"/>
            <w:r w:rsidRPr="005415E7">
              <w:rPr>
                <w:rFonts w:cs="Arial"/>
                <w:sz w:val="22"/>
              </w:rPr>
              <w:t xml:space="preserve">, TBRA tau </w:t>
            </w:r>
            <w:proofErr w:type="spellStart"/>
            <w:r w:rsidRPr="005415E7">
              <w:rPr>
                <w:rFonts w:cs="Arial"/>
                <w:sz w:val="22"/>
              </w:rPr>
              <w:t>muab</w:t>
            </w:r>
            <w:proofErr w:type="spellEnd"/>
            <w:r w:rsidRPr="005415E7">
              <w:rPr>
                <w:rFonts w:cs="Arial"/>
                <w:sz w:val="22"/>
              </w:rPr>
              <w:t xml:space="preserve"> </w:t>
            </w:r>
            <w:proofErr w:type="spellStart"/>
            <w:r w:rsidRPr="005415E7">
              <w:rPr>
                <w:rFonts w:cs="Arial"/>
                <w:sz w:val="22"/>
              </w:rPr>
              <w:t>los</w:t>
            </w:r>
            <w:proofErr w:type="spellEnd"/>
            <w:r w:rsidRPr="005415E7">
              <w:rPr>
                <w:rFonts w:cs="Arial"/>
                <w:sz w:val="22"/>
              </w:rPr>
              <w:t xml:space="preserve"> ntawm HUD </w:t>
            </w:r>
            <w:proofErr w:type="spellStart"/>
            <w:r w:rsidR="00E907B6" w:rsidRPr="005415E7">
              <w:rPr>
                <w:rFonts w:cs="Arial"/>
                <w:sz w:val="22"/>
              </w:rPr>
              <w:t>Ntus</w:t>
            </w:r>
            <w:proofErr w:type="spellEnd"/>
            <w:r w:rsidRPr="005415E7">
              <w:rPr>
                <w:rFonts w:cs="Arial"/>
                <w:sz w:val="22"/>
              </w:rPr>
              <w:t xml:space="preserve"> 8 </w:t>
            </w:r>
            <w:proofErr w:type="spellStart"/>
            <w:r w:rsidR="00E907B6" w:rsidRPr="005415E7">
              <w:rPr>
                <w:rFonts w:cs="Arial"/>
                <w:sz w:val="22"/>
              </w:rPr>
              <w:t>Koom</w:t>
            </w:r>
            <w:proofErr w:type="spellEnd"/>
            <w:r w:rsidR="00E907B6" w:rsidRPr="005415E7">
              <w:rPr>
                <w:rFonts w:cs="Arial"/>
                <w:sz w:val="22"/>
              </w:rPr>
              <w:t xml:space="preserve"> </w:t>
            </w:r>
            <w:proofErr w:type="spellStart"/>
            <w:r w:rsidR="00E907B6" w:rsidRPr="005415E7">
              <w:rPr>
                <w:rFonts w:cs="Arial"/>
                <w:sz w:val="22"/>
              </w:rPr>
              <w:t>Haum</w:t>
            </w:r>
            <w:proofErr w:type="spellEnd"/>
            <w:r w:rsidR="00E907B6" w:rsidRPr="005415E7">
              <w:rPr>
                <w:rFonts w:cs="Arial"/>
                <w:sz w:val="22"/>
              </w:rPr>
              <w:t xml:space="preserve"> Daim </w:t>
            </w:r>
            <w:proofErr w:type="spellStart"/>
            <w:r w:rsidR="00E907B6" w:rsidRPr="005415E7">
              <w:rPr>
                <w:rFonts w:cs="Arial"/>
                <w:sz w:val="22"/>
              </w:rPr>
              <w:t>Npav</w:t>
            </w:r>
            <w:proofErr w:type="spellEnd"/>
            <w:r w:rsidR="00E907B6" w:rsidRPr="005415E7">
              <w:rPr>
                <w:rFonts w:cs="Arial"/>
                <w:sz w:val="22"/>
              </w:rPr>
              <w:t xml:space="preserve"> </w:t>
            </w:r>
            <w:proofErr w:type="spellStart"/>
            <w:r w:rsidR="00E907B6" w:rsidRPr="005415E7">
              <w:rPr>
                <w:rFonts w:cs="Arial"/>
                <w:sz w:val="22"/>
              </w:rPr>
              <w:t>Xaiv</w:t>
            </w:r>
            <w:proofErr w:type="spellEnd"/>
            <w:r w:rsidR="00E907B6" w:rsidRPr="005415E7">
              <w:rPr>
                <w:rFonts w:cs="Arial"/>
                <w:sz w:val="22"/>
              </w:rPr>
              <w:t xml:space="preserve"> </w:t>
            </w:r>
            <w:proofErr w:type="spellStart"/>
            <w:r w:rsidR="00E907B6" w:rsidRPr="005415E7">
              <w:rPr>
                <w:rFonts w:cs="Arial"/>
                <w:sz w:val="22"/>
              </w:rPr>
              <w:t>Vaj</w:t>
            </w:r>
            <w:proofErr w:type="spellEnd"/>
            <w:r w:rsidR="00E907B6" w:rsidRPr="005415E7">
              <w:rPr>
                <w:rFonts w:cs="Arial"/>
                <w:sz w:val="22"/>
              </w:rPr>
              <w:t xml:space="preserve"> </w:t>
            </w:r>
            <w:proofErr w:type="spellStart"/>
            <w:r w:rsidR="00E907B6" w:rsidRPr="005415E7">
              <w:rPr>
                <w:rFonts w:cs="Arial"/>
                <w:sz w:val="22"/>
              </w:rPr>
              <w:t>Tsev</w:t>
            </w:r>
            <w:proofErr w:type="spellEnd"/>
            <w:r w:rsidRPr="005415E7">
              <w:rPr>
                <w:rFonts w:cs="Arial"/>
                <w:sz w:val="22"/>
              </w:rPr>
              <w:t xml:space="preserve"> </w:t>
            </w:r>
            <w:proofErr w:type="spellStart"/>
            <w:r w:rsidRPr="005415E7">
              <w:rPr>
                <w:rFonts w:cs="Arial"/>
                <w:sz w:val="22"/>
              </w:rPr>
              <w:t>uas</w:t>
            </w:r>
            <w:proofErr w:type="spellEnd"/>
            <w:r w:rsidRPr="005415E7">
              <w:rPr>
                <w:rFonts w:cs="Arial"/>
                <w:sz w:val="22"/>
              </w:rPr>
              <w:t xml:space="preserve"> </w:t>
            </w:r>
            <w:proofErr w:type="spellStart"/>
            <w:r w:rsidRPr="005415E7">
              <w:rPr>
                <w:rFonts w:cs="Arial"/>
                <w:sz w:val="22"/>
              </w:rPr>
              <w:t>tswj</w:t>
            </w:r>
            <w:proofErr w:type="spellEnd"/>
            <w:r w:rsidRPr="005415E7">
              <w:rPr>
                <w:rFonts w:cs="Arial"/>
                <w:sz w:val="22"/>
              </w:rPr>
              <w:t xml:space="preserve"> </w:t>
            </w:r>
            <w:proofErr w:type="spellStart"/>
            <w:r w:rsidRPr="005415E7">
              <w:rPr>
                <w:rFonts w:cs="Arial"/>
                <w:sz w:val="22"/>
              </w:rPr>
              <w:t>hwm</w:t>
            </w:r>
            <w:proofErr w:type="spellEnd"/>
            <w:r w:rsidRPr="005415E7">
              <w:rPr>
                <w:rFonts w:cs="Arial"/>
                <w:sz w:val="22"/>
              </w:rPr>
              <w:t xml:space="preserve"> </w:t>
            </w:r>
            <w:proofErr w:type="spellStart"/>
            <w:r w:rsidRPr="005415E7">
              <w:rPr>
                <w:rFonts w:cs="Arial"/>
                <w:sz w:val="22"/>
              </w:rPr>
              <w:t>los</w:t>
            </w:r>
            <w:proofErr w:type="spellEnd"/>
            <w:r w:rsidRPr="005415E7">
              <w:rPr>
                <w:rFonts w:cs="Arial"/>
                <w:sz w:val="22"/>
              </w:rPr>
              <w:t xml:space="preserve"> ntawm </w:t>
            </w:r>
            <w:proofErr w:type="spellStart"/>
            <w:r w:rsidRPr="005415E7">
              <w:rPr>
                <w:rFonts w:cs="Arial"/>
                <w:sz w:val="22"/>
              </w:rPr>
              <w:t>cov</w:t>
            </w:r>
            <w:proofErr w:type="spellEnd"/>
            <w:r w:rsidRPr="005415E7">
              <w:rPr>
                <w:rFonts w:cs="Arial"/>
                <w:sz w:val="22"/>
              </w:rPr>
              <w:t xml:space="preserve"> tub </w:t>
            </w:r>
            <w:proofErr w:type="spellStart"/>
            <w:r w:rsidRPr="005415E7">
              <w:rPr>
                <w:rFonts w:cs="Arial"/>
                <w:sz w:val="22"/>
              </w:rPr>
              <w:t>ceev</w:t>
            </w:r>
            <w:proofErr w:type="spellEnd"/>
            <w:r w:rsidRPr="005415E7">
              <w:rPr>
                <w:rFonts w:cs="Arial"/>
                <w:sz w:val="22"/>
              </w:rPr>
              <w:t xml:space="preserve"> </w:t>
            </w:r>
            <w:proofErr w:type="spellStart"/>
            <w:r w:rsidRPr="005415E7">
              <w:rPr>
                <w:rFonts w:cs="Arial"/>
                <w:sz w:val="22"/>
              </w:rPr>
              <w:t>xwm</w:t>
            </w:r>
            <w:proofErr w:type="spellEnd"/>
            <w:r w:rsidRPr="005415E7">
              <w:rPr>
                <w:rFonts w:cs="Arial"/>
                <w:sz w:val="22"/>
              </w:rPr>
              <w:t xml:space="preserve"> </w:t>
            </w:r>
            <w:proofErr w:type="spellStart"/>
            <w:r w:rsidRPr="005415E7">
              <w:rPr>
                <w:rFonts w:cs="Arial"/>
                <w:sz w:val="22"/>
              </w:rPr>
              <w:t>hauv</w:t>
            </w:r>
            <w:proofErr w:type="spellEnd"/>
            <w:r w:rsidRPr="005415E7">
              <w:rPr>
                <w:rFonts w:cs="Arial"/>
                <w:sz w:val="22"/>
              </w:rPr>
              <w:t xml:space="preserve"> </w:t>
            </w:r>
            <w:proofErr w:type="spellStart"/>
            <w:r w:rsidR="00E907B6" w:rsidRPr="005415E7">
              <w:rPr>
                <w:rFonts w:cs="Arial"/>
                <w:sz w:val="22"/>
              </w:rPr>
              <w:t>zej</w:t>
            </w:r>
            <w:proofErr w:type="spellEnd"/>
            <w:r w:rsidR="00E907B6" w:rsidRPr="005415E7">
              <w:rPr>
                <w:rFonts w:cs="Arial"/>
                <w:sz w:val="22"/>
              </w:rPr>
              <w:t xml:space="preserve"> </w:t>
            </w:r>
            <w:proofErr w:type="spellStart"/>
            <w:r w:rsidR="00E907B6" w:rsidRPr="005415E7">
              <w:rPr>
                <w:rFonts w:cs="Arial"/>
                <w:sz w:val="22"/>
              </w:rPr>
              <w:t>zog</w:t>
            </w:r>
            <w:proofErr w:type="spellEnd"/>
            <w:r w:rsidRPr="005415E7">
              <w:rPr>
                <w:rFonts w:cs="Arial"/>
                <w:sz w:val="22"/>
              </w:rPr>
              <w:t xml:space="preserve">. </w:t>
            </w:r>
            <w:proofErr w:type="spellStart"/>
            <w:r w:rsidRPr="005415E7">
              <w:rPr>
                <w:rFonts w:cs="Arial"/>
                <w:sz w:val="22"/>
              </w:rPr>
              <w:t>Raws</w:t>
            </w:r>
            <w:proofErr w:type="spellEnd"/>
            <w:r w:rsidRPr="005415E7">
              <w:rPr>
                <w:rFonts w:cs="Arial"/>
                <w:sz w:val="22"/>
              </w:rPr>
              <w:t xml:space="preserve"> li HUD</w:t>
            </w:r>
            <w:r w:rsidR="00E907B6" w:rsidRPr="005415E7">
              <w:rPr>
                <w:rFonts w:cs="Arial"/>
                <w:sz w:val="22"/>
              </w:rPr>
              <w:t xml:space="preserve"> </w:t>
            </w:r>
            <w:proofErr w:type="spellStart"/>
            <w:r w:rsidR="00E907B6" w:rsidRPr="005415E7">
              <w:rPr>
                <w:rFonts w:cs="Arial"/>
                <w:sz w:val="22"/>
              </w:rPr>
              <w:t>xyoog</w:t>
            </w:r>
            <w:proofErr w:type="spellEnd"/>
            <w:r w:rsidRPr="005415E7">
              <w:rPr>
                <w:rFonts w:cs="Arial"/>
                <w:sz w:val="22"/>
              </w:rPr>
              <w:t xml:space="preserve"> 2023 A Daim </w:t>
            </w:r>
            <w:proofErr w:type="spellStart"/>
            <w:r w:rsidRPr="005415E7">
              <w:rPr>
                <w:rFonts w:cs="Arial"/>
                <w:sz w:val="22"/>
              </w:rPr>
              <w:t>duab</w:t>
            </w:r>
            <w:proofErr w:type="spellEnd"/>
            <w:r w:rsidRPr="005415E7">
              <w:rPr>
                <w:rFonts w:cs="Arial"/>
                <w:sz w:val="22"/>
              </w:rPr>
              <w:t xml:space="preserve"> ntawm </w:t>
            </w:r>
            <w:proofErr w:type="spellStart"/>
            <w:r w:rsidR="00E907B6" w:rsidRPr="005415E7">
              <w:rPr>
                <w:rFonts w:cs="Arial"/>
                <w:sz w:val="22"/>
              </w:rPr>
              <w:t>Cov</w:t>
            </w:r>
            <w:proofErr w:type="spellEnd"/>
            <w:r w:rsidR="00E907B6" w:rsidRPr="005415E7">
              <w:rPr>
                <w:rFonts w:cs="Arial"/>
                <w:sz w:val="22"/>
              </w:rPr>
              <w:t xml:space="preserve"> </w:t>
            </w:r>
            <w:proofErr w:type="spellStart"/>
            <w:r w:rsidR="00E907B6" w:rsidRPr="005415E7">
              <w:rPr>
                <w:rFonts w:cs="Arial"/>
                <w:sz w:val="22"/>
              </w:rPr>
              <w:t>Ntaub</w:t>
            </w:r>
            <w:proofErr w:type="spellEnd"/>
            <w:r w:rsidR="00E907B6" w:rsidRPr="005415E7">
              <w:rPr>
                <w:rFonts w:cs="Arial"/>
                <w:sz w:val="22"/>
              </w:rPr>
              <w:t xml:space="preserve"> </w:t>
            </w:r>
            <w:proofErr w:type="spellStart"/>
            <w:r w:rsidR="00E907B6" w:rsidRPr="005415E7">
              <w:rPr>
                <w:rFonts w:cs="Arial"/>
                <w:sz w:val="22"/>
              </w:rPr>
              <w:t>Ntawv</w:t>
            </w:r>
            <w:proofErr w:type="spellEnd"/>
            <w:r w:rsidR="00E907B6" w:rsidRPr="005415E7">
              <w:rPr>
                <w:rFonts w:cs="Arial"/>
                <w:sz w:val="22"/>
              </w:rPr>
              <w:t xml:space="preserve"> </w:t>
            </w:r>
            <w:proofErr w:type="spellStart"/>
            <w:r w:rsidR="00E907B6" w:rsidRPr="005415E7">
              <w:rPr>
                <w:rFonts w:cs="Arial"/>
                <w:sz w:val="22"/>
              </w:rPr>
              <w:t>Vaj</w:t>
            </w:r>
            <w:proofErr w:type="spellEnd"/>
            <w:r w:rsidR="00E907B6" w:rsidRPr="005415E7">
              <w:rPr>
                <w:rFonts w:cs="Arial"/>
                <w:sz w:val="22"/>
              </w:rPr>
              <w:t xml:space="preserve"> </w:t>
            </w:r>
            <w:proofErr w:type="spellStart"/>
            <w:r w:rsidR="00E907B6" w:rsidRPr="005415E7">
              <w:rPr>
                <w:rFonts w:cs="Arial"/>
                <w:sz w:val="22"/>
              </w:rPr>
              <w:t>Tsev</w:t>
            </w:r>
            <w:proofErr w:type="spellEnd"/>
            <w:r w:rsidR="00E907B6" w:rsidRPr="005415E7">
              <w:rPr>
                <w:rFonts w:cs="Arial"/>
                <w:sz w:val="22"/>
              </w:rPr>
              <w:t xml:space="preserve"> Nyob</w:t>
            </w:r>
            <w:r w:rsidRPr="005415E7">
              <w:rPr>
                <w:rFonts w:cs="Arial"/>
                <w:sz w:val="22"/>
              </w:rPr>
              <w:t xml:space="preserve">, Fresno </w:t>
            </w:r>
            <w:r w:rsidR="00E907B6" w:rsidRPr="005415E7">
              <w:rPr>
                <w:rFonts w:cs="Arial"/>
                <w:sz w:val="22"/>
              </w:rPr>
              <w:t xml:space="preserve">Kev </w:t>
            </w:r>
            <w:proofErr w:type="spellStart"/>
            <w:r w:rsidR="00E907B6" w:rsidRPr="005415E7">
              <w:rPr>
                <w:rFonts w:cs="Arial"/>
                <w:sz w:val="22"/>
              </w:rPr>
              <w:t>Saib</w:t>
            </w:r>
            <w:proofErr w:type="spellEnd"/>
            <w:r w:rsidR="00E907B6" w:rsidRPr="005415E7">
              <w:rPr>
                <w:rFonts w:cs="Arial"/>
                <w:sz w:val="22"/>
              </w:rPr>
              <w:t xml:space="preserve"> </w:t>
            </w:r>
            <w:proofErr w:type="spellStart"/>
            <w:r w:rsidR="00E907B6" w:rsidRPr="005415E7">
              <w:rPr>
                <w:rFonts w:cs="Arial"/>
                <w:sz w:val="22"/>
              </w:rPr>
              <w:t>Xyuas</w:t>
            </w:r>
            <w:proofErr w:type="spellEnd"/>
            <w:r w:rsidR="00E907B6" w:rsidRPr="005415E7">
              <w:rPr>
                <w:rFonts w:cs="Arial"/>
                <w:sz w:val="22"/>
              </w:rPr>
              <w:t xml:space="preserve"> </w:t>
            </w:r>
            <w:proofErr w:type="spellStart"/>
            <w:r w:rsidR="00E907B6" w:rsidRPr="005415E7">
              <w:rPr>
                <w:rFonts w:cs="Arial"/>
                <w:sz w:val="22"/>
              </w:rPr>
              <w:t>Vaj</w:t>
            </w:r>
            <w:proofErr w:type="spellEnd"/>
            <w:r w:rsidR="00E907B6" w:rsidRPr="005415E7">
              <w:rPr>
                <w:rFonts w:cs="Arial"/>
                <w:sz w:val="22"/>
              </w:rPr>
              <w:t xml:space="preserve"> </w:t>
            </w:r>
            <w:proofErr w:type="spellStart"/>
            <w:r w:rsidR="00E907B6" w:rsidRPr="005415E7">
              <w:rPr>
                <w:rFonts w:cs="Arial"/>
                <w:sz w:val="22"/>
              </w:rPr>
              <w:t>Tsev</w:t>
            </w:r>
            <w:proofErr w:type="spellEnd"/>
            <w:r w:rsidRPr="005415E7">
              <w:rPr>
                <w:rFonts w:cs="Arial"/>
                <w:sz w:val="22"/>
              </w:rPr>
              <w:t xml:space="preserve"> tam sim </w:t>
            </w:r>
            <w:proofErr w:type="spellStart"/>
            <w:r w:rsidRPr="005415E7">
              <w:rPr>
                <w:rFonts w:cs="Arial"/>
                <w:sz w:val="22"/>
              </w:rPr>
              <w:t>no</w:t>
            </w:r>
            <w:r w:rsidR="00E907B6" w:rsidRPr="005415E7">
              <w:rPr>
                <w:rFonts w:cs="Arial"/>
                <w:sz w:val="22"/>
              </w:rPr>
              <w:t>s</w:t>
            </w:r>
            <w:proofErr w:type="spellEnd"/>
            <w:r w:rsidRPr="005415E7">
              <w:rPr>
                <w:rFonts w:cs="Arial"/>
                <w:sz w:val="22"/>
              </w:rPr>
              <w:t xml:space="preserve"> </w:t>
            </w:r>
            <w:proofErr w:type="spellStart"/>
            <w:r w:rsidRPr="005415E7">
              <w:rPr>
                <w:rFonts w:cs="Arial"/>
                <w:sz w:val="22"/>
              </w:rPr>
              <w:t>muab</w:t>
            </w:r>
            <w:proofErr w:type="spellEnd"/>
            <w:r w:rsidRPr="005415E7">
              <w:rPr>
                <w:rFonts w:cs="Arial"/>
                <w:sz w:val="22"/>
              </w:rPr>
              <w:t xml:space="preserve"> 7,467 </w:t>
            </w:r>
            <w:proofErr w:type="spellStart"/>
            <w:r w:rsidRPr="005415E7">
              <w:rPr>
                <w:rFonts w:cs="Arial"/>
                <w:sz w:val="22"/>
              </w:rPr>
              <w:t>tus</w:t>
            </w:r>
            <w:proofErr w:type="spellEnd"/>
            <w:r w:rsidRPr="005415E7">
              <w:rPr>
                <w:rFonts w:cs="Arial"/>
                <w:sz w:val="22"/>
              </w:rPr>
              <w:t xml:space="preserve"> </w:t>
            </w:r>
            <w:proofErr w:type="spellStart"/>
            <w:r w:rsidRPr="005415E7">
              <w:rPr>
                <w:rFonts w:cs="Arial"/>
                <w:sz w:val="22"/>
              </w:rPr>
              <w:t>neeg</w:t>
            </w:r>
            <w:proofErr w:type="spellEnd"/>
            <w:r w:rsidRPr="005415E7">
              <w:rPr>
                <w:rFonts w:cs="Arial"/>
                <w:sz w:val="22"/>
              </w:rPr>
              <w:t xml:space="preserve"> </w:t>
            </w:r>
            <w:proofErr w:type="spellStart"/>
            <w:r w:rsidRPr="005415E7">
              <w:rPr>
                <w:rFonts w:cs="Arial"/>
                <w:sz w:val="22"/>
              </w:rPr>
              <w:t>xauj</w:t>
            </w:r>
            <w:proofErr w:type="spellEnd"/>
            <w:r w:rsidRPr="005415E7">
              <w:rPr>
                <w:rFonts w:cs="Arial"/>
                <w:sz w:val="22"/>
              </w:rPr>
              <w:t xml:space="preserve"> </w:t>
            </w:r>
            <w:proofErr w:type="spellStart"/>
            <w:r w:rsidRPr="005415E7">
              <w:rPr>
                <w:rFonts w:cs="Arial"/>
                <w:sz w:val="22"/>
              </w:rPr>
              <w:t>tsev</w:t>
            </w:r>
            <w:proofErr w:type="spellEnd"/>
            <w:r w:rsidRPr="005415E7">
              <w:rPr>
                <w:rFonts w:cs="Arial"/>
                <w:sz w:val="22"/>
              </w:rPr>
              <w:t xml:space="preserve"> </w:t>
            </w:r>
            <w:proofErr w:type="spellStart"/>
            <w:r w:rsidRPr="005415E7">
              <w:rPr>
                <w:rFonts w:cs="Arial"/>
                <w:sz w:val="22"/>
              </w:rPr>
              <w:t>xaiv</w:t>
            </w:r>
            <w:proofErr w:type="spellEnd"/>
            <w:r w:rsidRPr="005415E7">
              <w:rPr>
                <w:rFonts w:cs="Arial"/>
                <w:sz w:val="22"/>
              </w:rPr>
              <w:t xml:space="preserve"> daim </w:t>
            </w:r>
            <w:proofErr w:type="spellStart"/>
            <w:r w:rsidRPr="005415E7">
              <w:rPr>
                <w:rFonts w:cs="Arial"/>
                <w:sz w:val="22"/>
              </w:rPr>
              <w:t>npav</w:t>
            </w:r>
            <w:proofErr w:type="spellEnd"/>
            <w:r w:rsidRPr="005415E7">
              <w:rPr>
                <w:rFonts w:cs="Arial"/>
                <w:sz w:val="22"/>
              </w:rPr>
              <w:t xml:space="preserve"> </w:t>
            </w:r>
            <w:proofErr w:type="spellStart"/>
            <w:r w:rsidRPr="005415E7">
              <w:rPr>
                <w:rFonts w:cs="Arial"/>
                <w:sz w:val="22"/>
              </w:rPr>
              <w:t>xaiv</w:t>
            </w:r>
            <w:proofErr w:type="spellEnd"/>
            <w:r w:rsidRPr="005415E7">
              <w:rPr>
                <w:rFonts w:cs="Arial"/>
                <w:sz w:val="22"/>
              </w:rPr>
              <w:t xml:space="preserve"> </w:t>
            </w:r>
            <w:proofErr w:type="spellStart"/>
            <w:r w:rsidRPr="005415E7">
              <w:rPr>
                <w:rFonts w:cs="Arial"/>
                <w:sz w:val="22"/>
              </w:rPr>
              <w:t>tsev</w:t>
            </w:r>
            <w:proofErr w:type="spellEnd"/>
            <w:r w:rsidRPr="005415E7">
              <w:rPr>
                <w:rFonts w:cs="Arial"/>
                <w:sz w:val="22"/>
              </w:rPr>
              <w:t xml:space="preserve"> nyob (yog xav </w:t>
            </w:r>
            <w:proofErr w:type="spellStart"/>
            <w:r w:rsidRPr="005415E7">
              <w:rPr>
                <w:rFonts w:cs="Arial"/>
                <w:sz w:val="22"/>
              </w:rPr>
              <w:t>paub</w:t>
            </w:r>
            <w:proofErr w:type="spellEnd"/>
            <w:r w:rsidRPr="005415E7">
              <w:rPr>
                <w:rFonts w:cs="Arial"/>
                <w:sz w:val="22"/>
              </w:rPr>
              <w:t xml:space="preserve"> </w:t>
            </w:r>
            <w:proofErr w:type="spellStart"/>
            <w:r w:rsidRPr="005415E7">
              <w:rPr>
                <w:rFonts w:cs="Arial"/>
                <w:sz w:val="22"/>
              </w:rPr>
              <w:t>ntxiv</w:t>
            </w:r>
            <w:proofErr w:type="spellEnd"/>
            <w:r w:rsidRPr="005415E7">
              <w:rPr>
                <w:rFonts w:cs="Arial"/>
                <w:sz w:val="22"/>
              </w:rPr>
              <w:t xml:space="preserve">, </w:t>
            </w:r>
            <w:proofErr w:type="spellStart"/>
            <w:r w:rsidRPr="005415E7">
              <w:rPr>
                <w:rFonts w:cs="Arial"/>
                <w:sz w:val="22"/>
              </w:rPr>
              <w:t>saib</w:t>
            </w:r>
            <w:proofErr w:type="spellEnd"/>
            <w:r w:rsidRPr="005415E7">
              <w:rPr>
                <w:rFonts w:cs="Arial"/>
                <w:sz w:val="22"/>
              </w:rPr>
              <w:t xml:space="preserve"> </w:t>
            </w:r>
            <w:proofErr w:type="spellStart"/>
            <w:r w:rsidRPr="005415E7">
              <w:rPr>
                <w:rFonts w:cs="Arial"/>
                <w:sz w:val="22"/>
              </w:rPr>
              <w:t>Tshooj</w:t>
            </w:r>
            <w:proofErr w:type="spellEnd"/>
            <w:r w:rsidRPr="005415E7">
              <w:rPr>
                <w:rFonts w:cs="Arial"/>
                <w:sz w:val="22"/>
              </w:rPr>
              <w:t xml:space="preserve"> NA-35). Lub </w:t>
            </w:r>
            <w:proofErr w:type="spellStart"/>
            <w:r w:rsidRPr="005415E7">
              <w:rPr>
                <w:rFonts w:cs="Arial"/>
                <w:sz w:val="22"/>
              </w:rPr>
              <w:t>Nroog</w:t>
            </w:r>
            <w:proofErr w:type="spellEnd"/>
            <w:r w:rsidRPr="005415E7">
              <w:rPr>
                <w:rFonts w:cs="Arial"/>
                <w:sz w:val="22"/>
              </w:rPr>
              <w:t xml:space="preserve"> </w:t>
            </w:r>
            <w:proofErr w:type="spellStart"/>
            <w:r w:rsidRPr="005415E7">
              <w:rPr>
                <w:rFonts w:cs="Arial"/>
                <w:sz w:val="22"/>
              </w:rPr>
              <w:t>kuj</w:t>
            </w:r>
            <w:proofErr w:type="spellEnd"/>
            <w:r w:rsidRPr="005415E7">
              <w:rPr>
                <w:rFonts w:cs="Arial"/>
                <w:sz w:val="22"/>
              </w:rPr>
              <w:t xml:space="preserve"> tau </w:t>
            </w:r>
            <w:proofErr w:type="spellStart"/>
            <w:r w:rsidRPr="005415E7">
              <w:rPr>
                <w:rFonts w:cs="Arial"/>
                <w:sz w:val="22"/>
              </w:rPr>
              <w:t>pab</w:t>
            </w:r>
            <w:proofErr w:type="spellEnd"/>
            <w:r w:rsidRPr="005415E7">
              <w:rPr>
                <w:rFonts w:cs="Arial"/>
                <w:sz w:val="22"/>
              </w:rPr>
              <w:t xml:space="preserve"> </w:t>
            </w:r>
            <w:proofErr w:type="spellStart"/>
            <w:r w:rsidRPr="005415E7">
              <w:rPr>
                <w:rFonts w:cs="Arial"/>
                <w:sz w:val="22"/>
              </w:rPr>
              <w:t>nyiaj</w:t>
            </w:r>
            <w:proofErr w:type="spellEnd"/>
            <w:r w:rsidR="00E907B6" w:rsidRPr="005415E7">
              <w:rPr>
                <w:rFonts w:cs="Arial"/>
                <w:sz w:val="22"/>
              </w:rPr>
              <w:t xml:space="preserve"> </w:t>
            </w:r>
            <w:proofErr w:type="spellStart"/>
            <w:r w:rsidR="00E907B6" w:rsidRPr="005415E7">
              <w:rPr>
                <w:rFonts w:cs="Arial"/>
                <w:sz w:val="22"/>
              </w:rPr>
              <w:t>rau</w:t>
            </w:r>
            <w:proofErr w:type="spellEnd"/>
            <w:r w:rsidR="00E907B6" w:rsidRPr="005415E7">
              <w:rPr>
                <w:rFonts w:cs="Arial"/>
                <w:sz w:val="22"/>
              </w:rPr>
              <w:t xml:space="preserve"> ntawm</w:t>
            </w:r>
            <w:r w:rsidRPr="005415E7">
              <w:rPr>
                <w:rFonts w:cs="Arial"/>
                <w:sz w:val="22"/>
              </w:rPr>
              <w:t xml:space="preserve"> TBRA </w:t>
            </w:r>
            <w:proofErr w:type="spellStart"/>
            <w:r w:rsidRPr="005415E7">
              <w:rPr>
                <w:rFonts w:cs="Arial"/>
                <w:sz w:val="22"/>
              </w:rPr>
              <w:t>cov</w:t>
            </w:r>
            <w:proofErr w:type="spellEnd"/>
            <w:r w:rsidRPr="005415E7">
              <w:rPr>
                <w:rFonts w:cs="Arial"/>
                <w:sz w:val="22"/>
              </w:rPr>
              <w:t xml:space="preserve"> </w:t>
            </w:r>
            <w:proofErr w:type="spellStart"/>
            <w:r w:rsidRPr="005415E7">
              <w:rPr>
                <w:rFonts w:cs="Arial"/>
                <w:sz w:val="22"/>
              </w:rPr>
              <w:t>kev</w:t>
            </w:r>
            <w:proofErr w:type="spellEnd"/>
            <w:r w:rsidRPr="005415E7">
              <w:rPr>
                <w:rFonts w:cs="Arial"/>
                <w:sz w:val="22"/>
              </w:rPr>
              <w:t xml:space="preserve"> </w:t>
            </w:r>
            <w:proofErr w:type="spellStart"/>
            <w:r w:rsidRPr="005415E7">
              <w:rPr>
                <w:rFonts w:cs="Arial"/>
                <w:sz w:val="22"/>
              </w:rPr>
              <w:t>pab</w:t>
            </w:r>
            <w:proofErr w:type="spellEnd"/>
            <w:r w:rsidRPr="005415E7">
              <w:rPr>
                <w:rFonts w:cs="Arial"/>
                <w:sz w:val="22"/>
              </w:rPr>
              <w:t xml:space="preserve"> </w:t>
            </w:r>
            <w:proofErr w:type="spellStart"/>
            <w:r w:rsidRPr="005415E7">
              <w:rPr>
                <w:rFonts w:cs="Arial"/>
                <w:sz w:val="22"/>
              </w:rPr>
              <w:t>cuam</w:t>
            </w:r>
            <w:proofErr w:type="spellEnd"/>
            <w:r w:rsidRPr="005415E7">
              <w:rPr>
                <w:rFonts w:cs="Arial"/>
                <w:sz w:val="22"/>
              </w:rPr>
              <w:t xml:space="preserve"> </w:t>
            </w:r>
            <w:proofErr w:type="spellStart"/>
            <w:r w:rsidRPr="005415E7">
              <w:rPr>
                <w:rFonts w:cs="Arial"/>
                <w:sz w:val="22"/>
              </w:rPr>
              <w:t>los</w:t>
            </w:r>
            <w:proofErr w:type="spellEnd"/>
            <w:r w:rsidRPr="005415E7">
              <w:rPr>
                <w:rFonts w:cs="Arial"/>
                <w:sz w:val="22"/>
              </w:rPr>
              <w:t xml:space="preserve"> ntawm </w:t>
            </w:r>
            <w:proofErr w:type="spellStart"/>
            <w:r w:rsidRPr="005415E7">
              <w:rPr>
                <w:rFonts w:cs="Arial"/>
                <w:sz w:val="22"/>
              </w:rPr>
              <w:t>kev</w:t>
            </w:r>
            <w:proofErr w:type="spellEnd"/>
            <w:r w:rsidRPr="005415E7">
              <w:rPr>
                <w:rFonts w:cs="Arial"/>
                <w:sz w:val="22"/>
              </w:rPr>
              <w:t xml:space="preserve"> </w:t>
            </w:r>
            <w:proofErr w:type="spellStart"/>
            <w:r w:rsidRPr="005415E7">
              <w:rPr>
                <w:rFonts w:cs="Arial"/>
                <w:sz w:val="22"/>
              </w:rPr>
              <w:t>pab</w:t>
            </w:r>
            <w:proofErr w:type="spellEnd"/>
            <w:r w:rsidRPr="005415E7">
              <w:rPr>
                <w:rFonts w:cs="Arial"/>
                <w:sz w:val="22"/>
              </w:rPr>
              <w:t xml:space="preserve"> </w:t>
            </w:r>
            <w:proofErr w:type="spellStart"/>
            <w:r w:rsidRPr="005415E7">
              <w:rPr>
                <w:rFonts w:cs="Arial"/>
                <w:sz w:val="22"/>
              </w:rPr>
              <w:t>nyiaj</w:t>
            </w:r>
            <w:proofErr w:type="spellEnd"/>
            <w:r w:rsidRPr="005415E7">
              <w:rPr>
                <w:rFonts w:cs="Arial"/>
                <w:sz w:val="22"/>
              </w:rPr>
              <w:t xml:space="preserve"> </w:t>
            </w:r>
            <w:proofErr w:type="spellStart"/>
            <w:r w:rsidRPr="005415E7">
              <w:rPr>
                <w:rFonts w:cs="Arial"/>
                <w:sz w:val="22"/>
              </w:rPr>
              <w:t>rau</w:t>
            </w:r>
            <w:proofErr w:type="spellEnd"/>
            <w:r w:rsidRPr="005415E7">
              <w:rPr>
                <w:rFonts w:cs="Arial"/>
                <w:sz w:val="22"/>
              </w:rPr>
              <w:t xml:space="preserve"> </w:t>
            </w:r>
            <w:proofErr w:type="spellStart"/>
            <w:r w:rsidRPr="005415E7">
              <w:rPr>
                <w:rFonts w:cs="Arial"/>
                <w:sz w:val="22"/>
              </w:rPr>
              <w:t>cov</w:t>
            </w:r>
            <w:proofErr w:type="spellEnd"/>
            <w:r w:rsidRPr="005415E7">
              <w:rPr>
                <w:rFonts w:cs="Arial"/>
                <w:sz w:val="22"/>
              </w:rPr>
              <w:t xml:space="preserve"> </w:t>
            </w:r>
            <w:proofErr w:type="spellStart"/>
            <w:r w:rsidRPr="005415E7">
              <w:rPr>
                <w:rFonts w:cs="Arial"/>
                <w:sz w:val="22"/>
              </w:rPr>
              <w:t>koom</w:t>
            </w:r>
            <w:proofErr w:type="spellEnd"/>
            <w:r w:rsidRPr="005415E7">
              <w:rPr>
                <w:rFonts w:cs="Arial"/>
                <w:sz w:val="22"/>
              </w:rPr>
              <w:t xml:space="preserve"> </w:t>
            </w:r>
            <w:proofErr w:type="spellStart"/>
            <w:r w:rsidRPr="005415E7">
              <w:rPr>
                <w:rFonts w:cs="Arial"/>
                <w:sz w:val="22"/>
              </w:rPr>
              <w:t>haum</w:t>
            </w:r>
            <w:proofErr w:type="spellEnd"/>
            <w:r w:rsidRPr="005415E7">
              <w:rPr>
                <w:rFonts w:cs="Arial"/>
                <w:sz w:val="22"/>
              </w:rPr>
              <w:t xml:space="preserve"> </w:t>
            </w:r>
            <w:proofErr w:type="spellStart"/>
            <w:r w:rsidRPr="005415E7">
              <w:rPr>
                <w:rFonts w:cs="Arial"/>
                <w:sz w:val="22"/>
              </w:rPr>
              <w:t>uas</w:t>
            </w:r>
            <w:proofErr w:type="spellEnd"/>
            <w:r w:rsidRPr="005415E7">
              <w:rPr>
                <w:rFonts w:cs="Arial"/>
                <w:sz w:val="22"/>
              </w:rPr>
              <w:t xml:space="preserve"> tau </w:t>
            </w:r>
            <w:proofErr w:type="spellStart"/>
            <w:r w:rsidRPr="005415E7">
              <w:rPr>
                <w:rFonts w:cs="Arial"/>
                <w:sz w:val="22"/>
              </w:rPr>
              <w:t>txais</w:t>
            </w:r>
            <w:proofErr w:type="spellEnd"/>
            <w:r w:rsidRPr="005415E7">
              <w:rPr>
                <w:rFonts w:cs="Arial"/>
                <w:sz w:val="22"/>
              </w:rPr>
              <w:t xml:space="preserve"> </w:t>
            </w:r>
            <w:proofErr w:type="spellStart"/>
            <w:r w:rsidRPr="005415E7">
              <w:rPr>
                <w:rFonts w:cs="Arial"/>
                <w:sz w:val="22"/>
              </w:rPr>
              <w:t>kev</w:t>
            </w:r>
            <w:proofErr w:type="spellEnd"/>
            <w:r w:rsidRPr="005415E7">
              <w:rPr>
                <w:rFonts w:cs="Arial"/>
                <w:sz w:val="22"/>
              </w:rPr>
              <w:t xml:space="preserve"> </w:t>
            </w:r>
            <w:proofErr w:type="spellStart"/>
            <w:r w:rsidRPr="005415E7">
              <w:rPr>
                <w:rFonts w:cs="Arial"/>
                <w:sz w:val="22"/>
              </w:rPr>
              <w:t>pab</w:t>
            </w:r>
            <w:proofErr w:type="spellEnd"/>
            <w:r w:rsidRPr="005415E7">
              <w:rPr>
                <w:rFonts w:cs="Arial"/>
                <w:sz w:val="22"/>
              </w:rPr>
              <w:t xml:space="preserve">. Lub </w:t>
            </w:r>
            <w:proofErr w:type="spellStart"/>
            <w:r w:rsidRPr="005415E7">
              <w:rPr>
                <w:rFonts w:cs="Arial"/>
                <w:sz w:val="22"/>
              </w:rPr>
              <w:t>sij</w:t>
            </w:r>
            <w:proofErr w:type="spellEnd"/>
            <w:r w:rsidR="00E907B6" w:rsidRPr="005415E7">
              <w:rPr>
                <w:rFonts w:cs="Arial"/>
                <w:sz w:val="22"/>
              </w:rPr>
              <w:t xml:space="preserve"> </w:t>
            </w:r>
            <w:proofErr w:type="spellStart"/>
            <w:r w:rsidRPr="005415E7">
              <w:rPr>
                <w:rFonts w:cs="Arial"/>
                <w:sz w:val="22"/>
              </w:rPr>
              <w:t>hawm</w:t>
            </w:r>
            <w:proofErr w:type="spellEnd"/>
            <w:r w:rsidRPr="005415E7">
              <w:rPr>
                <w:rFonts w:cs="Arial"/>
                <w:sz w:val="22"/>
              </w:rPr>
              <w:t xml:space="preserve"> </w:t>
            </w:r>
            <w:proofErr w:type="spellStart"/>
            <w:r w:rsidRPr="005415E7">
              <w:rPr>
                <w:rFonts w:cs="Arial"/>
                <w:sz w:val="22"/>
              </w:rPr>
              <w:t>xyoo</w:t>
            </w:r>
            <w:proofErr w:type="spellEnd"/>
            <w:r w:rsidRPr="005415E7">
              <w:rPr>
                <w:rFonts w:cs="Arial"/>
                <w:sz w:val="22"/>
              </w:rPr>
              <w:t xml:space="preserve"> 2025, Lub </w:t>
            </w:r>
            <w:proofErr w:type="spellStart"/>
            <w:r w:rsidRPr="005415E7">
              <w:rPr>
                <w:rFonts w:cs="Arial"/>
                <w:sz w:val="22"/>
              </w:rPr>
              <w:t>Nroog</w:t>
            </w:r>
            <w:proofErr w:type="spellEnd"/>
            <w:r w:rsidRPr="005415E7">
              <w:rPr>
                <w:rFonts w:cs="Arial"/>
                <w:sz w:val="22"/>
              </w:rPr>
              <w:t xml:space="preserve"> </w:t>
            </w:r>
            <w:proofErr w:type="spellStart"/>
            <w:r w:rsidRPr="005415E7">
              <w:rPr>
                <w:rFonts w:cs="Arial"/>
                <w:sz w:val="22"/>
              </w:rPr>
              <w:t>npaj</w:t>
            </w:r>
            <w:proofErr w:type="spellEnd"/>
            <w:r w:rsidRPr="005415E7">
              <w:rPr>
                <w:rFonts w:cs="Arial"/>
                <w:sz w:val="22"/>
              </w:rPr>
              <w:t xml:space="preserve"> </w:t>
            </w:r>
            <w:proofErr w:type="spellStart"/>
            <w:r w:rsidRPr="005415E7">
              <w:rPr>
                <w:rFonts w:cs="Arial"/>
                <w:sz w:val="22"/>
              </w:rPr>
              <w:t>siab</w:t>
            </w:r>
            <w:proofErr w:type="spellEnd"/>
            <w:r w:rsidRPr="005415E7">
              <w:rPr>
                <w:rFonts w:cs="Arial"/>
                <w:sz w:val="22"/>
              </w:rPr>
              <w:t xml:space="preserve"> </w:t>
            </w:r>
            <w:proofErr w:type="spellStart"/>
            <w:r w:rsidRPr="005415E7">
              <w:rPr>
                <w:rFonts w:cs="Arial"/>
                <w:sz w:val="22"/>
              </w:rPr>
              <w:t>siv</w:t>
            </w:r>
            <w:proofErr w:type="spellEnd"/>
            <w:r w:rsidRPr="005415E7">
              <w:rPr>
                <w:rFonts w:cs="Arial"/>
                <w:sz w:val="22"/>
              </w:rPr>
              <w:t xml:space="preserve"> </w:t>
            </w:r>
            <w:proofErr w:type="spellStart"/>
            <w:r w:rsidRPr="005415E7">
              <w:rPr>
                <w:rFonts w:cs="Arial"/>
                <w:sz w:val="22"/>
              </w:rPr>
              <w:t>nyiaj</w:t>
            </w:r>
            <w:proofErr w:type="spellEnd"/>
            <w:r w:rsidRPr="005415E7">
              <w:rPr>
                <w:rFonts w:cs="Arial"/>
                <w:sz w:val="22"/>
              </w:rPr>
              <w:t xml:space="preserve"> HOME </w:t>
            </w:r>
            <w:proofErr w:type="spellStart"/>
            <w:r w:rsidRPr="005415E7">
              <w:rPr>
                <w:rFonts w:cs="Arial"/>
                <w:sz w:val="22"/>
              </w:rPr>
              <w:t>rau</w:t>
            </w:r>
            <w:proofErr w:type="spellEnd"/>
            <w:r w:rsidRPr="005415E7">
              <w:rPr>
                <w:rFonts w:cs="Arial"/>
                <w:sz w:val="22"/>
              </w:rPr>
              <w:t xml:space="preserve"> </w:t>
            </w:r>
            <w:proofErr w:type="spellStart"/>
            <w:r w:rsidRPr="005415E7">
              <w:rPr>
                <w:rFonts w:cs="Arial"/>
                <w:sz w:val="22"/>
              </w:rPr>
              <w:t>kev</w:t>
            </w:r>
            <w:proofErr w:type="spellEnd"/>
            <w:r w:rsidRPr="005415E7">
              <w:rPr>
                <w:rFonts w:cs="Arial"/>
                <w:sz w:val="22"/>
              </w:rPr>
              <w:t xml:space="preserve"> </w:t>
            </w:r>
            <w:proofErr w:type="spellStart"/>
            <w:r w:rsidRPr="005415E7">
              <w:rPr>
                <w:rFonts w:cs="Arial"/>
                <w:sz w:val="22"/>
              </w:rPr>
              <w:t>pab</w:t>
            </w:r>
            <w:proofErr w:type="spellEnd"/>
            <w:r w:rsidRPr="005415E7">
              <w:rPr>
                <w:rFonts w:cs="Arial"/>
                <w:sz w:val="22"/>
              </w:rPr>
              <w:t xml:space="preserve"> them </w:t>
            </w:r>
            <w:proofErr w:type="spellStart"/>
            <w:r w:rsidRPr="005415E7">
              <w:rPr>
                <w:rFonts w:cs="Arial"/>
                <w:sz w:val="22"/>
              </w:rPr>
              <w:t>nqi</w:t>
            </w:r>
            <w:proofErr w:type="spellEnd"/>
            <w:r w:rsidRPr="005415E7">
              <w:rPr>
                <w:rFonts w:cs="Arial"/>
                <w:sz w:val="22"/>
              </w:rPr>
              <w:t xml:space="preserve"> </w:t>
            </w:r>
            <w:proofErr w:type="spellStart"/>
            <w:r w:rsidRPr="005415E7">
              <w:rPr>
                <w:rFonts w:cs="Arial"/>
                <w:sz w:val="22"/>
              </w:rPr>
              <w:t>xauj</w:t>
            </w:r>
            <w:proofErr w:type="spellEnd"/>
            <w:r w:rsidRPr="005415E7">
              <w:rPr>
                <w:rFonts w:cs="Arial"/>
                <w:sz w:val="22"/>
              </w:rPr>
              <w:t xml:space="preserve"> </w:t>
            </w:r>
            <w:proofErr w:type="spellStart"/>
            <w:r w:rsidRPr="005415E7">
              <w:rPr>
                <w:rFonts w:cs="Arial"/>
                <w:sz w:val="22"/>
              </w:rPr>
              <w:t>tsev</w:t>
            </w:r>
            <w:proofErr w:type="spellEnd"/>
            <w:r w:rsidRPr="005415E7">
              <w:rPr>
                <w:rFonts w:cs="Arial"/>
                <w:sz w:val="22"/>
              </w:rPr>
              <w:t>.</w:t>
            </w:r>
          </w:p>
        </w:tc>
      </w:tr>
      <w:tr w:rsidR="00933813" w:rsidRPr="005415E7" w14:paraId="340D63A4" w14:textId="77777777" w:rsidTr="005D34B2">
        <w:trPr>
          <w:cnfStyle w:val="000000010000" w:firstRow="0" w:lastRow="0" w:firstColumn="0" w:lastColumn="0" w:oddVBand="0" w:evenVBand="0" w:oddHBand="0" w:evenHBand="1" w:firstRowFirstColumn="0" w:firstRowLastColumn="0" w:lastRowFirstColumn="0" w:lastRowLastColumn="0"/>
        </w:trPr>
        <w:tc>
          <w:tcPr>
            <w:tcW w:w="3585" w:type="dxa"/>
          </w:tcPr>
          <w:p w14:paraId="0E25E92A" w14:textId="61B1B3B9" w:rsidR="00933813" w:rsidRPr="005415E7" w:rsidRDefault="00933813" w:rsidP="005D34B2">
            <w:pPr>
              <w:keepNext/>
              <w:widowControl w:val="0"/>
              <w:rPr>
                <w:rFonts w:cs="Arial"/>
                <w:sz w:val="22"/>
              </w:rPr>
            </w:pPr>
            <w:r w:rsidRPr="005415E7">
              <w:rPr>
                <w:rFonts w:cs="Arial"/>
                <w:sz w:val="22"/>
              </w:rPr>
              <w:t xml:space="preserve">TBRA </w:t>
            </w:r>
            <w:proofErr w:type="spellStart"/>
            <w:r w:rsidRPr="005415E7">
              <w:rPr>
                <w:rFonts w:cs="Arial"/>
                <w:sz w:val="22"/>
              </w:rPr>
              <w:t>rau</w:t>
            </w:r>
            <w:proofErr w:type="spellEnd"/>
            <w:r w:rsidRPr="005415E7">
              <w:rPr>
                <w:rFonts w:cs="Arial"/>
                <w:sz w:val="22"/>
              </w:rPr>
              <w:t xml:space="preserve"> </w:t>
            </w:r>
            <w:proofErr w:type="spellStart"/>
            <w:r w:rsidRPr="005415E7">
              <w:rPr>
                <w:rFonts w:cs="Arial"/>
                <w:sz w:val="22"/>
              </w:rPr>
              <w:t>Cov</w:t>
            </w:r>
            <w:proofErr w:type="spellEnd"/>
            <w:r w:rsidRPr="005415E7">
              <w:rPr>
                <w:rFonts w:cs="Arial"/>
                <w:sz w:val="22"/>
              </w:rPr>
              <w:t xml:space="preserve"> Kev Xav Tau </w:t>
            </w:r>
            <w:proofErr w:type="spellStart"/>
            <w:r w:rsidRPr="005415E7">
              <w:rPr>
                <w:rFonts w:cs="Arial"/>
                <w:sz w:val="22"/>
              </w:rPr>
              <w:t>Tshwj</w:t>
            </w:r>
            <w:proofErr w:type="spellEnd"/>
            <w:r w:rsidRPr="005415E7">
              <w:rPr>
                <w:rFonts w:cs="Arial"/>
                <w:sz w:val="22"/>
              </w:rPr>
              <w:t xml:space="preserve"> </w:t>
            </w:r>
            <w:proofErr w:type="spellStart"/>
            <w:r w:rsidRPr="005415E7">
              <w:rPr>
                <w:rFonts w:cs="Arial"/>
                <w:sz w:val="22"/>
              </w:rPr>
              <w:t>Xeeb</w:t>
            </w:r>
            <w:proofErr w:type="spellEnd"/>
            <w:r w:rsidRPr="005415E7">
              <w:rPr>
                <w:rFonts w:cs="Arial"/>
                <w:sz w:val="22"/>
              </w:rPr>
              <w:t xml:space="preserve"> </w:t>
            </w:r>
            <w:proofErr w:type="spellStart"/>
            <w:r w:rsidR="006E0B0E" w:rsidRPr="005415E7">
              <w:rPr>
                <w:rFonts w:cs="Arial"/>
                <w:sz w:val="22"/>
              </w:rPr>
              <w:t>uas</w:t>
            </w:r>
            <w:proofErr w:type="spellEnd"/>
            <w:r w:rsidR="006E0B0E" w:rsidRPr="005415E7">
              <w:rPr>
                <w:rFonts w:cs="Arial"/>
                <w:sz w:val="22"/>
              </w:rPr>
              <w:t xml:space="preserve"> </w:t>
            </w:r>
            <w:proofErr w:type="spellStart"/>
            <w:r w:rsidR="006E0B0E" w:rsidRPr="005415E7">
              <w:rPr>
                <w:rFonts w:cs="Arial"/>
                <w:sz w:val="22"/>
              </w:rPr>
              <w:t>Tsis</w:t>
            </w:r>
            <w:proofErr w:type="spellEnd"/>
            <w:r w:rsidR="006E0B0E" w:rsidRPr="005415E7">
              <w:rPr>
                <w:rFonts w:cs="Arial"/>
                <w:sz w:val="22"/>
              </w:rPr>
              <w:t xml:space="preserve"> Yog </w:t>
            </w:r>
            <w:proofErr w:type="spellStart"/>
            <w:r w:rsidR="006E0B0E" w:rsidRPr="005415E7">
              <w:rPr>
                <w:rFonts w:cs="Arial"/>
                <w:sz w:val="22"/>
              </w:rPr>
              <w:t>Tsis</w:t>
            </w:r>
            <w:proofErr w:type="spellEnd"/>
            <w:r w:rsidR="006E0B0E" w:rsidRPr="005415E7">
              <w:rPr>
                <w:rFonts w:cs="Arial"/>
                <w:sz w:val="22"/>
              </w:rPr>
              <w:t xml:space="preserve"> Muaj </w:t>
            </w:r>
            <w:proofErr w:type="spellStart"/>
            <w:r w:rsidR="006E0B0E" w:rsidRPr="005415E7">
              <w:rPr>
                <w:rFonts w:cs="Arial"/>
                <w:sz w:val="22"/>
              </w:rPr>
              <w:t>Tsev</w:t>
            </w:r>
            <w:proofErr w:type="spellEnd"/>
            <w:r w:rsidR="006E0B0E" w:rsidRPr="005415E7">
              <w:rPr>
                <w:rFonts w:cs="Arial"/>
                <w:sz w:val="22"/>
              </w:rPr>
              <w:t xml:space="preserve"> Nyob</w:t>
            </w:r>
          </w:p>
        </w:tc>
        <w:tc>
          <w:tcPr>
            <w:tcW w:w="6315" w:type="dxa"/>
          </w:tcPr>
          <w:p w14:paraId="5F6EADC6" w14:textId="02494D2E" w:rsidR="00933813" w:rsidRPr="005415E7" w:rsidRDefault="00E85BC5" w:rsidP="005D34B2">
            <w:pPr>
              <w:keepNext/>
              <w:widowControl w:val="0"/>
              <w:rPr>
                <w:rFonts w:cs="Arial"/>
                <w:sz w:val="22"/>
              </w:rPr>
            </w:pPr>
            <w:proofErr w:type="spellStart"/>
            <w:r w:rsidRPr="005415E7">
              <w:rPr>
                <w:rFonts w:cs="Arial"/>
                <w:sz w:val="22"/>
              </w:rPr>
              <w:t>Cov</w:t>
            </w:r>
            <w:proofErr w:type="spellEnd"/>
            <w:r w:rsidRPr="005415E7">
              <w:rPr>
                <w:rFonts w:cs="Arial"/>
                <w:sz w:val="22"/>
              </w:rPr>
              <w:t xml:space="preserve"> </w:t>
            </w:r>
            <w:proofErr w:type="spellStart"/>
            <w:r w:rsidRPr="005415E7">
              <w:rPr>
                <w:rFonts w:cs="Arial"/>
                <w:sz w:val="22"/>
              </w:rPr>
              <w:t>nqi</w:t>
            </w:r>
            <w:proofErr w:type="spellEnd"/>
            <w:r w:rsidRPr="005415E7">
              <w:rPr>
                <w:rFonts w:cs="Arial"/>
                <w:sz w:val="22"/>
              </w:rPr>
              <w:t xml:space="preserve"> </w:t>
            </w:r>
            <w:proofErr w:type="spellStart"/>
            <w:r w:rsidRPr="005415E7">
              <w:rPr>
                <w:rFonts w:cs="Arial"/>
                <w:sz w:val="22"/>
              </w:rPr>
              <w:t>hnyav</w:t>
            </w:r>
            <w:proofErr w:type="spellEnd"/>
            <w:r w:rsidRPr="005415E7">
              <w:rPr>
                <w:rFonts w:cs="Arial"/>
                <w:sz w:val="22"/>
              </w:rPr>
              <w:t xml:space="preserve"> ntawm </w:t>
            </w:r>
            <w:proofErr w:type="spellStart"/>
            <w:r w:rsidRPr="005415E7">
              <w:rPr>
                <w:rFonts w:cs="Arial"/>
                <w:sz w:val="22"/>
              </w:rPr>
              <w:t>cov</w:t>
            </w:r>
            <w:proofErr w:type="spellEnd"/>
            <w:r w:rsidRPr="005415E7">
              <w:rPr>
                <w:rFonts w:cs="Arial"/>
                <w:sz w:val="22"/>
              </w:rPr>
              <w:t xml:space="preserve"> </w:t>
            </w:r>
            <w:proofErr w:type="spellStart"/>
            <w:r w:rsidRPr="005415E7">
              <w:rPr>
                <w:rFonts w:cs="Arial"/>
                <w:sz w:val="22"/>
              </w:rPr>
              <w:t>tsev</w:t>
            </w:r>
            <w:proofErr w:type="spellEnd"/>
            <w:r w:rsidRPr="005415E7">
              <w:rPr>
                <w:rFonts w:cs="Arial"/>
                <w:sz w:val="22"/>
              </w:rPr>
              <w:t xml:space="preserve"> </w:t>
            </w:r>
            <w:proofErr w:type="spellStart"/>
            <w:r w:rsidRPr="005415E7">
              <w:rPr>
                <w:rFonts w:cs="Arial"/>
                <w:sz w:val="22"/>
              </w:rPr>
              <w:t>neeg</w:t>
            </w:r>
            <w:proofErr w:type="spellEnd"/>
            <w:r w:rsidRPr="005415E7">
              <w:rPr>
                <w:rFonts w:cs="Arial"/>
                <w:sz w:val="22"/>
              </w:rPr>
              <w:t xml:space="preserve"> tau </w:t>
            </w:r>
            <w:proofErr w:type="spellStart"/>
            <w:r w:rsidRPr="005415E7">
              <w:rPr>
                <w:rFonts w:cs="Arial"/>
                <w:sz w:val="22"/>
              </w:rPr>
              <w:t>nyiaj</w:t>
            </w:r>
            <w:proofErr w:type="spellEnd"/>
            <w:r w:rsidRPr="005415E7">
              <w:rPr>
                <w:rFonts w:cs="Arial"/>
                <w:sz w:val="22"/>
              </w:rPr>
              <w:t xml:space="preserve"> </w:t>
            </w:r>
            <w:proofErr w:type="spellStart"/>
            <w:r w:rsidRPr="005415E7">
              <w:rPr>
                <w:rFonts w:cs="Arial"/>
                <w:sz w:val="22"/>
              </w:rPr>
              <w:t>tsawg</w:t>
            </w:r>
            <w:proofErr w:type="spellEnd"/>
            <w:r w:rsidRPr="005415E7">
              <w:rPr>
                <w:rFonts w:cs="Arial"/>
                <w:sz w:val="22"/>
              </w:rPr>
              <w:t xml:space="preserve">, </w:t>
            </w:r>
            <w:proofErr w:type="spellStart"/>
            <w:r w:rsidRPr="005415E7">
              <w:rPr>
                <w:rFonts w:cs="Arial"/>
                <w:sz w:val="22"/>
              </w:rPr>
              <w:t>suav</w:t>
            </w:r>
            <w:proofErr w:type="spellEnd"/>
            <w:r w:rsidRPr="005415E7">
              <w:rPr>
                <w:rFonts w:cs="Arial"/>
                <w:sz w:val="22"/>
              </w:rPr>
              <w:t xml:space="preserve"> </w:t>
            </w:r>
            <w:proofErr w:type="spellStart"/>
            <w:r w:rsidRPr="005415E7">
              <w:rPr>
                <w:rFonts w:cs="Arial"/>
                <w:sz w:val="22"/>
              </w:rPr>
              <w:t>nrog</w:t>
            </w:r>
            <w:proofErr w:type="spellEnd"/>
            <w:r w:rsidRPr="005415E7">
              <w:rPr>
                <w:rFonts w:cs="Arial"/>
                <w:sz w:val="22"/>
              </w:rPr>
              <w:t xml:space="preserve"> </w:t>
            </w:r>
            <w:proofErr w:type="spellStart"/>
            <w:r w:rsidRPr="005415E7">
              <w:rPr>
                <w:rFonts w:cs="Arial"/>
                <w:sz w:val="22"/>
              </w:rPr>
              <w:t>cov</w:t>
            </w:r>
            <w:proofErr w:type="spellEnd"/>
            <w:r w:rsidRPr="005415E7">
              <w:rPr>
                <w:rFonts w:cs="Arial"/>
                <w:sz w:val="22"/>
              </w:rPr>
              <w:t xml:space="preserve"> </w:t>
            </w:r>
            <w:proofErr w:type="spellStart"/>
            <w:r w:rsidRPr="005415E7">
              <w:rPr>
                <w:rFonts w:cs="Arial"/>
                <w:sz w:val="22"/>
              </w:rPr>
              <w:t>neeg</w:t>
            </w:r>
            <w:proofErr w:type="spellEnd"/>
            <w:r w:rsidRPr="005415E7">
              <w:rPr>
                <w:rFonts w:cs="Arial"/>
                <w:sz w:val="22"/>
              </w:rPr>
              <w:t xml:space="preserve"> </w:t>
            </w:r>
            <w:proofErr w:type="spellStart"/>
            <w:r w:rsidRPr="005415E7">
              <w:rPr>
                <w:rFonts w:cs="Arial"/>
                <w:sz w:val="22"/>
              </w:rPr>
              <w:t>tsis</w:t>
            </w:r>
            <w:proofErr w:type="spellEnd"/>
            <w:r w:rsidRPr="005415E7">
              <w:rPr>
                <w:rFonts w:cs="Arial"/>
                <w:sz w:val="22"/>
              </w:rPr>
              <w:t xml:space="preserve"> muaj </w:t>
            </w:r>
            <w:proofErr w:type="spellStart"/>
            <w:r w:rsidRPr="005415E7">
              <w:rPr>
                <w:rFonts w:cs="Arial"/>
                <w:sz w:val="22"/>
              </w:rPr>
              <w:t>tsev</w:t>
            </w:r>
            <w:proofErr w:type="spellEnd"/>
            <w:r w:rsidRPr="005415E7">
              <w:rPr>
                <w:rFonts w:cs="Arial"/>
                <w:sz w:val="22"/>
              </w:rPr>
              <w:t xml:space="preserve"> nyob </w:t>
            </w:r>
            <w:proofErr w:type="spellStart"/>
            <w:r w:rsidRPr="005415E7">
              <w:rPr>
                <w:rFonts w:cs="Arial"/>
                <w:sz w:val="22"/>
              </w:rPr>
              <w:t>tshwj</w:t>
            </w:r>
            <w:proofErr w:type="spellEnd"/>
            <w:r w:rsidRPr="005415E7">
              <w:rPr>
                <w:rFonts w:cs="Arial"/>
                <w:sz w:val="22"/>
              </w:rPr>
              <w:t xml:space="preserve"> </w:t>
            </w:r>
            <w:proofErr w:type="spellStart"/>
            <w:r w:rsidRPr="005415E7">
              <w:rPr>
                <w:rFonts w:cs="Arial"/>
                <w:sz w:val="22"/>
              </w:rPr>
              <w:t>xeeb</w:t>
            </w:r>
            <w:proofErr w:type="spellEnd"/>
            <w:r w:rsidRPr="005415E7">
              <w:rPr>
                <w:rFonts w:cs="Arial"/>
                <w:sz w:val="22"/>
              </w:rPr>
              <w:t xml:space="preserve"> xav tau </w:t>
            </w:r>
            <w:proofErr w:type="spellStart"/>
            <w:r w:rsidRPr="005415E7">
              <w:rPr>
                <w:rFonts w:cs="Arial"/>
                <w:sz w:val="22"/>
              </w:rPr>
              <w:t>kev</w:t>
            </w:r>
            <w:proofErr w:type="spellEnd"/>
            <w:r w:rsidRPr="005415E7">
              <w:rPr>
                <w:rFonts w:cs="Arial"/>
                <w:sz w:val="22"/>
              </w:rPr>
              <w:t xml:space="preserve"> </w:t>
            </w:r>
            <w:proofErr w:type="spellStart"/>
            <w:r w:rsidRPr="005415E7">
              <w:rPr>
                <w:rFonts w:cs="Arial"/>
                <w:sz w:val="22"/>
              </w:rPr>
              <w:t>pab</w:t>
            </w:r>
            <w:proofErr w:type="spellEnd"/>
            <w:r w:rsidRPr="005415E7">
              <w:rPr>
                <w:rFonts w:cs="Arial"/>
                <w:sz w:val="22"/>
              </w:rPr>
              <w:t xml:space="preserve">; </w:t>
            </w:r>
            <w:proofErr w:type="spellStart"/>
            <w:r w:rsidRPr="005415E7">
              <w:rPr>
                <w:rFonts w:cs="Arial"/>
                <w:sz w:val="22"/>
              </w:rPr>
              <w:t>Cov</w:t>
            </w:r>
            <w:proofErr w:type="spellEnd"/>
            <w:r w:rsidRPr="005415E7">
              <w:rPr>
                <w:rFonts w:cs="Arial"/>
                <w:sz w:val="22"/>
              </w:rPr>
              <w:t xml:space="preserve"> </w:t>
            </w:r>
            <w:proofErr w:type="spellStart"/>
            <w:r w:rsidRPr="005415E7">
              <w:rPr>
                <w:rFonts w:cs="Arial"/>
                <w:sz w:val="22"/>
              </w:rPr>
              <w:t>npe</w:t>
            </w:r>
            <w:proofErr w:type="spellEnd"/>
            <w:r w:rsidRPr="005415E7">
              <w:rPr>
                <w:rFonts w:cs="Arial"/>
                <w:sz w:val="22"/>
              </w:rPr>
              <w:t xml:space="preserve"> </w:t>
            </w:r>
            <w:proofErr w:type="spellStart"/>
            <w:r w:rsidRPr="005415E7">
              <w:rPr>
                <w:rFonts w:cs="Arial"/>
                <w:sz w:val="22"/>
              </w:rPr>
              <w:t>tos</w:t>
            </w:r>
            <w:proofErr w:type="spellEnd"/>
            <w:r w:rsidRPr="005415E7">
              <w:rPr>
                <w:rFonts w:cs="Arial"/>
                <w:sz w:val="22"/>
              </w:rPr>
              <w:t xml:space="preserve"> </w:t>
            </w:r>
            <w:proofErr w:type="spellStart"/>
            <w:r w:rsidRPr="005415E7">
              <w:rPr>
                <w:rFonts w:cs="Arial"/>
                <w:sz w:val="22"/>
              </w:rPr>
              <w:t>rau</w:t>
            </w:r>
            <w:proofErr w:type="spellEnd"/>
            <w:r w:rsidRPr="005415E7">
              <w:rPr>
                <w:rFonts w:cs="Arial"/>
                <w:sz w:val="22"/>
              </w:rPr>
              <w:t xml:space="preserve"> </w:t>
            </w:r>
            <w:proofErr w:type="spellStart"/>
            <w:r w:rsidRPr="005415E7">
              <w:rPr>
                <w:rFonts w:cs="Arial"/>
                <w:sz w:val="22"/>
              </w:rPr>
              <w:t>cov</w:t>
            </w:r>
            <w:proofErr w:type="spellEnd"/>
            <w:r w:rsidRPr="005415E7">
              <w:rPr>
                <w:rFonts w:cs="Arial"/>
                <w:sz w:val="22"/>
              </w:rPr>
              <w:t xml:space="preserve"> </w:t>
            </w:r>
            <w:proofErr w:type="spellStart"/>
            <w:r w:rsidRPr="005415E7">
              <w:rPr>
                <w:rFonts w:cs="Arial"/>
                <w:sz w:val="22"/>
              </w:rPr>
              <w:t>tsev</w:t>
            </w:r>
            <w:proofErr w:type="spellEnd"/>
            <w:r w:rsidRPr="005415E7">
              <w:rPr>
                <w:rFonts w:cs="Arial"/>
                <w:sz w:val="22"/>
              </w:rPr>
              <w:t xml:space="preserve"> nyob </w:t>
            </w:r>
            <w:proofErr w:type="spellStart"/>
            <w:r w:rsidRPr="005415E7">
              <w:rPr>
                <w:rFonts w:cs="Arial"/>
                <w:sz w:val="22"/>
              </w:rPr>
              <w:t>pab</w:t>
            </w:r>
            <w:proofErr w:type="spellEnd"/>
            <w:r w:rsidRPr="005415E7">
              <w:rPr>
                <w:rFonts w:cs="Arial"/>
                <w:sz w:val="22"/>
              </w:rPr>
              <w:t xml:space="preserve"> </w:t>
            </w:r>
            <w:proofErr w:type="spellStart"/>
            <w:r w:rsidRPr="005415E7">
              <w:rPr>
                <w:rFonts w:cs="Arial"/>
                <w:sz w:val="22"/>
              </w:rPr>
              <w:t>rau</w:t>
            </w:r>
            <w:proofErr w:type="spellEnd"/>
            <w:r w:rsidRPr="005415E7">
              <w:rPr>
                <w:rFonts w:cs="Arial"/>
                <w:sz w:val="22"/>
              </w:rPr>
              <w:t xml:space="preserve"> </w:t>
            </w:r>
            <w:proofErr w:type="spellStart"/>
            <w:r w:rsidRPr="005415E7">
              <w:rPr>
                <w:rFonts w:cs="Arial"/>
                <w:sz w:val="22"/>
              </w:rPr>
              <w:t>cov</w:t>
            </w:r>
            <w:proofErr w:type="spellEnd"/>
            <w:r w:rsidRPr="005415E7">
              <w:rPr>
                <w:rFonts w:cs="Arial"/>
                <w:sz w:val="22"/>
              </w:rPr>
              <w:t xml:space="preserve"> </w:t>
            </w:r>
            <w:proofErr w:type="spellStart"/>
            <w:r w:rsidRPr="005415E7">
              <w:rPr>
                <w:rFonts w:cs="Arial"/>
                <w:sz w:val="22"/>
              </w:rPr>
              <w:t>laus</w:t>
            </w:r>
            <w:proofErr w:type="spellEnd"/>
            <w:r w:rsidRPr="005415E7">
              <w:rPr>
                <w:rFonts w:cs="Arial"/>
                <w:sz w:val="22"/>
              </w:rPr>
              <w:t xml:space="preserve"> thiab </w:t>
            </w:r>
            <w:proofErr w:type="spellStart"/>
            <w:r w:rsidRPr="005415E7">
              <w:rPr>
                <w:rFonts w:cs="Arial"/>
                <w:sz w:val="22"/>
              </w:rPr>
              <w:t>cov</w:t>
            </w:r>
            <w:proofErr w:type="spellEnd"/>
            <w:r w:rsidRPr="005415E7">
              <w:rPr>
                <w:rFonts w:cs="Arial"/>
                <w:sz w:val="22"/>
              </w:rPr>
              <w:t xml:space="preserve"> </w:t>
            </w:r>
            <w:proofErr w:type="spellStart"/>
            <w:r w:rsidRPr="005415E7">
              <w:rPr>
                <w:rFonts w:cs="Arial"/>
                <w:sz w:val="22"/>
              </w:rPr>
              <w:t>neeg</w:t>
            </w:r>
            <w:proofErr w:type="spellEnd"/>
            <w:r w:rsidRPr="005415E7">
              <w:rPr>
                <w:rFonts w:cs="Arial"/>
                <w:sz w:val="22"/>
              </w:rPr>
              <w:t xml:space="preserve"> </w:t>
            </w:r>
            <w:proofErr w:type="spellStart"/>
            <w:r w:rsidRPr="005415E7">
              <w:rPr>
                <w:rFonts w:cs="Arial"/>
                <w:sz w:val="22"/>
              </w:rPr>
              <w:t>xiam</w:t>
            </w:r>
            <w:proofErr w:type="spellEnd"/>
            <w:r w:rsidRPr="005415E7">
              <w:rPr>
                <w:rFonts w:cs="Arial"/>
                <w:sz w:val="22"/>
              </w:rPr>
              <w:t xml:space="preserve"> </w:t>
            </w:r>
            <w:proofErr w:type="spellStart"/>
            <w:r w:rsidRPr="005415E7">
              <w:rPr>
                <w:rFonts w:cs="Arial"/>
                <w:sz w:val="22"/>
              </w:rPr>
              <w:t>oob</w:t>
            </w:r>
            <w:proofErr w:type="spellEnd"/>
            <w:r w:rsidRPr="005415E7">
              <w:rPr>
                <w:rFonts w:cs="Arial"/>
                <w:sz w:val="22"/>
              </w:rPr>
              <w:t xml:space="preserve"> </w:t>
            </w:r>
            <w:proofErr w:type="spellStart"/>
            <w:r w:rsidRPr="005415E7">
              <w:rPr>
                <w:rFonts w:cs="Arial"/>
                <w:sz w:val="22"/>
              </w:rPr>
              <w:t>qhab</w:t>
            </w:r>
            <w:proofErr w:type="spellEnd"/>
            <w:r w:rsidRPr="005415E7">
              <w:rPr>
                <w:rFonts w:cs="Arial"/>
                <w:sz w:val="22"/>
              </w:rPr>
              <w:t>.</w:t>
            </w:r>
          </w:p>
        </w:tc>
      </w:tr>
      <w:tr w:rsidR="00933813" w:rsidRPr="005415E7" w14:paraId="7B395AA0" w14:textId="77777777" w:rsidTr="005D34B2">
        <w:tc>
          <w:tcPr>
            <w:tcW w:w="3585" w:type="dxa"/>
          </w:tcPr>
          <w:p w14:paraId="00B454D6" w14:textId="59478A23" w:rsidR="00933813" w:rsidRPr="005415E7" w:rsidRDefault="006E0B0E" w:rsidP="005D34B2">
            <w:pPr>
              <w:keepNext/>
              <w:widowControl w:val="0"/>
              <w:rPr>
                <w:rFonts w:cs="Arial"/>
                <w:sz w:val="22"/>
              </w:rPr>
            </w:pPr>
            <w:r w:rsidRPr="005415E7">
              <w:rPr>
                <w:rFonts w:cs="Arial"/>
                <w:sz w:val="22"/>
              </w:rPr>
              <w:t xml:space="preserve">Kev </w:t>
            </w:r>
            <w:proofErr w:type="spellStart"/>
            <w:r w:rsidRPr="005415E7">
              <w:rPr>
                <w:rFonts w:cs="Arial"/>
                <w:sz w:val="22"/>
              </w:rPr>
              <w:t>Tsim</w:t>
            </w:r>
            <w:proofErr w:type="spellEnd"/>
            <w:r w:rsidRPr="005415E7">
              <w:rPr>
                <w:rFonts w:cs="Arial"/>
                <w:sz w:val="22"/>
              </w:rPr>
              <w:t xml:space="preserve"> Duas </w:t>
            </w:r>
            <w:proofErr w:type="spellStart"/>
            <w:r w:rsidRPr="005415E7">
              <w:rPr>
                <w:rFonts w:cs="Arial"/>
                <w:sz w:val="22"/>
              </w:rPr>
              <w:t>Tshiab</w:t>
            </w:r>
            <w:proofErr w:type="spellEnd"/>
          </w:p>
        </w:tc>
        <w:tc>
          <w:tcPr>
            <w:tcW w:w="6315" w:type="dxa"/>
          </w:tcPr>
          <w:p w14:paraId="21274972" w14:textId="25D9E2E7" w:rsidR="00933813" w:rsidRPr="005415E7" w:rsidRDefault="00E85BC5" w:rsidP="005D34B2">
            <w:pPr>
              <w:keepNext/>
              <w:widowControl w:val="0"/>
              <w:rPr>
                <w:rFonts w:cs="Arial"/>
                <w:sz w:val="22"/>
              </w:rPr>
            </w:pPr>
            <w:proofErr w:type="spellStart"/>
            <w:r w:rsidRPr="005415E7">
              <w:rPr>
                <w:rFonts w:cs="Arial"/>
                <w:sz w:val="22"/>
              </w:rPr>
              <w:t>Hnub</w:t>
            </w:r>
            <w:proofErr w:type="spellEnd"/>
            <w:r w:rsidRPr="005415E7">
              <w:rPr>
                <w:rFonts w:cs="Arial"/>
                <w:sz w:val="22"/>
              </w:rPr>
              <w:t xml:space="preserve"> </w:t>
            </w:r>
            <w:proofErr w:type="spellStart"/>
            <w:r w:rsidRPr="005415E7">
              <w:rPr>
                <w:rFonts w:cs="Arial"/>
                <w:sz w:val="22"/>
              </w:rPr>
              <w:t>nyoog</w:t>
            </w:r>
            <w:proofErr w:type="spellEnd"/>
            <w:r w:rsidRPr="005415E7">
              <w:rPr>
                <w:rFonts w:cs="Arial"/>
                <w:sz w:val="22"/>
              </w:rPr>
              <w:t xml:space="preserve"> thiab </w:t>
            </w:r>
            <w:r w:rsidR="00E907B6" w:rsidRPr="005415E7">
              <w:rPr>
                <w:rFonts w:cs="Arial"/>
                <w:sz w:val="22"/>
              </w:rPr>
              <w:t xml:space="preserve">qhov </w:t>
            </w:r>
            <w:proofErr w:type="spellStart"/>
            <w:r w:rsidR="00E907B6" w:rsidRPr="005415E7">
              <w:rPr>
                <w:rFonts w:cs="Arial"/>
                <w:sz w:val="22"/>
              </w:rPr>
              <w:t>tsis</w:t>
            </w:r>
            <w:proofErr w:type="spellEnd"/>
            <w:r w:rsidR="00E907B6" w:rsidRPr="005415E7">
              <w:rPr>
                <w:rFonts w:cs="Arial"/>
                <w:sz w:val="22"/>
              </w:rPr>
              <w:t xml:space="preserve"> zoo </w:t>
            </w:r>
            <w:r w:rsidRPr="005415E7">
              <w:rPr>
                <w:rFonts w:cs="Arial"/>
                <w:sz w:val="22"/>
              </w:rPr>
              <w:t xml:space="preserve">ntawm </w:t>
            </w:r>
            <w:proofErr w:type="spellStart"/>
            <w:r w:rsidRPr="005415E7">
              <w:rPr>
                <w:rFonts w:cs="Arial"/>
                <w:sz w:val="22"/>
              </w:rPr>
              <w:t>vaj</w:t>
            </w:r>
            <w:proofErr w:type="spellEnd"/>
            <w:r w:rsidRPr="005415E7">
              <w:rPr>
                <w:rFonts w:cs="Arial"/>
                <w:sz w:val="22"/>
              </w:rPr>
              <w:t xml:space="preserve"> </w:t>
            </w:r>
            <w:proofErr w:type="spellStart"/>
            <w:r w:rsidRPr="005415E7">
              <w:rPr>
                <w:rFonts w:cs="Arial"/>
                <w:sz w:val="22"/>
              </w:rPr>
              <w:t>tse</w:t>
            </w:r>
            <w:r w:rsidR="00E907B6" w:rsidRPr="005415E7">
              <w:rPr>
                <w:rFonts w:cs="Arial"/>
                <w:sz w:val="22"/>
              </w:rPr>
              <w:t>v</w:t>
            </w:r>
            <w:proofErr w:type="spellEnd"/>
            <w:r w:rsidRPr="005415E7">
              <w:rPr>
                <w:rFonts w:cs="Arial"/>
                <w:sz w:val="22"/>
              </w:rPr>
              <w:t xml:space="preserve">; </w:t>
            </w:r>
            <w:proofErr w:type="spellStart"/>
            <w:r w:rsidRPr="005415E7">
              <w:rPr>
                <w:rFonts w:cs="Arial"/>
                <w:sz w:val="22"/>
              </w:rPr>
              <w:t>cov</w:t>
            </w:r>
            <w:proofErr w:type="spellEnd"/>
            <w:r w:rsidRPr="005415E7">
              <w:rPr>
                <w:rFonts w:cs="Arial"/>
                <w:sz w:val="22"/>
              </w:rPr>
              <w:t xml:space="preserve"> </w:t>
            </w:r>
            <w:proofErr w:type="spellStart"/>
            <w:r w:rsidRPr="005415E7">
              <w:rPr>
                <w:rFonts w:cs="Arial"/>
                <w:sz w:val="22"/>
              </w:rPr>
              <w:t>npe</w:t>
            </w:r>
            <w:proofErr w:type="spellEnd"/>
            <w:r w:rsidRPr="005415E7">
              <w:rPr>
                <w:rFonts w:cs="Arial"/>
                <w:sz w:val="22"/>
              </w:rPr>
              <w:t xml:space="preserve"> </w:t>
            </w:r>
            <w:proofErr w:type="spellStart"/>
            <w:r w:rsidRPr="005415E7">
              <w:rPr>
                <w:rFonts w:cs="Arial"/>
                <w:sz w:val="22"/>
              </w:rPr>
              <w:t>tos</w:t>
            </w:r>
            <w:proofErr w:type="spellEnd"/>
            <w:r w:rsidRPr="005415E7">
              <w:rPr>
                <w:rFonts w:cs="Arial"/>
                <w:sz w:val="22"/>
              </w:rPr>
              <w:t xml:space="preserve"> ntawm </w:t>
            </w:r>
            <w:proofErr w:type="spellStart"/>
            <w:r w:rsidRPr="005415E7">
              <w:rPr>
                <w:rFonts w:cs="Arial"/>
                <w:sz w:val="22"/>
              </w:rPr>
              <w:t>cov</w:t>
            </w:r>
            <w:proofErr w:type="spellEnd"/>
            <w:r w:rsidRPr="005415E7">
              <w:rPr>
                <w:rFonts w:cs="Arial"/>
                <w:sz w:val="22"/>
              </w:rPr>
              <w:t xml:space="preserve"> </w:t>
            </w:r>
            <w:proofErr w:type="spellStart"/>
            <w:r w:rsidRPr="005415E7">
              <w:rPr>
                <w:rFonts w:cs="Arial"/>
                <w:sz w:val="22"/>
              </w:rPr>
              <w:t>kev</w:t>
            </w:r>
            <w:proofErr w:type="spellEnd"/>
            <w:r w:rsidRPr="005415E7">
              <w:rPr>
                <w:rFonts w:cs="Arial"/>
                <w:sz w:val="22"/>
              </w:rPr>
              <w:t xml:space="preserve"> </w:t>
            </w:r>
            <w:proofErr w:type="spellStart"/>
            <w:r w:rsidRPr="005415E7">
              <w:rPr>
                <w:rFonts w:cs="Arial"/>
                <w:sz w:val="22"/>
              </w:rPr>
              <w:t>pab</w:t>
            </w:r>
            <w:proofErr w:type="spellEnd"/>
            <w:r w:rsidR="00E907B6" w:rsidRPr="005415E7">
              <w:rPr>
                <w:rFonts w:cs="Arial"/>
                <w:sz w:val="22"/>
              </w:rPr>
              <w:t xml:space="preserve"> </w:t>
            </w:r>
            <w:proofErr w:type="spellStart"/>
            <w:r w:rsidRPr="005415E7">
              <w:rPr>
                <w:rFonts w:cs="Arial"/>
                <w:sz w:val="22"/>
              </w:rPr>
              <w:t>cuam</w:t>
            </w:r>
            <w:proofErr w:type="spellEnd"/>
            <w:r w:rsidRPr="005415E7">
              <w:rPr>
                <w:rFonts w:cs="Arial"/>
                <w:sz w:val="22"/>
              </w:rPr>
              <w:t xml:space="preserve"> </w:t>
            </w:r>
            <w:proofErr w:type="spellStart"/>
            <w:r w:rsidRPr="005415E7">
              <w:rPr>
                <w:rFonts w:cs="Arial"/>
                <w:sz w:val="22"/>
              </w:rPr>
              <w:t>vaj</w:t>
            </w:r>
            <w:proofErr w:type="spellEnd"/>
            <w:r w:rsidRPr="005415E7">
              <w:rPr>
                <w:rFonts w:cs="Arial"/>
                <w:sz w:val="22"/>
              </w:rPr>
              <w:t xml:space="preserve"> </w:t>
            </w:r>
            <w:proofErr w:type="spellStart"/>
            <w:r w:rsidRPr="005415E7">
              <w:rPr>
                <w:rFonts w:cs="Arial"/>
                <w:sz w:val="22"/>
              </w:rPr>
              <w:t>tse</w:t>
            </w:r>
            <w:r w:rsidR="00E907B6" w:rsidRPr="005415E7">
              <w:rPr>
                <w:rFonts w:cs="Arial"/>
                <w:sz w:val="22"/>
              </w:rPr>
              <w:t>v</w:t>
            </w:r>
            <w:proofErr w:type="spellEnd"/>
            <w:r w:rsidRPr="005415E7">
              <w:rPr>
                <w:rFonts w:cs="Arial"/>
                <w:sz w:val="22"/>
              </w:rPr>
              <w:t xml:space="preserve"> </w:t>
            </w:r>
            <w:proofErr w:type="spellStart"/>
            <w:r w:rsidRPr="005415E7">
              <w:rPr>
                <w:rFonts w:cs="Arial"/>
                <w:sz w:val="22"/>
              </w:rPr>
              <w:t>uas</w:t>
            </w:r>
            <w:proofErr w:type="spellEnd"/>
            <w:r w:rsidRPr="005415E7">
              <w:rPr>
                <w:rFonts w:cs="Arial"/>
                <w:sz w:val="22"/>
              </w:rPr>
              <w:t xml:space="preserve"> </w:t>
            </w:r>
            <w:proofErr w:type="spellStart"/>
            <w:r w:rsidRPr="005415E7">
              <w:rPr>
                <w:rFonts w:cs="Arial"/>
                <w:sz w:val="22"/>
              </w:rPr>
              <w:t>twb</w:t>
            </w:r>
            <w:proofErr w:type="spellEnd"/>
            <w:r w:rsidRPr="005415E7">
              <w:rPr>
                <w:rFonts w:cs="Arial"/>
                <w:sz w:val="22"/>
              </w:rPr>
              <w:t xml:space="preserve"> muaj lawm; </w:t>
            </w:r>
            <w:proofErr w:type="spellStart"/>
            <w:r w:rsidRPr="005415E7">
              <w:rPr>
                <w:rFonts w:cs="Arial"/>
                <w:sz w:val="22"/>
              </w:rPr>
              <w:t>cov</w:t>
            </w:r>
            <w:proofErr w:type="spellEnd"/>
            <w:r w:rsidRPr="005415E7">
              <w:rPr>
                <w:rFonts w:cs="Arial"/>
                <w:sz w:val="22"/>
              </w:rPr>
              <w:t xml:space="preserve"> </w:t>
            </w:r>
            <w:proofErr w:type="spellStart"/>
            <w:r w:rsidRPr="005415E7">
              <w:rPr>
                <w:rFonts w:cs="Arial"/>
                <w:sz w:val="22"/>
              </w:rPr>
              <w:t>neeg</w:t>
            </w:r>
            <w:proofErr w:type="spellEnd"/>
            <w:r w:rsidRPr="005415E7">
              <w:rPr>
                <w:rFonts w:cs="Arial"/>
                <w:sz w:val="22"/>
              </w:rPr>
              <w:t xml:space="preserve"> nyob </w:t>
            </w:r>
            <w:proofErr w:type="spellStart"/>
            <w:r w:rsidRPr="005415E7">
              <w:rPr>
                <w:rFonts w:cs="Arial"/>
                <w:sz w:val="22"/>
              </w:rPr>
              <w:t>siab</w:t>
            </w:r>
            <w:proofErr w:type="spellEnd"/>
            <w:r w:rsidRPr="005415E7">
              <w:rPr>
                <w:rFonts w:cs="Arial"/>
                <w:sz w:val="22"/>
              </w:rPr>
              <w:t xml:space="preserve"> thiab </w:t>
            </w:r>
            <w:proofErr w:type="spellStart"/>
            <w:r w:rsidRPr="005415E7">
              <w:rPr>
                <w:rFonts w:cs="Arial"/>
                <w:sz w:val="22"/>
              </w:rPr>
              <w:t>cov</w:t>
            </w:r>
            <w:proofErr w:type="spellEnd"/>
            <w:r w:rsidRPr="005415E7">
              <w:rPr>
                <w:rFonts w:cs="Arial"/>
                <w:sz w:val="22"/>
              </w:rPr>
              <w:t xml:space="preserve"> </w:t>
            </w:r>
            <w:proofErr w:type="spellStart"/>
            <w:r w:rsidRPr="005415E7">
              <w:rPr>
                <w:rFonts w:cs="Arial"/>
                <w:sz w:val="22"/>
              </w:rPr>
              <w:t>nqi</w:t>
            </w:r>
            <w:proofErr w:type="spellEnd"/>
            <w:r w:rsidRPr="005415E7">
              <w:rPr>
                <w:rFonts w:cs="Arial"/>
                <w:sz w:val="22"/>
              </w:rPr>
              <w:t xml:space="preserve"> </w:t>
            </w:r>
            <w:proofErr w:type="spellStart"/>
            <w:r w:rsidRPr="005415E7">
              <w:rPr>
                <w:rFonts w:cs="Arial"/>
                <w:sz w:val="22"/>
              </w:rPr>
              <w:t>xauj</w:t>
            </w:r>
            <w:proofErr w:type="spellEnd"/>
            <w:r w:rsidRPr="005415E7">
              <w:rPr>
                <w:rFonts w:cs="Arial"/>
                <w:sz w:val="22"/>
              </w:rPr>
              <w:t xml:space="preserve"> </w:t>
            </w:r>
            <w:proofErr w:type="spellStart"/>
            <w:r w:rsidRPr="005415E7">
              <w:rPr>
                <w:rFonts w:cs="Arial"/>
                <w:sz w:val="22"/>
              </w:rPr>
              <w:t>tsev</w:t>
            </w:r>
            <w:proofErr w:type="spellEnd"/>
            <w:r w:rsidRPr="005415E7">
              <w:rPr>
                <w:rFonts w:cs="Arial"/>
                <w:sz w:val="22"/>
              </w:rPr>
              <w:t xml:space="preserve">; </w:t>
            </w:r>
            <w:proofErr w:type="spellStart"/>
            <w:r w:rsidRPr="005415E7">
              <w:rPr>
                <w:rFonts w:cs="Arial"/>
                <w:sz w:val="22"/>
              </w:rPr>
              <w:t>cov</w:t>
            </w:r>
            <w:proofErr w:type="spellEnd"/>
            <w:r w:rsidRPr="005415E7">
              <w:rPr>
                <w:rFonts w:cs="Arial"/>
                <w:sz w:val="22"/>
              </w:rPr>
              <w:t xml:space="preserve"> </w:t>
            </w:r>
            <w:proofErr w:type="spellStart"/>
            <w:r w:rsidRPr="005415E7">
              <w:rPr>
                <w:rFonts w:cs="Arial"/>
                <w:sz w:val="22"/>
              </w:rPr>
              <w:t>nqi</w:t>
            </w:r>
            <w:proofErr w:type="spellEnd"/>
            <w:r w:rsidRPr="005415E7">
              <w:rPr>
                <w:rFonts w:cs="Arial"/>
                <w:sz w:val="22"/>
              </w:rPr>
              <w:t xml:space="preserve"> </w:t>
            </w:r>
            <w:proofErr w:type="spellStart"/>
            <w:r w:rsidRPr="005415E7">
              <w:rPr>
                <w:rFonts w:cs="Arial"/>
                <w:sz w:val="22"/>
              </w:rPr>
              <w:t>muag</w:t>
            </w:r>
            <w:proofErr w:type="spellEnd"/>
            <w:r w:rsidRPr="005415E7">
              <w:rPr>
                <w:rFonts w:cs="Arial"/>
                <w:sz w:val="22"/>
              </w:rPr>
              <w:t xml:space="preserve"> </w:t>
            </w:r>
            <w:proofErr w:type="spellStart"/>
            <w:r w:rsidRPr="005415E7">
              <w:rPr>
                <w:rFonts w:cs="Arial"/>
                <w:sz w:val="22"/>
              </w:rPr>
              <w:t>khoom</w:t>
            </w:r>
            <w:proofErr w:type="spellEnd"/>
            <w:r w:rsidRPr="005415E7">
              <w:rPr>
                <w:rFonts w:cs="Arial"/>
                <w:sz w:val="22"/>
              </w:rPr>
              <w:t xml:space="preserve"> </w:t>
            </w:r>
            <w:proofErr w:type="spellStart"/>
            <w:r w:rsidRPr="005415E7">
              <w:rPr>
                <w:rFonts w:cs="Arial"/>
                <w:sz w:val="22"/>
              </w:rPr>
              <w:t>tsis</w:t>
            </w:r>
            <w:proofErr w:type="spellEnd"/>
            <w:r w:rsidRPr="005415E7">
              <w:rPr>
                <w:rFonts w:cs="Arial"/>
                <w:sz w:val="22"/>
              </w:rPr>
              <w:t xml:space="preserve"> </w:t>
            </w:r>
            <w:proofErr w:type="spellStart"/>
            <w:r w:rsidRPr="005415E7">
              <w:rPr>
                <w:rFonts w:cs="Arial"/>
                <w:sz w:val="22"/>
              </w:rPr>
              <w:t>tsim</w:t>
            </w:r>
            <w:proofErr w:type="spellEnd"/>
            <w:r w:rsidRPr="005415E7">
              <w:rPr>
                <w:rFonts w:cs="Arial"/>
                <w:sz w:val="22"/>
              </w:rPr>
              <w:t xml:space="preserve"> </w:t>
            </w:r>
            <w:proofErr w:type="spellStart"/>
            <w:r w:rsidRPr="005415E7">
              <w:rPr>
                <w:rFonts w:cs="Arial"/>
                <w:sz w:val="22"/>
              </w:rPr>
              <w:t>nyog</w:t>
            </w:r>
            <w:proofErr w:type="spellEnd"/>
            <w:r w:rsidRPr="005415E7">
              <w:rPr>
                <w:rFonts w:cs="Arial"/>
                <w:sz w:val="22"/>
              </w:rPr>
              <w:t xml:space="preserve"> </w:t>
            </w:r>
            <w:proofErr w:type="spellStart"/>
            <w:r w:rsidRPr="005415E7">
              <w:rPr>
                <w:rFonts w:cs="Arial"/>
                <w:sz w:val="22"/>
              </w:rPr>
              <w:t>rau</w:t>
            </w:r>
            <w:proofErr w:type="spellEnd"/>
            <w:r w:rsidRPr="005415E7">
              <w:rPr>
                <w:rFonts w:cs="Arial"/>
                <w:sz w:val="22"/>
              </w:rPr>
              <w:t xml:space="preserve"> </w:t>
            </w:r>
            <w:proofErr w:type="spellStart"/>
            <w:r w:rsidRPr="005415E7">
              <w:rPr>
                <w:rFonts w:cs="Arial"/>
                <w:sz w:val="22"/>
              </w:rPr>
              <w:t>cov</w:t>
            </w:r>
            <w:proofErr w:type="spellEnd"/>
            <w:r w:rsidRPr="005415E7">
              <w:rPr>
                <w:rFonts w:cs="Arial"/>
                <w:sz w:val="22"/>
              </w:rPr>
              <w:t xml:space="preserve"> </w:t>
            </w:r>
            <w:proofErr w:type="spellStart"/>
            <w:r w:rsidRPr="005415E7">
              <w:rPr>
                <w:rFonts w:cs="Arial"/>
                <w:sz w:val="22"/>
              </w:rPr>
              <w:t>tsev</w:t>
            </w:r>
            <w:proofErr w:type="spellEnd"/>
            <w:r w:rsidRPr="005415E7">
              <w:rPr>
                <w:rFonts w:cs="Arial"/>
                <w:sz w:val="22"/>
              </w:rPr>
              <w:t xml:space="preserve"> </w:t>
            </w:r>
            <w:proofErr w:type="spellStart"/>
            <w:r w:rsidRPr="005415E7">
              <w:rPr>
                <w:rFonts w:cs="Arial"/>
                <w:sz w:val="22"/>
              </w:rPr>
              <w:t>neeg</w:t>
            </w:r>
            <w:proofErr w:type="spellEnd"/>
            <w:r w:rsidRPr="005415E7">
              <w:rPr>
                <w:rFonts w:cs="Arial"/>
                <w:sz w:val="22"/>
              </w:rPr>
              <w:t xml:space="preserve"> tau </w:t>
            </w:r>
            <w:proofErr w:type="spellStart"/>
            <w:r w:rsidRPr="005415E7">
              <w:rPr>
                <w:rFonts w:cs="Arial"/>
                <w:sz w:val="22"/>
              </w:rPr>
              <w:t>nyiaj</w:t>
            </w:r>
            <w:proofErr w:type="spellEnd"/>
            <w:r w:rsidRPr="005415E7">
              <w:rPr>
                <w:rFonts w:cs="Arial"/>
                <w:sz w:val="22"/>
              </w:rPr>
              <w:t xml:space="preserve"> </w:t>
            </w:r>
            <w:proofErr w:type="spellStart"/>
            <w:r w:rsidRPr="005415E7">
              <w:rPr>
                <w:rFonts w:cs="Arial"/>
                <w:sz w:val="22"/>
              </w:rPr>
              <w:t>tsawg</w:t>
            </w:r>
            <w:proofErr w:type="spellEnd"/>
            <w:r w:rsidRPr="005415E7">
              <w:rPr>
                <w:rFonts w:cs="Arial"/>
                <w:sz w:val="22"/>
              </w:rPr>
              <w:t xml:space="preserve"> / </w:t>
            </w:r>
            <w:proofErr w:type="spellStart"/>
            <w:r w:rsidRPr="005415E7">
              <w:rPr>
                <w:rFonts w:cs="Arial"/>
                <w:sz w:val="22"/>
              </w:rPr>
              <w:t>nruab</w:t>
            </w:r>
            <w:proofErr w:type="spellEnd"/>
            <w:r w:rsidRPr="005415E7">
              <w:rPr>
                <w:rFonts w:cs="Arial"/>
                <w:sz w:val="22"/>
              </w:rPr>
              <w:t xml:space="preserve"> </w:t>
            </w:r>
            <w:proofErr w:type="spellStart"/>
            <w:r w:rsidRPr="005415E7">
              <w:rPr>
                <w:rFonts w:cs="Arial"/>
                <w:sz w:val="22"/>
              </w:rPr>
              <w:t>nrab</w:t>
            </w:r>
            <w:proofErr w:type="spellEnd"/>
            <w:r w:rsidRPr="005415E7">
              <w:rPr>
                <w:rFonts w:cs="Arial"/>
                <w:sz w:val="22"/>
              </w:rPr>
              <w:t>.</w:t>
            </w:r>
          </w:p>
        </w:tc>
      </w:tr>
      <w:tr w:rsidR="00933813" w:rsidRPr="005415E7" w14:paraId="35F911AD" w14:textId="77777777" w:rsidTr="005D34B2">
        <w:trPr>
          <w:cnfStyle w:val="000000010000" w:firstRow="0" w:lastRow="0" w:firstColumn="0" w:lastColumn="0" w:oddVBand="0" w:evenVBand="0" w:oddHBand="0" w:evenHBand="1" w:firstRowFirstColumn="0" w:firstRowLastColumn="0" w:lastRowFirstColumn="0" w:lastRowLastColumn="0"/>
        </w:trPr>
        <w:tc>
          <w:tcPr>
            <w:tcW w:w="3585" w:type="dxa"/>
          </w:tcPr>
          <w:p w14:paraId="6256AB04" w14:textId="583F313D" w:rsidR="00933813" w:rsidRPr="005415E7" w:rsidRDefault="006E0B0E" w:rsidP="005D34B2">
            <w:pPr>
              <w:keepNext/>
              <w:widowControl w:val="0"/>
              <w:rPr>
                <w:rFonts w:cs="Arial"/>
                <w:sz w:val="22"/>
              </w:rPr>
            </w:pPr>
            <w:r w:rsidRPr="005415E7">
              <w:rPr>
                <w:rFonts w:cs="Arial"/>
                <w:sz w:val="22"/>
              </w:rPr>
              <w:t xml:space="preserve">Kev </w:t>
            </w:r>
            <w:proofErr w:type="spellStart"/>
            <w:r w:rsidRPr="005415E7">
              <w:rPr>
                <w:rFonts w:cs="Arial"/>
                <w:sz w:val="22"/>
              </w:rPr>
              <w:t>Hloov</w:t>
            </w:r>
            <w:proofErr w:type="spellEnd"/>
            <w:r w:rsidRPr="005415E7">
              <w:rPr>
                <w:rFonts w:cs="Arial"/>
                <w:sz w:val="22"/>
              </w:rPr>
              <w:t xml:space="preserve"> Kho</w:t>
            </w:r>
          </w:p>
        </w:tc>
        <w:tc>
          <w:tcPr>
            <w:tcW w:w="6315" w:type="dxa"/>
          </w:tcPr>
          <w:p w14:paraId="31EB967D" w14:textId="35868217" w:rsidR="00933813" w:rsidRPr="005415E7" w:rsidRDefault="00E85BC5" w:rsidP="005D34B2">
            <w:pPr>
              <w:keepNext/>
              <w:widowControl w:val="0"/>
              <w:rPr>
                <w:rFonts w:cs="Arial"/>
                <w:sz w:val="22"/>
              </w:rPr>
            </w:pPr>
            <w:proofErr w:type="spellStart"/>
            <w:r w:rsidRPr="005415E7">
              <w:rPr>
                <w:rFonts w:cs="Arial"/>
                <w:sz w:val="22"/>
              </w:rPr>
              <w:t>Hnub</w:t>
            </w:r>
            <w:proofErr w:type="spellEnd"/>
            <w:r w:rsidRPr="005415E7">
              <w:rPr>
                <w:rFonts w:cs="Arial"/>
                <w:sz w:val="22"/>
              </w:rPr>
              <w:t xml:space="preserve"> </w:t>
            </w:r>
            <w:proofErr w:type="spellStart"/>
            <w:r w:rsidRPr="005415E7">
              <w:rPr>
                <w:rFonts w:cs="Arial"/>
                <w:sz w:val="22"/>
              </w:rPr>
              <w:t>nyoog</w:t>
            </w:r>
            <w:proofErr w:type="spellEnd"/>
            <w:r w:rsidRPr="005415E7">
              <w:rPr>
                <w:rFonts w:cs="Arial"/>
                <w:sz w:val="22"/>
              </w:rPr>
              <w:t xml:space="preserve"> thiab </w:t>
            </w:r>
            <w:r w:rsidR="005415E7" w:rsidRPr="005415E7">
              <w:rPr>
                <w:rFonts w:cs="Arial"/>
                <w:sz w:val="22"/>
              </w:rPr>
              <w:t xml:space="preserve">qhov </w:t>
            </w:r>
            <w:proofErr w:type="spellStart"/>
            <w:r w:rsidR="005415E7" w:rsidRPr="005415E7">
              <w:rPr>
                <w:rFonts w:cs="Arial"/>
                <w:sz w:val="22"/>
              </w:rPr>
              <w:t>tsis</w:t>
            </w:r>
            <w:proofErr w:type="spellEnd"/>
            <w:r w:rsidR="005415E7" w:rsidRPr="005415E7">
              <w:rPr>
                <w:rFonts w:cs="Arial"/>
                <w:sz w:val="22"/>
              </w:rPr>
              <w:t xml:space="preserve"> zoo </w:t>
            </w:r>
            <w:r w:rsidRPr="005415E7">
              <w:rPr>
                <w:rFonts w:cs="Arial"/>
                <w:sz w:val="22"/>
              </w:rPr>
              <w:t xml:space="preserve">ntawm </w:t>
            </w:r>
            <w:proofErr w:type="spellStart"/>
            <w:r w:rsidRPr="005415E7">
              <w:rPr>
                <w:rFonts w:cs="Arial"/>
                <w:sz w:val="22"/>
              </w:rPr>
              <w:t>vaj</w:t>
            </w:r>
            <w:proofErr w:type="spellEnd"/>
            <w:r w:rsidRPr="005415E7">
              <w:rPr>
                <w:rFonts w:cs="Arial"/>
                <w:sz w:val="22"/>
              </w:rPr>
              <w:t xml:space="preserve"> </w:t>
            </w:r>
            <w:proofErr w:type="spellStart"/>
            <w:r w:rsidRPr="005415E7">
              <w:rPr>
                <w:rFonts w:cs="Arial"/>
                <w:sz w:val="22"/>
              </w:rPr>
              <w:t>tse</w:t>
            </w:r>
            <w:r w:rsidR="005415E7" w:rsidRPr="005415E7">
              <w:rPr>
                <w:rFonts w:cs="Arial"/>
                <w:sz w:val="22"/>
              </w:rPr>
              <w:t>v</w:t>
            </w:r>
            <w:proofErr w:type="spellEnd"/>
            <w:r w:rsidRPr="005415E7">
              <w:rPr>
                <w:rFonts w:cs="Arial"/>
                <w:sz w:val="22"/>
              </w:rPr>
              <w:t xml:space="preserve">; </w:t>
            </w:r>
            <w:proofErr w:type="spellStart"/>
            <w:r w:rsidRPr="005415E7">
              <w:rPr>
                <w:rFonts w:cs="Arial"/>
                <w:sz w:val="22"/>
              </w:rPr>
              <w:t>teeb</w:t>
            </w:r>
            <w:proofErr w:type="spellEnd"/>
            <w:r w:rsidRPr="005415E7">
              <w:rPr>
                <w:rFonts w:cs="Arial"/>
                <w:sz w:val="22"/>
              </w:rPr>
              <w:t xml:space="preserve"> </w:t>
            </w:r>
            <w:proofErr w:type="spellStart"/>
            <w:r w:rsidRPr="005415E7">
              <w:rPr>
                <w:rFonts w:cs="Arial"/>
                <w:sz w:val="22"/>
              </w:rPr>
              <w:t>meem</w:t>
            </w:r>
            <w:proofErr w:type="spellEnd"/>
            <w:r w:rsidRPr="005415E7">
              <w:rPr>
                <w:rFonts w:cs="Arial"/>
                <w:sz w:val="22"/>
              </w:rPr>
              <w:t xml:space="preserve"> </w:t>
            </w:r>
            <w:proofErr w:type="spellStart"/>
            <w:r w:rsidRPr="005415E7">
              <w:rPr>
                <w:rFonts w:cs="Arial"/>
                <w:sz w:val="22"/>
              </w:rPr>
              <w:t>txog</w:t>
            </w:r>
            <w:proofErr w:type="spellEnd"/>
            <w:r w:rsidRPr="005415E7">
              <w:rPr>
                <w:rFonts w:cs="Arial"/>
                <w:sz w:val="22"/>
              </w:rPr>
              <w:t xml:space="preserve"> </w:t>
            </w:r>
            <w:proofErr w:type="spellStart"/>
            <w:r w:rsidRPr="005415E7">
              <w:rPr>
                <w:rFonts w:cs="Arial"/>
                <w:sz w:val="22"/>
              </w:rPr>
              <w:t>vaj</w:t>
            </w:r>
            <w:proofErr w:type="spellEnd"/>
            <w:r w:rsidRPr="005415E7">
              <w:rPr>
                <w:rFonts w:cs="Arial"/>
                <w:sz w:val="22"/>
              </w:rPr>
              <w:t xml:space="preserve"> </w:t>
            </w:r>
            <w:proofErr w:type="spellStart"/>
            <w:r w:rsidRPr="005415E7">
              <w:rPr>
                <w:rFonts w:cs="Arial"/>
                <w:sz w:val="22"/>
              </w:rPr>
              <w:t>tsev</w:t>
            </w:r>
            <w:proofErr w:type="spellEnd"/>
            <w:r w:rsidRPr="005415E7">
              <w:rPr>
                <w:rFonts w:cs="Arial"/>
                <w:sz w:val="22"/>
              </w:rPr>
              <w:t xml:space="preserve"> </w:t>
            </w:r>
            <w:proofErr w:type="spellStart"/>
            <w:r w:rsidRPr="005415E7">
              <w:rPr>
                <w:rFonts w:cs="Arial"/>
                <w:sz w:val="22"/>
              </w:rPr>
              <w:t>tsis</w:t>
            </w:r>
            <w:proofErr w:type="spellEnd"/>
            <w:r w:rsidRPr="005415E7">
              <w:rPr>
                <w:rFonts w:cs="Arial"/>
                <w:sz w:val="22"/>
              </w:rPr>
              <w:t xml:space="preserve"> zoo, </w:t>
            </w:r>
            <w:proofErr w:type="spellStart"/>
            <w:r w:rsidRPr="005415E7">
              <w:rPr>
                <w:rFonts w:cs="Arial"/>
                <w:sz w:val="22"/>
              </w:rPr>
              <w:t>tshwj</w:t>
            </w:r>
            <w:proofErr w:type="spellEnd"/>
            <w:r w:rsidRPr="005415E7">
              <w:rPr>
                <w:rFonts w:cs="Arial"/>
                <w:sz w:val="22"/>
              </w:rPr>
              <w:t xml:space="preserve"> </w:t>
            </w:r>
            <w:proofErr w:type="spellStart"/>
            <w:r w:rsidRPr="005415E7">
              <w:rPr>
                <w:rFonts w:cs="Arial"/>
                <w:sz w:val="22"/>
              </w:rPr>
              <w:t>xeeb</w:t>
            </w:r>
            <w:proofErr w:type="spellEnd"/>
            <w:r w:rsidRPr="005415E7">
              <w:rPr>
                <w:rFonts w:cs="Arial"/>
                <w:sz w:val="22"/>
              </w:rPr>
              <w:t xml:space="preserve"> </w:t>
            </w:r>
            <w:proofErr w:type="spellStart"/>
            <w:r w:rsidRPr="005415E7">
              <w:rPr>
                <w:rFonts w:cs="Arial"/>
                <w:sz w:val="22"/>
              </w:rPr>
              <w:t>tshaj</w:t>
            </w:r>
            <w:proofErr w:type="spellEnd"/>
            <w:r w:rsidRPr="005415E7">
              <w:rPr>
                <w:rFonts w:cs="Arial"/>
                <w:sz w:val="22"/>
              </w:rPr>
              <w:t xml:space="preserve"> yog </w:t>
            </w:r>
            <w:proofErr w:type="spellStart"/>
            <w:r w:rsidRPr="005415E7">
              <w:rPr>
                <w:rFonts w:cs="Arial"/>
                <w:sz w:val="22"/>
              </w:rPr>
              <w:t>rau</w:t>
            </w:r>
            <w:proofErr w:type="spellEnd"/>
            <w:r w:rsidRPr="005415E7">
              <w:rPr>
                <w:rFonts w:cs="Arial"/>
                <w:sz w:val="22"/>
              </w:rPr>
              <w:t xml:space="preserve"> </w:t>
            </w:r>
            <w:proofErr w:type="spellStart"/>
            <w:r w:rsidRPr="005415E7">
              <w:rPr>
                <w:rFonts w:cs="Arial"/>
                <w:sz w:val="22"/>
              </w:rPr>
              <w:t>cov</w:t>
            </w:r>
            <w:proofErr w:type="spellEnd"/>
            <w:r w:rsidRPr="005415E7">
              <w:rPr>
                <w:rFonts w:cs="Arial"/>
                <w:sz w:val="22"/>
              </w:rPr>
              <w:t xml:space="preserve"> </w:t>
            </w:r>
            <w:proofErr w:type="spellStart"/>
            <w:r w:rsidRPr="005415E7">
              <w:rPr>
                <w:rFonts w:cs="Arial"/>
                <w:sz w:val="22"/>
              </w:rPr>
              <w:t>neeg</w:t>
            </w:r>
            <w:proofErr w:type="spellEnd"/>
            <w:r w:rsidRPr="005415E7">
              <w:rPr>
                <w:rFonts w:cs="Arial"/>
                <w:sz w:val="22"/>
              </w:rPr>
              <w:t xml:space="preserve"> </w:t>
            </w:r>
            <w:proofErr w:type="spellStart"/>
            <w:r w:rsidRPr="005415E7">
              <w:rPr>
                <w:rFonts w:cs="Arial"/>
                <w:sz w:val="22"/>
              </w:rPr>
              <w:t>xauj</w:t>
            </w:r>
            <w:proofErr w:type="spellEnd"/>
            <w:r w:rsidRPr="005415E7">
              <w:rPr>
                <w:rFonts w:cs="Arial"/>
                <w:sz w:val="22"/>
              </w:rPr>
              <w:t xml:space="preserve"> </w:t>
            </w:r>
            <w:proofErr w:type="spellStart"/>
            <w:r w:rsidRPr="005415E7">
              <w:rPr>
                <w:rFonts w:cs="Arial"/>
                <w:sz w:val="22"/>
              </w:rPr>
              <w:t>tsev</w:t>
            </w:r>
            <w:proofErr w:type="spellEnd"/>
            <w:r w:rsidRPr="005415E7">
              <w:rPr>
                <w:rFonts w:cs="Arial"/>
                <w:sz w:val="22"/>
              </w:rPr>
              <w:t xml:space="preserve"> </w:t>
            </w:r>
            <w:proofErr w:type="spellStart"/>
            <w:r w:rsidRPr="005415E7">
              <w:rPr>
                <w:rFonts w:cs="Arial"/>
                <w:sz w:val="22"/>
              </w:rPr>
              <w:t>uas</w:t>
            </w:r>
            <w:proofErr w:type="spellEnd"/>
            <w:r w:rsidRPr="005415E7">
              <w:rPr>
                <w:rFonts w:cs="Arial"/>
                <w:sz w:val="22"/>
              </w:rPr>
              <w:t xml:space="preserve"> tau </w:t>
            </w:r>
            <w:proofErr w:type="spellStart"/>
            <w:r w:rsidRPr="005415E7">
              <w:rPr>
                <w:rFonts w:cs="Arial"/>
                <w:sz w:val="22"/>
              </w:rPr>
              <w:t>nyiaj</w:t>
            </w:r>
            <w:proofErr w:type="spellEnd"/>
            <w:r w:rsidRPr="005415E7">
              <w:rPr>
                <w:rFonts w:cs="Arial"/>
                <w:sz w:val="22"/>
              </w:rPr>
              <w:t xml:space="preserve"> </w:t>
            </w:r>
            <w:proofErr w:type="spellStart"/>
            <w:r w:rsidRPr="005415E7">
              <w:rPr>
                <w:rFonts w:cs="Arial"/>
                <w:sz w:val="22"/>
              </w:rPr>
              <w:t>tsawg</w:t>
            </w:r>
            <w:proofErr w:type="spellEnd"/>
            <w:r w:rsidRPr="005415E7">
              <w:rPr>
                <w:rFonts w:cs="Arial"/>
                <w:sz w:val="22"/>
              </w:rPr>
              <w:t xml:space="preserve">; xav tau </w:t>
            </w:r>
            <w:proofErr w:type="spellStart"/>
            <w:r w:rsidRPr="005415E7">
              <w:rPr>
                <w:rFonts w:cs="Arial"/>
                <w:sz w:val="22"/>
              </w:rPr>
              <w:t>kev</w:t>
            </w:r>
            <w:proofErr w:type="spellEnd"/>
            <w:r w:rsidRPr="005415E7">
              <w:rPr>
                <w:rFonts w:cs="Arial"/>
                <w:sz w:val="22"/>
              </w:rPr>
              <w:t xml:space="preserve"> </w:t>
            </w:r>
            <w:proofErr w:type="spellStart"/>
            <w:r w:rsidRPr="005415E7">
              <w:rPr>
                <w:rFonts w:cs="Arial"/>
                <w:sz w:val="22"/>
              </w:rPr>
              <w:t>kho</w:t>
            </w:r>
            <w:proofErr w:type="spellEnd"/>
            <w:r w:rsidRPr="005415E7">
              <w:rPr>
                <w:rFonts w:cs="Arial"/>
                <w:sz w:val="22"/>
              </w:rPr>
              <w:t xml:space="preserve"> </w:t>
            </w:r>
            <w:proofErr w:type="spellStart"/>
            <w:r w:rsidRPr="005415E7">
              <w:rPr>
                <w:rFonts w:cs="Arial"/>
                <w:sz w:val="22"/>
              </w:rPr>
              <w:t>vaj</w:t>
            </w:r>
            <w:proofErr w:type="spellEnd"/>
            <w:r w:rsidRPr="005415E7">
              <w:rPr>
                <w:rFonts w:cs="Arial"/>
                <w:sz w:val="22"/>
              </w:rPr>
              <w:t xml:space="preserve"> </w:t>
            </w:r>
            <w:proofErr w:type="spellStart"/>
            <w:r w:rsidRPr="005415E7">
              <w:rPr>
                <w:rFonts w:cs="Arial"/>
                <w:sz w:val="22"/>
              </w:rPr>
              <w:t>tsev</w:t>
            </w:r>
            <w:proofErr w:type="spellEnd"/>
            <w:r w:rsidRPr="005415E7">
              <w:rPr>
                <w:rFonts w:cs="Arial"/>
                <w:sz w:val="22"/>
              </w:rPr>
              <w:t xml:space="preserve"> </w:t>
            </w:r>
            <w:proofErr w:type="spellStart"/>
            <w:r w:rsidRPr="005415E7">
              <w:rPr>
                <w:rFonts w:cs="Arial"/>
                <w:sz w:val="22"/>
              </w:rPr>
              <w:t>rau</w:t>
            </w:r>
            <w:proofErr w:type="spellEnd"/>
            <w:r w:rsidRPr="005415E7">
              <w:rPr>
                <w:rFonts w:cs="Arial"/>
                <w:sz w:val="22"/>
              </w:rPr>
              <w:t xml:space="preserve"> </w:t>
            </w:r>
            <w:proofErr w:type="spellStart"/>
            <w:r w:rsidRPr="005415E7">
              <w:rPr>
                <w:rFonts w:cs="Arial"/>
                <w:sz w:val="22"/>
              </w:rPr>
              <w:t>cov</w:t>
            </w:r>
            <w:proofErr w:type="spellEnd"/>
            <w:r w:rsidRPr="005415E7">
              <w:rPr>
                <w:rFonts w:cs="Arial"/>
                <w:sz w:val="22"/>
              </w:rPr>
              <w:t xml:space="preserve"> </w:t>
            </w:r>
            <w:proofErr w:type="spellStart"/>
            <w:r w:rsidRPr="005415E7">
              <w:rPr>
                <w:rFonts w:cs="Arial"/>
                <w:sz w:val="22"/>
              </w:rPr>
              <w:t>neeg</w:t>
            </w:r>
            <w:proofErr w:type="spellEnd"/>
            <w:r w:rsidRPr="005415E7">
              <w:rPr>
                <w:rFonts w:cs="Arial"/>
                <w:sz w:val="22"/>
              </w:rPr>
              <w:t xml:space="preserve"> </w:t>
            </w:r>
            <w:proofErr w:type="spellStart"/>
            <w:r w:rsidRPr="005415E7">
              <w:rPr>
                <w:rFonts w:cs="Arial"/>
                <w:sz w:val="22"/>
              </w:rPr>
              <w:t>laus</w:t>
            </w:r>
            <w:proofErr w:type="spellEnd"/>
            <w:r w:rsidRPr="005415E7">
              <w:rPr>
                <w:rFonts w:cs="Arial"/>
                <w:sz w:val="22"/>
              </w:rPr>
              <w:t xml:space="preserve"> thiab </w:t>
            </w:r>
            <w:proofErr w:type="spellStart"/>
            <w:r w:rsidRPr="005415E7">
              <w:rPr>
                <w:rFonts w:cs="Arial"/>
                <w:sz w:val="22"/>
              </w:rPr>
              <w:t>lwm</w:t>
            </w:r>
            <w:proofErr w:type="spellEnd"/>
            <w:r w:rsidRPr="005415E7">
              <w:rPr>
                <w:rFonts w:cs="Arial"/>
                <w:sz w:val="22"/>
              </w:rPr>
              <w:t xml:space="preserve"> </w:t>
            </w:r>
            <w:proofErr w:type="spellStart"/>
            <w:r w:rsidRPr="005415E7">
              <w:rPr>
                <w:rFonts w:cs="Arial"/>
                <w:sz w:val="22"/>
              </w:rPr>
              <w:t>cov</w:t>
            </w:r>
            <w:proofErr w:type="spellEnd"/>
            <w:r w:rsidRPr="005415E7">
              <w:rPr>
                <w:rFonts w:cs="Arial"/>
                <w:sz w:val="22"/>
              </w:rPr>
              <w:t xml:space="preserve"> </w:t>
            </w:r>
            <w:proofErr w:type="spellStart"/>
            <w:r w:rsidRPr="005415E7">
              <w:rPr>
                <w:rFonts w:cs="Arial"/>
                <w:sz w:val="22"/>
              </w:rPr>
              <w:t>tswv</w:t>
            </w:r>
            <w:proofErr w:type="spellEnd"/>
            <w:r w:rsidRPr="005415E7">
              <w:rPr>
                <w:rFonts w:cs="Arial"/>
                <w:sz w:val="22"/>
              </w:rPr>
              <w:t xml:space="preserve"> </w:t>
            </w:r>
            <w:proofErr w:type="spellStart"/>
            <w:r w:rsidRPr="005415E7">
              <w:rPr>
                <w:rFonts w:cs="Arial"/>
                <w:sz w:val="22"/>
              </w:rPr>
              <w:t>tsev</w:t>
            </w:r>
            <w:proofErr w:type="spellEnd"/>
            <w:r w:rsidRPr="005415E7">
              <w:rPr>
                <w:rFonts w:cs="Arial"/>
                <w:sz w:val="22"/>
              </w:rPr>
              <w:t xml:space="preserve">, </w:t>
            </w:r>
            <w:proofErr w:type="spellStart"/>
            <w:r w:rsidRPr="005415E7">
              <w:rPr>
                <w:rFonts w:cs="Arial"/>
                <w:sz w:val="22"/>
              </w:rPr>
              <w:t>suav</w:t>
            </w:r>
            <w:proofErr w:type="spellEnd"/>
            <w:r w:rsidRPr="005415E7">
              <w:rPr>
                <w:rFonts w:cs="Arial"/>
                <w:sz w:val="22"/>
              </w:rPr>
              <w:t xml:space="preserve"> </w:t>
            </w:r>
            <w:proofErr w:type="spellStart"/>
            <w:r w:rsidRPr="005415E7">
              <w:rPr>
                <w:rFonts w:cs="Arial"/>
                <w:sz w:val="22"/>
              </w:rPr>
              <w:t>nrog</w:t>
            </w:r>
            <w:proofErr w:type="spellEnd"/>
            <w:r w:rsidRPr="005415E7">
              <w:rPr>
                <w:rFonts w:cs="Arial"/>
                <w:sz w:val="22"/>
              </w:rPr>
              <w:t xml:space="preserve"> </w:t>
            </w:r>
            <w:proofErr w:type="spellStart"/>
            <w:r w:rsidRPr="005415E7">
              <w:rPr>
                <w:rFonts w:cs="Arial"/>
                <w:sz w:val="22"/>
              </w:rPr>
              <w:t>kev</w:t>
            </w:r>
            <w:proofErr w:type="spellEnd"/>
            <w:r w:rsidRPr="005415E7">
              <w:rPr>
                <w:rFonts w:cs="Arial"/>
                <w:sz w:val="22"/>
              </w:rPr>
              <w:t xml:space="preserve"> </w:t>
            </w:r>
            <w:proofErr w:type="spellStart"/>
            <w:r w:rsidRPr="005415E7">
              <w:rPr>
                <w:rFonts w:cs="Arial"/>
                <w:sz w:val="22"/>
              </w:rPr>
              <w:t>kho</w:t>
            </w:r>
            <w:proofErr w:type="spellEnd"/>
            <w:r w:rsidRPr="005415E7">
              <w:rPr>
                <w:rFonts w:cs="Arial"/>
                <w:sz w:val="22"/>
              </w:rPr>
              <w:t xml:space="preserve"> </w:t>
            </w:r>
            <w:proofErr w:type="spellStart"/>
            <w:r w:rsidRPr="005415E7">
              <w:rPr>
                <w:rFonts w:cs="Arial"/>
                <w:sz w:val="22"/>
              </w:rPr>
              <w:t>cov</w:t>
            </w:r>
            <w:proofErr w:type="spellEnd"/>
            <w:r w:rsidRPr="005415E7">
              <w:rPr>
                <w:rFonts w:cs="Arial"/>
                <w:sz w:val="22"/>
              </w:rPr>
              <w:t xml:space="preserve"> </w:t>
            </w:r>
            <w:proofErr w:type="spellStart"/>
            <w:r w:rsidRPr="005415E7">
              <w:rPr>
                <w:rFonts w:cs="Arial"/>
                <w:sz w:val="22"/>
              </w:rPr>
              <w:t>xim</w:t>
            </w:r>
            <w:proofErr w:type="spellEnd"/>
            <w:r w:rsidRPr="005415E7">
              <w:rPr>
                <w:rFonts w:cs="Arial"/>
                <w:sz w:val="22"/>
              </w:rPr>
              <w:t xml:space="preserve"> </w:t>
            </w:r>
            <w:proofErr w:type="spellStart"/>
            <w:r w:rsidRPr="005415E7">
              <w:rPr>
                <w:rFonts w:cs="Arial"/>
                <w:sz w:val="22"/>
              </w:rPr>
              <w:t>hlau</w:t>
            </w:r>
            <w:proofErr w:type="spellEnd"/>
            <w:r w:rsidRPr="005415E7">
              <w:rPr>
                <w:rFonts w:cs="Arial"/>
                <w:sz w:val="22"/>
              </w:rPr>
              <w:t xml:space="preserve"> </w:t>
            </w:r>
            <w:proofErr w:type="spellStart"/>
            <w:r w:rsidR="005415E7" w:rsidRPr="005415E7">
              <w:rPr>
                <w:rFonts w:cs="Arial"/>
                <w:sz w:val="22"/>
              </w:rPr>
              <w:t>xeb</w:t>
            </w:r>
            <w:proofErr w:type="spellEnd"/>
            <w:r w:rsidRPr="005415E7">
              <w:rPr>
                <w:rFonts w:cs="Arial"/>
                <w:sz w:val="22"/>
              </w:rPr>
              <w:t>.</w:t>
            </w:r>
          </w:p>
        </w:tc>
      </w:tr>
      <w:tr w:rsidR="00933813" w:rsidRPr="005415E7" w14:paraId="13920798" w14:textId="77777777" w:rsidTr="005D34B2">
        <w:tc>
          <w:tcPr>
            <w:tcW w:w="3585" w:type="dxa"/>
          </w:tcPr>
          <w:p w14:paraId="2F27F2A4" w14:textId="77777777" w:rsidR="00933813" w:rsidRPr="005415E7" w:rsidRDefault="00933813" w:rsidP="005D34B2">
            <w:pPr>
              <w:keepNext/>
              <w:widowControl w:val="0"/>
              <w:rPr>
                <w:rFonts w:cs="Arial"/>
                <w:sz w:val="22"/>
              </w:rPr>
            </w:pPr>
            <w:r w:rsidRPr="005415E7">
              <w:rPr>
                <w:rFonts w:cs="Arial"/>
                <w:sz w:val="22"/>
              </w:rPr>
              <w:t xml:space="preserve">Kev </w:t>
            </w:r>
            <w:proofErr w:type="spellStart"/>
            <w:r w:rsidRPr="005415E7">
              <w:rPr>
                <w:rFonts w:cs="Arial"/>
                <w:sz w:val="22"/>
              </w:rPr>
              <w:t>yuav</w:t>
            </w:r>
            <w:proofErr w:type="spellEnd"/>
            <w:r w:rsidRPr="005415E7">
              <w:rPr>
                <w:rFonts w:cs="Arial"/>
                <w:sz w:val="22"/>
              </w:rPr>
              <w:t xml:space="preserve"> </w:t>
            </w:r>
            <w:proofErr w:type="spellStart"/>
            <w:r w:rsidRPr="005415E7">
              <w:rPr>
                <w:rFonts w:cs="Arial"/>
                <w:sz w:val="22"/>
              </w:rPr>
              <w:t>khoom</w:t>
            </w:r>
            <w:proofErr w:type="spellEnd"/>
            <w:r w:rsidRPr="005415E7">
              <w:rPr>
                <w:rFonts w:cs="Arial"/>
                <w:sz w:val="22"/>
              </w:rPr>
              <w:t xml:space="preserve">, </w:t>
            </w:r>
            <w:proofErr w:type="spellStart"/>
            <w:r w:rsidRPr="005415E7">
              <w:rPr>
                <w:rFonts w:cs="Arial"/>
                <w:sz w:val="22"/>
              </w:rPr>
              <w:t>suav</w:t>
            </w:r>
            <w:proofErr w:type="spellEnd"/>
            <w:r w:rsidRPr="005415E7">
              <w:rPr>
                <w:rFonts w:cs="Arial"/>
                <w:sz w:val="22"/>
              </w:rPr>
              <w:t xml:space="preserve"> </w:t>
            </w:r>
            <w:proofErr w:type="spellStart"/>
            <w:r w:rsidRPr="005415E7">
              <w:rPr>
                <w:rFonts w:cs="Arial"/>
                <w:sz w:val="22"/>
              </w:rPr>
              <w:t>nrog</w:t>
            </w:r>
            <w:proofErr w:type="spellEnd"/>
            <w:r w:rsidRPr="005415E7">
              <w:rPr>
                <w:rFonts w:cs="Arial"/>
                <w:sz w:val="22"/>
              </w:rPr>
              <w:t xml:space="preserve"> </w:t>
            </w:r>
            <w:proofErr w:type="spellStart"/>
            <w:r w:rsidRPr="005415E7">
              <w:rPr>
                <w:rFonts w:cs="Arial"/>
                <w:sz w:val="22"/>
              </w:rPr>
              <w:t>kev</w:t>
            </w:r>
            <w:proofErr w:type="spellEnd"/>
            <w:r w:rsidRPr="005415E7">
              <w:rPr>
                <w:rFonts w:cs="Arial"/>
                <w:sz w:val="22"/>
              </w:rPr>
              <w:t xml:space="preserve"> </w:t>
            </w:r>
            <w:proofErr w:type="spellStart"/>
            <w:r w:rsidRPr="005415E7">
              <w:rPr>
                <w:rFonts w:cs="Arial"/>
                <w:sz w:val="22"/>
              </w:rPr>
              <w:t>khaws</w:t>
            </w:r>
            <w:proofErr w:type="spellEnd"/>
            <w:r w:rsidRPr="005415E7">
              <w:rPr>
                <w:rFonts w:cs="Arial"/>
                <w:sz w:val="22"/>
              </w:rPr>
              <w:t xml:space="preserve"> </w:t>
            </w:r>
            <w:proofErr w:type="spellStart"/>
            <w:r w:rsidRPr="005415E7">
              <w:rPr>
                <w:rFonts w:cs="Arial"/>
                <w:sz w:val="22"/>
              </w:rPr>
              <w:t>cia</w:t>
            </w:r>
            <w:proofErr w:type="spellEnd"/>
          </w:p>
        </w:tc>
        <w:tc>
          <w:tcPr>
            <w:tcW w:w="6315" w:type="dxa"/>
          </w:tcPr>
          <w:p w14:paraId="2A943A6C" w14:textId="2841D03C" w:rsidR="00933813" w:rsidRPr="005415E7" w:rsidRDefault="005415E7" w:rsidP="005D34B2">
            <w:pPr>
              <w:keepNext/>
              <w:widowControl w:val="0"/>
              <w:rPr>
                <w:rFonts w:cs="Arial"/>
                <w:sz w:val="22"/>
              </w:rPr>
            </w:pPr>
            <w:proofErr w:type="spellStart"/>
            <w:r w:rsidRPr="005415E7">
              <w:rPr>
                <w:rFonts w:cs="Arial"/>
                <w:sz w:val="22"/>
              </w:rPr>
              <w:t>Cov</w:t>
            </w:r>
            <w:proofErr w:type="spellEnd"/>
            <w:r w:rsidRPr="005415E7">
              <w:rPr>
                <w:rFonts w:cs="Arial"/>
                <w:sz w:val="22"/>
              </w:rPr>
              <w:t xml:space="preserve"> </w:t>
            </w:r>
            <w:proofErr w:type="spellStart"/>
            <w:r w:rsidRPr="005415E7">
              <w:rPr>
                <w:rFonts w:cs="Arial"/>
                <w:sz w:val="22"/>
              </w:rPr>
              <w:t>nyiaj</w:t>
            </w:r>
            <w:proofErr w:type="spellEnd"/>
            <w:r w:rsidRPr="005415E7">
              <w:rPr>
                <w:rFonts w:cs="Arial"/>
                <w:sz w:val="22"/>
              </w:rPr>
              <w:t xml:space="preserve"> </w:t>
            </w:r>
            <w:proofErr w:type="spellStart"/>
            <w:r w:rsidRPr="005415E7">
              <w:rPr>
                <w:rFonts w:cs="Arial"/>
                <w:sz w:val="22"/>
              </w:rPr>
              <w:t>pab</w:t>
            </w:r>
            <w:proofErr w:type="spellEnd"/>
            <w:r w:rsidR="00E85BC5" w:rsidRPr="005415E7">
              <w:rPr>
                <w:rFonts w:cs="Arial"/>
                <w:sz w:val="22"/>
              </w:rPr>
              <w:t xml:space="preserve"> vaj t</w:t>
            </w:r>
            <w:proofErr w:type="spellStart"/>
            <w:r w:rsidR="00E85BC5" w:rsidRPr="005415E7">
              <w:rPr>
                <w:rFonts w:cs="Arial"/>
                <w:sz w:val="22"/>
              </w:rPr>
              <w:t>se</w:t>
            </w:r>
            <w:proofErr w:type="spellEnd"/>
            <w:r w:rsidR="00E85BC5" w:rsidRPr="005415E7">
              <w:rPr>
                <w:rFonts w:cs="Arial"/>
                <w:sz w:val="22"/>
              </w:rPr>
              <w:t xml:space="preserve"> </w:t>
            </w:r>
            <w:proofErr w:type="spellStart"/>
            <w:r w:rsidR="00E85BC5" w:rsidRPr="005415E7">
              <w:rPr>
                <w:rFonts w:cs="Arial"/>
                <w:sz w:val="22"/>
              </w:rPr>
              <w:t>kev</w:t>
            </w:r>
            <w:proofErr w:type="spellEnd"/>
            <w:r w:rsidR="00E85BC5" w:rsidRPr="005415E7">
              <w:rPr>
                <w:rFonts w:cs="Arial"/>
                <w:sz w:val="22"/>
              </w:rPr>
              <w:t xml:space="preserve"> </w:t>
            </w:r>
            <w:proofErr w:type="spellStart"/>
            <w:r w:rsidR="00E85BC5" w:rsidRPr="005415E7">
              <w:rPr>
                <w:rFonts w:cs="Arial"/>
                <w:sz w:val="22"/>
              </w:rPr>
              <w:t>loj</w:t>
            </w:r>
            <w:proofErr w:type="spellEnd"/>
            <w:r w:rsidR="00E85BC5" w:rsidRPr="005415E7">
              <w:rPr>
                <w:rFonts w:cs="Arial"/>
                <w:sz w:val="22"/>
              </w:rPr>
              <w:t xml:space="preserve"> </w:t>
            </w:r>
            <w:proofErr w:type="spellStart"/>
            <w:r w:rsidR="00E85BC5" w:rsidRPr="005415E7">
              <w:rPr>
                <w:rFonts w:cs="Arial"/>
                <w:sz w:val="22"/>
              </w:rPr>
              <w:t>hlob</w:t>
            </w:r>
            <w:proofErr w:type="spellEnd"/>
            <w:r w:rsidR="00E85BC5" w:rsidRPr="005415E7">
              <w:rPr>
                <w:rFonts w:cs="Arial"/>
                <w:sz w:val="22"/>
              </w:rPr>
              <w:t xml:space="preserve"> xav </w:t>
            </w:r>
            <w:proofErr w:type="spellStart"/>
            <w:r w:rsidR="00E85BC5" w:rsidRPr="005415E7">
              <w:rPr>
                <w:rFonts w:cs="Arial"/>
                <w:sz w:val="22"/>
              </w:rPr>
              <w:t>kom</w:t>
            </w:r>
            <w:proofErr w:type="spellEnd"/>
            <w:r w:rsidR="00E85BC5" w:rsidRPr="005415E7">
              <w:rPr>
                <w:rFonts w:cs="Arial"/>
                <w:sz w:val="22"/>
              </w:rPr>
              <w:t xml:space="preserve"> muaj </w:t>
            </w:r>
            <w:proofErr w:type="spellStart"/>
            <w:r w:rsidR="00E85BC5" w:rsidRPr="005415E7">
              <w:rPr>
                <w:rFonts w:cs="Arial"/>
                <w:sz w:val="22"/>
              </w:rPr>
              <w:t>hnub</w:t>
            </w:r>
            <w:proofErr w:type="spellEnd"/>
            <w:r w:rsidR="00E85BC5" w:rsidRPr="005415E7">
              <w:rPr>
                <w:rFonts w:cs="Arial"/>
                <w:sz w:val="22"/>
              </w:rPr>
              <w:t xml:space="preserve"> </w:t>
            </w:r>
            <w:proofErr w:type="spellStart"/>
            <w:r w:rsidR="00E85BC5" w:rsidRPr="005415E7">
              <w:rPr>
                <w:rFonts w:cs="Arial"/>
                <w:sz w:val="22"/>
              </w:rPr>
              <w:t>nyoog</w:t>
            </w:r>
            <w:proofErr w:type="spellEnd"/>
            <w:r w:rsidR="00E85BC5" w:rsidRPr="005415E7">
              <w:rPr>
                <w:rFonts w:cs="Arial"/>
                <w:sz w:val="22"/>
              </w:rPr>
              <w:t xml:space="preserve"> </w:t>
            </w:r>
            <w:proofErr w:type="spellStart"/>
            <w:r w:rsidR="00E85BC5" w:rsidRPr="005415E7">
              <w:rPr>
                <w:rFonts w:cs="Arial"/>
                <w:sz w:val="22"/>
              </w:rPr>
              <w:t>tawm</w:t>
            </w:r>
            <w:proofErr w:type="spellEnd"/>
            <w:r w:rsidR="00E85BC5" w:rsidRPr="005415E7">
              <w:rPr>
                <w:rFonts w:cs="Arial"/>
                <w:sz w:val="22"/>
              </w:rPr>
              <w:t xml:space="preserve"> ntawm </w:t>
            </w:r>
            <w:proofErr w:type="spellStart"/>
            <w:r w:rsidR="00E85BC5" w:rsidRPr="005415E7">
              <w:rPr>
                <w:rFonts w:cs="Arial"/>
                <w:sz w:val="22"/>
              </w:rPr>
              <w:t>lawv</w:t>
            </w:r>
            <w:proofErr w:type="spellEnd"/>
            <w:r w:rsidR="00E85BC5" w:rsidRPr="005415E7">
              <w:rPr>
                <w:rFonts w:cs="Arial"/>
                <w:sz w:val="22"/>
              </w:rPr>
              <w:t xml:space="preserve"> lub </w:t>
            </w:r>
            <w:proofErr w:type="spellStart"/>
            <w:r w:rsidR="00E85BC5" w:rsidRPr="005415E7">
              <w:rPr>
                <w:rFonts w:cs="Arial"/>
                <w:sz w:val="22"/>
              </w:rPr>
              <w:t>sij</w:t>
            </w:r>
            <w:proofErr w:type="spellEnd"/>
            <w:r w:rsidRPr="005415E7">
              <w:rPr>
                <w:rFonts w:cs="Arial"/>
                <w:sz w:val="22"/>
              </w:rPr>
              <w:t xml:space="preserve"> </w:t>
            </w:r>
            <w:proofErr w:type="spellStart"/>
            <w:r w:rsidR="00E85BC5" w:rsidRPr="005415E7">
              <w:rPr>
                <w:rFonts w:cs="Arial"/>
                <w:sz w:val="22"/>
              </w:rPr>
              <w:t>hawm</w:t>
            </w:r>
            <w:proofErr w:type="spellEnd"/>
            <w:r w:rsidR="00E85BC5" w:rsidRPr="005415E7">
              <w:rPr>
                <w:rFonts w:cs="Arial"/>
                <w:sz w:val="22"/>
              </w:rPr>
              <w:t xml:space="preserve"> them </w:t>
            </w:r>
            <w:proofErr w:type="spellStart"/>
            <w:r w:rsidR="00E85BC5" w:rsidRPr="005415E7">
              <w:rPr>
                <w:rFonts w:cs="Arial"/>
                <w:sz w:val="22"/>
              </w:rPr>
              <w:t>taus</w:t>
            </w:r>
            <w:proofErr w:type="spellEnd"/>
            <w:r w:rsidR="00E85BC5" w:rsidRPr="005415E7">
              <w:rPr>
                <w:rFonts w:cs="Arial"/>
                <w:sz w:val="22"/>
              </w:rPr>
              <w:t xml:space="preserve">; </w:t>
            </w:r>
            <w:proofErr w:type="spellStart"/>
            <w:r w:rsidR="00E85BC5" w:rsidRPr="005415E7">
              <w:rPr>
                <w:rFonts w:cs="Arial"/>
                <w:sz w:val="22"/>
              </w:rPr>
              <w:t>hnub</w:t>
            </w:r>
            <w:proofErr w:type="spellEnd"/>
            <w:r w:rsidR="00E85BC5" w:rsidRPr="005415E7">
              <w:rPr>
                <w:rFonts w:cs="Arial"/>
                <w:sz w:val="22"/>
              </w:rPr>
              <w:t xml:space="preserve"> </w:t>
            </w:r>
            <w:proofErr w:type="spellStart"/>
            <w:r w:rsidR="00E85BC5" w:rsidRPr="005415E7">
              <w:rPr>
                <w:rFonts w:cs="Arial"/>
                <w:sz w:val="22"/>
              </w:rPr>
              <w:t>nyoog</w:t>
            </w:r>
            <w:proofErr w:type="spellEnd"/>
            <w:r w:rsidR="00E85BC5" w:rsidRPr="005415E7">
              <w:rPr>
                <w:rFonts w:cs="Arial"/>
                <w:sz w:val="22"/>
              </w:rPr>
              <w:t xml:space="preserve">, </w:t>
            </w:r>
            <w:r w:rsidRPr="005415E7">
              <w:rPr>
                <w:rFonts w:cs="Arial"/>
                <w:sz w:val="22"/>
              </w:rPr>
              <w:t xml:space="preserve">qhov </w:t>
            </w:r>
            <w:proofErr w:type="spellStart"/>
            <w:r w:rsidRPr="005415E7">
              <w:rPr>
                <w:rFonts w:cs="Arial"/>
                <w:sz w:val="22"/>
              </w:rPr>
              <w:t>tsis</w:t>
            </w:r>
            <w:proofErr w:type="spellEnd"/>
            <w:r w:rsidRPr="005415E7">
              <w:rPr>
                <w:rFonts w:cs="Arial"/>
                <w:sz w:val="22"/>
              </w:rPr>
              <w:t xml:space="preserve"> zoo</w:t>
            </w:r>
            <w:r w:rsidR="00E85BC5" w:rsidRPr="005415E7">
              <w:rPr>
                <w:rFonts w:cs="Arial"/>
                <w:sz w:val="22"/>
              </w:rPr>
              <w:t xml:space="preserve">, thiab muaj </w:t>
            </w:r>
            <w:proofErr w:type="spellStart"/>
            <w:r w:rsidR="00E85BC5" w:rsidRPr="005415E7">
              <w:rPr>
                <w:rFonts w:cs="Arial"/>
                <w:sz w:val="22"/>
              </w:rPr>
              <w:t>ntau</w:t>
            </w:r>
            <w:proofErr w:type="spellEnd"/>
            <w:r w:rsidR="00E85BC5" w:rsidRPr="005415E7">
              <w:rPr>
                <w:rFonts w:cs="Arial"/>
                <w:sz w:val="22"/>
              </w:rPr>
              <w:t xml:space="preserve"> </w:t>
            </w:r>
            <w:proofErr w:type="spellStart"/>
            <w:r w:rsidR="00E85BC5" w:rsidRPr="005415E7">
              <w:rPr>
                <w:rFonts w:cs="Arial"/>
                <w:sz w:val="22"/>
              </w:rPr>
              <w:t>tsev</w:t>
            </w:r>
            <w:proofErr w:type="spellEnd"/>
            <w:r w:rsidR="00E85BC5" w:rsidRPr="005415E7">
              <w:rPr>
                <w:rFonts w:cs="Arial"/>
                <w:sz w:val="22"/>
              </w:rPr>
              <w:t xml:space="preserve"> </w:t>
            </w:r>
            <w:proofErr w:type="spellStart"/>
            <w:r w:rsidR="00E85BC5" w:rsidRPr="005415E7">
              <w:rPr>
                <w:rFonts w:cs="Arial"/>
                <w:sz w:val="22"/>
              </w:rPr>
              <w:t>neeg</w:t>
            </w:r>
            <w:proofErr w:type="spellEnd"/>
            <w:r w:rsidR="00E85BC5" w:rsidRPr="005415E7">
              <w:rPr>
                <w:rFonts w:cs="Arial"/>
                <w:sz w:val="22"/>
              </w:rPr>
              <w:t xml:space="preserve"> </w:t>
            </w:r>
            <w:proofErr w:type="spellStart"/>
            <w:r w:rsidR="00E85BC5" w:rsidRPr="005415E7">
              <w:rPr>
                <w:rFonts w:cs="Arial"/>
                <w:sz w:val="22"/>
              </w:rPr>
              <w:t>cov</w:t>
            </w:r>
            <w:proofErr w:type="spellEnd"/>
            <w:r w:rsidR="00E85BC5" w:rsidRPr="005415E7">
              <w:rPr>
                <w:rFonts w:cs="Arial"/>
                <w:sz w:val="22"/>
              </w:rPr>
              <w:t xml:space="preserve"> </w:t>
            </w:r>
            <w:proofErr w:type="spellStart"/>
            <w:r w:rsidR="00E85BC5" w:rsidRPr="005415E7">
              <w:rPr>
                <w:rFonts w:cs="Arial"/>
                <w:sz w:val="22"/>
              </w:rPr>
              <w:t>khoom</w:t>
            </w:r>
            <w:proofErr w:type="spellEnd"/>
            <w:r w:rsidR="00E85BC5" w:rsidRPr="005415E7">
              <w:rPr>
                <w:rFonts w:cs="Arial"/>
                <w:sz w:val="22"/>
              </w:rPr>
              <w:t xml:space="preserve"> </w:t>
            </w:r>
            <w:proofErr w:type="spellStart"/>
            <w:r w:rsidR="00E85BC5" w:rsidRPr="005415E7">
              <w:rPr>
                <w:rFonts w:cs="Arial"/>
                <w:sz w:val="22"/>
              </w:rPr>
              <w:t>tsim</w:t>
            </w:r>
            <w:proofErr w:type="spellEnd"/>
            <w:r w:rsidR="00E85BC5" w:rsidRPr="005415E7">
              <w:rPr>
                <w:rFonts w:cs="Arial"/>
                <w:sz w:val="22"/>
              </w:rPr>
              <w:t xml:space="preserve"> </w:t>
            </w:r>
            <w:proofErr w:type="spellStart"/>
            <w:r w:rsidR="00E85BC5" w:rsidRPr="005415E7">
              <w:rPr>
                <w:rFonts w:cs="Arial"/>
                <w:sz w:val="22"/>
              </w:rPr>
              <w:t>nyog</w:t>
            </w:r>
            <w:proofErr w:type="spellEnd"/>
            <w:r w:rsidR="00E85BC5" w:rsidRPr="005415E7">
              <w:rPr>
                <w:rFonts w:cs="Arial"/>
                <w:sz w:val="22"/>
              </w:rPr>
              <w:t xml:space="preserve"> </w:t>
            </w:r>
            <w:proofErr w:type="spellStart"/>
            <w:r w:rsidR="00E85BC5" w:rsidRPr="005415E7">
              <w:rPr>
                <w:rFonts w:cs="Arial"/>
                <w:sz w:val="22"/>
              </w:rPr>
              <w:t>rau</w:t>
            </w:r>
            <w:proofErr w:type="spellEnd"/>
            <w:r w:rsidR="00E85BC5" w:rsidRPr="005415E7">
              <w:rPr>
                <w:rFonts w:cs="Arial"/>
                <w:sz w:val="22"/>
              </w:rPr>
              <w:t xml:space="preserve"> </w:t>
            </w:r>
            <w:proofErr w:type="spellStart"/>
            <w:r w:rsidR="00E85BC5" w:rsidRPr="005415E7">
              <w:rPr>
                <w:rFonts w:cs="Arial"/>
                <w:sz w:val="22"/>
              </w:rPr>
              <w:t>kev</w:t>
            </w:r>
            <w:proofErr w:type="spellEnd"/>
            <w:r w:rsidR="00E85BC5" w:rsidRPr="005415E7">
              <w:rPr>
                <w:rFonts w:cs="Arial"/>
                <w:sz w:val="22"/>
              </w:rPr>
              <w:t xml:space="preserve"> tau </w:t>
            </w:r>
            <w:proofErr w:type="spellStart"/>
            <w:r w:rsidR="00E85BC5" w:rsidRPr="005415E7">
              <w:rPr>
                <w:rFonts w:cs="Arial"/>
                <w:sz w:val="22"/>
              </w:rPr>
              <w:t>txais</w:t>
            </w:r>
            <w:proofErr w:type="spellEnd"/>
            <w:r w:rsidR="00E85BC5" w:rsidRPr="005415E7">
              <w:rPr>
                <w:rFonts w:cs="Arial"/>
                <w:sz w:val="22"/>
              </w:rPr>
              <w:t xml:space="preserve"> / </w:t>
            </w:r>
            <w:proofErr w:type="spellStart"/>
            <w:r w:rsidR="00E85BC5" w:rsidRPr="005415E7">
              <w:rPr>
                <w:rFonts w:cs="Arial"/>
                <w:sz w:val="22"/>
              </w:rPr>
              <w:t>kho</w:t>
            </w:r>
            <w:proofErr w:type="spellEnd"/>
            <w:r w:rsidR="00E85BC5" w:rsidRPr="005415E7">
              <w:rPr>
                <w:rFonts w:cs="Arial"/>
                <w:sz w:val="22"/>
              </w:rPr>
              <w:t xml:space="preserve"> dua </w:t>
            </w:r>
            <w:proofErr w:type="spellStart"/>
            <w:r w:rsidR="00E85BC5" w:rsidRPr="005415E7">
              <w:rPr>
                <w:rFonts w:cs="Arial"/>
                <w:sz w:val="22"/>
              </w:rPr>
              <w:t>tshiab</w:t>
            </w:r>
            <w:proofErr w:type="spellEnd"/>
            <w:r w:rsidR="00E85BC5" w:rsidRPr="005415E7">
              <w:rPr>
                <w:rFonts w:cs="Arial"/>
                <w:sz w:val="22"/>
              </w:rPr>
              <w:t xml:space="preserve">; </w:t>
            </w:r>
            <w:proofErr w:type="spellStart"/>
            <w:r w:rsidR="00E85BC5" w:rsidRPr="005415E7">
              <w:rPr>
                <w:rFonts w:cs="Arial"/>
                <w:sz w:val="22"/>
              </w:rPr>
              <w:t>Cov</w:t>
            </w:r>
            <w:proofErr w:type="spellEnd"/>
            <w:r w:rsidR="00E85BC5" w:rsidRPr="005415E7">
              <w:rPr>
                <w:rFonts w:cs="Arial"/>
                <w:sz w:val="22"/>
              </w:rPr>
              <w:t xml:space="preserve"> </w:t>
            </w:r>
            <w:proofErr w:type="spellStart"/>
            <w:r w:rsidR="00E85BC5" w:rsidRPr="005415E7">
              <w:rPr>
                <w:rFonts w:cs="Arial"/>
                <w:sz w:val="22"/>
              </w:rPr>
              <w:t>tsev</w:t>
            </w:r>
            <w:proofErr w:type="spellEnd"/>
            <w:r w:rsidR="00E85BC5" w:rsidRPr="005415E7">
              <w:rPr>
                <w:rFonts w:cs="Arial"/>
                <w:sz w:val="22"/>
              </w:rPr>
              <w:t xml:space="preserve"> </w:t>
            </w:r>
            <w:proofErr w:type="spellStart"/>
            <w:r w:rsidR="00E85BC5" w:rsidRPr="005415E7">
              <w:rPr>
                <w:rFonts w:cs="Arial"/>
                <w:sz w:val="22"/>
              </w:rPr>
              <w:t>tsis</w:t>
            </w:r>
            <w:proofErr w:type="spellEnd"/>
            <w:r w:rsidR="00E85BC5" w:rsidRPr="005415E7">
              <w:rPr>
                <w:rFonts w:cs="Arial"/>
                <w:sz w:val="22"/>
              </w:rPr>
              <w:t xml:space="preserve"> </w:t>
            </w:r>
            <w:r w:rsidRPr="005415E7">
              <w:rPr>
                <w:rFonts w:cs="Arial"/>
                <w:sz w:val="22"/>
              </w:rPr>
              <w:t>zoo</w:t>
            </w:r>
            <w:r w:rsidR="00E85BC5" w:rsidRPr="005415E7">
              <w:rPr>
                <w:rFonts w:cs="Arial"/>
                <w:sz w:val="22"/>
              </w:rPr>
              <w:t xml:space="preserve">/chaw muaj </w:t>
            </w:r>
            <w:proofErr w:type="spellStart"/>
            <w:r w:rsidR="00E85BC5" w:rsidRPr="005415E7">
              <w:rPr>
                <w:rFonts w:cs="Arial"/>
                <w:sz w:val="22"/>
              </w:rPr>
              <w:t>kev</w:t>
            </w:r>
            <w:proofErr w:type="spellEnd"/>
            <w:r w:rsidR="00E85BC5" w:rsidRPr="005415E7">
              <w:rPr>
                <w:rFonts w:cs="Arial"/>
                <w:sz w:val="22"/>
              </w:rPr>
              <w:t xml:space="preserve"> </w:t>
            </w:r>
            <w:proofErr w:type="spellStart"/>
            <w:r w:rsidR="00E85BC5" w:rsidRPr="005415E7">
              <w:rPr>
                <w:rFonts w:cs="Arial"/>
                <w:sz w:val="22"/>
              </w:rPr>
              <w:t>phom</w:t>
            </w:r>
            <w:proofErr w:type="spellEnd"/>
            <w:r w:rsidR="00E85BC5" w:rsidRPr="005415E7">
              <w:rPr>
                <w:rFonts w:cs="Arial"/>
                <w:sz w:val="22"/>
              </w:rPr>
              <w:t xml:space="preserve"> </w:t>
            </w:r>
            <w:proofErr w:type="spellStart"/>
            <w:r w:rsidR="00E85BC5" w:rsidRPr="005415E7">
              <w:rPr>
                <w:rFonts w:cs="Arial"/>
                <w:sz w:val="22"/>
              </w:rPr>
              <w:t>sij</w:t>
            </w:r>
            <w:proofErr w:type="spellEnd"/>
            <w:r w:rsidR="00E85BC5" w:rsidRPr="005415E7">
              <w:rPr>
                <w:rFonts w:cs="Arial"/>
                <w:sz w:val="22"/>
              </w:rPr>
              <w:t xml:space="preserve"> </w:t>
            </w:r>
            <w:proofErr w:type="spellStart"/>
            <w:r w:rsidR="00E85BC5" w:rsidRPr="005415E7">
              <w:rPr>
                <w:rFonts w:cs="Arial"/>
                <w:sz w:val="22"/>
              </w:rPr>
              <w:t>raug</w:t>
            </w:r>
            <w:proofErr w:type="spellEnd"/>
            <w:r w:rsidR="00E85BC5" w:rsidRPr="005415E7">
              <w:rPr>
                <w:rFonts w:cs="Arial"/>
                <w:sz w:val="22"/>
              </w:rPr>
              <w:t xml:space="preserve"> </w:t>
            </w:r>
            <w:proofErr w:type="spellStart"/>
            <w:r w:rsidR="00E85BC5" w:rsidRPr="005415E7">
              <w:rPr>
                <w:rFonts w:cs="Arial"/>
                <w:sz w:val="22"/>
              </w:rPr>
              <w:t>txheeb</w:t>
            </w:r>
            <w:proofErr w:type="spellEnd"/>
            <w:r w:rsidR="00E85BC5" w:rsidRPr="005415E7">
              <w:rPr>
                <w:rFonts w:cs="Arial"/>
                <w:sz w:val="22"/>
              </w:rPr>
              <w:t xml:space="preserve"> </w:t>
            </w:r>
            <w:proofErr w:type="spellStart"/>
            <w:r w:rsidR="00E85BC5" w:rsidRPr="005415E7">
              <w:rPr>
                <w:rFonts w:cs="Arial"/>
                <w:sz w:val="22"/>
              </w:rPr>
              <w:t>xyuas</w:t>
            </w:r>
            <w:proofErr w:type="spellEnd"/>
            <w:r w:rsidR="00E85BC5" w:rsidRPr="005415E7">
              <w:rPr>
                <w:rFonts w:cs="Arial"/>
                <w:sz w:val="22"/>
              </w:rPr>
              <w:t xml:space="preserve"> </w:t>
            </w:r>
            <w:proofErr w:type="spellStart"/>
            <w:r w:rsidR="00E85BC5" w:rsidRPr="005415E7">
              <w:rPr>
                <w:rFonts w:cs="Arial"/>
                <w:sz w:val="22"/>
              </w:rPr>
              <w:t>los</w:t>
            </w:r>
            <w:proofErr w:type="spellEnd"/>
            <w:r w:rsidR="00E85BC5" w:rsidRPr="005415E7">
              <w:rPr>
                <w:rFonts w:cs="Arial"/>
                <w:sz w:val="22"/>
              </w:rPr>
              <w:t xml:space="preserve"> ntawm </w:t>
            </w:r>
            <w:proofErr w:type="spellStart"/>
            <w:r w:rsidR="00E85BC5" w:rsidRPr="005415E7">
              <w:rPr>
                <w:rFonts w:cs="Arial"/>
                <w:sz w:val="22"/>
              </w:rPr>
              <w:t>kev</w:t>
            </w:r>
            <w:proofErr w:type="spellEnd"/>
            <w:r w:rsidR="00E85BC5" w:rsidRPr="005415E7">
              <w:rPr>
                <w:rFonts w:cs="Arial"/>
                <w:sz w:val="22"/>
              </w:rPr>
              <w:t xml:space="preserve"> </w:t>
            </w:r>
            <w:proofErr w:type="spellStart"/>
            <w:r w:rsidR="00E85BC5" w:rsidRPr="005415E7">
              <w:rPr>
                <w:rFonts w:cs="Arial"/>
                <w:sz w:val="22"/>
              </w:rPr>
              <w:t>tswj</w:t>
            </w:r>
            <w:proofErr w:type="spellEnd"/>
            <w:r w:rsidR="00E85BC5" w:rsidRPr="005415E7">
              <w:rPr>
                <w:rFonts w:cs="Arial"/>
                <w:sz w:val="22"/>
              </w:rPr>
              <w:t xml:space="preserve"> </w:t>
            </w:r>
            <w:proofErr w:type="spellStart"/>
            <w:r w:rsidR="00E85BC5" w:rsidRPr="005415E7">
              <w:rPr>
                <w:rFonts w:cs="Arial"/>
                <w:sz w:val="22"/>
              </w:rPr>
              <w:t>hwm</w:t>
            </w:r>
            <w:proofErr w:type="spellEnd"/>
            <w:r w:rsidR="00E85BC5" w:rsidRPr="005415E7">
              <w:rPr>
                <w:rFonts w:cs="Arial"/>
                <w:sz w:val="22"/>
              </w:rPr>
              <w:t xml:space="preserve"> </w:t>
            </w:r>
            <w:proofErr w:type="spellStart"/>
            <w:r w:rsidR="00E85BC5" w:rsidRPr="005415E7">
              <w:rPr>
                <w:rFonts w:cs="Arial"/>
                <w:sz w:val="22"/>
              </w:rPr>
              <w:t>txoj</w:t>
            </w:r>
            <w:proofErr w:type="spellEnd"/>
            <w:r w:rsidR="00E85BC5" w:rsidRPr="005415E7">
              <w:rPr>
                <w:rFonts w:cs="Arial"/>
                <w:sz w:val="22"/>
              </w:rPr>
              <w:t xml:space="preserve"> </w:t>
            </w:r>
            <w:proofErr w:type="spellStart"/>
            <w:r w:rsidR="00E85BC5" w:rsidRPr="005415E7">
              <w:rPr>
                <w:rFonts w:cs="Arial"/>
                <w:sz w:val="22"/>
              </w:rPr>
              <w:t>cai</w:t>
            </w:r>
            <w:proofErr w:type="spellEnd"/>
            <w:r w:rsidR="00E85BC5" w:rsidRPr="005415E7">
              <w:rPr>
                <w:rFonts w:cs="Arial"/>
                <w:sz w:val="22"/>
              </w:rPr>
              <w:t>.</w:t>
            </w:r>
          </w:p>
        </w:tc>
      </w:tr>
    </w:tbl>
    <w:p w14:paraId="643A1B32" w14:textId="77777777" w:rsidR="00FA0F96" w:rsidRDefault="00FA0F96"/>
    <w:p w14:paraId="24324A39" w14:textId="77777777" w:rsidR="00FA0F96" w:rsidRDefault="00FA0F96">
      <w:pPr>
        <w:rPr>
          <w:b/>
        </w:rPr>
      </w:pPr>
    </w:p>
    <w:p w14:paraId="38562641" w14:textId="77777777" w:rsidR="00FA0F96" w:rsidRDefault="00FA0F96"/>
    <w:p w14:paraId="5C065245" w14:textId="77777777" w:rsidR="00FA0F96" w:rsidRDefault="00FA0F96">
      <w:pPr>
        <w:rPr>
          <w:b/>
          <w:i/>
          <w:sz w:val="26"/>
          <w:szCs w:val="26"/>
        </w:rPr>
        <w:sectPr w:rsidR="00FA0F96" w:rsidSect="00504AC5">
          <w:pgSz w:w="12240" w:h="15840"/>
          <w:pgMar w:top="1440" w:right="1440" w:bottom="1440" w:left="1440" w:header="720" w:footer="720" w:gutter="0"/>
          <w:cols w:space="720"/>
          <w:docGrid w:linePitch="360"/>
        </w:sectPr>
      </w:pPr>
    </w:p>
    <w:p w14:paraId="798F05EB" w14:textId="77777777" w:rsidR="00FA0F96" w:rsidRPr="00864E4B" w:rsidRDefault="008D538D" w:rsidP="007E2BC2">
      <w:pPr>
        <w:pStyle w:val="Heading2"/>
        <w:rPr>
          <w:sz w:val="32"/>
          <w:szCs w:val="24"/>
        </w:rPr>
      </w:pPr>
      <w:bookmarkStart w:id="46" w:name="_Toc193667963"/>
      <w:r w:rsidRPr="00864E4B">
        <w:rPr>
          <w:sz w:val="32"/>
          <w:szCs w:val="24"/>
        </w:rPr>
        <w:lastRenderedPageBreak/>
        <w:t xml:space="preserve">SP-35 </w:t>
      </w:r>
      <w:proofErr w:type="spellStart"/>
      <w:r w:rsidRPr="00864E4B">
        <w:rPr>
          <w:sz w:val="32"/>
          <w:szCs w:val="24"/>
        </w:rPr>
        <w:t>Cov</w:t>
      </w:r>
      <w:proofErr w:type="spellEnd"/>
      <w:r w:rsidRPr="00864E4B">
        <w:rPr>
          <w:sz w:val="32"/>
          <w:szCs w:val="24"/>
        </w:rPr>
        <w:t xml:space="preserve"> Kev </w:t>
      </w:r>
      <w:proofErr w:type="spellStart"/>
      <w:r w:rsidRPr="00864E4B">
        <w:rPr>
          <w:sz w:val="32"/>
          <w:szCs w:val="24"/>
        </w:rPr>
        <w:t>Npaj</w:t>
      </w:r>
      <w:proofErr w:type="spellEnd"/>
      <w:r w:rsidRPr="00864E4B">
        <w:rPr>
          <w:sz w:val="32"/>
          <w:szCs w:val="24"/>
        </w:rPr>
        <w:t xml:space="preserve"> </w:t>
      </w:r>
      <w:proofErr w:type="spellStart"/>
      <w:r w:rsidRPr="00864E4B">
        <w:rPr>
          <w:sz w:val="32"/>
          <w:szCs w:val="24"/>
        </w:rPr>
        <w:t>Ua</w:t>
      </w:r>
      <w:proofErr w:type="spellEnd"/>
      <w:r w:rsidRPr="00864E4B">
        <w:rPr>
          <w:sz w:val="32"/>
          <w:szCs w:val="24"/>
        </w:rPr>
        <w:t xml:space="preserve"> </w:t>
      </w:r>
      <w:proofErr w:type="spellStart"/>
      <w:r w:rsidRPr="00864E4B">
        <w:rPr>
          <w:sz w:val="32"/>
          <w:szCs w:val="24"/>
        </w:rPr>
        <w:t>Ntej</w:t>
      </w:r>
      <w:proofErr w:type="spellEnd"/>
      <w:r w:rsidRPr="00864E4B">
        <w:rPr>
          <w:sz w:val="32"/>
          <w:szCs w:val="24"/>
        </w:rPr>
        <w:t xml:space="preserve"> - 91.215(a)(4), 91.220(c</w:t>
      </w:r>
      <w:proofErr w:type="gramStart"/>
      <w:r w:rsidRPr="00864E4B">
        <w:rPr>
          <w:sz w:val="32"/>
          <w:szCs w:val="24"/>
        </w:rPr>
        <w:t>)(</w:t>
      </w:r>
      <w:proofErr w:type="gramEnd"/>
      <w:r w:rsidRPr="00864E4B">
        <w:rPr>
          <w:sz w:val="32"/>
          <w:szCs w:val="24"/>
        </w:rPr>
        <w:t>1,2)</w:t>
      </w:r>
      <w:bookmarkEnd w:id="46"/>
    </w:p>
    <w:p w14:paraId="7EE2F4F0" w14:textId="37E527C8" w:rsidR="00F37C9C" w:rsidRPr="00864E4B" w:rsidRDefault="004C600C" w:rsidP="00F37C9C">
      <w:pPr>
        <w:pStyle w:val="BodyBold"/>
        <w:rPr>
          <w:sz w:val="22"/>
          <w:szCs w:val="22"/>
        </w:rPr>
      </w:pPr>
      <w:proofErr w:type="gramStart"/>
      <w:r w:rsidRPr="00864E4B">
        <w:rPr>
          <w:sz w:val="22"/>
          <w:szCs w:val="22"/>
        </w:rPr>
        <w:t>Lus</w:t>
      </w:r>
      <w:proofErr w:type="gramEnd"/>
      <w:r w:rsidRPr="00864E4B">
        <w:rPr>
          <w:sz w:val="22"/>
          <w:szCs w:val="22"/>
        </w:rPr>
        <w:t xml:space="preserve"> t</w:t>
      </w:r>
      <w:r w:rsidR="00F37C9C" w:rsidRPr="00864E4B">
        <w:rPr>
          <w:sz w:val="22"/>
          <w:szCs w:val="22"/>
        </w:rPr>
        <w:t xml:space="preserve">aw </w:t>
      </w:r>
      <w:proofErr w:type="spellStart"/>
      <w:r w:rsidR="00F37C9C" w:rsidRPr="00864E4B">
        <w:rPr>
          <w:sz w:val="22"/>
          <w:szCs w:val="22"/>
        </w:rPr>
        <w:t>qhia</w:t>
      </w:r>
      <w:proofErr w:type="spellEnd"/>
    </w:p>
    <w:p w14:paraId="63DBA308" w14:textId="0D089EFF" w:rsidR="00F37C9C" w:rsidRPr="00864E4B" w:rsidRDefault="00F37C9C" w:rsidP="00F37C9C">
      <w:pPr>
        <w:pStyle w:val="Body"/>
        <w:rPr>
          <w:sz w:val="22"/>
          <w:szCs w:val="22"/>
        </w:rPr>
      </w:pPr>
      <w:r w:rsidRPr="00864E4B">
        <w:rPr>
          <w:sz w:val="22"/>
          <w:szCs w:val="22"/>
        </w:rPr>
        <w:t xml:space="preserve">Lub </w:t>
      </w:r>
      <w:proofErr w:type="spellStart"/>
      <w:r w:rsidRPr="00864E4B">
        <w:rPr>
          <w:sz w:val="22"/>
          <w:szCs w:val="22"/>
        </w:rPr>
        <w:t>Nroog</w:t>
      </w:r>
      <w:proofErr w:type="spellEnd"/>
      <w:r w:rsidRPr="00864E4B">
        <w:rPr>
          <w:sz w:val="22"/>
          <w:szCs w:val="22"/>
        </w:rPr>
        <w:t xml:space="preserve"> Fresno tau </w:t>
      </w:r>
      <w:proofErr w:type="spellStart"/>
      <w:r w:rsidRPr="00864E4B">
        <w:rPr>
          <w:sz w:val="22"/>
          <w:szCs w:val="22"/>
        </w:rPr>
        <w:t>txais</w:t>
      </w:r>
      <w:proofErr w:type="spellEnd"/>
      <w:r w:rsidRPr="00864E4B">
        <w:rPr>
          <w:sz w:val="22"/>
          <w:szCs w:val="22"/>
        </w:rPr>
        <w:t xml:space="preserve"> </w:t>
      </w:r>
      <w:proofErr w:type="spellStart"/>
      <w:r w:rsidRPr="00864E4B">
        <w:rPr>
          <w:sz w:val="22"/>
          <w:szCs w:val="22"/>
        </w:rPr>
        <w:t>tsoom</w:t>
      </w:r>
      <w:proofErr w:type="spellEnd"/>
      <w:r w:rsidR="000B33A7" w:rsidRPr="00864E4B">
        <w:rPr>
          <w:sz w:val="22"/>
          <w:szCs w:val="22"/>
        </w:rPr>
        <w:t xml:space="preserve"> </w:t>
      </w:r>
      <w:proofErr w:type="spellStart"/>
      <w:r w:rsidRPr="00864E4B">
        <w:rPr>
          <w:sz w:val="22"/>
          <w:szCs w:val="22"/>
        </w:rPr>
        <w:t>fwv</w:t>
      </w:r>
      <w:proofErr w:type="spellEnd"/>
      <w:r w:rsidRPr="00864E4B">
        <w:rPr>
          <w:sz w:val="22"/>
          <w:szCs w:val="22"/>
        </w:rPr>
        <w:t xml:space="preserve"> </w:t>
      </w:r>
      <w:proofErr w:type="spellStart"/>
      <w:r w:rsidRPr="00864E4B">
        <w:rPr>
          <w:sz w:val="22"/>
          <w:szCs w:val="22"/>
        </w:rPr>
        <w:t>cov</w:t>
      </w:r>
      <w:proofErr w:type="spellEnd"/>
      <w:r w:rsidRPr="00864E4B">
        <w:rPr>
          <w:sz w:val="22"/>
          <w:szCs w:val="22"/>
        </w:rPr>
        <w:t xml:space="preserve"> </w:t>
      </w:r>
      <w:proofErr w:type="spellStart"/>
      <w:r w:rsidRPr="00864E4B">
        <w:rPr>
          <w:sz w:val="22"/>
          <w:szCs w:val="22"/>
        </w:rPr>
        <w:t>nyiaj</w:t>
      </w:r>
      <w:proofErr w:type="spellEnd"/>
      <w:r w:rsidRPr="00864E4B">
        <w:rPr>
          <w:sz w:val="22"/>
          <w:szCs w:val="22"/>
        </w:rPr>
        <w:t xml:space="preserve"> </w:t>
      </w:r>
      <w:proofErr w:type="spellStart"/>
      <w:r w:rsidRPr="00864E4B">
        <w:rPr>
          <w:sz w:val="22"/>
          <w:szCs w:val="22"/>
        </w:rPr>
        <w:t>pab</w:t>
      </w:r>
      <w:proofErr w:type="spellEnd"/>
      <w:r w:rsidRPr="00864E4B">
        <w:rPr>
          <w:sz w:val="22"/>
          <w:szCs w:val="22"/>
        </w:rPr>
        <w:t xml:space="preserve"> </w:t>
      </w:r>
      <w:proofErr w:type="spellStart"/>
      <w:r w:rsidRPr="00864E4B">
        <w:rPr>
          <w:sz w:val="22"/>
          <w:szCs w:val="22"/>
        </w:rPr>
        <w:t>los</w:t>
      </w:r>
      <w:proofErr w:type="spellEnd"/>
      <w:r w:rsidRPr="00864E4B">
        <w:rPr>
          <w:sz w:val="22"/>
          <w:szCs w:val="22"/>
        </w:rPr>
        <w:t xml:space="preserve"> ntawm </w:t>
      </w:r>
      <w:proofErr w:type="spellStart"/>
      <w:r w:rsidRPr="00864E4B">
        <w:rPr>
          <w:sz w:val="22"/>
          <w:szCs w:val="22"/>
        </w:rPr>
        <w:t>plaub</w:t>
      </w:r>
      <w:proofErr w:type="spellEnd"/>
      <w:r w:rsidRPr="00864E4B">
        <w:rPr>
          <w:sz w:val="22"/>
          <w:szCs w:val="22"/>
        </w:rPr>
        <w:t xml:space="preserve"> qhov </w:t>
      </w:r>
      <w:proofErr w:type="spellStart"/>
      <w:r w:rsidRPr="00864E4B">
        <w:rPr>
          <w:sz w:val="22"/>
          <w:szCs w:val="22"/>
        </w:rPr>
        <w:t>nyiaj</w:t>
      </w:r>
      <w:proofErr w:type="spellEnd"/>
      <w:r w:rsidRPr="00864E4B">
        <w:rPr>
          <w:sz w:val="22"/>
          <w:szCs w:val="22"/>
        </w:rPr>
        <w:t xml:space="preserve"> </w:t>
      </w:r>
      <w:proofErr w:type="spellStart"/>
      <w:r w:rsidRPr="00864E4B">
        <w:rPr>
          <w:sz w:val="22"/>
          <w:szCs w:val="22"/>
        </w:rPr>
        <w:t>pab</w:t>
      </w:r>
      <w:proofErr w:type="spellEnd"/>
      <w:r w:rsidRPr="00864E4B">
        <w:rPr>
          <w:sz w:val="22"/>
          <w:szCs w:val="22"/>
        </w:rPr>
        <w:t xml:space="preserve"> HUD CPD: Community Development Block Grant (CDBG), HOME Investment Partnerships (HOME), Emergency Solutions Grants (ESG), thiab Housing Opportunities for Persons with AIDS (HOPWA). </w:t>
      </w:r>
      <w:proofErr w:type="spellStart"/>
      <w:r w:rsidRPr="00864E4B">
        <w:rPr>
          <w:sz w:val="22"/>
          <w:szCs w:val="22"/>
        </w:rPr>
        <w:t>Ua</w:t>
      </w:r>
      <w:proofErr w:type="spellEnd"/>
      <w:r w:rsidRPr="00864E4B">
        <w:rPr>
          <w:sz w:val="22"/>
          <w:szCs w:val="22"/>
        </w:rPr>
        <w:t xml:space="preserve"> </w:t>
      </w:r>
      <w:r w:rsidR="000B33A7" w:rsidRPr="00864E4B">
        <w:rPr>
          <w:sz w:val="22"/>
          <w:szCs w:val="22"/>
        </w:rPr>
        <w:t xml:space="preserve">ken </w:t>
      </w:r>
      <w:proofErr w:type="spellStart"/>
      <w:r w:rsidR="00183156" w:rsidRPr="00864E4B">
        <w:rPr>
          <w:sz w:val="22"/>
          <w:szCs w:val="22"/>
        </w:rPr>
        <w:t>nrog</w:t>
      </w:r>
      <w:proofErr w:type="spellEnd"/>
      <w:r w:rsidR="000B33A7" w:rsidRPr="00864E4B">
        <w:rPr>
          <w:sz w:val="22"/>
          <w:szCs w:val="22"/>
        </w:rPr>
        <w:t xml:space="preserve"> </w:t>
      </w:r>
      <w:proofErr w:type="spellStart"/>
      <w:r w:rsidR="000B33A7" w:rsidRPr="00864E4B">
        <w:rPr>
          <w:sz w:val="22"/>
          <w:szCs w:val="22"/>
        </w:rPr>
        <w:t>rau</w:t>
      </w:r>
      <w:proofErr w:type="spellEnd"/>
      <w:r w:rsidRPr="00864E4B">
        <w:rPr>
          <w:sz w:val="22"/>
          <w:szCs w:val="22"/>
        </w:rPr>
        <w:t xml:space="preserve">, Lub </w:t>
      </w:r>
      <w:proofErr w:type="spellStart"/>
      <w:r w:rsidRPr="00864E4B">
        <w:rPr>
          <w:sz w:val="22"/>
          <w:szCs w:val="22"/>
        </w:rPr>
        <w:t>Nroog</w:t>
      </w:r>
      <w:proofErr w:type="spellEnd"/>
      <w:r w:rsidRPr="00864E4B">
        <w:rPr>
          <w:sz w:val="22"/>
          <w:szCs w:val="22"/>
        </w:rPr>
        <w:t xml:space="preserve"> </w:t>
      </w:r>
      <w:proofErr w:type="spellStart"/>
      <w:r w:rsidRPr="00864E4B">
        <w:rPr>
          <w:sz w:val="22"/>
          <w:szCs w:val="22"/>
        </w:rPr>
        <w:t>yuav</w:t>
      </w:r>
      <w:proofErr w:type="spellEnd"/>
      <w:r w:rsidRPr="00864E4B">
        <w:rPr>
          <w:sz w:val="22"/>
          <w:szCs w:val="22"/>
        </w:rPr>
        <w:t xml:space="preserve"> tau </w:t>
      </w:r>
      <w:proofErr w:type="spellStart"/>
      <w:r w:rsidRPr="00864E4B">
        <w:rPr>
          <w:sz w:val="22"/>
          <w:szCs w:val="22"/>
        </w:rPr>
        <w:t>txais</w:t>
      </w:r>
      <w:proofErr w:type="spellEnd"/>
      <w:r w:rsidRPr="00864E4B">
        <w:rPr>
          <w:sz w:val="22"/>
          <w:szCs w:val="22"/>
        </w:rPr>
        <w:t xml:space="preserve"> qhov </w:t>
      </w:r>
      <w:proofErr w:type="spellStart"/>
      <w:r w:rsidRPr="00864E4B">
        <w:rPr>
          <w:sz w:val="22"/>
          <w:szCs w:val="22"/>
        </w:rPr>
        <w:t>kwv</w:t>
      </w:r>
      <w:proofErr w:type="spellEnd"/>
      <w:r w:rsidRPr="00864E4B">
        <w:rPr>
          <w:sz w:val="22"/>
          <w:szCs w:val="22"/>
        </w:rPr>
        <w:t xml:space="preserve"> </w:t>
      </w:r>
      <w:proofErr w:type="spellStart"/>
      <w:r w:rsidRPr="00864E4B">
        <w:rPr>
          <w:sz w:val="22"/>
          <w:szCs w:val="22"/>
        </w:rPr>
        <w:t>yee</w:t>
      </w:r>
      <w:r w:rsidR="00183156" w:rsidRPr="00864E4B">
        <w:rPr>
          <w:sz w:val="22"/>
          <w:szCs w:val="22"/>
        </w:rPr>
        <w:t>s</w:t>
      </w:r>
      <w:proofErr w:type="spellEnd"/>
      <w:r w:rsidR="00183156" w:rsidRPr="00864E4B">
        <w:rPr>
          <w:sz w:val="22"/>
          <w:szCs w:val="22"/>
        </w:rPr>
        <w:t xml:space="preserve"> li ntawm </w:t>
      </w:r>
      <w:r w:rsidRPr="00864E4B">
        <w:rPr>
          <w:sz w:val="22"/>
          <w:szCs w:val="22"/>
        </w:rPr>
        <w:t xml:space="preserve">$ 12,202,089 </w:t>
      </w:r>
      <w:proofErr w:type="spellStart"/>
      <w:r w:rsidRPr="00864E4B">
        <w:rPr>
          <w:sz w:val="22"/>
          <w:szCs w:val="22"/>
        </w:rPr>
        <w:t>hauv</w:t>
      </w:r>
      <w:proofErr w:type="spellEnd"/>
      <w:r w:rsidRPr="00864E4B">
        <w:rPr>
          <w:sz w:val="22"/>
          <w:szCs w:val="22"/>
        </w:rPr>
        <w:t xml:space="preserve"> HUD </w:t>
      </w:r>
      <w:proofErr w:type="spellStart"/>
      <w:r w:rsidR="00183156" w:rsidRPr="00864E4B">
        <w:rPr>
          <w:sz w:val="22"/>
          <w:szCs w:val="22"/>
        </w:rPr>
        <w:t>pob</w:t>
      </w:r>
      <w:proofErr w:type="spellEnd"/>
      <w:r w:rsidR="00183156" w:rsidRPr="00864E4B">
        <w:rPr>
          <w:sz w:val="22"/>
          <w:szCs w:val="22"/>
        </w:rPr>
        <w:t xml:space="preserve"> </w:t>
      </w:r>
      <w:proofErr w:type="spellStart"/>
      <w:r w:rsidRPr="00864E4B">
        <w:rPr>
          <w:sz w:val="22"/>
          <w:szCs w:val="22"/>
        </w:rPr>
        <w:t>nyiaj</w:t>
      </w:r>
      <w:proofErr w:type="spellEnd"/>
      <w:r w:rsidRPr="00864E4B">
        <w:rPr>
          <w:sz w:val="22"/>
          <w:szCs w:val="22"/>
        </w:rPr>
        <w:t xml:space="preserve"> </w:t>
      </w:r>
      <w:proofErr w:type="spellStart"/>
      <w:r w:rsidRPr="00864E4B">
        <w:rPr>
          <w:sz w:val="22"/>
          <w:szCs w:val="22"/>
        </w:rPr>
        <w:t>pab</w:t>
      </w:r>
      <w:proofErr w:type="spellEnd"/>
      <w:r w:rsidRPr="00864E4B">
        <w:rPr>
          <w:sz w:val="22"/>
          <w:szCs w:val="22"/>
        </w:rPr>
        <w:t xml:space="preserve"> </w:t>
      </w:r>
      <w:proofErr w:type="spellStart"/>
      <w:r w:rsidRPr="00864E4B">
        <w:rPr>
          <w:sz w:val="22"/>
          <w:szCs w:val="22"/>
        </w:rPr>
        <w:t>rau</w:t>
      </w:r>
      <w:proofErr w:type="spellEnd"/>
      <w:r w:rsidRPr="00864E4B">
        <w:rPr>
          <w:sz w:val="22"/>
          <w:szCs w:val="22"/>
        </w:rPr>
        <w:t xml:space="preserve"> </w:t>
      </w:r>
      <w:proofErr w:type="spellStart"/>
      <w:r w:rsidRPr="00864E4B">
        <w:rPr>
          <w:sz w:val="22"/>
          <w:szCs w:val="22"/>
        </w:rPr>
        <w:t>xyoo</w:t>
      </w:r>
      <w:proofErr w:type="spellEnd"/>
      <w:r w:rsidRPr="00864E4B">
        <w:rPr>
          <w:sz w:val="22"/>
          <w:szCs w:val="22"/>
        </w:rPr>
        <w:t xml:space="preserve"> 2025 </w:t>
      </w:r>
      <w:proofErr w:type="spellStart"/>
      <w:r w:rsidRPr="00864E4B">
        <w:rPr>
          <w:sz w:val="22"/>
          <w:szCs w:val="22"/>
        </w:rPr>
        <w:t>txoj</w:t>
      </w:r>
      <w:proofErr w:type="spellEnd"/>
      <w:r w:rsidRPr="00864E4B">
        <w:rPr>
          <w:sz w:val="22"/>
          <w:szCs w:val="22"/>
        </w:rPr>
        <w:t xml:space="preserve"> hauj</w:t>
      </w:r>
      <w:r w:rsidR="00183156" w:rsidRPr="00864E4B">
        <w:rPr>
          <w:sz w:val="22"/>
          <w:szCs w:val="22"/>
        </w:rPr>
        <w:t xml:space="preserve"> </w:t>
      </w:r>
      <w:proofErr w:type="spellStart"/>
      <w:r w:rsidRPr="00864E4B">
        <w:rPr>
          <w:sz w:val="22"/>
          <w:szCs w:val="22"/>
        </w:rPr>
        <w:t>lwm</w:t>
      </w:r>
      <w:proofErr w:type="spellEnd"/>
      <w:r w:rsidRPr="00864E4B">
        <w:rPr>
          <w:sz w:val="22"/>
          <w:szCs w:val="22"/>
        </w:rPr>
        <w:t xml:space="preserve"> (PY 2025), </w:t>
      </w:r>
      <w:proofErr w:type="spellStart"/>
      <w:r w:rsidRPr="00864E4B">
        <w:rPr>
          <w:sz w:val="22"/>
          <w:szCs w:val="22"/>
        </w:rPr>
        <w:t>uas</w:t>
      </w:r>
      <w:proofErr w:type="spellEnd"/>
      <w:r w:rsidRPr="00864E4B">
        <w:rPr>
          <w:sz w:val="22"/>
          <w:szCs w:val="22"/>
        </w:rPr>
        <w:t xml:space="preserve"> </w:t>
      </w:r>
      <w:proofErr w:type="spellStart"/>
      <w:r w:rsidRPr="00864E4B">
        <w:rPr>
          <w:sz w:val="22"/>
          <w:szCs w:val="22"/>
        </w:rPr>
        <w:t>pib</w:t>
      </w:r>
      <w:proofErr w:type="spellEnd"/>
      <w:r w:rsidRPr="00864E4B">
        <w:rPr>
          <w:sz w:val="22"/>
          <w:szCs w:val="22"/>
        </w:rPr>
        <w:t xml:space="preserve"> </w:t>
      </w:r>
      <w:proofErr w:type="spellStart"/>
      <w:r w:rsidRPr="00864E4B">
        <w:rPr>
          <w:sz w:val="22"/>
          <w:szCs w:val="22"/>
        </w:rPr>
        <w:t>txij</w:t>
      </w:r>
      <w:proofErr w:type="spellEnd"/>
      <w:r w:rsidRPr="00864E4B">
        <w:rPr>
          <w:sz w:val="22"/>
          <w:szCs w:val="22"/>
        </w:rPr>
        <w:t xml:space="preserve"> Lub </w:t>
      </w:r>
      <w:proofErr w:type="spellStart"/>
      <w:r w:rsidRPr="00864E4B">
        <w:rPr>
          <w:sz w:val="22"/>
          <w:szCs w:val="22"/>
        </w:rPr>
        <w:t>Xya</w:t>
      </w:r>
      <w:proofErr w:type="spellEnd"/>
      <w:r w:rsidRPr="00864E4B">
        <w:rPr>
          <w:sz w:val="22"/>
          <w:szCs w:val="22"/>
        </w:rPr>
        <w:t xml:space="preserve"> </w:t>
      </w:r>
      <w:proofErr w:type="spellStart"/>
      <w:r w:rsidRPr="00864E4B">
        <w:rPr>
          <w:sz w:val="22"/>
          <w:szCs w:val="22"/>
        </w:rPr>
        <w:t>Hli</w:t>
      </w:r>
      <w:proofErr w:type="spellEnd"/>
      <w:r w:rsidR="00183156" w:rsidRPr="00864E4B">
        <w:rPr>
          <w:sz w:val="22"/>
          <w:szCs w:val="22"/>
        </w:rPr>
        <w:t xml:space="preserve"> </w:t>
      </w:r>
      <w:proofErr w:type="spellStart"/>
      <w:r w:rsidR="00183156" w:rsidRPr="00864E4B">
        <w:rPr>
          <w:sz w:val="22"/>
          <w:szCs w:val="22"/>
        </w:rPr>
        <w:t>Hnub</w:t>
      </w:r>
      <w:proofErr w:type="spellEnd"/>
      <w:r w:rsidR="00183156" w:rsidRPr="00864E4B">
        <w:rPr>
          <w:sz w:val="22"/>
          <w:szCs w:val="22"/>
        </w:rPr>
        <w:t xml:space="preserve"> Tim</w:t>
      </w:r>
      <w:r w:rsidRPr="00864E4B">
        <w:rPr>
          <w:sz w:val="22"/>
          <w:szCs w:val="22"/>
        </w:rPr>
        <w:t xml:space="preserve"> 1, 2025, </w:t>
      </w:r>
      <w:proofErr w:type="spellStart"/>
      <w:r w:rsidRPr="00864E4B">
        <w:rPr>
          <w:sz w:val="22"/>
          <w:szCs w:val="22"/>
        </w:rPr>
        <w:t>mus</w:t>
      </w:r>
      <w:proofErr w:type="spellEnd"/>
      <w:r w:rsidRPr="00864E4B">
        <w:rPr>
          <w:sz w:val="22"/>
          <w:szCs w:val="22"/>
        </w:rPr>
        <w:t xml:space="preserve"> </w:t>
      </w:r>
      <w:proofErr w:type="spellStart"/>
      <w:r w:rsidRPr="00864E4B">
        <w:rPr>
          <w:sz w:val="22"/>
          <w:szCs w:val="22"/>
        </w:rPr>
        <w:t>txog</w:t>
      </w:r>
      <w:proofErr w:type="spellEnd"/>
      <w:r w:rsidRPr="00864E4B">
        <w:rPr>
          <w:sz w:val="22"/>
          <w:szCs w:val="22"/>
        </w:rPr>
        <w:t xml:space="preserve"> </w:t>
      </w:r>
      <w:proofErr w:type="spellStart"/>
      <w:r w:rsidRPr="00864E4B">
        <w:rPr>
          <w:sz w:val="22"/>
          <w:szCs w:val="22"/>
        </w:rPr>
        <w:t>rau</w:t>
      </w:r>
      <w:proofErr w:type="spellEnd"/>
      <w:r w:rsidRPr="00864E4B">
        <w:rPr>
          <w:sz w:val="22"/>
          <w:szCs w:val="22"/>
        </w:rPr>
        <w:t xml:space="preserve"> Lub Rau </w:t>
      </w:r>
      <w:proofErr w:type="spellStart"/>
      <w:r w:rsidRPr="00864E4B">
        <w:rPr>
          <w:sz w:val="22"/>
          <w:szCs w:val="22"/>
        </w:rPr>
        <w:t>Hli</w:t>
      </w:r>
      <w:proofErr w:type="spellEnd"/>
      <w:r w:rsidRPr="00864E4B">
        <w:rPr>
          <w:sz w:val="22"/>
          <w:szCs w:val="22"/>
        </w:rPr>
        <w:t xml:space="preserve"> </w:t>
      </w:r>
      <w:proofErr w:type="spellStart"/>
      <w:r w:rsidR="00183156" w:rsidRPr="00864E4B">
        <w:rPr>
          <w:sz w:val="22"/>
          <w:szCs w:val="22"/>
        </w:rPr>
        <w:t>HNub</w:t>
      </w:r>
      <w:proofErr w:type="spellEnd"/>
      <w:r w:rsidR="00183156" w:rsidRPr="00864E4B">
        <w:rPr>
          <w:sz w:val="22"/>
          <w:szCs w:val="22"/>
        </w:rPr>
        <w:t xml:space="preserve"> Tim </w:t>
      </w:r>
      <w:r w:rsidRPr="00864E4B">
        <w:rPr>
          <w:sz w:val="22"/>
          <w:szCs w:val="22"/>
        </w:rPr>
        <w:t>30, 2026. C</w:t>
      </w:r>
      <w:proofErr w:type="spellStart"/>
      <w:r w:rsidRPr="00864E4B">
        <w:rPr>
          <w:sz w:val="22"/>
          <w:szCs w:val="22"/>
        </w:rPr>
        <w:t>ov</w:t>
      </w:r>
      <w:proofErr w:type="spellEnd"/>
      <w:r w:rsidRPr="00864E4B">
        <w:rPr>
          <w:sz w:val="22"/>
          <w:szCs w:val="22"/>
        </w:rPr>
        <w:t xml:space="preserve"> </w:t>
      </w:r>
      <w:proofErr w:type="spellStart"/>
      <w:r w:rsidRPr="00864E4B">
        <w:rPr>
          <w:sz w:val="22"/>
          <w:szCs w:val="22"/>
        </w:rPr>
        <w:t>lus</w:t>
      </w:r>
      <w:proofErr w:type="spellEnd"/>
      <w:r w:rsidRPr="00864E4B">
        <w:rPr>
          <w:sz w:val="22"/>
          <w:szCs w:val="22"/>
        </w:rPr>
        <w:t xml:space="preserve"> </w:t>
      </w:r>
      <w:proofErr w:type="spellStart"/>
      <w:r w:rsidRPr="00864E4B">
        <w:rPr>
          <w:sz w:val="22"/>
          <w:szCs w:val="22"/>
        </w:rPr>
        <w:t>hauv</w:t>
      </w:r>
      <w:proofErr w:type="spellEnd"/>
      <w:r w:rsidRPr="00864E4B">
        <w:rPr>
          <w:sz w:val="22"/>
          <w:szCs w:val="22"/>
        </w:rPr>
        <w:t xml:space="preserve"> </w:t>
      </w:r>
      <w:proofErr w:type="spellStart"/>
      <w:r w:rsidRPr="00864E4B">
        <w:rPr>
          <w:sz w:val="22"/>
          <w:szCs w:val="22"/>
        </w:rPr>
        <w:t>qab</w:t>
      </w:r>
      <w:proofErr w:type="spellEnd"/>
      <w:r w:rsidRPr="00864E4B">
        <w:rPr>
          <w:sz w:val="22"/>
          <w:szCs w:val="22"/>
        </w:rPr>
        <w:t xml:space="preserve"> </w:t>
      </w:r>
      <w:proofErr w:type="spellStart"/>
      <w:r w:rsidRPr="00864E4B">
        <w:rPr>
          <w:sz w:val="22"/>
          <w:szCs w:val="22"/>
        </w:rPr>
        <w:t>no</w:t>
      </w:r>
      <w:r w:rsidR="00183156" w:rsidRPr="00864E4B">
        <w:rPr>
          <w:sz w:val="22"/>
          <w:szCs w:val="22"/>
        </w:rPr>
        <w:t>s</w:t>
      </w:r>
      <w:proofErr w:type="spellEnd"/>
      <w:r w:rsidRPr="00864E4B">
        <w:rPr>
          <w:sz w:val="22"/>
          <w:szCs w:val="22"/>
        </w:rPr>
        <w:t xml:space="preserve"> </w:t>
      </w:r>
      <w:proofErr w:type="spellStart"/>
      <w:r w:rsidRPr="00864E4B">
        <w:rPr>
          <w:sz w:val="22"/>
          <w:szCs w:val="22"/>
        </w:rPr>
        <w:t>qhia</w:t>
      </w:r>
      <w:proofErr w:type="spellEnd"/>
      <w:r w:rsidRPr="00864E4B">
        <w:rPr>
          <w:sz w:val="22"/>
          <w:szCs w:val="22"/>
        </w:rPr>
        <w:t xml:space="preserve"> </w:t>
      </w:r>
      <w:proofErr w:type="spellStart"/>
      <w:r w:rsidRPr="00864E4B">
        <w:rPr>
          <w:sz w:val="22"/>
          <w:szCs w:val="22"/>
        </w:rPr>
        <w:t>txog</w:t>
      </w:r>
      <w:proofErr w:type="spellEnd"/>
      <w:r w:rsidRPr="00864E4B">
        <w:rPr>
          <w:sz w:val="22"/>
          <w:szCs w:val="22"/>
        </w:rPr>
        <w:t xml:space="preserve"> </w:t>
      </w:r>
      <w:proofErr w:type="spellStart"/>
      <w:r w:rsidRPr="00864E4B">
        <w:rPr>
          <w:sz w:val="22"/>
          <w:szCs w:val="22"/>
        </w:rPr>
        <w:t>cov</w:t>
      </w:r>
      <w:proofErr w:type="spellEnd"/>
      <w:r w:rsidRPr="00864E4B">
        <w:rPr>
          <w:sz w:val="22"/>
          <w:szCs w:val="22"/>
        </w:rPr>
        <w:t xml:space="preserve"> </w:t>
      </w:r>
      <w:proofErr w:type="spellStart"/>
      <w:r w:rsidRPr="00864E4B">
        <w:rPr>
          <w:sz w:val="22"/>
          <w:szCs w:val="22"/>
        </w:rPr>
        <w:t>nyiaj</w:t>
      </w:r>
      <w:proofErr w:type="spellEnd"/>
      <w:r w:rsidRPr="00864E4B">
        <w:rPr>
          <w:sz w:val="22"/>
          <w:szCs w:val="22"/>
        </w:rPr>
        <w:t xml:space="preserve"> tau </w:t>
      </w:r>
      <w:proofErr w:type="spellStart"/>
      <w:r w:rsidRPr="00864E4B">
        <w:rPr>
          <w:sz w:val="22"/>
          <w:szCs w:val="22"/>
        </w:rPr>
        <w:t>los</w:t>
      </w:r>
      <w:proofErr w:type="spellEnd"/>
      <w:r w:rsidRPr="00864E4B">
        <w:rPr>
          <w:sz w:val="22"/>
          <w:szCs w:val="22"/>
        </w:rPr>
        <w:t xml:space="preserve"> ntawm qhov </w:t>
      </w:r>
      <w:proofErr w:type="spellStart"/>
      <w:r w:rsidRPr="00864E4B">
        <w:rPr>
          <w:sz w:val="22"/>
          <w:szCs w:val="22"/>
        </w:rPr>
        <w:t>kev</w:t>
      </w:r>
      <w:proofErr w:type="spellEnd"/>
      <w:r w:rsidRPr="00864E4B">
        <w:rPr>
          <w:sz w:val="22"/>
          <w:szCs w:val="22"/>
        </w:rPr>
        <w:t xml:space="preserve"> </w:t>
      </w:r>
      <w:proofErr w:type="spellStart"/>
      <w:r w:rsidRPr="00864E4B">
        <w:rPr>
          <w:sz w:val="22"/>
          <w:szCs w:val="22"/>
        </w:rPr>
        <w:t>zov</w:t>
      </w:r>
      <w:proofErr w:type="spellEnd"/>
      <w:r w:rsidRPr="00864E4B">
        <w:rPr>
          <w:sz w:val="22"/>
          <w:szCs w:val="22"/>
        </w:rPr>
        <w:t xml:space="preserve"> me </w:t>
      </w:r>
      <w:proofErr w:type="spellStart"/>
      <w:r w:rsidRPr="00864E4B">
        <w:rPr>
          <w:sz w:val="22"/>
          <w:szCs w:val="22"/>
        </w:rPr>
        <w:t>nyuam</w:t>
      </w:r>
      <w:proofErr w:type="spellEnd"/>
      <w:r w:rsidRPr="00864E4B">
        <w:rPr>
          <w:sz w:val="22"/>
          <w:szCs w:val="22"/>
        </w:rPr>
        <w:t xml:space="preserve"> thiab </w:t>
      </w:r>
      <w:proofErr w:type="spellStart"/>
      <w:r w:rsidRPr="00864E4B">
        <w:rPr>
          <w:sz w:val="22"/>
          <w:szCs w:val="22"/>
        </w:rPr>
        <w:t>kwv</w:t>
      </w:r>
      <w:proofErr w:type="spellEnd"/>
      <w:r w:rsidRPr="00864E4B">
        <w:rPr>
          <w:sz w:val="22"/>
          <w:szCs w:val="22"/>
        </w:rPr>
        <w:t xml:space="preserve"> </w:t>
      </w:r>
      <w:proofErr w:type="spellStart"/>
      <w:r w:rsidRPr="00864E4B">
        <w:rPr>
          <w:sz w:val="22"/>
          <w:szCs w:val="22"/>
        </w:rPr>
        <w:t>yees</w:t>
      </w:r>
      <w:proofErr w:type="spellEnd"/>
      <w:r w:rsidRPr="00864E4B">
        <w:rPr>
          <w:sz w:val="22"/>
          <w:szCs w:val="22"/>
        </w:rPr>
        <w:t xml:space="preserve"> </w:t>
      </w:r>
      <w:proofErr w:type="spellStart"/>
      <w:r w:rsidRPr="00864E4B">
        <w:rPr>
          <w:sz w:val="22"/>
          <w:szCs w:val="22"/>
        </w:rPr>
        <w:t>cov</w:t>
      </w:r>
      <w:proofErr w:type="spellEnd"/>
      <w:r w:rsidRPr="00864E4B">
        <w:rPr>
          <w:sz w:val="22"/>
          <w:szCs w:val="22"/>
        </w:rPr>
        <w:t xml:space="preserve"> </w:t>
      </w:r>
      <w:proofErr w:type="spellStart"/>
      <w:r w:rsidRPr="00864E4B">
        <w:rPr>
          <w:sz w:val="22"/>
          <w:szCs w:val="22"/>
        </w:rPr>
        <w:t>nyiaj</w:t>
      </w:r>
      <w:proofErr w:type="spellEnd"/>
      <w:r w:rsidRPr="00864E4B">
        <w:rPr>
          <w:sz w:val="22"/>
          <w:szCs w:val="22"/>
        </w:rPr>
        <w:t xml:space="preserve"> </w:t>
      </w:r>
      <w:proofErr w:type="spellStart"/>
      <w:r w:rsidRPr="00864E4B">
        <w:rPr>
          <w:sz w:val="22"/>
          <w:szCs w:val="22"/>
        </w:rPr>
        <w:t>pab</w:t>
      </w:r>
      <w:proofErr w:type="spellEnd"/>
      <w:r w:rsidRPr="00864E4B">
        <w:rPr>
          <w:sz w:val="22"/>
          <w:szCs w:val="22"/>
        </w:rPr>
        <w:t xml:space="preserve"> </w:t>
      </w:r>
      <w:proofErr w:type="spellStart"/>
      <w:r w:rsidRPr="00864E4B">
        <w:rPr>
          <w:sz w:val="22"/>
          <w:szCs w:val="22"/>
        </w:rPr>
        <w:t>ntxiv</w:t>
      </w:r>
      <w:proofErr w:type="spellEnd"/>
      <w:r w:rsidRPr="00864E4B">
        <w:rPr>
          <w:sz w:val="22"/>
          <w:szCs w:val="22"/>
        </w:rPr>
        <w:t xml:space="preserve"> </w:t>
      </w:r>
      <w:proofErr w:type="spellStart"/>
      <w:r w:rsidRPr="00864E4B">
        <w:rPr>
          <w:sz w:val="22"/>
          <w:szCs w:val="22"/>
        </w:rPr>
        <w:t>uas</w:t>
      </w:r>
      <w:proofErr w:type="spellEnd"/>
      <w:r w:rsidRPr="00864E4B">
        <w:rPr>
          <w:sz w:val="22"/>
          <w:szCs w:val="22"/>
        </w:rPr>
        <w:t xml:space="preserve"> tau </w:t>
      </w:r>
      <w:proofErr w:type="spellStart"/>
      <w:r w:rsidRPr="00864E4B">
        <w:rPr>
          <w:sz w:val="22"/>
          <w:szCs w:val="22"/>
        </w:rPr>
        <w:t>txais</w:t>
      </w:r>
      <w:proofErr w:type="spellEnd"/>
      <w:r w:rsidRPr="00864E4B">
        <w:rPr>
          <w:sz w:val="22"/>
          <w:szCs w:val="22"/>
        </w:rPr>
        <w:t xml:space="preserve"> </w:t>
      </w:r>
      <w:proofErr w:type="spellStart"/>
      <w:r w:rsidRPr="00864E4B">
        <w:rPr>
          <w:sz w:val="22"/>
          <w:szCs w:val="22"/>
        </w:rPr>
        <w:t>los</w:t>
      </w:r>
      <w:proofErr w:type="spellEnd"/>
      <w:r w:rsidRPr="00864E4B">
        <w:rPr>
          <w:sz w:val="22"/>
          <w:szCs w:val="22"/>
        </w:rPr>
        <w:t xml:space="preserve"> ntawm </w:t>
      </w:r>
      <w:proofErr w:type="spellStart"/>
      <w:r w:rsidRPr="00864E4B">
        <w:rPr>
          <w:sz w:val="22"/>
          <w:szCs w:val="22"/>
        </w:rPr>
        <w:t>plaub</w:t>
      </w:r>
      <w:proofErr w:type="spellEnd"/>
      <w:r w:rsidRPr="00864E4B">
        <w:rPr>
          <w:sz w:val="22"/>
          <w:szCs w:val="22"/>
        </w:rPr>
        <w:t xml:space="preserve"> </w:t>
      </w:r>
      <w:proofErr w:type="spellStart"/>
      <w:r w:rsidRPr="00864E4B">
        <w:rPr>
          <w:sz w:val="22"/>
          <w:szCs w:val="22"/>
        </w:rPr>
        <w:t>xyoos</w:t>
      </w:r>
      <w:proofErr w:type="spellEnd"/>
      <w:r w:rsidRPr="00864E4B">
        <w:rPr>
          <w:sz w:val="22"/>
          <w:szCs w:val="22"/>
        </w:rPr>
        <w:t xml:space="preserve"> </w:t>
      </w:r>
      <w:proofErr w:type="spellStart"/>
      <w:r w:rsidRPr="00864E4B">
        <w:rPr>
          <w:sz w:val="22"/>
          <w:szCs w:val="22"/>
        </w:rPr>
        <w:t>ntxiv</w:t>
      </w:r>
      <w:proofErr w:type="spellEnd"/>
      <w:r w:rsidR="00183156" w:rsidRPr="00864E4B">
        <w:rPr>
          <w:sz w:val="22"/>
          <w:szCs w:val="22"/>
        </w:rPr>
        <w:t xml:space="preserve"> </w:t>
      </w:r>
      <w:proofErr w:type="spellStart"/>
      <w:r w:rsidR="00183156" w:rsidRPr="00864E4B">
        <w:rPr>
          <w:sz w:val="22"/>
          <w:szCs w:val="22"/>
        </w:rPr>
        <w:t>rau</w:t>
      </w:r>
      <w:proofErr w:type="spellEnd"/>
      <w:r w:rsidR="00183156" w:rsidRPr="00864E4B">
        <w:rPr>
          <w:sz w:val="22"/>
          <w:szCs w:val="22"/>
        </w:rPr>
        <w:t xml:space="preserve"> </w:t>
      </w:r>
      <w:r w:rsidR="00183156" w:rsidRPr="00864E4B">
        <w:rPr>
          <w:sz w:val="22"/>
          <w:szCs w:val="22"/>
        </w:rPr>
        <w:t>Consolidated Plan</w:t>
      </w:r>
      <w:r w:rsidR="00183156" w:rsidRPr="00864E4B">
        <w:rPr>
          <w:sz w:val="22"/>
          <w:szCs w:val="22"/>
        </w:rPr>
        <w:t xml:space="preserve"> Kev </w:t>
      </w:r>
      <w:proofErr w:type="spellStart"/>
      <w:r w:rsidR="00183156" w:rsidRPr="00864E4B">
        <w:rPr>
          <w:sz w:val="22"/>
          <w:szCs w:val="22"/>
        </w:rPr>
        <w:t>Npaj</w:t>
      </w:r>
      <w:proofErr w:type="spellEnd"/>
      <w:r w:rsidR="00183156" w:rsidRPr="00864E4B">
        <w:rPr>
          <w:sz w:val="22"/>
          <w:szCs w:val="22"/>
        </w:rPr>
        <w:t xml:space="preserve"> 5-xyoo</w:t>
      </w:r>
      <w:r w:rsidRPr="00864E4B">
        <w:rPr>
          <w:sz w:val="22"/>
          <w:szCs w:val="22"/>
        </w:rPr>
        <w:t xml:space="preserve"> 2025-2029. </w:t>
      </w:r>
      <w:proofErr w:type="spellStart"/>
      <w:r w:rsidRPr="00864E4B">
        <w:rPr>
          <w:sz w:val="22"/>
          <w:szCs w:val="22"/>
        </w:rPr>
        <w:t>Cov</w:t>
      </w:r>
      <w:proofErr w:type="spellEnd"/>
      <w:r w:rsidRPr="00864E4B">
        <w:rPr>
          <w:sz w:val="22"/>
          <w:szCs w:val="22"/>
        </w:rPr>
        <w:t xml:space="preserve"> </w:t>
      </w:r>
      <w:proofErr w:type="spellStart"/>
      <w:r w:rsidRPr="00864E4B">
        <w:rPr>
          <w:sz w:val="22"/>
          <w:szCs w:val="22"/>
        </w:rPr>
        <w:t>nyiaj</w:t>
      </w:r>
      <w:proofErr w:type="spellEnd"/>
      <w:r w:rsidRPr="00864E4B">
        <w:rPr>
          <w:sz w:val="22"/>
          <w:szCs w:val="22"/>
        </w:rPr>
        <w:t xml:space="preserve"> tau </w:t>
      </w:r>
      <w:proofErr w:type="spellStart"/>
      <w:r w:rsidRPr="00864E4B">
        <w:rPr>
          <w:sz w:val="22"/>
          <w:szCs w:val="22"/>
        </w:rPr>
        <w:t>los</w:t>
      </w:r>
      <w:proofErr w:type="spellEnd"/>
      <w:r w:rsidRPr="00864E4B">
        <w:rPr>
          <w:sz w:val="22"/>
          <w:szCs w:val="22"/>
        </w:rPr>
        <w:t xml:space="preserve"> yog </w:t>
      </w:r>
      <w:proofErr w:type="spellStart"/>
      <w:r w:rsidRPr="00864E4B">
        <w:rPr>
          <w:sz w:val="22"/>
          <w:szCs w:val="22"/>
        </w:rPr>
        <w:t>kwv</w:t>
      </w:r>
      <w:proofErr w:type="spellEnd"/>
      <w:r w:rsidRPr="00864E4B">
        <w:rPr>
          <w:sz w:val="22"/>
          <w:szCs w:val="22"/>
        </w:rPr>
        <w:t xml:space="preserve"> </w:t>
      </w:r>
      <w:proofErr w:type="spellStart"/>
      <w:r w:rsidRPr="00864E4B">
        <w:rPr>
          <w:sz w:val="22"/>
          <w:szCs w:val="22"/>
        </w:rPr>
        <w:t>yees</w:t>
      </w:r>
      <w:proofErr w:type="spellEnd"/>
      <w:r w:rsidRPr="00864E4B">
        <w:rPr>
          <w:sz w:val="22"/>
          <w:szCs w:val="22"/>
        </w:rPr>
        <w:t xml:space="preserve"> </w:t>
      </w:r>
      <w:proofErr w:type="spellStart"/>
      <w:r w:rsidRPr="00864E4B">
        <w:rPr>
          <w:sz w:val="22"/>
          <w:szCs w:val="22"/>
        </w:rPr>
        <w:t>raws</w:t>
      </w:r>
      <w:proofErr w:type="spellEnd"/>
      <w:r w:rsidRPr="00864E4B">
        <w:rPr>
          <w:sz w:val="22"/>
          <w:szCs w:val="22"/>
        </w:rPr>
        <w:t xml:space="preserve"> li </w:t>
      </w:r>
      <w:proofErr w:type="spellStart"/>
      <w:r w:rsidRPr="00864E4B">
        <w:rPr>
          <w:sz w:val="22"/>
          <w:szCs w:val="22"/>
        </w:rPr>
        <w:t>qib</w:t>
      </w:r>
      <w:proofErr w:type="spellEnd"/>
      <w:r w:rsidRPr="00864E4B">
        <w:rPr>
          <w:sz w:val="22"/>
          <w:szCs w:val="22"/>
        </w:rPr>
        <w:t xml:space="preserve"> </w:t>
      </w:r>
      <w:proofErr w:type="spellStart"/>
      <w:r w:rsidRPr="00864E4B">
        <w:rPr>
          <w:sz w:val="22"/>
          <w:szCs w:val="22"/>
        </w:rPr>
        <w:t>nyiaj</w:t>
      </w:r>
      <w:proofErr w:type="spellEnd"/>
      <w:r w:rsidRPr="00864E4B">
        <w:rPr>
          <w:sz w:val="22"/>
          <w:szCs w:val="22"/>
        </w:rPr>
        <w:t xml:space="preserve"> PY </w:t>
      </w:r>
      <w:proofErr w:type="spellStart"/>
      <w:r w:rsidR="00183156" w:rsidRPr="00864E4B">
        <w:rPr>
          <w:sz w:val="22"/>
          <w:szCs w:val="22"/>
        </w:rPr>
        <w:t>xyoo</w:t>
      </w:r>
      <w:proofErr w:type="spellEnd"/>
      <w:r w:rsidR="00183156" w:rsidRPr="00864E4B">
        <w:rPr>
          <w:sz w:val="22"/>
          <w:szCs w:val="22"/>
        </w:rPr>
        <w:t xml:space="preserve"> </w:t>
      </w:r>
      <w:r w:rsidRPr="00864E4B">
        <w:rPr>
          <w:sz w:val="22"/>
          <w:szCs w:val="22"/>
        </w:rPr>
        <w:t xml:space="preserve">2023 thiab </w:t>
      </w:r>
      <w:proofErr w:type="spellStart"/>
      <w:r w:rsidRPr="00864E4B">
        <w:rPr>
          <w:sz w:val="22"/>
          <w:szCs w:val="22"/>
        </w:rPr>
        <w:t>yuav</w:t>
      </w:r>
      <w:proofErr w:type="spellEnd"/>
      <w:r w:rsidRPr="00864E4B">
        <w:rPr>
          <w:sz w:val="22"/>
          <w:szCs w:val="22"/>
        </w:rPr>
        <w:t xml:space="preserve"> </w:t>
      </w:r>
      <w:proofErr w:type="spellStart"/>
      <w:r w:rsidRPr="00864E4B">
        <w:rPr>
          <w:sz w:val="22"/>
          <w:szCs w:val="22"/>
        </w:rPr>
        <w:t>hloov</w:t>
      </w:r>
      <w:proofErr w:type="spellEnd"/>
      <w:r w:rsidRPr="00864E4B">
        <w:rPr>
          <w:sz w:val="22"/>
          <w:szCs w:val="22"/>
        </w:rPr>
        <w:t xml:space="preserve"> </w:t>
      </w:r>
      <w:proofErr w:type="spellStart"/>
      <w:r w:rsidRPr="00864E4B">
        <w:rPr>
          <w:sz w:val="22"/>
          <w:szCs w:val="22"/>
        </w:rPr>
        <w:t>kho</w:t>
      </w:r>
      <w:proofErr w:type="spellEnd"/>
      <w:r w:rsidRPr="00864E4B">
        <w:rPr>
          <w:sz w:val="22"/>
          <w:szCs w:val="22"/>
        </w:rPr>
        <w:t xml:space="preserve"> </w:t>
      </w:r>
      <w:proofErr w:type="spellStart"/>
      <w:r w:rsidRPr="00864E4B">
        <w:rPr>
          <w:sz w:val="22"/>
          <w:szCs w:val="22"/>
        </w:rPr>
        <w:t>raws</w:t>
      </w:r>
      <w:proofErr w:type="spellEnd"/>
      <w:r w:rsidRPr="00864E4B">
        <w:rPr>
          <w:sz w:val="22"/>
          <w:szCs w:val="22"/>
        </w:rPr>
        <w:t xml:space="preserve"> li HUD </w:t>
      </w:r>
      <w:proofErr w:type="spellStart"/>
      <w:r w:rsidRPr="00864E4B">
        <w:rPr>
          <w:sz w:val="22"/>
          <w:szCs w:val="22"/>
        </w:rPr>
        <w:t>cov</w:t>
      </w:r>
      <w:proofErr w:type="spellEnd"/>
      <w:r w:rsidRPr="00864E4B">
        <w:rPr>
          <w:sz w:val="22"/>
          <w:szCs w:val="22"/>
        </w:rPr>
        <w:t xml:space="preserve"> </w:t>
      </w:r>
      <w:proofErr w:type="spellStart"/>
      <w:r w:rsidRPr="00864E4B">
        <w:rPr>
          <w:sz w:val="22"/>
          <w:szCs w:val="22"/>
        </w:rPr>
        <w:t>nyiaj</w:t>
      </w:r>
      <w:proofErr w:type="spellEnd"/>
      <w:r w:rsidRPr="00864E4B">
        <w:rPr>
          <w:sz w:val="22"/>
          <w:szCs w:val="22"/>
        </w:rPr>
        <w:t xml:space="preserve"> </w:t>
      </w:r>
      <w:proofErr w:type="spellStart"/>
      <w:r w:rsidRPr="00864E4B">
        <w:rPr>
          <w:sz w:val="22"/>
          <w:szCs w:val="22"/>
        </w:rPr>
        <w:t>faib</w:t>
      </w:r>
      <w:proofErr w:type="spellEnd"/>
      <w:r w:rsidRPr="00864E4B">
        <w:rPr>
          <w:sz w:val="22"/>
          <w:szCs w:val="22"/>
        </w:rPr>
        <w:t xml:space="preserve"> PY </w:t>
      </w:r>
      <w:proofErr w:type="spellStart"/>
      <w:r w:rsidR="00183156" w:rsidRPr="00864E4B">
        <w:rPr>
          <w:sz w:val="22"/>
          <w:szCs w:val="22"/>
        </w:rPr>
        <w:t>xyoo</w:t>
      </w:r>
      <w:proofErr w:type="spellEnd"/>
      <w:r w:rsidR="00183156" w:rsidRPr="00864E4B">
        <w:rPr>
          <w:sz w:val="22"/>
          <w:szCs w:val="22"/>
        </w:rPr>
        <w:t xml:space="preserve"> </w:t>
      </w:r>
      <w:r w:rsidRPr="00864E4B">
        <w:rPr>
          <w:sz w:val="22"/>
          <w:szCs w:val="22"/>
        </w:rPr>
        <w:t>2025.</w:t>
      </w:r>
    </w:p>
    <w:p w14:paraId="7C0A4FE1" w14:textId="50638637" w:rsidR="00F37C9C" w:rsidRPr="00864E4B" w:rsidRDefault="00F37C9C" w:rsidP="00F37C9C">
      <w:pPr>
        <w:pStyle w:val="BodyBold"/>
        <w:rPr>
          <w:sz w:val="22"/>
          <w:szCs w:val="22"/>
        </w:rPr>
      </w:pPr>
      <w:proofErr w:type="spellStart"/>
      <w:r w:rsidRPr="00864E4B">
        <w:rPr>
          <w:sz w:val="22"/>
          <w:szCs w:val="22"/>
        </w:rPr>
        <w:t>Cov</w:t>
      </w:r>
      <w:proofErr w:type="spellEnd"/>
      <w:r w:rsidRPr="00864E4B">
        <w:rPr>
          <w:sz w:val="22"/>
          <w:szCs w:val="22"/>
        </w:rPr>
        <w:t xml:space="preserve"> </w:t>
      </w:r>
      <w:r w:rsidR="00183156" w:rsidRPr="00864E4B">
        <w:rPr>
          <w:sz w:val="22"/>
          <w:szCs w:val="22"/>
        </w:rPr>
        <w:t xml:space="preserve">Kev </w:t>
      </w:r>
      <w:proofErr w:type="spellStart"/>
      <w:r w:rsidR="00183156" w:rsidRPr="00864E4B">
        <w:rPr>
          <w:sz w:val="22"/>
          <w:szCs w:val="22"/>
        </w:rPr>
        <w:t>Npaj</w:t>
      </w:r>
      <w:proofErr w:type="spellEnd"/>
      <w:r w:rsidR="00183156" w:rsidRPr="00864E4B">
        <w:rPr>
          <w:sz w:val="22"/>
          <w:szCs w:val="22"/>
        </w:rPr>
        <w:t xml:space="preserve"> </w:t>
      </w:r>
      <w:proofErr w:type="spellStart"/>
      <w:r w:rsidR="00183156" w:rsidRPr="00864E4B">
        <w:rPr>
          <w:sz w:val="22"/>
          <w:szCs w:val="22"/>
        </w:rPr>
        <w:t>Ua</w:t>
      </w:r>
      <w:proofErr w:type="spellEnd"/>
      <w:r w:rsidR="00183156" w:rsidRPr="00864E4B">
        <w:rPr>
          <w:sz w:val="22"/>
          <w:szCs w:val="22"/>
        </w:rPr>
        <w:t xml:space="preserve"> </w:t>
      </w:r>
      <w:proofErr w:type="spellStart"/>
      <w:r w:rsidR="00183156" w:rsidRPr="00864E4B">
        <w:rPr>
          <w:sz w:val="22"/>
          <w:szCs w:val="22"/>
        </w:rPr>
        <w:t>Ntej</w:t>
      </w:r>
      <w:proofErr w:type="spellEnd"/>
    </w:p>
    <w:p w14:paraId="32A7731C" w14:textId="28890637" w:rsidR="00F37C9C" w:rsidRPr="00864E4B" w:rsidRDefault="00183156" w:rsidP="00F37C9C">
      <w:pPr>
        <w:pStyle w:val="ChartTitleTableTitle"/>
        <w:rPr>
          <w:sz w:val="22"/>
          <w:szCs w:val="22"/>
        </w:rPr>
      </w:pPr>
      <w:r w:rsidRPr="00864E4B">
        <w:rPr>
          <w:sz w:val="22"/>
          <w:szCs w:val="22"/>
        </w:rPr>
        <w:t xml:space="preserve">table </w:t>
      </w:r>
      <w:r w:rsidR="00F37C9C" w:rsidRPr="00864E4B">
        <w:rPr>
          <w:sz w:val="22"/>
          <w:szCs w:val="22"/>
        </w:rPr>
        <w:fldChar w:fldCharType="begin"/>
      </w:r>
      <w:r w:rsidR="00F37C9C" w:rsidRPr="00864E4B">
        <w:rPr>
          <w:sz w:val="22"/>
          <w:szCs w:val="22"/>
        </w:rPr>
        <w:instrText xml:space="preserve"> SEQ Table \* ARABIC </w:instrText>
      </w:r>
      <w:r w:rsidR="00F37C9C" w:rsidRPr="00864E4B">
        <w:rPr>
          <w:sz w:val="22"/>
          <w:szCs w:val="22"/>
        </w:rPr>
        <w:fldChar w:fldCharType="separate"/>
      </w:r>
      <w:r w:rsidR="00902454" w:rsidRPr="00864E4B">
        <w:rPr>
          <w:noProof/>
          <w:sz w:val="22"/>
          <w:szCs w:val="22"/>
        </w:rPr>
        <w:t>54</w:t>
      </w:r>
      <w:r w:rsidR="00F37C9C" w:rsidRPr="00864E4B">
        <w:rPr>
          <w:noProof/>
          <w:sz w:val="22"/>
          <w:szCs w:val="22"/>
        </w:rPr>
        <w:fldChar w:fldCharType="end"/>
      </w:r>
      <w:r w:rsidR="00F37C9C" w:rsidRPr="00864E4B">
        <w:rPr>
          <w:sz w:val="22"/>
          <w:szCs w:val="22"/>
        </w:rPr>
        <w:t xml:space="preserve">- Cov peev txheej </w:t>
      </w:r>
      <w:r w:rsidR="00D64383" w:rsidRPr="00864E4B">
        <w:rPr>
          <w:sz w:val="22"/>
          <w:szCs w:val="22"/>
        </w:rPr>
        <w:t xml:space="preserve">uas </w:t>
      </w:r>
      <w:r w:rsidR="00F37C9C" w:rsidRPr="00864E4B">
        <w:rPr>
          <w:sz w:val="22"/>
          <w:szCs w:val="22"/>
        </w:rPr>
        <w:t xml:space="preserve">xav tau </w:t>
      </w:r>
      <w:r w:rsidR="00D64383" w:rsidRPr="00864E4B">
        <w:rPr>
          <w:sz w:val="22"/>
          <w:szCs w:val="22"/>
        </w:rPr>
        <w:t>–</w:t>
      </w:r>
      <w:r w:rsidR="00F37C9C" w:rsidRPr="00864E4B">
        <w:rPr>
          <w:sz w:val="22"/>
          <w:szCs w:val="22"/>
        </w:rPr>
        <w:t xml:space="preserve"> </w:t>
      </w:r>
      <w:r w:rsidR="00D64383" w:rsidRPr="00864E4B">
        <w:rPr>
          <w:sz w:val="22"/>
          <w:szCs w:val="22"/>
        </w:rPr>
        <w:t>table cov qni lus</w:t>
      </w:r>
    </w:p>
    <w:tbl>
      <w:tblPr>
        <w:tblStyle w:val="Style1"/>
        <w:tblpPr w:leftFromText="180" w:rightFromText="180" w:vertAnchor="text" w:tblpX="115" w:tblpY="1"/>
        <w:tblW w:w="5000" w:type="pct"/>
        <w:tblLayout w:type="fixed"/>
        <w:tblLook w:val="01E0" w:firstRow="1" w:lastRow="1" w:firstColumn="1" w:lastColumn="1" w:noHBand="0" w:noVBand="0"/>
      </w:tblPr>
      <w:tblGrid>
        <w:gridCol w:w="1080"/>
        <w:gridCol w:w="1169"/>
        <w:gridCol w:w="1886"/>
        <w:gridCol w:w="1350"/>
        <w:gridCol w:w="1080"/>
        <w:gridCol w:w="1350"/>
        <w:gridCol w:w="1551"/>
        <w:gridCol w:w="1456"/>
        <w:gridCol w:w="2028"/>
      </w:tblGrid>
      <w:tr w:rsidR="00F37C9C" w:rsidRPr="00864E4B" w14:paraId="47E735F4" w14:textId="77777777" w:rsidTr="002D6DEB">
        <w:trPr>
          <w:cnfStyle w:val="100000000000" w:firstRow="1" w:lastRow="0" w:firstColumn="0" w:lastColumn="0" w:oddVBand="0" w:evenVBand="0" w:oddHBand="0" w:evenHBand="0" w:firstRowFirstColumn="0" w:firstRowLastColumn="0" w:lastRowFirstColumn="0" w:lastRowLastColumn="0"/>
          <w:trHeight w:val="903"/>
        </w:trPr>
        <w:tc>
          <w:tcPr>
            <w:tcW w:w="1080" w:type="dxa"/>
            <w:vMerge w:val="restart"/>
          </w:tcPr>
          <w:p w14:paraId="5CF7C320" w14:textId="66617053" w:rsidR="00F37C9C" w:rsidRPr="00864E4B" w:rsidRDefault="00D64383" w:rsidP="0087134C">
            <w:pPr>
              <w:keepNext/>
              <w:widowControl w:val="0"/>
              <w:spacing w:after="0"/>
              <w:jc w:val="center"/>
              <w:rPr>
                <w:rFonts w:cs="Arial"/>
                <w:b w:val="0"/>
                <w:sz w:val="18"/>
                <w:szCs w:val="18"/>
              </w:rPr>
            </w:pPr>
            <w:proofErr w:type="spellStart"/>
            <w:r w:rsidRPr="00864E4B">
              <w:rPr>
                <w:rFonts w:cs="Arial"/>
                <w:sz w:val="18"/>
                <w:szCs w:val="18"/>
              </w:rPr>
              <w:t>Koom</w:t>
            </w:r>
            <w:proofErr w:type="spellEnd"/>
            <w:r w:rsidRPr="00864E4B">
              <w:rPr>
                <w:rFonts w:cs="Arial"/>
                <w:sz w:val="18"/>
                <w:szCs w:val="18"/>
              </w:rPr>
              <w:t xml:space="preserve"> </w:t>
            </w:r>
            <w:proofErr w:type="spellStart"/>
            <w:r w:rsidRPr="00864E4B">
              <w:rPr>
                <w:rFonts w:cs="Arial"/>
                <w:sz w:val="18"/>
                <w:szCs w:val="18"/>
              </w:rPr>
              <w:t>Haum</w:t>
            </w:r>
            <w:proofErr w:type="spellEnd"/>
          </w:p>
        </w:tc>
        <w:tc>
          <w:tcPr>
            <w:tcW w:w="1169" w:type="dxa"/>
            <w:vMerge w:val="restart"/>
          </w:tcPr>
          <w:p w14:paraId="2805872E" w14:textId="10EEF929" w:rsidR="00F37C9C" w:rsidRPr="00864E4B" w:rsidRDefault="00D64383" w:rsidP="0087134C">
            <w:pPr>
              <w:keepNext/>
              <w:widowControl w:val="0"/>
              <w:spacing w:after="0"/>
              <w:jc w:val="center"/>
              <w:rPr>
                <w:rFonts w:cs="Arial"/>
                <w:b w:val="0"/>
                <w:sz w:val="18"/>
                <w:szCs w:val="18"/>
              </w:rPr>
            </w:pPr>
            <w:r w:rsidRPr="00864E4B">
              <w:rPr>
                <w:rFonts w:cs="Arial"/>
                <w:sz w:val="18"/>
                <w:szCs w:val="18"/>
              </w:rPr>
              <w:t xml:space="preserve">Qhov Chaw Tau </w:t>
            </w:r>
            <w:proofErr w:type="spellStart"/>
            <w:r w:rsidRPr="00864E4B">
              <w:rPr>
                <w:rFonts w:cs="Arial"/>
                <w:sz w:val="18"/>
                <w:szCs w:val="18"/>
              </w:rPr>
              <w:t>Pob</w:t>
            </w:r>
            <w:proofErr w:type="spellEnd"/>
            <w:r w:rsidR="00F37C9C" w:rsidRPr="00864E4B">
              <w:rPr>
                <w:rFonts w:cs="Arial"/>
                <w:sz w:val="18"/>
                <w:szCs w:val="18"/>
              </w:rPr>
              <w:t xml:space="preserve"> </w:t>
            </w:r>
            <w:proofErr w:type="spellStart"/>
            <w:r w:rsidR="00F37C9C" w:rsidRPr="00864E4B">
              <w:rPr>
                <w:rFonts w:cs="Arial"/>
                <w:sz w:val="18"/>
                <w:szCs w:val="18"/>
              </w:rPr>
              <w:t>Nyiaj</w:t>
            </w:r>
            <w:proofErr w:type="spellEnd"/>
            <w:r w:rsidR="00F37C9C" w:rsidRPr="00864E4B">
              <w:rPr>
                <w:rFonts w:cs="Arial"/>
                <w:sz w:val="18"/>
                <w:szCs w:val="18"/>
              </w:rPr>
              <w:t xml:space="preserve"> Tau Los</w:t>
            </w:r>
          </w:p>
        </w:tc>
        <w:tc>
          <w:tcPr>
            <w:tcW w:w="1886" w:type="dxa"/>
            <w:vMerge w:val="restart"/>
          </w:tcPr>
          <w:p w14:paraId="771FC068" w14:textId="0DFA3B60" w:rsidR="00F37C9C" w:rsidRPr="00864E4B" w:rsidRDefault="00D64383" w:rsidP="0087134C">
            <w:pPr>
              <w:keepNext/>
              <w:widowControl w:val="0"/>
              <w:spacing w:after="0"/>
              <w:jc w:val="center"/>
              <w:rPr>
                <w:rFonts w:cs="Arial"/>
                <w:b w:val="0"/>
                <w:sz w:val="18"/>
                <w:szCs w:val="18"/>
              </w:rPr>
            </w:pPr>
            <w:proofErr w:type="spellStart"/>
            <w:r w:rsidRPr="00864E4B">
              <w:rPr>
                <w:rFonts w:cs="Arial"/>
                <w:sz w:val="18"/>
                <w:szCs w:val="18"/>
              </w:rPr>
              <w:t>Cov</w:t>
            </w:r>
            <w:proofErr w:type="spellEnd"/>
            <w:r w:rsidRPr="00864E4B">
              <w:rPr>
                <w:rFonts w:cs="Arial"/>
                <w:sz w:val="18"/>
                <w:szCs w:val="18"/>
              </w:rPr>
              <w:t xml:space="preserve"> Kev Siv </w:t>
            </w:r>
            <w:proofErr w:type="spellStart"/>
            <w:r w:rsidRPr="00864E4B">
              <w:rPr>
                <w:rFonts w:cs="Arial"/>
                <w:sz w:val="18"/>
                <w:szCs w:val="18"/>
              </w:rPr>
              <w:t>Pob</w:t>
            </w:r>
            <w:proofErr w:type="spellEnd"/>
            <w:r w:rsidRPr="00864E4B">
              <w:rPr>
                <w:rFonts w:cs="Arial"/>
                <w:sz w:val="18"/>
                <w:szCs w:val="18"/>
              </w:rPr>
              <w:t xml:space="preserve"> </w:t>
            </w:r>
            <w:proofErr w:type="spellStart"/>
            <w:r w:rsidRPr="00864E4B">
              <w:rPr>
                <w:rFonts w:cs="Arial"/>
                <w:sz w:val="18"/>
                <w:szCs w:val="18"/>
              </w:rPr>
              <w:t>Nyiaj</w:t>
            </w:r>
            <w:proofErr w:type="spellEnd"/>
          </w:p>
        </w:tc>
        <w:tc>
          <w:tcPr>
            <w:tcW w:w="5331" w:type="dxa"/>
            <w:gridSpan w:val="4"/>
          </w:tcPr>
          <w:p w14:paraId="182547AD" w14:textId="0EC8BD45" w:rsidR="00F37C9C" w:rsidRPr="00864E4B" w:rsidRDefault="00F37C9C" w:rsidP="0087134C">
            <w:pPr>
              <w:keepNext/>
              <w:widowControl w:val="0"/>
              <w:spacing w:after="0"/>
              <w:jc w:val="center"/>
              <w:rPr>
                <w:rFonts w:cs="Arial"/>
                <w:b w:val="0"/>
                <w:sz w:val="18"/>
                <w:szCs w:val="18"/>
              </w:rPr>
            </w:pPr>
            <w:proofErr w:type="spellStart"/>
            <w:r w:rsidRPr="00864E4B">
              <w:rPr>
                <w:rFonts w:cs="Arial"/>
                <w:bCs/>
                <w:sz w:val="18"/>
                <w:szCs w:val="18"/>
              </w:rPr>
              <w:t>Cov</w:t>
            </w:r>
            <w:proofErr w:type="spellEnd"/>
            <w:r w:rsidRPr="00864E4B">
              <w:rPr>
                <w:rFonts w:cs="Arial"/>
                <w:bCs/>
                <w:sz w:val="18"/>
                <w:szCs w:val="18"/>
              </w:rPr>
              <w:t xml:space="preserve"> </w:t>
            </w:r>
            <w:proofErr w:type="spellStart"/>
            <w:r w:rsidR="00D64383" w:rsidRPr="00864E4B">
              <w:rPr>
                <w:rFonts w:cs="Arial"/>
                <w:bCs/>
                <w:sz w:val="18"/>
                <w:szCs w:val="18"/>
              </w:rPr>
              <w:t>N</w:t>
            </w:r>
            <w:r w:rsidRPr="00864E4B">
              <w:rPr>
                <w:rFonts w:cs="Arial"/>
                <w:bCs/>
                <w:sz w:val="18"/>
                <w:szCs w:val="18"/>
              </w:rPr>
              <w:t>yiaj</w:t>
            </w:r>
            <w:proofErr w:type="spellEnd"/>
            <w:r w:rsidRPr="00864E4B">
              <w:rPr>
                <w:rFonts w:cs="Arial"/>
                <w:bCs/>
                <w:sz w:val="18"/>
                <w:szCs w:val="18"/>
              </w:rPr>
              <w:t xml:space="preserve"> </w:t>
            </w:r>
            <w:proofErr w:type="spellStart"/>
            <w:r w:rsidR="00D64383" w:rsidRPr="00864E4B">
              <w:rPr>
                <w:rFonts w:cs="Arial"/>
                <w:bCs/>
                <w:sz w:val="18"/>
                <w:szCs w:val="18"/>
              </w:rPr>
              <w:t>U</w:t>
            </w:r>
            <w:r w:rsidRPr="00864E4B">
              <w:rPr>
                <w:rFonts w:cs="Arial"/>
                <w:bCs/>
                <w:sz w:val="18"/>
                <w:szCs w:val="18"/>
              </w:rPr>
              <w:t>as</w:t>
            </w:r>
            <w:proofErr w:type="spellEnd"/>
            <w:r w:rsidRPr="00864E4B">
              <w:rPr>
                <w:rFonts w:cs="Arial"/>
                <w:bCs/>
                <w:sz w:val="18"/>
                <w:szCs w:val="18"/>
              </w:rPr>
              <w:t xml:space="preserve"> </w:t>
            </w:r>
            <w:r w:rsidR="00D64383" w:rsidRPr="00864E4B">
              <w:rPr>
                <w:rFonts w:cs="Arial"/>
                <w:bCs/>
                <w:sz w:val="18"/>
                <w:szCs w:val="18"/>
              </w:rPr>
              <w:t>X</w:t>
            </w:r>
            <w:r w:rsidRPr="00864E4B">
              <w:rPr>
                <w:rFonts w:cs="Arial"/>
                <w:bCs/>
                <w:sz w:val="18"/>
                <w:szCs w:val="18"/>
              </w:rPr>
              <w:t xml:space="preserve">av </w:t>
            </w:r>
            <w:r w:rsidR="00D64383" w:rsidRPr="00864E4B">
              <w:rPr>
                <w:rFonts w:cs="Arial"/>
                <w:bCs/>
                <w:sz w:val="18"/>
                <w:szCs w:val="18"/>
              </w:rPr>
              <w:t>T</w:t>
            </w:r>
            <w:r w:rsidRPr="00864E4B">
              <w:rPr>
                <w:rFonts w:cs="Arial"/>
                <w:bCs/>
                <w:sz w:val="18"/>
                <w:szCs w:val="18"/>
              </w:rPr>
              <w:t xml:space="preserve">au </w:t>
            </w:r>
            <w:r w:rsidR="00D64383" w:rsidRPr="00864E4B">
              <w:rPr>
                <w:rFonts w:cs="Arial"/>
                <w:bCs/>
                <w:sz w:val="18"/>
                <w:szCs w:val="18"/>
              </w:rPr>
              <w:t>M</w:t>
            </w:r>
            <w:r w:rsidRPr="00864E4B">
              <w:rPr>
                <w:rFonts w:cs="Arial"/>
                <w:bCs/>
                <w:sz w:val="18"/>
                <w:szCs w:val="18"/>
              </w:rPr>
              <w:t xml:space="preserve">uaj </w:t>
            </w:r>
            <w:r w:rsidR="00D64383" w:rsidRPr="00864E4B">
              <w:rPr>
                <w:rFonts w:cs="Arial"/>
                <w:bCs/>
                <w:sz w:val="18"/>
                <w:szCs w:val="18"/>
              </w:rPr>
              <w:t>N</w:t>
            </w:r>
            <w:r w:rsidRPr="00864E4B">
              <w:rPr>
                <w:rFonts w:cs="Arial"/>
                <w:bCs/>
                <w:sz w:val="18"/>
                <w:szCs w:val="18"/>
              </w:rPr>
              <w:t xml:space="preserve">yob </w:t>
            </w:r>
            <w:r w:rsidR="00D64383" w:rsidRPr="00864E4B">
              <w:rPr>
                <w:rFonts w:cs="Arial"/>
                <w:bCs/>
                <w:sz w:val="18"/>
                <w:szCs w:val="18"/>
              </w:rPr>
              <w:t>R</w:t>
            </w:r>
            <w:r w:rsidRPr="00864E4B">
              <w:rPr>
                <w:rFonts w:cs="Arial"/>
                <w:bCs/>
                <w:sz w:val="18"/>
                <w:szCs w:val="18"/>
              </w:rPr>
              <w:t xml:space="preserve">au </w:t>
            </w:r>
            <w:proofErr w:type="spellStart"/>
            <w:r w:rsidR="00D64383" w:rsidRPr="00864E4B">
              <w:rPr>
                <w:rFonts w:cs="Arial"/>
                <w:bCs/>
                <w:sz w:val="18"/>
                <w:szCs w:val="18"/>
              </w:rPr>
              <w:t>X</w:t>
            </w:r>
            <w:r w:rsidRPr="00864E4B">
              <w:rPr>
                <w:rFonts w:cs="Arial"/>
                <w:bCs/>
                <w:sz w:val="18"/>
                <w:szCs w:val="18"/>
              </w:rPr>
              <w:t>yoo</w:t>
            </w:r>
            <w:proofErr w:type="spellEnd"/>
            <w:r w:rsidRPr="00864E4B">
              <w:rPr>
                <w:rFonts w:cs="Arial"/>
                <w:bCs/>
                <w:sz w:val="18"/>
                <w:szCs w:val="18"/>
              </w:rPr>
              <w:t xml:space="preserve"> 1</w:t>
            </w:r>
          </w:p>
        </w:tc>
        <w:tc>
          <w:tcPr>
            <w:tcW w:w="1456" w:type="dxa"/>
            <w:vMerge w:val="restart"/>
          </w:tcPr>
          <w:p w14:paraId="693B6EEB" w14:textId="3BCEF2B7" w:rsidR="00F37C9C" w:rsidRPr="00864E4B" w:rsidRDefault="00F37C9C" w:rsidP="0087134C">
            <w:pPr>
              <w:keepNext/>
              <w:widowControl w:val="0"/>
              <w:spacing w:after="0"/>
              <w:jc w:val="center"/>
              <w:rPr>
                <w:rFonts w:cs="Arial"/>
                <w:b w:val="0"/>
                <w:sz w:val="18"/>
                <w:szCs w:val="18"/>
              </w:rPr>
            </w:pPr>
            <w:proofErr w:type="spellStart"/>
            <w:r w:rsidRPr="00864E4B">
              <w:rPr>
                <w:rFonts w:cs="Arial"/>
                <w:sz w:val="18"/>
                <w:szCs w:val="18"/>
              </w:rPr>
              <w:t>Cov</w:t>
            </w:r>
            <w:proofErr w:type="spellEnd"/>
            <w:r w:rsidRPr="00864E4B">
              <w:rPr>
                <w:rFonts w:cs="Arial"/>
                <w:sz w:val="18"/>
                <w:szCs w:val="18"/>
              </w:rPr>
              <w:t xml:space="preserve"> </w:t>
            </w:r>
            <w:proofErr w:type="spellStart"/>
            <w:r w:rsidR="00D64383" w:rsidRPr="00864E4B">
              <w:rPr>
                <w:rFonts w:cs="Arial"/>
                <w:sz w:val="18"/>
                <w:szCs w:val="18"/>
              </w:rPr>
              <w:t>N</w:t>
            </w:r>
            <w:r w:rsidRPr="00864E4B">
              <w:rPr>
                <w:rFonts w:cs="Arial"/>
                <w:sz w:val="18"/>
                <w:szCs w:val="18"/>
              </w:rPr>
              <w:t>yiaj</w:t>
            </w:r>
            <w:proofErr w:type="spellEnd"/>
            <w:r w:rsidRPr="00864E4B">
              <w:rPr>
                <w:rFonts w:cs="Arial"/>
                <w:sz w:val="18"/>
                <w:szCs w:val="18"/>
              </w:rPr>
              <w:t xml:space="preserve"> </w:t>
            </w:r>
            <w:r w:rsidR="00D64383" w:rsidRPr="00864E4B">
              <w:rPr>
                <w:rFonts w:cs="Arial"/>
                <w:sz w:val="18"/>
                <w:szCs w:val="18"/>
              </w:rPr>
              <w:t>X</w:t>
            </w:r>
            <w:r w:rsidRPr="00864E4B">
              <w:rPr>
                <w:rFonts w:cs="Arial"/>
                <w:sz w:val="18"/>
                <w:szCs w:val="18"/>
              </w:rPr>
              <w:t xml:space="preserve">av </w:t>
            </w:r>
            <w:r w:rsidR="00D64383" w:rsidRPr="00864E4B">
              <w:rPr>
                <w:rFonts w:cs="Arial"/>
                <w:sz w:val="18"/>
                <w:szCs w:val="18"/>
              </w:rPr>
              <w:t>T</w:t>
            </w:r>
            <w:r w:rsidRPr="00864E4B">
              <w:rPr>
                <w:rFonts w:cs="Arial"/>
                <w:sz w:val="18"/>
                <w:szCs w:val="18"/>
              </w:rPr>
              <w:t xml:space="preserve">au </w:t>
            </w:r>
            <w:r w:rsidR="00D64383" w:rsidRPr="00864E4B">
              <w:rPr>
                <w:rFonts w:cs="Arial"/>
                <w:sz w:val="18"/>
                <w:szCs w:val="18"/>
              </w:rPr>
              <w:t>M</w:t>
            </w:r>
            <w:r w:rsidRPr="00864E4B">
              <w:rPr>
                <w:rFonts w:cs="Arial"/>
                <w:sz w:val="18"/>
                <w:szCs w:val="18"/>
              </w:rPr>
              <w:t xml:space="preserve">uaj </w:t>
            </w:r>
            <w:r w:rsidR="00D64383" w:rsidRPr="00864E4B">
              <w:rPr>
                <w:rFonts w:cs="Arial"/>
                <w:sz w:val="18"/>
                <w:szCs w:val="18"/>
              </w:rPr>
              <w:t>N</w:t>
            </w:r>
            <w:r w:rsidRPr="00864E4B">
              <w:rPr>
                <w:rFonts w:cs="Arial"/>
                <w:sz w:val="18"/>
                <w:szCs w:val="18"/>
              </w:rPr>
              <w:t xml:space="preserve">yob </w:t>
            </w:r>
            <w:r w:rsidR="00D64383" w:rsidRPr="00864E4B">
              <w:rPr>
                <w:rFonts w:cs="Arial"/>
                <w:sz w:val="18"/>
                <w:szCs w:val="18"/>
              </w:rPr>
              <w:t>N</w:t>
            </w:r>
            <w:r w:rsidRPr="00864E4B">
              <w:rPr>
                <w:rFonts w:cs="Arial"/>
                <w:sz w:val="18"/>
                <w:szCs w:val="18"/>
              </w:rPr>
              <w:t xml:space="preserve">tawm </w:t>
            </w:r>
            <w:r w:rsidR="00864E4B" w:rsidRPr="00864E4B">
              <w:rPr>
                <w:rFonts w:cs="Arial"/>
                <w:sz w:val="18"/>
                <w:szCs w:val="18"/>
              </w:rPr>
              <w:t xml:space="preserve">Kev </w:t>
            </w:r>
            <w:proofErr w:type="spellStart"/>
            <w:r w:rsidR="00864E4B" w:rsidRPr="00864E4B">
              <w:rPr>
                <w:rFonts w:cs="Arial"/>
                <w:sz w:val="18"/>
                <w:szCs w:val="18"/>
              </w:rPr>
              <w:t>Npaj</w:t>
            </w:r>
            <w:proofErr w:type="spellEnd"/>
          </w:p>
          <w:p w14:paraId="281B1A9E" w14:textId="77777777" w:rsidR="00F37C9C" w:rsidRPr="00864E4B" w:rsidRDefault="00F37C9C" w:rsidP="0087134C">
            <w:pPr>
              <w:keepNext/>
              <w:widowControl w:val="0"/>
              <w:spacing w:after="0"/>
              <w:jc w:val="center"/>
              <w:rPr>
                <w:rFonts w:cs="Arial"/>
                <w:b w:val="0"/>
                <w:sz w:val="18"/>
                <w:szCs w:val="18"/>
              </w:rPr>
            </w:pPr>
            <w:r w:rsidRPr="00864E4B">
              <w:rPr>
                <w:rFonts w:cs="Arial"/>
                <w:sz w:val="18"/>
                <w:szCs w:val="18"/>
              </w:rPr>
              <w:t>$</w:t>
            </w:r>
          </w:p>
        </w:tc>
        <w:tc>
          <w:tcPr>
            <w:tcW w:w="2028" w:type="dxa"/>
            <w:vMerge w:val="restart"/>
          </w:tcPr>
          <w:p w14:paraId="32D8F2CB" w14:textId="57334E34" w:rsidR="00F37C9C" w:rsidRPr="00864E4B" w:rsidRDefault="00D64383" w:rsidP="0087134C">
            <w:pPr>
              <w:keepNext/>
              <w:widowControl w:val="0"/>
              <w:spacing w:after="0"/>
              <w:jc w:val="center"/>
              <w:rPr>
                <w:rFonts w:cs="Arial"/>
                <w:b w:val="0"/>
                <w:sz w:val="18"/>
                <w:szCs w:val="18"/>
              </w:rPr>
            </w:pPr>
            <w:proofErr w:type="spellStart"/>
            <w:r w:rsidRPr="00864E4B">
              <w:rPr>
                <w:rFonts w:cs="Arial"/>
                <w:sz w:val="18"/>
                <w:szCs w:val="18"/>
              </w:rPr>
              <w:t>Cov</w:t>
            </w:r>
            <w:proofErr w:type="spellEnd"/>
            <w:r w:rsidRPr="00864E4B">
              <w:rPr>
                <w:rFonts w:cs="Arial"/>
                <w:sz w:val="18"/>
                <w:szCs w:val="18"/>
              </w:rPr>
              <w:t xml:space="preserve"> Kev </w:t>
            </w:r>
            <w:proofErr w:type="spellStart"/>
            <w:r w:rsidRPr="00864E4B">
              <w:rPr>
                <w:rFonts w:cs="Arial"/>
                <w:sz w:val="18"/>
                <w:szCs w:val="18"/>
              </w:rPr>
              <w:t>Piav</w:t>
            </w:r>
            <w:proofErr w:type="spellEnd"/>
            <w:r w:rsidRPr="00864E4B">
              <w:rPr>
                <w:rFonts w:cs="Arial"/>
                <w:sz w:val="18"/>
                <w:szCs w:val="18"/>
              </w:rPr>
              <w:t xml:space="preserve"> </w:t>
            </w:r>
            <w:proofErr w:type="spellStart"/>
            <w:r w:rsidRPr="00864E4B">
              <w:rPr>
                <w:rFonts w:cs="Arial"/>
                <w:sz w:val="18"/>
                <w:szCs w:val="18"/>
              </w:rPr>
              <w:t>Qhia</w:t>
            </w:r>
            <w:proofErr w:type="spellEnd"/>
          </w:p>
        </w:tc>
      </w:tr>
      <w:tr w:rsidR="002D6DEB" w:rsidRPr="00864E4B" w14:paraId="4950CD00" w14:textId="77777777" w:rsidTr="002D6DEB">
        <w:tc>
          <w:tcPr>
            <w:tcW w:w="1080" w:type="dxa"/>
            <w:vMerge/>
          </w:tcPr>
          <w:p w14:paraId="0C0DB42D" w14:textId="77777777" w:rsidR="00F37C9C" w:rsidRPr="00864E4B" w:rsidRDefault="00F37C9C" w:rsidP="0087134C">
            <w:pPr>
              <w:keepNext/>
              <w:widowControl w:val="0"/>
              <w:spacing w:after="0"/>
              <w:jc w:val="center"/>
              <w:rPr>
                <w:rFonts w:cs="Arial"/>
                <w:b/>
                <w:sz w:val="18"/>
                <w:szCs w:val="18"/>
              </w:rPr>
            </w:pPr>
          </w:p>
        </w:tc>
        <w:tc>
          <w:tcPr>
            <w:tcW w:w="1169" w:type="dxa"/>
            <w:vMerge/>
          </w:tcPr>
          <w:p w14:paraId="04C5D05C" w14:textId="77777777" w:rsidR="00F37C9C" w:rsidRPr="00864E4B" w:rsidRDefault="00F37C9C" w:rsidP="0087134C">
            <w:pPr>
              <w:keepNext/>
              <w:widowControl w:val="0"/>
              <w:spacing w:after="0"/>
              <w:jc w:val="center"/>
              <w:rPr>
                <w:rFonts w:cs="Arial"/>
                <w:b/>
                <w:sz w:val="18"/>
                <w:szCs w:val="18"/>
              </w:rPr>
            </w:pPr>
          </w:p>
        </w:tc>
        <w:tc>
          <w:tcPr>
            <w:tcW w:w="1886" w:type="dxa"/>
            <w:vMerge/>
            <w:shd w:val="clear" w:color="auto" w:fill="006AB4"/>
          </w:tcPr>
          <w:p w14:paraId="33D6FAC4" w14:textId="77777777" w:rsidR="00F37C9C" w:rsidRPr="00864E4B" w:rsidRDefault="00F37C9C" w:rsidP="0087134C">
            <w:pPr>
              <w:keepNext/>
              <w:widowControl w:val="0"/>
              <w:spacing w:after="0"/>
              <w:jc w:val="center"/>
              <w:rPr>
                <w:rFonts w:cs="Arial"/>
                <w:b/>
                <w:sz w:val="18"/>
                <w:szCs w:val="18"/>
              </w:rPr>
            </w:pPr>
          </w:p>
        </w:tc>
        <w:tc>
          <w:tcPr>
            <w:tcW w:w="1350" w:type="dxa"/>
            <w:shd w:val="clear" w:color="auto" w:fill="006AB4"/>
          </w:tcPr>
          <w:p w14:paraId="595F0486" w14:textId="30AA5882" w:rsidR="00F37C9C" w:rsidRPr="00864E4B" w:rsidRDefault="00F37C9C" w:rsidP="0087134C">
            <w:pPr>
              <w:keepNext/>
              <w:widowControl w:val="0"/>
              <w:spacing w:after="0"/>
              <w:jc w:val="center"/>
              <w:rPr>
                <w:rFonts w:cs="Arial"/>
                <w:b/>
                <w:color w:val="FFFFFF" w:themeColor="background1"/>
                <w:sz w:val="18"/>
                <w:szCs w:val="18"/>
              </w:rPr>
            </w:pPr>
            <w:r w:rsidRPr="00864E4B">
              <w:rPr>
                <w:rFonts w:cs="Arial"/>
                <w:b/>
                <w:color w:val="FFFFFF" w:themeColor="background1"/>
                <w:sz w:val="18"/>
                <w:szCs w:val="18"/>
              </w:rPr>
              <w:t xml:space="preserve">Kev </w:t>
            </w:r>
            <w:proofErr w:type="spellStart"/>
            <w:r w:rsidR="00D64383" w:rsidRPr="00864E4B">
              <w:rPr>
                <w:rFonts w:cs="Arial"/>
                <w:b/>
                <w:color w:val="FFFFFF" w:themeColor="background1"/>
                <w:sz w:val="18"/>
                <w:szCs w:val="18"/>
              </w:rPr>
              <w:t>F</w:t>
            </w:r>
            <w:r w:rsidRPr="00864E4B">
              <w:rPr>
                <w:rFonts w:cs="Arial"/>
                <w:b/>
                <w:color w:val="FFFFFF" w:themeColor="background1"/>
                <w:sz w:val="18"/>
                <w:szCs w:val="18"/>
              </w:rPr>
              <w:t>aib</w:t>
            </w:r>
            <w:proofErr w:type="spellEnd"/>
            <w:r w:rsidRPr="00864E4B">
              <w:rPr>
                <w:rFonts w:cs="Arial"/>
                <w:b/>
                <w:color w:val="FFFFFF" w:themeColor="background1"/>
                <w:sz w:val="18"/>
                <w:szCs w:val="18"/>
              </w:rPr>
              <w:t xml:space="preserve"> </w:t>
            </w:r>
            <w:proofErr w:type="spellStart"/>
            <w:r w:rsidR="00D64383" w:rsidRPr="00864E4B">
              <w:rPr>
                <w:rFonts w:cs="Arial"/>
                <w:b/>
                <w:color w:val="FFFFFF" w:themeColor="background1"/>
                <w:sz w:val="18"/>
                <w:szCs w:val="18"/>
              </w:rPr>
              <w:t>N</w:t>
            </w:r>
            <w:r w:rsidRPr="00864E4B">
              <w:rPr>
                <w:rFonts w:cs="Arial"/>
                <w:b/>
                <w:color w:val="FFFFFF" w:themeColor="background1"/>
                <w:sz w:val="18"/>
                <w:szCs w:val="18"/>
              </w:rPr>
              <w:t>yiaj</w:t>
            </w:r>
            <w:proofErr w:type="spellEnd"/>
            <w:r w:rsidRPr="00864E4B">
              <w:rPr>
                <w:rFonts w:cs="Arial"/>
                <w:b/>
                <w:color w:val="FFFFFF" w:themeColor="background1"/>
                <w:sz w:val="18"/>
                <w:szCs w:val="18"/>
              </w:rPr>
              <w:t xml:space="preserve"> </w:t>
            </w:r>
            <w:proofErr w:type="spellStart"/>
            <w:r w:rsidR="00D64383" w:rsidRPr="00864E4B">
              <w:rPr>
                <w:rFonts w:cs="Arial"/>
                <w:b/>
                <w:color w:val="FFFFFF" w:themeColor="background1"/>
                <w:sz w:val="18"/>
                <w:szCs w:val="18"/>
              </w:rPr>
              <w:t>T</w:t>
            </w:r>
            <w:r w:rsidRPr="00864E4B">
              <w:rPr>
                <w:rFonts w:cs="Arial"/>
                <w:b/>
                <w:color w:val="FFFFFF" w:themeColor="background1"/>
                <w:sz w:val="18"/>
                <w:szCs w:val="18"/>
              </w:rPr>
              <w:t>xhua</w:t>
            </w:r>
            <w:proofErr w:type="spellEnd"/>
            <w:r w:rsidRPr="00864E4B">
              <w:rPr>
                <w:rFonts w:cs="Arial"/>
                <w:b/>
                <w:color w:val="FFFFFF" w:themeColor="background1"/>
                <w:sz w:val="18"/>
                <w:szCs w:val="18"/>
              </w:rPr>
              <w:t xml:space="preserve"> </w:t>
            </w:r>
            <w:proofErr w:type="spellStart"/>
            <w:r w:rsidR="00D64383" w:rsidRPr="00864E4B">
              <w:rPr>
                <w:rFonts w:cs="Arial"/>
                <w:b/>
                <w:color w:val="FFFFFF" w:themeColor="background1"/>
                <w:sz w:val="18"/>
                <w:szCs w:val="18"/>
              </w:rPr>
              <w:t>X</w:t>
            </w:r>
            <w:r w:rsidRPr="00864E4B">
              <w:rPr>
                <w:rFonts w:cs="Arial"/>
                <w:b/>
                <w:color w:val="FFFFFF" w:themeColor="background1"/>
                <w:sz w:val="18"/>
                <w:szCs w:val="18"/>
              </w:rPr>
              <w:t>yoo</w:t>
            </w:r>
            <w:proofErr w:type="spellEnd"/>
            <w:r w:rsidRPr="00864E4B">
              <w:rPr>
                <w:rFonts w:cs="Arial"/>
                <w:b/>
                <w:color w:val="FFFFFF" w:themeColor="background1"/>
                <w:sz w:val="18"/>
                <w:szCs w:val="18"/>
              </w:rPr>
              <w:t>: $</w:t>
            </w:r>
          </w:p>
        </w:tc>
        <w:tc>
          <w:tcPr>
            <w:tcW w:w="1080" w:type="dxa"/>
            <w:shd w:val="clear" w:color="auto" w:fill="006AB4"/>
          </w:tcPr>
          <w:p w14:paraId="2D3D61EC" w14:textId="2EE3627E" w:rsidR="00F37C9C" w:rsidRPr="00864E4B" w:rsidRDefault="00F37C9C" w:rsidP="0087134C">
            <w:pPr>
              <w:keepNext/>
              <w:widowControl w:val="0"/>
              <w:spacing w:after="0"/>
              <w:jc w:val="center"/>
              <w:rPr>
                <w:rFonts w:cs="Arial"/>
                <w:b/>
                <w:color w:val="FFFFFF" w:themeColor="background1"/>
                <w:sz w:val="18"/>
                <w:szCs w:val="18"/>
              </w:rPr>
            </w:pPr>
            <w:proofErr w:type="spellStart"/>
            <w:r w:rsidRPr="00864E4B">
              <w:rPr>
                <w:rFonts w:cs="Arial"/>
                <w:b/>
                <w:color w:val="FFFFFF" w:themeColor="background1"/>
                <w:sz w:val="18"/>
                <w:szCs w:val="18"/>
              </w:rPr>
              <w:t>Cov</w:t>
            </w:r>
            <w:proofErr w:type="spellEnd"/>
            <w:r w:rsidRPr="00864E4B">
              <w:rPr>
                <w:rFonts w:cs="Arial"/>
                <w:b/>
                <w:color w:val="FFFFFF" w:themeColor="background1"/>
                <w:sz w:val="18"/>
                <w:szCs w:val="18"/>
              </w:rPr>
              <w:t xml:space="preserve"> </w:t>
            </w:r>
            <w:proofErr w:type="spellStart"/>
            <w:r w:rsidR="00D64383" w:rsidRPr="00864E4B">
              <w:rPr>
                <w:rFonts w:cs="Arial"/>
                <w:b/>
                <w:color w:val="FFFFFF" w:themeColor="background1"/>
                <w:sz w:val="18"/>
                <w:szCs w:val="18"/>
              </w:rPr>
              <w:t>Nyiaj</w:t>
            </w:r>
            <w:proofErr w:type="spellEnd"/>
            <w:r w:rsidR="00D64383" w:rsidRPr="00864E4B">
              <w:rPr>
                <w:rFonts w:cs="Arial"/>
                <w:b/>
                <w:color w:val="FFFFFF" w:themeColor="background1"/>
                <w:sz w:val="18"/>
                <w:szCs w:val="18"/>
              </w:rPr>
              <w:t xml:space="preserve"> Tau Los Ntawm </w:t>
            </w:r>
            <w:proofErr w:type="spellStart"/>
            <w:r w:rsidR="00D64383" w:rsidRPr="00864E4B">
              <w:rPr>
                <w:rFonts w:cs="Arial"/>
                <w:b/>
                <w:color w:val="FFFFFF" w:themeColor="background1"/>
                <w:sz w:val="18"/>
                <w:szCs w:val="18"/>
              </w:rPr>
              <w:t>Koom</w:t>
            </w:r>
            <w:proofErr w:type="spellEnd"/>
            <w:r w:rsidR="00D64383" w:rsidRPr="00864E4B">
              <w:rPr>
                <w:rFonts w:cs="Arial"/>
                <w:b/>
                <w:color w:val="FFFFFF" w:themeColor="background1"/>
                <w:sz w:val="18"/>
                <w:szCs w:val="18"/>
              </w:rPr>
              <w:t xml:space="preserve"> </w:t>
            </w:r>
            <w:proofErr w:type="spellStart"/>
            <w:r w:rsidR="00D64383" w:rsidRPr="00864E4B">
              <w:rPr>
                <w:rFonts w:cs="Arial"/>
                <w:b/>
                <w:color w:val="FFFFFF" w:themeColor="background1"/>
                <w:sz w:val="18"/>
                <w:szCs w:val="18"/>
              </w:rPr>
              <w:t>Haum</w:t>
            </w:r>
            <w:proofErr w:type="spellEnd"/>
            <w:r w:rsidRPr="00864E4B">
              <w:rPr>
                <w:rFonts w:cs="Arial"/>
                <w:b/>
                <w:color w:val="FFFFFF" w:themeColor="background1"/>
                <w:sz w:val="18"/>
                <w:szCs w:val="18"/>
              </w:rPr>
              <w:t>: $</w:t>
            </w:r>
          </w:p>
        </w:tc>
        <w:tc>
          <w:tcPr>
            <w:tcW w:w="1350" w:type="dxa"/>
            <w:shd w:val="clear" w:color="auto" w:fill="006AB4"/>
          </w:tcPr>
          <w:p w14:paraId="26E25B06" w14:textId="3F0EEC03" w:rsidR="00F37C9C" w:rsidRPr="00864E4B" w:rsidRDefault="00F37C9C" w:rsidP="0087134C">
            <w:pPr>
              <w:keepNext/>
              <w:widowControl w:val="0"/>
              <w:spacing w:after="0"/>
              <w:jc w:val="center"/>
              <w:rPr>
                <w:rFonts w:cs="Arial"/>
                <w:b/>
                <w:color w:val="FFFFFF" w:themeColor="background1"/>
                <w:sz w:val="18"/>
                <w:szCs w:val="18"/>
              </w:rPr>
            </w:pPr>
            <w:proofErr w:type="spellStart"/>
            <w:r w:rsidRPr="00864E4B">
              <w:rPr>
                <w:rFonts w:cs="Arial"/>
                <w:b/>
                <w:color w:val="FFFFFF" w:themeColor="background1"/>
                <w:sz w:val="18"/>
                <w:szCs w:val="18"/>
              </w:rPr>
              <w:t>Cov</w:t>
            </w:r>
            <w:proofErr w:type="spellEnd"/>
            <w:r w:rsidRPr="00864E4B">
              <w:rPr>
                <w:rFonts w:cs="Arial"/>
                <w:b/>
                <w:color w:val="FFFFFF" w:themeColor="background1"/>
                <w:sz w:val="18"/>
                <w:szCs w:val="18"/>
              </w:rPr>
              <w:t xml:space="preserve"> </w:t>
            </w:r>
            <w:proofErr w:type="spellStart"/>
            <w:r w:rsidR="00D64383" w:rsidRPr="00864E4B">
              <w:rPr>
                <w:rFonts w:cs="Arial"/>
                <w:b/>
                <w:color w:val="FFFFFF" w:themeColor="background1"/>
                <w:sz w:val="18"/>
                <w:szCs w:val="18"/>
              </w:rPr>
              <w:t>Peev</w:t>
            </w:r>
            <w:proofErr w:type="spellEnd"/>
            <w:r w:rsidR="00D64383" w:rsidRPr="00864E4B">
              <w:rPr>
                <w:rFonts w:cs="Arial"/>
                <w:b/>
                <w:color w:val="FFFFFF" w:themeColor="background1"/>
                <w:sz w:val="18"/>
                <w:szCs w:val="18"/>
              </w:rPr>
              <w:t xml:space="preserve"> </w:t>
            </w:r>
            <w:proofErr w:type="spellStart"/>
            <w:r w:rsidR="00D64383" w:rsidRPr="00864E4B">
              <w:rPr>
                <w:rFonts w:cs="Arial"/>
                <w:b/>
                <w:color w:val="FFFFFF" w:themeColor="background1"/>
                <w:sz w:val="18"/>
                <w:szCs w:val="18"/>
              </w:rPr>
              <w:t>Txheej</w:t>
            </w:r>
            <w:proofErr w:type="spellEnd"/>
            <w:r w:rsidR="00D64383" w:rsidRPr="00864E4B">
              <w:rPr>
                <w:rFonts w:cs="Arial"/>
                <w:b/>
                <w:color w:val="FFFFFF" w:themeColor="background1"/>
                <w:sz w:val="18"/>
                <w:szCs w:val="18"/>
              </w:rPr>
              <w:t xml:space="preserve"> </w:t>
            </w:r>
            <w:proofErr w:type="spellStart"/>
            <w:r w:rsidR="00D64383" w:rsidRPr="00864E4B">
              <w:rPr>
                <w:rFonts w:cs="Arial"/>
                <w:b/>
                <w:color w:val="FFFFFF" w:themeColor="background1"/>
                <w:sz w:val="18"/>
                <w:szCs w:val="18"/>
              </w:rPr>
              <w:t>Ua</w:t>
            </w:r>
            <w:proofErr w:type="spellEnd"/>
            <w:r w:rsidR="00D64383" w:rsidRPr="00864E4B">
              <w:rPr>
                <w:rFonts w:cs="Arial"/>
                <w:b/>
                <w:color w:val="FFFFFF" w:themeColor="background1"/>
                <w:sz w:val="18"/>
                <w:szCs w:val="18"/>
              </w:rPr>
              <w:t xml:space="preserve"> </w:t>
            </w:r>
            <w:proofErr w:type="spellStart"/>
            <w:r w:rsidR="00D64383" w:rsidRPr="00864E4B">
              <w:rPr>
                <w:rFonts w:cs="Arial"/>
                <w:b/>
                <w:color w:val="FFFFFF" w:themeColor="background1"/>
                <w:sz w:val="18"/>
                <w:szCs w:val="18"/>
              </w:rPr>
              <w:t>Ntej</w:t>
            </w:r>
            <w:proofErr w:type="spellEnd"/>
            <w:r w:rsidR="00D64383" w:rsidRPr="00864E4B">
              <w:rPr>
                <w:rFonts w:cs="Arial"/>
                <w:b/>
                <w:color w:val="FFFFFF" w:themeColor="background1"/>
                <w:sz w:val="18"/>
                <w:szCs w:val="18"/>
              </w:rPr>
              <w:t xml:space="preserve"> </w:t>
            </w:r>
            <w:proofErr w:type="spellStart"/>
            <w:r w:rsidR="00D64383" w:rsidRPr="00864E4B">
              <w:rPr>
                <w:rFonts w:cs="Arial"/>
                <w:b/>
                <w:color w:val="FFFFFF" w:themeColor="background1"/>
                <w:sz w:val="18"/>
                <w:szCs w:val="18"/>
              </w:rPr>
              <w:t>Xyoo</w:t>
            </w:r>
            <w:proofErr w:type="spellEnd"/>
            <w:r w:rsidRPr="00864E4B">
              <w:rPr>
                <w:rFonts w:cs="Arial"/>
                <w:b/>
                <w:color w:val="FFFFFF" w:themeColor="background1"/>
                <w:sz w:val="18"/>
                <w:szCs w:val="18"/>
              </w:rPr>
              <w:t>: $</w:t>
            </w:r>
          </w:p>
        </w:tc>
        <w:tc>
          <w:tcPr>
            <w:tcW w:w="1551" w:type="dxa"/>
            <w:shd w:val="clear" w:color="auto" w:fill="006AB4"/>
          </w:tcPr>
          <w:p w14:paraId="54CAC92C" w14:textId="0268CDD6" w:rsidR="00F37C9C" w:rsidRPr="00864E4B" w:rsidRDefault="00F37C9C" w:rsidP="0087134C">
            <w:pPr>
              <w:keepNext/>
              <w:widowControl w:val="0"/>
              <w:spacing w:after="0"/>
              <w:jc w:val="center"/>
              <w:rPr>
                <w:rFonts w:cs="Arial"/>
                <w:b/>
                <w:color w:val="FFFFFF" w:themeColor="background1"/>
                <w:sz w:val="18"/>
                <w:szCs w:val="18"/>
              </w:rPr>
            </w:pPr>
            <w:r w:rsidRPr="00864E4B">
              <w:rPr>
                <w:rFonts w:cs="Arial"/>
                <w:b/>
                <w:color w:val="FFFFFF" w:themeColor="background1"/>
                <w:sz w:val="18"/>
                <w:szCs w:val="18"/>
              </w:rPr>
              <w:t xml:space="preserve">Tag </w:t>
            </w:r>
            <w:proofErr w:type="spellStart"/>
            <w:r w:rsidR="00D64383" w:rsidRPr="00864E4B">
              <w:rPr>
                <w:rFonts w:cs="Arial"/>
                <w:b/>
                <w:color w:val="FFFFFF" w:themeColor="background1"/>
                <w:sz w:val="18"/>
                <w:szCs w:val="18"/>
              </w:rPr>
              <w:t>N</w:t>
            </w:r>
            <w:r w:rsidRPr="00864E4B">
              <w:rPr>
                <w:rFonts w:cs="Arial"/>
                <w:b/>
                <w:color w:val="FFFFFF" w:themeColor="background1"/>
                <w:sz w:val="18"/>
                <w:szCs w:val="18"/>
              </w:rPr>
              <w:t>rho</w:t>
            </w:r>
            <w:proofErr w:type="spellEnd"/>
            <w:r w:rsidRPr="00864E4B">
              <w:rPr>
                <w:rFonts w:cs="Arial"/>
                <w:b/>
                <w:color w:val="FFFFFF" w:themeColor="background1"/>
                <w:sz w:val="18"/>
                <w:szCs w:val="18"/>
              </w:rPr>
              <w:t>:</w:t>
            </w:r>
          </w:p>
          <w:p w14:paraId="02948E94" w14:textId="77777777" w:rsidR="00F37C9C" w:rsidRPr="00864E4B" w:rsidRDefault="00F37C9C" w:rsidP="0087134C">
            <w:pPr>
              <w:keepNext/>
              <w:widowControl w:val="0"/>
              <w:spacing w:after="0"/>
              <w:jc w:val="center"/>
              <w:rPr>
                <w:rFonts w:cs="Arial"/>
                <w:b/>
                <w:color w:val="FFFFFF" w:themeColor="background1"/>
                <w:sz w:val="18"/>
                <w:szCs w:val="18"/>
              </w:rPr>
            </w:pPr>
            <w:r w:rsidRPr="00864E4B">
              <w:rPr>
                <w:rFonts w:cs="Arial"/>
                <w:b/>
                <w:color w:val="FFFFFF" w:themeColor="background1"/>
                <w:sz w:val="18"/>
                <w:szCs w:val="18"/>
              </w:rPr>
              <w:t>$</w:t>
            </w:r>
          </w:p>
        </w:tc>
        <w:tc>
          <w:tcPr>
            <w:tcW w:w="1456" w:type="dxa"/>
            <w:vMerge/>
          </w:tcPr>
          <w:p w14:paraId="182E8555" w14:textId="77777777" w:rsidR="00F37C9C" w:rsidRPr="00864E4B" w:rsidRDefault="00F37C9C" w:rsidP="0087134C">
            <w:pPr>
              <w:keepNext/>
              <w:widowControl w:val="0"/>
              <w:spacing w:after="0"/>
              <w:jc w:val="center"/>
              <w:rPr>
                <w:rFonts w:cs="Arial"/>
                <w:b/>
                <w:sz w:val="18"/>
                <w:szCs w:val="18"/>
              </w:rPr>
            </w:pPr>
          </w:p>
        </w:tc>
        <w:tc>
          <w:tcPr>
            <w:tcW w:w="2028" w:type="dxa"/>
            <w:vMerge/>
          </w:tcPr>
          <w:p w14:paraId="4BBDBEE2" w14:textId="77777777" w:rsidR="00F37C9C" w:rsidRPr="00864E4B" w:rsidRDefault="00F37C9C" w:rsidP="0087134C">
            <w:pPr>
              <w:keepNext/>
              <w:widowControl w:val="0"/>
              <w:spacing w:after="0"/>
              <w:jc w:val="center"/>
              <w:rPr>
                <w:rFonts w:cs="Arial"/>
                <w:b/>
                <w:sz w:val="18"/>
                <w:szCs w:val="18"/>
              </w:rPr>
            </w:pPr>
          </w:p>
        </w:tc>
      </w:tr>
      <w:tr w:rsidR="002D6DEB" w:rsidRPr="00864E4B" w14:paraId="06BDEC53" w14:textId="77777777" w:rsidTr="002D6DEB">
        <w:trPr>
          <w:cnfStyle w:val="000000010000" w:firstRow="0" w:lastRow="0" w:firstColumn="0" w:lastColumn="0" w:oddVBand="0" w:evenVBand="0" w:oddHBand="0" w:evenHBand="1" w:firstRowFirstColumn="0" w:firstRowLastColumn="0" w:lastRowFirstColumn="0" w:lastRowLastColumn="0"/>
        </w:trPr>
        <w:tc>
          <w:tcPr>
            <w:tcW w:w="1080" w:type="dxa"/>
            <w:vAlign w:val="top"/>
          </w:tcPr>
          <w:p w14:paraId="3BD55E3B" w14:textId="77777777" w:rsidR="00F37C9C" w:rsidRPr="00864E4B" w:rsidRDefault="00F37C9C" w:rsidP="002D6DEB">
            <w:pPr>
              <w:keepNext/>
              <w:widowControl w:val="0"/>
              <w:spacing w:after="0"/>
              <w:rPr>
                <w:rFonts w:cs="Arial"/>
                <w:bCs/>
                <w:sz w:val="18"/>
                <w:szCs w:val="18"/>
              </w:rPr>
            </w:pPr>
            <w:r w:rsidRPr="00864E4B">
              <w:rPr>
                <w:rFonts w:cs="Arial"/>
                <w:bCs/>
                <w:sz w:val="18"/>
                <w:szCs w:val="18"/>
              </w:rPr>
              <w:t>CDBG</w:t>
            </w:r>
          </w:p>
        </w:tc>
        <w:tc>
          <w:tcPr>
            <w:tcW w:w="1169" w:type="dxa"/>
            <w:vAlign w:val="top"/>
          </w:tcPr>
          <w:p w14:paraId="038CC020" w14:textId="528FEA16" w:rsidR="00F37C9C" w:rsidRPr="00864E4B" w:rsidRDefault="00D64383" w:rsidP="002D6DEB">
            <w:pPr>
              <w:keepNext/>
              <w:widowControl w:val="0"/>
              <w:rPr>
                <w:rFonts w:cs="Arial"/>
                <w:bCs/>
                <w:sz w:val="18"/>
                <w:szCs w:val="18"/>
              </w:rPr>
            </w:pPr>
            <w:proofErr w:type="spellStart"/>
            <w:r w:rsidRPr="00864E4B">
              <w:rPr>
                <w:rFonts w:cs="Arial"/>
                <w:bCs/>
                <w:sz w:val="18"/>
                <w:szCs w:val="18"/>
              </w:rPr>
              <w:t>Pej</w:t>
            </w:r>
            <w:proofErr w:type="spellEnd"/>
            <w:r w:rsidRPr="00864E4B">
              <w:rPr>
                <w:rFonts w:cs="Arial"/>
                <w:bCs/>
                <w:sz w:val="18"/>
                <w:szCs w:val="18"/>
              </w:rPr>
              <w:t xml:space="preserve"> </w:t>
            </w:r>
            <w:proofErr w:type="spellStart"/>
            <w:r w:rsidRPr="00864E4B">
              <w:rPr>
                <w:rFonts w:cs="Arial"/>
                <w:bCs/>
                <w:sz w:val="18"/>
                <w:szCs w:val="18"/>
              </w:rPr>
              <w:t>Xeem</w:t>
            </w:r>
            <w:proofErr w:type="spellEnd"/>
            <w:r w:rsidR="00F37C9C" w:rsidRPr="00864E4B">
              <w:rPr>
                <w:rFonts w:cs="Arial"/>
                <w:bCs/>
                <w:sz w:val="18"/>
                <w:szCs w:val="18"/>
              </w:rPr>
              <w:t>–</w:t>
            </w:r>
          </w:p>
          <w:p w14:paraId="49B33210" w14:textId="77777777" w:rsidR="00F37C9C" w:rsidRPr="00864E4B" w:rsidRDefault="00F37C9C" w:rsidP="002D6DEB">
            <w:pPr>
              <w:keepNext/>
              <w:widowControl w:val="0"/>
              <w:spacing w:after="0"/>
              <w:rPr>
                <w:rFonts w:cs="Arial"/>
                <w:bCs/>
                <w:sz w:val="18"/>
                <w:szCs w:val="18"/>
              </w:rPr>
            </w:pPr>
            <w:proofErr w:type="spellStart"/>
            <w:r w:rsidRPr="00864E4B">
              <w:rPr>
                <w:rFonts w:cs="Arial"/>
                <w:bCs/>
                <w:sz w:val="18"/>
                <w:szCs w:val="18"/>
              </w:rPr>
              <w:t>Tsoom</w:t>
            </w:r>
            <w:proofErr w:type="spellEnd"/>
            <w:r w:rsidRPr="00864E4B">
              <w:rPr>
                <w:rFonts w:cs="Arial"/>
                <w:bCs/>
                <w:sz w:val="18"/>
                <w:szCs w:val="18"/>
              </w:rPr>
              <w:t xml:space="preserve"> </w:t>
            </w:r>
            <w:proofErr w:type="spellStart"/>
            <w:r w:rsidRPr="00864E4B">
              <w:rPr>
                <w:rFonts w:cs="Arial"/>
                <w:bCs/>
                <w:sz w:val="18"/>
                <w:szCs w:val="18"/>
              </w:rPr>
              <w:t>Fwv</w:t>
            </w:r>
            <w:proofErr w:type="spellEnd"/>
            <w:r w:rsidRPr="00864E4B">
              <w:rPr>
                <w:rFonts w:cs="Arial"/>
                <w:bCs/>
                <w:sz w:val="18"/>
                <w:szCs w:val="18"/>
              </w:rPr>
              <w:t xml:space="preserve"> </w:t>
            </w:r>
            <w:proofErr w:type="spellStart"/>
            <w:r w:rsidRPr="00864E4B">
              <w:rPr>
                <w:rFonts w:cs="Arial"/>
                <w:bCs/>
                <w:sz w:val="18"/>
                <w:szCs w:val="18"/>
              </w:rPr>
              <w:t>Teb</w:t>
            </w:r>
            <w:proofErr w:type="spellEnd"/>
            <w:r w:rsidRPr="00864E4B">
              <w:rPr>
                <w:rFonts w:cs="Arial"/>
                <w:bCs/>
                <w:sz w:val="18"/>
                <w:szCs w:val="18"/>
              </w:rPr>
              <w:t xml:space="preserve"> Chaws</w:t>
            </w:r>
          </w:p>
        </w:tc>
        <w:tc>
          <w:tcPr>
            <w:tcW w:w="1886" w:type="dxa"/>
            <w:vAlign w:val="top"/>
          </w:tcPr>
          <w:p w14:paraId="7A94709E" w14:textId="77777777" w:rsidR="00F37C9C" w:rsidRPr="00864E4B" w:rsidRDefault="00F37C9C" w:rsidP="002D6DEB">
            <w:pPr>
              <w:keepNext/>
              <w:widowControl w:val="0"/>
              <w:rPr>
                <w:rFonts w:cs="Arial"/>
                <w:bCs/>
                <w:sz w:val="18"/>
                <w:szCs w:val="18"/>
              </w:rPr>
            </w:pPr>
            <w:bookmarkStart w:id="47" w:name="_Hlk190345032"/>
            <w:r w:rsidRPr="00864E4B">
              <w:rPr>
                <w:rFonts w:cs="Arial"/>
                <w:bCs/>
                <w:sz w:val="18"/>
                <w:szCs w:val="18"/>
              </w:rPr>
              <w:t xml:space="preserve">Kev </w:t>
            </w:r>
            <w:proofErr w:type="spellStart"/>
            <w:r w:rsidRPr="00864E4B">
              <w:rPr>
                <w:rFonts w:cs="Arial"/>
                <w:bCs/>
                <w:sz w:val="18"/>
                <w:szCs w:val="18"/>
              </w:rPr>
              <w:t>yuav</w:t>
            </w:r>
            <w:proofErr w:type="spellEnd"/>
            <w:r w:rsidRPr="00864E4B">
              <w:rPr>
                <w:rFonts w:cs="Arial"/>
                <w:bCs/>
                <w:sz w:val="18"/>
                <w:szCs w:val="18"/>
              </w:rPr>
              <w:t xml:space="preserve"> </w:t>
            </w:r>
            <w:proofErr w:type="spellStart"/>
            <w:r w:rsidRPr="00864E4B">
              <w:rPr>
                <w:rFonts w:cs="Arial"/>
                <w:bCs/>
                <w:sz w:val="18"/>
                <w:szCs w:val="18"/>
              </w:rPr>
              <w:t>khoom</w:t>
            </w:r>
            <w:proofErr w:type="spellEnd"/>
          </w:p>
          <w:p w14:paraId="2BB15150" w14:textId="77777777" w:rsidR="00F37C9C" w:rsidRPr="00864E4B" w:rsidRDefault="00F37C9C" w:rsidP="002D6DEB">
            <w:pPr>
              <w:keepNext/>
              <w:widowControl w:val="0"/>
              <w:rPr>
                <w:rFonts w:cs="Arial"/>
                <w:bCs/>
                <w:sz w:val="18"/>
                <w:szCs w:val="18"/>
              </w:rPr>
            </w:pPr>
            <w:r w:rsidRPr="00864E4B">
              <w:rPr>
                <w:rFonts w:cs="Arial"/>
                <w:bCs/>
                <w:sz w:val="18"/>
                <w:szCs w:val="18"/>
              </w:rPr>
              <w:t xml:space="preserve">Admin thiab </w:t>
            </w:r>
            <w:proofErr w:type="spellStart"/>
            <w:r w:rsidRPr="00864E4B">
              <w:rPr>
                <w:rFonts w:cs="Arial"/>
                <w:bCs/>
                <w:sz w:val="18"/>
                <w:szCs w:val="18"/>
              </w:rPr>
              <w:t>npaj</w:t>
            </w:r>
            <w:proofErr w:type="spellEnd"/>
          </w:p>
          <w:p w14:paraId="4C8943E7" w14:textId="77777777" w:rsidR="00F37C9C" w:rsidRPr="00864E4B" w:rsidRDefault="00F37C9C" w:rsidP="002D6DEB">
            <w:pPr>
              <w:keepNext/>
              <w:widowControl w:val="0"/>
              <w:rPr>
                <w:rFonts w:cs="Arial"/>
                <w:bCs/>
                <w:sz w:val="18"/>
                <w:szCs w:val="18"/>
              </w:rPr>
            </w:pPr>
            <w:r w:rsidRPr="00864E4B">
              <w:rPr>
                <w:rFonts w:cs="Arial"/>
                <w:bCs/>
                <w:sz w:val="18"/>
                <w:szCs w:val="18"/>
              </w:rPr>
              <w:t xml:space="preserve">Kev </w:t>
            </w:r>
            <w:proofErr w:type="spellStart"/>
            <w:r w:rsidRPr="00864E4B">
              <w:rPr>
                <w:rFonts w:cs="Arial"/>
                <w:bCs/>
                <w:sz w:val="18"/>
                <w:szCs w:val="18"/>
              </w:rPr>
              <w:t>txhim</w:t>
            </w:r>
            <w:proofErr w:type="spellEnd"/>
            <w:r w:rsidRPr="00864E4B">
              <w:rPr>
                <w:rFonts w:cs="Arial"/>
                <w:bCs/>
                <w:sz w:val="18"/>
                <w:szCs w:val="18"/>
              </w:rPr>
              <w:t xml:space="preserve"> </w:t>
            </w:r>
            <w:proofErr w:type="spellStart"/>
            <w:r w:rsidRPr="00864E4B">
              <w:rPr>
                <w:rFonts w:cs="Arial"/>
                <w:bCs/>
                <w:sz w:val="18"/>
                <w:szCs w:val="18"/>
              </w:rPr>
              <w:t>kho</w:t>
            </w:r>
            <w:proofErr w:type="spellEnd"/>
            <w:r w:rsidRPr="00864E4B">
              <w:rPr>
                <w:rFonts w:cs="Arial"/>
                <w:bCs/>
                <w:sz w:val="18"/>
                <w:szCs w:val="18"/>
              </w:rPr>
              <w:t xml:space="preserve"> </w:t>
            </w:r>
            <w:proofErr w:type="spellStart"/>
            <w:r w:rsidRPr="00864E4B">
              <w:rPr>
                <w:rFonts w:cs="Arial"/>
                <w:bCs/>
                <w:sz w:val="18"/>
                <w:szCs w:val="18"/>
              </w:rPr>
              <w:t>kev</w:t>
            </w:r>
            <w:proofErr w:type="spellEnd"/>
            <w:r w:rsidRPr="00864E4B">
              <w:rPr>
                <w:rFonts w:cs="Arial"/>
                <w:bCs/>
                <w:sz w:val="18"/>
                <w:szCs w:val="18"/>
              </w:rPr>
              <w:t xml:space="preserve"> lag </w:t>
            </w:r>
            <w:proofErr w:type="spellStart"/>
            <w:r w:rsidRPr="00864E4B">
              <w:rPr>
                <w:rFonts w:cs="Arial"/>
                <w:bCs/>
                <w:sz w:val="18"/>
                <w:szCs w:val="18"/>
              </w:rPr>
              <w:t>luam</w:t>
            </w:r>
            <w:proofErr w:type="spellEnd"/>
          </w:p>
          <w:p w14:paraId="48FEC697" w14:textId="40992B39" w:rsidR="00F37C9C" w:rsidRPr="00864E4B" w:rsidRDefault="0056396B" w:rsidP="002D6DEB">
            <w:pPr>
              <w:keepNext/>
              <w:widowControl w:val="0"/>
              <w:rPr>
                <w:rFonts w:cs="Arial"/>
                <w:bCs/>
                <w:sz w:val="18"/>
                <w:szCs w:val="18"/>
              </w:rPr>
            </w:pPr>
            <w:proofErr w:type="spellStart"/>
            <w:r w:rsidRPr="00864E4B">
              <w:rPr>
                <w:rFonts w:cs="Arial"/>
                <w:bCs/>
                <w:sz w:val="18"/>
                <w:szCs w:val="18"/>
              </w:rPr>
              <w:t>Vaj</w:t>
            </w:r>
            <w:proofErr w:type="spellEnd"/>
            <w:r w:rsidRPr="00864E4B">
              <w:rPr>
                <w:rFonts w:cs="Arial"/>
                <w:bCs/>
                <w:sz w:val="18"/>
                <w:szCs w:val="18"/>
              </w:rPr>
              <w:t xml:space="preserve"> </w:t>
            </w:r>
            <w:proofErr w:type="spellStart"/>
            <w:r w:rsidRPr="00864E4B">
              <w:rPr>
                <w:rFonts w:cs="Arial"/>
                <w:bCs/>
                <w:sz w:val="18"/>
                <w:szCs w:val="18"/>
              </w:rPr>
              <w:t>t</w:t>
            </w:r>
            <w:r w:rsidR="00F37C9C" w:rsidRPr="00864E4B">
              <w:rPr>
                <w:rFonts w:cs="Arial"/>
                <w:bCs/>
                <w:sz w:val="18"/>
                <w:szCs w:val="18"/>
              </w:rPr>
              <w:t>sev</w:t>
            </w:r>
            <w:proofErr w:type="spellEnd"/>
          </w:p>
          <w:p w14:paraId="7115683E" w14:textId="17CF8C5F" w:rsidR="00F37C9C" w:rsidRPr="00864E4B" w:rsidRDefault="0056396B" w:rsidP="002D6DEB">
            <w:pPr>
              <w:keepNext/>
              <w:widowControl w:val="0"/>
              <w:rPr>
                <w:rFonts w:cs="Arial"/>
                <w:bCs/>
                <w:sz w:val="18"/>
                <w:szCs w:val="18"/>
              </w:rPr>
            </w:pPr>
            <w:proofErr w:type="spellStart"/>
            <w:r w:rsidRPr="00864E4B">
              <w:rPr>
                <w:rFonts w:cs="Arial"/>
                <w:bCs/>
                <w:sz w:val="18"/>
                <w:szCs w:val="18"/>
              </w:rPr>
              <w:t>Cov</w:t>
            </w:r>
            <w:proofErr w:type="spellEnd"/>
            <w:r w:rsidRPr="00864E4B">
              <w:rPr>
                <w:rFonts w:cs="Arial"/>
                <w:bCs/>
                <w:sz w:val="18"/>
                <w:szCs w:val="18"/>
              </w:rPr>
              <w:t xml:space="preserve"> </w:t>
            </w:r>
            <w:proofErr w:type="spellStart"/>
            <w:r w:rsidRPr="00864E4B">
              <w:rPr>
                <w:rFonts w:cs="Arial"/>
                <w:bCs/>
                <w:sz w:val="18"/>
                <w:szCs w:val="18"/>
              </w:rPr>
              <w:t>k</w:t>
            </w:r>
            <w:r w:rsidR="00F37C9C" w:rsidRPr="00864E4B">
              <w:rPr>
                <w:rFonts w:cs="Arial"/>
                <w:bCs/>
                <w:sz w:val="18"/>
                <w:szCs w:val="18"/>
              </w:rPr>
              <w:t>ev</w:t>
            </w:r>
            <w:proofErr w:type="spellEnd"/>
            <w:r w:rsidR="00F37C9C" w:rsidRPr="00864E4B">
              <w:rPr>
                <w:rFonts w:cs="Arial"/>
                <w:bCs/>
                <w:sz w:val="18"/>
                <w:szCs w:val="18"/>
              </w:rPr>
              <w:t xml:space="preserve"> </w:t>
            </w:r>
            <w:proofErr w:type="spellStart"/>
            <w:r w:rsidR="00F37C9C" w:rsidRPr="00864E4B">
              <w:rPr>
                <w:rFonts w:cs="Arial"/>
                <w:bCs/>
                <w:sz w:val="18"/>
                <w:szCs w:val="18"/>
              </w:rPr>
              <w:t>txhim</w:t>
            </w:r>
            <w:proofErr w:type="spellEnd"/>
            <w:r w:rsidR="00F37C9C" w:rsidRPr="00864E4B">
              <w:rPr>
                <w:rFonts w:cs="Arial"/>
                <w:bCs/>
                <w:sz w:val="18"/>
                <w:szCs w:val="18"/>
              </w:rPr>
              <w:t xml:space="preserve"> </w:t>
            </w:r>
            <w:proofErr w:type="spellStart"/>
            <w:r w:rsidR="00F37C9C" w:rsidRPr="00864E4B">
              <w:rPr>
                <w:rFonts w:cs="Arial"/>
                <w:bCs/>
                <w:sz w:val="18"/>
                <w:szCs w:val="18"/>
              </w:rPr>
              <w:t>kho</w:t>
            </w:r>
            <w:proofErr w:type="spellEnd"/>
            <w:r w:rsidR="00F37C9C" w:rsidRPr="00864E4B">
              <w:rPr>
                <w:rFonts w:cs="Arial"/>
                <w:bCs/>
                <w:sz w:val="18"/>
                <w:szCs w:val="18"/>
              </w:rPr>
              <w:t xml:space="preserve"> </w:t>
            </w:r>
            <w:proofErr w:type="spellStart"/>
            <w:r w:rsidR="00F37C9C" w:rsidRPr="00864E4B">
              <w:rPr>
                <w:rFonts w:cs="Arial"/>
                <w:bCs/>
                <w:sz w:val="18"/>
                <w:szCs w:val="18"/>
              </w:rPr>
              <w:t>pej</w:t>
            </w:r>
            <w:proofErr w:type="spellEnd"/>
            <w:r w:rsidR="00F37C9C" w:rsidRPr="00864E4B">
              <w:rPr>
                <w:rFonts w:cs="Arial"/>
                <w:bCs/>
                <w:sz w:val="18"/>
                <w:szCs w:val="18"/>
              </w:rPr>
              <w:t xml:space="preserve"> </w:t>
            </w:r>
            <w:proofErr w:type="spellStart"/>
            <w:r w:rsidR="00F37C9C" w:rsidRPr="00864E4B">
              <w:rPr>
                <w:rFonts w:cs="Arial"/>
                <w:bCs/>
                <w:sz w:val="18"/>
                <w:szCs w:val="18"/>
              </w:rPr>
              <w:t>xeem</w:t>
            </w:r>
            <w:proofErr w:type="spellEnd"/>
          </w:p>
          <w:p w14:paraId="5D4D071C" w14:textId="1048D5CE" w:rsidR="00F37C9C" w:rsidRPr="00864E4B" w:rsidRDefault="00F37C9C" w:rsidP="002D6DEB">
            <w:pPr>
              <w:keepNext/>
              <w:widowControl w:val="0"/>
              <w:spacing w:after="0"/>
              <w:rPr>
                <w:rFonts w:cs="Arial"/>
                <w:bCs/>
                <w:sz w:val="18"/>
                <w:szCs w:val="18"/>
              </w:rPr>
            </w:pPr>
            <w:proofErr w:type="spellStart"/>
            <w:r w:rsidRPr="00864E4B">
              <w:rPr>
                <w:rFonts w:cs="Arial"/>
                <w:bCs/>
                <w:sz w:val="18"/>
                <w:szCs w:val="18"/>
              </w:rPr>
              <w:t>Cov</w:t>
            </w:r>
            <w:proofErr w:type="spellEnd"/>
            <w:r w:rsidRPr="00864E4B">
              <w:rPr>
                <w:rFonts w:cs="Arial"/>
                <w:bCs/>
                <w:sz w:val="18"/>
                <w:szCs w:val="18"/>
              </w:rPr>
              <w:t xml:space="preserve"> </w:t>
            </w:r>
            <w:proofErr w:type="spellStart"/>
            <w:r w:rsidRPr="00864E4B">
              <w:rPr>
                <w:rFonts w:cs="Arial"/>
                <w:bCs/>
                <w:sz w:val="18"/>
                <w:szCs w:val="18"/>
              </w:rPr>
              <w:t>kev</w:t>
            </w:r>
            <w:proofErr w:type="spellEnd"/>
            <w:r w:rsidRPr="00864E4B">
              <w:rPr>
                <w:rFonts w:cs="Arial"/>
                <w:bCs/>
                <w:sz w:val="18"/>
                <w:szCs w:val="18"/>
              </w:rPr>
              <w:t xml:space="preserve"> </w:t>
            </w:r>
            <w:proofErr w:type="spellStart"/>
            <w:r w:rsidRPr="00864E4B">
              <w:rPr>
                <w:rFonts w:cs="Arial"/>
                <w:bCs/>
                <w:sz w:val="18"/>
                <w:szCs w:val="18"/>
              </w:rPr>
              <w:t>pab</w:t>
            </w:r>
            <w:proofErr w:type="spellEnd"/>
            <w:r w:rsidR="0056396B" w:rsidRPr="00864E4B">
              <w:rPr>
                <w:rFonts w:cs="Arial"/>
                <w:bCs/>
                <w:sz w:val="18"/>
                <w:szCs w:val="18"/>
              </w:rPr>
              <w:t xml:space="preserve"> </w:t>
            </w:r>
            <w:proofErr w:type="spellStart"/>
            <w:r w:rsidRPr="00864E4B">
              <w:rPr>
                <w:rFonts w:cs="Arial"/>
                <w:bCs/>
                <w:sz w:val="18"/>
                <w:szCs w:val="18"/>
              </w:rPr>
              <w:t>cuam</w:t>
            </w:r>
            <w:proofErr w:type="spellEnd"/>
            <w:r w:rsidRPr="00864E4B">
              <w:rPr>
                <w:rFonts w:cs="Arial"/>
                <w:bCs/>
                <w:sz w:val="18"/>
                <w:szCs w:val="18"/>
              </w:rPr>
              <w:t xml:space="preserve"> </w:t>
            </w:r>
            <w:proofErr w:type="spellStart"/>
            <w:r w:rsidRPr="00864E4B">
              <w:rPr>
                <w:rFonts w:cs="Arial"/>
                <w:bCs/>
                <w:sz w:val="18"/>
                <w:szCs w:val="18"/>
              </w:rPr>
              <w:t>pej</w:t>
            </w:r>
            <w:proofErr w:type="spellEnd"/>
            <w:r w:rsidRPr="00864E4B">
              <w:rPr>
                <w:rFonts w:cs="Arial"/>
                <w:bCs/>
                <w:sz w:val="18"/>
                <w:szCs w:val="18"/>
              </w:rPr>
              <w:t xml:space="preserve"> </w:t>
            </w:r>
            <w:proofErr w:type="spellStart"/>
            <w:r w:rsidRPr="00864E4B">
              <w:rPr>
                <w:rFonts w:cs="Arial"/>
                <w:bCs/>
                <w:sz w:val="18"/>
                <w:szCs w:val="18"/>
              </w:rPr>
              <w:t>xeem</w:t>
            </w:r>
            <w:proofErr w:type="spellEnd"/>
          </w:p>
          <w:bookmarkEnd w:id="47"/>
          <w:p w14:paraId="6F16AF49" w14:textId="00EA2270" w:rsidR="00F37C9C" w:rsidRPr="00864E4B" w:rsidRDefault="0056396B" w:rsidP="002D6DEB">
            <w:pPr>
              <w:keepNext/>
              <w:widowControl w:val="0"/>
              <w:spacing w:after="0"/>
              <w:rPr>
                <w:rFonts w:cs="Arial"/>
                <w:bCs/>
                <w:sz w:val="18"/>
                <w:szCs w:val="18"/>
              </w:rPr>
            </w:pPr>
            <w:r w:rsidRPr="00864E4B">
              <w:rPr>
                <w:rFonts w:cs="Arial"/>
                <w:bCs/>
                <w:sz w:val="18"/>
                <w:szCs w:val="18"/>
              </w:rPr>
              <w:t xml:space="preserve">Kev </w:t>
            </w:r>
            <w:proofErr w:type="spellStart"/>
            <w:r w:rsidRPr="00864E4B">
              <w:rPr>
                <w:rFonts w:cs="Arial"/>
                <w:bCs/>
                <w:sz w:val="18"/>
                <w:szCs w:val="18"/>
              </w:rPr>
              <w:t>ncaj</w:t>
            </w:r>
            <w:proofErr w:type="spellEnd"/>
            <w:r w:rsidRPr="00864E4B">
              <w:rPr>
                <w:rFonts w:cs="Arial"/>
                <w:bCs/>
                <w:sz w:val="18"/>
                <w:szCs w:val="18"/>
              </w:rPr>
              <w:t xml:space="preserve"> </w:t>
            </w:r>
            <w:proofErr w:type="spellStart"/>
            <w:r w:rsidRPr="00864E4B">
              <w:rPr>
                <w:rFonts w:cs="Arial"/>
                <w:bCs/>
                <w:sz w:val="18"/>
                <w:szCs w:val="18"/>
              </w:rPr>
              <w:t>ncees</w:t>
            </w:r>
            <w:proofErr w:type="spellEnd"/>
            <w:r w:rsidRPr="00864E4B">
              <w:rPr>
                <w:rFonts w:cs="Arial"/>
                <w:bCs/>
                <w:sz w:val="18"/>
                <w:szCs w:val="18"/>
              </w:rPr>
              <w:t xml:space="preserve"> ntawm </w:t>
            </w:r>
            <w:proofErr w:type="spellStart"/>
            <w:r w:rsidRPr="00864E4B">
              <w:rPr>
                <w:rFonts w:cs="Arial"/>
                <w:bCs/>
                <w:sz w:val="18"/>
                <w:szCs w:val="18"/>
              </w:rPr>
              <w:t>vaj</w:t>
            </w:r>
            <w:proofErr w:type="spellEnd"/>
            <w:r w:rsidRPr="00864E4B">
              <w:rPr>
                <w:rFonts w:cs="Arial"/>
                <w:bCs/>
                <w:sz w:val="18"/>
                <w:szCs w:val="18"/>
              </w:rPr>
              <w:t xml:space="preserve"> </w:t>
            </w:r>
            <w:proofErr w:type="spellStart"/>
            <w:r w:rsidRPr="00864E4B">
              <w:rPr>
                <w:rFonts w:cs="Arial"/>
                <w:bCs/>
                <w:sz w:val="18"/>
                <w:szCs w:val="18"/>
              </w:rPr>
              <w:t>tsev</w:t>
            </w:r>
            <w:proofErr w:type="spellEnd"/>
          </w:p>
          <w:p w14:paraId="544F75DC" w14:textId="77777777" w:rsidR="00F37C9C" w:rsidRPr="00864E4B" w:rsidRDefault="00F37C9C" w:rsidP="002D6DEB">
            <w:pPr>
              <w:keepNext/>
              <w:widowControl w:val="0"/>
              <w:spacing w:after="0"/>
              <w:rPr>
                <w:rFonts w:cs="Arial"/>
                <w:bCs/>
                <w:sz w:val="18"/>
                <w:szCs w:val="18"/>
              </w:rPr>
            </w:pPr>
          </w:p>
        </w:tc>
        <w:tc>
          <w:tcPr>
            <w:tcW w:w="1350" w:type="dxa"/>
            <w:vAlign w:val="top"/>
          </w:tcPr>
          <w:p w14:paraId="076959F5" w14:textId="77777777" w:rsidR="00F37C9C" w:rsidRPr="00864E4B" w:rsidRDefault="00F37C9C" w:rsidP="002D6DEB">
            <w:pPr>
              <w:keepNext/>
              <w:widowControl w:val="0"/>
              <w:spacing w:after="0"/>
              <w:jc w:val="center"/>
              <w:rPr>
                <w:rFonts w:cs="Arial"/>
                <w:bCs/>
                <w:sz w:val="18"/>
                <w:szCs w:val="18"/>
              </w:rPr>
            </w:pPr>
            <w:r w:rsidRPr="00864E4B">
              <w:rPr>
                <w:rFonts w:cs="Arial"/>
                <w:bCs/>
                <w:sz w:val="18"/>
                <w:szCs w:val="18"/>
              </w:rPr>
              <w:t>$6,897,161</w:t>
            </w:r>
          </w:p>
        </w:tc>
        <w:tc>
          <w:tcPr>
            <w:tcW w:w="1080" w:type="dxa"/>
            <w:vAlign w:val="top"/>
          </w:tcPr>
          <w:p w14:paraId="6FACC818" w14:textId="77777777" w:rsidR="00F37C9C" w:rsidRPr="00864E4B" w:rsidRDefault="00F37C9C" w:rsidP="002D6DEB">
            <w:pPr>
              <w:keepNext/>
              <w:widowControl w:val="0"/>
              <w:spacing w:after="0"/>
              <w:jc w:val="center"/>
              <w:rPr>
                <w:rFonts w:cs="Arial"/>
                <w:bCs/>
                <w:sz w:val="18"/>
                <w:szCs w:val="18"/>
              </w:rPr>
            </w:pPr>
            <w:r w:rsidRPr="00864E4B">
              <w:rPr>
                <w:rFonts w:cs="Arial"/>
                <w:bCs/>
                <w:sz w:val="18"/>
                <w:szCs w:val="18"/>
              </w:rPr>
              <w:t>$245,600</w:t>
            </w:r>
          </w:p>
        </w:tc>
        <w:tc>
          <w:tcPr>
            <w:tcW w:w="1350" w:type="dxa"/>
            <w:vAlign w:val="top"/>
          </w:tcPr>
          <w:p w14:paraId="5285347B" w14:textId="77777777" w:rsidR="00F37C9C" w:rsidRPr="00864E4B" w:rsidRDefault="00F37C9C" w:rsidP="002D6DEB">
            <w:pPr>
              <w:keepNext/>
              <w:widowControl w:val="0"/>
              <w:spacing w:after="0"/>
              <w:jc w:val="center"/>
              <w:rPr>
                <w:rFonts w:cs="Arial"/>
                <w:bCs/>
                <w:sz w:val="18"/>
                <w:szCs w:val="18"/>
              </w:rPr>
            </w:pPr>
            <w:r w:rsidRPr="00864E4B">
              <w:rPr>
                <w:rFonts w:cs="Arial"/>
                <w:bCs/>
                <w:sz w:val="18"/>
                <w:szCs w:val="18"/>
              </w:rPr>
              <w:t>$0</w:t>
            </w:r>
          </w:p>
        </w:tc>
        <w:tc>
          <w:tcPr>
            <w:tcW w:w="1551" w:type="dxa"/>
            <w:vAlign w:val="top"/>
          </w:tcPr>
          <w:p w14:paraId="5B3B44F3" w14:textId="77777777" w:rsidR="00F37C9C" w:rsidRPr="00864E4B" w:rsidRDefault="00F37C9C" w:rsidP="002D6DEB">
            <w:pPr>
              <w:keepNext/>
              <w:widowControl w:val="0"/>
              <w:spacing w:after="0"/>
              <w:jc w:val="center"/>
              <w:rPr>
                <w:rFonts w:cs="Arial"/>
                <w:bCs/>
                <w:sz w:val="18"/>
                <w:szCs w:val="18"/>
              </w:rPr>
            </w:pPr>
            <w:r w:rsidRPr="00864E4B">
              <w:rPr>
                <w:rFonts w:cs="Arial"/>
                <w:bCs/>
                <w:sz w:val="18"/>
                <w:szCs w:val="18"/>
              </w:rPr>
              <w:t>$7,142,161</w:t>
            </w:r>
          </w:p>
        </w:tc>
        <w:tc>
          <w:tcPr>
            <w:tcW w:w="1456" w:type="dxa"/>
            <w:vAlign w:val="top"/>
          </w:tcPr>
          <w:p w14:paraId="0BD0F832" w14:textId="77777777" w:rsidR="00F37C9C" w:rsidRPr="00864E4B" w:rsidRDefault="00F37C9C" w:rsidP="002D6DEB">
            <w:pPr>
              <w:keepNext/>
              <w:widowControl w:val="0"/>
              <w:spacing w:after="0"/>
              <w:jc w:val="center"/>
              <w:rPr>
                <w:rFonts w:cs="Arial"/>
                <w:bCs/>
                <w:sz w:val="18"/>
                <w:szCs w:val="18"/>
              </w:rPr>
            </w:pPr>
            <w:r w:rsidRPr="00864E4B">
              <w:rPr>
                <w:rFonts w:cs="Arial"/>
                <w:bCs/>
                <w:sz w:val="18"/>
                <w:szCs w:val="18"/>
              </w:rPr>
              <w:t>$27,588,644</w:t>
            </w:r>
          </w:p>
        </w:tc>
        <w:tc>
          <w:tcPr>
            <w:tcW w:w="2028" w:type="dxa"/>
            <w:vAlign w:val="top"/>
          </w:tcPr>
          <w:p w14:paraId="6ACE4870" w14:textId="68BD7C4A" w:rsidR="00F37C9C" w:rsidRPr="00864E4B" w:rsidRDefault="00F37C9C" w:rsidP="002D6DEB">
            <w:pPr>
              <w:keepNext/>
              <w:widowControl w:val="0"/>
              <w:spacing w:after="0"/>
              <w:rPr>
                <w:rFonts w:cs="Arial"/>
                <w:bCs/>
                <w:sz w:val="18"/>
                <w:szCs w:val="18"/>
              </w:rPr>
            </w:pPr>
            <w:r w:rsidRPr="00864E4B">
              <w:rPr>
                <w:rFonts w:cs="Arial"/>
                <w:bCs/>
                <w:sz w:val="18"/>
                <w:szCs w:val="18"/>
              </w:rPr>
              <w:t xml:space="preserve">Qhov xav tau ntawm CDBG </w:t>
            </w:r>
            <w:proofErr w:type="spellStart"/>
            <w:r w:rsidRPr="00864E4B">
              <w:rPr>
                <w:rFonts w:cs="Arial"/>
                <w:bCs/>
                <w:sz w:val="18"/>
                <w:szCs w:val="18"/>
              </w:rPr>
              <w:t>cov</w:t>
            </w:r>
            <w:proofErr w:type="spellEnd"/>
            <w:r w:rsidRPr="00864E4B">
              <w:rPr>
                <w:rFonts w:cs="Arial"/>
                <w:bCs/>
                <w:sz w:val="18"/>
                <w:szCs w:val="18"/>
              </w:rPr>
              <w:t xml:space="preserve"> </w:t>
            </w:r>
            <w:proofErr w:type="spellStart"/>
            <w:r w:rsidRPr="00864E4B">
              <w:rPr>
                <w:rFonts w:cs="Arial"/>
                <w:bCs/>
                <w:sz w:val="18"/>
                <w:szCs w:val="18"/>
              </w:rPr>
              <w:t>nyiaj</w:t>
            </w:r>
            <w:proofErr w:type="spellEnd"/>
            <w:r w:rsidRPr="00864E4B">
              <w:rPr>
                <w:rFonts w:cs="Arial"/>
                <w:bCs/>
                <w:sz w:val="18"/>
                <w:szCs w:val="18"/>
              </w:rPr>
              <w:t xml:space="preserve"> muaj nyob </w:t>
            </w:r>
            <w:proofErr w:type="spellStart"/>
            <w:r w:rsidRPr="00864E4B">
              <w:rPr>
                <w:rFonts w:cs="Arial"/>
                <w:bCs/>
                <w:sz w:val="18"/>
                <w:szCs w:val="18"/>
              </w:rPr>
              <w:t>rau</w:t>
            </w:r>
            <w:proofErr w:type="spellEnd"/>
            <w:r w:rsidRPr="00864E4B">
              <w:rPr>
                <w:rFonts w:cs="Arial"/>
                <w:bCs/>
                <w:sz w:val="18"/>
                <w:szCs w:val="18"/>
              </w:rPr>
              <w:t xml:space="preserve"> qhov seem ntawm </w:t>
            </w:r>
            <w:r w:rsidR="00864E4B" w:rsidRPr="00864E4B">
              <w:rPr>
                <w:rFonts w:cs="Arial"/>
                <w:bCs/>
                <w:sz w:val="18"/>
                <w:szCs w:val="18"/>
              </w:rPr>
              <w:t xml:space="preserve">Kev </w:t>
            </w:r>
            <w:proofErr w:type="spellStart"/>
            <w:r w:rsidR="00864E4B" w:rsidRPr="00864E4B">
              <w:rPr>
                <w:rFonts w:cs="Arial"/>
                <w:bCs/>
                <w:sz w:val="18"/>
                <w:szCs w:val="18"/>
              </w:rPr>
              <w:t>Npaj</w:t>
            </w:r>
            <w:proofErr w:type="spellEnd"/>
            <w:r w:rsidR="00864E4B" w:rsidRPr="00864E4B">
              <w:rPr>
                <w:rFonts w:cs="Arial"/>
                <w:bCs/>
                <w:sz w:val="18"/>
                <w:szCs w:val="18"/>
              </w:rPr>
              <w:t xml:space="preserve"> </w:t>
            </w:r>
            <w:r w:rsidRPr="00864E4B">
              <w:rPr>
                <w:rFonts w:cs="Arial"/>
                <w:bCs/>
                <w:sz w:val="18"/>
                <w:szCs w:val="18"/>
              </w:rPr>
              <w:t xml:space="preserve">yog </w:t>
            </w:r>
            <w:proofErr w:type="spellStart"/>
            <w:r w:rsidRPr="00864E4B">
              <w:rPr>
                <w:rFonts w:cs="Arial"/>
                <w:bCs/>
                <w:sz w:val="18"/>
                <w:szCs w:val="18"/>
              </w:rPr>
              <w:t>kwv</w:t>
            </w:r>
            <w:proofErr w:type="spellEnd"/>
            <w:r w:rsidRPr="00864E4B">
              <w:rPr>
                <w:rFonts w:cs="Arial"/>
                <w:bCs/>
                <w:sz w:val="18"/>
                <w:szCs w:val="18"/>
              </w:rPr>
              <w:t xml:space="preserve"> </w:t>
            </w:r>
            <w:proofErr w:type="spellStart"/>
            <w:r w:rsidRPr="00864E4B">
              <w:rPr>
                <w:rFonts w:cs="Arial"/>
                <w:bCs/>
                <w:sz w:val="18"/>
                <w:szCs w:val="18"/>
              </w:rPr>
              <w:t>yees</w:t>
            </w:r>
            <w:proofErr w:type="spellEnd"/>
            <w:r w:rsidRPr="00864E4B">
              <w:rPr>
                <w:rFonts w:cs="Arial"/>
                <w:bCs/>
                <w:sz w:val="18"/>
                <w:szCs w:val="18"/>
              </w:rPr>
              <w:t xml:space="preserve"> li </w:t>
            </w:r>
            <w:proofErr w:type="spellStart"/>
            <w:r w:rsidRPr="00864E4B">
              <w:rPr>
                <w:rFonts w:cs="Arial"/>
                <w:bCs/>
                <w:sz w:val="18"/>
                <w:szCs w:val="18"/>
              </w:rPr>
              <w:t>plaub</w:t>
            </w:r>
            <w:proofErr w:type="spellEnd"/>
            <w:r w:rsidRPr="00864E4B">
              <w:rPr>
                <w:rFonts w:cs="Arial"/>
                <w:bCs/>
                <w:sz w:val="18"/>
                <w:szCs w:val="18"/>
              </w:rPr>
              <w:t xml:space="preserve"> </w:t>
            </w:r>
            <w:proofErr w:type="spellStart"/>
            <w:r w:rsidRPr="00864E4B">
              <w:rPr>
                <w:rFonts w:cs="Arial"/>
                <w:bCs/>
                <w:sz w:val="18"/>
                <w:szCs w:val="18"/>
              </w:rPr>
              <w:t>npaug</w:t>
            </w:r>
            <w:proofErr w:type="spellEnd"/>
            <w:r w:rsidRPr="00864E4B">
              <w:rPr>
                <w:rFonts w:cs="Arial"/>
                <w:bCs/>
                <w:sz w:val="18"/>
                <w:szCs w:val="18"/>
              </w:rPr>
              <w:t xml:space="preserve"> ntawm Lub </w:t>
            </w:r>
            <w:proofErr w:type="spellStart"/>
            <w:r w:rsidRPr="00864E4B">
              <w:rPr>
                <w:rFonts w:cs="Arial"/>
                <w:bCs/>
                <w:sz w:val="18"/>
                <w:szCs w:val="18"/>
              </w:rPr>
              <w:t>Nroog</w:t>
            </w:r>
            <w:proofErr w:type="spellEnd"/>
            <w:r w:rsidRPr="00864E4B">
              <w:rPr>
                <w:rFonts w:cs="Arial"/>
                <w:bCs/>
                <w:sz w:val="18"/>
                <w:szCs w:val="18"/>
              </w:rPr>
              <w:t xml:space="preserve"> qhov xav tau PY </w:t>
            </w:r>
            <w:proofErr w:type="spellStart"/>
            <w:r w:rsidR="00864E4B" w:rsidRPr="00864E4B">
              <w:rPr>
                <w:rFonts w:cs="Arial"/>
                <w:bCs/>
                <w:sz w:val="18"/>
                <w:szCs w:val="18"/>
              </w:rPr>
              <w:t>xyoo</w:t>
            </w:r>
            <w:proofErr w:type="spellEnd"/>
            <w:r w:rsidR="00864E4B" w:rsidRPr="00864E4B">
              <w:rPr>
                <w:rFonts w:cs="Arial"/>
                <w:bCs/>
                <w:sz w:val="18"/>
                <w:szCs w:val="18"/>
              </w:rPr>
              <w:t xml:space="preserve"> </w:t>
            </w:r>
            <w:r w:rsidRPr="00864E4B">
              <w:rPr>
                <w:rFonts w:cs="Arial"/>
                <w:bCs/>
                <w:sz w:val="18"/>
                <w:szCs w:val="18"/>
              </w:rPr>
              <w:t xml:space="preserve">2025 </w:t>
            </w:r>
            <w:proofErr w:type="spellStart"/>
            <w:r w:rsidR="00864E4B" w:rsidRPr="00864E4B">
              <w:rPr>
                <w:rFonts w:cs="Arial"/>
                <w:bCs/>
                <w:sz w:val="18"/>
                <w:szCs w:val="18"/>
              </w:rPr>
              <w:t>kev</w:t>
            </w:r>
            <w:proofErr w:type="spellEnd"/>
            <w:r w:rsidR="00864E4B" w:rsidRPr="00864E4B">
              <w:rPr>
                <w:rFonts w:cs="Arial"/>
                <w:bCs/>
                <w:sz w:val="18"/>
                <w:szCs w:val="18"/>
              </w:rPr>
              <w:t xml:space="preserve"> </w:t>
            </w:r>
            <w:proofErr w:type="spellStart"/>
            <w:r w:rsidR="00864E4B" w:rsidRPr="00864E4B">
              <w:rPr>
                <w:rFonts w:cs="Arial"/>
                <w:bCs/>
                <w:sz w:val="18"/>
                <w:szCs w:val="18"/>
              </w:rPr>
              <w:t>faib</w:t>
            </w:r>
            <w:proofErr w:type="spellEnd"/>
            <w:r w:rsidR="00864E4B" w:rsidRPr="00864E4B">
              <w:rPr>
                <w:rFonts w:cs="Arial"/>
                <w:bCs/>
                <w:sz w:val="18"/>
                <w:szCs w:val="18"/>
              </w:rPr>
              <w:t xml:space="preserve"> </w:t>
            </w:r>
            <w:proofErr w:type="spellStart"/>
            <w:r w:rsidRPr="00864E4B">
              <w:rPr>
                <w:rFonts w:cs="Arial"/>
                <w:bCs/>
                <w:sz w:val="18"/>
                <w:szCs w:val="18"/>
              </w:rPr>
              <w:t>txhua</w:t>
            </w:r>
            <w:proofErr w:type="spellEnd"/>
            <w:r w:rsidRPr="00864E4B">
              <w:rPr>
                <w:rFonts w:cs="Arial"/>
                <w:bCs/>
                <w:sz w:val="18"/>
                <w:szCs w:val="18"/>
              </w:rPr>
              <w:t xml:space="preserve"> </w:t>
            </w:r>
            <w:proofErr w:type="spellStart"/>
            <w:r w:rsidRPr="00864E4B">
              <w:rPr>
                <w:rFonts w:cs="Arial"/>
                <w:bCs/>
                <w:sz w:val="18"/>
                <w:szCs w:val="18"/>
              </w:rPr>
              <w:t>xyoo</w:t>
            </w:r>
            <w:proofErr w:type="spellEnd"/>
            <w:r w:rsidRPr="00864E4B">
              <w:rPr>
                <w:rFonts w:cs="Arial"/>
                <w:bCs/>
                <w:sz w:val="18"/>
                <w:szCs w:val="18"/>
              </w:rPr>
              <w:t>.</w:t>
            </w:r>
          </w:p>
        </w:tc>
      </w:tr>
      <w:tr w:rsidR="00F37C9C" w:rsidRPr="00864E4B" w14:paraId="10AC050B" w14:textId="77777777" w:rsidTr="002D6DEB">
        <w:tc>
          <w:tcPr>
            <w:tcW w:w="1080" w:type="dxa"/>
            <w:vAlign w:val="top"/>
          </w:tcPr>
          <w:p w14:paraId="3F1FD48A" w14:textId="6FDECD30" w:rsidR="00F37C9C" w:rsidRPr="00864E4B" w:rsidRDefault="00D64383" w:rsidP="002D6DEB">
            <w:pPr>
              <w:keepNext/>
              <w:widowControl w:val="0"/>
              <w:rPr>
                <w:rFonts w:cs="Arial"/>
                <w:bCs/>
                <w:sz w:val="18"/>
                <w:szCs w:val="18"/>
              </w:rPr>
            </w:pPr>
            <w:r w:rsidRPr="00864E4B">
              <w:rPr>
                <w:rFonts w:cs="Arial"/>
                <w:bCs/>
                <w:sz w:val="18"/>
                <w:szCs w:val="18"/>
              </w:rPr>
              <w:t>HOME</w:t>
            </w:r>
          </w:p>
        </w:tc>
        <w:tc>
          <w:tcPr>
            <w:tcW w:w="1169" w:type="dxa"/>
            <w:vAlign w:val="top"/>
          </w:tcPr>
          <w:p w14:paraId="75D6103A" w14:textId="77777777" w:rsidR="00D64383" w:rsidRPr="00864E4B" w:rsidRDefault="00D64383" w:rsidP="00D64383">
            <w:pPr>
              <w:keepNext/>
              <w:widowControl w:val="0"/>
              <w:rPr>
                <w:rFonts w:cs="Arial"/>
                <w:bCs/>
                <w:sz w:val="18"/>
                <w:szCs w:val="18"/>
              </w:rPr>
            </w:pPr>
            <w:proofErr w:type="spellStart"/>
            <w:r w:rsidRPr="00864E4B">
              <w:rPr>
                <w:rFonts w:cs="Arial"/>
                <w:bCs/>
                <w:sz w:val="18"/>
                <w:szCs w:val="18"/>
              </w:rPr>
              <w:t>Pej</w:t>
            </w:r>
            <w:proofErr w:type="spellEnd"/>
            <w:r w:rsidRPr="00864E4B">
              <w:rPr>
                <w:rFonts w:cs="Arial"/>
                <w:bCs/>
                <w:sz w:val="18"/>
                <w:szCs w:val="18"/>
              </w:rPr>
              <w:t xml:space="preserve"> </w:t>
            </w:r>
            <w:proofErr w:type="spellStart"/>
            <w:r w:rsidRPr="00864E4B">
              <w:rPr>
                <w:rFonts w:cs="Arial"/>
                <w:bCs/>
                <w:sz w:val="18"/>
                <w:szCs w:val="18"/>
              </w:rPr>
              <w:t>Xeem</w:t>
            </w:r>
            <w:proofErr w:type="spellEnd"/>
            <w:r w:rsidRPr="00864E4B">
              <w:rPr>
                <w:rFonts w:cs="Arial"/>
                <w:bCs/>
                <w:sz w:val="18"/>
                <w:szCs w:val="18"/>
              </w:rPr>
              <w:t>–</w:t>
            </w:r>
          </w:p>
          <w:p w14:paraId="2B5EC778" w14:textId="3039724A" w:rsidR="00F37C9C" w:rsidRPr="00864E4B" w:rsidRDefault="00D64383" w:rsidP="00D64383">
            <w:pPr>
              <w:keepNext/>
              <w:widowControl w:val="0"/>
              <w:rPr>
                <w:rFonts w:cs="Arial"/>
                <w:bCs/>
                <w:sz w:val="18"/>
                <w:szCs w:val="18"/>
              </w:rPr>
            </w:pPr>
            <w:proofErr w:type="spellStart"/>
            <w:r w:rsidRPr="00864E4B">
              <w:rPr>
                <w:rFonts w:cs="Arial"/>
                <w:bCs/>
                <w:sz w:val="18"/>
                <w:szCs w:val="18"/>
              </w:rPr>
              <w:t>Tsoom</w:t>
            </w:r>
            <w:proofErr w:type="spellEnd"/>
            <w:r w:rsidRPr="00864E4B">
              <w:rPr>
                <w:rFonts w:cs="Arial"/>
                <w:bCs/>
                <w:sz w:val="18"/>
                <w:szCs w:val="18"/>
              </w:rPr>
              <w:t xml:space="preserve"> </w:t>
            </w:r>
            <w:proofErr w:type="spellStart"/>
            <w:r w:rsidRPr="00864E4B">
              <w:rPr>
                <w:rFonts w:cs="Arial"/>
                <w:bCs/>
                <w:sz w:val="18"/>
                <w:szCs w:val="18"/>
              </w:rPr>
              <w:t>Fwv</w:t>
            </w:r>
            <w:proofErr w:type="spellEnd"/>
            <w:r w:rsidRPr="00864E4B">
              <w:rPr>
                <w:rFonts w:cs="Arial"/>
                <w:bCs/>
                <w:sz w:val="18"/>
                <w:szCs w:val="18"/>
              </w:rPr>
              <w:t xml:space="preserve"> </w:t>
            </w:r>
            <w:proofErr w:type="spellStart"/>
            <w:r w:rsidRPr="00864E4B">
              <w:rPr>
                <w:rFonts w:cs="Arial"/>
                <w:bCs/>
                <w:sz w:val="18"/>
                <w:szCs w:val="18"/>
              </w:rPr>
              <w:lastRenderedPageBreak/>
              <w:t>Teb</w:t>
            </w:r>
            <w:proofErr w:type="spellEnd"/>
            <w:r w:rsidRPr="00864E4B">
              <w:rPr>
                <w:rFonts w:cs="Arial"/>
                <w:bCs/>
                <w:sz w:val="18"/>
                <w:szCs w:val="18"/>
              </w:rPr>
              <w:t xml:space="preserve"> Chaws</w:t>
            </w:r>
          </w:p>
        </w:tc>
        <w:tc>
          <w:tcPr>
            <w:tcW w:w="1886" w:type="dxa"/>
            <w:vAlign w:val="top"/>
          </w:tcPr>
          <w:p w14:paraId="6E1703BC" w14:textId="01133257" w:rsidR="00846FCC" w:rsidRPr="00864E4B" w:rsidRDefault="00846FCC" w:rsidP="002D6DEB">
            <w:pPr>
              <w:keepNext/>
              <w:widowControl w:val="0"/>
              <w:rPr>
                <w:rFonts w:cs="Arial"/>
                <w:bCs/>
                <w:sz w:val="18"/>
                <w:szCs w:val="18"/>
              </w:rPr>
            </w:pPr>
            <w:bookmarkStart w:id="48" w:name="_Hlk190345040"/>
            <w:r w:rsidRPr="00864E4B">
              <w:rPr>
                <w:rFonts w:cs="Arial"/>
                <w:bCs/>
                <w:sz w:val="18"/>
                <w:szCs w:val="18"/>
              </w:rPr>
              <w:lastRenderedPageBreak/>
              <w:t xml:space="preserve">Admin thiab </w:t>
            </w:r>
            <w:proofErr w:type="spellStart"/>
            <w:r w:rsidR="00864E4B" w:rsidRPr="00864E4B">
              <w:rPr>
                <w:rFonts w:cs="Arial"/>
                <w:bCs/>
                <w:sz w:val="18"/>
                <w:szCs w:val="18"/>
              </w:rPr>
              <w:t>kev</w:t>
            </w:r>
            <w:proofErr w:type="spellEnd"/>
            <w:r w:rsidR="00864E4B" w:rsidRPr="00864E4B">
              <w:rPr>
                <w:rFonts w:cs="Arial"/>
                <w:bCs/>
                <w:sz w:val="18"/>
                <w:szCs w:val="18"/>
              </w:rPr>
              <w:t xml:space="preserve"> </w:t>
            </w:r>
            <w:proofErr w:type="spellStart"/>
            <w:r w:rsidRPr="00864E4B">
              <w:rPr>
                <w:rFonts w:cs="Arial"/>
                <w:bCs/>
                <w:sz w:val="18"/>
                <w:szCs w:val="18"/>
              </w:rPr>
              <w:t>npaj</w:t>
            </w:r>
            <w:proofErr w:type="spellEnd"/>
          </w:p>
          <w:p w14:paraId="03F72588" w14:textId="77777777" w:rsidR="00F37C9C" w:rsidRPr="00864E4B" w:rsidRDefault="00F37C9C" w:rsidP="002D6DEB">
            <w:pPr>
              <w:keepNext/>
              <w:widowControl w:val="0"/>
              <w:rPr>
                <w:rFonts w:cs="Arial"/>
                <w:bCs/>
                <w:sz w:val="18"/>
                <w:szCs w:val="18"/>
              </w:rPr>
            </w:pPr>
            <w:proofErr w:type="spellStart"/>
            <w:r w:rsidRPr="00864E4B">
              <w:rPr>
                <w:rFonts w:cs="Arial"/>
                <w:bCs/>
                <w:sz w:val="18"/>
                <w:szCs w:val="18"/>
              </w:rPr>
              <w:lastRenderedPageBreak/>
              <w:t>Ntau</w:t>
            </w:r>
            <w:proofErr w:type="spellEnd"/>
            <w:r w:rsidRPr="00864E4B">
              <w:rPr>
                <w:rFonts w:cs="Arial"/>
                <w:bCs/>
                <w:sz w:val="18"/>
                <w:szCs w:val="18"/>
              </w:rPr>
              <w:t xml:space="preserve"> </w:t>
            </w:r>
            <w:proofErr w:type="spellStart"/>
            <w:r w:rsidRPr="00864E4B">
              <w:rPr>
                <w:rFonts w:cs="Arial"/>
                <w:bCs/>
                <w:sz w:val="18"/>
                <w:szCs w:val="18"/>
              </w:rPr>
              <w:t>tsev</w:t>
            </w:r>
            <w:proofErr w:type="spellEnd"/>
            <w:r w:rsidRPr="00864E4B">
              <w:rPr>
                <w:rFonts w:cs="Arial"/>
                <w:bCs/>
                <w:sz w:val="18"/>
                <w:szCs w:val="18"/>
              </w:rPr>
              <w:t xml:space="preserve"> </w:t>
            </w:r>
            <w:proofErr w:type="spellStart"/>
            <w:r w:rsidRPr="00864E4B">
              <w:rPr>
                <w:rFonts w:cs="Arial"/>
                <w:bCs/>
                <w:sz w:val="18"/>
                <w:szCs w:val="18"/>
              </w:rPr>
              <w:t>neeg</w:t>
            </w:r>
            <w:proofErr w:type="spellEnd"/>
            <w:r w:rsidRPr="00864E4B">
              <w:rPr>
                <w:rFonts w:cs="Arial"/>
                <w:bCs/>
                <w:sz w:val="18"/>
                <w:szCs w:val="18"/>
              </w:rPr>
              <w:t xml:space="preserve"> </w:t>
            </w:r>
            <w:proofErr w:type="spellStart"/>
            <w:r w:rsidRPr="00864E4B">
              <w:rPr>
                <w:rFonts w:cs="Arial"/>
                <w:bCs/>
                <w:sz w:val="18"/>
                <w:szCs w:val="18"/>
              </w:rPr>
              <w:t>xauj</w:t>
            </w:r>
            <w:proofErr w:type="spellEnd"/>
            <w:r w:rsidRPr="00864E4B">
              <w:rPr>
                <w:rFonts w:cs="Arial"/>
                <w:bCs/>
                <w:sz w:val="18"/>
                <w:szCs w:val="18"/>
              </w:rPr>
              <w:t xml:space="preserve"> </w:t>
            </w:r>
            <w:proofErr w:type="spellStart"/>
            <w:r w:rsidRPr="00864E4B">
              <w:rPr>
                <w:rFonts w:cs="Arial"/>
                <w:bCs/>
                <w:sz w:val="18"/>
                <w:szCs w:val="18"/>
              </w:rPr>
              <w:t>tsev</w:t>
            </w:r>
            <w:proofErr w:type="spellEnd"/>
            <w:r w:rsidRPr="00864E4B">
              <w:rPr>
                <w:rFonts w:cs="Arial"/>
                <w:bCs/>
                <w:sz w:val="18"/>
                <w:szCs w:val="18"/>
              </w:rPr>
              <w:t xml:space="preserve"> </w:t>
            </w:r>
            <w:proofErr w:type="spellStart"/>
            <w:r w:rsidRPr="00864E4B">
              <w:rPr>
                <w:rFonts w:cs="Arial"/>
                <w:bCs/>
                <w:sz w:val="18"/>
                <w:szCs w:val="18"/>
              </w:rPr>
              <w:t>tshiab</w:t>
            </w:r>
            <w:proofErr w:type="spellEnd"/>
          </w:p>
          <w:p w14:paraId="3B678AFA" w14:textId="1D74F3AD" w:rsidR="00F37C9C" w:rsidRPr="00864E4B" w:rsidRDefault="00864E4B" w:rsidP="002D6DEB">
            <w:pPr>
              <w:keepNext/>
              <w:widowControl w:val="0"/>
              <w:rPr>
                <w:rFonts w:cs="Arial"/>
                <w:bCs/>
                <w:sz w:val="18"/>
                <w:szCs w:val="18"/>
              </w:rPr>
            </w:pPr>
            <w:proofErr w:type="spellStart"/>
            <w:r w:rsidRPr="00864E4B">
              <w:rPr>
                <w:rFonts w:cs="Arial"/>
                <w:bCs/>
                <w:sz w:val="18"/>
                <w:szCs w:val="18"/>
              </w:rPr>
              <w:t>Ntau</w:t>
            </w:r>
            <w:proofErr w:type="spellEnd"/>
            <w:r w:rsidRPr="00864E4B">
              <w:rPr>
                <w:rFonts w:cs="Arial"/>
                <w:bCs/>
                <w:sz w:val="18"/>
                <w:szCs w:val="18"/>
              </w:rPr>
              <w:t xml:space="preserve"> </w:t>
            </w:r>
            <w:proofErr w:type="spellStart"/>
            <w:r w:rsidRPr="00864E4B">
              <w:rPr>
                <w:rFonts w:cs="Arial"/>
                <w:bCs/>
                <w:sz w:val="18"/>
                <w:szCs w:val="18"/>
              </w:rPr>
              <w:t>tsev</w:t>
            </w:r>
            <w:proofErr w:type="spellEnd"/>
            <w:r w:rsidRPr="00864E4B">
              <w:rPr>
                <w:rFonts w:cs="Arial"/>
                <w:bCs/>
                <w:sz w:val="18"/>
                <w:szCs w:val="18"/>
              </w:rPr>
              <w:t xml:space="preserve"> </w:t>
            </w:r>
            <w:proofErr w:type="spellStart"/>
            <w:r w:rsidRPr="00864E4B">
              <w:rPr>
                <w:rFonts w:cs="Arial"/>
                <w:bCs/>
                <w:sz w:val="18"/>
                <w:szCs w:val="18"/>
              </w:rPr>
              <w:t>neeg</w:t>
            </w:r>
            <w:proofErr w:type="spellEnd"/>
            <w:r w:rsidR="00F37C9C" w:rsidRPr="00864E4B">
              <w:rPr>
                <w:rFonts w:cs="Arial"/>
                <w:bCs/>
                <w:sz w:val="18"/>
                <w:szCs w:val="18"/>
              </w:rPr>
              <w:t xml:space="preserve"> </w:t>
            </w:r>
            <w:proofErr w:type="spellStart"/>
            <w:r w:rsidR="00F37C9C" w:rsidRPr="00864E4B">
              <w:rPr>
                <w:rFonts w:cs="Arial"/>
                <w:bCs/>
                <w:sz w:val="18"/>
                <w:szCs w:val="18"/>
              </w:rPr>
              <w:t>xauj</w:t>
            </w:r>
            <w:proofErr w:type="spellEnd"/>
            <w:r w:rsidR="00F37C9C" w:rsidRPr="00864E4B">
              <w:rPr>
                <w:rFonts w:cs="Arial"/>
                <w:bCs/>
                <w:sz w:val="18"/>
                <w:szCs w:val="18"/>
              </w:rPr>
              <w:t xml:space="preserve"> </w:t>
            </w:r>
            <w:proofErr w:type="spellStart"/>
            <w:r w:rsidR="00F37C9C" w:rsidRPr="00864E4B">
              <w:rPr>
                <w:rFonts w:cs="Arial"/>
                <w:bCs/>
                <w:sz w:val="18"/>
                <w:szCs w:val="18"/>
              </w:rPr>
              <w:t>tsev</w:t>
            </w:r>
            <w:proofErr w:type="spellEnd"/>
            <w:r w:rsidR="00F37C9C" w:rsidRPr="00864E4B">
              <w:rPr>
                <w:rFonts w:cs="Arial"/>
                <w:bCs/>
                <w:sz w:val="18"/>
                <w:szCs w:val="18"/>
              </w:rPr>
              <w:t xml:space="preserve"> </w:t>
            </w:r>
            <w:proofErr w:type="spellStart"/>
            <w:r w:rsidRPr="00864E4B">
              <w:rPr>
                <w:rFonts w:cs="Arial"/>
                <w:bCs/>
                <w:sz w:val="18"/>
                <w:szCs w:val="18"/>
              </w:rPr>
              <w:t>qub</w:t>
            </w:r>
            <w:proofErr w:type="spellEnd"/>
          </w:p>
          <w:p w14:paraId="0E4B77FC" w14:textId="77777777" w:rsidR="00F37C9C" w:rsidRPr="00864E4B" w:rsidRDefault="00F37C9C" w:rsidP="002D6DEB">
            <w:pPr>
              <w:keepNext/>
              <w:widowControl w:val="0"/>
              <w:rPr>
                <w:rFonts w:cs="Arial"/>
                <w:bCs/>
                <w:sz w:val="18"/>
                <w:szCs w:val="18"/>
              </w:rPr>
            </w:pPr>
            <w:r w:rsidRPr="00864E4B">
              <w:rPr>
                <w:rFonts w:cs="Arial"/>
                <w:bCs/>
                <w:sz w:val="18"/>
                <w:szCs w:val="18"/>
              </w:rPr>
              <w:t xml:space="preserve">Kev </w:t>
            </w:r>
            <w:proofErr w:type="spellStart"/>
            <w:r w:rsidRPr="00864E4B">
              <w:rPr>
                <w:rFonts w:cs="Arial"/>
                <w:bCs/>
                <w:sz w:val="18"/>
                <w:szCs w:val="18"/>
              </w:rPr>
              <w:t>tsim</w:t>
            </w:r>
            <w:proofErr w:type="spellEnd"/>
            <w:r w:rsidRPr="00864E4B">
              <w:rPr>
                <w:rFonts w:cs="Arial"/>
                <w:bCs/>
                <w:sz w:val="18"/>
                <w:szCs w:val="18"/>
              </w:rPr>
              <w:t xml:space="preserve"> </w:t>
            </w:r>
            <w:proofErr w:type="spellStart"/>
            <w:r w:rsidRPr="00864E4B">
              <w:rPr>
                <w:rFonts w:cs="Arial"/>
                <w:bCs/>
                <w:sz w:val="18"/>
                <w:szCs w:val="18"/>
              </w:rPr>
              <w:t>kho</w:t>
            </w:r>
            <w:proofErr w:type="spellEnd"/>
            <w:r w:rsidRPr="00864E4B">
              <w:rPr>
                <w:rFonts w:cs="Arial"/>
                <w:bCs/>
                <w:sz w:val="18"/>
                <w:szCs w:val="18"/>
              </w:rPr>
              <w:t xml:space="preserve"> </w:t>
            </w:r>
            <w:proofErr w:type="spellStart"/>
            <w:r w:rsidRPr="00864E4B">
              <w:rPr>
                <w:rFonts w:cs="Arial"/>
                <w:bCs/>
                <w:sz w:val="18"/>
                <w:szCs w:val="18"/>
              </w:rPr>
              <w:t>tshiab</w:t>
            </w:r>
            <w:proofErr w:type="spellEnd"/>
            <w:r w:rsidRPr="00864E4B">
              <w:rPr>
                <w:rFonts w:cs="Arial"/>
                <w:bCs/>
                <w:sz w:val="18"/>
                <w:szCs w:val="18"/>
              </w:rPr>
              <w:t xml:space="preserve"> </w:t>
            </w:r>
            <w:proofErr w:type="spellStart"/>
            <w:r w:rsidRPr="00864E4B">
              <w:rPr>
                <w:rFonts w:cs="Arial"/>
                <w:bCs/>
                <w:sz w:val="18"/>
                <w:szCs w:val="18"/>
              </w:rPr>
              <w:t>rau</w:t>
            </w:r>
            <w:proofErr w:type="spellEnd"/>
            <w:r w:rsidRPr="00864E4B">
              <w:rPr>
                <w:rFonts w:cs="Arial"/>
                <w:bCs/>
                <w:sz w:val="18"/>
                <w:szCs w:val="18"/>
              </w:rPr>
              <w:t xml:space="preserve"> </w:t>
            </w:r>
            <w:proofErr w:type="spellStart"/>
            <w:r w:rsidRPr="00864E4B">
              <w:rPr>
                <w:rFonts w:cs="Arial"/>
                <w:bCs/>
                <w:sz w:val="18"/>
                <w:szCs w:val="18"/>
              </w:rPr>
              <w:t>kev</w:t>
            </w:r>
            <w:proofErr w:type="spellEnd"/>
            <w:r w:rsidRPr="00864E4B">
              <w:rPr>
                <w:rFonts w:cs="Arial"/>
                <w:bCs/>
                <w:sz w:val="18"/>
                <w:szCs w:val="18"/>
              </w:rPr>
              <w:t xml:space="preserve"> </w:t>
            </w:r>
            <w:proofErr w:type="spellStart"/>
            <w:r w:rsidRPr="00864E4B">
              <w:rPr>
                <w:rFonts w:cs="Arial"/>
                <w:bCs/>
                <w:sz w:val="18"/>
                <w:szCs w:val="18"/>
              </w:rPr>
              <w:t>ua</w:t>
            </w:r>
            <w:proofErr w:type="spellEnd"/>
            <w:r w:rsidRPr="00864E4B">
              <w:rPr>
                <w:rFonts w:cs="Arial"/>
                <w:bCs/>
                <w:sz w:val="18"/>
                <w:szCs w:val="18"/>
              </w:rPr>
              <w:t xml:space="preserve"> </w:t>
            </w:r>
            <w:proofErr w:type="spellStart"/>
            <w:r w:rsidRPr="00864E4B">
              <w:rPr>
                <w:rFonts w:cs="Arial"/>
                <w:bCs/>
                <w:sz w:val="18"/>
                <w:szCs w:val="18"/>
              </w:rPr>
              <w:t>tswv</w:t>
            </w:r>
            <w:proofErr w:type="spellEnd"/>
            <w:r w:rsidRPr="00864E4B">
              <w:rPr>
                <w:rFonts w:cs="Arial"/>
                <w:bCs/>
                <w:sz w:val="18"/>
                <w:szCs w:val="18"/>
              </w:rPr>
              <w:t xml:space="preserve"> </w:t>
            </w:r>
            <w:proofErr w:type="spellStart"/>
            <w:r w:rsidRPr="00864E4B">
              <w:rPr>
                <w:rFonts w:cs="Arial"/>
                <w:bCs/>
                <w:sz w:val="18"/>
                <w:szCs w:val="18"/>
              </w:rPr>
              <w:t>cuab</w:t>
            </w:r>
            <w:proofErr w:type="spellEnd"/>
          </w:p>
          <w:p w14:paraId="0046A5E3" w14:textId="77777777" w:rsidR="00846FCC" w:rsidRPr="00864E4B" w:rsidRDefault="00F37C9C" w:rsidP="002D6DEB">
            <w:pPr>
              <w:keepNext/>
              <w:widowControl w:val="0"/>
              <w:rPr>
                <w:rFonts w:cs="Arial"/>
                <w:bCs/>
                <w:sz w:val="18"/>
                <w:szCs w:val="18"/>
              </w:rPr>
            </w:pPr>
            <w:r w:rsidRPr="00864E4B">
              <w:rPr>
                <w:rFonts w:cs="Arial"/>
                <w:bCs/>
                <w:sz w:val="18"/>
                <w:szCs w:val="18"/>
              </w:rPr>
              <w:t>TBRA</w:t>
            </w:r>
            <w:bookmarkEnd w:id="48"/>
          </w:p>
        </w:tc>
        <w:tc>
          <w:tcPr>
            <w:tcW w:w="1350" w:type="dxa"/>
            <w:vAlign w:val="top"/>
          </w:tcPr>
          <w:p w14:paraId="3156B6CE" w14:textId="77777777" w:rsidR="00F37C9C" w:rsidRPr="00864E4B" w:rsidRDefault="00F37C9C" w:rsidP="002D6DEB">
            <w:pPr>
              <w:keepNext/>
              <w:widowControl w:val="0"/>
              <w:jc w:val="center"/>
              <w:rPr>
                <w:rFonts w:cs="Arial"/>
                <w:bCs/>
                <w:sz w:val="18"/>
                <w:szCs w:val="18"/>
              </w:rPr>
            </w:pPr>
            <w:r w:rsidRPr="00864E4B">
              <w:rPr>
                <w:rFonts w:cs="Arial"/>
                <w:bCs/>
                <w:sz w:val="18"/>
                <w:szCs w:val="18"/>
              </w:rPr>
              <w:lastRenderedPageBreak/>
              <w:t>$3,578,083</w:t>
            </w:r>
          </w:p>
        </w:tc>
        <w:tc>
          <w:tcPr>
            <w:tcW w:w="1080" w:type="dxa"/>
            <w:vAlign w:val="top"/>
          </w:tcPr>
          <w:p w14:paraId="66AFBF4C" w14:textId="77777777" w:rsidR="00F37C9C" w:rsidRPr="00864E4B" w:rsidRDefault="00F37C9C" w:rsidP="002D6DEB">
            <w:pPr>
              <w:keepNext/>
              <w:widowControl w:val="0"/>
              <w:jc w:val="center"/>
              <w:rPr>
                <w:rFonts w:cs="Arial"/>
                <w:bCs/>
                <w:sz w:val="18"/>
                <w:szCs w:val="18"/>
              </w:rPr>
            </w:pPr>
            <w:r w:rsidRPr="00864E4B">
              <w:rPr>
                <w:rFonts w:cs="Arial"/>
                <w:bCs/>
                <w:sz w:val="18"/>
                <w:szCs w:val="18"/>
              </w:rPr>
              <w:t>$563,900</w:t>
            </w:r>
          </w:p>
        </w:tc>
        <w:tc>
          <w:tcPr>
            <w:tcW w:w="1350" w:type="dxa"/>
            <w:vAlign w:val="top"/>
          </w:tcPr>
          <w:p w14:paraId="7F4AB340" w14:textId="77777777" w:rsidR="00F37C9C" w:rsidRPr="00864E4B" w:rsidRDefault="00F37C9C" w:rsidP="002D6DEB">
            <w:pPr>
              <w:keepNext/>
              <w:widowControl w:val="0"/>
              <w:jc w:val="center"/>
              <w:rPr>
                <w:rFonts w:cs="Arial"/>
                <w:bCs/>
                <w:sz w:val="18"/>
                <w:szCs w:val="18"/>
              </w:rPr>
            </w:pPr>
            <w:r w:rsidRPr="00864E4B">
              <w:rPr>
                <w:rFonts w:cs="Arial"/>
                <w:bCs/>
                <w:sz w:val="18"/>
                <w:szCs w:val="18"/>
              </w:rPr>
              <w:t>$0</w:t>
            </w:r>
          </w:p>
        </w:tc>
        <w:tc>
          <w:tcPr>
            <w:tcW w:w="1551" w:type="dxa"/>
            <w:vAlign w:val="top"/>
          </w:tcPr>
          <w:p w14:paraId="6FCBACFC" w14:textId="3B8C7027" w:rsidR="00F37C9C" w:rsidRPr="00864E4B" w:rsidRDefault="00F37C9C" w:rsidP="002D6DEB">
            <w:pPr>
              <w:keepNext/>
              <w:widowControl w:val="0"/>
              <w:jc w:val="center"/>
              <w:rPr>
                <w:rFonts w:cs="Arial"/>
                <w:bCs/>
                <w:sz w:val="18"/>
                <w:szCs w:val="18"/>
              </w:rPr>
            </w:pPr>
            <w:r w:rsidRPr="00864E4B">
              <w:rPr>
                <w:rFonts w:cs="Arial"/>
                <w:bCs/>
                <w:sz w:val="18"/>
                <w:szCs w:val="18"/>
              </w:rPr>
              <w:t>$</w:t>
            </w:r>
            <w:r w:rsidR="00846FCC" w:rsidRPr="00864E4B">
              <w:rPr>
                <w:sz w:val="18"/>
                <w:szCs w:val="18"/>
              </w:rPr>
              <w:t xml:space="preserve">4, 141, 983 </w:t>
            </w:r>
          </w:p>
        </w:tc>
        <w:tc>
          <w:tcPr>
            <w:tcW w:w="1456" w:type="dxa"/>
            <w:vAlign w:val="top"/>
          </w:tcPr>
          <w:p w14:paraId="73B840CC" w14:textId="77777777" w:rsidR="00F37C9C" w:rsidRPr="00864E4B" w:rsidRDefault="00F37C9C" w:rsidP="002D6DEB">
            <w:pPr>
              <w:keepNext/>
              <w:widowControl w:val="0"/>
              <w:jc w:val="center"/>
              <w:rPr>
                <w:rFonts w:cs="Arial"/>
                <w:bCs/>
                <w:sz w:val="18"/>
                <w:szCs w:val="18"/>
              </w:rPr>
            </w:pPr>
            <w:r w:rsidRPr="00864E4B">
              <w:rPr>
                <w:rFonts w:cs="Arial"/>
                <w:bCs/>
                <w:sz w:val="18"/>
                <w:szCs w:val="18"/>
              </w:rPr>
              <w:t>$14,854,616</w:t>
            </w:r>
          </w:p>
        </w:tc>
        <w:tc>
          <w:tcPr>
            <w:tcW w:w="2028" w:type="dxa"/>
            <w:vAlign w:val="top"/>
          </w:tcPr>
          <w:p w14:paraId="7E9AB8AF" w14:textId="799BA87A" w:rsidR="00F37C9C" w:rsidRPr="00864E4B" w:rsidRDefault="00F37C9C" w:rsidP="002D6DEB">
            <w:pPr>
              <w:keepNext/>
              <w:widowControl w:val="0"/>
              <w:rPr>
                <w:rFonts w:cs="Arial"/>
                <w:bCs/>
                <w:sz w:val="18"/>
                <w:szCs w:val="18"/>
              </w:rPr>
            </w:pPr>
            <w:r w:rsidRPr="00864E4B">
              <w:rPr>
                <w:rFonts w:cs="Arial"/>
                <w:bCs/>
                <w:sz w:val="18"/>
                <w:szCs w:val="18"/>
              </w:rPr>
              <w:t xml:space="preserve">Qhov xav tau ntawm HOME </w:t>
            </w:r>
            <w:proofErr w:type="spellStart"/>
            <w:r w:rsidRPr="00864E4B">
              <w:rPr>
                <w:rFonts w:cs="Arial"/>
                <w:bCs/>
                <w:sz w:val="18"/>
                <w:szCs w:val="18"/>
              </w:rPr>
              <w:t>cov</w:t>
            </w:r>
            <w:proofErr w:type="spellEnd"/>
            <w:r w:rsidRPr="00864E4B">
              <w:rPr>
                <w:rFonts w:cs="Arial"/>
                <w:bCs/>
                <w:sz w:val="18"/>
                <w:szCs w:val="18"/>
              </w:rPr>
              <w:t xml:space="preserve"> </w:t>
            </w:r>
            <w:proofErr w:type="spellStart"/>
            <w:r w:rsidRPr="00864E4B">
              <w:rPr>
                <w:rFonts w:cs="Arial"/>
                <w:bCs/>
                <w:sz w:val="18"/>
                <w:szCs w:val="18"/>
              </w:rPr>
              <w:t>nyiaj</w:t>
            </w:r>
            <w:proofErr w:type="spellEnd"/>
            <w:r w:rsidRPr="00864E4B">
              <w:rPr>
                <w:rFonts w:cs="Arial"/>
                <w:bCs/>
                <w:sz w:val="18"/>
                <w:szCs w:val="18"/>
              </w:rPr>
              <w:t xml:space="preserve"> muaj </w:t>
            </w:r>
            <w:r w:rsidRPr="00864E4B">
              <w:rPr>
                <w:rFonts w:cs="Arial"/>
                <w:bCs/>
                <w:sz w:val="18"/>
                <w:szCs w:val="18"/>
              </w:rPr>
              <w:lastRenderedPageBreak/>
              <w:t xml:space="preserve">nyob </w:t>
            </w:r>
            <w:proofErr w:type="spellStart"/>
            <w:r w:rsidRPr="00864E4B">
              <w:rPr>
                <w:rFonts w:cs="Arial"/>
                <w:bCs/>
                <w:sz w:val="18"/>
                <w:szCs w:val="18"/>
              </w:rPr>
              <w:t>rau</w:t>
            </w:r>
            <w:proofErr w:type="spellEnd"/>
            <w:r w:rsidRPr="00864E4B">
              <w:rPr>
                <w:rFonts w:cs="Arial"/>
                <w:bCs/>
                <w:sz w:val="18"/>
                <w:szCs w:val="18"/>
              </w:rPr>
              <w:t xml:space="preserve"> qhov seem ntawm </w:t>
            </w:r>
            <w:r w:rsidR="00864E4B" w:rsidRPr="00864E4B">
              <w:rPr>
                <w:rFonts w:cs="Arial"/>
                <w:bCs/>
                <w:sz w:val="18"/>
                <w:szCs w:val="18"/>
              </w:rPr>
              <w:t xml:space="preserve">Kev </w:t>
            </w:r>
            <w:proofErr w:type="spellStart"/>
            <w:r w:rsidR="00864E4B" w:rsidRPr="00864E4B">
              <w:rPr>
                <w:rFonts w:cs="Arial"/>
                <w:bCs/>
                <w:sz w:val="18"/>
                <w:szCs w:val="18"/>
              </w:rPr>
              <w:t>Npaj</w:t>
            </w:r>
            <w:proofErr w:type="spellEnd"/>
            <w:r w:rsidR="00864E4B" w:rsidRPr="00864E4B">
              <w:rPr>
                <w:rFonts w:cs="Arial"/>
                <w:bCs/>
                <w:sz w:val="18"/>
                <w:szCs w:val="18"/>
              </w:rPr>
              <w:t xml:space="preserve"> </w:t>
            </w:r>
            <w:r w:rsidRPr="00864E4B">
              <w:rPr>
                <w:rFonts w:cs="Arial"/>
                <w:bCs/>
                <w:sz w:val="18"/>
                <w:szCs w:val="18"/>
              </w:rPr>
              <w:t xml:space="preserve">yog </w:t>
            </w:r>
            <w:proofErr w:type="spellStart"/>
            <w:r w:rsidRPr="00864E4B">
              <w:rPr>
                <w:rFonts w:cs="Arial"/>
                <w:bCs/>
                <w:sz w:val="18"/>
                <w:szCs w:val="18"/>
              </w:rPr>
              <w:t>kwv</w:t>
            </w:r>
            <w:proofErr w:type="spellEnd"/>
            <w:r w:rsidRPr="00864E4B">
              <w:rPr>
                <w:rFonts w:cs="Arial"/>
                <w:bCs/>
                <w:sz w:val="18"/>
                <w:szCs w:val="18"/>
              </w:rPr>
              <w:t xml:space="preserve"> </w:t>
            </w:r>
            <w:proofErr w:type="spellStart"/>
            <w:r w:rsidRPr="00864E4B">
              <w:rPr>
                <w:rFonts w:cs="Arial"/>
                <w:bCs/>
                <w:sz w:val="18"/>
                <w:szCs w:val="18"/>
              </w:rPr>
              <w:t>yees</w:t>
            </w:r>
            <w:proofErr w:type="spellEnd"/>
            <w:r w:rsidRPr="00864E4B">
              <w:rPr>
                <w:rFonts w:cs="Arial"/>
                <w:bCs/>
                <w:sz w:val="18"/>
                <w:szCs w:val="18"/>
              </w:rPr>
              <w:t xml:space="preserve"> li </w:t>
            </w:r>
            <w:proofErr w:type="spellStart"/>
            <w:r w:rsidRPr="00864E4B">
              <w:rPr>
                <w:rFonts w:cs="Arial"/>
                <w:bCs/>
                <w:sz w:val="18"/>
                <w:szCs w:val="18"/>
              </w:rPr>
              <w:t>plaub</w:t>
            </w:r>
            <w:proofErr w:type="spellEnd"/>
            <w:r w:rsidRPr="00864E4B">
              <w:rPr>
                <w:rFonts w:cs="Arial"/>
                <w:bCs/>
                <w:sz w:val="18"/>
                <w:szCs w:val="18"/>
              </w:rPr>
              <w:t xml:space="preserve"> </w:t>
            </w:r>
            <w:proofErr w:type="spellStart"/>
            <w:r w:rsidRPr="00864E4B">
              <w:rPr>
                <w:rFonts w:cs="Arial"/>
                <w:bCs/>
                <w:sz w:val="18"/>
                <w:szCs w:val="18"/>
              </w:rPr>
              <w:t>npaug</w:t>
            </w:r>
            <w:proofErr w:type="spellEnd"/>
            <w:r w:rsidRPr="00864E4B">
              <w:rPr>
                <w:rFonts w:cs="Arial"/>
                <w:bCs/>
                <w:sz w:val="18"/>
                <w:szCs w:val="18"/>
              </w:rPr>
              <w:t xml:space="preserve"> ntawm Lub </w:t>
            </w:r>
            <w:proofErr w:type="spellStart"/>
            <w:r w:rsidRPr="00864E4B">
              <w:rPr>
                <w:rFonts w:cs="Arial"/>
                <w:bCs/>
                <w:sz w:val="18"/>
                <w:szCs w:val="18"/>
              </w:rPr>
              <w:t>Nroog</w:t>
            </w:r>
            <w:proofErr w:type="spellEnd"/>
            <w:r w:rsidRPr="00864E4B">
              <w:rPr>
                <w:rFonts w:cs="Arial"/>
                <w:bCs/>
                <w:sz w:val="18"/>
                <w:szCs w:val="18"/>
              </w:rPr>
              <w:t xml:space="preserve"> qhov xav tau PY </w:t>
            </w:r>
            <w:proofErr w:type="spellStart"/>
            <w:r w:rsidR="00864E4B" w:rsidRPr="00864E4B">
              <w:rPr>
                <w:rFonts w:cs="Arial"/>
                <w:bCs/>
                <w:sz w:val="18"/>
                <w:szCs w:val="18"/>
              </w:rPr>
              <w:t>xyoo</w:t>
            </w:r>
            <w:proofErr w:type="spellEnd"/>
            <w:r w:rsidR="00864E4B" w:rsidRPr="00864E4B">
              <w:rPr>
                <w:rFonts w:cs="Arial"/>
                <w:bCs/>
                <w:sz w:val="18"/>
                <w:szCs w:val="18"/>
              </w:rPr>
              <w:t xml:space="preserve"> </w:t>
            </w:r>
            <w:r w:rsidRPr="00864E4B">
              <w:rPr>
                <w:rFonts w:cs="Arial"/>
                <w:bCs/>
                <w:sz w:val="18"/>
                <w:szCs w:val="18"/>
              </w:rPr>
              <w:t>2025</w:t>
            </w:r>
            <w:r w:rsidR="00864E4B" w:rsidRPr="00864E4B">
              <w:rPr>
                <w:rFonts w:cs="Arial"/>
                <w:bCs/>
                <w:sz w:val="18"/>
                <w:szCs w:val="18"/>
              </w:rPr>
              <w:t xml:space="preserve"> </w:t>
            </w:r>
            <w:proofErr w:type="spellStart"/>
            <w:r w:rsidR="00864E4B" w:rsidRPr="00864E4B">
              <w:rPr>
                <w:rFonts w:cs="Arial"/>
                <w:bCs/>
                <w:sz w:val="18"/>
                <w:szCs w:val="18"/>
              </w:rPr>
              <w:t>kev</w:t>
            </w:r>
            <w:proofErr w:type="spellEnd"/>
            <w:r w:rsidRPr="00864E4B">
              <w:rPr>
                <w:rFonts w:cs="Arial"/>
                <w:bCs/>
                <w:sz w:val="18"/>
                <w:szCs w:val="18"/>
              </w:rPr>
              <w:t xml:space="preserve"> </w:t>
            </w:r>
            <w:proofErr w:type="spellStart"/>
            <w:r w:rsidRPr="00864E4B">
              <w:rPr>
                <w:rFonts w:cs="Arial"/>
                <w:bCs/>
                <w:sz w:val="18"/>
                <w:szCs w:val="18"/>
              </w:rPr>
              <w:t>txhua</w:t>
            </w:r>
            <w:proofErr w:type="spellEnd"/>
            <w:r w:rsidRPr="00864E4B">
              <w:rPr>
                <w:rFonts w:cs="Arial"/>
                <w:bCs/>
                <w:sz w:val="18"/>
                <w:szCs w:val="18"/>
              </w:rPr>
              <w:t xml:space="preserve"> </w:t>
            </w:r>
            <w:proofErr w:type="spellStart"/>
            <w:r w:rsidRPr="00864E4B">
              <w:rPr>
                <w:rFonts w:cs="Arial"/>
                <w:bCs/>
                <w:sz w:val="18"/>
                <w:szCs w:val="18"/>
              </w:rPr>
              <w:t>xyoo</w:t>
            </w:r>
            <w:proofErr w:type="spellEnd"/>
            <w:r w:rsidRPr="00864E4B">
              <w:rPr>
                <w:rFonts w:cs="Arial"/>
                <w:bCs/>
                <w:sz w:val="18"/>
                <w:szCs w:val="18"/>
              </w:rPr>
              <w:t>.</w:t>
            </w:r>
          </w:p>
        </w:tc>
      </w:tr>
      <w:tr w:rsidR="002D6DEB" w:rsidRPr="00864E4B" w14:paraId="778FF848" w14:textId="77777777" w:rsidTr="002D6DEB">
        <w:trPr>
          <w:cnfStyle w:val="000000010000" w:firstRow="0" w:lastRow="0" w:firstColumn="0" w:lastColumn="0" w:oddVBand="0" w:evenVBand="0" w:oddHBand="0" w:evenHBand="1" w:firstRowFirstColumn="0" w:firstRowLastColumn="0" w:lastRowFirstColumn="0" w:lastRowLastColumn="0"/>
        </w:trPr>
        <w:tc>
          <w:tcPr>
            <w:tcW w:w="1080" w:type="dxa"/>
            <w:vAlign w:val="top"/>
          </w:tcPr>
          <w:p w14:paraId="324A2707" w14:textId="77777777" w:rsidR="00F37C9C" w:rsidRPr="00864E4B" w:rsidRDefault="00F37C9C" w:rsidP="002D6DEB">
            <w:pPr>
              <w:keepNext/>
              <w:widowControl w:val="0"/>
              <w:rPr>
                <w:rFonts w:cs="Arial"/>
                <w:bCs/>
                <w:sz w:val="18"/>
                <w:szCs w:val="18"/>
              </w:rPr>
            </w:pPr>
            <w:bookmarkStart w:id="49" w:name="_Hlk190345045"/>
            <w:r w:rsidRPr="00864E4B">
              <w:rPr>
                <w:rFonts w:cs="Arial"/>
                <w:bCs/>
                <w:sz w:val="18"/>
                <w:szCs w:val="18"/>
              </w:rPr>
              <w:lastRenderedPageBreak/>
              <w:t>ESG</w:t>
            </w:r>
          </w:p>
        </w:tc>
        <w:tc>
          <w:tcPr>
            <w:tcW w:w="1169" w:type="dxa"/>
            <w:vAlign w:val="top"/>
          </w:tcPr>
          <w:p w14:paraId="51A5E092" w14:textId="77777777" w:rsidR="00D64383" w:rsidRPr="00864E4B" w:rsidRDefault="00D64383" w:rsidP="00D64383">
            <w:pPr>
              <w:keepNext/>
              <w:widowControl w:val="0"/>
              <w:rPr>
                <w:rFonts w:cs="Arial"/>
                <w:bCs/>
                <w:sz w:val="18"/>
                <w:szCs w:val="18"/>
              </w:rPr>
            </w:pPr>
            <w:proofErr w:type="spellStart"/>
            <w:r w:rsidRPr="00864E4B">
              <w:rPr>
                <w:rFonts w:cs="Arial"/>
                <w:bCs/>
                <w:sz w:val="18"/>
                <w:szCs w:val="18"/>
              </w:rPr>
              <w:t>Pej</w:t>
            </w:r>
            <w:proofErr w:type="spellEnd"/>
            <w:r w:rsidRPr="00864E4B">
              <w:rPr>
                <w:rFonts w:cs="Arial"/>
                <w:bCs/>
                <w:sz w:val="18"/>
                <w:szCs w:val="18"/>
              </w:rPr>
              <w:t xml:space="preserve"> </w:t>
            </w:r>
            <w:proofErr w:type="spellStart"/>
            <w:r w:rsidRPr="00864E4B">
              <w:rPr>
                <w:rFonts w:cs="Arial"/>
                <w:bCs/>
                <w:sz w:val="18"/>
                <w:szCs w:val="18"/>
              </w:rPr>
              <w:t>Xeem</w:t>
            </w:r>
            <w:proofErr w:type="spellEnd"/>
            <w:r w:rsidRPr="00864E4B">
              <w:rPr>
                <w:rFonts w:cs="Arial"/>
                <w:bCs/>
                <w:sz w:val="18"/>
                <w:szCs w:val="18"/>
              </w:rPr>
              <w:t>–</w:t>
            </w:r>
          </w:p>
          <w:p w14:paraId="500B33E8" w14:textId="63A5334E" w:rsidR="00F37C9C" w:rsidRPr="00864E4B" w:rsidRDefault="00D64383" w:rsidP="00D64383">
            <w:pPr>
              <w:keepNext/>
              <w:widowControl w:val="0"/>
              <w:rPr>
                <w:rFonts w:cs="Arial"/>
                <w:bCs/>
                <w:sz w:val="18"/>
                <w:szCs w:val="18"/>
              </w:rPr>
            </w:pPr>
            <w:proofErr w:type="spellStart"/>
            <w:r w:rsidRPr="00864E4B">
              <w:rPr>
                <w:rFonts w:cs="Arial"/>
                <w:bCs/>
                <w:sz w:val="18"/>
                <w:szCs w:val="18"/>
              </w:rPr>
              <w:t>Tsoom</w:t>
            </w:r>
            <w:proofErr w:type="spellEnd"/>
            <w:r w:rsidRPr="00864E4B">
              <w:rPr>
                <w:rFonts w:cs="Arial"/>
                <w:bCs/>
                <w:sz w:val="18"/>
                <w:szCs w:val="18"/>
              </w:rPr>
              <w:t xml:space="preserve"> </w:t>
            </w:r>
            <w:proofErr w:type="spellStart"/>
            <w:r w:rsidRPr="00864E4B">
              <w:rPr>
                <w:rFonts w:cs="Arial"/>
                <w:bCs/>
                <w:sz w:val="18"/>
                <w:szCs w:val="18"/>
              </w:rPr>
              <w:t>Fwv</w:t>
            </w:r>
            <w:proofErr w:type="spellEnd"/>
            <w:r w:rsidRPr="00864E4B">
              <w:rPr>
                <w:rFonts w:cs="Arial"/>
                <w:bCs/>
                <w:sz w:val="18"/>
                <w:szCs w:val="18"/>
              </w:rPr>
              <w:t xml:space="preserve"> </w:t>
            </w:r>
            <w:proofErr w:type="spellStart"/>
            <w:r w:rsidRPr="00864E4B">
              <w:rPr>
                <w:rFonts w:cs="Arial"/>
                <w:bCs/>
                <w:sz w:val="18"/>
                <w:szCs w:val="18"/>
              </w:rPr>
              <w:t>Teb</w:t>
            </w:r>
            <w:proofErr w:type="spellEnd"/>
            <w:r w:rsidRPr="00864E4B">
              <w:rPr>
                <w:rFonts w:cs="Arial"/>
                <w:bCs/>
                <w:sz w:val="18"/>
                <w:szCs w:val="18"/>
              </w:rPr>
              <w:t xml:space="preserve"> Chaws</w:t>
            </w:r>
          </w:p>
        </w:tc>
        <w:tc>
          <w:tcPr>
            <w:tcW w:w="1886" w:type="dxa"/>
            <w:vAlign w:val="top"/>
          </w:tcPr>
          <w:p w14:paraId="58D32EA3" w14:textId="77777777" w:rsidR="00F37C9C" w:rsidRPr="00864E4B" w:rsidRDefault="00F37C9C" w:rsidP="002D6DEB">
            <w:pPr>
              <w:keepNext/>
              <w:widowControl w:val="0"/>
              <w:rPr>
                <w:rFonts w:cs="Arial"/>
                <w:bCs/>
                <w:sz w:val="18"/>
                <w:szCs w:val="18"/>
              </w:rPr>
            </w:pPr>
            <w:r w:rsidRPr="00864E4B">
              <w:rPr>
                <w:rFonts w:cs="Arial"/>
                <w:bCs/>
                <w:sz w:val="18"/>
                <w:szCs w:val="18"/>
              </w:rPr>
              <w:t xml:space="preserve">Kev </w:t>
            </w:r>
            <w:proofErr w:type="spellStart"/>
            <w:r w:rsidRPr="00864E4B">
              <w:rPr>
                <w:rFonts w:cs="Arial"/>
                <w:bCs/>
                <w:sz w:val="18"/>
                <w:szCs w:val="18"/>
              </w:rPr>
              <w:t>pab</w:t>
            </w:r>
            <w:proofErr w:type="spellEnd"/>
            <w:r w:rsidRPr="00864E4B">
              <w:rPr>
                <w:rFonts w:cs="Arial"/>
                <w:bCs/>
                <w:sz w:val="18"/>
                <w:szCs w:val="18"/>
              </w:rPr>
              <w:t xml:space="preserve"> </w:t>
            </w:r>
            <w:proofErr w:type="spellStart"/>
            <w:r w:rsidRPr="00864E4B">
              <w:rPr>
                <w:rFonts w:cs="Arial"/>
                <w:bCs/>
                <w:sz w:val="18"/>
                <w:szCs w:val="18"/>
              </w:rPr>
              <w:t>nyiaj</w:t>
            </w:r>
            <w:proofErr w:type="spellEnd"/>
            <w:r w:rsidRPr="00864E4B">
              <w:rPr>
                <w:rFonts w:cs="Arial"/>
                <w:bCs/>
                <w:sz w:val="18"/>
                <w:szCs w:val="18"/>
              </w:rPr>
              <w:t xml:space="preserve"> </w:t>
            </w:r>
            <w:proofErr w:type="spellStart"/>
            <w:r w:rsidRPr="00864E4B">
              <w:rPr>
                <w:rFonts w:cs="Arial"/>
                <w:bCs/>
                <w:sz w:val="18"/>
                <w:szCs w:val="18"/>
              </w:rPr>
              <w:t>txiag</w:t>
            </w:r>
            <w:proofErr w:type="spellEnd"/>
          </w:p>
          <w:p w14:paraId="38B0F783" w14:textId="77777777" w:rsidR="00F37C9C" w:rsidRPr="00864E4B" w:rsidRDefault="00F37C9C" w:rsidP="002D6DEB">
            <w:pPr>
              <w:keepNext/>
              <w:widowControl w:val="0"/>
              <w:rPr>
                <w:rFonts w:cs="Arial"/>
                <w:bCs/>
                <w:sz w:val="18"/>
                <w:szCs w:val="18"/>
              </w:rPr>
            </w:pPr>
            <w:proofErr w:type="spellStart"/>
            <w:r w:rsidRPr="00864E4B">
              <w:rPr>
                <w:rFonts w:cs="Arial"/>
                <w:bCs/>
                <w:sz w:val="18"/>
                <w:szCs w:val="18"/>
              </w:rPr>
              <w:t>Thaum</w:t>
            </w:r>
            <w:proofErr w:type="spellEnd"/>
            <w:r w:rsidRPr="00864E4B">
              <w:rPr>
                <w:rFonts w:cs="Arial"/>
                <w:bCs/>
                <w:sz w:val="18"/>
                <w:szCs w:val="18"/>
              </w:rPr>
              <w:t xml:space="preserve"> </w:t>
            </w:r>
            <w:proofErr w:type="spellStart"/>
            <w:r w:rsidRPr="00864E4B">
              <w:rPr>
                <w:rFonts w:cs="Arial"/>
                <w:bCs/>
                <w:sz w:val="18"/>
                <w:szCs w:val="18"/>
              </w:rPr>
              <w:t>hmo</w:t>
            </w:r>
            <w:proofErr w:type="spellEnd"/>
            <w:r w:rsidRPr="00864E4B">
              <w:rPr>
                <w:rFonts w:cs="Arial"/>
                <w:bCs/>
                <w:sz w:val="18"/>
                <w:szCs w:val="18"/>
              </w:rPr>
              <w:t xml:space="preserve"> </w:t>
            </w:r>
            <w:proofErr w:type="spellStart"/>
            <w:r w:rsidRPr="00864E4B">
              <w:rPr>
                <w:rFonts w:cs="Arial"/>
                <w:bCs/>
                <w:sz w:val="18"/>
                <w:szCs w:val="18"/>
              </w:rPr>
              <w:t>ntuj</w:t>
            </w:r>
            <w:proofErr w:type="spellEnd"/>
          </w:p>
          <w:p w14:paraId="78141D53" w14:textId="49380A65" w:rsidR="00F37C9C" w:rsidRPr="00864E4B" w:rsidRDefault="00864E4B" w:rsidP="002D6DEB">
            <w:pPr>
              <w:keepNext/>
              <w:widowControl w:val="0"/>
              <w:rPr>
                <w:rFonts w:cs="Arial"/>
                <w:bCs/>
                <w:sz w:val="18"/>
                <w:szCs w:val="18"/>
              </w:rPr>
            </w:pPr>
            <w:r w:rsidRPr="00864E4B">
              <w:rPr>
                <w:rFonts w:cs="Arial"/>
                <w:bCs/>
                <w:sz w:val="18"/>
                <w:szCs w:val="18"/>
              </w:rPr>
              <w:t xml:space="preserve">Kev </w:t>
            </w:r>
            <w:proofErr w:type="spellStart"/>
            <w:r w:rsidRPr="00864E4B">
              <w:rPr>
                <w:rFonts w:cs="Arial"/>
                <w:bCs/>
                <w:sz w:val="18"/>
                <w:szCs w:val="18"/>
              </w:rPr>
              <w:t>pab</w:t>
            </w:r>
            <w:proofErr w:type="spellEnd"/>
            <w:r w:rsidRPr="00864E4B">
              <w:rPr>
                <w:rFonts w:cs="Arial"/>
                <w:bCs/>
                <w:sz w:val="18"/>
                <w:szCs w:val="18"/>
              </w:rPr>
              <w:t xml:space="preserve"> </w:t>
            </w:r>
            <w:proofErr w:type="spellStart"/>
            <w:r w:rsidRPr="00864E4B">
              <w:rPr>
                <w:rFonts w:cs="Arial"/>
                <w:bCs/>
                <w:sz w:val="18"/>
                <w:szCs w:val="18"/>
              </w:rPr>
              <w:t>rov</w:t>
            </w:r>
            <w:proofErr w:type="spellEnd"/>
            <w:r w:rsidRPr="00864E4B">
              <w:rPr>
                <w:rFonts w:cs="Arial"/>
                <w:bCs/>
                <w:sz w:val="18"/>
                <w:szCs w:val="18"/>
              </w:rPr>
              <w:t xml:space="preserve"> </w:t>
            </w:r>
            <w:proofErr w:type="spellStart"/>
            <w:r w:rsidRPr="00864E4B">
              <w:rPr>
                <w:rFonts w:cs="Arial"/>
                <w:bCs/>
                <w:sz w:val="18"/>
                <w:szCs w:val="18"/>
              </w:rPr>
              <w:t>qab</w:t>
            </w:r>
            <w:proofErr w:type="spellEnd"/>
            <w:r w:rsidRPr="00864E4B">
              <w:rPr>
                <w:rFonts w:cs="Arial"/>
                <w:bCs/>
                <w:sz w:val="18"/>
                <w:szCs w:val="18"/>
              </w:rPr>
              <w:t xml:space="preserve"> tau </w:t>
            </w:r>
            <w:proofErr w:type="spellStart"/>
            <w:r w:rsidRPr="00864E4B">
              <w:rPr>
                <w:rFonts w:cs="Arial"/>
                <w:bCs/>
                <w:sz w:val="18"/>
                <w:szCs w:val="18"/>
              </w:rPr>
              <w:t>tsev</w:t>
            </w:r>
            <w:proofErr w:type="spellEnd"/>
            <w:r w:rsidRPr="00864E4B">
              <w:rPr>
                <w:rFonts w:cs="Arial"/>
                <w:bCs/>
                <w:sz w:val="18"/>
                <w:szCs w:val="18"/>
              </w:rPr>
              <w:t xml:space="preserve"> nyob</w:t>
            </w:r>
            <w:r w:rsidR="00F37C9C" w:rsidRPr="00864E4B">
              <w:rPr>
                <w:rFonts w:cs="Arial"/>
                <w:bCs/>
                <w:sz w:val="18"/>
                <w:szCs w:val="18"/>
              </w:rPr>
              <w:t xml:space="preserve"> (</w:t>
            </w:r>
            <w:proofErr w:type="spellStart"/>
            <w:r w:rsidR="00F37C9C" w:rsidRPr="00864E4B">
              <w:rPr>
                <w:rFonts w:cs="Arial"/>
                <w:bCs/>
                <w:sz w:val="18"/>
                <w:szCs w:val="18"/>
              </w:rPr>
              <w:t>kev</w:t>
            </w:r>
            <w:proofErr w:type="spellEnd"/>
            <w:r w:rsidR="00F37C9C" w:rsidRPr="00864E4B">
              <w:rPr>
                <w:rFonts w:cs="Arial"/>
                <w:bCs/>
                <w:sz w:val="18"/>
                <w:szCs w:val="18"/>
              </w:rPr>
              <w:t xml:space="preserve"> </w:t>
            </w:r>
            <w:proofErr w:type="spellStart"/>
            <w:r w:rsidR="00F37C9C" w:rsidRPr="00864E4B">
              <w:rPr>
                <w:rFonts w:cs="Arial"/>
                <w:bCs/>
                <w:sz w:val="18"/>
                <w:szCs w:val="18"/>
              </w:rPr>
              <w:t>pab</w:t>
            </w:r>
            <w:proofErr w:type="spellEnd"/>
            <w:r w:rsidR="00F37C9C" w:rsidRPr="00864E4B">
              <w:rPr>
                <w:rFonts w:cs="Arial"/>
                <w:bCs/>
                <w:sz w:val="18"/>
                <w:szCs w:val="18"/>
              </w:rPr>
              <w:t xml:space="preserve"> </w:t>
            </w:r>
            <w:proofErr w:type="spellStart"/>
            <w:r w:rsidRPr="00864E4B">
              <w:rPr>
                <w:rFonts w:cs="Arial"/>
                <w:bCs/>
                <w:sz w:val="18"/>
                <w:szCs w:val="18"/>
              </w:rPr>
              <w:t>qni</w:t>
            </w:r>
            <w:proofErr w:type="spellEnd"/>
            <w:r w:rsidRPr="00864E4B">
              <w:rPr>
                <w:rFonts w:cs="Arial"/>
                <w:bCs/>
                <w:sz w:val="18"/>
                <w:szCs w:val="18"/>
              </w:rPr>
              <w:t xml:space="preserve"> </w:t>
            </w:r>
            <w:proofErr w:type="spellStart"/>
            <w:r w:rsidR="00F37C9C" w:rsidRPr="00864E4B">
              <w:rPr>
                <w:rFonts w:cs="Arial"/>
                <w:bCs/>
                <w:sz w:val="18"/>
                <w:szCs w:val="18"/>
              </w:rPr>
              <w:t>xauj</w:t>
            </w:r>
            <w:proofErr w:type="spellEnd"/>
            <w:r w:rsidR="00F37C9C" w:rsidRPr="00864E4B">
              <w:rPr>
                <w:rFonts w:cs="Arial"/>
                <w:bCs/>
                <w:sz w:val="18"/>
                <w:szCs w:val="18"/>
              </w:rPr>
              <w:t xml:space="preserve"> </w:t>
            </w:r>
            <w:proofErr w:type="spellStart"/>
            <w:r w:rsidR="00F37C9C" w:rsidRPr="00864E4B">
              <w:rPr>
                <w:rFonts w:cs="Arial"/>
                <w:bCs/>
                <w:sz w:val="18"/>
                <w:szCs w:val="18"/>
              </w:rPr>
              <w:t>tsev</w:t>
            </w:r>
            <w:proofErr w:type="spellEnd"/>
            <w:r w:rsidR="00F37C9C" w:rsidRPr="00864E4B">
              <w:rPr>
                <w:rFonts w:cs="Arial"/>
                <w:bCs/>
                <w:sz w:val="18"/>
                <w:szCs w:val="18"/>
              </w:rPr>
              <w:t>)</w:t>
            </w:r>
          </w:p>
          <w:p w14:paraId="36B5F6F5" w14:textId="77777777" w:rsidR="00F37C9C" w:rsidRPr="00864E4B" w:rsidRDefault="00F37C9C" w:rsidP="002D6DEB">
            <w:pPr>
              <w:keepNext/>
              <w:widowControl w:val="0"/>
              <w:rPr>
                <w:rFonts w:cs="Arial"/>
                <w:bCs/>
                <w:sz w:val="18"/>
                <w:szCs w:val="18"/>
              </w:rPr>
            </w:pPr>
            <w:r w:rsidRPr="00864E4B">
              <w:rPr>
                <w:rFonts w:cs="Arial"/>
                <w:bCs/>
                <w:sz w:val="18"/>
                <w:szCs w:val="18"/>
              </w:rPr>
              <w:t xml:space="preserve">Kev </w:t>
            </w:r>
            <w:proofErr w:type="spellStart"/>
            <w:r w:rsidRPr="00864E4B">
              <w:rPr>
                <w:rFonts w:cs="Arial"/>
                <w:bCs/>
                <w:sz w:val="18"/>
                <w:szCs w:val="18"/>
              </w:rPr>
              <w:t>pab</w:t>
            </w:r>
            <w:proofErr w:type="spellEnd"/>
            <w:r w:rsidRPr="00864E4B">
              <w:rPr>
                <w:rFonts w:cs="Arial"/>
                <w:bCs/>
                <w:sz w:val="18"/>
                <w:szCs w:val="18"/>
              </w:rPr>
              <w:t xml:space="preserve"> </w:t>
            </w:r>
            <w:proofErr w:type="spellStart"/>
            <w:r w:rsidRPr="00864E4B">
              <w:rPr>
                <w:rFonts w:cs="Arial"/>
                <w:bCs/>
                <w:sz w:val="18"/>
                <w:szCs w:val="18"/>
              </w:rPr>
              <w:t>xauj</w:t>
            </w:r>
            <w:proofErr w:type="spellEnd"/>
            <w:r w:rsidRPr="00864E4B">
              <w:rPr>
                <w:rFonts w:cs="Arial"/>
                <w:bCs/>
                <w:sz w:val="18"/>
                <w:szCs w:val="18"/>
              </w:rPr>
              <w:t xml:space="preserve"> </w:t>
            </w:r>
            <w:proofErr w:type="spellStart"/>
            <w:r w:rsidRPr="00864E4B">
              <w:rPr>
                <w:rFonts w:cs="Arial"/>
                <w:bCs/>
                <w:sz w:val="18"/>
                <w:szCs w:val="18"/>
              </w:rPr>
              <w:t>tsev</w:t>
            </w:r>
            <w:proofErr w:type="spellEnd"/>
          </w:p>
          <w:p w14:paraId="7DCFEDF1" w14:textId="05F38DFA" w:rsidR="00F37C9C" w:rsidRPr="00864E4B" w:rsidRDefault="00F37C9C" w:rsidP="002D6DEB">
            <w:pPr>
              <w:keepNext/>
              <w:widowControl w:val="0"/>
              <w:rPr>
                <w:rFonts w:cs="Arial"/>
                <w:bCs/>
                <w:sz w:val="18"/>
                <w:szCs w:val="18"/>
              </w:rPr>
            </w:pPr>
            <w:r w:rsidRPr="00864E4B">
              <w:rPr>
                <w:rFonts w:cs="Arial"/>
                <w:bCs/>
                <w:sz w:val="18"/>
                <w:szCs w:val="18"/>
              </w:rPr>
              <w:t xml:space="preserve">Kev </w:t>
            </w:r>
            <w:proofErr w:type="spellStart"/>
            <w:r w:rsidRPr="00864E4B">
              <w:rPr>
                <w:rFonts w:cs="Arial"/>
                <w:bCs/>
                <w:sz w:val="18"/>
                <w:szCs w:val="18"/>
              </w:rPr>
              <w:t>pab</w:t>
            </w:r>
            <w:proofErr w:type="spellEnd"/>
            <w:r w:rsidR="00864E4B" w:rsidRPr="00864E4B">
              <w:rPr>
                <w:rFonts w:cs="Arial"/>
                <w:bCs/>
                <w:sz w:val="18"/>
                <w:szCs w:val="18"/>
              </w:rPr>
              <w:t xml:space="preserve"> </w:t>
            </w:r>
            <w:proofErr w:type="spellStart"/>
            <w:r w:rsidRPr="00864E4B">
              <w:rPr>
                <w:rFonts w:cs="Arial"/>
                <w:bCs/>
                <w:sz w:val="18"/>
                <w:szCs w:val="18"/>
              </w:rPr>
              <w:t>cuam</w:t>
            </w:r>
            <w:proofErr w:type="spellEnd"/>
          </w:p>
          <w:p w14:paraId="2CE827B2" w14:textId="77777777" w:rsidR="00846FCC" w:rsidRPr="00864E4B" w:rsidRDefault="00846FCC" w:rsidP="002D6DEB">
            <w:pPr>
              <w:keepNext/>
              <w:widowControl w:val="0"/>
              <w:rPr>
                <w:rFonts w:cs="Arial"/>
                <w:bCs/>
                <w:sz w:val="18"/>
                <w:szCs w:val="18"/>
              </w:rPr>
            </w:pPr>
            <w:proofErr w:type="spellStart"/>
            <w:r w:rsidRPr="00864E4B">
              <w:rPr>
                <w:rFonts w:cs="Arial"/>
                <w:bCs/>
                <w:sz w:val="18"/>
                <w:szCs w:val="18"/>
              </w:rPr>
              <w:t>Txoj</w:t>
            </w:r>
            <w:proofErr w:type="spellEnd"/>
            <w:r w:rsidRPr="00864E4B">
              <w:rPr>
                <w:rFonts w:cs="Arial"/>
                <w:bCs/>
                <w:sz w:val="18"/>
                <w:szCs w:val="18"/>
              </w:rPr>
              <w:t xml:space="preserve"> </w:t>
            </w:r>
            <w:proofErr w:type="spellStart"/>
            <w:r w:rsidRPr="00864E4B">
              <w:rPr>
                <w:rFonts w:cs="Arial"/>
                <w:bCs/>
                <w:sz w:val="18"/>
                <w:szCs w:val="18"/>
              </w:rPr>
              <w:t>kev</w:t>
            </w:r>
            <w:proofErr w:type="spellEnd"/>
            <w:r w:rsidRPr="00864E4B">
              <w:rPr>
                <w:rFonts w:cs="Arial"/>
                <w:bCs/>
                <w:sz w:val="18"/>
                <w:szCs w:val="18"/>
              </w:rPr>
              <w:t xml:space="preserve"> </w:t>
            </w:r>
            <w:proofErr w:type="spellStart"/>
            <w:r w:rsidRPr="00864E4B">
              <w:rPr>
                <w:rFonts w:cs="Arial"/>
                <w:bCs/>
                <w:sz w:val="18"/>
                <w:szCs w:val="18"/>
              </w:rPr>
              <w:t>nthuav</w:t>
            </w:r>
            <w:proofErr w:type="spellEnd"/>
            <w:r w:rsidRPr="00864E4B">
              <w:rPr>
                <w:rFonts w:cs="Arial"/>
                <w:bCs/>
                <w:sz w:val="18"/>
                <w:szCs w:val="18"/>
              </w:rPr>
              <w:t xml:space="preserve"> </w:t>
            </w:r>
            <w:proofErr w:type="spellStart"/>
            <w:r w:rsidRPr="00864E4B">
              <w:rPr>
                <w:rFonts w:cs="Arial"/>
                <w:bCs/>
                <w:sz w:val="18"/>
                <w:szCs w:val="18"/>
              </w:rPr>
              <w:t>qhia</w:t>
            </w:r>
            <w:proofErr w:type="spellEnd"/>
          </w:p>
          <w:p w14:paraId="614795EE" w14:textId="47D6F5DC" w:rsidR="00F37C9C" w:rsidRPr="00864E4B" w:rsidRDefault="00864E4B" w:rsidP="002D6DEB">
            <w:pPr>
              <w:keepNext/>
              <w:widowControl w:val="0"/>
              <w:rPr>
                <w:rFonts w:cs="Arial"/>
                <w:bCs/>
                <w:sz w:val="18"/>
                <w:szCs w:val="18"/>
              </w:rPr>
            </w:pPr>
            <w:r w:rsidRPr="00864E4B">
              <w:rPr>
                <w:rFonts w:cs="Arial"/>
                <w:bCs/>
                <w:sz w:val="18"/>
                <w:szCs w:val="18"/>
              </w:rPr>
              <w:t xml:space="preserve">Kev </w:t>
            </w:r>
            <w:proofErr w:type="spellStart"/>
            <w:r w:rsidRPr="00864E4B">
              <w:rPr>
                <w:rFonts w:cs="Arial"/>
                <w:bCs/>
                <w:sz w:val="18"/>
                <w:szCs w:val="18"/>
              </w:rPr>
              <w:t>hloov</w:t>
            </w:r>
            <w:proofErr w:type="spellEnd"/>
            <w:r w:rsidRPr="00864E4B">
              <w:rPr>
                <w:rFonts w:cs="Arial"/>
                <w:bCs/>
                <w:sz w:val="18"/>
                <w:szCs w:val="18"/>
              </w:rPr>
              <w:t xml:space="preserve"> </w:t>
            </w:r>
            <w:proofErr w:type="spellStart"/>
            <w:r w:rsidRPr="00864E4B">
              <w:rPr>
                <w:rFonts w:cs="Arial"/>
                <w:bCs/>
                <w:sz w:val="18"/>
                <w:szCs w:val="18"/>
              </w:rPr>
              <w:t>pauv</w:t>
            </w:r>
            <w:proofErr w:type="spellEnd"/>
            <w:r w:rsidRPr="00864E4B">
              <w:rPr>
                <w:rFonts w:cs="Arial"/>
                <w:bCs/>
                <w:sz w:val="18"/>
                <w:szCs w:val="18"/>
              </w:rPr>
              <w:t xml:space="preserve"> ntawm</w:t>
            </w:r>
            <w:r w:rsidR="00F37C9C" w:rsidRPr="00864E4B">
              <w:rPr>
                <w:rFonts w:cs="Arial"/>
                <w:bCs/>
                <w:sz w:val="18"/>
                <w:szCs w:val="18"/>
              </w:rPr>
              <w:t xml:space="preserve"> </w:t>
            </w:r>
            <w:proofErr w:type="spellStart"/>
            <w:r w:rsidR="00F37C9C" w:rsidRPr="00864E4B">
              <w:rPr>
                <w:rFonts w:cs="Arial"/>
                <w:bCs/>
                <w:sz w:val="18"/>
                <w:szCs w:val="18"/>
              </w:rPr>
              <w:t>vaj</w:t>
            </w:r>
            <w:proofErr w:type="spellEnd"/>
            <w:r w:rsidR="00F37C9C" w:rsidRPr="00864E4B">
              <w:rPr>
                <w:rFonts w:cs="Arial"/>
                <w:bCs/>
                <w:sz w:val="18"/>
                <w:szCs w:val="18"/>
              </w:rPr>
              <w:t xml:space="preserve"> </w:t>
            </w:r>
            <w:proofErr w:type="spellStart"/>
            <w:r w:rsidR="00F37C9C" w:rsidRPr="00864E4B">
              <w:rPr>
                <w:rFonts w:cs="Arial"/>
                <w:bCs/>
                <w:sz w:val="18"/>
                <w:szCs w:val="18"/>
              </w:rPr>
              <w:t>tse</w:t>
            </w:r>
            <w:r w:rsidRPr="00864E4B">
              <w:rPr>
                <w:rFonts w:cs="Arial"/>
                <w:bCs/>
                <w:sz w:val="18"/>
                <w:szCs w:val="18"/>
              </w:rPr>
              <w:t>v</w:t>
            </w:r>
            <w:proofErr w:type="spellEnd"/>
          </w:p>
        </w:tc>
        <w:tc>
          <w:tcPr>
            <w:tcW w:w="1350" w:type="dxa"/>
            <w:vAlign w:val="top"/>
          </w:tcPr>
          <w:p w14:paraId="124FA321" w14:textId="77777777" w:rsidR="00F37C9C" w:rsidRPr="00864E4B" w:rsidRDefault="00F37C9C" w:rsidP="002D6DEB">
            <w:pPr>
              <w:keepNext/>
              <w:widowControl w:val="0"/>
              <w:jc w:val="center"/>
              <w:rPr>
                <w:rFonts w:cs="Arial"/>
                <w:bCs/>
                <w:sz w:val="18"/>
                <w:szCs w:val="18"/>
              </w:rPr>
            </w:pPr>
            <w:r w:rsidRPr="00864E4B">
              <w:rPr>
                <w:rFonts w:cs="Arial"/>
                <w:bCs/>
                <w:sz w:val="18"/>
                <w:szCs w:val="18"/>
              </w:rPr>
              <w:t>$601,082</w:t>
            </w:r>
          </w:p>
        </w:tc>
        <w:tc>
          <w:tcPr>
            <w:tcW w:w="1080" w:type="dxa"/>
            <w:vAlign w:val="top"/>
          </w:tcPr>
          <w:p w14:paraId="1431F066" w14:textId="77777777" w:rsidR="00F37C9C" w:rsidRPr="00864E4B" w:rsidRDefault="00F37C9C" w:rsidP="002D6DEB">
            <w:pPr>
              <w:keepNext/>
              <w:widowControl w:val="0"/>
              <w:jc w:val="center"/>
              <w:rPr>
                <w:rFonts w:cs="Arial"/>
                <w:bCs/>
                <w:sz w:val="18"/>
                <w:szCs w:val="18"/>
              </w:rPr>
            </w:pPr>
            <w:r w:rsidRPr="00864E4B">
              <w:rPr>
                <w:rFonts w:cs="Arial"/>
                <w:bCs/>
                <w:sz w:val="18"/>
                <w:szCs w:val="18"/>
              </w:rPr>
              <w:t>$0</w:t>
            </w:r>
          </w:p>
        </w:tc>
        <w:tc>
          <w:tcPr>
            <w:tcW w:w="1350" w:type="dxa"/>
            <w:vAlign w:val="top"/>
          </w:tcPr>
          <w:p w14:paraId="5AE03080" w14:textId="77777777" w:rsidR="00F37C9C" w:rsidRPr="00864E4B" w:rsidRDefault="00F37C9C" w:rsidP="002D6DEB">
            <w:pPr>
              <w:keepNext/>
              <w:widowControl w:val="0"/>
              <w:jc w:val="center"/>
              <w:rPr>
                <w:rFonts w:cs="Arial"/>
                <w:bCs/>
                <w:sz w:val="18"/>
                <w:szCs w:val="18"/>
              </w:rPr>
            </w:pPr>
            <w:r w:rsidRPr="00864E4B">
              <w:rPr>
                <w:rFonts w:cs="Arial"/>
                <w:bCs/>
                <w:sz w:val="18"/>
                <w:szCs w:val="18"/>
              </w:rPr>
              <w:t>$0</w:t>
            </w:r>
          </w:p>
        </w:tc>
        <w:tc>
          <w:tcPr>
            <w:tcW w:w="1551" w:type="dxa"/>
            <w:vAlign w:val="top"/>
          </w:tcPr>
          <w:p w14:paraId="65B18839" w14:textId="77777777" w:rsidR="00F37C9C" w:rsidRPr="00864E4B" w:rsidRDefault="00F37C9C" w:rsidP="002D6DEB">
            <w:pPr>
              <w:keepNext/>
              <w:widowControl w:val="0"/>
              <w:jc w:val="center"/>
              <w:rPr>
                <w:rFonts w:cs="Arial"/>
                <w:bCs/>
                <w:sz w:val="18"/>
                <w:szCs w:val="18"/>
              </w:rPr>
            </w:pPr>
            <w:r w:rsidRPr="00864E4B">
              <w:rPr>
                <w:rFonts w:cs="Arial"/>
                <w:bCs/>
                <w:sz w:val="18"/>
                <w:szCs w:val="18"/>
              </w:rPr>
              <w:t>$601,082</w:t>
            </w:r>
          </w:p>
        </w:tc>
        <w:tc>
          <w:tcPr>
            <w:tcW w:w="1456" w:type="dxa"/>
            <w:vAlign w:val="top"/>
          </w:tcPr>
          <w:p w14:paraId="66C3D7DC" w14:textId="77777777" w:rsidR="00F37C9C" w:rsidRPr="00864E4B" w:rsidRDefault="00F37C9C" w:rsidP="002D6DEB">
            <w:pPr>
              <w:keepNext/>
              <w:widowControl w:val="0"/>
              <w:jc w:val="center"/>
              <w:rPr>
                <w:rFonts w:cs="Arial"/>
                <w:bCs/>
                <w:sz w:val="18"/>
                <w:szCs w:val="18"/>
              </w:rPr>
            </w:pPr>
            <w:r w:rsidRPr="00864E4B">
              <w:rPr>
                <w:rFonts w:cs="Arial"/>
                <w:bCs/>
                <w:sz w:val="18"/>
                <w:szCs w:val="18"/>
              </w:rPr>
              <w:t>$2,404,328</w:t>
            </w:r>
          </w:p>
        </w:tc>
        <w:tc>
          <w:tcPr>
            <w:tcW w:w="2028" w:type="dxa"/>
            <w:vAlign w:val="top"/>
          </w:tcPr>
          <w:p w14:paraId="023CF502" w14:textId="1033FE70" w:rsidR="00F37C9C" w:rsidRPr="00864E4B" w:rsidRDefault="00F37C9C" w:rsidP="002D6DEB">
            <w:pPr>
              <w:keepNext/>
              <w:widowControl w:val="0"/>
              <w:rPr>
                <w:rFonts w:cs="Arial"/>
                <w:bCs/>
                <w:sz w:val="18"/>
                <w:szCs w:val="18"/>
              </w:rPr>
            </w:pPr>
            <w:r w:rsidRPr="00864E4B">
              <w:rPr>
                <w:rFonts w:cs="Arial"/>
                <w:bCs/>
                <w:sz w:val="18"/>
                <w:szCs w:val="18"/>
              </w:rPr>
              <w:t xml:space="preserve">Qhov xav tau ntawm ESG </w:t>
            </w:r>
            <w:proofErr w:type="spellStart"/>
            <w:r w:rsidRPr="00864E4B">
              <w:rPr>
                <w:rFonts w:cs="Arial"/>
                <w:bCs/>
                <w:sz w:val="18"/>
                <w:szCs w:val="18"/>
              </w:rPr>
              <w:t>cov</w:t>
            </w:r>
            <w:proofErr w:type="spellEnd"/>
            <w:r w:rsidRPr="00864E4B">
              <w:rPr>
                <w:rFonts w:cs="Arial"/>
                <w:bCs/>
                <w:sz w:val="18"/>
                <w:szCs w:val="18"/>
              </w:rPr>
              <w:t xml:space="preserve"> </w:t>
            </w:r>
            <w:proofErr w:type="spellStart"/>
            <w:r w:rsidRPr="00864E4B">
              <w:rPr>
                <w:rFonts w:cs="Arial"/>
                <w:bCs/>
                <w:sz w:val="18"/>
                <w:szCs w:val="18"/>
              </w:rPr>
              <w:t>nyiaj</w:t>
            </w:r>
            <w:proofErr w:type="spellEnd"/>
            <w:r w:rsidRPr="00864E4B">
              <w:rPr>
                <w:rFonts w:cs="Arial"/>
                <w:bCs/>
                <w:sz w:val="18"/>
                <w:szCs w:val="18"/>
              </w:rPr>
              <w:t xml:space="preserve"> muaj nyob </w:t>
            </w:r>
            <w:proofErr w:type="spellStart"/>
            <w:r w:rsidRPr="00864E4B">
              <w:rPr>
                <w:rFonts w:cs="Arial"/>
                <w:bCs/>
                <w:sz w:val="18"/>
                <w:szCs w:val="18"/>
              </w:rPr>
              <w:t>rau</w:t>
            </w:r>
            <w:proofErr w:type="spellEnd"/>
            <w:r w:rsidRPr="00864E4B">
              <w:rPr>
                <w:rFonts w:cs="Arial"/>
                <w:bCs/>
                <w:sz w:val="18"/>
                <w:szCs w:val="18"/>
              </w:rPr>
              <w:t xml:space="preserve"> qhov seem ntawm </w:t>
            </w:r>
            <w:r w:rsidR="00864E4B" w:rsidRPr="00864E4B">
              <w:rPr>
                <w:rFonts w:cs="Arial"/>
                <w:bCs/>
                <w:sz w:val="18"/>
                <w:szCs w:val="18"/>
              </w:rPr>
              <w:t xml:space="preserve">Kev </w:t>
            </w:r>
            <w:proofErr w:type="spellStart"/>
            <w:r w:rsidR="00864E4B" w:rsidRPr="00864E4B">
              <w:rPr>
                <w:rFonts w:cs="Arial"/>
                <w:bCs/>
                <w:sz w:val="18"/>
                <w:szCs w:val="18"/>
              </w:rPr>
              <w:t>Npaj</w:t>
            </w:r>
            <w:proofErr w:type="spellEnd"/>
            <w:r w:rsidR="00864E4B" w:rsidRPr="00864E4B">
              <w:rPr>
                <w:rFonts w:cs="Arial"/>
                <w:bCs/>
                <w:sz w:val="18"/>
                <w:szCs w:val="18"/>
              </w:rPr>
              <w:t xml:space="preserve"> </w:t>
            </w:r>
            <w:r w:rsidRPr="00864E4B">
              <w:rPr>
                <w:rFonts w:cs="Arial"/>
                <w:bCs/>
                <w:sz w:val="18"/>
                <w:szCs w:val="18"/>
              </w:rPr>
              <w:t xml:space="preserve">yog </w:t>
            </w:r>
            <w:proofErr w:type="spellStart"/>
            <w:r w:rsidRPr="00864E4B">
              <w:rPr>
                <w:rFonts w:cs="Arial"/>
                <w:bCs/>
                <w:sz w:val="18"/>
                <w:szCs w:val="18"/>
              </w:rPr>
              <w:t>kwv</w:t>
            </w:r>
            <w:proofErr w:type="spellEnd"/>
            <w:r w:rsidRPr="00864E4B">
              <w:rPr>
                <w:rFonts w:cs="Arial"/>
                <w:bCs/>
                <w:sz w:val="18"/>
                <w:szCs w:val="18"/>
              </w:rPr>
              <w:t xml:space="preserve"> </w:t>
            </w:r>
            <w:proofErr w:type="spellStart"/>
            <w:r w:rsidRPr="00864E4B">
              <w:rPr>
                <w:rFonts w:cs="Arial"/>
                <w:bCs/>
                <w:sz w:val="18"/>
                <w:szCs w:val="18"/>
              </w:rPr>
              <w:t>yees</w:t>
            </w:r>
            <w:proofErr w:type="spellEnd"/>
            <w:r w:rsidRPr="00864E4B">
              <w:rPr>
                <w:rFonts w:cs="Arial"/>
                <w:bCs/>
                <w:sz w:val="18"/>
                <w:szCs w:val="18"/>
              </w:rPr>
              <w:t xml:space="preserve"> li </w:t>
            </w:r>
            <w:proofErr w:type="spellStart"/>
            <w:r w:rsidRPr="00864E4B">
              <w:rPr>
                <w:rFonts w:cs="Arial"/>
                <w:bCs/>
                <w:sz w:val="18"/>
                <w:szCs w:val="18"/>
              </w:rPr>
              <w:t>plaub</w:t>
            </w:r>
            <w:proofErr w:type="spellEnd"/>
            <w:r w:rsidRPr="00864E4B">
              <w:rPr>
                <w:rFonts w:cs="Arial"/>
                <w:bCs/>
                <w:sz w:val="18"/>
                <w:szCs w:val="18"/>
              </w:rPr>
              <w:t xml:space="preserve"> </w:t>
            </w:r>
            <w:proofErr w:type="spellStart"/>
            <w:r w:rsidRPr="00864E4B">
              <w:rPr>
                <w:rFonts w:cs="Arial"/>
                <w:bCs/>
                <w:sz w:val="18"/>
                <w:szCs w:val="18"/>
              </w:rPr>
              <w:t>npaug</w:t>
            </w:r>
            <w:proofErr w:type="spellEnd"/>
            <w:r w:rsidRPr="00864E4B">
              <w:rPr>
                <w:rFonts w:cs="Arial"/>
                <w:bCs/>
                <w:sz w:val="18"/>
                <w:szCs w:val="18"/>
              </w:rPr>
              <w:t xml:space="preserve"> ntawm Lub </w:t>
            </w:r>
            <w:proofErr w:type="spellStart"/>
            <w:r w:rsidRPr="00864E4B">
              <w:rPr>
                <w:rFonts w:cs="Arial"/>
                <w:bCs/>
                <w:sz w:val="18"/>
                <w:szCs w:val="18"/>
              </w:rPr>
              <w:t>Nroog</w:t>
            </w:r>
            <w:proofErr w:type="spellEnd"/>
            <w:r w:rsidRPr="00864E4B">
              <w:rPr>
                <w:rFonts w:cs="Arial"/>
                <w:bCs/>
                <w:sz w:val="18"/>
                <w:szCs w:val="18"/>
              </w:rPr>
              <w:t xml:space="preserve"> qhov xav tau PY </w:t>
            </w:r>
            <w:proofErr w:type="spellStart"/>
            <w:r w:rsidR="00864E4B" w:rsidRPr="00864E4B">
              <w:rPr>
                <w:rFonts w:cs="Arial"/>
                <w:bCs/>
                <w:sz w:val="18"/>
                <w:szCs w:val="18"/>
              </w:rPr>
              <w:t>xyoo</w:t>
            </w:r>
            <w:proofErr w:type="spellEnd"/>
            <w:r w:rsidR="00864E4B" w:rsidRPr="00864E4B">
              <w:rPr>
                <w:rFonts w:cs="Arial"/>
                <w:bCs/>
                <w:sz w:val="18"/>
                <w:szCs w:val="18"/>
              </w:rPr>
              <w:t xml:space="preserve"> </w:t>
            </w:r>
            <w:r w:rsidRPr="00864E4B">
              <w:rPr>
                <w:rFonts w:cs="Arial"/>
                <w:bCs/>
                <w:sz w:val="18"/>
                <w:szCs w:val="18"/>
              </w:rPr>
              <w:t xml:space="preserve">2025 </w:t>
            </w:r>
            <w:proofErr w:type="spellStart"/>
            <w:r w:rsidR="00864E4B" w:rsidRPr="00864E4B">
              <w:rPr>
                <w:rFonts w:cs="Arial"/>
                <w:bCs/>
                <w:sz w:val="18"/>
                <w:szCs w:val="18"/>
              </w:rPr>
              <w:t>kev</w:t>
            </w:r>
            <w:proofErr w:type="spellEnd"/>
            <w:r w:rsidR="00864E4B" w:rsidRPr="00864E4B">
              <w:rPr>
                <w:rFonts w:cs="Arial"/>
                <w:bCs/>
                <w:sz w:val="18"/>
                <w:szCs w:val="18"/>
              </w:rPr>
              <w:t xml:space="preserve"> </w:t>
            </w:r>
            <w:proofErr w:type="spellStart"/>
            <w:r w:rsidR="00864E4B" w:rsidRPr="00864E4B">
              <w:rPr>
                <w:rFonts w:cs="Arial"/>
                <w:bCs/>
                <w:sz w:val="18"/>
                <w:szCs w:val="18"/>
              </w:rPr>
              <w:t>faib</w:t>
            </w:r>
            <w:proofErr w:type="spellEnd"/>
            <w:r w:rsidR="00864E4B" w:rsidRPr="00864E4B">
              <w:rPr>
                <w:rFonts w:cs="Arial"/>
                <w:bCs/>
                <w:sz w:val="18"/>
                <w:szCs w:val="18"/>
              </w:rPr>
              <w:t xml:space="preserve"> </w:t>
            </w:r>
            <w:proofErr w:type="spellStart"/>
            <w:r w:rsidRPr="00864E4B">
              <w:rPr>
                <w:rFonts w:cs="Arial"/>
                <w:bCs/>
                <w:sz w:val="18"/>
                <w:szCs w:val="18"/>
              </w:rPr>
              <w:t>txhua</w:t>
            </w:r>
            <w:proofErr w:type="spellEnd"/>
            <w:r w:rsidRPr="00864E4B">
              <w:rPr>
                <w:rFonts w:cs="Arial"/>
                <w:bCs/>
                <w:sz w:val="18"/>
                <w:szCs w:val="18"/>
              </w:rPr>
              <w:t xml:space="preserve"> </w:t>
            </w:r>
            <w:proofErr w:type="spellStart"/>
            <w:r w:rsidRPr="00864E4B">
              <w:rPr>
                <w:rFonts w:cs="Arial"/>
                <w:bCs/>
                <w:sz w:val="18"/>
                <w:szCs w:val="18"/>
              </w:rPr>
              <w:t>xyoo</w:t>
            </w:r>
            <w:proofErr w:type="spellEnd"/>
            <w:r w:rsidRPr="00864E4B">
              <w:rPr>
                <w:rFonts w:cs="Arial"/>
                <w:bCs/>
                <w:sz w:val="18"/>
                <w:szCs w:val="18"/>
              </w:rPr>
              <w:t>.</w:t>
            </w:r>
          </w:p>
        </w:tc>
      </w:tr>
      <w:bookmarkEnd w:id="49"/>
      <w:tr w:rsidR="00F37C9C" w:rsidRPr="00864E4B" w14:paraId="6A894421" w14:textId="77777777" w:rsidTr="002D6DEB">
        <w:tc>
          <w:tcPr>
            <w:tcW w:w="1080" w:type="dxa"/>
            <w:vAlign w:val="top"/>
          </w:tcPr>
          <w:p w14:paraId="6934E8F4" w14:textId="77777777" w:rsidR="00F37C9C" w:rsidRPr="00864E4B" w:rsidRDefault="00F37C9C" w:rsidP="002D6DEB">
            <w:pPr>
              <w:keepNext/>
              <w:widowControl w:val="0"/>
              <w:rPr>
                <w:rFonts w:cs="Arial"/>
                <w:bCs/>
                <w:sz w:val="18"/>
                <w:szCs w:val="18"/>
              </w:rPr>
            </w:pPr>
            <w:r w:rsidRPr="00864E4B">
              <w:rPr>
                <w:rFonts w:cs="Arial"/>
                <w:bCs/>
                <w:sz w:val="18"/>
                <w:szCs w:val="18"/>
              </w:rPr>
              <w:t>HOPWA</w:t>
            </w:r>
          </w:p>
        </w:tc>
        <w:tc>
          <w:tcPr>
            <w:tcW w:w="1169" w:type="dxa"/>
            <w:vAlign w:val="top"/>
          </w:tcPr>
          <w:p w14:paraId="57D89CE4" w14:textId="77777777" w:rsidR="00D64383" w:rsidRPr="00864E4B" w:rsidRDefault="00D64383" w:rsidP="00D64383">
            <w:pPr>
              <w:keepNext/>
              <w:widowControl w:val="0"/>
              <w:rPr>
                <w:rFonts w:cs="Arial"/>
                <w:bCs/>
                <w:sz w:val="18"/>
                <w:szCs w:val="18"/>
              </w:rPr>
            </w:pPr>
            <w:proofErr w:type="spellStart"/>
            <w:r w:rsidRPr="00864E4B">
              <w:rPr>
                <w:rFonts w:cs="Arial"/>
                <w:bCs/>
                <w:sz w:val="18"/>
                <w:szCs w:val="18"/>
              </w:rPr>
              <w:t>Pej</w:t>
            </w:r>
            <w:proofErr w:type="spellEnd"/>
            <w:r w:rsidRPr="00864E4B">
              <w:rPr>
                <w:rFonts w:cs="Arial"/>
                <w:bCs/>
                <w:sz w:val="18"/>
                <w:szCs w:val="18"/>
              </w:rPr>
              <w:t xml:space="preserve"> </w:t>
            </w:r>
            <w:proofErr w:type="spellStart"/>
            <w:r w:rsidRPr="00864E4B">
              <w:rPr>
                <w:rFonts w:cs="Arial"/>
                <w:bCs/>
                <w:sz w:val="18"/>
                <w:szCs w:val="18"/>
              </w:rPr>
              <w:t>Xeem</w:t>
            </w:r>
            <w:proofErr w:type="spellEnd"/>
            <w:r w:rsidRPr="00864E4B">
              <w:rPr>
                <w:rFonts w:cs="Arial"/>
                <w:bCs/>
                <w:sz w:val="18"/>
                <w:szCs w:val="18"/>
              </w:rPr>
              <w:t>–</w:t>
            </w:r>
          </w:p>
          <w:p w14:paraId="15C311C9" w14:textId="2C07AC19" w:rsidR="00F37C9C" w:rsidRPr="00864E4B" w:rsidRDefault="00D64383" w:rsidP="00D64383">
            <w:pPr>
              <w:keepNext/>
              <w:widowControl w:val="0"/>
              <w:rPr>
                <w:rFonts w:cs="Arial"/>
                <w:bCs/>
                <w:sz w:val="18"/>
                <w:szCs w:val="18"/>
              </w:rPr>
            </w:pPr>
            <w:proofErr w:type="spellStart"/>
            <w:r w:rsidRPr="00864E4B">
              <w:rPr>
                <w:rFonts w:cs="Arial"/>
                <w:bCs/>
                <w:sz w:val="18"/>
                <w:szCs w:val="18"/>
              </w:rPr>
              <w:t>Tsoom</w:t>
            </w:r>
            <w:proofErr w:type="spellEnd"/>
            <w:r w:rsidRPr="00864E4B">
              <w:rPr>
                <w:rFonts w:cs="Arial"/>
                <w:bCs/>
                <w:sz w:val="18"/>
                <w:szCs w:val="18"/>
              </w:rPr>
              <w:t xml:space="preserve"> </w:t>
            </w:r>
            <w:proofErr w:type="spellStart"/>
            <w:r w:rsidRPr="00864E4B">
              <w:rPr>
                <w:rFonts w:cs="Arial"/>
                <w:bCs/>
                <w:sz w:val="18"/>
                <w:szCs w:val="18"/>
              </w:rPr>
              <w:t>Fwv</w:t>
            </w:r>
            <w:proofErr w:type="spellEnd"/>
            <w:r w:rsidRPr="00864E4B">
              <w:rPr>
                <w:rFonts w:cs="Arial"/>
                <w:bCs/>
                <w:sz w:val="18"/>
                <w:szCs w:val="18"/>
              </w:rPr>
              <w:t xml:space="preserve"> </w:t>
            </w:r>
            <w:proofErr w:type="spellStart"/>
            <w:r w:rsidRPr="00864E4B">
              <w:rPr>
                <w:rFonts w:cs="Arial"/>
                <w:bCs/>
                <w:sz w:val="18"/>
                <w:szCs w:val="18"/>
              </w:rPr>
              <w:t>Teb</w:t>
            </w:r>
            <w:proofErr w:type="spellEnd"/>
            <w:r w:rsidRPr="00864E4B">
              <w:rPr>
                <w:rFonts w:cs="Arial"/>
                <w:bCs/>
                <w:sz w:val="18"/>
                <w:szCs w:val="18"/>
              </w:rPr>
              <w:t xml:space="preserve"> Chaws</w:t>
            </w:r>
          </w:p>
        </w:tc>
        <w:tc>
          <w:tcPr>
            <w:tcW w:w="1886" w:type="dxa"/>
            <w:vAlign w:val="top"/>
          </w:tcPr>
          <w:p w14:paraId="778E15AC" w14:textId="77777777" w:rsidR="00F37C9C" w:rsidRPr="00864E4B" w:rsidRDefault="00F37C9C" w:rsidP="002D6DEB">
            <w:pPr>
              <w:keepNext/>
              <w:widowControl w:val="0"/>
              <w:rPr>
                <w:rFonts w:cs="Arial"/>
                <w:bCs/>
                <w:sz w:val="18"/>
                <w:szCs w:val="18"/>
              </w:rPr>
            </w:pPr>
            <w:bookmarkStart w:id="50" w:name="_Hlk190345050"/>
            <w:r w:rsidRPr="00864E4B">
              <w:rPr>
                <w:rFonts w:cs="Arial"/>
                <w:bCs/>
                <w:sz w:val="18"/>
                <w:szCs w:val="18"/>
              </w:rPr>
              <w:t xml:space="preserve">Lub </w:t>
            </w:r>
            <w:proofErr w:type="spellStart"/>
            <w:r w:rsidRPr="00864E4B">
              <w:rPr>
                <w:rFonts w:cs="Arial"/>
                <w:bCs/>
                <w:sz w:val="18"/>
                <w:szCs w:val="18"/>
              </w:rPr>
              <w:t>tsev</w:t>
            </w:r>
            <w:proofErr w:type="spellEnd"/>
            <w:r w:rsidRPr="00864E4B">
              <w:rPr>
                <w:rFonts w:cs="Arial"/>
                <w:bCs/>
                <w:sz w:val="18"/>
                <w:szCs w:val="18"/>
              </w:rPr>
              <w:t xml:space="preserve"> nyob </w:t>
            </w:r>
            <w:proofErr w:type="spellStart"/>
            <w:r w:rsidRPr="00864E4B">
              <w:rPr>
                <w:rFonts w:cs="Arial"/>
                <w:bCs/>
                <w:sz w:val="18"/>
                <w:szCs w:val="18"/>
              </w:rPr>
              <w:t>ruaj</w:t>
            </w:r>
            <w:proofErr w:type="spellEnd"/>
            <w:r w:rsidRPr="00864E4B">
              <w:rPr>
                <w:rFonts w:cs="Arial"/>
                <w:bCs/>
                <w:sz w:val="18"/>
                <w:szCs w:val="18"/>
              </w:rPr>
              <w:t xml:space="preserve"> </w:t>
            </w:r>
            <w:proofErr w:type="spellStart"/>
            <w:r w:rsidRPr="00864E4B">
              <w:rPr>
                <w:rFonts w:cs="Arial"/>
                <w:bCs/>
                <w:sz w:val="18"/>
                <w:szCs w:val="18"/>
              </w:rPr>
              <w:t>khov</w:t>
            </w:r>
            <w:proofErr w:type="spellEnd"/>
            <w:r w:rsidRPr="00864E4B">
              <w:rPr>
                <w:rFonts w:cs="Arial"/>
                <w:bCs/>
                <w:sz w:val="18"/>
                <w:szCs w:val="18"/>
              </w:rPr>
              <w:t xml:space="preserve"> </w:t>
            </w:r>
            <w:proofErr w:type="spellStart"/>
            <w:r w:rsidRPr="00864E4B">
              <w:rPr>
                <w:rFonts w:cs="Arial"/>
                <w:bCs/>
                <w:sz w:val="18"/>
                <w:szCs w:val="18"/>
              </w:rPr>
              <w:t>hauv</w:t>
            </w:r>
            <w:proofErr w:type="spellEnd"/>
            <w:r w:rsidRPr="00864E4B">
              <w:rPr>
                <w:rFonts w:cs="Arial"/>
                <w:bCs/>
                <w:sz w:val="18"/>
                <w:szCs w:val="18"/>
              </w:rPr>
              <w:t xml:space="preserve"> </w:t>
            </w:r>
            <w:proofErr w:type="spellStart"/>
            <w:r w:rsidRPr="00864E4B">
              <w:rPr>
                <w:rFonts w:cs="Arial"/>
                <w:bCs/>
                <w:sz w:val="18"/>
                <w:szCs w:val="18"/>
              </w:rPr>
              <w:t>cov</w:t>
            </w:r>
            <w:proofErr w:type="spellEnd"/>
            <w:r w:rsidRPr="00864E4B">
              <w:rPr>
                <w:rFonts w:cs="Arial"/>
                <w:bCs/>
                <w:sz w:val="18"/>
                <w:szCs w:val="18"/>
              </w:rPr>
              <w:t xml:space="preserve"> chaw</w:t>
            </w:r>
          </w:p>
          <w:p w14:paraId="20E25688" w14:textId="77777777" w:rsidR="00F37C9C" w:rsidRPr="00864E4B" w:rsidRDefault="00F37C9C" w:rsidP="002D6DEB">
            <w:pPr>
              <w:keepNext/>
              <w:widowControl w:val="0"/>
              <w:rPr>
                <w:rFonts w:cs="Arial"/>
                <w:bCs/>
                <w:sz w:val="18"/>
                <w:szCs w:val="18"/>
              </w:rPr>
            </w:pPr>
            <w:r w:rsidRPr="00864E4B">
              <w:rPr>
                <w:rFonts w:cs="Arial"/>
                <w:bCs/>
                <w:sz w:val="18"/>
                <w:szCs w:val="18"/>
              </w:rPr>
              <w:t xml:space="preserve">Qhov chaw nyob </w:t>
            </w:r>
            <w:proofErr w:type="spellStart"/>
            <w:r w:rsidRPr="00864E4B">
              <w:rPr>
                <w:rFonts w:cs="Arial"/>
                <w:bCs/>
                <w:sz w:val="18"/>
                <w:szCs w:val="18"/>
              </w:rPr>
              <w:t>ruaj</w:t>
            </w:r>
            <w:proofErr w:type="spellEnd"/>
            <w:r w:rsidRPr="00864E4B">
              <w:rPr>
                <w:rFonts w:cs="Arial"/>
                <w:bCs/>
                <w:sz w:val="18"/>
                <w:szCs w:val="18"/>
              </w:rPr>
              <w:t xml:space="preserve"> </w:t>
            </w:r>
            <w:proofErr w:type="spellStart"/>
            <w:r w:rsidRPr="00864E4B">
              <w:rPr>
                <w:rFonts w:cs="Arial"/>
                <w:bCs/>
                <w:sz w:val="18"/>
                <w:szCs w:val="18"/>
              </w:rPr>
              <w:t>khov</w:t>
            </w:r>
            <w:proofErr w:type="spellEnd"/>
          </w:p>
          <w:p w14:paraId="261E5A60" w14:textId="77777777" w:rsidR="00F37C9C" w:rsidRPr="00864E4B" w:rsidRDefault="00F37C9C" w:rsidP="002D6DEB">
            <w:pPr>
              <w:keepNext/>
              <w:widowControl w:val="0"/>
              <w:rPr>
                <w:rFonts w:cs="Arial"/>
                <w:bCs/>
                <w:sz w:val="18"/>
                <w:szCs w:val="18"/>
              </w:rPr>
            </w:pPr>
            <w:r w:rsidRPr="00864E4B">
              <w:rPr>
                <w:rFonts w:cs="Arial"/>
                <w:bCs/>
                <w:sz w:val="18"/>
                <w:szCs w:val="18"/>
              </w:rPr>
              <w:t>STRMU</w:t>
            </w:r>
          </w:p>
          <w:p w14:paraId="757DECD6" w14:textId="6BF03F8D" w:rsidR="00F37C9C" w:rsidRPr="00864E4B" w:rsidRDefault="00F37C9C" w:rsidP="002D6DEB">
            <w:pPr>
              <w:keepNext/>
              <w:widowControl w:val="0"/>
              <w:rPr>
                <w:rFonts w:cs="Arial"/>
                <w:bCs/>
                <w:sz w:val="18"/>
                <w:szCs w:val="18"/>
              </w:rPr>
            </w:pPr>
            <w:r w:rsidRPr="00864E4B">
              <w:rPr>
                <w:rFonts w:cs="Arial"/>
                <w:bCs/>
                <w:sz w:val="18"/>
                <w:szCs w:val="18"/>
              </w:rPr>
              <w:t xml:space="preserve">Lub </w:t>
            </w:r>
            <w:proofErr w:type="spellStart"/>
            <w:r w:rsidRPr="00864E4B">
              <w:rPr>
                <w:rFonts w:cs="Arial"/>
                <w:bCs/>
                <w:sz w:val="18"/>
                <w:szCs w:val="18"/>
              </w:rPr>
              <w:t>sij</w:t>
            </w:r>
            <w:proofErr w:type="spellEnd"/>
            <w:r w:rsidRPr="00864E4B">
              <w:rPr>
                <w:rFonts w:cs="Arial"/>
                <w:bCs/>
                <w:sz w:val="18"/>
                <w:szCs w:val="18"/>
              </w:rPr>
              <w:t xml:space="preserve"> </w:t>
            </w:r>
            <w:proofErr w:type="spellStart"/>
            <w:r w:rsidRPr="00864E4B">
              <w:rPr>
                <w:rFonts w:cs="Arial"/>
                <w:bCs/>
                <w:sz w:val="18"/>
                <w:szCs w:val="18"/>
              </w:rPr>
              <w:t>hawm</w:t>
            </w:r>
            <w:proofErr w:type="spellEnd"/>
            <w:r w:rsidRPr="00864E4B">
              <w:rPr>
                <w:rFonts w:cs="Arial"/>
                <w:bCs/>
                <w:sz w:val="18"/>
                <w:szCs w:val="18"/>
              </w:rPr>
              <w:t xml:space="preserve"> luv </w:t>
            </w:r>
            <w:proofErr w:type="spellStart"/>
            <w:r w:rsidRPr="00864E4B">
              <w:rPr>
                <w:rFonts w:cs="Arial"/>
                <w:bCs/>
                <w:sz w:val="18"/>
                <w:szCs w:val="18"/>
              </w:rPr>
              <w:t>los</w:t>
            </w:r>
            <w:proofErr w:type="spellEnd"/>
            <w:r w:rsidR="00864E4B" w:rsidRPr="00864E4B">
              <w:rPr>
                <w:rFonts w:cs="Arial"/>
                <w:bCs/>
                <w:sz w:val="18"/>
                <w:szCs w:val="18"/>
              </w:rPr>
              <w:t xml:space="preserve"> </w:t>
            </w:r>
            <w:r w:rsidRPr="00864E4B">
              <w:rPr>
                <w:rFonts w:cs="Arial"/>
                <w:bCs/>
                <w:sz w:val="18"/>
                <w:szCs w:val="18"/>
              </w:rPr>
              <w:t xml:space="preserve">sis </w:t>
            </w:r>
            <w:proofErr w:type="spellStart"/>
            <w:r w:rsidR="00864E4B" w:rsidRPr="00864E4B">
              <w:rPr>
                <w:rFonts w:cs="Arial"/>
                <w:bCs/>
                <w:sz w:val="18"/>
                <w:szCs w:val="18"/>
              </w:rPr>
              <w:t>kev</w:t>
            </w:r>
            <w:proofErr w:type="spellEnd"/>
            <w:r w:rsidR="00864E4B" w:rsidRPr="00864E4B">
              <w:rPr>
                <w:rFonts w:cs="Arial"/>
                <w:bCs/>
                <w:sz w:val="18"/>
                <w:szCs w:val="18"/>
              </w:rPr>
              <w:t xml:space="preserve"> </w:t>
            </w:r>
            <w:proofErr w:type="spellStart"/>
            <w:r w:rsidRPr="00864E4B">
              <w:rPr>
                <w:rFonts w:cs="Arial"/>
                <w:bCs/>
                <w:sz w:val="18"/>
                <w:szCs w:val="18"/>
              </w:rPr>
              <w:t>hloov</w:t>
            </w:r>
            <w:proofErr w:type="spellEnd"/>
            <w:r w:rsidRPr="00864E4B">
              <w:rPr>
                <w:rFonts w:cs="Arial"/>
                <w:bCs/>
                <w:sz w:val="18"/>
                <w:szCs w:val="18"/>
              </w:rPr>
              <w:t xml:space="preserve"> </w:t>
            </w:r>
            <w:proofErr w:type="spellStart"/>
            <w:r w:rsidRPr="00864E4B">
              <w:rPr>
                <w:rFonts w:cs="Arial"/>
                <w:bCs/>
                <w:sz w:val="18"/>
                <w:szCs w:val="18"/>
              </w:rPr>
              <w:t>pauv</w:t>
            </w:r>
            <w:proofErr w:type="spellEnd"/>
            <w:r w:rsidR="00864E4B" w:rsidRPr="00864E4B">
              <w:rPr>
                <w:rFonts w:cs="Arial"/>
                <w:bCs/>
                <w:sz w:val="18"/>
                <w:szCs w:val="18"/>
              </w:rPr>
              <w:t xml:space="preserve"> chaw nyob</w:t>
            </w:r>
          </w:p>
          <w:p w14:paraId="7AF3D762" w14:textId="3D334B9A" w:rsidR="00F37C9C" w:rsidRPr="00864E4B" w:rsidRDefault="00864E4B" w:rsidP="002D6DEB">
            <w:pPr>
              <w:keepNext/>
              <w:widowControl w:val="0"/>
              <w:rPr>
                <w:rFonts w:cs="Arial"/>
                <w:bCs/>
                <w:sz w:val="18"/>
                <w:szCs w:val="18"/>
              </w:rPr>
            </w:pPr>
            <w:proofErr w:type="spellStart"/>
            <w:r w:rsidRPr="00864E4B">
              <w:rPr>
                <w:rFonts w:cs="Arial"/>
                <w:bCs/>
                <w:sz w:val="18"/>
                <w:szCs w:val="18"/>
              </w:rPr>
              <w:t>Cov</w:t>
            </w:r>
            <w:proofErr w:type="spellEnd"/>
            <w:r w:rsidRPr="00864E4B">
              <w:rPr>
                <w:rFonts w:cs="Arial"/>
                <w:bCs/>
                <w:sz w:val="18"/>
                <w:szCs w:val="18"/>
              </w:rPr>
              <w:t xml:space="preserve"> </w:t>
            </w:r>
            <w:proofErr w:type="spellStart"/>
            <w:r w:rsidRPr="00864E4B">
              <w:rPr>
                <w:rFonts w:cs="Arial"/>
                <w:bCs/>
                <w:sz w:val="18"/>
                <w:szCs w:val="18"/>
              </w:rPr>
              <w:t>k</w:t>
            </w:r>
            <w:r w:rsidR="00F37C9C" w:rsidRPr="00864E4B">
              <w:rPr>
                <w:rFonts w:cs="Arial"/>
                <w:bCs/>
                <w:sz w:val="18"/>
                <w:szCs w:val="18"/>
              </w:rPr>
              <w:t>ev</w:t>
            </w:r>
            <w:proofErr w:type="spellEnd"/>
            <w:r w:rsidR="00F37C9C" w:rsidRPr="00864E4B">
              <w:rPr>
                <w:rFonts w:cs="Arial"/>
                <w:bCs/>
                <w:sz w:val="18"/>
                <w:szCs w:val="18"/>
              </w:rPr>
              <w:t xml:space="preserve"> </w:t>
            </w:r>
            <w:proofErr w:type="spellStart"/>
            <w:r w:rsidR="00F37C9C" w:rsidRPr="00864E4B">
              <w:rPr>
                <w:rFonts w:cs="Arial"/>
                <w:bCs/>
                <w:sz w:val="18"/>
                <w:szCs w:val="18"/>
              </w:rPr>
              <w:t>pab</w:t>
            </w:r>
            <w:proofErr w:type="spellEnd"/>
            <w:r w:rsidR="00F37C9C" w:rsidRPr="00864E4B">
              <w:rPr>
                <w:rFonts w:cs="Arial"/>
                <w:bCs/>
                <w:sz w:val="18"/>
                <w:szCs w:val="18"/>
              </w:rPr>
              <w:t xml:space="preserve"> </w:t>
            </w:r>
            <w:proofErr w:type="spellStart"/>
            <w:r w:rsidR="00F37C9C" w:rsidRPr="00864E4B">
              <w:rPr>
                <w:rFonts w:cs="Arial"/>
                <w:bCs/>
                <w:sz w:val="18"/>
                <w:szCs w:val="18"/>
              </w:rPr>
              <w:t>txhawb</w:t>
            </w:r>
            <w:proofErr w:type="spellEnd"/>
            <w:r w:rsidR="00F37C9C" w:rsidRPr="00864E4B">
              <w:rPr>
                <w:rFonts w:cs="Arial"/>
                <w:bCs/>
                <w:sz w:val="18"/>
                <w:szCs w:val="18"/>
              </w:rPr>
              <w:t xml:space="preserve"> </w:t>
            </w:r>
            <w:proofErr w:type="spellStart"/>
            <w:r w:rsidR="00F37C9C" w:rsidRPr="00864E4B">
              <w:rPr>
                <w:rFonts w:cs="Arial"/>
                <w:bCs/>
                <w:sz w:val="18"/>
                <w:szCs w:val="18"/>
              </w:rPr>
              <w:t>nqa</w:t>
            </w:r>
            <w:proofErr w:type="spellEnd"/>
          </w:p>
          <w:p w14:paraId="779ABE5D" w14:textId="77777777" w:rsidR="00F37C9C" w:rsidRPr="00864E4B" w:rsidRDefault="00F37C9C" w:rsidP="002D6DEB">
            <w:pPr>
              <w:keepNext/>
              <w:widowControl w:val="0"/>
              <w:rPr>
                <w:rFonts w:cs="Arial"/>
                <w:bCs/>
                <w:sz w:val="18"/>
                <w:szCs w:val="18"/>
              </w:rPr>
            </w:pPr>
            <w:r w:rsidRPr="00864E4B">
              <w:rPr>
                <w:rFonts w:cs="Arial"/>
                <w:bCs/>
                <w:sz w:val="18"/>
                <w:szCs w:val="18"/>
              </w:rPr>
              <w:t>TBRA</w:t>
            </w:r>
            <w:bookmarkEnd w:id="50"/>
          </w:p>
        </w:tc>
        <w:tc>
          <w:tcPr>
            <w:tcW w:w="1350" w:type="dxa"/>
            <w:vAlign w:val="top"/>
          </w:tcPr>
          <w:p w14:paraId="0685E80E" w14:textId="77777777" w:rsidR="00F37C9C" w:rsidRPr="00864E4B" w:rsidRDefault="00F37C9C" w:rsidP="002D6DEB">
            <w:pPr>
              <w:keepNext/>
              <w:widowControl w:val="0"/>
              <w:jc w:val="center"/>
              <w:rPr>
                <w:rFonts w:cs="Arial"/>
                <w:bCs/>
                <w:sz w:val="18"/>
                <w:szCs w:val="18"/>
              </w:rPr>
            </w:pPr>
            <w:r w:rsidRPr="00864E4B">
              <w:rPr>
                <w:rFonts w:cs="Arial"/>
                <w:bCs/>
                <w:sz w:val="18"/>
                <w:szCs w:val="18"/>
              </w:rPr>
              <w:t>$990,182</w:t>
            </w:r>
          </w:p>
        </w:tc>
        <w:tc>
          <w:tcPr>
            <w:tcW w:w="1080" w:type="dxa"/>
            <w:vAlign w:val="top"/>
          </w:tcPr>
          <w:p w14:paraId="5A2414B6" w14:textId="77777777" w:rsidR="00F37C9C" w:rsidRPr="00864E4B" w:rsidRDefault="00F37C9C" w:rsidP="002D6DEB">
            <w:pPr>
              <w:keepNext/>
              <w:widowControl w:val="0"/>
              <w:jc w:val="center"/>
              <w:rPr>
                <w:rFonts w:cs="Arial"/>
                <w:bCs/>
                <w:sz w:val="18"/>
                <w:szCs w:val="18"/>
              </w:rPr>
            </w:pPr>
            <w:r w:rsidRPr="00864E4B">
              <w:rPr>
                <w:rFonts w:cs="Arial"/>
                <w:bCs/>
                <w:sz w:val="18"/>
                <w:szCs w:val="18"/>
              </w:rPr>
              <w:t>$0</w:t>
            </w:r>
          </w:p>
        </w:tc>
        <w:tc>
          <w:tcPr>
            <w:tcW w:w="1350" w:type="dxa"/>
            <w:vAlign w:val="top"/>
          </w:tcPr>
          <w:p w14:paraId="353B69BA" w14:textId="77777777" w:rsidR="00F37C9C" w:rsidRPr="00864E4B" w:rsidRDefault="00F37C9C" w:rsidP="002D6DEB">
            <w:pPr>
              <w:keepNext/>
              <w:widowControl w:val="0"/>
              <w:jc w:val="center"/>
              <w:rPr>
                <w:rFonts w:cs="Arial"/>
                <w:bCs/>
                <w:sz w:val="18"/>
                <w:szCs w:val="18"/>
              </w:rPr>
            </w:pPr>
            <w:r w:rsidRPr="00864E4B">
              <w:rPr>
                <w:rFonts w:cs="Arial"/>
                <w:bCs/>
                <w:sz w:val="18"/>
                <w:szCs w:val="18"/>
              </w:rPr>
              <w:t>$587,049.41</w:t>
            </w:r>
          </w:p>
        </w:tc>
        <w:tc>
          <w:tcPr>
            <w:tcW w:w="1551" w:type="dxa"/>
            <w:vAlign w:val="top"/>
          </w:tcPr>
          <w:p w14:paraId="4353D5B8" w14:textId="77777777" w:rsidR="00F37C9C" w:rsidRPr="00864E4B" w:rsidRDefault="00F37C9C" w:rsidP="002D6DEB">
            <w:pPr>
              <w:keepNext/>
              <w:widowControl w:val="0"/>
              <w:jc w:val="center"/>
              <w:rPr>
                <w:rFonts w:cs="Arial"/>
                <w:bCs/>
                <w:sz w:val="18"/>
                <w:szCs w:val="18"/>
              </w:rPr>
            </w:pPr>
            <w:r w:rsidRPr="00864E4B">
              <w:rPr>
                <w:rFonts w:cs="Arial"/>
                <w:bCs/>
                <w:sz w:val="18"/>
                <w:szCs w:val="18"/>
              </w:rPr>
              <w:t>$1,577,241.41</w:t>
            </w:r>
          </w:p>
        </w:tc>
        <w:tc>
          <w:tcPr>
            <w:tcW w:w="1456" w:type="dxa"/>
            <w:vAlign w:val="top"/>
          </w:tcPr>
          <w:p w14:paraId="023AC2D3" w14:textId="77777777" w:rsidR="00F37C9C" w:rsidRPr="00864E4B" w:rsidRDefault="00F37C9C" w:rsidP="002D6DEB">
            <w:pPr>
              <w:keepNext/>
              <w:widowControl w:val="0"/>
              <w:jc w:val="center"/>
              <w:rPr>
                <w:rFonts w:cs="Arial"/>
                <w:bCs/>
                <w:sz w:val="18"/>
                <w:szCs w:val="18"/>
              </w:rPr>
            </w:pPr>
            <w:r w:rsidRPr="00864E4B">
              <w:rPr>
                <w:rFonts w:cs="Arial"/>
                <w:bCs/>
                <w:sz w:val="18"/>
                <w:szCs w:val="18"/>
              </w:rPr>
              <w:t>$3,960,728</w:t>
            </w:r>
          </w:p>
        </w:tc>
        <w:tc>
          <w:tcPr>
            <w:tcW w:w="2028" w:type="dxa"/>
            <w:vAlign w:val="top"/>
          </w:tcPr>
          <w:p w14:paraId="2350B700" w14:textId="710DDAB6" w:rsidR="00F37C9C" w:rsidRPr="00864E4B" w:rsidRDefault="00F37C9C" w:rsidP="002D6DEB">
            <w:pPr>
              <w:keepNext/>
              <w:widowControl w:val="0"/>
              <w:rPr>
                <w:rFonts w:cs="Arial"/>
                <w:bCs/>
                <w:sz w:val="18"/>
                <w:szCs w:val="18"/>
              </w:rPr>
            </w:pPr>
            <w:proofErr w:type="spellStart"/>
            <w:r w:rsidRPr="00864E4B">
              <w:rPr>
                <w:rFonts w:cs="Arial"/>
                <w:bCs/>
                <w:sz w:val="18"/>
                <w:szCs w:val="18"/>
              </w:rPr>
              <w:t>Cov</w:t>
            </w:r>
            <w:proofErr w:type="spellEnd"/>
            <w:r w:rsidRPr="00864E4B">
              <w:rPr>
                <w:rFonts w:cs="Arial"/>
                <w:bCs/>
                <w:sz w:val="18"/>
                <w:szCs w:val="18"/>
              </w:rPr>
              <w:t xml:space="preserve"> </w:t>
            </w:r>
            <w:proofErr w:type="spellStart"/>
            <w:r w:rsidRPr="00864E4B">
              <w:rPr>
                <w:rFonts w:cs="Arial"/>
                <w:bCs/>
                <w:sz w:val="18"/>
                <w:szCs w:val="18"/>
              </w:rPr>
              <w:t>nyiaj</w:t>
            </w:r>
            <w:proofErr w:type="spellEnd"/>
            <w:r w:rsidRPr="00864E4B">
              <w:rPr>
                <w:rFonts w:cs="Arial"/>
                <w:bCs/>
                <w:sz w:val="18"/>
                <w:szCs w:val="18"/>
              </w:rPr>
              <w:t xml:space="preserve"> xav tau ntawm HOPWA </w:t>
            </w:r>
            <w:proofErr w:type="spellStart"/>
            <w:r w:rsidRPr="00864E4B">
              <w:rPr>
                <w:rFonts w:cs="Arial"/>
                <w:bCs/>
                <w:sz w:val="18"/>
                <w:szCs w:val="18"/>
              </w:rPr>
              <w:t>cov</w:t>
            </w:r>
            <w:proofErr w:type="spellEnd"/>
            <w:r w:rsidRPr="00864E4B">
              <w:rPr>
                <w:rFonts w:cs="Arial"/>
                <w:bCs/>
                <w:sz w:val="18"/>
                <w:szCs w:val="18"/>
              </w:rPr>
              <w:t xml:space="preserve"> </w:t>
            </w:r>
            <w:proofErr w:type="spellStart"/>
            <w:r w:rsidRPr="00864E4B">
              <w:rPr>
                <w:rFonts w:cs="Arial"/>
                <w:bCs/>
                <w:sz w:val="18"/>
                <w:szCs w:val="18"/>
              </w:rPr>
              <w:t>nyiaj</w:t>
            </w:r>
            <w:proofErr w:type="spellEnd"/>
            <w:r w:rsidRPr="00864E4B">
              <w:rPr>
                <w:rFonts w:cs="Arial"/>
                <w:bCs/>
                <w:sz w:val="18"/>
                <w:szCs w:val="18"/>
              </w:rPr>
              <w:t xml:space="preserve"> muaj nyob </w:t>
            </w:r>
            <w:proofErr w:type="spellStart"/>
            <w:r w:rsidRPr="00864E4B">
              <w:rPr>
                <w:rFonts w:cs="Arial"/>
                <w:bCs/>
                <w:sz w:val="18"/>
                <w:szCs w:val="18"/>
              </w:rPr>
              <w:t>rau</w:t>
            </w:r>
            <w:proofErr w:type="spellEnd"/>
            <w:r w:rsidRPr="00864E4B">
              <w:rPr>
                <w:rFonts w:cs="Arial"/>
                <w:bCs/>
                <w:sz w:val="18"/>
                <w:szCs w:val="18"/>
              </w:rPr>
              <w:t xml:space="preserve"> qhov seem ntawm </w:t>
            </w:r>
            <w:r w:rsidR="00864E4B" w:rsidRPr="00864E4B">
              <w:rPr>
                <w:rFonts w:cs="Arial"/>
                <w:bCs/>
                <w:sz w:val="18"/>
                <w:szCs w:val="18"/>
              </w:rPr>
              <w:t xml:space="preserve">Kev </w:t>
            </w:r>
            <w:proofErr w:type="spellStart"/>
            <w:r w:rsidR="00864E4B" w:rsidRPr="00864E4B">
              <w:rPr>
                <w:rFonts w:cs="Arial"/>
                <w:bCs/>
                <w:sz w:val="18"/>
                <w:szCs w:val="18"/>
              </w:rPr>
              <w:t>Npaj</w:t>
            </w:r>
            <w:proofErr w:type="spellEnd"/>
            <w:r w:rsidR="00864E4B" w:rsidRPr="00864E4B">
              <w:rPr>
                <w:rFonts w:cs="Arial"/>
                <w:bCs/>
                <w:sz w:val="18"/>
                <w:szCs w:val="18"/>
              </w:rPr>
              <w:t xml:space="preserve"> </w:t>
            </w:r>
            <w:r w:rsidRPr="00864E4B">
              <w:rPr>
                <w:rFonts w:cs="Arial"/>
                <w:bCs/>
                <w:sz w:val="18"/>
                <w:szCs w:val="18"/>
              </w:rPr>
              <w:t>yog k</w:t>
            </w:r>
            <w:proofErr w:type="spellStart"/>
            <w:r w:rsidRPr="00864E4B">
              <w:rPr>
                <w:rFonts w:cs="Arial"/>
                <w:bCs/>
                <w:sz w:val="18"/>
                <w:szCs w:val="18"/>
              </w:rPr>
              <w:t>wv</w:t>
            </w:r>
            <w:proofErr w:type="spellEnd"/>
            <w:r w:rsidRPr="00864E4B">
              <w:rPr>
                <w:rFonts w:cs="Arial"/>
                <w:bCs/>
                <w:sz w:val="18"/>
                <w:szCs w:val="18"/>
              </w:rPr>
              <w:t xml:space="preserve"> </w:t>
            </w:r>
            <w:proofErr w:type="spellStart"/>
            <w:r w:rsidRPr="00864E4B">
              <w:rPr>
                <w:rFonts w:cs="Arial"/>
                <w:bCs/>
                <w:sz w:val="18"/>
                <w:szCs w:val="18"/>
              </w:rPr>
              <w:t>yees</w:t>
            </w:r>
            <w:proofErr w:type="spellEnd"/>
            <w:r w:rsidRPr="00864E4B">
              <w:rPr>
                <w:rFonts w:cs="Arial"/>
                <w:bCs/>
                <w:sz w:val="18"/>
                <w:szCs w:val="18"/>
              </w:rPr>
              <w:t xml:space="preserve"> li </w:t>
            </w:r>
            <w:proofErr w:type="spellStart"/>
            <w:r w:rsidRPr="00864E4B">
              <w:rPr>
                <w:rFonts w:cs="Arial"/>
                <w:bCs/>
                <w:sz w:val="18"/>
                <w:szCs w:val="18"/>
              </w:rPr>
              <w:t>plaub</w:t>
            </w:r>
            <w:proofErr w:type="spellEnd"/>
            <w:r w:rsidRPr="00864E4B">
              <w:rPr>
                <w:rFonts w:cs="Arial"/>
                <w:bCs/>
                <w:sz w:val="18"/>
                <w:szCs w:val="18"/>
              </w:rPr>
              <w:t xml:space="preserve"> </w:t>
            </w:r>
            <w:proofErr w:type="spellStart"/>
            <w:r w:rsidRPr="00864E4B">
              <w:rPr>
                <w:rFonts w:cs="Arial"/>
                <w:bCs/>
                <w:sz w:val="18"/>
                <w:szCs w:val="18"/>
              </w:rPr>
              <w:t>npaug</w:t>
            </w:r>
            <w:proofErr w:type="spellEnd"/>
            <w:r w:rsidRPr="00864E4B">
              <w:rPr>
                <w:rFonts w:cs="Arial"/>
                <w:bCs/>
                <w:sz w:val="18"/>
                <w:szCs w:val="18"/>
              </w:rPr>
              <w:t xml:space="preserve"> ntawm Lub </w:t>
            </w:r>
            <w:proofErr w:type="spellStart"/>
            <w:r w:rsidRPr="00864E4B">
              <w:rPr>
                <w:rFonts w:cs="Arial"/>
                <w:bCs/>
                <w:sz w:val="18"/>
                <w:szCs w:val="18"/>
              </w:rPr>
              <w:t>Nroog</w:t>
            </w:r>
            <w:proofErr w:type="spellEnd"/>
            <w:r w:rsidRPr="00864E4B">
              <w:rPr>
                <w:rFonts w:cs="Arial"/>
                <w:bCs/>
                <w:sz w:val="18"/>
                <w:szCs w:val="18"/>
              </w:rPr>
              <w:t xml:space="preserve"> qhov </w:t>
            </w:r>
            <w:proofErr w:type="spellStart"/>
            <w:r w:rsidRPr="00864E4B">
              <w:rPr>
                <w:rFonts w:cs="Arial"/>
                <w:bCs/>
                <w:sz w:val="18"/>
                <w:szCs w:val="18"/>
              </w:rPr>
              <w:t>kev</w:t>
            </w:r>
            <w:proofErr w:type="spellEnd"/>
            <w:r w:rsidRPr="00864E4B">
              <w:rPr>
                <w:rFonts w:cs="Arial"/>
                <w:bCs/>
                <w:sz w:val="18"/>
                <w:szCs w:val="18"/>
              </w:rPr>
              <w:t xml:space="preserve"> xav tau PY </w:t>
            </w:r>
            <w:proofErr w:type="spellStart"/>
            <w:r w:rsidR="00864E4B" w:rsidRPr="00864E4B">
              <w:rPr>
                <w:rFonts w:cs="Arial"/>
                <w:bCs/>
                <w:sz w:val="18"/>
                <w:szCs w:val="18"/>
              </w:rPr>
              <w:t>xyoo</w:t>
            </w:r>
            <w:proofErr w:type="spellEnd"/>
            <w:r w:rsidR="00864E4B" w:rsidRPr="00864E4B">
              <w:rPr>
                <w:rFonts w:cs="Arial"/>
                <w:bCs/>
                <w:sz w:val="18"/>
                <w:szCs w:val="18"/>
              </w:rPr>
              <w:t xml:space="preserve"> </w:t>
            </w:r>
            <w:r w:rsidRPr="00864E4B">
              <w:rPr>
                <w:rFonts w:cs="Arial"/>
                <w:bCs/>
                <w:sz w:val="18"/>
                <w:szCs w:val="18"/>
              </w:rPr>
              <w:t xml:space="preserve">2025 </w:t>
            </w:r>
            <w:proofErr w:type="spellStart"/>
            <w:r w:rsidR="00864E4B" w:rsidRPr="00864E4B">
              <w:rPr>
                <w:rFonts w:cs="Arial"/>
                <w:bCs/>
                <w:sz w:val="18"/>
                <w:szCs w:val="18"/>
              </w:rPr>
              <w:t>kev</w:t>
            </w:r>
            <w:proofErr w:type="spellEnd"/>
            <w:r w:rsidR="00864E4B" w:rsidRPr="00864E4B">
              <w:rPr>
                <w:rFonts w:cs="Arial"/>
                <w:bCs/>
                <w:sz w:val="18"/>
                <w:szCs w:val="18"/>
              </w:rPr>
              <w:t xml:space="preserve"> </w:t>
            </w:r>
            <w:proofErr w:type="spellStart"/>
            <w:r w:rsidR="00864E4B" w:rsidRPr="00864E4B">
              <w:rPr>
                <w:rFonts w:cs="Arial"/>
                <w:bCs/>
                <w:sz w:val="18"/>
                <w:szCs w:val="18"/>
              </w:rPr>
              <w:t>faib</w:t>
            </w:r>
            <w:proofErr w:type="spellEnd"/>
            <w:r w:rsidR="00864E4B" w:rsidRPr="00864E4B">
              <w:rPr>
                <w:rFonts w:cs="Arial"/>
                <w:bCs/>
                <w:sz w:val="18"/>
                <w:szCs w:val="18"/>
              </w:rPr>
              <w:t xml:space="preserve"> </w:t>
            </w:r>
            <w:proofErr w:type="spellStart"/>
            <w:r w:rsidRPr="00864E4B">
              <w:rPr>
                <w:rFonts w:cs="Arial"/>
                <w:bCs/>
                <w:sz w:val="18"/>
                <w:szCs w:val="18"/>
              </w:rPr>
              <w:t>txhua</w:t>
            </w:r>
            <w:proofErr w:type="spellEnd"/>
            <w:r w:rsidRPr="00864E4B">
              <w:rPr>
                <w:rFonts w:cs="Arial"/>
                <w:bCs/>
                <w:sz w:val="18"/>
                <w:szCs w:val="18"/>
              </w:rPr>
              <w:t xml:space="preserve"> </w:t>
            </w:r>
            <w:proofErr w:type="spellStart"/>
            <w:r w:rsidRPr="00864E4B">
              <w:rPr>
                <w:rFonts w:cs="Arial"/>
                <w:bCs/>
                <w:sz w:val="18"/>
                <w:szCs w:val="18"/>
              </w:rPr>
              <w:t>xyoo</w:t>
            </w:r>
            <w:proofErr w:type="spellEnd"/>
            <w:r w:rsidRPr="00864E4B">
              <w:rPr>
                <w:rFonts w:cs="Arial"/>
                <w:bCs/>
                <w:sz w:val="18"/>
                <w:szCs w:val="18"/>
              </w:rPr>
              <w:t>.</w:t>
            </w:r>
          </w:p>
        </w:tc>
      </w:tr>
    </w:tbl>
    <w:p w14:paraId="2F07A19F" w14:textId="77777777" w:rsidR="00F37C9C" w:rsidRDefault="00F37C9C" w:rsidP="007E2BC2">
      <w:pPr>
        <w:pStyle w:val="BodyBold"/>
      </w:pPr>
    </w:p>
    <w:p w14:paraId="52D01F5C" w14:textId="77777777" w:rsidR="00FA0F96" w:rsidRDefault="00FA0F96" w:rsidP="007E2BC2">
      <w:pPr>
        <w:pStyle w:val="BodyBold"/>
      </w:pPr>
    </w:p>
    <w:p w14:paraId="154FFB05" w14:textId="77777777" w:rsidR="00920EC8" w:rsidRDefault="00920EC8" w:rsidP="00920EC8">
      <w:pPr>
        <w:pStyle w:val="Caption"/>
        <w:rPr>
          <w:rFonts w:asciiTheme="minorHAnsi" w:hAnsiTheme="minorHAnsi"/>
        </w:rPr>
        <w:sectPr w:rsidR="00920EC8" w:rsidSect="00504AC5">
          <w:pgSz w:w="15840" w:h="12240" w:orient="landscape"/>
          <w:pgMar w:top="1440" w:right="1440" w:bottom="1440" w:left="1440" w:header="720" w:footer="720" w:gutter="0"/>
          <w:cols w:space="720"/>
          <w:docGrid w:linePitch="360"/>
        </w:sectPr>
      </w:pPr>
    </w:p>
    <w:p w14:paraId="385DA630" w14:textId="77777777" w:rsidR="00FA0F96" w:rsidRDefault="008D538D" w:rsidP="007E2BC2">
      <w:pPr>
        <w:pStyle w:val="BodyBold"/>
      </w:pPr>
      <w:proofErr w:type="spellStart"/>
      <w:r>
        <w:lastRenderedPageBreak/>
        <w:t>Piav</w:t>
      </w:r>
      <w:proofErr w:type="spellEnd"/>
      <w:r>
        <w:t xml:space="preserve"> </w:t>
      </w:r>
      <w:proofErr w:type="spellStart"/>
      <w:r>
        <w:t>seb</w:t>
      </w:r>
      <w:proofErr w:type="spellEnd"/>
      <w:r>
        <w:t xml:space="preserve"> </w:t>
      </w:r>
      <w:proofErr w:type="spellStart"/>
      <w:r>
        <w:t>tsoomfwv</w:t>
      </w:r>
      <w:proofErr w:type="spellEnd"/>
      <w:r>
        <w:t xml:space="preserve"> </w:t>
      </w:r>
      <w:proofErr w:type="spellStart"/>
      <w:r>
        <w:t>cov</w:t>
      </w:r>
      <w:proofErr w:type="spellEnd"/>
      <w:r>
        <w:t xml:space="preserve"> </w:t>
      </w:r>
      <w:proofErr w:type="spellStart"/>
      <w:r>
        <w:t>nyiaj</w:t>
      </w:r>
      <w:proofErr w:type="spellEnd"/>
      <w:r>
        <w:t xml:space="preserve"> </w:t>
      </w:r>
      <w:proofErr w:type="spellStart"/>
      <w:r>
        <w:t>yuav</w:t>
      </w:r>
      <w:proofErr w:type="spellEnd"/>
      <w:r>
        <w:t xml:space="preserve"> </w:t>
      </w:r>
      <w:proofErr w:type="spellStart"/>
      <w:r>
        <w:t>siv</w:t>
      </w:r>
      <w:proofErr w:type="spellEnd"/>
      <w:r>
        <w:t xml:space="preserve"> </w:t>
      </w:r>
      <w:proofErr w:type="spellStart"/>
      <w:r>
        <w:t>cov</w:t>
      </w:r>
      <w:proofErr w:type="spellEnd"/>
      <w:r>
        <w:t xml:space="preserve"> </w:t>
      </w:r>
      <w:proofErr w:type="spellStart"/>
      <w:r>
        <w:t>peev</w:t>
      </w:r>
      <w:proofErr w:type="spellEnd"/>
      <w:r>
        <w:t xml:space="preserve"> </w:t>
      </w:r>
      <w:proofErr w:type="spellStart"/>
      <w:r>
        <w:t>txheej</w:t>
      </w:r>
      <w:proofErr w:type="spellEnd"/>
      <w:r>
        <w:t xml:space="preserve"> </w:t>
      </w:r>
      <w:proofErr w:type="spellStart"/>
      <w:r>
        <w:t>ntxiv</w:t>
      </w:r>
      <w:proofErr w:type="spellEnd"/>
      <w:r>
        <w:t xml:space="preserve"> li </w:t>
      </w:r>
      <w:proofErr w:type="spellStart"/>
      <w:r>
        <w:t>cas</w:t>
      </w:r>
      <w:proofErr w:type="spellEnd"/>
      <w:r>
        <w:t xml:space="preserve"> (</w:t>
      </w:r>
      <w:proofErr w:type="spellStart"/>
      <w:r>
        <w:t>cov</w:t>
      </w:r>
      <w:proofErr w:type="spellEnd"/>
      <w:r>
        <w:t xml:space="preserve"> </w:t>
      </w:r>
      <w:proofErr w:type="spellStart"/>
      <w:r>
        <w:t>nyiaj</w:t>
      </w:r>
      <w:proofErr w:type="spellEnd"/>
      <w:r>
        <w:t xml:space="preserve"> </w:t>
      </w:r>
      <w:proofErr w:type="spellStart"/>
      <w:r>
        <w:t>ntiag</w:t>
      </w:r>
      <w:proofErr w:type="spellEnd"/>
      <w:r>
        <w:t xml:space="preserve"> tug, lub </w:t>
      </w:r>
      <w:proofErr w:type="spellStart"/>
      <w:r>
        <w:t>xeev</w:t>
      </w:r>
      <w:proofErr w:type="spellEnd"/>
      <w:r>
        <w:t xml:space="preserve"> thiab </w:t>
      </w:r>
      <w:proofErr w:type="spellStart"/>
      <w:r>
        <w:t>cov</w:t>
      </w:r>
      <w:proofErr w:type="spellEnd"/>
      <w:r>
        <w:t xml:space="preserve"> </w:t>
      </w:r>
      <w:proofErr w:type="spellStart"/>
      <w:r>
        <w:t>nyiaj</w:t>
      </w:r>
      <w:proofErr w:type="spellEnd"/>
      <w:r>
        <w:t xml:space="preserve"> </w:t>
      </w:r>
      <w:proofErr w:type="spellStart"/>
      <w:r>
        <w:t>hauv</w:t>
      </w:r>
      <w:proofErr w:type="spellEnd"/>
      <w:r>
        <w:t xml:space="preserve"> zos), </w:t>
      </w:r>
      <w:proofErr w:type="spellStart"/>
      <w:r>
        <w:t>suav</w:t>
      </w:r>
      <w:proofErr w:type="spellEnd"/>
      <w:r>
        <w:t xml:space="preserve"> </w:t>
      </w:r>
      <w:proofErr w:type="spellStart"/>
      <w:r>
        <w:t>nrog</w:t>
      </w:r>
      <w:proofErr w:type="spellEnd"/>
      <w:r>
        <w:t xml:space="preserve"> </w:t>
      </w:r>
      <w:proofErr w:type="spellStart"/>
      <w:r>
        <w:t>cov</w:t>
      </w:r>
      <w:proofErr w:type="spellEnd"/>
      <w:r>
        <w:t xml:space="preserve"> </w:t>
      </w:r>
      <w:proofErr w:type="spellStart"/>
      <w:r>
        <w:t>lus</w:t>
      </w:r>
      <w:proofErr w:type="spellEnd"/>
      <w:r>
        <w:t xml:space="preserve"> </w:t>
      </w:r>
      <w:proofErr w:type="spellStart"/>
      <w:r>
        <w:t>piav</w:t>
      </w:r>
      <w:proofErr w:type="spellEnd"/>
      <w:r>
        <w:t xml:space="preserve"> </w:t>
      </w:r>
      <w:proofErr w:type="spellStart"/>
      <w:r>
        <w:t>qhia</w:t>
      </w:r>
      <w:proofErr w:type="spellEnd"/>
      <w:r>
        <w:t xml:space="preserve"> </w:t>
      </w:r>
      <w:proofErr w:type="spellStart"/>
      <w:r>
        <w:t>txog</w:t>
      </w:r>
      <w:proofErr w:type="spellEnd"/>
      <w:r>
        <w:t xml:space="preserve"> qhov </w:t>
      </w:r>
      <w:proofErr w:type="spellStart"/>
      <w:r>
        <w:t>yuav</w:t>
      </w:r>
      <w:proofErr w:type="spellEnd"/>
      <w:r>
        <w:t xml:space="preserve"> </w:t>
      </w:r>
      <w:proofErr w:type="spellStart"/>
      <w:r>
        <w:t>tsum</w:t>
      </w:r>
      <w:proofErr w:type="spellEnd"/>
      <w:r>
        <w:t xml:space="preserve"> tau </w:t>
      </w:r>
      <w:proofErr w:type="spellStart"/>
      <w:r>
        <w:t>ua</w:t>
      </w:r>
      <w:proofErr w:type="spellEnd"/>
      <w:r>
        <w:t xml:space="preserve"> </w:t>
      </w:r>
      <w:proofErr w:type="spellStart"/>
      <w:r>
        <w:t>raws</w:t>
      </w:r>
      <w:proofErr w:type="spellEnd"/>
      <w:r>
        <w:t xml:space="preserve"> li </w:t>
      </w:r>
      <w:proofErr w:type="spellStart"/>
      <w:r>
        <w:t>kev</w:t>
      </w:r>
      <w:proofErr w:type="spellEnd"/>
      <w:r>
        <w:t xml:space="preserve"> </w:t>
      </w:r>
      <w:proofErr w:type="spellStart"/>
      <w:r>
        <w:t>txaus</w:t>
      </w:r>
      <w:proofErr w:type="spellEnd"/>
      <w:r>
        <w:t xml:space="preserve"> </w:t>
      </w:r>
      <w:proofErr w:type="spellStart"/>
      <w:r>
        <w:t>siab</w:t>
      </w:r>
      <w:proofErr w:type="spellEnd"/>
    </w:p>
    <w:p w14:paraId="7BBD6231" w14:textId="77777777" w:rsidR="004C1A0F" w:rsidRDefault="004C1A0F" w:rsidP="004C1A0F">
      <w:pPr>
        <w:pStyle w:val="Body"/>
      </w:pPr>
      <w:bookmarkStart w:id="51" w:name="_Hlk189563866"/>
      <w:r>
        <w:t xml:space="preserve">Lub </w:t>
      </w:r>
      <w:proofErr w:type="spellStart"/>
      <w:r>
        <w:t>Nroog</w:t>
      </w:r>
      <w:proofErr w:type="spellEnd"/>
      <w:r>
        <w:t xml:space="preserve"> Fresno </w:t>
      </w:r>
      <w:proofErr w:type="spellStart"/>
      <w:r>
        <w:t>siv</w:t>
      </w:r>
      <w:proofErr w:type="spellEnd"/>
      <w:r>
        <w:t xml:space="preserve"> </w:t>
      </w:r>
      <w:proofErr w:type="spellStart"/>
      <w:r>
        <w:t>nws</w:t>
      </w:r>
      <w:proofErr w:type="spellEnd"/>
      <w:r>
        <w:t xml:space="preserve"> </w:t>
      </w:r>
      <w:proofErr w:type="spellStart"/>
      <w:r>
        <w:t>cov</w:t>
      </w:r>
      <w:proofErr w:type="spellEnd"/>
      <w:r>
        <w:t xml:space="preserve"> </w:t>
      </w:r>
      <w:proofErr w:type="spellStart"/>
      <w:r>
        <w:t>nyiaj</w:t>
      </w:r>
      <w:proofErr w:type="spellEnd"/>
      <w:r>
        <w:t xml:space="preserve"> pub </w:t>
      </w:r>
      <w:proofErr w:type="spellStart"/>
      <w:r>
        <w:t>dawb</w:t>
      </w:r>
      <w:proofErr w:type="spellEnd"/>
      <w:r>
        <w:t xml:space="preserve"> </w:t>
      </w:r>
      <w:proofErr w:type="spellStart"/>
      <w:r>
        <w:t>los</w:t>
      </w:r>
      <w:proofErr w:type="spellEnd"/>
      <w:r>
        <w:t xml:space="preserve"> ntawm </w:t>
      </w:r>
      <w:proofErr w:type="spellStart"/>
      <w:r>
        <w:t>tsoomfwv</w:t>
      </w:r>
      <w:proofErr w:type="spellEnd"/>
      <w:r>
        <w:t xml:space="preserve"> </w:t>
      </w:r>
      <w:proofErr w:type="spellStart"/>
      <w:r>
        <w:t>ua</w:t>
      </w:r>
      <w:proofErr w:type="spellEnd"/>
      <w:r>
        <w:t xml:space="preserve"> </w:t>
      </w:r>
      <w:proofErr w:type="spellStart"/>
      <w:r>
        <w:t>ke</w:t>
      </w:r>
      <w:proofErr w:type="spellEnd"/>
      <w:r>
        <w:t xml:space="preserve"> </w:t>
      </w:r>
      <w:proofErr w:type="spellStart"/>
      <w:r>
        <w:t>nrog</w:t>
      </w:r>
      <w:proofErr w:type="spellEnd"/>
      <w:r>
        <w:t xml:space="preserve"> </w:t>
      </w:r>
      <w:proofErr w:type="spellStart"/>
      <w:r>
        <w:t>cov</w:t>
      </w:r>
      <w:proofErr w:type="spellEnd"/>
      <w:r>
        <w:t xml:space="preserve"> </w:t>
      </w:r>
      <w:proofErr w:type="spellStart"/>
      <w:r>
        <w:t>peev</w:t>
      </w:r>
      <w:proofErr w:type="spellEnd"/>
      <w:r>
        <w:t xml:space="preserve"> </w:t>
      </w:r>
      <w:proofErr w:type="spellStart"/>
      <w:r>
        <w:t>txheej</w:t>
      </w:r>
      <w:proofErr w:type="spellEnd"/>
      <w:r>
        <w:t xml:space="preserve"> </w:t>
      </w:r>
      <w:proofErr w:type="spellStart"/>
      <w:r>
        <w:t>hauv</w:t>
      </w:r>
      <w:proofErr w:type="spellEnd"/>
      <w:r>
        <w:t xml:space="preserve"> zos </w:t>
      </w:r>
      <w:proofErr w:type="spellStart"/>
      <w:r>
        <w:t>ntxiv</w:t>
      </w:r>
      <w:proofErr w:type="spellEnd"/>
      <w:r>
        <w:t xml:space="preserve"> </w:t>
      </w:r>
      <w:proofErr w:type="spellStart"/>
      <w:r>
        <w:t>los</w:t>
      </w:r>
      <w:proofErr w:type="spellEnd"/>
      <w:r>
        <w:t xml:space="preserve"> </w:t>
      </w:r>
      <w:proofErr w:type="spellStart"/>
      <w:r>
        <w:t>daws</w:t>
      </w:r>
      <w:proofErr w:type="spellEnd"/>
      <w:r>
        <w:t xml:space="preserve"> </w:t>
      </w:r>
      <w:proofErr w:type="spellStart"/>
      <w:r>
        <w:t>cov</w:t>
      </w:r>
      <w:proofErr w:type="spellEnd"/>
      <w:r>
        <w:t xml:space="preserve"> </w:t>
      </w:r>
      <w:proofErr w:type="spellStart"/>
      <w:r>
        <w:t>kev</w:t>
      </w:r>
      <w:proofErr w:type="spellEnd"/>
      <w:r>
        <w:t xml:space="preserve"> xav tau tseem </w:t>
      </w:r>
      <w:proofErr w:type="spellStart"/>
      <w:r>
        <w:t>ceeb</w:t>
      </w:r>
      <w:proofErr w:type="spellEnd"/>
      <w:r>
        <w:t xml:space="preserve">. </w:t>
      </w:r>
      <w:proofErr w:type="spellStart"/>
      <w:r>
        <w:t>Thaum</w:t>
      </w:r>
      <w:proofErr w:type="spellEnd"/>
      <w:r>
        <w:t xml:space="preserve"> lub </w:t>
      </w:r>
      <w:proofErr w:type="spellStart"/>
      <w:r>
        <w:t>sij</w:t>
      </w:r>
      <w:proofErr w:type="spellEnd"/>
      <w:r>
        <w:t xml:space="preserve"> </w:t>
      </w:r>
      <w:proofErr w:type="spellStart"/>
      <w:r>
        <w:t>hawm</w:t>
      </w:r>
      <w:proofErr w:type="spellEnd"/>
      <w:r>
        <w:t xml:space="preserve"> PY 2025, Lub </w:t>
      </w:r>
      <w:proofErr w:type="spellStart"/>
      <w:r>
        <w:t>Nroog</w:t>
      </w:r>
      <w:proofErr w:type="spellEnd"/>
      <w:r>
        <w:t xml:space="preserve"> </w:t>
      </w:r>
      <w:proofErr w:type="spellStart"/>
      <w:r>
        <w:t>yuav</w:t>
      </w:r>
      <w:proofErr w:type="spellEnd"/>
      <w:r>
        <w:t xml:space="preserve"> </w:t>
      </w:r>
      <w:proofErr w:type="spellStart"/>
      <w:r>
        <w:t>koom</w:t>
      </w:r>
      <w:proofErr w:type="spellEnd"/>
      <w:r>
        <w:t xml:space="preserve"> </w:t>
      </w:r>
      <w:proofErr w:type="spellStart"/>
      <w:r>
        <w:t>tes</w:t>
      </w:r>
      <w:proofErr w:type="spellEnd"/>
      <w:r>
        <w:t xml:space="preserve"> </w:t>
      </w:r>
      <w:proofErr w:type="spellStart"/>
      <w:r>
        <w:t>nrog</w:t>
      </w:r>
      <w:proofErr w:type="spellEnd"/>
      <w:r>
        <w:t xml:space="preserve"> </w:t>
      </w:r>
      <w:proofErr w:type="spellStart"/>
      <w:r>
        <w:t>cov</w:t>
      </w:r>
      <w:proofErr w:type="spellEnd"/>
      <w:r>
        <w:t xml:space="preserve"> </w:t>
      </w:r>
      <w:proofErr w:type="spellStart"/>
      <w:r>
        <w:t>koom</w:t>
      </w:r>
      <w:proofErr w:type="spellEnd"/>
      <w:r>
        <w:t xml:space="preserve"> </w:t>
      </w:r>
      <w:proofErr w:type="spellStart"/>
      <w:r>
        <w:t>haum</w:t>
      </w:r>
      <w:proofErr w:type="spellEnd"/>
      <w:r>
        <w:t xml:space="preserve"> </w:t>
      </w:r>
      <w:proofErr w:type="spellStart"/>
      <w:r>
        <w:t>tsis</w:t>
      </w:r>
      <w:proofErr w:type="spellEnd"/>
      <w:r>
        <w:t xml:space="preserve"> muaj </w:t>
      </w:r>
      <w:proofErr w:type="spellStart"/>
      <w:r>
        <w:t>txiaj</w:t>
      </w:r>
      <w:proofErr w:type="spellEnd"/>
      <w:r>
        <w:t xml:space="preserve"> </w:t>
      </w:r>
      <w:proofErr w:type="spellStart"/>
      <w:r>
        <w:t>ntsig</w:t>
      </w:r>
      <w:proofErr w:type="spellEnd"/>
      <w:r>
        <w:t xml:space="preserve"> </w:t>
      </w:r>
      <w:proofErr w:type="spellStart"/>
      <w:r>
        <w:t>hauv</w:t>
      </w:r>
      <w:proofErr w:type="spellEnd"/>
      <w:r>
        <w:t xml:space="preserve"> zos ntawm </w:t>
      </w:r>
      <w:proofErr w:type="spellStart"/>
      <w:r>
        <w:t>ntau</w:t>
      </w:r>
      <w:proofErr w:type="spellEnd"/>
      <w:r>
        <w:t xml:space="preserve"> qhov </w:t>
      </w:r>
      <w:proofErr w:type="spellStart"/>
      <w:r>
        <w:t>kev</w:t>
      </w:r>
      <w:proofErr w:type="spellEnd"/>
      <w:r>
        <w:t xml:space="preserve"> </w:t>
      </w:r>
      <w:proofErr w:type="spellStart"/>
      <w:r>
        <w:t>pab</w:t>
      </w:r>
      <w:proofErr w:type="spellEnd"/>
      <w:r>
        <w:t xml:space="preserve"> </w:t>
      </w:r>
      <w:proofErr w:type="spellStart"/>
      <w:r>
        <w:t>cuam</w:t>
      </w:r>
      <w:proofErr w:type="spellEnd"/>
      <w:r>
        <w:t xml:space="preserve">, </w:t>
      </w:r>
      <w:proofErr w:type="spellStart"/>
      <w:r>
        <w:t>nrog</w:t>
      </w:r>
      <w:proofErr w:type="spellEnd"/>
      <w:r>
        <w:t xml:space="preserve"> </w:t>
      </w:r>
      <w:proofErr w:type="spellStart"/>
      <w:r>
        <w:t>cov</w:t>
      </w:r>
      <w:proofErr w:type="spellEnd"/>
      <w:r>
        <w:t xml:space="preserve"> </w:t>
      </w:r>
      <w:proofErr w:type="spellStart"/>
      <w:r>
        <w:t>koom</w:t>
      </w:r>
      <w:proofErr w:type="spellEnd"/>
      <w:r>
        <w:t xml:space="preserve"> </w:t>
      </w:r>
      <w:proofErr w:type="spellStart"/>
      <w:r>
        <w:t>haum</w:t>
      </w:r>
      <w:proofErr w:type="spellEnd"/>
      <w:r>
        <w:t xml:space="preserve"> </w:t>
      </w:r>
      <w:proofErr w:type="spellStart"/>
      <w:r>
        <w:t>koom</w:t>
      </w:r>
      <w:proofErr w:type="spellEnd"/>
      <w:r>
        <w:t xml:space="preserve"> </w:t>
      </w:r>
      <w:proofErr w:type="spellStart"/>
      <w:r>
        <w:t>tes</w:t>
      </w:r>
      <w:proofErr w:type="spellEnd"/>
      <w:r>
        <w:t xml:space="preserve"> </w:t>
      </w:r>
      <w:proofErr w:type="spellStart"/>
      <w:r>
        <w:t>ntxiv</w:t>
      </w:r>
      <w:proofErr w:type="spellEnd"/>
      <w:r>
        <w:t xml:space="preserve"> </w:t>
      </w:r>
      <w:proofErr w:type="spellStart"/>
      <w:r>
        <w:t>rau</w:t>
      </w:r>
      <w:proofErr w:type="spellEnd"/>
      <w:r>
        <w:t xml:space="preserve"> CDBG, HOME, ESG, thiab HOPWA </w:t>
      </w:r>
      <w:proofErr w:type="spellStart"/>
      <w:r>
        <w:t>cov</w:t>
      </w:r>
      <w:proofErr w:type="spellEnd"/>
      <w:r>
        <w:t xml:space="preserve"> </w:t>
      </w:r>
      <w:proofErr w:type="spellStart"/>
      <w:r>
        <w:t>nyiaj</w:t>
      </w:r>
      <w:proofErr w:type="spellEnd"/>
      <w:r>
        <w:t xml:space="preserve"> </w:t>
      </w:r>
      <w:proofErr w:type="spellStart"/>
      <w:r>
        <w:t>pab</w:t>
      </w:r>
      <w:proofErr w:type="spellEnd"/>
      <w:r>
        <w:t xml:space="preserve"> </w:t>
      </w:r>
      <w:proofErr w:type="spellStart"/>
      <w:r>
        <w:t>ntxiv</w:t>
      </w:r>
      <w:proofErr w:type="spellEnd"/>
      <w:r>
        <w:t xml:space="preserve"> </w:t>
      </w:r>
      <w:proofErr w:type="spellStart"/>
      <w:r>
        <w:t>nrog</w:t>
      </w:r>
      <w:proofErr w:type="spellEnd"/>
      <w:r>
        <w:t xml:space="preserve"> </w:t>
      </w:r>
      <w:proofErr w:type="spellStart"/>
      <w:r>
        <w:t>cov</w:t>
      </w:r>
      <w:proofErr w:type="spellEnd"/>
      <w:r>
        <w:t xml:space="preserve"> </w:t>
      </w:r>
      <w:proofErr w:type="spellStart"/>
      <w:r>
        <w:t>nyiaj</w:t>
      </w:r>
      <w:proofErr w:type="spellEnd"/>
      <w:r>
        <w:t xml:space="preserve"> </w:t>
      </w:r>
      <w:proofErr w:type="spellStart"/>
      <w:r>
        <w:t>pab</w:t>
      </w:r>
      <w:proofErr w:type="spellEnd"/>
      <w:r>
        <w:t xml:space="preserve"> </w:t>
      </w:r>
      <w:proofErr w:type="spellStart"/>
      <w:r>
        <w:t>ntxiv</w:t>
      </w:r>
      <w:proofErr w:type="spellEnd"/>
      <w:r>
        <w:t xml:space="preserve">, </w:t>
      </w:r>
      <w:proofErr w:type="spellStart"/>
      <w:r>
        <w:t>sijhawm</w:t>
      </w:r>
      <w:proofErr w:type="spellEnd"/>
      <w:r>
        <w:t xml:space="preserve"> </w:t>
      </w:r>
      <w:proofErr w:type="spellStart"/>
      <w:r>
        <w:t>ua</w:t>
      </w:r>
      <w:proofErr w:type="spellEnd"/>
      <w:r>
        <w:t xml:space="preserve"> </w:t>
      </w:r>
      <w:proofErr w:type="spellStart"/>
      <w:r>
        <w:t>haujlwm</w:t>
      </w:r>
      <w:proofErr w:type="spellEnd"/>
      <w:r>
        <w:t xml:space="preserve">, thiab </w:t>
      </w:r>
      <w:proofErr w:type="spellStart"/>
      <w:r>
        <w:t>lwm</w:t>
      </w:r>
      <w:proofErr w:type="spellEnd"/>
      <w:r>
        <w:t xml:space="preserve"> yam </w:t>
      </w:r>
      <w:proofErr w:type="spellStart"/>
      <w:r>
        <w:t>kev</w:t>
      </w:r>
      <w:proofErr w:type="spellEnd"/>
      <w:r>
        <w:t xml:space="preserve"> </w:t>
      </w:r>
      <w:proofErr w:type="spellStart"/>
      <w:r>
        <w:t>pabcuam</w:t>
      </w:r>
      <w:proofErr w:type="spellEnd"/>
      <w:r>
        <w:t xml:space="preserve"> </w:t>
      </w:r>
      <w:proofErr w:type="spellStart"/>
      <w:r>
        <w:t>hauv</w:t>
      </w:r>
      <w:proofErr w:type="spellEnd"/>
      <w:r>
        <w:t xml:space="preserve"> lub </w:t>
      </w:r>
      <w:proofErr w:type="spellStart"/>
      <w:r>
        <w:t>koomhaum</w:t>
      </w:r>
      <w:proofErr w:type="spellEnd"/>
      <w:r>
        <w:t>.</w:t>
      </w:r>
    </w:p>
    <w:p w14:paraId="2B6CDB14" w14:textId="77777777" w:rsidR="004C1A0F" w:rsidRDefault="004C1A0F" w:rsidP="004C1A0F">
      <w:pPr>
        <w:pStyle w:val="Body"/>
      </w:pPr>
      <w:r>
        <w:t xml:space="preserve">Lub </w:t>
      </w:r>
      <w:proofErr w:type="spellStart"/>
      <w:r>
        <w:t>Nroog</w:t>
      </w:r>
      <w:proofErr w:type="spellEnd"/>
      <w:r>
        <w:t xml:space="preserve"> </w:t>
      </w:r>
      <w:proofErr w:type="spellStart"/>
      <w:r>
        <w:t>yuav</w:t>
      </w:r>
      <w:proofErr w:type="spellEnd"/>
      <w:r>
        <w:t xml:space="preserve"> </w:t>
      </w:r>
      <w:proofErr w:type="spellStart"/>
      <w:r>
        <w:t>koom</w:t>
      </w:r>
      <w:proofErr w:type="spellEnd"/>
      <w:r>
        <w:t xml:space="preserve"> </w:t>
      </w:r>
      <w:proofErr w:type="spellStart"/>
      <w:r>
        <w:t>tes</w:t>
      </w:r>
      <w:proofErr w:type="spellEnd"/>
      <w:r>
        <w:t xml:space="preserve"> </w:t>
      </w:r>
      <w:proofErr w:type="spellStart"/>
      <w:r>
        <w:t>nrog</w:t>
      </w:r>
      <w:proofErr w:type="spellEnd"/>
      <w:r>
        <w:t xml:space="preserve"> </w:t>
      </w:r>
      <w:proofErr w:type="spellStart"/>
      <w:r>
        <w:t>cov</w:t>
      </w:r>
      <w:proofErr w:type="spellEnd"/>
      <w:r>
        <w:t xml:space="preserve"> </w:t>
      </w:r>
      <w:proofErr w:type="spellStart"/>
      <w:r>
        <w:t>koom</w:t>
      </w:r>
      <w:proofErr w:type="spellEnd"/>
      <w:r>
        <w:t xml:space="preserve"> </w:t>
      </w:r>
      <w:proofErr w:type="spellStart"/>
      <w:r>
        <w:t>haum</w:t>
      </w:r>
      <w:proofErr w:type="spellEnd"/>
      <w:r>
        <w:t xml:space="preserve"> </w:t>
      </w:r>
      <w:proofErr w:type="spellStart"/>
      <w:r>
        <w:t>tsis</w:t>
      </w:r>
      <w:proofErr w:type="spellEnd"/>
      <w:r>
        <w:t xml:space="preserve"> muaj </w:t>
      </w:r>
      <w:proofErr w:type="spellStart"/>
      <w:r>
        <w:t>txiaj</w:t>
      </w:r>
      <w:proofErr w:type="spellEnd"/>
      <w:r>
        <w:t xml:space="preserve"> </w:t>
      </w:r>
      <w:proofErr w:type="spellStart"/>
      <w:r>
        <w:t>ntsig</w:t>
      </w:r>
      <w:proofErr w:type="spellEnd"/>
      <w:r>
        <w:t xml:space="preserve"> </w:t>
      </w:r>
      <w:proofErr w:type="spellStart"/>
      <w:r>
        <w:t>hauv</w:t>
      </w:r>
      <w:proofErr w:type="spellEnd"/>
      <w:r>
        <w:t xml:space="preserve"> zos thiab </w:t>
      </w:r>
      <w:proofErr w:type="spellStart"/>
      <w:r>
        <w:t>cov</w:t>
      </w:r>
      <w:proofErr w:type="spellEnd"/>
      <w:r>
        <w:t xml:space="preserve"> </w:t>
      </w:r>
      <w:proofErr w:type="spellStart"/>
      <w:r>
        <w:t>neeg</w:t>
      </w:r>
      <w:proofErr w:type="spellEnd"/>
      <w:r>
        <w:t xml:space="preserve"> </w:t>
      </w:r>
      <w:proofErr w:type="spellStart"/>
      <w:r>
        <w:t>tsim</w:t>
      </w:r>
      <w:proofErr w:type="spellEnd"/>
      <w:r>
        <w:t xml:space="preserve"> </w:t>
      </w:r>
      <w:proofErr w:type="spellStart"/>
      <w:r>
        <w:t>vaj</w:t>
      </w:r>
      <w:proofErr w:type="spellEnd"/>
      <w:r>
        <w:t xml:space="preserve"> </w:t>
      </w:r>
      <w:proofErr w:type="spellStart"/>
      <w:r>
        <w:t>tsev</w:t>
      </w:r>
      <w:proofErr w:type="spellEnd"/>
      <w:r>
        <w:t xml:space="preserve"> </w:t>
      </w:r>
      <w:proofErr w:type="spellStart"/>
      <w:r>
        <w:t>pheej</w:t>
      </w:r>
      <w:proofErr w:type="spellEnd"/>
      <w:r>
        <w:t xml:space="preserve"> </w:t>
      </w:r>
      <w:proofErr w:type="spellStart"/>
      <w:r>
        <w:t>yig</w:t>
      </w:r>
      <w:proofErr w:type="spellEnd"/>
      <w:r>
        <w:t xml:space="preserve"> </w:t>
      </w:r>
      <w:proofErr w:type="spellStart"/>
      <w:r>
        <w:t>los</w:t>
      </w:r>
      <w:proofErr w:type="spellEnd"/>
      <w:r>
        <w:t xml:space="preserve"> </w:t>
      </w:r>
      <w:proofErr w:type="spellStart"/>
      <w:r>
        <w:t>txhawb</w:t>
      </w:r>
      <w:proofErr w:type="spellEnd"/>
      <w:r>
        <w:t xml:space="preserve"> </w:t>
      </w:r>
      <w:proofErr w:type="spellStart"/>
      <w:r>
        <w:t>kev</w:t>
      </w:r>
      <w:proofErr w:type="spellEnd"/>
      <w:r>
        <w:t xml:space="preserve"> </w:t>
      </w:r>
      <w:proofErr w:type="spellStart"/>
      <w:r>
        <w:t>tsim</w:t>
      </w:r>
      <w:proofErr w:type="spellEnd"/>
      <w:r>
        <w:t xml:space="preserve"> </w:t>
      </w:r>
      <w:proofErr w:type="spellStart"/>
      <w:r>
        <w:t>vaj</w:t>
      </w:r>
      <w:proofErr w:type="spellEnd"/>
      <w:r>
        <w:t xml:space="preserve"> </w:t>
      </w:r>
      <w:proofErr w:type="spellStart"/>
      <w:r>
        <w:t>tsev</w:t>
      </w:r>
      <w:proofErr w:type="spellEnd"/>
      <w:r>
        <w:t xml:space="preserve"> </w:t>
      </w:r>
      <w:proofErr w:type="spellStart"/>
      <w:r>
        <w:t>pheej</w:t>
      </w:r>
      <w:proofErr w:type="spellEnd"/>
      <w:r>
        <w:t xml:space="preserve"> </w:t>
      </w:r>
      <w:proofErr w:type="spellStart"/>
      <w:r>
        <w:t>yig</w:t>
      </w:r>
      <w:proofErr w:type="spellEnd"/>
      <w:r>
        <w:t xml:space="preserve">, </w:t>
      </w:r>
      <w:proofErr w:type="spellStart"/>
      <w:r>
        <w:t>kev</w:t>
      </w:r>
      <w:proofErr w:type="spellEnd"/>
      <w:r>
        <w:t xml:space="preserve"> </w:t>
      </w:r>
      <w:proofErr w:type="spellStart"/>
      <w:r>
        <w:t>kho</w:t>
      </w:r>
      <w:proofErr w:type="spellEnd"/>
      <w:r>
        <w:t xml:space="preserve"> </w:t>
      </w:r>
      <w:proofErr w:type="spellStart"/>
      <w:r>
        <w:t>vaj</w:t>
      </w:r>
      <w:proofErr w:type="spellEnd"/>
      <w:r>
        <w:t xml:space="preserve"> </w:t>
      </w:r>
      <w:proofErr w:type="spellStart"/>
      <w:r>
        <w:t>tsev</w:t>
      </w:r>
      <w:proofErr w:type="spellEnd"/>
      <w:r>
        <w:t xml:space="preserve"> nyob, </w:t>
      </w:r>
      <w:proofErr w:type="spellStart"/>
      <w:r>
        <w:t>kev</w:t>
      </w:r>
      <w:proofErr w:type="spellEnd"/>
      <w:r>
        <w:t xml:space="preserve"> </w:t>
      </w:r>
      <w:proofErr w:type="spellStart"/>
      <w:r>
        <w:t>pabcuam</w:t>
      </w:r>
      <w:proofErr w:type="spellEnd"/>
      <w:r>
        <w:t xml:space="preserve"> </w:t>
      </w:r>
      <w:proofErr w:type="spellStart"/>
      <w:r>
        <w:t>pej</w:t>
      </w:r>
      <w:proofErr w:type="spellEnd"/>
      <w:r>
        <w:t xml:space="preserve"> </w:t>
      </w:r>
      <w:proofErr w:type="spellStart"/>
      <w:r>
        <w:t>xeem</w:t>
      </w:r>
      <w:proofErr w:type="spellEnd"/>
      <w:r>
        <w:t xml:space="preserve">, thiab </w:t>
      </w:r>
      <w:proofErr w:type="spellStart"/>
      <w:r>
        <w:t>cov</w:t>
      </w:r>
      <w:proofErr w:type="spellEnd"/>
      <w:r>
        <w:t xml:space="preserve"> </w:t>
      </w:r>
      <w:proofErr w:type="spellStart"/>
      <w:r>
        <w:t>kev</w:t>
      </w:r>
      <w:proofErr w:type="spellEnd"/>
      <w:r>
        <w:t xml:space="preserve"> </w:t>
      </w:r>
      <w:proofErr w:type="spellStart"/>
      <w:r>
        <w:t>pabcuam</w:t>
      </w:r>
      <w:proofErr w:type="spellEnd"/>
      <w:r>
        <w:t xml:space="preserve"> </w:t>
      </w:r>
      <w:proofErr w:type="spellStart"/>
      <w:r>
        <w:t>tsis</w:t>
      </w:r>
      <w:proofErr w:type="spellEnd"/>
      <w:r>
        <w:t xml:space="preserve"> muaj </w:t>
      </w:r>
      <w:proofErr w:type="spellStart"/>
      <w:r>
        <w:t>tsev</w:t>
      </w:r>
      <w:proofErr w:type="spellEnd"/>
      <w:r>
        <w:t xml:space="preserve"> nyob </w:t>
      </w:r>
      <w:proofErr w:type="spellStart"/>
      <w:r>
        <w:t>hauv</w:t>
      </w:r>
      <w:proofErr w:type="spellEnd"/>
      <w:r>
        <w:t xml:space="preserve"> PY 2025. </w:t>
      </w:r>
      <w:proofErr w:type="spellStart"/>
      <w:r>
        <w:t>Cov</w:t>
      </w:r>
      <w:proofErr w:type="spellEnd"/>
      <w:r>
        <w:t xml:space="preserve"> </w:t>
      </w:r>
      <w:proofErr w:type="spellStart"/>
      <w:r>
        <w:t>koom</w:t>
      </w:r>
      <w:proofErr w:type="spellEnd"/>
      <w:r>
        <w:t xml:space="preserve"> </w:t>
      </w:r>
      <w:proofErr w:type="spellStart"/>
      <w:r>
        <w:t>tes</w:t>
      </w:r>
      <w:proofErr w:type="spellEnd"/>
      <w:r>
        <w:t xml:space="preserve"> </w:t>
      </w:r>
      <w:proofErr w:type="spellStart"/>
      <w:r>
        <w:t>siv</w:t>
      </w:r>
      <w:proofErr w:type="spellEnd"/>
      <w:r>
        <w:t xml:space="preserve"> </w:t>
      </w:r>
      <w:proofErr w:type="spellStart"/>
      <w:r>
        <w:t>nyiaj</w:t>
      </w:r>
      <w:proofErr w:type="spellEnd"/>
      <w:r>
        <w:t xml:space="preserve"> </w:t>
      </w:r>
      <w:proofErr w:type="spellStart"/>
      <w:r>
        <w:t>pab</w:t>
      </w:r>
      <w:proofErr w:type="spellEnd"/>
      <w:r>
        <w:t xml:space="preserve"> </w:t>
      </w:r>
      <w:proofErr w:type="spellStart"/>
      <w:r>
        <w:t>dawb</w:t>
      </w:r>
      <w:proofErr w:type="spellEnd"/>
      <w:r>
        <w:t xml:space="preserve"> </w:t>
      </w:r>
      <w:proofErr w:type="spellStart"/>
      <w:r>
        <w:t>nrog</w:t>
      </w:r>
      <w:proofErr w:type="spellEnd"/>
      <w:r>
        <w:t xml:space="preserve"> </w:t>
      </w:r>
      <w:proofErr w:type="spellStart"/>
      <w:r>
        <w:t>cov</w:t>
      </w:r>
      <w:proofErr w:type="spellEnd"/>
      <w:r>
        <w:t xml:space="preserve"> </w:t>
      </w:r>
      <w:proofErr w:type="spellStart"/>
      <w:r>
        <w:t>nyiaj</w:t>
      </w:r>
      <w:proofErr w:type="spellEnd"/>
      <w:r>
        <w:t xml:space="preserve"> pub </w:t>
      </w:r>
      <w:proofErr w:type="spellStart"/>
      <w:r>
        <w:t>dawb</w:t>
      </w:r>
      <w:proofErr w:type="spellEnd"/>
      <w:r>
        <w:t xml:space="preserve"> thiab </w:t>
      </w:r>
      <w:proofErr w:type="spellStart"/>
      <w:r>
        <w:t>lwm</w:t>
      </w:r>
      <w:proofErr w:type="spellEnd"/>
      <w:r>
        <w:t xml:space="preserve"> yam </w:t>
      </w:r>
      <w:proofErr w:type="spellStart"/>
      <w:r>
        <w:t>nyiaj</w:t>
      </w:r>
      <w:proofErr w:type="spellEnd"/>
      <w:r>
        <w:t xml:space="preserve"> </w:t>
      </w:r>
      <w:proofErr w:type="spellStart"/>
      <w:r>
        <w:t>txiag</w:t>
      </w:r>
      <w:proofErr w:type="spellEnd"/>
      <w:r>
        <w:t xml:space="preserve">. </w:t>
      </w:r>
      <w:proofErr w:type="spellStart"/>
      <w:r>
        <w:t>Cov</w:t>
      </w:r>
      <w:proofErr w:type="spellEnd"/>
      <w:r>
        <w:t xml:space="preserve"> </w:t>
      </w:r>
      <w:proofErr w:type="spellStart"/>
      <w:r>
        <w:t>nyiaj</w:t>
      </w:r>
      <w:proofErr w:type="spellEnd"/>
      <w:r>
        <w:t xml:space="preserve"> </w:t>
      </w:r>
      <w:proofErr w:type="spellStart"/>
      <w:r>
        <w:t>pab</w:t>
      </w:r>
      <w:proofErr w:type="spellEnd"/>
      <w:r>
        <w:t xml:space="preserve"> </w:t>
      </w:r>
      <w:proofErr w:type="spellStart"/>
      <w:r>
        <w:t>kuj</w:t>
      </w:r>
      <w:proofErr w:type="spellEnd"/>
      <w:r>
        <w:t xml:space="preserve"> tseem muaj </w:t>
      </w:r>
      <w:proofErr w:type="spellStart"/>
      <w:r>
        <w:t>los</w:t>
      </w:r>
      <w:proofErr w:type="spellEnd"/>
      <w:r>
        <w:t xml:space="preserve"> ntawm Lub </w:t>
      </w:r>
      <w:proofErr w:type="spellStart"/>
      <w:r>
        <w:t>Nroog</w:t>
      </w:r>
      <w:proofErr w:type="spellEnd"/>
      <w:r>
        <w:t xml:space="preserve"> Lub Zos Lub Zos Lub Zos Lub Zos, California Lub </w:t>
      </w:r>
      <w:proofErr w:type="spellStart"/>
      <w:r>
        <w:t>Tsev</w:t>
      </w:r>
      <w:proofErr w:type="spellEnd"/>
      <w:r>
        <w:t xml:space="preserve"> </w:t>
      </w:r>
      <w:proofErr w:type="spellStart"/>
      <w:r>
        <w:t>Haujlwm</w:t>
      </w:r>
      <w:proofErr w:type="spellEnd"/>
      <w:r>
        <w:t xml:space="preserve"> </w:t>
      </w:r>
      <w:proofErr w:type="spellStart"/>
      <w:r>
        <w:t>Saib</w:t>
      </w:r>
      <w:proofErr w:type="spellEnd"/>
      <w:r>
        <w:t xml:space="preserve"> </w:t>
      </w:r>
      <w:proofErr w:type="spellStart"/>
      <w:r>
        <w:t>Xyuas</w:t>
      </w:r>
      <w:proofErr w:type="spellEnd"/>
      <w:r>
        <w:t xml:space="preserve"> </w:t>
      </w:r>
      <w:proofErr w:type="spellStart"/>
      <w:r>
        <w:t>Vaj</w:t>
      </w:r>
      <w:proofErr w:type="spellEnd"/>
      <w:r>
        <w:t xml:space="preserve"> </w:t>
      </w:r>
      <w:proofErr w:type="spellStart"/>
      <w:r>
        <w:t>Tsev</w:t>
      </w:r>
      <w:proofErr w:type="spellEnd"/>
      <w:r>
        <w:t xml:space="preserve"> thiab Kev </w:t>
      </w:r>
      <w:proofErr w:type="spellStart"/>
      <w:r>
        <w:t>Txhim</w:t>
      </w:r>
      <w:proofErr w:type="spellEnd"/>
      <w:r>
        <w:t xml:space="preserve"> Kho </w:t>
      </w:r>
      <w:proofErr w:type="spellStart"/>
      <w:r>
        <w:t>Hauv</w:t>
      </w:r>
      <w:proofErr w:type="spellEnd"/>
      <w:r>
        <w:t xml:space="preserve"> </w:t>
      </w:r>
      <w:proofErr w:type="spellStart"/>
      <w:r>
        <w:t>Zej</w:t>
      </w:r>
      <w:proofErr w:type="spellEnd"/>
      <w:r>
        <w:t xml:space="preserve"> Zog, National Housing Trust Fund, </w:t>
      </w:r>
      <w:proofErr w:type="spellStart"/>
      <w:r>
        <w:t>Cov</w:t>
      </w:r>
      <w:proofErr w:type="spellEnd"/>
      <w:r>
        <w:t xml:space="preserve"> </w:t>
      </w:r>
      <w:proofErr w:type="spellStart"/>
      <w:r>
        <w:t>Nyiaj</w:t>
      </w:r>
      <w:proofErr w:type="spellEnd"/>
      <w:r>
        <w:t xml:space="preserve"> Them </w:t>
      </w:r>
      <w:proofErr w:type="spellStart"/>
      <w:r>
        <w:t>Nqi</w:t>
      </w:r>
      <w:proofErr w:type="spellEnd"/>
      <w:r>
        <w:t xml:space="preserve"> Se </w:t>
      </w:r>
      <w:proofErr w:type="spellStart"/>
      <w:r>
        <w:t>Hauv</w:t>
      </w:r>
      <w:proofErr w:type="spellEnd"/>
      <w:r>
        <w:t xml:space="preserve"> </w:t>
      </w:r>
      <w:proofErr w:type="spellStart"/>
      <w:r>
        <w:t>Tsev</w:t>
      </w:r>
      <w:proofErr w:type="spellEnd"/>
      <w:r>
        <w:t xml:space="preserve">, thiab HUD </w:t>
      </w:r>
      <w:proofErr w:type="spellStart"/>
      <w:r>
        <w:t>nyiaj</w:t>
      </w:r>
      <w:proofErr w:type="spellEnd"/>
      <w:r>
        <w:t xml:space="preserve"> </w:t>
      </w:r>
      <w:proofErr w:type="spellStart"/>
      <w:r>
        <w:t>txiag</w:t>
      </w:r>
      <w:proofErr w:type="spellEnd"/>
      <w:r>
        <w:t xml:space="preserve"> </w:t>
      </w:r>
      <w:proofErr w:type="spellStart"/>
      <w:r>
        <w:t>los</w:t>
      </w:r>
      <w:proofErr w:type="spellEnd"/>
      <w:r>
        <w:t xml:space="preserve"> ntawm Fresno-Madera Continuum of Care.</w:t>
      </w:r>
    </w:p>
    <w:p w14:paraId="0A1D49B0" w14:textId="77777777" w:rsidR="002E0472" w:rsidRDefault="002E0472" w:rsidP="004C1A0F">
      <w:pPr>
        <w:pStyle w:val="Body"/>
      </w:pPr>
      <w:proofErr w:type="spellStart"/>
      <w:r>
        <w:t>Raws</w:t>
      </w:r>
      <w:proofErr w:type="spellEnd"/>
      <w:r>
        <w:t xml:space="preserve"> li </w:t>
      </w:r>
      <w:proofErr w:type="spellStart"/>
      <w:r>
        <w:t>cov</w:t>
      </w:r>
      <w:proofErr w:type="spellEnd"/>
      <w:r>
        <w:t xml:space="preserve"> </w:t>
      </w:r>
      <w:proofErr w:type="spellStart"/>
      <w:r>
        <w:t>ntawv</w:t>
      </w:r>
      <w:proofErr w:type="spellEnd"/>
      <w:r>
        <w:t xml:space="preserve"> </w:t>
      </w:r>
      <w:proofErr w:type="spellStart"/>
      <w:r>
        <w:t>tshaj</w:t>
      </w:r>
      <w:proofErr w:type="spellEnd"/>
      <w:r>
        <w:t xml:space="preserve"> </w:t>
      </w:r>
      <w:proofErr w:type="spellStart"/>
      <w:r>
        <w:t>tawm</w:t>
      </w:r>
      <w:proofErr w:type="spellEnd"/>
      <w:r>
        <w:t xml:space="preserve"> </w:t>
      </w:r>
      <w:proofErr w:type="spellStart"/>
      <w:r>
        <w:t>tshiab</w:t>
      </w:r>
      <w:proofErr w:type="spellEnd"/>
      <w:r>
        <w:t xml:space="preserve"> </w:t>
      </w:r>
      <w:proofErr w:type="spellStart"/>
      <w:r>
        <w:t>tshaj</w:t>
      </w:r>
      <w:proofErr w:type="spellEnd"/>
      <w:r>
        <w:t xml:space="preserve"> </w:t>
      </w:r>
      <w:proofErr w:type="spellStart"/>
      <w:r>
        <w:t>plaws</w:t>
      </w:r>
      <w:proofErr w:type="spellEnd"/>
      <w:r>
        <w:t xml:space="preserve"> </w:t>
      </w:r>
      <w:proofErr w:type="spellStart"/>
      <w:r>
        <w:t>los</w:t>
      </w:r>
      <w:proofErr w:type="spellEnd"/>
      <w:r>
        <w:t xml:space="preserve"> ntawm HUD, Fresno </w:t>
      </w:r>
      <w:proofErr w:type="spellStart"/>
      <w:r>
        <w:t>tsim</w:t>
      </w:r>
      <w:proofErr w:type="spellEnd"/>
      <w:r>
        <w:t xml:space="preserve"> </w:t>
      </w:r>
      <w:proofErr w:type="spellStart"/>
      <w:r>
        <w:t>nyog</w:t>
      </w:r>
      <w:proofErr w:type="spellEnd"/>
      <w:r>
        <w:t xml:space="preserve"> </w:t>
      </w:r>
      <w:proofErr w:type="spellStart"/>
      <w:r>
        <w:t>rau</w:t>
      </w:r>
      <w:proofErr w:type="spellEnd"/>
      <w:r>
        <w:t xml:space="preserve"> 100% HOME match </w:t>
      </w:r>
      <w:proofErr w:type="spellStart"/>
      <w:r>
        <w:t>txo</w:t>
      </w:r>
      <w:proofErr w:type="spellEnd"/>
      <w:r>
        <w:t xml:space="preserve"> </w:t>
      </w:r>
      <w:proofErr w:type="spellStart"/>
      <w:r>
        <w:t>qis</w:t>
      </w:r>
      <w:proofErr w:type="spellEnd"/>
      <w:r>
        <w:t xml:space="preserve"> </w:t>
      </w:r>
      <w:proofErr w:type="spellStart"/>
      <w:r>
        <w:t>raws</w:t>
      </w:r>
      <w:proofErr w:type="spellEnd"/>
      <w:r>
        <w:t xml:space="preserve"> li </w:t>
      </w:r>
      <w:proofErr w:type="spellStart"/>
      <w:r>
        <w:t>nws</w:t>
      </w:r>
      <w:proofErr w:type="spellEnd"/>
      <w:r>
        <w:t xml:space="preserve"> FY 2023 </w:t>
      </w:r>
      <w:proofErr w:type="spellStart"/>
      <w:r>
        <w:t>tus</w:t>
      </w:r>
      <w:proofErr w:type="spellEnd"/>
      <w:r>
        <w:t xml:space="preserve"> </w:t>
      </w:r>
      <w:proofErr w:type="spellStart"/>
      <w:r>
        <w:t>neeg</w:t>
      </w:r>
      <w:proofErr w:type="spellEnd"/>
      <w:r>
        <w:t xml:space="preserve"> </w:t>
      </w:r>
      <w:proofErr w:type="spellStart"/>
      <w:r>
        <w:t>txom</w:t>
      </w:r>
      <w:proofErr w:type="spellEnd"/>
      <w:r>
        <w:t xml:space="preserve"> </w:t>
      </w:r>
      <w:proofErr w:type="spellStart"/>
      <w:r>
        <w:t>nyem</w:t>
      </w:r>
      <w:proofErr w:type="spellEnd"/>
      <w:r>
        <w:t xml:space="preserve"> </w:t>
      </w:r>
      <w:proofErr w:type="spellStart"/>
      <w:r>
        <w:t>tus</w:t>
      </w:r>
      <w:proofErr w:type="spellEnd"/>
      <w:r>
        <w:t xml:space="preserve"> </w:t>
      </w:r>
      <w:proofErr w:type="spellStart"/>
      <w:r>
        <w:t>nqi</w:t>
      </w:r>
      <w:proofErr w:type="spellEnd"/>
      <w:r>
        <w:t xml:space="preserve">, </w:t>
      </w:r>
      <w:proofErr w:type="spellStart"/>
      <w:r>
        <w:t>cov</w:t>
      </w:r>
      <w:proofErr w:type="spellEnd"/>
      <w:r>
        <w:t xml:space="preserve"> </w:t>
      </w:r>
      <w:proofErr w:type="spellStart"/>
      <w:r>
        <w:t>nyiaj</w:t>
      </w:r>
      <w:proofErr w:type="spellEnd"/>
      <w:r>
        <w:t xml:space="preserve"> tau </w:t>
      </w:r>
      <w:proofErr w:type="spellStart"/>
      <w:r>
        <w:t>los</w:t>
      </w:r>
      <w:proofErr w:type="spellEnd"/>
      <w:r>
        <w:t xml:space="preserve"> ntawm </w:t>
      </w:r>
      <w:proofErr w:type="spellStart"/>
      <w:r>
        <w:t>ib</w:t>
      </w:r>
      <w:proofErr w:type="spellEnd"/>
      <w:r>
        <w:t xml:space="preserve"> </w:t>
      </w:r>
      <w:proofErr w:type="spellStart"/>
      <w:r>
        <w:t>tus</w:t>
      </w:r>
      <w:proofErr w:type="spellEnd"/>
      <w:r>
        <w:t xml:space="preserve"> </w:t>
      </w:r>
      <w:proofErr w:type="spellStart"/>
      <w:r>
        <w:t>neeg</w:t>
      </w:r>
      <w:proofErr w:type="spellEnd"/>
      <w:r>
        <w:t xml:space="preserve">, thiab </w:t>
      </w:r>
      <w:proofErr w:type="spellStart"/>
      <w:r>
        <w:t>feem</w:t>
      </w:r>
      <w:proofErr w:type="spellEnd"/>
      <w:r>
        <w:t xml:space="preserve"> </w:t>
      </w:r>
      <w:proofErr w:type="spellStart"/>
      <w:r>
        <w:t>pua</w:t>
      </w:r>
      <w:proofErr w:type="spellEnd"/>
      <w:r>
        <w:t xml:space="preserve"> ​​​​ntawm </w:t>
      </w:r>
      <w:proofErr w:type="spellStart"/>
      <w:r>
        <w:t>cov</w:t>
      </w:r>
      <w:proofErr w:type="spellEnd"/>
      <w:r>
        <w:t xml:space="preserve"> </w:t>
      </w:r>
      <w:proofErr w:type="spellStart"/>
      <w:r>
        <w:t>neeg</w:t>
      </w:r>
      <w:proofErr w:type="spellEnd"/>
      <w:r>
        <w:t xml:space="preserve"> </w:t>
      </w:r>
      <w:proofErr w:type="spellStart"/>
      <w:r>
        <w:t>txom</w:t>
      </w:r>
      <w:proofErr w:type="spellEnd"/>
      <w:r>
        <w:t xml:space="preserve"> </w:t>
      </w:r>
      <w:proofErr w:type="spellStart"/>
      <w:r>
        <w:t>nyem</w:t>
      </w:r>
      <w:proofErr w:type="spellEnd"/>
      <w:r>
        <w:t>.</w:t>
      </w:r>
      <w:r>
        <w:rPr>
          <w:rStyle w:val="FootnoteReference"/>
        </w:rPr>
        <w:footnoteReference w:id="9"/>
      </w:r>
      <w:r>
        <w:t xml:space="preserve"> </w:t>
      </w:r>
    </w:p>
    <w:p w14:paraId="20A099FD" w14:textId="77777777" w:rsidR="00920EC8" w:rsidRDefault="00920EC8" w:rsidP="00920EC8">
      <w:pPr>
        <w:pStyle w:val="Body"/>
      </w:pPr>
      <w:r>
        <w:t xml:space="preserve">ESG xav tau 100% </w:t>
      </w:r>
      <w:proofErr w:type="spellStart"/>
      <w:r>
        <w:t>kev</w:t>
      </w:r>
      <w:proofErr w:type="spellEnd"/>
      <w:r>
        <w:t xml:space="preserve"> sib </w:t>
      </w:r>
      <w:proofErr w:type="spellStart"/>
      <w:r>
        <w:t>tw</w:t>
      </w:r>
      <w:proofErr w:type="spellEnd"/>
      <w:r>
        <w:t xml:space="preserve"> ntawm </w:t>
      </w:r>
      <w:proofErr w:type="spellStart"/>
      <w:r>
        <w:t>cov</w:t>
      </w:r>
      <w:proofErr w:type="spellEnd"/>
      <w:r>
        <w:t xml:space="preserve"> </w:t>
      </w:r>
      <w:proofErr w:type="spellStart"/>
      <w:r>
        <w:t>nyiaj</w:t>
      </w:r>
      <w:proofErr w:type="spellEnd"/>
      <w:r>
        <w:t xml:space="preserve"> </w:t>
      </w:r>
      <w:proofErr w:type="spellStart"/>
      <w:r>
        <w:t>pabcuam</w:t>
      </w:r>
      <w:proofErr w:type="spellEnd"/>
      <w:r>
        <w:t xml:space="preserve">. Lub </w:t>
      </w:r>
      <w:proofErr w:type="spellStart"/>
      <w:r>
        <w:t>Nroog</w:t>
      </w:r>
      <w:proofErr w:type="spellEnd"/>
      <w:r>
        <w:t xml:space="preserve"> </w:t>
      </w:r>
      <w:proofErr w:type="spellStart"/>
      <w:r>
        <w:t>feem</w:t>
      </w:r>
      <w:proofErr w:type="spellEnd"/>
      <w:r>
        <w:t xml:space="preserve"> </w:t>
      </w:r>
      <w:proofErr w:type="spellStart"/>
      <w:r>
        <w:t>ntau</w:t>
      </w:r>
      <w:proofErr w:type="spellEnd"/>
      <w:r>
        <w:t xml:space="preserve"> </w:t>
      </w:r>
      <w:proofErr w:type="spellStart"/>
      <w:r>
        <w:t>dhau</w:t>
      </w:r>
      <w:proofErr w:type="spellEnd"/>
      <w:r>
        <w:t xml:space="preserve"> qhov </w:t>
      </w:r>
      <w:proofErr w:type="spellStart"/>
      <w:r>
        <w:t>kev</w:t>
      </w:r>
      <w:proofErr w:type="spellEnd"/>
      <w:r>
        <w:t xml:space="preserve"> xav tau sib </w:t>
      </w:r>
      <w:proofErr w:type="spellStart"/>
      <w:r>
        <w:t>xws</w:t>
      </w:r>
      <w:proofErr w:type="spellEnd"/>
      <w:r>
        <w:t xml:space="preserve"> </w:t>
      </w:r>
      <w:proofErr w:type="spellStart"/>
      <w:r>
        <w:t>rau</w:t>
      </w:r>
      <w:proofErr w:type="spellEnd"/>
      <w:r>
        <w:t xml:space="preserve"> </w:t>
      </w:r>
      <w:proofErr w:type="spellStart"/>
      <w:r>
        <w:t>cov</w:t>
      </w:r>
      <w:proofErr w:type="spellEnd"/>
      <w:r>
        <w:t xml:space="preserve"> </w:t>
      </w:r>
      <w:proofErr w:type="spellStart"/>
      <w:r>
        <w:t>neeg</w:t>
      </w:r>
      <w:proofErr w:type="spellEnd"/>
      <w:r>
        <w:t xml:space="preserve"> </w:t>
      </w:r>
      <w:proofErr w:type="spellStart"/>
      <w:r>
        <w:t>muab</w:t>
      </w:r>
      <w:proofErr w:type="spellEnd"/>
      <w:r>
        <w:t xml:space="preserve"> </w:t>
      </w:r>
      <w:proofErr w:type="spellStart"/>
      <w:r>
        <w:t>kev</w:t>
      </w:r>
      <w:proofErr w:type="spellEnd"/>
      <w:r>
        <w:t xml:space="preserve"> </w:t>
      </w:r>
      <w:proofErr w:type="spellStart"/>
      <w:r>
        <w:t>pabcuam</w:t>
      </w:r>
      <w:proofErr w:type="spellEnd"/>
      <w:r>
        <w:t xml:space="preserve"> tau </w:t>
      </w:r>
      <w:proofErr w:type="spellStart"/>
      <w:r>
        <w:t>txais</w:t>
      </w:r>
      <w:proofErr w:type="spellEnd"/>
      <w:r>
        <w:t xml:space="preserve"> ESG </w:t>
      </w:r>
      <w:proofErr w:type="spellStart"/>
      <w:r>
        <w:t>cov</w:t>
      </w:r>
      <w:proofErr w:type="spellEnd"/>
      <w:r>
        <w:t xml:space="preserve"> </w:t>
      </w:r>
      <w:proofErr w:type="spellStart"/>
      <w:r>
        <w:t>nyiaj</w:t>
      </w:r>
      <w:proofErr w:type="spellEnd"/>
      <w:r>
        <w:t xml:space="preserve"> </w:t>
      </w:r>
      <w:proofErr w:type="spellStart"/>
      <w:r>
        <w:t>los</w:t>
      </w:r>
      <w:proofErr w:type="spellEnd"/>
      <w:r>
        <w:t xml:space="preserve"> ntawm Lub </w:t>
      </w:r>
      <w:proofErr w:type="spellStart"/>
      <w:r>
        <w:t>Nroog</w:t>
      </w:r>
      <w:proofErr w:type="spellEnd"/>
      <w:r>
        <w:t xml:space="preserve">. ESG </w:t>
      </w:r>
      <w:proofErr w:type="spellStart"/>
      <w:r>
        <w:t>cov</w:t>
      </w:r>
      <w:proofErr w:type="spellEnd"/>
      <w:r>
        <w:t xml:space="preserve"> chaw </w:t>
      </w:r>
      <w:proofErr w:type="spellStart"/>
      <w:r>
        <w:t>muab</w:t>
      </w:r>
      <w:proofErr w:type="spellEnd"/>
      <w:r>
        <w:t xml:space="preserve"> </w:t>
      </w:r>
      <w:proofErr w:type="spellStart"/>
      <w:r>
        <w:t>kev</w:t>
      </w:r>
      <w:proofErr w:type="spellEnd"/>
      <w:r>
        <w:t xml:space="preserve"> </w:t>
      </w:r>
      <w:proofErr w:type="spellStart"/>
      <w:r>
        <w:t>pabcuam</w:t>
      </w:r>
      <w:proofErr w:type="spellEnd"/>
      <w:r>
        <w:t xml:space="preserve"> </w:t>
      </w:r>
      <w:proofErr w:type="spellStart"/>
      <w:r>
        <w:t>ua</w:t>
      </w:r>
      <w:proofErr w:type="spellEnd"/>
      <w:r>
        <w:t xml:space="preserve"> tau </w:t>
      </w:r>
      <w:proofErr w:type="spellStart"/>
      <w:r>
        <w:t>raws</w:t>
      </w:r>
      <w:proofErr w:type="spellEnd"/>
      <w:r>
        <w:t xml:space="preserve"> li qhov </w:t>
      </w:r>
      <w:proofErr w:type="spellStart"/>
      <w:r>
        <w:t>yuav</w:t>
      </w:r>
      <w:proofErr w:type="spellEnd"/>
      <w:r>
        <w:t xml:space="preserve"> </w:t>
      </w:r>
      <w:proofErr w:type="spellStart"/>
      <w:r>
        <w:t>tsum</w:t>
      </w:r>
      <w:proofErr w:type="spellEnd"/>
      <w:r>
        <w:t xml:space="preserve"> tau muaj </w:t>
      </w:r>
      <w:proofErr w:type="spellStart"/>
      <w:r>
        <w:t>los</w:t>
      </w:r>
      <w:proofErr w:type="spellEnd"/>
      <w:r>
        <w:t xml:space="preserve"> ntawm </w:t>
      </w:r>
      <w:proofErr w:type="spellStart"/>
      <w:r>
        <w:t>kev</w:t>
      </w:r>
      <w:proofErr w:type="spellEnd"/>
      <w:r>
        <w:t xml:space="preserve"> pub </w:t>
      </w:r>
      <w:proofErr w:type="spellStart"/>
      <w:r>
        <w:t>dawb</w:t>
      </w:r>
      <w:proofErr w:type="spellEnd"/>
      <w:r>
        <w:t xml:space="preserve"> pub </w:t>
      </w:r>
      <w:proofErr w:type="spellStart"/>
      <w:r>
        <w:t>dawb</w:t>
      </w:r>
      <w:proofErr w:type="spellEnd"/>
      <w:r>
        <w:t xml:space="preserve">, </w:t>
      </w:r>
      <w:proofErr w:type="spellStart"/>
      <w:r>
        <w:t>xeev</w:t>
      </w:r>
      <w:proofErr w:type="spellEnd"/>
      <w:r>
        <w:t xml:space="preserve"> thiab </w:t>
      </w:r>
      <w:proofErr w:type="spellStart"/>
      <w:r>
        <w:t>lwm</w:t>
      </w:r>
      <w:proofErr w:type="spellEnd"/>
      <w:r>
        <w:t xml:space="preserve"> yam </w:t>
      </w:r>
      <w:proofErr w:type="spellStart"/>
      <w:r>
        <w:t>nyiaj</w:t>
      </w:r>
      <w:proofErr w:type="spellEnd"/>
      <w:r>
        <w:t xml:space="preserve"> </w:t>
      </w:r>
      <w:proofErr w:type="spellStart"/>
      <w:r>
        <w:t>pabcuam</w:t>
      </w:r>
      <w:proofErr w:type="spellEnd"/>
      <w:r>
        <w:t xml:space="preserve"> </w:t>
      </w:r>
      <w:proofErr w:type="spellStart"/>
      <w:r>
        <w:t>tseemfwv</w:t>
      </w:r>
      <w:proofErr w:type="spellEnd"/>
      <w:r>
        <w:t xml:space="preserve"> </w:t>
      </w:r>
      <w:proofErr w:type="spellStart"/>
      <w:r>
        <w:t>qibsiab</w:t>
      </w:r>
      <w:proofErr w:type="spellEnd"/>
      <w:r>
        <w:t>, thiab/</w:t>
      </w:r>
      <w:proofErr w:type="spellStart"/>
      <w:r>
        <w:t>lossis</w:t>
      </w:r>
      <w:proofErr w:type="spellEnd"/>
      <w:r>
        <w:t xml:space="preserve"> </w:t>
      </w:r>
      <w:proofErr w:type="spellStart"/>
      <w:r>
        <w:t>cov</w:t>
      </w:r>
      <w:proofErr w:type="spellEnd"/>
      <w:r>
        <w:t xml:space="preserve"> </w:t>
      </w:r>
      <w:proofErr w:type="spellStart"/>
      <w:r>
        <w:t>sijhawm</w:t>
      </w:r>
      <w:proofErr w:type="spellEnd"/>
      <w:r>
        <w:t xml:space="preserve"> </w:t>
      </w:r>
      <w:proofErr w:type="spellStart"/>
      <w:r>
        <w:t>ua</w:t>
      </w:r>
      <w:proofErr w:type="spellEnd"/>
      <w:r>
        <w:t xml:space="preserve"> </w:t>
      </w:r>
      <w:proofErr w:type="spellStart"/>
      <w:r>
        <w:t>haujlwm</w:t>
      </w:r>
      <w:proofErr w:type="spellEnd"/>
      <w:r>
        <w:t xml:space="preserve"> pub </w:t>
      </w:r>
      <w:proofErr w:type="spellStart"/>
      <w:r>
        <w:t>dawb</w:t>
      </w:r>
      <w:proofErr w:type="spellEnd"/>
      <w:r>
        <w:t>.</w:t>
      </w:r>
    </w:p>
    <w:bookmarkEnd w:id="51"/>
    <w:p w14:paraId="4C404977" w14:textId="77777777" w:rsidR="00FA0F96" w:rsidRDefault="008D538D" w:rsidP="007E2BC2">
      <w:pPr>
        <w:pStyle w:val="BodyBold"/>
      </w:pPr>
      <w:r>
        <w:t xml:space="preserve">Yog </w:t>
      </w:r>
      <w:proofErr w:type="spellStart"/>
      <w:r>
        <w:t>tias</w:t>
      </w:r>
      <w:proofErr w:type="spellEnd"/>
      <w:r>
        <w:t xml:space="preserve"> </w:t>
      </w:r>
      <w:proofErr w:type="spellStart"/>
      <w:r>
        <w:t>tsim</w:t>
      </w:r>
      <w:proofErr w:type="spellEnd"/>
      <w:r>
        <w:t xml:space="preserve"> </w:t>
      </w:r>
      <w:proofErr w:type="spellStart"/>
      <w:r>
        <w:t>nyog</w:t>
      </w:r>
      <w:proofErr w:type="spellEnd"/>
      <w:r>
        <w:t xml:space="preserve">, </w:t>
      </w:r>
      <w:proofErr w:type="spellStart"/>
      <w:r>
        <w:t>piav</w:t>
      </w:r>
      <w:proofErr w:type="spellEnd"/>
      <w:r>
        <w:t xml:space="preserve"> </w:t>
      </w:r>
      <w:proofErr w:type="spellStart"/>
      <w:r>
        <w:t>qhia</w:t>
      </w:r>
      <w:proofErr w:type="spellEnd"/>
      <w:r>
        <w:t xml:space="preserve"> </w:t>
      </w:r>
      <w:proofErr w:type="spellStart"/>
      <w:r>
        <w:t>txog</w:t>
      </w:r>
      <w:proofErr w:type="spellEnd"/>
      <w:r>
        <w:t xml:space="preserve"> </w:t>
      </w:r>
      <w:proofErr w:type="spellStart"/>
      <w:r>
        <w:t>pej</w:t>
      </w:r>
      <w:proofErr w:type="spellEnd"/>
      <w:r>
        <w:t xml:space="preserve"> </w:t>
      </w:r>
      <w:proofErr w:type="spellStart"/>
      <w:r>
        <w:t>xeem</w:t>
      </w:r>
      <w:proofErr w:type="spellEnd"/>
      <w:r>
        <w:t xml:space="preserve"> </w:t>
      </w:r>
      <w:proofErr w:type="spellStart"/>
      <w:r>
        <w:t>cov</w:t>
      </w:r>
      <w:proofErr w:type="spellEnd"/>
      <w:r>
        <w:t xml:space="preserve"> av </w:t>
      </w:r>
      <w:proofErr w:type="spellStart"/>
      <w:r>
        <w:t>lossis</w:t>
      </w:r>
      <w:proofErr w:type="spellEnd"/>
      <w:r>
        <w:t xml:space="preserve"> </w:t>
      </w:r>
      <w:proofErr w:type="spellStart"/>
      <w:r>
        <w:t>cov</w:t>
      </w:r>
      <w:proofErr w:type="spellEnd"/>
      <w:r>
        <w:t xml:space="preserve"> </w:t>
      </w:r>
      <w:proofErr w:type="spellStart"/>
      <w:r>
        <w:t>cuab</w:t>
      </w:r>
      <w:proofErr w:type="spellEnd"/>
      <w:r>
        <w:t xml:space="preserve"> </w:t>
      </w:r>
      <w:proofErr w:type="spellStart"/>
      <w:r>
        <w:t>yeej</w:t>
      </w:r>
      <w:proofErr w:type="spellEnd"/>
      <w:r>
        <w:t xml:space="preserve"> nyob </w:t>
      </w:r>
      <w:proofErr w:type="spellStart"/>
      <w:r>
        <w:t>hauv</w:t>
      </w:r>
      <w:proofErr w:type="spellEnd"/>
      <w:r>
        <w:t xml:space="preserve"> </w:t>
      </w:r>
      <w:proofErr w:type="spellStart"/>
      <w:r>
        <w:t>thaj</w:t>
      </w:r>
      <w:proofErr w:type="spellEnd"/>
      <w:r>
        <w:t xml:space="preserve"> chaw </w:t>
      </w:r>
      <w:proofErr w:type="spellStart"/>
      <w:r>
        <w:t>txiav</w:t>
      </w:r>
      <w:proofErr w:type="spellEnd"/>
      <w:r>
        <w:t xml:space="preserve"> </w:t>
      </w:r>
      <w:proofErr w:type="spellStart"/>
      <w:r>
        <w:t>txim</w:t>
      </w:r>
      <w:proofErr w:type="spellEnd"/>
      <w:r>
        <w:t xml:space="preserve"> </w:t>
      </w:r>
      <w:proofErr w:type="spellStart"/>
      <w:r>
        <w:t>siab</w:t>
      </w:r>
      <w:proofErr w:type="spellEnd"/>
      <w:r>
        <w:t xml:space="preserve"> </w:t>
      </w:r>
      <w:proofErr w:type="spellStart"/>
      <w:r>
        <w:t>uas</w:t>
      </w:r>
      <w:proofErr w:type="spellEnd"/>
      <w:r>
        <w:t xml:space="preserve"> </w:t>
      </w:r>
      <w:proofErr w:type="spellStart"/>
      <w:r>
        <w:t>yuav</w:t>
      </w:r>
      <w:proofErr w:type="spellEnd"/>
      <w:r>
        <w:t xml:space="preserve"> </w:t>
      </w:r>
      <w:proofErr w:type="spellStart"/>
      <w:r>
        <w:t>raug</w:t>
      </w:r>
      <w:proofErr w:type="spellEnd"/>
      <w:r>
        <w:t xml:space="preserve"> </w:t>
      </w:r>
      <w:proofErr w:type="spellStart"/>
      <w:r>
        <w:t>siv</w:t>
      </w:r>
      <w:proofErr w:type="spellEnd"/>
      <w:r>
        <w:t xml:space="preserve"> </w:t>
      </w:r>
      <w:proofErr w:type="spellStart"/>
      <w:r>
        <w:t>los</w:t>
      </w:r>
      <w:proofErr w:type="spellEnd"/>
      <w:r>
        <w:t xml:space="preserve"> </w:t>
      </w:r>
      <w:proofErr w:type="spellStart"/>
      <w:r>
        <w:t>daws</w:t>
      </w:r>
      <w:proofErr w:type="spellEnd"/>
      <w:r>
        <w:t xml:space="preserve"> </w:t>
      </w:r>
      <w:proofErr w:type="spellStart"/>
      <w:r>
        <w:t>cov</w:t>
      </w:r>
      <w:proofErr w:type="spellEnd"/>
      <w:r>
        <w:t xml:space="preserve"> </w:t>
      </w:r>
      <w:proofErr w:type="spellStart"/>
      <w:r>
        <w:t>kev</w:t>
      </w:r>
      <w:proofErr w:type="spellEnd"/>
      <w:r>
        <w:t xml:space="preserve"> xav tau </w:t>
      </w:r>
      <w:proofErr w:type="spellStart"/>
      <w:r>
        <w:t>uas</w:t>
      </w:r>
      <w:proofErr w:type="spellEnd"/>
      <w:r>
        <w:t xml:space="preserve"> tau </w:t>
      </w:r>
      <w:proofErr w:type="spellStart"/>
      <w:r>
        <w:t>teev</w:t>
      </w:r>
      <w:proofErr w:type="spellEnd"/>
      <w:r>
        <w:t xml:space="preserve"> </w:t>
      </w:r>
      <w:proofErr w:type="spellStart"/>
      <w:r>
        <w:t>tseg</w:t>
      </w:r>
      <w:proofErr w:type="spellEnd"/>
      <w:r>
        <w:t xml:space="preserve"> </w:t>
      </w:r>
      <w:proofErr w:type="spellStart"/>
      <w:r>
        <w:t>hauv</w:t>
      </w:r>
      <w:proofErr w:type="spellEnd"/>
      <w:r>
        <w:t xml:space="preserve"> </w:t>
      </w:r>
      <w:proofErr w:type="spellStart"/>
      <w:r>
        <w:t>txoj</w:t>
      </w:r>
      <w:proofErr w:type="spellEnd"/>
      <w:r>
        <w:t xml:space="preserve"> </w:t>
      </w:r>
      <w:proofErr w:type="spellStart"/>
      <w:r>
        <w:t>kev</w:t>
      </w:r>
      <w:proofErr w:type="spellEnd"/>
      <w:r>
        <w:t xml:space="preserve"> </w:t>
      </w:r>
      <w:proofErr w:type="spellStart"/>
      <w:r>
        <w:t>npaj</w:t>
      </w:r>
      <w:proofErr w:type="spellEnd"/>
      <w:r>
        <w:t>.</w:t>
      </w:r>
    </w:p>
    <w:p w14:paraId="594F29CE" w14:textId="77777777" w:rsidR="00920EC8" w:rsidRPr="00920EC8" w:rsidRDefault="00920EC8" w:rsidP="00920EC8">
      <w:pPr>
        <w:pStyle w:val="Body"/>
        <w:keepNext w:val="0"/>
      </w:pPr>
      <w:proofErr w:type="spellStart"/>
      <w:r>
        <w:t>Raws</w:t>
      </w:r>
      <w:proofErr w:type="spellEnd"/>
      <w:r>
        <w:t xml:space="preserve"> li AB 1486, Lub </w:t>
      </w:r>
      <w:proofErr w:type="spellStart"/>
      <w:r>
        <w:t>Nroog</w:t>
      </w:r>
      <w:proofErr w:type="spellEnd"/>
      <w:r>
        <w:t xml:space="preserve"> </w:t>
      </w:r>
      <w:proofErr w:type="spellStart"/>
      <w:r>
        <w:t>muab</w:t>
      </w:r>
      <w:proofErr w:type="spellEnd"/>
      <w:r>
        <w:t xml:space="preserve"> </w:t>
      </w:r>
      <w:proofErr w:type="spellStart"/>
      <w:r>
        <w:t>ib</w:t>
      </w:r>
      <w:proofErr w:type="spellEnd"/>
      <w:r>
        <w:t xml:space="preserve"> daim </w:t>
      </w:r>
      <w:proofErr w:type="spellStart"/>
      <w:r>
        <w:t>ntawv</w:t>
      </w:r>
      <w:proofErr w:type="spellEnd"/>
      <w:r>
        <w:t xml:space="preserve"> </w:t>
      </w:r>
      <w:proofErr w:type="spellStart"/>
      <w:r>
        <w:t>ceeb</w:t>
      </w:r>
      <w:proofErr w:type="spellEnd"/>
      <w:r>
        <w:t xml:space="preserve"> </w:t>
      </w:r>
      <w:proofErr w:type="spellStart"/>
      <w:r>
        <w:t>toom</w:t>
      </w:r>
      <w:proofErr w:type="spellEnd"/>
      <w:r>
        <w:t xml:space="preserve"> </w:t>
      </w:r>
      <w:proofErr w:type="spellStart"/>
      <w:r>
        <w:t>txog</w:t>
      </w:r>
      <w:proofErr w:type="spellEnd"/>
      <w:r>
        <w:t xml:space="preserve"> qhov muaj </w:t>
      </w:r>
      <w:proofErr w:type="spellStart"/>
      <w:r>
        <w:t>cov</w:t>
      </w:r>
      <w:proofErr w:type="spellEnd"/>
      <w:r>
        <w:t xml:space="preserve"> </w:t>
      </w:r>
      <w:proofErr w:type="spellStart"/>
      <w:r>
        <w:t>khoom</w:t>
      </w:r>
      <w:proofErr w:type="spellEnd"/>
      <w:r>
        <w:t xml:space="preserve"> seem </w:t>
      </w:r>
      <w:proofErr w:type="spellStart"/>
      <w:r>
        <w:t>uas</w:t>
      </w:r>
      <w:proofErr w:type="spellEnd"/>
      <w:r>
        <w:t xml:space="preserve"> </w:t>
      </w:r>
      <w:proofErr w:type="spellStart"/>
      <w:r>
        <w:t>yuav</w:t>
      </w:r>
      <w:proofErr w:type="spellEnd"/>
      <w:r>
        <w:t xml:space="preserve"> </w:t>
      </w:r>
      <w:proofErr w:type="spellStart"/>
      <w:r>
        <w:t>tsum</w:t>
      </w:r>
      <w:proofErr w:type="spellEnd"/>
      <w:r>
        <w:t xml:space="preserve"> tau </w:t>
      </w:r>
      <w:proofErr w:type="spellStart"/>
      <w:r>
        <w:t>muab</w:t>
      </w:r>
      <w:proofErr w:type="spellEnd"/>
      <w:r>
        <w:t xml:space="preserve"> </w:t>
      </w:r>
      <w:proofErr w:type="spellStart"/>
      <w:r>
        <w:t>tso</w:t>
      </w:r>
      <w:proofErr w:type="spellEnd"/>
      <w:r>
        <w:t xml:space="preserve"> </w:t>
      </w:r>
      <w:proofErr w:type="spellStart"/>
      <w:r>
        <w:t>rau</w:t>
      </w:r>
      <w:proofErr w:type="spellEnd"/>
      <w:r>
        <w:t xml:space="preserve"> </w:t>
      </w:r>
      <w:proofErr w:type="spellStart"/>
      <w:r>
        <w:t>hauv</w:t>
      </w:r>
      <w:proofErr w:type="spellEnd"/>
      <w:r>
        <w:t xml:space="preserve"> California Housing and Community Development (HCD) lub </w:t>
      </w:r>
      <w:proofErr w:type="spellStart"/>
      <w:r>
        <w:t>vev</w:t>
      </w:r>
      <w:proofErr w:type="spellEnd"/>
      <w:r>
        <w:t xml:space="preserve"> </w:t>
      </w:r>
      <w:proofErr w:type="spellStart"/>
      <w:r>
        <w:t>xaib</w:t>
      </w:r>
      <w:proofErr w:type="spellEnd"/>
      <w:r>
        <w:t xml:space="preserve"> thiab </w:t>
      </w:r>
      <w:proofErr w:type="spellStart"/>
      <w:r>
        <w:t>muab</w:t>
      </w:r>
      <w:proofErr w:type="spellEnd"/>
      <w:r>
        <w:t xml:space="preserve"> qhov tseem </w:t>
      </w:r>
      <w:proofErr w:type="spellStart"/>
      <w:r>
        <w:t>ceeb</w:t>
      </w:r>
      <w:proofErr w:type="spellEnd"/>
      <w:r>
        <w:t xml:space="preserve"> </w:t>
      </w:r>
      <w:proofErr w:type="spellStart"/>
      <w:r>
        <w:t>rau</w:t>
      </w:r>
      <w:proofErr w:type="spellEnd"/>
      <w:r>
        <w:t xml:space="preserve"> </w:t>
      </w:r>
      <w:proofErr w:type="spellStart"/>
      <w:r>
        <w:t>kev</w:t>
      </w:r>
      <w:proofErr w:type="spellEnd"/>
      <w:r>
        <w:t xml:space="preserve"> </w:t>
      </w:r>
      <w:proofErr w:type="spellStart"/>
      <w:r>
        <w:t>tsim</w:t>
      </w:r>
      <w:proofErr w:type="spellEnd"/>
      <w:r>
        <w:t xml:space="preserve"> </w:t>
      </w:r>
      <w:proofErr w:type="spellStart"/>
      <w:r>
        <w:t>vaj</w:t>
      </w:r>
      <w:proofErr w:type="spellEnd"/>
      <w:r>
        <w:t xml:space="preserve"> </w:t>
      </w:r>
      <w:proofErr w:type="spellStart"/>
      <w:r>
        <w:t>tsev</w:t>
      </w:r>
      <w:proofErr w:type="spellEnd"/>
      <w:r>
        <w:t xml:space="preserve"> </w:t>
      </w:r>
      <w:proofErr w:type="spellStart"/>
      <w:r>
        <w:t>pheej</w:t>
      </w:r>
      <w:proofErr w:type="spellEnd"/>
      <w:r>
        <w:t xml:space="preserve"> </w:t>
      </w:r>
      <w:proofErr w:type="spellStart"/>
      <w:r>
        <w:t>yig</w:t>
      </w:r>
      <w:proofErr w:type="spellEnd"/>
      <w:r>
        <w:t xml:space="preserve">. </w:t>
      </w:r>
      <w:proofErr w:type="spellStart"/>
      <w:r>
        <w:t>Cov</w:t>
      </w:r>
      <w:proofErr w:type="spellEnd"/>
      <w:r>
        <w:t xml:space="preserve"> </w:t>
      </w:r>
      <w:proofErr w:type="spellStart"/>
      <w:r>
        <w:t>ntawv</w:t>
      </w:r>
      <w:proofErr w:type="spellEnd"/>
      <w:r>
        <w:t xml:space="preserve"> </w:t>
      </w:r>
      <w:proofErr w:type="spellStart"/>
      <w:r>
        <w:t>ceeb</w:t>
      </w:r>
      <w:proofErr w:type="spellEnd"/>
      <w:r>
        <w:t xml:space="preserve"> </w:t>
      </w:r>
      <w:proofErr w:type="spellStart"/>
      <w:r>
        <w:t>toom</w:t>
      </w:r>
      <w:proofErr w:type="spellEnd"/>
      <w:r>
        <w:t xml:space="preserve"> tau </w:t>
      </w:r>
      <w:proofErr w:type="spellStart"/>
      <w:r>
        <w:t>muab</w:t>
      </w:r>
      <w:proofErr w:type="spellEnd"/>
      <w:r>
        <w:t xml:space="preserve"> </w:t>
      </w:r>
      <w:proofErr w:type="spellStart"/>
      <w:r>
        <w:t>rau</w:t>
      </w:r>
      <w:proofErr w:type="spellEnd"/>
      <w:r>
        <w:t xml:space="preserve"> </w:t>
      </w:r>
      <w:proofErr w:type="spellStart"/>
      <w:r>
        <w:t>ob</w:t>
      </w:r>
      <w:proofErr w:type="spellEnd"/>
      <w:r>
        <w:t xml:space="preserve"> lub </w:t>
      </w:r>
      <w:proofErr w:type="spellStart"/>
      <w:r>
        <w:t>zog</w:t>
      </w:r>
      <w:proofErr w:type="spellEnd"/>
      <w:r>
        <w:t xml:space="preserve"> </w:t>
      </w:r>
      <w:proofErr w:type="spellStart"/>
      <w:r>
        <w:t>rau</w:t>
      </w:r>
      <w:proofErr w:type="spellEnd"/>
      <w:r>
        <w:t xml:space="preserve"> </w:t>
      </w:r>
      <w:proofErr w:type="spellStart"/>
      <w:r>
        <w:t>hnub</w:t>
      </w:r>
      <w:proofErr w:type="spellEnd"/>
      <w:r>
        <w:t xml:space="preserve"> </w:t>
      </w:r>
      <w:proofErr w:type="spellStart"/>
      <w:r>
        <w:t>tim</w:t>
      </w:r>
      <w:proofErr w:type="spellEnd"/>
      <w:r>
        <w:t xml:space="preserve"> </w:t>
      </w:r>
      <w:proofErr w:type="spellStart"/>
      <w:r>
        <w:t>uas</w:t>
      </w:r>
      <w:proofErr w:type="spellEnd"/>
      <w:r>
        <w:t xml:space="preserve"> </w:t>
      </w:r>
      <w:proofErr w:type="spellStart"/>
      <w:r>
        <w:t>yuav</w:t>
      </w:r>
      <w:proofErr w:type="spellEnd"/>
      <w:r>
        <w:t xml:space="preserve"> </w:t>
      </w:r>
      <w:proofErr w:type="spellStart"/>
      <w:r>
        <w:t>ua</w:t>
      </w:r>
      <w:proofErr w:type="spellEnd"/>
      <w:r>
        <w:t xml:space="preserve"> tau </w:t>
      </w:r>
      <w:proofErr w:type="spellStart"/>
      <w:r>
        <w:t>raws</w:t>
      </w:r>
      <w:proofErr w:type="spellEnd"/>
      <w:r>
        <w:t xml:space="preserve"> li </w:t>
      </w:r>
      <w:proofErr w:type="spellStart"/>
      <w:r>
        <w:t>cov</w:t>
      </w:r>
      <w:proofErr w:type="spellEnd"/>
      <w:r>
        <w:t xml:space="preserve"> </w:t>
      </w:r>
      <w:proofErr w:type="spellStart"/>
      <w:r>
        <w:t>hom</w:t>
      </w:r>
      <w:proofErr w:type="spellEnd"/>
      <w:r>
        <w:t xml:space="preserve"> </w:t>
      </w:r>
      <w:proofErr w:type="spellStart"/>
      <w:r>
        <w:t>phiaj</w:t>
      </w:r>
      <w:proofErr w:type="spellEnd"/>
      <w:r>
        <w:t xml:space="preserve"> </w:t>
      </w:r>
      <w:proofErr w:type="spellStart"/>
      <w:r>
        <w:t>hauv</w:t>
      </w:r>
      <w:proofErr w:type="spellEnd"/>
      <w:r>
        <w:t xml:space="preserve"> </w:t>
      </w:r>
      <w:proofErr w:type="spellStart"/>
      <w:r>
        <w:t>txoj</w:t>
      </w:r>
      <w:proofErr w:type="spellEnd"/>
      <w:r>
        <w:t xml:space="preserve"> </w:t>
      </w:r>
      <w:proofErr w:type="spellStart"/>
      <w:r>
        <w:t>kev</w:t>
      </w:r>
      <w:proofErr w:type="spellEnd"/>
      <w:r>
        <w:t xml:space="preserve"> </w:t>
      </w:r>
      <w:proofErr w:type="spellStart"/>
      <w:r>
        <w:t>npaj</w:t>
      </w:r>
      <w:proofErr w:type="spellEnd"/>
      <w:r>
        <w:t xml:space="preserve"> </w:t>
      </w:r>
      <w:proofErr w:type="spellStart"/>
      <w:r>
        <w:t>tswv</w:t>
      </w:r>
      <w:proofErr w:type="spellEnd"/>
      <w:r>
        <w:t xml:space="preserve"> </w:t>
      </w:r>
      <w:proofErr w:type="spellStart"/>
      <w:r>
        <w:t>yim</w:t>
      </w:r>
      <w:proofErr w:type="spellEnd"/>
      <w:r>
        <w:t xml:space="preserve"> no. Lub </w:t>
      </w:r>
      <w:proofErr w:type="spellStart"/>
      <w:r>
        <w:t>Nroog</w:t>
      </w:r>
      <w:proofErr w:type="spellEnd"/>
      <w:r>
        <w:t xml:space="preserve"> tseem </w:t>
      </w:r>
      <w:proofErr w:type="spellStart"/>
      <w:r>
        <w:t>yuav</w:t>
      </w:r>
      <w:proofErr w:type="spellEnd"/>
      <w:r>
        <w:t xml:space="preserve"> </w:t>
      </w:r>
      <w:proofErr w:type="spellStart"/>
      <w:r>
        <w:t>soj</w:t>
      </w:r>
      <w:proofErr w:type="spellEnd"/>
      <w:r>
        <w:t xml:space="preserve"> </w:t>
      </w:r>
      <w:proofErr w:type="spellStart"/>
      <w:r>
        <w:t>ntsuam</w:t>
      </w:r>
      <w:proofErr w:type="spellEnd"/>
      <w:r>
        <w:t xml:space="preserve"> </w:t>
      </w:r>
      <w:proofErr w:type="spellStart"/>
      <w:r>
        <w:t>nws</w:t>
      </w:r>
      <w:proofErr w:type="spellEnd"/>
      <w:r>
        <w:t xml:space="preserve"> </w:t>
      </w:r>
      <w:proofErr w:type="spellStart"/>
      <w:r>
        <w:t>cov</w:t>
      </w:r>
      <w:proofErr w:type="spellEnd"/>
      <w:r>
        <w:t xml:space="preserve"> </w:t>
      </w:r>
      <w:proofErr w:type="spellStart"/>
      <w:r>
        <w:t>khoom</w:t>
      </w:r>
      <w:proofErr w:type="spellEnd"/>
      <w:r>
        <w:t xml:space="preserve"> </w:t>
      </w:r>
      <w:proofErr w:type="spellStart"/>
      <w:r>
        <w:t>muag</w:t>
      </w:r>
      <w:proofErr w:type="spellEnd"/>
      <w:r>
        <w:t xml:space="preserve"> ntawm </w:t>
      </w:r>
      <w:proofErr w:type="spellStart"/>
      <w:r>
        <w:t>pej</w:t>
      </w:r>
      <w:proofErr w:type="spellEnd"/>
      <w:r>
        <w:t xml:space="preserve"> </w:t>
      </w:r>
      <w:proofErr w:type="spellStart"/>
      <w:r>
        <w:t>xeem</w:t>
      </w:r>
      <w:proofErr w:type="spellEnd"/>
      <w:r>
        <w:t xml:space="preserve"> </w:t>
      </w:r>
      <w:proofErr w:type="spellStart"/>
      <w:r>
        <w:t>cov</w:t>
      </w:r>
      <w:proofErr w:type="spellEnd"/>
      <w:r>
        <w:t xml:space="preserve"> av </w:t>
      </w:r>
      <w:proofErr w:type="spellStart"/>
      <w:r>
        <w:t>rau</w:t>
      </w:r>
      <w:proofErr w:type="spellEnd"/>
      <w:r>
        <w:t xml:space="preserve"> lub </w:t>
      </w:r>
      <w:proofErr w:type="spellStart"/>
      <w:r>
        <w:t>sijhawm</w:t>
      </w:r>
      <w:proofErr w:type="spellEnd"/>
      <w:r>
        <w:t xml:space="preserve"> </w:t>
      </w:r>
      <w:proofErr w:type="spellStart"/>
      <w:r>
        <w:t>los</w:t>
      </w:r>
      <w:proofErr w:type="spellEnd"/>
      <w:r>
        <w:t xml:space="preserve"> </w:t>
      </w:r>
      <w:proofErr w:type="spellStart"/>
      <w:r>
        <w:t>ua</w:t>
      </w:r>
      <w:proofErr w:type="spellEnd"/>
      <w:r>
        <w:t xml:space="preserve"> </w:t>
      </w:r>
      <w:proofErr w:type="spellStart"/>
      <w:r>
        <w:t>kom</w:t>
      </w:r>
      <w:proofErr w:type="spellEnd"/>
      <w:r>
        <w:t xml:space="preserve"> tau </w:t>
      </w:r>
      <w:proofErr w:type="spellStart"/>
      <w:r>
        <w:t>raws</w:t>
      </w:r>
      <w:proofErr w:type="spellEnd"/>
      <w:r>
        <w:t xml:space="preserve"> li </w:t>
      </w:r>
      <w:proofErr w:type="spellStart"/>
      <w:r>
        <w:t>cov</w:t>
      </w:r>
      <w:proofErr w:type="spellEnd"/>
      <w:r>
        <w:t xml:space="preserve"> </w:t>
      </w:r>
      <w:proofErr w:type="spellStart"/>
      <w:r>
        <w:t>kev</w:t>
      </w:r>
      <w:proofErr w:type="spellEnd"/>
      <w:r>
        <w:t xml:space="preserve"> xav tau ntawm </w:t>
      </w:r>
      <w:proofErr w:type="spellStart"/>
      <w:r>
        <w:t>cov</w:t>
      </w:r>
      <w:proofErr w:type="spellEnd"/>
      <w:r>
        <w:t xml:space="preserve"> </w:t>
      </w:r>
      <w:proofErr w:type="spellStart"/>
      <w:r>
        <w:t>phiaj</w:t>
      </w:r>
      <w:proofErr w:type="spellEnd"/>
      <w:r>
        <w:t xml:space="preserve"> </w:t>
      </w:r>
      <w:proofErr w:type="spellStart"/>
      <w:r>
        <w:t>xwm</w:t>
      </w:r>
      <w:proofErr w:type="spellEnd"/>
      <w:r>
        <w:t xml:space="preserve"> no, </w:t>
      </w:r>
      <w:proofErr w:type="spellStart"/>
      <w:r>
        <w:t>nrog</w:t>
      </w:r>
      <w:proofErr w:type="spellEnd"/>
      <w:r>
        <w:t xml:space="preserve"> </w:t>
      </w:r>
      <w:proofErr w:type="spellStart"/>
      <w:r>
        <w:t>rau</w:t>
      </w:r>
      <w:proofErr w:type="spellEnd"/>
      <w:r>
        <w:t xml:space="preserve"> </w:t>
      </w:r>
      <w:proofErr w:type="spellStart"/>
      <w:r>
        <w:t>kev</w:t>
      </w:r>
      <w:proofErr w:type="spellEnd"/>
      <w:r>
        <w:t xml:space="preserve"> </w:t>
      </w:r>
      <w:proofErr w:type="spellStart"/>
      <w:r>
        <w:t>tshaj</w:t>
      </w:r>
      <w:proofErr w:type="spellEnd"/>
      <w:r>
        <w:t xml:space="preserve"> </w:t>
      </w:r>
      <w:proofErr w:type="spellStart"/>
      <w:r>
        <w:t>tawm</w:t>
      </w:r>
      <w:proofErr w:type="spellEnd"/>
      <w:r>
        <w:t xml:space="preserve"> </w:t>
      </w:r>
      <w:proofErr w:type="spellStart"/>
      <w:r>
        <w:t>txog</w:t>
      </w:r>
      <w:proofErr w:type="spellEnd"/>
      <w:r>
        <w:t xml:space="preserve"> </w:t>
      </w:r>
      <w:proofErr w:type="spellStart"/>
      <w:r>
        <w:t>kev</w:t>
      </w:r>
      <w:proofErr w:type="spellEnd"/>
      <w:r>
        <w:t xml:space="preserve"> muaj nyob </w:t>
      </w:r>
      <w:proofErr w:type="spellStart"/>
      <w:r>
        <w:t>ua</w:t>
      </w:r>
      <w:proofErr w:type="spellEnd"/>
      <w:r>
        <w:t xml:space="preserve"> </w:t>
      </w:r>
      <w:proofErr w:type="spellStart"/>
      <w:r>
        <w:t>ntej</w:t>
      </w:r>
      <w:proofErr w:type="spellEnd"/>
      <w:r>
        <w:t xml:space="preserve"> ntawm </w:t>
      </w:r>
      <w:proofErr w:type="spellStart"/>
      <w:r>
        <w:t>txhua</w:t>
      </w:r>
      <w:proofErr w:type="spellEnd"/>
      <w:r>
        <w:t xml:space="preserve"> qhov </w:t>
      </w:r>
      <w:proofErr w:type="spellStart"/>
      <w:r>
        <w:t>kev</w:t>
      </w:r>
      <w:proofErr w:type="spellEnd"/>
      <w:r>
        <w:t xml:space="preserve"> </w:t>
      </w:r>
      <w:proofErr w:type="spellStart"/>
      <w:r>
        <w:t>tso</w:t>
      </w:r>
      <w:proofErr w:type="spellEnd"/>
      <w:r>
        <w:t xml:space="preserve"> </w:t>
      </w:r>
      <w:proofErr w:type="spellStart"/>
      <w:r>
        <w:t>cai</w:t>
      </w:r>
      <w:proofErr w:type="spellEnd"/>
      <w:r>
        <w:t xml:space="preserve"> ntawm Lub </w:t>
      </w:r>
      <w:proofErr w:type="spellStart"/>
      <w:r>
        <w:t>Nroog</w:t>
      </w:r>
      <w:proofErr w:type="spellEnd"/>
      <w:r>
        <w:t xml:space="preserve"> </w:t>
      </w:r>
      <w:proofErr w:type="spellStart"/>
      <w:r>
        <w:t>cov</w:t>
      </w:r>
      <w:proofErr w:type="spellEnd"/>
      <w:r>
        <w:t xml:space="preserve"> </w:t>
      </w:r>
      <w:proofErr w:type="spellStart"/>
      <w:r>
        <w:t>cuab</w:t>
      </w:r>
      <w:proofErr w:type="spellEnd"/>
      <w:r>
        <w:t xml:space="preserve"> </w:t>
      </w:r>
      <w:proofErr w:type="spellStart"/>
      <w:r>
        <w:t>yeej</w:t>
      </w:r>
      <w:proofErr w:type="spellEnd"/>
      <w:r>
        <w:t xml:space="preserve">, </w:t>
      </w:r>
      <w:proofErr w:type="spellStart"/>
      <w:r>
        <w:t>muab</w:t>
      </w:r>
      <w:proofErr w:type="spellEnd"/>
      <w:r>
        <w:t xml:space="preserve"> qhov </w:t>
      </w:r>
      <w:proofErr w:type="spellStart"/>
      <w:r>
        <w:t>tshwj</w:t>
      </w:r>
      <w:proofErr w:type="spellEnd"/>
      <w:r>
        <w:t xml:space="preserve"> </w:t>
      </w:r>
      <w:proofErr w:type="spellStart"/>
      <w:r>
        <w:t>xeeb</w:t>
      </w:r>
      <w:proofErr w:type="spellEnd"/>
      <w:r>
        <w:t xml:space="preserve"> </w:t>
      </w:r>
      <w:proofErr w:type="spellStart"/>
      <w:r>
        <w:t>rau</w:t>
      </w:r>
      <w:proofErr w:type="spellEnd"/>
      <w:r>
        <w:t xml:space="preserve"> </w:t>
      </w:r>
      <w:proofErr w:type="spellStart"/>
      <w:r>
        <w:t>cov</w:t>
      </w:r>
      <w:proofErr w:type="spellEnd"/>
      <w:r>
        <w:t xml:space="preserve"> chaw muaj </w:t>
      </w:r>
      <w:proofErr w:type="spellStart"/>
      <w:r>
        <w:t>peev</w:t>
      </w:r>
      <w:proofErr w:type="spellEnd"/>
      <w:r>
        <w:t xml:space="preserve"> </w:t>
      </w:r>
      <w:proofErr w:type="spellStart"/>
      <w:r>
        <w:t>xwm</w:t>
      </w:r>
      <w:proofErr w:type="spellEnd"/>
      <w:r>
        <w:t xml:space="preserve"> ntawm </w:t>
      </w:r>
      <w:proofErr w:type="spellStart"/>
      <w:r>
        <w:t>cov</w:t>
      </w:r>
      <w:proofErr w:type="spellEnd"/>
      <w:r>
        <w:t xml:space="preserve"> </w:t>
      </w:r>
      <w:proofErr w:type="spellStart"/>
      <w:r>
        <w:t>vaj</w:t>
      </w:r>
      <w:proofErr w:type="spellEnd"/>
      <w:r>
        <w:t xml:space="preserve"> </w:t>
      </w:r>
      <w:proofErr w:type="spellStart"/>
      <w:r>
        <w:t>tsev</w:t>
      </w:r>
      <w:proofErr w:type="spellEnd"/>
      <w:r>
        <w:t xml:space="preserve"> </w:t>
      </w:r>
      <w:proofErr w:type="spellStart"/>
      <w:r>
        <w:t>pheej</w:t>
      </w:r>
      <w:proofErr w:type="spellEnd"/>
      <w:r>
        <w:t xml:space="preserve"> </w:t>
      </w:r>
      <w:proofErr w:type="spellStart"/>
      <w:r>
        <w:t>yig</w:t>
      </w:r>
      <w:proofErr w:type="spellEnd"/>
      <w:r>
        <w:t xml:space="preserve"> </w:t>
      </w:r>
      <w:proofErr w:type="spellStart"/>
      <w:r>
        <w:t>hauv</w:t>
      </w:r>
      <w:proofErr w:type="spellEnd"/>
      <w:r>
        <w:t xml:space="preserve"> </w:t>
      </w:r>
      <w:proofErr w:type="spellStart"/>
      <w:r>
        <w:t>thaj</w:t>
      </w:r>
      <w:proofErr w:type="spellEnd"/>
      <w:r>
        <w:t xml:space="preserve"> chaw </w:t>
      </w:r>
      <w:proofErr w:type="spellStart"/>
      <w:r>
        <w:t>uas</w:t>
      </w:r>
      <w:proofErr w:type="spellEnd"/>
      <w:r>
        <w:t xml:space="preserve"> muaj lub </w:t>
      </w:r>
      <w:proofErr w:type="spellStart"/>
      <w:r>
        <w:t>sijhawm</w:t>
      </w:r>
      <w:proofErr w:type="spellEnd"/>
      <w:r>
        <w:t xml:space="preserve"> </w:t>
      </w:r>
      <w:proofErr w:type="spellStart"/>
      <w:r>
        <w:t>siab</w:t>
      </w:r>
      <w:proofErr w:type="spellEnd"/>
      <w:r>
        <w:t>.</w:t>
      </w:r>
    </w:p>
    <w:p w14:paraId="4D0399EE" w14:textId="77777777" w:rsidR="00FA0F96" w:rsidRPr="0001389C" w:rsidRDefault="008D538D" w:rsidP="0001389C">
      <w:pPr>
        <w:pStyle w:val="BodyBold"/>
      </w:pPr>
      <w:r>
        <w:t xml:space="preserve">Kev sib </w:t>
      </w:r>
      <w:proofErr w:type="spellStart"/>
      <w:r>
        <w:t>tham</w:t>
      </w:r>
      <w:proofErr w:type="spellEnd"/>
    </w:p>
    <w:p w14:paraId="1E350DFD" w14:textId="77777777" w:rsidR="0001389C" w:rsidRDefault="0001389C" w:rsidP="0001389C">
      <w:pPr>
        <w:pStyle w:val="Body"/>
      </w:pPr>
      <w:proofErr w:type="spellStart"/>
      <w:r>
        <w:lastRenderedPageBreak/>
        <w:t>Thaum</w:t>
      </w:r>
      <w:proofErr w:type="spellEnd"/>
      <w:r>
        <w:t xml:space="preserve"> lub </w:t>
      </w:r>
      <w:proofErr w:type="spellStart"/>
      <w:r>
        <w:t>sij</w:t>
      </w:r>
      <w:proofErr w:type="spellEnd"/>
      <w:r>
        <w:t xml:space="preserve"> </w:t>
      </w:r>
      <w:proofErr w:type="spellStart"/>
      <w:r>
        <w:t>hawm</w:t>
      </w:r>
      <w:proofErr w:type="spellEnd"/>
      <w:r>
        <w:t xml:space="preserve"> PY 2025, Lub </w:t>
      </w:r>
      <w:proofErr w:type="spellStart"/>
      <w:r>
        <w:t>Nroog</w:t>
      </w:r>
      <w:proofErr w:type="spellEnd"/>
      <w:r>
        <w:t xml:space="preserve"> </w:t>
      </w:r>
      <w:proofErr w:type="spellStart"/>
      <w:r>
        <w:t>yuav</w:t>
      </w:r>
      <w:proofErr w:type="spellEnd"/>
      <w:r>
        <w:t xml:space="preserve"> tau </w:t>
      </w:r>
      <w:proofErr w:type="spellStart"/>
      <w:r>
        <w:t>txais</w:t>
      </w:r>
      <w:proofErr w:type="spellEnd"/>
      <w:r>
        <w:t xml:space="preserve"> </w:t>
      </w:r>
      <w:proofErr w:type="spellStart"/>
      <w:r>
        <w:t>kwv</w:t>
      </w:r>
      <w:proofErr w:type="spellEnd"/>
      <w:r>
        <w:t xml:space="preserve"> </w:t>
      </w:r>
      <w:proofErr w:type="spellStart"/>
      <w:r>
        <w:t>yees</w:t>
      </w:r>
      <w:proofErr w:type="spellEnd"/>
      <w:r>
        <w:t xml:space="preserve"> li $6,897,161 </w:t>
      </w:r>
      <w:proofErr w:type="spellStart"/>
      <w:r>
        <w:t>hauv</w:t>
      </w:r>
      <w:proofErr w:type="spellEnd"/>
      <w:r>
        <w:t xml:space="preserve"> CDBG </w:t>
      </w:r>
      <w:proofErr w:type="spellStart"/>
      <w:r>
        <w:t>cov</w:t>
      </w:r>
      <w:proofErr w:type="spellEnd"/>
      <w:r>
        <w:t xml:space="preserve"> </w:t>
      </w:r>
      <w:proofErr w:type="spellStart"/>
      <w:r>
        <w:t>nyiaj</w:t>
      </w:r>
      <w:proofErr w:type="spellEnd"/>
      <w:r>
        <w:t xml:space="preserve"> </w:t>
      </w:r>
      <w:proofErr w:type="spellStart"/>
      <w:r>
        <w:t>los</w:t>
      </w:r>
      <w:proofErr w:type="spellEnd"/>
      <w:r>
        <w:t xml:space="preserve"> </w:t>
      </w:r>
      <w:proofErr w:type="spellStart"/>
      <w:r>
        <w:t>siv</w:t>
      </w:r>
      <w:proofErr w:type="spellEnd"/>
      <w:r>
        <w:t xml:space="preserve"> </w:t>
      </w:r>
      <w:proofErr w:type="spellStart"/>
      <w:r>
        <w:t>los</w:t>
      </w:r>
      <w:proofErr w:type="spellEnd"/>
      <w:r>
        <w:t xml:space="preserve"> </w:t>
      </w:r>
      <w:proofErr w:type="spellStart"/>
      <w:r>
        <w:t>txhawb</w:t>
      </w:r>
      <w:proofErr w:type="spellEnd"/>
      <w:r>
        <w:t xml:space="preserve"> </w:t>
      </w:r>
      <w:proofErr w:type="spellStart"/>
      <w:r>
        <w:t>kev</w:t>
      </w:r>
      <w:proofErr w:type="spellEnd"/>
      <w:r>
        <w:t xml:space="preserve"> </w:t>
      </w:r>
      <w:proofErr w:type="spellStart"/>
      <w:r>
        <w:t>kho</w:t>
      </w:r>
      <w:proofErr w:type="spellEnd"/>
      <w:r>
        <w:t xml:space="preserve"> </w:t>
      </w:r>
      <w:proofErr w:type="spellStart"/>
      <w:r>
        <w:t>vaj</w:t>
      </w:r>
      <w:proofErr w:type="spellEnd"/>
      <w:r>
        <w:t xml:space="preserve"> </w:t>
      </w:r>
      <w:proofErr w:type="spellStart"/>
      <w:r>
        <w:t>tse</w:t>
      </w:r>
      <w:proofErr w:type="spellEnd"/>
      <w:r>
        <w:t xml:space="preserve">; </w:t>
      </w:r>
      <w:proofErr w:type="spellStart"/>
      <w:r>
        <w:t>kho</w:t>
      </w:r>
      <w:proofErr w:type="spellEnd"/>
      <w:r>
        <w:t xml:space="preserve"> sab </w:t>
      </w:r>
      <w:proofErr w:type="spellStart"/>
      <w:r>
        <w:t>nrauv</w:t>
      </w:r>
      <w:proofErr w:type="spellEnd"/>
      <w:r>
        <w:t xml:space="preserve">; </w:t>
      </w:r>
      <w:proofErr w:type="spellStart"/>
      <w:r>
        <w:t>pej</w:t>
      </w:r>
      <w:proofErr w:type="spellEnd"/>
      <w:r>
        <w:t xml:space="preserve"> </w:t>
      </w:r>
      <w:proofErr w:type="spellStart"/>
      <w:r>
        <w:t>xeem</w:t>
      </w:r>
      <w:proofErr w:type="spellEnd"/>
      <w:r>
        <w:t xml:space="preserve"> </w:t>
      </w:r>
      <w:proofErr w:type="spellStart"/>
      <w:r>
        <w:t>cov</w:t>
      </w:r>
      <w:proofErr w:type="spellEnd"/>
      <w:r>
        <w:t xml:space="preserve"> chaw thiab </w:t>
      </w:r>
      <w:proofErr w:type="spellStart"/>
      <w:r>
        <w:t>kev</w:t>
      </w:r>
      <w:proofErr w:type="spellEnd"/>
      <w:r>
        <w:t xml:space="preserve"> </w:t>
      </w:r>
      <w:proofErr w:type="spellStart"/>
      <w:r>
        <w:t>txhim</w:t>
      </w:r>
      <w:proofErr w:type="spellEnd"/>
      <w:r>
        <w:t xml:space="preserve"> </w:t>
      </w:r>
      <w:proofErr w:type="spellStart"/>
      <w:r>
        <w:t>kho</w:t>
      </w:r>
      <w:proofErr w:type="spellEnd"/>
      <w:r>
        <w:t xml:space="preserve"> </w:t>
      </w:r>
      <w:proofErr w:type="spellStart"/>
      <w:r>
        <w:t>vaj</w:t>
      </w:r>
      <w:proofErr w:type="spellEnd"/>
      <w:r>
        <w:t xml:space="preserve"> </w:t>
      </w:r>
      <w:proofErr w:type="spellStart"/>
      <w:r>
        <w:t>tse</w:t>
      </w:r>
      <w:proofErr w:type="spellEnd"/>
      <w:r>
        <w:t xml:space="preserve"> </w:t>
      </w:r>
      <w:proofErr w:type="spellStart"/>
      <w:r>
        <w:t>rau</w:t>
      </w:r>
      <w:proofErr w:type="spellEnd"/>
      <w:r>
        <w:t xml:space="preserve"> PARCS </w:t>
      </w:r>
      <w:proofErr w:type="spellStart"/>
      <w:r>
        <w:t>cov</w:t>
      </w:r>
      <w:proofErr w:type="spellEnd"/>
      <w:r>
        <w:t xml:space="preserve"> chaw, </w:t>
      </w:r>
      <w:proofErr w:type="spellStart"/>
      <w:r>
        <w:t>cov</w:t>
      </w:r>
      <w:proofErr w:type="spellEnd"/>
      <w:r>
        <w:t xml:space="preserve"> chaw </w:t>
      </w:r>
      <w:proofErr w:type="spellStart"/>
      <w:r>
        <w:t>tsis</w:t>
      </w:r>
      <w:proofErr w:type="spellEnd"/>
      <w:r>
        <w:t xml:space="preserve"> muaj </w:t>
      </w:r>
      <w:proofErr w:type="spellStart"/>
      <w:r>
        <w:t>txiaj</w:t>
      </w:r>
      <w:proofErr w:type="spellEnd"/>
      <w:r>
        <w:t xml:space="preserve"> </w:t>
      </w:r>
      <w:proofErr w:type="spellStart"/>
      <w:r>
        <w:t>ntsig</w:t>
      </w:r>
      <w:proofErr w:type="spellEnd"/>
      <w:r>
        <w:t xml:space="preserve">, thiab </w:t>
      </w:r>
      <w:proofErr w:type="spellStart"/>
      <w:r>
        <w:t>lwm</w:t>
      </w:r>
      <w:proofErr w:type="spellEnd"/>
      <w:r>
        <w:t xml:space="preserve"> qhov chaw </w:t>
      </w:r>
      <w:proofErr w:type="spellStart"/>
      <w:r>
        <w:t>pej</w:t>
      </w:r>
      <w:proofErr w:type="spellEnd"/>
      <w:r>
        <w:t xml:space="preserve"> </w:t>
      </w:r>
      <w:proofErr w:type="spellStart"/>
      <w:r>
        <w:t>xeem</w:t>
      </w:r>
      <w:proofErr w:type="spellEnd"/>
      <w:r>
        <w:t xml:space="preserve">; thiab </w:t>
      </w:r>
      <w:proofErr w:type="spellStart"/>
      <w:r>
        <w:t>ntau</w:t>
      </w:r>
      <w:proofErr w:type="spellEnd"/>
      <w:r>
        <w:t xml:space="preserve"> yam </w:t>
      </w:r>
      <w:proofErr w:type="spellStart"/>
      <w:r>
        <w:t>kev</w:t>
      </w:r>
      <w:proofErr w:type="spellEnd"/>
      <w:r>
        <w:t xml:space="preserve"> </w:t>
      </w:r>
      <w:proofErr w:type="spellStart"/>
      <w:r>
        <w:t>pabcuam</w:t>
      </w:r>
      <w:proofErr w:type="spellEnd"/>
      <w:r>
        <w:t xml:space="preserve"> </w:t>
      </w:r>
      <w:proofErr w:type="spellStart"/>
      <w:r>
        <w:t>pej</w:t>
      </w:r>
      <w:proofErr w:type="spellEnd"/>
      <w:r>
        <w:t xml:space="preserve"> </w:t>
      </w:r>
      <w:proofErr w:type="spellStart"/>
      <w:r>
        <w:t>xeem</w:t>
      </w:r>
      <w:proofErr w:type="spellEnd"/>
      <w:r>
        <w:t xml:space="preserve">. Fresno tseem </w:t>
      </w:r>
      <w:proofErr w:type="spellStart"/>
      <w:r>
        <w:t>yuav</w:t>
      </w:r>
      <w:proofErr w:type="spellEnd"/>
      <w:r>
        <w:t xml:space="preserve"> tau </w:t>
      </w:r>
      <w:proofErr w:type="spellStart"/>
      <w:r>
        <w:t>txais</w:t>
      </w:r>
      <w:proofErr w:type="spellEnd"/>
      <w:r>
        <w:t xml:space="preserve"> </w:t>
      </w:r>
      <w:proofErr w:type="spellStart"/>
      <w:r>
        <w:t>kwv</w:t>
      </w:r>
      <w:proofErr w:type="spellEnd"/>
      <w:r>
        <w:t xml:space="preserve"> </w:t>
      </w:r>
      <w:proofErr w:type="spellStart"/>
      <w:r>
        <w:t>yees</w:t>
      </w:r>
      <w:proofErr w:type="spellEnd"/>
      <w:r>
        <w:t xml:space="preserve"> li ntawm $3,578,083 </w:t>
      </w:r>
      <w:proofErr w:type="spellStart"/>
      <w:r>
        <w:t>hauv</w:t>
      </w:r>
      <w:proofErr w:type="spellEnd"/>
      <w:r>
        <w:t xml:space="preserve"> HOME </w:t>
      </w:r>
      <w:proofErr w:type="spellStart"/>
      <w:r>
        <w:t>cov</w:t>
      </w:r>
      <w:proofErr w:type="spellEnd"/>
      <w:r>
        <w:t xml:space="preserve"> </w:t>
      </w:r>
      <w:proofErr w:type="spellStart"/>
      <w:r>
        <w:t>nyiaj</w:t>
      </w:r>
      <w:proofErr w:type="spellEnd"/>
      <w:r>
        <w:t xml:space="preserve"> </w:t>
      </w:r>
      <w:proofErr w:type="spellStart"/>
      <w:r>
        <w:t>los</w:t>
      </w:r>
      <w:proofErr w:type="spellEnd"/>
      <w:r>
        <w:t xml:space="preserve"> </w:t>
      </w:r>
      <w:proofErr w:type="spellStart"/>
      <w:r>
        <w:t>siv</w:t>
      </w:r>
      <w:proofErr w:type="spellEnd"/>
      <w:r>
        <w:t xml:space="preserve"> </w:t>
      </w:r>
      <w:proofErr w:type="spellStart"/>
      <w:r>
        <w:t>rau</w:t>
      </w:r>
      <w:proofErr w:type="spellEnd"/>
      <w:r>
        <w:t xml:space="preserve"> </w:t>
      </w:r>
      <w:proofErr w:type="spellStart"/>
      <w:r>
        <w:t>kev</w:t>
      </w:r>
      <w:proofErr w:type="spellEnd"/>
      <w:r>
        <w:t xml:space="preserve"> </w:t>
      </w:r>
      <w:proofErr w:type="spellStart"/>
      <w:r>
        <w:t>tsim</w:t>
      </w:r>
      <w:proofErr w:type="spellEnd"/>
      <w:r>
        <w:t xml:space="preserve"> </w:t>
      </w:r>
      <w:proofErr w:type="spellStart"/>
      <w:r>
        <w:t>vaj</w:t>
      </w:r>
      <w:proofErr w:type="spellEnd"/>
      <w:r>
        <w:t xml:space="preserve"> </w:t>
      </w:r>
      <w:proofErr w:type="spellStart"/>
      <w:r>
        <w:t>tsev</w:t>
      </w:r>
      <w:proofErr w:type="spellEnd"/>
      <w:r>
        <w:t xml:space="preserve"> </w:t>
      </w:r>
      <w:proofErr w:type="spellStart"/>
      <w:r>
        <w:t>pheej</w:t>
      </w:r>
      <w:proofErr w:type="spellEnd"/>
      <w:r>
        <w:t xml:space="preserve"> </w:t>
      </w:r>
      <w:proofErr w:type="spellStart"/>
      <w:r>
        <w:t>yig</w:t>
      </w:r>
      <w:proofErr w:type="spellEnd"/>
      <w:r>
        <w:t xml:space="preserve">, </w:t>
      </w:r>
      <w:proofErr w:type="spellStart"/>
      <w:r>
        <w:t>kev</w:t>
      </w:r>
      <w:proofErr w:type="spellEnd"/>
      <w:r>
        <w:t xml:space="preserve"> </w:t>
      </w:r>
      <w:proofErr w:type="spellStart"/>
      <w:r>
        <w:t>pab</w:t>
      </w:r>
      <w:proofErr w:type="spellEnd"/>
      <w:r>
        <w:t xml:space="preserve"> them </w:t>
      </w:r>
      <w:proofErr w:type="spellStart"/>
      <w:r>
        <w:t>nqi</w:t>
      </w:r>
      <w:proofErr w:type="spellEnd"/>
      <w:r>
        <w:t xml:space="preserve"> </w:t>
      </w:r>
      <w:proofErr w:type="spellStart"/>
      <w:r>
        <w:t>xauj</w:t>
      </w:r>
      <w:proofErr w:type="spellEnd"/>
      <w:r>
        <w:t xml:space="preserve"> </w:t>
      </w:r>
      <w:proofErr w:type="spellStart"/>
      <w:r>
        <w:t>tsev</w:t>
      </w:r>
      <w:proofErr w:type="spellEnd"/>
      <w:r>
        <w:t xml:space="preserve">, thiab </w:t>
      </w:r>
      <w:proofErr w:type="spellStart"/>
      <w:r>
        <w:t>kev</w:t>
      </w:r>
      <w:proofErr w:type="spellEnd"/>
      <w:r>
        <w:t xml:space="preserve"> </w:t>
      </w:r>
      <w:proofErr w:type="spellStart"/>
      <w:r>
        <w:t>ua</w:t>
      </w:r>
      <w:proofErr w:type="spellEnd"/>
      <w:r>
        <w:t xml:space="preserve"> </w:t>
      </w:r>
      <w:proofErr w:type="spellStart"/>
      <w:r>
        <w:t>vaj</w:t>
      </w:r>
      <w:proofErr w:type="spellEnd"/>
      <w:r>
        <w:t xml:space="preserve"> </w:t>
      </w:r>
      <w:proofErr w:type="spellStart"/>
      <w:r>
        <w:t>tsev</w:t>
      </w:r>
      <w:proofErr w:type="spellEnd"/>
      <w:r>
        <w:t xml:space="preserve"> </w:t>
      </w:r>
      <w:proofErr w:type="spellStart"/>
      <w:r>
        <w:t>los</w:t>
      </w:r>
      <w:proofErr w:type="spellEnd"/>
      <w:r>
        <w:t xml:space="preserve"> ntawm Community Housing Development Organizations (CHDOs). Fresno </w:t>
      </w:r>
      <w:proofErr w:type="spellStart"/>
      <w:r>
        <w:t>yuav</w:t>
      </w:r>
      <w:proofErr w:type="spellEnd"/>
      <w:r>
        <w:t xml:space="preserve"> tau </w:t>
      </w:r>
      <w:proofErr w:type="spellStart"/>
      <w:r>
        <w:t>txais</w:t>
      </w:r>
      <w:proofErr w:type="spellEnd"/>
      <w:r>
        <w:t xml:space="preserve"> </w:t>
      </w:r>
      <w:proofErr w:type="spellStart"/>
      <w:r>
        <w:t>kwv</w:t>
      </w:r>
      <w:proofErr w:type="spellEnd"/>
      <w:r>
        <w:t xml:space="preserve"> </w:t>
      </w:r>
      <w:proofErr w:type="spellStart"/>
      <w:r>
        <w:t>yees</w:t>
      </w:r>
      <w:proofErr w:type="spellEnd"/>
      <w:r>
        <w:t xml:space="preserve"> li $601,082 </w:t>
      </w:r>
      <w:proofErr w:type="spellStart"/>
      <w:r>
        <w:t>hauv</w:t>
      </w:r>
      <w:proofErr w:type="spellEnd"/>
      <w:r>
        <w:t xml:space="preserve"> ESG </w:t>
      </w:r>
      <w:proofErr w:type="spellStart"/>
      <w:r>
        <w:t>cov</w:t>
      </w:r>
      <w:proofErr w:type="spellEnd"/>
      <w:r>
        <w:t xml:space="preserve"> </w:t>
      </w:r>
      <w:proofErr w:type="spellStart"/>
      <w:r>
        <w:t>nyiaj</w:t>
      </w:r>
      <w:proofErr w:type="spellEnd"/>
      <w:r>
        <w:t xml:space="preserve"> </w:t>
      </w:r>
      <w:proofErr w:type="spellStart"/>
      <w:r>
        <w:t>los</w:t>
      </w:r>
      <w:proofErr w:type="spellEnd"/>
      <w:r>
        <w:t xml:space="preserve"> </w:t>
      </w:r>
      <w:proofErr w:type="spellStart"/>
      <w:r>
        <w:t>siv</w:t>
      </w:r>
      <w:proofErr w:type="spellEnd"/>
      <w:r>
        <w:t xml:space="preserve"> </w:t>
      </w:r>
      <w:proofErr w:type="spellStart"/>
      <w:r>
        <w:t>rau</w:t>
      </w:r>
      <w:proofErr w:type="spellEnd"/>
      <w:r>
        <w:t xml:space="preserve"> </w:t>
      </w:r>
      <w:proofErr w:type="spellStart"/>
      <w:r>
        <w:t>kev</w:t>
      </w:r>
      <w:proofErr w:type="spellEnd"/>
      <w:r>
        <w:t xml:space="preserve"> </w:t>
      </w:r>
      <w:proofErr w:type="spellStart"/>
      <w:r>
        <w:t>nthuav</w:t>
      </w:r>
      <w:proofErr w:type="spellEnd"/>
      <w:r>
        <w:t xml:space="preserve"> </w:t>
      </w:r>
      <w:proofErr w:type="spellStart"/>
      <w:r>
        <w:t>qhia</w:t>
      </w:r>
      <w:proofErr w:type="spellEnd"/>
      <w:r>
        <w:t xml:space="preserve">, chaw nyob </w:t>
      </w:r>
      <w:proofErr w:type="spellStart"/>
      <w:r>
        <w:t>thaum</w:t>
      </w:r>
      <w:proofErr w:type="spellEnd"/>
      <w:r>
        <w:t xml:space="preserve"> muaj </w:t>
      </w:r>
      <w:proofErr w:type="spellStart"/>
      <w:r>
        <w:t>xwm</w:t>
      </w:r>
      <w:proofErr w:type="spellEnd"/>
      <w:r>
        <w:t xml:space="preserve"> </w:t>
      </w:r>
      <w:proofErr w:type="spellStart"/>
      <w:r>
        <w:t>ceev</w:t>
      </w:r>
      <w:proofErr w:type="spellEnd"/>
      <w:r>
        <w:t xml:space="preserve">, </w:t>
      </w:r>
      <w:proofErr w:type="spellStart"/>
      <w:r>
        <w:t>rov</w:t>
      </w:r>
      <w:proofErr w:type="spellEnd"/>
      <w:r>
        <w:t xml:space="preserve"> </w:t>
      </w:r>
      <w:proofErr w:type="spellStart"/>
      <w:r>
        <w:t>tsev</w:t>
      </w:r>
      <w:proofErr w:type="spellEnd"/>
      <w:r>
        <w:t xml:space="preserve"> </w:t>
      </w:r>
      <w:proofErr w:type="spellStart"/>
      <w:r>
        <w:t>sai</w:t>
      </w:r>
      <w:proofErr w:type="spellEnd"/>
      <w:r>
        <w:t xml:space="preserve"> </w:t>
      </w:r>
      <w:proofErr w:type="spellStart"/>
      <w:r>
        <w:t>sai</w:t>
      </w:r>
      <w:proofErr w:type="spellEnd"/>
      <w:r>
        <w:t xml:space="preserve">, </w:t>
      </w:r>
      <w:proofErr w:type="spellStart"/>
      <w:r>
        <w:t>tiv</w:t>
      </w:r>
      <w:proofErr w:type="spellEnd"/>
      <w:r>
        <w:t xml:space="preserve"> </w:t>
      </w:r>
      <w:proofErr w:type="spellStart"/>
      <w:r>
        <w:t>thaiv</w:t>
      </w:r>
      <w:proofErr w:type="spellEnd"/>
      <w:r>
        <w:t xml:space="preserve"> </w:t>
      </w:r>
      <w:proofErr w:type="spellStart"/>
      <w:r>
        <w:t>tsis</w:t>
      </w:r>
      <w:proofErr w:type="spellEnd"/>
      <w:r>
        <w:t xml:space="preserve"> muaj </w:t>
      </w:r>
      <w:proofErr w:type="spellStart"/>
      <w:r>
        <w:t>tsev</w:t>
      </w:r>
      <w:proofErr w:type="spellEnd"/>
      <w:r>
        <w:t xml:space="preserve"> nyob, thiab HMIS. Fresno </w:t>
      </w:r>
      <w:proofErr w:type="spellStart"/>
      <w:r>
        <w:t>yuav</w:t>
      </w:r>
      <w:proofErr w:type="spellEnd"/>
      <w:r>
        <w:t xml:space="preserve"> tau </w:t>
      </w:r>
      <w:proofErr w:type="spellStart"/>
      <w:r>
        <w:t>txais</w:t>
      </w:r>
      <w:proofErr w:type="spellEnd"/>
      <w:r>
        <w:t xml:space="preserve"> </w:t>
      </w:r>
      <w:proofErr w:type="spellStart"/>
      <w:r>
        <w:t>kwv</w:t>
      </w:r>
      <w:proofErr w:type="spellEnd"/>
      <w:r>
        <w:t xml:space="preserve"> </w:t>
      </w:r>
      <w:proofErr w:type="spellStart"/>
      <w:r>
        <w:t>yees</w:t>
      </w:r>
      <w:proofErr w:type="spellEnd"/>
      <w:r>
        <w:t xml:space="preserve"> li $990,182 </w:t>
      </w:r>
      <w:proofErr w:type="spellStart"/>
      <w:r>
        <w:t>hauv</w:t>
      </w:r>
      <w:proofErr w:type="spellEnd"/>
      <w:r>
        <w:t xml:space="preserve"> HOPWA </w:t>
      </w:r>
      <w:proofErr w:type="spellStart"/>
      <w:r>
        <w:t>cov</w:t>
      </w:r>
      <w:proofErr w:type="spellEnd"/>
      <w:r>
        <w:t xml:space="preserve"> </w:t>
      </w:r>
      <w:proofErr w:type="spellStart"/>
      <w:r>
        <w:t>peev</w:t>
      </w:r>
      <w:proofErr w:type="spellEnd"/>
      <w:r>
        <w:t xml:space="preserve"> </w:t>
      </w:r>
      <w:proofErr w:type="spellStart"/>
      <w:r>
        <w:t>nyiaj</w:t>
      </w:r>
      <w:proofErr w:type="spellEnd"/>
      <w:r>
        <w:t xml:space="preserve"> </w:t>
      </w:r>
      <w:proofErr w:type="spellStart"/>
      <w:r>
        <w:t>los</w:t>
      </w:r>
      <w:proofErr w:type="spellEnd"/>
      <w:r>
        <w:t xml:space="preserve"> </w:t>
      </w:r>
      <w:proofErr w:type="spellStart"/>
      <w:r>
        <w:t>muab</w:t>
      </w:r>
      <w:proofErr w:type="spellEnd"/>
      <w:r>
        <w:t xml:space="preserve"> </w:t>
      </w:r>
      <w:proofErr w:type="spellStart"/>
      <w:r>
        <w:t>vaj</w:t>
      </w:r>
      <w:proofErr w:type="spellEnd"/>
      <w:r>
        <w:t xml:space="preserve"> </w:t>
      </w:r>
      <w:proofErr w:type="spellStart"/>
      <w:r>
        <w:t>tse</w:t>
      </w:r>
      <w:proofErr w:type="spellEnd"/>
      <w:r>
        <w:t xml:space="preserve"> thiab </w:t>
      </w:r>
      <w:proofErr w:type="spellStart"/>
      <w:r>
        <w:t>kev</w:t>
      </w:r>
      <w:proofErr w:type="spellEnd"/>
      <w:r>
        <w:t xml:space="preserve"> </w:t>
      </w:r>
      <w:proofErr w:type="spellStart"/>
      <w:r>
        <w:t>pabcuam</w:t>
      </w:r>
      <w:proofErr w:type="spellEnd"/>
      <w:r>
        <w:t xml:space="preserve"> </w:t>
      </w:r>
      <w:proofErr w:type="spellStart"/>
      <w:r>
        <w:t>rau</w:t>
      </w:r>
      <w:proofErr w:type="spellEnd"/>
      <w:r>
        <w:t xml:space="preserve"> </w:t>
      </w:r>
      <w:proofErr w:type="spellStart"/>
      <w:r>
        <w:t>cov</w:t>
      </w:r>
      <w:proofErr w:type="spellEnd"/>
      <w:r>
        <w:t xml:space="preserve"> </w:t>
      </w:r>
      <w:proofErr w:type="spellStart"/>
      <w:r>
        <w:t>neeg</w:t>
      </w:r>
      <w:proofErr w:type="spellEnd"/>
      <w:r>
        <w:t xml:space="preserve"> nyob </w:t>
      </w:r>
      <w:proofErr w:type="spellStart"/>
      <w:r>
        <w:t>nrog</w:t>
      </w:r>
      <w:proofErr w:type="spellEnd"/>
      <w:r>
        <w:t xml:space="preserve"> HIV/AIDS.</w:t>
      </w:r>
    </w:p>
    <w:p w14:paraId="7466642B" w14:textId="77777777" w:rsidR="0001389C" w:rsidRPr="002E0472" w:rsidRDefault="0001389C" w:rsidP="0001389C">
      <w:pPr>
        <w:pStyle w:val="Body"/>
      </w:pPr>
      <w:proofErr w:type="spellStart"/>
      <w:r>
        <w:t>Hauv</w:t>
      </w:r>
      <w:proofErr w:type="spellEnd"/>
      <w:r>
        <w:t xml:space="preserve"> </w:t>
      </w:r>
      <w:proofErr w:type="spellStart"/>
      <w:r>
        <w:t>kev</w:t>
      </w:r>
      <w:proofErr w:type="spellEnd"/>
      <w:r>
        <w:t xml:space="preserve"> </w:t>
      </w:r>
      <w:proofErr w:type="spellStart"/>
      <w:r>
        <w:t>txiav</w:t>
      </w:r>
      <w:proofErr w:type="spellEnd"/>
      <w:r>
        <w:t xml:space="preserve"> </w:t>
      </w:r>
      <w:proofErr w:type="spellStart"/>
      <w:r>
        <w:t>txim</w:t>
      </w:r>
      <w:proofErr w:type="spellEnd"/>
      <w:r>
        <w:t xml:space="preserve"> </w:t>
      </w:r>
      <w:proofErr w:type="spellStart"/>
      <w:r>
        <w:t>siab</w:t>
      </w:r>
      <w:proofErr w:type="spellEnd"/>
      <w:r>
        <w:t xml:space="preserve"> PY 2025 </w:t>
      </w:r>
      <w:proofErr w:type="spellStart"/>
      <w:r>
        <w:t>cov</w:t>
      </w:r>
      <w:proofErr w:type="spellEnd"/>
      <w:r>
        <w:t xml:space="preserve"> </w:t>
      </w:r>
      <w:proofErr w:type="spellStart"/>
      <w:r>
        <w:t>dej</w:t>
      </w:r>
      <w:proofErr w:type="spellEnd"/>
      <w:r>
        <w:t xml:space="preserve"> num, Lub </w:t>
      </w:r>
      <w:proofErr w:type="spellStart"/>
      <w:r>
        <w:t>Nroog</w:t>
      </w:r>
      <w:proofErr w:type="spellEnd"/>
      <w:r>
        <w:t xml:space="preserve"> tau </w:t>
      </w:r>
      <w:proofErr w:type="spellStart"/>
      <w:r>
        <w:t>muab</w:t>
      </w:r>
      <w:proofErr w:type="spellEnd"/>
      <w:r>
        <w:t xml:space="preserve"> qhov tseem </w:t>
      </w:r>
      <w:proofErr w:type="spellStart"/>
      <w:r>
        <w:t>ceeb</w:t>
      </w:r>
      <w:proofErr w:type="spellEnd"/>
      <w:r>
        <w:t xml:space="preserve"> </w:t>
      </w:r>
      <w:proofErr w:type="spellStart"/>
      <w:r>
        <w:t>rau</w:t>
      </w:r>
      <w:proofErr w:type="spellEnd"/>
      <w:r>
        <w:t xml:space="preserve"> </w:t>
      </w:r>
      <w:proofErr w:type="spellStart"/>
      <w:r>
        <w:t>cov</w:t>
      </w:r>
      <w:proofErr w:type="spellEnd"/>
      <w:r>
        <w:t xml:space="preserve"> </w:t>
      </w:r>
      <w:proofErr w:type="spellStart"/>
      <w:r>
        <w:t>haujlwm</w:t>
      </w:r>
      <w:proofErr w:type="spellEnd"/>
      <w:r>
        <w:t xml:space="preserve"> </w:t>
      </w:r>
      <w:proofErr w:type="spellStart"/>
      <w:r>
        <w:t>uas</w:t>
      </w:r>
      <w:proofErr w:type="spellEnd"/>
      <w:r>
        <w:t xml:space="preserve"> </w:t>
      </w:r>
      <w:proofErr w:type="spellStart"/>
      <w:r>
        <w:t>npaj</w:t>
      </w:r>
      <w:proofErr w:type="spellEnd"/>
      <w:r>
        <w:t xml:space="preserve"> </w:t>
      </w:r>
      <w:proofErr w:type="spellStart"/>
      <w:r>
        <w:t>siab</w:t>
      </w:r>
      <w:proofErr w:type="spellEnd"/>
      <w:r>
        <w:t xml:space="preserve"> </w:t>
      </w:r>
      <w:proofErr w:type="spellStart"/>
      <w:r>
        <w:t>txhawb</w:t>
      </w:r>
      <w:proofErr w:type="spellEnd"/>
      <w:r>
        <w:t xml:space="preserve"> </w:t>
      </w:r>
      <w:proofErr w:type="spellStart"/>
      <w:r>
        <w:t>nqa</w:t>
      </w:r>
      <w:proofErr w:type="spellEnd"/>
      <w:r>
        <w:t xml:space="preserve"> </w:t>
      </w:r>
      <w:proofErr w:type="spellStart"/>
      <w:r>
        <w:t>vaj</w:t>
      </w:r>
      <w:proofErr w:type="spellEnd"/>
      <w:r>
        <w:t xml:space="preserve"> </w:t>
      </w:r>
      <w:proofErr w:type="spellStart"/>
      <w:r>
        <w:t>tsev</w:t>
      </w:r>
      <w:proofErr w:type="spellEnd"/>
      <w:r>
        <w:t xml:space="preserve"> </w:t>
      </w:r>
      <w:proofErr w:type="spellStart"/>
      <w:r>
        <w:t>pheej</w:t>
      </w:r>
      <w:proofErr w:type="spellEnd"/>
      <w:r>
        <w:t xml:space="preserve"> </w:t>
      </w:r>
      <w:proofErr w:type="spellStart"/>
      <w:r>
        <w:t>yig</w:t>
      </w:r>
      <w:proofErr w:type="spellEnd"/>
      <w:r>
        <w:t xml:space="preserve"> thiab zoo; </w:t>
      </w:r>
      <w:proofErr w:type="spellStart"/>
      <w:r>
        <w:t>txo</w:t>
      </w:r>
      <w:proofErr w:type="spellEnd"/>
      <w:r>
        <w:t xml:space="preserve"> qhov </w:t>
      </w:r>
      <w:proofErr w:type="spellStart"/>
      <w:r>
        <w:t>tsis</w:t>
      </w:r>
      <w:proofErr w:type="spellEnd"/>
      <w:r>
        <w:t xml:space="preserve"> muaj </w:t>
      </w:r>
      <w:proofErr w:type="spellStart"/>
      <w:r>
        <w:t>tsev</w:t>
      </w:r>
      <w:proofErr w:type="spellEnd"/>
      <w:r>
        <w:t xml:space="preserve"> nyob; thiab </w:t>
      </w:r>
      <w:proofErr w:type="spellStart"/>
      <w:r>
        <w:t>muab</w:t>
      </w:r>
      <w:proofErr w:type="spellEnd"/>
      <w:r>
        <w:t xml:space="preserve"> </w:t>
      </w:r>
      <w:proofErr w:type="spellStart"/>
      <w:r>
        <w:t>cov</w:t>
      </w:r>
      <w:proofErr w:type="spellEnd"/>
      <w:r>
        <w:t xml:space="preserve"> </w:t>
      </w:r>
      <w:proofErr w:type="spellStart"/>
      <w:r>
        <w:t>kev</w:t>
      </w:r>
      <w:proofErr w:type="spellEnd"/>
      <w:r>
        <w:t xml:space="preserve"> </w:t>
      </w:r>
      <w:proofErr w:type="spellStart"/>
      <w:r>
        <w:t>pabcuam</w:t>
      </w:r>
      <w:proofErr w:type="spellEnd"/>
      <w:r>
        <w:t xml:space="preserve"> </w:t>
      </w:r>
      <w:proofErr w:type="spellStart"/>
      <w:r>
        <w:t>pej</w:t>
      </w:r>
      <w:proofErr w:type="spellEnd"/>
      <w:r>
        <w:t xml:space="preserve"> </w:t>
      </w:r>
      <w:proofErr w:type="spellStart"/>
      <w:r>
        <w:t>xeem</w:t>
      </w:r>
      <w:proofErr w:type="spellEnd"/>
      <w:r>
        <w:t xml:space="preserve"> zoo, </w:t>
      </w:r>
      <w:proofErr w:type="spellStart"/>
      <w:r>
        <w:t>cov</w:t>
      </w:r>
      <w:proofErr w:type="spellEnd"/>
      <w:r>
        <w:t xml:space="preserve"> chaw, thiab </w:t>
      </w:r>
      <w:proofErr w:type="spellStart"/>
      <w:r>
        <w:t>kev</w:t>
      </w:r>
      <w:proofErr w:type="spellEnd"/>
      <w:r>
        <w:t xml:space="preserve"> </w:t>
      </w:r>
      <w:proofErr w:type="spellStart"/>
      <w:r>
        <w:t>tsim</w:t>
      </w:r>
      <w:proofErr w:type="spellEnd"/>
      <w:r>
        <w:t xml:space="preserve"> </w:t>
      </w:r>
      <w:proofErr w:type="spellStart"/>
      <w:r>
        <w:t>vaj</w:t>
      </w:r>
      <w:proofErr w:type="spellEnd"/>
      <w:r>
        <w:t xml:space="preserve"> </w:t>
      </w:r>
      <w:proofErr w:type="spellStart"/>
      <w:r>
        <w:t>tsev</w:t>
      </w:r>
      <w:proofErr w:type="spellEnd"/>
      <w:r>
        <w:t xml:space="preserve"> nyob </w:t>
      </w:r>
      <w:proofErr w:type="spellStart"/>
      <w:r>
        <w:t>thoob</w:t>
      </w:r>
      <w:proofErr w:type="spellEnd"/>
      <w:r>
        <w:t xml:space="preserve"> </w:t>
      </w:r>
      <w:proofErr w:type="spellStart"/>
      <w:r>
        <w:t>plaws</w:t>
      </w:r>
      <w:proofErr w:type="spellEnd"/>
      <w:r>
        <w:t xml:space="preserve"> lub </w:t>
      </w:r>
      <w:proofErr w:type="spellStart"/>
      <w:r>
        <w:t>nroog</w:t>
      </w:r>
      <w:proofErr w:type="spellEnd"/>
      <w:r>
        <w:t xml:space="preserve"> </w:t>
      </w:r>
      <w:proofErr w:type="spellStart"/>
      <w:r>
        <w:t>cov</w:t>
      </w:r>
      <w:proofErr w:type="spellEnd"/>
      <w:r>
        <w:t xml:space="preserve"> </w:t>
      </w:r>
      <w:proofErr w:type="spellStart"/>
      <w:r>
        <w:t>zej</w:t>
      </w:r>
      <w:proofErr w:type="spellEnd"/>
      <w:r>
        <w:t xml:space="preserve"> </w:t>
      </w:r>
      <w:proofErr w:type="spellStart"/>
      <w:r>
        <w:t>zog</w:t>
      </w:r>
      <w:proofErr w:type="spellEnd"/>
      <w:r>
        <w:t>.</w:t>
      </w:r>
    </w:p>
    <w:p w14:paraId="171DCDD8" w14:textId="77777777" w:rsidR="00115C44" w:rsidRDefault="00115C44" w:rsidP="00115C44">
      <w:pPr>
        <w:pStyle w:val="Heading2"/>
      </w:pPr>
      <w:bookmarkStart w:id="52" w:name="_Toc193667964"/>
      <w:r>
        <w:t>SP-40 Institutional Delivery Structure – 91.215(k)</w:t>
      </w:r>
      <w:bookmarkEnd w:id="52"/>
    </w:p>
    <w:p w14:paraId="6D6E93A2" w14:textId="77777777" w:rsidR="00115C44" w:rsidRPr="00171C9C" w:rsidRDefault="00115C44" w:rsidP="00115C44">
      <w:pPr>
        <w:pStyle w:val="ChartTitleTableTitle"/>
        <w:rPr>
          <w:color w:val="6D6E70"/>
        </w:rPr>
      </w:pPr>
      <w:r w:rsidRPr="00171C9C">
        <w:rPr>
          <w:color w:val="6D6E70"/>
        </w:rPr>
        <w:t>Piav qhia txog cov qauv tsim los ntawm kev txiav txim siab yuav ua nws txoj kev npaj ua ke nrog rau kev lag luam ntiag tug, cov koom haum tsis muaj txiaj ntsig, thiab cov koom haum pej xeem.</w:t>
      </w:r>
    </w:p>
    <w:p w14:paraId="4622A896" w14:textId="77777777" w:rsidR="00115C44" w:rsidRDefault="00115C44" w:rsidP="00115C44">
      <w:pPr>
        <w:pStyle w:val="ChartTitleTableTitle"/>
        <w:rPr>
          <w:b w:val="0"/>
          <w:bCs w:val="0"/>
          <w:caps w:val="0"/>
          <w:color w:val="6D6E70"/>
        </w:rPr>
      </w:pPr>
      <w:proofErr w:type="spellStart"/>
      <w:r w:rsidRPr="00171C9C">
        <w:rPr>
          <w:b w:val="0"/>
          <w:bCs w:val="0"/>
          <w:caps w:val="0"/>
          <w:color w:val="6D6E70"/>
        </w:rPr>
        <w:t>Cov</w:t>
      </w:r>
      <w:proofErr w:type="spellEnd"/>
      <w:r w:rsidRPr="00171C9C">
        <w:rPr>
          <w:b w:val="0"/>
          <w:bCs w:val="0"/>
          <w:caps w:val="0"/>
          <w:color w:val="6D6E70"/>
        </w:rPr>
        <w:t xml:space="preserve"> </w:t>
      </w:r>
      <w:proofErr w:type="spellStart"/>
      <w:r w:rsidRPr="00171C9C">
        <w:rPr>
          <w:b w:val="0"/>
          <w:bCs w:val="0"/>
          <w:caps w:val="0"/>
          <w:color w:val="6D6E70"/>
        </w:rPr>
        <w:t>koom</w:t>
      </w:r>
      <w:proofErr w:type="spellEnd"/>
      <w:r w:rsidRPr="00171C9C">
        <w:rPr>
          <w:b w:val="0"/>
          <w:bCs w:val="0"/>
          <w:caps w:val="0"/>
          <w:color w:val="6D6E70"/>
        </w:rPr>
        <w:t xml:space="preserve"> </w:t>
      </w:r>
      <w:proofErr w:type="spellStart"/>
      <w:r w:rsidRPr="00171C9C">
        <w:rPr>
          <w:b w:val="0"/>
          <w:bCs w:val="0"/>
          <w:caps w:val="0"/>
          <w:color w:val="6D6E70"/>
        </w:rPr>
        <w:t>haum</w:t>
      </w:r>
      <w:proofErr w:type="spellEnd"/>
      <w:r w:rsidRPr="00171C9C">
        <w:rPr>
          <w:b w:val="0"/>
          <w:bCs w:val="0"/>
          <w:caps w:val="0"/>
          <w:color w:val="6D6E70"/>
        </w:rPr>
        <w:t xml:space="preserve"> </w:t>
      </w:r>
      <w:proofErr w:type="spellStart"/>
      <w:r w:rsidRPr="00171C9C">
        <w:rPr>
          <w:b w:val="0"/>
          <w:bCs w:val="0"/>
          <w:caps w:val="0"/>
          <w:color w:val="6D6E70"/>
        </w:rPr>
        <w:t>uas</w:t>
      </w:r>
      <w:proofErr w:type="spellEnd"/>
      <w:r w:rsidRPr="00171C9C">
        <w:rPr>
          <w:b w:val="0"/>
          <w:bCs w:val="0"/>
          <w:caps w:val="0"/>
          <w:color w:val="6D6E70"/>
        </w:rPr>
        <w:t xml:space="preserve"> lub </w:t>
      </w:r>
      <w:proofErr w:type="spellStart"/>
      <w:r w:rsidRPr="00171C9C">
        <w:rPr>
          <w:b w:val="0"/>
          <w:bCs w:val="0"/>
          <w:caps w:val="0"/>
          <w:color w:val="6D6E70"/>
        </w:rPr>
        <w:t>nroog</w:t>
      </w:r>
      <w:proofErr w:type="spellEnd"/>
      <w:r w:rsidRPr="00171C9C">
        <w:rPr>
          <w:b w:val="0"/>
          <w:bCs w:val="0"/>
          <w:caps w:val="0"/>
          <w:color w:val="6D6E70"/>
        </w:rPr>
        <w:t xml:space="preserve"> Fresno </w:t>
      </w:r>
      <w:proofErr w:type="spellStart"/>
      <w:r w:rsidRPr="00171C9C">
        <w:rPr>
          <w:b w:val="0"/>
          <w:bCs w:val="0"/>
          <w:caps w:val="0"/>
          <w:color w:val="6D6E70"/>
        </w:rPr>
        <w:t>yuav</w:t>
      </w:r>
      <w:proofErr w:type="spellEnd"/>
      <w:r w:rsidRPr="00171C9C">
        <w:rPr>
          <w:b w:val="0"/>
          <w:bCs w:val="0"/>
          <w:caps w:val="0"/>
          <w:color w:val="6D6E70"/>
        </w:rPr>
        <w:t xml:space="preserve"> </w:t>
      </w:r>
      <w:proofErr w:type="spellStart"/>
      <w:r w:rsidRPr="00171C9C">
        <w:rPr>
          <w:b w:val="0"/>
          <w:bCs w:val="0"/>
          <w:caps w:val="0"/>
          <w:color w:val="6D6E70"/>
        </w:rPr>
        <w:t>ua</w:t>
      </w:r>
      <w:proofErr w:type="spellEnd"/>
      <w:r w:rsidRPr="00171C9C">
        <w:rPr>
          <w:b w:val="0"/>
          <w:bCs w:val="0"/>
          <w:caps w:val="0"/>
          <w:color w:val="6D6E70"/>
        </w:rPr>
        <w:t xml:space="preserve"> </w:t>
      </w:r>
      <w:proofErr w:type="spellStart"/>
      <w:r w:rsidRPr="00171C9C">
        <w:rPr>
          <w:b w:val="0"/>
          <w:bCs w:val="0"/>
          <w:caps w:val="0"/>
          <w:color w:val="6D6E70"/>
        </w:rPr>
        <w:t>nws</w:t>
      </w:r>
      <w:proofErr w:type="spellEnd"/>
      <w:r w:rsidRPr="00171C9C">
        <w:rPr>
          <w:b w:val="0"/>
          <w:bCs w:val="0"/>
          <w:caps w:val="0"/>
          <w:color w:val="6D6E70"/>
        </w:rPr>
        <w:t xml:space="preserve"> </w:t>
      </w:r>
      <w:proofErr w:type="spellStart"/>
      <w:r w:rsidRPr="00171C9C">
        <w:rPr>
          <w:b w:val="0"/>
          <w:bCs w:val="0"/>
          <w:caps w:val="0"/>
          <w:color w:val="6D6E70"/>
        </w:rPr>
        <w:t>cov</w:t>
      </w:r>
      <w:proofErr w:type="spellEnd"/>
      <w:r w:rsidRPr="00171C9C">
        <w:rPr>
          <w:b w:val="0"/>
          <w:bCs w:val="0"/>
          <w:caps w:val="0"/>
          <w:color w:val="6D6E70"/>
        </w:rPr>
        <w:t xml:space="preserve"> </w:t>
      </w:r>
      <w:proofErr w:type="spellStart"/>
      <w:r w:rsidRPr="00171C9C">
        <w:rPr>
          <w:b w:val="0"/>
          <w:bCs w:val="0"/>
          <w:caps w:val="0"/>
          <w:color w:val="6D6E70"/>
        </w:rPr>
        <w:t>phiaj</w:t>
      </w:r>
      <w:proofErr w:type="spellEnd"/>
      <w:r w:rsidRPr="00171C9C">
        <w:rPr>
          <w:b w:val="0"/>
          <w:bCs w:val="0"/>
          <w:caps w:val="0"/>
          <w:color w:val="6D6E70"/>
        </w:rPr>
        <w:t xml:space="preserve"> </w:t>
      </w:r>
      <w:proofErr w:type="spellStart"/>
      <w:r w:rsidRPr="00171C9C">
        <w:rPr>
          <w:b w:val="0"/>
          <w:bCs w:val="0"/>
          <w:caps w:val="0"/>
          <w:color w:val="6D6E70"/>
        </w:rPr>
        <w:t>xwm</w:t>
      </w:r>
      <w:proofErr w:type="spellEnd"/>
      <w:r w:rsidRPr="00171C9C">
        <w:rPr>
          <w:b w:val="0"/>
          <w:bCs w:val="0"/>
          <w:caps w:val="0"/>
          <w:color w:val="6D6E70"/>
        </w:rPr>
        <w:t xml:space="preserve"> sib </w:t>
      </w:r>
      <w:proofErr w:type="spellStart"/>
      <w:r w:rsidRPr="00171C9C">
        <w:rPr>
          <w:b w:val="0"/>
          <w:bCs w:val="0"/>
          <w:caps w:val="0"/>
          <w:color w:val="6D6E70"/>
        </w:rPr>
        <w:t>sau</w:t>
      </w:r>
      <w:proofErr w:type="spellEnd"/>
      <w:r w:rsidRPr="00171C9C">
        <w:rPr>
          <w:b w:val="0"/>
          <w:bCs w:val="0"/>
          <w:caps w:val="0"/>
          <w:color w:val="6D6E70"/>
        </w:rPr>
        <w:t xml:space="preserve"> </w:t>
      </w:r>
      <w:proofErr w:type="spellStart"/>
      <w:r w:rsidRPr="00171C9C">
        <w:rPr>
          <w:b w:val="0"/>
          <w:bCs w:val="0"/>
          <w:caps w:val="0"/>
          <w:color w:val="6D6E70"/>
        </w:rPr>
        <w:t>ua</w:t>
      </w:r>
      <w:proofErr w:type="spellEnd"/>
      <w:r w:rsidRPr="00171C9C">
        <w:rPr>
          <w:b w:val="0"/>
          <w:bCs w:val="0"/>
          <w:caps w:val="0"/>
          <w:color w:val="6D6E70"/>
        </w:rPr>
        <w:t xml:space="preserve"> </w:t>
      </w:r>
      <w:proofErr w:type="spellStart"/>
      <w:r w:rsidRPr="00171C9C">
        <w:rPr>
          <w:b w:val="0"/>
          <w:bCs w:val="0"/>
          <w:caps w:val="0"/>
          <w:color w:val="6D6E70"/>
        </w:rPr>
        <w:t>ke</w:t>
      </w:r>
      <w:proofErr w:type="spellEnd"/>
      <w:r w:rsidRPr="00171C9C">
        <w:rPr>
          <w:b w:val="0"/>
          <w:bCs w:val="0"/>
          <w:caps w:val="0"/>
          <w:color w:val="6D6E70"/>
        </w:rPr>
        <w:t xml:space="preserve"> tau </w:t>
      </w:r>
      <w:proofErr w:type="spellStart"/>
      <w:r w:rsidRPr="00171C9C">
        <w:rPr>
          <w:b w:val="0"/>
          <w:bCs w:val="0"/>
          <w:caps w:val="0"/>
          <w:color w:val="6D6E70"/>
        </w:rPr>
        <w:t>qhia</w:t>
      </w:r>
      <w:proofErr w:type="spellEnd"/>
      <w:r w:rsidRPr="00171C9C">
        <w:rPr>
          <w:b w:val="0"/>
          <w:bCs w:val="0"/>
          <w:caps w:val="0"/>
          <w:color w:val="6D6E70"/>
        </w:rPr>
        <w:t xml:space="preserve"> </w:t>
      </w:r>
      <w:proofErr w:type="spellStart"/>
      <w:r w:rsidRPr="00171C9C">
        <w:rPr>
          <w:b w:val="0"/>
          <w:bCs w:val="0"/>
          <w:caps w:val="0"/>
          <w:color w:val="6D6E70"/>
        </w:rPr>
        <w:t>hauv</w:t>
      </w:r>
      <w:proofErr w:type="spellEnd"/>
      <w:r w:rsidRPr="00171C9C">
        <w:rPr>
          <w:b w:val="0"/>
          <w:bCs w:val="0"/>
          <w:caps w:val="0"/>
          <w:color w:val="6D6E70"/>
        </w:rPr>
        <w:t xml:space="preserve"> Table 55. </w:t>
      </w:r>
      <w:proofErr w:type="spellStart"/>
      <w:r w:rsidRPr="00171C9C">
        <w:rPr>
          <w:b w:val="0"/>
          <w:bCs w:val="0"/>
          <w:caps w:val="0"/>
          <w:color w:val="6D6E70"/>
        </w:rPr>
        <w:t>Ntxiv</w:t>
      </w:r>
      <w:proofErr w:type="spellEnd"/>
      <w:r w:rsidRPr="00171C9C">
        <w:rPr>
          <w:b w:val="0"/>
          <w:bCs w:val="0"/>
          <w:caps w:val="0"/>
          <w:color w:val="6D6E70"/>
        </w:rPr>
        <w:t xml:space="preserve"> </w:t>
      </w:r>
      <w:proofErr w:type="spellStart"/>
      <w:r w:rsidRPr="00171C9C">
        <w:rPr>
          <w:b w:val="0"/>
          <w:bCs w:val="0"/>
          <w:caps w:val="0"/>
          <w:color w:val="6D6E70"/>
        </w:rPr>
        <w:t>rau</w:t>
      </w:r>
      <w:proofErr w:type="spellEnd"/>
      <w:r w:rsidRPr="00171C9C">
        <w:rPr>
          <w:b w:val="0"/>
          <w:bCs w:val="0"/>
          <w:caps w:val="0"/>
          <w:color w:val="6D6E70"/>
        </w:rPr>
        <w:t xml:space="preserve"> </w:t>
      </w:r>
      <w:proofErr w:type="spellStart"/>
      <w:r w:rsidRPr="00171C9C">
        <w:rPr>
          <w:b w:val="0"/>
          <w:bCs w:val="0"/>
          <w:caps w:val="0"/>
          <w:color w:val="6D6E70"/>
        </w:rPr>
        <w:t>cov</w:t>
      </w:r>
      <w:proofErr w:type="spellEnd"/>
      <w:r w:rsidRPr="00171C9C">
        <w:rPr>
          <w:b w:val="0"/>
          <w:bCs w:val="0"/>
          <w:caps w:val="0"/>
          <w:color w:val="6D6E70"/>
        </w:rPr>
        <w:t xml:space="preserve"> </w:t>
      </w:r>
      <w:proofErr w:type="spellStart"/>
      <w:r w:rsidRPr="00171C9C">
        <w:rPr>
          <w:b w:val="0"/>
          <w:bCs w:val="0"/>
          <w:caps w:val="0"/>
          <w:color w:val="6D6E70"/>
        </w:rPr>
        <w:t>uas</w:t>
      </w:r>
      <w:proofErr w:type="spellEnd"/>
      <w:r w:rsidRPr="00171C9C">
        <w:rPr>
          <w:b w:val="0"/>
          <w:bCs w:val="0"/>
          <w:caps w:val="0"/>
          <w:color w:val="6D6E70"/>
        </w:rPr>
        <w:t xml:space="preserve"> </w:t>
      </w:r>
      <w:proofErr w:type="spellStart"/>
      <w:r w:rsidRPr="00171C9C">
        <w:rPr>
          <w:b w:val="0"/>
          <w:bCs w:val="0"/>
          <w:caps w:val="0"/>
          <w:color w:val="6D6E70"/>
        </w:rPr>
        <w:t>teev</w:t>
      </w:r>
      <w:proofErr w:type="spellEnd"/>
      <w:r w:rsidRPr="00171C9C">
        <w:rPr>
          <w:b w:val="0"/>
          <w:bCs w:val="0"/>
          <w:caps w:val="0"/>
          <w:color w:val="6D6E70"/>
        </w:rPr>
        <w:t xml:space="preserve"> </w:t>
      </w:r>
      <w:proofErr w:type="spellStart"/>
      <w:r w:rsidRPr="00171C9C">
        <w:rPr>
          <w:b w:val="0"/>
          <w:bCs w:val="0"/>
          <w:caps w:val="0"/>
          <w:color w:val="6D6E70"/>
        </w:rPr>
        <w:t>hauv</w:t>
      </w:r>
      <w:proofErr w:type="spellEnd"/>
      <w:r w:rsidRPr="00171C9C">
        <w:rPr>
          <w:b w:val="0"/>
          <w:bCs w:val="0"/>
          <w:caps w:val="0"/>
          <w:color w:val="6D6E70"/>
        </w:rPr>
        <w:t xml:space="preserve"> lub </w:t>
      </w:r>
      <w:proofErr w:type="spellStart"/>
      <w:r w:rsidRPr="00171C9C">
        <w:rPr>
          <w:b w:val="0"/>
          <w:bCs w:val="0"/>
          <w:caps w:val="0"/>
          <w:color w:val="6D6E70"/>
        </w:rPr>
        <w:t>rooj</w:t>
      </w:r>
      <w:proofErr w:type="spellEnd"/>
      <w:r w:rsidRPr="00171C9C">
        <w:rPr>
          <w:b w:val="0"/>
          <w:bCs w:val="0"/>
          <w:caps w:val="0"/>
          <w:color w:val="6D6E70"/>
        </w:rPr>
        <w:t xml:space="preserve">, Lub </w:t>
      </w:r>
      <w:proofErr w:type="spellStart"/>
      <w:r w:rsidRPr="00171C9C">
        <w:rPr>
          <w:b w:val="0"/>
          <w:bCs w:val="0"/>
          <w:caps w:val="0"/>
          <w:color w:val="6D6E70"/>
        </w:rPr>
        <w:t>Nroog</w:t>
      </w:r>
      <w:proofErr w:type="spellEnd"/>
      <w:r w:rsidRPr="00171C9C">
        <w:rPr>
          <w:b w:val="0"/>
          <w:bCs w:val="0"/>
          <w:caps w:val="0"/>
          <w:color w:val="6D6E70"/>
        </w:rPr>
        <w:t xml:space="preserve"> tseem </w:t>
      </w:r>
      <w:proofErr w:type="spellStart"/>
      <w:r w:rsidRPr="00171C9C">
        <w:rPr>
          <w:b w:val="0"/>
          <w:bCs w:val="0"/>
          <w:caps w:val="0"/>
          <w:color w:val="6D6E70"/>
        </w:rPr>
        <w:t>yuav</w:t>
      </w:r>
      <w:proofErr w:type="spellEnd"/>
      <w:r w:rsidRPr="00171C9C">
        <w:rPr>
          <w:b w:val="0"/>
          <w:bCs w:val="0"/>
          <w:caps w:val="0"/>
          <w:color w:val="6D6E70"/>
        </w:rPr>
        <w:t xml:space="preserve"> </w:t>
      </w:r>
      <w:proofErr w:type="spellStart"/>
      <w:r w:rsidRPr="00171C9C">
        <w:rPr>
          <w:b w:val="0"/>
          <w:bCs w:val="0"/>
          <w:caps w:val="0"/>
          <w:color w:val="6D6E70"/>
        </w:rPr>
        <w:t>tso</w:t>
      </w:r>
      <w:proofErr w:type="spellEnd"/>
      <w:r w:rsidRPr="00171C9C">
        <w:rPr>
          <w:b w:val="0"/>
          <w:bCs w:val="0"/>
          <w:caps w:val="0"/>
          <w:color w:val="6D6E70"/>
        </w:rPr>
        <w:t xml:space="preserve"> </w:t>
      </w:r>
      <w:proofErr w:type="spellStart"/>
      <w:r w:rsidRPr="00171C9C">
        <w:rPr>
          <w:b w:val="0"/>
          <w:bCs w:val="0"/>
          <w:caps w:val="0"/>
          <w:color w:val="6D6E70"/>
        </w:rPr>
        <w:t>siab</w:t>
      </w:r>
      <w:proofErr w:type="spellEnd"/>
      <w:r w:rsidRPr="00171C9C">
        <w:rPr>
          <w:b w:val="0"/>
          <w:bCs w:val="0"/>
          <w:caps w:val="0"/>
          <w:color w:val="6D6E70"/>
        </w:rPr>
        <w:t xml:space="preserve"> </w:t>
      </w:r>
      <w:proofErr w:type="spellStart"/>
      <w:r w:rsidRPr="00171C9C">
        <w:rPr>
          <w:b w:val="0"/>
          <w:bCs w:val="0"/>
          <w:caps w:val="0"/>
          <w:color w:val="6D6E70"/>
        </w:rPr>
        <w:t>rau</w:t>
      </w:r>
      <w:proofErr w:type="spellEnd"/>
      <w:r w:rsidRPr="00171C9C">
        <w:rPr>
          <w:b w:val="0"/>
          <w:bCs w:val="0"/>
          <w:caps w:val="0"/>
          <w:color w:val="6D6E70"/>
        </w:rPr>
        <w:t xml:space="preserve"> </w:t>
      </w:r>
      <w:proofErr w:type="spellStart"/>
      <w:r w:rsidRPr="00171C9C">
        <w:rPr>
          <w:b w:val="0"/>
          <w:bCs w:val="0"/>
          <w:caps w:val="0"/>
          <w:color w:val="6D6E70"/>
        </w:rPr>
        <w:t>ntau</w:t>
      </w:r>
      <w:proofErr w:type="spellEnd"/>
      <w:r w:rsidRPr="00171C9C">
        <w:rPr>
          <w:b w:val="0"/>
          <w:bCs w:val="0"/>
          <w:caps w:val="0"/>
          <w:color w:val="6D6E70"/>
        </w:rPr>
        <w:t xml:space="preserve"> yam </w:t>
      </w:r>
      <w:proofErr w:type="spellStart"/>
      <w:r w:rsidRPr="00171C9C">
        <w:rPr>
          <w:b w:val="0"/>
          <w:bCs w:val="0"/>
          <w:caps w:val="0"/>
          <w:color w:val="6D6E70"/>
        </w:rPr>
        <w:t>tsis</w:t>
      </w:r>
      <w:proofErr w:type="spellEnd"/>
      <w:r w:rsidRPr="00171C9C">
        <w:rPr>
          <w:b w:val="0"/>
          <w:bCs w:val="0"/>
          <w:caps w:val="0"/>
          <w:color w:val="6D6E70"/>
        </w:rPr>
        <w:t xml:space="preserve"> muaj </w:t>
      </w:r>
      <w:proofErr w:type="spellStart"/>
      <w:r w:rsidRPr="00171C9C">
        <w:rPr>
          <w:b w:val="0"/>
          <w:bCs w:val="0"/>
          <w:caps w:val="0"/>
          <w:color w:val="6D6E70"/>
        </w:rPr>
        <w:t>txiaj</w:t>
      </w:r>
      <w:proofErr w:type="spellEnd"/>
      <w:r w:rsidRPr="00171C9C">
        <w:rPr>
          <w:b w:val="0"/>
          <w:bCs w:val="0"/>
          <w:caps w:val="0"/>
          <w:color w:val="6D6E70"/>
        </w:rPr>
        <w:t xml:space="preserve"> </w:t>
      </w:r>
      <w:proofErr w:type="spellStart"/>
      <w:r w:rsidRPr="00171C9C">
        <w:rPr>
          <w:b w:val="0"/>
          <w:bCs w:val="0"/>
          <w:caps w:val="0"/>
          <w:color w:val="6D6E70"/>
        </w:rPr>
        <w:t>ntsig</w:t>
      </w:r>
      <w:proofErr w:type="spellEnd"/>
      <w:r w:rsidRPr="00171C9C">
        <w:rPr>
          <w:b w:val="0"/>
          <w:bCs w:val="0"/>
          <w:caps w:val="0"/>
          <w:color w:val="6D6E70"/>
        </w:rPr>
        <w:t xml:space="preserve"> thiab </w:t>
      </w:r>
      <w:proofErr w:type="spellStart"/>
      <w:r w:rsidRPr="00171C9C">
        <w:rPr>
          <w:b w:val="0"/>
          <w:bCs w:val="0"/>
          <w:caps w:val="0"/>
          <w:color w:val="6D6E70"/>
        </w:rPr>
        <w:t>ntiav</w:t>
      </w:r>
      <w:proofErr w:type="spellEnd"/>
      <w:r w:rsidRPr="00171C9C">
        <w:rPr>
          <w:b w:val="0"/>
          <w:bCs w:val="0"/>
          <w:caps w:val="0"/>
          <w:color w:val="6D6E70"/>
        </w:rPr>
        <w:t xml:space="preserve"> </w:t>
      </w:r>
      <w:proofErr w:type="spellStart"/>
      <w:r w:rsidRPr="00171C9C">
        <w:rPr>
          <w:b w:val="0"/>
          <w:bCs w:val="0"/>
          <w:caps w:val="0"/>
          <w:color w:val="6D6E70"/>
        </w:rPr>
        <w:t>cov</w:t>
      </w:r>
      <w:proofErr w:type="spellEnd"/>
      <w:r w:rsidRPr="00171C9C">
        <w:rPr>
          <w:b w:val="0"/>
          <w:bCs w:val="0"/>
          <w:caps w:val="0"/>
          <w:color w:val="6D6E70"/>
        </w:rPr>
        <w:t xml:space="preserve"> </w:t>
      </w:r>
      <w:proofErr w:type="spellStart"/>
      <w:r w:rsidRPr="00171C9C">
        <w:rPr>
          <w:b w:val="0"/>
          <w:bCs w:val="0"/>
          <w:caps w:val="0"/>
          <w:color w:val="6D6E70"/>
        </w:rPr>
        <w:t>neeg</w:t>
      </w:r>
      <w:proofErr w:type="spellEnd"/>
      <w:r w:rsidRPr="00171C9C">
        <w:rPr>
          <w:b w:val="0"/>
          <w:bCs w:val="0"/>
          <w:caps w:val="0"/>
          <w:color w:val="6D6E70"/>
        </w:rPr>
        <w:t xml:space="preserve"> </w:t>
      </w:r>
      <w:proofErr w:type="spellStart"/>
      <w:r w:rsidRPr="00171C9C">
        <w:rPr>
          <w:b w:val="0"/>
          <w:bCs w:val="0"/>
          <w:caps w:val="0"/>
          <w:color w:val="6D6E70"/>
        </w:rPr>
        <w:t>tsim</w:t>
      </w:r>
      <w:proofErr w:type="spellEnd"/>
      <w:r w:rsidRPr="00171C9C">
        <w:rPr>
          <w:b w:val="0"/>
          <w:bCs w:val="0"/>
          <w:caps w:val="0"/>
          <w:color w:val="6D6E70"/>
        </w:rPr>
        <w:t xml:space="preserve"> </w:t>
      </w:r>
      <w:proofErr w:type="spellStart"/>
      <w:r w:rsidRPr="00171C9C">
        <w:rPr>
          <w:b w:val="0"/>
          <w:bCs w:val="0"/>
          <w:caps w:val="0"/>
          <w:color w:val="6D6E70"/>
        </w:rPr>
        <w:t>vaj</w:t>
      </w:r>
      <w:proofErr w:type="spellEnd"/>
      <w:r w:rsidRPr="00171C9C">
        <w:rPr>
          <w:b w:val="0"/>
          <w:bCs w:val="0"/>
          <w:caps w:val="0"/>
          <w:color w:val="6D6E70"/>
        </w:rPr>
        <w:t xml:space="preserve"> </w:t>
      </w:r>
      <w:proofErr w:type="spellStart"/>
      <w:r w:rsidRPr="00171C9C">
        <w:rPr>
          <w:b w:val="0"/>
          <w:bCs w:val="0"/>
          <w:caps w:val="0"/>
          <w:color w:val="6D6E70"/>
        </w:rPr>
        <w:t>tsev</w:t>
      </w:r>
      <w:proofErr w:type="spellEnd"/>
      <w:r w:rsidRPr="00171C9C">
        <w:rPr>
          <w:b w:val="0"/>
          <w:bCs w:val="0"/>
          <w:caps w:val="0"/>
          <w:color w:val="6D6E70"/>
        </w:rPr>
        <w:t xml:space="preserve"> nyob, </w:t>
      </w:r>
      <w:proofErr w:type="spellStart"/>
      <w:r w:rsidRPr="00171C9C">
        <w:rPr>
          <w:b w:val="0"/>
          <w:bCs w:val="0"/>
          <w:caps w:val="0"/>
          <w:color w:val="6D6E70"/>
        </w:rPr>
        <w:t>suav</w:t>
      </w:r>
      <w:proofErr w:type="spellEnd"/>
      <w:r w:rsidRPr="00171C9C">
        <w:rPr>
          <w:b w:val="0"/>
          <w:bCs w:val="0"/>
          <w:caps w:val="0"/>
          <w:color w:val="6D6E70"/>
        </w:rPr>
        <w:t xml:space="preserve"> </w:t>
      </w:r>
      <w:proofErr w:type="spellStart"/>
      <w:r w:rsidRPr="00171C9C">
        <w:rPr>
          <w:b w:val="0"/>
          <w:bCs w:val="0"/>
          <w:caps w:val="0"/>
          <w:color w:val="6D6E70"/>
        </w:rPr>
        <w:t>nrog</w:t>
      </w:r>
      <w:proofErr w:type="spellEnd"/>
      <w:r w:rsidRPr="00171C9C">
        <w:rPr>
          <w:b w:val="0"/>
          <w:bCs w:val="0"/>
          <w:caps w:val="0"/>
          <w:color w:val="6D6E70"/>
        </w:rPr>
        <w:t xml:space="preserve"> Community Housing Development Organizations (CHDOs), </w:t>
      </w:r>
      <w:proofErr w:type="spellStart"/>
      <w:r w:rsidRPr="00171C9C">
        <w:rPr>
          <w:b w:val="0"/>
          <w:bCs w:val="0"/>
          <w:caps w:val="0"/>
          <w:color w:val="6D6E70"/>
        </w:rPr>
        <w:t>Cov</w:t>
      </w:r>
      <w:proofErr w:type="spellEnd"/>
      <w:r w:rsidRPr="00171C9C">
        <w:rPr>
          <w:b w:val="0"/>
          <w:bCs w:val="0"/>
          <w:caps w:val="0"/>
          <w:color w:val="6D6E70"/>
        </w:rPr>
        <w:t xml:space="preserve"> </w:t>
      </w:r>
      <w:proofErr w:type="spellStart"/>
      <w:r w:rsidRPr="00171C9C">
        <w:rPr>
          <w:b w:val="0"/>
          <w:bCs w:val="0"/>
          <w:caps w:val="0"/>
          <w:color w:val="6D6E70"/>
        </w:rPr>
        <w:t>Neeg</w:t>
      </w:r>
      <w:proofErr w:type="spellEnd"/>
      <w:r w:rsidRPr="00171C9C">
        <w:rPr>
          <w:b w:val="0"/>
          <w:bCs w:val="0"/>
          <w:caps w:val="0"/>
          <w:color w:val="6D6E70"/>
        </w:rPr>
        <w:t xml:space="preserve"> Tau </w:t>
      </w:r>
      <w:proofErr w:type="spellStart"/>
      <w:r w:rsidRPr="00171C9C">
        <w:rPr>
          <w:b w:val="0"/>
          <w:bCs w:val="0"/>
          <w:caps w:val="0"/>
          <w:color w:val="6D6E70"/>
        </w:rPr>
        <w:t>Txais</w:t>
      </w:r>
      <w:proofErr w:type="spellEnd"/>
      <w:r w:rsidRPr="00171C9C">
        <w:rPr>
          <w:b w:val="0"/>
          <w:bCs w:val="0"/>
          <w:caps w:val="0"/>
          <w:color w:val="6D6E70"/>
        </w:rPr>
        <w:t xml:space="preserve"> </w:t>
      </w:r>
      <w:proofErr w:type="spellStart"/>
      <w:r w:rsidRPr="00171C9C">
        <w:rPr>
          <w:b w:val="0"/>
          <w:bCs w:val="0"/>
          <w:caps w:val="0"/>
          <w:color w:val="6D6E70"/>
        </w:rPr>
        <w:t>Cov</w:t>
      </w:r>
      <w:proofErr w:type="spellEnd"/>
      <w:r w:rsidRPr="00171C9C">
        <w:rPr>
          <w:b w:val="0"/>
          <w:bCs w:val="0"/>
          <w:caps w:val="0"/>
          <w:color w:val="6D6E70"/>
        </w:rPr>
        <w:t xml:space="preserve"> </w:t>
      </w:r>
      <w:proofErr w:type="spellStart"/>
      <w:r w:rsidRPr="00171C9C">
        <w:rPr>
          <w:b w:val="0"/>
          <w:bCs w:val="0"/>
          <w:caps w:val="0"/>
          <w:color w:val="6D6E70"/>
        </w:rPr>
        <w:t>Nyiaj</w:t>
      </w:r>
      <w:proofErr w:type="spellEnd"/>
      <w:r w:rsidRPr="00171C9C">
        <w:rPr>
          <w:b w:val="0"/>
          <w:bCs w:val="0"/>
          <w:caps w:val="0"/>
          <w:color w:val="6D6E70"/>
        </w:rPr>
        <w:t xml:space="preserve"> Tau Los </w:t>
      </w:r>
      <w:proofErr w:type="spellStart"/>
      <w:r w:rsidRPr="00171C9C">
        <w:rPr>
          <w:b w:val="0"/>
          <w:bCs w:val="0"/>
          <w:caps w:val="0"/>
          <w:color w:val="6D6E70"/>
        </w:rPr>
        <w:t>Tsawg</w:t>
      </w:r>
      <w:proofErr w:type="spellEnd"/>
      <w:r w:rsidRPr="00171C9C">
        <w:rPr>
          <w:b w:val="0"/>
          <w:bCs w:val="0"/>
          <w:caps w:val="0"/>
          <w:color w:val="6D6E70"/>
        </w:rPr>
        <w:t xml:space="preserve"> </w:t>
      </w:r>
      <w:proofErr w:type="spellStart"/>
      <w:r w:rsidRPr="00171C9C">
        <w:rPr>
          <w:b w:val="0"/>
          <w:bCs w:val="0"/>
          <w:caps w:val="0"/>
          <w:color w:val="6D6E70"/>
        </w:rPr>
        <w:t>Cov</w:t>
      </w:r>
      <w:proofErr w:type="spellEnd"/>
      <w:r w:rsidRPr="00171C9C">
        <w:rPr>
          <w:b w:val="0"/>
          <w:bCs w:val="0"/>
          <w:caps w:val="0"/>
          <w:color w:val="6D6E70"/>
        </w:rPr>
        <w:t xml:space="preserve"> </w:t>
      </w:r>
      <w:proofErr w:type="spellStart"/>
      <w:r w:rsidRPr="00171C9C">
        <w:rPr>
          <w:b w:val="0"/>
          <w:bCs w:val="0"/>
          <w:caps w:val="0"/>
          <w:color w:val="6D6E70"/>
        </w:rPr>
        <w:t>Nyiaj</w:t>
      </w:r>
      <w:proofErr w:type="spellEnd"/>
      <w:r w:rsidRPr="00171C9C">
        <w:rPr>
          <w:b w:val="0"/>
          <w:bCs w:val="0"/>
          <w:caps w:val="0"/>
          <w:color w:val="6D6E70"/>
        </w:rPr>
        <w:t xml:space="preserve"> Tau Los </w:t>
      </w:r>
      <w:proofErr w:type="spellStart"/>
      <w:r w:rsidRPr="00171C9C">
        <w:rPr>
          <w:b w:val="0"/>
          <w:bCs w:val="0"/>
          <w:caps w:val="0"/>
          <w:color w:val="6D6E70"/>
        </w:rPr>
        <w:t>Hauv</w:t>
      </w:r>
      <w:proofErr w:type="spellEnd"/>
      <w:r w:rsidRPr="00171C9C">
        <w:rPr>
          <w:b w:val="0"/>
          <w:bCs w:val="0"/>
          <w:caps w:val="0"/>
          <w:color w:val="6D6E70"/>
        </w:rPr>
        <w:t xml:space="preserve"> </w:t>
      </w:r>
      <w:proofErr w:type="spellStart"/>
      <w:r w:rsidRPr="00171C9C">
        <w:rPr>
          <w:b w:val="0"/>
          <w:bCs w:val="0"/>
          <w:caps w:val="0"/>
          <w:color w:val="6D6E70"/>
        </w:rPr>
        <w:t>Cov</w:t>
      </w:r>
      <w:proofErr w:type="spellEnd"/>
      <w:r w:rsidRPr="00171C9C">
        <w:rPr>
          <w:b w:val="0"/>
          <w:bCs w:val="0"/>
          <w:caps w:val="0"/>
          <w:color w:val="6D6E70"/>
        </w:rPr>
        <w:t xml:space="preserve"> </w:t>
      </w:r>
      <w:proofErr w:type="spellStart"/>
      <w:r w:rsidRPr="00171C9C">
        <w:rPr>
          <w:b w:val="0"/>
          <w:bCs w:val="0"/>
          <w:caps w:val="0"/>
          <w:color w:val="6D6E70"/>
        </w:rPr>
        <w:t>Neeg</w:t>
      </w:r>
      <w:proofErr w:type="spellEnd"/>
      <w:r w:rsidRPr="00171C9C">
        <w:rPr>
          <w:b w:val="0"/>
          <w:bCs w:val="0"/>
          <w:caps w:val="0"/>
          <w:color w:val="6D6E70"/>
        </w:rPr>
        <w:t xml:space="preserve"> </w:t>
      </w:r>
      <w:proofErr w:type="spellStart"/>
      <w:r w:rsidRPr="00171C9C">
        <w:rPr>
          <w:b w:val="0"/>
          <w:bCs w:val="0"/>
          <w:caps w:val="0"/>
          <w:color w:val="6D6E70"/>
        </w:rPr>
        <w:t>Ua</w:t>
      </w:r>
      <w:proofErr w:type="spellEnd"/>
      <w:r w:rsidRPr="00171C9C">
        <w:rPr>
          <w:b w:val="0"/>
          <w:bCs w:val="0"/>
          <w:caps w:val="0"/>
          <w:color w:val="6D6E70"/>
        </w:rPr>
        <w:t xml:space="preserve"> </w:t>
      </w:r>
      <w:proofErr w:type="spellStart"/>
      <w:r w:rsidRPr="00171C9C">
        <w:rPr>
          <w:b w:val="0"/>
          <w:bCs w:val="0"/>
          <w:caps w:val="0"/>
          <w:color w:val="6D6E70"/>
        </w:rPr>
        <w:t>Haujlwm</w:t>
      </w:r>
      <w:proofErr w:type="spellEnd"/>
      <w:r w:rsidRPr="00171C9C">
        <w:rPr>
          <w:b w:val="0"/>
          <w:bCs w:val="0"/>
          <w:caps w:val="0"/>
          <w:color w:val="6D6E70"/>
        </w:rPr>
        <w:t xml:space="preserve">, thiab </w:t>
      </w:r>
      <w:proofErr w:type="spellStart"/>
      <w:r w:rsidRPr="00171C9C">
        <w:rPr>
          <w:b w:val="0"/>
          <w:bCs w:val="0"/>
          <w:caps w:val="0"/>
          <w:color w:val="6D6E70"/>
        </w:rPr>
        <w:t>lwm</w:t>
      </w:r>
      <w:proofErr w:type="spellEnd"/>
      <w:r w:rsidRPr="00171C9C">
        <w:rPr>
          <w:b w:val="0"/>
          <w:bCs w:val="0"/>
          <w:caps w:val="0"/>
          <w:color w:val="6D6E70"/>
        </w:rPr>
        <w:t xml:space="preserve"> yam.</w:t>
      </w:r>
    </w:p>
    <w:p w14:paraId="3AAA4A59" w14:textId="77777777" w:rsidR="002D6DEB" w:rsidRPr="002D6DEB" w:rsidRDefault="002D6DEB" w:rsidP="002D6DEB">
      <w:pPr>
        <w:pStyle w:val="ChartTitleTableTitle"/>
      </w:pPr>
      <w:r w:rsidRPr="00155FAE">
        <w:t>Rooj</w:t>
      </w:r>
      <w:r>
        <w:fldChar w:fldCharType="begin"/>
      </w:r>
      <w:r>
        <w:instrText xml:space="preserve"> SEQ Table \* ARABIC </w:instrText>
      </w:r>
      <w:r>
        <w:fldChar w:fldCharType="separate"/>
      </w:r>
      <w:r w:rsidR="00902454">
        <w:rPr>
          <w:noProof/>
        </w:rPr>
        <w:t>55</w:t>
      </w:r>
      <w:r>
        <w:rPr>
          <w:noProof/>
        </w:rPr>
        <w:fldChar w:fldCharType="end"/>
      </w:r>
      <w:r w:rsidRPr="00155FAE">
        <w:t>- Institutional Delivery Structure</w:t>
      </w:r>
    </w:p>
    <w:tbl>
      <w:tblPr>
        <w:tblStyle w:val="Style1"/>
        <w:tblW w:w="5000" w:type="pct"/>
        <w:tblLayout w:type="fixed"/>
        <w:tblLook w:val="01E0" w:firstRow="1" w:lastRow="1" w:firstColumn="1" w:lastColumn="1" w:noHBand="0" w:noVBand="0"/>
      </w:tblPr>
      <w:tblGrid>
        <w:gridCol w:w="2425"/>
        <w:gridCol w:w="2124"/>
        <w:gridCol w:w="2293"/>
        <w:gridCol w:w="2508"/>
      </w:tblGrid>
      <w:tr w:rsidR="00115C44" w:rsidRPr="002D6DEB" w14:paraId="3FC92227" w14:textId="77777777" w:rsidTr="002D6DEB">
        <w:trPr>
          <w:cnfStyle w:val="100000000000" w:firstRow="1" w:lastRow="0" w:firstColumn="0" w:lastColumn="0" w:oddVBand="0" w:evenVBand="0" w:oddHBand="0" w:evenHBand="0" w:firstRowFirstColumn="0" w:firstRowLastColumn="0" w:lastRowFirstColumn="0" w:lastRowLastColumn="0"/>
          <w:tblHeader/>
        </w:trPr>
        <w:tc>
          <w:tcPr>
            <w:tcW w:w="2425" w:type="dxa"/>
          </w:tcPr>
          <w:p w14:paraId="31F31997" w14:textId="77777777" w:rsidR="00115C44" w:rsidRPr="002D6DEB" w:rsidRDefault="00115C44" w:rsidP="00F95D61">
            <w:pPr>
              <w:rPr>
                <w:rFonts w:cs="Arial"/>
                <w:szCs w:val="24"/>
              </w:rPr>
            </w:pPr>
            <w:r w:rsidRPr="002D6DEB">
              <w:rPr>
                <w:rFonts w:cs="Arial"/>
                <w:szCs w:val="24"/>
              </w:rPr>
              <w:t xml:space="preserve">Lub </w:t>
            </w:r>
            <w:proofErr w:type="spellStart"/>
            <w:r w:rsidRPr="002D6DEB">
              <w:rPr>
                <w:rFonts w:cs="Arial"/>
                <w:szCs w:val="24"/>
              </w:rPr>
              <w:t>luag</w:t>
            </w:r>
            <w:proofErr w:type="spellEnd"/>
            <w:r w:rsidRPr="002D6DEB">
              <w:rPr>
                <w:rFonts w:cs="Arial"/>
                <w:szCs w:val="24"/>
              </w:rPr>
              <w:t xml:space="preserve"> </w:t>
            </w:r>
            <w:proofErr w:type="spellStart"/>
            <w:r w:rsidRPr="002D6DEB">
              <w:rPr>
                <w:rFonts w:cs="Arial"/>
                <w:szCs w:val="24"/>
              </w:rPr>
              <w:t>haujlwm</w:t>
            </w:r>
            <w:proofErr w:type="spellEnd"/>
          </w:p>
        </w:tc>
        <w:tc>
          <w:tcPr>
            <w:tcW w:w="2124" w:type="dxa"/>
          </w:tcPr>
          <w:p w14:paraId="562986DA" w14:textId="77777777" w:rsidR="00115C44" w:rsidRPr="002D6DEB" w:rsidRDefault="00115C44" w:rsidP="00F95D61">
            <w:pPr>
              <w:rPr>
                <w:rFonts w:cs="Arial"/>
                <w:szCs w:val="24"/>
              </w:rPr>
            </w:pPr>
            <w:r w:rsidRPr="002D6DEB">
              <w:rPr>
                <w:rFonts w:cs="Arial"/>
                <w:szCs w:val="24"/>
              </w:rPr>
              <w:t xml:space="preserve">Hom Lub </w:t>
            </w:r>
            <w:proofErr w:type="spellStart"/>
            <w:r w:rsidRPr="002D6DEB">
              <w:rPr>
                <w:rFonts w:cs="Arial"/>
                <w:szCs w:val="24"/>
              </w:rPr>
              <w:t>Luag</w:t>
            </w:r>
            <w:proofErr w:type="spellEnd"/>
            <w:r w:rsidRPr="002D6DEB">
              <w:rPr>
                <w:rFonts w:cs="Arial"/>
                <w:szCs w:val="24"/>
              </w:rPr>
              <w:t xml:space="preserve"> </w:t>
            </w:r>
            <w:proofErr w:type="spellStart"/>
            <w:r w:rsidRPr="002D6DEB">
              <w:rPr>
                <w:rFonts w:cs="Arial"/>
                <w:szCs w:val="24"/>
              </w:rPr>
              <w:t>Haujlwm</w:t>
            </w:r>
            <w:proofErr w:type="spellEnd"/>
          </w:p>
        </w:tc>
        <w:tc>
          <w:tcPr>
            <w:tcW w:w="2293" w:type="dxa"/>
          </w:tcPr>
          <w:p w14:paraId="12274099" w14:textId="77777777" w:rsidR="00115C44" w:rsidRPr="002D6DEB" w:rsidRDefault="00115C44" w:rsidP="00F95D61">
            <w:pPr>
              <w:rPr>
                <w:rFonts w:cs="Arial"/>
                <w:szCs w:val="24"/>
              </w:rPr>
            </w:pPr>
            <w:r w:rsidRPr="002D6DEB">
              <w:rPr>
                <w:rFonts w:cs="Arial"/>
                <w:szCs w:val="24"/>
              </w:rPr>
              <w:t xml:space="preserve">Lub </w:t>
            </w:r>
            <w:proofErr w:type="spellStart"/>
            <w:r w:rsidRPr="002D6DEB">
              <w:rPr>
                <w:rFonts w:cs="Arial"/>
                <w:szCs w:val="24"/>
              </w:rPr>
              <w:t>luag</w:t>
            </w:r>
            <w:proofErr w:type="spellEnd"/>
            <w:r w:rsidRPr="002D6DEB">
              <w:rPr>
                <w:rFonts w:cs="Arial"/>
                <w:szCs w:val="24"/>
              </w:rPr>
              <w:t xml:space="preserve"> </w:t>
            </w:r>
            <w:proofErr w:type="spellStart"/>
            <w:r w:rsidRPr="002D6DEB">
              <w:rPr>
                <w:rFonts w:cs="Arial"/>
                <w:szCs w:val="24"/>
              </w:rPr>
              <w:t>haujlwm</w:t>
            </w:r>
            <w:proofErr w:type="spellEnd"/>
          </w:p>
        </w:tc>
        <w:tc>
          <w:tcPr>
            <w:tcW w:w="2508" w:type="dxa"/>
          </w:tcPr>
          <w:p w14:paraId="06E5FA8A" w14:textId="77777777" w:rsidR="00115C44" w:rsidRPr="002D6DEB" w:rsidRDefault="00115C44" w:rsidP="00F95D61">
            <w:pPr>
              <w:rPr>
                <w:rFonts w:cs="Arial"/>
                <w:szCs w:val="24"/>
              </w:rPr>
            </w:pPr>
            <w:proofErr w:type="spellStart"/>
            <w:r w:rsidRPr="002D6DEB">
              <w:rPr>
                <w:rFonts w:cs="Arial"/>
                <w:szCs w:val="24"/>
              </w:rPr>
              <w:t>Thaj</w:t>
            </w:r>
            <w:proofErr w:type="spellEnd"/>
            <w:r w:rsidRPr="002D6DEB">
              <w:rPr>
                <w:rFonts w:cs="Arial"/>
                <w:szCs w:val="24"/>
              </w:rPr>
              <w:t xml:space="preserve"> Chaw </w:t>
            </w:r>
            <w:proofErr w:type="spellStart"/>
            <w:r w:rsidRPr="002D6DEB">
              <w:rPr>
                <w:rFonts w:cs="Arial"/>
                <w:szCs w:val="24"/>
              </w:rPr>
              <w:t>Ua</w:t>
            </w:r>
            <w:proofErr w:type="spellEnd"/>
            <w:r w:rsidRPr="002D6DEB">
              <w:rPr>
                <w:rFonts w:cs="Arial"/>
                <w:szCs w:val="24"/>
              </w:rPr>
              <w:t xml:space="preserve"> </w:t>
            </w:r>
            <w:proofErr w:type="spellStart"/>
            <w:r w:rsidRPr="002D6DEB">
              <w:rPr>
                <w:rFonts w:cs="Arial"/>
                <w:szCs w:val="24"/>
              </w:rPr>
              <w:t>Haujlwm</w:t>
            </w:r>
            <w:proofErr w:type="spellEnd"/>
          </w:p>
        </w:tc>
      </w:tr>
      <w:tr w:rsidR="00115C44" w:rsidRPr="002D6DEB" w14:paraId="4E96CDCE" w14:textId="77777777" w:rsidTr="002D6DEB">
        <w:tc>
          <w:tcPr>
            <w:tcW w:w="2425" w:type="dxa"/>
          </w:tcPr>
          <w:p w14:paraId="222FF77B" w14:textId="77777777" w:rsidR="00115C44" w:rsidRPr="002D6DEB" w:rsidRDefault="00115C44" w:rsidP="00F95D61">
            <w:pPr>
              <w:rPr>
                <w:rFonts w:cs="Arial"/>
                <w:color w:val="808080"/>
                <w:szCs w:val="24"/>
              </w:rPr>
            </w:pPr>
            <w:proofErr w:type="spellStart"/>
            <w:r w:rsidRPr="002D6DEB">
              <w:rPr>
                <w:rFonts w:cs="Arial"/>
                <w:color w:val="808080"/>
                <w:szCs w:val="24"/>
              </w:rPr>
              <w:t>Nroog</w:t>
            </w:r>
            <w:proofErr w:type="spellEnd"/>
            <w:r w:rsidRPr="002D6DEB">
              <w:rPr>
                <w:rFonts w:cs="Arial"/>
                <w:color w:val="808080"/>
                <w:szCs w:val="24"/>
              </w:rPr>
              <w:t xml:space="preserve"> Fresno</w:t>
            </w:r>
          </w:p>
        </w:tc>
        <w:tc>
          <w:tcPr>
            <w:tcW w:w="2124" w:type="dxa"/>
          </w:tcPr>
          <w:p w14:paraId="2535DDD6" w14:textId="77777777" w:rsidR="00115C44" w:rsidRPr="002D6DEB" w:rsidRDefault="00115C44" w:rsidP="00F95D61">
            <w:pPr>
              <w:rPr>
                <w:rFonts w:cs="Arial"/>
                <w:color w:val="808080"/>
                <w:szCs w:val="24"/>
              </w:rPr>
            </w:pPr>
            <w:proofErr w:type="spellStart"/>
            <w:r w:rsidRPr="002D6DEB">
              <w:rPr>
                <w:rFonts w:cs="Arial"/>
                <w:color w:val="808080"/>
                <w:szCs w:val="24"/>
              </w:rPr>
              <w:t>Tsoom</w:t>
            </w:r>
            <w:proofErr w:type="spellEnd"/>
            <w:r w:rsidRPr="002D6DEB">
              <w:rPr>
                <w:rFonts w:cs="Arial"/>
                <w:color w:val="808080"/>
                <w:szCs w:val="24"/>
              </w:rPr>
              <w:t xml:space="preserve"> </w:t>
            </w:r>
            <w:proofErr w:type="spellStart"/>
            <w:r w:rsidRPr="002D6DEB">
              <w:rPr>
                <w:rFonts w:cs="Arial"/>
                <w:color w:val="808080"/>
                <w:szCs w:val="24"/>
              </w:rPr>
              <w:t>fwv</w:t>
            </w:r>
            <w:proofErr w:type="spellEnd"/>
          </w:p>
        </w:tc>
        <w:tc>
          <w:tcPr>
            <w:tcW w:w="2293" w:type="dxa"/>
          </w:tcPr>
          <w:p w14:paraId="1E8C1E68" w14:textId="77777777" w:rsidR="00115C44" w:rsidRPr="002D6DEB" w:rsidRDefault="00115C44" w:rsidP="00F95D61">
            <w:pPr>
              <w:rPr>
                <w:rFonts w:cs="Arial"/>
                <w:color w:val="808080"/>
                <w:szCs w:val="24"/>
              </w:rPr>
            </w:pPr>
            <w:r w:rsidRPr="002D6DEB">
              <w:rPr>
                <w:rFonts w:cs="Arial"/>
                <w:color w:val="808080"/>
                <w:szCs w:val="24"/>
              </w:rPr>
              <w:t xml:space="preserve">• Kev lag </w:t>
            </w:r>
            <w:proofErr w:type="spellStart"/>
            <w:r w:rsidRPr="002D6DEB">
              <w:rPr>
                <w:rFonts w:cs="Arial"/>
                <w:color w:val="808080"/>
                <w:szCs w:val="24"/>
              </w:rPr>
              <w:t>luam</w:t>
            </w:r>
            <w:proofErr w:type="spellEnd"/>
          </w:p>
          <w:p w14:paraId="00773016" w14:textId="77777777" w:rsidR="00115C44" w:rsidRPr="002D6DEB" w:rsidRDefault="00115C44" w:rsidP="00F95D61">
            <w:pPr>
              <w:rPr>
                <w:rFonts w:cs="Arial"/>
                <w:color w:val="808080"/>
                <w:szCs w:val="24"/>
              </w:rPr>
            </w:pPr>
            <w:r w:rsidRPr="002D6DEB">
              <w:rPr>
                <w:rFonts w:cs="Arial"/>
                <w:color w:val="808080"/>
                <w:szCs w:val="24"/>
              </w:rPr>
              <w:t xml:space="preserve">  Kev </w:t>
            </w:r>
            <w:proofErr w:type="spellStart"/>
            <w:r w:rsidRPr="002D6DEB">
              <w:rPr>
                <w:rFonts w:cs="Arial"/>
                <w:color w:val="808080"/>
                <w:szCs w:val="24"/>
              </w:rPr>
              <w:t>loj</w:t>
            </w:r>
            <w:proofErr w:type="spellEnd"/>
            <w:r w:rsidRPr="002D6DEB">
              <w:rPr>
                <w:rFonts w:cs="Arial"/>
                <w:color w:val="808080"/>
                <w:szCs w:val="24"/>
              </w:rPr>
              <w:t xml:space="preserve"> </w:t>
            </w:r>
            <w:proofErr w:type="spellStart"/>
            <w:r w:rsidRPr="002D6DEB">
              <w:rPr>
                <w:rFonts w:cs="Arial"/>
                <w:color w:val="808080"/>
                <w:szCs w:val="24"/>
              </w:rPr>
              <w:t>hlob</w:t>
            </w:r>
            <w:proofErr w:type="spellEnd"/>
          </w:p>
          <w:p w14:paraId="777C6739" w14:textId="77777777" w:rsidR="00115C44" w:rsidRPr="002D6DEB" w:rsidRDefault="00115C44" w:rsidP="00F95D61">
            <w:pPr>
              <w:rPr>
                <w:rFonts w:cs="Arial"/>
                <w:color w:val="808080"/>
                <w:szCs w:val="24"/>
              </w:rPr>
            </w:pPr>
            <w:r w:rsidRPr="002D6DEB">
              <w:rPr>
                <w:rFonts w:cs="Arial"/>
                <w:color w:val="808080"/>
                <w:szCs w:val="24"/>
              </w:rPr>
              <w:t xml:space="preserve">• </w:t>
            </w:r>
            <w:proofErr w:type="spellStart"/>
            <w:r w:rsidRPr="002D6DEB">
              <w:rPr>
                <w:rFonts w:cs="Arial"/>
                <w:color w:val="808080"/>
                <w:szCs w:val="24"/>
              </w:rPr>
              <w:t>Tsis</w:t>
            </w:r>
            <w:proofErr w:type="spellEnd"/>
            <w:r w:rsidRPr="002D6DEB">
              <w:rPr>
                <w:rFonts w:cs="Arial"/>
                <w:color w:val="808080"/>
                <w:szCs w:val="24"/>
              </w:rPr>
              <w:t xml:space="preserve"> muaj </w:t>
            </w:r>
            <w:proofErr w:type="spellStart"/>
            <w:r w:rsidRPr="002D6DEB">
              <w:rPr>
                <w:rFonts w:cs="Arial"/>
                <w:color w:val="808080"/>
                <w:szCs w:val="24"/>
              </w:rPr>
              <w:t>tsev</w:t>
            </w:r>
            <w:proofErr w:type="spellEnd"/>
            <w:r w:rsidRPr="002D6DEB">
              <w:rPr>
                <w:rFonts w:cs="Arial"/>
                <w:color w:val="808080"/>
                <w:szCs w:val="24"/>
              </w:rPr>
              <w:t xml:space="preserve"> nyob</w:t>
            </w:r>
          </w:p>
          <w:p w14:paraId="7A90EE7D" w14:textId="77777777" w:rsidR="00115C44" w:rsidRPr="002D6DEB" w:rsidRDefault="00115C44" w:rsidP="00F95D61">
            <w:pPr>
              <w:rPr>
                <w:rFonts w:cs="Arial"/>
                <w:color w:val="808080"/>
                <w:szCs w:val="24"/>
              </w:rPr>
            </w:pPr>
            <w:r w:rsidRPr="002D6DEB">
              <w:rPr>
                <w:rFonts w:cs="Arial"/>
                <w:color w:val="808080"/>
                <w:szCs w:val="24"/>
              </w:rPr>
              <w:t xml:space="preserve">• </w:t>
            </w:r>
            <w:proofErr w:type="spellStart"/>
            <w:r w:rsidRPr="002D6DEB">
              <w:rPr>
                <w:rFonts w:cs="Arial"/>
                <w:color w:val="808080"/>
                <w:szCs w:val="24"/>
              </w:rPr>
              <w:t>Tsis</w:t>
            </w:r>
            <w:proofErr w:type="spellEnd"/>
            <w:r w:rsidRPr="002D6DEB">
              <w:rPr>
                <w:rFonts w:cs="Arial"/>
                <w:color w:val="808080"/>
                <w:szCs w:val="24"/>
              </w:rPr>
              <w:t xml:space="preserve"> muaj </w:t>
            </w:r>
            <w:proofErr w:type="spellStart"/>
            <w:r w:rsidRPr="002D6DEB">
              <w:rPr>
                <w:rFonts w:cs="Arial"/>
                <w:color w:val="808080"/>
                <w:szCs w:val="24"/>
              </w:rPr>
              <w:t>tsev</w:t>
            </w:r>
            <w:proofErr w:type="spellEnd"/>
            <w:r w:rsidRPr="002D6DEB">
              <w:rPr>
                <w:rFonts w:cs="Arial"/>
                <w:color w:val="808080"/>
                <w:szCs w:val="24"/>
              </w:rPr>
              <w:t xml:space="preserve"> nyob</w:t>
            </w:r>
          </w:p>
          <w:p w14:paraId="251A35A9" w14:textId="77777777" w:rsidR="00115C44" w:rsidRPr="002D6DEB" w:rsidRDefault="00115C44" w:rsidP="00F95D61">
            <w:pPr>
              <w:rPr>
                <w:rFonts w:cs="Arial"/>
                <w:color w:val="808080"/>
                <w:szCs w:val="24"/>
              </w:rPr>
            </w:pPr>
            <w:r w:rsidRPr="002D6DEB">
              <w:rPr>
                <w:rFonts w:cs="Arial"/>
                <w:color w:val="808080"/>
                <w:szCs w:val="24"/>
              </w:rPr>
              <w:t xml:space="preserve">  Kev Xav Tau </w:t>
            </w:r>
            <w:proofErr w:type="spellStart"/>
            <w:r w:rsidRPr="002D6DEB">
              <w:rPr>
                <w:rFonts w:cs="Arial"/>
                <w:color w:val="808080"/>
                <w:szCs w:val="24"/>
              </w:rPr>
              <w:t>Tshwj</w:t>
            </w:r>
            <w:proofErr w:type="spellEnd"/>
            <w:r w:rsidRPr="002D6DEB">
              <w:rPr>
                <w:rFonts w:cs="Arial"/>
                <w:color w:val="808080"/>
                <w:szCs w:val="24"/>
              </w:rPr>
              <w:t xml:space="preserve"> </w:t>
            </w:r>
            <w:proofErr w:type="spellStart"/>
            <w:r w:rsidRPr="002D6DEB">
              <w:rPr>
                <w:rFonts w:cs="Arial"/>
                <w:color w:val="808080"/>
                <w:szCs w:val="24"/>
              </w:rPr>
              <w:t>Xeeb</w:t>
            </w:r>
            <w:proofErr w:type="spellEnd"/>
          </w:p>
          <w:p w14:paraId="79895ECC" w14:textId="77777777" w:rsidR="00115C44" w:rsidRPr="002D6DEB" w:rsidRDefault="00115C44" w:rsidP="00F95D61">
            <w:pPr>
              <w:rPr>
                <w:rFonts w:cs="Arial"/>
                <w:color w:val="808080"/>
                <w:szCs w:val="24"/>
              </w:rPr>
            </w:pPr>
            <w:r w:rsidRPr="002D6DEB">
              <w:rPr>
                <w:rFonts w:cs="Arial"/>
                <w:color w:val="808080"/>
                <w:szCs w:val="24"/>
              </w:rPr>
              <w:t xml:space="preserve">• Muaj </w:t>
            </w:r>
            <w:proofErr w:type="spellStart"/>
            <w:r w:rsidRPr="002D6DEB">
              <w:rPr>
                <w:rFonts w:cs="Arial"/>
                <w:color w:val="808080"/>
                <w:szCs w:val="24"/>
              </w:rPr>
              <w:t>tswv</w:t>
            </w:r>
            <w:proofErr w:type="spellEnd"/>
            <w:r w:rsidRPr="002D6DEB">
              <w:rPr>
                <w:rFonts w:cs="Arial"/>
                <w:color w:val="808080"/>
                <w:szCs w:val="24"/>
              </w:rPr>
              <w:t xml:space="preserve"> </w:t>
            </w:r>
            <w:proofErr w:type="spellStart"/>
            <w:r w:rsidRPr="002D6DEB">
              <w:rPr>
                <w:rFonts w:cs="Arial"/>
                <w:color w:val="808080"/>
                <w:szCs w:val="24"/>
              </w:rPr>
              <w:t>yim</w:t>
            </w:r>
            <w:proofErr w:type="spellEnd"/>
          </w:p>
          <w:p w14:paraId="2606A01D" w14:textId="77777777" w:rsidR="00115C44" w:rsidRPr="002D6DEB" w:rsidRDefault="00115C44" w:rsidP="00F95D61">
            <w:pPr>
              <w:rPr>
                <w:rFonts w:cs="Arial"/>
                <w:color w:val="808080"/>
                <w:szCs w:val="24"/>
              </w:rPr>
            </w:pPr>
            <w:r w:rsidRPr="002D6DEB">
              <w:rPr>
                <w:rFonts w:cs="Arial"/>
                <w:color w:val="808080"/>
                <w:szCs w:val="24"/>
              </w:rPr>
              <w:t xml:space="preserve">• </w:t>
            </w:r>
            <w:proofErr w:type="spellStart"/>
            <w:r w:rsidRPr="002D6DEB">
              <w:rPr>
                <w:rFonts w:cs="Arial"/>
                <w:color w:val="808080"/>
                <w:szCs w:val="24"/>
              </w:rPr>
              <w:t>Xauv</w:t>
            </w:r>
            <w:proofErr w:type="spellEnd"/>
          </w:p>
          <w:p w14:paraId="67393081" w14:textId="77777777" w:rsidR="00115C44" w:rsidRPr="002D6DEB" w:rsidRDefault="00115C44" w:rsidP="00F95D61">
            <w:pPr>
              <w:rPr>
                <w:rFonts w:cs="Arial"/>
                <w:color w:val="808080"/>
                <w:szCs w:val="24"/>
              </w:rPr>
            </w:pPr>
            <w:r w:rsidRPr="002D6DEB">
              <w:rPr>
                <w:rFonts w:cs="Arial"/>
                <w:color w:val="808080"/>
                <w:szCs w:val="24"/>
              </w:rPr>
              <w:t xml:space="preserve">• </w:t>
            </w:r>
            <w:proofErr w:type="spellStart"/>
            <w:r w:rsidRPr="002D6DEB">
              <w:rPr>
                <w:rFonts w:cs="Arial"/>
                <w:color w:val="808080"/>
                <w:szCs w:val="24"/>
              </w:rPr>
              <w:t>Npaj</w:t>
            </w:r>
            <w:proofErr w:type="spellEnd"/>
          </w:p>
          <w:p w14:paraId="1806B901" w14:textId="77777777" w:rsidR="00115C44" w:rsidRPr="002D6DEB" w:rsidRDefault="00115C44" w:rsidP="00F95D61">
            <w:pPr>
              <w:rPr>
                <w:rFonts w:cs="Arial"/>
                <w:color w:val="808080"/>
                <w:szCs w:val="24"/>
              </w:rPr>
            </w:pPr>
            <w:r w:rsidRPr="002D6DEB">
              <w:rPr>
                <w:rFonts w:cs="Arial"/>
                <w:color w:val="808080"/>
                <w:szCs w:val="24"/>
              </w:rPr>
              <w:t xml:space="preserve">• </w:t>
            </w:r>
            <w:proofErr w:type="spellStart"/>
            <w:r w:rsidRPr="002D6DEB">
              <w:rPr>
                <w:rFonts w:cs="Arial"/>
                <w:color w:val="808080"/>
                <w:szCs w:val="24"/>
              </w:rPr>
              <w:t>Ib</w:t>
            </w:r>
            <w:proofErr w:type="spellEnd"/>
            <w:r w:rsidRPr="002D6DEB">
              <w:rPr>
                <w:rFonts w:cs="Arial"/>
                <w:color w:val="808080"/>
                <w:szCs w:val="24"/>
              </w:rPr>
              <w:t xml:space="preserve"> </w:t>
            </w:r>
            <w:proofErr w:type="spellStart"/>
            <w:r w:rsidRPr="002D6DEB">
              <w:rPr>
                <w:rFonts w:cs="Arial"/>
                <w:color w:val="808080"/>
                <w:szCs w:val="24"/>
              </w:rPr>
              <w:t>puag</w:t>
            </w:r>
            <w:proofErr w:type="spellEnd"/>
            <w:r w:rsidRPr="002D6DEB">
              <w:rPr>
                <w:rFonts w:cs="Arial"/>
                <w:color w:val="808080"/>
                <w:szCs w:val="24"/>
              </w:rPr>
              <w:t xml:space="preserve"> </w:t>
            </w:r>
            <w:proofErr w:type="spellStart"/>
            <w:r w:rsidRPr="002D6DEB">
              <w:rPr>
                <w:rFonts w:cs="Arial"/>
                <w:color w:val="808080"/>
                <w:szCs w:val="24"/>
              </w:rPr>
              <w:t>ncig</w:t>
            </w:r>
            <w:proofErr w:type="spellEnd"/>
          </w:p>
          <w:p w14:paraId="54F423AB" w14:textId="77777777" w:rsidR="00115C44" w:rsidRPr="002D6DEB" w:rsidRDefault="00115C44" w:rsidP="00F95D61">
            <w:pPr>
              <w:rPr>
                <w:rFonts w:cs="Arial"/>
                <w:color w:val="808080"/>
                <w:szCs w:val="24"/>
              </w:rPr>
            </w:pPr>
            <w:r w:rsidRPr="002D6DEB">
              <w:rPr>
                <w:rFonts w:cs="Arial"/>
                <w:color w:val="808080"/>
                <w:szCs w:val="24"/>
              </w:rPr>
              <w:t xml:space="preserve">  Kev </w:t>
            </w:r>
            <w:proofErr w:type="spellStart"/>
            <w:r w:rsidRPr="002D6DEB">
              <w:rPr>
                <w:rFonts w:cs="Arial"/>
                <w:color w:val="808080"/>
                <w:szCs w:val="24"/>
              </w:rPr>
              <w:t>txhim</w:t>
            </w:r>
            <w:proofErr w:type="spellEnd"/>
            <w:r w:rsidRPr="002D6DEB">
              <w:rPr>
                <w:rFonts w:cs="Arial"/>
                <w:color w:val="808080"/>
                <w:szCs w:val="24"/>
              </w:rPr>
              <w:t xml:space="preserve"> </w:t>
            </w:r>
            <w:proofErr w:type="spellStart"/>
            <w:r w:rsidRPr="002D6DEB">
              <w:rPr>
                <w:rFonts w:cs="Arial"/>
                <w:color w:val="808080"/>
                <w:szCs w:val="24"/>
              </w:rPr>
              <w:t>kho</w:t>
            </w:r>
            <w:proofErr w:type="spellEnd"/>
          </w:p>
          <w:p w14:paraId="35093BD3" w14:textId="77777777" w:rsidR="00115C44" w:rsidRPr="002D6DEB" w:rsidRDefault="00115C44" w:rsidP="00F95D61">
            <w:pPr>
              <w:rPr>
                <w:rFonts w:cs="Arial"/>
                <w:color w:val="808080"/>
                <w:szCs w:val="24"/>
              </w:rPr>
            </w:pPr>
            <w:r w:rsidRPr="002D6DEB">
              <w:rPr>
                <w:rFonts w:cs="Arial"/>
                <w:color w:val="808080"/>
                <w:szCs w:val="24"/>
              </w:rPr>
              <w:lastRenderedPageBreak/>
              <w:t xml:space="preserve">• </w:t>
            </w:r>
            <w:proofErr w:type="spellStart"/>
            <w:r w:rsidRPr="002D6DEB">
              <w:rPr>
                <w:rFonts w:cs="Arial"/>
                <w:color w:val="808080"/>
                <w:szCs w:val="24"/>
              </w:rPr>
              <w:t>Cov</w:t>
            </w:r>
            <w:proofErr w:type="spellEnd"/>
            <w:r w:rsidRPr="002D6DEB">
              <w:rPr>
                <w:rFonts w:cs="Arial"/>
                <w:color w:val="808080"/>
                <w:szCs w:val="24"/>
              </w:rPr>
              <w:t xml:space="preserve"> </w:t>
            </w:r>
            <w:proofErr w:type="spellStart"/>
            <w:r w:rsidRPr="002D6DEB">
              <w:rPr>
                <w:rFonts w:cs="Arial"/>
                <w:color w:val="808080"/>
                <w:szCs w:val="24"/>
              </w:rPr>
              <w:t>Tsev</w:t>
            </w:r>
            <w:proofErr w:type="spellEnd"/>
            <w:r w:rsidRPr="002D6DEB">
              <w:rPr>
                <w:rFonts w:cs="Arial"/>
                <w:color w:val="808080"/>
                <w:szCs w:val="24"/>
              </w:rPr>
              <w:t xml:space="preserve"> </w:t>
            </w:r>
            <w:proofErr w:type="spellStart"/>
            <w:r w:rsidRPr="002D6DEB">
              <w:rPr>
                <w:rFonts w:cs="Arial"/>
                <w:color w:val="808080"/>
                <w:szCs w:val="24"/>
              </w:rPr>
              <w:t>Kawm</w:t>
            </w:r>
            <w:proofErr w:type="spellEnd"/>
            <w:r w:rsidRPr="002D6DEB">
              <w:rPr>
                <w:rFonts w:cs="Arial"/>
                <w:color w:val="808080"/>
                <w:szCs w:val="24"/>
              </w:rPr>
              <w:t xml:space="preserve"> </w:t>
            </w:r>
            <w:proofErr w:type="spellStart"/>
            <w:r w:rsidRPr="002D6DEB">
              <w:rPr>
                <w:rFonts w:cs="Arial"/>
                <w:color w:val="808080"/>
                <w:szCs w:val="24"/>
              </w:rPr>
              <w:t>Ntawv</w:t>
            </w:r>
            <w:proofErr w:type="spellEnd"/>
            <w:r w:rsidRPr="002D6DEB">
              <w:rPr>
                <w:rFonts w:cs="Arial"/>
                <w:color w:val="808080"/>
                <w:szCs w:val="24"/>
              </w:rPr>
              <w:t xml:space="preserve"> </w:t>
            </w:r>
            <w:proofErr w:type="spellStart"/>
            <w:r w:rsidRPr="002D6DEB">
              <w:rPr>
                <w:rFonts w:cs="Arial"/>
                <w:color w:val="808080"/>
                <w:szCs w:val="24"/>
              </w:rPr>
              <w:t>Pej</w:t>
            </w:r>
            <w:proofErr w:type="spellEnd"/>
            <w:r w:rsidRPr="002D6DEB">
              <w:rPr>
                <w:rFonts w:cs="Arial"/>
                <w:color w:val="808080"/>
                <w:szCs w:val="24"/>
              </w:rPr>
              <w:t xml:space="preserve"> </w:t>
            </w:r>
            <w:proofErr w:type="spellStart"/>
            <w:r w:rsidRPr="002D6DEB">
              <w:rPr>
                <w:rFonts w:cs="Arial"/>
                <w:color w:val="808080"/>
                <w:szCs w:val="24"/>
              </w:rPr>
              <w:t>Xeem</w:t>
            </w:r>
            <w:proofErr w:type="spellEnd"/>
          </w:p>
          <w:p w14:paraId="3E48EC4A" w14:textId="77777777" w:rsidR="00115C44" w:rsidRPr="002D6DEB" w:rsidRDefault="00115C44" w:rsidP="00F95D61">
            <w:pPr>
              <w:rPr>
                <w:rFonts w:cs="Arial"/>
                <w:color w:val="808080"/>
                <w:szCs w:val="24"/>
              </w:rPr>
            </w:pPr>
            <w:r w:rsidRPr="002D6DEB">
              <w:rPr>
                <w:rFonts w:cs="Arial"/>
                <w:color w:val="808080"/>
                <w:szCs w:val="24"/>
              </w:rPr>
              <w:t xml:space="preserve">• Kev </w:t>
            </w:r>
            <w:proofErr w:type="spellStart"/>
            <w:r w:rsidRPr="002D6DEB">
              <w:rPr>
                <w:rFonts w:cs="Arial"/>
                <w:color w:val="808080"/>
                <w:szCs w:val="24"/>
              </w:rPr>
              <w:t>Pabcuam</w:t>
            </w:r>
            <w:proofErr w:type="spellEnd"/>
            <w:r w:rsidRPr="002D6DEB">
              <w:rPr>
                <w:rFonts w:cs="Arial"/>
                <w:color w:val="808080"/>
                <w:szCs w:val="24"/>
              </w:rPr>
              <w:t xml:space="preserve"> </w:t>
            </w:r>
            <w:proofErr w:type="spellStart"/>
            <w:r w:rsidRPr="002D6DEB">
              <w:rPr>
                <w:rFonts w:cs="Arial"/>
                <w:color w:val="808080"/>
                <w:szCs w:val="24"/>
              </w:rPr>
              <w:t>Pej</w:t>
            </w:r>
            <w:proofErr w:type="spellEnd"/>
            <w:r w:rsidRPr="002D6DEB">
              <w:rPr>
                <w:rFonts w:cs="Arial"/>
                <w:color w:val="808080"/>
                <w:szCs w:val="24"/>
              </w:rPr>
              <w:t xml:space="preserve"> </w:t>
            </w:r>
            <w:proofErr w:type="spellStart"/>
            <w:r w:rsidRPr="002D6DEB">
              <w:rPr>
                <w:rFonts w:cs="Arial"/>
                <w:color w:val="808080"/>
                <w:szCs w:val="24"/>
              </w:rPr>
              <w:t>Xeem</w:t>
            </w:r>
            <w:proofErr w:type="spellEnd"/>
          </w:p>
        </w:tc>
        <w:tc>
          <w:tcPr>
            <w:tcW w:w="2508" w:type="dxa"/>
          </w:tcPr>
          <w:p w14:paraId="0E9D962C" w14:textId="77777777" w:rsidR="00115C44" w:rsidRPr="002D6DEB" w:rsidRDefault="00115C44" w:rsidP="00F95D61">
            <w:pPr>
              <w:rPr>
                <w:rFonts w:cs="Arial"/>
                <w:color w:val="808080"/>
                <w:szCs w:val="24"/>
              </w:rPr>
            </w:pPr>
            <w:r w:rsidRPr="002D6DEB">
              <w:rPr>
                <w:rFonts w:cs="Arial"/>
                <w:color w:val="808080"/>
                <w:szCs w:val="24"/>
              </w:rPr>
              <w:lastRenderedPageBreak/>
              <w:t xml:space="preserve">Kev </w:t>
            </w:r>
            <w:proofErr w:type="spellStart"/>
            <w:r w:rsidRPr="002D6DEB">
              <w:rPr>
                <w:rFonts w:cs="Arial"/>
                <w:color w:val="808080"/>
                <w:szCs w:val="24"/>
              </w:rPr>
              <w:t>txiav</w:t>
            </w:r>
            <w:proofErr w:type="spellEnd"/>
            <w:r w:rsidRPr="002D6DEB">
              <w:rPr>
                <w:rFonts w:cs="Arial"/>
                <w:color w:val="808080"/>
                <w:szCs w:val="24"/>
              </w:rPr>
              <w:t xml:space="preserve"> </w:t>
            </w:r>
            <w:proofErr w:type="spellStart"/>
            <w:r w:rsidRPr="002D6DEB">
              <w:rPr>
                <w:rFonts w:cs="Arial"/>
                <w:color w:val="808080"/>
                <w:szCs w:val="24"/>
              </w:rPr>
              <w:t>txim</w:t>
            </w:r>
            <w:proofErr w:type="spellEnd"/>
          </w:p>
        </w:tc>
      </w:tr>
      <w:tr w:rsidR="00115C44" w:rsidRPr="002D6DEB" w14:paraId="7FB0D43B" w14:textId="77777777" w:rsidTr="002D6DEB">
        <w:trPr>
          <w:cnfStyle w:val="000000010000" w:firstRow="0" w:lastRow="0" w:firstColumn="0" w:lastColumn="0" w:oddVBand="0" w:evenVBand="0" w:oddHBand="0" w:evenHBand="1" w:firstRowFirstColumn="0" w:firstRowLastColumn="0" w:lastRowFirstColumn="0" w:lastRowLastColumn="0"/>
        </w:trPr>
        <w:tc>
          <w:tcPr>
            <w:tcW w:w="2425" w:type="dxa"/>
          </w:tcPr>
          <w:p w14:paraId="0A623E0B" w14:textId="77777777" w:rsidR="00115C44" w:rsidRPr="002D6DEB" w:rsidRDefault="00115C44" w:rsidP="00F95D61">
            <w:pPr>
              <w:rPr>
                <w:rFonts w:cs="Arial"/>
                <w:color w:val="808080"/>
                <w:szCs w:val="24"/>
              </w:rPr>
            </w:pPr>
            <w:r w:rsidRPr="002D6DEB">
              <w:rPr>
                <w:rFonts w:cs="Arial"/>
                <w:color w:val="808080"/>
                <w:szCs w:val="24"/>
              </w:rPr>
              <w:t>Fresno Housing Authority</w:t>
            </w:r>
          </w:p>
        </w:tc>
        <w:tc>
          <w:tcPr>
            <w:tcW w:w="2124" w:type="dxa"/>
          </w:tcPr>
          <w:p w14:paraId="75F2D62E" w14:textId="77777777" w:rsidR="00115C44" w:rsidRPr="002D6DEB" w:rsidRDefault="00115C44" w:rsidP="00F95D61">
            <w:pPr>
              <w:rPr>
                <w:rFonts w:cs="Arial"/>
                <w:color w:val="808080"/>
                <w:szCs w:val="24"/>
              </w:rPr>
            </w:pPr>
            <w:r w:rsidRPr="002D6DEB">
              <w:rPr>
                <w:rFonts w:cs="Arial"/>
                <w:color w:val="808080"/>
                <w:szCs w:val="24"/>
              </w:rPr>
              <w:t>PHA</w:t>
            </w:r>
          </w:p>
        </w:tc>
        <w:tc>
          <w:tcPr>
            <w:tcW w:w="2293" w:type="dxa"/>
          </w:tcPr>
          <w:p w14:paraId="000F86AB" w14:textId="77777777" w:rsidR="00115C44" w:rsidRPr="002D6DEB" w:rsidRDefault="00115C44" w:rsidP="00F95D61">
            <w:pPr>
              <w:rPr>
                <w:rFonts w:cs="Arial"/>
                <w:color w:val="808080"/>
                <w:szCs w:val="24"/>
              </w:rPr>
            </w:pPr>
            <w:r w:rsidRPr="002D6DEB">
              <w:rPr>
                <w:rFonts w:cs="Arial"/>
                <w:color w:val="808080"/>
                <w:szCs w:val="24"/>
              </w:rPr>
              <w:t>• Public Housing</w:t>
            </w:r>
          </w:p>
          <w:p w14:paraId="6EAE0D95" w14:textId="77777777" w:rsidR="00115C44" w:rsidRPr="002D6DEB" w:rsidRDefault="00115C44" w:rsidP="00F95D61">
            <w:pPr>
              <w:rPr>
                <w:rFonts w:cs="Arial"/>
                <w:color w:val="808080"/>
                <w:szCs w:val="24"/>
              </w:rPr>
            </w:pPr>
            <w:r w:rsidRPr="002D6DEB">
              <w:rPr>
                <w:rFonts w:cs="Arial"/>
                <w:color w:val="808080"/>
                <w:szCs w:val="24"/>
              </w:rPr>
              <w:t xml:space="preserve">• Muaj </w:t>
            </w:r>
            <w:proofErr w:type="spellStart"/>
            <w:r w:rsidRPr="002D6DEB">
              <w:rPr>
                <w:rFonts w:cs="Arial"/>
                <w:color w:val="808080"/>
                <w:szCs w:val="24"/>
              </w:rPr>
              <w:t>tswv</w:t>
            </w:r>
            <w:proofErr w:type="spellEnd"/>
            <w:r w:rsidRPr="002D6DEB">
              <w:rPr>
                <w:rFonts w:cs="Arial"/>
                <w:color w:val="808080"/>
                <w:szCs w:val="24"/>
              </w:rPr>
              <w:t xml:space="preserve"> </w:t>
            </w:r>
            <w:proofErr w:type="spellStart"/>
            <w:r w:rsidRPr="002D6DEB">
              <w:rPr>
                <w:rFonts w:cs="Arial"/>
                <w:color w:val="808080"/>
                <w:szCs w:val="24"/>
              </w:rPr>
              <w:t>yim</w:t>
            </w:r>
            <w:proofErr w:type="spellEnd"/>
          </w:p>
          <w:p w14:paraId="264C0791" w14:textId="77777777" w:rsidR="00115C44" w:rsidRPr="002D6DEB" w:rsidRDefault="00115C44" w:rsidP="00F95D61">
            <w:pPr>
              <w:rPr>
                <w:rFonts w:cs="Arial"/>
                <w:color w:val="808080"/>
                <w:szCs w:val="24"/>
              </w:rPr>
            </w:pPr>
            <w:r w:rsidRPr="002D6DEB">
              <w:rPr>
                <w:rFonts w:cs="Arial"/>
                <w:color w:val="808080"/>
                <w:szCs w:val="24"/>
              </w:rPr>
              <w:t xml:space="preserve">• </w:t>
            </w:r>
            <w:proofErr w:type="spellStart"/>
            <w:r w:rsidRPr="002D6DEB">
              <w:rPr>
                <w:rFonts w:cs="Arial"/>
                <w:color w:val="808080"/>
                <w:szCs w:val="24"/>
              </w:rPr>
              <w:t>Xauv</w:t>
            </w:r>
            <w:proofErr w:type="spellEnd"/>
          </w:p>
        </w:tc>
        <w:tc>
          <w:tcPr>
            <w:tcW w:w="2508" w:type="dxa"/>
          </w:tcPr>
          <w:p w14:paraId="4DCAFF4C" w14:textId="77777777" w:rsidR="00115C44" w:rsidRPr="002D6DEB" w:rsidRDefault="00115C44" w:rsidP="00F95D61">
            <w:pPr>
              <w:rPr>
                <w:rFonts w:cs="Arial"/>
                <w:color w:val="808080"/>
                <w:szCs w:val="24"/>
              </w:rPr>
            </w:pPr>
            <w:r w:rsidRPr="002D6DEB">
              <w:rPr>
                <w:rFonts w:cs="Arial"/>
                <w:color w:val="808080"/>
                <w:szCs w:val="24"/>
              </w:rPr>
              <w:t xml:space="preserve">Lub </w:t>
            </w:r>
            <w:proofErr w:type="spellStart"/>
            <w:r w:rsidRPr="002D6DEB">
              <w:rPr>
                <w:rFonts w:cs="Arial"/>
                <w:color w:val="808080"/>
                <w:szCs w:val="24"/>
              </w:rPr>
              <w:t>Nroog</w:t>
            </w:r>
            <w:proofErr w:type="spellEnd"/>
          </w:p>
        </w:tc>
      </w:tr>
      <w:tr w:rsidR="00115C44" w:rsidRPr="002D6DEB" w14:paraId="429FE1AB" w14:textId="77777777" w:rsidTr="002D6DEB">
        <w:tc>
          <w:tcPr>
            <w:tcW w:w="2425" w:type="dxa"/>
          </w:tcPr>
          <w:p w14:paraId="3DCAE288" w14:textId="77777777" w:rsidR="00115C44" w:rsidRPr="002D6DEB" w:rsidRDefault="00115C44" w:rsidP="00F95D61">
            <w:pPr>
              <w:rPr>
                <w:rFonts w:cs="Arial"/>
                <w:color w:val="808080"/>
                <w:szCs w:val="24"/>
              </w:rPr>
            </w:pPr>
            <w:r w:rsidRPr="002D6DEB">
              <w:rPr>
                <w:rFonts w:cs="Arial"/>
                <w:color w:val="808080"/>
                <w:szCs w:val="24"/>
              </w:rPr>
              <w:t>Fresno-Madera CoC</w:t>
            </w:r>
          </w:p>
        </w:tc>
        <w:tc>
          <w:tcPr>
            <w:tcW w:w="2124" w:type="dxa"/>
          </w:tcPr>
          <w:p w14:paraId="2B614211" w14:textId="77777777" w:rsidR="00115C44" w:rsidRPr="002D6DEB" w:rsidRDefault="00115C44" w:rsidP="00F95D61">
            <w:pPr>
              <w:rPr>
                <w:rFonts w:cs="Arial"/>
                <w:color w:val="808080"/>
                <w:szCs w:val="24"/>
              </w:rPr>
            </w:pPr>
            <w:proofErr w:type="spellStart"/>
            <w:r w:rsidRPr="002D6DEB">
              <w:rPr>
                <w:rFonts w:cs="Arial"/>
                <w:color w:val="808080"/>
                <w:szCs w:val="24"/>
              </w:rPr>
              <w:t>Txuas</w:t>
            </w:r>
            <w:proofErr w:type="spellEnd"/>
            <w:r w:rsidRPr="002D6DEB">
              <w:rPr>
                <w:rFonts w:cs="Arial"/>
                <w:color w:val="808080"/>
                <w:szCs w:val="24"/>
              </w:rPr>
              <w:t xml:space="preserve"> </w:t>
            </w:r>
            <w:proofErr w:type="spellStart"/>
            <w:r w:rsidRPr="002D6DEB">
              <w:rPr>
                <w:rFonts w:cs="Arial"/>
                <w:color w:val="808080"/>
                <w:szCs w:val="24"/>
              </w:rPr>
              <w:t>ntxiv</w:t>
            </w:r>
            <w:proofErr w:type="spellEnd"/>
            <w:r w:rsidRPr="002D6DEB">
              <w:rPr>
                <w:rFonts w:cs="Arial"/>
                <w:color w:val="808080"/>
                <w:szCs w:val="24"/>
              </w:rPr>
              <w:t xml:space="preserve"> ntawm Kev Kho Mob</w:t>
            </w:r>
          </w:p>
        </w:tc>
        <w:tc>
          <w:tcPr>
            <w:tcW w:w="2293" w:type="dxa"/>
          </w:tcPr>
          <w:p w14:paraId="4D3044AA" w14:textId="77777777" w:rsidR="00115C44" w:rsidRPr="002D6DEB" w:rsidRDefault="00115C44" w:rsidP="00F95D61">
            <w:pPr>
              <w:rPr>
                <w:rFonts w:cs="Arial"/>
                <w:color w:val="808080"/>
                <w:szCs w:val="24"/>
              </w:rPr>
            </w:pPr>
            <w:r w:rsidRPr="002D6DEB">
              <w:rPr>
                <w:rFonts w:cs="Arial"/>
                <w:color w:val="808080"/>
                <w:szCs w:val="24"/>
              </w:rPr>
              <w:t xml:space="preserve">• </w:t>
            </w:r>
            <w:proofErr w:type="spellStart"/>
            <w:r w:rsidRPr="002D6DEB">
              <w:rPr>
                <w:rFonts w:cs="Arial"/>
                <w:color w:val="808080"/>
                <w:szCs w:val="24"/>
              </w:rPr>
              <w:t>Tsis</w:t>
            </w:r>
            <w:proofErr w:type="spellEnd"/>
            <w:r w:rsidRPr="002D6DEB">
              <w:rPr>
                <w:rFonts w:cs="Arial"/>
                <w:color w:val="808080"/>
                <w:szCs w:val="24"/>
              </w:rPr>
              <w:t xml:space="preserve"> muaj </w:t>
            </w:r>
            <w:proofErr w:type="spellStart"/>
            <w:r w:rsidRPr="002D6DEB">
              <w:rPr>
                <w:rFonts w:cs="Arial"/>
                <w:color w:val="808080"/>
                <w:szCs w:val="24"/>
              </w:rPr>
              <w:t>tsev</w:t>
            </w:r>
            <w:proofErr w:type="spellEnd"/>
            <w:r w:rsidRPr="002D6DEB">
              <w:rPr>
                <w:rFonts w:cs="Arial"/>
                <w:color w:val="808080"/>
                <w:szCs w:val="24"/>
              </w:rPr>
              <w:t xml:space="preserve"> nyob</w:t>
            </w:r>
          </w:p>
          <w:p w14:paraId="4FC71A54" w14:textId="77777777" w:rsidR="00115C44" w:rsidRPr="002D6DEB" w:rsidRDefault="00115C44" w:rsidP="00F95D61">
            <w:pPr>
              <w:rPr>
                <w:rFonts w:cs="Arial"/>
                <w:color w:val="808080"/>
                <w:szCs w:val="24"/>
              </w:rPr>
            </w:pPr>
            <w:r w:rsidRPr="002D6DEB">
              <w:rPr>
                <w:rFonts w:cs="Arial"/>
                <w:color w:val="808080"/>
                <w:szCs w:val="24"/>
              </w:rPr>
              <w:t xml:space="preserve">• Kev </w:t>
            </w:r>
            <w:proofErr w:type="spellStart"/>
            <w:r w:rsidRPr="002D6DEB">
              <w:rPr>
                <w:rFonts w:cs="Arial"/>
                <w:color w:val="808080"/>
                <w:szCs w:val="24"/>
              </w:rPr>
              <w:t>Pabcuam</w:t>
            </w:r>
            <w:proofErr w:type="spellEnd"/>
            <w:r w:rsidRPr="002D6DEB">
              <w:rPr>
                <w:rFonts w:cs="Arial"/>
                <w:color w:val="808080"/>
                <w:szCs w:val="24"/>
              </w:rPr>
              <w:t xml:space="preserve"> </w:t>
            </w:r>
            <w:proofErr w:type="spellStart"/>
            <w:r w:rsidRPr="002D6DEB">
              <w:rPr>
                <w:rFonts w:cs="Arial"/>
                <w:color w:val="808080"/>
                <w:szCs w:val="24"/>
              </w:rPr>
              <w:t>Pej</w:t>
            </w:r>
            <w:proofErr w:type="spellEnd"/>
            <w:r w:rsidRPr="002D6DEB">
              <w:rPr>
                <w:rFonts w:cs="Arial"/>
                <w:color w:val="808080"/>
                <w:szCs w:val="24"/>
              </w:rPr>
              <w:t xml:space="preserve"> </w:t>
            </w:r>
            <w:proofErr w:type="spellStart"/>
            <w:r w:rsidRPr="002D6DEB">
              <w:rPr>
                <w:rFonts w:cs="Arial"/>
                <w:color w:val="808080"/>
                <w:szCs w:val="24"/>
              </w:rPr>
              <w:t>Xeem</w:t>
            </w:r>
            <w:proofErr w:type="spellEnd"/>
          </w:p>
        </w:tc>
        <w:tc>
          <w:tcPr>
            <w:tcW w:w="2508" w:type="dxa"/>
          </w:tcPr>
          <w:p w14:paraId="2449E9ED" w14:textId="77777777" w:rsidR="00115C44" w:rsidRPr="002D6DEB" w:rsidRDefault="00115C44" w:rsidP="00F95D61">
            <w:pPr>
              <w:rPr>
                <w:rFonts w:cs="Arial"/>
                <w:color w:val="808080"/>
                <w:szCs w:val="24"/>
              </w:rPr>
            </w:pPr>
            <w:proofErr w:type="spellStart"/>
            <w:r w:rsidRPr="002D6DEB">
              <w:rPr>
                <w:rFonts w:cs="Arial"/>
                <w:color w:val="808080"/>
                <w:szCs w:val="24"/>
              </w:rPr>
              <w:t>Thaj</w:t>
            </w:r>
            <w:proofErr w:type="spellEnd"/>
            <w:r w:rsidRPr="002D6DEB">
              <w:rPr>
                <w:rFonts w:cs="Arial"/>
                <w:color w:val="808080"/>
                <w:szCs w:val="24"/>
              </w:rPr>
              <w:t xml:space="preserve"> </w:t>
            </w:r>
            <w:proofErr w:type="spellStart"/>
            <w:r w:rsidRPr="002D6DEB">
              <w:rPr>
                <w:rFonts w:cs="Arial"/>
                <w:color w:val="808080"/>
                <w:szCs w:val="24"/>
              </w:rPr>
              <w:t>tsam</w:t>
            </w:r>
            <w:proofErr w:type="spellEnd"/>
          </w:p>
        </w:tc>
      </w:tr>
      <w:tr w:rsidR="00115C44" w:rsidRPr="002D6DEB" w14:paraId="6B6AE2BB" w14:textId="77777777" w:rsidTr="002D6DEB">
        <w:trPr>
          <w:cnfStyle w:val="000000010000" w:firstRow="0" w:lastRow="0" w:firstColumn="0" w:lastColumn="0" w:oddVBand="0" w:evenVBand="0" w:oddHBand="0" w:evenHBand="1" w:firstRowFirstColumn="0" w:firstRowLastColumn="0" w:lastRowFirstColumn="0" w:lastRowLastColumn="0"/>
        </w:trPr>
        <w:tc>
          <w:tcPr>
            <w:tcW w:w="2425" w:type="dxa"/>
          </w:tcPr>
          <w:p w14:paraId="0AA13C49" w14:textId="77777777" w:rsidR="00115C44" w:rsidRPr="002D6DEB" w:rsidRDefault="00115C44" w:rsidP="00F95D61">
            <w:pPr>
              <w:rPr>
                <w:rFonts w:cs="Arial"/>
                <w:color w:val="808080"/>
                <w:szCs w:val="24"/>
              </w:rPr>
            </w:pPr>
            <w:r w:rsidRPr="002D6DEB">
              <w:rPr>
                <w:rFonts w:cs="Arial"/>
                <w:color w:val="808080"/>
                <w:szCs w:val="24"/>
              </w:rPr>
              <w:t>Fresno Interdenominational Refugee Ministries (FIRM)</w:t>
            </w:r>
          </w:p>
        </w:tc>
        <w:tc>
          <w:tcPr>
            <w:tcW w:w="2124" w:type="dxa"/>
          </w:tcPr>
          <w:p w14:paraId="669263DB" w14:textId="77777777" w:rsidR="00115C44" w:rsidRPr="002D6DEB" w:rsidRDefault="00115C44" w:rsidP="00F95D61">
            <w:pPr>
              <w:rPr>
                <w:rFonts w:cs="Arial"/>
                <w:color w:val="808080"/>
                <w:szCs w:val="24"/>
              </w:rPr>
            </w:pPr>
            <w:r w:rsidRPr="002D6DEB">
              <w:rPr>
                <w:rFonts w:cs="Arial"/>
                <w:color w:val="808080"/>
                <w:szCs w:val="24"/>
              </w:rPr>
              <w:t xml:space="preserve">Lub </w:t>
            </w:r>
            <w:proofErr w:type="spellStart"/>
            <w:r w:rsidRPr="002D6DEB">
              <w:rPr>
                <w:rFonts w:cs="Arial"/>
                <w:color w:val="808080"/>
                <w:szCs w:val="24"/>
              </w:rPr>
              <w:t>koom</w:t>
            </w:r>
            <w:proofErr w:type="spellEnd"/>
            <w:r w:rsidRPr="002D6DEB">
              <w:rPr>
                <w:rFonts w:cs="Arial"/>
                <w:color w:val="808080"/>
                <w:szCs w:val="24"/>
              </w:rPr>
              <w:t xml:space="preserve"> </w:t>
            </w:r>
            <w:proofErr w:type="spellStart"/>
            <w:r w:rsidRPr="002D6DEB">
              <w:rPr>
                <w:rFonts w:cs="Arial"/>
                <w:color w:val="808080"/>
                <w:szCs w:val="24"/>
              </w:rPr>
              <w:t>haum</w:t>
            </w:r>
            <w:proofErr w:type="spellEnd"/>
            <w:r w:rsidRPr="002D6DEB">
              <w:rPr>
                <w:rFonts w:cs="Arial"/>
                <w:color w:val="808080"/>
                <w:szCs w:val="24"/>
              </w:rPr>
              <w:t xml:space="preserve"> non-Profit</w:t>
            </w:r>
          </w:p>
        </w:tc>
        <w:tc>
          <w:tcPr>
            <w:tcW w:w="2293" w:type="dxa"/>
          </w:tcPr>
          <w:p w14:paraId="190DB043" w14:textId="77777777" w:rsidR="00115C44" w:rsidRPr="002D6DEB" w:rsidRDefault="00115C44" w:rsidP="00F95D61">
            <w:pPr>
              <w:rPr>
                <w:rFonts w:cs="Arial"/>
                <w:color w:val="808080"/>
                <w:szCs w:val="24"/>
              </w:rPr>
            </w:pPr>
            <w:r w:rsidRPr="002D6DEB">
              <w:rPr>
                <w:rFonts w:cs="Arial"/>
                <w:color w:val="808080"/>
                <w:szCs w:val="24"/>
              </w:rPr>
              <w:t xml:space="preserve">• Kev </w:t>
            </w:r>
            <w:proofErr w:type="spellStart"/>
            <w:r w:rsidRPr="002D6DEB">
              <w:rPr>
                <w:rFonts w:cs="Arial"/>
                <w:color w:val="808080"/>
                <w:szCs w:val="24"/>
              </w:rPr>
              <w:t>Pabcuam</w:t>
            </w:r>
            <w:proofErr w:type="spellEnd"/>
            <w:r w:rsidRPr="002D6DEB">
              <w:rPr>
                <w:rFonts w:cs="Arial"/>
                <w:color w:val="808080"/>
                <w:szCs w:val="24"/>
              </w:rPr>
              <w:t xml:space="preserve"> </w:t>
            </w:r>
            <w:proofErr w:type="spellStart"/>
            <w:r w:rsidRPr="002D6DEB">
              <w:rPr>
                <w:rFonts w:cs="Arial"/>
                <w:color w:val="808080"/>
                <w:szCs w:val="24"/>
              </w:rPr>
              <w:t>Pej</w:t>
            </w:r>
            <w:proofErr w:type="spellEnd"/>
            <w:r w:rsidRPr="002D6DEB">
              <w:rPr>
                <w:rFonts w:cs="Arial"/>
                <w:color w:val="808080"/>
                <w:szCs w:val="24"/>
              </w:rPr>
              <w:t xml:space="preserve"> </w:t>
            </w:r>
            <w:proofErr w:type="spellStart"/>
            <w:r w:rsidRPr="002D6DEB">
              <w:rPr>
                <w:rFonts w:cs="Arial"/>
                <w:color w:val="808080"/>
                <w:szCs w:val="24"/>
              </w:rPr>
              <w:t>Xeem</w:t>
            </w:r>
            <w:proofErr w:type="spellEnd"/>
          </w:p>
        </w:tc>
        <w:tc>
          <w:tcPr>
            <w:tcW w:w="2508" w:type="dxa"/>
          </w:tcPr>
          <w:p w14:paraId="3D2FBCCD" w14:textId="77777777" w:rsidR="00115C44" w:rsidRPr="002D6DEB" w:rsidRDefault="00115C44" w:rsidP="00F95D61">
            <w:pPr>
              <w:rPr>
                <w:rFonts w:cs="Arial"/>
                <w:color w:val="808080"/>
                <w:szCs w:val="24"/>
              </w:rPr>
            </w:pPr>
            <w:r w:rsidRPr="002D6DEB">
              <w:rPr>
                <w:rFonts w:cs="Arial"/>
                <w:color w:val="808080"/>
                <w:szCs w:val="24"/>
              </w:rPr>
              <w:t xml:space="preserve">Kev </w:t>
            </w:r>
            <w:proofErr w:type="spellStart"/>
            <w:r w:rsidRPr="002D6DEB">
              <w:rPr>
                <w:rFonts w:cs="Arial"/>
                <w:color w:val="808080"/>
                <w:szCs w:val="24"/>
              </w:rPr>
              <w:t>txiav</w:t>
            </w:r>
            <w:proofErr w:type="spellEnd"/>
            <w:r w:rsidRPr="002D6DEB">
              <w:rPr>
                <w:rFonts w:cs="Arial"/>
                <w:color w:val="808080"/>
                <w:szCs w:val="24"/>
              </w:rPr>
              <w:t xml:space="preserve"> </w:t>
            </w:r>
            <w:proofErr w:type="spellStart"/>
            <w:r w:rsidRPr="002D6DEB">
              <w:rPr>
                <w:rFonts w:cs="Arial"/>
                <w:color w:val="808080"/>
                <w:szCs w:val="24"/>
              </w:rPr>
              <w:t>txim</w:t>
            </w:r>
            <w:proofErr w:type="spellEnd"/>
          </w:p>
        </w:tc>
      </w:tr>
      <w:tr w:rsidR="00115C44" w:rsidRPr="002D6DEB" w14:paraId="0928E53E" w14:textId="77777777" w:rsidTr="002D6DEB">
        <w:tc>
          <w:tcPr>
            <w:tcW w:w="2425" w:type="dxa"/>
          </w:tcPr>
          <w:p w14:paraId="7E890D1A" w14:textId="77777777" w:rsidR="00115C44" w:rsidRPr="002D6DEB" w:rsidRDefault="00115C44" w:rsidP="00F95D61">
            <w:pPr>
              <w:rPr>
                <w:rFonts w:cs="Arial"/>
                <w:color w:val="808080"/>
                <w:szCs w:val="24"/>
              </w:rPr>
            </w:pPr>
            <w:r w:rsidRPr="002D6DEB">
              <w:rPr>
                <w:rFonts w:cs="Arial"/>
                <w:color w:val="808080"/>
                <w:szCs w:val="24"/>
              </w:rPr>
              <w:t>Fresno County Department of Public Health</w:t>
            </w:r>
          </w:p>
        </w:tc>
        <w:tc>
          <w:tcPr>
            <w:tcW w:w="2124" w:type="dxa"/>
          </w:tcPr>
          <w:p w14:paraId="6AC8914F" w14:textId="77777777" w:rsidR="00115C44" w:rsidRPr="002D6DEB" w:rsidRDefault="00115C44" w:rsidP="00F95D61">
            <w:pPr>
              <w:rPr>
                <w:rFonts w:cs="Arial"/>
                <w:color w:val="808080"/>
                <w:szCs w:val="24"/>
              </w:rPr>
            </w:pPr>
            <w:proofErr w:type="spellStart"/>
            <w:r w:rsidRPr="002D6DEB">
              <w:rPr>
                <w:rFonts w:cs="Arial"/>
                <w:color w:val="808080"/>
                <w:szCs w:val="24"/>
              </w:rPr>
              <w:t>Tsoom</w:t>
            </w:r>
            <w:proofErr w:type="spellEnd"/>
            <w:r w:rsidRPr="002D6DEB">
              <w:rPr>
                <w:rFonts w:cs="Arial"/>
                <w:color w:val="808080"/>
                <w:szCs w:val="24"/>
              </w:rPr>
              <w:t xml:space="preserve"> </w:t>
            </w:r>
            <w:proofErr w:type="spellStart"/>
            <w:r w:rsidRPr="002D6DEB">
              <w:rPr>
                <w:rFonts w:cs="Arial"/>
                <w:color w:val="808080"/>
                <w:szCs w:val="24"/>
              </w:rPr>
              <w:t>fwv</w:t>
            </w:r>
            <w:proofErr w:type="spellEnd"/>
          </w:p>
        </w:tc>
        <w:tc>
          <w:tcPr>
            <w:tcW w:w="2293" w:type="dxa"/>
          </w:tcPr>
          <w:p w14:paraId="2B7B6F13" w14:textId="77777777" w:rsidR="00115C44" w:rsidRPr="002D6DEB" w:rsidRDefault="00115C44" w:rsidP="00F95D61">
            <w:pPr>
              <w:rPr>
                <w:rFonts w:cs="Arial"/>
                <w:color w:val="808080"/>
                <w:szCs w:val="24"/>
              </w:rPr>
            </w:pPr>
            <w:r w:rsidRPr="002D6DEB">
              <w:rPr>
                <w:rFonts w:cs="Arial"/>
                <w:color w:val="808080"/>
                <w:szCs w:val="24"/>
              </w:rPr>
              <w:t xml:space="preserve">• Kev </w:t>
            </w:r>
            <w:proofErr w:type="spellStart"/>
            <w:r w:rsidRPr="002D6DEB">
              <w:rPr>
                <w:rFonts w:cs="Arial"/>
                <w:color w:val="808080"/>
                <w:szCs w:val="24"/>
              </w:rPr>
              <w:t>noj</w:t>
            </w:r>
            <w:proofErr w:type="spellEnd"/>
            <w:r w:rsidRPr="002D6DEB">
              <w:rPr>
                <w:rFonts w:cs="Arial"/>
                <w:color w:val="808080"/>
                <w:szCs w:val="24"/>
              </w:rPr>
              <w:t xml:space="preserve"> </w:t>
            </w:r>
            <w:proofErr w:type="spellStart"/>
            <w:r w:rsidRPr="002D6DEB">
              <w:rPr>
                <w:rFonts w:cs="Arial"/>
                <w:color w:val="808080"/>
                <w:szCs w:val="24"/>
              </w:rPr>
              <w:t>qab</w:t>
            </w:r>
            <w:proofErr w:type="spellEnd"/>
            <w:r w:rsidRPr="002D6DEB">
              <w:rPr>
                <w:rFonts w:cs="Arial"/>
                <w:color w:val="808080"/>
                <w:szCs w:val="24"/>
              </w:rPr>
              <w:t xml:space="preserve"> </w:t>
            </w:r>
            <w:proofErr w:type="spellStart"/>
            <w:r w:rsidRPr="002D6DEB">
              <w:rPr>
                <w:rFonts w:cs="Arial"/>
                <w:color w:val="808080"/>
                <w:szCs w:val="24"/>
              </w:rPr>
              <w:t>haus</w:t>
            </w:r>
            <w:proofErr w:type="spellEnd"/>
            <w:r w:rsidRPr="002D6DEB">
              <w:rPr>
                <w:rFonts w:cs="Arial"/>
                <w:color w:val="808080"/>
                <w:szCs w:val="24"/>
              </w:rPr>
              <w:t xml:space="preserve"> </w:t>
            </w:r>
            <w:proofErr w:type="spellStart"/>
            <w:r w:rsidRPr="002D6DEB">
              <w:rPr>
                <w:rFonts w:cs="Arial"/>
                <w:color w:val="808080"/>
                <w:szCs w:val="24"/>
              </w:rPr>
              <w:t>huv</w:t>
            </w:r>
            <w:proofErr w:type="spellEnd"/>
          </w:p>
          <w:p w14:paraId="3960EA9E" w14:textId="77777777" w:rsidR="00115C44" w:rsidRPr="002D6DEB" w:rsidRDefault="00115C44" w:rsidP="00F95D61">
            <w:pPr>
              <w:rPr>
                <w:rFonts w:cs="Arial"/>
                <w:color w:val="808080"/>
                <w:szCs w:val="24"/>
              </w:rPr>
            </w:pPr>
            <w:r w:rsidRPr="002D6DEB">
              <w:rPr>
                <w:rFonts w:cs="Arial"/>
                <w:color w:val="808080"/>
                <w:szCs w:val="24"/>
              </w:rPr>
              <w:t xml:space="preserve">• Kev </w:t>
            </w:r>
            <w:proofErr w:type="spellStart"/>
            <w:r w:rsidRPr="002D6DEB">
              <w:rPr>
                <w:rFonts w:cs="Arial"/>
                <w:color w:val="808080"/>
                <w:szCs w:val="24"/>
              </w:rPr>
              <w:t>Pabcuam</w:t>
            </w:r>
            <w:proofErr w:type="spellEnd"/>
            <w:r w:rsidRPr="002D6DEB">
              <w:rPr>
                <w:rFonts w:cs="Arial"/>
                <w:color w:val="808080"/>
                <w:szCs w:val="24"/>
              </w:rPr>
              <w:t xml:space="preserve"> </w:t>
            </w:r>
            <w:proofErr w:type="spellStart"/>
            <w:r w:rsidRPr="002D6DEB">
              <w:rPr>
                <w:rFonts w:cs="Arial"/>
                <w:color w:val="808080"/>
                <w:szCs w:val="24"/>
              </w:rPr>
              <w:t>Pej</w:t>
            </w:r>
            <w:proofErr w:type="spellEnd"/>
            <w:r w:rsidRPr="002D6DEB">
              <w:rPr>
                <w:rFonts w:cs="Arial"/>
                <w:color w:val="808080"/>
                <w:szCs w:val="24"/>
              </w:rPr>
              <w:t xml:space="preserve"> </w:t>
            </w:r>
            <w:proofErr w:type="spellStart"/>
            <w:r w:rsidRPr="002D6DEB">
              <w:rPr>
                <w:rFonts w:cs="Arial"/>
                <w:color w:val="808080"/>
                <w:szCs w:val="24"/>
              </w:rPr>
              <w:t>Xeem</w:t>
            </w:r>
            <w:proofErr w:type="spellEnd"/>
          </w:p>
          <w:p w14:paraId="56158A83" w14:textId="77777777" w:rsidR="00115C44" w:rsidRPr="002D6DEB" w:rsidRDefault="00115C44" w:rsidP="00F95D61">
            <w:pPr>
              <w:rPr>
                <w:rFonts w:cs="Arial"/>
                <w:color w:val="808080"/>
                <w:szCs w:val="24"/>
              </w:rPr>
            </w:pPr>
            <w:r w:rsidRPr="002D6DEB">
              <w:rPr>
                <w:rFonts w:cs="Arial"/>
                <w:color w:val="808080"/>
                <w:szCs w:val="24"/>
              </w:rPr>
              <w:t xml:space="preserve">• </w:t>
            </w:r>
            <w:proofErr w:type="spellStart"/>
            <w:r w:rsidRPr="002D6DEB">
              <w:rPr>
                <w:rFonts w:cs="Arial"/>
                <w:color w:val="808080"/>
                <w:szCs w:val="24"/>
              </w:rPr>
              <w:t>Tsis</w:t>
            </w:r>
            <w:proofErr w:type="spellEnd"/>
            <w:r w:rsidRPr="002D6DEB">
              <w:rPr>
                <w:rFonts w:cs="Arial"/>
                <w:color w:val="808080"/>
                <w:szCs w:val="24"/>
              </w:rPr>
              <w:t xml:space="preserve"> muaj </w:t>
            </w:r>
            <w:proofErr w:type="spellStart"/>
            <w:r w:rsidRPr="002D6DEB">
              <w:rPr>
                <w:rFonts w:cs="Arial"/>
                <w:color w:val="808080"/>
                <w:szCs w:val="24"/>
              </w:rPr>
              <w:t>tsev</w:t>
            </w:r>
            <w:proofErr w:type="spellEnd"/>
            <w:r w:rsidRPr="002D6DEB">
              <w:rPr>
                <w:rFonts w:cs="Arial"/>
                <w:color w:val="808080"/>
                <w:szCs w:val="24"/>
              </w:rPr>
              <w:t xml:space="preserve"> nyob</w:t>
            </w:r>
          </w:p>
          <w:p w14:paraId="136F98A3" w14:textId="77777777" w:rsidR="00115C44" w:rsidRPr="002D6DEB" w:rsidRDefault="00115C44" w:rsidP="00F95D61">
            <w:pPr>
              <w:rPr>
                <w:rFonts w:cs="Arial"/>
                <w:color w:val="808080"/>
                <w:szCs w:val="24"/>
              </w:rPr>
            </w:pPr>
            <w:r w:rsidRPr="002D6DEB">
              <w:rPr>
                <w:rFonts w:cs="Arial"/>
                <w:color w:val="808080"/>
                <w:szCs w:val="24"/>
              </w:rPr>
              <w:t>• HIV/AIDS</w:t>
            </w:r>
          </w:p>
        </w:tc>
        <w:tc>
          <w:tcPr>
            <w:tcW w:w="2508" w:type="dxa"/>
          </w:tcPr>
          <w:p w14:paraId="3B3F5EE9" w14:textId="77777777" w:rsidR="00115C44" w:rsidRPr="002D6DEB" w:rsidRDefault="00115C44" w:rsidP="00F95D61">
            <w:pPr>
              <w:rPr>
                <w:rFonts w:cs="Arial"/>
                <w:color w:val="808080"/>
                <w:szCs w:val="24"/>
              </w:rPr>
            </w:pPr>
            <w:r w:rsidRPr="002D6DEB">
              <w:rPr>
                <w:rFonts w:cs="Arial"/>
                <w:color w:val="808080"/>
                <w:szCs w:val="24"/>
              </w:rPr>
              <w:t xml:space="preserve">Lub </w:t>
            </w:r>
            <w:proofErr w:type="spellStart"/>
            <w:r w:rsidRPr="002D6DEB">
              <w:rPr>
                <w:rFonts w:cs="Arial"/>
                <w:color w:val="808080"/>
                <w:szCs w:val="24"/>
              </w:rPr>
              <w:t>Nroog</w:t>
            </w:r>
            <w:proofErr w:type="spellEnd"/>
          </w:p>
        </w:tc>
      </w:tr>
      <w:tr w:rsidR="00115C44" w:rsidRPr="002D6DEB" w14:paraId="4A4C6401" w14:textId="77777777" w:rsidTr="002D6DEB">
        <w:trPr>
          <w:cnfStyle w:val="000000010000" w:firstRow="0" w:lastRow="0" w:firstColumn="0" w:lastColumn="0" w:oddVBand="0" w:evenVBand="0" w:oddHBand="0" w:evenHBand="1" w:firstRowFirstColumn="0" w:firstRowLastColumn="0" w:lastRowFirstColumn="0" w:lastRowLastColumn="0"/>
        </w:trPr>
        <w:tc>
          <w:tcPr>
            <w:tcW w:w="2425" w:type="dxa"/>
          </w:tcPr>
          <w:p w14:paraId="00EF31C7" w14:textId="77777777" w:rsidR="00115C44" w:rsidRPr="002D6DEB" w:rsidRDefault="00115C44" w:rsidP="00F95D61">
            <w:pPr>
              <w:rPr>
                <w:rFonts w:cs="Arial"/>
                <w:color w:val="808080"/>
                <w:szCs w:val="24"/>
              </w:rPr>
            </w:pPr>
            <w:r w:rsidRPr="002D6DEB">
              <w:rPr>
                <w:rFonts w:cs="Arial"/>
                <w:color w:val="808080"/>
                <w:szCs w:val="24"/>
              </w:rPr>
              <w:t>CHDOs (Habitat for Humanity Greater Fresno Area, Self-Help Enterprises)</w:t>
            </w:r>
          </w:p>
        </w:tc>
        <w:tc>
          <w:tcPr>
            <w:tcW w:w="2124" w:type="dxa"/>
          </w:tcPr>
          <w:p w14:paraId="73553FE2" w14:textId="77777777" w:rsidR="00115C44" w:rsidRPr="002D6DEB" w:rsidRDefault="00115C44" w:rsidP="00F95D61">
            <w:pPr>
              <w:rPr>
                <w:rFonts w:cs="Arial"/>
                <w:color w:val="808080"/>
                <w:szCs w:val="24"/>
              </w:rPr>
            </w:pPr>
            <w:proofErr w:type="spellStart"/>
            <w:r w:rsidRPr="002D6DEB">
              <w:rPr>
                <w:rFonts w:cs="Arial"/>
                <w:color w:val="808080"/>
                <w:szCs w:val="24"/>
              </w:rPr>
              <w:t>Cov</w:t>
            </w:r>
            <w:proofErr w:type="spellEnd"/>
            <w:r w:rsidRPr="002D6DEB">
              <w:rPr>
                <w:rFonts w:cs="Arial"/>
                <w:color w:val="808080"/>
                <w:szCs w:val="24"/>
              </w:rPr>
              <w:t xml:space="preserve"> </w:t>
            </w:r>
            <w:proofErr w:type="spellStart"/>
            <w:r w:rsidRPr="002D6DEB">
              <w:rPr>
                <w:rFonts w:cs="Arial"/>
                <w:color w:val="808080"/>
                <w:szCs w:val="24"/>
              </w:rPr>
              <w:t>koom</w:t>
            </w:r>
            <w:proofErr w:type="spellEnd"/>
            <w:r w:rsidRPr="002D6DEB">
              <w:rPr>
                <w:rFonts w:cs="Arial"/>
                <w:color w:val="808080"/>
                <w:szCs w:val="24"/>
              </w:rPr>
              <w:t xml:space="preserve"> </w:t>
            </w:r>
            <w:proofErr w:type="spellStart"/>
            <w:r w:rsidRPr="002D6DEB">
              <w:rPr>
                <w:rFonts w:cs="Arial"/>
                <w:color w:val="808080"/>
                <w:szCs w:val="24"/>
              </w:rPr>
              <w:t>haum</w:t>
            </w:r>
            <w:proofErr w:type="spellEnd"/>
            <w:r w:rsidRPr="002D6DEB">
              <w:rPr>
                <w:rFonts w:cs="Arial"/>
                <w:color w:val="808080"/>
                <w:szCs w:val="24"/>
              </w:rPr>
              <w:t xml:space="preserve"> non-profit</w:t>
            </w:r>
          </w:p>
        </w:tc>
        <w:tc>
          <w:tcPr>
            <w:tcW w:w="2293" w:type="dxa"/>
          </w:tcPr>
          <w:p w14:paraId="2880C1D5" w14:textId="77777777" w:rsidR="00115C44" w:rsidRPr="002D6DEB" w:rsidRDefault="00115C44" w:rsidP="00F95D61">
            <w:pPr>
              <w:rPr>
                <w:rFonts w:cs="Arial"/>
                <w:color w:val="808080"/>
                <w:szCs w:val="24"/>
              </w:rPr>
            </w:pPr>
            <w:r w:rsidRPr="002D6DEB">
              <w:rPr>
                <w:rFonts w:cs="Arial"/>
                <w:color w:val="808080"/>
                <w:szCs w:val="24"/>
              </w:rPr>
              <w:t xml:space="preserve">• Muaj </w:t>
            </w:r>
            <w:proofErr w:type="spellStart"/>
            <w:r w:rsidRPr="002D6DEB">
              <w:rPr>
                <w:rFonts w:cs="Arial"/>
                <w:color w:val="808080"/>
                <w:szCs w:val="24"/>
              </w:rPr>
              <w:t>tswv</w:t>
            </w:r>
            <w:proofErr w:type="spellEnd"/>
            <w:r w:rsidRPr="002D6DEB">
              <w:rPr>
                <w:rFonts w:cs="Arial"/>
                <w:color w:val="808080"/>
                <w:szCs w:val="24"/>
              </w:rPr>
              <w:t xml:space="preserve"> </w:t>
            </w:r>
            <w:proofErr w:type="spellStart"/>
            <w:r w:rsidRPr="002D6DEB">
              <w:rPr>
                <w:rFonts w:cs="Arial"/>
                <w:color w:val="808080"/>
                <w:szCs w:val="24"/>
              </w:rPr>
              <w:t>yim</w:t>
            </w:r>
            <w:proofErr w:type="spellEnd"/>
          </w:p>
          <w:p w14:paraId="6E98C9A4" w14:textId="77777777" w:rsidR="00115C44" w:rsidRPr="002D6DEB" w:rsidRDefault="00115C44" w:rsidP="00F95D61">
            <w:pPr>
              <w:rPr>
                <w:rFonts w:cs="Arial"/>
                <w:color w:val="808080"/>
                <w:szCs w:val="24"/>
              </w:rPr>
            </w:pPr>
            <w:r w:rsidRPr="002D6DEB">
              <w:rPr>
                <w:rFonts w:cs="Arial"/>
                <w:color w:val="808080"/>
                <w:szCs w:val="24"/>
              </w:rPr>
              <w:t xml:space="preserve">• </w:t>
            </w:r>
            <w:proofErr w:type="spellStart"/>
            <w:r w:rsidRPr="002D6DEB">
              <w:rPr>
                <w:rFonts w:cs="Arial"/>
                <w:color w:val="808080"/>
                <w:szCs w:val="24"/>
              </w:rPr>
              <w:t>Xauv</w:t>
            </w:r>
            <w:proofErr w:type="spellEnd"/>
          </w:p>
          <w:p w14:paraId="767C7A6E" w14:textId="77777777" w:rsidR="00115C44" w:rsidRPr="002D6DEB" w:rsidRDefault="00115C44" w:rsidP="00F95D61">
            <w:pPr>
              <w:rPr>
                <w:rFonts w:cs="Arial"/>
                <w:color w:val="808080"/>
                <w:szCs w:val="24"/>
              </w:rPr>
            </w:pPr>
          </w:p>
        </w:tc>
        <w:tc>
          <w:tcPr>
            <w:tcW w:w="2508" w:type="dxa"/>
          </w:tcPr>
          <w:p w14:paraId="2071D6DB" w14:textId="77777777" w:rsidR="00115C44" w:rsidRPr="002D6DEB" w:rsidRDefault="00115C44" w:rsidP="00F95D61">
            <w:pPr>
              <w:rPr>
                <w:rFonts w:cs="Arial"/>
                <w:color w:val="808080"/>
                <w:szCs w:val="24"/>
              </w:rPr>
            </w:pPr>
            <w:r w:rsidRPr="002D6DEB">
              <w:rPr>
                <w:rFonts w:cs="Arial"/>
                <w:color w:val="808080"/>
                <w:szCs w:val="24"/>
              </w:rPr>
              <w:t xml:space="preserve">Kev </w:t>
            </w:r>
            <w:proofErr w:type="spellStart"/>
            <w:r w:rsidRPr="002D6DEB">
              <w:rPr>
                <w:rFonts w:cs="Arial"/>
                <w:color w:val="808080"/>
                <w:szCs w:val="24"/>
              </w:rPr>
              <w:t>txiav</w:t>
            </w:r>
            <w:proofErr w:type="spellEnd"/>
            <w:r w:rsidRPr="002D6DEB">
              <w:rPr>
                <w:rFonts w:cs="Arial"/>
                <w:color w:val="808080"/>
                <w:szCs w:val="24"/>
              </w:rPr>
              <w:t xml:space="preserve"> </w:t>
            </w:r>
            <w:proofErr w:type="spellStart"/>
            <w:r w:rsidRPr="002D6DEB">
              <w:rPr>
                <w:rFonts w:cs="Arial"/>
                <w:color w:val="808080"/>
                <w:szCs w:val="24"/>
              </w:rPr>
              <w:t>txim</w:t>
            </w:r>
            <w:proofErr w:type="spellEnd"/>
          </w:p>
        </w:tc>
      </w:tr>
      <w:tr w:rsidR="00115C44" w:rsidRPr="002D6DEB" w14:paraId="5E58090F" w14:textId="77777777" w:rsidTr="002D6DEB">
        <w:tc>
          <w:tcPr>
            <w:tcW w:w="2425" w:type="dxa"/>
          </w:tcPr>
          <w:p w14:paraId="6FA54909" w14:textId="77777777" w:rsidR="00115C44" w:rsidRPr="002D6DEB" w:rsidRDefault="00115C44" w:rsidP="00F95D61">
            <w:pPr>
              <w:rPr>
                <w:rFonts w:cs="Arial"/>
                <w:color w:val="808080"/>
                <w:szCs w:val="24"/>
              </w:rPr>
            </w:pPr>
            <w:r w:rsidRPr="002D6DEB">
              <w:rPr>
                <w:rFonts w:cs="Arial"/>
                <w:color w:val="808080"/>
                <w:szCs w:val="24"/>
              </w:rPr>
              <w:t>Fresno County Department of Social Services</w:t>
            </w:r>
          </w:p>
        </w:tc>
        <w:tc>
          <w:tcPr>
            <w:tcW w:w="2124" w:type="dxa"/>
          </w:tcPr>
          <w:p w14:paraId="32EFD3D5" w14:textId="77777777" w:rsidR="00115C44" w:rsidRPr="002D6DEB" w:rsidRDefault="00115C44" w:rsidP="00F95D61">
            <w:pPr>
              <w:rPr>
                <w:rFonts w:cs="Arial"/>
                <w:color w:val="808080"/>
                <w:szCs w:val="24"/>
              </w:rPr>
            </w:pPr>
            <w:proofErr w:type="spellStart"/>
            <w:r w:rsidRPr="002D6DEB">
              <w:rPr>
                <w:rFonts w:cs="Arial"/>
                <w:color w:val="808080"/>
                <w:szCs w:val="24"/>
              </w:rPr>
              <w:t>Tsoom</w:t>
            </w:r>
            <w:proofErr w:type="spellEnd"/>
            <w:r w:rsidRPr="002D6DEB">
              <w:rPr>
                <w:rFonts w:cs="Arial"/>
                <w:color w:val="808080"/>
                <w:szCs w:val="24"/>
              </w:rPr>
              <w:t xml:space="preserve"> </w:t>
            </w:r>
            <w:proofErr w:type="spellStart"/>
            <w:r w:rsidRPr="002D6DEB">
              <w:rPr>
                <w:rFonts w:cs="Arial"/>
                <w:color w:val="808080"/>
                <w:szCs w:val="24"/>
              </w:rPr>
              <w:t>fwv</w:t>
            </w:r>
            <w:proofErr w:type="spellEnd"/>
          </w:p>
        </w:tc>
        <w:tc>
          <w:tcPr>
            <w:tcW w:w="2293" w:type="dxa"/>
          </w:tcPr>
          <w:p w14:paraId="359E6C12" w14:textId="77777777" w:rsidR="00115C44" w:rsidRPr="002D6DEB" w:rsidRDefault="00115C44" w:rsidP="00F95D61">
            <w:pPr>
              <w:rPr>
                <w:rFonts w:cs="Arial"/>
                <w:color w:val="808080"/>
                <w:szCs w:val="24"/>
              </w:rPr>
            </w:pPr>
            <w:r w:rsidRPr="002D6DEB">
              <w:rPr>
                <w:rFonts w:cs="Arial"/>
                <w:color w:val="808080"/>
                <w:szCs w:val="24"/>
              </w:rPr>
              <w:t xml:space="preserve">• Kev </w:t>
            </w:r>
            <w:proofErr w:type="spellStart"/>
            <w:r w:rsidRPr="002D6DEB">
              <w:rPr>
                <w:rFonts w:cs="Arial"/>
                <w:color w:val="808080"/>
                <w:szCs w:val="24"/>
              </w:rPr>
              <w:t>Pabcuam</w:t>
            </w:r>
            <w:proofErr w:type="spellEnd"/>
            <w:r w:rsidRPr="002D6DEB">
              <w:rPr>
                <w:rFonts w:cs="Arial"/>
                <w:color w:val="808080"/>
                <w:szCs w:val="24"/>
              </w:rPr>
              <w:t xml:space="preserve"> </w:t>
            </w:r>
            <w:proofErr w:type="spellStart"/>
            <w:r w:rsidRPr="002D6DEB">
              <w:rPr>
                <w:rFonts w:cs="Arial"/>
                <w:color w:val="808080"/>
                <w:szCs w:val="24"/>
              </w:rPr>
              <w:t>Pej</w:t>
            </w:r>
            <w:proofErr w:type="spellEnd"/>
            <w:r w:rsidRPr="002D6DEB">
              <w:rPr>
                <w:rFonts w:cs="Arial"/>
                <w:color w:val="808080"/>
                <w:szCs w:val="24"/>
              </w:rPr>
              <w:t xml:space="preserve"> </w:t>
            </w:r>
            <w:proofErr w:type="spellStart"/>
            <w:r w:rsidRPr="002D6DEB">
              <w:rPr>
                <w:rFonts w:cs="Arial"/>
                <w:color w:val="808080"/>
                <w:szCs w:val="24"/>
              </w:rPr>
              <w:t>Xeem</w:t>
            </w:r>
            <w:proofErr w:type="spellEnd"/>
          </w:p>
        </w:tc>
        <w:tc>
          <w:tcPr>
            <w:tcW w:w="2508" w:type="dxa"/>
          </w:tcPr>
          <w:p w14:paraId="19A4B247" w14:textId="77777777" w:rsidR="00115C44" w:rsidRPr="002D6DEB" w:rsidRDefault="00115C44" w:rsidP="00F95D61">
            <w:pPr>
              <w:rPr>
                <w:rFonts w:cs="Arial"/>
                <w:color w:val="808080"/>
                <w:szCs w:val="24"/>
              </w:rPr>
            </w:pPr>
            <w:r w:rsidRPr="002D6DEB">
              <w:rPr>
                <w:rFonts w:cs="Arial"/>
                <w:color w:val="808080"/>
                <w:szCs w:val="24"/>
              </w:rPr>
              <w:t xml:space="preserve">Lub </w:t>
            </w:r>
            <w:proofErr w:type="spellStart"/>
            <w:r w:rsidRPr="002D6DEB">
              <w:rPr>
                <w:rFonts w:cs="Arial"/>
                <w:color w:val="808080"/>
                <w:szCs w:val="24"/>
              </w:rPr>
              <w:t>Nroog</w:t>
            </w:r>
            <w:proofErr w:type="spellEnd"/>
          </w:p>
        </w:tc>
      </w:tr>
      <w:tr w:rsidR="00115C44" w:rsidRPr="002D6DEB" w14:paraId="08A9B672" w14:textId="77777777" w:rsidTr="002D6DEB">
        <w:trPr>
          <w:cnfStyle w:val="000000010000" w:firstRow="0" w:lastRow="0" w:firstColumn="0" w:lastColumn="0" w:oddVBand="0" w:evenVBand="0" w:oddHBand="0" w:evenHBand="1" w:firstRowFirstColumn="0" w:firstRowLastColumn="0" w:lastRowFirstColumn="0" w:lastRowLastColumn="0"/>
        </w:trPr>
        <w:tc>
          <w:tcPr>
            <w:tcW w:w="2425" w:type="dxa"/>
          </w:tcPr>
          <w:p w14:paraId="72607849" w14:textId="77777777" w:rsidR="00115C44" w:rsidRPr="002D6DEB" w:rsidRDefault="00115C44" w:rsidP="00F95D61">
            <w:pPr>
              <w:rPr>
                <w:rFonts w:cs="Arial"/>
                <w:color w:val="808080"/>
                <w:szCs w:val="24"/>
              </w:rPr>
            </w:pPr>
            <w:r w:rsidRPr="002D6DEB">
              <w:rPr>
                <w:rFonts w:cs="Arial"/>
                <w:color w:val="808080"/>
                <w:szCs w:val="24"/>
              </w:rPr>
              <w:t>Fresno Regional Workforce Development Board</w:t>
            </w:r>
          </w:p>
        </w:tc>
        <w:tc>
          <w:tcPr>
            <w:tcW w:w="2124" w:type="dxa"/>
          </w:tcPr>
          <w:p w14:paraId="79F381AD" w14:textId="77777777" w:rsidR="00115C44" w:rsidRPr="002D6DEB" w:rsidRDefault="00115C44" w:rsidP="00F95D61">
            <w:pPr>
              <w:rPr>
                <w:rFonts w:cs="Arial"/>
                <w:color w:val="808080"/>
                <w:szCs w:val="24"/>
              </w:rPr>
            </w:pPr>
            <w:proofErr w:type="spellStart"/>
            <w:r w:rsidRPr="002D6DEB">
              <w:rPr>
                <w:rFonts w:cs="Arial"/>
                <w:color w:val="808080"/>
                <w:szCs w:val="24"/>
              </w:rPr>
              <w:t>Tsoom</w:t>
            </w:r>
            <w:proofErr w:type="spellEnd"/>
            <w:r w:rsidRPr="002D6DEB">
              <w:rPr>
                <w:rFonts w:cs="Arial"/>
                <w:color w:val="808080"/>
                <w:szCs w:val="24"/>
              </w:rPr>
              <w:t xml:space="preserve"> </w:t>
            </w:r>
            <w:proofErr w:type="spellStart"/>
            <w:r w:rsidRPr="002D6DEB">
              <w:rPr>
                <w:rFonts w:cs="Arial"/>
                <w:color w:val="808080"/>
                <w:szCs w:val="24"/>
              </w:rPr>
              <w:t>fwv</w:t>
            </w:r>
            <w:proofErr w:type="spellEnd"/>
          </w:p>
        </w:tc>
        <w:tc>
          <w:tcPr>
            <w:tcW w:w="2293" w:type="dxa"/>
          </w:tcPr>
          <w:p w14:paraId="0DC2BF1D" w14:textId="77777777" w:rsidR="00115C44" w:rsidRPr="002D6DEB" w:rsidRDefault="00115C44" w:rsidP="00F95D61">
            <w:pPr>
              <w:rPr>
                <w:rFonts w:cs="Arial"/>
                <w:color w:val="808080"/>
                <w:szCs w:val="24"/>
              </w:rPr>
            </w:pPr>
            <w:r w:rsidRPr="002D6DEB">
              <w:rPr>
                <w:rFonts w:cs="Arial"/>
                <w:color w:val="808080"/>
                <w:szCs w:val="24"/>
              </w:rPr>
              <w:t xml:space="preserve">• Kev lag </w:t>
            </w:r>
            <w:proofErr w:type="spellStart"/>
            <w:r w:rsidRPr="002D6DEB">
              <w:rPr>
                <w:rFonts w:cs="Arial"/>
                <w:color w:val="808080"/>
                <w:szCs w:val="24"/>
              </w:rPr>
              <w:t>luam</w:t>
            </w:r>
            <w:proofErr w:type="spellEnd"/>
          </w:p>
          <w:p w14:paraId="032A795B" w14:textId="77777777" w:rsidR="00115C44" w:rsidRPr="002D6DEB" w:rsidRDefault="00115C44" w:rsidP="00F95D61">
            <w:pPr>
              <w:rPr>
                <w:rFonts w:cs="Arial"/>
                <w:color w:val="808080"/>
                <w:szCs w:val="24"/>
              </w:rPr>
            </w:pPr>
            <w:r w:rsidRPr="002D6DEB">
              <w:rPr>
                <w:rFonts w:cs="Arial"/>
                <w:color w:val="808080"/>
                <w:szCs w:val="24"/>
              </w:rPr>
              <w:t xml:space="preserve">  Kev </w:t>
            </w:r>
            <w:proofErr w:type="spellStart"/>
            <w:r w:rsidRPr="002D6DEB">
              <w:rPr>
                <w:rFonts w:cs="Arial"/>
                <w:color w:val="808080"/>
                <w:szCs w:val="24"/>
              </w:rPr>
              <w:t>loj</w:t>
            </w:r>
            <w:proofErr w:type="spellEnd"/>
            <w:r w:rsidRPr="002D6DEB">
              <w:rPr>
                <w:rFonts w:cs="Arial"/>
                <w:color w:val="808080"/>
                <w:szCs w:val="24"/>
              </w:rPr>
              <w:t xml:space="preserve"> </w:t>
            </w:r>
            <w:proofErr w:type="spellStart"/>
            <w:r w:rsidRPr="002D6DEB">
              <w:rPr>
                <w:rFonts w:cs="Arial"/>
                <w:color w:val="808080"/>
                <w:szCs w:val="24"/>
              </w:rPr>
              <w:t>hlob</w:t>
            </w:r>
            <w:proofErr w:type="spellEnd"/>
          </w:p>
          <w:p w14:paraId="0F7E45EB" w14:textId="77777777" w:rsidR="00115C44" w:rsidRPr="002D6DEB" w:rsidRDefault="00115C44" w:rsidP="00F95D61">
            <w:pPr>
              <w:rPr>
                <w:rFonts w:cs="Arial"/>
                <w:color w:val="808080"/>
                <w:szCs w:val="24"/>
              </w:rPr>
            </w:pPr>
            <w:r w:rsidRPr="002D6DEB">
              <w:rPr>
                <w:rFonts w:cs="Arial"/>
                <w:color w:val="808080"/>
                <w:szCs w:val="24"/>
              </w:rPr>
              <w:t xml:space="preserve">• </w:t>
            </w:r>
            <w:proofErr w:type="spellStart"/>
            <w:r w:rsidRPr="002D6DEB">
              <w:rPr>
                <w:rFonts w:cs="Arial"/>
                <w:color w:val="808080"/>
                <w:szCs w:val="24"/>
              </w:rPr>
              <w:t>Cov</w:t>
            </w:r>
            <w:proofErr w:type="spellEnd"/>
            <w:r w:rsidRPr="002D6DEB">
              <w:rPr>
                <w:rFonts w:cs="Arial"/>
                <w:color w:val="808080"/>
                <w:szCs w:val="24"/>
              </w:rPr>
              <w:t xml:space="preserve"> </w:t>
            </w:r>
            <w:proofErr w:type="spellStart"/>
            <w:r w:rsidRPr="002D6DEB">
              <w:rPr>
                <w:rFonts w:cs="Arial"/>
                <w:color w:val="808080"/>
                <w:szCs w:val="24"/>
              </w:rPr>
              <w:t>neeg</w:t>
            </w:r>
            <w:proofErr w:type="spellEnd"/>
            <w:r w:rsidRPr="002D6DEB">
              <w:rPr>
                <w:rFonts w:cs="Arial"/>
                <w:color w:val="808080"/>
                <w:szCs w:val="24"/>
              </w:rPr>
              <w:t xml:space="preserve"> </w:t>
            </w:r>
            <w:proofErr w:type="spellStart"/>
            <w:r w:rsidRPr="002D6DEB">
              <w:rPr>
                <w:rFonts w:cs="Arial"/>
                <w:color w:val="808080"/>
                <w:szCs w:val="24"/>
              </w:rPr>
              <w:t>ua</w:t>
            </w:r>
            <w:proofErr w:type="spellEnd"/>
            <w:r w:rsidRPr="002D6DEB">
              <w:rPr>
                <w:rFonts w:cs="Arial"/>
                <w:color w:val="808080"/>
                <w:szCs w:val="24"/>
              </w:rPr>
              <w:t xml:space="preserve"> </w:t>
            </w:r>
            <w:proofErr w:type="spellStart"/>
            <w:r w:rsidRPr="002D6DEB">
              <w:rPr>
                <w:rFonts w:cs="Arial"/>
                <w:color w:val="808080"/>
                <w:szCs w:val="24"/>
              </w:rPr>
              <w:t>haujlwm</w:t>
            </w:r>
            <w:proofErr w:type="spellEnd"/>
          </w:p>
          <w:p w14:paraId="7A4D0224" w14:textId="77777777" w:rsidR="00115C44" w:rsidRPr="002D6DEB" w:rsidRDefault="00115C44" w:rsidP="00F95D61">
            <w:pPr>
              <w:rPr>
                <w:rFonts w:cs="Arial"/>
                <w:color w:val="808080"/>
                <w:szCs w:val="24"/>
              </w:rPr>
            </w:pPr>
            <w:r w:rsidRPr="002D6DEB">
              <w:rPr>
                <w:rFonts w:cs="Arial"/>
                <w:color w:val="808080"/>
                <w:szCs w:val="24"/>
              </w:rPr>
              <w:t xml:space="preserve">  Kev </w:t>
            </w:r>
            <w:proofErr w:type="spellStart"/>
            <w:r w:rsidRPr="002D6DEB">
              <w:rPr>
                <w:rFonts w:cs="Arial"/>
                <w:color w:val="808080"/>
                <w:szCs w:val="24"/>
              </w:rPr>
              <w:t>loj</w:t>
            </w:r>
            <w:proofErr w:type="spellEnd"/>
            <w:r w:rsidRPr="002D6DEB">
              <w:rPr>
                <w:rFonts w:cs="Arial"/>
                <w:color w:val="808080"/>
                <w:szCs w:val="24"/>
              </w:rPr>
              <w:t xml:space="preserve"> </w:t>
            </w:r>
            <w:proofErr w:type="spellStart"/>
            <w:r w:rsidRPr="002D6DEB">
              <w:rPr>
                <w:rFonts w:cs="Arial"/>
                <w:color w:val="808080"/>
                <w:szCs w:val="24"/>
              </w:rPr>
              <w:t>hlob</w:t>
            </w:r>
            <w:proofErr w:type="spellEnd"/>
          </w:p>
        </w:tc>
        <w:tc>
          <w:tcPr>
            <w:tcW w:w="2508" w:type="dxa"/>
          </w:tcPr>
          <w:p w14:paraId="775811A4" w14:textId="77777777" w:rsidR="00115C44" w:rsidRPr="002D6DEB" w:rsidRDefault="00115C44" w:rsidP="00F95D61">
            <w:pPr>
              <w:rPr>
                <w:rFonts w:cs="Arial"/>
                <w:color w:val="808080"/>
                <w:szCs w:val="24"/>
              </w:rPr>
            </w:pPr>
            <w:proofErr w:type="spellStart"/>
            <w:r w:rsidRPr="002D6DEB">
              <w:rPr>
                <w:rFonts w:cs="Arial"/>
                <w:color w:val="808080"/>
                <w:szCs w:val="24"/>
              </w:rPr>
              <w:t>Thaj</w:t>
            </w:r>
            <w:proofErr w:type="spellEnd"/>
            <w:r w:rsidRPr="002D6DEB">
              <w:rPr>
                <w:rFonts w:cs="Arial"/>
                <w:color w:val="808080"/>
                <w:szCs w:val="24"/>
              </w:rPr>
              <w:t xml:space="preserve"> </w:t>
            </w:r>
            <w:proofErr w:type="spellStart"/>
            <w:r w:rsidRPr="002D6DEB">
              <w:rPr>
                <w:rFonts w:cs="Arial"/>
                <w:color w:val="808080"/>
                <w:szCs w:val="24"/>
              </w:rPr>
              <w:t>tsam</w:t>
            </w:r>
            <w:proofErr w:type="spellEnd"/>
          </w:p>
        </w:tc>
      </w:tr>
      <w:tr w:rsidR="00115C44" w:rsidRPr="002D6DEB" w14:paraId="62FC3E94" w14:textId="77777777" w:rsidTr="002D6DEB">
        <w:tc>
          <w:tcPr>
            <w:tcW w:w="2425" w:type="dxa"/>
          </w:tcPr>
          <w:p w14:paraId="71C8DC3F" w14:textId="77777777" w:rsidR="00115C44" w:rsidRPr="002D6DEB" w:rsidRDefault="00115C44" w:rsidP="00F95D61">
            <w:pPr>
              <w:rPr>
                <w:rFonts w:cs="Arial"/>
                <w:color w:val="808080"/>
                <w:szCs w:val="24"/>
              </w:rPr>
            </w:pPr>
            <w:r w:rsidRPr="002D6DEB">
              <w:rPr>
                <w:rFonts w:cs="Arial"/>
                <w:color w:val="808080"/>
                <w:szCs w:val="24"/>
              </w:rPr>
              <w:t>Fresno County Department of Behavioral Health</w:t>
            </w:r>
          </w:p>
        </w:tc>
        <w:tc>
          <w:tcPr>
            <w:tcW w:w="2124" w:type="dxa"/>
          </w:tcPr>
          <w:p w14:paraId="41B65CDD" w14:textId="77777777" w:rsidR="00115C44" w:rsidRPr="002D6DEB" w:rsidRDefault="00115C44" w:rsidP="00F95D61">
            <w:pPr>
              <w:rPr>
                <w:rFonts w:cs="Arial"/>
                <w:color w:val="808080"/>
                <w:szCs w:val="24"/>
              </w:rPr>
            </w:pPr>
            <w:proofErr w:type="spellStart"/>
            <w:r w:rsidRPr="002D6DEB">
              <w:rPr>
                <w:rFonts w:cs="Arial"/>
                <w:color w:val="808080"/>
                <w:szCs w:val="24"/>
              </w:rPr>
              <w:t>Tsoom</w:t>
            </w:r>
            <w:proofErr w:type="spellEnd"/>
            <w:r w:rsidRPr="002D6DEB">
              <w:rPr>
                <w:rFonts w:cs="Arial"/>
                <w:color w:val="808080"/>
                <w:szCs w:val="24"/>
              </w:rPr>
              <w:t xml:space="preserve"> </w:t>
            </w:r>
            <w:proofErr w:type="spellStart"/>
            <w:r w:rsidRPr="002D6DEB">
              <w:rPr>
                <w:rFonts w:cs="Arial"/>
                <w:color w:val="808080"/>
                <w:szCs w:val="24"/>
              </w:rPr>
              <w:t>fwv</w:t>
            </w:r>
            <w:proofErr w:type="spellEnd"/>
          </w:p>
        </w:tc>
        <w:tc>
          <w:tcPr>
            <w:tcW w:w="2293" w:type="dxa"/>
          </w:tcPr>
          <w:p w14:paraId="0C156D6B" w14:textId="77777777" w:rsidR="00115C44" w:rsidRPr="002D6DEB" w:rsidRDefault="00115C44" w:rsidP="00F95D61">
            <w:pPr>
              <w:rPr>
                <w:rFonts w:cs="Arial"/>
                <w:color w:val="808080"/>
                <w:szCs w:val="24"/>
              </w:rPr>
            </w:pPr>
            <w:r w:rsidRPr="002D6DEB">
              <w:rPr>
                <w:rFonts w:cs="Arial"/>
                <w:color w:val="808080"/>
                <w:szCs w:val="24"/>
              </w:rPr>
              <w:t>• Mental Health</w:t>
            </w:r>
          </w:p>
          <w:p w14:paraId="2D136143" w14:textId="77777777" w:rsidR="00115C44" w:rsidRPr="002D6DEB" w:rsidRDefault="00115C44" w:rsidP="00F95D61">
            <w:pPr>
              <w:rPr>
                <w:rFonts w:cs="Arial"/>
                <w:color w:val="808080"/>
                <w:szCs w:val="24"/>
              </w:rPr>
            </w:pPr>
            <w:r w:rsidRPr="002D6DEB">
              <w:rPr>
                <w:rFonts w:cs="Arial"/>
                <w:color w:val="808080"/>
                <w:szCs w:val="24"/>
              </w:rPr>
              <w:t xml:space="preserve">  Kev </w:t>
            </w:r>
            <w:proofErr w:type="spellStart"/>
            <w:r w:rsidRPr="002D6DEB">
              <w:rPr>
                <w:rFonts w:cs="Arial"/>
                <w:color w:val="808080"/>
                <w:szCs w:val="24"/>
              </w:rPr>
              <w:t>pabcuam</w:t>
            </w:r>
            <w:proofErr w:type="spellEnd"/>
          </w:p>
          <w:p w14:paraId="5B871471" w14:textId="77777777" w:rsidR="00115C44" w:rsidRPr="002D6DEB" w:rsidRDefault="00115C44" w:rsidP="00F95D61">
            <w:pPr>
              <w:rPr>
                <w:rFonts w:cs="Arial"/>
                <w:color w:val="808080"/>
                <w:szCs w:val="24"/>
              </w:rPr>
            </w:pPr>
            <w:r w:rsidRPr="002D6DEB">
              <w:rPr>
                <w:rFonts w:cs="Arial"/>
                <w:color w:val="808080"/>
                <w:szCs w:val="24"/>
              </w:rPr>
              <w:lastRenderedPageBreak/>
              <w:t xml:space="preserve">• </w:t>
            </w:r>
            <w:proofErr w:type="spellStart"/>
            <w:r w:rsidRPr="002D6DEB">
              <w:rPr>
                <w:rFonts w:cs="Arial"/>
                <w:color w:val="808080"/>
                <w:szCs w:val="24"/>
              </w:rPr>
              <w:t>Tsis</w:t>
            </w:r>
            <w:proofErr w:type="spellEnd"/>
            <w:r w:rsidRPr="002D6DEB">
              <w:rPr>
                <w:rFonts w:cs="Arial"/>
                <w:color w:val="808080"/>
                <w:szCs w:val="24"/>
              </w:rPr>
              <w:t xml:space="preserve"> muaj </w:t>
            </w:r>
            <w:proofErr w:type="spellStart"/>
            <w:r w:rsidRPr="002D6DEB">
              <w:rPr>
                <w:rFonts w:cs="Arial"/>
                <w:color w:val="808080"/>
                <w:szCs w:val="24"/>
              </w:rPr>
              <w:t>tsev</w:t>
            </w:r>
            <w:proofErr w:type="spellEnd"/>
            <w:r w:rsidRPr="002D6DEB">
              <w:rPr>
                <w:rFonts w:cs="Arial"/>
                <w:color w:val="808080"/>
                <w:szCs w:val="24"/>
              </w:rPr>
              <w:t xml:space="preserve"> nyob</w:t>
            </w:r>
          </w:p>
        </w:tc>
        <w:tc>
          <w:tcPr>
            <w:tcW w:w="2508" w:type="dxa"/>
          </w:tcPr>
          <w:p w14:paraId="6828095E" w14:textId="77777777" w:rsidR="00115C44" w:rsidRPr="002D6DEB" w:rsidRDefault="00115C44" w:rsidP="00F95D61">
            <w:pPr>
              <w:rPr>
                <w:rFonts w:cs="Arial"/>
                <w:color w:val="808080"/>
                <w:szCs w:val="24"/>
              </w:rPr>
            </w:pPr>
            <w:r w:rsidRPr="002D6DEB">
              <w:rPr>
                <w:rFonts w:cs="Arial"/>
                <w:color w:val="808080"/>
                <w:szCs w:val="24"/>
              </w:rPr>
              <w:lastRenderedPageBreak/>
              <w:t xml:space="preserve">Lub </w:t>
            </w:r>
            <w:proofErr w:type="spellStart"/>
            <w:r w:rsidRPr="002D6DEB">
              <w:rPr>
                <w:rFonts w:cs="Arial"/>
                <w:color w:val="808080"/>
                <w:szCs w:val="24"/>
              </w:rPr>
              <w:t>Nroog</w:t>
            </w:r>
            <w:proofErr w:type="spellEnd"/>
          </w:p>
        </w:tc>
      </w:tr>
      <w:tr w:rsidR="00115C44" w:rsidRPr="002D6DEB" w14:paraId="1EF3D2A3" w14:textId="77777777" w:rsidTr="002D6DEB">
        <w:trPr>
          <w:cnfStyle w:val="000000010000" w:firstRow="0" w:lastRow="0" w:firstColumn="0" w:lastColumn="0" w:oddVBand="0" w:evenVBand="0" w:oddHBand="0" w:evenHBand="1" w:firstRowFirstColumn="0" w:firstRowLastColumn="0" w:lastRowFirstColumn="0" w:lastRowLastColumn="0"/>
        </w:trPr>
        <w:tc>
          <w:tcPr>
            <w:tcW w:w="2425" w:type="dxa"/>
          </w:tcPr>
          <w:p w14:paraId="01F98F08" w14:textId="77777777" w:rsidR="00115C44" w:rsidRPr="002D6DEB" w:rsidRDefault="00115C44" w:rsidP="00F95D61">
            <w:pPr>
              <w:rPr>
                <w:rFonts w:cs="Arial"/>
                <w:color w:val="808080"/>
                <w:szCs w:val="24"/>
              </w:rPr>
            </w:pPr>
            <w:r w:rsidRPr="002D6DEB">
              <w:rPr>
                <w:rFonts w:cs="Arial"/>
                <w:color w:val="808080"/>
                <w:szCs w:val="24"/>
              </w:rPr>
              <w:t>Fresno Economic Opportunities Commission</w:t>
            </w:r>
          </w:p>
        </w:tc>
        <w:tc>
          <w:tcPr>
            <w:tcW w:w="2124" w:type="dxa"/>
          </w:tcPr>
          <w:p w14:paraId="5DF0E286" w14:textId="77777777" w:rsidR="00115C44" w:rsidRPr="002D6DEB" w:rsidRDefault="00115C44" w:rsidP="00F95D61">
            <w:pPr>
              <w:rPr>
                <w:rFonts w:cs="Arial"/>
                <w:color w:val="808080"/>
                <w:szCs w:val="24"/>
              </w:rPr>
            </w:pPr>
            <w:r w:rsidRPr="002D6DEB">
              <w:rPr>
                <w:rFonts w:cs="Arial"/>
                <w:color w:val="808080"/>
                <w:szCs w:val="24"/>
              </w:rPr>
              <w:t xml:space="preserve">Lub </w:t>
            </w:r>
            <w:proofErr w:type="spellStart"/>
            <w:r w:rsidRPr="002D6DEB">
              <w:rPr>
                <w:rFonts w:cs="Arial"/>
                <w:color w:val="808080"/>
                <w:szCs w:val="24"/>
              </w:rPr>
              <w:t>koom</w:t>
            </w:r>
            <w:proofErr w:type="spellEnd"/>
            <w:r w:rsidRPr="002D6DEB">
              <w:rPr>
                <w:rFonts w:cs="Arial"/>
                <w:color w:val="808080"/>
                <w:szCs w:val="24"/>
              </w:rPr>
              <w:t xml:space="preserve"> </w:t>
            </w:r>
            <w:proofErr w:type="spellStart"/>
            <w:r w:rsidRPr="002D6DEB">
              <w:rPr>
                <w:rFonts w:cs="Arial"/>
                <w:color w:val="808080"/>
                <w:szCs w:val="24"/>
              </w:rPr>
              <w:t>haum</w:t>
            </w:r>
            <w:proofErr w:type="spellEnd"/>
            <w:r w:rsidRPr="002D6DEB">
              <w:rPr>
                <w:rFonts w:cs="Arial"/>
                <w:color w:val="808080"/>
                <w:szCs w:val="24"/>
              </w:rPr>
              <w:t xml:space="preserve"> non-Profit</w:t>
            </w:r>
          </w:p>
        </w:tc>
        <w:tc>
          <w:tcPr>
            <w:tcW w:w="2293" w:type="dxa"/>
          </w:tcPr>
          <w:p w14:paraId="7D2F067F" w14:textId="77777777" w:rsidR="00115C44" w:rsidRPr="002D6DEB" w:rsidRDefault="00115C44" w:rsidP="00F95D61">
            <w:pPr>
              <w:rPr>
                <w:rFonts w:cs="Arial"/>
                <w:color w:val="808080"/>
                <w:szCs w:val="24"/>
              </w:rPr>
            </w:pPr>
            <w:r w:rsidRPr="002D6DEB">
              <w:rPr>
                <w:rFonts w:cs="Arial"/>
                <w:color w:val="808080"/>
                <w:szCs w:val="24"/>
              </w:rPr>
              <w:t xml:space="preserve">• Kev lag </w:t>
            </w:r>
            <w:proofErr w:type="spellStart"/>
            <w:r w:rsidRPr="002D6DEB">
              <w:rPr>
                <w:rFonts w:cs="Arial"/>
                <w:color w:val="808080"/>
                <w:szCs w:val="24"/>
              </w:rPr>
              <w:t>luam</w:t>
            </w:r>
            <w:proofErr w:type="spellEnd"/>
          </w:p>
          <w:p w14:paraId="1019227C" w14:textId="77777777" w:rsidR="00115C44" w:rsidRPr="002D6DEB" w:rsidRDefault="00115C44" w:rsidP="00F95D61">
            <w:pPr>
              <w:rPr>
                <w:rFonts w:cs="Arial"/>
                <w:color w:val="808080"/>
                <w:szCs w:val="24"/>
              </w:rPr>
            </w:pPr>
            <w:r w:rsidRPr="002D6DEB">
              <w:rPr>
                <w:rFonts w:cs="Arial"/>
                <w:color w:val="808080"/>
                <w:szCs w:val="24"/>
              </w:rPr>
              <w:t xml:space="preserve">  Kev </w:t>
            </w:r>
            <w:proofErr w:type="spellStart"/>
            <w:r w:rsidRPr="002D6DEB">
              <w:rPr>
                <w:rFonts w:cs="Arial"/>
                <w:color w:val="808080"/>
                <w:szCs w:val="24"/>
              </w:rPr>
              <w:t>loj</w:t>
            </w:r>
            <w:proofErr w:type="spellEnd"/>
            <w:r w:rsidRPr="002D6DEB">
              <w:rPr>
                <w:rFonts w:cs="Arial"/>
                <w:color w:val="808080"/>
                <w:szCs w:val="24"/>
              </w:rPr>
              <w:t xml:space="preserve"> </w:t>
            </w:r>
            <w:proofErr w:type="spellStart"/>
            <w:r w:rsidRPr="002D6DEB">
              <w:rPr>
                <w:rFonts w:cs="Arial"/>
                <w:color w:val="808080"/>
                <w:szCs w:val="24"/>
              </w:rPr>
              <w:t>hlob</w:t>
            </w:r>
            <w:proofErr w:type="spellEnd"/>
          </w:p>
          <w:p w14:paraId="2F4CBBB3" w14:textId="77777777" w:rsidR="00115C44" w:rsidRPr="002D6DEB" w:rsidRDefault="00115C44" w:rsidP="00F95D61">
            <w:pPr>
              <w:rPr>
                <w:rFonts w:cs="Arial"/>
                <w:color w:val="808080"/>
                <w:szCs w:val="24"/>
              </w:rPr>
            </w:pPr>
            <w:r w:rsidRPr="002D6DEB">
              <w:rPr>
                <w:rFonts w:cs="Arial"/>
                <w:color w:val="808080"/>
                <w:szCs w:val="24"/>
              </w:rPr>
              <w:t xml:space="preserve">• </w:t>
            </w:r>
            <w:proofErr w:type="spellStart"/>
            <w:r w:rsidRPr="002D6DEB">
              <w:rPr>
                <w:rFonts w:cs="Arial"/>
                <w:color w:val="808080"/>
                <w:szCs w:val="24"/>
              </w:rPr>
              <w:t>Cov</w:t>
            </w:r>
            <w:proofErr w:type="spellEnd"/>
            <w:r w:rsidRPr="002D6DEB">
              <w:rPr>
                <w:rFonts w:cs="Arial"/>
                <w:color w:val="808080"/>
                <w:szCs w:val="24"/>
              </w:rPr>
              <w:t xml:space="preserve"> </w:t>
            </w:r>
            <w:proofErr w:type="spellStart"/>
            <w:r w:rsidRPr="002D6DEB">
              <w:rPr>
                <w:rFonts w:cs="Arial"/>
                <w:color w:val="808080"/>
                <w:szCs w:val="24"/>
              </w:rPr>
              <w:t>neeg</w:t>
            </w:r>
            <w:proofErr w:type="spellEnd"/>
            <w:r w:rsidRPr="002D6DEB">
              <w:rPr>
                <w:rFonts w:cs="Arial"/>
                <w:color w:val="808080"/>
                <w:szCs w:val="24"/>
              </w:rPr>
              <w:t xml:space="preserve"> </w:t>
            </w:r>
            <w:proofErr w:type="spellStart"/>
            <w:r w:rsidRPr="002D6DEB">
              <w:rPr>
                <w:rFonts w:cs="Arial"/>
                <w:color w:val="808080"/>
                <w:szCs w:val="24"/>
              </w:rPr>
              <w:t>ua</w:t>
            </w:r>
            <w:proofErr w:type="spellEnd"/>
            <w:r w:rsidRPr="002D6DEB">
              <w:rPr>
                <w:rFonts w:cs="Arial"/>
                <w:color w:val="808080"/>
                <w:szCs w:val="24"/>
              </w:rPr>
              <w:t xml:space="preserve"> </w:t>
            </w:r>
            <w:proofErr w:type="spellStart"/>
            <w:r w:rsidRPr="002D6DEB">
              <w:rPr>
                <w:rFonts w:cs="Arial"/>
                <w:color w:val="808080"/>
                <w:szCs w:val="24"/>
              </w:rPr>
              <w:t>haujlwm</w:t>
            </w:r>
            <w:proofErr w:type="spellEnd"/>
          </w:p>
          <w:p w14:paraId="2DC994E6" w14:textId="77777777" w:rsidR="00115C44" w:rsidRPr="002D6DEB" w:rsidRDefault="00115C44" w:rsidP="00F95D61">
            <w:pPr>
              <w:rPr>
                <w:rFonts w:cs="Arial"/>
                <w:color w:val="808080"/>
                <w:szCs w:val="24"/>
              </w:rPr>
            </w:pPr>
            <w:r w:rsidRPr="002D6DEB">
              <w:rPr>
                <w:rFonts w:cs="Arial"/>
                <w:color w:val="808080"/>
                <w:szCs w:val="24"/>
              </w:rPr>
              <w:t xml:space="preserve">  Kev </w:t>
            </w:r>
            <w:proofErr w:type="spellStart"/>
            <w:r w:rsidRPr="002D6DEB">
              <w:rPr>
                <w:rFonts w:cs="Arial"/>
                <w:color w:val="808080"/>
                <w:szCs w:val="24"/>
              </w:rPr>
              <w:t>loj</w:t>
            </w:r>
            <w:proofErr w:type="spellEnd"/>
            <w:r w:rsidRPr="002D6DEB">
              <w:rPr>
                <w:rFonts w:cs="Arial"/>
                <w:color w:val="808080"/>
                <w:szCs w:val="24"/>
              </w:rPr>
              <w:t xml:space="preserve"> </w:t>
            </w:r>
            <w:proofErr w:type="spellStart"/>
            <w:r w:rsidRPr="002D6DEB">
              <w:rPr>
                <w:rFonts w:cs="Arial"/>
                <w:color w:val="808080"/>
                <w:szCs w:val="24"/>
              </w:rPr>
              <w:t>hlob</w:t>
            </w:r>
            <w:proofErr w:type="spellEnd"/>
          </w:p>
          <w:p w14:paraId="29621159" w14:textId="77777777" w:rsidR="00115C44" w:rsidRPr="002D6DEB" w:rsidRDefault="00115C44" w:rsidP="00F95D61">
            <w:pPr>
              <w:rPr>
                <w:rFonts w:cs="Arial"/>
                <w:color w:val="808080"/>
                <w:szCs w:val="24"/>
              </w:rPr>
            </w:pPr>
            <w:r w:rsidRPr="002D6DEB">
              <w:rPr>
                <w:rFonts w:cs="Arial"/>
                <w:color w:val="808080"/>
                <w:szCs w:val="24"/>
              </w:rPr>
              <w:t xml:space="preserve">• Kev </w:t>
            </w:r>
            <w:proofErr w:type="spellStart"/>
            <w:r w:rsidRPr="002D6DEB">
              <w:rPr>
                <w:rFonts w:cs="Arial"/>
                <w:color w:val="808080"/>
                <w:szCs w:val="24"/>
              </w:rPr>
              <w:t>kawm</w:t>
            </w:r>
            <w:proofErr w:type="spellEnd"/>
          </w:p>
          <w:p w14:paraId="32405C59" w14:textId="77777777" w:rsidR="00115C44" w:rsidRPr="002D6DEB" w:rsidRDefault="00115C44" w:rsidP="00F95D61">
            <w:pPr>
              <w:rPr>
                <w:rFonts w:cs="Arial"/>
                <w:color w:val="808080"/>
                <w:szCs w:val="24"/>
              </w:rPr>
            </w:pPr>
            <w:r w:rsidRPr="002D6DEB">
              <w:rPr>
                <w:rFonts w:cs="Arial"/>
                <w:color w:val="808080"/>
                <w:szCs w:val="24"/>
              </w:rPr>
              <w:t xml:space="preserve">• Kev </w:t>
            </w:r>
            <w:proofErr w:type="spellStart"/>
            <w:r w:rsidRPr="002D6DEB">
              <w:rPr>
                <w:rFonts w:cs="Arial"/>
                <w:color w:val="808080"/>
                <w:szCs w:val="24"/>
              </w:rPr>
              <w:t>Pabcuam</w:t>
            </w:r>
            <w:proofErr w:type="spellEnd"/>
            <w:r w:rsidRPr="002D6DEB">
              <w:rPr>
                <w:rFonts w:cs="Arial"/>
                <w:color w:val="808080"/>
                <w:szCs w:val="24"/>
              </w:rPr>
              <w:t xml:space="preserve"> </w:t>
            </w:r>
            <w:proofErr w:type="spellStart"/>
            <w:r w:rsidRPr="002D6DEB">
              <w:rPr>
                <w:rFonts w:cs="Arial"/>
                <w:color w:val="808080"/>
                <w:szCs w:val="24"/>
              </w:rPr>
              <w:t>Pej</w:t>
            </w:r>
            <w:proofErr w:type="spellEnd"/>
            <w:r w:rsidRPr="002D6DEB">
              <w:rPr>
                <w:rFonts w:cs="Arial"/>
                <w:color w:val="808080"/>
                <w:szCs w:val="24"/>
              </w:rPr>
              <w:t xml:space="preserve"> </w:t>
            </w:r>
            <w:proofErr w:type="spellStart"/>
            <w:r w:rsidRPr="002D6DEB">
              <w:rPr>
                <w:rFonts w:cs="Arial"/>
                <w:color w:val="808080"/>
                <w:szCs w:val="24"/>
              </w:rPr>
              <w:t>Xeem</w:t>
            </w:r>
            <w:proofErr w:type="spellEnd"/>
          </w:p>
          <w:p w14:paraId="6A239414" w14:textId="77777777" w:rsidR="00115C44" w:rsidRPr="002D6DEB" w:rsidRDefault="00115C44" w:rsidP="00F95D61">
            <w:pPr>
              <w:rPr>
                <w:rFonts w:cs="Arial"/>
                <w:color w:val="808080"/>
                <w:szCs w:val="24"/>
              </w:rPr>
            </w:pPr>
            <w:r w:rsidRPr="002D6DEB">
              <w:rPr>
                <w:rFonts w:cs="Arial"/>
                <w:color w:val="808080"/>
                <w:szCs w:val="24"/>
              </w:rPr>
              <w:t xml:space="preserve">• </w:t>
            </w:r>
            <w:proofErr w:type="spellStart"/>
            <w:r w:rsidRPr="002D6DEB">
              <w:rPr>
                <w:rFonts w:cs="Arial"/>
                <w:color w:val="808080"/>
                <w:szCs w:val="24"/>
              </w:rPr>
              <w:t>Tsev</w:t>
            </w:r>
            <w:proofErr w:type="spellEnd"/>
          </w:p>
          <w:p w14:paraId="71F4A39F" w14:textId="77777777" w:rsidR="00115C44" w:rsidRPr="002D6DEB" w:rsidRDefault="00115C44" w:rsidP="00F95D61">
            <w:pPr>
              <w:rPr>
                <w:rFonts w:cs="Arial"/>
                <w:color w:val="808080"/>
                <w:szCs w:val="24"/>
              </w:rPr>
            </w:pPr>
            <w:r w:rsidRPr="002D6DEB">
              <w:rPr>
                <w:rFonts w:cs="Arial"/>
                <w:color w:val="808080"/>
                <w:szCs w:val="24"/>
              </w:rPr>
              <w:t xml:space="preserve">• Kev </w:t>
            </w:r>
            <w:proofErr w:type="spellStart"/>
            <w:r w:rsidRPr="002D6DEB">
              <w:rPr>
                <w:rFonts w:cs="Arial"/>
                <w:color w:val="808080"/>
                <w:szCs w:val="24"/>
              </w:rPr>
              <w:t>noj</w:t>
            </w:r>
            <w:proofErr w:type="spellEnd"/>
            <w:r w:rsidRPr="002D6DEB">
              <w:rPr>
                <w:rFonts w:cs="Arial"/>
                <w:color w:val="808080"/>
                <w:szCs w:val="24"/>
              </w:rPr>
              <w:t xml:space="preserve"> </w:t>
            </w:r>
            <w:proofErr w:type="spellStart"/>
            <w:r w:rsidRPr="002D6DEB">
              <w:rPr>
                <w:rFonts w:cs="Arial"/>
                <w:color w:val="808080"/>
                <w:szCs w:val="24"/>
              </w:rPr>
              <w:t>qab</w:t>
            </w:r>
            <w:proofErr w:type="spellEnd"/>
            <w:r w:rsidRPr="002D6DEB">
              <w:rPr>
                <w:rFonts w:cs="Arial"/>
                <w:color w:val="808080"/>
                <w:szCs w:val="24"/>
              </w:rPr>
              <w:t xml:space="preserve"> </w:t>
            </w:r>
            <w:proofErr w:type="spellStart"/>
            <w:r w:rsidRPr="002D6DEB">
              <w:rPr>
                <w:rFonts w:cs="Arial"/>
                <w:color w:val="808080"/>
                <w:szCs w:val="24"/>
              </w:rPr>
              <w:t>haus</w:t>
            </w:r>
            <w:proofErr w:type="spellEnd"/>
            <w:r w:rsidRPr="002D6DEB">
              <w:rPr>
                <w:rFonts w:cs="Arial"/>
                <w:color w:val="808080"/>
                <w:szCs w:val="24"/>
              </w:rPr>
              <w:t xml:space="preserve"> </w:t>
            </w:r>
            <w:proofErr w:type="spellStart"/>
            <w:r w:rsidRPr="002D6DEB">
              <w:rPr>
                <w:rFonts w:cs="Arial"/>
                <w:color w:val="808080"/>
                <w:szCs w:val="24"/>
              </w:rPr>
              <w:t>huv</w:t>
            </w:r>
            <w:proofErr w:type="spellEnd"/>
          </w:p>
        </w:tc>
        <w:tc>
          <w:tcPr>
            <w:tcW w:w="2508" w:type="dxa"/>
          </w:tcPr>
          <w:p w14:paraId="5135FB3A" w14:textId="77777777" w:rsidR="00115C44" w:rsidRPr="002D6DEB" w:rsidRDefault="00115C44" w:rsidP="00F95D61">
            <w:pPr>
              <w:rPr>
                <w:rFonts w:cs="Arial"/>
                <w:color w:val="808080"/>
                <w:szCs w:val="24"/>
              </w:rPr>
            </w:pPr>
            <w:r w:rsidRPr="002D6DEB">
              <w:rPr>
                <w:rFonts w:cs="Arial"/>
                <w:color w:val="808080"/>
                <w:szCs w:val="24"/>
              </w:rPr>
              <w:t xml:space="preserve">Lub </w:t>
            </w:r>
            <w:proofErr w:type="spellStart"/>
            <w:r w:rsidRPr="002D6DEB">
              <w:rPr>
                <w:rFonts w:cs="Arial"/>
                <w:color w:val="808080"/>
                <w:szCs w:val="24"/>
              </w:rPr>
              <w:t>Nroog</w:t>
            </w:r>
            <w:proofErr w:type="spellEnd"/>
          </w:p>
        </w:tc>
      </w:tr>
      <w:tr w:rsidR="00115C44" w:rsidRPr="002D6DEB" w14:paraId="000706C2" w14:textId="77777777" w:rsidTr="002D6DEB">
        <w:tc>
          <w:tcPr>
            <w:tcW w:w="2425" w:type="dxa"/>
          </w:tcPr>
          <w:p w14:paraId="0AE486A4" w14:textId="77777777" w:rsidR="00115C44" w:rsidRPr="002D6DEB" w:rsidRDefault="00115C44" w:rsidP="00F95D61">
            <w:pPr>
              <w:rPr>
                <w:rFonts w:cs="Arial"/>
                <w:color w:val="808080"/>
                <w:szCs w:val="24"/>
              </w:rPr>
            </w:pPr>
            <w:r w:rsidRPr="002D6DEB">
              <w:rPr>
                <w:rFonts w:cs="Arial"/>
                <w:color w:val="808080"/>
                <w:szCs w:val="24"/>
              </w:rPr>
              <w:t>Fresno County Economic Development Corporation</w:t>
            </w:r>
          </w:p>
        </w:tc>
        <w:tc>
          <w:tcPr>
            <w:tcW w:w="2124" w:type="dxa"/>
          </w:tcPr>
          <w:p w14:paraId="7C0E09BB" w14:textId="77777777" w:rsidR="00115C44" w:rsidRPr="002D6DEB" w:rsidRDefault="00115C44" w:rsidP="00F95D61">
            <w:pPr>
              <w:rPr>
                <w:rFonts w:cs="Arial"/>
                <w:color w:val="808080"/>
                <w:szCs w:val="24"/>
              </w:rPr>
            </w:pPr>
            <w:proofErr w:type="spellStart"/>
            <w:r w:rsidRPr="002D6DEB">
              <w:rPr>
                <w:rFonts w:cs="Arial"/>
                <w:color w:val="808080"/>
                <w:szCs w:val="24"/>
              </w:rPr>
              <w:t>Tsoom</w:t>
            </w:r>
            <w:proofErr w:type="spellEnd"/>
            <w:r w:rsidRPr="002D6DEB">
              <w:rPr>
                <w:rFonts w:cs="Arial"/>
                <w:color w:val="808080"/>
                <w:szCs w:val="24"/>
              </w:rPr>
              <w:t xml:space="preserve"> </w:t>
            </w:r>
            <w:proofErr w:type="spellStart"/>
            <w:r w:rsidRPr="002D6DEB">
              <w:rPr>
                <w:rFonts w:cs="Arial"/>
                <w:color w:val="808080"/>
                <w:szCs w:val="24"/>
              </w:rPr>
              <w:t>fwv</w:t>
            </w:r>
            <w:proofErr w:type="spellEnd"/>
          </w:p>
        </w:tc>
        <w:tc>
          <w:tcPr>
            <w:tcW w:w="2293" w:type="dxa"/>
          </w:tcPr>
          <w:p w14:paraId="41984810" w14:textId="77777777" w:rsidR="00115C44" w:rsidRPr="002D6DEB" w:rsidRDefault="00115C44" w:rsidP="00F95D61">
            <w:pPr>
              <w:rPr>
                <w:rFonts w:cs="Arial"/>
                <w:color w:val="808080"/>
                <w:szCs w:val="24"/>
              </w:rPr>
            </w:pPr>
            <w:r w:rsidRPr="002D6DEB">
              <w:rPr>
                <w:rFonts w:cs="Arial"/>
                <w:color w:val="808080"/>
                <w:szCs w:val="24"/>
              </w:rPr>
              <w:t xml:space="preserve">• Kev lag </w:t>
            </w:r>
            <w:proofErr w:type="spellStart"/>
            <w:r w:rsidRPr="002D6DEB">
              <w:rPr>
                <w:rFonts w:cs="Arial"/>
                <w:color w:val="808080"/>
                <w:szCs w:val="24"/>
              </w:rPr>
              <w:t>luam</w:t>
            </w:r>
            <w:proofErr w:type="spellEnd"/>
          </w:p>
          <w:p w14:paraId="0A1174D8" w14:textId="77777777" w:rsidR="00115C44" w:rsidRPr="002D6DEB" w:rsidRDefault="00115C44" w:rsidP="00F95D61">
            <w:pPr>
              <w:rPr>
                <w:rFonts w:cs="Arial"/>
                <w:color w:val="808080"/>
                <w:szCs w:val="24"/>
              </w:rPr>
            </w:pPr>
            <w:r w:rsidRPr="002D6DEB">
              <w:rPr>
                <w:rFonts w:cs="Arial"/>
                <w:color w:val="808080"/>
                <w:szCs w:val="24"/>
              </w:rPr>
              <w:t xml:space="preserve">  Kev </w:t>
            </w:r>
            <w:proofErr w:type="spellStart"/>
            <w:r w:rsidRPr="002D6DEB">
              <w:rPr>
                <w:rFonts w:cs="Arial"/>
                <w:color w:val="808080"/>
                <w:szCs w:val="24"/>
              </w:rPr>
              <w:t>loj</w:t>
            </w:r>
            <w:proofErr w:type="spellEnd"/>
            <w:r w:rsidRPr="002D6DEB">
              <w:rPr>
                <w:rFonts w:cs="Arial"/>
                <w:color w:val="808080"/>
                <w:szCs w:val="24"/>
              </w:rPr>
              <w:t xml:space="preserve"> </w:t>
            </w:r>
            <w:proofErr w:type="spellStart"/>
            <w:r w:rsidRPr="002D6DEB">
              <w:rPr>
                <w:rFonts w:cs="Arial"/>
                <w:color w:val="808080"/>
                <w:szCs w:val="24"/>
              </w:rPr>
              <w:t>hlob</w:t>
            </w:r>
            <w:proofErr w:type="spellEnd"/>
          </w:p>
        </w:tc>
        <w:tc>
          <w:tcPr>
            <w:tcW w:w="2508" w:type="dxa"/>
          </w:tcPr>
          <w:p w14:paraId="5ABC2C94" w14:textId="77777777" w:rsidR="00115C44" w:rsidRPr="002D6DEB" w:rsidRDefault="00115C44" w:rsidP="00F95D61">
            <w:pPr>
              <w:rPr>
                <w:rFonts w:cs="Arial"/>
                <w:color w:val="808080"/>
                <w:szCs w:val="24"/>
              </w:rPr>
            </w:pPr>
            <w:r w:rsidRPr="002D6DEB">
              <w:rPr>
                <w:rFonts w:cs="Arial"/>
                <w:color w:val="808080"/>
                <w:szCs w:val="24"/>
              </w:rPr>
              <w:t xml:space="preserve">Lub </w:t>
            </w:r>
            <w:proofErr w:type="spellStart"/>
            <w:r w:rsidRPr="002D6DEB">
              <w:rPr>
                <w:rFonts w:cs="Arial"/>
                <w:color w:val="808080"/>
                <w:szCs w:val="24"/>
              </w:rPr>
              <w:t>Nroog</w:t>
            </w:r>
            <w:proofErr w:type="spellEnd"/>
          </w:p>
        </w:tc>
      </w:tr>
      <w:tr w:rsidR="00115C44" w:rsidRPr="002D6DEB" w14:paraId="4C9FDDC6" w14:textId="77777777" w:rsidTr="002D6DEB">
        <w:trPr>
          <w:cnfStyle w:val="000000010000" w:firstRow="0" w:lastRow="0" w:firstColumn="0" w:lastColumn="0" w:oddVBand="0" w:evenVBand="0" w:oddHBand="0" w:evenHBand="1" w:firstRowFirstColumn="0" w:firstRowLastColumn="0" w:lastRowFirstColumn="0" w:lastRowLastColumn="0"/>
        </w:trPr>
        <w:tc>
          <w:tcPr>
            <w:tcW w:w="2425" w:type="dxa"/>
          </w:tcPr>
          <w:p w14:paraId="289ADD8D" w14:textId="77777777" w:rsidR="00115C44" w:rsidRPr="002D6DEB" w:rsidRDefault="00115C44" w:rsidP="00F95D61">
            <w:pPr>
              <w:rPr>
                <w:rFonts w:cs="Arial"/>
                <w:color w:val="808080"/>
                <w:szCs w:val="24"/>
              </w:rPr>
            </w:pPr>
            <w:r w:rsidRPr="002D6DEB">
              <w:rPr>
                <w:rFonts w:cs="Arial"/>
                <w:color w:val="808080"/>
                <w:szCs w:val="24"/>
              </w:rPr>
              <w:t>Fresno USD</w:t>
            </w:r>
          </w:p>
        </w:tc>
        <w:tc>
          <w:tcPr>
            <w:tcW w:w="2124" w:type="dxa"/>
          </w:tcPr>
          <w:p w14:paraId="58322FFB" w14:textId="77777777" w:rsidR="00115C44" w:rsidRPr="002D6DEB" w:rsidRDefault="00115C44" w:rsidP="00F95D61">
            <w:pPr>
              <w:rPr>
                <w:rFonts w:cs="Arial"/>
                <w:color w:val="808080"/>
                <w:szCs w:val="24"/>
              </w:rPr>
            </w:pPr>
            <w:proofErr w:type="spellStart"/>
            <w:r w:rsidRPr="002D6DEB">
              <w:rPr>
                <w:rFonts w:cs="Arial"/>
                <w:color w:val="808080"/>
                <w:szCs w:val="24"/>
              </w:rPr>
              <w:t>Tsoom</w:t>
            </w:r>
            <w:proofErr w:type="spellEnd"/>
            <w:r w:rsidRPr="002D6DEB">
              <w:rPr>
                <w:rFonts w:cs="Arial"/>
                <w:color w:val="808080"/>
                <w:szCs w:val="24"/>
              </w:rPr>
              <w:t xml:space="preserve"> </w:t>
            </w:r>
            <w:proofErr w:type="spellStart"/>
            <w:r w:rsidRPr="002D6DEB">
              <w:rPr>
                <w:rFonts w:cs="Arial"/>
                <w:color w:val="808080"/>
                <w:szCs w:val="24"/>
              </w:rPr>
              <w:t>fwv</w:t>
            </w:r>
            <w:proofErr w:type="spellEnd"/>
          </w:p>
        </w:tc>
        <w:tc>
          <w:tcPr>
            <w:tcW w:w="2293" w:type="dxa"/>
          </w:tcPr>
          <w:p w14:paraId="18679BC9" w14:textId="77777777" w:rsidR="00115C44" w:rsidRPr="002D6DEB" w:rsidRDefault="00115C44" w:rsidP="00F95D61">
            <w:pPr>
              <w:rPr>
                <w:rFonts w:cs="Arial"/>
                <w:color w:val="808080"/>
                <w:szCs w:val="24"/>
              </w:rPr>
            </w:pPr>
            <w:r w:rsidRPr="002D6DEB">
              <w:rPr>
                <w:rFonts w:cs="Arial"/>
                <w:color w:val="808080"/>
                <w:szCs w:val="24"/>
              </w:rPr>
              <w:t xml:space="preserve">• Kev </w:t>
            </w:r>
            <w:proofErr w:type="spellStart"/>
            <w:r w:rsidRPr="002D6DEB">
              <w:rPr>
                <w:rFonts w:cs="Arial"/>
                <w:color w:val="808080"/>
                <w:szCs w:val="24"/>
              </w:rPr>
              <w:t>Kawm</w:t>
            </w:r>
            <w:proofErr w:type="spellEnd"/>
            <w:r w:rsidRPr="002D6DEB">
              <w:rPr>
                <w:rFonts w:cs="Arial"/>
                <w:color w:val="808080"/>
                <w:szCs w:val="24"/>
              </w:rPr>
              <w:t xml:space="preserve"> K-12</w:t>
            </w:r>
          </w:p>
          <w:p w14:paraId="59D01B33" w14:textId="77777777" w:rsidR="00115C44" w:rsidRPr="002D6DEB" w:rsidRDefault="00115C44" w:rsidP="00F95D61">
            <w:pPr>
              <w:rPr>
                <w:rFonts w:cs="Arial"/>
                <w:color w:val="808080"/>
                <w:szCs w:val="24"/>
              </w:rPr>
            </w:pPr>
            <w:r w:rsidRPr="002D6DEB">
              <w:rPr>
                <w:rFonts w:cs="Arial"/>
                <w:color w:val="808080"/>
                <w:szCs w:val="24"/>
              </w:rPr>
              <w:t xml:space="preserve">• Kev Sib </w:t>
            </w:r>
            <w:proofErr w:type="spellStart"/>
            <w:r w:rsidRPr="002D6DEB">
              <w:rPr>
                <w:rFonts w:cs="Arial"/>
                <w:color w:val="808080"/>
                <w:szCs w:val="24"/>
              </w:rPr>
              <w:t>Tham</w:t>
            </w:r>
            <w:proofErr w:type="spellEnd"/>
            <w:r w:rsidRPr="002D6DEB">
              <w:rPr>
                <w:rFonts w:cs="Arial"/>
                <w:color w:val="808080"/>
                <w:szCs w:val="24"/>
              </w:rPr>
              <w:t xml:space="preserve"> </w:t>
            </w:r>
            <w:proofErr w:type="spellStart"/>
            <w:r w:rsidRPr="002D6DEB">
              <w:rPr>
                <w:rFonts w:cs="Arial"/>
                <w:color w:val="808080"/>
                <w:szCs w:val="24"/>
              </w:rPr>
              <w:t>Tsis</w:t>
            </w:r>
            <w:proofErr w:type="spellEnd"/>
            <w:r w:rsidRPr="002D6DEB">
              <w:rPr>
                <w:rFonts w:cs="Arial"/>
                <w:color w:val="808080"/>
                <w:szCs w:val="24"/>
              </w:rPr>
              <w:t xml:space="preserve"> Muaj </w:t>
            </w:r>
            <w:proofErr w:type="spellStart"/>
            <w:r w:rsidRPr="002D6DEB">
              <w:rPr>
                <w:rFonts w:cs="Arial"/>
                <w:color w:val="808080"/>
                <w:szCs w:val="24"/>
              </w:rPr>
              <w:t>Tsev</w:t>
            </w:r>
            <w:proofErr w:type="spellEnd"/>
            <w:r w:rsidRPr="002D6DEB">
              <w:rPr>
                <w:rFonts w:cs="Arial"/>
                <w:color w:val="808080"/>
                <w:szCs w:val="24"/>
              </w:rPr>
              <w:t xml:space="preserve"> Nyob</w:t>
            </w:r>
          </w:p>
        </w:tc>
        <w:tc>
          <w:tcPr>
            <w:tcW w:w="2508" w:type="dxa"/>
          </w:tcPr>
          <w:p w14:paraId="1FB061AD" w14:textId="77777777" w:rsidR="00115C44" w:rsidRPr="002D6DEB" w:rsidRDefault="00115C44" w:rsidP="00F95D61">
            <w:pPr>
              <w:rPr>
                <w:rFonts w:cs="Arial"/>
                <w:color w:val="808080"/>
                <w:szCs w:val="24"/>
              </w:rPr>
            </w:pPr>
            <w:r w:rsidRPr="002D6DEB">
              <w:rPr>
                <w:rFonts w:cs="Arial"/>
                <w:color w:val="808080"/>
                <w:szCs w:val="24"/>
              </w:rPr>
              <w:t xml:space="preserve">Kev </w:t>
            </w:r>
            <w:proofErr w:type="spellStart"/>
            <w:r w:rsidRPr="002D6DEB">
              <w:rPr>
                <w:rFonts w:cs="Arial"/>
                <w:color w:val="808080"/>
                <w:szCs w:val="24"/>
              </w:rPr>
              <w:t>txiav</w:t>
            </w:r>
            <w:proofErr w:type="spellEnd"/>
            <w:r w:rsidRPr="002D6DEB">
              <w:rPr>
                <w:rFonts w:cs="Arial"/>
                <w:color w:val="808080"/>
                <w:szCs w:val="24"/>
              </w:rPr>
              <w:t xml:space="preserve"> </w:t>
            </w:r>
            <w:proofErr w:type="spellStart"/>
            <w:r w:rsidRPr="002D6DEB">
              <w:rPr>
                <w:rFonts w:cs="Arial"/>
                <w:color w:val="808080"/>
                <w:szCs w:val="24"/>
              </w:rPr>
              <w:t>txim</w:t>
            </w:r>
            <w:proofErr w:type="spellEnd"/>
          </w:p>
        </w:tc>
      </w:tr>
      <w:tr w:rsidR="00115C44" w:rsidRPr="002D6DEB" w14:paraId="125B606A" w14:textId="77777777" w:rsidTr="002D6DEB">
        <w:tc>
          <w:tcPr>
            <w:tcW w:w="2425" w:type="dxa"/>
          </w:tcPr>
          <w:p w14:paraId="2C0BCA0D" w14:textId="77777777" w:rsidR="00115C44" w:rsidRPr="002D6DEB" w:rsidRDefault="00115C44" w:rsidP="00F95D61">
            <w:pPr>
              <w:rPr>
                <w:rFonts w:cs="Arial"/>
                <w:color w:val="808080"/>
                <w:szCs w:val="24"/>
              </w:rPr>
            </w:pPr>
            <w:proofErr w:type="spellStart"/>
            <w:r w:rsidRPr="002D6DEB">
              <w:rPr>
                <w:rFonts w:cs="Arial"/>
                <w:color w:val="808080"/>
                <w:szCs w:val="24"/>
              </w:rPr>
              <w:t>Cov</w:t>
            </w:r>
            <w:proofErr w:type="spellEnd"/>
            <w:r w:rsidRPr="002D6DEB">
              <w:rPr>
                <w:rFonts w:cs="Arial"/>
                <w:color w:val="808080"/>
                <w:szCs w:val="24"/>
              </w:rPr>
              <w:t xml:space="preserve"> </w:t>
            </w:r>
            <w:proofErr w:type="spellStart"/>
            <w:r w:rsidRPr="002D6DEB">
              <w:rPr>
                <w:rFonts w:cs="Arial"/>
                <w:color w:val="808080"/>
                <w:szCs w:val="24"/>
              </w:rPr>
              <w:t>Neeg</w:t>
            </w:r>
            <w:proofErr w:type="spellEnd"/>
            <w:r w:rsidRPr="002D6DEB">
              <w:rPr>
                <w:rFonts w:cs="Arial"/>
                <w:color w:val="808080"/>
                <w:szCs w:val="24"/>
              </w:rPr>
              <w:t xml:space="preserve"> </w:t>
            </w:r>
            <w:proofErr w:type="spellStart"/>
            <w:r w:rsidRPr="002D6DEB">
              <w:rPr>
                <w:rFonts w:cs="Arial"/>
                <w:color w:val="808080"/>
                <w:szCs w:val="24"/>
              </w:rPr>
              <w:t>Tsis</w:t>
            </w:r>
            <w:proofErr w:type="spellEnd"/>
            <w:r w:rsidRPr="002D6DEB">
              <w:rPr>
                <w:rFonts w:cs="Arial"/>
                <w:color w:val="808080"/>
                <w:szCs w:val="24"/>
              </w:rPr>
              <w:t xml:space="preserve"> Muaj </w:t>
            </w:r>
            <w:proofErr w:type="spellStart"/>
            <w:r w:rsidRPr="002D6DEB">
              <w:rPr>
                <w:rFonts w:cs="Arial"/>
                <w:color w:val="808080"/>
                <w:szCs w:val="24"/>
              </w:rPr>
              <w:t>Tsev</w:t>
            </w:r>
            <w:proofErr w:type="spellEnd"/>
            <w:r w:rsidRPr="002D6DEB">
              <w:rPr>
                <w:rFonts w:cs="Arial"/>
                <w:color w:val="808080"/>
                <w:szCs w:val="24"/>
              </w:rPr>
              <w:t xml:space="preserve"> Nyob</w:t>
            </w:r>
          </w:p>
        </w:tc>
        <w:tc>
          <w:tcPr>
            <w:tcW w:w="2124" w:type="dxa"/>
          </w:tcPr>
          <w:p w14:paraId="5B531562" w14:textId="77777777" w:rsidR="00115C44" w:rsidRPr="002D6DEB" w:rsidRDefault="00115C44" w:rsidP="00F95D61">
            <w:pPr>
              <w:rPr>
                <w:rFonts w:cs="Arial"/>
                <w:color w:val="808080"/>
                <w:szCs w:val="24"/>
              </w:rPr>
            </w:pPr>
            <w:proofErr w:type="spellStart"/>
            <w:r w:rsidRPr="002D6DEB">
              <w:rPr>
                <w:rFonts w:cs="Arial"/>
                <w:color w:val="808080"/>
                <w:szCs w:val="24"/>
              </w:rPr>
              <w:t>Cov</w:t>
            </w:r>
            <w:proofErr w:type="spellEnd"/>
            <w:r w:rsidRPr="002D6DEB">
              <w:rPr>
                <w:rFonts w:cs="Arial"/>
                <w:color w:val="808080"/>
                <w:szCs w:val="24"/>
              </w:rPr>
              <w:t xml:space="preserve"> </w:t>
            </w:r>
            <w:proofErr w:type="spellStart"/>
            <w:r w:rsidRPr="002D6DEB">
              <w:rPr>
                <w:rFonts w:cs="Arial"/>
                <w:color w:val="808080"/>
                <w:szCs w:val="24"/>
              </w:rPr>
              <w:t>koom</w:t>
            </w:r>
            <w:proofErr w:type="spellEnd"/>
            <w:r w:rsidRPr="002D6DEB">
              <w:rPr>
                <w:rFonts w:cs="Arial"/>
                <w:color w:val="808080"/>
                <w:szCs w:val="24"/>
              </w:rPr>
              <w:t xml:space="preserve"> </w:t>
            </w:r>
            <w:proofErr w:type="spellStart"/>
            <w:r w:rsidRPr="002D6DEB">
              <w:rPr>
                <w:rFonts w:cs="Arial"/>
                <w:color w:val="808080"/>
                <w:szCs w:val="24"/>
              </w:rPr>
              <w:t>haum</w:t>
            </w:r>
            <w:proofErr w:type="spellEnd"/>
            <w:r w:rsidRPr="002D6DEB">
              <w:rPr>
                <w:rFonts w:cs="Arial"/>
                <w:color w:val="808080"/>
                <w:szCs w:val="24"/>
              </w:rPr>
              <w:t xml:space="preserve"> non-profit</w:t>
            </w:r>
          </w:p>
        </w:tc>
        <w:tc>
          <w:tcPr>
            <w:tcW w:w="2293" w:type="dxa"/>
          </w:tcPr>
          <w:p w14:paraId="1D684771" w14:textId="77777777" w:rsidR="00115C44" w:rsidRPr="002D6DEB" w:rsidRDefault="00115C44" w:rsidP="00F95D61">
            <w:pPr>
              <w:rPr>
                <w:rFonts w:cs="Arial"/>
                <w:color w:val="808080"/>
                <w:szCs w:val="24"/>
              </w:rPr>
            </w:pPr>
            <w:r w:rsidRPr="002D6DEB">
              <w:rPr>
                <w:rFonts w:cs="Arial"/>
                <w:color w:val="808080"/>
                <w:szCs w:val="24"/>
              </w:rPr>
              <w:t xml:space="preserve">• </w:t>
            </w:r>
            <w:proofErr w:type="spellStart"/>
            <w:r w:rsidRPr="002D6DEB">
              <w:rPr>
                <w:rFonts w:cs="Arial"/>
                <w:color w:val="808080"/>
                <w:szCs w:val="24"/>
              </w:rPr>
              <w:t>Tsis</w:t>
            </w:r>
            <w:proofErr w:type="spellEnd"/>
            <w:r w:rsidRPr="002D6DEB">
              <w:rPr>
                <w:rFonts w:cs="Arial"/>
                <w:color w:val="808080"/>
                <w:szCs w:val="24"/>
              </w:rPr>
              <w:t xml:space="preserve"> muaj </w:t>
            </w:r>
            <w:proofErr w:type="spellStart"/>
            <w:r w:rsidRPr="002D6DEB">
              <w:rPr>
                <w:rFonts w:cs="Arial"/>
                <w:color w:val="808080"/>
                <w:szCs w:val="24"/>
              </w:rPr>
              <w:t>tsev</w:t>
            </w:r>
            <w:proofErr w:type="spellEnd"/>
            <w:r w:rsidRPr="002D6DEB">
              <w:rPr>
                <w:rFonts w:cs="Arial"/>
                <w:color w:val="808080"/>
                <w:szCs w:val="24"/>
              </w:rPr>
              <w:t xml:space="preserve"> nyob</w:t>
            </w:r>
          </w:p>
          <w:p w14:paraId="448970AC" w14:textId="77777777" w:rsidR="00115C44" w:rsidRPr="002D6DEB" w:rsidRDefault="00115C44" w:rsidP="00F95D61">
            <w:pPr>
              <w:rPr>
                <w:rFonts w:cs="Arial"/>
                <w:color w:val="808080"/>
                <w:szCs w:val="24"/>
              </w:rPr>
            </w:pPr>
            <w:r w:rsidRPr="002D6DEB">
              <w:rPr>
                <w:rFonts w:cs="Arial"/>
                <w:color w:val="808080"/>
                <w:szCs w:val="24"/>
              </w:rPr>
              <w:t xml:space="preserve">• Kev </w:t>
            </w:r>
            <w:proofErr w:type="spellStart"/>
            <w:r w:rsidRPr="002D6DEB">
              <w:rPr>
                <w:rFonts w:cs="Arial"/>
                <w:color w:val="808080"/>
                <w:szCs w:val="24"/>
              </w:rPr>
              <w:t>Pabcuam</w:t>
            </w:r>
            <w:proofErr w:type="spellEnd"/>
            <w:r w:rsidRPr="002D6DEB">
              <w:rPr>
                <w:rFonts w:cs="Arial"/>
                <w:color w:val="808080"/>
                <w:szCs w:val="24"/>
              </w:rPr>
              <w:t xml:space="preserve"> </w:t>
            </w:r>
            <w:proofErr w:type="spellStart"/>
            <w:r w:rsidRPr="002D6DEB">
              <w:rPr>
                <w:rFonts w:cs="Arial"/>
                <w:color w:val="808080"/>
                <w:szCs w:val="24"/>
              </w:rPr>
              <w:t>Pej</w:t>
            </w:r>
            <w:proofErr w:type="spellEnd"/>
            <w:r w:rsidRPr="002D6DEB">
              <w:rPr>
                <w:rFonts w:cs="Arial"/>
                <w:color w:val="808080"/>
                <w:szCs w:val="24"/>
              </w:rPr>
              <w:t xml:space="preserve"> </w:t>
            </w:r>
            <w:proofErr w:type="spellStart"/>
            <w:r w:rsidRPr="002D6DEB">
              <w:rPr>
                <w:rFonts w:cs="Arial"/>
                <w:color w:val="808080"/>
                <w:szCs w:val="24"/>
              </w:rPr>
              <w:t>Xeem</w:t>
            </w:r>
            <w:proofErr w:type="spellEnd"/>
          </w:p>
          <w:p w14:paraId="67B46048" w14:textId="77777777" w:rsidR="00115C44" w:rsidRPr="002D6DEB" w:rsidRDefault="00115C44" w:rsidP="00F95D61">
            <w:pPr>
              <w:rPr>
                <w:rFonts w:cs="Arial"/>
                <w:color w:val="808080"/>
                <w:szCs w:val="24"/>
              </w:rPr>
            </w:pPr>
            <w:r w:rsidRPr="002D6DEB">
              <w:rPr>
                <w:rFonts w:cs="Arial"/>
                <w:color w:val="808080"/>
                <w:szCs w:val="24"/>
              </w:rPr>
              <w:t xml:space="preserve">• </w:t>
            </w:r>
            <w:proofErr w:type="spellStart"/>
            <w:r w:rsidRPr="002D6DEB">
              <w:rPr>
                <w:rFonts w:cs="Arial"/>
                <w:color w:val="808080"/>
                <w:szCs w:val="24"/>
              </w:rPr>
              <w:t>Cov</w:t>
            </w:r>
            <w:proofErr w:type="spellEnd"/>
            <w:r w:rsidRPr="002D6DEB">
              <w:rPr>
                <w:rFonts w:cs="Arial"/>
                <w:color w:val="808080"/>
                <w:szCs w:val="24"/>
              </w:rPr>
              <w:t xml:space="preserve"> </w:t>
            </w:r>
            <w:proofErr w:type="spellStart"/>
            <w:r w:rsidRPr="002D6DEB">
              <w:rPr>
                <w:rFonts w:cs="Arial"/>
                <w:color w:val="808080"/>
                <w:szCs w:val="24"/>
              </w:rPr>
              <w:t>neeg</w:t>
            </w:r>
            <w:proofErr w:type="spellEnd"/>
            <w:r w:rsidRPr="002D6DEB">
              <w:rPr>
                <w:rFonts w:cs="Arial"/>
                <w:color w:val="808080"/>
                <w:szCs w:val="24"/>
              </w:rPr>
              <w:t xml:space="preserve"> </w:t>
            </w:r>
            <w:proofErr w:type="spellStart"/>
            <w:r w:rsidRPr="002D6DEB">
              <w:rPr>
                <w:rFonts w:cs="Arial"/>
                <w:color w:val="808080"/>
                <w:szCs w:val="24"/>
              </w:rPr>
              <w:t>ua</w:t>
            </w:r>
            <w:proofErr w:type="spellEnd"/>
            <w:r w:rsidRPr="002D6DEB">
              <w:rPr>
                <w:rFonts w:cs="Arial"/>
                <w:color w:val="808080"/>
                <w:szCs w:val="24"/>
              </w:rPr>
              <w:t xml:space="preserve"> </w:t>
            </w:r>
            <w:proofErr w:type="spellStart"/>
            <w:r w:rsidRPr="002D6DEB">
              <w:rPr>
                <w:rFonts w:cs="Arial"/>
                <w:color w:val="808080"/>
                <w:szCs w:val="24"/>
              </w:rPr>
              <w:t>haujlwm</w:t>
            </w:r>
            <w:proofErr w:type="spellEnd"/>
          </w:p>
          <w:p w14:paraId="0DDE9648" w14:textId="77777777" w:rsidR="00115C44" w:rsidRPr="002D6DEB" w:rsidRDefault="00115C44" w:rsidP="00F95D61">
            <w:pPr>
              <w:rPr>
                <w:rFonts w:cs="Arial"/>
                <w:color w:val="808080"/>
                <w:szCs w:val="24"/>
              </w:rPr>
            </w:pPr>
            <w:r w:rsidRPr="002D6DEB">
              <w:rPr>
                <w:rFonts w:cs="Arial"/>
                <w:color w:val="808080"/>
                <w:szCs w:val="24"/>
              </w:rPr>
              <w:t xml:space="preserve">  Kev </w:t>
            </w:r>
            <w:proofErr w:type="spellStart"/>
            <w:r w:rsidRPr="002D6DEB">
              <w:rPr>
                <w:rFonts w:cs="Arial"/>
                <w:color w:val="808080"/>
                <w:szCs w:val="24"/>
              </w:rPr>
              <w:t>loj</w:t>
            </w:r>
            <w:proofErr w:type="spellEnd"/>
            <w:r w:rsidRPr="002D6DEB">
              <w:rPr>
                <w:rFonts w:cs="Arial"/>
                <w:color w:val="808080"/>
                <w:szCs w:val="24"/>
              </w:rPr>
              <w:t xml:space="preserve"> </w:t>
            </w:r>
            <w:proofErr w:type="spellStart"/>
            <w:r w:rsidRPr="002D6DEB">
              <w:rPr>
                <w:rFonts w:cs="Arial"/>
                <w:color w:val="808080"/>
                <w:szCs w:val="24"/>
              </w:rPr>
              <w:t>hlob</w:t>
            </w:r>
            <w:proofErr w:type="spellEnd"/>
          </w:p>
        </w:tc>
        <w:tc>
          <w:tcPr>
            <w:tcW w:w="2508" w:type="dxa"/>
          </w:tcPr>
          <w:p w14:paraId="2F37FFC1" w14:textId="77777777" w:rsidR="00115C44" w:rsidRPr="002D6DEB" w:rsidRDefault="00115C44" w:rsidP="00F95D61">
            <w:pPr>
              <w:rPr>
                <w:rFonts w:cs="Arial"/>
                <w:color w:val="808080"/>
                <w:szCs w:val="24"/>
              </w:rPr>
            </w:pPr>
            <w:r w:rsidRPr="002D6DEB">
              <w:rPr>
                <w:rFonts w:cs="Arial"/>
                <w:color w:val="808080"/>
                <w:szCs w:val="24"/>
              </w:rPr>
              <w:t xml:space="preserve">Kev </w:t>
            </w:r>
            <w:proofErr w:type="spellStart"/>
            <w:r w:rsidRPr="002D6DEB">
              <w:rPr>
                <w:rFonts w:cs="Arial"/>
                <w:color w:val="808080"/>
                <w:szCs w:val="24"/>
              </w:rPr>
              <w:t>txiav</w:t>
            </w:r>
            <w:proofErr w:type="spellEnd"/>
            <w:r w:rsidRPr="002D6DEB">
              <w:rPr>
                <w:rFonts w:cs="Arial"/>
                <w:color w:val="808080"/>
                <w:szCs w:val="24"/>
              </w:rPr>
              <w:t xml:space="preserve"> </w:t>
            </w:r>
            <w:proofErr w:type="spellStart"/>
            <w:r w:rsidRPr="002D6DEB">
              <w:rPr>
                <w:rFonts w:cs="Arial"/>
                <w:color w:val="808080"/>
                <w:szCs w:val="24"/>
              </w:rPr>
              <w:t>txim</w:t>
            </w:r>
            <w:proofErr w:type="spellEnd"/>
          </w:p>
        </w:tc>
      </w:tr>
      <w:tr w:rsidR="00115C44" w:rsidRPr="002D6DEB" w14:paraId="498B50ED" w14:textId="77777777" w:rsidTr="002D6DEB">
        <w:trPr>
          <w:cnfStyle w:val="000000010000" w:firstRow="0" w:lastRow="0" w:firstColumn="0" w:lastColumn="0" w:oddVBand="0" w:evenVBand="0" w:oddHBand="0" w:evenHBand="1" w:firstRowFirstColumn="0" w:firstRowLastColumn="0" w:lastRowFirstColumn="0" w:lastRowLastColumn="0"/>
        </w:trPr>
        <w:tc>
          <w:tcPr>
            <w:tcW w:w="2425" w:type="dxa"/>
          </w:tcPr>
          <w:p w14:paraId="568E790E" w14:textId="77777777" w:rsidR="00115C44" w:rsidRPr="002D6DEB" w:rsidRDefault="00115C44" w:rsidP="00F95D61">
            <w:pPr>
              <w:rPr>
                <w:rFonts w:cs="Arial"/>
                <w:color w:val="808080"/>
                <w:szCs w:val="24"/>
              </w:rPr>
            </w:pPr>
            <w:proofErr w:type="spellStart"/>
            <w:r w:rsidRPr="002D6DEB">
              <w:rPr>
                <w:rFonts w:cs="Arial"/>
                <w:color w:val="808080"/>
                <w:szCs w:val="24"/>
              </w:rPr>
              <w:t>Cov</w:t>
            </w:r>
            <w:proofErr w:type="spellEnd"/>
            <w:r w:rsidRPr="002D6DEB">
              <w:rPr>
                <w:rFonts w:cs="Arial"/>
                <w:color w:val="808080"/>
                <w:szCs w:val="24"/>
              </w:rPr>
              <w:t xml:space="preserve"> Chaw </w:t>
            </w:r>
            <w:proofErr w:type="spellStart"/>
            <w:r w:rsidRPr="002D6DEB">
              <w:rPr>
                <w:rFonts w:cs="Arial"/>
                <w:color w:val="808080"/>
                <w:szCs w:val="24"/>
              </w:rPr>
              <w:t>Pabcuam</w:t>
            </w:r>
            <w:proofErr w:type="spellEnd"/>
            <w:r w:rsidRPr="002D6DEB">
              <w:rPr>
                <w:rFonts w:cs="Arial"/>
                <w:color w:val="808080"/>
                <w:szCs w:val="24"/>
              </w:rPr>
              <w:t xml:space="preserve"> </w:t>
            </w:r>
            <w:proofErr w:type="spellStart"/>
            <w:r w:rsidRPr="002D6DEB">
              <w:rPr>
                <w:rFonts w:cs="Arial"/>
                <w:color w:val="808080"/>
                <w:szCs w:val="24"/>
              </w:rPr>
              <w:t>Pej</w:t>
            </w:r>
            <w:proofErr w:type="spellEnd"/>
            <w:r w:rsidRPr="002D6DEB">
              <w:rPr>
                <w:rFonts w:cs="Arial"/>
                <w:color w:val="808080"/>
                <w:szCs w:val="24"/>
              </w:rPr>
              <w:t xml:space="preserve"> </w:t>
            </w:r>
            <w:proofErr w:type="spellStart"/>
            <w:r w:rsidRPr="002D6DEB">
              <w:rPr>
                <w:rFonts w:cs="Arial"/>
                <w:color w:val="808080"/>
                <w:szCs w:val="24"/>
              </w:rPr>
              <w:t>Xeem</w:t>
            </w:r>
            <w:proofErr w:type="spellEnd"/>
          </w:p>
        </w:tc>
        <w:tc>
          <w:tcPr>
            <w:tcW w:w="2124" w:type="dxa"/>
          </w:tcPr>
          <w:p w14:paraId="32C6F0EB" w14:textId="77777777" w:rsidR="00115C44" w:rsidRPr="002D6DEB" w:rsidRDefault="00115C44" w:rsidP="00F95D61">
            <w:pPr>
              <w:rPr>
                <w:rFonts w:cs="Arial"/>
                <w:color w:val="808080"/>
                <w:szCs w:val="24"/>
              </w:rPr>
            </w:pPr>
            <w:proofErr w:type="spellStart"/>
            <w:r w:rsidRPr="002D6DEB">
              <w:rPr>
                <w:rFonts w:cs="Arial"/>
                <w:color w:val="808080"/>
                <w:szCs w:val="24"/>
              </w:rPr>
              <w:t>Cov</w:t>
            </w:r>
            <w:proofErr w:type="spellEnd"/>
            <w:r w:rsidRPr="002D6DEB">
              <w:rPr>
                <w:rFonts w:cs="Arial"/>
                <w:color w:val="808080"/>
                <w:szCs w:val="24"/>
              </w:rPr>
              <w:t xml:space="preserve"> </w:t>
            </w:r>
            <w:proofErr w:type="spellStart"/>
            <w:r w:rsidRPr="002D6DEB">
              <w:rPr>
                <w:rFonts w:cs="Arial"/>
                <w:color w:val="808080"/>
                <w:szCs w:val="24"/>
              </w:rPr>
              <w:t>koom</w:t>
            </w:r>
            <w:proofErr w:type="spellEnd"/>
            <w:r w:rsidRPr="002D6DEB">
              <w:rPr>
                <w:rFonts w:cs="Arial"/>
                <w:color w:val="808080"/>
                <w:szCs w:val="24"/>
              </w:rPr>
              <w:t xml:space="preserve"> </w:t>
            </w:r>
            <w:proofErr w:type="spellStart"/>
            <w:r w:rsidRPr="002D6DEB">
              <w:rPr>
                <w:rFonts w:cs="Arial"/>
                <w:color w:val="808080"/>
                <w:szCs w:val="24"/>
              </w:rPr>
              <w:t>haum</w:t>
            </w:r>
            <w:proofErr w:type="spellEnd"/>
            <w:r w:rsidRPr="002D6DEB">
              <w:rPr>
                <w:rFonts w:cs="Arial"/>
                <w:color w:val="808080"/>
                <w:szCs w:val="24"/>
              </w:rPr>
              <w:t xml:space="preserve"> non-profit</w:t>
            </w:r>
          </w:p>
        </w:tc>
        <w:tc>
          <w:tcPr>
            <w:tcW w:w="2293" w:type="dxa"/>
          </w:tcPr>
          <w:p w14:paraId="15153141" w14:textId="77777777" w:rsidR="00115C44" w:rsidRPr="002D6DEB" w:rsidRDefault="00115C44" w:rsidP="00F95D61">
            <w:pPr>
              <w:rPr>
                <w:rFonts w:cs="Arial"/>
                <w:color w:val="808080"/>
                <w:szCs w:val="24"/>
              </w:rPr>
            </w:pPr>
            <w:r w:rsidRPr="002D6DEB">
              <w:rPr>
                <w:rFonts w:cs="Arial"/>
                <w:color w:val="808080"/>
                <w:szCs w:val="24"/>
              </w:rPr>
              <w:t xml:space="preserve">• </w:t>
            </w:r>
            <w:proofErr w:type="spellStart"/>
            <w:r w:rsidRPr="002D6DEB">
              <w:rPr>
                <w:rFonts w:cs="Arial"/>
                <w:color w:val="808080"/>
                <w:szCs w:val="24"/>
              </w:rPr>
              <w:t>Tsis</w:t>
            </w:r>
            <w:proofErr w:type="spellEnd"/>
            <w:r w:rsidRPr="002D6DEB">
              <w:rPr>
                <w:rFonts w:cs="Arial"/>
                <w:color w:val="808080"/>
                <w:szCs w:val="24"/>
              </w:rPr>
              <w:t xml:space="preserve"> muaj </w:t>
            </w:r>
            <w:proofErr w:type="spellStart"/>
            <w:r w:rsidRPr="002D6DEB">
              <w:rPr>
                <w:rFonts w:cs="Arial"/>
                <w:color w:val="808080"/>
                <w:szCs w:val="24"/>
              </w:rPr>
              <w:t>tsev</w:t>
            </w:r>
            <w:proofErr w:type="spellEnd"/>
            <w:r w:rsidRPr="002D6DEB">
              <w:rPr>
                <w:rFonts w:cs="Arial"/>
                <w:color w:val="808080"/>
                <w:szCs w:val="24"/>
              </w:rPr>
              <w:t xml:space="preserve"> nyob</w:t>
            </w:r>
          </w:p>
          <w:p w14:paraId="690F41D5" w14:textId="77777777" w:rsidR="00115C44" w:rsidRPr="002D6DEB" w:rsidRDefault="00115C44" w:rsidP="00F95D61">
            <w:pPr>
              <w:rPr>
                <w:rFonts w:cs="Arial"/>
                <w:color w:val="808080"/>
                <w:szCs w:val="24"/>
              </w:rPr>
            </w:pPr>
            <w:r w:rsidRPr="002D6DEB">
              <w:rPr>
                <w:rFonts w:cs="Arial"/>
                <w:color w:val="808080"/>
                <w:szCs w:val="24"/>
              </w:rPr>
              <w:t xml:space="preserve">• </w:t>
            </w:r>
            <w:proofErr w:type="spellStart"/>
            <w:r w:rsidRPr="002D6DEB">
              <w:rPr>
                <w:rFonts w:cs="Arial"/>
                <w:color w:val="808080"/>
                <w:szCs w:val="24"/>
              </w:rPr>
              <w:t>Tsis</w:t>
            </w:r>
            <w:proofErr w:type="spellEnd"/>
            <w:r w:rsidRPr="002D6DEB">
              <w:rPr>
                <w:rFonts w:cs="Arial"/>
                <w:color w:val="808080"/>
                <w:szCs w:val="24"/>
              </w:rPr>
              <w:t xml:space="preserve"> muaj </w:t>
            </w:r>
            <w:proofErr w:type="spellStart"/>
            <w:r w:rsidRPr="002D6DEB">
              <w:rPr>
                <w:rFonts w:cs="Arial"/>
                <w:color w:val="808080"/>
                <w:szCs w:val="24"/>
              </w:rPr>
              <w:t>tsev</w:t>
            </w:r>
            <w:proofErr w:type="spellEnd"/>
            <w:r w:rsidRPr="002D6DEB">
              <w:rPr>
                <w:rFonts w:cs="Arial"/>
                <w:color w:val="808080"/>
                <w:szCs w:val="24"/>
              </w:rPr>
              <w:t xml:space="preserve"> nyob</w:t>
            </w:r>
          </w:p>
          <w:p w14:paraId="095D8391" w14:textId="77777777" w:rsidR="00115C44" w:rsidRPr="002D6DEB" w:rsidRDefault="00115C44" w:rsidP="00F95D61">
            <w:pPr>
              <w:rPr>
                <w:rFonts w:cs="Arial"/>
                <w:color w:val="808080"/>
                <w:szCs w:val="24"/>
              </w:rPr>
            </w:pPr>
            <w:r w:rsidRPr="002D6DEB">
              <w:rPr>
                <w:rFonts w:cs="Arial"/>
                <w:color w:val="808080"/>
                <w:szCs w:val="24"/>
              </w:rPr>
              <w:t xml:space="preserve">  Kev Xav Tau </w:t>
            </w:r>
            <w:proofErr w:type="spellStart"/>
            <w:r w:rsidRPr="002D6DEB">
              <w:rPr>
                <w:rFonts w:cs="Arial"/>
                <w:color w:val="808080"/>
                <w:szCs w:val="24"/>
              </w:rPr>
              <w:t>Tshwj</w:t>
            </w:r>
            <w:proofErr w:type="spellEnd"/>
            <w:r w:rsidRPr="002D6DEB">
              <w:rPr>
                <w:rFonts w:cs="Arial"/>
                <w:color w:val="808080"/>
                <w:szCs w:val="24"/>
              </w:rPr>
              <w:t xml:space="preserve"> </w:t>
            </w:r>
            <w:proofErr w:type="spellStart"/>
            <w:r w:rsidRPr="002D6DEB">
              <w:rPr>
                <w:rFonts w:cs="Arial"/>
                <w:color w:val="808080"/>
                <w:szCs w:val="24"/>
              </w:rPr>
              <w:t>Xeeb</w:t>
            </w:r>
            <w:proofErr w:type="spellEnd"/>
          </w:p>
          <w:p w14:paraId="638CF677" w14:textId="77777777" w:rsidR="00115C44" w:rsidRPr="002D6DEB" w:rsidRDefault="00115C44" w:rsidP="00F95D61">
            <w:pPr>
              <w:rPr>
                <w:rFonts w:cs="Arial"/>
                <w:color w:val="808080"/>
                <w:szCs w:val="24"/>
              </w:rPr>
            </w:pPr>
            <w:r w:rsidRPr="002D6DEB">
              <w:rPr>
                <w:rFonts w:cs="Arial"/>
                <w:color w:val="808080"/>
                <w:szCs w:val="24"/>
              </w:rPr>
              <w:t xml:space="preserve">• Kev </w:t>
            </w:r>
            <w:proofErr w:type="spellStart"/>
            <w:r w:rsidRPr="002D6DEB">
              <w:rPr>
                <w:rFonts w:cs="Arial"/>
                <w:color w:val="808080"/>
                <w:szCs w:val="24"/>
              </w:rPr>
              <w:t>Pabcuam</w:t>
            </w:r>
            <w:proofErr w:type="spellEnd"/>
            <w:r w:rsidRPr="002D6DEB">
              <w:rPr>
                <w:rFonts w:cs="Arial"/>
                <w:color w:val="808080"/>
                <w:szCs w:val="24"/>
              </w:rPr>
              <w:t xml:space="preserve"> </w:t>
            </w:r>
            <w:proofErr w:type="spellStart"/>
            <w:r w:rsidRPr="002D6DEB">
              <w:rPr>
                <w:rFonts w:cs="Arial"/>
                <w:color w:val="808080"/>
                <w:szCs w:val="24"/>
              </w:rPr>
              <w:t>Pej</w:t>
            </w:r>
            <w:proofErr w:type="spellEnd"/>
            <w:r w:rsidRPr="002D6DEB">
              <w:rPr>
                <w:rFonts w:cs="Arial"/>
                <w:color w:val="808080"/>
                <w:szCs w:val="24"/>
              </w:rPr>
              <w:t xml:space="preserve"> </w:t>
            </w:r>
            <w:proofErr w:type="spellStart"/>
            <w:r w:rsidRPr="002D6DEB">
              <w:rPr>
                <w:rFonts w:cs="Arial"/>
                <w:color w:val="808080"/>
                <w:szCs w:val="24"/>
              </w:rPr>
              <w:t>Xeem</w:t>
            </w:r>
            <w:proofErr w:type="spellEnd"/>
          </w:p>
        </w:tc>
        <w:tc>
          <w:tcPr>
            <w:tcW w:w="2508" w:type="dxa"/>
          </w:tcPr>
          <w:p w14:paraId="31D81430" w14:textId="77777777" w:rsidR="00115C44" w:rsidRPr="002D6DEB" w:rsidRDefault="00115C44" w:rsidP="00F95D61">
            <w:pPr>
              <w:rPr>
                <w:rFonts w:cs="Arial"/>
                <w:color w:val="808080"/>
                <w:szCs w:val="24"/>
              </w:rPr>
            </w:pPr>
            <w:r w:rsidRPr="002D6DEB">
              <w:rPr>
                <w:rFonts w:cs="Arial"/>
                <w:color w:val="808080"/>
                <w:szCs w:val="24"/>
              </w:rPr>
              <w:t xml:space="preserve">Kev </w:t>
            </w:r>
            <w:proofErr w:type="spellStart"/>
            <w:r w:rsidRPr="002D6DEB">
              <w:rPr>
                <w:rFonts w:cs="Arial"/>
                <w:color w:val="808080"/>
                <w:szCs w:val="24"/>
              </w:rPr>
              <w:t>txiav</w:t>
            </w:r>
            <w:proofErr w:type="spellEnd"/>
            <w:r w:rsidRPr="002D6DEB">
              <w:rPr>
                <w:rFonts w:cs="Arial"/>
                <w:color w:val="808080"/>
                <w:szCs w:val="24"/>
              </w:rPr>
              <w:t xml:space="preserve"> </w:t>
            </w:r>
            <w:proofErr w:type="spellStart"/>
            <w:r w:rsidRPr="002D6DEB">
              <w:rPr>
                <w:rFonts w:cs="Arial"/>
                <w:color w:val="808080"/>
                <w:szCs w:val="24"/>
              </w:rPr>
              <w:t>txim</w:t>
            </w:r>
            <w:proofErr w:type="spellEnd"/>
          </w:p>
        </w:tc>
      </w:tr>
    </w:tbl>
    <w:p w14:paraId="00AC65A0" w14:textId="77777777" w:rsidR="00115C44" w:rsidRDefault="00115C44" w:rsidP="00115C44">
      <w:pPr>
        <w:pStyle w:val="Caption"/>
        <w:rPr>
          <w:rFonts w:asciiTheme="minorHAnsi" w:hAnsiTheme="minorHAnsi"/>
        </w:rPr>
      </w:pPr>
    </w:p>
    <w:p w14:paraId="70C35036" w14:textId="77777777" w:rsidR="00115C44" w:rsidRPr="00155FAE" w:rsidRDefault="00115C44" w:rsidP="00115C44">
      <w:pPr>
        <w:spacing w:before="120" w:after="120"/>
        <w:jc w:val="both"/>
        <w:rPr>
          <w:rFonts w:cs="Arial"/>
          <w:b/>
          <w:color w:val="6D6E70"/>
          <w:szCs w:val="24"/>
        </w:rPr>
      </w:pPr>
      <w:r w:rsidRPr="00155FAE">
        <w:rPr>
          <w:rFonts w:cs="Arial"/>
          <w:b/>
          <w:color w:val="6D6E70"/>
          <w:szCs w:val="24"/>
        </w:rPr>
        <w:lastRenderedPageBreak/>
        <w:t xml:space="preserve">Kev </w:t>
      </w:r>
      <w:proofErr w:type="spellStart"/>
      <w:r w:rsidRPr="00155FAE">
        <w:rPr>
          <w:rFonts w:cs="Arial"/>
          <w:b/>
          <w:color w:val="6D6E70"/>
          <w:szCs w:val="24"/>
        </w:rPr>
        <w:t>soj</w:t>
      </w:r>
      <w:proofErr w:type="spellEnd"/>
      <w:r w:rsidRPr="00155FAE">
        <w:rPr>
          <w:rFonts w:cs="Arial"/>
          <w:b/>
          <w:color w:val="6D6E70"/>
          <w:szCs w:val="24"/>
        </w:rPr>
        <w:t xml:space="preserve"> </w:t>
      </w:r>
      <w:proofErr w:type="spellStart"/>
      <w:r w:rsidRPr="00155FAE">
        <w:rPr>
          <w:rFonts w:cs="Arial"/>
          <w:b/>
          <w:color w:val="6D6E70"/>
          <w:szCs w:val="24"/>
        </w:rPr>
        <w:t>ntsuam</w:t>
      </w:r>
      <w:proofErr w:type="spellEnd"/>
      <w:r w:rsidRPr="00155FAE">
        <w:rPr>
          <w:rFonts w:cs="Arial"/>
          <w:b/>
          <w:color w:val="6D6E70"/>
          <w:szCs w:val="24"/>
        </w:rPr>
        <w:t xml:space="preserve"> ntawm qhov muaj </w:t>
      </w:r>
      <w:proofErr w:type="spellStart"/>
      <w:r w:rsidRPr="00155FAE">
        <w:rPr>
          <w:rFonts w:cs="Arial"/>
          <w:b/>
          <w:color w:val="6D6E70"/>
          <w:szCs w:val="24"/>
        </w:rPr>
        <w:t>zog</w:t>
      </w:r>
      <w:proofErr w:type="spellEnd"/>
      <w:r w:rsidRPr="00155FAE">
        <w:rPr>
          <w:rFonts w:cs="Arial"/>
          <w:b/>
          <w:color w:val="6D6E70"/>
          <w:szCs w:val="24"/>
        </w:rPr>
        <w:t xml:space="preserve"> thiab qhov </w:t>
      </w:r>
      <w:proofErr w:type="spellStart"/>
      <w:r w:rsidRPr="00155FAE">
        <w:rPr>
          <w:rFonts w:cs="Arial"/>
          <w:b/>
          <w:color w:val="6D6E70"/>
          <w:szCs w:val="24"/>
        </w:rPr>
        <w:t>tsis</w:t>
      </w:r>
      <w:proofErr w:type="spellEnd"/>
      <w:r w:rsidRPr="00155FAE">
        <w:rPr>
          <w:rFonts w:cs="Arial"/>
          <w:b/>
          <w:color w:val="6D6E70"/>
          <w:szCs w:val="24"/>
        </w:rPr>
        <w:t xml:space="preserve"> sib </w:t>
      </w:r>
      <w:proofErr w:type="spellStart"/>
      <w:r w:rsidRPr="00155FAE">
        <w:rPr>
          <w:rFonts w:cs="Arial"/>
          <w:b/>
          <w:color w:val="6D6E70"/>
          <w:szCs w:val="24"/>
        </w:rPr>
        <w:t>xws</w:t>
      </w:r>
      <w:proofErr w:type="spellEnd"/>
      <w:r w:rsidRPr="00155FAE">
        <w:rPr>
          <w:rFonts w:cs="Arial"/>
          <w:b/>
          <w:color w:val="6D6E70"/>
          <w:szCs w:val="24"/>
        </w:rPr>
        <w:t xml:space="preserve"> </w:t>
      </w:r>
      <w:proofErr w:type="spellStart"/>
      <w:r w:rsidRPr="00155FAE">
        <w:rPr>
          <w:rFonts w:cs="Arial"/>
          <w:b/>
          <w:color w:val="6D6E70"/>
          <w:szCs w:val="24"/>
        </w:rPr>
        <w:t>hauv</w:t>
      </w:r>
      <w:proofErr w:type="spellEnd"/>
      <w:r w:rsidRPr="00155FAE">
        <w:rPr>
          <w:rFonts w:cs="Arial"/>
          <w:b/>
          <w:color w:val="6D6E70"/>
          <w:szCs w:val="24"/>
        </w:rPr>
        <w:t xml:space="preserve"> Institutional Delivery System</w:t>
      </w:r>
    </w:p>
    <w:p w14:paraId="0FE92474" w14:textId="77777777" w:rsidR="00115C44" w:rsidRPr="00155FAE" w:rsidRDefault="00115C44" w:rsidP="00115C44">
      <w:pPr>
        <w:keepNext/>
        <w:spacing w:before="120" w:after="120"/>
        <w:jc w:val="both"/>
        <w:rPr>
          <w:rFonts w:cs="Arial"/>
          <w:color w:val="6D6E70"/>
          <w:szCs w:val="24"/>
        </w:rPr>
      </w:pPr>
      <w:r w:rsidRPr="00155FAE">
        <w:rPr>
          <w:rFonts w:cs="Arial"/>
          <w:color w:val="6D6E70"/>
          <w:szCs w:val="24"/>
        </w:rPr>
        <w:t xml:space="preserve">Qhov </w:t>
      </w:r>
      <w:proofErr w:type="spellStart"/>
      <w:r w:rsidRPr="00155FAE">
        <w:rPr>
          <w:rFonts w:cs="Arial"/>
          <w:color w:val="6D6E70"/>
          <w:szCs w:val="24"/>
        </w:rPr>
        <w:t>kev</w:t>
      </w:r>
      <w:proofErr w:type="spellEnd"/>
      <w:r w:rsidRPr="00155FAE">
        <w:rPr>
          <w:rFonts w:cs="Arial"/>
          <w:color w:val="6D6E70"/>
          <w:szCs w:val="24"/>
        </w:rPr>
        <w:t xml:space="preserve"> sib </w:t>
      </w:r>
      <w:proofErr w:type="spellStart"/>
      <w:r w:rsidRPr="00155FAE">
        <w:rPr>
          <w:rFonts w:cs="Arial"/>
          <w:color w:val="6D6E70"/>
          <w:szCs w:val="24"/>
        </w:rPr>
        <w:t>koom</w:t>
      </w:r>
      <w:proofErr w:type="spellEnd"/>
      <w:r w:rsidRPr="00155FAE">
        <w:rPr>
          <w:rFonts w:cs="Arial"/>
          <w:color w:val="6D6E70"/>
          <w:szCs w:val="24"/>
        </w:rPr>
        <w:t xml:space="preserve"> </w:t>
      </w:r>
      <w:proofErr w:type="spellStart"/>
      <w:r w:rsidRPr="00155FAE">
        <w:rPr>
          <w:rFonts w:cs="Arial"/>
          <w:color w:val="6D6E70"/>
          <w:szCs w:val="24"/>
        </w:rPr>
        <w:t>tes</w:t>
      </w:r>
      <w:proofErr w:type="spellEnd"/>
      <w:r w:rsidRPr="00155FAE">
        <w:rPr>
          <w:rFonts w:cs="Arial"/>
          <w:color w:val="6D6E70"/>
          <w:szCs w:val="24"/>
        </w:rPr>
        <w:t xml:space="preserve"> ntawm Fresno </w:t>
      </w:r>
      <w:proofErr w:type="spellStart"/>
      <w:r w:rsidRPr="00155FAE">
        <w:rPr>
          <w:rFonts w:cs="Arial"/>
          <w:color w:val="6D6E70"/>
          <w:szCs w:val="24"/>
        </w:rPr>
        <w:t>cov</w:t>
      </w:r>
      <w:proofErr w:type="spellEnd"/>
      <w:r w:rsidRPr="00155FAE">
        <w:rPr>
          <w:rFonts w:cs="Arial"/>
          <w:color w:val="6D6E70"/>
          <w:szCs w:val="24"/>
        </w:rPr>
        <w:t xml:space="preserve"> chaw </w:t>
      </w:r>
      <w:proofErr w:type="spellStart"/>
      <w:r w:rsidRPr="00155FAE">
        <w:rPr>
          <w:rFonts w:cs="Arial"/>
          <w:color w:val="6D6E70"/>
          <w:szCs w:val="24"/>
        </w:rPr>
        <w:t>muab</w:t>
      </w:r>
      <w:proofErr w:type="spellEnd"/>
      <w:r w:rsidRPr="00155FAE">
        <w:rPr>
          <w:rFonts w:cs="Arial"/>
          <w:color w:val="6D6E70"/>
          <w:szCs w:val="24"/>
        </w:rPr>
        <w:t xml:space="preserve"> </w:t>
      </w:r>
      <w:proofErr w:type="spellStart"/>
      <w:r w:rsidRPr="00155FAE">
        <w:rPr>
          <w:rFonts w:cs="Arial"/>
          <w:color w:val="6D6E70"/>
          <w:szCs w:val="24"/>
        </w:rPr>
        <w:t>kev</w:t>
      </w:r>
      <w:proofErr w:type="spellEnd"/>
      <w:r w:rsidRPr="00155FAE">
        <w:rPr>
          <w:rFonts w:cs="Arial"/>
          <w:color w:val="6D6E70"/>
          <w:szCs w:val="24"/>
        </w:rPr>
        <w:t xml:space="preserve"> </w:t>
      </w:r>
      <w:proofErr w:type="spellStart"/>
      <w:r w:rsidRPr="00155FAE">
        <w:rPr>
          <w:rFonts w:cs="Arial"/>
          <w:color w:val="6D6E70"/>
          <w:szCs w:val="24"/>
        </w:rPr>
        <w:t>pabcuam</w:t>
      </w:r>
      <w:proofErr w:type="spellEnd"/>
      <w:r w:rsidRPr="00155FAE">
        <w:rPr>
          <w:rFonts w:cs="Arial"/>
          <w:color w:val="6D6E70"/>
          <w:szCs w:val="24"/>
        </w:rPr>
        <w:t xml:space="preserve"> network </w:t>
      </w:r>
      <w:proofErr w:type="spellStart"/>
      <w:r w:rsidRPr="00155FAE">
        <w:rPr>
          <w:rFonts w:cs="Arial"/>
          <w:color w:val="6D6E70"/>
          <w:szCs w:val="24"/>
        </w:rPr>
        <w:t>tsim</w:t>
      </w:r>
      <w:proofErr w:type="spellEnd"/>
      <w:r w:rsidRPr="00155FAE">
        <w:rPr>
          <w:rFonts w:cs="Arial"/>
          <w:color w:val="6D6E70"/>
          <w:szCs w:val="24"/>
        </w:rPr>
        <w:t xml:space="preserve"> </w:t>
      </w:r>
      <w:proofErr w:type="spellStart"/>
      <w:r w:rsidRPr="00155FAE">
        <w:rPr>
          <w:rFonts w:cs="Arial"/>
          <w:color w:val="6D6E70"/>
          <w:szCs w:val="24"/>
        </w:rPr>
        <w:t>cov</w:t>
      </w:r>
      <w:proofErr w:type="spellEnd"/>
      <w:r w:rsidRPr="00155FAE">
        <w:rPr>
          <w:rFonts w:cs="Arial"/>
          <w:color w:val="6D6E70"/>
          <w:szCs w:val="24"/>
        </w:rPr>
        <w:t xml:space="preserve"> </w:t>
      </w:r>
      <w:proofErr w:type="spellStart"/>
      <w:r w:rsidRPr="00155FAE">
        <w:rPr>
          <w:rFonts w:cs="Arial"/>
          <w:color w:val="6D6E70"/>
          <w:szCs w:val="24"/>
        </w:rPr>
        <w:t>txheej</w:t>
      </w:r>
      <w:proofErr w:type="spellEnd"/>
      <w:r w:rsidRPr="00155FAE">
        <w:rPr>
          <w:rFonts w:cs="Arial"/>
          <w:color w:val="6D6E70"/>
          <w:szCs w:val="24"/>
        </w:rPr>
        <w:t xml:space="preserve"> </w:t>
      </w:r>
      <w:proofErr w:type="spellStart"/>
      <w:r w:rsidRPr="00155FAE">
        <w:rPr>
          <w:rFonts w:cs="Arial"/>
          <w:color w:val="6D6E70"/>
          <w:szCs w:val="24"/>
        </w:rPr>
        <w:t>txheem</w:t>
      </w:r>
      <w:proofErr w:type="spellEnd"/>
      <w:r w:rsidRPr="00155FAE">
        <w:rPr>
          <w:rFonts w:cs="Arial"/>
          <w:color w:val="6D6E70"/>
          <w:szCs w:val="24"/>
        </w:rPr>
        <w:t xml:space="preserve"> xa </w:t>
      </w:r>
      <w:proofErr w:type="spellStart"/>
      <w:r w:rsidRPr="00155FAE">
        <w:rPr>
          <w:rFonts w:cs="Arial"/>
          <w:color w:val="6D6E70"/>
          <w:szCs w:val="24"/>
        </w:rPr>
        <w:t>khoom</w:t>
      </w:r>
      <w:proofErr w:type="spellEnd"/>
      <w:r w:rsidRPr="00155FAE">
        <w:rPr>
          <w:rFonts w:cs="Arial"/>
          <w:color w:val="6D6E70"/>
          <w:szCs w:val="24"/>
        </w:rPr>
        <w:t xml:space="preserve"> muaj </w:t>
      </w:r>
      <w:proofErr w:type="spellStart"/>
      <w:r w:rsidRPr="00155FAE">
        <w:rPr>
          <w:rFonts w:cs="Arial"/>
          <w:color w:val="6D6E70"/>
          <w:szCs w:val="24"/>
        </w:rPr>
        <w:t>ob</w:t>
      </w:r>
      <w:proofErr w:type="spellEnd"/>
      <w:r w:rsidRPr="00155FAE">
        <w:rPr>
          <w:rFonts w:cs="Arial"/>
          <w:color w:val="6D6E70"/>
          <w:szCs w:val="24"/>
        </w:rPr>
        <w:t xml:space="preserve"> </w:t>
      </w:r>
      <w:proofErr w:type="spellStart"/>
      <w:r w:rsidRPr="00155FAE">
        <w:rPr>
          <w:rFonts w:cs="Arial"/>
          <w:color w:val="6D6E70"/>
          <w:szCs w:val="24"/>
        </w:rPr>
        <w:t>qho</w:t>
      </w:r>
      <w:proofErr w:type="spellEnd"/>
      <w:r w:rsidRPr="00155FAE">
        <w:rPr>
          <w:rFonts w:cs="Arial"/>
          <w:color w:val="6D6E70"/>
          <w:szCs w:val="24"/>
        </w:rPr>
        <w:t xml:space="preserve"> tib </w:t>
      </w:r>
      <w:proofErr w:type="spellStart"/>
      <w:r w:rsidRPr="00155FAE">
        <w:rPr>
          <w:rFonts w:cs="Arial"/>
          <w:color w:val="6D6E70"/>
          <w:szCs w:val="24"/>
        </w:rPr>
        <w:t>si</w:t>
      </w:r>
      <w:proofErr w:type="spellEnd"/>
      <w:r w:rsidRPr="00155FAE">
        <w:rPr>
          <w:rFonts w:cs="Arial"/>
          <w:color w:val="6D6E70"/>
          <w:szCs w:val="24"/>
        </w:rPr>
        <w:t xml:space="preserve"> muaj </w:t>
      </w:r>
      <w:proofErr w:type="spellStart"/>
      <w:r w:rsidRPr="00155FAE">
        <w:rPr>
          <w:rFonts w:cs="Arial"/>
          <w:color w:val="6D6E70"/>
          <w:szCs w:val="24"/>
        </w:rPr>
        <w:t>zog</w:t>
      </w:r>
      <w:proofErr w:type="spellEnd"/>
      <w:r w:rsidRPr="00155FAE">
        <w:rPr>
          <w:rFonts w:cs="Arial"/>
          <w:color w:val="6D6E70"/>
          <w:szCs w:val="24"/>
        </w:rPr>
        <w:t xml:space="preserve"> thiab </w:t>
      </w:r>
      <w:proofErr w:type="spellStart"/>
      <w:r w:rsidRPr="00155FAE">
        <w:rPr>
          <w:rFonts w:cs="Arial"/>
          <w:color w:val="6D6E70"/>
          <w:szCs w:val="24"/>
        </w:rPr>
        <w:t>tsis</w:t>
      </w:r>
      <w:proofErr w:type="spellEnd"/>
      <w:r w:rsidRPr="00155FAE">
        <w:rPr>
          <w:rFonts w:cs="Arial"/>
          <w:color w:val="6D6E70"/>
          <w:szCs w:val="24"/>
        </w:rPr>
        <w:t xml:space="preserve"> muaj </w:t>
      </w:r>
      <w:proofErr w:type="spellStart"/>
      <w:r w:rsidRPr="00155FAE">
        <w:rPr>
          <w:rFonts w:cs="Arial"/>
          <w:color w:val="6D6E70"/>
          <w:szCs w:val="24"/>
        </w:rPr>
        <w:t>zog</w:t>
      </w:r>
      <w:proofErr w:type="spellEnd"/>
      <w:r w:rsidRPr="00155FAE">
        <w:rPr>
          <w:rFonts w:cs="Arial"/>
          <w:color w:val="6D6E70"/>
          <w:szCs w:val="24"/>
        </w:rPr>
        <w:t xml:space="preserve">. Kev </w:t>
      </w:r>
      <w:proofErr w:type="spellStart"/>
      <w:r w:rsidRPr="00155FAE">
        <w:rPr>
          <w:rFonts w:cs="Arial"/>
          <w:color w:val="6D6E70"/>
          <w:szCs w:val="24"/>
        </w:rPr>
        <w:t>suav</w:t>
      </w:r>
      <w:proofErr w:type="spellEnd"/>
      <w:r w:rsidRPr="00155FAE">
        <w:rPr>
          <w:rFonts w:cs="Arial"/>
          <w:color w:val="6D6E70"/>
          <w:szCs w:val="24"/>
        </w:rPr>
        <w:t xml:space="preserve"> </w:t>
      </w:r>
      <w:proofErr w:type="spellStart"/>
      <w:r w:rsidRPr="00155FAE">
        <w:rPr>
          <w:rFonts w:cs="Arial"/>
          <w:color w:val="6D6E70"/>
          <w:szCs w:val="24"/>
        </w:rPr>
        <w:t>nrog</w:t>
      </w:r>
      <w:proofErr w:type="spellEnd"/>
      <w:r w:rsidRPr="00155FAE">
        <w:rPr>
          <w:rFonts w:cs="Arial"/>
          <w:color w:val="6D6E70"/>
          <w:szCs w:val="24"/>
        </w:rPr>
        <w:t xml:space="preserve"> </w:t>
      </w:r>
      <w:proofErr w:type="spellStart"/>
      <w:r w:rsidRPr="00155FAE">
        <w:rPr>
          <w:rFonts w:cs="Arial"/>
          <w:color w:val="6D6E70"/>
          <w:szCs w:val="24"/>
        </w:rPr>
        <w:t>xws</w:t>
      </w:r>
      <w:proofErr w:type="spellEnd"/>
      <w:r w:rsidRPr="00155FAE">
        <w:rPr>
          <w:rFonts w:cs="Arial"/>
          <w:color w:val="6D6E70"/>
          <w:szCs w:val="24"/>
        </w:rPr>
        <w:t xml:space="preserve"> li </w:t>
      </w:r>
      <w:proofErr w:type="spellStart"/>
      <w:r w:rsidRPr="00155FAE">
        <w:rPr>
          <w:rFonts w:cs="Arial"/>
          <w:color w:val="6D6E70"/>
          <w:szCs w:val="24"/>
        </w:rPr>
        <w:t>ntau</w:t>
      </w:r>
      <w:proofErr w:type="spellEnd"/>
      <w:r w:rsidRPr="00155FAE">
        <w:rPr>
          <w:rFonts w:cs="Arial"/>
          <w:color w:val="6D6E70"/>
          <w:szCs w:val="24"/>
        </w:rPr>
        <w:t xml:space="preserve"> yam thiab </w:t>
      </w:r>
      <w:proofErr w:type="spellStart"/>
      <w:r w:rsidRPr="00155FAE">
        <w:rPr>
          <w:rFonts w:cs="Arial"/>
          <w:color w:val="6D6E70"/>
          <w:szCs w:val="24"/>
        </w:rPr>
        <w:t>ntau</w:t>
      </w:r>
      <w:proofErr w:type="spellEnd"/>
      <w:r w:rsidRPr="00155FAE">
        <w:rPr>
          <w:rFonts w:cs="Arial"/>
          <w:color w:val="6D6E70"/>
          <w:szCs w:val="24"/>
        </w:rPr>
        <w:t xml:space="preserve"> lub </w:t>
      </w:r>
      <w:proofErr w:type="spellStart"/>
      <w:r w:rsidRPr="00155FAE">
        <w:rPr>
          <w:rFonts w:cs="Arial"/>
          <w:color w:val="6D6E70"/>
          <w:szCs w:val="24"/>
        </w:rPr>
        <w:t>koom</w:t>
      </w:r>
      <w:proofErr w:type="spellEnd"/>
      <w:r w:rsidRPr="00155FAE">
        <w:rPr>
          <w:rFonts w:cs="Arial"/>
          <w:color w:val="6D6E70"/>
          <w:szCs w:val="24"/>
        </w:rPr>
        <w:t xml:space="preserve"> </w:t>
      </w:r>
      <w:proofErr w:type="spellStart"/>
      <w:r w:rsidRPr="00155FAE">
        <w:rPr>
          <w:rFonts w:cs="Arial"/>
          <w:color w:val="6D6E70"/>
          <w:szCs w:val="24"/>
        </w:rPr>
        <w:t>haum</w:t>
      </w:r>
      <w:proofErr w:type="spellEnd"/>
      <w:r w:rsidRPr="00155FAE">
        <w:rPr>
          <w:rFonts w:cs="Arial"/>
          <w:color w:val="6D6E70"/>
          <w:szCs w:val="24"/>
        </w:rPr>
        <w:t xml:space="preserve">, </w:t>
      </w:r>
      <w:proofErr w:type="spellStart"/>
      <w:r w:rsidRPr="00155FAE">
        <w:rPr>
          <w:rFonts w:cs="Arial"/>
          <w:color w:val="6D6E70"/>
          <w:szCs w:val="24"/>
        </w:rPr>
        <w:t>ob</w:t>
      </w:r>
      <w:proofErr w:type="spellEnd"/>
      <w:r w:rsidRPr="00155FAE">
        <w:rPr>
          <w:rFonts w:cs="Arial"/>
          <w:color w:val="6D6E70"/>
          <w:szCs w:val="24"/>
        </w:rPr>
        <w:t xml:space="preserve"> </w:t>
      </w:r>
      <w:proofErr w:type="spellStart"/>
      <w:r w:rsidRPr="00155FAE">
        <w:rPr>
          <w:rFonts w:cs="Arial"/>
          <w:color w:val="6D6E70"/>
          <w:szCs w:val="24"/>
        </w:rPr>
        <w:t>qho</w:t>
      </w:r>
      <w:proofErr w:type="spellEnd"/>
      <w:r w:rsidRPr="00155FAE">
        <w:rPr>
          <w:rFonts w:cs="Arial"/>
          <w:color w:val="6D6E70"/>
          <w:szCs w:val="24"/>
        </w:rPr>
        <w:t xml:space="preserve"> tib </w:t>
      </w:r>
      <w:proofErr w:type="spellStart"/>
      <w:r w:rsidRPr="00155FAE">
        <w:rPr>
          <w:rFonts w:cs="Arial"/>
          <w:color w:val="6D6E70"/>
          <w:szCs w:val="24"/>
        </w:rPr>
        <w:t>si</w:t>
      </w:r>
      <w:proofErr w:type="spellEnd"/>
      <w:r w:rsidRPr="00155FAE">
        <w:rPr>
          <w:rFonts w:cs="Arial"/>
          <w:color w:val="6D6E70"/>
          <w:szCs w:val="24"/>
        </w:rPr>
        <w:t xml:space="preserve"> </w:t>
      </w:r>
      <w:proofErr w:type="spellStart"/>
      <w:r w:rsidRPr="00155FAE">
        <w:rPr>
          <w:rFonts w:cs="Arial"/>
          <w:color w:val="6D6E70"/>
          <w:szCs w:val="24"/>
        </w:rPr>
        <w:t>pej</w:t>
      </w:r>
      <w:proofErr w:type="spellEnd"/>
      <w:r w:rsidRPr="00155FAE">
        <w:rPr>
          <w:rFonts w:cs="Arial"/>
          <w:color w:val="6D6E70"/>
          <w:szCs w:val="24"/>
        </w:rPr>
        <w:t xml:space="preserve"> </w:t>
      </w:r>
      <w:proofErr w:type="spellStart"/>
      <w:r w:rsidRPr="00155FAE">
        <w:rPr>
          <w:rFonts w:cs="Arial"/>
          <w:color w:val="6D6E70"/>
          <w:szCs w:val="24"/>
        </w:rPr>
        <w:t>xeem</w:t>
      </w:r>
      <w:proofErr w:type="spellEnd"/>
      <w:r w:rsidRPr="00155FAE">
        <w:rPr>
          <w:rFonts w:cs="Arial"/>
          <w:color w:val="6D6E70"/>
          <w:szCs w:val="24"/>
        </w:rPr>
        <w:t xml:space="preserve"> thiab </w:t>
      </w:r>
      <w:proofErr w:type="spellStart"/>
      <w:r w:rsidRPr="00155FAE">
        <w:rPr>
          <w:rFonts w:cs="Arial"/>
          <w:color w:val="6D6E70"/>
          <w:szCs w:val="24"/>
        </w:rPr>
        <w:t>ntiag</w:t>
      </w:r>
      <w:proofErr w:type="spellEnd"/>
      <w:r w:rsidRPr="00155FAE">
        <w:rPr>
          <w:rFonts w:cs="Arial"/>
          <w:color w:val="6D6E70"/>
          <w:szCs w:val="24"/>
        </w:rPr>
        <w:t xml:space="preserve"> tug, yog qhov </w:t>
      </w:r>
      <w:proofErr w:type="spellStart"/>
      <w:r w:rsidRPr="00155FAE">
        <w:rPr>
          <w:rFonts w:cs="Arial"/>
          <w:color w:val="6D6E70"/>
          <w:szCs w:val="24"/>
        </w:rPr>
        <w:t>tseeb</w:t>
      </w:r>
      <w:proofErr w:type="spellEnd"/>
      <w:r w:rsidRPr="00155FAE">
        <w:rPr>
          <w:rFonts w:cs="Arial"/>
          <w:color w:val="6D6E70"/>
          <w:szCs w:val="24"/>
        </w:rPr>
        <w:t xml:space="preserve"> lub </w:t>
      </w:r>
      <w:proofErr w:type="spellStart"/>
      <w:r w:rsidRPr="00155FAE">
        <w:rPr>
          <w:rFonts w:cs="Arial"/>
          <w:color w:val="6D6E70"/>
          <w:szCs w:val="24"/>
        </w:rPr>
        <w:t>zog</w:t>
      </w:r>
      <w:proofErr w:type="spellEnd"/>
      <w:r w:rsidRPr="00155FAE">
        <w:rPr>
          <w:rFonts w:cs="Arial"/>
          <w:color w:val="6D6E70"/>
          <w:szCs w:val="24"/>
        </w:rPr>
        <w:t xml:space="preserve"> vim </w:t>
      </w:r>
      <w:proofErr w:type="spellStart"/>
      <w:r w:rsidRPr="00155FAE">
        <w:rPr>
          <w:rFonts w:cs="Arial"/>
          <w:color w:val="6D6E70"/>
          <w:szCs w:val="24"/>
        </w:rPr>
        <w:t>nws</w:t>
      </w:r>
      <w:proofErr w:type="spellEnd"/>
      <w:r w:rsidRPr="00155FAE">
        <w:rPr>
          <w:rFonts w:cs="Arial"/>
          <w:color w:val="6D6E70"/>
          <w:szCs w:val="24"/>
        </w:rPr>
        <w:t xml:space="preserve"> </w:t>
      </w:r>
      <w:proofErr w:type="spellStart"/>
      <w:r w:rsidRPr="00155FAE">
        <w:rPr>
          <w:rFonts w:cs="Arial"/>
          <w:color w:val="6D6E70"/>
          <w:szCs w:val="24"/>
        </w:rPr>
        <w:t>ua</w:t>
      </w:r>
      <w:proofErr w:type="spellEnd"/>
      <w:r w:rsidRPr="00155FAE">
        <w:rPr>
          <w:rFonts w:cs="Arial"/>
          <w:color w:val="6D6E70"/>
          <w:szCs w:val="24"/>
        </w:rPr>
        <w:t xml:space="preserve"> </w:t>
      </w:r>
      <w:proofErr w:type="spellStart"/>
      <w:r w:rsidRPr="00155FAE">
        <w:rPr>
          <w:rFonts w:cs="Arial"/>
          <w:color w:val="6D6E70"/>
          <w:szCs w:val="24"/>
        </w:rPr>
        <w:t>kom</w:t>
      </w:r>
      <w:proofErr w:type="spellEnd"/>
      <w:r w:rsidRPr="00155FAE">
        <w:rPr>
          <w:rFonts w:cs="Arial"/>
          <w:color w:val="6D6E70"/>
          <w:szCs w:val="24"/>
        </w:rPr>
        <w:t xml:space="preserve"> muaj </w:t>
      </w:r>
      <w:proofErr w:type="spellStart"/>
      <w:r w:rsidRPr="00155FAE">
        <w:rPr>
          <w:rFonts w:cs="Arial"/>
          <w:color w:val="6D6E70"/>
          <w:szCs w:val="24"/>
        </w:rPr>
        <w:t>peev</w:t>
      </w:r>
      <w:proofErr w:type="spellEnd"/>
      <w:r w:rsidRPr="00155FAE">
        <w:rPr>
          <w:rFonts w:cs="Arial"/>
          <w:color w:val="6D6E70"/>
          <w:szCs w:val="24"/>
        </w:rPr>
        <w:t xml:space="preserve"> </w:t>
      </w:r>
      <w:proofErr w:type="spellStart"/>
      <w:r w:rsidRPr="00155FAE">
        <w:rPr>
          <w:rFonts w:cs="Arial"/>
          <w:color w:val="6D6E70"/>
          <w:szCs w:val="24"/>
        </w:rPr>
        <w:t>xwm</w:t>
      </w:r>
      <w:proofErr w:type="spellEnd"/>
      <w:r w:rsidRPr="00155FAE">
        <w:rPr>
          <w:rFonts w:cs="Arial"/>
          <w:color w:val="6D6E70"/>
          <w:szCs w:val="24"/>
        </w:rPr>
        <w:t xml:space="preserve"> thiab qhov </w:t>
      </w:r>
      <w:proofErr w:type="spellStart"/>
      <w:r w:rsidRPr="00155FAE">
        <w:rPr>
          <w:rFonts w:cs="Arial"/>
          <w:color w:val="6D6E70"/>
          <w:szCs w:val="24"/>
        </w:rPr>
        <w:t>kev</w:t>
      </w:r>
      <w:proofErr w:type="spellEnd"/>
      <w:r w:rsidRPr="00155FAE">
        <w:rPr>
          <w:rFonts w:cs="Arial"/>
          <w:color w:val="6D6E70"/>
          <w:szCs w:val="24"/>
        </w:rPr>
        <w:t xml:space="preserve"> xav ntawm lub </w:t>
      </w:r>
      <w:proofErr w:type="spellStart"/>
      <w:r w:rsidRPr="00155FAE">
        <w:rPr>
          <w:rFonts w:cs="Arial"/>
          <w:color w:val="6D6E70"/>
          <w:szCs w:val="24"/>
        </w:rPr>
        <w:t>koom</w:t>
      </w:r>
      <w:proofErr w:type="spellEnd"/>
      <w:r w:rsidRPr="00155FAE">
        <w:rPr>
          <w:rFonts w:cs="Arial"/>
          <w:color w:val="6D6E70"/>
          <w:szCs w:val="24"/>
        </w:rPr>
        <w:t xml:space="preserve"> </w:t>
      </w:r>
      <w:proofErr w:type="spellStart"/>
      <w:r w:rsidRPr="00155FAE">
        <w:rPr>
          <w:rFonts w:cs="Arial"/>
          <w:color w:val="6D6E70"/>
          <w:szCs w:val="24"/>
        </w:rPr>
        <w:t>haum</w:t>
      </w:r>
      <w:proofErr w:type="spellEnd"/>
      <w:r w:rsidRPr="00155FAE">
        <w:rPr>
          <w:rFonts w:cs="Arial"/>
          <w:color w:val="6D6E70"/>
          <w:szCs w:val="24"/>
        </w:rPr>
        <w:t xml:space="preserve"> xa </w:t>
      </w:r>
      <w:proofErr w:type="spellStart"/>
      <w:r w:rsidRPr="00155FAE">
        <w:rPr>
          <w:rFonts w:cs="Arial"/>
          <w:color w:val="6D6E70"/>
          <w:szCs w:val="24"/>
        </w:rPr>
        <w:t>khoom</w:t>
      </w:r>
      <w:proofErr w:type="spellEnd"/>
      <w:r w:rsidRPr="00155FAE">
        <w:rPr>
          <w:rFonts w:cs="Arial"/>
          <w:color w:val="6D6E70"/>
          <w:szCs w:val="24"/>
        </w:rPr>
        <w:t xml:space="preserve">. </w:t>
      </w:r>
      <w:proofErr w:type="spellStart"/>
      <w:r w:rsidRPr="00155FAE">
        <w:rPr>
          <w:rFonts w:cs="Arial"/>
          <w:color w:val="6D6E70"/>
          <w:szCs w:val="24"/>
        </w:rPr>
        <w:t>Txawm</w:t>
      </w:r>
      <w:proofErr w:type="spellEnd"/>
      <w:r w:rsidRPr="00155FAE">
        <w:rPr>
          <w:rFonts w:cs="Arial"/>
          <w:color w:val="6D6E70"/>
          <w:szCs w:val="24"/>
        </w:rPr>
        <w:t xml:space="preserve"> li </w:t>
      </w:r>
      <w:proofErr w:type="spellStart"/>
      <w:r w:rsidRPr="00155FAE">
        <w:rPr>
          <w:rFonts w:cs="Arial"/>
          <w:color w:val="6D6E70"/>
          <w:szCs w:val="24"/>
        </w:rPr>
        <w:t>cas</w:t>
      </w:r>
      <w:proofErr w:type="spellEnd"/>
      <w:r w:rsidRPr="00155FAE">
        <w:rPr>
          <w:rFonts w:cs="Arial"/>
          <w:color w:val="6D6E70"/>
          <w:szCs w:val="24"/>
        </w:rPr>
        <w:t xml:space="preserve"> </w:t>
      </w:r>
      <w:proofErr w:type="spellStart"/>
      <w:r w:rsidRPr="00155FAE">
        <w:rPr>
          <w:rFonts w:cs="Arial"/>
          <w:color w:val="6D6E70"/>
          <w:szCs w:val="24"/>
        </w:rPr>
        <w:t>los</w:t>
      </w:r>
      <w:proofErr w:type="spellEnd"/>
      <w:r w:rsidRPr="00155FAE">
        <w:rPr>
          <w:rFonts w:cs="Arial"/>
          <w:color w:val="6D6E70"/>
          <w:szCs w:val="24"/>
        </w:rPr>
        <w:t xml:space="preserve"> </w:t>
      </w:r>
      <w:proofErr w:type="spellStart"/>
      <w:r w:rsidRPr="00155FAE">
        <w:rPr>
          <w:rFonts w:cs="Arial"/>
          <w:color w:val="6D6E70"/>
          <w:szCs w:val="24"/>
        </w:rPr>
        <w:t>xij</w:t>
      </w:r>
      <w:proofErr w:type="spellEnd"/>
      <w:r w:rsidRPr="00155FAE">
        <w:rPr>
          <w:rFonts w:cs="Arial"/>
          <w:color w:val="6D6E70"/>
          <w:szCs w:val="24"/>
        </w:rPr>
        <w:t xml:space="preserve">, qhov zoo </w:t>
      </w:r>
      <w:proofErr w:type="spellStart"/>
      <w:r w:rsidRPr="00155FAE">
        <w:rPr>
          <w:rFonts w:cs="Arial"/>
          <w:color w:val="6D6E70"/>
          <w:szCs w:val="24"/>
        </w:rPr>
        <w:t>ib</w:t>
      </w:r>
      <w:proofErr w:type="spellEnd"/>
      <w:r w:rsidRPr="00155FAE">
        <w:rPr>
          <w:rFonts w:cs="Arial"/>
          <w:color w:val="6D6E70"/>
          <w:szCs w:val="24"/>
        </w:rPr>
        <w:t xml:space="preserve"> yam no </w:t>
      </w:r>
      <w:proofErr w:type="spellStart"/>
      <w:r w:rsidRPr="00155FAE">
        <w:rPr>
          <w:rFonts w:cs="Arial"/>
          <w:color w:val="6D6E70"/>
          <w:szCs w:val="24"/>
        </w:rPr>
        <w:t>yuav</w:t>
      </w:r>
      <w:proofErr w:type="spellEnd"/>
      <w:r w:rsidRPr="00155FAE">
        <w:rPr>
          <w:rFonts w:cs="Arial"/>
          <w:color w:val="6D6E70"/>
          <w:szCs w:val="24"/>
        </w:rPr>
        <w:t xml:space="preserve"> </w:t>
      </w:r>
      <w:proofErr w:type="spellStart"/>
      <w:r w:rsidRPr="00155FAE">
        <w:rPr>
          <w:rFonts w:cs="Arial"/>
          <w:color w:val="6D6E70"/>
          <w:szCs w:val="24"/>
        </w:rPr>
        <w:t>ua</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muaj qhov </w:t>
      </w:r>
      <w:proofErr w:type="spellStart"/>
      <w:r w:rsidRPr="00155FAE">
        <w:rPr>
          <w:rFonts w:cs="Arial"/>
          <w:color w:val="6D6E70"/>
          <w:szCs w:val="24"/>
        </w:rPr>
        <w:t>tsis</w:t>
      </w:r>
      <w:proofErr w:type="spellEnd"/>
      <w:r w:rsidRPr="00155FAE">
        <w:rPr>
          <w:rFonts w:cs="Arial"/>
          <w:color w:val="6D6E70"/>
          <w:szCs w:val="24"/>
        </w:rPr>
        <w:t xml:space="preserve"> muaj </w:t>
      </w:r>
      <w:proofErr w:type="spellStart"/>
      <w:r w:rsidRPr="00155FAE">
        <w:rPr>
          <w:rFonts w:cs="Arial"/>
          <w:color w:val="6D6E70"/>
          <w:szCs w:val="24"/>
        </w:rPr>
        <w:t>zog</w:t>
      </w:r>
      <w:proofErr w:type="spellEnd"/>
      <w:r w:rsidRPr="00155FAE">
        <w:rPr>
          <w:rFonts w:cs="Arial"/>
          <w:color w:val="6D6E70"/>
          <w:szCs w:val="24"/>
        </w:rPr>
        <w:t xml:space="preserve"> vim </w:t>
      </w:r>
      <w:proofErr w:type="spellStart"/>
      <w:r w:rsidRPr="00155FAE">
        <w:rPr>
          <w:rFonts w:cs="Arial"/>
          <w:color w:val="6D6E70"/>
          <w:szCs w:val="24"/>
        </w:rPr>
        <w:t>tias</w:t>
      </w:r>
      <w:proofErr w:type="spellEnd"/>
      <w:r w:rsidRPr="00155FAE">
        <w:rPr>
          <w:rFonts w:cs="Arial"/>
          <w:color w:val="6D6E70"/>
          <w:szCs w:val="24"/>
        </w:rPr>
        <w:t xml:space="preserve"> </w:t>
      </w:r>
      <w:proofErr w:type="spellStart"/>
      <w:r w:rsidRPr="00155FAE">
        <w:rPr>
          <w:rFonts w:cs="Arial"/>
          <w:color w:val="6D6E70"/>
          <w:szCs w:val="24"/>
        </w:rPr>
        <w:t>nws</w:t>
      </w:r>
      <w:proofErr w:type="spellEnd"/>
      <w:r w:rsidRPr="00155FAE">
        <w:rPr>
          <w:rFonts w:cs="Arial"/>
          <w:color w:val="6D6E70"/>
          <w:szCs w:val="24"/>
        </w:rPr>
        <w:t xml:space="preserve"> </w:t>
      </w:r>
      <w:proofErr w:type="spellStart"/>
      <w:r w:rsidRPr="00155FAE">
        <w:rPr>
          <w:rFonts w:cs="Arial"/>
          <w:color w:val="6D6E70"/>
          <w:szCs w:val="24"/>
        </w:rPr>
        <w:t>yuav</w:t>
      </w:r>
      <w:proofErr w:type="spellEnd"/>
      <w:r w:rsidRPr="00155FAE">
        <w:rPr>
          <w:rFonts w:cs="Arial"/>
          <w:color w:val="6D6E70"/>
          <w:szCs w:val="24"/>
        </w:rPr>
        <w:t xml:space="preserve"> </w:t>
      </w:r>
      <w:proofErr w:type="spellStart"/>
      <w:r w:rsidRPr="00155FAE">
        <w:rPr>
          <w:rFonts w:cs="Arial"/>
          <w:color w:val="6D6E70"/>
          <w:szCs w:val="24"/>
        </w:rPr>
        <w:t>tsum</w:t>
      </w:r>
      <w:proofErr w:type="spellEnd"/>
      <w:r w:rsidRPr="00155FAE">
        <w:rPr>
          <w:rFonts w:cs="Arial"/>
          <w:color w:val="6D6E70"/>
          <w:szCs w:val="24"/>
        </w:rPr>
        <w:t xml:space="preserve"> muaj lub </w:t>
      </w:r>
      <w:proofErr w:type="spellStart"/>
      <w:r w:rsidRPr="00155FAE">
        <w:rPr>
          <w:rFonts w:cs="Arial"/>
          <w:color w:val="6D6E70"/>
          <w:szCs w:val="24"/>
        </w:rPr>
        <w:t>koom</w:t>
      </w:r>
      <w:proofErr w:type="spellEnd"/>
      <w:r w:rsidRPr="00155FAE">
        <w:rPr>
          <w:rFonts w:cs="Arial"/>
          <w:color w:val="6D6E70"/>
          <w:szCs w:val="24"/>
        </w:rPr>
        <w:t xml:space="preserve"> </w:t>
      </w:r>
      <w:proofErr w:type="spellStart"/>
      <w:r w:rsidRPr="00155FAE">
        <w:rPr>
          <w:rFonts w:cs="Arial"/>
          <w:color w:val="6D6E70"/>
          <w:szCs w:val="24"/>
        </w:rPr>
        <w:t>haum</w:t>
      </w:r>
      <w:proofErr w:type="spellEnd"/>
      <w:r w:rsidRPr="00155FAE">
        <w:rPr>
          <w:rFonts w:cs="Arial"/>
          <w:color w:val="6D6E70"/>
          <w:szCs w:val="24"/>
        </w:rPr>
        <w:t xml:space="preserve"> </w:t>
      </w:r>
      <w:proofErr w:type="spellStart"/>
      <w:r w:rsidRPr="00155FAE">
        <w:rPr>
          <w:rFonts w:cs="Arial"/>
          <w:color w:val="6D6E70"/>
          <w:szCs w:val="24"/>
        </w:rPr>
        <w:t>hnyav</w:t>
      </w:r>
      <w:proofErr w:type="spellEnd"/>
      <w:r w:rsidRPr="00155FAE">
        <w:rPr>
          <w:rFonts w:cs="Arial"/>
          <w:color w:val="6D6E70"/>
          <w:szCs w:val="24"/>
        </w:rPr>
        <w:t xml:space="preserve"> thiab </w:t>
      </w:r>
      <w:proofErr w:type="spellStart"/>
      <w:r w:rsidRPr="00155FAE">
        <w:rPr>
          <w:rFonts w:cs="Arial"/>
          <w:color w:val="6D6E70"/>
          <w:szCs w:val="24"/>
        </w:rPr>
        <w:t>kev</w:t>
      </w:r>
      <w:proofErr w:type="spellEnd"/>
      <w:r w:rsidRPr="00155FAE">
        <w:rPr>
          <w:rFonts w:cs="Arial"/>
          <w:color w:val="6D6E70"/>
          <w:szCs w:val="24"/>
        </w:rPr>
        <w:t xml:space="preserve"> sib </w:t>
      </w:r>
      <w:proofErr w:type="spellStart"/>
      <w:r w:rsidRPr="00155FAE">
        <w:rPr>
          <w:rFonts w:cs="Arial"/>
          <w:color w:val="6D6E70"/>
          <w:szCs w:val="24"/>
        </w:rPr>
        <w:t>koom</w:t>
      </w:r>
      <w:proofErr w:type="spellEnd"/>
      <w:r w:rsidRPr="00155FAE">
        <w:rPr>
          <w:rFonts w:cs="Arial"/>
          <w:color w:val="6D6E70"/>
          <w:szCs w:val="24"/>
        </w:rPr>
        <w:t xml:space="preserve"> </w:t>
      </w:r>
      <w:proofErr w:type="spellStart"/>
      <w:r w:rsidRPr="00155FAE">
        <w:rPr>
          <w:rFonts w:cs="Arial"/>
          <w:color w:val="6D6E70"/>
          <w:szCs w:val="24"/>
        </w:rPr>
        <w:t>tes</w:t>
      </w:r>
      <w:proofErr w:type="spellEnd"/>
      <w:r w:rsidRPr="00155FAE">
        <w:rPr>
          <w:rFonts w:cs="Arial"/>
          <w:color w:val="6D6E70"/>
          <w:szCs w:val="24"/>
        </w:rPr>
        <w:t xml:space="preserve"> </w:t>
      </w:r>
      <w:proofErr w:type="spellStart"/>
      <w:r w:rsidRPr="00155FAE">
        <w:rPr>
          <w:rFonts w:cs="Arial"/>
          <w:color w:val="6D6E70"/>
          <w:szCs w:val="24"/>
        </w:rPr>
        <w:t>los</w:t>
      </w:r>
      <w:proofErr w:type="spellEnd"/>
      <w:r w:rsidRPr="00155FAE">
        <w:rPr>
          <w:rFonts w:cs="Arial"/>
          <w:color w:val="6D6E70"/>
          <w:szCs w:val="24"/>
        </w:rPr>
        <w:t xml:space="preserve"> </w:t>
      </w:r>
      <w:proofErr w:type="spellStart"/>
      <w:r w:rsidRPr="00155FAE">
        <w:rPr>
          <w:rFonts w:cs="Arial"/>
          <w:color w:val="6D6E70"/>
          <w:szCs w:val="24"/>
        </w:rPr>
        <w:t>xyuas</w:t>
      </w:r>
      <w:proofErr w:type="spellEnd"/>
      <w:r w:rsidRPr="00155FAE">
        <w:rPr>
          <w:rFonts w:cs="Arial"/>
          <w:color w:val="6D6E70"/>
          <w:szCs w:val="24"/>
        </w:rPr>
        <w:t xml:space="preserve"> </w:t>
      </w:r>
      <w:proofErr w:type="spellStart"/>
      <w:r w:rsidRPr="00155FAE">
        <w:rPr>
          <w:rFonts w:cs="Arial"/>
          <w:color w:val="6D6E70"/>
          <w:szCs w:val="24"/>
        </w:rPr>
        <w:t>kom</w:t>
      </w:r>
      <w:proofErr w:type="spellEnd"/>
      <w:r w:rsidRPr="00155FAE">
        <w:rPr>
          <w:rFonts w:cs="Arial"/>
          <w:color w:val="6D6E70"/>
          <w:szCs w:val="24"/>
        </w:rPr>
        <w:t xml:space="preserve"> </w:t>
      </w:r>
      <w:proofErr w:type="spellStart"/>
      <w:r w:rsidRPr="00155FAE">
        <w:rPr>
          <w:rFonts w:cs="Arial"/>
          <w:color w:val="6D6E70"/>
          <w:szCs w:val="24"/>
        </w:rPr>
        <w:t>meej</w:t>
      </w:r>
      <w:proofErr w:type="spellEnd"/>
      <w:r w:rsidRPr="00155FAE">
        <w:rPr>
          <w:rFonts w:cs="Arial"/>
          <w:color w:val="6D6E70"/>
          <w:szCs w:val="24"/>
        </w:rPr>
        <w:t xml:space="preserve"> 1) </w:t>
      </w:r>
      <w:proofErr w:type="spellStart"/>
      <w:r w:rsidRPr="00155FAE">
        <w:rPr>
          <w:rFonts w:cs="Arial"/>
          <w:color w:val="6D6E70"/>
          <w:szCs w:val="24"/>
        </w:rPr>
        <w:t>tsis</w:t>
      </w:r>
      <w:proofErr w:type="spellEnd"/>
      <w:r w:rsidRPr="00155FAE">
        <w:rPr>
          <w:rFonts w:cs="Arial"/>
          <w:color w:val="6D6E70"/>
          <w:szCs w:val="24"/>
        </w:rPr>
        <w:t xml:space="preserve"> </w:t>
      </w:r>
      <w:proofErr w:type="spellStart"/>
      <w:r w:rsidRPr="00155FAE">
        <w:rPr>
          <w:rFonts w:cs="Arial"/>
          <w:color w:val="6D6E70"/>
          <w:szCs w:val="24"/>
        </w:rPr>
        <w:t>rov</w:t>
      </w:r>
      <w:proofErr w:type="spellEnd"/>
      <w:r w:rsidRPr="00155FAE">
        <w:rPr>
          <w:rFonts w:cs="Arial"/>
          <w:color w:val="6D6E70"/>
          <w:szCs w:val="24"/>
        </w:rPr>
        <w:t xml:space="preserve"> </w:t>
      </w:r>
      <w:proofErr w:type="spellStart"/>
      <w:r w:rsidRPr="00155FAE">
        <w:rPr>
          <w:rFonts w:cs="Arial"/>
          <w:color w:val="6D6E70"/>
          <w:szCs w:val="24"/>
        </w:rPr>
        <w:t>ua</w:t>
      </w:r>
      <w:proofErr w:type="spellEnd"/>
      <w:r w:rsidRPr="00155FAE">
        <w:rPr>
          <w:rFonts w:cs="Arial"/>
          <w:color w:val="6D6E70"/>
          <w:szCs w:val="24"/>
        </w:rPr>
        <w:t xml:space="preserve"> dua ntawm </w:t>
      </w:r>
      <w:proofErr w:type="spellStart"/>
      <w:r w:rsidRPr="00155FAE">
        <w:rPr>
          <w:rFonts w:cs="Arial"/>
          <w:color w:val="6D6E70"/>
          <w:szCs w:val="24"/>
        </w:rPr>
        <w:t>cov</w:t>
      </w:r>
      <w:proofErr w:type="spellEnd"/>
      <w:r w:rsidRPr="00155FAE">
        <w:rPr>
          <w:rFonts w:cs="Arial"/>
          <w:color w:val="6D6E70"/>
          <w:szCs w:val="24"/>
        </w:rPr>
        <w:t xml:space="preserve"> </w:t>
      </w:r>
      <w:proofErr w:type="spellStart"/>
      <w:r w:rsidRPr="00155FAE">
        <w:rPr>
          <w:rFonts w:cs="Arial"/>
          <w:color w:val="6D6E70"/>
          <w:szCs w:val="24"/>
        </w:rPr>
        <w:t>kev</w:t>
      </w:r>
      <w:proofErr w:type="spellEnd"/>
      <w:r w:rsidRPr="00155FAE">
        <w:rPr>
          <w:rFonts w:cs="Arial"/>
          <w:color w:val="6D6E70"/>
          <w:szCs w:val="24"/>
        </w:rPr>
        <w:t xml:space="preserve"> </w:t>
      </w:r>
      <w:proofErr w:type="spellStart"/>
      <w:r w:rsidRPr="00155FAE">
        <w:rPr>
          <w:rFonts w:cs="Arial"/>
          <w:color w:val="6D6E70"/>
          <w:szCs w:val="24"/>
        </w:rPr>
        <w:t>pabcuam</w:t>
      </w:r>
      <w:proofErr w:type="spellEnd"/>
      <w:r w:rsidRPr="00155FAE">
        <w:rPr>
          <w:rFonts w:cs="Arial"/>
          <w:color w:val="6D6E70"/>
          <w:szCs w:val="24"/>
        </w:rPr>
        <w:t xml:space="preserve">, 2) </w:t>
      </w:r>
      <w:proofErr w:type="spellStart"/>
      <w:r w:rsidRPr="00155FAE">
        <w:rPr>
          <w:rFonts w:cs="Arial"/>
          <w:color w:val="6D6E70"/>
          <w:szCs w:val="24"/>
        </w:rPr>
        <w:t>cov</w:t>
      </w:r>
      <w:proofErr w:type="spellEnd"/>
      <w:r w:rsidRPr="00155FAE">
        <w:rPr>
          <w:rFonts w:cs="Arial"/>
          <w:color w:val="6D6E70"/>
          <w:szCs w:val="24"/>
        </w:rPr>
        <w:t xml:space="preserve"> </w:t>
      </w:r>
      <w:proofErr w:type="spellStart"/>
      <w:r w:rsidRPr="00155FAE">
        <w:rPr>
          <w:rFonts w:cs="Arial"/>
          <w:color w:val="6D6E70"/>
          <w:szCs w:val="24"/>
        </w:rPr>
        <w:t>ntaub</w:t>
      </w:r>
      <w:proofErr w:type="spellEnd"/>
      <w:r w:rsidRPr="00155FAE">
        <w:rPr>
          <w:rFonts w:cs="Arial"/>
          <w:color w:val="6D6E70"/>
          <w:szCs w:val="24"/>
        </w:rPr>
        <w:t xml:space="preserve"> </w:t>
      </w:r>
      <w:proofErr w:type="spellStart"/>
      <w:r w:rsidRPr="00155FAE">
        <w:rPr>
          <w:rFonts w:cs="Arial"/>
          <w:color w:val="6D6E70"/>
          <w:szCs w:val="24"/>
        </w:rPr>
        <w:t>ntawv</w:t>
      </w:r>
      <w:proofErr w:type="spellEnd"/>
      <w:r w:rsidRPr="00155FAE">
        <w:rPr>
          <w:rFonts w:cs="Arial"/>
          <w:color w:val="6D6E70"/>
          <w:szCs w:val="24"/>
        </w:rPr>
        <w:t xml:space="preserve"> </w:t>
      </w:r>
      <w:proofErr w:type="spellStart"/>
      <w:r w:rsidRPr="00155FAE">
        <w:rPr>
          <w:rFonts w:cs="Arial"/>
          <w:color w:val="6D6E70"/>
          <w:szCs w:val="24"/>
        </w:rPr>
        <w:t>raug</w:t>
      </w:r>
      <w:proofErr w:type="spellEnd"/>
      <w:r w:rsidRPr="00155FAE">
        <w:rPr>
          <w:rFonts w:cs="Arial"/>
          <w:color w:val="6D6E70"/>
          <w:szCs w:val="24"/>
        </w:rPr>
        <w:t xml:space="preserve"> thiab </w:t>
      </w:r>
      <w:proofErr w:type="spellStart"/>
      <w:r w:rsidRPr="00155FAE">
        <w:rPr>
          <w:rFonts w:cs="Arial"/>
          <w:color w:val="6D6E70"/>
          <w:szCs w:val="24"/>
        </w:rPr>
        <w:t>tsim</w:t>
      </w:r>
      <w:proofErr w:type="spellEnd"/>
      <w:r w:rsidRPr="00155FAE">
        <w:rPr>
          <w:rFonts w:cs="Arial"/>
          <w:color w:val="6D6E70"/>
          <w:szCs w:val="24"/>
        </w:rPr>
        <w:t xml:space="preserve"> </w:t>
      </w:r>
      <w:proofErr w:type="spellStart"/>
      <w:r w:rsidRPr="00155FAE">
        <w:rPr>
          <w:rFonts w:cs="Arial"/>
          <w:color w:val="6D6E70"/>
          <w:szCs w:val="24"/>
        </w:rPr>
        <w:t>nyog</w:t>
      </w:r>
      <w:proofErr w:type="spellEnd"/>
      <w:r w:rsidRPr="00155FAE">
        <w:rPr>
          <w:rFonts w:cs="Arial"/>
          <w:color w:val="6D6E70"/>
          <w:szCs w:val="24"/>
        </w:rPr>
        <w:t xml:space="preserve"> sib </w:t>
      </w:r>
      <w:proofErr w:type="spellStart"/>
      <w:r w:rsidRPr="00155FAE">
        <w:rPr>
          <w:rFonts w:cs="Arial"/>
          <w:color w:val="6D6E70"/>
          <w:szCs w:val="24"/>
        </w:rPr>
        <w:t>koom</w:t>
      </w:r>
      <w:proofErr w:type="spellEnd"/>
      <w:r w:rsidRPr="00155FAE">
        <w:rPr>
          <w:rFonts w:cs="Arial"/>
          <w:color w:val="6D6E70"/>
          <w:szCs w:val="24"/>
        </w:rPr>
        <w:t xml:space="preserve"> ntawm </w:t>
      </w:r>
      <w:proofErr w:type="spellStart"/>
      <w:r w:rsidRPr="00155FAE">
        <w:rPr>
          <w:rFonts w:cs="Arial"/>
          <w:color w:val="6D6E70"/>
          <w:szCs w:val="24"/>
        </w:rPr>
        <w:t>cov</w:t>
      </w:r>
      <w:proofErr w:type="spellEnd"/>
      <w:r w:rsidRPr="00155FAE">
        <w:rPr>
          <w:rFonts w:cs="Arial"/>
          <w:color w:val="6D6E70"/>
          <w:szCs w:val="24"/>
        </w:rPr>
        <w:t xml:space="preserve"> </w:t>
      </w:r>
      <w:proofErr w:type="spellStart"/>
      <w:r w:rsidRPr="00155FAE">
        <w:rPr>
          <w:rFonts w:cs="Arial"/>
          <w:color w:val="6D6E70"/>
          <w:szCs w:val="24"/>
        </w:rPr>
        <w:t>koom</w:t>
      </w:r>
      <w:proofErr w:type="spellEnd"/>
      <w:r w:rsidRPr="00155FAE">
        <w:rPr>
          <w:rFonts w:cs="Arial"/>
          <w:color w:val="6D6E70"/>
          <w:szCs w:val="24"/>
        </w:rPr>
        <w:t xml:space="preserve"> </w:t>
      </w:r>
      <w:proofErr w:type="spellStart"/>
      <w:r w:rsidRPr="00155FAE">
        <w:rPr>
          <w:rFonts w:cs="Arial"/>
          <w:color w:val="6D6E70"/>
          <w:szCs w:val="24"/>
        </w:rPr>
        <w:t>haum</w:t>
      </w:r>
      <w:proofErr w:type="spellEnd"/>
      <w:r w:rsidRPr="00155FAE">
        <w:rPr>
          <w:rFonts w:cs="Arial"/>
          <w:color w:val="6D6E70"/>
          <w:szCs w:val="24"/>
        </w:rPr>
        <w:t xml:space="preserve">, thiab 3) </w:t>
      </w:r>
      <w:proofErr w:type="spellStart"/>
      <w:r w:rsidRPr="00155FAE">
        <w:rPr>
          <w:rFonts w:cs="Arial"/>
          <w:color w:val="6D6E70"/>
          <w:szCs w:val="24"/>
        </w:rPr>
        <w:t>qee</w:t>
      </w:r>
      <w:proofErr w:type="spellEnd"/>
      <w:r w:rsidRPr="00155FAE">
        <w:rPr>
          <w:rFonts w:cs="Arial"/>
          <w:color w:val="6D6E70"/>
          <w:szCs w:val="24"/>
        </w:rPr>
        <w:t xml:space="preserve"> </w:t>
      </w:r>
      <w:proofErr w:type="spellStart"/>
      <w:r w:rsidRPr="00155FAE">
        <w:rPr>
          <w:rFonts w:cs="Arial"/>
          <w:color w:val="6D6E70"/>
          <w:szCs w:val="24"/>
        </w:rPr>
        <w:t>hom</w:t>
      </w:r>
      <w:proofErr w:type="spellEnd"/>
      <w:r w:rsidRPr="00155FAE">
        <w:rPr>
          <w:rFonts w:cs="Arial"/>
          <w:color w:val="6D6E70"/>
          <w:szCs w:val="24"/>
        </w:rPr>
        <w:t xml:space="preserve"> </w:t>
      </w:r>
      <w:proofErr w:type="spellStart"/>
      <w:r w:rsidRPr="00155FAE">
        <w:rPr>
          <w:rFonts w:cs="Arial"/>
          <w:color w:val="6D6E70"/>
          <w:szCs w:val="24"/>
        </w:rPr>
        <w:t>kev</w:t>
      </w:r>
      <w:proofErr w:type="spellEnd"/>
      <w:r w:rsidRPr="00155FAE">
        <w:rPr>
          <w:rFonts w:cs="Arial"/>
          <w:color w:val="6D6E70"/>
          <w:szCs w:val="24"/>
        </w:rPr>
        <w:t xml:space="preserve"> </w:t>
      </w:r>
      <w:proofErr w:type="spellStart"/>
      <w:r w:rsidRPr="00155FAE">
        <w:rPr>
          <w:rFonts w:cs="Arial"/>
          <w:color w:val="6D6E70"/>
          <w:szCs w:val="24"/>
        </w:rPr>
        <w:t>nkag</w:t>
      </w:r>
      <w:proofErr w:type="spellEnd"/>
      <w:r w:rsidRPr="00155FAE">
        <w:rPr>
          <w:rFonts w:cs="Arial"/>
          <w:color w:val="6D6E70"/>
          <w:szCs w:val="24"/>
        </w:rPr>
        <w:t xml:space="preserve"> </w:t>
      </w:r>
      <w:proofErr w:type="spellStart"/>
      <w:r w:rsidRPr="00155FAE">
        <w:rPr>
          <w:rFonts w:cs="Arial"/>
          <w:color w:val="6D6E70"/>
          <w:szCs w:val="24"/>
        </w:rPr>
        <w:t>mus</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hauv</w:t>
      </w:r>
      <w:proofErr w:type="spellEnd"/>
      <w:r w:rsidRPr="00155FAE">
        <w:rPr>
          <w:rFonts w:cs="Arial"/>
          <w:color w:val="6D6E70"/>
          <w:szCs w:val="24"/>
        </w:rPr>
        <w:t xml:space="preserve"> </w:t>
      </w:r>
      <w:proofErr w:type="spellStart"/>
      <w:r w:rsidRPr="00155FAE">
        <w:rPr>
          <w:rFonts w:cs="Arial"/>
          <w:color w:val="6D6E70"/>
          <w:szCs w:val="24"/>
        </w:rPr>
        <w:t>nruab</w:t>
      </w:r>
      <w:proofErr w:type="spellEnd"/>
      <w:r w:rsidRPr="00155FAE">
        <w:rPr>
          <w:rFonts w:cs="Arial"/>
          <w:color w:val="6D6E70"/>
          <w:szCs w:val="24"/>
        </w:rPr>
        <w:t xml:space="preserve"> </w:t>
      </w:r>
      <w:proofErr w:type="spellStart"/>
      <w:r w:rsidRPr="00155FAE">
        <w:rPr>
          <w:rFonts w:cs="Arial"/>
          <w:color w:val="6D6E70"/>
          <w:szCs w:val="24"/>
        </w:rPr>
        <w:t>nrab</w:t>
      </w:r>
      <w:proofErr w:type="spellEnd"/>
      <w:r w:rsidRPr="00155FAE">
        <w:rPr>
          <w:rFonts w:cs="Arial"/>
          <w:color w:val="6D6E70"/>
          <w:szCs w:val="24"/>
        </w:rPr>
        <w:t xml:space="preserve"> </w:t>
      </w:r>
      <w:proofErr w:type="spellStart"/>
      <w:r w:rsidRPr="00155FAE">
        <w:rPr>
          <w:rFonts w:cs="Arial"/>
          <w:color w:val="6D6E70"/>
          <w:szCs w:val="24"/>
        </w:rPr>
        <w:t>cov</w:t>
      </w:r>
      <w:proofErr w:type="spellEnd"/>
      <w:r w:rsidRPr="00155FAE">
        <w:rPr>
          <w:rFonts w:cs="Arial"/>
          <w:color w:val="6D6E70"/>
          <w:szCs w:val="24"/>
        </w:rPr>
        <w:t xml:space="preserve"> chaw </w:t>
      </w:r>
      <w:proofErr w:type="spellStart"/>
      <w:r w:rsidRPr="00155FAE">
        <w:rPr>
          <w:rFonts w:cs="Arial"/>
          <w:color w:val="6D6E70"/>
          <w:szCs w:val="24"/>
        </w:rPr>
        <w:t>nkag</w:t>
      </w:r>
      <w:proofErr w:type="spellEnd"/>
      <w:r w:rsidRPr="00155FAE">
        <w:rPr>
          <w:rFonts w:cs="Arial"/>
          <w:color w:val="6D6E70"/>
          <w:szCs w:val="24"/>
        </w:rPr>
        <w:t xml:space="preserve"> </w:t>
      </w:r>
      <w:proofErr w:type="spellStart"/>
      <w:r w:rsidRPr="00155FAE">
        <w:rPr>
          <w:rFonts w:cs="Arial"/>
          <w:color w:val="6D6E70"/>
          <w:szCs w:val="24"/>
        </w:rPr>
        <w:t>mus</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cov</w:t>
      </w:r>
      <w:proofErr w:type="spellEnd"/>
      <w:r w:rsidRPr="00155FAE">
        <w:rPr>
          <w:rFonts w:cs="Arial"/>
          <w:color w:val="6D6E70"/>
          <w:szCs w:val="24"/>
        </w:rPr>
        <w:t xml:space="preserve"> </w:t>
      </w:r>
      <w:proofErr w:type="spellStart"/>
      <w:r w:rsidRPr="00155FAE">
        <w:rPr>
          <w:rFonts w:cs="Arial"/>
          <w:color w:val="6D6E70"/>
          <w:szCs w:val="24"/>
        </w:rPr>
        <w:t>neeg</w:t>
      </w:r>
      <w:proofErr w:type="spellEnd"/>
      <w:r w:rsidRPr="00155FAE">
        <w:rPr>
          <w:rFonts w:cs="Arial"/>
          <w:color w:val="6D6E70"/>
          <w:szCs w:val="24"/>
        </w:rPr>
        <w:t xml:space="preserve"> nyob </w:t>
      </w:r>
      <w:proofErr w:type="spellStart"/>
      <w:r w:rsidRPr="00155FAE">
        <w:rPr>
          <w:rFonts w:cs="Arial"/>
          <w:color w:val="6D6E70"/>
          <w:szCs w:val="24"/>
        </w:rPr>
        <w:t>hauv</w:t>
      </w:r>
      <w:proofErr w:type="spellEnd"/>
      <w:r w:rsidRPr="00155FAE">
        <w:rPr>
          <w:rFonts w:cs="Arial"/>
          <w:color w:val="6D6E70"/>
          <w:szCs w:val="24"/>
        </w:rPr>
        <w:t xml:space="preserve"> xav tau </w:t>
      </w:r>
      <w:proofErr w:type="spellStart"/>
      <w:r w:rsidRPr="00155FAE">
        <w:rPr>
          <w:rFonts w:cs="Arial"/>
          <w:color w:val="6D6E70"/>
          <w:szCs w:val="24"/>
        </w:rPr>
        <w:t>kev</w:t>
      </w:r>
      <w:proofErr w:type="spellEnd"/>
      <w:r w:rsidRPr="00155FAE">
        <w:rPr>
          <w:rFonts w:cs="Arial"/>
          <w:color w:val="6D6E70"/>
          <w:szCs w:val="24"/>
        </w:rPr>
        <w:t xml:space="preserve"> </w:t>
      </w:r>
      <w:proofErr w:type="spellStart"/>
      <w:r w:rsidRPr="00155FAE">
        <w:rPr>
          <w:rFonts w:cs="Arial"/>
          <w:color w:val="6D6E70"/>
          <w:szCs w:val="24"/>
        </w:rPr>
        <w:t>pab</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lub </w:t>
      </w:r>
      <w:proofErr w:type="spellStart"/>
      <w:r w:rsidRPr="00155FAE">
        <w:rPr>
          <w:rFonts w:cs="Arial"/>
          <w:color w:val="6D6E70"/>
          <w:szCs w:val="24"/>
        </w:rPr>
        <w:t>koom</w:t>
      </w:r>
      <w:proofErr w:type="spellEnd"/>
      <w:r w:rsidRPr="00155FAE">
        <w:rPr>
          <w:rFonts w:cs="Arial"/>
          <w:color w:val="6D6E70"/>
          <w:szCs w:val="24"/>
        </w:rPr>
        <w:t xml:space="preserve"> </w:t>
      </w:r>
      <w:proofErr w:type="spellStart"/>
      <w:r w:rsidRPr="00155FAE">
        <w:rPr>
          <w:rFonts w:cs="Arial"/>
          <w:color w:val="6D6E70"/>
          <w:szCs w:val="24"/>
        </w:rPr>
        <w:t>haum</w:t>
      </w:r>
      <w:proofErr w:type="spellEnd"/>
      <w:r w:rsidRPr="00155FAE">
        <w:rPr>
          <w:rFonts w:cs="Arial"/>
          <w:color w:val="6D6E70"/>
          <w:szCs w:val="24"/>
        </w:rPr>
        <w:t xml:space="preserve"> </w:t>
      </w:r>
      <w:proofErr w:type="spellStart"/>
      <w:r w:rsidRPr="00155FAE">
        <w:rPr>
          <w:rFonts w:cs="Arial"/>
          <w:color w:val="6D6E70"/>
          <w:szCs w:val="24"/>
        </w:rPr>
        <w:t>raug</w:t>
      </w:r>
      <w:proofErr w:type="spellEnd"/>
      <w:r w:rsidRPr="00155FAE">
        <w:rPr>
          <w:rFonts w:cs="Arial"/>
          <w:color w:val="6D6E70"/>
          <w:szCs w:val="24"/>
        </w:rPr>
        <w:t xml:space="preserve">. </w:t>
      </w:r>
      <w:proofErr w:type="spellStart"/>
      <w:r w:rsidRPr="00155FAE">
        <w:rPr>
          <w:rFonts w:cs="Arial"/>
          <w:color w:val="6D6E70"/>
          <w:szCs w:val="24"/>
        </w:rPr>
        <w:t>Tsuav</w:t>
      </w:r>
      <w:proofErr w:type="spellEnd"/>
      <w:r w:rsidRPr="00155FAE">
        <w:rPr>
          <w:rFonts w:cs="Arial"/>
          <w:color w:val="6D6E70"/>
          <w:szCs w:val="24"/>
        </w:rPr>
        <w:t xml:space="preserve"> yog lub </w:t>
      </w:r>
      <w:proofErr w:type="spellStart"/>
      <w:r w:rsidRPr="00155FAE">
        <w:rPr>
          <w:rFonts w:cs="Arial"/>
          <w:color w:val="6D6E70"/>
          <w:szCs w:val="24"/>
        </w:rPr>
        <w:t>nroog</w:t>
      </w:r>
      <w:proofErr w:type="spellEnd"/>
      <w:r w:rsidRPr="00155FAE">
        <w:rPr>
          <w:rFonts w:cs="Arial"/>
          <w:color w:val="6D6E70"/>
          <w:szCs w:val="24"/>
        </w:rPr>
        <w:t xml:space="preserve"> Fresno tseem </w:t>
      </w:r>
      <w:proofErr w:type="spellStart"/>
      <w:r w:rsidRPr="00155FAE">
        <w:rPr>
          <w:rFonts w:cs="Arial"/>
          <w:color w:val="6D6E70"/>
          <w:szCs w:val="24"/>
        </w:rPr>
        <w:t>nco</w:t>
      </w:r>
      <w:proofErr w:type="spellEnd"/>
      <w:r w:rsidRPr="00155FAE">
        <w:rPr>
          <w:rFonts w:cs="Arial"/>
          <w:color w:val="6D6E70"/>
          <w:szCs w:val="24"/>
        </w:rPr>
        <w:t xml:space="preserve"> </w:t>
      </w:r>
      <w:proofErr w:type="spellStart"/>
      <w:r w:rsidRPr="00155FAE">
        <w:rPr>
          <w:rFonts w:cs="Arial"/>
          <w:color w:val="6D6E70"/>
          <w:szCs w:val="24"/>
        </w:rPr>
        <w:t>txog</w:t>
      </w:r>
      <w:proofErr w:type="spellEnd"/>
      <w:r w:rsidRPr="00155FAE">
        <w:rPr>
          <w:rFonts w:cs="Arial"/>
          <w:color w:val="6D6E70"/>
          <w:szCs w:val="24"/>
        </w:rPr>
        <w:t xml:space="preserve"> qhov no thiab tseem muaj </w:t>
      </w:r>
      <w:proofErr w:type="spellStart"/>
      <w:r w:rsidRPr="00155FAE">
        <w:rPr>
          <w:rFonts w:cs="Arial"/>
          <w:color w:val="6D6E70"/>
          <w:szCs w:val="24"/>
        </w:rPr>
        <w:t>kev</w:t>
      </w:r>
      <w:proofErr w:type="spellEnd"/>
      <w:r w:rsidRPr="00155FAE">
        <w:rPr>
          <w:rFonts w:cs="Arial"/>
          <w:color w:val="6D6E70"/>
          <w:szCs w:val="24"/>
        </w:rPr>
        <w:t xml:space="preserve"> </w:t>
      </w:r>
      <w:proofErr w:type="spellStart"/>
      <w:r w:rsidRPr="00155FAE">
        <w:rPr>
          <w:rFonts w:cs="Arial"/>
          <w:color w:val="6D6E70"/>
          <w:szCs w:val="24"/>
        </w:rPr>
        <w:t>cuam</w:t>
      </w:r>
      <w:proofErr w:type="spellEnd"/>
      <w:r w:rsidRPr="00155FAE">
        <w:rPr>
          <w:rFonts w:cs="Arial"/>
          <w:color w:val="6D6E70"/>
          <w:szCs w:val="24"/>
        </w:rPr>
        <w:t xml:space="preserve"> </w:t>
      </w:r>
      <w:proofErr w:type="spellStart"/>
      <w:r w:rsidRPr="00155FAE">
        <w:rPr>
          <w:rFonts w:cs="Arial"/>
          <w:color w:val="6D6E70"/>
          <w:szCs w:val="24"/>
        </w:rPr>
        <w:t>tshuam</w:t>
      </w:r>
      <w:proofErr w:type="spellEnd"/>
      <w:r w:rsidRPr="00155FAE">
        <w:rPr>
          <w:rFonts w:cs="Arial"/>
          <w:color w:val="6D6E70"/>
          <w:szCs w:val="24"/>
        </w:rPr>
        <w:t xml:space="preserve"> </w:t>
      </w:r>
      <w:proofErr w:type="spellStart"/>
      <w:r w:rsidRPr="00155FAE">
        <w:rPr>
          <w:rFonts w:cs="Arial"/>
          <w:color w:val="6D6E70"/>
          <w:szCs w:val="24"/>
        </w:rPr>
        <w:t>txog</w:t>
      </w:r>
      <w:proofErr w:type="spellEnd"/>
      <w:r w:rsidRPr="00155FAE">
        <w:rPr>
          <w:rFonts w:cs="Arial"/>
          <w:color w:val="6D6E70"/>
          <w:szCs w:val="24"/>
        </w:rPr>
        <w:t xml:space="preserve"> </w:t>
      </w:r>
      <w:proofErr w:type="spellStart"/>
      <w:r w:rsidRPr="00155FAE">
        <w:rPr>
          <w:rFonts w:cs="Arial"/>
          <w:color w:val="6D6E70"/>
          <w:szCs w:val="24"/>
        </w:rPr>
        <w:t>kev</w:t>
      </w:r>
      <w:proofErr w:type="spellEnd"/>
      <w:r w:rsidRPr="00155FAE">
        <w:rPr>
          <w:rFonts w:cs="Arial"/>
          <w:color w:val="6D6E70"/>
          <w:szCs w:val="24"/>
        </w:rPr>
        <w:t xml:space="preserve"> xav tau </w:t>
      </w:r>
      <w:proofErr w:type="spellStart"/>
      <w:r w:rsidRPr="00155FAE">
        <w:rPr>
          <w:rFonts w:cs="Arial"/>
          <w:color w:val="6D6E70"/>
          <w:szCs w:val="24"/>
        </w:rPr>
        <w:t>kev</w:t>
      </w:r>
      <w:proofErr w:type="spellEnd"/>
      <w:r w:rsidRPr="00155FAE">
        <w:rPr>
          <w:rFonts w:cs="Arial"/>
          <w:color w:val="6D6E70"/>
          <w:szCs w:val="24"/>
        </w:rPr>
        <w:t xml:space="preserve"> sib </w:t>
      </w:r>
      <w:proofErr w:type="spellStart"/>
      <w:r w:rsidRPr="00155FAE">
        <w:rPr>
          <w:rFonts w:cs="Arial"/>
          <w:color w:val="6D6E70"/>
          <w:szCs w:val="24"/>
        </w:rPr>
        <w:t>koom</w:t>
      </w:r>
      <w:proofErr w:type="spellEnd"/>
      <w:r w:rsidRPr="00155FAE">
        <w:rPr>
          <w:rFonts w:cs="Arial"/>
          <w:color w:val="6D6E70"/>
          <w:szCs w:val="24"/>
        </w:rPr>
        <w:t xml:space="preserve"> </w:t>
      </w:r>
      <w:proofErr w:type="spellStart"/>
      <w:r w:rsidRPr="00155FAE">
        <w:rPr>
          <w:rFonts w:cs="Arial"/>
          <w:color w:val="6D6E70"/>
          <w:szCs w:val="24"/>
        </w:rPr>
        <w:t>tes</w:t>
      </w:r>
      <w:proofErr w:type="spellEnd"/>
      <w:r w:rsidRPr="00155FAE">
        <w:rPr>
          <w:rFonts w:cs="Arial"/>
          <w:color w:val="6D6E70"/>
          <w:szCs w:val="24"/>
        </w:rPr>
        <w:t xml:space="preserve"> </w:t>
      </w:r>
      <w:proofErr w:type="spellStart"/>
      <w:r w:rsidRPr="00155FAE">
        <w:rPr>
          <w:rFonts w:cs="Arial"/>
          <w:color w:val="6D6E70"/>
          <w:szCs w:val="24"/>
        </w:rPr>
        <w:t>ntxiv</w:t>
      </w:r>
      <w:proofErr w:type="spellEnd"/>
      <w:r w:rsidRPr="00155FAE">
        <w:rPr>
          <w:rFonts w:cs="Arial"/>
          <w:color w:val="6D6E70"/>
          <w:szCs w:val="24"/>
        </w:rPr>
        <w:t xml:space="preserve"> </w:t>
      </w:r>
      <w:proofErr w:type="spellStart"/>
      <w:r w:rsidRPr="00155FAE">
        <w:rPr>
          <w:rFonts w:cs="Arial"/>
          <w:color w:val="6D6E70"/>
          <w:szCs w:val="24"/>
        </w:rPr>
        <w:t>uas</w:t>
      </w:r>
      <w:proofErr w:type="spellEnd"/>
      <w:r w:rsidRPr="00155FAE">
        <w:rPr>
          <w:rFonts w:cs="Arial"/>
          <w:color w:val="6D6E70"/>
          <w:szCs w:val="24"/>
        </w:rPr>
        <w:t xml:space="preserve"> </w:t>
      </w:r>
      <w:proofErr w:type="spellStart"/>
      <w:r w:rsidRPr="00155FAE">
        <w:rPr>
          <w:rFonts w:cs="Arial"/>
          <w:color w:val="6D6E70"/>
          <w:szCs w:val="24"/>
        </w:rPr>
        <w:t>tsim</w:t>
      </w:r>
      <w:proofErr w:type="spellEnd"/>
      <w:r w:rsidRPr="00155FAE">
        <w:rPr>
          <w:rFonts w:cs="Arial"/>
          <w:color w:val="6D6E70"/>
          <w:szCs w:val="24"/>
        </w:rPr>
        <w:t xml:space="preserve"> </w:t>
      </w:r>
      <w:proofErr w:type="spellStart"/>
      <w:r w:rsidRPr="00155FAE">
        <w:rPr>
          <w:rFonts w:cs="Arial"/>
          <w:color w:val="6D6E70"/>
          <w:szCs w:val="24"/>
        </w:rPr>
        <w:t>nyog</w:t>
      </w:r>
      <w:proofErr w:type="spellEnd"/>
      <w:r w:rsidRPr="00155FAE">
        <w:rPr>
          <w:rFonts w:cs="Arial"/>
          <w:color w:val="6D6E70"/>
          <w:szCs w:val="24"/>
        </w:rPr>
        <w:t xml:space="preserve"> </w:t>
      </w:r>
      <w:proofErr w:type="spellStart"/>
      <w:r w:rsidRPr="00155FAE">
        <w:rPr>
          <w:rFonts w:cs="Arial"/>
          <w:color w:val="6D6E70"/>
          <w:szCs w:val="24"/>
        </w:rPr>
        <w:t>los</w:t>
      </w:r>
      <w:proofErr w:type="spellEnd"/>
      <w:r w:rsidRPr="00155FAE">
        <w:rPr>
          <w:rFonts w:cs="Arial"/>
          <w:color w:val="6D6E70"/>
          <w:szCs w:val="24"/>
        </w:rPr>
        <w:t xml:space="preserve"> ntawm </w:t>
      </w:r>
      <w:proofErr w:type="spellStart"/>
      <w:r w:rsidRPr="00155FAE">
        <w:rPr>
          <w:rFonts w:cs="Arial"/>
          <w:color w:val="6D6E70"/>
          <w:szCs w:val="24"/>
        </w:rPr>
        <w:t>cov</w:t>
      </w:r>
      <w:proofErr w:type="spellEnd"/>
      <w:r w:rsidRPr="00155FAE">
        <w:rPr>
          <w:rFonts w:cs="Arial"/>
          <w:color w:val="6D6E70"/>
          <w:szCs w:val="24"/>
        </w:rPr>
        <w:t xml:space="preserve"> chaw </w:t>
      </w:r>
      <w:proofErr w:type="spellStart"/>
      <w:r w:rsidRPr="00155FAE">
        <w:rPr>
          <w:rFonts w:cs="Arial"/>
          <w:color w:val="6D6E70"/>
          <w:szCs w:val="24"/>
        </w:rPr>
        <w:t>muab</w:t>
      </w:r>
      <w:proofErr w:type="spellEnd"/>
      <w:r w:rsidRPr="00155FAE">
        <w:rPr>
          <w:rFonts w:cs="Arial"/>
          <w:color w:val="6D6E70"/>
          <w:szCs w:val="24"/>
        </w:rPr>
        <w:t xml:space="preserve"> </w:t>
      </w:r>
      <w:proofErr w:type="spellStart"/>
      <w:r w:rsidRPr="00155FAE">
        <w:rPr>
          <w:rFonts w:cs="Arial"/>
          <w:color w:val="6D6E70"/>
          <w:szCs w:val="24"/>
        </w:rPr>
        <w:t>kev</w:t>
      </w:r>
      <w:proofErr w:type="spellEnd"/>
      <w:r w:rsidRPr="00155FAE">
        <w:rPr>
          <w:rFonts w:cs="Arial"/>
          <w:color w:val="6D6E70"/>
          <w:szCs w:val="24"/>
        </w:rPr>
        <w:t xml:space="preserve"> </w:t>
      </w:r>
      <w:proofErr w:type="spellStart"/>
      <w:r w:rsidRPr="00155FAE">
        <w:rPr>
          <w:rFonts w:cs="Arial"/>
          <w:color w:val="6D6E70"/>
          <w:szCs w:val="24"/>
        </w:rPr>
        <w:t>pabcuam</w:t>
      </w:r>
      <w:proofErr w:type="spellEnd"/>
      <w:r w:rsidRPr="00155FAE">
        <w:rPr>
          <w:rFonts w:cs="Arial"/>
          <w:color w:val="6D6E70"/>
          <w:szCs w:val="24"/>
        </w:rPr>
        <w:t xml:space="preserve"> </w:t>
      </w:r>
      <w:proofErr w:type="spellStart"/>
      <w:r w:rsidRPr="00155FAE">
        <w:rPr>
          <w:rFonts w:cs="Arial"/>
          <w:color w:val="6D6E70"/>
          <w:szCs w:val="24"/>
        </w:rPr>
        <w:t>thoob</w:t>
      </w:r>
      <w:proofErr w:type="spellEnd"/>
      <w:r w:rsidRPr="00155FAE">
        <w:rPr>
          <w:rFonts w:cs="Arial"/>
          <w:color w:val="6D6E70"/>
          <w:szCs w:val="24"/>
        </w:rPr>
        <w:t xml:space="preserve"> </w:t>
      </w:r>
      <w:proofErr w:type="spellStart"/>
      <w:r w:rsidRPr="00155FAE">
        <w:rPr>
          <w:rFonts w:cs="Arial"/>
          <w:color w:val="6D6E70"/>
          <w:szCs w:val="24"/>
        </w:rPr>
        <w:t>plaws</w:t>
      </w:r>
      <w:proofErr w:type="spellEnd"/>
      <w:r w:rsidRPr="00155FAE">
        <w:rPr>
          <w:rFonts w:cs="Arial"/>
          <w:color w:val="6D6E70"/>
          <w:szCs w:val="24"/>
        </w:rPr>
        <w:t xml:space="preserve"> </w:t>
      </w:r>
      <w:proofErr w:type="spellStart"/>
      <w:r w:rsidRPr="00155FAE">
        <w:rPr>
          <w:rFonts w:cs="Arial"/>
          <w:color w:val="6D6E70"/>
          <w:szCs w:val="24"/>
        </w:rPr>
        <w:t>hauv</w:t>
      </w:r>
      <w:proofErr w:type="spellEnd"/>
      <w:r w:rsidRPr="00155FAE">
        <w:rPr>
          <w:rFonts w:cs="Arial"/>
          <w:color w:val="6D6E70"/>
          <w:szCs w:val="24"/>
        </w:rPr>
        <w:t xml:space="preserve"> lub network, </w:t>
      </w:r>
      <w:proofErr w:type="spellStart"/>
      <w:r w:rsidRPr="00155FAE">
        <w:rPr>
          <w:rFonts w:cs="Arial"/>
          <w:color w:val="6D6E70"/>
          <w:szCs w:val="24"/>
        </w:rPr>
        <w:t>cov</w:t>
      </w:r>
      <w:proofErr w:type="spellEnd"/>
      <w:r w:rsidRPr="00155FAE">
        <w:rPr>
          <w:rFonts w:cs="Arial"/>
          <w:color w:val="6D6E70"/>
          <w:szCs w:val="24"/>
        </w:rPr>
        <w:t xml:space="preserve"> </w:t>
      </w:r>
      <w:proofErr w:type="spellStart"/>
      <w:r w:rsidRPr="00155FAE">
        <w:rPr>
          <w:rFonts w:cs="Arial"/>
          <w:color w:val="6D6E70"/>
          <w:szCs w:val="24"/>
        </w:rPr>
        <w:t>qauv</w:t>
      </w:r>
      <w:proofErr w:type="spellEnd"/>
      <w:r w:rsidRPr="00155FAE">
        <w:rPr>
          <w:rFonts w:cs="Arial"/>
          <w:color w:val="6D6E70"/>
          <w:szCs w:val="24"/>
        </w:rPr>
        <w:t xml:space="preserve"> ntawm lub chaw xa </w:t>
      </w:r>
      <w:proofErr w:type="spellStart"/>
      <w:r w:rsidRPr="00155FAE">
        <w:rPr>
          <w:rFonts w:cs="Arial"/>
          <w:color w:val="6D6E70"/>
          <w:szCs w:val="24"/>
        </w:rPr>
        <w:t>khoom</w:t>
      </w:r>
      <w:proofErr w:type="spellEnd"/>
      <w:r w:rsidRPr="00155FAE">
        <w:rPr>
          <w:rFonts w:cs="Arial"/>
          <w:color w:val="6D6E70"/>
          <w:szCs w:val="24"/>
        </w:rPr>
        <w:t xml:space="preserve"> </w:t>
      </w:r>
      <w:proofErr w:type="spellStart"/>
      <w:r w:rsidRPr="00155FAE">
        <w:rPr>
          <w:rFonts w:cs="Arial"/>
          <w:color w:val="6D6E70"/>
          <w:szCs w:val="24"/>
        </w:rPr>
        <w:t>yuav</w:t>
      </w:r>
      <w:proofErr w:type="spellEnd"/>
      <w:r w:rsidRPr="00155FAE">
        <w:rPr>
          <w:rFonts w:cs="Arial"/>
          <w:color w:val="6D6E70"/>
          <w:szCs w:val="24"/>
        </w:rPr>
        <w:t xml:space="preserve"> nyob </w:t>
      </w:r>
      <w:proofErr w:type="spellStart"/>
      <w:r w:rsidRPr="00155FAE">
        <w:rPr>
          <w:rFonts w:cs="Arial"/>
          <w:color w:val="6D6E70"/>
          <w:szCs w:val="24"/>
        </w:rPr>
        <w:t>twj</w:t>
      </w:r>
      <w:proofErr w:type="spellEnd"/>
      <w:r w:rsidRPr="00155FAE">
        <w:rPr>
          <w:rFonts w:cs="Arial"/>
          <w:color w:val="6D6E70"/>
          <w:szCs w:val="24"/>
        </w:rPr>
        <w:t xml:space="preserve"> </w:t>
      </w:r>
      <w:proofErr w:type="spellStart"/>
      <w:r w:rsidRPr="00155FAE">
        <w:rPr>
          <w:rFonts w:cs="Arial"/>
          <w:color w:val="6D6E70"/>
          <w:szCs w:val="24"/>
        </w:rPr>
        <w:t>ywm</w:t>
      </w:r>
      <w:proofErr w:type="spellEnd"/>
      <w:r w:rsidRPr="00155FAE">
        <w:rPr>
          <w:rFonts w:cs="Arial"/>
          <w:color w:val="6D6E70"/>
          <w:szCs w:val="24"/>
        </w:rPr>
        <w:t>.</w:t>
      </w:r>
    </w:p>
    <w:p w14:paraId="7E282651" w14:textId="77777777" w:rsidR="00115C44" w:rsidRDefault="00115C44" w:rsidP="00115C44">
      <w:pPr>
        <w:rPr>
          <w:rFonts w:cs="Arial"/>
          <w:b/>
          <w:color w:val="6D6E70"/>
          <w:szCs w:val="24"/>
        </w:rPr>
      </w:pPr>
      <w:r>
        <w:br w:type="page"/>
      </w:r>
    </w:p>
    <w:p w14:paraId="6552E9C2" w14:textId="77777777" w:rsidR="00115C44" w:rsidRDefault="00115C44" w:rsidP="00115C44">
      <w:pPr>
        <w:pStyle w:val="BodyBold"/>
      </w:pPr>
      <w:r>
        <w:lastRenderedPageBreak/>
        <w:t xml:space="preserve">Muaj </w:t>
      </w:r>
      <w:proofErr w:type="spellStart"/>
      <w:r>
        <w:t>kev</w:t>
      </w:r>
      <w:proofErr w:type="spellEnd"/>
      <w:r>
        <w:t xml:space="preserve"> </w:t>
      </w:r>
      <w:proofErr w:type="spellStart"/>
      <w:r>
        <w:t>pabcuam</w:t>
      </w:r>
      <w:proofErr w:type="spellEnd"/>
      <w:r>
        <w:t xml:space="preserve"> </w:t>
      </w:r>
      <w:proofErr w:type="spellStart"/>
      <w:r>
        <w:t>rau</w:t>
      </w:r>
      <w:proofErr w:type="spellEnd"/>
      <w:r>
        <w:t xml:space="preserve"> </w:t>
      </w:r>
      <w:proofErr w:type="spellStart"/>
      <w:r>
        <w:t>cov</w:t>
      </w:r>
      <w:proofErr w:type="spellEnd"/>
      <w:r>
        <w:t xml:space="preserve"> </w:t>
      </w:r>
      <w:proofErr w:type="spellStart"/>
      <w:r>
        <w:t>neeg</w:t>
      </w:r>
      <w:proofErr w:type="spellEnd"/>
      <w:r>
        <w:t xml:space="preserve"> </w:t>
      </w:r>
      <w:proofErr w:type="spellStart"/>
      <w:r>
        <w:t>tsis</w:t>
      </w:r>
      <w:proofErr w:type="spellEnd"/>
      <w:r>
        <w:t xml:space="preserve"> muaj </w:t>
      </w:r>
      <w:proofErr w:type="spellStart"/>
      <w:r>
        <w:t>tsev</w:t>
      </w:r>
      <w:proofErr w:type="spellEnd"/>
      <w:r>
        <w:t xml:space="preserve"> nyob thiab </w:t>
      </w:r>
      <w:proofErr w:type="spellStart"/>
      <w:r>
        <w:t>cov</w:t>
      </w:r>
      <w:proofErr w:type="spellEnd"/>
      <w:r>
        <w:t xml:space="preserve"> </w:t>
      </w:r>
      <w:proofErr w:type="spellStart"/>
      <w:r>
        <w:t>neeg</w:t>
      </w:r>
      <w:proofErr w:type="spellEnd"/>
      <w:r>
        <w:t xml:space="preserve"> muaj HIV thiab </w:t>
      </w:r>
      <w:proofErr w:type="spellStart"/>
      <w:r>
        <w:t>cov</w:t>
      </w:r>
      <w:proofErr w:type="spellEnd"/>
      <w:r>
        <w:t xml:space="preserve"> </w:t>
      </w:r>
      <w:proofErr w:type="spellStart"/>
      <w:r>
        <w:t>kev</w:t>
      </w:r>
      <w:proofErr w:type="spellEnd"/>
      <w:r>
        <w:t xml:space="preserve"> </w:t>
      </w:r>
      <w:proofErr w:type="spellStart"/>
      <w:r>
        <w:t>pabcuam</w:t>
      </w:r>
      <w:proofErr w:type="spellEnd"/>
      <w:r>
        <w:t xml:space="preserve"> tseem </w:t>
      </w:r>
      <w:proofErr w:type="spellStart"/>
      <w:r>
        <w:t>ceeb</w:t>
      </w:r>
      <w:proofErr w:type="spellEnd"/>
    </w:p>
    <w:p w14:paraId="38DEACE4" w14:textId="77777777" w:rsidR="00115C44" w:rsidRDefault="00115C44" w:rsidP="00115C44">
      <w:pPr>
        <w:spacing w:line="14" w:lineRule="exact"/>
        <w:rPr>
          <w:rFonts w:cs="Arial"/>
          <w:vanish/>
        </w:rPr>
      </w:pPr>
    </w:p>
    <w:p w14:paraId="519B7281" w14:textId="77777777" w:rsidR="00115C44" w:rsidRDefault="00115C44" w:rsidP="00115C44">
      <w:pPr>
        <w:rPr>
          <w:rFonts w:cs="Arial"/>
          <w:vanish/>
        </w:rPr>
      </w:pPr>
    </w:p>
    <w:p w14:paraId="5384AA3C" w14:textId="77777777" w:rsidR="00115C44" w:rsidRDefault="00115C44" w:rsidP="00115C44">
      <w:pPr>
        <w:spacing w:line="14" w:lineRule="exact"/>
        <w:rPr>
          <w:rFonts w:cs="Arial"/>
          <w:vanish/>
        </w:rPr>
      </w:pPr>
    </w:p>
    <w:p w14:paraId="2383A4CD" w14:textId="77777777" w:rsidR="00115C44" w:rsidRDefault="00115C44" w:rsidP="00115C44">
      <w:pPr>
        <w:pStyle w:val="ChartTitleTableTitle"/>
      </w:pPr>
      <w:r>
        <w:t>Rooj</w:t>
      </w:r>
      <w:r>
        <w:fldChar w:fldCharType="begin"/>
      </w:r>
      <w:r>
        <w:instrText xml:space="preserve"> SEQ Table \* ARABIC </w:instrText>
      </w:r>
      <w:r>
        <w:fldChar w:fldCharType="separate"/>
      </w:r>
      <w:r w:rsidR="00902454">
        <w:rPr>
          <w:noProof/>
        </w:rPr>
        <w:t>56</w:t>
      </w:r>
      <w:r>
        <w:rPr>
          <w:noProof/>
        </w:rPr>
        <w:fldChar w:fldCharType="end"/>
      </w:r>
      <w:r>
        <w:t>- Cov Kev Pabcuam Tiv Thaiv Tsis Muaj Tsev Nyob Summary</w:t>
      </w:r>
    </w:p>
    <w:tbl>
      <w:tblPr>
        <w:tblStyle w:val="Style1"/>
        <w:tblpPr w:leftFromText="180" w:rightFromText="180" w:vertAnchor="text" w:tblpX="13" w:tblpY="1"/>
        <w:tblW w:w="5000" w:type="pct"/>
        <w:tblLayout w:type="fixed"/>
        <w:tblLook w:val="01E0" w:firstRow="1" w:lastRow="1" w:firstColumn="1" w:lastColumn="1" w:noHBand="0" w:noVBand="0"/>
      </w:tblPr>
      <w:tblGrid>
        <w:gridCol w:w="3110"/>
        <w:gridCol w:w="2109"/>
        <w:gridCol w:w="2109"/>
        <w:gridCol w:w="2022"/>
      </w:tblGrid>
      <w:tr w:rsidR="00115C44" w:rsidRPr="00155FAE" w14:paraId="5653D5F7" w14:textId="77777777" w:rsidTr="006D14C3">
        <w:trPr>
          <w:cnfStyle w:val="100000000000" w:firstRow="1" w:lastRow="0" w:firstColumn="0" w:lastColumn="0" w:oddVBand="0" w:evenVBand="0" w:oddHBand="0" w:evenHBand="0" w:firstRowFirstColumn="0" w:firstRowLastColumn="0" w:lastRowFirstColumn="0" w:lastRowLastColumn="0"/>
        </w:trPr>
        <w:tc>
          <w:tcPr>
            <w:tcW w:w="3115" w:type="dxa"/>
          </w:tcPr>
          <w:p w14:paraId="0C56209F" w14:textId="77777777" w:rsidR="00115C44" w:rsidRPr="00155FAE" w:rsidRDefault="00115C44" w:rsidP="006D14C3">
            <w:pPr>
              <w:keepNext/>
              <w:spacing w:before="120" w:after="120"/>
              <w:jc w:val="both"/>
              <w:rPr>
                <w:rFonts w:cs="Arial"/>
                <w:szCs w:val="24"/>
              </w:rPr>
            </w:pPr>
            <w:r w:rsidRPr="00155FAE">
              <w:rPr>
                <w:rFonts w:cs="Arial"/>
                <w:szCs w:val="24"/>
              </w:rPr>
              <w:t xml:space="preserve">Kev </w:t>
            </w:r>
            <w:proofErr w:type="spellStart"/>
            <w:r w:rsidRPr="00155FAE">
              <w:rPr>
                <w:rFonts w:cs="Arial"/>
                <w:szCs w:val="24"/>
              </w:rPr>
              <w:t>Tiv</w:t>
            </w:r>
            <w:proofErr w:type="spellEnd"/>
            <w:r w:rsidRPr="00155FAE">
              <w:rPr>
                <w:rFonts w:cs="Arial"/>
                <w:szCs w:val="24"/>
              </w:rPr>
              <w:t xml:space="preserve"> </w:t>
            </w:r>
            <w:proofErr w:type="spellStart"/>
            <w:r w:rsidRPr="00155FAE">
              <w:rPr>
                <w:rFonts w:cs="Arial"/>
                <w:szCs w:val="24"/>
              </w:rPr>
              <w:t>Thaiv</w:t>
            </w:r>
            <w:proofErr w:type="spellEnd"/>
            <w:r w:rsidRPr="00155FAE">
              <w:rPr>
                <w:rFonts w:cs="Arial"/>
                <w:szCs w:val="24"/>
              </w:rPr>
              <w:t xml:space="preserve"> </w:t>
            </w:r>
            <w:proofErr w:type="spellStart"/>
            <w:r w:rsidRPr="00155FAE">
              <w:rPr>
                <w:rFonts w:cs="Arial"/>
                <w:szCs w:val="24"/>
              </w:rPr>
              <w:t>Tsis</w:t>
            </w:r>
            <w:proofErr w:type="spellEnd"/>
            <w:r w:rsidRPr="00155FAE">
              <w:rPr>
                <w:rFonts w:cs="Arial"/>
                <w:szCs w:val="24"/>
              </w:rPr>
              <w:t xml:space="preserve"> Muaj </w:t>
            </w:r>
            <w:proofErr w:type="spellStart"/>
            <w:r w:rsidRPr="00155FAE">
              <w:rPr>
                <w:rFonts w:cs="Arial"/>
                <w:szCs w:val="24"/>
              </w:rPr>
              <w:t>Tsev</w:t>
            </w:r>
            <w:proofErr w:type="spellEnd"/>
            <w:r w:rsidRPr="00155FAE">
              <w:rPr>
                <w:rFonts w:cs="Arial"/>
                <w:szCs w:val="24"/>
              </w:rPr>
              <w:t xml:space="preserve"> Nyob</w:t>
            </w:r>
          </w:p>
        </w:tc>
        <w:tc>
          <w:tcPr>
            <w:tcW w:w="2111" w:type="dxa"/>
          </w:tcPr>
          <w:p w14:paraId="5F2E2690" w14:textId="77777777" w:rsidR="00115C44" w:rsidRPr="00155FAE" w:rsidRDefault="00115C44" w:rsidP="006D14C3">
            <w:pPr>
              <w:keepNext/>
              <w:spacing w:before="120" w:after="120"/>
              <w:rPr>
                <w:rFonts w:cs="Arial"/>
                <w:szCs w:val="24"/>
              </w:rPr>
            </w:pPr>
            <w:r w:rsidRPr="00155FAE">
              <w:rPr>
                <w:rFonts w:cs="Arial"/>
                <w:szCs w:val="24"/>
              </w:rPr>
              <w:t xml:space="preserve">Muaj nyob </w:t>
            </w:r>
            <w:proofErr w:type="spellStart"/>
            <w:r w:rsidRPr="00155FAE">
              <w:rPr>
                <w:rFonts w:cs="Arial"/>
                <w:szCs w:val="24"/>
              </w:rPr>
              <w:t>rau</w:t>
            </w:r>
            <w:proofErr w:type="spellEnd"/>
            <w:r w:rsidRPr="00155FAE">
              <w:rPr>
                <w:rFonts w:cs="Arial"/>
                <w:szCs w:val="24"/>
              </w:rPr>
              <w:t xml:space="preserve"> </w:t>
            </w:r>
            <w:proofErr w:type="spellStart"/>
            <w:r w:rsidRPr="00155FAE">
              <w:rPr>
                <w:rFonts w:cs="Arial"/>
                <w:szCs w:val="24"/>
              </w:rPr>
              <w:t>hauv</w:t>
            </w:r>
            <w:proofErr w:type="spellEnd"/>
            <w:r w:rsidRPr="00155FAE">
              <w:rPr>
                <w:rFonts w:cs="Arial"/>
                <w:szCs w:val="24"/>
              </w:rPr>
              <w:t xml:space="preserve"> </w:t>
            </w:r>
            <w:proofErr w:type="spellStart"/>
            <w:r w:rsidRPr="00155FAE">
              <w:rPr>
                <w:rFonts w:cs="Arial"/>
                <w:szCs w:val="24"/>
              </w:rPr>
              <w:t>zej</w:t>
            </w:r>
            <w:proofErr w:type="spellEnd"/>
            <w:r w:rsidRPr="00155FAE">
              <w:rPr>
                <w:rFonts w:cs="Arial"/>
                <w:szCs w:val="24"/>
              </w:rPr>
              <w:t xml:space="preserve"> </w:t>
            </w:r>
            <w:proofErr w:type="spellStart"/>
            <w:r w:rsidRPr="00155FAE">
              <w:rPr>
                <w:rFonts w:cs="Arial"/>
                <w:szCs w:val="24"/>
              </w:rPr>
              <w:t>zog</w:t>
            </w:r>
            <w:proofErr w:type="spellEnd"/>
          </w:p>
        </w:tc>
        <w:tc>
          <w:tcPr>
            <w:tcW w:w="2111" w:type="dxa"/>
          </w:tcPr>
          <w:p w14:paraId="088A4200" w14:textId="77777777" w:rsidR="00115C44" w:rsidRPr="00155FAE" w:rsidRDefault="00115C44" w:rsidP="006D14C3">
            <w:pPr>
              <w:keepNext/>
              <w:spacing w:before="120" w:after="120"/>
              <w:rPr>
                <w:rFonts w:cs="Arial"/>
                <w:szCs w:val="24"/>
              </w:rPr>
            </w:pPr>
            <w:r w:rsidRPr="00155FAE">
              <w:rPr>
                <w:rFonts w:cs="Arial"/>
                <w:szCs w:val="24"/>
              </w:rPr>
              <w:t xml:space="preserve">Hom </w:t>
            </w:r>
            <w:proofErr w:type="spellStart"/>
            <w:r w:rsidRPr="00155FAE">
              <w:rPr>
                <w:rFonts w:cs="Arial"/>
                <w:szCs w:val="24"/>
              </w:rPr>
              <w:t>phiaj</w:t>
            </w:r>
            <w:proofErr w:type="spellEnd"/>
            <w:r w:rsidRPr="00155FAE">
              <w:rPr>
                <w:rFonts w:cs="Arial"/>
                <w:szCs w:val="24"/>
              </w:rPr>
              <w:t xml:space="preserve"> </w:t>
            </w:r>
            <w:proofErr w:type="spellStart"/>
            <w:r w:rsidRPr="00155FAE">
              <w:rPr>
                <w:rFonts w:cs="Arial"/>
                <w:szCs w:val="24"/>
              </w:rPr>
              <w:t>rau</w:t>
            </w:r>
            <w:proofErr w:type="spellEnd"/>
            <w:r w:rsidRPr="00155FAE">
              <w:rPr>
                <w:rFonts w:cs="Arial"/>
                <w:szCs w:val="24"/>
              </w:rPr>
              <w:t xml:space="preserve"> </w:t>
            </w:r>
            <w:proofErr w:type="spellStart"/>
            <w:r w:rsidRPr="00155FAE">
              <w:rPr>
                <w:rFonts w:cs="Arial"/>
                <w:szCs w:val="24"/>
              </w:rPr>
              <w:t>Cov</w:t>
            </w:r>
            <w:proofErr w:type="spellEnd"/>
            <w:r w:rsidRPr="00155FAE">
              <w:rPr>
                <w:rFonts w:cs="Arial"/>
                <w:szCs w:val="24"/>
              </w:rPr>
              <w:t xml:space="preserve"> </w:t>
            </w:r>
            <w:proofErr w:type="spellStart"/>
            <w:r w:rsidRPr="00155FAE">
              <w:rPr>
                <w:rFonts w:cs="Arial"/>
                <w:szCs w:val="24"/>
              </w:rPr>
              <w:t>Tsis</w:t>
            </w:r>
            <w:proofErr w:type="spellEnd"/>
            <w:r w:rsidRPr="00155FAE">
              <w:rPr>
                <w:rFonts w:cs="Arial"/>
                <w:szCs w:val="24"/>
              </w:rPr>
              <w:t xml:space="preserve"> Muaj </w:t>
            </w:r>
            <w:proofErr w:type="spellStart"/>
            <w:r w:rsidRPr="00155FAE">
              <w:rPr>
                <w:rFonts w:cs="Arial"/>
                <w:szCs w:val="24"/>
              </w:rPr>
              <w:t>Tsev</w:t>
            </w:r>
            <w:proofErr w:type="spellEnd"/>
            <w:r w:rsidRPr="00155FAE">
              <w:rPr>
                <w:rFonts w:cs="Arial"/>
                <w:szCs w:val="24"/>
              </w:rPr>
              <w:t xml:space="preserve"> Nyob</w:t>
            </w:r>
          </w:p>
        </w:tc>
        <w:tc>
          <w:tcPr>
            <w:tcW w:w="2024" w:type="dxa"/>
          </w:tcPr>
          <w:p w14:paraId="3B12ABC1" w14:textId="77777777" w:rsidR="00115C44" w:rsidRPr="00155FAE" w:rsidRDefault="00115C44" w:rsidP="006D14C3">
            <w:pPr>
              <w:keepNext/>
              <w:spacing w:before="120" w:after="120"/>
              <w:rPr>
                <w:rFonts w:cs="Arial"/>
                <w:szCs w:val="24"/>
              </w:rPr>
            </w:pPr>
            <w:r w:rsidRPr="00155FAE">
              <w:rPr>
                <w:rFonts w:cs="Arial"/>
                <w:szCs w:val="24"/>
              </w:rPr>
              <w:t xml:space="preserve">Hom </w:t>
            </w:r>
            <w:proofErr w:type="spellStart"/>
            <w:r w:rsidRPr="00155FAE">
              <w:rPr>
                <w:rFonts w:cs="Arial"/>
                <w:szCs w:val="24"/>
              </w:rPr>
              <w:t>phiaj</w:t>
            </w:r>
            <w:proofErr w:type="spellEnd"/>
            <w:r w:rsidRPr="00155FAE">
              <w:rPr>
                <w:rFonts w:cs="Arial"/>
                <w:szCs w:val="24"/>
              </w:rPr>
              <w:t xml:space="preserve"> </w:t>
            </w:r>
            <w:proofErr w:type="spellStart"/>
            <w:r w:rsidRPr="00155FAE">
              <w:rPr>
                <w:rFonts w:cs="Arial"/>
                <w:szCs w:val="24"/>
              </w:rPr>
              <w:t>rau</w:t>
            </w:r>
            <w:proofErr w:type="spellEnd"/>
            <w:r w:rsidRPr="00155FAE">
              <w:rPr>
                <w:rFonts w:cs="Arial"/>
                <w:szCs w:val="24"/>
              </w:rPr>
              <w:t xml:space="preserve"> </w:t>
            </w:r>
            <w:proofErr w:type="spellStart"/>
            <w:r w:rsidRPr="00155FAE">
              <w:rPr>
                <w:rFonts w:cs="Arial"/>
                <w:szCs w:val="24"/>
              </w:rPr>
              <w:t>cov</w:t>
            </w:r>
            <w:proofErr w:type="spellEnd"/>
            <w:r w:rsidRPr="00155FAE">
              <w:rPr>
                <w:rFonts w:cs="Arial"/>
                <w:szCs w:val="24"/>
              </w:rPr>
              <w:t xml:space="preserve"> </w:t>
            </w:r>
            <w:proofErr w:type="spellStart"/>
            <w:r w:rsidRPr="00155FAE">
              <w:rPr>
                <w:rFonts w:cs="Arial"/>
                <w:szCs w:val="24"/>
              </w:rPr>
              <w:t>neeg</w:t>
            </w:r>
            <w:proofErr w:type="spellEnd"/>
            <w:r w:rsidRPr="00155FAE">
              <w:rPr>
                <w:rFonts w:cs="Arial"/>
                <w:szCs w:val="24"/>
              </w:rPr>
              <w:t xml:space="preserve"> muaj HIV</w:t>
            </w:r>
          </w:p>
        </w:tc>
      </w:tr>
      <w:tr w:rsidR="00115C44" w:rsidRPr="00155FAE" w14:paraId="7CC4BA51" w14:textId="77777777" w:rsidTr="006D14C3">
        <w:trPr>
          <w:trHeight w:val="107"/>
        </w:trPr>
        <w:tc>
          <w:tcPr>
            <w:tcW w:w="9361" w:type="dxa"/>
            <w:gridSpan w:val="4"/>
            <w:shd w:val="clear" w:color="auto" w:fill="92AA4A"/>
          </w:tcPr>
          <w:p w14:paraId="6944502D" w14:textId="77777777" w:rsidR="00115C44" w:rsidRPr="00155FAE" w:rsidRDefault="00115C44" w:rsidP="006D14C3">
            <w:pPr>
              <w:keepNext/>
              <w:spacing w:before="120" w:after="120"/>
              <w:jc w:val="both"/>
              <w:rPr>
                <w:rFonts w:cs="Arial"/>
                <w:b/>
                <w:bCs/>
                <w:color w:val="FFFFFF"/>
                <w:szCs w:val="24"/>
              </w:rPr>
            </w:pPr>
            <w:r w:rsidRPr="00155FAE">
              <w:rPr>
                <w:rFonts w:cs="Arial"/>
                <w:b/>
                <w:bCs/>
                <w:color w:val="FFFFFF"/>
                <w:szCs w:val="24"/>
              </w:rPr>
              <w:t xml:space="preserve">Kev </w:t>
            </w:r>
            <w:proofErr w:type="spellStart"/>
            <w:r w:rsidRPr="00155FAE">
              <w:rPr>
                <w:rFonts w:cs="Arial"/>
                <w:b/>
                <w:bCs/>
                <w:color w:val="FFFFFF"/>
                <w:szCs w:val="24"/>
              </w:rPr>
              <w:t>Tiv</w:t>
            </w:r>
            <w:proofErr w:type="spellEnd"/>
            <w:r w:rsidRPr="00155FAE">
              <w:rPr>
                <w:rFonts w:cs="Arial"/>
                <w:b/>
                <w:bCs/>
                <w:color w:val="FFFFFF"/>
                <w:szCs w:val="24"/>
              </w:rPr>
              <w:t xml:space="preserve"> </w:t>
            </w:r>
            <w:proofErr w:type="spellStart"/>
            <w:r w:rsidRPr="00155FAE">
              <w:rPr>
                <w:rFonts w:cs="Arial"/>
                <w:b/>
                <w:bCs/>
                <w:color w:val="FFFFFF"/>
                <w:szCs w:val="24"/>
              </w:rPr>
              <w:t>Thaiv</w:t>
            </w:r>
            <w:proofErr w:type="spellEnd"/>
            <w:r w:rsidRPr="00155FAE">
              <w:rPr>
                <w:rFonts w:cs="Arial"/>
                <w:b/>
                <w:bCs/>
                <w:color w:val="FFFFFF"/>
                <w:szCs w:val="24"/>
              </w:rPr>
              <w:t xml:space="preserve"> </w:t>
            </w:r>
            <w:proofErr w:type="spellStart"/>
            <w:r w:rsidRPr="00155FAE">
              <w:rPr>
                <w:rFonts w:cs="Arial"/>
                <w:b/>
                <w:bCs/>
                <w:color w:val="FFFFFF"/>
                <w:szCs w:val="24"/>
              </w:rPr>
              <w:t>Tsis</w:t>
            </w:r>
            <w:proofErr w:type="spellEnd"/>
            <w:r w:rsidRPr="00155FAE">
              <w:rPr>
                <w:rFonts w:cs="Arial"/>
                <w:b/>
                <w:bCs/>
                <w:color w:val="FFFFFF"/>
                <w:szCs w:val="24"/>
              </w:rPr>
              <w:t xml:space="preserve"> Muaj </w:t>
            </w:r>
            <w:proofErr w:type="spellStart"/>
            <w:r w:rsidRPr="00155FAE">
              <w:rPr>
                <w:rFonts w:cs="Arial"/>
                <w:b/>
                <w:bCs/>
                <w:color w:val="FFFFFF"/>
                <w:szCs w:val="24"/>
              </w:rPr>
              <w:t>Tsev</w:t>
            </w:r>
            <w:proofErr w:type="spellEnd"/>
            <w:r w:rsidRPr="00155FAE">
              <w:rPr>
                <w:rFonts w:cs="Arial"/>
                <w:b/>
                <w:bCs/>
                <w:color w:val="FFFFFF"/>
                <w:szCs w:val="24"/>
              </w:rPr>
              <w:t xml:space="preserve"> Nyob</w:t>
            </w:r>
          </w:p>
        </w:tc>
      </w:tr>
      <w:tr w:rsidR="00115C44" w:rsidRPr="00155FAE" w14:paraId="3C3A28CD" w14:textId="77777777" w:rsidTr="006D14C3">
        <w:trPr>
          <w:cnfStyle w:val="000000010000" w:firstRow="0" w:lastRow="0" w:firstColumn="0" w:lastColumn="0" w:oddVBand="0" w:evenVBand="0" w:oddHBand="0" w:evenHBand="1" w:firstRowFirstColumn="0" w:firstRowLastColumn="0" w:lastRowFirstColumn="0" w:lastRowLastColumn="0"/>
        </w:trPr>
        <w:tc>
          <w:tcPr>
            <w:tcW w:w="3115" w:type="dxa"/>
          </w:tcPr>
          <w:p w14:paraId="222CABD1" w14:textId="77777777" w:rsidR="00115C44" w:rsidRPr="00155FAE" w:rsidRDefault="00115C44" w:rsidP="006D14C3">
            <w:pPr>
              <w:keepNext/>
              <w:spacing w:before="120" w:after="120"/>
              <w:jc w:val="both"/>
              <w:rPr>
                <w:rFonts w:cs="Arial"/>
                <w:szCs w:val="24"/>
              </w:rPr>
            </w:pPr>
            <w:r w:rsidRPr="00155FAE">
              <w:rPr>
                <w:rFonts w:cs="Arial"/>
                <w:szCs w:val="24"/>
              </w:rPr>
              <w:t>Counseling/Advocacy</w:t>
            </w:r>
          </w:p>
        </w:tc>
        <w:tc>
          <w:tcPr>
            <w:tcW w:w="2111" w:type="dxa"/>
          </w:tcPr>
          <w:p w14:paraId="26C8241B" w14:textId="77777777" w:rsidR="00115C44" w:rsidRPr="00155FAE" w:rsidRDefault="00115C44" w:rsidP="006D14C3">
            <w:pPr>
              <w:keepNext/>
              <w:spacing w:before="120" w:after="120"/>
              <w:jc w:val="center"/>
              <w:rPr>
                <w:rFonts w:cs="Arial"/>
                <w:szCs w:val="24"/>
              </w:rPr>
            </w:pPr>
            <w:r w:rsidRPr="00155FAE">
              <w:rPr>
                <w:rFonts w:cs="Arial"/>
                <w:szCs w:val="24"/>
              </w:rPr>
              <w:t>X</w:t>
            </w:r>
          </w:p>
        </w:tc>
        <w:tc>
          <w:tcPr>
            <w:tcW w:w="2111" w:type="dxa"/>
          </w:tcPr>
          <w:p w14:paraId="671DD59B" w14:textId="77777777" w:rsidR="00115C44" w:rsidRPr="00155FAE" w:rsidRDefault="00115C44" w:rsidP="006D14C3">
            <w:pPr>
              <w:keepNext/>
              <w:spacing w:before="120" w:after="120"/>
              <w:jc w:val="center"/>
              <w:rPr>
                <w:rFonts w:cs="Arial"/>
                <w:szCs w:val="24"/>
              </w:rPr>
            </w:pPr>
            <w:r w:rsidRPr="00155FAE">
              <w:rPr>
                <w:rFonts w:cs="Arial"/>
                <w:szCs w:val="24"/>
              </w:rPr>
              <w:t>X</w:t>
            </w:r>
          </w:p>
        </w:tc>
        <w:tc>
          <w:tcPr>
            <w:tcW w:w="2024" w:type="dxa"/>
          </w:tcPr>
          <w:p w14:paraId="7E98852E" w14:textId="77777777" w:rsidR="00115C44" w:rsidRPr="00155FAE" w:rsidRDefault="00115C44" w:rsidP="006D14C3">
            <w:pPr>
              <w:keepNext/>
              <w:spacing w:before="120" w:after="120"/>
              <w:jc w:val="center"/>
              <w:rPr>
                <w:rFonts w:cs="Arial"/>
                <w:szCs w:val="24"/>
              </w:rPr>
            </w:pPr>
            <w:r w:rsidRPr="00155FAE">
              <w:rPr>
                <w:rFonts w:cs="Arial"/>
                <w:szCs w:val="24"/>
              </w:rPr>
              <w:t>X</w:t>
            </w:r>
          </w:p>
        </w:tc>
      </w:tr>
      <w:tr w:rsidR="00115C44" w:rsidRPr="00155FAE" w14:paraId="6FFC1103" w14:textId="77777777" w:rsidTr="006D14C3">
        <w:tc>
          <w:tcPr>
            <w:tcW w:w="3115" w:type="dxa"/>
          </w:tcPr>
          <w:p w14:paraId="1E3C1A50" w14:textId="77777777" w:rsidR="00115C44" w:rsidRPr="00155FAE" w:rsidRDefault="00115C44" w:rsidP="006D14C3">
            <w:pPr>
              <w:keepNext/>
              <w:spacing w:before="120" w:after="120"/>
              <w:jc w:val="both"/>
              <w:rPr>
                <w:rFonts w:cs="Arial"/>
                <w:szCs w:val="24"/>
              </w:rPr>
            </w:pPr>
            <w:r w:rsidRPr="00155FAE">
              <w:rPr>
                <w:rFonts w:cs="Arial"/>
                <w:szCs w:val="24"/>
              </w:rPr>
              <w:t xml:space="preserve">Kev </w:t>
            </w:r>
            <w:proofErr w:type="spellStart"/>
            <w:r w:rsidRPr="00155FAE">
              <w:rPr>
                <w:rFonts w:cs="Arial"/>
                <w:szCs w:val="24"/>
              </w:rPr>
              <w:t>pab</w:t>
            </w:r>
            <w:proofErr w:type="spellEnd"/>
            <w:r w:rsidRPr="00155FAE">
              <w:rPr>
                <w:rFonts w:cs="Arial"/>
                <w:szCs w:val="24"/>
              </w:rPr>
              <w:t xml:space="preserve"> </w:t>
            </w:r>
            <w:proofErr w:type="spellStart"/>
            <w:r w:rsidRPr="00155FAE">
              <w:rPr>
                <w:rFonts w:cs="Arial"/>
                <w:szCs w:val="24"/>
              </w:rPr>
              <w:t>raws</w:t>
            </w:r>
            <w:proofErr w:type="spellEnd"/>
            <w:r w:rsidRPr="00155FAE">
              <w:rPr>
                <w:rFonts w:cs="Arial"/>
                <w:szCs w:val="24"/>
              </w:rPr>
              <w:t xml:space="preserve"> </w:t>
            </w:r>
            <w:proofErr w:type="spellStart"/>
            <w:r w:rsidRPr="00155FAE">
              <w:rPr>
                <w:rFonts w:cs="Arial"/>
                <w:szCs w:val="24"/>
              </w:rPr>
              <w:t>cai</w:t>
            </w:r>
            <w:proofErr w:type="spellEnd"/>
          </w:p>
        </w:tc>
        <w:tc>
          <w:tcPr>
            <w:tcW w:w="2111" w:type="dxa"/>
          </w:tcPr>
          <w:p w14:paraId="02CA40BD" w14:textId="77777777" w:rsidR="00115C44" w:rsidRPr="00155FAE" w:rsidRDefault="00115C44" w:rsidP="006D14C3">
            <w:pPr>
              <w:keepNext/>
              <w:spacing w:before="120" w:after="120"/>
              <w:jc w:val="center"/>
              <w:rPr>
                <w:rFonts w:cs="Arial"/>
                <w:szCs w:val="24"/>
              </w:rPr>
            </w:pPr>
            <w:r w:rsidRPr="00155FAE">
              <w:rPr>
                <w:rFonts w:cs="Arial"/>
                <w:szCs w:val="24"/>
              </w:rPr>
              <w:t>X</w:t>
            </w:r>
          </w:p>
        </w:tc>
        <w:tc>
          <w:tcPr>
            <w:tcW w:w="2111" w:type="dxa"/>
          </w:tcPr>
          <w:p w14:paraId="242245B0" w14:textId="77777777" w:rsidR="00115C44" w:rsidRPr="00155FAE" w:rsidRDefault="00115C44" w:rsidP="006D14C3">
            <w:pPr>
              <w:keepNext/>
              <w:spacing w:before="120" w:after="120"/>
              <w:jc w:val="center"/>
              <w:rPr>
                <w:rFonts w:cs="Arial"/>
                <w:szCs w:val="24"/>
              </w:rPr>
            </w:pPr>
            <w:r w:rsidRPr="00155FAE">
              <w:rPr>
                <w:rFonts w:cs="Arial"/>
                <w:szCs w:val="24"/>
              </w:rPr>
              <w:t>X</w:t>
            </w:r>
          </w:p>
        </w:tc>
        <w:tc>
          <w:tcPr>
            <w:tcW w:w="2024" w:type="dxa"/>
          </w:tcPr>
          <w:p w14:paraId="51D83F2A" w14:textId="77777777" w:rsidR="00115C44" w:rsidRPr="00155FAE" w:rsidRDefault="00115C44" w:rsidP="006D14C3">
            <w:pPr>
              <w:keepNext/>
              <w:spacing w:before="120" w:after="120"/>
              <w:jc w:val="center"/>
              <w:rPr>
                <w:rFonts w:cs="Arial"/>
                <w:szCs w:val="24"/>
              </w:rPr>
            </w:pPr>
            <w:r w:rsidRPr="00155FAE">
              <w:rPr>
                <w:rFonts w:cs="Arial"/>
                <w:szCs w:val="24"/>
              </w:rPr>
              <w:t>X</w:t>
            </w:r>
          </w:p>
        </w:tc>
      </w:tr>
      <w:tr w:rsidR="00115C44" w:rsidRPr="00155FAE" w14:paraId="24753A38" w14:textId="77777777" w:rsidTr="006D14C3">
        <w:trPr>
          <w:cnfStyle w:val="000000010000" w:firstRow="0" w:lastRow="0" w:firstColumn="0" w:lastColumn="0" w:oddVBand="0" w:evenVBand="0" w:oddHBand="0" w:evenHBand="1" w:firstRowFirstColumn="0" w:firstRowLastColumn="0" w:lastRowFirstColumn="0" w:lastRowLastColumn="0"/>
        </w:trPr>
        <w:tc>
          <w:tcPr>
            <w:tcW w:w="3115" w:type="dxa"/>
          </w:tcPr>
          <w:p w14:paraId="3425895D" w14:textId="77777777" w:rsidR="00115C44" w:rsidRPr="00155FAE" w:rsidRDefault="00115C44" w:rsidP="006D14C3">
            <w:pPr>
              <w:keepNext/>
              <w:spacing w:before="120" w:after="120"/>
              <w:jc w:val="both"/>
              <w:rPr>
                <w:rFonts w:cs="Arial"/>
                <w:szCs w:val="24"/>
              </w:rPr>
            </w:pPr>
            <w:r w:rsidRPr="00155FAE">
              <w:rPr>
                <w:rFonts w:cs="Arial"/>
                <w:szCs w:val="24"/>
              </w:rPr>
              <w:t xml:space="preserve">Kev </w:t>
            </w:r>
            <w:proofErr w:type="spellStart"/>
            <w:r w:rsidRPr="00155FAE">
              <w:rPr>
                <w:rFonts w:cs="Arial"/>
                <w:szCs w:val="24"/>
              </w:rPr>
              <w:t>Pab</w:t>
            </w:r>
            <w:proofErr w:type="spellEnd"/>
            <w:r w:rsidRPr="00155FAE">
              <w:rPr>
                <w:rFonts w:cs="Arial"/>
                <w:szCs w:val="24"/>
              </w:rPr>
              <w:t xml:space="preserve"> Them </w:t>
            </w:r>
            <w:proofErr w:type="spellStart"/>
            <w:r w:rsidRPr="00155FAE">
              <w:rPr>
                <w:rFonts w:cs="Arial"/>
                <w:szCs w:val="24"/>
              </w:rPr>
              <w:t>Nqi</w:t>
            </w:r>
            <w:proofErr w:type="spellEnd"/>
          </w:p>
        </w:tc>
        <w:tc>
          <w:tcPr>
            <w:tcW w:w="2111" w:type="dxa"/>
          </w:tcPr>
          <w:p w14:paraId="1F139692" w14:textId="77777777" w:rsidR="00115C44" w:rsidRPr="00155FAE" w:rsidRDefault="00115C44" w:rsidP="006D14C3">
            <w:pPr>
              <w:keepNext/>
              <w:spacing w:before="120" w:after="120"/>
              <w:jc w:val="center"/>
              <w:rPr>
                <w:rFonts w:cs="Arial"/>
                <w:szCs w:val="24"/>
              </w:rPr>
            </w:pPr>
            <w:r w:rsidRPr="00155FAE">
              <w:rPr>
                <w:rFonts w:cs="Arial"/>
                <w:szCs w:val="24"/>
              </w:rPr>
              <w:t>X</w:t>
            </w:r>
          </w:p>
        </w:tc>
        <w:tc>
          <w:tcPr>
            <w:tcW w:w="2111" w:type="dxa"/>
          </w:tcPr>
          <w:p w14:paraId="4D841416" w14:textId="77777777" w:rsidR="00115C44" w:rsidRPr="00155FAE" w:rsidRDefault="00115C44" w:rsidP="006D14C3">
            <w:pPr>
              <w:keepNext/>
              <w:spacing w:before="120" w:after="120"/>
              <w:jc w:val="center"/>
              <w:rPr>
                <w:rFonts w:cs="Arial"/>
                <w:szCs w:val="24"/>
              </w:rPr>
            </w:pPr>
            <w:r w:rsidRPr="00155FAE">
              <w:rPr>
                <w:rFonts w:cs="Arial"/>
                <w:szCs w:val="24"/>
              </w:rPr>
              <w:t>X</w:t>
            </w:r>
          </w:p>
        </w:tc>
        <w:tc>
          <w:tcPr>
            <w:tcW w:w="2024" w:type="dxa"/>
          </w:tcPr>
          <w:p w14:paraId="5F0380E8" w14:textId="77777777" w:rsidR="00115C44" w:rsidRPr="00155FAE" w:rsidRDefault="00115C44" w:rsidP="006D14C3">
            <w:pPr>
              <w:keepNext/>
              <w:spacing w:before="120" w:after="120"/>
              <w:jc w:val="center"/>
              <w:rPr>
                <w:rFonts w:cs="Arial"/>
                <w:szCs w:val="24"/>
              </w:rPr>
            </w:pPr>
            <w:r w:rsidRPr="00155FAE">
              <w:rPr>
                <w:rFonts w:cs="Arial"/>
                <w:szCs w:val="24"/>
              </w:rPr>
              <w:t>X</w:t>
            </w:r>
          </w:p>
        </w:tc>
      </w:tr>
      <w:tr w:rsidR="00115C44" w:rsidRPr="00155FAE" w14:paraId="05C59D9F" w14:textId="77777777" w:rsidTr="006D14C3">
        <w:tc>
          <w:tcPr>
            <w:tcW w:w="3115" w:type="dxa"/>
          </w:tcPr>
          <w:p w14:paraId="40474C70" w14:textId="77777777" w:rsidR="00115C44" w:rsidRPr="00155FAE" w:rsidRDefault="00115C44" w:rsidP="006D14C3">
            <w:pPr>
              <w:keepNext/>
              <w:spacing w:before="120" w:after="120"/>
              <w:jc w:val="both"/>
              <w:rPr>
                <w:rFonts w:cs="Arial"/>
                <w:szCs w:val="24"/>
              </w:rPr>
            </w:pPr>
            <w:r w:rsidRPr="00155FAE">
              <w:rPr>
                <w:rFonts w:cs="Arial"/>
                <w:szCs w:val="24"/>
              </w:rPr>
              <w:t xml:space="preserve">Kev </w:t>
            </w:r>
            <w:proofErr w:type="spellStart"/>
            <w:r w:rsidRPr="00155FAE">
              <w:rPr>
                <w:rFonts w:cs="Arial"/>
                <w:szCs w:val="24"/>
              </w:rPr>
              <w:t>pab</w:t>
            </w:r>
            <w:proofErr w:type="spellEnd"/>
            <w:r w:rsidRPr="00155FAE">
              <w:rPr>
                <w:rFonts w:cs="Arial"/>
                <w:szCs w:val="24"/>
              </w:rPr>
              <w:t xml:space="preserve"> </w:t>
            </w:r>
            <w:proofErr w:type="spellStart"/>
            <w:r w:rsidRPr="00155FAE">
              <w:rPr>
                <w:rFonts w:cs="Arial"/>
                <w:szCs w:val="24"/>
              </w:rPr>
              <w:t>xauj</w:t>
            </w:r>
            <w:proofErr w:type="spellEnd"/>
            <w:r w:rsidRPr="00155FAE">
              <w:rPr>
                <w:rFonts w:cs="Arial"/>
                <w:szCs w:val="24"/>
              </w:rPr>
              <w:t xml:space="preserve"> </w:t>
            </w:r>
            <w:proofErr w:type="spellStart"/>
            <w:r w:rsidRPr="00155FAE">
              <w:rPr>
                <w:rFonts w:cs="Arial"/>
                <w:szCs w:val="24"/>
              </w:rPr>
              <w:t>tsev</w:t>
            </w:r>
            <w:proofErr w:type="spellEnd"/>
          </w:p>
        </w:tc>
        <w:tc>
          <w:tcPr>
            <w:tcW w:w="2111" w:type="dxa"/>
          </w:tcPr>
          <w:p w14:paraId="0A4C3337" w14:textId="77777777" w:rsidR="00115C44" w:rsidRPr="00155FAE" w:rsidRDefault="00115C44" w:rsidP="006D14C3">
            <w:pPr>
              <w:keepNext/>
              <w:spacing w:before="120" w:after="120"/>
              <w:jc w:val="center"/>
              <w:rPr>
                <w:rFonts w:cs="Arial"/>
                <w:szCs w:val="24"/>
              </w:rPr>
            </w:pPr>
            <w:r w:rsidRPr="00155FAE">
              <w:rPr>
                <w:rFonts w:cs="Arial"/>
                <w:szCs w:val="24"/>
              </w:rPr>
              <w:t>X</w:t>
            </w:r>
          </w:p>
        </w:tc>
        <w:tc>
          <w:tcPr>
            <w:tcW w:w="2111" w:type="dxa"/>
          </w:tcPr>
          <w:p w14:paraId="2855863F" w14:textId="77777777" w:rsidR="00115C44" w:rsidRPr="00155FAE" w:rsidRDefault="00115C44" w:rsidP="006D14C3">
            <w:pPr>
              <w:keepNext/>
              <w:spacing w:before="120" w:after="120"/>
              <w:jc w:val="center"/>
              <w:rPr>
                <w:rFonts w:cs="Arial"/>
                <w:szCs w:val="24"/>
              </w:rPr>
            </w:pPr>
            <w:r w:rsidRPr="00155FAE">
              <w:rPr>
                <w:rFonts w:cs="Arial"/>
                <w:szCs w:val="24"/>
              </w:rPr>
              <w:t>X</w:t>
            </w:r>
          </w:p>
        </w:tc>
        <w:tc>
          <w:tcPr>
            <w:tcW w:w="2024" w:type="dxa"/>
          </w:tcPr>
          <w:p w14:paraId="740BDA60" w14:textId="77777777" w:rsidR="00115C44" w:rsidRPr="00155FAE" w:rsidRDefault="00115C44" w:rsidP="006D14C3">
            <w:pPr>
              <w:keepNext/>
              <w:spacing w:before="120" w:after="120"/>
              <w:jc w:val="center"/>
              <w:rPr>
                <w:rFonts w:cs="Arial"/>
                <w:szCs w:val="24"/>
              </w:rPr>
            </w:pPr>
            <w:r w:rsidRPr="00155FAE">
              <w:rPr>
                <w:rFonts w:cs="Arial"/>
                <w:szCs w:val="24"/>
              </w:rPr>
              <w:t>X</w:t>
            </w:r>
          </w:p>
        </w:tc>
      </w:tr>
      <w:tr w:rsidR="00115C44" w:rsidRPr="00155FAE" w14:paraId="7A872B17" w14:textId="77777777" w:rsidTr="006D14C3">
        <w:trPr>
          <w:cnfStyle w:val="000000010000" w:firstRow="0" w:lastRow="0" w:firstColumn="0" w:lastColumn="0" w:oddVBand="0" w:evenVBand="0" w:oddHBand="0" w:evenHBand="1" w:firstRowFirstColumn="0" w:firstRowLastColumn="0" w:lastRowFirstColumn="0" w:lastRowLastColumn="0"/>
        </w:trPr>
        <w:tc>
          <w:tcPr>
            <w:tcW w:w="3115" w:type="dxa"/>
          </w:tcPr>
          <w:p w14:paraId="093CA346" w14:textId="77777777" w:rsidR="00115C44" w:rsidRPr="00155FAE" w:rsidRDefault="00115C44" w:rsidP="006D14C3">
            <w:pPr>
              <w:keepNext/>
              <w:spacing w:before="120" w:after="120"/>
              <w:jc w:val="both"/>
              <w:rPr>
                <w:rFonts w:cs="Arial"/>
                <w:szCs w:val="24"/>
              </w:rPr>
            </w:pPr>
            <w:r w:rsidRPr="00155FAE">
              <w:rPr>
                <w:rFonts w:cs="Arial"/>
                <w:szCs w:val="24"/>
              </w:rPr>
              <w:t>Utilities Assistance</w:t>
            </w:r>
          </w:p>
        </w:tc>
        <w:tc>
          <w:tcPr>
            <w:tcW w:w="2111" w:type="dxa"/>
          </w:tcPr>
          <w:p w14:paraId="765064FB" w14:textId="77777777" w:rsidR="00115C44" w:rsidRPr="00155FAE" w:rsidRDefault="00115C44" w:rsidP="006D14C3">
            <w:pPr>
              <w:keepNext/>
              <w:spacing w:before="120" w:after="120"/>
              <w:jc w:val="center"/>
              <w:rPr>
                <w:rFonts w:cs="Arial"/>
                <w:szCs w:val="24"/>
              </w:rPr>
            </w:pPr>
            <w:r w:rsidRPr="00155FAE">
              <w:rPr>
                <w:rFonts w:cs="Arial"/>
                <w:szCs w:val="24"/>
              </w:rPr>
              <w:t>X</w:t>
            </w:r>
          </w:p>
        </w:tc>
        <w:tc>
          <w:tcPr>
            <w:tcW w:w="2111" w:type="dxa"/>
          </w:tcPr>
          <w:p w14:paraId="053EE600" w14:textId="77777777" w:rsidR="00115C44" w:rsidRPr="00155FAE" w:rsidRDefault="00115C44" w:rsidP="006D14C3">
            <w:pPr>
              <w:keepNext/>
              <w:spacing w:before="120" w:after="120"/>
              <w:jc w:val="center"/>
              <w:rPr>
                <w:rFonts w:cs="Arial"/>
                <w:szCs w:val="24"/>
              </w:rPr>
            </w:pPr>
            <w:r w:rsidRPr="00155FAE">
              <w:rPr>
                <w:rFonts w:cs="Arial"/>
                <w:szCs w:val="24"/>
              </w:rPr>
              <w:t>X</w:t>
            </w:r>
          </w:p>
        </w:tc>
        <w:tc>
          <w:tcPr>
            <w:tcW w:w="2024" w:type="dxa"/>
          </w:tcPr>
          <w:p w14:paraId="590A485E" w14:textId="77777777" w:rsidR="00115C44" w:rsidRPr="00155FAE" w:rsidRDefault="00115C44" w:rsidP="006D14C3">
            <w:pPr>
              <w:keepNext/>
              <w:spacing w:before="120" w:after="120"/>
              <w:jc w:val="center"/>
              <w:rPr>
                <w:rFonts w:cs="Arial"/>
                <w:szCs w:val="24"/>
              </w:rPr>
            </w:pPr>
            <w:r w:rsidRPr="00155FAE">
              <w:rPr>
                <w:rFonts w:cs="Arial"/>
                <w:szCs w:val="24"/>
              </w:rPr>
              <w:t>X</w:t>
            </w:r>
          </w:p>
        </w:tc>
      </w:tr>
      <w:tr w:rsidR="00115C44" w:rsidRPr="00155FAE" w14:paraId="7582A5B6" w14:textId="77777777" w:rsidTr="006D14C3">
        <w:tc>
          <w:tcPr>
            <w:tcW w:w="9361" w:type="dxa"/>
            <w:gridSpan w:val="4"/>
            <w:shd w:val="clear" w:color="auto" w:fill="92AA4A"/>
          </w:tcPr>
          <w:p w14:paraId="2E8D159B" w14:textId="77777777" w:rsidR="00115C44" w:rsidRPr="00155FAE" w:rsidRDefault="00115C44" w:rsidP="006D14C3">
            <w:pPr>
              <w:keepNext/>
              <w:spacing w:before="120" w:after="120"/>
              <w:jc w:val="both"/>
              <w:rPr>
                <w:rFonts w:cs="Arial"/>
                <w:b/>
                <w:bCs/>
                <w:color w:val="FFFFFF"/>
                <w:szCs w:val="24"/>
              </w:rPr>
            </w:pPr>
            <w:proofErr w:type="spellStart"/>
            <w:r w:rsidRPr="00155FAE">
              <w:rPr>
                <w:rFonts w:cs="Arial"/>
                <w:b/>
                <w:bCs/>
                <w:color w:val="FFFFFF"/>
                <w:szCs w:val="24"/>
              </w:rPr>
              <w:t>Txoj</w:t>
            </w:r>
            <w:proofErr w:type="spellEnd"/>
            <w:r w:rsidRPr="00155FAE">
              <w:rPr>
                <w:rFonts w:cs="Arial"/>
                <w:b/>
                <w:bCs/>
                <w:color w:val="FFFFFF"/>
                <w:szCs w:val="24"/>
              </w:rPr>
              <w:t xml:space="preserve"> Kev </w:t>
            </w:r>
            <w:proofErr w:type="spellStart"/>
            <w:r w:rsidRPr="00155FAE">
              <w:rPr>
                <w:rFonts w:cs="Arial"/>
                <w:b/>
                <w:bCs/>
                <w:color w:val="FFFFFF"/>
                <w:szCs w:val="24"/>
              </w:rPr>
              <w:t>Tshaj</w:t>
            </w:r>
            <w:proofErr w:type="spellEnd"/>
            <w:r w:rsidRPr="00155FAE">
              <w:rPr>
                <w:rFonts w:cs="Arial"/>
                <w:b/>
                <w:bCs/>
                <w:color w:val="FFFFFF"/>
                <w:szCs w:val="24"/>
              </w:rPr>
              <w:t xml:space="preserve"> </w:t>
            </w:r>
            <w:proofErr w:type="spellStart"/>
            <w:r w:rsidRPr="00155FAE">
              <w:rPr>
                <w:rFonts w:cs="Arial"/>
                <w:b/>
                <w:bCs/>
                <w:color w:val="FFFFFF"/>
                <w:szCs w:val="24"/>
              </w:rPr>
              <w:t>Tawm</w:t>
            </w:r>
            <w:proofErr w:type="spellEnd"/>
            <w:r w:rsidRPr="00155FAE">
              <w:rPr>
                <w:rFonts w:cs="Arial"/>
                <w:b/>
                <w:bCs/>
                <w:color w:val="FFFFFF"/>
                <w:szCs w:val="24"/>
              </w:rPr>
              <w:t xml:space="preserve"> </w:t>
            </w:r>
            <w:proofErr w:type="spellStart"/>
            <w:r w:rsidRPr="00155FAE">
              <w:rPr>
                <w:rFonts w:cs="Arial"/>
                <w:b/>
                <w:bCs/>
                <w:color w:val="FFFFFF"/>
                <w:szCs w:val="24"/>
              </w:rPr>
              <w:t>Txog</w:t>
            </w:r>
            <w:proofErr w:type="spellEnd"/>
            <w:r w:rsidRPr="00155FAE">
              <w:rPr>
                <w:rFonts w:cs="Arial"/>
                <w:b/>
                <w:bCs/>
                <w:color w:val="FFFFFF"/>
                <w:szCs w:val="24"/>
              </w:rPr>
              <w:t xml:space="preserve"> Kev </w:t>
            </w:r>
            <w:proofErr w:type="spellStart"/>
            <w:r w:rsidRPr="00155FAE">
              <w:rPr>
                <w:rFonts w:cs="Arial"/>
                <w:b/>
                <w:bCs/>
                <w:color w:val="FFFFFF"/>
                <w:szCs w:val="24"/>
              </w:rPr>
              <w:t>Pabcuam</w:t>
            </w:r>
            <w:proofErr w:type="spellEnd"/>
          </w:p>
        </w:tc>
      </w:tr>
      <w:tr w:rsidR="00115C44" w:rsidRPr="00155FAE" w14:paraId="27EFBA76" w14:textId="77777777" w:rsidTr="006D14C3">
        <w:trPr>
          <w:cnfStyle w:val="000000010000" w:firstRow="0" w:lastRow="0" w:firstColumn="0" w:lastColumn="0" w:oddVBand="0" w:evenVBand="0" w:oddHBand="0" w:evenHBand="1" w:firstRowFirstColumn="0" w:firstRowLastColumn="0" w:lastRowFirstColumn="0" w:lastRowLastColumn="0"/>
        </w:trPr>
        <w:tc>
          <w:tcPr>
            <w:tcW w:w="3115" w:type="dxa"/>
          </w:tcPr>
          <w:p w14:paraId="301C1F1E" w14:textId="77777777" w:rsidR="00115C44" w:rsidRPr="00155FAE" w:rsidRDefault="00115C44" w:rsidP="006D14C3">
            <w:pPr>
              <w:keepNext/>
              <w:spacing w:before="120" w:after="120"/>
              <w:rPr>
                <w:rFonts w:cs="Arial"/>
                <w:szCs w:val="24"/>
              </w:rPr>
            </w:pPr>
            <w:r w:rsidRPr="00155FAE">
              <w:rPr>
                <w:rFonts w:cs="Arial"/>
                <w:szCs w:val="24"/>
              </w:rPr>
              <w:t xml:space="preserve">Tub </w:t>
            </w:r>
            <w:proofErr w:type="spellStart"/>
            <w:r w:rsidRPr="00155FAE">
              <w:rPr>
                <w:rFonts w:cs="Arial"/>
                <w:szCs w:val="24"/>
              </w:rPr>
              <w:t>Ceev</w:t>
            </w:r>
            <w:proofErr w:type="spellEnd"/>
            <w:r w:rsidRPr="00155FAE">
              <w:rPr>
                <w:rFonts w:cs="Arial"/>
                <w:szCs w:val="24"/>
              </w:rPr>
              <w:t xml:space="preserve"> </w:t>
            </w:r>
            <w:proofErr w:type="spellStart"/>
            <w:r w:rsidRPr="00155FAE">
              <w:rPr>
                <w:rFonts w:cs="Arial"/>
                <w:szCs w:val="24"/>
              </w:rPr>
              <w:t>Xwm</w:t>
            </w:r>
            <w:proofErr w:type="spellEnd"/>
          </w:p>
        </w:tc>
        <w:tc>
          <w:tcPr>
            <w:tcW w:w="2111" w:type="dxa"/>
          </w:tcPr>
          <w:p w14:paraId="41E2A03C" w14:textId="77777777" w:rsidR="00115C44" w:rsidRPr="00155FAE" w:rsidRDefault="00115C44" w:rsidP="006D14C3">
            <w:pPr>
              <w:keepNext/>
              <w:spacing w:before="120" w:after="120"/>
              <w:jc w:val="center"/>
              <w:rPr>
                <w:rFonts w:cs="Arial"/>
                <w:szCs w:val="24"/>
              </w:rPr>
            </w:pPr>
            <w:r w:rsidRPr="00155FAE">
              <w:rPr>
                <w:rFonts w:cs="Arial"/>
                <w:szCs w:val="24"/>
              </w:rPr>
              <w:t>X</w:t>
            </w:r>
          </w:p>
        </w:tc>
        <w:tc>
          <w:tcPr>
            <w:tcW w:w="2111" w:type="dxa"/>
          </w:tcPr>
          <w:p w14:paraId="2E29EB93" w14:textId="77777777" w:rsidR="00115C44" w:rsidRPr="00155FAE" w:rsidRDefault="00115C44" w:rsidP="006D14C3">
            <w:pPr>
              <w:keepNext/>
              <w:spacing w:before="120" w:after="120"/>
              <w:jc w:val="center"/>
              <w:rPr>
                <w:rFonts w:cs="Arial"/>
                <w:szCs w:val="24"/>
              </w:rPr>
            </w:pPr>
            <w:r w:rsidRPr="00155FAE">
              <w:rPr>
                <w:rFonts w:cs="Arial"/>
                <w:szCs w:val="24"/>
              </w:rPr>
              <w:t>X</w:t>
            </w:r>
          </w:p>
        </w:tc>
        <w:tc>
          <w:tcPr>
            <w:tcW w:w="2024" w:type="dxa"/>
          </w:tcPr>
          <w:p w14:paraId="193F2EB6" w14:textId="77777777" w:rsidR="00115C44" w:rsidRPr="00155FAE" w:rsidRDefault="00115C44" w:rsidP="006D14C3">
            <w:pPr>
              <w:keepNext/>
              <w:spacing w:before="120" w:after="120"/>
              <w:jc w:val="center"/>
              <w:rPr>
                <w:rFonts w:cs="Arial"/>
                <w:szCs w:val="24"/>
              </w:rPr>
            </w:pPr>
          </w:p>
        </w:tc>
      </w:tr>
      <w:tr w:rsidR="00115C44" w:rsidRPr="00155FAE" w14:paraId="4E710A28" w14:textId="77777777" w:rsidTr="006D14C3">
        <w:tc>
          <w:tcPr>
            <w:tcW w:w="3115" w:type="dxa"/>
          </w:tcPr>
          <w:p w14:paraId="32D0F924" w14:textId="77777777" w:rsidR="00115C44" w:rsidRPr="00155FAE" w:rsidRDefault="00115C44" w:rsidP="006D14C3">
            <w:pPr>
              <w:keepNext/>
              <w:spacing w:before="120" w:after="120"/>
              <w:rPr>
                <w:rFonts w:cs="Arial"/>
                <w:szCs w:val="24"/>
              </w:rPr>
            </w:pPr>
            <w:r w:rsidRPr="00155FAE">
              <w:rPr>
                <w:rFonts w:cs="Arial"/>
                <w:szCs w:val="24"/>
              </w:rPr>
              <w:t>Mobile Clinics</w:t>
            </w:r>
          </w:p>
        </w:tc>
        <w:tc>
          <w:tcPr>
            <w:tcW w:w="2111" w:type="dxa"/>
          </w:tcPr>
          <w:p w14:paraId="15F29D5E" w14:textId="77777777" w:rsidR="00115C44" w:rsidRPr="00155FAE" w:rsidRDefault="00115C44" w:rsidP="006D14C3">
            <w:pPr>
              <w:keepNext/>
              <w:spacing w:before="120" w:after="120"/>
              <w:jc w:val="center"/>
              <w:rPr>
                <w:rFonts w:cs="Arial"/>
                <w:szCs w:val="24"/>
              </w:rPr>
            </w:pPr>
            <w:r w:rsidRPr="00155FAE">
              <w:rPr>
                <w:rFonts w:cs="Arial"/>
                <w:szCs w:val="24"/>
              </w:rPr>
              <w:t>X</w:t>
            </w:r>
          </w:p>
        </w:tc>
        <w:tc>
          <w:tcPr>
            <w:tcW w:w="2111" w:type="dxa"/>
          </w:tcPr>
          <w:p w14:paraId="178BD6F9" w14:textId="77777777" w:rsidR="00115C44" w:rsidRPr="00155FAE" w:rsidRDefault="00115C44" w:rsidP="006D14C3">
            <w:pPr>
              <w:keepNext/>
              <w:spacing w:before="120" w:after="120"/>
              <w:jc w:val="center"/>
              <w:rPr>
                <w:rFonts w:cs="Arial"/>
                <w:szCs w:val="24"/>
              </w:rPr>
            </w:pPr>
            <w:r w:rsidRPr="00155FAE">
              <w:rPr>
                <w:rFonts w:cs="Arial"/>
                <w:szCs w:val="24"/>
              </w:rPr>
              <w:t>X</w:t>
            </w:r>
          </w:p>
        </w:tc>
        <w:tc>
          <w:tcPr>
            <w:tcW w:w="2024" w:type="dxa"/>
          </w:tcPr>
          <w:p w14:paraId="6AC2CE4B" w14:textId="77777777" w:rsidR="00115C44" w:rsidRPr="00155FAE" w:rsidRDefault="00115C44" w:rsidP="006D14C3">
            <w:pPr>
              <w:keepNext/>
              <w:spacing w:before="120" w:after="120"/>
              <w:jc w:val="center"/>
              <w:rPr>
                <w:rFonts w:cs="Arial"/>
                <w:szCs w:val="24"/>
              </w:rPr>
            </w:pPr>
            <w:r w:rsidRPr="00155FAE">
              <w:rPr>
                <w:rFonts w:cs="Arial"/>
                <w:szCs w:val="24"/>
              </w:rPr>
              <w:t>X</w:t>
            </w:r>
          </w:p>
        </w:tc>
      </w:tr>
      <w:tr w:rsidR="00115C44" w:rsidRPr="00155FAE" w14:paraId="5FF50212" w14:textId="77777777" w:rsidTr="006D14C3">
        <w:trPr>
          <w:cnfStyle w:val="000000010000" w:firstRow="0" w:lastRow="0" w:firstColumn="0" w:lastColumn="0" w:oddVBand="0" w:evenVBand="0" w:oddHBand="0" w:evenHBand="1" w:firstRowFirstColumn="0" w:firstRowLastColumn="0" w:lastRowFirstColumn="0" w:lastRowLastColumn="0"/>
        </w:trPr>
        <w:tc>
          <w:tcPr>
            <w:tcW w:w="3115" w:type="dxa"/>
          </w:tcPr>
          <w:p w14:paraId="619F847C" w14:textId="77777777" w:rsidR="00115C44" w:rsidRPr="00155FAE" w:rsidRDefault="00115C44" w:rsidP="006D14C3">
            <w:pPr>
              <w:keepNext/>
              <w:spacing w:before="120" w:after="120"/>
              <w:rPr>
                <w:rFonts w:cs="Arial"/>
                <w:szCs w:val="24"/>
              </w:rPr>
            </w:pPr>
            <w:proofErr w:type="spellStart"/>
            <w:r w:rsidRPr="00155FAE">
              <w:rPr>
                <w:rFonts w:cs="Arial"/>
                <w:szCs w:val="24"/>
              </w:rPr>
              <w:t>Lwm</w:t>
            </w:r>
            <w:proofErr w:type="spellEnd"/>
            <w:r w:rsidRPr="00155FAE">
              <w:rPr>
                <w:rFonts w:cs="Arial"/>
                <w:szCs w:val="24"/>
              </w:rPr>
              <w:t xml:space="preserve"> </w:t>
            </w:r>
            <w:proofErr w:type="spellStart"/>
            <w:r w:rsidRPr="00155FAE">
              <w:rPr>
                <w:rFonts w:cs="Arial"/>
                <w:szCs w:val="24"/>
              </w:rPr>
              <w:t>Txoj</w:t>
            </w:r>
            <w:proofErr w:type="spellEnd"/>
            <w:r w:rsidRPr="00155FAE">
              <w:rPr>
                <w:rFonts w:cs="Arial"/>
                <w:szCs w:val="24"/>
              </w:rPr>
              <w:t xml:space="preserve"> Kev </w:t>
            </w:r>
            <w:proofErr w:type="spellStart"/>
            <w:r w:rsidRPr="00155FAE">
              <w:rPr>
                <w:rFonts w:cs="Arial"/>
                <w:szCs w:val="24"/>
              </w:rPr>
              <w:t>Tshaj</w:t>
            </w:r>
            <w:proofErr w:type="spellEnd"/>
            <w:r w:rsidRPr="00155FAE">
              <w:rPr>
                <w:rFonts w:cs="Arial"/>
                <w:szCs w:val="24"/>
              </w:rPr>
              <w:t xml:space="preserve"> </w:t>
            </w:r>
            <w:proofErr w:type="spellStart"/>
            <w:r w:rsidRPr="00155FAE">
              <w:rPr>
                <w:rFonts w:cs="Arial"/>
                <w:szCs w:val="24"/>
              </w:rPr>
              <w:t>Tawm</w:t>
            </w:r>
            <w:proofErr w:type="spellEnd"/>
            <w:r w:rsidRPr="00155FAE">
              <w:rPr>
                <w:rFonts w:cs="Arial"/>
                <w:szCs w:val="24"/>
              </w:rPr>
              <w:t xml:space="preserve"> </w:t>
            </w:r>
            <w:proofErr w:type="spellStart"/>
            <w:r w:rsidRPr="00155FAE">
              <w:rPr>
                <w:rFonts w:cs="Arial"/>
                <w:szCs w:val="24"/>
              </w:rPr>
              <w:t>Txog</w:t>
            </w:r>
            <w:proofErr w:type="spellEnd"/>
            <w:r w:rsidRPr="00155FAE">
              <w:rPr>
                <w:rFonts w:cs="Arial"/>
                <w:szCs w:val="24"/>
              </w:rPr>
              <w:t xml:space="preserve"> Kev </w:t>
            </w:r>
            <w:proofErr w:type="spellStart"/>
            <w:r w:rsidRPr="00155FAE">
              <w:rPr>
                <w:rFonts w:cs="Arial"/>
                <w:szCs w:val="24"/>
              </w:rPr>
              <w:t>Tshaj</w:t>
            </w:r>
            <w:proofErr w:type="spellEnd"/>
            <w:r w:rsidRPr="00155FAE">
              <w:rPr>
                <w:rFonts w:cs="Arial"/>
                <w:szCs w:val="24"/>
              </w:rPr>
              <w:t xml:space="preserve"> </w:t>
            </w:r>
            <w:proofErr w:type="spellStart"/>
            <w:r w:rsidRPr="00155FAE">
              <w:rPr>
                <w:rFonts w:cs="Arial"/>
                <w:szCs w:val="24"/>
              </w:rPr>
              <w:t>Tawm</w:t>
            </w:r>
            <w:proofErr w:type="spellEnd"/>
          </w:p>
        </w:tc>
        <w:tc>
          <w:tcPr>
            <w:tcW w:w="2111" w:type="dxa"/>
          </w:tcPr>
          <w:p w14:paraId="3FAA6EBA" w14:textId="77777777" w:rsidR="00115C44" w:rsidRPr="00155FAE" w:rsidRDefault="00115C44" w:rsidP="006D14C3">
            <w:pPr>
              <w:keepNext/>
              <w:spacing w:before="120" w:after="120"/>
              <w:jc w:val="center"/>
              <w:rPr>
                <w:rFonts w:cs="Arial"/>
                <w:szCs w:val="24"/>
              </w:rPr>
            </w:pPr>
            <w:r w:rsidRPr="00155FAE">
              <w:rPr>
                <w:rFonts w:cs="Arial"/>
                <w:szCs w:val="24"/>
              </w:rPr>
              <w:t>X</w:t>
            </w:r>
          </w:p>
        </w:tc>
        <w:tc>
          <w:tcPr>
            <w:tcW w:w="2111" w:type="dxa"/>
          </w:tcPr>
          <w:p w14:paraId="08669BB5" w14:textId="77777777" w:rsidR="00115C44" w:rsidRPr="00155FAE" w:rsidRDefault="00115C44" w:rsidP="006D14C3">
            <w:pPr>
              <w:keepNext/>
              <w:spacing w:before="120" w:after="120"/>
              <w:jc w:val="center"/>
              <w:rPr>
                <w:rFonts w:cs="Arial"/>
                <w:szCs w:val="24"/>
              </w:rPr>
            </w:pPr>
            <w:r w:rsidRPr="00155FAE">
              <w:rPr>
                <w:rFonts w:cs="Arial"/>
                <w:szCs w:val="24"/>
              </w:rPr>
              <w:t>X</w:t>
            </w:r>
          </w:p>
        </w:tc>
        <w:tc>
          <w:tcPr>
            <w:tcW w:w="2024" w:type="dxa"/>
          </w:tcPr>
          <w:p w14:paraId="637022D4" w14:textId="77777777" w:rsidR="00115C44" w:rsidRPr="00155FAE" w:rsidRDefault="00115C44" w:rsidP="006D14C3">
            <w:pPr>
              <w:keepNext/>
              <w:spacing w:before="120" w:after="120"/>
              <w:jc w:val="center"/>
              <w:rPr>
                <w:rFonts w:cs="Arial"/>
                <w:szCs w:val="24"/>
              </w:rPr>
            </w:pPr>
          </w:p>
        </w:tc>
      </w:tr>
      <w:tr w:rsidR="00115C44" w:rsidRPr="00155FAE" w14:paraId="771F805F" w14:textId="77777777" w:rsidTr="006D14C3">
        <w:tc>
          <w:tcPr>
            <w:tcW w:w="9361" w:type="dxa"/>
            <w:gridSpan w:val="4"/>
            <w:shd w:val="clear" w:color="auto" w:fill="92AA4A"/>
          </w:tcPr>
          <w:p w14:paraId="555D4B53" w14:textId="77777777" w:rsidR="00115C44" w:rsidRPr="00155FAE" w:rsidRDefault="00115C44" w:rsidP="006D14C3">
            <w:pPr>
              <w:keepNext/>
              <w:spacing w:before="120" w:after="120"/>
              <w:jc w:val="both"/>
              <w:rPr>
                <w:rFonts w:cs="Arial"/>
                <w:b/>
                <w:bCs/>
                <w:color w:val="FFFFFF"/>
                <w:szCs w:val="24"/>
              </w:rPr>
            </w:pPr>
            <w:r w:rsidRPr="00155FAE">
              <w:rPr>
                <w:rFonts w:cs="Arial"/>
                <w:b/>
                <w:bCs/>
                <w:color w:val="FFFFFF"/>
                <w:szCs w:val="24"/>
              </w:rPr>
              <w:t xml:space="preserve">Kev </w:t>
            </w:r>
            <w:proofErr w:type="spellStart"/>
            <w:r w:rsidRPr="00155FAE">
              <w:rPr>
                <w:rFonts w:cs="Arial"/>
                <w:b/>
                <w:bCs/>
                <w:color w:val="FFFFFF"/>
                <w:szCs w:val="24"/>
              </w:rPr>
              <w:t>pab</w:t>
            </w:r>
            <w:proofErr w:type="spellEnd"/>
            <w:r w:rsidRPr="00155FAE">
              <w:rPr>
                <w:rFonts w:cs="Arial"/>
                <w:b/>
                <w:bCs/>
                <w:color w:val="FFFFFF"/>
                <w:szCs w:val="24"/>
              </w:rPr>
              <w:t xml:space="preserve"> </w:t>
            </w:r>
            <w:proofErr w:type="spellStart"/>
            <w:r w:rsidRPr="00155FAE">
              <w:rPr>
                <w:rFonts w:cs="Arial"/>
                <w:b/>
                <w:bCs/>
                <w:color w:val="FFFFFF"/>
                <w:szCs w:val="24"/>
              </w:rPr>
              <w:t>txhawb</w:t>
            </w:r>
            <w:proofErr w:type="spellEnd"/>
            <w:r w:rsidRPr="00155FAE">
              <w:rPr>
                <w:rFonts w:cs="Arial"/>
                <w:b/>
                <w:bCs/>
                <w:color w:val="FFFFFF"/>
                <w:szCs w:val="24"/>
              </w:rPr>
              <w:t xml:space="preserve"> </w:t>
            </w:r>
            <w:proofErr w:type="spellStart"/>
            <w:r w:rsidRPr="00155FAE">
              <w:rPr>
                <w:rFonts w:cs="Arial"/>
                <w:b/>
                <w:bCs/>
                <w:color w:val="FFFFFF"/>
                <w:szCs w:val="24"/>
              </w:rPr>
              <w:t>nqa</w:t>
            </w:r>
            <w:proofErr w:type="spellEnd"/>
          </w:p>
        </w:tc>
      </w:tr>
      <w:tr w:rsidR="00115C44" w:rsidRPr="00155FAE" w14:paraId="6628921D" w14:textId="77777777" w:rsidTr="006D14C3">
        <w:trPr>
          <w:cnfStyle w:val="000000010000" w:firstRow="0" w:lastRow="0" w:firstColumn="0" w:lastColumn="0" w:oddVBand="0" w:evenVBand="0" w:oddHBand="0" w:evenHBand="1" w:firstRowFirstColumn="0" w:firstRowLastColumn="0" w:lastRowFirstColumn="0" w:lastRowLastColumn="0"/>
        </w:trPr>
        <w:tc>
          <w:tcPr>
            <w:tcW w:w="3115" w:type="dxa"/>
          </w:tcPr>
          <w:p w14:paraId="0E8CB8D2" w14:textId="77777777" w:rsidR="00115C44" w:rsidRPr="00155FAE" w:rsidRDefault="00115C44" w:rsidP="006D14C3">
            <w:pPr>
              <w:keepNext/>
              <w:spacing w:before="120" w:after="120"/>
              <w:rPr>
                <w:rFonts w:cs="Arial"/>
                <w:szCs w:val="24"/>
              </w:rPr>
            </w:pPr>
            <w:proofErr w:type="spellStart"/>
            <w:r w:rsidRPr="00155FAE">
              <w:rPr>
                <w:rFonts w:cs="Arial"/>
                <w:szCs w:val="24"/>
              </w:rPr>
              <w:t>Cawv</w:t>
            </w:r>
            <w:proofErr w:type="spellEnd"/>
            <w:r w:rsidRPr="00155FAE">
              <w:rPr>
                <w:rFonts w:cs="Arial"/>
                <w:szCs w:val="24"/>
              </w:rPr>
              <w:t xml:space="preserve"> &amp; </w:t>
            </w:r>
            <w:proofErr w:type="spellStart"/>
            <w:r w:rsidRPr="00155FAE">
              <w:rPr>
                <w:rFonts w:cs="Arial"/>
                <w:szCs w:val="24"/>
              </w:rPr>
              <w:t>Yeeb</w:t>
            </w:r>
            <w:proofErr w:type="spellEnd"/>
            <w:r w:rsidRPr="00155FAE">
              <w:rPr>
                <w:rFonts w:cs="Arial"/>
                <w:szCs w:val="24"/>
              </w:rPr>
              <w:t xml:space="preserve"> </w:t>
            </w:r>
            <w:proofErr w:type="spellStart"/>
            <w:r w:rsidRPr="00155FAE">
              <w:rPr>
                <w:rFonts w:cs="Arial"/>
                <w:szCs w:val="24"/>
              </w:rPr>
              <w:t>Tshuaj</w:t>
            </w:r>
            <w:proofErr w:type="spellEnd"/>
          </w:p>
        </w:tc>
        <w:tc>
          <w:tcPr>
            <w:tcW w:w="2111" w:type="dxa"/>
          </w:tcPr>
          <w:p w14:paraId="479B10F4" w14:textId="77777777" w:rsidR="00115C44" w:rsidRPr="00155FAE" w:rsidRDefault="00115C44" w:rsidP="006D14C3">
            <w:pPr>
              <w:keepNext/>
              <w:spacing w:before="120" w:after="120"/>
              <w:jc w:val="center"/>
              <w:rPr>
                <w:rFonts w:cs="Arial"/>
                <w:szCs w:val="24"/>
              </w:rPr>
            </w:pPr>
            <w:r w:rsidRPr="00155FAE">
              <w:rPr>
                <w:rFonts w:cs="Arial"/>
                <w:szCs w:val="24"/>
              </w:rPr>
              <w:t>X</w:t>
            </w:r>
          </w:p>
        </w:tc>
        <w:tc>
          <w:tcPr>
            <w:tcW w:w="2111" w:type="dxa"/>
          </w:tcPr>
          <w:p w14:paraId="22E6311E" w14:textId="77777777" w:rsidR="00115C44" w:rsidRPr="00155FAE" w:rsidRDefault="00115C44" w:rsidP="006D14C3">
            <w:pPr>
              <w:keepNext/>
              <w:spacing w:before="120" w:after="120"/>
              <w:jc w:val="center"/>
              <w:rPr>
                <w:rFonts w:cs="Arial"/>
                <w:szCs w:val="24"/>
              </w:rPr>
            </w:pPr>
            <w:r w:rsidRPr="00155FAE">
              <w:rPr>
                <w:rFonts w:cs="Arial"/>
                <w:szCs w:val="24"/>
              </w:rPr>
              <w:t>X</w:t>
            </w:r>
          </w:p>
        </w:tc>
        <w:tc>
          <w:tcPr>
            <w:tcW w:w="2024" w:type="dxa"/>
          </w:tcPr>
          <w:p w14:paraId="73F70285" w14:textId="77777777" w:rsidR="00115C44" w:rsidRPr="00155FAE" w:rsidRDefault="00115C44" w:rsidP="006D14C3">
            <w:pPr>
              <w:keepNext/>
              <w:spacing w:before="120" w:after="120"/>
              <w:jc w:val="center"/>
              <w:rPr>
                <w:rFonts w:cs="Arial"/>
                <w:szCs w:val="24"/>
              </w:rPr>
            </w:pPr>
          </w:p>
        </w:tc>
      </w:tr>
      <w:tr w:rsidR="00115C44" w:rsidRPr="00155FAE" w14:paraId="0CB77F1C" w14:textId="77777777" w:rsidTr="006D14C3">
        <w:tc>
          <w:tcPr>
            <w:tcW w:w="3115" w:type="dxa"/>
          </w:tcPr>
          <w:p w14:paraId="3D7A4EA8" w14:textId="77777777" w:rsidR="00115C44" w:rsidRPr="00155FAE" w:rsidRDefault="00115C44" w:rsidP="006D14C3">
            <w:pPr>
              <w:keepNext/>
              <w:spacing w:before="120" w:after="120"/>
              <w:rPr>
                <w:rFonts w:cs="Arial"/>
                <w:szCs w:val="24"/>
              </w:rPr>
            </w:pPr>
            <w:r w:rsidRPr="00155FAE">
              <w:rPr>
                <w:rFonts w:cs="Arial"/>
                <w:szCs w:val="24"/>
              </w:rPr>
              <w:t xml:space="preserve">Kev </w:t>
            </w:r>
            <w:proofErr w:type="spellStart"/>
            <w:r w:rsidRPr="00155FAE">
              <w:rPr>
                <w:rFonts w:cs="Arial"/>
                <w:szCs w:val="24"/>
              </w:rPr>
              <w:t>Saib</w:t>
            </w:r>
            <w:proofErr w:type="spellEnd"/>
            <w:r w:rsidRPr="00155FAE">
              <w:rPr>
                <w:rFonts w:cs="Arial"/>
                <w:szCs w:val="24"/>
              </w:rPr>
              <w:t xml:space="preserve"> </w:t>
            </w:r>
            <w:proofErr w:type="spellStart"/>
            <w:r w:rsidRPr="00155FAE">
              <w:rPr>
                <w:rFonts w:cs="Arial"/>
                <w:szCs w:val="24"/>
              </w:rPr>
              <w:t>Xyuas</w:t>
            </w:r>
            <w:proofErr w:type="spellEnd"/>
            <w:r w:rsidRPr="00155FAE">
              <w:rPr>
                <w:rFonts w:cs="Arial"/>
                <w:szCs w:val="24"/>
              </w:rPr>
              <w:t xml:space="preserve"> Me </w:t>
            </w:r>
            <w:proofErr w:type="spellStart"/>
            <w:r w:rsidRPr="00155FAE">
              <w:rPr>
                <w:rFonts w:cs="Arial"/>
                <w:szCs w:val="24"/>
              </w:rPr>
              <w:t>Nyuam</w:t>
            </w:r>
            <w:proofErr w:type="spellEnd"/>
          </w:p>
        </w:tc>
        <w:tc>
          <w:tcPr>
            <w:tcW w:w="2111" w:type="dxa"/>
          </w:tcPr>
          <w:p w14:paraId="182860FE" w14:textId="77777777" w:rsidR="00115C44" w:rsidRPr="00155FAE" w:rsidRDefault="00115C44" w:rsidP="006D14C3">
            <w:pPr>
              <w:keepNext/>
              <w:spacing w:before="120" w:after="120"/>
              <w:jc w:val="center"/>
              <w:rPr>
                <w:rFonts w:cs="Arial"/>
                <w:szCs w:val="24"/>
              </w:rPr>
            </w:pPr>
            <w:r w:rsidRPr="00155FAE">
              <w:rPr>
                <w:rFonts w:cs="Arial"/>
                <w:szCs w:val="24"/>
              </w:rPr>
              <w:t>X</w:t>
            </w:r>
          </w:p>
        </w:tc>
        <w:tc>
          <w:tcPr>
            <w:tcW w:w="2111" w:type="dxa"/>
          </w:tcPr>
          <w:p w14:paraId="601DC192" w14:textId="77777777" w:rsidR="00115C44" w:rsidRPr="00155FAE" w:rsidRDefault="00115C44" w:rsidP="006D14C3">
            <w:pPr>
              <w:keepNext/>
              <w:spacing w:before="120" w:after="120"/>
              <w:jc w:val="center"/>
              <w:rPr>
                <w:rFonts w:cs="Arial"/>
                <w:szCs w:val="24"/>
              </w:rPr>
            </w:pPr>
            <w:r w:rsidRPr="00155FAE">
              <w:rPr>
                <w:rFonts w:cs="Arial"/>
                <w:szCs w:val="24"/>
              </w:rPr>
              <w:t>X</w:t>
            </w:r>
          </w:p>
        </w:tc>
        <w:tc>
          <w:tcPr>
            <w:tcW w:w="2024" w:type="dxa"/>
          </w:tcPr>
          <w:p w14:paraId="7097DAF3" w14:textId="77777777" w:rsidR="00115C44" w:rsidRPr="00155FAE" w:rsidRDefault="00115C44" w:rsidP="006D14C3">
            <w:pPr>
              <w:keepNext/>
              <w:spacing w:before="120" w:after="120"/>
              <w:jc w:val="center"/>
              <w:rPr>
                <w:rFonts w:cs="Arial"/>
                <w:szCs w:val="24"/>
              </w:rPr>
            </w:pPr>
          </w:p>
        </w:tc>
      </w:tr>
      <w:tr w:rsidR="00115C44" w:rsidRPr="00155FAE" w14:paraId="17735EB4" w14:textId="77777777" w:rsidTr="006D14C3">
        <w:trPr>
          <w:cnfStyle w:val="000000010000" w:firstRow="0" w:lastRow="0" w:firstColumn="0" w:lastColumn="0" w:oddVBand="0" w:evenVBand="0" w:oddHBand="0" w:evenHBand="1" w:firstRowFirstColumn="0" w:firstRowLastColumn="0" w:lastRowFirstColumn="0" w:lastRowLastColumn="0"/>
        </w:trPr>
        <w:tc>
          <w:tcPr>
            <w:tcW w:w="3115" w:type="dxa"/>
          </w:tcPr>
          <w:p w14:paraId="76941F20" w14:textId="77777777" w:rsidR="00115C44" w:rsidRPr="00155FAE" w:rsidRDefault="00115C44" w:rsidP="006D14C3">
            <w:pPr>
              <w:keepNext/>
              <w:spacing w:before="120" w:after="120"/>
              <w:rPr>
                <w:rFonts w:cs="Arial"/>
                <w:szCs w:val="24"/>
              </w:rPr>
            </w:pPr>
            <w:r w:rsidRPr="00155FAE">
              <w:rPr>
                <w:rFonts w:cs="Arial"/>
                <w:szCs w:val="24"/>
              </w:rPr>
              <w:t xml:space="preserve">Kev </w:t>
            </w:r>
            <w:proofErr w:type="spellStart"/>
            <w:r w:rsidRPr="00155FAE">
              <w:rPr>
                <w:rFonts w:cs="Arial"/>
                <w:szCs w:val="24"/>
              </w:rPr>
              <w:t>kawm</w:t>
            </w:r>
            <w:proofErr w:type="spellEnd"/>
          </w:p>
        </w:tc>
        <w:tc>
          <w:tcPr>
            <w:tcW w:w="2111" w:type="dxa"/>
          </w:tcPr>
          <w:p w14:paraId="2B7AF32E" w14:textId="77777777" w:rsidR="00115C44" w:rsidRPr="00155FAE" w:rsidRDefault="00115C44" w:rsidP="006D14C3">
            <w:pPr>
              <w:keepNext/>
              <w:spacing w:before="120" w:after="120"/>
              <w:jc w:val="center"/>
              <w:rPr>
                <w:rFonts w:cs="Arial"/>
                <w:szCs w:val="24"/>
              </w:rPr>
            </w:pPr>
            <w:r w:rsidRPr="00155FAE">
              <w:rPr>
                <w:rFonts w:cs="Arial"/>
                <w:szCs w:val="24"/>
              </w:rPr>
              <w:t>X</w:t>
            </w:r>
          </w:p>
        </w:tc>
        <w:tc>
          <w:tcPr>
            <w:tcW w:w="2111" w:type="dxa"/>
          </w:tcPr>
          <w:p w14:paraId="26CFFC8F" w14:textId="77777777" w:rsidR="00115C44" w:rsidRPr="00155FAE" w:rsidRDefault="00115C44" w:rsidP="006D14C3">
            <w:pPr>
              <w:keepNext/>
              <w:spacing w:before="120" w:after="120"/>
              <w:jc w:val="center"/>
              <w:rPr>
                <w:rFonts w:cs="Arial"/>
                <w:szCs w:val="24"/>
              </w:rPr>
            </w:pPr>
            <w:r w:rsidRPr="00155FAE">
              <w:rPr>
                <w:rFonts w:cs="Arial"/>
                <w:szCs w:val="24"/>
              </w:rPr>
              <w:t>X</w:t>
            </w:r>
          </w:p>
        </w:tc>
        <w:tc>
          <w:tcPr>
            <w:tcW w:w="2024" w:type="dxa"/>
          </w:tcPr>
          <w:p w14:paraId="1418D36B" w14:textId="77777777" w:rsidR="00115C44" w:rsidRPr="00155FAE" w:rsidRDefault="00115C44" w:rsidP="006D14C3">
            <w:pPr>
              <w:keepNext/>
              <w:spacing w:before="120" w:after="120"/>
              <w:jc w:val="center"/>
              <w:rPr>
                <w:rFonts w:cs="Arial"/>
                <w:szCs w:val="24"/>
              </w:rPr>
            </w:pPr>
            <w:r w:rsidRPr="00155FAE">
              <w:rPr>
                <w:rFonts w:cs="Arial"/>
                <w:szCs w:val="24"/>
              </w:rPr>
              <w:t>X</w:t>
            </w:r>
          </w:p>
        </w:tc>
      </w:tr>
      <w:tr w:rsidR="00115C44" w:rsidRPr="00155FAE" w14:paraId="66DE1633" w14:textId="77777777" w:rsidTr="006D14C3">
        <w:tc>
          <w:tcPr>
            <w:tcW w:w="3115" w:type="dxa"/>
          </w:tcPr>
          <w:p w14:paraId="4004E706" w14:textId="77777777" w:rsidR="00115C44" w:rsidRPr="00155FAE" w:rsidRDefault="00115C44" w:rsidP="006D14C3">
            <w:pPr>
              <w:keepNext/>
              <w:spacing w:before="120" w:after="120"/>
              <w:rPr>
                <w:rFonts w:cs="Arial"/>
                <w:szCs w:val="24"/>
              </w:rPr>
            </w:pPr>
            <w:r w:rsidRPr="00155FAE">
              <w:rPr>
                <w:rFonts w:cs="Arial"/>
                <w:szCs w:val="24"/>
              </w:rPr>
              <w:t xml:space="preserve">Kev </w:t>
            </w:r>
            <w:proofErr w:type="spellStart"/>
            <w:r w:rsidRPr="00155FAE">
              <w:rPr>
                <w:rFonts w:cs="Arial"/>
                <w:szCs w:val="24"/>
              </w:rPr>
              <w:t>Ua</w:t>
            </w:r>
            <w:proofErr w:type="spellEnd"/>
            <w:r w:rsidRPr="00155FAE">
              <w:rPr>
                <w:rFonts w:cs="Arial"/>
                <w:szCs w:val="24"/>
              </w:rPr>
              <w:t xml:space="preserve"> </w:t>
            </w:r>
            <w:proofErr w:type="spellStart"/>
            <w:r w:rsidRPr="00155FAE">
              <w:rPr>
                <w:rFonts w:cs="Arial"/>
                <w:szCs w:val="24"/>
              </w:rPr>
              <w:t>Haujlwm</w:t>
            </w:r>
            <w:proofErr w:type="spellEnd"/>
            <w:r w:rsidRPr="00155FAE">
              <w:rPr>
                <w:rFonts w:cs="Arial"/>
                <w:szCs w:val="24"/>
              </w:rPr>
              <w:t xml:space="preserve"> thiab Kev </w:t>
            </w:r>
            <w:proofErr w:type="spellStart"/>
            <w:r w:rsidRPr="00155FAE">
              <w:rPr>
                <w:rFonts w:cs="Arial"/>
                <w:szCs w:val="24"/>
              </w:rPr>
              <w:t>Kawm</w:t>
            </w:r>
            <w:proofErr w:type="spellEnd"/>
            <w:r w:rsidRPr="00155FAE">
              <w:rPr>
                <w:rFonts w:cs="Arial"/>
                <w:szCs w:val="24"/>
              </w:rPr>
              <w:t xml:space="preserve"> </w:t>
            </w:r>
            <w:proofErr w:type="spellStart"/>
            <w:r w:rsidRPr="00155FAE">
              <w:rPr>
                <w:rFonts w:cs="Arial"/>
                <w:szCs w:val="24"/>
              </w:rPr>
              <w:t>Ua</w:t>
            </w:r>
            <w:proofErr w:type="spellEnd"/>
            <w:r w:rsidRPr="00155FAE">
              <w:rPr>
                <w:rFonts w:cs="Arial"/>
                <w:szCs w:val="24"/>
              </w:rPr>
              <w:t xml:space="preserve"> </w:t>
            </w:r>
            <w:proofErr w:type="spellStart"/>
            <w:r w:rsidRPr="00155FAE">
              <w:rPr>
                <w:rFonts w:cs="Arial"/>
                <w:szCs w:val="24"/>
              </w:rPr>
              <w:t>Haujlwm</w:t>
            </w:r>
            <w:proofErr w:type="spellEnd"/>
          </w:p>
        </w:tc>
        <w:tc>
          <w:tcPr>
            <w:tcW w:w="2111" w:type="dxa"/>
          </w:tcPr>
          <w:p w14:paraId="171F9D89" w14:textId="77777777" w:rsidR="00115C44" w:rsidRPr="00155FAE" w:rsidRDefault="00115C44" w:rsidP="006D14C3">
            <w:pPr>
              <w:keepNext/>
              <w:spacing w:before="120" w:after="120"/>
              <w:jc w:val="center"/>
              <w:rPr>
                <w:rFonts w:cs="Arial"/>
                <w:szCs w:val="24"/>
              </w:rPr>
            </w:pPr>
            <w:r w:rsidRPr="00155FAE">
              <w:rPr>
                <w:rFonts w:cs="Arial"/>
                <w:szCs w:val="24"/>
              </w:rPr>
              <w:t>X</w:t>
            </w:r>
          </w:p>
        </w:tc>
        <w:tc>
          <w:tcPr>
            <w:tcW w:w="2111" w:type="dxa"/>
          </w:tcPr>
          <w:p w14:paraId="32EB47C5" w14:textId="77777777" w:rsidR="00115C44" w:rsidRPr="00155FAE" w:rsidRDefault="00115C44" w:rsidP="006D14C3">
            <w:pPr>
              <w:keepNext/>
              <w:spacing w:before="120" w:after="120"/>
              <w:jc w:val="center"/>
              <w:rPr>
                <w:rFonts w:cs="Arial"/>
                <w:szCs w:val="24"/>
              </w:rPr>
            </w:pPr>
            <w:r w:rsidRPr="00155FAE">
              <w:rPr>
                <w:rFonts w:cs="Arial"/>
                <w:szCs w:val="24"/>
              </w:rPr>
              <w:t>X</w:t>
            </w:r>
          </w:p>
        </w:tc>
        <w:tc>
          <w:tcPr>
            <w:tcW w:w="2024" w:type="dxa"/>
          </w:tcPr>
          <w:p w14:paraId="072D107C" w14:textId="77777777" w:rsidR="00115C44" w:rsidRPr="00155FAE" w:rsidRDefault="00115C44" w:rsidP="006D14C3">
            <w:pPr>
              <w:keepNext/>
              <w:spacing w:before="120" w:after="120"/>
              <w:jc w:val="center"/>
              <w:rPr>
                <w:rFonts w:cs="Arial"/>
                <w:szCs w:val="24"/>
              </w:rPr>
            </w:pPr>
          </w:p>
        </w:tc>
      </w:tr>
      <w:tr w:rsidR="00115C44" w:rsidRPr="00155FAE" w14:paraId="7C39CAE3" w14:textId="77777777" w:rsidTr="006D14C3">
        <w:trPr>
          <w:cnfStyle w:val="000000010000" w:firstRow="0" w:lastRow="0" w:firstColumn="0" w:lastColumn="0" w:oddVBand="0" w:evenVBand="0" w:oddHBand="0" w:evenHBand="1" w:firstRowFirstColumn="0" w:firstRowLastColumn="0" w:lastRowFirstColumn="0" w:lastRowLastColumn="0"/>
        </w:trPr>
        <w:tc>
          <w:tcPr>
            <w:tcW w:w="3115" w:type="dxa"/>
          </w:tcPr>
          <w:p w14:paraId="7106825C" w14:textId="77777777" w:rsidR="00115C44" w:rsidRPr="00155FAE" w:rsidRDefault="00115C44" w:rsidP="006D14C3">
            <w:pPr>
              <w:keepNext/>
              <w:spacing w:before="120" w:after="120"/>
              <w:rPr>
                <w:rFonts w:cs="Arial"/>
                <w:szCs w:val="24"/>
              </w:rPr>
            </w:pPr>
            <w:r w:rsidRPr="00155FAE">
              <w:rPr>
                <w:rFonts w:cs="Arial"/>
                <w:szCs w:val="24"/>
              </w:rPr>
              <w:t xml:space="preserve">Kev </w:t>
            </w:r>
            <w:proofErr w:type="spellStart"/>
            <w:r w:rsidRPr="00155FAE">
              <w:rPr>
                <w:rFonts w:cs="Arial"/>
                <w:szCs w:val="24"/>
              </w:rPr>
              <w:t>kho</w:t>
            </w:r>
            <w:proofErr w:type="spellEnd"/>
            <w:r w:rsidRPr="00155FAE">
              <w:rPr>
                <w:rFonts w:cs="Arial"/>
                <w:szCs w:val="24"/>
              </w:rPr>
              <w:t xml:space="preserve"> mob</w:t>
            </w:r>
          </w:p>
        </w:tc>
        <w:tc>
          <w:tcPr>
            <w:tcW w:w="2111" w:type="dxa"/>
          </w:tcPr>
          <w:p w14:paraId="21C3E97A" w14:textId="77777777" w:rsidR="00115C44" w:rsidRPr="00155FAE" w:rsidRDefault="00115C44" w:rsidP="006D14C3">
            <w:pPr>
              <w:keepNext/>
              <w:spacing w:before="120" w:after="120"/>
              <w:jc w:val="center"/>
              <w:rPr>
                <w:rFonts w:cs="Arial"/>
                <w:szCs w:val="24"/>
              </w:rPr>
            </w:pPr>
            <w:r w:rsidRPr="00155FAE">
              <w:rPr>
                <w:rFonts w:cs="Arial"/>
                <w:szCs w:val="24"/>
              </w:rPr>
              <w:t>X</w:t>
            </w:r>
          </w:p>
        </w:tc>
        <w:tc>
          <w:tcPr>
            <w:tcW w:w="2111" w:type="dxa"/>
          </w:tcPr>
          <w:p w14:paraId="73E0B014" w14:textId="77777777" w:rsidR="00115C44" w:rsidRPr="00155FAE" w:rsidRDefault="00115C44" w:rsidP="006D14C3">
            <w:pPr>
              <w:keepNext/>
              <w:spacing w:before="120" w:after="120"/>
              <w:jc w:val="center"/>
              <w:rPr>
                <w:rFonts w:cs="Arial"/>
                <w:szCs w:val="24"/>
              </w:rPr>
            </w:pPr>
            <w:r w:rsidRPr="00155FAE">
              <w:rPr>
                <w:rFonts w:cs="Arial"/>
                <w:szCs w:val="24"/>
              </w:rPr>
              <w:t>X</w:t>
            </w:r>
          </w:p>
        </w:tc>
        <w:tc>
          <w:tcPr>
            <w:tcW w:w="2024" w:type="dxa"/>
          </w:tcPr>
          <w:p w14:paraId="0DCFE967" w14:textId="77777777" w:rsidR="00115C44" w:rsidRPr="00155FAE" w:rsidRDefault="00115C44" w:rsidP="006D14C3">
            <w:pPr>
              <w:keepNext/>
              <w:spacing w:before="120" w:after="120"/>
              <w:jc w:val="center"/>
              <w:rPr>
                <w:rFonts w:cs="Arial"/>
                <w:szCs w:val="24"/>
              </w:rPr>
            </w:pPr>
            <w:r w:rsidRPr="00155FAE">
              <w:rPr>
                <w:rFonts w:cs="Arial"/>
                <w:szCs w:val="24"/>
              </w:rPr>
              <w:t>X</w:t>
            </w:r>
          </w:p>
        </w:tc>
      </w:tr>
      <w:tr w:rsidR="00115C44" w:rsidRPr="00155FAE" w14:paraId="26DF44AC" w14:textId="77777777" w:rsidTr="006D14C3">
        <w:tc>
          <w:tcPr>
            <w:tcW w:w="3115" w:type="dxa"/>
          </w:tcPr>
          <w:p w14:paraId="502968B1" w14:textId="77777777" w:rsidR="00115C44" w:rsidRPr="00155FAE" w:rsidRDefault="00115C44" w:rsidP="006D14C3">
            <w:pPr>
              <w:keepNext/>
              <w:spacing w:before="120" w:after="120"/>
              <w:rPr>
                <w:rFonts w:cs="Arial"/>
                <w:szCs w:val="24"/>
              </w:rPr>
            </w:pPr>
            <w:r w:rsidRPr="00155FAE">
              <w:rPr>
                <w:rFonts w:cs="Arial"/>
                <w:szCs w:val="24"/>
              </w:rPr>
              <w:t>HIV/AIDS</w:t>
            </w:r>
          </w:p>
        </w:tc>
        <w:tc>
          <w:tcPr>
            <w:tcW w:w="2111" w:type="dxa"/>
          </w:tcPr>
          <w:p w14:paraId="5FA21C73" w14:textId="77777777" w:rsidR="00115C44" w:rsidRPr="00155FAE" w:rsidRDefault="00115C44" w:rsidP="006D14C3">
            <w:pPr>
              <w:keepNext/>
              <w:spacing w:before="120" w:after="120"/>
              <w:jc w:val="center"/>
              <w:rPr>
                <w:rFonts w:cs="Arial"/>
                <w:szCs w:val="24"/>
              </w:rPr>
            </w:pPr>
            <w:r w:rsidRPr="00155FAE">
              <w:rPr>
                <w:rFonts w:cs="Arial"/>
                <w:szCs w:val="24"/>
              </w:rPr>
              <w:t>X</w:t>
            </w:r>
          </w:p>
        </w:tc>
        <w:tc>
          <w:tcPr>
            <w:tcW w:w="2111" w:type="dxa"/>
          </w:tcPr>
          <w:p w14:paraId="692A52EC" w14:textId="77777777" w:rsidR="00115C44" w:rsidRPr="00155FAE" w:rsidRDefault="00115C44" w:rsidP="006D14C3">
            <w:pPr>
              <w:keepNext/>
              <w:spacing w:before="120" w:after="120"/>
              <w:jc w:val="center"/>
              <w:rPr>
                <w:rFonts w:cs="Arial"/>
                <w:szCs w:val="24"/>
              </w:rPr>
            </w:pPr>
            <w:r w:rsidRPr="00155FAE">
              <w:rPr>
                <w:rFonts w:cs="Arial"/>
                <w:szCs w:val="24"/>
              </w:rPr>
              <w:t>X</w:t>
            </w:r>
          </w:p>
        </w:tc>
        <w:tc>
          <w:tcPr>
            <w:tcW w:w="2024" w:type="dxa"/>
          </w:tcPr>
          <w:p w14:paraId="17BC1E33" w14:textId="77777777" w:rsidR="00115C44" w:rsidRPr="00155FAE" w:rsidRDefault="00115C44" w:rsidP="006D14C3">
            <w:pPr>
              <w:keepNext/>
              <w:spacing w:before="120" w:after="120"/>
              <w:jc w:val="center"/>
              <w:rPr>
                <w:rFonts w:cs="Arial"/>
                <w:szCs w:val="24"/>
              </w:rPr>
            </w:pPr>
            <w:r w:rsidRPr="00155FAE">
              <w:rPr>
                <w:rFonts w:cs="Arial"/>
                <w:szCs w:val="24"/>
              </w:rPr>
              <w:t>X</w:t>
            </w:r>
          </w:p>
        </w:tc>
      </w:tr>
      <w:tr w:rsidR="00115C44" w:rsidRPr="00155FAE" w14:paraId="5CCC5A9A" w14:textId="77777777" w:rsidTr="006D14C3">
        <w:trPr>
          <w:cnfStyle w:val="000000010000" w:firstRow="0" w:lastRow="0" w:firstColumn="0" w:lastColumn="0" w:oddVBand="0" w:evenVBand="0" w:oddHBand="0" w:evenHBand="1" w:firstRowFirstColumn="0" w:firstRowLastColumn="0" w:lastRowFirstColumn="0" w:lastRowLastColumn="0"/>
        </w:trPr>
        <w:tc>
          <w:tcPr>
            <w:tcW w:w="3115" w:type="dxa"/>
          </w:tcPr>
          <w:p w14:paraId="5E5A5286" w14:textId="77777777" w:rsidR="00115C44" w:rsidRPr="00155FAE" w:rsidRDefault="00115C44" w:rsidP="006D14C3">
            <w:pPr>
              <w:keepNext/>
              <w:spacing w:before="120" w:after="120"/>
              <w:rPr>
                <w:rFonts w:cs="Arial"/>
                <w:szCs w:val="24"/>
              </w:rPr>
            </w:pPr>
            <w:r w:rsidRPr="00155FAE">
              <w:rPr>
                <w:rFonts w:cs="Arial"/>
                <w:szCs w:val="24"/>
              </w:rPr>
              <w:t xml:space="preserve">Kev </w:t>
            </w:r>
            <w:proofErr w:type="spellStart"/>
            <w:r w:rsidRPr="00155FAE">
              <w:rPr>
                <w:rFonts w:cs="Arial"/>
                <w:szCs w:val="24"/>
              </w:rPr>
              <w:t>txawj</w:t>
            </w:r>
            <w:proofErr w:type="spellEnd"/>
            <w:r w:rsidRPr="00155FAE">
              <w:rPr>
                <w:rFonts w:cs="Arial"/>
                <w:szCs w:val="24"/>
              </w:rPr>
              <w:t xml:space="preserve"> </w:t>
            </w:r>
            <w:proofErr w:type="spellStart"/>
            <w:r w:rsidRPr="00155FAE">
              <w:rPr>
                <w:rFonts w:cs="Arial"/>
                <w:szCs w:val="24"/>
              </w:rPr>
              <w:t>ua</w:t>
            </w:r>
            <w:proofErr w:type="spellEnd"/>
            <w:r w:rsidRPr="00155FAE">
              <w:rPr>
                <w:rFonts w:cs="Arial"/>
                <w:szCs w:val="24"/>
              </w:rPr>
              <w:t xml:space="preserve"> </w:t>
            </w:r>
            <w:proofErr w:type="spellStart"/>
            <w:r w:rsidRPr="00155FAE">
              <w:rPr>
                <w:rFonts w:cs="Arial"/>
                <w:szCs w:val="24"/>
              </w:rPr>
              <w:t>neej</w:t>
            </w:r>
            <w:proofErr w:type="spellEnd"/>
          </w:p>
        </w:tc>
        <w:tc>
          <w:tcPr>
            <w:tcW w:w="2111" w:type="dxa"/>
          </w:tcPr>
          <w:p w14:paraId="4A1CC8ED" w14:textId="77777777" w:rsidR="00115C44" w:rsidRPr="00155FAE" w:rsidRDefault="00115C44" w:rsidP="006D14C3">
            <w:pPr>
              <w:keepNext/>
              <w:spacing w:before="120" w:after="120"/>
              <w:jc w:val="center"/>
              <w:rPr>
                <w:rFonts w:cs="Arial"/>
                <w:szCs w:val="24"/>
              </w:rPr>
            </w:pPr>
            <w:r w:rsidRPr="00155FAE">
              <w:rPr>
                <w:rFonts w:cs="Arial"/>
                <w:szCs w:val="24"/>
              </w:rPr>
              <w:t>X</w:t>
            </w:r>
          </w:p>
        </w:tc>
        <w:tc>
          <w:tcPr>
            <w:tcW w:w="2111" w:type="dxa"/>
          </w:tcPr>
          <w:p w14:paraId="4D551BAA" w14:textId="77777777" w:rsidR="00115C44" w:rsidRPr="00155FAE" w:rsidRDefault="00115C44" w:rsidP="006D14C3">
            <w:pPr>
              <w:keepNext/>
              <w:spacing w:before="120" w:after="120"/>
              <w:jc w:val="center"/>
              <w:rPr>
                <w:rFonts w:cs="Arial"/>
                <w:szCs w:val="24"/>
              </w:rPr>
            </w:pPr>
            <w:r w:rsidRPr="00155FAE">
              <w:rPr>
                <w:rFonts w:cs="Arial"/>
                <w:szCs w:val="24"/>
              </w:rPr>
              <w:t>X</w:t>
            </w:r>
          </w:p>
        </w:tc>
        <w:tc>
          <w:tcPr>
            <w:tcW w:w="2024" w:type="dxa"/>
          </w:tcPr>
          <w:p w14:paraId="5513345B" w14:textId="77777777" w:rsidR="00115C44" w:rsidRPr="00155FAE" w:rsidRDefault="00115C44" w:rsidP="006D14C3">
            <w:pPr>
              <w:keepNext/>
              <w:spacing w:before="120" w:after="120"/>
              <w:jc w:val="center"/>
              <w:rPr>
                <w:rFonts w:cs="Arial"/>
                <w:szCs w:val="24"/>
              </w:rPr>
            </w:pPr>
            <w:r w:rsidRPr="00155FAE">
              <w:rPr>
                <w:rFonts w:cs="Arial"/>
                <w:szCs w:val="24"/>
              </w:rPr>
              <w:t>X</w:t>
            </w:r>
          </w:p>
        </w:tc>
      </w:tr>
      <w:tr w:rsidR="00115C44" w:rsidRPr="00155FAE" w14:paraId="5E809DCB" w14:textId="77777777" w:rsidTr="006D14C3">
        <w:tc>
          <w:tcPr>
            <w:tcW w:w="3115" w:type="dxa"/>
          </w:tcPr>
          <w:p w14:paraId="26BCB417" w14:textId="77777777" w:rsidR="00115C44" w:rsidRPr="00155FAE" w:rsidRDefault="00115C44" w:rsidP="006D14C3">
            <w:pPr>
              <w:keepNext/>
              <w:spacing w:before="120" w:after="120"/>
              <w:rPr>
                <w:rFonts w:cs="Arial"/>
                <w:szCs w:val="24"/>
              </w:rPr>
            </w:pPr>
            <w:r w:rsidRPr="00155FAE">
              <w:rPr>
                <w:rFonts w:cs="Arial"/>
                <w:szCs w:val="24"/>
              </w:rPr>
              <w:lastRenderedPageBreak/>
              <w:t xml:space="preserve">Kev Sib </w:t>
            </w:r>
            <w:proofErr w:type="spellStart"/>
            <w:r w:rsidRPr="00155FAE">
              <w:rPr>
                <w:rFonts w:cs="Arial"/>
                <w:szCs w:val="24"/>
              </w:rPr>
              <w:t>Tham</w:t>
            </w:r>
            <w:proofErr w:type="spellEnd"/>
            <w:r w:rsidRPr="00155FAE">
              <w:rPr>
                <w:rFonts w:cs="Arial"/>
                <w:szCs w:val="24"/>
              </w:rPr>
              <w:t xml:space="preserve"> </w:t>
            </w:r>
            <w:proofErr w:type="spellStart"/>
            <w:r w:rsidRPr="00155FAE">
              <w:rPr>
                <w:rFonts w:cs="Arial"/>
                <w:szCs w:val="24"/>
              </w:rPr>
              <w:t>Txog</w:t>
            </w:r>
            <w:proofErr w:type="spellEnd"/>
            <w:r w:rsidRPr="00155FAE">
              <w:rPr>
                <w:rFonts w:cs="Arial"/>
                <w:szCs w:val="24"/>
              </w:rPr>
              <w:t xml:space="preserve"> Kev </w:t>
            </w:r>
            <w:proofErr w:type="spellStart"/>
            <w:r w:rsidRPr="00155FAE">
              <w:rPr>
                <w:rFonts w:cs="Arial"/>
                <w:szCs w:val="24"/>
              </w:rPr>
              <w:t>Nyuaj</w:t>
            </w:r>
            <w:proofErr w:type="spellEnd"/>
            <w:r w:rsidRPr="00155FAE">
              <w:rPr>
                <w:rFonts w:cs="Arial"/>
                <w:szCs w:val="24"/>
              </w:rPr>
              <w:t xml:space="preserve"> </w:t>
            </w:r>
            <w:proofErr w:type="spellStart"/>
            <w:r w:rsidRPr="00155FAE">
              <w:rPr>
                <w:rFonts w:cs="Arial"/>
                <w:szCs w:val="24"/>
              </w:rPr>
              <w:t>Siab</w:t>
            </w:r>
            <w:proofErr w:type="spellEnd"/>
          </w:p>
        </w:tc>
        <w:tc>
          <w:tcPr>
            <w:tcW w:w="2111" w:type="dxa"/>
          </w:tcPr>
          <w:p w14:paraId="3055B0A5" w14:textId="77777777" w:rsidR="00115C44" w:rsidRPr="00155FAE" w:rsidRDefault="00115C44" w:rsidP="006D14C3">
            <w:pPr>
              <w:keepNext/>
              <w:spacing w:before="120" w:after="120"/>
              <w:jc w:val="center"/>
              <w:rPr>
                <w:rFonts w:cs="Arial"/>
                <w:szCs w:val="24"/>
              </w:rPr>
            </w:pPr>
            <w:r w:rsidRPr="00155FAE">
              <w:rPr>
                <w:rFonts w:cs="Arial"/>
                <w:szCs w:val="24"/>
              </w:rPr>
              <w:t>X</w:t>
            </w:r>
          </w:p>
        </w:tc>
        <w:tc>
          <w:tcPr>
            <w:tcW w:w="2111" w:type="dxa"/>
          </w:tcPr>
          <w:p w14:paraId="62667F0F" w14:textId="77777777" w:rsidR="00115C44" w:rsidRPr="00155FAE" w:rsidRDefault="00115C44" w:rsidP="006D14C3">
            <w:pPr>
              <w:keepNext/>
              <w:spacing w:before="120" w:after="120"/>
              <w:jc w:val="center"/>
              <w:rPr>
                <w:rFonts w:cs="Arial"/>
                <w:szCs w:val="24"/>
              </w:rPr>
            </w:pPr>
            <w:r w:rsidRPr="00155FAE">
              <w:rPr>
                <w:rFonts w:cs="Arial"/>
                <w:szCs w:val="24"/>
              </w:rPr>
              <w:t>X</w:t>
            </w:r>
          </w:p>
        </w:tc>
        <w:tc>
          <w:tcPr>
            <w:tcW w:w="2024" w:type="dxa"/>
          </w:tcPr>
          <w:p w14:paraId="1125497B" w14:textId="77777777" w:rsidR="00115C44" w:rsidRPr="00155FAE" w:rsidRDefault="00115C44" w:rsidP="006D14C3">
            <w:pPr>
              <w:keepNext/>
              <w:spacing w:before="120" w:after="120"/>
              <w:jc w:val="center"/>
              <w:rPr>
                <w:rFonts w:cs="Arial"/>
                <w:szCs w:val="24"/>
              </w:rPr>
            </w:pPr>
            <w:r w:rsidRPr="00155FAE">
              <w:rPr>
                <w:rFonts w:cs="Arial"/>
                <w:szCs w:val="24"/>
              </w:rPr>
              <w:t>X</w:t>
            </w:r>
          </w:p>
        </w:tc>
      </w:tr>
      <w:tr w:rsidR="00115C44" w:rsidRPr="00155FAE" w14:paraId="022826A9" w14:textId="77777777" w:rsidTr="006D14C3">
        <w:trPr>
          <w:cnfStyle w:val="000000010000" w:firstRow="0" w:lastRow="0" w:firstColumn="0" w:lastColumn="0" w:oddVBand="0" w:evenVBand="0" w:oddHBand="0" w:evenHBand="1" w:firstRowFirstColumn="0" w:firstRowLastColumn="0" w:lastRowFirstColumn="0" w:lastRowLastColumn="0"/>
        </w:trPr>
        <w:tc>
          <w:tcPr>
            <w:tcW w:w="3115" w:type="dxa"/>
          </w:tcPr>
          <w:p w14:paraId="073251BC" w14:textId="77777777" w:rsidR="00115C44" w:rsidRPr="00155FAE" w:rsidRDefault="00115C44" w:rsidP="006D14C3">
            <w:pPr>
              <w:keepNext/>
              <w:spacing w:before="120" w:after="120"/>
              <w:rPr>
                <w:rFonts w:cs="Arial"/>
                <w:szCs w:val="24"/>
              </w:rPr>
            </w:pPr>
            <w:r w:rsidRPr="00155FAE">
              <w:rPr>
                <w:rFonts w:cs="Arial"/>
                <w:szCs w:val="24"/>
              </w:rPr>
              <w:t xml:space="preserve">Kev </w:t>
            </w:r>
            <w:proofErr w:type="spellStart"/>
            <w:r w:rsidRPr="00155FAE">
              <w:rPr>
                <w:rFonts w:cs="Arial"/>
                <w:szCs w:val="24"/>
              </w:rPr>
              <w:t>thauj</w:t>
            </w:r>
            <w:proofErr w:type="spellEnd"/>
            <w:r w:rsidRPr="00155FAE">
              <w:rPr>
                <w:rFonts w:cs="Arial"/>
                <w:szCs w:val="24"/>
              </w:rPr>
              <w:t xml:space="preserve"> </w:t>
            </w:r>
            <w:proofErr w:type="spellStart"/>
            <w:r w:rsidRPr="00155FAE">
              <w:rPr>
                <w:rFonts w:cs="Arial"/>
                <w:szCs w:val="24"/>
              </w:rPr>
              <w:t>mus</w:t>
            </w:r>
            <w:proofErr w:type="spellEnd"/>
            <w:r w:rsidRPr="00155FAE">
              <w:rPr>
                <w:rFonts w:cs="Arial"/>
                <w:szCs w:val="24"/>
              </w:rPr>
              <w:t xml:space="preserve"> </w:t>
            </w:r>
            <w:proofErr w:type="spellStart"/>
            <w:r w:rsidRPr="00155FAE">
              <w:rPr>
                <w:rFonts w:cs="Arial"/>
                <w:szCs w:val="24"/>
              </w:rPr>
              <w:t>los</w:t>
            </w:r>
            <w:proofErr w:type="spellEnd"/>
          </w:p>
        </w:tc>
        <w:tc>
          <w:tcPr>
            <w:tcW w:w="2111" w:type="dxa"/>
          </w:tcPr>
          <w:p w14:paraId="30765CBC" w14:textId="77777777" w:rsidR="00115C44" w:rsidRPr="00155FAE" w:rsidRDefault="00115C44" w:rsidP="006D14C3">
            <w:pPr>
              <w:keepNext/>
              <w:spacing w:before="120" w:after="120"/>
              <w:jc w:val="center"/>
              <w:rPr>
                <w:rFonts w:cs="Arial"/>
                <w:szCs w:val="24"/>
              </w:rPr>
            </w:pPr>
            <w:r w:rsidRPr="00155FAE">
              <w:rPr>
                <w:rFonts w:cs="Arial"/>
                <w:szCs w:val="24"/>
              </w:rPr>
              <w:t>X</w:t>
            </w:r>
          </w:p>
        </w:tc>
        <w:tc>
          <w:tcPr>
            <w:tcW w:w="2111" w:type="dxa"/>
          </w:tcPr>
          <w:p w14:paraId="47D05E0E" w14:textId="77777777" w:rsidR="00115C44" w:rsidRPr="00155FAE" w:rsidRDefault="00115C44" w:rsidP="006D14C3">
            <w:pPr>
              <w:keepNext/>
              <w:spacing w:before="120" w:after="120"/>
              <w:jc w:val="center"/>
              <w:rPr>
                <w:rFonts w:cs="Arial"/>
                <w:szCs w:val="24"/>
              </w:rPr>
            </w:pPr>
            <w:r w:rsidRPr="00155FAE">
              <w:rPr>
                <w:rFonts w:cs="Arial"/>
                <w:szCs w:val="24"/>
              </w:rPr>
              <w:t>X</w:t>
            </w:r>
          </w:p>
        </w:tc>
        <w:tc>
          <w:tcPr>
            <w:tcW w:w="2024" w:type="dxa"/>
          </w:tcPr>
          <w:p w14:paraId="1FB51D0C" w14:textId="77777777" w:rsidR="00115C44" w:rsidRPr="00155FAE" w:rsidRDefault="00115C44" w:rsidP="006D14C3">
            <w:pPr>
              <w:keepNext/>
              <w:spacing w:before="120" w:after="120"/>
              <w:jc w:val="center"/>
              <w:rPr>
                <w:rFonts w:cs="Arial"/>
                <w:szCs w:val="24"/>
              </w:rPr>
            </w:pPr>
          </w:p>
        </w:tc>
      </w:tr>
    </w:tbl>
    <w:p w14:paraId="595FD7F1" w14:textId="77777777" w:rsidR="00115C44" w:rsidRDefault="00115C44" w:rsidP="00115C44">
      <w:pPr>
        <w:pStyle w:val="BodyBold"/>
      </w:pPr>
      <w:proofErr w:type="spellStart"/>
      <w:r>
        <w:t>Piav</w:t>
      </w:r>
      <w:proofErr w:type="spellEnd"/>
      <w:r>
        <w:t xml:space="preserve"> </w:t>
      </w:r>
      <w:proofErr w:type="spellStart"/>
      <w:r>
        <w:t>qhia</w:t>
      </w:r>
      <w:proofErr w:type="spellEnd"/>
      <w:r>
        <w:t xml:space="preserve"> </w:t>
      </w:r>
      <w:proofErr w:type="spellStart"/>
      <w:r>
        <w:t>txog</w:t>
      </w:r>
      <w:proofErr w:type="spellEnd"/>
      <w:r>
        <w:t xml:space="preserve"> </w:t>
      </w:r>
      <w:proofErr w:type="spellStart"/>
      <w:r>
        <w:t>yuav</w:t>
      </w:r>
      <w:proofErr w:type="spellEnd"/>
      <w:r>
        <w:t xml:space="preserve"> </w:t>
      </w:r>
      <w:proofErr w:type="spellStart"/>
      <w:r>
        <w:t>ua</w:t>
      </w:r>
      <w:proofErr w:type="spellEnd"/>
      <w:r>
        <w:t xml:space="preserve"> li </w:t>
      </w:r>
      <w:proofErr w:type="spellStart"/>
      <w:r>
        <w:t>cas</w:t>
      </w:r>
      <w:proofErr w:type="spellEnd"/>
      <w:r>
        <w:t xml:space="preserve"> </w:t>
      </w:r>
      <w:proofErr w:type="spellStart"/>
      <w:r>
        <w:t>cov</w:t>
      </w:r>
      <w:proofErr w:type="spellEnd"/>
      <w:r>
        <w:t xml:space="preserve"> </w:t>
      </w:r>
      <w:proofErr w:type="spellStart"/>
      <w:r>
        <w:t>kev</w:t>
      </w:r>
      <w:proofErr w:type="spellEnd"/>
      <w:r>
        <w:t xml:space="preserve"> </w:t>
      </w:r>
      <w:proofErr w:type="spellStart"/>
      <w:r>
        <w:t>pabcuam</w:t>
      </w:r>
      <w:proofErr w:type="spellEnd"/>
      <w:r>
        <w:t xml:space="preserve"> xa </w:t>
      </w:r>
      <w:proofErr w:type="spellStart"/>
      <w:r>
        <w:t>mus</w:t>
      </w:r>
      <w:proofErr w:type="spellEnd"/>
      <w:r>
        <w:t xml:space="preserve"> </w:t>
      </w:r>
      <w:proofErr w:type="spellStart"/>
      <w:r>
        <w:t>suav</w:t>
      </w:r>
      <w:proofErr w:type="spellEnd"/>
      <w:r>
        <w:t xml:space="preserve"> </w:t>
      </w:r>
      <w:proofErr w:type="spellStart"/>
      <w:r>
        <w:t>nrog</w:t>
      </w:r>
      <w:proofErr w:type="spellEnd"/>
      <w:r>
        <w:t xml:space="preserve">, tab sis </w:t>
      </w:r>
      <w:proofErr w:type="spellStart"/>
      <w:r>
        <w:t>tsis</w:t>
      </w:r>
      <w:proofErr w:type="spellEnd"/>
      <w:r>
        <w:t xml:space="preserve"> </w:t>
      </w:r>
      <w:proofErr w:type="spellStart"/>
      <w:r>
        <w:t>txwv</w:t>
      </w:r>
      <w:proofErr w:type="spellEnd"/>
      <w:r>
        <w:t xml:space="preserve"> </w:t>
      </w:r>
      <w:proofErr w:type="spellStart"/>
      <w:r>
        <w:t>rau</w:t>
      </w:r>
      <w:proofErr w:type="spellEnd"/>
      <w:r>
        <w:t xml:space="preserve">, </w:t>
      </w:r>
      <w:proofErr w:type="spellStart"/>
      <w:r>
        <w:t>cov</w:t>
      </w:r>
      <w:proofErr w:type="spellEnd"/>
      <w:r>
        <w:t xml:space="preserve"> </w:t>
      </w:r>
      <w:proofErr w:type="spellStart"/>
      <w:r>
        <w:t>kev</w:t>
      </w:r>
      <w:proofErr w:type="spellEnd"/>
      <w:r>
        <w:t xml:space="preserve"> </w:t>
      </w:r>
      <w:proofErr w:type="spellStart"/>
      <w:r>
        <w:t>pabcuam</w:t>
      </w:r>
      <w:proofErr w:type="spellEnd"/>
      <w:r>
        <w:t xml:space="preserve"> </w:t>
      </w:r>
      <w:proofErr w:type="spellStart"/>
      <w:r>
        <w:t>teev</w:t>
      </w:r>
      <w:proofErr w:type="spellEnd"/>
      <w:r>
        <w:t xml:space="preserve"> </w:t>
      </w:r>
      <w:proofErr w:type="spellStart"/>
      <w:r>
        <w:t>saum</w:t>
      </w:r>
      <w:proofErr w:type="spellEnd"/>
      <w:r>
        <w:t xml:space="preserve"> </w:t>
      </w:r>
      <w:proofErr w:type="spellStart"/>
      <w:r>
        <w:t>toj</w:t>
      </w:r>
      <w:proofErr w:type="spellEnd"/>
      <w:r>
        <w:t xml:space="preserve"> no </w:t>
      </w:r>
      <w:proofErr w:type="spellStart"/>
      <w:r>
        <w:t>ua</w:t>
      </w:r>
      <w:proofErr w:type="spellEnd"/>
      <w:r>
        <w:t xml:space="preserve"> tau </w:t>
      </w:r>
      <w:proofErr w:type="spellStart"/>
      <w:r>
        <w:t>raws</w:t>
      </w:r>
      <w:proofErr w:type="spellEnd"/>
      <w:r>
        <w:t xml:space="preserve"> li </w:t>
      </w:r>
      <w:proofErr w:type="spellStart"/>
      <w:r>
        <w:t>cov</w:t>
      </w:r>
      <w:proofErr w:type="spellEnd"/>
      <w:r>
        <w:t xml:space="preserve"> </w:t>
      </w:r>
      <w:proofErr w:type="spellStart"/>
      <w:r>
        <w:t>kev</w:t>
      </w:r>
      <w:proofErr w:type="spellEnd"/>
      <w:r>
        <w:t xml:space="preserve"> xav tau ntawm </w:t>
      </w:r>
      <w:proofErr w:type="spellStart"/>
      <w:r>
        <w:t>cov</w:t>
      </w:r>
      <w:proofErr w:type="spellEnd"/>
      <w:r>
        <w:t xml:space="preserve"> </w:t>
      </w:r>
      <w:proofErr w:type="spellStart"/>
      <w:r>
        <w:t>neeg</w:t>
      </w:r>
      <w:proofErr w:type="spellEnd"/>
      <w:r>
        <w:t xml:space="preserve"> </w:t>
      </w:r>
      <w:proofErr w:type="spellStart"/>
      <w:r>
        <w:t>tsis</w:t>
      </w:r>
      <w:proofErr w:type="spellEnd"/>
      <w:r>
        <w:t xml:space="preserve"> muaj </w:t>
      </w:r>
      <w:proofErr w:type="spellStart"/>
      <w:r>
        <w:t>tsev</w:t>
      </w:r>
      <w:proofErr w:type="spellEnd"/>
      <w:r>
        <w:t xml:space="preserve"> nyob (</w:t>
      </w:r>
      <w:proofErr w:type="spellStart"/>
      <w:r>
        <w:t>tshwj</w:t>
      </w:r>
      <w:proofErr w:type="spellEnd"/>
      <w:r>
        <w:t xml:space="preserve"> </w:t>
      </w:r>
      <w:proofErr w:type="spellStart"/>
      <w:r>
        <w:t>xeeb</w:t>
      </w:r>
      <w:proofErr w:type="spellEnd"/>
      <w:r>
        <w:t xml:space="preserve"> yog </w:t>
      </w:r>
      <w:proofErr w:type="spellStart"/>
      <w:r>
        <w:t>cov</w:t>
      </w:r>
      <w:proofErr w:type="spellEnd"/>
      <w:r>
        <w:t xml:space="preserve"> </w:t>
      </w:r>
      <w:proofErr w:type="spellStart"/>
      <w:r>
        <w:t>neeg</w:t>
      </w:r>
      <w:proofErr w:type="spellEnd"/>
      <w:r>
        <w:t xml:space="preserve"> </w:t>
      </w:r>
      <w:proofErr w:type="spellStart"/>
      <w:r>
        <w:t>tsis</w:t>
      </w:r>
      <w:proofErr w:type="spellEnd"/>
      <w:r>
        <w:t xml:space="preserve"> muaj </w:t>
      </w:r>
      <w:proofErr w:type="spellStart"/>
      <w:r>
        <w:t>tsev</w:t>
      </w:r>
      <w:proofErr w:type="spellEnd"/>
      <w:r>
        <w:t xml:space="preserve"> nyob thiab </w:t>
      </w:r>
      <w:proofErr w:type="spellStart"/>
      <w:r>
        <w:t>tsev</w:t>
      </w:r>
      <w:proofErr w:type="spellEnd"/>
      <w:r>
        <w:t xml:space="preserve"> </w:t>
      </w:r>
      <w:proofErr w:type="spellStart"/>
      <w:r>
        <w:t>neeg</w:t>
      </w:r>
      <w:proofErr w:type="spellEnd"/>
      <w:r>
        <w:t xml:space="preserve">, </w:t>
      </w:r>
      <w:proofErr w:type="spellStart"/>
      <w:r>
        <w:t>cov</w:t>
      </w:r>
      <w:proofErr w:type="spellEnd"/>
      <w:r>
        <w:t xml:space="preserve"> </w:t>
      </w:r>
      <w:proofErr w:type="spellStart"/>
      <w:r>
        <w:t>tsev</w:t>
      </w:r>
      <w:proofErr w:type="spellEnd"/>
      <w:r>
        <w:t xml:space="preserve"> </w:t>
      </w:r>
      <w:proofErr w:type="spellStart"/>
      <w:r>
        <w:t>neeg</w:t>
      </w:r>
      <w:proofErr w:type="spellEnd"/>
      <w:r>
        <w:t xml:space="preserve"> muaj </w:t>
      </w:r>
      <w:proofErr w:type="spellStart"/>
      <w:r>
        <w:t>menyuam</w:t>
      </w:r>
      <w:proofErr w:type="spellEnd"/>
      <w:r>
        <w:t xml:space="preserve">, </w:t>
      </w:r>
      <w:proofErr w:type="spellStart"/>
      <w:r>
        <w:t>qub</w:t>
      </w:r>
      <w:proofErr w:type="spellEnd"/>
      <w:r>
        <w:t xml:space="preserve"> tub rog thiab </w:t>
      </w:r>
      <w:proofErr w:type="spellStart"/>
      <w:r>
        <w:t>lawv</w:t>
      </w:r>
      <w:proofErr w:type="spellEnd"/>
      <w:r>
        <w:t xml:space="preserve"> </w:t>
      </w:r>
      <w:proofErr w:type="spellStart"/>
      <w:r>
        <w:t>tsev</w:t>
      </w:r>
      <w:proofErr w:type="spellEnd"/>
      <w:r>
        <w:t xml:space="preserve"> </w:t>
      </w:r>
      <w:proofErr w:type="spellStart"/>
      <w:r>
        <w:t>neeg</w:t>
      </w:r>
      <w:proofErr w:type="spellEnd"/>
      <w:r>
        <w:t xml:space="preserve">, thiab </w:t>
      </w:r>
      <w:proofErr w:type="spellStart"/>
      <w:r>
        <w:t>cov</w:t>
      </w:r>
      <w:proofErr w:type="spellEnd"/>
      <w:r>
        <w:t xml:space="preserve"> </w:t>
      </w:r>
      <w:proofErr w:type="spellStart"/>
      <w:r>
        <w:t>hluas</w:t>
      </w:r>
      <w:proofErr w:type="spellEnd"/>
      <w:r>
        <w:t xml:space="preserve"> </w:t>
      </w:r>
      <w:proofErr w:type="spellStart"/>
      <w:r>
        <w:t>tsis</w:t>
      </w:r>
      <w:proofErr w:type="spellEnd"/>
      <w:r>
        <w:t xml:space="preserve"> muaj </w:t>
      </w:r>
      <w:proofErr w:type="spellStart"/>
      <w:r>
        <w:t>tsev</w:t>
      </w:r>
      <w:proofErr w:type="spellEnd"/>
      <w:r>
        <w:t xml:space="preserve"> nyob)</w:t>
      </w:r>
    </w:p>
    <w:p w14:paraId="4CEC1B62" w14:textId="77777777" w:rsidR="00115C44" w:rsidRDefault="00115C44" w:rsidP="00115C44">
      <w:pPr>
        <w:keepNext/>
        <w:spacing w:before="120" w:after="120"/>
        <w:jc w:val="both"/>
        <w:rPr>
          <w:rFonts w:cs="Arial"/>
          <w:color w:val="6D6E70"/>
          <w:szCs w:val="24"/>
        </w:rPr>
      </w:pPr>
      <w:r>
        <w:rPr>
          <w:rFonts w:cs="Arial"/>
          <w:color w:val="6D6E70"/>
          <w:szCs w:val="24"/>
        </w:rPr>
        <w:t xml:space="preserve">Lub </w:t>
      </w:r>
      <w:proofErr w:type="spellStart"/>
      <w:r>
        <w:rPr>
          <w:rFonts w:cs="Arial"/>
          <w:color w:val="6D6E70"/>
          <w:szCs w:val="24"/>
        </w:rPr>
        <w:t>Nroog</w:t>
      </w:r>
      <w:proofErr w:type="spellEnd"/>
      <w:r>
        <w:rPr>
          <w:rFonts w:cs="Arial"/>
          <w:color w:val="6D6E70"/>
          <w:szCs w:val="24"/>
        </w:rPr>
        <w:t xml:space="preserve"> Fresno </w:t>
      </w:r>
      <w:proofErr w:type="spellStart"/>
      <w:r>
        <w:rPr>
          <w:rFonts w:cs="Arial"/>
          <w:color w:val="6D6E70"/>
          <w:szCs w:val="24"/>
        </w:rPr>
        <w:t>Pab</w:t>
      </w:r>
      <w:proofErr w:type="spellEnd"/>
      <w:r>
        <w:rPr>
          <w:rFonts w:cs="Arial"/>
          <w:color w:val="6D6E70"/>
          <w:szCs w:val="24"/>
        </w:rPr>
        <w:t xml:space="preserve"> </w:t>
      </w:r>
      <w:proofErr w:type="spellStart"/>
      <w:r>
        <w:rPr>
          <w:rFonts w:cs="Arial"/>
          <w:color w:val="6D6E70"/>
          <w:szCs w:val="24"/>
        </w:rPr>
        <w:t>Pawg</w:t>
      </w:r>
      <w:proofErr w:type="spellEnd"/>
      <w:r>
        <w:rPr>
          <w:rFonts w:cs="Arial"/>
          <w:color w:val="6D6E70"/>
          <w:szCs w:val="24"/>
        </w:rPr>
        <w:t xml:space="preserve"> </w:t>
      </w:r>
      <w:proofErr w:type="spellStart"/>
      <w:r>
        <w:rPr>
          <w:rFonts w:cs="Arial"/>
          <w:color w:val="6D6E70"/>
          <w:szCs w:val="24"/>
        </w:rPr>
        <w:t>Pabcuam</w:t>
      </w:r>
      <w:proofErr w:type="spellEnd"/>
      <w:r>
        <w:rPr>
          <w:rFonts w:cs="Arial"/>
          <w:color w:val="6D6E70"/>
          <w:szCs w:val="24"/>
        </w:rPr>
        <w:t xml:space="preserve"> </w:t>
      </w:r>
      <w:proofErr w:type="spellStart"/>
      <w:r>
        <w:rPr>
          <w:rFonts w:cs="Arial"/>
          <w:color w:val="6D6E70"/>
          <w:szCs w:val="24"/>
        </w:rPr>
        <w:t>Tsis</w:t>
      </w:r>
      <w:proofErr w:type="spellEnd"/>
      <w:r>
        <w:rPr>
          <w:rFonts w:cs="Arial"/>
          <w:color w:val="6D6E70"/>
          <w:szCs w:val="24"/>
        </w:rPr>
        <w:t xml:space="preserve"> Muaj </w:t>
      </w:r>
      <w:proofErr w:type="spellStart"/>
      <w:r>
        <w:rPr>
          <w:rFonts w:cs="Arial"/>
          <w:color w:val="6D6E70"/>
          <w:szCs w:val="24"/>
        </w:rPr>
        <w:t>Tsev</w:t>
      </w:r>
      <w:proofErr w:type="spellEnd"/>
      <w:r>
        <w:rPr>
          <w:rFonts w:cs="Arial"/>
          <w:color w:val="6D6E70"/>
          <w:szCs w:val="24"/>
        </w:rPr>
        <w:t xml:space="preserve"> Nyob (HART), </w:t>
      </w:r>
      <w:proofErr w:type="spellStart"/>
      <w:r>
        <w:rPr>
          <w:rFonts w:cs="Arial"/>
          <w:color w:val="6D6E70"/>
          <w:szCs w:val="24"/>
        </w:rPr>
        <w:t>tsim</w:t>
      </w:r>
      <w:proofErr w:type="spellEnd"/>
      <w:r>
        <w:rPr>
          <w:rFonts w:cs="Arial"/>
          <w:color w:val="6D6E70"/>
          <w:szCs w:val="24"/>
        </w:rPr>
        <w:t xml:space="preserve"> nyob </w:t>
      </w:r>
      <w:proofErr w:type="spellStart"/>
      <w:r>
        <w:rPr>
          <w:rFonts w:cs="Arial"/>
          <w:color w:val="6D6E70"/>
          <w:szCs w:val="24"/>
        </w:rPr>
        <w:t>rau</w:t>
      </w:r>
      <w:proofErr w:type="spellEnd"/>
      <w:r>
        <w:rPr>
          <w:rFonts w:cs="Arial"/>
          <w:color w:val="6D6E70"/>
          <w:szCs w:val="24"/>
        </w:rPr>
        <w:t xml:space="preserve"> </w:t>
      </w:r>
      <w:proofErr w:type="spellStart"/>
      <w:r>
        <w:rPr>
          <w:rFonts w:cs="Arial"/>
          <w:color w:val="6D6E70"/>
          <w:szCs w:val="24"/>
        </w:rPr>
        <w:t>xyoo</w:t>
      </w:r>
      <w:proofErr w:type="spellEnd"/>
      <w:r>
        <w:rPr>
          <w:rFonts w:cs="Arial"/>
          <w:color w:val="6D6E70"/>
          <w:szCs w:val="24"/>
        </w:rPr>
        <w:t xml:space="preserve"> 2022, yog </w:t>
      </w:r>
      <w:proofErr w:type="spellStart"/>
      <w:r>
        <w:rPr>
          <w:rFonts w:cs="Arial"/>
          <w:color w:val="6D6E70"/>
          <w:szCs w:val="24"/>
        </w:rPr>
        <w:t>ib</w:t>
      </w:r>
      <w:proofErr w:type="spellEnd"/>
      <w:r>
        <w:rPr>
          <w:rFonts w:cs="Arial"/>
          <w:color w:val="6D6E70"/>
          <w:szCs w:val="24"/>
        </w:rPr>
        <w:t xml:space="preserve"> </w:t>
      </w:r>
      <w:proofErr w:type="spellStart"/>
      <w:r>
        <w:rPr>
          <w:rFonts w:cs="Arial"/>
          <w:color w:val="6D6E70"/>
          <w:szCs w:val="24"/>
        </w:rPr>
        <w:t>pab</w:t>
      </w:r>
      <w:proofErr w:type="spellEnd"/>
      <w:r>
        <w:rPr>
          <w:rFonts w:cs="Arial"/>
          <w:color w:val="6D6E70"/>
          <w:szCs w:val="24"/>
        </w:rPr>
        <w:t xml:space="preserve"> </w:t>
      </w:r>
      <w:proofErr w:type="spellStart"/>
      <w:r>
        <w:rPr>
          <w:rFonts w:cs="Arial"/>
          <w:color w:val="6D6E70"/>
          <w:szCs w:val="24"/>
        </w:rPr>
        <w:t>pawg</w:t>
      </w:r>
      <w:proofErr w:type="spellEnd"/>
      <w:r>
        <w:rPr>
          <w:rFonts w:cs="Arial"/>
          <w:color w:val="6D6E70"/>
          <w:szCs w:val="24"/>
        </w:rPr>
        <w:t xml:space="preserve"> </w:t>
      </w:r>
      <w:proofErr w:type="spellStart"/>
      <w:r>
        <w:rPr>
          <w:rFonts w:cs="Arial"/>
          <w:color w:val="6D6E70"/>
          <w:szCs w:val="24"/>
        </w:rPr>
        <w:t>ntau</w:t>
      </w:r>
      <w:proofErr w:type="spellEnd"/>
      <w:r>
        <w:rPr>
          <w:rFonts w:cs="Arial"/>
          <w:color w:val="6D6E70"/>
          <w:szCs w:val="24"/>
        </w:rPr>
        <w:t xml:space="preserve"> </w:t>
      </w:r>
      <w:proofErr w:type="spellStart"/>
      <w:r>
        <w:rPr>
          <w:rFonts w:cs="Arial"/>
          <w:color w:val="6D6E70"/>
          <w:szCs w:val="24"/>
        </w:rPr>
        <w:t>pawg</w:t>
      </w:r>
      <w:proofErr w:type="spellEnd"/>
      <w:r>
        <w:rPr>
          <w:rFonts w:cs="Arial"/>
          <w:color w:val="6D6E70"/>
          <w:szCs w:val="24"/>
        </w:rPr>
        <w:t xml:space="preserve"> </w:t>
      </w:r>
      <w:proofErr w:type="spellStart"/>
      <w:r>
        <w:rPr>
          <w:rFonts w:cs="Arial"/>
          <w:color w:val="6D6E70"/>
          <w:szCs w:val="24"/>
        </w:rPr>
        <w:t>ua</w:t>
      </w:r>
      <w:proofErr w:type="spellEnd"/>
      <w:r>
        <w:rPr>
          <w:rFonts w:cs="Arial"/>
          <w:color w:val="6D6E70"/>
          <w:szCs w:val="24"/>
        </w:rPr>
        <w:t xml:space="preserve"> </w:t>
      </w:r>
      <w:proofErr w:type="spellStart"/>
      <w:r>
        <w:rPr>
          <w:rFonts w:cs="Arial"/>
          <w:color w:val="6D6E70"/>
          <w:szCs w:val="24"/>
        </w:rPr>
        <w:t>haujlwm</w:t>
      </w:r>
      <w:proofErr w:type="spellEnd"/>
      <w:r>
        <w:rPr>
          <w:rFonts w:cs="Arial"/>
          <w:color w:val="6D6E70"/>
          <w:szCs w:val="24"/>
        </w:rPr>
        <w:t xml:space="preserve"> </w:t>
      </w:r>
      <w:proofErr w:type="spellStart"/>
      <w:r>
        <w:rPr>
          <w:rFonts w:cs="Arial"/>
          <w:color w:val="6D6E70"/>
          <w:szCs w:val="24"/>
        </w:rPr>
        <w:t>los</w:t>
      </w:r>
      <w:proofErr w:type="spellEnd"/>
      <w:r>
        <w:rPr>
          <w:rFonts w:cs="Arial"/>
          <w:color w:val="6D6E70"/>
          <w:szCs w:val="24"/>
        </w:rPr>
        <w:t xml:space="preserve"> ntawm tub </w:t>
      </w:r>
      <w:proofErr w:type="spellStart"/>
      <w:r>
        <w:rPr>
          <w:rFonts w:cs="Arial"/>
          <w:color w:val="6D6E70"/>
          <w:szCs w:val="24"/>
        </w:rPr>
        <w:t>ceev</w:t>
      </w:r>
      <w:proofErr w:type="spellEnd"/>
      <w:r>
        <w:rPr>
          <w:rFonts w:cs="Arial"/>
          <w:color w:val="6D6E70"/>
          <w:szCs w:val="24"/>
        </w:rPr>
        <w:t xml:space="preserve"> </w:t>
      </w:r>
      <w:proofErr w:type="spellStart"/>
      <w:r>
        <w:rPr>
          <w:rFonts w:cs="Arial"/>
          <w:color w:val="6D6E70"/>
          <w:szCs w:val="24"/>
        </w:rPr>
        <w:t>xwm</w:t>
      </w:r>
      <w:proofErr w:type="spellEnd"/>
      <w:r>
        <w:rPr>
          <w:rFonts w:cs="Arial"/>
          <w:color w:val="6D6E70"/>
          <w:szCs w:val="24"/>
        </w:rPr>
        <w:t xml:space="preserve">, Fresno tub </w:t>
      </w:r>
      <w:proofErr w:type="spellStart"/>
      <w:r>
        <w:rPr>
          <w:rFonts w:cs="Arial"/>
          <w:color w:val="6D6E70"/>
          <w:szCs w:val="24"/>
        </w:rPr>
        <w:t>ceev</w:t>
      </w:r>
      <w:proofErr w:type="spellEnd"/>
      <w:r>
        <w:rPr>
          <w:rFonts w:cs="Arial"/>
          <w:color w:val="6D6E70"/>
          <w:szCs w:val="24"/>
        </w:rPr>
        <w:t xml:space="preserve"> </w:t>
      </w:r>
      <w:proofErr w:type="spellStart"/>
      <w:r>
        <w:rPr>
          <w:rFonts w:cs="Arial"/>
          <w:color w:val="6D6E70"/>
          <w:szCs w:val="24"/>
        </w:rPr>
        <w:t>xwm</w:t>
      </w:r>
      <w:proofErr w:type="spellEnd"/>
      <w:r>
        <w:rPr>
          <w:rFonts w:cs="Arial"/>
          <w:color w:val="6D6E70"/>
          <w:szCs w:val="24"/>
        </w:rPr>
        <w:t xml:space="preserve">, thiab </w:t>
      </w:r>
      <w:proofErr w:type="spellStart"/>
      <w:r>
        <w:rPr>
          <w:rFonts w:cs="Arial"/>
          <w:color w:val="6D6E70"/>
          <w:szCs w:val="24"/>
        </w:rPr>
        <w:t>cov</w:t>
      </w:r>
      <w:proofErr w:type="spellEnd"/>
      <w:r>
        <w:rPr>
          <w:rFonts w:cs="Arial"/>
          <w:color w:val="6D6E70"/>
          <w:szCs w:val="24"/>
        </w:rPr>
        <w:t xml:space="preserve"> </w:t>
      </w:r>
      <w:proofErr w:type="spellStart"/>
      <w:r>
        <w:rPr>
          <w:rFonts w:cs="Arial"/>
          <w:color w:val="6D6E70"/>
          <w:szCs w:val="24"/>
        </w:rPr>
        <w:t>koom</w:t>
      </w:r>
      <w:proofErr w:type="spellEnd"/>
      <w:r>
        <w:rPr>
          <w:rFonts w:cs="Arial"/>
          <w:color w:val="6D6E70"/>
          <w:szCs w:val="24"/>
        </w:rPr>
        <w:t xml:space="preserve"> </w:t>
      </w:r>
      <w:proofErr w:type="spellStart"/>
      <w:r>
        <w:rPr>
          <w:rFonts w:cs="Arial"/>
          <w:color w:val="6D6E70"/>
          <w:szCs w:val="24"/>
        </w:rPr>
        <w:t>haum</w:t>
      </w:r>
      <w:proofErr w:type="spellEnd"/>
      <w:r>
        <w:rPr>
          <w:rFonts w:cs="Arial"/>
          <w:color w:val="6D6E70"/>
          <w:szCs w:val="24"/>
        </w:rPr>
        <w:t xml:space="preserve"> </w:t>
      </w:r>
      <w:proofErr w:type="spellStart"/>
      <w:r>
        <w:rPr>
          <w:rFonts w:cs="Arial"/>
          <w:color w:val="6D6E70"/>
          <w:szCs w:val="24"/>
        </w:rPr>
        <w:t>tsis</w:t>
      </w:r>
      <w:proofErr w:type="spellEnd"/>
      <w:r>
        <w:rPr>
          <w:rFonts w:cs="Arial"/>
          <w:color w:val="6D6E70"/>
          <w:szCs w:val="24"/>
        </w:rPr>
        <w:t xml:space="preserve"> muaj </w:t>
      </w:r>
      <w:proofErr w:type="spellStart"/>
      <w:r>
        <w:rPr>
          <w:rFonts w:cs="Arial"/>
          <w:color w:val="6D6E70"/>
          <w:szCs w:val="24"/>
        </w:rPr>
        <w:t>txiaj</w:t>
      </w:r>
      <w:proofErr w:type="spellEnd"/>
      <w:r>
        <w:rPr>
          <w:rFonts w:cs="Arial"/>
          <w:color w:val="6D6E70"/>
          <w:szCs w:val="24"/>
        </w:rPr>
        <w:t xml:space="preserve"> </w:t>
      </w:r>
      <w:proofErr w:type="spellStart"/>
      <w:r>
        <w:rPr>
          <w:rFonts w:cs="Arial"/>
          <w:color w:val="6D6E70"/>
          <w:szCs w:val="24"/>
        </w:rPr>
        <w:t>ntsig</w:t>
      </w:r>
      <w:proofErr w:type="spellEnd"/>
      <w:r>
        <w:rPr>
          <w:rFonts w:cs="Arial"/>
          <w:color w:val="6D6E70"/>
          <w:szCs w:val="24"/>
        </w:rPr>
        <w:t xml:space="preserve"> </w:t>
      </w:r>
      <w:proofErr w:type="spellStart"/>
      <w:r>
        <w:rPr>
          <w:rFonts w:cs="Arial"/>
          <w:color w:val="6D6E70"/>
          <w:szCs w:val="24"/>
        </w:rPr>
        <w:t>los</w:t>
      </w:r>
      <w:proofErr w:type="spellEnd"/>
      <w:r>
        <w:rPr>
          <w:rFonts w:cs="Arial"/>
          <w:color w:val="6D6E70"/>
          <w:szCs w:val="24"/>
        </w:rPr>
        <w:t xml:space="preserve"> </w:t>
      </w:r>
      <w:proofErr w:type="spellStart"/>
      <w:r>
        <w:rPr>
          <w:rFonts w:cs="Arial"/>
          <w:color w:val="6D6E70"/>
          <w:szCs w:val="24"/>
        </w:rPr>
        <w:t>muab</w:t>
      </w:r>
      <w:proofErr w:type="spellEnd"/>
      <w:r>
        <w:rPr>
          <w:rFonts w:cs="Arial"/>
          <w:color w:val="6D6E70"/>
          <w:szCs w:val="24"/>
        </w:rPr>
        <w:t xml:space="preserve"> </w:t>
      </w:r>
      <w:proofErr w:type="spellStart"/>
      <w:r>
        <w:rPr>
          <w:rFonts w:cs="Arial"/>
          <w:color w:val="6D6E70"/>
          <w:szCs w:val="24"/>
        </w:rPr>
        <w:t>kev</w:t>
      </w:r>
      <w:proofErr w:type="spellEnd"/>
      <w:r>
        <w:rPr>
          <w:rFonts w:cs="Arial"/>
          <w:color w:val="6D6E70"/>
          <w:szCs w:val="24"/>
        </w:rPr>
        <w:t xml:space="preserve"> </w:t>
      </w:r>
      <w:proofErr w:type="spellStart"/>
      <w:r>
        <w:rPr>
          <w:rFonts w:cs="Arial"/>
          <w:color w:val="6D6E70"/>
          <w:szCs w:val="24"/>
        </w:rPr>
        <w:t>pabcuam</w:t>
      </w:r>
      <w:proofErr w:type="spellEnd"/>
      <w:r>
        <w:rPr>
          <w:rFonts w:cs="Arial"/>
          <w:color w:val="6D6E70"/>
          <w:szCs w:val="24"/>
        </w:rPr>
        <w:t xml:space="preserve"> thiab </w:t>
      </w:r>
      <w:proofErr w:type="spellStart"/>
      <w:r>
        <w:rPr>
          <w:rFonts w:cs="Arial"/>
          <w:color w:val="6D6E70"/>
          <w:szCs w:val="24"/>
        </w:rPr>
        <w:t>txhim</w:t>
      </w:r>
      <w:proofErr w:type="spellEnd"/>
      <w:r>
        <w:rPr>
          <w:rFonts w:cs="Arial"/>
          <w:color w:val="6D6E70"/>
          <w:szCs w:val="24"/>
        </w:rPr>
        <w:t xml:space="preserve"> </w:t>
      </w:r>
      <w:proofErr w:type="spellStart"/>
      <w:r>
        <w:rPr>
          <w:rFonts w:cs="Arial"/>
          <w:color w:val="6D6E70"/>
          <w:szCs w:val="24"/>
        </w:rPr>
        <w:t>kho</w:t>
      </w:r>
      <w:proofErr w:type="spellEnd"/>
      <w:r>
        <w:rPr>
          <w:rFonts w:cs="Arial"/>
          <w:color w:val="6D6E70"/>
          <w:szCs w:val="24"/>
        </w:rPr>
        <w:t xml:space="preserve"> lub </w:t>
      </w:r>
      <w:proofErr w:type="spellStart"/>
      <w:r>
        <w:rPr>
          <w:rFonts w:cs="Arial"/>
          <w:color w:val="6D6E70"/>
          <w:szCs w:val="24"/>
        </w:rPr>
        <w:t>neej</w:t>
      </w:r>
      <w:proofErr w:type="spellEnd"/>
      <w:r>
        <w:rPr>
          <w:rFonts w:cs="Arial"/>
          <w:color w:val="6D6E70"/>
          <w:szCs w:val="24"/>
        </w:rPr>
        <w:t xml:space="preserve"> zoo </w:t>
      </w:r>
      <w:proofErr w:type="spellStart"/>
      <w:r>
        <w:rPr>
          <w:rFonts w:cs="Arial"/>
          <w:color w:val="6D6E70"/>
          <w:szCs w:val="24"/>
        </w:rPr>
        <w:t>rau</w:t>
      </w:r>
      <w:proofErr w:type="spellEnd"/>
      <w:r>
        <w:rPr>
          <w:rFonts w:cs="Arial"/>
          <w:color w:val="6D6E70"/>
          <w:szCs w:val="24"/>
        </w:rPr>
        <w:t xml:space="preserve"> </w:t>
      </w:r>
      <w:proofErr w:type="spellStart"/>
      <w:r>
        <w:rPr>
          <w:rFonts w:cs="Arial"/>
          <w:color w:val="6D6E70"/>
          <w:szCs w:val="24"/>
        </w:rPr>
        <w:t>cov</w:t>
      </w:r>
      <w:proofErr w:type="spellEnd"/>
      <w:r>
        <w:rPr>
          <w:rFonts w:cs="Arial"/>
          <w:color w:val="6D6E70"/>
          <w:szCs w:val="24"/>
        </w:rPr>
        <w:t xml:space="preserve"> </w:t>
      </w:r>
      <w:proofErr w:type="spellStart"/>
      <w:r>
        <w:rPr>
          <w:rFonts w:cs="Arial"/>
          <w:color w:val="6D6E70"/>
          <w:szCs w:val="24"/>
        </w:rPr>
        <w:t>neeg</w:t>
      </w:r>
      <w:proofErr w:type="spellEnd"/>
      <w:r>
        <w:rPr>
          <w:rFonts w:cs="Arial"/>
          <w:color w:val="6D6E70"/>
          <w:szCs w:val="24"/>
        </w:rPr>
        <w:t xml:space="preserve"> </w:t>
      </w:r>
      <w:proofErr w:type="spellStart"/>
      <w:r>
        <w:rPr>
          <w:rFonts w:cs="Arial"/>
          <w:color w:val="6D6E70"/>
          <w:szCs w:val="24"/>
        </w:rPr>
        <w:t>tsis</w:t>
      </w:r>
      <w:proofErr w:type="spellEnd"/>
      <w:r>
        <w:rPr>
          <w:rFonts w:cs="Arial"/>
          <w:color w:val="6D6E70"/>
          <w:szCs w:val="24"/>
        </w:rPr>
        <w:t xml:space="preserve"> muaj </w:t>
      </w:r>
      <w:proofErr w:type="spellStart"/>
      <w:r>
        <w:rPr>
          <w:rFonts w:cs="Arial"/>
          <w:color w:val="6D6E70"/>
          <w:szCs w:val="24"/>
        </w:rPr>
        <w:t>tsev</w:t>
      </w:r>
      <w:proofErr w:type="spellEnd"/>
      <w:r>
        <w:rPr>
          <w:rFonts w:cs="Arial"/>
          <w:color w:val="6D6E70"/>
          <w:szCs w:val="24"/>
        </w:rPr>
        <w:t xml:space="preserve"> nyob. HART </w:t>
      </w:r>
      <w:proofErr w:type="spellStart"/>
      <w:r>
        <w:rPr>
          <w:rFonts w:cs="Arial"/>
          <w:color w:val="6D6E70"/>
          <w:szCs w:val="24"/>
        </w:rPr>
        <w:t>ua</w:t>
      </w:r>
      <w:proofErr w:type="spellEnd"/>
      <w:r>
        <w:rPr>
          <w:rFonts w:cs="Arial"/>
          <w:color w:val="6D6E70"/>
          <w:szCs w:val="24"/>
        </w:rPr>
        <w:t xml:space="preserve"> </w:t>
      </w:r>
      <w:proofErr w:type="spellStart"/>
      <w:r>
        <w:rPr>
          <w:rFonts w:cs="Arial"/>
          <w:color w:val="6D6E70"/>
          <w:szCs w:val="24"/>
        </w:rPr>
        <w:t>haujlwm</w:t>
      </w:r>
      <w:proofErr w:type="spellEnd"/>
      <w:r>
        <w:rPr>
          <w:rFonts w:cs="Arial"/>
          <w:color w:val="6D6E70"/>
          <w:szCs w:val="24"/>
        </w:rPr>
        <w:t xml:space="preserve"> </w:t>
      </w:r>
      <w:proofErr w:type="spellStart"/>
      <w:r>
        <w:rPr>
          <w:rFonts w:cs="Arial"/>
          <w:color w:val="6D6E70"/>
          <w:szCs w:val="24"/>
        </w:rPr>
        <w:t>txhawm</w:t>
      </w:r>
      <w:proofErr w:type="spellEnd"/>
      <w:r>
        <w:rPr>
          <w:rFonts w:cs="Arial"/>
          <w:color w:val="6D6E70"/>
          <w:szCs w:val="24"/>
        </w:rPr>
        <w:t xml:space="preserve"> </w:t>
      </w:r>
      <w:proofErr w:type="spellStart"/>
      <w:r>
        <w:rPr>
          <w:rFonts w:cs="Arial"/>
          <w:color w:val="6D6E70"/>
          <w:szCs w:val="24"/>
        </w:rPr>
        <w:t>rau</w:t>
      </w:r>
      <w:proofErr w:type="spellEnd"/>
      <w:r>
        <w:rPr>
          <w:rFonts w:cs="Arial"/>
          <w:color w:val="6D6E70"/>
          <w:szCs w:val="24"/>
        </w:rPr>
        <w:t xml:space="preserve"> </w:t>
      </w:r>
      <w:proofErr w:type="spellStart"/>
      <w:r>
        <w:rPr>
          <w:rFonts w:cs="Arial"/>
          <w:color w:val="6D6E70"/>
          <w:szCs w:val="24"/>
        </w:rPr>
        <w:t>txhim</w:t>
      </w:r>
      <w:proofErr w:type="spellEnd"/>
      <w:r>
        <w:rPr>
          <w:rFonts w:cs="Arial"/>
          <w:color w:val="6D6E70"/>
          <w:szCs w:val="24"/>
        </w:rPr>
        <w:t xml:space="preserve"> </w:t>
      </w:r>
      <w:proofErr w:type="spellStart"/>
      <w:r>
        <w:rPr>
          <w:rFonts w:cs="Arial"/>
          <w:color w:val="6D6E70"/>
          <w:szCs w:val="24"/>
        </w:rPr>
        <w:t>kho</w:t>
      </w:r>
      <w:proofErr w:type="spellEnd"/>
      <w:r>
        <w:rPr>
          <w:rFonts w:cs="Arial"/>
          <w:color w:val="6D6E70"/>
          <w:szCs w:val="24"/>
        </w:rPr>
        <w:t xml:space="preserve"> lub </w:t>
      </w:r>
      <w:proofErr w:type="spellStart"/>
      <w:r>
        <w:rPr>
          <w:rFonts w:cs="Arial"/>
          <w:color w:val="6D6E70"/>
          <w:szCs w:val="24"/>
        </w:rPr>
        <w:t>neej</w:t>
      </w:r>
      <w:proofErr w:type="spellEnd"/>
      <w:r>
        <w:rPr>
          <w:rFonts w:cs="Arial"/>
          <w:color w:val="6D6E70"/>
          <w:szCs w:val="24"/>
        </w:rPr>
        <w:t xml:space="preserve"> zoo </w:t>
      </w:r>
      <w:proofErr w:type="spellStart"/>
      <w:r>
        <w:rPr>
          <w:rFonts w:cs="Arial"/>
          <w:color w:val="6D6E70"/>
          <w:szCs w:val="24"/>
        </w:rPr>
        <w:t>rau</w:t>
      </w:r>
      <w:proofErr w:type="spellEnd"/>
      <w:r>
        <w:rPr>
          <w:rFonts w:cs="Arial"/>
          <w:color w:val="6D6E70"/>
          <w:szCs w:val="24"/>
        </w:rPr>
        <w:t xml:space="preserve"> </w:t>
      </w:r>
      <w:proofErr w:type="spellStart"/>
      <w:r>
        <w:rPr>
          <w:rFonts w:cs="Arial"/>
          <w:color w:val="6D6E70"/>
          <w:szCs w:val="24"/>
        </w:rPr>
        <w:t>cov</w:t>
      </w:r>
      <w:proofErr w:type="spellEnd"/>
      <w:r>
        <w:rPr>
          <w:rFonts w:cs="Arial"/>
          <w:color w:val="6D6E70"/>
          <w:szCs w:val="24"/>
        </w:rPr>
        <w:t xml:space="preserve"> </w:t>
      </w:r>
      <w:proofErr w:type="spellStart"/>
      <w:r>
        <w:rPr>
          <w:rFonts w:cs="Arial"/>
          <w:color w:val="6D6E70"/>
          <w:szCs w:val="24"/>
        </w:rPr>
        <w:t>neeg</w:t>
      </w:r>
      <w:proofErr w:type="spellEnd"/>
      <w:r>
        <w:rPr>
          <w:rFonts w:cs="Arial"/>
          <w:color w:val="6D6E70"/>
          <w:szCs w:val="24"/>
        </w:rPr>
        <w:t xml:space="preserve"> </w:t>
      </w:r>
      <w:proofErr w:type="spellStart"/>
      <w:r>
        <w:rPr>
          <w:rFonts w:cs="Arial"/>
          <w:color w:val="6D6E70"/>
          <w:szCs w:val="24"/>
        </w:rPr>
        <w:t>tsis</w:t>
      </w:r>
      <w:proofErr w:type="spellEnd"/>
      <w:r>
        <w:rPr>
          <w:rFonts w:cs="Arial"/>
          <w:color w:val="6D6E70"/>
          <w:szCs w:val="24"/>
        </w:rPr>
        <w:t xml:space="preserve"> muaj </w:t>
      </w:r>
      <w:proofErr w:type="spellStart"/>
      <w:r>
        <w:rPr>
          <w:rFonts w:cs="Arial"/>
          <w:color w:val="6D6E70"/>
          <w:szCs w:val="24"/>
        </w:rPr>
        <w:t>tsev</w:t>
      </w:r>
      <w:proofErr w:type="spellEnd"/>
      <w:r>
        <w:rPr>
          <w:rFonts w:cs="Arial"/>
          <w:color w:val="6D6E70"/>
          <w:szCs w:val="24"/>
        </w:rPr>
        <w:t xml:space="preserve"> nyob </w:t>
      </w:r>
      <w:proofErr w:type="spellStart"/>
      <w:r>
        <w:rPr>
          <w:rFonts w:cs="Arial"/>
          <w:color w:val="6D6E70"/>
          <w:szCs w:val="24"/>
        </w:rPr>
        <w:t>los</w:t>
      </w:r>
      <w:proofErr w:type="spellEnd"/>
      <w:r>
        <w:rPr>
          <w:rFonts w:cs="Arial"/>
          <w:color w:val="6D6E70"/>
          <w:szCs w:val="24"/>
        </w:rPr>
        <w:t xml:space="preserve"> ntawm </w:t>
      </w:r>
      <w:proofErr w:type="spellStart"/>
      <w:r>
        <w:rPr>
          <w:rFonts w:cs="Arial"/>
          <w:color w:val="6D6E70"/>
          <w:szCs w:val="24"/>
        </w:rPr>
        <w:t>kev</w:t>
      </w:r>
      <w:proofErr w:type="spellEnd"/>
      <w:r>
        <w:rPr>
          <w:rFonts w:cs="Arial"/>
          <w:color w:val="6D6E70"/>
          <w:szCs w:val="24"/>
        </w:rPr>
        <w:t xml:space="preserve"> </w:t>
      </w:r>
      <w:proofErr w:type="spellStart"/>
      <w:r>
        <w:rPr>
          <w:rFonts w:cs="Arial"/>
          <w:color w:val="6D6E70"/>
          <w:szCs w:val="24"/>
        </w:rPr>
        <w:t>ntxuav</w:t>
      </w:r>
      <w:proofErr w:type="spellEnd"/>
      <w:r>
        <w:rPr>
          <w:rFonts w:cs="Arial"/>
          <w:color w:val="6D6E70"/>
          <w:szCs w:val="24"/>
        </w:rPr>
        <w:t xml:space="preserve"> </w:t>
      </w:r>
      <w:proofErr w:type="spellStart"/>
      <w:r>
        <w:rPr>
          <w:rFonts w:cs="Arial"/>
          <w:color w:val="6D6E70"/>
          <w:szCs w:val="24"/>
        </w:rPr>
        <w:t>cov</w:t>
      </w:r>
      <w:proofErr w:type="spellEnd"/>
      <w:r>
        <w:rPr>
          <w:rFonts w:cs="Arial"/>
          <w:color w:val="6D6E70"/>
          <w:szCs w:val="24"/>
        </w:rPr>
        <w:t xml:space="preserve"> chaw pw thiab </w:t>
      </w:r>
      <w:proofErr w:type="spellStart"/>
      <w:r>
        <w:rPr>
          <w:rFonts w:cs="Arial"/>
          <w:color w:val="6D6E70"/>
          <w:szCs w:val="24"/>
        </w:rPr>
        <w:t>kev</w:t>
      </w:r>
      <w:proofErr w:type="spellEnd"/>
      <w:r>
        <w:rPr>
          <w:rFonts w:cs="Arial"/>
          <w:color w:val="6D6E70"/>
          <w:szCs w:val="24"/>
        </w:rPr>
        <w:t xml:space="preserve"> sib </w:t>
      </w:r>
      <w:proofErr w:type="spellStart"/>
      <w:r>
        <w:rPr>
          <w:rFonts w:cs="Arial"/>
          <w:color w:val="6D6E70"/>
          <w:szCs w:val="24"/>
        </w:rPr>
        <w:t>txuas</w:t>
      </w:r>
      <w:proofErr w:type="spellEnd"/>
      <w:r>
        <w:rPr>
          <w:rFonts w:cs="Arial"/>
          <w:color w:val="6D6E70"/>
          <w:szCs w:val="24"/>
        </w:rPr>
        <w:t xml:space="preserve"> </w:t>
      </w:r>
      <w:proofErr w:type="spellStart"/>
      <w:r>
        <w:rPr>
          <w:rFonts w:cs="Arial"/>
          <w:color w:val="6D6E70"/>
          <w:szCs w:val="24"/>
        </w:rPr>
        <w:t>rau</w:t>
      </w:r>
      <w:proofErr w:type="spellEnd"/>
      <w:r>
        <w:rPr>
          <w:rFonts w:cs="Arial"/>
          <w:color w:val="6D6E70"/>
          <w:szCs w:val="24"/>
        </w:rPr>
        <w:t xml:space="preserve"> </w:t>
      </w:r>
      <w:proofErr w:type="spellStart"/>
      <w:r>
        <w:rPr>
          <w:rFonts w:cs="Arial"/>
          <w:color w:val="6D6E70"/>
          <w:szCs w:val="24"/>
        </w:rPr>
        <w:t>cov</w:t>
      </w:r>
      <w:proofErr w:type="spellEnd"/>
      <w:r>
        <w:rPr>
          <w:rFonts w:cs="Arial"/>
          <w:color w:val="6D6E70"/>
          <w:szCs w:val="24"/>
        </w:rPr>
        <w:t xml:space="preserve"> </w:t>
      </w:r>
      <w:proofErr w:type="spellStart"/>
      <w:r>
        <w:rPr>
          <w:rFonts w:cs="Arial"/>
          <w:color w:val="6D6E70"/>
          <w:szCs w:val="24"/>
        </w:rPr>
        <w:t>peev</w:t>
      </w:r>
      <w:proofErr w:type="spellEnd"/>
      <w:r>
        <w:rPr>
          <w:rFonts w:cs="Arial"/>
          <w:color w:val="6D6E70"/>
          <w:szCs w:val="24"/>
        </w:rPr>
        <w:t xml:space="preserve"> </w:t>
      </w:r>
      <w:proofErr w:type="spellStart"/>
      <w:r>
        <w:rPr>
          <w:rFonts w:cs="Arial"/>
          <w:color w:val="6D6E70"/>
          <w:szCs w:val="24"/>
        </w:rPr>
        <w:t>txheej</w:t>
      </w:r>
      <w:proofErr w:type="spellEnd"/>
      <w:r>
        <w:rPr>
          <w:rFonts w:cs="Arial"/>
          <w:color w:val="6D6E70"/>
          <w:szCs w:val="24"/>
        </w:rPr>
        <w:t xml:space="preserve"> thiab chaw nyob.</w:t>
      </w:r>
    </w:p>
    <w:p w14:paraId="18E35F7D" w14:textId="77777777" w:rsidR="00115C44" w:rsidRPr="00155FAE" w:rsidRDefault="00115C44" w:rsidP="00115C44">
      <w:pPr>
        <w:keepNext/>
        <w:spacing w:before="120" w:after="120"/>
        <w:jc w:val="both"/>
        <w:rPr>
          <w:rFonts w:cs="Arial"/>
          <w:color w:val="6D6E70"/>
          <w:szCs w:val="24"/>
        </w:rPr>
      </w:pPr>
      <w:r w:rsidRPr="00155FAE">
        <w:rPr>
          <w:rFonts w:cs="Arial"/>
          <w:color w:val="6D6E70"/>
          <w:szCs w:val="24"/>
        </w:rPr>
        <w:t xml:space="preserve">Lub </w:t>
      </w:r>
      <w:proofErr w:type="spellStart"/>
      <w:r w:rsidRPr="00155FAE">
        <w:rPr>
          <w:rFonts w:cs="Arial"/>
          <w:color w:val="6D6E70"/>
          <w:szCs w:val="24"/>
        </w:rPr>
        <w:t>Nroog</w:t>
      </w:r>
      <w:proofErr w:type="spellEnd"/>
      <w:r w:rsidRPr="00155FAE">
        <w:rPr>
          <w:rFonts w:cs="Arial"/>
          <w:color w:val="6D6E70"/>
          <w:szCs w:val="24"/>
        </w:rPr>
        <w:t xml:space="preserve"> Fresno </w:t>
      </w:r>
      <w:proofErr w:type="spellStart"/>
      <w:r w:rsidRPr="00155FAE">
        <w:rPr>
          <w:rFonts w:cs="Arial"/>
          <w:color w:val="6D6E70"/>
          <w:szCs w:val="24"/>
        </w:rPr>
        <w:t>kuj</w:t>
      </w:r>
      <w:proofErr w:type="spellEnd"/>
      <w:r w:rsidRPr="00155FAE">
        <w:rPr>
          <w:rFonts w:cs="Arial"/>
          <w:color w:val="6D6E70"/>
          <w:szCs w:val="24"/>
        </w:rPr>
        <w:t xml:space="preserve"> </w:t>
      </w:r>
      <w:proofErr w:type="spellStart"/>
      <w:r w:rsidRPr="00155FAE">
        <w:rPr>
          <w:rFonts w:cs="Arial"/>
          <w:color w:val="6D6E70"/>
          <w:szCs w:val="24"/>
        </w:rPr>
        <w:t>koom</w:t>
      </w:r>
      <w:proofErr w:type="spellEnd"/>
      <w:r w:rsidRPr="00155FAE">
        <w:rPr>
          <w:rFonts w:cs="Arial"/>
          <w:color w:val="6D6E70"/>
          <w:szCs w:val="24"/>
        </w:rPr>
        <w:t xml:space="preserve"> </w:t>
      </w:r>
      <w:proofErr w:type="spellStart"/>
      <w:r w:rsidRPr="00155FAE">
        <w:rPr>
          <w:rFonts w:cs="Arial"/>
          <w:color w:val="6D6E70"/>
          <w:szCs w:val="24"/>
        </w:rPr>
        <w:t>tes</w:t>
      </w:r>
      <w:proofErr w:type="spellEnd"/>
      <w:r w:rsidRPr="00155FAE">
        <w:rPr>
          <w:rFonts w:cs="Arial"/>
          <w:color w:val="6D6E70"/>
          <w:szCs w:val="24"/>
        </w:rPr>
        <w:t xml:space="preserve"> </w:t>
      </w:r>
      <w:proofErr w:type="spellStart"/>
      <w:r w:rsidRPr="00155FAE">
        <w:rPr>
          <w:rFonts w:cs="Arial"/>
          <w:color w:val="6D6E70"/>
          <w:szCs w:val="24"/>
        </w:rPr>
        <w:t>nrog</w:t>
      </w:r>
      <w:proofErr w:type="spellEnd"/>
      <w:r w:rsidRPr="00155FAE">
        <w:rPr>
          <w:rFonts w:cs="Arial"/>
          <w:color w:val="6D6E70"/>
          <w:szCs w:val="24"/>
        </w:rPr>
        <w:t xml:space="preserve"> </w:t>
      </w:r>
      <w:proofErr w:type="spellStart"/>
      <w:r w:rsidRPr="00155FAE">
        <w:rPr>
          <w:rFonts w:cs="Arial"/>
          <w:color w:val="6D6E70"/>
          <w:szCs w:val="24"/>
        </w:rPr>
        <w:t>FMCoC</w:t>
      </w:r>
      <w:proofErr w:type="spellEnd"/>
      <w:r w:rsidRPr="00155FAE">
        <w:rPr>
          <w:rFonts w:cs="Arial"/>
          <w:color w:val="6D6E70"/>
          <w:szCs w:val="24"/>
        </w:rPr>
        <w:t xml:space="preserve"> thiab </w:t>
      </w:r>
      <w:proofErr w:type="spellStart"/>
      <w:r w:rsidRPr="00155FAE">
        <w:rPr>
          <w:rFonts w:cs="Arial"/>
          <w:color w:val="6D6E70"/>
          <w:szCs w:val="24"/>
        </w:rPr>
        <w:t>ntau</w:t>
      </w:r>
      <w:proofErr w:type="spellEnd"/>
      <w:r w:rsidRPr="00155FAE">
        <w:rPr>
          <w:rFonts w:cs="Arial"/>
          <w:color w:val="6D6E70"/>
          <w:szCs w:val="24"/>
        </w:rPr>
        <w:t xml:space="preserve"> lub </w:t>
      </w:r>
      <w:proofErr w:type="spellStart"/>
      <w:r w:rsidRPr="00155FAE">
        <w:rPr>
          <w:rFonts w:cs="Arial"/>
          <w:color w:val="6D6E70"/>
          <w:szCs w:val="24"/>
        </w:rPr>
        <w:t>koom</w:t>
      </w:r>
      <w:proofErr w:type="spellEnd"/>
      <w:r w:rsidRPr="00155FAE">
        <w:rPr>
          <w:rFonts w:cs="Arial"/>
          <w:color w:val="6D6E70"/>
          <w:szCs w:val="24"/>
        </w:rPr>
        <w:t xml:space="preserve"> </w:t>
      </w:r>
      <w:proofErr w:type="spellStart"/>
      <w:r w:rsidRPr="00155FAE">
        <w:rPr>
          <w:rFonts w:cs="Arial"/>
          <w:color w:val="6D6E70"/>
          <w:szCs w:val="24"/>
        </w:rPr>
        <w:t>haum</w:t>
      </w:r>
      <w:proofErr w:type="spellEnd"/>
      <w:r w:rsidRPr="00155FAE">
        <w:rPr>
          <w:rFonts w:cs="Arial"/>
          <w:color w:val="6D6E70"/>
          <w:szCs w:val="24"/>
        </w:rPr>
        <w:t xml:space="preserve"> thiab </w:t>
      </w:r>
      <w:proofErr w:type="spellStart"/>
      <w:r w:rsidRPr="00155FAE">
        <w:rPr>
          <w:rFonts w:cs="Arial"/>
          <w:color w:val="6D6E70"/>
          <w:szCs w:val="24"/>
        </w:rPr>
        <w:t>cov</w:t>
      </w:r>
      <w:proofErr w:type="spellEnd"/>
      <w:r w:rsidRPr="00155FAE">
        <w:rPr>
          <w:rFonts w:cs="Arial"/>
          <w:color w:val="6D6E70"/>
          <w:szCs w:val="24"/>
        </w:rPr>
        <w:t xml:space="preserve"> </w:t>
      </w:r>
      <w:proofErr w:type="spellStart"/>
      <w:r w:rsidRPr="00155FAE">
        <w:rPr>
          <w:rFonts w:cs="Arial"/>
          <w:color w:val="6D6E70"/>
          <w:szCs w:val="24"/>
        </w:rPr>
        <w:t>koom</w:t>
      </w:r>
      <w:proofErr w:type="spellEnd"/>
      <w:r w:rsidRPr="00155FAE">
        <w:rPr>
          <w:rFonts w:cs="Arial"/>
          <w:color w:val="6D6E70"/>
          <w:szCs w:val="24"/>
        </w:rPr>
        <w:t xml:space="preserve"> </w:t>
      </w:r>
      <w:proofErr w:type="spellStart"/>
      <w:r w:rsidRPr="00155FAE">
        <w:rPr>
          <w:rFonts w:cs="Arial"/>
          <w:color w:val="6D6E70"/>
          <w:szCs w:val="24"/>
        </w:rPr>
        <w:t>haum</w:t>
      </w:r>
      <w:proofErr w:type="spellEnd"/>
      <w:r w:rsidRPr="00155FAE">
        <w:rPr>
          <w:rFonts w:cs="Arial"/>
          <w:color w:val="6D6E70"/>
          <w:szCs w:val="24"/>
        </w:rPr>
        <w:t xml:space="preserve"> </w:t>
      </w:r>
      <w:proofErr w:type="spellStart"/>
      <w:r w:rsidRPr="00155FAE">
        <w:rPr>
          <w:rFonts w:cs="Arial"/>
          <w:color w:val="6D6E70"/>
          <w:szCs w:val="24"/>
        </w:rPr>
        <w:t>los</w:t>
      </w:r>
      <w:proofErr w:type="spellEnd"/>
      <w:r w:rsidRPr="00155FAE">
        <w:rPr>
          <w:rFonts w:cs="Arial"/>
          <w:color w:val="6D6E70"/>
          <w:szCs w:val="24"/>
        </w:rPr>
        <w:t xml:space="preserve"> </w:t>
      </w:r>
      <w:proofErr w:type="spellStart"/>
      <w:r w:rsidRPr="00155FAE">
        <w:rPr>
          <w:rFonts w:cs="Arial"/>
          <w:color w:val="6D6E70"/>
          <w:szCs w:val="24"/>
        </w:rPr>
        <w:t>muab</w:t>
      </w:r>
      <w:proofErr w:type="spellEnd"/>
      <w:r w:rsidRPr="00155FAE">
        <w:rPr>
          <w:rFonts w:cs="Arial"/>
          <w:color w:val="6D6E70"/>
          <w:szCs w:val="24"/>
        </w:rPr>
        <w:t xml:space="preserve"> </w:t>
      </w:r>
      <w:proofErr w:type="spellStart"/>
      <w:r w:rsidRPr="00155FAE">
        <w:rPr>
          <w:rFonts w:cs="Arial"/>
          <w:color w:val="6D6E70"/>
          <w:szCs w:val="24"/>
        </w:rPr>
        <w:t>kev</w:t>
      </w:r>
      <w:proofErr w:type="spellEnd"/>
      <w:r w:rsidRPr="00155FAE">
        <w:rPr>
          <w:rFonts w:cs="Arial"/>
          <w:color w:val="6D6E70"/>
          <w:szCs w:val="24"/>
        </w:rPr>
        <w:t xml:space="preserve"> </w:t>
      </w:r>
      <w:proofErr w:type="spellStart"/>
      <w:r w:rsidRPr="00155FAE">
        <w:rPr>
          <w:rFonts w:cs="Arial"/>
          <w:color w:val="6D6E70"/>
          <w:szCs w:val="24"/>
        </w:rPr>
        <w:t>pabcuam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cov</w:t>
      </w:r>
      <w:proofErr w:type="spellEnd"/>
      <w:r w:rsidRPr="00155FAE">
        <w:rPr>
          <w:rFonts w:cs="Arial"/>
          <w:color w:val="6D6E70"/>
          <w:szCs w:val="24"/>
        </w:rPr>
        <w:t xml:space="preserve"> </w:t>
      </w:r>
      <w:proofErr w:type="spellStart"/>
      <w:r w:rsidRPr="00155FAE">
        <w:rPr>
          <w:rFonts w:cs="Arial"/>
          <w:color w:val="6D6E70"/>
          <w:szCs w:val="24"/>
        </w:rPr>
        <w:t>neeg</w:t>
      </w:r>
      <w:proofErr w:type="spellEnd"/>
      <w:r w:rsidRPr="00155FAE">
        <w:rPr>
          <w:rFonts w:cs="Arial"/>
          <w:color w:val="6D6E70"/>
          <w:szCs w:val="24"/>
        </w:rPr>
        <w:t xml:space="preserve"> </w:t>
      </w:r>
      <w:proofErr w:type="spellStart"/>
      <w:r w:rsidRPr="00155FAE">
        <w:rPr>
          <w:rFonts w:cs="Arial"/>
          <w:color w:val="6D6E70"/>
          <w:szCs w:val="24"/>
        </w:rPr>
        <w:t>tsis</w:t>
      </w:r>
      <w:proofErr w:type="spellEnd"/>
      <w:r w:rsidRPr="00155FAE">
        <w:rPr>
          <w:rFonts w:cs="Arial"/>
          <w:color w:val="6D6E70"/>
          <w:szCs w:val="24"/>
        </w:rPr>
        <w:t xml:space="preserve"> muaj </w:t>
      </w:r>
      <w:proofErr w:type="spellStart"/>
      <w:r w:rsidRPr="00155FAE">
        <w:rPr>
          <w:rFonts w:cs="Arial"/>
          <w:color w:val="6D6E70"/>
          <w:szCs w:val="24"/>
        </w:rPr>
        <w:t>tsev</w:t>
      </w:r>
      <w:proofErr w:type="spellEnd"/>
      <w:r w:rsidRPr="00155FAE">
        <w:rPr>
          <w:rFonts w:cs="Arial"/>
          <w:color w:val="6D6E70"/>
          <w:szCs w:val="24"/>
        </w:rPr>
        <w:t xml:space="preserve"> nyob. Lub </w:t>
      </w:r>
      <w:proofErr w:type="spellStart"/>
      <w:r w:rsidRPr="00155FAE">
        <w:rPr>
          <w:rFonts w:cs="Arial"/>
          <w:color w:val="6D6E70"/>
          <w:szCs w:val="24"/>
        </w:rPr>
        <w:t>Nroog</w:t>
      </w:r>
      <w:proofErr w:type="spellEnd"/>
      <w:r w:rsidRPr="00155FAE">
        <w:rPr>
          <w:rFonts w:cs="Arial"/>
          <w:color w:val="6D6E70"/>
          <w:szCs w:val="24"/>
        </w:rPr>
        <w:t xml:space="preserve"> Fresno </w:t>
      </w:r>
      <w:proofErr w:type="spellStart"/>
      <w:r w:rsidRPr="00155FAE">
        <w:rPr>
          <w:rFonts w:cs="Arial"/>
          <w:color w:val="6D6E70"/>
          <w:szCs w:val="24"/>
        </w:rPr>
        <w:t>siv</w:t>
      </w:r>
      <w:proofErr w:type="spellEnd"/>
      <w:r w:rsidRPr="00155FAE">
        <w:rPr>
          <w:rFonts w:cs="Arial"/>
          <w:color w:val="6D6E70"/>
          <w:szCs w:val="24"/>
        </w:rPr>
        <w:t xml:space="preserve"> </w:t>
      </w:r>
      <w:proofErr w:type="spellStart"/>
      <w:r w:rsidRPr="00155FAE">
        <w:rPr>
          <w:rFonts w:cs="Arial"/>
          <w:color w:val="6D6E70"/>
          <w:szCs w:val="24"/>
        </w:rPr>
        <w:t>nyiaj</w:t>
      </w:r>
      <w:proofErr w:type="spellEnd"/>
      <w:r w:rsidRPr="00155FAE">
        <w:rPr>
          <w:rFonts w:cs="Arial"/>
          <w:color w:val="6D6E70"/>
          <w:szCs w:val="24"/>
        </w:rPr>
        <w:t xml:space="preserve"> ESG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kev</w:t>
      </w:r>
      <w:proofErr w:type="spellEnd"/>
      <w:r w:rsidRPr="00155FAE">
        <w:rPr>
          <w:rFonts w:cs="Arial"/>
          <w:color w:val="6D6E70"/>
          <w:szCs w:val="24"/>
        </w:rPr>
        <w:t xml:space="preserve"> </w:t>
      </w:r>
      <w:proofErr w:type="spellStart"/>
      <w:r w:rsidRPr="00155FAE">
        <w:rPr>
          <w:rFonts w:cs="Arial"/>
          <w:color w:val="6D6E70"/>
          <w:szCs w:val="24"/>
        </w:rPr>
        <w:t>nthuav</w:t>
      </w:r>
      <w:proofErr w:type="spellEnd"/>
      <w:r w:rsidRPr="00155FAE">
        <w:rPr>
          <w:rFonts w:cs="Arial"/>
          <w:color w:val="6D6E70"/>
          <w:szCs w:val="24"/>
        </w:rPr>
        <w:t xml:space="preserve"> </w:t>
      </w:r>
      <w:proofErr w:type="spellStart"/>
      <w:r w:rsidRPr="00155FAE">
        <w:rPr>
          <w:rFonts w:cs="Arial"/>
          <w:color w:val="6D6E70"/>
          <w:szCs w:val="24"/>
        </w:rPr>
        <w:t>qhia</w:t>
      </w:r>
      <w:proofErr w:type="spellEnd"/>
      <w:r w:rsidRPr="00155FAE">
        <w:rPr>
          <w:rFonts w:cs="Arial"/>
          <w:color w:val="6D6E70"/>
          <w:szCs w:val="24"/>
        </w:rPr>
        <w:t xml:space="preserve">, </w:t>
      </w:r>
      <w:proofErr w:type="spellStart"/>
      <w:r w:rsidRPr="00155FAE">
        <w:rPr>
          <w:rFonts w:cs="Arial"/>
          <w:color w:val="6D6E70"/>
          <w:szCs w:val="24"/>
        </w:rPr>
        <w:t>kev</w:t>
      </w:r>
      <w:proofErr w:type="spellEnd"/>
      <w:r w:rsidRPr="00155FAE">
        <w:rPr>
          <w:rFonts w:cs="Arial"/>
          <w:color w:val="6D6E70"/>
          <w:szCs w:val="24"/>
        </w:rPr>
        <w:t xml:space="preserve"> </w:t>
      </w:r>
      <w:proofErr w:type="spellStart"/>
      <w:r w:rsidRPr="00155FAE">
        <w:rPr>
          <w:rFonts w:cs="Arial"/>
          <w:color w:val="6D6E70"/>
          <w:szCs w:val="24"/>
        </w:rPr>
        <w:t>rov</w:t>
      </w:r>
      <w:proofErr w:type="spellEnd"/>
      <w:r w:rsidRPr="00155FAE">
        <w:rPr>
          <w:rFonts w:cs="Arial"/>
          <w:color w:val="6D6E70"/>
          <w:szCs w:val="24"/>
        </w:rPr>
        <w:t xml:space="preserve"> </w:t>
      </w:r>
      <w:proofErr w:type="spellStart"/>
      <w:r w:rsidRPr="00155FAE">
        <w:rPr>
          <w:rFonts w:cs="Arial"/>
          <w:color w:val="6D6E70"/>
          <w:szCs w:val="24"/>
        </w:rPr>
        <w:t>tsev</w:t>
      </w:r>
      <w:proofErr w:type="spellEnd"/>
      <w:r w:rsidRPr="00155FAE">
        <w:rPr>
          <w:rFonts w:cs="Arial"/>
          <w:color w:val="6D6E70"/>
          <w:szCs w:val="24"/>
        </w:rPr>
        <w:t xml:space="preserve"> </w:t>
      </w:r>
      <w:proofErr w:type="spellStart"/>
      <w:r w:rsidRPr="00155FAE">
        <w:rPr>
          <w:rFonts w:cs="Arial"/>
          <w:color w:val="6D6E70"/>
          <w:szCs w:val="24"/>
        </w:rPr>
        <w:t>sai</w:t>
      </w:r>
      <w:proofErr w:type="spellEnd"/>
      <w:r w:rsidRPr="00155FAE">
        <w:rPr>
          <w:rFonts w:cs="Arial"/>
          <w:color w:val="6D6E70"/>
          <w:szCs w:val="24"/>
        </w:rPr>
        <w:t xml:space="preserve"> </w:t>
      </w:r>
      <w:proofErr w:type="spellStart"/>
      <w:r w:rsidRPr="00155FAE">
        <w:rPr>
          <w:rFonts w:cs="Arial"/>
          <w:color w:val="6D6E70"/>
          <w:szCs w:val="24"/>
        </w:rPr>
        <w:t>sai</w:t>
      </w:r>
      <w:proofErr w:type="spellEnd"/>
      <w:r w:rsidRPr="00155FAE">
        <w:rPr>
          <w:rFonts w:cs="Arial"/>
          <w:color w:val="6D6E70"/>
          <w:szCs w:val="24"/>
        </w:rPr>
        <w:t xml:space="preserve">, chaw nyob </w:t>
      </w:r>
      <w:proofErr w:type="spellStart"/>
      <w:r w:rsidRPr="00155FAE">
        <w:rPr>
          <w:rFonts w:cs="Arial"/>
          <w:color w:val="6D6E70"/>
          <w:szCs w:val="24"/>
        </w:rPr>
        <w:t>thaum</w:t>
      </w:r>
      <w:proofErr w:type="spellEnd"/>
      <w:r w:rsidRPr="00155FAE">
        <w:rPr>
          <w:rFonts w:cs="Arial"/>
          <w:color w:val="6D6E70"/>
          <w:szCs w:val="24"/>
        </w:rPr>
        <w:t xml:space="preserve"> muaj </w:t>
      </w:r>
      <w:proofErr w:type="spellStart"/>
      <w:r w:rsidRPr="00155FAE">
        <w:rPr>
          <w:rFonts w:cs="Arial"/>
          <w:color w:val="6D6E70"/>
          <w:szCs w:val="24"/>
        </w:rPr>
        <w:t>xwm</w:t>
      </w:r>
      <w:proofErr w:type="spellEnd"/>
      <w:r w:rsidRPr="00155FAE">
        <w:rPr>
          <w:rFonts w:cs="Arial"/>
          <w:color w:val="6D6E70"/>
          <w:szCs w:val="24"/>
        </w:rPr>
        <w:t xml:space="preserve"> </w:t>
      </w:r>
      <w:proofErr w:type="spellStart"/>
      <w:r w:rsidRPr="00155FAE">
        <w:rPr>
          <w:rFonts w:cs="Arial"/>
          <w:color w:val="6D6E70"/>
          <w:szCs w:val="24"/>
        </w:rPr>
        <w:t>txheej</w:t>
      </w:r>
      <w:proofErr w:type="spellEnd"/>
      <w:r w:rsidRPr="00155FAE">
        <w:rPr>
          <w:rFonts w:cs="Arial"/>
          <w:color w:val="6D6E70"/>
          <w:szCs w:val="24"/>
        </w:rPr>
        <w:t xml:space="preserve"> </w:t>
      </w:r>
      <w:proofErr w:type="spellStart"/>
      <w:r w:rsidRPr="00155FAE">
        <w:rPr>
          <w:rFonts w:cs="Arial"/>
          <w:color w:val="6D6E70"/>
          <w:szCs w:val="24"/>
        </w:rPr>
        <w:t>ceev</w:t>
      </w:r>
      <w:proofErr w:type="spellEnd"/>
      <w:r w:rsidRPr="00155FAE">
        <w:rPr>
          <w:rFonts w:cs="Arial"/>
          <w:color w:val="6D6E70"/>
          <w:szCs w:val="24"/>
        </w:rPr>
        <w:t xml:space="preserve">, </w:t>
      </w:r>
      <w:proofErr w:type="spellStart"/>
      <w:r w:rsidRPr="00155FAE">
        <w:rPr>
          <w:rFonts w:cs="Arial"/>
          <w:color w:val="6D6E70"/>
          <w:szCs w:val="24"/>
        </w:rPr>
        <w:t>tiv</w:t>
      </w:r>
      <w:proofErr w:type="spellEnd"/>
      <w:r w:rsidRPr="00155FAE">
        <w:rPr>
          <w:rFonts w:cs="Arial"/>
          <w:color w:val="6D6E70"/>
          <w:szCs w:val="24"/>
        </w:rPr>
        <w:t xml:space="preserve"> </w:t>
      </w:r>
      <w:proofErr w:type="spellStart"/>
      <w:r w:rsidRPr="00155FAE">
        <w:rPr>
          <w:rFonts w:cs="Arial"/>
          <w:color w:val="6D6E70"/>
          <w:szCs w:val="24"/>
        </w:rPr>
        <w:t>thaiv</w:t>
      </w:r>
      <w:proofErr w:type="spellEnd"/>
      <w:r w:rsidRPr="00155FAE">
        <w:rPr>
          <w:rFonts w:cs="Arial"/>
          <w:color w:val="6D6E70"/>
          <w:szCs w:val="24"/>
        </w:rPr>
        <w:t xml:space="preserve"> </w:t>
      </w:r>
      <w:proofErr w:type="spellStart"/>
      <w:r w:rsidRPr="00155FAE">
        <w:rPr>
          <w:rFonts w:cs="Arial"/>
          <w:color w:val="6D6E70"/>
          <w:szCs w:val="24"/>
        </w:rPr>
        <w:t>kev</w:t>
      </w:r>
      <w:proofErr w:type="spellEnd"/>
      <w:r w:rsidRPr="00155FAE">
        <w:rPr>
          <w:rFonts w:cs="Arial"/>
          <w:color w:val="6D6E70"/>
          <w:szCs w:val="24"/>
        </w:rPr>
        <w:t xml:space="preserve"> </w:t>
      </w:r>
      <w:proofErr w:type="spellStart"/>
      <w:r w:rsidRPr="00155FAE">
        <w:rPr>
          <w:rFonts w:cs="Arial"/>
          <w:color w:val="6D6E70"/>
          <w:szCs w:val="24"/>
        </w:rPr>
        <w:t>tsis</w:t>
      </w:r>
      <w:proofErr w:type="spellEnd"/>
      <w:r w:rsidRPr="00155FAE">
        <w:rPr>
          <w:rFonts w:cs="Arial"/>
          <w:color w:val="6D6E70"/>
          <w:szCs w:val="24"/>
        </w:rPr>
        <w:t xml:space="preserve"> muaj </w:t>
      </w:r>
      <w:proofErr w:type="spellStart"/>
      <w:r w:rsidRPr="00155FAE">
        <w:rPr>
          <w:rFonts w:cs="Arial"/>
          <w:color w:val="6D6E70"/>
          <w:szCs w:val="24"/>
        </w:rPr>
        <w:t>tsev</w:t>
      </w:r>
      <w:proofErr w:type="spellEnd"/>
      <w:r w:rsidRPr="00155FAE">
        <w:rPr>
          <w:rFonts w:cs="Arial"/>
          <w:color w:val="6D6E70"/>
          <w:szCs w:val="24"/>
        </w:rPr>
        <w:t xml:space="preserve"> nyob, thiab </w:t>
      </w:r>
      <w:proofErr w:type="spellStart"/>
      <w:r w:rsidRPr="00155FAE">
        <w:rPr>
          <w:rFonts w:cs="Arial"/>
          <w:color w:val="6D6E70"/>
          <w:szCs w:val="24"/>
        </w:rPr>
        <w:t>khaws</w:t>
      </w:r>
      <w:proofErr w:type="spellEnd"/>
      <w:r w:rsidRPr="00155FAE">
        <w:rPr>
          <w:rFonts w:cs="Arial"/>
          <w:color w:val="6D6E70"/>
          <w:szCs w:val="24"/>
        </w:rPr>
        <w:t xml:space="preserve"> </w:t>
      </w:r>
      <w:proofErr w:type="spellStart"/>
      <w:r w:rsidRPr="00155FAE">
        <w:rPr>
          <w:rFonts w:cs="Arial"/>
          <w:color w:val="6D6E70"/>
          <w:szCs w:val="24"/>
        </w:rPr>
        <w:t>cov</w:t>
      </w:r>
      <w:proofErr w:type="spellEnd"/>
      <w:r w:rsidRPr="00155FAE">
        <w:rPr>
          <w:rFonts w:cs="Arial"/>
          <w:color w:val="6D6E70"/>
          <w:szCs w:val="24"/>
        </w:rPr>
        <w:t xml:space="preserve"> </w:t>
      </w:r>
      <w:proofErr w:type="spellStart"/>
      <w:r w:rsidRPr="00155FAE">
        <w:rPr>
          <w:rFonts w:cs="Arial"/>
          <w:color w:val="6D6E70"/>
          <w:szCs w:val="24"/>
        </w:rPr>
        <w:t>ntaub</w:t>
      </w:r>
      <w:proofErr w:type="spellEnd"/>
      <w:r w:rsidRPr="00155FAE">
        <w:rPr>
          <w:rFonts w:cs="Arial"/>
          <w:color w:val="6D6E70"/>
          <w:szCs w:val="24"/>
        </w:rPr>
        <w:t xml:space="preserve"> </w:t>
      </w:r>
      <w:proofErr w:type="spellStart"/>
      <w:r w:rsidRPr="00155FAE">
        <w:rPr>
          <w:rFonts w:cs="Arial"/>
          <w:color w:val="6D6E70"/>
          <w:szCs w:val="24"/>
        </w:rPr>
        <w:t>ntawv</w:t>
      </w:r>
      <w:proofErr w:type="spellEnd"/>
      <w:r w:rsidRPr="00155FAE">
        <w:rPr>
          <w:rFonts w:cs="Arial"/>
          <w:color w:val="6D6E70"/>
          <w:szCs w:val="24"/>
        </w:rPr>
        <w:t xml:space="preserve"> thiab </w:t>
      </w:r>
      <w:proofErr w:type="spellStart"/>
      <w:r w:rsidRPr="00155FAE">
        <w:rPr>
          <w:rFonts w:cs="Arial"/>
          <w:color w:val="6D6E70"/>
          <w:szCs w:val="24"/>
        </w:rPr>
        <w:t>tshuaj</w:t>
      </w:r>
      <w:proofErr w:type="spellEnd"/>
      <w:r w:rsidRPr="00155FAE">
        <w:rPr>
          <w:rFonts w:cs="Arial"/>
          <w:color w:val="6D6E70"/>
          <w:szCs w:val="24"/>
        </w:rPr>
        <w:t xml:space="preserve"> </w:t>
      </w:r>
      <w:proofErr w:type="spellStart"/>
      <w:r w:rsidRPr="00155FAE">
        <w:rPr>
          <w:rFonts w:cs="Arial"/>
          <w:color w:val="6D6E70"/>
          <w:szCs w:val="24"/>
        </w:rPr>
        <w:t>xyuas</w:t>
      </w:r>
      <w:proofErr w:type="spellEnd"/>
      <w:r w:rsidRPr="00155FAE">
        <w:rPr>
          <w:rFonts w:cs="Arial"/>
          <w:color w:val="6D6E70"/>
          <w:szCs w:val="24"/>
        </w:rPr>
        <w:t xml:space="preserve">. </w:t>
      </w:r>
      <w:proofErr w:type="spellStart"/>
      <w:r w:rsidRPr="00155FAE">
        <w:rPr>
          <w:rFonts w:cs="Arial"/>
          <w:color w:val="6D6E70"/>
          <w:szCs w:val="24"/>
        </w:rPr>
        <w:t>Cov</w:t>
      </w:r>
      <w:proofErr w:type="spellEnd"/>
      <w:r w:rsidRPr="00155FAE">
        <w:rPr>
          <w:rFonts w:cs="Arial"/>
          <w:color w:val="6D6E70"/>
          <w:szCs w:val="24"/>
        </w:rPr>
        <w:t xml:space="preserve"> chaw </w:t>
      </w:r>
      <w:proofErr w:type="spellStart"/>
      <w:r w:rsidRPr="00155FAE">
        <w:rPr>
          <w:rFonts w:cs="Arial"/>
          <w:color w:val="6D6E70"/>
          <w:szCs w:val="24"/>
        </w:rPr>
        <w:t>muab</w:t>
      </w:r>
      <w:proofErr w:type="spellEnd"/>
      <w:r w:rsidRPr="00155FAE">
        <w:rPr>
          <w:rFonts w:cs="Arial"/>
          <w:color w:val="6D6E70"/>
          <w:szCs w:val="24"/>
        </w:rPr>
        <w:t xml:space="preserve"> </w:t>
      </w:r>
      <w:proofErr w:type="spellStart"/>
      <w:r w:rsidRPr="00155FAE">
        <w:rPr>
          <w:rFonts w:cs="Arial"/>
          <w:color w:val="6D6E70"/>
          <w:szCs w:val="24"/>
        </w:rPr>
        <w:t>vaj</w:t>
      </w:r>
      <w:proofErr w:type="spellEnd"/>
      <w:r w:rsidRPr="00155FAE">
        <w:rPr>
          <w:rFonts w:cs="Arial"/>
          <w:color w:val="6D6E70"/>
          <w:szCs w:val="24"/>
        </w:rPr>
        <w:t xml:space="preserve"> </w:t>
      </w:r>
      <w:proofErr w:type="spellStart"/>
      <w:r w:rsidRPr="00155FAE">
        <w:rPr>
          <w:rFonts w:cs="Arial"/>
          <w:color w:val="6D6E70"/>
          <w:szCs w:val="24"/>
        </w:rPr>
        <w:t>tse</w:t>
      </w:r>
      <w:proofErr w:type="spellEnd"/>
      <w:r w:rsidRPr="00155FAE">
        <w:rPr>
          <w:rFonts w:cs="Arial"/>
          <w:color w:val="6D6E70"/>
          <w:szCs w:val="24"/>
        </w:rPr>
        <w:t xml:space="preserve"> thiab </w:t>
      </w:r>
      <w:proofErr w:type="spellStart"/>
      <w:r w:rsidRPr="00155FAE">
        <w:rPr>
          <w:rFonts w:cs="Arial"/>
          <w:color w:val="6D6E70"/>
          <w:szCs w:val="24"/>
        </w:rPr>
        <w:t>cov</w:t>
      </w:r>
      <w:proofErr w:type="spellEnd"/>
      <w:r w:rsidRPr="00155FAE">
        <w:rPr>
          <w:rFonts w:cs="Arial"/>
          <w:color w:val="6D6E70"/>
          <w:szCs w:val="24"/>
        </w:rPr>
        <w:t xml:space="preserve"> </w:t>
      </w:r>
      <w:proofErr w:type="spellStart"/>
      <w:r w:rsidRPr="00155FAE">
        <w:rPr>
          <w:rFonts w:cs="Arial"/>
          <w:color w:val="6D6E70"/>
          <w:szCs w:val="24"/>
        </w:rPr>
        <w:t>neeg</w:t>
      </w:r>
      <w:proofErr w:type="spellEnd"/>
      <w:r w:rsidRPr="00155FAE">
        <w:rPr>
          <w:rFonts w:cs="Arial"/>
          <w:color w:val="6D6E70"/>
          <w:szCs w:val="24"/>
        </w:rPr>
        <w:t xml:space="preserve"> </w:t>
      </w:r>
      <w:proofErr w:type="spellStart"/>
      <w:r w:rsidRPr="00155FAE">
        <w:rPr>
          <w:rFonts w:cs="Arial"/>
          <w:color w:val="6D6E70"/>
          <w:szCs w:val="24"/>
        </w:rPr>
        <w:t>ua</w:t>
      </w:r>
      <w:proofErr w:type="spellEnd"/>
      <w:r w:rsidRPr="00155FAE">
        <w:rPr>
          <w:rFonts w:cs="Arial"/>
          <w:color w:val="6D6E70"/>
          <w:szCs w:val="24"/>
        </w:rPr>
        <w:t xml:space="preserve"> </w:t>
      </w:r>
      <w:proofErr w:type="spellStart"/>
      <w:r w:rsidRPr="00155FAE">
        <w:rPr>
          <w:rFonts w:cs="Arial"/>
          <w:color w:val="6D6E70"/>
          <w:szCs w:val="24"/>
        </w:rPr>
        <w:t>haujlwm</w:t>
      </w:r>
      <w:proofErr w:type="spellEnd"/>
      <w:r w:rsidRPr="00155FAE">
        <w:rPr>
          <w:rFonts w:cs="Arial"/>
          <w:color w:val="6D6E70"/>
          <w:szCs w:val="24"/>
        </w:rPr>
        <w:t xml:space="preserve"> </w:t>
      </w:r>
      <w:proofErr w:type="spellStart"/>
      <w:r w:rsidRPr="00155FAE">
        <w:rPr>
          <w:rFonts w:cs="Arial"/>
          <w:color w:val="6D6E70"/>
          <w:szCs w:val="24"/>
        </w:rPr>
        <w:t>nthuav</w:t>
      </w:r>
      <w:proofErr w:type="spellEnd"/>
      <w:r w:rsidRPr="00155FAE">
        <w:rPr>
          <w:rFonts w:cs="Arial"/>
          <w:color w:val="6D6E70"/>
          <w:szCs w:val="24"/>
        </w:rPr>
        <w:t xml:space="preserve"> </w:t>
      </w:r>
      <w:proofErr w:type="spellStart"/>
      <w:r w:rsidRPr="00155FAE">
        <w:rPr>
          <w:rFonts w:cs="Arial"/>
          <w:color w:val="6D6E70"/>
          <w:szCs w:val="24"/>
        </w:rPr>
        <w:t>tawm</w:t>
      </w:r>
      <w:proofErr w:type="spellEnd"/>
      <w:r w:rsidRPr="00155FAE">
        <w:rPr>
          <w:rFonts w:cs="Arial"/>
          <w:color w:val="6D6E70"/>
          <w:szCs w:val="24"/>
        </w:rPr>
        <w:t xml:space="preserve"> </w:t>
      </w:r>
      <w:proofErr w:type="spellStart"/>
      <w:r w:rsidRPr="00155FAE">
        <w:rPr>
          <w:rFonts w:cs="Arial"/>
          <w:color w:val="6D6E70"/>
          <w:szCs w:val="24"/>
        </w:rPr>
        <w:t>txoj</w:t>
      </w:r>
      <w:proofErr w:type="spellEnd"/>
      <w:r w:rsidRPr="00155FAE">
        <w:rPr>
          <w:rFonts w:cs="Arial"/>
          <w:color w:val="6D6E70"/>
          <w:szCs w:val="24"/>
        </w:rPr>
        <w:t xml:space="preserve"> </w:t>
      </w:r>
      <w:proofErr w:type="spellStart"/>
      <w:r w:rsidRPr="00155FAE">
        <w:rPr>
          <w:rFonts w:cs="Arial"/>
          <w:color w:val="6D6E70"/>
          <w:szCs w:val="24"/>
        </w:rPr>
        <w:t>kev</w:t>
      </w:r>
      <w:proofErr w:type="spellEnd"/>
      <w:r w:rsidRPr="00155FAE">
        <w:rPr>
          <w:rFonts w:cs="Arial"/>
          <w:color w:val="6D6E70"/>
          <w:szCs w:val="24"/>
        </w:rPr>
        <w:t xml:space="preserve"> </w:t>
      </w:r>
      <w:proofErr w:type="spellStart"/>
      <w:r w:rsidRPr="00155FAE">
        <w:rPr>
          <w:rFonts w:cs="Arial"/>
          <w:color w:val="6D6E70"/>
          <w:szCs w:val="24"/>
        </w:rPr>
        <w:t>nrhiav</w:t>
      </w:r>
      <w:proofErr w:type="spellEnd"/>
      <w:r w:rsidRPr="00155FAE">
        <w:rPr>
          <w:rFonts w:cs="Arial"/>
          <w:color w:val="6D6E70"/>
          <w:szCs w:val="24"/>
        </w:rPr>
        <w:t xml:space="preserve"> </w:t>
      </w:r>
      <w:proofErr w:type="spellStart"/>
      <w:r w:rsidRPr="00155FAE">
        <w:rPr>
          <w:rFonts w:cs="Arial"/>
          <w:color w:val="6D6E70"/>
          <w:szCs w:val="24"/>
        </w:rPr>
        <w:t>kev</w:t>
      </w:r>
      <w:proofErr w:type="spellEnd"/>
      <w:r w:rsidRPr="00155FAE">
        <w:rPr>
          <w:rFonts w:cs="Arial"/>
          <w:color w:val="6D6E70"/>
          <w:szCs w:val="24"/>
        </w:rPr>
        <w:t xml:space="preserve"> </w:t>
      </w:r>
      <w:proofErr w:type="spellStart"/>
      <w:r w:rsidRPr="00155FAE">
        <w:rPr>
          <w:rFonts w:cs="Arial"/>
          <w:color w:val="6D6E70"/>
          <w:szCs w:val="24"/>
        </w:rPr>
        <w:t>nthuav</w:t>
      </w:r>
      <w:proofErr w:type="spellEnd"/>
      <w:r w:rsidRPr="00155FAE">
        <w:rPr>
          <w:rFonts w:cs="Arial"/>
          <w:color w:val="6D6E70"/>
          <w:szCs w:val="24"/>
        </w:rPr>
        <w:t xml:space="preserve"> </w:t>
      </w:r>
      <w:proofErr w:type="spellStart"/>
      <w:r w:rsidRPr="00155FAE">
        <w:rPr>
          <w:rFonts w:cs="Arial"/>
          <w:color w:val="6D6E70"/>
          <w:szCs w:val="24"/>
        </w:rPr>
        <w:t>qhia</w:t>
      </w:r>
      <w:proofErr w:type="spellEnd"/>
      <w:r w:rsidRPr="00155FAE">
        <w:rPr>
          <w:rFonts w:cs="Arial"/>
          <w:color w:val="6D6E70"/>
          <w:szCs w:val="24"/>
        </w:rPr>
        <w:t xml:space="preserve"> thiab </w:t>
      </w:r>
      <w:proofErr w:type="spellStart"/>
      <w:r w:rsidRPr="00155FAE">
        <w:rPr>
          <w:rFonts w:cs="Arial"/>
          <w:color w:val="6D6E70"/>
          <w:szCs w:val="24"/>
        </w:rPr>
        <w:t>kev</w:t>
      </w:r>
      <w:proofErr w:type="spellEnd"/>
      <w:r w:rsidRPr="00155FAE">
        <w:rPr>
          <w:rFonts w:cs="Arial"/>
          <w:color w:val="6D6E70"/>
          <w:szCs w:val="24"/>
        </w:rPr>
        <w:t xml:space="preserve"> </w:t>
      </w:r>
      <w:proofErr w:type="spellStart"/>
      <w:r w:rsidRPr="00155FAE">
        <w:rPr>
          <w:rFonts w:cs="Arial"/>
          <w:color w:val="6D6E70"/>
          <w:szCs w:val="24"/>
        </w:rPr>
        <w:t>pabcuam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cov</w:t>
      </w:r>
      <w:proofErr w:type="spellEnd"/>
      <w:r w:rsidRPr="00155FAE">
        <w:rPr>
          <w:rFonts w:cs="Arial"/>
          <w:color w:val="6D6E70"/>
          <w:szCs w:val="24"/>
        </w:rPr>
        <w:t xml:space="preserve"> </w:t>
      </w:r>
      <w:proofErr w:type="spellStart"/>
      <w:r w:rsidRPr="00155FAE">
        <w:rPr>
          <w:rFonts w:cs="Arial"/>
          <w:color w:val="6D6E70"/>
          <w:szCs w:val="24"/>
        </w:rPr>
        <w:t>neeg</w:t>
      </w:r>
      <w:proofErr w:type="spellEnd"/>
      <w:r w:rsidRPr="00155FAE">
        <w:rPr>
          <w:rFonts w:cs="Arial"/>
          <w:color w:val="6D6E70"/>
          <w:szCs w:val="24"/>
        </w:rPr>
        <w:t xml:space="preserve"> </w:t>
      </w:r>
      <w:proofErr w:type="spellStart"/>
      <w:r w:rsidRPr="00155FAE">
        <w:rPr>
          <w:rFonts w:cs="Arial"/>
          <w:color w:val="6D6E70"/>
          <w:szCs w:val="24"/>
        </w:rPr>
        <w:t>tsis</w:t>
      </w:r>
      <w:proofErr w:type="spellEnd"/>
      <w:r w:rsidRPr="00155FAE">
        <w:rPr>
          <w:rFonts w:cs="Arial"/>
          <w:color w:val="6D6E70"/>
          <w:szCs w:val="24"/>
        </w:rPr>
        <w:t xml:space="preserve"> muaj </w:t>
      </w:r>
      <w:proofErr w:type="spellStart"/>
      <w:r w:rsidRPr="00155FAE">
        <w:rPr>
          <w:rFonts w:cs="Arial"/>
          <w:color w:val="6D6E70"/>
          <w:szCs w:val="24"/>
        </w:rPr>
        <w:t>tsev</w:t>
      </w:r>
      <w:proofErr w:type="spellEnd"/>
      <w:r w:rsidRPr="00155FAE">
        <w:rPr>
          <w:rFonts w:cs="Arial"/>
          <w:color w:val="6D6E70"/>
          <w:szCs w:val="24"/>
        </w:rPr>
        <w:t xml:space="preserve"> nyob. </w:t>
      </w:r>
      <w:proofErr w:type="spellStart"/>
      <w:r w:rsidRPr="00155FAE">
        <w:rPr>
          <w:rFonts w:cs="Arial"/>
          <w:color w:val="6D6E70"/>
          <w:szCs w:val="24"/>
        </w:rPr>
        <w:t>Raws</w:t>
      </w:r>
      <w:proofErr w:type="spellEnd"/>
      <w:r w:rsidRPr="00155FAE">
        <w:rPr>
          <w:rFonts w:cs="Arial"/>
          <w:color w:val="6D6E70"/>
          <w:szCs w:val="24"/>
        </w:rPr>
        <w:t xml:space="preserve"> li tau </w:t>
      </w:r>
      <w:proofErr w:type="spellStart"/>
      <w:r w:rsidRPr="00155FAE">
        <w:rPr>
          <w:rFonts w:cs="Arial"/>
          <w:color w:val="6D6E70"/>
          <w:szCs w:val="24"/>
        </w:rPr>
        <w:t>piav</w:t>
      </w:r>
      <w:proofErr w:type="spellEnd"/>
      <w:r w:rsidRPr="00155FAE">
        <w:rPr>
          <w:rFonts w:cs="Arial"/>
          <w:color w:val="6D6E70"/>
          <w:szCs w:val="24"/>
        </w:rPr>
        <w:t xml:space="preserve"> </w:t>
      </w:r>
      <w:proofErr w:type="spellStart"/>
      <w:r w:rsidRPr="00155FAE">
        <w:rPr>
          <w:rFonts w:cs="Arial"/>
          <w:color w:val="6D6E70"/>
          <w:szCs w:val="24"/>
        </w:rPr>
        <w:t>qhia</w:t>
      </w:r>
      <w:proofErr w:type="spellEnd"/>
      <w:r w:rsidRPr="00155FAE">
        <w:rPr>
          <w:rFonts w:cs="Arial"/>
          <w:color w:val="6D6E70"/>
          <w:szCs w:val="24"/>
        </w:rPr>
        <w:t xml:space="preserve"> </w:t>
      </w:r>
      <w:proofErr w:type="spellStart"/>
      <w:r w:rsidRPr="00155FAE">
        <w:rPr>
          <w:rFonts w:cs="Arial"/>
          <w:color w:val="6D6E70"/>
          <w:szCs w:val="24"/>
        </w:rPr>
        <w:t>hauv</w:t>
      </w:r>
      <w:proofErr w:type="spellEnd"/>
      <w:r w:rsidRPr="00155FAE">
        <w:rPr>
          <w:rFonts w:cs="Arial"/>
          <w:color w:val="6D6E70"/>
          <w:szCs w:val="24"/>
        </w:rPr>
        <w:t xml:space="preserve"> </w:t>
      </w:r>
      <w:proofErr w:type="spellStart"/>
      <w:r w:rsidRPr="00155FAE">
        <w:rPr>
          <w:rFonts w:cs="Arial"/>
          <w:color w:val="6D6E70"/>
          <w:szCs w:val="24"/>
        </w:rPr>
        <w:t>Tshooj</w:t>
      </w:r>
      <w:proofErr w:type="spellEnd"/>
      <w:r w:rsidRPr="00155FAE">
        <w:rPr>
          <w:rFonts w:cs="Arial"/>
          <w:color w:val="6D6E70"/>
          <w:szCs w:val="24"/>
        </w:rPr>
        <w:t xml:space="preserve"> MA-30, </w:t>
      </w:r>
      <w:proofErr w:type="spellStart"/>
      <w:r w:rsidRPr="00155FAE">
        <w:rPr>
          <w:rFonts w:cs="Arial"/>
          <w:color w:val="6D6E70"/>
          <w:szCs w:val="24"/>
        </w:rPr>
        <w:t>cov</w:t>
      </w:r>
      <w:proofErr w:type="spellEnd"/>
      <w:r w:rsidRPr="00155FAE">
        <w:rPr>
          <w:rFonts w:cs="Arial"/>
          <w:color w:val="6D6E70"/>
          <w:szCs w:val="24"/>
        </w:rPr>
        <w:t xml:space="preserve"> chaw </w:t>
      </w:r>
      <w:proofErr w:type="spellStart"/>
      <w:r w:rsidRPr="00155FAE">
        <w:rPr>
          <w:rFonts w:cs="Arial"/>
          <w:color w:val="6D6E70"/>
          <w:szCs w:val="24"/>
        </w:rPr>
        <w:t>muab</w:t>
      </w:r>
      <w:proofErr w:type="spellEnd"/>
      <w:r w:rsidRPr="00155FAE">
        <w:rPr>
          <w:rFonts w:cs="Arial"/>
          <w:color w:val="6D6E70"/>
          <w:szCs w:val="24"/>
        </w:rPr>
        <w:t xml:space="preserve"> </w:t>
      </w:r>
      <w:proofErr w:type="spellStart"/>
      <w:r w:rsidRPr="00155FAE">
        <w:rPr>
          <w:rFonts w:cs="Arial"/>
          <w:color w:val="6D6E70"/>
          <w:szCs w:val="24"/>
        </w:rPr>
        <w:t>vaj</w:t>
      </w:r>
      <w:proofErr w:type="spellEnd"/>
      <w:r w:rsidRPr="00155FAE">
        <w:rPr>
          <w:rFonts w:cs="Arial"/>
          <w:color w:val="6D6E70"/>
          <w:szCs w:val="24"/>
        </w:rPr>
        <w:t xml:space="preserve"> </w:t>
      </w:r>
      <w:proofErr w:type="spellStart"/>
      <w:r w:rsidRPr="00155FAE">
        <w:rPr>
          <w:rFonts w:cs="Arial"/>
          <w:color w:val="6D6E70"/>
          <w:szCs w:val="24"/>
        </w:rPr>
        <w:t>tse</w:t>
      </w:r>
      <w:proofErr w:type="spellEnd"/>
      <w:r w:rsidRPr="00155FAE">
        <w:rPr>
          <w:rFonts w:cs="Arial"/>
          <w:color w:val="6D6E70"/>
          <w:szCs w:val="24"/>
        </w:rPr>
        <w:t xml:space="preserve"> nyob </w:t>
      </w:r>
      <w:proofErr w:type="spellStart"/>
      <w:r w:rsidRPr="00155FAE">
        <w:rPr>
          <w:rFonts w:cs="Arial"/>
          <w:color w:val="6D6E70"/>
          <w:szCs w:val="24"/>
        </w:rPr>
        <w:t>hauv</w:t>
      </w:r>
      <w:proofErr w:type="spellEnd"/>
      <w:r w:rsidRPr="00155FAE">
        <w:rPr>
          <w:rFonts w:cs="Arial"/>
          <w:color w:val="6D6E70"/>
          <w:szCs w:val="24"/>
        </w:rPr>
        <w:t xml:space="preserve"> lub </w:t>
      </w:r>
      <w:proofErr w:type="spellStart"/>
      <w:r w:rsidRPr="00155FAE">
        <w:rPr>
          <w:rFonts w:cs="Arial"/>
          <w:color w:val="6D6E70"/>
          <w:szCs w:val="24"/>
        </w:rPr>
        <w:t>nroog</w:t>
      </w:r>
      <w:proofErr w:type="spellEnd"/>
      <w:r w:rsidRPr="00155FAE">
        <w:rPr>
          <w:rFonts w:cs="Arial"/>
          <w:color w:val="6D6E70"/>
          <w:szCs w:val="24"/>
        </w:rPr>
        <w:t xml:space="preserve"> </w:t>
      </w:r>
      <w:proofErr w:type="spellStart"/>
      <w:r w:rsidRPr="00155FAE">
        <w:rPr>
          <w:rFonts w:cs="Arial"/>
          <w:color w:val="6D6E70"/>
          <w:szCs w:val="24"/>
        </w:rPr>
        <w:t>ua</w:t>
      </w:r>
      <w:proofErr w:type="spellEnd"/>
      <w:r w:rsidRPr="00155FAE">
        <w:rPr>
          <w:rFonts w:cs="Arial"/>
          <w:color w:val="6D6E70"/>
          <w:szCs w:val="24"/>
        </w:rPr>
        <w:t xml:space="preserve"> </w:t>
      </w:r>
      <w:proofErr w:type="spellStart"/>
      <w:r w:rsidRPr="00155FAE">
        <w:rPr>
          <w:rFonts w:cs="Arial"/>
          <w:color w:val="6D6E70"/>
          <w:szCs w:val="24"/>
        </w:rPr>
        <w:t>haujlwm</w:t>
      </w:r>
      <w:proofErr w:type="spellEnd"/>
      <w:r w:rsidRPr="00155FAE">
        <w:rPr>
          <w:rFonts w:cs="Arial"/>
          <w:color w:val="6D6E70"/>
          <w:szCs w:val="24"/>
        </w:rPr>
        <w:t xml:space="preserve"> ze </w:t>
      </w:r>
      <w:proofErr w:type="spellStart"/>
      <w:r w:rsidRPr="00155FAE">
        <w:rPr>
          <w:rFonts w:cs="Arial"/>
          <w:color w:val="6D6E70"/>
          <w:szCs w:val="24"/>
        </w:rPr>
        <w:t>nrog</w:t>
      </w:r>
      <w:proofErr w:type="spellEnd"/>
      <w:r w:rsidRPr="00155FAE">
        <w:rPr>
          <w:rFonts w:cs="Arial"/>
          <w:color w:val="6D6E70"/>
          <w:szCs w:val="24"/>
        </w:rPr>
        <w:t xml:space="preserve"> Fresno County Department of Behavioral Health thiab </w:t>
      </w:r>
      <w:proofErr w:type="spellStart"/>
      <w:r w:rsidRPr="00155FAE">
        <w:rPr>
          <w:rFonts w:cs="Arial"/>
          <w:color w:val="6D6E70"/>
          <w:szCs w:val="24"/>
        </w:rPr>
        <w:t>cov</w:t>
      </w:r>
      <w:proofErr w:type="spellEnd"/>
      <w:r w:rsidRPr="00155FAE">
        <w:rPr>
          <w:rFonts w:cs="Arial"/>
          <w:color w:val="6D6E70"/>
          <w:szCs w:val="24"/>
        </w:rPr>
        <w:t xml:space="preserve"> </w:t>
      </w:r>
      <w:proofErr w:type="spellStart"/>
      <w:r w:rsidRPr="00155FAE">
        <w:rPr>
          <w:rFonts w:cs="Arial"/>
          <w:color w:val="6D6E70"/>
          <w:szCs w:val="24"/>
        </w:rPr>
        <w:t>koom</w:t>
      </w:r>
      <w:proofErr w:type="spellEnd"/>
      <w:r w:rsidRPr="00155FAE">
        <w:rPr>
          <w:rFonts w:cs="Arial"/>
          <w:color w:val="6D6E70"/>
          <w:szCs w:val="24"/>
        </w:rPr>
        <w:t xml:space="preserve"> </w:t>
      </w:r>
      <w:proofErr w:type="spellStart"/>
      <w:r w:rsidRPr="00155FAE">
        <w:rPr>
          <w:rFonts w:cs="Arial"/>
          <w:color w:val="6D6E70"/>
          <w:szCs w:val="24"/>
        </w:rPr>
        <w:t>haum</w:t>
      </w:r>
      <w:proofErr w:type="spellEnd"/>
      <w:r w:rsidRPr="00155FAE">
        <w:rPr>
          <w:rFonts w:cs="Arial"/>
          <w:color w:val="6D6E70"/>
          <w:szCs w:val="24"/>
        </w:rPr>
        <w:t xml:space="preserve"> </w:t>
      </w:r>
      <w:proofErr w:type="spellStart"/>
      <w:r w:rsidRPr="00155FAE">
        <w:rPr>
          <w:rFonts w:cs="Arial"/>
          <w:color w:val="6D6E70"/>
          <w:szCs w:val="24"/>
        </w:rPr>
        <w:t>tsis</w:t>
      </w:r>
      <w:proofErr w:type="spellEnd"/>
      <w:r w:rsidRPr="00155FAE">
        <w:rPr>
          <w:rFonts w:cs="Arial"/>
          <w:color w:val="6D6E70"/>
          <w:szCs w:val="24"/>
        </w:rPr>
        <w:t xml:space="preserve"> muaj </w:t>
      </w:r>
      <w:proofErr w:type="spellStart"/>
      <w:r w:rsidRPr="00155FAE">
        <w:rPr>
          <w:rFonts w:cs="Arial"/>
          <w:color w:val="6D6E70"/>
          <w:szCs w:val="24"/>
        </w:rPr>
        <w:t>txiaj</w:t>
      </w:r>
      <w:proofErr w:type="spellEnd"/>
      <w:r w:rsidRPr="00155FAE">
        <w:rPr>
          <w:rFonts w:cs="Arial"/>
          <w:color w:val="6D6E70"/>
          <w:szCs w:val="24"/>
        </w:rPr>
        <w:t xml:space="preserve"> </w:t>
      </w:r>
      <w:proofErr w:type="spellStart"/>
      <w:r w:rsidRPr="00155FAE">
        <w:rPr>
          <w:rFonts w:cs="Arial"/>
          <w:color w:val="6D6E70"/>
          <w:szCs w:val="24"/>
        </w:rPr>
        <w:t>ntsig</w:t>
      </w:r>
      <w:proofErr w:type="spellEnd"/>
      <w:r w:rsidRPr="00155FAE">
        <w:rPr>
          <w:rFonts w:cs="Arial"/>
          <w:color w:val="6D6E70"/>
          <w:szCs w:val="24"/>
        </w:rPr>
        <w:t xml:space="preserve"> </w:t>
      </w:r>
      <w:proofErr w:type="spellStart"/>
      <w:r w:rsidRPr="00155FAE">
        <w:rPr>
          <w:rFonts w:cs="Arial"/>
          <w:color w:val="6D6E70"/>
          <w:szCs w:val="24"/>
        </w:rPr>
        <w:t>los</w:t>
      </w:r>
      <w:proofErr w:type="spellEnd"/>
      <w:r w:rsidRPr="00155FAE">
        <w:rPr>
          <w:rFonts w:cs="Arial"/>
          <w:color w:val="6D6E70"/>
          <w:szCs w:val="24"/>
        </w:rPr>
        <w:t xml:space="preserve"> </w:t>
      </w:r>
      <w:proofErr w:type="spellStart"/>
      <w:r w:rsidRPr="00155FAE">
        <w:rPr>
          <w:rFonts w:cs="Arial"/>
          <w:color w:val="6D6E70"/>
          <w:szCs w:val="24"/>
        </w:rPr>
        <w:t>muab</w:t>
      </w:r>
      <w:proofErr w:type="spellEnd"/>
      <w:r w:rsidRPr="00155FAE">
        <w:rPr>
          <w:rFonts w:cs="Arial"/>
          <w:color w:val="6D6E70"/>
          <w:szCs w:val="24"/>
        </w:rPr>
        <w:t xml:space="preserve"> </w:t>
      </w:r>
      <w:proofErr w:type="spellStart"/>
      <w:r w:rsidRPr="00155FAE">
        <w:rPr>
          <w:rFonts w:cs="Arial"/>
          <w:color w:val="6D6E70"/>
          <w:szCs w:val="24"/>
        </w:rPr>
        <w:t>kev</w:t>
      </w:r>
      <w:proofErr w:type="spellEnd"/>
      <w:r w:rsidRPr="00155FAE">
        <w:rPr>
          <w:rFonts w:cs="Arial"/>
          <w:color w:val="6D6E70"/>
          <w:szCs w:val="24"/>
        </w:rPr>
        <w:t xml:space="preserve"> </w:t>
      </w:r>
      <w:proofErr w:type="spellStart"/>
      <w:r w:rsidRPr="00155FAE">
        <w:rPr>
          <w:rFonts w:cs="Arial"/>
          <w:color w:val="6D6E70"/>
          <w:szCs w:val="24"/>
        </w:rPr>
        <w:t>pabcuam</w:t>
      </w:r>
      <w:proofErr w:type="spellEnd"/>
      <w:r w:rsidRPr="00155FAE">
        <w:rPr>
          <w:rFonts w:cs="Arial"/>
          <w:color w:val="6D6E70"/>
          <w:szCs w:val="24"/>
        </w:rPr>
        <w:t xml:space="preserve"> </w:t>
      </w:r>
      <w:proofErr w:type="spellStart"/>
      <w:r w:rsidRPr="00155FAE">
        <w:rPr>
          <w:rFonts w:cs="Arial"/>
          <w:color w:val="6D6E70"/>
          <w:szCs w:val="24"/>
        </w:rPr>
        <w:t>kev</w:t>
      </w:r>
      <w:proofErr w:type="spellEnd"/>
      <w:r w:rsidRPr="00155FAE">
        <w:rPr>
          <w:rFonts w:cs="Arial"/>
          <w:color w:val="6D6E70"/>
          <w:szCs w:val="24"/>
        </w:rPr>
        <w:t xml:space="preserve"> puas </w:t>
      </w:r>
      <w:proofErr w:type="spellStart"/>
      <w:r w:rsidRPr="00155FAE">
        <w:rPr>
          <w:rFonts w:cs="Arial"/>
          <w:color w:val="6D6E70"/>
          <w:szCs w:val="24"/>
        </w:rPr>
        <w:t>hlwb</w:t>
      </w:r>
      <w:proofErr w:type="spellEnd"/>
      <w:r w:rsidRPr="00155FAE">
        <w:rPr>
          <w:rFonts w:cs="Arial"/>
          <w:color w:val="6D6E70"/>
          <w:szCs w:val="24"/>
        </w:rPr>
        <w:t xml:space="preserve"> thiab </w:t>
      </w:r>
      <w:proofErr w:type="spellStart"/>
      <w:r w:rsidRPr="00155FAE">
        <w:rPr>
          <w:rFonts w:cs="Arial"/>
          <w:color w:val="6D6E70"/>
          <w:szCs w:val="24"/>
        </w:rPr>
        <w:t>kev</w:t>
      </w:r>
      <w:proofErr w:type="spellEnd"/>
      <w:r w:rsidRPr="00155FAE">
        <w:rPr>
          <w:rFonts w:cs="Arial"/>
          <w:color w:val="6D6E70"/>
          <w:szCs w:val="24"/>
        </w:rPr>
        <w:t xml:space="preserve"> </w:t>
      </w:r>
      <w:proofErr w:type="spellStart"/>
      <w:r w:rsidRPr="00155FAE">
        <w:rPr>
          <w:rFonts w:cs="Arial"/>
          <w:color w:val="6D6E70"/>
          <w:szCs w:val="24"/>
        </w:rPr>
        <w:t>tswj</w:t>
      </w:r>
      <w:proofErr w:type="spellEnd"/>
      <w:r w:rsidRPr="00155FAE">
        <w:rPr>
          <w:rFonts w:cs="Arial"/>
          <w:color w:val="6D6E70"/>
          <w:szCs w:val="24"/>
        </w:rPr>
        <w:t xml:space="preserve"> </w:t>
      </w:r>
      <w:proofErr w:type="spellStart"/>
      <w:r w:rsidRPr="00155FAE">
        <w:rPr>
          <w:rFonts w:cs="Arial"/>
          <w:color w:val="6D6E70"/>
          <w:szCs w:val="24"/>
        </w:rPr>
        <w:t>xyuas</w:t>
      </w:r>
      <w:proofErr w:type="spellEnd"/>
      <w:r w:rsidRPr="00155FAE">
        <w:rPr>
          <w:rFonts w:cs="Arial"/>
          <w:color w:val="6D6E70"/>
          <w:szCs w:val="24"/>
        </w:rPr>
        <w:t xml:space="preserve"> </w:t>
      </w:r>
      <w:proofErr w:type="spellStart"/>
      <w:r w:rsidRPr="00155FAE">
        <w:rPr>
          <w:rFonts w:cs="Arial"/>
          <w:color w:val="6D6E70"/>
          <w:szCs w:val="24"/>
        </w:rPr>
        <w:t>cov</w:t>
      </w:r>
      <w:proofErr w:type="spellEnd"/>
      <w:r w:rsidRPr="00155FAE">
        <w:rPr>
          <w:rFonts w:cs="Arial"/>
          <w:color w:val="6D6E70"/>
          <w:szCs w:val="24"/>
        </w:rPr>
        <w:t xml:space="preserve"> </w:t>
      </w:r>
      <w:proofErr w:type="spellStart"/>
      <w:r w:rsidRPr="00155FAE">
        <w:rPr>
          <w:rFonts w:cs="Arial"/>
          <w:color w:val="6D6E70"/>
          <w:szCs w:val="24"/>
        </w:rPr>
        <w:t>ntaub</w:t>
      </w:r>
      <w:proofErr w:type="spellEnd"/>
      <w:r w:rsidRPr="00155FAE">
        <w:rPr>
          <w:rFonts w:cs="Arial"/>
          <w:color w:val="6D6E70"/>
          <w:szCs w:val="24"/>
        </w:rPr>
        <w:t xml:space="preserve"> </w:t>
      </w:r>
      <w:proofErr w:type="spellStart"/>
      <w:r w:rsidRPr="00155FAE">
        <w:rPr>
          <w:rFonts w:cs="Arial"/>
          <w:color w:val="6D6E70"/>
          <w:szCs w:val="24"/>
        </w:rPr>
        <w:t>ntawv</w:t>
      </w:r>
      <w:proofErr w:type="spellEnd"/>
      <w:r w:rsidRPr="00155FAE">
        <w:rPr>
          <w:rFonts w:cs="Arial"/>
          <w:color w:val="6D6E70"/>
          <w:szCs w:val="24"/>
        </w:rPr>
        <w:t xml:space="preserve">. Lub </w:t>
      </w:r>
      <w:proofErr w:type="spellStart"/>
      <w:r w:rsidRPr="00155FAE">
        <w:rPr>
          <w:rFonts w:cs="Arial"/>
          <w:color w:val="6D6E70"/>
          <w:szCs w:val="24"/>
        </w:rPr>
        <w:t>Nroog</w:t>
      </w:r>
      <w:proofErr w:type="spellEnd"/>
      <w:r w:rsidRPr="00155FAE">
        <w:rPr>
          <w:rFonts w:cs="Arial"/>
          <w:color w:val="6D6E70"/>
          <w:szCs w:val="24"/>
        </w:rPr>
        <w:t xml:space="preserve"> tseem </w:t>
      </w:r>
      <w:proofErr w:type="spellStart"/>
      <w:r w:rsidRPr="00155FAE">
        <w:rPr>
          <w:rFonts w:cs="Arial"/>
          <w:color w:val="6D6E70"/>
          <w:szCs w:val="24"/>
        </w:rPr>
        <w:t>yuav</w:t>
      </w:r>
      <w:proofErr w:type="spellEnd"/>
      <w:r w:rsidRPr="00155FAE">
        <w:rPr>
          <w:rFonts w:cs="Arial"/>
          <w:color w:val="6D6E70"/>
          <w:szCs w:val="24"/>
        </w:rPr>
        <w:t xml:space="preserve"> </w:t>
      </w:r>
      <w:proofErr w:type="spellStart"/>
      <w:r w:rsidRPr="00155FAE">
        <w:rPr>
          <w:rFonts w:cs="Arial"/>
          <w:color w:val="6D6E70"/>
          <w:szCs w:val="24"/>
        </w:rPr>
        <w:t>muab</w:t>
      </w:r>
      <w:proofErr w:type="spellEnd"/>
      <w:r w:rsidRPr="00155FAE">
        <w:rPr>
          <w:rFonts w:cs="Arial"/>
          <w:color w:val="6D6E70"/>
          <w:szCs w:val="24"/>
        </w:rPr>
        <w:t xml:space="preserve"> </w:t>
      </w:r>
      <w:proofErr w:type="spellStart"/>
      <w:r w:rsidRPr="00155FAE">
        <w:rPr>
          <w:rFonts w:cs="Arial"/>
          <w:color w:val="6D6E70"/>
          <w:szCs w:val="24"/>
        </w:rPr>
        <w:t>cov</w:t>
      </w:r>
      <w:proofErr w:type="spellEnd"/>
      <w:r w:rsidRPr="00155FAE">
        <w:rPr>
          <w:rFonts w:cs="Arial"/>
          <w:color w:val="6D6E70"/>
          <w:szCs w:val="24"/>
        </w:rPr>
        <w:t xml:space="preserve"> </w:t>
      </w:r>
      <w:proofErr w:type="spellStart"/>
      <w:r w:rsidRPr="00155FAE">
        <w:rPr>
          <w:rFonts w:cs="Arial"/>
          <w:color w:val="6D6E70"/>
          <w:szCs w:val="24"/>
        </w:rPr>
        <w:t>ntaub</w:t>
      </w:r>
      <w:proofErr w:type="spellEnd"/>
      <w:r w:rsidRPr="00155FAE">
        <w:rPr>
          <w:rFonts w:cs="Arial"/>
          <w:color w:val="6D6E70"/>
          <w:szCs w:val="24"/>
        </w:rPr>
        <w:t xml:space="preserve"> </w:t>
      </w:r>
      <w:proofErr w:type="spellStart"/>
      <w:r w:rsidRPr="00155FAE">
        <w:rPr>
          <w:rFonts w:cs="Arial"/>
          <w:color w:val="6D6E70"/>
          <w:szCs w:val="24"/>
        </w:rPr>
        <w:t>ntawv</w:t>
      </w:r>
      <w:proofErr w:type="spellEnd"/>
      <w:r w:rsidRPr="00155FAE">
        <w:rPr>
          <w:rFonts w:cs="Arial"/>
          <w:color w:val="6D6E70"/>
          <w:szCs w:val="24"/>
        </w:rPr>
        <w:t xml:space="preserve"> thiab </w:t>
      </w:r>
      <w:proofErr w:type="spellStart"/>
      <w:r w:rsidRPr="00155FAE">
        <w:rPr>
          <w:rFonts w:cs="Arial"/>
          <w:color w:val="6D6E70"/>
          <w:szCs w:val="24"/>
        </w:rPr>
        <w:t>kev</w:t>
      </w:r>
      <w:proofErr w:type="spellEnd"/>
      <w:r w:rsidRPr="00155FAE">
        <w:rPr>
          <w:rFonts w:cs="Arial"/>
          <w:color w:val="6D6E70"/>
          <w:szCs w:val="24"/>
        </w:rPr>
        <w:t xml:space="preserve"> cob </w:t>
      </w:r>
      <w:proofErr w:type="spellStart"/>
      <w:r w:rsidRPr="00155FAE">
        <w:rPr>
          <w:rFonts w:cs="Arial"/>
          <w:color w:val="6D6E70"/>
          <w:szCs w:val="24"/>
        </w:rPr>
        <w:t>qhia</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cov</w:t>
      </w:r>
      <w:proofErr w:type="spellEnd"/>
      <w:r w:rsidRPr="00155FAE">
        <w:rPr>
          <w:rFonts w:cs="Arial"/>
          <w:color w:val="6D6E70"/>
          <w:szCs w:val="24"/>
        </w:rPr>
        <w:t xml:space="preserve"> chaw </w:t>
      </w:r>
      <w:proofErr w:type="spellStart"/>
      <w:r w:rsidRPr="00155FAE">
        <w:rPr>
          <w:rFonts w:cs="Arial"/>
          <w:color w:val="6D6E70"/>
          <w:szCs w:val="24"/>
        </w:rPr>
        <w:t>muab</w:t>
      </w:r>
      <w:proofErr w:type="spellEnd"/>
      <w:r w:rsidRPr="00155FAE">
        <w:rPr>
          <w:rFonts w:cs="Arial"/>
          <w:color w:val="6D6E70"/>
          <w:szCs w:val="24"/>
        </w:rPr>
        <w:t xml:space="preserve"> </w:t>
      </w:r>
      <w:proofErr w:type="spellStart"/>
      <w:r w:rsidRPr="00155FAE">
        <w:rPr>
          <w:rFonts w:cs="Arial"/>
          <w:color w:val="6D6E70"/>
          <w:szCs w:val="24"/>
        </w:rPr>
        <w:t>kev</w:t>
      </w:r>
      <w:proofErr w:type="spellEnd"/>
      <w:r w:rsidRPr="00155FAE">
        <w:rPr>
          <w:rFonts w:cs="Arial"/>
          <w:color w:val="6D6E70"/>
          <w:szCs w:val="24"/>
        </w:rPr>
        <w:t xml:space="preserve"> </w:t>
      </w:r>
      <w:proofErr w:type="spellStart"/>
      <w:r w:rsidRPr="00155FAE">
        <w:rPr>
          <w:rFonts w:cs="Arial"/>
          <w:color w:val="6D6E70"/>
          <w:szCs w:val="24"/>
        </w:rPr>
        <w:t>pabcuam</w:t>
      </w:r>
      <w:proofErr w:type="spellEnd"/>
      <w:r w:rsidRPr="00155FAE">
        <w:rPr>
          <w:rFonts w:cs="Arial"/>
          <w:color w:val="6D6E70"/>
          <w:szCs w:val="24"/>
        </w:rPr>
        <w:t xml:space="preserve"> </w:t>
      </w:r>
      <w:proofErr w:type="spellStart"/>
      <w:r w:rsidRPr="00155FAE">
        <w:rPr>
          <w:rFonts w:cs="Arial"/>
          <w:color w:val="6D6E70"/>
          <w:szCs w:val="24"/>
        </w:rPr>
        <w:t>txog</w:t>
      </w:r>
      <w:proofErr w:type="spellEnd"/>
      <w:r w:rsidRPr="00155FAE">
        <w:rPr>
          <w:rFonts w:cs="Arial"/>
          <w:color w:val="6D6E70"/>
          <w:szCs w:val="24"/>
        </w:rPr>
        <w:t xml:space="preserve"> </w:t>
      </w:r>
      <w:proofErr w:type="spellStart"/>
      <w:r w:rsidRPr="00155FAE">
        <w:rPr>
          <w:rFonts w:cs="Arial"/>
          <w:color w:val="6D6E70"/>
          <w:szCs w:val="24"/>
        </w:rPr>
        <w:t>seb</w:t>
      </w:r>
      <w:proofErr w:type="spellEnd"/>
      <w:r w:rsidRPr="00155FAE">
        <w:rPr>
          <w:rFonts w:cs="Arial"/>
          <w:color w:val="6D6E70"/>
          <w:szCs w:val="24"/>
        </w:rPr>
        <w:t xml:space="preserve"> </w:t>
      </w:r>
      <w:proofErr w:type="spellStart"/>
      <w:r w:rsidRPr="00155FAE">
        <w:rPr>
          <w:rFonts w:cs="Arial"/>
          <w:color w:val="6D6E70"/>
          <w:szCs w:val="24"/>
        </w:rPr>
        <w:t>lawv</w:t>
      </w:r>
      <w:proofErr w:type="spellEnd"/>
      <w:r w:rsidRPr="00155FAE">
        <w:rPr>
          <w:rFonts w:cs="Arial"/>
          <w:color w:val="6D6E70"/>
          <w:szCs w:val="24"/>
        </w:rPr>
        <w:t xml:space="preserve"> </w:t>
      </w:r>
      <w:proofErr w:type="spellStart"/>
      <w:r w:rsidRPr="00155FAE">
        <w:rPr>
          <w:rFonts w:cs="Arial"/>
          <w:color w:val="6D6E70"/>
          <w:szCs w:val="24"/>
        </w:rPr>
        <w:t>cov</w:t>
      </w:r>
      <w:proofErr w:type="spellEnd"/>
      <w:r w:rsidRPr="00155FAE">
        <w:rPr>
          <w:rFonts w:cs="Arial"/>
          <w:color w:val="6D6E70"/>
          <w:szCs w:val="24"/>
        </w:rPr>
        <w:t xml:space="preserve"> </w:t>
      </w:r>
      <w:proofErr w:type="spellStart"/>
      <w:r w:rsidRPr="00155FAE">
        <w:rPr>
          <w:rFonts w:cs="Arial"/>
          <w:color w:val="6D6E70"/>
          <w:szCs w:val="24"/>
        </w:rPr>
        <w:t>neeg</w:t>
      </w:r>
      <w:proofErr w:type="spellEnd"/>
      <w:r w:rsidRPr="00155FAE">
        <w:rPr>
          <w:rFonts w:cs="Arial"/>
          <w:color w:val="6D6E70"/>
          <w:szCs w:val="24"/>
        </w:rPr>
        <w:t xml:space="preserve"> </w:t>
      </w:r>
      <w:proofErr w:type="spellStart"/>
      <w:r w:rsidRPr="00155FAE">
        <w:rPr>
          <w:rFonts w:cs="Arial"/>
          <w:color w:val="6D6E70"/>
          <w:szCs w:val="24"/>
        </w:rPr>
        <w:t>ua</w:t>
      </w:r>
      <w:proofErr w:type="spellEnd"/>
      <w:r w:rsidRPr="00155FAE">
        <w:rPr>
          <w:rFonts w:cs="Arial"/>
          <w:color w:val="6D6E70"/>
          <w:szCs w:val="24"/>
        </w:rPr>
        <w:t xml:space="preserve"> </w:t>
      </w:r>
      <w:proofErr w:type="spellStart"/>
      <w:r w:rsidRPr="00155FAE">
        <w:rPr>
          <w:rFonts w:cs="Arial"/>
          <w:color w:val="6D6E70"/>
          <w:szCs w:val="24"/>
        </w:rPr>
        <w:t>haujlwm</w:t>
      </w:r>
      <w:proofErr w:type="spellEnd"/>
      <w:r w:rsidRPr="00155FAE">
        <w:rPr>
          <w:rFonts w:cs="Arial"/>
          <w:color w:val="6D6E70"/>
          <w:szCs w:val="24"/>
        </w:rPr>
        <w:t xml:space="preserve"> tuaj </w:t>
      </w:r>
      <w:proofErr w:type="spellStart"/>
      <w:r w:rsidRPr="00155FAE">
        <w:rPr>
          <w:rFonts w:cs="Arial"/>
          <w:color w:val="6D6E70"/>
          <w:szCs w:val="24"/>
        </w:rPr>
        <w:t>yeem</w:t>
      </w:r>
      <w:proofErr w:type="spellEnd"/>
      <w:r w:rsidRPr="00155FAE">
        <w:rPr>
          <w:rFonts w:cs="Arial"/>
          <w:color w:val="6D6E70"/>
          <w:szCs w:val="24"/>
        </w:rPr>
        <w:t xml:space="preserve"> </w:t>
      </w:r>
      <w:proofErr w:type="spellStart"/>
      <w:r w:rsidRPr="00155FAE">
        <w:rPr>
          <w:rFonts w:cs="Arial"/>
          <w:color w:val="6D6E70"/>
          <w:szCs w:val="24"/>
        </w:rPr>
        <w:t>pab</w:t>
      </w:r>
      <w:proofErr w:type="spellEnd"/>
      <w:r w:rsidRPr="00155FAE">
        <w:rPr>
          <w:rFonts w:cs="Arial"/>
          <w:color w:val="6D6E70"/>
          <w:szCs w:val="24"/>
        </w:rPr>
        <w:t xml:space="preserve"> </w:t>
      </w:r>
      <w:proofErr w:type="spellStart"/>
      <w:r w:rsidRPr="00155FAE">
        <w:rPr>
          <w:rFonts w:cs="Arial"/>
          <w:color w:val="6D6E70"/>
          <w:szCs w:val="24"/>
        </w:rPr>
        <w:t>cov</w:t>
      </w:r>
      <w:proofErr w:type="spellEnd"/>
      <w:r w:rsidRPr="00155FAE">
        <w:rPr>
          <w:rFonts w:cs="Arial"/>
          <w:color w:val="6D6E70"/>
          <w:szCs w:val="24"/>
        </w:rPr>
        <w:t xml:space="preserve"> </w:t>
      </w:r>
      <w:proofErr w:type="spellStart"/>
      <w:r w:rsidRPr="00155FAE">
        <w:rPr>
          <w:rFonts w:cs="Arial"/>
          <w:color w:val="6D6E70"/>
          <w:szCs w:val="24"/>
        </w:rPr>
        <w:t>neeg</w:t>
      </w:r>
      <w:proofErr w:type="spellEnd"/>
      <w:r w:rsidRPr="00155FAE">
        <w:rPr>
          <w:rFonts w:cs="Arial"/>
          <w:color w:val="6D6E70"/>
          <w:szCs w:val="24"/>
        </w:rPr>
        <w:t xml:space="preserve"> </w:t>
      </w:r>
      <w:proofErr w:type="spellStart"/>
      <w:r w:rsidRPr="00155FAE">
        <w:rPr>
          <w:rFonts w:cs="Arial"/>
          <w:color w:val="6D6E70"/>
          <w:szCs w:val="24"/>
        </w:rPr>
        <w:t>siv</w:t>
      </w:r>
      <w:proofErr w:type="spellEnd"/>
      <w:r w:rsidRPr="00155FAE">
        <w:rPr>
          <w:rFonts w:cs="Arial"/>
          <w:color w:val="6D6E70"/>
          <w:szCs w:val="24"/>
        </w:rPr>
        <w:t xml:space="preserve"> </w:t>
      </w:r>
      <w:proofErr w:type="spellStart"/>
      <w:r w:rsidRPr="00155FAE">
        <w:rPr>
          <w:rFonts w:cs="Arial"/>
          <w:color w:val="6D6E70"/>
          <w:szCs w:val="24"/>
        </w:rPr>
        <w:t>khoom</w:t>
      </w:r>
      <w:proofErr w:type="spellEnd"/>
      <w:r w:rsidRPr="00155FAE">
        <w:rPr>
          <w:rFonts w:cs="Arial"/>
          <w:color w:val="6D6E70"/>
          <w:szCs w:val="24"/>
        </w:rPr>
        <w:t xml:space="preserve"> </w:t>
      </w:r>
      <w:proofErr w:type="spellStart"/>
      <w:r w:rsidRPr="00155FAE">
        <w:rPr>
          <w:rFonts w:cs="Arial"/>
          <w:color w:val="6D6E70"/>
          <w:szCs w:val="24"/>
        </w:rPr>
        <w:t>nkag</w:t>
      </w:r>
      <w:proofErr w:type="spellEnd"/>
      <w:r w:rsidRPr="00155FAE">
        <w:rPr>
          <w:rFonts w:cs="Arial"/>
          <w:color w:val="6D6E70"/>
          <w:szCs w:val="24"/>
        </w:rPr>
        <w:t xml:space="preserve"> </w:t>
      </w:r>
      <w:proofErr w:type="spellStart"/>
      <w:r w:rsidRPr="00155FAE">
        <w:rPr>
          <w:rFonts w:cs="Arial"/>
          <w:color w:val="6D6E70"/>
          <w:szCs w:val="24"/>
        </w:rPr>
        <w:t>mus</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cov</w:t>
      </w:r>
      <w:proofErr w:type="spellEnd"/>
      <w:r w:rsidRPr="00155FAE">
        <w:rPr>
          <w:rFonts w:cs="Arial"/>
          <w:color w:val="6D6E70"/>
          <w:szCs w:val="24"/>
        </w:rPr>
        <w:t xml:space="preserve"> </w:t>
      </w:r>
      <w:proofErr w:type="spellStart"/>
      <w:r w:rsidRPr="00155FAE">
        <w:rPr>
          <w:rFonts w:cs="Arial"/>
          <w:color w:val="6D6E70"/>
          <w:szCs w:val="24"/>
        </w:rPr>
        <w:t>txiaj</w:t>
      </w:r>
      <w:proofErr w:type="spellEnd"/>
      <w:r w:rsidRPr="00155FAE">
        <w:rPr>
          <w:rFonts w:cs="Arial"/>
          <w:color w:val="6D6E70"/>
          <w:szCs w:val="24"/>
        </w:rPr>
        <w:t xml:space="preserve"> </w:t>
      </w:r>
      <w:proofErr w:type="spellStart"/>
      <w:r w:rsidRPr="00155FAE">
        <w:rPr>
          <w:rFonts w:cs="Arial"/>
          <w:color w:val="6D6E70"/>
          <w:szCs w:val="24"/>
        </w:rPr>
        <w:t>ntsig</w:t>
      </w:r>
      <w:proofErr w:type="spellEnd"/>
      <w:r w:rsidRPr="00155FAE">
        <w:rPr>
          <w:rFonts w:cs="Arial"/>
          <w:color w:val="6D6E70"/>
          <w:szCs w:val="24"/>
        </w:rPr>
        <w:t xml:space="preserve"> tseem </w:t>
      </w:r>
      <w:proofErr w:type="spellStart"/>
      <w:r w:rsidRPr="00155FAE">
        <w:rPr>
          <w:rFonts w:cs="Arial"/>
          <w:color w:val="6D6E70"/>
          <w:szCs w:val="24"/>
        </w:rPr>
        <w:t>ceeb</w:t>
      </w:r>
      <w:proofErr w:type="spellEnd"/>
      <w:r w:rsidRPr="00155FAE">
        <w:rPr>
          <w:rFonts w:cs="Arial"/>
          <w:color w:val="6D6E70"/>
          <w:szCs w:val="24"/>
        </w:rPr>
        <w:t>.</w:t>
      </w:r>
    </w:p>
    <w:p w14:paraId="65D2EC90" w14:textId="77777777" w:rsidR="00115C44" w:rsidRPr="00171C9C" w:rsidRDefault="00115C44" w:rsidP="00115C44">
      <w:pPr>
        <w:pStyle w:val="Body"/>
      </w:pPr>
      <w:proofErr w:type="spellStart"/>
      <w:r w:rsidRPr="00155FAE">
        <w:t>FMCoC</w:t>
      </w:r>
      <w:proofErr w:type="spellEnd"/>
      <w:r w:rsidRPr="00155FAE">
        <w:t xml:space="preserve"> </w:t>
      </w:r>
      <w:proofErr w:type="spellStart"/>
      <w:r w:rsidRPr="00155FAE">
        <w:t>siv</w:t>
      </w:r>
      <w:proofErr w:type="spellEnd"/>
      <w:r w:rsidRPr="00155FAE">
        <w:t xml:space="preserve"> </w:t>
      </w:r>
      <w:proofErr w:type="spellStart"/>
      <w:r w:rsidRPr="00155FAE">
        <w:t>cov</w:t>
      </w:r>
      <w:proofErr w:type="spellEnd"/>
      <w:r w:rsidRPr="00155FAE">
        <w:t xml:space="preserve"> </w:t>
      </w:r>
      <w:proofErr w:type="spellStart"/>
      <w:r w:rsidRPr="00155FAE">
        <w:t>txheej</w:t>
      </w:r>
      <w:proofErr w:type="spellEnd"/>
      <w:r w:rsidRPr="00155FAE">
        <w:t xml:space="preserve"> </w:t>
      </w:r>
      <w:proofErr w:type="spellStart"/>
      <w:r w:rsidRPr="00155FAE">
        <w:t>txheem</w:t>
      </w:r>
      <w:proofErr w:type="spellEnd"/>
      <w:r w:rsidRPr="00155FAE">
        <w:t xml:space="preserve"> </w:t>
      </w:r>
      <w:proofErr w:type="spellStart"/>
      <w:r w:rsidRPr="00155FAE">
        <w:t>nkag</w:t>
      </w:r>
      <w:proofErr w:type="spellEnd"/>
      <w:r w:rsidRPr="00155FAE">
        <w:t xml:space="preserve"> </w:t>
      </w:r>
      <w:proofErr w:type="spellStart"/>
      <w:r w:rsidRPr="00155FAE">
        <w:t>mus</w:t>
      </w:r>
      <w:proofErr w:type="spellEnd"/>
      <w:r w:rsidRPr="00155FAE">
        <w:t xml:space="preserve"> sib </w:t>
      </w:r>
      <w:proofErr w:type="spellStart"/>
      <w:r w:rsidRPr="00155FAE">
        <w:t>koom</w:t>
      </w:r>
      <w:proofErr w:type="spellEnd"/>
      <w:r w:rsidRPr="00155FAE">
        <w:t xml:space="preserve"> </w:t>
      </w:r>
      <w:proofErr w:type="spellStart"/>
      <w:r w:rsidRPr="00155FAE">
        <w:t>ua</w:t>
      </w:r>
      <w:proofErr w:type="spellEnd"/>
      <w:r w:rsidRPr="00155FAE">
        <w:t xml:space="preserve"> </w:t>
      </w:r>
      <w:proofErr w:type="spellStart"/>
      <w:r w:rsidRPr="00155FAE">
        <w:t>ke</w:t>
      </w:r>
      <w:proofErr w:type="spellEnd"/>
      <w:r w:rsidRPr="00155FAE">
        <w:t xml:space="preserve"> thiab Multi-Agency Action Program (MAP) </w:t>
      </w:r>
      <w:proofErr w:type="spellStart"/>
      <w:r w:rsidRPr="00155FAE">
        <w:t>los</w:t>
      </w:r>
      <w:proofErr w:type="spellEnd"/>
      <w:r w:rsidRPr="00155FAE">
        <w:t xml:space="preserve"> </w:t>
      </w:r>
      <w:proofErr w:type="spellStart"/>
      <w:r w:rsidRPr="00155FAE">
        <w:t>ua</w:t>
      </w:r>
      <w:proofErr w:type="spellEnd"/>
      <w:r w:rsidRPr="00155FAE">
        <w:t xml:space="preserve"> </w:t>
      </w:r>
      <w:proofErr w:type="spellStart"/>
      <w:r w:rsidRPr="00155FAE">
        <w:t>qauv</w:t>
      </w:r>
      <w:proofErr w:type="spellEnd"/>
      <w:r w:rsidRPr="00155FAE">
        <w:t xml:space="preserve"> </w:t>
      </w:r>
      <w:proofErr w:type="spellStart"/>
      <w:r w:rsidRPr="00155FAE">
        <w:t>kev</w:t>
      </w:r>
      <w:proofErr w:type="spellEnd"/>
      <w:r w:rsidRPr="00155FAE">
        <w:t xml:space="preserve"> </w:t>
      </w:r>
      <w:proofErr w:type="spellStart"/>
      <w:r w:rsidRPr="00155FAE">
        <w:t>nkag</w:t>
      </w:r>
      <w:proofErr w:type="spellEnd"/>
      <w:r w:rsidRPr="00155FAE">
        <w:t xml:space="preserve"> </w:t>
      </w:r>
      <w:proofErr w:type="spellStart"/>
      <w:r w:rsidRPr="00155FAE">
        <w:t>mus</w:t>
      </w:r>
      <w:proofErr w:type="spellEnd"/>
      <w:r w:rsidRPr="00155FAE">
        <w:t xml:space="preserve">, </w:t>
      </w:r>
      <w:proofErr w:type="spellStart"/>
      <w:r w:rsidRPr="00155FAE">
        <w:t>kev</w:t>
      </w:r>
      <w:proofErr w:type="spellEnd"/>
      <w:r w:rsidRPr="00155FAE">
        <w:t xml:space="preserve"> </w:t>
      </w:r>
      <w:proofErr w:type="spellStart"/>
      <w:r w:rsidRPr="00155FAE">
        <w:t>ntsuam</w:t>
      </w:r>
      <w:proofErr w:type="spellEnd"/>
      <w:r w:rsidRPr="00155FAE">
        <w:t xml:space="preserve"> </w:t>
      </w:r>
      <w:proofErr w:type="spellStart"/>
      <w:r w:rsidRPr="00155FAE">
        <w:t>xyuas</w:t>
      </w:r>
      <w:proofErr w:type="spellEnd"/>
      <w:r w:rsidRPr="00155FAE">
        <w:t xml:space="preserve">, </w:t>
      </w:r>
      <w:proofErr w:type="spellStart"/>
      <w:r w:rsidRPr="00155FAE">
        <w:t>kev</w:t>
      </w:r>
      <w:proofErr w:type="spellEnd"/>
      <w:r w:rsidRPr="00155FAE">
        <w:t xml:space="preserve"> </w:t>
      </w:r>
      <w:proofErr w:type="spellStart"/>
      <w:r w:rsidRPr="00155FAE">
        <w:t>ua</w:t>
      </w:r>
      <w:proofErr w:type="spellEnd"/>
      <w:r w:rsidRPr="00155FAE">
        <w:t xml:space="preserve"> </w:t>
      </w:r>
      <w:proofErr w:type="spellStart"/>
      <w:r w:rsidRPr="00155FAE">
        <w:t>ntej</w:t>
      </w:r>
      <w:proofErr w:type="spellEnd"/>
      <w:r w:rsidRPr="00155FAE">
        <w:t xml:space="preserve">, thiab </w:t>
      </w:r>
      <w:proofErr w:type="spellStart"/>
      <w:r w:rsidRPr="00155FAE">
        <w:t>kev</w:t>
      </w:r>
      <w:proofErr w:type="spellEnd"/>
      <w:r w:rsidRPr="00155FAE">
        <w:t xml:space="preserve"> xa </w:t>
      </w:r>
      <w:proofErr w:type="spellStart"/>
      <w:r w:rsidRPr="00155FAE">
        <w:t>mus</w:t>
      </w:r>
      <w:proofErr w:type="spellEnd"/>
      <w:r w:rsidRPr="00155FAE">
        <w:t xml:space="preserve"> </w:t>
      </w:r>
      <w:proofErr w:type="spellStart"/>
      <w:r w:rsidRPr="00155FAE">
        <w:t>rau</w:t>
      </w:r>
      <w:proofErr w:type="spellEnd"/>
      <w:r w:rsidRPr="00155FAE">
        <w:t xml:space="preserve"> </w:t>
      </w:r>
      <w:proofErr w:type="spellStart"/>
      <w:r w:rsidRPr="00155FAE">
        <w:t>txhua</w:t>
      </w:r>
      <w:proofErr w:type="spellEnd"/>
      <w:r w:rsidRPr="00155FAE">
        <w:t xml:space="preserve"> </w:t>
      </w:r>
      <w:proofErr w:type="spellStart"/>
      <w:r w:rsidRPr="00155FAE">
        <w:t>tus</w:t>
      </w:r>
      <w:proofErr w:type="spellEnd"/>
      <w:r w:rsidRPr="00155FAE">
        <w:t xml:space="preserve"> </w:t>
      </w:r>
      <w:proofErr w:type="spellStart"/>
      <w:r w:rsidRPr="00155FAE">
        <w:t>neeg</w:t>
      </w:r>
      <w:proofErr w:type="spellEnd"/>
      <w:r w:rsidRPr="00155FAE">
        <w:t xml:space="preserve"> </w:t>
      </w:r>
      <w:proofErr w:type="spellStart"/>
      <w:r w:rsidRPr="00155FAE">
        <w:t>thoob</w:t>
      </w:r>
      <w:proofErr w:type="spellEnd"/>
      <w:r w:rsidRPr="00155FAE">
        <w:t xml:space="preserve"> </w:t>
      </w:r>
      <w:proofErr w:type="spellStart"/>
      <w:r w:rsidRPr="00155FAE">
        <w:t>plaws</w:t>
      </w:r>
      <w:proofErr w:type="spellEnd"/>
      <w:r w:rsidRPr="00155FAE">
        <w:t xml:space="preserve"> </w:t>
      </w:r>
      <w:proofErr w:type="spellStart"/>
      <w:r w:rsidRPr="00155FAE">
        <w:t>txhua</w:t>
      </w:r>
      <w:proofErr w:type="spellEnd"/>
      <w:r w:rsidRPr="00155FAE">
        <w:t xml:space="preserve"> </w:t>
      </w:r>
      <w:proofErr w:type="spellStart"/>
      <w:r w:rsidRPr="00155FAE">
        <w:t>tus</w:t>
      </w:r>
      <w:proofErr w:type="spellEnd"/>
      <w:r w:rsidRPr="00155FAE">
        <w:t xml:space="preserve"> </w:t>
      </w:r>
      <w:proofErr w:type="spellStart"/>
      <w:r w:rsidRPr="00155FAE">
        <w:t>neeg</w:t>
      </w:r>
      <w:proofErr w:type="spellEnd"/>
      <w:r w:rsidRPr="00155FAE">
        <w:t xml:space="preserve"> </w:t>
      </w:r>
      <w:proofErr w:type="spellStart"/>
      <w:r w:rsidRPr="00155FAE">
        <w:t>muab</w:t>
      </w:r>
      <w:proofErr w:type="spellEnd"/>
      <w:r w:rsidRPr="00155FAE">
        <w:t xml:space="preserve"> </w:t>
      </w:r>
      <w:proofErr w:type="spellStart"/>
      <w:r w:rsidRPr="00155FAE">
        <w:t>kev</w:t>
      </w:r>
      <w:proofErr w:type="spellEnd"/>
      <w:r w:rsidRPr="00155FAE">
        <w:t xml:space="preserve"> </w:t>
      </w:r>
      <w:proofErr w:type="spellStart"/>
      <w:r w:rsidRPr="00155FAE">
        <w:t>koom</w:t>
      </w:r>
      <w:proofErr w:type="spellEnd"/>
      <w:r w:rsidRPr="00155FAE">
        <w:t xml:space="preserve"> </w:t>
      </w:r>
      <w:proofErr w:type="spellStart"/>
      <w:r w:rsidRPr="00155FAE">
        <w:t>tes</w:t>
      </w:r>
      <w:proofErr w:type="spellEnd"/>
      <w:r w:rsidRPr="00155FAE">
        <w:t xml:space="preserve">. </w:t>
      </w:r>
      <w:proofErr w:type="spellStart"/>
      <w:r w:rsidRPr="00155FAE">
        <w:t>Cov</w:t>
      </w:r>
      <w:proofErr w:type="spellEnd"/>
      <w:r w:rsidRPr="00155FAE">
        <w:t xml:space="preserve"> </w:t>
      </w:r>
      <w:proofErr w:type="spellStart"/>
      <w:r w:rsidRPr="00155FAE">
        <w:t>txheej</w:t>
      </w:r>
      <w:proofErr w:type="spellEnd"/>
      <w:r w:rsidRPr="00155FAE">
        <w:t xml:space="preserve"> </w:t>
      </w:r>
      <w:proofErr w:type="spellStart"/>
      <w:r w:rsidRPr="00155FAE">
        <w:t>txheem</w:t>
      </w:r>
      <w:proofErr w:type="spellEnd"/>
      <w:r w:rsidRPr="00155FAE">
        <w:t xml:space="preserve"> </w:t>
      </w:r>
      <w:proofErr w:type="spellStart"/>
      <w:r w:rsidRPr="00155FAE">
        <w:t>kev</w:t>
      </w:r>
      <w:proofErr w:type="spellEnd"/>
      <w:r w:rsidRPr="00155FAE">
        <w:t xml:space="preserve"> sib </w:t>
      </w:r>
      <w:proofErr w:type="spellStart"/>
      <w:r w:rsidRPr="00155FAE">
        <w:t>koom</w:t>
      </w:r>
      <w:proofErr w:type="spellEnd"/>
      <w:r w:rsidRPr="00155FAE">
        <w:t xml:space="preserve"> </w:t>
      </w:r>
      <w:proofErr w:type="spellStart"/>
      <w:r w:rsidRPr="00155FAE">
        <w:t>ua</w:t>
      </w:r>
      <w:proofErr w:type="spellEnd"/>
      <w:r w:rsidRPr="00155FAE">
        <w:t xml:space="preserve"> </w:t>
      </w:r>
      <w:proofErr w:type="spellStart"/>
      <w:r w:rsidRPr="00155FAE">
        <w:t>ke</w:t>
      </w:r>
      <w:proofErr w:type="spellEnd"/>
      <w:r w:rsidRPr="00155FAE">
        <w:t xml:space="preserve"> </w:t>
      </w:r>
      <w:proofErr w:type="spellStart"/>
      <w:r w:rsidRPr="00155FAE">
        <w:t>suav</w:t>
      </w:r>
      <w:proofErr w:type="spellEnd"/>
      <w:r w:rsidRPr="00155FAE">
        <w:t xml:space="preserve"> </w:t>
      </w:r>
      <w:proofErr w:type="spellStart"/>
      <w:r w:rsidRPr="00155FAE">
        <w:t>nrog</w:t>
      </w:r>
      <w:proofErr w:type="spellEnd"/>
      <w:r w:rsidRPr="00155FAE">
        <w:t xml:space="preserve"> </w:t>
      </w:r>
      <w:proofErr w:type="spellStart"/>
      <w:r w:rsidRPr="00155FAE">
        <w:t>kev</w:t>
      </w:r>
      <w:proofErr w:type="spellEnd"/>
      <w:r w:rsidRPr="00155FAE">
        <w:t xml:space="preserve"> </w:t>
      </w:r>
      <w:proofErr w:type="spellStart"/>
      <w:r w:rsidRPr="00155FAE">
        <w:t>ntsuam</w:t>
      </w:r>
      <w:proofErr w:type="spellEnd"/>
      <w:r w:rsidRPr="00155FAE">
        <w:t xml:space="preserve"> </w:t>
      </w:r>
      <w:proofErr w:type="spellStart"/>
      <w:r w:rsidRPr="00155FAE">
        <w:t>xyuas</w:t>
      </w:r>
      <w:proofErr w:type="spellEnd"/>
      <w:r w:rsidRPr="00155FAE">
        <w:t xml:space="preserve">, </w:t>
      </w:r>
      <w:proofErr w:type="spellStart"/>
      <w:r w:rsidRPr="00155FAE">
        <w:t>kev</w:t>
      </w:r>
      <w:proofErr w:type="spellEnd"/>
      <w:r w:rsidRPr="00155FAE">
        <w:t xml:space="preserve"> taw </w:t>
      </w:r>
      <w:proofErr w:type="spellStart"/>
      <w:r w:rsidRPr="00155FAE">
        <w:t>qhia</w:t>
      </w:r>
      <w:proofErr w:type="spellEnd"/>
      <w:r w:rsidRPr="00155FAE">
        <w:t xml:space="preserve"> thiab </w:t>
      </w:r>
      <w:proofErr w:type="spellStart"/>
      <w:r w:rsidRPr="00155FAE">
        <w:t>rooj</w:t>
      </w:r>
      <w:proofErr w:type="spellEnd"/>
      <w:r w:rsidRPr="00155FAE">
        <w:t xml:space="preserve"> sib </w:t>
      </w:r>
      <w:proofErr w:type="spellStart"/>
      <w:r w:rsidRPr="00155FAE">
        <w:t>tham</w:t>
      </w:r>
      <w:proofErr w:type="spellEnd"/>
      <w:r w:rsidRPr="00155FAE">
        <w:t xml:space="preserve">, </w:t>
      </w:r>
      <w:proofErr w:type="spellStart"/>
      <w:r w:rsidRPr="00155FAE">
        <w:t>kev</w:t>
      </w:r>
      <w:proofErr w:type="spellEnd"/>
      <w:r w:rsidRPr="00155FAE">
        <w:t xml:space="preserve"> xa </w:t>
      </w:r>
      <w:proofErr w:type="spellStart"/>
      <w:r w:rsidRPr="00155FAE">
        <w:t>mus</w:t>
      </w:r>
      <w:proofErr w:type="spellEnd"/>
      <w:r w:rsidRPr="00155FAE">
        <w:t xml:space="preserve"> </w:t>
      </w:r>
      <w:proofErr w:type="spellStart"/>
      <w:r w:rsidRPr="00155FAE">
        <w:t>tsev</w:t>
      </w:r>
      <w:proofErr w:type="spellEnd"/>
      <w:r w:rsidRPr="00155FAE">
        <w:t xml:space="preserve"> </w:t>
      </w:r>
      <w:proofErr w:type="spellStart"/>
      <w:r w:rsidRPr="00155FAE">
        <w:t>nrog</w:t>
      </w:r>
      <w:proofErr w:type="spellEnd"/>
      <w:r w:rsidRPr="00155FAE">
        <w:t xml:space="preserve"> </w:t>
      </w:r>
      <w:proofErr w:type="spellStart"/>
      <w:r w:rsidRPr="00155FAE">
        <w:t>kev</w:t>
      </w:r>
      <w:proofErr w:type="spellEnd"/>
      <w:r w:rsidRPr="00155FAE">
        <w:t xml:space="preserve"> </w:t>
      </w:r>
      <w:proofErr w:type="spellStart"/>
      <w:r w:rsidRPr="00155FAE">
        <w:t>xaiv</w:t>
      </w:r>
      <w:proofErr w:type="spellEnd"/>
      <w:r w:rsidRPr="00155FAE">
        <w:t xml:space="preserve">, thiab </w:t>
      </w:r>
      <w:proofErr w:type="spellStart"/>
      <w:r w:rsidRPr="00155FAE">
        <w:t>sau</w:t>
      </w:r>
      <w:proofErr w:type="spellEnd"/>
      <w:r w:rsidRPr="00155FAE">
        <w:t xml:space="preserve"> </w:t>
      </w:r>
      <w:proofErr w:type="spellStart"/>
      <w:r w:rsidRPr="00155FAE">
        <w:t>cov</w:t>
      </w:r>
      <w:proofErr w:type="spellEnd"/>
      <w:r w:rsidRPr="00155FAE">
        <w:t xml:space="preserve"> </w:t>
      </w:r>
      <w:proofErr w:type="spellStart"/>
      <w:r w:rsidRPr="00155FAE">
        <w:t>ntaub</w:t>
      </w:r>
      <w:proofErr w:type="spellEnd"/>
      <w:r w:rsidRPr="00155FAE">
        <w:t xml:space="preserve"> </w:t>
      </w:r>
      <w:proofErr w:type="spellStart"/>
      <w:r w:rsidRPr="00155FAE">
        <w:t>ntawv</w:t>
      </w:r>
      <w:proofErr w:type="spellEnd"/>
      <w:r w:rsidRPr="00155FAE">
        <w:t xml:space="preserve"> thiab </w:t>
      </w:r>
      <w:proofErr w:type="spellStart"/>
      <w:r w:rsidRPr="00155FAE">
        <w:t>kev</w:t>
      </w:r>
      <w:proofErr w:type="spellEnd"/>
      <w:r w:rsidRPr="00155FAE">
        <w:t xml:space="preserve"> sib </w:t>
      </w:r>
      <w:proofErr w:type="spellStart"/>
      <w:r w:rsidRPr="00155FAE">
        <w:t>txuas</w:t>
      </w:r>
      <w:proofErr w:type="spellEnd"/>
      <w:r w:rsidRPr="00155FAE">
        <w:t xml:space="preserve"> </w:t>
      </w:r>
      <w:proofErr w:type="spellStart"/>
      <w:r w:rsidRPr="00155FAE">
        <w:t>lus</w:t>
      </w:r>
      <w:proofErr w:type="spellEnd"/>
      <w:r w:rsidRPr="00155FAE">
        <w:t xml:space="preserve">. Lub </w:t>
      </w:r>
      <w:proofErr w:type="spellStart"/>
      <w:r w:rsidRPr="00155FAE">
        <w:t>kaw</w:t>
      </w:r>
      <w:proofErr w:type="spellEnd"/>
      <w:r w:rsidRPr="00155FAE">
        <w:t xml:space="preserve"> </w:t>
      </w:r>
      <w:proofErr w:type="spellStart"/>
      <w:r w:rsidRPr="00155FAE">
        <w:t>lus</w:t>
      </w:r>
      <w:proofErr w:type="spellEnd"/>
      <w:r w:rsidRPr="00155FAE">
        <w:t xml:space="preserve"> </w:t>
      </w:r>
      <w:proofErr w:type="spellStart"/>
      <w:r w:rsidRPr="00155FAE">
        <w:t>siv</w:t>
      </w:r>
      <w:proofErr w:type="spellEnd"/>
      <w:r w:rsidRPr="00155FAE">
        <w:t xml:space="preserve"> qhov </w:t>
      </w:r>
      <w:proofErr w:type="spellStart"/>
      <w:r w:rsidRPr="00155FAE">
        <w:t>ntsuas</w:t>
      </w:r>
      <w:proofErr w:type="spellEnd"/>
      <w:r w:rsidRPr="00155FAE">
        <w:t xml:space="preserve"> qhov </w:t>
      </w:r>
      <w:proofErr w:type="spellStart"/>
      <w:r w:rsidRPr="00155FAE">
        <w:t>tsis</w:t>
      </w:r>
      <w:proofErr w:type="spellEnd"/>
      <w:r w:rsidRPr="00155FAE">
        <w:t xml:space="preserve"> zoo </w:t>
      </w:r>
      <w:proofErr w:type="spellStart"/>
      <w:r w:rsidRPr="00155FAE">
        <w:t>los</w:t>
      </w:r>
      <w:proofErr w:type="spellEnd"/>
      <w:r w:rsidRPr="00155FAE">
        <w:t xml:space="preserve"> </w:t>
      </w:r>
      <w:proofErr w:type="spellStart"/>
      <w:r w:rsidRPr="00155FAE">
        <w:t>ua</w:t>
      </w:r>
      <w:proofErr w:type="spellEnd"/>
      <w:r w:rsidRPr="00155FAE">
        <w:t xml:space="preserve"> qhov tseem </w:t>
      </w:r>
      <w:proofErr w:type="spellStart"/>
      <w:r w:rsidRPr="00155FAE">
        <w:t>ceeb</w:t>
      </w:r>
      <w:proofErr w:type="spellEnd"/>
      <w:r w:rsidRPr="00155FAE">
        <w:t xml:space="preserve"> </w:t>
      </w:r>
      <w:proofErr w:type="spellStart"/>
      <w:r w:rsidRPr="00155FAE">
        <w:t>rau</w:t>
      </w:r>
      <w:proofErr w:type="spellEnd"/>
      <w:r w:rsidRPr="00155FAE">
        <w:t xml:space="preserve"> </w:t>
      </w:r>
      <w:proofErr w:type="spellStart"/>
      <w:r w:rsidRPr="00155FAE">
        <w:t>cov</w:t>
      </w:r>
      <w:proofErr w:type="spellEnd"/>
      <w:r w:rsidRPr="00155FAE">
        <w:t xml:space="preserve"> </w:t>
      </w:r>
      <w:proofErr w:type="spellStart"/>
      <w:r w:rsidRPr="00155FAE">
        <w:t>neeg</w:t>
      </w:r>
      <w:proofErr w:type="spellEnd"/>
      <w:r w:rsidRPr="00155FAE">
        <w:t xml:space="preserve"> muaj </w:t>
      </w:r>
      <w:proofErr w:type="spellStart"/>
      <w:r w:rsidRPr="00155FAE">
        <w:t>kev</w:t>
      </w:r>
      <w:proofErr w:type="spellEnd"/>
      <w:r w:rsidRPr="00155FAE">
        <w:t xml:space="preserve"> </w:t>
      </w:r>
      <w:proofErr w:type="spellStart"/>
      <w:r w:rsidRPr="00155FAE">
        <w:t>pheej</w:t>
      </w:r>
      <w:proofErr w:type="spellEnd"/>
      <w:r w:rsidRPr="00155FAE">
        <w:t xml:space="preserve"> </w:t>
      </w:r>
      <w:proofErr w:type="spellStart"/>
      <w:r w:rsidRPr="00155FAE">
        <w:t>hmoo</w:t>
      </w:r>
      <w:proofErr w:type="spellEnd"/>
      <w:r w:rsidRPr="00155FAE">
        <w:t xml:space="preserve"> </w:t>
      </w:r>
      <w:proofErr w:type="spellStart"/>
      <w:r w:rsidRPr="00155FAE">
        <w:t>tshaj</w:t>
      </w:r>
      <w:proofErr w:type="spellEnd"/>
      <w:r w:rsidRPr="00155FAE">
        <w:t xml:space="preserve"> </w:t>
      </w:r>
      <w:proofErr w:type="spellStart"/>
      <w:r w:rsidRPr="00155FAE">
        <w:t>plaws</w:t>
      </w:r>
      <w:proofErr w:type="spellEnd"/>
      <w:r w:rsidRPr="00155FAE">
        <w:t xml:space="preserve">. </w:t>
      </w:r>
      <w:proofErr w:type="spellStart"/>
      <w:r w:rsidRPr="00155FAE">
        <w:t>Txoj</w:t>
      </w:r>
      <w:proofErr w:type="spellEnd"/>
      <w:r w:rsidRPr="00155FAE">
        <w:t xml:space="preserve"> </w:t>
      </w:r>
      <w:proofErr w:type="spellStart"/>
      <w:r w:rsidRPr="00155FAE">
        <w:t>hauv</w:t>
      </w:r>
      <w:proofErr w:type="spellEnd"/>
      <w:r w:rsidRPr="00155FAE">
        <w:t xml:space="preserve"> </w:t>
      </w:r>
      <w:proofErr w:type="spellStart"/>
      <w:r w:rsidRPr="00155FAE">
        <w:t>kev</w:t>
      </w:r>
      <w:proofErr w:type="spellEnd"/>
      <w:r w:rsidRPr="00155FAE">
        <w:t xml:space="preserve"> no </w:t>
      </w:r>
      <w:proofErr w:type="spellStart"/>
      <w:r w:rsidRPr="00155FAE">
        <w:t>txhais</w:t>
      </w:r>
      <w:proofErr w:type="spellEnd"/>
      <w:r w:rsidRPr="00155FAE">
        <w:t xml:space="preserve"> tau hais </w:t>
      </w:r>
      <w:proofErr w:type="spellStart"/>
      <w:r w:rsidRPr="00155FAE">
        <w:t>tias</w:t>
      </w:r>
      <w:proofErr w:type="spellEnd"/>
      <w:r w:rsidRPr="00155FAE">
        <w:t xml:space="preserve"> </w:t>
      </w:r>
      <w:proofErr w:type="spellStart"/>
      <w:r w:rsidRPr="00155FAE">
        <w:t>cov</w:t>
      </w:r>
      <w:proofErr w:type="spellEnd"/>
      <w:r w:rsidRPr="00155FAE">
        <w:t xml:space="preserve"> tib </w:t>
      </w:r>
      <w:proofErr w:type="spellStart"/>
      <w:r w:rsidRPr="00155FAE">
        <w:t>neeg</w:t>
      </w:r>
      <w:proofErr w:type="spellEnd"/>
      <w:r w:rsidRPr="00155FAE">
        <w:t xml:space="preserve"> thiab </w:t>
      </w:r>
      <w:proofErr w:type="spellStart"/>
      <w:r w:rsidRPr="00155FAE">
        <w:t>cov</w:t>
      </w:r>
      <w:proofErr w:type="spellEnd"/>
      <w:r w:rsidRPr="00155FAE">
        <w:t xml:space="preserve"> </w:t>
      </w:r>
      <w:proofErr w:type="spellStart"/>
      <w:r w:rsidRPr="00155FAE">
        <w:t>tsev</w:t>
      </w:r>
      <w:proofErr w:type="spellEnd"/>
      <w:r w:rsidRPr="00155FAE">
        <w:t xml:space="preserve"> </w:t>
      </w:r>
      <w:proofErr w:type="spellStart"/>
      <w:r w:rsidRPr="00155FAE">
        <w:t>neeg</w:t>
      </w:r>
      <w:proofErr w:type="spellEnd"/>
      <w:r w:rsidRPr="00155FAE">
        <w:t xml:space="preserve"> </w:t>
      </w:r>
      <w:proofErr w:type="spellStart"/>
      <w:r w:rsidRPr="00155FAE">
        <w:t>uas</w:t>
      </w:r>
      <w:proofErr w:type="spellEnd"/>
      <w:r w:rsidRPr="00155FAE">
        <w:t xml:space="preserve"> tab tom </w:t>
      </w:r>
      <w:proofErr w:type="spellStart"/>
      <w:r w:rsidRPr="00155FAE">
        <w:t>ntsib</w:t>
      </w:r>
      <w:proofErr w:type="spellEnd"/>
      <w:r w:rsidRPr="00155FAE">
        <w:t xml:space="preserve"> </w:t>
      </w:r>
      <w:proofErr w:type="spellStart"/>
      <w:r w:rsidRPr="00155FAE">
        <w:t>kev</w:t>
      </w:r>
      <w:proofErr w:type="spellEnd"/>
      <w:r w:rsidRPr="00155FAE">
        <w:t xml:space="preserve"> </w:t>
      </w:r>
      <w:proofErr w:type="spellStart"/>
      <w:r w:rsidRPr="00155FAE">
        <w:t>tsis</w:t>
      </w:r>
      <w:proofErr w:type="spellEnd"/>
      <w:r w:rsidRPr="00155FAE">
        <w:t xml:space="preserve"> muaj </w:t>
      </w:r>
      <w:proofErr w:type="spellStart"/>
      <w:r w:rsidRPr="00155FAE">
        <w:t>tsev</w:t>
      </w:r>
      <w:proofErr w:type="spellEnd"/>
      <w:r w:rsidRPr="00155FAE">
        <w:t xml:space="preserve"> nyob </w:t>
      </w:r>
      <w:proofErr w:type="spellStart"/>
      <w:r w:rsidRPr="00155FAE">
        <w:t>lossis</w:t>
      </w:r>
      <w:proofErr w:type="spellEnd"/>
      <w:r w:rsidRPr="00155FAE">
        <w:t xml:space="preserve"> muaj </w:t>
      </w:r>
      <w:proofErr w:type="spellStart"/>
      <w:r w:rsidRPr="00155FAE">
        <w:t>kev</w:t>
      </w:r>
      <w:proofErr w:type="spellEnd"/>
      <w:r w:rsidRPr="00155FAE">
        <w:t xml:space="preserve"> </w:t>
      </w:r>
      <w:proofErr w:type="spellStart"/>
      <w:r w:rsidRPr="00155FAE">
        <w:t>pheej</w:t>
      </w:r>
      <w:proofErr w:type="spellEnd"/>
      <w:r w:rsidRPr="00155FAE">
        <w:t xml:space="preserve"> </w:t>
      </w:r>
      <w:proofErr w:type="spellStart"/>
      <w:r w:rsidRPr="00155FAE">
        <w:t>hmoo</w:t>
      </w:r>
      <w:proofErr w:type="spellEnd"/>
      <w:r w:rsidRPr="00155FAE">
        <w:t xml:space="preserve"> ntawm </w:t>
      </w:r>
      <w:proofErr w:type="spellStart"/>
      <w:r w:rsidRPr="00155FAE">
        <w:t>kev</w:t>
      </w:r>
      <w:proofErr w:type="spellEnd"/>
      <w:r w:rsidRPr="00155FAE">
        <w:t xml:space="preserve"> </w:t>
      </w:r>
      <w:proofErr w:type="spellStart"/>
      <w:r w:rsidRPr="00155FAE">
        <w:t>tsis</w:t>
      </w:r>
      <w:proofErr w:type="spellEnd"/>
      <w:r w:rsidRPr="00155FAE">
        <w:t xml:space="preserve"> muaj </w:t>
      </w:r>
      <w:proofErr w:type="spellStart"/>
      <w:r w:rsidRPr="00155FAE">
        <w:t>tsev</w:t>
      </w:r>
      <w:proofErr w:type="spellEnd"/>
      <w:r w:rsidRPr="00155FAE">
        <w:t xml:space="preserve"> nyob </w:t>
      </w:r>
      <w:proofErr w:type="spellStart"/>
      <w:r w:rsidRPr="00155FAE">
        <w:t>raug</w:t>
      </w:r>
      <w:proofErr w:type="spellEnd"/>
      <w:r w:rsidRPr="00155FAE">
        <w:t xml:space="preserve"> </w:t>
      </w:r>
      <w:proofErr w:type="spellStart"/>
      <w:r w:rsidRPr="00155FAE">
        <w:t>txheeb</w:t>
      </w:r>
      <w:proofErr w:type="spellEnd"/>
      <w:r w:rsidRPr="00155FAE">
        <w:t xml:space="preserve"> </w:t>
      </w:r>
      <w:proofErr w:type="spellStart"/>
      <w:r w:rsidRPr="00155FAE">
        <w:t>xyuas</w:t>
      </w:r>
      <w:proofErr w:type="spellEnd"/>
      <w:r w:rsidRPr="00155FAE">
        <w:t xml:space="preserve"> </w:t>
      </w:r>
      <w:proofErr w:type="spellStart"/>
      <w:r w:rsidRPr="00155FAE">
        <w:t>ntxov</w:t>
      </w:r>
      <w:proofErr w:type="spellEnd"/>
      <w:r w:rsidRPr="00155FAE">
        <w:t xml:space="preserve">, </w:t>
      </w:r>
      <w:proofErr w:type="spellStart"/>
      <w:r w:rsidRPr="00155FAE">
        <w:t>tshuaj</w:t>
      </w:r>
      <w:proofErr w:type="spellEnd"/>
      <w:r w:rsidRPr="00155FAE">
        <w:t xml:space="preserve"> </w:t>
      </w:r>
      <w:proofErr w:type="spellStart"/>
      <w:r w:rsidRPr="00155FAE">
        <w:t>ntsuam</w:t>
      </w:r>
      <w:proofErr w:type="spellEnd"/>
      <w:r w:rsidRPr="00155FAE">
        <w:t xml:space="preserve"> </w:t>
      </w:r>
      <w:proofErr w:type="spellStart"/>
      <w:r w:rsidRPr="00155FAE">
        <w:t>xyuas</w:t>
      </w:r>
      <w:proofErr w:type="spellEnd"/>
      <w:r w:rsidRPr="00155FAE">
        <w:t xml:space="preserve">, thiab </w:t>
      </w:r>
      <w:proofErr w:type="spellStart"/>
      <w:r w:rsidRPr="00155FAE">
        <w:t>txuas</w:t>
      </w:r>
      <w:proofErr w:type="spellEnd"/>
      <w:r w:rsidRPr="00155FAE">
        <w:t xml:space="preserve"> </w:t>
      </w:r>
      <w:proofErr w:type="spellStart"/>
      <w:r w:rsidRPr="00155FAE">
        <w:t>nrog</w:t>
      </w:r>
      <w:proofErr w:type="spellEnd"/>
      <w:r w:rsidRPr="00155FAE">
        <w:t xml:space="preserve"> </w:t>
      </w:r>
      <w:proofErr w:type="spellStart"/>
      <w:r w:rsidRPr="00155FAE">
        <w:t>kev</w:t>
      </w:r>
      <w:proofErr w:type="spellEnd"/>
      <w:r w:rsidRPr="00155FAE">
        <w:t xml:space="preserve"> </w:t>
      </w:r>
      <w:proofErr w:type="spellStart"/>
      <w:r w:rsidRPr="00155FAE">
        <w:t>cuam</w:t>
      </w:r>
      <w:proofErr w:type="spellEnd"/>
      <w:r w:rsidRPr="00155FAE">
        <w:t xml:space="preserve"> </w:t>
      </w:r>
      <w:proofErr w:type="spellStart"/>
      <w:r w:rsidRPr="00155FAE">
        <w:t>tshuam</w:t>
      </w:r>
      <w:proofErr w:type="spellEnd"/>
      <w:r w:rsidRPr="00155FAE">
        <w:t xml:space="preserve"> </w:t>
      </w:r>
      <w:proofErr w:type="spellStart"/>
      <w:r w:rsidRPr="00155FAE">
        <w:t>uas</w:t>
      </w:r>
      <w:proofErr w:type="spellEnd"/>
      <w:r w:rsidRPr="00155FAE">
        <w:t xml:space="preserve"> </w:t>
      </w:r>
      <w:proofErr w:type="spellStart"/>
      <w:r w:rsidRPr="00155FAE">
        <w:t>tsim</w:t>
      </w:r>
      <w:proofErr w:type="spellEnd"/>
      <w:r w:rsidRPr="00155FAE">
        <w:t xml:space="preserve"> </w:t>
      </w:r>
      <w:proofErr w:type="spellStart"/>
      <w:r w:rsidRPr="00155FAE">
        <w:t>nyog</w:t>
      </w:r>
      <w:proofErr w:type="spellEnd"/>
      <w:r w:rsidRPr="00155FAE">
        <w:t xml:space="preserve"> </w:t>
      </w:r>
      <w:proofErr w:type="spellStart"/>
      <w:r w:rsidRPr="00155FAE">
        <w:t>tshaj</w:t>
      </w:r>
      <w:proofErr w:type="spellEnd"/>
      <w:r w:rsidRPr="00155FAE">
        <w:t xml:space="preserve"> </w:t>
      </w:r>
      <w:proofErr w:type="spellStart"/>
      <w:r w:rsidRPr="00155FAE">
        <w:t>plaws</w:t>
      </w:r>
      <w:proofErr w:type="spellEnd"/>
      <w:r w:rsidRPr="00155FAE">
        <w:t xml:space="preserve"> </w:t>
      </w:r>
      <w:proofErr w:type="spellStart"/>
      <w:r w:rsidRPr="00155FAE">
        <w:t>lossis</w:t>
      </w:r>
      <w:proofErr w:type="spellEnd"/>
      <w:r w:rsidRPr="00155FAE">
        <w:t xml:space="preserve"> qhov zoo </w:t>
      </w:r>
      <w:proofErr w:type="spellStart"/>
      <w:r w:rsidRPr="00155FAE">
        <w:t>tshaj</w:t>
      </w:r>
      <w:proofErr w:type="spellEnd"/>
      <w:r w:rsidRPr="00155FAE">
        <w:t xml:space="preserve"> </w:t>
      </w:r>
      <w:proofErr w:type="spellStart"/>
      <w:r w:rsidRPr="00155FAE">
        <w:t>plaws</w:t>
      </w:r>
      <w:proofErr w:type="spellEnd"/>
      <w:r w:rsidRPr="00155FAE">
        <w:t xml:space="preserve"> </w:t>
      </w:r>
      <w:proofErr w:type="spellStart"/>
      <w:r w:rsidRPr="00155FAE">
        <w:t>uas</w:t>
      </w:r>
      <w:proofErr w:type="spellEnd"/>
      <w:r w:rsidRPr="00155FAE">
        <w:t xml:space="preserve"> tuaj </w:t>
      </w:r>
      <w:proofErr w:type="spellStart"/>
      <w:r w:rsidRPr="00155FAE">
        <w:t>yeem</w:t>
      </w:r>
      <w:proofErr w:type="spellEnd"/>
      <w:r w:rsidRPr="00155FAE">
        <w:t xml:space="preserve"> hais </w:t>
      </w:r>
      <w:proofErr w:type="spellStart"/>
      <w:r w:rsidRPr="00155FAE">
        <w:t>txog</w:t>
      </w:r>
      <w:proofErr w:type="spellEnd"/>
      <w:r w:rsidRPr="00155FAE">
        <w:t xml:space="preserve"> </w:t>
      </w:r>
      <w:proofErr w:type="spellStart"/>
      <w:r w:rsidRPr="00155FAE">
        <w:t>lawv</w:t>
      </w:r>
      <w:proofErr w:type="spellEnd"/>
      <w:r w:rsidRPr="00155FAE">
        <w:t xml:space="preserve"> </w:t>
      </w:r>
      <w:proofErr w:type="spellStart"/>
      <w:r w:rsidRPr="00155FAE">
        <w:t>cov</w:t>
      </w:r>
      <w:proofErr w:type="spellEnd"/>
      <w:r w:rsidRPr="00155FAE">
        <w:t xml:space="preserve"> </w:t>
      </w:r>
      <w:proofErr w:type="spellStart"/>
      <w:r w:rsidRPr="00155FAE">
        <w:t>kev</w:t>
      </w:r>
      <w:proofErr w:type="spellEnd"/>
      <w:r w:rsidRPr="00155FAE">
        <w:t xml:space="preserve"> xav tau tam sim </w:t>
      </w:r>
      <w:proofErr w:type="spellStart"/>
      <w:r w:rsidRPr="00155FAE">
        <w:t>ntawd</w:t>
      </w:r>
      <w:proofErr w:type="spellEnd"/>
      <w:r w:rsidRPr="00155FAE">
        <w:t>.</w:t>
      </w:r>
    </w:p>
    <w:p w14:paraId="67CA4C51" w14:textId="77777777" w:rsidR="00115C44" w:rsidRDefault="00115C44" w:rsidP="00115C44">
      <w:pPr>
        <w:pStyle w:val="BodyBold"/>
      </w:pPr>
      <w:proofErr w:type="spellStart"/>
      <w:r>
        <w:t>Piav</w:t>
      </w:r>
      <w:proofErr w:type="spellEnd"/>
      <w:r>
        <w:t xml:space="preserve"> </w:t>
      </w:r>
      <w:proofErr w:type="spellStart"/>
      <w:r>
        <w:t>qhia</w:t>
      </w:r>
      <w:proofErr w:type="spellEnd"/>
      <w:r>
        <w:t xml:space="preserve"> </w:t>
      </w:r>
      <w:proofErr w:type="spellStart"/>
      <w:r>
        <w:t>txog</w:t>
      </w:r>
      <w:proofErr w:type="spellEnd"/>
      <w:r>
        <w:t xml:space="preserve"> qhov muaj </w:t>
      </w:r>
      <w:proofErr w:type="spellStart"/>
      <w:r>
        <w:t>zog</w:t>
      </w:r>
      <w:proofErr w:type="spellEnd"/>
      <w:r>
        <w:t xml:space="preserve"> thiab qhov </w:t>
      </w:r>
      <w:proofErr w:type="spellStart"/>
      <w:r>
        <w:t>tsis</w:t>
      </w:r>
      <w:proofErr w:type="spellEnd"/>
      <w:r>
        <w:t xml:space="preserve"> zoo ntawm qhov </w:t>
      </w:r>
      <w:proofErr w:type="spellStart"/>
      <w:r>
        <w:t>kev</w:t>
      </w:r>
      <w:proofErr w:type="spellEnd"/>
      <w:r>
        <w:t xml:space="preserve"> </w:t>
      </w:r>
      <w:proofErr w:type="spellStart"/>
      <w:r>
        <w:t>pabcuam</w:t>
      </w:r>
      <w:proofErr w:type="spellEnd"/>
      <w:r>
        <w:t xml:space="preserve"> xa </w:t>
      </w:r>
      <w:proofErr w:type="spellStart"/>
      <w:r>
        <w:t>khoom</w:t>
      </w:r>
      <w:proofErr w:type="spellEnd"/>
      <w:r>
        <w:t xml:space="preserve"> </w:t>
      </w:r>
      <w:proofErr w:type="spellStart"/>
      <w:r>
        <w:t>rau</w:t>
      </w:r>
      <w:proofErr w:type="spellEnd"/>
      <w:r>
        <w:t xml:space="preserve"> </w:t>
      </w:r>
      <w:proofErr w:type="spellStart"/>
      <w:r>
        <w:t>cov</w:t>
      </w:r>
      <w:proofErr w:type="spellEnd"/>
      <w:r>
        <w:t xml:space="preserve"> </w:t>
      </w:r>
      <w:proofErr w:type="spellStart"/>
      <w:r>
        <w:t>neeg</w:t>
      </w:r>
      <w:proofErr w:type="spellEnd"/>
      <w:r>
        <w:t xml:space="preserve"> xav tau </w:t>
      </w:r>
      <w:proofErr w:type="spellStart"/>
      <w:r>
        <w:t>tshwj</w:t>
      </w:r>
      <w:proofErr w:type="spellEnd"/>
      <w:r>
        <w:t xml:space="preserve"> </w:t>
      </w:r>
      <w:proofErr w:type="spellStart"/>
      <w:r>
        <w:t>xeeb</w:t>
      </w:r>
      <w:proofErr w:type="spellEnd"/>
      <w:r>
        <w:t xml:space="preserve"> thiab </w:t>
      </w:r>
      <w:proofErr w:type="spellStart"/>
      <w:r>
        <w:t>cov</w:t>
      </w:r>
      <w:proofErr w:type="spellEnd"/>
      <w:r>
        <w:t xml:space="preserve"> </w:t>
      </w:r>
      <w:proofErr w:type="spellStart"/>
      <w:r>
        <w:t>neeg</w:t>
      </w:r>
      <w:proofErr w:type="spellEnd"/>
      <w:r>
        <w:t xml:space="preserve"> </w:t>
      </w:r>
      <w:proofErr w:type="spellStart"/>
      <w:r>
        <w:t>tsis</w:t>
      </w:r>
      <w:proofErr w:type="spellEnd"/>
      <w:r>
        <w:t xml:space="preserve"> muaj </w:t>
      </w:r>
      <w:proofErr w:type="spellStart"/>
      <w:r>
        <w:t>tsev</w:t>
      </w:r>
      <w:proofErr w:type="spellEnd"/>
      <w:r>
        <w:t xml:space="preserve"> nyob, </w:t>
      </w:r>
      <w:proofErr w:type="spellStart"/>
      <w:r>
        <w:t>suav</w:t>
      </w:r>
      <w:proofErr w:type="spellEnd"/>
      <w:r>
        <w:t xml:space="preserve"> </w:t>
      </w:r>
      <w:proofErr w:type="spellStart"/>
      <w:r>
        <w:t>nrog</w:t>
      </w:r>
      <w:proofErr w:type="spellEnd"/>
      <w:r>
        <w:t xml:space="preserve">, tab sis </w:t>
      </w:r>
      <w:proofErr w:type="spellStart"/>
      <w:r>
        <w:t>tsis</w:t>
      </w:r>
      <w:proofErr w:type="spellEnd"/>
      <w:r>
        <w:t xml:space="preserve"> </w:t>
      </w:r>
      <w:proofErr w:type="spellStart"/>
      <w:r>
        <w:t>txwv</w:t>
      </w:r>
      <w:proofErr w:type="spellEnd"/>
      <w:r>
        <w:t xml:space="preserve"> </w:t>
      </w:r>
      <w:proofErr w:type="spellStart"/>
      <w:r>
        <w:t>rau</w:t>
      </w:r>
      <w:proofErr w:type="spellEnd"/>
      <w:r>
        <w:t xml:space="preserve">, </w:t>
      </w:r>
      <w:proofErr w:type="spellStart"/>
      <w:r>
        <w:t>cov</w:t>
      </w:r>
      <w:proofErr w:type="spellEnd"/>
      <w:r>
        <w:t xml:space="preserve"> </w:t>
      </w:r>
      <w:proofErr w:type="spellStart"/>
      <w:r>
        <w:t>kev</w:t>
      </w:r>
      <w:proofErr w:type="spellEnd"/>
      <w:r>
        <w:t xml:space="preserve"> </w:t>
      </w:r>
      <w:proofErr w:type="spellStart"/>
      <w:r>
        <w:t>pabcuam</w:t>
      </w:r>
      <w:proofErr w:type="spellEnd"/>
      <w:r>
        <w:t xml:space="preserve"> </w:t>
      </w:r>
      <w:proofErr w:type="spellStart"/>
      <w:r>
        <w:t>hauv</w:t>
      </w:r>
      <w:proofErr w:type="spellEnd"/>
      <w:r>
        <w:t xml:space="preserve"> </w:t>
      </w:r>
      <w:proofErr w:type="spellStart"/>
      <w:r>
        <w:t>qab</w:t>
      </w:r>
      <w:proofErr w:type="spellEnd"/>
      <w:r>
        <w:t xml:space="preserve"> no</w:t>
      </w:r>
    </w:p>
    <w:p w14:paraId="56DEB0DE" w14:textId="77777777" w:rsidR="00115C44" w:rsidRPr="00155FAE" w:rsidRDefault="00115C44" w:rsidP="00115C44">
      <w:pPr>
        <w:keepNext/>
        <w:spacing w:before="120" w:after="120"/>
        <w:jc w:val="both"/>
        <w:rPr>
          <w:rFonts w:cs="Arial"/>
          <w:color w:val="6D6E70"/>
          <w:szCs w:val="24"/>
        </w:rPr>
      </w:pPr>
      <w:r>
        <w:rPr>
          <w:rFonts w:cs="Arial"/>
          <w:color w:val="6D6E70"/>
          <w:szCs w:val="24"/>
        </w:rPr>
        <w:t xml:space="preserve">Lub </w:t>
      </w:r>
      <w:proofErr w:type="spellStart"/>
      <w:r>
        <w:rPr>
          <w:rFonts w:cs="Arial"/>
          <w:color w:val="6D6E70"/>
          <w:szCs w:val="24"/>
        </w:rPr>
        <w:t>zog</w:t>
      </w:r>
      <w:proofErr w:type="spellEnd"/>
      <w:r>
        <w:rPr>
          <w:rFonts w:cs="Arial"/>
          <w:color w:val="6D6E70"/>
          <w:szCs w:val="24"/>
        </w:rPr>
        <w:t xml:space="preserve"> tseem </w:t>
      </w:r>
      <w:proofErr w:type="spellStart"/>
      <w:r>
        <w:rPr>
          <w:rFonts w:cs="Arial"/>
          <w:color w:val="6D6E70"/>
          <w:szCs w:val="24"/>
        </w:rPr>
        <w:t>ceeb</w:t>
      </w:r>
      <w:proofErr w:type="spellEnd"/>
      <w:r>
        <w:rPr>
          <w:rFonts w:cs="Arial"/>
          <w:color w:val="6D6E70"/>
          <w:szCs w:val="24"/>
        </w:rPr>
        <w:t xml:space="preserve"> </w:t>
      </w:r>
      <w:proofErr w:type="spellStart"/>
      <w:r>
        <w:rPr>
          <w:rFonts w:cs="Arial"/>
          <w:color w:val="6D6E70"/>
          <w:szCs w:val="24"/>
        </w:rPr>
        <w:t>hauv</w:t>
      </w:r>
      <w:proofErr w:type="spellEnd"/>
      <w:r>
        <w:rPr>
          <w:rFonts w:cs="Arial"/>
          <w:color w:val="6D6E70"/>
          <w:szCs w:val="24"/>
        </w:rPr>
        <w:t xml:space="preserve"> Fresno lub chaw xa </w:t>
      </w:r>
      <w:proofErr w:type="spellStart"/>
      <w:r>
        <w:rPr>
          <w:rFonts w:cs="Arial"/>
          <w:color w:val="6D6E70"/>
          <w:szCs w:val="24"/>
        </w:rPr>
        <w:t>khoom</w:t>
      </w:r>
      <w:proofErr w:type="spellEnd"/>
      <w:r>
        <w:rPr>
          <w:rFonts w:cs="Arial"/>
          <w:color w:val="6D6E70"/>
          <w:szCs w:val="24"/>
        </w:rPr>
        <w:t xml:space="preserve"> yog nyob </w:t>
      </w:r>
      <w:proofErr w:type="spellStart"/>
      <w:r>
        <w:rPr>
          <w:rFonts w:cs="Arial"/>
          <w:color w:val="6D6E70"/>
          <w:szCs w:val="24"/>
        </w:rPr>
        <w:t>rau</w:t>
      </w:r>
      <w:proofErr w:type="spellEnd"/>
      <w:r>
        <w:rPr>
          <w:rFonts w:cs="Arial"/>
          <w:color w:val="6D6E70"/>
          <w:szCs w:val="24"/>
        </w:rPr>
        <w:t xml:space="preserve"> </w:t>
      </w:r>
      <w:proofErr w:type="spellStart"/>
      <w:r>
        <w:rPr>
          <w:rFonts w:cs="Arial"/>
          <w:color w:val="6D6E70"/>
          <w:szCs w:val="24"/>
        </w:rPr>
        <w:t>hauv</w:t>
      </w:r>
      <w:proofErr w:type="spellEnd"/>
      <w:r>
        <w:rPr>
          <w:rFonts w:cs="Arial"/>
          <w:color w:val="6D6E70"/>
          <w:szCs w:val="24"/>
        </w:rPr>
        <w:t xml:space="preserve"> </w:t>
      </w:r>
      <w:proofErr w:type="spellStart"/>
      <w:r>
        <w:rPr>
          <w:rFonts w:cs="Arial"/>
          <w:color w:val="6D6E70"/>
          <w:szCs w:val="24"/>
        </w:rPr>
        <w:t>nws</w:t>
      </w:r>
      <w:proofErr w:type="spellEnd"/>
      <w:r>
        <w:rPr>
          <w:rFonts w:cs="Arial"/>
          <w:color w:val="6D6E70"/>
          <w:szCs w:val="24"/>
        </w:rPr>
        <w:t xml:space="preserve"> </w:t>
      </w:r>
      <w:proofErr w:type="spellStart"/>
      <w:r>
        <w:rPr>
          <w:rFonts w:cs="Arial"/>
          <w:color w:val="6D6E70"/>
          <w:szCs w:val="24"/>
        </w:rPr>
        <w:t>theem</w:t>
      </w:r>
      <w:proofErr w:type="spellEnd"/>
      <w:r>
        <w:rPr>
          <w:rFonts w:cs="Arial"/>
          <w:color w:val="6D6E70"/>
          <w:szCs w:val="24"/>
        </w:rPr>
        <w:t xml:space="preserve"> ntawm </w:t>
      </w:r>
      <w:proofErr w:type="spellStart"/>
      <w:r>
        <w:rPr>
          <w:rFonts w:cs="Arial"/>
          <w:color w:val="6D6E70"/>
          <w:szCs w:val="24"/>
        </w:rPr>
        <w:t>kev</w:t>
      </w:r>
      <w:proofErr w:type="spellEnd"/>
      <w:r>
        <w:rPr>
          <w:rFonts w:cs="Arial"/>
          <w:color w:val="6D6E70"/>
          <w:szCs w:val="24"/>
        </w:rPr>
        <w:t xml:space="preserve"> </w:t>
      </w:r>
      <w:proofErr w:type="spellStart"/>
      <w:r>
        <w:rPr>
          <w:rFonts w:cs="Arial"/>
          <w:color w:val="6D6E70"/>
          <w:szCs w:val="24"/>
        </w:rPr>
        <w:t>koom</w:t>
      </w:r>
      <w:proofErr w:type="spellEnd"/>
      <w:r>
        <w:rPr>
          <w:rFonts w:cs="Arial"/>
          <w:color w:val="6D6E70"/>
          <w:szCs w:val="24"/>
        </w:rPr>
        <w:t xml:space="preserve"> </w:t>
      </w:r>
      <w:proofErr w:type="spellStart"/>
      <w:r>
        <w:rPr>
          <w:rFonts w:cs="Arial"/>
          <w:color w:val="6D6E70"/>
          <w:szCs w:val="24"/>
        </w:rPr>
        <w:t>tes</w:t>
      </w:r>
      <w:proofErr w:type="spellEnd"/>
      <w:r>
        <w:rPr>
          <w:rFonts w:cs="Arial"/>
          <w:color w:val="6D6E70"/>
          <w:szCs w:val="24"/>
        </w:rPr>
        <w:t xml:space="preserve"> </w:t>
      </w:r>
      <w:proofErr w:type="spellStart"/>
      <w:r>
        <w:rPr>
          <w:rFonts w:cs="Arial"/>
          <w:color w:val="6D6E70"/>
          <w:szCs w:val="24"/>
        </w:rPr>
        <w:t>nrog</w:t>
      </w:r>
      <w:proofErr w:type="spellEnd"/>
      <w:r>
        <w:rPr>
          <w:rFonts w:cs="Arial"/>
          <w:color w:val="6D6E70"/>
          <w:szCs w:val="24"/>
        </w:rPr>
        <w:t xml:space="preserve"> </w:t>
      </w:r>
      <w:proofErr w:type="spellStart"/>
      <w:r>
        <w:rPr>
          <w:rFonts w:cs="Arial"/>
          <w:color w:val="6D6E70"/>
          <w:szCs w:val="24"/>
        </w:rPr>
        <w:t>ntau</w:t>
      </w:r>
      <w:proofErr w:type="spellEnd"/>
      <w:r>
        <w:rPr>
          <w:rFonts w:cs="Arial"/>
          <w:color w:val="6D6E70"/>
          <w:szCs w:val="24"/>
        </w:rPr>
        <w:t xml:space="preserve"> lub network ntawm </w:t>
      </w:r>
      <w:proofErr w:type="spellStart"/>
      <w:r>
        <w:rPr>
          <w:rFonts w:cs="Arial"/>
          <w:color w:val="6D6E70"/>
          <w:szCs w:val="24"/>
        </w:rPr>
        <w:t>cov</w:t>
      </w:r>
      <w:proofErr w:type="spellEnd"/>
      <w:r>
        <w:rPr>
          <w:rFonts w:cs="Arial"/>
          <w:color w:val="6D6E70"/>
          <w:szCs w:val="24"/>
        </w:rPr>
        <w:t xml:space="preserve"> chaw </w:t>
      </w:r>
      <w:proofErr w:type="spellStart"/>
      <w:r>
        <w:rPr>
          <w:rFonts w:cs="Arial"/>
          <w:color w:val="6D6E70"/>
          <w:szCs w:val="24"/>
        </w:rPr>
        <w:t>muab</w:t>
      </w:r>
      <w:proofErr w:type="spellEnd"/>
      <w:r>
        <w:rPr>
          <w:rFonts w:cs="Arial"/>
          <w:color w:val="6D6E70"/>
          <w:szCs w:val="24"/>
        </w:rPr>
        <w:t xml:space="preserve"> </w:t>
      </w:r>
      <w:proofErr w:type="spellStart"/>
      <w:r>
        <w:rPr>
          <w:rFonts w:cs="Arial"/>
          <w:color w:val="6D6E70"/>
          <w:szCs w:val="24"/>
        </w:rPr>
        <w:t>kev</w:t>
      </w:r>
      <w:proofErr w:type="spellEnd"/>
      <w:r>
        <w:rPr>
          <w:rFonts w:cs="Arial"/>
          <w:color w:val="6D6E70"/>
          <w:szCs w:val="24"/>
        </w:rPr>
        <w:t xml:space="preserve"> </w:t>
      </w:r>
      <w:proofErr w:type="spellStart"/>
      <w:r>
        <w:rPr>
          <w:rFonts w:cs="Arial"/>
          <w:color w:val="6D6E70"/>
          <w:szCs w:val="24"/>
        </w:rPr>
        <w:t>pabcuam</w:t>
      </w:r>
      <w:proofErr w:type="spellEnd"/>
      <w:r>
        <w:rPr>
          <w:rFonts w:cs="Arial"/>
          <w:color w:val="6D6E70"/>
          <w:szCs w:val="24"/>
        </w:rPr>
        <w:t xml:space="preserve"> </w:t>
      </w:r>
      <w:proofErr w:type="spellStart"/>
      <w:r>
        <w:rPr>
          <w:rFonts w:cs="Arial"/>
          <w:color w:val="6D6E70"/>
          <w:szCs w:val="24"/>
        </w:rPr>
        <w:t>hauv</w:t>
      </w:r>
      <w:proofErr w:type="spellEnd"/>
      <w:r>
        <w:rPr>
          <w:rFonts w:cs="Arial"/>
          <w:color w:val="6D6E70"/>
          <w:szCs w:val="24"/>
        </w:rPr>
        <w:t xml:space="preserve"> </w:t>
      </w:r>
      <w:r>
        <w:rPr>
          <w:rFonts w:cs="Arial"/>
          <w:color w:val="6D6E70"/>
          <w:szCs w:val="24"/>
        </w:rPr>
        <w:lastRenderedPageBreak/>
        <w:t xml:space="preserve">zos. Lub </w:t>
      </w:r>
      <w:proofErr w:type="spellStart"/>
      <w:r>
        <w:rPr>
          <w:rFonts w:cs="Arial"/>
          <w:color w:val="6D6E70"/>
          <w:szCs w:val="24"/>
        </w:rPr>
        <w:t>Nroog</w:t>
      </w:r>
      <w:proofErr w:type="spellEnd"/>
      <w:r>
        <w:rPr>
          <w:rFonts w:cs="Arial"/>
          <w:color w:val="6D6E70"/>
          <w:szCs w:val="24"/>
        </w:rPr>
        <w:t xml:space="preserve"> </w:t>
      </w:r>
      <w:proofErr w:type="spellStart"/>
      <w:r>
        <w:rPr>
          <w:rFonts w:cs="Arial"/>
          <w:color w:val="6D6E70"/>
          <w:szCs w:val="24"/>
        </w:rPr>
        <w:t>ua</w:t>
      </w:r>
      <w:proofErr w:type="spellEnd"/>
      <w:r>
        <w:rPr>
          <w:rFonts w:cs="Arial"/>
          <w:color w:val="6D6E70"/>
          <w:szCs w:val="24"/>
        </w:rPr>
        <w:t xml:space="preserve"> </w:t>
      </w:r>
      <w:proofErr w:type="spellStart"/>
      <w:r>
        <w:rPr>
          <w:rFonts w:cs="Arial"/>
          <w:color w:val="6D6E70"/>
          <w:szCs w:val="24"/>
        </w:rPr>
        <w:t>haujlwm</w:t>
      </w:r>
      <w:proofErr w:type="spellEnd"/>
      <w:r>
        <w:rPr>
          <w:rFonts w:cs="Arial"/>
          <w:color w:val="6D6E70"/>
          <w:szCs w:val="24"/>
        </w:rPr>
        <w:t xml:space="preserve"> </w:t>
      </w:r>
      <w:proofErr w:type="spellStart"/>
      <w:r>
        <w:rPr>
          <w:rFonts w:cs="Arial"/>
          <w:color w:val="6D6E70"/>
          <w:szCs w:val="24"/>
        </w:rPr>
        <w:t>nrog</w:t>
      </w:r>
      <w:proofErr w:type="spellEnd"/>
      <w:r>
        <w:rPr>
          <w:rFonts w:cs="Arial"/>
          <w:color w:val="6D6E70"/>
          <w:szCs w:val="24"/>
        </w:rPr>
        <w:t xml:space="preserve"> </w:t>
      </w:r>
      <w:proofErr w:type="spellStart"/>
      <w:r>
        <w:rPr>
          <w:rFonts w:cs="Arial"/>
          <w:color w:val="6D6E70"/>
          <w:szCs w:val="24"/>
        </w:rPr>
        <w:t>nws</w:t>
      </w:r>
      <w:proofErr w:type="spellEnd"/>
      <w:r>
        <w:rPr>
          <w:rFonts w:cs="Arial"/>
          <w:color w:val="6D6E70"/>
          <w:szCs w:val="24"/>
        </w:rPr>
        <w:t xml:space="preserve"> </w:t>
      </w:r>
      <w:proofErr w:type="spellStart"/>
      <w:r>
        <w:rPr>
          <w:rFonts w:cs="Arial"/>
          <w:color w:val="6D6E70"/>
          <w:szCs w:val="24"/>
        </w:rPr>
        <w:t>cov</w:t>
      </w:r>
      <w:proofErr w:type="spellEnd"/>
      <w:r>
        <w:rPr>
          <w:rFonts w:cs="Arial"/>
          <w:color w:val="6D6E70"/>
          <w:szCs w:val="24"/>
        </w:rPr>
        <w:t xml:space="preserve"> </w:t>
      </w:r>
      <w:proofErr w:type="spellStart"/>
      <w:r>
        <w:rPr>
          <w:rFonts w:cs="Arial"/>
          <w:color w:val="6D6E70"/>
          <w:szCs w:val="24"/>
        </w:rPr>
        <w:t>neeg</w:t>
      </w:r>
      <w:proofErr w:type="spellEnd"/>
      <w:r>
        <w:rPr>
          <w:rFonts w:cs="Arial"/>
          <w:color w:val="6D6E70"/>
          <w:szCs w:val="24"/>
        </w:rPr>
        <w:t xml:space="preserve"> </w:t>
      </w:r>
      <w:proofErr w:type="spellStart"/>
      <w:r>
        <w:rPr>
          <w:rFonts w:cs="Arial"/>
          <w:color w:val="6D6E70"/>
          <w:szCs w:val="24"/>
        </w:rPr>
        <w:t>koom</w:t>
      </w:r>
      <w:proofErr w:type="spellEnd"/>
      <w:r>
        <w:rPr>
          <w:rFonts w:cs="Arial"/>
          <w:color w:val="6D6E70"/>
          <w:szCs w:val="24"/>
        </w:rPr>
        <w:t xml:space="preserve"> </w:t>
      </w:r>
      <w:proofErr w:type="spellStart"/>
      <w:r>
        <w:rPr>
          <w:rFonts w:cs="Arial"/>
          <w:color w:val="6D6E70"/>
          <w:szCs w:val="24"/>
        </w:rPr>
        <w:t>tes</w:t>
      </w:r>
      <w:proofErr w:type="spellEnd"/>
      <w:r>
        <w:rPr>
          <w:rFonts w:cs="Arial"/>
          <w:color w:val="6D6E70"/>
          <w:szCs w:val="24"/>
        </w:rPr>
        <w:t xml:space="preserve"> </w:t>
      </w:r>
      <w:proofErr w:type="spellStart"/>
      <w:r>
        <w:rPr>
          <w:rFonts w:cs="Arial"/>
          <w:color w:val="6D6E70"/>
          <w:szCs w:val="24"/>
        </w:rPr>
        <w:t>hauv</w:t>
      </w:r>
      <w:proofErr w:type="spellEnd"/>
      <w:r>
        <w:rPr>
          <w:rFonts w:cs="Arial"/>
          <w:color w:val="6D6E70"/>
          <w:szCs w:val="24"/>
        </w:rPr>
        <w:t xml:space="preserve"> </w:t>
      </w:r>
      <w:proofErr w:type="spellStart"/>
      <w:r>
        <w:rPr>
          <w:rFonts w:cs="Arial"/>
          <w:color w:val="6D6E70"/>
          <w:szCs w:val="24"/>
        </w:rPr>
        <w:t>zej</w:t>
      </w:r>
      <w:proofErr w:type="spellEnd"/>
      <w:r>
        <w:rPr>
          <w:rFonts w:cs="Arial"/>
          <w:color w:val="6D6E70"/>
          <w:szCs w:val="24"/>
        </w:rPr>
        <w:t xml:space="preserve"> </w:t>
      </w:r>
      <w:proofErr w:type="spellStart"/>
      <w:r>
        <w:rPr>
          <w:rFonts w:cs="Arial"/>
          <w:color w:val="6D6E70"/>
          <w:szCs w:val="24"/>
        </w:rPr>
        <w:t>zog</w:t>
      </w:r>
      <w:proofErr w:type="spellEnd"/>
      <w:r>
        <w:rPr>
          <w:rFonts w:cs="Arial"/>
          <w:color w:val="6D6E70"/>
          <w:szCs w:val="24"/>
        </w:rPr>
        <w:t xml:space="preserve"> </w:t>
      </w:r>
      <w:proofErr w:type="spellStart"/>
      <w:r>
        <w:rPr>
          <w:rFonts w:cs="Arial"/>
          <w:color w:val="6D6E70"/>
          <w:szCs w:val="24"/>
        </w:rPr>
        <w:t>los</w:t>
      </w:r>
      <w:proofErr w:type="spellEnd"/>
      <w:r>
        <w:rPr>
          <w:rFonts w:cs="Arial"/>
          <w:color w:val="6D6E70"/>
          <w:szCs w:val="24"/>
        </w:rPr>
        <w:t xml:space="preserve"> </w:t>
      </w:r>
      <w:proofErr w:type="spellStart"/>
      <w:r>
        <w:rPr>
          <w:rFonts w:cs="Arial"/>
          <w:color w:val="6D6E70"/>
          <w:szCs w:val="24"/>
        </w:rPr>
        <w:t>koom</w:t>
      </w:r>
      <w:proofErr w:type="spellEnd"/>
      <w:r>
        <w:rPr>
          <w:rFonts w:cs="Arial"/>
          <w:color w:val="6D6E70"/>
          <w:szCs w:val="24"/>
        </w:rPr>
        <w:t xml:space="preserve"> </w:t>
      </w:r>
      <w:proofErr w:type="spellStart"/>
      <w:r>
        <w:rPr>
          <w:rFonts w:cs="Arial"/>
          <w:color w:val="6D6E70"/>
          <w:szCs w:val="24"/>
        </w:rPr>
        <w:t>tes</w:t>
      </w:r>
      <w:proofErr w:type="spellEnd"/>
      <w:r>
        <w:rPr>
          <w:rFonts w:cs="Arial"/>
          <w:color w:val="6D6E70"/>
          <w:szCs w:val="24"/>
        </w:rPr>
        <w:t xml:space="preserve"> </w:t>
      </w:r>
      <w:proofErr w:type="spellStart"/>
      <w:r>
        <w:rPr>
          <w:rFonts w:cs="Arial"/>
          <w:color w:val="6D6E70"/>
          <w:szCs w:val="24"/>
        </w:rPr>
        <w:t>hauv</w:t>
      </w:r>
      <w:proofErr w:type="spellEnd"/>
      <w:r>
        <w:rPr>
          <w:rFonts w:cs="Arial"/>
          <w:color w:val="6D6E70"/>
          <w:szCs w:val="24"/>
        </w:rPr>
        <w:t xml:space="preserve"> </w:t>
      </w:r>
      <w:proofErr w:type="spellStart"/>
      <w:r>
        <w:rPr>
          <w:rFonts w:cs="Arial"/>
          <w:color w:val="6D6E70"/>
          <w:szCs w:val="24"/>
        </w:rPr>
        <w:t>cov</w:t>
      </w:r>
      <w:proofErr w:type="spellEnd"/>
      <w:r>
        <w:rPr>
          <w:rFonts w:cs="Arial"/>
          <w:color w:val="6D6E70"/>
          <w:szCs w:val="24"/>
        </w:rPr>
        <w:t xml:space="preserve"> </w:t>
      </w:r>
      <w:proofErr w:type="spellStart"/>
      <w:r>
        <w:rPr>
          <w:rFonts w:cs="Arial"/>
          <w:color w:val="6D6E70"/>
          <w:szCs w:val="24"/>
        </w:rPr>
        <w:t>haujlwm</w:t>
      </w:r>
      <w:proofErr w:type="spellEnd"/>
      <w:r>
        <w:rPr>
          <w:rFonts w:cs="Arial"/>
          <w:color w:val="6D6E70"/>
          <w:szCs w:val="24"/>
        </w:rPr>
        <w:t xml:space="preserve"> </w:t>
      </w:r>
      <w:proofErr w:type="spellStart"/>
      <w:r>
        <w:rPr>
          <w:rFonts w:cs="Arial"/>
          <w:color w:val="6D6E70"/>
          <w:szCs w:val="24"/>
        </w:rPr>
        <w:t>uas</w:t>
      </w:r>
      <w:proofErr w:type="spellEnd"/>
      <w:r>
        <w:rPr>
          <w:rFonts w:cs="Arial"/>
          <w:color w:val="6D6E70"/>
          <w:szCs w:val="24"/>
        </w:rPr>
        <w:t xml:space="preserve"> </w:t>
      </w:r>
      <w:proofErr w:type="spellStart"/>
      <w:r>
        <w:rPr>
          <w:rFonts w:cs="Arial"/>
          <w:color w:val="6D6E70"/>
          <w:szCs w:val="24"/>
        </w:rPr>
        <w:t>ua</w:t>
      </w:r>
      <w:proofErr w:type="spellEnd"/>
      <w:r>
        <w:rPr>
          <w:rFonts w:cs="Arial"/>
          <w:color w:val="6D6E70"/>
          <w:szCs w:val="24"/>
        </w:rPr>
        <w:t xml:space="preserve"> </w:t>
      </w:r>
      <w:proofErr w:type="spellStart"/>
      <w:r>
        <w:rPr>
          <w:rFonts w:cs="Arial"/>
          <w:color w:val="6D6E70"/>
          <w:szCs w:val="24"/>
        </w:rPr>
        <w:t>kom</w:t>
      </w:r>
      <w:proofErr w:type="spellEnd"/>
      <w:r>
        <w:rPr>
          <w:rFonts w:cs="Arial"/>
          <w:color w:val="6D6E70"/>
          <w:szCs w:val="24"/>
        </w:rPr>
        <w:t xml:space="preserve"> </w:t>
      </w:r>
      <w:proofErr w:type="spellStart"/>
      <w:r>
        <w:rPr>
          <w:rFonts w:cs="Arial"/>
          <w:color w:val="6D6E70"/>
          <w:szCs w:val="24"/>
        </w:rPr>
        <w:t>cov</w:t>
      </w:r>
      <w:proofErr w:type="spellEnd"/>
      <w:r>
        <w:rPr>
          <w:rFonts w:cs="Arial"/>
          <w:color w:val="6D6E70"/>
          <w:szCs w:val="24"/>
        </w:rPr>
        <w:t xml:space="preserve"> tib </w:t>
      </w:r>
      <w:proofErr w:type="spellStart"/>
      <w:r>
        <w:rPr>
          <w:rFonts w:cs="Arial"/>
          <w:color w:val="6D6E70"/>
          <w:szCs w:val="24"/>
        </w:rPr>
        <w:t>neeg</w:t>
      </w:r>
      <w:proofErr w:type="spellEnd"/>
      <w:r>
        <w:rPr>
          <w:rFonts w:cs="Arial"/>
          <w:color w:val="6D6E70"/>
          <w:szCs w:val="24"/>
        </w:rPr>
        <w:t xml:space="preserve"> thiab </w:t>
      </w:r>
      <w:proofErr w:type="spellStart"/>
      <w:r>
        <w:rPr>
          <w:rFonts w:cs="Arial"/>
          <w:color w:val="6D6E70"/>
          <w:szCs w:val="24"/>
        </w:rPr>
        <w:t>cov</w:t>
      </w:r>
      <w:proofErr w:type="spellEnd"/>
      <w:r>
        <w:rPr>
          <w:rFonts w:cs="Arial"/>
          <w:color w:val="6D6E70"/>
          <w:szCs w:val="24"/>
        </w:rPr>
        <w:t xml:space="preserve"> </w:t>
      </w:r>
      <w:proofErr w:type="spellStart"/>
      <w:r>
        <w:rPr>
          <w:rFonts w:cs="Arial"/>
          <w:color w:val="6D6E70"/>
          <w:szCs w:val="24"/>
        </w:rPr>
        <w:t>tsev</w:t>
      </w:r>
      <w:proofErr w:type="spellEnd"/>
      <w:r>
        <w:rPr>
          <w:rFonts w:cs="Arial"/>
          <w:color w:val="6D6E70"/>
          <w:szCs w:val="24"/>
        </w:rPr>
        <w:t xml:space="preserve"> </w:t>
      </w:r>
      <w:proofErr w:type="spellStart"/>
      <w:r>
        <w:rPr>
          <w:rFonts w:cs="Arial"/>
          <w:color w:val="6D6E70"/>
          <w:szCs w:val="24"/>
        </w:rPr>
        <w:t>neeg</w:t>
      </w:r>
      <w:proofErr w:type="spellEnd"/>
      <w:r>
        <w:rPr>
          <w:rFonts w:cs="Arial"/>
          <w:color w:val="6D6E70"/>
          <w:szCs w:val="24"/>
        </w:rPr>
        <w:t xml:space="preserve"> </w:t>
      </w:r>
      <w:proofErr w:type="spellStart"/>
      <w:r>
        <w:rPr>
          <w:rFonts w:cs="Arial"/>
          <w:color w:val="6D6E70"/>
          <w:szCs w:val="24"/>
        </w:rPr>
        <w:t>uas</w:t>
      </w:r>
      <w:proofErr w:type="spellEnd"/>
      <w:r>
        <w:rPr>
          <w:rFonts w:cs="Arial"/>
          <w:color w:val="6D6E70"/>
          <w:szCs w:val="24"/>
        </w:rPr>
        <w:t xml:space="preserve"> </w:t>
      </w:r>
      <w:proofErr w:type="spellStart"/>
      <w:r>
        <w:rPr>
          <w:rFonts w:cs="Arial"/>
          <w:color w:val="6D6E70"/>
          <w:szCs w:val="24"/>
        </w:rPr>
        <w:t>tsis</w:t>
      </w:r>
      <w:proofErr w:type="spellEnd"/>
      <w:r>
        <w:rPr>
          <w:rFonts w:cs="Arial"/>
          <w:color w:val="6D6E70"/>
          <w:szCs w:val="24"/>
        </w:rPr>
        <w:t xml:space="preserve"> muaj </w:t>
      </w:r>
      <w:proofErr w:type="spellStart"/>
      <w:r>
        <w:rPr>
          <w:rFonts w:cs="Arial"/>
          <w:color w:val="6D6E70"/>
          <w:szCs w:val="24"/>
        </w:rPr>
        <w:t>tsev</w:t>
      </w:r>
      <w:proofErr w:type="spellEnd"/>
      <w:r>
        <w:rPr>
          <w:rFonts w:cs="Arial"/>
          <w:color w:val="6D6E70"/>
          <w:szCs w:val="24"/>
        </w:rPr>
        <w:t xml:space="preserve"> nyob tau nyob thiab </w:t>
      </w:r>
      <w:proofErr w:type="spellStart"/>
      <w:r>
        <w:rPr>
          <w:rFonts w:cs="Arial"/>
          <w:color w:val="6D6E70"/>
          <w:szCs w:val="24"/>
        </w:rPr>
        <w:t>muab</w:t>
      </w:r>
      <w:proofErr w:type="spellEnd"/>
      <w:r>
        <w:rPr>
          <w:rFonts w:cs="Arial"/>
          <w:color w:val="6D6E70"/>
          <w:szCs w:val="24"/>
        </w:rPr>
        <w:t xml:space="preserve"> </w:t>
      </w:r>
      <w:proofErr w:type="spellStart"/>
      <w:r>
        <w:rPr>
          <w:rFonts w:cs="Arial"/>
          <w:color w:val="6D6E70"/>
          <w:szCs w:val="24"/>
        </w:rPr>
        <w:t>cov</w:t>
      </w:r>
      <w:proofErr w:type="spellEnd"/>
      <w:r>
        <w:rPr>
          <w:rFonts w:cs="Arial"/>
          <w:color w:val="6D6E70"/>
          <w:szCs w:val="24"/>
        </w:rPr>
        <w:t xml:space="preserve"> </w:t>
      </w:r>
      <w:proofErr w:type="spellStart"/>
      <w:r>
        <w:rPr>
          <w:rFonts w:cs="Arial"/>
          <w:color w:val="6D6E70"/>
          <w:szCs w:val="24"/>
        </w:rPr>
        <w:t>kev</w:t>
      </w:r>
      <w:proofErr w:type="spellEnd"/>
      <w:r>
        <w:rPr>
          <w:rFonts w:cs="Arial"/>
          <w:color w:val="6D6E70"/>
          <w:szCs w:val="24"/>
        </w:rPr>
        <w:t xml:space="preserve"> </w:t>
      </w:r>
      <w:proofErr w:type="spellStart"/>
      <w:r>
        <w:rPr>
          <w:rFonts w:cs="Arial"/>
          <w:color w:val="6D6E70"/>
          <w:szCs w:val="24"/>
        </w:rPr>
        <w:t>pabcuam</w:t>
      </w:r>
      <w:proofErr w:type="spellEnd"/>
      <w:r>
        <w:rPr>
          <w:rFonts w:cs="Arial"/>
          <w:color w:val="6D6E70"/>
          <w:szCs w:val="24"/>
        </w:rPr>
        <w:t xml:space="preserve"> </w:t>
      </w:r>
      <w:proofErr w:type="spellStart"/>
      <w:r>
        <w:rPr>
          <w:rFonts w:cs="Arial"/>
          <w:color w:val="6D6E70"/>
          <w:szCs w:val="24"/>
        </w:rPr>
        <w:t>tsim</w:t>
      </w:r>
      <w:proofErr w:type="spellEnd"/>
      <w:r>
        <w:rPr>
          <w:rFonts w:cs="Arial"/>
          <w:color w:val="6D6E70"/>
          <w:szCs w:val="24"/>
        </w:rPr>
        <w:t xml:space="preserve"> </w:t>
      </w:r>
      <w:proofErr w:type="spellStart"/>
      <w:r>
        <w:rPr>
          <w:rFonts w:cs="Arial"/>
          <w:color w:val="6D6E70"/>
          <w:szCs w:val="24"/>
        </w:rPr>
        <w:t>nyog</w:t>
      </w:r>
      <w:proofErr w:type="spellEnd"/>
      <w:r>
        <w:rPr>
          <w:rFonts w:cs="Arial"/>
          <w:color w:val="6D6E70"/>
          <w:szCs w:val="24"/>
        </w:rPr>
        <w:t xml:space="preserve">. </w:t>
      </w:r>
      <w:proofErr w:type="spellStart"/>
      <w:r>
        <w:rPr>
          <w:rFonts w:cs="Arial"/>
          <w:color w:val="6D6E70"/>
          <w:szCs w:val="24"/>
        </w:rPr>
        <w:t>Cov</w:t>
      </w:r>
      <w:proofErr w:type="spellEnd"/>
      <w:r>
        <w:rPr>
          <w:rFonts w:cs="Arial"/>
          <w:color w:val="6D6E70"/>
          <w:szCs w:val="24"/>
        </w:rPr>
        <w:t xml:space="preserve"> </w:t>
      </w:r>
      <w:proofErr w:type="spellStart"/>
      <w:r>
        <w:rPr>
          <w:rFonts w:cs="Arial"/>
          <w:color w:val="6D6E70"/>
          <w:szCs w:val="24"/>
        </w:rPr>
        <w:t>koom</w:t>
      </w:r>
      <w:proofErr w:type="spellEnd"/>
      <w:r>
        <w:rPr>
          <w:rFonts w:cs="Arial"/>
          <w:color w:val="6D6E70"/>
          <w:szCs w:val="24"/>
        </w:rPr>
        <w:t xml:space="preserve"> </w:t>
      </w:r>
      <w:proofErr w:type="spellStart"/>
      <w:r>
        <w:rPr>
          <w:rFonts w:cs="Arial"/>
          <w:color w:val="6D6E70"/>
          <w:szCs w:val="24"/>
        </w:rPr>
        <w:t>haum</w:t>
      </w:r>
      <w:proofErr w:type="spellEnd"/>
      <w:r>
        <w:rPr>
          <w:rFonts w:cs="Arial"/>
          <w:color w:val="6D6E70"/>
          <w:szCs w:val="24"/>
        </w:rPr>
        <w:t xml:space="preserve"> sib </w:t>
      </w:r>
      <w:proofErr w:type="spellStart"/>
      <w:r>
        <w:rPr>
          <w:rFonts w:cs="Arial"/>
          <w:color w:val="6D6E70"/>
          <w:szCs w:val="24"/>
        </w:rPr>
        <w:t>koom</w:t>
      </w:r>
      <w:proofErr w:type="spellEnd"/>
      <w:r>
        <w:rPr>
          <w:rFonts w:cs="Arial"/>
          <w:color w:val="6D6E70"/>
          <w:szCs w:val="24"/>
        </w:rPr>
        <w:t xml:space="preserve"> </w:t>
      </w:r>
      <w:proofErr w:type="spellStart"/>
      <w:r>
        <w:rPr>
          <w:rFonts w:cs="Arial"/>
          <w:color w:val="6D6E70"/>
          <w:szCs w:val="24"/>
        </w:rPr>
        <w:t>tes</w:t>
      </w:r>
      <w:proofErr w:type="spellEnd"/>
      <w:r>
        <w:rPr>
          <w:rFonts w:cs="Arial"/>
          <w:color w:val="6D6E70"/>
          <w:szCs w:val="24"/>
        </w:rPr>
        <w:t xml:space="preserve"> sib </w:t>
      </w:r>
      <w:proofErr w:type="spellStart"/>
      <w:r>
        <w:rPr>
          <w:rFonts w:cs="Arial"/>
          <w:color w:val="6D6E70"/>
          <w:szCs w:val="24"/>
        </w:rPr>
        <w:t>koom</w:t>
      </w:r>
      <w:proofErr w:type="spellEnd"/>
      <w:r>
        <w:rPr>
          <w:rFonts w:cs="Arial"/>
          <w:color w:val="6D6E70"/>
          <w:szCs w:val="24"/>
        </w:rPr>
        <w:t xml:space="preserve"> </w:t>
      </w:r>
      <w:proofErr w:type="spellStart"/>
      <w:r>
        <w:rPr>
          <w:rFonts w:cs="Arial"/>
          <w:color w:val="6D6E70"/>
          <w:szCs w:val="24"/>
        </w:rPr>
        <w:t>tes</w:t>
      </w:r>
      <w:proofErr w:type="spellEnd"/>
      <w:r>
        <w:rPr>
          <w:rFonts w:cs="Arial"/>
          <w:color w:val="6D6E70"/>
          <w:szCs w:val="24"/>
        </w:rPr>
        <w:t xml:space="preserve"> </w:t>
      </w:r>
      <w:proofErr w:type="spellStart"/>
      <w:r>
        <w:rPr>
          <w:rFonts w:cs="Arial"/>
          <w:color w:val="6D6E70"/>
          <w:szCs w:val="24"/>
        </w:rPr>
        <w:t>nyiaj</w:t>
      </w:r>
      <w:proofErr w:type="spellEnd"/>
      <w:r>
        <w:rPr>
          <w:rFonts w:cs="Arial"/>
          <w:color w:val="6D6E70"/>
          <w:szCs w:val="24"/>
        </w:rPr>
        <w:t xml:space="preserve"> </w:t>
      </w:r>
      <w:proofErr w:type="spellStart"/>
      <w:r>
        <w:rPr>
          <w:rFonts w:cs="Arial"/>
          <w:color w:val="6D6E70"/>
          <w:szCs w:val="24"/>
        </w:rPr>
        <w:t>txiag</w:t>
      </w:r>
      <w:proofErr w:type="spellEnd"/>
      <w:r>
        <w:rPr>
          <w:rFonts w:cs="Arial"/>
          <w:color w:val="6D6E70"/>
          <w:szCs w:val="24"/>
        </w:rPr>
        <w:t xml:space="preserve"> thiab </w:t>
      </w:r>
      <w:proofErr w:type="spellStart"/>
      <w:r>
        <w:rPr>
          <w:rFonts w:cs="Arial"/>
          <w:color w:val="6D6E70"/>
          <w:szCs w:val="24"/>
        </w:rPr>
        <w:t>cov</w:t>
      </w:r>
      <w:proofErr w:type="spellEnd"/>
      <w:r>
        <w:rPr>
          <w:rFonts w:cs="Arial"/>
          <w:color w:val="6D6E70"/>
          <w:szCs w:val="24"/>
        </w:rPr>
        <w:t xml:space="preserve"> </w:t>
      </w:r>
      <w:proofErr w:type="spellStart"/>
      <w:r>
        <w:rPr>
          <w:rFonts w:cs="Arial"/>
          <w:color w:val="6D6E70"/>
          <w:szCs w:val="24"/>
        </w:rPr>
        <w:t>peev</w:t>
      </w:r>
      <w:proofErr w:type="spellEnd"/>
      <w:r>
        <w:rPr>
          <w:rFonts w:cs="Arial"/>
          <w:color w:val="6D6E70"/>
          <w:szCs w:val="24"/>
        </w:rPr>
        <w:t xml:space="preserve"> </w:t>
      </w:r>
      <w:proofErr w:type="spellStart"/>
      <w:r>
        <w:rPr>
          <w:rFonts w:cs="Arial"/>
          <w:color w:val="6D6E70"/>
          <w:szCs w:val="24"/>
        </w:rPr>
        <w:t>txheej</w:t>
      </w:r>
      <w:proofErr w:type="spellEnd"/>
      <w:r>
        <w:rPr>
          <w:rFonts w:cs="Arial"/>
          <w:color w:val="6D6E70"/>
          <w:szCs w:val="24"/>
        </w:rPr>
        <w:t xml:space="preserve"> </w:t>
      </w:r>
      <w:proofErr w:type="spellStart"/>
      <w:r>
        <w:rPr>
          <w:rFonts w:cs="Arial"/>
          <w:color w:val="6D6E70"/>
          <w:szCs w:val="24"/>
        </w:rPr>
        <w:t>los</w:t>
      </w:r>
      <w:proofErr w:type="spellEnd"/>
      <w:r>
        <w:rPr>
          <w:rFonts w:cs="Arial"/>
          <w:color w:val="6D6E70"/>
          <w:szCs w:val="24"/>
        </w:rPr>
        <w:t xml:space="preserve"> </w:t>
      </w:r>
      <w:proofErr w:type="spellStart"/>
      <w:r>
        <w:rPr>
          <w:rFonts w:cs="Arial"/>
          <w:color w:val="6D6E70"/>
          <w:szCs w:val="24"/>
        </w:rPr>
        <w:t>ua</w:t>
      </w:r>
      <w:proofErr w:type="spellEnd"/>
      <w:r>
        <w:rPr>
          <w:rFonts w:cs="Arial"/>
          <w:color w:val="6D6E70"/>
          <w:szCs w:val="24"/>
        </w:rPr>
        <w:t xml:space="preserve"> </w:t>
      </w:r>
      <w:proofErr w:type="spellStart"/>
      <w:r>
        <w:rPr>
          <w:rFonts w:cs="Arial"/>
          <w:color w:val="6D6E70"/>
          <w:szCs w:val="24"/>
        </w:rPr>
        <w:t>kom</w:t>
      </w:r>
      <w:proofErr w:type="spellEnd"/>
      <w:r>
        <w:rPr>
          <w:rFonts w:cs="Arial"/>
          <w:color w:val="6D6E70"/>
          <w:szCs w:val="24"/>
        </w:rPr>
        <w:t xml:space="preserve"> </w:t>
      </w:r>
      <w:proofErr w:type="spellStart"/>
      <w:r>
        <w:rPr>
          <w:rFonts w:cs="Arial"/>
          <w:color w:val="6D6E70"/>
          <w:szCs w:val="24"/>
        </w:rPr>
        <w:t>cov</w:t>
      </w:r>
      <w:proofErr w:type="spellEnd"/>
      <w:r>
        <w:rPr>
          <w:rFonts w:cs="Arial"/>
          <w:color w:val="6D6E70"/>
          <w:szCs w:val="24"/>
        </w:rPr>
        <w:t xml:space="preserve"> </w:t>
      </w:r>
      <w:proofErr w:type="spellStart"/>
      <w:r>
        <w:rPr>
          <w:rFonts w:cs="Arial"/>
          <w:color w:val="6D6E70"/>
          <w:szCs w:val="24"/>
        </w:rPr>
        <w:t>tsev</w:t>
      </w:r>
      <w:proofErr w:type="spellEnd"/>
      <w:r>
        <w:rPr>
          <w:rFonts w:cs="Arial"/>
          <w:color w:val="6D6E70"/>
          <w:szCs w:val="24"/>
        </w:rPr>
        <w:t xml:space="preserve"> nyob </w:t>
      </w:r>
      <w:proofErr w:type="spellStart"/>
      <w:r>
        <w:rPr>
          <w:rFonts w:cs="Arial"/>
          <w:color w:val="6D6E70"/>
          <w:szCs w:val="24"/>
        </w:rPr>
        <w:t>ruaj</w:t>
      </w:r>
      <w:proofErr w:type="spellEnd"/>
      <w:r>
        <w:rPr>
          <w:rFonts w:cs="Arial"/>
          <w:color w:val="6D6E70"/>
          <w:szCs w:val="24"/>
        </w:rPr>
        <w:t xml:space="preserve"> </w:t>
      </w:r>
      <w:proofErr w:type="spellStart"/>
      <w:r>
        <w:rPr>
          <w:rFonts w:cs="Arial"/>
          <w:color w:val="6D6E70"/>
          <w:szCs w:val="24"/>
        </w:rPr>
        <w:t>khov</w:t>
      </w:r>
      <w:proofErr w:type="spellEnd"/>
      <w:r>
        <w:rPr>
          <w:rFonts w:cs="Arial"/>
          <w:color w:val="6D6E70"/>
          <w:szCs w:val="24"/>
        </w:rPr>
        <w:t xml:space="preserve"> </w:t>
      </w:r>
      <w:proofErr w:type="spellStart"/>
      <w:r>
        <w:rPr>
          <w:rFonts w:cs="Arial"/>
          <w:color w:val="6D6E70"/>
          <w:szCs w:val="24"/>
        </w:rPr>
        <w:t>ntxiv</w:t>
      </w:r>
      <w:proofErr w:type="spellEnd"/>
      <w:r>
        <w:rPr>
          <w:rFonts w:cs="Arial"/>
          <w:color w:val="6D6E70"/>
          <w:szCs w:val="24"/>
        </w:rPr>
        <w:t xml:space="preserve"> </w:t>
      </w:r>
      <w:proofErr w:type="spellStart"/>
      <w:r>
        <w:rPr>
          <w:rFonts w:cs="Arial"/>
          <w:color w:val="6D6E70"/>
          <w:szCs w:val="24"/>
        </w:rPr>
        <w:t>rau</w:t>
      </w:r>
      <w:proofErr w:type="spellEnd"/>
      <w:r>
        <w:rPr>
          <w:rFonts w:cs="Arial"/>
          <w:color w:val="6D6E70"/>
          <w:szCs w:val="24"/>
        </w:rPr>
        <w:t xml:space="preserve"> </w:t>
      </w:r>
      <w:proofErr w:type="spellStart"/>
      <w:r>
        <w:rPr>
          <w:rFonts w:cs="Arial"/>
          <w:color w:val="6D6E70"/>
          <w:szCs w:val="24"/>
        </w:rPr>
        <w:t>cov</w:t>
      </w:r>
      <w:proofErr w:type="spellEnd"/>
      <w:r>
        <w:rPr>
          <w:rFonts w:cs="Arial"/>
          <w:color w:val="6D6E70"/>
          <w:szCs w:val="24"/>
        </w:rPr>
        <w:t xml:space="preserve"> </w:t>
      </w:r>
      <w:proofErr w:type="spellStart"/>
      <w:r>
        <w:rPr>
          <w:rFonts w:cs="Arial"/>
          <w:color w:val="6D6E70"/>
          <w:szCs w:val="24"/>
        </w:rPr>
        <w:t>zej</w:t>
      </w:r>
      <w:proofErr w:type="spellEnd"/>
      <w:r>
        <w:rPr>
          <w:rFonts w:cs="Arial"/>
          <w:color w:val="6D6E70"/>
          <w:szCs w:val="24"/>
        </w:rPr>
        <w:t xml:space="preserve"> </w:t>
      </w:r>
      <w:proofErr w:type="spellStart"/>
      <w:r>
        <w:rPr>
          <w:rFonts w:cs="Arial"/>
          <w:color w:val="6D6E70"/>
          <w:szCs w:val="24"/>
        </w:rPr>
        <w:t>zog</w:t>
      </w:r>
      <w:proofErr w:type="spellEnd"/>
      <w:r>
        <w:rPr>
          <w:rFonts w:cs="Arial"/>
          <w:color w:val="6D6E70"/>
          <w:szCs w:val="24"/>
        </w:rPr>
        <w:t xml:space="preserve"> </w:t>
      </w:r>
      <w:proofErr w:type="spellStart"/>
      <w:r>
        <w:rPr>
          <w:rFonts w:cs="Arial"/>
          <w:color w:val="6D6E70"/>
          <w:szCs w:val="24"/>
        </w:rPr>
        <w:t>tsis</w:t>
      </w:r>
      <w:proofErr w:type="spellEnd"/>
      <w:r>
        <w:rPr>
          <w:rFonts w:cs="Arial"/>
          <w:color w:val="6D6E70"/>
          <w:szCs w:val="24"/>
        </w:rPr>
        <w:t xml:space="preserve"> muaj </w:t>
      </w:r>
      <w:proofErr w:type="spellStart"/>
      <w:r>
        <w:rPr>
          <w:rFonts w:cs="Arial"/>
          <w:color w:val="6D6E70"/>
          <w:szCs w:val="24"/>
        </w:rPr>
        <w:t>tsev</w:t>
      </w:r>
      <w:proofErr w:type="spellEnd"/>
      <w:r>
        <w:rPr>
          <w:rFonts w:cs="Arial"/>
          <w:color w:val="6D6E70"/>
          <w:szCs w:val="24"/>
        </w:rPr>
        <w:t xml:space="preserve"> nyob. Kev </w:t>
      </w:r>
      <w:proofErr w:type="spellStart"/>
      <w:r>
        <w:rPr>
          <w:rFonts w:cs="Arial"/>
          <w:color w:val="6D6E70"/>
          <w:szCs w:val="24"/>
        </w:rPr>
        <w:t>siv</w:t>
      </w:r>
      <w:proofErr w:type="spellEnd"/>
      <w:r>
        <w:rPr>
          <w:rFonts w:cs="Arial"/>
          <w:color w:val="6D6E70"/>
          <w:szCs w:val="24"/>
        </w:rPr>
        <w:t xml:space="preserve"> </w:t>
      </w:r>
      <w:proofErr w:type="spellStart"/>
      <w:r>
        <w:rPr>
          <w:rFonts w:cs="Arial"/>
          <w:color w:val="6D6E70"/>
          <w:szCs w:val="24"/>
        </w:rPr>
        <w:t>zog</w:t>
      </w:r>
      <w:proofErr w:type="spellEnd"/>
      <w:r>
        <w:rPr>
          <w:rFonts w:cs="Arial"/>
          <w:color w:val="6D6E70"/>
          <w:szCs w:val="24"/>
        </w:rPr>
        <w:t xml:space="preserve"> </w:t>
      </w:r>
      <w:proofErr w:type="spellStart"/>
      <w:r>
        <w:rPr>
          <w:rFonts w:cs="Arial"/>
          <w:color w:val="6D6E70"/>
          <w:szCs w:val="24"/>
        </w:rPr>
        <w:t>suav</w:t>
      </w:r>
      <w:proofErr w:type="spellEnd"/>
      <w:r>
        <w:rPr>
          <w:rFonts w:cs="Arial"/>
          <w:color w:val="6D6E70"/>
          <w:szCs w:val="24"/>
        </w:rPr>
        <w:t xml:space="preserve"> </w:t>
      </w:r>
      <w:proofErr w:type="spellStart"/>
      <w:r>
        <w:rPr>
          <w:rFonts w:cs="Arial"/>
          <w:color w:val="6D6E70"/>
          <w:szCs w:val="24"/>
        </w:rPr>
        <w:t>nrog</w:t>
      </w:r>
      <w:proofErr w:type="spellEnd"/>
      <w:r>
        <w:rPr>
          <w:rFonts w:cs="Arial"/>
          <w:color w:val="6D6E70"/>
          <w:szCs w:val="24"/>
        </w:rPr>
        <w:t xml:space="preserve"> </w:t>
      </w:r>
      <w:proofErr w:type="spellStart"/>
      <w:r>
        <w:rPr>
          <w:rFonts w:cs="Arial"/>
          <w:color w:val="6D6E70"/>
          <w:szCs w:val="24"/>
        </w:rPr>
        <w:t>kev</w:t>
      </w:r>
      <w:proofErr w:type="spellEnd"/>
      <w:r>
        <w:rPr>
          <w:rFonts w:cs="Arial"/>
          <w:color w:val="6D6E70"/>
          <w:szCs w:val="24"/>
        </w:rPr>
        <w:t xml:space="preserve"> </w:t>
      </w:r>
      <w:proofErr w:type="spellStart"/>
      <w:r>
        <w:rPr>
          <w:rFonts w:cs="Arial"/>
          <w:color w:val="6D6E70"/>
          <w:szCs w:val="24"/>
        </w:rPr>
        <w:t>nthuav</w:t>
      </w:r>
      <w:proofErr w:type="spellEnd"/>
      <w:r>
        <w:rPr>
          <w:rFonts w:cs="Arial"/>
          <w:color w:val="6D6E70"/>
          <w:szCs w:val="24"/>
        </w:rPr>
        <w:t xml:space="preserve"> </w:t>
      </w:r>
      <w:proofErr w:type="spellStart"/>
      <w:r>
        <w:rPr>
          <w:rFonts w:cs="Arial"/>
          <w:color w:val="6D6E70"/>
          <w:szCs w:val="24"/>
        </w:rPr>
        <w:t>dav</w:t>
      </w:r>
      <w:proofErr w:type="spellEnd"/>
      <w:r>
        <w:rPr>
          <w:rFonts w:cs="Arial"/>
          <w:color w:val="6D6E70"/>
          <w:szCs w:val="24"/>
        </w:rPr>
        <w:t xml:space="preserve"> </w:t>
      </w:r>
      <w:proofErr w:type="spellStart"/>
      <w:r>
        <w:rPr>
          <w:rFonts w:cs="Arial"/>
          <w:color w:val="6D6E70"/>
          <w:szCs w:val="24"/>
        </w:rPr>
        <w:t>ntxiv</w:t>
      </w:r>
      <w:proofErr w:type="spellEnd"/>
      <w:r>
        <w:rPr>
          <w:rFonts w:cs="Arial"/>
          <w:color w:val="6D6E70"/>
          <w:szCs w:val="24"/>
        </w:rPr>
        <w:t xml:space="preserve"> </w:t>
      </w:r>
      <w:proofErr w:type="spellStart"/>
      <w:r>
        <w:rPr>
          <w:rFonts w:cs="Arial"/>
          <w:color w:val="6D6E70"/>
          <w:szCs w:val="24"/>
        </w:rPr>
        <w:t>rau</w:t>
      </w:r>
      <w:proofErr w:type="spellEnd"/>
      <w:r>
        <w:rPr>
          <w:rFonts w:cs="Arial"/>
          <w:color w:val="6D6E70"/>
          <w:szCs w:val="24"/>
        </w:rPr>
        <w:t xml:space="preserve"> </w:t>
      </w:r>
      <w:proofErr w:type="spellStart"/>
      <w:r>
        <w:rPr>
          <w:rFonts w:cs="Arial"/>
          <w:color w:val="6D6E70"/>
          <w:szCs w:val="24"/>
        </w:rPr>
        <w:t>cov</w:t>
      </w:r>
      <w:proofErr w:type="spellEnd"/>
      <w:r>
        <w:rPr>
          <w:rFonts w:cs="Arial"/>
          <w:color w:val="6D6E70"/>
          <w:szCs w:val="24"/>
        </w:rPr>
        <w:t xml:space="preserve"> tib </w:t>
      </w:r>
      <w:proofErr w:type="spellStart"/>
      <w:r>
        <w:rPr>
          <w:rFonts w:cs="Arial"/>
          <w:color w:val="6D6E70"/>
          <w:szCs w:val="24"/>
        </w:rPr>
        <w:t>neeg</w:t>
      </w:r>
      <w:proofErr w:type="spellEnd"/>
      <w:r>
        <w:rPr>
          <w:rFonts w:cs="Arial"/>
          <w:color w:val="6D6E70"/>
          <w:szCs w:val="24"/>
        </w:rPr>
        <w:t xml:space="preserve"> </w:t>
      </w:r>
      <w:proofErr w:type="spellStart"/>
      <w:r>
        <w:rPr>
          <w:rFonts w:cs="Arial"/>
          <w:color w:val="6D6E70"/>
          <w:szCs w:val="24"/>
        </w:rPr>
        <w:t>tsis</w:t>
      </w:r>
      <w:proofErr w:type="spellEnd"/>
      <w:r>
        <w:rPr>
          <w:rFonts w:cs="Arial"/>
          <w:color w:val="6D6E70"/>
          <w:szCs w:val="24"/>
        </w:rPr>
        <w:t xml:space="preserve"> muaj </w:t>
      </w:r>
      <w:proofErr w:type="spellStart"/>
      <w:r>
        <w:rPr>
          <w:rFonts w:cs="Arial"/>
          <w:color w:val="6D6E70"/>
          <w:szCs w:val="24"/>
        </w:rPr>
        <w:t>tsev</w:t>
      </w:r>
      <w:proofErr w:type="spellEnd"/>
      <w:r>
        <w:rPr>
          <w:rFonts w:cs="Arial"/>
          <w:color w:val="6D6E70"/>
          <w:szCs w:val="24"/>
        </w:rPr>
        <w:t xml:space="preserve"> nyob thiab </w:t>
      </w:r>
      <w:proofErr w:type="spellStart"/>
      <w:r>
        <w:rPr>
          <w:rFonts w:cs="Arial"/>
          <w:color w:val="6D6E70"/>
          <w:szCs w:val="24"/>
        </w:rPr>
        <w:t>tsev</w:t>
      </w:r>
      <w:proofErr w:type="spellEnd"/>
      <w:r>
        <w:rPr>
          <w:rFonts w:cs="Arial"/>
          <w:color w:val="6D6E70"/>
          <w:szCs w:val="24"/>
        </w:rPr>
        <w:t xml:space="preserve"> </w:t>
      </w:r>
      <w:proofErr w:type="spellStart"/>
      <w:r>
        <w:rPr>
          <w:rFonts w:cs="Arial"/>
          <w:color w:val="6D6E70"/>
          <w:szCs w:val="24"/>
        </w:rPr>
        <w:t>neeg</w:t>
      </w:r>
      <w:proofErr w:type="spellEnd"/>
      <w:r>
        <w:rPr>
          <w:rFonts w:cs="Arial"/>
          <w:color w:val="6D6E70"/>
          <w:szCs w:val="24"/>
        </w:rPr>
        <w:t xml:space="preserve">, </w:t>
      </w:r>
      <w:proofErr w:type="spellStart"/>
      <w:r>
        <w:rPr>
          <w:rFonts w:cs="Arial"/>
          <w:color w:val="6D6E70"/>
          <w:szCs w:val="24"/>
        </w:rPr>
        <w:t>ua</w:t>
      </w:r>
      <w:proofErr w:type="spellEnd"/>
      <w:r>
        <w:rPr>
          <w:rFonts w:cs="Arial"/>
          <w:color w:val="6D6E70"/>
          <w:szCs w:val="24"/>
        </w:rPr>
        <w:t xml:space="preserve"> </w:t>
      </w:r>
      <w:proofErr w:type="spellStart"/>
      <w:r>
        <w:rPr>
          <w:rFonts w:cs="Arial"/>
          <w:color w:val="6D6E70"/>
          <w:szCs w:val="24"/>
        </w:rPr>
        <w:t>kom</w:t>
      </w:r>
      <w:proofErr w:type="spellEnd"/>
      <w:r>
        <w:rPr>
          <w:rFonts w:cs="Arial"/>
          <w:color w:val="6D6E70"/>
          <w:szCs w:val="24"/>
        </w:rPr>
        <w:t xml:space="preserve"> muaj </w:t>
      </w:r>
      <w:proofErr w:type="spellStart"/>
      <w:r>
        <w:rPr>
          <w:rFonts w:cs="Arial"/>
          <w:color w:val="6D6E70"/>
          <w:szCs w:val="24"/>
        </w:rPr>
        <w:t>kev</w:t>
      </w:r>
      <w:proofErr w:type="spellEnd"/>
      <w:r>
        <w:rPr>
          <w:rFonts w:cs="Arial"/>
          <w:color w:val="6D6E70"/>
          <w:szCs w:val="24"/>
        </w:rPr>
        <w:t xml:space="preserve"> </w:t>
      </w:r>
      <w:proofErr w:type="spellStart"/>
      <w:r>
        <w:rPr>
          <w:rFonts w:cs="Arial"/>
          <w:color w:val="6D6E70"/>
          <w:szCs w:val="24"/>
        </w:rPr>
        <w:t>tiv</w:t>
      </w:r>
      <w:proofErr w:type="spellEnd"/>
      <w:r>
        <w:rPr>
          <w:rFonts w:cs="Arial"/>
          <w:color w:val="6D6E70"/>
          <w:szCs w:val="24"/>
        </w:rPr>
        <w:t xml:space="preserve"> </w:t>
      </w:r>
      <w:proofErr w:type="spellStart"/>
      <w:r>
        <w:rPr>
          <w:rFonts w:cs="Arial"/>
          <w:color w:val="6D6E70"/>
          <w:szCs w:val="24"/>
        </w:rPr>
        <w:t>thaiv</w:t>
      </w:r>
      <w:proofErr w:type="spellEnd"/>
      <w:r>
        <w:rPr>
          <w:rFonts w:cs="Arial"/>
          <w:color w:val="6D6E70"/>
          <w:szCs w:val="24"/>
        </w:rPr>
        <w:t xml:space="preserve"> </w:t>
      </w:r>
      <w:proofErr w:type="spellStart"/>
      <w:r>
        <w:rPr>
          <w:rFonts w:cs="Arial"/>
          <w:color w:val="6D6E70"/>
          <w:szCs w:val="24"/>
        </w:rPr>
        <w:t>tsis</w:t>
      </w:r>
      <w:proofErr w:type="spellEnd"/>
      <w:r>
        <w:rPr>
          <w:rFonts w:cs="Arial"/>
          <w:color w:val="6D6E70"/>
          <w:szCs w:val="24"/>
        </w:rPr>
        <w:t xml:space="preserve"> muaj </w:t>
      </w:r>
      <w:proofErr w:type="spellStart"/>
      <w:r>
        <w:rPr>
          <w:rFonts w:cs="Arial"/>
          <w:color w:val="6D6E70"/>
          <w:szCs w:val="24"/>
        </w:rPr>
        <w:t>tsev</w:t>
      </w:r>
      <w:proofErr w:type="spellEnd"/>
      <w:r>
        <w:rPr>
          <w:rFonts w:cs="Arial"/>
          <w:color w:val="6D6E70"/>
          <w:szCs w:val="24"/>
        </w:rPr>
        <w:t xml:space="preserve"> nyob, </w:t>
      </w:r>
      <w:proofErr w:type="spellStart"/>
      <w:r>
        <w:rPr>
          <w:rFonts w:cs="Arial"/>
          <w:color w:val="6D6E70"/>
          <w:szCs w:val="24"/>
        </w:rPr>
        <w:t>ua</w:t>
      </w:r>
      <w:proofErr w:type="spellEnd"/>
      <w:r>
        <w:rPr>
          <w:rFonts w:cs="Arial"/>
          <w:color w:val="6D6E70"/>
          <w:szCs w:val="24"/>
        </w:rPr>
        <w:t xml:space="preserve"> </w:t>
      </w:r>
      <w:proofErr w:type="spellStart"/>
      <w:r>
        <w:rPr>
          <w:rFonts w:cs="Arial"/>
          <w:color w:val="6D6E70"/>
          <w:szCs w:val="24"/>
        </w:rPr>
        <w:t>kom</w:t>
      </w:r>
      <w:proofErr w:type="spellEnd"/>
      <w:r>
        <w:rPr>
          <w:rFonts w:cs="Arial"/>
          <w:color w:val="6D6E70"/>
          <w:szCs w:val="24"/>
        </w:rPr>
        <w:t xml:space="preserve"> muaj </w:t>
      </w:r>
      <w:proofErr w:type="spellStart"/>
      <w:r>
        <w:rPr>
          <w:rFonts w:cs="Arial"/>
          <w:color w:val="6D6E70"/>
          <w:szCs w:val="24"/>
        </w:rPr>
        <w:t>vaj</w:t>
      </w:r>
      <w:proofErr w:type="spellEnd"/>
      <w:r>
        <w:rPr>
          <w:rFonts w:cs="Arial"/>
          <w:color w:val="6D6E70"/>
          <w:szCs w:val="24"/>
        </w:rPr>
        <w:t xml:space="preserve"> </w:t>
      </w:r>
      <w:proofErr w:type="spellStart"/>
      <w:r>
        <w:rPr>
          <w:rFonts w:cs="Arial"/>
          <w:color w:val="6D6E70"/>
          <w:szCs w:val="24"/>
        </w:rPr>
        <w:t>tse</w:t>
      </w:r>
      <w:proofErr w:type="spellEnd"/>
      <w:r>
        <w:rPr>
          <w:rFonts w:cs="Arial"/>
          <w:color w:val="6D6E70"/>
          <w:szCs w:val="24"/>
        </w:rPr>
        <w:t xml:space="preserve"> nyob </w:t>
      </w:r>
      <w:proofErr w:type="spellStart"/>
      <w:r>
        <w:rPr>
          <w:rFonts w:cs="Arial"/>
          <w:color w:val="6D6E70"/>
          <w:szCs w:val="24"/>
        </w:rPr>
        <w:t>ruaj</w:t>
      </w:r>
      <w:proofErr w:type="spellEnd"/>
      <w:r>
        <w:rPr>
          <w:rFonts w:cs="Arial"/>
          <w:color w:val="6D6E70"/>
          <w:szCs w:val="24"/>
        </w:rPr>
        <w:t xml:space="preserve"> </w:t>
      </w:r>
      <w:proofErr w:type="spellStart"/>
      <w:r>
        <w:rPr>
          <w:rFonts w:cs="Arial"/>
          <w:color w:val="6D6E70"/>
          <w:szCs w:val="24"/>
        </w:rPr>
        <w:t>khov</w:t>
      </w:r>
      <w:proofErr w:type="spellEnd"/>
      <w:r>
        <w:rPr>
          <w:rFonts w:cs="Arial"/>
          <w:color w:val="6D6E70"/>
          <w:szCs w:val="24"/>
        </w:rPr>
        <w:t xml:space="preserve">, thiab </w:t>
      </w:r>
      <w:proofErr w:type="spellStart"/>
      <w:r>
        <w:rPr>
          <w:rFonts w:cs="Arial"/>
          <w:color w:val="6D6E70"/>
          <w:szCs w:val="24"/>
        </w:rPr>
        <w:t>ua</w:t>
      </w:r>
      <w:proofErr w:type="spellEnd"/>
      <w:r>
        <w:rPr>
          <w:rFonts w:cs="Arial"/>
          <w:color w:val="6D6E70"/>
          <w:szCs w:val="24"/>
        </w:rPr>
        <w:t xml:space="preserve"> </w:t>
      </w:r>
      <w:proofErr w:type="spellStart"/>
      <w:r>
        <w:rPr>
          <w:rFonts w:cs="Arial"/>
          <w:color w:val="6D6E70"/>
          <w:szCs w:val="24"/>
        </w:rPr>
        <w:t>kom</w:t>
      </w:r>
      <w:proofErr w:type="spellEnd"/>
      <w:r>
        <w:rPr>
          <w:rFonts w:cs="Arial"/>
          <w:color w:val="6D6E70"/>
          <w:szCs w:val="24"/>
        </w:rPr>
        <w:t xml:space="preserve"> </w:t>
      </w:r>
      <w:proofErr w:type="spellStart"/>
      <w:r>
        <w:rPr>
          <w:rFonts w:cs="Arial"/>
          <w:color w:val="6D6E70"/>
          <w:szCs w:val="24"/>
        </w:rPr>
        <w:t>cov</w:t>
      </w:r>
      <w:proofErr w:type="spellEnd"/>
      <w:r>
        <w:rPr>
          <w:rFonts w:cs="Arial"/>
          <w:color w:val="6D6E70"/>
          <w:szCs w:val="24"/>
        </w:rPr>
        <w:t xml:space="preserve"> </w:t>
      </w:r>
      <w:proofErr w:type="spellStart"/>
      <w:r>
        <w:rPr>
          <w:rFonts w:cs="Arial"/>
          <w:color w:val="6D6E70"/>
          <w:szCs w:val="24"/>
        </w:rPr>
        <w:t>txheej</w:t>
      </w:r>
      <w:proofErr w:type="spellEnd"/>
      <w:r>
        <w:rPr>
          <w:rFonts w:cs="Arial"/>
          <w:color w:val="6D6E70"/>
          <w:szCs w:val="24"/>
        </w:rPr>
        <w:t xml:space="preserve"> </w:t>
      </w:r>
      <w:proofErr w:type="spellStart"/>
      <w:r>
        <w:rPr>
          <w:rFonts w:cs="Arial"/>
          <w:color w:val="6D6E70"/>
          <w:szCs w:val="24"/>
        </w:rPr>
        <w:t>txheem</w:t>
      </w:r>
      <w:proofErr w:type="spellEnd"/>
      <w:r>
        <w:rPr>
          <w:rFonts w:cs="Arial"/>
          <w:color w:val="6D6E70"/>
          <w:szCs w:val="24"/>
        </w:rPr>
        <w:t xml:space="preserve"> </w:t>
      </w:r>
      <w:proofErr w:type="spellStart"/>
      <w:r>
        <w:rPr>
          <w:rFonts w:cs="Arial"/>
          <w:color w:val="6D6E70"/>
          <w:szCs w:val="24"/>
        </w:rPr>
        <w:t>ntsuas</w:t>
      </w:r>
      <w:proofErr w:type="spellEnd"/>
      <w:r>
        <w:rPr>
          <w:rFonts w:cs="Arial"/>
          <w:color w:val="6D6E70"/>
          <w:szCs w:val="24"/>
        </w:rPr>
        <w:t xml:space="preserve"> thiab xa mus.</w:t>
      </w:r>
    </w:p>
    <w:p w14:paraId="38340EA3" w14:textId="77777777" w:rsidR="00115C44" w:rsidRPr="00155FAE" w:rsidRDefault="00115C44" w:rsidP="00115C44">
      <w:pPr>
        <w:keepNext/>
        <w:spacing w:before="120" w:after="120"/>
        <w:jc w:val="both"/>
        <w:rPr>
          <w:rFonts w:cs="Arial"/>
          <w:color w:val="6D6E70"/>
          <w:szCs w:val="24"/>
        </w:rPr>
      </w:pPr>
      <w:proofErr w:type="spellStart"/>
      <w:r w:rsidRPr="00155FAE">
        <w:rPr>
          <w:rFonts w:cs="Arial"/>
          <w:color w:val="6D6E70"/>
          <w:szCs w:val="24"/>
        </w:rPr>
        <w:t>Thawj</w:t>
      </w:r>
      <w:proofErr w:type="spellEnd"/>
      <w:r w:rsidRPr="00155FAE">
        <w:rPr>
          <w:rFonts w:cs="Arial"/>
          <w:color w:val="6D6E70"/>
          <w:szCs w:val="24"/>
        </w:rPr>
        <w:t xml:space="preserve"> qhov </w:t>
      </w:r>
      <w:proofErr w:type="spellStart"/>
      <w:r w:rsidRPr="00155FAE">
        <w:rPr>
          <w:rFonts w:cs="Arial"/>
          <w:color w:val="6D6E70"/>
          <w:szCs w:val="24"/>
        </w:rPr>
        <w:t>tsis</w:t>
      </w:r>
      <w:proofErr w:type="spellEnd"/>
      <w:r w:rsidRPr="00155FAE">
        <w:rPr>
          <w:rFonts w:cs="Arial"/>
          <w:color w:val="6D6E70"/>
          <w:szCs w:val="24"/>
        </w:rPr>
        <w:t xml:space="preserve"> sib </w:t>
      </w:r>
      <w:proofErr w:type="spellStart"/>
      <w:r w:rsidRPr="00155FAE">
        <w:rPr>
          <w:rFonts w:cs="Arial"/>
          <w:color w:val="6D6E70"/>
          <w:szCs w:val="24"/>
        </w:rPr>
        <w:t>xws</w:t>
      </w:r>
      <w:proofErr w:type="spellEnd"/>
      <w:r w:rsidRPr="00155FAE">
        <w:rPr>
          <w:rFonts w:cs="Arial"/>
          <w:color w:val="6D6E70"/>
          <w:szCs w:val="24"/>
        </w:rPr>
        <w:t xml:space="preserve"> </w:t>
      </w:r>
      <w:proofErr w:type="spellStart"/>
      <w:r w:rsidRPr="00155FAE">
        <w:rPr>
          <w:rFonts w:cs="Arial"/>
          <w:color w:val="6D6E70"/>
          <w:szCs w:val="24"/>
        </w:rPr>
        <w:t>hauv</w:t>
      </w:r>
      <w:proofErr w:type="spellEnd"/>
      <w:r w:rsidRPr="00155FAE">
        <w:rPr>
          <w:rFonts w:cs="Arial"/>
          <w:color w:val="6D6E70"/>
          <w:szCs w:val="24"/>
        </w:rPr>
        <w:t xml:space="preserve"> </w:t>
      </w:r>
      <w:proofErr w:type="spellStart"/>
      <w:r w:rsidRPr="00155FAE">
        <w:rPr>
          <w:rFonts w:cs="Arial"/>
          <w:color w:val="6D6E70"/>
          <w:szCs w:val="24"/>
        </w:rPr>
        <w:t>kev</w:t>
      </w:r>
      <w:proofErr w:type="spellEnd"/>
      <w:r w:rsidRPr="00155FAE">
        <w:rPr>
          <w:rFonts w:cs="Arial"/>
          <w:color w:val="6D6E70"/>
          <w:szCs w:val="24"/>
        </w:rPr>
        <w:t xml:space="preserve"> xa </w:t>
      </w:r>
      <w:proofErr w:type="spellStart"/>
      <w:r w:rsidRPr="00155FAE">
        <w:rPr>
          <w:rFonts w:cs="Arial"/>
          <w:color w:val="6D6E70"/>
          <w:szCs w:val="24"/>
        </w:rPr>
        <w:t>cov</w:t>
      </w:r>
      <w:proofErr w:type="spellEnd"/>
      <w:r w:rsidRPr="00155FAE">
        <w:rPr>
          <w:rFonts w:cs="Arial"/>
          <w:color w:val="6D6E70"/>
          <w:szCs w:val="24"/>
        </w:rPr>
        <w:t xml:space="preserve"> </w:t>
      </w:r>
      <w:proofErr w:type="spellStart"/>
      <w:r w:rsidRPr="00155FAE">
        <w:rPr>
          <w:rFonts w:cs="Arial"/>
          <w:color w:val="6D6E70"/>
          <w:szCs w:val="24"/>
        </w:rPr>
        <w:t>kev</w:t>
      </w:r>
      <w:proofErr w:type="spellEnd"/>
      <w:r w:rsidRPr="00155FAE">
        <w:rPr>
          <w:rFonts w:cs="Arial"/>
          <w:color w:val="6D6E70"/>
          <w:szCs w:val="24"/>
        </w:rPr>
        <w:t xml:space="preserve"> </w:t>
      </w:r>
      <w:proofErr w:type="spellStart"/>
      <w:r w:rsidRPr="00155FAE">
        <w:rPr>
          <w:rFonts w:cs="Arial"/>
          <w:color w:val="6D6E70"/>
          <w:szCs w:val="24"/>
        </w:rPr>
        <w:t>pabcuam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cov</w:t>
      </w:r>
      <w:proofErr w:type="spellEnd"/>
      <w:r w:rsidRPr="00155FAE">
        <w:rPr>
          <w:rFonts w:cs="Arial"/>
          <w:color w:val="6D6E70"/>
          <w:szCs w:val="24"/>
        </w:rPr>
        <w:t xml:space="preserve"> </w:t>
      </w:r>
      <w:proofErr w:type="spellStart"/>
      <w:r w:rsidRPr="00155FAE">
        <w:rPr>
          <w:rFonts w:cs="Arial"/>
          <w:color w:val="6D6E70"/>
          <w:szCs w:val="24"/>
        </w:rPr>
        <w:t>neeg</w:t>
      </w:r>
      <w:proofErr w:type="spellEnd"/>
      <w:r w:rsidRPr="00155FAE">
        <w:rPr>
          <w:rFonts w:cs="Arial"/>
          <w:color w:val="6D6E70"/>
          <w:szCs w:val="24"/>
        </w:rPr>
        <w:t xml:space="preserve"> xav tau </w:t>
      </w:r>
      <w:proofErr w:type="spellStart"/>
      <w:r w:rsidRPr="00155FAE">
        <w:rPr>
          <w:rFonts w:cs="Arial"/>
          <w:color w:val="6D6E70"/>
          <w:szCs w:val="24"/>
        </w:rPr>
        <w:t>tshwj</w:t>
      </w:r>
      <w:proofErr w:type="spellEnd"/>
      <w:r w:rsidRPr="00155FAE">
        <w:rPr>
          <w:rFonts w:cs="Arial"/>
          <w:color w:val="6D6E70"/>
          <w:szCs w:val="24"/>
        </w:rPr>
        <w:t xml:space="preserve"> </w:t>
      </w:r>
      <w:proofErr w:type="spellStart"/>
      <w:r w:rsidRPr="00155FAE">
        <w:rPr>
          <w:rFonts w:cs="Arial"/>
          <w:color w:val="6D6E70"/>
          <w:szCs w:val="24"/>
        </w:rPr>
        <w:t>xeeb</w:t>
      </w:r>
      <w:proofErr w:type="spellEnd"/>
      <w:r w:rsidRPr="00155FAE">
        <w:rPr>
          <w:rFonts w:cs="Arial"/>
          <w:color w:val="6D6E70"/>
          <w:szCs w:val="24"/>
        </w:rPr>
        <w:t xml:space="preserve"> yog qhov </w:t>
      </w:r>
      <w:proofErr w:type="spellStart"/>
      <w:r w:rsidRPr="00155FAE">
        <w:rPr>
          <w:rFonts w:cs="Arial"/>
          <w:color w:val="6D6E70"/>
          <w:szCs w:val="24"/>
        </w:rPr>
        <w:t>tsis</w:t>
      </w:r>
      <w:proofErr w:type="spellEnd"/>
      <w:r w:rsidRPr="00155FAE">
        <w:rPr>
          <w:rFonts w:cs="Arial"/>
          <w:color w:val="6D6E70"/>
          <w:szCs w:val="24"/>
        </w:rPr>
        <w:t xml:space="preserve"> muaj </w:t>
      </w:r>
      <w:proofErr w:type="spellStart"/>
      <w:r w:rsidRPr="00155FAE">
        <w:rPr>
          <w:rFonts w:cs="Arial"/>
          <w:color w:val="6D6E70"/>
          <w:szCs w:val="24"/>
        </w:rPr>
        <w:t>nyiaj</w:t>
      </w:r>
      <w:proofErr w:type="spellEnd"/>
      <w:r w:rsidRPr="00155FAE">
        <w:rPr>
          <w:rFonts w:cs="Arial"/>
          <w:color w:val="6D6E70"/>
          <w:szCs w:val="24"/>
        </w:rPr>
        <w:t xml:space="preserve"> </w:t>
      </w:r>
      <w:proofErr w:type="spellStart"/>
      <w:r w:rsidRPr="00155FAE">
        <w:rPr>
          <w:rFonts w:cs="Arial"/>
          <w:color w:val="6D6E70"/>
          <w:szCs w:val="24"/>
        </w:rPr>
        <w:t>txiag</w:t>
      </w:r>
      <w:proofErr w:type="spellEnd"/>
      <w:r w:rsidRPr="00155FAE">
        <w:rPr>
          <w:rFonts w:cs="Arial"/>
          <w:color w:val="6D6E70"/>
          <w:szCs w:val="24"/>
        </w:rPr>
        <w:t xml:space="preserve"> xav tau </w:t>
      </w:r>
      <w:proofErr w:type="spellStart"/>
      <w:r w:rsidRPr="00155FAE">
        <w:rPr>
          <w:rFonts w:cs="Arial"/>
          <w:color w:val="6D6E70"/>
          <w:szCs w:val="24"/>
        </w:rPr>
        <w:t>los</w:t>
      </w:r>
      <w:proofErr w:type="spellEnd"/>
      <w:r w:rsidRPr="00155FAE">
        <w:rPr>
          <w:rFonts w:cs="Arial"/>
          <w:color w:val="6D6E70"/>
          <w:szCs w:val="24"/>
        </w:rPr>
        <w:t xml:space="preserve"> </w:t>
      </w:r>
      <w:proofErr w:type="spellStart"/>
      <w:r w:rsidRPr="00155FAE">
        <w:rPr>
          <w:rFonts w:cs="Arial"/>
          <w:color w:val="6D6E70"/>
          <w:szCs w:val="24"/>
        </w:rPr>
        <w:t>tsim</w:t>
      </w:r>
      <w:proofErr w:type="spellEnd"/>
      <w:r w:rsidRPr="00155FAE">
        <w:rPr>
          <w:rFonts w:cs="Arial"/>
          <w:color w:val="6D6E70"/>
          <w:szCs w:val="24"/>
        </w:rPr>
        <w:t xml:space="preserve"> </w:t>
      </w:r>
      <w:proofErr w:type="spellStart"/>
      <w:r w:rsidRPr="00155FAE">
        <w:rPr>
          <w:rFonts w:cs="Arial"/>
          <w:color w:val="6D6E70"/>
          <w:szCs w:val="24"/>
        </w:rPr>
        <w:t>cov</w:t>
      </w:r>
      <w:proofErr w:type="spellEnd"/>
      <w:r w:rsidRPr="00155FAE">
        <w:rPr>
          <w:rFonts w:cs="Arial"/>
          <w:color w:val="6D6E70"/>
          <w:szCs w:val="24"/>
        </w:rPr>
        <w:t xml:space="preserve"> </w:t>
      </w:r>
      <w:proofErr w:type="spellStart"/>
      <w:r w:rsidRPr="00155FAE">
        <w:rPr>
          <w:rFonts w:cs="Arial"/>
          <w:color w:val="6D6E70"/>
          <w:szCs w:val="24"/>
        </w:rPr>
        <w:t>txaj</w:t>
      </w:r>
      <w:proofErr w:type="spellEnd"/>
      <w:r w:rsidRPr="00155FAE">
        <w:rPr>
          <w:rFonts w:cs="Arial"/>
          <w:color w:val="6D6E70"/>
          <w:szCs w:val="24"/>
        </w:rPr>
        <w:t xml:space="preserve"> thiab </w:t>
      </w:r>
      <w:proofErr w:type="spellStart"/>
      <w:r w:rsidRPr="00155FAE">
        <w:rPr>
          <w:rFonts w:cs="Arial"/>
          <w:color w:val="6D6E70"/>
          <w:szCs w:val="24"/>
        </w:rPr>
        <w:t>cov</w:t>
      </w:r>
      <w:proofErr w:type="spellEnd"/>
      <w:r w:rsidRPr="00155FAE">
        <w:rPr>
          <w:rFonts w:cs="Arial"/>
          <w:color w:val="6D6E70"/>
          <w:szCs w:val="24"/>
        </w:rPr>
        <w:t xml:space="preserve"> </w:t>
      </w:r>
      <w:proofErr w:type="spellStart"/>
      <w:r w:rsidRPr="00155FAE">
        <w:rPr>
          <w:rFonts w:cs="Arial"/>
          <w:color w:val="6D6E70"/>
          <w:szCs w:val="24"/>
        </w:rPr>
        <w:t>kev</w:t>
      </w:r>
      <w:proofErr w:type="spellEnd"/>
      <w:r w:rsidRPr="00155FAE">
        <w:rPr>
          <w:rFonts w:cs="Arial"/>
          <w:color w:val="6D6E70"/>
          <w:szCs w:val="24"/>
        </w:rPr>
        <w:t xml:space="preserve"> </w:t>
      </w:r>
      <w:proofErr w:type="spellStart"/>
      <w:r w:rsidRPr="00155FAE">
        <w:rPr>
          <w:rFonts w:cs="Arial"/>
          <w:color w:val="6D6E70"/>
          <w:szCs w:val="24"/>
        </w:rPr>
        <w:t>pabcuam</w:t>
      </w:r>
      <w:proofErr w:type="spellEnd"/>
      <w:r w:rsidRPr="00155FAE">
        <w:rPr>
          <w:rFonts w:cs="Arial"/>
          <w:color w:val="6D6E70"/>
          <w:szCs w:val="24"/>
        </w:rPr>
        <w:t xml:space="preserve"> </w:t>
      </w:r>
      <w:proofErr w:type="spellStart"/>
      <w:r w:rsidRPr="00155FAE">
        <w:rPr>
          <w:rFonts w:cs="Arial"/>
          <w:color w:val="6D6E70"/>
          <w:szCs w:val="24"/>
        </w:rPr>
        <w:t>ntxiv</w:t>
      </w:r>
      <w:proofErr w:type="spellEnd"/>
      <w:r w:rsidRPr="00155FAE">
        <w:rPr>
          <w:rFonts w:cs="Arial"/>
          <w:color w:val="6D6E70"/>
          <w:szCs w:val="24"/>
        </w:rPr>
        <w:t xml:space="preserve">. Kuj tseem muaj qhov sib </w:t>
      </w:r>
      <w:proofErr w:type="spellStart"/>
      <w:r w:rsidRPr="00155FAE">
        <w:rPr>
          <w:rFonts w:cs="Arial"/>
          <w:color w:val="6D6E70"/>
          <w:szCs w:val="24"/>
        </w:rPr>
        <w:t>txawv</w:t>
      </w:r>
      <w:proofErr w:type="spellEnd"/>
      <w:r w:rsidRPr="00155FAE">
        <w:rPr>
          <w:rFonts w:cs="Arial"/>
          <w:color w:val="6D6E70"/>
          <w:szCs w:val="24"/>
        </w:rPr>
        <w:t xml:space="preserve"> ntawm </w:t>
      </w:r>
      <w:proofErr w:type="spellStart"/>
      <w:r w:rsidRPr="00155FAE">
        <w:rPr>
          <w:rFonts w:cs="Arial"/>
          <w:color w:val="6D6E70"/>
          <w:szCs w:val="24"/>
        </w:rPr>
        <w:t>cov</w:t>
      </w:r>
      <w:proofErr w:type="spellEnd"/>
      <w:r w:rsidRPr="00155FAE">
        <w:rPr>
          <w:rFonts w:cs="Arial"/>
          <w:color w:val="6D6E70"/>
          <w:szCs w:val="24"/>
        </w:rPr>
        <w:t xml:space="preserve"> </w:t>
      </w:r>
      <w:proofErr w:type="spellStart"/>
      <w:r w:rsidRPr="00155FAE">
        <w:rPr>
          <w:rFonts w:cs="Arial"/>
          <w:color w:val="6D6E70"/>
          <w:szCs w:val="24"/>
        </w:rPr>
        <w:t>kev</w:t>
      </w:r>
      <w:proofErr w:type="spellEnd"/>
      <w:r w:rsidRPr="00155FAE">
        <w:rPr>
          <w:rFonts w:cs="Arial"/>
          <w:color w:val="6D6E70"/>
          <w:szCs w:val="24"/>
        </w:rPr>
        <w:t xml:space="preserve"> </w:t>
      </w:r>
      <w:proofErr w:type="spellStart"/>
      <w:r w:rsidRPr="00155FAE">
        <w:rPr>
          <w:rFonts w:cs="Arial"/>
          <w:color w:val="6D6E70"/>
          <w:szCs w:val="24"/>
        </w:rPr>
        <w:t>pabcuam</w:t>
      </w:r>
      <w:proofErr w:type="spellEnd"/>
      <w:r w:rsidRPr="00155FAE">
        <w:rPr>
          <w:rFonts w:cs="Arial"/>
          <w:color w:val="6D6E70"/>
          <w:szCs w:val="24"/>
        </w:rPr>
        <w:t xml:space="preserve"> xa </w:t>
      </w:r>
      <w:proofErr w:type="spellStart"/>
      <w:r w:rsidRPr="00155FAE">
        <w:rPr>
          <w:rFonts w:cs="Arial"/>
          <w:color w:val="6D6E70"/>
          <w:szCs w:val="24"/>
        </w:rPr>
        <w:t>khoom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cov</w:t>
      </w:r>
      <w:proofErr w:type="spellEnd"/>
      <w:r w:rsidRPr="00155FAE">
        <w:rPr>
          <w:rFonts w:cs="Arial"/>
          <w:color w:val="6D6E70"/>
          <w:szCs w:val="24"/>
        </w:rPr>
        <w:t xml:space="preserve"> </w:t>
      </w:r>
      <w:proofErr w:type="spellStart"/>
      <w:r w:rsidRPr="00155FAE">
        <w:rPr>
          <w:rFonts w:cs="Arial"/>
          <w:color w:val="6D6E70"/>
          <w:szCs w:val="24"/>
        </w:rPr>
        <w:t>neeg</w:t>
      </w:r>
      <w:proofErr w:type="spellEnd"/>
      <w:r w:rsidRPr="00155FAE">
        <w:rPr>
          <w:rFonts w:cs="Arial"/>
          <w:color w:val="6D6E70"/>
          <w:szCs w:val="24"/>
        </w:rPr>
        <w:t xml:space="preserve"> </w:t>
      </w:r>
      <w:proofErr w:type="spellStart"/>
      <w:r w:rsidRPr="00155FAE">
        <w:rPr>
          <w:rFonts w:cs="Arial"/>
          <w:color w:val="6D6E70"/>
          <w:szCs w:val="24"/>
        </w:rPr>
        <w:t>siv</w:t>
      </w:r>
      <w:proofErr w:type="spellEnd"/>
      <w:r w:rsidRPr="00155FAE">
        <w:rPr>
          <w:rFonts w:cs="Arial"/>
          <w:color w:val="6D6E70"/>
          <w:szCs w:val="24"/>
        </w:rPr>
        <w:t xml:space="preserve"> </w:t>
      </w:r>
      <w:proofErr w:type="spellStart"/>
      <w:r w:rsidRPr="00155FAE">
        <w:rPr>
          <w:rFonts w:cs="Arial"/>
          <w:color w:val="6D6E70"/>
          <w:szCs w:val="24"/>
        </w:rPr>
        <w:t>khoom</w:t>
      </w:r>
      <w:proofErr w:type="spellEnd"/>
      <w:r w:rsidRPr="00155FAE">
        <w:rPr>
          <w:rFonts w:cs="Arial"/>
          <w:color w:val="6D6E70"/>
          <w:szCs w:val="24"/>
        </w:rPr>
        <w:t xml:space="preserve"> </w:t>
      </w:r>
      <w:proofErr w:type="spellStart"/>
      <w:r w:rsidRPr="00155FAE">
        <w:rPr>
          <w:rFonts w:cs="Arial"/>
          <w:color w:val="6D6E70"/>
          <w:szCs w:val="24"/>
        </w:rPr>
        <w:t>tshwj</w:t>
      </w:r>
      <w:proofErr w:type="spellEnd"/>
      <w:r w:rsidRPr="00155FAE">
        <w:rPr>
          <w:rFonts w:cs="Arial"/>
          <w:color w:val="6D6E70"/>
          <w:szCs w:val="24"/>
        </w:rPr>
        <w:t xml:space="preserve"> </w:t>
      </w:r>
      <w:proofErr w:type="spellStart"/>
      <w:r w:rsidRPr="00155FAE">
        <w:rPr>
          <w:rFonts w:cs="Arial"/>
          <w:color w:val="6D6E70"/>
          <w:szCs w:val="24"/>
        </w:rPr>
        <w:t>xeeb</w:t>
      </w:r>
      <w:proofErr w:type="spellEnd"/>
      <w:r w:rsidRPr="00155FAE">
        <w:rPr>
          <w:rFonts w:cs="Arial"/>
          <w:color w:val="6D6E70"/>
          <w:szCs w:val="24"/>
        </w:rPr>
        <w:t xml:space="preserve"> </w:t>
      </w:r>
      <w:proofErr w:type="spellStart"/>
      <w:r w:rsidRPr="00155FAE">
        <w:rPr>
          <w:rFonts w:cs="Arial"/>
          <w:color w:val="6D6E70"/>
          <w:szCs w:val="24"/>
        </w:rPr>
        <w:t>uas</w:t>
      </w:r>
      <w:proofErr w:type="spellEnd"/>
      <w:r w:rsidRPr="00155FAE">
        <w:rPr>
          <w:rFonts w:cs="Arial"/>
          <w:color w:val="6D6E70"/>
          <w:szCs w:val="24"/>
        </w:rPr>
        <w:t xml:space="preserve"> xav tau </w:t>
      </w:r>
      <w:proofErr w:type="spellStart"/>
      <w:r w:rsidRPr="00155FAE">
        <w:rPr>
          <w:rFonts w:cs="Arial"/>
          <w:color w:val="6D6E70"/>
          <w:szCs w:val="24"/>
        </w:rPr>
        <w:t>tshwj</w:t>
      </w:r>
      <w:proofErr w:type="spellEnd"/>
      <w:r w:rsidRPr="00155FAE">
        <w:rPr>
          <w:rFonts w:cs="Arial"/>
          <w:color w:val="6D6E70"/>
          <w:szCs w:val="24"/>
        </w:rPr>
        <w:t xml:space="preserve"> </w:t>
      </w:r>
      <w:proofErr w:type="spellStart"/>
      <w:r w:rsidRPr="00155FAE">
        <w:rPr>
          <w:rFonts w:cs="Arial"/>
          <w:color w:val="6D6E70"/>
          <w:szCs w:val="24"/>
        </w:rPr>
        <w:t>xeeb</w:t>
      </w:r>
      <w:proofErr w:type="spellEnd"/>
      <w:r w:rsidRPr="00155FAE">
        <w:rPr>
          <w:rFonts w:cs="Arial"/>
          <w:color w:val="6D6E70"/>
          <w:szCs w:val="24"/>
        </w:rPr>
        <w:t xml:space="preserve">. Qhov </w:t>
      </w:r>
      <w:proofErr w:type="spellStart"/>
      <w:r w:rsidRPr="00155FAE">
        <w:rPr>
          <w:rFonts w:cs="Arial"/>
          <w:color w:val="6D6E70"/>
          <w:szCs w:val="24"/>
        </w:rPr>
        <w:t>tsis</w:t>
      </w:r>
      <w:proofErr w:type="spellEnd"/>
      <w:r w:rsidRPr="00155FAE">
        <w:rPr>
          <w:rFonts w:cs="Arial"/>
          <w:color w:val="6D6E70"/>
          <w:szCs w:val="24"/>
        </w:rPr>
        <w:t xml:space="preserve"> muaj </w:t>
      </w:r>
      <w:proofErr w:type="spellStart"/>
      <w:r w:rsidRPr="00155FAE">
        <w:rPr>
          <w:rFonts w:cs="Arial"/>
          <w:color w:val="6D6E70"/>
          <w:szCs w:val="24"/>
        </w:rPr>
        <w:t>kev</w:t>
      </w:r>
      <w:proofErr w:type="spellEnd"/>
      <w:r w:rsidRPr="00155FAE">
        <w:rPr>
          <w:rFonts w:cs="Arial"/>
          <w:color w:val="6D6E70"/>
          <w:szCs w:val="24"/>
        </w:rPr>
        <w:t xml:space="preserve"> </w:t>
      </w:r>
      <w:proofErr w:type="spellStart"/>
      <w:r w:rsidRPr="00155FAE">
        <w:rPr>
          <w:rFonts w:cs="Arial"/>
          <w:color w:val="6D6E70"/>
          <w:szCs w:val="24"/>
        </w:rPr>
        <w:t>xauj</w:t>
      </w:r>
      <w:proofErr w:type="spellEnd"/>
      <w:r w:rsidRPr="00155FAE">
        <w:rPr>
          <w:rFonts w:cs="Arial"/>
          <w:color w:val="6D6E70"/>
          <w:szCs w:val="24"/>
        </w:rPr>
        <w:t xml:space="preserve"> </w:t>
      </w:r>
      <w:proofErr w:type="spellStart"/>
      <w:r w:rsidRPr="00155FAE">
        <w:rPr>
          <w:rFonts w:cs="Arial"/>
          <w:color w:val="6D6E70"/>
          <w:szCs w:val="24"/>
        </w:rPr>
        <w:t>tsev</w:t>
      </w:r>
      <w:proofErr w:type="spellEnd"/>
      <w:r w:rsidRPr="00155FAE">
        <w:rPr>
          <w:rFonts w:cs="Arial"/>
          <w:color w:val="6D6E70"/>
          <w:szCs w:val="24"/>
        </w:rPr>
        <w:t xml:space="preserve"> nyob </w:t>
      </w:r>
      <w:proofErr w:type="spellStart"/>
      <w:r w:rsidRPr="00155FAE">
        <w:rPr>
          <w:rFonts w:cs="Arial"/>
          <w:color w:val="6D6E70"/>
          <w:szCs w:val="24"/>
        </w:rPr>
        <w:t>ntev</w:t>
      </w:r>
      <w:proofErr w:type="spellEnd"/>
      <w:r w:rsidRPr="00155FAE">
        <w:rPr>
          <w:rFonts w:cs="Arial"/>
          <w:color w:val="6D6E70"/>
          <w:szCs w:val="24"/>
        </w:rPr>
        <w:t xml:space="preserve"> </w:t>
      </w:r>
      <w:proofErr w:type="spellStart"/>
      <w:r w:rsidRPr="00155FAE">
        <w:rPr>
          <w:rFonts w:cs="Arial"/>
          <w:color w:val="6D6E70"/>
          <w:szCs w:val="24"/>
        </w:rPr>
        <w:t>ntev</w:t>
      </w:r>
      <w:proofErr w:type="spellEnd"/>
      <w:r w:rsidRPr="00155FAE">
        <w:rPr>
          <w:rFonts w:cs="Arial"/>
          <w:color w:val="6D6E70"/>
          <w:szCs w:val="24"/>
        </w:rPr>
        <w:t xml:space="preserve"> </w:t>
      </w:r>
      <w:proofErr w:type="spellStart"/>
      <w:r w:rsidRPr="00155FAE">
        <w:rPr>
          <w:rFonts w:cs="Arial"/>
          <w:color w:val="6D6E70"/>
          <w:szCs w:val="24"/>
        </w:rPr>
        <w:t>hauv</w:t>
      </w:r>
      <w:proofErr w:type="spellEnd"/>
      <w:r w:rsidRPr="00155FAE">
        <w:rPr>
          <w:rFonts w:cs="Arial"/>
          <w:color w:val="6D6E70"/>
          <w:szCs w:val="24"/>
        </w:rPr>
        <w:t xml:space="preserve"> lub </w:t>
      </w:r>
      <w:proofErr w:type="spellStart"/>
      <w:r w:rsidRPr="00155FAE">
        <w:rPr>
          <w:rFonts w:cs="Arial"/>
          <w:color w:val="6D6E70"/>
          <w:szCs w:val="24"/>
        </w:rPr>
        <w:t>nroog</w:t>
      </w:r>
      <w:proofErr w:type="spellEnd"/>
      <w:r w:rsidRPr="00155FAE">
        <w:rPr>
          <w:rFonts w:cs="Arial"/>
          <w:color w:val="6D6E70"/>
          <w:szCs w:val="24"/>
        </w:rPr>
        <w:t xml:space="preserve"> thiab lub </w:t>
      </w:r>
      <w:proofErr w:type="spellStart"/>
      <w:r w:rsidRPr="00155FAE">
        <w:rPr>
          <w:rFonts w:cs="Arial"/>
          <w:color w:val="6D6E70"/>
          <w:szCs w:val="24"/>
        </w:rPr>
        <w:t>nroog</w:t>
      </w:r>
      <w:proofErr w:type="spellEnd"/>
      <w:r w:rsidRPr="00155FAE">
        <w:rPr>
          <w:rFonts w:cs="Arial"/>
          <w:color w:val="6D6E70"/>
          <w:szCs w:val="24"/>
        </w:rPr>
        <w:t xml:space="preserve"> </w:t>
      </w:r>
      <w:proofErr w:type="spellStart"/>
      <w:r w:rsidRPr="00155FAE">
        <w:rPr>
          <w:rFonts w:cs="Arial"/>
          <w:color w:val="6D6E70"/>
          <w:szCs w:val="24"/>
        </w:rPr>
        <w:t>nthuav</w:t>
      </w:r>
      <w:proofErr w:type="spellEnd"/>
      <w:r w:rsidRPr="00155FAE">
        <w:rPr>
          <w:rFonts w:cs="Arial"/>
          <w:color w:val="6D6E70"/>
          <w:szCs w:val="24"/>
        </w:rPr>
        <w:t xml:space="preserve"> </w:t>
      </w:r>
      <w:proofErr w:type="spellStart"/>
      <w:r w:rsidRPr="00155FAE">
        <w:rPr>
          <w:rFonts w:cs="Arial"/>
          <w:color w:val="6D6E70"/>
          <w:szCs w:val="24"/>
        </w:rPr>
        <w:t>tawm</w:t>
      </w:r>
      <w:proofErr w:type="spellEnd"/>
      <w:r w:rsidRPr="00155FAE">
        <w:rPr>
          <w:rFonts w:cs="Arial"/>
          <w:color w:val="6D6E70"/>
          <w:szCs w:val="24"/>
        </w:rPr>
        <w:t xml:space="preserve"> </w:t>
      </w:r>
      <w:proofErr w:type="spellStart"/>
      <w:r w:rsidRPr="00155FAE">
        <w:rPr>
          <w:rFonts w:cs="Arial"/>
          <w:color w:val="6D6E70"/>
          <w:szCs w:val="24"/>
        </w:rPr>
        <w:t>lwm</w:t>
      </w:r>
      <w:proofErr w:type="spellEnd"/>
      <w:r w:rsidRPr="00155FAE">
        <w:rPr>
          <w:rFonts w:cs="Arial"/>
          <w:color w:val="6D6E70"/>
          <w:szCs w:val="24"/>
        </w:rPr>
        <w:t xml:space="preserve"> qhov sib </w:t>
      </w:r>
      <w:proofErr w:type="spellStart"/>
      <w:r w:rsidRPr="00155FAE">
        <w:rPr>
          <w:rFonts w:cs="Arial"/>
          <w:color w:val="6D6E70"/>
          <w:szCs w:val="24"/>
        </w:rPr>
        <w:t>txawv</w:t>
      </w:r>
      <w:proofErr w:type="spellEnd"/>
      <w:r w:rsidRPr="00155FAE">
        <w:rPr>
          <w:rFonts w:cs="Arial"/>
          <w:color w:val="6D6E70"/>
          <w:szCs w:val="24"/>
        </w:rPr>
        <w:t xml:space="preserve"> </w:t>
      </w:r>
      <w:proofErr w:type="spellStart"/>
      <w:r w:rsidRPr="00155FAE">
        <w:rPr>
          <w:rFonts w:cs="Arial"/>
          <w:color w:val="6D6E70"/>
          <w:szCs w:val="24"/>
        </w:rPr>
        <w:t>hauv</w:t>
      </w:r>
      <w:proofErr w:type="spellEnd"/>
      <w:r w:rsidRPr="00155FAE">
        <w:rPr>
          <w:rFonts w:cs="Arial"/>
          <w:color w:val="6D6E70"/>
          <w:szCs w:val="24"/>
        </w:rPr>
        <w:t xml:space="preserve"> </w:t>
      </w:r>
      <w:proofErr w:type="spellStart"/>
      <w:r w:rsidRPr="00155FAE">
        <w:rPr>
          <w:rFonts w:cs="Arial"/>
          <w:color w:val="6D6E70"/>
          <w:szCs w:val="24"/>
        </w:rPr>
        <w:t>kev</w:t>
      </w:r>
      <w:proofErr w:type="spellEnd"/>
      <w:r w:rsidRPr="00155FAE">
        <w:rPr>
          <w:rFonts w:cs="Arial"/>
          <w:color w:val="6D6E70"/>
          <w:szCs w:val="24"/>
        </w:rPr>
        <w:t xml:space="preserve"> </w:t>
      </w:r>
      <w:proofErr w:type="spellStart"/>
      <w:r w:rsidRPr="00155FAE">
        <w:rPr>
          <w:rFonts w:cs="Arial"/>
          <w:color w:val="6D6E70"/>
          <w:szCs w:val="24"/>
        </w:rPr>
        <w:t>pabcuam</w:t>
      </w:r>
      <w:proofErr w:type="spellEnd"/>
      <w:r w:rsidRPr="00155FAE">
        <w:rPr>
          <w:rFonts w:cs="Arial"/>
          <w:color w:val="6D6E70"/>
          <w:szCs w:val="24"/>
        </w:rPr>
        <w:t xml:space="preserve"> xa </w:t>
      </w:r>
      <w:proofErr w:type="spellStart"/>
      <w:r w:rsidRPr="00155FAE">
        <w:rPr>
          <w:rFonts w:cs="Arial"/>
          <w:color w:val="6D6E70"/>
          <w:szCs w:val="24"/>
        </w:rPr>
        <w:t>khoom</w:t>
      </w:r>
      <w:proofErr w:type="spellEnd"/>
      <w:r w:rsidRPr="00155FAE">
        <w:rPr>
          <w:rFonts w:cs="Arial"/>
          <w:color w:val="6D6E70"/>
          <w:szCs w:val="24"/>
        </w:rPr>
        <w:t xml:space="preserve">. Street2Home Fresno County: </w:t>
      </w:r>
      <w:proofErr w:type="spellStart"/>
      <w:r w:rsidRPr="00155FAE">
        <w:rPr>
          <w:rFonts w:cs="Arial"/>
          <w:color w:val="6D6E70"/>
          <w:szCs w:val="24"/>
        </w:rPr>
        <w:t>Ib</w:t>
      </w:r>
      <w:proofErr w:type="spellEnd"/>
      <w:r w:rsidRPr="00155FAE">
        <w:rPr>
          <w:rFonts w:cs="Arial"/>
          <w:color w:val="6D6E70"/>
          <w:szCs w:val="24"/>
        </w:rPr>
        <w:t xml:space="preserve"> </w:t>
      </w:r>
      <w:proofErr w:type="spellStart"/>
      <w:r w:rsidRPr="00155FAE">
        <w:rPr>
          <w:rFonts w:cs="Arial"/>
          <w:color w:val="6D6E70"/>
          <w:szCs w:val="24"/>
        </w:rPr>
        <w:t>Cheeb</w:t>
      </w:r>
      <w:proofErr w:type="spellEnd"/>
      <w:r w:rsidRPr="00155FAE">
        <w:rPr>
          <w:rFonts w:cs="Arial"/>
          <w:color w:val="6D6E70"/>
          <w:szCs w:val="24"/>
        </w:rPr>
        <w:t xml:space="preserve"> </w:t>
      </w:r>
      <w:proofErr w:type="spellStart"/>
      <w:r w:rsidRPr="00155FAE">
        <w:rPr>
          <w:rFonts w:cs="Arial"/>
          <w:color w:val="6D6E70"/>
          <w:szCs w:val="24"/>
        </w:rPr>
        <w:t>Tsam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Kev </w:t>
      </w:r>
      <w:proofErr w:type="spellStart"/>
      <w:r w:rsidRPr="00155FAE">
        <w:rPr>
          <w:rFonts w:cs="Arial"/>
          <w:color w:val="6D6E70"/>
          <w:szCs w:val="24"/>
        </w:rPr>
        <w:t>Ua</w:t>
      </w:r>
      <w:proofErr w:type="spellEnd"/>
      <w:r w:rsidRPr="00155FAE">
        <w:rPr>
          <w:rFonts w:cs="Arial"/>
          <w:color w:val="6D6E70"/>
          <w:szCs w:val="24"/>
        </w:rPr>
        <w:t xml:space="preserve"> </w:t>
      </w:r>
      <w:proofErr w:type="spellStart"/>
      <w:r w:rsidRPr="00155FAE">
        <w:rPr>
          <w:rFonts w:cs="Arial"/>
          <w:color w:val="6D6E70"/>
          <w:szCs w:val="24"/>
        </w:rPr>
        <w:t>Haujlwm</w:t>
      </w:r>
      <w:proofErr w:type="spellEnd"/>
      <w:r w:rsidRPr="00155FAE">
        <w:rPr>
          <w:rFonts w:cs="Arial"/>
          <w:color w:val="6D6E70"/>
          <w:szCs w:val="24"/>
        </w:rPr>
        <w:t xml:space="preserve"> (2018) tau </w:t>
      </w:r>
      <w:proofErr w:type="spellStart"/>
      <w:r w:rsidRPr="00155FAE">
        <w:rPr>
          <w:rFonts w:cs="Arial"/>
          <w:color w:val="6D6E70"/>
          <w:szCs w:val="24"/>
        </w:rPr>
        <w:t>txheeb</w:t>
      </w:r>
      <w:proofErr w:type="spellEnd"/>
      <w:r w:rsidRPr="00155FAE">
        <w:rPr>
          <w:rFonts w:cs="Arial"/>
          <w:color w:val="6D6E70"/>
          <w:szCs w:val="24"/>
        </w:rPr>
        <w:t xml:space="preserve"> </w:t>
      </w:r>
      <w:proofErr w:type="spellStart"/>
      <w:r w:rsidRPr="00155FAE">
        <w:rPr>
          <w:rFonts w:cs="Arial"/>
          <w:color w:val="6D6E70"/>
          <w:szCs w:val="24"/>
        </w:rPr>
        <w:t>xyuas</w:t>
      </w:r>
      <w:proofErr w:type="spellEnd"/>
      <w:r w:rsidRPr="00155FAE">
        <w:rPr>
          <w:rFonts w:cs="Arial"/>
          <w:color w:val="6D6E70"/>
          <w:szCs w:val="24"/>
        </w:rPr>
        <w:t xml:space="preserve"> qhov </w:t>
      </w:r>
      <w:proofErr w:type="spellStart"/>
      <w:r w:rsidRPr="00155FAE">
        <w:rPr>
          <w:rFonts w:cs="Arial"/>
          <w:color w:val="6D6E70"/>
          <w:szCs w:val="24"/>
        </w:rPr>
        <w:t>tsis</w:t>
      </w:r>
      <w:proofErr w:type="spellEnd"/>
      <w:r w:rsidRPr="00155FAE">
        <w:rPr>
          <w:rFonts w:cs="Arial"/>
          <w:color w:val="6D6E70"/>
          <w:szCs w:val="24"/>
        </w:rPr>
        <w:t xml:space="preserve"> sib </w:t>
      </w:r>
      <w:proofErr w:type="spellStart"/>
      <w:r w:rsidRPr="00155FAE">
        <w:rPr>
          <w:rFonts w:cs="Arial"/>
          <w:color w:val="6D6E70"/>
          <w:szCs w:val="24"/>
        </w:rPr>
        <w:t>xws</w:t>
      </w:r>
      <w:proofErr w:type="spellEnd"/>
      <w:r w:rsidRPr="00155FAE">
        <w:rPr>
          <w:rFonts w:cs="Arial"/>
          <w:color w:val="6D6E70"/>
          <w:szCs w:val="24"/>
        </w:rPr>
        <w:t xml:space="preserve"> </w:t>
      </w:r>
      <w:proofErr w:type="spellStart"/>
      <w:r w:rsidRPr="00155FAE">
        <w:rPr>
          <w:rFonts w:cs="Arial"/>
          <w:color w:val="6D6E70"/>
          <w:szCs w:val="24"/>
        </w:rPr>
        <w:t>hauv</w:t>
      </w:r>
      <w:proofErr w:type="spellEnd"/>
      <w:r w:rsidRPr="00155FAE">
        <w:rPr>
          <w:rFonts w:cs="Arial"/>
          <w:color w:val="6D6E70"/>
          <w:szCs w:val="24"/>
        </w:rPr>
        <w:t xml:space="preserve"> </w:t>
      </w:r>
      <w:proofErr w:type="spellStart"/>
      <w:r w:rsidRPr="00155FAE">
        <w:rPr>
          <w:rFonts w:cs="Arial"/>
          <w:color w:val="6D6E70"/>
          <w:szCs w:val="24"/>
        </w:rPr>
        <w:t>qab</w:t>
      </w:r>
      <w:proofErr w:type="spellEnd"/>
      <w:r w:rsidRPr="00155FAE">
        <w:rPr>
          <w:rFonts w:cs="Arial"/>
          <w:color w:val="6D6E70"/>
          <w:szCs w:val="24"/>
        </w:rPr>
        <w:t xml:space="preserve"> no </w:t>
      </w:r>
      <w:proofErr w:type="spellStart"/>
      <w:r w:rsidRPr="00155FAE">
        <w:rPr>
          <w:rFonts w:cs="Arial"/>
          <w:color w:val="6D6E70"/>
          <w:szCs w:val="24"/>
        </w:rPr>
        <w:t>hauv</w:t>
      </w:r>
      <w:proofErr w:type="spellEnd"/>
      <w:r w:rsidRPr="00155FAE">
        <w:rPr>
          <w:rFonts w:cs="Arial"/>
          <w:color w:val="6D6E70"/>
          <w:szCs w:val="24"/>
        </w:rPr>
        <w:t xml:space="preserve"> </w:t>
      </w:r>
      <w:proofErr w:type="spellStart"/>
      <w:r w:rsidRPr="00155FAE">
        <w:rPr>
          <w:rFonts w:cs="Arial"/>
          <w:color w:val="6D6E70"/>
          <w:szCs w:val="24"/>
        </w:rPr>
        <w:t>kev</w:t>
      </w:r>
      <w:proofErr w:type="spellEnd"/>
      <w:r w:rsidRPr="00155FAE">
        <w:rPr>
          <w:rFonts w:cs="Arial"/>
          <w:color w:val="6D6E70"/>
          <w:szCs w:val="24"/>
        </w:rPr>
        <w:t xml:space="preserve"> xa </w:t>
      </w:r>
      <w:proofErr w:type="spellStart"/>
      <w:r w:rsidRPr="00155FAE">
        <w:rPr>
          <w:rFonts w:cs="Arial"/>
          <w:color w:val="6D6E70"/>
          <w:szCs w:val="24"/>
        </w:rPr>
        <w:t>cov</w:t>
      </w:r>
      <w:proofErr w:type="spellEnd"/>
      <w:r w:rsidRPr="00155FAE">
        <w:rPr>
          <w:rFonts w:cs="Arial"/>
          <w:color w:val="6D6E70"/>
          <w:szCs w:val="24"/>
        </w:rPr>
        <w:t xml:space="preserve"> </w:t>
      </w:r>
      <w:proofErr w:type="spellStart"/>
      <w:r w:rsidRPr="00155FAE">
        <w:rPr>
          <w:rFonts w:cs="Arial"/>
          <w:color w:val="6D6E70"/>
          <w:szCs w:val="24"/>
        </w:rPr>
        <w:t>kev</w:t>
      </w:r>
      <w:proofErr w:type="spellEnd"/>
      <w:r w:rsidRPr="00155FAE">
        <w:rPr>
          <w:rFonts w:cs="Arial"/>
          <w:color w:val="6D6E70"/>
          <w:szCs w:val="24"/>
        </w:rPr>
        <w:t xml:space="preserve"> </w:t>
      </w:r>
      <w:proofErr w:type="spellStart"/>
      <w:r w:rsidRPr="00155FAE">
        <w:rPr>
          <w:rFonts w:cs="Arial"/>
          <w:color w:val="6D6E70"/>
          <w:szCs w:val="24"/>
        </w:rPr>
        <w:t>pabcuam</w:t>
      </w:r>
      <w:proofErr w:type="spellEnd"/>
      <w:r w:rsidRPr="00155FAE">
        <w:rPr>
          <w:rFonts w:cs="Arial"/>
          <w:color w:val="6D6E70"/>
          <w:szCs w:val="24"/>
        </w:rPr>
        <w:t>:</w:t>
      </w:r>
    </w:p>
    <w:p w14:paraId="402262D3" w14:textId="77777777" w:rsidR="00115C44" w:rsidRPr="00155FAE" w:rsidRDefault="00115C44" w:rsidP="0000798F">
      <w:pPr>
        <w:keepNext/>
        <w:numPr>
          <w:ilvl w:val="0"/>
          <w:numId w:val="54"/>
        </w:numPr>
        <w:spacing w:before="120" w:after="120"/>
        <w:jc w:val="both"/>
        <w:rPr>
          <w:rFonts w:cs="Arial"/>
          <w:color w:val="6D6E70"/>
          <w:szCs w:val="24"/>
        </w:rPr>
      </w:pPr>
      <w:proofErr w:type="spellStart"/>
      <w:r w:rsidRPr="00155FAE">
        <w:rPr>
          <w:rFonts w:cs="Arial"/>
          <w:color w:val="6D6E70"/>
          <w:szCs w:val="24"/>
        </w:rPr>
        <w:t>Txawm</w:t>
      </w:r>
      <w:proofErr w:type="spellEnd"/>
      <w:r w:rsidRPr="00155FAE">
        <w:rPr>
          <w:rFonts w:cs="Arial"/>
          <w:color w:val="6D6E70"/>
          <w:szCs w:val="24"/>
        </w:rPr>
        <w:t xml:space="preserve"> hais </w:t>
      </w:r>
      <w:proofErr w:type="spellStart"/>
      <w:r w:rsidRPr="00155FAE">
        <w:rPr>
          <w:rFonts w:cs="Arial"/>
          <w:color w:val="6D6E70"/>
          <w:szCs w:val="24"/>
        </w:rPr>
        <w:t>tias</w:t>
      </w:r>
      <w:proofErr w:type="spellEnd"/>
      <w:r w:rsidRPr="00155FAE">
        <w:rPr>
          <w:rFonts w:cs="Arial"/>
          <w:color w:val="6D6E70"/>
          <w:szCs w:val="24"/>
        </w:rPr>
        <w:t xml:space="preserve"> </w:t>
      </w:r>
      <w:proofErr w:type="spellStart"/>
      <w:r w:rsidRPr="00155FAE">
        <w:rPr>
          <w:rFonts w:cs="Arial"/>
          <w:color w:val="6D6E70"/>
          <w:szCs w:val="24"/>
        </w:rPr>
        <w:t>kev</w:t>
      </w:r>
      <w:proofErr w:type="spellEnd"/>
      <w:r w:rsidRPr="00155FAE">
        <w:rPr>
          <w:rFonts w:cs="Arial"/>
          <w:color w:val="6D6E70"/>
          <w:szCs w:val="24"/>
        </w:rPr>
        <w:t xml:space="preserve"> </w:t>
      </w:r>
      <w:proofErr w:type="spellStart"/>
      <w:r w:rsidRPr="00155FAE">
        <w:rPr>
          <w:rFonts w:cs="Arial"/>
          <w:color w:val="6D6E70"/>
          <w:szCs w:val="24"/>
        </w:rPr>
        <w:t>tsis</w:t>
      </w:r>
      <w:proofErr w:type="spellEnd"/>
      <w:r w:rsidRPr="00155FAE">
        <w:rPr>
          <w:rFonts w:cs="Arial"/>
          <w:color w:val="6D6E70"/>
          <w:szCs w:val="24"/>
        </w:rPr>
        <w:t xml:space="preserve"> muaj </w:t>
      </w:r>
      <w:proofErr w:type="spellStart"/>
      <w:r w:rsidRPr="00155FAE">
        <w:rPr>
          <w:rFonts w:cs="Arial"/>
          <w:color w:val="6D6E70"/>
          <w:szCs w:val="24"/>
        </w:rPr>
        <w:t>tsev</w:t>
      </w:r>
      <w:proofErr w:type="spellEnd"/>
      <w:r w:rsidRPr="00155FAE">
        <w:rPr>
          <w:rFonts w:cs="Arial"/>
          <w:color w:val="6D6E70"/>
          <w:szCs w:val="24"/>
        </w:rPr>
        <w:t xml:space="preserve"> nyob </w:t>
      </w:r>
      <w:proofErr w:type="spellStart"/>
      <w:r w:rsidRPr="00155FAE">
        <w:rPr>
          <w:rFonts w:cs="Arial"/>
          <w:color w:val="6D6E70"/>
          <w:szCs w:val="24"/>
        </w:rPr>
        <w:t>tsis</w:t>
      </w:r>
      <w:proofErr w:type="spellEnd"/>
      <w:r w:rsidRPr="00155FAE">
        <w:rPr>
          <w:rFonts w:cs="Arial"/>
          <w:color w:val="6D6E70"/>
          <w:szCs w:val="24"/>
        </w:rPr>
        <w:t xml:space="preserve"> </w:t>
      </w:r>
      <w:proofErr w:type="spellStart"/>
      <w:r w:rsidRPr="00155FAE">
        <w:rPr>
          <w:rFonts w:cs="Arial"/>
          <w:color w:val="6D6E70"/>
          <w:szCs w:val="24"/>
        </w:rPr>
        <w:t>ntev</w:t>
      </w:r>
      <w:proofErr w:type="spellEnd"/>
      <w:r w:rsidRPr="00155FAE">
        <w:rPr>
          <w:rFonts w:cs="Arial"/>
          <w:color w:val="6D6E70"/>
          <w:szCs w:val="24"/>
        </w:rPr>
        <w:t xml:space="preserve"> </w:t>
      </w:r>
      <w:proofErr w:type="spellStart"/>
      <w:r w:rsidRPr="00155FAE">
        <w:rPr>
          <w:rFonts w:cs="Arial"/>
          <w:color w:val="6D6E70"/>
          <w:szCs w:val="24"/>
        </w:rPr>
        <w:t>los</w:t>
      </w:r>
      <w:proofErr w:type="spellEnd"/>
      <w:r w:rsidRPr="00155FAE">
        <w:rPr>
          <w:rFonts w:cs="Arial"/>
          <w:color w:val="6D6E70"/>
          <w:szCs w:val="24"/>
        </w:rPr>
        <w:t xml:space="preserve"> no </w:t>
      </w:r>
      <w:proofErr w:type="spellStart"/>
      <w:r w:rsidRPr="00155FAE">
        <w:rPr>
          <w:rFonts w:cs="Arial"/>
          <w:color w:val="6D6E70"/>
          <w:szCs w:val="24"/>
        </w:rPr>
        <w:t>poob</w:t>
      </w:r>
      <w:proofErr w:type="spellEnd"/>
      <w:r w:rsidRPr="00155FAE">
        <w:rPr>
          <w:rFonts w:cs="Arial"/>
          <w:color w:val="6D6E70"/>
          <w:szCs w:val="24"/>
        </w:rPr>
        <w:t xml:space="preserve"> </w:t>
      </w:r>
      <w:proofErr w:type="spellStart"/>
      <w:r w:rsidRPr="00155FAE">
        <w:rPr>
          <w:rFonts w:cs="Arial"/>
          <w:color w:val="6D6E70"/>
          <w:szCs w:val="24"/>
        </w:rPr>
        <w:t>qis</w:t>
      </w:r>
      <w:proofErr w:type="spellEnd"/>
      <w:r w:rsidRPr="00155FAE">
        <w:rPr>
          <w:rFonts w:cs="Arial"/>
          <w:color w:val="6D6E70"/>
          <w:szCs w:val="24"/>
        </w:rPr>
        <w:t xml:space="preserve">, </w:t>
      </w:r>
      <w:proofErr w:type="spellStart"/>
      <w:r w:rsidRPr="00155FAE">
        <w:rPr>
          <w:rFonts w:cs="Arial"/>
          <w:color w:val="6D6E70"/>
          <w:szCs w:val="24"/>
        </w:rPr>
        <w:t>kev</w:t>
      </w:r>
      <w:proofErr w:type="spellEnd"/>
      <w:r w:rsidRPr="00155FAE">
        <w:rPr>
          <w:rFonts w:cs="Arial"/>
          <w:color w:val="6D6E70"/>
          <w:szCs w:val="24"/>
        </w:rPr>
        <w:t xml:space="preserve"> </w:t>
      </w:r>
      <w:proofErr w:type="spellStart"/>
      <w:r w:rsidRPr="00155FAE">
        <w:rPr>
          <w:rFonts w:cs="Arial"/>
          <w:color w:val="6D6E70"/>
          <w:szCs w:val="24"/>
        </w:rPr>
        <w:t>tsis</w:t>
      </w:r>
      <w:proofErr w:type="spellEnd"/>
      <w:r w:rsidRPr="00155FAE">
        <w:rPr>
          <w:rFonts w:cs="Arial"/>
          <w:color w:val="6D6E70"/>
          <w:szCs w:val="24"/>
        </w:rPr>
        <w:t xml:space="preserve"> muaj </w:t>
      </w:r>
      <w:proofErr w:type="spellStart"/>
      <w:r w:rsidRPr="00155FAE">
        <w:rPr>
          <w:rFonts w:cs="Arial"/>
          <w:color w:val="6D6E70"/>
          <w:szCs w:val="24"/>
        </w:rPr>
        <w:t>tsev</w:t>
      </w:r>
      <w:proofErr w:type="spellEnd"/>
      <w:r w:rsidRPr="00155FAE">
        <w:rPr>
          <w:rFonts w:cs="Arial"/>
          <w:color w:val="6D6E70"/>
          <w:szCs w:val="24"/>
        </w:rPr>
        <w:t xml:space="preserve"> nyob tag </w:t>
      </w:r>
      <w:proofErr w:type="spellStart"/>
      <w:r w:rsidRPr="00155FAE">
        <w:rPr>
          <w:rFonts w:cs="Arial"/>
          <w:color w:val="6D6E70"/>
          <w:szCs w:val="24"/>
        </w:rPr>
        <w:t>nrho</w:t>
      </w:r>
      <w:proofErr w:type="spellEnd"/>
      <w:r w:rsidRPr="00155FAE">
        <w:rPr>
          <w:rFonts w:cs="Arial"/>
          <w:color w:val="6D6E70"/>
          <w:szCs w:val="24"/>
        </w:rPr>
        <w:t xml:space="preserve"> tab tom </w:t>
      </w:r>
      <w:proofErr w:type="spellStart"/>
      <w:r w:rsidRPr="00155FAE">
        <w:rPr>
          <w:rFonts w:cs="Arial"/>
          <w:color w:val="6D6E70"/>
          <w:szCs w:val="24"/>
        </w:rPr>
        <w:t>nce</w:t>
      </w:r>
      <w:proofErr w:type="spellEnd"/>
      <w:r w:rsidRPr="00155FAE">
        <w:rPr>
          <w:rFonts w:cs="Arial"/>
          <w:color w:val="6D6E70"/>
          <w:szCs w:val="24"/>
        </w:rPr>
        <w:t xml:space="preserve"> me </w:t>
      </w:r>
      <w:proofErr w:type="spellStart"/>
      <w:r w:rsidRPr="00155FAE">
        <w:rPr>
          <w:rFonts w:cs="Arial"/>
          <w:color w:val="6D6E70"/>
          <w:szCs w:val="24"/>
        </w:rPr>
        <w:t>ntsis</w:t>
      </w:r>
      <w:proofErr w:type="spellEnd"/>
      <w:r w:rsidRPr="00155FAE">
        <w:rPr>
          <w:rFonts w:cs="Arial"/>
          <w:color w:val="6D6E70"/>
          <w:szCs w:val="24"/>
        </w:rPr>
        <w:t>.</w:t>
      </w:r>
    </w:p>
    <w:p w14:paraId="023609CE" w14:textId="77777777" w:rsidR="00115C44" w:rsidRPr="00155FAE" w:rsidRDefault="00115C44" w:rsidP="0000798F">
      <w:pPr>
        <w:keepNext/>
        <w:numPr>
          <w:ilvl w:val="0"/>
          <w:numId w:val="54"/>
        </w:numPr>
        <w:spacing w:before="120" w:after="120"/>
        <w:jc w:val="both"/>
        <w:rPr>
          <w:rFonts w:cs="Arial"/>
          <w:color w:val="6D6E70"/>
          <w:szCs w:val="24"/>
        </w:rPr>
      </w:pPr>
      <w:r w:rsidRPr="00155FAE">
        <w:rPr>
          <w:rFonts w:cs="Arial"/>
          <w:color w:val="6D6E70"/>
          <w:szCs w:val="24"/>
        </w:rPr>
        <w:t xml:space="preserve">Qhov </w:t>
      </w:r>
      <w:proofErr w:type="spellStart"/>
      <w:r w:rsidRPr="00155FAE">
        <w:rPr>
          <w:rFonts w:cs="Arial"/>
          <w:color w:val="6D6E70"/>
          <w:szCs w:val="24"/>
        </w:rPr>
        <w:t>kev</w:t>
      </w:r>
      <w:proofErr w:type="spellEnd"/>
      <w:r w:rsidRPr="00155FAE">
        <w:rPr>
          <w:rFonts w:cs="Arial"/>
          <w:color w:val="6D6E70"/>
          <w:szCs w:val="24"/>
        </w:rPr>
        <w:t xml:space="preserve"> </w:t>
      </w:r>
      <w:proofErr w:type="spellStart"/>
      <w:r w:rsidRPr="00155FAE">
        <w:rPr>
          <w:rFonts w:cs="Arial"/>
          <w:color w:val="6D6E70"/>
          <w:szCs w:val="24"/>
        </w:rPr>
        <w:t>tsis</w:t>
      </w:r>
      <w:proofErr w:type="spellEnd"/>
      <w:r w:rsidRPr="00155FAE">
        <w:rPr>
          <w:rFonts w:cs="Arial"/>
          <w:color w:val="6D6E70"/>
          <w:szCs w:val="24"/>
        </w:rPr>
        <w:t xml:space="preserve"> muaj </w:t>
      </w:r>
      <w:proofErr w:type="spellStart"/>
      <w:r w:rsidRPr="00155FAE">
        <w:rPr>
          <w:rFonts w:cs="Arial"/>
          <w:color w:val="6D6E70"/>
          <w:szCs w:val="24"/>
        </w:rPr>
        <w:t>vaj</w:t>
      </w:r>
      <w:proofErr w:type="spellEnd"/>
      <w:r w:rsidRPr="00155FAE">
        <w:rPr>
          <w:rFonts w:cs="Arial"/>
          <w:color w:val="6D6E70"/>
          <w:szCs w:val="24"/>
        </w:rPr>
        <w:t xml:space="preserve"> </w:t>
      </w:r>
      <w:proofErr w:type="spellStart"/>
      <w:r w:rsidRPr="00155FAE">
        <w:rPr>
          <w:rFonts w:cs="Arial"/>
          <w:color w:val="6D6E70"/>
          <w:szCs w:val="24"/>
        </w:rPr>
        <w:t>tse</w:t>
      </w:r>
      <w:proofErr w:type="spellEnd"/>
      <w:r w:rsidRPr="00155FAE">
        <w:rPr>
          <w:rFonts w:cs="Arial"/>
          <w:color w:val="6D6E70"/>
          <w:szCs w:val="24"/>
        </w:rPr>
        <w:t xml:space="preserve"> nyob </w:t>
      </w:r>
      <w:proofErr w:type="spellStart"/>
      <w:r w:rsidRPr="00155FAE">
        <w:rPr>
          <w:rFonts w:cs="Arial"/>
          <w:color w:val="6D6E70"/>
          <w:szCs w:val="24"/>
        </w:rPr>
        <w:t>tsis</w:t>
      </w:r>
      <w:proofErr w:type="spellEnd"/>
      <w:r w:rsidRPr="00155FAE">
        <w:rPr>
          <w:rFonts w:cs="Arial"/>
          <w:color w:val="6D6E70"/>
          <w:szCs w:val="24"/>
        </w:rPr>
        <w:t xml:space="preserve"> muaj </w:t>
      </w:r>
      <w:proofErr w:type="spellStart"/>
      <w:r w:rsidRPr="00155FAE">
        <w:rPr>
          <w:rFonts w:cs="Arial"/>
          <w:color w:val="6D6E70"/>
          <w:szCs w:val="24"/>
        </w:rPr>
        <w:t>vaj</w:t>
      </w:r>
      <w:proofErr w:type="spellEnd"/>
      <w:r w:rsidRPr="00155FAE">
        <w:rPr>
          <w:rFonts w:cs="Arial"/>
          <w:color w:val="6D6E70"/>
          <w:szCs w:val="24"/>
        </w:rPr>
        <w:t xml:space="preserve"> </w:t>
      </w:r>
      <w:proofErr w:type="spellStart"/>
      <w:r w:rsidRPr="00155FAE">
        <w:rPr>
          <w:rFonts w:cs="Arial"/>
          <w:color w:val="6D6E70"/>
          <w:szCs w:val="24"/>
        </w:rPr>
        <w:t>tse</w:t>
      </w:r>
      <w:proofErr w:type="spellEnd"/>
      <w:r w:rsidRPr="00155FAE">
        <w:rPr>
          <w:rFonts w:cs="Arial"/>
          <w:color w:val="6D6E70"/>
          <w:szCs w:val="24"/>
        </w:rPr>
        <w:t xml:space="preserve"> </w:t>
      </w:r>
      <w:proofErr w:type="spellStart"/>
      <w:r w:rsidRPr="00155FAE">
        <w:rPr>
          <w:rFonts w:cs="Arial"/>
          <w:color w:val="6D6E70"/>
          <w:szCs w:val="24"/>
        </w:rPr>
        <w:t>yuav</w:t>
      </w:r>
      <w:proofErr w:type="spellEnd"/>
      <w:r w:rsidRPr="00155FAE">
        <w:rPr>
          <w:rFonts w:cs="Arial"/>
          <w:color w:val="6D6E70"/>
          <w:szCs w:val="24"/>
        </w:rPr>
        <w:t xml:space="preserve"> </w:t>
      </w:r>
      <w:proofErr w:type="spellStart"/>
      <w:r w:rsidRPr="00155FAE">
        <w:rPr>
          <w:rFonts w:cs="Arial"/>
          <w:color w:val="6D6E70"/>
          <w:szCs w:val="24"/>
        </w:rPr>
        <w:t>tshwm</w:t>
      </w:r>
      <w:proofErr w:type="spellEnd"/>
      <w:r w:rsidRPr="00155FAE">
        <w:rPr>
          <w:rFonts w:cs="Arial"/>
          <w:color w:val="6D6E70"/>
          <w:szCs w:val="24"/>
        </w:rPr>
        <w:t xml:space="preserve"> sim yog vim </w:t>
      </w:r>
      <w:proofErr w:type="spellStart"/>
      <w:r w:rsidRPr="00155FAE">
        <w:rPr>
          <w:rFonts w:cs="Arial"/>
          <w:color w:val="6D6E70"/>
          <w:szCs w:val="24"/>
        </w:rPr>
        <w:t>tus</w:t>
      </w:r>
      <w:proofErr w:type="spellEnd"/>
      <w:r w:rsidRPr="00155FAE">
        <w:rPr>
          <w:rFonts w:cs="Arial"/>
          <w:color w:val="6D6E70"/>
          <w:szCs w:val="24"/>
        </w:rPr>
        <w:t xml:space="preserve"> </w:t>
      </w:r>
      <w:proofErr w:type="spellStart"/>
      <w:r w:rsidRPr="00155FAE">
        <w:rPr>
          <w:rFonts w:cs="Arial"/>
          <w:color w:val="6D6E70"/>
          <w:szCs w:val="24"/>
        </w:rPr>
        <w:t>nqi</w:t>
      </w:r>
      <w:proofErr w:type="spellEnd"/>
      <w:r w:rsidRPr="00155FAE">
        <w:rPr>
          <w:rFonts w:cs="Arial"/>
          <w:color w:val="6D6E70"/>
          <w:szCs w:val="24"/>
        </w:rPr>
        <w:t xml:space="preserve"> </w:t>
      </w:r>
      <w:proofErr w:type="spellStart"/>
      <w:r w:rsidRPr="00155FAE">
        <w:rPr>
          <w:rFonts w:cs="Arial"/>
          <w:color w:val="6D6E70"/>
          <w:szCs w:val="24"/>
        </w:rPr>
        <w:t>xauj</w:t>
      </w:r>
      <w:proofErr w:type="spellEnd"/>
      <w:r w:rsidRPr="00155FAE">
        <w:rPr>
          <w:rFonts w:cs="Arial"/>
          <w:color w:val="6D6E70"/>
          <w:szCs w:val="24"/>
        </w:rPr>
        <w:t xml:space="preserve"> </w:t>
      </w:r>
      <w:proofErr w:type="spellStart"/>
      <w:r w:rsidRPr="00155FAE">
        <w:rPr>
          <w:rFonts w:cs="Arial"/>
          <w:color w:val="6D6E70"/>
          <w:szCs w:val="24"/>
        </w:rPr>
        <w:t>tsev</w:t>
      </w:r>
      <w:proofErr w:type="spellEnd"/>
      <w:r w:rsidRPr="00155FAE">
        <w:rPr>
          <w:rFonts w:cs="Arial"/>
          <w:color w:val="6D6E70"/>
          <w:szCs w:val="24"/>
        </w:rPr>
        <w:t xml:space="preserve"> </w:t>
      </w:r>
      <w:proofErr w:type="spellStart"/>
      <w:r w:rsidRPr="00155FAE">
        <w:rPr>
          <w:rFonts w:cs="Arial"/>
          <w:color w:val="6D6E70"/>
          <w:szCs w:val="24"/>
        </w:rPr>
        <w:t>nce</w:t>
      </w:r>
      <w:proofErr w:type="spellEnd"/>
      <w:r w:rsidRPr="00155FAE">
        <w:rPr>
          <w:rFonts w:cs="Arial"/>
          <w:color w:val="6D6E70"/>
          <w:szCs w:val="24"/>
        </w:rPr>
        <w:t xml:space="preserve"> thiab qhov </w:t>
      </w:r>
      <w:proofErr w:type="spellStart"/>
      <w:r w:rsidRPr="00155FAE">
        <w:rPr>
          <w:rFonts w:cs="Arial"/>
          <w:color w:val="6D6E70"/>
          <w:szCs w:val="24"/>
        </w:rPr>
        <w:t>tsis</w:t>
      </w:r>
      <w:proofErr w:type="spellEnd"/>
      <w:r w:rsidRPr="00155FAE">
        <w:rPr>
          <w:rFonts w:cs="Arial"/>
          <w:color w:val="6D6E70"/>
          <w:szCs w:val="24"/>
        </w:rPr>
        <w:t xml:space="preserve"> muaj </w:t>
      </w:r>
      <w:proofErr w:type="spellStart"/>
      <w:r w:rsidRPr="00155FAE">
        <w:rPr>
          <w:rFonts w:cs="Arial"/>
          <w:color w:val="6D6E70"/>
          <w:szCs w:val="24"/>
        </w:rPr>
        <w:t>vaj</w:t>
      </w:r>
      <w:proofErr w:type="spellEnd"/>
      <w:r w:rsidRPr="00155FAE">
        <w:rPr>
          <w:rFonts w:cs="Arial"/>
          <w:color w:val="6D6E70"/>
          <w:szCs w:val="24"/>
        </w:rPr>
        <w:t xml:space="preserve"> </w:t>
      </w:r>
      <w:proofErr w:type="spellStart"/>
      <w:r w:rsidRPr="00155FAE">
        <w:rPr>
          <w:rFonts w:cs="Arial"/>
          <w:color w:val="6D6E70"/>
          <w:szCs w:val="24"/>
        </w:rPr>
        <w:t>tse</w:t>
      </w:r>
      <w:proofErr w:type="spellEnd"/>
      <w:r w:rsidRPr="00155FAE">
        <w:rPr>
          <w:rFonts w:cs="Arial"/>
          <w:color w:val="6D6E70"/>
          <w:szCs w:val="24"/>
        </w:rPr>
        <w:t xml:space="preserve"> </w:t>
      </w:r>
      <w:proofErr w:type="spellStart"/>
      <w:r w:rsidRPr="00155FAE">
        <w:rPr>
          <w:rFonts w:cs="Arial"/>
          <w:color w:val="6D6E70"/>
          <w:szCs w:val="24"/>
        </w:rPr>
        <w:t>pheej</w:t>
      </w:r>
      <w:proofErr w:type="spellEnd"/>
      <w:r w:rsidRPr="00155FAE">
        <w:rPr>
          <w:rFonts w:cs="Arial"/>
          <w:color w:val="6D6E70"/>
          <w:szCs w:val="24"/>
        </w:rPr>
        <w:t xml:space="preserve"> </w:t>
      </w:r>
      <w:proofErr w:type="spellStart"/>
      <w:r w:rsidRPr="00155FAE">
        <w:rPr>
          <w:rFonts w:cs="Arial"/>
          <w:color w:val="6D6E70"/>
          <w:szCs w:val="24"/>
        </w:rPr>
        <w:t>yig</w:t>
      </w:r>
      <w:proofErr w:type="spellEnd"/>
      <w:r w:rsidRPr="00155FAE">
        <w:rPr>
          <w:rFonts w:cs="Arial"/>
          <w:color w:val="6D6E70"/>
          <w:szCs w:val="24"/>
        </w:rPr>
        <w:t xml:space="preserve"> nyob </w:t>
      </w:r>
      <w:proofErr w:type="spellStart"/>
      <w:r w:rsidRPr="00155FAE">
        <w:rPr>
          <w:rFonts w:cs="Arial"/>
          <w:color w:val="6D6E70"/>
          <w:szCs w:val="24"/>
        </w:rPr>
        <w:t>hauv</w:t>
      </w:r>
      <w:proofErr w:type="spellEnd"/>
      <w:r w:rsidRPr="00155FAE">
        <w:rPr>
          <w:rFonts w:cs="Arial"/>
          <w:color w:val="6D6E70"/>
          <w:szCs w:val="24"/>
        </w:rPr>
        <w:t xml:space="preserve"> </w:t>
      </w:r>
      <w:proofErr w:type="spellStart"/>
      <w:r w:rsidRPr="00155FAE">
        <w:rPr>
          <w:rFonts w:cs="Arial"/>
          <w:color w:val="6D6E70"/>
          <w:szCs w:val="24"/>
        </w:rPr>
        <w:t>Nroog</w:t>
      </w:r>
      <w:proofErr w:type="spellEnd"/>
      <w:r w:rsidRPr="00155FAE">
        <w:rPr>
          <w:rFonts w:cs="Arial"/>
          <w:color w:val="6D6E70"/>
          <w:szCs w:val="24"/>
        </w:rPr>
        <w:t xml:space="preserve"> Fresno.</w:t>
      </w:r>
    </w:p>
    <w:p w14:paraId="6E22CC72" w14:textId="77777777" w:rsidR="00115C44" w:rsidRPr="00155FAE" w:rsidRDefault="00115C44" w:rsidP="0000798F">
      <w:pPr>
        <w:keepNext/>
        <w:numPr>
          <w:ilvl w:val="0"/>
          <w:numId w:val="54"/>
        </w:numPr>
        <w:spacing w:before="120" w:after="120"/>
        <w:jc w:val="both"/>
        <w:rPr>
          <w:rFonts w:cs="Arial"/>
          <w:color w:val="6D6E70"/>
          <w:szCs w:val="24"/>
        </w:rPr>
      </w:pPr>
      <w:proofErr w:type="spellStart"/>
      <w:r w:rsidRPr="00155FAE">
        <w:rPr>
          <w:rFonts w:cs="Arial"/>
          <w:color w:val="6D6E70"/>
          <w:szCs w:val="24"/>
        </w:rPr>
        <w:t>Thaum</w:t>
      </w:r>
      <w:proofErr w:type="spellEnd"/>
      <w:r w:rsidRPr="00155FAE">
        <w:rPr>
          <w:rFonts w:cs="Arial"/>
          <w:color w:val="6D6E70"/>
          <w:szCs w:val="24"/>
        </w:rPr>
        <w:t xml:space="preserve"> </w:t>
      </w:r>
      <w:proofErr w:type="spellStart"/>
      <w:r w:rsidRPr="00155FAE">
        <w:rPr>
          <w:rFonts w:cs="Arial"/>
          <w:color w:val="6D6E70"/>
          <w:szCs w:val="24"/>
        </w:rPr>
        <w:t>ib</w:t>
      </w:r>
      <w:proofErr w:type="spellEnd"/>
      <w:r w:rsidRPr="00155FAE">
        <w:rPr>
          <w:rFonts w:cs="Arial"/>
          <w:color w:val="6D6E70"/>
          <w:szCs w:val="24"/>
        </w:rPr>
        <w:t xml:space="preserve"> tug </w:t>
      </w:r>
      <w:proofErr w:type="spellStart"/>
      <w:r w:rsidRPr="00155FAE">
        <w:rPr>
          <w:rFonts w:cs="Arial"/>
          <w:color w:val="6D6E70"/>
          <w:szCs w:val="24"/>
        </w:rPr>
        <w:t>neeg</w:t>
      </w:r>
      <w:proofErr w:type="spellEnd"/>
      <w:r w:rsidRPr="00155FAE">
        <w:rPr>
          <w:rFonts w:cs="Arial"/>
          <w:color w:val="6D6E70"/>
          <w:szCs w:val="24"/>
        </w:rPr>
        <w:t xml:space="preserve"> </w:t>
      </w:r>
      <w:proofErr w:type="spellStart"/>
      <w:r w:rsidRPr="00155FAE">
        <w:rPr>
          <w:rFonts w:cs="Arial"/>
          <w:color w:val="6D6E70"/>
          <w:szCs w:val="24"/>
        </w:rPr>
        <w:t>tsis</w:t>
      </w:r>
      <w:proofErr w:type="spellEnd"/>
      <w:r w:rsidRPr="00155FAE">
        <w:rPr>
          <w:rFonts w:cs="Arial"/>
          <w:color w:val="6D6E70"/>
          <w:szCs w:val="24"/>
        </w:rPr>
        <w:t xml:space="preserve"> muaj </w:t>
      </w:r>
      <w:proofErr w:type="spellStart"/>
      <w:r w:rsidRPr="00155FAE">
        <w:rPr>
          <w:rFonts w:cs="Arial"/>
          <w:color w:val="6D6E70"/>
          <w:szCs w:val="24"/>
        </w:rPr>
        <w:t>tsev</w:t>
      </w:r>
      <w:proofErr w:type="spellEnd"/>
      <w:r w:rsidRPr="00155FAE">
        <w:rPr>
          <w:rFonts w:cs="Arial"/>
          <w:color w:val="6D6E70"/>
          <w:szCs w:val="24"/>
        </w:rPr>
        <w:t xml:space="preserve"> nyob, </w:t>
      </w:r>
      <w:proofErr w:type="spellStart"/>
      <w:r w:rsidRPr="00155FAE">
        <w:rPr>
          <w:rFonts w:cs="Arial"/>
          <w:color w:val="6D6E70"/>
          <w:szCs w:val="24"/>
        </w:rPr>
        <w:t>cov</w:t>
      </w:r>
      <w:proofErr w:type="spellEnd"/>
      <w:r w:rsidRPr="00155FAE">
        <w:rPr>
          <w:rFonts w:cs="Arial"/>
          <w:color w:val="6D6E70"/>
          <w:szCs w:val="24"/>
        </w:rPr>
        <w:t xml:space="preserve"> </w:t>
      </w:r>
      <w:proofErr w:type="spellStart"/>
      <w:r w:rsidRPr="00155FAE">
        <w:rPr>
          <w:rFonts w:cs="Arial"/>
          <w:color w:val="6D6E70"/>
          <w:szCs w:val="24"/>
        </w:rPr>
        <w:t>peev</w:t>
      </w:r>
      <w:proofErr w:type="spellEnd"/>
      <w:r w:rsidRPr="00155FAE">
        <w:rPr>
          <w:rFonts w:cs="Arial"/>
          <w:color w:val="6D6E70"/>
          <w:szCs w:val="24"/>
        </w:rPr>
        <w:t xml:space="preserve"> </w:t>
      </w:r>
      <w:proofErr w:type="spellStart"/>
      <w:r w:rsidRPr="00155FAE">
        <w:rPr>
          <w:rFonts w:cs="Arial"/>
          <w:color w:val="6D6E70"/>
          <w:szCs w:val="24"/>
        </w:rPr>
        <w:t>txheej</w:t>
      </w:r>
      <w:proofErr w:type="spellEnd"/>
      <w:r w:rsidRPr="00155FAE">
        <w:rPr>
          <w:rFonts w:cs="Arial"/>
          <w:color w:val="6D6E70"/>
          <w:szCs w:val="24"/>
        </w:rPr>
        <w:t xml:space="preserve"> </w:t>
      </w:r>
      <w:proofErr w:type="spellStart"/>
      <w:r w:rsidRPr="00155FAE">
        <w:rPr>
          <w:rFonts w:cs="Arial"/>
          <w:color w:val="6D6E70"/>
          <w:szCs w:val="24"/>
        </w:rPr>
        <w:t>vaj</w:t>
      </w:r>
      <w:proofErr w:type="spellEnd"/>
      <w:r w:rsidRPr="00155FAE">
        <w:rPr>
          <w:rFonts w:cs="Arial"/>
          <w:color w:val="6D6E70"/>
          <w:szCs w:val="24"/>
        </w:rPr>
        <w:t xml:space="preserve"> </w:t>
      </w:r>
      <w:proofErr w:type="spellStart"/>
      <w:r w:rsidRPr="00155FAE">
        <w:rPr>
          <w:rFonts w:cs="Arial"/>
          <w:color w:val="6D6E70"/>
          <w:szCs w:val="24"/>
        </w:rPr>
        <w:t>tse</w:t>
      </w:r>
      <w:proofErr w:type="spellEnd"/>
      <w:r w:rsidRPr="00155FAE">
        <w:rPr>
          <w:rFonts w:cs="Arial"/>
          <w:color w:val="6D6E70"/>
          <w:szCs w:val="24"/>
        </w:rPr>
        <w:t xml:space="preserve"> </w:t>
      </w:r>
      <w:proofErr w:type="spellStart"/>
      <w:r w:rsidRPr="00155FAE">
        <w:rPr>
          <w:rFonts w:cs="Arial"/>
          <w:color w:val="6D6E70"/>
          <w:szCs w:val="24"/>
        </w:rPr>
        <w:t>los</w:t>
      </w:r>
      <w:proofErr w:type="spellEnd"/>
      <w:r w:rsidRPr="00155FAE">
        <w:rPr>
          <w:rFonts w:cs="Arial"/>
          <w:color w:val="6D6E70"/>
          <w:szCs w:val="24"/>
        </w:rPr>
        <w:t xml:space="preserve"> </w:t>
      </w:r>
      <w:proofErr w:type="spellStart"/>
      <w:r w:rsidRPr="00155FAE">
        <w:rPr>
          <w:rFonts w:cs="Arial"/>
          <w:color w:val="6D6E70"/>
          <w:szCs w:val="24"/>
        </w:rPr>
        <w:t>pab</w:t>
      </w:r>
      <w:proofErr w:type="spellEnd"/>
      <w:r w:rsidRPr="00155FAE">
        <w:rPr>
          <w:rFonts w:cs="Arial"/>
          <w:color w:val="6D6E70"/>
          <w:szCs w:val="24"/>
        </w:rPr>
        <w:t xml:space="preserve"> </w:t>
      </w:r>
      <w:proofErr w:type="spellStart"/>
      <w:r w:rsidRPr="00155FAE">
        <w:rPr>
          <w:rFonts w:cs="Arial"/>
          <w:color w:val="6D6E70"/>
          <w:szCs w:val="24"/>
        </w:rPr>
        <w:t>lawv</w:t>
      </w:r>
      <w:proofErr w:type="spellEnd"/>
      <w:r w:rsidRPr="00155FAE">
        <w:rPr>
          <w:rFonts w:cs="Arial"/>
          <w:color w:val="6D6E70"/>
          <w:szCs w:val="24"/>
        </w:rPr>
        <w:t xml:space="preserve"> </w:t>
      </w:r>
      <w:proofErr w:type="spellStart"/>
      <w:r w:rsidRPr="00155FAE">
        <w:rPr>
          <w:rFonts w:cs="Arial"/>
          <w:color w:val="6D6E70"/>
          <w:szCs w:val="24"/>
        </w:rPr>
        <w:t>tawm</w:t>
      </w:r>
      <w:proofErr w:type="spellEnd"/>
      <w:r w:rsidRPr="00155FAE">
        <w:rPr>
          <w:rFonts w:cs="Arial"/>
          <w:color w:val="6D6E70"/>
          <w:szCs w:val="24"/>
        </w:rPr>
        <w:t xml:space="preserve"> ntawm </w:t>
      </w:r>
      <w:proofErr w:type="spellStart"/>
      <w:r w:rsidRPr="00155FAE">
        <w:rPr>
          <w:rFonts w:cs="Arial"/>
          <w:color w:val="6D6E70"/>
          <w:szCs w:val="24"/>
        </w:rPr>
        <w:t>kev</w:t>
      </w:r>
      <w:proofErr w:type="spellEnd"/>
      <w:r w:rsidRPr="00155FAE">
        <w:rPr>
          <w:rFonts w:cs="Arial"/>
          <w:color w:val="6D6E70"/>
          <w:szCs w:val="24"/>
        </w:rPr>
        <w:t xml:space="preserve"> </w:t>
      </w:r>
      <w:proofErr w:type="spellStart"/>
      <w:r w:rsidRPr="00155FAE">
        <w:rPr>
          <w:rFonts w:cs="Arial"/>
          <w:color w:val="6D6E70"/>
          <w:szCs w:val="24"/>
        </w:rPr>
        <w:t>tsis</w:t>
      </w:r>
      <w:proofErr w:type="spellEnd"/>
      <w:r w:rsidRPr="00155FAE">
        <w:rPr>
          <w:rFonts w:cs="Arial"/>
          <w:color w:val="6D6E70"/>
          <w:szCs w:val="24"/>
        </w:rPr>
        <w:t xml:space="preserve"> muaj </w:t>
      </w:r>
      <w:proofErr w:type="spellStart"/>
      <w:r w:rsidRPr="00155FAE">
        <w:rPr>
          <w:rFonts w:cs="Arial"/>
          <w:color w:val="6D6E70"/>
          <w:szCs w:val="24"/>
        </w:rPr>
        <w:t>tsev</w:t>
      </w:r>
      <w:proofErr w:type="spellEnd"/>
      <w:r w:rsidRPr="00155FAE">
        <w:rPr>
          <w:rFonts w:cs="Arial"/>
          <w:color w:val="6D6E70"/>
          <w:szCs w:val="24"/>
        </w:rPr>
        <w:t xml:space="preserve"> nyob </w:t>
      </w:r>
      <w:proofErr w:type="spellStart"/>
      <w:r w:rsidRPr="00155FAE">
        <w:rPr>
          <w:rFonts w:cs="Arial"/>
          <w:color w:val="6D6E70"/>
          <w:szCs w:val="24"/>
        </w:rPr>
        <w:t>kuj</w:t>
      </w:r>
      <w:proofErr w:type="spellEnd"/>
      <w:r w:rsidRPr="00155FAE">
        <w:rPr>
          <w:rFonts w:cs="Arial"/>
          <w:color w:val="6D6E70"/>
          <w:szCs w:val="24"/>
        </w:rPr>
        <w:t xml:space="preserve"> tseem </w:t>
      </w:r>
      <w:proofErr w:type="spellStart"/>
      <w:r w:rsidRPr="00155FAE">
        <w:rPr>
          <w:rFonts w:cs="Arial"/>
          <w:color w:val="6D6E70"/>
          <w:szCs w:val="24"/>
        </w:rPr>
        <w:t>tsawg</w:t>
      </w:r>
      <w:proofErr w:type="spellEnd"/>
      <w:r w:rsidRPr="00155FAE">
        <w:rPr>
          <w:rFonts w:cs="Arial"/>
          <w:color w:val="6D6E70"/>
          <w:szCs w:val="24"/>
        </w:rPr>
        <w:t xml:space="preserve"> </w:t>
      </w:r>
      <w:proofErr w:type="spellStart"/>
      <w:r w:rsidRPr="00155FAE">
        <w:rPr>
          <w:rFonts w:cs="Arial"/>
          <w:color w:val="6D6E70"/>
          <w:szCs w:val="24"/>
        </w:rPr>
        <w:t>heev</w:t>
      </w:r>
      <w:proofErr w:type="spellEnd"/>
      <w:r w:rsidRPr="00155FAE">
        <w:rPr>
          <w:rFonts w:cs="Arial"/>
          <w:color w:val="6D6E70"/>
          <w:szCs w:val="24"/>
        </w:rPr>
        <w:t xml:space="preserve">. </w:t>
      </w:r>
      <w:proofErr w:type="spellStart"/>
      <w:r w:rsidRPr="00155FAE">
        <w:rPr>
          <w:rFonts w:cs="Arial"/>
          <w:color w:val="6D6E70"/>
          <w:szCs w:val="24"/>
        </w:rPr>
        <w:t>Cov</w:t>
      </w:r>
      <w:proofErr w:type="spellEnd"/>
      <w:r w:rsidRPr="00155FAE">
        <w:rPr>
          <w:rFonts w:cs="Arial"/>
          <w:color w:val="6D6E70"/>
          <w:szCs w:val="24"/>
        </w:rPr>
        <w:t xml:space="preserve"> </w:t>
      </w:r>
      <w:proofErr w:type="spellStart"/>
      <w:r w:rsidRPr="00155FAE">
        <w:rPr>
          <w:rFonts w:cs="Arial"/>
          <w:color w:val="6D6E70"/>
          <w:szCs w:val="24"/>
        </w:rPr>
        <w:t>kev</w:t>
      </w:r>
      <w:proofErr w:type="spellEnd"/>
      <w:r w:rsidRPr="00155FAE">
        <w:rPr>
          <w:rFonts w:cs="Arial"/>
          <w:color w:val="6D6E70"/>
          <w:szCs w:val="24"/>
        </w:rPr>
        <w:t xml:space="preserve"> </w:t>
      </w:r>
      <w:proofErr w:type="spellStart"/>
      <w:r w:rsidRPr="00155FAE">
        <w:rPr>
          <w:rFonts w:cs="Arial"/>
          <w:color w:val="6D6E70"/>
          <w:szCs w:val="24"/>
        </w:rPr>
        <w:t>xaiv</w:t>
      </w:r>
      <w:proofErr w:type="spellEnd"/>
      <w:r w:rsidRPr="00155FAE">
        <w:rPr>
          <w:rFonts w:cs="Arial"/>
          <w:color w:val="6D6E70"/>
          <w:szCs w:val="24"/>
        </w:rPr>
        <w:t xml:space="preserve"> </w:t>
      </w:r>
      <w:proofErr w:type="spellStart"/>
      <w:r w:rsidRPr="00155FAE">
        <w:rPr>
          <w:rFonts w:cs="Arial"/>
          <w:color w:val="6D6E70"/>
          <w:szCs w:val="24"/>
        </w:rPr>
        <w:t>vaj</w:t>
      </w:r>
      <w:proofErr w:type="spellEnd"/>
      <w:r w:rsidRPr="00155FAE">
        <w:rPr>
          <w:rFonts w:cs="Arial"/>
          <w:color w:val="6D6E70"/>
          <w:szCs w:val="24"/>
        </w:rPr>
        <w:t xml:space="preserve"> </w:t>
      </w:r>
      <w:proofErr w:type="spellStart"/>
      <w:r w:rsidRPr="00155FAE">
        <w:rPr>
          <w:rFonts w:cs="Arial"/>
          <w:color w:val="6D6E70"/>
          <w:szCs w:val="24"/>
        </w:rPr>
        <w:t>tsev</w:t>
      </w:r>
      <w:proofErr w:type="spellEnd"/>
      <w:r w:rsidRPr="00155FAE">
        <w:rPr>
          <w:rFonts w:cs="Arial"/>
          <w:color w:val="6D6E70"/>
          <w:szCs w:val="24"/>
        </w:rPr>
        <w:t xml:space="preserve"> nyob </w:t>
      </w:r>
      <w:proofErr w:type="spellStart"/>
      <w:r w:rsidRPr="00155FAE">
        <w:rPr>
          <w:rFonts w:cs="Arial"/>
          <w:color w:val="6D6E70"/>
          <w:szCs w:val="24"/>
        </w:rPr>
        <w:t>ruaj</w:t>
      </w:r>
      <w:proofErr w:type="spellEnd"/>
      <w:r w:rsidRPr="00155FAE">
        <w:rPr>
          <w:rFonts w:cs="Arial"/>
          <w:color w:val="6D6E70"/>
          <w:szCs w:val="24"/>
        </w:rPr>
        <w:t xml:space="preserve"> </w:t>
      </w:r>
      <w:proofErr w:type="spellStart"/>
      <w:r w:rsidRPr="00155FAE">
        <w:rPr>
          <w:rFonts w:cs="Arial"/>
          <w:color w:val="6D6E70"/>
          <w:szCs w:val="24"/>
        </w:rPr>
        <w:t>khov</w:t>
      </w:r>
      <w:proofErr w:type="spellEnd"/>
      <w:r w:rsidRPr="00155FAE">
        <w:rPr>
          <w:rFonts w:cs="Arial"/>
          <w:color w:val="6D6E70"/>
          <w:szCs w:val="24"/>
        </w:rPr>
        <w:t xml:space="preserve"> tam sim no muaj </w:t>
      </w:r>
      <w:proofErr w:type="spellStart"/>
      <w:r w:rsidRPr="00155FAE">
        <w:rPr>
          <w:rFonts w:cs="Arial"/>
          <w:color w:val="6D6E70"/>
          <w:szCs w:val="24"/>
        </w:rPr>
        <w:t>los</w:t>
      </w:r>
      <w:proofErr w:type="spellEnd"/>
      <w:r w:rsidRPr="00155FAE">
        <w:rPr>
          <w:rFonts w:cs="Arial"/>
          <w:color w:val="6D6E70"/>
          <w:szCs w:val="24"/>
        </w:rPr>
        <w:t xml:space="preserve"> ntawm </w:t>
      </w:r>
      <w:proofErr w:type="spellStart"/>
      <w:r w:rsidRPr="00155FAE">
        <w:rPr>
          <w:rFonts w:cs="Arial"/>
          <w:color w:val="6D6E70"/>
          <w:szCs w:val="24"/>
        </w:rPr>
        <w:t>FMCoC</w:t>
      </w:r>
      <w:proofErr w:type="spellEnd"/>
      <w:r w:rsidRPr="00155FAE">
        <w:rPr>
          <w:rFonts w:cs="Arial"/>
          <w:color w:val="6D6E70"/>
          <w:szCs w:val="24"/>
        </w:rPr>
        <w:t xml:space="preserve">, </w:t>
      </w:r>
      <w:proofErr w:type="spellStart"/>
      <w:r w:rsidRPr="00155FAE">
        <w:rPr>
          <w:rFonts w:cs="Arial"/>
          <w:color w:val="6D6E70"/>
          <w:szCs w:val="24"/>
        </w:rPr>
        <w:t>cov</w:t>
      </w:r>
      <w:proofErr w:type="spellEnd"/>
      <w:r w:rsidRPr="00155FAE">
        <w:rPr>
          <w:rFonts w:cs="Arial"/>
          <w:color w:val="6D6E70"/>
          <w:szCs w:val="24"/>
        </w:rPr>
        <w:t xml:space="preserve"> </w:t>
      </w:r>
      <w:proofErr w:type="spellStart"/>
      <w:r w:rsidRPr="00155FAE">
        <w:rPr>
          <w:rFonts w:cs="Arial"/>
          <w:color w:val="6D6E70"/>
          <w:szCs w:val="24"/>
        </w:rPr>
        <w:t>tsev</w:t>
      </w:r>
      <w:proofErr w:type="spellEnd"/>
      <w:r w:rsidRPr="00155FAE">
        <w:rPr>
          <w:rFonts w:cs="Arial"/>
          <w:color w:val="6D6E70"/>
          <w:szCs w:val="24"/>
        </w:rPr>
        <w:t xml:space="preserve"> nyob </w:t>
      </w:r>
      <w:proofErr w:type="spellStart"/>
      <w:r w:rsidRPr="00155FAE">
        <w:rPr>
          <w:rFonts w:cs="Arial"/>
          <w:color w:val="6D6E70"/>
          <w:szCs w:val="24"/>
        </w:rPr>
        <w:t>ruaj</w:t>
      </w:r>
      <w:proofErr w:type="spellEnd"/>
      <w:r w:rsidRPr="00155FAE">
        <w:rPr>
          <w:rFonts w:cs="Arial"/>
          <w:color w:val="6D6E70"/>
          <w:szCs w:val="24"/>
        </w:rPr>
        <w:t xml:space="preserve"> </w:t>
      </w:r>
      <w:proofErr w:type="spellStart"/>
      <w:r w:rsidRPr="00155FAE">
        <w:rPr>
          <w:rFonts w:cs="Arial"/>
          <w:color w:val="6D6E70"/>
          <w:szCs w:val="24"/>
        </w:rPr>
        <w:t>khov</w:t>
      </w:r>
      <w:proofErr w:type="spellEnd"/>
      <w:r w:rsidRPr="00155FAE">
        <w:rPr>
          <w:rFonts w:cs="Arial"/>
          <w:color w:val="6D6E70"/>
          <w:szCs w:val="24"/>
        </w:rPr>
        <w:t xml:space="preserve"> (PSH), thiab </w:t>
      </w:r>
      <w:proofErr w:type="spellStart"/>
      <w:r w:rsidRPr="00155FAE">
        <w:rPr>
          <w:rFonts w:cs="Arial"/>
          <w:color w:val="6D6E70"/>
          <w:szCs w:val="24"/>
        </w:rPr>
        <w:t>kev</w:t>
      </w:r>
      <w:proofErr w:type="spellEnd"/>
      <w:r w:rsidRPr="00155FAE">
        <w:rPr>
          <w:rFonts w:cs="Arial"/>
          <w:color w:val="6D6E70"/>
          <w:szCs w:val="24"/>
        </w:rPr>
        <w:t xml:space="preserve"> </w:t>
      </w:r>
      <w:proofErr w:type="spellStart"/>
      <w:r w:rsidRPr="00155FAE">
        <w:rPr>
          <w:rFonts w:cs="Arial"/>
          <w:color w:val="6D6E70"/>
          <w:szCs w:val="24"/>
        </w:rPr>
        <w:t>rov</w:t>
      </w:r>
      <w:proofErr w:type="spellEnd"/>
      <w:r w:rsidRPr="00155FAE">
        <w:rPr>
          <w:rFonts w:cs="Arial"/>
          <w:color w:val="6D6E70"/>
          <w:szCs w:val="24"/>
        </w:rPr>
        <w:t xml:space="preserve"> </w:t>
      </w:r>
      <w:proofErr w:type="spellStart"/>
      <w:r w:rsidRPr="00155FAE">
        <w:rPr>
          <w:rFonts w:cs="Arial"/>
          <w:color w:val="6D6E70"/>
          <w:szCs w:val="24"/>
        </w:rPr>
        <w:t>tsev</w:t>
      </w:r>
      <w:proofErr w:type="spellEnd"/>
      <w:r w:rsidRPr="00155FAE">
        <w:rPr>
          <w:rFonts w:cs="Arial"/>
          <w:color w:val="6D6E70"/>
          <w:szCs w:val="24"/>
        </w:rPr>
        <w:t xml:space="preserve"> </w:t>
      </w:r>
      <w:proofErr w:type="spellStart"/>
      <w:r w:rsidRPr="00155FAE">
        <w:rPr>
          <w:rFonts w:cs="Arial"/>
          <w:color w:val="6D6E70"/>
          <w:szCs w:val="24"/>
        </w:rPr>
        <w:t>sai</w:t>
      </w:r>
      <w:proofErr w:type="spellEnd"/>
      <w:r w:rsidRPr="00155FAE">
        <w:rPr>
          <w:rFonts w:cs="Arial"/>
          <w:color w:val="6D6E70"/>
          <w:szCs w:val="24"/>
        </w:rPr>
        <w:t xml:space="preserve"> (RRH) muaj </w:t>
      </w:r>
      <w:proofErr w:type="spellStart"/>
      <w:r w:rsidRPr="00155FAE">
        <w:rPr>
          <w:rFonts w:cs="Arial"/>
          <w:color w:val="6D6E70"/>
          <w:szCs w:val="24"/>
        </w:rPr>
        <w:t>peev</w:t>
      </w:r>
      <w:proofErr w:type="spellEnd"/>
      <w:r w:rsidRPr="00155FAE">
        <w:rPr>
          <w:rFonts w:cs="Arial"/>
          <w:color w:val="6D6E70"/>
          <w:szCs w:val="24"/>
        </w:rPr>
        <w:t xml:space="preserve"> </w:t>
      </w:r>
      <w:proofErr w:type="spellStart"/>
      <w:r w:rsidRPr="00155FAE">
        <w:rPr>
          <w:rFonts w:cs="Arial"/>
          <w:color w:val="6D6E70"/>
          <w:szCs w:val="24"/>
        </w:rPr>
        <w:t>xwm</w:t>
      </w:r>
      <w:proofErr w:type="spellEnd"/>
      <w:r w:rsidRPr="00155FAE">
        <w:rPr>
          <w:rFonts w:cs="Arial"/>
          <w:color w:val="6D6E70"/>
          <w:szCs w:val="24"/>
        </w:rPr>
        <w:t>.</w:t>
      </w:r>
    </w:p>
    <w:p w14:paraId="480A1C7D" w14:textId="77777777" w:rsidR="00115C44" w:rsidRPr="00155FAE" w:rsidRDefault="00115C44" w:rsidP="0000798F">
      <w:pPr>
        <w:keepNext/>
        <w:numPr>
          <w:ilvl w:val="0"/>
          <w:numId w:val="54"/>
        </w:numPr>
        <w:spacing w:before="120" w:after="120"/>
        <w:jc w:val="both"/>
        <w:rPr>
          <w:rFonts w:cs="Arial"/>
          <w:color w:val="6D6E70"/>
          <w:szCs w:val="24"/>
        </w:rPr>
      </w:pPr>
      <w:r w:rsidRPr="00155FAE">
        <w:rPr>
          <w:rFonts w:cs="Arial"/>
          <w:color w:val="6D6E70"/>
          <w:szCs w:val="24"/>
        </w:rPr>
        <w:t xml:space="preserve">Kev </w:t>
      </w:r>
      <w:proofErr w:type="spellStart"/>
      <w:r w:rsidRPr="00155FAE">
        <w:rPr>
          <w:rFonts w:cs="Arial"/>
          <w:color w:val="6D6E70"/>
          <w:szCs w:val="24"/>
        </w:rPr>
        <w:t>tsis</w:t>
      </w:r>
      <w:proofErr w:type="spellEnd"/>
      <w:r w:rsidRPr="00155FAE">
        <w:rPr>
          <w:rFonts w:cs="Arial"/>
          <w:color w:val="6D6E70"/>
          <w:szCs w:val="24"/>
        </w:rPr>
        <w:t xml:space="preserve"> muaj </w:t>
      </w:r>
      <w:proofErr w:type="spellStart"/>
      <w:r w:rsidRPr="00155FAE">
        <w:rPr>
          <w:rFonts w:cs="Arial"/>
          <w:color w:val="6D6E70"/>
          <w:szCs w:val="24"/>
        </w:rPr>
        <w:t>vaj</w:t>
      </w:r>
      <w:proofErr w:type="spellEnd"/>
      <w:r w:rsidRPr="00155FAE">
        <w:rPr>
          <w:rFonts w:cs="Arial"/>
          <w:color w:val="6D6E70"/>
          <w:szCs w:val="24"/>
        </w:rPr>
        <w:t xml:space="preserve"> </w:t>
      </w:r>
      <w:proofErr w:type="spellStart"/>
      <w:r w:rsidRPr="00155FAE">
        <w:rPr>
          <w:rFonts w:cs="Arial"/>
          <w:color w:val="6D6E70"/>
          <w:szCs w:val="24"/>
        </w:rPr>
        <w:t>tse</w:t>
      </w:r>
      <w:proofErr w:type="spellEnd"/>
      <w:r w:rsidRPr="00155FAE">
        <w:rPr>
          <w:rFonts w:cs="Arial"/>
          <w:color w:val="6D6E70"/>
          <w:szCs w:val="24"/>
        </w:rPr>
        <w:t xml:space="preserve"> nyob </w:t>
      </w:r>
      <w:proofErr w:type="spellStart"/>
      <w:r w:rsidRPr="00155FAE">
        <w:rPr>
          <w:rFonts w:cs="Arial"/>
          <w:color w:val="6D6E70"/>
          <w:szCs w:val="24"/>
        </w:rPr>
        <w:t>ntev</w:t>
      </w:r>
      <w:proofErr w:type="spellEnd"/>
      <w:r w:rsidRPr="00155FAE">
        <w:rPr>
          <w:rFonts w:cs="Arial"/>
          <w:color w:val="6D6E70"/>
          <w:szCs w:val="24"/>
        </w:rPr>
        <w:t xml:space="preserve"> yog </w:t>
      </w:r>
      <w:proofErr w:type="spellStart"/>
      <w:r w:rsidRPr="00155FAE">
        <w:rPr>
          <w:rFonts w:cs="Arial"/>
          <w:color w:val="6D6E70"/>
          <w:szCs w:val="24"/>
        </w:rPr>
        <w:t>kwv</w:t>
      </w:r>
      <w:proofErr w:type="spellEnd"/>
      <w:r w:rsidRPr="00155FAE">
        <w:rPr>
          <w:rFonts w:cs="Arial"/>
          <w:color w:val="6D6E70"/>
          <w:szCs w:val="24"/>
        </w:rPr>
        <w:t xml:space="preserve"> </w:t>
      </w:r>
      <w:proofErr w:type="spellStart"/>
      <w:r w:rsidRPr="00155FAE">
        <w:rPr>
          <w:rFonts w:cs="Arial"/>
          <w:color w:val="6D6E70"/>
          <w:szCs w:val="24"/>
        </w:rPr>
        <w:t>yees</w:t>
      </w:r>
      <w:proofErr w:type="spellEnd"/>
      <w:r w:rsidRPr="00155FAE">
        <w:rPr>
          <w:rFonts w:cs="Arial"/>
          <w:color w:val="6D6E70"/>
          <w:szCs w:val="24"/>
        </w:rPr>
        <w:t xml:space="preserve"> </w:t>
      </w:r>
      <w:proofErr w:type="spellStart"/>
      <w:r w:rsidRPr="00155FAE">
        <w:rPr>
          <w:rFonts w:cs="Arial"/>
          <w:color w:val="6D6E70"/>
          <w:szCs w:val="24"/>
        </w:rPr>
        <w:t>tias</w:t>
      </w:r>
      <w:proofErr w:type="spellEnd"/>
      <w:r w:rsidRPr="00155FAE">
        <w:rPr>
          <w:rFonts w:cs="Arial"/>
          <w:color w:val="6D6E70"/>
          <w:szCs w:val="24"/>
        </w:rPr>
        <w:t xml:space="preserve"> </w:t>
      </w:r>
      <w:proofErr w:type="spellStart"/>
      <w:r w:rsidRPr="00155FAE">
        <w:rPr>
          <w:rFonts w:cs="Arial"/>
          <w:color w:val="6D6E70"/>
          <w:szCs w:val="24"/>
        </w:rPr>
        <w:t>yuav</w:t>
      </w:r>
      <w:proofErr w:type="spellEnd"/>
      <w:r w:rsidRPr="00155FAE">
        <w:rPr>
          <w:rFonts w:cs="Arial"/>
          <w:color w:val="6D6E70"/>
          <w:szCs w:val="24"/>
        </w:rPr>
        <w:t xml:space="preserve"> </w:t>
      </w:r>
      <w:proofErr w:type="spellStart"/>
      <w:r w:rsidRPr="00155FAE">
        <w:rPr>
          <w:rFonts w:cs="Arial"/>
          <w:color w:val="6D6E70"/>
          <w:szCs w:val="24"/>
        </w:rPr>
        <w:t>nce</w:t>
      </w:r>
      <w:proofErr w:type="spellEnd"/>
      <w:r w:rsidRPr="00155FAE">
        <w:rPr>
          <w:rFonts w:cs="Arial"/>
          <w:color w:val="6D6E70"/>
          <w:szCs w:val="24"/>
        </w:rPr>
        <w:t xml:space="preserve"> </w:t>
      </w:r>
      <w:proofErr w:type="spellStart"/>
      <w:r w:rsidRPr="00155FAE">
        <w:rPr>
          <w:rFonts w:cs="Arial"/>
          <w:color w:val="6D6E70"/>
          <w:szCs w:val="24"/>
        </w:rPr>
        <w:t>ntxiv</w:t>
      </w:r>
      <w:proofErr w:type="spellEnd"/>
      <w:r w:rsidRPr="00155FAE">
        <w:rPr>
          <w:rFonts w:cs="Arial"/>
          <w:color w:val="6D6E70"/>
          <w:szCs w:val="24"/>
        </w:rPr>
        <w:t xml:space="preserve"> yog </w:t>
      </w:r>
      <w:proofErr w:type="spellStart"/>
      <w:r w:rsidRPr="00155FAE">
        <w:rPr>
          <w:rFonts w:cs="Arial"/>
          <w:color w:val="6D6E70"/>
          <w:szCs w:val="24"/>
        </w:rPr>
        <w:t>tias</w:t>
      </w:r>
      <w:proofErr w:type="spellEnd"/>
      <w:r w:rsidRPr="00155FAE">
        <w:rPr>
          <w:rFonts w:cs="Arial"/>
          <w:color w:val="6D6E70"/>
          <w:szCs w:val="24"/>
        </w:rPr>
        <w:t xml:space="preserve"> </w:t>
      </w:r>
      <w:proofErr w:type="spellStart"/>
      <w:r w:rsidRPr="00155FAE">
        <w:rPr>
          <w:rFonts w:cs="Arial"/>
          <w:color w:val="6D6E70"/>
          <w:szCs w:val="24"/>
        </w:rPr>
        <w:t>tsis</w:t>
      </w:r>
      <w:proofErr w:type="spellEnd"/>
      <w:r w:rsidRPr="00155FAE">
        <w:rPr>
          <w:rFonts w:cs="Arial"/>
          <w:color w:val="6D6E70"/>
          <w:szCs w:val="24"/>
        </w:rPr>
        <w:t xml:space="preserve"> muaj </w:t>
      </w:r>
      <w:proofErr w:type="spellStart"/>
      <w:r w:rsidRPr="00155FAE">
        <w:rPr>
          <w:rFonts w:cs="Arial"/>
          <w:color w:val="6D6E70"/>
          <w:szCs w:val="24"/>
        </w:rPr>
        <w:t>vaj</w:t>
      </w:r>
      <w:proofErr w:type="spellEnd"/>
      <w:r w:rsidRPr="00155FAE">
        <w:rPr>
          <w:rFonts w:cs="Arial"/>
          <w:color w:val="6D6E70"/>
          <w:szCs w:val="24"/>
        </w:rPr>
        <w:t xml:space="preserve"> </w:t>
      </w:r>
      <w:proofErr w:type="spellStart"/>
      <w:r w:rsidRPr="00155FAE">
        <w:rPr>
          <w:rFonts w:cs="Arial"/>
          <w:color w:val="6D6E70"/>
          <w:szCs w:val="24"/>
        </w:rPr>
        <w:t>tse</w:t>
      </w:r>
      <w:proofErr w:type="spellEnd"/>
      <w:r w:rsidRPr="00155FAE">
        <w:rPr>
          <w:rFonts w:cs="Arial"/>
          <w:color w:val="6D6E70"/>
          <w:szCs w:val="24"/>
        </w:rPr>
        <w:t xml:space="preserve"> nyob </w:t>
      </w:r>
      <w:proofErr w:type="spellStart"/>
      <w:r w:rsidRPr="00155FAE">
        <w:rPr>
          <w:rFonts w:cs="Arial"/>
          <w:color w:val="6D6E70"/>
          <w:szCs w:val="24"/>
        </w:rPr>
        <w:t>ruaj</w:t>
      </w:r>
      <w:proofErr w:type="spellEnd"/>
      <w:r w:rsidRPr="00155FAE">
        <w:rPr>
          <w:rFonts w:cs="Arial"/>
          <w:color w:val="6D6E70"/>
          <w:szCs w:val="24"/>
        </w:rPr>
        <w:t xml:space="preserve"> </w:t>
      </w:r>
      <w:proofErr w:type="spellStart"/>
      <w:r w:rsidRPr="00155FAE">
        <w:rPr>
          <w:rFonts w:cs="Arial"/>
          <w:color w:val="6D6E70"/>
          <w:szCs w:val="24"/>
        </w:rPr>
        <w:t>khov</w:t>
      </w:r>
      <w:proofErr w:type="spellEnd"/>
      <w:r w:rsidRPr="00155FAE">
        <w:rPr>
          <w:rFonts w:cs="Arial"/>
          <w:color w:val="6D6E70"/>
          <w:szCs w:val="24"/>
        </w:rPr>
        <w:t xml:space="preserve"> </w:t>
      </w:r>
      <w:proofErr w:type="spellStart"/>
      <w:r w:rsidRPr="00155FAE">
        <w:rPr>
          <w:rFonts w:cs="Arial"/>
          <w:color w:val="6D6E70"/>
          <w:szCs w:val="24"/>
        </w:rPr>
        <w:t>ntxiv</w:t>
      </w:r>
      <w:proofErr w:type="spellEnd"/>
      <w:r w:rsidRPr="00155FAE">
        <w:rPr>
          <w:rFonts w:cs="Arial"/>
          <w:color w:val="6D6E70"/>
          <w:szCs w:val="24"/>
        </w:rPr>
        <w:t xml:space="preserve"> </w:t>
      </w:r>
      <w:proofErr w:type="spellStart"/>
      <w:r w:rsidRPr="00155FAE">
        <w:rPr>
          <w:rFonts w:cs="Arial"/>
          <w:color w:val="6D6E70"/>
          <w:szCs w:val="24"/>
        </w:rPr>
        <w:t>ntxiv</w:t>
      </w:r>
      <w:proofErr w:type="spellEnd"/>
      <w:r w:rsidRPr="00155FAE">
        <w:rPr>
          <w:rFonts w:cs="Arial"/>
          <w:color w:val="6D6E70"/>
          <w:szCs w:val="24"/>
        </w:rPr>
        <w:t>.</w:t>
      </w:r>
    </w:p>
    <w:p w14:paraId="46F3C78B" w14:textId="77777777" w:rsidR="00115C44" w:rsidRPr="00155FAE" w:rsidRDefault="00115C44" w:rsidP="0000798F">
      <w:pPr>
        <w:keepNext/>
        <w:numPr>
          <w:ilvl w:val="0"/>
          <w:numId w:val="54"/>
        </w:numPr>
        <w:spacing w:before="120" w:after="120"/>
        <w:jc w:val="both"/>
        <w:rPr>
          <w:rFonts w:cs="Arial"/>
          <w:color w:val="6D6E70"/>
          <w:szCs w:val="24"/>
        </w:rPr>
      </w:pPr>
      <w:proofErr w:type="spellStart"/>
      <w:r w:rsidRPr="00155FAE">
        <w:rPr>
          <w:rFonts w:cs="Arial"/>
          <w:color w:val="6D6E70"/>
          <w:szCs w:val="24"/>
        </w:rPr>
        <w:t>Yuav</w:t>
      </w:r>
      <w:proofErr w:type="spellEnd"/>
      <w:r w:rsidRPr="00155FAE">
        <w:rPr>
          <w:rFonts w:cs="Arial"/>
          <w:color w:val="6D6E70"/>
          <w:szCs w:val="24"/>
        </w:rPr>
        <w:t xml:space="preserve"> </w:t>
      </w:r>
      <w:proofErr w:type="spellStart"/>
      <w:r w:rsidRPr="00155FAE">
        <w:rPr>
          <w:rFonts w:cs="Arial"/>
          <w:color w:val="6D6E70"/>
          <w:szCs w:val="24"/>
        </w:rPr>
        <w:t>tsum</w:t>
      </w:r>
      <w:proofErr w:type="spellEnd"/>
      <w:r w:rsidRPr="00155FAE">
        <w:rPr>
          <w:rFonts w:cs="Arial"/>
          <w:color w:val="6D6E70"/>
          <w:szCs w:val="24"/>
        </w:rPr>
        <w:t xml:space="preserve"> </w:t>
      </w:r>
      <w:proofErr w:type="spellStart"/>
      <w:r w:rsidRPr="00155FAE">
        <w:rPr>
          <w:rFonts w:cs="Arial"/>
          <w:color w:val="6D6E70"/>
          <w:szCs w:val="24"/>
        </w:rPr>
        <w:t>khaws</w:t>
      </w:r>
      <w:proofErr w:type="spellEnd"/>
      <w:r w:rsidRPr="00155FAE">
        <w:rPr>
          <w:rFonts w:cs="Arial"/>
          <w:color w:val="6D6E70"/>
          <w:szCs w:val="24"/>
        </w:rPr>
        <w:t xml:space="preserve"> </w:t>
      </w:r>
      <w:proofErr w:type="spellStart"/>
      <w:r w:rsidRPr="00155FAE">
        <w:rPr>
          <w:rFonts w:cs="Arial"/>
          <w:color w:val="6D6E70"/>
          <w:szCs w:val="24"/>
        </w:rPr>
        <w:t>cov</w:t>
      </w:r>
      <w:proofErr w:type="spellEnd"/>
      <w:r w:rsidRPr="00155FAE">
        <w:rPr>
          <w:rFonts w:cs="Arial"/>
          <w:color w:val="6D6E70"/>
          <w:szCs w:val="24"/>
        </w:rPr>
        <w:t xml:space="preserve"> </w:t>
      </w:r>
      <w:proofErr w:type="spellStart"/>
      <w:r w:rsidRPr="00155FAE">
        <w:rPr>
          <w:rFonts w:cs="Arial"/>
          <w:color w:val="6D6E70"/>
          <w:szCs w:val="24"/>
        </w:rPr>
        <w:t>vaj</w:t>
      </w:r>
      <w:proofErr w:type="spellEnd"/>
      <w:r w:rsidRPr="00155FAE">
        <w:rPr>
          <w:rFonts w:cs="Arial"/>
          <w:color w:val="6D6E70"/>
          <w:szCs w:val="24"/>
        </w:rPr>
        <w:t xml:space="preserve"> </w:t>
      </w:r>
      <w:proofErr w:type="spellStart"/>
      <w:r w:rsidRPr="00155FAE">
        <w:rPr>
          <w:rFonts w:cs="Arial"/>
          <w:color w:val="6D6E70"/>
          <w:szCs w:val="24"/>
        </w:rPr>
        <w:t>tsev</w:t>
      </w:r>
      <w:proofErr w:type="spellEnd"/>
      <w:r w:rsidRPr="00155FAE">
        <w:rPr>
          <w:rFonts w:cs="Arial"/>
          <w:color w:val="6D6E70"/>
          <w:szCs w:val="24"/>
        </w:rPr>
        <w:t xml:space="preserve"> </w:t>
      </w:r>
      <w:proofErr w:type="spellStart"/>
      <w:r w:rsidRPr="00155FAE">
        <w:rPr>
          <w:rFonts w:cs="Arial"/>
          <w:color w:val="6D6E70"/>
          <w:szCs w:val="24"/>
        </w:rPr>
        <w:t>pheej</w:t>
      </w:r>
      <w:proofErr w:type="spellEnd"/>
      <w:r w:rsidRPr="00155FAE">
        <w:rPr>
          <w:rFonts w:cs="Arial"/>
          <w:color w:val="6D6E70"/>
          <w:szCs w:val="24"/>
        </w:rPr>
        <w:t xml:space="preserve"> </w:t>
      </w:r>
      <w:proofErr w:type="spellStart"/>
      <w:r w:rsidRPr="00155FAE">
        <w:rPr>
          <w:rFonts w:cs="Arial"/>
          <w:color w:val="6D6E70"/>
          <w:szCs w:val="24"/>
        </w:rPr>
        <w:t>yig</w:t>
      </w:r>
      <w:proofErr w:type="spellEnd"/>
      <w:r w:rsidRPr="00155FAE">
        <w:rPr>
          <w:rFonts w:cs="Arial"/>
          <w:color w:val="6D6E70"/>
          <w:szCs w:val="24"/>
        </w:rPr>
        <w:t xml:space="preserve"> </w:t>
      </w:r>
      <w:proofErr w:type="spellStart"/>
      <w:r w:rsidRPr="00155FAE">
        <w:rPr>
          <w:rFonts w:cs="Arial"/>
          <w:color w:val="6D6E70"/>
          <w:szCs w:val="24"/>
        </w:rPr>
        <w:t>uas</w:t>
      </w:r>
      <w:proofErr w:type="spellEnd"/>
      <w:r w:rsidRPr="00155FAE">
        <w:rPr>
          <w:rFonts w:cs="Arial"/>
          <w:color w:val="6D6E70"/>
          <w:szCs w:val="24"/>
        </w:rPr>
        <w:t xml:space="preserve"> </w:t>
      </w:r>
      <w:proofErr w:type="spellStart"/>
      <w:r w:rsidRPr="00155FAE">
        <w:rPr>
          <w:rFonts w:cs="Arial"/>
          <w:color w:val="6D6E70"/>
          <w:szCs w:val="24"/>
        </w:rPr>
        <w:t>twb</w:t>
      </w:r>
      <w:proofErr w:type="spellEnd"/>
      <w:r w:rsidRPr="00155FAE">
        <w:rPr>
          <w:rFonts w:cs="Arial"/>
          <w:color w:val="6D6E70"/>
          <w:szCs w:val="24"/>
        </w:rPr>
        <w:t xml:space="preserve"> muaj lawm.</w:t>
      </w:r>
    </w:p>
    <w:p w14:paraId="113AFB10" w14:textId="77777777" w:rsidR="00115C44" w:rsidRPr="00155FAE" w:rsidRDefault="00115C44" w:rsidP="0000798F">
      <w:pPr>
        <w:keepNext/>
        <w:numPr>
          <w:ilvl w:val="0"/>
          <w:numId w:val="54"/>
        </w:numPr>
        <w:spacing w:before="120" w:after="120"/>
        <w:jc w:val="both"/>
        <w:rPr>
          <w:rFonts w:cs="Arial"/>
          <w:color w:val="6D6E70"/>
          <w:szCs w:val="24"/>
        </w:rPr>
      </w:pPr>
      <w:proofErr w:type="spellStart"/>
      <w:r w:rsidRPr="00155FAE">
        <w:rPr>
          <w:rFonts w:cs="Arial"/>
          <w:color w:val="6D6E70"/>
          <w:szCs w:val="24"/>
        </w:rPr>
        <w:t>Yuav</w:t>
      </w:r>
      <w:proofErr w:type="spellEnd"/>
      <w:r w:rsidRPr="00155FAE">
        <w:rPr>
          <w:rFonts w:cs="Arial"/>
          <w:color w:val="6D6E70"/>
          <w:szCs w:val="24"/>
        </w:rPr>
        <w:t xml:space="preserve"> </w:t>
      </w:r>
      <w:proofErr w:type="spellStart"/>
      <w:r w:rsidRPr="00155FAE">
        <w:rPr>
          <w:rFonts w:cs="Arial"/>
          <w:color w:val="6D6E70"/>
          <w:szCs w:val="24"/>
        </w:rPr>
        <w:t>tsum</w:t>
      </w:r>
      <w:proofErr w:type="spellEnd"/>
      <w:r w:rsidRPr="00155FAE">
        <w:rPr>
          <w:rFonts w:cs="Arial"/>
          <w:color w:val="6D6E70"/>
          <w:szCs w:val="24"/>
        </w:rPr>
        <w:t xml:space="preserve"> muaj </w:t>
      </w:r>
      <w:proofErr w:type="spellStart"/>
      <w:r w:rsidRPr="00155FAE">
        <w:rPr>
          <w:rFonts w:cs="Arial"/>
          <w:color w:val="6D6E70"/>
          <w:szCs w:val="24"/>
        </w:rPr>
        <w:t>kev</w:t>
      </w:r>
      <w:proofErr w:type="spellEnd"/>
      <w:r w:rsidRPr="00155FAE">
        <w:rPr>
          <w:rFonts w:cs="Arial"/>
          <w:color w:val="6D6E70"/>
          <w:szCs w:val="24"/>
        </w:rPr>
        <w:t xml:space="preserve"> sib </w:t>
      </w:r>
      <w:proofErr w:type="spellStart"/>
      <w:r w:rsidRPr="00155FAE">
        <w:rPr>
          <w:rFonts w:cs="Arial"/>
          <w:color w:val="6D6E70"/>
          <w:szCs w:val="24"/>
        </w:rPr>
        <w:t>koom</w:t>
      </w:r>
      <w:proofErr w:type="spellEnd"/>
      <w:r w:rsidRPr="00155FAE">
        <w:rPr>
          <w:rFonts w:cs="Arial"/>
          <w:color w:val="6D6E70"/>
          <w:szCs w:val="24"/>
        </w:rPr>
        <w:t xml:space="preserve"> </w:t>
      </w:r>
      <w:proofErr w:type="spellStart"/>
      <w:r w:rsidRPr="00155FAE">
        <w:rPr>
          <w:rFonts w:cs="Arial"/>
          <w:color w:val="6D6E70"/>
          <w:szCs w:val="24"/>
        </w:rPr>
        <w:t>ua</w:t>
      </w:r>
      <w:proofErr w:type="spellEnd"/>
      <w:r w:rsidRPr="00155FAE">
        <w:rPr>
          <w:rFonts w:cs="Arial"/>
          <w:color w:val="6D6E70"/>
          <w:szCs w:val="24"/>
        </w:rPr>
        <w:t xml:space="preserve"> </w:t>
      </w:r>
      <w:proofErr w:type="spellStart"/>
      <w:r w:rsidRPr="00155FAE">
        <w:rPr>
          <w:rFonts w:cs="Arial"/>
          <w:color w:val="6D6E70"/>
          <w:szCs w:val="24"/>
        </w:rPr>
        <w:t>ke</w:t>
      </w:r>
      <w:proofErr w:type="spellEnd"/>
      <w:r w:rsidRPr="00155FAE">
        <w:rPr>
          <w:rFonts w:cs="Arial"/>
          <w:color w:val="6D6E70"/>
          <w:szCs w:val="24"/>
        </w:rPr>
        <w:t xml:space="preserve"> </w:t>
      </w:r>
      <w:proofErr w:type="spellStart"/>
      <w:r w:rsidRPr="00155FAE">
        <w:rPr>
          <w:rFonts w:cs="Arial"/>
          <w:color w:val="6D6E70"/>
          <w:szCs w:val="24"/>
        </w:rPr>
        <w:t>hauv</w:t>
      </w:r>
      <w:proofErr w:type="spellEnd"/>
      <w:r w:rsidRPr="00155FAE">
        <w:rPr>
          <w:rFonts w:cs="Arial"/>
          <w:color w:val="6D6E70"/>
          <w:szCs w:val="24"/>
        </w:rPr>
        <w:t xml:space="preserve"> </w:t>
      </w:r>
      <w:proofErr w:type="spellStart"/>
      <w:r w:rsidRPr="00155FAE">
        <w:rPr>
          <w:rFonts w:cs="Arial"/>
          <w:color w:val="6D6E70"/>
          <w:szCs w:val="24"/>
        </w:rPr>
        <w:t>zej</w:t>
      </w:r>
      <w:proofErr w:type="spellEnd"/>
      <w:r w:rsidRPr="00155FAE">
        <w:rPr>
          <w:rFonts w:cs="Arial"/>
          <w:color w:val="6D6E70"/>
          <w:szCs w:val="24"/>
        </w:rPr>
        <w:t xml:space="preserve"> </w:t>
      </w:r>
      <w:proofErr w:type="spellStart"/>
      <w:r w:rsidRPr="00155FAE">
        <w:rPr>
          <w:rFonts w:cs="Arial"/>
          <w:color w:val="6D6E70"/>
          <w:szCs w:val="24"/>
        </w:rPr>
        <w:t>zog</w:t>
      </w:r>
      <w:proofErr w:type="spellEnd"/>
      <w:r w:rsidRPr="00155FAE">
        <w:rPr>
          <w:rFonts w:cs="Arial"/>
          <w:color w:val="6D6E70"/>
          <w:szCs w:val="24"/>
        </w:rPr>
        <w:t xml:space="preserve"> </w:t>
      </w:r>
      <w:proofErr w:type="spellStart"/>
      <w:r w:rsidRPr="00155FAE">
        <w:rPr>
          <w:rFonts w:cs="Arial"/>
          <w:color w:val="6D6E70"/>
          <w:szCs w:val="24"/>
        </w:rPr>
        <w:t>cov</w:t>
      </w:r>
      <w:proofErr w:type="spellEnd"/>
      <w:r w:rsidRPr="00155FAE">
        <w:rPr>
          <w:rFonts w:cs="Arial"/>
          <w:color w:val="6D6E70"/>
          <w:szCs w:val="24"/>
        </w:rPr>
        <w:t xml:space="preserve"> </w:t>
      </w:r>
      <w:proofErr w:type="spellStart"/>
      <w:r w:rsidRPr="00155FAE">
        <w:rPr>
          <w:rFonts w:cs="Arial"/>
          <w:color w:val="6D6E70"/>
          <w:szCs w:val="24"/>
        </w:rPr>
        <w:t>kev</w:t>
      </w:r>
      <w:proofErr w:type="spellEnd"/>
      <w:r w:rsidRPr="00155FAE">
        <w:rPr>
          <w:rFonts w:cs="Arial"/>
          <w:color w:val="6D6E70"/>
          <w:szCs w:val="24"/>
        </w:rPr>
        <w:t xml:space="preserve"> </w:t>
      </w:r>
      <w:proofErr w:type="spellStart"/>
      <w:r w:rsidRPr="00155FAE">
        <w:rPr>
          <w:rFonts w:cs="Arial"/>
          <w:color w:val="6D6E70"/>
          <w:szCs w:val="24"/>
        </w:rPr>
        <w:t>pab</w:t>
      </w:r>
      <w:proofErr w:type="spellEnd"/>
      <w:r w:rsidRPr="00155FAE">
        <w:rPr>
          <w:rFonts w:cs="Arial"/>
          <w:color w:val="6D6E70"/>
          <w:szCs w:val="24"/>
        </w:rPr>
        <w:t xml:space="preserve"> </w:t>
      </w:r>
      <w:proofErr w:type="spellStart"/>
      <w:r w:rsidRPr="00155FAE">
        <w:rPr>
          <w:rFonts w:cs="Arial"/>
          <w:color w:val="6D6E70"/>
          <w:szCs w:val="24"/>
        </w:rPr>
        <w:t>cuam</w:t>
      </w:r>
      <w:proofErr w:type="spellEnd"/>
      <w:r w:rsidRPr="00155FAE">
        <w:rPr>
          <w:rFonts w:cs="Arial"/>
          <w:color w:val="6D6E70"/>
          <w:szCs w:val="24"/>
        </w:rPr>
        <w:t xml:space="preserve"> </w:t>
      </w:r>
      <w:proofErr w:type="spellStart"/>
      <w:r w:rsidRPr="00155FAE">
        <w:rPr>
          <w:rFonts w:cs="Arial"/>
          <w:color w:val="6D6E70"/>
          <w:szCs w:val="24"/>
        </w:rPr>
        <w:t>los</w:t>
      </w:r>
      <w:proofErr w:type="spellEnd"/>
      <w:r w:rsidRPr="00155FAE">
        <w:rPr>
          <w:rFonts w:cs="Arial"/>
          <w:color w:val="6D6E70"/>
          <w:szCs w:val="24"/>
        </w:rPr>
        <w:t xml:space="preserve"> </w:t>
      </w:r>
      <w:proofErr w:type="spellStart"/>
      <w:r w:rsidRPr="00155FAE">
        <w:rPr>
          <w:rFonts w:cs="Arial"/>
          <w:color w:val="6D6E70"/>
          <w:szCs w:val="24"/>
        </w:rPr>
        <w:t>tsim</w:t>
      </w:r>
      <w:proofErr w:type="spellEnd"/>
      <w:r w:rsidRPr="00155FAE">
        <w:rPr>
          <w:rFonts w:cs="Arial"/>
          <w:color w:val="6D6E70"/>
          <w:szCs w:val="24"/>
        </w:rPr>
        <w:t xml:space="preserve"> </w:t>
      </w:r>
      <w:proofErr w:type="spellStart"/>
      <w:r w:rsidRPr="00155FAE">
        <w:rPr>
          <w:rFonts w:cs="Arial"/>
          <w:color w:val="6D6E70"/>
          <w:szCs w:val="24"/>
        </w:rPr>
        <w:t>kom</w:t>
      </w:r>
      <w:proofErr w:type="spellEnd"/>
      <w:r w:rsidRPr="00155FAE">
        <w:rPr>
          <w:rFonts w:cs="Arial"/>
          <w:color w:val="6D6E70"/>
          <w:szCs w:val="24"/>
        </w:rPr>
        <w:t xml:space="preserve"> muaj </w:t>
      </w:r>
      <w:proofErr w:type="spellStart"/>
      <w:r w:rsidRPr="00155FAE">
        <w:rPr>
          <w:rFonts w:cs="Arial"/>
          <w:color w:val="6D6E70"/>
          <w:szCs w:val="24"/>
        </w:rPr>
        <w:t>kev</w:t>
      </w:r>
      <w:proofErr w:type="spellEnd"/>
      <w:r w:rsidRPr="00155FAE">
        <w:rPr>
          <w:rFonts w:cs="Arial"/>
          <w:color w:val="6D6E70"/>
          <w:szCs w:val="24"/>
        </w:rPr>
        <w:t xml:space="preserve"> sib </w:t>
      </w:r>
      <w:proofErr w:type="spellStart"/>
      <w:r w:rsidRPr="00155FAE">
        <w:rPr>
          <w:rFonts w:cs="Arial"/>
          <w:color w:val="6D6E70"/>
          <w:szCs w:val="24"/>
        </w:rPr>
        <w:t>tham</w:t>
      </w:r>
      <w:proofErr w:type="spellEnd"/>
      <w:r w:rsidRPr="00155FAE">
        <w:rPr>
          <w:rFonts w:cs="Arial"/>
          <w:color w:val="6D6E70"/>
          <w:szCs w:val="24"/>
        </w:rPr>
        <w:t xml:space="preserve"> </w:t>
      </w:r>
      <w:proofErr w:type="spellStart"/>
      <w:r w:rsidRPr="00155FAE">
        <w:rPr>
          <w:rFonts w:cs="Arial"/>
          <w:color w:val="6D6E70"/>
          <w:szCs w:val="24"/>
        </w:rPr>
        <w:t>txog</w:t>
      </w:r>
      <w:proofErr w:type="spellEnd"/>
      <w:r w:rsidRPr="00155FAE">
        <w:rPr>
          <w:rFonts w:cs="Arial"/>
          <w:color w:val="6D6E70"/>
          <w:szCs w:val="24"/>
        </w:rPr>
        <w:t xml:space="preserve"> </w:t>
      </w:r>
      <w:proofErr w:type="spellStart"/>
      <w:r w:rsidRPr="00155FAE">
        <w:rPr>
          <w:rFonts w:cs="Arial"/>
          <w:color w:val="6D6E70"/>
          <w:szCs w:val="24"/>
        </w:rPr>
        <w:t>kev</w:t>
      </w:r>
      <w:proofErr w:type="spellEnd"/>
      <w:r w:rsidRPr="00155FAE">
        <w:rPr>
          <w:rFonts w:cs="Arial"/>
          <w:color w:val="6D6E70"/>
          <w:szCs w:val="24"/>
        </w:rPr>
        <w:t xml:space="preserve"> </w:t>
      </w:r>
      <w:proofErr w:type="spellStart"/>
      <w:r w:rsidRPr="00155FAE">
        <w:rPr>
          <w:rFonts w:cs="Arial"/>
          <w:color w:val="6D6E70"/>
          <w:szCs w:val="24"/>
        </w:rPr>
        <w:t>kub</w:t>
      </w:r>
      <w:proofErr w:type="spellEnd"/>
      <w:r w:rsidRPr="00155FAE">
        <w:rPr>
          <w:rFonts w:cs="Arial"/>
          <w:color w:val="6D6E70"/>
          <w:szCs w:val="24"/>
        </w:rPr>
        <w:t xml:space="preserve"> </w:t>
      </w:r>
      <w:proofErr w:type="spellStart"/>
      <w:r w:rsidRPr="00155FAE">
        <w:rPr>
          <w:rFonts w:cs="Arial"/>
          <w:color w:val="6D6E70"/>
          <w:szCs w:val="24"/>
        </w:rPr>
        <w:t>ntxhov</w:t>
      </w:r>
      <w:proofErr w:type="spellEnd"/>
      <w:r w:rsidRPr="00155FAE">
        <w:rPr>
          <w:rFonts w:cs="Arial"/>
          <w:color w:val="6D6E70"/>
          <w:szCs w:val="24"/>
        </w:rPr>
        <w:t xml:space="preserve"> </w:t>
      </w:r>
      <w:proofErr w:type="spellStart"/>
      <w:r w:rsidRPr="00155FAE">
        <w:rPr>
          <w:rFonts w:cs="Arial"/>
          <w:color w:val="6D6E70"/>
          <w:szCs w:val="24"/>
        </w:rPr>
        <w:t>uas</w:t>
      </w:r>
      <w:proofErr w:type="spellEnd"/>
      <w:r w:rsidRPr="00155FAE">
        <w:rPr>
          <w:rFonts w:cs="Arial"/>
          <w:color w:val="6D6E70"/>
          <w:szCs w:val="24"/>
        </w:rPr>
        <w:t xml:space="preserve"> </w:t>
      </w:r>
      <w:proofErr w:type="spellStart"/>
      <w:r w:rsidRPr="00155FAE">
        <w:rPr>
          <w:rFonts w:cs="Arial"/>
          <w:color w:val="6D6E70"/>
          <w:szCs w:val="24"/>
        </w:rPr>
        <w:t>muab</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tib </w:t>
      </w:r>
      <w:proofErr w:type="spellStart"/>
      <w:r w:rsidRPr="00155FAE">
        <w:rPr>
          <w:rFonts w:cs="Arial"/>
          <w:color w:val="6D6E70"/>
          <w:szCs w:val="24"/>
        </w:rPr>
        <w:t>neeg</w:t>
      </w:r>
      <w:r w:rsidRPr="00155FAE">
        <w:rPr>
          <w:rFonts w:ascii="Cambria Math" w:hAnsi="Cambria Math" w:cs="Cambria Math"/>
          <w:color w:val="6D6E70"/>
          <w:szCs w:val="24"/>
        </w:rPr>
        <w:t>-</w:t>
      </w:r>
      <w:r w:rsidRPr="00155FAE">
        <w:rPr>
          <w:rFonts w:cs="Arial"/>
          <w:color w:val="6D6E70"/>
          <w:szCs w:val="24"/>
        </w:rPr>
        <w:t>nruab</w:t>
      </w:r>
      <w:proofErr w:type="spellEnd"/>
      <w:r w:rsidRPr="00155FAE">
        <w:rPr>
          <w:rFonts w:cs="Arial"/>
          <w:color w:val="6D6E70"/>
          <w:szCs w:val="24"/>
        </w:rPr>
        <w:t xml:space="preserve"> </w:t>
      </w:r>
      <w:proofErr w:type="spellStart"/>
      <w:r w:rsidRPr="00155FAE">
        <w:rPr>
          <w:rFonts w:cs="Arial"/>
          <w:color w:val="6D6E70"/>
          <w:szCs w:val="24"/>
        </w:rPr>
        <w:t>nrab</w:t>
      </w:r>
      <w:proofErr w:type="spellEnd"/>
      <w:r w:rsidRPr="00155FAE">
        <w:rPr>
          <w:rFonts w:cs="Arial"/>
          <w:color w:val="6D6E70"/>
          <w:szCs w:val="24"/>
        </w:rPr>
        <w:t xml:space="preserve"> thiab </w:t>
      </w:r>
      <w:proofErr w:type="spellStart"/>
      <w:r w:rsidRPr="00155FAE">
        <w:rPr>
          <w:rFonts w:cs="Arial"/>
          <w:color w:val="6D6E70"/>
          <w:szCs w:val="24"/>
        </w:rPr>
        <w:t>vaj</w:t>
      </w:r>
      <w:proofErr w:type="spellEnd"/>
      <w:r w:rsidRPr="00155FAE">
        <w:rPr>
          <w:rFonts w:cs="Arial"/>
          <w:color w:val="6D6E70"/>
          <w:szCs w:val="24"/>
        </w:rPr>
        <w:t xml:space="preserve"> </w:t>
      </w:r>
      <w:proofErr w:type="spellStart"/>
      <w:r w:rsidRPr="00155FAE">
        <w:rPr>
          <w:rFonts w:cs="Arial"/>
          <w:color w:val="6D6E70"/>
          <w:szCs w:val="24"/>
        </w:rPr>
        <w:t>tse</w:t>
      </w:r>
      <w:r w:rsidRPr="00155FAE">
        <w:rPr>
          <w:rFonts w:ascii="Cambria Math" w:hAnsi="Cambria Math" w:cs="Cambria Math"/>
          <w:color w:val="6D6E70"/>
          <w:szCs w:val="24"/>
        </w:rPr>
        <w:t>-</w:t>
      </w:r>
      <w:r w:rsidRPr="00155FAE">
        <w:rPr>
          <w:rFonts w:cs="Arial"/>
          <w:color w:val="6D6E70"/>
          <w:szCs w:val="24"/>
        </w:rPr>
        <w:t>tsom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kev</w:t>
      </w:r>
      <w:proofErr w:type="spellEnd"/>
      <w:r w:rsidRPr="00155FAE">
        <w:rPr>
          <w:rFonts w:cs="Arial"/>
          <w:color w:val="6D6E70"/>
          <w:szCs w:val="24"/>
        </w:rPr>
        <w:t xml:space="preserve"> </w:t>
      </w:r>
      <w:proofErr w:type="spellStart"/>
      <w:r w:rsidRPr="00155FAE">
        <w:rPr>
          <w:rFonts w:cs="Arial"/>
          <w:color w:val="6D6E70"/>
          <w:szCs w:val="24"/>
        </w:rPr>
        <w:t>pabcuam</w:t>
      </w:r>
      <w:proofErr w:type="spellEnd"/>
      <w:r w:rsidRPr="00155FAE">
        <w:rPr>
          <w:rFonts w:cs="Arial"/>
          <w:color w:val="6D6E70"/>
          <w:szCs w:val="24"/>
        </w:rPr>
        <w:t xml:space="preserve">. Muaj qhov </w:t>
      </w:r>
      <w:proofErr w:type="spellStart"/>
      <w:r w:rsidRPr="00155FAE">
        <w:rPr>
          <w:rFonts w:cs="Arial"/>
          <w:color w:val="6D6E70"/>
          <w:szCs w:val="24"/>
        </w:rPr>
        <w:t>tshwj</w:t>
      </w:r>
      <w:proofErr w:type="spellEnd"/>
      <w:r w:rsidRPr="00155FAE">
        <w:rPr>
          <w:rFonts w:cs="Arial"/>
          <w:color w:val="6D6E70"/>
          <w:szCs w:val="24"/>
        </w:rPr>
        <w:t xml:space="preserve"> </w:t>
      </w:r>
      <w:proofErr w:type="spellStart"/>
      <w:r w:rsidRPr="00155FAE">
        <w:rPr>
          <w:rFonts w:cs="Arial"/>
          <w:color w:val="6D6E70"/>
          <w:szCs w:val="24"/>
        </w:rPr>
        <w:t>xeeb</w:t>
      </w:r>
      <w:proofErr w:type="spellEnd"/>
      <w:r w:rsidRPr="00155FAE">
        <w:rPr>
          <w:rFonts w:cs="Arial"/>
          <w:color w:val="6D6E70"/>
          <w:szCs w:val="24"/>
        </w:rPr>
        <w:t xml:space="preserve"> </w:t>
      </w:r>
      <w:proofErr w:type="spellStart"/>
      <w:r w:rsidRPr="00155FAE">
        <w:rPr>
          <w:rFonts w:cs="Arial"/>
          <w:color w:val="6D6E70"/>
          <w:szCs w:val="24"/>
        </w:rPr>
        <w:t>tsis</w:t>
      </w:r>
      <w:proofErr w:type="spellEnd"/>
      <w:r w:rsidRPr="00155FAE">
        <w:rPr>
          <w:rFonts w:cs="Arial"/>
          <w:color w:val="6D6E70"/>
          <w:szCs w:val="24"/>
        </w:rPr>
        <w:t xml:space="preserve"> </w:t>
      </w:r>
      <w:proofErr w:type="spellStart"/>
      <w:r w:rsidRPr="00155FAE">
        <w:rPr>
          <w:rFonts w:cs="Arial"/>
          <w:color w:val="6D6E70"/>
          <w:szCs w:val="24"/>
        </w:rPr>
        <w:t>txaus</w:t>
      </w:r>
      <w:proofErr w:type="spellEnd"/>
      <w:r w:rsidRPr="00155FAE">
        <w:rPr>
          <w:rFonts w:cs="Arial"/>
          <w:color w:val="6D6E70"/>
          <w:szCs w:val="24"/>
        </w:rPr>
        <w:t xml:space="preserve"> ntawm </w:t>
      </w:r>
      <w:proofErr w:type="spellStart"/>
      <w:r w:rsidRPr="00155FAE">
        <w:rPr>
          <w:rFonts w:cs="Arial"/>
          <w:color w:val="6D6E70"/>
          <w:szCs w:val="24"/>
        </w:rPr>
        <w:t>cov</w:t>
      </w:r>
      <w:proofErr w:type="spellEnd"/>
      <w:r w:rsidRPr="00155FAE">
        <w:rPr>
          <w:rFonts w:cs="Arial"/>
          <w:color w:val="6D6E70"/>
          <w:szCs w:val="24"/>
        </w:rPr>
        <w:t xml:space="preserve"> </w:t>
      </w:r>
      <w:proofErr w:type="spellStart"/>
      <w:r w:rsidRPr="00155FAE">
        <w:rPr>
          <w:rFonts w:cs="Arial"/>
          <w:color w:val="6D6E70"/>
          <w:szCs w:val="24"/>
        </w:rPr>
        <w:t>kev</w:t>
      </w:r>
      <w:proofErr w:type="spellEnd"/>
      <w:r w:rsidRPr="00155FAE">
        <w:rPr>
          <w:rFonts w:cs="Arial"/>
          <w:color w:val="6D6E70"/>
          <w:szCs w:val="24"/>
        </w:rPr>
        <w:t xml:space="preserve"> </w:t>
      </w:r>
      <w:proofErr w:type="spellStart"/>
      <w:r w:rsidRPr="00155FAE">
        <w:rPr>
          <w:rFonts w:cs="Arial"/>
          <w:color w:val="6D6E70"/>
          <w:szCs w:val="24"/>
        </w:rPr>
        <w:t>pab</w:t>
      </w:r>
      <w:proofErr w:type="spellEnd"/>
      <w:r w:rsidRPr="00155FAE">
        <w:rPr>
          <w:rFonts w:cs="Arial"/>
          <w:color w:val="6D6E70"/>
          <w:szCs w:val="24"/>
        </w:rPr>
        <w:t xml:space="preserve"> </w:t>
      </w:r>
      <w:proofErr w:type="spellStart"/>
      <w:r w:rsidRPr="00155FAE">
        <w:rPr>
          <w:rFonts w:cs="Arial"/>
          <w:color w:val="6D6E70"/>
          <w:szCs w:val="24"/>
        </w:rPr>
        <w:t>cuam</w:t>
      </w:r>
      <w:proofErr w:type="spellEnd"/>
      <w:r w:rsidRPr="00155FAE">
        <w:rPr>
          <w:rFonts w:cs="Arial"/>
          <w:color w:val="6D6E70"/>
          <w:szCs w:val="24"/>
        </w:rPr>
        <w:t xml:space="preserve"> </w:t>
      </w:r>
      <w:proofErr w:type="spellStart"/>
      <w:r w:rsidRPr="00155FAE">
        <w:rPr>
          <w:rFonts w:cs="Arial"/>
          <w:color w:val="6D6E70"/>
          <w:szCs w:val="24"/>
        </w:rPr>
        <w:t>hauv</w:t>
      </w:r>
      <w:proofErr w:type="spellEnd"/>
      <w:r w:rsidRPr="00155FAE">
        <w:rPr>
          <w:rFonts w:cs="Arial"/>
          <w:color w:val="6D6E70"/>
          <w:szCs w:val="24"/>
        </w:rPr>
        <w:t xml:space="preserve"> </w:t>
      </w:r>
      <w:proofErr w:type="spellStart"/>
      <w:r w:rsidRPr="00155FAE">
        <w:rPr>
          <w:rFonts w:cs="Arial"/>
          <w:color w:val="6D6E70"/>
          <w:szCs w:val="24"/>
        </w:rPr>
        <w:t>vaj</w:t>
      </w:r>
      <w:proofErr w:type="spellEnd"/>
      <w:r w:rsidRPr="00155FAE">
        <w:rPr>
          <w:rFonts w:cs="Arial"/>
          <w:color w:val="6D6E70"/>
          <w:szCs w:val="24"/>
        </w:rPr>
        <w:t xml:space="preserve"> </w:t>
      </w:r>
      <w:proofErr w:type="spellStart"/>
      <w:r w:rsidRPr="00155FAE">
        <w:rPr>
          <w:rFonts w:cs="Arial"/>
          <w:color w:val="6D6E70"/>
          <w:szCs w:val="24"/>
        </w:rPr>
        <w:t>tse</w:t>
      </w:r>
      <w:proofErr w:type="spellEnd"/>
      <w:r w:rsidRPr="00155FAE">
        <w:rPr>
          <w:rFonts w:cs="Arial"/>
          <w:color w:val="6D6E70"/>
          <w:szCs w:val="24"/>
        </w:rPr>
        <w:t xml:space="preserve"> </w:t>
      </w:r>
      <w:proofErr w:type="spellStart"/>
      <w:r w:rsidRPr="00155FAE">
        <w:rPr>
          <w:rFonts w:cs="Arial"/>
          <w:color w:val="6D6E70"/>
          <w:szCs w:val="24"/>
        </w:rPr>
        <w:t>uas</w:t>
      </w:r>
      <w:proofErr w:type="spellEnd"/>
      <w:r w:rsidRPr="00155FAE">
        <w:rPr>
          <w:rFonts w:cs="Arial"/>
          <w:color w:val="6D6E70"/>
          <w:szCs w:val="24"/>
        </w:rPr>
        <w:t xml:space="preserve"> muaj </w:t>
      </w:r>
      <w:proofErr w:type="spellStart"/>
      <w:r w:rsidRPr="00155FAE">
        <w:rPr>
          <w:rFonts w:cs="Arial"/>
          <w:color w:val="6D6E70"/>
          <w:szCs w:val="24"/>
        </w:rPr>
        <w:t>cov</w:t>
      </w:r>
      <w:proofErr w:type="spellEnd"/>
      <w:r w:rsidRPr="00155FAE">
        <w:rPr>
          <w:rFonts w:cs="Arial"/>
          <w:color w:val="6D6E70"/>
          <w:szCs w:val="24"/>
        </w:rPr>
        <w:t xml:space="preserve"> chaw nyob </w:t>
      </w:r>
      <w:proofErr w:type="spellStart"/>
      <w:r w:rsidRPr="00155FAE">
        <w:rPr>
          <w:rFonts w:cs="Arial"/>
          <w:color w:val="6D6E70"/>
          <w:szCs w:val="24"/>
        </w:rPr>
        <w:t>ruaj</w:t>
      </w:r>
      <w:proofErr w:type="spellEnd"/>
      <w:r w:rsidRPr="00155FAE">
        <w:rPr>
          <w:rFonts w:cs="Arial"/>
          <w:color w:val="6D6E70"/>
          <w:szCs w:val="24"/>
        </w:rPr>
        <w:t xml:space="preserve"> </w:t>
      </w:r>
      <w:proofErr w:type="spellStart"/>
      <w:r w:rsidRPr="00155FAE">
        <w:rPr>
          <w:rFonts w:cs="Arial"/>
          <w:color w:val="6D6E70"/>
          <w:szCs w:val="24"/>
        </w:rPr>
        <w:t>ntseg</w:t>
      </w:r>
      <w:proofErr w:type="spellEnd"/>
      <w:r w:rsidRPr="00155FAE">
        <w:rPr>
          <w:rFonts w:cs="Arial"/>
          <w:color w:val="6D6E70"/>
          <w:szCs w:val="24"/>
        </w:rPr>
        <w:t xml:space="preserve"> thiab </w:t>
      </w:r>
      <w:proofErr w:type="spellStart"/>
      <w:r w:rsidRPr="00155FAE">
        <w:rPr>
          <w:rFonts w:cs="Arial"/>
          <w:color w:val="6D6E70"/>
          <w:szCs w:val="24"/>
        </w:rPr>
        <w:t>cov</w:t>
      </w:r>
      <w:proofErr w:type="spellEnd"/>
      <w:r w:rsidRPr="00155FAE">
        <w:rPr>
          <w:rFonts w:cs="Arial"/>
          <w:color w:val="6D6E70"/>
          <w:szCs w:val="24"/>
        </w:rPr>
        <w:t xml:space="preserve"> </w:t>
      </w:r>
      <w:proofErr w:type="spellStart"/>
      <w:r w:rsidRPr="00155FAE">
        <w:rPr>
          <w:rFonts w:cs="Arial"/>
          <w:color w:val="6D6E70"/>
          <w:szCs w:val="24"/>
        </w:rPr>
        <w:t>kev</w:t>
      </w:r>
      <w:proofErr w:type="spellEnd"/>
      <w:r w:rsidRPr="00155FAE">
        <w:rPr>
          <w:rFonts w:cs="Arial"/>
          <w:color w:val="6D6E70"/>
          <w:szCs w:val="24"/>
        </w:rPr>
        <w:t xml:space="preserve"> </w:t>
      </w:r>
      <w:proofErr w:type="spellStart"/>
      <w:r w:rsidRPr="00155FAE">
        <w:rPr>
          <w:rFonts w:cs="Arial"/>
          <w:color w:val="6D6E70"/>
          <w:szCs w:val="24"/>
        </w:rPr>
        <w:t>pab</w:t>
      </w:r>
      <w:proofErr w:type="spellEnd"/>
      <w:r w:rsidRPr="00155FAE">
        <w:rPr>
          <w:rFonts w:cs="Arial"/>
          <w:color w:val="6D6E70"/>
          <w:szCs w:val="24"/>
        </w:rPr>
        <w:t xml:space="preserve"> </w:t>
      </w:r>
      <w:proofErr w:type="spellStart"/>
      <w:r w:rsidRPr="00155FAE">
        <w:rPr>
          <w:rFonts w:cs="Arial"/>
          <w:color w:val="6D6E70"/>
          <w:szCs w:val="24"/>
        </w:rPr>
        <w:t>cuam</w:t>
      </w:r>
      <w:proofErr w:type="spellEnd"/>
      <w:r w:rsidRPr="00155FAE">
        <w:rPr>
          <w:rFonts w:cs="Arial"/>
          <w:color w:val="6D6E70"/>
          <w:szCs w:val="24"/>
        </w:rPr>
        <w:t xml:space="preserve"> </w:t>
      </w:r>
      <w:proofErr w:type="spellStart"/>
      <w:r w:rsidRPr="00155FAE">
        <w:rPr>
          <w:rFonts w:cs="Arial"/>
          <w:color w:val="6D6E70"/>
          <w:szCs w:val="24"/>
        </w:rPr>
        <w:t>ib</w:t>
      </w:r>
      <w:proofErr w:type="spellEnd"/>
      <w:r w:rsidRPr="00155FAE">
        <w:rPr>
          <w:rFonts w:cs="Arial"/>
          <w:color w:val="6D6E70"/>
          <w:szCs w:val="24"/>
        </w:rPr>
        <w:t xml:space="preserve"> </w:t>
      </w:r>
      <w:proofErr w:type="spellStart"/>
      <w:r w:rsidRPr="00155FAE">
        <w:rPr>
          <w:rFonts w:cs="Arial"/>
          <w:color w:val="6D6E70"/>
          <w:szCs w:val="24"/>
        </w:rPr>
        <w:t>ntus</w:t>
      </w:r>
      <w:proofErr w:type="spellEnd"/>
      <w:r w:rsidRPr="00155FAE">
        <w:rPr>
          <w:rFonts w:cs="Arial"/>
          <w:color w:val="6D6E70"/>
          <w:szCs w:val="24"/>
        </w:rPr>
        <w:t xml:space="preserve">; </w:t>
      </w:r>
      <w:proofErr w:type="spellStart"/>
      <w:r w:rsidRPr="00155FAE">
        <w:rPr>
          <w:rFonts w:cs="Arial"/>
          <w:color w:val="6D6E70"/>
          <w:szCs w:val="24"/>
        </w:rPr>
        <w:t>Feem</w:t>
      </w:r>
      <w:proofErr w:type="spellEnd"/>
      <w:r w:rsidRPr="00155FAE">
        <w:rPr>
          <w:rFonts w:cs="Arial"/>
          <w:color w:val="6D6E70"/>
          <w:szCs w:val="24"/>
        </w:rPr>
        <w:t xml:space="preserve"> </w:t>
      </w:r>
      <w:proofErr w:type="spellStart"/>
      <w:r w:rsidRPr="00155FAE">
        <w:rPr>
          <w:rFonts w:cs="Arial"/>
          <w:color w:val="6D6E70"/>
          <w:szCs w:val="24"/>
        </w:rPr>
        <w:t>ntau</w:t>
      </w:r>
      <w:proofErr w:type="spellEnd"/>
      <w:r w:rsidRPr="00155FAE">
        <w:rPr>
          <w:rFonts w:cs="Arial"/>
          <w:color w:val="6D6E70"/>
          <w:szCs w:val="24"/>
        </w:rPr>
        <w:t xml:space="preserve"> qhov chaw nyob </w:t>
      </w:r>
      <w:proofErr w:type="spellStart"/>
      <w:r w:rsidRPr="00155FAE">
        <w:rPr>
          <w:rFonts w:cs="Arial"/>
          <w:color w:val="6D6E70"/>
          <w:szCs w:val="24"/>
        </w:rPr>
        <w:t>thaum</w:t>
      </w:r>
      <w:proofErr w:type="spellEnd"/>
      <w:r w:rsidRPr="00155FAE">
        <w:rPr>
          <w:rFonts w:cs="Arial"/>
          <w:color w:val="6D6E70"/>
          <w:szCs w:val="24"/>
        </w:rPr>
        <w:t xml:space="preserve"> muaj </w:t>
      </w:r>
      <w:proofErr w:type="spellStart"/>
      <w:r w:rsidRPr="00155FAE">
        <w:rPr>
          <w:rFonts w:cs="Arial"/>
          <w:color w:val="6D6E70"/>
          <w:szCs w:val="24"/>
        </w:rPr>
        <w:t>xwm</w:t>
      </w:r>
      <w:proofErr w:type="spellEnd"/>
      <w:r w:rsidRPr="00155FAE">
        <w:rPr>
          <w:rFonts w:cs="Arial"/>
          <w:color w:val="6D6E70"/>
          <w:szCs w:val="24"/>
        </w:rPr>
        <w:t xml:space="preserve"> </w:t>
      </w:r>
      <w:proofErr w:type="spellStart"/>
      <w:r w:rsidRPr="00155FAE">
        <w:rPr>
          <w:rFonts w:cs="Arial"/>
          <w:color w:val="6D6E70"/>
          <w:szCs w:val="24"/>
        </w:rPr>
        <w:t>txheej</w:t>
      </w:r>
      <w:proofErr w:type="spellEnd"/>
      <w:r w:rsidRPr="00155FAE">
        <w:rPr>
          <w:rFonts w:cs="Arial"/>
          <w:color w:val="6D6E70"/>
          <w:szCs w:val="24"/>
        </w:rPr>
        <w:t xml:space="preserve"> </w:t>
      </w:r>
      <w:proofErr w:type="spellStart"/>
      <w:r w:rsidRPr="00155FAE">
        <w:rPr>
          <w:rFonts w:cs="Arial"/>
          <w:color w:val="6D6E70"/>
          <w:szCs w:val="24"/>
        </w:rPr>
        <w:t>ceev</w:t>
      </w:r>
      <w:proofErr w:type="spellEnd"/>
      <w:r w:rsidRPr="00155FAE">
        <w:rPr>
          <w:rFonts w:cs="Arial"/>
          <w:color w:val="6D6E70"/>
          <w:szCs w:val="24"/>
        </w:rPr>
        <w:t xml:space="preserve"> yog </w:t>
      </w:r>
      <w:proofErr w:type="spellStart"/>
      <w:r w:rsidRPr="00155FAE">
        <w:rPr>
          <w:rFonts w:cs="Arial"/>
          <w:color w:val="6D6E70"/>
          <w:szCs w:val="24"/>
        </w:rPr>
        <w:t>tshwj</w:t>
      </w:r>
      <w:proofErr w:type="spellEnd"/>
      <w:r w:rsidRPr="00155FAE">
        <w:rPr>
          <w:rFonts w:cs="Arial"/>
          <w:color w:val="6D6E70"/>
          <w:szCs w:val="24"/>
        </w:rPr>
        <w:t xml:space="preserve"> </w:t>
      </w:r>
      <w:proofErr w:type="spellStart"/>
      <w:r w:rsidRPr="00155FAE">
        <w:rPr>
          <w:rFonts w:cs="Arial"/>
          <w:color w:val="6D6E70"/>
          <w:szCs w:val="24"/>
        </w:rPr>
        <w:t>xeeb</w:t>
      </w:r>
      <w:proofErr w:type="spellEnd"/>
      <w:r w:rsidRPr="00155FAE">
        <w:rPr>
          <w:rFonts w:cs="Arial"/>
          <w:color w:val="6D6E70"/>
          <w:szCs w:val="24"/>
        </w:rPr>
        <w:t xml:space="preserve"> </w:t>
      </w:r>
      <w:proofErr w:type="spellStart"/>
      <w:r w:rsidRPr="00155FAE">
        <w:rPr>
          <w:rFonts w:cs="Arial"/>
          <w:color w:val="6D6E70"/>
          <w:szCs w:val="24"/>
        </w:rPr>
        <w:t>heev</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cov</w:t>
      </w:r>
      <w:proofErr w:type="spellEnd"/>
      <w:r w:rsidRPr="00155FAE">
        <w:rPr>
          <w:rFonts w:cs="Arial"/>
          <w:color w:val="6D6E70"/>
          <w:szCs w:val="24"/>
        </w:rPr>
        <w:t xml:space="preserve"> </w:t>
      </w:r>
      <w:proofErr w:type="spellStart"/>
      <w:r w:rsidRPr="00155FAE">
        <w:rPr>
          <w:rFonts w:cs="Arial"/>
          <w:color w:val="6D6E70"/>
          <w:szCs w:val="24"/>
        </w:rPr>
        <w:t>pej</w:t>
      </w:r>
      <w:proofErr w:type="spellEnd"/>
      <w:r w:rsidRPr="00155FAE">
        <w:rPr>
          <w:rFonts w:cs="Arial"/>
          <w:color w:val="6D6E70"/>
          <w:szCs w:val="24"/>
        </w:rPr>
        <w:t xml:space="preserve"> </w:t>
      </w:r>
      <w:proofErr w:type="spellStart"/>
      <w:r w:rsidRPr="00155FAE">
        <w:rPr>
          <w:rFonts w:cs="Arial"/>
          <w:color w:val="6D6E70"/>
          <w:szCs w:val="24"/>
        </w:rPr>
        <w:t>xeem</w:t>
      </w:r>
      <w:proofErr w:type="spellEnd"/>
      <w:r w:rsidRPr="00155FAE">
        <w:rPr>
          <w:rFonts w:cs="Arial"/>
          <w:color w:val="6D6E70"/>
          <w:szCs w:val="24"/>
        </w:rPr>
        <w:t xml:space="preserve"> </w:t>
      </w:r>
      <w:proofErr w:type="spellStart"/>
      <w:r w:rsidRPr="00155FAE">
        <w:rPr>
          <w:rFonts w:cs="Arial"/>
          <w:color w:val="6D6E70"/>
          <w:szCs w:val="24"/>
        </w:rPr>
        <w:t>uas</w:t>
      </w:r>
      <w:proofErr w:type="spellEnd"/>
      <w:r w:rsidRPr="00155FAE">
        <w:rPr>
          <w:rFonts w:cs="Arial"/>
          <w:color w:val="6D6E70"/>
          <w:szCs w:val="24"/>
        </w:rPr>
        <w:t xml:space="preserve"> tau hais </w:t>
      </w:r>
      <w:proofErr w:type="spellStart"/>
      <w:r w:rsidRPr="00155FAE">
        <w:rPr>
          <w:rFonts w:cs="Arial"/>
          <w:color w:val="6D6E70"/>
          <w:szCs w:val="24"/>
        </w:rPr>
        <w:t>tseg</w:t>
      </w:r>
      <w:proofErr w:type="spellEnd"/>
      <w:r w:rsidRPr="00155FAE">
        <w:rPr>
          <w:rFonts w:cs="Arial"/>
          <w:color w:val="6D6E70"/>
          <w:szCs w:val="24"/>
        </w:rPr>
        <w:t xml:space="preserve"> me </w:t>
      </w:r>
      <w:proofErr w:type="spellStart"/>
      <w:r w:rsidRPr="00155FAE">
        <w:rPr>
          <w:rFonts w:cs="Arial"/>
          <w:color w:val="6D6E70"/>
          <w:szCs w:val="24"/>
        </w:rPr>
        <w:t>ntsis</w:t>
      </w:r>
      <w:proofErr w:type="spellEnd"/>
      <w:r w:rsidRPr="00155FAE">
        <w:rPr>
          <w:rFonts w:cs="Arial"/>
          <w:color w:val="6D6E70"/>
          <w:szCs w:val="24"/>
        </w:rPr>
        <w:t xml:space="preserve"> </w:t>
      </w:r>
      <w:proofErr w:type="spellStart"/>
      <w:r w:rsidRPr="00155FAE">
        <w:rPr>
          <w:rFonts w:cs="Arial"/>
          <w:color w:val="6D6E70"/>
          <w:szCs w:val="24"/>
        </w:rPr>
        <w:t>lossis</w:t>
      </w:r>
      <w:proofErr w:type="spellEnd"/>
      <w:r w:rsidRPr="00155FAE">
        <w:rPr>
          <w:rFonts w:cs="Arial"/>
          <w:color w:val="6D6E70"/>
          <w:szCs w:val="24"/>
        </w:rPr>
        <w:t xml:space="preserve"> </w:t>
      </w:r>
      <w:proofErr w:type="spellStart"/>
      <w:r w:rsidRPr="00155FAE">
        <w:rPr>
          <w:rFonts w:cs="Arial"/>
          <w:color w:val="6D6E70"/>
          <w:szCs w:val="24"/>
        </w:rPr>
        <w:t>cov</w:t>
      </w:r>
      <w:proofErr w:type="spellEnd"/>
      <w:r w:rsidRPr="00155FAE">
        <w:rPr>
          <w:rFonts w:cs="Arial"/>
          <w:color w:val="6D6E70"/>
          <w:szCs w:val="24"/>
        </w:rPr>
        <w:t xml:space="preserve"> </w:t>
      </w:r>
      <w:proofErr w:type="spellStart"/>
      <w:r w:rsidRPr="00155FAE">
        <w:rPr>
          <w:rFonts w:cs="Arial"/>
          <w:color w:val="6D6E70"/>
          <w:szCs w:val="24"/>
        </w:rPr>
        <w:t>qauv</w:t>
      </w:r>
      <w:proofErr w:type="spellEnd"/>
      <w:r w:rsidRPr="00155FAE">
        <w:rPr>
          <w:rFonts w:cs="Arial"/>
          <w:color w:val="6D6E70"/>
          <w:szCs w:val="24"/>
        </w:rPr>
        <w:t xml:space="preserve"> </w:t>
      </w:r>
      <w:proofErr w:type="spellStart"/>
      <w:r w:rsidRPr="00155FAE">
        <w:rPr>
          <w:rFonts w:cs="Arial"/>
          <w:color w:val="6D6E70"/>
          <w:szCs w:val="24"/>
        </w:rPr>
        <w:t>kev</w:t>
      </w:r>
      <w:proofErr w:type="spellEnd"/>
      <w:r w:rsidRPr="00155FAE">
        <w:rPr>
          <w:rFonts w:cs="Arial"/>
          <w:color w:val="6D6E70"/>
          <w:szCs w:val="24"/>
        </w:rPr>
        <w:t xml:space="preserve"> </w:t>
      </w:r>
      <w:proofErr w:type="spellStart"/>
      <w:r w:rsidRPr="00155FAE">
        <w:rPr>
          <w:rFonts w:cs="Arial"/>
          <w:color w:val="6D6E70"/>
          <w:szCs w:val="24"/>
        </w:rPr>
        <w:t>pab</w:t>
      </w:r>
      <w:proofErr w:type="spellEnd"/>
      <w:r w:rsidRPr="00155FAE">
        <w:rPr>
          <w:rFonts w:cs="Arial"/>
          <w:color w:val="6D6E70"/>
          <w:szCs w:val="24"/>
        </w:rPr>
        <w:t xml:space="preserve"> </w:t>
      </w:r>
      <w:proofErr w:type="spellStart"/>
      <w:r w:rsidRPr="00155FAE">
        <w:rPr>
          <w:rFonts w:cs="Arial"/>
          <w:color w:val="6D6E70"/>
          <w:szCs w:val="24"/>
        </w:rPr>
        <w:t>cuam</w:t>
      </w:r>
      <w:proofErr w:type="spellEnd"/>
      <w:r w:rsidRPr="00155FAE">
        <w:rPr>
          <w:rFonts w:cs="Arial"/>
          <w:color w:val="6D6E70"/>
          <w:szCs w:val="24"/>
        </w:rPr>
        <w:t xml:space="preserve"> </w:t>
      </w:r>
      <w:proofErr w:type="spellStart"/>
      <w:r w:rsidRPr="00155FAE">
        <w:rPr>
          <w:rFonts w:cs="Arial"/>
          <w:color w:val="6D6E70"/>
          <w:szCs w:val="24"/>
        </w:rPr>
        <w:lastRenderedPageBreak/>
        <w:t>xws</w:t>
      </w:r>
      <w:proofErr w:type="spellEnd"/>
      <w:r w:rsidRPr="00155FAE">
        <w:rPr>
          <w:rFonts w:cs="Arial"/>
          <w:color w:val="6D6E70"/>
          <w:szCs w:val="24"/>
        </w:rPr>
        <w:t xml:space="preserve"> li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cov</w:t>
      </w:r>
      <w:proofErr w:type="spellEnd"/>
      <w:r w:rsidRPr="00155FAE">
        <w:rPr>
          <w:rFonts w:cs="Arial"/>
          <w:color w:val="6D6E70"/>
          <w:szCs w:val="24"/>
        </w:rPr>
        <w:t xml:space="preserve"> </w:t>
      </w:r>
      <w:proofErr w:type="spellStart"/>
      <w:r w:rsidRPr="00155FAE">
        <w:rPr>
          <w:rFonts w:cs="Arial"/>
          <w:color w:val="6D6E70"/>
          <w:szCs w:val="24"/>
        </w:rPr>
        <w:t>neeg</w:t>
      </w:r>
      <w:proofErr w:type="spellEnd"/>
      <w:r w:rsidRPr="00155FAE">
        <w:rPr>
          <w:rFonts w:cs="Arial"/>
          <w:color w:val="6D6E70"/>
          <w:szCs w:val="24"/>
        </w:rPr>
        <w:t xml:space="preserve"> </w:t>
      </w:r>
      <w:proofErr w:type="spellStart"/>
      <w:r w:rsidRPr="00155FAE">
        <w:rPr>
          <w:rFonts w:cs="Arial"/>
          <w:color w:val="6D6E70"/>
          <w:szCs w:val="24"/>
        </w:rPr>
        <w:t>laus</w:t>
      </w:r>
      <w:proofErr w:type="spellEnd"/>
      <w:r w:rsidRPr="00155FAE">
        <w:rPr>
          <w:rFonts w:cs="Arial"/>
          <w:color w:val="6D6E70"/>
          <w:szCs w:val="24"/>
        </w:rPr>
        <w:t xml:space="preserve"> </w:t>
      </w:r>
      <w:proofErr w:type="spellStart"/>
      <w:r w:rsidRPr="00155FAE">
        <w:rPr>
          <w:rFonts w:cs="Arial"/>
          <w:color w:val="6D6E70"/>
          <w:szCs w:val="24"/>
        </w:rPr>
        <w:t>feem</w:t>
      </w:r>
      <w:proofErr w:type="spellEnd"/>
      <w:r w:rsidRPr="00155FAE">
        <w:rPr>
          <w:rFonts w:cs="Arial"/>
          <w:color w:val="6D6E70"/>
          <w:szCs w:val="24"/>
        </w:rPr>
        <w:t xml:space="preserve"> </w:t>
      </w:r>
      <w:proofErr w:type="spellStart"/>
      <w:r w:rsidRPr="00155FAE">
        <w:rPr>
          <w:rFonts w:cs="Arial"/>
          <w:color w:val="6D6E70"/>
          <w:szCs w:val="24"/>
        </w:rPr>
        <w:t>ntau</w:t>
      </w:r>
      <w:proofErr w:type="spellEnd"/>
      <w:r w:rsidRPr="00155FAE">
        <w:rPr>
          <w:rFonts w:cs="Arial"/>
          <w:color w:val="6D6E70"/>
          <w:szCs w:val="24"/>
        </w:rPr>
        <w:t xml:space="preserve"> </w:t>
      </w:r>
      <w:proofErr w:type="spellStart"/>
      <w:r w:rsidRPr="00155FAE">
        <w:rPr>
          <w:rFonts w:cs="Arial"/>
          <w:color w:val="6D6E70"/>
          <w:szCs w:val="24"/>
        </w:rPr>
        <w:t>tsis</w:t>
      </w:r>
      <w:proofErr w:type="spellEnd"/>
      <w:r w:rsidRPr="00155FAE">
        <w:rPr>
          <w:rFonts w:cs="Arial"/>
          <w:color w:val="6D6E70"/>
          <w:szCs w:val="24"/>
        </w:rPr>
        <w:t xml:space="preserve"> muaj </w:t>
      </w:r>
      <w:proofErr w:type="spellStart"/>
      <w:r w:rsidRPr="00155FAE">
        <w:rPr>
          <w:rFonts w:cs="Arial"/>
          <w:color w:val="6D6E70"/>
          <w:szCs w:val="24"/>
        </w:rPr>
        <w:t>kev</w:t>
      </w:r>
      <w:proofErr w:type="spellEnd"/>
      <w:r w:rsidRPr="00155FAE">
        <w:rPr>
          <w:rFonts w:cs="Arial"/>
          <w:color w:val="6D6E70"/>
          <w:szCs w:val="24"/>
        </w:rPr>
        <w:t xml:space="preserve"> </w:t>
      </w:r>
      <w:proofErr w:type="spellStart"/>
      <w:r w:rsidRPr="00155FAE">
        <w:rPr>
          <w:rFonts w:cs="Arial"/>
          <w:color w:val="6D6E70"/>
          <w:szCs w:val="24"/>
        </w:rPr>
        <w:t>nkag</w:t>
      </w:r>
      <w:proofErr w:type="spellEnd"/>
      <w:r w:rsidRPr="00155FAE">
        <w:rPr>
          <w:rFonts w:cs="Arial"/>
          <w:color w:val="6D6E70"/>
          <w:szCs w:val="24"/>
        </w:rPr>
        <w:t xml:space="preserve"> </w:t>
      </w:r>
      <w:proofErr w:type="spellStart"/>
      <w:r w:rsidRPr="00155FAE">
        <w:rPr>
          <w:rFonts w:cs="Arial"/>
          <w:color w:val="6D6E70"/>
          <w:szCs w:val="24"/>
        </w:rPr>
        <w:t>mus</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qhov chaw nyob </w:t>
      </w:r>
      <w:proofErr w:type="spellStart"/>
      <w:r w:rsidRPr="00155FAE">
        <w:rPr>
          <w:rFonts w:cs="Arial"/>
          <w:color w:val="6D6E70"/>
          <w:szCs w:val="24"/>
        </w:rPr>
        <w:t>thaum</w:t>
      </w:r>
      <w:proofErr w:type="spellEnd"/>
      <w:r w:rsidRPr="00155FAE">
        <w:rPr>
          <w:rFonts w:cs="Arial"/>
          <w:color w:val="6D6E70"/>
          <w:szCs w:val="24"/>
        </w:rPr>
        <w:t xml:space="preserve"> muaj </w:t>
      </w:r>
      <w:proofErr w:type="spellStart"/>
      <w:r w:rsidRPr="00155FAE">
        <w:rPr>
          <w:rFonts w:cs="Arial"/>
          <w:color w:val="6D6E70"/>
          <w:szCs w:val="24"/>
        </w:rPr>
        <w:t>xwm</w:t>
      </w:r>
      <w:proofErr w:type="spellEnd"/>
      <w:r w:rsidRPr="00155FAE">
        <w:rPr>
          <w:rFonts w:cs="Arial"/>
          <w:color w:val="6D6E70"/>
          <w:szCs w:val="24"/>
        </w:rPr>
        <w:t xml:space="preserve"> </w:t>
      </w:r>
      <w:proofErr w:type="spellStart"/>
      <w:r w:rsidRPr="00155FAE">
        <w:rPr>
          <w:rFonts w:cs="Arial"/>
          <w:color w:val="6D6E70"/>
          <w:szCs w:val="24"/>
        </w:rPr>
        <w:t>txheej</w:t>
      </w:r>
      <w:proofErr w:type="spellEnd"/>
      <w:r w:rsidRPr="00155FAE">
        <w:rPr>
          <w:rFonts w:cs="Arial"/>
          <w:color w:val="6D6E70"/>
          <w:szCs w:val="24"/>
        </w:rPr>
        <w:t xml:space="preserve"> </w:t>
      </w:r>
      <w:proofErr w:type="spellStart"/>
      <w:r w:rsidRPr="00155FAE">
        <w:rPr>
          <w:rFonts w:cs="Arial"/>
          <w:color w:val="6D6E70"/>
          <w:szCs w:val="24"/>
        </w:rPr>
        <w:t>ceev</w:t>
      </w:r>
      <w:proofErr w:type="spellEnd"/>
      <w:r w:rsidRPr="00155FAE">
        <w:rPr>
          <w:rFonts w:cs="Arial"/>
          <w:color w:val="6D6E70"/>
          <w:szCs w:val="24"/>
        </w:rPr>
        <w:t>.</w:t>
      </w:r>
    </w:p>
    <w:p w14:paraId="1EBE46F1" w14:textId="77777777" w:rsidR="00115C44" w:rsidRPr="00155FAE" w:rsidRDefault="00115C44" w:rsidP="0000798F">
      <w:pPr>
        <w:keepNext/>
        <w:numPr>
          <w:ilvl w:val="0"/>
          <w:numId w:val="54"/>
        </w:numPr>
        <w:spacing w:before="120" w:after="120"/>
        <w:jc w:val="both"/>
        <w:rPr>
          <w:rFonts w:cs="Arial"/>
          <w:color w:val="6D6E70"/>
          <w:szCs w:val="24"/>
        </w:rPr>
      </w:pPr>
      <w:proofErr w:type="spellStart"/>
      <w:r w:rsidRPr="00155FAE">
        <w:rPr>
          <w:rFonts w:cs="Arial"/>
          <w:color w:val="6D6E70"/>
          <w:szCs w:val="24"/>
        </w:rPr>
        <w:t>Yuav</w:t>
      </w:r>
      <w:proofErr w:type="spellEnd"/>
      <w:r w:rsidRPr="00155FAE">
        <w:rPr>
          <w:rFonts w:cs="Arial"/>
          <w:color w:val="6D6E70"/>
          <w:szCs w:val="24"/>
        </w:rPr>
        <w:t xml:space="preserve"> </w:t>
      </w:r>
      <w:proofErr w:type="spellStart"/>
      <w:r w:rsidRPr="00155FAE">
        <w:rPr>
          <w:rFonts w:cs="Arial"/>
          <w:color w:val="6D6E70"/>
          <w:szCs w:val="24"/>
        </w:rPr>
        <w:t>tsum</w:t>
      </w:r>
      <w:proofErr w:type="spellEnd"/>
      <w:r w:rsidRPr="00155FAE">
        <w:rPr>
          <w:rFonts w:cs="Arial"/>
          <w:color w:val="6D6E70"/>
          <w:szCs w:val="24"/>
        </w:rPr>
        <w:t xml:space="preserve"> </w:t>
      </w:r>
      <w:proofErr w:type="spellStart"/>
      <w:r w:rsidRPr="00155FAE">
        <w:rPr>
          <w:rFonts w:cs="Arial"/>
          <w:color w:val="6D6E70"/>
          <w:szCs w:val="24"/>
        </w:rPr>
        <w:t>tsim</w:t>
      </w:r>
      <w:proofErr w:type="spellEnd"/>
      <w:r w:rsidRPr="00155FAE">
        <w:rPr>
          <w:rFonts w:cs="Arial"/>
          <w:color w:val="6D6E70"/>
          <w:szCs w:val="24"/>
        </w:rPr>
        <w:t xml:space="preserve"> </w:t>
      </w:r>
      <w:proofErr w:type="spellStart"/>
      <w:r w:rsidRPr="00155FAE">
        <w:rPr>
          <w:rFonts w:cs="Arial"/>
          <w:color w:val="6D6E70"/>
          <w:szCs w:val="24"/>
        </w:rPr>
        <w:t>kom</w:t>
      </w:r>
      <w:proofErr w:type="spellEnd"/>
      <w:r w:rsidRPr="00155FAE">
        <w:rPr>
          <w:rFonts w:cs="Arial"/>
          <w:color w:val="6D6E70"/>
          <w:szCs w:val="24"/>
        </w:rPr>
        <w:t xml:space="preserve"> muaj </w:t>
      </w:r>
      <w:proofErr w:type="spellStart"/>
      <w:r w:rsidRPr="00155FAE">
        <w:rPr>
          <w:rFonts w:cs="Arial"/>
          <w:color w:val="6D6E70"/>
          <w:szCs w:val="24"/>
        </w:rPr>
        <w:t>tsawg</w:t>
      </w:r>
      <w:proofErr w:type="spellEnd"/>
      <w:r w:rsidRPr="00155FAE">
        <w:rPr>
          <w:rFonts w:cs="Arial"/>
          <w:color w:val="6D6E70"/>
          <w:szCs w:val="24"/>
        </w:rPr>
        <w:t xml:space="preserve"> </w:t>
      </w:r>
      <w:proofErr w:type="spellStart"/>
      <w:r w:rsidRPr="00155FAE">
        <w:rPr>
          <w:rFonts w:cs="Arial"/>
          <w:color w:val="6D6E70"/>
          <w:szCs w:val="24"/>
        </w:rPr>
        <w:t>tsawg</w:t>
      </w:r>
      <w:proofErr w:type="spellEnd"/>
      <w:r w:rsidRPr="00155FAE">
        <w:rPr>
          <w:rFonts w:ascii="Cambria Math" w:hAnsi="Cambria Math" w:cs="Cambria Math"/>
          <w:color w:val="6D6E70"/>
          <w:szCs w:val="24"/>
        </w:rPr>
        <w:t>-</w:t>
      </w:r>
      <w:r w:rsidRPr="00155FAE">
        <w:rPr>
          <w:rFonts w:cs="Arial"/>
          <w:color w:val="6D6E70"/>
          <w:szCs w:val="24"/>
        </w:rPr>
        <w:t xml:space="preserve">barrier crisis </w:t>
      </w:r>
      <w:proofErr w:type="spellStart"/>
      <w:r w:rsidRPr="00155FAE">
        <w:rPr>
          <w:rFonts w:cs="Arial"/>
          <w:color w:val="6D6E70"/>
          <w:szCs w:val="24"/>
        </w:rPr>
        <w:t>kev</w:t>
      </w:r>
      <w:proofErr w:type="spellEnd"/>
      <w:r w:rsidRPr="00155FAE">
        <w:rPr>
          <w:rFonts w:cs="Arial"/>
          <w:color w:val="6D6E70"/>
          <w:szCs w:val="24"/>
        </w:rPr>
        <w:t xml:space="preserve"> </w:t>
      </w:r>
      <w:proofErr w:type="spellStart"/>
      <w:r w:rsidRPr="00155FAE">
        <w:rPr>
          <w:rFonts w:cs="Arial"/>
          <w:color w:val="6D6E70"/>
          <w:szCs w:val="24"/>
        </w:rPr>
        <w:t>xaiv</w:t>
      </w:r>
      <w:proofErr w:type="spellEnd"/>
      <w:r w:rsidRPr="00155FAE">
        <w:rPr>
          <w:rFonts w:cs="Arial"/>
          <w:color w:val="6D6E70"/>
          <w:szCs w:val="24"/>
        </w:rPr>
        <w:t xml:space="preserve"> </w:t>
      </w:r>
      <w:proofErr w:type="spellStart"/>
      <w:r w:rsidRPr="00155FAE">
        <w:rPr>
          <w:rFonts w:cs="Arial"/>
          <w:color w:val="6D6E70"/>
          <w:szCs w:val="24"/>
        </w:rPr>
        <w:t>vaj</w:t>
      </w:r>
      <w:proofErr w:type="spellEnd"/>
      <w:r w:rsidRPr="00155FAE">
        <w:rPr>
          <w:rFonts w:cs="Arial"/>
          <w:color w:val="6D6E70"/>
          <w:szCs w:val="24"/>
        </w:rPr>
        <w:t xml:space="preserve"> </w:t>
      </w:r>
      <w:proofErr w:type="spellStart"/>
      <w:r w:rsidRPr="00155FAE">
        <w:rPr>
          <w:rFonts w:cs="Arial"/>
          <w:color w:val="6D6E70"/>
          <w:szCs w:val="24"/>
        </w:rPr>
        <w:t>tsev</w:t>
      </w:r>
      <w:proofErr w:type="spellEnd"/>
      <w:r w:rsidRPr="00155FAE">
        <w:rPr>
          <w:rFonts w:cs="Arial"/>
          <w:color w:val="6D6E70"/>
          <w:szCs w:val="24"/>
        </w:rPr>
        <w:t>.</w:t>
      </w:r>
    </w:p>
    <w:p w14:paraId="04B452E3" w14:textId="77777777" w:rsidR="00115C44" w:rsidRPr="00155FAE" w:rsidRDefault="00115C44" w:rsidP="0000798F">
      <w:pPr>
        <w:keepNext/>
        <w:numPr>
          <w:ilvl w:val="0"/>
          <w:numId w:val="54"/>
        </w:numPr>
        <w:spacing w:before="120" w:after="120"/>
        <w:jc w:val="both"/>
        <w:rPr>
          <w:rFonts w:cs="Arial"/>
          <w:color w:val="6D6E70"/>
          <w:szCs w:val="24"/>
        </w:rPr>
      </w:pPr>
      <w:proofErr w:type="spellStart"/>
      <w:r w:rsidRPr="00155FAE">
        <w:rPr>
          <w:rFonts w:cs="Arial"/>
          <w:color w:val="6D6E70"/>
          <w:szCs w:val="24"/>
        </w:rPr>
        <w:t>Yuav</w:t>
      </w:r>
      <w:proofErr w:type="spellEnd"/>
      <w:r w:rsidRPr="00155FAE">
        <w:rPr>
          <w:rFonts w:cs="Arial"/>
          <w:color w:val="6D6E70"/>
          <w:szCs w:val="24"/>
        </w:rPr>
        <w:t xml:space="preserve"> </w:t>
      </w:r>
      <w:proofErr w:type="spellStart"/>
      <w:r w:rsidRPr="00155FAE">
        <w:rPr>
          <w:rFonts w:cs="Arial"/>
          <w:color w:val="6D6E70"/>
          <w:szCs w:val="24"/>
        </w:rPr>
        <w:t>tsum</w:t>
      </w:r>
      <w:proofErr w:type="spellEnd"/>
      <w:r w:rsidRPr="00155FAE">
        <w:rPr>
          <w:rFonts w:cs="Arial"/>
          <w:color w:val="6D6E70"/>
          <w:szCs w:val="24"/>
        </w:rPr>
        <w:t xml:space="preserve"> tau </w:t>
      </w:r>
      <w:proofErr w:type="spellStart"/>
      <w:r w:rsidRPr="00155FAE">
        <w:rPr>
          <w:rFonts w:cs="Arial"/>
          <w:color w:val="6D6E70"/>
          <w:szCs w:val="24"/>
        </w:rPr>
        <w:t>txhim</w:t>
      </w:r>
      <w:proofErr w:type="spellEnd"/>
      <w:r w:rsidRPr="00155FAE">
        <w:rPr>
          <w:rFonts w:cs="Arial"/>
          <w:color w:val="6D6E70"/>
          <w:szCs w:val="24"/>
        </w:rPr>
        <w:t xml:space="preserve"> </w:t>
      </w:r>
      <w:proofErr w:type="spellStart"/>
      <w:r w:rsidRPr="00155FAE">
        <w:rPr>
          <w:rFonts w:cs="Arial"/>
          <w:color w:val="6D6E70"/>
          <w:szCs w:val="24"/>
        </w:rPr>
        <w:t>kho</w:t>
      </w:r>
      <w:proofErr w:type="spellEnd"/>
      <w:r w:rsidRPr="00155FAE">
        <w:rPr>
          <w:rFonts w:cs="Arial"/>
          <w:color w:val="6D6E70"/>
          <w:szCs w:val="24"/>
        </w:rPr>
        <w:t xml:space="preserve"> </w:t>
      </w:r>
      <w:proofErr w:type="spellStart"/>
      <w:r w:rsidRPr="00155FAE">
        <w:rPr>
          <w:rFonts w:cs="Arial"/>
          <w:color w:val="6D6E70"/>
          <w:szCs w:val="24"/>
        </w:rPr>
        <w:t>cov</w:t>
      </w:r>
      <w:proofErr w:type="spellEnd"/>
      <w:r w:rsidRPr="00155FAE">
        <w:rPr>
          <w:rFonts w:cs="Arial"/>
          <w:color w:val="6D6E70"/>
          <w:szCs w:val="24"/>
        </w:rPr>
        <w:t xml:space="preserve"> </w:t>
      </w:r>
      <w:proofErr w:type="spellStart"/>
      <w:r w:rsidRPr="00155FAE">
        <w:rPr>
          <w:rFonts w:cs="Arial"/>
          <w:color w:val="6D6E70"/>
          <w:szCs w:val="24"/>
        </w:rPr>
        <w:t>kev</w:t>
      </w:r>
      <w:proofErr w:type="spellEnd"/>
      <w:r w:rsidRPr="00155FAE">
        <w:rPr>
          <w:rFonts w:cs="Arial"/>
          <w:color w:val="6D6E70"/>
          <w:szCs w:val="24"/>
        </w:rPr>
        <w:t xml:space="preserve"> </w:t>
      </w:r>
      <w:proofErr w:type="spellStart"/>
      <w:r w:rsidRPr="00155FAE">
        <w:rPr>
          <w:rFonts w:cs="Arial"/>
          <w:color w:val="6D6E70"/>
          <w:szCs w:val="24"/>
        </w:rPr>
        <w:t>xaiv</w:t>
      </w:r>
      <w:proofErr w:type="spellEnd"/>
      <w:r w:rsidRPr="00155FAE">
        <w:rPr>
          <w:rFonts w:cs="Arial"/>
          <w:color w:val="6D6E70"/>
          <w:szCs w:val="24"/>
        </w:rPr>
        <w:t xml:space="preserve"> chaw nyob thiab </w:t>
      </w:r>
      <w:proofErr w:type="spellStart"/>
      <w:r w:rsidRPr="00155FAE">
        <w:rPr>
          <w:rFonts w:cs="Arial"/>
          <w:color w:val="6D6E70"/>
          <w:szCs w:val="24"/>
        </w:rPr>
        <w:t>kev</w:t>
      </w:r>
      <w:proofErr w:type="spellEnd"/>
      <w:r w:rsidRPr="00155FAE">
        <w:rPr>
          <w:rFonts w:cs="Arial"/>
          <w:color w:val="6D6E70"/>
          <w:szCs w:val="24"/>
        </w:rPr>
        <w:t xml:space="preserve"> </w:t>
      </w:r>
      <w:proofErr w:type="spellStart"/>
      <w:r w:rsidRPr="00155FAE">
        <w:rPr>
          <w:rFonts w:cs="Arial"/>
          <w:color w:val="6D6E70"/>
          <w:szCs w:val="24"/>
        </w:rPr>
        <w:t>txhawb</w:t>
      </w:r>
      <w:proofErr w:type="spellEnd"/>
      <w:r w:rsidRPr="00155FAE">
        <w:rPr>
          <w:rFonts w:cs="Arial"/>
          <w:color w:val="6D6E70"/>
          <w:szCs w:val="24"/>
        </w:rPr>
        <w:t xml:space="preserve"> </w:t>
      </w:r>
      <w:proofErr w:type="spellStart"/>
      <w:r w:rsidRPr="00155FAE">
        <w:rPr>
          <w:rFonts w:cs="Arial"/>
          <w:color w:val="6D6E70"/>
          <w:szCs w:val="24"/>
        </w:rPr>
        <w:t>nqa</w:t>
      </w:r>
      <w:proofErr w:type="spellEnd"/>
      <w:r w:rsidRPr="00155FAE">
        <w:rPr>
          <w:rFonts w:cs="Arial"/>
          <w:color w:val="6D6E70"/>
          <w:szCs w:val="24"/>
        </w:rPr>
        <w:t>.</w:t>
      </w:r>
    </w:p>
    <w:p w14:paraId="14DC7EF2" w14:textId="77777777" w:rsidR="00115C44" w:rsidRPr="00155FAE" w:rsidRDefault="00115C44" w:rsidP="0000798F">
      <w:pPr>
        <w:keepNext/>
        <w:numPr>
          <w:ilvl w:val="0"/>
          <w:numId w:val="54"/>
        </w:numPr>
        <w:spacing w:before="120" w:after="120"/>
        <w:jc w:val="both"/>
        <w:rPr>
          <w:rFonts w:cs="Arial"/>
          <w:color w:val="6D6E70"/>
          <w:szCs w:val="24"/>
        </w:rPr>
      </w:pPr>
      <w:proofErr w:type="spellStart"/>
      <w:r w:rsidRPr="00155FAE">
        <w:rPr>
          <w:rFonts w:cs="Arial"/>
          <w:color w:val="6D6E70"/>
          <w:szCs w:val="24"/>
        </w:rPr>
        <w:t>Nws</w:t>
      </w:r>
      <w:proofErr w:type="spellEnd"/>
      <w:r w:rsidRPr="00155FAE">
        <w:rPr>
          <w:rFonts w:cs="Arial"/>
          <w:color w:val="6D6E70"/>
          <w:szCs w:val="24"/>
        </w:rPr>
        <w:t xml:space="preserve"> yog </w:t>
      </w:r>
      <w:proofErr w:type="spellStart"/>
      <w:r w:rsidRPr="00155FAE">
        <w:rPr>
          <w:rFonts w:cs="Arial"/>
          <w:color w:val="6D6E70"/>
          <w:szCs w:val="24"/>
        </w:rPr>
        <w:t>ib</w:t>
      </w:r>
      <w:proofErr w:type="spellEnd"/>
      <w:r w:rsidRPr="00155FAE">
        <w:rPr>
          <w:rFonts w:cs="Arial"/>
          <w:color w:val="6D6E70"/>
          <w:szCs w:val="24"/>
        </w:rPr>
        <w:t xml:space="preserve"> </w:t>
      </w:r>
      <w:proofErr w:type="spellStart"/>
      <w:r w:rsidRPr="00155FAE">
        <w:rPr>
          <w:rFonts w:cs="Arial"/>
          <w:color w:val="6D6E70"/>
          <w:szCs w:val="24"/>
        </w:rPr>
        <w:t>qho</w:t>
      </w:r>
      <w:proofErr w:type="spellEnd"/>
      <w:r w:rsidRPr="00155FAE">
        <w:rPr>
          <w:rFonts w:cs="Arial"/>
          <w:color w:val="6D6E70"/>
          <w:szCs w:val="24"/>
        </w:rPr>
        <w:t xml:space="preserve"> </w:t>
      </w:r>
      <w:proofErr w:type="spellStart"/>
      <w:r w:rsidRPr="00155FAE">
        <w:rPr>
          <w:rFonts w:cs="Arial"/>
          <w:color w:val="6D6E70"/>
          <w:szCs w:val="24"/>
        </w:rPr>
        <w:t>yuav</w:t>
      </w:r>
      <w:proofErr w:type="spellEnd"/>
      <w:r w:rsidRPr="00155FAE">
        <w:rPr>
          <w:rFonts w:cs="Arial"/>
          <w:color w:val="6D6E70"/>
          <w:szCs w:val="24"/>
        </w:rPr>
        <w:t xml:space="preserve"> </w:t>
      </w:r>
      <w:proofErr w:type="spellStart"/>
      <w:r w:rsidRPr="00155FAE">
        <w:rPr>
          <w:rFonts w:cs="Arial"/>
          <w:color w:val="6D6E70"/>
          <w:szCs w:val="24"/>
        </w:rPr>
        <w:t>tsum</w:t>
      </w:r>
      <w:proofErr w:type="spellEnd"/>
      <w:r w:rsidRPr="00155FAE">
        <w:rPr>
          <w:rFonts w:cs="Arial"/>
          <w:color w:val="6D6E70"/>
          <w:szCs w:val="24"/>
        </w:rPr>
        <w:t xml:space="preserve"> tau scale </w:t>
      </w:r>
      <w:proofErr w:type="spellStart"/>
      <w:r w:rsidRPr="00155FAE">
        <w:rPr>
          <w:rFonts w:cs="Arial"/>
          <w:color w:val="6D6E70"/>
          <w:szCs w:val="24"/>
        </w:rPr>
        <w:t>nce</w:t>
      </w:r>
      <w:proofErr w:type="spellEnd"/>
      <w:r w:rsidRPr="00155FAE">
        <w:rPr>
          <w:rFonts w:cs="Arial"/>
          <w:color w:val="6D6E70"/>
          <w:szCs w:val="24"/>
        </w:rPr>
        <w:t xml:space="preserve"> </w:t>
      </w:r>
      <w:proofErr w:type="spellStart"/>
      <w:r w:rsidRPr="00155FAE">
        <w:rPr>
          <w:rFonts w:cs="Arial"/>
          <w:color w:val="6D6E70"/>
          <w:szCs w:val="24"/>
        </w:rPr>
        <w:t>ceev</w:t>
      </w:r>
      <w:proofErr w:type="spellEnd"/>
      <w:r w:rsidRPr="00155FAE">
        <w:rPr>
          <w:rFonts w:cs="Arial"/>
          <w:color w:val="6D6E70"/>
          <w:szCs w:val="24"/>
        </w:rPr>
        <w:t xml:space="preserve"> re</w:t>
      </w:r>
      <w:r w:rsidRPr="00155FAE">
        <w:rPr>
          <w:rFonts w:ascii="Cambria Math" w:hAnsi="Cambria Math" w:cs="Cambria Math"/>
          <w:color w:val="6D6E70"/>
          <w:szCs w:val="24"/>
        </w:rPr>
        <w:t>-</w:t>
      </w:r>
      <w:proofErr w:type="spellStart"/>
      <w:r w:rsidRPr="00155FAE">
        <w:rPr>
          <w:rFonts w:cs="Arial"/>
          <w:color w:val="6D6E70"/>
          <w:szCs w:val="24"/>
        </w:rPr>
        <w:t>vaj</w:t>
      </w:r>
      <w:proofErr w:type="spellEnd"/>
      <w:r w:rsidRPr="00155FAE">
        <w:rPr>
          <w:rFonts w:cs="Arial"/>
          <w:color w:val="6D6E70"/>
          <w:szCs w:val="24"/>
        </w:rPr>
        <w:t xml:space="preserve"> </w:t>
      </w:r>
      <w:proofErr w:type="spellStart"/>
      <w:r w:rsidRPr="00155FAE">
        <w:rPr>
          <w:rFonts w:cs="Arial"/>
          <w:color w:val="6D6E70"/>
          <w:szCs w:val="24"/>
        </w:rPr>
        <w:t>tse</w:t>
      </w:r>
      <w:proofErr w:type="spellEnd"/>
      <w:r w:rsidRPr="00155FAE">
        <w:rPr>
          <w:rFonts w:cs="Arial"/>
          <w:color w:val="6D6E70"/>
          <w:szCs w:val="24"/>
        </w:rPr>
        <w:t>.</w:t>
      </w:r>
    </w:p>
    <w:p w14:paraId="69FED165" w14:textId="77777777" w:rsidR="00115C44" w:rsidRPr="00155FAE" w:rsidRDefault="00115C44" w:rsidP="0000798F">
      <w:pPr>
        <w:keepNext/>
        <w:numPr>
          <w:ilvl w:val="0"/>
          <w:numId w:val="54"/>
        </w:numPr>
        <w:spacing w:before="120" w:after="120"/>
        <w:jc w:val="both"/>
        <w:rPr>
          <w:rFonts w:cs="Arial"/>
          <w:color w:val="6D6E70"/>
          <w:szCs w:val="24"/>
        </w:rPr>
      </w:pPr>
      <w:proofErr w:type="spellStart"/>
      <w:r w:rsidRPr="00155FAE">
        <w:rPr>
          <w:rFonts w:cs="Arial"/>
          <w:color w:val="6D6E70"/>
          <w:szCs w:val="24"/>
        </w:rPr>
        <w:t>Yuav</w:t>
      </w:r>
      <w:proofErr w:type="spellEnd"/>
      <w:r w:rsidRPr="00155FAE">
        <w:rPr>
          <w:rFonts w:cs="Arial"/>
          <w:color w:val="6D6E70"/>
          <w:szCs w:val="24"/>
        </w:rPr>
        <w:t xml:space="preserve"> </w:t>
      </w:r>
      <w:proofErr w:type="spellStart"/>
      <w:r w:rsidRPr="00155FAE">
        <w:rPr>
          <w:rFonts w:cs="Arial"/>
          <w:color w:val="6D6E70"/>
          <w:szCs w:val="24"/>
        </w:rPr>
        <w:t>tsum</w:t>
      </w:r>
      <w:proofErr w:type="spellEnd"/>
      <w:r w:rsidRPr="00155FAE">
        <w:rPr>
          <w:rFonts w:cs="Arial"/>
          <w:color w:val="6D6E70"/>
          <w:szCs w:val="24"/>
        </w:rPr>
        <w:t xml:space="preserve"> tau </w:t>
      </w:r>
      <w:proofErr w:type="spellStart"/>
      <w:r w:rsidRPr="00155FAE">
        <w:rPr>
          <w:rFonts w:cs="Arial"/>
          <w:color w:val="6D6E70"/>
          <w:szCs w:val="24"/>
        </w:rPr>
        <w:t>ua</w:t>
      </w:r>
      <w:proofErr w:type="spellEnd"/>
      <w:r w:rsidRPr="00155FAE">
        <w:rPr>
          <w:rFonts w:cs="Arial"/>
          <w:color w:val="6D6E70"/>
          <w:szCs w:val="24"/>
        </w:rPr>
        <w:t xml:space="preserve"> </w:t>
      </w:r>
      <w:proofErr w:type="spellStart"/>
      <w:r w:rsidRPr="00155FAE">
        <w:rPr>
          <w:rFonts w:cs="Arial"/>
          <w:color w:val="6D6E70"/>
          <w:szCs w:val="24"/>
        </w:rPr>
        <w:t>kom</w:t>
      </w:r>
      <w:proofErr w:type="spellEnd"/>
      <w:r w:rsidRPr="00155FAE">
        <w:rPr>
          <w:rFonts w:cs="Arial"/>
          <w:color w:val="6D6E70"/>
          <w:szCs w:val="24"/>
        </w:rPr>
        <w:t xml:space="preserve"> muaj </w:t>
      </w:r>
      <w:proofErr w:type="spellStart"/>
      <w:r w:rsidRPr="00155FAE">
        <w:rPr>
          <w:rFonts w:cs="Arial"/>
          <w:color w:val="6D6E70"/>
          <w:szCs w:val="24"/>
        </w:rPr>
        <w:t>vaj</w:t>
      </w:r>
      <w:proofErr w:type="spellEnd"/>
      <w:r w:rsidRPr="00155FAE">
        <w:rPr>
          <w:rFonts w:cs="Arial"/>
          <w:color w:val="6D6E70"/>
          <w:szCs w:val="24"/>
        </w:rPr>
        <w:t xml:space="preserve"> </w:t>
      </w:r>
      <w:proofErr w:type="spellStart"/>
      <w:r w:rsidRPr="00155FAE">
        <w:rPr>
          <w:rFonts w:cs="Arial"/>
          <w:color w:val="6D6E70"/>
          <w:szCs w:val="24"/>
        </w:rPr>
        <w:t>tse</w:t>
      </w:r>
      <w:proofErr w:type="spellEnd"/>
      <w:r w:rsidRPr="00155FAE">
        <w:rPr>
          <w:rFonts w:cs="Arial"/>
          <w:color w:val="6D6E70"/>
          <w:szCs w:val="24"/>
        </w:rPr>
        <w:t xml:space="preserve"> nyob </w:t>
      </w:r>
      <w:proofErr w:type="spellStart"/>
      <w:r w:rsidRPr="00155FAE">
        <w:rPr>
          <w:rFonts w:cs="Arial"/>
          <w:color w:val="6D6E70"/>
          <w:szCs w:val="24"/>
        </w:rPr>
        <w:t>ruaj</w:t>
      </w:r>
      <w:proofErr w:type="spellEnd"/>
      <w:r w:rsidRPr="00155FAE">
        <w:rPr>
          <w:rFonts w:cs="Arial"/>
          <w:color w:val="6D6E70"/>
          <w:szCs w:val="24"/>
        </w:rPr>
        <w:t xml:space="preserve"> </w:t>
      </w:r>
      <w:proofErr w:type="spellStart"/>
      <w:r w:rsidRPr="00155FAE">
        <w:rPr>
          <w:rFonts w:cs="Arial"/>
          <w:color w:val="6D6E70"/>
          <w:szCs w:val="24"/>
        </w:rPr>
        <w:t>khov</w:t>
      </w:r>
      <w:proofErr w:type="spellEnd"/>
      <w:r w:rsidRPr="00155FAE">
        <w:rPr>
          <w:rFonts w:cs="Arial"/>
          <w:color w:val="6D6E70"/>
          <w:szCs w:val="24"/>
        </w:rPr>
        <w:t>.</w:t>
      </w:r>
    </w:p>
    <w:p w14:paraId="6FB3F478" w14:textId="77777777" w:rsidR="00115C44" w:rsidRDefault="00115C44" w:rsidP="0000798F">
      <w:pPr>
        <w:keepNext/>
        <w:numPr>
          <w:ilvl w:val="0"/>
          <w:numId w:val="54"/>
        </w:numPr>
        <w:spacing w:before="120" w:after="120"/>
        <w:jc w:val="both"/>
        <w:rPr>
          <w:rFonts w:cs="Arial"/>
          <w:color w:val="6D6E70"/>
          <w:szCs w:val="24"/>
        </w:rPr>
      </w:pPr>
      <w:proofErr w:type="spellStart"/>
      <w:r w:rsidRPr="00155FAE">
        <w:rPr>
          <w:rFonts w:cs="Arial"/>
          <w:color w:val="6D6E70"/>
          <w:szCs w:val="24"/>
        </w:rPr>
        <w:t>Yuav</w:t>
      </w:r>
      <w:proofErr w:type="spellEnd"/>
      <w:r w:rsidRPr="00155FAE">
        <w:rPr>
          <w:rFonts w:cs="Arial"/>
          <w:color w:val="6D6E70"/>
          <w:szCs w:val="24"/>
        </w:rPr>
        <w:t xml:space="preserve"> </w:t>
      </w:r>
      <w:proofErr w:type="spellStart"/>
      <w:r w:rsidRPr="00155FAE">
        <w:rPr>
          <w:rFonts w:cs="Arial"/>
          <w:color w:val="6D6E70"/>
          <w:szCs w:val="24"/>
        </w:rPr>
        <w:t>tsum</w:t>
      </w:r>
      <w:proofErr w:type="spellEnd"/>
      <w:r w:rsidRPr="00155FAE">
        <w:rPr>
          <w:rFonts w:cs="Arial"/>
          <w:color w:val="6D6E70"/>
          <w:szCs w:val="24"/>
        </w:rPr>
        <w:t xml:space="preserve"> aggressively </w:t>
      </w:r>
      <w:proofErr w:type="spellStart"/>
      <w:r w:rsidRPr="00155FAE">
        <w:rPr>
          <w:rFonts w:cs="Arial"/>
          <w:color w:val="6D6E70"/>
          <w:szCs w:val="24"/>
        </w:rPr>
        <w:t>nthuav</w:t>
      </w:r>
      <w:proofErr w:type="spellEnd"/>
      <w:r w:rsidRPr="00155FAE">
        <w:rPr>
          <w:rFonts w:cs="Arial"/>
          <w:color w:val="6D6E70"/>
          <w:szCs w:val="24"/>
        </w:rPr>
        <w:t xml:space="preserve"> </w:t>
      </w:r>
      <w:proofErr w:type="spellStart"/>
      <w:r w:rsidRPr="00155FAE">
        <w:rPr>
          <w:rFonts w:cs="Arial"/>
          <w:color w:val="6D6E70"/>
          <w:szCs w:val="24"/>
        </w:rPr>
        <w:t>tsis</w:t>
      </w:r>
      <w:r w:rsidRPr="00155FAE">
        <w:rPr>
          <w:rFonts w:ascii="Cambria Math" w:hAnsi="Cambria Math" w:cs="Cambria Math"/>
          <w:color w:val="6D6E70"/>
          <w:szCs w:val="24"/>
        </w:rPr>
        <w:t>-</w:t>
      </w:r>
      <w:r w:rsidRPr="00155FAE">
        <w:rPr>
          <w:rFonts w:cs="Arial"/>
          <w:color w:val="6D6E70"/>
          <w:szCs w:val="24"/>
        </w:rPr>
        <w:t>kev</w:t>
      </w:r>
      <w:proofErr w:type="spellEnd"/>
      <w:r w:rsidRPr="00155FAE">
        <w:rPr>
          <w:rFonts w:cs="Arial"/>
          <w:color w:val="6D6E70"/>
          <w:szCs w:val="24"/>
        </w:rPr>
        <w:t xml:space="preserve"> </w:t>
      </w:r>
      <w:proofErr w:type="spellStart"/>
      <w:r w:rsidRPr="00155FAE">
        <w:rPr>
          <w:rFonts w:cs="Arial"/>
          <w:color w:val="6D6E70"/>
          <w:szCs w:val="24"/>
        </w:rPr>
        <w:t>xaiv</w:t>
      </w:r>
      <w:proofErr w:type="spellEnd"/>
      <w:r w:rsidRPr="00155FAE">
        <w:rPr>
          <w:rFonts w:cs="Arial"/>
          <w:color w:val="6D6E70"/>
          <w:szCs w:val="24"/>
        </w:rPr>
        <w:t xml:space="preserve"> </w:t>
      </w:r>
      <w:proofErr w:type="spellStart"/>
      <w:r w:rsidRPr="00155FAE">
        <w:rPr>
          <w:rFonts w:cs="Arial"/>
          <w:color w:val="6D6E70"/>
          <w:szCs w:val="24"/>
        </w:rPr>
        <w:t>vaj</w:t>
      </w:r>
      <w:proofErr w:type="spellEnd"/>
      <w:r w:rsidRPr="00155FAE">
        <w:rPr>
          <w:rFonts w:cs="Arial"/>
          <w:color w:val="6D6E70"/>
          <w:szCs w:val="24"/>
        </w:rPr>
        <w:t xml:space="preserve"> </w:t>
      </w:r>
      <w:proofErr w:type="spellStart"/>
      <w:r w:rsidRPr="00155FAE">
        <w:rPr>
          <w:rFonts w:cs="Arial"/>
          <w:color w:val="6D6E70"/>
          <w:szCs w:val="24"/>
        </w:rPr>
        <w:t>tse</w:t>
      </w:r>
      <w:proofErr w:type="spellEnd"/>
      <w:r w:rsidRPr="00155FAE">
        <w:rPr>
          <w:rFonts w:cs="Arial"/>
          <w:color w:val="6D6E70"/>
          <w:szCs w:val="24"/>
        </w:rPr>
        <w:t xml:space="preserve"> nyob </w:t>
      </w:r>
      <w:proofErr w:type="spellStart"/>
      <w:r w:rsidRPr="00155FAE">
        <w:rPr>
          <w:rFonts w:cs="Arial"/>
          <w:color w:val="6D6E70"/>
          <w:szCs w:val="24"/>
        </w:rPr>
        <w:t>mus</w:t>
      </w:r>
      <w:proofErr w:type="spellEnd"/>
      <w:r w:rsidRPr="00155FAE">
        <w:rPr>
          <w:rFonts w:cs="Arial"/>
          <w:color w:val="6D6E70"/>
          <w:szCs w:val="24"/>
        </w:rPr>
        <w:t xml:space="preserve"> </w:t>
      </w:r>
      <w:proofErr w:type="spellStart"/>
      <w:r w:rsidRPr="00155FAE">
        <w:rPr>
          <w:rFonts w:cs="Arial"/>
          <w:color w:val="6D6E70"/>
          <w:szCs w:val="24"/>
        </w:rPr>
        <w:t>ib</w:t>
      </w:r>
      <w:proofErr w:type="spellEnd"/>
      <w:r w:rsidRPr="00155FAE">
        <w:rPr>
          <w:rFonts w:cs="Arial"/>
          <w:color w:val="6D6E70"/>
          <w:szCs w:val="24"/>
        </w:rPr>
        <w:t xml:space="preserve"> </w:t>
      </w:r>
      <w:proofErr w:type="spellStart"/>
      <w:r w:rsidRPr="00155FAE">
        <w:rPr>
          <w:rFonts w:cs="Arial"/>
          <w:color w:val="6D6E70"/>
          <w:szCs w:val="24"/>
        </w:rPr>
        <w:t>txhis</w:t>
      </w:r>
      <w:proofErr w:type="spellEnd"/>
      <w:r w:rsidRPr="00155FAE">
        <w:rPr>
          <w:rFonts w:cs="Arial"/>
          <w:color w:val="6D6E70"/>
          <w:szCs w:val="24"/>
        </w:rPr>
        <w:t>.</w:t>
      </w:r>
    </w:p>
    <w:p w14:paraId="65B68532" w14:textId="77777777" w:rsidR="00115C44" w:rsidRPr="00171C9C" w:rsidRDefault="00115C44" w:rsidP="0000798F">
      <w:pPr>
        <w:keepNext/>
        <w:numPr>
          <w:ilvl w:val="0"/>
          <w:numId w:val="54"/>
        </w:numPr>
        <w:spacing w:before="120" w:after="120"/>
        <w:jc w:val="both"/>
        <w:rPr>
          <w:rFonts w:cs="Arial"/>
          <w:color w:val="6D6E70"/>
          <w:szCs w:val="24"/>
        </w:rPr>
      </w:pPr>
      <w:proofErr w:type="spellStart"/>
      <w:r w:rsidRPr="00171C9C">
        <w:rPr>
          <w:rFonts w:cs="Arial"/>
          <w:color w:val="6D6E70"/>
          <w:szCs w:val="24"/>
        </w:rPr>
        <w:t>Yuav</w:t>
      </w:r>
      <w:proofErr w:type="spellEnd"/>
      <w:r w:rsidRPr="00171C9C">
        <w:rPr>
          <w:rFonts w:cs="Arial"/>
          <w:color w:val="6D6E70"/>
          <w:szCs w:val="24"/>
        </w:rPr>
        <w:t xml:space="preserve"> </w:t>
      </w:r>
      <w:proofErr w:type="spellStart"/>
      <w:r w:rsidRPr="00171C9C">
        <w:rPr>
          <w:rFonts w:cs="Arial"/>
          <w:color w:val="6D6E70"/>
          <w:szCs w:val="24"/>
        </w:rPr>
        <w:t>tsum</w:t>
      </w:r>
      <w:proofErr w:type="spellEnd"/>
      <w:r w:rsidRPr="00171C9C">
        <w:rPr>
          <w:rFonts w:cs="Arial"/>
          <w:color w:val="6D6E70"/>
          <w:szCs w:val="24"/>
        </w:rPr>
        <w:t xml:space="preserve"> tau </w:t>
      </w:r>
      <w:proofErr w:type="spellStart"/>
      <w:r w:rsidRPr="00171C9C">
        <w:rPr>
          <w:rFonts w:cs="Arial"/>
          <w:color w:val="6D6E70"/>
          <w:szCs w:val="24"/>
        </w:rPr>
        <w:t>tsim</w:t>
      </w:r>
      <w:proofErr w:type="spellEnd"/>
      <w:r w:rsidRPr="00171C9C">
        <w:rPr>
          <w:rFonts w:cs="Arial"/>
          <w:color w:val="6D6E70"/>
          <w:szCs w:val="24"/>
        </w:rPr>
        <w:t xml:space="preserve"> thiab </w:t>
      </w:r>
      <w:proofErr w:type="spellStart"/>
      <w:r w:rsidRPr="00171C9C">
        <w:rPr>
          <w:rFonts w:cs="Arial"/>
          <w:color w:val="6D6E70"/>
          <w:szCs w:val="24"/>
        </w:rPr>
        <w:t>pab</w:t>
      </w:r>
      <w:proofErr w:type="spellEnd"/>
      <w:r w:rsidRPr="00171C9C">
        <w:rPr>
          <w:rFonts w:cs="Arial"/>
          <w:color w:val="6D6E70"/>
          <w:szCs w:val="24"/>
        </w:rPr>
        <w:t xml:space="preserve"> </w:t>
      </w:r>
      <w:proofErr w:type="spellStart"/>
      <w:r w:rsidRPr="00171C9C">
        <w:rPr>
          <w:rFonts w:cs="Arial"/>
          <w:color w:val="6D6E70"/>
          <w:szCs w:val="24"/>
        </w:rPr>
        <w:t>nyiaj</w:t>
      </w:r>
      <w:proofErr w:type="spellEnd"/>
      <w:r w:rsidRPr="00171C9C">
        <w:rPr>
          <w:rFonts w:cs="Arial"/>
          <w:color w:val="6D6E70"/>
          <w:szCs w:val="24"/>
        </w:rPr>
        <w:t xml:space="preserve"> </w:t>
      </w:r>
      <w:proofErr w:type="spellStart"/>
      <w:r w:rsidRPr="00171C9C">
        <w:rPr>
          <w:rFonts w:cs="Arial"/>
          <w:color w:val="6D6E70"/>
          <w:szCs w:val="24"/>
        </w:rPr>
        <w:t>rau</w:t>
      </w:r>
      <w:proofErr w:type="spellEnd"/>
      <w:r w:rsidRPr="00171C9C">
        <w:rPr>
          <w:rFonts w:cs="Arial"/>
          <w:color w:val="6D6E70"/>
          <w:szCs w:val="24"/>
        </w:rPr>
        <w:t xml:space="preserve"> </w:t>
      </w:r>
      <w:proofErr w:type="spellStart"/>
      <w:r w:rsidRPr="00171C9C">
        <w:rPr>
          <w:rFonts w:cs="Arial"/>
          <w:color w:val="6D6E70"/>
          <w:szCs w:val="24"/>
        </w:rPr>
        <w:t>tus</w:t>
      </w:r>
      <w:proofErr w:type="spellEnd"/>
      <w:r w:rsidRPr="00171C9C">
        <w:rPr>
          <w:rFonts w:cs="Arial"/>
          <w:color w:val="6D6E70"/>
          <w:szCs w:val="24"/>
        </w:rPr>
        <w:t xml:space="preserve"> </w:t>
      </w:r>
      <w:proofErr w:type="spellStart"/>
      <w:r w:rsidRPr="00171C9C">
        <w:rPr>
          <w:rFonts w:cs="Arial"/>
          <w:color w:val="6D6E70"/>
          <w:szCs w:val="24"/>
        </w:rPr>
        <w:t>ntoo</w:t>
      </w:r>
      <w:proofErr w:type="spellEnd"/>
      <w:r w:rsidRPr="00171C9C">
        <w:rPr>
          <w:rFonts w:cs="Arial"/>
          <w:color w:val="6D6E70"/>
          <w:szCs w:val="24"/>
        </w:rPr>
        <w:t xml:space="preserve"> </w:t>
      </w:r>
      <w:proofErr w:type="spellStart"/>
      <w:r w:rsidRPr="00171C9C">
        <w:rPr>
          <w:rFonts w:cs="Arial"/>
          <w:color w:val="6D6E70"/>
          <w:szCs w:val="24"/>
        </w:rPr>
        <w:t>khaub</w:t>
      </w:r>
      <w:proofErr w:type="spellEnd"/>
      <w:r w:rsidRPr="00171C9C">
        <w:rPr>
          <w:rFonts w:cs="Arial"/>
          <w:color w:val="6D6E70"/>
          <w:szCs w:val="24"/>
        </w:rPr>
        <w:t xml:space="preserve"> </w:t>
      </w:r>
      <w:proofErr w:type="spellStart"/>
      <w:r w:rsidRPr="00171C9C">
        <w:rPr>
          <w:rFonts w:cs="Arial"/>
          <w:color w:val="6D6E70"/>
          <w:szCs w:val="24"/>
        </w:rPr>
        <w:t>lig</w:t>
      </w:r>
      <w:r w:rsidRPr="00171C9C">
        <w:rPr>
          <w:rFonts w:ascii="Cambria Math" w:hAnsi="Cambria Math" w:cs="Cambria Math"/>
          <w:color w:val="6D6E70"/>
          <w:szCs w:val="24"/>
        </w:rPr>
        <w:t>-</w:t>
      </w:r>
      <w:r w:rsidRPr="00171C9C">
        <w:rPr>
          <w:rFonts w:cs="Arial"/>
          <w:color w:val="6D6E70"/>
          <w:szCs w:val="24"/>
        </w:rPr>
        <w:t>kev</w:t>
      </w:r>
      <w:proofErr w:type="spellEnd"/>
      <w:r w:rsidRPr="00171C9C">
        <w:rPr>
          <w:rFonts w:cs="Arial"/>
          <w:color w:val="6D6E70"/>
          <w:szCs w:val="24"/>
        </w:rPr>
        <w:t xml:space="preserve"> </w:t>
      </w:r>
      <w:proofErr w:type="spellStart"/>
      <w:r w:rsidRPr="00171C9C">
        <w:rPr>
          <w:rFonts w:cs="Arial"/>
          <w:color w:val="6D6E70"/>
          <w:szCs w:val="24"/>
        </w:rPr>
        <w:t>ua</w:t>
      </w:r>
      <w:proofErr w:type="spellEnd"/>
      <w:r w:rsidRPr="00171C9C">
        <w:rPr>
          <w:rFonts w:cs="Arial"/>
          <w:color w:val="6D6E70"/>
          <w:szCs w:val="24"/>
        </w:rPr>
        <w:t xml:space="preserve"> </w:t>
      </w:r>
      <w:proofErr w:type="spellStart"/>
      <w:r w:rsidRPr="00171C9C">
        <w:rPr>
          <w:rFonts w:cs="Arial"/>
          <w:color w:val="6D6E70"/>
          <w:szCs w:val="24"/>
        </w:rPr>
        <w:t>qauv</w:t>
      </w:r>
      <w:proofErr w:type="spellEnd"/>
      <w:r w:rsidRPr="00171C9C">
        <w:rPr>
          <w:rFonts w:cs="Arial"/>
          <w:color w:val="6D6E70"/>
          <w:szCs w:val="24"/>
        </w:rPr>
        <w:t xml:space="preserve"> </w:t>
      </w:r>
      <w:proofErr w:type="spellStart"/>
      <w:r w:rsidRPr="00171C9C">
        <w:rPr>
          <w:rFonts w:cs="Arial"/>
          <w:color w:val="6D6E70"/>
          <w:szCs w:val="24"/>
        </w:rPr>
        <w:t>qhia</w:t>
      </w:r>
      <w:proofErr w:type="spellEnd"/>
      <w:r w:rsidRPr="00171C9C">
        <w:rPr>
          <w:rFonts w:cs="Arial"/>
          <w:color w:val="6D6E70"/>
          <w:szCs w:val="24"/>
        </w:rPr>
        <w:t xml:space="preserve"> </w:t>
      </w:r>
      <w:proofErr w:type="spellStart"/>
      <w:r w:rsidRPr="00171C9C">
        <w:rPr>
          <w:rFonts w:cs="Arial"/>
          <w:color w:val="6D6E70"/>
          <w:szCs w:val="24"/>
        </w:rPr>
        <w:t>ua</w:t>
      </w:r>
      <w:proofErr w:type="spellEnd"/>
      <w:r w:rsidRPr="00171C9C">
        <w:rPr>
          <w:rFonts w:cs="Arial"/>
          <w:color w:val="6D6E70"/>
          <w:szCs w:val="24"/>
        </w:rPr>
        <w:t xml:space="preserve"> </w:t>
      </w:r>
      <w:proofErr w:type="spellStart"/>
      <w:r w:rsidRPr="00171C9C">
        <w:rPr>
          <w:rFonts w:cs="Arial"/>
          <w:color w:val="6D6E70"/>
          <w:szCs w:val="24"/>
        </w:rPr>
        <w:t>ntu</w:t>
      </w:r>
      <w:proofErr w:type="spellEnd"/>
      <w:r w:rsidRPr="00171C9C">
        <w:rPr>
          <w:rFonts w:cs="Arial"/>
          <w:color w:val="6D6E70"/>
          <w:szCs w:val="24"/>
        </w:rPr>
        <w:t xml:space="preserve"> </w:t>
      </w:r>
      <w:proofErr w:type="spellStart"/>
      <w:r w:rsidRPr="00171C9C">
        <w:rPr>
          <w:rFonts w:cs="Arial"/>
          <w:color w:val="6D6E70"/>
          <w:szCs w:val="24"/>
        </w:rPr>
        <w:t>zus</w:t>
      </w:r>
      <w:proofErr w:type="spellEnd"/>
      <w:r w:rsidRPr="00171C9C">
        <w:rPr>
          <w:rFonts w:cs="Arial"/>
          <w:color w:val="6D6E70"/>
          <w:szCs w:val="24"/>
        </w:rPr>
        <w:t xml:space="preserve"> </w:t>
      </w:r>
      <w:proofErr w:type="spellStart"/>
      <w:r w:rsidRPr="00171C9C">
        <w:rPr>
          <w:rFonts w:cs="Arial"/>
          <w:color w:val="6D6E70"/>
          <w:szCs w:val="24"/>
        </w:rPr>
        <w:t>rau</w:t>
      </w:r>
      <w:proofErr w:type="spellEnd"/>
      <w:r w:rsidRPr="00171C9C">
        <w:rPr>
          <w:rFonts w:cs="Arial"/>
          <w:color w:val="6D6E70"/>
          <w:szCs w:val="24"/>
        </w:rPr>
        <w:t xml:space="preserve"> </w:t>
      </w:r>
      <w:proofErr w:type="spellStart"/>
      <w:r w:rsidRPr="00171C9C">
        <w:rPr>
          <w:rFonts w:cs="Arial"/>
          <w:color w:val="6D6E70"/>
          <w:szCs w:val="24"/>
        </w:rPr>
        <w:t>cov</w:t>
      </w:r>
      <w:proofErr w:type="spellEnd"/>
      <w:r w:rsidRPr="00171C9C">
        <w:rPr>
          <w:rFonts w:cs="Arial"/>
          <w:color w:val="6D6E70"/>
          <w:szCs w:val="24"/>
        </w:rPr>
        <w:t xml:space="preserve"> </w:t>
      </w:r>
      <w:proofErr w:type="spellStart"/>
      <w:r w:rsidRPr="00171C9C">
        <w:rPr>
          <w:rFonts w:cs="Arial"/>
          <w:color w:val="6D6E70"/>
          <w:szCs w:val="24"/>
        </w:rPr>
        <w:t>neeg</w:t>
      </w:r>
      <w:proofErr w:type="spellEnd"/>
      <w:r w:rsidRPr="00171C9C">
        <w:rPr>
          <w:rFonts w:cs="Arial"/>
          <w:color w:val="6D6E70"/>
          <w:szCs w:val="24"/>
        </w:rPr>
        <w:t xml:space="preserve"> </w:t>
      </w:r>
      <w:proofErr w:type="spellStart"/>
      <w:r w:rsidRPr="00171C9C">
        <w:rPr>
          <w:rFonts w:cs="Arial"/>
          <w:color w:val="6D6E70"/>
          <w:szCs w:val="24"/>
        </w:rPr>
        <w:t>uas</w:t>
      </w:r>
      <w:proofErr w:type="spellEnd"/>
      <w:r w:rsidRPr="00171C9C">
        <w:rPr>
          <w:rFonts w:cs="Arial"/>
          <w:color w:val="6D6E70"/>
          <w:szCs w:val="24"/>
        </w:rPr>
        <w:t xml:space="preserve"> muaj </w:t>
      </w:r>
      <w:proofErr w:type="spellStart"/>
      <w:r w:rsidRPr="00171C9C">
        <w:rPr>
          <w:rFonts w:cs="Arial"/>
          <w:color w:val="6D6E70"/>
          <w:szCs w:val="24"/>
        </w:rPr>
        <w:t>kev</w:t>
      </w:r>
      <w:proofErr w:type="spellEnd"/>
      <w:r w:rsidRPr="00171C9C">
        <w:rPr>
          <w:rFonts w:cs="Arial"/>
          <w:color w:val="6D6E70"/>
          <w:szCs w:val="24"/>
        </w:rPr>
        <w:t xml:space="preserve"> </w:t>
      </w:r>
      <w:proofErr w:type="spellStart"/>
      <w:r w:rsidRPr="00171C9C">
        <w:rPr>
          <w:rFonts w:cs="Arial"/>
          <w:color w:val="6D6E70"/>
          <w:szCs w:val="24"/>
        </w:rPr>
        <w:t>tsis</w:t>
      </w:r>
      <w:proofErr w:type="spellEnd"/>
      <w:r w:rsidRPr="00171C9C">
        <w:rPr>
          <w:rFonts w:cs="Arial"/>
          <w:color w:val="6D6E70"/>
          <w:szCs w:val="24"/>
        </w:rPr>
        <w:t xml:space="preserve"> muaj </w:t>
      </w:r>
      <w:proofErr w:type="spellStart"/>
      <w:r w:rsidRPr="00171C9C">
        <w:rPr>
          <w:rFonts w:cs="Arial"/>
          <w:color w:val="6D6E70"/>
          <w:szCs w:val="24"/>
        </w:rPr>
        <w:t>tsev</w:t>
      </w:r>
      <w:proofErr w:type="spellEnd"/>
      <w:r w:rsidRPr="00171C9C">
        <w:rPr>
          <w:rFonts w:cs="Arial"/>
          <w:color w:val="6D6E70"/>
          <w:szCs w:val="24"/>
        </w:rPr>
        <w:t xml:space="preserve"> nyob </w:t>
      </w:r>
      <w:proofErr w:type="spellStart"/>
      <w:r w:rsidRPr="00171C9C">
        <w:rPr>
          <w:rFonts w:cs="Arial"/>
          <w:color w:val="6D6E70"/>
          <w:szCs w:val="24"/>
        </w:rPr>
        <w:t>hauv</w:t>
      </w:r>
      <w:proofErr w:type="spellEnd"/>
      <w:r w:rsidRPr="00171C9C">
        <w:rPr>
          <w:rFonts w:cs="Arial"/>
          <w:color w:val="6D6E70"/>
          <w:szCs w:val="24"/>
        </w:rPr>
        <w:t xml:space="preserve"> </w:t>
      </w:r>
      <w:proofErr w:type="spellStart"/>
      <w:r w:rsidRPr="00171C9C">
        <w:rPr>
          <w:rFonts w:cs="Arial"/>
          <w:color w:val="6D6E70"/>
          <w:szCs w:val="24"/>
        </w:rPr>
        <w:t>txoj</w:t>
      </w:r>
      <w:proofErr w:type="spellEnd"/>
      <w:r w:rsidRPr="00171C9C">
        <w:rPr>
          <w:rFonts w:cs="Arial"/>
          <w:color w:val="6D6E70"/>
          <w:szCs w:val="24"/>
        </w:rPr>
        <w:t xml:space="preserve"> </w:t>
      </w:r>
      <w:proofErr w:type="spellStart"/>
      <w:r w:rsidRPr="00171C9C">
        <w:rPr>
          <w:rFonts w:cs="Arial"/>
          <w:color w:val="6D6E70"/>
          <w:szCs w:val="24"/>
        </w:rPr>
        <w:t>kev</w:t>
      </w:r>
      <w:proofErr w:type="spellEnd"/>
      <w:r w:rsidRPr="00171C9C">
        <w:rPr>
          <w:rFonts w:cs="Arial"/>
          <w:color w:val="6D6E70"/>
          <w:szCs w:val="24"/>
        </w:rPr>
        <w:t xml:space="preserve"> thiab yog </w:t>
      </w:r>
      <w:proofErr w:type="spellStart"/>
      <w:r w:rsidRPr="00171C9C">
        <w:rPr>
          <w:rFonts w:cs="Arial"/>
          <w:color w:val="6D6E70"/>
          <w:szCs w:val="24"/>
        </w:rPr>
        <w:t>cov</w:t>
      </w:r>
      <w:proofErr w:type="spellEnd"/>
      <w:r w:rsidRPr="00171C9C">
        <w:rPr>
          <w:rFonts w:cs="Arial"/>
          <w:color w:val="6D6E70"/>
          <w:szCs w:val="24"/>
        </w:rPr>
        <w:t xml:space="preserve"> </w:t>
      </w:r>
      <w:proofErr w:type="spellStart"/>
      <w:r w:rsidRPr="00171C9C">
        <w:rPr>
          <w:rFonts w:cs="Arial"/>
          <w:color w:val="6D6E70"/>
          <w:szCs w:val="24"/>
        </w:rPr>
        <w:t>neeg</w:t>
      </w:r>
      <w:proofErr w:type="spellEnd"/>
      <w:r w:rsidRPr="00171C9C">
        <w:rPr>
          <w:rFonts w:cs="Arial"/>
          <w:color w:val="6D6E70"/>
          <w:szCs w:val="24"/>
        </w:rPr>
        <w:t xml:space="preserve"> </w:t>
      </w:r>
      <w:proofErr w:type="spellStart"/>
      <w:r w:rsidRPr="00171C9C">
        <w:rPr>
          <w:rFonts w:cs="Arial"/>
          <w:color w:val="6D6E70"/>
          <w:szCs w:val="24"/>
        </w:rPr>
        <w:t>siv</w:t>
      </w:r>
      <w:proofErr w:type="spellEnd"/>
      <w:r w:rsidRPr="00171C9C">
        <w:rPr>
          <w:rFonts w:cs="Arial"/>
          <w:color w:val="6D6E70"/>
          <w:szCs w:val="24"/>
        </w:rPr>
        <w:t xml:space="preserve"> </w:t>
      </w:r>
      <w:proofErr w:type="spellStart"/>
      <w:r w:rsidRPr="00171C9C">
        <w:rPr>
          <w:rFonts w:cs="Arial"/>
          <w:color w:val="6D6E70"/>
          <w:szCs w:val="24"/>
        </w:rPr>
        <w:t>nquag</w:t>
      </w:r>
      <w:proofErr w:type="spellEnd"/>
      <w:r w:rsidRPr="00171C9C">
        <w:rPr>
          <w:rFonts w:cs="Arial"/>
          <w:color w:val="6D6E70"/>
          <w:szCs w:val="24"/>
        </w:rPr>
        <w:t>.</w:t>
      </w:r>
    </w:p>
    <w:p w14:paraId="2620B4B2" w14:textId="77777777" w:rsidR="00115C44" w:rsidRDefault="00115C44" w:rsidP="00115C44">
      <w:pPr>
        <w:pStyle w:val="BodyBold"/>
      </w:pPr>
      <w:proofErr w:type="spellStart"/>
      <w:r>
        <w:t>Muab</w:t>
      </w:r>
      <w:proofErr w:type="spellEnd"/>
      <w:r>
        <w:t xml:space="preserve"> </w:t>
      </w:r>
      <w:proofErr w:type="spellStart"/>
      <w:r>
        <w:t>cov</w:t>
      </w:r>
      <w:proofErr w:type="spellEnd"/>
      <w:r>
        <w:t xml:space="preserve"> </w:t>
      </w:r>
      <w:proofErr w:type="spellStart"/>
      <w:r>
        <w:t>ntsiab</w:t>
      </w:r>
      <w:proofErr w:type="spellEnd"/>
      <w:r>
        <w:t xml:space="preserve"> </w:t>
      </w:r>
      <w:proofErr w:type="spellStart"/>
      <w:r>
        <w:t>lus</w:t>
      </w:r>
      <w:proofErr w:type="spellEnd"/>
      <w:r>
        <w:t xml:space="preserve"> ntawm lub </w:t>
      </w:r>
      <w:proofErr w:type="spellStart"/>
      <w:r>
        <w:t>tswv</w:t>
      </w:r>
      <w:proofErr w:type="spellEnd"/>
      <w:r>
        <w:t xml:space="preserve"> </w:t>
      </w:r>
      <w:proofErr w:type="spellStart"/>
      <w:r>
        <w:t>yim</w:t>
      </w:r>
      <w:proofErr w:type="spellEnd"/>
      <w:r>
        <w:t xml:space="preserve"> </w:t>
      </w:r>
      <w:proofErr w:type="spellStart"/>
      <w:r>
        <w:t>rau</w:t>
      </w:r>
      <w:proofErr w:type="spellEnd"/>
      <w:r>
        <w:t xml:space="preserve"> </w:t>
      </w:r>
      <w:proofErr w:type="spellStart"/>
      <w:r>
        <w:t>kev</w:t>
      </w:r>
      <w:proofErr w:type="spellEnd"/>
      <w:r>
        <w:t xml:space="preserve"> </w:t>
      </w:r>
      <w:proofErr w:type="spellStart"/>
      <w:r>
        <w:t>kov</w:t>
      </w:r>
      <w:proofErr w:type="spellEnd"/>
      <w:r>
        <w:t xml:space="preserve"> </w:t>
      </w:r>
      <w:proofErr w:type="spellStart"/>
      <w:r>
        <w:t>yeej</w:t>
      </w:r>
      <w:proofErr w:type="spellEnd"/>
      <w:r>
        <w:t xml:space="preserve"> qhov </w:t>
      </w:r>
      <w:proofErr w:type="spellStart"/>
      <w:r>
        <w:t>tsis</w:t>
      </w:r>
      <w:proofErr w:type="spellEnd"/>
      <w:r>
        <w:t xml:space="preserve"> sib </w:t>
      </w:r>
      <w:proofErr w:type="spellStart"/>
      <w:r>
        <w:t>xws</w:t>
      </w:r>
      <w:proofErr w:type="spellEnd"/>
      <w:r>
        <w:t xml:space="preserve"> </w:t>
      </w:r>
      <w:proofErr w:type="spellStart"/>
      <w:r>
        <w:t>hauv</w:t>
      </w:r>
      <w:proofErr w:type="spellEnd"/>
      <w:r>
        <w:t xml:space="preserve"> </w:t>
      </w:r>
      <w:proofErr w:type="spellStart"/>
      <w:r>
        <w:t>cov</w:t>
      </w:r>
      <w:proofErr w:type="spellEnd"/>
      <w:r>
        <w:t xml:space="preserve"> </w:t>
      </w:r>
      <w:proofErr w:type="spellStart"/>
      <w:r>
        <w:t>qauv</w:t>
      </w:r>
      <w:proofErr w:type="spellEnd"/>
      <w:r>
        <w:t xml:space="preserve"> </w:t>
      </w:r>
      <w:proofErr w:type="spellStart"/>
      <w:r>
        <w:t>tsim</w:t>
      </w:r>
      <w:proofErr w:type="spellEnd"/>
      <w:r>
        <w:t xml:space="preserve"> thiab </w:t>
      </w:r>
      <w:proofErr w:type="spellStart"/>
      <w:r>
        <w:t>kev</w:t>
      </w:r>
      <w:proofErr w:type="spellEnd"/>
      <w:r>
        <w:t xml:space="preserve"> </w:t>
      </w:r>
      <w:proofErr w:type="spellStart"/>
      <w:r>
        <w:t>pabcuam</w:t>
      </w:r>
      <w:proofErr w:type="spellEnd"/>
      <w:r>
        <w:t xml:space="preserve"> </w:t>
      </w:r>
      <w:proofErr w:type="spellStart"/>
      <w:r>
        <w:t>kev</w:t>
      </w:r>
      <w:proofErr w:type="spellEnd"/>
      <w:r>
        <w:t xml:space="preserve"> </w:t>
      </w:r>
      <w:proofErr w:type="spellStart"/>
      <w:r>
        <w:t>pabcuam</w:t>
      </w:r>
      <w:proofErr w:type="spellEnd"/>
      <w:r>
        <w:t xml:space="preserve"> </w:t>
      </w:r>
      <w:proofErr w:type="spellStart"/>
      <w:r>
        <w:t>rau</w:t>
      </w:r>
      <w:proofErr w:type="spellEnd"/>
      <w:r>
        <w:t xml:space="preserve"> </w:t>
      </w:r>
      <w:proofErr w:type="spellStart"/>
      <w:r>
        <w:t>kev</w:t>
      </w:r>
      <w:proofErr w:type="spellEnd"/>
      <w:r>
        <w:t xml:space="preserve"> </w:t>
      </w:r>
      <w:proofErr w:type="spellStart"/>
      <w:r>
        <w:t>ua</w:t>
      </w:r>
      <w:proofErr w:type="spellEnd"/>
      <w:r>
        <w:t xml:space="preserve"> </w:t>
      </w:r>
      <w:proofErr w:type="spellStart"/>
      <w:r>
        <w:t>tiav</w:t>
      </w:r>
      <w:proofErr w:type="spellEnd"/>
      <w:r>
        <w:t xml:space="preserve"> lub </w:t>
      </w:r>
      <w:proofErr w:type="spellStart"/>
      <w:r>
        <w:t>tswv</w:t>
      </w:r>
      <w:proofErr w:type="spellEnd"/>
      <w:r>
        <w:t xml:space="preserve"> </w:t>
      </w:r>
      <w:proofErr w:type="spellStart"/>
      <w:r>
        <w:t>yim</w:t>
      </w:r>
      <w:proofErr w:type="spellEnd"/>
      <w:r>
        <w:t xml:space="preserve"> </w:t>
      </w:r>
      <w:proofErr w:type="spellStart"/>
      <w:r>
        <w:t>los</w:t>
      </w:r>
      <w:proofErr w:type="spellEnd"/>
      <w:r>
        <w:t xml:space="preserve"> </w:t>
      </w:r>
      <w:proofErr w:type="spellStart"/>
      <w:r>
        <w:t>daws</w:t>
      </w:r>
      <w:proofErr w:type="spellEnd"/>
      <w:r>
        <w:t xml:space="preserve"> </w:t>
      </w:r>
      <w:proofErr w:type="spellStart"/>
      <w:r>
        <w:t>cov</w:t>
      </w:r>
      <w:proofErr w:type="spellEnd"/>
      <w:r>
        <w:t xml:space="preserve"> </w:t>
      </w:r>
      <w:proofErr w:type="spellStart"/>
      <w:r>
        <w:t>kev</w:t>
      </w:r>
      <w:proofErr w:type="spellEnd"/>
      <w:r>
        <w:t xml:space="preserve"> xav tau tseem </w:t>
      </w:r>
      <w:proofErr w:type="spellStart"/>
      <w:r>
        <w:t>ceeb</w:t>
      </w:r>
      <w:proofErr w:type="spellEnd"/>
    </w:p>
    <w:p w14:paraId="4FC0C8DC" w14:textId="77777777" w:rsidR="00115C44" w:rsidRPr="00155FAE" w:rsidRDefault="00115C44" w:rsidP="00FB1775">
      <w:pPr>
        <w:spacing w:before="120" w:after="120"/>
        <w:jc w:val="both"/>
        <w:rPr>
          <w:rFonts w:cs="Arial"/>
          <w:color w:val="6D6E70"/>
          <w:szCs w:val="24"/>
        </w:rPr>
      </w:pPr>
      <w:r w:rsidRPr="00155FAE">
        <w:rPr>
          <w:rFonts w:cs="Arial"/>
          <w:color w:val="6D6E70"/>
          <w:szCs w:val="24"/>
        </w:rPr>
        <w:t xml:space="preserve">Lub </w:t>
      </w:r>
      <w:proofErr w:type="spellStart"/>
      <w:r w:rsidRPr="00155FAE">
        <w:rPr>
          <w:rFonts w:cs="Arial"/>
          <w:color w:val="6D6E70"/>
          <w:szCs w:val="24"/>
        </w:rPr>
        <w:t>Nroog</w:t>
      </w:r>
      <w:proofErr w:type="spellEnd"/>
      <w:r w:rsidRPr="00155FAE">
        <w:rPr>
          <w:rFonts w:cs="Arial"/>
          <w:color w:val="6D6E70"/>
          <w:szCs w:val="24"/>
        </w:rPr>
        <w:t xml:space="preserve"> Fresno </w:t>
      </w:r>
      <w:proofErr w:type="spellStart"/>
      <w:r w:rsidRPr="00155FAE">
        <w:rPr>
          <w:rFonts w:cs="Arial"/>
          <w:color w:val="6D6E70"/>
          <w:szCs w:val="24"/>
        </w:rPr>
        <w:t>yuav</w:t>
      </w:r>
      <w:proofErr w:type="spellEnd"/>
      <w:r w:rsidRPr="00155FAE">
        <w:rPr>
          <w:rFonts w:cs="Arial"/>
          <w:color w:val="6D6E70"/>
          <w:szCs w:val="24"/>
        </w:rPr>
        <w:t xml:space="preserve"> </w:t>
      </w:r>
      <w:proofErr w:type="spellStart"/>
      <w:r w:rsidRPr="00155FAE">
        <w:rPr>
          <w:rFonts w:cs="Arial"/>
          <w:color w:val="6D6E70"/>
          <w:szCs w:val="24"/>
        </w:rPr>
        <w:t>ua</w:t>
      </w:r>
      <w:proofErr w:type="spellEnd"/>
      <w:r w:rsidRPr="00155FAE">
        <w:rPr>
          <w:rFonts w:cs="Arial"/>
          <w:color w:val="6D6E70"/>
          <w:szCs w:val="24"/>
        </w:rPr>
        <w:t xml:space="preserve"> </w:t>
      </w:r>
      <w:proofErr w:type="spellStart"/>
      <w:r w:rsidRPr="00155FAE">
        <w:rPr>
          <w:rFonts w:cs="Arial"/>
          <w:color w:val="6D6E70"/>
          <w:szCs w:val="24"/>
        </w:rPr>
        <w:t>cov</w:t>
      </w:r>
      <w:proofErr w:type="spellEnd"/>
      <w:r w:rsidRPr="00155FAE">
        <w:rPr>
          <w:rFonts w:cs="Arial"/>
          <w:color w:val="6D6E70"/>
          <w:szCs w:val="24"/>
        </w:rPr>
        <w:t xml:space="preserve"> </w:t>
      </w:r>
      <w:proofErr w:type="spellStart"/>
      <w:r w:rsidRPr="00155FAE">
        <w:rPr>
          <w:rFonts w:cs="Arial"/>
          <w:color w:val="6D6E70"/>
          <w:szCs w:val="24"/>
        </w:rPr>
        <w:t>kauj</w:t>
      </w:r>
      <w:proofErr w:type="spellEnd"/>
      <w:r w:rsidRPr="00155FAE">
        <w:rPr>
          <w:rFonts w:cs="Arial"/>
          <w:color w:val="6D6E70"/>
          <w:szCs w:val="24"/>
        </w:rPr>
        <w:t xml:space="preserve"> </w:t>
      </w:r>
      <w:proofErr w:type="spellStart"/>
      <w:r w:rsidRPr="00155FAE">
        <w:rPr>
          <w:rFonts w:cs="Arial"/>
          <w:color w:val="6D6E70"/>
          <w:szCs w:val="24"/>
        </w:rPr>
        <w:t>ruam</w:t>
      </w:r>
      <w:proofErr w:type="spellEnd"/>
      <w:r w:rsidRPr="00155FAE">
        <w:rPr>
          <w:rFonts w:cs="Arial"/>
          <w:color w:val="6D6E70"/>
          <w:szCs w:val="24"/>
        </w:rPr>
        <w:t xml:space="preserve"> </w:t>
      </w:r>
      <w:proofErr w:type="spellStart"/>
      <w:r w:rsidRPr="00155FAE">
        <w:rPr>
          <w:rFonts w:cs="Arial"/>
          <w:color w:val="6D6E70"/>
          <w:szCs w:val="24"/>
        </w:rPr>
        <w:t>hauv</w:t>
      </w:r>
      <w:proofErr w:type="spellEnd"/>
      <w:r w:rsidRPr="00155FAE">
        <w:rPr>
          <w:rFonts w:cs="Arial"/>
          <w:color w:val="6D6E70"/>
          <w:szCs w:val="24"/>
        </w:rPr>
        <w:t xml:space="preserve"> </w:t>
      </w:r>
      <w:proofErr w:type="spellStart"/>
      <w:r w:rsidRPr="00155FAE">
        <w:rPr>
          <w:rFonts w:cs="Arial"/>
          <w:color w:val="6D6E70"/>
          <w:szCs w:val="24"/>
        </w:rPr>
        <w:t>qab</w:t>
      </w:r>
      <w:proofErr w:type="spellEnd"/>
      <w:r w:rsidRPr="00155FAE">
        <w:rPr>
          <w:rFonts w:cs="Arial"/>
          <w:color w:val="6D6E70"/>
          <w:szCs w:val="24"/>
        </w:rPr>
        <w:t xml:space="preserve"> no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txhawm</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txhuam</w:t>
      </w:r>
      <w:proofErr w:type="spellEnd"/>
      <w:r w:rsidRPr="00155FAE">
        <w:rPr>
          <w:rFonts w:cs="Arial"/>
          <w:color w:val="6D6E70"/>
          <w:szCs w:val="24"/>
        </w:rPr>
        <w:t xml:space="preserve"> </w:t>
      </w:r>
      <w:proofErr w:type="spellStart"/>
      <w:r w:rsidRPr="00155FAE">
        <w:rPr>
          <w:rFonts w:cs="Arial"/>
          <w:color w:val="6D6E70"/>
          <w:szCs w:val="24"/>
        </w:rPr>
        <w:t>hniav</w:t>
      </w:r>
      <w:proofErr w:type="spellEnd"/>
    </w:p>
    <w:p w14:paraId="31E6829B" w14:textId="77777777" w:rsidR="00115C44" w:rsidRPr="00D615C6" w:rsidRDefault="00115C44" w:rsidP="0000798F">
      <w:pPr>
        <w:numPr>
          <w:ilvl w:val="0"/>
          <w:numId w:val="55"/>
        </w:numPr>
        <w:spacing w:before="120" w:after="120"/>
        <w:jc w:val="both"/>
        <w:rPr>
          <w:rFonts w:cs="Arial"/>
          <w:color w:val="6D6E70"/>
          <w:szCs w:val="24"/>
        </w:rPr>
      </w:pPr>
      <w:r>
        <w:rPr>
          <w:rFonts w:cs="Arial"/>
          <w:color w:val="6D6E70"/>
          <w:szCs w:val="24"/>
        </w:rPr>
        <w:t xml:space="preserve">Lub </w:t>
      </w:r>
      <w:proofErr w:type="spellStart"/>
      <w:r>
        <w:rPr>
          <w:rFonts w:cs="Arial"/>
          <w:color w:val="6D6E70"/>
          <w:szCs w:val="24"/>
        </w:rPr>
        <w:t>Nroog</w:t>
      </w:r>
      <w:proofErr w:type="spellEnd"/>
      <w:r>
        <w:rPr>
          <w:rFonts w:cs="Arial"/>
          <w:color w:val="6D6E70"/>
          <w:szCs w:val="24"/>
        </w:rPr>
        <w:t xml:space="preserve"> tab tom </w:t>
      </w:r>
      <w:proofErr w:type="spellStart"/>
      <w:r>
        <w:rPr>
          <w:rFonts w:cs="Arial"/>
          <w:color w:val="6D6E70"/>
          <w:szCs w:val="24"/>
        </w:rPr>
        <w:t>ua</w:t>
      </w:r>
      <w:proofErr w:type="spellEnd"/>
      <w:r>
        <w:rPr>
          <w:rFonts w:cs="Arial"/>
          <w:color w:val="6D6E70"/>
          <w:szCs w:val="24"/>
        </w:rPr>
        <w:t xml:space="preserve"> </w:t>
      </w:r>
      <w:proofErr w:type="spellStart"/>
      <w:r>
        <w:rPr>
          <w:rFonts w:cs="Arial"/>
          <w:color w:val="6D6E70"/>
          <w:szCs w:val="24"/>
        </w:rPr>
        <w:t>haujlwm</w:t>
      </w:r>
      <w:proofErr w:type="spellEnd"/>
      <w:r>
        <w:rPr>
          <w:rFonts w:cs="Arial"/>
          <w:color w:val="6D6E70"/>
          <w:szCs w:val="24"/>
        </w:rPr>
        <w:t xml:space="preserve"> </w:t>
      </w:r>
      <w:proofErr w:type="spellStart"/>
      <w:r>
        <w:rPr>
          <w:rFonts w:cs="Arial"/>
          <w:color w:val="6D6E70"/>
          <w:szCs w:val="24"/>
        </w:rPr>
        <w:t>nrog</w:t>
      </w:r>
      <w:proofErr w:type="spellEnd"/>
      <w:r>
        <w:rPr>
          <w:rFonts w:cs="Arial"/>
          <w:color w:val="6D6E70"/>
          <w:szCs w:val="24"/>
        </w:rPr>
        <w:t xml:space="preserve"> </w:t>
      </w:r>
      <w:proofErr w:type="spellStart"/>
      <w:r>
        <w:rPr>
          <w:rFonts w:cs="Arial"/>
          <w:color w:val="6D6E70"/>
          <w:szCs w:val="24"/>
        </w:rPr>
        <w:t>cov</w:t>
      </w:r>
      <w:proofErr w:type="spellEnd"/>
      <w:r>
        <w:rPr>
          <w:rFonts w:cs="Arial"/>
          <w:color w:val="6D6E70"/>
          <w:szCs w:val="24"/>
        </w:rPr>
        <w:t xml:space="preserve"> </w:t>
      </w:r>
      <w:proofErr w:type="spellStart"/>
      <w:r>
        <w:rPr>
          <w:rFonts w:cs="Arial"/>
          <w:color w:val="6D6E70"/>
          <w:szCs w:val="24"/>
        </w:rPr>
        <w:t>koom</w:t>
      </w:r>
      <w:proofErr w:type="spellEnd"/>
      <w:r>
        <w:rPr>
          <w:rFonts w:cs="Arial"/>
          <w:color w:val="6D6E70"/>
          <w:szCs w:val="24"/>
        </w:rPr>
        <w:t xml:space="preserve"> </w:t>
      </w:r>
      <w:proofErr w:type="spellStart"/>
      <w:r>
        <w:rPr>
          <w:rFonts w:cs="Arial"/>
          <w:color w:val="6D6E70"/>
          <w:szCs w:val="24"/>
        </w:rPr>
        <w:t>tes</w:t>
      </w:r>
      <w:proofErr w:type="spellEnd"/>
      <w:r>
        <w:rPr>
          <w:rFonts w:cs="Arial"/>
          <w:color w:val="6D6E70"/>
          <w:szCs w:val="24"/>
        </w:rPr>
        <w:t xml:space="preserve"> </w:t>
      </w:r>
      <w:proofErr w:type="spellStart"/>
      <w:r>
        <w:rPr>
          <w:rFonts w:cs="Arial"/>
          <w:color w:val="6D6E70"/>
          <w:szCs w:val="24"/>
        </w:rPr>
        <w:t>hauv</w:t>
      </w:r>
      <w:proofErr w:type="spellEnd"/>
      <w:r>
        <w:rPr>
          <w:rFonts w:cs="Arial"/>
          <w:color w:val="6D6E70"/>
          <w:szCs w:val="24"/>
        </w:rPr>
        <w:t xml:space="preserve"> </w:t>
      </w:r>
      <w:proofErr w:type="spellStart"/>
      <w:r>
        <w:rPr>
          <w:rFonts w:cs="Arial"/>
          <w:color w:val="6D6E70"/>
          <w:szCs w:val="24"/>
        </w:rPr>
        <w:t>kev</w:t>
      </w:r>
      <w:proofErr w:type="spellEnd"/>
      <w:r>
        <w:rPr>
          <w:rFonts w:cs="Arial"/>
          <w:color w:val="6D6E70"/>
          <w:szCs w:val="24"/>
        </w:rPr>
        <w:t xml:space="preserve"> </w:t>
      </w:r>
      <w:proofErr w:type="spellStart"/>
      <w:r>
        <w:rPr>
          <w:rFonts w:cs="Arial"/>
          <w:color w:val="6D6E70"/>
          <w:szCs w:val="24"/>
        </w:rPr>
        <w:t>txiav</w:t>
      </w:r>
      <w:proofErr w:type="spellEnd"/>
      <w:r>
        <w:rPr>
          <w:rFonts w:cs="Arial"/>
          <w:color w:val="6D6E70"/>
          <w:szCs w:val="24"/>
        </w:rPr>
        <w:t xml:space="preserve"> </w:t>
      </w:r>
      <w:proofErr w:type="spellStart"/>
      <w:r>
        <w:rPr>
          <w:rFonts w:cs="Arial"/>
          <w:color w:val="6D6E70"/>
          <w:szCs w:val="24"/>
        </w:rPr>
        <w:t>txim</w:t>
      </w:r>
      <w:proofErr w:type="spellEnd"/>
      <w:r>
        <w:rPr>
          <w:rFonts w:cs="Arial"/>
          <w:color w:val="6D6E70"/>
          <w:szCs w:val="24"/>
        </w:rPr>
        <w:t xml:space="preserve"> </w:t>
      </w:r>
      <w:proofErr w:type="spellStart"/>
      <w:r>
        <w:rPr>
          <w:rFonts w:cs="Arial"/>
          <w:color w:val="6D6E70"/>
          <w:szCs w:val="24"/>
        </w:rPr>
        <w:t>siab</w:t>
      </w:r>
      <w:proofErr w:type="spellEnd"/>
      <w:r>
        <w:rPr>
          <w:rFonts w:cs="Arial"/>
          <w:color w:val="6D6E70"/>
          <w:szCs w:val="24"/>
        </w:rPr>
        <w:t xml:space="preserve"> </w:t>
      </w:r>
      <w:proofErr w:type="spellStart"/>
      <w:r>
        <w:rPr>
          <w:rFonts w:cs="Arial"/>
          <w:color w:val="6D6E70"/>
          <w:szCs w:val="24"/>
        </w:rPr>
        <w:t>los</w:t>
      </w:r>
      <w:proofErr w:type="spellEnd"/>
      <w:r>
        <w:rPr>
          <w:rFonts w:cs="Arial"/>
          <w:color w:val="6D6E70"/>
          <w:szCs w:val="24"/>
        </w:rPr>
        <w:t xml:space="preserve"> </w:t>
      </w:r>
      <w:proofErr w:type="spellStart"/>
      <w:r>
        <w:rPr>
          <w:rFonts w:cs="Arial"/>
          <w:color w:val="6D6E70"/>
          <w:szCs w:val="24"/>
        </w:rPr>
        <w:t>tsim</w:t>
      </w:r>
      <w:proofErr w:type="spellEnd"/>
      <w:r>
        <w:rPr>
          <w:rFonts w:cs="Arial"/>
          <w:color w:val="6D6E70"/>
          <w:szCs w:val="24"/>
        </w:rPr>
        <w:t xml:space="preserve"> </w:t>
      </w:r>
      <w:proofErr w:type="spellStart"/>
      <w:r>
        <w:rPr>
          <w:rFonts w:cs="Arial"/>
          <w:color w:val="6D6E70"/>
          <w:szCs w:val="24"/>
        </w:rPr>
        <w:t>Txoj</w:t>
      </w:r>
      <w:proofErr w:type="spellEnd"/>
      <w:r>
        <w:rPr>
          <w:rFonts w:cs="Arial"/>
          <w:color w:val="6D6E70"/>
          <w:szCs w:val="24"/>
        </w:rPr>
        <w:t xml:space="preserve"> </w:t>
      </w:r>
      <w:proofErr w:type="spellStart"/>
      <w:r>
        <w:rPr>
          <w:rFonts w:cs="Arial"/>
          <w:color w:val="6D6E70"/>
          <w:szCs w:val="24"/>
        </w:rPr>
        <w:t>Haujlwm</w:t>
      </w:r>
      <w:proofErr w:type="spellEnd"/>
      <w:r>
        <w:rPr>
          <w:rFonts w:cs="Arial"/>
          <w:color w:val="6D6E70"/>
          <w:szCs w:val="24"/>
        </w:rPr>
        <w:t xml:space="preserve"> </w:t>
      </w:r>
      <w:proofErr w:type="spellStart"/>
      <w:r>
        <w:rPr>
          <w:rFonts w:cs="Arial"/>
          <w:color w:val="6D6E70"/>
          <w:szCs w:val="24"/>
        </w:rPr>
        <w:t>Pabcuam</w:t>
      </w:r>
      <w:proofErr w:type="spellEnd"/>
      <w:r>
        <w:rPr>
          <w:rFonts w:cs="Arial"/>
          <w:color w:val="6D6E70"/>
          <w:szCs w:val="24"/>
        </w:rPr>
        <w:t xml:space="preserve"> </w:t>
      </w:r>
      <w:proofErr w:type="spellStart"/>
      <w:r>
        <w:rPr>
          <w:rFonts w:cs="Arial"/>
          <w:color w:val="6D6E70"/>
          <w:szCs w:val="24"/>
        </w:rPr>
        <w:t>Tsis</w:t>
      </w:r>
      <w:proofErr w:type="spellEnd"/>
      <w:r>
        <w:rPr>
          <w:rFonts w:cs="Arial"/>
          <w:color w:val="6D6E70"/>
          <w:szCs w:val="24"/>
        </w:rPr>
        <w:t xml:space="preserve"> Muaj </w:t>
      </w:r>
      <w:proofErr w:type="spellStart"/>
      <w:r>
        <w:rPr>
          <w:rFonts w:cs="Arial"/>
          <w:color w:val="6D6E70"/>
          <w:szCs w:val="24"/>
        </w:rPr>
        <w:t>Tsev</w:t>
      </w:r>
      <w:proofErr w:type="spellEnd"/>
      <w:r>
        <w:rPr>
          <w:rFonts w:cs="Arial"/>
          <w:color w:val="6D6E70"/>
          <w:szCs w:val="24"/>
        </w:rPr>
        <w:t xml:space="preserve"> Nyob thiab </w:t>
      </w:r>
      <w:proofErr w:type="spellStart"/>
      <w:r>
        <w:rPr>
          <w:rFonts w:cs="Arial"/>
          <w:color w:val="6D6E70"/>
          <w:szCs w:val="24"/>
        </w:rPr>
        <w:t>Tiv</w:t>
      </w:r>
      <w:proofErr w:type="spellEnd"/>
      <w:r>
        <w:rPr>
          <w:rFonts w:cs="Arial"/>
          <w:color w:val="6D6E70"/>
          <w:szCs w:val="24"/>
        </w:rPr>
        <w:t xml:space="preserve"> </w:t>
      </w:r>
      <w:proofErr w:type="spellStart"/>
      <w:r>
        <w:rPr>
          <w:rFonts w:cs="Arial"/>
          <w:color w:val="6D6E70"/>
          <w:szCs w:val="24"/>
        </w:rPr>
        <w:t>Thaiv</w:t>
      </w:r>
      <w:proofErr w:type="spellEnd"/>
      <w:r>
        <w:rPr>
          <w:rFonts w:cs="Arial"/>
          <w:color w:val="6D6E70"/>
          <w:szCs w:val="24"/>
        </w:rPr>
        <w:t xml:space="preserve"> (HHAP) </w:t>
      </w:r>
      <w:proofErr w:type="spellStart"/>
      <w:r>
        <w:rPr>
          <w:rFonts w:cs="Arial"/>
          <w:color w:val="6D6E70"/>
          <w:szCs w:val="24"/>
        </w:rPr>
        <w:t>hauv</w:t>
      </w:r>
      <w:proofErr w:type="spellEnd"/>
      <w:r>
        <w:rPr>
          <w:rFonts w:cs="Arial"/>
          <w:color w:val="6D6E70"/>
          <w:szCs w:val="24"/>
        </w:rPr>
        <w:t xml:space="preserve"> </w:t>
      </w:r>
      <w:proofErr w:type="spellStart"/>
      <w:r>
        <w:rPr>
          <w:rFonts w:cs="Arial"/>
          <w:color w:val="6D6E70"/>
          <w:szCs w:val="24"/>
        </w:rPr>
        <w:t>cheeb</w:t>
      </w:r>
      <w:proofErr w:type="spellEnd"/>
      <w:r>
        <w:rPr>
          <w:rFonts w:cs="Arial"/>
          <w:color w:val="6D6E70"/>
          <w:szCs w:val="24"/>
        </w:rPr>
        <w:t xml:space="preserve"> </w:t>
      </w:r>
      <w:proofErr w:type="spellStart"/>
      <w:r>
        <w:rPr>
          <w:rFonts w:cs="Arial"/>
          <w:color w:val="6D6E70"/>
          <w:szCs w:val="24"/>
        </w:rPr>
        <w:t>tsam</w:t>
      </w:r>
      <w:proofErr w:type="spellEnd"/>
      <w:r>
        <w:rPr>
          <w:rFonts w:cs="Arial"/>
          <w:color w:val="6D6E70"/>
          <w:szCs w:val="24"/>
        </w:rPr>
        <w:t xml:space="preserve"> </w:t>
      </w:r>
      <w:proofErr w:type="spellStart"/>
      <w:r>
        <w:rPr>
          <w:rFonts w:cs="Arial"/>
          <w:color w:val="6D6E70"/>
          <w:szCs w:val="24"/>
        </w:rPr>
        <w:t>txhawm</w:t>
      </w:r>
      <w:proofErr w:type="spellEnd"/>
      <w:r>
        <w:rPr>
          <w:rFonts w:cs="Arial"/>
          <w:color w:val="6D6E70"/>
          <w:szCs w:val="24"/>
        </w:rPr>
        <w:t xml:space="preserve"> </w:t>
      </w:r>
      <w:proofErr w:type="spellStart"/>
      <w:r>
        <w:rPr>
          <w:rFonts w:cs="Arial"/>
          <w:color w:val="6D6E70"/>
          <w:szCs w:val="24"/>
        </w:rPr>
        <w:t>rau</w:t>
      </w:r>
      <w:proofErr w:type="spellEnd"/>
      <w:r>
        <w:rPr>
          <w:rFonts w:cs="Arial"/>
          <w:color w:val="6D6E70"/>
          <w:szCs w:val="24"/>
        </w:rPr>
        <w:t xml:space="preserve"> </w:t>
      </w:r>
      <w:proofErr w:type="spellStart"/>
      <w:r>
        <w:rPr>
          <w:rFonts w:cs="Arial"/>
          <w:color w:val="6D6E70"/>
          <w:szCs w:val="24"/>
        </w:rPr>
        <w:t>txhawm</w:t>
      </w:r>
      <w:proofErr w:type="spellEnd"/>
      <w:r>
        <w:rPr>
          <w:rFonts w:cs="Arial"/>
          <w:color w:val="6D6E70"/>
          <w:szCs w:val="24"/>
        </w:rPr>
        <w:t xml:space="preserve"> </w:t>
      </w:r>
      <w:proofErr w:type="spellStart"/>
      <w:r>
        <w:rPr>
          <w:rFonts w:cs="Arial"/>
          <w:color w:val="6D6E70"/>
          <w:szCs w:val="24"/>
        </w:rPr>
        <w:t>rau</w:t>
      </w:r>
      <w:proofErr w:type="spellEnd"/>
      <w:r>
        <w:rPr>
          <w:rFonts w:cs="Arial"/>
          <w:color w:val="6D6E70"/>
          <w:szCs w:val="24"/>
        </w:rPr>
        <w:t xml:space="preserve"> </w:t>
      </w:r>
      <w:proofErr w:type="spellStart"/>
      <w:r>
        <w:rPr>
          <w:rFonts w:cs="Arial"/>
          <w:color w:val="6D6E70"/>
          <w:szCs w:val="24"/>
        </w:rPr>
        <w:t>txhawm</w:t>
      </w:r>
      <w:proofErr w:type="spellEnd"/>
      <w:r>
        <w:rPr>
          <w:rFonts w:cs="Arial"/>
          <w:color w:val="6D6E70"/>
          <w:szCs w:val="24"/>
        </w:rPr>
        <w:t xml:space="preserve"> </w:t>
      </w:r>
      <w:proofErr w:type="spellStart"/>
      <w:r>
        <w:rPr>
          <w:rFonts w:cs="Arial"/>
          <w:color w:val="6D6E70"/>
          <w:szCs w:val="24"/>
        </w:rPr>
        <w:t>rau</w:t>
      </w:r>
      <w:proofErr w:type="spellEnd"/>
      <w:r>
        <w:rPr>
          <w:rFonts w:cs="Arial"/>
          <w:color w:val="6D6E70"/>
          <w:szCs w:val="24"/>
        </w:rPr>
        <w:t xml:space="preserve"> </w:t>
      </w:r>
      <w:proofErr w:type="spellStart"/>
      <w:r>
        <w:rPr>
          <w:rFonts w:cs="Arial"/>
          <w:color w:val="6D6E70"/>
          <w:szCs w:val="24"/>
        </w:rPr>
        <w:t>daws</w:t>
      </w:r>
      <w:proofErr w:type="spellEnd"/>
      <w:r>
        <w:rPr>
          <w:rFonts w:cs="Arial"/>
          <w:color w:val="6D6E70"/>
          <w:szCs w:val="24"/>
        </w:rPr>
        <w:t xml:space="preserve"> qhov </w:t>
      </w:r>
      <w:proofErr w:type="spellStart"/>
      <w:r>
        <w:rPr>
          <w:rFonts w:cs="Arial"/>
          <w:color w:val="6D6E70"/>
          <w:szCs w:val="24"/>
        </w:rPr>
        <w:t>tsis</w:t>
      </w:r>
      <w:proofErr w:type="spellEnd"/>
      <w:r>
        <w:rPr>
          <w:rFonts w:cs="Arial"/>
          <w:color w:val="6D6E70"/>
          <w:szCs w:val="24"/>
        </w:rPr>
        <w:t xml:space="preserve"> muaj </w:t>
      </w:r>
      <w:proofErr w:type="spellStart"/>
      <w:r>
        <w:rPr>
          <w:rFonts w:cs="Arial"/>
          <w:color w:val="6D6E70"/>
          <w:szCs w:val="24"/>
        </w:rPr>
        <w:t>kev</w:t>
      </w:r>
      <w:proofErr w:type="spellEnd"/>
      <w:r>
        <w:rPr>
          <w:rFonts w:cs="Arial"/>
          <w:color w:val="6D6E70"/>
          <w:szCs w:val="24"/>
        </w:rPr>
        <w:t xml:space="preserve"> </w:t>
      </w:r>
      <w:proofErr w:type="spellStart"/>
      <w:r>
        <w:rPr>
          <w:rFonts w:cs="Arial"/>
          <w:color w:val="6D6E70"/>
          <w:szCs w:val="24"/>
        </w:rPr>
        <w:t>pabcuam</w:t>
      </w:r>
      <w:proofErr w:type="spellEnd"/>
      <w:r>
        <w:rPr>
          <w:rFonts w:cs="Arial"/>
          <w:color w:val="6D6E70"/>
          <w:szCs w:val="24"/>
        </w:rPr>
        <w:t xml:space="preserve"> </w:t>
      </w:r>
      <w:proofErr w:type="spellStart"/>
      <w:r>
        <w:rPr>
          <w:rFonts w:cs="Arial"/>
          <w:color w:val="6D6E70"/>
          <w:szCs w:val="24"/>
        </w:rPr>
        <w:t>Hauv</w:t>
      </w:r>
      <w:proofErr w:type="spellEnd"/>
      <w:r>
        <w:rPr>
          <w:rFonts w:cs="Arial"/>
          <w:color w:val="6D6E70"/>
          <w:szCs w:val="24"/>
        </w:rPr>
        <w:t xml:space="preserve"> </w:t>
      </w:r>
      <w:proofErr w:type="spellStart"/>
      <w:r>
        <w:rPr>
          <w:rFonts w:cs="Arial"/>
          <w:color w:val="6D6E70"/>
          <w:szCs w:val="24"/>
        </w:rPr>
        <w:t>Tsev</w:t>
      </w:r>
      <w:proofErr w:type="spellEnd"/>
      <w:r>
        <w:rPr>
          <w:rFonts w:cs="Arial"/>
          <w:color w:val="6D6E70"/>
          <w:szCs w:val="24"/>
        </w:rPr>
        <w:t>.</w:t>
      </w:r>
    </w:p>
    <w:p w14:paraId="732D3040" w14:textId="77777777" w:rsidR="00115C44" w:rsidRPr="00D615C6" w:rsidRDefault="00115C44" w:rsidP="0000798F">
      <w:pPr>
        <w:numPr>
          <w:ilvl w:val="0"/>
          <w:numId w:val="55"/>
        </w:numPr>
        <w:spacing w:before="120" w:after="120"/>
        <w:jc w:val="both"/>
        <w:rPr>
          <w:rFonts w:cs="Arial"/>
          <w:color w:val="6D6E70"/>
          <w:szCs w:val="24"/>
        </w:rPr>
      </w:pPr>
      <w:r w:rsidRPr="00D615C6">
        <w:rPr>
          <w:rFonts w:cs="Arial"/>
          <w:color w:val="6D6E70"/>
          <w:szCs w:val="24"/>
        </w:rPr>
        <w:t xml:space="preserve">Lub </w:t>
      </w:r>
      <w:proofErr w:type="spellStart"/>
      <w:r w:rsidRPr="00D615C6">
        <w:rPr>
          <w:rFonts w:cs="Arial"/>
          <w:color w:val="6D6E70"/>
          <w:szCs w:val="24"/>
        </w:rPr>
        <w:t>Nroog</w:t>
      </w:r>
      <w:proofErr w:type="spellEnd"/>
      <w:r w:rsidRPr="00D615C6">
        <w:rPr>
          <w:rFonts w:cs="Arial"/>
          <w:color w:val="6D6E70"/>
          <w:szCs w:val="24"/>
        </w:rPr>
        <w:t xml:space="preserve"> tab tom </w:t>
      </w:r>
      <w:proofErr w:type="spellStart"/>
      <w:r w:rsidRPr="00D615C6">
        <w:rPr>
          <w:rFonts w:cs="Arial"/>
          <w:color w:val="6D6E70"/>
          <w:szCs w:val="24"/>
        </w:rPr>
        <w:t>koom</w:t>
      </w:r>
      <w:proofErr w:type="spellEnd"/>
      <w:r w:rsidRPr="00D615C6">
        <w:rPr>
          <w:rFonts w:cs="Arial"/>
          <w:color w:val="6D6E70"/>
          <w:szCs w:val="24"/>
        </w:rPr>
        <w:t xml:space="preserve"> </w:t>
      </w:r>
      <w:proofErr w:type="spellStart"/>
      <w:r w:rsidRPr="00D615C6">
        <w:rPr>
          <w:rFonts w:cs="Arial"/>
          <w:color w:val="6D6E70"/>
          <w:szCs w:val="24"/>
        </w:rPr>
        <w:t>tes</w:t>
      </w:r>
      <w:proofErr w:type="spellEnd"/>
      <w:r w:rsidRPr="00D615C6">
        <w:rPr>
          <w:rFonts w:cs="Arial"/>
          <w:color w:val="6D6E70"/>
          <w:szCs w:val="24"/>
        </w:rPr>
        <w:t xml:space="preserve"> </w:t>
      </w:r>
      <w:proofErr w:type="spellStart"/>
      <w:r w:rsidRPr="00D615C6">
        <w:rPr>
          <w:rFonts w:cs="Arial"/>
          <w:color w:val="6D6E70"/>
          <w:szCs w:val="24"/>
        </w:rPr>
        <w:t>nrog</w:t>
      </w:r>
      <w:proofErr w:type="spellEnd"/>
      <w:r w:rsidRPr="00D615C6">
        <w:rPr>
          <w:rFonts w:cs="Arial"/>
          <w:color w:val="6D6E70"/>
          <w:szCs w:val="24"/>
        </w:rPr>
        <w:t xml:space="preserve"> </w:t>
      </w:r>
      <w:proofErr w:type="spellStart"/>
      <w:r w:rsidRPr="00D615C6">
        <w:rPr>
          <w:rFonts w:cs="Arial"/>
          <w:color w:val="6D6E70"/>
          <w:szCs w:val="24"/>
        </w:rPr>
        <w:t>FMCoC</w:t>
      </w:r>
      <w:proofErr w:type="spellEnd"/>
      <w:r w:rsidRPr="00D615C6">
        <w:rPr>
          <w:rFonts w:cs="Arial"/>
          <w:color w:val="6D6E70"/>
          <w:szCs w:val="24"/>
        </w:rPr>
        <w:t xml:space="preserve"> </w:t>
      </w:r>
      <w:proofErr w:type="spellStart"/>
      <w:r w:rsidRPr="00D615C6">
        <w:rPr>
          <w:rFonts w:cs="Arial"/>
          <w:color w:val="6D6E70"/>
          <w:szCs w:val="24"/>
        </w:rPr>
        <w:t>cov</w:t>
      </w:r>
      <w:proofErr w:type="spellEnd"/>
      <w:r w:rsidRPr="00D615C6">
        <w:rPr>
          <w:rFonts w:cs="Arial"/>
          <w:color w:val="6D6E70"/>
          <w:szCs w:val="24"/>
        </w:rPr>
        <w:t xml:space="preserve"> </w:t>
      </w:r>
      <w:proofErr w:type="spellStart"/>
      <w:r w:rsidRPr="00D615C6">
        <w:rPr>
          <w:rFonts w:cs="Arial"/>
          <w:color w:val="6D6E70"/>
          <w:szCs w:val="24"/>
        </w:rPr>
        <w:t>neeg</w:t>
      </w:r>
      <w:proofErr w:type="spellEnd"/>
      <w:r w:rsidRPr="00D615C6">
        <w:rPr>
          <w:rFonts w:cs="Arial"/>
          <w:color w:val="6D6E70"/>
          <w:szCs w:val="24"/>
        </w:rPr>
        <w:t xml:space="preserve"> </w:t>
      </w:r>
      <w:proofErr w:type="spellStart"/>
      <w:r w:rsidRPr="00D615C6">
        <w:rPr>
          <w:rFonts w:cs="Arial"/>
          <w:color w:val="6D6E70"/>
          <w:szCs w:val="24"/>
        </w:rPr>
        <w:t>koom</w:t>
      </w:r>
      <w:proofErr w:type="spellEnd"/>
      <w:r w:rsidRPr="00D615C6">
        <w:rPr>
          <w:rFonts w:cs="Arial"/>
          <w:color w:val="6D6E70"/>
          <w:szCs w:val="24"/>
        </w:rPr>
        <w:t xml:space="preserve"> </w:t>
      </w:r>
      <w:proofErr w:type="spellStart"/>
      <w:r w:rsidRPr="00D615C6">
        <w:rPr>
          <w:rFonts w:cs="Arial"/>
          <w:color w:val="6D6E70"/>
          <w:szCs w:val="24"/>
        </w:rPr>
        <w:t>tes</w:t>
      </w:r>
      <w:proofErr w:type="spellEnd"/>
      <w:r w:rsidRPr="00D615C6">
        <w:rPr>
          <w:rFonts w:cs="Arial"/>
          <w:color w:val="6D6E70"/>
          <w:szCs w:val="24"/>
        </w:rPr>
        <w:t xml:space="preserve"> </w:t>
      </w:r>
      <w:proofErr w:type="spellStart"/>
      <w:r w:rsidRPr="00D615C6">
        <w:rPr>
          <w:rFonts w:cs="Arial"/>
          <w:color w:val="6D6E70"/>
          <w:szCs w:val="24"/>
        </w:rPr>
        <w:t>los</w:t>
      </w:r>
      <w:proofErr w:type="spellEnd"/>
      <w:r w:rsidRPr="00D615C6">
        <w:rPr>
          <w:rFonts w:cs="Arial"/>
          <w:color w:val="6D6E70"/>
          <w:szCs w:val="24"/>
        </w:rPr>
        <w:t xml:space="preserve"> </w:t>
      </w:r>
      <w:proofErr w:type="spellStart"/>
      <w:r w:rsidRPr="00D615C6">
        <w:rPr>
          <w:rFonts w:cs="Arial"/>
          <w:color w:val="6D6E70"/>
          <w:szCs w:val="24"/>
        </w:rPr>
        <w:t>thov</w:t>
      </w:r>
      <w:proofErr w:type="spellEnd"/>
      <w:r w:rsidRPr="00D615C6">
        <w:rPr>
          <w:rFonts w:cs="Arial"/>
          <w:color w:val="6D6E70"/>
          <w:szCs w:val="24"/>
        </w:rPr>
        <w:t xml:space="preserve"> </w:t>
      </w:r>
      <w:proofErr w:type="spellStart"/>
      <w:r w:rsidRPr="00D615C6">
        <w:rPr>
          <w:rFonts w:cs="Arial"/>
          <w:color w:val="6D6E70"/>
          <w:szCs w:val="24"/>
        </w:rPr>
        <w:t>cov</w:t>
      </w:r>
      <w:proofErr w:type="spellEnd"/>
      <w:r w:rsidRPr="00D615C6">
        <w:rPr>
          <w:rFonts w:cs="Arial"/>
          <w:color w:val="6D6E70"/>
          <w:szCs w:val="24"/>
        </w:rPr>
        <w:t xml:space="preserve"> </w:t>
      </w:r>
      <w:proofErr w:type="spellStart"/>
      <w:r w:rsidRPr="00D615C6">
        <w:rPr>
          <w:rFonts w:cs="Arial"/>
          <w:color w:val="6D6E70"/>
          <w:szCs w:val="24"/>
        </w:rPr>
        <w:t>nyiaj</w:t>
      </w:r>
      <w:proofErr w:type="spellEnd"/>
      <w:r w:rsidRPr="00D615C6">
        <w:rPr>
          <w:rFonts w:cs="Arial"/>
          <w:color w:val="6D6E70"/>
          <w:szCs w:val="24"/>
        </w:rPr>
        <w:t xml:space="preserve"> </w:t>
      </w:r>
      <w:proofErr w:type="spellStart"/>
      <w:r w:rsidRPr="00D615C6">
        <w:rPr>
          <w:rFonts w:cs="Arial"/>
          <w:color w:val="6D6E70"/>
          <w:szCs w:val="24"/>
        </w:rPr>
        <w:t>pab</w:t>
      </w:r>
      <w:proofErr w:type="spellEnd"/>
      <w:r w:rsidRPr="00D615C6">
        <w:rPr>
          <w:rFonts w:cs="Arial"/>
          <w:color w:val="6D6E70"/>
          <w:szCs w:val="24"/>
        </w:rPr>
        <w:t xml:space="preserve"> </w:t>
      </w:r>
      <w:proofErr w:type="spellStart"/>
      <w:r w:rsidRPr="00D615C6">
        <w:rPr>
          <w:rFonts w:cs="Arial"/>
          <w:color w:val="6D6E70"/>
          <w:szCs w:val="24"/>
        </w:rPr>
        <w:t>hauv</w:t>
      </w:r>
      <w:proofErr w:type="spellEnd"/>
      <w:r w:rsidRPr="00D615C6">
        <w:rPr>
          <w:rFonts w:cs="Arial"/>
          <w:color w:val="6D6E70"/>
          <w:szCs w:val="24"/>
        </w:rPr>
        <w:t xml:space="preserve"> lub </w:t>
      </w:r>
      <w:proofErr w:type="spellStart"/>
      <w:r w:rsidRPr="00D615C6">
        <w:rPr>
          <w:rFonts w:cs="Arial"/>
          <w:color w:val="6D6E70"/>
          <w:szCs w:val="24"/>
        </w:rPr>
        <w:t>xeev</w:t>
      </w:r>
      <w:proofErr w:type="spellEnd"/>
      <w:r w:rsidRPr="00D615C6">
        <w:rPr>
          <w:rFonts w:cs="Arial"/>
          <w:color w:val="6D6E70"/>
          <w:szCs w:val="24"/>
        </w:rPr>
        <w:t xml:space="preserve"> </w:t>
      </w:r>
      <w:proofErr w:type="spellStart"/>
      <w:r w:rsidRPr="00D615C6">
        <w:rPr>
          <w:rFonts w:cs="Arial"/>
          <w:color w:val="6D6E70"/>
          <w:szCs w:val="24"/>
        </w:rPr>
        <w:t>uas</w:t>
      </w:r>
      <w:proofErr w:type="spellEnd"/>
      <w:r w:rsidRPr="00D615C6">
        <w:rPr>
          <w:rFonts w:cs="Arial"/>
          <w:color w:val="6D6E70"/>
          <w:szCs w:val="24"/>
        </w:rPr>
        <w:t xml:space="preserve"> </w:t>
      </w:r>
      <w:proofErr w:type="spellStart"/>
      <w:r w:rsidRPr="00D615C6">
        <w:rPr>
          <w:rFonts w:cs="Arial"/>
          <w:color w:val="6D6E70"/>
          <w:szCs w:val="24"/>
        </w:rPr>
        <w:t>yuav</w:t>
      </w:r>
      <w:proofErr w:type="spellEnd"/>
      <w:r w:rsidRPr="00D615C6">
        <w:rPr>
          <w:rFonts w:cs="Arial"/>
          <w:color w:val="6D6E70"/>
          <w:szCs w:val="24"/>
        </w:rPr>
        <w:t xml:space="preserve"> </w:t>
      </w:r>
      <w:proofErr w:type="spellStart"/>
      <w:r w:rsidRPr="00D615C6">
        <w:rPr>
          <w:rFonts w:cs="Arial"/>
          <w:color w:val="6D6E70"/>
          <w:szCs w:val="24"/>
        </w:rPr>
        <w:t>txhawb</w:t>
      </w:r>
      <w:proofErr w:type="spellEnd"/>
      <w:r w:rsidRPr="00D615C6">
        <w:rPr>
          <w:rFonts w:cs="Arial"/>
          <w:color w:val="6D6E70"/>
          <w:szCs w:val="24"/>
        </w:rPr>
        <w:t xml:space="preserve"> </w:t>
      </w:r>
      <w:proofErr w:type="spellStart"/>
      <w:r w:rsidRPr="00D615C6">
        <w:rPr>
          <w:rFonts w:cs="Arial"/>
          <w:color w:val="6D6E70"/>
          <w:szCs w:val="24"/>
        </w:rPr>
        <w:t>nqa</w:t>
      </w:r>
      <w:proofErr w:type="spellEnd"/>
      <w:r w:rsidRPr="00D615C6">
        <w:rPr>
          <w:rFonts w:cs="Arial"/>
          <w:color w:val="6D6E70"/>
          <w:szCs w:val="24"/>
        </w:rPr>
        <w:t xml:space="preserve"> </w:t>
      </w:r>
      <w:proofErr w:type="spellStart"/>
      <w:r w:rsidRPr="00D615C6">
        <w:rPr>
          <w:rFonts w:cs="Arial"/>
          <w:color w:val="6D6E70"/>
          <w:szCs w:val="24"/>
        </w:rPr>
        <w:t>cov</w:t>
      </w:r>
      <w:proofErr w:type="spellEnd"/>
      <w:r w:rsidRPr="00D615C6">
        <w:rPr>
          <w:rFonts w:cs="Arial"/>
          <w:color w:val="6D6E70"/>
          <w:szCs w:val="24"/>
        </w:rPr>
        <w:t xml:space="preserve"> </w:t>
      </w:r>
      <w:proofErr w:type="spellStart"/>
      <w:r w:rsidRPr="00D615C6">
        <w:rPr>
          <w:rFonts w:cs="Arial"/>
          <w:color w:val="6D6E70"/>
          <w:szCs w:val="24"/>
        </w:rPr>
        <w:t>nyiaj</w:t>
      </w:r>
      <w:proofErr w:type="spellEnd"/>
      <w:r w:rsidRPr="00D615C6">
        <w:rPr>
          <w:rFonts w:cs="Arial"/>
          <w:color w:val="6D6E70"/>
          <w:szCs w:val="24"/>
        </w:rPr>
        <w:t xml:space="preserve"> </w:t>
      </w:r>
      <w:proofErr w:type="spellStart"/>
      <w:r w:rsidRPr="00D615C6">
        <w:rPr>
          <w:rFonts w:cs="Arial"/>
          <w:color w:val="6D6E70"/>
          <w:szCs w:val="24"/>
        </w:rPr>
        <w:t>pab</w:t>
      </w:r>
      <w:proofErr w:type="spellEnd"/>
      <w:r w:rsidRPr="00D615C6">
        <w:rPr>
          <w:rFonts w:cs="Arial"/>
          <w:color w:val="6D6E70"/>
          <w:szCs w:val="24"/>
        </w:rPr>
        <w:t xml:space="preserve"> </w:t>
      </w:r>
      <w:proofErr w:type="spellStart"/>
      <w:r w:rsidRPr="00D615C6">
        <w:rPr>
          <w:rFonts w:cs="Arial"/>
          <w:color w:val="6D6E70"/>
          <w:szCs w:val="24"/>
        </w:rPr>
        <w:t>tsis</w:t>
      </w:r>
      <w:proofErr w:type="spellEnd"/>
      <w:r w:rsidRPr="00D615C6">
        <w:rPr>
          <w:rFonts w:cs="Arial"/>
          <w:color w:val="6D6E70"/>
          <w:szCs w:val="24"/>
        </w:rPr>
        <w:t xml:space="preserve"> muaj </w:t>
      </w:r>
      <w:proofErr w:type="spellStart"/>
      <w:r w:rsidRPr="00D615C6">
        <w:rPr>
          <w:rFonts w:cs="Arial"/>
          <w:color w:val="6D6E70"/>
          <w:szCs w:val="24"/>
        </w:rPr>
        <w:t>tsev</w:t>
      </w:r>
      <w:proofErr w:type="spellEnd"/>
      <w:r w:rsidRPr="00D615C6">
        <w:rPr>
          <w:rFonts w:cs="Arial"/>
          <w:color w:val="6D6E70"/>
          <w:szCs w:val="24"/>
        </w:rPr>
        <w:t xml:space="preserve"> nyob.</w:t>
      </w:r>
    </w:p>
    <w:p w14:paraId="27A0ED14" w14:textId="77777777" w:rsidR="00115C44" w:rsidRPr="00D615C6" w:rsidRDefault="00115C44" w:rsidP="0000798F">
      <w:pPr>
        <w:numPr>
          <w:ilvl w:val="0"/>
          <w:numId w:val="55"/>
        </w:numPr>
        <w:spacing w:before="120" w:after="120"/>
        <w:jc w:val="both"/>
        <w:rPr>
          <w:rFonts w:cs="Arial"/>
          <w:color w:val="6D6E70"/>
          <w:szCs w:val="24"/>
        </w:rPr>
      </w:pPr>
      <w:r w:rsidRPr="00D615C6">
        <w:rPr>
          <w:rFonts w:cs="Arial"/>
          <w:color w:val="6D6E70"/>
          <w:szCs w:val="24"/>
        </w:rPr>
        <w:t xml:space="preserve">Lub </w:t>
      </w:r>
      <w:proofErr w:type="spellStart"/>
      <w:r w:rsidRPr="00D615C6">
        <w:rPr>
          <w:rFonts w:cs="Arial"/>
          <w:color w:val="6D6E70"/>
          <w:szCs w:val="24"/>
        </w:rPr>
        <w:t>Nroog</w:t>
      </w:r>
      <w:proofErr w:type="spellEnd"/>
      <w:r w:rsidRPr="00D615C6">
        <w:rPr>
          <w:rFonts w:cs="Arial"/>
          <w:color w:val="6D6E70"/>
          <w:szCs w:val="24"/>
        </w:rPr>
        <w:t xml:space="preserve"> </w:t>
      </w:r>
      <w:proofErr w:type="spellStart"/>
      <w:r w:rsidRPr="00D615C6">
        <w:rPr>
          <w:rFonts w:cs="Arial"/>
          <w:color w:val="6D6E70"/>
          <w:szCs w:val="24"/>
        </w:rPr>
        <w:t>ntsib</w:t>
      </w:r>
      <w:proofErr w:type="spellEnd"/>
      <w:r w:rsidRPr="00D615C6">
        <w:rPr>
          <w:rFonts w:cs="Arial"/>
          <w:color w:val="6D6E70"/>
          <w:szCs w:val="24"/>
        </w:rPr>
        <w:t xml:space="preserve"> </w:t>
      </w:r>
      <w:proofErr w:type="spellStart"/>
      <w:r w:rsidRPr="00D615C6">
        <w:rPr>
          <w:rFonts w:cs="Arial"/>
          <w:color w:val="6D6E70"/>
          <w:szCs w:val="24"/>
        </w:rPr>
        <w:t>txhua</w:t>
      </w:r>
      <w:proofErr w:type="spellEnd"/>
      <w:r w:rsidRPr="00D615C6">
        <w:rPr>
          <w:rFonts w:cs="Arial"/>
          <w:color w:val="6D6E70"/>
          <w:szCs w:val="24"/>
        </w:rPr>
        <w:t xml:space="preserve"> </w:t>
      </w:r>
      <w:proofErr w:type="spellStart"/>
      <w:r w:rsidRPr="00D615C6">
        <w:rPr>
          <w:rFonts w:cs="Arial"/>
          <w:color w:val="6D6E70"/>
          <w:szCs w:val="24"/>
        </w:rPr>
        <w:t>hli</w:t>
      </w:r>
      <w:proofErr w:type="spellEnd"/>
      <w:r w:rsidRPr="00D615C6">
        <w:rPr>
          <w:rFonts w:cs="Arial"/>
          <w:color w:val="6D6E70"/>
          <w:szCs w:val="24"/>
        </w:rPr>
        <w:t xml:space="preserve"> </w:t>
      </w:r>
      <w:proofErr w:type="spellStart"/>
      <w:r w:rsidRPr="00D615C6">
        <w:rPr>
          <w:rFonts w:cs="Arial"/>
          <w:color w:val="6D6E70"/>
          <w:szCs w:val="24"/>
        </w:rPr>
        <w:t>nrog</w:t>
      </w:r>
      <w:proofErr w:type="spellEnd"/>
      <w:r w:rsidRPr="00D615C6">
        <w:rPr>
          <w:rFonts w:cs="Arial"/>
          <w:color w:val="6D6E70"/>
          <w:szCs w:val="24"/>
        </w:rPr>
        <w:t xml:space="preserve"> </w:t>
      </w:r>
      <w:proofErr w:type="spellStart"/>
      <w:r w:rsidRPr="00D615C6">
        <w:rPr>
          <w:rFonts w:cs="Arial"/>
          <w:color w:val="6D6E70"/>
          <w:szCs w:val="24"/>
        </w:rPr>
        <w:t>cov</w:t>
      </w:r>
      <w:proofErr w:type="spellEnd"/>
      <w:r w:rsidRPr="00D615C6">
        <w:rPr>
          <w:rFonts w:cs="Arial"/>
          <w:color w:val="6D6E70"/>
          <w:szCs w:val="24"/>
        </w:rPr>
        <w:t xml:space="preserve"> chaw </w:t>
      </w:r>
      <w:proofErr w:type="spellStart"/>
      <w:r w:rsidRPr="00D615C6">
        <w:rPr>
          <w:rFonts w:cs="Arial"/>
          <w:color w:val="6D6E70"/>
          <w:szCs w:val="24"/>
        </w:rPr>
        <w:t>muab</w:t>
      </w:r>
      <w:proofErr w:type="spellEnd"/>
      <w:r w:rsidRPr="00D615C6">
        <w:rPr>
          <w:rFonts w:cs="Arial"/>
          <w:color w:val="6D6E70"/>
          <w:szCs w:val="24"/>
        </w:rPr>
        <w:t xml:space="preserve"> </w:t>
      </w:r>
      <w:proofErr w:type="spellStart"/>
      <w:r w:rsidRPr="00D615C6">
        <w:rPr>
          <w:rFonts w:cs="Arial"/>
          <w:color w:val="6D6E70"/>
          <w:szCs w:val="24"/>
        </w:rPr>
        <w:t>kev</w:t>
      </w:r>
      <w:proofErr w:type="spellEnd"/>
      <w:r w:rsidRPr="00D615C6">
        <w:rPr>
          <w:rFonts w:cs="Arial"/>
          <w:color w:val="6D6E70"/>
          <w:szCs w:val="24"/>
        </w:rPr>
        <w:t xml:space="preserve"> </w:t>
      </w:r>
      <w:proofErr w:type="spellStart"/>
      <w:r w:rsidRPr="00D615C6">
        <w:rPr>
          <w:rFonts w:cs="Arial"/>
          <w:color w:val="6D6E70"/>
          <w:szCs w:val="24"/>
        </w:rPr>
        <w:t>pabcuam</w:t>
      </w:r>
      <w:proofErr w:type="spellEnd"/>
      <w:r w:rsidRPr="00D615C6">
        <w:rPr>
          <w:rFonts w:cs="Arial"/>
          <w:color w:val="6D6E70"/>
          <w:szCs w:val="24"/>
        </w:rPr>
        <w:t xml:space="preserve"> </w:t>
      </w:r>
      <w:proofErr w:type="spellStart"/>
      <w:r w:rsidRPr="00D615C6">
        <w:rPr>
          <w:rFonts w:cs="Arial"/>
          <w:color w:val="6D6E70"/>
          <w:szCs w:val="24"/>
        </w:rPr>
        <w:t>tsis</w:t>
      </w:r>
      <w:proofErr w:type="spellEnd"/>
      <w:r w:rsidRPr="00D615C6">
        <w:rPr>
          <w:rFonts w:cs="Arial"/>
          <w:color w:val="6D6E70"/>
          <w:szCs w:val="24"/>
        </w:rPr>
        <w:t xml:space="preserve"> muaj </w:t>
      </w:r>
      <w:proofErr w:type="spellStart"/>
      <w:r w:rsidRPr="00D615C6">
        <w:rPr>
          <w:rFonts w:cs="Arial"/>
          <w:color w:val="6D6E70"/>
          <w:szCs w:val="24"/>
        </w:rPr>
        <w:t>tsev</w:t>
      </w:r>
      <w:proofErr w:type="spellEnd"/>
      <w:r w:rsidRPr="00D615C6">
        <w:rPr>
          <w:rFonts w:cs="Arial"/>
          <w:color w:val="6D6E70"/>
          <w:szCs w:val="24"/>
        </w:rPr>
        <w:t xml:space="preserve"> nyob </w:t>
      </w:r>
      <w:proofErr w:type="spellStart"/>
      <w:r w:rsidRPr="00D615C6">
        <w:rPr>
          <w:rFonts w:cs="Arial"/>
          <w:color w:val="6D6E70"/>
          <w:szCs w:val="24"/>
        </w:rPr>
        <w:t>los</w:t>
      </w:r>
      <w:proofErr w:type="spellEnd"/>
      <w:r w:rsidRPr="00D615C6">
        <w:rPr>
          <w:rFonts w:cs="Arial"/>
          <w:color w:val="6D6E70"/>
          <w:szCs w:val="24"/>
        </w:rPr>
        <w:t xml:space="preserve"> </w:t>
      </w:r>
      <w:proofErr w:type="spellStart"/>
      <w:r w:rsidRPr="00D615C6">
        <w:rPr>
          <w:rFonts w:cs="Arial"/>
          <w:color w:val="6D6E70"/>
          <w:szCs w:val="24"/>
        </w:rPr>
        <w:t>tshuaj</w:t>
      </w:r>
      <w:proofErr w:type="spellEnd"/>
      <w:r w:rsidRPr="00D615C6">
        <w:rPr>
          <w:rFonts w:cs="Arial"/>
          <w:color w:val="6D6E70"/>
          <w:szCs w:val="24"/>
        </w:rPr>
        <w:t xml:space="preserve"> </w:t>
      </w:r>
      <w:proofErr w:type="spellStart"/>
      <w:r w:rsidRPr="00D615C6">
        <w:rPr>
          <w:rFonts w:cs="Arial"/>
          <w:color w:val="6D6E70"/>
          <w:szCs w:val="24"/>
        </w:rPr>
        <w:t>xyuas</w:t>
      </w:r>
      <w:proofErr w:type="spellEnd"/>
      <w:r w:rsidRPr="00D615C6">
        <w:rPr>
          <w:rFonts w:cs="Arial"/>
          <w:color w:val="6D6E70"/>
          <w:szCs w:val="24"/>
        </w:rPr>
        <w:t xml:space="preserve"> qhov </w:t>
      </w:r>
      <w:proofErr w:type="spellStart"/>
      <w:r w:rsidRPr="00D615C6">
        <w:rPr>
          <w:rFonts w:cs="Arial"/>
          <w:color w:val="6D6E70"/>
          <w:szCs w:val="24"/>
        </w:rPr>
        <w:t>haujlwm</w:t>
      </w:r>
      <w:proofErr w:type="spellEnd"/>
      <w:r w:rsidRPr="00D615C6">
        <w:rPr>
          <w:rFonts w:cs="Arial"/>
          <w:color w:val="6D6E70"/>
          <w:szCs w:val="24"/>
        </w:rPr>
        <w:t xml:space="preserve"> </w:t>
      </w:r>
      <w:proofErr w:type="spellStart"/>
      <w:r w:rsidRPr="00D615C6">
        <w:rPr>
          <w:rFonts w:cs="Arial"/>
          <w:color w:val="6D6E70"/>
          <w:szCs w:val="24"/>
        </w:rPr>
        <w:t>ua</w:t>
      </w:r>
      <w:proofErr w:type="spellEnd"/>
      <w:r w:rsidRPr="00D615C6">
        <w:rPr>
          <w:rFonts w:cs="Arial"/>
          <w:color w:val="6D6E70"/>
          <w:szCs w:val="24"/>
        </w:rPr>
        <w:t xml:space="preserve"> </w:t>
      </w:r>
      <w:proofErr w:type="spellStart"/>
      <w:r w:rsidRPr="00D615C6">
        <w:rPr>
          <w:rFonts w:cs="Arial"/>
          <w:color w:val="6D6E70"/>
          <w:szCs w:val="24"/>
        </w:rPr>
        <w:t>haujlwm</w:t>
      </w:r>
      <w:proofErr w:type="spellEnd"/>
      <w:r w:rsidRPr="00D615C6">
        <w:rPr>
          <w:rFonts w:cs="Arial"/>
          <w:color w:val="6D6E70"/>
          <w:szCs w:val="24"/>
        </w:rPr>
        <w:t xml:space="preserve">. </w:t>
      </w:r>
      <w:proofErr w:type="spellStart"/>
      <w:r w:rsidRPr="00D615C6">
        <w:rPr>
          <w:rFonts w:cs="Arial"/>
          <w:color w:val="6D6E70"/>
          <w:szCs w:val="24"/>
        </w:rPr>
        <w:t>Ua</w:t>
      </w:r>
      <w:proofErr w:type="spellEnd"/>
      <w:r w:rsidRPr="00D615C6">
        <w:rPr>
          <w:rFonts w:cs="Arial"/>
          <w:color w:val="6D6E70"/>
          <w:szCs w:val="24"/>
        </w:rPr>
        <w:t xml:space="preserve"> </w:t>
      </w:r>
      <w:proofErr w:type="spellStart"/>
      <w:r w:rsidRPr="00D615C6">
        <w:rPr>
          <w:rFonts w:cs="Arial"/>
          <w:color w:val="6D6E70"/>
          <w:szCs w:val="24"/>
        </w:rPr>
        <w:t>ke</w:t>
      </w:r>
      <w:proofErr w:type="spellEnd"/>
      <w:r w:rsidRPr="00D615C6">
        <w:rPr>
          <w:rFonts w:cs="Arial"/>
          <w:color w:val="6D6E70"/>
          <w:szCs w:val="24"/>
        </w:rPr>
        <w:t xml:space="preserve">, Lub </w:t>
      </w:r>
      <w:proofErr w:type="spellStart"/>
      <w:r w:rsidRPr="00D615C6">
        <w:rPr>
          <w:rFonts w:cs="Arial"/>
          <w:color w:val="6D6E70"/>
          <w:szCs w:val="24"/>
        </w:rPr>
        <w:t>Nroog</w:t>
      </w:r>
      <w:proofErr w:type="spellEnd"/>
      <w:r w:rsidRPr="00D615C6">
        <w:rPr>
          <w:rFonts w:cs="Arial"/>
          <w:color w:val="6D6E70"/>
          <w:szCs w:val="24"/>
        </w:rPr>
        <w:t xml:space="preserve"> thiab </w:t>
      </w:r>
      <w:proofErr w:type="spellStart"/>
      <w:r w:rsidRPr="00D615C6">
        <w:rPr>
          <w:rFonts w:cs="Arial"/>
          <w:color w:val="6D6E70"/>
          <w:szCs w:val="24"/>
        </w:rPr>
        <w:t>nws</w:t>
      </w:r>
      <w:proofErr w:type="spellEnd"/>
      <w:r w:rsidRPr="00D615C6">
        <w:rPr>
          <w:rFonts w:cs="Arial"/>
          <w:color w:val="6D6E70"/>
          <w:szCs w:val="24"/>
        </w:rPr>
        <w:t xml:space="preserve"> </w:t>
      </w:r>
      <w:proofErr w:type="spellStart"/>
      <w:r w:rsidRPr="00D615C6">
        <w:rPr>
          <w:rFonts w:cs="Arial"/>
          <w:color w:val="6D6E70"/>
          <w:szCs w:val="24"/>
        </w:rPr>
        <w:t>cov</w:t>
      </w:r>
      <w:proofErr w:type="spellEnd"/>
      <w:r w:rsidRPr="00D615C6">
        <w:rPr>
          <w:rFonts w:cs="Arial"/>
          <w:color w:val="6D6E70"/>
          <w:szCs w:val="24"/>
        </w:rPr>
        <w:t xml:space="preserve"> </w:t>
      </w:r>
      <w:proofErr w:type="spellStart"/>
      <w:r w:rsidRPr="00D615C6">
        <w:rPr>
          <w:rFonts w:cs="Arial"/>
          <w:color w:val="6D6E70"/>
          <w:szCs w:val="24"/>
        </w:rPr>
        <w:t>neeg</w:t>
      </w:r>
      <w:proofErr w:type="spellEnd"/>
      <w:r w:rsidRPr="00D615C6">
        <w:rPr>
          <w:rFonts w:cs="Arial"/>
          <w:color w:val="6D6E70"/>
          <w:szCs w:val="24"/>
        </w:rPr>
        <w:t xml:space="preserve"> </w:t>
      </w:r>
      <w:proofErr w:type="spellStart"/>
      <w:r w:rsidRPr="00D615C6">
        <w:rPr>
          <w:rFonts w:cs="Arial"/>
          <w:color w:val="6D6E70"/>
          <w:szCs w:val="24"/>
        </w:rPr>
        <w:t>koom</w:t>
      </w:r>
      <w:proofErr w:type="spellEnd"/>
      <w:r w:rsidRPr="00D615C6">
        <w:rPr>
          <w:rFonts w:cs="Arial"/>
          <w:color w:val="6D6E70"/>
          <w:szCs w:val="24"/>
        </w:rPr>
        <w:t xml:space="preserve"> </w:t>
      </w:r>
      <w:proofErr w:type="spellStart"/>
      <w:r w:rsidRPr="00D615C6">
        <w:rPr>
          <w:rFonts w:cs="Arial"/>
          <w:color w:val="6D6E70"/>
          <w:szCs w:val="24"/>
        </w:rPr>
        <w:t>tes</w:t>
      </w:r>
      <w:proofErr w:type="spellEnd"/>
      <w:r w:rsidRPr="00D615C6">
        <w:rPr>
          <w:rFonts w:cs="Arial"/>
          <w:color w:val="6D6E70"/>
          <w:szCs w:val="24"/>
        </w:rPr>
        <w:t xml:space="preserve"> </w:t>
      </w:r>
      <w:proofErr w:type="spellStart"/>
      <w:r w:rsidRPr="00D615C6">
        <w:rPr>
          <w:rFonts w:cs="Arial"/>
          <w:color w:val="6D6E70"/>
          <w:szCs w:val="24"/>
        </w:rPr>
        <w:t>ua</w:t>
      </w:r>
      <w:proofErr w:type="spellEnd"/>
      <w:r w:rsidRPr="00D615C6">
        <w:rPr>
          <w:rFonts w:cs="Arial"/>
          <w:color w:val="6D6E70"/>
          <w:szCs w:val="24"/>
        </w:rPr>
        <w:t xml:space="preserve"> </w:t>
      </w:r>
      <w:proofErr w:type="spellStart"/>
      <w:r w:rsidRPr="00D615C6">
        <w:rPr>
          <w:rFonts w:cs="Arial"/>
          <w:color w:val="6D6E70"/>
          <w:szCs w:val="24"/>
        </w:rPr>
        <w:t>haujlwm</w:t>
      </w:r>
      <w:proofErr w:type="spellEnd"/>
      <w:r w:rsidRPr="00D615C6">
        <w:rPr>
          <w:rFonts w:cs="Arial"/>
          <w:color w:val="6D6E70"/>
          <w:szCs w:val="24"/>
        </w:rPr>
        <w:t xml:space="preserve"> </w:t>
      </w:r>
      <w:proofErr w:type="spellStart"/>
      <w:r w:rsidRPr="00D615C6">
        <w:rPr>
          <w:rFonts w:cs="Arial"/>
          <w:color w:val="6D6E70"/>
          <w:szCs w:val="24"/>
        </w:rPr>
        <w:t>los</w:t>
      </w:r>
      <w:proofErr w:type="spellEnd"/>
      <w:r w:rsidRPr="00D615C6">
        <w:rPr>
          <w:rFonts w:cs="Arial"/>
          <w:color w:val="6D6E70"/>
          <w:szCs w:val="24"/>
        </w:rPr>
        <w:t xml:space="preserve"> </w:t>
      </w:r>
      <w:proofErr w:type="spellStart"/>
      <w:r w:rsidRPr="00D615C6">
        <w:rPr>
          <w:rFonts w:cs="Arial"/>
          <w:color w:val="6D6E70"/>
          <w:szCs w:val="24"/>
        </w:rPr>
        <w:t>daws</w:t>
      </w:r>
      <w:proofErr w:type="spellEnd"/>
      <w:r w:rsidRPr="00D615C6">
        <w:rPr>
          <w:rFonts w:cs="Arial"/>
          <w:color w:val="6D6E70"/>
          <w:szCs w:val="24"/>
        </w:rPr>
        <w:t xml:space="preserve"> </w:t>
      </w:r>
      <w:proofErr w:type="spellStart"/>
      <w:r w:rsidRPr="00D615C6">
        <w:rPr>
          <w:rFonts w:cs="Arial"/>
          <w:color w:val="6D6E70"/>
          <w:szCs w:val="24"/>
        </w:rPr>
        <w:t>txhua</w:t>
      </w:r>
      <w:proofErr w:type="spellEnd"/>
      <w:r w:rsidRPr="00D615C6">
        <w:rPr>
          <w:rFonts w:cs="Arial"/>
          <w:color w:val="6D6E70"/>
          <w:szCs w:val="24"/>
        </w:rPr>
        <w:t xml:space="preserve"> yam </w:t>
      </w:r>
      <w:proofErr w:type="spellStart"/>
      <w:r w:rsidRPr="00D615C6">
        <w:rPr>
          <w:rFonts w:cs="Arial"/>
          <w:color w:val="6D6E70"/>
          <w:szCs w:val="24"/>
        </w:rPr>
        <w:t>teeb</w:t>
      </w:r>
      <w:proofErr w:type="spellEnd"/>
      <w:r w:rsidRPr="00D615C6">
        <w:rPr>
          <w:rFonts w:cs="Arial"/>
          <w:color w:val="6D6E70"/>
          <w:szCs w:val="24"/>
        </w:rPr>
        <w:t xml:space="preserve"> </w:t>
      </w:r>
      <w:proofErr w:type="spellStart"/>
      <w:r w:rsidRPr="00D615C6">
        <w:rPr>
          <w:rFonts w:cs="Arial"/>
          <w:color w:val="6D6E70"/>
          <w:szCs w:val="24"/>
        </w:rPr>
        <w:t>meem</w:t>
      </w:r>
      <w:proofErr w:type="spellEnd"/>
      <w:r w:rsidRPr="00D615C6">
        <w:rPr>
          <w:rFonts w:cs="Arial"/>
          <w:color w:val="6D6E70"/>
          <w:szCs w:val="24"/>
        </w:rPr>
        <w:t xml:space="preserve"> </w:t>
      </w:r>
      <w:proofErr w:type="spellStart"/>
      <w:r w:rsidRPr="00D615C6">
        <w:rPr>
          <w:rFonts w:cs="Arial"/>
          <w:color w:val="6D6E70"/>
          <w:szCs w:val="24"/>
        </w:rPr>
        <w:t>lossis</w:t>
      </w:r>
      <w:proofErr w:type="spellEnd"/>
      <w:r w:rsidRPr="00D615C6">
        <w:rPr>
          <w:rFonts w:cs="Arial"/>
          <w:color w:val="6D6E70"/>
          <w:szCs w:val="24"/>
        </w:rPr>
        <w:t xml:space="preserve"> </w:t>
      </w:r>
      <w:proofErr w:type="spellStart"/>
      <w:r w:rsidRPr="00D615C6">
        <w:rPr>
          <w:rFonts w:cs="Arial"/>
          <w:color w:val="6D6E70"/>
          <w:szCs w:val="24"/>
        </w:rPr>
        <w:t>kev</w:t>
      </w:r>
      <w:proofErr w:type="spellEnd"/>
      <w:r w:rsidRPr="00D615C6">
        <w:rPr>
          <w:rFonts w:cs="Arial"/>
          <w:color w:val="6D6E70"/>
          <w:szCs w:val="24"/>
        </w:rPr>
        <w:t xml:space="preserve"> </w:t>
      </w:r>
      <w:proofErr w:type="spellStart"/>
      <w:r w:rsidRPr="00D615C6">
        <w:rPr>
          <w:rFonts w:cs="Arial"/>
          <w:color w:val="6D6E70"/>
          <w:szCs w:val="24"/>
        </w:rPr>
        <w:t>txhawj</w:t>
      </w:r>
      <w:proofErr w:type="spellEnd"/>
      <w:r w:rsidRPr="00D615C6">
        <w:rPr>
          <w:rFonts w:cs="Arial"/>
          <w:color w:val="6D6E70"/>
          <w:szCs w:val="24"/>
        </w:rPr>
        <w:t xml:space="preserve"> </w:t>
      </w:r>
      <w:proofErr w:type="spellStart"/>
      <w:r w:rsidRPr="00D615C6">
        <w:rPr>
          <w:rFonts w:cs="Arial"/>
          <w:color w:val="6D6E70"/>
          <w:szCs w:val="24"/>
        </w:rPr>
        <w:t>xeeb</w:t>
      </w:r>
      <w:proofErr w:type="spellEnd"/>
      <w:r w:rsidRPr="00D615C6">
        <w:rPr>
          <w:rFonts w:cs="Arial"/>
          <w:color w:val="6D6E70"/>
          <w:szCs w:val="24"/>
        </w:rPr>
        <w:t xml:space="preserve"> thiab sib </w:t>
      </w:r>
      <w:proofErr w:type="spellStart"/>
      <w:r w:rsidRPr="00D615C6">
        <w:rPr>
          <w:rFonts w:cs="Arial"/>
          <w:color w:val="6D6E70"/>
          <w:szCs w:val="24"/>
        </w:rPr>
        <w:t>tham</w:t>
      </w:r>
      <w:proofErr w:type="spellEnd"/>
      <w:r w:rsidRPr="00D615C6">
        <w:rPr>
          <w:rFonts w:cs="Arial"/>
          <w:color w:val="6D6E70"/>
          <w:szCs w:val="24"/>
        </w:rPr>
        <w:t xml:space="preserve"> </w:t>
      </w:r>
      <w:proofErr w:type="spellStart"/>
      <w:r w:rsidRPr="00D615C6">
        <w:rPr>
          <w:rFonts w:cs="Arial"/>
          <w:color w:val="6D6E70"/>
          <w:szCs w:val="24"/>
        </w:rPr>
        <w:t>txog</w:t>
      </w:r>
      <w:proofErr w:type="spellEnd"/>
      <w:r w:rsidRPr="00D615C6">
        <w:rPr>
          <w:rFonts w:cs="Arial"/>
          <w:color w:val="6D6E70"/>
          <w:szCs w:val="24"/>
        </w:rPr>
        <w:t xml:space="preserve"> </w:t>
      </w:r>
      <w:proofErr w:type="spellStart"/>
      <w:r w:rsidRPr="00D615C6">
        <w:rPr>
          <w:rFonts w:cs="Arial"/>
          <w:color w:val="6D6E70"/>
          <w:szCs w:val="24"/>
        </w:rPr>
        <w:t>cov</w:t>
      </w:r>
      <w:proofErr w:type="spellEnd"/>
      <w:r w:rsidRPr="00D615C6">
        <w:rPr>
          <w:rFonts w:cs="Arial"/>
          <w:color w:val="6D6E70"/>
          <w:szCs w:val="24"/>
        </w:rPr>
        <w:t xml:space="preserve"> </w:t>
      </w:r>
      <w:proofErr w:type="spellStart"/>
      <w:r w:rsidRPr="00D615C6">
        <w:rPr>
          <w:rFonts w:cs="Arial"/>
          <w:color w:val="6D6E70"/>
          <w:szCs w:val="24"/>
        </w:rPr>
        <w:t>tswv</w:t>
      </w:r>
      <w:proofErr w:type="spellEnd"/>
      <w:r w:rsidRPr="00D615C6">
        <w:rPr>
          <w:rFonts w:cs="Arial"/>
          <w:color w:val="6D6E70"/>
          <w:szCs w:val="24"/>
        </w:rPr>
        <w:t xml:space="preserve"> </w:t>
      </w:r>
      <w:proofErr w:type="spellStart"/>
      <w:r w:rsidRPr="00D615C6">
        <w:rPr>
          <w:rFonts w:cs="Arial"/>
          <w:color w:val="6D6E70"/>
          <w:szCs w:val="24"/>
        </w:rPr>
        <w:t>yim</w:t>
      </w:r>
      <w:proofErr w:type="spellEnd"/>
      <w:r w:rsidRPr="00D615C6">
        <w:rPr>
          <w:rFonts w:cs="Arial"/>
          <w:color w:val="6D6E70"/>
          <w:szCs w:val="24"/>
        </w:rPr>
        <w:t xml:space="preserve"> </w:t>
      </w:r>
      <w:proofErr w:type="spellStart"/>
      <w:r w:rsidRPr="00D615C6">
        <w:rPr>
          <w:rFonts w:cs="Arial"/>
          <w:color w:val="6D6E70"/>
          <w:szCs w:val="24"/>
        </w:rPr>
        <w:t>los</w:t>
      </w:r>
      <w:proofErr w:type="spellEnd"/>
      <w:r w:rsidRPr="00D615C6">
        <w:rPr>
          <w:rFonts w:cs="Arial"/>
          <w:color w:val="6D6E70"/>
          <w:szCs w:val="24"/>
        </w:rPr>
        <w:t xml:space="preserve"> </w:t>
      </w:r>
      <w:proofErr w:type="spellStart"/>
      <w:r w:rsidRPr="00D615C6">
        <w:rPr>
          <w:rFonts w:cs="Arial"/>
          <w:color w:val="6D6E70"/>
          <w:szCs w:val="24"/>
        </w:rPr>
        <w:t>daws</w:t>
      </w:r>
      <w:proofErr w:type="spellEnd"/>
      <w:r w:rsidRPr="00D615C6">
        <w:rPr>
          <w:rFonts w:cs="Arial"/>
          <w:color w:val="6D6E70"/>
          <w:szCs w:val="24"/>
        </w:rPr>
        <w:t xml:space="preserve"> </w:t>
      </w:r>
      <w:proofErr w:type="spellStart"/>
      <w:r w:rsidRPr="00D615C6">
        <w:rPr>
          <w:rFonts w:cs="Arial"/>
          <w:color w:val="6D6E70"/>
          <w:szCs w:val="24"/>
        </w:rPr>
        <w:t>cov</w:t>
      </w:r>
      <w:proofErr w:type="spellEnd"/>
      <w:r w:rsidRPr="00D615C6">
        <w:rPr>
          <w:rFonts w:cs="Arial"/>
          <w:color w:val="6D6E70"/>
          <w:szCs w:val="24"/>
        </w:rPr>
        <w:t xml:space="preserve"> </w:t>
      </w:r>
      <w:proofErr w:type="spellStart"/>
      <w:r w:rsidRPr="00D615C6">
        <w:rPr>
          <w:rFonts w:cs="Arial"/>
          <w:color w:val="6D6E70"/>
          <w:szCs w:val="24"/>
        </w:rPr>
        <w:t>teeb</w:t>
      </w:r>
      <w:proofErr w:type="spellEnd"/>
      <w:r w:rsidRPr="00D615C6">
        <w:rPr>
          <w:rFonts w:cs="Arial"/>
          <w:color w:val="6D6E70"/>
          <w:szCs w:val="24"/>
        </w:rPr>
        <w:t xml:space="preserve"> </w:t>
      </w:r>
      <w:proofErr w:type="spellStart"/>
      <w:r w:rsidRPr="00D615C6">
        <w:rPr>
          <w:rFonts w:cs="Arial"/>
          <w:color w:val="6D6E70"/>
          <w:szCs w:val="24"/>
        </w:rPr>
        <w:t>meem</w:t>
      </w:r>
      <w:proofErr w:type="spellEnd"/>
      <w:r w:rsidRPr="00D615C6">
        <w:rPr>
          <w:rFonts w:cs="Arial"/>
          <w:color w:val="6D6E70"/>
          <w:szCs w:val="24"/>
        </w:rPr>
        <w:t>.</w:t>
      </w:r>
    </w:p>
    <w:p w14:paraId="63B3EC69" w14:textId="77777777" w:rsidR="00115C44" w:rsidRPr="00155FAE" w:rsidRDefault="00115C44" w:rsidP="0000798F">
      <w:pPr>
        <w:numPr>
          <w:ilvl w:val="0"/>
          <w:numId w:val="55"/>
        </w:numPr>
        <w:spacing w:before="120" w:after="120"/>
        <w:jc w:val="both"/>
        <w:rPr>
          <w:rFonts w:cs="Arial"/>
          <w:color w:val="6D6E70"/>
          <w:szCs w:val="24"/>
        </w:rPr>
      </w:pPr>
      <w:r w:rsidRPr="00155FAE">
        <w:rPr>
          <w:rFonts w:cs="Arial"/>
          <w:color w:val="6D6E70"/>
          <w:szCs w:val="24"/>
        </w:rPr>
        <w:lastRenderedPageBreak/>
        <w:t xml:space="preserve">Lub </w:t>
      </w:r>
      <w:proofErr w:type="spellStart"/>
      <w:r w:rsidRPr="00155FAE">
        <w:rPr>
          <w:rFonts w:cs="Arial"/>
          <w:color w:val="6D6E70"/>
          <w:szCs w:val="24"/>
        </w:rPr>
        <w:t>Nroog</w:t>
      </w:r>
      <w:proofErr w:type="spellEnd"/>
      <w:r w:rsidRPr="00155FAE">
        <w:rPr>
          <w:rFonts w:cs="Arial"/>
          <w:color w:val="6D6E70"/>
          <w:szCs w:val="24"/>
        </w:rPr>
        <w:t xml:space="preserve"> </w:t>
      </w:r>
      <w:proofErr w:type="spellStart"/>
      <w:r w:rsidRPr="00155FAE">
        <w:rPr>
          <w:rFonts w:cs="Arial"/>
          <w:color w:val="6D6E70"/>
          <w:szCs w:val="24"/>
        </w:rPr>
        <w:t>yuav</w:t>
      </w:r>
      <w:proofErr w:type="spellEnd"/>
      <w:r w:rsidRPr="00155FAE">
        <w:rPr>
          <w:rFonts w:cs="Arial"/>
          <w:color w:val="6D6E70"/>
          <w:szCs w:val="24"/>
        </w:rPr>
        <w:t xml:space="preserve"> </w:t>
      </w:r>
      <w:proofErr w:type="spellStart"/>
      <w:r w:rsidRPr="00155FAE">
        <w:rPr>
          <w:rFonts w:cs="Arial"/>
          <w:color w:val="6D6E70"/>
          <w:szCs w:val="24"/>
        </w:rPr>
        <w:t>faib</w:t>
      </w:r>
      <w:proofErr w:type="spellEnd"/>
      <w:r w:rsidRPr="00155FAE">
        <w:rPr>
          <w:rFonts w:cs="Arial"/>
          <w:color w:val="6D6E70"/>
          <w:szCs w:val="24"/>
        </w:rPr>
        <w:t xml:space="preserve"> </w:t>
      </w:r>
      <w:proofErr w:type="spellStart"/>
      <w:r w:rsidRPr="00155FAE">
        <w:rPr>
          <w:rFonts w:cs="Arial"/>
          <w:color w:val="6D6E70"/>
          <w:szCs w:val="24"/>
        </w:rPr>
        <w:t>nyiaj</w:t>
      </w:r>
      <w:proofErr w:type="spellEnd"/>
      <w:r w:rsidRPr="00155FAE">
        <w:rPr>
          <w:rFonts w:cs="Arial"/>
          <w:color w:val="6D6E70"/>
          <w:szCs w:val="24"/>
        </w:rPr>
        <w:t xml:space="preserve">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kev</w:t>
      </w:r>
      <w:proofErr w:type="spellEnd"/>
      <w:r w:rsidRPr="00155FAE">
        <w:rPr>
          <w:rFonts w:cs="Arial"/>
          <w:color w:val="6D6E70"/>
          <w:szCs w:val="24"/>
        </w:rPr>
        <w:t xml:space="preserve"> </w:t>
      </w:r>
      <w:proofErr w:type="spellStart"/>
      <w:r w:rsidRPr="00155FAE">
        <w:rPr>
          <w:rFonts w:cs="Arial"/>
          <w:color w:val="6D6E70"/>
          <w:szCs w:val="24"/>
        </w:rPr>
        <w:t>tiv</w:t>
      </w:r>
      <w:proofErr w:type="spellEnd"/>
      <w:r w:rsidRPr="00155FAE">
        <w:rPr>
          <w:rFonts w:cs="Arial"/>
          <w:color w:val="6D6E70"/>
          <w:szCs w:val="24"/>
        </w:rPr>
        <w:t xml:space="preserve"> </w:t>
      </w:r>
      <w:proofErr w:type="spellStart"/>
      <w:r w:rsidRPr="00155FAE">
        <w:rPr>
          <w:rFonts w:cs="Arial"/>
          <w:color w:val="6D6E70"/>
          <w:szCs w:val="24"/>
        </w:rPr>
        <w:t>thaiv</w:t>
      </w:r>
      <w:proofErr w:type="spellEnd"/>
      <w:r w:rsidRPr="00155FAE">
        <w:rPr>
          <w:rFonts w:cs="Arial"/>
          <w:color w:val="6D6E70"/>
          <w:szCs w:val="24"/>
        </w:rPr>
        <w:t xml:space="preserve"> </w:t>
      </w:r>
      <w:proofErr w:type="spellStart"/>
      <w:r w:rsidRPr="00155FAE">
        <w:rPr>
          <w:rFonts w:cs="Arial"/>
          <w:color w:val="6D6E70"/>
          <w:szCs w:val="24"/>
        </w:rPr>
        <w:t>kev</w:t>
      </w:r>
      <w:proofErr w:type="spellEnd"/>
      <w:r w:rsidRPr="00155FAE">
        <w:rPr>
          <w:rFonts w:cs="Arial"/>
          <w:color w:val="6D6E70"/>
          <w:szCs w:val="24"/>
        </w:rPr>
        <w:t xml:space="preserve"> </w:t>
      </w:r>
      <w:proofErr w:type="spellStart"/>
      <w:r w:rsidRPr="00155FAE">
        <w:rPr>
          <w:rFonts w:cs="Arial"/>
          <w:color w:val="6D6E70"/>
          <w:szCs w:val="24"/>
        </w:rPr>
        <w:t>tsis</w:t>
      </w:r>
      <w:proofErr w:type="spellEnd"/>
      <w:r w:rsidRPr="00155FAE">
        <w:rPr>
          <w:rFonts w:cs="Arial"/>
          <w:color w:val="6D6E70"/>
          <w:szCs w:val="24"/>
        </w:rPr>
        <w:t xml:space="preserve"> muaj </w:t>
      </w:r>
      <w:proofErr w:type="spellStart"/>
      <w:r w:rsidRPr="00155FAE">
        <w:rPr>
          <w:rFonts w:cs="Arial"/>
          <w:color w:val="6D6E70"/>
          <w:szCs w:val="24"/>
        </w:rPr>
        <w:t>tsev</w:t>
      </w:r>
      <w:proofErr w:type="spellEnd"/>
      <w:r w:rsidRPr="00155FAE">
        <w:rPr>
          <w:rFonts w:cs="Arial"/>
          <w:color w:val="6D6E70"/>
          <w:szCs w:val="24"/>
        </w:rPr>
        <w:t xml:space="preserve"> nyob, </w:t>
      </w:r>
      <w:proofErr w:type="spellStart"/>
      <w:r w:rsidRPr="00155FAE">
        <w:rPr>
          <w:rFonts w:cs="Arial"/>
          <w:color w:val="6D6E70"/>
          <w:szCs w:val="24"/>
        </w:rPr>
        <w:t>kev</w:t>
      </w:r>
      <w:proofErr w:type="spellEnd"/>
      <w:r w:rsidRPr="00155FAE">
        <w:rPr>
          <w:rFonts w:cs="Arial"/>
          <w:color w:val="6D6E70"/>
          <w:szCs w:val="24"/>
        </w:rPr>
        <w:t xml:space="preserve"> </w:t>
      </w:r>
      <w:proofErr w:type="spellStart"/>
      <w:r w:rsidRPr="00155FAE">
        <w:rPr>
          <w:rFonts w:cs="Arial"/>
          <w:color w:val="6D6E70"/>
          <w:szCs w:val="24"/>
        </w:rPr>
        <w:t>tshaj</w:t>
      </w:r>
      <w:proofErr w:type="spellEnd"/>
      <w:r w:rsidRPr="00155FAE">
        <w:rPr>
          <w:rFonts w:cs="Arial"/>
          <w:color w:val="6D6E70"/>
          <w:szCs w:val="24"/>
        </w:rPr>
        <w:t xml:space="preserve"> </w:t>
      </w:r>
      <w:proofErr w:type="spellStart"/>
      <w:r w:rsidRPr="00155FAE">
        <w:rPr>
          <w:rFonts w:cs="Arial"/>
          <w:color w:val="6D6E70"/>
          <w:szCs w:val="24"/>
        </w:rPr>
        <w:t>tawm</w:t>
      </w:r>
      <w:proofErr w:type="spellEnd"/>
      <w:r w:rsidRPr="00155FAE">
        <w:rPr>
          <w:rFonts w:cs="Arial"/>
          <w:color w:val="6D6E70"/>
          <w:szCs w:val="24"/>
        </w:rPr>
        <w:t xml:space="preserve"> / chaw nyob </w:t>
      </w:r>
      <w:proofErr w:type="spellStart"/>
      <w:r w:rsidRPr="00155FAE">
        <w:rPr>
          <w:rFonts w:cs="Arial"/>
          <w:color w:val="6D6E70"/>
          <w:szCs w:val="24"/>
        </w:rPr>
        <w:t>thaum</w:t>
      </w:r>
      <w:proofErr w:type="spellEnd"/>
      <w:r w:rsidRPr="00155FAE">
        <w:rPr>
          <w:rFonts w:cs="Arial"/>
          <w:color w:val="6D6E70"/>
          <w:szCs w:val="24"/>
        </w:rPr>
        <w:t xml:space="preserve"> muaj </w:t>
      </w:r>
      <w:proofErr w:type="spellStart"/>
      <w:r w:rsidRPr="00155FAE">
        <w:rPr>
          <w:rFonts w:cs="Arial"/>
          <w:color w:val="6D6E70"/>
          <w:szCs w:val="24"/>
        </w:rPr>
        <w:t>xwm</w:t>
      </w:r>
      <w:proofErr w:type="spellEnd"/>
      <w:r w:rsidRPr="00155FAE">
        <w:rPr>
          <w:rFonts w:cs="Arial"/>
          <w:color w:val="6D6E70"/>
          <w:szCs w:val="24"/>
        </w:rPr>
        <w:t xml:space="preserve"> </w:t>
      </w:r>
      <w:proofErr w:type="spellStart"/>
      <w:r w:rsidRPr="00155FAE">
        <w:rPr>
          <w:rFonts w:cs="Arial"/>
          <w:color w:val="6D6E70"/>
          <w:szCs w:val="24"/>
        </w:rPr>
        <w:t>txheej</w:t>
      </w:r>
      <w:proofErr w:type="spellEnd"/>
      <w:r w:rsidRPr="00155FAE">
        <w:rPr>
          <w:rFonts w:cs="Arial"/>
          <w:color w:val="6D6E70"/>
          <w:szCs w:val="24"/>
        </w:rPr>
        <w:t xml:space="preserve"> </w:t>
      </w:r>
      <w:proofErr w:type="spellStart"/>
      <w:r w:rsidRPr="00155FAE">
        <w:rPr>
          <w:rFonts w:cs="Arial"/>
          <w:color w:val="6D6E70"/>
          <w:szCs w:val="24"/>
        </w:rPr>
        <w:t>ceev</w:t>
      </w:r>
      <w:proofErr w:type="spellEnd"/>
      <w:r w:rsidRPr="00155FAE">
        <w:rPr>
          <w:rFonts w:cs="Arial"/>
          <w:color w:val="6D6E70"/>
          <w:szCs w:val="24"/>
        </w:rPr>
        <w:t xml:space="preserve">, Kev </w:t>
      </w:r>
      <w:proofErr w:type="spellStart"/>
      <w:r w:rsidRPr="00155FAE">
        <w:rPr>
          <w:rFonts w:cs="Arial"/>
          <w:color w:val="6D6E70"/>
          <w:szCs w:val="24"/>
        </w:rPr>
        <w:t>rov</w:t>
      </w:r>
      <w:proofErr w:type="spellEnd"/>
      <w:r w:rsidRPr="00155FAE">
        <w:rPr>
          <w:rFonts w:cs="Arial"/>
          <w:color w:val="6D6E70"/>
          <w:szCs w:val="24"/>
        </w:rPr>
        <w:t xml:space="preserve"> </w:t>
      </w:r>
      <w:proofErr w:type="spellStart"/>
      <w:r w:rsidRPr="00155FAE">
        <w:rPr>
          <w:rFonts w:cs="Arial"/>
          <w:color w:val="6D6E70"/>
          <w:szCs w:val="24"/>
        </w:rPr>
        <w:t>tsev</w:t>
      </w:r>
      <w:proofErr w:type="spellEnd"/>
      <w:r w:rsidRPr="00155FAE">
        <w:rPr>
          <w:rFonts w:cs="Arial"/>
          <w:color w:val="6D6E70"/>
          <w:szCs w:val="24"/>
        </w:rPr>
        <w:t xml:space="preserve"> </w:t>
      </w:r>
      <w:proofErr w:type="spellStart"/>
      <w:r w:rsidRPr="00155FAE">
        <w:rPr>
          <w:rFonts w:cs="Arial"/>
          <w:color w:val="6D6E70"/>
          <w:szCs w:val="24"/>
        </w:rPr>
        <w:t>sai</w:t>
      </w:r>
      <w:proofErr w:type="spellEnd"/>
      <w:r w:rsidRPr="00155FAE">
        <w:rPr>
          <w:rFonts w:cs="Arial"/>
          <w:color w:val="6D6E70"/>
          <w:szCs w:val="24"/>
        </w:rPr>
        <w:t xml:space="preserve"> </w:t>
      </w:r>
      <w:proofErr w:type="spellStart"/>
      <w:r w:rsidRPr="00155FAE">
        <w:rPr>
          <w:rFonts w:cs="Arial"/>
          <w:color w:val="6D6E70"/>
          <w:szCs w:val="24"/>
        </w:rPr>
        <w:t>sai</w:t>
      </w:r>
      <w:proofErr w:type="spellEnd"/>
      <w:r w:rsidRPr="00155FAE">
        <w:rPr>
          <w:rFonts w:cs="Arial"/>
          <w:color w:val="6D6E70"/>
          <w:szCs w:val="24"/>
        </w:rPr>
        <w:t xml:space="preserve">, thiab Lub </w:t>
      </w:r>
      <w:proofErr w:type="spellStart"/>
      <w:r w:rsidRPr="00155FAE">
        <w:rPr>
          <w:rFonts w:cs="Arial"/>
          <w:color w:val="6D6E70"/>
          <w:szCs w:val="24"/>
        </w:rPr>
        <w:t>Sijhawm</w:t>
      </w:r>
      <w:proofErr w:type="spellEnd"/>
      <w:r w:rsidRPr="00155FAE">
        <w:rPr>
          <w:rFonts w:cs="Arial"/>
          <w:color w:val="6D6E70"/>
          <w:szCs w:val="24"/>
        </w:rPr>
        <w:t xml:space="preserve"> muaj </w:t>
      </w:r>
      <w:proofErr w:type="spellStart"/>
      <w:r w:rsidRPr="00155FAE">
        <w:rPr>
          <w:rFonts w:cs="Arial"/>
          <w:color w:val="6D6E70"/>
          <w:szCs w:val="24"/>
        </w:rPr>
        <w:t>vaj</w:t>
      </w:r>
      <w:proofErr w:type="spellEnd"/>
      <w:r w:rsidRPr="00155FAE">
        <w:rPr>
          <w:rFonts w:cs="Arial"/>
          <w:color w:val="6D6E70"/>
          <w:szCs w:val="24"/>
        </w:rPr>
        <w:t xml:space="preserve"> </w:t>
      </w:r>
      <w:proofErr w:type="spellStart"/>
      <w:r w:rsidRPr="00155FAE">
        <w:rPr>
          <w:rFonts w:cs="Arial"/>
          <w:color w:val="6D6E70"/>
          <w:szCs w:val="24"/>
        </w:rPr>
        <w:t>tsev</w:t>
      </w:r>
      <w:proofErr w:type="spellEnd"/>
      <w:r w:rsidRPr="00155FAE">
        <w:rPr>
          <w:rFonts w:cs="Arial"/>
          <w:color w:val="6D6E70"/>
          <w:szCs w:val="24"/>
        </w:rPr>
        <w:t xml:space="preserve"> nyob </w:t>
      </w:r>
      <w:proofErr w:type="spellStart"/>
      <w:r w:rsidRPr="00155FAE">
        <w:rPr>
          <w:rFonts w:cs="Arial"/>
          <w:color w:val="6D6E70"/>
          <w:szCs w:val="24"/>
        </w:rPr>
        <w:t>rau</w:t>
      </w:r>
      <w:proofErr w:type="spellEnd"/>
      <w:r w:rsidRPr="00155FAE">
        <w:rPr>
          <w:rFonts w:cs="Arial"/>
          <w:color w:val="6D6E70"/>
          <w:szCs w:val="24"/>
        </w:rPr>
        <w:t xml:space="preserve"> </w:t>
      </w:r>
      <w:proofErr w:type="spellStart"/>
      <w:r w:rsidRPr="00155FAE">
        <w:rPr>
          <w:rFonts w:cs="Arial"/>
          <w:color w:val="6D6E70"/>
          <w:szCs w:val="24"/>
        </w:rPr>
        <w:t>cov</w:t>
      </w:r>
      <w:proofErr w:type="spellEnd"/>
      <w:r w:rsidRPr="00155FAE">
        <w:rPr>
          <w:rFonts w:cs="Arial"/>
          <w:color w:val="6D6E70"/>
          <w:szCs w:val="24"/>
        </w:rPr>
        <w:t xml:space="preserve"> </w:t>
      </w:r>
      <w:proofErr w:type="spellStart"/>
      <w:r w:rsidRPr="00155FAE">
        <w:rPr>
          <w:rFonts w:cs="Arial"/>
          <w:color w:val="6D6E70"/>
          <w:szCs w:val="24"/>
        </w:rPr>
        <w:t>neeg</w:t>
      </w:r>
      <w:proofErr w:type="spellEnd"/>
      <w:r w:rsidRPr="00155FAE">
        <w:rPr>
          <w:rFonts w:cs="Arial"/>
          <w:color w:val="6D6E70"/>
          <w:szCs w:val="24"/>
        </w:rPr>
        <w:t xml:space="preserve"> muaj HIV / AIDS.</w:t>
      </w:r>
    </w:p>
    <w:p w14:paraId="08815150" w14:textId="77777777" w:rsidR="00115C44" w:rsidRDefault="00115C44" w:rsidP="0000798F">
      <w:pPr>
        <w:numPr>
          <w:ilvl w:val="0"/>
          <w:numId w:val="55"/>
        </w:numPr>
        <w:spacing w:before="120" w:after="120"/>
        <w:jc w:val="both"/>
        <w:rPr>
          <w:rFonts w:cs="Arial"/>
          <w:color w:val="6D6E70"/>
          <w:szCs w:val="24"/>
        </w:rPr>
      </w:pPr>
      <w:r w:rsidRPr="00155FAE">
        <w:rPr>
          <w:rFonts w:cs="Arial"/>
          <w:color w:val="6D6E70"/>
          <w:szCs w:val="24"/>
        </w:rPr>
        <w:t xml:space="preserve">Lub </w:t>
      </w:r>
      <w:proofErr w:type="spellStart"/>
      <w:r w:rsidRPr="00155FAE">
        <w:rPr>
          <w:rFonts w:cs="Arial"/>
          <w:color w:val="6D6E70"/>
          <w:szCs w:val="24"/>
        </w:rPr>
        <w:t>Nroog</w:t>
      </w:r>
      <w:proofErr w:type="spellEnd"/>
      <w:r w:rsidRPr="00155FAE">
        <w:rPr>
          <w:rFonts w:cs="Arial"/>
          <w:color w:val="6D6E70"/>
          <w:szCs w:val="24"/>
        </w:rPr>
        <w:t xml:space="preserve"> tseem </w:t>
      </w:r>
      <w:proofErr w:type="spellStart"/>
      <w:r w:rsidRPr="00155FAE">
        <w:rPr>
          <w:rFonts w:cs="Arial"/>
          <w:color w:val="6D6E70"/>
          <w:szCs w:val="24"/>
        </w:rPr>
        <w:t>yuav</w:t>
      </w:r>
      <w:proofErr w:type="spellEnd"/>
      <w:r w:rsidRPr="00155FAE">
        <w:rPr>
          <w:rFonts w:cs="Arial"/>
          <w:color w:val="6D6E70"/>
          <w:szCs w:val="24"/>
        </w:rPr>
        <w:t xml:space="preserve"> </w:t>
      </w:r>
      <w:proofErr w:type="spellStart"/>
      <w:r w:rsidRPr="00155FAE">
        <w:rPr>
          <w:rFonts w:cs="Arial"/>
          <w:color w:val="6D6E70"/>
          <w:szCs w:val="24"/>
        </w:rPr>
        <w:t>pab</w:t>
      </w:r>
      <w:proofErr w:type="spellEnd"/>
      <w:r w:rsidRPr="00155FAE">
        <w:rPr>
          <w:rFonts w:cs="Arial"/>
          <w:color w:val="6D6E70"/>
          <w:szCs w:val="24"/>
        </w:rPr>
        <w:t xml:space="preserve"> </w:t>
      </w:r>
      <w:proofErr w:type="spellStart"/>
      <w:r w:rsidRPr="00155FAE">
        <w:rPr>
          <w:rFonts w:cs="Arial"/>
          <w:color w:val="6D6E70"/>
          <w:szCs w:val="24"/>
        </w:rPr>
        <w:t>nyiaj</w:t>
      </w:r>
      <w:proofErr w:type="spellEnd"/>
      <w:r w:rsidRPr="00155FAE">
        <w:rPr>
          <w:rFonts w:cs="Arial"/>
          <w:color w:val="6D6E70"/>
          <w:szCs w:val="24"/>
        </w:rPr>
        <w:t xml:space="preserve"> </w:t>
      </w:r>
      <w:proofErr w:type="spellStart"/>
      <w:r w:rsidRPr="00155FAE">
        <w:rPr>
          <w:rFonts w:cs="Arial"/>
          <w:color w:val="6D6E70"/>
          <w:szCs w:val="24"/>
        </w:rPr>
        <w:t>rov</w:t>
      </w:r>
      <w:proofErr w:type="spellEnd"/>
      <w:r w:rsidRPr="00155FAE">
        <w:rPr>
          <w:rFonts w:cs="Arial"/>
          <w:color w:val="6D6E70"/>
          <w:szCs w:val="24"/>
        </w:rPr>
        <w:t xml:space="preserve"> </w:t>
      </w:r>
      <w:proofErr w:type="spellStart"/>
      <w:r w:rsidRPr="00155FAE">
        <w:rPr>
          <w:rFonts w:cs="Arial"/>
          <w:color w:val="6D6E70"/>
          <w:szCs w:val="24"/>
        </w:rPr>
        <w:t>qab</w:t>
      </w:r>
      <w:proofErr w:type="spellEnd"/>
      <w:r w:rsidRPr="00155FAE">
        <w:rPr>
          <w:rFonts w:cs="Arial"/>
          <w:color w:val="6D6E70"/>
          <w:szCs w:val="24"/>
        </w:rPr>
        <w:t xml:space="preserve"> </w:t>
      </w:r>
      <w:proofErr w:type="spellStart"/>
      <w:r w:rsidRPr="00155FAE">
        <w:rPr>
          <w:rFonts w:cs="Arial"/>
          <w:color w:val="6D6E70"/>
          <w:szCs w:val="24"/>
        </w:rPr>
        <w:t>kho</w:t>
      </w:r>
      <w:proofErr w:type="spellEnd"/>
      <w:r w:rsidRPr="00155FAE">
        <w:rPr>
          <w:rFonts w:cs="Arial"/>
          <w:color w:val="6D6E70"/>
          <w:szCs w:val="24"/>
        </w:rPr>
        <w:t xml:space="preserve"> </w:t>
      </w:r>
      <w:proofErr w:type="spellStart"/>
      <w:r w:rsidRPr="00155FAE">
        <w:rPr>
          <w:rFonts w:cs="Arial"/>
          <w:color w:val="6D6E70"/>
          <w:szCs w:val="24"/>
        </w:rPr>
        <w:t>vaj</w:t>
      </w:r>
      <w:proofErr w:type="spellEnd"/>
      <w:r w:rsidRPr="00155FAE">
        <w:rPr>
          <w:rFonts w:cs="Arial"/>
          <w:color w:val="6D6E70"/>
          <w:szCs w:val="24"/>
        </w:rPr>
        <w:t xml:space="preserve"> </w:t>
      </w:r>
      <w:proofErr w:type="spellStart"/>
      <w:r w:rsidRPr="00155FAE">
        <w:rPr>
          <w:rFonts w:cs="Arial"/>
          <w:color w:val="6D6E70"/>
          <w:szCs w:val="24"/>
        </w:rPr>
        <w:t>tse</w:t>
      </w:r>
      <w:proofErr w:type="spellEnd"/>
      <w:r w:rsidRPr="00155FAE">
        <w:rPr>
          <w:rFonts w:cs="Arial"/>
          <w:color w:val="6D6E70"/>
          <w:szCs w:val="24"/>
        </w:rPr>
        <w:t xml:space="preserve"> thiab </w:t>
      </w:r>
      <w:proofErr w:type="spellStart"/>
      <w:r w:rsidRPr="00155FAE">
        <w:rPr>
          <w:rFonts w:cs="Arial"/>
          <w:color w:val="6D6E70"/>
          <w:szCs w:val="24"/>
        </w:rPr>
        <w:t>tsim</w:t>
      </w:r>
      <w:proofErr w:type="spellEnd"/>
      <w:r w:rsidRPr="00155FAE">
        <w:rPr>
          <w:rFonts w:cs="Arial"/>
          <w:color w:val="6D6E70"/>
          <w:szCs w:val="24"/>
        </w:rPr>
        <w:t xml:space="preserve"> </w:t>
      </w:r>
      <w:proofErr w:type="spellStart"/>
      <w:r w:rsidRPr="00155FAE">
        <w:rPr>
          <w:rFonts w:cs="Arial"/>
          <w:color w:val="6D6E70"/>
          <w:szCs w:val="24"/>
        </w:rPr>
        <w:t>vaj</w:t>
      </w:r>
      <w:proofErr w:type="spellEnd"/>
      <w:r w:rsidRPr="00155FAE">
        <w:rPr>
          <w:rFonts w:cs="Arial"/>
          <w:color w:val="6D6E70"/>
          <w:szCs w:val="24"/>
        </w:rPr>
        <w:t xml:space="preserve"> </w:t>
      </w:r>
      <w:proofErr w:type="spellStart"/>
      <w:r w:rsidRPr="00155FAE">
        <w:rPr>
          <w:rFonts w:cs="Arial"/>
          <w:color w:val="6D6E70"/>
          <w:szCs w:val="24"/>
        </w:rPr>
        <w:t>tsev</w:t>
      </w:r>
      <w:proofErr w:type="spellEnd"/>
      <w:r w:rsidRPr="00155FAE">
        <w:rPr>
          <w:rFonts w:cs="Arial"/>
          <w:color w:val="6D6E70"/>
          <w:szCs w:val="24"/>
        </w:rPr>
        <w:t xml:space="preserve"> </w:t>
      </w:r>
      <w:proofErr w:type="spellStart"/>
      <w:r w:rsidRPr="00155FAE">
        <w:rPr>
          <w:rFonts w:cs="Arial"/>
          <w:color w:val="6D6E70"/>
          <w:szCs w:val="24"/>
        </w:rPr>
        <w:t>pheej</w:t>
      </w:r>
      <w:proofErr w:type="spellEnd"/>
      <w:r w:rsidRPr="00155FAE">
        <w:rPr>
          <w:rFonts w:cs="Arial"/>
          <w:color w:val="6D6E70"/>
          <w:szCs w:val="24"/>
        </w:rPr>
        <w:t xml:space="preserve"> </w:t>
      </w:r>
      <w:proofErr w:type="spellStart"/>
      <w:r w:rsidRPr="00155FAE">
        <w:rPr>
          <w:rFonts w:cs="Arial"/>
          <w:color w:val="6D6E70"/>
          <w:szCs w:val="24"/>
        </w:rPr>
        <w:t>yig</w:t>
      </w:r>
      <w:proofErr w:type="spellEnd"/>
      <w:r w:rsidRPr="00155FAE">
        <w:rPr>
          <w:rFonts w:cs="Arial"/>
          <w:color w:val="6D6E70"/>
          <w:szCs w:val="24"/>
        </w:rPr>
        <w:t>.</w:t>
      </w:r>
    </w:p>
    <w:p w14:paraId="64192361" w14:textId="77777777" w:rsidR="00115C44" w:rsidRPr="00D4429B" w:rsidRDefault="00115C44" w:rsidP="0000798F">
      <w:pPr>
        <w:numPr>
          <w:ilvl w:val="0"/>
          <w:numId w:val="55"/>
        </w:numPr>
        <w:spacing w:before="120" w:after="120"/>
        <w:jc w:val="both"/>
        <w:rPr>
          <w:rFonts w:cs="Arial"/>
          <w:color w:val="6D6E70"/>
          <w:szCs w:val="24"/>
        </w:rPr>
      </w:pPr>
      <w:r w:rsidRPr="00D4429B">
        <w:rPr>
          <w:rFonts w:cs="Arial"/>
          <w:color w:val="6D6E70"/>
          <w:szCs w:val="24"/>
        </w:rPr>
        <w:t xml:space="preserve">Lub </w:t>
      </w:r>
      <w:proofErr w:type="spellStart"/>
      <w:r w:rsidRPr="00D4429B">
        <w:rPr>
          <w:rFonts w:cs="Arial"/>
          <w:color w:val="6D6E70"/>
          <w:szCs w:val="24"/>
        </w:rPr>
        <w:t>Nroog</w:t>
      </w:r>
      <w:proofErr w:type="spellEnd"/>
      <w:r w:rsidRPr="00D4429B">
        <w:rPr>
          <w:rFonts w:cs="Arial"/>
          <w:color w:val="6D6E70"/>
          <w:szCs w:val="24"/>
        </w:rPr>
        <w:t xml:space="preserve"> tseem </w:t>
      </w:r>
      <w:proofErr w:type="spellStart"/>
      <w:r w:rsidRPr="00D4429B">
        <w:rPr>
          <w:rFonts w:cs="Arial"/>
          <w:color w:val="6D6E70"/>
          <w:szCs w:val="24"/>
        </w:rPr>
        <w:t>yuav</w:t>
      </w:r>
      <w:proofErr w:type="spellEnd"/>
      <w:r w:rsidRPr="00D4429B">
        <w:rPr>
          <w:rFonts w:cs="Arial"/>
          <w:color w:val="6D6E70"/>
          <w:szCs w:val="24"/>
        </w:rPr>
        <w:t xml:space="preserve"> </w:t>
      </w:r>
      <w:proofErr w:type="spellStart"/>
      <w:r w:rsidRPr="00D4429B">
        <w:rPr>
          <w:rFonts w:cs="Arial"/>
          <w:color w:val="6D6E70"/>
          <w:szCs w:val="24"/>
        </w:rPr>
        <w:t>muab</w:t>
      </w:r>
      <w:proofErr w:type="spellEnd"/>
      <w:r w:rsidRPr="00D4429B">
        <w:rPr>
          <w:rFonts w:cs="Arial"/>
          <w:color w:val="6D6E70"/>
          <w:szCs w:val="24"/>
        </w:rPr>
        <w:t xml:space="preserve"> </w:t>
      </w:r>
      <w:proofErr w:type="spellStart"/>
      <w:r w:rsidRPr="00D4429B">
        <w:rPr>
          <w:rFonts w:cs="Arial"/>
          <w:color w:val="6D6E70"/>
          <w:szCs w:val="24"/>
        </w:rPr>
        <w:t>nyiaj</w:t>
      </w:r>
      <w:proofErr w:type="spellEnd"/>
      <w:r w:rsidRPr="00D4429B">
        <w:rPr>
          <w:rFonts w:cs="Arial"/>
          <w:color w:val="6D6E70"/>
          <w:szCs w:val="24"/>
        </w:rPr>
        <w:t xml:space="preserve"> </w:t>
      </w:r>
      <w:proofErr w:type="spellStart"/>
      <w:r w:rsidRPr="00D4429B">
        <w:rPr>
          <w:rFonts w:cs="Arial"/>
          <w:color w:val="6D6E70"/>
          <w:szCs w:val="24"/>
        </w:rPr>
        <w:t>pab</w:t>
      </w:r>
      <w:proofErr w:type="spellEnd"/>
      <w:r w:rsidRPr="00D4429B">
        <w:rPr>
          <w:rFonts w:cs="Arial"/>
          <w:color w:val="6D6E70"/>
          <w:szCs w:val="24"/>
        </w:rPr>
        <w:t xml:space="preserve"> </w:t>
      </w:r>
      <w:proofErr w:type="spellStart"/>
      <w:r w:rsidRPr="00D4429B">
        <w:rPr>
          <w:rFonts w:cs="Arial"/>
          <w:color w:val="6D6E70"/>
          <w:szCs w:val="24"/>
        </w:rPr>
        <w:t>rau</w:t>
      </w:r>
      <w:proofErr w:type="spellEnd"/>
      <w:r w:rsidRPr="00D4429B">
        <w:rPr>
          <w:rFonts w:cs="Arial"/>
          <w:color w:val="6D6E70"/>
          <w:szCs w:val="24"/>
        </w:rPr>
        <w:t xml:space="preserve"> </w:t>
      </w:r>
      <w:proofErr w:type="spellStart"/>
      <w:r w:rsidRPr="00D4429B">
        <w:rPr>
          <w:rFonts w:cs="Arial"/>
          <w:color w:val="6D6E70"/>
          <w:szCs w:val="24"/>
        </w:rPr>
        <w:t>cov</w:t>
      </w:r>
      <w:proofErr w:type="spellEnd"/>
      <w:r w:rsidRPr="00D4429B">
        <w:rPr>
          <w:rFonts w:cs="Arial"/>
          <w:color w:val="6D6E70"/>
          <w:szCs w:val="24"/>
        </w:rPr>
        <w:t xml:space="preserve"> </w:t>
      </w:r>
      <w:proofErr w:type="spellStart"/>
      <w:r w:rsidRPr="00D4429B">
        <w:rPr>
          <w:rFonts w:cs="Arial"/>
          <w:color w:val="6D6E70"/>
          <w:szCs w:val="24"/>
        </w:rPr>
        <w:t>koom</w:t>
      </w:r>
      <w:proofErr w:type="spellEnd"/>
      <w:r w:rsidRPr="00D4429B">
        <w:rPr>
          <w:rFonts w:cs="Arial"/>
          <w:color w:val="6D6E70"/>
          <w:szCs w:val="24"/>
        </w:rPr>
        <w:t xml:space="preserve"> </w:t>
      </w:r>
      <w:proofErr w:type="spellStart"/>
      <w:r w:rsidRPr="00D4429B">
        <w:rPr>
          <w:rFonts w:cs="Arial"/>
          <w:color w:val="6D6E70"/>
          <w:szCs w:val="24"/>
        </w:rPr>
        <w:t>haum</w:t>
      </w:r>
      <w:proofErr w:type="spellEnd"/>
      <w:r w:rsidRPr="00D4429B">
        <w:rPr>
          <w:rFonts w:cs="Arial"/>
          <w:color w:val="6D6E70"/>
          <w:szCs w:val="24"/>
        </w:rPr>
        <w:t xml:space="preserve"> Community Housing Development </w:t>
      </w:r>
      <w:proofErr w:type="spellStart"/>
      <w:r w:rsidRPr="00D4429B">
        <w:rPr>
          <w:rFonts w:cs="Arial"/>
          <w:color w:val="6D6E70"/>
          <w:szCs w:val="24"/>
        </w:rPr>
        <w:t>Organisation</w:t>
      </w:r>
      <w:proofErr w:type="spellEnd"/>
      <w:r w:rsidRPr="00D4429B">
        <w:rPr>
          <w:rFonts w:cs="Arial"/>
          <w:color w:val="6D6E70"/>
          <w:szCs w:val="24"/>
        </w:rPr>
        <w:t xml:space="preserve"> </w:t>
      </w:r>
      <w:proofErr w:type="spellStart"/>
      <w:r w:rsidRPr="00D4429B">
        <w:rPr>
          <w:rFonts w:cs="Arial"/>
          <w:color w:val="6D6E70"/>
          <w:szCs w:val="24"/>
        </w:rPr>
        <w:t>los</w:t>
      </w:r>
      <w:proofErr w:type="spellEnd"/>
      <w:r w:rsidRPr="00D4429B">
        <w:rPr>
          <w:rFonts w:cs="Arial"/>
          <w:color w:val="6D6E70"/>
          <w:szCs w:val="24"/>
        </w:rPr>
        <w:t xml:space="preserve"> </w:t>
      </w:r>
      <w:proofErr w:type="spellStart"/>
      <w:r w:rsidRPr="00D4429B">
        <w:rPr>
          <w:rFonts w:cs="Arial"/>
          <w:color w:val="6D6E70"/>
          <w:szCs w:val="24"/>
        </w:rPr>
        <w:t>txhawb</w:t>
      </w:r>
      <w:proofErr w:type="spellEnd"/>
      <w:r w:rsidRPr="00D4429B">
        <w:rPr>
          <w:rFonts w:cs="Arial"/>
          <w:color w:val="6D6E70"/>
          <w:szCs w:val="24"/>
        </w:rPr>
        <w:t xml:space="preserve"> </w:t>
      </w:r>
      <w:proofErr w:type="spellStart"/>
      <w:r w:rsidRPr="00D4429B">
        <w:rPr>
          <w:rFonts w:cs="Arial"/>
          <w:color w:val="6D6E70"/>
          <w:szCs w:val="24"/>
        </w:rPr>
        <w:t>kev</w:t>
      </w:r>
      <w:proofErr w:type="spellEnd"/>
      <w:r w:rsidRPr="00D4429B">
        <w:rPr>
          <w:rFonts w:cs="Arial"/>
          <w:color w:val="6D6E70"/>
          <w:szCs w:val="24"/>
        </w:rPr>
        <w:t xml:space="preserve"> </w:t>
      </w:r>
      <w:proofErr w:type="spellStart"/>
      <w:r w:rsidRPr="00D4429B">
        <w:rPr>
          <w:rFonts w:cs="Arial"/>
          <w:color w:val="6D6E70"/>
          <w:szCs w:val="24"/>
        </w:rPr>
        <w:t>tsim</w:t>
      </w:r>
      <w:proofErr w:type="spellEnd"/>
      <w:r w:rsidRPr="00D4429B">
        <w:rPr>
          <w:rFonts w:cs="Arial"/>
          <w:color w:val="6D6E70"/>
          <w:szCs w:val="24"/>
        </w:rPr>
        <w:t xml:space="preserve"> </w:t>
      </w:r>
      <w:proofErr w:type="spellStart"/>
      <w:r w:rsidRPr="00D4429B">
        <w:rPr>
          <w:rFonts w:cs="Arial"/>
          <w:color w:val="6D6E70"/>
          <w:szCs w:val="24"/>
        </w:rPr>
        <w:t>vaj</w:t>
      </w:r>
      <w:proofErr w:type="spellEnd"/>
      <w:r w:rsidRPr="00D4429B">
        <w:rPr>
          <w:rFonts w:cs="Arial"/>
          <w:color w:val="6D6E70"/>
          <w:szCs w:val="24"/>
        </w:rPr>
        <w:t xml:space="preserve"> </w:t>
      </w:r>
      <w:proofErr w:type="spellStart"/>
      <w:r w:rsidRPr="00D4429B">
        <w:rPr>
          <w:rFonts w:cs="Arial"/>
          <w:color w:val="6D6E70"/>
          <w:szCs w:val="24"/>
        </w:rPr>
        <w:t>tsev</w:t>
      </w:r>
      <w:proofErr w:type="spellEnd"/>
      <w:r w:rsidRPr="00D4429B">
        <w:rPr>
          <w:rFonts w:cs="Arial"/>
          <w:color w:val="6D6E70"/>
          <w:szCs w:val="24"/>
        </w:rPr>
        <w:t xml:space="preserve"> </w:t>
      </w:r>
      <w:proofErr w:type="spellStart"/>
      <w:r w:rsidRPr="00D4429B">
        <w:rPr>
          <w:rFonts w:cs="Arial"/>
          <w:color w:val="6D6E70"/>
          <w:szCs w:val="24"/>
        </w:rPr>
        <w:t>pheej</w:t>
      </w:r>
      <w:proofErr w:type="spellEnd"/>
      <w:r w:rsidRPr="00D4429B">
        <w:rPr>
          <w:rFonts w:cs="Arial"/>
          <w:color w:val="6D6E70"/>
          <w:szCs w:val="24"/>
        </w:rPr>
        <w:t xml:space="preserve"> </w:t>
      </w:r>
      <w:proofErr w:type="spellStart"/>
      <w:r w:rsidRPr="00D4429B">
        <w:rPr>
          <w:rFonts w:cs="Arial"/>
          <w:color w:val="6D6E70"/>
          <w:szCs w:val="24"/>
        </w:rPr>
        <w:t>yig</w:t>
      </w:r>
      <w:proofErr w:type="spellEnd"/>
      <w:r w:rsidRPr="00D4429B">
        <w:rPr>
          <w:rFonts w:cs="Arial"/>
          <w:color w:val="6D6E70"/>
          <w:szCs w:val="24"/>
        </w:rPr>
        <w:t xml:space="preserve"> </w:t>
      </w:r>
      <w:proofErr w:type="spellStart"/>
      <w:r w:rsidRPr="00D4429B">
        <w:rPr>
          <w:rFonts w:cs="Arial"/>
          <w:color w:val="6D6E70"/>
          <w:szCs w:val="24"/>
        </w:rPr>
        <w:t>hauv</w:t>
      </w:r>
      <w:proofErr w:type="spellEnd"/>
      <w:r w:rsidRPr="00D4429B">
        <w:rPr>
          <w:rFonts w:cs="Arial"/>
          <w:color w:val="6D6E70"/>
          <w:szCs w:val="24"/>
        </w:rPr>
        <w:t xml:space="preserve"> Fresno.</w:t>
      </w:r>
    </w:p>
    <w:p w14:paraId="336F3EB8" w14:textId="77777777" w:rsidR="00115C44" w:rsidRPr="00295231" w:rsidRDefault="00115C44" w:rsidP="00115C44">
      <w:pPr>
        <w:keepNext/>
        <w:spacing w:before="120" w:after="120"/>
        <w:ind w:left="720"/>
        <w:jc w:val="both"/>
        <w:rPr>
          <w:rFonts w:cs="Arial"/>
          <w:b/>
          <w:bCs/>
          <w:i/>
          <w:iCs/>
          <w:color w:val="006AB4"/>
          <w:sz w:val="36"/>
          <w:szCs w:val="28"/>
        </w:rPr>
      </w:pPr>
    </w:p>
    <w:p w14:paraId="4DC5E3B2" w14:textId="77777777" w:rsidR="00115C44" w:rsidRDefault="00115C44" w:rsidP="00115C44">
      <w:pPr>
        <w:rPr>
          <w:rFonts w:cs="Arial"/>
          <w:b/>
          <w:bCs/>
          <w:iCs/>
          <w:color w:val="006AB4"/>
          <w:sz w:val="36"/>
          <w:szCs w:val="28"/>
        </w:rPr>
      </w:pPr>
      <w:r>
        <w:rPr>
          <w:rFonts w:cs="Arial"/>
          <w:b/>
          <w:bCs/>
          <w:iCs/>
          <w:color w:val="006AB4"/>
          <w:sz w:val="36"/>
          <w:szCs w:val="28"/>
        </w:rPr>
        <w:br w:type="page"/>
      </w:r>
    </w:p>
    <w:p w14:paraId="3BBD0F1D" w14:textId="77777777" w:rsidR="00171C9C" w:rsidRPr="00EB459E" w:rsidRDefault="00171C9C" w:rsidP="00EB459E">
      <w:pPr>
        <w:spacing w:before="120" w:after="120"/>
        <w:jc w:val="both"/>
        <w:rPr>
          <w:rFonts w:cs="Arial"/>
          <w:color w:val="6D6E70"/>
          <w:szCs w:val="24"/>
        </w:rPr>
        <w:sectPr w:rsidR="00171C9C" w:rsidRPr="00EB459E" w:rsidSect="00504AC5">
          <w:pgSz w:w="12240" w:h="15840"/>
          <w:pgMar w:top="1440" w:right="1440" w:bottom="1440" w:left="1440" w:header="720" w:footer="720" w:gutter="0"/>
          <w:cols w:space="720"/>
          <w:docGrid w:linePitch="360"/>
        </w:sectPr>
      </w:pPr>
    </w:p>
    <w:p w14:paraId="5EF99124" w14:textId="77777777" w:rsidR="00FA0F96" w:rsidRDefault="008D538D" w:rsidP="00347C9E">
      <w:pPr>
        <w:pStyle w:val="Heading2"/>
      </w:pPr>
      <w:bookmarkStart w:id="53" w:name="_Toc193667965"/>
      <w:r>
        <w:lastRenderedPageBreak/>
        <w:t xml:space="preserve">SP-45 Lub Hom </w:t>
      </w:r>
      <w:proofErr w:type="spellStart"/>
      <w:r>
        <w:t>Phiaj</w:t>
      </w:r>
      <w:proofErr w:type="spellEnd"/>
      <w:r>
        <w:t xml:space="preserve"> Summary – 91.215(a)(4)</w:t>
      </w:r>
      <w:bookmarkEnd w:id="53"/>
    </w:p>
    <w:p w14:paraId="27420877" w14:textId="77777777" w:rsidR="00FA0F96" w:rsidRDefault="008D538D" w:rsidP="00347C9E">
      <w:pPr>
        <w:pStyle w:val="BodyBold"/>
      </w:pPr>
      <w:proofErr w:type="spellStart"/>
      <w:r>
        <w:t>Cov</w:t>
      </w:r>
      <w:proofErr w:type="spellEnd"/>
      <w:r>
        <w:t xml:space="preserve"> Hom </w:t>
      </w:r>
      <w:proofErr w:type="spellStart"/>
      <w:r>
        <w:t>Phiaj</w:t>
      </w:r>
      <w:proofErr w:type="spellEnd"/>
      <w:r>
        <w:t xml:space="preserve"> </w:t>
      </w:r>
      <w:proofErr w:type="spellStart"/>
      <w:r>
        <w:t>Cov</w:t>
      </w:r>
      <w:proofErr w:type="spellEnd"/>
      <w:r>
        <w:t xml:space="preserve"> Lus </w:t>
      </w:r>
      <w:proofErr w:type="spellStart"/>
      <w:r>
        <w:t>Qhia</w:t>
      </w:r>
      <w:proofErr w:type="spellEnd"/>
    </w:p>
    <w:p w14:paraId="2B4B96C5" w14:textId="77777777" w:rsidR="00347C9E" w:rsidRDefault="008D538D" w:rsidP="00376025">
      <w:pPr>
        <w:pStyle w:val="ChartTitleTableTitle"/>
      </w:pPr>
      <w:r w:rsidRPr="002A4A06">
        <w:t>Rooj</w:t>
      </w:r>
      <w:r>
        <w:fldChar w:fldCharType="begin"/>
      </w:r>
      <w:r>
        <w:instrText xml:space="preserve"> SEQ Table \* ARABIC </w:instrText>
      </w:r>
      <w:r>
        <w:fldChar w:fldCharType="separate"/>
      </w:r>
      <w:r w:rsidR="00902454">
        <w:rPr>
          <w:noProof/>
        </w:rPr>
        <w:t>57</w:t>
      </w:r>
      <w:r>
        <w:rPr>
          <w:noProof/>
        </w:rPr>
        <w:fldChar w:fldCharType="end"/>
      </w:r>
      <w:r w:rsidRPr="002A4A06">
        <w:t>– Cov hom phiaj Summary</w:t>
      </w:r>
    </w:p>
    <w:tbl>
      <w:tblPr>
        <w:tblStyle w:val="Style1"/>
        <w:tblpPr w:leftFromText="180" w:rightFromText="180" w:vertAnchor="text" w:tblpX="115" w:tblpY="1"/>
        <w:tblW w:w="5000" w:type="pct"/>
        <w:tblLayout w:type="fixed"/>
        <w:tblLook w:val="01E0" w:firstRow="1" w:lastRow="1" w:firstColumn="1" w:lastColumn="1" w:noHBand="0" w:noVBand="0"/>
      </w:tblPr>
      <w:tblGrid>
        <w:gridCol w:w="899"/>
        <w:gridCol w:w="1529"/>
        <w:gridCol w:w="809"/>
        <w:gridCol w:w="809"/>
        <w:gridCol w:w="1529"/>
        <w:gridCol w:w="1718"/>
        <w:gridCol w:w="1610"/>
        <w:gridCol w:w="1529"/>
        <w:gridCol w:w="2518"/>
      </w:tblGrid>
      <w:tr w:rsidR="002D6DEB" w:rsidRPr="00347C9E" w14:paraId="52EFD311" w14:textId="77777777" w:rsidTr="002D6DEB">
        <w:trPr>
          <w:cnfStyle w:val="100000000000" w:firstRow="1" w:lastRow="0" w:firstColumn="0" w:lastColumn="0" w:oddVBand="0" w:evenVBand="0" w:oddHBand="0" w:evenHBand="0" w:firstRowFirstColumn="0" w:firstRowLastColumn="0" w:lastRowFirstColumn="0" w:lastRowLastColumn="0"/>
          <w:trHeight w:val="470"/>
        </w:trPr>
        <w:tc>
          <w:tcPr>
            <w:tcW w:w="0" w:type="dxa"/>
            <w:hideMark/>
          </w:tcPr>
          <w:p w14:paraId="0DE3DFBB" w14:textId="77777777" w:rsidR="00347C9E" w:rsidRPr="00347C9E" w:rsidRDefault="00347C9E" w:rsidP="00347C9E">
            <w:pPr>
              <w:keepNext/>
              <w:widowControl w:val="0"/>
              <w:spacing w:after="0"/>
              <w:jc w:val="center"/>
              <w:rPr>
                <w:b w:val="0"/>
                <w:szCs w:val="24"/>
              </w:rPr>
            </w:pPr>
            <w:bookmarkStart w:id="54" w:name="_Hlk189659525"/>
            <w:r w:rsidRPr="00347C9E">
              <w:rPr>
                <w:szCs w:val="24"/>
              </w:rPr>
              <w:t xml:space="preserve">Xam </w:t>
            </w:r>
            <w:proofErr w:type="spellStart"/>
            <w:r w:rsidRPr="00347C9E">
              <w:rPr>
                <w:szCs w:val="24"/>
              </w:rPr>
              <w:t>xaj</w:t>
            </w:r>
            <w:proofErr w:type="spellEnd"/>
          </w:p>
        </w:tc>
        <w:tc>
          <w:tcPr>
            <w:tcW w:w="0" w:type="dxa"/>
            <w:hideMark/>
          </w:tcPr>
          <w:p w14:paraId="7A0ACC71" w14:textId="77777777" w:rsidR="00347C9E" w:rsidRPr="00347C9E" w:rsidRDefault="00347C9E" w:rsidP="00347C9E">
            <w:pPr>
              <w:keepNext/>
              <w:widowControl w:val="0"/>
              <w:spacing w:after="0"/>
              <w:jc w:val="center"/>
              <w:rPr>
                <w:b w:val="0"/>
                <w:szCs w:val="24"/>
              </w:rPr>
            </w:pPr>
            <w:r w:rsidRPr="00347C9E">
              <w:rPr>
                <w:szCs w:val="24"/>
              </w:rPr>
              <w:t xml:space="preserve">Lub Hom </w:t>
            </w:r>
            <w:proofErr w:type="spellStart"/>
            <w:r w:rsidRPr="00347C9E">
              <w:rPr>
                <w:szCs w:val="24"/>
              </w:rPr>
              <w:t>Phiaj</w:t>
            </w:r>
            <w:proofErr w:type="spellEnd"/>
          </w:p>
        </w:tc>
        <w:tc>
          <w:tcPr>
            <w:tcW w:w="0" w:type="dxa"/>
            <w:hideMark/>
          </w:tcPr>
          <w:p w14:paraId="0B51FE25" w14:textId="77777777" w:rsidR="00347C9E" w:rsidRPr="00347C9E" w:rsidRDefault="00347C9E" w:rsidP="00347C9E">
            <w:pPr>
              <w:keepNext/>
              <w:widowControl w:val="0"/>
              <w:spacing w:after="0"/>
              <w:jc w:val="center"/>
              <w:rPr>
                <w:b w:val="0"/>
                <w:szCs w:val="24"/>
              </w:rPr>
            </w:pPr>
            <w:proofErr w:type="spellStart"/>
            <w:r w:rsidRPr="00347C9E">
              <w:rPr>
                <w:szCs w:val="24"/>
              </w:rPr>
              <w:t>Pib</w:t>
            </w:r>
            <w:proofErr w:type="spellEnd"/>
            <w:r w:rsidRPr="00347C9E">
              <w:rPr>
                <w:szCs w:val="24"/>
              </w:rPr>
              <w:t xml:space="preserve"> </w:t>
            </w:r>
            <w:proofErr w:type="spellStart"/>
            <w:r w:rsidRPr="00347C9E">
              <w:rPr>
                <w:szCs w:val="24"/>
              </w:rPr>
              <w:t>Xyoo</w:t>
            </w:r>
            <w:proofErr w:type="spellEnd"/>
          </w:p>
        </w:tc>
        <w:tc>
          <w:tcPr>
            <w:tcW w:w="0" w:type="dxa"/>
            <w:hideMark/>
          </w:tcPr>
          <w:p w14:paraId="638F84EA" w14:textId="77777777" w:rsidR="00347C9E" w:rsidRPr="00347C9E" w:rsidRDefault="00347C9E" w:rsidP="00347C9E">
            <w:pPr>
              <w:keepNext/>
              <w:widowControl w:val="0"/>
              <w:spacing w:after="0"/>
              <w:jc w:val="center"/>
              <w:rPr>
                <w:b w:val="0"/>
                <w:szCs w:val="24"/>
              </w:rPr>
            </w:pPr>
            <w:proofErr w:type="spellStart"/>
            <w:r w:rsidRPr="00347C9E">
              <w:rPr>
                <w:szCs w:val="24"/>
              </w:rPr>
              <w:t>Xyoo</w:t>
            </w:r>
            <w:proofErr w:type="spellEnd"/>
            <w:r w:rsidRPr="00347C9E">
              <w:rPr>
                <w:szCs w:val="24"/>
              </w:rPr>
              <w:t xml:space="preserve"> </w:t>
            </w:r>
            <w:proofErr w:type="spellStart"/>
            <w:r w:rsidRPr="00347C9E">
              <w:rPr>
                <w:szCs w:val="24"/>
              </w:rPr>
              <w:t>xaus</w:t>
            </w:r>
            <w:proofErr w:type="spellEnd"/>
          </w:p>
        </w:tc>
        <w:tc>
          <w:tcPr>
            <w:tcW w:w="1530" w:type="dxa"/>
            <w:hideMark/>
          </w:tcPr>
          <w:p w14:paraId="13EAFD0C" w14:textId="77777777" w:rsidR="00347C9E" w:rsidRPr="00347C9E" w:rsidRDefault="00347C9E" w:rsidP="00347C9E">
            <w:pPr>
              <w:keepNext/>
              <w:widowControl w:val="0"/>
              <w:spacing w:after="0"/>
              <w:jc w:val="center"/>
              <w:rPr>
                <w:b w:val="0"/>
                <w:szCs w:val="24"/>
              </w:rPr>
            </w:pPr>
            <w:proofErr w:type="spellStart"/>
            <w:r w:rsidRPr="00347C9E">
              <w:rPr>
                <w:szCs w:val="24"/>
              </w:rPr>
              <w:t>Qeb</w:t>
            </w:r>
            <w:proofErr w:type="spellEnd"/>
          </w:p>
        </w:tc>
        <w:tc>
          <w:tcPr>
            <w:tcW w:w="1719" w:type="dxa"/>
            <w:hideMark/>
          </w:tcPr>
          <w:p w14:paraId="38FA6863" w14:textId="77777777" w:rsidR="00347C9E" w:rsidRPr="00347C9E" w:rsidRDefault="00347C9E" w:rsidP="00347C9E">
            <w:pPr>
              <w:keepNext/>
              <w:widowControl w:val="0"/>
              <w:spacing w:after="0"/>
              <w:jc w:val="center"/>
              <w:rPr>
                <w:b w:val="0"/>
                <w:szCs w:val="24"/>
              </w:rPr>
            </w:pPr>
            <w:proofErr w:type="spellStart"/>
            <w:r w:rsidRPr="00347C9E">
              <w:rPr>
                <w:szCs w:val="24"/>
              </w:rPr>
              <w:t>Thaj</w:t>
            </w:r>
            <w:proofErr w:type="spellEnd"/>
            <w:r w:rsidRPr="00347C9E">
              <w:rPr>
                <w:szCs w:val="24"/>
              </w:rPr>
              <w:t xml:space="preserve"> chaw </w:t>
            </w:r>
            <w:proofErr w:type="spellStart"/>
            <w:r w:rsidRPr="00347C9E">
              <w:rPr>
                <w:szCs w:val="24"/>
              </w:rPr>
              <w:t>thaj</w:t>
            </w:r>
            <w:proofErr w:type="spellEnd"/>
            <w:r w:rsidRPr="00347C9E">
              <w:rPr>
                <w:szCs w:val="24"/>
              </w:rPr>
              <w:t xml:space="preserve"> chaw</w:t>
            </w:r>
          </w:p>
        </w:tc>
        <w:tc>
          <w:tcPr>
            <w:tcW w:w="1611" w:type="dxa"/>
            <w:hideMark/>
          </w:tcPr>
          <w:p w14:paraId="79836C30" w14:textId="77777777" w:rsidR="00347C9E" w:rsidRPr="00347C9E" w:rsidRDefault="00347C9E" w:rsidP="00347C9E">
            <w:pPr>
              <w:keepNext/>
              <w:widowControl w:val="0"/>
              <w:spacing w:after="0"/>
              <w:jc w:val="center"/>
              <w:rPr>
                <w:b w:val="0"/>
                <w:szCs w:val="24"/>
              </w:rPr>
            </w:pPr>
            <w:r w:rsidRPr="00347C9E">
              <w:rPr>
                <w:szCs w:val="24"/>
              </w:rPr>
              <w:t>Xav Tau Chaw Nyob</w:t>
            </w:r>
          </w:p>
        </w:tc>
        <w:tc>
          <w:tcPr>
            <w:tcW w:w="1530" w:type="dxa"/>
            <w:hideMark/>
          </w:tcPr>
          <w:p w14:paraId="41DA5F8E" w14:textId="77777777" w:rsidR="00347C9E" w:rsidRPr="00347C9E" w:rsidRDefault="00347C9E" w:rsidP="00347C9E">
            <w:pPr>
              <w:keepNext/>
              <w:widowControl w:val="0"/>
              <w:spacing w:after="0"/>
              <w:jc w:val="center"/>
              <w:rPr>
                <w:b w:val="0"/>
                <w:szCs w:val="24"/>
              </w:rPr>
            </w:pPr>
            <w:proofErr w:type="spellStart"/>
            <w:r w:rsidRPr="00347C9E">
              <w:rPr>
                <w:szCs w:val="24"/>
              </w:rPr>
              <w:t>Nyiaj</w:t>
            </w:r>
            <w:proofErr w:type="spellEnd"/>
            <w:r w:rsidRPr="00347C9E">
              <w:rPr>
                <w:szCs w:val="24"/>
              </w:rPr>
              <w:t xml:space="preserve"> </w:t>
            </w:r>
            <w:proofErr w:type="spellStart"/>
            <w:r w:rsidRPr="00347C9E">
              <w:rPr>
                <w:szCs w:val="24"/>
              </w:rPr>
              <w:t>txiag</w:t>
            </w:r>
            <w:proofErr w:type="spellEnd"/>
          </w:p>
        </w:tc>
        <w:tc>
          <w:tcPr>
            <w:tcW w:w="0" w:type="dxa"/>
            <w:hideMark/>
          </w:tcPr>
          <w:p w14:paraId="719096A3" w14:textId="77777777" w:rsidR="00347C9E" w:rsidRPr="00347C9E" w:rsidRDefault="00347C9E" w:rsidP="00347C9E">
            <w:pPr>
              <w:keepNext/>
              <w:widowControl w:val="0"/>
              <w:spacing w:after="0"/>
              <w:jc w:val="center"/>
              <w:rPr>
                <w:b w:val="0"/>
                <w:szCs w:val="24"/>
              </w:rPr>
            </w:pPr>
            <w:r w:rsidRPr="00347C9E">
              <w:rPr>
                <w:szCs w:val="24"/>
              </w:rPr>
              <w:t xml:space="preserve">Lub Hom </w:t>
            </w:r>
            <w:proofErr w:type="spellStart"/>
            <w:r w:rsidRPr="00347C9E">
              <w:rPr>
                <w:szCs w:val="24"/>
              </w:rPr>
              <w:t>Phiaj</w:t>
            </w:r>
            <w:proofErr w:type="spellEnd"/>
            <w:r w:rsidRPr="00347C9E">
              <w:rPr>
                <w:szCs w:val="24"/>
              </w:rPr>
              <w:t xml:space="preserve"> Qhov </w:t>
            </w:r>
            <w:proofErr w:type="spellStart"/>
            <w:r w:rsidRPr="00347C9E">
              <w:rPr>
                <w:szCs w:val="24"/>
              </w:rPr>
              <w:t>Ntsuas</w:t>
            </w:r>
            <w:proofErr w:type="spellEnd"/>
          </w:p>
        </w:tc>
      </w:tr>
      <w:tr w:rsidR="00592365" w:rsidRPr="005C5A0C" w14:paraId="07811DC5" w14:textId="77777777" w:rsidTr="002D6DEB">
        <w:trPr>
          <w:trHeight w:val="470"/>
        </w:trPr>
        <w:tc>
          <w:tcPr>
            <w:tcW w:w="0" w:type="dxa"/>
          </w:tcPr>
          <w:p w14:paraId="558103B9" w14:textId="77777777" w:rsidR="005C5A0C" w:rsidRPr="00B146D7" w:rsidRDefault="005C5A0C" w:rsidP="00347C9E">
            <w:pPr>
              <w:keepNext/>
              <w:widowControl w:val="0"/>
              <w:jc w:val="center"/>
              <w:rPr>
                <w:sz w:val="20"/>
                <w:szCs w:val="20"/>
              </w:rPr>
            </w:pPr>
            <w:r w:rsidRPr="00B146D7">
              <w:rPr>
                <w:sz w:val="20"/>
                <w:szCs w:val="20"/>
              </w:rPr>
              <w:t>1</w:t>
            </w:r>
          </w:p>
        </w:tc>
        <w:tc>
          <w:tcPr>
            <w:tcW w:w="0" w:type="dxa"/>
          </w:tcPr>
          <w:p w14:paraId="5178B429" w14:textId="77777777" w:rsidR="005C5A0C" w:rsidRPr="00B146D7" w:rsidRDefault="005C5A0C" w:rsidP="00347C9E">
            <w:pPr>
              <w:keepNext/>
              <w:widowControl w:val="0"/>
              <w:jc w:val="center"/>
              <w:rPr>
                <w:sz w:val="20"/>
                <w:szCs w:val="20"/>
              </w:rPr>
            </w:pPr>
            <w:proofErr w:type="spellStart"/>
            <w:r w:rsidRPr="00B146D7">
              <w:rPr>
                <w:sz w:val="20"/>
                <w:szCs w:val="20"/>
              </w:rPr>
              <w:t>Txhim</w:t>
            </w:r>
            <w:proofErr w:type="spellEnd"/>
            <w:r w:rsidRPr="00B146D7">
              <w:rPr>
                <w:sz w:val="20"/>
                <w:szCs w:val="20"/>
              </w:rPr>
              <w:t xml:space="preserve"> </w:t>
            </w:r>
            <w:proofErr w:type="spellStart"/>
            <w:r w:rsidRPr="00B146D7">
              <w:rPr>
                <w:sz w:val="20"/>
                <w:szCs w:val="20"/>
              </w:rPr>
              <w:t>kho</w:t>
            </w:r>
            <w:proofErr w:type="spellEnd"/>
            <w:r w:rsidRPr="00B146D7">
              <w:rPr>
                <w:sz w:val="20"/>
                <w:szCs w:val="20"/>
              </w:rPr>
              <w:t xml:space="preserve"> </w:t>
            </w:r>
            <w:proofErr w:type="spellStart"/>
            <w:r w:rsidRPr="00B146D7">
              <w:rPr>
                <w:sz w:val="20"/>
                <w:szCs w:val="20"/>
              </w:rPr>
              <w:t>vaj</w:t>
            </w:r>
            <w:proofErr w:type="spellEnd"/>
            <w:r w:rsidRPr="00B146D7">
              <w:rPr>
                <w:sz w:val="20"/>
                <w:szCs w:val="20"/>
              </w:rPr>
              <w:t xml:space="preserve"> </w:t>
            </w:r>
            <w:proofErr w:type="spellStart"/>
            <w:r w:rsidRPr="00B146D7">
              <w:rPr>
                <w:sz w:val="20"/>
                <w:szCs w:val="20"/>
              </w:rPr>
              <w:t>tsev</w:t>
            </w:r>
            <w:proofErr w:type="spellEnd"/>
            <w:r w:rsidRPr="00B146D7">
              <w:rPr>
                <w:sz w:val="20"/>
                <w:szCs w:val="20"/>
              </w:rPr>
              <w:t xml:space="preserve"> </w:t>
            </w:r>
            <w:proofErr w:type="spellStart"/>
            <w:r w:rsidRPr="00B146D7">
              <w:rPr>
                <w:sz w:val="20"/>
                <w:szCs w:val="20"/>
              </w:rPr>
              <w:t>nkag</w:t>
            </w:r>
            <w:proofErr w:type="spellEnd"/>
            <w:r w:rsidRPr="00B146D7">
              <w:rPr>
                <w:sz w:val="20"/>
                <w:szCs w:val="20"/>
              </w:rPr>
              <w:t xml:space="preserve"> thiab zoo</w:t>
            </w:r>
          </w:p>
        </w:tc>
        <w:tc>
          <w:tcPr>
            <w:tcW w:w="0" w:type="dxa"/>
          </w:tcPr>
          <w:p w14:paraId="1EA46E93" w14:textId="77777777" w:rsidR="005C5A0C" w:rsidRPr="00B146D7" w:rsidRDefault="005C5A0C" w:rsidP="00347C9E">
            <w:pPr>
              <w:keepNext/>
              <w:widowControl w:val="0"/>
              <w:jc w:val="center"/>
              <w:rPr>
                <w:sz w:val="20"/>
                <w:szCs w:val="20"/>
              </w:rPr>
            </w:pPr>
            <w:r w:rsidRPr="00B146D7">
              <w:rPr>
                <w:sz w:val="20"/>
                <w:szCs w:val="20"/>
              </w:rPr>
              <w:t>2025</w:t>
            </w:r>
          </w:p>
        </w:tc>
        <w:tc>
          <w:tcPr>
            <w:tcW w:w="0" w:type="dxa"/>
          </w:tcPr>
          <w:p w14:paraId="2532C38A" w14:textId="77777777" w:rsidR="005C5A0C" w:rsidRPr="00B146D7" w:rsidRDefault="005C5A0C" w:rsidP="00347C9E">
            <w:pPr>
              <w:keepNext/>
              <w:widowControl w:val="0"/>
              <w:jc w:val="center"/>
              <w:rPr>
                <w:sz w:val="20"/>
                <w:szCs w:val="20"/>
              </w:rPr>
            </w:pPr>
            <w:r w:rsidRPr="00B146D7">
              <w:rPr>
                <w:sz w:val="20"/>
                <w:szCs w:val="20"/>
              </w:rPr>
              <w:t xml:space="preserve">2029 </w:t>
            </w:r>
            <w:proofErr w:type="spellStart"/>
            <w:r w:rsidRPr="00B146D7">
              <w:rPr>
                <w:sz w:val="20"/>
                <w:szCs w:val="20"/>
              </w:rPr>
              <w:t>ib</w:t>
            </w:r>
            <w:proofErr w:type="spellEnd"/>
          </w:p>
        </w:tc>
        <w:tc>
          <w:tcPr>
            <w:tcW w:w="0" w:type="dxa"/>
          </w:tcPr>
          <w:p w14:paraId="27843936" w14:textId="77777777" w:rsidR="005C5A0C" w:rsidRPr="00B146D7" w:rsidRDefault="005C5A0C" w:rsidP="00347C9E">
            <w:pPr>
              <w:keepNext/>
              <w:widowControl w:val="0"/>
              <w:jc w:val="center"/>
              <w:rPr>
                <w:sz w:val="20"/>
                <w:szCs w:val="20"/>
              </w:rPr>
            </w:pPr>
            <w:proofErr w:type="spellStart"/>
            <w:r w:rsidRPr="00B146D7">
              <w:rPr>
                <w:sz w:val="20"/>
                <w:szCs w:val="20"/>
              </w:rPr>
              <w:t>Nqis</w:t>
            </w:r>
            <w:proofErr w:type="spellEnd"/>
            <w:r w:rsidRPr="00B146D7">
              <w:rPr>
                <w:sz w:val="20"/>
                <w:szCs w:val="20"/>
              </w:rPr>
              <w:t xml:space="preserve"> </w:t>
            </w:r>
            <w:proofErr w:type="spellStart"/>
            <w:r w:rsidRPr="00B146D7">
              <w:rPr>
                <w:sz w:val="20"/>
                <w:szCs w:val="20"/>
              </w:rPr>
              <w:t>vaj</w:t>
            </w:r>
            <w:proofErr w:type="spellEnd"/>
            <w:r w:rsidRPr="00B146D7">
              <w:rPr>
                <w:sz w:val="20"/>
                <w:szCs w:val="20"/>
              </w:rPr>
              <w:t xml:space="preserve"> </w:t>
            </w:r>
            <w:proofErr w:type="spellStart"/>
            <w:r w:rsidRPr="00B146D7">
              <w:rPr>
                <w:sz w:val="20"/>
                <w:szCs w:val="20"/>
              </w:rPr>
              <w:t>tsev</w:t>
            </w:r>
            <w:proofErr w:type="spellEnd"/>
          </w:p>
        </w:tc>
        <w:tc>
          <w:tcPr>
            <w:tcW w:w="0" w:type="dxa"/>
          </w:tcPr>
          <w:p w14:paraId="16938950" w14:textId="77777777" w:rsidR="005C5A0C" w:rsidRPr="00B146D7" w:rsidRDefault="005C5A0C" w:rsidP="00347C9E">
            <w:pPr>
              <w:keepNext/>
              <w:widowControl w:val="0"/>
              <w:jc w:val="center"/>
              <w:rPr>
                <w:sz w:val="20"/>
                <w:szCs w:val="20"/>
              </w:rPr>
            </w:pPr>
            <w:proofErr w:type="spellStart"/>
            <w:r w:rsidRPr="00B146D7">
              <w:rPr>
                <w:sz w:val="20"/>
                <w:szCs w:val="20"/>
              </w:rPr>
              <w:t>Hauv</w:t>
            </w:r>
            <w:proofErr w:type="spellEnd"/>
            <w:r w:rsidRPr="00B146D7">
              <w:rPr>
                <w:sz w:val="20"/>
                <w:szCs w:val="20"/>
              </w:rPr>
              <w:t xml:space="preserve"> </w:t>
            </w:r>
            <w:proofErr w:type="spellStart"/>
            <w:r w:rsidRPr="00B146D7">
              <w:rPr>
                <w:sz w:val="20"/>
                <w:szCs w:val="20"/>
              </w:rPr>
              <w:t>nroog</w:t>
            </w:r>
            <w:proofErr w:type="spellEnd"/>
          </w:p>
        </w:tc>
        <w:tc>
          <w:tcPr>
            <w:tcW w:w="1611" w:type="dxa"/>
          </w:tcPr>
          <w:p w14:paraId="35077A7C" w14:textId="77777777" w:rsidR="005C5A0C" w:rsidRPr="00B146D7" w:rsidRDefault="005C5A0C" w:rsidP="00347C9E">
            <w:pPr>
              <w:keepNext/>
              <w:widowControl w:val="0"/>
              <w:jc w:val="center"/>
              <w:rPr>
                <w:sz w:val="20"/>
                <w:szCs w:val="20"/>
              </w:rPr>
            </w:pPr>
            <w:proofErr w:type="spellStart"/>
            <w:r w:rsidRPr="00B146D7">
              <w:rPr>
                <w:sz w:val="20"/>
                <w:szCs w:val="20"/>
              </w:rPr>
              <w:t>Nthuav</w:t>
            </w:r>
            <w:proofErr w:type="spellEnd"/>
            <w:r w:rsidRPr="00B146D7">
              <w:rPr>
                <w:sz w:val="20"/>
                <w:szCs w:val="20"/>
              </w:rPr>
              <w:t xml:space="preserve"> Kev </w:t>
            </w:r>
            <w:proofErr w:type="spellStart"/>
            <w:r w:rsidRPr="00B146D7">
              <w:rPr>
                <w:sz w:val="20"/>
                <w:szCs w:val="20"/>
              </w:rPr>
              <w:t>Nkag</w:t>
            </w:r>
            <w:proofErr w:type="spellEnd"/>
            <w:r w:rsidRPr="00B146D7">
              <w:rPr>
                <w:sz w:val="20"/>
                <w:szCs w:val="20"/>
              </w:rPr>
              <w:t xml:space="preserve"> Mus Rau </w:t>
            </w:r>
            <w:proofErr w:type="spellStart"/>
            <w:r w:rsidRPr="00B146D7">
              <w:rPr>
                <w:sz w:val="20"/>
                <w:szCs w:val="20"/>
              </w:rPr>
              <w:t>Nqis</w:t>
            </w:r>
            <w:proofErr w:type="spellEnd"/>
            <w:r w:rsidRPr="00B146D7">
              <w:rPr>
                <w:sz w:val="20"/>
                <w:szCs w:val="20"/>
              </w:rPr>
              <w:t xml:space="preserve"> </w:t>
            </w:r>
            <w:proofErr w:type="spellStart"/>
            <w:r w:rsidRPr="00B146D7">
              <w:rPr>
                <w:sz w:val="20"/>
                <w:szCs w:val="20"/>
              </w:rPr>
              <w:t>Tsev</w:t>
            </w:r>
            <w:proofErr w:type="spellEnd"/>
            <w:r w:rsidRPr="00B146D7">
              <w:rPr>
                <w:sz w:val="20"/>
                <w:szCs w:val="20"/>
              </w:rPr>
              <w:t xml:space="preserve"> Nyob</w:t>
            </w:r>
          </w:p>
        </w:tc>
        <w:tc>
          <w:tcPr>
            <w:tcW w:w="1530" w:type="dxa"/>
          </w:tcPr>
          <w:p w14:paraId="7AF2B844" w14:textId="77777777" w:rsidR="0011039F" w:rsidRDefault="0011039F" w:rsidP="00347C9E">
            <w:pPr>
              <w:keepNext/>
              <w:widowControl w:val="0"/>
              <w:jc w:val="center"/>
              <w:rPr>
                <w:sz w:val="20"/>
                <w:szCs w:val="20"/>
              </w:rPr>
            </w:pPr>
            <w:r>
              <w:rPr>
                <w:sz w:val="20"/>
                <w:szCs w:val="20"/>
              </w:rPr>
              <w:t>CDBG:</w:t>
            </w:r>
          </w:p>
          <w:p w14:paraId="4C940502" w14:textId="77777777" w:rsidR="0011039F" w:rsidRDefault="0011039F" w:rsidP="00347C9E">
            <w:pPr>
              <w:keepNext/>
              <w:widowControl w:val="0"/>
              <w:jc w:val="center"/>
              <w:rPr>
                <w:sz w:val="20"/>
                <w:szCs w:val="20"/>
              </w:rPr>
            </w:pPr>
            <w:r>
              <w:rPr>
                <w:sz w:val="20"/>
                <w:szCs w:val="20"/>
              </w:rPr>
              <w:t>$7,915,774</w:t>
            </w:r>
          </w:p>
          <w:p w14:paraId="659104C0" w14:textId="77777777" w:rsidR="0011039F" w:rsidRDefault="0011039F" w:rsidP="00347C9E">
            <w:pPr>
              <w:keepNext/>
              <w:widowControl w:val="0"/>
              <w:jc w:val="center"/>
              <w:rPr>
                <w:sz w:val="20"/>
                <w:szCs w:val="20"/>
                <w:highlight w:val="yellow"/>
              </w:rPr>
            </w:pPr>
          </w:p>
          <w:p w14:paraId="07703097" w14:textId="77777777" w:rsidR="0011039F" w:rsidRPr="00400D47" w:rsidRDefault="0011039F" w:rsidP="00347C9E">
            <w:pPr>
              <w:keepNext/>
              <w:widowControl w:val="0"/>
              <w:jc w:val="center"/>
              <w:rPr>
                <w:sz w:val="20"/>
                <w:szCs w:val="20"/>
              </w:rPr>
            </w:pPr>
            <w:r w:rsidRPr="00400D47">
              <w:rPr>
                <w:sz w:val="20"/>
                <w:szCs w:val="20"/>
              </w:rPr>
              <w:t>TSEV:</w:t>
            </w:r>
          </w:p>
          <w:p w14:paraId="7604C77A" w14:textId="77777777" w:rsidR="0011039F" w:rsidRPr="00B146D7" w:rsidRDefault="0011039F" w:rsidP="00347C9E">
            <w:pPr>
              <w:keepNext/>
              <w:widowControl w:val="0"/>
              <w:jc w:val="center"/>
              <w:rPr>
                <w:sz w:val="20"/>
                <w:szCs w:val="20"/>
                <w:highlight w:val="yellow"/>
              </w:rPr>
            </w:pPr>
            <w:r w:rsidRPr="00400D47">
              <w:rPr>
                <w:sz w:val="20"/>
                <w:szCs w:val="20"/>
              </w:rPr>
              <w:t>$14,495,175</w:t>
            </w:r>
          </w:p>
        </w:tc>
        <w:tc>
          <w:tcPr>
            <w:tcW w:w="0" w:type="dxa"/>
          </w:tcPr>
          <w:p w14:paraId="30657D1F" w14:textId="77777777" w:rsidR="0011039F" w:rsidRDefault="0011039F" w:rsidP="0011039F">
            <w:pPr>
              <w:keepNext/>
              <w:widowControl w:val="0"/>
              <w:jc w:val="center"/>
              <w:rPr>
                <w:rFonts w:cs="Arial"/>
                <w:color w:val="808080"/>
                <w:sz w:val="20"/>
              </w:rPr>
            </w:pPr>
            <w:r w:rsidRPr="00155FAE">
              <w:rPr>
                <w:rFonts w:cs="Arial"/>
                <w:color w:val="808080"/>
                <w:sz w:val="20"/>
              </w:rPr>
              <w:t xml:space="preserve">• Kev Kho </w:t>
            </w:r>
            <w:proofErr w:type="spellStart"/>
            <w:r w:rsidRPr="00155FAE">
              <w:rPr>
                <w:rFonts w:cs="Arial"/>
                <w:color w:val="808080"/>
                <w:sz w:val="20"/>
              </w:rPr>
              <w:t>Vaj</w:t>
            </w:r>
            <w:proofErr w:type="spellEnd"/>
            <w:r w:rsidRPr="00155FAE">
              <w:rPr>
                <w:rFonts w:cs="Arial"/>
                <w:color w:val="808080"/>
                <w:sz w:val="20"/>
              </w:rPr>
              <w:t xml:space="preserve"> </w:t>
            </w:r>
            <w:proofErr w:type="spellStart"/>
            <w:r w:rsidRPr="00155FAE">
              <w:rPr>
                <w:rFonts w:cs="Arial"/>
                <w:color w:val="808080"/>
                <w:sz w:val="20"/>
              </w:rPr>
              <w:t>Tse</w:t>
            </w:r>
            <w:proofErr w:type="spellEnd"/>
            <w:r w:rsidRPr="00155FAE">
              <w:rPr>
                <w:rFonts w:cs="Arial"/>
                <w:color w:val="808080"/>
                <w:sz w:val="20"/>
              </w:rPr>
              <w:t xml:space="preserve"> </w:t>
            </w:r>
            <w:proofErr w:type="spellStart"/>
            <w:r w:rsidRPr="00155FAE">
              <w:rPr>
                <w:rFonts w:cs="Arial"/>
                <w:color w:val="808080"/>
                <w:sz w:val="20"/>
              </w:rPr>
              <w:t>Hauv</w:t>
            </w:r>
            <w:proofErr w:type="spellEnd"/>
            <w:r w:rsidRPr="00155FAE">
              <w:rPr>
                <w:rFonts w:cs="Arial"/>
                <w:color w:val="808080"/>
                <w:sz w:val="20"/>
              </w:rPr>
              <w:t xml:space="preserve"> </w:t>
            </w:r>
            <w:proofErr w:type="spellStart"/>
            <w:r w:rsidRPr="00155FAE">
              <w:rPr>
                <w:rFonts w:cs="Arial"/>
                <w:color w:val="808080"/>
                <w:sz w:val="20"/>
              </w:rPr>
              <w:t>Tsev</w:t>
            </w:r>
            <w:proofErr w:type="spellEnd"/>
            <w:r w:rsidRPr="00155FAE">
              <w:rPr>
                <w:rFonts w:cs="Arial"/>
                <w:color w:val="808080"/>
                <w:sz w:val="20"/>
              </w:rPr>
              <w:t>: 200</w:t>
            </w:r>
          </w:p>
          <w:p w14:paraId="407DD405" w14:textId="77777777" w:rsidR="0011039F" w:rsidRDefault="0011039F" w:rsidP="0011039F">
            <w:pPr>
              <w:keepNext/>
              <w:widowControl w:val="0"/>
              <w:jc w:val="center"/>
              <w:rPr>
                <w:rFonts w:cs="Arial"/>
                <w:color w:val="808080"/>
                <w:sz w:val="20"/>
              </w:rPr>
            </w:pPr>
            <w:r w:rsidRPr="00155FAE">
              <w:rPr>
                <w:rFonts w:cs="Arial"/>
                <w:color w:val="808080"/>
                <w:sz w:val="20"/>
              </w:rPr>
              <w:t xml:space="preserve">• Chav </w:t>
            </w:r>
            <w:proofErr w:type="spellStart"/>
            <w:r w:rsidRPr="00155FAE">
              <w:rPr>
                <w:rFonts w:cs="Arial"/>
                <w:color w:val="808080"/>
                <w:sz w:val="20"/>
              </w:rPr>
              <w:t>tsev</w:t>
            </w:r>
            <w:proofErr w:type="spellEnd"/>
            <w:r w:rsidRPr="00155FAE">
              <w:rPr>
                <w:rFonts w:cs="Arial"/>
                <w:color w:val="808080"/>
                <w:sz w:val="20"/>
              </w:rPr>
              <w:t xml:space="preserve"> </w:t>
            </w:r>
            <w:proofErr w:type="spellStart"/>
            <w:r w:rsidRPr="00155FAE">
              <w:rPr>
                <w:rFonts w:cs="Arial"/>
                <w:color w:val="808080"/>
                <w:sz w:val="20"/>
              </w:rPr>
              <w:t>xauj</w:t>
            </w:r>
            <w:proofErr w:type="spellEnd"/>
            <w:r w:rsidRPr="00155FAE">
              <w:rPr>
                <w:rFonts w:cs="Arial"/>
                <w:color w:val="808080"/>
                <w:sz w:val="20"/>
              </w:rPr>
              <w:t xml:space="preserve"> </w:t>
            </w:r>
            <w:proofErr w:type="spellStart"/>
            <w:r w:rsidRPr="00155FAE">
              <w:rPr>
                <w:rFonts w:cs="Arial"/>
                <w:color w:val="808080"/>
                <w:sz w:val="20"/>
              </w:rPr>
              <w:t>tsev</w:t>
            </w:r>
            <w:proofErr w:type="spellEnd"/>
            <w:r w:rsidRPr="00155FAE">
              <w:rPr>
                <w:rFonts w:cs="Arial"/>
                <w:color w:val="808080"/>
                <w:sz w:val="20"/>
              </w:rPr>
              <w:t>/</w:t>
            </w:r>
          </w:p>
          <w:p w14:paraId="363BA1C7" w14:textId="77777777" w:rsidR="0011039F" w:rsidRDefault="0011039F" w:rsidP="0011039F">
            <w:pPr>
              <w:keepNext/>
              <w:widowControl w:val="0"/>
              <w:jc w:val="center"/>
              <w:rPr>
                <w:rFonts w:cs="Arial"/>
                <w:color w:val="808080"/>
                <w:sz w:val="20"/>
              </w:rPr>
            </w:pPr>
            <w:r>
              <w:rPr>
                <w:rFonts w:cs="Arial"/>
                <w:color w:val="808080"/>
                <w:sz w:val="20"/>
              </w:rPr>
              <w:t>Rehabilitation: 55</w:t>
            </w:r>
          </w:p>
          <w:p w14:paraId="28BA2098" w14:textId="77777777" w:rsidR="005C5A0C" w:rsidRPr="00400D47" w:rsidRDefault="0011039F" w:rsidP="00393554">
            <w:pPr>
              <w:keepNext/>
              <w:widowControl w:val="0"/>
              <w:jc w:val="center"/>
              <w:rPr>
                <w:rFonts w:cs="Arial"/>
                <w:color w:val="808080"/>
                <w:sz w:val="20"/>
              </w:rPr>
            </w:pPr>
            <w:r w:rsidRPr="00155FAE">
              <w:rPr>
                <w:rFonts w:cs="Arial"/>
                <w:color w:val="808080"/>
                <w:sz w:val="20"/>
              </w:rPr>
              <w:t xml:space="preserve">• Tus </w:t>
            </w:r>
            <w:proofErr w:type="spellStart"/>
            <w:r w:rsidRPr="00155FAE">
              <w:rPr>
                <w:rFonts w:cs="Arial"/>
                <w:color w:val="808080"/>
                <w:sz w:val="20"/>
              </w:rPr>
              <w:t>Tswv</w:t>
            </w:r>
            <w:proofErr w:type="spellEnd"/>
            <w:r w:rsidRPr="00155FAE">
              <w:rPr>
                <w:rFonts w:cs="Arial"/>
                <w:color w:val="808080"/>
                <w:sz w:val="20"/>
              </w:rPr>
              <w:t xml:space="preserve"> </w:t>
            </w:r>
            <w:proofErr w:type="spellStart"/>
            <w:r w:rsidRPr="00155FAE">
              <w:rPr>
                <w:rFonts w:cs="Arial"/>
                <w:color w:val="808080"/>
                <w:sz w:val="20"/>
              </w:rPr>
              <w:t>Tsev</w:t>
            </w:r>
            <w:proofErr w:type="spellEnd"/>
            <w:r w:rsidRPr="00155FAE">
              <w:rPr>
                <w:rFonts w:cs="Arial"/>
                <w:color w:val="808080"/>
                <w:sz w:val="20"/>
              </w:rPr>
              <w:t xml:space="preserve"> </w:t>
            </w:r>
            <w:proofErr w:type="spellStart"/>
            <w:r w:rsidRPr="00155FAE">
              <w:rPr>
                <w:rFonts w:cs="Arial"/>
                <w:color w:val="808080"/>
                <w:sz w:val="20"/>
              </w:rPr>
              <w:t>Ntxiv</w:t>
            </w:r>
            <w:proofErr w:type="spellEnd"/>
            <w:r w:rsidRPr="00155FAE">
              <w:rPr>
                <w:rFonts w:cs="Arial"/>
                <w:color w:val="808080"/>
                <w:sz w:val="20"/>
              </w:rPr>
              <w:t xml:space="preserve"> </w:t>
            </w:r>
            <w:proofErr w:type="spellStart"/>
            <w:r w:rsidRPr="00155FAE">
              <w:rPr>
                <w:rFonts w:cs="Arial"/>
                <w:color w:val="808080"/>
                <w:sz w:val="20"/>
              </w:rPr>
              <w:t>Ntxiv</w:t>
            </w:r>
            <w:proofErr w:type="spellEnd"/>
            <w:r w:rsidRPr="00155FAE">
              <w:rPr>
                <w:rFonts w:cs="Arial"/>
                <w:color w:val="808080"/>
                <w:sz w:val="20"/>
              </w:rPr>
              <w:t>: 44</w:t>
            </w:r>
          </w:p>
        </w:tc>
      </w:tr>
      <w:tr w:rsidR="00400D47" w:rsidRPr="005C5A0C" w14:paraId="7F391A85" w14:textId="77777777" w:rsidTr="002D6DEB">
        <w:trPr>
          <w:cnfStyle w:val="000000010000" w:firstRow="0" w:lastRow="0" w:firstColumn="0" w:lastColumn="0" w:oddVBand="0" w:evenVBand="0" w:oddHBand="0" w:evenHBand="1" w:firstRowFirstColumn="0" w:firstRowLastColumn="0" w:lastRowFirstColumn="0" w:lastRowLastColumn="0"/>
          <w:trHeight w:val="470"/>
        </w:trPr>
        <w:tc>
          <w:tcPr>
            <w:tcW w:w="0" w:type="dxa"/>
          </w:tcPr>
          <w:p w14:paraId="7F5FCB08" w14:textId="77777777" w:rsidR="005C5A0C" w:rsidRPr="00B146D7" w:rsidRDefault="005C5A0C" w:rsidP="00347C9E">
            <w:pPr>
              <w:keepNext/>
              <w:widowControl w:val="0"/>
              <w:jc w:val="center"/>
              <w:rPr>
                <w:sz w:val="20"/>
                <w:szCs w:val="20"/>
              </w:rPr>
            </w:pPr>
            <w:r w:rsidRPr="00B146D7">
              <w:rPr>
                <w:sz w:val="20"/>
                <w:szCs w:val="20"/>
              </w:rPr>
              <w:t>2</w:t>
            </w:r>
          </w:p>
        </w:tc>
        <w:tc>
          <w:tcPr>
            <w:tcW w:w="0" w:type="dxa"/>
          </w:tcPr>
          <w:p w14:paraId="18FCE227" w14:textId="77777777" w:rsidR="005C5A0C" w:rsidRPr="00B146D7" w:rsidRDefault="005C5A0C" w:rsidP="00347C9E">
            <w:pPr>
              <w:keepNext/>
              <w:widowControl w:val="0"/>
              <w:jc w:val="center"/>
              <w:rPr>
                <w:sz w:val="20"/>
                <w:szCs w:val="20"/>
              </w:rPr>
            </w:pPr>
            <w:proofErr w:type="spellStart"/>
            <w:r w:rsidRPr="00B146D7">
              <w:rPr>
                <w:sz w:val="20"/>
                <w:szCs w:val="20"/>
              </w:rPr>
              <w:t>Muab</w:t>
            </w:r>
            <w:proofErr w:type="spellEnd"/>
            <w:r w:rsidRPr="00B146D7">
              <w:rPr>
                <w:sz w:val="20"/>
                <w:szCs w:val="20"/>
              </w:rPr>
              <w:t xml:space="preserve"> </w:t>
            </w:r>
            <w:proofErr w:type="spellStart"/>
            <w:r w:rsidRPr="00B146D7">
              <w:rPr>
                <w:sz w:val="20"/>
                <w:szCs w:val="20"/>
              </w:rPr>
              <w:t>Vaj</w:t>
            </w:r>
            <w:proofErr w:type="spellEnd"/>
            <w:r w:rsidRPr="00B146D7">
              <w:rPr>
                <w:sz w:val="20"/>
                <w:szCs w:val="20"/>
              </w:rPr>
              <w:t xml:space="preserve"> </w:t>
            </w:r>
            <w:proofErr w:type="spellStart"/>
            <w:r w:rsidRPr="00B146D7">
              <w:rPr>
                <w:sz w:val="20"/>
                <w:szCs w:val="20"/>
              </w:rPr>
              <w:t>Tsev</w:t>
            </w:r>
            <w:proofErr w:type="spellEnd"/>
            <w:r w:rsidRPr="00B146D7">
              <w:rPr>
                <w:sz w:val="20"/>
                <w:szCs w:val="20"/>
              </w:rPr>
              <w:t xml:space="preserve"> thiab Kev </w:t>
            </w:r>
            <w:proofErr w:type="spellStart"/>
            <w:r w:rsidRPr="00B146D7">
              <w:rPr>
                <w:sz w:val="20"/>
                <w:szCs w:val="20"/>
              </w:rPr>
              <w:t>Pabcuam</w:t>
            </w:r>
            <w:proofErr w:type="spellEnd"/>
            <w:r w:rsidRPr="00B146D7">
              <w:rPr>
                <w:sz w:val="20"/>
                <w:szCs w:val="20"/>
              </w:rPr>
              <w:t xml:space="preserve"> </w:t>
            </w:r>
            <w:proofErr w:type="spellStart"/>
            <w:r w:rsidRPr="00B146D7">
              <w:rPr>
                <w:sz w:val="20"/>
                <w:szCs w:val="20"/>
              </w:rPr>
              <w:t>rau</w:t>
            </w:r>
            <w:proofErr w:type="spellEnd"/>
            <w:r w:rsidRPr="00B146D7">
              <w:rPr>
                <w:sz w:val="20"/>
                <w:szCs w:val="20"/>
              </w:rPr>
              <w:t xml:space="preserve"> </w:t>
            </w:r>
            <w:proofErr w:type="spellStart"/>
            <w:r w:rsidRPr="00B146D7">
              <w:rPr>
                <w:sz w:val="20"/>
                <w:szCs w:val="20"/>
              </w:rPr>
              <w:t>Cov</w:t>
            </w:r>
            <w:proofErr w:type="spellEnd"/>
            <w:r w:rsidRPr="00B146D7">
              <w:rPr>
                <w:sz w:val="20"/>
                <w:szCs w:val="20"/>
              </w:rPr>
              <w:t xml:space="preserve"> </w:t>
            </w:r>
            <w:proofErr w:type="spellStart"/>
            <w:r w:rsidRPr="00B146D7">
              <w:rPr>
                <w:sz w:val="20"/>
                <w:szCs w:val="20"/>
              </w:rPr>
              <w:t>Neeg</w:t>
            </w:r>
            <w:proofErr w:type="spellEnd"/>
            <w:r w:rsidRPr="00B146D7">
              <w:rPr>
                <w:sz w:val="20"/>
                <w:szCs w:val="20"/>
              </w:rPr>
              <w:t xml:space="preserve"> Muaj Kev Puas </w:t>
            </w:r>
            <w:proofErr w:type="spellStart"/>
            <w:r w:rsidRPr="00B146D7">
              <w:rPr>
                <w:sz w:val="20"/>
                <w:szCs w:val="20"/>
              </w:rPr>
              <w:t>Hlwb</w:t>
            </w:r>
            <w:proofErr w:type="spellEnd"/>
            <w:r w:rsidRPr="00B146D7">
              <w:rPr>
                <w:sz w:val="20"/>
                <w:szCs w:val="20"/>
              </w:rPr>
              <w:t xml:space="preserve"> </w:t>
            </w:r>
            <w:proofErr w:type="spellStart"/>
            <w:r w:rsidRPr="00B146D7">
              <w:rPr>
                <w:sz w:val="20"/>
                <w:szCs w:val="20"/>
              </w:rPr>
              <w:t>lossis</w:t>
            </w:r>
            <w:proofErr w:type="spellEnd"/>
            <w:r w:rsidRPr="00B146D7">
              <w:rPr>
                <w:sz w:val="20"/>
                <w:szCs w:val="20"/>
              </w:rPr>
              <w:t xml:space="preserve"> Muaj </w:t>
            </w:r>
            <w:proofErr w:type="spellStart"/>
            <w:r w:rsidRPr="00B146D7">
              <w:rPr>
                <w:sz w:val="20"/>
                <w:szCs w:val="20"/>
              </w:rPr>
              <w:t>Teeb</w:t>
            </w:r>
            <w:proofErr w:type="spellEnd"/>
            <w:r w:rsidRPr="00B146D7">
              <w:rPr>
                <w:sz w:val="20"/>
                <w:szCs w:val="20"/>
              </w:rPr>
              <w:t xml:space="preserve"> Meem </w:t>
            </w:r>
            <w:proofErr w:type="spellStart"/>
            <w:r w:rsidRPr="00B146D7">
              <w:rPr>
                <w:sz w:val="20"/>
                <w:szCs w:val="20"/>
              </w:rPr>
              <w:t>Tsis</w:t>
            </w:r>
            <w:proofErr w:type="spellEnd"/>
            <w:r w:rsidRPr="00B146D7">
              <w:rPr>
                <w:sz w:val="20"/>
                <w:szCs w:val="20"/>
              </w:rPr>
              <w:t xml:space="preserve"> Muaj </w:t>
            </w:r>
            <w:proofErr w:type="spellStart"/>
            <w:r w:rsidRPr="00B146D7">
              <w:rPr>
                <w:sz w:val="20"/>
                <w:szCs w:val="20"/>
              </w:rPr>
              <w:t>Tsev</w:t>
            </w:r>
            <w:proofErr w:type="spellEnd"/>
            <w:r w:rsidRPr="00B146D7">
              <w:rPr>
                <w:sz w:val="20"/>
                <w:szCs w:val="20"/>
              </w:rPr>
              <w:t xml:space="preserve"> Nyob</w:t>
            </w:r>
          </w:p>
        </w:tc>
        <w:tc>
          <w:tcPr>
            <w:tcW w:w="0" w:type="dxa"/>
          </w:tcPr>
          <w:p w14:paraId="387CA98A" w14:textId="77777777" w:rsidR="005C5A0C" w:rsidRPr="00B146D7" w:rsidRDefault="005C5A0C" w:rsidP="00347C9E">
            <w:pPr>
              <w:keepNext/>
              <w:widowControl w:val="0"/>
              <w:jc w:val="center"/>
              <w:rPr>
                <w:sz w:val="20"/>
                <w:szCs w:val="20"/>
              </w:rPr>
            </w:pPr>
            <w:r w:rsidRPr="00B146D7">
              <w:rPr>
                <w:sz w:val="20"/>
                <w:szCs w:val="20"/>
              </w:rPr>
              <w:t>2025</w:t>
            </w:r>
          </w:p>
        </w:tc>
        <w:tc>
          <w:tcPr>
            <w:tcW w:w="0" w:type="dxa"/>
          </w:tcPr>
          <w:p w14:paraId="2180F5E4" w14:textId="77777777" w:rsidR="005C5A0C" w:rsidRPr="00B146D7" w:rsidRDefault="005C5A0C" w:rsidP="00347C9E">
            <w:pPr>
              <w:keepNext/>
              <w:widowControl w:val="0"/>
              <w:jc w:val="center"/>
              <w:rPr>
                <w:sz w:val="20"/>
                <w:szCs w:val="20"/>
              </w:rPr>
            </w:pPr>
            <w:r w:rsidRPr="00B146D7">
              <w:rPr>
                <w:sz w:val="20"/>
                <w:szCs w:val="20"/>
              </w:rPr>
              <w:t xml:space="preserve">2029 </w:t>
            </w:r>
            <w:proofErr w:type="spellStart"/>
            <w:r w:rsidRPr="00B146D7">
              <w:rPr>
                <w:sz w:val="20"/>
                <w:szCs w:val="20"/>
              </w:rPr>
              <w:t>ib</w:t>
            </w:r>
            <w:proofErr w:type="spellEnd"/>
          </w:p>
        </w:tc>
        <w:tc>
          <w:tcPr>
            <w:tcW w:w="1530" w:type="dxa"/>
          </w:tcPr>
          <w:p w14:paraId="6B65EEBD" w14:textId="77777777" w:rsidR="005C5A0C" w:rsidRPr="00B146D7" w:rsidRDefault="005C5A0C" w:rsidP="00347C9E">
            <w:pPr>
              <w:keepNext/>
              <w:widowControl w:val="0"/>
              <w:jc w:val="center"/>
              <w:rPr>
                <w:sz w:val="20"/>
                <w:szCs w:val="20"/>
              </w:rPr>
            </w:pPr>
            <w:proofErr w:type="spellStart"/>
            <w:r w:rsidRPr="00B146D7">
              <w:rPr>
                <w:sz w:val="20"/>
                <w:szCs w:val="20"/>
              </w:rPr>
              <w:t>Tsis</w:t>
            </w:r>
            <w:proofErr w:type="spellEnd"/>
            <w:r w:rsidRPr="00B146D7">
              <w:rPr>
                <w:sz w:val="20"/>
                <w:szCs w:val="20"/>
              </w:rPr>
              <w:t xml:space="preserve"> muaj </w:t>
            </w:r>
            <w:proofErr w:type="spellStart"/>
            <w:r w:rsidRPr="00B146D7">
              <w:rPr>
                <w:sz w:val="20"/>
                <w:szCs w:val="20"/>
              </w:rPr>
              <w:t>tsev</w:t>
            </w:r>
            <w:proofErr w:type="spellEnd"/>
            <w:r w:rsidRPr="00B146D7">
              <w:rPr>
                <w:sz w:val="20"/>
                <w:szCs w:val="20"/>
              </w:rPr>
              <w:t xml:space="preserve"> nyob</w:t>
            </w:r>
          </w:p>
        </w:tc>
        <w:tc>
          <w:tcPr>
            <w:tcW w:w="1719" w:type="dxa"/>
          </w:tcPr>
          <w:p w14:paraId="4084AA5E" w14:textId="77777777" w:rsidR="005C5A0C" w:rsidRPr="00B146D7" w:rsidRDefault="005C5A0C" w:rsidP="00347C9E">
            <w:pPr>
              <w:keepNext/>
              <w:widowControl w:val="0"/>
              <w:jc w:val="center"/>
              <w:rPr>
                <w:sz w:val="20"/>
                <w:szCs w:val="20"/>
              </w:rPr>
            </w:pPr>
            <w:proofErr w:type="spellStart"/>
            <w:r w:rsidRPr="00B146D7">
              <w:rPr>
                <w:sz w:val="20"/>
                <w:szCs w:val="20"/>
              </w:rPr>
              <w:t>Hauv</w:t>
            </w:r>
            <w:proofErr w:type="spellEnd"/>
            <w:r w:rsidRPr="00B146D7">
              <w:rPr>
                <w:sz w:val="20"/>
                <w:szCs w:val="20"/>
              </w:rPr>
              <w:t xml:space="preserve"> </w:t>
            </w:r>
            <w:proofErr w:type="spellStart"/>
            <w:r w:rsidRPr="00B146D7">
              <w:rPr>
                <w:sz w:val="20"/>
                <w:szCs w:val="20"/>
              </w:rPr>
              <w:t>nroog</w:t>
            </w:r>
            <w:proofErr w:type="spellEnd"/>
          </w:p>
        </w:tc>
        <w:tc>
          <w:tcPr>
            <w:tcW w:w="1611" w:type="dxa"/>
          </w:tcPr>
          <w:p w14:paraId="3C88AC98" w14:textId="77777777" w:rsidR="005C5A0C" w:rsidRPr="00B146D7" w:rsidRDefault="005C5A0C" w:rsidP="00347C9E">
            <w:pPr>
              <w:keepNext/>
              <w:widowControl w:val="0"/>
              <w:jc w:val="center"/>
              <w:rPr>
                <w:sz w:val="20"/>
                <w:szCs w:val="20"/>
              </w:rPr>
            </w:pPr>
            <w:proofErr w:type="spellStart"/>
            <w:r w:rsidRPr="00B146D7">
              <w:rPr>
                <w:sz w:val="20"/>
                <w:szCs w:val="20"/>
              </w:rPr>
              <w:t>Vaj</w:t>
            </w:r>
            <w:proofErr w:type="spellEnd"/>
            <w:r w:rsidRPr="00B146D7">
              <w:rPr>
                <w:sz w:val="20"/>
                <w:szCs w:val="20"/>
              </w:rPr>
              <w:t xml:space="preserve"> </w:t>
            </w:r>
            <w:proofErr w:type="spellStart"/>
            <w:r w:rsidRPr="00B146D7">
              <w:rPr>
                <w:sz w:val="20"/>
                <w:szCs w:val="20"/>
              </w:rPr>
              <w:t>tse</w:t>
            </w:r>
            <w:proofErr w:type="spellEnd"/>
            <w:r w:rsidRPr="00B146D7">
              <w:rPr>
                <w:sz w:val="20"/>
                <w:szCs w:val="20"/>
              </w:rPr>
              <w:t xml:space="preserve"> thiab </w:t>
            </w:r>
            <w:proofErr w:type="spellStart"/>
            <w:r w:rsidRPr="00B146D7">
              <w:rPr>
                <w:sz w:val="20"/>
                <w:szCs w:val="20"/>
              </w:rPr>
              <w:t>kev</w:t>
            </w:r>
            <w:proofErr w:type="spellEnd"/>
            <w:r w:rsidRPr="00B146D7">
              <w:rPr>
                <w:sz w:val="20"/>
                <w:szCs w:val="20"/>
              </w:rPr>
              <w:t xml:space="preserve"> </w:t>
            </w:r>
            <w:proofErr w:type="spellStart"/>
            <w:r w:rsidRPr="00B146D7">
              <w:rPr>
                <w:sz w:val="20"/>
                <w:szCs w:val="20"/>
              </w:rPr>
              <w:t>pab</w:t>
            </w:r>
            <w:proofErr w:type="spellEnd"/>
            <w:r w:rsidRPr="00B146D7">
              <w:rPr>
                <w:sz w:val="20"/>
                <w:szCs w:val="20"/>
              </w:rPr>
              <w:t xml:space="preserve"> </w:t>
            </w:r>
            <w:proofErr w:type="spellStart"/>
            <w:r w:rsidRPr="00B146D7">
              <w:rPr>
                <w:sz w:val="20"/>
                <w:szCs w:val="20"/>
              </w:rPr>
              <w:t>cuam</w:t>
            </w:r>
            <w:proofErr w:type="spellEnd"/>
            <w:r w:rsidRPr="00B146D7">
              <w:rPr>
                <w:sz w:val="20"/>
                <w:szCs w:val="20"/>
              </w:rPr>
              <w:t xml:space="preserve"> </w:t>
            </w:r>
            <w:proofErr w:type="spellStart"/>
            <w:r w:rsidRPr="00B146D7">
              <w:rPr>
                <w:sz w:val="20"/>
                <w:szCs w:val="20"/>
              </w:rPr>
              <w:t>kom</w:t>
            </w:r>
            <w:proofErr w:type="spellEnd"/>
            <w:r w:rsidRPr="00B146D7">
              <w:rPr>
                <w:sz w:val="20"/>
                <w:szCs w:val="20"/>
              </w:rPr>
              <w:t xml:space="preserve"> </w:t>
            </w:r>
            <w:proofErr w:type="spellStart"/>
            <w:r w:rsidRPr="00B146D7">
              <w:rPr>
                <w:sz w:val="20"/>
                <w:szCs w:val="20"/>
              </w:rPr>
              <w:t>txo</w:t>
            </w:r>
            <w:proofErr w:type="spellEnd"/>
            <w:r w:rsidRPr="00B146D7">
              <w:rPr>
                <w:sz w:val="20"/>
                <w:szCs w:val="20"/>
              </w:rPr>
              <w:t xml:space="preserve"> tau </w:t>
            </w:r>
            <w:proofErr w:type="spellStart"/>
            <w:r w:rsidRPr="00B146D7">
              <w:rPr>
                <w:sz w:val="20"/>
                <w:szCs w:val="20"/>
              </w:rPr>
              <w:t>cov</w:t>
            </w:r>
            <w:proofErr w:type="spellEnd"/>
            <w:r w:rsidRPr="00B146D7">
              <w:rPr>
                <w:sz w:val="20"/>
                <w:szCs w:val="20"/>
              </w:rPr>
              <w:t xml:space="preserve"> </w:t>
            </w:r>
            <w:proofErr w:type="spellStart"/>
            <w:r w:rsidRPr="00B146D7">
              <w:rPr>
                <w:sz w:val="20"/>
                <w:szCs w:val="20"/>
              </w:rPr>
              <w:t>neeg</w:t>
            </w:r>
            <w:proofErr w:type="spellEnd"/>
            <w:r w:rsidRPr="00B146D7">
              <w:rPr>
                <w:sz w:val="20"/>
                <w:szCs w:val="20"/>
              </w:rPr>
              <w:t xml:space="preserve"> </w:t>
            </w:r>
            <w:proofErr w:type="spellStart"/>
            <w:r w:rsidRPr="00B146D7">
              <w:rPr>
                <w:sz w:val="20"/>
                <w:szCs w:val="20"/>
              </w:rPr>
              <w:t>tsis</w:t>
            </w:r>
            <w:proofErr w:type="spellEnd"/>
            <w:r w:rsidRPr="00B146D7">
              <w:rPr>
                <w:sz w:val="20"/>
                <w:szCs w:val="20"/>
              </w:rPr>
              <w:t xml:space="preserve"> muaj </w:t>
            </w:r>
            <w:proofErr w:type="spellStart"/>
            <w:r w:rsidRPr="00B146D7">
              <w:rPr>
                <w:sz w:val="20"/>
                <w:szCs w:val="20"/>
              </w:rPr>
              <w:t>tsev</w:t>
            </w:r>
            <w:proofErr w:type="spellEnd"/>
            <w:r w:rsidRPr="00B146D7">
              <w:rPr>
                <w:sz w:val="20"/>
                <w:szCs w:val="20"/>
              </w:rPr>
              <w:t xml:space="preserve"> nyob</w:t>
            </w:r>
          </w:p>
        </w:tc>
        <w:tc>
          <w:tcPr>
            <w:tcW w:w="1530" w:type="dxa"/>
          </w:tcPr>
          <w:p w14:paraId="625211E4" w14:textId="77777777" w:rsidR="0011039F" w:rsidRPr="003C69EE" w:rsidRDefault="0011039F" w:rsidP="0011039F">
            <w:pPr>
              <w:keepNext/>
              <w:widowControl w:val="0"/>
              <w:jc w:val="center"/>
              <w:rPr>
                <w:sz w:val="20"/>
                <w:szCs w:val="20"/>
              </w:rPr>
            </w:pPr>
            <w:r w:rsidRPr="003C69EE">
              <w:rPr>
                <w:sz w:val="20"/>
                <w:szCs w:val="20"/>
              </w:rPr>
              <w:t>ESG:</w:t>
            </w:r>
          </w:p>
          <w:p w14:paraId="01854D65" w14:textId="77777777" w:rsidR="0011039F" w:rsidRDefault="0011039F" w:rsidP="0011039F">
            <w:pPr>
              <w:keepNext/>
              <w:widowControl w:val="0"/>
              <w:jc w:val="center"/>
              <w:rPr>
                <w:sz w:val="20"/>
                <w:szCs w:val="20"/>
              </w:rPr>
            </w:pPr>
            <w:r w:rsidRPr="003C69EE">
              <w:rPr>
                <w:sz w:val="20"/>
                <w:szCs w:val="20"/>
              </w:rPr>
              <w:t>$2,780,005</w:t>
            </w:r>
          </w:p>
          <w:p w14:paraId="71F6CEF1" w14:textId="77777777" w:rsidR="0011039F" w:rsidRDefault="0011039F" w:rsidP="0011039F">
            <w:pPr>
              <w:keepNext/>
              <w:widowControl w:val="0"/>
              <w:jc w:val="center"/>
              <w:rPr>
                <w:sz w:val="20"/>
                <w:szCs w:val="20"/>
                <w:highlight w:val="yellow"/>
              </w:rPr>
            </w:pPr>
          </w:p>
          <w:p w14:paraId="246DD6AF" w14:textId="77777777" w:rsidR="0011039F" w:rsidRPr="003C69EE" w:rsidRDefault="0011039F" w:rsidP="0011039F">
            <w:pPr>
              <w:keepNext/>
              <w:widowControl w:val="0"/>
              <w:jc w:val="center"/>
              <w:rPr>
                <w:sz w:val="20"/>
                <w:szCs w:val="20"/>
              </w:rPr>
            </w:pPr>
            <w:r w:rsidRPr="003C69EE">
              <w:rPr>
                <w:sz w:val="20"/>
                <w:szCs w:val="20"/>
              </w:rPr>
              <w:t>HOPWA:</w:t>
            </w:r>
          </w:p>
          <w:p w14:paraId="24D1C294" w14:textId="77777777" w:rsidR="005C5A0C" w:rsidRPr="00B146D7" w:rsidRDefault="0011039F" w:rsidP="0011039F">
            <w:pPr>
              <w:keepNext/>
              <w:widowControl w:val="0"/>
              <w:jc w:val="center"/>
              <w:rPr>
                <w:sz w:val="20"/>
                <w:szCs w:val="20"/>
                <w:highlight w:val="yellow"/>
              </w:rPr>
            </w:pPr>
            <w:r w:rsidRPr="003C69EE">
              <w:rPr>
                <w:sz w:val="20"/>
                <w:szCs w:val="20"/>
              </w:rPr>
              <w:t>$4,802,435</w:t>
            </w:r>
          </w:p>
        </w:tc>
        <w:tc>
          <w:tcPr>
            <w:tcW w:w="0" w:type="dxa"/>
          </w:tcPr>
          <w:p w14:paraId="1E227ACA" w14:textId="77777777" w:rsidR="00773A58" w:rsidRDefault="0011039F" w:rsidP="00347C9E">
            <w:pPr>
              <w:keepNext/>
              <w:widowControl w:val="0"/>
              <w:jc w:val="center"/>
              <w:rPr>
                <w:rFonts w:cs="Arial"/>
                <w:color w:val="808080"/>
                <w:sz w:val="20"/>
              </w:rPr>
            </w:pPr>
            <w:r w:rsidRPr="00155FAE">
              <w:rPr>
                <w:rFonts w:cs="Arial"/>
                <w:color w:val="808080"/>
                <w:sz w:val="20"/>
              </w:rPr>
              <w:t xml:space="preserve">• </w:t>
            </w:r>
            <w:proofErr w:type="spellStart"/>
            <w:r w:rsidRPr="00155FAE">
              <w:rPr>
                <w:rFonts w:cs="Arial"/>
                <w:color w:val="808080"/>
                <w:sz w:val="20"/>
              </w:rPr>
              <w:t>Cov</w:t>
            </w:r>
            <w:proofErr w:type="spellEnd"/>
            <w:r w:rsidRPr="00155FAE">
              <w:rPr>
                <w:rFonts w:cs="Arial"/>
                <w:color w:val="808080"/>
                <w:sz w:val="20"/>
              </w:rPr>
              <w:t xml:space="preserve"> </w:t>
            </w:r>
            <w:proofErr w:type="spellStart"/>
            <w:r w:rsidRPr="00155FAE">
              <w:rPr>
                <w:rFonts w:cs="Arial"/>
                <w:color w:val="808080"/>
                <w:sz w:val="20"/>
              </w:rPr>
              <w:t>kev</w:t>
            </w:r>
            <w:proofErr w:type="spellEnd"/>
            <w:r w:rsidRPr="00155FAE">
              <w:rPr>
                <w:rFonts w:cs="Arial"/>
                <w:color w:val="808080"/>
                <w:sz w:val="20"/>
              </w:rPr>
              <w:t xml:space="preserve"> </w:t>
            </w:r>
            <w:proofErr w:type="spellStart"/>
            <w:r w:rsidRPr="00155FAE">
              <w:rPr>
                <w:rFonts w:cs="Arial"/>
                <w:color w:val="808080"/>
                <w:sz w:val="20"/>
              </w:rPr>
              <w:t>pabcuam</w:t>
            </w:r>
            <w:proofErr w:type="spellEnd"/>
            <w:r w:rsidRPr="00155FAE">
              <w:rPr>
                <w:rFonts w:cs="Arial"/>
                <w:color w:val="808080"/>
                <w:sz w:val="20"/>
              </w:rPr>
              <w:t xml:space="preserve"> </w:t>
            </w:r>
            <w:proofErr w:type="spellStart"/>
            <w:r w:rsidRPr="00155FAE">
              <w:rPr>
                <w:rFonts w:cs="Arial"/>
                <w:color w:val="808080"/>
                <w:sz w:val="20"/>
              </w:rPr>
              <w:t>pej</w:t>
            </w:r>
            <w:proofErr w:type="spellEnd"/>
            <w:r w:rsidRPr="00155FAE">
              <w:rPr>
                <w:rFonts w:cs="Arial"/>
                <w:color w:val="808080"/>
                <w:sz w:val="20"/>
              </w:rPr>
              <w:t xml:space="preserve"> </w:t>
            </w:r>
            <w:proofErr w:type="spellStart"/>
            <w:r w:rsidRPr="00155FAE">
              <w:rPr>
                <w:rFonts w:cs="Arial"/>
                <w:color w:val="808080"/>
                <w:sz w:val="20"/>
              </w:rPr>
              <w:t>xeem</w:t>
            </w:r>
            <w:proofErr w:type="spellEnd"/>
            <w:r w:rsidRPr="00155FAE">
              <w:rPr>
                <w:rFonts w:cs="Arial"/>
                <w:color w:val="808080"/>
                <w:sz w:val="20"/>
              </w:rPr>
              <w:t xml:space="preserve"> </w:t>
            </w:r>
            <w:proofErr w:type="spellStart"/>
            <w:r w:rsidRPr="00155FAE">
              <w:rPr>
                <w:rFonts w:cs="Arial"/>
                <w:color w:val="808080"/>
                <w:sz w:val="20"/>
              </w:rPr>
              <w:t>uas</w:t>
            </w:r>
            <w:proofErr w:type="spellEnd"/>
            <w:r w:rsidRPr="00155FAE">
              <w:rPr>
                <w:rFonts w:cs="Arial"/>
                <w:color w:val="808080"/>
                <w:sz w:val="20"/>
              </w:rPr>
              <w:t xml:space="preserve"> </w:t>
            </w:r>
            <w:proofErr w:type="spellStart"/>
            <w:r w:rsidRPr="00155FAE">
              <w:rPr>
                <w:rFonts w:cs="Arial"/>
                <w:color w:val="808080"/>
                <w:sz w:val="20"/>
              </w:rPr>
              <w:t>tsis</w:t>
            </w:r>
            <w:proofErr w:type="spellEnd"/>
            <w:r w:rsidRPr="00155FAE">
              <w:rPr>
                <w:rFonts w:cs="Arial"/>
                <w:color w:val="808080"/>
                <w:sz w:val="20"/>
              </w:rPr>
              <w:t xml:space="preserve"> yog </w:t>
            </w:r>
            <w:proofErr w:type="spellStart"/>
            <w:r w:rsidRPr="00155FAE">
              <w:rPr>
                <w:rFonts w:cs="Arial"/>
                <w:color w:val="808080"/>
                <w:sz w:val="20"/>
              </w:rPr>
              <w:t>Cov</w:t>
            </w:r>
            <w:proofErr w:type="spellEnd"/>
            <w:r w:rsidRPr="00155FAE">
              <w:rPr>
                <w:rFonts w:cs="Arial"/>
                <w:color w:val="808080"/>
                <w:sz w:val="20"/>
              </w:rPr>
              <w:t xml:space="preserve"> </w:t>
            </w:r>
            <w:proofErr w:type="spellStart"/>
            <w:r w:rsidRPr="00155FAE">
              <w:rPr>
                <w:rFonts w:cs="Arial"/>
                <w:color w:val="808080"/>
                <w:sz w:val="20"/>
              </w:rPr>
              <w:t>Nyiaj</w:t>
            </w:r>
            <w:proofErr w:type="spellEnd"/>
            <w:r w:rsidRPr="00155FAE">
              <w:rPr>
                <w:rFonts w:cs="Arial"/>
                <w:color w:val="808080"/>
                <w:sz w:val="20"/>
              </w:rPr>
              <w:t xml:space="preserve"> Tau Los </w:t>
            </w:r>
            <w:proofErr w:type="spellStart"/>
            <w:r w:rsidRPr="00155FAE">
              <w:rPr>
                <w:rFonts w:cs="Arial"/>
                <w:color w:val="808080"/>
                <w:sz w:val="20"/>
              </w:rPr>
              <w:t>Tsawg</w:t>
            </w:r>
            <w:proofErr w:type="spellEnd"/>
            <w:r w:rsidRPr="00155FAE">
              <w:rPr>
                <w:rFonts w:cs="Arial"/>
                <w:color w:val="808080"/>
                <w:sz w:val="20"/>
              </w:rPr>
              <w:t>/Moderate Housing Benefit: 8,000</w:t>
            </w:r>
          </w:p>
          <w:p w14:paraId="2BCD54C0" w14:textId="77777777" w:rsidR="0011039F" w:rsidRPr="00400D47" w:rsidRDefault="00773A58" w:rsidP="00773A58">
            <w:pPr>
              <w:keepNext/>
              <w:widowControl w:val="0"/>
              <w:jc w:val="center"/>
              <w:rPr>
                <w:rFonts w:cs="Arial"/>
                <w:color w:val="808080"/>
                <w:sz w:val="20"/>
              </w:rPr>
            </w:pPr>
            <w:r w:rsidRPr="00155FAE">
              <w:rPr>
                <w:rFonts w:cs="Arial"/>
                <w:color w:val="808080"/>
                <w:sz w:val="20"/>
              </w:rPr>
              <w:t>• Tenant-based Rental Assistance/Rapid Rehousing: 1,000</w:t>
            </w:r>
          </w:p>
        </w:tc>
      </w:tr>
      <w:tr w:rsidR="00592365" w:rsidRPr="005C5A0C" w14:paraId="45F35078" w14:textId="77777777" w:rsidTr="002D6DEB">
        <w:trPr>
          <w:trHeight w:val="470"/>
        </w:trPr>
        <w:tc>
          <w:tcPr>
            <w:tcW w:w="0" w:type="dxa"/>
          </w:tcPr>
          <w:p w14:paraId="4CBB592D" w14:textId="77777777" w:rsidR="005C5A0C" w:rsidRPr="00B146D7" w:rsidRDefault="005C5A0C" w:rsidP="00347C9E">
            <w:pPr>
              <w:keepNext/>
              <w:widowControl w:val="0"/>
              <w:jc w:val="center"/>
              <w:rPr>
                <w:sz w:val="20"/>
                <w:szCs w:val="20"/>
              </w:rPr>
            </w:pPr>
            <w:r w:rsidRPr="00B146D7">
              <w:rPr>
                <w:sz w:val="20"/>
                <w:szCs w:val="20"/>
              </w:rPr>
              <w:t>3</w:t>
            </w:r>
          </w:p>
        </w:tc>
        <w:tc>
          <w:tcPr>
            <w:tcW w:w="0" w:type="dxa"/>
          </w:tcPr>
          <w:p w14:paraId="4A58ECBD" w14:textId="77777777" w:rsidR="005C5A0C" w:rsidRPr="00B146D7" w:rsidRDefault="005C5A0C" w:rsidP="00347C9E">
            <w:pPr>
              <w:keepNext/>
              <w:widowControl w:val="0"/>
              <w:jc w:val="center"/>
              <w:rPr>
                <w:sz w:val="20"/>
                <w:szCs w:val="20"/>
              </w:rPr>
            </w:pPr>
            <w:r w:rsidRPr="00B146D7">
              <w:rPr>
                <w:sz w:val="20"/>
                <w:szCs w:val="20"/>
              </w:rPr>
              <w:t xml:space="preserve">Kev </w:t>
            </w:r>
            <w:proofErr w:type="spellStart"/>
            <w:r w:rsidRPr="00B146D7">
              <w:rPr>
                <w:sz w:val="20"/>
                <w:szCs w:val="20"/>
              </w:rPr>
              <w:t>Pabcuam</w:t>
            </w:r>
            <w:proofErr w:type="spellEnd"/>
            <w:r w:rsidRPr="00B146D7">
              <w:rPr>
                <w:sz w:val="20"/>
                <w:szCs w:val="20"/>
              </w:rPr>
              <w:t xml:space="preserve"> </w:t>
            </w:r>
            <w:proofErr w:type="spellStart"/>
            <w:r w:rsidRPr="00B146D7">
              <w:rPr>
                <w:sz w:val="20"/>
                <w:szCs w:val="20"/>
              </w:rPr>
              <w:t>Zej</w:t>
            </w:r>
            <w:proofErr w:type="spellEnd"/>
            <w:r w:rsidRPr="00B146D7">
              <w:rPr>
                <w:sz w:val="20"/>
                <w:szCs w:val="20"/>
              </w:rPr>
              <w:t xml:space="preserve"> Zog</w:t>
            </w:r>
          </w:p>
        </w:tc>
        <w:tc>
          <w:tcPr>
            <w:tcW w:w="0" w:type="dxa"/>
          </w:tcPr>
          <w:p w14:paraId="507EDCE2" w14:textId="77777777" w:rsidR="005C5A0C" w:rsidRPr="00B146D7" w:rsidRDefault="005C5A0C" w:rsidP="00347C9E">
            <w:pPr>
              <w:keepNext/>
              <w:widowControl w:val="0"/>
              <w:jc w:val="center"/>
              <w:rPr>
                <w:sz w:val="20"/>
                <w:szCs w:val="20"/>
              </w:rPr>
            </w:pPr>
            <w:r w:rsidRPr="00B146D7">
              <w:rPr>
                <w:sz w:val="20"/>
                <w:szCs w:val="20"/>
              </w:rPr>
              <w:t>2025</w:t>
            </w:r>
          </w:p>
        </w:tc>
        <w:tc>
          <w:tcPr>
            <w:tcW w:w="0" w:type="dxa"/>
          </w:tcPr>
          <w:p w14:paraId="2DECBC38" w14:textId="77777777" w:rsidR="005C5A0C" w:rsidRPr="00B146D7" w:rsidRDefault="005C5A0C" w:rsidP="00347C9E">
            <w:pPr>
              <w:keepNext/>
              <w:widowControl w:val="0"/>
              <w:jc w:val="center"/>
              <w:rPr>
                <w:sz w:val="20"/>
                <w:szCs w:val="20"/>
              </w:rPr>
            </w:pPr>
            <w:r w:rsidRPr="00B146D7">
              <w:rPr>
                <w:sz w:val="20"/>
                <w:szCs w:val="20"/>
              </w:rPr>
              <w:t xml:space="preserve">2029 </w:t>
            </w:r>
            <w:proofErr w:type="spellStart"/>
            <w:r w:rsidRPr="00B146D7">
              <w:rPr>
                <w:sz w:val="20"/>
                <w:szCs w:val="20"/>
              </w:rPr>
              <w:t>ib</w:t>
            </w:r>
            <w:proofErr w:type="spellEnd"/>
          </w:p>
        </w:tc>
        <w:tc>
          <w:tcPr>
            <w:tcW w:w="0" w:type="dxa"/>
          </w:tcPr>
          <w:p w14:paraId="6DFD7C52" w14:textId="77777777" w:rsidR="005C5A0C" w:rsidRPr="00B146D7" w:rsidRDefault="00A22A37" w:rsidP="00347C9E">
            <w:pPr>
              <w:keepNext/>
              <w:widowControl w:val="0"/>
              <w:jc w:val="center"/>
              <w:rPr>
                <w:sz w:val="20"/>
                <w:szCs w:val="20"/>
              </w:rPr>
            </w:pPr>
            <w:r>
              <w:rPr>
                <w:sz w:val="20"/>
                <w:szCs w:val="20"/>
              </w:rPr>
              <w:t xml:space="preserve">Kev </w:t>
            </w:r>
            <w:proofErr w:type="spellStart"/>
            <w:r>
              <w:rPr>
                <w:sz w:val="20"/>
                <w:szCs w:val="20"/>
              </w:rPr>
              <w:t>Pabcuam</w:t>
            </w:r>
            <w:proofErr w:type="spellEnd"/>
            <w:r>
              <w:rPr>
                <w:sz w:val="20"/>
                <w:szCs w:val="20"/>
              </w:rPr>
              <w:t xml:space="preserve"> </w:t>
            </w:r>
            <w:proofErr w:type="spellStart"/>
            <w:r>
              <w:rPr>
                <w:sz w:val="20"/>
                <w:szCs w:val="20"/>
              </w:rPr>
              <w:t>Zej</w:t>
            </w:r>
            <w:proofErr w:type="spellEnd"/>
            <w:r>
              <w:rPr>
                <w:sz w:val="20"/>
                <w:szCs w:val="20"/>
              </w:rPr>
              <w:t xml:space="preserve"> Zog</w:t>
            </w:r>
          </w:p>
        </w:tc>
        <w:tc>
          <w:tcPr>
            <w:tcW w:w="0" w:type="dxa"/>
          </w:tcPr>
          <w:p w14:paraId="309736AC" w14:textId="77777777" w:rsidR="005C5A0C" w:rsidRPr="00B146D7" w:rsidRDefault="005C5A0C" w:rsidP="00347C9E">
            <w:pPr>
              <w:keepNext/>
              <w:widowControl w:val="0"/>
              <w:jc w:val="center"/>
              <w:rPr>
                <w:sz w:val="20"/>
                <w:szCs w:val="20"/>
              </w:rPr>
            </w:pPr>
            <w:proofErr w:type="spellStart"/>
            <w:r w:rsidRPr="00B146D7">
              <w:rPr>
                <w:sz w:val="20"/>
                <w:szCs w:val="20"/>
              </w:rPr>
              <w:t>Hauv</w:t>
            </w:r>
            <w:proofErr w:type="spellEnd"/>
            <w:r w:rsidRPr="00B146D7">
              <w:rPr>
                <w:sz w:val="20"/>
                <w:szCs w:val="20"/>
              </w:rPr>
              <w:t xml:space="preserve"> </w:t>
            </w:r>
            <w:proofErr w:type="spellStart"/>
            <w:r w:rsidRPr="00B146D7">
              <w:rPr>
                <w:sz w:val="20"/>
                <w:szCs w:val="20"/>
              </w:rPr>
              <w:t>nroog</w:t>
            </w:r>
            <w:proofErr w:type="spellEnd"/>
          </w:p>
        </w:tc>
        <w:tc>
          <w:tcPr>
            <w:tcW w:w="1611" w:type="dxa"/>
          </w:tcPr>
          <w:p w14:paraId="34193914" w14:textId="77777777" w:rsidR="005C5A0C" w:rsidRPr="00B146D7" w:rsidRDefault="005C5A0C" w:rsidP="00347C9E">
            <w:pPr>
              <w:keepNext/>
              <w:widowControl w:val="0"/>
              <w:jc w:val="center"/>
              <w:rPr>
                <w:sz w:val="20"/>
                <w:szCs w:val="20"/>
              </w:rPr>
            </w:pPr>
            <w:r w:rsidRPr="00B146D7">
              <w:rPr>
                <w:sz w:val="20"/>
                <w:szCs w:val="20"/>
              </w:rPr>
              <w:t xml:space="preserve">Kev </w:t>
            </w:r>
            <w:proofErr w:type="spellStart"/>
            <w:r w:rsidRPr="00B146D7">
              <w:rPr>
                <w:sz w:val="20"/>
                <w:szCs w:val="20"/>
              </w:rPr>
              <w:t>Pabcuam</w:t>
            </w:r>
            <w:proofErr w:type="spellEnd"/>
            <w:r w:rsidRPr="00B146D7">
              <w:rPr>
                <w:sz w:val="20"/>
                <w:szCs w:val="20"/>
              </w:rPr>
              <w:t xml:space="preserve"> </w:t>
            </w:r>
            <w:proofErr w:type="spellStart"/>
            <w:r w:rsidRPr="00B146D7">
              <w:rPr>
                <w:sz w:val="20"/>
                <w:szCs w:val="20"/>
              </w:rPr>
              <w:t>Hauv</w:t>
            </w:r>
            <w:proofErr w:type="spellEnd"/>
            <w:r w:rsidRPr="00B146D7">
              <w:rPr>
                <w:sz w:val="20"/>
                <w:szCs w:val="20"/>
              </w:rPr>
              <w:t xml:space="preserve"> </w:t>
            </w:r>
            <w:proofErr w:type="spellStart"/>
            <w:r w:rsidRPr="00B146D7">
              <w:rPr>
                <w:sz w:val="20"/>
                <w:szCs w:val="20"/>
              </w:rPr>
              <w:t>Zej</w:t>
            </w:r>
            <w:proofErr w:type="spellEnd"/>
            <w:r w:rsidRPr="00B146D7">
              <w:rPr>
                <w:sz w:val="20"/>
                <w:szCs w:val="20"/>
              </w:rPr>
              <w:t xml:space="preserve"> Zog</w:t>
            </w:r>
          </w:p>
        </w:tc>
        <w:tc>
          <w:tcPr>
            <w:tcW w:w="1530" w:type="dxa"/>
          </w:tcPr>
          <w:p w14:paraId="46AF90E0" w14:textId="77777777" w:rsidR="0011039F" w:rsidRDefault="0011039F" w:rsidP="0011039F">
            <w:pPr>
              <w:keepNext/>
              <w:widowControl w:val="0"/>
              <w:jc w:val="center"/>
              <w:rPr>
                <w:sz w:val="20"/>
                <w:szCs w:val="20"/>
              </w:rPr>
            </w:pPr>
            <w:r>
              <w:rPr>
                <w:sz w:val="20"/>
                <w:szCs w:val="20"/>
              </w:rPr>
              <w:t>CDBG:</w:t>
            </w:r>
          </w:p>
          <w:p w14:paraId="5855CEB2" w14:textId="77777777" w:rsidR="005C5A0C" w:rsidRPr="00B146D7" w:rsidRDefault="0011039F" w:rsidP="0011039F">
            <w:pPr>
              <w:keepNext/>
              <w:widowControl w:val="0"/>
              <w:jc w:val="center"/>
              <w:rPr>
                <w:sz w:val="20"/>
                <w:szCs w:val="20"/>
                <w:highlight w:val="yellow"/>
              </w:rPr>
            </w:pPr>
            <w:r>
              <w:rPr>
                <w:sz w:val="20"/>
                <w:szCs w:val="20"/>
              </w:rPr>
              <w:t>$5,172,870</w:t>
            </w:r>
          </w:p>
        </w:tc>
        <w:tc>
          <w:tcPr>
            <w:tcW w:w="0" w:type="dxa"/>
          </w:tcPr>
          <w:p w14:paraId="6EE75D06" w14:textId="77777777" w:rsidR="00592365" w:rsidRDefault="00592365" w:rsidP="00592365">
            <w:pPr>
              <w:keepNext/>
              <w:widowControl w:val="0"/>
              <w:jc w:val="center"/>
              <w:rPr>
                <w:rFonts w:cs="Arial"/>
                <w:color w:val="808080"/>
                <w:sz w:val="20"/>
              </w:rPr>
            </w:pPr>
            <w:r w:rsidRPr="00155FAE">
              <w:rPr>
                <w:rFonts w:cs="Arial"/>
                <w:color w:val="808080"/>
                <w:sz w:val="20"/>
              </w:rPr>
              <w:t xml:space="preserve">• </w:t>
            </w:r>
            <w:proofErr w:type="spellStart"/>
            <w:r w:rsidRPr="00155FAE">
              <w:rPr>
                <w:rFonts w:cs="Arial"/>
                <w:color w:val="808080"/>
                <w:sz w:val="20"/>
              </w:rPr>
              <w:t>Cov</w:t>
            </w:r>
            <w:proofErr w:type="spellEnd"/>
            <w:r w:rsidRPr="00155FAE">
              <w:rPr>
                <w:rFonts w:cs="Arial"/>
                <w:color w:val="808080"/>
                <w:sz w:val="20"/>
              </w:rPr>
              <w:t xml:space="preserve"> </w:t>
            </w:r>
            <w:proofErr w:type="spellStart"/>
            <w:r w:rsidRPr="00155FAE">
              <w:rPr>
                <w:rFonts w:cs="Arial"/>
                <w:color w:val="808080"/>
                <w:sz w:val="20"/>
              </w:rPr>
              <w:t>kev</w:t>
            </w:r>
            <w:proofErr w:type="spellEnd"/>
            <w:r w:rsidRPr="00155FAE">
              <w:rPr>
                <w:rFonts w:cs="Arial"/>
                <w:color w:val="808080"/>
                <w:sz w:val="20"/>
              </w:rPr>
              <w:t xml:space="preserve"> </w:t>
            </w:r>
            <w:proofErr w:type="spellStart"/>
            <w:r w:rsidRPr="00155FAE">
              <w:rPr>
                <w:rFonts w:cs="Arial"/>
                <w:color w:val="808080"/>
                <w:sz w:val="20"/>
              </w:rPr>
              <w:t>pab</w:t>
            </w:r>
            <w:proofErr w:type="spellEnd"/>
            <w:r w:rsidRPr="00155FAE">
              <w:rPr>
                <w:rFonts w:cs="Arial"/>
                <w:color w:val="808080"/>
                <w:sz w:val="20"/>
              </w:rPr>
              <w:t xml:space="preserve"> </w:t>
            </w:r>
            <w:proofErr w:type="spellStart"/>
            <w:r w:rsidRPr="00155FAE">
              <w:rPr>
                <w:rFonts w:cs="Arial"/>
                <w:color w:val="808080"/>
                <w:sz w:val="20"/>
              </w:rPr>
              <w:t>cuam</w:t>
            </w:r>
            <w:proofErr w:type="spellEnd"/>
            <w:r w:rsidRPr="00155FAE">
              <w:rPr>
                <w:rFonts w:cs="Arial"/>
                <w:color w:val="808080"/>
                <w:sz w:val="20"/>
              </w:rPr>
              <w:t xml:space="preserve"> </w:t>
            </w:r>
            <w:proofErr w:type="spellStart"/>
            <w:r w:rsidRPr="00155FAE">
              <w:rPr>
                <w:rFonts w:cs="Arial"/>
                <w:color w:val="808080"/>
                <w:sz w:val="20"/>
              </w:rPr>
              <w:t>pej</w:t>
            </w:r>
            <w:proofErr w:type="spellEnd"/>
            <w:r w:rsidRPr="00155FAE">
              <w:rPr>
                <w:rFonts w:cs="Arial"/>
                <w:color w:val="808080"/>
                <w:sz w:val="20"/>
              </w:rPr>
              <w:t xml:space="preserve"> </w:t>
            </w:r>
            <w:proofErr w:type="spellStart"/>
            <w:r w:rsidRPr="00155FAE">
              <w:rPr>
                <w:rFonts w:cs="Arial"/>
                <w:color w:val="808080"/>
                <w:sz w:val="20"/>
              </w:rPr>
              <w:t>xeem</w:t>
            </w:r>
            <w:proofErr w:type="spellEnd"/>
            <w:r w:rsidRPr="00155FAE">
              <w:rPr>
                <w:rFonts w:cs="Arial"/>
                <w:color w:val="808080"/>
                <w:sz w:val="20"/>
              </w:rPr>
              <w:t xml:space="preserve"> </w:t>
            </w:r>
            <w:proofErr w:type="spellStart"/>
            <w:r w:rsidRPr="00155FAE">
              <w:rPr>
                <w:rFonts w:cs="Arial"/>
                <w:color w:val="808080"/>
                <w:sz w:val="20"/>
              </w:rPr>
              <w:t>uas</w:t>
            </w:r>
            <w:proofErr w:type="spellEnd"/>
            <w:r w:rsidRPr="00155FAE">
              <w:rPr>
                <w:rFonts w:cs="Arial"/>
                <w:color w:val="808080"/>
                <w:sz w:val="20"/>
              </w:rPr>
              <w:t xml:space="preserve"> </w:t>
            </w:r>
            <w:proofErr w:type="spellStart"/>
            <w:r w:rsidRPr="00155FAE">
              <w:rPr>
                <w:rFonts w:cs="Arial"/>
                <w:color w:val="808080"/>
                <w:sz w:val="20"/>
              </w:rPr>
              <w:t>tsis</w:t>
            </w:r>
            <w:proofErr w:type="spellEnd"/>
            <w:r w:rsidRPr="00155FAE">
              <w:rPr>
                <w:rFonts w:cs="Arial"/>
                <w:color w:val="808080"/>
                <w:sz w:val="20"/>
              </w:rPr>
              <w:t xml:space="preserve"> yog </w:t>
            </w:r>
            <w:proofErr w:type="spellStart"/>
            <w:r w:rsidRPr="00155FAE">
              <w:rPr>
                <w:rFonts w:cs="Arial"/>
                <w:color w:val="808080"/>
                <w:sz w:val="20"/>
              </w:rPr>
              <w:t>Cov</w:t>
            </w:r>
            <w:proofErr w:type="spellEnd"/>
            <w:r w:rsidRPr="00155FAE">
              <w:rPr>
                <w:rFonts w:cs="Arial"/>
                <w:color w:val="808080"/>
                <w:sz w:val="20"/>
              </w:rPr>
              <w:t xml:space="preserve"> </w:t>
            </w:r>
            <w:proofErr w:type="spellStart"/>
            <w:r w:rsidRPr="00155FAE">
              <w:rPr>
                <w:rFonts w:cs="Arial"/>
                <w:color w:val="808080"/>
                <w:sz w:val="20"/>
              </w:rPr>
              <w:t>Nyiaj</w:t>
            </w:r>
            <w:proofErr w:type="spellEnd"/>
            <w:r w:rsidRPr="00155FAE">
              <w:rPr>
                <w:rFonts w:cs="Arial"/>
                <w:color w:val="808080"/>
                <w:sz w:val="20"/>
              </w:rPr>
              <w:t xml:space="preserve"> Tau Los </w:t>
            </w:r>
            <w:proofErr w:type="spellStart"/>
            <w:r w:rsidRPr="00155FAE">
              <w:rPr>
                <w:rFonts w:cs="Arial"/>
                <w:color w:val="808080"/>
                <w:sz w:val="20"/>
              </w:rPr>
              <w:t>Tsawg</w:t>
            </w:r>
            <w:proofErr w:type="spellEnd"/>
            <w:r w:rsidRPr="00155FAE">
              <w:rPr>
                <w:rFonts w:cs="Arial"/>
                <w:color w:val="808080"/>
                <w:sz w:val="20"/>
              </w:rPr>
              <w:t>/Moderate Housing Benefit: 5,060</w:t>
            </w:r>
          </w:p>
          <w:p w14:paraId="3CE8B1A1" w14:textId="77777777" w:rsidR="005C5A0C" w:rsidRPr="00400D47" w:rsidRDefault="00592365" w:rsidP="00393554">
            <w:pPr>
              <w:keepNext/>
              <w:widowControl w:val="0"/>
              <w:jc w:val="center"/>
              <w:rPr>
                <w:rFonts w:cs="Arial"/>
                <w:color w:val="808080"/>
                <w:sz w:val="20"/>
              </w:rPr>
            </w:pPr>
            <w:r w:rsidRPr="00155FAE">
              <w:rPr>
                <w:rFonts w:cs="Arial"/>
                <w:color w:val="808080"/>
                <w:sz w:val="20"/>
              </w:rPr>
              <w:t xml:space="preserve">• Kev </w:t>
            </w:r>
            <w:proofErr w:type="spellStart"/>
            <w:r w:rsidRPr="00155FAE">
              <w:rPr>
                <w:rFonts w:cs="Arial"/>
                <w:color w:val="808080"/>
                <w:sz w:val="20"/>
              </w:rPr>
              <w:t>pab</w:t>
            </w:r>
            <w:proofErr w:type="spellEnd"/>
            <w:r w:rsidRPr="00155FAE">
              <w:rPr>
                <w:rFonts w:cs="Arial"/>
                <w:color w:val="808080"/>
                <w:sz w:val="20"/>
              </w:rPr>
              <w:t xml:space="preserve"> Micro-enterprise: 180 </w:t>
            </w:r>
            <w:proofErr w:type="spellStart"/>
            <w:r w:rsidRPr="00155FAE">
              <w:rPr>
                <w:rFonts w:cs="Arial"/>
                <w:color w:val="808080"/>
                <w:sz w:val="20"/>
              </w:rPr>
              <w:t>tus</w:t>
            </w:r>
            <w:proofErr w:type="spellEnd"/>
            <w:r w:rsidRPr="00155FAE">
              <w:rPr>
                <w:rFonts w:cs="Arial"/>
                <w:color w:val="808080"/>
                <w:sz w:val="20"/>
              </w:rPr>
              <w:t xml:space="preserve"> </w:t>
            </w:r>
            <w:proofErr w:type="spellStart"/>
            <w:r w:rsidRPr="00155FAE">
              <w:rPr>
                <w:rFonts w:cs="Arial"/>
                <w:color w:val="808080"/>
                <w:sz w:val="20"/>
              </w:rPr>
              <w:t>neeg</w:t>
            </w:r>
            <w:proofErr w:type="spellEnd"/>
            <w:r w:rsidRPr="00155FAE">
              <w:rPr>
                <w:rFonts w:cs="Arial"/>
                <w:color w:val="808080"/>
                <w:sz w:val="20"/>
              </w:rPr>
              <w:t xml:space="preserve"> tau </w:t>
            </w:r>
            <w:proofErr w:type="spellStart"/>
            <w:r w:rsidRPr="00155FAE">
              <w:rPr>
                <w:rFonts w:cs="Arial"/>
                <w:color w:val="808080"/>
                <w:sz w:val="20"/>
              </w:rPr>
              <w:t>pab</w:t>
            </w:r>
            <w:proofErr w:type="spellEnd"/>
          </w:p>
        </w:tc>
      </w:tr>
      <w:tr w:rsidR="00400D47" w:rsidRPr="005C5A0C" w14:paraId="1645F5D5" w14:textId="77777777" w:rsidTr="002D6DEB">
        <w:trPr>
          <w:cnfStyle w:val="000000010000" w:firstRow="0" w:lastRow="0" w:firstColumn="0" w:lastColumn="0" w:oddVBand="0" w:evenVBand="0" w:oddHBand="0" w:evenHBand="1" w:firstRowFirstColumn="0" w:firstRowLastColumn="0" w:lastRowFirstColumn="0" w:lastRowLastColumn="0"/>
          <w:trHeight w:val="470"/>
        </w:trPr>
        <w:tc>
          <w:tcPr>
            <w:tcW w:w="0" w:type="dxa"/>
          </w:tcPr>
          <w:p w14:paraId="2262E369" w14:textId="77777777" w:rsidR="002C2781" w:rsidRPr="00B146D7" w:rsidRDefault="002C2781" w:rsidP="002C2781">
            <w:pPr>
              <w:keepNext/>
              <w:widowControl w:val="0"/>
              <w:jc w:val="center"/>
              <w:rPr>
                <w:sz w:val="20"/>
                <w:szCs w:val="20"/>
              </w:rPr>
            </w:pPr>
            <w:r w:rsidRPr="00B146D7">
              <w:rPr>
                <w:sz w:val="20"/>
                <w:szCs w:val="20"/>
              </w:rPr>
              <w:t>4</w:t>
            </w:r>
          </w:p>
        </w:tc>
        <w:tc>
          <w:tcPr>
            <w:tcW w:w="0" w:type="dxa"/>
          </w:tcPr>
          <w:p w14:paraId="46BB087D" w14:textId="77777777" w:rsidR="002C2781" w:rsidRPr="00B146D7" w:rsidRDefault="002C2781" w:rsidP="002C2781">
            <w:pPr>
              <w:keepNext/>
              <w:widowControl w:val="0"/>
              <w:jc w:val="center"/>
              <w:rPr>
                <w:sz w:val="20"/>
                <w:szCs w:val="20"/>
              </w:rPr>
            </w:pPr>
            <w:r w:rsidRPr="00B146D7">
              <w:rPr>
                <w:sz w:val="20"/>
                <w:szCs w:val="20"/>
              </w:rPr>
              <w:t xml:space="preserve">Infrastructure thiab Public Facility </w:t>
            </w:r>
            <w:proofErr w:type="spellStart"/>
            <w:r w:rsidRPr="00B146D7">
              <w:rPr>
                <w:sz w:val="20"/>
                <w:szCs w:val="20"/>
              </w:rPr>
              <w:t>Txhim</w:t>
            </w:r>
            <w:proofErr w:type="spellEnd"/>
            <w:r w:rsidRPr="00B146D7">
              <w:rPr>
                <w:sz w:val="20"/>
                <w:szCs w:val="20"/>
              </w:rPr>
              <w:t xml:space="preserve"> </w:t>
            </w:r>
            <w:r w:rsidRPr="00B146D7">
              <w:rPr>
                <w:sz w:val="20"/>
                <w:szCs w:val="20"/>
              </w:rPr>
              <w:lastRenderedPageBreak/>
              <w:t>Kho</w:t>
            </w:r>
          </w:p>
        </w:tc>
        <w:tc>
          <w:tcPr>
            <w:tcW w:w="0" w:type="dxa"/>
          </w:tcPr>
          <w:p w14:paraId="104178FB" w14:textId="77777777" w:rsidR="002C2781" w:rsidRPr="00B146D7" w:rsidRDefault="002C2781" w:rsidP="002C2781">
            <w:pPr>
              <w:keepNext/>
              <w:widowControl w:val="0"/>
              <w:jc w:val="center"/>
              <w:rPr>
                <w:sz w:val="20"/>
                <w:szCs w:val="20"/>
              </w:rPr>
            </w:pPr>
            <w:r w:rsidRPr="00B146D7">
              <w:rPr>
                <w:sz w:val="20"/>
                <w:szCs w:val="20"/>
              </w:rPr>
              <w:lastRenderedPageBreak/>
              <w:t>2025</w:t>
            </w:r>
          </w:p>
        </w:tc>
        <w:tc>
          <w:tcPr>
            <w:tcW w:w="0" w:type="dxa"/>
          </w:tcPr>
          <w:p w14:paraId="3ACAF94B" w14:textId="77777777" w:rsidR="002C2781" w:rsidRPr="00B146D7" w:rsidRDefault="002C2781" w:rsidP="002C2781">
            <w:pPr>
              <w:keepNext/>
              <w:widowControl w:val="0"/>
              <w:jc w:val="center"/>
              <w:rPr>
                <w:sz w:val="20"/>
                <w:szCs w:val="20"/>
              </w:rPr>
            </w:pPr>
            <w:r w:rsidRPr="00B146D7">
              <w:rPr>
                <w:sz w:val="20"/>
                <w:szCs w:val="20"/>
              </w:rPr>
              <w:t xml:space="preserve">2029 </w:t>
            </w:r>
            <w:proofErr w:type="spellStart"/>
            <w:r w:rsidRPr="00B146D7">
              <w:rPr>
                <w:sz w:val="20"/>
                <w:szCs w:val="20"/>
              </w:rPr>
              <w:t>ib</w:t>
            </w:r>
            <w:proofErr w:type="spellEnd"/>
          </w:p>
        </w:tc>
        <w:tc>
          <w:tcPr>
            <w:tcW w:w="1530" w:type="dxa"/>
          </w:tcPr>
          <w:p w14:paraId="17CA905C" w14:textId="77777777" w:rsidR="002C2781" w:rsidRPr="00B146D7" w:rsidRDefault="002C2781" w:rsidP="002C2781">
            <w:pPr>
              <w:keepNext/>
              <w:widowControl w:val="0"/>
              <w:jc w:val="center"/>
              <w:rPr>
                <w:sz w:val="20"/>
                <w:szCs w:val="20"/>
              </w:rPr>
            </w:pPr>
            <w:proofErr w:type="spellStart"/>
            <w:r w:rsidRPr="00B146D7">
              <w:rPr>
                <w:sz w:val="20"/>
                <w:szCs w:val="20"/>
              </w:rPr>
              <w:t>Tsis</w:t>
            </w:r>
            <w:proofErr w:type="spellEnd"/>
            <w:r w:rsidRPr="00B146D7">
              <w:rPr>
                <w:sz w:val="20"/>
                <w:szCs w:val="20"/>
              </w:rPr>
              <w:t xml:space="preserve"> yog-Housing Community</w:t>
            </w:r>
          </w:p>
          <w:p w14:paraId="5110D24B" w14:textId="77777777" w:rsidR="002C2781" w:rsidRPr="00B146D7" w:rsidRDefault="002C2781" w:rsidP="002C2781">
            <w:pPr>
              <w:keepNext/>
              <w:widowControl w:val="0"/>
              <w:jc w:val="center"/>
              <w:rPr>
                <w:sz w:val="20"/>
                <w:szCs w:val="20"/>
              </w:rPr>
            </w:pPr>
            <w:r w:rsidRPr="00B146D7">
              <w:rPr>
                <w:sz w:val="20"/>
                <w:szCs w:val="20"/>
              </w:rPr>
              <w:lastRenderedPageBreak/>
              <w:t xml:space="preserve">Kev </w:t>
            </w:r>
            <w:proofErr w:type="spellStart"/>
            <w:r w:rsidRPr="00B146D7">
              <w:rPr>
                <w:sz w:val="20"/>
                <w:szCs w:val="20"/>
              </w:rPr>
              <w:t>loj</w:t>
            </w:r>
            <w:proofErr w:type="spellEnd"/>
            <w:r w:rsidRPr="00B146D7">
              <w:rPr>
                <w:sz w:val="20"/>
                <w:szCs w:val="20"/>
              </w:rPr>
              <w:t xml:space="preserve"> </w:t>
            </w:r>
            <w:proofErr w:type="spellStart"/>
            <w:r w:rsidRPr="00B146D7">
              <w:rPr>
                <w:sz w:val="20"/>
                <w:szCs w:val="20"/>
              </w:rPr>
              <w:t>hlob</w:t>
            </w:r>
            <w:proofErr w:type="spellEnd"/>
          </w:p>
        </w:tc>
        <w:tc>
          <w:tcPr>
            <w:tcW w:w="1719" w:type="dxa"/>
          </w:tcPr>
          <w:p w14:paraId="0D605BEB" w14:textId="77777777" w:rsidR="002C2781" w:rsidRPr="00B146D7" w:rsidRDefault="002C2781" w:rsidP="002C2781">
            <w:pPr>
              <w:keepNext/>
              <w:widowControl w:val="0"/>
              <w:jc w:val="center"/>
              <w:rPr>
                <w:sz w:val="20"/>
                <w:szCs w:val="20"/>
              </w:rPr>
            </w:pPr>
            <w:proofErr w:type="spellStart"/>
            <w:r w:rsidRPr="00B146D7">
              <w:rPr>
                <w:sz w:val="20"/>
                <w:szCs w:val="20"/>
              </w:rPr>
              <w:lastRenderedPageBreak/>
              <w:t>Hauv</w:t>
            </w:r>
            <w:proofErr w:type="spellEnd"/>
            <w:r w:rsidRPr="00B146D7">
              <w:rPr>
                <w:sz w:val="20"/>
                <w:szCs w:val="20"/>
              </w:rPr>
              <w:t xml:space="preserve"> </w:t>
            </w:r>
            <w:proofErr w:type="spellStart"/>
            <w:r w:rsidRPr="00B146D7">
              <w:rPr>
                <w:sz w:val="20"/>
                <w:szCs w:val="20"/>
              </w:rPr>
              <w:t>nroog</w:t>
            </w:r>
            <w:proofErr w:type="spellEnd"/>
          </w:p>
        </w:tc>
        <w:tc>
          <w:tcPr>
            <w:tcW w:w="1611" w:type="dxa"/>
          </w:tcPr>
          <w:p w14:paraId="44B30396" w14:textId="77777777" w:rsidR="002C2781" w:rsidRPr="00B146D7" w:rsidRDefault="002C2781" w:rsidP="002C2781">
            <w:pPr>
              <w:keepNext/>
              <w:widowControl w:val="0"/>
              <w:jc w:val="center"/>
              <w:rPr>
                <w:sz w:val="20"/>
                <w:szCs w:val="20"/>
              </w:rPr>
            </w:pPr>
            <w:r w:rsidRPr="00B146D7">
              <w:rPr>
                <w:sz w:val="20"/>
                <w:szCs w:val="20"/>
              </w:rPr>
              <w:t xml:space="preserve">Infrastructure thiab Public Facility </w:t>
            </w:r>
            <w:proofErr w:type="spellStart"/>
            <w:r w:rsidRPr="00B146D7">
              <w:rPr>
                <w:sz w:val="20"/>
                <w:szCs w:val="20"/>
              </w:rPr>
              <w:t>Txhim</w:t>
            </w:r>
            <w:proofErr w:type="spellEnd"/>
            <w:r w:rsidRPr="00B146D7">
              <w:rPr>
                <w:sz w:val="20"/>
                <w:szCs w:val="20"/>
              </w:rPr>
              <w:t xml:space="preserve"> </w:t>
            </w:r>
            <w:r w:rsidRPr="00B146D7">
              <w:rPr>
                <w:sz w:val="20"/>
                <w:szCs w:val="20"/>
              </w:rPr>
              <w:lastRenderedPageBreak/>
              <w:t>Kho</w:t>
            </w:r>
          </w:p>
        </w:tc>
        <w:tc>
          <w:tcPr>
            <w:tcW w:w="1530" w:type="dxa"/>
          </w:tcPr>
          <w:p w14:paraId="229D7AB2" w14:textId="77777777" w:rsidR="002C2781" w:rsidRDefault="002C2781" w:rsidP="002C2781">
            <w:pPr>
              <w:keepNext/>
              <w:widowControl w:val="0"/>
              <w:jc w:val="center"/>
              <w:rPr>
                <w:sz w:val="20"/>
                <w:szCs w:val="20"/>
              </w:rPr>
            </w:pPr>
            <w:r>
              <w:rPr>
                <w:sz w:val="20"/>
                <w:szCs w:val="20"/>
              </w:rPr>
              <w:lastRenderedPageBreak/>
              <w:t>CDBG:</w:t>
            </w:r>
          </w:p>
          <w:p w14:paraId="0E78B30B" w14:textId="77777777" w:rsidR="002C2781" w:rsidRPr="00B146D7" w:rsidRDefault="002C2781" w:rsidP="002C2781">
            <w:pPr>
              <w:keepNext/>
              <w:widowControl w:val="0"/>
              <w:jc w:val="center"/>
              <w:rPr>
                <w:sz w:val="20"/>
                <w:szCs w:val="20"/>
                <w:highlight w:val="yellow"/>
              </w:rPr>
            </w:pPr>
            <w:r>
              <w:rPr>
                <w:sz w:val="20"/>
                <w:szCs w:val="20"/>
              </w:rPr>
              <w:t>$6,596,680</w:t>
            </w:r>
          </w:p>
        </w:tc>
        <w:tc>
          <w:tcPr>
            <w:tcW w:w="0" w:type="dxa"/>
          </w:tcPr>
          <w:p w14:paraId="47795F33" w14:textId="77777777" w:rsidR="002C2781" w:rsidRPr="00400D47" w:rsidRDefault="002C2781" w:rsidP="002C2781">
            <w:pPr>
              <w:keepNext/>
              <w:widowControl w:val="0"/>
              <w:jc w:val="center"/>
              <w:rPr>
                <w:rFonts w:cs="Arial"/>
                <w:color w:val="808080"/>
                <w:sz w:val="20"/>
              </w:rPr>
            </w:pPr>
            <w:r w:rsidRPr="00155FAE">
              <w:rPr>
                <w:rFonts w:cs="Arial"/>
                <w:color w:val="808080"/>
                <w:sz w:val="20"/>
              </w:rPr>
              <w:t xml:space="preserve">• Public Facility </w:t>
            </w:r>
            <w:proofErr w:type="spellStart"/>
            <w:r w:rsidRPr="00155FAE">
              <w:rPr>
                <w:rFonts w:cs="Arial"/>
                <w:color w:val="808080"/>
                <w:sz w:val="20"/>
              </w:rPr>
              <w:t>lossis</w:t>
            </w:r>
            <w:proofErr w:type="spellEnd"/>
            <w:r w:rsidRPr="00155FAE">
              <w:rPr>
                <w:rFonts w:cs="Arial"/>
                <w:color w:val="808080"/>
                <w:sz w:val="20"/>
              </w:rPr>
              <w:t xml:space="preserve"> Infrastructure Activities </w:t>
            </w:r>
            <w:proofErr w:type="spellStart"/>
            <w:r w:rsidRPr="00155FAE">
              <w:rPr>
                <w:rFonts w:cs="Arial"/>
                <w:color w:val="808080"/>
                <w:sz w:val="20"/>
              </w:rPr>
              <w:t>uas</w:t>
            </w:r>
            <w:proofErr w:type="spellEnd"/>
            <w:r w:rsidRPr="00155FAE">
              <w:rPr>
                <w:rFonts w:cs="Arial"/>
                <w:color w:val="808080"/>
                <w:sz w:val="20"/>
              </w:rPr>
              <w:t xml:space="preserve"> </w:t>
            </w:r>
            <w:proofErr w:type="spellStart"/>
            <w:r w:rsidRPr="00155FAE">
              <w:rPr>
                <w:rFonts w:cs="Arial"/>
                <w:color w:val="808080"/>
                <w:sz w:val="20"/>
              </w:rPr>
              <w:t>tsis</w:t>
            </w:r>
            <w:proofErr w:type="spellEnd"/>
            <w:r w:rsidRPr="00155FAE">
              <w:rPr>
                <w:rFonts w:cs="Arial"/>
                <w:color w:val="808080"/>
                <w:sz w:val="20"/>
              </w:rPr>
              <w:t xml:space="preserve"> yog </w:t>
            </w:r>
            <w:proofErr w:type="spellStart"/>
            <w:r w:rsidRPr="00155FAE">
              <w:rPr>
                <w:rFonts w:cs="Arial"/>
                <w:color w:val="808080"/>
                <w:sz w:val="20"/>
              </w:rPr>
              <w:t>Cov</w:t>
            </w:r>
            <w:proofErr w:type="spellEnd"/>
            <w:r w:rsidRPr="00155FAE">
              <w:rPr>
                <w:rFonts w:cs="Arial"/>
                <w:color w:val="808080"/>
                <w:sz w:val="20"/>
              </w:rPr>
              <w:t xml:space="preserve"> </w:t>
            </w:r>
            <w:proofErr w:type="spellStart"/>
            <w:r w:rsidRPr="00155FAE">
              <w:rPr>
                <w:rFonts w:cs="Arial"/>
                <w:color w:val="808080"/>
                <w:sz w:val="20"/>
              </w:rPr>
              <w:t>Nyiaj</w:t>
            </w:r>
            <w:proofErr w:type="spellEnd"/>
            <w:r w:rsidRPr="00155FAE">
              <w:rPr>
                <w:rFonts w:cs="Arial"/>
                <w:color w:val="808080"/>
                <w:sz w:val="20"/>
              </w:rPr>
              <w:t xml:space="preserve"> Tau Los </w:t>
            </w:r>
            <w:proofErr w:type="spellStart"/>
            <w:r w:rsidRPr="00155FAE">
              <w:rPr>
                <w:rFonts w:cs="Arial"/>
                <w:color w:val="808080"/>
                <w:sz w:val="20"/>
              </w:rPr>
              <w:t>Tsawg</w:t>
            </w:r>
            <w:proofErr w:type="spellEnd"/>
            <w:r w:rsidRPr="00155FAE">
              <w:rPr>
                <w:rFonts w:cs="Arial"/>
                <w:color w:val="808080"/>
                <w:sz w:val="20"/>
              </w:rPr>
              <w:t xml:space="preserve"> / </w:t>
            </w:r>
            <w:proofErr w:type="spellStart"/>
            <w:r w:rsidRPr="00155FAE">
              <w:rPr>
                <w:rFonts w:cs="Arial"/>
                <w:color w:val="808080"/>
                <w:sz w:val="20"/>
              </w:rPr>
              <w:t>Nruab</w:t>
            </w:r>
            <w:proofErr w:type="spellEnd"/>
            <w:r w:rsidRPr="00155FAE">
              <w:rPr>
                <w:rFonts w:cs="Arial"/>
                <w:color w:val="808080"/>
                <w:sz w:val="20"/>
              </w:rPr>
              <w:t xml:space="preserve"> </w:t>
            </w:r>
            <w:proofErr w:type="spellStart"/>
            <w:r w:rsidRPr="00155FAE">
              <w:rPr>
                <w:rFonts w:cs="Arial"/>
                <w:color w:val="808080"/>
                <w:sz w:val="20"/>
              </w:rPr>
              <w:lastRenderedPageBreak/>
              <w:t>Nrab</w:t>
            </w:r>
            <w:proofErr w:type="spellEnd"/>
            <w:r w:rsidRPr="00155FAE">
              <w:rPr>
                <w:rFonts w:cs="Arial"/>
                <w:color w:val="808080"/>
                <w:sz w:val="20"/>
              </w:rPr>
              <w:t xml:space="preserve"> </w:t>
            </w:r>
            <w:proofErr w:type="spellStart"/>
            <w:r w:rsidRPr="00155FAE">
              <w:rPr>
                <w:rFonts w:cs="Arial"/>
                <w:color w:val="808080"/>
                <w:sz w:val="20"/>
              </w:rPr>
              <w:t>Cov</w:t>
            </w:r>
            <w:proofErr w:type="spellEnd"/>
            <w:r w:rsidRPr="00155FAE">
              <w:rPr>
                <w:rFonts w:cs="Arial"/>
                <w:color w:val="808080"/>
                <w:sz w:val="20"/>
              </w:rPr>
              <w:t xml:space="preserve"> </w:t>
            </w:r>
            <w:proofErr w:type="spellStart"/>
            <w:r w:rsidRPr="00155FAE">
              <w:rPr>
                <w:rFonts w:cs="Arial"/>
                <w:color w:val="808080"/>
                <w:sz w:val="20"/>
              </w:rPr>
              <w:t>Nyiaj</w:t>
            </w:r>
            <w:proofErr w:type="spellEnd"/>
            <w:r w:rsidRPr="00155FAE">
              <w:rPr>
                <w:rFonts w:cs="Arial"/>
                <w:color w:val="808080"/>
                <w:sz w:val="20"/>
              </w:rPr>
              <w:t xml:space="preserve"> Tau Los </w:t>
            </w:r>
            <w:proofErr w:type="spellStart"/>
            <w:r w:rsidRPr="00155FAE">
              <w:rPr>
                <w:rFonts w:cs="Arial"/>
                <w:color w:val="808080"/>
                <w:sz w:val="20"/>
              </w:rPr>
              <w:t>Hauv</w:t>
            </w:r>
            <w:proofErr w:type="spellEnd"/>
            <w:r w:rsidRPr="00155FAE">
              <w:rPr>
                <w:rFonts w:cs="Arial"/>
                <w:color w:val="808080"/>
                <w:sz w:val="20"/>
              </w:rPr>
              <w:t xml:space="preserve"> </w:t>
            </w:r>
            <w:proofErr w:type="spellStart"/>
            <w:r w:rsidRPr="00155FAE">
              <w:rPr>
                <w:rFonts w:cs="Arial"/>
                <w:color w:val="808080"/>
                <w:sz w:val="20"/>
              </w:rPr>
              <w:t>Tsev</w:t>
            </w:r>
            <w:proofErr w:type="spellEnd"/>
            <w:r w:rsidRPr="00155FAE">
              <w:rPr>
                <w:rFonts w:cs="Arial"/>
                <w:color w:val="808080"/>
                <w:sz w:val="20"/>
              </w:rPr>
              <w:t xml:space="preserve">: 15,500 </w:t>
            </w:r>
            <w:proofErr w:type="spellStart"/>
            <w:r w:rsidRPr="00155FAE">
              <w:rPr>
                <w:rFonts w:cs="Arial"/>
                <w:color w:val="808080"/>
                <w:sz w:val="20"/>
              </w:rPr>
              <w:t>tus</w:t>
            </w:r>
            <w:proofErr w:type="spellEnd"/>
            <w:r w:rsidRPr="00155FAE">
              <w:rPr>
                <w:rFonts w:cs="Arial"/>
                <w:color w:val="808080"/>
                <w:sz w:val="20"/>
              </w:rPr>
              <w:t xml:space="preserve"> </w:t>
            </w:r>
            <w:proofErr w:type="spellStart"/>
            <w:r w:rsidRPr="00155FAE">
              <w:rPr>
                <w:rFonts w:cs="Arial"/>
                <w:color w:val="808080"/>
                <w:sz w:val="20"/>
              </w:rPr>
              <w:t>neeg</w:t>
            </w:r>
            <w:proofErr w:type="spellEnd"/>
            <w:r w:rsidRPr="00155FAE">
              <w:rPr>
                <w:rFonts w:cs="Arial"/>
                <w:color w:val="808080"/>
                <w:sz w:val="20"/>
              </w:rPr>
              <w:t xml:space="preserve"> tau </w:t>
            </w:r>
            <w:proofErr w:type="spellStart"/>
            <w:r w:rsidRPr="00155FAE">
              <w:rPr>
                <w:rFonts w:cs="Arial"/>
                <w:color w:val="808080"/>
                <w:sz w:val="20"/>
              </w:rPr>
              <w:t>txais</w:t>
            </w:r>
            <w:proofErr w:type="spellEnd"/>
            <w:r w:rsidRPr="00155FAE">
              <w:rPr>
                <w:rFonts w:cs="Arial"/>
                <w:color w:val="808080"/>
                <w:sz w:val="20"/>
              </w:rPr>
              <w:t xml:space="preserve"> </w:t>
            </w:r>
            <w:proofErr w:type="spellStart"/>
            <w:r w:rsidRPr="00155FAE">
              <w:rPr>
                <w:rFonts w:cs="Arial"/>
                <w:color w:val="808080"/>
                <w:sz w:val="20"/>
              </w:rPr>
              <w:t>kev</w:t>
            </w:r>
            <w:proofErr w:type="spellEnd"/>
            <w:r w:rsidRPr="00155FAE">
              <w:rPr>
                <w:rFonts w:cs="Arial"/>
                <w:color w:val="808080"/>
                <w:sz w:val="20"/>
              </w:rPr>
              <w:t xml:space="preserve"> </w:t>
            </w:r>
            <w:proofErr w:type="spellStart"/>
            <w:r w:rsidRPr="00155FAE">
              <w:rPr>
                <w:rFonts w:cs="Arial"/>
                <w:color w:val="808080"/>
                <w:sz w:val="20"/>
              </w:rPr>
              <w:t>pab</w:t>
            </w:r>
            <w:proofErr w:type="spellEnd"/>
          </w:p>
        </w:tc>
      </w:tr>
      <w:tr w:rsidR="002C2781" w:rsidRPr="005C5A0C" w14:paraId="2E2DB8E9" w14:textId="77777777" w:rsidTr="002D6DEB">
        <w:trPr>
          <w:trHeight w:val="470"/>
        </w:trPr>
        <w:tc>
          <w:tcPr>
            <w:tcW w:w="0" w:type="dxa"/>
          </w:tcPr>
          <w:p w14:paraId="14F498BD" w14:textId="77777777" w:rsidR="00773A58" w:rsidRDefault="00773A58" w:rsidP="002C2781">
            <w:pPr>
              <w:keepNext/>
              <w:widowControl w:val="0"/>
              <w:jc w:val="center"/>
              <w:rPr>
                <w:sz w:val="20"/>
                <w:szCs w:val="20"/>
              </w:rPr>
            </w:pPr>
          </w:p>
          <w:p w14:paraId="06945285" w14:textId="77777777" w:rsidR="00773A58" w:rsidRDefault="00773A58" w:rsidP="002C2781">
            <w:pPr>
              <w:keepNext/>
              <w:widowControl w:val="0"/>
              <w:jc w:val="center"/>
              <w:rPr>
                <w:sz w:val="20"/>
                <w:szCs w:val="20"/>
              </w:rPr>
            </w:pPr>
          </w:p>
          <w:p w14:paraId="032E7337" w14:textId="77777777" w:rsidR="002C2781" w:rsidRPr="00B146D7" w:rsidRDefault="002C2781" w:rsidP="002C2781">
            <w:pPr>
              <w:keepNext/>
              <w:widowControl w:val="0"/>
              <w:jc w:val="center"/>
              <w:rPr>
                <w:sz w:val="20"/>
                <w:szCs w:val="20"/>
              </w:rPr>
            </w:pPr>
            <w:r w:rsidRPr="00B146D7">
              <w:rPr>
                <w:sz w:val="20"/>
                <w:szCs w:val="20"/>
              </w:rPr>
              <w:t>5</w:t>
            </w:r>
          </w:p>
        </w:tc>
        <w:tc>
          <w:tcPr>
            <w:tcW w:w="0" w:type="dxa"/>
          </w:tcPr>
          <w:p w14:paraId="2806AF9E" w14:textId="77777777" w:rsidR="00773A58" w:rsidRDefault="00773A58" w:rsidP="002C2781">
            <w:pPr>
              <w:keepNext/>
              <w:widowControl w:val="0"/>
              <w:jc w:val="center"/>
              <w:rPr>
                <w:sz w:val="20"/>
                <w:szCs w:val="20"/>
              </w:rPr>
            </w:pPr>
          </w:p>
          <w:p w14:paraId="238C0171" w14:textId="77777777" w:rsidR="00773A58" w:rsidRDefault="00773A58" w:rsidP="002C2781">
            <w:pPr>
              <w:keepNext/>
              <w:widowControl w:val="0"/>
              <w:jc w:val="center"/>
              <w:rPr>
                <w:sz w:val="20"/>
                <w:szCs w:val="20"/>
              </w:rPr>
            </w:pPr>
          </w:p>
          <w:p w14:paraId="4D2009A4" w14:textId="77777777" w:rsidR="002C2781" w:rsidRPr="00B146D7" w:rsidRDefault="002C2781" w:rsidP="002C2781">
            <w:pPr>
              <w:keepNext/>
              <w:widowControl w:val="0"/>
              <w:jc w:val="center"/>
              <w:rPr>
                <w:sz w:val="20"/>
                <w:szCs w:val="20"/>
              </w:rPr>
            </w:pPr>
            <w:r w:rsidRPr="00B146D7">
              <w:rPr>
                <w:sz w:val="20"/>
                <w:szCs w:val="20"/>
              </w:rPr>
              <w:t xml:space="preserve">Kev </w:t>
            </w:r>
            <w:proofErr w:type="spellStart"/>
            <w:r w:rsidRPr="00B146D7">
              <w:rPr>
                <w:sz w:val="20"/>
                <w:szCs w:val="20"/>
              </w:rPr>
              <w:t>Koom</w:t>
            </w:r>
            <w:proofErr w:type="spellEnd"/>
            <w:r w:rsidRPr="00B146D7">
              <w:rPr>
                <w:sz w:val="20"/>
                <w:szCs w:val="20"/>
              </w:rPr>
              <w:t xml:space="preserve"> </w:t>
            </w:r>
            <w:proofErr w:type="spellStart"/>
            <w:r w:rsidRPr="00B146D7">
              <w:rPr>
                <w:sz w:val="20"/>
                <w:szCs w:val="20"/>
              </w:rPr>
              <w:t>Tes</w:t>
            </w:r>
            <w:proofErr w:type="spellEnd"/>
            <w:r w:rsidRPr="00B146D7">
              <w:rPr>
                <w:sz w:val="20"/>
                <w:szCs w:val="20"/>
              </w:rPr>
              <w:t xml:space="preserve"> </w:t>
            </w:r>
            <w:proofErr w:type="spellStart"/>
            <w:r w:rsidRPr="00B146D7">
              <w:rPr>
                <w:sz w:val="20"/>
                <w:szCs w:val="20"/>
              </w:rPr>
              <w:t>Hauv</w:t>
            </w:r>
            <w:proofErr w:type="spellEnd"/>
            <w:r w:rsidRPr="00B146D7">
              <w:rPr>
                <w:sz w:val="20"/>
                <w:szCs w:val="20"/>
              </w:rPr>
              <w:t xml:space="preserve"> </w:t>
            </w:r>
            <w:proofErr w:type="spellStart"/>
            <w:r w:rsidRPr="00B146D7">
              <w:rPr>
                <w:sz w:val="20"/>
                <w:szCs w:val="20"/>
              </w:rPr>
              <w:t>Zej</w:t>
            </w:r>
            <w:proofErr w:type="spellEnd"/>
            <w:r w:rsidRPr="00B146D7">
              <w:rPr>
                <w:sz w:val="20"/>
                <w:szCs w:val="20"/>
              </w:rPr>
              <w:t xml:space="preserve"> Zog, Kev </w:t>
            </w:r>
            <w:proofErr w:type="spellStart"/>
            <w:r w:rsidRPr="00B146D7">
              <w:rPr>
                <w:sz w:val="20"/>
                <w:szCs w:val="20"/>
              </w:rPr>
              <w:t>Npaj</w:t>
            </w:r>
            <w:proofErr w:type="spellEnd"/>
            <w:r w:rsidRPr="00B146D7">
              <w:rPr>
                <w:sz w:val="20"/>
                <w:szCs w:val="20"/>
              </w:rPr>
              <w:t xml:space="preserve">, thiab Kev </w:t>
            </w:r>
            <w:proofErr w:type="spellStart"/>
            <w:r w:rsidRPr="00B146D7">
              <w:rPr>
                <w:sz w:val="20"/>
                <w:szCs w:val="20"/>
              </w:rPr>
              <w:t>Tswj</w:t>
            </w:r>
            <w:proofErr w:type="spellEnd"/>
            <w:r w:rsidRPr="00B146D7">
              <w:rPr>
                <w:sz w:val="20"/>
                <w:szCs w:val="20"/>
              </w:rPr>
              <w:t xml:space="preserve"> </w:t>
            </w:r>
            <w:proofErr w:type="spellStart"/>
            <w:r w:rsidRPr="00B146D7">
              <w:rPr>
                <w:sz w:val="20"/>
                <w:szCs w:val="20"/>
              </w:rPr>
              <w:t>Xyuas</w:t>
            </w:r>
            <w:proofErr w:type="spellEnd"/>
          </w:p>
        </w:tc>
        <w:tc>
          <w:tcPr>
            <w:tcW w:w="0" w:type="dxa"/>
          </w:tcPr>
          <w:p w14:paraId="611EBE41" w14:textId="77777777" w:rsidR="00773A58" w:rsidRDefault="00773A58" w:rsidP="002C2781">
            <w:pPr>
              <w:keepNext/>
              <w:widowControl w:val="0"/>
              <w:jc w:val="center"/>
              <w:rPr>
                <w:sz w:val="20"/>
                <w:szCs w:val="20"/>
              </w:rPr>
            </w:pPr>
          </w:p>
          <w:p w14:paraId="7375B01B" w14:textId="77777777" w:rsidR="00773A58" w:rsidRDefault="00773A58" w:rsidP="002C2781">
            <w:pPr>
              <w:keepNext/>
              <w:widowControl w:val="0"/>
              <w:jc w:val="center"/>
              <w:rPr>
                <w:sz w:val="20"/>
                <w:szCs w:val="20"/>
              </w:rPr>
            </w:pPr>
          </w:p>
          <w:p w14:paraId="04F1FC9D" w14:textId="77777777" w:rsidR="002C2781" w:rsidRPr="00B146D7" w:rsidRDefault="002C2781" w:rsidP="002C2781">
            <w:pPr>
              <w:keepNext/>
              <w:widowControl w:val="0"/>
              <w:jc w:val="center"/>
              <w:rPr>
                <w:sz w:val="20"/>
                <w:szCs w:val="20"/>
              </w:rPr>
            </w:pPr>
            <w:r w:rsidRPr="00B146D7">
              <w:rPr>
                <w:sz w:val="20"/>
                <w:szCs w:val="20"/>
              </w:rPr>
              <w:t>2025</w:t>
            </w:r>
          </w:p>
        </w:tc>
        <w:tc>
          <w:tcPr>
            <w:tcW w:w="0" w:type="dxa"/>
          </w:tcPr>
          <w:p w14:paraId="5274CFCD" w14:textId="77777777" w:rsidR="00773A58" w:rsidRDefault="00773A58" w:rsidP="002C2781">
            <w:pPr>
              <w:keepNext/>
              <w:widowControl w:val="0"/>
              <w:jc w:val="center"/>
              <w:rPr>
                <w:sz w:val="20"/>
                <w:szCs w:val="20"/>
              </w:rPr>
            </w:pPr>
          </w:p>
          <w:p w14:paraId="6654D139" w14:textId="77777777" w:rsidR="00773A58" w:rsidRDefault="00773A58" w:rsidP="002C2781">
            <w:pPr>
              <w:keepNext/>
              <w:widowControl w:val="0"/>
              <w:jc w:val="center"/>
              <w:rPr>
                <w:sz w:val="20"/>
                <w:szCs w:val="20"/>
              </w:rPr>
            </w:pPr>
          </w:p>
          <w:p w14:paraId="5EEB6B2C" w14:textId="77777777" w:rsidR="002C2781" w:rsidRPr="00B146D7" w:rsidRDefault="002C2781" w:rsidP="002C2781">
            <w:pPr>
              <w:keepNext/>
              <w:widowControl w:val="0"/>
              <w:jc w:val="center"/>
              <w:rPr>
                <w:sz w:val="20"/>
                <w:szCs w:val="20"/>
              </w:rPr>
            </w:pPr>
            <w:r w:rsidRPr="00B146D7">
              <w:rPr>
                <w:sz w:val="20"/>
                <w:szCs w:val="20"/>
              </w:rPr>
              <w:t xml:space="preserve">2029 </w:t>
            </w:r>
            <w:proofErr w:type="spellStart"/>
            <w:r w:rsidRPr="00B146D7">
              <w:rPr>
                <w:sz w:val="20"/>
                <w:szCs w:val="20"/>
              </w:rPr>
              <w:t>ib</w:t>
            </w:r>
            <w:proofErr w:type="spellEnd"/>
          </w:p>
        </w:tc>
        <w:tc>
          <w:tcPr>
            <w:tcW w:w="0" w:type="dxa"/>
          </w:tcPr>
          <w:p w14:paraId="087B4D4E" w14:textId="77777777" w:rsidR="00773A58" w:rsidRDefault="00773A58" w:rsidP="002C2781">
            <w:pPr>
              <w:keepNext/>
              <w:widowControl w:val="0"/>
              <w:jc w:val="center"/>
              <w:rPr>
                <w:sz w:val="20"/>
                <w:szCs w:val="20"/>
              </w:rPr>
            </w:pPr>
          </w:p>
          <w:p w14:paraId="7D516666" w14:textId="77777777" w:rsidR="00773A58" w:rsidRDefault="00773A58" w:rsidP="002C2781">
            <w:pPr>
              <w:keepNext/>
              <w:widowControl w:val="0"/>
              <w:jc w:val="center"/>
              <w:rPr>
                <w:sz w:val="20"/>
                <w:szCs w:val="20"/>
              </w:rPr>
            </w:pPr>
          </w:p>
          <w:p w14:paraId="36D258AE" w14:textId="77777777" w:rsidR="002C2781" w:rsidRPr="00B146D7" w:rsidRDefault="002C2781" w:rsidP="002C2781">
            <w:pPr>
              <w:keepNext/>
              <w:widowControl w:val="0"/>
              <w:jc w:val="center"/>
              <w:rPr>
                <w:sz w:val="20"/>
                <w:szCs w:val="20"/>
              </w:rPr>
            </w:pPr>
            <w:r w:rsidRPr="00B146D7">
              <w:rPr>
                <w:sz w:val="20"/>
                <w:szCs w:val="20"/>
              </w:rPr>
              <w:t xml:space="preserve">Kev </w:t>
            </w:r>
            <w:proofErr w:type="spellStart"/>
            <w:r w:rsidRPr="00B146D7">
              <w:rPr>
                <w:sz w:val="20"/>
                <w:szCs w:val="20"/>
              </w:rPr>
              <w:t>Koom</w:t>
            </w:r>
            <w:proofErr w:type="spellEnd"/>
            <w:r w:rsidRPr="00B146D7">
              <w:rPr>
                <w:sz w:val="20"/>
                <w:szCs w:val="20"/>
              </w:rPr>
              <w:t xml:space="preserve"> </w:t>
            </w:r>
            <w:proofErr w:type="spellStart"/>
            <w:r w:rsidRPr="00B146D7">
              <w:rPr>
                <w:sz w:val="20"/>
                <w:szCs w:val="20"/>
              </w:rPr>
              <w:t>Tes</w:t>
            </w:r>
            <w:proofErr w:type="spellEnd"/>
            <w:r w:rsidRPr="00B146D7">
              <w:rPr>
                <w:sz w:val="20"/>
                <w:szCs w:val="20"/>
              </w:rPr>
              <w:t xml:space="preserve"> </w:t>
            </w:r>
            <w:proofErr w:type="spellStart"/>
            <w:r w:rsidRPr="00B146D7">
              <w:rPr>
                <w:sz w:val="20"/>
                <w:szCs w:val="20"/>
              </w:rPr>
              <w:t>Hauv</w:t>
            </w:r>
            <w:proofErr w:type="spellEnd"/>
            <w:r w:rsidRPr="00B146D7">
              <w:rPr>
                <w:sz w:val="20"/>
                <w:szCs w:val="20"/>
              </w:rPr>
              <w:t xml:space="preserve"> </w:t>
            </w:r>
            <w:proofErr w:type="spellStart"/>
            <w:r w:rsidRPr="00B146D7">
              <w:rPr>
                <w:sz w:val="20"/>
                <w:szCs w:val="20"/>
              </w:rPr>
              <w:t>Zej</w:t>
            </w:r>
            <w:proofErr w:type="spellEnd"/>
            <w:r w:rsidRPr="00B146D7">
              <w:rPr>
                <w:sz w:val="20"/>
                <w:szCs w:val="20"/>
              </w:rPr>
              <w:t xml:space="preserve"> Zog, Kev </w:t>
            </w:r>
            <w:proofErr w:type="spellStart"/>
            <w:r w:rsidRPr="00B146D7">
              <w:rPr>
                <w:sz w:val="20"/>
                <w:szCs w:val="20"/>
              </w:rPr>
              <w:t>Npaj</w:t>
            </w:r>
            <w:proofErr w:type="spellEnd"/>
            <w:r w:rsidRPr="00B146D7">
              <w:rPr>
                <w:sz w:val="20"/>
                <w:szCs w:val="20"/>
              </w:rPr>
              <w:t xml:space="preserve">, thiab Kev </w:t>
            </w:r>
            <w:proofErr w:type="spellStart"/>
            <w:r w:rsidRPr="00B146D7">
              <w:rPr>
                <w:sz w:val="20"/>
                <w:szCs w:val="20"/>
              </w:rPr>
              <w:t>Tswj</w:t>
            </w:r>
            <w:proofErr w:type="spellEnd"/>
            <w:r w:rsidRPr="00B146D7">
              <w:rPr>
                <w:sz w:val="20"/>
                <w:szCs w:val="20"/>
              </w:rPr>
              <w:t xml:space="preserve"> </w:t>
            </w:r>
            <w:proofErr w:type="spellStart"/>
            <w:r w:rsidRPr="00B146D7">
              <w:rPr>
                <w:sz w:val="20"/>
                <w:szCs w:val="20"/>
              </w:rPr>
              <w:t>Xyuas</w:t>
            </w:r>
            <w:proofErr w:type="spellEnd"/>
          </w:p>
        </w:tc>
        <w:tc>
          <w:tcPr>
            <w:tcW w:w="0" w:type="dxa"/>
          </w:tcPr>
          <w:p w14:paraId="3EA0EE57" w14:textId="77777777" w:rsidR="00773A58" w:rsidRDefault="00773A58" w:rsidP="002C2781">
            <w:pPr>
              <w:keepNext/>
              <w:widowControl w:val="0"/>
              <w:jc w:val="center"/>
              <w:rPr>
                <w:sz w:val="20"/>
                <w:szCs w:val="20"/>
              </w:rPr>
            </w:pPr>
          </w:p>
          <w:p w14:paraId="3EE4655C" w14:textId="77777777" w:rsidR="00773A58" w:rsidRDefault="00773A58" w:rsidP="002C2781">
            <w:pPr>
              <w:keepNext/>
              <w:widowControl w:val="0"/>
              <w:jc w:val="center"/>
              <w:rPr>
                <w:sz w:val="20"/>
                <w:szCs w:val="20"/>
              </w:rPr>
            </w:pPr>
          </w:p>
          <w:p w14:paraId="5B114786" w14:textId="77777777" w:rsidR="002C2781" w:rsidRPr="00B146D7" w:rsidRDefault="002C2781" w:rsidP="002C2781">
            <w:pPr>
              <w:keepNext/>
              <w:widowControl w:val="0"/>
              <w:jc w:val="center"/>
              <w:rPr>
                <w:sz w:val="20"/>
                <w:szCs w:val="20"/>
              </w:rPr>
            </w:pPr>
            <w:proofErr w:type="spellStart"/>
            <w:r w:rsidRPr="00B146D7">
              <w:rPr>
                <w:sz w:val="20"/>
                <w:szCs w:val="20"/>
              </w:rPr>
              <w:t>Hauv</w:t>
            </w:r>
            <w:proofErr w:type="spellEnd"/>
            <w:r w:rsidRPr="00B146D7">
              <w:rPr>
                <w:sz w:val="20"/>
                <w:szCs w:val="20"/>
              </w:rPr>
              <w:t xml:space="preserve"> </w:t>
            </w:r>
            <w:proofErr w:type="spellStart"/>
            <w:r w:rsidRPr="00B146D7">
              <w:rPr>
                <w:sz w:val="20"/>
                <w:szCs w:val="20"/>
              </w:rPr>
              <w:t>nroog</w:t>
            </w:r>
            <w:proofErr w:type="spellEnd"/>
          </w:p>
        </w:tc>
        <w:tc>
          <w:tcPr>
            <w:tcW w:w="1611" w:type="dxa"/>
          </w:tcPr>
          <w:p w14:paraId="40F1B5FF" w14:textId="77777777" w:rsidR="00773A58" w:rsidRDefault="00773A58" w:rsidP="002C2781">
            <w:pPr>
              <w:keepNext/>
              <w:widowControl w:val="0"/>
              <w:jc w:val="center"/>
              <w:rPr>
                <w:sz w:val="20"/>
                <w:szCs w:val="20"/>
              </w:rPr>
            </w:pPr>
          </w:p>
          <w:p w14:paraId="13DFDB12" w14:textId="77777777" w:rsidR="00773A58" w:rsidRDefault="00773A58" w:rsidP="002C2781">
            <w:pPr>
              <w:keepNext/>
              <w:widowControl w:val="0"/>
              <w:jc w:val="center"/>
              <w:rPr>
                <w:sz w:val="20"/>
                <w:szCs w:val="20"/>
              </w:rPr>
            </w:pPr>
          </w:p>
          <w:p w14:paraId="0DE3F671" w14:textId="77777777" w:rsidR="002C2781" w:rsidRPr="00B146D7" w:rsidRDefault="002C2781" w:rsidP="002C2781">
            <w:pPr>
              <w:keepNext/>
              <w:widowControl w:val="0"/>
              <w:jc w:val="center"/>
              <w:rPr>
                <w:sz w:val="20"/>
                <w:szCs w:val="20"/>
              </w:rPr>
            </w:pPr>
            <w:r w:rsidRPr="00B146D7">
              <w:rPr>
                <w:sz w:val="20"/>
                <w:szCs w:val="20"/>
              </w:rPr>
              <w:t xml:space="preserve">Kev </w:t>
            </w:r>
            <w:proofErr w:type="spellStart"/>
            <w:r w:rsidRPr="00B146D7">
              <w:rPr>
                <w:sz w:val="20"/>
                <w:szCs w:val="20"/>
              </w:rPr>
              <w:t>Koom</w:t>
            </w:r>
            <w:proofErr w:type="spellEnd"/>
            <w:r w:rsidRPr="00B146D7">
              <w:rPr>
                <w:sz w:val="20"/>
                <w:szCs w:val="20"/>
              </w:rPr>
              <w:t xml:space="preserve"> </w:t>
            </w:r>
            <w:proofErr w:type="spellStart"/>
            <w:r w:rsidRPr="00B146D7">
              <w:rPr>
                <w:sz w:val="20"/>
                <w:szCs w:val="20"/>
              </w:rPr>
              <w:t>Tes</w:t>
            </w:r>
            <w:proofErr w:type="spellEnd"/>
            <w:r w:rsidRPr="00B146D7">
              <w:rPr>
                <w:sz w:val="20"/>
                <w:szCs w:val="20"/>
              </w:rPr>
              <w:t xml:space="preserve"> </w:t>
            </w:r>
            <w:proofErr w:type="spellStart"/>
            <w:r w:rsidRPr="00B146D7">
              <w:rPr>
                <w:sz w:val="20"/>
                <w:szCs w:val="20"/>
              </w:rPr>
              <w:t>Hauv</w:t>
            </w:r>
            <w:proofErr w:type="spellEnd"/>
            <w:r w:rsidRPr="00B146D7">
              <w:rPr>
                <w:sz w:val="20"/>
                <w:szCs w:val="20"/>
              </w:rPr>
              <w:t xml:space="preserve"> </w:t>
            </w:r>
            <w:proofErr w:type="spellStart"/>
            <w:r w:rsidRPr="00B146D7">
              <w:rPr>
                <w:sz w:val="20"/>
                <w:szCs w:val="20"/>
              </w:rPr>
              <w:t>Zej</w:t>
            </w:r>
            <w:proofErr w:type="spellEnd"/>
            <w:r w:rsidRPr="00B146D7">
              <w:rPr>
                <w:sz w:val="20"/>
                <w:szCs w:val="20"/>
              </w:rPr>
              <w:t xml:space="preserve"> Zog, Kev </w:t>
            </w:r>
            <w:proofErr w:type="spellStart"/>
            <w:r w:rsidRPr="00B146D7">
              <w:rPr>
                <w:sz w:val="20"/>
                <w:szCs w:val="20"/>
              </w:rPr>
              <w:t>Npaj</w:t>
            </w:r>
            <w:proofErr w:type="spellEnd"/>
            <w:r w:rsidRPr="00B146D7">
              <w:rPr>
                <w:sz w:val="20"/>
                <w:szCs w:val="20"/>
              </w:rPr>
              <w:t xml:space="preserve">, thiab Kev </w:t>
            </w:r>
            <w:proofErr w:type="spellStart"/>
            <w:r w:rsidRPr="00B146D7">
              <w:rPr>
                <w:sz w:val="20"/>
                <w:szCs w:val="20"/>
              </w:rPr>
              <w:t>Tswj</w:t>
            </w:r>
            <w:proofErr w:type="spellEnd"/>
            <w:r w:rsidRPr="00B146D7">
              <w:rPr>
                <w:sz w:val="20"/>
                <w:szCs w:val="20"/>
              </w:rPr>
              <w:t xml:space="preserve"> </w:t>
            </w:r>
            <w:proofErr w:type="spellStart"/>
            <w:r w:rsidRPr="00B146D7">
              <w:rPr>
                <w:sz w:val="20"/>
                <w:szCs w:val="20"/>
              </w:rPr>
              <w:t>Xyuas</w:t>
            </w:r>
            <w:proofErr w:type="spellEnd"/>
          </w:p>
          <w:p w14:paraId="7D7209AA" w14:textId="77777777" w:rsidR="002C2781" w:rsidRPr="00B146D7" w:rsidRDefault="002C2781" w:rsidP="002C2781">
            <w:pPr>
              <w:keepNext/>
              <w:widowControl w:val="0"/>
              <w:jc w:val="center"/>
              <w:rPr>
                <w:sz w:val="20"/>
                <w:szCs w:val="20"/>
              </w:rPr>
            </w:pPr>
          </w:p>
          <w:p w14:paraId="1AE9BCF1" w14:textId="77777777" w:rsidR="002C2781" w:rsidRPr="00B146D7" w:rsidRDefault="002C2781" w:rsidP="002C2781">
            <w:pPr>
              <w:keepNext/>
              <w:widowControl w:val="0"/>
              <w:jc w:val="center"/>
              <w:rPr>
                <w:sz w:val="20"/>
                <w:szCs w:val="20"/>
              </w:rPr>
            </w:pPr>
            <w:r w:rsidRPr="00B146D7">
              <w:rPr>
                <w:sz w:val="20"/>
                <w:szCs w:val="20"/>
              </w:rPr>
              <w:t xml:space="preserve">Lub </w:t>
            </w:r>
            <w:proofErr w:type="spellStart"/>
            <w:r w:rsidRPr="00B146D7">
              <w:rPr>
                <w:sz w:val="20"/>
                <w:szCs w:val="20"/>
              </w:rPr>
              <w:t>Tsev</w:t>
            </w:r>
            <w:proofErr w:type="spellEnd"/>
            <w:r w:rsidRPr="00B146D7">
              <w:rPr>
                <w:sz w:val="20"/>
                <w:szCs w:val="20"/>
              </w:rPr>
              <w:t xml:space="preserve"> </w:t>
            </w:r>
            <w:proofErr w:type="spellStart"/>
            <w:r w:rsidRPr="00B146D7">
              <w:rPr>
                <w:sz w:val="20"/>
                <w:szCs w:val="20"/>
              </w:rPr>
              <w:t>Ncaj</w:t>
            </w:r>
            <w:proofErr w:type="spellEnd"/>
            <w:r w:rsidRPr="00B146D7">
              <w:rPr>
                <w:sz w:val="20"/>
                <w:szCs w:val="20"/>
              </w:rPr>
              <w:t xml:space="preserve"> </w:t>
            </w:r>
            <w:proofErr w:type="spellStart"/>
            <w:r w:rsidRPr="00B146D7">
              <w:rPr>
                <w:sz w:val="20"/>
                <w:szCs w:val="20"/>
              </w:rPr>
              <w:t>Ncees</w:t>
            </w:r>
            <w:proofErr w:type="spellEnd"/>
          </w:p>
        </w:tc>
        <w:tc>
          <w:tcPr>
            <w:tcW w:w="1530" w:type="dxa"/>
          </w:tcPr>
          <w:p w14:paraId="14021889" w14:textId="77777777" w:rsidR="00773A58" w:rsidRDefault="00773A58" w:rsidP="002C2781">
            <w:pPr>
              <w:keepNext/>
              <w:widowControl w:val="0"/>
              <w:jc w:val="center"/>
              <w:rPr>
                <w:sz w:val="20"/>
                <w:szCs w:val="20"/>
              </w:rPr>
            </w:pPr>
          </w:p>
          <w:p w14:paraId="2F73EEFA" w14:textId="77777777" w:rsidR="00773A58" w:rsidRDefault="00773A58" w:rsidP="002C2781">
            <w:pPr>
              <w:keepNext/>
              <w:widowControl w:val="0"/>
              <w:jc w:val="center"/>
              <w:rPr>
                <w:sz w:val="20"/>
                <w:szCs w:val="20"/>
              </w:rPr>
            </w:pPr>
          </w:p>
          <w:p w14:paraId="0DA3B0EF" w14:textId="77777777" w:rsidR="002C2781" w:rsidRPr="00400D47" w:rsidRDefault="002C2781" w:rsidP="002C2781">
            <w:pPr>
              <w:keepNext/>
              <w:widowControl w:val="0"/>
              <w:jc w:val="center"/>
              <w:rPr>
                <w:sz w:val="20"/>
                <w:szCs w:val="20"/>
              </w:rPr>
            </w:pPr>
            <w:r w:rsidRPr="00400D47">
              <w:rPr>
                <w:sz w:val="20"/>
                <w:szCs w:val="20"/>
              </w:rPr>
              <w:t>CDBG:</w:t>
            </w:r>
          </w:p>
          <w:p w14:paraId="5BC77892" w14:textId="77777777" w:rsidR="002C2781" w:rsidRPr="00400D47" w:rsidRDefault="002C2781" w:rsidP="002C2781">
            <w:pPr>
              <w:keepNext/>
              <w:widowControl w:val="0"/>
              <w:jc w:val="center"/>
              <w:rPr>
                <w:sz w:val="20"/>
                <w:szCs w:val="20"/>
              </w:rPr>
            </w:pPr>
            <w:r w:rsidRPr="00400D47">
              <w:rPr>
                <w:sz w:val="20"/>
                <w:szCs w:val="20"/>
              </w:rPr>
              <w:t>$6,897,161</w:t>
            </w:r>
          </w:p>
          <w:p w14:paraId="0E695847" w14:textId="77777777" w:rsidR="002C2781" w:rsidRPr="00400D47" w:rsidRDefault="002C2781" w:rsidP="002C2781">
            <w:pPr>
              <w:keepNext/>
              <w:widowControl w:val="0"/>
              <w:jc w:val="center"/>
              <w:rPr>
                <w:sz w:val="20"/>
                <w:szCs w:val="20"/>
              </w:rPr>
            </w:pPr>
          </w:p>
          <w:p w14:paraId="7A6C4A18" w14:textId="77777777" w:rsidR="002C2781" w:rsidRPr="00400D47" w:rsidRDefault="002C2781" w:rsidP="002C2781">
            <w:pPr>
              <w:keepNext/>
              <w:widowControl w:val="0"/>
              <w:jc w:val="center"/>
              <w:rPr>
                <w:sz w:val="20"/>
                <w:szCs w:val="20"/>
              </w:rPr>
            </w:pPr>
            <w:r w:rsidRPr="00400D47">
              <w:rPr>
                <w:sz w:val="20"/>
                <w:szCs w:val="20"/>
              </w:rPr>
              <w:t>ESG:</w:t>
            </w:r>
          </w:p>
          <w:p w14:paraId="276384AA" w14:textId="77777777" w:rsidR="002C2781" w:rsidRPr="00400D47" w:rsidRDefault="002C2781" w:rsidP="002C2781">
            <w:pPr>
              <w:keepNext/>
              <w:widowControl w:val="0"/>
              <w:jc w:val="center"/>
              <w:rPr>
                <w:sz w:val="20"/>
                <w:szCs w:val="20"/>
              </w:rPr>
            </w:pPr>
            <w:r w:rsidRPr="00400D47">
              <w:rPr>
                <w:sz w:val="20"/>
                <w:szCs w:val="20"/>
              </w:rPr>
              <w:t>$225,405</w:t>
            </w:r>
          </w:p>
          <w:p w14:paraId="2FE530AC" w14:textId="77777777" w:rsidR="002C2781" w:rsidRPr="00400D47" w:rsidRDefault="002C2781" w:rsidP="002C2781">
            <w:pPr>
              <w:keepNext/>
              <w:widowControl w:val="0"/>
              <w:jc w:val="center"/>
              <w:rPr>
                <w:sz w:val="20"/>
                <w:szCs w:val="20"/>
              </w:rPr>
            </w:pPr>
          </w:p>
          <w:p w14:paraId="0688F1D5" w14:textId="77777777" w:rsidR="002C2781" w:rsidRPr="00400D47" w:rsidRDefault="002C2781" w:rsidP="002C2781">
            <w:pPr>
              <w:keepNext/>
              <w:widowControl w:val="0"/>
              <w:jc w:val="center"/>
              <w:rPr>
                <w:sz w:val="20"/>
                <w:szCs w:val="20"/>
              </w:rPr>
            </w:pPr>
            <w:r w:rsidRPr="00400D47">
              <w:rPr>
                <w:sz w:val="20"/>
                <w:szCs w:val="20"/>
              </w:rPr>
              <w:t>TSEV:</w:t>
            </w:r>
          </w:p>
          <w:p w14:paraId="4EB22676" w14:textId="77777777" w:rsidR="002C2781" w:rsidRPr="00400D47" w:rsidRDefault="002C2781" w:rsidP="002C2781">
            <w:pPr>
              <w:keepNext/>
              <w:widowControl w:val="0"/>
              <w:jc w:val="center"/>
              <w:rPr>
                <w:sz w:val="20"/>
                <w:szCs w:val="20"/>
              </w:rPr>
            </w:pPr>
            <w:r w:rsidRPr="00400D47">
              <w:rPr>
                <w:sz w:val="20"/>
                <w:szCs w:val="20"/>
              </w:rPr>
              <w:t>$1,789.040</w:t>
            </w:r>
          </w:p>
          <w:p w14:paraId="237A4B8B" w14:textId="77777777" w:rsidR="002C2781" w:rsidRPr="00400D47" w:rsidRDefault="002C2781" w:rsidP="002C2781">
            <w:pPr>
              <w:keepNext/>
              <w:widowControl w:val="0"/>
              <w:jc w:val="center"/>
              <w:rPr>
                <w:sz w:val="20"/>
                <w:szCs w:val="20"/>
              </w:rPr>
            </w:pPr>
          </w:p>
          <w:p w14:paraId="25B0E2B2" w14:textId="77777777" w:rsidR="002C2781" w:rsidRPr="00400D47" w:rsidRDefault="002C2781" w:rsidP="002C2781">
            <w:pPr>
              <w:keepNext/>
              <w:widowControl w:val="0"/>
              <w:jc w:val="center"/>
              <w:rPr>
                <w:sz w:val="20"/>
                <w:szCs w:val="20"/>
              </w:rPr>
            </w:pPr>
            <w:r w:rsidRPr="00400D47">
              <w:rPr>
                <w:sz w:val="20"/>
                <w:szCs w:val="20"/>
              </w:rPr>
              <w:t>HOPWA:</w:t>
            </w:r>
          </w:p>
          <w:p w14:paraId="0DF5A048" w14:textId="77777777" w:rsidR="002C2781" w:rsidRPr="00B146D7" w:rsidRDefault="002C2781" w:rsidP="002C2781">
            <w:pPr>
              <w:keepNext/>
              <w:widowControl w:val="0"/>
              <w:jc w:val="center"/>
              <w:rPr>
                <w:sz w:val="20"/>
                <w:szCs w:val="20"/>
                <w:highlight w:val="yellow"/>
              </w:rPr>
            </w:pPr>
            <w:r w:rsidRPr="00400D47">
              <w:rPr>
                <w:sz w:val="20"/>
                <w:szCs w:val="20"/>
              </w:rPr>
              <w:t>$148,525</w:t>
            </w:r>
          </w:p>
        </w:tc>
        <w:tc>
          <w:tcPr>
            <w:tcW w:w="0" w:type="dxa"/>
          </w:tcPr>
          <w:p w14:paraId="2312A6ED" w14:textId="77777777" w:rsidR="00773A58" w:rsidRDefault="00773A58" w:rsidP="002C2781">
            <w:pPr>
              <w:keepNext/>
              <w:widowControl w:val="0"/>
              <w:jc w:val="center"/>
              <w:rPr>
                <w:rFonts w:cs="Arial"/>
                <w:color w:val="808080"/>
                <w:sz w:val="20"/>
              </w:rPr>
            </w:pPr>
          </w:p>
          <w:p w14:paraId="1D9A917D" w14:textId="77777777" w:rsidR="00773A58" w:rsidRDefault="00773A58" w:rsidP="002C2781">
            <w:pPr>
              <w:keepNext/>
              <w:widowControl w:val="0"/>
              <w:jc w:val="center"/>
              <w:rPr>
                <w:rFonts w:cs="Arial"/>
                <w:color w:val="808080"/>
                <w:sz w:val="20"/>
              </w:rPr>
            </w:pPr>
          </w:p>
          <w:p w14:paraId="4DCC3583" w14:textId="77777777" w:rsidR="002C2781" w:rsidRPr="00B146D7" w:rsidRDefault="002C2781" w:rsidP="002C2781">
            <w:pPr>
              <w:keepNext/>
              <w:widowControl w:val="0"/>
              <w:jc w:val="center"/>
              <w:rPr>
                <w:sz w:val="20"/>
                <w:szCs w:val="20"/>
              </w:rPr>
            </w:pPr>
            <w:r w:rsidRPr="00155FAE">
              <w:rPr>
                <w:rFonts w:cs="Arial"/>
                <w:color w:val="808080"/>
                <w:sz w:val="20"/>
              </w:rPr>
              <w:t xml:space="preserve">• </w:t>
            </w:r>
            <w:proofErr w:type="spellStart"/>
            <w:r w:rsidRPr="00155FAE">
              <w:rPr>
                <w:rFonts w:cs="Arial"/>
                <w:color w:val="808080"/>
                <w:sz w:val="20"/>
              </w:rPr>
              <w:t>Txhim</w:t>
            </w:r>
            <w:proofErr w:type="spellEnd"/>
            <w:r w:rsidRPr="00155FAE">
              <w:rPr>
                <w:rFonts w:cs="Arial"/>
                <w:color w:val="808080"/>
                <w:sz w:val="20"/>
              </w:rPr>
              <w:t xml:space="preserve"> </w:t>
            </w:r>
            <w:proofErr w:type="spellStart"/>
            <w:r w:rsidRPr="00155FAE">
              <w:rPr>
                <w:rFonts w:cs="Arial"/>
                <w:color w:val="808080"/>
                <w:sz w:val="20"/>
              </w:rPr>
              <w:t>kho</w:t>
            </w:r>
            <w:proofErr w:type="spellEnd"/>
            <w:r w:rsidRPr="00155FAE">
              <w:rPr>
                <w:rFonts w:cs="Arial"/>
                <w:color w:val="808080"/>
                <w:sz w:val="20"/>
              </w:rPr>
              <w:t xml:space="preserve"> </w:t>
            </w:r>
            <w:proofErr w:type="spellStart"/>
            <w:r w:rsidRPr="00155FAE">
              <w:rPr>
                <w:rFonts w:cs="Arial"/>
                <w:color w:val="808080"/>
                <w:sz w:val="20"/>
              </w:rPr>
              <w:t>kev</w:t>
            </w:r>
            <w:proofErr w:type="spellEnd"/>
            <w:r w:rsidRPr="00155FAE">
              <w:rPr>
                <w:rFonts w:cs="Arial"/>
                <w:color w:val="808080"/>
                <w:sz w:val="20"/>
              </w:rPr>
              <w:t xml:space="preserve"> </w:t>
            </w:r>
            <w:proofErr w:type="spellStart"/>
            <w:r w:rsidRPr="00155FAE">
              <w:rPr>
                <w:rFonts w:cs="Arial"/>
                <w:color w:val="808080"/>
                <w:sz w:val="20"/>
              </w:rPr>
              <w:t>tswj</w:t>
            </w:r>
            <w:proofErr w:type="spellEnd"/>
            <w:r w:rsidRPr="00155FAE">
              <w:rPr>
                <w:rFonts w:cs="Arial"/>
                <w:color w:val="808080"/>
                <w:sz w:val="20"/>
              </w:rPr>
              <w:t xml:space="preserve"> </w:t>
            </w:r>
            <w:proofErr w:type="spellStart"/>
            <w:r w:rsidRPr="00155FAE">
              <w:rPr>
                <w:rFonts w:cs="Arial"/>
                <w:color w:val="808080"/>
                <w:sz w:val="20"/>
              </w:rPr>
              <w:t>hwm</w:t>
            </w:r>
            <w:proofErr w:type="spellEnd"/>
            <w:r w:rsidRPr="00155FAE">
              <w:rPr>
                <w:rFonts w:cs="Arial"/>
                <w:color w:val="808080"/>
                <w:sz w:val="20"/>
              </w:rPr>
              <w:t xml:space="preserve"> </w:t>
            </w:r>
            <w:proofErr w:type="spellStart"/>
            <w:r w:rsidRPr="00155FAE">
              <w:rPr>
                <w:rFonts w:cs="Arial"/>
                <w:color w:val="808080"/>
                <w:sz w:val="20"/>
              </w:rPr>
              <w:t>nyiaj</w:t>
            </w:r>
            <w:proofErr w:type="spellEnd"/>
            <w:r w:rsidRPr="00155FAE">
              <w:rPr>
                <w:rFonts w:cs="Arial"/>
                <w:color w:val="808080"/>
                <w:sz w:val="20"/>
              </w:rPr>
              <w:t xml:space="preserve"> </w:t>
            </w:r>
            <w:proofErr w:type="spellStart"/>
            <w:r w:rsidRPr="00155FAE">
              <w:rPr>
                <w:rFonts w:cs="Arial"/>
                <w:color w:val="808080"/>
                <w:sz w:val="20"/>
              </w:rPr>
              <w:t>txiag</w:t>
            </w:r>
            <w:proofErr w:type="spellEnd"/>
            <w:r w:rsidRPr="00155FAE">
              <w:rPr>
                <w:rFonts w:cs="Arial"/>
                <w:color w:val="808080"/>
                <w:sz w:val="20"/>
              </w:rPr>
              <w:t xml:space="preserve"> </w:t>
            </w:r>
            <w:proofErr w:type="spellStart"/>
            <w:r w:rsidRPr="00155FAE">
              <w:rPr>
                <w:rFonts w:cs="Arial"/>
                <w:color w:val="808080"/>
                <w:sz w:val="20"/>
              </w:rPr>
              <w:t>los</w:t>
            </w:r>
            <w:proofErr w:type="spellEnd"/>
            <w:r w:rsidRPr="00155FAE">
              <w:rPr>
                <w:rFonts w:cs="Arial"/>
                <w:color w:val="808080"/>
                <w:sz w:val="20"/>
              </w:rPr>
              <w:t xml:space="preserve"> ntawm </w:t>
            </w:r>
            <w:proofErr w:type="spellStart"/>
            <w:r w:rsidRPr="00155FAE">
              <w:rPr>
                <w:rFonts w:cs="Arial"/>
                <w:color w:val="808080"/>
                <w:sz w:val="20"/>
              </w:rPr>
              <w:t>kev</w:t>
            </w:r>
            <w:proofErr w:type="spellEnd"/>
            <w:r w:rsidRPr="00155FAE">
              <w:rPr>
                <w:rFonts w:cs="Arial"/>
                <w:color w:val="808080"/>
                <w:sz w:val="20"/>
              </w:rPr>
              <w:t xml:space="preserve"> </w:t>
            </w:r>
            <w:proofErr w:type="spellStart"/>
            <w:r w:rsidRPr="00155FAE">
              <w:rPr>
                <w:rFonts w:cs="Arial"/>
                <w:color w:val="808080"/>
                <w:sz w:val="20"/>
              </w:rPr>
              <w:t>txhim</w:t>
            </w:r>
            <w:proofErr w:type="spellEnd"/>
            <w:r w:rsidRPr="00155FAE">
              <w:rPr>
                <w:rFonts w:cs="Arial"/>
                <w:color w:val="808080"/>
                <w:sz w:val="20"/>
              </w:rPr>
              <w:t xml:space="preserve"> </w:t>
            </w:r>
            <w:proofErr w:type="spellStart"/>
            <w:r w:rsidRPr="00155FAE">
              <w:rPr>
                <w:rFonts w:cs="Arial"/>
                <w:color w:val="808080"/>
                <w:sz w:val="20"/>
              </w:rPr>
              <w:t>kho</w:t>
            </w:r>
            <w:proofErr w:type="spellEnd"/>
            <w:r w:rsidRPr="00155FAE">
              <w:rPr>
                <w:rFonts w:cs="Arial"/>
                <w:color w:val="808080"/>
                <w:sz w:val="20"/>
              </w:rPr>
              <w:t xml:space="preserve"> </w:t>
            </w:r>
            <w:proofErr w:type="spellStart"/>
            <w:r w:rsidRPr="00155FAE">
              <w:rPr>
                <w:rFonts w:cs="Arial"/>
                <w:color w:val="808080"/>
                <w:sz w:val="20"/>
              </w:rPr>
              <w:t>kev</w:t>
            </w:r>
            <w:proofErr w:type="spellEnd"/>
            <w:r w:rsidRPr="00155FAE">
              <w:rPr>
                <w:rFonts w:cs="Arial"/>
                <w:color w:val="808080"/>
                <w:sz w:val="20"/>
              </w:rPr>
              <w:t xml:space="preserve"> </w:t>
            </w:r>
            <w:proofErr w:type="spellStart"/>
            <w:r w:rsidRPr="00155FAE">
              <w:rPr>
                <w:rFonts w:cs="Arial"/>
                <w:color w:val="808080"/>
                <w:sz w:val="20"/>
              </w:rPr>
              <w:t>koom</w:t>
            </w:r>
            <w:proofErr w:type="spellEnd"/>
            <w:r w:rsidRPr="00155FAE">
              <w:rPr>
                <w:rFonts w:cs="Arial"/>
                <w:color w:val="808080"/>
                <w:sz w:val="20"/>
              </w:rPr>
              <w:t xml:space="preserve"> </w:t>
            </w:r>
            <w:proofErr w:type="spellStart"/>
            <w:r w:rsidRPr="00155FAE">
              <w:rPr>
                <w:rFonts w:cs="Arial"/>
                <w:color w:val="808080"/>
                <w:sz w:val="20"/>
              </w:rPr>
              <w:t>tes</w:t>
            </w:r>
            <w:proofErr w:type="spellEnd"/>
            <w:r w:rsidRPr="00155FAE">
              <w:rPr>
                <w:rFonts w:cs="Arial"/>
                <w:color w:val="808080"/>
                <w:sz w:val="20"/>
              </w:rPr>
              <w:t xml:space="preserve"> </w:t>
            </w:r>
            <w:proofErr w:type="spellStart"/>
            <w:r w:rsidRPr="00155FAE">
              <w:rPr>
                <w:rFonts w:cs="Arial"/>
                <w:color w:val="808080"/>
                <w:sz w:val="20"/>
              </w:rPr>
              <w:t>hauv</w:t>
            </w:r>
            <w:proofErr w:type="spellEnd"/>
            <w:r w:rsidRPr="00155FAE">
              <w:rPr>
                <w:rFonts w:cs="Arial"/>
                <w:color w:val="808080"/>
                <w:sz w:val="20"/>
              </w:rPr>
              <w:t xml:space="preserve"> </w:t>
            </w:r>
            <w:proofErr w:type="spellStart"/>
            <w:r w:rsidRPr="00155FAE">
              <w:rPr>
                <w:rFonts w:cs="Arial"/>
                <w:color w:val="808080"/>
                <w:sz w:val="20"/>
              </w:rPr>
              <w:t>zej</w:t>
            </w:r>
            <w:proofErr w:type="spellEnd"/>
            <w:r w:rsidRPr="00155FAE">
              <w:rPr>
                <w:rFonts w:cs="Arial"/>
                <w:color w:val="808080"/>
                <w:sz w:val="20"/>
              </w:rPr>
              <w:t xml:space="preserve"> </w:t>
            </w:r>
            <w:proofErr w:type="spellStart"/>
            <w:r w:rsidRPr="00155FAE">
              <w:rPr>
                <w:rFonts w:cs="Arial"/>
                <w:color w:val="808080"/>
                <w:sz w:val="20"/>
              </w:rPr>
              <w:t>zog</w:t>
            </w:r>
            <w:proofErr w:type="spellEnd"/>
            <w:r w:rsidRPr="00155FAE">
              <w:rPr>
                <w:rFonts w:cs="Arial"/>
                <w:color w:val="808080"/>
                <w:sz w:val="20"/>
              </w:rPr>
              <w:t xml:space="preserve"> thiab </w:t>
            </w:r>
            <w:proofErr w:type="spellStart"/>
            <w:r w:rsidRPr="00155FAE">
              <w:rPr>
                <w:rFonts w:cs="Arial"/>
                <w:color w:val="808080"/>
                <w:sz w:val="20"/>
              </w:rPr>
              <w:t>muab</w:t>
            </w:r>
            <w:proofErr w:type="spellEnd"/>
            <w:r w:rsidRPr="00155FAE">
              <w:rPr>
                <w:rFonts w:cs="Arial"/>
                <w:color w:val="808080"/>
                <w:sz w:val="20"/>
              </w:rPr>
              <w:t xml:space="preserve"> </w:t>
            </w:r>
            <w:proofErr w:type="spellStart"/>
            <w:r w:rsidRPr="00155FAE">
              <w:rPr>
                <w:rFonts w:cs="Arial"/>
                <w:color w:val="808080"/>
                <w:sz w:val="20"/>
              </w:rPr>
              <w:t>cov</w:t>
            </w:r>
            <w:proofErr w:type="spellEnd"/>
            <w:r w:rsidRPr="00155FAE">
              <w:rPr>
                <w:rFonts w:cs="Arial"/>
                <w:color w:val="808080"/>
                <w:sz w:val="20"/>
              </w:rPr>
              <w:t xml:space="preserve"> </w:t>
            </w:r>
            <w:proofErr w:type="spellStart"/>
            <w:r w:rsidRPr="00155FAE">
              <w:rPr>
                <w:rFonts w:cs="Arial"/>
                <w:color w:val="808080"/>
                <w:sz w:val="20"/>
              </w:rPr>
              <w:t>dej</w:t>
            </w:r>
            <w:proofErr w:type="spellEnd"/>
            <w:r w:rsidRPr="00155FAE">
              <w:rPr>
                <w:rFonts w:cs="Arial"/>
                <w:color w:val="808080"/>
                <w:sz w:val="20"/>
              </w:rPr>
              <w:t xml:space="preserve"> num </w:t>
            </w:r>
            <w:proofErr w:type="spellStart"/>
            <w:r w:rsidRPr="00155FAE">
              <w:rPr>
                <w:rFonts w:cs="Arial"/>
                <w:color w:val="808080"/>
                <w:sz w:val="20"/>
              </w:rPr>
              <w:t>hauv</w:t>
            </w:r>
            <w:proofErr w:type="spellEnd"/>
            <w:r w:rsidRPr="00155FAE">
              <w:rPr>
                <w:rFonts w:cs="Arial"/>
                <w:color w:val="808080"/>
                <w:sz w:val="20"/>
              </w:rPr>
              <w:t xml:space="preserve"> </w:t>
            </w:r>
            <w:proofErr w:type="spellStart"/>
            <w:r w:rsidRPr="00155FAE">
              <w:rPr>
                <w:rFonts w:cs="Arial"/>
                <w:color w:val="808080"/>
                <w:sz w:val="20"/>
              </w:rPr>
              <w:t>vaj</w:t>
            </w:r>
            <w:proofErr w:type="spellEnd"/>
            <w:r w:rsidRPr="00155FAE">
              <w:rPr>
                <w:rFonts w:cs="Arial"/>
                <w:color w:val="808080"/>
                <w:sz w:val="20"/>
              </w:rPr>
              <w:t xml:space="preserve"> </w:t>
            </w:r>
            <w:proofErr w:type="spellStart"/>
            <w:r w:rsidRPr="00155FAE">
              <w:rPr>
                <w:rFonts w:cs="Arial"/>
                <w:color w:val="808080"/>
                <w:sz w:val="20"/>
              </w:rPr>
              <w:t>tsev</w:t>
            </w:r>
            <w:proofErr w:type="spellEnd"/>
            <w:r w:rsidRPr="00155FAE">
              <w:rPr>
                <w:rFonts w:cs="Arial"/>
                <w:color w:val="808080"/>
                <w:sz w:val="20"/>
              </w:rPr>
              <w:t xml:space="preserve"> </w:t>
            </w:r>
            <w:proofErr w:type="spellStart"/>
            <w:r w:rsidRPr="00155FAE">
              <w:rPr>
                <w:rFonts w:cs="Arial"/>
                <w:color w:val="808080"/>
                <w:sz w:val="20"/>
              </w:rPr>
              <w:t>ncaj</w:t>
            </w:r>
            <w:proofErr w:type="spellEnd"/>
            <w:r w:rsidRPr="00155FAE">
              <w:rPr>
                <w:rFonts w:cs="Arial"/>
                <w:color w:val="808080"/>
                <w:sz w:val="20"/>
              </w:rPr>
              <w:t xml:space="preserve"> </w:t>
            </w:r>
            <w:proofErr w:type="spellStart"/>
            <w:r w:rsidRPr="00155FAE">
              <w:rPr>
                <w:rFonts w:cs="Arial"/>
                <w:color w:val="808080"/>
                <w:sz w:val="20"/>
              </w:rPr>
              <w:t>ncees</w:t>
            </w:r>
            <w:proofErr w:type="spellEnd"/>
          </w:p>
        </w:tc>
      </w:tr>
      <w:tr w:rsidR="002D6DEB" w:rsidRPr="005C5A0C" w14:paraId="011D8B36" w14:textId="77777777" w:rsidTr="002D6DEB">
        <w:trPr>
          <w:cnfStyle w:val="000000010000" w:firstRow="0" w:lastRow="0" w:firstColumn="0" w:lastColumn="0" w:oddVBand="0" w:evenVBand="0" w:oddHBand="0" w:evenHBand="1" w:firstRowFirstColumn="0" w:firstRowLastColumn="0" w:lastRowFirstColumn="0" w:lastRowLastColumn="0"/>
          <w:trHeight w:val="470"/>
        </w:trPr>
        <w:tc>
          <w:tcPr>
            <w:tcW w:w="900" w:type="dxa"/>
          </w:tcPr>
          <w:p w14:paraId="2B1B7FB6" w14:textId="77777777" w:rsidR="002C2781" w:rsidRPr="00B146D7" w:rsidRDefault="002C2781" w:rsidP="002C2781">
            <w:pPr>
              <w:keepNext/>
              <w:widowControl w:val="0"/>
              <w:jc w:val="center"/>
              <w:rPr>
                <w:sz w:val="20"/>
                <w:szCs w:val="20"/>
              </w:rPr>
            </w:pPr>
            <w:r>
              <w:rPr>
                <w:sz w:val="20"/>
                <w:szCs w:val="20"/>
              </w:rPr>
              <w:t>6</w:t>
            </w:r>
          </w:p>
        </w:tc>
        <w:tc>
          <w:tcPr>
            <w:tcW w:w="1530" w:type="dxa"/>
          </w:tcPr>
          <w:p w14:paraId="58FF4461" w14:textId="77777777" w:rsidR="002C2781" w:rsidRPr="00B146D7" w:rsidRDefault="002C2781" w:rsidP="002C2781">
            <w:pPr>
              <w:keepNext/>
              <w:widowControl w:val="0"/>
              <w:jc w:val="center"/>
              <w:rPr>
                <w:sz w:val="20"/>
                <w:szCs w:val="20"/>
              </w:rPr>
            </w:pPr>
            <w:proofErr w:type="spellStart"/>
            <w:r>
              <w:rPr>
                <w:sz w:val="20"/>
                <w:szCs w:val="20"/>
              </w:rPr>
              <w:t>Tshooj</w:t>
            </w:r>
            <w:proofErr w:type="spellEnd"/>
            <w:r>
              <w:rPr>
                <w:sz w:val="20"/>
                <w:szCs w:val="20"/>
              </w:rPr>
              <w:t xml:space="preserve"> 108 Kev Them </w:t>
            </w:r>
            <w:proofErr w:type="spellStart"/>
            <w:r>
              <w:rPr>
                <w:sz w:val="20"/>
                <w:szCs w:val="20"/>
              </w:rPr>
              <w:t>Nyiaj</w:t>
            </w:r>
            <w:proofErr w:type="spellEnd"/>
            <w:r>
              <w:rPr>
                <w:sz w:val="20"/>
                <w:szCs w:val="20"/>
              </w:rPr>
              <w:t xml:space="preserve"> </w:t>
            </w:r>
            <w:proofErr w:type="spellStart"/>
            <w:r>
              <w:rPr>
                <w:sz w:val="20"/>
                <w:szCs w:val="20"/>
              </w:rPr>
              <w:t>Rov</w:t>
            </w:r>
            <w:proofErr w:type="spellEnd"/>
            <w:r>
              <w:rPr>
                <w:sz w:val="20"/>
                <w:szCs w:val="20"/>
              </w:rPr>
              <w:t xml:space="preserve"> </w:t>
            </w:r>
            <w:proofErr w:type="spellStart"/>
            <w:r>
              <w:rPr>
                <w:sz w:val="20"/>
                <w:szCs w:val="20"/>
              </w:rPr>
              <w:t>Qab</w:t>
            </w:r>
            <w:proofErr w:type="spellEnd"/>
          </w:p>
        </w:tc>
        <w:tc>
          <w:tcPr>
            <w:tcW w:w="810" w:type="dxa"/>
          </w:tcPr>
          <w:p w14:paraId="53EF2038" w14:textId="77777777" w:rsidR="002C2781" w:rsidRPr="00B146D7" w:rsidRDefault="002C2781" w:rsidP="002C2781">
            <w:pPr>
              <w:keepNext/>
              <w:widowControl w:val="0"/>
              <w:jc w:val="center"/>
              <w:rPr>
                <w:sz w:val="20"/>
                <w:szCs w:val="20"/>
              </w:rPr>
            </w:pPr>
            <w:r>
              <w:rPr>
                <w:sz w:val="20"/>
                <w:szCs w:val="20"/>
              </w:rPr>
              <w:t>2025</w:t>
            </w:r>
          </w:p>
        </w:tc>
        <w:tc>
          <w:tcPr>
            <w:tcW w:w="810" w:type="dxa"/>
          </w:tcPr>
          <w:p w14:paraId="17B3DC2A" w14:textId="77777777" w:rsidR="002C2781" w:rsidRPr="00B146D7" w:rsidRDefault="002C2781" w:rsidP="002C2781">
            <w:pPr>
              <w:keepNext/>
              <w:widowControl w:val="0"/>
              <w:jc w:val="center"/>
              <w:rPr>
                <w:sz w:val="20"/>
                <w:szCs w:val="20"/>
              </w:rPr>
            </w:pPr>
            <w:r>
              <w:rPr>
                <w:sz w:val="20"/>
                <w:szCs w:val="20"/>
              </w:rPr>
              <w:t xml:space="preserve">2029 </w:t>
            </w:r>
            <w:proofErr w:type="spellStart"/>
            <w:r>
              <w:rPr>
                <w:sz w:val="20"/>
                <w:szCs w:val="20"/>
              </w:rPr>
              <w:t>ib</w:t>
            </w:r>
            <w:proofErr w:type="spellEnd"/>
          </w:p>
        </w:tc>
        <w:tc>
          <w:tcPr>
            <w:tcW w:w="1530" w:type="dxa"/>
          </w:tcPr>
          <w:p w14:paraId="6A11E63C" w14:textId="77777777" w:rsidR="002C2781" w:rsidRPr="00B146D7" w:rsidRDefault="002C2781" w:rsidP="002C2781">
            <w:pPr>
              <w:keepNext/>
              <w:widowControl w:val="0"/>
              <w:jc w:val="center"/>
              <w:rPr>
                <w:sz w:val="20"/>
                <w:szCs w:val="20"/>
              </w:rPr>
            </w:pPr>
            <w:proofErr w:type="spellStart"/>
            <w:r>
              <w:rPr>
                <w:sz w:val="20"/>
                <w:szCs w:val="20"/>
              </w:rPr>
              <w:t>Lwm</w:t>
            </w:r>
            <w:proofErr w:type="spellEnd"/>
            <w:r>
              <w:rPr>
                <w:sz w:val="20"/>
                <w:szCs w:val="20"/>
              </w:rPr>
              <w:t xml:space="preserve"> yam: </w:t>
            </w:r>
            <w:proofErr w:type="spellStart"/>
            <w:r>
              <w:rPr>
                <w:sz w:val="20"/>
                <w:szCs w:val="20"/>
              </w:rPr>
              <w:t>Tshooj</w:t>
            </w:r>
            <w:proofErr w:type="spellEnd"/>
            <w:r>
              <w:rPr>
                <w:sz w:val="20"/>
                <w:szCs w:val="20"/>
              </w:rPr>
              <w:t xml:space="preserve"> 108 Kev Them </w:t>
            </w:r>
            <w:proofErr w:type="spellStart"/>
            <w:r>
              <w:rPr>
                <w:sz w:val="20"/>
                <w:szCs w:val="20"/>
              </w:rPr>
              <w:t>Nyiaj</w:t>
            </w:r>
            <w:proofErr w:type="spellEnd"/>
            <w:r>
              <w:rPr>
                <w:sz w:val="20"/>
                <w:szCs w:val="20"/>
              </w:rPr>
              <w:t xml:space="preserve"> </w:t>
            </w:r>
            <w:proofErr w:type="spellStart"/>
            <w:r>
              <w:rPr>
                <w:sz w:val="20"/>
                <w:szCs w:val="20"/>
              </w:rPr>
              <w:t>Rov</w:t>
            </w:r>
            <w:proofErr w:type="spellEnd"/>
            <w:r>
              <w:rPr>
                <w:sz w:val="20"/>
                <w:szCs w:val="20"/>
              </w:rPr>
              <w:t xml:space="preserve"> </w:t>
            </w:r>
            <w:proofErr w:type="spellStart"/>
            <w:r>
              <w:rPr>
                <w:sz w:val="20"/>
                <w:szCs w:val="20"/>
              </w:rPr>
              <w:t>Qab</w:t>
            </w:r>
            <w:proofErr w:type="spellEnd"/>
          </w:p>
        </w:tc>
        <w:tc>
          <w:tcPr>
            <w:tcW w:w="1719" w:type="dxa"/>
          </w:tcPr>
          <w:p w14:paraId="4BBA87BA" w14:textId="77777777" w:rsidR="002C2781" w:rsidRPr="00B146D7" w:rsidRDefault="002C2781" w:rsidP="002C2781">
            <w:pPr>
              <w:keepNext/>
              <w:widowControl w:val="0"/>
              <w:jc w:val="center"/>
              <w:rPr>
                <w:sz w:val="20"/>
                <w:szCs w:val="20"/>
              </w:rPr>
            </w:pPr>
            <w:r>
              <w:rPr>
                <w:sz w:val="20"/>
                <w:szCs w:val="20"/>
              </w:rPr>
              <w:t>N/A</w:t>
            </w:r>
          </w:p>
        </w:tc>
        <w:tc>
          <w:tcPr>
            <w:tcW w:w="1611" w:type="dxa"/>
          </w:tcPr>
          <w:p w14:paraId="4DF5D50B" w14:textId="77777777" w:rsidR="002C2781" w:rsidRPr="00B146D7" w:rsidRDefault="002C2781" w:rsidP="002C2781">
            <w:pPr>
              <w:keepNext/>
              <w:widowControl w:val="0"/>
              <w:jc w:val="center"/>
              <w:rPr>
                <w:sz w:val="20"/>
                <w:szCs w:val="20"/>
              </w:rPr>
            </w:pPr>
            <w:r>
              <w:rPr>
                <w:sz w:val="20"/>
                <w:szCs w:val="20"/>
              </w:rPr>
              <w:t>N/A</w:t>
            </w:r>
          </w:p>
        </w:tc>
        <w:tc>
          <w:tcPr>
            <w:tcW w:w="1530" w:type="dxa"/>
          </w:tcPr>
          <w:p w14:paraId="6AFAE51B" w14:textId="77777777" w:rsidR="002C2781" w:rsidRPr="00400D47" w:rsidRDefault="002C2781" w:rsidP="002C2781">
            <w:pPr>
              <w:keepNext/>
              <w:widowControl w:val="0"/>
              <w:jc w:val="center"/>
              <w:rPr>
                <w:sz w:val="20"/>
                <w:szCs w:val="20"/>
              </w:rPr>
            </w:pPr>
            <w:r w:rsidRPr="00400D47">
              <w:rPr>
                <w:sz w:val="20"/>
                <w:szCs w:val="20"/>
              </w:rPr>
              <w:t>CDBG:</w:t>
            </w:r>
          </w:p>
          <w:p w14:paraId="36341C0B" w14:textId="77777777" w:rsidR="002C2781" w:rsidRPr="00B146D7" w:rsidRDefault="002C2781" w:rsidP="002C2781">
            <w:pPr>
              <w:keepNext/>
              <w:widowControl w:val="0"/>
              <w:jc w:val="center"/>
              <w:rPr>
                <w:sz w:val="20"/>
                <w:szCs w:val="20"/>
                <w:highlight w:val="yellow"/>
              </w:rPr>
            </w:pPr>
            <w:r w:rsidRPr="00400D47">
              <w:rPr>
                <w:sz w:val="20"/>
                <w:szCs w:val="20"/>
              </w:rPr>
              <w:t>$8,200,500</w:t>
            </w:r>
          </w:p>
        </w:tc>
        <w:tc>
          <w:tcPr>
            <w:tcW w:w="2520" w:type="dxa"/>
          </w:tcPr>
          <w:p w14:paraId="0824A6BE" w14:textId="77777777" w:rsidR="002C2781" w:rsidRPr="00B146D7" w:rsidRDefault="002C2781" w:rsidP="002C2781">
            <w:pPr>
              <w:keepNext/>
              <w:widowControl w:val="0"/>
              <w:jc w:val="center"/>
              <w:rPr>
                <w:sz w:val="20"/>
                <w:szCs w:val="20"/>
              </w:rPr>
            </w:pPr>
            <w:r w:rsidRPr="00155FAE">
              <w:rPr>
                <w:rFonts w:cs="Arial"/>
                <w:color w:val="808080"/>
                <w:sz w:val="20"/>
              </w:rPr>
              <w:t xml:space="preserve">• Kev </w:t>
            </w:r>
            <w:proofErr w:type="spellStart"/>
            <w:r w:rsidRPr="00155FAE">
              <w:rPr>
                <w:rFonts w:cs="Arial"/>
                <w:color w:val="808080"/>
                <w:sz w:val="20"/>
              </w:rPr>
              <w:t>tsim</w:t>
            </w:r>
            <w:proofErr w:type="spellEnd"/>
            <w:r w:rsidRPr="00155FAE">
              <w:rPr>
                <w:rFonts w:cs="Arial"/>
                <w:color w:val="808080"/>
                <w:sz w:val="20"/>
              </w:rPr>
              <w:t xml:space="preserve"> </w:t>
            </w:r>
            <w:proofErr w:type="spellStart"/>
            <w:r w:rsidRPr="00155FAE">
              <w:rPr>
                <w:rFonts w:cs="Arial"/>
                <w:color w:val="808080"/>
                <w:sz w:val="20"/>
              </w:rPr>
              <w:t>kho</w:t>
            </w:r>
            <w:proofErr w:type="spellEnd"/>
            <w:r w:rsidRPr="00155FAE">
              <w:rPr>
                <w:rFonts w:cs="Arial"/>
                <w:color w:val="808080"/>
                <w:sz w:val="20"/>
              </w:rPr>
              <w:t xml:space="preserve"> ntawm Lub Chaw </w:t>
            </w:r>
            <w:proofErr w:type="spellStart"/>
            <w:r w:rsidRPr="00155FAE">
              <w:rPr>
                <w:rFonts w:cs="Arial"/>
                <w:color w:val="808080"/>
                <w:sz w:val="20"/>
              </w:rPr>
              <w:t>Haujlwm</w:t>
            </w:r>
            <w:proofErr w:type="spellEnd"/>
            <w:r w:rsidRPr="00155FAE">
              <w:rPr>
                <w:rFonts w:cs="Arial"/>
                <w:color w:val="808080"/>
                <w:sz w:val="20"/>
              </w:rPr>
              <w:t xml:space="preserve"> </w:t>
            </w:r>
            <w:proofErr w:type="spellStart"/>
            <w:r w:rsidRPr="00155FAE">
              <w:rPr>
                <w:rFonts w:cs="Arial"/>
                <w:color w:val="808080"/>
                <w:sz w:val="20"/>
              </w:rPr>
              <w:t>Pabcuam</w:t>
            </w:r>
            <w:proofErr w:type="spellEnd"/>
            <w:r w:rsidRPr="00155FAE">
              <w:rPr>
                <w:rFonts w:cs="Arial"/>
                <w:color w:val="808080"/>
                <w:sz w:val="20"/>
              </w:rPr>
              <w:t xml:space="preserve"> Loj</w:t>
            </w:r>
          </w:p>
        </w:tc>
      </w:tr>
      <w:bookmarkEnd w:id="54"/>
    </w:tbl>
    <w:p w14:paraId="65725555" w14:textId="77777777" w:rsidR="00FA0F96" w:rsidRPr="005C5A0C" w:rsidRDefault="00FA0F96">
      <w:pPr>
        <w:rPr>
          <w:b/>
        </w:rPr>
      </w:pPr>
    </w:p>
    <w:p w14:paraId="6E4078FE" w14:textId="77777777" w:rsidR="00B146D7" w:rsidRDefault="00B146D7" w:rsidP="00376025">
      <w:pPr>
        <w:pStyle w:val="BodyBold"/>
      </w:pPr>
    </w:p>
    <w:p w14:paraId="3A6E88C8" w14:textId="77777777" w:rsidR="00B146D7" w:rsidRPr="00B146D7" w:rsidRDefault="00B146D7" w:rsidP="00B146D7">
      <w:pPr>
        <w:pStyle w:val="Body"/>
        <w:sectPr w:rsidR="00B146D7" w:rsidRPr="00B146D7" w:rsidSect="00504AC5">
          <w:pgSz w:w="15840" w:h="12240" w:orient="landscape" w:code="1"/>
          <w:pgMar w:top="1440" w:right="1440" w:bottom="1440" w:left="1440" w:header="720" w:footer="720" w:gutter="0"/>
          <w:cols w:space="720"/>
          <w:docGrid w:linePitch="360"/>
        </w:sectPr>
      </w:pPr>
    </w:p>
    <w:p w14:paraId="3D8238B3" w14:textId="77777777" w:rsidR="00FA0F96" w:rsidRDefault="008D538D" w:rsidP="00376025">
      <w:pPr>
        <w:pStyle w:val="BodyBold"/>
      </w:pPr>
      <w:r>
        <w:lastRenderedPageBreak/>
        <w:t xml:space="preserve">Lub </w:t>
      </w:r>
      <w:proofErr w:type="spellStart"/>
      <w:r>
        <w:t>hom</w:t>
      </w:r>
      <w:proofErr w:type="spellEnd"/>
      <w:r>
        <w:t xml:space="preserve"> </w:t>
      </w:r>
      <w:proofErr w:type="spellStart"/>
      <w:r>
        <w:t>phiaj</w:t>
      </w:r>
      <w:proofErr w:type="spellEnd"/>
      <w:r>
        <w:t xml:space="preserve"> </w:t>
      </w:r>
      <w:proofErr w:type="spellStart"/>
      <w:r>
        <w:t>piav</w:t>
      </w:r>
      <w:proofErr w:type="spellEnd"/>
      <w:r>
        <w:t xml:space="preserve"> </w:t>
      </w:r>
      <w:proofErr w:type="spellStart"/>
      <w:r>
        <w:t>qhia</w:t>
      </w:r>
      <w:proofErr w:type="spellEnd"/>
    </w:p>
    <w:tbl>
      <w:tblPr>
        <w:tblStyle w:val="Style1"/>
        <w:tblpPr w:leftFromText="180" w:rightFromText="180" w:vertAnchor="text" w:tblpX="115" w:tblpY="1"/>
        <w:tblW w:w="0" w:type="auto"/>
        <w:tblLook w:val="04A0" w:firstRow="1" w:lastRow="0" w:firstColumn="1" w:lastColumn="0" w:noHBand="0" w:noVBand="1"/>
      </w:tblPr>
      <w:tblGrid>
        <w:gridCol w:w="3853"/>
        <w:gridCol w:w="5497"/>
      </w:tblGrid>
      <w:tr w:rsidR="00FA0F96" w:rsidRPr="00376025" w14:paraId="22F11337" w14:textId="77777777" w:rsidTr="002D6DEB">
        <w:trPr>
          <w:cnfStyle w:val="100000000000" w:firstRow="1" w:lastRow="0" w:firstColumn="0" w:lastColumn="0" w:oddVBand="0" w:evenVBand="0" w:oddHBand="0" w:evenHBand="0" w:firstRowFirstColumn="0" w:firstRowLastColumn="0" w:lastRowFirstColumn="0" w:lastRowLastColumn="0"/>
          <w:trHeight w:val="152"/>
        </w:trPr>
        <w:tc>
          <w:tcPr>
            <w:tcW w:w="5013" w:type="dxa"/>
            <w:hideMark/>
          </w:tcPr>
          <w:p w14:paraId="47C5EEEA" w14:textId="77777777" w:rsidR="00FA0F96" w:rsidRPr="00376025" w:rsidRDefault="008D538D" w:rsidP="00376025">
            <w:pPr>
              <w:rPr>
                <w:b w:val="0"/>
                <w:szCs w:val="24"/>
              </w:rPr>
            </w:pPr>
            <w:r w:rsidRPr="00376025">
              <w:rPr>
                <w:szCs w:val="24"/>
              </w:rPr>
              <w:t xml:space="preserve">Lub Hom </w:t>
            </w:r>
            <w:proofErr w:type="spellStart"/>
            <w:r w:rsidRPr="00376025">
              <w:rPr>
                <w:szCs w:val="24"/>
              </w:rPr>
              <w:t>Phiaj</w:t>
            </w:r>
            <w:proofErr w:type="spellEnd"/>
          </w:p>
        </w:tc>
        <w:tc>
          <w:tcPr>
            <w:tcW w:w="7857" w:type="dxa"/>
            <w:hideMark/>
          </w:tcPr>
          <w:p w14:paraId="0F6B5037" w14:textId="77777777" w:rsidR="00FA0F96" w:rsidRPr="00376025" w:rsidRDefault="008D538D" w:rsidP="00376025">
            <w:pPr>
              <w:rPr>
                <w:b w:val="0"/>
                <w:szCs w:val="24"/>
              </w:rPr>
            </w:pPr>
            <w:r w:rsidRPr="00376025">
              <w:rPr>
                <w:szCs w:val="24"/>
              </w:rPr>
              <w:t xml:space="preserve">Lub </w:t>
            </w:r>
            <w:proofErr w:type="spellStart"/>
            <w:r w:rsidRPr="00376025">
              <w:rPr>
                <w:szCs w:val="24"/>
              </w:rPr>
              <w:t>hom</w:t>
            </w:r>
            <w:proofErr w:type="spellEnd"/>
            <w:r w:rsidRPr="00376025">
              <w:rPr>
                <w:szCs w:val="24"/>
              </w:rPr>
              <w:t xml:space="preserve"> </w:t>
            </w:r>
            <w:proofErr w:type="spellStart"/>
            <w:r w:rsidRPr="00376025">
              <w:rPr>
                <w:szCs w:val="24"/>
              </w:rPr>
              <w:t>phiaj</w:t>
            </w:r>
            <w:proofErr w:type="spellEnd"/>
            <w:r w:rsidRPr="00376025">
              <w:rPr>
                <w:szCs w:val="24"/>
              </w:rPr>
              <w:t xml:space="preserve"> </w:t>
            </w:r>
            <w:proofErr w:type="spellStart"/>
            <w:r w:rsidRPr="00376025">
              <w:rPr>
                <w:szCs w:val="24"/>
              </w:rPr>
              <w:t>piav</w:t>
            </w:r>
            <w:proofErr w:type="spellEnd"/>
            <w:r w:rsidRPr="00376025">
              <w:rPr>
                <w:szCs w:val="24"/>
              </w:rPr>
              <w:t xml:space="preserve"> </w:t>
            </w:r>
            <w:proofErr w:type="spellStart"/>
            <w:r w:rsidRPr="00376025">
              <w:rPr>
                <w:szCs w:val="24"/>
              </w:rPr>
              <w:t>qhia</w:t>
            </w:r>
            <w:proofErr w:type="spellEnd"/>
          </w:p>
        </w:tc>
      </w:tr>
      <w:tr w:rsidR="00FA0F96" w:rsidRPr="00376025" w14:paraId="0B1AEAF2" w14:textId="77777777" w:rsidTr="002D6DEB">
        <w:tc>
          <w:tcPr>
            <w:tcW w:w="5013" w:type="dxa"/>
          </w:tcPr>
          <w:p w14:paraId="157AF887" w14:textId="77777777" w:rsidR="00FA0F96" w:rsidRPr="00376025" w:rsidRDefault="00B146D7" w:rsidP="00376025">
            <w:pPr>
              <w:rPr>
                <w:bCs/>
                <w:szCs w:val="24"/>
              </w:rPr>
            </w:pPr>
            <w:proofErr w:type="spellStart"/>
            <w:r w:rsidRPr="00B146D7">
              <w:rPr>
                <w:b/>
                <w:szCs w:val="24"/>
              </w:rPr>
              <w:t>Txhim</w:t>
            </w:r>
            <w:proofErr w:type="spellEnd"/>
            <w:r w:rsidRPr="00B146D7">
              <w:rPr>
                <w:b/>
                <w:szCs w:val="24"/>
              </w:rPr>
              <w:t xml:space="preserve"> </w:t>
            </w:r>
            <w:proofErr w:type="spellStart"/>
            <w:r w:rsidRPr="00B146D7">
              <w:rPr>
                <w:b/>
                <w:szCs w:val="24"/>
              </w:rPr>
              <w:t>kho</w:t>
            </w:r>
            <w:proofErr w:type="spellEnd"/>
            <w:r w:rsidRPr="00B146D7">
              <w:rPr>
                <w:b/>
                <w:szCs w:val="24"/>
              </w:rPr>
              <w:t xml:space="preserve"> </w:t>
            </w:r>
            <w:proofErr w:type="spellStart"/>
            <w:r w:rsidRPr="00B146D7">
              <w:rPr>
                <w:b/>
                <w:szCs w:val="24"/>
              </w:rPr>
              <w:t>vaj</w:t>
            </w:r>
            <w:proofErr w:type="spellEnd"/>
            <w:r w:rsidRPr="00B146D7">
              <w:rPr>
                <w:b/>
                <w:szCs w:val="24"/>
              </w:rPr>
              <w:t xml:space="preserve"> </w:t>
            </w:r>
            <w:proofErr w:type="spellStart"/>
            <w:r w:rsidRPr="00B146D7">
              <w:rPr>
                <w:b/>
                <w:szCs w:val="24"/>
              </w:rPr>
              <w:t>tsev</w:t>
            </w:r>
            <w:proofErr w:type="spellEnd"/>
            <w:r w:rsidRPr="00B146D7">
              <w:rPr>
                <w:b/>
                <w:szCs w:val="24"/>
              </w:rPr>
              <w:t xml:space="preserve"> </w:t>
            </w:r>
            <w:proofErr w:type="spellStart"/>
            <w:r w:rsidRPr="00B146D7">
              <w:rPr>
                <w:b/>
                <w:szCs w:val="24"/>
              </w:rPr>
              <w:t>nkag</w:t>
            </w:r>
            <w:proofErr w:type="spellEnd"/>
            <w:r w:rsidRPr="00B146D7">
              <w:rPr>
                <w:b/>
                <w:szCs w:val="24"/>
              </w:rPr>
              <w:t xml:space="preserve"> thiab zoo</w:t>
            </w:r>
          </w:p>
        </w:tc>
        <w:tc>
          <w:tcPr>
            <w:tcW w:w="7857" w:type="dxa"/>
          </w:tcPr>
          <w:p w14:paraId="299D1AD3" w14:textId="77777777" w:rsidR="00FA0F96" w:rsidRPr="00376025" w:rsidRDefault="00B146D7" w:rsidP="00376025">
            <w:pPr>
              <w:rPr>
                <w:bCs/>
                <w:szCs w:val="24"/>
              </w:rPr>
            </w:pPr>
            <w:proofErr w:type="spellStart"/>
            <w:r w:rsidRPr="00B146D7">
              <w:rPr>
                <w:bCs/>
                <w:szCs w:val="24"/>
              </w:rPr>
              <w:t>Txhim</w:t>
            </w:r>
            <w:proofErr w:type="spellEnd"/>
            <w:r w:rsidRPr="00B146D7">
              <w:rPr>
                <w:bCs/>
                <w:szCs w:val="24"/>
              </w:rPr>
              <w:t xml:space="preserve"> </w:t>
            </w:r>
            <w:proofErr w:type="spellStart"/>
            <w:r w:rsidRPr="00B146D7">
              <w:rPr>
                <w:bCs/>
                <w:szCs w:val="24"/>
              </w:rPr>
              <w:t>kho</w:t>
            </w:r>
            <w:proofErr w:type="spellEnd"/>
            <w:r w:rsidRPr="00B146D7">
              <w:rPr>
                <w:bCs/>
                <w:szCs w:val="24"/>
              </w:rPr>
              <w:t xml:space="preserve"> </w:t>
            </w:r>
            <w:proofErr w:type="spellStart"/>
            <w:r w:rsidRPr="00B146D7">
              <w:rPr>
                <w:bCs/>
                <w:szCs w:val="24"/>
              </w:rPr>
              <w:t>cov</w:t>
            </w:r>
            <w:proofErr w:type="spellEnd"/>
            <w:r w:rsidRPr="00B146D7">
              <w:rPr>
                <w:bCs/>
                <w:szCs w:val="24"/>
              </w:rPr>
              <w:t xml:space="preserve"> </w:t>
            </w:r>
            <w:proofErr w:type="spellStart"/>
            <w:r w:rsidRPr="00B146D7">
              <w:rPr>
                <w:bCs/>
                <w:szCs w:val="24"/>
              </w:rPr>
              <w:t>qauv</w:t>
            </w:r>
            <w:proofErr w:type="spellEnd"/>
            <w:r w:rsidRPr="00B146D7">
              <w:rPr>
                <w:bCs/>
                <w:szCs w:val="24"/>
              </w:rPr>
              <w:t xml:space="preserve"> ntawm </w:t>
            </w:r>
            <w:proofErr w:type="spellStart"/>
            <w:r w:rsidRPr="00B146D7">
              <w:rPr>
                <w:bCs/>
                <w:szCs w:val="24"/>
              </w:rPr>
              <w:t>kev</w:t>
            </w:r>
            <w:proofErr w:type="spellEnd"/>
            <w:r w:rsidRPr="00B146D7">
              <w:rPr>
                <w:bCs/>
                <w:szCs w:val="24"/>
              </w:rPr>
              <w:t xml:space="preserve"> </w:t>
            </w:r>
            <w:proofErr w:type="spellStart"/>
            <w:r w:rsidRPr="00B146D7">
              <w:rPr>
                <w:bCs/>
                <w:szCs w:val="24"/>
              </w:rPr>
              <w:t>ua</w:t>
            </w:r>
            <w:proofErr w:type="spellEnd"/>
            <w:r w:rsidRPr="00B146D7">
              <w:rPr>
                <w:bCs/>
                <w:szCs w:val="24"/>
              </w:rPr>
              <w:t xml:space="preserve"> </w:t>
            </w:r>
            <w:proofErr w:type="spellStart"/>
            <w:r w:rsidRPr="00B146D7">
              <w:rPr>
                <w:bCs/>
                <w:szCs w:val="24"/>
              </w:rPr>
              <w:t>neej</w:t>
            </w:r>
            <w:proofErr w:type="spellEnd"/>
            <w:r w:rsidRPr="00B146D7">
              <w:rPr>
                <w:bCs/>
                <w:szCs w:val="24"/>
              </w:rPr>
              <w:t xml:space="preserve"> nyob </w:t>
            </w:r>
            <w:proofErr w:type="spellStart"/>
            <w:r w:rsidRPr="00B146D7">
              <w:rPr>
                <w:bCs/>
                <w:szCs w:val="24"/>
              </w:rPr>
              <w:t>los</w:t>
            </w:r>
            <w:proofErr w:type="spellEnd"/>
            <w:r w:rsidRPr="00B146D7">
              <w:rPr>
                <w:bCs/>
                <w:szCs w:val="24"/>
              </w:rPr>
              <w:t xml:space="preserve"> ntawm </w:t>
            </w:r>
            <w:proofErr w:type="spellStart"/>
            <w:r w:rsidRPr="00B146D7">
              <w:rPr>
                <w:bCs/>
                <w:szCs w:val="24"/>
              </w:rPr>
              <w:t>kev</w:t>
            </w:r>
            <w:proofErr w:type="spellEnd"/>
            <w:r w:rsidRPr="00B146D7">
              <w:rPr>
                <w:bCs/>
                <w:szCs w:val="24"/>
              </w:rPr>
              <w:t xml:space="preserve"> </w:t>
            </w:r>
            <w:proofErr w:type="spellStart"/>
            <w:r w:rsidRPr="00B146D7">
              <w:rPr>
                <w:bCs/>
                <w:szCs w:val="24"/>
              </w:rPr>
              <w:t>nce</w:t>
            </w:r>
            <w:proofErr w:type="spellEnd"/>
            <w:r w:rsidRPr="00B146D7">
              <w:rPr>
                <w:bCs/>
                <w:szCs w:val="24"/>
              </w:rPr>
              <w:t xml:space="preserve"> </w:t>
            </w:r>
            <w:proofErr w:type="spellStart"/>
            <w:r w:rsidRPr="00B146D7">
              <w:rPr>
                <w:bCs/>
                <w:szCs w:val="24"/>
              </w:rPr>
              <w:t>kev</w:t>
            </w:r>
            <w:proofErr w:type="spellEnd"/>
            <w:r w:rsidRPr="00B146D7">
              <w:rPr>
                <w:bCs/>
                <w:szCs w:val="24"/>
              </w:rPr>
              <w:t xml:space="preserve"> </w:t>
            </w:r>
            <w:proofErr w:type="spellStart"/>
            <w:r w:rsidRPr="00B146D7">
              <w:rPr>
                <w:bCs/>
                <w:szCs w:val="24"/>
              </w:rPr>
              <w:t>nkag</w:t>
            </w:r>
            <w:proofErr w:type="spellEnd"/>
            <w:r w:rsidRPr="00B146D7">
              <w:rPr>
                <w:bCs/>
                <w:szCs w:val="24"/>
              </w:rPr>
              <w:t xml:space="preserve"> </w:t>
            </w:r>
            <w:proofErr w:type="spellStart"/>
            <w:r w:rsidRPr="00B146D7">
              <w:rPr>
                <w:bCs/>
                <w:szCs w:val="24"/>
              </w:rPr>
              <w:t>mus</w:t>
            </w:r>
            <w:proofErr w:type="spellEnd"/>
            <w:r w:rsidRPr="00B146D7">
              <w:rPr>
                <w:bCs/>
                <w:szCs w:val="24"/>
              </w:rPr>
              <w:t xml:space="preserve"> </w:t>
            </w:r>
            <w:proofErr w:type="spellStart"/>
            <w:r w:rsidRPr="00B146D7">
              <w:rPr>
                <w:bCs/>
                <w:szCs w:val="24"/>
              </w:rPr>
              <w:t>rau</w:t>
            </w:r>
            <w:proofErr w:type="spellEnd"/>
            <w:r w:rsidRPr="00B146D7">
              <w:rPr>
                <w:bCs/>
                <w:szCs w:val="24"/>
              </w:rPr>
              <w:t xml:space="preserve"> </w:t>
            </w:r>
            <w:proofErr w:type="spellStart"/>
            <w:r w:rsidRPr="00B146D7">
              <w:rPr>
                <w:bCs/>
                <w:szCs w:val="24"/>
              </w:rPr>
              <w:t>cov</w:t>
            </w:r>
            <w:proofErr w:type="spellEnd"/>
            <w:r w:rsidRPr="00B146D7">
              <w:rPr>
                <w:bCs/>
                <w:szCs w:val="24"/>
              </w:rPr>
              <w:t xml:space="preserve"> </w:t>
            </w:r>
            <w:proofErr w:type="spellStart"/>
            <w:r w:rsidRPr="00B146D7">
              <w:rPr>
                <w:bCs/>
                <w:szCs w:val="24"/>
              </w:rPr>
              <w:t>vaj</w:t>
            </w:r>
            <w:proofErr w:type="spellEnd"/>
            <w:r w:rsidRPr="00B146D7">
              <w:rPr>
                <w:bCs/>
                <w:szCs w:val="24"/>
              </w:rPr>
              <w:t xml:space="preserve"> </w:t>
            </w:r>
            <w:proofErr w:type="spellStart"/>
            <w:r w:rsidRPr="00B146D7">
              <w:rPr>
                <w:bCs/>
                <w:szCs w:val="24"/>
              </w:rPr>
              <w:t>tsev</w:t>
            </w:r>
            <w:proofErr w:type="spellEnd"/>
            <w:r w:rsidRPr="00B146D7">
              <w:rPr>
                <w:bCs/>
                <w:szCs w:val="24"/>
              </w:rPr>
              <w:t xml:space="preserve"> muaj </w:t>
            </w:r>
            <w:proofErr w:type="spellStart"/>
            <w:r w:rsidRPr="00B146D7">
              <w:rPr>
                <w:bCs/>
                <w:szCs w:val="24"/>
              </w:rPr>
              <w:t>kev</w:t>
            </w:r>
            <w:proofErr w:type="spellEnd"/>
            <w:r w:rsidRPr="00B146D7">
              <w:rPr>
                <w:bCs/>
                <w:szCs w:val="24"/>
              </w:rPr>
              <w:t xml:space="preserve"> </w:t>
            </w:r>
            <w:proofErr w:type="spellStart"/>
            <w:r w:rsidRPr="00B146D7">
              <w:rPr>
                <w:bCs/>
                <w:szCs w:val="24"/>
              </w:rPr>
              <w:t>nyab</w:t>
            </w:r>
            <w:proofErr w:type="spellEnd"/>
            <w:r w:rsidRPr="00B146D7">
              <w:rPr>
                <w:bCs/>
                <w:szCs w:val="24"/>
              </w:rPr>
              <w:t xml:space="preserve"> </w:t>
            </w:r>
            <w:proofErr w:type="spellStart"/>
            <w:r w:rsidRPr="00B146D7">
              <w:rPr>
                <w:bCs/>
                <w:szCs w:val="24"/>
              </w:rPr>
              <w:t>xeeb</w:t>
            </w:r>
            <w:proofErr w:type="spellEnd"/>
            <w:r w:rsidRPr="00B146D7">
              <w:rPr>
                <w:bCs/>
                <w:szCs w:val="24"/>
              </w:rPr>
              <w:t xml:space="preserve"> thiab </w:t>
            </w:r>
            <w:proofErr w:type="spellStart"/>
            <w:r w:rsidRPr="00B146D7">
              <w:rPr>
                <w:bCs/>
                <w:szCs w:val="24"/>
              </w:rPr>
              <w:t>pheej</w:t>
            </w:r>
            <w:proofErr w:type="spellEnd"/>
            <w:r w:rsidRPr="00B146D7">
              <w:rPr>
                <w:bCs/>
                <w:szCs w:val="24"/>
              </w:rPr>
              <w:t xml:space="preserve"> </w:t>
            </w:r>
            <w:proofErr w:type="spellStart"/>
            <w:r w:rsidRPr="00B146D7">
              <w:rPr>
                <w:bCs/>
                <w:szCs w:val="24"/>
              </w:rPr>
              <w:t>yig</w:t>
            </w:r>
            <w:proofErr w:type="spellEnd"/>
            <w:r w:rsidRPr="00B146D7">
              <w:rPr>
                <w:bCs/>
                <w:szCs w:val="24"/>
              </w:rPr>
              <w:t xml:space="preserve"> </w:t>
            </w:r>
            <w:proofErr w:type="spellStart"/>
            <w:r w:rsidRPr="00B146D7">
              <w:rPr>
                <w:bCs/>
                <w:szCs w:val="24"/>
              </w:rPr>
              <w:t>los</w:t>
            </w:r>
            <w:proofErr w:type="spellEnd"/>
            <w:r w:rsidRPr="00B146D7">
              <w:rPr>
                <w:bCs/>
                <w:szCs w:val="24"/>
              </w:rPr>
              <w:t xml:space="preserve"> ntawm </w:t>
            </w:r>
            <w:proofErr w:type="spellStart"/>
            <w:r w:rsidRPr="00B146D7">
              <w:rPr>
                <w:bCs/>
                <w:szCs w:val="24"/>
              </w:rPr>
              <w:t>kev</w:t>
            </w:r>
            <w:proofErr w:type="spellEnd"/>
            <w:r w:rsidRPr="00B146D7">
              <w:rPr>
                <w:bCs/>
                <w:szCs w:val="24"/>
              </w:rPr>
              <w:t xml:space="preserve"> </w:t>
            </w:r>
            <w:proofErr w:type="spellStart"/>
            <w:r w:rsidRPr="00B146D7">
              <w:rPr>
                <w:bCs/>
                <w:szCs w:val="24"/>
              </w:rPr>
              <w:t>txhim</w:t>
            </w:r>
            <w:proofErr w:type="spellEnd"/>
            <w:r w:rsidRPr="00B146D7">
              <w:rPr>
                <w:bCs/>
                <w:szCs w:val="24"/>
              </w:rPr>
              <w:t xml:space="preserve"> </w:t>
            </w:r>
            <w:proofErr w:type="spellStart"/>
            <w:r w:rsidRPr="00B146D7">
              <w:rPr>
                <w:bCs/>
                <w:szCs w:val="24"/>
              </w:rPr>
              <w:t>kho</w:t>
            </w:r>
            <w:proofErr w:type="spellEnd"/>
            <w:r w:rsidRPr="00B146D7">
              <w:rPr>
                <w:bCs/>
                <w:szCs w:val="24"/>
              </w:rPr>
              <w:t xml:space="preserve">, </w:t>
            </w:r>
            <w:proofErr w:type="spellStart"/>
            <w:r w:rsidRPr="00B146D7">
              <w:rPr>
                <w:bCs/>
                <w:szCs w:val="24"/>
              </w:rPr>
              <w:t>nrhiav</w:t>
            </w:r>
            <w:proofErr w:type="spellEnd"/>
            <w:r w:rsidRPr="00B146D7">
              <w:rPr>
                <w:bCs/>
                <w:szCs w:val="24"/>
              </w:rPr>
              <w:t xml:space="preserve"> tau, </w:t>
            </w:r>
            <w:proofErr w:type="spellStart"/>
            <w:r w:rsidRPr="00B146D7">
              <w:rPr>
                <w:bCs/>
                <w:szCs w:val="24"/>
              </w:rPr>
              <w:t>lossis</w:t>
            </w:r>
            <w:proofErr w:type="spellEnd"/>
            <w:r w:rsidRPr="00B146D7">
              <w:rPr>
                <w:bCs/>
                <w:szCs w:val="24"/>
              </w:rPr>
              <w:t xml:space="preserve"> </w:t>
            </w:r>
            <w:proofErr w:type="spellStart"/>
            <w:r w:rsidRPr="00B146D7">
              <w:rPr>
                <w:bCs/>
                <w:szCs w:val="24"/>
              </w:rPr>
              <w:t>rov</w:t>
            </w:r>
            <w:proofErr w:type="spellEnd"/>
            <w:r w:rsidRPr="00B146D7">
              <w:rPr>
                <w:bCs/>
                <w:szCs w:val="24"/>
              </w:rPr>
              <w:t xml:space="preserve"> </w:t>
            </w:r>
            <w:proofErr w:type="spellStart"/>
            <w:r w:rsidRPr="00B146D7">
              <w:rPr>
                <w:bCs/>
                <w:szCs w:val="24"/>
              </w:rPr>
              <w:t>tsim</w:t>
            </w:r>
            <w:proofErr w:type="spellEnd"/>
            <w:r w:rsidRPr="00B146D7">
              <w:rPr>
                <w:bCs/>
                <w:szCs w:val="24"/>
              </w:rPr>
              <w:t xml:space="preserve"> </w:t>
            </w:r>
            <w:proofErr w:type="spellStart"/>
            <w:r w:rsidRPr="00B146D7">
              <w:rPr>
                <w:bCs/>
                <w:szCs w:val="24"/>
              </w:rPr>
              <w:t>kho</w:t>
            </w:r>
            <w:proofErr w:type="spellEnd"/>
            <w:r w:rsidRPr="00B146D7">
              <w:rPr>
                <w:bCs/>
                <w:szCs w:val="24"/>
              </w:rPr>
              <w:t xml:space="preserve"> </w:t>
            </w:r>
            <w:proofErr w:type="spellStart"/>
            <w:r w:rsidRPr="00B146D7">
              <w:rPr>
                <w:bCs/>
                <w:szCs w:val="24"/>
              </w:rPr>
              <w:t>vaj</w:t>
            </w:r>
            <w:proofErr w:type="spellEnd"/>
            <w:r w:rsidRPr="00B146D7">
              <w:rPr>
                <w:bCs/>
                <w:szCs w:val="24"/>
              </w:rPr>
              <w:t xml:space="preserve"> </w:t>
            </w:r>
            <w:proofErr w:type="spellStart"/>
            <w:r w:rsidRPr="00B146D7">
              <w:rPr>
                <w:bCs/>
                <w:szCs w:val="24"/>
              </w:rPr>
              <w:t>tse</w:t>
            </w:r>
            <w:proofErr w:type="spellEnd"/>
            <w:r w:rsidRPr="00B146D7">
              <w:rPr>
                <w:bCs/>
                <w:szCs w:val="24"/>
              </w:rPr>
              <w:t xml:space="preserve"> </w:t>
            </w:r>
            <w:proofErr w:type="spellStart"/>
            <w:r w:rsidRPr="00B146D7">
              <w:rPr>
                <w:bCs/>
                <w:szCs w:val="24"/>
              </w:rPr>
              <w:t>pheej</w:t>
            </w:r>
            <w:proofErr w:type="spellEnd"/>
            <w:r w:rsidRPr="00B146D7">
              <w:rPr>
                <w:bCs/>
                <w:szCs w:val="24"/>
              </w:rPr>
              <w:t xml:space="preserve"> </w:t>
            </w:r>
            <w:proofErr w:type="spellStart"/>
            <w:r w:rsidRPr="00B146D7">
              <w:rPr>
                <w:bCs/>
                <w:szCs w:val="24"/>
              </w:rPr>
              <w:t>yig</w:t>
            </w:r>
            <w:proofErr w:type="spellEnd"/>
            <w:r w:rsidRPr="00B146D7">
              <w:rPr>
                <w:bCs/>
                <w:szCs w:val="24"/>
              </w:rPr>
              <w:t xml:space="preserve"> </w:t>
            </w:r>
            <w:proofErr w:type="spellStart"/>
            <w:r w:rsidRPr="00B146D7">
              <w:rPr>
                <w:bCs/>
                <w:szCs w:val="24"/>
              </w:rPr>
              <w:t>rau</w:t>
            </w:r>
            <w:proofErr w:type="spellEnd"/>
            <w:r w:rsidRPr="00B146D7">
              <w:rPr>
                <w:bCs/>
                <w:szCs w:val="24"/>
              </w:rPr>
              <w:t xml:space="preserve"> </w:t>
            </w:r>
            <w:proofErr w:type="spellStart"/>
            <w:r w:rsidRPr="00B146D7">
              <w:rPr>
                <w:bCs/>
                <w:szCs w:val="24"/>
              </w:rPr>
              <w:t>kev</w:t>
            </w:r>
            <w:proofErr w:type="spellEnd"/>
            <w:r w:rsidRPr="00B146D7">
              <w:rPr>
                <w:bCs/>
                <w:szCs w:val="24"/>
              </w:rPr>
              <w:t xml:space="preserve"> </w:t>
            </w:r>
            <w:proofErr w:type="spellStart"/>
            <w:r w:rsidRPr="00B146D7">
              <w:rPr>
                <w:bCs/>
                <w:szCs w:val="24"/>
              </w:rPr>
              <w:t>muag</w:t>
            </w:r>
            <w:proofErr w:type="spellEnd"/>
            <w:r w:rsidRPr="00B146D7">
              <w:rPr>
                <w:bCs/>
                <w:szCs w:val="24"/>
              </w:rPr>
              <w:t xml:space="preserve"> </w:t>
            </w:r>
            <w:proofErr w:type="spellStart"/>
            <w:r w:rsidRPr="00B146D7">
              <w:rPr>
                <w:bCs/>
                <w:szCs w:val="24"/>
              </w:rPr>
              <w:t>lossis</w:t>
            </w:r>
            <w:proofErr w:type="spellEnd"/>
            <w:r w:rsidRPr="00B146D7">
              <w:rPr>
                <w:bCs/>
                <w:szCs w:val="24"/>
              </w:rPr>
              <w:t xml:space="preserve"> </w:t>
            </w:r>
            <w:proofErr w:type="spellStart"/>
            <w:r w:rsidRPr="00B146D7">
              <w:rPr>
                <w:bCs/>
                <w:szCs w:val="24"/>
              </w:rPr>
              <w:t>xauj</w:t>
            </w:r>
            <w:proofErr w:type="spellEnd"/>
            <w:r w:rsidRPr="00B146D7">
              <w:rPr>
                <w:bCs/>
                <w:szCs w:val="24"/>
              </w:rPr>
              <w:t xml:space="preserve"> </w:t>
            </w:r>
            <w:proofErr w:type="spellStart"/>
            <w:r w:rsidRPr="00B146D7">
              <w:rPr>
                <w:bCs/>
                <w:szCs w:val="24"/>
              </w:rPr>
              <w:t>tsev</w:t>
            </w:r>
            <w:proofErr w:type="spellEnd"/>
            <w:r w:rsidRPr="00B146D7">
              <w:rPr>
                <w:bCs/>
                <w:szCs w:val="24"/>
              </w:rPr>
              <w:t xml:space="preserve">; </w:t>
            </w:r>
            <w:proofErr w:type="spellStart"/>
            <w:r w:rsidRPr="00B146D7">
              <w:rPr>
                <w:bCs/>
                <w:szCs w:val="24"/>
              </w:rPr>
              <w:t>kev</w:t>
            </w:r>
            <w:proofErr w:type="spellEnd"/>
            <w:r w:rsidRPr="00B146D7">
              <w:rPr>
                <w:bCs/>
                <w:szCs w:val="24"/>
              </w:rPr>
              <w:t xml:space="preserve"> </w:t>
            </w:r>
            <w:proofErr w:type="spellStart"/>
            <w:r w:rsidRPr="00B146D7">
              <w:rPr>
                <w:bCs/>
                <w:szCs w:val="24"/>
              </w:rPr>
              <w:t>kho</w:t>
            </w:r>
            <w:proofErr w:type="spellEnd"/>
            <w:r w:rsidRPr="00B146D7">
              <w:rPr>
                <w:bCs/>
                <w:szCs w:val="24"/>
              </w:rPr>
              <w:t xml:space="preserve"> </w:t>
            </w:r>
            <w:proofErr w:type="spellStart"/>
            <w:r w:rsidRPr="00B146D7">
              <w:rPr>
                <w:bCs/>
                <w:szCs w:val="24"/>
              </w:rPr>
              <w:t>vaj</w:t>
            </w:r>
            <w:proofErr w:type="spellEnd"/>
            <w:r w:rsidRPr="00B146D7">
              <w:rPr>
                <w:bCs/>
                <w:szCs w:val="24"/>
              </w:rPr>
              <w:t xml:space="preserve"> </w:t>
            </w:r>
            <w:proofErr w:type="spellStart"/>
            <w:r w:rsidRPr="00B146D7">
              <w:rPr>
                <w:bCs/>
                <w:szCs w:val="24"/>
              </w:rPr>
              <w:t>tse</w:t>
            </w:r>
            <w:proofErr w:type="spellEnd"/>
            <w:r w:rsidRPr="00B146D7">
              <w:rPr>
                <w:bCs/>
                <w:szCs w:val="24"/>
              </w:rPr>
              <w:t xml:space="preserve"> nyob </w:t>
            </w:r>
            <w:proofErr w:type="spellStart"/>
            <w:r w:rsidRPr="00B146D7">
              <w:rPr>
                <w:bCs/>
                <w:szCs w:val="24"/>
              </w:rPr>
              <w:t>hauv</w:t>
            </w:r>
            <w:proofErr w:type="spellEnd"/>
            <w:r w:rsidRPr="00B146D7">
              <w:rPr>
                <w:bCs/>
                <w:szCs w:val="24"/>
              </w:rPr>
              <w:t xml:space="preserve"> </w:t>
            </w:r>
            <w:proofErr w:type="spellStart"/>
            <w:r w:rsidRPr="00B146D7">
              <w:rPr>
                <w:bCs/>
                <w:szCs w:val="24"/>
              </w:rPr>
              <w:t>tus</w:t>
            </w:r>
            <w:proofErr w:type="spellEnd"/>
            <w:r w:rsidRPr="00B146D7">
              <w:rPr>
                <w:bCs/>
                <w:szCs w:val="24"/>
              </w:rPr>
              <w:t xml:space="preserve"> </w:t>
            </w:r>
            <w:proofErr w:type="spellStart"/>
            <w:r w:rsidRPr="00B146D7">
              <w:rPr>
                <w:bCs/>
                <w:szCs w:val="24"/>
              </w:rPr>
              <w:t>tswv</w:t>
            </w:r>
            <w:proofErr w:type="spellEnd"/>
            <w:r w:rsidRPr="00B146D7">
              <w:rPr>
                <w:bCs/>
                <w:szCs w:val="24"/>
              </w:rPr>
              <w:t xml:space="preserve">, </w:t>
            </w:r>
            <w:proofErr w:type="spellStart"/>
            <w:r w:rsidRPr="00B146D7">
              <w:rPr>
                <w:bCs/>
                <w:szCs w:val="24"/>
              </w:rPr>
              <w:t>xws</w:t>
            </w:r>
            <w:proofErr w:type="spellEnd"/>
            <w:r w:rsidRPr="00B146D7">
              <w:rPr>
                <w:bCs/>
                <w:szCs w:val="24"/>
              </w:rPr>
              <w:t xml:space="preserve"> li </w:t>
            </w:r>
            <w:proofErr w:type="spellStart"/>
            <w:r w:rsidRPr="00B146D7">
              <w:rPr>
                <w:bCs/>
                <w:szCs w:val="24"/>
              </w:rPr>
              <w:t>kho</w:t>
            </w:r>
            <w:proofErr w:type="spellEnd"/>
            <w:r w:rsidRPr="00B146D7">
              <w:rPr>
                <w:bCs/>
                <w:szCs w:val="24"/>
              </w:rPr>
              <w:t xml:space="preserve"> lub </w:t>
            </w:r>
            <w:proofErr w:type="spellStart"/>
            <w:r w:rsidRPr="00B146D7">
              <w:rPr>
                <w:bCs/>
                <w:szCs w:val="24"/>
              </w:rPr>
              <w:t>ru</w:t>
            </w:r>
            <w:proofErr w:type="spellEnd"/>
            <w:r w:rsidRPr="00B146D7">
              <w:rPr>
                <w:bCs/>
                <w:szCs w:val="24"/>
              </w:rPr>
              <w:t xml:space="preserve"> </w:t>
            </w:r>
            <w:proofErr w:type="spellStart"/>
            <w:r w:rsidRPr="00B146D7">
              <w:rPr>
                <w:bCs/>
                <w:szCs w:val="24"/>
              </w:rPr>
              <w:t>tsev</w:t>
            </w:r>
            <w:proofErr w:type="spellEnd"/>
            <w:r w:rsidRPr="00B146D7">
              <w:rPr>
                <w:bCs/>
                <w:szCs w:val="24"/>
              </w:rPr>
              <w:t xml:space="preserve">, </w:t>
            </w:r>
            <w:proofErr w:type="spellStart"/>
            <w:r w:rsidRPr="00B146D7">
              <w:rPr>
                <w:bCs/>
                <w:szCs w:val="24"/>
              </w:rPr>
              <w:t>kho</w:t>
            </w:r>
            <w:proofErr w:type="spellEnd"/>
            <w:r w:rsidRPr="00B146D7">
              <w:rPr>
                <w:bCs/>
                <w:szCs w:val="24"/>
              </w:rPr>
              <w:t xml:space="preserve"> me </w:t>
            </w:r>
            <w:proofErr w:type="spellStart"/>
            <w:r w:rsidRPr="00B146D7">
              <w:rPr>
                <w:bCs/>
                <w:szCs w:val="24"/>
              </w:rPr>
              <w:t>me</w:t>
            </w:r>
            <w:proofErr w:type="spellEnd"/>
            <w:r w:rsidRPr="00B146D7">
              <w:rPr>
                <w:bCs/>
                <w:szCs w:val="24"/>
              </w:rPr>
              <w:t xml:space="preserve"> </w:t>
            </w:r>
            <w:proofErr w:type="spellStart"/>
            <w:r w:rsidRPr="00B146D7">
              <w:rPr>
                <w:bCs/>
                <w:szCs w:val="24"/>
              </w:rPr>
              <w:t>hauv</w:t>
            </w:r>
            <w:proofErr w:type="spellEnd"/>
            <w:r w:rsidRPr="00B146D7">
              <w:rPr>
                <w:bCs/>
                <w:szCs w:val="24"/>
              </w:rPr>
              <w:t xml:space="preserve"> </w:t>
            </w:r>
            <w:proofErr w:type="spellStart"/>
            <w:r w:rsidRPr="00B146D7">
              <w:rPr>
                <w:bCs/>
                <w:szCs w:val="24"/>
              </w:rPr>
              <w:t>tsev</w:t>
            </w:r>
            <w:proofErr w:type="spellEnd"/>
            <w:r w:rsidRPr="00B146D7">
              <w:rPr>
                <w:bCs/>
                <w:szCs w:val="24"/>
              </w:rPr>
              <w:t xml:space="preserve">, thiab </w:t>
            </w:r>
            <w:proofErr w:type="spellStart"/>
            <w:r w:rsidRPr="00B146D7">
              <w:rPr>
                <w:bCs/>
                <w:szCs w:val="24"/>
              </w:rPr>
              <w:t>kev</w:t>
            </w:r>
            <w:proofErr w:type="spellEnd"/>
            <w:r w:rsidRPr="00B146D7">
              <w:rPr>
                <w:bCs/>
                <w:szCs w:val="24"/>
              </w:rPr>
              <w:t xml:space="preserve"> </w:t>
            </w:r>
            <w:proofErr w:type="spellStart"/>
            <w:r w:rsidRPr="00B146D7">
              <w:rPr>
                <w:bCs/>
                <w:szCs w:val="24"/>
              </w:rPr>
              <w:t>kho</w:t>
            </w:r>
            <w:proofErr w:type="spellEnd"/>
            <w:r w:rsidRPr="00B146D7">
              <w:rPr>
                <w:bCs/>
                <w:szCs w:val="24"/>
              </w:rPr>
              <w:t xml:space="preserve"> dua </w:t>
            </w:r>
            <w:proofErr w:type="spellStart"/>
            <w:r w:rsidRPr="00B146D7">
              <w:rPr>
                <w:bCs/>
                <w:szCs w:val="24"/>
              </w:rPr>
              <w:t>tshiab</w:t>
            </w:r>
            <w:proofErr w:type="spellEnd"/>
            <w:r w:rsidRPr="00B146D7">
              <w:rPr>
                <w:bCs/>
                <w:szCs w:val="24"/>
              </w:rPr>
              <w:t xml:space="preserve"> / </w:t>
            </w:r>
            <w:proofErr w:type="spellStart"/>
            <w:r w:rsidRPr="00B146D7">
              <w:rPr>
                <w:bCs/>
                <w:szCs w:val="24"/>
              </w:rPr>
              <w:t>kev</w:t>
            </w:r>
            <w:proofErr w:type="spellEnd"/>
            <w:r w:rsidRPr="00B146D7">
              <w:rPr>
                <w:bCs/>
                <w:szCs w:val="24"/>
              </w:rPr>
              <w:t xml:space="preserve"> </w:t>
            </w:r>
            <w:proofErr w:type="spellStart"/>
            <w:r w:rsidRPr="00B146D7">
              <w:rPr>
                <w:bCs/>
                <w:szCs w:val="24"/>
              </w:rPr>
              <w:t>tsim</w:t>
            </w:r>
            <w:proofErr w:type="spellEnd"/>
            <w:r w:rsidRPr="00B146D7">
              <w:rPr>
                <w:bCs/>
                <w:szCs w:val="24"/>
              </w:rPr>
              <w:t xml:space="preserve"> </w:t>
            </w:r>
            <w:proofErr w:type="spellStart"/>
            <w:r w:rsidRPr="00B146D7">
              <w:rPr>
                <w:bCs/>
                <w:szCs w:val="24"/>
              </w:rPr>
              <w:t>kho</w:t>
            </w:r>
            <w:proofErr w:type="spellEnd"/>
            <w:r w:rsidRPr="00B146D7">
              <w:rPr>
                <w:bCs/>
                <w:szCs w:val="24"/>
              </w:rPr>
              <w:t xml:space="preserve"> dua </w:t>
            </w:r>
            <w:proofErr w:type="spellStart"/>
            <w:r w:rsidRPr="00B146D7">
              <w:rPr>
                <w:bCs/>
                <w:szCs w:val="24"/>
              </w:rPr>
              <w:t>tshiab</w:t>
            </w:r>
            <w:proofErr w:type="spellEnd"/>
            <w:r w:rsidRPr="00B146D7">
              <w:rPr>
                <w:bCs/>
                <w:szCs w:val="24"/>
              </w:rPr>
              <w:t xml:space="preserve">; </w:t>
            </w:r>
            <w:proofErr w:type="spellStart"/>
            <w:r w:rsidRPr="00B146D7">
              <w:rPr>
                <w:bCs/>
                <w:szCs w:val="24"/>
              </w:rPr>
              <w:t>kev</w:t>
            </w:r>
            <w:proofErr w:type="spellEnd"/>
            <w:r w:rsidRPr="00B146D7">
              <w:rPr>
                <w:bCs/>
                <w:szCs w:val="24"/>
              </w:rPr>
              <w:t xml:space="preserve"> </w:t>
            </w:r>
            <w:proofErr w:type="spellStart"/>
            <w:r w:rsidRPr="00B146D7">
              <w:rPr>
                <w:bCs/>
                <w:szCs w:val="24"/>
              </w:rPr>
              <w:t>kho</w:t>
            </w:r>
            <w:proofErr w:type="spellEnd"/>
            <w:r w:rsidRPr="00B146D7">
              <w:rPr>
                <w:bCs/>
                <w:szCs w:val="24"/>
              </w:rPr>
              <w:t xml:space="preserve"> </w:t>
            </w:r>
            <w:proofErr w:type="spellStart"/>
            <w:r w:rsidRPr="00B146D7">
              <w:rPr>
                <w:bCs/>
                <w:szCs w:val="24"/>
              </w:rPr>
              <w:t>vaj</w:t>
            </w:r>
            <w:proofErr w:type="spellEnd"/>
            <w:r w:rsidRPr="00B146D7">
              <w:rPr>
                <w:bCs/>
                <w:szCs w:val="24"/>
              </w:rPr>
              <w:t xml:space="preserve"> </w:t>
            </w:r>
            <w:proofErr w:type="spellStart"/>
            <w:r w:rsidRPr="00B146D7">
              <w:rPr>
                <w:bCs/>
                <w:szCs w:val="24"/>
              </w:rPr>
              <w:t>tse</w:t>
            </w:r>
            <w:proofErr w:type="spellEnd"/>
            <w:r w:rsidRPr="00B146D7">
              <w:rPr>
                <w:bCs/>
                <w:szCs w:val="24"/>
              </w:rPr>
              <w:t xml:space="preserve"> </w:t>
            </w:r>
            <w:proofErr w:type="spellStart"/>
            <w:r w:rsidRPr="00B146D7">
              <w:rPr>
                <w:bCs/>
                <w:szCs w:val="24"/>
              </w:rPr>
              <w:t>xauj</w:t>
            </w:r>
            <w:proofErr w:type="spellEnd"/>
            <w:r w:rsidRPr="00B146D7">
              <w:rPr>
                <w:bCs/>
                <w:szCs w:val="24"/>
              </w:rPr>
              <w:t xml:space="preserve"> </w:t>
            </w:r>
            <w:proofErr w:type="spellStart"/>
            <w:r w:rsidRPr="00B146D7">
              <w:rPr>
                <w:bCs/>
                <w:szCs w:val="24"/>
              </w:rPr>
              <w:t>tsev</w:t>
            </w:r>
            <w:proofErr w:type="spellEnd"/>
            <w:r w:rsidRPr="00B146D7">
              <w:rPr>
                <w:bCs/>
                <w:szCs w:val="24"/>
              </w:rPr>
              <w:t xml:space="preserve"> </w:t>
            </w:r>
            <w:proofErr w:type="spellStart"/>
            <w:r w:rsidRPr="00B146D7">
              <w:rPr>
                <w:bCs/>
                <w:szCs w:val="24"/>
              </w:rPr>
              <w:t>lossis</w:t>
            </w:r>
            <w:proofErr w:type="spellEnd"/>
            <w:r w:rsidRPr="00B146D7">
              <w:rPr>
                <w:bCs/>
                <w:szCs w:val="24"/>
              </w:rPr>
              <w:t xml:space="preserve"> </w:t>
            </w:r>
            <w:proofErr w:type="spellStart"/>
            <w:r w:rsidRPr="00B146D7">
              <w:rPr>
                <w:bCs/>
                <w:szCs w:val="24"/>
              </w:rPr>
              <w:t>kho</w:t>
            </w:r>
            <w:proofErr w:type="spellEnd"/>
            <w:r w:rsidRPr="00B146D7">
              <w:rPr>
                <w:bCs/>
                <w:szCs w:val="24"/>
              </w:rPr>
              <w:t xml:space="preserve"> dua </w:t>
            </w:r>
            <w:proofErr w:type="spellStart"/>
            <w:r w:rsidRPr="00B146D7">
              <w:rPr>
                <w:bCs/>
                <w:szCs w:val="24"/>
              </w:rPr>
              <w:t>tshiab</w:t>
            </w:r>
            <w:proofErr w:type="spellEnd"/>
            <w:r w:rsidRPr="00B146D7">
              <w:rPr>
                <w:bCs/>
                <w:szCs w:val="24"/>
              </w:rPr>
              <w:t xml:space="preserve">; thiab </w:t>
            </w:r>
            <w:proofErr w:type="spellStart"/>
            <w:r w:rsidRPr="00B146D7">
              <w:rPr>
                <w:bCs/>
                <w:szCs w:val="24"/>
              </w:rPr>
              <w:t>cov</w:t>
            </w:r>
            <w:proofErr w:type="spellEnd"/>
            <w:r w:rsidRPr="00B146D7">
              <w:rPr>
                <w:bCs/>
                <w:szCs w:val="24"/>
              </w:rPr>
              <w:t xml:space="preserve"> </w:t>
            </w:r>
            <w:proofErr w:type="spellStart"/>
            <w:r w:rsidRPr="00B146D7">
              <w:rPr>
                <w:bCs/>
                <w:szCs w:val="24"/>
              </w:rPr>
              <w:t>kev</w:t>
            </w:r>
            <w:proofErr w:type="spellEnd"/>
            <w:r w:rsidRPr="00B146D7">
              <w:rPr>
                <w:bCs/>
                <w:szCs w:val="24"/>
              </w:rPr>
              <w:t xml:space="preserve"> </w:t>
            </w:r>
            <w:proofErr w:type="spellStart"/>
            <w:r w:rsidRPr="00B146D7">
              <w:rPr>
                <w:bCs/>
                <w:szCs w:val="24"/>
              </w:rPr>
              <w:t>pab</w:t>
            </w:r>
            <w:proofErr w:type="spellEnd"/>
            <w:r w:rsidRPr="00B146D7">
              <w:rPr>
                <w:bCs/>
                <w:szCs w:val="24"/>
              </w:rPr>
              <w:t xml:space="preserve"> </w:t>
            </w:r>
            <w:proofErr w:type="spellStart"/>
            <w:r w:rsidRPr="00B146D7">
              <w:rPr>
                <w:bCs/>
                <w:szCs w:val="24"/>
              </w:rPr>
              <w:t>cuam</w:t>
            </w:r>
            <w:proofErr w:type="spellEnd"/>
            <w:r w:rsidRPr="00B146D7">
              <w:rPr>
                <w:bCs/>
                <w:szCs w:val="24"/>
              </w:rPr>
              <w:t xml:space="preserve"> </w:t>
            </w:r>
            <w:proofErr w:type="spellStart"/>
            <w:r w:rsidRPr="00B146D7">
              <w:rPr>
                <w:bCs/>
                <w:szCs w:val="24"/>
              </w:rPr>
              <w:t>vaj</w:t>
            </w:r>
            <w:proofErr w:type="spellEnd"/>
            <w:r w:rsidRPr="00B146D7">
              <w:rPr>
                <w:bCs/>
                <w:szCs w:val="24"/>
              </w:rPr>
              <w:t xml:space="preserve"> </w:t>
            </w:r>
            <w:proofErr w:type="spellStart"/>
            <w:r w:rsidRPr="00B146D7">
              <w:rPr>
                <w:bCs/>
                <w:szCs w:val="24"/>
              </w:rPr>
              <w:t>tse</w:t>
            </w:r>
            <w:proofErr w:type="spellEnd"/>
            <w:r w:rsidRPr="00B146D7">
              <w:rPr>
                <w:bCs/>
                <w:szCs w:val="24"/>
              </w:rPr>
              <w:t xml:space="preserve"> </w:t>
            </w:r>
            <w:proofErr w:type="spellStart"/>
            <w:r w:rsidRPr="00B146D7">
              <w:rPr>
                <w:bCs/>
                <w:szCs w:val="24"/>
              </w:rPr>
              <w:t>rau</w:t>
            </w:r>
            <w:proofErr w:type="spellEnd"/>
            <w:r w:rsidRPr="00B146D7">
              <w:rPr>
                <w:bCs/>
                <w:szCs w:val="24"/>
              </w:rPr>
              <w:t xml:space="preserve"> </w:t>
            </w:r>
            <w:proofErr w:type="spellStart"/>
            <w:r w:rsidRPr="00B146D7">
              <w:rPr>
                <w:bCs/>
                <w:szCs w:val="24"/>
              </w:rPr>
              <w:t>cov</w:t>
            </w:r>
            <w:proofErr w:type="spellEnd"/>
            <w:r w:rsidRPr="00B146D7">
              <w:rPr>
                <w:bCs/>
                <w:szCs w:val="24"/>
              </w:rPr>
              <w:t xml:space="preserve"> </w:t>
            </w:r>
            <w:proofErr w:type="spellStart"/>
            <w:r w:rsidRPr="00B146D7">
              <w:rPr>
                <w:bCs/>
                <w:szCs w:val="24"/>
              </w:rPr>
              <w:t>tsev</w:t>
            </w:r>
            <w:proofErr w:type="spellEnd"/>
            <w:r w:rsidRPr="00B146D7">
              <w:rPr>
                <w:bCs/>
                <w:szCs w:val="24"/>
              </w:rPr>
              <w:t xml:space="preserve"> </w:t>
            </w:r>
            <w:proofErr w:type="spellStart"/>
            <w:r w:rsidRPr="00B146D7">
              <w:rPr>
                <w:bCs/>
                <w:szCs w:val="24"/>
              </w:rPr>
              <w:t>neeg</w:t>
            </w:r>
            <w:proofErr w:type="spellEnd"/>
            <w:r w:rsidRPr="00B146D7">
              <w:rPr>
                <w:bCs/>
                <w:szCs w:val="24"/>
              </w:rPr>
              <w:t xml:space="preserve"> tau </w:t>
            </w:r>
            <w:proofErr w:type="spellStart"/>
            <w:r w:rsidRPr="00B146D7">
              <w:rPr>
                <w:bCs/>
                <w:szCs w:val="24"/>
              </w:rPr>
              <w:t>nyiaj</w:t>
            </w:r>
            <w:proofErr w:type="spellEnd"/>
            <w:r w:rsidRPr="00B146D7">
              <w:rPr>
                <w:bCs/>
                <w:szCs w:val="24"/>
              </w:rPr>
              <w:t xml:space="preserve"> </w:t>
            </w:r>
            <w:proofErr w:type="spellStart"/>
            <w:r w:rsidRPr="00B146D7">
              <w:rPr>
                <w:bCs/>
                <w:szCs w:val="24"/>
              </w:rPr>
              <w:t>tsawg</w:t>
            </w:r>
            <w:proofErr w:type="spellEnd"/>
            <w:r w:rsidRPr="00B146D7">
              <w:rPr>
                <w:bCs/>
                <w:szCs w:val="24"/>
              </w:rPr>
              <w:t>.</w:t>
            </w:r>
          </w:p>
        </w:tc>
      </w:tr>
      <w:tr w:rsidR="00B146D7" w:rsidRPr="00376025" w14:paraId="568A2147" w14:textId="77777777" w:rsidTr="002D6DEB">
        <w:trPr>
          <w:cnfStyle w:val="000000010000" w:firstRow="0" w:lastRow="0" w:firstColumn="0" w:lastColumn="0" w:oddVBand="0" w:evenVBand="0" w:oddHBand="0" w:evenHBand="1" w:firstRowFirstColumn="0" w:firstRowLastColumn="0" w:lastRowFirstColumn="0" w:lastRowLastColumn="0"/>
        </w:trPr>
        <w:tc>
          <w:tcPr>
            <w:tcW w:w="5013" w:type="dxa"/>
          </w:tcPr>
          <w:p w14:paraId="22B3F4AC" w14:textId="77777777" w:rsidR="00B146D7" w:rsidRPr="00B146D7" w:rsidRDefault="00B146D7" w:rsidP="00376025">
            <w:pPr>
              <w:rPr>
                <w:b/>
                <w:szCs w:val="24"/>
              </w:rPr>
            </w:pPr>
            <w:proofErr w:type="spellStart"/>
            <w:r w:rsidRPr="00B146D7">
              <w:rPr>
                <w:b/>
                <w:szCs w:val="24"/>
              </w:rPr>
              <w:t>Muab</w:t>
            </w:r>
            <w:proofErr w:type="spellEnd"/>
            <w:r w:rsidRPr="00B146D7">
              <w:rPr>
                <w:b/>
                <w:szCs w:val="24"/>
              </w:rPr>
              <w:t xml:space="preserve"> </w:t>
            </w:r>
            <w:proofErr w:type="spellStart"/>
            <w:r w:rsidRPr="00B146D7">
              <w:rPr>
                <w:b/>
                <w:szCs w:val="24"/>
              </w:rPr>
              <w:t>Vaj</w:t>
            </w:r>
            <w:proofErr w:type="spellEnd"/>
            <w:r w:rsidRPr="00B146D7">
              <w:rPr>
                <w:b/>
                <w:szCs w:val="24"/>
              </w:rPr>
              <w:t xml:space="preserve"> </w:t>
            </w:r>
            <w:proofErr w:type="spellStart"/>
            <w:r w:rsidRPr="00B146D7">
              <w:rPr>
                <w:b/>
                <w:szCs w:val="24"/>
              </w:rPr>
              <w:t>Tsev</w:t>
            </w:r>
            <w:proofErr w:type="spellEnd"/>
            <w:r w:rsidRPr="00B146D7">
              <w:rPr>
                <w:b/>
                <w:szCs w:val="24"/>
              </w:rPr>
              <w:t xml:space="preserve"> thiab Kev </w:t>
            </w:r>
            <w:proofErr w:type="spellStart"/>
            <w:r w:rsidRPr="00B146D7">
              <w:rPr>
                <w:b/>
                <w:szCs w:val="24"/>
              </w:rPr>
              <w:t>Pabcuam</w:t>
            </w:r>
            <w:proofErr w:type="spellEnd"/>
            <w:r w:rsidRPr="00B146D7">
              <w:rPr>
                <w:b/>
                <w:szCs w:val="24"/>
              </w:rPr>
              <w:t xml:space="preserve"> </w:t>
            </w:r>
            <w:proofErr w:type="spellStart"/>
            <w:r w:rsidRPr="00B146D7">
              <w:rPr>
                <w:b/>
                <w:szCs w:val="24"/>
              </w:rPr>
              <w:t>rau</w:t>
            </w:r>
            <w:proofErr w:type="spellEnd"/>
            <w:r w:rsidRPr="00B146D7">
              <w:rPr>
                <w:b/>
                <w:szCs w:val="24"/>
              </w:rPr>
              <w:t xml:space="preserve"> </w:t>
            </w:r>
            <w:proofErr w:type="spellStart"/>
            <w:r w:rsidRPr="00B146D7">
              <w:rPr>
                <w:b/>
                <w:szCs w:val="24"/>
              </w:rPr>
              <w:t>Cov</w:t>
            </w:r>
            <w:proofErr w:type="spellEnd"/>
            <w:r w:rsidRPr="00B146D7">
              <w:rPr>
                <w:b/>
                <w:szCs w:val="24"/>
              </w:rPr>
              <w:t xml:space="preserve"> </w:t>
            </w:r>
            <w:proofErr w:type="spellStart"/>
            <w:r w:rsidRPr="00B146D7">
              <w:rPr>
                <w:b/>
                <w:szCs w:val="24"/>
              </w:rPr>
              <w:t>Neeg</w:t>
            </w:r>
            <w:proofErr w:type="spellEnd"/>
            <w:r w:rsidRPr="00B146D7">
              <w:rPr>
                <w:b/>
                <w:szCs w:val="24"/>
              </w:rPr>
              <w:t xml:space="preserve"> Muaj Kev Puas </w:t>
            </w:r>
            <w:proofErr w:type="spellStart"/>
            <w:r w:rsidRPr="00B146D7">
              <w:rPr>
                <w:b/>
                <w:szCs w:val="24"/>
              </w:rPr>
              <w:t>Hlwb</w:t>
            </w:r>
            <w:proofErr w:type="spellEnd"/>
            <w:r w:rsidRPr="00B146D7">
              <w:rPr>
                <w:b/>
                <w:szCs w:val="24"/>
              </w:rPr>
              <w:t xml:space="preserve"> </w:t>
            </w:r>
            <w:proofErr w:type="spellStart"/>
            <w:r w:rsidRPr="00B146D7">
              <w:rPr>
                <w:b/>
                <w:szCs w:val="24"/>
              </w:rPr>
              <w:t>lossis</w:t>
            </w:r>
            <w:proofErr w:type="spellEnd"/>
            <w:r w:rsidRPr="00B146D7">
              <w:rPr>
                <w:b/>
                <w:szCs w:val="24"/>
              </w:rPr>
              <w:t xml:space="preserve"> Muaj </w:t>
            </w:r>
            <w:proofErr w:type="spellStart"/>
            <w:r w:rsidRPr="00B146D7">
              <w:rPr>
                <w:b/>
                <w:szCs w:val="24"/>
              </w:rPr>
              <w:t>Teeb</w:t>
            </w:r>
            <w:proofErr w:type="spellEnd"/>
            <w:r w:rsidRPr="00B146D7">
              <w:rPr>
                <w:b/>
                <w:szCs w:val="24"/>
              </w:rPr>
              <w:t xml:space="preserve"> Meem </w:t>
            </w:r>
            <w:proofErr w:type="spellStart"/>
            <w:r w:rsidRPr="00B146D7">
              <w:rPr>
                <w:b/>
                <w:szCs w:val="24"/>
              </w:rPr>
              <w:t>Tsis</w:t>
            </w:r>
            <w:proofErr w:type="spellEnd"/>
            <w:r w:rsidRPr="00B146D7">
              <w:rPr>
                <w:b/>
                <w:szCs w:val="24"/>
              </w:rPr>
              <w:t xml:space="preserve"> Muaj </w:t>
            </w:r>
            <w:proofErr w:type="spellStart"/>
            <w:r w:rsidRPr="00B146D7">
              <w:rPr>
                <w:b/>
                <w:szCs w:val="24"/>
              </w:rPr>
              <w:t>Tsev</w:t>
            </w:r>
            <w:proofErr w:type="spellEnd"/>
            <w:r w:rsidRPr="00B146D7">
              <w:rPr>
                <w:b/>
                <w:szCs w:val="24"/>
              </w:rPr>
              <w:t xml:space="preserve"> Nyob</w:t>
            </w:r>
          </w:p>
        </w:tc>
        <w:tc>
          <w:tcPr>
            <w:tcW w:w="7857" w:type="dxa"/>
          </w:tcPr>
          <w:p w14:paraId="6CBE2B25" w14:textId="77777777" w:rsidR="00B146D7" w:rsidRPr="00B146D7" w:rsidRDefault="00B146D7" w:rsidP="00376025">
            <w:pPr>
              <w:rPr>
                <w:bCs/>
                <w:szCs w:val="24"/>
              </w:rPr>
            </w:pPr>
            <w:proofErr w:type="spellStart"/>
            <w:r w:rsidRPr="00B146D7">
              <w:rPr>
                <w:bCs/>
                <w:szCs w:val="24"/>
              </w:rPr>
              <w:t>Txhim</w:t>
            </w:r>
            <w:proofErr w:type="spellEnd"/>
            <w:r w:rsidRPr="00B146D7">
              <w:rPr>
                <w:bCs/>
                <w:szCs w:val="24"/>
              </w:rPr>
              <w:t xml:space="preserve"> </w:t>
            </w:r>
            <w:proofErr w:type="spellStart"/>
            <w:r w:rsidRPr="00B146D7">
              <w:rPr>
                <w:bCs/>
                <w:szCs w:val="24"/>
              </w:rPr>
              <w:t>kho</w:t>
            </w:r>
            <w:proofErr w:type="spellEnd"/>
            <w:r w:rsidRPr="00B146D7">
              <w:rPr>
                <w:bCs/>
                <w:szCs w:val="24"/>
              </w:rPr>
              <w:t xml:space="preserve"> lub </w:t>
            </w:r>
            <w:proofErr w:type="spellStart"/>
            <w:r w:rsidRPr="00B146D7">
              <w:rPr>
                <w:bCs/>
                <w:szCs w:val="24"/>
              </w:rPr>
              <w:t>neej</w:t>
            </w:r>
            <w:proofErr w:type="spellEnd"/>
            <w:r w:rsidRPr="00B146D7">
              <w:rPr>
                <w:bCs/>
                <w:szCs w:val="24"/>
              </w:rPr>
              <w:t xml:space="preserve"> zoo </w:t>
            </w:r>
            <w:proofErr w:type="spellStart"/>
            <w:r w:rsidRPr="00B146D7">
              <w:rPr>
                <w:bCs/>
                <w:szCs w:val="24"/>
              </w:rPr>
              <w:t>los</w:t>
            </w:r>
            <w:proofErr w:type="spellEnd"/>
            <w:r w:rsidRPr="00B146D7">
              <w:rPr>
                <w:bCs/>
                <w:szCs w:val="24"/>
              </w:rPr>
              <w:t xml:space="preserve"> ntawm </w:t>
            </w:r>
            <w:proofErr w:type="spellStart"/>
            <w:r w:rsidRPr="00B146D7">
              <w:rPr>
                <w:bCs/>
                <w:szCs w:val="24"/>
              </w:rPr>
              <w:t>kev</w:t>
            </w:r>
            <w:proofErr w:type="spellEnd"/>
            <w:r w:rsidRPr="00B146D7">
              <w:rPr>
                <w:bCs/>
                <w:szCs w:val="24"/>
              </w:rPr>
              <w:t xml:space="preserve"> </w:t>
            </w:r>
            <w:proofErr w:type="spellStart"/>
            <w:r w:rsidRPr="00B146D7">
              <w:rPr>
                <w:bCs/>
                <w:szCs w:val="24"/>
              </w:rPr>
              <w:t>muab</w:t>
            </w:r>
            <w:proofErr w:type="spellEnd"/>
            <w:r w:rsidRPr="00B146D7">
              <w:rPr>
                <w:bCs/>
                <w:szCs w:val="24"/>
              </w:rPr>
              <w:t xml:space="preserve"> </w:t>
            </w:r>
            <w:proofErr w:type="spellStart"/>
            <w:r w:rsidRPr="00B146D7">
              <w:rPr>
                <w:bCs/>
                <w:szCs w:val="24"/>
              </w:rPr>
              <w:t>vaj</w:t>
            </w:r>
            <w:proofErr w:type="spellEnd"/>
            <w:r w:rsidRPr="00B146D7">
              <w:rPr>
                <w:bCs/>
                <w:szCs w:val="24"/>
              </w:rPr>
              <w:t xml:space="preserve"> </w:t>
            </w:r>
            <w:proofErr w:type="spellStart"/>
            <w:r w:rsidRPr="00B146D7">
              <w:rPr>
                <w:bCs/>
                <w:szCs w:val="24"/>
              </w:rPr>
              <w:t>tse</w:t>
            </w:r>
            <w:proofErr w:type="spellEnd"/>
            <w:r w:rsidRPr="00B146D7">
              <w:rPr>
                <w:bCs/>
                <w:szCs w:val="24"/>
              </w:rPr>
              <w:t xml:space="preserve"> thiab </w:t>
            </w:r>
            <w:proofErr w:type="spellStart"/>
            <w:r w:rsidRPr="00B146D7">
              <w:rPr>
                <w:bCs/>
                <w:szCs w:val="24"/>
              </w:rPr>
              <w:t>kev</w:t>
            </w:r>
            <w:proofErr w:type="spellEnd"/>
            <w:r w:rsidRPr="00B146D7">
              <w:rPr>
                <w:bCs/>
                <w:szCs w:val="24"/>
              </w:rPr>
              <w:t xml:space="preserve"> </w:t>
            </w:r>
            <w:proofErr w:type="spellStart"/>
            <w:r w:rsidRPr="00B146D7">
              <w:rPr>
                <w:bCs/>
                <w:szCs w:val="24"/>
              </w:rPr>
              <w:t>pab</w:t>
            </w:r>
            <w:proofErr w:type="spellEnd"/>
            <w:r w:rsidRPr="00B146D7">
              <w:rPr>
                <w:bCs/>
                <w:szCs w:val="24"/>
              </w:rPr>
              <w:t xml:space="preserve"> </w:t>
            </w:r>
            <w:proofErr w:type="spellStart"/>
            <w:r w:rsidRPr="00B146D7">
              <w:rPr>
                <w:bCs/>
                <w:szCs w:val="24"/>
              </w:rPr>
              <w:t>txhawb</w:t>
            </w:r>
            <w:proofErr w:type="spellEnd"/>
            <w:r w:rsidRPr="00B146D7">
              <w:rPr>
                <w:bCs/>
                <w:szCs w:val="24"/>
              </w:rPr>
              <w:t xml:space="preserve"> </w:t>
            </w:r>
            <w:proofErr w:type="spellStart"/>
            <w:r w:rsidRPr="00B146D7">
              <w:rPr>
                <w:bCs/>
                <w:szCs w:val="24"/>
              </w:rPr>
              <w:t>nqa</w:t>
            </w:r>
            <w:proofErr w:type="spellEnd"/>
            <w:r w:rsidRPr="00B146D7">
              <w:rPr>
                <w:bCs/>
                <w:szCs w:val="24"/>
              </w:rPr>
              <w:t xml:space="preserve"> </w:t>
            </w:r>
            <w:proofErr w:type="spellStart"/>
            <w:r w:rsidRPr="00B146D7">
              <w:rPr>
                <w:bCs/>
                <w:szCs w:val="24"/>
              </w:rPr>
              <w:t>rau</w:t>
            </w:r>
            <w:proofErr w:type="spellEnd"/>
            <w:r w:rsidRPr="00B146D7">
              <w:rPr>
                <w:bCs/>
                <w:szCs w:val="24"/>
              </w:rPr>
              <w:t xml:space="preserve"> </w:t>
            </w:r>
            <w:proofErr w:type="spellStart"/>
            <w:r w:rsidRPr="00B146D7">
              <w:rPr>
                <w:bCs/>
                <w:szCs w:val="24"/>
              </w:rPr>
              <w:t>cov</w:t>
            </w:r>
            <w:proofErr w:type="spellEnd"/>
            <w:r w:rsidRPr="00B146D7">
              <w:rPr>
                <w:bCs/>
                <w:szCs w:val="24"/>
              </w:rPr>
              <w:t xml:space="preserve"> </w:t>
            </w:r>
            <w:proofErr w:type="spellStart"/>
            <w:r w:rsidRPr="00B146D7">
              <w:rPr>
                <w:bCs/>
                <w:szCs w:val="24"/>
              </w:rPr>
              <w:t>neeg</w:t>
            </w:r>
            <w:proofErr w:type="spellEnd"/>
            <w:r w:rsidRPr="00B146D7">
              <w:rPr>
                <w:bCs/>
                <w:szCs w:val="24"/>
              </w:rPr>
              <w:t xml:space="preserve"> nyob </w:t>
            </w:r>
            <w:proofErr w:type="spellStart"/>
            <w:r w:rsidRPr="00B146D7">
              <w:rPr>
                <w:bCs/>
                <w:szCs w:val="24"/>
              </w:rPr>
              <w:t>hauv</w:t>
            </w:r>
            <w:proofErr w:type="spellEnd"/>
            <w:r w:rsidRPr="00B146D7">
              <w:rPr>
                <w:bCs/>
                <w:szCs w:val="24"/>
              </w:rPr>
              <w:t xml:space="preserve"> lub </w:t>
            </w:r>
            <w:proofErr w:type="spellStart"/>
            <w:r w:rsidRPr="00B146D7">
              <w:rPr>
                <w:bCs/>
                <w:szCs w:val="24"/>
              </w:rPr>
              <w:t>neej</w:t>
            </w:r>
            <w:proofErr w:type="spellEnd"/>
            <w:r w:rsidRPr="00B146D7">
              <w:rPr>
                <w:bCs/>
                <w:szCs w:val="24"/>
              </w:rPr>
              <w:t xml:space="preserve"> </w:t>
            </w:r>
            <w:proofErr w:type="spellStart"/>
            <w:r w:rsidRPr="00B146D7">
              <w:rPr>
                <w:bCs/>
                <w:szCs w:val="24"/>
              </w:rPr>
              <w:t>uas</w:t>
            </w:r>
            <w:proofErr w:type="spellEnd"/>
            <w:r w:rsidRPr="00B146D7">
              <w:rPr>
                <w:bCs/>
                <w:szCs w:val="24"/>
              </w:rPr>
              <w:t xml:space="preserve"> muaj </w:t>
            </w:r>
            <w:proofErr w:type="spellStart"/>
            <w:r w:rsidRPr="00B146D7">
              <w:rPr>
                <w:bCs/>
                <w:szCs w:val="24"/>
              </w:rPr>
              <w:t>lossis</w:t>
            </w:r>
            <w:proofErr w:type="spellEnd"/>
            <w:r w:rsidRPr="00B146D7">
              <w:rPr>
                <w:bCs/>
                <w:szCs w:val="24"/>
              </w:rPr>
              <w:t xml:space="preserve"> muaj </w:t>
            </w:r>
            <w:proofErr w:type="spellStart"/>
            <w:r w:rsidRPr="00B146D7">
              <w:rPr>
                <w:bCs/>
                <w:szCs w:val="24"/>
              </w:rPr>
              <w:t>kev</w:t>
            </w:r>
            <w:proofErr w:type="spellEnd"/>
            <w:r w:rsidRPr="00B146D7">
              <w:rPr>
                <w:bCs/>
                <w:szCs w:val="24"/>
              </w:rPr>
              <w:t xml:space="preserve"> </w:t>
            </w:r>
            <w:proofErr w:type="spellStart"/>
            <w:r w:rsidRPr="00B146D7">
              <w:rPr>
                <w:bCs/>
                <w:szCs w:val="24"/>
              </w:rPr>
              <w:t>pheej</w:t>
            </w:r>
            <w:proofErr w:type="spellEnd"/>
            <w:r w:rsidRPr="00B146D7">
              <w:rPr>
                <w:bCs/>
                <w:szCs w:val="24"/>
              </w:rPr>
              <w:t xml:space="preserve"> </w:t>
            </w:r>
            <w:proofErr w:type="spellStart"/>
            <w:r w:rsidRPr="00B146D7">
              <w:rPr>
                <w:bCs/>
                <w:szCs w:val="24"/>
              </w:rPr>
              <w:t>hmoo</w:t>
            </w:r>
            <w:proofErr w:type="spellEnd"/>
            <w:r w:rsidRPr="00B146D7">
              <w:rPr>
                <w:bCs/>
                <w:szCs w:val="24"/>
              </w:rPr>
              <w:t xml:space="preserve"> ntawm </w:t>
            </w:r>
            <w:proofErr w:type="spellStart"/>
            <w:r w:rsidRPr="00B146D7">
              <w:rPr>
                <w:bCs/>
                <w:szCs w:val="24"/>
              </w:rPr>
              <w:t>kev</w:t>
            </w:r>
            <w:proofErr w:type="spellEnd"/>
            <w:r w:rsidRPr="00B146D7">
              <w:rPr>
                <w:bCs/>
                <w:szCs w:val="24"/>
              </w:rPr>
              <w:t xml:space="preserve"> </w:t>
            </w:r>
            <w:proofErr w:type="spellStart"/>
            <w:r w:rsidRPr="00B146D7">
              <w:rPr>
                <w:bCs/>
                <w:szCs w:val="24"/>
              </w:rPr>
              <w:t>tsis</w:t>
            </w:r>
            <w:proofErr w:type="spellEnd"/>
            <w:r w:rsidRPr="00B146D7">
              <w:rPr>
                <w:bCs/>
                <w:szCs w:val="24"/>
              </w:rPr>
              <w:t xml:space="preserve"> muaj </w:t>
            </w:r>
            <w:proofErr w:type="spellStart"/>
            <w:r w:rsidRPr="00B146D7">
              <w:rPr>
                <w:bCs/>
                <w:szCs w:val="24"/>
              </w:rPr>
              <w:t>tsev</w:t>
            </w:r>
            <w:proofErr w:type="spellEnd"/>
            <w:r w:rsidRPr="00B146D7">
              <w:rPr>
                <w:bCs/>
                <w:szCs w:val="24"/>
              </w:rPr>
              <w:t xml:space="preserve"> nyob, </w:t>
            </w:r>
            <w:proofErr w:type="spellStart"/>
            <w:r w:rsidRPr="00B146D7">
              <w:rPr>
                <w:bCs/>
                <w:szCs w:val="24"/>
              </w:rPr>
              <w:t>suav</w:t>
            </w:r>
            <w:proofErr w:type="spellEnd"/>
            <w:r w:rsidRPr="00B146D7">
              <w:rPr>
                <w:bCs/>
                <w:szCs w:val="24"/>
              </w:rPr>
              <w:t xml:space="preserve"> </w:t>
            </w:r>
            <w:proofErr w:type="spellStart"/>
            <w:r w:rsidRPr="00B146D7">
              <w:rPr>
                <w:bCs/>
                <w:szCs w:val="24"/>
              </w:rPr>
              <w:t>nrog</w:t>
            </w:r>
            <w:proofErr w:type="spellEnd"/>
            <w:r w:rsidRPr="00B146D7">
              <w:rPr>
                <w:bCs/>
                <w:szCs w:val="24"/>
              </w:rPr>
              <w:t xml:space="preserve"> </w:t>
            </w:r>
            <w:proofErr w:type="spellStart"/>
            <w:r w:rsidRPr="00B146D7">
              <w:rPr>
                <w:bCs/>
                <w:szCs w:val="24"/>
              </w:rPr>
              <w:t>kev</w:t>
            </w:r>
            <w:proofErr w:type="spellEnd"/>
            <w:r w:rsidRPr="00B146D7">
              <w:rPr>
                <w:bCs/>
                <w:szCs w:val="24"/>
              </w:rPr>
              <w:t xml:space="preserve"> </w:t>
            </w:r>
            <w:proofErr w:type="spellStart"/>
            <w:r w:rsidRPr="00B146D7">
              <w:rPr>
                <w:bCs/>
                <w:szCs w:val="24"/>
              </w:rPr>
              <w:t>tiv</w:t>
            </w:r>
            <w:proofErr w:type="spellEnd"/>
            <w:r w:rsidRPr="00B146D7">
              <w:rPr>
                <w:bCs/>
                <w:szCs w:val="24"/>
              </w:rPr>
              <w:t xml:space="preserve"> </w:t>
            </w:r>
            <w:proofErr w:type="spellStart"/>
            <w:r w:rsidRPr="00B146D7">
              <w:rPr>
                <w:bCs/>
                <w:szCs w:val="24"/>
              </w:rPr>
              <w:t>thaiv</w:t>
            </w:r>
            <w:proofErr w:type="spellEnd"/>
            <w:r w:rsidRPr="00B146D7">
              <w:rPr>
                <w:bCs/>
                <w:szCs w:val="24"/>
              </w:rPr>
              <w:t xml:space="preserve"> </w:t>
            </w:r>
            <w:proofErr w:type="spellStart"/>
            <w:r w:rsidRPr="00B146D7">
              <w:rPr>
                <w:bCs/>
                <w:szCs w:val="24"/>
              </w:rPr>
              <w:t>kev</w:t>
            </w:r>
            <w:proofErr w:type="spellEnd"/>
            <w:r w:rsidRPr="00B146D7">
              <w:rPr>
                <w:bCs/>
                <w:szCs w:val="24"/>
              </w:rPr>
              <w:t xml:space="preserve"> </w:t>
            </w:r>
            <w:proofErr w:type="spellStart"/>
            <w:r w:rsidRPr="00B146D7">
              <w:rPr>
                <w:bCs/>
                <w:szCs w:val="24"/>
              </w:rPr>
              <w:t>tsis</w:t>
            </w:r>
            <w:proofErr w:type="spellEnd"/>
            <w:r w:rsidRPr="00B146D7">
              <w:rPr>
                <w:bCs/>
                <w:szCs w:val="24"/>
              </w:rPr>
              <w:t xml:space="preserve"> muaj </w:t>
            </w:r>
            <w:proofErr w:type="spellStart"/>
            <w:r w:rsidRPr="00B146D7">
              <w:rPr>
                <w:bCs/>
                <w:szCs w:val="24"/>
              </w:rPr>
              <w:t>tsev</w:t>
            </w:r>
            <w:proofErr w:type="spellEnd"/>
            <w:r w:rsidRPr="00B146D7">
              <w:rPr>
                <w:bCs/>
                <w:szCs w:val="24"/>
              </w:rPr>
              <w:t xml:space="preserve"> nyob, </w:t>
            </w:r>
            <w:proofErr w:type="spellStart"/>
            <w:r w:rsidRPr="00B146D7">
              <w:rPr>
                <w:bCs/>
                <w:szCs w:val="24"/>
              </w:rPr>
              <w:t>kev</w:t>
            </w:r>
            <w:proofErr w:type="spellEnd"/>
            <w:r w:rsidRPr="00B146D7">
              <w:rPr>
                <w:bCs/>
                <w:szCs w:val="24"/>
              </w:rPr>
              <w:t xml:space="preserve"> </w:t>
            </w:r>
            <w:proofErr w:type="spellStart"/>
            <w:r w:rsidRPr="00B146D7">
              <w:rPr>
                <w:bCs/>
                <w:szCs w:val="24"/>
              </w:rPr>
              <w:t>tswj</w:t>
            </w:r>
            <w:proofErr w:type="spellEnd"/>
            <w:r w:rsidRPr="00B146D7">
              <w:rPr>
                <w:bCs/>
                <w:szCs w:val="24"/>
              </w:rPr>
              <w:t xml:space="preserve"> </w:t>
            </w:r>
            <w:proofErr w:type="spellStart"/>
            <w:r w:rsidRPr="00B146D7">
              <w:rPr>
                <w:bCs/>
                <w:szCs w:val="24"/>
              </w:rPr>
              <w:t>xyuas</w:t>
            </w:r>
            <w:proofErr w:type="spellEnd"/>
            <w:r w:rsidRPr="00B146D7">
              <w:rPr>
                <w:bCs/>
                <w:szCs w:val="24"/>
              </w:rPr>
              <w:t xml:space="preserve"> </w:t>
            </w:r>
            <w:proofErr w:type="spellStart"/>
            <w:r w:rsidRPr="00B146D7">
              <w:rPr>
                <w:bCs/>
                <w:szCs w:val="24"/>
              </w:rPr>
              <w:t>cov</w:t>
            </w:r>
            <w:proofErr w:type="spellEnd"/>
            <w:r w:rsidRPr="00B146D7">
              <w:rPr>
                <w:bCs/>
                <w:szCs w:val="24"/>
              </w:rPr>
              <w:t xml:space="preserve"> </w:t>
            </w:r>
            <w:proofErr w:type="spellStart"/>
            <w:r w:rsidRPr="00B146D7">
              <w:rPr>
                <w:bCs/>
                <w:szCs w:val="24"/>
              </w:rPr>
              <w:t>ntaub</w:t>
            </w:r>
            <w:proofErr w:type="spellEnd"/>
            <w:r w:rsidRPr="00B146D7">
              <w:rPr>
                <w:bCs/>
                <w:szCs w:val="24"/>
              </w:rPr>
              <w:t xml:space="preserve"> </w:t>
            </w:r>
            <w:proofErr w:type="spellStart"/>
            <w:r w:rsidRPr="00B146D7">
              <w:rPr>
                <w:bCs/>
                <w:szCs w:val="24"/>
              </w:rPr>
              <w:t>ntawv</w:t>
            </w:r>
            <w:proofErr w:type="spellEnd"/>
            <w:r w:rsidRPr="00B146D7">
              <w:rPr>
                <w:bCs/>
                <w:szCs w:val="24"/>
              </w:rPr>
              <w:t xml:space="preserve">, </w:t>
            </w:r>
            <w:proofErr w:type="spellStart"/>
            <w:r w:rsidRPr="00B146D7">
              <w:rPr>
                <w:bCs/>
                <w:szCs w:val="24"/>
              </w:rPr>
              <w:t>cov</w:t>
            </w:r>
            <w:proofErr w:type="spellEnd"/>
            <w:r w:rsidRPr="00B146D7">
              <w:rPr>
                <w:bCs/>
                <w:szCs w:val="24"/>
              </w:rPr>
              <w:t xml:space="preserve"> </w:t>
            </w:r>
            <w:proofErr w:type="spellStart"/>
            <w:r w:rsidRPr="00B146D7">
              <w:rPr>
                <w:bCs/>
                <w:szCs w:val="24"/>
              </w:rPr>
              <w:t>kev</w:t>
            </w:r>
            <w:proofErr w:type="spellEnd"/>
            <w:r w:rsidRPr="00B146D7">
              <w:rPr>
                <w:bCs/>
                <w:szCs w:val="24"/>
              </w:rPr>
              <w:t xml:space="preserve"> </w:t>
            </w:r>
            <w:proofErr w:type="spellStart"/>
            <w:r w:rsidRPr="00B146D7">
              <w:rPr>
                <w:bCs/>
                <w:szCs w:val="24"/>
              </w:rPr>
              <w:t>pab</w:t>
            </w:r>
            <w:proofErr w:type="spellEnd"/>
            <w:r w:rsidRPr="00B146D7">
              <w:rPr>
                <w:bCs/>
                <w:szCs w:val="24"/>
              </w:rPr>
              <w:t xml:space="preserve"> </w:t>
            </w:r>
            <w:proofErr w:type="spellStart"/>
            <w:r w:rsidRPr="00B146D7">
              <w:rPr>
                <w:bCs/>
                <w:szCs w:val="24"/>
              </w:rPr>
              <w:t>cuam</w:t>
            </w:r>
            <w:proofErr w:type="spellEnd"/>
            <w:r w:rsidRPr="00B146D7">
              <w:rPr>
                <w:bCs/>
                <w:szCs w:val="24"/>
              </w:rPr>
              <w:t xml:space="preserve"> nyob </w:t>
            </w:r>
            <w:proofErr w:type="spellStart"/>
            <w:r w:rsidRPr="00B146D7">
              <w:rPr>
                <w:bCs/>
                <w:szCs w:val="24"/>
              </w:rPr>
              <w:t>ib</w:t>
            </w:r>
            <w:proofErr w:type="spellEnd"/>
            <w:r w:rsidRPr="00B146D7">
              <w:rPr>
                <w:bCs/>
                <w:szCs w:val="24"/>
              </w:rPr>
              <w:t xml:space="preserve"> </w:t>
            </w:r>
            <w:proofErr w:type="spellStart"/>
            <w:r w:rsidRPr="00B146D7">
              <w:rPr>
                <w:bCs/>
                <w:szCs w:val="24"/>
              </w:rPr>
              <w:t>puag</w:t>
            </w:r>
            <w:proofErr w:type="spellEnd"/>
            <w:r w:rsidRPr="00B146D7">
              <w:rPr>
                <w:bCs/>
                <w:szCs w:val="24"/>
              </w:rPr>
              <w:t xml:space="preserve"> </w:t>
            </w:r>
            <w:proofErr w:type="spellStart"/>
            <w:r w:rsidRPr="00B146D7">
              <w:rPr>
                <w:bCs/>
                <w:szCs w:val="24"/>
              </w:rPr>
              <w:t>ncig</w:t>
            </w:r>
            <w:proofErr w:type="spellEnd"/>
            <w:r w:rsidRPr="00B146D7">
              <w:rPr>
                <w:bCs/>
                <w:szCs w:val="24"/>
              </w:rPr>
              <w:t xml:space="preserve">, </w:t>
            </w:r>
            <w:proofErr w:type="spellStart"/>
            <w:r w:rsidRPr="00B146D7">
              <w:rPr>
                <w:bCs/>
                <w:szCs w:val="24"/>
              </w:rPr>
              <w:t>vaj</w:t>
            </w:r>
            <w:proofErr w:type="spellEnd"/>
            <w:r w:rsidRPr="00B146D7">
              <w:rPr>
                <w:bCs/>
                <w:szCs w:val="24"/>
              </w:rPr>
              <w:t xml:space="preserve"> </w:t>
            </w:r>
            <w:proofErr w:type="spellStart"/>
            <w:r w:rsidRPr="00B146D7">
              <w:rPr>
                <w:bCs/>
                <w:szCs w:val="24"/>
              </w:rPr>
              <w:t>tse</w:t>
            </w:r>
            <w:proofErr w:type="spellEnd"/>
            <w:r w:rsidRPr="00B146D7">
              <w:rPr>
                <w:bCs/>
                <w:szCs w:val="24"/>
              </w:rPr>
              <w:t xml:space="preserve"> </w:t>
            </w:r>
            <w:proofErr w:type="spellStart"/>
            <w:r w:rsidRPr="00B146D7">
              <w:rPr>
                <w:bCs/>
                <w:szCs w:val="24"/>
              </w:rPr>
              <w:t>thaum</w:t>
            </w:r>
            <w:proofErr w:type="spellEnd"/>
            <w:r w:rsidRPr="00B146D7">
              <w:rPr>
                <w:bCs/>
                <w:szCs w:val="24"/>
              </w:rPr>
              <w:t xml:space="preserve"> muaj </w:t>
            </w:r>
            <w:proofErr w:type="spellStart"/>
            <w:r w:rsidRPr="00B146D7">
              <w:rPr>
                <w:bCs/>
                <w:szCs w:val="24"/>
              </w:rPr>
              <w:t>xwm</w:t>
            </w:r>
            <w:proofErr w:type="spellEnd"/>
            <w:r w:rsidRPr="00B146D7">
              <w:rPr>
                <w:bCs/>
                <w:szCs w:val="24"/>
              </w:rPr>
              <w:t xml:space="preserve"> </w:t>
            </w:r>
            <w:proofErr w:type="spellStart"/>
            <w:r w:rsidRPr="00B146D7">
              <w:rPr>
                <w:bCs/>
                <w:szCs w:val="24"/>
              </w:rPr>
              <w:t>txheej</w:t>
            </w:r>
            <w:proofErr w:type="spellEnd"/>
            <w:r w:rsidRPr="00B146D7">
              <w:rPr>
                <w:bCs/>
                <w:szCs w:val="24"/>
              </w:rPr>
              <w:t xml:space="preserve"> </w:t>
            </w:r>
            <w:proofErr w:type="spellStart"/>
            <w:r w:rsidRPr="00B146D7">
              <w:rPr>
                <w:bCs/>
                <w:szCs w:val="24"/>
              </w:rPr>
              <w:t>ceev</w:t>
            </w:r>
            <w:proofErr w:type="spellEnd"/>
            <w:r w:rsidRPr="00B146D7">
              <w:rPr>
                <w:bCs/>
                <w:szCs w:val="24"/>
              </w:rPr>
              <w:t xml:space="preserve">, </w:t>
            </w:r>
            <w:proofErr w:type="spellStart"/>
            <w:r w:rsidRPr="00B146D7">
              <w:rPr>
                <w:bCs/>
                <w:szCs w:val="24"/>
              </w:rPr>
              <w:t>vaj</w:t>
            </w:r>
            <w:proofErr w:type="spellEnd"/>
            <w:r w:rsidRPr="00B146D7">
              <w:rPr>
                <w:bCs/>
                <w:szCs w:val="24"/>
              </w:rPr>
              <w:t xml:space="preserve"> </w:t>
            </w:r>
            <w:proofErr w:type="spellStart"/>
            <w:r w:rsidRPr="00B146D7">
              <w:rPr>
                <w:bCs/>
                <w:szCs w:val="24"/>
              </w:rPr>
              <w:t>tsev</w:t>
            </w:r>
            <w:proofErr w:type="spellEnd"/>
            <w:r w:rsidRPr="00B146D7">
              <w:rPr>
                <w:bCs/>
                <w:szCs w:val="24"/>
              </w:rPr>
              <w:t xml:space="preserve"> </w:t>
            </w:r>
            <w:proofErr w:type="spellStart"/>
            <w:r w:rsidRPr="00B146D7">
              <w:rPr>
                <w:bCs/>
                <w:szCs w:val="24"/>
              </w:rPr>
              <w:t>hloov</w:t>
            </w:r>
            <w:proofErr w:type="spellEnd"/>
            <w:r w:rsidRPr="00B146D7">
              <w:rPr>
                <w:bCs/>
                <w:szCs w:val="24"/>
              </w:rPr>
              <w:t xml:space="preserve"> </w:t>
            </w:r>
            <w:proofErr w:type="spellStart"/>
            <w:r w:rsidRPr="00B146D7">
              <w:rPr>
                <w:bCs/>
                <w:szCs w:val="24"/>
              </w:rPr>
              <w:t>pauv</w:t>
            </w:r>
            <w:proofErr w:type="spellEnd"/>
            <w:r w:rsidRPr="00B146D7">
              <w:rPr>
                <w:bCs/>
                <w:szCs w:val="24"/>
              </w:rPr>
              <w:t xml:space="preserve">, thiab </w:t>
            </w:r>
            <w:proofErr w:type="spellStart"/>
            <w:r w:rsidRPr="00B146D7">
              <w:rPr>
                <w:bCs/>
                <w:szCs w:val="24"/>
              </w:rPr>
              <w:t>vaj</w:t>
            </w:r>
            <w:proofErr w:type="spellEnd"/>
            <w:r w:rsidRPr="00B146D7">
              <w:rPr>
                <w:bCs/>
                <w:szCs w:val="24"/>
              </w:rPr>
              <w:t xml:space="preserve"> </w:t>
            </w:r>
            <w:proofErr w:type="spellStart"/>
            <w:r w:rsidRPr="00B146D7">
              <w:rPr>
                <w:bCs/>
                <w:szCs w:val="24"/>
              </w:rPr>
              <w:t>tse</w:t>
            </w:r>
            <w:proofErr w:type="spellEnd"/>
            <w:r w:rsidRPr="00B146D7">
              <w:rPr>
                <w:bCs/>
                <w:szCs w:val="24"/>
              </w:rPr>
              <w:t xml:space="preserve"> nyob </w:t>
            </w:r>
            <w:proofErr w:type="spellStart"/>
            <w:r w:rsidRPr="00B146D7">
              <w:rPr>
                <w:bCs/>
                <w:szCs w:val="24"/>
              </w:rPr>
              <w:t>ruaj</w:t>
            </w:r>
            <w:proofErr w:type="spellEnd"/>
            <w:r w:rsidRPr="00B146D7">
              <w:rPr>
                <w:bCs/>
                <w:szCs w:val="24"/>
              </w:rPr>
              <w:t xml:space="preserve"> </w:t>
            </w:r>
            <w:proofErr w:type="spellStart"/>
            <w:r w:rsidRPr="00B146D7">
              <w:rPr>
                <w:bCs/>
                <w:szCs w:val="24"/>
              </w:rPr>
              <w:t>khov</w:t>
            </w:r>
            <w:proofErr w:type="spellEnd"/>
            <w:r w:rsidRPr="00B146D7">
              <w:rPr>
                <w:bCs/>
                <w:szCs w:val="24"/>
              </w:rPr>
              <w:t>.</w:t>
            </w:r>
          </w:p>
        </w:tc>
      </w:tr>
      <w:tr w:rsidR="00B146D7" w:rsidRPr="00376025" w14:paraId="1A79A343" w14:textId="77777777" w:rsidTr="002D6DEB">
        <w:tc>
          <w:tcPr>
            <w:tcW w:w="5013" w:type="dxa"/>
          </w:tcPr>
          <w:p w14:paraId="0C2B7DEF" w14:textId="77777777" w:rsidR="00B146D7" w:rsidRPr="00B146D7" w:rsidRDefault="00B146D7" w:rsidP="00376025">
            <w:pPr>
              <w:rPr>
                <w:b/>
                <w:szCs w:val="24"/>
              </w:rPr>
            </w:pPr>
            <w:r w:rsidRPr="00B146D7">
              <w:rPr>
                <w:b/>
                <w:szCs w:val="24"/>
              </w:rPr>
              <w:t xml:space="preserve">Kev </w:t>
            </w:r>
            <w:proofErr w:type="spellStart"/>
            <w:r w:rsidRPr="00B146D7">
              <w:rPr>
                <w:b/>
                <w:szCs w:val="24"/>
              </w:rPr>
              <w:t>Pabcuam</w:t>
            </w:r>
            <w:proofErr w:type="spellEnd"/>
            <w:r w:rsidRPr="00B146D7">
              <w:rPr>
                <w:b/>
                <w:szCs w:val="24"/>
              </w:rPr>
              <w:t xml:space="preserve"> </w:t>
            </w:r>
            <w:proofErr w:type="spellStart"/>
            <w:r w:rsidRPr="00B146D7">
              <w:rPr>
                <w:b/>
                <w:szCs w:val="24"/>
              </w:rPr>
              <w:t>Zej</w:t>
            </w:r>
            <w:proofErr w:type="spellEnd"/>
            <w:r w:rsidRPr="00B146D7">
              <w:rPr>
                <w:b/>
                <w:szCs w:val="24"/>
              </w:rPr>
              <w:t xml:space="preserve"> Zog</w:t>
            </w:r>
          </w:p>
        </w:tc>
        <w:tc>
          <w:tcPr>
            <w:tcW w:w="7857" w:type="dxa"/>
          </w:tcPr>
          <w:p w14:paraId="7B8AE4D4" w14:textId="77777777" w:rsidR="00B146D7" w:rsidRPr="00B146D7" w:rsidRDefault="00B146D7" w:rsidP="00376025">
            <w:pPr>
              <w:rPr>
                <w:bCs/>
                <w:szCs w:val="24"/>
              </w:rPr>
            </w:pPr>
            <w:r w:rsidRPr="00B146D7">
              <w:rPr>
                <w:bCs/>
                <w:szCs w:val="24"/>
              </w:rPr>
              <w:t xml:space="preserve">Kev </w:t>
            </w:r>
            <w:proofErr w:type="spellStart"/>
            <w:r w:rsidRPr="00B146D7">
              <w:rPr>
                <w:bCs/>
                <w:szCs w:val="24"/>
              </w:rPr>
              <w:t>nqis</w:t>
            </w:r>
            <w:proofErr w:type="spellEnd"/>
            <w:r w:rsidRPr="00B146D7">
              <w:rPr>
                <w:bCs/>
                <w:szCs w:val="24"/>
              </w:rPr>
              <w:t xml:space="preserve"> </w:t>
            </w:r>
            <w:proofErr w:type="spellStart"/>
            <w:r w:rsidRPr="00B146D7">
              <w:rPr>
                <w:bCs/>
                <w:szCs w:val="24"/>
              </w:rPr>
              <w:t>peev</w:t>
            </w:r>
            <w:proofErr w:type="spellEnd"/>
            <w:r w:rsidRPr="00B146D7">
              <w:rPr>
                <w:bCs/>
                <w:szCs w:val="24"/>
              </w:rPr>
              <w:t xml:space="preserve"> </w:t>
            </w:r>
            <w:proofErr w:type="spellStart"/>
            <w:r w:rsidRPr="00B146D7">
              <w:rPr>
                <w:bCs/>
                <w:szCs w:val="24"/>
              </w:rPr>
              <w:t>hauv</w:t>
            </w:r>
            <w:proofErr w:type="spellEnd"/>
            <w:r w:rsidRPr="00B146D7">
              <w:rPr>
                <w:bCs/>
                <w:szCs w:val="24"/>
              </w:rPr>
              <w:t xml:space="preserve"> </w:t>
            </w:r>
            <w:proofErr w:type="spellStart"/>
            <w:r w:rsidRPr="00B146D7">
              <w:rPr>
                <w:bCs/>
                <w:szCs w:val="24"/>
              </w:rPr>
              <w:t>zej</w:t>
            </w:r>
            <w:proofErr w:type="spellEnd"/>
            <w:r w:rsidRPr="00B146D7">
              <w:rPr>
                <w:bCs/>
                <w:szCs w:val="24"/>
              </w:rPr>
              <w:t xml:space="preserve"> </w:t>
            </w:r>
            <w:proofErr w:type="spellStart"/>
            <w:r w:rsidRPr="00B146D7">
              <w:rPr>
                <w:bCs/>
                <w:szCs w:val="24"/>
              </w:rPr>
              <w:t>zog</w:t>
            </w:r>
            <w:proofErr w:type="spellEnd"/>
            <w:r w:rsidRPr="00B146D7">
              <w:rPr>
                <w:bCs/>
                <w:szCs w:val="24"/>
              </w:rPr>
              <w:t xml:space="preserve"> </w:t>
            </w:r>
            <w:proofErr w:type="spellStart"/>
            <w:r w:rsidRPr="00B146D7">
              <w:rPr>
                <w:bCs/>
                <w:szCs w:val="24"/>
              </w:rPr>
              <w:t>los</w:t>
            </w:r>
            <w:proofErr w:type="spellEnd"/>
            <w:r w:rsidRPr="00B146D7">
              <w:rPr>
                <w:bCs/>
                <w:szCs w:val="24"/>
              </w:rPr>
              <w:t xml:space="preserve"> ntawm </w:t>
            </w:r>
            <w:proofErr w:type="spellStart"/>
            <w:r w:rsidRPr="00B146D7">
              <w:rPr>
                <w:bCs/>
                <w:szCs w:val="24"/>
              </w:rPr>
              <w:t>kev</w:t>
            </w:r>
            <w:proofErr w:type="spellEnd"/>
            <w:r w:rsidRPr="00B146D7">
              <w:rPr>
                <w:bCs/>
                <w:szCs w:val="24"/>
              </w:rPr>
              <w:t xml:space="preserve"> </w:t>
            </w:r>
            <w:proofErr w:type="spellStart"/>
            <w:r w:rsidRPr="00B146D7">
              <w:rPr>
                <w:bCs/>
                <w:szCs w:val="24"/>
              </w:rPr>
              <w:t>muab</w:t>
            </w:r>
            <w:proofErr w:type="spellEnd"/>
            <w:r w:rsidRPr="00B146D7">
              <w:rPr>
                <w:bCs/>
                <w:szCs w:val="24"/>
              </w:rPr>
              <w:t xml:space="preserve"> </w:t>
            </w:r>
            <w:proofErr w:type="spellStart"/>
            <w:r w:rsidRPr="00B146D7">
              <w:rPr>
                <w:bCs/>
                <w:szCs w:val="24"/>
              </w:rPr>
              <w:t>kev</w:t>
            </w:r>
            <w:proofErr w:type="spellEnd"/>
            <w:r w:rsidRPr="00B146D7">
              <w:rPr>
                <w:bCs/>
                <w:szCs w:val="24"/>
              </w:rPr>
              <w:t xml:space="preserve"> </w:t>
            </w:r>
            <w:proofErr w:type="spellStart"/>
            <w:r w:rsidRPr="00B146D7">
              <w:rPr>
                <w:bCs/>
                <w:szCs w:val="24"/>
              </w:rPr>
              <w:t>pabcuam</w:t>
            </w:r>
            <w:proofErr w:type="spellEnd"/>
            <w:r w:rsidRPr="00B146D7">
              <w:rPr>
                <w:bCs/>
                <w:szCs w:val="24"/>
              </w:rPr>
              <w:t xml:space="preserve"> </w:t>
            </w:r>
            <w:proofErr w:type="spellStart"/>
            <w:r w:rsidRPr="00B146D7">
              <w:rPr>
                <w:bCs/>
                <w:szCs w:val="24"/>
              </w:rPr>
              <w:t>rau</w:t>
            </w:r>
            <w:proofErr w:type="spellEnd"/>
            <w:r w:rsidRPr="00B146D7">
              <w:rPr>
                <w:bCs/>
                <w:szCs w:val="24"/>
              </w:rPr>
              <w:t xml:space="preserve"> </w:t>
            </w:r>
            <w:proofErr w:type="spellStart"/>
            <w:r w:rsidRPr="00B146D7">
              <w:rPr>
                <w:bCs/>
                <w:szCs w:val="24"/>
              </w:rPr>
              <w:t>cov</w:t>
            </w:r>
            <w:proofErr w:type="spellEnd"/>
            <w:r w:rsidRPr="00B146D7">
              <w:rPr>
                <w:bCs/>
                <w:szCs w:val="24"/>
              </w:rPr>
              <w:t xml:space="preserve"> tib </w:t>
            </w:r>
            <w:proofErr w:type="spellStart"/>
            <w:r w:rsidRPr="00B146D7">
              <w:rPr>
                <w:bCs/>
                <w:szCs w:val="24"/>
              </w:rPr>
              <w:t>neeg</w:t>
            </w:r>
            <w:proofErr w:type="spellEnd"/>
            <w:r w:rsidRPr="00B146D7">
              <w:rPr>
                <w:bCs/>
                <w:szCs w:val="24"/>
              </w:rPr>
              <w:t xml:space="preserve"> tau </w:t>
            </w:r>
            <w:proofErr w:type="spellStart"/>
            <w:r w:rsidRPr="00B146D7">
              <w:rPr>
                <w:bCs/>
                <w:szCs w:val="24"/>
              </w:rPr>
              <w:t>nyiaj</w:t>
            </w:r>
            <w:proofErr w:type="spellEnd"/>
            <w:r w:rsidRPr="00B146D7">
              <w:rPr>
                <w:bCs/>
                <w:szCs w:val="24"/>
              </w:rPr>
              <w:t xml:space="preserve"> </w:t>
            </w:r>
            <w:proofErr w:type="spellStart"/>
            <w:r w:rsidRPr="00B146D7">
              <w:rPr>
                <w:bCs/>
                <w:szCs w:val="24"/>
              </w:rPr>
              <w:t>tsawg</w:t>
            </w:r>
            <w:proofErr w:type="spellEnd"/>
            <w:r w:rsidRPr="00B146D7">
              <w:rPr>
                <w:bCs/>
                <w:szCs w:val="24"/>
              </w:rPr>
              <w:t xml:space="preserve"> thiab </w:t>
            </w:r>
            <w:proofErr w:type="spellStart"/>
            <w:r w:rsidRPr="00B146D7">
              <w:rPr>
                <w:bCs/>
                <w:szCs w:val="24"/>
              </w:rPr>
              <w:t>nruab</w:t>
            </w:r>
            <w:proofErr w:type="spellEnd"/>
            <w:r w:rsidRPr="00B146D7">
              <w:rPr>
                <w:bCs/>
                <w:szCs w:val="24"/>
              </w:rPr>
              <w:t xml:space="preserve"> </w:t>
            </w:r>
            <w:proofErr w:type="spellStart"/>
            <w:r w:rsidRPr="00B146D7">
              <w:rPr>
                <w:bCs/>
                <w:szCs w:val="24"/>
              </w:rPr>
              <w:t>nrab</w:t>
            </w:r>
            <w:proofErr w:type="spellEnd"/>
            <w:r w:rsidRPr="00B146D7">
              <w:rPr>
                <w:bCs/>
                <w:szCs w:val="24"/>
              </w:rPr>
              <w:t xml:space="preserve"> </w:t>
            </w:r>
            <w:proofErr w:type="spellStart"/>
            <w:r w:rsidRPr="00B146D7">
              <w:rPr>
                <w:bCs/>
                <w:szCs w:val="24"/>
              </w:rPr>
              <w:t>uas</w:t>
            </w:r>
            <w:proofErr w:type="spellEnd"/>
            <w:r w:rsidRPr="00B146D7">
              <w:rPr>
                <w:bCs/>
                <w:szCs w:val="24"/>
              </w:rPr>
              <w:t xml:space="preserve"> </w:t>
            </w:r>
            <w:proofErr w:type="spellStart"/>
            <w:r w:rsidRPr="00B146D7">
              <w:rPr>
                <w:bCs/>
                <w:szCs w:val="24"/>
              </w:rPr>
              <w:t>txhawb</w:t>
            </w:r>
            <w:proofErr w:type="spellEnd"/>
            <w:r w:rsidRPr="00B146D7">
              <w:rPr>
                <w:bCs/>
                <w:szCs w:val="24"/>
              </w:rPr>
              <w:t xml:space="preserve"> </w:t>
            </w:r>
            <w:proofErr w:type="spellStart"/>
            <w:r w:rsidRPr="00B146D7">
              <w:rPr>
                <w:bCs/>
                <w:szCs w:val="24"/>
              </w:rPr>
              <w:t>kev</w:t>
            </w:r>
            <w:proofErr w:type="spellEnd"/>
            <w:r w:rsidRPr="00B146D7">
              <w:rPr>
                <w:bCs/>
                <w:szCs w:val="24"/>
              </w:rPr>
              <w:t xml:space="preserve"> </w:t>
            </w:r>
            <w:proofErr w:type="spellStart"/>
            <w:r w:rsidRPr="00B146D7">
              <w:rPr>
                <w:bCs/>
                <w:szCs w:val="24"/>
              </w:rPr>
              <w:t>noj</w:t>
            </w:r>
            <w:proofErr w:type="spellEnd"/>
            <w:r w:rsidRPr="00B146D7">
              <w:rPr>
                <w:bCs/>
                <w:szCs w:val="24"/>
              </w:rPr>
              <w:t xml:space="preserve"> </w:t>
            </w:r>
            <w:proofErr w:type="spellStart"/>
            <w:r w:rsidRPr="00B146D7">
              <w:rPr>
                <w:bCs/>
                <w:szCs w:val="24"/>
              </w:rPr>
              <w:t>qab</w:t>
            </w:r>
            <w:proofErr w:type="spellEnd"/>
            <w:r w:rsidRPr="00B146D7">
              <w:rPr>
                <w:bCs/>
                <w:szCs w:val="24"/>
              </w:rPr>
              <w:t xml:space="preserve"> </w:t>
            </w:r>
            <w:proofErr w:type="spellStart"/>
            <w:r w:rsidRPr="00B146D7">
              <w:rPr>
                <w:bCs/>
                <w:szCs w:val="24"/>
              </w:rPr>
              <w:t>haus</w:t>
            </w:r>
            <w:proofErr w:type="spellEnd"/>
            <w:r w:rsidRPr="00B146D7">
              <w:rPr>
                <w:bCs/>
                <w:szCs w:val="24"/>
              </w:rPr>
              <w:t xml:space="preserve"> </w:t>
            </w:r>
            <w:proofErr w:type="spellStart"/>
            <w:r w:rsidRPr="00B146D7">
              <w:rPr>
                <w:bCs/>
                <w:szCs w:val="24"/>
              </w:rPr>
              <w:t>huv</w:t>
            </w:r>
            <w:proofErr w:type="spellEnd"/>
            <w:r w:rsidRPr="00B146D7">
              <w:rPr>
                <w:bCs/>
                <w:szCs w:val="24"/>
              </w:rPr>
              <w:t xml:space="preserve"> thiab </w:t>
            </w:r>
            <w:proofErr w:type="spellStart"/>
            <w:r w:rsidRPr="00B146D7">
              <w:rPr>
                <w:bCs/>
                <w:szCs w:val="24"/>
              </w:rPr>
              <w:t>txhim</w:t>
            </w:r>
            <w:proofErr w:type="spellEnd"/>
            <w:r w:rsidRPr="00B146D7">
              <w:rPr>
                <w:bCs/>
                <w:szCs w:val="24"/>
              </w:rPr>
              <w:t xml:space="preserve"> </w:t>
            </w:r>
            <w:proofErr w:type="spellStart"/>
            <w:r w:rsidRPr="00B146D7">
              <w:rPr>
                <w:bCs/>
                <w:szCs w:val="24"/>
              </w:rPr>
              <w:t>kho</w:t>
            </w:r>
            <w:proofErr w:type="spellEnd"/>
            <w:r w:rsidRPr="00B146D7">
              <w:rPr>
                <w:bCs/>
                <w:szCs w:val="24"/>
              </w:rPr>
              <w:t xml:space="preserve"> lub </w:t>
            </w:r>
            <w:proofErr w:type="spellStart"/>
            <w:r w:rsidRPr="00B146D7">
              <w:rPr>
                <w:bCs/>
                <w:szCs w:val="24"/>
              </w:rPr>
              <w:t>neej</w:t>
            </w:r>
            <w:proofErr w:type="spellEnd"/>
            <w:r w:rsidRPr="00B146D7">
              <w:rPr>
                <w:bCs/>
                <w:szCs w:val="24"/>
              </w:rPr>
              <w:t xml:space="preserve"> zoo </w:t>
            </w:r>
            <w:proofErr w:type="spellStart"/>
            <w:r w:rsidRPr="00B146D7">
              <w:rPr>
                <w:bCs/>
                <w:szCs w:val="24"/>
              </w:rPr>
              <w:t>los</w:t>
            </w:r>
            <w:proofErr w:type="spellEnd"/>
            <w:r w:rsidRPr="00B146D7">
              <w:rPr>
                <w:bCs/>
                <w:szCs w:val="24"/>
              </w:rPr>
              <w:t xml:space="preserve"> ntawm </w:t>
            </w:r>
            <w:proofErr w:type="spellStart"/>
            <w:r w:rsidRPr="00B146D7">
              <w:rPr>
                <w:bCs/>
                <w:szCs w:val="24"/>
              </w:rPr>
              <w:t>cov</w:t>
            </w:r>
            <w:proofErr w:type="spellEnd"/>
            <w:r w:rsidRPr="00B146D7">
              <w:rPr>
                <w:bCs/>
                <w:szCs w:val="24"/>
              </w:rPr>
              <w:t xml:space="preserve"> </w:t>
            </w:r>
            <w:proofErr w:type="spellStart"/>
            <w:r w:rsidRPr="00B146D7">
              <w:rPr>
                <w:bCs/>
                <w:szCs w:val="24"/>
              </w:rPr>
              <w:t>haujlwm</w:t>
            </w:r>
            <w:proofErr w:type="spellEnd"/>
            <w:r w:rsidRPr="00B146D7">
              <w:rPr>
                <w:bCs/>
                <w:szCs w:val="24"/>
              </w:rPr>
              <w:t xml:space="preserve"> thiab </w:t>
            </w:r>
            <w:proofErr w:type="spellStart"/>
            <w:r w:rsidRPr="00B146D7">
              <w:rPr>
                <w:bCs/>
                <w:szCs w:val="24"/>
              </w:rPr>
              <w:t>kev</w:t>
            </w:r>
            <w:proofErr w:type="spellEnd"/>
            <w:r w:rsidRPr="00B146D7">
              <w:rPr>
                <w:bCs/>
                <w:szCs w:val="24"/>
              </w:rPr>
              <w:t xml:space="preserve"> </w:t>
            </w:r>
            <w:proofErr w:type="spellStart"/>
            <w:r w:rsidRPr="00B146D7">
              <w:rPr>
                <w:bCs/>
                <w:szCs w:val="24"/>
              </w:rPr>
              <w:t>ua</w:t>
            </w:r>
            <w:proofErr w:type="spellEnd"/>
            <w:r w:rsidRPr="00B146D7">
              <w:rPr>
                <w:bCs/>
                <w:szCs w:val="24"/>
              </w:rPr>
              <w:t xml:space="preserve"> </w:t>
            </w:r>
            <w:proofErr w:type="spellStart"/>
            <w:r w:rsidRPr="00B146D7">
              <w:rPr>
                <w:bCs/>
                <w:szCs w:val="24"/>
              </w:rPr>
              <w:t>ub</w:t>
            </w:r>
            <w:proofErr w:type="spellEnd"/>
            <w:r w:rsidRPr="00B146D7">
              <w:rPr>
                <w:bCs/>
                <w:szCs w:val="24"/>
              </w:rPr>
              <w:t xml:space="preserve"> no </w:t>
            </w:r>
            <w:proofErr w:type="spellStart"/>
            <w:r w:rsidRPr="00B146D7">
              <w:rPr>
                <w:bCs/>
                <w:szCs w:val="24"/>
              </w:rPr>
              <w:t>uas</w:t>
            </w:r>
            <w:proofErr w:type="spellEnd"/>
            <w:r w:rsidRPr="00B146D7">
              <w:rPr>
                <w:bCs/>
                <w:szCs w:val="24"/>
              </w:rPr>
              <w:t xml:space="preserve"> </w:t>
            </w:r>
            <w:proofErr w:type="spellStart"/>
            <w:r w:rsidRPr="00B146D7">
              <w:rPr>
                <w:bCs/>
                <w:szCs w:val="24"/>
              </w:rPr>
              <w:t>txhawb</w:t>
            </w:r>
            <w:proofErr w:type="spellEnd"/>
            <w:r w:rsidRPr="00B146D7">
              <w:rPr>
                <w:bCs/>
                <w:szCs w:val="24"/>
              </w:rPr>
              <w:t xml:space="preserve"> </w:t>
            </w:r>
            <w:proofErr w:type="spellStart"/>
            <w:r w:rsidRPr="00B146D7">
              <w:rPr>
                <w:bCs/>
                <w:szCs w:val="24"/>
              </w:rPr>
              <w:t>nqa</w:t>
            </w:r>
            <w:proofErr w:type="spellEnd"/>
            <w:r w:rsidRPr="00B146D7">
              <w:rPr>
                <w:bCs/>
                <w:szCs w:val="24"/>
              </w:rPr>
              <w:t xml:space="preserve"> </w:t>
            </w:r>
            <w:proofErr w:type="spellStart"/>
            <w:r w:rsidRPr="00B146D7">
              <w:rPr>
                <w:bCs/>
                <w:szCs w:val="24"/>
              </w:rPr>
              <w:t>menyuam</w:t>
            </w:r>
            <w:proofErr w:type="spellEnd"/>
            <w:r w:rsidRPr="00B146D7">
              <w:rPr>
                <w:bCs/>
                <w:szCs w:val="24"/>
              </w:rPr>
              <w:t xml:space="preserve"> </w:t>
            </w:r>
            <w:proofErr w:type="spellStart"/>
            <w:r w:rsidRPr="00B146D7">
              <w:rPr>
                <w:bCs/>
                <w:szCs w:val="24"/>
              </w:rPr>
              <w:t>yaus</w:t>
            </w:r>
            <w:proofErr w:type="spellEnd"/>
            <w:r w:rsidRPr="00B146D7">
              <w:rPr>
                <w:bCs/>
                <w:szCs w:val="24"/>
              </w:rPr>
              <w:t xml:space="preserve"> thiab </w:t>
            </w:r>
            <w:proofErr w:type="spellStart"/>
            <w:r w:rsidRPr="00B146D7">
              <w:rPr>
                <w:bCs/>
                <w:szCs w:val="24"/>
              </w:rPr>
              <w:t>tsev</w:t>
            </w:r>
            <w:proofErr w:type="spellEnd"/>
            <w:r w:rsidRPr="00B146D7">
              <w:rPr>
                <w:bCs/>
                <w:szCs w:val="24"/>
              </w:rPr>
              <w:t xml:space="preserve"> </w:t>
            </w:r>
            <w:proofErr w:type="spellStart"/>
            <w:r w:rsidRPr="00B146D7">
              <w:rPr>
                <w:bCs/>
                <w:szCs w:val="24"/>
              </w:rPr>
              <w:t>neeg</w:t>
            </w:r>
            <w:proofErr w:type="spellEnd"/>
            <w:r w:rsidRPr="00B146D7">
              <w:rPr>
                <w:bCs/>
                <w:szCs w:val="24"/>
              </w:rPr>
              <w:t xml:space="preserve">, </w:t>
            </w:r>
            <w:proofErr w:type="spellStart"/>
            <w:r w:rsidRPr="00B146D7">
              <w:rPr>
                <w:bCs/>
                <w:szCs w:val="24"/>
              </w:rPr>
              <w:t>cov</w:t>
            </w:r>
            <w:proofErr w:type="spellEnd"/>
            <w:r w:rsidRPr="00B146D7">
              <w:rPr>
                <w:bCs/>
                <w:szCs w:val="24"/>
              </w:rPr>
              <w:t xml:space="preserve"> </w:t>
            </w:r>
            <w:proofErr w:type="spellStart"/>
            <w:r w:rsidRPr="00B146D7">
              <w:rPr>
                <w:bCs/>
                <w:szCs w:val="24"/>
              </w:rPr>
              <w:t>neeg</w:t>
            </w:r>
            <w:proofErr w:type="spellEnd"/>
            <w:r w:rsidRPr="00B146D7">
              <w:rPr>
                <w:bCs/>
                <w:szCs w:val="24"/>
              </w:rPr>
              <w:t xml:space="preserve"> </w:t>
            </w:r>
            <w:proofErr w:type="spellStart"/>
            <w:r w:rsidRPr="00B146D7">
              <w:rPr>
                <w:bCs/>
                <w:szCs w:val="24"/>
              </w:rPr>
              <w:t>raug</w:t>
            </w:r>
            <w:proofErr w:type="spellEnd"/>
            <w:r w:rsidRPr="00B146D7">
              <w:rPr>
                <w:bCs/>
                <w:szCs w:val="24"/>
              </w:rPr>
              <w:t xml:space="preserve"> </w:t>
            </w:r>
            <w:proofErr w:type="spellStart"/>
            <w:r w:rsidRPr="00B146D7">
              <w:rPr>
                <w:bCs/>
                <w:szCs w:val="24"/>
              </w:rPr>
              <w:t>kev</w:t>
            </w:r>
            <w:proofErr w:type="spellEnd"/>
            <w:r w:rsidRPr="00B146D7">
              <w:rPr>
                <w:bCs/>
                <w:szCs w:val="24"/>
              </w:rPr>
              <w:t xml:space="preserve"> </w:t>
            </w:r>
            <w:proofErr w:type="spellStart"/>
            <w:r w:rsidRPr="00B146D7">
              <w:rPr>
                <w:bCs/>
                <w:szCs w:val="24"/>
              </w:rPr>
              <w:t>txom</w:t>
            </w:r>
            <w:proofErr w:type="spellEnd"/>
            <w:r w:rsidRPr="00B146D7">
              <w:rPr>
                <w:bCs/>
                <w:szCs w:val="24"/>
              </w:rPr>
              <w:t xml:space="preserve"> </w:t>
            </w:r>
            <w:proofErr w:type="spellStart"/>
            <w:r w:rsidRPr="00B146D7">
              <w:rPr>
                <w:bCs/>
                <w:szCs w:val="24"/>
              </w:rPr>
              <w:t>nyem</w:t>
            </w:r>
            <w:proofErr w:type="spellEnd"/>
            <w:r w:rsidRPr="00B146D7">
              <w:rPr>
                <w:bCs/>
                <w:szCs w:val="24"/>
              </w:rPr>
              <w:t xml:space="preserve"> </w:t>
            </w:r>
            <w:proofErr w:type="spellStart"/>
            <w:r w:rsidRPr="00B146D7">
              <w:rPr>
                <w:bCs/>
                <w:szCs w:val="24"/>
              </w:rPr>
              <w:t>los</w:t>
            </w:r>
            <w:proofErr w:type="spellEnd"/>
            <w:r w:rsidRPr="00B146D7">
              <w:rPr>
                <w:bCs/>
                <w:szCs w:val="24"/>
              </w:rPr>
              <w:t xml:space="preserve"> yog </w:t>
            </w:r>
            <w:proofErr w:type="spellStart"/>
            <w:r w:rsidRPr="00B146D7">
              <w:rPr>
                <w:bCs/>
                <w:szCs w:val="24"/>
              </w:rPr>
              <w:t>tsis</w:t>
            </w:r>
            <w:proofErr w:type="spellEnd"/>
            <w:r w:rsidRPr="00B146D7">
              <w:rPr>
                <w:bCs/>
                <w:szCs w:val="24"/>
              </w:rPr>
              <w:t xml:space="preserve"> muaj </w:t>
            </w:r>
            <w:proofErr w:type="spellStart"/>
            <w:r w:rsidRPr="00B146D7">
              <w:rPr>
                <w:bCs/>
                <w:szCs w:val="24"/>
              </w:rPr>
              <w:t>tsev</w:t>
            </w:r>
            <w:proofErr w:type="spellEnd"/>
            <w:r w:rsidRPr="00B146D7">
              <w:rPr>
                <w:bCs/>
                <w:szCs w:val="24"/>
              </w:rPr>
              <w:t xml:space="preserve"> nyob, </w:t>
            </w:r>
            <w:proofErr w:type="spellStart"/>
            <w:r w:rsidRPr="00B146D7">
              <w:rPr>
                <w:bCs/>
                <w:szCs w:val="24"/>
              </w:rPr>
              <w:t>cov</w:t>
            </w:r>
            <w:proofErr w:type="spellEnd"/>
            <w:r w:rsidRPr="00B146D7">
              <w:rPr>
                <w:bCs/>
                <w:szCs w:val="24"/>
              </w:rPr>
              <w:t xml:space="preserve"> </w:t>
            </w:r>
            <w:proofErr w:type="spellStart"/>
            <w:r w:rsidRPr="00B146D7">
              <w:rPr>
                <w:bCs/>
                <w:szCs w:val="24"/>
              </w:rPr>
              <w:t>neeg</w:t>
            </w:r>
            <w:proofErr w:type="spellEnd"/>
            <w:r w:rsidRPr="00B146D7">
              <w:rPr>
                <w:bCs/>
                <w:szCs w:val="24"/>
              </w:rPr>
              <w:t xml:space="preserve"> </w:t>
            </w:r>
            <w:proofErr w:type="spellStart"/>
            <w:r w:rsidRPr="00B146D7">
              <w:rPr>
                <w:bCs/>
                <w:szCs w:val="24"/>
              </w:rPr>
              <w:t>raug</w:t>
            </w:r>
            <w:proofErr w:type="spellEnd"/>
            <w:r w:rsidRPr="00B146D7">
              <w:rPr>
                <w:bCs/>
                <w:szCs w:val="24"/>
              </w:rPr>
              <w:t xml:space="preserve"> </w:t>
            </w:r>
            <w:proofErr w:type="spellStart"/>
            <w:r w:rsidRPr="00B146D7">
              <w:rPr>
                <w:bCs/>
                <w:szCs w:val="24"/>
              </w:rPr>
              <w:t>tsim</w:t>
            </w:r>
            <w:proofErr w:type="spellEnd"/>
            <w:r w:rsidRPr="00B146D7">
              <w:rPr>
                <w:bCs/>
                <w:szCs w:val="24"/>
              </w:rPr>
              <w:t xml:space="preserve"> </w:t>
            </w:r>
            <w:proofErr w:type="spellStart"/>
            <w:r w:rsidRPr="00B146D7">
              <w:rPr>
                <w:bCs/>
                <w:szCs w:val="24"/>
              </w:rPr>
              <w:t>txom</w:t>
            </w:r>
            <w:proofErr w:type="spellEnd"/>
            <w:r w:rsidRPr="00B146D7">
              <w:rPr>
                <w:bCs/>
                <w:szCs w:val="24"/>
              </w:rPr>
              <w:t xml:space="preserve"> </w:t>
            </w:r>
            <w:proofErr w:type="spellStart"/>
            <w:r w:rsidRPr="00B146D7">
              <w:rPr>
                <w:bCs/>
                <w:szCs w:val="24"/>
              </w:rPr>
              <w:t>hauv</w:t>
            </w:r>
            <w:proofErr w:type="spellEnd"/>
            <w:r w:rsidRPr="00B146D7">
              <w:rPr>
                <w:bCs/>
                <w:szCs w:val="24"/>
              </w:rPr>
              <w:t xml:space="preserve"> </w:t>
            </w:r>
            <w:proofErr w:type="spellStart"/>
            <w:r w:rsidRPr="00B146D7">
              <w:rPr>
                <w:bCs/>
                <w:szCs w:val="24"/>
              </w:rPr>
              <w:t>tsev</w:t>
            </w:r>
            <w:proofErr w:type="spellEnd"/>
            <w:r w:rsidRPr="00B146D7">
              <w:rPr>
                <w:bCs/>
                <w:szCs w:val="24"/>
              </w:rPr>
              <w:t xml:space="preserve">, </w:t>
            </w:r>
            <w:proofErr w:type="spellStart"/>
            <w:r w:rsidRPr="00B146D7">
              <w:rPr>
                <w:bCs/>
                <w:szCs w:val="24"/>
              </w:rPr>
              <w:t>lossis</w:t>
            </w:r>
            <w:proofErr w:type="spellEnd"/>
            <w:r w:rsidRPr="00B146D7">
              <w:rPr>
                <w:bCs/>
                <w:szCs w:val="24"/>
              </w:rPr>
              <w:t xml:space="preserve"> </w:t>
            </w:r>
            <w:proofErr w:type="spellStart"/>
            <w:r w:rsidRPr="00B146D7">
              <w:rPr>
                <w:bCs/>
                <w:szCs w:val="24"/>
              </w:rPr>
              <w:t>lwm</w:t>
            </w:r>
            <w:proofErr w:type="spellEnd"/>
            <w:r w:rsidRPr="00B146D7">
              <w:rPr>
                <w:bCs/>
                <w:szCs w:val="24"/>
              </w:rPr>
              <w:t xml:space="preserve"> </w:t>
            </w:r>
            <w:proofErr w:type="spellStart"/>
            <w:r w:rsidRPr="00B146D7">
              <w:rPr>
                <w:bCs/>
                <w:szCs w:val="24"/>
              </w:rPr>
              <w:t>pab</w:t>
            </w:r>
            <w:proofErr w:type="spellEnd"/>
            <w:r w:rsidRPr="00B146D7">
              <w:rPr>
                <w:bCs/>
                <w:szCs w:val="24"/>
              </w:rPr>
              <w:t xml:space="preserve"> </w:t>
            </w:r>
            <w:proofErr w:type="spellStart"/>
            <w:r w:rsidRPr="00B146D7">
              <w:rPr>
                <w:bCs/>
                <w:szCs w:val="24"/>
              </w:rPr>
              <w:t>pawg</w:t>
            </w:r>
            <w:proofErr w:type="spellEnd"/>
            <w:r w:rsidRPr="00B146D7">
              <w:rPr>
                <w:bCs/>
                <w:szCs w:val="24"/>
              </w:rPr>
              <w:t xml:space="preserve"> </w:t>
            </w:r>
            <w:proofErr w:type="spellStart"/>
            <w:r w:rsidRPr="00B146D7">
              <w:rPr>
                <w:bCs/>
                <w:szCs w:val="24"/>
              </w:rPr>
              <w:t>tshwj</w:t>
            </w:r>
            <w:proofErr w:type="spellEnd"/>
            <w:r w:rsidRPr="00B146D7">
              <w:rPr>
                <w:bCs/>
                <w:szCs w:val="24"/>
              </w:rPr>
              <w:t xml:space="preserve"> </w:t>
            </w:r>
            <w:proofErr w:type="spellStart"/>
            <w:r w:rsidRPr="00B146D7">
              <w:rPr>
                <w:bCs/>
                <w:szCs w:val="24"/>
              </w:rPr>
              <w:t>xeeb</w:t>
            </w:r>
            <w:proofErr w:type="spellEnd"/>
            <w:r w:rsidRPr="00B146D7">
              <w:rPr>
                <w:bCs/>
                <w:szCs w:val="24"/>
              </w:rPr>
              <w:t xml:space="preserve"> </w:t>
            </w:r>
            <w:proofErr w:type="spellStart"/>
            <w:r w:rsidRPr="00B146D7">
              <w:rPr>
                <w:bCs/>
                <w:szCs w:val="24"/>
              </w:rPr>
              <w:t>uas</w:t>
            </w:r>
            <w:proofErr w:type="spellEnd"/>
            <w:r w:rsidRPr="00B146D7">
              <w:rPr>
                <w:bCs/>
                <w:szCs w:val="24"/>
              </w:rPr>
              <w:t xml:space="preserve"> </w:t>
            </w:r>
            <w:proofErr w:type="spellStart"/>
            <w:r w:rsidRPr="00B146D7">
              <w:rPr>
                <w:bCs/>
                <w:szCs w:val="24"/>
              </w:rPr>
              <w:t>tsis</w:t>
            </w:r>
            <w:proofErr w:type="spellEnd"/>
            <w:r w:rsidRPr="00B146D7">
              <w:rPr>
                <w:bCs/>
                <w:szCs w:val="24"/>
              </w:rPr>
              <w:t xml:space="preserve"> muaj </w:t>
            </w:r>
            <w:proofErr w:type="spellStart"/>
            <w:r w:rsidRPr="00B146D7">
              <w:rPr>
                <w:bCs/>
                <w:szCs w:val="24"/>
              </w:rPr>
              <w:t>tsev</w:t>
            </w:r>
            <w:proofErr w:type="spellEnd"/>
            <w:r w:rsidRPr="00B146D7">
              <w:rPr>
                <w:bCs/>
                <w:szCs w:val="24"/>
              </w:rPr>
              <w:t xml:space="preserve"> nyob.</w:t>
            </w:r>
          </w:p>
        </w:tc>
      </w:tr>
      <w:tr w:rsidR="00B146D7" w:rsidRPr="00376025" w14:paraId="6BA15EC1" w14:textId="77777777" w:rsidTr="002D6DEB">
        <w:trPr>
          <w:cnfStyle w:val="000000010000" w:firstRow="0" w:lastRow="0" w:firstColumn="0" w:lastColumn="0" w:oddVBand="0" w:evenVBand="0" w:oddHBand="0" w:evenHBand="1" w:firstRowFirstColumn="0" w:firstRowLastColumn="0" w:lastRowFirstColumn="0" w:lastRowLastColumn="0"/>
        </w:trPr>
        <w:tc>
          <w:tcPr>
            <w:tcW w:w="5013" w:type="dxa"/>
          </w:tcPr>
          <w:p w14:paraId="4778F9C3" w14:textId="77777777" w:rsidR="00B146D7" w:rsidRPr="00B146D7" w:rsidRDefault="00B146D7" w:rsidP="00376025">
            <w:pPr>
              <w:rPr>
                <w:b/>
                <w:szCs w:val="24"/>
              </w:rPr>
            </w:pPr>
            <w:r w:rsidRPr="00B146D7">
              <w:rPr>
                <w:b/>
                <w:szCs w:val="24"/>
              </w:rPr>
              <w:t xml:space="preserve">Infrastructure thiab Public Facility </w:t>
            </w:r>
            <w:proofErr w:type="spellStart"/>
            <w:r w:rsidRPr="00B146D7">
              <w:rPr>
                <w:b/>
                <w:szCs w:val="24"/>
              </w:rPr>
              <w:t>Txhim</w:t>
            </w:r>
            <w:proofErr w:type="spellEnd"/>
            <w:r w:rsidRPr="00B146D7">
              <w:rPr>
                <w:b/>
                <w:szCs w:val="24"/>
              </w:rPr>
              <w:t xml:space="preserve"> Kho</w:t>
            </w:r>
          </w:p>
        </w:tc>
        <w:tc>
          <w:tcPr>
            <w:tcW w:w="7857" w:type="dxa"/>
          </w:tcPr>
          <w:p w14:paraId="07127F11" w14:textId="77777777" w:rsidR="00B146D7" w:rsidRPr="00B146D7" w:rsidRDefault="00B146D7" w:rsidP="00376025">
            <w:pPr>
              <w:rPr>
                <w:bCs/>
                <w:szCs w:val="24"/>
              </w:rPr>
            </w:pPr>
            <w:proofErr w:type="spellStart"/>
            <w:r w:rsidRPr="00B146D7">
              <w:rPr>
                <w:bCs/>
                <w:szCs w:val="24"/>
              </w:rPr>
              <w:t>Ua</w:t>
            </w:r>
            <w:proofErr w:type="spellEnd"/>
            <w:r w:rsidRPr="00B146D7">
              <w:rPr>
                <w:bCs/>
                <w:szCs w:val="24"/>
              </w:rPr>
              <w:t xml:space="preserve"> </w:t>
            </w:r>
            <w:proofErr w:type="spellStart"/>
            <w:r w:rsidRPr="00B146D7">
              <w:rPr>
                <w:bCs/>
                <w:szCs w:val="24"/>
              </w:rPr>
              <w:t>kom</w:t>
            </w:r>
            <w:proofErr w:type="spellEnd"/>
            <w:r w:rsidRPr="00B146D7">
              <w:rPr>
                <w:bCs/>
                <w:szCs w:val="24"/>
              </w:rPr>
              <w:t xml:space="preserve"> muaj </w:t>
            </w:r>
            <w:proofErr w:type="spellStart"/>
            <w:r w:rsidRPr="00B146D7">
              <w:rPr>
                <w:bCs/>
                <w:szCs w:val="24"/>
              </w:rPr>
              <w:t>kev</w:t>
            </w:r>
            <w:proofErr w:type="spellEnd"/>
            <w:r w:rsidRPr="00B146D7">
              <w:rPr>
                <w:bCs/>
                <w:szCs w:val="24"/>
              </w:rPr>
              <w:t xml:space="preserve"> </w:t>
            </w:r>
            <w:proofErr w:type="spellStart"/>
            <w:r w:rsidRPr="00B146D7">
              <w:rPr>
                <w:bCs/>
                <w:szCs w:val="24"/>
              </w:rPr>
              <w:t>vam</w:t>
            </w:r>
            <w:proofErr w:type="spellEnd"/>
            <w:r w:rsidRPr="00B146D7">
              <w:rPr>
                <w:bCs/>
                <w:szCs w:val="24"/>
              </w:rPr>
              <w:t xml:space="preserve"> </w:t>
            </w:r>
            <w:proofErr w:type="spellStart"/>
            <w:r w:rsidRPr="00B146D7">
              <w:rPr>
                <w:bCs/>
                <w:szCs w:val="24"/>
              </w:rPr>
              <w:t>meej</w:t>
            </w:r>
            <w:proofErr w:type="spellEnd"/>
            <w:r w:rsidRPr="00B146D7">
              <w:rPr>
                <w:bCs/>
                <w:szCs w:val="24"/>
              </w:rPr>
              <w:t xml:space="preserve"> nyob </w:t>
            </w:r>
            <w:proofErr w:type="spellStart"/>
            <w:r w:rsidRPr="00B146D7">
              <w:rPr>
                <w:bCs/>
                <w:szCs w:val="24"/>
              </w:rPr>
              <w:t>hauv</w:t>
            </w:r>
            <w:proofErr w:type="spellEnd"/>
            <w:r w:rsidRPr="00B146D7">
              <w:rPr>
                <w:bCs/>
                <w:szCs w:val="24"/>
              </w:rPr>
              <w:t xml:space="preserve"> </w:t>
            </w:r>
            <w:proofErr w:type="spellStart"/>
            <w:r w:rsidRPr="00B146D7">
              <w:rPr>
                <w:bCs/>
                <w:szCs w:val="24"/>
              </w:rPr>
              <w:t>zej</w:t>
            </w:r>
            <w:proofErr w:type="spellEnd"/>
            <w:r w:rsidRPr="00B146D7">
              <w:rPr>
                <w:bCs/>
                <w:szCs w:val="24"/>
              </w:rPr>
              <w:t xml:space="preserve"> </w:t>
            </w:r>
            <w:proofErr w:type="spellStart"/>
            <w:r w:rsidRPr="00B146D7">
              <w:rPr>
                <w:bCs/>
                <w:szCs w:val="24"/>
              </w:rPr>
              <w:t>zog</w:t>
            </w:r>
            <w:proofErr w:type="spellEnd"/>
            <w:r w:rsidRPr="00B146D7">
              <w:rPr>
                <w:bCs/>
                <w:szCs w:val="24"/>
              </w:rPr>
              <w:t xml:space="preserve"> </w:t>
            </w:r>
            <w:proofErr w:type="spellStart"/>
            <w:r w:rsidRPr="00B146D7">
              <w:rPr>
                <w:bCs/>
                <w:szCs w:val="24"/>
              </w:rPr>
              <w:t>los</w:t>
            </w:r>
            <w:proofErr w:type="spellEnd"/>
            <w:r w:rsidRPr="00B146D7">
              <w:rPr>
                <w:bCs/>
                <w:szCs w:val="24"/>
              </w:rPr>
              <w:t xml:space="preserve"> ntawm </w:t>
            </w:r>
            <w:proofErr w:type="spellStart"/>
            <w:r w:rsidRPr="00B146D7">
              <w:rPr>
                <w:bCs/>
                <w:szCs w:val="24"/>
              </w:rPr>
              <w:t>kev</w:t>
            </w:r>
            <w:proofErr w:type="spellEnd"/>
            <w:r w:rsidRPr="00B146D7">
              <w:rPr>
                <w:bCs/>
                <w:szCs w:val="24"/>
              </w:rPr>
              <w:t xml:space="preserve"> </w:t>
            </w:r>
            <w:proofErr w:type="spellStart"/>
            <w:r w:rsidRPr="00B146D7">
              <w:rPr>
                <w:bCs/>
                <w:szCs w:val="24"/>
              </w:rPr>
              <w:t>txhawb</w:t>
            </w:r>
            <w:proofErr w:type="spellEnd"/>
            <w:r w:rsidRPr="00B146D7">
              <w:rPr>
                <w:bCs/>
                <w:szCs w:val="24"/>
              </w:rPr>
              <w:t xml:space="preserve"> </w:t>
            </w:r>
            <w:proofErr w:type="spellStart"/>
            <w:r w:rsidRPr="00B146D7">
              <w:rPr>
                <w:bCs/>
                <w:szCs w:val="24"/>
              </w:rPr>
              <w:t>nqa</w:t>
            </w:r>
            <w:proofErr w:type="spellEnd"/>
            <w:r w:rsidRPr="00B146D7">
              <w:rPr>
                <w:bCs/>
                <w:szCs w:val="24"/>
              </w:rPr>
              <w:t xml:space="preserve"> </w:t>
            </w:r>
            <w:proofErr w:type="spellStart"/>
            <w:r w:rsidRPr="00B146D7">
              <w:rPr>
                <w:bCs/>
                <w:szCs w:val="24"/>
              </w:rPr>
              <w:t>kev</w:t>
            </w:r>
            <w:proofErr w:type="spellEnd"/>
            <w:r w:rsidRPr="00B146D7">
              <w:rPr>
                <w:bCs/>
                <w:szCs w:val="24"/>
              </w:rPr>
              <w:t xml:space="preserve"> </w:t>
            </w:r>
            <w:proofErr w:type="spellStart"/>
            <w:r w:rsidRPr="00B146D7">
              <w:rPr>
                <w:bCs/>
                <w:szCs w:val="24"/>
              </w:rPr>
              <w:t>txhawb</w:t>
            </w:r>
            <w:proofErr w:type="spellEnd"/>
            <w:r w:rsidRPr="00B146D7">
              <w:rPr>
                <w:bCs/>
                <w:szCs w:val="24"/>
              </w:rPr>
              <w:t xml:space="preserve"> </w:t>
            </w:r>
            <w:proofErr w:type="spellStart"/>
            <w:r w:rsidRPr="00B146D7">
              <w:rPr>
                <w:bCs/>
                <w:szCs w:val="24"/>
              </w:rPr>
              <w:t>nqa</w:t>
            </w:r>
            <w:proofErr w:type="spellEnd"/>
            <w:r w:rsidRPr="00B146D7">
              <w:rPr>
                <w:bCs/>
                <w:szCs w:val="24"/>
              </w:rPr>
              <w:t xml:space="preserve"> </w:t>
            </w:r>
            <w:proofErr w:type="spellStart"/>
            <w:r w:rsidRPr="00B146D7">
              <w:rPr>
                <w:bCs/>
                <w:szCs w:val="24"/>
              </w:rPr>
              <w:t>zej</w:t>
            </w:r>
            <w:proofErr w:type="spellEnd"/>
            <w:r w:rsidRPr="00B146D7">
              <w:rPr>
                <w:bCs/>
                <w:szCs w:val="24"/>
              </w:rPr>
              <w:t xml:space="preserve"> </w:t>
            </w:r>
            <w:proofErr w:type="spellStart"/>
            <w:r w:rsidRPr="00B146D7">
              <w:rPr>
                <w:bCs/>
                <w:szCs w:val="24"/>
              </w:rPr>
              <w:t>zog</w:t>
            </w:r>
            <w:proofErr w:type="spellEnd"/>
            <w:r w:rsidRPr="00B146D7">
              <w:rPr>
                <w:bCs/>
                <w:szCs w:val="24"/>
              </w:rPr>
              <w:t xml:space="preserve"> </w:t>
            </w:r>
            <w:proofErr w:type="spellStart"/>
            <w:r w:rsidRPr="00B146D7">
              <w:rPr>
                <w:bCs/>
                <w:szCs w:val="24"/>
              </w:rPr>
              <w:t>los</w:t>
            </w:r>
            <w:proofErr w:type="spellEnd"/>
            <w:r w:rsidRPr="00B146D7">
              <w:rPr>
                <w:bCs/>
                <w:szCs w:val="24"/>
              </w:rPr>
              <w:t xml:space="preserve"> ntawm </w:t>
            </w:r>
            <w:proofErr w:type="spellStart"/>
            <w:r w:rsidRPr="00B146D7">
              <w:rPr>
                <w:bCs/>
                <w:szCs w:val="24"/>
              </w:rPr>
              <w:t>kev</w:t>
            </w:r>
            <w:proofErr w:type="spellEnd"/>
            <w:r w:rsidRPr="00B146D7">
              <w:rPr>
                <w:bCs/>
                <w:szCs w:val="24"/>
              </w:rPr>
              <w:t xml:space="preserve"> </w:t>
            </w:r>
            <w:proofErr w:type="spellStart"/>
            <w:r w:rsidRPr="00B146D7">
              <w:rPr>
                <w:bCs/>
                <w:szCs w:val="24"/>
              </w:rPr>
              <w:t>tsim</w:t>
            </w:r>
            <w:proofErr w:type="spellEnd"/>
            <w:r w:rsidRPr="00B146D7">
              <w:rPr>
                <w:bCs/>
                <w:szCs w:val="24"/>
              </w:rPr>
              <w:t xml:space="preserve"> </w:t>
            </w:r>
            <w:proofErr w:type="spellStart"/>
            <w:r w:rsidRPr="00B146D7">
              <w:rPr>
                <w:bCs/>
                <w:szCs w:val="24"/>
              </w:rPr>
              <w:t>kho</w:t>
            </w:r>
            <w:proofErr w:type="spellEnd"/>
            <w:r w:rsidRPr="00B146D7">
              <w:rPr>
                <w:bCs/>
                <w:szCs w:val="24"/>
              </w:rPr>
              <w:t xml:space="preserve"> </w:t>
            </w:r>
            <w:proofErr w:type="spellStart"/>
            <w:r w:rsidRPr="00B146D7">
              <w:rPr>
                <w:bCs/>
                <w:szCs w:val="24"/>
              </w:rPr>
              <w:t>thaj</w:t>
            </w:r>
            <w:proofErr w:type="spellEnd"/>
            <w:r w:rsidRPr="00B146D7">
              <w:rPr>
                <w:bCs/>
                <w:szCs w:val="24"/>
              </w:rPr>
              <w:t xml:space="preserve"> chaw </w:t>
            </w:r>
            <w:proofErr w:type="spellStart"/>
            <w:r w:rsidRPr="00B146D7">
              <w:rPr>
                <w:bCs/>
                <w:szCs w:val="24"/>
              </w:rPr>
              <w:t>kom</w:t>
            </w:r>
            <w:proofErr w:type="spellEnd"/>
            <w:r w:rsidRPr="00B146D7">
              <w:rPr>
                <w:bCs/>
                <w:szCs w:val="24"/>
              </w:rPr>
              <w:t xml:space="preserve"> </w:t>
            </w:r>
            <w:proofErr w:type="spellStart"/>
            <w:r w:rsidRPr="00B146D7">
              <w:rPr>
                <w:bCs/>
                <w:szCs w:val="24"/>
              </w:rPr>
              <w:t>yooj</w:t>
            </w:r>
            <w:proofErr w:type="spellEnd"/>
            <w:r w:rsidRPr="00B146D7">
              <w:rPr>
                <w:bCs/>
                <w:szCs w:val="24"/>
              </w:rPr>
              <w:t xml:space="preserve"> </w:t>
            </w:r>
            <w:proofErr w:type="spellStart"/>
            <w:r w:rsidRPr="00B146D7">
              <w:rPr>
                <w:bCs/>
                <w:szCs w:val="24"/>
              </w:rPr>
              <w:t>yim</w:t>
            </w:r>
            <w:proofErr w:type="spellEnd"/>
            <w:r w:rsidRPr="00B146D7">
              <w:rPr>
                <w:bCs/>
                <w:szCs w:val="24"/>
              </w:rPr>
              <w:t xml:space="preserve"> </w:t>
            </w:r>
            <w:proofErr w:type="spellStart"/>
            <w:r w:rsidRPr="00B146D7">
              <w:rPr>
                <w:bCs/>
                <w:szCs w:val="24"/>
              </w:rPr>
              <w:t>rau</w:t>
            </w:r>
            <w:proofErr w:type="spellEnd"/>
            <w:r w:rsidRPr="00B146D7">
              <w:rPr>
                <w:bCs/>
                <w:szCs w:val="24"/>
              </w:rPr>
              <w:t xml:space="preserve"> </w:t>
            </w:r>
            <w:proofErr w:type="spellStart"/>
            <w:r w:rsidRPr="00B146D7">
              <w:rPr>
                <w:bCs/>
                <w:szCs w:val="24"/>
              </w:rPr>
              <w:t>kev</w:t>
            </w:r>
            <w:proofErr w:type="spellEnd"/>
            <w:r w:rsidRPr="00B146D7">
              <w:rPr>
                <w:bCs/>
                <w:szCs w:val="24"/>
              </w:rPr>
              <w:t xml:space="preserve"> </w:t>
            </w:r>
            <w:proofErr w:type="spellStart"/>
            <w:r w:rsidRPr="00B146D7">
              <w:rPr>
                <w:bCs/>
                <w:szCs w:val="24"/>
              </w:rPr>
              <w:t>nkag</w:t>
            </w:r>
            <w:proofErr w:type="spellEnd"/>
            <w:r w:rsidRPr="00B146D7">
              <w:rPr>
                <w:bCs/>
                <w:szCs w:val="24"/>
              </w:rPr>
              <w:t xml:space="preserve"> </w:t>
            </w:r>
            <w:proofErr w:type="spellStart"/>
            <w:r w:rsidRPr="00B146D7">
              <w:rPr>
                <w:bCs/>
                <w:szCs w:val="24"/>
              </w:rPr>
              <w:t>mus</w:t>
            </w:r>
            <w:proofErr w:type="spellEnd"/>
            <w:r w:rsidRPr="00B146D7">
              <w:rPr>
                <w:bCs/>
                <w:szCs w:val="24"/>
              </w:rPr>
              <w:t xml:space="preserve"> </w:t>
            </w:r>
            <w:proofErr w:type="spellStart"/>
            <w:r w:rsidRPr="00B146D7">
              <w:rPr>
                <w:bCs/>
                <w:szCs w:val="24"/>
              </w:rPr>
              <w:t>rau</w:t>
            </w:r>
            <w:proofErr w:type="spellEnd"/>
            <w:r w:rsidRPr="00B146D7">
              <w:rPr>
                <w:bCs/>
                <w:szCs w:val="24"/>
              </w:rPr>
              <w:t xml:space="preserve"> </w:t>
            </w:r>
            <w:proofErr w:type="spellStart"/>
            <w:r w:rsidRPr="00B146D7">
              <w:rPr>
                <w:bCs/>
                <w:szCs w:val="24"/>
              </w:rPr>
              <w:t>cov</w:t>
            </w:r>
            <w:proofErr w:type="spellEnd"/>
            <w:r w:rsidRPr="00B146D7">
              <w:rPr>
                <w:bCs/>
                <w:szCs w:val="24"/>
              </w:rPr>
              <w:t xml:space="preserve"> </w:t>
            </w:r>
            <w:proofErr w:type="spellStart"/>
            <w:r w:rsidRPr="00B146D7">
              <w:rPr>
                <w:bCs/>
                <w:szCs w:val="24"/>
              </w:rPr>
              <w:t>vaj</w:t>
            </w:r>
            <w:proofErr w:type="spellEnd"/>
            <w:r w:rsidRPr="00B146D7">
              <w:rPr>
                <w:bCs/>
                <w:szCs w:val="24"/>
              </w:rPr>
              <w:t xml:space="preserve"> </w:t>
            </w:r>
            <w:proofErr w:type="spellStart"/>
            <w:r w:rsidRPr="00B146D7">
              <w:rPr>
                <w:bCs/>
                <w:szCs w:val="24"/>
              </w:rPr>
              <w:t>tsev</w:t>
            </w:r>
            <w:proofErr w:type="spellEnd"/>
            <w:r w:rsidRPr="00B146D7">
              <w:rPr>
                <w:bCs/>
                <w:szCs w:val="24"/>
              </w:rPr>
              <w:t xml:space="preserve"> </w:t>
            </w:r>
            <w:proofErr w:type="spellStart"/>
            <w:r w:rsidRPr="00B146D7">
              <w:rPr>
                <w:bCs/>
                <w:szCs w:val="24"/>
              </w:rPr>
              <w:t>pheej</w:t>
            </w:r>
            <w:proofErr w:type="spellEnd"/>
            <w:r w:rsidRPr="00B146D7">
              <w:rPr>
                <w:bCs/>
                <w:szCs w:val="24"/>
              </w:rPr>
              <w:t xml:space="preserve"> </w:t>
            </w:r>
            <w:proofErr w:type="spellStart"/>
            <w:r w:rsidRPr="00B146D7">
              <w:rPr>
                <w:bCs/>
                <w:szCs w:val="24"/>
              </w:rPr>
              <w:t>yig</w:t>
            </w:r>
            <w:proofErr w:type="spellEnd"/>
            <w:r w:rsidRPr="00B146D7">
              <w:rPr>
                <w:bCs/>
                <w:szCs w:val="24"/>
              </w:rPr>
              <w:t xml:space="preserve">, </w:t>
            </w:r>
            <w:proofErr w:type="spellStart"/>
            <w:r w:rsidRPr="00B146D7">
              <w:rPr>
                <w:bCs/>
                <w:szCs w:val="24"/>
              </w:rPr>
              <w:t>kev</w:t>
            </w:r>
            <w:proofErr w:type="spellEnd"/>
            <w:r w:rsidRPr="00B146D7">
              <w:rPr>
                <w:bCs/>
                <w:szCs w:val="24"/>
              </w:rPr>
              <w:t xml:space="preserve"> </w:t>
            </w:r>
            <w:proofErr w:type="spellStart"/>
            <w:r w:rsidRPr="00B146D7">
              <w:rPr>
                <w:bCs/>
                <w:szCs w:val="24"/>
              </w:rPr>
              <w:t>txhim</w:t>
            </w:r>
            <w:proofErr w:type="spellEnd"/>
            <w:r w:rsidRPr="00B146D7">
              <w:rPr>
                <w:bCs/>
                <w:szCs w:val="24"/>
              </w:rPr>
              <w:t xml:space="preserve"> </w:t>
            </w:r>
            <w:proofErr w:type="spellStart"/>
            <w:r w:rsidRPr="00B146D7">
              <w:rPr>
                <w:bCs/>
                <w:szCs w:val="24"/>
              </w:rPr>
              <w:t>kho</w:t>
            </w:r>
            <w:proofErr w:type="spellEnd"/>
            <w:r w:rsidRPr="00B146D7">
              <w:rPr>
                <w:bCs/>
                <w:szCs w:val="24"/>
              </w:rPr>
              <w:t xml:space="preserve"> </w:t>
            </w:r>
            <w:proofErr w:type="spellStart"/>
            <w:r w:rsidRPr="00B146D7">
              <w:rPr>
                <w:bCs/>
                <w:szCs w:val="24"/>
              </w:rPr>
              <w:t>lossis</w:t>
            </w:r>
            <w:proofErr w:type="spellEnd"/>
            <w:r w:rsidRPr="00B146D7">
              <w:rPr>
                <w:bCs/>
                <w:szCs w:val="24"/>
              </w:rPr>
              <w:t xml:space="preserve"> </w:t>
            </w:r>
            <w:proofErr w:type="spellStart"/>
            <w:r w:rsidRPr="00B146D7">
              <w:rPr>
                <w:bCs/>
                <w:szCs w:val="24"/>
              </w:rPr>
              <w:t>kev</w:t>
            </w:r>
            <w:proofErr w:type="spellEnd"/>
            <w:r w:rsidRPr="00B146D7">
              <w:rPr>
                <w:bCs/>
                <w:szCs w:val="24"/>
              </w:rPr>
              <w:t xml:space="preserve"> </w:t>
            </w:r>
            <w:proofErr w:type="spellStart"/>
            <w:r w:rsidRPr="00B146D7">
              <w:rPr>
                <w:bCs/>
                <w:szCs w:val="24"/>
              </w:rPr>
              <w:t>tsim</w:t>
            </w:r>
            <w:proofErr w:type="spellEnd"/>
            <w:r w:rsidRPr="00B146D7">
              <w:rPr>
                <w:bCs/>
                <w:szCs w:val="24"/>
              </w:rPr>
              <w:t xml:space="preserve"> </w:t>
            </w:r>
            <w:proofErr w:type="spellStart"/>
            <w:r w:rsidRPr="00B146D7">
              <w:rPr>
                <w:bCs/>
                <w:szCs w:val="24"/>
              </w:rPr>
              <w:t>kho</w:t>
            </w:r>
            <w:proofErr w:type="spellEnd"/>
            <w:r w:rsidRPr="00B146D7">
              <w:rPr>
                <w:bCs/>
                <w:szCs w:val="24"/>
              </w:rPr>
              <w:t xml:space="preserve"> </w:t>
            </w:r>
            <w:proofErr w:type="spellStart"/>
            <w:r w:rsidRPr="00B146D7">
              <w:rPr>
                <w:bCs/>
                <w:szCs w:val="24"/>
              </w:rPr>
              <w:t>vaj</w:t>
            </w:r>
            <w:proofErr w:type="spellEnd"/>
            <w:r w:rsidRPr="00B146D7">
              <w:rPr>
                <w:bCs/>
                <w:szCs w:val="24"/>
              </w:rPr>
              <w:t xml:space="preserve"> </w:t>
            </w:r>
            <w:proofErr w:type="spellStart"/>
            <w:r w:rsidRPr="00B146D7">
              <w:rPr>
                <w:bCs/>
                <w:szCs w:val="24"/>
              </w:rPr>
              <w:t>tse</w:t>
            </w:r>
            <w:proofErr w:type="spellEnd"/>
            <w:r w:rsidRPr="00B146D7">
              <w:rPr>
                <w:bCs/>
                <w:szCs w:val="24"/>
              </w:rPr>
              <w:t xml:space="preserve"> </w:t>
            </w:r>
            <w:proofErr w:type="spellStart"/>
            <w:r w:rsidRPr="00B146D7">
              <w:rPr>
                <w:bCs/>
                <w:szCs w:val="24"/>
              </w:rPr>
              <w:t>rau</w:t>
            </w:r>
            <w:proofErr w:type="spellEnd"/>
            <w:r w:rsidRPr="00B146D7">
              <w:rPr>
                <w:bCs/>
                <w:szCs w:val="24"/>
              </w:rPr>
              <w:t xml:space="preserve"> </w:t>
            </w:r>
            <w:proofErr w:type="spellStart"/>
            <w:r w:rsidRPr="00B146D7">
              <w:rPr>
                <w:bCs/>
                <w:szCs w:val="24"/>
              </w:rPr>
              <w:t>pej</w:t>
            </w:r>
            <w:proofErr w:type="spellEnd"/>
            <w:r w:rsidRPr="00B146D7">
              <w:rPr>
                <w:bCs/>
                <w:szCs w:val="24"/>
              </w:rPr>
              <w:t xml:space="preserve"> </w:t>
            </w:r>
            <w:proofErr w:type="spellStart"/>
            <w:r w:rsidRPr="00B146D7">
              <w:rPr>
                <w:bCs/>
                <w:szCs w:val="24"/>
              </w:rPr>
              <w:t>xeem</w:t>
            </w:r>
            <w:proofErr w:type="spellEnd"/>
            <w:r w:rsidRPr="00B146D7">
              <w:rPr>
                <w:bCs/>
                <w:szCs w:val="24"/>
              </w:rPr>
              <w:t xml:space="preserve">, </w:t>
            </w:r>
            <w:proofErr w:type="spellStart"/>
            <w:r w:rsidRPr="00B146D7">
              <w:rPr>
                <w:bCs/>
                <w:szCs w:val="24"/>
              </w:rPr>
              <w:t>lossis</w:t>
            </w:r>
            <w:proofErr w:type="spellEnd"/>
            <w:r w:rsidRPr="00B146D7">
              <w:rPr>
                <w:bCs/>
                <w:szCs w:val="24"/>
              </w:rPr>
              <w:t xml:space="preserve"> </w:t>
            </w:r>
            <w:proofErr w:type="spellStart"/>
            <w:r w:rsidRPr="00B146D7">
              <w:rPr>
                <w:bCs/>
                <w:szCs w:val="24"/>
              </w:rPr>
              <w:t>kev</w:t>
            </w:r>
            <w:proofErr w:type="spellEnd"/>
            <w:r w:rsidRPr="00B146D7">
              <w:rPr>
                <w:bCs/>
                <w:szCs w:val="24"/>
              </w:rPr>
              <w:t xml:space="preserve"> </w:t>
            </w:r>
            <w:proofErr w:type="spellStart"/>
            <w:r w:rsidRPr="00B146D7">
              <w:rPr>
                <w:bCs/>
                <w:szCs w:val="24"/>
              </w:rPr>
              <w:t>txhim</w:t>
            </w:r>
            <w:proofErr w:type="spellEnd"/>
            <w:r w:rsidRPr="00B146D7">
              <w:rPr>
                <w:bCs/>
                <w:szCs w:val="24"/>
              </w:rPr>
              <w:t xml:space="preserve"> </w:t>
            </w:r>
            <w:proofErr w:type="spellStart"/>
            <w:r w:rsidRPr="00B146D7">
              <w:rPr>
                <w:bCs/>
                <w:szCs w:val="24"/>
              </w:rPr>
              <w:t>kho</w:t>
            </w:r>
            <w:proofErr w:type="spellEnd"/>
            <w:r w:rsidRPr="00B146D7">
              <w:rPr>
                <w:bCs/>
                <w:szCs w:val="24"/>
              </w:rPr>
              <w:t xml:space="preserve"> </w:t>
            </w:r>
            <w:proofErr w:type="spellStart"/>
            <w:r w:rsidRPr="00B146D7">
              <w:rPr>
                <w:bCs/>
                <w:szCs w:val="24"/>
              </w:rPr>
              <w:t>rau</w:t>
            </w:r>
            <w:proofErr w:type="spellEnd"/>
            <w:r w:rsidRPr="00B146D7">
              <w:rPr>
                <w:bCs/>
                <w:szCs w:val="24"/>
              </w:rPr>
              <w:t xml:space="preserve"> </w:t>
            </w:r>
            <w:proofErr w:type="spellStart"/>
            <w:r w:rsidRPr="00B146D7">
              <w:rPr>
                <w:bCs/>
                <w:szCs w:val="24"/>
              </w:rPr>
              <w:t>cov</w:t>
            </w:r>
            <w:proofErr w:type="spellEnd"/>
            <w:r w:rsidRPr="00B146D7">
              <w:rPr>
                <w:bCs/>
                <w:szCs w:val="24"/>
              </w:rPr>
              <w:t xml:space="preserve"> </w:t>
            </w:r>
            <w:proofErr w:type="spellStart"/>
            <w:r w:rsidRPr="00B146D7">
              <w:rPr>
                <w:bCs/>
                <w:szCs w:val="24"/>
              </w:rPr>
              <w:t>uas</w:t>
            </w:r>
            <w:proofErr w:type="spellEnd"/>
            <w:r w:rsidRPr="00B146D7">
              <w:rPr>
                <w:bCs/>
                <w:szCs w:val="24"/>
              </w:rPr>
              <w:t xml:space="preserve"> </w:t>
            </w:r>
            <w:proofErr w:type="spellStart"/>
            <w:r w:rsidRPr="00B146D7">
              <w:rPr>
                <w:bCs/>
                <w:szCs w:val="24"/>
              </w:rPr>
              <w:t>twb</w:t>
            </w:r>
            <w:proofErr w:type="spellEnd"/>
            <w:r w:rsidRPr="00B146D7">
              <w:rPr>
                <w:bCs/>
                <w:szCs w:val="24"/>
              </w:rPr>
              <w:t xml:space="preserve"> muaj lawm </w:t>
            </w:r>
            <w:proofErr w:type="spellStart"/>
            <w:r w:rsidRPr="00B146D7">
              <w:rPr>
                <w:bCs/>
                <w:szCs w:val="24"/>
              </w:rPr>
              <w:t>lossis</w:t>
            </w:r>
            <w:proofErr w:type="spellEnd"/>
            <w:r w:rsidRPr="00B146D7">
              <w:rPr>
                <w:bCs/>
                <w:szCs w:val="24"/>
              </w:rPr>
              <w:t xml:space="preserve"> </w:t>
            </w:r>
            <w:proofErr w:type="spellStart"/>
            <w:r w:rsidRPr="00B146D7">
              <w:rPr>
                <w:bCs/>
                <w:szCs w:val="24"/>
              </w:rPr>
              <w:t>kev</w:t>
            </w:r>
            <w:proofErr w:type="spellEnd"/>
            <w:r w:rsidRPr="00B146D7">
              <w:rPr>
                <w:bCs/>
                <w:szCs w:val="24"/>
              </w:rPr>
              <w:t xml:space="preserve"> </w:t>
            </w:r>
            <w:proofErr w:type="spellStart"/>
            <w:r w:rsidRPr="00B146D7">
              <w:rPr>
                <w:bCs/>
                <w:szCs w:val="24"/>
              </w:rPr>
              <w:t>tsim</w:t>
            </w:r>
            <w:proofErr w:type="spellEnd"/>
            <w:r w:rsidRPr="00B146D7">
              <w:rPr>
                <w:bCs/>
                <w:szCs w:val="24"/>
              </w:rPr>
              <w:t xml:space="preserve"> </w:t>
            </w:r>
            <w:proofErr w:type="spellStart"/>
            <w:r w:rsidRPr="00B146D7">
              <w:rPr>
                <w:bCs/>
                <w:szCs w:val="24"/>
              </w:rPr>
              <w:t>cov</w:t>
            </w:r>
            <w:proofErr w:type="spellEnd"/>
            <w:r w:rsidRPr="00B146D7">
              <w:rPr>
                <w:bCs/>
                <w:szCs w:val="24"/>
              </w:rPr>
              <w:t xml:space="preserve"> chaw </w:t>
            </w:r>
            <w:proofErr w:type="spellStart"/>
            <w:r w:rsidRPr="00B146D7">
              <w:rPr>
                <w:bCs/>
                <w:szCs w:val="24"/>
              </w:rPr>
              <w:t>tshiab</w:t>
            </w:r>
            <w:proofErr w:type="spellEnd"/>
            <w:r w:rsidRPr="00B146D7">
              <w:rPr>
                <w:bCs/>
                <w:szCs w:val="24"/>
              </w:rPr>
              <w:t xml:space="preserve"> </w:t>
            </w:r>
            <w:proofErr w:type="spellStart"/>
            <w:r w:rsidRPr="00B146D7">
              <w:rPr>
                <w:bCs/>
                <w:szCs w:val="24"/>
              </w:rPr>
              <w:t>uas</w:t>
            </w:r>
            <w:proofErr w:type="spellEnd"/>
            <w:r w:rsidRPr="00B146D7">
              <w:rPr>
                <w:bCs/>
                <w:szCs w:val="24"/>
              </w:rPr>
              <w:t xml:space="preserve"> muaj </w:t>
            </w:r>
            <w:proofErr w:type="spellStart"/>
            <w:r w:rsidRPr="00B146D7">
              <w:rPr>
                <w:bCs/>
                <w:szCs w:val="24"/>
              </w:rPr>
              <w:t>los</w:t>
            </w:r>
            <w:proofErr w:type="spellEnd"/>
            <w:r w:rsidRPr="00B146D7">
              <w:rPr>
                <w:bCs/>
                <w:szCs w:val="24"/>
              </w:rPr>
              <w:t xml:space="preserve"> ntawm Lub </w:t>
            </w:r>
            <w:proofErr w:type="spellStart"/>
            <w:r w:rsidRPr="00B146D7">
              <w:rPr>
                <w:bCs/>
                <w:szCs w:val="24"/>
              </w:rPr>
              <w:t>Nroog</w:t>
            </w:r>
            <w:proofErr w:type="spellEnd"/>
            <w:r w:rsidRPr="00B146D7">
              <w:rPr>
                <w:bCs/>
                <w:szCs w:val="24"/>
              </w:rPr>
              <w:t xml:space="preserve"> Fresno </w:t>
            </w:r>
            <w:proofErr w:type="spellStart"/>
            <w:r w:rsidRPr="00B146D7">
              <w:rPr>
                <w:bCs/>
                <w:szCs w:val="24"/>
              </w:rPr>
              <w:t>lossis</w:t>
            </w:r>
            <w:proofErr w:type="spellEnd"/>
            <w:r w:rsidRPr="00B146D7">
              <w:rPr>
                <w:bCs/>
                <w:szCs w:val="24"/>
              </w:rPr>
              <w:t xml:space="preserve"> </w:t>
            </w:r>
            <w:proofErr w:type="spellStart"/>
            <w:r w:rsidRPr="00B146D7">
              <w:rPr>
                <w:bCs/>
                <w:szCs w:val="24"/>
              </w:rPr>
              <w:t>cov</w:t>
            </w:r>
            <w:proofErr w:type="spellEnd"/>
            <w:r w:rsidRPr="00B146D7">
              <w:rPr>
                <w:bCs/>
                <w:szCs w:val="24"/>
              </w:rPr>
              <w:t xml:space="preserve"> </w:t>
            </w:r>
            <w:proofErr w:type="spellStart"/>
            <w:r w:rsidRPr="00B146D7">
              <w:rPr>
                <w:bCs/>
                <w:szCs w:val="24"/>
              </w:rPr>
              <w:t>koom</w:t>
            </w:r>
            <w:proofErr w:type="spellEnd"/>
            <w:r w:rsidRPr="00B146D7">
              <w:rPr>
                <w:bCs/>
                <w:szCs w:val="24"/>
              </w:rPr>
              <w:t xml:space="preserve"> </w:t>
            </w:r>
            <w:proofErr w:type="spellStart"/>
            <w:r w:rsidRPr="00B146D7">
              <w:rPr>
                <w:bCs/>
                <w:szCs w:val="24"/>
              </w:rPr>
              <w:t>haum</w:t>
            </w:r>
            <w:proofErr w:type="spellEnd"/>
            <w:r w:rsidRPr="00B146D7">
              <w:rPr>
                <w:bCs/>
                <w:szCs w:val="24"/>
              </w:rPr>
              <w:t xml:space="preserve"> </w:t>
            </w:r>
            <w:proofErr w:type="spellStart"/>
            <w:r w:rsidRPr="00B146D7">
              <w:rPr>
                <w:bCs/>
                <w:szCs w:val="24"/>
              </w:rPr>
              <w:t>koom</w:t>
            </w:r>
            <w:proofErr w:type="spellEnd"/>
            <w:r w:rsidRPr="00B146D7">
              <w:rPr>
                <w:bCs/>
                <w:szCs w:val="24"/>
              </w:rPr>
              <w:t xml:space="preserve"> </w:t>
            </w:r>
            <w:proofErr w:type="spellStart"/>
            <w:r w:rsidRPr="00B146D7">
              <w:rPr>
                <w:bCs/>
                <w:szCs w:val="24"/>
              </w:rPr>
              <w:t>tes</w:t>
            </w:r>
            <w:proofErr w:type="spellEnd"/>
            <w:r w:rsidRPr="00B146D7">
              <w:rPr>
                <w:bCs/>
                <w:szCs w:val="24"/>
              </w:rPr>
              <w:t>.</w:t>
            </w:r>
          </w:p>
        </w:tc>
      </w:tr>
      <w:tr w:rsidR="00B146D7" w:rsidRPr="00376025" w14:paraId="7D91160E" w14:textId="77777777" w:rsidTr="002D6DEB">
        <w:tc>
          <w:tcPr>
            <w:tcW w:w="5013" w:type="dxa"/>
          </w:tcPr>
          <w:p w14:paraId="28BCF911" w14:textId="77777777" w:rsidR="00B146D7" w:rsidRPr="00B146D7" w:rsidRDefault="00B146D7" w:rsidP="00B146D7">
            <w:pPr>
              <w:rPr>
                <w:b/>
                <w:szCs w:val="24"/>
              </w:rPr>
            </w:pPr>
            <w:r w:rsidRPr="00B146D7">
              <w:rPr>
                <w:b/>
                <w:szCs w:val="24"/>
              </w:rPr>
              <w:t xml:space="preserve">Kev </w:t>
            </w:r>
            <w:proofErr w:type="spellStart"/>
            <w:r w:rsidRPr="00B146D7">
              <w:rPr>
                <w:b/>
                <w:szCs w:val="24"/>
              </w:rPr>
              <w:t>Koom</w:t>
            </w:r>
            <w:proofErr w:type="spellEnd"/>
            <w:r w:rsidRPr="00B146D7">
              <w:rPr>
                <w:b/>
                <w:szCs w:val="24"/>
              </w:rPr>
              <w:t xml:space="preserve"> </w:t>
            </w:r>
            <w:proofErr w:type="spellStart"/>
            <w:r w:rsidRPr="00B146D7">
              <w:rPr>
                <w:b/>
                <w:szCs w:val="24"/>
              </w:rPr>
              <w:t>Tes</w:t>
            </w:r>
            <w:proofErr w:type="spellEnd"/>
            <w:r w:rsidRPr="00B146D7">
              <w:rPr>
                <w:b/>
                <w:szCs w:val="24"/>
              </w:rPr>
              <w:t xml:space="preserve"> </w:t>
            </w:r>
            <w:proofErr w:type="spellStart"/>
            <w:r w:rsidRPr="00B146D7">
              <w:rPr>
                <w:b/>
                <w:szCs w:val="24"/>
              </w:rPr>
              <w:t>Hauv</w:t>
            </w:r>
            <w:proofErr w:type="spellEnd"/>
            <w:r w:rsidRPr="00B146D7">
              <w:rPr>
                <w:b/>
                <w:szCs w:val="24"/>
              </w:rPr>
              <w:t xml:space="preserve"> </w:t>
            </w:r>
            <w:proofErr w:type="spellStart"/>
            <w:r w:rsidRPr="00B146D7">
              <w:rPr>
                <w:b/>
                <w:szCs w:val="24"/>
              </w:rPr>
              <w:t>Zej</w:t>
            </w:r>
            <w:proofErr w:type="spellEnd"/>
            <w:r w:rsidRPr="00B146D7">
              <w:rPr>
                <w:b/>
                <w:szCs w:val="24"/>
              </w:rPr>
              <w:t xml:space="preserve"> Zog, Kev </w:t>
            </w:r>
            <w:proofErr w:type="spellStart"/>
            <w:r w:rsidRPr="00B146D7">
              <w:rPr>
                <w:b/>
                <w:szCs w:val="24"/>
              </w:rPr>
              <w:t>Npaj</w:t>
            </w:r>
            <w:proofErr w:type="spellEnd"/>
            <w:r w:rsidRPr="00B146D7">
              <w:rPr>
                <w:b/>
                <w:szCs w:val="24"/>
              </w:rPr>
              <w:t xml:space="preserve">, thiab Kev </w:t>
            </w:r>
            <w:proofErr w:type="spellStart"/>
            <w:r w:rsidRPr="00B146D7">
              <w:rPr>
                <w:b/>
                <w:szCs w:val="24"/>
              </w:rPr>
              <w:t>Tswj</w:t>
            </w:r>
            <w:proofErr w:type="spellEnd"/>
            <w:r w:rsidRPr="00B146D7">
              <w:rPr>
                <w:b/>
                <w:szCs w:val="24"/>
              </w:rPr>
              <w:t xml:space="preserve"> </w:t>
            </w:r>
            <w:proofErr w:type="spellStart"/>
            <w:r w:rsidRPr="00B146D7">
              <w:rPr>
                <w:b/>
                <w:szCs w:val="24"/>
              </w:rPr>
              <w:t>Xyuas</w:t>
            </w:r>
            <w:proofErr w:type="spellEnd"/>
          </w:p>
        </w:tc>
        <w:tc>
          <w:tcPr>
            <w:tcW w:w="7857" w:type="dxa"/>
          </w:tcPr>
          <w:p w14:paraId="74ABCAD4" w14:textId="77777777" w:rsidR="00B146D7" w:rsidRPr="00B146D7" w:rsidRDefault="00B146D7" w:rsidP="00376025">
            <w:pPr>
              <w:rPr>
                <w:bCs/>
                <w:szCs w:val="24"/>
              </w:rPr>
            </w:pPr>
            <w:proofErr w:type="spellStart"/>
            <w:r w:rsidRPr="00B146D7">
              <w:rPr>
                <w:bCs/>
                <w:szCs w:val="24"/>
              </w:rPr>
              <w:t>Txhim</w:t>
            </w:r>
            <w:proofErr w:type="spellEnd"/>
            <w:r w:rsidRPr="00B146D7">
              <w:rPr>
                <w:bCs/>
                <w:szCs w:val="24"/>
              </w:rPr>
              <w:t xml:space="preserve"> </w:t>
            </w:r>
            <w:proofErr w:type="spellStart"/>
            <w:r w:rsidRPr="00B146D7">
              <w:rPr>
                <w:bCs/>
                <w:szCs w:val="24"/>
              </w:rPr>
              <w:t>kho</w:t>
            </w:r>
            <w:proofErr w:type="spellEnd"/>
            <w:r w:rsidRPr="00B146D7">
              <w:rPr>
                <w:bCs/>
                <w:szCs w:val="24"/>
              </w:rPr>
              <w:t xml:space="preserve"> </w:t>
            </w:r>
            <w:proofErr w:type="spellStart"/>
            <w:r w:rsidRPr="00B146D7">
              <w:rPr>
                <w:bCs/>
                <w:szCs w:val="24"/>
              </w:rPr>
              <w:t>kev</w:t>
            </w:r>
            <w:proofErr w:type="spellEnd"/>
            <w:r w:rsidRPr="00B146D7">
              <w:rPr>
                <w:bCs/>
                <w:szCs w:val="24"/>
              </w:rPr>
              <w:t xml:space="preserve"> </w:t>
            </w:r>
            <w:proofErr w:type="spellStart"/>
            <w:r w:rsidRPr="00B146D7">
              <w:rPr>
                <w:bCs/>
                <w:szCs w:val="24"/>
              </w:rPr>
              <w:t>tswj</w:t>
            </w:r>
            <w:proofErr w:type="spellEnd"/>
            <w:r w:rsidRPr="00B146D7">
              <w:rPr>
                <w:bCs/>
                <w:szCs w:val="24"/>
              </w:rPr>
              <w:t xml:space="preserve"> </w:t>
            </w:r>
            <w:proofErr w:type="spellStart"/>
            <w:r w:rsidRPr="00B146D7">
              <w:rPr>
                <w:bCs/>
                <w:szCs w:val="24"/>
              </w:rPr>
              <w:t>hwm</w:t>
            </w:r>
            <w:proofErr w:type="spellEnd"/>
            <w:r w:rsidRPr="00B146D7">
              <w:rPr>
                <w:bCs/>
                <w:szCs w:val="24"/>
              </w:rPr>
              <w:t xml:space="preserve"> </w:t>
            </w:r>
            <w:proofErr w:type="spellStart"/>
            <w:r w:rsidRPr="00B146D7">
              <w:rPr>
                <w:bCs/>
                <w:szCs w:val="24"/>
              </w:rPr>
              <w:t>nyiaj</w:t>
            </w:r>
            <w:proofErr w:type="spellEnd"/>
            <w:r w:rsidRPr="00B146D7">
              <w:rPr>
                <w:bCs/>
                <w:szCs w:val="24"/>
              </w:rPr>
              <w:t xml:space="preserve"> </w:t>
            </w:r>
            <w:proofErr w:type="spellStart"/>
            <w:r w:rsidRPr="00B146D7">
              <w:rPr>
                <w:bCs/>
                <w:szCs w:val="24"/>
              </w:rPr>
              <w:t>txiag</w:t>
            </w:r>
            <w:proofErr w:type="spellEnd"/>
            <w:r w:rsidRPr="00B146D7">
              <w:rPr>
                <w:bCs/>
                <w:szCs w:val="24"/>
              </w:rPr>
              <w:t xml:space="preserve"> </w:t>
            </w:r>
            <w:proofErr w:type="spellStart"/>
            <w:r w:rsidRPr="00B146D7">
              <w:rPr>
                <w:bCs/>
                <w:szCs w:val="24"/>
              </w:rPr>
              <w:t>rau</w:t>
            </w:r>
            <w:proofErr w:type="spellEnd"/>
            <w:r w:rsidRPr="00B146D7">
              <w:rPr>
                <w:bCs/>
                <w:szCs w:val="24"/>
              </w:rPr>
              <w:t xml:space="preserve"> </w:t>
            </w:r>
            <w:proofErr w:type="spellStart"/>
            <w:r w:rsidRPr="00B146D7">
              <w:rPr>
                <w:bCs/>
                <w:szCs w:val="24"/>
              </w:rPr>
              <w:t>kev</w:t>
            </w:r>
            <w:proofErr w:type="spellEnd"/>
            <w:r w:rsidRPr="00B146D7">
              <w:rPr>
                <w:bCs/>
                <w:szCs w:val="24"/>
              </w:rPr>
              <w:t xml:space="preserve"> </w:t>
            </w:r>
            <w:proofErr w:type="spellStart"/>
            <w:r w:rsidRPr="00B146D7">
              <w:rPr>
                <w:bCs/>
                <w:szCs w:val="24"/>
              </w:rPr>
              <w:t>txhim</w:t>
            </w:r>
            <w:proofErr w:type="spellEnd"/>
            <w:r w:rsidRPr="00B146D7">
              <w:rPr>
                <w:bCs/>
                <w:szCs w:val="24"/>
              </w:rPr>
              <w:t xml:space="preserve"> </w:t>
            </w:r>
            <w:proofErr w:type="spellStart"/>
            <w:r w:rsidRPr="00B146D7">
              <w:rPr>
                <w:bCs/>
                <w:szCs w:val="24"/>
              </w:rPr>
              <w:t>kho</w:t>
            </w:r>
            <w:proofErr w:type="spellEnd"/>
            <w:r w:rsidRPr="00B146D7">
              <w:rPr>
                <w:bCs/>
                <w:szCs w:val="24"/>
              </w:rPr>
              <w:t xml:space="preserve"> </w:t>
            </w:r>
            <w:proofErr w:type="spellStart"/>
            <w:r w:rsidRPr="00B146D7">
              <w:rPr>
                <w:bCs/>
                <w:szCs w:val="24"/>
              </w:rPr>
              <w:t>hauv</w:t>
            </w:r>
            <w:proofErr w:type="spellEnd"/>
            <w:r w:rsidRPr="00B146D7">
              <w:rPr>
                <w:bCs/>
                <w:szCs w:val="24"/>
              </w:rPr>
              <w:t xml:space="preserve"> </w:t>
            </w:r>
            <w:proofErr w:type="spellStart"/>
            <w:r w:rsidRPr="00B146D7">
              <w:rPr>
                <w:bCs/>
                <w:szCs w:val="24"/>
              </w:rPr>
              <w:t>zej</w:t>
            </w:r>
            <w:proofErr w:type="spellEnd"/>
            <w:r w:rsidRPr="00B146D7">
              <w:rPr>
                <w:bCs/>
                <w:szCs w:val="24"/>
              </w:rPr>
              <w:t xml:space="preserve"> </w:t>
            </w:r>
            <w:proofErr w:type="spellStart"/>
            <w:r w:rsidRPr="00B146D7">
              <w:rPr>
                <w:bCs/>
                <w:szCs w:val="24"/>
              </w:rPr>
              <w:t>zog</w:t>
            </w:r>
            <w:proofErr w:type="spellEnd"/>
            <w:r w:rsidRPr="00B146D7">
              <w:rPr>
                <w:bCs/>
                <w:szCs w:val="24"/>
              </w:rPr>
              <w:t xml:space="preserve">, </w:t>
            </w:r>
            <w:proofErr w:type="spellStart"/>
            <w:r w:rsidRPr="00B146D7">
              <w:rPr>
                <w:bCs/>
                <w:szCs w:val="24"/>
              </w:rPr>
              <w:t>vaj</w:t>
            </w:r>
            <w:proofErr w:type="spellEnd"/>
            <w:r w:rsidRPr="00B146D7">
              <w:rPr>
                <w:bCs/>
                <w:szCs w:val="24"/>
              </w:rPr>
              <w:t xml:space="preserve"> </w:t>
            </w:r>
            <w:proofErr w:type="spellStart"/>
            <w:r w:rsidRPr="00B146D7">
              <w:rPr>
                <w:bCs/>
                <w:szCs w:val="24"/>
              </w:rPr>
              <w:t>tse</w:t>
            </w:r>
            <w:proofErr w:type="spellEnd"/>
            <w:r w:rsidRPr="00B146D7">
              <w:rPr>
                <w:bCs/>
                <w:szCs w:val="24"/>
              </w:rPr>
              <w:t xml:space="preserve">, thiab </w:t>
            </w:r>
            <w:proofErr w:type="spellStart"/>
            <w:r w:rsidRPr="00B146D7">
              <w:rPr>
                <w:bCs/>
                <w:szCs w:val="24"/>
              </w:rPr>
              <w:t>kev</w:t>
            </w:r>
            <w:proofErr w:type="spellEnd"/>
            <w:r w:rsidRPr="00B146D7">
              <w:rPr>
                <w:bCs/>
                <w:szCs w:val="24"/>
              </w:rPr>
              <w:t xml:space="preserve"> </w:t>
            </w:r>
            <w:proofErr w:type="spellStart"/>
            <w:r w:rsidRPr="00B146D7">
              <w:rPr>
                <w:bCs/>
                <w:szCs w:val="24"/>
              </w:rPr>
              <w:t>tsis</w:t>
            </w:r>
            <w:proofErr w:type="spellEnd"/>
            <w:r w:rsidRPr="00B146D7">
              <w:rPr>
                <w:bCs/>
                <w:szCs w:val="24"/>
              </w:rPr>
              <w:t xml:space="preserve"> muaj </w:t>
            </w:r>
            <w:proofErr w:type="spellStart"/>
            <w:r w:rsidRPr="00B146D7">
              <w:rPr>
                <w:bCs/>
                <w:szCs w:val="24"/>
              </w:rPr>
              <w:t>vaj</w:t>
            </w:r>
            <w:proofErr w:type="spellEnd"/>
            <w:r w:rsidRPr="00B146D7">
              <w:rPr>
                <w:bCs/>
                <w:szCs w:val="24"/>
              </w:rPr>
              <w:t xml:space="preserve"> </w:t>
            </w:r>
            <w:proofErr w:type="spellStart"/>
            <w:r w:rsidRPr="00B146D7">
              <w:rPr>
                <w:bCs/>
                <w:szCs w:val="24"/>
              </w:rPr>
              <w:t>tsev</w:t>
            </w:r>
            <w:proofErr w:type="spellEnd"/>
            <w:r w:rsidRPr="00B146D7">
              <w:rPr>
                <w:bCs/>
                <w:szCs w:val="24"/>
              </w:rPr>
              <w:t xml:space="preserve"> nyob </w:t>
            </w:r>
            <w:proofErr w:type="spellStart"/>
            <w:r w:rsidRPr="00B146D7">
              <w:rPr>
                <w:bCs/>
                <w:szCs w:val="24"/>
              </w:rPr>
              <w:t>los</w:t>
            </w:r>
            <w:proofErr w:type="spellEnd"/>
            <w:r w:rsidRPr="00B146D7">
              <w:rPr>
                <w:bCs/>
                <w:szCs w:val="24"/>
              </w:rPr>
              <w:t xml:space="preserve"> ntawm </w:t>
            </w:r>
            <w:proofErr w:type="spellStart"/>
            <w:r w:rsidRPr="00B146D7">
              <w:rPr>
                <w:bCs/>
                <w:szCs w:val="24"/>
              </w:rPr>
              <w:t>kev</w:t>
            </w:r>
            <w:proofErr w:type="spellEnd"/>
            <w:r w:rsidRPr="00B146D7">
              <w:rPr>
                <w:bCs/>
                <w:szCs w:val="24"/>
              </w:rPr>
              <w:t xml:space="preserve"> </w:t>
            </w:r>
            <w:proofErr w:type="spellStart"/>
            <w:r w:rsidRPr="00B146D7">
              <w:rPr>
                <w:bCs/>
                <w:szCs w:val="24"/>
              </w:rPr>
              <w:t>txhim</w:t>
            </w:r>
            <w:proofErr w:type="spellEnd"/>
            <w:r w:rsidRPr="00B146D7">
              <w:rPr>
                <w:bCs/>
                <w:szCs w:val="24"/>
              </w:rPr>
              <w:t xml:space="preserve"> </w:t>
            </w:r>
            <w:proofErr w:type="spellStart"/>
            <w:r w:rsidRPr="00B146D7">
              <w:rPr>
                <w:bCs/>
                <w:szCs w:val="24"/>
              </w:rPr>
              <w:t>kho</w:t>
            </w:r>
            <w:proofErr w:type="spellEnd"/>
            <w:r w:rsidRPr="00B146D7">
              <w:rPr>
                <w:bCs/>
                <w:szCs w:val="24"/>
              </w:rPr>
              <w:t xml:space="preserve"> </w:t>
            </w:r>
            <w:proofErr w:type="spellStart"/>
            <w:r w:rsidRPr="00B146D7">
              <w:rPr>
                <w:bCs/>
                <w:szCs w:val="24"/>
              </w:rPr>
              <w:t>kev</w:t>
            </w:r>
            <w:proofErr w:type="spellEnd"/>
            <w:r w:rsidRPr="00B146D7">
              <w:rPr>
                <w:bCs/>
                <w:szCs w:val="24"/>
              </w:rPr>
              <w:t xml:space="preserve"> </w:t>
            </w:r>
            <w:proofErr w:type="spellStart"/>
            <w:r w:rsidRPr="00B146D7">
              <w:rPr>
                <w:bCs/>
                <w:szCs w:val="24"/>
              </w:rPr>
              <w:t>koom</w:t>
            </w:r>
            <w:proofErr w:type="spellEnd"/>
            <w:r w:rsidRPr="00B146D7">
              <w:rPr>
                <w:bCs/>
                <w:szCs w:val="24"/>
              </w:rPr>
              <w:t xml:space="preserve"> </w:t>
            </w:r>
            <w:proofErr w:type="spellStart"/>
            <w:r w:rsidRPr="00B146D7">
              <w:rPr>
                <w:bCs/>
                <w:szCs w:val="24"/>
              </w:rPr>
              <w:t>tes</w:t>
            </w:r>
            <w:proofErr w:type="spellEnd"/>
            <w:r w:rsidRPr="00B146D7">
              <w:rPr>
                <w:bCs/>
                <w:szCs w:val="24"/>
              </w:rPr>
              <w:t xml:space="preserve"> </w:t>
            </w:r>
            <w:proofErr w:type="spellStart"/>
            <w:r w:rsidRPr="00B146D7">
              <w:rPr>
                <w:bCs/>
                <w:szCs w:val="24"/>
              </w:rPr>
              <w:t>hauv</w:t>
            </w:r>
            <w:proofErr w:type="spellEnd"/>
            <w:r w:rsidRPr="00B146D7">
              <w:rPr>
                <w:bCs/>
                <w:szCs w:val="24"/>
              </w:rPr>
              <w:t xml:space="preserve"> </w:t>
            </w:r>
            <w:proofErr w:type="spellStart"/>
            <w:r w:rsidRPr="00B146D7">
              <w:rPr>
                <w:bCs/>
                <w:szCs w:val="24"/>
              </w:rPr>
              <w:t>zej</w:t>
            </w:r>
            <w:proofErr w:type="spellEnd"/>
            <w:r w:rsidRPr="00B146D7">
              <w:rPr>
                <w:bCs/>
                <w:szCs w:val="24"/>
              </w:rPr>
              <w:t xml:space="preserve"> </w:t>
            </w:r>
            <w:proofErr w:type="spellStart"/>
            <w:r w:rsidRPr="00B146D7">
              <w:rPr>
                <w:bCs/>
                <w:szCs w:val="24"/>
              </w:rPr>
              <w:t>zog</w:t>
            </w:r>
            <w:proofErr w:type="spellEnd"/>
            <w:r w:rsidRPr="00B146D7">
              <w:rPr>
                <w:bCs/>
                <w:szCs w:val="24"/>
              </w:rPr>
              <w:t xml:space="preserve"> thiab </w:t>
            </w:r>
            <w:proofErr w:type="spellStart"/>
            <w:r w:rsidRPr="00B146D7">
              <w:rPr>
                <w:bCs/>
                <w:szCs w:val="24"/>
              </w:rPr>
              <w:t>muab</w:t>
            </w:r>
            <w:proofErr w:type="spellEnd"/>
            <w:r w:rsidRPr="00B146D7">
              <w:rPr>
                <w:bCs/>
                <w:szCs w:val="24"/>
              </w:rPr>
              <w:t xml:space="preserve"> </w:t>
            </w:r>
            <w:proofErr w:type="spellStart"/>
            <w:r w:rsidRPr="00B146D7">
              <w:rPr>
                <w:bCs/>
                <w:szCs w:val="24"/>
              </w:rPr>
              <w:t>kev</w:t>
            </w:r>
            <w:proofErr w:type="spellEnd"/>
            <w:r w:rsidRPr="00B146D7">
              <w:rPr>
                <w:bCs/>
                <w:szCs w:val="24"/>
              </w:rPr>
              <w:t xml:space="preserve"> </w:t>
            </w:r>
            <w:proofErr w:type="spellStart"/>
            <w:r w:rsidRPr="00B146D7">
              <w:rPr>
                <w:bCs/>
                <w:szCs w:val="24"/>
              </w:rPr>
              <w:t>ua</w:t>
            </w:r>
            <w:proofErr w:type="spellEnd"/>
            <w:r w:rsidRPr="00B146D7">
              <w:rPr>
                <w:bCs/>
                <w:szCs w:val="24"/>
              </w:rPr>
              <w:t xml:space="preserve"> </w:t>
            </w:r>
            <w:proofErr w:type="spellStart"/>
            <w:r w:rsidRPr="00B146D7">
              <w:rPr>
                <w:bCs/>
                <w:szCs w:val="24"/>
              </w:rPr>
              <w:t>ub</w:t>
            </w:r>
            <w:proofErr w:type="spellEnd"/>
            <w:r w:rsidRPr="00B146D7">
              <w:rPr>
                <w:bCs/>
                <w:szCs w:val="24"/>
              </w:rPr>
              <w:t xml:space="preserve"> no </w:t>
            </w:r>
            <w:proofErr w:type="spellStart"/>
            <w:r w:rsidRPr="00B146D7">
              <w:rPr>
                <w:bCs/>
                <w:szCs w:val="24"/>
              </w:rPr>
              <w:t>rau</w:t>
            </w:r>
            <w:proofErr w:type="spellEnd"/>
            <w:r w:rsidRPr="00B146D7">
              <w:rPr>
                <w:bCs/>
                <w:szCs w:val="24"/>
              </w:rPr>
              <w:t xml:space="preserve"> </w:t>
            </w:r>
            <w:proofErr w:type="spellStart"/>
            <w:r w:rsidRPr="00B146D7">
              <w:rPr>
                <w:bCs/>
                <w:szCs w:val="24"/>
              </w:rPr>
              <w:t>cov</w:t>
            </w:r>
            <w:proofErr w:type="spellEnd"/>
            <w:r w:rsidRPr="00B146D7">
              <w:rPr>
                <w:bCs/>
                <w:szCs w:val="24"/>
              </w:rPr>
              <w:t xml:space="preserve"> </w:t>
            </w:r>
            <w:proofErr w:type="spellStart"/>
            <w:r w:rsidRPr="00B146D7">
              <w:rPr>
                <w:bCs/>
                <w:szCs w:val="24"/>
              </w:rPr>
              <w:lastRenderedPageBreak/>
              <w:t>neeg</w:t>
            </w:r>
            <w:proofErr w:type="spellEnd"/>
            <w:r w:rsidRPr="00B146D7">
              <w:rPr>
                <w:bCs/>
                <w:szCs w:val="24"/>
              </w:rPr>
              <w:t xml:space="preserve"> nyob thiab </w:t>
            </w:r>
            <w:proofErr w:type="spellStart"/>
            <w:r w:rsidRPr="00B146D7">
              <w:rPr>
                <w:bCs/>
                <w:szCs w:val="24"/>
              </w:rPr>
              <w:t>cov</w:t>
            </w:r>
            <w:proofErr w:type="spellEnd"/>
            <w:r w:rsidRPr="00B146D7">
              <w:rPr>
                <w:bCs/>
                <w:szCs w:val="24"/>
              </w:rPr>
              <w:t xml:space="preserve"> chaw </w:t>
            </w:r>
            <w:proofErr w:type="spellStart"/>
            <w:r w:rsidRPr="00B146D7">
              <w:rPr>
                <w:bCs/>
                <w:szCs w:val="24"/>
              </w:rPr>
              <w:t>muab</w:t>
            </w:r>
            <w:proofErr w:type="spellEnd"/>
            <w:r w:rsidRPr="00B146D7">
              <w:rPr>
                <w:bCs/>
                <w:szCs w:val="24"/>
              </w:rPr>
              <w:t xml:space="preserve"> </w:t>
            </w:r>
            <w:proofErr w:type="spellStart"/>
            <w:r w:rsidRPr="00B146D7">
              <w:rPr>
                <w:bCs/>
                <w:szCs w:val="24"/>
              </w:rPr>
              <w:t>vaj</w:t>
            </w:r>
            <w:proofErr w:type="spellEnd"/>
            <w:r w:rsidRPr="00B146D7">
              <w:rPr>
                <w:bCs/>
                <w:szCs w:val="24"/>
              </w:rPr>
              <w:t xml:space="preserve"> </w:t>
            </w:r>
            <w:proofErr w:type="spellStart"/>
            <w:r w:rsidRPr="00B146D7">
              <w:rPr>
                <w:bCs/>
                <w:szCs w:val="24"/>
              </w:rPr>
              <w:t>tse</w:t>
            </w:r>
            <w:proofErr w:type="spellEnd"/>
            <w:r w:rsidRPr="00B146D7">
              <w:rPr>
                <w:bCs/>
                <w:szCs w:val="24"/>
              </w:rPr>
              <w:t xml:space="preserve"> </w:t>
            </w:r>
            <w:proofErr w:type="spellStart"/>
            <w:r w:rsidRPr="00B146D7">
              <w:rPr>
                <w:bCs/>
                <w:szCs w:val="24"/>
              </w:rPr>
              <w:t>uas</w:t>
            </w:r>
            <w:proofErr w:type="spellEnd"/>
            <w:r w:rsidRPr="00B146D7">
              <w:rPr>
                <w:bCs/>
                <w:szCs w:val="24"/>
              </w:rPr>
              <w:t xml:space="preserve"> </w:t>
            </w:r>
            <w:proofErr w:type="spellStart"/>
            <w:r w:rsidRPr="00B146D7">
              <w:rPr>
                <w:bCs/>
                <w:szCs w:val="24"/>
              </w:rPr>
              <w:t>txhawb</w:t>
            </w:r>
            <w:proofErr w:type="spellEnd"/>
            <w:r w:rsidRPr="00B146D7">
              <w:rPr>
                <w:bCs/>
                <w:szCs w:val="24"/>
              </w:rPr>
              <w:t xml:space="preserve"> </w:t>
            </w:r>
            <w:proofErr w:type="spellStart"/>
            <w:r w:rsidRPr="00B146D7">
              <w:rPr>
                <w:bCs/>
                <w:szCs w:val="24"/>
              </w:rPr>
              <w:t>nqa</w:t>
            </w:r>
            <w:proofErr w:type="spellEnd"/>
            <w:r w:rsidRPr="00B146D7">
              <w:rPr>
                <w:bCs/>
                <w:szCs w:val="24"/>
              </w:rPr>
              <w:t xml:space="preserve"> </w:t>
            </w:r>
            <w:proofErr w:type="spellStart"/>
            <w:r w:rsidRPr="00B146D7">
              <w:rPr>
                <w:bCs/>
                <w:szCs w:val="24"/>
              </w:rPr>
              <w:t>kev</w:t>
            </w:r>
            <w:proofErr w:type="spellEnd"/>
            <w:r w:rsidRPr="00B146D7">
              <w:rPr>
                <w:bCs/>
                <w:szCs w:val="24"/>
              </w:rPr>
              <w:t xml:space="preserve"> </w:t>
            </w:r>
            <w:proofErr w:type="spellStart"/>
            <w:r w:rsidRPr="00B146D7">
              <w:rPr>
                <w:bCs/>
                <w:szCs w:val="24"/>
              </w:rPr>
              <w:t>nce</w:t>
            </w:r>
            <w:proofErr w:type="spellEnd"/>
            <w:r w:rsidRPr="00B146D7">
              <w:rPr>
                <w:bCs/>
                <w:szCs w:val="24"/>
              </w:rPr>
              <w:t xml:space="preserve"> </w:t>
            </w:r>
            <w:proofErr w:type="spellStart"/>
            <w:r w:rsidRPr="00B146D7">
              <w:rPr>
                <w:bCs/>
                <w:szCs w:val="24"/>
              </w:rPr>
              <w:t>qib</w:t>
            </w:r>
            <w:proofErr w:type="spellEnd"/>
            <w:r w:rsidRPr="00B146D7">
              <w:rPr>
                <w:bCs/>
                <w:szCs w:val="24"/>
              </w:rPr>
              <w:t xml:space="preserve"> ntawm </w:t>
            </w:r>
            <w:proofErr w:type="spellStart"/>
            <w:r w:rsidRPr="00B146D7">
              <w:rPr>
                <w:bCs/>
                <w:szCs w:val="24"/>
              </w:rPr>
              <w:t>vaj</w:t>
            </w:r>
            <w:proofErr w:type="spellEnd"/>
            <w:r w:rsidRPr="00B146D7">
              <w:rPr>
                <w:bCs/>
                <w:szCs w:val="24"/>
              </w:rPr>
              <w:t xml:space="preserve"> </w:t>
            </w:r>
            <w:proofErr w:type="spellStart"/>
            <w:r w:rsidRPr="00B146D7">
              <w:rPr>
                <w:bCs/>
                <w:szCs w:val="24"/>
              </w:rPr>
              <w:t>tse</w:t>
            </w:r>
            <w:proofErr w:type="spellEnd"/>
            <w:r w:rsidRPr="00B146D7">
              <w:rPr>
                <w:bCs/>
                <w:szCs w:val="24"/>
              </w:rPr>
              <w:t xml:space="preserve"> </w:t>
            </w:r>
            <w:proofErr w:type="spellStart"/>
            <w:r w:rsidRPr="00B146D7">
              <w:rPr>
                <w:bCs/>
                <w:szCs w:val="24"/>
              </w:rPr>
              <w:t>ncaj</w:t>
            </w:r>
            <w:proofErr w:type="spellEnd"/>
            <w:r w:rsidRPr="00B146D7">
              <w:rPr>
                <w:bCs/>
                <w:szCs w:val="24"/>
              </w:rPr>
              <w:t xml:space="preserve"> </w:t>
            </w:r>
            <w:proofErr w:type="spellStart"/>
            <w:r w:rsidRPr="00B146D7">
              <w:rPr>
                <w:bCs/>
                <w:szCs w:val="24"/>
              </w:rPr>
              <w:t>ncees</w:t>
            </w:r>
            <w:proofErr w:type="spellEnd"/>
            <w:r w:rsidRPr="00B146D7">
              <w:rPr>
                <w:bCs/>
                <w:szCs w:val="24"/>
              </w:rPr>
              <w:t>.</w:t>
            </w:r>
          </w:p>
        </w:tc>
      </w:tr>
    </w:tbl>
    <w:p w14:paraId="42081EC8" w14:textId="77777777" w:rsidR="00FA0F96" w:rsidRDefault="00FA0F96">
      <w:pPr>
        <w:rPr>
          <w:b/>
          <w:szCs w:val="24"/>
        </w:rPr>
      </w:pPr>
    </w:p>
    <w:p w14:paraId="4C91B6B2" w14:textId="77777777" w:rsidR="00B146D7" w:rsidRDefault="00B146D7">
      <w:pPr>
        <w:rPr>
          <w:rFonts w:cs="Arial"/>
          <w:b/>
          <w:color w:val="6D6E70"/>
          <w:szCs w:val="24"/>
        </w:rPr>
      </w:pPr>
      <w:r>
        <w:br w:type="page"/>
      </w:r>
    </w:p>
    <w:p w14:paraId="0D1AB4EA" w14:textId="77777777" w:rsidR="00FA0F96" w:rsidRDefault="008D538D" w:rsidP="00BD0951">
      <w:pPr>
        <w:pStyle w:val="BodyBold"/>
      </w:pPr>
      <w:proofErr w:type="spellStart"/>
      <w:r w:rsidRPr="005E2324">
        <w:lastRenderedPageBreak/>
        <w:t>Kwv</w:t>
      </w:r>
      <w:proofErr w:type="spellEnd"/>
      <w:r w:rsidRPr="005E2324">
        <w:t xml:space="preserve"> </w:t>
      </w:r>
      <w:proofErr w:type="spellStart"/>
      <w:r w:rsidRPr="005E2324">
        <w:t>yees</w:t>
      </w:r>
      <w:proofErr w:type="spellEnd"/>
      <w:r w:rsidRPr="005E2324">
        <w:t xml:space="preserve"> </w:t>
      </w:r>
      <w:proofErr w:type="spellStart"/>
      <w:r w:rsidRPr="005E2324">
        <w:t>tus</w:t>
      </w:r>
      <w:proofErr w:type="spellEnd"/>
      <w:r w:rsidRPr="005E2324">
        <w:t xml:space="preserve"> naj </w:t>
      </w:r>
      <w:proofErr w:type="spellStart"/>
      <w:r w:rsidRPr="005E2324">
        <w:t>npawb</w:t>
      </w:r>
      <w:proofErr w:type="spellEnd"/>
      <w:r w:rsidRPr="005E2324">
        <w:t xml:space="preserve"> ntawm </w:t>
      </w:r>
      <w:proofErr w:type="spellStart"/>
      <w:r w:rsidRPr="005E2324">
        <w:t>cov</w:t>
      </w:r>
      <w:proofErr w:type="spellEnd"/>
      <w:r w:rsidRPr="005E2324">
        <w:t xml:space="preserve"> </w:t>
      </w:r>
      <w:proofErr w:type="spellStart"/>
      <w:r w:rsidRPr="005E2324">
        <w:t>tsev</w:t>
      </w:r>
      <w:proofErr w:type="spellEnd"/>
      <w:r w:rsidRPr="005E2324">
        <w:t xml:space="preserve"> </w:t>
      </w:r>
      <w:proofErr w:type="spellStart"/>
      <w:r w:rsidRPr="005E2324">
        <w:t>neeg</w:t>
      </w:r>
      <w:proofErr w:type="spellEnd"/>
      <w:r w:rsidRPr="005E2324">
        <w:t xml:space="preserve"> tau </w:t>
      </w:r>
      <w:proofErr w:type="spellStart"/>
      <w:r w:rsidRPr="005E2324">
        <w:t>nyiaj</w:t>
      </w:r>
      <w:proofErr w:type="spellEnd"/>
      <w:r w:rsidRPr="005E2324">
        <w:t xml:space="preserve"> </w:t>
      </w:r>
      <w:proofErr w:type="spellStart"/>
      <w:r w:rsidRPr="005E2324">
        <w:t>tsawg</w:t>
      </w:r>
      <w:proofErr w:type="spellEnd"/>
      <w:r w:rsidRPr="005E2324">
        <w:t xml:space="preserve"> </w:t>
      </w:r>
      <w:proofErr w:type="spellStart"/>
      <w:r w:rsidRPr="005E2324">
        <w:t>heev</w:t>
      </w:r>
      <w:proofErr w:type="spellEnd"/>
      <w:r w:rsidRPr="005E2324">
        <w:t xml:space="preserve">, </w:t>
      </w:r>
      <w:proofErr w:type="spellStart"/>
      <w:r w:rsidRPr="005E2324">
        <w:t>cov</w:t>
      </w:r>
      <w:proofErr w:type="spellEnd"/>
      <w:r w:rsidRPr="005E2324">
        <w:t xml:space="preserve"> </w:t>
      </w:r>
      <w:proofErr w:type="spellStart"/>
      <w:r w:rsidRPr="005E2324">
        <w:t>nyiaj</w:t>
      </w:r>
      <w:proofErr w:type="spellEnd"/>
      <w:r w:rsidRPr="005E2324">
        <w:t xml:space="preserve"> tau </w:t>
      </w:r>
      <w:proofErr w:type="spellStart"/>
      <w:r w:rsidRPr="005E2324">
        <w:t>los</w:t>
      </w:r>
      <w:proofErr w:type="spellEnd"/>
      <w:r w:rsidRPr="005E2324">
        <w:t xml:space="preserve"> </w:t>
      </w:r>
      <w:proofErr w:type="spellStart"/>
      <w:r w:rsidRPr="005E2324">
        <w:t>tsawg</w:t>
      </w:r>
      <w:proofErr w:type="spellEnd"/>
      <w:r w:rsidRPr="005E2324">
        <w:t xml:space="preserve">, thiab </w:t>
      </w:r>
      <w:proofErr w:type="spellStart"/>
      <w:r w:rsidRPr="005E2324">
        <w:t>cov</w:t>
      </w:r>
      <w:proofErr w:type="spellEnd"/>
      <w:r w:rsidRPr="005E2324">
        <w:t xml:space="preserve"> </w:t>
      </w:r>
      <w:proofErr w:type="spellStart"/>
      <w:r w:rsidRPr="005E2324">
        <w:t>tsev</w:t>
      </w:r>
      <w:proofErr w:type="spellEnd"/>
      <w:r w:rsidRPr="005E2324">
        <w:t xml:space="preserve"> </w:t>
      </w:r>
      <w:proofErr w:type="spellStart"/>
      <w:r w:rsidRPr="005E2324">
        <w:t>neeg</w:t>
      </w:r>
      <w:proofErr w:type="spellEnd"/>
      <w:r w:rsidRPr="005E2324">
        <w:t xml:space="preserve"> tau </w:t>
      </w:r>
      <w:proofErr w:type="spellStart"/>
      <w:r w:rsidRPr="005E2324">
        <w:t>nyiaj</w:t>
      </w:r>
      <w:proofErr w:type="spellEnd"/>
      <w:r w:rsidRPr="005E2324">
        <w:t xml:space="preserve"> </w:t>
      </w:r>
      <w:proofErr w:type="spellStart"/>
      <w:r w:rsidRPr="005E2324">
        <w:t>nruab</w:t>
      </w:r>
      <w:proofErr w:type="spellEnd"/>
      <w:r w:rsidRPr="005E2324">
        <w:t xml:space="preserve"> </w:t>
      </w:r>
      <w:proofErr w:type="spellStart"/>
      <w:r w:rsidRPr="005E2324">
        <w:t>nrab</w:t>
      </w:r>
      <w:proofErr w:type="spellEnd"/>
      <w:r w:rsidRPr="005E2324">
        <w:t xml:space="preserve"> </w:t>
      </w:r>
      <w:proofErr w:type="spellStart"/>
      <w:r w:rsidRPr="005E2324">
        <w:t>uas</w:t>
      </w:r>
      <w:proofErr w:type="spellEnd"/>
      <w:r w:rsidRPr="005E2324">
        <w:t xml:space="preserve"> lub chaw </w:t>
      </w:r>
      <w:proofErr w:type="spellStart"/>
      <w:r w:rsidRPr="005E2324">
        <w:t>txiav</w:t>
      </w:r>
      <w:proofErr w:type="spellEnd"/>
      <w:r w:rsidRPr="005E2324">
        <w:t xml:space="preserve"> </w:t>
      </w:r>
      <w:proofErr w:type="spellStart"/>
      <w:r w:rsidRPr="005E2324">
        <w:t>txim</w:t>
      </w:r>
      <w:proofErr w:type="spellEnd"/>
      <w:r w:rsidRPr="005E2324">
        <w:t xml:space="preserve"> </w:t>
      </w:r>
      <w:proofErr w:type="spellStart"/>
      <w:r w:rsidRPr="005E2324">
        <w:t>yuav</w:t>
      </w:r>
      <w:proofErr w:type="spellEnd"/>
      <w:r w:rsidRPr="005E2324">
        <w:t xml:space="preserve"> </w:t>
      </w:r>
      <w:proofErr w:type="spellStart"/>
      <w:r w:rsidRPr="005E2324">
        <w:t>muab</w:t>
      </w:r>
      <w:proofErr w:type="spellEnd"/>
      <w:r w:rsidRPr="005E2324">
        <w:t xml:space="preserve"> </w:t>
      </w:r>
      <w:proofErr w:type="spellStart"/>
      <w:r w:rsidRPr="005E2324">
        <w:t>vaj</w:t>
      </w:r>
      <w:proofErr w:type="spellEnd"/>
      <w:r w:rsidRPr="005E2324">
        <w:t xml:space="preserve"> </w:t>
      </w:r>
      <w:proofErr w:type="spellStart"/>
      <w:r w:rsidRPr="005E2324">
        <w:t>tsev</w:t>
      </w:r>
      <w:proofErr w:type="spellEnd"/>
      <w:r w:rsidRPr="005E2324">
        <w:t xml:space="preserve"> </w:t>
      </w:r>
      <w:proofErr w:type="spellStart"/>
      <w:r w:rsidRPr="005E2324">
        <w:t>pheej</w:t>
      </w:r>
      <w:proofErr w:type="spellEnd"/>
      <w:r w:rsidRPr="005E2324">
        <w:t xml:space="preserve"> </w:t>
      </w:r>
      <w:proofErr w:type="spellStart"/>
      <w:r w:rsidRPr="005E2324">
        <w:t>yig</w:t>
      </w:r>
      <w:proofErr w:type="spellEnd"/>
      <w:r w:rsidRPr="005E2324">
        <w:t xml:space="preserve"> </w:t>
      </w:r>
      <w:proofErr w:type="spellStart"/>
      <w:r w:rsidRPr="005E2324">
        <w:t>raws</w:t>
      </w:r>
      <w:proofErr w:type="spellEnd"/>
      <w:r w:rsidRPr="005E2324">
        <w:t xml:space="preserve"> li HOME 91.315(b)(2)</w:t>
      </w:r>
    </w:p>
    <w:p w14:paraId="549B3E36" w14:textId="77777777" w:rsidR="00B146D7" w:rsidRPr="00B146D7" w:rsidRDefault="00B146D7" w:rsidP="00E51A8B">
      <w:pPr>
        <w:pStyle w:val="Body"/>
      </w:pPr>
      <w:r>
        <w:t xml:space="preserve">Lub </w:t>
      </w:r>
      <w:proofErr w:type="spellStart"/>
      <w:r>
        <w:t>Nroog</w:t>
      </w:r>
      <w:proofErr w:type="spellEnd"/>
      <w:r>
        <w:t xml:space="preserve"> Fresno </w:t>
      </w:r>
      <w:proofErr w:type="spellStart"/>
      <w:r>
        <w:t>cia</w:t>
      </w:r>
      <w:proofErr w:type="spellEnd"/>
      <w:r>
        <w:t xml:space="preserve"> </w:t>
      </w:r>
      <w:proofErr w:type="spellStart"/>
      <w:r>
        <w:t>siab</w:t>
      </w:r>
      <w:proofErr w:type="spellEnd"/>
      <w:r>
        <w:t xml:space="preserve"> </w:t>
      </w:r>
      <w:proofErr w:type="spellStart"/>
      <w:r>
        <w:t>tias</w:t>
      </w:r>
      <w:proofErr w:type="spellEnd"/>
      <w:r>
        <w:t xml:space="preserve"> </w:t>
      </w:r>
      <w:proofErr w:type="spellStart"/>
      <w:r>
        <w:t>yuav</w:t>
      </w:r>
      <w:proofErr w:type="spellEnd"/>
      <w:r>
        <w:t xml:space="preserve"> </w:t>
      </w:r>
      <w:proofErr w:type="spellStart"/>
      <w:r>
        <w:t>pab</w:t>
      </w:r>
      <w:proofErr w:type="spellEnd"/>
      <w:r>
        <w:t xml:space="preserve"> 1,310 </w:t>
      </w:r>
      <w:proofErr w:type="spellStart"/>
      <w:r>
        <w:t>cov</w:t>
      </w:r>
      <w:proofErr w:type="spellEnd"/>
      <w:r>
        <w:t xml:space="preserve"> </w:t>
      </w:r>
      <w:proofErr w:type="spellStart"/>
      <w:r>
        <w:t>tsev</w:t>
      </w:r>
      <w:proofErr w:type="spellEnd"/>
      <w:r>
        <w:t xml:space="preserve"> </w:t>
      </w:r>
      <w:proofErr w:type="spellStart"/>
      <w:r>
        <w:t>neeg</w:t>
      </w:r>
      <w:proofErr w:type="spellEnd"/>
      <w:r>
        <w:t xml:space="preserve"> tau </w:t>
      </w:r>
      <w:proofErr w:type="spellStart"/>
      <w:r>
        <w:t>nyiaj</w:t>
      </w:r>
      <w:proofErr w:type="spellEnd"/>
      <w:r>
        <w:t xml:space="preserve"> </w:t>
      </w:r>
      <w:proofErr w:type="spellStart"/>
      <w:r>
        <w:t>tsawg</w:t>
      </w:r>
      <w:proofErr w:type="spellEnd"/>
      <w:r>
        <w:t xml:space="preserve"> </w:t>
      </w:r>
      <w:proofErr w:type="spellStart"/>
      <w:r>
        <w:t>heev</w:t>
      </w:r>
      <w:proofErr w:type="spellEnd"/>
      <w:r>
        <w:t xml:space="preserve">, </w:t>
      </w:r>
      <w:proofErr w:type="spellStart"/>
      <w:r>
        <w:t>cov</w:t>
      </w:r>
      <w:proofErr w:type="spellEnd"/>
      <w:r>
        <w:t xml:space="preserve"> </w:t>
      </w:r>
      <w:proofErr w:type="spellStart"/>
      <w:r>
        <w:t>nyiaj</w:t>
      </w:r>
      <w:proofErr w:type="spellEnd"/>
      <w:r>
        <w:t xml:space="preserve"> tau </w:t>
      </w:r>
      <w:proofErr w:type="spellStart"/>
      <w:r>
        <w:t>los</w:t>
      </w:r>
      <w:proofErr w:type="spellEnd"/>
      <w:r>
        <w:t xml:space="preserve"> </w:t>
      </w:r>
      <w:proofErr w:type="spellStart"/>
      <w:r>
        <w:t>tsawg</w:t>
      </w:r>
      <w:proofErr w:type="spellEnd"/>
      <w:r>
        <w:t xml:space="preserve">, thiab </w:t>
      </w:r>
      <w:proofErr w:type="spellStart"/>
      <w:r>
        <w:t>cov</w:t>
      </w:r>
      <w:proofErr w:type="spellEnd"/>
      <w:r>
        <w:t xml:space="preserve"> </w:t>
      </w:r>
      <w:proofErr w:type="spellStart"/>
      <w:r>
        <w:t>tsev</w:t>
      </w:r>
      <w:proofErr w:type="spellEnd"/>
      <w:r>
        <w:t xml:space="preserve"> </w:t>
      </w:r>
      <w:proofErr w:type="spellStart"/>
      <w:r>
        <w:t>neeg</w:t>
      </w:r>
      <w:proofErr w:type="spellEnd"/>
      <w:r>
        <w:t xml:space="preserve"> tau </w:t>
      </w:r>
      <w:proofErr w:type="spellStart"/>
      <w:r>
        <w:t>nyiaj</w:t>
      </w:r>
      <w:proofErr w:type="spellEnd"/>
      <w:r>
        <w:t xml:space="preserve"> </w:t>
      </w:r>
      <w:proofErr w:type="spellStart"/>
      <w:r>
        <w:t>tsawg</w:t>
      </w:r>
      <w:proofErr w:type="spellEnd"/>
      <w:r>
        <w:t xml:space="preserve"> tau </w:t>
      </w:r>
      <w:proofErr w:type="spellStart"/>
      <w:r>
        <w:t>txais</w:t>
      </w:r>
      <w:proofErr w:type="spellEnd"/>
      <w:r>
        <w:t xml:space="preserve"> </w:t>
      </w:r>
      <w:proofErr w:type="spellStart"/>
      <w:r>
        <w:t>vaj</w:t>
      </w:r>
      <w:proofErr w:type="spellEnd"/>
      <w:r>
        <w:t xml:space="preserve"> </w:t>
      </w:r>
      <w:proofErr w:type="spellStart"/>
      <w:r>
        <w:t>tse</w:t>
      </w:r>
      <w:proofErr w:type="spellEnd"/>
      <w:r>
        <w:t xml:space="preserve"> </w:t>
      </w:r>
      <w:proofErr w:type="spellStart"/>
      <w:r>
        <w:t>pheej</w:t>
      </w:r>
      <w:proofErr w:type="spellEnd"/>
      <w:r>
        <w:t xml:space="preserve"> </w:t>
      </w:r>
      <w:proofErr w:type="spellStart"/>
      <w:r>
        <w:t>yig</w:t>
      </w:r>
      <w:proofErr w:type="spellEnd"/>
      <w:r>
        <w:t xml:space="preserve"> </w:t>
      </w:r>
      <w:proofErr w:type="spellStart"/>
      <w:r>
        <w:t>siv</w:t>
      </w:r>
      <w:proofErr w:type="spellEnd"/>
      <w:r>
        <w:t xml:space="preserve"> CDBG, HOME, thiab HOPWA </w:t>
      </w:r>
      <w:proofErr w:type="spellStart"/>
      <w:r>
        <w:t>cov</w:t>
      </w:r>
      <w:proofErr w:type="spellEnd"/>
      <w:r>
        <w:t xml:space="preserve"> </w:t>
      </w:r>
      <w:proofErr w:type="spellStart"/>
      <w:r>
        <w:t>nyiaj</w:t>
      </w:r>
      <w:proofErr w:type="spellEnd"/>
      <w:r>
        <w:t xml:space="preserve"> </w:t>
      </w:r>
      <w:proofErr w:type="spellStart"/>
      <w:r>
        <w:t>los</w:t>
      </w:r>
      <w:proofErr w:type="spellEnd"/>
      <w:r>
        <w:t xml:space="preserve"> ntawm PY 2025 </w:t>
      </w:r>
      <w:proofErr w:type="spellStart"/>
      <w:r>
        <w:t>txog</w:t>
      </w:r>
      <w:proofErr w:type="spellEnd"/>
      <w:r>
        <w:t xml:space="preserve"> PY 2029 lub </w:t>
      </w:r>
      <w:proofErr w:type="spellStart"/>
      <w:r>
        <w:t>sijhawm</w:t>
      </w:r>
      <w:proofErr w:type="spellEnd"/>
      <w:r>
        <w:t xml:space="preserve">. Qhov </w:t>
      </w:r>
      <w:proofErr w:type="spellStart"/>
      <w:r>
        <w:t>kev</w:t>
      </w:r>
      <w:proofErr w:type="spellEnd"/>
      <w:r>
        <w:t xml:space="preserve"> </w:t>
      </w:r>
      <w:proofErr w:type="spellStart"/>
      <w:r>
        <w:t>kwv</w:t>
      </w:r>
      <w:proofErr w:type="spellEnd"/>
      <w:r>
        <w:t xml:space="preserve"> </w:t>
      </w:r>
      <w:proofErr w:type="spellStart"/>
      <w:r>
        <w:t>yees</w:t>
      </w:r>
      <w:proofErr w:type="spellEnd"/>
      <w:r>
        <w:t xml:space="preserve"> no </w:t>
      </w:r>
      <w:proofErr w:type="spellStart"/>
      <w:r>
        <w:t>suav</w:t>
      </w:r>
      <w:proofErr w:type="spellEnd"/>
      <w:r>
        <w:t xml:space="preserve"> </w:t>
      </w:r>
      <w:proofErr w:type="spellStart"/>
      <w:r>
        <w:t>nrog</w:t>
      </w:r>
      <w:proofErr w:type="spellEnd"/>
      <w:r>
        <w:t xml:space="preserve"> </w:t>
      </w:r>
      <w:proofErr w:type="spellStart"/>
      <w:r>
        <w:t>kwv</w:t>
      </w:r>
      <w:proofErr w:type="spellEnd"/>
      <w:r>
        <w:t xml:space="preserve"> </w:t>
      </w:r>
      <w:proofErr w:type="spellStart"/>
      <w:r>
        <w:t>yees</w:t>
      </w:r>
      <w:proofErr w:type="spellEnd"/>
      <w:r>
        <w:t xml:space="preserve"> li 1,000 </w:t>
      </w:r>
      <w:proofErr w:type="spellStart"/>
      <w:r>
        <w:t>cov</w:t>
      </w:r>
      <w:proofErr w:type="spellEnd"/>
      <w:r>
        <w:t xml:space="preserve"> </w:t>
      </w:r>
      <w:proofErr w:type="spellStart"/>
      <w:r>
        <w:t>tsev</w:t>
      </w:r>
      <w:proofErr w:type="spellEnd"/>
      <w:r>
        <w:t xml:space="preserve"> </w:t>
      </w:r>
      <w:proofErr w:type="spellStart"/>
      <w:r>
        <w:t>neeg</w:t>
      </w:r>
      <w:proofErr w:type="spellEnd"/>
      <w:r>
        <w:t xml:space="preserve"> tau </w:t>
      </w:r>
      <w:proofErr w:type="spellStart"/>
      <w:r>
        <w:t>pab</w:t>
      </w:r>
      <w:proofErr w:type="spellEnd"/>
      <w:r>
        <w:t xml:space="preserve"> </w:t>
      </w:r>
      <w:proofErr w:type="spellStart"/>
      <w:r>
        <w:t>los</w:t>
      </w:r>
      <w:proofErr w:type="spellEnd"/>
      <w:r>
        <w:t xml:space="preserve"> ntawm </w:t>
      </w:r>
      <w:proofErr w:type="spellStart"/>
      <w:r>
        <w:t>kev</w:t>
      </w:r>
      <w:proofErr w:type="spellEnd"/>
      <w:r>
        <w:t xml:space="preserve"> </w:t>
      </w:r>
      <w:proofErr w:type="spellStart"/>
      <w:r>
        <w:t>pab</w:t>
      </w:r>
      <w:proofErr w:type="spellEnd"/>
      <w:r>
        <w:t xml:space="preserve"> them </w:t>
      </w:r>
      <w:proofErr w:type="spellStart"/>
      <w:r>
        <w:t>nqi</w:t>
      </w:r>
      <w:proofErr w:type="spellEnd"/>
      <w:r>
        <w:t xml:space="preserve"> </w:t>
      </w:r>
      <w:proofErr w:type="spellStart"/>
      <w:r>
        <w:t>xauj</w:t>
      </w:r>
      <w:proofErr w:type="spellEnd"/>
      <w:r>
        <w:t xml:space="preserve"> </w:t>
      </w:r>
      <w:proofErr w:type="spellStart"/>
      <w:r>
        <w:t>tsev</w:t>
      </w:r>
      <w:proofErr w:type="spellEnd"/>
      <w:r>
        <w:t xml:space="preserve">, 110 </w:t>
      </w:r>
      <w:proofErr w:type="spellStart"/>
      <w:r>
        <w:t>cov</w:t>
      </w:r>
      <w:proofErr w:type="spellEnd"/>
      <w:r>
        <w:t xml:space="preserve"> </w:t>
      </w:r>
      <w:proofErr w:type="spellStart"/>
      <w:r>
        <w:t>tsev</w:t>
      </w:r>
      <w:proofErr w:type="spellEnd"/>
      <w:r>
        <w:t xml:space="preserve"> </w:t>
      </w:r>
      <w:proofErr w:type="spellStart"/>
      <w:r>
        <w:t>neeg</w:t>
      </w:r>
      <w:proofErr w:type="spellEnd"/>
      <w:r>
        <w:t xml:space="preserve"> tau </w:t>
      </w:r>
      <w:proofErr w:type="spellStart"/>
      <w:r>
        <w:t>pab</w:t>
      </w:r>
      <w:proofErr w:type="spellEnd"/>
      <w:r>
        <w:t xml:space="preserve"> </w:t>
      </w:r>
      <w:proofErr w:type="spellStart"/>
      <w:r>
        <w:t>los</w:t>
      </w:r>
      <w:proofErr w:type="spellEnd"/>
      <w:r>
        <w:t xml:space="preserve"> ntawm </w:t>
      </w:r>
      <w:proofErr w:type="spellStart"/>
      <w:r>
        <w:t>kev</w:t>
      </w:r>
      <w:proofErr w:type="spellEnd"/>
      <w:r>
        <w:t xml:space="preserve"> </w:t>
      </w:r>
      <w:proofErr w:type="spellStart"/>
      <w:r>
        <w:t>txhim</w:t>
      </w:r>
      <w:proofErr w:type="spellEnd"/>
      <w:r>
        <w:t xml:space="preserve"> </w:t>
      </w:r>
      <w:proofErr w:type="spellStart"/>
      <w:r>
        <w:t>kho</w:t>
      </w:r>
      <w:proofErr w:type="spellEnd"/>
      <w:r>
        <w:t xml:space="preserve"> </w:t>
      </w:r>
      <w:proofErr w:type="spellStart"/>
      <w:r>
        <w:t>cov</w:t>
      </w:r>
      <w:proofErr w:type="spellEnd"/>
      <w:r>
        <w:t xml:space="preserve"> </w:t>
      </w:r>
      <w:proofErr w:type="spellStart"/>
      <w:r>
        <w:t>tsev</w:t>
      </w:r>
      <w:proofErr w:type="spellEnd"/>
      <w:r>
        <w:t xml:space="preserve"> nyob </w:t>
      </w:r>
      <w:proofErr w:type="spellStart"/>
      <w:r>
        <w:t>ib</w:t>
      </w:r>
      <w:proofErr w:type="spellEnd"/>
      <w:r>
        <w:t xml:space="preserve"> </w:t>
      </w:r>
      <w:proofErr w:type="spellStart"/>
      <w:r>
        <w:t>leeg</w:t>
      </w:r>
      <w:proofErr w:type="spellEnd"/>
      <w:r>
        <w:t xml:space="preserve"> thiab </w:t>
      </w:r>
      <w:proofErr w:type="spellStart"/>
      <w:r>
        <w:t>ntau</w:t>
      </w:r>
      <w:proofErr w:type="spellEnd"/>
      <w:r>
        <w:t xml:space="preserve"> </w:t>
      </w:r>
      <w:proofErr w:type="spellStart"/>
      <w:r>
        <w:t>tsev</w:t>
      </w:r>
      <w:proofErr w:type="spellEnd"/>
      <w:r>
        <w:t xml:space="preserve"> </w:t>
      </w:r>
      <w:proofErr w:type="spellStart"/>
      <w:r>
        <w:t>neeg</w:t>
      </w:r>
      <w:proofErr w:type="spellEnd"/>
      <w:r>
        <w:t xml:space="preserve">, thiab 200 </w:t>
      </w:r>
      <w:proofErr w:type="spellStart"/>
      <w:r>
        <w:t>cov</w:t>
      </w:r>
      <w:proofErr w:type="spellEnd"/>
      <w:r>
        <w:t xml:space="preserve"> </w:t>
      </w:r>
      <w:proofErr w:type="spellStart"/>
      <w:r>
        <w:t>tsev</w:t>
      </w:r>
      <w:proofErr w:type="spellEnd"/>
      <w:r>
        <w:t xml:space="preserve"> nyob tau </w:t>
      </w:r>
      <w:proofErr w:type="spellStart"/>
      <w:r>
        <w:t>rov</w:t>
      </w:r>
      <w:proofErr w:type="spellEnd"/>
      <w:r>
        <w:t xml:space="preserve"> </w:t>
      </w:r>
      <w:proofErr w:type="spellStart"/>
      <w:r>
        <w:t>kho</w:t>
      </w:r>
      <w:proofErr w:type="spellEnd"/>
      <w:r>
        <w:t xml:space="preserve"> dua </w:t>
      </w:r>
      <w:proofErr w:type="spellStart"/>
      <w:r>
        <w:t>los</w:t>
      </w:r>
      <w:proofErr w:type="spellEnd"/>
      <w:r>
        <w:t xml:space="preserve"> </w:t>
      </w:r>
      <w:proofErr w:type="spellStart"/>
      <w:r>
        <w:t>khaws</w:t>
      </w:r>
      <w:proofErr w:type="spellEnd"/>
      <w:r>
        <w:t xml:space="preserve"> </w:t>
      </w:r>
      <w:proofErr w:type="spellStart"/>
      <w:r>
        <w:t>cov</w:t>
      </w:r>
      <w:proofErr w:type="spellEnd"/>
      <w:r>
        <w:t xml:space="preserve"> </w:t>
      </w:r>
      <w:proofErr w:type="spellStart"/>
      <w:r>
        <w:t>vaj</w:t>
      </w:r>
      <w:proofErr w:type="spellEnd"/>
      <w:r>
        <w:t xml:space="preserve"> </w:t>
      </w:r>
      <w:proofErr w:type="spellStart"/>
      <w:r>
        <w:t>tsev</w:t>
      </w:r>
      <w:proofErr w:type="spellEnd"/>
      <w:r>
        <w:t xml:space="preserve"> </w:t>
      </w:r>
      <w:proofErr w:type="spellStart"/>
      <w:r>
        <w:t>pheej</w:t>
      </w:r>
      <w:proofErr w:type="spellEnd"/>
      <w:r>
        <w:t xml:space="preserve"> </w:t>
      </w:r>
      <w:proofErr w:type="spellStart"/>
      <w:r>
        <w:t>yig</w:t>
      </w:r>
      <w:proofErr w:type="spellEnd"/>
      <w:r>
        <w:t xml:space="preserve"> </w:t>
      </w:r>
      <w:proofErr w:type="spellStart"/>
      <w:r>
        <w:t>rau</w:t>
      </w:r>
      <w:proofErr w:type="spellEnd"/>
      <w:r>
        <w:t xml:space="preserve"> </w:t>
      </w:r>
      <w:proofErr w:type="spellStart"/>
      <w:r>
        <w:t>cov</w:t>
      </w:r>
      <w:proofErr w:type="spellEnd"/>
      <w:r>
        <w:t xml:space="preserve"> </w:t>
      </w:r>
      <w:proofErr w:type="spellStart"/>
      <w:r>
        <w:t>tswv</w:t>
      </w:r>
      <w:proofErr w:type="spellEnd"/>
      <w:r>
        <w:t xml:space="preserve"> </w:t>
      </w:r>
      <w:proofErr w:type="spellStart"/>
      <w:r>
        <w:t>tsev</w:t>
      </w:r>
      <w:proofErr w:type="spellEnd"/>
      <w:r>
        <w:t xml:space="preserve"> tau </w:t>
      </w:r>
      <w:proofErr w:type="spellStart"/>
      <w:r>
        <w:t>nyiaj</w:t>
      </w:r>
      <w:proofErr w:type="spellEnd"/>
      <w:r>
        <w:t xml:space="preserve"> </w:t>
      </w:r>
      <w:proofErr w:type="spellStart"/>
      <w:r>
        <w:t>tsawg</w:t>
      </w:r>
      <w:proofErr w:type="spellEnd"/>
      <w:r>
        <w:t xml:space="preserve"> thiab </w:t>
      </w:r>
      <w:proofErr w:type="spellStart"/>
      <w:r>
        <w:t>nruab</w:t>
      </w:r>
      <w:proofErr w:type="spellEnd"/>
      <w:r>
        <w:t xml:space="preserve"> </w:t>
      </w:r>
      <w:proofErr w:type="spellStart"/>
      <w:r>
        <w:t>nrab</w:t>
      </w:r>
      <w:proofErr w:type="spellEnd"/>
      <w:r>
        <w:t>.</w:t>
      </w:r>
    </w:p>
    <w:p w14:paraId="62AE8936" w14:textId="77777777" w:rsidR="00FA0F96" w:rsidRDefault="00FA0F96">
      <w:pPr>
        <w:rPr>
          <w:rFonts w:cs="Arial"/>
        </w:rPr>
      </w:pPr>
    </w:p>
    <w:p w14:paraId="5CD2D686" w14:textId="77777777" w:rsidR="00FA0F96" w:rsidRDefault="00FA0F96">
      <w:pPr>
        <w:pStyle w:val="Heading2"/>
        <w:pageBreakBefore/>
        <w:rPr>
          <w:rFonts w:ascii="Calibri" w:hAnsi="Calibri"/>
          <w:i/>
        </w:rPr>
        <w:sectPr w:rsidR="00FA0F96" w:rsidSect="00504AC5">
          <w:pgSz w:w="12240" w:h="15840" w:code="1"/>
          <w:pgMar w:top="1440" w:right="1440" w:bottom="1440" w:left="1440" w:header="720" w:footer="720" w:gutter="0"/>
          <w:cols w:space="720"/>
          <w:docGrid w:linePitch="360"/>
        </w:sectPr>
      </w:pPr>
    </w:p>
    <w:p w14:paraId="1F7CC0D4" w14:textId="77777777" w:rsidR="007010C3" w:rsidRDefault="007010C3" w:rsidP="007010C3">
      <w:pPr>
        <w:pStyle w:val="Heading2"/>
        <w:rPr>
          <w:i/>
        </w:rPr>
      </w:pPr>
      <w:bookmarkStart w:id="55" w:name="_Toc193667966"/>
      <w:r>
        <w:lastRenderedPageBreak/>
        <w:t xml:space="preserve">SP-50 Public Housing Accessibility thiab Kev </w:t>
      </w:r>
      <w:proofErr w:type="spellStart"/>
      <w:r>
        <w:t>Koom</w:t>
      </w:r>
      <w:proofErr w:type="spellEnd"/>
      <w:r>
        <w:t xml:space="preserve"> </w:t>
      </w:r>
      <w:proofErr w:type="spellStart"/>
      <w:r>
        <w:t>Tes</w:t>
      </w:r>
      <w:proofErr w:type="spellEnd"/>
      <w:r>
        <w:t xml:space="preserve"> - 91.215(c)</w:t>
      </w:r>
      <w:bookmarkEnd w:id="55"/>
    </w:p>
    <w:p w14:paraId="0FFE38F2" w14:textId="77777777" w:rsidR="007010C3" w:rsidRDefault="007010C3" w:rsidP="007010C3">
      <w:pPr>
        <w:pStyle w:val="BodyBold"/>
      </w:pPr>
      <w:proofErr w:type="spellStart"/>
      <w:r>
        <w:t>Yuav</w:t>
      </w:r>
      <w:proofErr w:type="spellEnd"/>
      <w:r>
        <w:t xml:space="preserve"> </w:t>
      </w:r>
      <w:proofErr w:type="spellStart"/>
      <w:r>
        <w:t>tsum</w:t>
      </w:r>
      <w:proofErr w:type="spellEnd"/>
      <w:r>
        <w:t xml:space="preserve"> tau </w:t>
      </w:r>
      <w:proofErr w:type="spellStart"/>
      <w:r>
        <w:t>nce</w:t>
      </w:r>
      <w:proofErr w:type="spellEnd"/>
      <w:r>
        <w:t xml:space="preserve"> </w:t>
      </w:r>
      <w:proofErr w:type="spellStart"/>
      <w:r>
        <w:t>tus</w:t>
      </w:r>
      <w:proofErr w:type="spellEnd"/>
      <w:r>
        <w:t xml:space="preserve"> naj </w:t>
      </w:r>
      <w:proofErr w:type="spellStart"/>
      <w:r>
        <w:t>npawb</w:t>
      </w:r>
      <w:proofErr w:type="spellEnd"/>
      <w:r>
        <w:t xml:space="preserve"> ntawm </w:t>
      </w:r>
      <w:proofErr w:type="spellStart"/>
      <w:r>
        <w:t>Cov</w:t>
      </w:r>
      <w:proofErr w:type="spellEnd"/>
      <w:r>
        <w:t xml:space="preserve"> Chaw </w:t>
      </w:r>
      <w:proofErr w:type="spellStart"/>
      <w:r>
        <w:t>Nkag</w:t>
      </w:r>
      <w:proofErr w:type="spellEnd"/>
      <w:r>
        <w:t xml:space="preserve"> Tau </w:t>
      </w:r>
      <w:proofErr w:type="spellStart"/>
      <w:r>
        <w:t>Txais</w:t>
      </w:r>
      <w:proofErr w:type="spellEnd"/>
      <w:r>
        <w:t xml:space="preserve"> (yog xav tau </w:t>
      </w:r>
      <w:proofErr w:type="spellStart"/>
      <w:r>
        <w:t>los</w:t>
      </w:r>
      <w:proofErr w:type="spellEnd"/>
      <w:r>
        <w:t xml:space="preserve"> ntawm </w:t>
      </w:r>
      <w:proofErr w:type="spellStart"/>
      <w:r>
        <w:t>Tshooj</w:t>
      </w:r>
      <w:proofErr w:type="spellEnd"/>
      <w:r>
        <w:t xml:space="preserve"> 504 Daim </w:t>
      </w:r>
      <w:proofErr w:type="spellStart"/>
      <w:r>
        <w:t>Ntawv</w:t>
      </w:r>
      <w:proofErr w:type="spellEnd"/>
      <w:r>
        <w:t xml:space="preserve"> Pom Zoo </w:t>
      </w:r>
      <w:proofErr w:type="spellStart"/>
      <w:r>
        <w:t>Ua</w:t>
      </w:r>
      <w:proofErr w:type="spellEnd"/>
      <w:r>
        <w:t xml:space="preserve"> </w:t>
      </w:r>
      <w:proofErr w:type="spellStart"/>
      <w:r>
        <w:t>Raws</w:t>
      </w:r>
      <w:proofErr w:type="spellEnd"/>
      <w:r>
        <w:t xml:space="preserve"> Li Kev Pom Zoo)</w:t>
      </w:r>
    </w:p>
    <w:p w14:paraId="26DB4AAC" w14:textId="77777777" w:rsidR="007010C3" w:rsidRPr="00A678F6" w:rsidRDefault="007010C3" w:rsidP="007010C3">
      <w:pPr>
        <w:pStyle w:val="Body"/>
      </w:pPr>
      <w:r w:rsidRPr="00A678F6">
        <w:t xml:space="preserve">Rau </w:t>
      </w:r>
      <w:proofErr w:type="spellStart"/>
      <w:r w:rsidRPr="00A678F6">
        <w:t>kev</w:t>
      </w:r>
      <w:proofErr w:type="spellEnd"/>
      <w:r w:rsidRPr="00A678F6">
        <w:t xml:space="preserve"> </w:t>
      </w:r>
      <w:proofErr w:type="spellStart"/>
      <w:r w:rsidRPr="00A678F6">
        <w:t>tsim</w:t>
      </w:r>
      <w:proofErr w:type="spellEnd"/>
      <w:r w:rsidRPr="00A678F6">
        <w:t xml:space="preserve"> </w:t>
      </w:r>
      <w:proofErr w:type="spellStart"/>
      <w:r w:rsidRPr="00A678F6">
        <w:t>vaj</w:t>
      </w:r>
      <w:proofErr w:type="spellEnd"/>
      <w:r w:rsidRPr="00A678F6">
        <w:t xml:space="preserve"> </w:t>
      </w:r>
      <w:proofErr w:type="spellStart"/>
      <w:r w:rsidRPr="00A678F6">
        <w:t>tsev</w:t>
      </w:r>
      <w:proofErr w:type="spellEnd"/>
      <w:r w:rsidRPr="00A678F6">
        <w:t xml:space="preserve"> </w:t>
      </w:r>
      <w:proofErr w:type="spellStart"/>
      <w:r w:rsidRPr="00A678F6">
        <w:t>pheej</w:t>
      </w:r>
      <w:proofErr w:type="spellEnd"/>
      <w:r w:rsidRPr="00A678F6">
        <w:t xml:space="preserve"> </w:t>
      </w:r>
      <w:proofErr w:type="spellStart"/>
      <w:r w:rsidRPr="00A678F6">
        <w:t>yig</w:t>
      </w:r>
      <w:proofErr w:type="spellEnd"/>
      <w:r w:rsidRPr="00A678F6">
        <w:t xml:space="preserve">, qhov </w:t>
      </w:r>
      <w:proofErr w:type="spellStart"/>
      <w:r w:rsidRPr="00A678F6">
        <w:t>yuav</w:t>
      </w:r>
      <w:proofErr w:type="spellEnd"/>
      <w:r w:rsidRPr="00A678F6">
        <w:t xml:space="preserve"> </w:t>
      </w:r>
      <w:proofErr w:type="spellStart"/>
      <w:r w:rsidRPr="00A678F6">
        <w:t>tsum</w:t>
      </w:r>
      <w:proofErr w:type="spellEnd"/>
      <w:r w:rsidRPr="00A678F6">
        <w:t xml:space="preserve"> tau muaj yog </w:t>
      </w:r>
      <w:proofErr w:type="spellStart"/>
      <w:r w:rsidRPr="00A678F6">
        <w:t>tias</w:t>
      </w:r>
      <w:proofErr w:type="spellEnd"/>
      <w:r w:rsidRPr="00A678F6">
        <w:t xml:space="preserve"> 5% ntawm tag </w:t>
      </w:r>
      <w:proofErr w:type="spellStart"/>
      <w:r w:rsidRPr="00A678F6">
        <w:t>nrho</w:t>
      </w:r>
      <w:proofErr w:type="spellEnd"/>
      <w:r w:rsidRPr="00A678F6">
        <w:t xml:space="preserve"> </w:t>
      </w:r>
      <w:proofErr w:type="spellStart"/>
      <w:r w:rsidRPr="00A678F6">
        <w:t>cov</w:t>
      </w:r>
      <w:proofErr w:type="spellEnd"/>
      <w:r w:rsidRPr="00A678F6">
        <w:t xml:space="preserve"> </w:t>
      </w:r>
      <w:proofErr w:type="spellStart"/>
      <w:r w:rsidRPr="00A678F6">
        <w:t>kev</w:t>
      </w:r>
      <w:proofErr w:type="spellEnd"/>
      <w:r w:rsidRPr="00A678F6">
        <w:t xml:space="preserve"> </w:t>
      </w:r>
      <w:proofErr w:type="spellStart"/>
      <w:r w:rsidRPr="00A678F6">
        <w:t>tsim</w:t>
      </w:r>
      <w:proofErr w:type="spellEnd"/>
      <w:r w:rsidRPr="00A678F6">
        <w:t xml:space="preserve"> </w:t>
      </w:r>
      <w:proofErr w:type="spellStart"/>
      <w:r w:rsidRPr="00A678F6">
        <w:t>kho</w:t>
      </w:r>
      <w:proofErr w:type="spellEnd"/>
      <w:r w:rsidRPr="00A678F6">
        <w:t xml:space="preserve"> </w:t>
      </w:r>
      <w:proofErr w:type="spellStart"/>
      <w:r w:rsidRPr="00A678F6">
        <w:t>vaj</w:t>
      </w:r>
      <w:proofErr w:type="spellEnd"/>
      <w:r w:rsidRPr="00A678F6">
        <w:t xml:space="preserve"> </w:t>
      </w:r>
      <w:proofErr w:type="spellStart"/>
      <w:r w:rsidRPr="00A678F6">
        <w:t>tse</w:t>
      </w:r>
      <w:proofErr w:type="spellEnd"/>
      <w:r w:rsidRPr="00A678F6">
        <w:t xml:space="preserve"> </w:t>
      </w:r>
      <w:proofErr w:type="spellStart"/>
      <w:r w:rsidRPr="00A678F6">
        <w:t>yuav</w:t>
      </w:r>
      <w:proofErr w:type="spellEnd"/>
      <w:r w:rsidRPr="00A678F6">
        <w:t xml:space="preserve"> </w:t>
      </w:r>
      <w:proofErr w:type="spellStart"/>
      <w:r w:rsidRPr="00A678F6">
        <w:t>tsum</w:t>
      </w:r>
      <w:proofErr w:type="spellEnd"/>
      <w:r w:rsidRPr="00A678F6">
        <w:t xml:space="preserve"> tau </w:t>
      </w:r>
      <w:proofErr w:type="spellStart"/>
      <w:r w:rsidRPr="00A678F6">
        <w:t>nkag</w:t>
      </w:r>
      <w:proofErr w:type="spellEnd"/>
      <w:r w:rsidRPr="00A678F6">
        <w:t xml:space="preserve"> </w:t>
      </w:r>
      <w:proofErr w:type="spellStart"/>
      <w:r w:rsidRPr="00A678F6">
        <w:t>mus</w:t>
      </w:r>
      <w:proofErr w:type="spellEnd"/>
      <w:r w:rsidRPr="00A678F6">
        <w:t xml:space="preserve"> tau. Fresno Housing (FH) </w:t>
      </w:r>
      <w:proofErr w:type="spellStart"/>
      <w:r w:rsidRPr="00A678F6">
        <w:t>tsis</w:t>
      </w:r>
      <w:proofErr w:type="spellEnd"/>
      <w:r w:rsidRPr="00A678F6">
        <w:t xml:space="preserve"> nyob </w:t>
      </w:r>
      <w:proofErr w:type="spellStart"/>
      <w:r w:rsidRPr="00A678F6">
        <w:t>rau</w:t>
      </w:r>
      <w:proofErr w:type="spellEnd"/>
      <w:r w:rsidRPr="00A678F6">
        <w:t xml:space="preserve"> </w:t>
      </w:r>
      <w:proofErr w:type="spellStart"/>
      <w:r w:rsidRPr="00A678F6">
        <w:t>hauv</w:t>
      </w:r>
      <w:proofErr w:type="spellEnd"/>
      <w:r w:rsidRPr="00A678F6">
        <w:t xml:space="preserve"> Daim </w:t>
      </w:r>
      <w:proofErr w:type="spellStart"/>
      <w:r w:rsidRPr="00A678F6">
        <w:t>Ntawv</w:t>
      </w:r>
      <w:proofErr w:type="spellEnd"/>
      <w:r w:rsidRPr="00A678F6">
        <w:t xml:space="preserve"> Pom Zoo </w:t>
      </w:r>
      <w:proofErr w:type="spellStart"/>
      <w:r w:rsidRPr="00A678F6">
        <w:t>Ua</w:t>
      </w:r>
      <w:proofErr w:type="spellEnd"/>
      <w:r w:rsidRPr="00A678F6">
        <w:t xml:space="preserve"> </w:t>
      </w:r>
      <w:proofErr w:type="spellStart"/>
      <w:r w:rsidRPr="00A678F6">
        <w:t>Raws</w:t>
      </w:r>
      <w:proofErr w:type="spellEnd"/>
      <w:r w:rsidRPr="00A678F6">
        <w:t xml:space="preserve"> Li Kev </w:t>
      </w:r>
      <w:proofErr w:type="spellStart"/>
      <w:r w:rsidRPr="00A678F6">
        <w:t>Ua</w:t>
      </w:r>
      <w:proofErr w:type="spellEnd"/>
      <w:r w:rsidRPr="00A678F6">
        <w:t xml:space="preserve"> </w:t>
      </w:r>
      <w:proofErr w:type="spellStart"/>
      <w:r w:rsidRPr="00A678F6">
        <w:t>Raws</w:t>
      </w:r>
      <w:proofErr w:type="spellEnd"/>
      <w:r w:rsidRPr="00A678F6">
        <w:t xml:space="preserve"> Cai.</w:t>
      </w:r>
    </w:p>
    <w:p w14:paraId="45CC6926" w14:textId="77777777" w:rsidR="007010C3" w:rsidRDefault="007010C3" w:rsidP="007010C3">
      <w:pPr>
        <w:pStyle w:val="BodyBold"/>
      </w:pPr>
      <w:r>
        <w:t xml:space="preserve">Kev </w:t>
      </w:r>
      <w:proofErr w:type="spellStart"/>
      <w:r>
        <w:t>ua</w:t>
      </w:r>
      <w:proofErr w:type="spellEnd"/>
      <w:r>
        <w:t xml:space="preserve"> </w:t>
      </w:r>
      <w:proofErr w:type="spellStart"/>
      <w:r>
        <w:t>ub</w:t>
      </w:r>
      <w:proofErr w:type="spellEnd"/>
      <w:r>
        <w:t xml:space="preserve"> </w:t>
      </w:r>
      <w:proofErr w:type="spellStart"/>
      <w:r>
        <w:t>ua</w:t>
      </w:r>
      <w:proofErr w:type="spellEnd"/>
      <w:r>
        <w:t xml:space="preserve"> no </w:t>
      </w:r>
      <w:proofErr w:type="spellStart"/>
      <w:r>
        <w:t>los</w:t>
      </w:r>
      <w:proofErr w:type="spellEnd"/>
      <w:r>
        <w:t xml:space="preserve"> </w:t>
      </w:r>
      <w:proofErr w:type="spellStart"/>
      <w:r>
        <w:t>txhawb</w:t>
      </w:r>
      <w:proofErr w:type="spellEnd"/>
      <w:r>
        <w:t xml:space="preserve"> </w:t>
      </w:r>
      <w:proofErr w:type="spellStart"/>
      <w:r>
        <w:t>cov</w:t>
      </w:r>
      <w:proofErr w:type="spellEnd"/>
      <w:r>
        <w:t xml:space="preserve"> </w:t>
      </w:r>
      <w:proofErr w:type="spellStart"/>
      <w:r>
        <w:t>neeg</w:t>
      </w:r>
      <w:proofErr w:type="spellEnd"/>
      <w:r>
        <w:t xml:space="preserve"> nyob </w:t>
      </w:r>
      <w:proofErr w:type="spellStart"/>
      <w:r>
        <w:t>hauv</w:t>
      </w:r>
      <w:proofErr w:type="spellEnd"/>
      <w:r>
        <w:t xml:space="preserve"> </w:t>
      </w:r>
      <w:proofErr w:type="spellStart"/>
      <w:r>
        <w:t>kev</w:t>
      </w:r>
      <w:proofErr w:type="spellEnd"/>
      <w:r>
        <w:t xml:space="preserve"> </w:t>
      </w:r>
      <w:proofErr w:type="spellStart"/>
      <w:r>
        <w:t>koom</w:t>
      </w:r>
      <w:proofErr w:type="spellEnd"/>
      <w:r>
        <w:t xml:space="preserve"> </w:t>
      </w:r>
      <w:proofErr w:type="spellStart"/>
      <w:r>
        <w:t>tes</w:t>
      </w:r>
      <w:proofErr w:type="spellEnd"/>
    </w:p>
    <w:p w14:paraId="4DEAA747" w14:textId="77777777" w:rsidR="007010C3" w:rsidRPr="00A678F6" w:rsidRDefault="007010C3" w:rsidP="007010C3">
      <w:pPr>
        <w:pStyle w:val="Body"/>
      </w:pPr>
      <w:r w:rsidRPr="00EE29A1">
        <w:t xml:space="preserve">Los ntawm 2024 </w:t>
      </w:r>
      <w:proofErr w:type="spellStart"/>
      <w:r w:rsidRPr="00EE29A1">
        <w:t>Txoj</w:t>
      </w:r>
      <w:proofErr w:type="spellEnd"/>
      <w:r w:rsidRPr="00EE29A1">
        <w:t xml:space="preserve"> Kev </w:t>
      </w:r>
      <w:proofErr w:type="spellStart"/>
      <w:r w:rsidRPr="00EE29A1">
        <w:t>Npaj</w:t>
      </w:r>
      <w:proofErr w:type="spellEnd"/>
      <w:r w:rsidRPr="00EE29A1">
        <w:t xml:space="preserve"> </w:t>
      </w:r>
      <w:proofErr w:type="spellStart"/>
      <w:r w:rsidRPr="00EE29A1">
        <w:t>Txhua</w:t>
      </w:r>
      <w:proofErr w:type="spellEnd"/>
      <w:r w:rsidRPr="00EE29A1">
        <w:t xml:space="preserve"> </w:t>
      </w:r>
      <w:proofErr w:type="spellStart"/>
      <w:r w:rsidRPr="00EE29A1">
        <w:t>Xyoo</w:t>
      </w:r>
      <w:proofErr w:type="spellEnd"/>
      <w:r w:rsidRPr="00EE29A1">
        <w:t xml:space="preserve">, FH tau </w:t>
      </w:r>
      <w:proofErr w:type="spellStart"/>
      <w:r w:rsidRPr="00EE29A1">
        <w:t>ua</w:t>
      </w:r>
      <w:proofErr w:type="spellEnd"/>
      <w:r w:rsidRPr="00EE29A1">
        <w:t xml:space="preserve"> </w:t>
      </w:r>
      <w:proofErr w:type="spellStart"/>
      <w:r w:rsidRPr="00EE29A1">
        <w:t>haujlwm</w:t>
      </w:r>
      <w:proofErr w:type="spellEnd"/>
      <w:r w:rsidRPr="00EE29A1">
        <w:t xml:space="preserve"> </w:t>
      </w:r>
      <w:proofErr w:type="spellStart"/>
      <w:r w:rsidRPr="00EE29A1">
        <w:t>kom</w:t>
      </w:r>
      <w:proofErr w:type="spellEnd"/>
      <w:r w:rsidRPr="00EE29A1">
        <w:t xml:space="preserve"> muaj </w:t>
      </w:r>
      <w:proofErr w:type="spellStart"/>
      <w:r w:rsidRPr="00EE29A1">
        <w:t>kev</w:t>
      </w:r>
      <w:proofErr w:type="spellEnd"/>
      <w:r w:rsidRPr="00EE29A1">
        <w:t xml:space="preserve"> </w:t>
      </w:r>
      <w:proofErr w:type="spellStart"/>
      <w:r w:rsidRPr="00EE29A1">
        <w:t>koom</w:t>
      </w:r>
      <w:proofErr w:type="spellEnd"/>
      <w:r w:rsidRPr="00EE29A1">
        <w:t xml:space="preserve"> </w:t>
      </w:r>
      <w:proofErr w:type="spellStart"/>
      <w:r w:rsidRPr="00EE29A1">
        <w:t>tes</w:t>
      </w:r>
      <w:proofErr w:type="spellEnd"/>
      <w:r w:rsidRPr="00EE29A1">
        <w:t xml:space="preserve"> </w:t>
      </w:r>
      <w:proofErr w:type="spellStart"/>
      <w:r w:rsidRPr="00EE29A1">
        <w:t>hauv</w:t>
      </w:r>
      <w:proofErr w:type="spellEnd"/>
      <w:r w:rsidRPr="00EE29A1">
        <w:t xml:space="preserve"> </w:t>
      </w:r>
      <w:proofErr w:type="spellStart"/>
      <w:r w:rsidRPr="00EE29A1">
        <w:t>zej</w:t>
      </w:r>
      <w:proofErr w:type="spellEnd"/>
      <w:r w:rsidRPr="00EE29A1">
        <w:t xml:space="preserve"> </w:t>
      </w:r>
      <w:proofErr w:type="spellStart"/>
      <w:r w:rsidRPr="00EE29A1">
        <w:t>zog</w:t>
      </w:r>
      <w:proofErr w:type="spellEnd"/>
      <w:r w:rsidRPr="00EE29A1">
        <w:t xml:space="preserve"> thiab </w:t>
      </w:r>
      <w:proofErr w:type="spellStart"/>
      <w:r w:rsidRPr="00EE29A1">
        <w:t>nthuav</w:t>
      </w:r>
      <w:proofErr w:type="spellEnd"/>
      <w:r w:rsidRPr="00EE29A1">
        <w:t xml:space="preserve"> </w:t>
      </w:r>
      <w:proofErr w:type="spellStart"/>
      <w:r w:rsidRPr="00EE29A1">
        <w:t>dav</w:t>
      </w:r>
      <w:proofErr w:type="spellEnd"/>
      <w:r w:rsidRPr="00EE29A1">
        <w:t xml:space="preserve"> </w:t>
      </w:r>
      <w:proofErr w:type="spellStart"/>
      <w:r w:rsidRPr="00EE29A1">
        <w:t>kev</w:t>
      </w:r>
      <w:proofErr w:type="spellEnd"/>
      <w:r w:rsidRPr="00EE29A1">
        <w:t xml:space="preserve"> </w:t>
      </w:r>
      <w:proofErr w:type="spellStart"/>
      <w:r w:rsidRPr="00EE29A1">
        <w:t>siv</w:t>
      </w:r>
      <w:proofErr w:type="spellEnd"/>
      <w:r w:rsidRPr="00EE29A1">
        <w:t xml:space="preserve"> </w:t>
      </w:r>
      <w:proofErr w:type="spellStart"/>
      <w:r w:rsidRPr="00EE29A1">
        <w:t>nws</w:t>
      </w:r>
      <w:proofErr w:type="spellEnd"/>
      <w:r w:rsidRPr="00EE29A1">
        <w:t xml:space="preserve"> </w:t>
      </w:r>
      <w:proofErr w:type="spellStart"/>
      <w:r w:rsidRPr="00EE29A1">
        <w:t>txoj</w:t>
      </w:r>
      <w:proofErr w:type="spellEnd"/>
      <w:r w:rsidRPr="00EE29A1">
        <w:t xml:space="preserve"> </w:t>
      </w:r>
      <w:proofErr w:type="spellStart"/>
      <w:r w:rsidRPr="00EE29A1">
        <w:t>kev</w:t>
      </w:r>
      <w:proofErr w:type="spellEnd"/>
      <w:r w:rsidRPr="00EE29A1">
        <w:t xml:space="preserve"> </w:t>
      </w:r>
      <w:proofErr w:type="spellStart"/>
      <w:r w:rsidRPr="00EE29A1">
        <w:t>kawm</w:t>
      </w:r>
      <w:proofErr w:type="spellEnd"/>
      <w:r w:rsidRPr="00EE29A1">
        <w:t xml:space="preserve"> thiab Family Self-Sufficiency (FSS), </w:t>
      </w:r>
      <w:proofErr w:type="spellStart"/>
      <w:r w:rsidRPr="00EE29A1">
        <w:t>nrog</w:t>
      </w:r>
      <w:proofErr w:type="spellEnd"/>
      <w:r w:rsidRPr="00EE29A1">
        <w:t xml:space="preserve"> </w:t>
      </w:r>
      <w:proofErr w:type="spellStart"/>
      <w:r w:rsidRPr="00EE29A1">
        <w:t>rau</w:t>
      </w:r>
      <w:proofErr w:type="spellEnd"/>
      <w:r w:rsidRPr="00EE29A1">
        <w:t xml:space="preserve"> </w:t>
      </w:r>
      <w:proofErr w:type="spellStart"/>
      <w:r w:rsidRPr="00EE29A1">
        <w:t>kev</w:t>
      </w:r>
      <w:proofErr w:type="spellEnd"/>
      <w:r w:rsidRPr="00EE29A1">
        <w:t xml:space="preserve"> </w:t>
      </w:r>
      <w:proofErr w:type="spellStart"/>
      <w:r w:rsidRPr="00EE29A1">
        <w:t>nkag</w:t>
      </w:r>
      <w:proofErr w:type="spellEnd"/>
      <w:r w:rsidRPr="00EE29A1">
        <w:t xml:space="preserve"> </w:t>
      </w:r>
      <w:proofErr w:type="spellStart"/>
      <w:r w:rsidRPr="00EE29A1">
        <w:t>mus</w:t>
      </w:r>
      <w:proofErr w:type="spellEnd"/>
      <w:r w:rsidRPr="00EE29A1">
        <w:t xml:space="preserve"> </w:t>
      </w:r>
      <w:proofErr w:type="spellStart"/>
      <w:r w:rsidRPr="00EE29A1">
        <w:t>rau</w:t>
      </w:r>
      <w:proofErr w:type="spellEnd"/>
      <w:r w:rsidRPr="00EE29A1">
        <w:t xml:space="preserve"> </w:t>
      </w:r>
      <w:proofErr w:type="spellStart"/>
      <w:r w:rsidRPr="00EE29A1">
        <w:t>cov</w:t>
      </w:r>
      <w:proofErr w:type="spellEnd"/>
      <w:r w:rsidRPr="00EE29A1">
        <w:t xml:space="preserve"> </w:t>
      </w:r>
      <w:proofErr w:type="spellStart"/>
      <w:r w:rsidRPr="00EE29A1">
        <w:t>kev</w:t>
      </w:r>
      <w:proofErr w:type="spellEnd"/>
      <w:r w:rsidRPr="00EE29A1">
        <w:t xml:space="preserve"> </w:t>
      </w:r>
      <w:proofErr w:type="spellStart"/>
      <w:r w:rsidRPr="00EE29A1">
        <w:t>pabcuam</w:t>
      </w:r>
      <w:proofErr w:type="spellEnd"/>
      <w:r w:rsidRPr="00EE29A1">
        <w:t xml:space="preserve"> </w:t>
      </w:r>
      <w:proofErr w:type="spellStart"/>
      <w:r w:rsidRPr="00EE29A1">
        <w:t>los</w:t>
      </w:r>
      <w:proofErr w:type="spellEnd"/>
      <w:r w:rsidRPr="00EE29A1">
        <w:t xml:space="preserve"> ntawm </w:t>
      </w:r>
      <w:proofErr w:type="spellStart"/>
      <w:r w:rsidRPr="00EE29A1">
        <w:t>kev</w:t>
      </w:r>
      <w:proofErr w:type="spellEnd"/>
      <w:r w:rsidRPr="00EE29A1">
        <w:t xml:space="preserve"> </w:t>
      </w:r>
      <w:proofErr w:type="spellStart"/>
      <w:r w:rsidRPr="00EE29A1">
        <w:t>koom</w:t>
      </w:r>
      <w:proofErr w:type="spellEnd"/>
      <w:r w:rsidRPr="00EE29A1">
        <w:t xml:space="preserve"> </w:t>
      </w:r>
      <w:proofErr w:type="spellStart"/>
      <w:r w:rsidRPr="00EE29A1">
        <w:t>tes</w:t>
      </w:r>
      <w:proofErr w:type="spellEnd"/>
      <w:r w:rsidRPr="00EE29A1">
        <w:t xml:space="preserve"> </w:t>
      </w:r>
      <w:proofErr w:type="spellStart"/>
      <w:r w:rsidRPr="00EE29A1">
        <w:t>nrog</w:t>
      </w:r>
      <w:proofErr w:type="spellEnd"/>
      <w:r w:rsidRPr="00EE29A1">
        <w:t xml:space="preserve"> </w:t>
      </w:r>
      <w:proofErr w:type="spellStart"/>
      <w:r w:rsidRPr="00EE29A1">
        <w:t>cov</w:t>
      </w:r>
      <w:proofErr w:type="spellEnd"/>
      <w:r w:rsidRPr="00EE29A1">
        <w:t xml:space="preserve"> </w:t>
      </w:r>
      <w:proofErr w:type="spellStart"/>
      <w:r w:rsidRPr="00EE29A1">
        <w:t>koom</w:t>
      </w:r>
      <w:proofErr w:type="spellEnd"/>
      <w:r w:rsidRPr="00EE29A1">
        <w:t xml:space="preserve"> </w:t>
      </w:r>
      <w:proofErr w:type="spellStart"/>
      <w:r w:rsidRPr="00EE29A1">
        <w:t>haum</w:t>
      </w:r>
      <w:proofErr w:type="spellEnd"/>
      <w:r w:rsidRPr="00EE29A1">
        <w:t xml:space="preserve"> </w:t>
      </w:r>
      <w:proofErr w:type="spellStart"/>
      <w:r w:rsidRPr="00EE29A1">
        <w:t>uas</w:t>
      </w:r>
      <w:proofErr w:type="spellEnd"/>
      <w:r w:rsidRPr="00EE29A1">
        <w:t xml:space="preserve"> </w:t>
      </w:r>
      <w:proofErr w:type="spellStart"/>
      <w:r w:rsidRPr="00EE29A1">
        <w:t>twb</w:t>
      </w:r>
      <w:proofErr w:type="spellEnd"/>
      <w:r w:rsidRPr="00EE29A1">
        <w:t xml:space="preserve"> muaj lawm </w:t>
      </w:r>
      <w:proofErr w:type="spellStart"/>
      <w:r w:rsidRPr="00EE29A1">
        <w:t>thoob</w:t>
      </w:r>
      <w:proofErr w:type="spellEnd"/>
      <w:r w:rsidRPr="00EE29A1">
        <w:t xml:space="preserve"> </w:t>
      </w:r>
      <w:proofErr w:type="spellStart"/>
      <w:r w:rsidRPr="00EE29A1">
        <w:t>plaws</w:t>
      </w:r>
      <w:proofErr w:type="spellEnd"/>
      <w:r w:rsidRPr="00EE29A1">
        <w:t xml:space="preserve"> </w:t>
      </w:r>
      <w:proofErr w:type="spellStart"/>
      <w:r w:rsidRPr="00EE29A1">
        <w:t>cheeb</w:t>
      </w:r>
      <w:proofErr w:type="spellEnd"/>
      <w:r w:rsidRPr="00EE29A1">
        <w:t xml:space="preserve"> </w:t>
      </w:r>
      <w:proofErr w:type="spellStart"/>
      <w:r w:rsidRPr="00EE29A1">
        <w:t>tsam</w:t>
      </w:r>
      <w:proofErr w:type="spellEnd"/>
      <w:r w:rsidRPr="00EE29A1">
        <w:t xml:space="preserve">. Qhov no </w:t>
      </w:r>
      <w:proofErr w:type="spellStart"/>
      <w:r w:rsidRPr="00EE29A1">
        <w:t>yuav</w:t>
      </w:r>
      <w:proofErr w:type="spellEnd"/>
      <w:r w:rsidRPr="00EE29A1">
        <w:t xml:space="preserve"> </w:t>
      </w:r>
      <w:proofErr w:type="spellStart"/>
      <w:r w:rsidRPr="00EE29A1">
        <w:t>pab</w:t>
      </w:r>
      <w:proofErr w:type="spellEnd"/>
      <w:r w:rsidRPr="00EE29A1">
        <w:t xml:space="preserve"> </w:t>
      </w:r>
      <w:proofErr w:type="spellStart"/>
      <w:r w:rsidRPr="00EE29A1">
        <w:t>txhawb</w:t>
      </w:r>
      <w:proofErr w:type="spellEnd"/>
      <w:r w:rsidRPr="00EE29A1">
        <w:t xml:space="preserve"> </w:t>
      </w:r>
      <w:proofErr w:type="spellStart"/>
      <w:r w:rsidRPr="00EE29A1">
        <w:t>kev</w:t>
      </w:r>
      <w:proofErr w:type="spellEnd"/>
      <w:r w:rsidRPr="00EE29A1">
        <w:t xml:space="preserve"> </w:t>
      </w:r>
      <w:proofErr w:type="spellStart"/>
      <w:r w:rsidRPr="00EE29A1">
        <w:t>nkag</w:t>
      </w:r>
      <w:proofErr w:type="spellEnd"/>
      <w:r w:rsidRPr="00EE29A1">
        <w:t xml:space="preserve"> </w:t>
      </w:r>
      <w:proofErr w:type="spellStart"/>
      <w:r w:rsidRPr="00EE29A1">
        <w:t>mus</w:t>
      </w:r>
      <w:proofErr w:type="spellEnd"/>
      <w:r w:rsidRPr="00EE29A1">
        <w:t xml:space="preserve"> </w:t>
      </w:r>
      <w:proofErr w:type="spellStart"/>
      <w:r w:rsidRPr="00EE29A1">
        <w:t>rau</w:t>
      </w:r>
      <w:proofErr w:type="spellEnd"/>
      <w:r w:rsidRPr="00EE29A1">
        <w:t xml:space="preserve"> </w:t>
      </w:r>
      <w:proofErr w:type="spellStart"/>
      <w:r w:rsidRPr="00EE29A1">
        <w:t>hauv</w:t>
      </w:r>
      <w:proofErr w:type="spellEnd"/>
      <w:r w:rsidRPr="00EE29A1">
        <w:t xml:space="preserve"> lub </w:t>
      </w:r>
      <w:proofErr w:type="spellStart"/>
      <w:r w:rsidRPr="00EE29A1">
        <w:t>sijhawm</w:t>
      </w:r>
      <w:proofErr w:type="spellEnd"/>
      <w:r w:rsidRPr="00EE29A1">
        <w:t xml:space="preserve"> </w:t>
      </w:r>
      <w:proofErr w:type="spellStart"/>
      <w:r w:rsidRPr="00EE29A1">
        <w:t>rau</w:t>
      </w:r>
      <w:proofErr w:type="spellEnd"/>
      <w:r w:rsidRPr="00EE29A1">
        <w:t xml:space="preserve"> </w:t>
      </w:r>
      <w:proofErr w:type="spellStart"/>
      <w:r w:rsidRPr="00EE29A1">
        <w:t>nws</w:t>
      </w:r>
      <w:proofErr w:type="spellEnd"/>
      <w:r w:rsidRPr="00EE29A1">
        <w:t xml:space="preserve"> </w:t>
      </w:r>
      <w:proofErr w:type="spellStart"/>
      <w:r w:rsidRPr="00EE29A1">
        <w:t>cov</w:t>
      </w:r>
      <w:proofErr w:type="spellEnd"/>
      <w:r w:rsidRPr="00EE29A1">
        <w:t xml:space="preserve"> </w:t>
      </w:r>
      <w:proofErr w:type="spellStart"/>
      <w:r w:rsidRPr="00EE29A1">
        <w:t>neeg</w:t>
      </w:r>
      <w:proofErr w:type="spellEnd"/>
      <w:r w:rsidRPr="00EE29A1">
        <w:t xml:space="preserve"> nyob thiab lub </w:t>
      </w:r>
      <w:proofErr w:type="spellStart"/>
      <w:r w:rsidRPr="00EE29A1">
        <w:t>nroog</w:t>
      </w:r>
      <w:proofErr w:type="spellEnd"/>
      <w:r w:rsidRPr="00EE29A1">
        <w:t xml:space="preserve"> </w:t>
      </w:r>
      <w:proofErr w:type="spellStart"/>
      <w:r w:rsidRPr="00EE29A1">
        <w:t>cov</w:t>
      </w:r>
      <w:proofErr w:type="spellEnd"/>
      <w:r w:rsidRPr="00EE29A1">
        <w:t xml:space="preserve"> </w:t>
      </w:r>
      <w:proofErr w:type="spellStart"/>
      <w:r w:rsidRPr="00EE29A1">
        <w:t>neeg</w:t>
      </w:r>
      <w:proofErr w:type="spellEnd"/>
      <w:r w:rsidRPr="00EE29A1">
        <w:t xml:space="preserve"> tau </w:t>
      </w:r>
      <w:proofErr w:type="spellStart"/>
      <w:r w:rsidRPr="00EE29A1">
        <w:t>nyiaj</w:t>
      </w:r>
      <w:proofErr w:type="spellEnd"/>
      <w:r w:rsidRPr="00EE29A1">
        <w:t xml:space="preserve"> </w:t>
      </w:r>
      <w:proofErr w:type="spellStart"/>
      <w:r w:rsidRPr="00EE29A1">
        <w:t>tsawg-rau-nruab</w:t>
      </w:r>
      <w:proofErr w:type="spellEnd"/>
      <w:r w:rsidRPr="00EE29A1">
        <w:t xml:space="preserve"> </w:t>
      </w:r>
      <w:proofErr w:type="spellStart"/>
      <w:r w:rsidRPr="00EE29A1">
        <w:t>nrab</w:t>
      </w:r>
      <w:proofErr w:type="spellEnd"/>
      <w:r w:rsidRPr="00EE29A1">
        <w:t xml:space="preserve">. </w:t>
      </w:r>
      <w:proofErr w:type="spellStart"/>
      <w:r w:rsidRPr="00EE29A1">
        <w:t>Cov</w:t>
      </w:r>
      <w:proofErr w:type="spellEnd"/>
      <w:r w:rsidRPr="00EE29A1">
        <w:t xml:space="preserve"> </w:t>
      </w:r>
      <w:proofErr w:type="spellStart"/>
      <w:r w:rsidRPr="00EE29A1">
        <w:t>kev</w:t>
      </w:r>
      <w:proofErr w:type="spellEnd"/>
      <w:r w:rsidRPr="00EE29A1">
        <w:t xml:space="preserve"> </w:t>
      </w:r>
      <w:proofErr w:type="spellStart"/>
      <w:r w:rsidRPr="00EE29A1">
        <w:t>ua</w:t>
      </w:r>
      <w:proofErr w:type="spellEnd"/>
      <w:r w:rsidRPr="00EE29A1">
        <w:t xml:space="preserve"> </w:t>
      </w:r>
      <w:proofErr w:type="spellStart"/>
      <w:r w:rsidRPr="00EE29A1">
        <w:t>yav</w:t>
      </w:r>
      <w:proofErr w:type="spellEnd"/>
      <w:r w:rsidRPr="00EE29A1">
        <w:t xml:space="preserve"> tom </w:t>
      </w:r>
      <w:proofErr w:type="spellStart"/>
      <w:r w:rsidRPr="00EE29A1">
        <w:t>ntej</w:t>
      </w:r>
      <w:proofErr w:type="spellEnd"/>
      <w:r w:rsidRPr="00EE29A1">
        <w:t xml:space="preserve"> FH </w:t>
      </w:r>
      <w:proofErr w:type="spellStart"/>
      <w:r w:rsidRPr="00EE29A1">
        <w:t>yuav</w:t>
      </w:r>
      <w:proofErr w:type="spellEnd"/>
      <w:r w:rsidRPr="00EE29A1">
        <w:t xml:space="preserve"> </w:t>
      </w:r>
      <w:proofErr w:type="spellStart"/>
      <w:r w:rsidRPr="00EE29A1">
        <w:t>ua</w:t>
      </w:r>
      <w:proofErr w:type="spellEnd"/>
      <w:r w:rsidRPr="00EE29A1">
        <w:t xml:space="preserve"> </w:t>
      </w:r>
      <w:proofErr w:type="spellStart"/>
      <w:r w:rsidRPr="00EE29A1">
        <w:t>los</w:t>
      </w:r>
      <w:proofErr w:type="spellEnd"/>
      <w:r w:rsidRPr="00EE29A1">
        <w:t xml:space="preserve"> </w:t>
      </w:r>
      <w:proofErr w:type="spellStart"/>
      <w:r w:rsidRPr="00EE29A1">
        <w:t>daws</w:t>
      </w:r>
      <w:proofErr w:type="spellEnd"/>
      <w:r w:rsidRPr="00EE29A1">
        <w:t xml:space="preserve"> </w:t>
      </w:r>
      <w:proofErr w:type="spellStart"/>
      <w:r w:rsidRPr="00EE29A1">
        <w:t>cov</w:t>
      </w:r>
      <w:proofErr w:type="spellEnd"/>
      <w:r w:rsidRPr="00EE29A1">
        <w:t xml:space="preserve"> </w:t>
      </w:r>
      <w:proofErr w:type="spellStart"/>
      <w:r w:rsidRPr="00EE29A1">
        <w:t>teeb</w:t>
      </w:r>
      <w:proofErr w:type="spellEnd"/>
      <w:r w:rsidRPr="00EE29A1">
        <w:t xml:space="preserve"> </w:t>
      </w:r>
      <w:proofErr w:type="spellStart"/>
      <w:r w:rsidRPr="00EE29A1">
        <w:t>meem</w:t>
      </w:r>
      <w:proofErr w:type="spellEnd"/>
      <w:r w:rsidRPr="00EE29A1">
        <w:t xml:space="preserve"> </w:t>
      </w:r>
      <w:proofErr w:type="spellStart"/>
      <w:r w:rsidRPr="00EE29A1">
        <w:t>uas</w:t>
      </w:r>
      <w:proofErr w:type="spellEnd"/>
      <w:r w:rsidRPr="00EE29A1">
        <w:t xml:space="preserve"> </w:t>
      </w:r>
      <w:proofErr w:type="spellStart"/>
      <w:r w:rsidRPr="00EE29A1">
        <w:t>twb</w:t>
      </w:r>
      <w:proofErr w:type="spellEnd"/>
      <w:r w:rsidRPr="00EE29A1">
        <w:t xml:space="preserve"> muaj lawm </w:t>
      </w:r>
      <w:proofErr w:type="spellStart"/>
      <w:r w:rsidRPr="00EE29A1">
        <w:t>suav</w:t>
      </w:r>
      <w:proofErr w:type="spellEnd"/>
      <w:r w:rsidRPr="00EE29A1">
        <w:t xml:space="preserve"> </w:t>
      </w:r>
      <w:proofErr w:type="spellStart"/>
      <w:r w:rsidRPr="00EE29A1">
        <w:t>nrog</w:t>
      </w:r>
      <w:proofErr w:type="spellEnd"/>
      <w:r w:rsidRPr="00EE29A1">
        <w:t xml:space="preserve"> </w:t>
      </w:r>
      <w:proofErr w:type="spellStart"/>
      <w:r w:rsidRPr="00EE29A1">
        <w:t>kev</w:t>
      </w:r>
      <w:proofErr w:type="spellEnd"/>
      <w:r w:rsidRPr="00EE29A1">
        <w:t xml:space="preserve"> </w:t>
      </w:r>
      <w:proofErr w:type="spellStart"/>
      <w:r w:rsidRPr="00EE29A1">
        <w:t>ntiav</w:t>
      </w:r>
      <w:proofErr w:type="spellEnd"/>
      <w:r w:rsidRPr="00EE29A1">
        <w:t xml:space="preserve"> </w:t>
      </w:r>
      <w:proofErr w:type="spellStart"/>
      <w:r w:rsidRPr="00EE29A1">
        <w:t>cov</w:t>
      </w:r>
      <w:proofErr w:type="spellEnd"/>
      <w:r w:rsidRPr="00EE29A1">
        <w:t xml:space="preserve"> </w:t>
      </w:r>
      <w:proofErr w:type="spellStart"/>
      <w:r w:rsidRPr="00EE29A1">
        <w:t>neeg</w:t>
      </w:r>
      <w:proofErr w:type="spellEnd"/>
      <w:r w:rsidRPr="00EE29A1">
        <w:t xml:space="preserve"> </w:t>
      </w:r>
      <w:proofErr w:type="spellStart"/>
      <w:r w:rsidRPr="00EE29A1">
        <w:t>sawv</w:t>
      </w:r>
      <w:proofErr w:type="spellEnd"/>
      <w:r w:rsidRPr="00EE29A1">
        <w:t xml:space="preserve"> </w:t>
      </w:r>
      <w:proofErr w:type="spellStart"/>
      <w:r w:rsidRPr="00EE29A1">
        <w:t>cev</w:t>
      </w:r>
      <w:proofErr w:type="spellEnd"/>
      <w:r w:rsidRPr="00EE29A1">
        <w:t xml:space="preserve"> </w:t>
      </w:r>
      <w:proofErr w:type="spellStart"/>
      <w:r w:rsidRPr="00EE29A1">
        <w:t>hauv</w:t>
      </w:r>
      <w:proofErr w:type="spellEnd"/>
      <w:r w:rsidRPr="00EE29A1">
        <w:t xml:space="preserve"> </w:t>
      </w:r>
      <w:proofErr w:type="spellStart"/>
      <w:r w:rsidRPr="00EE29A1">
        <w:t>nroog</w:t>
      </w:r>
      <w:proofErr w:type="spellEnd"/>
      <w:r w:rsidRPr="00EE29A1">
        <w:t xml:space="preserve"> </w:t>
      </w:r>
      <w:proofErr w:type="spellStart"/>
      <w:r w:rsidRPr="00EE29A1">
        <w:t>los</w:t>
      </w:r>
      <w:proofErr w:type="spellEnd"/>
      <w:r w:rsidRPr="00EE29A1">
        <w:t xml:space="preserve"> </w:t>
      </w:r>
      <w:proofErr w:type="spellStart"/>
      <w:r w:rsidRPr="00EE29A1">
        <w:t>pab</w:t>
      </w:r>
      <w:proofErr w:type="spellEnd"/>
      <w:r w:rsidRPr="00EE29A1">
        <w:t xml:space="preserve"> </w:t>
      </w:r>
      <w:proofErr w:type="spellStart"/>
      <w:r w:rsidRPr="00EE29A1">
        <w:t>nrog</w:t>
      </w:r>
      <w:proofErr w:type="spellEnd"/>
      <w:r w:rsidRPr="00EE29A1">
        <w:t xml:space="preserve"> </w:t>
      </w:r>
      <w:proofErr w:type="spellStart"/>
      <w:r w:rsidRPr="00EE29A1">
        <w:t>kev</w:t>
      </w:r>
      <w:proofErr w:type="spellEnd"/>
      <w:r w:rsidRPr="00EE29A1">
        <w:t xml:space="preserve"> </w:t>
      </w:r>
      <w:proofErr w:type="spellStart"/>
      <w:r w:rsidRPr="00EE29A1">
        <w:t>koom</w:t>
      </w:r>
      <w:proofErr w:type="spellEnd"/>
      <w:r w:rsidRPr="00EE29A1">
        <w:t xml:space="preserve"> </w:t>
      </w:r>
      <w:proofErr w:type="spellStart"/>
      <w:r w:rsidRPr="00EE29A1">
        <w:t>tes</w:t>
      </w:r>
      <w:proofErr w:type="spellEnd"/>
      <w:r w:rsidRPr="00EE29A1">
        <w:t xml:space="preserve"> </w:t>
      </w:r>
      <w:proofErr w:type="spellStart"/>
      <w:r w:rsidRPr="00EE29A1">
        <w:t>hauv</w:t>
      </w:r>
      <w:proofErr w:type="spellEnd"/>
      <w:r w:rsidRPr="00EE29A1">
        <w:t xml:space="preserve"> </w:t>
      </w:r>
      <w:proofErr w:type="spellStart"/>
      <w:r w:rsidRPr="00EE29A1">
        <w:t>zej</w:t>
      </w:r>
      <w:proofErr w:type="spellEnd"/>
      <w:r w:rsidRPr="00EE29A1">
        <w:t xml:space="preserve"> </w:t>
      </w:r>
      <w:proofErr w:type="spellStart"/>
      <w:r w:rsidRPr="00EE29A1">
        <w:t>zog</w:t>
      </w:r>
      <w:proofErr w:type="spellEnd"/>
      <w:r w:rsidRPr="00EE29A1">
        <w:t xml:space="preserve">, </w:t>
      </w:r>
      <w:proofErr w:type="spellStart"/>
      <w:r w:rsidRPr="00EE29A1">
        <w:t>txhim</w:t>
      </w:r>
      <w:proofErr w:type="spellEnd"/>
      <w:r w:rsidRPr="00EE29A1">
        <w:t xml:space="preserve"> </w:t>
      </w:r>
      <w:proofErr w:type="spellStart"/>
      <w:r w:rsidRPr="00EE29A1">
        <w:t>kho</w:t>
      </w:r>
      <w:proofErr w:type="spellEnd"/>
      <w:r w:rsidRPr="00EE29A1">
        <w:t xml:space="preserve"> </w:t>
      </w:r>
      <w:proofErr w:type="spellStart"/>
      <w:r w:rsidRPr="00EE29A1">
        <w:t>kev</w:t>
      </w:r>
      <w:proofErr w:type="spellEnd"/>
      <w:r w:rsidRPr="00EE29A1">
        <w:t xml:space="preserve"> sib </w:t>
      </w:r>
      <w:proofErr w:type="spellStart"/>
      <w:r w:rsidRPr="00EE29A1">
        <w:t>txuas</w:t>
      </w:r>
      <w:proofErr w:type="spellEnd"/>
      <w:r w:rsidRPr="00EE29A1">
        <w:t xml:space="preserve"> </w:t>
      </w:r>
      <w:proofErr w:type="spellStart"/>
      <w:r w:rsidRPr="00EE29A1">
        <w:t>lus</w:t>
      </w:r>
      <w:proofErr w:type="spellEnd"/>
      <w:r w:rsidRPr="00EE29A1">
        <w:t xml:space="preserve"> sab </w:t>
      </w:r>
      <w:proofErr w:type="spellStart"/>
      <w:r w:rsidRPr="00EE29A1">
        <w:t>hauv</w:t>
      </w:r>
      <w:proofErr w:type="spellEnd"/>
      <w:r w:rsidRPr="00EE29A1">
        <w:t xml:space="preserve">, thiab </w:t>
      </w:r>
      <w:proofErr w:type="spellStart"/>
      <w:r w:rsidRPr="00EE29A1">
        <w:t>muab</w:t>
      </w:r>
      <w:proofErr w:type="spellEnd"/>
      <w:r w:rsidRPr="00EE29A1">
        <w:t xml:space="preserve"> </w:t>
      </w:r>
      <w:proofErr w:type="spellStart"/>
      <w:r w:rsidRPr="00EE29A1">
        <w:t>kev</w:t>
      </w:r>
      <w:proofErr w:type="spellEnd"/>
      <w:r w:rsidRPr="00EE29A1">
        <w:t xml:space="preserve"> cob </w:t>
      </w:r>
      <w:proofErr w:type="spellStart"/>
      <w:r w:rsidRPr="00EE29A1">
        <w:t>qhia</w:t>
      </w:r>
      <w:proofErr w:type="spellEnd"/>
      <w:r w:rsidRPr="00EE29A1">
        <w:t xml:space="preserve"> </w:t>
      </w:r>
      <w:proofErr w:type="spellStart"/>
      <w:r w:rsidRPr="00EE29A1">
        <w:t>ntxiv</w:t>
      </w:r>
      <w:proofErr w:type="spellEnd"/>
      <w:r w:rsidRPr="00EE29A1">
        <w:t xml:space="preserve"> </w:t>
      </w:r>
      <w:proofErr w:type="spellStart"/>
      <w:r w:rsidRPr="00EE29A1">
        <w:t>rau</w:t>
      </w:r>
      <w:proofErr w:type="spellEnd"/>
      <w:r w:rsidRPr="00EE29A1">
        <w:t xml:space="preserve"> </w:t>
      </w:r>
      <w:proofErr w:type="spellStart"/>
      <w:r w:rsidRPr="00EE29A1">
        <w:t>kev</w:t>
      </w:r>
      <w:proofErr w:type="spellEnd"/>
      <w:r w:rsidRPr="00EE29A1">
        <w:t xml:space="preserve"> </w:t>
      </w:r>
      <w:proofErr w:type="spellStart"/>
      <w:r w:rsidRPr="00EE29A1">
        <w:t>loj</w:t>
      </w:r>
      <w:proofErr w:type="spellEnd"/>
      <w:r w:rsidRPr="00EE29A1">
        <w:t xml:space="preserve"> </w:t>
      </w:r>
      <w:proofErr w:type="spellStart"/>
      <w:r w:rsidRPr="00EE29A1">
        <w:t>hlob</w:t>
      </w:r>
      <w:proofErr w:type="spellEnd"/>
      <w:r w:rsidRPr="00EE29A1">
        <w:t xml:space="preserve">. </w:t>
      </w:r>
      <w:proofErr w:type="spellStart"/>
      <w:r w:rsidRPr="00EE29A1">
        <w:t>Tsis</w:t>
      </w:r>
      <w:proofErr w:type="spellEnd"/>
      <w:r w:rsidRPr="00EE29A1">
        <w:t xml:space="preserve"> </w:t>
      </w:r>
      <w:proofErr w:type="spellStart"/>
      <w:r w:rsidRPr="00EE29A1">
        <w:t>tas</w:t>
      </w:r>
      <w:proofErr w:type="spellEnd"/>
      <w:r w:rsidRPr="00EE29A1">
        <w:t xml:space="preserve"> li </w:t>
      </w:r>
      <w:proofErr w:type="spellStart"/>
      <w:r w:rsidRPr="00EE29A1">
        <w:t>ntawd</w:t>
      </w:r>
      <w:proofErr w:type="spellEnd"/>
      <w:r w:rsidRPr="00EE29A1">
        <w:t xml:space="preserve">, FH tab tom </w:t>
      </w:r>
      <w:proofErr w:type="spellStart"/>
      <w:r w:rsidRPr="00EE29A1">
        <w:t>tshawb</w:t>
      </w:r>
      <w:proofErr w:type="spellEnd"/>
      <w:r w:rsidRPr="00EE29A1">
        <w:t xml:space="preserve"> </w:t>
      </w:r>
      <w:proofErr w:type="spellStart"/>
      <w:r w:rsidRPr="00EE29A1">
        <w:t>nrhiav</w:t>
      </w:r>
      <w:proofErr w:type="spellEnd"/>
      <w:r w:rsidRPr="00EE29A1">
        <w:t xml:space="preserve"> </w:t>
      </w:r>
      <w:proofErr w:type="spellStart"/>
      <w:r w:rsidRPr="00EE29A1">
        <w:t>kev</w:t>
      </w:r>
      <w:proofErr w:type="spellEnd"/>
      <w:r w:rsidRPr="00EE29A1">
        <w:t xml:space="preserve"> </w:t>
      </w:r>
      <w:proofErr w:type="spellStart"/>
      <w:r w:rsidRPr="00EE29A1">
        <w:t>koom</w:t>
      </w:r>
      <w:proofErr w:type="spellEnd"/>
      <w:r w:rsidRPr="00EE29A1">
        <w:t xml:space="preserve"> </w:t>
      </w:r>
      <w:proofErr w:type="spellStart"/>
      <w:r w:rsidRPr="00EE29A1">
        <w:t>tes</w:t>
      </w:r>
      <w:proofErr w:type="spellEnd"/>
      <w:r w:rsidRPr="00EE29A1">
        <w:t xml:space="preserve"> </w:t>
      </w:r>
      <w:proofErr w:type="spellStart"/>
      <w:r w:rsidRPr="00EE29A1">
        <w:t>hauv</w:t>
      </w:r>
      <w:proofErr w:type="spellEnd"/>
      <w:r w:rsidRPr="00EE29A1">
        <w:t xml:space="preserve"> </w:t>
      </w:r>
      <w:proofErr w:type="spellStart"/>
      <w:r w:rsidRPr="00EE29A1">
        <w:t>kev</w:t>
      </w:r>
      <w:proofErr w:type="spellEnd"/>
      <w:r w:rsidRPr="00EE29A1">
        <w:t xml:space="preserve"> </w:t>
      </w:r>
      <w:proofErr w:type="spellStart"/>
      <w:r w:rsidRPr="00EE29A1">
        <w:t>ua</w:t>
      </w:r>
      <w:proofErr w:type="spellEnd"/>
      <w:r w:rsidRPr="00EE29A1">
        <w:t xml:space="preserve"> </w:t>
      </w:r>
      <w:proofErr w:type="spellStart"/>
      <w:r w:rsidRPr="00EE29A1">
        <w:t>haujlwm</w:t>
      </w:r>
      <w:proofErr w:type="spellEnd"/>
      <w:r w:rsidRPr="00EE29A1">
        <w:t xml:space="preserve">, </w:t>
      </w:r>
      <w:proofErr w:type="spellStart"/>
      <w:r w:rsidRPr="00EE29A1">
        <w:t>nyiaj</w:t>
      </w:r>
      <w:proofErr w:type="spellEnd"/>
      <w:r w:rsidRPr="00EE29A1">
        <w:t xml:space="preserve"> </w:t>
      </w:r>
      <w:proofErr w:type="spellStart"/>
      <w:r w:rsidRPr="00EE29A1">
        <w:t>txiag</w:t>
      </w:r>
      <w:proofErr w:type="spellEnd"/>
      <w:r w:rsidRPr="00EE29A1">
        <w:t xml:space="preserve"> </w:t>
      </w:r>
      <w:proofErr w:type="spellStart"/>
      <w:r w:rsidRPr="00EE29A1">
        <w:t>rau</w:t>
      </w:r>
      <w:proofErr w:type="spellEnd"/>
      <w:r w:rsidRPr="00EE29A1">
        <w:t xml:space="preserve"> </w:t>
      </w:r>
      <w:proofErr w:type="spellStart"/>
      <w:r w:rsidRPr="00EE29A1">
        <w:t>kev</w:t>
      </w:r>
      <w:proofErr w:type="spellEnd"/>
      <w:r w:rsidRPr="00EE29A1">
        <w:t xml:space="preserve"> </w:t>
      </w:r>
      <w:proofErr w:type="spellStart"/>
      <w:r w:rsidRPr="00EE29A1">
        <w:t>saib</w:t>
      </w:r>
      <w:proofErr w:type="spellEnd"/>
      <w:r w:rsidRPr="00EE29A1">
        <w:t xml:space="preserve"> </w:t>
      </w:r>
      <w:proofErr w:type="spellStart"/>
      <w:r w:rsidRPr="00EE29A1">
        <w:t>xyuas</w:t>
      </w:r>
      <w:proofErr w:type="spellEnd"/>
      <w:r w:rsidRPr="00EE29A1">
        <w:t xml:space="preserve"> </w:t>
      </w:r>
      <w:proofErr w:type="spellStart"/>
      <w:r w:rsidRPr="00EE29A1">
        <w:t>menyuam</w:t>
      </w:r>
      <w:proofErr w:type="spellEnd"/>
      <w:r w:rsidRPr="00EE29A1">
        <w:t xml:space="preserve"> </w:t>
      </w:r>
      <w:proofErr w:type="spellStart"/>
      <w:r w:rsidRPr="00EE29A1">
        <w:t>yaus</w:t>
      </w:r>
      <w:proofErr w:type="spellEnd"/>
      <w:r w:rsidRPr="00EE29A1">
        <w:t xml:space="preserve"> thiab </w:t>
      </w:r>
      <w:proofErr w:type="spellStart"/>
      <w:r w:rsidRPr="00EE29A1">
        <w:t>kev</w:t>
      </w:r>
      <w:proofErr w:type="spellEnd"/>
      <w:r w:rsidRPr="00EE29A1">
        <w:t xml:space="preserve"> </w:t>
      </w:r>
      <w:proofErr w:type="spellStart"/>
      <w:r w:rsidRPr="00EE29A1">
        <w:t>thauj</w:t>
      </w:r>
      <w:proofErr w:type="spellEnd"/>
      <w:r w:rsidRPr="00EE29A1">
        <w:t xml:space="preserve"> </w:t>
      </w:r>
      <w:proofErr w:type="spellStart"/>
      <w:r w:rsidRPr="00EE29A1">
        <w:t>mus</w:t>
      </w:r>
      <w:proofErr w:type="spellEnd"/>
      <w:r w:rsidRPr="00EE29A1">
        <w:t xml:space="preserve"> </w:t>
      </w:r>
      <w:proofErr w:type="spellStart"/>
      <w:r w:rsidRPr="00EE29A1">
        <w:t>los</w:t>
      </w:r>
      <w:proofErr w:type="spellEnd"/>
      <w:r w:rsidRPr="00EE29A1">
        <w:t xml:space="preserve">, </w:t>
      </w:r>
      <w:proofErr w:type="spellStart"/>
      <w:r w:rsidRPr="00EE29A1">
        <w:t>Tshooj</w:t>
      </w:r>
      <w:proofErr w:type="spellEnd"/>
      <w:r w:rsidRPr="00EE29A1">
        <w:t xml:space="preserve"> 8 </w:t>
      </w:r>
      <w:proofErr w:type="spellStart"/>
      <w:r w:rsidRPr="00EE29A1">
        <w:t>kev</w:t>
      </w:r>
      <w:proofErr w:type="spellEnd"/>
      <w:r w:rsidRPr="00EE29A1">
        <w:t xml:space="preserve"> </w:t>
      </w:r>
      <w:proofErr w:type="spellStart"/>
      <w:r w:rsidRPr="00EE29A1">
        <w:t>ua</w:t>
      </w:r>
      <w:proofErr w:type="spellEnd"/>
      <w:r w:rsidRPr="00EE29A1">
        <w:t xml:space="preserve"> </w:t>
      </w:r>
      <w:proofErr w:type="spellStart"/>
      <w:r w:rsidRPr="00EE29A1">
        <w:t>tswv</w:t>
      </w:r>
      <w:proofErr w:type="spellEnd"/>
      <w:r w:rsidRPr="00EE29A1">
        <w:t xml:space="preserve"> </w:t>
      </w:r>
      <w:proofErr w:type="spellStart"/>
      <w:r w:rsidRPr="00EE29A1">
        <w:t>tsev</w:t>
      </w:r>
      <w:proofErr w:type="spellEnd"/>
      <w:r w:rsidRPr="00EE29A1">
        <w:t xml:space="preserve">, thiab </w:t>
      </w:r>
      <w:proofErr w:type="spellStart"/>
      <w:r w:rsidRPr="00EE29A1">
        <w:t>vaj</w:t>
      </w:r>
      <w:proofErr w:type="spellEnd"/>
      <w:r w:rsidRPr="00EE29A1">
        <w:t xml:space="preserve"> </w:t>
      </w:r>
      <w:proofErr w:type="spellStart"/>
      <w:r w:rsidRPr="00EE29A1">
        <w:t>tse</w:t>
      </w:r>
      <w:proofErr w:type="spellEnd"/>
      <w:r w:rsidRPr="00EE29A1">
        <w:t xml:space="preserve"> </w:t>
      </w:r>
      <w:proofErr w:type="spellStart"/>
      <w:r w:rsidRPr="00EE29A1">
        <w:t>pheej</w:t>
      </w:r>
      <w:proofErr w:type="spellEnd"/>
      <w:r w:rsidRPr="00EE29A1">
        <w:t xml:space="preserve"> </w:t>
      </w:r>
      <w:proofErr w:type="spellStart"/>
      <w:r w:rsidRPr="00EE29A1">
        <w:t>yig</w:t>
      </w:r>
      <w:proofErr w:type="spellEnd"/>
      <w:r w:rsidRPr="00EE29A1">
        <w:t xml:space="preserve"> </w:t>
      </w:r>
      <w:proofErr w:type="spellStart"/>
      <w:r w:rsidRPr="00EE29A1">
        <w:t>los</w:t>
      </w:r>
      <w:proofErr w:type="spellEnd"/>
      <w:r w:rsidRPr="00EE29A1">
        <w:t xml:space="preserve"> </w:t>
      </w:r>
      <w:proofErr w:type="spellStart"/>
      <w:r w:rsidRPr="00EE29A1">
        <w:t>tshem</w:t>
      </w:r>
      <w:proofErr w:type="spellEnd"/>
      <w:r w:rsidRPr="00EE29A1">
        <w:t xml:space="preserve"> </w:t>
      </w:r>
      <w:proofErr w:type="spellStart"/>
      <w:r w:rsidRPr="00EE29A1">
        <w:t>tawm</w:t>
      </w:r>
      <w:proofErr w:type="spellEnd"/>
      <w:r w:rsidRPr="00EE29A1">
        <w:t xml:space="preserve"> </w:t>
      </w:r>
      <w:proofErr w:type="spellStart"/>
      <w:r w:rsidRPr="00EE29A1">
        <w:t>cov</w:t>
      </w:r>
      <w:proofErr w:type="spellEnd"/>
      <w:r w:rsidRPr="00EE29A1">
        <w:t xml:space="preserve"> </w:t>
      </w:r>
      <w:proofErr w:type="spellStart"/>
      <w:r w:rsidRPr="00EE29A1">
        <w:t>kev</w:t>
      </w:r>
      <w:proofErr w:type="spellEnd"/>
      <w:r w:rsidRPr="00EE29A1">
        <w:t xml:space="preserve"> </w:t>
      </w:r>
      <w:proofErr w:type="spellStart"/>
      <w:r w:rsidRPr="00EE29A1">
        <w:t>cuam</w:t>
      </w:r>
      <w:proofErr w:type="spellEnd"/>
      <w:r w:rsidRPr="00EE29A1">
        <w:t xml:space="preserve"> </w:t>
      </w:r>
      <w:proofErr w:type="spellStart"/>
      <w:r w:rsidRPr="00EE29A1">
        <w:t>tshuam</w:t>
      </w:r>
      <w:proofErr w:type="spellEnd"/>
      <w:r w:rsidRPr="00EE29A1">
        <w:t xml:space="preserve"> </w:t>
      </w:r>
      <w:proofErr w:type="spellStart"/>
      <w:r w:rsidRPr="00EE29A1">
        <w:t>rau</w:t>
      </w:r>
      <w:proofErr w:type="spellEnd"/>
      <w:r w:rsidRPr="00EE29A1">
        <w:t xml:space="preserve"> </w:t>
      </w:r>
      <w:proofErr w:type="spellStart"/>
      <w:r w:rsidRPr="00EE29A1">
        <w:t>cov</w:t>
      </w:r>
      <w:proofErr w:type="spellEnd"/>
      <w:r w:rsidRPr="00EE29A1">
        <w:t xml:space="preserve"> </w:t>
      </w:r>
      <w:proofErr w:type="spellStart"/>
      <w:r w:rsidRPr="00EE29A1">
        <w:t>neeg</w:t>
      </w:r>
      <w:proofErr w:type="spellEnd"/>
      <w:r w:rsidRPr="00EE29A1">
        <w:t xml:space="preserve"> nyob </w:t>
      </w:r>
      <w:proofErr w:type="spellStart"/>
      <w:r w:rsidRPr="00EE29A1">
        <w:t>hauv</w:t>
      </w:r>
      <w:proofErr w:type="spellEnd"/>
      <w:r w:rsidRPr="00EE29A1">
        <w:t>.</w:t>
      </w:r>
    </w:p>
    <w:p w14:paraId="3E202BC8" w14:textId="77777777" w:rsidR="007010C3" w:rsidRDefault="007010C3" w:rsidP="007010C3">
      <w:pPr>
        <w:pStyle w:val="BodyBold"/>
      </w:pPr>
      <w:r>
        <w:t xml:space="preserve">Puas yog lub </w:t>
      </w:r>
      <w:proofErr w:type="spellStart"/>
      <w:r>
        <w:t>koom</w:t>
      </w:r>
      <w:proofErr w:type="spellEnd"/>
      <w:r>
        <w:t xml:space="preserve"> </w:t>
      </w:r>
      <w:proofErr w:type="spellStart"/>
      <w:r>
        <w:t>haum</w:t>
      </w:r>
      <w:proofErr w:type="spellEnd"/>
      <w:r>
        <w:t xml:space="preserve"> </w:t>
      </w:r>
      <w:proofErr w:type="spellStart"/>
      <w:r>
        <w:t>pej</w:t>
      </w:r>
      <w:proofErr w:type="spellEnd"/>
      <w:r>
        <w:t xml:space="preserve"> </w:t>
      </w:r>
      <w:proofErr w:type="spellStart"/>
      <w:r>
        <w:t>xeem</w:t>
      </w:r>
      <w:proofErr w:type="spellEnd"/>
      <w:r>
        <w:t xml:space="preserve"> </w:t>
      </w:r>
      <w:proofErr w:type="spellStart"/>
      <w:r>
        <w:t>vaj</w:t>
      </w:r>
      <w:proofErr w:type="spellEnd"/>
      <w:r>
        <w:t xml:space="preserve"> </w:t>
      </w:r>
      <w:proofErr w:type="spellStart"/>
      <w:r>
        <w:t>tse</w:t>
      </w:r>
      <w:proofErr w:type="spellEnd"/>
      <w:r>
        <w:t xml:space="preserve"> </w:t>
      </w:r>
      <w:proofErr w:type="spellStart"/>
      <w:r>
        <w:t>raug</w:t>
      </w:r>
      <w:proofErr w:type="spellEnd"/>
      <w:r>
        <w:t xml:space="preserve"> </w:t>
      </w:r>
      <w:proofErr w:type="spellStart"/>
      <w:r>
        <w:t>xaiv</w:t>
      </w:r>
      <w:proofErr w:type="spellEnd"/>
      <w:r>
        <w:t xml:space="preserve"> </w:t>
      </w:r>
      <w:proofErr w:type="spellStart"/>
      <w:r>
        <w:t>los</w:t>
      </w:r>
      <w:proofErr w:type="spellEnd"/>
      <w:r>
        <w:t xml:space="preserve"> </w:t>
      </w:r>
      <w:proofErr w:type="spellStart"/>
      <w:r>
        <w:t>ua</w:t>
      </w:r>
      <w:proofErr w:type="spellEnd"/>
      <w:r>
        <w:t xml:space="preserve"> </w:t>
      </w:r>
      <w:proofErr w:type="spellStart"/>
      <w:r>
        <w:t>teeb</w:t>
      </w:r>
      <w:proofErr w:type="spellEnd"/>
      <w:r>
        <w:t xml:space="preserve"> </w:t>
      </w:r>
      <w:proofErr w:type="spellStart"/>
      <w:r>
        <w:t>meem</w:t>
      </w:r>
      <w:proofErr w:type="spellEnd"/>
      <w:r>
        <w:t xml:space="preserve"> </w:t>
      </w:r>
      <w:proofErr w:type="spellStart"/>
      <w:r>
        <w:t>raws</w:t>
      </w:r>
      <w:proofErr w:type="spellEnd"/>
      <w:r>
        <w:t xml:space="preserve"> li 24 CFR </w:t>
      </w:r>
      <w:proofErr w:type="spellStart"/>
      <w:r>
        <w:t>ntu</w:t>
      </w:r>
      <w:proofErr w:type="spellEnd"/>
      <w:r>
        <w:t xml:space="preserve"> 902?</w:t>
      </w:r>
    </w:p>
    <w:p w14:paraId="733C5B17" w14:textId="77777777" w:rsidR="007010C3" w:rsidRPr="00A678F6" w:rsidRDefault="007010C3" w:rsidP="007010C3">
      <w:pPr>
        <w:pStyle w:val="Body"/>
      </w:pPr>
      <w:proofErr w:type="spellStart"/>
      <w:r>
        <w:t>Tsis</w:t>
      </w:r>
      <w:proofErr w:type="spellEnd"/>
      <w:r>
        <w:t xml:space="preserve"> muaj</w:t>
      </w:r>
    </w:p>
    <w:p w14:paraId="6D7F6D79" w14:textId="77777777" w:rsidR="007010C3" w:rsidRDefault="007010C3" w:rsidP="007010C3">
      <w:pPr>
        <w:pStyle w:val="BodyBold"/>
      </w:pPr>
      <w:proofErr w:type="spellStart"/>
      <w:r>
        <w:t>Npaj</w:t>
      </w:r>
      <w:proofErr w:type="spellEnd"/>
      <w:r>
        <w:t xml:space="preserve"> </w:t>
      </w:r>
      <w:proofErr w:type="spellStart"/>
      <w:r>
        <w:t>kom</w:t>
      </w:r>
      <w:proofErr w:type="spellEnd"/>
      <w:r>
        <w:t xml:space="preserve"> </w:t>
      </w:r>
      <w:proofErr w:type="spellStart"/>
      <w:r>
        <w:t>tshem</w:t>
      </w:r>
      <w:proofErr w:type="spellEnd"/>
      <w:r>
        <w:t xml:space="preserve"> </w:t>
      </w:r>
      <w:proofErr w:type="spellStart"/>
      <w:r>
        <w:t>tawm</w:t>
      </w:r>
      <w:proofErr w:type="spellEnd"/>
      <w:r>
        <w:t xml:space="preserve"> '</w:t>
      </w:r>
      <w:proofErr w:type="spellStart"/>
      <w:r>
        <w:t>teeb</w:t>
      </w:r>
      <w:proofErr w:type="spellEnd"/>
      <w:r>
        <w:t xml:space="preserve"> </w:t>
      </w:r>
      <w:proofErr w:type="spellStart"/>
      <w:r>
        <w:t>meem</w:t>
      </w:r>
      <w:proofErr w:type="spellEnd"/>
      <w:r>
        <w:t>' ​​</w:t>
      </w:r>
      <w:proofErr w:type="spellStart"/>
      <w:r>
        <w:t>xaiv</w:t>
      </w:r>
      <w:proofErr w:type="spellEnd"/>
    </w:p>
    <w:p w14:paraId="4C97BF5B" w14:textId="77777777" w:rsidR="007010C3" w:rsidRDefault="007010C3" w:rsidP="007010C3">
      <w:pPr>
        <w:pStyle w:val="Body"/>
      </w:pPr>
      <w:r>
        <w:t>N/A</w:t>
      </w:r>
    </w:p>
    <w:p w14:paraId="7494DE65" w14:textId="77777777" w:rsidR="00F57883" w:rsidRPr="00F57883" w:rsidRDefault="00F57883" w:rsidP="00F57883">
      <w:pPr>
        <w:keepNext/>
        <w:spacing w:before="160" w:after="160"/>
        <w:jc w:val="both"/>
        <w:outlineLvl w:val="1"/>
        <w:rPr>
          <w:rFonts w:cs="Arial"/>
          <w:b/>
          <w:bCs/>
          <w:i/>
          <w:iCs/>
          <w:color w:val="006AB4"/>
          <w:sz w:val="36"/>
          <w:szCs w:val="28"/>
        </w:rPr>
      </w:pPr>
      <w:bookmarkStart w:id="56" w:name="_Toc193667967"/>
      <w:r w:rsidRPr="00F57883">
        <w:rPr>
          <w:rFonts w:cs="Arial"/>
          <w:b/>
          <w:bCs/>
          <w:iCs/>
          <w:color w:val="006AB4"/>
          <w:sz w:val="36"/>
          <w:szCs w:val="28"/>
        </w:rPr>
        <w:t xml:space="preserve">SP-55 Kev </w:t>
      </w:r>
      <w:proofErr w:type="spellStart"/>
      <w:r w:rsidRPr="00F57883">
        <w:rPr>
          <w:rFonts w:cs="Arial"/>
          <w:b/>
          <w:bCs/>
          <w:iCs/>
          <w:color w:val="006AB4"/>
          <w:sz w:val="36"/>
          <w:szCs w:val="28"/>
        </w:rPr>
        <w:t>Tiv</w:t>
      </w:r>
      <w:proofErr w:type="spellEnd"/>
      <w:r w:rsidRPr="00F57883">
        <w:rPr>
          <w:rFonts w:cs="Arial"/>
          <w:b/>
          <w:bCs/>
          <w:iCs/>
          <w:color w:val="006AB4"/>
          <w:sz w:val="36"/>
          <w:szCs w:val="28"/>
        </w:rPr>
        <w:t xml:space="preserve"> </w:t>
      </w:r>
      <w:proofErr w:type="spellStart"/>
      <w:r w:rsidRPr="00F57883">
        <w:rPr>
          <w:rFonts w:cs="Arial"/>
          <w:b/>
          <w:bCs/>
          <w:iCs/>
          <w:color w:val="006AB4"/>
          <w:sz w:val="36"/>
          <w:szCs w:val="28"/>
        </w:rPr>
        <w:t>Thaiv</w:t>
      </w:r>
      <w:proofErr w:type="spellEnd"/>
      <w:r w:rsidRPr="00F57883">
        <w:rPr>
          <w:rFonts w:cs="Arial"/>
          <w:b/>
          <w:bCs/>
          <w:iCs/>
          <w:color w:val="006AB4"/>
          <w:sz w:val="36"/>
          <w:szCs w:val="28"/>
        </w:rPr>
        <w:t xml:space="preserve"> </w:t>
      </w:r>
      <w:proofErr w:type="spellStart"/>
      <w:r w:rsidRPr="00F57883">
        <w:rPr>
          <w:rFonts w:cs="Arial"/>
          <w:b/>
          <w:bCs/>
          <w:iCs/>
          <w:color w:val="006AB4"/>
          <w:sz w:val="36"/>
          <w:szCs w:val="28"/>
        </w:rPr>
        <w:t>rau</w:t>
      </w:r>
      <w:proofErr w:type="spellEnd"/>
      <w:r w:rsidRPr="00F57883">
        <w:rPr>
          <w:rFonts w:cs="Arial"/>
          <w:b/>
          <w:bCs/>
          <w:iCs/>
          <w:color w:val="006AB4"/>
          <w:sz w:val="36"/>
          <w:szCs w:val="28"/>
        </w:rPr>
        <w:t xml:space="preserve"> </w:t>
      </w:r>
      <w:proofErr w:type="spellStart"/>
      <w:r w:rsidRPr="00F57883">
        <w:rPr>
          <w:rFonts w:cs="Arial"/>
          <w:b/>
          <w:bCs/>
          <w:iCs/>
          <w:color w:val="006AB4"/>
          <w:sz w:val="36"/>
          <w:szCs w:val="28"/>
        </w:rPr>
        <w:t>cov</w:t>
      </w:r>
      <w:proofErr w:type="spellEnd"/>
      <w:r w:rsidRPr="00F57883">
        <w:rPr>
          <w:rFonts w:cs="Arial"/>
          <w:b/>
          <w:bCs/>
          <w:iCs/>
          <w:color w:val="006AB4"/>
          <w:sz w:val="36"/>
          <w:szCs w:val="28"/>
        </w:rPr>
        <w:t xml:space="preserve"> </w:t>
      </w:r>
      <w:proofErr w:type="spellStart"/>
      <w:r w:rsidRPr="00F57883">
        <w:rPr>
          <w:rFonts w:cs="Arial"/>
          <w:b/>
          <w:bCs/>
          <w:iCs/>
          <w:color w:val="006AB4"/>
          <w:sz w:val="36"/>
          <w:szCs w:val="28"/>
        </w:rPr>
        <w:t>vaj</w:t>
      </w:r>
      <w:proofErr w:type="spellEnd"/>
      <w:r w:rsidRPr="00F57883">
        <w:rPr>
          <w:rFonts w:cs="Arial"/>
          <w:b/>
          <w:bCs/>
          <w:iCs/>
          <w:color w:val="006AB4"/>
          <w:sz w:val="36"/>
          <w:szCs w:val="28"/>
        </w:rPr>
        <w:t xml:space="preserve"> </w:t>
      </w:r>
      <w:proofErr w:type="spellStart"/>
      <w:r w:rsidRPr="00F57883">
        <w:rPr>
          <w:rFonts w:cs="Arial"/>
          <w:b/>
          <w:bCs/>
          <w:iCs/>
          <w:color w:val="006AB4"/>
          <w:sz w:val="36"/>
          <w:szCs w:val="28"/>
        </w:rPr>
        <w:t>tsev</w:t>
      </w:r>
      <w:proofErr w:type="spellEnd"/>
      <w:r w:rsidRPr="00F57883">
        <w:rPr>
          <w:rFonts w:cs="Arial"/>
          <w:b/>
          <w:bCs/>
          <w:iCs/>
          <w:color w:val="006AB4"/>
          <w:sz w:val="36"/>
          <w:szCs w:val="28"/>
        </w:rPr>
        <w:t xml:space="preserve"> </w:t>
      </w:r>
      <w:proofErr w:type="spellStart"/>
      <w:r w:rsidRPr="00F57883">
        <w:rPr>
          <w:rFonts w:cs="Arial"/>
          <w:b/>
          <w:bCs/>
          <w:iCs/>
          <w:color w:val="006AB4"/>
          <w:sz w:val="36"/>
          <w:szCs w:val="28"/>
        </w:rPr>
        <w:t>pheej</w:t>
      </w:r>
      <w:proofErr w:type="spellEnd"/>
      <w:r w:rsidRPr="00F57883">
        <w:rPr>
          <w:rFonts w:cs="Arial"/>
          <w:b/>
          <w:bCs/>
          <w:iCs/>
          <w:color w:val="006AB4"/>
          <w:sz w:val="36"/>
          <w:szCs w:val="28"/>
        </w:rPr>
        <w:t xml:space="preserve"> </w:t>
      </w:r>
      <w:proofErr w:type="spellStart"/>
      <w:r w:rsidRPr="00F57883">
        <w:rPr>
          <w:rFonts w:cs="Arial"/>
          <w:b/>
          <w:bCs/>
          <w:iCs/>
          <w:color w:val="006AB4"/>
          <w:sz w:val="36"/>
          <w:szCs w:val="28"/>
        </w:rPr>
        <w:t>yig</w:t>
      </w:r>
      <w:proofErr w:type="spellEnd"/>
      <w:r w:rsidRPr="00F57883">
        <w:rPr>
          <w:rFonts w:cs="Arial"/>
          <w:b/>
          <w:bCs/>
          <w:iCs/>
          <w:color w:val="006AB4"/>
          <w:sz w:val="36"/>
          <w:szCs w:val="28"/>
        </w:rPr>
        <w:t xml:space="preserve"> - 91.215(h)</w:t>
      </w:r>
      <w:bookmarkEnd w:id="56"/>
    </w:p>
    <w:p w14:paraId="0E24CED1" w14:textId="77777777" w:rsidR="00F57883" w:rsidRPr="00F57883" w:rsidRDefault="00F57883" w:rsidP="00F57883">
      <w:pPr>
        <w:spacing w:before="120" w:after="120"/>
        <w:jc w:val="both"/>
        <w:rPr>
          <w:rFonts w:cs="Arial"/>
          <w:b/>
          <w:color w:val="6D6E70"/>
          <w:szCs w:val="24"/>
        </w:rPr>
      </w:pPr>
      <w:r w:rsidRPr="00F57883">
        <w:rPr>
          <w:rFonts w:cs="Arial"/>
          <w:b/>
          <w:color w:val="6D6E70"/>
          <w:szCs w:val="24"/>
        </w:rPr>
        <w:t xml:space="preserve">Barriers </w:t>
      </w:r>
      <w:proofErr w:type="spellStart"/>
      <w:r w:rsidRPr="00F57883">
        <w:rPr>
          <w:rFonts w:cs="Arial"/>
          <w:b/>
          <w:color w:val="6D6E70"/>
          <w:szCs w:val="24"/>
        </w:rPr>
        <w:t>rau</w:t>
      </w:r>
      <w:proofErr w:type="spellEnd"/>
      <w:r w:rsidRPr="00F57883">
        <w:rPr>
          <w:rFonts w:cs="Arial"/>
          <w:b/>
          <w:color w:val="6D6E70"/>
          <w:szCs w:val="24"/>
        </w:rPr>
        <w:t xml:space="preserve"> Affordable Housing</w:t>
      </w:r>
    </w:p>
    <w:p w14:paraId="351EE0CC" w14:textId="77777777" w:rsidR="004F6F6E" w:rsidRDefault="004F6F6E" w:rsidP="004F6F6E">
      <w:pPr>
        <w:keepNext/>
        <w:spacing w:before="120" w:after="120"/>
        <w:jc w:val="both"/>
        <w:rPr>
          <w:rFonts w:cs="Arial"/>
          <w:color w:val="6D6E70"/>
          <w:szCs w:val="24"/>
        </w:rPr>
      </w:pPr>
      <w:r w:rsidRPr="004F6F6E">
        <w:rPr>
          <w:rFonts w:cs="Arial"/>
          <w:color w:val="6D6E70"/>
          <w:szCs w:val="24"/>
        </w:rPr>
        <w:t xml:space="preserve">Lub </w:t>
      </w:r>
      <w:proofErr w:type="spellStart"/>
      <w:r w:rsidRPr="004F6F6E">
        <w:rPr>
          <w:rFonts w:cs="Arial"/>
          <w:color w:val="6D6E70"/>
          <w:szCs w:val="24"/>
        </w:rPr>
        <w:t>Nroog</w:t>
      </w:r>
      <w:proofErr w:type="spellEnd"/>
      <w:r w:rsidRPr="004F6F6E">
        <w:rPr>
          <w:rFonts w:cs="Arial"/>
          <w:color w:val="6D6E70"/>
          <w:szCs w:val="24"/>
        </w:rPr>
        <w:t xml:space="preserve"> Fresno's 2025-2029 Kev </w:t>
      </w:r>
      <w:proofErr w:type="spellStart"/>
      <w:r w:rsidRPr="004F6F6E">
        <w:rPr>
          <w:rFonts w:cs="Arial"/>
          <w:color w:val="6D6E70"/>
          <w:szCs w:val="24"/>
        </w:rPr>
        <w:t>Tshawb</w:t>
      </w:r>
      <w:proofErr w:type="spellEnd"/>
      <w:r w:rsidRPr="004F6F6E">
        <w:rPr>
          <w:rFonts w:cs="Arial"/>
          <w:color w:val="6D6E70"/>
          <w:szCs w:val="24"/>
        </w:rPr>
        <w:t xml:space="preserve"> </w:t>
      </w:r>
      <w:proofErr w:type="spellStart"/>
      <w:r w:rsidRPr="004F6F6E">
        <w:rPr>
          <w:rFonts w:cs="Arial"/>
          <w:color w:val="6D6E70"/>
          <w:szCs w:val="24"/>
        </w:rPr>
        <w:t>Fawb</w:t>
      </w:r>
      <w:proofErr w:type="spellEnd"/>
      <w:r w:rsidRPr="004F6F6E">
        <w:rPr>
          <w:rFonts w:cs="Arial"/>
          <w:color w:val="6D6E70"/>
          <w:szCs w:val="24"/>
        </w:rPr>
        <w:t xml:space="preserve"> </w:t>
      </w:r>
      <w:proofErr w:type="spellStart"/>
      <w:r w:rsidRPr="004F6F6E">
        <w:rPr>
          <w:rFonts w:cs="Arial"/>
          <w:color w:val="6D6E70"/>
          <w:szCs w:val="24"/>
        </w:rPr>
        <w:t>Txog</w:t>
      </w:r>
      <w:proofErr w:type="spellEnd"/>
      <w:r w:rsidRPr="004F6F6E">
        <w:rPr>
          <w:rFonts w:cs="Arial"/>
          <w:color w:val="6D6E70"/>
          <w:szCs w:val="24"/>
        </w:rPr>
        <w:t xml:space="preserve"> Kev </w:t>
      </w:r>
      <w:proofErr w:type="spellStart"/>
      <w:r w:rsidRPr="004F6F6E">
        <w:rPr>
          <w:rFonts w:cs="Arial"/>
          <w:color w:val="6D6E70"/>
          <w:szCs w:val="24"/>
        </w:rPr>
        <w:t>Tsis</w:t>
      </w:r>
      <w:proofErr w:type="spellEnd"/>
      <w:r w:rsidRPr="004F6F6E">
        <w:rPr>
          <w:rFonts w:cs="Arial"/>
          <w:color w:val="6D6E70"/>
          <w:szCs w:val="24"/>
        </w:rPr>
        <w:t xml:space="preserve"> </w:t>
      </w:r>
      <w:proofErr w:type="spellStart"/>
      <w:r w:rsidRPr="004F6F6E">
        <w:rPr>
          <w:rFonts w:cs="Arial"/>
          <w:color w:val="6D6E70"/>
          <w:szCs w:val="24"/>
        </w:rPr>
        <w:t>Txaus</w:t>
      </w:r>
      <w:proofErr w:type="spellEnd"/>
      <w:r w:rsidRPr="004F6F6E">
        <w:rPr>
          <w:rFonts w:cs="Arial"/>
          <w:color w:val="6D6E70"/>
          <w:szCs w:val="24"/>
        </w:rPr>
        <w:t xml:space="preserve"> </w:t>
      </w:r>
      <w:proofErr w:type="spellStart"/>
      <w:r w:rsidRPr="004F6F6E">
        <w:rPr>
          <w:rFonts w:cs="Arial"/>
          <w:color w:val="6D6E70"/>
          <w:szCs w:val="24"/>
        </w:rPr>
        <w:t>Siab</w:t>
      </w:r>
      <w:proofErr w:type="spellEnd"/>
      <w:r w:rsidRPr="004F6F6E">
        <w:rPr>
          <w:rFonts w:cs="Arial"/>
          <w:color w:val="6D6E70"/>
          <w:szCs w:val="24"/>
        </w:rPr>
        <w:t xml:space="preserve"> </w:t>
      </w:r>
      <w:proofErr w:type="spellStart"/>
      <w:r w:rsidRPr="004F6F6E">
        <w:rPr>
          <w:rFonts w:cs="Arial"/>
          <w:color w:val="6D6E70"/>
          <w:szCs w:val="24"/>
        </w:rPr>
        <w:t>rau</w:t>
      </w:r>
      <w:proofErr w:type="spellEnd"/>
      <w:r w:rsidRPr="004F6F6E">
        <w:rPr>
          <w:rFonts w:cs="Arial"/>
          <w:color w:val="6D6E70"/>
          <w:szCs w:val="24"/>
        </w:rPr>
        <w:t xml:space="preserve"> Kev </w:t>
      </w:r>
      <w:proofErr w:type="spellStart"/>
      <w:r w:rsidRPr="004F6F6E">
        <w:rPr>
          <w:rFonts w:cs="Arial"/>
          <w:color w:val="6D6E70"/>
          <w:szCs w:val="24"/>
        </w:rPr>
        <w:t>Xaiv</w:t>
      </w:r>
      <w:proofErr w:type="spellEnd"/>
      <w:r w:rsidRPr="004F6F6E">
        <w:rPr>
          <w:rFonts w:cs="Arial"/>
          <w:color w:val="6D6E70"/>
          <w:szCs w:val="24"/>
        </w:rPr>
        <w:t xml:space="preserve"> </w:t>
      </w:r>
      <w:proofErr w:type="spellStart"/>
      <w:r w:rsidRPr="004F6F6E">
        <w:rPr>
          <w:rFonts w:cs="Arial"/>
          <w:color w:val="6D6E70"/>
          <w:szCs w:val="24"/>
        </w:rPr>
        <w:t>Tsev</w:t>
      </w:r>
      <w:proofErr w:type="spellEnd"/>
      <w:r w:rsidRPr="004F6F6E">
        <w:rPr>
          <w:rFonts w:cs="Arial"/>
          <w:color w:val="6D6E70"/>
          <w:szCs w:val="24"/>
        </w:rPr>
        <w:t xml:space="preserve"> </w:t>
      </w:r>
      <w:proofErr w:type="spellStart"/>
      <w:r w:rsidRPr="004F6F6E">
        <w:rPr>
          <w:rFonts w:cs="Arial"/>
          <w:color w:val="6D6E70"/>
          <w:szCs w:val="24"/>
        </w:rPr>
        <w:t>Ncaj</w:t>
      </w:r>
      <w:proofErr w:type="spellEnd"/>
      <w:r w:rsidRPr="004F6F6E">
        <w:rPr>
          <w:rFonts w:cs="Arial"/>
          <w:color w:val="6D6E70"/>
          <w:szCs w:val="24"/>
        </w:rPr>
        <w:t xml:space="preserve"> </w:t>
      </w:r>
      <w:proofErr w:type="spellStart"/>
      <w:r w:rsidRPr="004F6F6E">
        <w:rPr>
          <w:rFonts w:cs="Arial"/>
          <w:color w:val="6D6E70"/>
          <w:szCs w:val="24"/>
        </w:rPr>
        <w:t>Ncees</w:t>
      </w:r>
      <w:proofErr w:type="spellEnd"/>
      <w:r w:rsidRPr="004F6F6E">
        <w:rPr>
          <w:rFonts w:cs="Arial"/>
          <w:color w:val="6D6E70"/>
          <w:szCs w:val="24"/>
        </w:rPr>
        <w:t xml:space="preserve"> (AI) </w:t>
      </w:r>
      <w:proofErr w:type="spellStart"/>
      <w:r w:rsidRPr="004F6F6E">
        <w:rPr>
          <w:rFonts w:cs="Arial"/>
          <w:color w:val="6D6E70"/>
          <w:szCs w:val="24"/>
        </w:rPr>
        <w:t>txheeb</w:t>
      </w:r>
      <w:proofErr w:type="spellEnd"/>
      <w:r w:rsidRPr="004F6F6E">
        <w:rPr>
          <w:rFonts w:cs="Arial"/>
          <w:color w:val="6D6E70"/>
          <w:szCs w:val="24"/>
        </w:rPr>
        <w:t xml:space="preserve"> </w:t>
      </w:r>
      <w:proofErr w:type="spellStart"/>
      <w:r w:rsidRPr="004F6F6E">
        <w:rPr>
          <w:rFonts w:cs="Arial"/>
          <w:color w:val="6D6E70"/>
          <w:szCs w:val="24"/>
        </w:rPr>
        <w:t>xyuas</w:t>
      </w:r>
      <w:proofErr w:type="spellEnd"/>
      <w:r w:rsidRPr="004F6F6E">
        <w:rPr>
          <w:rFonts w:cs="Arial"/>
          <w:color w:val="6D6E70"/>
          <w:szCs w:val="24"/>
        </w:rPr>
        <w:t xml:space="preserve"> </w:t>
      </w:r>
      <w:proofErr w:type="spellStart"/>
      <w:r w:rsidRPr="004F6F6E">
        <w:rPr>
          <w:rFonts w:cs="Arial"/>
          <w:color w:val="6D6E70"/>
          <w:szCs w:val="24"/>
        </w:rPr>
        <w:t>cov</w:t>
      </w:r>
      <w:proofErr w:type="spellEnd"/>
      <w:r w:rsidRPr="004F6F6E">
        <w:rPr>
          <w:rFonts w:cs="Arial"/>
          <w:color w:val="6D6E70"/>
          <w:szCs w:val="24"/>
        </w:rPr>
        <w:t xml:space="preserve"> </w:t>
      </w:r>
      <w:proofErr w:type="spellStart"/>
      <w:r w:rsidRPr="004F6F6E">
        <w:rPr>
          <w:rFonts w:cs="Arial"/>
          <w:color w:val="6D6E70"/>
          <w:szCs w:val="24"/>
        </w:rPr>
        <w:t>teeb</w:t>
      </w:r>
      <w:proofErr w:type="spellEnd"/>
      <w:r w:rsidRPr="004F6F6E">
        <w:rPr>
          <w:rFonts w:cs="Arial"/>
          <w:color w:val="6D6E70"/>
          <w:szCs w:val="24"/>
        </w:rPr>
        <w:t xml:space="preserve"> </w:t>
      </w:r>
      <w:proofErr w:type="spellStart"/>
      <w:r w:rsidRPr="004F6F6E">
        <w:rPr>
          <w:rFonts w:cs="Arial"/>
          <w:color w:val="6D6E70"/>
          <w:szCs w:val="24"/>
        </w:rPr>
        <w:t>meem</w:t>
      </w:r>
      <w:proofErr w:type="spellEnd"/>
      <w:r w:rsidRPr="004F6F6E">
        <w:rPr>
          <w:rFonts w:cs="Arial"/>
          <w:color w:val="6D6E70"/>
          <w:szCs w:val="24"/>
        </w:rPr>
        <w:t xml:space="preserve"> </w:t>
      </w:r>
      <w:proofErr w:type="spellStart"/>
      <w:r w:rsidRPr="004F6F6E">
        <w:rPr>
          <w:rFonts w:cs="Arial"/>
          <w:color w:val="6D6E70"/>
          <w:szCs w:val="24"/>
        </w:rPr>
        <w:t>cuam</w:t>
      </w:r>
      <w:proofErr w:type="spellEnd"/>
      <w:r w:rsidRPr="004F6F6E">
        <w:rPr>
          <w:rFonts w:cs="Arial"/>
          <w:color w:val="6D6E70"/>
          <w:szCs w:val="24"/>
        </w:rPr>
        <w:t xml:space="preserve"> </w:t>
      </w:r>
      <w:proofErr w:type="spellStart"/>
      <w:r w:rsidRPr="004F6F6E">
        <w:rPr>
          <w:rFonts w:cs="Arial"/>
          <w:color w:val="6D6E70"/>
          <w:szCs w:val="24"/>
        </w:rPr>
        <w:t>tshuam</w:t>
      </w:r>
      <w:proofErr w:type="spellEnd"/>
      <w:r w:rsidRPr="004F6F6E">
        <w:rPr>
          <w:rFonts w:cs="Arial"/>
          <w:color w:val="6D6E70"/>
          <w:szCs w:val="24"/>
        </w:rPr>
        <w:t xml:space="preserve"> </w:t>
      </w:r>
      <w:proofErr w:type="spellStart"/>
      <w:r w:rsidRPr="004F6F6E">
        <w:rPr>
          <w:rFonts w:cs="Arial"/>
          <w:color w:val="6D6E70"/>
          <w:szCs w:val="24"/>
        </w:rPr>
        <w:t>txog</w:t>
      </w:r>
      <w:proofErr w:type="spellEnd"/>
      <w:r w:rsidRPr="004F6F6E">
        <w:rPr>
          <w:rFonts w:cs="Arial"/>
          <w:color w:val="6D6E70"/>
          <w:szCs w:val="24"/>
        </w:rPr>
        <w:t xml:space="preserve"> </w:t>
      </w:r>
      <w:proofErr w:type="spellStart"/>
      <w:r w:rsidRPr="004F6F6E">
        <w:rPr>
          <w:rFonts w:cs="Arial"/>
          <w:color w:val="6D6E70"/>
          <w:szCs w:val="24"/>
        </w:rPr>
        <w:t>kev</w:t>
      </w:r>
      <w:proofErr w:type="spellEnd"/>
      <w:r w:rsidRPr="004F6F6E">
        <w:rPr>
          <w:rFonts w:cs="Arial"/>
          <w:color w:val="6D6E70"/>
          <w:szCs w:val="24"/>
        </w:rPr>
        <w:t xml:space="preserve"> muaj </w:t>
      </w:r>
      <w:proofErr w:type="spellStart"/>
      <w:r w:rsidRPr="004F6F6E">
        <w:rPr>
          <w:rFonts w:cs="Arial"/>
          <w:color w:val="6D6E70"/>
          <w:szCs w:val="24"/>
        </w:rPr>
        <w:t>vaj</w:t>
      </w:r>
      <w:proofErr w:type="spellEnd"/>
      <w:r w:rsidRPr="004F6F6E">
        <w:rPr>
          <w:rFonts w:cs="Arial"/>
          <w:color w:val="6D6E70"/>
          <w:szCs w:val="24"/>
        </w:rPr>
        <w:t xml:space="preserve"> </w:t>
      </w:r>
      <w:proofErr w:type="spellStart"/>
      <w:r w:rsidRPr="004F6F6E">
        <w:rPr>
          <w:rFonts w:cs="Arial"/>
          <w:color w:val="6D6E70"/>
          <w:szCs w:val="24"/>
        </w:rPr>
        <w:t>tsev</w:t>
      </w:r>
      <w:proofErr w:type="spellEnd"/>
      <w:r w:rsidRPr="004F6F6E">
        <w:rPr>
          <w:rFonts w:cs="Arial"/>
          <w:color w:val="6D6E70"/>
          <w:szCs w:val="24"/>
        </w:rPr>
        <w:t xml:space="preserve"> nyob thiab </w:t>
      </w:r>
      <w:proofErr w:type="spellStart"/>
      <w:r w:rsidRPr="004F6F6E">
        <w:rPr>
          <w:rFonts w:cs="Arial"/>
          <w:color w:val="6D6E70"/>
          <w:szCs w:val="24"/>
        </w:rPr>
        <w:t>kev</w:t>
      </w:r>
      <w:proofErr w:type="spellEnd"/>
      <w:r w:rsidRPr="004F6F6E">
        <w:rPr>
          <w:rFonts w:cs="Arial"/>
          <w:color w:val="6D6E70"/>
          <w:szCs w:val="24"/>
        </w:rPr>
        <w:t xml:space="preserve"> </w:t>
      </w:r>
      <w:proofErr w:type="spellStart"/>
      <w:r w:rsidRPr="004F6F6E">
        <w:rPr>
          <w:rFonts w:cs="Arial"/>
          <w:color w:val="6D6E70"/>
          <w:szCs w:val="24"/>
        </w:rPr>
        <w:t>nkag</w:t>
      </w:r>
      <w:proofErr w:type="spellEnd"/>
      <w:r w:rsidRPr="004F6F6E">
        <w:rPr>
          <w:rFonts w:cs="Arial"/>
          <w:color w:val="6D6E70"/>
          <w:szCs w:val="24"/>
        </w:rPr>
        <w:t xml:space="preserve"> tau </w:t>
      </w:r>
      <w:proofErr w:type="spellStart"/>
      <w:r w:rsidRPr="004F6F6E">
        <w:rPr>
          <w:rFonts w:cs="Arial"/>
          <w:color w:val="6D6E70"/>
          <w:szCs w:val="24"/>
        </w:rPr>
        <w:t>raws</w:t>
      </w:r>
      <w:proofErr w:type="spellEnd"/>
      <w:r w:rsidRPr="004F6F6E">
        <w:rPr>
          <w:rFonts w:cs="Arial"/>
          <w:color w:val="6D6E70"/>
          <w:szCs w:val="24"/>
        </w:rPr>
        <w:t xml:space="preserve"> li </w:t>
      </w:r>
      <w:proofErr w:type="spellStart"/>
      <w:r w:rsidRPr="004F6F6E">
        <w:rPr>
          <w:rFonts w:cs="Arial"/>
          <w:color w:val="6D6E70"/>
          <w:szCs w:val="24"/>
        </w:rPr>
        <w:t>ob</w:t>
      </w:r>
      <w:proofErr w:type="spellEnd"/>
      <w:r w:rsidRPr="004F6F6E">
        <w:rPr>
          <w:rFonts w:cs="Arial"/>
          <w:color w:val="6D6E70"/>
          <w:szCs w:val="24"/>
        </w:rPr>
        <w:t xml:space="preserve"> lub </w:t>
      </w:r>
      <w:proofErr w:type="spellStart"/>
      <w:r w:rsidRPr="004F6F6E">
        <w:rPr>
          <w:rFonts w:cs="Arial"/>
          <w:color w:val="6D6E70"/>
          <w:szCs w:val="24"/>
        </w:rPr>
        <w:t>nroog</w:t>
      </w:r>
      <w:proofErr w:type="spellEnd"/>
      <w:r w:rsidRPr="004F6F6E">
        <w:rPr>
          <w:rFonts w:cs="Arial"/>
          <w:color w:val="6D6E70"/>
          <w:szCs w:val="24"/>
        </w:rPr>
        <w:t xml:space="preserve"> </w:t>
      </w:r>
      <w:proofErr w:type="spellStart"/>
      <w:r w:rsidRPr="004F6F6E">
        <w:rPr>
          <w:rFonts w:cs="Arial"/>
          <w:color w:val="6D6E70"/>
          <w:szCs w:val="24"/>
        </w:rPr>
        <w:t>cov</w:t>
      </w:r>
      <w:proofErr w:type="spellEnd"/>
      <w:r w:rsidRPr="004F6F6E">
        <w:rPr>
          <w:rFonts w:cs="Arial"/>
          <w:color w:val="6D6E70"/>
          <w:szCs w:val="24"/>
        </w:rPr>
        <w:t xml:space="preserve"> </w:t>
      </w:r>
      <w:proofErr w:type="spellStart"/>
      <w:r w:rsidRPr="004F6F6E">
        <w:rPr>
          <w:rFonts w:cs="Arial"/>
          <w:color w:val="6D6E70"/>
          <w:szCs w:val="24"/>
        </w:rPr>
        <w:t>teeb</w:t>
      </w:r>
      <w:proofErr w:type="spellEnd"/>
      <w:r w:rsidRPr="004F6F6E">
        <w:rPr>
          <w:rFonts w:cs="Arial"/>
          <w:color w:val="6D6E70"/>
          <w:szCs w:val="24"/>
        </w:rPr>
        <w:t xml:space="preserve"> </w:t>
      </w:r>
      <w:proofErr w:type="spellStart"/>
      <w:r w:rsidRPr="004F6F6E">
        <w:rPr>
          <w:rFonts w:cs="Arial"/>
          <w:color w:val="6D6E70"/>
          <w:szCs w:val="24"/>
        </w:rPr>
        <w:t>meem</w:t>
      </w:r>
      <w:proofErr w:type="spellEnd"/>
      <w:r w:rsidRPr="004F6F6E">
        <w:rPr>
          <w:rFonts w:cs="Arial"/>
          <w:color w:val="6D6E70"/>
          <w:szCs w:val="24"/>
        </w:rPr>
        <w:t xml:space="preserve"> </w:t>
      </w:r>
      <w:proofErr w:type="spellStart"/>
      <w:r w:rsidRPr="004F6F6E">
        <w:rPr>
          <w:rFonts w:cs="Arial"/>
          <w:color w:val="6D6E70"/>
          <w:szCs w:val="24"/>
        </w:rPr>
        <w:t>rau</w:t>
      </w:r>
      <w:proofErr w:type="spellEnd"/>
      <w:r w:rsidRPr="004F6F6E">
        <w:rPr>
          <w:rFonts w:cs="Arial"/>
          <w:color w:val="6D6E70"/>
          <w:szCs w:val="24"/>
        </w:rPr>
        <w:t xml:space="preserve"> </w:t>
      </w:r>
      <w:proofErr w:type="spellStart"/>
      <w:r w:rsidRPr="004F6F6E">
        <w:rPr>
          <w:rFonts w:cs="Arial"/>
          <w:color w:val="6D6E70"/>
          <w:szCs w:val="24"/>
        </w:rPr>
        <w:t>kev</w:t>
      </w:r>
      <w:proofErr w:type="spellEnd"/>
      <w:r w:rsidRPr="004F6F6E">
        <w:rPr>
          <w:rFonts w:cs="Arial"/>
          <w:color w:val="6D6E70"/>
          <w:szCs w:val="24"/>
        </w:rPr>
        <w:t xml:space="preserve"> </w:t>
      </w:r>
      <w:proofErr w:type="spellStart"/>
      <w:r w:rsidRPr="004F6F6E">
        <w:rPr>
          <w:rFonts w:cs="Arial"/>
          <w:color w:val="6D6E70"/>
          <w:szCs w:val="24"/>
        </w:rPr>
        <w:t>xaiv</w:t>
      </w:r>
      <w:proofErr w:type="spellEnd"/>
      <w:r w:rsidRPr="004F6F6E">
        <w:rPr>
          <w:rFonts w:cs="Arial"/>
          <w:color w:val="6D6E70"/>
          <w:szCs w:val="24"/>
        </w:rPr>
        <w:t xml:space="preserve"> </w:t>
      </w:r>
      <w:proofErr w:type="spellStart"/>
      <w:r w:rsidRPr="004F6F6E">
        <w:rPr>
          <w:rFonts w:cs="Arial"/>
          <w:color w:val="6D6E70"/>
          <w:szCs w:val="24"/>
        </w:rPr>
        <w:t>vaj</w:t>
      </w:r>
      <w:proofErr w:type="spellEnd"/>
      <w:r w:rsidRPr="004F6F6E">
        <w:rPr>
          <w:rFonts w:cs="Arial"/>
          <w:color w:val="6D6E70"/>
          <w:szCs w:val="24"/>
        </w:rPr>
        <w:t xml:space="preserve"> </w:t>
      </w:r>
      <w:proofErr w:type="spellStart"/>
      <w:r w:rsidRPr="004F6F6E">
        <w:rPr>
          <w:rFonts w:cs="Arial"/>
          <w:color w:val="6D6E70"/>
          <w:szCs w:val="24"/>
        </w:rPr>
        <w:t>tsev</w:t>
      </w:r>
      <w:proofErr w:type="spellEnd"/>
      <w:r w:rsidRPr="004F6F6E">
        <w:rPr>
          <w:rFonts w:cs="Arial"/>
          <w:color w:val="6D6E70"/>
          <w:szCs w:val="24"/>
        </w:rPr>
        <w:t xml:space="preserve"> </w:t>
      </w:r>
      <w:proofErr w:type="spellStart"/>
      <w:r w:rsidRPr="004F6F6E">
        <w:rPr>
          <w:rFonts w:cs="Arial"/>
          <w:color w:val="6D6E70"/>
          <w:szCs w:val="24"/>
        </w:rPr>
        <w:t>ncaj</w:t>
      </w:r>
      <w:proofErr w:type="spellEnd"/>
      <w:r w:rsidRPr="004F6F6E">
        <w:rPr>
          <w:rFonts w:cs="Arial"/>
          <w:color w:val="6D6E70"/>
          <w:szCs w:val="24"/>
        </w:rPr>
        <w:t xml:space="preserve"> </w:t>
      </w:r>
      <w:proofErr w:type="spellStart"/>
      <w:r w:rsidRPr="004F6F6E">
        <w:rPr>
          <w:rFonts w:cs="Arial"/>
          <w:color w:val="6D6E70"/>
          <w:szCs w:val="24"/>
        </w:rPr>
        <w:t>ncees</w:t>
      </w:r>
      <w:proofErr w:type="spellEnd"/>
      <w:r w:rsidRPr="004F6F6E">
        <w:rPr>
          <w:rFonts w:cs="Arial"/>
          <w:color w:val="6D6E70"/>
          <w:szCs w:val="24"/>
        </w:rPr>
        <w:t xml:space="preserve">. AI tseem </w:t>
      </w:r>
      <w:proofErr w:type="spellStart"/>
      <w:r w:rsidRPr="004F6F6E">
        <w:rPr>
          <w:rFonts w:cs="Arial"/>
          <w:color w:val="6D6E70"/>
          <w:szCs w:val="24"/>
        </w:rPr>
        <w:t>suav</w:t>
      </w:r>
      <w:proofErr w:type="spellEnd"/>
      <w:r w:rsidRPr="004F6F6E">
        <w:rPr>
          <w:rFonts w:cs="Arial"/>
          <w:color w:val="6D6E70"/>
          <w:szCs w:val="24"/>
        </w:rPr>
        <w:t xml:space="preserve"> </w:t>
      </w:r>
      <w:proofErr w:type="spellStart"/>
      <w:r w:rsidRPr="004F6F6E">
        <w:rPr>
          <w:rFonts w:cs="Arial"/>
          <w:color w:val="6D6E70"/>
          <w:szCs w:val="24"/>
        </w:rPr>
        <w:t>nrog</w:t>
      </w:r>
      <w:proofErr w:type="spellEnd"/>
      <w:r w:rsidRPr="004F6F6E">
        <w:rPr>
          <w:rFonts w:cs="Arial"/>
          <w:color w:val="6D6E70"/>
          <w:szCs w:val="24"/>
        </w:rPr>
        <w:t xml:space="preserve"> </w:t>
      </w:r>
      <w:proofErr w:type="spellStart"/>
      <w:r w:rsidRPr="004F6F6E">
        <w:rPr>
          <w:rFonts w:cs="Arial"/>
          <w:color w:val="6D6E70"/>
          <w:szCs w:val="24"/>
        </w:rPr>
        <w:t>kev</w:t>
      </w:r>
      <w:proofErr w:type="spellEnd"/>
      <w:r w:rsidRPr="004F6F6E">
        <w:rPr>
          <w:rFonts w:cs="Arial"/>
          <w:color w:val="6D6E70"/>
          <w:szCs w:val="24"/>
        </w:rPr>
        <w:t xml:space="preserve"> </w:t>
      </w:r>
      <w:proofErr w:type="spellStart"/>
      <w:r w:rsidRPr="004F6F6E">
        <w:rPr>
          <w:rFonts w:cs="Arial"/>
          <w:color w:val="6D6E70"/>
          <w:szCs w:val="24"/>
        </w:rPr>
        <w:t>tshuaj</w:t>
      </w:r>
      <w:proofErr w:type="spellEnd"/>
      <w:r w:rsidRPr="004F6F6E">
        <w:rPr>
          <w:rFonts w:cs="Arial"/>
          <w:color w:val="6D6E70"/>
          <w:szCs w:val="24"/>
        </w:rPr>
        <w:t xml:space="preserve"> </w:t>
      </w:r>
      <w:proofErr w:type="spellStart"/>
      <w:r w:rsidRPr="004F6F6E">
        <w:rPr>
          <w:rFonts w:cs="Arial"/>
          <w:color w:val="6D6E70"/>
          <w:szCs w:val="24"/>
        </w:rPr>
        <w:t>xyuas</w:t>
      </w:r>
      <w:proofErr w:type="spellEnd"/>
      <w:r w:rsidRPr="004F6F6E">
        <w:rPr>
          <w:rFonts w:cs="Arial"/>
          <w:color w:val="6D6E70"/>
          <w:szCs w:val="24"/>
        </w:rPr>
        <w:t xml:space="preserve"> lub </w:t>
      </w:r>
      <w:proofErr w:type="spellStart"/>
      <w:r w:rsidRPr="004F6F6E">
        <w:rPr>
          <w:rFonts w:cs="Arial"/>
          <w:color w:val="6D6E70"/>
          <w:szCs w:val="24"/>
        </w:rPr>
        <w:t>nroog</w:t>
      </w:r>
      <w:proofErr w:type="spellEnd"/>
      <w:r w:rsidRPr="004F6F6E">
        <w:rPr>
          <w:rFonts w:cs="Arial"/>
          <w:color w:val="6D6E70"/>
          <w:szCs w:val="24"/>
        </w:rPr>
        <w:t xml:space="preserve"> </w:t>
      </w:r>
      <w:proofErr w:type="spellStart"/>
      <w:r w:rsidRPr="004F6F6E">
        <w:rPr>
          <w:rFonts w:cs="Arial"/>
          <w:color w:val="6D6E70"/>
          <w:szCs w:val="24"/>
        </w:rPr>
        <w:t>txoj</w:t>
      </w:r>
      <w:proofErr w:type="spellEnd"/>
      <w:r w:rsidRPr="004F6F6E">
        <w:rPr>
          <w:rFonts w:cs="Arial"/>
          <w:color w:val="6D6E70"/>
          <w:szCs w:val="24"/>
        </w:rPr>
        <w:t xml:space="preserve"> </w:t>
      </w:r>
      <w:proofErr w:type="spellStart"/>
      <w:r w:rsidRPr="004F6F6E">
        <w:rPr>
          <w:rFonts w:cs="Arial"/>
          <w:color w:val="6D6E70"/>
          <w:szCs w:val="24"/>
        </w:rPr>
        <w:t>cai</w:t>
      </w:r>
      <w:proofErr w:type="spellEnd"/>
      <w:r w:rsidRPr="004F6F6E">
        <w:rPr>
          <w:rFonts w:cs="Arial"/>
          <w:color w:val="6D6E70"/>
          <w:szCs w:val="24"/>
        </w:rPr>
        <w:t xml:space="preserve"> zoning </w:t>
      </w:r>
      <w:proofErr w:type="spellStart"/>
      <w:r w:rsidRPr="004F6F6E">
        <w:rPr>
          <w:rFonts w:cs="Arial"/>
          <w:color w:val="6D6E70"/>
          <w:szCs w:val="24"/>
        </w:rPr>
        <w:t>uas</w:t>
      </w:r>
      <w:proofErr w:type="spellEnd"/>
      <w:r w:rsidRPr="004F6F6E">
        <w:rPr>
          <w:rFonts w:cs="Arial"/>
          <w:color w:val="6D6E70"/>
          <w:szCs w:val="24"/>
        </w:rPr>
        <w:t xml:space="preserve"> </w:t>
      </w:r>
      <w:proofErr w:type="spellStart"/>
      <w:r w:rsidRPr="004F6F6E">
        <w:rPr>
          <w:rFonts w:cs="Arial"/>
          <w:color w:val="6D6E70"/>
          <w:szCs w:val="24"/>
        </w:rPr>
        <w:t>twb</w:t>
      </w:r>
      <w:proofErr w:type="spellEnd"/>
      <w:r w:rsidRPr="004F6F6E">
        <w:rPr>
          <w:rFonts w:cs="Arial"/>
          <w:color w:val="6D6E70"/>
          <w:szCs w:val="24"/>
        </w:rPr>
        <w:t xml:space="preserve"> muaj lawm thiab </w:t>
      </w:r>
      <w:proofErr w:type="spellStart"/>
      <w:r w:rsidRPr="004F6F6E">
        <w:rPr>
          <w:rFonts w:cs="Arial"/>
          <w:color w:val="6D6E70"/>
          <w:szCs w:val="24"/>
        </w:rPr>
        <w:t>txheeb</w:t>
      </w:r>
      <w:proofErr w:type="spellEnd"/>
      <w:r w:rsidRPr="004F6F6E">
        <w:rPr>
          <w:rFonts w:cs="Arial"/>
          <w:color w:val="6D6E70"/>
          <w:szCs w:val="24"/>
        </w:rPr>
        <w:t xml:space="preserve"> </w:t>
      </w:r>
      <w:proofErr w:type="spellStart"/>
      <w:r w:rsidRPr="004F6F6E">
        <w:rPr>
          <w:rFonts w:cs="Arial"/>
          <w:color w:val="6D6E70"/>
          <w:szCs w:val="24"/>
        </w:rPr>
        <w:t>xyuas</w:t>
      </w:r>
      <w:proofErr w:type="spellEnd"/>
      <w:r w:rsidRPr="004F6F6E">
        <w:rPr>
          <w:rFonts w:cs="Arial"/>
          <w:color w:val="6D6E70"/>
          <w:szCs w:val="24"/>
        </w:rPr>
        <w:t xml:space="preserve"> </w:t>
      </w:r>
      <w:proofErr w:type="spellStart"/>
      <w:r w:rsidRPr="004F6F6E">
        <w:rPr>
          <w:rFonts w:cs="Arial"/>
          <w:color w:val="6D6E70"/>
          <w:szCs w:val="24"/>
        </w:rPr>
        <w:t>cov</w:t>
      </w:r>
      <w:proofErr w:type="spellEnd"/>
      <w:r w:rsidRPr="004F6F6E">
        <w:rPr>
          <w:rFonts w:cs="Arial"/>
          <w:color w:val="6D6E70"/>
          <w:szCs w:val="24"/>
        </w:rPr>
        <w:t xml:space="preserve"> </w:t>
      </w:r>
      <w:proofErr w:type="spellStart"/>
      <w:r w:rsidRPr="004F6F6E">
        <w:rPr>
          <w:rFonts w:cs="Arial"/>
          <w:color w:val="6D6E70"/>
          <w:szCs w:val="24"/>
        </w:rPr>
        <w:t>cai</w:t>
      </w:r>
      <w:proofErr w:type="spellEnd"/>
      <w:r w:rsidRPr="004F6F6E">
        <w:rPr>
          <w:rFonts w:cs="Arial"/>
          <w:color w:val="6D6E70"/>
          <w:szCs w:val="24"/>
        </w:rPr>
        <w:t xml:space="preserve"> </w:t>
      </w:r>
      <w:proofErr w:type="spellStart"/>
      <w:r w:rsidRPr="004F6F6E">
        <w:rPr>
          <w:rFonts w:cs="Arial"/>
          <w:color w:val="6D6E70"/>
          <w:szCs w:val="24"/>
        </w:rPr>
        <w:t>uas</w:t>
      </w:r>
      <w:proofErr w:type="spellEnd"/>
      <w:r w:rsidRPr="004F6F6E">
        <w:rPr>
          <w:rFonts w:cs="Arial"/>
          <w:color w:val="6D6E70"/>
          <w:szCs w:val="24"/>
        </w:rPr>
        <w:t xml:space="preserve"> </w:t>
      </w:r>
      <w:proofErr w:type="spellStart"/>
      <w:r w:rsidRPr="004F6F6E">
        <w:rPr>
          <w:rFonts w:cs="Arial"/>
          <w:color w:val="6D6E70"/>
          <w:szCs w:val="24"/>
        </w:rPr>
        <w:t>yuav</w:t>
      </w:r>
      <w:proofErr w:type="spellEnd"/>
      <w:r w:rsidRPr="004F6F6E">
        <w:rPr>
          <w:rFonts w:cs="Arial"/>
          <w:color w:val="6D6E70"/>
          <w:szCs w:val="24"/>
        </w:rPr>
        <w:t xml:space="preserve"> </w:t>
      </w:r>
      <w:proofErr w:type="spellStart"/>
      <w:r w:rsidRPr="004F6F6E">
        <w:rPr>
          <w:rFonts w:cs="Arial"/>
          <w:color w:val="6D6E70"/>
          <w:szCs w:val="24"/>
        </w:rPr>
        <w:t>txwv</w:t>
      </w:r>
      <w:proofErr w:type="spellEnd"/>
      <w:r w:rsidRPr="004F6F6E">
        <w:rPr>
          <w:rFonts w:cs="Arial"/>
          <w:color w:val="6D6E70"/>
          <w:szCs w:val="24"/>
        </w:rPr>
        <w:t xml:space="preserve"> </w:t>
      </w:r>
      <w:proofErr w:type="spellStart"/>
      <w:r w:rsidRPr="004F6F6E">
        <w:rPr>
          <w:rFonts w:cs="Arial"/>
          <w:color w:val="6D6E70"/>
          <w:szCs w:val="24"/>
        </w:rPr>
        <w:t>tsis</w:t>
      </w:r>
      <w:proofErr w:type="spellEnd"/>
      <w:r w:rsidRPr="004F6F6E">
        <w:rPr>
          <w:rFonts w:cs="Arial"/>
          <w:color w:val="6D6E70"/>
          <w:szCs w:val="24"/>
        </w:rPr>
        <w:t xml:space="preserve"> pub muaj </w:t>
      </w:r>
      <w:proofErr w:type="spellStart"/>
      <w:r w:rsidRPr="004F6F6E">
        <w:rPr>
          <w:rFonts w:cs="Arial"/>
          <w:color w:val="6D6E70"/>
          <w:szCs w:val="24"/>
        </w:rPr>
        <w:t>kev</w:t>
      </w:r>
      <w:proofErr w:type="spellEnd"/>
      <w:r w:rsidRPr="004F6F6E">
        <w:rPr>
          <w:rFonts w:cs="Arial"/>
          <w:color w:val="6D6E70"/>
          <w:szCs w:val="24"/>
        </w:rPr>
        <w:t xml:space="preserve"> </w:t>
      </w:r>
      <w:proofErr w:type="spellStart"/>
      <w:r w:rsidRPr="004F6F6E">
        <w:rPr>
          <w:rFonts w:cs="Arial"/>
          <w:color w:val="6D6E70"/>
          <w:szCs w:val="24"/>
        </w:rPr>
        <w:t>tsim</w:t>
      </w:r>
      <w:proofErr w:type="spellEnd"/>
      <w:r w:rsidRPr="004F6F6E">
        <w:rPr>
          <w:rFonts w:cs="Arial"/>
          <w:color w:val="6D6E70"/>
          <w:szCs w:val="24"/>
        </w:rPr>
        <w:t xml:space="preserve"> </w:t>
      </w:r>
      <w:proofErr w:type="spellStart"/>
      <w:r w:rsidRPr="004F6F6E">
        <w:rPr>
          <w:rFonts w:cs="Arial"/>
          <w:color w:val="6D6E70"/>
          <w:szCs w:val="24"/>
        </w:rPr>
        <w:t>vaj</w:t>
      </w:r>
      <w:proofErr w:type="spellEnd"/>
      <w:r w:rsidRPr="004F6F6E">
        <w:rPr>
          <w:rFonts w:cs="Arial"/>
          <w:color w:val="6D6E70"/>
          <w:szCs w:val="24"/>
        </w:rPr>
        <w:t xml:space="preserve"> </w:t>
      </w:r>
      <w:proofErr w:type="spellStart"/>
      <w:r w:rsidRPr="004F6F6E">
        <w:rPr>
          <w:rFonts w:cs="Arial"/>
          <w:color w:val="6D6E70"/>
          <w:szCs w:val="24"/>
        </w:rPr>
        <w:t>tsev</w:t>
      </w:r>
      <w:proofErr w:type="spellEnd"/>
      <w:r w:rsidRPr="004F6F6E">
        <w:rPr>
          <w:rFonts w:cs="Arial"/>
          <w:color w:val="6D6E70"/>
          <w:szCs w:val="24"/>
        </w:rPr>
        <w:t xml:space="preserve"> nyob </w:t>
      </w:r>
      <w:proofErr w:type="spellStart"/>
      <w:r w:rsidRPr="004F6F6E">
        <w:rPr>
          <w:rFonts w:cs="Arial"/>
          <w:color w:val="6D6E70"/>
          <w:szCs w:val="24"/>
        </w:rPr>
        <w:t>hauv</w:t>
      </w:r>
      <w:proofErr w:type="spellEnd"/>
      <w:r w:rsidRPr="004F6F6E">
        <w:rPr>
          <w:rFonts w:cs="Arial"/>
          <w:color w:val="6D6E70"/>
          <w:szCs w:val="24"/>
        </w:rPr>
        <w:t xml:space="preserve"> </w:t>
      </w:r>
      <w:proofErr w:type="spellStart"/>
      <w:r w:rsidRPr="004F6F6E">
        <w:rPr>
          <w:rFonts w:cs="Arial"/>
          <w:color w:val="6D6E70"/>
          <w:szCs w:val="24"/>
        </w:rPr>
        <w:t>cheeb</w:t>
      </w:r>
      <w:proofErr w:type="spellEnd"/>
      <w:r w:rsidRPr="004F6F6E">
        <w:rPr>
          <w:rFonts w:cs="Arial"/>
          <w:color w:val="6D6E70"/>
          <w:szCs w:val="24"/>
        </w:rPr>
        <w:t xml:space="preserve"> </w:t>
      </w:r>
      <w:proofErr w:type="spellStart"/>
      <w:r w:rsidRPr="004F6F6E">
        <w:rPr>
          <w:rFonts w:cs="Arial"/>
          <w:color w:val="6D6E70"/>
          <w:szCs w:val="24"/>
        </w:rPr>
        <w:t>tsam</w:t>
      </w:r>
      <w:proofErr w:type="spellEnd"/>
      <w:r w:rsidRPr="004F6F6E">
        <w:rPr>
          <w:rFonts w:cs="Arial"/>
          <w:color w:val="6D6E70"/>
          <w:szCs w:val="24"/>
        </w:rPr>
        <w:t>.</w:t>
      </w:r>
    </w:p>
    <w:p w14:paraId="7CA2C6C6" w14:textId="77777777" w:rsidR="000B6997" w:rsidRDefault="000B6997" w:rsidP="000B6997">
      <w:pPr>
        <w:pStyle w:val="BodyBold"/>
      </w:pPr>
      <w:r w:rsidRPr="00D93F9D">
        <w:t xml:space="preserve">Kev </w:t>
      </w:r>
      <w:proofErr w:type="spellStart"/>
      <w:r w:rsidRPr="00D93F9D">
        <w:t>pheej</w:t>
      </w:r>
      <w:proofErr w:type="spellEnd"/>
      <w:r w:rsidRPr="00D93F9D">
        <w:t xml:space="preserve"> </w:t>
      </w:r>
      <w:proofErr w:type="spellStart"/>
      <w:r w:rsidRPr="00D93F9D">
        <w:t>yig</w:t>
      </w:r>
      <w:proofErr w:type="spellEnd"/>
      <w:r w:rsidRPr="00D93F9D">
        <w:t xml:space="preserve"> </w:t>
      </w:r>
      <w:proofErr w:type="spellStart"/>
      <w:r w:rsidRPr="00D93F9D">
        <w:t>vaj</w:t>
      </w:r>
      <w:proofErr w:type="spellEnd"/>
      <w:r w:rsidRPr="00D93F9D">
        <w:t xml:space="preserve"> </w:t>
      </w:r>
      <w:proofErr w:type="spellStart"/>
      <w:r w:rsidRPr="00D93F9D">
        <w:t>tse</w:t>
      </w:r>
      <w:proofErr w:type="spellEnd"/>
      <w:r w:rsidRPr="00D93F9D">
        <w:t xml:space="preserve"> thiab </w:t>
      </w:r>
      <w:proofErr w:type="spellStart"/>
      <w:r w:rsidRPr="00D93F9D">
        <w:t>teeb</w:t>
      </w:r>
      <w:proofErr w:type="spellEnd"/>
      <w:r w:rsidRPr="00D93F9D">
        <w:t xml:space="preserve"> </w:t>
      </w:r>
      <w:proofErr w:type="spellStart"/>
      <w:r w:rsidRPr="00D93F9D">
        <w:t>meem</w:t>
      </w:r>
      <w:proofErr w:type="spellEnd"/>
      <w:r w:rsidRPr="00D93F9D">
        <w:t xml:space="preserve"> zoo </w:t>
      </w:r>
      <w:proofErr w:type="spellStart"/>
      <w:r w:rsidRPr="00D93F9D">
        <w:t>txo</w:t>
      </w:r>
      <w:proofErr w:type="spellEnd"/>
      <w:r w:rsidRPr="00D93F9D">
        <w:t xml:space="preserve"> ​​</w:t>
      </w:r>
      <w:proofErr w:type="spellStart"/>
      <w:r w:rsidRPr="00D93F9D">
        <w:t>qis</w:t>
      </w:r>
      <w:proofErr w:type="spellEnd"/>
      <w:r w:rsidRPr="00D93F9D">
        <w:t xml:space="preserve"> </w:t>
      </w:r>
      <w:proofErr w:type="spellStart"/>
      <w:r w:rsidRPr="00D93F9D">
        <w:t>kev</w:t>
      </w:r>
      <w:proofErr w:type="spellEnd"/>
      <w:r w:rsidRPr="00D93F9D">
        <w:t xml:space="preserve"> </w:t>
      </w:r>
      <w:proofErr w:type="spellStart"/>
      <w:r w:rsidRPr="00D93F9D">
        <w:t>xaiv</w:t>
      </w:r>
      <w:proofErr w:type="spellEnd"/>
      <w:r w:rsidRPr="00D93F9D">
        <w:t xml:space="preserve"> </w:t>
      </w:r>
      <w:proofErr w:type="spellStart"/>
      <w:r w:rsidRPr="00D93F9D">
        <w:t>vaj</w:t>
      </w:r>
      <w:proofErr w:type="spellEnd"/>
      <w:r w:rsidRPr="00D93F9D">
        <w:t xml:space="preserve"> </w:t>
      </w:r>
      <w:proofErr w:type="spellStart"/>
      <w:r w:rsidRPr="00D93F9D">
        <w:t>tsev</w:t>
      </w:r>
      <w:proofErr w:type="spellEnd"/>
    </w:p>
    <w:p w14:paraId="0BB0A3E0" w14:textId="77777777" w:rsidR="000B6997" w:rsidRPr="000B6997" w:rsidRDefault="000B6997" w:rsidP="000B6997">
      <w:pPr>
        <w:keepNext/>
        <w:spacing w:before="120" w:after="120"/>
        <w:jc w:val="both"/>
        <w:rPr>
          <w:rFonts w:cs="Arial"/>
          <w:color w:val="6D6E70"/>
          <w:szCs w:val="24"/>
        </w:rPr>
      </w:pPr>
      <w:proofErr w:type="spellStart"/>
      <w:r w:rsidRPr="000B6997">
        <w:rPr>
          <w:rFonts w:cs="Arial"/>
          <w:color w:val="6D6E70"/>
          <w:szCs w:val="24"/>
        </w:rPr>
        <w:t>Cov</w:t>
      </w:r>
      <w:proofErr w:type="spellEnd"/>
      <w:r w:rsidRPr="000B6997">
        <w:rPr>
          <w:rFonts w:cs="Arial"/>
          <w:color w:val="6D6E70"/>
          <w:szCs w:val="24"/>
        </w:rPr>
        <w:t xml:space="preserve"> </w:t>
      </w:r>
      <w:proofErr w:type="spellStart"/>
      <w:r w:rsidRPr="000B6997">
        <w:rPr>
          <w:rFonts w:cs="Arial"/>
          <w:color w:val="6D6E70"/>
          <w:szCs w:val="24"/>
        </w:rPr>
        <w:t>ntaub</w:t>
      </w:r>
      <w:proofErr w:type="spellEnd"/>
      <w:r w:rsidRPr="000B6997">
        <w:rPr>
          <w:rFonts w:cs="Arial"/>
          <w:color w:val="6D6E70"/>
          <w:szCs w:val="24"/>
        </w:rPr>
        <w:t xml:space="preserve"> </w:t>
      </w:r>
      <w:proofErr w:type="spellStart"/>
      <w:r w:rsidRPr="000B6997">
        <w:rPr>
          <w:rFonts w:cs="Arial"/>
          <w:color w:val="6D6E70"/>
          <w:szCs w:val="24"/>
        </w:rPr>
        <w:t>ntawv</w:t>
      </w:r>
      <w:proofErr w:type="spellEnd"/>
      <w:r w:rsidRPr="000B6997">
        <w:rPr>
          <w:rFonts w:cs="Arial"/>
          <w:color w:val="6D6E70"/>
          <w:szCs w:val="24"/>
        </w:rPr>
        <w:t xml:space="preserve"> </w:t>
      </w:r>
      <w:proofErr w:type="spellStart"/>
      <w:r w:rsidRPr="000B6997">
        <w:rPr>
          <w:rFonts w:cs="Arial"/>
          <w:color w:val="6D6E70"/>
          <w:szCs w:val="24"/>
        </w:rPr>
        <w:t>hnub</w:t>
      </w:r>
      <w:proofErr w:type="spellEnd"/>
      <w:r w:rsidRPr="000B6997">
        <w:rPr>
          <w:rFonts w:cs="Arial"/>
          <w:color w:val="6D6E70"/>
          <w:szCs w:val="24"/>
        </w:rPr>
        <w:t xml:space="preserve"> </w:t>
      </w:r>
      <w:proofErr w:type="spellStart"/>
      <w:r w:rsidRPr="000B6997">
        <w:rPr>
          <w:rFonts w:cs="Arial"/>
          <w:color w:val="6D6E70"/>
          <w:szCs w:val="24"/>
        </w:rPr>
        <w:t>nyoog</w:t>
      </w:r>
      <w:proofErr w:type="spellEnd"/>
      <w:r w:rsidRPr="000B6997">
        <w:rPr>
          <w:rFonts w:cs="Arial"/>
          <w:color w:val="6D6E70"/>
          <w:szCs w:val="24"/>
        </w:rPr>
        <w:t xml:space="preserve"> ntawm </w:t>
      </w:r>
      <w:proofErr w:type="spellStart"/>
      <w:r w:rsidRPr="000B6997">
        <w:rPr>
          <w:rFonts w:cs="Arial"/>
          <w:color w:val="6D6E70"/>
          <w:szCs w:val="24"/>
        </w:rPr>
        <w:t>vaj</w:t>
      </w:r>
      <w:proofErr w:type="spellEnd"/>
      <w:r w:rsidRPr="000B6997">
        <w:rPr>
          <w:rFonts w:cs="Arial"/>
          <w:color w:val="6D6E70"/>
          <w:szCs w:val="24"/>
        </w:rPr>
        <w:t xml:space="preserve"> </w:t>
      </w:r>
      <w:proofErr w:type="spellStart"/>
      <w:r w:rsidRPr="000B6997">
        <w:rPr>
          <w:rFonts w:cs="Arial"/>
          <w:color w:val="6D6E70"/>
          <w:szCs w:val="24"/>
        </w:rPr>
        <w:t>tse</w:t>
      </w:r>
      <w:proofErr w:type="spellEnd"/>
      <w:r w:rsidRPr="000B6997">
        <w:rPr>
          <w:rFonts w:cs="Arial"/>
          <w:color w:val="6D6E70"/>
          <w:szCs w:val="24"/>
        </w:rPr>
        <w:t xml:space="preserve"> nyob </w:t>
      </w:r>
      <w:proofErr w:type="spellStart"/>
      <w:r w:rsidRPr="000B6997">
        <w:rPr>
          <w:rFonts w:cs="Arial"/>
          <w:color w:val="6D6E70"/>
          <w:szCs w:val="24"/>
        </w:rPr>
        <w:t>hauv</w:t>
      </w:r>
      <w:proofErr w:type="spellEnd"/>
      <w:r w:rsidRPr="000B6997">
        <w:rPr>
          <w:rFonts w:cs="Arial"/>
          <w:color w:val="6D6E70"/>
          <w:szCs w:val="24"/>
        </w:rPr>
        <w:t xml:space="preserve"> Fresno thiab MSA tau taw </w:t>
      </w:r>
      <w:proofErr w:type="spellStart"/>
      <w:r w:rsidRPr="000B6997">
        <w:rPr>
          <w:rFonts w:cs="Arial"/>
          <w:color w:val="6D6E70"/>
          <w:szCs w:val="24"/>
        </w:rPr>
        <w:t>qhia</w:t>
      </w:r>
      <w:proofErr w:type="spellEnd"/>
      <w:r w:rsidRPr="000B6997">
        <w:rPr>
          <w:rFonts w:cs="Arial"/>
          <w:color w:val="6D6E70"/>
          <w:szCs w:val="24"/>
        </w:rPr>
        <w:t xml:space="preserve"> </w:t>
      </w:r>
      <w:proofErr w:type="spellStart"/>
      <w:r w:rsidRPr="000B6997">
        <w:rPr>
          <w:rFonts w:cs="Arial"/>
          <w:color w:val="6D6E70"/>
          <w:szCs w:val="24"/>
        </w:rPr>
        <w:t>txog</w:t>
      </w:r>
      <w:proofErr w:type="spellEnd"/>
      <w:r w:rsidRPr="000B6997">
        <w:rPr>
          <w:rFonts w:cs="Arial"/>
          <w:color w:val="6D6E70"/>
          <w:szCs w:val="24"/>
        </w:rPr>
        <w:t xml:space="preserve"> </w:t>
      </w:r>
      <w:proofErr w:type="spellStart"/>
      <w:r w:rsidRPr="000B6997">
        <w:rPr>
          <w:rFonts w:cs="Arial"/>
          <w:color w:val="6D6E70"/>
          <w:szCs w:val="24"/>
        </w:rPr>
        <w:t>kev</w:t>
      </w:r>
      <w:proofErr w:type="spellEnd"/>
      <w:r w:rsidRPr="000B6997">
        <w:rPr>
          <w:rFonts w:cs="Arial"/>
          <w:color w:val="6D6E70"/>
          <w:szCs w:val="24"/>
        </w:rPr>
        <w:t xml:space="preserve"> </w:t>
      </w:r>
      <w:proofErr w:type="spellStart"/>
      <w:r w:rsidRPr="000B6997">
        <w:rPr>
          <w:rFonts w:cs="Arial"/>
          <w:color w:val="6D6E70"/>
          <w:szCs w:val="24"/>
        </w:rPr>
        <w:t>poob</w:t>
      </w:r>
      <w:proofErr w:type="spellEnd"/>
      <w:r w:rsidRPr="000B6997">
        <w:rPr>
          <w:rFonts w:cs="Arial"/>
          <w:color w:val="6D6E70"/>
          <w:szCs w:val="24"/>
        </w:rPr>
        <w:t xml:space="preserve"> </w:t>
      </w:r>
      <w:proofErr w:type="spellStart"/>
      <w:r w:rsidRPr="000B6997">
        <w:rPr>
          <w:rFonts w:cs="Arial"/>
          <w:color w:val="6D6E70"/>
          <w:szCs w:val="24"/>
        </w:rPr>
        <w:t>qis</w:t>
      </w:r>
      <w:proofErr w:type="spellEnd"/>
      <w:r w:rsidRPr="000B6997">
        <w:rPr>
          <w:rFonts w:cs="Arial"/>
          <w:color w:val="6D6E70"/>
          <w:szCs w:val="24"/>
        </w:rPr>
        <w:t xml:space="preserve"> </w:t>
      </w:r>
      <w:proofErr w:type="spellStart"/>
      <w:r w:rsidRPr="000B6997">
        <w:rPr>
          <w:rFonts w:cs="Arial"/>
          <w:color w:val="6D6E70"/>
          <w:szCs w:val="24"/>
        </w:rPr>
        <w:t>hauv</w:t>
      </w:r>
      <w:proofErr w:type="spellEnd"/>
      <w:r w:rsidRPr="000B6997">
        <w:rPr>
          <w:rFonts w:cs="Arial"/>
          <w:color w:val="6D6E70"/>
          <w:szCs w:val="24"/>
        </w:rPr>
        <w:t xml:space="preserve"> </w:t>
      </w:r>
      <w:proofErr w:type="spellStart"/>
      <w:r w:rsidRPr="000B6997">
        <w:rPr>
          <w:rFonts w:cs="Arial"/>
          <w:color w:val="6D6E70"/>
          <w:szCs w:val="24"/>
        </w:rPr>
        <w:t>kev</w:t>
      </w:r>
      <w:proofErr w:type="spellEnd"/>
      <w:r w:rsidRPr="000B6997">
        <w:rPr>
          <w:rFonts w:cs="Arial"/>
          <w:color w:val="6D6E70"/>
          <w:szCs w:val="24"/>
        </w:rPr>
        <w:t xml:space="preserve"> </w:t>
      </w:r>
      <w:proofErr w:type="spellStart"/>
      <w:r w:rsidRPr="000B6997">
        <w:rPr>
          <w:rFonts w:cs="Arial"/>
          <w:color w:val="6D6E70"/>
          <w:szCs w:val="24"/>
        </w:rPr>
        <w:t>tsim</w:t>
      </w:r>
      <w:proofErr w:type="spellEnd"/>
      <w:r w:rsidRPr="000B6997">
        <w:rPr>
          <w:rFonts w:cs="Arial"/>
          <w:color w:val="6D6E70"/>
          <w:szCs w:val="24"/>
        </w:rPr>
        <w:t xml:space="preserve"> </w:t>
      </w:r>
      <w:proofErr w:type="spellStart"/>
      <w:r w:rsidRPr="000B6997">
        <w:rPr>
          <w:rFonts w:cs="Arial"/>
          <w:color w:val="6D6E70"/>
          <w:szCs w:val="24"/>
        </w:rPr>
        <w:t>kho</w:t>
      </w:r>
      <w:proofErr w:type="spellEnd"/>
      <w:r w:rsidRPr="000B6997">
        <w:rPr>
          <w:rFonts w:cs="Arial"/>
          <w:color w:val="6D6E70"/>
          <w:szCs w:val="24"/>
        </w:rPr>
        <w:t xml:space="preserve"> </w:t>
      </w:r>
      <w:proofErr w:type="spellStart"/>
      <w:r w:rsidRPr="000B6997">
        <w:rPr>
          <w:rFonts w:cs="Arial"/>
          <w:color w:val="6D6E70"/>
          <w:szCs w:val="24"/>
        </w:rPr>
        <w:t>tshiab</w:t>
      </w:r>
      <w:proofErr w:type="spellEnd"/>
      <w:r w:rsidRPr="000B6997">
        <w:rPr>
          <w:rFonts w:cs="Arial"/>
          <w:color w:val="6D6E70"/>
          <w:szCs w:val="24"/>
        </w:rPr>
        <w:t xml:space="preserve"> </w:t>
      </w:r>
      <w:proofErr w:type="spellStart"/>
      <w:r w:rsidRPr="000B6997">
        <w:rPr>
          <w:rFonts w:cs="Arial"/>
          <w:color w:val="6D6E70"/>
          <w:szCs w:val="24"/>
        </w:rPr>
        <w:t>txij</w:t>
      </w:r>
      <w:proofErr w:type="spellEnd"/>
      <w:r w:rsidRPr="000B6997">
        <w:rPr>
          <w:rFonts w:cs="Arial"/>
          <w:color w:val="6D6E70"/>
          <w:szCs w:val="24"/>
        </w:rPr>
        <w:t xml:space="preserve"> li </w:t>
      </w:r>
      <w:proofErr w:type="spellStart"/>
      <w:r w:rsidRPr="000B6997">
        <w:rPr>
          <w:rFonts w:cs="Arial"/>
          <w:color w:val="6D6E70"/>
          <w:szCs w:val="24"/>
        </w:rPr>
        <w:t>xyoo</w:t>
      </w:r>
      <w:proofErr w:type="spellEnd"/>
      <w:r w:rsidRPr="000B6997">
        <w:rPr>
          <w:rFonts w:cs="Arial"/>
          <w:color w:val="6D6E70"/>
          <w:szCs w:val="24"/>
        </w:rPr>
        <w:t xml:space="preserve"> 2010, </w:t>
      </w:r>
      <w:proofErr w:type="spellStart"/>
      <w:r w:rsidRPr="000B6997">
        <w:rPr>
          <w:rFonts w:cs="Arial"/>
          <w:color w:val="6D6E70"/>
          <w:szCs w:val="24"/>
        </w:rPr>
        <w:t>qhia</w:t>
      </w:r>
      <w:proofErr w:type="spellEnd"/>
      <w:r w:rsidRPr="000B6997">
        <w:rPr>
          <w:rFonts w:cs="Arial"/>
          <w:color w:val="6D6E70"/>
          <w:szCs w:val="24"/>
        </w:rPr>
        <w:t xml:space="preserve"> </w:t>
      </w:r>
      <w:proofErr w:type="spellStart"/>
      <w:r w:rsidRPr="000B6997">
        <w:rPr>
          <w:rFonts w:cs="Arial"/>
          <w:color w:val="6D6E70"/>
          <w:szCs w:val="24"/>
        </w:rPr>
        <w:t>tias</w:t>
      </w:r>
      <w:proofErr w:type="spellEnd"/>
      <w:r w:rsidRPr="000B6997">
        <w:rPr>
          <w:rFonts w:cs="Arial"/>
          <w:color w:val="6D6E70"/>
          <w:szCs w:val="24"/>
        </w:rPr>
        <w:t xml:space="preserve"> </w:t>
      </w:r>
      <w:proofErr w:type="spellStart"/>
      <w:r w:rsidRPr="000B6997">
        <w:rPr>
          <w:rFonts w:cs="Arial"/>
          <w:color w:val="6D6E70"/>
          <w:szCs w:val="24"/>
        </w:rPr>
        <w:t>yuav</w:t>
      </w:r>
      <w:proofErr w:type="spellEnd"/>
      <w:r w:rsidRPr="000B6997">
        <w:rPr>
          <w:rFonts w:cs="Arial"/>
          <w:color w:val="6D6E70"/>
          <w:szCs w:val="24"/>
        </w:rPr>
        <w:t xml:space="preserve"> </w:t>
      </w:r>
      <w:proofErr w:type="spellStart"/>
      <w:r w:rsidRPr="000B6997">
        <w:rPr>
          <w:rFonts w:cs="Arial"/>
          <w:color w:val="6D6E70"/>
          <w:szCs w:val="24"/>
        </w:rPr>
        <w:t>tsum</w:t>
      </w:r>
      <w:proofErr w:type="spellEnd"/>
      <w:r w:rsidRPr="000B6997">
        <w:rPr>
          <w:rFonts w:cs="Arial"/>
          <w:color w:val="6D6E70"/>
          <w:szCs w:val="24"/>
        </w:rPr>
        <w:t xml:space="preserve"> muaj </w:t>
      </w:r>
      <w:proofErr w:type="spellStart"/>
      <w:r w:rsidRPr="000B6997">
        <w:rPr>
          <w:rFonts w:cs="Arial"/>
          <w:color w:val="6D6E70"/>
          <w:szCs w:val="24"/>
        </w:rPr>
        <w:t>cov</w:t>
      </w:r>
      <w:proofErr w:type="spellEnd"/>
      <w:r w:rsidRPr="000B6997">
        <w:rPr>
          <w:rFonts w:cs="Arial"/>
          <w:color w:val="6D6E70"/>
          <w:szCs w:val="24"/>
        </w:rPr>
        <w:t xml:space="preserve"> </w:t>
      </w:r>
      <w:proofErr w:type="spellStart"/>
      <w:r w:rsidRPr="000B6997">
        <w:rPr>
          <w:rFonts w:cs="Arial"/>
          <w:color w:val="6D6E70"/>
          <w:szCs w:val="24"/>
        </w:rPr>
        <w:t>tswv</w:t>
      </w:r>
      <w:proofErr w:type="spellEnd"/>
      <w:r w:rsidRPr="000B6997">
        <w:rPr>
          <w:rFonts w:cs="Arial"/>
          <w:color w:val="6D6E70"/>
          <w:szCs w:val="24"/>
        </w:rPr>
        <w:t xml:space="preserve"> </w:t>
      </w:r>
      <w:proofErr w:type="spellStart"/>
      <w:r w:rsidRPr="000B6997">
        <w:rPr>
          <w:rFonts w:cs="Arial"/>
          <w:color w:val="6D6E70"/>
          <w:szCs w:val="24"/>
        </w:rPr>
        <w:t>yim</w:t>
      </w:r>
      <w:proofErr w:type="spellEnd"/>
      <w:r w:rsidRPr="000B6997">
        <w:rPr>
          <w:rFonts w:cs="Arial"/>
          <w:color w:val="6D6E70"/>
          <w:szCs w:val="24"/>
        </w:rPr>
        <w:t xml:space="preserve"> </w:t>
      </w:r>
      <w:proofErr w:type="spellStart"/>
      <w:r w:rsidRPr="000B6997">
        <w:rPr>
          <w:rFonts w:cs="Arial"/>
          <w:color w:val="6D6E70"/>
          <w:szCs w:val="24"/>
        </w:rPr>
        <w:t>los</w:t>
      </w:r>
      <w:proofErr w:type="spellEnd"/>
      <w:r w:rsidRPr="000B6997">
        <w:rPr>
          <w:rFonts w:cs="Arial"/>
          <w:color w:val="6D6E70"/>
          <w:szCs w:val="24"/>
        </w:rPr>
        <w:t xml:space="preserve"> </w:t>
      </w:r>
      <w:proofErr w:type="spellStart"/>
      <w:r w:rsidRPr="000B6997">
        <w:rPr>
          <w:rFonts w:cs="Arial"/>
          <w:color w:val="6D6E70"/>
          <w:szCs w:val="24"/>
        </w:rPr>
        <w:t>txhim</w:t>
      </w:r>
      <w:proofErr w:type="spellEnd"/>
      <w:r w:rsidRPr="000B6997">
        <w:rPr>
          <w:rFonts w:cs="Arial"/>
          <w:color w:val="6D6E70"/>
          <w:szCs w:val="24"/>
        </w:rPr>
        <w:t xml:space="preserve"> </w:t>
      </w:r>
      <w:proofErr w:type="spellStart"/>
      <w:r w:rsidRPr="000B6997">
        <w:rPr>
          <w:rFonts w:cs="Arial"/>
          <w:color w:val="6D6E70"/>
          <w:szCs w:val="24"/>
        </w:rPr>
        <w:t>kho</w:t>
      </w:r>
      <w:proofErr w:type="spellEnd"/>
      <w:r w:rsidRPr="000B6997">
        <w:rPr>
          <w:rFonts w:cs="Arial"/>
          <w:color w:val="6D6E70"/>
          <w:szCs w:val="24"/>
        </w:rPr>
        <w:t xml:space="preserve"> </w:t>
      </w:r>
      <w:proofErr w:type="spellStart"/>
      <w:r w:rsidRPr="000B6997">
        <w:rPr>
          <w:rFonts w:cs="Arial"/>
          <w:color w:val="6D6E70"/>
          <w:szCs w:val="24"/>
        </w:rPr>
        <w:t>cov</w:t>
      </w:r>
      <w:proofErr w:type="spellEnd"/>
      <w:r w:rsidRPr="000B6997">
        <w:rPr>
          <w:rFonts w:cs="Arial"/>
          <w:color w:val="6D6E70"/>
          <w:szCs w:val="24"/>
        </w:rPr>
        <w:t xml:space="preserve"> chav </w:t>
      </w:r>
      <w:proofErr w:type="spellStart"/>
      <w:r w:rsidRPr="000B6997">
        <w:rPr>
          <w:rFonts w:cs="Arial"/>
          <w:color w:val="6D6E70"/>
          <w:szCs w:val="24"/>
        </w:rPr>
        <w:t>tsev</w:t>
      </w:r>
      <w:proofErr w:type="spellEnd"/>
      <w:r w:rsidRPr="000B6997">
        <w:rPr>
          <w:rFonts w:cs="Arial"/>
          <w:color w:val="6D6E70"/>
          <w:szCs w:val="24"/>
        </w:rPr>
        <w:t xml:space="preserve"> </w:t>
      </w:r>
      <w:proofErr w:type="spellStart"/>
      <w:r w:rsidRPr="000B6997">
        <w:rPr>
          <w:rFonts w:cs="Arial"/>
          <w:color w:val="6D6E70"/>
          <w:szCs w:val="24"/>
        </w:rPr>
        <w:t>tshiab</w:t>
      </w:r>
      <w:proofErr w:type="spellEnd"/>
      <w:r w:rsidRPr="000B6997">
        <w:rPr>
          <w:rFonts w:cs="Arial"/>
          <w:color w:val="6D6E70"/>
          <w:szCs w:val="24"/>
        </w:rPr>
        <w:t xml:space="preserve"> </w:t>
      </w:r>
      <w:proofErr w:type="spellStart"/>
      <w:r w:rsidRPr="000B6997">
        <w:rPr>
          <w:rFonts w:cs="Arial"/>
          <w:color w:val="6D6E70"/>
          <w:szCs w:val="24"/>
        </w:rPr>
        <w:t>pheej</w:t>
      </w:r>
      <w:proofErr w:type="spellEnd"/>
      <w:r w:rsidRPr="000B6997">
        <w:rPr>
          <w:rFonts w:cs="Arial"/>
          <w:color w:val="6D6E70"/>
          <w:szCs w:val="24"/>
        </w:rPr>
        <w:t xml:space="preserve"> </w:t>
      </w:r>
      <w:proofErr w:type="spellStart"/>
      <w:r w:rsidRPr="000B6997">
        <w:rPr>
          <w:rFonts w:cs="Arial"/>
          <w:color w:val="6D6E70"/>
          <w:szCs w:val="24"/>
        </w:rPr>
        <w:t>yig</w:t>
      </w:r>
      <w:proofErr w:type="spellEnd"/>
      <w:r w:rsidRPr="000B6997">
        <w:rPr>
          <w:rFonts w:cs="Arial"/>
          <w:color w:val="6D6E70"/>
          <w:szCs w:val="24"/>
        </w:rPr>
        <w:t xml:space="preserve"> dua. </w:t>
      </w:r>
      <w:proofErr w:type="spellStart"/>
      <w:r w:rsidRPr="000B6997">
        <w:rPr>
          <w:rFonts w:cs="Arial"/>
          <w:color w:val="6D6E70"/>
          <w:szCs w:val="24"/>
        </w:rPr>
        <w:t>Tsuas</w:t>
      </w:r>
      <w:proofErr w:type="spellEnd"/>
      <w:r w:rsidRPr="000B6997">
        <w:rPr>
          <w:rFonts w:cs="Arial"/>
          <w:color w:val="6D6E70"/>
          <w:szCs w:val="24"/>
        </w:rPr>
        <w:t xml:space="preserve"> yog 8.3% ntawm </w:t>
      </w:r>
      <w:proofErr w:type="spellStart"/>
      <w:r w:rsidRPr="000B6997">
        <w:rPr>
          <w:rFonts w:cs="Arial"/>
          <w:color w:val="6D6E70"/>
          <w:szCs w:val="24"/>
        </w:rPr>
        <w:t>cov</w:t>
      </w:r>
      <w:proofErr w:type="spellEnd"/>
      <w:r w:rsidRPr="000B6997">
        <w:rPr>
          <w:rFonts w:cs="Arial"/>
          <w:color w:val="6D6E70"/>
          <w:szCs w:val="24"/>
        </w:rPr>
        <w:t xml:space="preserve"> </w:t>
      </w:r>
      <w:r w:rsidRPr="000B6997">
        <w:rPr>
          <w:rFonts w:cs="Arial"/>
          <w:color w:val="6D6E70"/>
          <w:szCs w:val="24"/>
        </w:rPr>
        <w:lastRenderedPageBreak/>
        <w:t xml:space="preserve">units (15,677 units) </w:t>
      </w:r>
      <w:proofErr w:type="spellStart"/>
      <w:r w:rsidRPr="000B6997">
        <w:rPr>
          <w:rFonts w:cs="Arial"/>
          <w:color w:val="6D6E70"/>
          <w:szCs w:val="24"/>
        </w:rPr>
        <w:t>hauv</w:t>
      </w:r>
      <w:proofErr w:type="spellEnd"/>
      <w:r w:rsidRPr="000B6997">
        <w:rPr>
          <w:rFonts w:cs="Arial"/>
          <w:color w:val="6D6E70"/>
          <w:szCs w:val="24"/>
        </w:rPr>
        <w:t xml:space="preserve"> </w:t>
      </w:r>
      <w:proofErr w:type="spellStart"/>
      <w:r w:rsidRPr="000B6997">
        <w:rPr>
          <w:rFonts w:cs="Arial"/>
          <w:color w:val="6D6E70"/>
          <w:szCs w:val="24"/>
        </w:rPr>
        <w:t>nroog</w:t>
      </w:r>
      <w:proofErr w:type="spellEnd"/>
      <w:r w:rsidRPr="000B6997">
        <w:rPr>
          <w:rFonts w:cs="Arial"/>
          <w:color w:val="6D6E70"/>
          <w:szCs w:val="24"/>
        </w:rPr>
        <w:t xml:space="preserve"> tau </w:t>
      </w:r>
      <w:proofErr w:type="spellStart"/>
      <w:r w:rsidRPr="000B6997">
        <w:rPr>
          <w:rFonts w:cs="Arial"/>
          <w:color w:val="6D6E70"/>
          <w:szCs w:val="24"/>
        </w:rPr>
        <w:t>tsim</w:t>
      </w:r>
      <w:proofErr w:type="spellEnd"/>
      <w:r w:rsidRPr="000B6997">
        <w:rPr>
          <w:rFonts w:cs="Arial"/>
          <w:color w:val="6D6E70"/>
          <w:szCs w:val="24"/>
        </w:rPr>
        <w:t xml:space="preserve"> </w:t>
      </w:r>
      <w:proofErr w:type="spellStart"/>
      <w:r w:rsidRPr="000B6997">
        <w:rPr>
          <w:rFonts w:cs="Arial"/>
          <w:color w:val="6D6E70"/>
          <w:szCs w:val="24"/>
        </w:rPr>
        <w:t>hauv</w:t>
      </w:r>
      <w:proofErr w:type="spellEnd"/>
      <w:r w:rsidRPr="000B6997">
        <w:rPr>
          <w:rFonts w:cs="Arial"/>
          <w:color w:val="6D6E70"/>
          <w:szCs w:val="24"/>
        </w:rPr>
        <w:t xml:space="preserve"> 2010 </w:t>
      </w:r>
      <w:proofErr w:type="spellStart"/>
      <w:r w:rsidRPr="000B6997">
        <w:rPr>
          <w:rFonts w:cs="Arial"/>
          <w:color w:val="6D6E70"/>
          <w:szCs w:val="24"/>
        </w:rPr>
        <w:t>lossis</w:t>
      </w:r>
      <w:proofErr w:type="spellEnd"/>
      <w:r w:rsidRPr="000B6997">
        <w:rPr>
          <w:rFonts w:cs="Arial"/>
          <w:color w:val="6D6E70"/>
          <w:szCs w:val="24"/>
        </w:rPr>
        <w:t xml:space="preserve"> tom </w:t>
      </w:r>
      <w:proofErr w:type="spellStart"/>
      <w:r w:rsidRPr="000B6997">
        <w:rPr>
          <w:rFonts w:cs="Arial"/>
          <w:color w:val="6D6E70"/>
          <w:szCs w:val="24"/>
        </w:rPr>
        <w:t>qab</w:t>
      </w:r>
      <w:proofErr w:type="spellEnd"/>
      <w:r w:rsidRPr="000B6997">
        <w:rPr>
          <w:rFonts w:cs="Arial"/>
          <w:color w:val="6D6E70"/>
          <w:szCs w:val="24"/>
        </w:rPr>
        <w:t xml:space="preserve"> </w:t>
      </w:r>
      <w:proofErr w:type="spellStart"/>
      <w:r w:rsidRPr="000B6997">
        <w:rPr>
          <w:rFonts w:cs="Arial"/>
          <w:color w:val="6D6E70"/>
          <w:szCs w:val="24"/>
        </w:rPr>
        <w:t>ntawd</w:t>
      </w:r>
      <w:proofErr w:type="spellEnd"/>
      <w:r w:rsidRPr="000B6997">
        <w:rPr>
          <w:rFonts w:cs="Arial"/>
          <w:color w:val="6D6E70"/>
          <w:szCs w:val="24"/>
        </w:rPr>
        <w:t xml:space="preserve">, </w:t>
      </w:r>
      <w:proofErr w:type="spellStart"/>
      <w:r w:rsidRPr="000B6997">
        <w:rPr>
          <w:rFonts w:cs="Arial"/>
          <w:color w:val="6D6E70"/>
          <w:szCs w:val="24"/>
        </w:rPr>
        <w:t>raws</w:t>
      </w:r>
      <w:proofErr w:type="spellEnd"/>
      <w:r w:rsidRPr="000B6997">
        <w:rPr>
          <w:rFonts w:cs="Arial"/>
          <w:color w:val="6D6E70"/>
          <w:szCs w:val="24"/>
        </w:rPr>
        <w:t xml:space="preserve"> li American Community Survey </w:t>
      </w:r>
      <w:proofErr w:type="spellStart"/>
      <w:r w:rsidRPr="000B6997">
        <w:rPr>
          <w:rFonts w:cs="Arial"/>
          <w:color w:val="6D6E70"/>
          <w:szCs w:val="24"/>
        </w:rPr>
        <w:t>tsib</w:t>
      </w:r>
      <w:proofErr w:type="spellEnd"/>
      <w:r w:rsidRPr="000B6997">
        <w:rPr>
          <w:rFonts w:cs="Arial"/>
          <w:color w:val="6D6E70"/>
          <w:szCs w:val="24"/>
        </w:rPr>
        <w:t xml:space="preserve"> </w:t>
      </w:r>
      <w:proofErr w:type="spellStart"/>
      <w:r w:rsidRPr="000B6997">
        <w:rPr>
          <w:rFonts w:cs="Arial"/>
          <w:color w:val="6D6E70"/>
          <w:szCs w:val="24"/>
        </w:rPr>
        <w:t>xyoos</w:t>
      </w:r>
      <w:proofErr w:type="spellEnd"/>
      <w:r w:rsidRPr="000B6997">
        <w:rPr>
          <w:rFonts w:cs="Arial"/>
          <w:color w:val="6D6E70"/>
          <w:szCs w:val="24"/>
        </w:rPr>
        <w:t xml:space="preserve"> </w:t>
      </w:r>
      <w:proofErr w:type="spellStart"/>
      <w:r w:rsidRPr="000B6997">
        <w:rPr>
          <w:rFonts w:cs="Arial"/>
          <w:color w:val="6D6E70"/>
          <w:szCs w:val="24"/>
        </w:rPr>
        <w:t>kwv</w:t>
      </w:r>
      <w:proofErr w:type="spellEnd"/>
      <w:r w:rsidRPr="000B6997">
        <w:rPr>
          <w:rFonts w:cs="Arial"/>
          <w:color w:val="6D6E70"/>
          <w:szCs w:val="24"/>
        </w:rPr>
        <w:t xml:space="preserve"> </w:t>
      </w:r>
      <w:proofErr w:type="spellStart"/>
      <w:r w:rsidRPr="000B6997">
        <w:rPr>
          <w:rFonts w:cs="Arial"/>
          <w:color w:val="6D6E70"/>
          <w:szCs w:val="24"/>
        </w:rPr>
        <w:t>yees</w:t>
      </w:r>
      <w:proofErr w:type="spellEnd"/>
      <w:r w:rsidRPr="000B6997">
        <w:rPr>
          <w:rFonts w:cs="Arial"/>
          <w:color w:val="6D6E70"/>
          <w:szCs w:val="24"/>
        </w:rPr>
        <w:t xml:space="preserve"> </w:t>
      </w:r>
      <w:proofErr w:type="spellStart"/>
      <w:r w:rsidRPr="000B6997">
        <w:rPr>
          <w:rFonts w:cs="Arial"/>
          <w:color w:val="6D6E70"/>
          <w:szCs w:val="24"/>
        </w:rPr>
        <w:t>rau</w:t>
      </w:r>
      <w:proofErr w:type="spellEnd"/>
      <w:r w:rsidRPr="000B6997">
        <w:rPr>
          <w:rFonts w:cs="Arial"/>
          <w:color w:val="6D6E70"/>
          <w:szCs w:val="24"/>
        </w:rPr>
        <w:t xml:space="preserve"> 2019-2023. </w:t>
      </w:r>
      <w:proofErr w:type="spellStart"/>
      <w:r w:rsidRPr="000B6997">
        <w:rPr>
          <w:rFonts w:cs="Arial"/>
          <w:color w:val="6D6E70"/>
          <w:szCs w:val="24"/>
        </w:rPr>
        <w:t>Raws</w:t>
      </w:r>
      <w:proofErr w:type="spellEnd"/>
      <w:r w:rsidRPr="000B6997">
        <w:rPr>
          <w:rFonts w:cs="Arial"/>
          <w:color w:val="6D6E70"/>
          <w:szCs w:val="24"/>
        </w:rPr>
        <w:t xml:space="preserve"> li </w:t>
      </w:r>
      <w:proofErr w:type="spellStart"/>
      <w:r w:rsidRPr="000B6997">
        <w:rPr>
          <w:rFonts w:cs="Arial"/>
          <w:color w:val="6D6E70"/>
          <w:szCs w:val="24"/>
        </w:rPr>
        <w:t>ib</w:t>
      </w:r>
      <w:proofErr w:type="spellEnd"/>
      <w:r w:rsidRPr="000B6997">
        <w:rPr>
          <w:rFonts w:cs="Arial"/>
          <w:color w:val="6D6E70"/>
          <w:szCs w:val="24"/>
        </w:rPr>
        <w:t xml:space="preserve"> </w:t>
      </w:r>
      <w:proofErr w:type="spellStart"/>
      <w:r w:rsidRPr="000B6997">
        <w:rPr>
          <w:rFonts w:cs="Arial"/>
          <w:color w:val="6D6E70"/>
          <w:szCs w:val="24"/>
        </w:rPr>
        <w:t>leeg-tsev</w:t>
      </w:r>
      <w:proofErr w:type="spellEnd"/>
      <w:r w:rsidRPr="000B6997">
        <w:rPr>
          <w:rFonts w:cs="Arial"/>
          <w:color w:val="6D6E70"/>
          <w:szCs w:val="24"/>
        </w:rPr>
        <w:t xml:space="preserve"> </w:t>
      </w:r>
      <w:proofErr w:type="spellStart"/>
      <w:r w:rsidRPr="000B6997">
        <w:rPr>
          <w:rFonts w:cs="Arial"/>
          <w:color w:val="6D6E70"/>
          <w:szCs w:val="24"/>
        </w:rPr>
        <w:t>neeg</w:t>
      </w:r>
      <w:proofErr w:type="spellEnd"/>
      <w:r w:rsidRPr="000B6997">
        <w:rPr>
          <w:rFonts w:cs="Arial"/>
          <w:color w:val="6D6E70"/>
          <w:szCs w:val="24"/>
        </w:rPr>
        <w:t xml:space="preserve"> sib </w:t>
      </w:r>
      <w:proofErr w:type="spellStart"/>
      <w:r w:rsidRPr="000B6997">
        <w:rPr>
          <w:rFonts w:cs="Arial"/>
          <w:color w:val="6D6E70"/>
          <w:szCs w:val="24"/>
        </w:rPr>
        <w:t>cais</w:t>
      </w:r>
      <w:proofErr w:type="spellEnd"/>
      <w:r w:rsidRPr="000B6997">
        <w:rPr>
          <w:rFonts w:cs="Arial"/>
          <w:color w:val="6D6E70"/>
          <w:szCs w:val="24"/>
        </w:rPr>
        <w:t xml:space="preserve"> </w:t>
      </w:r>
      <w:proofErr w:type="spellStart"/>
      <w:r w:rsidRPr="000B6997">
        <w:rPr>
          <w:rFonts w:cs="Arial"/>
          <w:color w:val="6D6E70"/>
          <w:szCs w:val="24"/>
        </w:rPr>
        <w:t>ua</w:t>
      </w:r>
      <w:proofErr w:type="spellEnd"/>
      <w:r w:rsidRPr="000B6997">
        <w:rPr>
          <w:rFonts w:cs="Arial"/>
          <w:color w:val="6D6E70"/>
          <w:szCs w:val="24"/>
        </w:rPr>
        <w:t xml:space="preserve"> </w:t>
      </w:r>
      <w:proofErr w:type="spellStart"/>
      <w:r w:rsidRPr="000B6997">
        <w:rPr>
          <w:rFonts w:cs="Arial"/>
          <w:color w:val="6D6E70"/>
          <w:szCs w:val="24"/>
        </w:rPr>
        <w:t>rau</w:t>
      </w:r>
      <w:proofErr w:type="spellEnd"/>
      <w:r w:rsidRPr="000B6997">
        <w:rPr>
          <w:rFonts w:cs="Arial"/>
          <w:color w:val="6D6E70"/>
          <w:szCs w:val="24"/>
        </w:rPr>
        <w:t xml:space="preserve"> </w:t>
      </w:r>
      <w:proofErr w:type="spellStart"/>
      <w:r w:rsidRPr="000B6997">
        <w:rPr>
          <w:rFonts w:cs="Arial"/>
          <w:color w:val="6D6E70"/>
          <w:szCs w:val="24"/>
        </w:rPr>
        <w:t>feem</w:t>
      </w:r>
      <w:proofErr w:type="spellEnd"/>
      <w:r w:rsidRPr="000B6997">
        <w:rPr>
          <w:rFonts w:cs="Arial"/>
          <w:color w:val="6D6E70"/>
          <w:szCs w:val="24"/>
        </w:rPr>
        <w:t xml:space="preserve"> </w:t>
      </w:r>
      <w:proofErr w:type="spellStart"/>
      <w:r w:rsidRPr="000B6997">
        <w:rPr>
          <w:rFonts w:cs="Arial"/>
          <w:color w:val="6D6E70"/>
          <w:szCs w:val="24"/>
        </w:rPr>
        <w:t>coob</w:t>
      </w:r>
      <w:proofErr w:type="spellEnd"/>
      <w:r w:rsidRPr="000B6997">
        <w:rPr>
          <w:rFonts w:cs="Arial"/>
          <w:color w:val="6D6E70"/>
          <w:szCs w:val="24"/>
        </w:rPr>
        <w:t xml:space="preserve"> (</w:t>
      </w:r>
      <w:proofErr w:type="spellStart"/>
      <w:r w:rsidRPr="000B6997">
        <w:rPr>
          <w:rFonts w:cs="Arial"/>
          <w:color w:val="6D6E70"/>
          <w:szCs w:val="24"/>
        </w:rPr>
        <w:t>kwv</w:t>
      </w:r>
      <w:proofErr w:type="spellEnd"/>
      <w:r w:rsidRPr="000B6997">
        <w:rPr>
          <w:rFonts w:cs="Arial"/>
          <w:color w:val="6D6E70"/>
          <w:szCs w:val="24"/>
        </w:rPr>
        <w:t xml:space="preserve"> </w:t>
      </w:r>
      <w:proofErr w:type="spellStart"/>
      <w:r w:rsidRPr="000B6997">
        <w:rPr>
          <w:rFonts w:cs="Arial"/>
          <w:color w:val="6D6E70"/>
          <w:szCs w:val="24"/>
        </w:rPr>
        <w:t>yees</w:t>
      </w:r>
      <w:proofErr w:type="spellEnd"/>
      <w:r w:rsidRPr="000B6997">
        <w:rPr>
          <w:rFonts w:cs="Arial"/>
          <w:color w:val="6D6E70"/>
          <w:szCs w:val="24"/>
        </w:rPr>
        <w:t xml:space="preserve"> li 61.4%) ntawm </w:t>
      </w:r>
      <w:proofErr w:type="spellStart"/>
      <w:r w:rsidRPr="000B6997">
        <w:rPr>
          <w:rFonts w:cs="Arial"/>
          <w:color w:val="6D6E70"/>
          <w:szCs w:val="24"/>
        </w:rPr>
        <w:t>cov</w:t>
      </w:r>
      <w:proofErr w:type="spellEnd"/>
      <w:r w:rsidRPr="000B6997">
        <w:rPr>
          <w:rFonts w:cs="Arial"/>
          <w:color w:val="6D6E70"/>
          <w:szCs w:val="24"/>
        </w:rPr>
        <w:t xml:space="preserve"> </w:t>
      </w:r>
      <w:proofErr w:type="spellStart"/>
      <w:r w:rsidRPr="000B6997">
        <w:rPr>
          <w:rFonts w:cs="Arial"/>
          <w:color w:val="6D6E70"/>
          <w:szCs w:val="24"/>
        </w:rPr>
        <w:t>tsev</w:t>
      </w:r>
      <w:proofErr w:type="spellEnd"/>
      <w:r w:rsidRPr="000B6997">
        <w:rPr>
          <w:rFonts w:cs="Arial"/>
          <w:color w:val="6D6E70"/>
          <w:szCs w:val="24"/>
        </w:rPr>
        <w:t xml:space="preserve"> nyob </w:t>
      </w:r>
      <w:proofErr w:type="spellStart"/>
      <w:r w:rsidRPr="000B6997">
        <w:rPr>
          <w:rFonts w:cs="Arial"/>
          <w:color w:val="6D6E70"/>
          <w:szCs w:val="24"/>
        </w:rPr>
        <w:t>hauv</w:t>
      </w:r>
      <w:proofErr w:type="spellEnd"/>
      <w:r w:rsidRPr="000B6997">
        <w:rPr>
          <w:rFonts w:cs="Arial"/>
          <w:color w:val="6D6E70"/>
          <w:szCs w:val="24"/>
        </w:rPr>
        <w:t xml:space="preserve"> Fresno, muaj </w:t>
      </w:r>
      <w:proofErr w:type="spellStart"/>
      <w:r w:rsidRPr="000B6997">
        <w:rPr>
          <w:rFonts w:cs="Arial"/>
          <w:color w:val="6D6E70"/>
          <w:szCs w:val="24"/>
        </w:rPr>
        <w:t>ib</w:t>
      </w:r>
      <w:proofErr w:type="spellEnd"/>
      <w:r w:rsidRPr="000B6997">
        <w:rPr>
          <w:rFonts w:cs="Arial"/>
          <w:color w:val="6D6E70"/>
          <w:szCs w:val="24"/>
        </w:rPr>
        <w:t xml:space="preserve"> </w:t>
      </w:r>
      <w:proofErr w:type="spellStart"/>
      <w:r w:rsidRPr="000B6997">
        <w:rPr>
          <w:rFonts w:cs="Arial"/>
          <w:color w:val="6D6E70"/>
          <w:szCs w:val="24"/>
        </w:rPr>
        <w:t>qho</w:t>
      </w:r>
      <w:proofErr w:type="spellEnd"/>
      <w:r w:rsidRPr="000B6997">
        <w:rPr>
          <w:rFonts w:cs="Arial"/>
          <w:color w:val="6D6E70"/>
          <w:szCs w:val="24"/>
        </w:rPr>
        <w:t xml:space="preserve"> </w:t>
      </w:r>
      <w:proofErr w:type="spellStart"/>
      <w:r w:rsidRPr="000B6997">
        <w:rPr>
          <w:rFonts w:cs="Arial"/>
          <w:color w:val="6D6E70"/>
          <w:szCs w:val="24"/>
        </w:rPr>
        <w:t>kev</w:t>
      </w:r>
      <w:proofErr w:type="spellEnd"/>
      <w:r w:rsidRPr="000B6997">
        <w:rPr>
          <w:rFonts w:cs="Arial"/>
          <w:color w:val="6D6E70"/>
          <w:szCs w:val="24"/>
        </w:rPr>
        <w:t xml:space="preserve"> xav tau </w:t>
      </w:r>
      <w:proofErr w:type="spellStart"/>
      <w:r w:rsidRPr="000B6997">
        <w:rPr>
          <w:rFonts w:cs="Arial"/>
          <w:color w:val="6D6E70"/>
          <w:szCs w:val="24"/>
        </w:rPr>
        <w:t>tshwj</w:t>
      </w:r>
      <w:proofErr w:type="spellEnd"/>
      <w:r w:rsidRPr="000B6997">
        <w:rPr>
          <w:rFonts w:cs="Arial"/>
          <w:color w:val="6D6E70"/>
          <w:szCs w:val="24"/>
        </w:rPr>
        <w:t xml:space="preserve"> </w:t>
      </w:r>
      <w:proofErr w:type="spellStart"/>
      <w:r w:rsidRPr="000B6997">
        <w:rPr>
          <w:rFonts w:cs="Arial"/>
          <w:color w:val="6D6E70"/>
          <w:szCs w:val="24"/>
        </w:rPr>
        <w:t>xeeb</w:t>
      </w:r>
      <w:proofErr w:type="spellEnd"/>
      <w:r w:rsidRPr="000B6997">
        <w:rPr>
          <w:rFonts w:cs="Arial"/>
          <w:color w:val="6D6E70"/>
          <w:szCs w:val="24"/>
        </w:rPr>
        <w:t xml:space="preserve"> </w:t>
      </w:r>
      <w:proofErr w:type="spellStart"/>
      <w:r w:rsidRPr="000B6997">
        <w:rPr>
          <w:rFonts w:cs="Arial"/>
          <w:color w:val="6D6E70"/>
          <w:szCs w:val="24"/>
        </w:rPr>
        <w:t>rau</w:t>
      </w:r>
      <w:proofErr w:type="spellEnd"/>
      <w:r w:rsidRPr="000B6997">
        <w:rPr>
          <w:rFonts w:cs="Arial"/>
          <w:color w:val="6D6E70"/>
          <w:szCs w:val="24"/>
        </w:rPr>
        <w:t xml:space="preserve"> </w:t>
      </w:r>
      <w:proofErr w:type="spellStart"/>
      <w:r w:rsidRPr="000B6997">
        <w:rPr>
          <w:rFonts w:cs="Arial"/>
          <w:color w:val="6D6E70"/>
          <w:szCs w:val="24"/>
        </w:rPr>
        <w:t>kev</w:t>
      </w:r>
      <w:proofErr w:type="spellEnd"/>
      <w:r w:rsidRPr="000B6997">
        <w:rPr>
          <w:rFonts w:cs="Arial"/>
          <w:color w:val="6D6E70"/>
          <w:szCs w:val="24"/>
        </w:rPr>
        <w:t xml:space="preserve"> </w:t>
      </w:r>
      <w:proofErr w:type="spellStart"/>
      <w:r w:rsidRPr="000B6997">
        <w:rPr>
          <w:rFonts w:cs="Arial"/>
          <w:color w:val="6D6E70"/>
          <w:szCs w:val="24"/>
        </w:rPr>
        <w:t>txhim</w:t>
      </w:r>
      <w:proofErr w:type="spellEnd"/>
      <w:r w:rsidRPr="000B6997">
        <w:rPr>
          <w:rFonts w:cs="Arial"/>
          <w:color w:val="6D6E70"/>
          <w:szCs w:val="24"/>
        </w:rPr>
        <w:t xml:space="preserve"> </w:t>
      </w:r>
      <w:proofErr w:type="spellStart"/>
      <w:r w:rsidRPr="000B6997">
        <w:rPr>
          <w:rFonts w:cs="Arial"/>
          <w:color w:val="6D6E70"/>
          <w:szCs w:val="24"/>
        </w:rPr>
        <w:t>kho</w:t>
      </w:r>
      <w:proofErr w:type="spellEnd"/>
      <w:r w:rsidRPr="000B6997">
        <w:rPr>
          <w:rFonts w:cs="Arial"/>
          <w:color w:val="6D6E70"/>
          <w:szCs w:val="24"/>
        </w:rPr>
        <w:t xml:space="preserve"> </w:t>
      </w:r>
      <w:proofErr w:type="spellStart"/>
      <w:r w:rsidRPr="000B6997">
        <w:rPr>
          <w:rFonts w:cs="Arial"/>
          <w:color w:val="6D6E70"/>
          <w:szCs w:val="24"/>
        </w:rPr>
        <w:t>cov</w:t>
      </w:r>
      <w:proofErr w:type="spellEnd"/>
      <w:r w:rsidRPr="000B6997">
        <w:rPr>
          <w:rFonts w:cs="Arial"/>
          <w:color w:val="6D6E70"/>
          <w:szCs w:val="24"/>
        </w:rPr>
        <w:t xml:space="preserve"> </w:t>
      </w:r>
      <w:proofErr w:type="spellStart"/>
      <w:r w:rsidRPr="000B6997">
        <w:rPr>
          <w:rFonts w:cs="Arial"/>
          <w:color w:val="6D6E70"/>
          <w:szCs w:val="24"/>
        </w:rPr>
        <w:t>tsev</w:t>
      </w:r>
      <w:proofErr w:type="spellEnd"/>
      <w:r w:rsidRPr="000B6997">
        <w:rPr>
          <w:rFonts w:cs="Arial"/>
          <w:color w:val="6D6E70"/>
          <w:szCs w:val="24"/>
        </w:rPr>
        <w:t xml:space="preserve"> </w:t>
      </w:r>
      <w:proofErr w:type="spellStart"/>
      <w:r w:rsidRPr="000B6997">
        <w:rPr>
          <w:rFonts w:cs="Arial"/>
          <w:color w:val="6D6E70"/>
          <w:szCs w:val="24"/>
        </w:rPr>
        <w:t>neeg</w:t>
      </w:r>
      <w:proofErr w:type="spellEnd"/>
      <w:r w:rsidRPr="000B6997">
        <w:rPr>
          <w:rFonts w:cs="Arial"/>
          <w:color w:val="6D6E70"/>
          <w:szCs w:val="24"/>
        </w:rPr>
        <w:t xml:space="preserve"> </w:t>
      </w:r>
      <w:proofErr w:type="spellStart"/>
      <w:r w:rsidRPr="000B6997">
        <w:rPr>
          <w:rFonts w:cs="Arial"/>
          <w:color w:val="6D6E70"/>
          <w:szCs w:val="24"/>
        </w:rPr>
        <w:t>uas</w:t>
      </w:r>
      <w:proofErr w:type="spellEnd"/>
      <w:r w:rsidRPr="000B6997">
        <w:rPr>
          <w:rFonts w:cs="Arial"/>
          <w:color w:val="6D6E70"/>
          <w:szCs w:val="24"/>
        </w:rPr>
        <w:t xml:space="preserve"> </w:t>
      </w:r>
      <w:proofErr w:type="spellStart"/>
      <w:r w:rsidRPr="000B6997">
        <w:rPr>
          <w:rFonts w:cs="Arial"/>
          <w:color w:val="6D6E70"/>
          <w:szCs w:val="24"/>
        </w:rPr>
        <w:t>pheej</w:t>
      </w:r>
      <w:proofErr w:type="spellEnd"/>
      <w:r w:rsidRPr="000B6997">
        <w:rPr>
          <w:rFonts w:cs="Arial"/>
          <w:color w:val="6D6E70"/>
          <w:szCs w:val="24"/>
        </w:rPr>
        <w:t xml:space="preserve"> </w:t>
      </w:r>
      <w:proofErr w:type="spellStart"/>
      <w:r w:rsidRPr="000B6997">
        <w:rPr>
          <w:rFonts w:cs="Arial"/>
          <w:color w:val="6D6E70"/>
          <w:szCs w:val="24"/>
        </w:rPr>
        <w:t>yig</w:t>
      </w:r>
      <w:proofErr w:type="spellEnd"/>
      <w:r w:rsidRPr="000B6997">
        <w:rPr>
          <w:rFonts w:cs="Arial"/>
          <w:color w:val="6D6E70"/>
          <w:szCs w:val="24"/>
        </w:rPr>
        <w:t xml:space="preserve"> thiab '</w:t>
      </w:r>
      <w:proofErr w:type="spellStart"/>
      <w:r w:rsidRPr="000B6997">
        <w:rPr>
          <w:rFonts w:cs="Arial"/>
          <w:color w:val="6D6E70"/>
          <w:szCs w:val="24"/>
        </w:rPr>
        <w:t>tsis</w:t>
      </w:r>
      <w:proofErr w:type="spellEnd"/>
      <w:r w:rsidRPr="000B6997">
        <w:rPr>
          <w:rFonts w:cs="Arial"/>
          <w:color w:val="6D6E70"/>
          <w:szCs w:val="24"/>
        </w:rPr>
        <w:t xml:space="preserve"> </w:t>
      </w:r>
      <w:proofErr w:type="spellStart"/>
      <w:r w:rsidRPr="000B6997">
        <w:rPr>
          <w:rFonts w:cs="Arial"/>
          <w:color w:val="6D6E70"/>
          <w:szCs w:val="24"/>
        </w:rPr>
        <w:t>ploj</w:t>
      </w:r>
      <w:proofErr w:type="spellEnd"/>
      <w:r w:rsidRPr="000B6997">
        <w:rPr>
          <w:rFonts w:cs="Arial"/>
          <w:color w:val="6D6E70"/>
          <w:szCs w:val="24"/>
        </w:rPr>
        <w:t xml:space="preserve">' </w:t>
      </w:r>
      <w:proofErr w:type="spellStart"/>
      <w:r w:rsidRPr="000B6997">
        <w:rPr>
          <w:rFonts w:cs="Arial"/>
          <w:color w:val="6D6E70"/>
          <w:szCs w:val="24"/>
        </w:rPr>
        <w:t>cov</w:t>
      </w:r>
      <w:proofErr w:type="spellEnd"/>
      <w:r w:rsidRPr="000B6997">
        <w:rPr>
          <w:rFonts w:cs="Arial"/>
          <w:color w:val="6D6E70"/>
          <w:szCs w:val="24"/>
        </w:rPr>
        <w:t xml:space="preserve"> </w:t>
      </w:r>
      <w:proofErr w:type="spellStart"/>
      <w:r w:rsidRPr="000B6997">
        <w:rPr>
          <w:rFonts w:cs="Arial"/>
          <w:color w:val="6D6E70"/>
          <w:szCs w:val="24"/>
        </w:rPr>
        <w:t>tsev</w:t>
      </w:r>
      <w:proofErr w:type="spellEnd"/>
      <w:r w:rsidRPr="000B6997">
        <w:rPr>
          <w:rFonts w:cs="Arial"/>
          <w:color w:val="6D6E70"/>
          <w:szCs w:val="24"/>
        </w:rPr>
        <w:t xml:space="preserve"> nyob. </w:t>
      </w:r>
      <w:proofErr w:type="spellStart"/>
      <w:r w:rsidRPr="000B6997">
        <w:rPr>
          <w:rFonts w:cs="Arial"/>
          <w:color w:val="6D6E70"/>
          <w:szCs w:val="24"/>
        </w:rPr>
        <w:t>Tsis</w:t>
      </w:r>
      <w:proofErr w:type="spellEnd"/>
      <w:r w:rsidRPr="000B6997">
        <w:rPr>
          <w:rFonts w:cs="Arial"/>
          <w:color w:val="6D6E70"/>
          <w:szCs w:val="24"/>
        </w:rPr>
        <w:t xml:space="preserve"> muaj </w:t>
      </w:r>
      <w:proofErr w:type="spellStart"/>
      <w:r w:rsidRPr="000B6997">
        <w:rPr>
          <w:rFonts w:cs="Arial"/>
          <w:color w:val="6D6E70"/>
          <w:szCs w:val="24"/>
        </w:rPr>
        <w:t>ntau</w:t>
      </w:r>
      <w:proofErr w:type="spellEnd"/>
      <w:r w:rsidRPr="000B6997">
        <w:rPr>
          <w:rFonts w:cs="Arial"/>
          <w:color w:val="6D6E70"/>
          <w:szCs w:val="24"/>
        </w:rPr>
        <w:t xml:space="preserve"> </w:t>
      </w:r>
      <w:proofErr w:type="spellStart"/>
      <w:r w:rsidRPr="000B6997">
        <w:rPr>
          <w:rFonts w:cs="Arial"/>
          <w:color w:val="6D6E70"/>
          <w:szCs w:val="24"/>
        </w:rPr>
        <w:t>haiv</w:t>
      </w:r>
      <w:proofErr w:type="spellEnd"/>
      <w:r w:rsidRPr="000B6997">
        <w:rPr>
          <w:rFonts w:cs="Arial"/>
          <w:color w:val="6D6E70"/>
          <w:szCs w:val="24"/>
        </w:rPr>
        <w:t xml:space="preserve"> </w:t>
      </w:r>
      <w:proofErr w:type="spellStart"/>
      <w:r w:rsidRPr="000B6997">
        <w:rPr>
          <w:rFonts w:cs="Arial"/>
          <w:color w:val="6D6E70"/>
          <w:szCs w:val="24"/>
        </w:rPr>
        <w:t>neeg</w:t>
      </w:r>
      <w:proofErr w:type="spellEnd"/>
      <w:r w:rsidRPr="000B6997">
        <w:rPr>
          <w:rFonts w:cs="Arial"/>
          <w:color w:val="6D6E70"/>
          <w:szCs w:val="24"/>
        </w:rPr>
        <w:t xml:space="preserve"> nyob </w:t>
      </w:r>
      <w:proofErr w:type="spellStart"/>
      <w:r w:rsidRPr="000B6997">
        <w:rPr>
          <w:rFonts w:cs="Arial"/>
          <w:color w:val="6D6E70"/>
          <w:szCs w:val="24"/>
        </w:rPr>
        <w:t>hauv</w:t>
      </w:r>
      <w:proofErr w:type="spellEnd"/>
      <w:r w:rsidRPr="000B6997">
        <w:rPr>
          <w:rFonts w:cs="Arial"/>
          <w:color w:val="6D6E70"/>
          <w:szCs w:val="24"/>
        </w:rPr>
        <w:t xml:space="preserve"> </w:t>
      </w:r>
      <w:proofErr w:type="spellStart"/>
      <w:r w:rsidRPr="000B6997">
        <w:rPr>
          <w:rFonts w:cs="Arial"/>
          <w:color w:val="6D6E70"/>
          <w:szCs w:val="24"/>
        </w:rPr>
        <w:t>hom</w:t>
      </w:r>
      <w:proofErr w:type="spellEnd"/>
      <w:r w:rsidRPr="000B6997">
        <w:rPr>
          <w:rFonts w:cs="Arial"/>
          <w:color w:val="6D6E70"/>
          <w:szCs w:val="24"/>
        </w:rPr>
        <w:t xml:space="preserve"> </w:t>
      </w:r>
      <w:proofErr w:type="spellStart"/>
      <w:r w:rsidRPr="000B6997">
        <w:rPr>
          <w:rFonts w:cs="Arial"/>
          <w:color w:val="6D6E70"/>
          <w:szCs w:val="24"/>
        </w:rPr>
        <w:t>vaj</w:t>
      </w:r>
      <w:proofErr w:type="spellEnd"/>
      <w:r w:rsidRPr="000B6997">
        <w:rPr>
          <w:rFonts w:cs="Arial"/>
          <w:color w:val="6D6E70"/>
          <w:szCs w:val="24"/>
        </w:rPr>
        <w:t xml:space="preserve"> </w:t>
      </w:r>
      <w:proofErr w:type="spellStart"/>
      <w:r w:rsidRPr="000B6997">
        <w:rPr>
          <w:rFonts w:cs="Arial"/>
          <w:color w:val="6D6E70"/>
          <w:szCs w:val="24"/>
        </w:rPr>
        <w:t>tse</w:t>
      </w:r>
      <w:proofErr w:type="spellEnd"/>
      <w:r w:rsidRPr="000B6997">
        <w:rPr>
          <w:rFonts w:cs="Arial"/>
          <w:color w:val="6D6E70"/>
          <w:szCs w:val="24"/>
        </w:rPr>
        <w:t xml:space="preserve"> </w:t>
      </w:r>
      <w:proofErr w:type="spellStart"/>
      <w:r w:rsidRPr="000B6997">
        <w:rPr>
          <w:rFonts w:cs="Arial"/>
          <w:color w:val="6D6E70"/>
          <w:szCs w:val="24"/>
        </w:rPr>
        <w:t>yuav</w:t>
      </w:r>
      <w:proofErr w:type="spellEnd"/>
      <w:r w:rsidRPr="000B6997">
        <w:rPr>
          <w:rFonts w:cs="Arial"/>
          <w:color w:val="6D6E70"/>
          <w:szCs w:val="24"/>
        </w:rPr>
        <w:t xml:space="preserve"> </w:t>
      </w:r>
      <w:proofErr w:type="spellStart"/>
      <w:r w:rsidRPr="000B6997">
        <w:rPr>
          <w:rFonts w:cs="Arial"/>
          <w:color w:val="6D6E70"/>
          <w:szCs w:val="24"/>
        </w:rPr>
        <w:t>txo</w:t>
      </w:r>
      <w:proofErr w:type="spellEnd"/>
      <w:r w:rsidRPr="000B6997">
        <w:rPr>
          <w:rFonts w:cs="Arial"/>
          <w:color w:val="6D6E70"/>
          <w:szCs w:val="24"/>
        </w:rPr>
        <w:t xml:space="preserve"> </w:t>
      </w:r>
      <w:proofErr w:type="spellStart"/>
      <w:r w:rsidRPr="000B6997">
        <w:rPr>
          <w:rFonts w:cs="Arial"/>
          <w:color w:val="6D6E70"/>
          <w:szCs w:val="24"/>
        </w:rPr>
        <w:t>qis</w:t>
      </w:r>
      <w:proofErr w:type="spellEnd"/>
      <w:r w:rsidRPr="000B6997">
        <w:rPr>
          <w:rFonts w:cs="Arial"/>
          <w:color w:val="6D6E70"/>
          <w:szCs w:val="24"/>
        </w:rPr>
        <w:t xml:space="preserve"> qhov muaj </w:t>
      </w:r>
      <w:proofErr w:type="spellStart"/>
      <w:r w:rsidRPr="000B6997">
        <w:rPr>
          <w:rFonts w:cs="Arial"/>
          <w:color w:val="6D6E70"/>
          <w:szCs w:val="24"/>
        </w:rPr>
        <w:t>vaj</w:t>
      </w:r>
      <w:proofErr w:type="spellEnd"/>
      <w:r w:rsidRPr="000B6997">
        <w:rPr>
          <w:rFonts w:cs="Arial"/>
          <w:color w:val="6D6E70"/>
          <w:szCs w:val="24"/>
        </w:rPr>
        <w:t xml:space="preserve"> </w:t>
      </w:r>
      <w:proofErr w:type="spellStart"/>
      <w:r w:rsidRPr="000B6997">
        <w:rPr>
          <w:rFonts w:cs="Arial"/>
          <w:color w:val="6D6E70"/>
          <w:szCs w:val="24"/>
        </w:rPr>
        <w:t>tsev</w:t>
      </w:r>
      <w:proofErr w:type="spellEnd"/>
      <w:r w:rsidRPr="000B6997">
        <w:rPr>
          <w:rFonts w:cs="Arial"/>
          <w:color w:val="6D6E70"/>
          <w:szCs w:val="24"/>
        </w:rPr>
        <w:t xml:space="preserve"> </w:t>
      </w:r>
      <w:proofErr w:type="spellStart"/>
      <w:r w:rsidRPr="000B6997">
        <w:rPr>
          <w:rFonts w:cs="Arial"/>
          <w:color w:val="6D6E70"/>
          <w:szCs w:val="24"/>
        </w:rPr>
        <w:t>pheej</w:t>
      </w:r>
      <w:proofErr w:type="spellEnd"/>
      <w:r w:rsidRPr="000B6997">
        <w:rPr>
          <w:rFonts w:cs="Arial"/>
          <w:color w:val="6D6E70"/>
          <w:szCs w:val="24"/>
        </w:rPr>
        <w:t xml:space="preserve"> </w:t>
      </w:r>
      <w:proofErr w:type="spellStart"/>
      <w:r w:rsidRPr="000B6997">
        <w:rPr>
          <w:rFonts w:cs="Arial"/>
          <w:color w:val="6D6E70"/>
          <w:szCs w:val="24"/>
        </w:rPr>
        <w:t>yig</w:t>
      </w:r>
      <w:proofErr w:type="spellEnd"/>
      <w:r w:rsidRPr="000B6997">
        <w:rPr>
          <w:rFonts w:cs="Arial"/>
          <w:color w:val="6D6E70"/>
          <w:szCs w:val="24"/>
        </w:rPr>
        <w:t xml:space="preserve"> </w:t>
      </w:r>
      <w:proofErr w:type="spellStart"/>
      <w:r w:rsidRPr="000B6997">
        <w:rPr>
          <w:rFonts w:cs="Arial"/>
          <w:color w:val="6D6E70"/>
          <w:szCs w:val="24"/>
        </w:rPr>
        <w:t>rau</w:t>
      </w:r>
      <w:proofErr w:type="spellEnd"/>
      <w:r w:rsidRPr="000B6997">
        <w:rPr>
          <w:rFonts w:cs="Arial"/>
          <w:color w:val="6D6E70"/>
          <w:szCs w:val="24"/>
        </w:rPr>
        <w:t xml:space="preserve"> </w:t>
      </w:r>
      <w:proofErr w:type="spellStart"/>
      <w:r w:rsidRPr="000B6997">
        <w:rPr>
          <w:rFonts w:cs="Arial"/>
          <w:color w:val="6D6E70"/>
          <w:szCs w:val="24"/>
        </w:rPr>
        <w:t>cov</w:t>
      </w:r>
      <w:proofErr w:type="spellEnd"/>
      <w:r w:rsidRPr="000B6997">
        <w:rPr>
          <w:rFonts w:cs="Arial"/>
          <w:color w:val="6D6E70"/>
          <w:szCs w:val="24"/>
        </w:rPr>
        <w:t xml:space="preserve"> </w:t>
      </w:r>
      <w:proofErr w:type="spellStart"/>
      <w:r w:rsidRPr="000B6997">
        <w:rPr>
          <w:rFonts w:cs="Arial"/>
          <w:color w:val="6D6E70"/>
          <w:szCs w:val="24"/>
        </w:rPr>
        <w:t>tsev</w:t>
      </w:r>
      <w:proofErr w:type="spellEnd"/>
      <w:r w:rsidRPr="000B6997">
        <w:rPr>
          <w:rFonts w:cs="Arial"/>
          <w:color w:val="6D6E70"/>
          <w:szCs w:val="24"/>
        </w:rPr>
        <w:t xml:space="preserve"> </w:t>
      </w:r>
      <w:proofErr w:type="spellStart"/>
      <w:r w:rsidRPr="000B6997">
        <w:rPr>
          <w:rFonts w:cs="Arial"/>
          <w:color w:val="6D6E70"/>
          <w:szCs w:val="24"/>
        </w:rPr>
        <w:t>neeg</w:t>
      </w:r>
      <w:proofErr w:type="spellEnd"/>
      <w:r w:rsidRPr="000B6997">
        <w:rPr>
          <w:rFonts w:cs="Arial"/>
          <w:color w:val="6D6E70"/>
          <w:szCs w:val="24"/>
        </w:rPr>
        <w:t xml:space="preserve"> tau </w:t>
      </w:r>
      <w:proofErr w:type="spellStart"/>
      <w:r w:rsidRPr="000B6997">
        <w:rPr>
          <w:rFonts w:cs="Arial"/>
          <w:color w:val="6D6E70"/>
          <w:szCs w:val="24"/>
        </w:rPr>
        <w:t>nyiaj</w:t>
      </w:r>
      <w:proofErr w:type="spellEnd"/>
      <w:r w:rsidRPr="000B6997">
        <w:rPr>
          <w:rFonts w:cs="Arial"/>
          <w:color w:val="6D6E70"/>
          <w:szCs w:val="24"/>
        </w:rPr>
        <w:t xml:space="preserve"> </w:t>
      </w:r>
      <w:proofErr w:type="spellStart"/>
      <w:r w:rsidRPr="000B6997">
        <w:rPr>
          <w:rFonts w:cs="Arial"/>
          <w:color w:val="6D6E70"/>
          <w:szCs w:val="24"/>
        </w:rPr>
        <w:t>tsawg</w:t>
      </w:r>
      <w:proofErr w:type="spellEnd"/>
      <w:r w:rsidRPr="000B6997">
        <w:rPr>
          <w:rFonts w:cs="Arial"/>
          <w:color w:val="6D6E70"/>
          <w:szCs w:val="24"/>
        </w:rPr>
        <w:t xml:space="preserve"> </w:t>
      </w:r>
      <w:proofErr w:type="spellStart"/>
      <w:r w:rsidRPr="000B6997">
        <w:rPr>
          <w:rFonts w:cs="Arial"/>
          <w:color w:val="6D6E70"/>
          <w:szCs w:val="24"/>
        </w:rPr>
        <w:t>mus</w:t>
      </w:r>
      <w:proofErr w:type="spellEnd"/>
      <w:r w:rsidRPr="000B6997">
        <w:rPr>
          <w:rFonts w:cs="Arial"/>
          <w:color w:val="6D6E70"/>
          <w:szCs w:val="24"/>
        </w:rPr>
        <w:t xml:space="preserve"> </w:t>
      </w:r>
      <w:proofErr w:type="spellStart"/>
      <w:r w:rsidRPr="000B6997">
        <w:rPr>
          <w:rFonts w:cs="Arial"/>
          <w:color w:val="6D6E70"/>
          <w:szCs w:val="24"/>
        </w:rPr>
        <w:t>rau</w:t>
      </w:r>
      <w:proofErr w:type="spellEnd"/>
      <w:r w:rsidRPr="000B6997">
        <w:rPr>
          <w:rFonts w:cs="Arial"/>
          <w:color w:val="6D6E70"/>
          <w:szCs w:val="24"/>
        </w:rPr>
        <w:t xml:space="preserve"> </w:t>
      </w:r>
      <w:proofErr w:type="spellStart"/>
      <w:r w:rsidRPr="000B6997">
        <w:rPr>
          <w:rFonts w:cs="Arial"/>
          <w:color w:val="6D6E70"/>
          <w:szCs w:val="24"/>
        </w:rPr>
        <w:t>nruab</w:t>
      </w:r>
      <w:proofErr w:type="spellEnd"/>
      <w:r w:rsidRPr="000B6997">
        <w:rPr>
          <w:rFonts w:cs="Arial"/>
          <w:color w:val="6D6E70"/>
          <w:szCs w:val="24"/>
        </w:rPr>
        <w:t xml:space="preserve"> </w:t>
      </w:r>
      <w:proofErr w:type="spellStart"/>
      <w:r w:rsidRPr="000B6997">
        <w:rPr>
          <w:rFonts w:cs="Arial"/>
          <w:color w:val="6D6E70"/>
          <w:szCs w:val="24"/>
        </w:rPr>
        <w:t>nrab</w:t>
      </w:r>
      <w:proofErr w:type="spellEnd"/>
      <w:r w:rsidRPr="000B6997">
        <w:rPr>
          <w:rFonts w:cs="Arial"/>
          <w:color w:val="6D6E70"/>
          <w:szCs w:val="24"/>
        </w:rPr>
        <w:t xml:space="preserve"> </w:t>
      </w:r>
      <w:proofErr w:type="spellStart"/>
      <w:r w:rsidRPr="000B6997">
        <w:rPr>
          <w:rFonts w:cs="Arial"/>
          <w:color w:val="6D6E70"/>
          <w:szCs w:val="24"/>
        </w:rPr>
        <w:t>uas</w:t>
      </w:r>
      <w:proofErr w:type="spellEnd"/>
      <w:r w:rsidRPr="000B6997">
        <w:rPr>
          <w:rFonts w:cs="Arial"/>
          <w:color w:val="6D6E70"/>
          <w:szCs w:val="24"/>
        </w:rPr>
        <w:t xml:space="preserve"> </w:t>
      </w:r>
      <w:proofErr w:type="spellStart"/>
      <w:r w:rsidRPr="000B6997">
        <w:rPr>
          <w:rFonts w:cs="Arial"/>
          <w:color w:val="6D6E70"/>
          <w:szCs w:val="24"/>
        </w:rPr>
        <w:t>tsis</w:t>
      </w:r>
      <w:proofErr w:type="spellEnd"/>
      <w:r w:rsidRPr="000B6997">
        <w:rPr>
          <w:rFonts w:cs="Arial"/>
          <w:color w:val="6D6E70"/>
          <w:szCs w:val="24"/>
        </w:rPr>
        <w:t xml:space="preserve"> muaj </w:t>
      </w:r>
      <w:proofErr w:type="spellStart"/>
      <w:r w:rsidRPr="000B6997">
        <w:rPr>
          <w:rFonts w:cs="Arial"/>
          <w:color w:val="6D6E70"/>
          <w:szCs w:val="24"/>
        </w:rPr>
        <w:t>peev</w:t>
      </w:r>
      <w:proofErr w:type="spellEnd"/>
      <w:r w:rsidRPr="000B6997">
        <w:rPr>
          <w:rFonts w:cs="Arial"/>
          <w:color w:val="6D6E70"/>
          <w:szCs w:val="24"/>
        </w:rPr>
        <w:t xml:space="preserve"> </w:t>
      </w:r>
      <w:proofErr w:type="spellStart"/>
      <w:r w:rsidRPr="000B6997">
        <w:rPr>
          <w:rFonts w:cs="Arial"/>
          <w:color w:val="6D6E70"/>
          <w:szCs w:val="24"/>
        </w:rPr>
        <w:t>xwm</w:t>
      </w:r>
      <w:proofErr w:type="spellEnd"/>
      <w:r w:rsidRPr="000B6997">
        <w:rPr>
          <w:rFonts w:cs="Arial"/>
          <w:color w:val="6D6E70"/>
          <w:szCs w:val="24"/>
        </w:rPr>
        <w:t xml:space="preserve"> them tau </w:t>
      </w:r>
      <w:proofErr w:type="spellStart"/>
      <w:r w:rsidRPr="000B6997">
        <w:rPr>
          <w:rFonts w:cs="Arial"/>
          <w:color w:val="6D6E70"/>
          <w:szCs w:val="24"/>
        </w:rPr>
        <w:t>tsev</w:t>
      </w:r>
      <w:proofErr w:type="spellEnd"/>
      <w:r w:rsidRPr="000B6997">
        <w:rPr>
          <w:rFonts w:cs="Arial"/>
          <w:color w:val="6D6E70"/>
          <w:szCs w:val="24"/>
        </w:rPr>
        <w:t xml:space="preserve"> </w:t>
      </w:r>
      <w:proofErr w:type="spellStart"/>
      <w:r w:rsidRPr="000B6997">
        <w:rPr>
          <w:rFonts w:cs="Arial"/>
          <w:color w:val="6D6E70"/>
          <w:szCs w:val="24"/>
        </w:rPr>
        <w:t>ib</w:t>
      </w:r>
      <w:proofErr w:type="spellEnd"/>
      <w:r w:rsidRPr="000B6997">
        <w:rPr>
          <w:rFonts w:cs="Arial"/>
          <w:color w:val="6D6E70"/>
          <w:szCs w:val="24"/>
        </w:rPr>
        <w:t xml:space="preserve"> </w:t>
      </w:r>
      <w:proofErr w:type="spellStart"/>
      <w:r w:rsidRPr="000B6997">
        <w:rPr>
          <w:rFonts w:cs="Arial"/>
          <w:color w:val="6D6E70"/>
          <w:szCs w:val="24"/>
        </w:rPr>
        <w:t>leeg</w:t>
      </w:r>
      <w:proofErr w:type="spellEnd"/>
      <w:r w:rsidRPr="000B6997">
        <w:rPr>
          <w:rFonts w:cs="Arial"/>
          <w:color w:val="6D6E70"/>
          <w:szCs w:val="24"/>
        </w:rPr>
        <w:t xml:space="preserve">. Chav </w:t>
      </w:r>
      <w:proofErr w:type="spellStart"/>
      <w:r w:rsidRPr="000B6997">
        <w:rPr>
          <w:rFonts w:cs="Arial"/>
          <w:color w:val="6D6E70"/>
          <w:szCs w:val="24"/>
        </w:rPr>
        <w:t>tsev</w:t>
      </w:r>
      <w:proofErr w:type="spellEnd"/>
      <w:r w:rsidRPr="000B6997">
        <w:rPr>
          <w:rFonts w:cs="Arial"/>
          <w:color w:val="6D6E70"/>
          <w:szCs w:val="24"/>
        </w:rPr>
        <w:t xml:space="preserve"> thiab me </w:t>
      </w:r>
      <w:proofErr w:type="spellStart"/>
      <w:r w:rsidRPr="000B6997">
        <w:rPr>
          <w:rFonts w:cs="Arial"/>
          <w:color w:val="6D6E70"/>
          <w:szCs w:val="24"/>
        </w:rPr>
        <w:t>me</w:t>
      </w:r>
      <w:proofErr w:type="spellEnd"/>
      <w:r w:rsidRPr="000B6997">
        <w:rPr>
          <w:rFonts w:cs="Arial"/>
          <w:color w:val="6D6E70"/>
          <w:szCs w:val="24"/>
        </w:rPr>
        <w:t xml:space="preserve">, </w:t>
      </w:r>
      <w:proofErr w:type="spellStart"/>
      <w:r w:rsidRPr="000B6997">
        <w:rPr>
          <w:rFonts w:cs="Arial"/>
          <w:color w:val="6D6E70"/>
          <w:szCs w:val="24"/>
        </w:rPr>
        <w:t>cov</w:t>
      </w:r>
      <w:proofErr w:type="spellEnd"/>
      <w:r w:rsidRPr="000B6997">
        <w:rPr>
          <w:rFonts w:cs="Arial"/>
          <w:color w:val="6D6E70"/>
          <w:szCs w:val="24"/>
        </w:rPr>
        <w:t xml:space="preserve"> chav </w:t>
      </w:r>
      <w:proofErr w:type="spellStart"/>
      <w:r w:rsidRPr="000B6997">
        <w:rPr>
          <w:rFonts w:cs="Arial"/>
          <w:color w:val="6D6E70"/>
          <w:szCs w:val="24"/>
        </w:rPr>
        <w:t>tsev</w:t>
      </w:r>
      <w:proofErr w:type="spellEnd"/>
      <w:r w:rsidRPr="000B6997">
        <w:rPr>
          <w:rFonts w:cs="Arial"/>
          <w:color w:val="6D6E70"/>
          <w:szCs w:val="24"/>
        </w:rPr>
        <w:t xml:space="preserve"> </w:t>
      </w:r>
      <w:proofErr w:type="spellStart"/>
      <w:r w:rsidRPr="000B6997">
        <w:rPr>
          <w:rFonts w:cs="Arial"/>
          <w:color w:val="6D6E70"/>
          <w:szCs w:val="24"/>
        </w:rPr>
        <w:t>pheej</w:t>
      </w:r>
      <w:proofErr w:type="spellEnd"/>
      <w:r w:rsidRPr="000B6997">
        <w:rPr>
          <w:rFonts w:cs="Arial"/>
          <w:color w:val="6D6E70"/>
          <w:szCs w:val="24"/>
        </w:rPr>
        <w:t xml:space="preserve"> </w:t>
      </w:r>
      <w:proofErr w:type="spellStart"/>
      <w:r w:rsidRPr="000B6997">
        <w:rPr>
          <w:rFonts w:cs="Arial"/>
          <w:color w:val="6D6E70"/>
          <w:szCs w:val="24"/>
        </w:rPr>
        <w:t>yig</w:t>
      </w:r>
      <w:proofErr w:type="spellEnd"/>
      <w:r w:rsidRPr="000B6997">
        <w:rPr>
          <w:rFonts w:cs="Arial"/>
          <w:color w:val="6D6E70"/>
          <w:szCs w:val="24"/>
        </w:rPr>
        <w:t xml:space="preserve"> dua yog qhov tseem </w:t>
      </w:r>
      <w:proofErr w:type="spellStart"/>
      <w:r w:rsidRPr="000B6997">
        <w:rPr>
          <w:rFonts w:cs="Arial"/>
          <w:color w:val="6D6E70"/>
          <w:szCs w:val="24"/>
        </w:rPr>
        <w:t>ceeb</w:t>
      </w:r>
      <w:proofErr w:type="spellEnd"/>
      <w:r w:rsidRPr="000B6997">
        <w:rPr>
          <w:rFonts w:cs="Arial"/>
          <w:color w:val="6D6E70"/>
          <w:szCs w:val="24"/>
        </w:rPr>
        <w:t xml:space="preserve"> </w:t>
      </w:r>
      <w:proofErr w:type="spellStart"/>
      <w:r w:rsidRPr="000B6997">
        <w:rPr>
          <w:rFonts w:cs="Arial"/>
          <w:color w:val="6D6E70"/>
          <w:szCs w:val="24"/>
        </w:rPr>
        <w:t>rau</w:t>
      </w:r>
      <w:proofErr w:type="spellEnd"/>
      <w:r w:rsidRPr="000B6997">
        <w:rPr>
          <w:rFonts w:cs="Arial"/>
          <w:color w:val="6D6E70"/>
          <w:szCs w:val="24"/>
        </w:rPr>
        <w:t xml:space="preserve"> </w:t>
      </w:r>
      <w:proofErr w:type="spellStart"/>
      <w:r w:rsidRPr="000B6997">
        <w:rPr>
          <w:rFonts w:cs="Arial"/>
          <w:color w:val="6D6E70"/>
          <w:szCs w:val="24"/>
        </w:rPr>
        <w:t>ntau</w:t>
      </w:r>
      <w:proofErr w:type="spellEnd"/>
      <w:r w:rsidRPr="000B6997">
        <w:rPr>
          <w:rFonts w:cs="Arial"/>
          <w:color w:val="6D6E70"/>
          <w:szCs w:val="24"/>
        </w:rPr>
        <w:t xml:space="preserve"> </w:t>
      </w:r>
      <w:proofErr w:type="spellStart"/>
      <w:r w:rsidRPr="000B6997">
        <w:rPr>
          <w:rFonts w:cs="Arial"/>
          <w:color w:val="6D6E70"/>
          <w:szCs w:val="24"/>
        </w:rPr>
        <w:t>tus</w:t>
      </w:r>
      <w:proofErr w:type="spellEnd"/>
      <w:r w:rsidRPr="000B6997">
        <w:rPr>
          <w:rFonts w:cs="Arial"/>
          <w:color w:val="6D6E70"/>
          <w:szCs w:val="24"/>
        </w:rPr>
        <w:t xml:space="preserve"> </w:t>
      </w:r>
      <w:proofErr w:type="spellStart"/>
      <w:r w:rsidRPr="000B6997">
        <w:rPr>
          <w:rFonts w:cs="Arial"/>
          <w:color w:val="6D6E70"/>
          <w:szCs w:val="24"/>
        </w:rPr>
        <w:t>neeg</w:t>
      </w:r>
      <w:proofErr w:type="spellEnd"/>
      <w:r w:rsidRPr="000B6997">
        <w:rPr>
          <w:rFonts w:cs="Arial"/>
          <w:color w:val="6D6E70"/>
          <w:szCs w:val="24"/>
        </w:rPr>
        <w:t xml:space="preserve"> </w:t>
      </w:r>
      <w:proofErr w:type="spellStart"/>
      <w:r w:rsidRPr="000B6997">
        <w:rPr>
          <w:rFonts w:cs="Arial"/>
          <w:color w:val="6D6E70"/>
          <w:szCs w:val="24"/>
        </w:rPr>
        <w:t>laus</w:t>
      </w:r>
      <w:proofErr w:type="spellEnd"/>
      <w:r w:rsidRPr="000B6997">
        <w:rPr>
          <w:rFonts w:cs="Arial"/>
          <w:color w:val="6D6E70"/>
          <w:szCs w:val="24"/>
        </w:rPr>
        <w:t xml:space="preserve"> thiab </w:t>
      </w:r>
      <w:proofErr w:type="spellStart"/>
      <w:r w:rsidRPr="000B6997">
        <w:rPr>
          <w:rFonts w:cs="Arial"/>
          <w:color w:val="6D6E70"/>
          <w:szCs w:val="24"/>
        </w:rPr>
        <w:t>cov</w:t>
      </w:r>
      <w:proofErr w:type="spellEnd"/>
      <w:r w:rsidRPr="000B6997">
        <w:rPr>
          <w:rFonts w:cs="Arial"/>
          <w:color w:val="6D6E70"/>
          <w:szCs w:val="24"/>
        </w:rPr>
        <w:t xml:space="preserve"> </w:t>
      </w:r>
      <w:proofErr w:type="spellStart"/>
      <w:r w:rsidRPr="000B6997">
        <w:rPr>
          <w:rFonts w:cs="Arial"/>
          <w:color w:val="6D6E70"/>
          <w:szCs w:val="24"/>
        </w:rPr>
        <w:t>neeg</w:t>
      </w:r>
      <w:proofErr w:type="spellEnd"/>
      <w:r w:rsidRPr="000B6997">
        <w:rPr>
          <w:rFonts w:cs="Arial"/>
          <w:color w:val="6D6E70"/>
          <w:szCs w:val="24"/>
        </w:rPr>
        <w:t xml:space="preserve"> </w:t>
      </w:r>
      <w:proofErr w:type="spellStart"/>
      <w:r w:rsidRPr="000B6997">
        <w:rPr>
          <w:rFonts w:cs="Arial"/>
          <w:color w:val="6D6E70"/>
          <w:szCs w:val="24"/>
        </w:rPr>
        <w:t>tsis</w:t>
      </w:r>
      <w:proofErr w:type="spellEnd"/>
      <w:r w:rsidRPr="000B6997">
        <w:rPr>
          <w:rFonts w:cs="Arial"/>
          <w:color w:val="6D6E70"/>
          <w:szCs w:val="24"/>
        </w:rPr>
        <w:t xml:space="preserve"> </w:t>
      </w:r>
      <w:proofErr w:type="spellStart"/>
      <w:r w:rsidRPr="000B6997">
        <w:rPr>
          <w:rFonts w:cs="Arial"/>
          <w:color w:val="6D6E70"/>
          <w:szCs w:val="24"/>
        </w:rPr>
        <w:t>taus</w:t>
      </w:r>
      <w:proofErr w:type="spellEnd"/>
      <w:r w:rsidRPr="000B6997">
        <w:rPr>
          <w:rFonts w:cs="Arial"/>
          <w:color w:val="6D6E70"/>
          <w:szCs w:val="24"/>
        </w:rPr>
        <w:t>.</w:t>
      </w:r>
    </w:p>
    <w:p w14:paraId="128B8B4A" w14:textId="77777777" w:rsidR="000B6997" w:rsidRPr="000B6997" w:rsidRDefault="000B6997" w:rsidP="000B6997">
      <w:pPr>
        <w:keepNext/>
        <w:spacing w:before="120" w:after="120"/>
        <w:jc w:val="both"/>
        <w:rPr>
          <w:rFonts w:cs="Arial"/>
          <w:color w:val="6D6E70"/>
          <w:szCs w:val="24"/>
        </w:rPr>
      </w:pPr>
      <w:proofErr w:type="spellStart"/>
      <w:r w:rsidRPr="000B6997">
        <w:rPr>
          <w:rFonts w:cs="Arial"/>
          <w:color w:val="6D6E70"/>
          <w:szCs w:val="24"/>
        </w:rPr>
        <w:t>Ntxiv</w:t>
      </w:r>
      <w:proofErr w:type="spellEnd"/>
      <w:r w:rsidRPr="000B6997">
        <w:rPr>
          <w:rFonts w:cs="Arial"/>
          <w:color w:val="6D6E70"/>
          <w:szCs w:val="24"/>
        </w:rPr>
        <w:t xml:space="preserve"> </w:t>
      </w:r>
      <w:proofErr w:type="spellStart"/>
      <w:r w:rsidRPr="000B6997">
        <w:rPr>
          <w:rFonts w:cs="Arial"/>
          <w:color w:val="6D6E70"/>
          <w:szCs w:val="24"/>
        </w:rPr>
        <w:t>nrog</w:t>
      </w:r>
      <w:proofErr w:type="spellEnd"/>
      <w:r w:rsidRPr="000B6997">
        <w:rPr>
          <w:rFonts w:cs="Arial"/>
          <w:color w:val="6D6E70"/>
          <w:szCs w:val="24"/>
        </w:rPr>
        <w:t xml:space="preserve"> </w:t>
      </w:r>
      <w:proofErr w:type="spellStart"/>
      <w:r w:rsidRPr="000B6997">
        <w:rPr>
          <w:rFonts w:cs="Arial"/>
          <w:color w:val="6D6E70"/>
          <w:szCs w:val="24"/>
        </w:rPr>
        <w:t>rau</w:t>
      </w:r>
      <w:proofErr w:type="spellEnd"/>
      <w:r w:rsidRPr="000B6997">
        <w:rPr>
          <w:rFonts w:cs="Arial"/>
          <w:color w:val="6D6E70"/>
          <w:szCs w:val="24"/>
        </w:rPr>
        <w:t xml:space="preserve"> qhov </w:t>
      </w:r>
      <w:proofErr w:type="spellStart"/>
      <w:r w:rsidRPr="000B6997">
        <w:rPr>
          <w:rFonts w:cs="Arial"/>
          <w:color w:val="6D6E70"/>
          <w:szCs w:val="24"/>
        </w:rPr>
        <w:t>yuav</w:t>
      </w:r>
      <w:proofErr w:type="spellEnd"/>
      <w:r w:rsidRPr="000B6997">
        <w:rPr>
          <w:rFonts w:cs="Arial"/>
          <w:color w:val="6D6E70"/>
          <w:szCs w:val="24"/>
        </w:rPr>
        <w:t xml:space="preserve"> </w:t>
      </w:r>
      <w:proofErr w:type="spellStart"/>
      <w:r w:rsidRPr="000B6997">
        <w:rPr>
          <w:rFonts w:cs="Arial"/>
          <w:color w:val="6D6E70"/>
          <w:szCs w:val="24"/>
        </w:rPr>
        <w:t>tsum</w:t>
      </w:r>
      <w:proofErr w:type="spellEnd"/>
      <w:r w:rsidRPr="000B6997">
        <w:rPr>
          <w:rFonts w:cs="Arial"/>
          <w:color w:val="6D6E70"/>
          <w:szCs w:val="24"/>
        </w:rPr>
        <w:t xml:space="preserve"> tau </w:t>
      </w:r>
      <w:proofErr w:type="spellStart"/>
      <w:r w:rsidRPr="000B6997">
        <w:rPr>
          <w:rFonts w:cs="Arial"/>
          <w:color w:val="6D6E70"/>
          <w:szCs w:val="24"/>
        </w:rPr>
        <w:t>ua</w:t>
      </w:r>
      <w:proofErr w:type="spellEnd"/>
      <w:r w:rsidRPr="000B6997">
        <w:rPr>
          <w:rFonts w:cs="Arial"/>
          <w:color w:val="6D6E70"/>
          <w:szCs w:val="24"/>
        </w:rPr>
        <w:t xml:space="preserve"> </w:t>
      </w:r>
      <w:proofErr w:type="spellStart"/>
      <w:r w:rsidRPr="000B6997">
        <w:rPr>
          <w:rFonts w:cs="Arial"/>
          <w:color w:val="6D6E70"/>
          <w:szCs w:val="24"/>
        </w:rPr>
        <w:t>kom</w:t>
      </w:r>
      <w:proofErr w:type="spellEnd"/>
      <w:r w:rsidRPr="000B6997">
        <w:rPr>
          <w:rFonts w:cs="Arial"/>
          <w:color w:val="6D6E70"/>
          <w:szCs w:val="24"/>
        </w:rPr>
        <w:t xml:space="preserve"> muaj </w:t>
      </w:r>
      <w:proofErr w:type="spellStart"/>
      <w:r w:rsidRPr="000B6997">
        <w:rPr>
          <w:rFonts w:cs="Arial"/>
          <w:color w:val="6D6E70"/>
          <w:szCs w:val="24"/>
        </w:rPr>
        <w:t>vaj</w:t>
      </w:r>
      <w:proofErr w:type="spellEnd"/>
      <w:r w:rsidRPr="000B6997">
        <w:rPr>
          <w:rFonts w:cs="Arial"/>
          <w:color w:val="6D6E70"/>
          <w:szCs w:val="24"/>
        </w:rPr>
        <w:t xml:space="preserve"> </w:t>
      </w:r>
      <w:proofErr w:type="spellStart"/>
      <w:r w:rsidRPr="000B6997">
        <w:rPr>
          <w:rFonts w:cs="Arial"/>
          <w:color w:val="6D6E70"/>
          <w:szCs w:val="24"/>
        </w:rPr>
        <w:t>tse</w:t>
      </w:r>
      <w:proofErr w:type="spellEnd"/>
      <w:r w:rsidRPr="000B6997">
        <w:rPr>
          <w:rFonts w:cs="Arial"/>
          <w:color w:val="6D6E70"/>
          <w:szCs w:val="24"/>
        </w:rPr>
        <w:t xml:space="preserve"> </w:t>
      </w:r>
      <w:proofErr w:type="spellStart"/>
      <w:r w:rsidRPr="000B6997">
        <w:rPr>
          <w:rFonts w:cs="Arial"/>
          <w:color w:val="6D6E70"/>
          <w:szCs w:val="24"/>
        </w:rPr>
        <w:t>pheej</w:t>
      </w:r>
      <w:proofErr w:type="spellEnd"/>
      <w:r w:rsidRPr="000B6997">
        <w:rPr>
          <w:rFonts w:cs="Arial"/>
          <w:color w:val="6D6E70"/>
          <w:szCs w:val="24"/>
        </w:rPr>
        <w:t xml:space="preserve"> </w:t>
      </w:r>
      <w:proofErr w:type="spellStart"/>
      <w:r w:rsidRPr="000B6997">
        <w:rPr>
          <w:rFonts w:cs="Arial"/>
          <w:color w:val="6D6E70"/>
          <w:szCs w:val="24"/>
        </w:rPr>
        <w:t>yig</w:t>
      </w:r>
      <w:proofErr w:type="spellEnd"/>
      <w:r w:rsidRPr="000B6997">
        <w:rPr>
          <w:rFonts w:cs="Arial"/>
          <w:color w:val="6D6E70"/>
          <w:szCs w:val="24"/>
        </w:rPr>
        <w:t xml:space="preserve">, lub </w:t>
      </w:r>
      <w:proofErr w:type="spellStart"/>
      <w:r w:rsidRPr="000B6997">
        <w:rPr>
          <w:rFonts w:cs="Arial"/>
          <w:color w:val="6D6E70"/>
          <w:szCs w:val="24"/>
        </w:rPr>
        <w:t>nroog</w:t>
      </w:r>
      <w:proofErr w:type="spellEnd"/>
      <w:r w:rsidRPr="000B6997">
        <w:rPr>
          <w:rFonts w:cs="Arial"/>
          <w:color w:val="6D6E70"/>
          <w:szCs w:val="24"/>
        </w:rPr>
        <w:t xml:space="preserve"> </w:t>
      </w:r>
      <w:proofErr w:type="spellStart"/>
      <w:r w:rsidRPr="000B6997">
        <w:rPr>
          <w:rFonts w:cs="Arial"/>
          <w:color w:val="6D6E70"/>
          <w:szCs w:val="24"/>
        </w:rPr>
        <w:t>loj</w:t>
      </w:r>
      <w:proofErr w:type="spellEnd"/>
      <w:r w:rsidRPr="000B6997">
        <w:rPr>
          <w:rFonts w:cs="Arial"/>
          <w:color w:val="6D6E70"/>
          <w:szCs w:val="24"/>
        </w:rPr>
        <w:t xml:space="preserve"> </w:t>
      </w:r>
      <w:proofErr w:type="spellStart"/>
      <w:r w:rsidRPr="000B6997">
        <w:rPr>
          <w:rFonts w:cs="Arial"/>
          <w:color w:val="6D6E70"/>
          <w:szCs w:val="24"/>
        </w:rPr>
        <w:t>feem</w:t>
      </w:r>
      <w:proofErr w:type="spellEnd"/>
      <w:r w:rsidRPr="000B6997">
        <w:rPr>
          <w:rFonts w:cs="Arial"/>
          <w:color w:val="6D6E70"/>
          <w:szCs w:val="24"/>
        </w:rPr>
        <w:t xml:space="preserve"> ntawm </w:t>
      </w:r>
      <w:proofErr w:type="spellStart"/>
      <w:r w:rsidRPr="000B6997">
        <w:rPr>
          <w:rFonts w:cs="Arial"/>
          <w:color w:val="6D6E70"/>
          <w:szCs w:val="24"/>
        </w:rPr>
        <w:t>cov</w:t>
      </w:r>
      <w:proofErr w:type="spellEnd"/>
      <w:r w:rsidRPr="000B6997">
        <w:rPr>
          <w:rFonts w:cs="Arial"/>
          <w:color w:val="6D6E70"/>
          <w:szCs w:val="24"/>
        </w:rPr>
        <w:t xml:space="preserve"> </w:t>
      </w:r>
      <w:proofErr w:type="spellStart"/>
      <w:r w:rsidRPr="000B6997">
        <w:rPr>
          <w:rFonts w:cs="Arial"/>
          <w:color w:val="6D6E70"/>
          <w:szCs w:val="24"/>
        </w:rPr>
        <w:t>khoom</w:t>
      </w:r>
      <w:proofErr w:type="spellEnd"/>
      <w:r w:rsidRPr="000B6997">
        <w:rPr>
          <w:rFonts w:cs="Arial"/>
          <w:color w:val="6D6E70"/>
          <w:szCs w:val="24"/>
        </w:rPr>
        <w:t xml:space="preserve"> </w:t>
      </w:r>
      <w:proofErr w:type="spellStart"/>
      <w:r w:rsidRPr="000B6997">
        <w:rPr>
          <w:rFonts w:cs="Arial"/>
          <w:color w:val="6D6E70"/>
          <w:szCs w:val="24"/>
        </w:rPr>
        <w:t>qub</w:t>
      </w:r>
      <w:proofErr w:type="spellEnd"/>
      <w:r w:rsidRPr="000B6997">
        <w:rPr>
          <w:rFonts w:cs="Arial"/>
          <w:color w:val="6D6E70"/>
          <w:szCs w:val="24"/>
        </w:rPr>
        <w:t xml:space="preserve"> </w:t>
      </w:r>
      <w:proofErr w:type="spellStart"/>
      <w:r w:rsidRPr="000B6997">
        <w:rPr>
          <w:rFonts w:cs="Arial"/>
          <w:color w:val="6D6E70"/>
          <w:szCs w:val="24"/>
        </w:rPr>
        <w:t>qub</w:t>
      </w:r>
      <w:proofErr w:type="spellEnd"/>
      <w:r w:rsidRPr="000B6997">
        <w:rPr>
          <w:rFonts w:cs="Arial"/>
          <w:color w:val="6D6E70"/>
          <w:szCs w:val="24"/>
        </w:rPr>
        <w:t xml:space="preserve"> </w:t>
      </w:r>
      <w:proofErr w:type="spellStart"/>
      <w:r w:rsidRPr="000B6997">
        <w:rPr>
          <w:rFonts w:cs="Arial"/>
          <w:color w:val="6D6E70"/>
          <w:szCs w:val="24"/>
        </w:rPr>
        <w:t>qhia</w:t>
      </w:r>
      <w:proofErr w:type="spellEnd"/>
      <w:r w:rsidRPr="000B6997">
        <w:rPr>
          <w:rFonts w:cs="Arial"/>
          <w:color w:val="6D6E70"/>
          <w:szCs w:val="24"/>
        </w:rPr>
        <w:t xml:space="preserve"> tau hais </w:t>
      </w:r>
      <w:proofErr w:type="spellStart"/>
      <w:r w:rsidRPr="000B6997">
        <w:rPr>
          <w:rFonts w:cs="Arial"/>
          <w:color w:val="6D6E70"/>
          <w:szCs w:val="24"/>
        </w:rPr>
        <w:t>tias</w:t>
      </w:r>
      <w:proofErr w:type="spellEnd"/>
      <w:r w:rsidRPr="000B6997">
        <w:rPr>
          <w:rFonts w:cs="Arial"/>
          <w:color w:val="6D6E70"/>
          <w:szCs w:val="24"/>
        </w:rPr>
        <w:t xml:space="preserve"> muaj </w:t>
      </w:r>
      <w:proofErr w:type="spellStart"/>
      <w:r w:rsidRPr="000B6997">
        <w:rPr>
          <w:rFonts w:cs="Arial"/>
          <w:color w:val="6D6E70"/>
          <w:szCs w:val="24"/>
        </w:rPr>
        <w:t>kev</w:t>
      </w:r>
      <w:proofErr w:type="spellEnd"/>
      <w:r w:rsidRPr="000B6997">
        <w:rPr>
          <w:rFonts w:cs="Arial"/>
          <w:color w:val="6D6E70"/>
          <w:szCs w:val="24"/>
        </w:rPr>
        <w:t xml:space="preserve"> xav tau </w:t>
      </w:r>
      <w:proofErr w:type="spellStart"/>
      <w:r w:rsidRPr="000B6997">
        <w:rPr>
          <w:rFonts w:cs="Arial"/>
          <w:color w:val="6D6E70"/>
          <w:szCs w:val="24"/>
        </w:rPr>
        <w:t>ntau</w:t>
      </w:r>
      <w:proofErr w:type="spellEnd"/>
      <w:r w:rsidRPr="000B6997">
        <w:rPr>
          <w:rFonts w:cs="Arial"/>
          <w:color w:val="6D6E70"/>
          <w:szCs w:val="24"/>
        </w:rPr>
        <w:t xml:space="preserve"> </w:t>
      </w:r>
      <w:proofErr w:type="spellStart"/>
      <w:r w:rsidRPr="000B6997">
        <w:rPr>
          <w:rFonts w:cs="Arial"/>
          <w:color w:val="6D6E70"/>
          <w:szCs w:val="24"/>
        </w:rPr>
        <w:t>rau</w:t>
      </w:r>
      <w:proofErr w:type="spellEnd"/>
      <w:r w:rsidRPr="000B6997">
        <w:rPr>
          <w:rFonts w:cs="Arial"/>
          <w:color w:val="6D6E70"/>
          <w:szCs w:val="24"/>
        </w:rPr>
        <w:t xml:space="preserve"> </w:t>
      </w:r>
      <w:proofErr w:type="spellStart"/>
      <w:r w:rsidRPr="000B6997">
        <w:rPr>
          <w:rFonts w:cs="Arial"/>
          <w:color w:val="6D6E70"/>
          <w:szCs w:val="24"/>
        </w:rPr>
        <w:t>kev</w:t>
      </w:r>
      <w:proofErr w:type="spellEnd"/>
      <w:r w:rsidRPr="000B6997">
        <w:rPr>
          <w:rFonts w:cs="Arial"/>
          <w:color w:val="6D6E70"/>
          <w:szCs w:val="24"/>
        </w:rPr>
        <w:t xml:space="preserve"> </w:t>
      </w:r>
      <w:proofErr w:type="spellStart"/>
      <w:r w:rsidRPr="000B6997">
        <w:rPr>
          <w:rFonts w:cs="Arial"/>
          <w:color w:val="6D6E70"/>
          <w:szCs w:val="24"/>
        </w:rPr>
        <w:t>kho</w:t>
      </w:r>
      <w:proofErr w:type="spellEnd"/>
      <w:r w:rsidRPr="000B6997">
        <w:rPr>
          <w:rFonts w:cs="Arial"/>
          <w:color w:val="6D6E70"/>
          <w:szCs w:val="24"/>
        </w:rPr>
        <w:t xml:space="preserve"> </w:t>
      </w:r>
      <w:proofErr w:type="spellStart"/>
      <w:r w:rsidRPr="000B6997">
        <w:rPr>
          <w:rFonts w:cs="Arial"/>
          <w:color w:val="6D6E70"/>
          <w:szCs w:val="24"/>
        </w:rPr>
        <w:t>kom</w:t>
      </w:r>
      <w:proofErr w:type="spellEnd"/>
      <w:r w:rsidRPr="000B6997">
        <w:rPr>
          <w:rFonts w:cs="Arial"/>
          <w:color w:val="6D6E70"/>
          <w:szCs w:val="24"/>
        </w:rPr>
        <w:t xml:space="preserve"> </w:t>
      </w:r>
      <w:proofErr w:type="spellStart"/>
      <w:r w:rsidRPr="000B6997">
        <w:rPr>
          <w:rFonts w:cs="Arial"/>
          <w:color w:val="6D6E70"/>
          <w:szCs w:val="24"/>
        </w:rPr>
        <w:t>rov</w:t>
      </w:r>
      <w:proofErr w:type="spellEnd"/>
      <w:r w:rsidRPr="000B6997">
        <w:rPr>
          <w:rFonts w:cs="Arial"/>
          <w:color w:val="6D6E70"/>
          <w:szCs w:val="24"/>
        </w:rPr>
        <w:t xml:space="preserve"> zoo thiab </w:t>
      </w:r>
      <w:proofErr w:type="spellStart"/>
      <w:r w:rsidRPr="000B6997">
        <w:rPr>
          <w:rFonts w:cs="Arial"/>
          <w:color w:val="6D6E70"/>
          <w:szCs w:val="24"/>
        </w:rPr>
        <w:t>kho</w:t>
      </w:r>
      <w:proofErr w:type="spellEnd"/>
      <w:r w:rsidRPr="000B6997">
        <w:rPr>
          <w:rFonts w:cs="Arial"/>
          <w:color w:val="6D6E70"/>
          <w:szCs w:val="24"/>
        </w:rPr>
        <w:t xml:space="preserve"> </w:t>
      </w:r>
      <w:proofErr w:type="spellStart"/>
      <w:r w:rsidRPr="000B6997">
        <w:rPr>
          <w:rFonts w:cs="Arial"/>
          <w:color w:val="6D6E70"/>
          <w:szCs w:val="24"/>
        </w:rPr>
        <w:t>cov</w:t>
      </w:r>
      <w:proofErr w:type="spellEnd"/>
      <w:r w:rsidRPr="000B6997">
        <w:rPr>
          <w:rFonts w:cs="Arial"/>
          <w:color w:val="6D6E70"/>
          <w:szCs w:val="24"/>
        </w:rPr>
        <w:t xml:space="preserve"> </w:t>
      </w:r>
      <w:proofErr w:type="spellStart"/>
      <w:r w:rsidRPr="000B6997">
        <w:rPr>
          <w:rFonts w:cs="Arial"/>
          <w:color w:val="6D6E70"/>
          <w:szCs w:val="24"/>
        </w:rPr>
        <w:t>kev</w:t>
      </w:r>
      <w:proofErr w:type="spellEnd"/>
      <w:r w:rsidRPr="000B6997">
        <w:rPr>
          <w:rFonts w:cs="Arial"/>
          <w:color w:val="6D6E70"/>
          <w:szCs w:val="24"/>
        </w:rPr>
        <w:t xml:space="preserve"> </w:t>
      </w:r>
      <w:proofErr w:type="spellStart"/>
      <w:r w:rsidRPr="000B6997">
        <w:rPr>
          <w:rFonts w:cs="Arial"/>
          <w:color w:val="6D6E70"/>
          <w:szCs w:val="24"/>
        </w:rPr>
        <w:t>pab</w:t>
      </w:r>
      <w:proofErr w:type="spellEnd"/>
      <w:r w:rsidRPr="000B6997">
        <w:rPr>
          <w:rFonts w:cs="Arial"/>
          <w:color w:val="6D6E70"/>
          <w:szCs w:val="24"/>
        </w:rPr>
        <w:t xml:space="preserve"> </w:t>
      </w:r>
      <w:proofErr w:type="spellStart"/>
      <w:r w:rsidRPr="000B6997">
        <w:rPr>
          <w:rFonts w:cs="Arial"/>
          <w:color w:val="6D6E70"/>
          <w:szCs w:val="24"/>
        </w:rPr>
        <w:t>cuam</w:t>
      </w:r>
      <w:proofErr w:type="spellEnd"/>
      <w:r w:rsidRPr="000B6997">
        <w:rPr>
          <w:rFonts w:cs="Arial"/>
          <w:color w:val="6D6E70"/>
          <w:szCs w:val="24"/>
        </w:rPr>
        <w:t xml:space="preserve">. </w:t>
      </w:r>
      <w:proofErr w:type="spellStart"/>
      <w:r w:rsidRPr="000B6997">
        <w:rPr>
          <w:rFonts w:cs="Arial"/>
          <w:color w:val="6D6E70"/>
          <w:szCs w:val="24"/>
        </w:rPr>
        <w:t>Kwv</w:t>
      </w:r>
      <w:proofErr w:type="spellEnd"/>
      <w:r w:rsidRPr="000B6997">
        <w:rPr>
          <w:rFonts w:cs="Arial"/>
          <w:color w:val="6D6E70"/>
          <w:szCs w:val="24"/>
        </w:rPr>
        <w:t xml:space="preserve"> </w:t>
      </w:r>
      <w:proofErr w:type="spellStart"/>
      <w:r w:rsidRPr="000B6997">
        <w:rPr>
          <w:rFonts w:cs="Arial"/>
          <w:color w:val="6D6E70"/>
          <w:szCs w:val="24"/>
        </w:rPr>
        <w:t>yees</w:t>
      </w:r>
      <w:proofErr w:type="spellEnd"/>
      <w:r w:rsidRPr="000B6997">
        <w:rPr>
          <w:rFonts w:cs="Arial"/>
          <w:color w:val="6D6E70"/>
          <w:szCs w:val="24"/>
        </w:rPr>
        <w:t xml:space="preserve"> li ntawm 50.9% ntawm </w:t>
      </w:r>
      <w:proofErr w:type="spellStart"/>
      <w:r w:rsidRPr="000B6997">
        <w:rPr>
          <w:rFonts w:cs="Arial"/>
          <w:color w:val="6D6E70"/>
          <w:szCs w:val="24"/>
        </w:rPr>
        <w:t>cov</w:t>
      </w:r>
      <w:proofErr w:type="spellEnd"/>
      <w:r w:rsidRPr="000B6997">
        <w:rPr>
          <w:rFonts w:cs="Arial"/>
          <w:color w:val="6D6E70"/>
          <w:szCs w:val="24"/>
        </w:rPr>
        <w:t xml:space="preserve"> </w:t>
      </w:r>
      <w:proofErr w:type="spellStart"/>
      <w:r w:rsidRPr="000B6997">
        <w:rPr>
          <w:rFonts w:cs="Arial"/>
          <w:color w:val="6D6E70"/>
          <w:szCs w:val="24"/>
        </w:rPr>
        <w:t>tsev</w:t>
      </w:r>
      <w:proofErr w:type="spellEnd"/>
      <w:r w:rsidRPr="000B6997">
        <w:rPr>
          <w:rFonts w:cs="Arial"/>
          <w:color w:val="6D6E70"/>
          <w:szCs w:val="24"/>
        </w:rPr>
        <w:t xml:space="preserve"> nyob </w:t>
      </w:r>
      <w:proofErr w:type="spellStart"/>
      <w:r w:rsidRPr="000B6997">
        <w:rPr>
          <w:rFonts w:cs="Arial"/>
          <w:color w:val="6D6E70"/>
          <w:szCs w:val="24"/>
        </w:rPr>
        <w:t>hauv</w:t>
      </w:r>
      <w:proofErr w:type="spellEnd"/>
      <w:r w:rsidRPr="000B6997">
        <w:rPr>
          <w:rFonts w:cs="Arial"/>
          <w:color w:val="6D6E70"/>
          <w:szCs w:val="24"/>
        </w:rPr>
        <w:t xml:space="preserve"> </w:t>
      </w:r>
      <w:proofErr w:type="spellStart"/>
      <w:r w:rsidRPr="000B6997">
        <w:rPr>
          <w:rFonts w:cs="Arial"/>
          <w:color w:val="6D6E70"/>
          <w:szCs w:val="24"/>
        </w:rPr>
        <w:t>nroog</w:t>
      </w:r>
      <w:proofErr w:type="spellEnd"/>
      <w:r w:rsidRPr="000B6997">
        <w:rPr>
          <w:rFonts w:cs="Arial"/>
          <w:color w:val="6D6E70"/>
          <w:szCs w:val="24"/>
        </w:rPr>
        <w:t xml:space="preserve"> yog </w:t>
      </w:r>
      <w:proofErr w:type="spellStart"/>
      <w:r w:rsidRPr="000B6997">
        <w:rPr>
          <w:rFonts w:cs="Arial"/>
          <w:color w:val="6D6E70"/>
          <w:szCs w:val="24"/>
        </w:rPr>
        <w:t>cov</w:t>
      </w:r>
      <w:proofErr w:type="spellEnd"/>
      <w:r w:rsidRPr="000B6997">
        <w:rPr>
          <w:rFonts w:cs="Arial"/>
          <w:color w:val="6D6E70"/>
          <w:szCs w:val="24"/>
        </w:rPr>
        <w:t xml:space="preserve"> </w:t>
      </w:r>
      <w:proofErr w:type="spellStart"/>
      <w:r w:rsidRPr="000B6997">
        <w:rPr>
          <w:rFonts w:cs="Arial"/>
          <w:color w:val="6D6E70"/>
          <w:szCs w:val="24"/>
        </w:rPr>
        <w:t>qauv</w:t>
      </w:r>
      <w:proofErr w:type="spellEnd"/>
      <w:r w:rsidRPr="000B6997">
        <w:rPr>
          <w:rFonts w:cs="Arial"/>
          <w:color w:val="6D6E70"/>
          <w:szCs w:val="24"/>
        </w:rPr>
        <w:t xml:space="preserve"> </w:t>
      </w:r>
      <w:proofErr w:type="spellStart"/>
      <w:r w:rsidRPr="000B6997">
        <w:rPr>
          <w:rFonts w:cs="Arial"/>
          <w:color w:val="6D6E70"/>
          <w:szCs w:val="24"/>
        </w:rPr>
        <w:t>tsim</w:t>
      </w:r>
      <w:proofErr w:type="spellEnd"/>
      <w:r w:rsidRPr="000B6997">
        <w:rPr>
          <w:rFonts w:cs="Arial"/>
          <w:color w:val="6D6E70"/>
          <w:szCs w:val="24"/>
        </w:rPr>
        <w:t xml:space="preserve"> </w:t>
      </w:r>
      <w:proofErr w:type="spellStart"/>
      <w:r w:rsidRPr="000B6997">
        <w:rPr>
          <w:rFonts w:cs="Arial"/>
          <w:color w:val="6D6E70"/>
          <w:szCs w:val="24"/>
        </w:rPr>
        <w:t>ua</w:t>
      </w:r>
      <w:proofErr w:type="spellEnd"/>
      <w:r w:rsidRPr="000B6997">
        <w:rPr>
          <w:rFonts w:cs="Arial"/>
          <w:color w:val="6D6E70"/>
          <w:szCs w:val="24"/>
        </w:rPr>
        <w:t xml:space="preserve"> </w:t>
      </w:r>
      <w:proofErr w:type="spellStart"/>
      <w:r w:rsidRPr="000B6997">
        <w:rPr>
          <w:rFonts w:cs="Arial"/>
          <w:color w:val="6D6E70"/>
          <w:szCs w:val="24"/>
        </w:rPr>
        <w:t>ntej</w:t>
      </w:r>
      <w:proofErr w:type="spellEnd"/>
      <w:r w:rsidRPr="000B6997">
        <w:rPr>
          <w:rFonts w:cs="Arial"/>
          <w:color w:val="6D6E70"/>
          <w:szCs w:val="24"/>
        </w:rPr>
        <w:t xml:space="preserve"> </w:t>
      </w:r>
      <w:proofErr w:type="spellStart"/>
      <w:r w:rsidRPr="000B6997">
        <w:rPr>
          <w:rFonts w:cs="Arial"/>
          <w:color w:val="6D6E70"/>
          <w:szCs w:val="24"/>
        </w:rPr>
        <w:t>xyoo</w:t>
      </w:r>
      <w:proofErr w:type="spellEnd"/>
      <w:r w:rsidRPr="000B6997">
        <w:rPr>
          <w:rFonts w:cs="Arial"/>
          <w:color w:val="6D6E70"/>
          <w:szCs w:val="24"/>
        </w:rPr>
        <w:t xml:space="preserve"> 1980, thiab </w:t>
      </w:r>
      <w:proofErr w:type="spellStart"/>
      <w:r w:rsidRPr="000B6997">
        <w:rPr>
          <w:rFonts w:cs="Arial"/>
          <w:color w:val="6D6E70"/>
          <w:szCs w:val="24"/>
        </w:rPr>
        <w:t>cov</w:t>
      </w:r>
      <w:proofErr w:type="spellEnd"/>
      <w:r w:rsidRPr="000B6997">
        <w:rPr>
          <w:rFonts w:cs="Arial"/>
          <w:color w:val="6D6E70"/>
          <w:szCs w:val="24"/>
        </w:rPr>
        <w:t xml:space="preserve"> </w:t>
      </w:r>
      <w:proofErr w:type="spellStart"/>
      <w:r w:rsidRPr="000B6997">
        <w:rPr>
          <w:rFonts w:cs="Arial"/>
          <w:color w:val="6D6E70"/>
          <w:szCs w:val="24"/>
        </w:rPr>
        <w:t>khoom</w:t>
      </w:r>
      <w:proofErr w:type="spellEnd"/>
      <w:r w:rsidRPr="000B6997">
        <w:rPr>
          <w:rFonts w:cs="Arial"/>
          <w:color w:val="6D6E70"/>
          <w:szCs w:val="24"/>
        </w:rPr>
        <w:t xml:space="preserve"> </w:t>
      </w:r>
      <w:proofErr w:type="spellStart"/>
      <w:r w:rsidRPr="000B6997">
        <w:rPr>
          <w:rFonts w:cs="Arial"/>
          <w:color w:val="6D6E70"/>
          <w:szCs w:val="24"/>
        </w:rPr>
        <w:t>vaj</w:t>
      </w:r>
      <w:proofErr w:type="spellEnd"/>
      <w:r w:rsidRPr="000B6997">
        <w:rPr>
          <w:rFonts w:cs="Arial"/>
          <w:color w:val="6D6E70"/>
          <w:szCs w:val="24"/>
        </w:rPr>
        <w:t xml:space="preserve"> </w:t>
      </w:r>
      <w:proofErr w:type="spellStart"/>
      <w:r w:rsidRPr="000B6997">
        <w:rPr>
          <w:rFonts w:cs="Arial"/>
          <w:color w:val="6D6E70"/>
          <w:szCs w:val="24"/>
        </w:rPr>
        <w:t>khoom</w:t>
      </w:r>
      <w:proofErr w:type="spellEnd"/>
      <w:r w:rsidRPr="000B6997">
        <w:rPr>
          <w:rFonts w:cs="Arial"/>
          <w:color w:val="6D6E70"/>
          <w:szCs w:val="24"/>
        </w:rPr>
        <w:t xml:space="preserve"> </w:t>
      </w:r>
      <w:proofErr w:type="spellStart"/>
      <w:r w:rsidRPr="000B6997">
        <w:rPr>
          <w:rFonts w:cs="Arial"/>
          <w:color w:val="6D6E70"/>
          <w:szCs w:val="24"/>
        </w:rPr>
        <w:t>tsev</w:t>
      </w:r>
      <w:proofErr w:type="spellEnd"/>
      <w:r w:rsidRPr="000B6997">
        <w:rPr>
          <w:rFonts w:cs="Arial"/>
          <w:color w:val="6D6E70"/>
          <w:szCs w:val="24"/>
        </w:rPr>
        <w:t xml:space="preserve"> </w:t>
      </w:r>
      <w:proofErr w:type="spellStart"/>
      <w:r w:rsidRPr="000B6997">
        <w:rPr>
          <w:rFonts w:cs="Arial"/>
          <w:color w:val="6D6E70"/>
          <w:szCs w:val="24"/>
        </w:rPr>
        <w:t>qub</w:t>
      </w:r>
      <w:proofErr w:type="spellEnd"/>
      <w:r w:rsidRPr="000B6997">
        <w:rPr>
          <w:rFonts w:cs="Arial"/>
          <w:color w:val="6D6E70"/>
          <w:szCs w:val="24"/>
        </w:rPr>
        <w:t xml:space="preserve"> no </w:t>
      </w:r>
      <w:proofErr w:type="spellStart"/>
      <w:r w:rsidRPr="000B6997">
        <w:rPr>
          <w:rFonts w:cs="Arial"/>
          <w:color w:val="6D6E70"/>
          <w:szCs w:val="24"/>
        </w:rPr>
        <w:t>yuav</w:t>
      </w:r>
      <w:proofErr w:type="spellEnd"/>
      <w:r w:rsidRPr="000B6997">
        <w:rPr>
          <w:rFonts w:cs="Arial"/>
          <w:color w:val="6D6E70"/>
          <w:szCs w:val="24"/>
        </w:rPr>
        <w:t xml:space="preserve"> </w:t>
      </w:r>
      <w:proofErr w:type="spellStart"/>
      <w:r w:rsidRPr="000B6997">
        <w:rPr>
          <w:rFonts w:cs="Arial"/>
          <w:color w:val="6D6E70"/>
          <w:szCs w:val="24"/>
        </w:rPr>
        <w:t>ua</w:t>
      </w:r>
      <w:proofErr w:type="spellEnd"/>
      <w:r w:rsidRPr="000B6997">
        <w:rPr>
          <w:rFonts w:cs="Arial"/>
          <w:color w:val="6D6E70"/>
          <w:szCs w:val="24"/>
        </w:rPr>
        <w:t xml:space="preserve"> </w:t>
      </w:r>
      <w:proofErr w:type="spellStart"/>
      <w:r w:rsidRPr="000B6997">
        <w:rPr>
          <w:rFonts w:cs="Arial"/>
          <w:color w:val="6D6E70"/>
          <w:szCs w:val="24"/>
        </w:rPr>
        <w:t>rau</w:t>
      </w:r>
      <w:proofErr w:type="spellEnd"/>
      <w:r w:rsidRPr="000B6997">
        <w:rPr>
          <w:rFonts w:cs="Arial"/>
          <w:color w:val="6D6E70"/>
          <w:szCs w:val="24"/>
        </w:rPr>
        <w:t xml:space="preserve"> muaj </w:t>
      </w:r>
      <w:proofErr w:type="spellStart"/>
      <w:r w:rsidRPr="000B6997">
        <w:rPr>
          <w:rFonts w:cs="Arial"/>
          <w:color w:val="6D6E70"/>
          <w:szCs w:val="24"/>
        </w:rPr>
        <w:t>teeb</w:t>
      </w:r>
      <w:proofErr w:type="spellEnd"/>
      <w:r w:rsidRPr="000B6997">
        <w:rPr>
          <w:rFonts w:cs="Arial"/>
          <w:color w:val="6D6E70"/>
          <w:szCs w:val="24"/>
        </w:rPr>
        <w:t xml:space="preserve"> </w:t>
      </w:r>
      <w:proofErr w:type="spellStart"/>
      <w:r w:rsidRPr="000B6997">
        <w:rPr>
          <w:rFonts w:cs="Arial"/>
          <w:color w:val="6D6E70"/>
          <w:szCs w:val="24"/>
        </w:rPr>
        <w:t>meem</w:t>
      </w:r>
      <w:proofErr w:type="spellEnd"/>
      <w:r w:rsidRPr="000B6997">
        <w:rPr>
          <w:rFonts w:cs="Arial"/>
          <w:color w:val="6D6E70"/>
          <w:szCs w:val="24"/>
        </w:rPr>
        <w:t xml:space="preserve"> </w:t>
      </w:r>
      <w:proofErr w:type="spellStart"/>
      <w:r w:rsidRPr="000B6997">
        <w:rPr>
          <w:rFonts w:cs="Arial"/>
          <w:color w:val="6D6E70"/>
          <w:szCs w:val="24"/>
        </w:rPr>
        <w:t>nyiaj</w:t>
      </w:r>
      <w:proofErr w:type="spellEnd"/>
      <w:r w:rsidRPr="000B6997">
        <w:rPr>
          <w:rFonts w:cs="Arial"/>
          <w:color w:val="6D6E70"/>
          <w:szCs w:val="24"/>
        </w:rPr>
        <w:t xml:space="preserve"> </w:t>
      </w:r>
      <w:proofErr w:type="spellStart"/>
      <w:r w:rsidRPr="000B6997">
        <w:rPr>
          <w:rFonts w:cs="Arial"/>
          <w:color w:val="6D6E70"/>
          <w:szCs w:val="24"/>
        </w:rPr>
        <w:t>txiag</w:t>
      </w:r>
      <w:proofErr w:type="spellEnd"/>
      <w:r w:rsidRPr="000B6997">
        <w:rPr>
          <w:rFonts w:cs="Arial"/>
          <w:color w:val="6D6E70"/>
          <w:szCs w:val="24"/>
        </w:rPr>
        <w:t xml:space="preserve"> thiab </w:t>
      </w:r>
      <w:proofErr w:type="spellStart"/>
      <w:r w:rsidRPr="000B6997">
        <w:rPr>
          <w:rFonts w:cs="Arial"/>
          <w:color w:val="6D6E70"/>
          <w:szCs w:val="24"/>
        </w:rPr>
        <w:t>kev</w:t>
      </w:r>
      <w:proofErr w:type="spellEnd"/>
      <w:r w:rsidRPr="000B6997">
        <w:rPr>
          <w:rFonts w:cs="Arial"/>
          <w:color w:val="6D6E70"/>
          <w:szCs w:val="24"/>
        </w:rPr>
        <w:t xml:space="preserve"> </w:t>
      </w:r>
      <w:proofErr w:type="spellStart"/>
      <w:r w:rsidRPr="000B6997">
        <w:rPr>
          <w:rFonts w:cs="Arial"/>
          <w:color w:val="6D6E70"/>
          <w:szCs w:val="24"/>
        </w:rPr>
        <w:t>noj</w:t>
      </w:r>
      <w:proofErr w:type="spellEnd"/>
      <w:r w:rsidRPr="000B6997">
        <w:rPr>
          <w:rFonts w:cs="Arial"/>
          <w:color w:val="6D6E70"/>
          <w:szCs w:val="24"/>
        </w:rPr>
        <w:t xml:space="preserve"> </w:t>
      </w:r>
      <w:proofErr w:type="spellStart"/>
      <w:r w:rsidRPr="000B6997">
        <w:rPr>
          <w:rFonts w:cs="Arial"/>
          <w:color w:val="6D6E70"/>
          <w:szCs w:val="24"/>
        </w:rPr>
        <w:t>qab</w:t>
      </w:r>
      <w:proofErr w:type="spellEnd"/>
      <w:r w:rsidRPr="000B6997">
        <w:rPr>
          <w:rFonts w:cs="Arial"/>
          <w:color w:val="6D6E70"/>
          <w:szCs w:val="24"/>
        </w:rPr>
        <w:t xml:space="preserve"> </w:t>
      </w:r>
      <w:proofErr w:type="spellStart"/>
      <w:r w:rsidRPr="000B6997">
        <w:rPr>
          <w:rFonts w:cs="Arial"/>
          <w:color w:val="6D6E70"/>
          <w:szCs w:val="24"/>
        </w:rPr>
        <w:t>haus</w:t>
      </w:r>
      <w:proofErr w:type="spellEnd"/>
      <w:r w:rsidRPr="000B6997">
        <w:rPr>
          <w:rFonts w:cs="Arial"/>
          <w:color w:val="6D6E70"/>
          <w:szCs w:val="24"/>
        </w:rPr>
        <w:t xml:space="preserve"> </w:t>
      </w:r>
      <w:proofErr w:type="spellStart"/>
      <w:r w:rsidRPr="000B6997">
        <w:rPr>
          <w:rFonts w:cs="Arial"/>
          <w:color w:val="6D6E70"/>
          <w:szCs w:val="24"/>
        </w:rPr>
        <w:t>huv</w:t>
      </w:r>
      <w:proofErr w:type="spellEnd"/>
      <w:r w:rsidRPr="000B6997">
        <w:rPr>
          <w:rFonts w:cs="Arial"/>
          <w:color w:val="6D6E70"/>
          <w:szCs w:val="24"/>
        </w:rPr>
        <w:t xml:space="preserve"> </w:t>
      </w:r>
      <w:proofErr w:type="spellStart"/>
      <w:r w:rsidRPr="000B6997">
        <w:rPr>
          <w:rFonts w:cs="Arial"/>
          <w:color w:val="6D6E70"/>
          <w:szCs w:val="24"/>
        </w:rPr>
        <w:t>rau</w:t>
      </w:r>
      <w:proofErr w:type="spellEnd"/>
      <w:r w:rsidRPr="000B6997">
        <w:rPr>
          <w:rFonts w:cs="Arial"/>
          <w:color w:val="6D6E70"/>
          <w:szCs w:val="24"/>
        </w:rPr>
        <w:t xml:space="preserve"> </w:t>
      </w:r>
      <w:proofErr w:type="spellStart"/>
      <w:r w:rsidRPr="000B6997">
        <w:rPr>
          <w:rFonts w:cs="Arial"/>
          <w:color w:val="6D6E70"/>
          <w:szCs w:val="24"/>
        </w:rPr>
        <w:t>pej</w:t>
      </w:r>
      <w:proofErr w:type="spellEnd"/>
      <w:r w:rsidRPr="000B6997">
        <w:rPr>
          <w:rFonts w:cs="Arial"/>
          <w:color w:val="6D6E70"/>
          <w:szCs w:val="24"/>
        </w:rPr>
        <w:t xml:space="preserve"> </w:t>
      </w:r>
      <w:proofErr w:type="spellStart"/>
      <w:r w:rsidRPr="000B6997">
        <w:rPr>
          <w:rFonts w:cs="Arial"/>
          <w:color w:val="6D6E70"/>
          <w:szCs w:val="24"/>
        </w:rPr>
        <w:t>xeem</w:t>
      </w:r>
      <w:proofErr w:type="spellEnd"/>
      <w:r w:rsidRPr="000B6997">
        <w:rPr>
          <w:rFonts w:cs="Arial"/>
          <w:color w:val="6D6E70"/>
          <w:szCs w:val="24"/>
        </w:rPr>
        <w:t xml:space="preserve">, </w:t>
      </w:r>
      <w:proofErr w:type="spellStart"/>
      <w:r w:rsidRPr="000B6997">
        <w:rPr>
          <w:rFonts w:cs="Arial"/>
          <w:color w:val="6D6E70"/>
          <w:szCs w:val="24"/>
        </w:rPr>
        <w:t>tshwj</w:t>
      </w:r>
      <w:proofErr w:type="spellEnd"/>
      <w:r w:rsidRPr="000B6997">
        <w:rPr>
          <w:rFonts w:cs="Arial"/>
          <w:color w:val="6D6E70"/>
          <w:szCs w:val="24"/>
        </w:rPr>
        <w:t xml:space="preserve"> </w:t>
      </w:r>
      <w:proofErr w:type="spellStart"/>
      <w:r w:rsidRPr="000B6997">
        <w:rPr>
          <w:rFonts w:cs="Arial"/>
          <w:color w:val="6D6E70"/>
          <w:szCs w:val="24"/>
        </w:rPr>
        <w:t>xeeb</w:t>
      </w:r>
      <w:proofErr w:type="spellEnd"/>
      <w:r w:rsidRPr="000B6997">
        <w:rPr>
          <w:rFonts w:cs="Arial"/>
          <w:color w:val="6D6E70"/>
          <w:szCs w:val="24"/>
        </w:rPr>
        <w:t xml:space="preserve"> </w:t>
      </w:r>
      <w:proofErr w:type="spellStart"/>
      <w:r w:rsidRPr="000B6997">
        <w:rPr>
          <w:rFonts w:cs="Arial"/>
          <w:color w:val="6D6E70"/>
          <w:szCs w:val="24"/>
        </w:rPr>
        <w:t>tshaj</w:t>
      </w:r>
      <w:proofErr w:type="spellEnd"/>
      <w:r w:rsidRPr="000B6997">
        <w:rPr>
          <w:rFonts w:cs="Arial"/>
          <w:color w:val="6D6E70"/>
          <w:szCs w:val="24"/>
        </w:rPr>
        <w:t xml:space="preserve"> yog </w:t>
      </w:r>
      <w:proofErr w:type="spellStart"/>
      <w:r w:rsidRPr="000B6997">
        <w:rPr>
          <w:rFonts w:cs="Arial"/>
          <w:color w:val="6D6E70"/>
          <w:szCs w:val="24"/>
        </w:rPr>
        <w:t>rau</w:t>
      </w:r>
      <w:proofErr w:type="spellEnd"/>
      <w:r w:rsidRPr="000B6997">
        <w:rPr>
          <w:rFonts w:cs="Arial"/>
          <w:color w:val="6D6E70"/>
          <w:szCs w:val="24"/>
        </w:rPr>
        <w:t xml:space="preserve"> </w:t>
      </w:r>
      <w:proofErr w:type="spellStart"/>
      <w:r w:rsidRPr="000B6997">
        <w:rPr>
          <w:rFonts w:cs="Arial"/>
          <w:color w:val="6D6E70"/>
          <w:szCs w:val="24"/>
        </w:rPr>
        <w:t>cov</w:t>
      </w:r>
      <w:proofErr w:type="spellEnd"/>
      <w:r w:rsidRPr="000B6997">
        <w:rPr>
          <w:rFonts w:cs="Arial"/>
          <w:color w:val="6D6E70"/>
          <w:szCs w:val="24"/>
        </w:rPr>
        <w:t xml:space="preserve"> tib </w:t>
      </w:r>
      <w:proofErr w:type="spellStart"/>
      <w:r w:rsidRPr="000B6997">
        <w:rPr>
          <w:rFonts w:cs="Arial"/>
          <w:color w:val="6D6E70"/>
          <w:szCs w:val="24"/>
        </w:rPr>
        <w:t>neeg</w:t>
      </w:r>
      <w:proofErr w:type="spellEnd"/>
      <w:r w:rsidRPr="000B6997">
        <w:rPr>
          <w:rFonts w:cs="Arial"/>
          <w:color w:val="6D6E70"/>
          <w:szCs w:val="24"/>
        </w:rPr>
        <w:t xml:space="preserve"> thiab </w:t>
      </w:r>
      <w:proofErr w:type="spellStart"/>
      <w:r w:rsidRPr="000B6997">
        <w:rPr>
          <w:rFonts w:cs="Arial"/>
          <w:color w:val="6D6E70"/>
          <w:szCs w:val="24"/>
        </w:rPr>
        <w:t>cov</w:t>
      </w:r>
      <w:proofErr w:type="spellEnd"/>
      <w:r w:rsidRPr="000B6997">
        <w:rPr>
          <w:rFonts w:cs="Arial"/>
          <w:color w:val="6D6E70"/>
          <w:szCs w:val="24"/>
        </w:rPr>
        <w:t xml:space="preserve"> </w:t>
      </w:r>
      <w:proofErr w:type="spellStart"/>
      <w:r w:rsidRPr="000B6997">
        <w:rPr>
          <w:rFonts w:cs="Arial"/>
          <w:color w:val="6D6E70"/>
          <w:szCs w:val="24"/>
        </w:rPr>
        <w:t>tsev</w:t>
      </w:r>
      <w:proofErr w:type="spellEnd"/>
      <w:r w:rsidRPr="000B6997">
        <w:rPr>
          <w:rFonts w:cs="Arial"/>
          <w:color w:val="6D6E70"/>
          <w:szCs w:val="24"/>
        </w:rPr>
        <w:t xml:space="preserve"> </w:t>
      </w:r>
      <w:proofErr w:type="spellStart"/>
      <w:r w:rsidRPr="000B6997">
        <w:rPr>
          <w:rFonts w:cs="Arial"/>
          <w:color w:val="6D6E70"/>
          <w:szCs w:val="24"/>
        </w:rPr>
        <w:t>neeg</w:t>
      </w:r>
      <w:proofErr w:type="spellEnd"/>
      <w:r w:rsidRPr="000B6997">
        <w:rPr>
          <w:rFonts w:cs="Arial"/>
          <w:color w:val="6D6E70"/>
          <w:szCs w:val="24"/>
        </w:rPr>
        <w:t xml:space="preserve"> nyob </w:t>
      </w:r>
      <w:proofErr w:type="spellStart"/>
      <w:r w:rsidRPr="000B6997">
        <w:rPr>
          <w:rFonts w:cs="Arial"/>
          <w:color w:val="6D6E70"/>
          <w:szCs w:val="24"/>
        </w:rPr>
        <w:t>hauv</w:t>
      </w:r>
      <w:proofErr w:type="spellEnd"/>
      <w:r w:rsidRPr="000B6997">
        <w:rPr>
          <w:rFonts w:cs="Arial"/>
          <w:color w:val="6D6E70"/>
          <w:szCs w:val="24"/>
        </w:rPr>
        <w:t xml:space="preserve"> </w:t>
      </w:r>
      <w:proofErr w:type="spellStart"/>
      <w:r w:rsidRPr="000B6997">
        <w:rPr>
          <w:rFonts w:cs="Arial"/>
          <w:color w:val="6D6E70"/>
          <w:szCs w:val="24"/>
        </w:rPr>
        <w:t>cov</w:t>
      </w:r>
      <w:proofErr w:type="spellEnd"/>
      <w:r w:rsidRPr="000B6997">
        <w:rPr>
          <w:rFonts w:cs="Arial"/>
          <w:color w:val="6D6E70"/>
          <w:szCs w:val="24"/>
        </w:rPr>
        <w:t xml:space="preserve"> </w:t>
      </w:r>
      <w:proofErr w:type="spellStart"/>
      <w:r w:rsidRPr="000B6997">
        <w:rPr>
          <w:rFonts w:cs="Arial"/>
          <w:color w:val="6D6E70"/>
          <w:szCs w:val="24"/>
        </w:rPr>
        <w:t>tsev</w:t>
      </w:r>
      <w:proofErr w:type="spellEnd"/>
      <w:r w:rsidRPr="000B6997">
        <w:rPr>
          <w:rFonts w:cs="Arial"/>
          <w:color w:val="6D6E70"/>
          <w:szCs w:val="24"/>
        </w:rPr>
        <w:t xml:space="preserve"> </w:t>
      </w:r>
      <w:proofErr w:type="spellStart"/>
      <w:r w:rsidRPr="000B6997">
        <w:rPr>
          <w:rFonts w:cs="Arial"/>
          <w:color w:val="6D6E70"/>
          <w:szCs w:val="24"/>
        </w:rPr>
        <w:t>laus</w:t>
      </w:r>
      <w:proofErr w:type="spellEnd"/>
      <w:r w:rsidRPr="000B6997">
        <w:rPr>
          <w:rFonts w:cs="Arial"/>
          <w:color w:val="6D6E70"/>
          <w:szCs w:val="24"/>
        </w:rPr>
        <w:t>.</w:t>
      </w:r>
    </w:p>
    <w:p w14:paraId="0E6B513B" w14:textId="77777777" w:rsidR="000B6997" w:rsidRDefault="000B6997" w:rsidP="000B6997">
      <w:pPr>
        <w:keepNext/>
        <w:spacing w:before="120" w:after="120"/>
        <w:jc w:val="both"/>
        <w:rPr>
          <w:rFonts w:cs="Arial"/>
          <w:color w:val="6D6E70"/>
          <w:szCs w:val="24"/>
        </w:rPr>
      </w:pPr>
      <w:proofErr w:type="spellStart"/>
      <w:r w:rsidRPr="000B6997">
        <w:rPr>
          <w:rFonts w:cs="Arial"/>
          <w:color w:val="6D6E70"/>
          <w:szCs w:val="24"/>
        </w:rPr>
        <w:t>Cov</w:t>
      </w:r>
      <w:proofErr w:type="spellEnd"/>
      <w:r w:rsidRPr="000B6997">
        <w:rPr>
          <w:rFonts w:cs="Arial"/>
          <w:color w:val="6D6E70"/>
          <w:szCs w:val="24"/>
        </w:rPr>
        <w:t xml:space="preserve"> </w:t>
      </w:r>
      <w:proofErr w:type="spellStart"/>
      <w:r w:rsidRPr="000B6997">
        <w:rPr>
          <w:rFonts w:cs="Arial"/>
          <w:color w:val="6D6E70"/>
          <w:szCs w:val="24"/>
        </w:rPr>
        <w:t>neeg</w:t>
      </w:r>
      <w:proofErr w:type="spellEnd"/>
      <w:r w:rsidRPr="000B6997">
        <w:rPr>
          <w:rFonts w:cs="Arial"/>
          <w:color w:val="6D6E70"/>
          <w:szCs w:val="24"/>
        </w:rPr>
        <w:t xml:space="preserve"> </w:t>
      </w:r>
      <w:proofErr w:type="spellStart"/>
      <w:r w:rsidRPr="000B6997">
        <w:rPr>
          <w:rFonts w:cs="Arial"/>
          <w:color w:val="6D6E70"/>
          <w:szCs w:val="24"/>
        </w:rPr>
        <w:t>soj</w:t>
      </w:r>
      <w:proofErr w:type="spellEnd"/>
      <w:r w:rsidRPr="000B6997">
        <w:rPr>
          <w:rFonts w:cs="Arial"/>
          <w:color w:val="6D6E70"/>
          <w:szCs w:val="24"/>
        </w:rPr>
        <w:t xml:space="preserve"> </w:t>
      </w:r>
      <w:proofErr w:type="spellStart"/>
      <w:r w:rsidRPr="000B6997">
        <w:rPr>
          <w:rFonts w:cs="Arial"/>
          <w:color w:val="6D6E70"/>
          <w:szCs w:val="24"/>
        </w:rPr>
        <w:t>ntsuam</w:t>
      </w:r>
      <w:proofErr w:type="spellEnd"/>
      <w:r w:rsidRPr="000B6997">
        <w:rPr>
          <w:rFonts w:cs="Arial"/>
          <w:color w:val="6D6E70"/>
          <w:szCs w:val="24"/>
        </w:rPr>
        <w:t xml:space="preserve"> </w:t>
      </w:r>
      <w:proofErr w:type="spellStart"/>
      <w:r w:rsidRPr="000B6997">
        <w:rPr>
          <w:rFonts w:cs="Arial"/>
          <w:color w:val="6D6E70"/>
          <w:szCs w:val="24"/>
        </w:rPr>
        <w:t>cov</w:t>
      </w:r>
      <w:proofErr w:type="spellEnd"/>
      <w:r w:rsidRPr="000B6997">
        <w:rPr>
          <w:rFonts w:cs="Arial"/>
          <w:color w:val="6D6E70"/>
          <w:szCs w:val="24"/>
        </w:rPr>
        <w:t xml:space="preserve"> </w:t>
      </w:r>
      <w:proofErr w:type="spellStart"/>
      <w:r w:rsidRPr="000B6997">
        <w:rPr>
          <w:rFonts w:cs="Arial"/>
          <w:color w:val="6D6E70"/>
          <w:szCs w:val="24"/>
        </w:rPr>
        <w:t>neeg</w:t>
      </w:r>
      <w:proofErr w:type="spellEnd"/>
      <w:r w:rsidRPr="000B6997">
        <w:rPr>
          <w:rFonts w:cs="Arial"/>
          <w:color w:val="6D6E70"/>
          <w:szCs w:val="24"/>
        </w:rPr>
        <w:t xml:space="preserve"> </w:t>
      </w:r>
      <w:proofErr w:type="spellStart"/>
      <w:r w:rsidRPr="000B6997">
        <w:rPr>
          <w:rFonts w:cs="Arial"/>
          <w:color w:val="6D6E70"/>
          <w:szCs w:val="24"/>
        </w:rPr>
        <w:t>teb</w:t>
      </w:r>
      <w:proofErr w:type="spellEnd"/>
      <w:r w:rsidRPr="000B6997">
        <w:rPr>
          <w:rFonts w:cs="Arial"/>
          <w:color w:val="6D6E70"/>
          <w:szCs w:val="24"/>
        </w:rPr>
        <w:t xml:space="preserve"> </w:t>
      </w:r>
      <w:proofErr w:type="spellStart"/>
      <w:r w:rsidRPr="000B6997">
        <w:rPr>
          <w:rFonts w:cs="Arial"/>
          <w:color w:val="6D6E70"/>
          <w:szCs w:val="24"/>
        </w:rPr>
        <w:t>kuj</w:t>
      </w:r>
      <w:proofErr w:type="spellEnd"/>
      <w:r w:rsidRPr="000B6997">
        <w:rPr>
          <w:rFonts w:cs="Arial"/>
          <w:color w:val="6D6E70"/>
          <w:szCs w:val="24"/>
        </w:rPr>
        <w:t xml:space="preserve"> tau </w:t>
      </w:r>
      <w:proofErr w:type="spellStart"/>
      <w:r w:rsidRPr="000B6997">
        <w:rPr>
          <w:rFonts w:cs="Arial"/>
          <w:color w:val="6D6E70"/>
          <w:szCs w:val="24"/>
        </w:rPr>
        <w:t>qhia</w:t>
      </w:r>
      <w:proofErr w:type="spellEnd"/>
      <w:r w:rsidRPr="000B6997">
        <w:rPr>
          <w:rFonts w:cs="Arial"/>
          <w:color w:val="6D6E70"/>
          <w:szCs w:val="24"/>
        </w:rPr>
        <w:t xml:space="preserve"> </w:t>
      </w:r>
      <w:proofErr w:type="spellStart"/>
      <w:r w:rsidRPr="000B6997">
        <w:rPr>
          <w:rFonts w:cs="Arial"/>
          <w:color w:val="6D6E70"/>
          <w:szCs w:val="24"/>
        </w:rPr>
        <w:t>tias</w:t>
      </w:r>
      <w:proofErr w:type="spellEnd"/>
      <w:r w:rsidRPr="000B6997">
        <w:rPr>
          <w:rFonts w:cs="Arial"/>
          <w:color w:val="6D6E70"/>
          <w:szCs w:val="24"/>
        </w:rPr>
        <w:t xml:space="preserve"> </w:t>
      </w:r>
      <w:proofErr w:type="spellStart"/>
      <w:r w:rsidRPr="000B6997">
        <w:rPr>
          <w:rFonts w:cs="Arial"/>
          <w:color w:val="6D6E70"/>
          <w:szCs w:val="24"/>
        </w:rPr>
        <w:t>tsis</w:t>
      </w:r>
      <w:proofErr w:type="spellEnd"/>
      <w:r w:rsidRPr="000B6997">
        <w:rPr>
          <w:rFonts w:cs="Arial"/>
          <w:color w:val="6D6E70"/>
          <w:szCs w:val="24"/>
        </w:rPr>
        <w:t xml:space="preserve"> yog-Nyob </w:t>
      </w:r>
      <w:proofErr w:type="spellStart"/>
      <w:r w:rsidRPr="000B6997">
        <w:rPr>
          <w:rFonts w:cs="Arial"/>
          <w:color w:val="6D6E70"/>
          <w:szCs w:val="24"/>
        </w:rPr>
        <w:t>hauv</w:t>
      </w:r>
      <w:proofErr w:type="spellEnd"/>
      <w:r w:rsidRPr="000B6997">
        <w:rPr>
          <w:rFonts w:cs="Arial"/>
          <w:color w:val="6D6E70"/>
          <w:szCs w:val="24"/>
        </w:rPr>
        <w:t xml:space="preserve">-Kuv-Backyard (NIMBY) </w:t>
      </w:r>
      <w:proofErr w:type="spellStart"/>
      <w:r w:rsidRPr="000B6997">
        <w:rPr>
          <w:rFonts w:cs="Arial"/>
          <w:color w:val="6D6E70"/>
          <w:szCs w:val="24"/>
        </w:rPr>
        <w:t>tus</w:t>
      </w:r>
      <w:proofErr w:type="spellEnd"/>
      <w:r w:rsidRPr="000B6997">
        <w:rPr>
          <w:rFonts w:cs="Arial"/>
          <w:color w:val="6D6E70"/>
          <w:szCs w:val="24"/>
        </w:rPr>
        <w:t xml:space="preserve"> </w:t>
      </w:r>
      <w:proofErr w:type="spellStart"/>
      <w:r w:rsidRPr="000B6997">
        <w:rPr>
          <w:rFonts w:cs="Arial"/>
          <w:color w:val="6D6E70"/>
          <w:szCs w:val="24"/>
        </w:rPr>
        <w:t>cwj</w:t>
      </w:r>
      <w:proofErr w:type="spellEnd"/>
      <w:r w:rsidRPr="000B6997">
        <w:rPr>
          <w:rFonts w:cs="Arial"/>
          <w:color w:val="6D6E70"/>
          <w:szCs w:val="24"/>
        </w:rPr>
        <w:t xml:space="preserve"> </w:t>
      </w:r>
      <w:proofErr w:type="spellStart"/>
      <w:r w:rsidRPr="000B6997">
        <w:rPr>
          <w:rFonts w:cs="Arial"/>
          <w:color w:val="6D6E70"/>
          <w:szCs w:val="24"/>
        </w:rPr>
        <w:t>pwm</w:t>
      </w:r>
      <w:proofErr w:type="spellEnd"/>
      <w:r w:rsidRPr="000B6997">
        <w:rPr>
          <w:rFonts w:cs="Arial"/>
          <w:color w:val="6D6E70"/>
          <w:szCs w:val="24"/>
        </w:rPr>
        <w:t xml:space="preserve"> </w:t>
      </w:r>
      <w:proofErr w:type="spellStart"/>
      <w:r w:rsidRPr="000B6997">
        <w:rPr>
          <w:rFonts w:cs="Arial"/>
          <w:color w:val="6D6E70"/>
          <w:szCs w:val="24"/>
        </w:rPr>
        <w:t>ua</w:t>
      </w:r>
      <w:proofErr w:type="spellEnd"/>
      <w:r w:rsidRPr="000B6997">
        <w:rPr>
          <w:rFonts w:cs="Arial"/>
          <w:color w:val="6D6E70"/>
          <w:szCs w:val="24"/>
        </w:rPr>
        <w:t xml:space="preserve"> lub </w:t>
      </w:r>
      <w:proofErr w:type="spellStart"/>
      <w:r w:rsidRPr="000B6997">
        <w:rPr>
          <w:rFonts w:cs="Arial"/>
          <w:color w:val="6D6E70"/>
          <w:szCs w:val="24"/>
        </w:rPr>
        <w:t>luag</w:t>
      </w:r>
      <w:proofErr w:type="spellEnd"/>
      <w:r w:rsidRPr="000B6997">
        <w:rPr>
          <w:rFonts w:cs="Arial"/>
          <w:color w:val="6D6E70"/>
          <w:szCs w:val="24"/>
        </w:rPr>
        <w:t xml:space="preserve"> </w:t>
      </w:r>
      <w:proofErr w:type="spellStart"/>
      <w:r w:rsidRPr="000B6997">
        <w:rPr>
          <w:rFonts w:cs="Arial"/>
          <w:color w:val="6D6E70"/>
          <w:szCs w:val="24"/>
        </w:rPr>
        <w:t>haujlwm</w:t>
      </w:r>
      <w:proofErr w:type="spellEnd"/>
      <w:r w:rsidRPr="000B6997">
        <w:rPr>
          <w:rFonts w:cs="Arial"/>
          <w:color w:val="6D6E70"/>
          <w:szCs w:val="24"/>
        </w:rPr>
        <w:t xml:space="preserve"> </w:t>
      </w:r>
      <w:proofErr w:type="spellStart"/>
      <w:r w:rsidRPr="000B6997">
        <w:rPr>
          <w:rFonts w:cs="Arial"/>
          <w:color w:val="6D6E70"/>
          <w:szCs w:val="24"/>
        </w:rPr>
        <w:t>tsim</w:t>
      </w:r>
      <w:proofErr w:type="spellEnd"/>
      <w:r w:rsidRPr="000B6997">
        <w:rPr>
          <w:rFonts w:cs="Arial"/>
          <w:color w:val="6D6E70"/>
          <w:szCs w:val="24"/>
        </w:rPr>
        <w:t xml:space="preserve"> </w:t>
      </w:r>
      <w:proofErr w:type="spellStart"/>
      <w:r w:rsidRPr="000B6997">
        <w:rPr>
          <w:rFonts w:cs="Arial"/>
          <w:color w:val="6D6E70"/>
          <w:szCs w:val="24"/>
        </w:rPr>
        <w:t>kev</w:t>
      </w:r>
      <w:proofErr w:type="spellEnd"/>
      <w:r w:rsidRPr="000B6997">
        <w:rPr>
          <w:rFonts w:cs="Arial"/>
          <w:color w:val="6D6E70"/>
          <w:szCs w:val="24"/>
        </w:rPr>
        <w:t xml:space="preserve"> </w:t>
      </w:r>
      <w:proofErr w:type="spellStart"/>
      <w:r w:rsidRPr="000B6997">
        <w:rPr>
          <w:rFonts w:cs="Arial"/>
          <w:color w:val="6D6E70"/>
          <w:szCs w:val="24"/>
        </w:rPr>
        <w:t>cuam</w:t>
      </w:r>
      <w:proofErr w:type="spellEnd"/>
      <w:r w:rsidRPr="000B6997">
        <w:rPr>
          <w:rFonts w:cs="Arial"/>
          <w:color w:val="6D6E70"/>
          <w:szCs w:val="24"/>
        </w:rPr>
        <w:t xml:space="preserve"> </w:t>
      </w:r>
      <w:proofErr w:type="spellStart"/>
      <w:r w:rsidRPr="000B6997">
        <w:rPr>
          <w:rFonts w:cs="Arial"/>
          <w:color w:val="6D6E70"/>
          <w:szCs w:val="24"/>
        </w:rPr>
        <w:t>tshuam</w:t>
      </w:r>
      <w:proofErr w:type="spellEnd"/>
      <w:r w:rsidRPr="000B6997">
        <w:rPr>
          <w:rFonts w:cs="Arial"/>
          <w:color w:val="6D6E70"/>
          <w:szCs w:val="24"/>
        </w:rPr>
        <w:t xml:space="preserve"> </w:t>
      </w:r>
      <w:proofErr w:type="spellStart"/>
      <w:r w:rsidRPr="000B6997">
        <w:rPr>
          <w:rFonts w:cs="Arial"/>
          <w:color w:val="6D6E70"/>
          <w:szCs w:val="24"/>
        </w:rPr>
        <w:t>rau</w:t>
      </w:r>
      <w:proofErr w:type="spellEnd"/>
      <w:r w:rsidRPr="000B6997">
        <w:rPr>
          <w:rFonts w:cs="Arial"/>
          <w:color w:val="6D6E70"/>
          <w:szCs w:val="24"/>
        </w:rPr>
        <w:t xml:space="preserve"> </w:t>
      </w:r>
      <w:proofErr w:type="spellStart"/>
      <w:r w:rsidRPr="000B6997">
        <w:rPr>
          <w:rFonts w:cs="Arial"/>
          <w:color w:val="6D6E70"/>
          <w:szCs w:val="24"/>
        </w:rPr>
        <w:t>kev</w:t>
      </w:r>
      <w:proofErr w:type="spellEnd"/>
      <w:r w:rsidRPr="000B6997">
        <w:rPr>
          <w:rFonts w:cs="Arial"/>
          <w:color w:val="6D6E70"/>
          <w:szCs w:val="24"/>
        </w:rPr>
        <w:t xml:space="preserve"> </w:t>
      </w:r>
      <w:proofErr w:type="spellStart"/>
      <w:r w:rsidRPr="000B6997">
        <w:rPr>
          <w:rFonts w:cs="Arial"/>
          <w:color w:val="6D6E70"/>
          <w:szCs w:val="24"/>
        </w:rPr>
        <w:t>nkag</w:t>
      </w:r>
      <w:proofErr w:type="spellEnd"/>
      <w:r w:rsidRPr="000B6997">
        <w:rPr>
          <w:rFonts w:cs="Arial"/>
          <w:color w:val="6D6E70"/>
          <w:szCs w:val="24"/>
        </w:rPr>
        <w:t xml:space="preserve"> </w:t>
      </w:r>
      <w:proofErr w:type="spellStart"/>
      <w:r w:rsidRPr="000B6997">
        <w:rPr>
          <w:rFonts w:cs="Arial"/>
          <w:color w:val="6D6E70"/>
          <w:szCs w:val="24"/>
        </w:rPr>
        <w:t>mus</w:t>
      </w:r>
      <w:proofErr w:type="spellEnd"/>
      <w:r w:rsidRPr="000B6997">
        <w:rPr>
          <w:rFonts w:cs="Arial"/>
          <w:color w:val="6D6E70"/>
          <w:szCs w:val="24"/>
        </w:rPr>
        <w:t xml:space="preserve"> </w:t>
      </w:r>
      <w:proofErr w:type="spellStart"/>
      <w:r w:rsidRPr="000B6997">
        <w:rPr>
          <w:rFonts w:cs="Arial"/>
          <w:color w:val="6D6E70"/>
          <w:szCs w:val="24"/>
        </w:rPr>
        <w:t>rau</w:t>
      </w:r>
      <w:proofErr w:type="spellEnd"/>
      <w:r w:rsidRPr="000B6997">
        <w:rPr>
          <w:rFonts w:cs="Arial"/>
          <w:color w:val="6D6E70"/>
          <w:szCs w:val="24"/>
        </w:rPr>
        <w:t xml:space="preserve"> </w:t>
      </w:r>
      <w:proofErr w:type="spellStart"/>
      <w:r w:rsidRPr="000B6997">
        <w:rPr>
          <w:rFonts w:cs="Arial"/>
          <w:color w:val="6D6E70"/>
          <w:szCs w:val="24"/>
        </w:rPr>
        <w:t>vaj</w:t>
      </w:r>
      <w:proofErr w:type="spellEnd"/>
      <w:r w:rsidRPr="000B6997">
        <w:rPr>
          <w:rFonts w:cs="Arial"/>
          <w:color w:val="6D6E70"/>
          <w:szCs w:val="24"/>
        </w:rPr>
        <w:t xml:space="preserve"> </w:t>
      </w:r>
      <w:proofErr w:type="spellStart"/>
      <w:r w:rsidRPr="000B6997">
        <w:rPr>
          <w:rFonts w:cs="Arial"/>
          <w:color w:val="6D6E70"/>
          <w:szCs w:val="24"/>
        </w:rPr>
        <w:t>tse</w:t>
      </w:r>
      <w:proofErr w:type="spellEnd"/>
      <w:r w:rsidRPr="000B6997">
        <w:rPr>
          <w:rFonts w:cs="Arial"/>
          <w:color w:val="6D6E70"/>
          <w:szCs w:val="24"/>
        </w:rPr>
        <w:t xml:space="preserve">, </w:t>
      </w:r>
      <w:proofErr w:type="spellStart"/>
      <w:r w:rsidRPr="000B6997">
        <w:rPr>
          <w:rFonts w:cs="Arial"/>
          <w:color w:val="6D6E70"/>
          <w:szCs w:val="24"/>
        </w:rPr>
        <w:t>nrog</w:t>
      </w:r>
      <w:proofErr w:type="spellEnd"/>
      <w:r w:rsidRPr="000B6997">
        <w:rPr>
          <w:rFonts w:cs="Arial"/>
          <w:color w:val="6D6E70"/>
          <w:szCs w:val="24"/>
        </w:rPr>
        <w:t xml:space="preserve"> 58.8% </w:t>
      </w:r>
      <w:proofErr w:type="spellStart"/>
      <w:r w:rsidRPr="000B6997">
        <w:rPr>
          <w:rFonts w:cs="Arial"/>
          <w:color w:val="6D6E70"/>
          <w:szCs w:val="24"/>
        </w:rPr>
        <w:t>ceeb</w:t>
      </w:r>
      <w:proofErr w:type="spellEnd"/>
      <w:r w:rsidRPr="000B6997">
        <w:rPr>
          <w:rFonts w:cs="Arial"/>
          <w:color w:val="6D6E70"/>
          <w:szCs w:val="24"/>
        </w:rPr>
        <w:t xml:space="preserve"> </w:t>
      </w:r>
      <w:proofErr w:type="spellStart"/>
      <w:r w:rsidRPr="000B6997">
        <w:rPr>
          <w:rFonts w:cs="Arial"/>
          <w:color w:val="6D6E70"/>
          <w:szCs w:val="24"/>
        </w:rPr>
        <w:t>toom</w:t>
      </w:r>
      <w:proofErr w:type="spellEnd"/>
      <w:r w:rsidRPr="000B6997">
        <w:rPr>
          <w:rFonts w:cs="Arial"/>
          <w:color w:val="6D6E70"/>
          <w:szCs w:val="24"/>
        </w:rPr>
        <w:t xml:space="preserve"> </w:t>
      </w:r>
      <w:proofErr w:type="spellStart"/>
      <w:r w:rsidRPr="000B6997">
        <w:rPr>
          <w:rFonts w:cs="Arial"/>
          <w:color w:val="6D6E70"/>
          <w:szCs w:val="24"/>
        </w:rPr>
        <w:t>tias</w:t>
      </w:r>
      <w:proofErr w:type="spellEnd"/>
      <w:r w:rsidRPr="000B6997">
        <w:rPr>
          <w:rFonts w:cs="Arial"/>
          <w:color w:val="6D6E70"/>
          <w:szCs w:val="24"/>
        </w:rPr>
        <w:t xml:space="preserve"> </w:t>
      </w:r>
      <w:proofErr w:type="spellStart"/>
      <w:r w:rsidRPr="000B6997">
        <w:rPr>
          <w:rFonts w:cs="Arial"/>
          <w:color w:val="6D6E70"/>
          <w:szCs w:val="24"/>
        </w:rPr>
        <w:t>zej</w:t>
      </w:r>
      <w:proofErr w:type="spellEnd"/>
      <w:r w:rsidRPr="000B6997">
        <w:rPr>
          <w:rFonts w:cs="Arial"/>
          <w:color w:val="6D6E70"/>
          <w:szCs w:val="24"/>
        </w:rPr>
        <w:t xml:space="preserve"> </w:t>
      </w:r>
      <w:proofErr w:type="spellStart"/>
      <w:r w:rsidRPr="000B6997">
        <w:rPr>
          <w:rFonts w:cs="Arial"/>
          <w:color w:val="6D6E70"/>
          <w:szCs w:val="24"/>
        </w:rPr>
        <w:t>zog</w:t>
      </w:r>
      <w:proofErr w:type="spellEnd"/>
      <w:r w:rsidRPr="000B6997">
        <w:rPr>
          <w:rFonts w:cs="Arial"/>
          <w:color w:val="6D6E70"/>
          <w:szCs w:val="24"/>
        </w:rPr>
        <w:t xml:space="preserve"> </w:t>
      </w:r>
      <w:proofErr w:type="spellStart"/>
      <w:r w:rsidRPr="000B6997">
        <w:rPr>
          <w:rFonts w:cs="Arial"/>
          <w:color w:val="6D6E70"/>
          <w:szCs w:val="24"/>
        </w:rPr>
        <w:t>tawm</w:t>
      </w:r>
      <w:proofErr w:type="spellEnd"/>
      <w:r w:rsidRPr="000B6997">
        <w:rPr>
          <w:rFonts w:cs="Arial"/>
          <w:color w:val="6D6E70"/>
          <w:szCs w:val="24"/>
        </w:rPr>
        <w:t xml:space="preserve"> </w:t>
      </w:r>
      <w:proofErr w:type="spellStart"/>
      <w:r w:rsidRPr="000B6997">
        <w:rPr>
          <w:rFonts w:cs="Arial"/>
          <w:color w:val="6D6E70"/>
          <w:szCs w:val="24"/>
        </w:rPr>
        <w:t>tsam</w:t>
      </w:r>
      <w:proofErr w:type="spellEnd"/>
      <w:r w:rsidRPr="000B6997">
        <w:rPr>
          <w:rFonts w:cs="Arial"/>
          <w:color w:val="6D6E70"/>
          <w:szCs w:val="24"/>
        </w:rPr>
        <w:t xml:space="preserve"> </w:t>
      </w:r>
      <w:proofErr w:type="spellStart"/>
      <w:r w:rsidRPr="000B6997">
        <w:rPr>
          <w:rFonts w:cs="Arial"/>
          <w:color w:val="6D6E70"/>
          <w:szCs w:val="24"/>
        </w:rPr>
        <w:t>rau</w:t>
      </w:r>
      <w:proofErr w:type="spellEnd"/>
      <w:r w:rsidRPr="000B6997">
        <w:rPr>
          <w:rFonts w:cs="Arial"/>
          <w:color w:val="6D6E70"/>
          <w:szCs w:val="24"/>
        </w:rPr>
        <w:t xml:space="preserve"> </w:t>
      </w:r>
      <w:proofErr w:type="spellStart"/>
      <w:r w:rsidRPr="000B6997">
        <w:rPr>
          <w:rFonts w:cs="Arial"/>
          <w:color w:val="6D6E70"/>
          <w:szCs w:val="24"/>
        </w:rPr>
        <w:t>vaj</w:t>
      </w:r>
      <w:proofErr w:type="spellEnd"/>
      <w:r w:rsidRPr="000B6997">
        <w:rPr>
          <w:rFonts w:cs="Arial"/>
          <w:color w:val="6D6E70"/>
          <w:szCs w:val="24"/>
        </w:rPr>
        <w:t xml:space="preserve"> </w:t>
      </w:r>
      <w:proofErr w:type="spellStart"/>
      <w:r w:rsidRPr="000B6997">
        <w:rPr>
          <w:rFonts w:cs="Arial"/>
          <w:color w:val="6D6E70"/>
          <w:szCs w:val="24"/>
        </w:rPr>
        <w:t>tsev</w:t>
      </w:r>
      <w:proofErr w:type="spellEnd"/>
      <w:r w:rsidRPr="000B6997">
        <w:rPr>
          <w:rFonts w:cs="Arial"/>
          <w:color w:val="6D6E70"/>
          <w:szCs w:val="24"/>
        </w:rPr>
        <w:t xml:space="preserve"> </w:t>
      </w:r>
      <w:proofErr w:type="spellStart"/>
      <w:r w:rsidRPr="000B6997">
        <w:rPr>
          <w:rFonts w:cs="Arial"/>
          <w:color w:val="6D6E70"/>
          <w:szCs w:val="24"/>
        </w:rPr>
        <w:t>pheej</w:t>
      </w:r>
      <w:proofErr w:type="spellEnd"/>
      <w:r w:rsidRPr="000B6997">
        <w:rPr>
          <w:rFonts w:cs="Arial"/>
          <w:color w:val="6D6E70"/>
          <w:szCs w:val="24"/>
        </w:rPr>
        <w:t xml:space="preserve"> </w:t>
      </w:r>
      <w:proofErr w:type="spellStart"/>
      <w:r w:rsidRPr="000B6997">
        <w:rPr>
          <w:rFonts w:cs="Arial"/>
          <w:color w:val="6D6E70"/>
          <w:szCs w:val="24"/>
        </w:rPr>
        <w:t>yig</w:t>
      </w:r>
      <w:proofErr w:type="spellEnd"/>
      <w:r w:rsidRPr="000B6997">
        <w:rPr>
          <w:rFonts w:cs="Arial"/>
          <w:color w:val="6D6E70"/>
          <w:szCs w:val="24"/>
        </w:rPr>
        <w:t xml:space="preserve"> </w:t>
      </w:r>
      <w:proofErr w:type="spellStart"/>
      <w:r w:rsidRPr="000B6997">
        <w:rPr>
          <w:rFonts w:cs="Arial"/>
          <w:color w:val="6D6E70"/>
          <w:szCs w:val="24"/>
        </w:rPr>
        <w:t>ua</w:t>
      </w:r>
      <w:proofErr w:type="spellEnd"/>
      <w:r w:rsidRPr="000B6997">
        <w:rPr>
          <w:rFonts w:cs="Arial"/>
          <w:color w:val="6D6E70"/>
          <w:szCs w:val="24"/>
        </w:rPr>
        <w:t xml:space="preserve"> </w:t>
      </w:r>
      <w:proofErr w:type="spellStart"/>
      <w:r w:rsidRPr="000B6997">
        <w:rPr>
          <w:rFonts w:cs="Arial"/>
          <w:color w:val="6D6E70"/>
          <w:szCs w:val="24"/>
        </w:rPr>
        <w:t>rau</w:t>
      </w:r>
      <w:proofErr w:type="spellEnd"/>
      <w:r w:rsidRPr="000B6997">
        <w:rPr>
          <w:rFonts w:cs="Arial"/>
          <w:color w:val="6D6E70"/>
          <w:szCs w:val="24"/>
        </w:rPr>
        <w:t xml:space="preserve"> muaj </w:t>
      </w:r>
      <w:proofErr w:type="spellStart"/>
      <w:r w:rsidRPr="000B6997">
        <w:rPr>
          <w:rFonts w:cs="Arial"/>
          <w:color w:val="6D6E70"/>
          <w:szCs w:val="24"/>
        </w:rPr>
        <w:t>kev</w:t>
      </w:r>
      <w:proofErr w:type="spellEnd"/>
      <w:r w:rsidRPr="000B6997">
        <w:rPr>
          <w:rFonts w:cs="Arial"/>
          <w:color w:val="6D6E70"/>
          <w:szCs w:val="24"/>
        </w:rPr>
        <w:t xml:space="preserve"> </w:t>
      </w:r>
      <w:proofErr w:type="spellStart"/>
      <w:r w:rsidRPr="000B6997">
        <w:rPr>
          <w:rFonts w:cs="Arial"/>
          <w:color w:val="6D6E70"/>
          <w:szCs w:val="24"/>
        </w:rPr>
        <w:t>cuam</w:t>
      </w:r>
      <w:proofErr w:type="spellEnd"/>
      <w:r w:rsidRPr="000B6997">
        <w:rPr>
          <w:rFonts w:cs="Arial"/>
          <w:color w:val="6D6E70"/>
          <w:szCs w:val="24"/>
        </w:rPr>
        <w:t xml:space="preserve"> </w:t>
      </w:r>
      <w:proofErr w:type="spellStart"/>
      <w:r w:rsidRPr="000B6997">
        <w:rPr>
          <w:rFonts w:cs="Arial"/>
          <w:color w:val="6D6E70"/>
          <w:szCs w:val="24"/>
        </w:rPr>
        <w:t>tshuam</w:t>
      </w:r>
      <w:proofErr w:type="spellEnd"/>
      <w:r w:rsidRPr="000B6997">
        <w:rPr>
          <w:rFonts w:cs="Arial"/>
          <w:color w:val="6D6E70"/>
          <w:szCs w:val="24"/>
        </w:rPr>
        <w:t xml:space="preserve"> </w:t>
      </w:r>
      <w:proofErr w:type="spellStart"/>
      <w:r w:rsidRPr="000B6997">
        <w:rPr>
          <w:rFonts w:cs="Arial"/>
          <w:color w:val="6D6E70"/>
          <w:szCs w:val="24"/>
        </w:rPr>
        <w:t>rau</w:t>
      </w:r>
      <w:proofErr w:type="spellEnd"/>
      <w:r w:rsidRPr="000B6997">
        <w:rPr>
          <w:rFonts w:cs="Arial"/>
          <w:color w:val="6D6E70"/>
          <w:szCs w:val="24"/>
        </w:rPr>
        <w:t xml:space="preserve"> </w:t>
      </w:r>
      <w:proofErr w:type="spellStart"/>
      <w:r w:rsidRPr="000B6997">
        <w:rPr>
          <w:rFonts w:cs="Arial"/>
          <w:color w:val="6D6E70"/>
          <w:szCs w:val="24"/>
        </w:rPr>
        <w:t>vaj</w:t>
      </w:r>
      <w:proofErr w:type="spellEnd"/>
      <w:r w:rsidRPr="000B6997">
        <w:rPr>
          <w:rFonts w:cs="Arial"/>
          <w:color w:val="6D6E70"/>
          <w:szCs w:val="24"/>
        </w:rPr>
        <w:t xml:space="preserve"> </w:t>
      </w:r>
      <w:proofErr w:type="spellStart"/>
      <w:r w:rsidRPr="000B6997">
        <w:rPr>
          <w:rFonts w:cs="Arial"/>
          <w:color w:val="6D6E70"/>
          <w:szCs w:val="24"/>
        </w:rPr>
        <w:t>tsev</w:t>
      </w:r>
      <w:proofErr w:type="spellEnd"/>
      <w:r w:rsidRPr="000B6997">
        <w:rPr>
          <w:rFonts w:cs="Arial"/>
          <w:color w:val="6D6E70"/>
          <w:szCs w:val="24"/>
        </w:rPr>
        <w:t xml:space="preserve"> nyob </w:t>
      </w:r>
      <w:proofErr w:type="spellStart"/>
      <w:r w:rsidRPr="000B6997">
        <w:rPr>
          <w:rFonts w:cs="Arial"/>
          <w:color w:val="6D6E70"/>
          <w:szCs w:val="24"/>
        </w:rPr>
        <w:t>hauv</w:t>
      </w:r>
      <w:proofErr w:type="spellEnd"/>
      <w:r w:rsidRPr="000B6997">
        <w:rPr>
          <w:rFonts w:cs="Arial"/>
          <w:color w:val="6D6E70"/>
          <w:szCs w:val="24"/>
        </w:rPr>
        <w:t xml:space="preserve"> </w:t>
      </w:r>
      <w:proofErr w:type="spellStart"/>
      <w:r w:rsidRPr="000B6997">
        <w:rPr>
          <w:rFonts w:cs="Arial"/>
          <w:color w:val="6D6E70"/>
          <w:szCs w:val="24"/>
        </w:rPr>
        <w:t>nroog</w:t>
      </w:r>
      <w:proofErr w:type="spellEnd"/>
      <w:r w:rsidRPr="000B6997">
        <w:rPr>
          <w:rFonts w:cs="Arial"/>
          <w:color w:val="6D6E70"/>
          <w:szCs w:val="24"/>
        </w:rPr>
        <w:t>.</w:t>
      </w:r>
    </w:p>
    <w:p w14:paraId="4617F284" w14:textId="77777777" w:rsidR="000B6997" w:rsidRDefault="000B6997" w:rsidP="000B6997">
      <w:pPr>
        <w:pStyle w:val="BodyBold"/>
      </w:pPr>
      <w:proofErr w:type="spellStart"/>
      <w:r w:rsidRPr="000B6997">
        <w:t>Teeb</w:t>
      </w:r>
      <w:proofErr w:type="spellEnd"/>
      <w:r w:rsidRPr="000B6997">
        <w:t xml:space="preserve"> </w:t>
      </w:r>
      <w:proofErr w:type="spellStart"/>
      <w:r w:rsidRPr="000B6997">
        <w:t>meem</w:t>
      </w:r>
      <w:proofErr w:type="spellEnd"/>
      <w:r w:rsidRPr="000B6997">
        <w:t xml:space="preserve"> </w:t>
      </w:r>
      <w:proofErr w:type="spellStart"/>
      <w:r w:rsidRPr="000B6997">
        <w:t>vaj</w:t>
      </w:r>
      <w:proofErr w:type="spellEnd"/>
      <w:r w:rsidRPr="000B6997">
        <w:t xml:space="preserve"> </w:t>
      </w:r>
      <w:proofErr w:type="spellStart"/>
      <w:r w:rsidRPr="000B6997">
        <w:t>tse</w:t>
      </w:r>
      <w:proofErr w:type="spellEnd"/>
      <w:r w:rsidRPr="000B6997">
        <w:t xml:space="preserve"> thiab </w:t>
      </w:r>
      <w:proofErr w:type="spellStart"/>
      <w:r w:rsidRPr="000B6997">
        <w:t>kev</w:t>
      </w:r>
      <w:proofErr w:type="spellEnd"/>
      <w:r w:rsidRPr="000B6997">
        <w:t xml:space="preserve"> </w:t>
      </w:r>
      <w:proofErr w:type="spellStart"/>
      <w:r w:rsidRPr="000B6997">
        <w:t>txwv</w:t>
      </w:r>
      <w:proofErr w:type="spellEnd"/>
      <w:r w:rsidRPr="000B6997">
        <w:t xml:space="preserve"> </w:t>
      </w:r>
      <w:proofErr w:type="spellStart"/>
      <w:r w:rsidRPr="000B6997">
        <w:t>tsis</w:t>
      </w:r>
      <w:proofErr w:type="spellEnd"/>
      <w:r w:rsidRPr="000B6997">
        <w:t xml:space="preserve"> pub </w:t>
      </w:r>
      <w:proofErr w:type="spellStart"/>
      <w:r w:rsidRPr="000B6997">
        <w:t>nkag</w:t>
      </w:r>
      <w:proofErr w:type="spellEnd"/>
      <w:r w:rsidRPr="000B6997">
        <w:t xml:space="preserve"> </w:t>
      </w:r>
      <w:proofErr w:type="spellStart"/>
      <w:r w:rsidRPr="000B6997">
        <w:t>mus</w:t>
      </w:r>
      <w:proofErr w:type="spellEnd"/>
      <w:r w:rsidRPr="000B6997">
        <w:t xml:space="preserve"> </w:t>
      </w:r>
      <w:proofErr w:type="spellStart"/>
      <w:r w:rsidRPr="000B6997">
        <w:t>rau</w:t>
      </w:r>
      <w:proofErr w:type="spellEnd"/>
      <w:r w:rsidRPr="000B6997">
        <w:t xml:space="preserve"> </w:t>
      </w:r>
      <w:proofErr w:type="spellStart"/>
      <w:r w:rsidRPr="000B6997">
        <w:t>cov</w:t>
      </w:r>
      <w:proofErr w:type="spellEnd"/>
      <w:r w:rsidRPr="000B6997">
        <w:t xml:space="preserve"> </w:t>
      </w:r>
      <w:proofErr w:type="spellStart"/>
      <w:r w:rsidRPr="000B6997">
        <w:t>tswv</w:t>
      </w:r>
      <w:proofErr w:type="spellEnd"/>
      <w:r w:rsidRPr="000B6997">
        <w:t xml:space="preserve"> </w:t>
      </w:r>
      <w:proofErr w:type="spellStart"/>
      <w:r w:rsidRPr="000B6997">
        <w:t>tsev</w:t>
      </w:r>
      <w:proofErr w:type="spellEnd"/>
      <w:r w:rsidRPr="000B6997">
        <w:t xml:space="preserve"> </w:t>
      </w:r>
      <w:proofErr w:type="spellStart"/>
      <w:r w:rsidRPr="000B6997">
        <w:t>tsis</w:t>
      </w:r>
      <w:proofErr w:type="spellEnd"/>
      <w:r w:rsidRPr="000B6997">
        <w:t xml:space="preserve"> muaj </w:t>
      </w:r>
      <w:proofErr w:type="spellStart"/>
      <w:r w:rsidRPr="000B6997">
        <w:t>feem</w:t>
      </w:r>
      <w:proofErr w:type="spellEnd"/>
      <w:r w:rsidRPr="000B6997">
        <w:t xml:space="preserve"> </w:t>
      </w:r>
      <w:proofErr w:type="spellStart"/>
      <w:r w:rsidRPr="000B6997">
        <w:t>cuam</w:t>
      </w:r>
      <w:proofErr w:type="spellEnd"/>
      <w:r w:rsidRPr="000B6997">
        <w:t xml:space="preserve"> </w:t>
      </w:r>
      <w:proofErr w:type="spellStart"/>
      <w:r w:rsidRPr="000B6997">
        <w:t>tshuam</w:t>
      </w:r>
      <w:proofErr w:type="spellEnd"/>
      <w:r w:rsidRPr="000B6997">
        <w:t xml:space="preserve"> </w:t>
      </w:r>
      <w:proofErr w:type="spellStart"/>
      <w:r w:rsidRPr="000B6997">
        <w:t>rau</w:t>
      </w:r>
      <w:proofErr w:type="spellEnd"/>
      <w:r w:rsidRPr="000B6997">
        <w:t xml:space="preserve"> </w:t>
      </w:r>
      <w:proofErr w:type="spellStart"/>
      <w:r w:rsidRPr="000B6997">
        <w:t>cov</w:t>
      </w:r>
      <w:proofErr w:type="spellEnd"/>
      <w:r w:rsidRPr="000B6997">
        <w:t xml:space="preserve"> chav </w:t>
      </w:r>
      <w:proofErr w:type="spellStart"/>
      <w:r w:rsidRPr="000B6997">
        <w:t>kawm</w:t>
      </w:r>
      <w:proofErr w:type="spellEnd"/>
      <w:r w:rsidRPr="000B6997">
        <w:t xml:space="preserve"> </w:t>
      </w:r>
      <w:proofErr w:type="spellStart"/>
      <w:r w:rsidRPr="000B6997">
        <w:t>tiv</w:t>
      </w:r>
      <w:proofErr w:type="spellEnd"/>
      <w:r w:rsidRPr="000B6997">
        <w:t xml:space="preserve"> </w:t>
      </w:r>
      <w:proofErr w:type="spellStart"/>
      <w:r w:rsidRPr="000B6997">
        <w:t>thaiv</w:t>
      </w:r>
      <w:proofErr w:type="spellEnd"/>
    </w:p>
    <w:p w14:paraId="1FBF80A1" w14:textId="77777777" w:rsidR="000B6997" w:rsidRPr="000B6997" w:rsidRDefault="000B6997" w:rsidP="000B6997">
      <w:pPr>
        <w:keepNext/>
        <w:spacing w:before="120" w:after="120"/>
        <w:jc w:val="both"/>
        <w:rPr>
          <w:rFonts w:cs="Arial"/>
          <w:color w:val="6D6E70"/>
          <w:szCs w:val="24"/>
        </w:rPr>
      </w:pPr>
      <w:r w:rsidRPr="000B6997">
        <w:rPr>
          <w:rFonts w:cs="Arial"/>
          <w:color w:val="6D6E70"/>
          <w:szCs w:val="24"/>
        </w:rPr>
        <w:t xml:space="preserve">Kev </w:t>
      </w:r>
      <w:proofErr w:type="spellStart"/>
      <w:r w:rsidRPr="000B6997">
        <w:rPr>
          <w:rFonts w:cs="Arial"/>
          <w:color w:val="6D6E70"/>
          <w:szCs w:val="24"/>
        </w:rPr>
        <w:t>soj</w:t>
      </w:r>
      <w:proofErr w:type="spellEnd"/>
      <w:r w:rsidRPr="000B6997">
        <w:rPr>
          <w:rFonts w:cs="Arial"/>
          <w:color w:val="6D6E70"/>
          <w:szCs w:val="24"/>
        </w:rPr>
        <w:t xml:space="preserve"> </w:t>
      </w:r>
      <w:proofErr w:type="spellStart"/>
      <w:r w:rsidRPr="000B6997">
        <w:rPr>
          <w:rFonts w:cs="Arial"/>
          <w:color w:val="6D6E70"/>
          <w:szCs w:val="24"/>
        </w:rPr>
        <w:t>ntsuam</w:t>
      </w:r>
      <w:proofErr w:type="spellEnd"/>
      <w:r w:rsidRPr="000B6997">
        <w:rPr>
          <w:rFonts w:cs="Arial"/>
          <w:color w:val="6D6E70"/>
          <w:szCs w:val="24"/>
        </w:rPr>
        <w:t xml:space="preserve"> </w:t>
      </w:r>
      <w:proofErr w:type="spellStart"/>
      <w:r w:rsidRPr="000B6997">
        <w:rPr>
          <w:rFonts w:cs="Arial"/>
          <w:color w:val="6D6E70"/>
          <w:szCs w:val="24"/>
        </w:rPr>
        <w:t>cov</w:t>
      </w:r>
      <w:proofErr w:type="spellEnd"/>
      <w:r w:rsidRPr="000B6997">
        <w:rPr>
          <w:rFonts w:cs="Arial"/>
          <w:color w:val="6D6E70"/>
          <w:szCs w:val="24"/>
        </w:rPr>
        <w:t xml:space="preserve"> </w:t>
      </w:r>
      <w:proofErr w:type="spellStart"/>
      <w:r w:rsidRPr="000B6997">
        <w:rPr>
          <w:rFonts w:cs="Arial"/>
          <w:color w:val="6D6E70"/>
          <w:szCs w:val="24"/>
        </w:rPr>
        <w:t>ntaub</w:t>
      </w:r>
      <w:proofErr w:type="spellEnd"/>
      <w:r w:rsidRPr="000B6997">
        <w:rPr>
          <w:rFonts w:cs="Arial"/>
          <w:color w:val="6D6E70"/>
          <w:szCs w:val="24"/>
        </w:rPr>
        <w:t xml:space="preserve"> </w:t>
      </w:r>
      <w:proofErr w:type="spellStart"/>
      <w:r w:rsidRPr="000B6997">
        <w:rPr>
          <w:rFonts w:cs="Arial"/>
          <w:color w:val="6D6E70"/>
          <w:szCs w:val="24"/>
        </w:rPr>
        <w:t>ntawv</w:t>
      </w:r>
      <w:proofErr w:type="spellEnd"/>
      <w:r w:rsidRPr="000B6997">
        <w:rPr>
          <w:rFonts w:cs="Arial"/>
          <w:color w:val="6D6E70"/>
          <w:szCs w:val="24"/>
        </w:rPr>
        <w:t xml:space="preserve"> </w:t>
      </w:r>
      <w:proofErr w:type="spellStart"/>
      <w:r w:rsidRPr="000B6997">
        <w:rPr>
          <w:rFonts w:cs="Arial"/>
          <w:color w:val="6D6E70"/>
          <w:szCs w:val="24"/>
        </w:rPr>
        <w:t>tswv</w:t>
      </w:r>
      <w:proofErr w:type="spellEnd"/>
      <w:r w:rsidRPr="000B6997">
        <w:rPr>
          <w:rFonts w:cs="Arial"/>
          <w:color w:val="6D6E70"/>
          <w:szCs w:val="24"/>
        </w:rPr>
        <w:t xml:space="preserve"> </w:t>
      </w:r>
      <w:proofErr w:type="spellStart"/>
      <w:r w:rsidRPr="000B6997">
        <w:rPr>
          <w:rFonts w:cs="Arial"/>
          <w:color w:val="6D6E70"/>
          <w:szCs w:val="24"/>
        </w:rPr>
        <w:t>tsev</w:t>
      </w:r>
      <w:proofErr w:type="spellEnd"/>
      <w:r w:rsidRPr="000B6997">
        <w:rPr>
          <w:rFonts w:cs="Arial"/>
          <w:color w:val="6D6E70"/>
          <w:szCs w:val="24"/>
        </w:rPr>
        <w:t xml:space="preserve"> </w:t>
      </w:r>
      <w:proofErr w:type="spellStart"/>
      <w:r w:rsidRPr="000B6997">
        <w:rPr>
          <w:rFonts w:cs="Arial"/>
          <w:color w:val="6D6E70"/>
          <w:szCs w:val="24"/>
        </w:rPr>
        <w:t>qhia</w:t>
      </w:r>
      <w:proofErr w:type="spellEnd"/>
      <w:r w:rsidRPr="000B6997">
        <w:rPr>
          <w:rFonts w:cs="Arial"/>
          <w:color w:val="6D6E70"/>
          <w:szCs w:val="24"/>
        </w:rPr>
        <w:t xml:space="preserve"> tau hais </w:t>
      </w:r>
      <w:proofErr w:type="spellStart"/>
      <w:r w:rsidRPr="000B6997">
        <w:rPr>
          <w:rFonts w:cs="Arial"/>
          <w:color w:val="6D6E70"/>
          <w:szCs w:val="24"/>
        </w:rPr>
        <w:t>tias</w:t>
      </w:r>
      <w:proofErr w:type="spellEnd"/>
      <w:r w:rsidRPr="000B6997">
        <w:rPr>
          <w:rFonts w:cs="Arial"/>
          <w:color w:val="6D6E70"/>
          <w:szCs w:val="24"/>
        </w:rPr>
        <w:t xml:space="preserve"> </w:t>
      </w:r>
      <w:proofErr w:type="spellStart"/>
      <w:r w:rsidRPr="000B6997">
        <w:rPr>
          <w:rFonts w:cs="Arial"/>
          <w:color w:val="6D6E70"/>
          <w:szCs w:val="24"/>
        </w:rPr>
        <w:t>cov</w:t>
      </w:r>
      <w:proofErr w:type="spellEnd"/>
      <w:r w:rsidRPr="000B6997">
        <w:rPr>
          <w:rFonts w:cs="Arial"/>
          <w:color w:val="6D6E70"/>
          <w:szCs w:val="24"/>
        </w:rPr>
        <w:t xml:space="preserve"> </w:t>
      </w:r>
      <w:proofErr w:type="spellStart"/>
      <w:r w:rsidRPr="000B6997">
        <w:rPr>
          <w:rFonts w:cs="Arial"/>
          <w:color w:val="6D6E70"/>
          <w:szCs w:val="24"/>
        </w:rPr>
        <w:t>tswv</w:t>
      </w:r>
      <w:proofErr w:type="spellEnd"/>
      <w:r w:rsidRPr="000B6997">
        <w:rPr>
          <w:rFonts w:cs="Arial"/>
          <w:color w:val="6D6E70"/>
          <w:szCs w:val="24"/>
        </w:rPr>
        <w:t xml:space="preserve"> </w:t>
      </w:r>
      <w:proofErr w:type="spellStart"/>
      <w:r w:rsidRPr="000B6997">
        <w:rPr>
          <w:rFonts w:cs="Arial"/>
          <w:color w:val="6D6E70"/>
          <w:szCs w:val="24"/>
        </w:rPr>
        <w:t>tsev</w:t>
      </w:r>
      <w:proofErr w:type="spellEnd"/>
      <w:r w:rsidRPr="000B6997">
        <w:rPr>
          <w:rFonts w:cs="Arial"/>
          <w:color w:val="6D6E70"/>
          <w:szCs w:val="24"/>
        </w:rPr>
        <w:t xml:space="preserve"> nyob </w:t>
      </w:r>
      <w:proofErr w:type="spellStart"/>
      <w:r w:rsidRPr="000B6997">
        <w:rPr>
          <w:rFonts w:cs="Arial"/>
          <w:color w:val="6D6E70"/>
          <w:szCs w:val="24"/>
        </w:rPr>
        <w:t>hauv</w:t>
      </w:r>
      <w:proofErr w:type="spellEnd"/>
      <w:r w:rsidRPr="000B6997">
        <w:rPr>
          <w:rFonts w:cs="Arial"/>
          <w:color w:val="6D6E70"/>
          <w:szCs w:val="24"/>
        </w:rPr>
        <w:t xml:space="preserve"> Fresno yog </w:t>
      </w:r>
      <w:proofErr w:type="spellStart"/>
      <w:r w:rsidRPr="000B6997">
        <w:rPr>
          <w:rFonts w:cs="Arial"/>
          <w:color w:val="6D6E70"/>
          <w:szCs w:val="24"/>
        </w:rPr>
        <w:t>siab</w:t>
      </w:r>
      <w:proofErr w:type="spellEnd"/>
      <w:r w:rsidRPr="000B6997">
        <w:rPr>
          <w:rFonts w:cs="Arial"/>
          <w:color w:val="6D6E70"/>
          <w:szCs w:val="24"/>
        </w:rPr>
        <w:t xml:space="preserve"> </w:t>
      </w:r>
      <w:proofErr w:type="spellStart"/>
      <w:r w:rsidRPr="000B6997">
        <w:rPr>
          <w:rFonts w:cs="Arial"/>
          <w:color w:val="6D6E70"/>
          <w:szCs w:val="24"/>
        </w:rPr>
        <w:t>tshaj</w:t>
      </w:r>
      <w:proofErr w:type="spellEnd"/>
      <w:r w:rsidRPr="000B6997">
        <w:rPr>
          <w:rFonts w:cs="Arial"/>
          <w:color w:val="6D6E70"/>
          <w:szCs w:val="24"/>
        </w:rPr>
        <w:t xml:space="preserve"> ntawm </w:t>
      </w:r>
      <w:proofErr w:type="spellStart"/>
      <w:r w:rsidRPr="000B6997">
        <w:rPr>
          <w:rFonts w:cs="Arial"/>
          <w:color w:val="6D6E70"/>
          <w:szCs w:val="24"/>
        </w:rPr>
        <w:t>cov</w:t>
      </w:r>
      <w:proofErr w:type="spellEnd"/>
      <w:r w:rsidRPr="000B6997">
        <w:rPr>
          <w:rFonts w:cs="Arial"/>
          <w:color w:val="6D6E70"/>
          <w:szCs w:val="24"/>
        </w:rPr>
        <w:t xml:space="preserve"> </w:t>
      </w:r>
      <w:proofErr w:type="spellStart"/>
      <w:r w:rsidRPr="000B6997">
        <w:rPr>
          <w:rFonts w:cs="Arial"/>
          <w:color w:val="6D6E70"/>
          <w:szCs w:val="24"/>
        </w:rPr>
        <w:t>tsev</w:t>
      </w:r>
      <w:proofErr w:type="spellEnd"/>
      <w:r w:rsidRPr="000B6997">
        <w:rPr>
          <w:rFonts w:cs="Arial"/>
          <w:color w:val="6D6E70"/>
          <w:szCs w:val="24"/>
        </w:rPr>
        <w:t xml:space="preserve"> </w:t>
      </w:r>
      <w:proofErr w:type="spellStart"/>
      <w:r w:rsidRPr="000B6997">
        <w:rPr>
          <w:rFonts w:cs="Arial"/>
          <w:color w:val="6D6E70"/>
          <w:szCs w:val="24"/>
        </w:rPr>
        <w:t>neeg</w:t>
      </w:r>
      <w:proofErr w:type="spellEnd"/>
      <w:r w:rsidRPr="000B6997">
        <w:rPr>
          <w:rFonts w:cs="Arial"/>
          <w:color w:val="6D6E70"/>
          <w:szCs w:val="24"/>
        </w:rPr>
        <w:t xml:space="preserve"> </w:t>
      </w:r>
      <w:proofErr w:type="spellStart"/>
      <w:r w:rsidRPr="000B6997">
        <w:rPr>
          <w:rFonts w:cs="Arial"/>
          <w:color w:val="6D6E70"/>
          <w:szCs w:val="24"/>
        </w:rPr>
        <w:t>dawb</w:t>
      </w:r>
      <w:proofErr w:type="spellEnd"/>
      <w:r w:rsidRPr="000B6997">
        <w:rPr>
          <w:rFonts w:cs="Arial"/>
          <w:color w:val="6D6E70"/>
          <w:szCs w:val="24"/>
        </w:rPr>
        <w:t xml:space="preserve"> thiab </w:t>
      </w:r>
      <w:proofErr w:type="spellStart"/>
      <w:r w:rsidRPr="000B6997">
        <w:rPr>
          <w:rFonts w:cs="Arial"/>
          <w:color w:val="6D6E70"/>
          <w:szCs w:val="24"/>
        </w:rPr>
        <w:t>cov</w:t>
      </w:r>
      <w:proofErr w:type="spellEnd"/>
      <w:r w:rsidRPr="000B6997">
        <w:rPr>
          <w:rFonts w:cs="Arial"/>
          <w:color w:val="6D6E70"/>
          <w:szCs w:val="24"/>
        </w:rPr>
        <w:t xml:space="preserve"> </w:t>
      </w:r>
      <w:proofErr w:type="spellStart"/>
      <w:r w:rsidRPr="000B6997">
        <w:rPr>
          <w:rFonts w:cs="Arial"/>
          <w:color w:val="6D6E70"/>
          <w:szCs w:val="24"/>
        </w:rPr>
        <w:t>neeg</w:t>
      </w:r>
      <w:proofErr w:type="spellEnd"/>
      <w:r w:rsidRPr="000B6997">
        <w:rPr>
          <w:rFonts w:cs="Arial"/>
          <w:color w:val="6D6E70"/>
          <w:szCs w:val="24"/>
        </w:rPr>
        <w:t xml:space="preserve"> </w:t>
      </w:r>
      <w:proofErr w:type="spellStart"/>
      <w:r w:rsidRPr="000B6997">
        <w:rPr>
          <w:rFonts w:cs="Arial"/>
          <w:color w:val="6D6E70"/>
          <w:szCs w:val="24"/>
        </w:rPr>
        <w:t>Esxias</w:t>
      </w:r>
      <w:proofErr w:type="spellEnd"/>
      <w:r w:rsidRPr="000B6997">
        <w:rPr>
          <w:rFonts w:cs="Arial"/>
          <w:color w:val="6D6E70"/>
          <w:szCs w:val="24"/>
        </w:rPr>
        <w:t xml:space="preserve"> / Pacific Islander (56.3% thiab 54.6%, </w:t>
      </w:r>
      <w:proofErr w:type="spellStart"/>
      <w:r w:rsidRPr="000B6997">
        <w:rPr>
          <w:rFonts w:cs="Arial"/>
          <w:color w:val="6D6E70"/>
          <w:szCs w:val="24"/>
        </w:rPr>
        <w:t>feem</w:t>
      </w:r>
      <w:proofErr w:type="spellEnd"/>
      <w:r w:rsidRPr="000B6997">
        <w:rPr>
          <w:rFonts w:cs="Arial"/>
          <w:color w:val="6D6E70"/>
          <w:szCs w:val="24"/>
        </w:rPr>
        <w:t xml:space="preserve">) thiab </w:t>
      </w:r>
      <w:proofErr w:type="spellStart"/>
      <w:r w:rsidRPr="000B6997">
        <w:rPr>
          <w:rFonts w:cs="Arial"/>
          <w:color w:val="6D6E70"/>
          <w:szCs w:val="24"/>
        </w:rPr>
        <w:t>qis</w:t>
      </w:r>
      <w:proofErr w:type="spellEnd"/>
      <w:r w:rsidRPr="000B6997">
        <w:rPr>
          <w:rFonts w:cs="Arial"/>
          <w:color w:val="6D6E70"/>
          <w:szCs w:val="24"/>
        </w:rPr>
        <w:t xml:space="preserve"> </w:t>
      </w:r>
      <w:proofErr w:type="spellStart"/>
      <w:r w:rsidRPr="000B6997">
        <w:rPr>
          <w:rFonts w:cs="Arial"/>
          <w:color w:val="6D6E70"/>
          <w:szCs w:val="24"/>
        </w:rPr>
        <w:t>tshaj</w:t>
      </w:r>
      <w:proofErr w:type="spellEnd"/>
      <w:r w:rsidRPr="000B6997">
        <w:rPr>
          <w:rFonts w:cs="Arial"/>
          <w:color w:val="6D6E70"/>
          <w:szCs w:val="24"/>
        </w:rPr>
        <w:t xml:space="preserve"> ntawm </w:t>
      </w:r>
      <w:proofErr w:type="spellStart"/>
      <w:r w:rsidRPr="000B6997">
        <w:rPr>
          <w:rFonts w:cs="Arial"/>
          <w:color w:val="6D6E70"/>
          <w:szCs w:val="24"/>
        </w:rPr>
        <w:t>cov</w:t>
      </w:r>
      <w:proofErr w:type="spellEnd"/>
      <w:r w:rsidRPr="000B6997">
        <w:rPr>
          <w:rFonts w:cs="Arial"/>
          <w:color w:val="6D6E70"/>
          <w:szCs w:val="24"/>
        </w:rPr>
        <w:t xml:space="preserve"> </w:t>
      </w:r>
      <w:proofErr w:type="spellStart"/>
      <w:r w:rsidRPr="000B6997">
        <w:rPr>
          <w:rFonts w:cs="Arial"/>
          <w:color w:val="6D6E70"/>
          <w:szCs w:val="24"/>
        </w:rPr>
        <w:t>tsev</w:t>
      </w:r>
      <w:proofErr w:type="spellEnd"/>
      <w:r w:rsidRPr="000B6997">
        <w:rPr>
          <w:rFonts w:cs="Arial"/>
          <w:color w:val="6D6E70"/>
          <w:szCs w:val="24"/>
        </w:rPr>
        <w:t xml:space="preserve"> </w:t>
      </w:r>
      <w:proofErr w:type="spellStart"/>
      <w:r w:rsidRPr="000B6997">
        <w:rPr>
          <w:rFonts w:cs="Arial"/>
          <w:color w:val="6D6E70"/>
          <w:szCs w:val="24"/>
        </w:rPr>
        <w:t>neeg</w:t>
      </w:r>
      <w:proofErr w:type="spellEnd"/>
      <w:r w:rsidRPr="000B6997">
        <w:rPr>
          <w:rFonts w:cs="Arial"/>
          <w:color w:val="6D6E70"/>
          <w:szCs w:val="24"/>
        </w:rPr>
        <w:t xml:space="preserve"> Dub (33.8%). 2023 </w:t>
      </w:r>
      <w:proofErr w:type="spellStart"/>
      <w:r w:rsidRPr="000B6997">
        <w:rPr>
          <w:rFonts w:cs="Arial"/>
          <w:color w:val="6D6E70"/>
          <w:szCs w:val="24"/>
        </w:rPr>
        <w:t>Cov</w:t>
      </w:r>
      <w:proofErr w:type="spellEnd"/>
      <w:r w:rsidRPr="000B6997">
        <w:rPr>
          <w:rFonts w:cs="Arial"/>
          <w:color w:val="6D6E70"/>
          <w:szCs w:val="24"/>
        </w:rPr>
        <w:t xml:space="preserve"> </w:t>
      </w:r>
      <w:proofErr w:type="spellStart"/>
      <w:r w:rsidRPr="000B6997">
        <w:rPr>
          <w:rFonts w:cs="Arial"/>
          <w:color w:val="6D6E70"/>
          <w:szCs w:val="24"/>
        </w:rPr>
        <w:t>Ntaub</w:t>
      </w:r>
      <w:proofErr w:type="spellEnd"/>
      <w:r w:rsidRPr="000B6997">
        <w:rPr>
          <w:rFonts w:cs="Arial"/>
          <w:color w:val="6D6E70"/>
          <w:szCs w:val="24"/>
        </w:rPr>
        <w:t xml:space="preserve"> </w:t>
      </w:r>
      <w:proofErr w:type="spellStart"/>
      <w:r w:rsidRPr="000B6997">
        <w:rPr>
          <w:rFonts w:cs="Arial"/>
          <w:color w:val="6D6E70"/>
          <w:szCs w:val="24"/>
        </w:rPr>
        <w:t>Ntawv</w:t>
      </w:r>
      <w:proofErr w:type="spellEnd"/>
      <w:r w:rsidRPr="000B6997">
        <w:rPr>
          <w:rFonts w:cs="Arial"/>
          <w:color w:val="6D6E70"/>
          <w:szCs w:val="24"/>
        </w:rPr>
        <w:t xml:space="preserve"> </w:t>
      </w:r>
      <w:proofErr w:type="spellStart"/>
      <w:r w:rsidRPr="000B6997">
        <w:rPr>
          <w:rFonts w:cs="Arial"/>
          <w:color w:val="6D6E70"/>
          <w:szCs w:val="24"/>
        </w:rPr>
        <w:t>Qhia</w:t>
      </w:r>
      <w:proofErr w:type="spellEnd"/>
      <w:r w:rsidRPr="000B6997">
        <w:rPr>
          <w:rFonts w:cs="Arial"/>
          <w:color w:val="6D6E70"/>
          <w:szCs w:val="24"/>
        </w:rPr>
        <w:t xml:space="preserve"> </w:t>
      </w:r>
      <w:proofErr w:type="spellStart"/>
      <w:r w:rsidRPr="000B6997">
        <w:rPr>
          <w:rFonts w:cs="Arial"/>
          <w:color w:val="6D6E70"/>
          <w:szCs w:val="24"/>
        </w:rPr>
        <w:t>Txog</w:t>
      </w:r>
      <w:proofErr w:type="spellEnd"/>
      <w:r w:rsidRPr="000B6997">
        <w:rPr>
          <w:rFonts w:cs="Arial"/>
          <w:color w:val="6D6E70"/>
          <w:szCs w:val="24"/>
        </w:rPr>
        <w:t xml:space="preserve"> Kev Them </w:t>
      </w:r>
      <w:proofErr w:type="spellStart"/>
      <w:r w:rsidRPr="000B6997">
        <w:rPr>
          <w:rFonts w:cs="Arial"/>
          <w:color w:val="6D6E70"/>
          <w:szCs w:val="24"/>
        </w:rPr>
        <w:t>Nyiaj</w:t>
      </w:r>
      <w:proofErr w:type="spellEnd"/>
      <w:r w:rsidRPr="000B6997">
        <w:rPr>
          <w:rFonts w:cs="Arial"/>
          <w:color w:val="6D6E70"/>
          <w:szCs w:val="24"/>
        </w:rPr>
        <w:t xml:space="preserve"> </w:t>
      </w:r>
      <w:proofErr w:type="spellStart"/>
      <w:r w:rsidRPr="000B6997">
        <w:rPr>
          <w:rFonts w:cs="Arial"/>
          <w:color w:val="6D6E70"/>
          <w:szCs w:val="24"/>
        </w:rPr>
        <w:t>Hauv</w:t>
      </w:r>
      <w:proofErr w:type="spellEnd"/>
      <w:r w:rsidRPr="000B6997">
        <w:rPr>
          <w:rFonts w:cs="Arial"/>
          <w:color w:val="6D6E70"/>
          <w:szCs w:val="24"/>
        </w:rPr>
        <w:t xml:space="preserve"> </w:t>
      </w:r>
      <w:proofErr w:type="spellStart"/>
      <w:r w:rsidRPr="000B6997">
        <w:rPr>
          <w:rFonts w:cs="Arial"/>
          <w:color w:val="6D6E70"/>
          <w:szCs w:val="24"/>
        </w:rPr>
        <w:t>Tsev</w:t>
      </w:r>
      <w:proofErr w:type="spellEnd"/>
      <w:r w:rsidRPr="000B6997">
        <w:rPr>
          <w:rFonts w:cs="Arial"/>
          <w:color w:val="6D6E70"/>
          <w:szCs w:val="24"/>
        </w:rPr>
        <w:t xml:space="preserve"> (HMDA) </w:t>
      </w:r>
      <w:proofErr w:type="spellStart"/>
      <w:r w:rsidRPr="000B6997">
        <w:rPr>
          <w:rFonts w:cs="Arial"/>
          <w:color w:val="6D6E70"/>
          <w:szCs w:val="24"/>
        </w:rPr>
        <w:t>cov</w:t>
      </w:r>
      <w:proofErr w:type="spellEnd"/>
      <w:r w:rsidRPr="000B6997">
        <w:rPr>
          <w:rFonts w:cs="Arial"/>
          <w:color w:val="6D6E70"/>
          <w:szCs w:val="24"/>
        </w:rPr>
        <w:t xml:space="preserve"> </w:t>
      </w:r>
      <w:proofErr w:type="spellStart"/>
      <w:r w:rsidRPr="000B6997">
        <w:rPr>
          <w:rFonts w:cs="Arial"/>
          <w:color w:val="6D6E70"/>
          <w:szCs w:val="24"/>
        </w:rPr>
        <w:t>ntaub</w:t>
      </w:r>
      <w:proofErr w:type="spellEnd"/>
      <w:r w:rsidRPr="000B6997">
        <w:rPr>
          <w:rFonts w:cs="Arial"/>
          <w:color w:val="6D6E70"/>
          <w:szCs w:val="24"/>
        </w:rPr>
        <w:t xml:space="preserve"> </w:t>
      </w:r>
      <w:proofErr w:type="spellStart"/>
      <w:r w:rsidRPr="000B6997">
        <w:rPr>
          <w:rFonts w:cs="Arial"/>
          <w:color w:val="6D6E70"/>
          <w:szCs w:val="24"/>
        </w:rPr>
        <w:t>ntawv</w:t>
      </w:r>
      <w:proofErr w:type="spellEnd"/>
      <w:r w:rsidRPr="000B6997">
        <w:rPr>
          <w:rFonts w:cs="Arial"/>
          <w:color w:val="6D6E70"/>
          <w:szCs w:val="24"/>
        </w:rPr>
        <w:t xml:space="preserve"> </w:t>
      </w:r>
      <w:proofErr w:type="spellStart"/>
      <w:r w:rsidRPr="000B6997">
        <w:rPr>
          <w:rFonts w:cs="Arial"/>
          <w:color w:val="6D6E70"/>
          <w:szCs w:val="24"/>
        </w:rPr>
        <w:t>rau</w:t>
      </w:r>
      <w:proofErr w:type="spellEnd"/>
      <w:r w:rsidRPr="000B6997">
        <w:rPr>
          <w:rFonts w:cs="Arial"/>
          <w:color w:val="6D6E70"/>
          <w:szCs w:val="24"/>
        </w:rPr>
        <w:t xml:space="preserve"> lub </w:t>
      </w:r>
      <w:proofErr w:type="spellStart"/>
      <w:r w:rsidRPr="000B6997">
        <w:rPr>
          <w:rFonts w:cs="Arial"/>
          <w:color w:val="6D6E70"/>
          <w:szCs w:val="24"/>
        </w:rPr>
        <w:t>nroog</w:t>
      </w:r>
      <w:proofErr w:type="spellEnd"/>
      <w:r w:rsidRPr="000B6997">
        <w:rPr>
          <w:rFonts w:cs="Arial"/>
          <w:color w:val="6D6E70"/>
          <w:szCs w:val="24"/>
        </w:rPr>
        <w:t xml:space="preserve"> Fresno </w:t>
      </w:r>
      <w:proofErr w:type="spellStart"/>
      <w:r w:rsidRPr="000B6997">
        <w:rPr>
          <w:rFonts w:cs="Arial"/>
          <w:color w:val="6D6E70"/>
          <w:szCs w:val="24"/>
        </w:rPr>
        <w:t>qhia</w:t>
      </w:r>
      <w:proofErr w:type="spellEnd"/>
      <w:r w:rsidRPr="000B6997">
        <w:rPr>
          <w:rFonts w:cs="Arial"/>
          <w:color w:val="6D6E70"/>
          <w:szCs w:val="24"/>
        </w:rPr>
        <w:t xml:space="preserve"> tau hais </w:t>
      </w:r>
      <w:proofErr w:type="spellStart"/>
      <w:r w:rsidRPr="000B6997">
        <w:rPr>
          <w:rFonts w:cs="Arial"/>
          <w:color w:val="6D6E70"/>
          <w:szCs w:val="24"/>
        </w:rPr>
        <w:t>tias</w:t>
      </w:r>
      <w:proofErr w:type="spellEnd"/>
      <w:r w:rsidRPr="000B6997">
        <w:rPr>
          <w:rFonts w:cs="Arial"/>
          <w:color w:val="6D6E70"/>
          <w:szCs w:val="24"/>
        </w:rPr>
        <w:t xml:space="preserve"> </w:t>
      </w:r>
      <w:proofErr w:type="spellStart"/>
      <w:r w:rsidRPr="000B6997">
        <w:rPr>
          <w:rFonts w:cs="Arial"/>
          <w:color w:val="6D6E70"/>
          <w:szCs w:val="24"/>
        </w:rPr>
        <w:t>cov</w:t>
      </w:r>
      <w:proofErr w:type="spellEnd"/>
      <w:r w:rsidRPr="000B6997">
        <w:rPr>
          <w:rFonts w:cs="Arial"/>
          <w:color w:val="6D6E70"/>
          <w:szCs w:val="24"/>
        </w:rPr>
        <w:t xml:space="preserve"> </w:t>
      </w:r>
      <w:proofErr w:type="spellStart"/>
      <w:r w:rsidRPr="000B6997">
        <w:rPr>
          <w:rFonts w:cs="Arial"/>
          <w:color w:val="6D6E70"/>
          <w:szCs w:val="24"/>
        </w:rPr>
        <w:t>neeg</w:t>
      </w:r>
      <w:proofErr w:type="spellEnd"/>
      <w:r w:rsidRPr="000B6997">
        <w:rPr>
          <w:rFonts w:cs="Arial"/>
          <w:color w:val="6D6E70"/>
          <w:szCs w:val="24"/>
        </w:rPr>
        <w:t xml:space="preserve"> </w:t>
      </w:r>
      <w:proofErr w:type="spellStart"/>
      <w:r w:rsidRPr="000B6997">
        <w:rPr>
          <w:rFonts w:cs="Arial"/>
          <w:color w:val="6D6E70"/>
          <w:szCs w:val="24"/>
        </w:rPr>
        <w:t>thov</w:t>
      </w:r>
      <w:proofErr w:type="spellEnd"/>
      <w:r w:rsidRPr="000B6997">
        <w:rPr>
          <w:rFonts w:cs="Arial"/>
          <w:color w:val="6D6E70"/>
          <w:szCs w:val="24"/>
        </w:rPr>
        <w:t xml:space="preserve"> dub </w:t>
      </w:r>
      <w:proofErr w:type="spellStart"/>
      <w:r w:rsidRPr="000B6997">
        <w:rPr>
          <w:rFonts w:cs="Arial"/>
          <w:color w:val="6D6E70"/>
          <w:szCs w:val="24"/>
        </w:rPr>
        <w:t>raug</w:t>
      </w:r>
      <w:proofErr w:type="spellEnd"/>
      <w:r w:rsidRPr="000B6997">
        <w:rPr>
          <w:rFonts w:cs="Arial"/>
          <w:color w:val="6D6E70"/>
          <w:szCs w:val="24"/>
        </w:rPr>
        <w:t xml:space="preserve"> </w:t>
      </w:r>
      <w:proofErr w:type="spellStart"/>
      <w:r w:rsidRPr="000B6997">
        <w:rPr>
          <w:rFonts w:cs="Arial"/>
          <w:color w:val="6D6E70"/>
          <w:szCs w:val="24"/>
        </w:rPr>
        <w:t>tsis</w:t>
      </w:r>
      <w:proofErr w:type="spellEnd"/>
      <w:r w:rsidRPr="000B6997">
        <w:rPr>
          <w:rFonts w:cs="Arial"/>
          <w:color w:val="6D6E70"/>
          <w:szCs w:val="24"/>
        </w:rPr>
        <w:t xml:space="preserve"> lees </w:t>
      </w:r>
      <w:proofErr w:type="spellStart"/>
      <w:r w:rsidRPr="000B6997">
        <w:rPr>
          <w:rFonts w:cs="Arial"/>
          <w:color w:val="6D6E70"/>
          <w:szCs w:val="24"/>
        </w:rPr>
        <w:t>txais</w:t>
      </w:r>
      <w:proofErr w:type="spellEnd"/>
      <w:r w:rsidRPr="000B6997">
        <w:rPr>
          <w:rFonts w:cs="Arial"/>
          <w:color w:val="6D6E70"/>
          <w:szCs w:val="24"/>
        </w:rPr>
        <w:t xml:space="preserve"> </w:t>
      </w:r>
      <w:proofErr w:type="spellStart"/>
      <w:r w:rsidRPr="000B6997">
        <w:rPr>
          <w:rFonts w:cs="Arial"/>
          <w:color w:val="6D6E70"/>
          <w:szCs w:val="24"/>
        </w:rPr>
        <w:t>cov</w:t>
      </w:r>
      <w:proofErr w:type="spellEnd"/>
      <w:r w:rsidRPr="000B6997">
        <w:rPr>
          <w:rFonts w:cs="Arial"/>
          <w:color w:val="6D6E70"/>
          <w:szCs w:val="24"/>
        </w:rPr>
        <w:t xml:space="preserve"> </w:t>
      </w:r>
      <w:proofErr w:type="spellStart"/>
      <w:r w:rsidRPr="000B6997">
        <w:rPr>
          <w:rFonts w:cs="Arial"/>
          <w:color w:val="6D6E70"/>
          <w:szCs w:val="24"/>
        </w:rPr>
        <w:t>nyiaj</w:t>
      </w:r>
      <w:proofErr w:type="spellEnd"/>
      <w:r w:rsidRPr="000B6997">
        <w:rPr>
          <w:rFonts w:cs="Arial"/>
          <w:color w:val="6D6E70"/>
          <w:szCs w:val="24"/>
        </w:rPr>
        <w:t xml:space="preserve"> </w:t>
      </w:r>
      <w:proofErr w:type="spellStart"/>
      <w:r w:rsidRPr="000B6997">
        <w:rPr>
          <w:rFonts w:cs="Arial"/>
          <w:color w:val="6D6E70"/>
          <w:szCs w:val="24"/>
        </w:rPr>
        <w:t>qiv</w:t>
      </w:r>
      <w:proofErr w:type="spellEnd"/>
      <w:r w:rsidRPr="000B6997">
        <w:rPr>
          <w:rFonts w:cs="Arial"/>
          <w:color w:val="6D6E70"/>
          <w:szCs w:val="24"/>
        </w:rPr>
        <w:t xml:space="preserve"> </w:t>
      </w:r>
      <w:proofErr w:type="spellStart"/>
      <w:r w:rsidRPr="000B6997">
        <w:rPr>
          <w:rFonts w:cs="Arial"/>
          <w:color w:val="6D6E70"/>
          <w:szCs w:val="24"/>
        </w:rPr>
        <w:t>nyiaj</w:t>
      </w:r>
      <w:proofErr w:type="spellEnd"/>
      <w:r w:rsidRPr="000B6997">
        <w:rPr>
          <w:rFonts w:cs="Arial"/>
          <w:color w:val="6D6E70"/>
          <w:szCs w:val="24"/>
        </w:rPr>
        <w:t xml:space="preserve"> </w:t>
      </w:r>
      <w:proofErr w:type="spellStart"/>
      <w:r w:rsidRPr="000B6997">
        <w:rPr>
          <w:rFonts w:cs="Arial"/>
          <w:color w:val="6D6E70"/>
          <w:szCs w:val="24"/>
        </w:rPr>
        <w:t>ntau</w:t>
      </w:r>
      <w:proofErr w:type="spellEnd"/>
      <w:r w:rsidRPr="000B6997">
        <w:rPr>
          <w:rFonts w:cs="Arial"/>
          <w:color w:val="6D6E70"/>
          <w:szCs w:val="24"/>
        </w:rPr>
        <w:t xml:space="preserve"> dua (20.8%) dua li lub </w:t>
      </w:r>
      <w:proofErr w:type="spellStart"/>
      <w:r w:rsidRPr="000B6997">
        <w:rPr>
          <w:rFonts w:cs="Arial"/>
          <w:color w:val="6D6E70"/>
          <w:szCs w:val="24"/>
        </w:rPr>
        <w:t>nroog</w:t>
      </w:r>
      <w:proofErr w:type="spellEnd"/>
      <w:r w:rsidRPr="000B6997">
        <w:rPr>
          <w:rFonts w:cs="Arial"/>
          <w:color w:val="6D6E70"/>
          <w:szCs w:val="24"/>
        </w:rPr>
        <w:t xml:space="preserve"> qhov </w:t>
      </w:r>
      <w:proofErr w:type="spellStart"/>
      <w:r w:rsidRPr="000B6997">
        <w:rPr>
          <w:rFonts w:cs="Arial"/>
          <w:color w:val="6D6E70"/>
          <w:szCs w:val="24"/>
        </w:rPr>
        <w:t>nruab</w:t>
      </w:r>
      <w:proofErr w:type="spellEnd"/>
      <w:r w:rsidRPr="000B6997">
        <w:rPr>
          <w:rFonts w:cs="Arial"/>
          <w:color w:val="6D6E70"/>
          <w:szCs w:val="24"/>
        </w:rPr>
        <w:t xml:space="preserve"> </w:t>
      </w:r>
      <w:proofErr w:type="spellStart"/>
      <w:r w:rsidRPr="000B6997">
        <w:rPr>
          <w:rFonts w:cs="Arial"/>
          <w:color w:val="6D6E70"/>
          <w:szCs w:val="24"/>
        </w:rPr>
        <w:t>nrab</w:t>
      </w:r>
      <w:proofErr w:type="spellEnd"/>
      <w:r w:rsidRPr="000B6997">
        <w:rPr>
          <w:rFonts w:cs="Arial"/>
          <w:color w:val="6D6E70"/>
          <w:szCs w:val="24"/>
        </w:rPr>
        <w:t xml:space="preserve"> ntawm 13.0%, </w:t>
      </w:r>
      <w:proofErr w:type="spellStart"/>
      <w:r w:rsidRPr="000B6997">
        <w:rPr>
          <w:rFonts w:cs="Arial"/>
          <w:color w:val="6D6E70"/>
          <w:szCs w:val="24"/>
        </w:rPr>
        <w:t>thaum</w:t>
      </w:r>
      <w:proofErr w:type="spellEnd"/>
      <w:r w:rsidRPr="000B6997">
        <w:rPr>
          <w:rFonts w:cs="Arial"/>
          <w:color w:val="6D6E70"/>
          <w:szCs w:val="24"/>
        </w:rPr>
        <w:t xml:space="preserve"> </w:t>
      </w:r>
      <w:proofErr w:type="spellStart"/>
      <w:r w:rsidRPr="000B6997">
        <w:rPr>
          <w:rFonts w:cs="Arial"/>
          <w:color w:val="6D6E70"/>
          <w:szCs w:val="24"/>
        </w:rPr>
        <w:t>cov</w:t>
      </w:r>
      <w:proofErr w:type="spellEnd"/>
      <w:r w:rsidRPr="000B6997">
        <w:rPr>
          <w:rFonts w:cs="Arial"/>
          <w:color w:val="6D6E70"/>
          <w:szCs w:val="24"/>
        </w:rPr>
        <w:t xml:space="preserve"> </w:t>
      </w:r>
      <w:proofErr w:type="spellStart"/>
      <w:r w:rsidRPr="000B6997">
        <w:rPr>
          <w:rFonts w:cs="Arial"/>
          <w:color w:val="6D6E70"/>
          <w:szCs w:val="24"/>
        </w:rPr>
        <w:t>neeg</w:t>
      </w:r>
      <w:proofErr w:type="spellEnd"/>
      <w:r w:rsidRPr="000B6997">
        <w:rPr>
          <w:rFonts w:cs="Arial"/>
          <w:color w:val="6D6E70"/>
          <w:szCs w:val="24"/>
        </w:rPr>
        <w:t xml:space="preserve"> </w:t>
      </w:r>
      <w:proofErr w:type="spellStart"/>
      <w:r w:rsidRPr="000B6997">
        <w:rPr>
          <w:rFonts w:cs="Arial"/>
          <w:color w:val="6D6E70"/>
          <w:szCs w:val="24"/>
        </w:rPr>
        <w:t>thov</w:t>
      </w:r>
      <w:proofErr w:type="spellEnd"/>
      <w:r w:rsidRPr="000B6997">
        <w:rPr>
          <w:rFonts w:cs="Arial"/>
          <w:color w:val="6D6E70"/>
          <w:szCs w:val="24"/>
        </w:rPr>
        <w:t xml:space="preserve"> </w:t>
      </w:r>
      <w:proofErr w:type="spellStart"/>
      <w:r w:rsidRPr="000B6997">
        <w:rPr>
          <w:rFonts w:cs="Arial"/>
          <w:color w:val="6D6E70"/>
          <w:szCs w:val="24"/>
        </w:rPr>
        <w:t>dawb</w:t>
      </w:r>
      <w:proofErr w:type="spellEnd"/>
      <w:r w:rsidRPr="000B6997">
        <w:rPr>
          <w:rFonts w:cs="Arial"/>
          <w:color w:val="6D6E70"/>
          <w:szCs w:val="24"/>
        </w:rPr>
        <w:t xml:space="preserve"> </w:t>
      </w:r>
      <w:proofErr w:type="spellStart"/>
      <w:r w:rsidRPr="000B6997">
        <w:rPr>
          <w:rFonts w:cs="Arial"/>
          <w:color w:val="6D6E70"/>
          <w:szCs w:val="24"/>
        </w:rPr>
        <w:t>tsis</w:t>
      </w:r>
      <w:proofErr w:type="spellEnd"/>
      <w:r w:rsidRPr="000B6997">
        <w:rPr>
          <w:rFonts w:cs="Arial"/>
          <w:color w:val="6D6E70"/>
          <w:szCs w:val="24"/>
        </w:rPr>
        <w:t xml:space="preserve"> muaj </w:t>
      </w:r>
      <w:proofErr w:type="spellStart"/>
      <w:r w:rsidRPr="000B6997">
        <w:rPr>
          <w:rFonts w:cs="Arial"/>
          <w:color w:val="6D6E70"/>
          <w:szCs w:val="24"/>
        </w:rPr>
        <w:t>feem</w:t>
      </w:r>
      <w:proofErr w:type="spellEnd"/>
      <w:r w:rsidRPr="000B6997">
        <w:rPr>
          <w:rFonts w:cs="Arial"/>
          <w:color w:val="6D6E70"/>
          <w:szCs w:val="24"/>
        </w:rPr>
        <w:t xml:space="preserve"> </w:t>
      </w:r>
      <w:proofErr w:type="spellStart"/>
      <w:r w:rsidRPr="000B6997">
        <w:rPr>
          <w:rFonts w:cs="Arial"/>
          <w:color w:val="6D6E70"/>
          <w:szCs w:val="24"/>
        </w:rPr>
        <w:t>yuav</w:t>
      </w:r>
      <w:proofErr w:type="spellEnd"/>
      <w:r w:rsidRPr="000B6997">
        <w:rPr>
          <w:rFonts w:cs="Arial"/>
          <w:color w:val="6D6E70"/>
          <w:szCs w:val="24"/>
        </w:rPr>
        <w:t xml:space="preserve"> </w:t>
      </w:r>
      <w:proofErr w:type="spellStart"/>
      <w:r w:rsidRPr="000B6997">
        <w:rPr>
          <w:rFonts w:cs="Arial"/>
          <w:color w:val="6D6E70"/>
          <w:szCs w:val="24"/>
        </w:rPr>
        <w:t>raug</w:t>
      </w:r>
      <w:proofErr w:type="spellEnd"/>
      <w:r w:rsidRPr="000B6997">
        <w:rPr>
          <w:rFonts w:cs="Arial"/>
          <w:color w:val="6D6E70"/>
          <w:szCs w:val="24"/>
        </w:rPr>
        <w:t xml:space="preserve"> </w:t>
      </w:r>
      <w:proofErr w:type="spellStart"/>
      <w:r w:rsidRPr="000B6997">
        <w:rPr>
          <w:rFonts w:cs="Arial"/>
          <w:color w:val="6D6E70"/>
          <w:szCs w:val="24"/>
        </w:rPr>
        <w:t>tsis</w:t>
      </w:r>
      <w:proofErr w:type="spellEnd"/>
      <w:r w:rsidRPr="000B6997">
        <w:rPr>
          <w:rFonts w:cs="Arial"/>
          <w:color w:val="6D6E70"/>
          <w:szCs w:val="24"/>
        </w:rPr>
        <w:t xml:space="preserve"> lees </w:t>
      </w:r>
      <w:proofErr w:type="spellStart"/>
      <w:r w:rsidRPr="000B6997">
        <w:rPr>
          <w:rFonts w:cs="Arial"/>
          <w:color w:val="6D6E70"/>
          <w:szCs w:val="24"/>
        </w:rPr>
        <w:t>paub</w:t>
      </w:r>
      <w:proofErr w:type="spellEnd"/>
      <w:r w:rsidRPr="000B6997">
        <w:rPr>
          <w:rFonts w:cs="Arial"/>
          <w:color w:val="6D6E70"/>
          <w:szCs w:val="24"/>
        </w:rPr>
        <w:t xml:space="preserve"> </w:t>
      </w:r>
      <w:proofErr w:type="spellStart"/>
      <w:r w:rsidRPr="000B6997">
        <w:rPr>
          <w:rFonts w:cs="Arial"/>
          <w:color w:val="6D6E70"/>
          <w:szCs w:val="24"/>
        </w:rPr>
        <w:t>ntau</w:t>
      </w:r>
      <w:proofErr w:type="spellEnd"/>
      <w:r w:rsidRPr="000B6997">
        <w:rPr>
          <w:rFonts w:cs="Arial"/>
          <w:color w:val="6D6E70"/>
          <w:szCs w:val="24"/>
        </w:rPr>
        <w:t xml:space="preserve"> dua li </w:t>
      </w:r>
      <w:proofErr w:type="spellStart"/>
      <w:r w:rsidRPr="000B6997">
        <w:rPr>
          <w:rFonts w:cs="Arial"/>
          <w:color w:val="6D6E70"/>
          <w:szCs w:val="24"/>
        </w:rPr>
        <w:t>cov</w:t>
      </w:r>
      <w:proofErr w:type="spellEnd"/>
      <w:r w:rsidRPr="000B6997">
        <w:rPr>
          <w:rFonts w:cs="Arial"/>
          <w:color w:val="6D6E70"/>
          <w:szCs w:val="24"/>
        </w:rPr>
        <w:t xml:space="preserve"> </w:t>
      </w:r>
      <w:proofErr w:type="spellStart"/>
      <w:r w:rsidRPr="000B6997">
        <w:rPr>
          <w:rFonts w:cs="Arial"/>
          <w:color w:val="6D6E70"/>
          <w:szCs w:val="24"/>
        </w:rPr>
        <w:t>neeg</w:t>
      </w:r>
      <w:proofErr w:type="spellEnd"/>
      <w:r w:rsidRPr="000B6997">
        <w:rPr>
          <w:rFonts w:cs="Arial"/>
          <w:color w:val="6D6E70"/>
          <w:szCs w:val="24"/>
        </w:rPr>
        <w:t xml:space="preserve"> </w:t>
      </w:r>
      <w:proofErr w:type="spellStart"/>
      <w:r w:rsidRPr="000B6997">
        <w:rPr>
          <w:rFonts w:cs="Arial"/>
          <w:color w:val="6D6E70"/>
          <w:szCs w:val="24"/>
        </w:rPr>
        <w:t>thov</w:t>
      </w:r>
      <w:proofErr w:type="spellEnd"/>
      <w:r w:rsidRPr="000B6997">
        <w:rPr>
          <w:rFonts w:cs="Arial"/>
          <w:color w:val="6D6E70"/>
          <w:szCs w:val="24"/>
        </w:rPr>
        <w:t xml:space="preserve"> ntawm </w:t>
      </w:r>
      <w:proofErr w:type="spellStart"/>
      <w:r w:rsidRPr="000B6997">
        <w:rPr>
          <w:rFonts w:cs="Arial"/>
          <w:color w:val="6D6E70"/>
          <w:szCs w:val="24"/>
        </w:rPr>
        <w:t>lwm</w:t>
      </w:r>
      <w:proofErr w:type="spellEnd"/>
      <w:r w:rsidRPr="000B6997">
        <w:rPr>
          <w:rFonts w:cs="Arial"/>
          <w:color w:val="6D6E70"/>
          <w:szCs w:val="24"/>
        </w:rPr>
        <w:t xml:space="preserve"> </w:t>
      </w:r>
      <w:proofErr w:type="spellStart"/>
      <w:r w:rsidRPr="000B6997">
        <w:rPr>
          <w:rFonts w:cs="Arial"/>
          <w:color w:val="6D6E70"/>
          <w:szCs w:val="24"/>
        </w:rPr>
        <w:t>haiv</w:t>
      </w:r>
      <w:proofErr w:type="spellEnd"/>
      <w:r w:rsidRPr="000B6997">
        <w:rPr>
          <w:rFonts w:cs="Arial"/>
          <w:color w:val="6D6E70"/>
          <w:szCs w:val="24"/>
        </w:rPr>
        <w:t xml:space="preserve"> </w:t>
      </w:r>
      <w:proofErr w:type="spellStart"/>
      <w:r w:rsidRPr="000B6997">
        <w:rPr>
          <w:rFonts w:cs="Arial"/>
          <w:color w:val="6D6E70"/>
          <w:szCs w:val="24"/>
        </w:rPr>
        <w:t>neeg</w:t>
      </w:r>
      <w:proofErr w:type="spellEnd"/>
      <w:r w:rsidRPr="000B6997">
        <w:rPr>
          <w:rFonts w:cs="Arial"/>
          <w:color w:val="6D6E70"/>
          <w:szCs w:val="24"/>
        </w:rPr>
        <w:t xml:space="preserve"> (9.8%). </w:t>
      </w:r>
      <w:proofErr w:type="spellStart"/>
      <w:r w:rsidRPr="000B6997">
        <w:rPr>
          <w:rFonts w:cs="Arial"/>
          <w:color w:val="6D6E70"/>
          <w:szCs w:val="24"/>
        </w:rPr>
        <w:t>Zuag</w:t>
      </w:r>
      <w:proofErr w:type="spellEnd"/>
      <w:r w:rsidRPr="000B6997">
        <w:rPr>
          <w:rFonts w:cs="Arial"/>
          <w:color w:val="6D6E70"/>
          <w:szCs w:val="24"/>
        </w:rPr>
        <w:t xml:space="preserve"> </w:t>
      </w:r>
      <w:proofErr w:type="spellStart"/>
      <w:r w:rsidRPr="000B6997">
        <w:rPr>
          <w:rFonts w:cs="Arial"/>
          <w:color w:val="6D6E70"/>
          <w:szCs w:val="24"/>
        </w:rPr>
        <w:t>qhia</w:t>
      </w:r>
      <w:proofErr w:type="spellEnd"/>
      <w:r w:rsidRPr="000B6997">
        <w:rPr>
          <w:rFonts w:cs="Arial"/>
          <w:color w:val="6D6E70"/>
          <w:szCs w:val="24"/>
        </w:rPr>
        <w:t xml:space="preserve"> tag </w:t>
      </w:r>
      <w:proofErr w:type="spellStart"/>
      <w:r w:rsidRPr="000B6997">
        <w:rPr>
          <w:rFonts w:cs="Arial"/>
          <w:color w:val="6D6E70"/>
          <w:szCs w:val="24"/>
        </w:rPr>
        <w:t>nrho</w:t>
      </w:r>
      <w:proofErr w:type="spellEnd"/>
      <w:r w:rsidRPr="000B6997">
        <w:rPr>
          <w:rFonts w:cs="Arial"/>
          <w:color w:val="6D6E70"/>
          <w:szCs w:val="24"/>
        </w:rPr>
        <w:t xml:space="preserve">, </w:t>
      </w:r>
      <w:proofErr w:type="spellStart"/>
      <w:r w:rsidRPr="000B6997">
        <w:rPr>
          <w:rFonts w:cs="Arial"/>
          <w:color w:val="6D6E70"/>
          <w:szCs w:val="24"/>
        </w:rPr>
        <w:t>cov</w:t>
      </w:r>
      <w:proofErr w:type="spellEnd"/>
      <w:r w:rsidRPr="000B6997">
        <w:rPr>
          <w:rFonts w:cs="Arial"/>
          <w:color w:val="6D6E70"/>
          <w:szCs w:val="24"/>
        </w:rPr>
        <w:t xml:space="preserve"> </w:t>
      </w:r>
      <w:proofErr w:type="spellStart"/>
      <w:r w:rsidRPr="000B6997">
        <w:rPr>
          <w:rFonts w:cs="Arial"/>
          <w:color w:val="6D6E70"/>
          <w:szCs w:val="24"/>
        </w:rPr>
        <w:t>neeg</w:t>
      </w:r>
      <w:proofErr w:type="spellEnd"/>
      <w:r w:rsidRPr="000B6997">
        <w:rPr>
          <w:rFonts w:cs="Arial"/>
          <w:color w:val="6D6E70"/>
          <w:szCs w:val="24"/>
        </w:rPr>
        <w:t xml:space="preserve"> </w:t>
      </w:r>
      <w:proofErr w:type="spellStart"/>
      <w:r w:rsidRPr="000B6997">
        <w:rPr>
          <w:rFonts w:cs="Arial"/>
          <w:color w:val="6D6E70"/>
          <w:szCs w:val="24"/>
        </w:rPr>
        <w:t>thov</w:t>
      </w:r>
      <w:proofErr w:type="spellEnd"/>
      <w:r w:rsidRPr="000B6997">
        <w:rPr>
          <w:rFonts w:cs="Arial"/>
          <w:color w:val="6D6E70"/>
          <w:szCs w:val="24"/>
        </w:rPr>
        <w:t xml:space="preserve"> Dub tau </w:t>
      </w:r>
      <w:proofErr w:type="spellStart"/>
      <w:r w:rsidRPr="000B6997">
        <w:rPr>
          <w:rFonts w:cs="Arial"/>
          <w:color w:val="6D6E70"/>
          <w:szCs w:val="24"/>
        </w:rPr>
        <w:t>ntau</w:t>
      </w:r>
      <w:proofErr w:type="spellEnd"/>
      <w:r w:rsidRPr="000B6997">
        <w:rPr>
          <w:rFonts w:cs="Arial"/>
          <w:color w:val="6D6E70"/>
          <w:szCs w:val="24"/>
        </w:rPr>
        <w:t xml:space="preserve"> dua </w:t>
      </w:r>
      <w:proofErr w:type="spellStart"/>
      <w:r w:rsidRPr="000B6997">
        <w:rPr>
          <w:rFonts w:cs="Arial"/>
          <w:color w:val="6D6E70"/>
          <w:szCs w:val="24"/>
        </w:rPr>
        <w:t>ob</w:t>
      </w:r>
      <w:proofErr w:type="spellEnd"/>
      <w:r w:rsidRPr="000B6997">
        <w:rPr>
          <w:rFonts w:cs="Arial"/>
          <w:color w:val="6D6E70"/>
          <w:szCs w:val="24"/>
        </w:rPr>
        <w:t xml:space="preserve"> </w:t>
      </w:r>
      <w:proofErr w:type="spellStart"/>
      <w:r w:rsidRPr="000B6997">
        <w:rPr>
          <w:rFonts w:cs="Arial"/>
          <w:color w:val="6D6E70"/>
          <w:szCs w:val="24"/>
        </w:rPr>
        <w:t>zaug</w:t>
      </w:r>
      <w:proofErr w:type="spellEnd"/>
      <w:r w:rsidRPr="000B6997">
        <w:rPr>
          <w:rFonts w:cs="Arial"/>
          <w:color w:val="6D6E70"/>
          <w:szCs w:val="24"/>
        </w:rPr>
        <w:t xml:space="preserve"> </w:t>
      </w:r>
      <w:proofErr w:type="spellStart"/>
      <w:r w:rsidRPr="000B6997">
        <w:rPr>
          <w:rFonts w:cs="Arial"/>
          <w:color w:val="6D6E70"/>
          <w:szCs w:val="24"/>
        </w:rPr>
        <w:t>uas</w:t>
      </w:r>
      <w:proofErr w:type="spellEnd"/>
      <w:r w:rsidRPr="000B6997">
        <w:rPr>
          <w:rFonts w:cs="Arial"/>
          <w:color w:val="6D6E70"/>
          <w:szCs w:val="24"/>
        </w:rPr>
        <w:t xml:space="preserve"> </w:t>
      </w:r>
      <w:proofErr w:type="spellStart"/>
      <w:r w:rsidRPr="000B6997">
        <w:rPr>
          <w:rFonts w:cs="Arial"/>
          <w:color w:val="6D6E70"/>
          <w:szCs w:val="24"/>
        </w:rPr>
        <w:t>yuav</w:t>
      </w:r>
      <w:proofErr w:type="spellEnd"/>
      <w:r w:rsidRPr="000B6997">
        <w:rPr>
          <w:rFonts w:cs="Arial"/>
          <w:color w:val="6D6E70"/>
          <w:szCs w:val="24"/>
        </w:rPr>
        <w:t xml:space="preserve"> </w:t>
      </w:r>
      <w:proofErr w:type="spellStart"/>
      <w:r w:rsidRPr="000B6997">
        <w:rPr>
          <w:rFonts w:cs="Arial"/>
          <w:color w:val="6D6E70"/>
          <w:szCs w:val="24"/>
        </w:rPr>
        <w:t>raug</w:t>
      </w:r>
      <w:proofErr w:type="spellEnd"/>
      <w:r w:rsidRPr="000B6997">
        <w:rPr>
          <w:rFonts w:cs="Arial"/>
          <w:color w:val="6D6E70"/>
          <w:szCs w:val="24"/>
        </w:rPr>
        <w:t xml:space="preserve"> </w:t>
      </w:r>
      <w:proofErr w:type="spellStart"/>
      <w:r w:rsidRPr="000B6997">
        <w:rPr>
          <w:rFonts w:cs="Arial"/>
          <w:color w:val="6D6E70"/>
          <w:szCs w:val="24"/>
        </w:rPr>
        <w:t>tsis</w:t>
      </w:r>
      <w:proofErr w:type="spellEnd"/>
      <w:r w:rsidRPr="000B6997">
        <w:rPr>
          <w:rFonts w:cs="Arial"/>
          <w:color w:val="6D6E70"/>
          <w:szCs w:val="24"/>
        </w:rPr>
        <w:t xml:space="preserve"> lees </w:t>
      </w:r>
      <w:proofErr w:type="spellStart"/>
      <w:r w:rsidRPr="000B6997">
        <w:rPr>
          <w:rFonts w:cs="Arial"/>
          <w:color w:val="6D6E70"/>
          <w:szCs w:val="24"/>
        </w:rPr>
        <w:t>txais</w:t>
      </w:r>
      <w:proofErr w:type="spellEnd"/>
      <w:r w:rsidRPr="000B6997">
        <w:rPr>
          <w:rFonts w:cs="Arial"/>
          <w:color w:val="6D6E70"/>
          <w:szCs w:val="24"/>
        </w:rPr>
        <w:t xml:space="preserve"> </w:t>
      </w:r>
      <w:proofErr w:type="spellStart"/>
      <w:r w:rsidRPr="000B6997">
        <w:rPr>
          <w:rFonts w:cs="Arial"/>
          <w:color w:val="6D6E70"/>
          <w:szCs w:val="24"/>
        </w:rPr>
        <w:t>qiv</w:t>
      </w:r>
      <w:proofErr w:type="spellEnd"/>
      <w:r w:rsidRPr="000B6997">
        <w:rPr>
          <w:rFonts w:cs="Arial"/>
          <w:color w:val="6D6E70"/>
          <w:szCs w:val="24"/>
        </w:rPr>
        <w:t xml:space="preserve"> </w:t>
      </w:r>
      <w:proofErr w:type="spellStart"/>
      <w:r w:rsidRPr="000B6997">
        <w:rPr>
          <w:rFonts w:cs="Arial"/>
          <w:color w:val="6D6E70"/>
          <w:szCs w:val="24"/>
        </w:rPr>
        <w:t>qiv</w:t>
      </w:r>
      <w:proofErr w:type="spellEnd"/>
      <w:r w:rsidRPr="000B6997">
        <w:rPr>
          <w:rFonts w:cs="Arial"/>
          <w:color w:val="6D6E70"/>
          <w:szCs w:val="24"/>
        </w:rPr>
        <w:t xml:space="preserve"> </w:t>
      </w:r>
      <w:proofErr w:type="spellStart"/>
      <w:r w:rsidRPr="000B6997">
        <w:rPr>
          <w:rFonts w:cs="Arial"/>
          <w:color w:val="6D6E70"/>
          <w:szCs w:val="24"/>
        </w:rPr>
        <w:t>nyiaj</w:t>
      </w:r>
      <w:proofErr w:type="spellEnd"/>
      <w:r w:rsidRPr="000B6997">
        <w:rPr>
          <w:rFonts w:cs="Arial"/>
          <w:color w:val="6D6E70"/>
          <w:szCs w:val="24"/>
        </w:rPr>
        <w:t xml:space="preserve"> </w:t>
      </w:r>
      <w:proofErr w:type="spellStart"/>
      <w:r w:rsidRPr="000B6997">
        <w:rPr>
          <w:rFonts w:cs="Arial"/>
          <w:color w:val="6D6E70"/>
          <w:szCs w:val="24"/>
        </w:rPr>
        <w:t>raws</w:t>
      </w:r>
      <w:proofErr w:type="spellEnd"/>
      <w:r w:rsidRPr="000B6997">
        <w:rPr>
          <w:rFonts w:cs="Arial"/>
          <w:color w:val="6D6E70"/>
          <w:szCs w:val="24"/>
        </w:rPr>
        <w:t xml:space="preserve"> li </w:t>
      </w:r>
      <w:proofErr w:type="spellStart"/>
      <w:r w:rsidRPr="000B6997">
        <w:rPr>
          <w:rFonts w:cs="Arial"/>
          <w:color w:val="6D6E70"/>
          <w:szCs w:val="24"/>
        </w:rPr>
        <w:t>cov</w:t>
      </w:r>
      <w:proofErr w:type="spellEnd"/>
      <w:r w:rsidRPr="000B6997">
        <w:rPr>
          <w:rFonts w:cs="Arial"/>
          <w:color w:val="6D6E70"/>
          <w:szCs w:val="24"/>
        </w:rPr>
        <w:t xml:space="preserve"> </w:t>
      </w:r>
      <w:proofErr w:type="spellStart"/>
      <w:r w:rsidRPr="000B6997">
        <w:rPr>
          <w:rFonts w:cs="Arial"/>
          <w:color w:val="6D6E70"/>
          <w:szCs w:val="24"/>
        </w:rPr>
        <w:t>neeg</w:t>
      </w:r>
      <w:proofErr w:type="spellEnd"/>
      <w:r w:rsidRPr="000B6997">
        <w:rPr>
          <w:rFonts w:cs="Arial"/>
          <w:color w:val="6D6E70"/>
          <w:szCs w:val="24"/>
        </w:rPr>
        <w:t xml:space="preserve"> </w:t>
      </w:r>
      <w:proofErr w:type="spellStart"/>
      <w:r w:rsidRPr="000B6997">
        <w:rPr>
          <w:rFonts w:cs="Arial"/>
          <w:color w:val="6D6E70"/>
          <w:szCs w:val="24"/>
        </w:rPr>
        <w:t>thov</w:t>
      </w:r>
      <w:proofErr w:type="spellEnd"/>
      <w:r w:rsidRPr="000B6997">
        <w:rPr>
          <w:rFonts w:cs="Arial"/>
          <w:color w:val="6D6E70"/>
          <w:szCs w:val="24"/>
        </w:rPr>
        <w:t xml:space="preserve"> </w:t>
      </w:r>
      <w:proofErr w:type="spellStart"/>
      <w:r w:rsidRPr="000B6997">
        <w:rPr>
          <w:rFonts w:cs="Arial"/>
          <w:color w:val="6D6E70"/>
          <w:szCs w:val="24"/>
        </w:rPr>
        <w:t>dawb</w:t>
      </w:r>
      <w:proofErr w:type="spellEnd"/>
      <w:r w:rsidRPr="000B6997">
        <w:rPr>
          <w:rFonts w:cs="Arial"/>
          <w:color w:val="6D6E70"/>
          <w:szCs w:val="24"/>
        </w:rPr>
        <w:t xml:space="preserve"> thiab </w:t>
      </w:r>
      <w:proofErr w:type="spellStart"/>
      <w:r w:rsidRPr="000B6997">
        <w:rPr>
          <w:rFonts w:cs="Arial"/>
          <w:color w:val="6D6E70"/>
          <w:szCs w:val="24"/>
        </w:rPr>
        <w:t>kwv</w:t>
      </w:r>
      <w:proofErr w:type="spellEnd"/>
      <w:r w:rsidRPr="000B6997">
        <w:rPr>
          <w:rFonts w:cs="Arial"/>
          <w:color w:val="6D6E70"/>
          <w:szCs w:val="24"/>
        </w:rPr>
        <w:t xml:space="preserve"> </w:t>
      </w:r>
      <w:proofErr w:type="spellStart"/>
      <w:r w:rsidRPr="000B6997">
        <w:rPr>
          <w:rFonts w:cs="Arial"/>
          <w:color w:val="6D6E70"/>
          <w:szCs w:val="24"/>
        </w:rPr>
        <w:t>yees</w:t>
      </w:r>
      <w:proofErr w:type="spellEnd"/>
      <w:r w:rsidRPr="000B6997">
        <w:rPr>
          <w:rFonts w:cs="Arial"/>
          <w:color w:val="6D6E70"/>
          <w:szCs w:val="24"/>
        </w:rPr>
        <w:t xml:space="preserve"> li 1.4 </w:t>
      </w:r>
      <w:proofErr w:type="spellStart"/>
      <w:r w:rsidRPr="000B6997">
        <w:rPr>
          <w:rFonts w:cs="Arial"/>
          <w:color w:val="6D6E70"/>
          <w:szCs w:val="24"/>
        </w:rPr>
        <w:t>txog</w:t>
      </w:r>
      <w:proofErr w:type="spellEnd"/>
      <w:r w:rsidRPr="000B6997">
        <w:rPr>
          <w:rFonts w:cs="Arial"/>
          <w:color w:val="6D6E70"/>
          <w:szCs w:val="24"/>
        </w:rPr>
        <w:t xml:space="preserve"> 1.7 </w:t>
      </w:r>
      <w:proofErr w:type="spellStart"/>
      <w:r w:rsidRPr="000B6997">
        <w:rPr>
          <w:rFonts w:cs="Arial"/>
          <w:color w:val="6D6E70"/>
          <w:szCs w:val="24"/>
        </w:rPr>
        <w:t>npaug</w:t>
      </w:r>
      <w:proofErr w:type="spellEnd"/>
      <w:r w:rsidRPr="000B6997">
        <w:rPr>
          <w:rFonts w:cs="Arial"/>
          <w:color w:val="6D6E70"/>
          <w:szCs w:val="24"/>
        </w:rPr>
        <w:t xml:space="preserve"> li qhov </w:t>
      </w:r>
      <w:proofErr w:type="spellStart"/>
      <w:r w:rsidRPr="000B6997">
        <w:rPr>
          <w:rFonts w:cs="Arial"/>
          <w:color w:val="6D6E70"/>
          <w:szCs w:val="24"/>
        </w:rPr>
        <w:t>yuav</w:t>
      </w:r>
      <w:proofErr w:type="spellEnd"/>
      <w:r w:rsidRPr="000B6997">
        <w:rPr>
          <w:rFonts w:cs="Arial"/>
          <w:color w:val="6D6E70"/>
          <w:szCs w:val="24"/>
        </w:rPr>
        <w:t xml:space="preserve"> </w:t>
      </w:r>
      <w:proofErr w:type="spellStart"/>
      <w:r w:rsidRPr="000B6997">
        <w:rPr>
          <w:rFonts w:cs="Arial"/>
          <w:color w:val="6D6E70"/>
          <w:szCs w:val="24"/>
        </w:rPr>
        <w:t>raug</w:t>
      </w:r>
      <w:proofErr w:type="spellEnd"/>
      <w:r w:rsidRPr="000B6997">
        <w:rPr>
          <w:rFonts w:cs="Arial"/>
          <w:color w:val="6D6E70"/>
          <w:szCs w:val="24"/>
        </w:rPr>
        <w:t xml:space="preserve"> </w:t>
      </w:r>
      <w:proofErr w:type="spellStart"/>
      <w:r w:rsidRPr="000B6997">
        <w:rPr>
          <w:rFonts w:cs="Arial"/>
          <w:color w:val="6D6E70"/>
          <w:szCs w:val="24"/>
        </w:rPr>
        <w:t>tsis</w:t>
      </w:r>
      <w:proofErr w:type="spellEnd"/>
      <w:r w:rsidRPr="000B6997">
        <w:rPr>
          <w:rFonts w:cs="Arial"/>
          <w:color w:val="6D6E70"/>
          <w:szCs w:val="24"/>
        </w:rPr>
        <w:t xml:space="preserve"> lees </w:t>
      </w:r>
      <w:proofErr w:type="spellStart"/>
      <w:r w:rsidRPr="000B6997">
        <w:rPr>
          <w:rFonts w:cs="Arial"/>
          <w:color w:val="6D6E70"/>
          <w:szCs w:val="24"/>
        </w:rPr>
        <w:t>paub</w:t>
      </w:r>
      <w:proofErr w:type="spellEnd"/>
      <w:r w:rsidRPr="000B6997">
        <w:rPr>
          <w:rFonts w:cs="Arial"/>
          <w:color w:val="6D6E70"/>
          <w:szCs w:val="24"/>
        </w:rPr>
        <w:t xml:space="preserve"> </w:t>
      </w:r>
      <w:proofErr w:type="spellStart"/>
      <w:r w:rsidRPr="000B6997">
        <w:rPr>
          <w:rFonts w:cs="Arial"/>
          <w:color w:val="6D6E70"/>
          <w:szCs w:val="24"/>
        </w:rPr>
        <w:t>raws</w:t>
      </w:r>
      <w:proofErr w:type="spellEnd"/>
      <w:r w:rsidRPr="000B6997">
        <w:rPr>
          <w:rFonts w:cs="Arial"/>
          <w:color w:val="6D6E70"/>
          <w:szCs w:val="24"/>
        </w:rPr>
        <w:t xml:space="preserve"> li </w:t>
      </w:r>
      <w:proofErr w:type="spellStart"/>
      <w:r w:rsidRPr="000B6997">
        <w:rPr>
          <w:rFonts w:cs="Arial"/>
          <w:color w:val="6D6E70"/>
          <w:szCs w:val="24"/>
        </w:rPr>
        <w:t>cov</w:t>
      </w:r>
      <w:proofErr w:type="spellEnd"/>
      <w:r w:rsidRPr="000B6997">
        <w:rPr>
          <w:rFonts w:cs="Arial"/>
          <w:color w:val="6D6E70"/>
          <w:szCs w:val="24"/>
        </w:rPr>
        <w:t xml:space="preserve"> </w:t>
      </w:r>
      <w:proofErr w:type="spellStart"/>
      <w:r w:rsidRPr="000B6997">
        <w:rPr>
          <w:rFonts w:cs="Arial"/>
          <w:color w:val="6D6E70"/>
          <w:szCs w:val="24"/>
        </w:rPr>
        <w:t>neeg</w:t>
      </w:r>
      <w:proofErr w:type="spellEnd"/>
      <w:r w:rsidRPr="000B6997">
        <w:rPr>
          <w:rFonts w:cs="Arial"/>
          <w:color w:val="6D6E70"/>
          <w:szCs w:val="24"/>
        </w:rPr>
        <w:t xml:space="preserve"> </w:t>
      </w:r>
      <w:proofErr w:type="spellStart"/>
      <w:r w:rsidRPr="000B6997">
        <w:rPr>
          <w:rFonts w:cs="Arial"/>
          <w:color w:val="6D6E70"/>
          <w:szCs w:val="24"/>
        </w:rPr>
        <w:t>thov</w:t>
      </w:r>
      <w:proofErr w:type="spellEnd"/>
      <w:r w:rsidRPr="000B6997">
        <w:rPr>
          <w:rFonts w:cs="Arial"/>
          <w:color w:val="6D6E70"/>
          <w:szCs w:val="24"/>
        </w:rPr>
        <w:t xml:space="preserve"> ntawm </w:t>
      </w:r>
      <w:proofErr w:type="spellStart"/>
      <w:r w:rsidRPr="000B6997">
        <w:rPr>
          <w:rFonts w:cs="Arial"/>
          <w:color w:val="6D6E70"/>
          <w:szCs w:val="24"/>
        </w:rPr>
        <w:t>lwm</w:t>
      </w:r>
      <w:proofErr w:type="spellEnd"/>
      <w:r w:rsidRPr="000B6997">
        <w:rPr>
          <w:rFonts w:cs="Arial"/>
          <w:color w:val="6D6E70"/>
          <w:szCs w:val="24"/>
        </w:rPr>
        <w:t xml:space="preserve"> </w:t>
      </w:r>
      <w:proofErr w:type="spellStart"/>
      <w:r w:rsidRPr="000B6997">
        <w:rPr>
          <w:rFonts w:cs="Arial"/>
          <w:color w:val="6D6E70"/>
          <w:szCs w:val="24"/>
        </w:rPr>
        <w:t>haiv</w:t>
      </w:r>
      <w:proofErr w:type="spellEnd"/>
      <w:r w:rsidRPr="000B6997">
        <w:rPr>
          <w:rFonts w:cs="Arial"/>
          <w:color w:val="6D6E70"/>
          <w:szCs w:val="24"/>
        </w:rPr>
        <w:t xml:space="preserve"> </w:t>
      </w:r>
      <w:proofErr w:type="spellStart"/>
      <w:r w:rsidRPr="000B6997">
        <w:rPr>
          <w:rFonts w:cs="Arial"/>
          <w:color w:val="6D6E70"/>
          <w:szCs w:val="24"/>
        </w:rPr>
        <w:t>neeg</w:t>
      </w:r>
      <w:proofErr w:type="spellEnd"/>
      <w:r w:rsidRPr="000B6997">
        <w:rPr>
          <w:rFonts w:cs="Arial"/>
          <w:color w:val="6D6E70"/>
          <w:szCs w:val="24"/>
        </w:rPr>
        <w:t>.</w:t>
      </w:r>
    </w:p>
    <w:p w14:paraId="10B66FB1" w14:textId="77777777" w:rsidR="000B6997" w:rsidRPr="000B6997" w:rsidRDefault="000B6997" w:rsidP="000B6997">
      <w:pPr>
        <w:keepNext/>
        <w:spacing w:before="120" w:after="120"/>
        <w:jc w:val="both"/>
        <w:rPr>
          <w:rFonts w:cs="Arial"/>
          <w:color w:val="6D6E70"/>
          <w:szCs w:val="24"/>
        </w:rPr>
      </w:pPr>
      <w:r w:rsidRPr="000B6997">
        <w:rPr>
          <w:rFonts w:cs="Arial"/>
          <w:color w:val="6D6E70"/>
          <w:szCs w:val="24"/>
        </w:rPr>
        <w:t xml:space="preserve">Kev </w:t>
      </w:r>
      <w:proofErr w:type="spellStart"/>
      <w:r w:rsidRPr="000B6997">
        <w:rPr>
          <w:rFonts w:cs="Arial"/>
          <w:color w:val="6D6E70"/>
          <w:szCs w:val="24"/>
        </w:rPr>
        <w:t>txheeb</w:t>
      </w:r>
      <w:proofErr w:type="spellEnd"/>
      <w:r w:rsidRPr="000B6997">
        <w:rPr>
          <w:rFonts w:cs="Arial"/>
          <w:color w:val="6D6E70"/>
          <w:szCs w:val="24"/>
        </w:rPr>
        <w:t xml:space="preserve"> </w:t>
      </w:r>
      <w:proofErr w:type="spellStart"/>
      <w:r w:rsidRPr="000B6997">
        <w:rPr>
          <w:rFonts w:cs="Arial"/>
          <w:color w:val="6D6E70"/>
          <w:szCs w:val="24"/>
        </w:rPr>
        <w:t>xyuas</w:t>
      </w:r>
      <w:proofErr w:type="spellEnd"/>
      <w:r w:rsidRPr="000B6997">
        <w:rPr>
          <w:rFonts w:cs="Arial"/>
          <w:color w:val="6D6E70"/>
          <w:szCs w:val="24"/>
        </w:rPr>
        <w:t xml:space="preserve"> </w:t>
      </w:r>
      <w:proofErr w:type="spellStart"/>
      <w:r w:rsidRPr="000B6997">
        <w:rPr>
          <w:rFonts w:cs="Arial"/>
          <w:color w:val="6D6E70"/>
          <w:szCs w:val="24"/>
        </w:rPr>
        <w:t>cov</w:t>
      </w:r>
      <w:proofErr w:type="spellEnd"/>
      <w:r w:rsidRPr="000B6997">
        <w:rPr>
          <w:rFonts w:cs="Arial"/>
          <w:color w:val="6D6E70"/>
          <w:szCs w:val="24"/>
        </w:rPr>
        <w:t xml:space="preserve"> </w:t>
      </w:r>
      <w:proofErr w:type="spellStart"/>
      <w:r w:rsidRPr="000B6997">
        <w:rPr>
          <w:rFonts w:cs="Arial"/>
          <w:color w:val="6D6E70"/>
          <w:szCs w:val="24"/>
        </w:rPr>
        <w:t>kev</w:t>
      </w:r>
      <w:proofErr w:type="spellEnd"/>
      <w:r w:rsidRPr="000B6997">
        <w:rPr>
          <w:rFonts w:cs="Arial"/>
          <w:color w:val="6D6E70"/>
          <w:szCs w:val="24"/>
        </w:rPr>
        <w:t xml:space="preserve"> xav tau ntawm </w:t>
      </w:r>
      <w:proofErr w:type="spellStart"/>
      <w:r w:rsidRPr="000B6997">
        <w:rPr>
          <w:rFonts w:cs="Arial"/>
          <w:color w:val="6D6E70"/>
          <w:szCs w:val="24"/>
        </w:rPr>
        <w:t>vaj</w:t>
      </w:r>
      <w:proofErr w:type="spellEnd"/>
      <w:r w:rsidRPr="000B6997">
        <w:rPr>
          <w:rFonts w:cs="Arial"/>
          <w:color w:val="6D6E70"/>
          <w:szCs w:val="24"/>
        </w:rPr>
        <w:t xml:space="preserve"> </w:t>
      </w:r>
      <w:proofErr w:type="spellStart"/>
      <w:r w:rsidRPr="000B6997">
        <w:rPr>
          <w:rFonts w:cs="Arial"/>
          <w:color w:val="6D6E70"/>
          <w:szCs w:val="24"/>
        </w:rPr>
        <w:t>tse</w:t>
      </w:r>
      <w:proofErr w:type="spellEnd"/>
      <w:r w:rsidRPr="000B6997">
        <w:rPr>
          <w:rFonts w:cs="Arial"/>
          <w:color w:val="6D6E70"/>
          <w:szCs w:val="24"/>
        </w:rPr>
        <w:t xml:space="preserve"> (</w:t>
      </w:r>
      <w:proofErr w:type="spellStart"/>
      <w:r w:rsidRPr="000B6997">
        <w:rPr>
          <w:rFonts w:cs="Arial"/>
          <w:color w:val="6D6E70"/>
          <w:szCs w:val="24"/>
        </w:rPr>
        <w:t>nrog</w:t>
      </w:r>
      <w:proofErr w:type="spellEnd"/>
      <w:r w:rsidRPr="000B6997">
        <w:rPr>
          <w:rFonts w:cs="Arial"/>
          <w:color w:val="6D6E70"/>
          <w:szCs w:val="24"/>
        </w:rPr>
        <w:t xml:space="preserve"> </w:t>
      </w:r>
      <w:proofErr w:type="spellStart"/>
      <w:r w:rsidRPr="000B6997">
        <w:rPr>
          <w:rFonts w:cs="Arial"/>
          <w:color w:val="6D6E70"/>
          <w:szCs w:val="24"/>
        </w:rPr>
        <w:t>rau</w:t>
      </w:r>
      <w:proofErr w:type="spellEnd"/>
      <w:r w:rsidRPr="000B6997">
        <w:rPr>
          <w:rFonts w:cs="Arial"/>
          <w:color w:val="6D6E70"/>
          <w:szCs w:val="24"/>
        </w:rPr>
        <w:t xml:space="preserve"> </w:t>
      </w:r>
      <w:proofErr w:type="spellStart"/>
      <w:r w:rsidRPr="000B6997">
        <w:rPr>
          <w:rFonts w:cs="Arial"/>
          <w:color w:val="6D6E70"/>
          <w:szCs w:val="24"/>
        </w:rPr>
        <w:t>tus</w:t>
      </w:r>
      <w:proofErr w:type="spellEnd"/>
      <w:r w:rsidRPr="000B6997">
        <w:rPr>
          <w:rFonts w:cs="Arial"/>
          <w:color w:val="6D6E70"/>
          <w:szCs w:val="24"/>
        </w:rPr>
        <w:t xml:space="preserve"> </w:t>
      </w:r>
      <w:proofErr w:type="spellStart"/>
      <w:r w:rsidRPr="000B6997">
        <w:rPr>
          <w:rFonts w:cs="Arial"/>
          <w:color w:val="6D6E70"/>
          <w:szCs w:val="24"/>
        </w:rPr>
        <w:t>nqi</w:t>
      </w:r>
      <w:proofErr w:type="spellEnd"/>
      <w:r w:rsidRPr="000B6997">
        <w:rPr>
          <w:rFonts w:cs="Arial"/>
          <w:color w:val="6D6E70"/>
          <w:szCs w:val="24"/>
        </w:rPr>
        <w:t xml:space="preserve"> them, </w:t>
      </w:r>
      <w:proofErr w:type="spellStart"/>
      <w:r w:rsidRPr="000B6997">
        <w:rPr>
          <w:rFonts w:cs="Arial"/>
          <w:color w:val="6D6E70"/>
          <w:szCs w:val="24"/>
        </w:rPr>
        <w:t>kev</w:t>
      </w:r>
      <w:proofErr w:type="spellEnd"/>
      <w:r w:rsidRPr="000B6997">
        <w:rPr>
          <w:rFonts w:cs="Arial"/>
          <w:color w:val="6D6E70"/>
          <w:szCs w:val="24"/>
        </w:rPr>
        <w:t xml:space="preserve"> muaj </w:t>
      </w:r>
      <w:proofErr w:type="spellStart"/>
      <w:r w:rsidRPr="000B6997">
        <w:rPr>
          <w:rFonts w:cs="Arial"/>
          <w:color w:val="6D6E70"/>
          <w:szCs w:val="24"/>
        </w:rPr>
        <w:t>neeg</w:t>
      </w:r>
      <w:proofErr w:type="spellEnd"/>
      <w:r w:rsidRPr="000B6997">
        <w:rPr>
          <w:rFonts w:cs="Arial"/>
          <w:color w:val="6D6E70"/>
          <w:szCs w:val="24"/>
        </w:rPr>
        <w:t xml:space="preserve"> </w:t>
      </w:r>
      <w:proofErr w:type="spellStart"/>
      <w:r w:rsidRPr="000B6997">
        <w:rPr>
          <w:rFonts w:cs="Arial"/>
          <w:color w:val="6D6E70"/>
          <w:szCs w:val="24"/>
        </w:rPr>
        <w:t>coob</w:t>
      </w:r>
      <w:proofErr w:type="spellEnd"/>
      <w:r w:rsidRPr="000B6997">
        <w:rPr>
          <w:rFonts w:cs="Arial"/>
          <w:color w:val="6D6E70"/>
          <w:szCs w:val="24"/>
        </w:rPr>
        <w:t xml:space="preserve"> </w:t>
      </w:r>
      <w:proofErr w:type="spellStart"/>
      <w:r w:rsidRPr="000B6997">
        <w:rPr>
          <w:rFonts w:cs="Arial"/>
          <w:color w:val="6D6E70"/>
          <w:szCs w:val="24"/>
        </w:rPr>
        <w:t>dhau</w:t>
      </w:r>
      <w:proofErr w:type="spellEnd"/>
      <w:r w:rsidRPr="000B6997">
        <w:rPr>
          <w:rFonts w:cs="Arial"/>
          <w:color w:val="6D6E70"/>
          <w:szCs w:val="24"/>
        </w:rPr>
        <w:t xml:space="preserve">, thiab </w:t>
      </w:r>
      <w:proofErr w:type="spellStart"/>
      <w:r w:rsidRPr="000B6997">
        <w:rPr>
          <w:rFonts w:cs="Arial"/>
          <w:color w:val="6D6E70"/>
          <w:szCs w:val="24"/>
        </w:rPr>
        <w:t>tsis</w:t>
      </w:r>
      <w:proofErr w:type="spellEnd"/>
      <w:r w:rsidRPr="000B6997">
        <w:rPr>
          <w:rFonts w:cs="Arial"/>
          <w:color w:val="6D6E70"/>
          <w:szCs w:val="24"/>
        </w:rPr>
        <w:t xml:space="preserve"> muaj chav </w:t>
      </w:r>
      <w:proofErr w:type="spellStart"/>
      <w:r w:rsidRPr="000B6997">
        <w:rPr>
          <w:rFonts w:cs="Arial"/>
          <w:color w:val="6D6E70"/>
          <w:szCs w:val="24"/>
        </w:rPr>
        <w:t>ua</w:t>
      </w:r>
      <w:proofErr w:type="spellEnd"/>
      <w:r w:rsidRPr="000B6997">
        <w:rPr>
          <w:rFonts w:cs="Arial"/>
          <w:color w:val="6D6E70"/>
          <w:szCs w:val="24"/>
        </w:rPr>
        <w:t xml:space="preserve"> </w:t>
      </w:r>
      <w:proofErr w:type="spellStart"/>
      <w:r w:rsidRPr="000B6997">
        <w:rPr>
          <w:rFonts w:cs="Arial"/>
          <w:color w:val="6D6E70"/>
          <w:szCs w:val="24"/>
        </w:rPr>
        <w:t>noj</w:t>
      </w:r>
      <w:proofErr w:type="spellEnd"/>
      <w:r w:rsidRPr="000B6997">
        <w:rPr>
          <w:rFonts w:cs="Arial"/>
          <w:color w:val="6D6E70"/>
          <w:szCs w:val="24"/>
        </w:rPr>
        <w:t xml:space="preserve"> / </w:t>
      </w:r>
      <w:proofErr w:type="spellStart"/>
      <w:r w:rsidRPr="000B6997">
        <w:rPr>
          <w:rFonts w:cs="Arial"/>
          <w:color w:val="6D6E70"/>
          <w:szCs w:val="24"/>
        </w:rPr>
        <w:t>kav</w:t>
      </w:r>
      <w:proofErr w:type="spellEnd"/>
      <w:r w:rsidRPr="000B6997">
        <w:rPr>
          <w:rFonts w:cs="Arial"/>
          <w:color w:val="6D6E70"/>
          <w:szCs w:val="24"/>
        </w:rPr>
        <w:t xml:space="preserve"> </w:t>
      </w:r>
      <w:proofErr w:type="spellStart"/>
      <w:r w:rsidRPr="000B6997">
        <w:rPr>
          <w:rFonts w:cs="Arial"/>
          <w:color w:val="6D6E70"/>
          <w:szCs w:val="24"/>
        </w:rPr>
        <w:t>dej</w:t>
      </w:r>
      <w:proofErr w:type="spellEnd"/>
      <w:r w:rsidRPr="000B6997">
        <w:rPr>
          <w:rFonts w:cs="Arial"/>
          <w:color w:val="6D6E70"/>
          <w:szCs w:val="24"/>
        </w:rPr>
        <w:t xml:space="preserve"> </w:t>
      </w:r>
      <w:proofErr w:type="spellStart"/>
      <w:r w:rsidRPr="000B6997">
        <w:rPr>
          <w:rFonts w:cs="Arial"/>
          <w:color w:val="6D6E70"/>
          <w:szCs w:val="24"/>
        </w:rPr>
        <w:t>ua</w:t>
      </w:r>
      <w:proofErr w:type="spellEnd"/>
      <w:r w:rsidRPr="000B6997">
        <w:rPr>
          <w:rFonts w:cs="Arial"/>
          <w:color w:val="6D6E70"/>
          <w:szCs w:val="24"/>
        </w:rPr>
        <w:t xml:space="preserve"> </w:t>
      </w:r>
      <w:proofErr w:type="spellStart"/>
      <w:r w:rsidRPr="000B6997">
        <w:rPr>
          <w:rFonts w:cs="Arial"/>
          <w:color w:val="6D6E70"/>
          <w:szCs w:val="24"/>
        </w:rPr>
        <w:t>tiav</w:t>
      </w:r>
      <w:proofErr w:type="spellEnd"/>
      <w:r w:rsidRPr="000B6997">
        <w:rPr>
          <w:rFonts w:cs="Arial"/>
          <w:color w:val="6D6E70"/>
          <w:szCs w:val="24"/>
        </w:rPr>
        <w:t xml:space="preserve">) </w:t>
      </w:r>
      <w:proofErr w:type="spellStart"/>
      <w:r w:rsidRPr="000B6997">
        <w:rPr>
          <w:rFonts w:cs="Arial"/>
          <w:color w:val="6D6E70"/>
          <w:szCs w:val="24"/>
        </w:rPr>
        <w:t>qhia</w:t>
      </w:r>
      <w:proofErr w:type="spellEnd"/>
      <w:r w:rsidRPr="000B6997">
        <w:rPr>
          <w:rFonts w:cs="Arial"/>
          <w:color w:val="6D6E70"/>
          <w:szCs w:val="24"/>
        </w:rPr>
        <w:t xml:space="preserve"> tau hais </w:t>
      </w:r>
      <w:proofErr w:type="spellStart"/>
      <w:r w:rsidRPr="000B6997">
        <w:rPr>
          <w:rFonts w:cs="Arial"/>
          <w:color w:val="6D6E70"/>
          <w:szCs w:val="24"/>
        </w:rPr>
        <w:t>tias</w:t>
      </w:r>
      <w:proofErr w:type="spellEnd"/>
      <w:r w:rsidRPr="000B6997">
        <w:rPr>
          <w:rFonts w:cs="Arial"/>
          <w:color w:val="6D6E70"/>
          <w:szCs w:val="24"/>
        </w:rPr>
        <w:t xml:space="preserve"> muaj </w:t>
      </w:r>
      <w:proofErr w:type="spellStart"/>
      <w:r w:rsidRPr="000B6997">
        <w:rPr>
          <w:rFonts w:cs="Arial"/>
          <w:color w:val="6D6E70"/>
          <w:szCs w:val="24"/>
        </w:rPr>
        <w:t>teeb</w:t>
      </w:r>
      <w:proofErr w:type="spellEnd"/>
      <w:r w:rsidRPr="000B6997">
        <w:rPr>
          <w:rFonts w:cs="Arial"/>
          <w:color w:val="6D6E70"/>
          <w:szCs w:val="24"/>
        </w:rPr>
        <w:t xml:space="preserve"> </w:t>
      </w:r>
      <w:proofErr w:type="spellStart"/>
      <w:r w:rsidRPr="000B6997">
        <w:rPr>
          <w:rFonts w:cs="Arial"/>
          <w:color w:val="6D6E70"/>
          <w:szCs w:val="24"/>
        </w:rPr>
        <w:t>meem</w:t>
      </w:r>
      <w:proofErr w:type="spellEnd"/>
      <w:r w:rsidRPr="000B6997">
        <w:rPr>
          <w:rFonts w:cs="Arial"/>
          <w:color w:val="6D6E70"/>
          <w:szCs w:val="24"/>
        </w:rPr>
        <w:t xml:space="preserve"> </w:t>
      </w:r>
      <w:proofErr w:type="spellStart"/>
      <w:r w:rsidRPr="000B6997">
        <w:rPr>
          <w:rFonts w:cs="Arial"/>
          <w:color w:val="6D6E70"/>
          <w:szCs w:val="24"/>
        </w:rPr>
        <w:t>vaj</w:t>
      </w:r>
      <w:proofErr w:type="spellEnd"/>
      <w:r w:rsidRPr="000B6997">
        <w:rPr>
          <w:rFonts w:cs="Arial"/>
          <w:color w:val="6D6E70"/>
          <w:szCs w:val="24"/>
        </w:rPr>
        <w:t xml:space="preserve"> </w:t>
      </w:r>
      <w:proofErr w:type="spellStart"/>
      <w:r w:rsidRPr="000B6997">
        <w:rPr>
          <w:rFonts w:cs="Arial"/>
          <w:color w:val="6D6E70"/>
          <w:szCs w:val="24"/>
        </w:rPr>
        <w:t>tsev</w:t>
      </w:r>
      <w:proofErr w:type="spellEnd"/>
      <w:r w:rsidRPr="000B6997">
        <w:rPr>
          <w:rFonts w:cs="Arial"/>
          <w:color w:val="6D6E70"/>
          <w:szCs w:val="24"/>
        </w:rPr>
        <w:t xml:space="preserve"> nyob </w:t>
      </w:r>
      <w:proofErr w:type="spellStart"/>
      <w:r w:rsidRPr="000B6997">
        <w:rPr>
          <w:rFonts w:cs="Arial"/>
          <w:color w:val="6D6E70"/>
          <w:szCs w:val="24"/>
        </w:rPr>
        <w:t>feem</w:t>
      </w:r>
      <w:proofErr w:type="spellEnd"/>
      <w:r w:rsidRPr="000B6997">
        <w:rPr>
          <w:rFonts w:cs="Arial"/>
          <w:color w:val="6D6E70"/>
          <w:szCs w:val="24"/>
        </w:rPr>
        <w:t xml:space="preserve"> </w:t>
      </w:r>
      <w:proofErr w:type="spellStart"/>
      <w:r w:rsidRPr="000B6997">
        <w:rPr>
          <w:rFonts w:cs="Arial"/>
          <w:color w:val="6D6E70"/>
          <w:szCs w:val="24"/>
        </w:rPr>
        <w:t>ntau</w:t>
      </w:r>
      <w:proofErr w:type="spellEnd"/>
      <w:r w:rsidRPr="000B6997">
        <w:rPr>
          <w:rFonts w:cs="Arial"/>
          <w:color w:val="6D6E70"/>
          <w:szCs w:val="24"/>
        </w:rPr>
        <w:t xml:space="preserve"> ntawm </w:t>
      </w:r>
      <w:proofErr w:type="spellStart"/>
      <w:r w:rsidRPr="000B6997">
        <w:rPr>
          <w:rFonts w:cs="Arial"/>
          <w:color w:val="6D6E70"/>
          <w:szCs w:val="24"/>
        </w:rPr>
        <w:t>cov</w:t>
      </w:r>
      <w:proofErr w:type="spellEnd"/>
      <w:r w:rsidRPr="000B6997">
        <w:rPr>
          <w:rFonts w:cs="Arial"/>
          <w:color w:val="6D6E70"/>
          <w:szCs w:val="24"/>
        </w:rPr>
        <w:t xml:space="preserve"> </w:t>
      </w:r>
      <w:proofErr w:type="spellStart"/>
      <w:r w:rsidRPr="000B6997">
        <w:rPr>
          <w:rFonts w:cs="Arial"/>
          <w:color w:val="6D6E70"/>
          <w:szCs w:val="24"/>
        </w:rPr>
        <w:t>Neeg</w:t>
      </w:r>
      <w:proofErr w:type="spellEnd"/>
      <w:r w:rsidRPr="000B6997">
        <w:rPr>
          <w:rFonts w:cs="Arial"/>
          <w:color w:val="6D6E70"/>
          <w:szCs w:val="24"/>
        </w:rPr>
        <w:t xml:space="preserve"> </w:t>
      </w:r>
      <w:proofErr w:type="spellStart"/>
      <w:r w:rsidRPr="000B6997">
        <w:rPr>
          <w:rFonts w:cs="Arial"/>
          <w:color w:val="6D6E70"/>
          <w:szCs w:val="24"/>
        </w:rPr>
        <w:t>Qhab</w:t>
      </w:r>
      <w:proofErr w:type="spellEnd"/>
      <w:r w:rsidRPr="000B6997">
        <w:rPr>
          <w:rFonts w:cs="Arial"/>
          <w:color w:val="6D6E70"/>
          <w:szCs w:val="24"/>
        </w:rPr>
        <w:t xml:space="preserve"> </w:t>
      </w:r>
      <w:proofErr w:type="spellStart"/>
      <w:r w:rsidRPr="000B6997">
        <w:rPr>
          <w:rFonts w:cs="Arial"/>
          <w:color w:val="6D6E70"/>
          <w:szCs w:val="24"/>
        </w:rPr>
        <w:t>Asmeskas</w:t>
      </w:r>
      <w:proofErr w:type="spellEnd"/>
      <w:r w:rsidRPr="000B6997">
        <w:rPr>
          <w:rFonts w:cs="Arial"/>
          <w:color w:val="6D6E70"/>
          <w:szCs w:val="24"/>
        </w:rPr>
        <w:t xml:space="preserve">, </w:t>
      </w:r>
      <w:proofErr w:type="spellStart"/>
      <w:r w:rsidRPr="000B6997">
        <w:rPr>
          <w:rFonts w:cs="Arial"/>
          <w:color w:val="6D6E70"/>
          <w:szCs w:val="24"/>
        </w:rPr>
        <w:t>Neeg</w:t>
      </w:r>
      <w:proofErr w:type="spellEnd"/>
      <w:r w:rsidRPr="000B6997">
        <w:rPr>
          <w:rFonts w:cs="Arial"/>
          <w:color w:val="6D6E70"/>
          <w:szCs w:val="24"/>
        </w:rPr>
        <w:t xml:space="preserve"> Dub, </w:t>
      </w:r>
      <w:proofErr w:type="spellStart"/>
      <w:r w:rsidRPr="000B6997">
        <w:rPr>
          <w:rFonts w:cs="Arial"/>
          <w:color w:val="6D6E70"/>
          <w:szCs w:val="24"/>
        </w:rPr>
        <w:t>Neeg</w:t>
      </w:r>
      <w:proofErr w:type="spellEnd"/>
      <w:r w:rsidRPr="000B6997">
        <w:rPr>
          <w:rFonts w:cs="Arial"/>
          <w:color w:val="6D6E70"/>
          <w:szCs w:val="24"/>
        </w:rPr>
        <w:t xml:space="preserve"> Mev, thiab </w:t>
      </w:r>
      <w:proofErr w:type="spellStart"/>
      <w:r w:rsidRPr="000B6997">
        <w:rPr>
          <w:rFonts w:cs="Arial"/>
          <w:color w:val="6D6E70"/>
          <w:szCs w:val="24"/>
        </w:rPr>
        <w:t>Neeg</w:t>
      </w:r>
      <w:proofErr w:type="spellEnd"/>
      <w:r w:rsidRPr="000B6997">
        <w:rPr>
          <w:rFonts w:cs="Arial"/>
          <w:color w:val="6D6E70"/>
          <w:szCs w:val="24"/>
        </w:rPr>
        <w:t xml:space="preserve"> </w:t>
      </w:r>
      <w:proofErr w:type="spellStart"/>
      <w:r w:rsidRPr="000B6997">
        <w:rPr>
          <w:rFonts w:cs="Arial"/>
          <w:color w:val="6D6E70"/>
          <w:szCs w:val="24"/>
        </w:rPr>
        <w:t>Esxias</w:t>
      </w:r>
      <w:proofErr w:type="spellEnd"/>
      <w:r w:rsidRPr="000B6997">
        <w:rPr>
          <w:rFonts w:cs="Arial"/>
          <w:color w:val="6D6E70"/>
          <w:szCs w:val="24"/>
        </w:rPr>
        <w:t xml:space="preserve"> / Pacific Islander </w:t>
      </w:r>
      <w:proofErr w:type="spellStart"/>
      <w:r w:rsidRPr="000B6997">
        <w:rPr>
          <w:rFonts w:cs="Arial"/>
          <w:color w:val="6D6E70"/>
          <w:szCs w:val="24"/>
        </w:rPr>
        <w:t>tus</w:t>
      </w:r>
      <w:proofErr w:type="spellEnd"/>
      <w:r w:rsidRPr="000B6997">
        <w:rPr>
          <w:rFonts w:cs="Arial"/>
          <w:color w:val="6D6E70"/>
          <w:szCs w:val="24"/>
        </w:rPr>
        <w:t xml:space="preserve"> </w:t>
      </w:r>
      <w:proofErr w:type="spellStart"/>
      <w:r w:rsidRPr="000B6997">
        <w:rPr>
          <w:rFonts w:cs="Arial"/>
          <w:color w:val="6D6E70"/>
          <w:szCs w:val="24"/>
        </w:rPr>
        <w:t>neeg</w:t>
      </w:r>
      <w:proofErr w:type="spellEnd"/>
      <w:r w:rsidRPr="000B6997">
        <w:rPr>
          <w:rFonts w:cs="Arial"/>
          <w:color w:val="6D6E70"/>
          <w:szCs w:val="24"/>
        </w:rPr>
        <w:t xml:space="preserve"> </w:t>
      </w:r>
      <w:proofErr w:type="spellStart"/>
      <w:r w:rsidRPr="000B6997">
        <w:rPr>
          <w:rFonts w:cs="Arial"/>
          <w:color w:val="6D6E70"/>
          <w:szCs w:val="24"/>
        </w:rPr>
        <w:t>xauj</w:t>
      </w:r>
      <w:proofErr w:type="spellEnd"/>
      <w:r w:rsidRPr="000B6997">
        <w:rPr>
          <w:rFonts w:cs="Arial"/>
          <w:color w:val="6D6E70"/>
          <w:szCs w:val="24"/>
        </w:rPr>
        <w:t xml:space="preserve"> </w:t>
      </w:r>
      <w:proofErr w:type="spellStart"/>
      <w:r w:rsidRPr="000B6997">
        <w:rPr>
          <w:rFonts w:cs="Arial"/>
          <w:color w:val="6D6E70"/>
          <w:szCs w:val="24"/>
        </w:rPr>
        <w:t>tsev</w:t>
      </w:r>
      <w:proofErr w:type="spellEnd"/>
      <w:r w:rsidRPr="000B6997">
        <w:rPr>
          <w:rFonts w:cs="Arial"/>
          <w:color w:val="6D6E70"/>
          <w:szCs w:val="24"/>
        </w:rPr>
        <w:t xml:space="preserve"> (</w:t>
      </w:r>
      <w:proofErr w:type="spellStart"/>
      <w:r w:rsidRPr="000B6997">
        <w:rPr>
          <w:rFonts w:cs="Arial"/>
          <w:color w:val="6D6E70"/>
          <w:szCs w:val="24"/>
        </w:rPr>
        <w:t>kwv</w:t>
      </w:r>
      <w:proofErr w:type="spellEnd"/>
      <w:r w:rsidRPr="000B6997">
        <w:rPr>
          <w:rFonts w:cs="Arial"/>
          <w:color w:val="6D6E70"/>
          <w:szCs w:val="24"/>
        </w:rPr>
        <w:t xml:space="preserve"> </w:t>
      </w:r>
      <w:proofErr w:type="spellStart"/>
      <w:r w:rsidRPr="000B6997">
        <w:rPr>
          <w:rFonts w:cs="Arial"/>
          <w:color w:val="6D6E70"/>
          <w:szCs w:val="24"/>
        </w:rPr>
        <w:t>yees</w:t>
      </w:r>
      <w:proofErr w:type="spellEnd"/>
      <w:r w:rsidRPr="000B6997">
        <w:rPr>
          <w:rFonts w:cs="Arial"/>
          <w:color w:val="6D6E70"/>
          <w:szCs w:val="24"/>
        </w:rPr>
        <w:t xml:space="preserve"> li 62% </w:t>
      </w:r>
      <w:proofErr w:type="spellStart"/>
      <w:r w:rsidRPr="000B6997">
        <w:rPr>
          <w:rFonts w:cs="Arial"/>
          <w:color w:val="6D6E70"/>
          <w:szCs w:val="24"/>
        </w:rPr>
        <w:t>txog</w:t>
      </w:r>
      <w:proofErr w:type="spellEnd"/>
      <w:r w:rsidRPr="000B6997">
        <w:rPr>
          <w:rFonts w:cs="Arial"/>
          <w:color w:val="6D6E70"/>
          <w:szCs w:val="24"/>
        </w:rPr>
        <w:t xml:space="preserve"> 68% ntawm </w:t>
      </w:r>
      <w:proofErr w:type="spellStart"/>
      <w:r w:rsidRPr="000B6997">
        <w:rPr>
          <w:rFonts w:cs="Arial"/>
          <w:color w:val="6D6E70"/>
          <w:szCs w:val="24"/>
        </w:rPr>
        <w:t>lawv</w:t>
      </w:r>
      <w:proofErr w:type="spellEnd"/>
      <w:r w:rsidRPr="000B6997">
        <w:rPr>
          <w:rFonts w:cs="Arial"/>
          <w:color w:val="6D6E70"/>
          <w:szCs w:val="24"/>
        </w:rPr>
        <w:t xml:space="preserve"> muaj </w:t>
      </w:r>
      <w:proofErr w:type="spellStart"/>
      <w:r w:rsidRPr="000B6997">
        <w:rPr>
          <w:rFonts w:cs="Arial"/>
          <w:color w:val="6D6E70"/>
          <w:szCs w:val="24"/>
        </w:rPr>
        <w:t>teeb</w:t>
      </w:r>
      <w:proofErr w:type="spellEnd"/>
      <w:r w:rsidRPr="000B6997">
        <w:rPr>
          <w:rFonts w:cs="Arial"/>
          <w:color w:val="6D6E70"/>
          <w:szCs w:val="24"/>
        </w:rPr>
        <w:t xml:space="preserve"> </w:t>
      </w:r>
      <w:proofErr w:type="spellStart"/>
      <w:r w:rsidRPr="000B6997">
        <w:rPr>
          <w:rFonts w:cs="Arial"/>
          <w:color w:val="6D6E70"/>
          <w:szCs w:val="24"/>
        </w:rPr>
        <w:t>meem</w:t>
      </w:r>
      <w:proofErr w:type="spellEnd"/>
      <w:r w:rsidRPr="000B6997">
        <w:rPr>
          <w:rFonts w:cs="Arial"/>
          <w:color w:val="6D6E70"/>
          <w:szCs w:val="24"/>
        </w:rPr>
        <w:t xml:space="preserve"> </w:t>
      </w:r>
      <w:proofErr w:type="spellStart"/>
      <w:r w:rsidRPr="000B6997">
        <w:rPr>
          <w:rFonts w:cs="Arial"/>
          <w:color w:val="6D6E70"/>
          <w:szCs w:val="24"/>
        </w:rPr>
        <w:t>vaj</w:t>
      </w:r>
      <w:proofErr w:type="spellEnd"/>
      <w:r w:rsidRPr="000B6997">
        <w:rPr>
          <w:rFonts w:cs="Arial"/>
          <w:color w:val="6D6E70"/>
          <w:szCs w:val="24"/>
        </w:rPr>
        <w:t xml:space="preserve"> </w:t>
      </w:r>
      <w:proofErr w:type="spellStart"/>
      <w:r w:rsidRPr="000B6997">
        <w:rPr>
          <w:rFonts w:cs="Arial"/>
          <w:color w:val="6D6E70"/>
          <w:szCs w:val="24"/>
        </w:rPr>
        <w:t>tse</w:t>
      </w:r>
      <w:proofErr w:type="spellEnd"/>
      <w:r w:rsidRPr="000B6997">
        <w:rPr>
          <w:rFonts w:cs="Arial"/>
          <w:color w:val="6D6E70"/>
          <w:szCs w:val="24"/>
        </w:rPr>
        <w:t xml:space="preserve">), thiab ntawm </w:t>
      </w:r>
      <w:proofErr w:type="spellStart"/>
      <w:r w:rsidRPr="000B6997">
        <w:rPr>
          <w:rFonts w:cs="Arial"/>
          <w:color w:val="6D6E70"/>
          <w:szCs w:val="24"/>
        </w:rPr>
        <w:t>cov</w:t>
      </w:r>
      <w:proofErr w:type="spellEnd"/>
      <w:r w:rsidRPr="000B6997">
        <w:rPr>
          <w:rFonts w:cs="Arial"/>
          <w:color w:val="6D6E70"/>
          <w:szCs w:val="24"/>
        </w:rPr>
        <w:t xml:space="preserve"> </w:t>
      </w:r>
      <w:proofErr w:type="spellStart"/>
      <w:r w:rsidRPr="000B6997">
        <w:rPr>
          <w:rFonts w:cs="Arial"/>
          <w:color w:val="6D6E70"/>
          <w:szCs w:val="24"/>
        </w:rPr>
        <w:t>tsev</w:t>
      </w:r>
      <w:proofErr w:type="spellEnd"/>
      <w:r w:rsidRPr="000B6997">
        <w:rPr>
          <w:rFonts w:cs="Arial"/>
          <w:color w:val="6D6E70"/>
          <w:szCs w:val="24"/>
        </w:rPr>
        <w:t xml:space="preserve"> </w:t>
      </w:r>
      <w:proofErr w:type="spellStart"/>
      <w:r w:rsidRPr="000B6997">
        <w:rPr>
          <w:rFonts w:cs="Arial"/>
          <w:color w:val="6D6E70"/>
          <w:szCs w:val="24"/>
        </w:rPr>
        <w:t>neeg</w:t>
      </w:r>
      <w:proofErr w:type="spellEnd"/>
      <w:r w:rsidRPr="000B6997">
        <w:rPr>
          <w:rFonts w:cs="Arial"/>
          <w:color w:val="6D6E70"/>
          <w:szCs w:val="24"/>
        </w:rPr>
        <w:t xml:space="preserve"> </w:t>
      </w:r>
      <w:proofErr w:type="spellStart"/>
      <w:r w:rsidRPr="000B6997">
        <w:rPr>
          <w:rFonts w:cs="Arial"/>
          <w:color w:val="6D6E70"/>
          <w:szCs w:val="24"/>
        </w:rPr>
        <w:t>uas</w:t>
      </w:r>
      <w:proofErr w:type="spellEnd"/>
      <w:r w:rsidRPr="000B6997">
        <w:rPr>
          <w:rFonts w:cs="Arial"/>
          <w:color w:val="6D6E70"/>
          <w:szCs w:val="24"/>
        </w:rPr>
        <w:t xml:space="preserve"> muaj </w:t>
      </w:r>
      <w:proofErr w:type="spellStart"/>
      <w:r w:rsidRPr="000B6997">
        <w:rPr>
          <w:rFonts w:cs="Arial"/>
          <w:color w:val="6D6E70"/>
          <w:szCs w:val="24"/>
        </w:rPr>
        <w:t>cov</w:t>
      </w:r>
      <w:proofErr w:type="spellEnd"/>
      <w:r w:rsidRPr="000B6997">
        <w:rPr>
          <w:rFonts w:cs="Arial"/>
          <w:color w:val="6D6E70"/>
          <w:szCs w:val="24"/>
        </w:rPr>
        <w:t xml:space="preserve"> </w:t>
      </w:r>
      <w:proofErr w:type="spellStart"/>
      <w:r w:rsidRPr="000B6997">
        <w:rPr>
          <w:rFonts w:cs="Arial"/>
          <w:color w:val="6D6E70"/>
          <w:szCs w:val="24"/>
        </w:rPr>
        <w:t>tswv</w:t>
      </w:r>
      <w:proofErr w:type="spellEnd"/>
      <w:r w:rsidRPr="000B6997">
        <w:rPr>
          <w:rFonts w:cs="Arial"/>
          <w:color w:val="6D6E70"/>
          <w:szCs w:val="24"/>
        </w:rPr>
        <w:t xml:space="preserve"> </w:t>
      </w:r>
      <w:proofErr w:type="spellStart"/>
      <w:r w:rsidRPr="000B6997">
        <w:rPr>
          <w:rFonts w:cs="Arial"/>
          <w:color w:val="6D6E70"/>
          <w:szCs w:val="24"/>
        </w:rPr>
        <w:t>cuab</w:t>
      </w:r>
      <w:proofErr w:type="spellEnd"/>
      <w:r w:rsidRPr="000B6997">
        <w:rPr>
          <w:rFonts w:cs="Arial"/>
          <w:color w:val="6D6E70"/>
          <w:szCs w:val="24"/>
        </w:rPr>
        <w:t xml:space="preserve"> muaj </w:t>
      </w:r>
      <w:proofErr w:type="spellStart"/>
      <w:r w:rsidRPr="000B6997">
        <w:rPr>
          <w:rFonts w:cs="Arial"/>
          <w:color w:val="6D6E70"/>
          <w:szCs w:val="24"/>
        </w:rPr>
        <w:t>kev</w:t>
      </w:r>
      <w:proofErr w:type="spellEnd"/>
      <w:r w:rsidRPr="000B6997">
        <w:rPr>
          <w:rFonts w:cs="Arial"/>
          <w:color w:val="6D6E70"/>
          <w:szCs w:val="24"/>
        </w:rPr>
        <w:t xml:space="preserve"> </w:t>
      </w:r>
      <w:proofErr w:type="spellStart"/>
      <w:r w:rsidRPr="000B6997">
        <w:rPr>
          <w:rFonts w:cs="Arial"/>
          <w:color w:val="6D6E70"/>
          <w:szCs w:val="24"/>
        </w:rPr>
        <w:t>tsis</w:t>
      </w:r>
      <w:proofErr w:type="spellEnd"/>
      <w:r w:rsidRPr="000B6997">
        <w:rPr>
          <w:rFonts w:cs="Arial"/>
          <w:color w:val="6D6E70"/>
          <w:szCs w:val="24"/>
        </w:rPr>
        <w:t xml:space="preserve"> </w:t>
      </w:r>
      <w:proofErr w:type="spellStart"/>
      <w:r w:rsidRPr="000B6997">
        <w:rPr>
          <w:rFonts w:cs="Arial"/>
          <w:color w:val="6D6E70"/>
          <w:szCs w:val="24"/>
        </w:rPr>
        <w:t>taus</w:t>
      </w:r>
      <w:proofErr w:type="spellEnd"/>
      <w:r w:rsidRPr="000B6997">
        <w:rPr>
          <w:rFonts w:cs="Arial"/>
          <w:color w:val="6D6E70"/>
          <w:szCs w:val="24"/>
        </w:rPr>
        <w:t xml:space="preserve"> (55.9%). </w:t>
      </w:r>
      <w:proofErr w:type="spellStart"/>
      <w:r w:rsidRPr="000B6997">
        <w:rPr>
          <w:rFonts w:cs="Arial"/>
          <w:color w:val="6D6E70"/>
          <w:szCs w:val="24"/>
        </w:rPr>
        <w:t>Cov</w:t>
      </w:r>
      <w:proofErr w:type="spellEnd"/>
      <w:r w:rsidRPr="000B6997">
        <w:rPr>
          <w:rFonts w:cs="Arial"/>
          <w:color w:val="6D6E70"/>
          <w:szCs w:val="24"/>
        </w:rPr>
        <w:t xml:space="preserve"> </w:t>
      </w:r>
      <w:proofErr w:type="spellStart"/>
      <w:r w:rsidRPr="000B6997">
        <w:rPr>
          <w:rFonts w:cs="Arial"/>
          <w:color w:val="6D6E70"/>
          <w:szCs w:val="24"/>
        </w:rPr>
        <w:t>tswv</w:t>
      </w:r>
      <w:proofErr w:type="spellEnd"/>
      <w:r w:rsidRPr="000B6997">
        <w:rPr>
          <w:rFonts w:cs="Arial"/>
          <w:color w:val="6D6E70"/>
          <w:szCs w:val="24"/>
        </w:rPr>
        <w:t xml:space="preserve"> </w:t>
      </w:r>
      <w:proofErr w:type="spellStart"/>
      <w:r w:rsidRPr="000B6997">
        <w:rPr>
          <w:rFonts w:cs="Arial"/>
          <w:color w:val="6D6E70"/>
          <w:szCs w:val="24"/>
        </w:rPr>
        <w:t>tsev</w:t>
      </w:r>
      <w:proofErr w:type="spellEnd"/>
      <w:r w:rsidRPr="000B6997">
        <w:rPr>
          <w:rFonts w:cs="Arial"/>
          <w:color w:val="6D6E70"/>
          <w:szCs w:val="24"/>
        </w:rPr>
        <w:t xml:space="preserve"> </w:t>
      </w:r>
      <w:proofErr w:type="spellStart"/>
      <w:r w:rsidRPr="000B6997">
        <w:rPr>
          <w:rFonts w:cs="Arial"/>
          <w:color w:val="6D6E70"/>
          <w:szCs w:val="24"/>
        </w:rPr>
        <w:t>dawb</w:t>
      </w:r>
      <w:proofErr w:type="spellEnd"/>
      <w:r w:rsidRPr="000B6997">
        <w:rPr>
          <w:rFonts w:cs="Arial"/>
          <w:color w:val="6D6E70"/>
          <w:szCs w:val="24"/>
        </w:rPr>
        <w:t xml:space="preserve"> </w:t>
      </w:r>
      <w:proofErr w:type="spellStart"/>
      <w:r w:rsidRPr="000B6997">
        <w:rPr>
          <w:rFonts w:cs="Arial"/>
          <w:color w:val="6D6E70"/>
          <w:szCs w:val="24"/>
        </w:rPr>
        <w:t>ntsib</w:t>
      </w:r>
      <w:proofErr w:type="spellEnd"/>
      <w:r w:rsidRPr="000B6997">
        <w:rPr>
          <w:rFonts w:cs="Arial"/>
          <w:color w:val="6D6E70"/>
          <w:szCs w:val="24"/>
        </w:rPr>
        <w:t xml:space="preserve"> </w:t>
      </w:r>
      <w:proofErr w:type="spellStart"/>
      <w:r w:rsidRPr="000B6997">
        <w:rPr>
          <w:rFonts w:cs="Arial"/>
          <w:color w:val="6D6E70"/>
          <w:szCs w:val="24"/>
        </w:rPr>
        <w:t>teeb</w:t>
      </w:r>
      <w:proofErr w:type="spellEnd"/>
      <w:r w:rsidRPr="000B6997">
        <w:rPr>
          <w:rFonts w:cs="Arial"/>
          <w:color w:val="6D6E70"/>
          <w:szCs w:val="24"/>
        </w:rPr>
        <w:t xml:space="preserve"> </w:t>
      </w:r>
      <w:proofErr w:type="spellStart"/>
      <w:r w:rsidRPr="000B6997">
        <w:rPr>
          <w:rFonts w:cs="Arial"/>
          <w:color w:val="6D6E70"/>
          <w:szCs w:val="24"/>
        </w:rPr>
        <w:t>meem</w:t>
      </w:r>
      <w:proofErr w:type="spellEnd"/>
      <w:r w:rsidRPr="000B6997">
        <w:rPr>
          <w:rFonts w:cs="Arial"/>
          <w:color w:val="6D6E70"/>
          <w:szCs w:val="24"/>
        </w:rPr>
        <w:t xml:space="preserve"> </w:t>
      </w:r>
      <w:proofErr w:type="spellStart"/>
      <w:r w:rsidRPr="000B6997">
        <w:rPr>
          <w:rFonts w:cs="Arial"/>
          <w:color w:val="6D6E70"/>
          <w:szCs w:val="24"/>
        </w:rPr>
        <w:t>vaj</w:t>
      </w:r>
      <w:proofErr w:type="spellEnd"/>
      <w:r w:rsidRPr="000B6997">
        <w:rPr>
          <w:rFonts w:cs="Arial"/>
          <w:color w:val="6D6E70"/>
          <w:szCs w:val="24"/>
        </w:rPr>
        <w:t xml:space="preserve"> </w:t>
      </w:r>
      <w:proofErr w:type="spellStart"/>
      <w:r w:rsidRPr="000B6997">
        <w:rPr>
          <w:rFonts w:cs="Arial"/>
          <w:color w:val="6D6E70"/>
          <w:szCs w:val="24"/>
        </w:rPr>
        <w:t>tsev</w:t>
      </w:r>
      <w:proofErr w:type="spellEnd"/>
      <w:r w:rsidRPr="000B6997">
        <w:rPr>
          <w:rFonts w:cs="Arial"/>
          <w:color w:val="6D6E70"/>
          <w:szCs w:val="24"/>
        </w:rPr>
        <w:t xml:space="preserve"> nyob ntawm </w:t>
      </w:r>
      <w:proofErr w:type="spellStart"/>
      <w:r w:rsidRPr="000B6997">
        <w:rPr>
          <w:rFonts w:cs="Arial"/>
          <w:color w:val="6D6E70"/>
          <w:szCs w:val="24"/>
        </w:rPr>
        <w:t>tus</w:t>
      </w:r>
      <w:proofErr w:type="spellEnd"/>
      <w:r w:rsidRPr="000B6997">
        <w:rPr>
          <w:rFonts w:cs="Arial"/>
          <w:color w:val="6D6E70"/>
          <w:szCs w:val="24"/>
        </w:rPr>
        <w:t xml:space="preserve"> </w:t>
      </w:r>
      <w:proofErr w:type="spellStart"/>
      <w:r w:rsidRPr="000B6997">
        <w:rPr>
          <w:rFonts w:cs="Arial"/>
          <w:color w:val="6D6E70"/>
          <w:szCs w:val="24"/>
        </w:rPr>
        <w:t>nqi</w:t>
      </w:r>
      <w:proofErr w:type="spellEnd"/>
      <w:r w:rsidRPr="000B6997">
        <w:rPr>
          <w:rFonts w:cs="Arial"/>
          <w:color w:val="6D6E70"/>
          <w:szCs w:val="24"/>
        </w:rPr>
        <w:t xml:space="preserve"> </w:t>
      </w:r>
      <w:proofErr w:type="spellStart"/>
      <w:r w:rsidRPr="000B6997">
        <w:rPr>
          <w:rFonts w:cs="Arial"/>
          <w:color w:val="6D6E70"/>
          <w:szCs w:val="24"/>
        </w:rPr>
        <w:t>qis</w:t>
      </w:r>
      <w:proofErr w:type="spellEnd"/>
      <w:r w:rsidRPr="000B6997">
        <w:rPr>
          <w:rFonts w:cs="Arial"/>
          <w:color w:val="6D6E70"/>
          <w:szCs w:val="24"/>
        </w:rPr>
        <w:t xml:space="preserve"> </w:t>
      </w:r>
      <w:proofErr w:type="spellStart"/>
      <w:r w:rsidRPr="000B6997">
        <w:rPr>
          <w:rFonts w:cs="Arial"/>
          <w:color w:val="6D6E70"/>
          <w:szCs w:val="24"/>
        </w:rPr>
        <w:t>tshaj</w:t>
      </w:r>
      <w:proofErr w:type="spellEnd"/>
      <w:r w:rsidRPr="000B6997">
        <w:rPr>
          <w:rFonts w:cs="Arial"/>
          <w:color w:val="6D6E70"/>
          <w:szCs w:val="24"/>
        </w:rPr>
        <w:t xml:space="preserve"> (23.8%).</w:t>
      </w:r>
    </w:p>
    <w:p w14:paraId="41E78C8D" w14:textId="77777777" w:rsidR="000B6997" w:rsidRDefault="000B6997" w:rsidP="000B6997">
      <w:pPr>
        <w:keepNext/>
        <w:spacing w:before="120" w:after="120"/>
        <w:jc w:val="both"/>
        <w:rPr>
          <w:rFonts w:cs="Arial"/>
          <w:color w:val="6D6E70"/>
          <w:szCs w:val="24"/>
        </w:rPr>
      </w:pPr>
      <w:proofErr w:type="spellStart"/>
      <w:r w:rsidRPr="000B6997">
        <w:rPr>
          <w:rFonts w:cs="Arial"/>
          <w:color w:val="6D6E70"/>
          <w:szCs w:val="24"/>
        </w:rPr>
        <w:t>Cov</w:t>
      </w:r>
      <w:proofErr w:type="spellEnd"/>
      <w:r w:rsidRPr="000B6997">
        <w:rPr>
          <w:rFonts w:cs="Arial"/>
          <w:color w:val="6D6E70"/>
          <w:szCs w:val="24"/>
        </w:rPr>
        <w:t xml:space="preserve"> </w:t>
      </w:r>
      <w:proofErr w:type="spellStart"/>
      <w:r w:rsidRPr="000B6997">
        <w:rPr>
          <w:rFonts w:cs="Arial"/>
          <w:color w:val="6D6E70"/>
          <w:szCs w:val="24"/>
        </w:rPr>
        <w:t>kev</w:t>
      </w:r>
      <w:proofErr w:type="spellEnd"/>
      <w:r w:rsidRPr="000B6997">
        <w:rPr>
          <w:rFonts w:cs="Arial"/>
          <w:color w:val="6D6E70"/>
          <w:szCs w:val="24"/>
        </w:rPr>
        <w:t xml:space="preserve"> </w:t>
      </w:r>
      <w:proofErr w:type="spellStart"/>
      <w:r w:rsidRPr="000B6997">
        <w:rPr>
          <w:rFonts w:cs="Arial"/>
          <w:color w:val="6D6E70"/>
          <w:szCs w:val="24"/>
        </w:rPr>
        <w:t>tshawb</w:t>
      </w:r>
      <w:proofErr w:type="spellEnd"/>
      <w:r w:rsidRPr="000B6997">
        <w:rPr>
          <w:rFonts w:cs="Arial"/>
          <w:color w:val="6D6E70"/>
          <w:szCs w:val="24"/>
        </w:rPr>
        <w:t xml:space="preserve"> pom no, </w:t>
      </w:r>
      <w:proofErr w:type="spellStart"/>
      <w:r w:rsidRPr="000B6997">
        <w:rPr>
          <w:rFonts w:cs="Arial"/>
          <w:color w:val="6D6E70"/>
          <w:szCs w:val="24"/>
        </w:rPr>
        <w:t>nrog</w:t>
      </w:r>
      <w:proofErr w:type="spellEnd"/>
      <w:r w:rsidRPr="000B6997">
        <w:rPr>
          <w:rFonts w:cs="Arial"/>
          <w:color w:val="6D6E70"/>
          <w:szCs w:val="24"/>
        </w:rPr>
        <w:t xml:space="preserve"> </w:t>
      </w:r>
      <w:proofErr w:type="spellStart"/>
      <w:r w:rsidRPr="000B6997">
        <w:rPr>
          <w:rFonts w:cs="Arial"/>
          <w:color w:val="6D6E70"/>
          <w:szCs w:val="24"/>
        </w:rPr>
        <w:t>rau</w:t>
      </w:r>
      <w:proofErr w:type="spellEnd"/>
      <w:r w:rsidRPr="000B6997">
        <w:rPr>
          <w:rFonts w:cs="Arial"/>
          <w:color w:val="6D6E70"/>
          <w:szCs w:val="24"/>
        </w:rPr>
        <w:t xml:space="preserve"> </w:t>
      </w:r>
      <w:proofErr w:type="spellStart"/>
      <w:r w:rsidRPr="000B6997">
        <w:rPr>
          <w:rFonts w:cs="Arial"/>
          <w:color w:val="6D6E70"/>
          <w:szCs w:val="24"/>
        </w:rPr>
        <w:t>cov</w:t>
      </w:r>
      <w:proofErr w:type="spellEnd"/>
      <w:r w:rsidRPr="000B6997">
        <w:rPr>
          <w:rFonts w:cs="Arial"/>
          <w:color w:val="6D6E70"/>
          <w:szCs w:val="24"/>
        </w:rPr>
        <w:t xml:space="preserve"> </w:t>
      </w:r>
      <w:proofErr w:type="spellStart"/>
      <w:r w:rsidRPr="000B6997">
        <w:rPr>
          <w:rFonts w:cs="Arial"/>
          <w:color w:val="6D6E70"/>
          <w:szCs w:val="24"/>
        </w:rPr>
        <w:t>tswv</w:t>
      </w:r>
      <w:proofErr w:type="spellEnd"/>
      <w:r w:rsidRPr="000B6997">
        <w:rPr>
          <w:rFonts w:cs="Arial"/>
          <w:color w:val="6D6E70"/>
          <w:szCs w:val="24"/>
        </w:rPr>
        <w:t xml:space="preserve"> </w:t>
      </w:r>
      <w:proofErr w:type="spellStart"/>
      <w:r w:rsidRPr="000B6997">
        <w:rPr>
          <w:rFonts w:cs="Arial"/>
          <w:color w:val="6D6E70"/>
          <w:szCs w:val="24"/>
        </w:rPr>
        <w:t>yim</w:t>
      </w:r>
      <w:proofErr w:type="spellEnd"/>
      <w:r w:rsidRPr="000B6997">
        <w:rPr>
          <w:rFonts w:cs="Arial"/>
          <w:color w:val="6D6E70"/>
          <w:szCs w:val="24"/>
        </w:rPr>
        <w:t xml:space="preserve"> </w:t>
      </w:r>
      <w:proofErr w:type="spellStart"/>
      <w:r w:rsidRPr="000B6997">
        <w:rPr>
          <w:rFonts w:cs="Arial"/>
          <w:color w:val="6D6E70"/>
          <w:szCs w:val="24"/>
        </w:rPr>
        <w:t>los</w:t>
      </w:r>
      <w:proofErr w:type="spellEnd"/>
      <w:r w:rsidRPr="000B6997">
        <w:rPr>
          <w:rFonts w:cs="Arial"/>
          <w:color w:val="6D6E70"/>
          <w:szCs w:val="24"/>
        </w:rPr>
        <w:t xml:space="preserve"> ntawm </w:t>
      </w:r>
      <w:proofErr w:type="spellStart"/>
      <w:r w:rsidRPr="000B6997">
        <w:rPr>
          <w:rFonts w:cs="Arial"/>
          <w:color w:val="6D6E70"/>
          <w:szCs w:val="24"/>
        </w:rPr>
        <w:t>cov</w:t>
      </w:r>
      <w:proofErr w:type="spellEnd"/>
      <w:r w:rsidRPr="000B6997">
        <w:rPr>
          <w:rFonts w:cs="Arial"/>
          <w:color w:val="6D6E70"/>
          <w:szCs w:val="24"/>
        </w:rPr>
        <w:t xml:space="preserve"> </w:t>
      </w:r>
      <w:proofErr w:type="spellStart"/>
      <w:r w:rsidRPr="000B6997">
        <w:rPr>
          <w:rFonts w:cs="Arial"/>
          <w:color w:val="6D6E70"/>
          <w:szCs w:val="24"/>
        </w:rPr>
        <w:t>neeg</w:t>
      </w:r>
      <w:proofErr w:type="spellEnd"/>
      <w:r w:rsidRPr="000B6997">
        <w:rPr>
          <w:rFonts w:cs="Arial"/>
          <w:color w:val="6D6E70"/>
          <w:szCs w:val="24"/>
        </w:rPr>
        <w:t xml:space="preserve"> nyob </w:t>
      </w:r>
      <w:proofErr w:type="spellStart"/>
      <w:r w:rsidRPr="000B6997">
        <w:rPr>
          <w:rFonts w:cs="Arial"/>
          <w:color w:val="6D6E70"/>
          <w:szCs w:val="24"/>
        </w:rPr>
        <w:t>hauv</w:t>
      </w:r>
      <w:proofErr w:type="spellEnd"/>
      <w:r w:rsidRPr="000B6997">
        <w:rPr>
          <w:rFonts w:cs="Arial"/>
          <w:color w:val="6D6E70"/>
          <w:szCs w:val="24"/>
        </w:rPr>
        <w:t xml:space="preserve"> thiab </w:t>
      </w:r>
      <w:proofErr w:type="spellStart"/>
      <w:r w:rsidRPr="000B6997">
        <w:rPr>
          <w:rFonts w:cs="Arial"/>
          <w:color w:val="6D6E70"/>
          <w:szCs w:val="24"/>
        </w:rPr>
        <w:t>cov</w:t>
      </w:r>
      <w:proofErr w:type="spellEnd"/>
      <w:r w:rsidRPr="000B6997">
        <w:rPr>
          <w:rFonts w:cs="Arial"/>
          <w:color w:val="6D6E70"/>
          <w:szCs w:val="24"/>
        </w:rPr>
        <w:t xml:space="preserve"> </w:t>
      </w:r>
      <w:proofErr w:type="spellStart"/>
      <w:r w:rsidRPr="000B6997">
        <w:rPr>
          <w:rFonts w:cs="Arial"/>
          <w:color w:val="6D6E70"/>
          <w:szCs w:val="24"/>
        </w:rPr>
        <w:t>neeg</w:t>
      </w:r>
      <w:proofErr w:type="spellEnd"/>
      <w:r w:rsidRPr="000B6997">
        <w:rPr>
          <w:rFonts w:cs="Arial"/>
          <w:color w:val="6D6E70"/>
          <w:szCs w:val="24"/>
        </w:rPr>
        <w:t xml:space="preserve"> muaj </w:t>
      </w:r>
      <w:proofErr w:type="spellStart"/>
      <w:r w:rsidRPr="000B6997">
        <w:rPr>
          <w:rFonts w:cs="Arial"/>
          <w:color w:val="6D6E70"/>
          <w:szCs w:val="24"/>
        </w:rPr>
        <w:t>feem</w:t>
      </w:r>
      <w:proofErr w:type="spellEnd"/>
      <w:r w:rsidRPr="000B6997">
        <w:rPr>
          <w:rFonts w:cs="Arial"/>
          <w:color w:val="6D6E70"/>
          <w:szCs w:val="24"/>
        </w:rPr>
        <w:t xml:space="preserve"> </w:t>
      </w:r>
      <w:proofErr w:type="spellStart"/>
      <w:r w:rsidRPr="000B6997">
        <w:rPr>
          <w:rFonts w:cs="Arial"/>
          <w:color w:val="6D6E70"/>
          <w:szCs w:val="24"/>
        </w:rPr>
        <w:t>koom</w:t>
      </w:r>
      <w:proofErr w:type="spellEnd"/>
      <w:r w:rsidRPr="000B6997">
        <w:rPr>
          <w:rFonts w:cs="Arial"/>
          <w:color w:val="6D6E70"/>
          <w:szCs w:val="24"/>
        </w:rPr>
        <w:t xml:space="preserve"> </w:t>
      </w:r>
      <w:proofErr w:type="spellStart"/>
      <w:r w:rsidRPr="000B6997">
        <w:rPr>
          <w:rFonts w:cs="Arial"/>
          <w:color w:val="6D6E70"/>
          <w:szCs w:val="24"/>
        </w:rPr>
        <w:t>nrog</w:t>
      </w:r>
      <w:proofErr w:type="spellEnd"/>
      <w:r w:rsidRPr="000B6997">
        <w:rPr>
          <w:rFonts w:cs="Arial"/>
          <w:color w:val="6D6E70"/>
          <w:szCs w:val="24"/>
        </w:rPr>
        <w:t xml:space="preserve"> </w:t>
      </w:r>
      <w:proofErr w:type="spellStart"/>
      <w:r w:rsidRPr="000B6997">
        <w:rPr>
          <w:rFonts w:cs="Arial"/>
          <w:color w:val="6D6E70"/>
          <w:szCs w:val="24"/>
        </w:rPr>
        <w:t>hauv</w:t>
      </w:r>
      <w:proofErr w:type="spellEnd"/>
      <w:r w:rsidRPr="000B6997">
        <w:rPr>
          <w:rFonts w:cs="Arial"/>
          <w:color w:val="6D6E70"/>
          <w:szCs w:val="24"/>
        </w:rPr>
        <w:t xml:space="preserve"> </w:t>
      </w:r>
      <w:proofErr w:type="spellStart"/>
      <w:r w:rsidRPr="000B6997">
        <w:rPr>
          <w:rFonts w:cs="Arial"/>
          <w:color w:val="6D6E70"/>
          <w:szCs w:val="24"/>
        </w:rPr>
        <w:t>cov</w:t>
      </w:r>
      <w:proofErr w:type="spellEnd"/>
      <w:r w:rsidRPr="000B6997">
        <w:rPr>
          <w:rFonts w:cs="Arial"/>
          <w:color w:val="6D6E70"/>
          <w:szCs w:val="24"/>
        </w:rPr>
        <w:t xml:space="preserve"> </w:t>
      </w:r>
      <w:proofErr w:type="spellStart"/>
      <w:r w:rsidRPr="000B6997">
        <w:rPr>
          <w:rFonts w:cs="Arial"/>
          <w:color w:val="6D6E70"/>
          <w:szCs w:val="24"/>
        </w:rPr>
        <w:t>txheej</w:t>
      </w:r>
      <w:proofErr w:type="spellEnd"/>
      <w:r w:rsidRPr="000B6997">
        <w:rPr>
          <w:rFonts w:cs="Arial"/>
          <w:color w:val="6D6E70"/>
          <w:szCs w:val="24"/>
        </w:rPr>
        <w:t xml:space="preserve"> </w:t>
      </w:r>
      <w:proofErr w:type="spellStart"/>
      <w:r w:rsidRPr="000B6997">
        <w:rPr>
          <w:rFonts w:cs="Arial"/>
          <w:color w:val="6D6E70"/>
          <w:szCs w:val="24"/>
        </w:rPr>
        <w:t>txheem</w:t>
      </w:r>
      <w:proofErr w:type="spellEnd"/>
      <w:r w:rsidRPr="000B6997">
        <w:rPr>
          <w:rFonts w:cs="Arial"/>
          <w:color w:val="6D6E70"/>
          <w:szCs w:val="24"/>
        </w:rPr>
        <w:t xml:space="preserve"> </w:t>
      </w:r>
      <w:proofErr w:type="spellStart"/>
      <w:r w:rsidRPr="000B6997">
        <w:rPr>
          <w:rFonts w:cs="Arial"/>
          <w:color w:val="6D6E70"/>
          <w:szCs w:val="24"/>
        </w:rPr>
        <w:t>npaj</w:t>
      </w:r>
      <w:proofErr w:type="spellEnd"/>
      <w:r w:rsidRPr="000B6997">
        <w:rPr>
          <w:rFonts w:cs="Arial"/>
          <w:color w:val="6D6E70"/>
          <w:szCs w:val="24"/>
        </w:rPr>
        <w:t xml:space="preserve"> no, </w:t>
      </w:r>
      <w:proofErr w:type="spellStart"/>
      <w:r w:rsidRPr="000B6997">
        <w:rPr>
          <w:rFonts w:cs="Arial"/>
          <w:color w:val="6D6E70"/>
          <w:szCs w:val="24"/>
        </w:rPr>
        <w:t>qhia</w:t>
      </w:r>
      <w:proofErr w:type="spellEnd"/>
      <w:r w:rsidRPr="000B6997">
        <w:rPr>
          <w:rFonts w:cs="Arial"/>
          <w:color w:val="6D6E70"/>
          <w:szCs w:val="24"/>
        </w:rPr>
        <w:t xml:space="preserve"> </w:t>
      </w:r>
      <w:proofErr w:type="spellStart"/>
      <w:r w:rsidRPr="000B6997">
        <w:rPr>
          <w:rFonts w:cs="Arial"/>
          <w:color w:val="6D6E70"/>
          <w:szCs w:val="24"/>
        </w:rPr>
        <w:t>tias</w:t>
      </w:r>
      <w:proofErr w:type="spellEnd"/>
      <w:r w:rsidRPr="000B6997">
        <w:rPr>
          <w:rFonts w:cs="Arial"/>
          <w:color w:val="6D6E70"/>
          <w:szCs w:val="24"/>
        </w:rPr>
        <w:t xml:space="preserve"> </w:t>
      </w:r>
      <w:proofErr w:type="spellStart"/>
      <w:r w:rsidRPr="000B6997">
        <w:rPr>
          <w:rFonts w:cs="Arial"/>
          <w:color w:val="6D6E70"/>
          <w:szCs w:val="24"/>
        </w:rPr>
        <w:t>yuav</w:t>
      </w:r>
      <w:proofErr w:type="spellEnd"/>
      <w:r w:rsidRPr="000B6997">
        <w:rPr>
          <w:rFonts w:cs="Arial"/>
          <w:color w:val="6D6E70"/>
          <w:szCs w:val="24"/>
        </w:rPr>
        <w:t xml:space="preserve"> </w:t>
      </w:r>
      <w:proofErr w:type="spellStart"/>
      <w:r w:rsidRPr="000B6997">
        <w:rPr>
          <w:rFonts w:cs="Arial"/>
          <w:color w:val="6D6E70"/>
          <w:szCs w:val="24"/>
        </w:rPr>
        <w:t>tsum</w:t>
      </w:r>
      <w:proofErr w:type="spellEnd"/>
      <w:r w:rsidRPr="000B6997">
        <w:rPr>
          <w:rFonts w:cs="Arial"/>
          <w:color w:val="6D6E70"/>
          <w:szCs w:val="24"/>
        </w:rPr>
        <w:t xml:space="preserve"> muaj </w:t>
      </w:r>
      <w:proofErr w:type="spellStart"/>
      <w:r w:rsidRPr="000B6997">
        <w:rPr>
          <w:rFonts w:cs="Arial"/>
          <w:color w:val="6D6E70"/>
          <w:szCs w:val="24"/>
        </w:rPr>
        <w:t>peev</w:t>
      </w:r>
      <w:proofErr w:type="spellEnd"/>
      <w:r w:rsidRPr="000B6997">
        <w:rPr>
          <w:rFonts w:cs="Arial"/>
          <w:color w:val="6D6E70"/>
          <w:szCs w:val="24"/>
        </w:rPr>
        <w:t xml:space="preserve"> </w:t>
      </w:r>
      <w:proofErr w:type="spellStart"/>
      <w:r w:rsidRPr="000B6997">
        <w:rPr>
          <w:rFonts w:cs="Arial"/>
          <w:color w:val="6D6E70"/>
          <w:szCs w:val="24"/>
        </w:rPr>
        <w:t>txheej</w:t>
      </w:r>
      <w:proofErr w:type="spellEnd"/>
      <w:r w:rsidRPr="000B6997">
        <w:rPr>
          <w:rFonts w:cs="Arial"/>
          <w:color w:val="6D6E70"/>
          <w:szCs w:val="24"/>
        </w:rPr>
        <w:t xml:space="preserve"> </w:t>
      </w:r>
      <w:proofErr w:type="spellStart"/>
      <w:r w:rsidRPr="000B6997">
        <w:rPr>
          <w:rFonts w:cs="Arial"/>
          <w:color w:val="6D6E70"/>
          <w:szCs w:val="24"/>
        </w:rPr>
        <w:t>ntxiv</w:t>
      </w:r>
      <w:proofErr w:type="spellEnd"/>
      <w:r w:rsidRPr="000B6997">
        <w:rPr>
          <w:rFonts w:cs="Arial"/>
          <w:color w:val="6D6E70"/>
          <w:szCs w:val="24"/>
        </w:rPr>
        <w:t xml:space="preserve"> </w:t>
      </w:r>
      <w:proofErr w:type="spellStart"/>
      <w:r w:rsidRPr="000B6997">
        <w:rPr>
          <w:rFonts w:cs="Arial"/>
          <w:color w:val="6D6E70"/>
          <w:szCs w:val="24"/>
        </w:rPr>
        <w:t>los</w:t>
      </w:r>
      <w:proofErr w:type="spellEnd"/>
      <w:r w:rsidRPr="000B6997">
        <w:rPr>
          <w:rFonts w:cs="Arial"/>
          <w:color w:val="6D6E70"/>
          <w:szCs w:val="24"/>
        </w:rPr>
        <w:t xml:space="preserve"> </w:t>
      </w:r>
      <w:proofErr w:type="spellStart"/>
      <w:r w:rsidRPr="000B6997">
        <w:rPr>
          <w:rFonts w:cs="Arial"/>
          <w:color w:val="6D6E70"/>
          <w:szCs w:val="24"/>
        </w:rPr>
        <w:t>txhim</w:t>
      </w:r>
      <w:proofErr w:type="spellEnd"/>
      <w:r w:rsidRPr="000B6997">
        <w:rPr>
          <w:rFonts w:cs="Arial"/>
          <w:color w:val="6D6E70"/>
          <w:szCs w:val="24"/>
        </w:rPr>
        <w:t xml:space="preserve"> </w:t>
      </w:r>
      <w:proofErr w:type="spellStart"/>
      <w:r w:rsidRPr="000B6997">
        <w:rPr>
          <w:rFonts w:cs="Arial"/>
          <w:color w:val="6D6E70"/>
          <w:szCs w:val="24"/>
        </w:rPr>
        <w:t>kho</w:t>
      </w:r>
      <w:proofErr w:type="spellEnd"/>
      <w:r w:rsidRPr="000B6997">
        <w:rPr>
          <w:rFonts w:cs="Arial"/>
          <w:color w:val="6D6E70"/>
          <w:szCs w:val="24"/>
        </w:rPr>
        <w:t xml:space="preserve"> </w:t>
      </w:r>
      <w:proofErr w:type="spellStart"/>
      <w:r w:rsidRPr="000B6997">
        <w:rPr>
          <w:rFonts w:cs="Arial"/>
          <w:color w:val="6D6E70"/>
          <w:szCs w:val="24"/>
        </w:rPr>
        <w:t>txoj</w:t>
      </w:r>
      <w:proofErr w:type="spellEnd"/>
      <w:r w:rsidRPr="000B6997">
        <w:rPr>
          <w:rFonts w:cs="Arial"/>
          <w:color w:val="6D6E70"/>
          <w:szCs w:val="24"/>
        </w:rPr>
        <w:t xml:space="preserve"> </w:t>
      </w:r>
      <w:proofErr w:type="spellStart"/>
      <w:r w:rsidRPr="000B6997">
        <w:rPr>
          <w:rFonts w:cs="Arial"/>
          <w:color w:val="6D6E70"/>
          <w:szCs w:val="24"/>
        </w:rPr>
        <w:t>hauv</w:t>
      </w:r>
      <w:proofErr w:type="spellEnd"/>
      <w:r w:rsidRPr="000B6997">
        <w:rPr>
          <w:rFonts w:cs="Arial"/>
          <w:color w:val="6D6E70"/>
          <w:szCs w:val="24"/>
        </w:rPr>
        <w:t xml:space="preserve"> </w:t>
      </w:r>
      <w:proofErr w:type="spellStart"/>
      <w:r w:rsidRPr="000B6997">
        <w:rPr>
          <w:rFonts w:cs="Arial"/>
          <w:color w:val="6D6E70"/>
          <w:szCs w:val="24"/>
        </w:rPr>
        <w:t>kev</w:t>
      </w:r>
      <w:proofErr w:type="spellEnd"/>
      <w:r w:rsidRPr="000B6997">
        <w:rPr>
          <w:rFonts w:cs="Arial"/>
          <w:color w:val="6D6E70"/>
          <w:szCs w:val="24"/>
        </w:rPr>
        <w:t xml:space="preserve"> </w:t>
      </w:r>
      <w:proofErr w:type="spellStart"/>
      <w:r w:rsidRPr="000B6997">
        <w:rPr>
          <w:rFonts w:cs="Arial"/>
          <w:color w:val="6D6E70"/>
          <w:szCs w:val="24"/>
        </w:rPr>
        <w:t>mus</w:t>
      </w:r>
      <w:proofErr w:type="spellEnd"/>
      <w:r w:rsidRPr="000B6997">
        <w:rPr>
          <w:rFonts w:cs="Arial"/>
          <w:color w:val="6D6E70"/>
          <w:szCs w:val="24"/>
        </w:rPr>
        <w:t xml:space="preserve"> </w:t>
      </w:r>
      <w:proofErr w:type="spellStart"/>
      <w:r w:rsidRPr="000B6997">
        <w:rPr>
          <w:rFonts w:cs="Arial"/>
          <w:color w:val="6D6E70"/>
          <w:szCs w:val="24"/>
        </w:rPr>
        <w:t>rau</w:t>
      </w:r>
      <w:proofErr w:type="spellEnd"/>
      <w:r w:rsidRPr="000B6997">
        <w:rPr>
          <w:rFonts w:cs="Arial"/>
          <w:color w:val="6D6E70"/>
          <w:szCs w:val="24"/>
        </w:rPr>
        <w:t xml:space="preserve"> </w:t>
      </w:r>
      <w:proofErr w:type="spellStart"/>
      <w:r w:rsidRPr="000B6997">
        <w:rPr>
          <w:rFonts w:cs="Arial"/>
          <w:color w:val="6D6E70"/>
          <w:szCs w:val="24"/>
        </w:rPr>
        <w:t>cov</w:t>
      </w:r>
      <w:proofErr w:type="spellEnd"/>
      <w:r w:rsidRPr="000B6997">
        <w:rPr>
          <w:rFonts w:cs="Arial"/>
          <w:color w:val="6D6E70"/>
          <w:szCs w:val="24"/>
        </w:rPr>
        <w:t xml:space="preserve"> </w:t>
      </w:r>
      <w:proofErr w:type="spellStart"/>
      <w:r w:rsidRPr="000B6997">
        <w:rPr>
          <w:rFonts w:cs="Arial"/>
          <w:color w:val="6D6E70"/>
          <w:szCs w:val="24"/>
        </w:rPr>
        <w:t>tswv</w:t>
      </w:r>
      <w:proofErr w:type="spellEnd"/>
      <w:r w:rsidRPr="000B6997">
        <w:rPr>
          <w:rFonts w:cs="Arial"/>
          <w:color w:val="6D6E70"/>
          <w:szCs w:val="24"/>
        </w:rPr>
        <w:t xml:space="preserve"> </w:t>
      </w:r>
      <w:proofErr w:type="spellStart"/>
      <w:r w:rsidRPr="000B6997">
        <w:rPr>
          <w:rFonts w:cs="Arial"/>
          <w:color w:val="6D6E70"/>
          <w:szCs w:val="24"/>
        </w:rPr>
        <w:t>tsev</w:t>
      </w:r>
      <w:proofErr w:type="spellEnd"/>
      <w:r w:rsidRPr="000B6997">
        <w:rPr>
          <w:rFonts w:cs="Arial"/>
          <w:color w:val="6D6E70"/>
          <w:szCs w:val="24"/>
        </w:rPr>
        <w:t xml:space="preserve">, </w:t>
      </w:r>
      <w:proofErr w:type="spellStart"/>
      <w:r w:rsidRPr="000B6997">
        <w:rPr>
          <w:rFonts w:cs="Arial"/>
          <w:color w:val="6D6E70"/>
          <w:szCs w:val="24"/>
        </w:rPr>
        <w:t>suav</w:t>
      </w:r>
      <w:proofErr w:type="spellEnd"/>
      <w:r w:rsidRPr="000B6997">
        <w:rPr>
          <w:rFonts w:cs="Arial"/>
          <w:color w:val="6D6E70"/>
          <w:szCs w:val="24"/>
        </w:rPr>
        <w:t xml:space="preserve"> </w:t>
      </w:r>
      <w:proofErr w:type="spellStart"/>
      <w:r w:rsidRPr="000B6997">
        <w:rPr>
          <w:rFonts w:cs="Arial"/>
          <w:color w:val="6D6E70"/>
          <w:szCs w:val="24"/>
        </w:rPr>
        <w:t>nrog</w:t>
      </w:r>
      <w:proofErr w:type="spellEnd"/>
      <w:r w:rsidRPr="000B6997">
        <w:rPr>
          <w:rFonts w:cs="Arial"/>
          <w:color w:val="6D6E70"/>
          <w:szCs w:val="24"/>
        </w:rPr>
        <w:t xml:space="preserve"> </w:t>
      </w:r>
      <w:proofErr w:type="spellStart"/>
      <w:r w:rsidRPr="000B6997">
        <w:rPr>
          <w:rFonts w:cs="Arial"/>
          <w:color w:val="6D6E70"/>
          <w:szCs w:val="24"/>
        </w:rPr>
        <w:t>kev</w:t>
      </w:r>
      <w:proofErr w:type="spellEnd"/>
      <w:r w:rsidRPr="000B6997">
        <w:rPr>
          <w:rFonts w:cs="Arial"/>
          <w:color w:val="6D6E70"/>
          <w:szCs w:val="24"/>
        </w:rPr>
        <w:t xml:space="preserve"> </w:t>
      </w:r>
      <w:proofErr w:type="spellStart"/>
      <w:r w:rsidRPr="000B6997">
        <w:rPr>
          <w:rFonts w:cs="Arial"/>
          <w:color w:val="6D6E70"/>
          <w:szCs w:val="24"/>
        </w:rPr>
        <w:t>txhawb</w:t>
      </w:r>
      <w:proofErr w:type="spellEnd"/>
      <w:r w:rsidRPr="000B6997">
        <w:rPr>
          <w:rFonts w:cs="Arial"/>
          <w:color w:val="6D6E70"/>
          <w:szCs w:val="24"/>
        </w:rPr>
        <w:t xml:space="preserve"> </w:t>
      </w:r>
      <w:proofErr w:type="spellStart"/>
      <w:r w:rsidRPr="000B6997">
        <w:rPr>
          <w:rFonts w:cs="Arial"/>
          <w:color w:val="6D6E70"/>
          <w:szCs w:val="24"/>
        </w:rPr>
        <w:t>nqa</w:t>
      </w:r>
      <w:proofErr w:type="spellEnd"/>
      <w:r w:rsidRPr="000B6997">
        <w:rPr>
          <w:rFonts w:cs="Arial"/>
          <w:color w:val="6D6E70"/>
          <w:szCs w:val="24"/>
        </w:rPr>
        <w:t xml:space="preserve"> </w:t>
      </w:r>
      <w:proofErr w:type="spellStart"/>
      <w:r w:rsidRPr="000B6997">
        <w:rPr>
          <w:rFonts w:cs="Arial"/>
          <w:color w:val="6D6E70"/>
          <w:szCs w:val="24"/>
        </w:rPr>
        <w:t>rau</w:t>
      </w:r>
      <w:proofErr w:type="spellEnd"/>
      <w:r w:rsidRPr="000B6997">
        <w:rPr>
          <w:rFonts w:cs="Arial"/>
          <w:color w:val="6D6E70"/>
          <w:szCs w:val="24"/>
        </w:rPr>
        <w:t xml:space="preserve"> </w:t>
      </w:r>
      <w:proofErr w:type="spellStart"/>
      <w:r w:rsidRPr="000B6997">
        <w:rPr>
          <w:rFonts w:cs="Arial"/>
          <w:color w:val="6D6E70"/>
          <w:szCs w:val="24"/>
        </w:rPr>
        <w:t>cov</w:t>
      </w:r>
      <w:proofErr w:type="spellEnd"/>
      <w:r w:rsidRPr="000B6997">
        <w:rPr>
          <w:rFonts w:cs="Arial"/>
          <w:color w:val="6D6E70"/>
          <w:szCs w:val="24"/>
        </w:rPr>
        <w:t xml:space="preserve"> chav </w:t>
      </w:r>
      <w:proofErr w:type="spellStart"/>
      <w:r w:rsidRPr="000B6997">
        <w:rPr>
          <w:rFonts w:cs="Arial"/>
          <w:color w:val="6D6E70"/>
          <w:szCs w:val="24"/>
        </w:rPr>
        <w:t>kawm</w:t>
      </w:r>
      <w:proofErr w:type="spellEnd"/>
      <w:r w:rsidRPr="000B6997">
        <w:rPr>
          <w:rFonts w:cs="Arial"/>
          <w:color w:val="6D6E70"/>
          <w:szCs w:val="24"/>
        </w:rPr>
        <w:t xml:space="preserve"> </w:t>
      </w:r>
      <w:proofErr w:type="spellStart"/>
      <w:r w:rsidRPr="000B6997">
        <w:rPr>
          <w:rFonts w:cs="Arial"/>
          <w:color w:val="6D6E70"/>
          <w:szCs w:val="24"/>
        </w:rPr>
        <w:t>npaj</w:t>
      </w:r>
      <w:proofErr w:type="spellEnd"/>
      <w:r w:rsidRPr="000B6997">
        <w:rPr>
          <w:rFonts w:cs="Arial"/>
          <w:color w:val="6D6E70"/>
          <w:szCs w:val="24"/>
        </w:rPr>
        <w:t xml:space="preserve"> </w:t>
      </w:r>
      <w:proofErr w:type="spellStart"/>
      <w:r w:rsidRPr="000B6997">
        <w:rPr>
          <w:rFonts w:cs="Arial"/>
          <w:color w:val="6D6E70"/>
          <w:szCs w:val="24"/>
        </w:rPr>
        <w:t>tsev</w:t>
      </w:r>
      <w:proofErr w:type="spellEnd"/>
      <w:r w:rsidRPr="000B6997">
        <w:rPr>
          <w:rFonts w:cs="Arial"/>
          <w:color w:val="6D6E70"/>
          <w:szCs w:val="24"/>
        </w:rPr>
        <w:t xml:space="preserve"> </w:t>
      </w:r>
      <w:proofErr w:type="spellStart"/>
      <w:r w:rsidRPr="000B6997">
        <w:rPr>
          <w:rFonts w:cs="Arial"/>
          <w:color w:val="6D6E70"/>
          <w:szCs w:val="24"/>
        </w:rPr>
        <w:t>los</w:t>
      </w:r>
      <w:proofErr w:type="spellEnd"/>
      <w:r w:rsidRPr="000B6997">
        <w:rPr>
          <w:rFonts w:cs="Arial"/>
          <w:color w:val="6D6E70"/>
          <w:szCs w:val="24"/>
        </w:rPr>
        <w:t xml:space="preserve"> yog </w:t>
      </w:r>
      <w:proofErr w:type="spellStart"/>
      <w:r w:rsidRPr="000B6997">
        <w:rPr>
          <w:rFonts w:cs="Arial"/>
          <w:color w:val="6D6E70"/>
          <w:szCs w:val="24"/>
        </w:rPr>
        <w:t>lwm</w:t>
      </w:r>
      <w:proofErr w:type="spellEnd"/>
      <w:r w:rsidRPr="000B6997">
        <w:rPr>
          <w:rFonts w:cs="Arial"/>
          <w:color w:val="6D6E70"/>
          <w:szCs w:val="24"/>
        </w:rPr>
        <w:t xml:space="preserve"> yam </w:t>
      </w:r>
      <w:proofErr w:type="spellStart"/>
      <w:r w:rsidRPr="000B6997">
        <w:rPr>
          <w:rFonts w:cs="Arial"/>
          <w:color w:val="6D6E70"/>
          <w:szCs w:val="24"/>
        </w:rPr>
        <w:t>kev</w:t>
      </w:r>
      <w:proofErr w:type="spellEnd"/>
      <w:r w:rsidRPr="000B6997">
        <w:rPr>
          <w:rFonts w:cs="Arial"/>
          <w:color w:val="6D6E70"/>
          <w:szCs w:val="24"/>
        </w:rPr>
        <w:t xml:space="preserve"> </w:t>
      </w:r>
      <w:proofErr w:type="spellStart"/>
      <w:r w:rsidRPr="000B6997">
        <w:rPr>
          <w:rFonts w:cs="Arial"/>
          <w:color w:val="6D6E70"/>
          <w:szCs w:val="24"/>
        </w:rPr>
        <w:t>pab</w:t>
      </w:r>
      <w:proofErr w:type="spellEnd"/>
      <w:r w:rsidRPr="000B6997">
        <w:rPr>
          <w:rFonts w:cs="Arial"/>
          <w:color w:val="6D6E70"/>
          <w:szCs w:val="24"/>
        </w:rPr>
        <w:t xml:space="preserve"> </w:t>
      </w:r>
      <w:proofErr w:type="spellStart"/>
      <w:r w:rsidRPr="000B6997">
        <w:rPr>
          <w:rFonts w:cs="Arial"/>
          <w:color w:val="6D6E70"/>
          <w:szCs w:val="24"/>
        </w:rPr>
        <w:t>ua</w:t>
      </w:r>
      <w:proofErr w:type="spellEnd"/>
      <w:r w:rsidRPr="000B6997">
        <w:rPr>
          <w:rFonts w:cs="Arial"/>
          <w:color w:val="6D6E70"/>
          <w:szCs w:val="24"/>
        </w:rPr>
        <w:t xml:space="preserve"> </w:t>
      </w:r>
      <w:proofErr w:type="spellStart"/>
      <w:r w:rsidRPr="000B6997">
        <w:rPr>
          <w:rFonts w:cs="Arial"/>
          <w:color w:val="6D6E70"/>
          <w:szCs w:val="24"/>
        </w:rPr>
        <w:t>ntej</w:t>
      </w:r>
      <w:proofErr w:type="spellEnd"/>
      <w:r w:rsidRPr="000B6997">
        <w:rPr>
          <w:rFonts w:cs="Arial"/>
          <w:color w:val="6D6E70"/>
          <w:szCs w:val="24"/>
        </w:rPr>
        <w:t xml:space="preserve">, </w:t>
      </w:r>
      <w:proofErr w:type="spellStart"/>
      <w:r w:rsidRPr="000B6997">
        <w:rPr>
          <w:rFonts w:cs="Arial"/>
          <w:color w:val="6D6E70"/>
          <w:szCs w:val="24"/>
        </w:rPr>
        <w:t>cov</w:t>
      </w:r>
      <w:proofErr w:type="spellEnd"/>
      <w:r w:rsidRPr="000B6997">
        <w:rPr>
          <w:rFonts w:cs="Arial"/>
          <w:color w:val="6D6E70"/>
          <w:szCs w:val="24"/>
        </w:rPr>
        <w:t xml:space="preserve"> </w:t>
      </w:r>
      <w:proofErr w:type="spellStart"/>
      <w:r w:rsidRPr="000B6997">
        <w:rPr>
          <w:rFonts w:cs="Arial"/>
          <w:color w:val="6D6E70"/>
          <w:szCs w:val="24"/>
        </w:rPr>
        <w:t>kev</w:t>
      </w:r>
      <w:proofErr w:type="spellEnd"/>
      <w:r w:rsidRPr="000B6997">
        <w:rPr>
          <w:rFonts w:cs="Arial"/>
          <w:color w:val="6D6E70"/>
          <w:szCs w:val="24"/>
        </w:rPr>
        <w:t xml:space="preserve"> </w:t>
      </w:r>
      <w:proofErr w:type="spellStart"/>
      <w:r w:rsidRPr="000B6997">
        <w:rPr>
          <w:rFonts w:cs="Arial"/>
          <w:color w:val="6D6E70"/>
          <w:szCs w:val="24"/>
        </w:rPr>
        <w:t>pab</w:t>
      </w:r>
      <w:proofErr w:type="spellEnd"/>
      <w:r w:rsidRPr="000B6997">
        <w:rPr>
          <w:rFonts w:cs="Arial"/>
          <w:color w:val="6D6E70"/>
          <w:szCs w:val="24"/>
        </w:rPr>
        <w:t xml:space="preserve"> them </w:t>
      </w:r>
      <w:proofErr w:type="spellStart"/>
      <w:r w:rsidRPr="000B6997">
        <w:rPr>
          <w:rFonts w:cs="Arial"/>
          <w:color w:val="6D6E70"/>
          <w:szCs w:val="24"/>
        </w:rPr>
        <w:t>nqi</w:t>
      </w:r>
      <w:proofErr w:type="spellEnd"/>
      <w:r w:rsidRPr="000B6997">
        <w:rPr>
          <w:rFonts w:cs="Arial"/>
          <w:color w:val="6D6E70"/>
          <w:szCs w:val="24"/>
        </w:rPr>
        <w:t xml:space="preserve"> </w:t>
      </w:r>
      <w:proofErr w:type="spellStart"/>
      <w:r w:rsidRPr="000B6997">
        <w:rPr>
          <w:rFonts w:cs="Arial"/>
          <w:color w:val="6D6E70"/>
          <w:szCs w:val="24"/>
        </w:rPr>
        <w:t>qis</w:t>
      </w:r>
      <w:proofErr w:type="spellEnd"/>
      <w:r w:rsidRPr="000B6997">
        <w:rPr>
          <w:rFonts w:cs="Arial"/>
          <w:color w:val="6D6E70"/>
          <w:szCs w:val="24"/>
        </w:rPr>
        <w:t xml:space="preserve">, thiab </w:t>
      </w:r>
      <w:proofErr w:type="spellStart"/>
      <w:r w:rsidRPr="000B6997">
        <w:rPr>
          <w:rFonts w:cs="Arial"/>
          <w:color w:val="6D6E70"/>
          <w:szCs w:val="24"/>
        </w:rPr>
        <w:t>kev</w:t>
      </w:r>
      <w:proofErr w:type="spellEnd"/>
      <w:r w:rsidRPr="000B6997">
        <w:rPr>
          <w:rFonts w:cs="Arial"/>
          <w:color w:val="6D6E70"/>
          <w:szCs w:val="24"/>
        </w:rPr>
        <w:t xml:space="preserve"> </w:t>
      </w:r>
      <w:proofErr w:type="spellStart"/>
      <w:r w:rsidRPr="000B6997">
        <w:rPr>
          <w:rFonts w:cs="Arial"/>
          <w:color w:val="6D6E70"/>
          <w:szCs w:val="24"/>
        </w:rPr>
        <w:t>txhawb</w:t>
      </w:r>
      <w:proofErr w:type="spellEnd"/>
      <w:r w:rsidRPr="000B6997">
        <w:rPr>
          <w:rFonts w:cs="Arial"/>
          <w:color w:val="6D6E70"/>
          <w:szCs w:val="24"/>
        </w:rPr>
        <w:t xml:space="preserve"> </w:t>
      </w:r>
      <w:proofErr w:type="spellStart"/>
      <w:r w:rsidRPr="000B6997">
        <w:rPr>
          <w:rFonts w:cs="Arial"/>
          <w:color w:val="6D6E70"/>
          <w:szCs w:val="24"/>
        </w:rPr>
        <w:t>nqa</w:t>
      </w:r>
      <w:proofErr w:type="spellEnd"/>
      <w:r w:rsidRPr="000B6997">
        <w:rPr>
          <w:rFonts w:cs="Arial"/>
          <w:color w:val="6D6E70"/>
          <w:szCs w:val="24"/>
        </w:rPr>
        <w:t xml:space="preserve"> </w:t>
      </w:r>
      <w:proofErr w:type="spellStart"/>
      <w:r w:rsidRPr="000B6997">
        <w:rPr>
          <w:rFonts w:cs="Arial"/>
          <w:color w:val="6D6E70"/>
          <w:szCs w:val="24"/>
        </w:rPr>
        <w:t>dav</w:t>
      </w:r>
      <w:proofErr w:type="spellEnd"/>
      <w:r w:rsidRPr="000B6997">
        <w:rPr>
          <w:rFonts w:cs="Arial"/>
          <w:color w:val="6D6E70"/>
          <w:szCs w:val="24"/>
        </w:rPr>
        <w:t xml:space="preserve"> </w:t>
      </w:r>
      <w:proofErr w:type="spellStart"/>
      <w:r w:rsidRPr="000B6997">
        <w:rPr>
          <w:rFonts w:cs="Arial"/>
          <w:color w:val="6D6E70"/>
          <w:szCs w:val="24"/>
        </w:rPr>
        <w:t>dav</w:t>
      </w:r>
      <w:proofErr w:type="spellEnd"/>
      <w:r w:rsidRPr="000B6997">
        <w:rPr>
          <w:rFonts w:cs="Arial"/>
          <w:color w:val="6D6E70"/>
          <w:szCs w:val="24"/>
        </w:rPr>
        <w:t xml:space="preserve"> </w:t>
      </w:r>
      <w:proofErr w:type="spellStart"/>
      <w:r w:rsidRPr="000B6997">
        <w:rPr>
          <w:rFonts w:cs="Arial"/>
          <w:color w:val="6D6E70"/>
          <w:szCs w:val="24"/>
        </w:rPr>
        <w:t>rau</w:t>
      </w:r>
      <w:proofErr w:type="spellEnd"/>
      <w:r w:rsidRPr="000B6997">
        <w:rPr>
          <w:rFonts w:cs="Arial"/>
          <w:color w:val="6D6E70"/>
          <w:szCs w:val="24"/>
        </w:rPr>
        <w:t xml:space="preserve"> </w:t>
      </w:r>
      <w:proofErr w:type="spellStart"/>
      <w:r w:rsidRPr="000B6997">
        <w:rPr>
          <w:rFonts w:cs="Arial"/>
          <w:color w:val="6D6E70"/>
          <w:szCs w:val="24"/>
        </w:rPr>
        <w:t>cov</w:t>
      </w:r>
      <w:proofErr w:type="spellEnd"/>
      <w:r w:rsidRPr="000B6997">
        <w:rPr>
          <w:rFonts w:cs="Arial"/>
          <w:color w:val="6D6E70"/>
          <w:szCs w:val="24"/>
        </w:rPr>
        <w:t xml:space="preserve"> </w:t>
      </w:r>
      <w:proofErr w:type="spellStart"/>
      <w:r w:rsidRPr="000B6997">
        <w:rPr>
          <w:rFonts w:cs="Arial"/>
          <w:color w:val="6D6E70"/>
          <w:szCs w:val="24"/>
        </w:rPr>
        <w:t>tsev</w:t>
      </w:r>
      <w:proofErr w:type="spellEnd"/>
      <w:r w:rsidRPr="000B6997">
        <w:rPr>
          <w:rFonts w:cs="Arial"/>
          <w:color w:val="6D6E70"/>
          <w:szCs w:val="24"/>
        </w:rPr>
        <w:t xml:space="preserve"> </w:t>
      </w:r>
      <w:proofErr w:type="spellStart"/>
      <w:r w:rsidRPr="000B6997">
        <w:rPr>
          <w:rFonts w:cs="Arial"/>
          <w:color w:val="6D6E70"/>
          <w:szCs w:val="24"/>
        </w:rPr>
        <w:t>neeg</w:t>
      </w:r>
      <w:proofErr w:type="spellEnd"/>
      <w:r w:rsidRPr="000B6997">
        <w:rPr>
          <w:rFonts w:cs="Arial"/>
          <w:color w:val="6D6E70"/>
          <w:szCs w:val="24"/>
        </w:rPr>
        <w:t xml:space="preserve"> </w:t>
      </w:r>
      <w:proofErr w:type="spellStart"/>
      <w:r w:rsidRPr="000B6997">
        <w:rPr>
          <w:rFonts w:cs="Arial"/>
          <w:color w:val="6D6E70"/>
          <w:szCs w:val="24"/>
        </w:rPr>
        <w:t>los</w:t>
      </w:r>
      <w:proofErr w:type="spellEnd"/>
      <w:r w:rsidRPr="000B6997">
        <w:rPr>
          <w:rFonts w:cs="Arial"/>
          <w:color w:val="6D6E70"/>
          <w:szCs w:val="24"/>
        </w:rPr>
        <w:t xml:space="preserve"> </w:t>
      </w:r>
      <w:proofErr w:type="spellStart"/>
      <w:r w:rsidRPr="000B6997">
        <w:rPr>
          <w:rFonts w:cs="Arial"/>
          <w:color w:val="6D6E70"/>
          <w:szCs w:val="24"/>
        </w:rPr>
        <w:t>txhim</w:t>
      </w:r>
      <w:proofErr w:type="spellEnd"/>
      <w:r w:rsidRPr="000B6997">
        <w:rPr>
          <w:rFonts w:cs="Arial"/>
          <w:color w:val="6D6E70"/>
          <w:szCs w:val="24"/>
        </w:rPr>
        <w:t xml:space="preserve"> </w:t>
      </w:r>
      <w:proofErr w:type="spellStart"/>
      <w:r w:rsidRPr="000B6997">
        <w:rPr>
          <w:rFonts w:cs="Arial"/>
          <w:color w:val="6D6E70"/>
          <w:szCs w:val="24"/>
        </w:rPr>
        <w:t>kho</w:t>
      </w:r>
      <w:proofErr w:type="spellEnd"/>
      <w:r w:rsidRPr="000B6997">
        <w:rPr>
          <w:rFonts w:cs="Arial"/>
          <w:color w:val="6D6E70"/>
          <w:szCs w:val="24"/>
        </w:rPr>
        <w:t xml:space="preserve"> </w:t>
      </w:r>
      <w:proofErr w:type="spellStart"/>
      <w:r w:rsidRPr="000B6997">
        <w:rPr>
          <w:rFonts w:cs="Arial"/>
          <w:color w:val="6D6E70"/>
          <w:szCs w:val="24"/>
        </w:rPr>
        <w:t>lawv</w:t>
      </w:r>
      <w:proofErr w:type="spellEnd"/>
      <w:r w:rsidRPr="000B6997">
        <w:rPr>
          <w:rFonts w:cs="Arial"/>
          <w:color w:val="6D6E70"/>
          <w:szCs w:val="24"/>
        </w:rPr>
        <w:t xml:space="preserve"> </w:t>
      </w:r>
      <w:proofErr w:type="spellStart"/>
      <w:r w:rsidRPr="000B6997">
        <w:rPr>
          <w:rFonts w:cs="Arial"/>
          <w:color w:val="6D6E70"/>
          <w:szCs w:val="24"/>
        </w:rPr>
        <w:t>txoj</w:t>
      </w:r>
      <w:proofErr w:type="spellEnd"/>
      <w:r w:rsidRPr="000B6997">
        <w:rPr>
          <w:rFonts w:cs="Arial"/>
          <w:color w:val="6D6E70"/>
          <w:szCs w:val="24"/>
        </w:rPr>
        <w:t xml:space="preserve"> </w:t>
      </w:r>
      <w:proofErr w:type="spellStart"/>
      <w:r w:rsidRPr="000B6997">
        <w:rPr>
          <w:rFonts w:cs="Arial"/>
          <w:color w:val="6D6E70"/>
          <w:szCs w:val="24"/>
        </w:rPr>
        <w:t>hauv</w:t>
      </w:r>
      <w:proofErr w:type="spellEnd"/>
      <w:r w:rsidRPr="000B6997">
        <w:rPr>
          <w:rFonts w:cs="Arial"/>
          <w:color w:val="6D6E70"/>
          <w:szCs w:val="24"/>
        </w:rPr>
        <w:t xml:space="preserve"> </w:t>
      </w:r>
      <w:proofErr w:type="spellStart"/>
      <w:r w:rsidRPr="000B6997">
        <w:rPr>
          <w:rFonts w:cs="Arial"/>
          <w:color w:val="6D6E70"/>
          <w:szCs w:val="24"/>
        </w:rPr>
        <w:t>kev</w:t>
      </w:r>
      <w:proofErr w:type="spellEnd"/>
      <w:r w:rsidRPr="000B6997">
        <w:rPr>
          <w:rFonts w:cs="Arial"/>
          <w:color w:val="6D6E70"/>
          <w:szCs w:val="24"/>
        </w:rPr>
        <w:t xml:space="preserve"> </w:t>
      </w:r>
      <w:proofErr w:type="spellStart"/>
      <w:r w:rsidRPr="000B6997">
        <w:rPr>
          <w:rFonts w:cs="Arial"/>
          <w:color w:val="6D6E70"/>
          <w:szCs w:val="24"/>
        </w:rPr>
        <w:t>kom</w:t>
      </w:r>
      <w:proofErr w:type="spellEnd"/>
      <w:r w:rsidRPr="000B6997">
        <w:rPr>
          <w:rFonts w:cs="Arial"/>
          <w:color w:val="6D6E70"/>
          <w:szCs w:val="24"/>
        </w:rPr>
        <w:t xml:space="preserve"> tau </w:t>
      </w:r>
      <w:proofErr w:type="spellStart"/>
      <w:r w:rsidRPr="000B6997">
        <w:rPr>
          <w:rFonts w:cs="Arial"/>
          <w:color w:val="6D6E70"/>
          <w:szCs w:val="24"/>
        </w:rPr>
        <w:t>txais</w:t>
      </w:r>
      <w:proofErr w:type="spellEnd"/>
      <w:r w:rsidRPr="000B6997">
        <w:rPr>
          <w:rFonts w:cs="Arial"/>
          <w:color w:val="6D6E70"/>
          <w:szCs w:val="24"/>
        </w:rPr>
        <w:t xml:space="preserve"> </w:t>
      </w:r>
      <w:proofErr w:type="spellStart"/>
      <w:r w:rsidRPr="000B6997">
        <w:rPr>
          <w:rFonts w:cs="Arial"/>
          <w:color w:val="6D6E70"/>
          <w:szCs w:val="24"/>
        </w:rPr>
        <w:t>cov</w:t>
      </w:r>
      <w:proofErr w:type="spellEnd"/>
      <w:r w:rsidRPr="000B6997">
        <w:rPr>
          <w:rFonts w:cs="Arial"/>
          <w:color w:val="6D6E70"/>
          <w:szCs w:val="24"/>
        </w:rPr>
        <w:t xml:space="preserve"> </w:t>
      </w:r>
      <w:proofErr w:type="spellStart"/>
      <w:r w:rsidRPr="000B6997">
        <w:rPr>
          <w:rFonts w:cs="Arial"/>
          <w:color w:val="6D6E70"/>
          <w:szCs w:val="24"/>
        </w:rPr>
        <w:t>nyiaj</w:t>
      </w:r>
      <w:proofErr w:type="spellEnd"/>
      <w:r w:rsidRPr="000B6997">
        <w:rPr>
          <w:rFonts w:cs="Arial"/>
          <w:color w:val="6D6E70"/>
          <w:szCs w:val="24"/>
        </w:rPr>
        <w:t xml:space="preserve"> </w:t>
      </w:r>
      <w:proofErr w:type="spellStart"/>
      <w:r w:rsidRPr="000B6997">
        <w:rPr>
          <w:rFonts w:cs="Arial"/>
          <w:color w:val="6D6E70"/>
          <w:szCs w:val="24"/>
        </w:rPr>
        <w:t>qiv</w:t>
      </w:r>
      <w:proofErr w:type="spellEnd"/>
      <w:r w:rsidRPr="000B6997">
        <w:rPr>
          <w:rFonts w:cs="Arial"/>
          <w:color w:val="6D6E70"/>
          <w:szCs w:val="24"/>
        </w:rPr>
        <w:t xml:space="preserve"> </w:t>
      </w:r>
      <w:proofErr w:type="spellStart"/>
      <w:r w:rsidRPr="000B6997">
        <w:rPr>
          <w:rFonts w:cs="Arial"/>
          <w:color w:val="6D6E70"/>
          <w:szCs w:val="24"/>
        </w:rPr>
        <w:t>tsev</w:t>
      </w:r>
      <w:proofErr w:type="spellEnd"/>
      <w:r w:rsidRPr="000B6997">
        <w:rPr>
          <w:rFonts w:cs="Arial"/>
          <w:color w:val="6D6E70"/>
          <w:szCs w:val="24"/>
        </w:rPr>
        <w:t xml:space="preserve">. Kev </w:t>
      </w:r>
      <w:proofErr w:type="spellStart"/>
      <w:r w:rsidRPr="000B6997">
        <w:rPr>
          <w:rFonts w:cs="Arial"/>
          <w:color w:val="6D6E70"/>
          <w:szCs w:val="24"/>
        </w:rPr>
        <w:t>txhawb</w:t>
      </w:r>
      <w:proofErr w:type="spellEnd"/>
      <w:r w:rsidRPr="000B6997">
        <w:rPr>
          <w:rFonts w:cs="Arial"/>
          <w:color w:val="6D6E70"/>
          <w:szCs w:val="24"/>
        </w:rPr>
        <w:t xml:space="preserve"> </w:t>
      </w:r>
      <w:proofErr w:type="spellStart"/>
      <w:r w:rsidRPr="000B6997">
        <w:rPr>
          <w:rFonts w:cs="Arial"/>
          <w:color w:val="6D6E70"/>
          <w:szCs w:val="24"/>
        </w:rPr>
        <w:t>nqa</w:t>
      </w:r>
      <w:proofErr w:type="spellEnd"/>
      <w:r w:rsidRPr="000B6997">
        <w:rPr>
          <w:rFonts w:cs="Arial"/>
          <w:color w:val="6D6E70"/>
          <w:szCs w:val="24"/>
        </w:rPr>
        <w:t xml:space="preserve"> </w:t>
      </w:r>
      <w:proofErr w:type="spellStart"/>
      <w:r w:rsidRPr="000B6997">
        <w:rPr>
          <w:rFonts w:cs="Arial"/>
          <w:color w:val="6D6E70"/>
          <w:szCs w:val="24"/>
        </w:rPr>
        <w:t>vaj</w:t>
      </w:r>
      <w:proofErr w:type="spellEnd"/>
      <w:r w:rsidRPr="000B6997">
        <w:rPr>
          <w:rFonts w:cs="Arial"/>
          <w:color w:val="6D6E70"/>
          <w:szCs w:val="24"/>
        </w:rPr>
        <w:t xml:space="preserve"> </w:t>
      </w:r>
      <w:proofErr w:type="spellStart"/>
      <w:r w:rsidRPr="000B6997">
        <w:rPr>
          <w:rFonts w:cs="Arial"/>
          <w:color w:val="6D6E70"/>
          <w:szCs w:val="24"/>
        </w:rPr>
        <w:t>tse</w:t>
      </w:r>
      <w:proofErr w:type="spellEnd"/>
      <w:r w:rsidRPr="000B6997">
        <w:rPr>
          <w:rFonts w:cs="Arial"/>
          <w:color w:val="6D6E70"/>
          <w:szCs w:val="24"/>
        </w:rPr>
        <w:t xml:space="preserve"> </w:t>
      </w:r>
      <w:proofErr w:type="spellStart"/>
      <w:r w:rsidRPr="000B6997">
        <w:rPr>
          <w:rFonts w:cs="Arial"/>
          <w:color w:val="6D6E70"/>
          <w:szCs w:val="24"/>
        </w:rPr>
        <w:t>ntxiv</w:t>
      </w:r>
      <w:proofErr w:type="spellEnd"/>
      <w:r w:rsidRPr="000B6997">
        <w:rPr>
          <w:rFonts w:cs="Arial"/>
          <w:color w:val="6D6E70"/>
          <w:szCs w:val="24"/>
        </w:rPr>
        <w:t xml:space="preserve">, </w:t>
      </w:r>
      <w:proofErr w:type="spellStart"/>
      <w:r w:rsidRPr="000B6997">
        <w:rPr>
          <w:rFonts w:cs="Arial"/>
          <w:color w:val="6D6E70"/>
          <w:szCs w:val="24"/>
        </w:rPr>
        <w:t>xws</w:t>
      </w:r>
      <w:proofErr w:type="spellEnd"/>
      <w:r w:rsidRPr="000B6997">
        <w:rPr>
          <w:rFonts w:cs="Arial"/>
          <w:color w:val="6D6E70"/>
          <w:szCs w:val="24"/>
        </w:rPr>
        <w:t xml:space="preserve"> li </w:t>
      </w:r>
      <w:proofErr w:type="spellStart"/>
      <w:r w:rsidRPr="000B6997">
        <w:rPr>
          <w:rFonts w:cs="Arial"/>
          <w:color w:val="6D6E70"/>
          <w:szCs w:val="24"/>
        </w:rPr>
        <w:t>kev</w:t>
      </w:r>
      <w:proofErr w:type="spellEnd"/>
      <w:r w:rsidRPr="000B6997">
        <w:rPr>
          <w:rFonts w:cs="Arial"/>
          <w:color w:val="6D6E70"/>
          <w:szCs w:val="24"/>
        </w:rPr>
        <w:t xml:space="preserve"> </w:t>
      </w:r>
      <w:proofErr w:type="spellStart"/>
      <w:r w:rsidRPr="000B6997">
        <w:rPr>
          <w:rFonts w:cs="Arial"/>
          <w:color w:val="6D6E70"/>
          <w:szCs w:val="24"/>
        </w:rPr>
        <w:t>pab</w:t>
      </w:r>
      <w:proofErr w:type="spellEnd"/>
      <w:r w:rsidRPr="000B6997">
        <w:rPr>
          <w:rFonts w:cs="Arial"/>
          <w:color w:val="6D6E70"/>
          <w:szCs w:val="24"/>
        </w:rPr>
        <w:t xml:space="preserve"> </w:t>
      </w:r>
      <w:proofErr w:type="spellStart"/>
      <w:r w:rsidRPr="000B6997">
        <w:rPr>
          <w:rFonts w:cs="Arial"/>
          <w:color w:val="6D6E70"/>
          <w:szCs w:val="24"/>
        </w:rPr>
        <w:t>xauj</w:t>
      </w:r>
      <w:proofErr w:type="spellEnd"/>
      <w:r w:rsidRPr="000B6997">
        <w:rPr>
          <w:rFonts w:cs="Arial"/>
          <w:color w:val="6D6E70"/>
          <w:szCs w:val="24"/>
        </w:rPr>
        <w:t xml:space="preserve"> </w:t>
      </w:r>
      <w:proofErr w:type="spellStart"/>
      <w:r w:rsidRPr="000B6997">
        <w:rPr>
          <w:rFonts w:cs="Arial"/>
          <w:color w:val="6D6E70"/>
          <w:szCs w:val="24"/>
        </w:rPr>
        <w:t>tsev</w:t>
      </w:r>
      <w:proofErr w:type="spellEnd"/>
      <w:r w:rsidRPr="000B6997">
        <w:rPr>
          <w:rFonts w:cs="Arial"/>
          <w:color w:val="6D6E70"/>
          <w:szCs w:val="24"/>
        </w:rPr>
        <w:t xml:space="preserve"> </w:t>
      </w:r>
      <w:proofErr w:type="spellStart"/>
      <w:r w:rsidRPr="000B6997">
        <w:rPr>
          <w:rFonts w:cs="Arial"/>
          <w:color w:val="6D6E70"/>
          <w:szCs w:val="24"/>
        </w:rPr>
        <w:t>thaum</w:t>
      </w:r>
      <w:proofErr w:type="spellEnd"/>
      <w:r w:rsidRPr="000B6997">
        <w:rPr>
          <w:rFonts w:cs="Arial"/>
          <w:color w:val="6D6E70"/>
          <w:szCs w:val="24"/>
        </w:rPr>
        <w:t xml:space="preserve"> muaj </w:t>
      </w:r>
      <w:proofErr w:type="spellStart"/>
      <w:r w:rsidRPr="000B6997">
        <w:rPr>
          <w:rFonts w:cs="Arial"/>
          <w:color w:val="6D6E70"/>
          <w:szCs w:val="24"/>
        </w:rPr>
        <w:t>xwm</w:t>
      </w:r>
      <w:proofErr w:type="spellEnd"/>
      <w:r w:rsidRPr="000B6997">
        <w:rPr>
          <w:rFonts w:cs="Arial"/>
          <w:color w:val="6D6E70"/>
          <w:szCs w:val="24"/>
        </w:rPr>
        <w:t xml:space="preserve"> </w:t>
      </w:r>
      <w:proofErr w:type="spellStart"/>
      <w:r w:rsidRPr="000B6997">
        <w:rPr>
          <w:rFonts w:cs="Arial"/>
          <w:color w:val="6D6E70"/>
          <w:szCs w:val="24"/>
        </w:rPr>
        <w:t>txheej</w:t>
      </w:r>
      <w:proofErr w:type="spellEnd"/>
      <w:r w:rsidRPr="000B6997">
        <w:rPr>
          <w:rFonts w:cs="Arial"/>
          <w:color w:val="6D6E70"/>
          <w:szCs w:val="24"/>
        </w:rPr>
        <w:t xml:space="preserve"> </w:t>
      </w:r>
      <w:proofErr w:type="spellStart"/>
      <w:r w:rsidRPr="000B6997">
        <w:rPr>
          <w:rFonts w:cs="Arial"/>
          <w:color w:val="6D6E70"/>
          <w:szCs w:val="24"/>
        </w:rPr>
        <w:t>ceev</w:t>
      </w:r>
      <w:proofErr w:type="spellEnd"/>
      <w:r w:rsidRPr="000B6997">
        <w:rPr>
          <w:rFonts w:cs="Arial"/>
          <w:color w:val="6D6E70"/>
          <w:szCs w:val="24"/>
        </w:rPr>
        <w:t xml:space="preserve">, </w:t>
      </w:r>
      <w:proofErr w:type="spellStart"/>
      <w:r w:rsidRPr="000B6997">
        <w:rPr>
          <w:rFonts w:cs="Arial"/>
          <w:color w:val="6D6E70"/>
          <w:szCs w:val="24"/>
        </w:rPr>
        <w:t>kev</w:t>
      </w:r>
      <w:proofErr w:type="spellEnd"/>
      <w:r w:rsidRPr="000B6997">
        <w:rPr>
          <w:rFonts w:cs="Arial"/>
          <w:color w:val="6D6E70"/>
          <w:szCs w:val="24"/>
        </w:rPr>
        <w:t xml:space="preserve"> </w:t>
      </w:r>
      <w:proofErr w:type="spellStart"/>
      <w:r w:rsidRPr="000B6997">
        <w:rPr>
          <w:rFonts w:cs="Arial"/>
          <w:color w:val="6D6E70"/>
          <w:szCs w:val="24"/>
        </w:rPr>
        <w:t>kho</w:t>
      </w:r>
      <w:proofErr w:type="spellEnd"/>
      <w:r w:rsidRPr="000B6997">
        <w:rPr>
          <w:rFonts w:cs="Arial"/>
          <w:color w:val="6D6E70"/>
          <w:szCs w:val="24"/>
        </w:rPr>
        <w:t xml:space="preserve"> </w:t>
      </w:r>
      <w:proofErr w:type="spellStart"/>
      <w:r w:rsidRPr="000B6997">
        <w:rPr>
          <w:rFonts w:cs="Arial"/>
          <w:color w:val="6D6E70"/>
          <w:szCs w:val="24"/>
        </w:rPr>
        <w:t>vaj</w:t>
      </w:r>
      <w:proofErr w:type="spellEnd"/>
      <w:r w:rsidRPr="000B6997">
        <w:rPr>
          <w:rFonts w:cs="Arial"/>
          <w:color w:val="6D6E70"/>
          <w:szCs w:val="24"/>
        </w:rPr>
        <w:t xml:space="preserve"> </w:t>
      </w:r>
      <w:proofErr w:type="spellStart"/>
      <w:r w:rsidRPr="000B6997">
        <w:rPr>
          <w:rFonts w:cs="Arial"/>
          <w:color w:val="6D6E70"/>
          <w:szCs w:val="24"/>
        </w:rPr>
        <w:t>tsev</w:t>
      </w:r>
      <w:proofErr w:type="spellEnd"/>
      <w:r w:rsidRPr="000B6997">
        <w:rPr>
          <w:rFonts w:cs="Arial"/>
          <w:color w:val="6D6E70"/>
          <w:szCs w:val="24"/>
        </w:rPr>
        <w:t xml:space="preserve"> </w:t>
      </w:r>
      <w:proofErr w:type="spellStart"/>
      <w:r w:rsidRPr="000B6997">
        <w:rPr>
          <w:rFonts w:cs="Arial"/>
          <w:color w:val="6D6E70"/>
          <w:szCs w:val="24"/>
        </w:rPr>
        <w:t>xauj</w:t>
      </w:r>
      <w:proofErr w:type="spellEnd"/>
      <w:r w:rsidRPr="000B6997">
        <w:rPr>
          <w:rFonts w:cs="Arial"/>
          <w:color w:val="6D6E70"/>
          <w:szCs w:val="24"/>
        </w:rPr>
        <w:t xml:space="preserve"> </w:t>
      </w:r>
      <w:proofErr w:type="spellStart"/>
      <w:r w:rsidRPr="000B6997">
        <w:rPr>
          <w:rFonts w:cs="Arial"/>
          <w:color w:val="6D6E70"/>
          <w:szCs w:val="24"/>
        </w:rPr>
        <w:t>tsev</w:t>
      </w:r>
      <w:proofErr w:type="spellEnd"/>
      <w:r w:rsidRPr="000B6997">
        <w:rPr>
          <w:rFonts w:cs="Arial"/>
          <w:color w:val="6D6E70"/>
          <w:szCs w:val="24"/>
        </w:rPr>
        <w:t xml:space="preserve"> thiab </w:t>
      </w:r>
      <w:proofErr w:type="spellStart"/>
      <w:r w:rsidRPr="000B6997">
        <w:rPr>
          <w:rFonts w:cs="Arial"/>
          <w:color w:val="6D6E70"/>
          <w:szCs w:val="24"/>
        </w:rPr>
        <w:t>kev</w:t>
      </w:r>
      <w:proofErr w:type="spellEnd"/>
      <w:r w:rsidRPr="000B6997">
        <w:rPr>
          <w:rFonts w:cs="Arial"/>
          <w:color w:val="6D6E70"/>
          <w:szCs w:val="24"/>
        </w:rPr>
        <w:t xml:space="preserve"> </w:t>
      </w:r>
      <w:proofErr w:type="spellStart"/>
      <w:r w:rsidRPr="000B6997">
        <w:rPr>
          <w:rFonts w:cs="Arial"/>
          <w:color w:val="6D6E70"/>
          <w:szCs w:val="24"/>
        </w:rPr>
        <w:t>kho</w:t>
      </w:r>
      <w:proofErr w:type="spellEnd"/>
      <w:r w:rsidRPr="000B6997">
        <w:rPr>
          <w:rFonts w:cs="Arial"/>
          <w:color w:val="6D6E70"/>
          <w:szCs w:val="24"/>
        </w:rPr>
        <w:t xml:space="preserve"> </w:t>
      </w:r>
      <w:proofErr w:type="spellStart"/>
      <w:r w:rsidRPr="000B6997">
        <w:rPr>
          <w:rFonts w:cs="Arial"/>
          <w:color w:val="6D6E70"/>
          <w:szCs w:val="24"/>
        </w:rPr>
        <w:t>vaj</w:t>
      </w:r>
      <w:proofErr w:type="spellEnd"/>
      <w:r w:rsidRPr="000B6997">
        <w:rPr>
          <w:rFonts w:cs="Arial"/>
          <w:color w:val="6D6E70"/>
          <w:szCs w:val="24"/>
        </w:rPr>
        <w:t xml:space="preserve"> </w:t>
      </w:r>
      <w:proofErr w:type="spellStart"/>
      <w:r w:rsidRPr="000B6997">
        <w:rPr>
          <w:rFonts w:cs="Arial"/>
          <w:color w:val="6D6E70"/>
          <w:szCs w:val="24"/>
        </w:rPr>
        <w:t>tse</w:t>
      </w:r>
      <w:proofErr w:type="spellEnd"/>
      <w:r w:rsidRPr="000B6997">
        <w:rPr>
          <w:rFonts w:cs="Arial"/>
          <w:color w:val="6D6E70"/>
          <w:szCs w:val="24"/>
        </w:rPr>
        <w:t xml:space="preserve">, thiab </w:t>
      </w:r>
      <w:proofErr w:type="spellStart"/>
      <w:r w:rsidRPr="000B6997">
        <w:rPr>
          <w:rFonts w:cs="Arial"/>
          <w:color w:val="6D6E70"/>
          <w:szCs w:val="24"/>
        </w:rPr>
        <w:t>kev</w:t>
      </w:r>
      <w:proofErr w:type="spellEnd"/>
      <w:r w:rsidRPr="000B6997">
        <w:rPr>
          <w:rFonts w:cs="Arial"/>
          <w:color w:val="6D6E70"/>
          <w:szCs w:val="24"/>
        </w:rPr>
        <w:t xml:space="preserve"> </w:t>
      </w:r>
      <w:proofErr w:type="spellStart"/>
      <w:r w:rsidRPr="000B6997">
        <w:rPr>
          <w:rFonts w:cs="Arial"/>
          <w:color w:val="6D6E70"/>
          <w:szCs w:val="24"/>
        </w:rPr>
        <w:lastRenderedPageBreak/>
        <w:t>tsim</w:t>
      </w:r>
      <w:proofErr w:type="spellEnd"/>
      <w:r w:rsidRPr="000B6997">
        <w:rPr>
          <w:rFonts w:cs="Arial"/>
          <w:color w:val="6D6E70"/>
          <w:szCs w:val="24"/>
        </w:rPr>
        <w:t xml:space="preserve"> </w:t>
      </w:r>
      <w:proofErr w:type="spellStart"/>
      <w:r w:rsidRPr="000B6997">
        <w:rPr>
          <w:rFonts w:cs="Arial"/>
          <w:color w:val="6D6E70"/>
          <w:szCs w:val="24"/>
        </w:rPr>
        <w:t>kho</w:t>
      </w:r>
      <w:proofErr w:type="spellEnd"/>
      <w:r w:rsidRPr="000B6997">
        <w:rPr>
          <w:rFonts w:cs="Arial"/>
          <w:color w:val="6D6E70"/>
          <w:szCs w:val="24"/>
        </w:rPr>
        <w:t xml:space="preserve"> </w:t>
      </w:r>
      <w:proofErr w:type="spellStart"/>
      <w:r w:rsidRPr="000B6997">
        <w:rPr>
          <w:rFonts w:cs="Arial"/>
          <w:color w:val="6D6E70"/>
          <w:szCs w:val="24"/>
        </w:rPr>
        <w:t>vaj</w:t>
      </w:r>
      <w:proofErr w:type="spellEnd"/>
      <w:r w:rsidRPr="000B6997">
        <w:rPr>
          <w:rFonts w:cs="Arial"/>
          <w:color w:val="6D6E70"/>
          <w:szCs w:val="24"/>
        </w:rPr>
        <w:t xml:space="preserve"> </w:t>
      </w:r>
      <w:proofErr w:type="spellStart"/>
      <w:r w:rsidRPr="000B6997">
        <w:rPr>
          <w:rFonts w:cs="Arial"/>
          <w:color w:val="6D6E70"/>
          <w:szCs w:val="24"/>
        </w:rPr>
        <w:t>tse</w:t>
      </w:r>
      <w:proofErr w:type="spellEnd"/>
      <w:r w:rsidRPr="000B6997">
        <w:rPr>
          <w:rFonts w:cs="Arial"/>
          <w:color w:val="6D6E70"/>
          <w:szCs w:val="24"/>
        </w:rPr>
        <w:t xml:space="preserve"> </w:t>
      </w:r>
      <w:proofErr w:type="spellStart"/>
      <w:r w:rsidRPr="000B6997">
        <w:rPr>
          <w:rFonts w:cs="Arial"/>
          <w:color w:val="6D6E70"/>
          <w:szCs w:val="24"/>
        </w:rPr>
        <w:t>uas</w:t>
      </w:r>
      <w:proofErr w:type="spellEnd"/>
      <w:r w:rsidRPr="000B6997">
        <w:rPr>
          <w:rFonts w:cs="Arial"/>
          <w:color w:val="6D6E70"/>
          <w:szCs w:val="24"/>
        </w:rPr>
        <w:t xml:space="preserve"> </w:t>
      </w:r>
      <w:proofErr w:type="spellStart"/>
      <w:r w:rsidRPr="000B6997">
        <w:rPr>
          <w:rFonts w:cs="Arial"/>
          <w:color w:val="6D6E70"/>
          <w:szCs w:val="24"/>
        </w:rPr>
        <w:t>pheej</w:t>
      </w:r>
      <w:proofErr w:type="spellEnd"/>
      <w:r w:rsidRPr="000B6997">
        <w:rPr>
          <w:rFonts w:cs="Arial"/>
          <w:color w:val="6D6E70"/>
          <w:szCs w:val="24"/>
        </w:rPr>
        <w:t xml:space="preserve"> </w:t>
      </w:r>
      <w:proofErr w:type="spellStart"/>
      <w:r w:rsidRPr="000B6997">
        <w:rPr>
          <w:rFonts w:cs="Arial"/>
          <w:color w:val="6D6E70"/>
          <w:szCs w:val="24"/>
        </w:rPr>
        <w:t>yig</w:t>
      </w:r>
      <w:proofErr w:type="spellEnd"/>
      <w:r w:rsidRPr="000B6997">
        <w:rPr>
          <w:rFonts w:cs="Arial"/>
          <w:color w:val="6D6E70"/>
          <w:szCs w:val="24"/>
        </w:rPr>
        <w:t xml:space="preserve">, yog xav tau </w:t>
      </w:r>
      <w:proofErr w:type="spellStart"/>
      <w:r w:rsidRPr="000B6997">
        <w:rPr>
          <w:rFonts w:cs="Arial"/>
          <w:color w:val="6D6E70"/>
          <w:szCs w:val="24"/>
        </w:rPr>
        <w:t>los</w:t>
      </w:r>
      <w:proofErr w:type="spellEnd"/>
      <w:r w:rsidRPr="000B6997">
        <w:rPr>
          <w:rFonts w:cs="Arial"/>
          <w:color w:val="6D6E70"/>
          <w:szCs w:val="24"/>
        </w:rPr>
        <w:t xml:space="preserve"> </w:t>
      </w:r>
      <w:proofErr w:type="spellStart"/>
      <w:r w:rsidRPr="000B6997">
        <w:rPr>
          <w:rFonts w:cs="Arial"/>
          <w:color w:val="6D6E70"/>
          <w:szCs w:val="24"/>
        </w:rPr>
        <w:t>txo</w:t>
      </w:r>
      <w:proofErr w:type="spellEnd"/>
      <w:r w:rsidRPr="000B6997">
        <w:rPr>
          <w:rFonts w:cs="Arial"/>
          <w:color w:val="6D6E70"/>
          <w:szCs w:val="24"/>
        </w:rPr>
        <w:t xml:space="preserve"> </w:t>
      </w:r>
      <w:proofErr w:type="spellStart"/>
      <w:r w:rsidRPr="000B6997">
        <w:rPr>
          <w:rFonts w:cs="Arial"/>
          <w:color w:val="6D6E70"/>
          <w:szCs w:val="24"/>
        </w:rPr>
        <w:t>tus</w:t>
      </w:r>
      <w:proofErr w:type="spellEnd"/>
      <w:r w:rsidRPr="000B6997">
        <w:rPr>
          <w:rFonts w:cs="Arial"/>
          <w:color w:val="6D6E70"/>
          <w:szCs w:val="24"/>
        </w:rPr>
        <w:t xml:space="preserve"> </w:t>
      </w:r>
      <w:proofErr w:type="spellStart"/>
      <w:r w:rsidRPr="000B6997">
        <w:rPr>
          <w:rFonts w:cs="Arial"/>
          <w:color w:val="6D6E70"/>
          <w:szCs w:val="24"/>
        </w:rPr>
        <w:t>nqi</w:t>
      </w:r>
      <w:proofErr w:type="spellEnd"/>
      <w:r w:rsidRPr="000B6997">
        <w:rPr>
          <w:rFonts w:cs="Arial"/>
          <w:color w:val="6D6E70"/>
          <w:szCs w:val="24"/>
        </w:rPr>
        <w:t xml:space="preserve"> thiab </w:t>
      </w:r>
      <w:proofErr w:type="spellStart"/>
      <w:r w:rsidRPr="000B6997">
        <w:rPr>
          <w:rFonts w:cs="Arial"/>
          <w:color w:val="6D6E70"/>
          <w:szCs w:val="24"/>
        </w:rPr>
        <w:t>lwm</w:t>
      </w:r>
      <w:proofErr w:type="spellEnd"/>
      <w:r w:rsidRPr="000B6997">
        <w:rPr>
          <w:rFonts w:cs="Arial"/>
          <w:color w:val="6D6E70"/>
          <w:szCs w:val="24"/>
        </w:rPr>
        <w:t xml:space="preserve"> yam </w:t>
      </w:r>
      <w:proofErr w:type="spellStart"/>
      <w:r w:rsidRPr="000B6997">
        <w:rPr>
          <w:rFonts w:cs="Arial"/>
          <w:color w:val="6D6E70"/>
          <w:szCs w:val="24"/>
        </w:rPr>
        <w:t>teeb</w:t>
      </w:r>
      <w:proofErr w:type="spellEnd"/>
      <w:r w:rsidRPr="000B6997">
        <w:rPr>
          <w:rFonts w:cs="Arial"/>
          <w:color w:val="6D6E70"/>
          <w:szCs w:val="24"/>
        </w:rPr>
        <w:t xml:space="preserve"> </w:t>
      </w:r>
      <w:proofErr w:type="spellStart"/>
      <w:r w:rsidRPr="000B6997">
        <w:rPr>
          <w:rFonts w:cs="Arial"/>
          <w:color w:val="6D6E70"/>
          <w:szCs w:val="24"/>
        </w:rPr>
        <w:t>meem</w:t>
      </w:r>
      <w:proofErr w:type="spellEnd"/>
      <w:r w:rsidRPr="000B6997">
        <w:rPr>
          <w:rFonts w:cs="Arial"/>
          <w:color w:val="6D6E70"/>
          <w:szCs w:val="24"/>
        </w:rPr>
        <w:t xml:space="preserve"> </w:t>
      </w:r>
      <w:proofErr w:type="spellStart"/>
      <w:r w:rsidRPr="000B6997">
        <w:rPr>
          <w:rFonts w:cs="Arial"/>
          <w:color w:val="6D6E70"/>
          <w:szCs w:val="24"/>
        </w:rPr>
        <w:t>vaj</w:t>
      </w:r>
      <w:proofErr w:type="spellEnd"/>
      <w:r w:rsidRPr="000B6997">
        <w:rPr>
          <w:rFonts w:cs="Arial"/>
          <w:color w:val="6D6E70"/>
          <w:szCs w:val="24"/>
        </w:rPr>
        <w:t xml:space="preserve"> </w:t>
      </w:r>
      <w:proofErr w:type="spellStart"/>
      <w:r w:rsidRPr="000B6997">
        <w:rPr>
          <w:rFonts w:cs="Arial"/>
          <w:color w:val="6D6E70"/>
          <w:szCs w:val="24"/>
        </w:rPr>
        <w:t>tsev</w:t>
      </w:r>
      <w:proofErr w:type="spellEnd"/>
      <w:r w:rsidRPr="000B6997">
        <w:rPr>
          <w:rFonts w:cs="Arial"/>
          <w:color w:val="6D6E70"/>
          <w:szCs w:val="24"/>
        </w:rPr>
        <w:t xml:space="preserve"> </w:t>
      </w:r>
      <w:proofErr w:type="spellStart"/>
      <w:r w:rsidRPr="000B6997">
        <w:rPr>
          <w:rFonts w:cs="Arial"/>
          <w:color w:val="6D6E70"/>
          <w:szCs w:val="24"/>
        </w:rPr>
        <w:t>rau</w:t>
      </w:r>
      <w:proofErr w:type="spellEnd"/>
      <w:r w:rsidRPr="000B6997">
        <w:rPr>
          <w:rFonts w:cs="Arial"/>
          <w:color w:val="6D6E70"/>
          <w:szCs w:val="24"/>
        </w:rPr>
        <w:t xml:space="preserve"> </w:t>
      </w:r>
      <w:proofErr w:type="spellStart"/>
      <w:r w:rsidRPr="000B6997">
        <w:rPr>
          <w:rFonts w:cs="Arial"/>
          <w:color w:val="6D6E70"/>
          <w:szCs w:val="24"/>
        </w:rPr>
        <w:t>cov</w:t>
      </w:r>
      <w:proofErr w:type="spellEnd"/>
      <w:r w:rsidRPr="000B6997">
        <w:rPr>
          <w:rFonts w:cs="Arial"/>
          <w:color w:val="6D6E70"/>
          <w:szCs w:val="24"/>
        </w:rPr>
        <w:t xml:space="preserve"> </w:t>
      </w:r>
      <w:proofErr w:type="spellStart"/>
      <w:r w:rsidRPr="000B6997">
        <w:rPr>
          <w:rFonts w:cs="Arial"/>
          <w:color w:val="6D6E70"/>
          <w:szCs w:val="24"/>
        </w:rPr>
        <w:t>tsev</w:t>
      </w:r>
      <w:proofErr w:type="spellEnd"/>
      <w:r w:rsidRPr="000B6997">
        <w:rPr>
          <w:rFonts w:cs="Arial"/>
          <w:color w:val="6D6E70"/>
          <w:szCs w:val="24"/>
        </w:rPr>
        <w:t xml:space="preserve"> </w:t>
      </w:r>
      <w:proofErr w:type="spellStart"/>
      <w:r w:rsidRPr="000B6997">
        <w:rPr>
          <w:rFonts w:cs="Arial"/>
          <w:color w:val="6D6E70"/>
          <w:szCs w:val="24"/>
        </w:rPr>
        <w:t>neeg</w:t>
      </w:r>
      <w:proofErr w:type="spellEnd"/>
      <w:r w:rsidRPr="000B6997">
        <w:rPr>
          <w:rFonts w:cs="Arial"/>
          <w:color w:val="6D6E70"/>
          <w:szCs w:val="24"/>
        </w:rPr>
        <w:t xml:space="preserve"> tau </w:t>
      </w:r>
      <w:proofErr w:type="spellStart"/>
      <w:r w:rsidRPr="000B6997">
        <w:rPr>
          <w:rFonts w:cs="Arial"/>
          <w:color w:val="6D6E70"/>
          <w:szCs w:val="24"/>
        </w:rPr>
        <w:t>nyiaj</w:t>
      </w:r>
      <w:proofErr w:type="spellEnd"/>
      <w:r w:rsidRPr="000B6997">
        <w:rPr>
          <w:rFonts w:cs="Arial"/>
          <w:color w:val="6D6E70"/>
          <w:szCs w:val="24"/>
        </w:rPr>
        <w:t xml:space="preserve"> </w:t>
      </w:r>
      <w:proofErr w:type="spellStart"/>
      <w:r w:rsidRPr="000B6997">
        <w:rPr>
          <w:rFonts w:cs="Arial"/>
          <w:color w:val="6D6E70"/>
          <w:szCs w:val="24"/>
        </w:rPr>
        <w:t>tsawg</w:t>
      </w:r>
      <w:proofErr w:type="spellEnd"/>
      <w:r w:rsidRPr="000B6997">
        <w:rPr>
          <w:rFonts w:cs="Arial"/>
          <w:color w:val="6D6E70"/>
          <w:szCs w:val="24"/>
        </w:rPr>
        <w:t xml:space="preserve"> thiab </w:t>
      </w:r>
      <w:proofErr w:type="spellStart"/>
      <w:r w:rsidRPr="000B6997">
        <w:rPr>
          <w:rFonts w:cs="Arial"/>
          <w:color w:val="6D6E70"/>
          <w:szCs w:val="24"/>
        </w:rPr>
        <w:t>cov</w:t>
      </w:r>
      <w:proofErr w:type="spellEnd"/>
      <w:r w:rsidRPr="000B6997">
        <w:rPr>
          <w:rFonts w:cs="Arial"/>
          <w:color w:val="6D6E70"/>
          <w:szCs w:val="24"/>
        </w:rPr>
        <w:t xml:space="preserve"> </w:t>
      </w:r>
      <w:proofErr w:type="spellStart"/>
      <w:r w:rsidRPr="000B6997">
        <w:rPr>
          <w:rFonts w:cs="Arial"/>
          <w:color w:val="6D6E70"/>
          <w:szCs w:val="24"/>
        </w:rPr>
        <w:t>tsev</w:t>
      </w:r>
      <w:proofErr w:type="spellEnd"/>
      <w:r w:rsidRPr="000B6997">
        <w:rPr>
          <w:rFonts w:cs="Arial"/>
          <w:color w:val="6D6E70"/>
          <w:szCs w:val="24"/>
        </w:rPr>
        <w:t xml:space="preserve"> </w:t>
      </w:r>
      <w:proofErr w:type="spellStart"/>
      <w:r w:rsidRPr="000B6997">
        <w:rPr>
          <w:rFonts w:cs="Arial"/>
          <w:color w:val="6D6E70"/>
          <w:szCs w:val="24"/>
        </w:rPr>
        <w:t>neeg</w:t>
      </w:r>
      <w:proofErr w:type="spellEnd"/>
      <w:r w:rsidRPr="000B6997">
        <w:rPr>
          <w:rFonts w:cs="Arial"/>
          <w:color w:val="6D6E70"/>
          <w:szCs w:val="24"/>
        </w:rPr>
        <w:t xml:space="preserve"> muaj </w:t>
      </w:r>
      <w:proofErr w:type="spellStart"/>
      <w:r w:rsidRPr="000B6997">
        <w:rPr>
          <w:rFonts w:cs="Arial"/>
          <w:color w:val="6D6E70"/>
          <w:szCs w:val="24"/>
        </w:rPr>
        <w:t>kev</w:t>
      </w:r>
      <w:proofErr w:type="spellEnd"/>
      <w:r w:rsidRPr="000B6997">
        <w:rPr>
          <w:rFonts w:cs="Arial"/>
          <w:color w:val="6D6E70"/>
          <w:szCs w:val="24"/>
        </w:rPr>
        <w:t xml:space="preserve"> </w:t>
      </w:r>
      <w:proofErr w:type="spellStart"/>
      <w:r w:rsidRPr="000B6997">
        <w:rPr>
          <w:rFonts w:cs="Arial"/>
          <w:color w:val="6D6E70"/>
          <w:szCs w:val="24"/>
        </w:rPr>
        <w:t>tsis</w:t>
      </w:r>
      <w:proofErr w:type="spellEnd"/>
      <w:r w:rsidRPr="000B6997">
        <w:rPr>
          <w:rFonts w:cs="Arial"/>
          <w:color w:val="6D6E70"/>
          <w:szCs w:val="24"/>
        </w:rPr>
        <w:t xml:space="preserve"> </w:t>
      </w:r>
      <w:proofErr w:type="spellStart"/>
      <w:r w:rsidRPr="000B6997">
        <w:rPr>
          <w:rFonts w:cs="Arial"/>
          <w:color w:val="6D6E70"/>
          <w:szCs w:val="24"/>
        </w:rPr>
        <w:t>taus</w:t>
      </w:r>
      <w:proofErr w:type="spellEnd"/>
      <w:r w:rsidRPr="000B6997">
        <w:rPr>
          <w:rFonts w:cs="Arial"/>
          <w:color w:val="6D6E70"/>
          <w:szCs w:val="24"/>
        </w:rPr>
        <w:t>.</w:t>
      </w:r>
    </w:p>
    <w:p w14:paraId="6B07E05A" w14:textId="77777777" w:rsidR="000B6997" w:rsidRPr="004F6F6E" w:rsidRDefault="000B6997" w:rsidP="000B6997">
      <w:pPr>
        <w:pStyle w:val="BodyBold"/>
      </w:pPr>
      <w:r>
        <w:t xml:space="preserve">Zoning, Affordability, thiab Housing </w:t>
      </w:r>
      <w:proofErr w:type="spellStart"/>
      <w:r>
        <w:t>xaiv</w:t>
      </w:r>
      <w:proofErr w:type="spellEnd"/>
    </w:p>
    <w:p w14:paraId="2836C273" w14:textId="77777777" w:rsidR="004F6F6E" w:rsidRDefault="004F6F6E" w:rsidP="004F6F6E">
      <w:pPr>
        <w:keepNext/>
        <w:spacing w:before="120" w:after="120"/>
        <w:jc w:val="both"/>
      </w:pPr>
      <w:proofErr w:type="spellStart"/>
      <w:r w:rsidRPr="004F6F6E">
        <w:rPr>
          <w:rFonts w:cs="Arial"/>
          <w:color w:val="6D6E70"/>
          <w:szCs w:val="24"/>
        </w:rPr>
        <w:t>Txawm</w:t>
      </w:r>
      <w:proofErr w:type="spellEnd"/>
      <w:r w:rsidRPr="004F6F6E">
        <w:rPr>
          <w:rFonts w:cs="Arial"/>
          <w:color w:val="6D6E70"/>
          <w:szCs w:val="24"/>
        </w:rPr>
        <w:t xml:space="preserve"> hais </w:t>
      </w:r>
      <w:proofErr w:type="spellStart"/>
      <w:r w:rsidRPr="004F6F6E">
        <w:rPr>
          <w:rFonts w:cs="Arial"/>
          <w:color w:val="6D6E70"/>
          <w:szCs w:val="24"/>
        </w:rPr>
        <w:t>tias</w:t>
      </w:r>
      <w:proofErr w:type="spellEnd"/>
      <w:r w:rsidRPr="004F6F6E">
        <w:rPr>
          <w:rFonts w:cs="Arial"/>
          <w:color w:val="6D6E70"/>
          <w:szCs w:val="24"/>
        </w:rPr>
        <w:t xml:space="preserve"> </w:t>
      </w:r>
      <w:proofErr w:type="spellStart"/>
      <w:r w:rsidRPr="004F6F6E">
        <w:rPr>
          <w:rFonts w:cs="Arial"/>
          <w:color w:val="6D6E70"/>
          <w:szCs w:val="24"/>
        </w:rPr>
        <w:t>txoj</w:t>
      </w:r>
      <w:proofErr w:type="spellEnd"/>
      <w:r w:rsidRPr="004F6F6E">
        <w:rPr>
          <w:rFonts w:cs="Arial"/>
          <w:color w:val="6D6E70"/>
          <w:szCs w:val="24"/>
        </w:rPr>
        <w:t xml:space="preserve"> </w:t>
      </w:r>
      <w:proofErr w:type="spellStart"/>
      <w:r w:rsidRPr="004F6F6E">
        <w:rPr>
          <w:rFonts w:cs="Arial"/>
          <w:color w:val="6D6E70"/>
          <w:szCs w:val="24"/>
        </w:rPr>
        <w:t>cai</w:t>
      </w:r>
      <w:proofErr w:type="spellEnd"/>
      <w:r w:rsidRPr="004F6F6E">
        <w:rPr>
          <w:rFonts w:cs="Arial"/>
          <w:color w:val="6D6E70"/>
          <w:szCs w:val="24"/>
        </w:rPr>
        <w:t xml:space="preserve"> zoning thiab </w:t>
      </w:r>
      <w:proofErr w:type="spellStart"/>
      <w:r w:rsidRPr="004F6F6E">
        <w:rPr>
          <w:rFonts w:cs="Arial"/>
          <w:color w:val="6D6E70"/>
          <w:szCs w:val="24"/>
        </w:rPr>
        <w:t>cov</w:t>
      </w:r>
      <w:proofErr w:type="spellEnd"/>
      <w:r w:rsidRPr="004F6F6E">
        <w:rPr>
          <w:rFonts w:cs="Arial"/>
          <w:color w:val="6D6E70"/>
          <w:szCs w:val="24"/>
        </w:rPr>
        <w:t xml:space="preserve"> </w:t>
      </w:r>
      <w:proofErr w:type="spellStart"/>
      <w:r w:rsidRPr="004F6F6E">
        <w:rPr>
          <w:rFonts w:cs="Arial"/>
          <w:color w:val="6D6E70"/>
          <w:szCs w:val="24"/>
        </w:rPr>
        <w:t>cai</w:t>
      </w:r>
      <w:proofErr w:type="spellEnd"/>
      <w:r w:rsidRPr="004F6F6E">
        <w:rPr>
          <w:rFonts w:cs="Arial"/>
          <w:color w:val="6D6E70"/>
          <w:szCs w:val="24"/>
        </w:rPr>
        <w:t xml:space="preserve"> </w:t>
      </w:r>
      <w:proofErr w:type="spellStart"/>
      <w:r w:rsidRPr="004F6F6E">
        <w:rPr>
          <w:rFonts w:cs="Arial"/>
          <w:color w:val="6D6E70"/>
          <w:szCs w:val="24"/>
        </w:rPr>
        <w:t>siv</w:t>
      </w:r>
      <w:proofErr w:type="spellEnd"/>
      <w:r w:rsidRPr="004F6F6E">
        <w:rPr>
          <w:rFonts w:cs="Arial"/>
          <w:color w:val="6D6E70"/>
          <w:szCs w:val="24"/>
        </w:rPr>
        <w:t xml:space="preserve"> av </w:t>
      </w:r>
      <w:proofErr w:type="spellStart"/>
      <w:r w:rsidRPr="004F6F6E">
        <w:rPr>
          <w:rFonts w:cs="Arial"/>
          <w:color w:val="6D6E70"/>
          <w:szCs w:val="24"/>
        </w:rPr>
        <w:t>ua</w:t>
      </w:r>
      <w:proofErr w:type="spellEnd"/>
      <w:r w:rsidRPr="004F6F6E">
        <w:rPr>
          <w:rFonts w:cs="Arial"/>
          <w:color w:val="6D6E70"/>
          <w:szCs w:val="24"/>
        </w:rPr>
        <w:t xml:space="preserve"> lub </w:t>
      </w:r>
      <w:proofErr w:type="spellStart"/>
      <w:r w:rsidRPr="004F6F6E">
        <w:rPr>
          <w:rFonts w:cs="Arial"/>
          <w:color w:val="6D6E70"/>
          <w:szCs w:val="24"/>
        </w:rPr>
        <w:t>luag</w:t>
      </w:r>
      <w:proofErr w:type="spellEnd"/>
      <w:r w:rsidRPr="004F6F6E">
        <w:rPr>
          <w:rFonts w:cs="Arial"/>
          <w:color w:val="6D6E70"/>
          <w:szCs w:val="24"/>
        </w:rPr>
        <w:t xml:space="preserve"> </w:t>
      </w:r>
      <w:proofErr w:type="spellStart"/>
      <w:r w:rsidRPr="004F6F6E">
        <w:rPr>
          <w:rFonts w:cs="Arial"/>
          <w:color w:val="6D6E70"/>
          <w:szCs w:val="24"/>
        </w:rPr>
        <w:t>haujlwm</w:t>
      </w:r>
      <w:proofErr w:type="spellEnd"/>
      <w:r w:rsidRPr="004F6F6E">
        <w:rPr>
          <w:rFonts w:cs="Arial"/>
          <w:color w:val="6D6E70"/>
          <w:szCs w:val="24"/>
        </w:rPr>
        <w:t xml:space="preserve"> tseem </w:t>
      </w:r>
      <w:proofErr w:type="spellStart"/>
      <w:r w:rsidRPr="004F6F6E">
        <w:rPr>
          <w:rFonts w:cs="Arial"/>
          <w:color w:val="6D6E70"/>
          <w:szCs w:val="24"/>
        </w:rPr>
        <w:t>ceeb</w:t>
      </w:r>
      <w:proofErr w:type="spellEnd"/>
      <w:r w:rsidRPr="004F6F6E">
        <w:rPr>
          <w:rFonts w:cs="Arial"/>
          <w:color w:val="6D6E70"/>
          <w:szCs w:val="24"/>
        </w:rPr>
        <w:t xml:space="preserve"> </w:t>
      </w:r>
      <w:proofErr w:type="spellStart"/>
      <w:r w:rsidRPr="004F6F6E">
        <w:rPr>
          <w:rFonts w:cs="Arial"/>
          <w:color w:val="6D6E70"/>
          <w:szCs w:val="24"/>
        </w:rPr>
        <w:t>hauv</w:t>
      </w:r>
      <w:proofErr w:type="spellEnd"/>
      <w:r w:rsidRPr="004F6F6E">
        <w:rPr>
          <w:rFonts w:cs="Arial"/>
          <w:color w:val="6D6E70"/>
          <w:szCs w:val="24"/>
        </w:rPr>
        <w:t xml:space="preserve"> </w:t>
      </w:r>
      <w:proofErr w:type="spellStart"/>
      <w:r w:rsidRPr="004F6F6E">
        <w:rPr>
          <w:rFonts w:cs="Arial"/>
          <w:color w:val="6D6E70"/>
          <w:szCs w:val="24"/>
        </w:rPr>
        <w:t>kev</w:t>
      </w:r>
      <w:proofErr w:type="spellEnd"/>
      <w:r w:rsidRPr="004F6F6E">
        <w:rPr>
          <w:rFonts w:cs="Arial"/>
          <w:color w:val="6D6E70"/>
          <w:szCs w:val="24"/>
        </w:rPr>
        <w:t xml:space="preserve"> </w:t>
      </w:r>
      <w:proofErr w:type="spellStart"/>
      <w:r w:rsidRPr="004F6F6E">
        <w:rPr>
          <w:rFonts w:cs="Arial"/>
          <w:color w:val="6D6E70"/>
          <w:szCs w:val="24"/>
        </w:rPr>
        <w:t>tswj</w:t>
      </w:r>
      <w:proofErr w:type="spellEnd"/>
      <w:r w:rsidRPr="004F6F6E">
        <w:rPr>
          <w:rFonts w:cs="Arial"/>
          <w:color w:val="6D6E70"/>
          <w:szCs w:val="24"/>
        </w:rPr>
        <w:t xml:space="preserve"> </w:t>
      </w:r>
      <w:proofErr w:type="spellStart"/>
      <w:r w:rsidRPr="004F6F6E">
        <w:rPr>
          <w:rFonts w:cs="Arial"/>
          <w:color w:val="6D6E70"/>
          <w:szCs w:val="24"/>
        </w:rPr>
        <w:t>hwm</w:t>
      </w:r>
      <w:proofErr w:type="spellEnd"/>
      <w:r w:rsidRPr="004F6F6E">
        <w:rPr>
          <w:rFonts w:cs="Arial"/>
          <w:color w:val="6D6E70"/>
          <w:szCs w:val="24"/>
        </w:rPr>
        <w:t xml:space="preserve"> </w:t>
      </w:r>
      <w:proofErr w:type="spellStart"/>
      <w:r w:rsidRPr="004F6F6E">
        <w:rPr>
          <w:rFonts w:cs="Arial"/>
          <w:color w:val="6D6E70"/>
          <w:szCs w:val="24"/>
        </w:rPr>
        <w:t>kev</w:t>
      </w:r>
      <w:proofErr w:type="spellEnd"/>
      <w:r w:rsidRPr="004F6F6E">
        <w:rPr>
          <w:rFonts w:cs="Arial"/>
          <w:color w:val="6D6E70"/>
          <w:szCs w:val="24"/>
        </w:rPr>
        <w:t xml:space="preserve"> </w:t>
      </w:r>
      <w:proofErr w:type="spellStart"/>
      <w:r w:rsidRPr="004F6F6E">
        <w:rPr>
          <w:rFonts w:cs="Arial"/>
          <w:color w:val="6D6E70"/>
          <w:szCs w:val="24"/>
        </w:rPr>
        <w:t>noj</w:t>
      </w:r>
      <w:proofErr w:type="spellEnd"/>
      <w:r w:rsidRPr="004F6F6E">
        <w:rPr>
          <w:rFonts w:cs="Arial"/>
          <w:color w:val="6D6E70"/>
          <w:szCs w:val="24"/>
        </w:rPr>
        <w:t xml:space="preserve"> </w:t>
      </w:r>
      <w:proofErr w:type="spellStart"/>
      <w:r w:rsidRPr="004F6F6E">
        <w:rPr>
          <w:rFonts w:cs="Arial"/>
          <w:color w:val="6D6E70"/>
          <w:szCs w:val="24"/>
        </w:rPr>
        <w:t>qab</w:t>
      </w:r>
      <w:proofErr w:type="spellEnd"/>
      <w:r w:rsidRPr="004F6F6E">
        <w:rPr>
          <w:rFonts w:cs="Arial"/>
          <w:color w:val="6D6E70"/>
          <w:szCs w:val="24"/>
        </w:rPr>
        <w:t xml:space="preserve"> </w:t>
      </w:r>
      <w:proofErr w:type="spellStart"/>
      <w:r w:rsidRPr="004F6F6E">
        <w:rPr>
          <w:rFonts w:cs="Arial"/>
          <w:color w:val="6D6E70"/>
          <w:szCs w:val="24"/>
        </w:rPr>
        <w:t>haus</w:t>
      </w:r>
      <w:proofErr w:type="spellEnd"/>
      <w:r w:rsidRPr="004F6F6E">
        <w:rPr>
          <w:rFonts w:cs="Arial"/>
          <w:color w:val="6D6E70"/>
          <w:szCs w:val="24"/>
        </w:rPr>
        <w:t xml:space="preserve"> </w:t>
      </w:r>
      <w:proofErr w:type="spellStart"/>
      <w:r w:rsidRPr="004F6F6E">
        <w:rPr>
          <w:rFonts w:cs="Arial"/>
          <w:color w:val="6D6E70"/>
          <w:szCs w:val="24"/>
        </w:rPr>
        <w:t>huv</w:t>
      </w:r>
      <w:proofErr w:type="spellEnd"/>
      <w:r w:rsidRPr="004F6F6E">
        <w:rPr>
          <w:rFonts w:cs="Arial"/>
          <w:color w:val="6D6E70"/>
          <w:szCs w:val="24"/>
        </w:rPr>
        <w:t xml:space="preserve"> thiab </w:t>
      </w:r>
      <w:proofErr w:type="spellStart"/>
      <w:r w:rsidRPr="004F6F6E">
        <w:rPr>
          <w:rFonts w:cs="Arial"/>
          <w:color w:val="6D6E70"/>
          <w:szCs w:val="24"/>
        </w:rPr>
        <w:t>kev</w:t>
      </w:r>
      <w:proofErr w:type="spellEnd"/>
      <w:r w:rsidRPr="004F6F6E">
        <w:rPr>
          <w:rFonts w:cs="Arial"/>
          <w:color w:val="6D6E70"/>
          <w:szCs w:val="24"/>
        </w:rPr>
        <w:t xml:space="preserve"> </w:t>
      </w:r>
      <w:proofErr w:type="spellStart"/>
      <w:r w:rsidRPr="004F6F6E">
        <w:rPr>
          <w:rFonts w:cs="Arial"/>
          <w:color w:val="6D6E70"/>
          <w:szCs w:val="24"/>
        </w:rPr>
        <w:t>nyab</w:t>
      </w:r>
      <w:proofErr w:type="spellEnd"/>
      <w:r w:rsidRPr="004F6F6E">
        <w:rPr>
          <w:rFonts w:cs="Arial"/>
          <w:color w:val="6D6E70"/>
          <w:szCs w:val="24"/>
        </w:rPr>
        <w:t xml:space="preserve"> </w:t>
      </w:r>
      <w:proofErr w:type="spellStart"/>
      <w:r w:rsidRPr="004F6F6E">
        <w:rPr>
          <w:rFonts w:cs="Arial"/>
          <w:color w:val="6D6E70"/>
          <w:szCs w:val="24"/>
        </w:rPr>
        <w:t>xeeb</w:t>
      </w:r>
      <w:proofErr w:type="spellEnd"/>
      <w:r w:rsidRPr="004F6F6E">
        <w:rPr>
          <w:rFonts w:cs="Arial"/>
          <w:color w:val="6D6E70"/>
          <w:szCs w:val="24"/>
        </w:rPr>
        <w:t xml:space="preserve"> ntawm </w:t>
      </w:r>
      <w:proofErr w:type="spellStart"/>
      <w:r w:rsidRPr="004F6F6E">
        <w:rPr>
          <w:rFonts w:cs="Arial"/>
          <w:color w:val="6D6E70"/>
          <w:szCs w:val="24"/>
        </w:rPr>
        <w:t>ib</w:t>
      </w:r>
      <w:proofErr w:type="spellEnd"/>
      <w:r w:rsidRPr="004F6F6E">
        <w:rPr>
          <w:rFonts w:cs="Arial"/>
          <w:color w:val="6D6E70"/>
          <w:szCs w:val="24"/>
        </w:rPr>
        <w:t xml:space="preserve"> </w:t>
      </w:r>
      <w:proofErr w:type="spellStart"/>
      <w:r w:rsidRPr="004F6F6E">
        <w:rPr>
          <w:rFonts w:cs="Arial"/>
          <w:color w:val="6D6E70"/>
          <w:szCs w:val="24"/>
        </w:rPr>
        <w:t>puag</w:t>
      </w:r>
      <w:proofErr w:type="spellEnd"/>
      <w:r w:rsidRPr="004F6F6E">
        <w:rPr>
          <w:rFonts w:cs="Arial"/>
          <w:color w:val="6D6E70"/>
          <w:szCs w:val="24"/>
        </w:rPr>
        <w:t xml:space="preserve"> </w:t>
      </w:r>
      <w:proofErr w:type="spellStart"/>
      <w:r w:rsidRPr="004F6F6E">
        <w:rPr>
          <w:rFonts w:cs="Arial"/>
          <w:color w:val="6D6E70"/>
          <w:szCs w:val="24"/>
        </w:rPr>
        <w:t>ncig</w:t>
      </w:r>
      <w:proofErr w:type="spellEnd"/>
      <w:r w:rsidRPr="004F6F6E">
        <w:rPr>
          <w:rFonts w:cs="Arial"/>
          <w:color w:val="6D6E70"/>
          <w:szCs w:val="24"/>
        </w:rPr>
        <w:t xml:space="preserve"> </w:t>
      </w:r>
      <w:proofErr w:type="spellStart"/>
      <w:r w:rsidRPr="004F6F6E">
        <w:rPr>
          <w:rFonts w:cs="Arial"/>
          <w:color w:val="6D6E70"/>
          <w:szCs w:val="24"/>
        </w:rPr>
        <w:t>tsim</w:t>
      </w:r>
      <w:proofErr w:type="spellEnd"/>
      <w:r w:rsidRPr="004F6F6E">
        <w:rPr>
          <w:rFonts w:cs="Arial"/>
          <w:color w:val="6D6E70"/>
          <w:szCs w:val="24"/>
        </w:rPr>
        <w:t xml:space="preserve">, </w:t>
      </w:r>
      <w:proofErr w:type="spellStart"/>
      <w:r w:rsidRPr="004F6F6E">
        <w:rPr>
          <w:rFonts w:cs="Arial"/>
          <w:color w:val="6D6E70"/>
          <w:szCs w:val="24"/>
        </w:rPr>
        <w:t>cov</w:t>
      </w:r>
      <w:proofErr w:type="spellEnd"/>
      <w:r w:rsidRPr="004F6F6E">
        <w:rPr>
          <w:rFonts w:cs="Arial"/>
          <w:color w:val="6D6E70"/>
          <w:szCs w:val="24"/>
        </w:rPr>
        <w:t xml:space="preserve"> </w:t>
      </w:r>
      <w:proofErr w:type="spellStart"/>
      <w:r w:rsidRPr="004F6F6E">
        <w:rPr>
          <w:rFonts w:cs="Arial"/>
          <w:color w:val="6D6E70"/>
          <w:szCs w:val="24"/>
        </w:rPr>
        <w:t>cai</w:t>
      </w:r>
      <w:proofErr w:type="spellEnd"/>
      <w:r w:rsidRPr="004F6F6E">
        <w:rPr>
          <w:rFonts w:cs="Arial"/>
          <w:color w:val="6D6E70"/>
          <w:szCs w:val="24"/>
        </w:rPr>
        <w:t xml:space="preserve"> </w:t>
      </w:r>
      <w:proofErr w:type="spellStart"/>
      <w:r w:rsidRPr="004F6F6E">
        <w:rPr>
          <w:rFonts w:cs="Arial"/>
          <w:color w:val="6D6E70"/>
          <w:szCs w:val="24"/>
        </w:rPr>
        <w:t>txwv</w:t>
      </w:r>
      <w:proofErr w:type="spellEnd"/>
      <w:r w:rsidRPr="004F6F6E">
        <w:rPr>
          <w:rFonts w:cs="Arial"/>
          <w:color w:val="6D6E70"/>
          <w:szCs w:val="24"/>
        </w:rPr>
        <w:t xml:space="preserve"> </w:t>
      </w:r>
      <w:proofErr w:type="spellStart"/>
      <w:r w:rsidRPr="004F6F6E">
        <w:rPr>
          <w:rFonts w:cs="Arial"/>
          <w:color w:val="6D6E70"/>
          <w:szCs w:val="24"/>
        </w:rPr>
        <w:t>tsis</w:t>
      </w:r>
      <w:proofErr w:type="spellEnd"/>
      <w:r w:rsidRPr="004F6F6E">
        <w:rPr>
          <w:rFonts w:cs="Arial"/>
          <w:color w:val="6D6E70"/>
          <w:szCs w:val="24"/>
        </w:rPr>
        <w:t xml:space="preserve"> pub </w:t>
      </w:r>
      <w:proofErr w:type="spellStart"/>
      <w:r w:rsidRPr="004F6F6E">
        <w:rPr>
          <w:rFonts w:cs="Arial"/>
          <w:color w:val="6D6E70"/>
          <w:szCs w:val="24"/>
        </w:rPr>
        <w:t>dhau</w:t>
      </w:r>
      <w:proofErr w:type="spellEnd"/>
      <w:r w:rsidRPr="004F6F6E">
        <w:rPr>
          <w:rFonts w:cs="Arial"/>
          <w:color w:val="6D6E70"/>
          <w:szCs w:val="24"/>
        </w:rPr>
        <w:t xml:space="preserve"> tuaj </w:t>
      </w:r>
      <w:proofErr w:type="spellStart"/>
      <w:r w:rsidRPr="004F6F6E">
        <w:rPr>
          <w:rFonts w:cs="Arial"/>
          <w:color w:val="6D6E70"/>
          <w:szCs w:val="24"/>
        </w:rPr>
        <w:t>yeem</w:t>
      </w:r>
      <w:proofErr w:type="spellEnd"/>
      <w:r w:rsidRPr="004F6F6E">
        <w:rPr>
          <w:rFonts w:cs="Arial"/>
          <w:color w:val="6D6E70"/>
          <w:szCs w:val="24"/>
        </w:rPr>
        <w:t xml:space="preserve"> </w:t>
      </w:r>
      <w:proofErr w:type="spellStart"/>
      <w:r w:rsidRPr="004F6F6E">
        <w:rPr>
          <w:rFonts w:cs="Arial"/>
          <w:color w:val="6D6E70"/>
          <w:szCs w:val="24"/>
        </w:rPr>
        <w:t>cuam</w:t>
      </w:r>
      <w:proofErr w:type="spellEnd"/>
      <w:r w:rsidRPr="004F6F6E">
        <w:rPr>
          <w:rFonts w:cs="Arial"/>
          <w:color w:val="6D6E70"/>
          <w:szCs w:val="24"/>
        </w:rPr>
        <w:t xml:space="preserve"> </w:t>
      </w:r>
      <w:proofErr w:type="spellStart"/>
      <w:r w:rsidRPr="004F6F6E">
        <w:rPr>
          <w:rFonts w:cs="Arial"/>
          <w:color w:val="6D6E70"/>
          <w:szCs w:val="24"/>
        </w:rPr>
        <w:t>tshuam</w:t>
      </w:r>
      <w:proofErr w:type="spellEnd"/>
      <w:r w:rsidRPr="004F6F6E">
        <w:rPr>
          <w:rFonts w:cs="Arial"/>
          <w:color w:val="6D6E70"/>
          <w:szCs w:val="24"/>
        </w:rPr>
        <w:t xml:space="preserve"> </w:t>
      </w:r>
      <w:proofErr w:type="spellStart"/>
      <w:r w:rsidRPr="004F6F6E">
        <w:rPr>
          <w:rFonts w:cs="Arial"/>
          <w:color w:val="6D6E70"/>
          <w:szCs w:val="24"/>
        </w:rPr>
        <w:t>tsis</w:t>
      </w:r>
      <w:proofErr w:type="spellEnd"/>
      <w:r w:rsidRPr="004F6F6E">
        <w:rPr>
          <w:rFonts w:cs="Arial"/>
          <w:color w:val="6D6E70"/>
          <w:szCs w:val="24"/>
        </w:rPr>
        <w:t xml:space="preserve"> zoo </w:t>
      </w:r>
      <w:proofErr w:type="spellStart"/>
      <w:r w:rsidRPr="004F6F6E">
        <w:rPr>
          <w:rFonts w:cs="Arial"/>
          <w:color w:val="6D6E70"/>
          <w:szCs w:val="24"/>
        </w:rPr>
        <w:t>rau</w:t>
      </w:r>
      <w:proofErr w:type="spellEnd"/>
      <w:r w:rsidRPr="004F6F6E">
        <w:rPr>
          <w:rFonts w:cs="Arial"/>
          <w:color w:val="6D6E70"/>
          <w:szCs w:val="24"/>
        </w:rPr>
        <w:t xml:space="preserve"> </w:t>
      </w:r>
      <w:proofErr w:type="spellStart"/>
      <w:r w:rsidRPr="004F6F6E">
        <w:rPr>
          <w:rFonts w:cs="Arial"/>
          <w:color w:val="6D6E70"/>
          <w:szCs w:val="24"/>
        </w:rPr>
        <w:t>vaj</w:t>
      </w:r>
      <w:proofErr w:type="spellEnd"/>
      <w:r w:rsidRPr="004F6F6E">
        <w:rPr>
          <w:rFonts w:cs="Arial"/>
          <w:color w:val="6D6E70"/>
          <w:szCs w:val="24"/>
        </w:rPr>
        <w:t xml:space="preserve"> </w:t>
      </w:r>
      <w:proofErr w:type="spellStart"/>
      <w:r w:rsidRPr="004F6F6E">
        <w:rPr>
          <w:rFonts w:cs="Arial"/>
          <w:color w:val="6D6E70"/>
          <w:szCs w:val="24"/>
        </w:rPr>
        <w:t>tse</w:t>
      </w:r>
      <w:proofErr w:type="spellEnd"/>
      <w:r w:rsidRPr="004F6F6E">
        <w:rPr>
          <w:rFonts w:cs="Arial"/>
          <w:color w:val="6D6E70"/>
          <w:szCs w:val="24"/>
        </w:rPr>
        <w:t xml:space="preserve"> </w:t>
      </w:r>
      <w:proofErr w:type="spellStart"/>
      <w:r w:rsidRPr="004F6F6E">
        <w:rPr>
          <w:rFonts w:cs="Arial"/>
          <w:color w:val="6D6E70"/>
          <w:szCs w:val="24"/>
        </w:rPr>
        <w:t>pheej</w:t>
      </w:r>
      <w:proofErr w:type="spellEnd"/>
      <w:r w:rsidRPr="004F6F6E">
        <w:rPr>
          <w:rFonts w:cs="Arial"/>
          <w:color w:val="6D6E70"/>
          <w:szCs w:val="24"/>
        </w:rPr>
        <w:t xml:space="preserve"> </w:t>
      </w:r>
      <w:proofErr w:type="spellStart"/>
      <w:r w:rsidRPr="004F6F6E">
        <w:rPr>
          <w:rFonts w:cs="Arial"/>
          <w:color w:val="6D6E70"/>
          <w:szCs w:val="24"/>
        </w:rPr>
        <w:t>yig</w:t>
      </w:r>
      <w:proofErr w:type="spellEnd"/>
      <w:r w:rsidRPr="004F6F6E">
        <w:rPr>
          <w:rFonts w:cs="Arial"/>
          <w:color w:val="6D6E70"/>
          <w:szCs w:val="24"/>
        </w:rPr>
        <w:t xml:space="preserve"> thiab </w:t>
      </w:r>
      <w:proofErr w:type="spellStart"/>
      <w:r w:rsidRPr="004F6F6E">
        <w:rPr>
          <w:rFonts w:cs="Arial"/>
          <w:color w:val="6D6E70"/>
          <w:szCs w:val="24"/>
        </w:rPr>
        <w:t>kev</w:t>
      </w:r>
      <w:proofErr w:type="spellEnd"/>
      <w:r w:rsidRPr="004F6F6E">
        <w:rPr>
          <w:rFonts w:cs="Arial"/>
          <w:color w:val="6D6E70"/>
          <w:szCs w:val="24"/>
        </w:rPr>
        <w:t xml:space="preserve"> </w:t>
      </w:r>
      <w:proofErr w:type="spellStart"/>
      <w:r w:rsidRPr="004F6F6E">
        <w:rPr>
          <w:rFonts w:cs="Arial"/>
          <w:color w:val="6D6E70"/>
          <w:szCs w:val="24"/>
        </w:rPr>
        <w:t>xaiv</w:t>
      </w:r>
      <w:proofErr w:type="spellEnd"/>
      <w:r w:rsidRPr="004F6F6E">
        <w:rPr>
          <w:rFonts w:cs="Arial"/>
          <w:color w:val="6D6E70"/>
          <w:szCs w:val="24"/>
        </w:rPr>
        <w:t xml:space="preserve"> </w:t>
      </w:r>
      <w:proofErr w:type="spellStart"/>
      <w:r w:rsidRPr="004F6F6E">
        <w:rPr>
          <w:rFonts w:cs="Arial"/>
          <w:color w:val="6D6E70"/>
          <w:szCs w:val="24"/>
        </w:rPr>
        <w:t>vaj</w:t>
      </w:r>
      <w:proofErr w:type="spellEnd"/>
      <w:r w:rsidRPr="004F6F6E">
        <w:rPr>
          <w:rFonts w:cs="Arial"/>
          <w:color w:val="6D6E70"/>
          <w:szCs w:val="24"/>
        </w:rPr>
        <w:t xml:space="preserve"> </w:t>
      </w:r>
      <w:proofErr w:type="spellStart"/>
      <w:r w:rsidRPr="004F6F6E">
        <w:rPr>
          <w:rFonts w:cs="Arial"/>
          <w:color w:val="6D6E70"/>
          <w:szCs w:val="24"/>
        </w:rPr>
        <w:t>tsev</w:t>
      </w:r>
      <w:proofErr w:type="spellEnd"/>
      <w:r w:rsidRPr="004F6F6E">
        <w:rPr>
          <w:rFonts w:cs="Arial"/>
          <w:color w:val="6D6E70"/>
          <w:szCs w:val="24"/>
        </w:rPr>
        <w:t xml:space="preserve"> </w:t>
      </w:r>
      <w:proofErr w:type="spellStart"/>
      <w:r w:rsidRPr="004F6F6E">
        <w:rPr>
          <w:rFonts w:cs="Arial"/>
          <w:color w:val="6D6E70"/>
          <w:szCs w:val="24"/>
        </w:rPr>
        <w:t>ncaj</w:t>
      </w:r>
      <w:proofErr w:type="spellEnd"/>
      <w:r w:rsidRPr="004F6F6E">
        <w:rPr>
          <w:rFonts w:cs="Arial"/>
          <w:color w:val="6D6E70"/>
          <w:szCs w:val="24"/>
        </w:rPr>
        <w:t xml:space="preserve"> </w:t>
      </w:r>
      <w:proofErr w:type="spellStart"/>
      <w:r w:rsidRPr="004F6F6E">
        <w:rPr>
          <w:rFonts w:cs="Arial"/>
          <w:color w:val="6D6E70"/>
          <w:szCs w:val="24"/>
        </w:rPr>
        <w:t>ncees</w:t>
      </w:r>
      <w:proofErr w:type="spellEnd"/>
      <w:r w:rsidRPr="004F6F6E">
        <w:rPr>
          <w:rFonts w:cs="Arial"/>
          <w:color w:val="6D6E70"/>
          <w:szCs w:val="24"/>
        </w:rPr>
        <w:t xml:space="preserve"> </w:t>
      </w:r>
      <w:proofErr w:type="spellStart"/>
      <w:r w:rsidRPr="004F6F6E">
        <w:rPr>
          <w:rFonts w:cs="Arial"/>
          <w:color w:val="6D6E70"/>
          <w:szCs w:val="24"/>
        </w:rPr>
        <w:t>hauv</w:t>
      </w:r>
      <w:proofErr w:type="spellEnd"/>
      <w:r w:rsidRPr="004F6F6E">
        <w:rPr>
          <w:rFonts w:cs="Arial"/>
          <w:color w:val="6D6E70"/>
          <w:szCs w:val="24"/>
        </w:rPr>
        <w:t xml:space="preserve"> </w:t>
      </w:r>
      <w:proofErr w:type="spellStart"/>
      <w:r w:rsidRPr="004F6F6E">
        <w:rPr>
          <w:rFonts w:cs="Arial"/>
          <w:color w:val="6D6E70"/>
          <w:szCs w:val="24"/>
        </w:rPr>
        <w:t>ib</w:t>
      </w:r>
      <w:proofErr w:type="spellEnd"/>
      <w:r w:rsidRPr="004F6F6E">
        <w:rPr>
          <w:rFonts w:cs="Arial"/>
          <w:color w:val="6D6E70"/>
          <w:szCs w:val="24"/>
        </w:rPr>
        <w:t xml:space="preserve"> </w:t>
      </w:r>
      <w:proofErr w:type="spellStart"/>
      <w:r w:rsidRPr="004F6F6E">
        <w:rPr>
          <w:rFonts w:cs="Arial"/>
          <w:color w:val="6D6E70"/>
          <w:szCs w:val="24"/>
        </w:rPr>
        <w:t>cheeb</w:t>
      </w:r>
      <w:proofErr w:type="spellEnd"/>
      <w:r w:rsidRPr="004F6F6E">
        <w:rPr>
          <w:rFonts w:cs="Arial"/>
          <w:color w:val="6D6E70"/>
          <w:szCs w:val="24"/>
        </w:rPr>
        <w:t xml:space="preserve"> </w:t>
      </w:r>
      <w:proofErr w:type="spellStart"/>
      <w:r w:rsidRPr="004F6F6E">
        <w:rPr>
          <w:rFonts w:cs="Arial"/>
          <w:color w:val="6D6E70"/>
          <w:szCs w:val="24"/>
        </w:rPr>
        <w:t>tsam</w:t>
      </w:r>
      <w:proofErr w:type="spellEnd"/>
      <w:r w:rsidRPr="004F6F6E">
        <w:rPr>
          <w:rFonts w:cs="Arial"/>
          <w:color w:val="6D6E70"/>
          <w:szCs w:val="24"/>
        </w:rPr>
        <w:t xml:space="preserve">. </w:t>
      </w:r>
      <w:proofErr w:type="spellStart"/>
      <w:r w:rsidRPr="004F6F6E">
        <w:rPr>
          <w:rFonts w:cs="Arial"/>
          <w:color w:val="6D6E70"/>
          <w:szCs w:val="24"/>
        </w:rPr>
        <w:t>Txawm</w:t>
      </w:r>
      <w:proofErr w:type="spellEnd"/>
      <w:r w:rsidRPr="004F6F6E">
        <w:rPr>
          <w:rFonts w:cs="Arial"/>
          <w:color w:val="6D6E70"/>
          <w:szCs w:val="24"/>
        </w:rPr>
        <w:t xml:space="preserve"> hais </w:t>
      </w:r>
      <w:proofErr w:type="spellStart"/>
      <w:r w:rsidRPr="004F6F6E">
        <w:rPr>
          <w:rFonts w:cs="Arial"/>
          <w:color w:val="6D6E70"/>
          <w:szCs w:val="24"/>
        </w:rPr>
        <w:t>tias</w:t>
      </w:r>
      <w:proofErr w:type="spellEnd"/>
      <w:r w:rsidRPr="004F6F6E">
        <w:rPr>
          <w:rFonts w:cs="Arial"/>
          <w:color w:val="6D6E70"/>
          <w:szCs w:val="24"/>
        </w:rPr>
        <w:t xml:space="preserve"> </w:t>
      </w:r>
      <w:proofErr w:type="spellStart"/>
      <w:r w:rsidRPr="004F6F6E">
        <w:rPr>
          <w:rFonts w:cs="Arial"/>
          <w:color w:val="6D6E70"/>
          <w:szCs w:val="24"/>
        </w:rPr>
        <w:t>txoj</w:t>
      </w:r>
      <w:proofErr w:type="spellEnd"/>
      <w:r w:rsidRPr="004F6F6E">
        <w:rPr>
          <w:rFonts w:cs="Arial"/>
          <w:color w:val="6D6E70"/>
          <w:szCs w:val="24"/>
        </w:rPr>
        <w:t xml:space="preserve"> </w:t>
      </w:r>
      <w:proofErr w:type="spellStart"/>
      <w:r w:rsidRPr="004F6F6E">
        <w:rPr>
          <w:rFonts w:cs="Arial"/>
          <w:color w:val="6D6E70"/>
          <w:szCs w:val="24"/>
        </w:rPr>
        <w:t>cai</w:t>
      </w:r>
      <w:proofErr w:type="spellEnd"/>
      <w:r w:rsidRPr="004F6F6E">
        <w:rPr>
          <w:rFonts w:cs="Arial"/>
          <w:color w:val="6D6E70"/>
          <w:szCs w:val="24"/>
        </w:rPr>
        <w:t xml:space="preserve"> zoning ntawm Lub </w:t>
      </w:r>
      <w:proofErr w:type="spellStart"/>
      <w:r w:rsidRPr="004F6F6E">
        <w:rPr>
          <w:rFonts w:cs="Arial"/>
          <w:color w:val="6D6E70"/>
          <w:szCs w:val="24"/>
        </w:rPr>
        <w:t>Nroog</w:t>
      </w:r>
      <w:proofErr w:type="spellEnd"/>
      <w:r w:rsidRPr="004F6F6E">
        <w:rPr>
          <w:rFonts w:cs="Arial"/>
          <w:color w:val="6D6E70"/>
          <w:szCs w:val="24"/>
        </w:rPr>
        <w:t xml:space="preserve"> Fresno </w:t>
      </w:r>
      <w:proofErr w:type="spellStart"/>
      <w:r w:rsidRPr="004F6F6E">
        <w:rPr>
          <w:rFonts w:cs="Arial"/>
          <w:color w:val="6D6E70"/>
          <w:szCs w:val="24"/>
        </w:rPr>
        <w:t>tsis</w:t>
      </w:r>
      <w:proofErr w:type="spellEnd"/>
      <w:r w:rsidRPr="004F6F6E">
        <w:rPr>
          <w:rFonts w:cs="Arial"/>
          <w:color w:val="6D6E70"/>
          <w:szCs w:val="24"/>
        </w:rPr>
        <w:t xml:space="preserve"> pom </w:t>
      </w:r>
      <w:proofErr w:type="spellStart"/>
      <w:r w:rsidRPr="004F6F6E">
        <w:rPr>
          <w:rFonts w:cs="Arial"/>
          <w:color w:val="6D6E70"/>
          <w:szCs w:val="24"/>
        </w:rPr>
        <w:t>tias</w:t>
      </w:r>
      <w:proofErr w:type="spellEnd"/>
      <w:r w:rsidRPr="004F6F6E">
        <w:rPr>
          <w:rFonts w:cs="Arial"/>
          <w:color w:val="6D6E70"/>
          <w:szCs w:val="24"/>
        </w:rPr>
        <w:t xml:space="preserve"> muaj </w:t>
      </w:r>
      <w:proofErr w:type="spellStart"/>
      <w:r w:rsidRPr="004F6F6E">
        <w:rPr>
          <w:rFonts w:cs="Arial"/>
          <w:color w:val="6D6E70"/>
          <w:szCs w:val="24"/>
        </w:rPr>
        <w:t>kev</w:t>
      </w:r>
      <w:proofErr w:type="spellEnd"/>
      <w:r w:rsidRPr="004F6F6E">
        <w:rPr>
          <w:rFonts w:cs="Arial"/>
          <w:color w:val="6D6E70"/>
          <w:szCs w:val="24"/>
        </w:rPr>
        <w:t xml:space="preserve"> </w:t>
      </w:r>
      <w:proofErr w:type="spellStart"/>
      <w:r w:rsidRPr="004F6F6E">
        <w:rPr>
          <w:rFonts w:cs="Arial"/>
          <w:color w:val="6D6E70"/>
          <w:szCs w:val="24"/>
        </w:rPr>
        <w:t>cais</w:t>
      </w:r>
      <w:proofErr w:type="spellEnd"/>
      <w:r w:rsidRPr="004F6F6E">
        <w:rPr>
          <w:rFonts w:cs="Arial"/>
          <w:color w:val="6D6E70"/>
          <w:szCs w:val="24"/>
        </w:rPr>
        <w:t xml:space="preserve"> </w:t>
      </w:r>
      <w:proofErr w:type="spellStart"/>
      <w:r w:rsidRPr="004F6F6E">
        <w:rPr>
          <w:rFonts w:cs="Arial"/>
          <w:color w:val="6D6E70"/>
          <w:szCs w:val="24"/>
        </w:rPr>
        <w:t>tawm</w:t>
      </w:r>
      <w:proofErr w:type="spellEnd"/>
      <w:r w:rsidRPr="004F6F6E">
        <w:rPr>
          <w:rFonts w:cs="Arial"/>
          <w:color w:val="6D6E70"/>
          <w:szCs w:val="24"/>
        </w:rPr>
        <w:t xml:space="preserve"> ntawm lub </w:t>
      </w:r>
      <w:proofErr w:type="spellStart"/>
      <w:r w:rsidRPr="004F6F6E">
        <w:rPr>
          <w:rFonts w:cs="Arial"/>
          <w:color w:val="6D6E70"/>
          <w:szCs w:val="24"/>
        </w:rPr>
        <w:t>ntsej</w:t>
      </w:r>
      <w:proofErr w:type="spellEnd"/>
      <w:r w:rsidRPr="004F6F6E">
        <w:rPr>
          <w:rFonts w:cs="Arial"/>
          <w:color w:val="6D6E70"/>
          <w:szCs w:val="24"/>
        </w:rPr>
        <w:t xml:space="preserve"> </w:t>
      </w:r>
      <w:proofErr w:type="spellStart"/>
      <w:r w:rsidRPr="004F6F6E">
        <w:rPr>
          <w:rFonts w:cs="Arial"/>
          <w:color w:val="6D6E70"/>
          <w:szCs w:val="24"/>
        </w:rPr>
        <w:t>muag</w:t>
      </w:r>
      <w:proofErr w:type="spellEnd"/>
      <w:r w:rsidRPr="004F6F6E">
        <w:rPr>
          <w:rFonts w:cs="Arial"/>
          <w:color w:val="6D6E70"/>
          <w:szCs w:val="24"/>
        </w:rPr>
        <w:t xml:space="preserve">, muaj lub </w:t>
      </w:r>
      <w:proofErr w:type="spellStart"/>
      <w:r w:rsidRPr="004F6F6E">
        <w:rPr>
          <w:rFonts w:cs="Arial"/>
          <w:color w:val="6D6E70"/>
          <w:szCs w:val="24"/>
        </w:rPr>
        <w:t>sijhawm</w:t>
      </w:r>
      <w:proofErr w:type="spellEnd"/>
      <w:r w:rsidRPr="004F6F6E">
        <w:rPr>
          <w:rFonts w:cs="Arial"/>
          <w:color w:val="6D6E70"/>
          <w:szCs w:val="24"/>
        </w:rPr>
        <w:t xml:space="preserve"> </w:t>
      </w:r>
      <w:proofErr w:type="spellStart"/>
      <w:r w:rsidRPr="004F6F6E">
        <w:rPr>
          <w:rFonts w:cs="Arial"/>
          <w:color w:val="6D6E70"/>
          <w:szCs w:val="24"/>
        </w:rPr>
        <w:t>rau</w:t>
      </w:r>
      <w:proofErr w:type="spellEnd"/>
      <w:r w:rsidRPr="004F6F6E">
        <w:rPr>
          <w:rFonts w:cs="Arial"/>
          <w:color w:val="6D6E70"/>
          <w:szCs w:val="24"/>
        </w:rPr>
        <w:t xml:space="preserve"> Lub </w:t>
      </w:r>
      <w:proofErr w:type="spellStart"/>
      <w:r w:rsidRPr="004F6F6E">
        <w:rPr>
          <w:rFonts w:cs="Arial"/>
          <w:color w:val="6D6E70"/>
          <w:szCs w:val="24"/>
        </w:rPr>
        <w:t>Nroog</w:t>
      </w:r>
      <w:proofErr w:type="spellEnd"/>
      <w:r w:rsidRPr="004F6F6E">
        <w:rPr>
          <w:rFonts w:cs="Arial"/>
          <w:color w:val="6D6E70"/>
          <w:szCs w:val="24"/>
        </w:rPr>
        <w:t xml:space="preserve"> </w:t>
      </w:r>
      <w:proofErr w:type="spellStart"/>
      <w:r w:rsidRPr="004F6F6E">
        <w:rPr>
          <w:rFonts w:cs="Arial"/>
          <w:color w:val="6D6E70"/>
          <w:szCs w:val="24"/>
        </w:rPr>
        <w:t>yuav</w:t>
      </w:r>
      <w:proofErr w:type="spellEnd"/>
      <w:r w:rsidRPr="004F6F6E">
        <w:rPr>
          <w:rFonts w:cs="Arial"/>
          <w:color w:val="6D6E70"/>
          <w:szCs w:val="24"/>
        </w:rPr>
        <w:t xml:space="preserve"> </w:t>
      </w:r>
      <w:proofErr w:type="spellStart"/>
      <w:r w:rsidRPr="004F6F6E">
        <w:rPr>
          <w:rFonts w:cs="Arial"/>
          <w:color w:val="6D6E70"/>
          <w:szCs w:val="24"/>
        </w:rPr>
        <w:t>hloov</w:t>
      </w:r>
      <w:proofErr w:type="spellEnd"/>
      <w:r w:rsidRPr="004F6F6E">
        <w:rPr>
          <w:rFonts w:cs="Arial"/>
          <w:color w:val="6D6E70"/>
          <w:szCs w:val="24"/>
        </w:rPr>
        <w:t xml:space="preserve"> </w:t>
      </w:r>
      <w:proofErr w:type="spellStart"/>
      <w:r w:rsidRPr="004F6F6E">
        <w:rPr>
          <w:rFonts w:cs="Arial"/>
          <w:color w:val="6D6E70"/>
          <w:szCs w:val="24"/>
        </w:rPr>
        <w:t>txoj</w:t>
      </w:r>
      <w:proofErr w:type="spellEnd"/>
      <w:r w:rsidRPr="004F6F6E">
        <w:rPr>
          <w:rFonts w:cs="Arial"/>
          <w:color w:val="6D6E70"/>
          <w:szCs w:val="24"/>
        </w:rPr>
        <w:t xml:space="preserve"> </w:t>
      </w:r>
      <w:proofErr w:type="spellStart"/>
      <w:r w:rsidRPr="004F6F6E">
        <w:rPr>
          <w:rFonts w:cs="Arial"/>
          <w:color w:val="6D6E70"/>
          <w:szCs w:val="24"/>
        </w:rPr>
        <w:t>cai</w:t>
      </w:r>
      <w:proofErr w:type="spellEnd"/>
      <w:r w:rsidRPr="004F6F6E">
        <w:rPr>
          <w:rFonts w:cs="Arial"/>
          <w:color w:val="6D6E70"/>
          <w:szCs w:val="24"/>
        </w:rPr>
        <w:t xml:space="preserve"> </w:t>
      </w:r>
      <w:proofErr w:type="spellStart"/>
      <w:r w:rsidRPr="004F6F6E">
        <w:rPr>
          <w:rFonts w:cs="Arial"/>
          <w:color w:val="6D6E70"/>
          <w:szCs w:val="24"/>
        </w:rPr>
        <w:t>kom</w:t>
      </w:r>
      <w:proofErr w:type="spellEnd"/>
      <w:r w:rsidRPr="004F6F6E">
        <w:rPr>
          <w:rFonts w:cs="Arial"/>
          <w:color w:val="6D6E70"/>
          <w:szCs w:val="24"/>
        </w:rPr>
        <w:t xml:space="preserve"> </w:t>
      </w:r>
      <w:proofErr w:type="spellStart"/>
      <w:r w:rsidRPr="004F6F6E">
        <w:rPr>
          <w:rFonts w:cs="Arial"/>
          <w:color w:val="6D6E70"/>
          <w:szCs w:val="24"/>
        </w:rPr>
        <w:t>tshem</w:t>
      </w:r>
      <w:proofErr w:type="spellEnd"/>
      <w:r w:rsidRPr="004F6F6E">
        <w:rPr>
          <w:rFonts w:cs="Arial"/>
          <w:color w:val="6D6E70"/>
          <w:szCs w:val="24"/>
        </w:rPr>
        <w:t xml:space="preserve"> </w:t>
      </w:r>
      <w:proofErr w:type="spellStart"/>
      <w:r w:rsidRPr="004F6F6E">
        <w:rPr>
          <w:rFonts w:cs="Arial"/>
          <w:color w:val="6D6E70"/>
          <w:szCs w:val="24"/>
        </w:rPr>
        <w:t>tawm</w:t>
      </w:r>
      <w:proofErr w:type="spellEnd"/>
      <w:r w:rsidRPr="004F6F6E">
        <w:rPr>
          <w:rFonts w:cs="Arial"/>
          <w:color w:val="6D6E70"/>
          <w:szCs w:val="24"/>
        </w:rPr>
        <w:t xml:space="preserve"> </w:t>
      </w:r>
      <w:proofErr w:type="spellStart"/>
      <w:r w:rsidRPr="004F6F6E">
        <w:rPr>
          <w:rFonts w:cs="Arial"/>
          <w:color w:val="6D6E70"/>
          <w:szCs w:val="24"/>
        </w:rPr>
        <w:t>cov</w:t>
      </w:r>
      <w:proofErr w:type="spellEnd"/>
      <w:r w:rsidRPr="004F6F6E">
        <w:rPr>
          <w:rFonts w:cs="Arial"/>
          <w:color w:val="6D6E70"/>
          <w:szCs w:val="24"/>
        </w:rPr>
        <w:t xml:space="preserve"> </w:t>
      </w:r>
      <w:proofErr w:type="spellStart"/>
      <w:r w:rsidRPr="004F6F6E">
        <w:rPr>
          <w:rFonts w:cs="Arial"/>
          <w:color w:val="6D6E70"/>
          <w:szCs w:val="24"/>
        </w:rPr>
        <w:t>teeb</w:t>
      </w:r>
      <w:proofErr w:type="spellEnd"/>
      <w:r w:rsidRPr="004F6F6E">
        <w:rPr>
          <w:rFonts w:cs="Arial"/>
          <w:color w:val="6D6E70"/>
          <w:szCs w:val="24"/>
        </w:rPr>
        <w:t xml:space="preserve"> </w:t>
      </w:r>
      <w:proofErr w:type="spellStart"/>
      <w:r w:rsidRPr="004F6F6E">
        <w:rPr>
          <w:rFonts w:cs="Arial"/>
          <w:color w:val="6D6E70"/>
          <w:szCs w:val="24"/>
        </w:rPr>
        <w:t>meem</w:t>
      </w:r>
      <w:proofErr w:type="spellEnd"/>
      <w:r w:rsidRPr="004F6F6E">
        <w:rPr>
          <w:rFonts w:cs="Arial"/>
          <w:color w:val="6D6E70"/>
          <w:szCs w:val="24"/>
        </w:rPr>
        <w:t xml:space="preserve"> </w:t>
      </w:r>
      <w:proofErr w:type="spellStart"/>
      <w:r w:rsidRPr="004F6F6E">
        <w:rPr>
          <w:rFonts w:cs="Arial"/>
          <w:color w:val="6D6E70"/>
          <w:szCs w:val="24"/>
        </w:rPr>
        <w:t>ntxiv</w:t>
      </w:r>
      <w:proofErr w:type="spellEnd"/>
      <w:r w:rsidRPr="004F6F6E">
        <w:rPr>
          <w:rFonts w:cs="Arial"/>
          <w:color w:val="6D6E70"/>
          <w:szCs w:val="24"/>
        </w:rPr>
        <w:t xml:space="preserve"> </w:t>
      </w:r>
      <w:proofErr w:type="spellStart"/>
      <w:r w:rsidRPr="004F6F6E">
        <w:rPr>
          <w:rFonts w:cs="Arial"/>
          <w:color w:val="6D6E70"/>
          <w:szCs w:val="24"/>
        </w:rPr>
        <w:t>rau</w:t>
      </w:r>
      <w:proofErr w:type="spellEnd"/>
      <w:r w:rsidRPr="004F6F6E">
        <w:rPr>
          <w:rFonts w:cs="Arial"/>
          <w:color w:val="6D6E70"/>
          <w:szCs w:val="24"/>
        </w:rPr>
        <w:t xml:space="preserve"> </w:t>
      </w:r>
      <w:proofErr w:type="spellStart"/>
      <w:r w:rsidRPr="004F6F6E">
        <w:rPr>
          <w:rFonts w:cs="Arial"/>
          <w:color w:val="6D6E70"/>
          <w:szCs w:val="24"/>
        </w:rPr>
        <w:t>kev</w:t>
      </w:r>
      <w:proofErr w:type="spellEnd"/>
      <w:r w:rsidRPr="004F6F6E">
        <w:rPr>
          <w:rFonts w:cs="Arial"/>
          <w:color w:val="6D6E70"/>
          <w:szCs w:val="24"/>
        </w:rPr>
        <w:t xml:space="preserve"> </w:t>
      </w:r>
      <w:proofErr w:type="spellStart"/>
      <w:r w:rsidRPr="004F6F6E">
        <w:rPr>
          <w:rFonts w:cs="Arial"/>
          <w:color w:val="6D6E70"/>
          <w:szCs w:val="24"/>
        </w:rPr>
        <w:t>tsim</w:t>
      </w:r>
      <w:proofErr w:type="spellEnd"/>
      <w:r w:rsidRPr="004F6F6E">
        <w:rPr>
          <w:rFonts w:cs="Arial"/>
          <w:color w:val="6D6E70"/>
          <w:szCs w:val="24"/>
        </w:rPr>
        <w:t xml:space="preserve"> </w:t>
      </w:r>
      <w:proofErr w:type="spellStart"/>
      <w:r w:rsidRPr="004F6F6E">
        <w:rPr>
          <w:rFonts w:cs="Arial"/>
          <w:color w:val="6D6E70"/>
          <w:szCs w:val="24"/>
        </w:rPr>
        <w:t>vaj</w:t>
      </w:r>
      <w:proofErr w:type="spellEnd"/>
      <w:r w:rsidRPr="004F6F6E">
        <w:rPr>
          <w:rFonts w:cs="Arial"/>
          <w:color w:val="6D6E70"/>
          <w:szCs w:val="24"/>
        </w:rPr>
        <w:t xml:space="preserve"> </w:t>
      </w:r>
      <w:proofErr w:type="spellStart"/>
      <w:r w:rsidRPr="004F6F6E">
        <w:rPr>
          <w:rFonts w:cs="Arial"/>
          <w:color w:val="6D6E70"/>
          <w:szCs w:val="24"/>
        </w:rPr>
        <w:t>tsev</w:t>
      </w:r>
      <w:proofErr w:type="spellEnd"/>
      <w:r w:rsidRPr="004F6F6E">
        <w:rPr>
          <w:rFonts w:cs="Arial"/>
          <w:color w:val="6D6E70"/>
          <w:szCs w:val="24"/>
        </w:rPr>
        <w:t xml:space="preserve"> </w:t>
      </w:r>
      <w:proofErr w:type="spellStart"/>
      <w:r w:rsidRPr="004F6F6E">
        <w:rPr>
          <w:rFonts w:cs="Arial"/>
          <w:color w:val="6D6E70"/>
          <w:szCs w:val="24"/>
        </w:rPr>
        <w:t>pheej</w:t>
      </w:r>
      <w:proofErr w:type="spellEnd"/>
      <w:r w:rsidRPr="004F6F6E">
        <w:rPr>
          <w:rFonts w:cs="Arial"/>
          <w:color w:val="6D6E70"/>
          <w:szCs w:val="24"/>
        </w:rPr>
        <w:t xml:space="preserve"> </w:t>
      </w:r>
      <w:proofErr w:type="spellStart"/>
      <w:r w:rsidRPr="004F6F6E">
        <w:rPr>
          <w:rFonts w:cs="Arial"/>
          <w:color w:val="6D6E70"/>
          <w:szCs w:val="24"/>
        </w:rPr>
        <w:t>yig</w:t>
      </w:r>
      <w:proofErr w:type="spellEnd"/>
      <w:r w:rsidRPr="004F6F6E">
        <w:rPr>
          <w:rFonts w:cs="Arial"/>
          <w:color w:val="6D6E70"/>
          <w:szCs w:val="24"/>
        </w:rPr>
        <w:t xml:space="preserve"> </w:t>
      </w:r>
      <w:proofErr w:type="spellStart"/>
      <w:r w:rsidRPr="004F6F6E">
        <w:rPr>
          <w:rFonts w:cs="Arial"/>
          <w:color w:val="6D6E70"/>
          <w:szCs w:val="24"/>
        </w:rPr>
        <w:t>thoob</w:t>
      </w:r>
      <w:proofErr w:type="spellEnd"/>
      <w:r w:rsidRPr="004F6F6E">
        <w:rPr>
          <w:rFonts w:cs="Arial"/>
          <w:color w:val="6D6E70"/>
          <w:szCs w:val="24"/>
        </w:rPr>
        <w:t xml:space="preserve"> </w:t>
      </w:r>
      <w:proofErr w:type="spellStart"/>
      <w:r w:rsidRPr="004F6F6E">
        <w:rPr>
          <w:rFonts w:cs="Arial"/>
          <w:color w:val="6D6E70"/>
          <w:szCs w:val="24"/>
        </w:rPr>
        <w:t>plaws</w:t>
      </w:r>
      <w:proofErr w:type="spellEnd"/>
      <w:r w:rsidRPr="004F6F6E">
        <w:rPr>
          <w:rFonts w:cs="Arial"/>
          <w:color w:val="6D6E70"/>
          <w:szCs w:val="24"/>
        </w:rPr>
        <w:t xml:space="preserve"> </w:t>
      </w:r>
      <w:proofErr w:type="spellStart"/>
      <w:r w:rsidRPr="004F6F6E">
        <w:rPr>
          <w:rFonts w:cs="Arial"/>
          <w:color w:val="6D6E70"/>
          <w:szCs w:val="24"/>
        </w:rPr>
        <w:t>txhua</w:t>
      </w:r>
      <w:proofErr w:type="spellEnd"/>
      <w:r w:rsidRPr="004F6F6E">
        <w:rPr>
          <w:rFonts w:cs="Arial"/>
          <w:color w:val="6D6E70"/>
          <w:szCs w:val="24"/>
        </w:rPr>
        <w:t xml:space="preserve"> </w:t>
      </w:r>
      <w:proofErr w:type="spellStart"/>
      <w:r w:rsidRPr="004F6F6E">
        <w:rPr>
          <w:rFonts w:cs="Arial"/>
          <w:color w:val="6D6E70"/>
          <w:szCs w:val="24"/>
        </w:rPr>
        <w:t>thaj</w:t>
      </w:r>
      <w:proofErr w:type="spellEnd"/>
      <w:r w:rsidRPr="004F6F6E">
        <w:rPr>
          <w:rFonts w:cs="Arial"/>
          <w:color w:val="6D6E70"/>
          <w:szCs w:val="24"/>
        </w:rPr>
        <w:t xml:space="preserve"> chaw nyob.</w:t>
      </w:r>
      <w:r w:rsidRPr="004F6F6E">
        <w:t xml:space="preserve"> </w:t>
      </w:r>
    </w:p>
    <w:p w14:paraId="57CE8307" w14:textId="77777777" w:rsidR="004F6F6E" w:rsidRPr="004F6F6E" w:rsidRDefault="004F6F6E" w:rsidP="004F6F6E">
      <w:pPr>
        <w:keepNext/>
        <w:spacing w:before="120" w:after="120"/>
        <w:jc w:val="both"/>
        <w:rPr>
          <w:rFonts w:cs="Arial"/>
          <w:color w:val="6D6E70"/>
          <w:szCs w:val="24"/>
        </w:rPr>
      </w:pPr>
      <w:proofErr w:type="spellStart"/>
      <w:r w:rsidRPr="004F6F6E">
        <w:rPr>
          <w:rFonts w:cs="Arial"/>
          <w:color w:val="6D6E70"/>
          <w:szCs w:val="24"/>
        </w:rPr>
        <w:t>Thaum</w:t>
      </w:r>
      <w:proofErr w:type="spellEnd"/>
      <w:r w:rsidRPr="004F6F6E">
        <w:rPr>
          <w:rFonts w:cs="Arial"/>
          <w:color w:val="6D6E70"/>
          <w:szCs w:val="24"/>
        </w:rPr>
        <w:t xml:space="preserve"> Fresno tau </w:t>
      </w:r>
      <w:proofErr w:type="spellStart"/>
      <w:r w:rsidRPr="004F6F6E">
        <w:rPr>
          <w:rFonts w:cs="Arial"/>
          <w:color w:val="6D6E70"/>
          <w:szCs w:val="24"/>
        </w:rPr>
        <w:t>tsim</w:t>
      </w:r>
      <w:proofErr w:type="spellEnd"/>
      <w:r w:rsidRPr="004F6F6E">
        <w:rPr>
          <w:rFonts w:cs="Arial"/>
          <w:color w:val="6D6E70"/>
          <w:szCs w:val="24"/>
        </w:rPr>
        <w:t xml:space="preserve"> thiab tau </w:t>
      </w:r>
      <w:proofErr w:type="spellStart"/>
      <w:r w:rsidRPr="004F6F6E">
        <w:rPr>
          <w:rFonts w:cs="Arial"/>
          <w:color w:val="6D6E70"/>
          <w:szCs w:val="24"/>
        </w:rPr>
        <w:t>txais</w:t>
      </w:r>
      <w:proofErr w:type="spellEnd"/>
      <w:r w:rsidRPr="004F6F6E">
        <w:rPr>
          <w:rFonts w:cs="Arial"/>
          <w:color w:val="6D6E70"/>
          <w:szCs w:val="24"/>
        </w:rPr>
        <w:t xml:space="preserve"> </w:t>
      </w:r>
      <w:proofErr w:type="spellStart"/>
      <w:r w:rsidRPr="004F6F6E">
        <w:rPr>
          <w:rFonts w:cs="Arial"/>
          <w:color w:val="6D6E70"/>
          <w:szCs w:val="24"/>
        </w:rPr>
        <w:t>nws</w:t>
      </w:r>
      <w:proofErr w:type="spellEnd"/>
      <w:r w:rsidRPr="004F6F6E">
        <w:rPr>
          <w:rFonts w:cs="Arial"/>
          <w:color w:val="6D6E70"/>
          <w:szCs w:val="24"/>
        </w:rPr>
        <w:t xml:space="preserve"> </w:t>
      </w:r>
      <w:proofErr w:type="spellStart"/>
      <w:r w:rsidRPr="004F6F6E">
        <w:rPr>
          <w:rFonts w:cs="Arial"/>
          <w:color w:val="6D6E70"/>
          <w:szCs w:val="24"/>
        </w:rPr>
        <w:t>Txoj</w:t>
      </w:r>
      <w:proofErr w:type="spellEnd"/>
      <w:r w:rsidRPr="004F6F6E">
        <w:rPr>
          <w:rFonts w:cs="Arial"/>
          <w:color w:val="6D6E70"/>
          <w:szCs w:val="24"/>
        </w:rPr>
        <w:t xml:space="preserve"> Kev </w:t>
      </w:r>
      <w:proofErr w:type="spellStart"/>
      <w:r w:rsidRPr="004F6F6E">
        <w:rPr>
          <w:rFonts w:cs="Arial"/>
          <w:color w:val="6D6E70"/>
          <w:szCs w:val="24"/>
        </w:rPr>
        <w:t>Npaj</w:t>
      </w:r>
      <w:proofErr w:type="spellEnd"/>
      <w:r w:rsidRPr="004F6F6E">
        <w:rPr>
          <w:rFonts w:cs="Arial"/>
          <w:color w:val="6D6E70"/>
          <w:szCs w:val="24"/>
        </w:rPr>
        <w:t xml:space="preserve"> </w:t>
      </w:r>
      <w:proofErr w:type="spellStart"/>
      <w:r w:rsidRPr="004F6F6E">
        <w:rPr>
          <w:rFonts w:cs="Arial"/>
          <w:color w:val="6D6E70"/>
          <w:szCs w:val="24"/>
        </w:rPr>
        <w:t>Ua</w:t>
      </w:r>
      <w:proofErr w:type="spellEnd"/>
      <w:r w:rsidRPr="004F6F6E">
        <w:rPr>
          <w:rFonts w:cs="Arial"/>
          <w:color w:val="6D6E70"/>
          <w:szCs w:val="24"/>
        </w:rPr>
        <w:t xml:space="preserve"> </w:t>
      </w:r>
      <w:proofErr w:type="spellStart"/>
      <w:r w:rsidRPr="004F6F6E">
        <w:rPr>
          <w:rFonts w:cs="Arial"/>
          <w:color w:val="6D6E70"/>
          <w:szCs w:val="24"/>
        </w:rPr>
        <w:t>Haujlwm</w:t>
      </w:r>
      <w:proofErr w:type="spellEnd"/>
      <w:r w:rsidRPr="004F6F6E">
        <w:rPr>
          <w:rFonts w:cs="Arial"/>
          <w:color w:val="6D6E70"/>
          <w:szCs w:val="24"/>
        </w:rPr>
        <w:t xml:space="preserve"> tam sim no </w:t>
      </w:r>
      <w:proofErr w:type="spellStart"/>
      <w:r w:rsidRPr="004F6F6E">
        <w:rPr>
          <w:rFonts w:cs="Arial"/>
          <w:color w:val="6D6E70"/>
          <w:szCs w:val="24"/>
        </w:rPr>
        <w:t>hauv</w:t>
      </w:r>
      <w:proofErr w:type="spellEnd"/>
      <w:r w:rsidRPr="004F6F6E">
        <w:rPr>
          <w:rFonts w:cs="Arial"/>
          <w:color w:val="6D6E70"/>
          <w:szCs w:val="24"/>
        </w:rPr>
        <w:t xml:space="preserve"> </w:t>
      </w:r>
      <w:proofErr w:type="spellStart"/>
      <w:r w:rsidRPr="004F6F6E">
        <w:rPr>
          <w:rFonts w:cs="Arial"/>
          <w:color w:val="6D6E70"/>
          <w:szCs w:val="24"/>
        </w:rPr>
        <w:t>xyoo</w:t>
      </w:r>
      <w:proofErr w:type="spellEnd"/>
      <w:r w:rsidRPr="004F6F6E">
        <w:rPr>
          <w:rFonts w:cs="Arial"/>
          <w:color w:val="6D6E70"/>
          <w:szCs w:val="24"/>
        </w:rPr>
        <w:t xml:space="preserve"> 2014, </w:t>
      </w:r>
      <w:proofErr w:type="spellStart"/>
      <w:r w:rsidRPr="004F6F6E">
        <w:rPr>
          <w:rFonts w:cs="Arial"/>
          <w:color w:val="6D6E70"/>
          <w:szCs w:val="24"/>
        </w:rPr>
        <w:t>nws</w:t>
      </w:r>
      <w:proofErr w:type="spellEnd"/>
      <w:r w:rsidRPr="004F6F6E">
        <w:rPr>
          <w:rFonts w:cs="Arial"/>
          <w:color w:val="6D6E70"/>
          <w:szCs w:val="24"/>
        </w:rPr>
        <w:t xml:space="preserve"> tau pom zoo </w:t>
      </w:r>
      <w:proofErr w:type="spellStart"/>
      <w:r w:rsidRPr="004F6F6E">
        <w:rPr>
          <w:rFonts w:cs="Arial"/>
          <w:color w:val="6D6E70"/>
          <w:szCs w:val="24"/>
        </w:rPr>
        <w:t>rau</w:t>
      </w:r>
      <w:proofErr w:type="spellEnd"/>
      <w:r w:rsidRPr="004F6F6E">
        <w:rPr>
          <w:rFonts w:cs="Arial"/>
          <w:color w:val="6D6E70"/>
          <w:szCs w:val="24"/>
        </w:rPr>
        <w:t xml:space="preserve"> qhov chaw </w:t>
      </w:r>
      <w:proofErr w:type="spellStart"/>
      <w:r w:rsidRPr="004F6F6E">
        <w:rPr>
          <w:rFonts w:cs="Arial"/>
          <w:color w:val="6D6E70"/>
          <w:szCs w:val="24"/>
        </w:rPr>
        <w:t>loj</w:t>
      </w:r>
      <w:proofErr w:type="spellEnd"/>
      <w:r w:rsidRPr="004F6F6E">
        <w:rPr>
          <w:rFonts w:cs="Arial"/>
          <w:color w:val="6D6E70"/>
          <w:szCs w:val="24"/>
        </w:rPr>
        <w:t xml:space="preserve"> </w:t>
      </w:r>
      <w:proofErr w:type="spellStart"/>
      <w:r w:rsidRPr="004F6F6E">
        <w:rPr>
          <w:rFonts w:cs="Arial"/>
          <w:color w:val="6D6E70"/>
          <w:szCs w:val="24"/>
        </w:rPr>
        <w:t>loj</w:t>
      </w:r>
      <w:proofErr w:type="spellEnd"/>
      <w:r w:rsidRPr="004F6F6E">
        <w:rPr>
          <w:rFonts w:cs="Arial"/>
          <w:color w:val="6D6E70"/>
          <w:szCs w:val="24"/>
        </w:rPr>
        <w:t xml:space="preserve"> </w:t>
      </w:r>
      <w:proofErr w:type="spellStart"/>
      <w:r w:rsidRPr="004F6F6E">
        <w:rPr>
          <w:rFonts w:cs="Arial"/>
          <w:color w:val="6D6E70"/>
          <w:szCs w:val="24"/>
        </w:rPr>
        <w:t>kom</w:t>
      </w:r>
      <w:proofErr w:type="spellEnd"/>
      <w:r w:rsidRPr="004F6F6E">
        <w:rPr>
          <w:rFonts w:cs="Arial"/>
          <w:color w:val="6D6E70"/>
          <w:szCs w:val="24"/>
        </w:rPr>
        <w:t xml:space="preserve"> </w:t>
      </w:r>
      <w:proofErr w:type="spellStart"/>
      <w:r w:rsidRPr="004F6F6E">
        <w:rPr>
          <w:rFonts w:cs="Arial"/>
          <w:color w:val="6D6E70"/>
          <w:szCs w:val="24"/>
        </w:rPr>
        <w:t>tso</w:t>
      </w:r>
      <w:proofErr w:type="spellEnd"/>
      <w:r w:rsidRPr="004F6F6E">
        <w:rPr>
          <w:rFonts w:cs="Arial"/>
          <w:color w:val="6D6E70"/>
          <w:szCs w:val="24"/>
        </w:rPr>
        <w:t xml:space="preserve"> </w:t>
      </w:r>
      <w:proofErr w:type="spellStart"/>
      <w:r w:rsidRPr="004F6F6E">
        <w:rPr>
          <w:rFonts w:cs="Arial"/>
          <w:color w:val="6D6E70"/>
          <w:szCs w:val="24"/>
        </w:rPr>
        <w:t>cai</w:t>
      </w:r>
      <w:proofErr w:type="spellEnd"/>
      <w:r w:rsidRPr="004F6F6E">
        <w:rPr>
          <w:rFonts w:cs="Arial"/>
          <w:color w:val="6D6E70"/>
          <w:szCs w:val="24"/>
        </w:rPr>
        <w:t xml:space="preserve"> </w:t>
      </w:r>
      <w:proofErr w:type="spellStart"/>
      <w:r w:rsidRPr="004F6F6E">
        <w:rPr>
          <w:rFonts w:cs="Arial"/>
          <w:color w:val="6D6E70"/>
          <w:szCs w:val="24"/>
        </w:rPr>
        <w:t>rau</w:t>
      </w:r>
      <w:proofErr w:type="spellEnd"/>
      <w:r w:rsidRPr="004F6F6E">
        <w:rPr>
          <w:rFonts w:cs="Arial"/>
          <w:color w:val="6D6E70"/>
          <w:szCs w:val="24"/>
        </w:rPr>
        <w:t xml:space="preserve"> </w:t>
      </w:r>
      <w:proofErr w:type="spellStart"/>
      <w:r w:rsidRPr="004F6F6E">
        <w:rPr>
          <w:rFonts w:cs="Arial"/>
          <w:color w:val="6D6E70"/>
          <w:szCs w:val="24"/>
        </w:rPr>
        <w:t>ob</w:t>
      </w:r>
      <w:proofErr w:type="spellEnd"/>
      <w:r w:rsidRPr="004F6F6E">
        <w:rPr>
          <w:rFonts w:cs="Arial"/>
          <w:color w:val="6D6E70"/>
          <w:szCs w:val="24"/>
        </w:rPr>
        <w:t xml:space="preserve"> </w:t>
      </w:r>
      <w:proofErr w:type="spellStart"/>
      <w:r w:rsidRPr="004F6F6E">
        <w:rPr>
          <w:rFonts w:cs="Arial"/>
          <w:color w:val="6D6E70"/>
          <w:szCs w:val="24"/>
        </w:rPr>
        <w:t>qho</w:t>
      </w:r>
      <w:proofErr w:type="spellEnd"/>
      <w:r w:rsidRPr="004F6F6E">
        <w:rPr>
          <w:rFonts w:cs="Arial"/>
          <w:color w:val="6D6E70"/>
          <w:szCs w:val="24"/>
        </w:rPr>
        <w:t xml:space="preserve"> tib </w:t>
      </w:r>
      <w:proofErr w:type="spellStart"/>
      <w:r w:rsidRPr="004F6F6E">
        <w:rPr>
          <w:rFonts w:cs="Arial"/>
          <w:color w:val="6D6E70"/>
          <w:szCs w:val="24"/>
        </w:rPr>
        <w:t>si</w:t>
      </w:r>
      <w:proofErr w:type="spellEnd"/>
      <w:r w:rsidRPr="004F6F6E">
        <w:rPr>
          <w:rFonts w:cs="Arial"/>
          <w:color w:val="6D6E70"/>
          <w:szCs w:val="24"/>
        </w:rPr>
        <w:t xml:space="preserve"> </w:t>
      </w:r>
      <w:proofErr w:type="spellStart"/>
      <w:r w:rsidRPr="004F6F6E">
        <w:rPr>
          <w:rFonts w:cs="Arial"/>
          <w:color w:val="6D6E70"/>
          <w:szCs w:val="24"/>
        </w:rPr>
        <w:t>vaj</w:t>
      </w:r>
      <w:proofErr w:type="spellEnd"/>
      <w:r w:rsidRPr="004F6F6E">
        <w:rPr>
          <w:rFonts w:cs="Arial"/>
          <w:color w:val="6D6E70"/>
          <w:szCs w:val="24"/>
        </w:rPr>
        <w:t xml:space="preserve"> </w:t>
      </w:r>
      <w:proofErr w:type="spellStart"/>
      <w:r w:rsidRPr="004F6F6E">
        <w:rPr>
          <w:rFonts w:cs="Arial"/>
          <w:color w:val="6D6E70"/>
          <w:szCs w:val="24"/>
        </w:rPr>
        <w:t>tsev</w:t>
      </w:r>
      <w:proofErr w:type="spellEnd"/>
      <w:r w:rsidRPr="004F6F6E">
        <w:rPr>
          <w:rFonts w:cs="Arial"/>
          <w:color w:val="6D6E70"/>
          <w:szCs w:val="24"/>
        </w:rPr>
        <w:t xml:space="preserve"> nyob thiab </w:t>
      </w:r>
      <w:proofErr w:type="spellStart"/>
      <w:r w:rsidRPr="004F6F6E">
        <w:rPr>
          <w:rFonts w:cs="Arial"/>
          <w:color w:val="6D6E70"/>
          <w:szCs w:val="24"/>
        </w:rPr>
        <w:t>ntau</w:t>
      </w:r>
      <w:proofErr w:type="spellEnd"/>
      <w:r w:rsidRPr="004F6F6E">
        <w:rPr>
          <w:rFonts w:cs="Arial"/>
          <w:color w:val="6D6E70"/>
          <w:szCs w:val="24"/>
        </w:rPr>
        <w:t xml:space="preserve"> </w:t>
      </w:r>
      <w:proofErr w:type="spellStart"/>
      <w:r w:rsidRPr="004F6F6E">
        <w:rPr>
          <w:rFonts w:cs="Arial"/>
          <w:color w:val="6D6E70"/>
          <w:szCs w:val="24"/>
        </w:rPr>
        <w:t>hom</w:t>
      </w:r>
      <w:proofErr w:type="spellEnd"/>
      <w:r w:rsidRPr="004F6F6E">
        <w:rPr>
          <w:rFonts w:cs="Arial"/>
          <w:color w:val="6D6E70"/>
          <w:szCs w:val="24"/>
        </w:rPr>
        <w:t xml:space="preserve"> </w:t>
      </w:r>
      <w:proofErr w:type="spellStart"/>
      <w:r w:rsidRPr="004F6F6E">
        <w:rPr>
          <w:rFonts w:cs="Arial"/>
          <w:color w:val="6D6E70"/>
          <w:szCs w:val="24"/>
        </w:rPr>
        <w:t>vaj</w:t>
      </w:r>
      <w:proofErr w:type="spellEnd"/>
      <w:r w:rsidRPr="004F6F6E">
        <w:rPr>
          <w:rFonts w:cs="Arial"/>
          <w:color w:val="6D6E70"/>
          <w:szCs w:val="24"/>
        </w:rPr>
        <w:t xml:space="preserve"> </w:t>
      </w:r>
      <w:proofErr w:type="spellStart"/>
      <w:r w:rsidRPr="004F6F6E">
        <w:rPr>
          <w:rFonts w:cs="Arial"/>
          <w:color w:val="6D6E70"/>
          <w:szCs w:val="24"/>
        </w:rPr>
        <w:t>tsev</w:t>
      </w:r>
      <w:proofErr w:type="spellEnd"/>
      <w:r w:rsidRPr="004F6F6E">
        <w:rPr>
          <w:rFonts w:cs="Arial"/>
          <w:color w:val="6D6E70"/>
          <w:szCs w:val="24"/>
        </w:rPr>
        <w:t xml:space="preserve"> sib </w:t>
      </w:r>
      <w:proofErr w:type="spellStart"/>
      <w:r w:rsidRPr="004F6F6E">
        <w:rPr>
          <w:rFonts w:cs="Arial"/>
          <w:color w:val="6D6E70"/>
          <w:szCs w:val="24"/>
        </w:rPr>
        <w:t>txawv</w:t>
      </w:r>
      <w:proofErr w:type="spellEnd"/>
      <w:r w:rsidRPr="004F6F6E">
        <w:rPr>
          <w:rFonts w:cs="Arial"/>
          <w:color w:val="6D6E70"/>
          <w:szCs w:val="24"/>
        </w:rPr>
        <w:t xml:space="preserve">, </w:t>
      </w:r>
      <w:proofErr w:type="spellStart"/>
      <w:r w:rsidRPr="004F6F6E">
        <w:rPr>
          <w:rFonts w:cs="Arial"/>
          <w:color w:val="6D6E70"/>
          <w:szCs w:val="24"/>
        </w:rPr>
        <w:t>ua</w:t>
      </w:r>
      <w:proofErr w:type="spellEnd"/>
      <w:r w:rsidRPr="004F6F6E">
        <w:rPr>
          <w:rFonts w:cs="Arial"/>
          <w:color w:val="6D6E70"/>
          <w:szCs w:val="24"/>
        </w:rPr>
        <w:t xml:space="preserve"> </w:t>
      </w:r>
      <w:proofErr w:type="spellStart"/>
      <w:r w:rsidRPr="004F6F6E">
        <w:rPr>
          <w:rFonts w:cs="Arial"/>
          <w:color w:val="6D6E70"/>
          <w:szCs w:val="24"/>
        </w:rPr>
        <w:t>kom</w:t>
      </w:r>
      <w:proofErr w:type="spellEnd"/>
      <w:r w:rsidRPr="004F6F6E">
        <w:rPr>
          <w:rFonts w:cs="Arial"/>
          <w:color w:val="6D6E70"/>
          <w:szCs w:val="24"/>
        </w:rPr>
        <w:t xml:space="preserve"> muaj </w:t>
      </w:r>
      <w:proofErr w:type="spellStart"/>
      <w:r w:rsidRPr="004F6F6E">
        <w:rPr>
          <w:rFonts w:cs="Arial"/>
          <w:color w:val="6D6E70"/>
          <w:szCs w:val="24"/>
        </w:rPr>
        <w:t>kev</w:t>
      </w:r>
      <w:proofErr w:type="spellEnd"/>
      <w:r w:rsidRPr="004F6F6E">
        <w:rPr>
          <w:rFonts w:cs="Arial"/>
          <w:color w:val="6D6E70"/>
          <w:szCs w:val="24"/>
        </w:rPr>
        <w:t xml:space="preserve"> </w:t>
      </w:r>
      <w:proofErr w:type="spellStart"/>
      <w:r w:rsidRPr="004F6F6E">
        <w:rPr>
          <w:rFonts w:cs="Arial"/>
          <w:color w:val="6D6E70"/>
          <w:szCs w:val="24"/>
        </w:rPr>
        <w:t>loj</w:t>
      </w:r>
      <w:proofErr w:type="spellEnd"/>
      <w:r w:rsidRPr="004F6F6E">
        <w:rPr>
          <w:rFonts w:cs="Arial"/>
          <w:color w:val="6D6E70"/>
          <w:szCs w:val="24"/>
        </w:rPr>
        <w:t xml:space="preserve"> </w:t>
      </w:r>
      <w:proofErr w:type="spellStart"/>
      <w:r w:rsidRPr="004F6F6E">
        <w:rPr>
          <w:rFonts w:cs="Arial"/>
          <w:color w:val="6D6E70"/>
          <w:szCs w:val="24"/>
        </w:rPr>
        <w:t>hlob</w:t>
      </w:r>
      <w:proofErr w:type="spellEnd"/>
      <w:r w:rsidRPr="004F6F6E">
        <w:rPr>
          <w:rFonts w:cs="Arial"/>
          <w:color w:val="6D6E70"/>
          <w:szCs w:val="24"/>
        </w:rPr>
        <w:t xml:space="preserve">, thiab </w:t>
      </w:r>
      <w:proofErr w:type="spellStart"/>
      <w:r w:rsidRPr="004F6F6E">
        <w:rPr>
          <w:rFonts w:cs="Arial"/>
          <w:color w:val="6D6E70"/>
          <w:szCs w:val="24"/>
        </w:rPr>
        <w:t>siv</w:t>
      </w:r>
      <w:proofErr w:type="spellEnd"/>
      <w:r w:rsidRPr="004F6F6E">
        <w:rPr>
          <w:rFonts w:cs="Arial"/>
          <w:color w:val="6D6E70"/>
          <w:szCs w:val="24"/>
        </w:rPr>
        <w:t xml:space="preserve"> </w:t>
      </w:r>
      <w:proofErr w:type="spellStart"/>
      <w:r w:rsidRPr="004F6F6E">
        <w:rPr>
          <w:rFonts w:cs="Arial"/>
          <w:color w:val="6D6E70"/>
          <w:szCs w:val="24"/>
        </w:rPr>
        <w:t>cov</w:t>
      </w:r>
      <w:proofErr w:type="spellEnd"/>
      <w:r w:rsidRPr="004F6F6E">
        <w:rPr>
          <w:rFonts w:cs="Arial"/>
          <w:color w:val="6D6E70"/>
          <w:szCs w:val="24"/>
        </w:rPr>
        <w:t xml:space="preserve"> av </w:t>
      </w:r>
      <w:proofErr w:type="spellStart"/>
      <w:r w:rsidRPr="004F6F6E">
        <w:rPr>
          <w:rFonts w:cs="Arial"/>
          <w:color w:val="6D6E70"/>
          <w:szCs w:val="24"/>
        </w:rPr>
        <w:t>tsis</w:t>
      </w:r>
      <w:proofErr w:type="spellEnd"/>
      <w:r w:rsidRPr="004F6F6E">
        <w:rPr>
          <w:rFonts w:cs="Arial"/>
          <w:color w:val="6D6E70"/>
          <w:szCs w:val="24"/>
        </w:rPr>
        <w:t xml:space="preserve"> muaj </w:t>
      </w:r>
      <w:proofErr w:type="spellStart"/>
      <w:r w:rsidRPr="004F6F6E">
        <w:rPr>
          <w:rFonts w:cs="Arial"/>
          <w:color w:val="6D6E70"/>
          <w:szCs w:val="24"/>
        </w:rPr>
        <w:t>neeg</w:t>
      </w:r>
      <w:proofErr w:type="spellEnd"/>
      <w:r w:rsidRPr="004F6F6E">
        <w:rPr>
          <w:rFonts w:cs="Arial"/>
          <w:color w:val="6D6E70"/>
          <w:szCs w:val="24"/>
        </w:rPr>
        <w:t xml:space="preserve"> nyob. Lub </w:t>
      </w:r>
      <w:proofErr w:type="spellStart"/>
      <w:r w:rsidRPr="004F6F6E">
        <w:rPr>
          <w:rFonts w:cs="Arial"/>
          <w:color w:val="6D6E70"/>
          <w:szCs w:val="24"/>
        </w:rPr>
        <w:t>Nroog</w:t>
      </w:r>
      <w:proofErr w:type="spellEnd"/>
      <w:r w:rsidRPr="004F6F6E">
        <w:rPr>
          <w:rFonts w:cs="Arial"/>
          <w:color w:val="6D6E70"/>
          <w:szCs w:val="24"/>
        </w:rPr>
        <w:t xml:space="preserve"> tau </w:t>
      </w:r>
      <w:proofErr w:type="spellStart"/>
      <w:r w:rsidRPr="004F6F6E">
        <w:rPr>
          <w:rFonts w:cs="Arial"/>
          <w:color w:val="6D6E70"/>
          <w:szCs w:val="24"/>
        </w:rPr>
        <w:t>txais</w:t>
      </w:r>
      <w:proofErr w:type="spellEnd"/>
      <w:r w:rsidRPr="004F6F6E">
        <w:rPr>
          <w:rFonts w:cs="Arial"/>
          <w:color w:val="6D6E70"/>
          <w:szCs w:val="24"/>
        </w:rPr>
        <w:t xml:space="preserve"> </w:t>
      </w:r>
      <w:proofErr w:type="spellStart"/>
      <w:r w:rsidRPr="004F6F6E">
        <w:rPr>
          <w:rFonts w:cs="Arial"/>
          <w:color w:val="6D6E70"/>
          <w:szCs w:val="24"/>
        </w:rPr>
        <w:t>tsab</w:t>
      </w:r>
      <w:proofErr w:type="spellEnd"/>
      <w:r w:rsidRPr="004F6F6E">
        <w:rPr>
          <w:rFonts w:cs="Arial"/>
          <w:color w:val="6D6E70"/>
          <w:szCs w:val="24"/>
        </w:rPr>
        <w:t xml:space="preserve"> Cai </w:t>
      </w:r>
      <w:proofErr w:type="spellStart"/>
      <w:r w:rsidRPr="004F6F6E">
        <w:rPr>
          <w:rFonts w:cs="Arial"/>
          <w:color w:val="6D6E70"/>
          <w:szCs w:val="24"/>
        </w:rPr>
        <w:t>Tsim</w:t>
      </w:r>
      <w:proofErr w:type="spellEnd"/>
      <w:r w:rsidRPr="004F6F6E">
        <w:rPr>
          <w:rFonts w:cs="Arial"/>
          <w:color w:val="6D6E70"/>
          <w:szCs w:val="24"/>
        </w:rPr>
        <w:t xml:space="preserve"> Kho </w:t>
      </w:r>
      <w:proofErr w:type="spellStart"/>
      <w:r w:rsidRPr="004F6F6E">
        <w:rPr>
          <w:rFonts w:cs="Arial"/>
          <w:color w:val="6D6E70"/>
          <w:szCs w:val="24"/>
        </w:rPr>
        <w:t>tshiab</w:t>
      </w:r>
      <w:proofErr w:type="spellEnd"/>
      <w:r w:rsidRPr="004F6F6E">
        <w:rPr>
          <w:rFonts w:cs="Arial"/>
          <w:color w:val="6D6E70"/>
          <w:szCs w:val="24"/>
        </w:rPr>
        <w:t xml:space="preserve"> thiab </w:t>
      </w:r>
      <w:proofErr w:type="spellStart"/>
      <w:r w:rsidRPr="004F6F6E">
        <w:rPr>
          <w:rFonts w:cs="Arial"/>
          <w:color w:val="6D6E70"/>
          <w:szCs w:val="24"/>
        </w:rPr>
        <w:t>hloov</w:t>
      </w:r>
      <w:proofErr w:type="spellEnd"/>
      <w:r w:rsidRPr="004F6F6E">
        <w:rPr>
          <w:rFonts w:cs="Arial"/>
          <w:color w:val="6D6E70"/>
          <w:szCs w:val="24"/>
        </w:rPr>
        <w:t xml:space="preserve"> </w:t>
      </w:r>
      <w:proofErr w:type="spellStart"/>
      <w:r w:rsidRPr="004F6F6E">
        <w:rPr>
          <w:rFonts w:cs="Arial"/>
          <w:color w:val="6D6E70"/>
          <w:szCs w:val="24"/>
        </w:rPr>
        <w:t>kho</w:t>
      </w:r>
      <w:proofErr w:type="spellEnd"/>
      <w:r w:rsidRPr="004F6F6E">
        <w:rPr>
          <w:rFonts w:cs="Arial"/>
          <w:color w:val="6D6E70"/>
          <w:szCs w:val="24"/>
        </w:rPr>
        <w:t xml:space="preserve"> Zoning Daim </w:t>
      </w:r>
      <w:proofErr w:type="spellStart"/>
      <w:r w:rsidRPr="004F6F6E">
        <w:rPr>
          <w:rFonts w:cs="Arial"/>
          <w:color w:val="6D6E70"/>
          <w:szCs w:val="24"/>
        </w:rPr>
        <w:t>Ntawv</w:t>
      </w:r>
      <w:proofErr w:type="spellEnd"/>
      <w:r w:rsidRPr="004F6F6E">
        <w:rPr>
          <w:rFonts w:cs="Arial"/>
          <w:color w:val="6D6E70"/>
          <w:szCs w:val="24"/>
        </w:rPr>
        <w:t xml:space="preserve"> </w:t>
      </w:r>
      <w:proofErr w:type="spellStart"/>
      <w:r w:rsidRPr="004F6F6E">
        <w:rPr>
          <w:rFonts w:cs="Arial"/>
          <w:color w:val="6D6E70"/>
          <w:szCs w:val="24"/>
        </w:rPr>
        <w:t>Qhia</w:t>
      </w:r>
      <w:proofErr w:type="spellEnd"/>
      <w:r w:rsidRPr="004F6F6E">
        <w:rPr>
          <w:rFonts w:cs="Arial"/>
          <w:color w:val="6D6E70"/>
          <w:szCs w:val="24"/>
        </w:rPr>
        <w:t xml:space="preserve"> nyob </w:t>
      </w:r>
      <w:proofErr w:type="spellStart"/>
      <w:r w:rsidRPr="004F6F6E">
        <w:rPr>
          <w:rFonts w:cs="Arial"/>
          <w:color w:val="6D6E70"/>
          <w:szCs w:val="24"/>
        </w:rPr>
        <w:t>rau</w:t>
      </w:r>
      <w:proofErr w:type="spellEnd"/>
      <w:r w:rsidRPr="004F6F6E">
        <w:rPr>
          <w:rFonts w:cs="Arial"/>
          <w:color w:val="6D6E70"/>
          <w:szCs w:val="24"/>
        </w:rPr>
        <w:t xml:space="preserve"> </w:t>
      </w:r>
      <w:proofErr w:type="spellStart"/>
      <w:r w:rsidRPr="004F6F6E">
        <w:rPr>
          <w:rFonts w:cs="Arial"/>
          <w:color w:val="6D6E70"/>
          <w:szCs w:val="24"/>
        </w:rPr>
        <w:t>xyoo</w:t>
      </w:r>
      <w:proofErr w:type="spellEnd"/>
      <w:r w:rsidRPr="004F6F6E">
        <w:rPr>
          <w:rFonts w:cs="Arial"/>
          <w:color w:val="6D6E70"/>
          <w:szCs w:val="24"/>
        </w:rPr>
        <w:t xml:space="preserve"> 2015 thiab 2016, </w:t>
      </w:r>
      <w:proofErr w:type="spellStart"/>
      <w:r w:rsidRPr="004F6F6E">
        <w:rPr>
          <w:rFonts w:cs="Arial"/>
          <w:color w:val="6D6E70"/>
          <w:szCs w:val="24"/>
        </w:rPr>
        <w:t>raws</w:t>
      </w:r>
      <w:proofErr w:type="spellEnd"/>
      <w:r w:rsidRPr="004F6F6E">
        <w:rPr>
          <w:rFonts w:cs="Arial"/>
          <w:color w:val="6D6E70"/>
          <w:szCs w:val="24"/>
        </w:rPr>
        <w:t xml:space="preserve"> li, </w:t>
      </w:r>
      <w:proofErr w:type="spellStart"/>
      <w:r w:rsidRPr="004F6F6E">
        <w:rPr>
          <w:rFonts w:cs="Arial"/>
          <w:color w:val="6D6E70"/>
          <w:szCs w:val="24"/>
        </w:rPr>
        <w:t>kom</w:t>
      </w:r>
      <w:proofErr w:type="spellEnd"/>
      <w:r w:rsidRPr="004F6F6E">
        <w:rPr>
          <w:rFonts w:cs="Arial"/>
          <w:color w:val="6D6E70"/>
          <w:szCs w:val="24"/>
        </w:rPr>
        <w:t xml:space="preserve"> </w:t>
      </w:r>
      <w:proofErr w:type="spellStart"/>
      <w:r w:rsidRPr="004F6F6E">
        <w:rPr>
          <w:rFonts w:cs="Arial"/>
          <w:color w:val="6D6E70"/>
          <w:szCs w:val="24"/>
        </w:rPr>
        <w:t>ua</w:t>
      </w:r>
      <w:proofErr w:type="spellEnd"/>
      <w:r w:rsidRPr="004F6F6E">
        <w:rPr>
          <w:rFonts w:cs="Arial"/>
          <w:color w:val="6D6E70"/>
          <w:szCs w:val="24"/>
        </w:rPr>
        <w:t xml:space="preserve"> </w:t>
      </w:r>
      <w:proofErr w:type="spellStart"/>
      <w:r w:rsidRPr="004F6F6E">
        <w:rPr>
          <w:rFonts w:cs="Arial"/>
          <w:color w:val="6D6E70"/>
          <w:szCs w:val="24"/>
        </w:rPr>
        <w:t>raws</w:t>
      </w:r>
      <w:proofErr w:type="spellEnd"/>
      <w:r w:rsidRPr="004F6F6E">
        <w:rPr>
          <w:rFonts w:cs="Arial"/>
          <w:color w:val="6D6E70"/>
          <w:szCs w:val="24"/>
        </w:rPr>
        <w:t xml:space="preserve"> li </w:t>
      </w:r>
      <w:proofErr w:type="spellStart"/>
      <w:r w:rsidRPr="004F6F6E">
        <w:rPr>
          <w:rFonts w:cs="Arial"/>
          <w:color w:val="6D6E70"/>
          <w:szCs w:val="24"/>
        </w:rPr>
        <w:t>cov</w:t>
      </w:r>
      <w:proofErr w:type="spellEnd"/>
      <w:r w:rsidRPr="004F6F6E">
        <w:rPr>
          <w:rFonts w:cs="Arial"/>
          <w:color w:val="6D6E70"/>
          <w:szCs w:val="24"/>
        </w:rPr>
        <w:t xml:space="preserve"> </w:t>
      </w:r>
      <w:proofErr w:type="spellStart"/>
      <w:r w:rsidRPr="004F6F6E">
        <w:rPr>
          <w:rFonts w:cs="Arial"/>
          <w:color w:val="6D6E70"/>
          <w:szCs w:val="24"/>
        </w:rPr>
        <w:t>hom</w:t>
      </w:r>
      <w:proofErr w:type="spellEnd"/>
      <w:r w:rsidRPr="004F6F6E">
        <w:rPr>
          <w:rFonts w:cs="Arial"/>
          <w:color w:val="6D6E70"/>
          <w:szCs w:val="24"/>
        </w:rPr>
        <w:t xml:space="preserve"> </w:t>
      </w:r>
      <w:proofErr w:type="spellStart"/>
      <w:r w:rsidRPr="004F6F6E">
        <w:rPr>
          <w:rFonts w:cs="Arial"/>
          <w:color w:val="6D6E70"/>
          <w:szCs w:val="24"/>
        </w:rPr>
        <w:t>phiaj</w:t>
      </w:r>
      <w:proofErr w:type="spellEnd"/>
      <w:r w:rsidRPr="004F6F6E">
        <w:rPr>
          <w:rFonts w:cs="Arial"/>
          <w:color w:val="6D6E70"/>
          <w:szCs w:val="24"/>
        </w:rPr>
        <w:t xml:space="preserve"> ntawm </w:t>
      </w:r>
      <w:proofErr w:type="spellStart"/>
      <w:r w:rsidRPr="004F6F6E">
        <w:rPr>
          <w:rFonts w:cs="Arial"/>
          <w:color w:val="6D6E70"/>
          <w:szCs w:val="24"/>
        </w:rPr>
        <w:t>Txoj</w:t>
      </w:r>
      <w:proofErr w:type="spellEnd"/>
      <w:r w:rsidRPr="004F6F6E">
        <w:rPr>
          <w:rFonts w:cs="Arial"/>
          <w:color w:val="6D6E70"/>
          <w:szCs w:val="24"/>
        </w:rPr>
        <w:t xml:space="preserve"> Cai </w:t>
      </w:r>
      <w:proofErr w:type="spellStart"/>
      <w:r w:rsidRPr="004F6F6E">
        <w:rPr>
          <w:rFonts w:cs="Arial"/>
          <w:color w:val="6D6E70"/>
          <w:szCs w:val="24"/>
        </w:rPr>
        <w:t>Tswjfwm</w:t>
      </w:r>
      <w:proofErr w:type="spellEnd"/>
      <w:r w:rsidRPr="004F6F6E">
        <w:rPr>
          <w:rFonts w:cs="Arial"/>
          <w:color w:val="6D6E70"/>
          <w:szCs w:val="24"/>
        </w:rPr>
        <w:t xml:space="preserve"> </w:t>
      </w:r>
      <w:proofErr w:type="spellStart"/>
      <w:r w:rsidRPr="004F6F6E">
        <w:rPr>
          <w:rFonts w:cs="Arial"/>
          <w:color w:val="6D6E70"/>
          <w:szCs w:val="24"/>
        </w:rPr>
        <w:t>Saib</w:t>
      </w:r>
      <w:proofErr w:type="spellEnd"/>
      <w:r w:rsidRPr="004F6F6E">
        <w:rPr>
          <w:rFonts w:cs="Arial"/>
          <w:color w:val="6D6E70"/>
          <w:szCs w:val="24"/>
        </w:rPr>
        <w:t xml:space="preserve"> </w:t>
      </w:r>
      <w:proofErr w:type="spellStart"/>
      <w:r w:rsidRPr="004F6F6E">
        <w:rPr>
          <w:rFonts w:cs="Arial"/>
          <w:color w:val="6D6E70"/>
          <w:szCs w:val="24"/>
        </w:rPr>
        <w:t>Xyuas</w:t>
      </w:r>
      <w:proofErr w:type="spellEnd"/>
      <w:r w:rsidRPr="004F6F6E">
        <w:rPr>
          <w:rFonts w:cs="Arial"/>
          <w:color w:val="6D6E70"/>
          <w:szCs w:val="24"/>
        </w:rPr>
        <w:t xml:space="preserve"> Kev </w:t>
      </w:r>
      <w:proofErr w:type="spellStart"/>
      <w:r w:rsidRPr="004F6F6E">
        <w:rPr>
          <w:rFonts w:cs="Arial"/>
          <w:color w:val="6D6E70"/>
          <w:szCs w:val="24"/>
        </w:rPr>
        <w:t>Noj</w:t>
      </w:r>
      <w:proofErr w:type="spellEnd"/>
      <w:r w:rsidRPr="004F6F6E">
        <w:rPr>
          <w:rFonts w:cs="Arial"/>
          <w:color w:val="6D6E70"/>
          <w:szCs w:val="24"/>
        </w:rPr>
        <w:t xml:space="preserve"> </w:t>
      </w:r>
      <w:proofErr w:type="spellStart"/>
      <w:r w:rsidRPr="004F6F6E">
        <w:rPr>
          <w:rFonts w:cs="Arial"/>
          <w:color w:val="6D6E70"/>
          <w:szCs w:val="24"/>
        </w:rPr>
        <w:t>Qab</w:t>
      </w:r>
      <w:proofErr w:type="spellEnd"/>
      <w:r w:rsidRPr="004F6F6E">
        <w:rPr>
          <w:rFonts w:cs="Arial"/>
          <w:color w:val="6D6E70"/>
          <w:szCs w:val="24"/>
        </w:rPr>
        <w:t xml:space="preserve"> Haus </w:t>
      </w:r>
      <w:proofErr w:type="spellStart"/>
      <w:r w:rsidRPr="004F6F6E">
        <w:rPr>
          <w:rFonts w:cs="Arial"/>
          <w:color w:val="6D6E70"/>
          <w:szCs w:val="24"/>
        </w:rPr>
        <w:t>Huv</w:t>
      </w:r>
      <w:proofErr w:type="spellEnd"/>
      <w:r w:rsidRPr="004F6F6E">
        <w:rPr>
          <w:rFonts w:cs="Arial"/>
          <w:color w:val="6D6E70"/>
          <w:szCs w:val="24"/>
        </w:rPr>
        <w:t xml:space="preserve"> (General Plan) </w:t>
      </w:r>
      <w:proofErr w:type="spellStart"/>
      <w:r w:rsidRPr="004F6F6E">
        <w:rPr>
          <w:rFonts w:cs="Arial"/>
          <w:color w:val="6D6E70"/>
          <w:szCs w:val="24"/>
        </w:rPr>
        <w:t>ntsig</w:t>
      </w:r>
      <w:proofErr w:type="spellEnd"/>
      <w:r w:rsidRPr="004F6F6E">
        <w:rPr>
          <w:rFonts w:cs="Arial"/>
          <w:color w:val="6D6E70"/>
          <w:szCs w:val="24"/>
        </w:rPr>
        <w:t xml:space="preserve"> </w:t>
      </w:r>
      <w:proofErr w:type="spellStart"/>
      <w:r w:rsidRPr="004F6F6E">
        <w:rPr>
          <w:rFonts w:cs="Arial"/>
          <w:color w:val="6D6E70"/>
          <w:szCs w:val="24"/>
        </w:rPr>
        <w:t>txog</w:t>
      </w:r>
      <w:proofErr w:type="spellEnd"/>
      <w:r w:rsidRPr="004F6F6E">
        <w:rPr>
          <w:rFonts w:cs="Arial"/>
          <w:color w:val="6D6E70"/>
          <w:szCs w:val="24"/>
        </w:rPr>
        <w:t xml:space="preserve"> </w:t>
      </w:r>
      <w:proofErr w:type="spellStart"/>
      <w:r w:rsidRPr="004F6F6E">
        <w:rPr>
          <w:rFonts w:cs="Arial"/>
          <w:color w:val="6D6E70"/>
          <w:szCs w:val="24"/>
        </w:rPr>
        <w:t>vaj</w:t>
      </w:r>
      <w:proofErr w:type="spellEnd"/>
      <w:r w:rsidRPr="004F6F6E">
        <w:rPr>
          <w:rFonts w:cs="Arial"/>
          <w:color w:val="6D6E70"/>
          <w:szCs w:val="24"/>
        </w:rPr>
        <w:t xml:space="preserve"> </w:t>
      </w:r>
      <w:proofErr w:type="spellStart"/>
      <w:r w:rsidRPr="004F6F6E">
        <w:rPr>
          <w:rFonts w:cs="Arial"/>
          <w:color w:val="6D6E70"/>
          <w:szCs w:val="24"/>
        </w:rPr>
        <w:t>tse</w:t>
      </w:r>
      <w:proofErr w:type="spellEnd"/>
      <w:r w:rsidRPr="004F6F6E">
        <w:rPr>
          <w:rFonts w:cs="Arial"/>
          <w:color w:val="6D6E70"/>
          <w:szCs w:val="24"/>
        </w:rPr>
        <w:t xml:space="preserve"> thiab </w:t>
      </w:r>
      <w:proofErr w:type="spellStart"/>
      <w:r w:rsidRPr="004F6F6E">
        <w:rPr>
          <w:rFonts w:cs="Arial"/>
          <w:color w:val="6D6E70"/>
          <w:szCs w:val="24"/>
        </w:rPr>
        <w:t>ua</w:t>
      </w:r>
      <w:proofErr w:type="spellEnd"/>
      <w:r w:rsidRPr="004F6F6E">
        <w:rPr>
          <w:rFonts w:cs="Arial"/>
          <w:color w:val="6D6E70"/>
          <w:szCs w:val="24"/>
        </w:rPr>
        <w:t xml:space="preserve"> </w:t>
      </w:r>
      <w:proofErr w:type="spellStart"/>
      <w:r w:rsidRPr="004F6F6E">
        <w:rPr>
          <w:rFonts w:cs="Arial"/>
          <w:color w:val="6D6E70"/>
          <w:szCs w:val="24"/>
        </w:rPr>
        <w:t>raws</w:t>
      </w:r>
      <w:proofErr w:type="spellEnd"/>
      <w:r w:rsidRPr="004F6F6E">
        <w:rPr>
          <w:rFonts w:cs="Arial"/>
          <w:color w:val="6D6E70"/>
          <w:szCs w:val="24"/>
        </w:rPr>
        <w:t xml:space="preserve"> li </w:t>
      </w:r>
      <w:proofErr w:type="spellStart"/>
      <w:r w:rsidRPr="004F6F6E">
        <w:rPr>
          <w:rFonts w:cs="Arial"/>
          <w:color w:val="6D6E70"/>
          <w:szCs w:val="24"/>
        </w:rPr>
        <w:t>cov</w:t>
      </w:r>
      <w:proofErr w:type="spellEnd"/>
      <w:r w:rsidRPr="004F6F6E">
        <w:rPr>
          <w:rFonts w:cs="Arial"/>
          <w:color w:val="6D6E70"/>
          <w:szCs w:val="24"/>
        </w:rPr>
        <w:t xml:space="preserve"> </w:t>
      </w:r>
      <w:proofErr w:type="spellStart"/>
      <w:r w:rsidRPr="004F6F6E">
        <w:rPr>
          <w:rFonts w:cs="Arial"/>
          <w:color w:val="6D6E70"/>
          <w:szCs w:val="24"/>
        </w:rPr>
        <w:t>kev</w:t>
      </w:r>
      <w:proofErr w:type="spellEnd"/>
      <w:r w:rsidRPr="004F6F6E">
        <w:rPr>
          <w:rFonts w:cs="Arial"/>
          <w:color w:val="6D6E70"/>
          <w:szCs w:val="24"/>
        </w:rPr>
        <w:t xml:space="preserve"> </w:t>
      </w:r>
      <w:proofErr w:type="spellStart"/>
      <w:r w:rsidRPr="004F6F6E">
        <w:rPr>
          <w:rFonts w:cs="Arial"/>
          <w:color w:val="6D6E70"/>
          <w:szCs w:val="24"/>
        </w:rPr>
        <w:t>cai</w:t>
      </w:r>
      <w:proofErr w:type="spellEnd"/>
      <w:r w:rsidRPr="004F6F6E">
        <w:rPr>
          <w:rFonts w:cs="Arial"/>
          <w:color w:val="6D6E70"/>
          <w:szCs w:val="24"/>
        </w:rPr>
        <w:t xml:space="preserve"> no. </w:t>
      </w:r>
      <w:proofErr w:type="spellStart"/>
      <w:r w:rsidRPr="004F6F6E">
        <w:rPr>
          <w:rFonts w:cs="Arial"/>
          <w:color w:val="6D6E70"/>
          <w:szCs w:val="24"/>
        </w:rPr>
        <w:t>Xyoo</w:t>
      </w:r>
      <w:proofErr w:type="spellEnd"/>
      <w:r w:rsidRPr="004F6F6E">
        <w:rPr>
          <w:rFonts w:cs="Arial"/>
          <w:color w:val="6D6E70"/>
          <w:szCs w:val="24"/>
        </w:rPr>
        <w:t xml:space="preserve"> 2024, Lub </w:t>
      </w:r>
      <w:proofErr w:type="spellStart"/>
      <w:r w:rsidRPr="004F6F6E">
        <w:rPr>
          <w:rFonts w:cs="Arial"/>
          <w:color w:val="6D6E70"/>
          <w:szCs w:val="24"/>
        </w:rPr>
        <w:t>Nroog</w:t>
      </w:r>
      <w:proofErr w:type="spellEnd"/>
      <w:r w:rsidRPr="004F6F6E">
        <w:rPr>
          <w:rFonts w:cs="Arial"/>
          <w:color w:val="6D6E70"/>
          <w:szCs w:val="24"/>
        </w:rPr>
        <w:t xml:space="preserve"> tau </w:t>
      </w:r>
      <w:proofErr w:type="spellStart"/>
      <w:r w:rsidRPr="004F6F6E">
        <w:rPr>
          <w:rFonts w:cs="Arial"/>
          <w:color w:val="6D6E70"/>
          <w:szCs w:val="24"/>
        </w:rPr>
        <w:t>txais</w:t>
      </w:r>
      <w:proofErr w:type="spellEnd"/>
      <w:r w:rsidRPr="004F6F6E">
        <w:rPr>
          <w:rFonts w:cs="Arial"/>
          <w:color w:val="6D6E70"/>
          <w:szCs w:val="24"/>
        </w:rPr>
        <w:t xml:space="preserve"> Fresno Multi-Jurisdictional 2023-2031 Housing Element, </w:t>
      </w:r>
      <w:proofErr w:type="spellStart"/>
      <w:r w:rsidRPr="004F6F6E">
        <w:rPr>
          <w:rFonts w:cs="Arial"/>
          <w:color w:val="6D6E70"/>
          <w:szCs w:val="24"/>
        </w:rPr>
        <w:t>uas</w:t>
      </w:r>
      <w:proofErr w:type="spellEnd"/>
      <w:r w:rsidRPr="004F6F6E">
        <w:rPr>
          <w:rFonts w:cs="Arial"/>
          <w:color w:val="6D6E70"/>
          <w:szCs w:val="24"/>
        </w:rPr>
        <w:t xml:space="preserve"> </w:t>
      </w:r>
      <w:proofErr w:type="spellStart"/>
      <w:r w:rsidRPr="004F6F6E">
        <w:rPr>
          <w:rFonts w:cs="Arial"/>
          <w:color w:val="6D6E70"/>
          <w:szCs w:val="24"/>
        </w:rPr>
        <w:t>muab</w:t>
      </w:r>
      <w:proofErr w:type="spellEnd"/>
      <w:r w:rsidRPr="004F6F6E">
        <w:rPr>
          <w:rFonts w:cs="Arial"/>
          <w:color w:val="6D6E70"/>
          <w:szCs w:val="24"/>
        </w:rPr>
        <w:t xml:space="preserve"> </w:t>
      </w:r>
      <w:proofErr w:type="spellStart"/>
      <w:r w:rsidRPr="004F6F6E">
        <w:rPr>
          <w:rFonts w:cs="Arial"/>
          <w:color w:val="6D6E70"/>
          <w:szCs w:val="24"/>
        </w:rPr>
        <w:t>cov</w:t>
      </w:r>
      <w:proofErr w:type="spellEnd"/>
      <w:r w:rsidRPr="004F6F6E">
        <w:rPr>
          <w:rFonts w:cs="Arial"/>
          <w:color w:val="6D6E70"/>
          <w:szCs w:val="24"/>
        </w:rPr>
        <w:t xml:space="preserve"> </w:t>
      </w:r>
      <w:proofErr w:type="spellStart"/>
      <w:r w:rsidRPr="004F6F6E">
        <w:rPr>
          <w:rFonts w:cs="Arial"/>
          <w:color w:val="6D6E70"/>
          <w:szCs w:val="24"/>
        </w:rPr>
        <w:t>lus</w:t>
      </w:r>
      <w:proofErr w:type="spellEnd"/>
      <w:r w:rsidRPr="004F6F6E">
        <w:rPr>
          <w:rFonts w:cs="Arial"/>
          <w:color w:val="6D6E70"/>
          <w:szCs w:val="24"/>
        </w:rPr>
        <w:t xml:space="preserve"> pom zoo </w:t>
      </w:r>
      <w:proofErr w:type="spellStart"/>
      <w:r w:rsidRPr="004F6F6E">
        <w:rPr>
          <w:rFonts w:cs="Arial"/>
          <w:color w:val="6D6E70"/>
          <w:szCs w:val="24"/>
        </w:rPr>
        <w:t>ntxiv</w:t>
      </w:r>
      <w:proofErr w:type="spellEnd"/>
      <w:r w:rsidRPr="004F6F6E">
        <w:rPr>
          <w:rFonts w:cs="Arial"/>
          <w:color w:val="6D6E70"/>
          <w:szCs w:val="24"/>
        </w:rPr>
        <w:t xml:space="preserve"> </w:t>
      </w:r>
      <w:proofErr w:type="spellStart"/>
      <w:r w:rsidRPr="004F6F6E">
        <w:rPr>
          <w:rFonts w:cs="Arial"/>
          <w:color w:val="6D6E70"/>
          <w:szCs w:val="24"/>
        </w:rPr>
        <w:t>kom</w:t>
      </w:r>
      <w:proofErr w:type="spellEnd"/>
      <w:r w:rsidRPr="004F6F6E">
        <w:rPr>
          <w:rFonts w:cs="Arial"/>
          <w:color w:val="6D6E70"/>
          <w:szCs w:val="24"/>
        </w:rPr>
        <w:t xml:space="preserve"> muaj </w:t>
      </w:r>
      <w:proofErr w:type="spellStart"/>
      <w:r w:rsidRPr="004F6F6E">
        <w:rPr>
          <w:rFonts w:cs="Arial"/>
          <w:color w:val="6D6E70"/>
          <w:szCs w:val="24"/>
        </w:rPr>
        <w:t>kev</w:t>
      </w:r>
      <w:proofErr w:type="spellEnd"/>
      <w:r w:rsidRPr="004F6F6E">
        <w:rPr>
          <w:rFonts w:cs="Arial"/>
          <w:color w:val="6D6E70"/>
          <w:szCs w:val="24"/>
        </w:rPr>
        <w:t xml:space="preserve"> </w:t>
      </w:r>
      <w:proofErr w:type="spellStart"/>
      <w:r w:rsidRPr="004F6F6E">
        <w:rPr>
          <w:rFonts w:cs="Arial"/>
          <w:color w:val="6D6E70"/>
          <w:szCs w:val="24"/>
        </w:rPr>
        <w:t>ncaj</w:t>
      </w:r>
      <w:proofErr w:type="spellEnd"/>
      <w:r w:rsidRPr="004F6F6E">
        <w:rPr>
          <w:rFonts w:cs="Arial"/>
          <w:color w:val="6D6E70"/>
          <w:szCs w:val="24"/>
        </w:rPr>
        <w:t xml:space="preserve"> </w:t>
      </w:r>
      <w:proofErr w:type="spellStart"/>
      <w:r w:rsidRPr="004F6F6E">
        <w:rPr>
          <w:rFonts w:cs="Arial"/>
          <w:color w:val="6D6E70"/>
          <w:szCs w:val="24"/>
        </w:rPr>
        <w:t>ncees</w:t>
      </w:r>
      <w:proofErr w:type="spellEnd"/>
      <w:r w:rsidRPr="004F6F6E">
        <w:rPr>
          <w:rFonts w:cs="Arial"/>
          <w:color w:val="6D6E70"/>
          <w:szCs w:val="24"/>
        </w:rPr>
        <w:t xml:space="preserve"> </w:t>
      </w:r>
      <w:proofErr w:type="spellStart"/>
      <w:r w:rsidRPr="004F6F6E">
        <w:rPr>
          <w:rFonts w:cs="Arial"/>
          <w:color w:val="6D6E70"/>
          <w:szCs w:val="24"/>
        </w:rPr>
        <w:t>rau</w:t>
      </w:r>
      <w:proofErr w:type="spellEnd"/>
      <w:r w:rsidRPr="004F6F6E">
        <w:rPr>
          <w:rFonts w:cs="Arial"/>
          <w:color w:val="6D6E70"/>
          <w:szCs w:val="24"/>
        </w:rPr>
        <w:t xml:space="preserve"> </w:t>
      </w:r>
      <w:proofErr w:type="spellStart"/>
      <w:r w:rsidRPr="004F6F6E">
        <w:rPr>
          <w:rFonts w:cs="Arial"/>
          <w:color w:val="6D6E70"/>
          <w:szCs w:val="24"/>
        </w:rPr>
        <w:t>vaj</w:t>
      </w:r>
      <w:proofErr w:type="spellEnd"/>
      <w:r w:rsidRPr="004F6F6E">
        <w:rPr>
          <w:rFonts w:cs="Arial"/>
          <w:color w:val="6D6E70"/>
          <w:szCs w:val="24"/>
        </w:rPr>
        <w:t xml:space="preserve"> </w:t>
      </w:r>
      <w:proofErr w:type="spellStart"/>
      <w:r w:rsidRPr="004F6F6E">
        <w:rPr>
          <w:rFonts w:cs="Arial"/>
          <w:color w:val="6D6E70"/>
          <w:szCs w:val="24"/>
        </w:rPr>
        <w:t>tsev</w:t>
      </w:r>
      <w:proofErr w:type="spellEnd"/>
      <w:r w:rsidRPr="004F6F6E">
        <w:rPr>
          <w:rFonts w:cs="Arial"/>
          <w:color w:val="6D6E70"/>
          <w:szCs w:val="24"/>
        </w:rPr>
        <w:t xml:space="preserve">, </w:t>
      </w:r>
      <w:proofErr w:type="spellStart"/>
      <w:r w:rsidRPr="004F6F6E">
        <w:rPr>
          <w:rFonts w:cs="Arial"/>
          <w:color w:val="6D6E70"/>
          <w:szCs w:val="24"/>
        </w:rPr>
        <w:t>suav</w:t>
      </w:r>
      <w:proofErr w:type="spellEnd"/>
      <w:r w:rsidRPr="004F6F6E">
        <w:rPr>
          <w:rFonts w:cs="Arial"/>
          <w:color w:val="6D6E70"/>
          <w:szCs w:val="24"/>
        </w:rPr>
        <w:t xml:space="preserve"> </w:t>
      </w:r>
      <w:proofErr w:type="spellStart"/>
      <w:r w:rsidRPr="004F6F6E">
        <w:rPr>
          <w:rFonts w:cs="Arial"/>
          <w:color w:val="6D6E70"/>
          <w:szCs w:val="24"/>
        </w:rPr>
        <w:t>nrog</w:t>
      </w:r>
      <w:proofErr w:type="spellEnd"/>
      <w:r w:rsidRPr="004F6F6E">
        <w:rPr>
          <w:rFonts w:cs="Arial"/>
          <w:color w:val="6D6E70"/>
          <w:szCs w:val="24"/>
        </w:rPr>
        <w:t xml:space="preserve"> </w:t>
      </w:r>
      <w:proofErr w:type="spellStart"/>
      <w:r w:rsidRPr="004F6F6E">
        <w:rPr>
          <w:rFonts w:cs="Arial"/>
          <w:color w:val="6D6E70"/>
          <w:szCs w:val="24"/>
        </w:rPr>
        <w:t>kev</w:t>
      </w:r>
      <w:proofErr w:type="spellEnd"/>
      <w:r w:rsidRPr="004F6F6E">
        <w:rPr>
          <w:rFonts w:cs="Arial"/>
          <w:color w:val="6D6E70"/>
          <w:szCs w:val="24"/>
        </w:rPr>
        <w:t xml:space="preserve"> </w:t>
      </w:r>
      <w:proofErr w:type="spellStart"/>
      <w:r w:rsidRPr="004F6F6E">
        <w:rPr>
          <w:rFonts w:cs="Arial"/>
          <w:color w:val="6D6E70"/>
          <w:szCs w:val="24"/>
        </w:rPr>
        <w:t>rov</w:t>
      </w:r>
      <w:proofErr w:type="spellEnd"/>
      <w:r w:rsidRPr="004F6F6E">
        <w:rPr>
          <w:rFonts w:cs="Arial"/>
          <w:color w:val="6D6E70"/>
          <w:szCs w:val="24"/>
        </w:rPr>
        <w:t xml:space="preserve"> </w:t>
      </w:r>
      <w:proofErr w:type="spellStart"/>
      <w:r w:rsidRPr="004F6F6E">
        <w:rPr>
          <w:rFonts w:cs="Arial"/>
          <w:color w:val="6D6E70"/>
          <w:szCs w:val="24"/>
        </w:rPr>
        <w:t>ua</w:t>
      </w:r>
      <w:proofErr w:type="spellEnd"/>
      <w:r w:rsidRPr="004F6F6E">
        <w:rPr>
          <w:rFonts w:cs="Arial"/>
          <w:color w:val="6D6E70"/>
          <w:szCs w:val="24"/>
        </w:rPr>
        <w:t xml:space="preserve"> </w:t>
      </w:r>
      <w:proofErr w:type="spellStart"/>
      <w:r w:rsidRPr="004F6F6E">
        <w:rPr>
          <w:rFonts w:cs="Arial"/>
          <w:color w:val="6D6E70"/>
          <w:szCs w:val="24"/>
        </w:rPr>
        <w:t>kom</w:t>
      </w:r>
      <w:proofErr w:type="spellEnd"/>
      <w:r w:rsidRPr="004F6F6E">
        <w:rPr>
          <w:rFonts w:cs="Arial"/>
          <w:color w:val="6D6E70"/>
          <w:szCs w:val="24"/>
        </w:rPr>
        <w:t xml:space="preserve"> muaj </w:t>
      </w:r>
      <w:proofErr w:type="spellStart"/>
      <w:r w:rsidRPr="004F6F6E">
        <w:rPr>
          <w:rFonts w:cs="Arial"/>
          <w:color w:val="6D6E70"/>
          <w:szCs w:val="24"/>
        </w:rPr>
        <w:t>ntau</w:t>
      </w:r>
      <w:proofErr w:type="spellEnd"/>
      <w:r w:rsidRPr="004F6F6E">
        <w:rPr>
          <w:rFonts w:cs="Arial"/>
          <w:color w:val="6D6E70"/>
          <w:szCs w:val="24"/>
        </w:rPr>
        <w:t xml:space="preserve"> </w:t>
      </w:r>
      <w:proofErr w:type="spellStart"/>
      <w:r w:rsidRPr="004F6F6E">
        <w:rPr>
          <w:rFonts w:cs="Arial"/>
          <w:color w:val="6D6E70"/>
          <w:szCs w:val="24"/>
        </w:rPr>
        <w:t>hom</w:t>
      </w:r>
      <w:proofErr w:type="spellEnd"/>
      <w:r w:rsidRPr="004F6F6E">
        <w:rPr>
          <w:rFonts w:cs="Arial"/>
          <w:color w:val="6D6E70"/>
          <w:szCs w:val="24"/>
        </w:rPr>
        <w:t xml:space="preserve"> </w:t>
      </w:r>
      <w:proofErr w:type="spellStart"/>
      <w:r w:rsidRPr="004F6F6E">
        <w:rPr>
          <w:rFonts w:cs="Arial"/>
          <w:color w:val="6D6E70"/>
          <w:szCs w:val="24"/>
        </w:rPr>
        <w:t>vaj</w:t>
      </w:r>
      <w:proofErr w:type="spellEnd"/>
      <w:r w:rsidRPr="004F6F6E">
        <w:rPr>
          <w:rFonts w:cs="Arial"/>
          <w:color w:val="6D6E70"/>
          <w:szCs w:val="24"/>
        </w:rPr>
        <w:t xml:space="preserve"> </w:t>
      </w:r>
      <w:proofErr w:type="spellStart"/>
      <w:r w:rsidRPr="004F6F6E">
        <w:rPr>
          <w:rFonts w:cs="Arial"/>
          <w:color w:val="6D6E70"/>
          <w:szCs w:val="24"/>
        </w:rPr>
        <w:t>tsev</w:t>
      </w:r>
      <w:proofErr w:type="spellEnd"/>
      <w:r w:rsidRPr="004F6F6E">
        <w:rPr>
          <w:rFonts w:cs="Arial"/>
          <w:color w:val="6D6E70"/>
          <w:szCs w:val="24"/>
        </w:rPr>
        <w:t xml:space="preserve"> nyob </w:t>
      </w:r>
      <w:proofErr w:type="spellStart"/>
      <w:r w:rsidRPr="004F6F6E">
        <w:rPr>
          <w:rFonts w:cs="Arial"/>
          <w:color w:val="6D6E70"/>
          <w:szCs w:val="24"/>
        </w:rPr>
        <w:t>hauv</w:t>
      </w:r>
      <w:proofErr w:type="spellEnd"/>
      <w:r w:rsidRPr="004F6F6E">
        <w:rPr>
          <w:rFonts w:cs="Arial"/>
          <w:color w:val="6D6E70"/>
          <w:szCs w:val="24"/>
        </w:rPr>
        <w:t xml:space="preserve"> </w:t>
      </w:r>
      <w:proofErr w:type="spellStart"/>
      <w:r w:rsidRPr="004F6F6E">
        <w:rPr>
          <w:rFonts w:cs="Arial"/>
          <w:color w:val="6D6E70"/>
          <w:szCs w:val="24"/>
        </w:rPr>
        <w:t>thaj</w:t>
      </w:r>
      <w:proofErr w:type="spellEnd"/>
      <w:r w:rsidRPr="004F6F6E">
        <w:rPr>
          <w:rFonts w:cs="Arial"/>
          <w:color w:val="6D6E70"/>
          <w:szCs w:val="24"/>
        </w:rPr>
        <w:t xml:space="preserve"> chaw muaj </w:t>
      </w:r>
      <w:proofErr w:type="spellStart"/>
      <w:r w:rsidRPr="004F6F6E">
        <w:rPr>
          <w:rFonts w:cs="Arial"/>
          <w:color w:val="6D6E70"/>
          <w:szCs w:val="24"/>
        </w:rPr>
        <w:t>peev</w:t>
      </w:r>
      <w:proofErr w:type="spellEnd"/>
      <w:r w:rsidRPr="004F6F6E">
        <w:rPr>
          <w:rFonts w:cs="Arial"/>
          <w:color w:val="6D6E70"/>
          <w:szCs w:val="24"/>
        </w:rPr>
        <w:t xml:space="preserve"> </w:t>
      </w:r>
      <w:proofErr w:type="spellStart"/>
      <w:r w:rsidRPr="004F6F6E">
        <w:rPr>
          <w:rFonts w:cs="Arial"/>
          <w:color w:val="6D6E70"/>
          <w:szCs w:val="24"/>
        </w:rPr>
        <w:t>txheej</w:t>
      </w:r>
      <w:proofErr w:type="spellEnd"/>
      <w:r w:rsidRPr="004F6F6E">
        <w:rPr>
          <w:rFonts w:cs="Arial"/>
          <w:color w:val="6D6E70"/>
          <w:szCs w:val="24"/>
        </w:rPr>
        <w:t xml:space="preserve"> </w:t>
      </w:r>
      <w:proofErr w:type="spellStart"/>
      <w:r w:rsidRPr="004F6F6E">
        <w:rPr>
          <w:rFonts w:cs="Arial"/>
          <w:color w:val="6D6E70"/>
          <w:szCs w:val="24"/>
        </w:rPr>
        <w:t>siab</w:t>
      </w:r>
      <w:proofErr w:type="spellEnd"/>
      <w:r w:rsidRPr="004F6F6E">
        <w:rPr>
          <w:rFonts w:cs="Arial"/>
          <w:color w:val="6D6E70"/>
          <w:szCs w:val="24"/>
        </w:rPr>
        <w:t xml:space="preserve"> thiab </w:t>
      </w:r>
      <w:proofErr w:type="spellStart"/>
      <w:r w:rsidRPr="004F6F6E">
        <w:rPr>
          <w:rFonts w:cs="Arial"/>
          <w:color w:val="6D6E70"/>
          <w:szCs w:val="24"/>
        </w:rPr>
        <w:t>txhawb</w:t>
      </w:r>
      <w:proofErr w:type="spellEnd"/>
      <w:r w:rsidRPr="004F6F6E">
        <w:rPr>
          <w:rFonts w:cs="Arial"/>
          <w:color w:val="6D6E70"/>
          <w:szCs w:val="24"/>
        </w:rPr>
        <w:t xml:space="preserve"> </w:t>
      </w:r>
      <w:proofErr w:type="spellStart"/>
      <w:r w:rsidRPr="004F6F6E">
        <w:rPr>
          <w:rFonts w:cs="Arial"/>
          <w:color w:val="6D6E70"/>
          <w:szCs w:val="24"/>
        </w:rPr>
        <w:t>nqa</w:t>
      </w:r>
      <w:proofErr w:type="spellEnd"/>
      <w:r w:rsidRPr="004F6F6E">
        <w:rPr>
          <w:rFonts w:cs="Arial"/>
          <w:color w:val="6D6E70"/>
          <w:szCs w:val="24"/>
        </w:rPr>
        <w:t xml:space="preserve"> </w:t>
      </w:r>
      <w:proofErr w:type="spellStart"/>
      <w:r w:rsidRPr="004F6F6E">
        <w:rPr>
          <w:rFonts w:cs="Arial"/>
          <w:color w:val="6D6E70"/>
          <w:szCs w:val="24"/>
        </w:rPr>
        <w:t>cov</w:t>
      </w:r>
      <w:proofErr w:type="spellEnd"/>
      <w:r w:rsidRPr="004F6F6E">
        <w:rPr>
          <w:rFonts w:cs="Arial"/>
          <w:color w:val="6D6E70"/>
          <w:szCs w:val="24"/>
        </w:rPr>
        <w:t xml:space="preserve"> </w:t>
      </w:r>
      <w:proofErr w:type="spellStart"/>
      <w:r w:rsidRPr="004F6F6E">
        <w:rPr>
          <w:rFonts w:cs="Arial"/>
          <w:color w:val="6D6E70"/>
          <w:szCs w:val="24"/>
        </w:rPr>
        <w:t>tsev</w:t>
      </w:r>
      <w:proofErr w:type="spellEnd"/>
      <w:r w:rsidRPr="004F6F6E">
        <w:rPr>
          <w:rFonts w:cs="Arial"/>
          <w:color w:val="6D6E70"/>
          <w:szCs w:val="24"/>
        </w:rPr>
        <w:t xml:space="preserve"> nyob </w:t>
      </w:r>
      <w:proofErr w:type="spellStart"/>
      <w:r w:rsidRPr="004F6F6E">
        <w:rPr>
          <w:rFonts w:cs="Arial"/>
          <w:color w:val="6D6E70"/>
          <w:szCs w:val="24"/>
        </w:rPr>
        <w:t>nruab</w:t>
      </w:r>
      <w:proofErr w:type="spellEnd"/>
      <w:r w:rsidRPr="004F6F6E">
        <w:rPr>
          <w:rFonts w:cs="Arial"/>
          <w:color w:val="6D6E70"/>
          <w:szCs w:val="24"/>
        </w:rPr>
        <w:t xml:space="preserve"> </w:t>
      </w:r>
      <w:proofErr w:type="spellStart"/>
      <w:r w:rsidRPr="004F6F6E">
        <w:rPr>
          <w:rFonts w:cs="Arial"/>
          <w:color w:val="6D6E70"/>
          <w:szCs w:val="24"/>
        </w:rPr>
        <w:t>nrab</w:t>
      </w:r>
      <w:proofErr w:type="spellEnd"/>
      <w:r w:rsidRPr="004F6F6E">
        <w:rPr>
          <w:rFonts w:cs="Arial"/>
          <w:color w:val="6D6E70"/>
          <w:szCs w:val="24"/>
        </w:rPr>
        <w:t xml:space="preserve"> thiab </w:t>
      </w:r>
      <w:proofErr w:type="spellStart"/>
      <w:r w:rsidRPr="004F6F6E">
        <w:rPr>
          <w:rFonts w:cs="Arial"/>
          <w:color w:val="6D6E70"/>
          <w:szCs w:val="24"/>
        </w:rPr>
        <w:t>ntau</w:t>
      </w:r>
      <w:proofErr w:type="spellEnd"/>
      <w:r w:rsidRPr="004F6F6E">
        <w:rPr>
          <w:rFonts w:cs="Arial"/>
          <w:color w:val="6D6E70"/>
          <w:szCs w:val="24"/>
        </w:rPr>
        <w:t xml:space="preserve"> chav </w:t>
      </w:r>
      <w:proofErr w:type="spellStart"/>
      <w:r w:rsidRPr="004F6F6E">
        <w:rPr>
          <w:rFonts w:cs="Arial"/>
          <w:color w:val="6D6E70"/>
          <w:szCs w:val="24"/>
        </w:rPr>
        <w:t>tsev</w:t>
      </w:r>
      <w:proofErr w:type="spellEnd"/>
      <w:r w:rsidRPr="004F6F6E">
        <w:rPr>
          <w:rFonts w:cs="Arial"/>
          <w:color w:val="6D6E70"/>
          <w:szCs w:val="24"/>
        </w:rPr>
        <w:t xml:space="preserve"> nyob tam sim no.</w:t>
      </w:r>
    </w:p>
    <w:p w14:paraId="288587CC" w14:textId="77777777" w:rsidR="000B6997" w:rsidRDefault="004F6F6E" w:rsidP="004F6F6E">
      <w:pPr>
        <w:keepNext/>
        <w:spacing w:before="120" w:after="120"/>
        <w:jc w:val="both"/>
        <w:rPr>
          <w:rFonts w:cs="Arial"/>
          <w:color w:val="6D6E70"/>
          <w:szCs w:val="24"/>
        </w:rPr>
      </w:pPr>
      <w:proofErr w:type="spellStart"/>
      <w:r w:rsidRPr="004F6F6E">
        <w:rPr>
          <w:rFonts w:cs="Arial"/>
          <w:color w:val="6D6E70"/>
          <w:szCs w:val="24"/>
        </w:rPr>
        <w:t>Nrog</w:t>
      </w:r>
      <w:proofErr w:type="spellEnd"/>
      <w:r w:rsidRPr="004F6F6E">
        <w:rPr>
          <w:rFonts w:cs="Arial"/>
          <w:color w:val="6D6E70"/>
          <w:szCs w:val="24"/>
        </w:rPr>
        <w:t xml:space="preserve"> </w:t>
      </w:r>
      <w:proofErr w:type="spellStart"/>
      <w:r w:rsidRPr="004F6F6E">
        <w:rPr>
          <w:rFonts w:cs="Arial"/>
          <w:color w:val="6D6E70"/>
          <w:szCs w:val="24"/>
        </w:rPr>
        <w:t>rau</w:t>
      </w:r>
      <w:proofErr w:type="spellEnd"/>
      <w:r w:rsidRPr="004F6F6E">
        <w:rPr>
          <w:rFonts w:cs="Arial"/>
          <w:color w:val="6D6E70"/>
          <w:szCs w:val="24"/>
        </w:rPr>
        <w:t xml:space="preserve"> General Plan's Housing Element Amendment thiab </w:t>
      </w:r>
      <w:proofErr w:type="spellStart"/>
      <w:r w:rsidRPr="004F6F6E">
        <w:rPr>
          <w:rFonts w:cs="Arial"/>
          <w:color w:val="6D6E70"/>
          <w:szCs w:val="24"/>
        </w:rPr>
        <w:t>resonings</w:t>
      </w:r>
      <w:proofErr w:type="spellEnd"/>
      <w:r w:rsidRPr="004F6F6E">
        <w:rPr>
          <w:rFonts w:cs="Arial"/>
          <w:color w:val="6D6E70"/>
          <w:szCs w:val="24"/>
        </w:rPr>
        <w:t xml:space="preserve"> tau </w:t>
      </w:r>
      <w:proofErr w:type="spellStart"/>
      <w:r w:rsidRPr="004F6F6E">
        <w:rPr>
          <w:rFonts w:cs="Arial"/>
          <w:color w:val="6D6E70"/>
          <w:szCs w:val="24"/>
        </w:rPr>
        <w:t>siv</w:t>
      </w:r>
      <w:proofErr w:type="spellEnd"/>
      <w:r w:rsidRPr="004F6F6E">
        <w:rPr>
          <w:rFonts w:cs="Arial"/>
          <w:color w:val="6D6E70"/>
          <w:szCs w:val="24"/>
        </w:rPr>
        <w:t xml:space="preserve"> </w:t>
      </w:r>
      <w:proofErr w:type="spellStart"/>
      <w:r w:rsidRPr="004F6F6E">
        <w:rPr>
          <w:rFonts w:cs="Arial"/>
          <w:color w:val="6D6E70"/>
          <w:szCs w:val="24"/>
        </w:rPr>
        <w:t>los</w:t>
      </w:r>
      <w:proofErr w:type="spellEnd"/>
      <w:r w:rsidRPr="004F6F6E">
        <w:rPr>
          <w:rFonts w:cs="Arial"/>
          <w:color w:val="6D6E70"/>
          <w:szCs w:val="24"/>
        </w:rPr>
        <w:t xml:space="preserve"> ntawm </w:t>
      </w:r>
      <w:proofErr w:type="spellStart"/>
      <w:r w:rsidRPr="004F6F6E">
        <w:rPr>
          <w:rFonts w:cs="Arial"/>
          <w:color w:val="6D6E70"/>
          <w:szCs w:val="24"/>
        </w:rPr>
        <w:t>Txoj</w:t>
      </w:r>
      <w:proofErr w:type="spellEnd"/>
      <w:r w:rsidRPr="004F6F6E">
        <w:rPr>
          <w:rFonts w:cs="Arial"/>
          <w:color w:val="6D6E70"/>
          <w:szCs w:val="24"/>
        </w:rPr>
        <w:t xml:space="preserve"> Cai Kev </w:t>
      </w:r>
      <w:proofErr w:type="spellStart"/>
      <w:r w:rsidRPr="004F6F6E">
        <w:rPr>
          <w:rFonts w:cs="Arial"/>
          <w:color w:val="6D6E70"/>
          <w:szCs w:val="24"/>
        </w:rPr>
        <w:t>Tsim</w:t>
      </w:r>
      <w:proofErr w:type="spellEnd"/>
      <w:r w:rsidRPr="004F6F6E">
        <w:rPr>
          <w:rFonts w:cs="Arial"/>
          <w:color w:val="6D6E70"/>
          <w:szCs w:val="24"/>
        </w:rPr>
        <w:t xml:space="preserve"> Kho </w:t>
      </w:r>
      <w:proofErr w:type="spellStart"/>
      <w:r w:rsidRPr="004F6F6E">
        <w:rPr>
          <w:rFonts w:cs="Arial"/>
          <w:color w:val="6D6E70"/>
          <w:szCs w:val="24"/>
        </w:rPr>
        <w:t>tshiab</w:t>
      </w:r>
      <w:proofErr w:type="spellEnd"/>
      <w:r w:rsidRPr="004F6F6E">
        <w:rPr>
          <w:rFonts w:cs="Arial"/>
          <w:color w:val="6D6E70"/>
          <w:szCs w:val="24"/>
        </w:rPr>
        <w:t xml:space="preserve"> thiab Zoning Map, Fresno tau </w:t>
      </w:r>
      <w:proofErr w:type="spellStart"/>
      <w:r w:rsidRPr="004F6F6E">
        <w:rPr>
          <w:rFonts w:cs="Arial"/>
          <w:color w:val="6D6E70"/>
          <w:szCs w:val="24"/>
        </w:rPr>
        <w:t>hloov</w:t>
      </w:r>
      <w:proofErr w:type="spellEnd"/>
      <w:r w:rsidRPr="004F6F6E">
        <w:rPr>
          <w:rFonts w:cs="Arial"/>
          <w:color w:val="6D6E70"/>
          <w:szCs w:val="24"/>
        </w:rPr>
        <w:t xml:space="preserve"> </w:t>
      </w:r>
      <w:proofErr w:type="spellStart"/>
      <w:r w:rsidRPr="004F6F6E">
        <w:rPr>
          <w:rFonts w:cs="Arial"/>
          <w:color w:val="6D6E70"/>
          <w:szCs w:val="24"/>
        </w:rPr>
        <w:t>los</w:t>
      </w:r>
      <w:proofErr w:type="spellEnd"/>
      <w:r w:rsidRPr="004F6F6E">
        <w:rPr>
          <w:rFonts w:cs="Arial"/>
          <w:color w:val="6D6E70"/>
          <w:szCs w:val="24"/>
        </w:rPr>
        <w:t xml:space="preserve"> ntawm </w:t>
      </w:r>
      <w:proofErr w:type="spellStart"/>
      <w:r w:rsidRPr="004F6F6E">
        <w:rPr>
          <w:rFonts w:cs="Arial"/>
          <w:color w:val="6D6E70"/>
          <w:szCs w:val="24"/>
        </w:rPr>
        <w:t>kev</w:t>
      </w:r>
      <w:proofErr w:type="spellEnd"/>
      <w:r w:rsidRPr="004F6F6E">
        <w:rPr>
          <w:rFonts w:cs="Arial"/>
          <w:color w:val="6D6E70"/>
          <w:szCs w:val="24"/>
        </w:rPr>
        <w:t xml:space="preserve"> </w:t>
      </w:r>
      <w:proofErr w:type="spellStart"/>
      <w:r w:rsidRPr="004F6F6E">
        <w:rPr>
          <w:rFonts w:cs="Arial"/>
          <w:color w:val="6D6E70"/>
          <w:szCs w:val="24"/>
        </w:rPr>
        <w:t>nyiam</w:t>
      </w:r>
      <w:proofErr w:type="spellEnd"/>
      <w:r w:rsidRPr="004F6F6E">
        <w:rPr>
          <w:rFonts w:cs="Arial"/>
          <w:color w:val="6D6E70"/>
          <w:szCs w:val="24"/>
        </w:rPr>
        <w:t xml:space="preserve"> </w:t>
      </w:r>
      <w:proofErr w:type="spellStart"/>
      <w:r w:rsidRPr="004F6F6E">
        <w:rPr>
          <w:rFonts w:cs="Arial"/>
          <w:color w:val="6D6E70"/>
          <w:szCs w:val="24"/>
        </w:rPr>
        <w:t>rau</w:t>
      </w:r>
      <w:proofErr w:type="spellEnd"/>
      <w:r w:rsidRPr="004F6F6E">
        <w:rPr>
          <w:rFonts w:cs="Arial"/>
          <w:color w:val="6D6E70"/>
          <w:szCs w:val="24"/>
        </w:rPr>
        <w:t xml:space="preserve"> </w:t>
      </w:r>
      <w:proofErr w:type="spellStart"/>
      <w:r w:rsidRPr="004F6F6E">
        <w:rPr>
          <w:rFonts w:cs="Arial"/>
          <w:color w:val="6D6E70"/>
          <w:szCs w:val="24"/>
        </w:rPr>
        <w:t>tsev</w:t>
      </w:r>
      <w:proofErr w:type="spellEnd"/>
      <w:r w:rsidRPr="004F6F6E">
        <w:rPr>
          <w:rFonts w:cs="Arial"/>
          <w:color w:val="6D6E70"/>
          <w:szCs w:val="24"/>
        </w:rPr>
        <w:t xml:space="preserve"> </w:t>
      </w:r>
      <w:proofErr w:type="spellStart"/>
      <w:r w:rsidRPr="004F6F6E">
        <w:rPr>
          <w:rFonts w:cs="Arial"/>
          <w:color w:val="6D6E70"/>
          <w:szCs w:val="24"/>
        </w:rPr>
        <w:t>neeg</w:t>
      </w:r>
      <w:proofErr w:type="spellEnd"/>
      <w:r w:rsidRPr="004F6F6E">
        <w:rPr>
          <w:rFonts w:cs="Arial"/>
          <w:color w:val="6D6E70"/>
          <w:szCs w:val="24"/>
        </w:rPr>
        <w:t xml:space="preserve"> </w:t>
      </w:r>
      <w:proofErr w:type="spellStart"/>
      <w:r w:rsidRPr="004F6F6E">
        <w:rPr>
          <w:rFonts w:cs="Arial"/>
          <w:color w:val="6D6E70"/>
          <w:szCs w:val="24"/>
        </w:rPr>
        <w:t>ib</w:t>
      </w:r>
      <w:proofErr w:type="spellEnd"/>
      <w:r w:rsidRPr="004F6F6E">
        <w:rPr>
          <w:rFonts w:cs="Arial"/>
          <w:color w:val="6D6E70"/>
          <w:szCs w:val="24"/>
        </w:rPr>
        <w:t xml:space="preserve"> </w:t>
      </w:r>
      <w:proofErr w:type="spellStart"/>
      <w:r w:rsidRPr="004F6F6E">
        <w:rPr>
          <w:rFonts w:cs="Arial"/>
          <w:color w:val="6D6E70"/>
          <w:szCs w:val="24"/>
        </w:rPr>
        <w:t>leeg</w:t>
      </w:r>
      <w:proofErr w:type="spellEnd"/>
      <w:r w:rsidRPr="004F6F6E">
        <w:rPr>
          <w:rFonts w:cs="Arial"/>
          <w:color w:val="6D6E70"/>
          <w:szCs w:val="24"/>
        </w:rPr>
        <w:t xml:space="preserve"> nyob </w:t>
      </w:r>
      <w:proofErr w:type="spellStart"/>
      <w:r w:rsidRPr="004F6F6E">
        <w:rPr>
          <w:rFonts w:cs="Arial"/>
          <w:color w:val="6D6E70"/>
          <w:szCs w:val="24"/>
        </w:rPr>
        <w:t>ib</w:t>
      </w:r>
      <w:proofErr w:type="spellEnd"/>
      <w:r w:rsidRPr="004F6F6E">
        <w:rPr>
          <w:rFonts w:cs="Arial"/>
          <w:color w:val="6D6E70"/>
          <w:szCs w:val="24"/>
        </w:rPr>
        <w:t xml:space="preserve"> </w:t>
      </w:r>
      <w:proofErr w:type="spellStart"/>
      <w:r w:rsidRPr="004F6F6E">
        <w:rPr>
          <w:rFonts w:cs="Arial"/>
          <w:color w:val="6D6E70"/>
          <w:szCs w:val="24"/>
        </w:rPr>
        <w:t>leeg</w:t>
      </w:r>
      <w:proofErr w:type="spellEnd"/>
      <w:r w:rsidRPr="004F6F6E">
        <w:rPr>
          <w:rFonts w:cs="Arial"/>
          <w:color w:val="6D6E70"/>
          <w:szCs w:val="24"/>
        </w:rPr>
        <w:t xml:space="preserve"> </w:t>
      </w:r>
      <w:proofErr w:type="spellStart"/>
      <w:r w:rsidRPr="004F6F6E">
        <w:rPr>
          <w:rFonts w:cs="Arial"/>
          <w:color w:val="6D6E70"/>
          <w:szCs w:val="24"/>
        </w:rPr>
        <w:t>mus</w:t>
      </w:r>
      <w:proofErr w:type="spellEnd"/>
      <w:r w:rsidRPr="004F6F6E">
        <w:rPr>
          <w:rFonts w:cs="Arial"/>
          <w:color w:val="6D6E70"/>
          <w:szCs w:val="24"/>
        </w:rPr>
        <w:t xml:space="preserve"> </w:t>
      </w:r>
      <w:proofErr w:type="spellStart"/>
      <w:r w:rsidRPr="004F6F6E">
        <w:rPr>
          <w:rFonts w:cs="Arial"/>
          <w:color w:val="6D6E70"/>
          <w:szCs w:val="24"/>
        </w:rPr>
        <w:t>rau</w:t>
      </w:r>
      <w:proofErr w:type="spellEnd"/>
      <w:r w:rsidRPr="004F6F6E">
        <w:rPr>
          <w:rFonts w:cs="Arial"/>
          <w:color w:val="6D6E70"/>
          <w:szCs w:val="24"/>
        </w:rPr>
        <w:t xml:space="preserve"> </w:t>
      </w:r>
      <w:proofErr w:type="spellStart"/>
      <w:r w:rsidRPr="004F6F6E">
        <w:rPr>
          <w:rFonts w:cs="Arial"/>
          <w:color w:val="6D6E70"/>
          <w:szCs w:val="24"/>
        </w:rPr>
        <w:t>thaj</w:t>
      </w:r>
      <w:proofErr w:type="spellEnd"/>
      <w:r w:rsidRPr="004F6F6E">
        <w:rPr>
          <w:rFonts w:cs="Arial"/>
          <w:color w:val="6D6E70"/>
          <w:szCs w:val="24"/>
        </w:rPr>
        <w:t xml:space="preserve"> chaw nyob thiab sib </w:t>
      </w:r>
      <w:proofErr w:type="spellStart"/>
      <w:r w:rsidRPr="004F6F6E">
        <w:rPr>
          <w:rFonts w:cs="Arial"/>
          <w:color w:val="6D6E70"/>
          <w:szCs w:val="24"/>
        </w:rPr>
        <w:t>xyaw</w:t>
      </w:r>
      <w:proofErr w:type="spellEnd"/>
      <w:r w:rsidRPr="004F6F6E">
        <w:rPr>
          <w:rFonts w:cs="Arial"/>
          <w:color w:val="6D6E70"/>
          <w:szCs w:val="24"/>
        </w:rPr>
        <w:t xml:space="preserve"> </w:t>
      </w:r>
      <w:proofErr w:type="spellStart"/>
      <w:r w:rsidRPr="004F6F6E">
        <w:rPr>
          <w:rFonts w:cs="Arial"/>
          <w:color w:val="6D6E70"/>
          <w:szCs w:val="24"/>
        </w:rPr>
        <w:t>ua</w:t>
      </w:r>
      <w:proofErr w:type="spellEnd"/>
      <w:r w:rsidRPr="004F6F6E">
        <w:rPr>
          <w:rFonts w:cs="Arial"/>
          <w:color w:val="6D6E70"/>
          <w:szCs w:val="24"/>
        </w:rPr>
        <w:t xml:space="preserve"> </w:t>
      </w:r>
      <w:proofErr w:type="spellStart"/>
      <w:r w:rsidRPr="004F6F6E">
        <w:rPr>
          <w:rFonts w:cs="Arial"/>
          <w:color w:val="6D6E70"/>
          <w:szCs w:val="24"/>
        </w:rPr>
        <w:t>ke</w:t>
      </w:r>
      <w:proofErr w:type="spellEnd"/>
      <w:r w:rsidRPr="004F6F6E">
        <w:rPr>
          <w:rFonts w:cs="Arial"/>
          <w:color w:val="6D6E70"/>
          <w:szCs w:val="24"/>
        </w:rPr>
        <w:t xml:space="preserve"> </w:t>
      </w:r>
      <w:proofErr w:type="spellStart"/>
      <w:r w:rsidRPr="004F6F6E">
        <w:rPr>
          <w:rFonts w:cs="Arial"/>
          <w:color w:val="6D6E70"/>
          <w:szCs w:val="24"/>
        </w:rPr>
        <w:t>uas</w:t>
      </w:r>
      <w:proofErr w:type="spellEnd"/>
      <w:r w:rsidRPr="004F6F6E">
        <w:rPr>
          <w:rFonts w:cs="Arial"/>
          <w:color w:val="6D6E70"/>
          <w:szCs w:val="24"/>
        </w:rPr>
        <w:t xml:space="preserve"> </w:t>
      </w:r>
      <w:proofErr w:type="spellStart"/>
      <w:r w:rsidRPr="004F6F6E">
        <w:rPr>
          <w:rFonts w:cs="Arial"/>
          <w:color w:val="6D6E70"/>
          <w:szCs w:val="24"/>
        </w:rPr>
        <w:t>tso</w:t>
      </w:r>
      <w:proofErr w:type="spellEnd"/>
      <w:r w:rsidRPr="004F6F6E">
        <w:rPr>
          <w:rFonts w:cs="Arial"/>
          <w:color w:val="6D6E70"/>
          <w:szCs w:val="24"/>
        </w:rPr>
        <w:t xml:space="preserve"> </w:t>
      </w:r>
      <w:proofErr w:type="spellStart"/>
      <w:r w:rsidRPr="004F6F6E">
        <w:rPr>
          <w:rFonts w:cs="Arial"/>
          <w:color w:val="6D6E70"/>
          <w:szCs w:val="24"/>
        </w:rPr>
        <w:t>cai</w:t>
      </w:r>
      <w:proofErr w:type="spellEnd"/>
      <w:r w:rsidRPr="004F6F6E">
        <w:rPr>
          <w:rFonts w:cs="Arial"/>
          <w:color w:val="6D6E70"/>
          <w:szCs w:val="24"/>
        </w:rPr>
        <w:t xml:space="preserve"> </w:t>
      </w:r>
      <w:proofErr w:type="spellStart"/>
      <w:r w:rsidRPr="004F6F6E">
        <w:rPr>
          <w:rFonts w:cs="Arial"/>
          <w:color w:val="6D6E70"/>
          <w:szCs w:val="24"/>
        </w:rPr>
        <w:t>rau</w:t>
      </w:r>
      <w:proofErr w:type="spellEnd"/>
      <w:r w:rsidRPr="004F6F6E">
        <w:rPr>
          <w:rFonts w:cs="Arial"/>
          <w:color w:val="6D6E70"/>
          <w:szCs w:val="24"/>
        </w:rPr>
        <w:t xml:space="preserve"> </w:t>
      </w:r>
      <w:proofErr w:type="spellStart"/>
      <w:r w:rsidRPr="004F6F6E">
        <w:rPr>
          <w:rFonts w:cs="Arial"/>
          <w:color w:val="6D6E70"/>
          <w:szCs w:val="24"/>
        </w:rPr>
        <w:t>ntau</w:t>
      </w:r>
      <w:proofErr w:type="spellEnd"/>
      <w:r w:rsidRPr="004F6F6E">
        <w:rPr>
          <w:rFonts w:cs="Arial"/>
          <w:color w:val="6D6E70"/>
          <w:szCs w:val="24"/>
        </w:rPr>
        <w:t xml:space="preserve"> qhov </w:t>
      </w:r>
      <w:proofErr w:type="spellStart"/>
      <w:r w:rsidRPr="004F6F6E">
        <w:rPr>
          <w:rFonts w:cs="Arial"/>
          <w:color w:val="6D6E70"/>
          <w:szCs w:val="24"/>
        </w:rPr>
        <w:t>ntom</w:t>
      </w:r>
      <w:proofErr w:type="spellEnd"/>
      <w:r w:rsidRPr="004F6F6E">
        <w:rPr>
          <w:rFonts w:cs="Arial"/>
          <w:color w:val="6D6E70"/>
          <w:szCs w:val="24"/>
        </w:rPr>
        <w:t xml:space="preserve"> </w:t>
      </w:r>
      <w:proofErr w:type="spellStart"/>
      <w:r w:rsidRPr="004F6F6E">
        <w:rPr>
          <w:rFonts w:cs="Arial"/>
          <w:color w:val="6D6E70"/>
          <w:szCs w:val="24"/>
        </w:rPr>
        <w:t>ntom</w:t>
      </w:r>
      <w:proofErr w:type="spellEnd"/>
      <w:r w:rsidRPr="004F6F6E">
        <w:rPr>
          <w:rFonts w:cs="Arial"/>
          <w:color w:val="6D6E70"/>
          <w:szCs w:val="24"/>
        </w:rPr>
        <w:t xml:space="preserve"> thiab </w:t>
      </w:r>
      <w:proofErr w:type="spellStart"/>
      <w:r w:rsidRPr="004F6F6E">
        <w:rPr>
          <w:rFonts w:cs="Arial"/>
          <w:color w:val="6D6E70"/>
          <w:szCs w:val="24"/>
        </w:rPr>
        <w:t>vaj</w:t>
      </w:r>
      <w:proofErr w:type="spellEnd"/>
      <w:r w:rsidRPr="004F6F6E">
        <w:rPr>
          <w:rFonts w:cs="Arial"/>
          <w:color w:val="6D6E70"/>
          <w:szCs w:val="24"/>
        </w:rPr>
        <w:t xml:space="preserve"> </w:t>
      </w:r>
      <w:proofErr w:type="spellStart"/>
      <w:r w:rsidRPr="004F6F6E">
        <w:rPr>
          <w:rFonts w:cs="Arial"/>
          <w:color w:val="6D6E70"/>
          <w:szCs w:val="24"/>
        </w:rPr>
        <w:t>tsev</w:t>
      </w:r>
      <w:proofErr w:type="spellEnd"/>
      <w:r w:rsidRPr="004F6F6E">
        <w:rPr>
          <w:rFonts w:cs="Arial"/>
          <w:color w:val="6D6E70"/>
          <w:szCs w:val="24"/>
        </w:rPr>
        <w:t xml:space="preserve"> </w:t>
      </w:r>
      <w:proofErr w:type="spellStart"/>
      <w:r w:rsidRPr="004F6F6E">
        <w:rPr>
          <w:rFonts w:cs="Arial"/>
          <w:color w:val="6D6E70"/>
          <w:szCs w:val="24"/>
        </w:rPr>
        <w:t>ntau</w:t>
      </w:r>
      <w:proofErr w:type="spellEnd"/>
      <w:r w:rsidRPr="004F6F6E">
        <w:rPr>
          <w:rFonts w:cs="Arial"/>
          <w:color w:val="6D6E70"/>
          <w:szCs w:val="24"/>
        </w:rPr>
        <w:t xml:space="preserve"> </w:t>
      </w:r>
      <w:proofErr w:type="spellStart"/>
      <w:r w:rsidRPr="004F6F6E">
        <w:rPr>
          <w:rFonts w:cs="Arial"/>
          <w:color w:val="6D6E70"/>
          <w:szCs w:val="24"/>
        </w:rPr>
        <w:t>haiv</w:t>
      </w:r>
      <w:proofErr w:type="spellEnd"/>
      <w:r w:rsidRPr="004F6F6E">
        <w:rPr>
          <w:rFonts w:cs="Arial"/>
          <w:color w:val="6D6E70"/>
          <w:szCs w:val="24"/>
        </w:rPr>
        <w:t xml:space="preserve"> </w:t>
      </w:r>
      <w:proofErr w:type="spellStart"/>
      <w:r w:rsidRPr="004F6F6E">
        <w:rPr>
          <w:rFonts w:cs="Arial"/>
          <w:color w:val="6D6E70"/>
          <w:szCs w:val="24"/>
        </w:rPr>
        <w:t>neeg</w:t>
      </w:r>
      <w:proofErr w:type="spellEnd"/>
      <w:r w:rsidRPr="004F6F6E">
        <w:rPr>
          <w:rFonts w:cs="Arial"/>
          <w:color w:val="6D6E70"/>
          <w:szCs w:val="24"/>
        </w:rPr>
        <w:t xml:space="preserve">. </w:t>
      </w:r>
      <w:proofErr w:type="spellStart"/>
      <w:r w:rsidRPr="004F6F6E">
        <w:rPr>
          <w:rFonts w:cs="Arial"/>
          <w:color w:val="6D6E70"/>
          <w:szCs w:val="24"/>
        </w:rPr>
        <w:t>Txoj</w:t>
      </w:r>
      <w:proofErr w:type="spellEnd"/>
      <w:r w:rsidRPr="004F6F6E">
        <w:rPr>
          <w:rFonts w:cs="Arial"/>
          <w:color w:val="6D6E70"/>
          <w:szCs w:val="24"/>
        </w:rPr>
        <w:t xml:space="preserve"> Cai Kev </w:t>
      </w:r>
      <w:proofErr w:type="spellStart"/>
      <w:r w:rsidRPr="004F6F6E">
        <w:rPr>
          <w:rFonts w:cs="Arial"/>
          <w:color w:val="6D6E70"/>
          <w:szCs w:val="24"/>
        </w:rPr>
        <w:t>Tsim</w:t>
      </w:r>
      <w:proofErr w:type="spellEnd"/>
      <w:r w:rsidRPr="004F6F6E">
        <w:rPr>
          <w:rFonts w:cs="Arial"/>
          <w:color w:val="6D6E70"/>
          <w:szCs w:val="24"/>
        </w:rPr>
        <w:t xml:space="preserve"> Kho thiab Zoning Daim </w:t>
      </w:r>
      <w:proofErr w:type="spellStart"/>
      <w:r w:rsidRPr="004F6F6E">
        <w:rPr>
          <w:rFonts w:cs="Arial"/>
          <w:color w:val="6D6E70"/>
          <w:szCs w:val="24"/>
        </w:rPr>
        <w:t>Ntawv</w:t>
      </w:r>
      <w:proofErr w:type="spellEnd"/>
      <w:r w:rsidRPr="004F6F6E">
        <w:rPr>
          <w:rFonts w:cs="Arial"/>
          <w:color w:val="6D6E70"/>
          <w:szCs w:val="24"/>
        </w:rPr>
        <w:t xml:space="preserve"> </w:t>
      </w:r>
      <w:proofErr w:type="spellStart"/>
      <w:r w:rsidRPr="004F6F6E">
        <w:rPr>
          <w:rFonts w:cs="Arial"/>
          <w:color w:val="6D6E70"/>
          <w:szCs w:val="24"/>
        </w:rPr>
        <w:t>Qhia</w:t>
      </w:r>
      <w:proofErr w:type="spellEnd"/>
      <w:r w:rsidRPr="004F6F6E">
        <w:rPr>
          <w:rFonts w:cs="Arial"/>
          <w:color w:val="6D6E70"/>
          <w:szCs w:val="24"/>
        </w:rPr>
        <w:t xml:space="preserve">, </w:t>
      </w:r>
      <w:proofErr w:type="spellStart"/>
      <w:r w:rsidRPr="004F6F6E">
        <w:rPr>
          <w:rFonts w:cs="Arial"/>
          <w:color w:val="6D6E70"/>
          <w:szCs w:val="24"/>
        </w:rPr>
        <w:t>txawm</w:t>
      </w:r>
      <w:proofErr w:type="spellEnd"/>
      <w:r w:rsidRPr="004F6F6E">
        <w:rPr>
          <w:rFonts w:cs="Arial"/>
          <w:color w:val="6D6E70"/>
          <w:szCs w:val="24"/>
        </w:rPr>
        <w:t xml:space="preserve"> li </w:t>
      </w:r>
      <w:proofErr w:type="spellStart"/>
      <w:r w:rsidRPr="004F6F6E">
        <w:rPr>
          <w:rFonts w:cs="Arial"/>
          <w:color w:val="6D6E70"/>
          <w:szCs w:val="24"/>
        </w:rPr>
        <w:t>cas</w:t>
      </w:r>
      <w:proofErr w:type="spellEnd"/>
      <w:r w:rsidRPr="004F6F6E">
        <w:rPr>
          <w:rFonts w:cs="Arial"/>
          <w:color w:val="6D6E70"/>
          <w:szCs w:val="24"/>
        </w:rPr>
        <w:t xml:space="preserve"> </w:t>
      </w:r>
      <w:proofErr w:type="spellStart"/>
      <w:r w:rsidRPr="004F6F6E">
        <w:rPr>
          <w:rFonts w:cs="Arial"/>
          <w:color w:val="6D6E70"/>
          <w:szCs w:val="24"/>
        </w:rPr>
        <w:t>los</w:t>
      </w:r>
      <w:proofErr w:type="spellEnd"/>
      <w:r w:rsidRPr="004F6F6E">
        <w:rPr>
          <w:rFonts w:cs="Arial"/>
          <w:color w:val="6D6E70"/>
          <w:szCs w:val="24"/>
        </w:rPr>
        <w:t xml:space="preserve"> </w:t>
      </w:r>
      <w:proofErr w:type="spellStart"/>
      <w:r w:rsidRPr="004F6F6E">
        <w:rPr>
          <w:rFonts w:cs="Arial"/>
          <w:color w:val="6D6E70"/>
          <w:szCs w:val="24"/>
        </w:rPr>
        <w:t>xij</w:t>
      </w:r>
      <w:proofErr w:type="spellEnd"/>
      <w:r w:rsidRPr="004F6F6E">
        <w:rPr>
          <w:rFonts w:cs="Arial"/>
          <w:color w:val="6D6E70"/>
          <w:szCs w:val="24"/>
        </w:rPr>
        <w:t xml:space="preserve">, tseem </w:t>
      </w:r>
      <w:proofErr w:type="spellStart"/>
      <w:r w:rsidRPr="004F6F6E">
        <w:rPr>
          <w:rFonts w:cs="Arial"/>
          <w:color w:val="6D6E70"/>
          <w:szCs w:val="24"/>
        </w:rPr>
        <w:t>tuav</w:t>
      </w:r>
      <w:proofErr w:type="spellEnd"/>
      <w:r w:rsidRPr="004F6F6E">
        <w:rPr>
          <w:rFonts w:cs="Arial"/>
          <w:color w:val="6D6E70"/>
          <w:szCs w:val="24"/>
        </w:rPr>
        <w:t xml:space="preserve"> </w:t>
      </w:r>
      <w:proofErr w:type="spellStart"/>
      <w:r w:rsidRPr="004F6F6E">
        <w:rPr>
          <w:rFonts w:cs="Arial"/>
          <w:color w:val="6D6E70"/>
          <w:szCs w:val="24"/>
        </w:rPr>
        <w:t>ib</w:t>
      </w:r>
      <w:proofErr w:type="spellEnd"/>
      <w:r w:rsidRPr="004F6F6E">
        <w:rPr>
          <w:rFonts w:cs="Arial"/>
          <w:color w:val="6D6E70"/>
          <w:szCs w:val="24"/>
        </w:rPr>
        <w:t xml:space="preserve"> </w:t>
      </w:r>
      <w:proofErr w:type="spellStart"/>
      <w:r w:rsidRPr="004F6F6E">
        <w:rPr>
          <w:rFonts w:cs="Arial"/>
          <w:color w:val="6D6E70"/>
          <w:szCs w:val="24"/>
        </w:rPr>
        <w:t>tsev</w:t>
      </w:r>
      <w:proofErr w:type="spellEnd"/>
      <w:r w:rsidRPr="004F6F6E">
        <w:rPr>
          <w:rFonts w:cs="Arial"/>
          <w:color w:val="6D6E70"/>
          <w:szCs w:val="24"/>
        </w:rPr>
        <w:t xml:space="preserve"> </w:t>
      </w:r>
      <w:proofErr w:type="spellStart"/>
      <w:r w:rsidRPr="004F6F6E">
        <w:rPr>
          <w:rFonts w:cs="Arial"/>
          <w:color w:val="6D6E70"/>
          <w:szCs w:val="24"/>
        </w:rPr>
        <w:t>neeg</w:t>
      </w:r>
      <w:proofErr w:type="spellEnd"/>
      <w:r w:rsidRPr="004F6F6E">
        <w:rPr>
          <w:rFonts w:cs="Arial"/>
          <w:color w:val="6D6E70"/>
          <w:szCs w:val="24"/>
        </w:rPr>
        <w:t xml:space="preserve"> </w:t>
      </w:r>
      <w:proofErr w:type="spellStart"/>
      <w:r w:rsidRPr="004F6F6E">
        <w:rPr>
          <w:rFonts w:cs="Arial"/>
          <w:color w:val="6D6E70"/>
          <w:szCs w:val="24"/>
        </w:rPr>
        <w:t>tsuas</w:t>
      </w:r>
      <w:proofErr w:type="spellEnd"/>
      <w:r w:rsidRPr="004F6F6E">
        <w:rPr>
          <w:rFonts w:cs="Arial"/>
          <w:color w:val="6D6E70"/>
          <w:szCs w:val="24"/>
        </w:rPr>
        <w:t xml:space="preserve"> yog </w:t>
      </w:r>
      <w:proofErr w:type="spellStart"/>
      <w:r w:rsidRPr="004F6F6E">
        <w:rPr>
          <w:rFonts w:cs="Arial"/>
          <w:color w:val="6D6E70"/>
          <w:szCs w:val="24"/>
        </w:rPr>
        <w:t>cais</w:t>
      </w:r>
      <w:proofErr w:type="spellEnd"/>
      <w:r w:rsidRPr="004F6F6E">
        <w:rPr>
          <w:rFonts w:cs="Arial"/>
          <w:color w:val="6D6E70"/>
          <w:szCs w:val="24"/>
        </w:rPr>
        <w:t xml:space="preserve"> </w:t>
      </w:r>
      <w:proofErr w:type="spellStart"/>
      <w:r w:rsidRPr="004F6F6E">
        <w:rPr>
          <w:rFonts w:cs="Arial"/>
          <w:color w:val="6D6E70"/>
          <w:szCs w:val="24"/>
        </w:rPr>
        <w:t>cov</w:t>
      </w:r>
      <w:proofErr w:type="spellEnd"/>
      <w:r w:rsidRPr="004F6F6E">
        <w:rPr>
          <w:rFonts w:cs="Arial"/>
          <w:color w:val="6D6E70"/>
          <w:szCs w:val="24"/>
        </w:rPr>
        <w:t xml:space="preserve"> </w:t>
      </w:r>
      <w:proofErr w:type="spellStart"/>
      <w:r w:rsidRPr="004F6F6E">
        <w:rPr>
          <w:rFonts w:cs="Arial"/>
          <w:color w:val="6D6E70"/>
          <w:szCs w:val="24"/>
        </w:rPr>
        <w:t>cheeb</w:t>
      </w:r>
      <w:proofErr w:type="spellEnd"/>
      <w:r w:rsidRPr="004F6F6E">
        <w:rPr>
          <w:rFonts w:cs="Arial"/>
          <w:color w:val="6D6E70"/>
          <w:szCs w:val="24"/>
        </w:rPr>
        <w:t xml:space="preserve"> </w:t>
      </w:r>
      <w:proofErr w:type="spellStart"/>
      <w:r w:rsidRPr="004F6F6E">
        <w:rPr>
          <w:rFonts w:cs="Arial"/>
          <w:color w:val="6D6E70"/>
          <w:szCs w:val="24"/>
        </w:rPr>
        <w:t>tsam</w:t>
      </w:r>
      <w:proofErr w:type="spellEnd"/>
      <w:r w:rsidRPr="004F6F6E">
        <w:rPr>
          <w:rFonts w:cs="Arial"/>
          <w:color w:val="6D6E70"/>
          <w:szCs w:val="24"/>
        </w:rPr>
        <w:t xml:space="preserve"> </w:t>
      </w:r>
      <w:proofErr w:type="spellStart"/>
      <w:r w:rsidRPr="004F6F6E">
        <w:rPr>
          <w:rFonts w:cs="Arial"/>
          <w:color w:val="6D6E70"/>
          <w:szCs w:val="24"/>
        </w:rPr>
        <w:t>hauv</w:t>
      </w:r>
      <w:proofErr w:type="spellEnd"/>
      <w:r w:rsidRPr="004F6F6E">
        <w:rPr>
          <w:rFonts w:cs="Arial"/>
          <w:color w:val="6D6E70"/>
          <w:szCs w:val="24"/>
        </w:rPr>
        <w:t xml:space="preserve"> </w:t>
      </w:r>
      <w:proofErr w:type="spellStart"/>
      <w:r w:rsidRPr="004F6F6E">
        <w:rPr>
          <w:rFonts w:cs="Arial"/>
          <w:color w:val="6D6E70"/>
          <w:szCs w:val="24"/>
        </w:rPr>
        <w:t>cheeb</w:t>
      </w:r>
      <w:proofErr w:type="spellEnd"/>
      <w:r w:rsidRPr="004F6F6E">
        <w:rPr>
          <w:rFonts w:cs="Arial"/>
          <w:color w:val="6D6E70"/>
          <w:szCs w:val="24"/>
        </w:rPr>
        <w:t xml:space="preserve"> </w:t>
      </w:r>
      <w:proofErr w:type="spellStart"/>
      <w:r w:rsidRPr="004F6F6E">
        <w:rPr>
          <w:rFonts w:cs="Arial"/>
          <w:color w:val="6D6E70"/>
          <w:szCs w:val="24"/>
        </w:rPr>
        <w:t>tsam</w:t>
      </w:r>
      <w:proofErr w:type="spellEnd"/>
      <w:r w:rsidRPr="004F6F6E">
        <w:rPr>
          <w:rFonts w:cs="Arial"/>
          <w:color w:val="6D6E70"/>
          <w:szCs w:val="24"/>
        </w:rPr>
        <w:t xml:space="preserve"> (RE, RS-1, RS-2, thiab RS-3) - </w:t>
      </w:r>
      <w:proofErr w:type="spellStart"/>
      <w:r w:rsidRPr="004F6F6E">
        <w:rPr>
          <w:rFonts w:cs="Arial"/>
          <w:color w:val="6D6E70"/>
          <w:szCs w:val="24"/>
        </w:rPr>
        <w:t>tsis</w:t>
      </w:r>
      <w:proofErr w:type="spellEnd"/>
      <w:r w:rsidRPr="004F6F6E">
        <w:rPr>
          <w:rFonts w:cs="Arial"/>
          <w:color w:val="6D6E70"/>
          <w:szCs w:val="24"/>
        </w:rPr>
        <w:t xml:space="preserve"> muaj duplexes, townhomes, triplexes, row homes, </w:t>
      </w:r>
      <w:proofErr w:type="spellStart"/>
      <w:r w:rsidRPr="004F6F6E">
        <w:rPr>
          <w:rFonts w:cs="Arial"/>
          <w:color w:val="6D6E70"/>
          <w:szCs w:val="24"/>
        </w:rPr>
        <w:t>vaj</w:t>
      </w:r>
      <w:proofErr w:type="spellEnd"/>
      <w:r w:rsidRPr="004F6F6E">
        <w:rPr>
          <w:rFonts w:cs="Arial"/>
          <w:color w:val="6D6E70"/>
          <w:szCs w:val="24"/>
        </w:rPr>
        <w:t xml:space="preserve"> </w:t>
      </w:r>
      <w:proofErr w:type="spellStart"/>
      <w:r w:rsidRPr="004F6F6E">
        <w:rPr>
          <w:rFonts w:cs="Arial"/>
          <w:color w:val="6D6E70"/>
          <w:szCs w:val="24"/>
        </w:rPr>
        <w:t>vaj</w:t>
      </w:r>
      <w:proofErr w:type="spellEnd"/>
      <w:r w:rsidRPr="004F6F6E">
        <w:rPr>
          <w:rFonts w:cs="Arial"/>
          <w:color w:val="6D6E70"/>
          <w:szCs w:val="24"/>
        </w:rPr>
        <w:t xml:space="preserve"> </w:t>
      </w:r>
      <w:proofErr w:type="spellStart"/>
      <w:r w:rsidRPr="004F6F6E">
        <w:rPr>
          <w:rFonts w:cs="Arial"/>
          <w:color w:val="6D6E70"/>
          <w:szCs w:val="24"/>
        </w:rPr>
        <w:t>tsev</w:t>
      </w:r>
      <w:proofErr w:type="spellEnd"/>
      <w:r w:rsidRPr="004F6F6E">
        <w:rPr>
          <w:rFonts w:cs="Arial"/>
          <w:color w:val="6D6E70"/>
          <w:szCs w:val="24"/>
        </w:rPr>
        <w:t xml:space="preserve">, zero lot line dwellings, </w:t>
      </w:r>
      <w:proofErr w:type="spellStart"/>
      <w:r w:rsidRPr="004F6F6E">
        <w:rPr>
          <w:rFonts w:cs="Arial"/>
          <w:color w:val="6D6E70"/>
          <w:szCs w:val="24"/>
        </w:rPr>
        <w:t>los</w:t>
      </w:r>
      <w:proofErr w:type="spellEnd"/>
      <w:r w:rsidRPr="004F6F6E">
        <w:rPr>
          <w:rFonts w:cs="Arial"/>
          <w:color w:val="6D6E70"/>
          <w:szCs w:val="24"/>
        </w:rPr>
        <w:t xml:space="preserve"> yog </w:t>
      </w:r>
      <w:proofErr w:type="spellStart"/>
      <w:r w:rsidRPr="004F6F6E">
        <w:rPr>
          <w:rFonts w:cs="Arial"/>
          <w:color w:val="6D6E70"/>
          <w:szCs w:val="24"/>
        </w:rPr>
        <w:t>cov</w:t>
      </w:r>
      <w:proofErr w:type="spellEnd"/>
      <w:r w:rsidRPr="004F6F6E">
        <w:rPr>
          <w:rFonts w:cs="Arial"/>
          <w:color w:val="6D6E70"/>
          <w:szCs w:val="24"/>
        </w:rPr>
        <w:t xml:space="preserve"> zoo li (Accessory/Secondary dwelling units), </w:t>
      </w:r>
      <w:proofErr w:type="spellStart"/>
      <w:r w:rsidRPr="004F6F6E">
        <w:rPr>
          <w:rFonts w:cs="Arial"/>
          <w:color w:val="6D6E70"/>
          <w:szCs w:val="24"/>
        </w:rPr>
        <w:t>txawm</w:t>
      </w:r>
      <w:proofErr w:type="spellEnd"/>
      <w:r w:rsidRPr="004F6F6E">
        <w:rPr>
          <w:rFonts w:cs="Arial"/>
          <w:color w:val="6D6E70"/>
          <w:szCs w:val="24"/>
        </w:rPr>
        <w:t xml:space="preserve"> li </w:t>
      </w:r>
      <w:proofErr w:type="spellStart"/>
      <w:r w:rsidRPr="004F6F6E">
        <w:rPr>
          <w:rFonts w:cs="Arial"/>
          <w:color w:val="6D6E70"/>
          <w:szCs w:val="24"/>
        </w:rPr>
        <w:t>cas</w:t>
      </w:r>
      <w:proofErr w:type="spellEnd"/>
      <w:r w:rsidRPr="004F6F6E">
        <w:rPr>
          <w:rFonts w:cs="Arial"/>
          <w:color w:val="6D6E70"/>
          <w:szCs w:val="24"/>
        </w:rPr>
        <w:t xml:space="preserve"> </w:t>
      </w:r>
      <w:proofErr w:type="spellStart"/>
      <w:r w:rsidRPr="004F6F6E">
        <w:rPr>
          <w:rFonts w:cs="Arial"/>
          <w:color w:val="6D6E70"/>
          <w:szCs w:val="24"/>
        </w:rPr>
        <w:t>los</w:t>
      </w:r>
      <w:proofErr w:type="spellEnd"/>
      <w:r w:rsidRPr="004F6F6E">
        <w:rPr>
          <w:rFonts w:cs="Arial"/>
          <w:color w:val="6D6E70"/>
          <w:szCs w:val="24"/>
        </w:rPr>
        <w:t xml:space="preserve"> </w:t>
      </w:r>
      <w:proofErr w:type="spellStart"/>
      <w:r w:rsidRPr="004F6F6E">
        <w:rPr>
          <w:rFonts w:cs="Arial"/>
          <w:color w:val="6D6E70"/>
          <w:szCs w:val="24"/>
        </w:rPr>
        <w:t>xij</w:t>
      </w:r>
      <w:proofErr w:type="spellEnd"/>
      <w:r w:rsidRPr="004F6F6E">
        <w:rPr>
          <w:rFonts w:cs="Arial"/>
          <w:color w:val="6D6E70"/>
          <w:szCs w:val="24"/>
        </w:rPr>
        <w:t xml:space="preserve">, nyob </w:t>
      </w:r>
      <w:proofErr w:type="spellStart"/>
      <w:r w:rsidRPr="004F6F6E">
        <w:rPr>
          <w:rFonts w:cs="Arial"/>
          <w:color w:val="6D6E70"/>
          <w:szCs w:val="24"/>
        </w:rPr>
        <w:t>rau</w:t>
      </w:r>
      <w:proofErr w:type="spellEnd"/>
      <w:r w:rsidRPr="004F6F6E">
        <w:rPr>
          <w:rFonts w:cs="Arial"/>
          <w:color w:val="6D6E70"/>
          <w:szCs w:val="24"/>
        </w:rPr>
        <w:t xml:space="preserve"> </w:t>
      </w:r>
      <w:proofErr w:type="spellStart"/>
      <w:r w:rsidRPr="004F6F6E">
        <w:rPr>
          <w:rFonts w:cs="Arial"/>
          <w:color w:val="6D6E70"/>
          <w:szCs w:val="24"/>
        </w:rPr>
        <w:t>hauv</w:t>
      </w:r>
      <w:proofErr w:type="spellEnd"/>
      <w:r w:rsidRPr="004F6F6E">
        <w:rPr>
          <w:rFonts w:cs="Arial"/>
          <w:color w:val="6D6E70"/>
          <w:szCs w:val="24"/>
        </w:rPr>
        <w:t xml:space="preserve"> </w:t>
      </w:r>
      <w:proofErr w:type="spellStart"/>
      <w:r w:rsidRPr="004F6F6E">
        <w:rPr>
          <w:rFonts w:cs="Arial"/>
          <w:color w:val="6D6E70"/>
          <w:szCs w:val="24"/>
        </w:rPr>
        <w:t>ib</w:t>
      </w:r>
      <w:proofErr w:type="spellEnd"/>
      <w:r w:rsidRPr="004F6F6E">
        <w:rPr>
          <w:rFonts w:cs="Arial"/>
          <w:color w:val="6D6E70"/>
          <w:szCs w:val="24"/>
        </w:rPr>
        <w:t xml:space="preserve"> </w:t>
      </w:r>
      <w:proofErr w:type="spellStart"/>
      <w:r w:rsidRPr="004F6F6E">
        <w:rPr>
          <w:rFonts w:cs="Arial"/>
          <w:color w:val="6D6E70"/>
          <w:szCs w:val="24"/>
        </w:rPr>
        <w:t>cheeb</w:t>
      </w:r>
      <w:proofErr w:type="spellEnd"/>
      <w:r w:rsidRPr="004F6F6E">
        <w:rPr>
          <w:rFonts w:cs="Arial"/>
          <w:color w:val="6D6E70"/>
          <w:szCs w:val="24"/>
        </w:rPr>
        <w:t xml:space="preserve"> </w:t>
      </w:r>
      <w:proofErr w:type="spellStart"/>
      <w:r w:rsidRPr="004F6F6E">
        <w:rPr>
          <w:rFonts w:cs="Arial"/>
          <w:color w:val="6D6E70"/>
          <w:szCs w:val="24"/>
        </w:rPr>
        <w:t>tsam</w:t>
      </w:r>
      <w:proofErr w:type="spellEnd"/>
      <w:r w:rsidRPr="004F6F6E">
        <w:rPr>
          <w:rFonts w:cs="Arial"/>
          <w:color w:val="6D6E70"/>
          <w:szCs w:val="24"/>
        </w:rPr>
        <w:t xml:space="preserve"> tau </w:t>
      </w:r>
      <w:proofErr w:type="spellStart"/>
      <w:r w:rsidRPr="004F6F6E">
        <w:rPr>
          <w:rFonts w:cs="Arial"/>
          <w:color w:val="6D6E70"/>
          <w:szCs w:val="24"/>
        </w:rPr>
        <w:t>tso</w:t>
      </w:r>
      <w:proofErr w:type="spellEnd"/>
      <w:r w:rsidRPr="004F6F6E">
        <w:rPr>
          <w:rFonts w:cs="Arial"/>
          <w:color w:val="6D6E70"/>
          <w:szCs w:val="24"/>
        </w:rPr>
        <w:t xml:space="preserve"> </w:t>
      </w:r>
      <w:proofErr w:type="spellStart"/>
      <w:r w:rsidRPr="004F6F6E">
        <w:rPr>
          <w:rFonts w:cs="Arial"/>
          <w:color w:val="6D6E70"/>
          <w:szCs w:val="24"/>
        </w:rPr>
        <w:t>cai</w:t>
      </w:r>
      <w:proofErr w:type="spellEnd"/>
      <w:r w:rsidRPr="004F6F6E">
        <w:rPr>
          <w:rFonts w:cs="Arial"/>
          <w:color w:val="6D6E70"/>
          <w:szCs w:val="24"/>
        </w:rPr>
        <w:t>.</w:t>
      </w:r>
    </w:p>
    <w:p w14:paraId="25B7784D" w14:textId="77777777" w:rsidR="004F6F6E" w:rsidRPr="004F6F6E" w:rsidRDefault="004F6F6E" w:rsidP="004F6F6E">
      <w:pPr>
        <w:keepNext/>
        <w:spacing w:before="120" w:after="120"/>
        <w:jc w:val="both"/>
        <w:rPr>
          <w:rFonts w:cs="Arial"/>
          <w:color w:val="6D6E70"/>
          <w:szCs w:val="24"/>
        </w:rPr>
      </w:pPr>
      <w:proofErr w:type="spellStart"/>
      <w:r w:rsidRPr="004F6F6E">
        <w:rPr>
          <w:rFonts w:cs="Arial"/>
          <w:color w:val="6D6E70"/>
          <w:szCs w:val="24"/>
        </w:rPr>
        <w:t>Cov</w:t>
      </w:r>
      <w:proofErr w:type="spellEnd"/>
      <w:r w:rsidRPr="004F6F6E">
        <w:rPr>
          <w:rFonts w:cs="Arial"/>
          <w:color w:val="6D6E70"/>
          <w:szCs w:val="24"/>
        </w:rPr>
        <w:t xml:space="preserve"> </w:t>
      </w:r>
      <w:proofErr w:type="spellStart"/>
      <w:r w:rsidRPr="004F6F6E">
        <w:rPr>
          <w:rFonts w:cs="Arial"/>
          <w:color w:val="6D6E70"/>
          <w:szCs w:val="24"/>
        </w:rPr>
        <w:t>neeg</w:t>
      </w:r>
      <w:proofErr w:type="spellEnd"/>
      <w:r w:rsidRPr="004F6F6E">
        <w:rPr>
          <w:rFonts w:cs="Arial"/>
          <w:color w:val="6D6E70"/>
          <w:szCs w:val="24"/>
        </w:rPr>
        <w:t xml:space="preserve"> </w:t>
      </w:r>
      <w:proofErr w:type="spellStart"/>
      <w:r w:rsidRPr="004F6F6E">
        <w:rPr>
          <w:rFonts w:cs="Arial"/>
          <w:color w:val="6D6E70"/>
          <w:szCs w:val="24"/>
        </w:rPr>
        <w:t>soj</w:t>
      </w:r>
      <w:proofErr w:type="spellEnd"/>
      <w:r w:rsidRPr="004F6F6E">
        <w:rPr>
          <w:rFonts w:cs="Arial"/>
          <w:color w:val="6D6E70"/>
          <w:szCs w:val="24"/>
        </w:rPr>
        <w:t xml:space="preserve"> </w:t>
      </w:r>
      <w:proofErr w:type="spellStart"/>
      <w:r w:rsidRPr="004F6F6E">
        <w:rPr>
          <w:rFonts w:cs="Arial"/>
          <w:color w:val="6D6E70"/>
          <w:szCs w:val="24"/>
        </w:rPr>
        <w:t>ntsuam</w:t>
      </w:r>
      <w:proofErr w:type="spellEnd"/>
      <w:r w:rsidRPr="004F6F6E">
        <w:rPr>
          <w:rFonts w:cs="Arial"/>
          <w:color w:val="6D6E70"/>
          <w:szCs w:val="24"/>
        </w:rPr>
        <w:t xml:space="preserve"> thiab </w:t>
      </w:r>
      <w:proofErr w:type="spellStart"/>
      <w:r w:rsidRPr="004F6F6E">
        <w:rPr>
          <w:rFonts w:cs="Arial"/>
          <w:color w:val="6D6E70"/>
          <w:szCs w:val="24"/>
        </w:rPr>
        <w:t>cov</w:t>
      </w:r>
      <w:proofErr w:type="spellEnd"/>
      <w:r w:rsidRPr="004F6F6E">
        <w:rPr>
          <w:rFonts w:cs="Arial"/>
          <w:color w:val="6D6E70"/>
          <w:szCs w:val="24"/>
        </w:rPr>
        <w:t xml:space="preserve"> </w:t>
      </w:r>
      <w:proofErr w:type="spellStart"/>
      <w:r w:rsidRPr="004F6F6E">
        <w:rPr>
          <w:rFonts w:cs="Arial"/>
          <w:color w:val="6D6E70"/>
          <w:szCs w:val="24"/>
        </w:rPr>
        <w:t>neeg</w:t>
      </w:r>
      <w:proofErr w:type="spellEnd"/>
      <w:r w:rsidRPr="004F6F6E">
        <w:rPr>
          <w:rFonts w:cs="Arial"/>
          <w:color w:val="6D6E70"/>
          <w:szCs w:val="24"/>
        </w:rPr>
        <w:t xml:space="preserve"> </w:t>
      </w:r>
      <w:proofErr w:type="spellStart"/>
      <w:r w:rsidRPr="004F6F6E">
        <w:rPr>
          <w:rFonts w:cs="Arial"/>
          <w:color w:val="6D6E70"/>
          <w:szCs w:val="24"/>
        </w:rPr>
        <w:t>koom</w:t>
      </w:r>
      <w:proofErr w:type="spellEnd"/>
      <w:r w:rsidRPr="004F6F6E">
        <w:rPr>
          <w:rFonts w:cs="Arial"/>
          <w:color w:val="6D6E70"/>
          <w:szCs w:val="24"/>
        </w:rPr>
        <w:t xml:space="preserve"> </w:t>
      </w:r>
      <w:proofErr w:type="spellStart"/>
      <w:r w:rsidRPr="004F6F6E">
        <w:rPr>
          <w:rFonts w:cs="Arial"/>
          <w:color w:val="6D6E70"/>
          <w:szCs w:val="24"/>
        </w:rPr>
        <w:t>nrog</w:t>
      </w:r>
      <w:proofErr w:type="spellEnd"/>
      <w:r w:rsidRPr="004F6F6E">
        <w:rPr>
          <w:rFonts w:cs="Arial"/>
          <w:color w:val="6D6E70"/>
          <w:szCs w:val="24"/>
        </w:rPr>
        <w:t xml:space="preserve"> </w:t>
      </w:r>
      <w:proofErr w:type="spellStart"/>
      <w:r w:rsidRPr="004F6F6E">
        <w:rPr>
          <w:rFonts w:cs="Arial"/>
          <w:color w:val="6D6E70"/>
          <w:szCs w:val="24"/>
        </w:rPr>
        <w:t>kev</w:t>
      </w:r>
      <w:proofErr w:type="spellEnd"/>
      <w:r w:rsidRPr="004F6F6E">
        <w:rPr>
          <w:rFonts w:cs="Arial"/>
          <w:color w:val="6D6E70"/>
          <w:szCs w:val="24"/>
        </w:rPr>
        <w:t xml:space="preserve"> cob </w:t>
      </w:r>
      <w:proofErr w:type="spellStart"/>
      <w:r w:rsidRPr="004F6F6E">
        <w:rPr>
          <w:rFonts w:cs="Arial"/>
          <w:color w:val="6D6E70"/>
          <w:szCs w:val="24"/>
        </w:rPr>
        <w:t>qhia</w:t>
      </w:r>
      <w:proofErr w:type="spellEnd"/>
      <w:r w:rsidRPr="004F6F6E">
        <w:rPr>
          <w:rFonts w:cs="Arial"/>
          <w:color w:val="6D6E70"/>
          <w:szCs w:val="24"/>
        </w:rPr>
        <w:t xml:space="preserve"> </w:t>
      </w:r>
      <w:proofErr w:type="spellStart"/>
      <w:r w:rsidRPr="004F6F6E">
        <w:rPr>
          <w:rFonts w:cs="Arial"/>
          <w:color w:val="6D6E70"/>
          <w:szCs w:val="24"/>
        </w:rPr>
        <w:t>hauv</w:t>
      </w:r>
      <w:proofErr w:type="spellEnd"/>
      <w:r w:rsidRPr="004F6F6E">
        <w:rPr>
          <w:rFonts w:cs="Arial"/>
          <w:color w:val="6D6E70"/>
          <w:szCs w:val="24"/>
        </w:rPr>
        <w:t xml:space="preserve"> </w:t>
      </w:r>
      <w:proofErr w:type="spellStart"/>
      <w:r w:rsidRPr="004F6F6E">
        <w:rPr>
          <w:rFonts w:cs="Arial"/>
          <w:color w:val="6D6E70"/>
          <w:szCs w:val="24"/>
        </w:rPr>
        <w:t>zej</w:t>
      </w:r>
      <w:proofErr w:type="spellEnd"/>
      <w:r w:rsidRPr="004F6F6E">
        <w:rPr>
          <w:rFonts w:cs="Arial"/>
          <w:color w:val="6D6E70"/>
          <w:szCs w:val="24"/>
        </w:rPr>
        <w:t xml:space="preserve"> </w:t>
      </w:r>
      <w:proofErr w:type="spellStart"/>
      <w:r w:rsidRPr="004F6F6E">
        <w:rPr>
          <w:rFonts w:cs="Arial"/>
          <w:color w:val="6D6E70"/>
          <w:szCs w:val="24"/>
        </w:rPr>
        <w:t>zog</w:t>
      </w:r>
      <w:proofErr w:type="spellEnd"/>
      <w:r w:rsidRPr="004F6F6E">
        <w:rPr>
          <w:rFonts w:cs="Arial"/>
          <w:color w:val="6D6E70"/>
          <w:szCs w:val="24"/>
        </w:rPr>
        <w:t xml:space="preserve"> tau </w:t>
      </w:r>
      <w:proofErr w:type="spellStart"/>
      <w:r w:rsidRPr="004F6F6E">
        <w:rPr>
          <w:rFonts w:cs="Arial"/>
          <w:color w:val="6D6E70"/>
          <w:szCs w:val="24"/>
        </w:rPr>
        <w:t>sau</w:t>
      </w:r>
      <w:proofErr w:type="spellEnd"/>
      <w:r w:rsidRPr="004F6F6E">
        <w:rPr>
          <w:rFonts w:cs="Arial"/>
          <w:color w:val="6D6E70"/>
          <w:szCs w:val="24"/>
        </w:rPr>
        <w:t xml:space="preserve"> </w:t>
      </w:r>
      <w:proofErr w:type="spellStart"/>
      <w:r w:rsidRPr="004F6F6E">
        <w:rPr>
          <w:rFonts w:cs="Arial"/>
          <w:color w:val="6D6E70"/>
          <w:szCs w:val="24"/>
        </w:rPr>
        <w:t>tseg</w:t>
      </w:r>
      <w:proofErr w:type="spellEnd"/>
      <w:r w:rsidRPr="004F6F6E">
        <w:rPr>
          <w:rFonts w:cs="Arial"/>
          <w:color w:val="6D6E70"/>
          <w:szCs w:val="24"/>
        </w:rPr>
        <w:t xml:space="preserve"> </w:t>
      </w:r>
      <w:proofErr w:type="spellStart"/>
      <w:r w:rsidRPr="004F6F6E">
        <w:rPr>
          <w:rFonts w:cs="Arial"/>
          <w:color w:val="6D6E70"/>
          <w:szCs w:val="24"/>
        </w:rPr>
        <w:t>ib</w:t>
      </w:r>
      <w:proofErr w:type="spellEnd"/>
      <w:r w:rsidRPr="004F6F6E">
        <w:rPr>
          <w:rFonts w:cs="Arial"/>
          <w:color w:val="6D6E70"/>
          <w:szCs w:val="24"/>
        </w:rPr>
        <w:t xml:space="preserve"> </w:t>
      </w:r>
      <w:proofErr w:type="spellStart"/>
      <w:r w:rsidRPr="004F6F6E">
        <w:rPr>
          <w:rFonts w:cs="Arial"/>
          <w:color w:val="6D6E70"/>
          <w:szCs w:val="24"/>
        </w:rPr>
        <w:t>qho</w:t>
      </w:r>
      <w:proofErr w:type="spellEnd"/>
      <w:r w:rsidRPr="004F6F6E">
        <w:rPr>
          <w:rFonts w:cs="Arial"/>
          <w:color w:val="6D6E70"/>
          <w:szCs w:val="24"/>
        </w:rPr>
        <w:t xml:space="preserve"> </w:t>
      </w:r>
      <w:proofErr w:type="spellStart"/>
      <w:r w:rsidRPr="004F6F6E">
        <w:rPr>
          <w:rFonts w:cs="Arial"/>
          <w:color w:val="6D6E70"/>
          <w:szCs w:val="24"/>
        </w:rPr>
        <w:t>kev</w:t>
      </w:r>
      <w:proofErr w:type="spellEnd"/>
      <w:r w:rsidRPr="004F6F6E">
        <w:rPr>
          <w:rFonts w:cs="Arial"/>
          <w:color w:val="6D6E70"/>
          <w:szCs w:val="24"/>
        </w:rPr>
        <w:t xml:space="preserve"> xav tau </w:t>
      </w:r>
      <w:proofErr w:type="spellStart"/>
      <w:r w:rsidRPr="004F6F6E">
        <w:rPr>
          <w:rFonts w:cs="Arial"/>
          <w:color w:val="6D6E70"/>
          <w:szCs w:val="24"/>
        </w:rPr>
        <w:t>tshwj</w:t>
      </w:r>
      <w:proofErr w:type="spellEnd"/>
      <w:r w:rsidRPr="004F6F6E">
        <w:rPr>
          <w:rFonts w:cs="Arial"/>
          <w:color w:val="6D6E70"/>
          <w:szCs w:val="24"/>
        </w:rPr>
        <w:t xml:space="preserve"> </w:t>
      </w:r>
      <w:proofErr w:type="spellStart"/>
      <w:r w:rsidRPr="004F6F6E">
        <w:rPr>
          <w:rFonts w:cs="Arial"/>
          <w:color w:val="6D6E70"/>
          <w:szCs w:val="24"/>
        </w:rPr>
        <w:t>xeeb</w:t>
      </w:r>
      <w:proofErr w:type="spellEnd"/>
      <w:r w:rsidRPr="004F6F6E">
        <w:rPr>
          <w:rFonts w:cs="Arial"/>
          <w:color w:val="6D6E70"/>
          <w:szCs w:val="24"/>
        </w:rPr>
        <w:t xml:space="preserve"> </w:t>
      </w:r>
      <w:proofErr w:type="spellStart"/>
      <w:r w:rsidRPr="004F6F6E">
        <w:rPr>
          <w:rFonts w:cs="Arial"/>
          <w:color w:val="6D6E70"/>
          <w:szCs w:val="24"/>
        </w:rPr>
        <w:t>rau</w:t>
      </w:r>
      <w:proofErr w:type="spellEnd"/>
      <w:r w:rsidRPr="004F6F6E">
        <w:rPr>
          <w:rFonts w:cs="Arial"/>
          <w:color w:val="6D6E70"/>
          <w:szCs w:val="24"/>
        </w:rPr>
        <w:t xml:space="preserve"> </w:t>
      </w:r>
      <w:proofErr w:type="spellStart"/>
      <w:r w:rsidRPr="004F6F6E">
        <w:rPr>
          <w:rFonts w:cs="Arial"/>
          <w:color w:val="6D6E70"/>
          <w:szCs w:val="24"/>
        </w:rPr>
        <w:t>kev</w:t>
      </w:r>
      <w:proofErr w:type="spellEnd"/>
      <w:r w:rsidRPr="004F6F6E">
        <w:rPr>
          <w:rFonts w:cs="Arial"/>
          <w:color w:val="6D6E70"/>
          <w:szCs w:val="24"/>
        </w:rPr>
        <w:t xml:space="preserve"> </w:t>
      </w:r>
      <w:proofErr w:type="spellStart"/>
      <w:r w:rsidRPr="004F6F6E">
        <w:rPr>
          <w:rFonts w:cs="Arial"/>
          <w:color w:val="6D6E70"/>
          <w:szCs w:val="24"/>
        </w:rPr>
        <w:t>tsim</w:t>
      </w:r>
      <w:proofErr w:type="spellEnd"/>
      <w:r w:rsidRPr="004F6F6E">
        <w:rPr>
          <w:rFonts w:cs="Arial"/>
          <w:color w:val="6D6E70"/>
          <w:szCs w:val="24"/>
        </w:rPr>
        <w:t xml:space="preserve"> </w:t>
      </w:r>
      <w:proofErr w:type="spellStart"/>
      <w:r w:rsidRPr="004F6F6E">
        <w:rPr>
          <w:rFonts w:cs="Arial"/>
          <w:color w:val="6D6E70"/>
          <w:szCs w:val="24"/>
        </w:rPr>
        <w:t>kho</w:t>
      </w:r>
      <w:proofErr w:type="spellEnd"/>
      <w:r w:rsidRPr="004F6F6E">
        <w:rPr>
          <w:rFonts w:cs="Arial"/>
          <w:color w:val="6D6E70"/>
          <w:szCs w:val="24"/>
        </w:rPr>
        <w:t xml:space="preserve"> </w:t>
      </w:r>
      <w:proofErr w:type="spellStart"/>
      <w:r w:rsidRPr="004F6F6E">
        <w:rPr>
          <w:rFonts w:cs="Arial"/>
          <w:color w:val="6D6E70"/>
          <w:szCs w:val="24"/>
        </w:rPr>
        <w:t>vaj</w:t>
      </w:r>
      <w:proofErr w:type="spellEnd"/>
      <w:r w:rsidRPr="004F6F6E">
        <w:rPr>
          <w:rFonts w:cs="Arial"/>
          <w:color w:val="6D6E70"/>
          <w:szCs w:val="24"/>
        </w:rPr>
        <w:t xml:space="preserve"> </w:t>
      </w:r>
      <w:proofErr w:type="spellStart"/>
      <w:r w:rsidRPr="004F6F6E">
        <w:rPr>
          <w:rFonts w:cs="Arial"/>
          <w:color w:val="6D6E70"/>
          <w:szCs w:val="24"/>
        </w:rPr>
        <w:t>tse</w:t>
      </w:r>
      <w:proofErr w:type="spellEnd"/>
      <w:r w:rsidRPr="004F6F6E">
        <w:rPr>
          <w:rFonts w:cs="Arial"/>
          <w:color w:val="6D6E70"/>
          <w:szCs w:val="24"/>
        </w:rPr>
        <w:t xml:space="preserve"> </w:t>
      </w:r>
      <w:proofErr w:type="spellStart"/>
      <w:r w:rsidRPr="004F6F6E">
        <w:rPr>
          <w:rFonts w:cs="Arial"/>
          <w:color w:val="6D6E70"/>
          <w:szCs w:val="24"/>
        </w:rPr>
        <w:t>pheej</w:t>
      </w:r>
      <w:proofErr w:type="spellEnd"/>
      <w:r w:rsidRPr="004F6F6E">
        <w:rPr>
          <w:rFonts w:cs="Arial"/>
          <w:color w:val="6D6E70"/>
          <w:szCs w:val="24"/>
        </w:rPr>
        <w:t xml:space="preserve"> </w:t>
      </w:r>
      <w:proofErr w:type="spellStart"/>
      <w:r w:rsidRPr="004F6F6E">
        <w:rPr>
          <w:rFonts w:cs="Arial"/>
          <w:color w:val="6D6E70"/>
          <w:szCs w:val="24"/>
        </w:rPr>
        <w:t>yig</w:t>
      </w:r>
      <w:proofErr w:type="spellEnd"/>
      <w:r w:rsidRPr="004F6F6E">
        <w:rPr>
          <w:rFonts w:cs="Arial"/>
          <w:color w:val="6D6E70"/>
          <w:szCs w:val="24"/>
        </w:rPr>
        <w:t>.</w:t>
      </w:r>
    </w:p>
    <w:p w14:paraId="0A8ED7A0" w14:textId="77777777" w:rsidR="000B6997" w:rsidRDefault="00AB7263" w:rsidP="00AB7263">
      <w:pPr>
        <w:pStyle w:val="BodyBold"/>
      </w:pPr>
      <w:r>
        <w:t xml:space="preserve">Barriers </w:t>
      </w:r>
      <w:proofErr w:type="spellStart"/>
      <w:r>
        <w:t>rau</w:t>
      </w:r>
      <w:proofErr w:type="spellEnd"/>
      <w:r>
        <w:t xml:space="preserve"> </w:t>
      </w:r>
      <w:proofErr w:type="spellStart"/>
      <w:r>
        <w:t>vaj</w:t>
      </w:r>
      <w:proofErr w:type="spellEnd"/>
      <w:r>
        <w:t xml:space="preserve"> </w:t>
      </w:r>
      <w:proofErr w:type="spellStart"/>
      <w:r>
        <w:t>tse</w:t>
      </w:r>
      <w:proofErr w:type="spellEnd"/>
      <w:r>
        <w:t xml:space="preserve"> </w:t>
      </w:r>
      <w:proofErr w:type="spellStart"/>
      <w:r>
        <w:t>nkag</w:t>
      </w:r>
      <w:proofErr w:type="spellEnd"/>
      <w:r>
        <w:t xml:space="preserve"> </w:t>
      </w:r>
      <w:proofErr w:type="spellStart"/>
      <w:r>
        <w:t>mus</w:t>
      </w:r>
      <w:proofErr w:type="spellEnd"/>
      <w:r>
        <w:t xml:space="preserve"> </w:t>
      </w:r>
      <w:proofErr w:type="spellStart"/>
      <w:r>
        <w:t>rau</w:t>
      </w:r>
      <w:proofErr w:type="spellEnd"/>
      <w:r>
        <w:t xml:space="preserve"> </w:t>
      </w:r>
      <w:proofErr w:type="spellStart"/>
      <w:r>
        <w:t>hauv</w:t>
      </w:r>
      <w:proofErr w:type="spellEnd"/>
      <w:r>
        <w:t xml:space="preserve"> lub lag </w:t>
      </w:r>
      <w:proofErr w:type="spellStart"/>
      <w:r>
        <w:t>luam</w:t>
      </w:r>
      <w:proofErr w:type="spellEnd"/>
      <w:r>
        <w:t xml:space="preserve"> </w:t>
      </w:r>
      <w:proofErr w:type="spellStart"/>
      <w:r>
        <w:t>ntiag</w:t>
      </w:r>
      <w:proofErr w:type="spellEnd"/>
      <w:r>
        <w:t xml:space="preserve"> tug</w:t>
      </w:r>
    </w:p>
    <w:p w14:paraId="24F2CAB3" w14:textId="77777777" w:rsidR="004F6F6E" w:rsidRDefault="004F6F6E" w:rsidP="004F6F6E">
      <w:pPr>
        <w:keepNext/>
        <w:spacing w:before="120" w:after="120"/>
        <w:jc w:val="both"/>
        <w:rPr>
          <w:rFonts w:cs="Arial"/>
          <w:color w:val="6D6E70"/>
          <w:szCs w:val="24"/>
        </w:rPr>
      </w:pPr>
      <w:proofErr w:type="spellStart"/>
      <w:r w:rsidRPr="004F6F6E">
        <w:rPr>
          <w:rFonts w:cs="Arial"/>
          <w:color w:val="6D6E70"/>
          <w:szCs w:val="24"/>
        </w:rPr>
        <w:t>Ntxiv</w:t>
      </w:r>
      <w:proofErr w:type="spellEnd"/>
      <w:r w:rsidRPr="004F6F6E">
        <w:rPr>
          <w:rFonts w:cs="Arial"/>
          <w:color w:val="6D6E70"/>
          <w:szCs w:val="24"/>
        </w:rPr>
        <w:t xml:space="preserve"> </w:t>
      </w:r>
      <w:proofErr w:type="spellStart"/>
      <w:r w:rsidRPr="004F6F6E">
        <w:rPr>
          <w:rFonts w:cs="Arial"/>
          <w:color w:val="6D6E70"/>
          <w:szCs w:val="24"/>
        </w:rPr>
        <w:t>nrog</w:t>
      </w:r>
      <w:proofErr w:type="spellEnd"/>
      <w:r w:rsidRPr="004F6F6E">
        <w:rPr>
          <w:rFonts w:cs="Arial"/>
          <w:color w:val="6D6E70"/>
          <w:szCs w:val="24"/>
        </w:rPr>
        <w:t xml:space="preserve"> </w:t>
      </w:r>
      <w:proofErr w:type="spellStart"/>
      <w:r w:rsidRPr="004F6F6E">
        <w:rPr>
          <w:rFonts w:cs="Arial"/>
          <w:color w:val="6D6E70"/>
          <w:szCs w:val="24"/>
        </w:rPr>
        <w:t>rau</w:t>
      </w:r>
      <w:proofErr w:type="spellEnd"/>
      <w:r w:rsidRPr="004F6F6E">
        <w:rPr>
          <w:rFonts w:cs="Arial"/>
          <w:color w:val="6D6E70"/>
          <w:szCs w:val="24"/>
        </w:rPr>
        <w:t xml:space="preserve"> </w:t>
      </w:r>
      <w:proofErr w:type="spellStart"/>
      <w:r w:rsidRPr="004F6F6E">
        <w:rPr>
          <w:rFonts w:cs="Arial"/>
          <w:color w:val="6D6E70"/>
          <w:szCs w:val="24"/>
        </w:rPr>
        <w:t>cov</w:t>
      </w:r>
      <w:proofErr w:type="spellEnd"/>
      <w:r w:rsidRPr="004F6F6E">
        <w:rPr>
          <w:rFonts w:cs="Arial"/>
          <w:color w:val="6D6E70"/>
          <w:szCs w:val="24"/>
        </w:rPr>
        <w:t xml:space="preserve"> </w:t>
      </w:r>
      <w:proofErr w:type="spellStart"/>
      <w:r w:rsidRPr="004F6F6E">
        <w:rPr>
          <w:rFonts w:cs="Arial"/>
          <w:color w:val="6D6E70"/>
          <w:szCs w:val="24"/>
        </w:rPr>
        <w:t>kev</w:t>
      </w:r>
      <w:proofErr w:type="spellEnd"/>
      <w:r w:rsidRPr="004F6F6E">
        <w:rPr>
          <w:rFonts w:cs="Arial"/>
          <w:color w:val="6D6E70"/>
          <w:szCs w:val="24"/>
        </w:rPr>
        <w:t xml:space="preserve"> </w:t>
      </w:r>
      <w:proofErr w:type="spellStart"/>
      <w:r w:rsidRPr="004F6F6E">
        <w:rPr>
          <w:rFonts w:cs="Arial"/>
          <w:color w:val="6D6E70"/>
          <w:szCs w:val="24"/>
        </w:rPr>
        <w:t>txwv</w:t>
      </w:r>
      <w:proofErr w:type="spellEnd"/>
      <w:r w:rsidRPr="004F6F6E">
        <w:rPr>
          <w:rFonts w:cs="Arial"/>
          <w:color w:val="6D6E70"/>
          <w:szCs w:val="24"/>
        </w:rPr>
        <w:t xml:space="preserve"> </w:t>
      </w:r>
      <w:proofErr w:type="spellStart"/>
      <w:r w:rsidRPr="004F6F6E">
        <w:rPr>
          <w:rFonts w:cs="Arial"/>
          <w:color w:val="6D6E70"/>
          <w:szCs w:val="24"/>
        </w:rPr>
        <w:t>rau</w:t>
      </w:r>
      <w:proofErr w:type="spellEnd"/>
      <w:r w:rsidRPr="004F6F6E">
        <w:rPr>
          <w:rFonts w:cs="Arial"/>
          <w:color w:val="6D6E70"/>
          <w:szCs w:val="24"/>
        </w:rPr>
        <w:t xml:space="preserve"> </w:t>
      </w:r>
      <w:proofErr w:type="spellStart"/>
      <w:r w:rsidRPr="004F6F6E">
        <w:rPr>
          <w:rFonts w:cs="Arial"/>
          <w:color w:val="6D6E70"/>
          <w:szCs w:val="24"/>
        </w:rPr>
        <w:t>pej</w:t>
      </w:r>
      <w:proofErr w:type="spellEnd"/>
      <w:r w:rsidRPr="004F6F6E">
        <w:rPr>
          <w:rFonts w:cs="Arial"/>
          <w:color w:val="6D6E70"/>
          <w:szCs w:val="24"/>
        </w:rPr>
        <w:t xml:space="preserve"> </w:t>
      </w:r>
      <w:proofErr w:type="spellStart"/>
      <w:r w:rsidRPr="004F6F6E">
        <w:rPr>
          <w:rFonts w:cs="Arial"/>
          <w:color w:val="6D6E70"/>
          <w:szCs w:val="24"/>
        </w:rPr>
        <w:t>xeem</w:t>
      </w:r>
      <w:proofErr w:type="spellEnd"/>
      <w:r w:rsidRPr="004F6F6E">
        <w:rPr>
          <w:rFonts w:cs="Arial"/>
          <w:color w:val="6D6E70"/>
          <w:szCs w:val="24"/>
        </w:rPr>
        <w:t xml:space="preserve"> </w:t>
      </w:r>
      <w:proofErr w:type="spellStart"/>
      <w:r w:rsidRPr="004F6F6E">
        <w:rPr>
          <w:rFonts w:cs="Arial"/>
          <w:color w:val="6D6E70"/>
          <w:szCs w:val="24"/>
        </w:rPr>
        <w:t>cov</w:t>
      </w:r>
      <w:proofErr w:type="spellEnd"/>
      <w:r w:rsidRPr="004F6F6E">
        <w:rPr>
          <w:rFonts w:cs="Arial"/>
          <w:color w:val="6D6E70"/>
          <w:szCs w:val="24"/>
        </w:rPr>
        <w:t xml:space="preserve"> </w:t>
      </w:r>
      <w:proofErr w:type="spellStart"/>
      <w:r w:rsidRPr="004F6F6E">
        <w:rPr>
          <w:rFonts w:cs="Arial"/>
          <w:color w:val="6D6E70"/>
          <w:szCs w:val="24"/>
        </w:rPr>
        <w:t>kev</w:t>
      </w:r>
      <w:proofErr w:type="spellEnd"/>
      <w:r w:rsidRPr="004F6F6E">
        <w:rPr>
          <w:rFonts w:cs="Arial"/>
          <w:color w:val="6D6E70"/>
          <w:szCs w:val="24"/>
        </w:rPr>
        <w:t xml:space="preserve"> lag </w:t>
      </w:r>
      <w:proofErr w:type="spellStart"/>
      <w:r w:rsidRPr="004F6F6E">
        <w:rPr>
          <w:rFonts w:cs="Arial"/>
          <w:color w:val="6D6E70"/>
          <w:szCs w:val="24"/>
        </w:rPr>
        <w:t>luam</w:t>
      </w:r>
      <w:proofErr w:type="spellEnd"/>
      <w:r w:rsidRPr="004F6F6E">
        <w:rPr>
          <w:rFonts w:cs="Arial"/>
          <w:color w:val="6D6E70"/>
          <w:szCs w:val="24"/>
        </w:rPr>
        <w:t xml:space="preserve"> no, </w:t>
      </w:r>
      <w:proofErr w:type="spellStart"/>
      <w:r w:rsidRPr="004F6F6E">
        <w:rPr>
          <w:rFonts w:cs="Arial"/>
          <w:color w:val="6D6E70"/>
          <w:szCs w:val="24"/>
        </w:rPr>
        <w:t>kev</w:t>
      </w:r>
      <w:proofErr w:type="spellEnd"/>
      <w:r w:rsidRPr="004F6F6E">
        <w:rPr>
          <w:rFonts w:cs="Arial"/>
          <w:color w:val="6D6E70"/>
          <w:szCs w:val="24"/>
        </w:rPr>
        <w:t xml:space="preserve"> lag </w:t>
      </w:r>
      <w:proofErr w:type="spellStart"/>
      <w:r w:rsidRPr="004F6F6E">
        <w:rPr>
          <w:rFonts w:cs="Arial"/>
          <w:color w:val="6D6E70"/>
          <w:szCs w:val="24"/>
        </w:rPr>
        <w:t>luam</w:t>
      </w:r>
      <w:proofErr w:type="spellEnd"/>
      <w:r w:rsidRPr="004F6F6E">
        <w:rPr>
          <w:rFonts w:cs="Arial"/>
          <w:color w:val="6D6E70"/>
          <w:szCs w:val="24"/>
        </w:rPr>
        <w:t xml:space="preserve"> </w:t>
      </w:r>
      <w:proofErr w:type="spellStart"/>
      <w:r w:rsidRPr="004F6F6E">
        <w:rPr>
          <w:rFonts w:cs="Arial"/>
          <w:color w:val="6D6E70"/>
          <w:szCs w:val="24"/>
        </w:rPr>
        <w:t>ntiag</w:t>
      </w:r>
      <w:proofErr w:type="spellEnd"/>
      <w:r w:rsidRPr="004F6F6E">
        <w:rPr>
          <w:rFonts w:cs="Arial"/>
          <w:color w:val="6D6E70"/>
          <w:szCs w:val="24"/>
        </w:rPr>
        <w:t xml:space="preserve"> tug tuaj </w:t>
      </w:r>
      <w:proofErr w:type="spellStart"/>
      <w:r w:rsidRPr="004F6F6E">
        <w:rPr>
          <w:rFonts w:cs="Arial"/>
          <w:color w:val="6D6E70"/>
          <w:szCs w:val="24"/>
        </w:rPr>
        <w:t>yeem</w:t>
      </w:r>
      <w:proofErr w:type="spellEnd"/>
      <w:r w:rsidRPr="004F6F6E">
        <w:rPr>
          <w:rFonts w:cs="Arial"/>
          <w:color w:val="6D6E70"/>
          <w:szCs w:val="24"/>
        </w:rPr>
        <w:t xml:space="preserve"> </w:t>
      </w:r>
      <w:proofErr w:type="spellStart"/>
      <w:r w:rsidRPr="004F6F6E">
        <w:rPr>
          <w:rFonts w:cs="Arial"/>
          <w:color w:val="6D6E70"/>
          <w:szCs w:val="24"/>
        </w:rPr>
        <w:t>tsim</w:t>
      </w:r>
      <w:proofErr w:type="spellEnd"/>
      <w:r w:rsidRPr="004F6F6E">
        <w:rPr>
          <w:rFonts w:cs="Arial"/>
          <w:color w:val="6D6E70"/>
          <w:szCs w:val="24"/>
        </w:rPr>
        <w:t xml:space="preserve"> </w:t>
      </w:r>
      <w:proofErr w:type="spellStart"/>
      <w:r w:rsidRPr="004F6F6E">
        <w:rPr>
          <w:rFonts w:cs="Arial"/>
          <w:color w:val="6D6E70"/>
          <w:szCs w:val="24"/>
        </w:rPr>
        <w:t>teeb</w:t>
      </w:r>
      <w:proofErr w:type="spellEnd"/>
      <w:r w:rsidRPr="004F6F6E">
        <w:rPr>
          <w:rFonts w:cs="Arial"/>
          <w:color w:val="6D6E70"/>
          <w:szCs w:val="24"/>
        </w:rPr>
        <w:t xml:space="preserve"> </w:t>
      </w:r>
      <w:proofErr w:type="spellStart"/>
      <w:r w:rsidRPr="004F6F6E">
        <w:rPr>
          <w:rFonts w:cs="Arial"/>
          <w:color w:val="6D6E70"/>
          <w:szCs w:val="24"/>
        </w:rPr>
        <w:t>meem</w:t>
      </w:r>
      <w:proofErr w:type="spellEnd"/>
      <w:r w:rsidRPr="004F6F6E">
        <w:rPr>
          <w:rFonts w:cs="Arial"/>
          <w:color w:val="6D6E70"/>
          <w:szCs w:val="24"/>
        </w:rPr>
        <w:t xml:space="preserve">. </w:t>
      </w:r>
      <w:proofErr w:type="spellStart"/>
      <w:r w:rsidRPr="004F6F6E">
        <w:rPr>
          <w:rFonts w:cs="Arial"/>
          <w:color w:val="6D6E70"/>
          <w:szCs w:val="24"/>
        </w:rPr>
        <w:t>Qee</w:t>
      </w:r>
      <w:proofErr w:type="spellEnd"/>
      <w:r w:rsidRPr="004F6F6E">
        <w:rPr>
          <w:rFonts w:cs="Arial"/>
          <w:color w:val="6D6E70"/>
          <w:szCs w:val="24"/>
        </w:rPr>
        <w:t xml:space="preserve"> </w:t>
      </w:r>
      <w:proofErr w:type="spellStart"/>
      <w:r w:rsidRPr="004F6F6E">
        <w:rPr>
          <w:rFonts w:cs="Arial"/>
          <w:color w:val="6D6E70"/>
          <w:szCs w:val="24"/>
        </w:rPr>
        <w:t>tus</w:t>
      </w:r>
      <w:proofErr w:type="spellEnd"/>
      <w:r w:rsidRPr="004F6F6E">
        <w:rPr>
          <w:rFonts w:cs="Arial"/>
          <w:color w:val="6D6E70"/>
          <w:szCs w:val="24"/>
        </w:rPr>
        <w:t xml:space="preserve"> </w:t>
      </w:r>
      <w:proofErr w:type="spellStart"/>
      <w:r w:rsidRPr="004F6F6E">
        <w:rPr>
          <w:rFonts w:cs="Arial"/>
          <w:color w:val="6D6E70"/>
          <w:szCs w:val="24"/>
        </w:rPr>
        <w:t>tswv</w:t>
      </w:r>
      <w:proofErr w:type="spellEnd"/>
      <w:r w:rsidRPr="004F6F6E">
        <w:rPr>
          <w:rFonts w:cs="Arial"/>
          <w:color w:val="6D6E70"/>
          <w:szCs w:val="24"/>
        </w:rPr>
        <w:t xml:space="preserve"> </w:t>
      </w:r>
      <w:proofErr w:type="spellStart"/>
      <w:r w:rsidRPr="004F6F6E">
        <w:rPr>
          <w:rFonts w:cs="Arial"/>
          <w:color w:val="6D6E70"/>
          <w:szCs w:val="24"/>
        </w:rPr>
        <w:t>tsev</w:t>
      </w:r>
      <w:proofErr w:type="spellEnd"/>
      <w:r w:rsidRPr="004F6F6E">
        <w:rPr>
          <w:rFonts w:cs="Arial"/>
          <w:color w:val="6D6E70"/>
          <w:szCs w:val="24"/>
        </w:rPr>
        <w:t xml:space="preserve"> </w:t>
      </w:r>
      <w:proofErr w:type="spellStart"/>
      <w:r w:rsidRPr="004F6F6E">
        <w:rPr>
          <w:rFonts w:cs="Arial"/>
          <w:color w:val="6D6E70"/>
          <w:szCs w:val="24"/>
        </w:rPr>
        <w:t>yuav</w:t>
      </w:r>
      <w:proofErr w:type="spellEnd"/>
      <w:r w:rsidRPr="004F6F6E">
        <w:rPr>
          <w:rFonts w:cs="Arial"/>
          <w:color w:val="6D6E70"/>
          <w:szCs w:val="24"/>
        </w:rPr>
        <w:t xml:space="preserve"> </w:t>
      </w:r>
      <w:proofErr w:type="spellStart"/>
      <w:r w:rsidRPr="004F6F6E">
        <w:rPr>
          <w:rFonts w:cs="Arial"/>
          <w:color w:val="6D6E70"/>
          <w:szCs w:val="24"/>
        </w:rPr>
        <w:t>tsis</w:t>
      </w:r>
      <w:proofErr w:type="spellEnd"/>
      <w:r w:rsidRPr="004F6F6E">
        <w:rPr>
          <w:rFonts w:cs="Arial"/>
          <w:color w:val="6D6E70"/>
          <w:szCs w:val="24"/>
        </w:rPr>
        <w:t xml:space="preserve"> </w:t>
      </w:r>
      <w:proofErr w:type="spellStart"/>
      <w:r w:rsidRPr="004F6F6E">
        <w:rPr>
          <w:rFonts w:cs="Arial"/>
          <w:color w:val="6D6E70"/>
          <w:szCs w:val="24"/>
        </w:rPr>
        <w:t>kam</w:t>
      </w:r>
      <w:proofErr w:type="spellEnd"/>
      <w:r w:rsidRPr="004F6F6E">
        <w:rPr>
          <w:rFonts w:cs="Arial"/>
          <w:color w:val="6D6E70"/>
          <w:szCs w:val="24"/>
        </w:rPr>
        <w:t xml:space="preserve"> </w:t>
      </w:r>
      <w:proofErr w:type="spellStart"/>
      <w:r w:rsidRPr="004F6F6E">
        <w:rPr>
          <w:rFonts w:cs="Arial"/>
          <w:color w:val="6D6E70"/>
          <w:szCs w:val="24"/>
        </w:rPr>
        <w:t>xauj</w:t>
      </w:r>
      <w:proofErr w:type="spellEnd"/>
      <w:r w:rsidRPr="004F6F6E">
        <w:rPr>
          <w:rFonts w:cs="Arial"/>
          <w:color w:val="6D6E70"/>
          <w:szCs w:val="24"/>
        </w:rPr>
        <w:t xml:space="preserve"> </w:t>
      </w:r>
      <w:proofErr w:type="spellStart"/>
      <w:r w:rsidRPr="004F6F6E">
        <w:rPr>
          <w:rFonts w:cs="Arial"/>
          <w:color w:val="6D6E70"/>
          <w:szCs w:val="24"/>
        </w:rPr>
        <w:t>tsev</w:t>
      </w:r>
      <w:proofErr w:type="spellEnd"/>
      <w:r w:rsidRPr="004F6F6E">
        <w:rPr>
          <w:rFonts w:cs="Arial"/>
          <w:color w:val="6D6E70"/>
          <w:szCs w:val="24"/>
        </w:rPr>
        <w:t xml:space="preserve"> </w:t>
      </w:r>
      <w:proofErr w:type="spellStart"/>
      <w:r w:rsidRPr="004F6F6E">
        <w:rPr>
          <w:rFonts w:cs="Arial"/>
          <w:color w:val="6D6E70"/>
          <w:szCs w:val="24"/>
        </w:rPr>
        <w:t>rau</w:t>
      </w:r>
      <w:proofErr w:type="spellEnd"/>
      <w:r w:rsidRPr="004F6F6E">
        <w:rPr>
          <w:rFonts w:cs="Arial"/>
          <w:color w:val="6D6E70"/>
          <w:szCs w:val="24"/>
        </w:rPr>
        <w:t xml:space="preserve"> </w:t>
      </w:r>
      <w:proofErr w:type="spellStart"/>
      <w:r w:rsidRPr="004F6F6E">
        <w:rPr>
          <w:rFonts w:cs="Arial"/>
          <w:color w:val="6D6E70"/>
          <w:szCs w:val="24"/>
        </w:rPr>
        <w:t>cov</w:t>
      </w:r>
      <w:proofErr w:type="spellEnd"/>
      <w:r w:rsidRPr="004F6F6E">
        <w:rPr>
          <w:rFonts w:cs="Arial"/>
          <w:color w:val="6D6E70"/>
          <w:szCs w:val="24"/>
        </w:rPr>
        <w:t xml:space="preserve"> </w:t>
      </w:r>
      <w:proofErr w:type="spellStart"/>
      <w:r w:rsidRPr="004F6F6E">
        <w:rPr>
          <w:rFonts w:cs="Arial"/>
          <w:color w:val="6D6E70"/>
          <w:szCs w:val="24"/>
        </w:rPr>
        <w:t>tsev</w:t>
      </w:r>
      <w:proofErr w:type="spellEnd"/>
      <w:r w:rsidRPr="004F6F6E">
        <w:rPr>
          <w:rFonts w:cs="Arial"/>
          <w:color w:val="6D6E70"/>
          <w:szCs w:val="24"/>
        </w:rPr>
        <w:t xml:space="preserve"> </w:t>
      </w:r>
      <w:proofErr w:type="spellStart"/>
      <w:r w:rsidRPr="004F6F6E">
        <w:rPr>
          <w:rFonts w:cs="Arial"/>
          <w:color w:val="6D6E70"/>
          <w:szCs w:val="24"/>
        </w:rPr>
        <w:t>neeg</w:t>
      </w:r>
      <w:proofErr w:type="spellEnd"/>
      <w:r w:rsidRPr="004F6F6E">
        <w:rPr>
          <w:rFonts w:cs="Arial"/>
          <w:color w:val="6D6E70"/>
          <w:szCs w:val="24"/>
        </w:rPr>
        <w:t xml:space="preserve"> tau </w:t>
      </w:r>
      <w:proofErr w:type="spellStart"/>
      <w:r w:rsidRPr="004F6F6E">
        <w:rPr>
          <w:rFonts w:cs="Arial"/>
          <w:color w:val="6D6E70"/>
          <w:szCs w:val="24"/>
        </w:rPr>
        <w:t>txais</w:t>
      </w:r>
      <w:proofErr w:type="spellEnd"/>
      <w:r w:rsidRPr="004F6F6E">
        <w:rPr>
          <w:rFonts w:cs="Arial"/>
          <w:color w:val="6D6E70"/>
          <w:szCs w:val="24"/>
        </w:rPr>
        <w:t xml:space="preserve"> </w:t>
      </w:r>
      <w:proofErr w:type="spellStart"/>
      <w:r w:rsidRPr="004F6F6E">
        <w:rPr>
          <w:rFonts w:cs="Arial"/>
          <w:color w:val="6D6E70"/>
          <w:szCs w:val="24"/>
        </w:rPr>
        <w:t>lwm</w:t>
      </w:r>
      <w:proofErr w:type="spellEnd"/>
      <w:r w:rsidRPr="004F6F6E">
        <w:rPr>
          <w:rFonts w:cs="Arial"/>
          <w:color w:val="6D6E70"/>
          <w:szCs w:val="24"/>
        </w:rPr>
        <w:t xml:space="preserve"> </w:t>
      </w:r>
      <w:proofErr w:type="spellStart"/>
      <w:r w:rsidRPr="004F6F6E">
        <w:rPr>
          <w:rFonts w:cs="Arial"/>
          <w:color w:val="6D6E70"/>
          <w:szCs w:val="24"/>
        </w:rPr>
        <w:t>hom</w:t>
      </w:r>
      <w:proofErr w:type="spellEnd"/>
      <w:r w:rsidRPr="004F6F6E">
        <w:rPr>
          <w:rFonts w:cs="Arial"/>
          <w:color w:val="6D6E70"/>
          <w:szCs w:val="24"/>
        </w:rPr>
        <w:t xml:space="preserve"> </w:t>
      </w:r>
      <w:proofErr w:type="spellStart"/>
      <w:r w:rsidRPr="004F6F6E">
        <w:rPr>
          <w:rFonts w:cs="Arial"/>
          <w:color w:val="6D6E70"/>
          <w:szCs w:val="24"/>
        </w:rPr>
        <w:t>kev</w:t>
      </w:r>
      <w:proofErr w:type="spellEnd"/>
      <w:r w:rsidRPr="004F6F6E">
        <w:rPr>
          <w:rFonts w:cs="Arial"/>
          <w:color w:val="6D6E70"/>
          <w:szCs w:val="24"/>
        </w:rPr>
        <w:t xml:space="preserve"> </w:t>
      </w:r>
      <w:proofErr w:type="spellStart"/>
      <w:r w:rsidRPr="004F6F6E">
        <w:rPr>
          <w:rFonts w:cs="Arial"/>
          <w:color w:val="6D6E70"/>
          <w:szCs w:val="24"/>
        </w:rPr>
        <w:t>pab</w:t>
      </w:r>
      <w:proofErr w:type="spellEnd"/>
      <w:r w:rsidRPr="004F6F6E">
        <w:rPr>
          <w:rFonts w:cs="Arial"/>
          <w:color w:val="6D6E70"/>
          <w:szCs w:val="24"/>
        </w:rPr>
        <w:t xml:space="preserve"> </w:t>
      </w:r>
      <w:proofErr w:type="spellStart"/>
      <w:r w:rsidRPr="004F6F6E">
        <w:rPr>
          <w:rFonts w:cs="Arial"/>
          <w:color w:val="6D6E70"/>
          <w:szCs w:val="24"/>
        </w:rPr>
        <w:t>vaj</w:t>
      </w:r>
      <w:proofErr w:type="spellEnd"/>
      <w:r w:rsidRPr="004F6F6E">
        <w:rPr>
          <w:rFonts w:cs="Arial"/>
          <w:color w:val="6D6E70"/>
          <w:szCs w:val="24"/>
        </w:rPr>
        <w:t xml:space="preserve"> </w:t>
      </w:r>
      <w:proofErr w:type="spellStart"/>
      <w:r w:rsidRPr="004F6F6E">
        <w:rPr>
          <w:rFonts w:cs="Arial"/>
          <w:color w:val="6D6E70"/>
          <w:szCs w:val="24"/>
        </w:rPr>
        <w:t>tse</w:t>
      </w:r>
      <w:proofErr w:type="spellEnd"/>
      <w:r w:rsidRPr="004F6F6E">
        <w:rPr>
          <w:rFonts w:cs="Arial"/>
          <w:color w:val="6D6E70"/>
          <w:szCs w:val="24"/>
        </w:rPr>
        <w:t xml:space="preserve">. </w:t>
      </w:r>
      <w:proofErr w:type="spellStart"/>
      <w:r w:rsidRPr="004F6F6E">
        <w:rPr>
          <w:rFonts w:cs="Arial"/>
          <w:color w:val="6D6E70"/>
          <w:szCs w:val="24"/>
        </w:rPr>
        <w:t>Paub</w:t>
      </w:r>
      <w:proofErr w:type="spellEnd"/>
      <w:r w:rsidRPr="004F6F6E">
        <w:rPr>
          <w:rFonts w:cs="Arial"/>
          <w:color w:val="6D6E70"/>
          <w:szCs w:val="24"/>
        </w:rPr>
        <w:t xml:space="preserve"> </w:t>
      </w:r>
      <w:proofErr w:type="spellStart"/>
      <w:r w:rsidRPr="004F6F6E">
        <w:rPr>
          <w:rFonts w:cs="Arial"/>
          <w:color w:val="6D6E70"/>
          <w:szCs w:val="24"/>
        </w:rPr>
        <w:t>tias</w:t>
      </w:r>
      <w:proofErr w:type="spellEnd"/>
      <w:r w:rsidRPr="004F6F6E">
        <w:rPr>
          <w:rFonts w:cs="Arial"/>
          <w:color w:val="6D6E70"/>
          <w:szCs w:val="24"/>
        </w:rPr>
        <w:t xml:space="preserve"> yog qhov chaw ntawm </w:t>
      </w:r>
      <w:proofErr w:type="spellStart"/>
      <w:r w:rsidRPr="004F6F6E">
        <w:rPr>
          <w:rFonts w:cs="Arial"/>
          <w:color w:val="6D6E70"/>
          <w:szCs w:val="24"/>
        </w:rPr>
        <w:t>kev</w:t>
      </w:r>
      <w:proofErr w:type="spellEnd"/>
      <w:r w:rsidRPr="004F6F6E">
        <w:rPr>
          <w:rFonts w:cs="Arial"/>
          <w:color w:val="6D6E70"/>
          <w:szCs w:val="24"/>
        </w:rPr>
        <w:t xml:space="preserve"> </w:t>
      </w:r>
      <w:proofErr w:type="spellStart"/>
      <w:r w:rsidRPr="004F6F6E">
        <w:rPr>
          <w:rFonts w:cs="Arial"/>
          <w:color w:val="6D6E70"/>
          <w:szCs w:val="24"/>
        </w:rPr>
        <w:t>ntxub</w:t>
      </w:r>
      <w:proofErr w:type="spellEnd"/>
      <w:r w:rsidRPr="004F6F6E">
        <w:rPr>
          <w:rFonts w:cs="Arial"/>
          <w:color w:val="6D6E70"/>
          <w:szCs w:val="24"/>
        </w:rPr>
        <w:t xml:space="preserve"> </w:t>
      </w:r>
      <w:proofErr w:type="spellStart"/>
      <w:r w:rsidRPr="004F6F6E">
        <w:rPr>
          <w:rFonts w:cs="Arial"/>
          <w:color w:val="6D6E70"/>
          <w:szCs w:val="24"/>
        </w:rPr>
        <w:t>ntxaug</w:t>
      </w:r>
      <w:proofErr w:type="spellEnd"/>
      <w:r w:rsidRPr="004F6F6E">
        <w:rPr>
          <w:rFonts w:cs="Arial"/>
          <w:color w:val="6D6E70"/>
          <w:szCs w:val="24"/>
        </w:rPr>
        <w:t xml:space="preserve"> </w:t>
      </w:r>
      <w:proofErr w:type="spellStart"/>
      <w:r w:rsidRPr="004F6F6E">
        <w:rPr>
          <w:rFonts w:cs="Arial"/>
          <w:color w:val="6D6E70"/>
          <w:szCs w:val="24"/>
        </w:rPr>
        <w:t>cov</w:t>
      </w:r>
      <w:proofErr w:type="spellEnd"/>
      <w:r w:rsidRPr="004F6F6E">
        <w:rPr>
          <w:rFonts w:cs="Arial"/>
          <w:color w:val="6D6E70"/>
          <w:szCs w:val="24"/>
        </w:rPr>
        <w:t xml:space="preserve"> </w:t>
      </w:r>
      <w:proofErr w:type="spellStart"/>
      <w:r w:rsidRPr="004F6F6E">
        <w:rPr>
          <w:rFonts w:cs="Arial"/>
          <w:color w:val="6D6E70"/>
          <w:szCs w:val="24"/>
        </w:rPr>
        <w:t>nyiaj</w:t>
      </w:r>
      <w:proofErr w:type="spellEnd"/>
      <w:r w:rsidRPr="004F6F6E">
        <w:rPr>
          <w:rFonts w:cs="Arial"/>
          <w:color w:val="6D6E70"/>
          <w:szCs w:val="24"/>
        </w:rPr>
        <w:t xml:space="preserve"> </w:t>
      </w:r>
      <w:proofErr w:type="spellStart"/>
      <w:r w:rsidRPr="004F6F6E">
        <w:rPr>
          <w:rFonts w:cs="Arial"/>
          <w:color w:val="6D6E70"/>
          <w:szCs w:val="24"/>
        </w:rPr>
        <w:t>khwv</w:t>
      </w:r>
      <w:proofErr w:type="spellEnd"/>
      <w:r w:rsidRPr="004F6F6E">
        <w:rPr>
          <w:rFonts w:cs="Arial"/>
          <w:color w:val="6D6E70"/>
          <w:szCs w:val="24"/>
        </w:rPr>
        <w:t xml:space="preserve"> tau </w:t>
      </w:r>
      <w:proofErr w:type="spellStart"/>
      <w:r w:rsidRPr="004F6F6E">
        <w:rPr>
          <w:rFonts w:cs="Arial"/>
          <w:color w:val="6D6E70"/>
          <w:szCs w:val="24"/>
        </w:rPr>
        <w:t>los</w:t>
      </w:r>
      <w:proofErr w:type="spellEnd"/>
      <w:r w:rsidRPr="004F6F6E">
        <w:rPr>
          <w:rFonts w:cs="Arial"/>
          <w:color w:val="6D6E70"/>
          <w:szCs w:val="24"/>
        </w:rPr>
        <w:t xml:space="preserve">, qhov </w:t>
      </w:r>
      <w:proofErr w:type="spellStart"/>
      <w:r w:rsidRPr="004F6F6E">
        <w:rPr>
          <w:rFonts w:cs="Arial"/>
          <w:color w:val="6D6E70"/>
          <w:szCs w:val="24"/>
        </w:rPr>
        <w:t>kev</w:t>
      </w:r>
      <w:proofErr w:type="spellEnd"/>
      <w:r w:rsidRPr="004F6F6E">
        <w:rPr>
          <w:rFonts w:cs="Arial"/>
          <w:color w:val="6D6E70"/>
          <w:szCs w:val="24"/>
        </w:rPr>
        <w:t xml:space="preserve"> </w:t>
      </w:r>
      <w:proofErr w:type="spellStart"/>
      <w:r w:rsidRPr="004F6F6E">
        <w:rPr>
          <w:rFonts w:cs="Arial"/>
          <w:color w:val="6D6E70"/>
          <w:szCs w:val="24"/>
        </w:rPr>
        <w:t>coj</w:t>
      </w:r>
      <w:proofErr w:type="spellEnd"/>
      <w:r w:rsidRPr="004F6F6E">
        <w:rPr>
          <w:rFonts w:cs="Arial"/>
          <w:color w:val="6D6E70"/>
          <w:szCs w:val="24"/>
        </w:rPr>
        <w:t xml:space="preserve"> </w:t>
      </w:r>
      <w:proofErr w:type="spellStart"/>
      <w:r w:rsidRPr="004F6F6E">
        <w:rPr>
          <w:rFonts w:cs="Arial"/>
          <w:color w:val="6D6E70"/>
          <w:szCs w:val="24"/>
        </w:rPr>
        <w:t>ua</w:t>
      </w:r>
      <w:proofErr w:type="spellEnd"/>
      <w:r w:rsidRPr="004F6F6E">
        <w:rPr>
          <w:rFonts w:cs="Arial"/>
          <w:color w:val="6D6E70"/>
          <w:szCs w:val="24"/>
        </w:rPr>
        <w:t xml:space="preserve"> no </w:t>
      </w:r>
      <w:proofErr w:type="spellStart"/>
      <w:r w:rsidRPr="004F6F6E">
        <w:rPr>
          <w:rFonts w:cs="Arial"/>
          <w:color w:val="6D6E70"/>
          <w:szCs w:val="24"/>
        </w:rPr>
        <w:t>txo</w:t>
      </w:r>
      <w:proofErr w:type="spellEnd"/>
      <w:r w:rsidRPr="004F6F6E">
        <w:rPr>
          <w:rFonts w:cs="Arial"/>
          <w:color w:val="6D6E70"/>
          <w:szCs w:val="24"/>
        </w:rPr>
        <w:t xml:space="preserve"> ​​</w:t>
      </w:r>
      <w:proofErr w:type="spellStart"/>
      <w:r w:rsidRPr="004F6F6E">
        <w:rPr>
          <w:rFonts w:cs="Arial"/>
          <w:color w:val="6D6E70"/>
          <w:szCs w:val="24"/>
        </w:rPr>
        <w:t>cov</w:t>
      </w:r>
      <w:proofErr w:type="spellEnd"/>
      <w:r w:rsidRPr="004F6F6E">
        <w:rPr>
          <w:rFonts w:cs="Arial"/>
          <w:color w:val="6D6E70"/>
          <w:szCs w:val="24"/>
        </w:rPr>
        <w:t xml:space="preserve"> </w:t>
      </w:r>
      <w:proofErr w:type="spellStart"/>
      <w:r w:rsidRPr="004F6F6E">
        <w:rPr>
          <w:rFonts w:cs="Arial"/>
          <w:color w:val="6D6E70"/>
          <w:szCs w:val="24"/>
        </w:rPr>
        <w:t>nqi</w:t>
      </w:r>
      <w:proofErr w:type="spellEnd"/>
      <w:r w:rsidRPr="004F6F6E">
        <w:rPr>
          <w:rFonts w:cs="Arial"/>
          <w:color w:val="6D6E70"/>
          <w:szCs w:val="24"/>
        </w:rPr>
        <w:t xml:space="preserve"> ntawm </w:t>
      </w:r>
      <w:proofErr w:type="spellStart"/>
      <w:r w:rsidRPr="004F6F6E">
        <w:rPr>
          <w:rFonts w:cs="Arial"/>
          <w:color w:val="6D6E70"/>
          <w:szCs w:val="24"/>
        </w:rPr>
        <w:t>cov</w:t>
      </w:r>
      <w:proofErr w:type="spellEnd"/>
      <w:r w:rsidRPr="004F6F6E">
        <w:rPr>
          <w:rFonts w:cs="Arial"/>
          <w:color w:val="6D6E70"/>
          <w:szCs w:val="24"/>
        </w:rPr>
        <w:t xml:space="preserve"> chav nyob </w:t>
      </w:r>
      <w:proofErr w:type="spellStart"/>
      <w:r w:rsidRPr="004F6F6E">
        <w:rPr>
          <w:rFonts w:cs="Arial"/>
          <w:color w:val="6D6E70"/>
          <w:szCs w:val="24"/>
        </w:rPr>
        <w:t>uas</w:t>
      </w:r>
      <w:proofErr w:type="spellEnd"/>
      <w:r w:rsidRPr="004F6F6E">
        <w:rPr>
          <w:rFonts w:cs="Arial"/>
          <w:color w:val="6D6E70"/>
          <w:szCs w:val="24"/>
        </w:rPr>
        <w:t xml:space="preserve"> </w:t>
      </w:r>
      <w:proofErr w:type="spellStart"/>
      <w:r w:rsidRPr="004F6F6E">
        <w:rPr>
          <w:rFonts w:cs="Arial"/>
          <w:color w:val="6D6E70"/>
          <w:szCs w:val="24"/>
        </w:rPr>
        <w:t>twb</w:t>
      </w:r>
      <w:proofErr w:type="spellEnd"/>
      <w:r w:rsidRPr="004F6F6E">
        <w:rPr>
          <w:rFonts w:cs="Arial"/>
          <w:color w:val="6D6E70"/>
          <w:szCs w:val="24"/>
        </w:rPr>
        <w:t xml:space="preserve"> muaj lawm </w:t>
      </w:r>
      <w:proofErr w:type="spellStart"/>
      <w:r w:rsidRPr="004F6F6E">
        <w:rPr>
          <w:rFonts w:cs="Arial"/>
          <w:color w:val="6D6E70"/>
          <w:szCs w:val="24"/>
        </w:rPr>
        <w:t>hauv</w:t>
      </w:r>
      <w:proofErr w:type="spellEnd"/>
      <w:r w:rsidRPr="004F6F6E">
        <w:rPr>
          <w:rFonts w:cs="Arial"/>
          <w:color w:val="6D6E70"/>
          <w:szCs w:val="24"/>
        </w:rPr>
        <w:t xml:space="preserve"> </w:t>
      </w:r>
      <w:proofErr w:type="spellStart"/>
      <w:r w:rsidRPr="004F6F6E">
        <w:rPr>
          <w:rFonts w:cs="Arial"/>
          <w:color w:val="6D6E70"/>
          <w:szCs w:val="24"/>
        </w:rPr>
        <w:t>cov</w:t>
      </w:r>
      <w:proofErr w:type="spellEnd"/>
      <w:r w:rsidRPr="004F6F6E">
        <w:rPr>
          <w:rFonts w:cs="Arial"/>
          <w:color w:val="6D6E70"/>
          <w:szCs w:val="24"/>
        </w:rPr>
        <w:t xml:space="preserve"> </w:t>
      </w:r>
      <w:proofErr w:type="spellStart"/>
      <w:r w:rsidRPr="004F6F6E">
        <w:rPr>
          <w:rFonts w:cs="Arial"/>
          <w:color w:val="6D6E70"/>
          <w:szCs w:val="24"/>
        </w:rPr>
        <w:t>khoom</w:t>
      </w:r>
      <w:proofErr w:type="spellEnd"/>
      <w:r w:rsidRPr="004F6F6E">
        <w:rPr>
          <w:rFonts w:cs="Arial"/>
          <w:color w:val="6D6E70"/>
          <w:szCs w:val="24"/>
        </w:rPr>
        <w:t xml:space="preserve"> </w:t>
      </w:r>
      <w:proofErr w:type="spellStart"/>
      <w:r w:rsidRPr="004F6F6E">
        <w:rPr>
          <w:rFonts w:cs="Arial"/>
          <w:color w:val="6D6E70"/>
          <w:szCs w:val="24"/>
        </w:rPr>
        <w:t>ntiag</w:t>
      </w:r>
      <w:proofErr w:type="spellEnd"/>
      <w:r w:rsidRPr="004F6F6E">
        <w:rPr>
          <w:rFonts w:cs="Arial"/>
          <w:color w:val="6D6E70"/>
          <w:szCs w:val="24"/>
        </w:rPr>
        <w:t xml:space="preserve"> tug </w:t>
      </w:r>
      <w:proofErr w:type="spellStart"/>
      <w:r w:rsidRPr="004F6F6E">
        <w:rPr>
          <w:rFonts w:cs="Arial"/>
          <w:color w:val="6D6E70"/>
          <w:szCs w:val="24"/>
        </w:rPr>
        <w:t>vaj</w:t>
      </w:r>
      <w:proofErr w:type="spellEnd"/>
      <w:r w:rsidRPr="004F6F6E">
        <w:rPr>
          <w:rFonts w:cs="Arial"/>
          <w:color w:val="6D6E70"/>
          <w:szCs w:val="24"/>
        </w:rPr>
        <w:t xml:space="preserve"> </w:t>
      </w:r>
      <w:proofErr w:type="spellStart"/>
      <w:r w:rsidRPr="004F6F6E">
        <w:rPr>
          <w:rFonts w:cs="Arial"/>
          <w:color w:val="6D6E70"/>
          <w:szCs w:val="24"/>
        </w:rPr>
        <w:t>tse</w:t>
      </w:r>
      <w:proofErr w:type="spellEnd"/>
      <w:r w:rsidRPr="004F6F6E">
        <w:rPr>
          <w:rFonts w:cs="Arial"/>
          <w:color w:val="6D6E70"/>
          <w:szCs w:val="24"/>
        </w:rPr>
        <w:t xml:space="preserve"> thiab </w:t>
      </w:r>
      <w:proofErr w:type="spellStart"/>
      <w:r w:rsidRPr="004F6F6E">
        <w:rPr>
          <w:rFonts w:cs="Arial"/>
          <w:color w:val="6D6E70"/>
          <w:szCs w:val="24"/>
        </w:rPr>
        <w:t>tsim</w:t>
      </w:r>
      <w:proofErr w:type="spellEnd"/>
      <w:r w:rsidRPr="004F6F6E">
        <w:rPr>
          <w:rFonts w:cs="Arial"/>
          <w:color w:val="6D6E70"/>
          <w:szCs w:val="24"/>
        </w:rPr>
        <w:t xml:space="preserve"> </w:t>
      </w:r>
      <w:proofErr w:type="spellStart"/>
      <w:r w:rsidRPr="004F6F6E">
        <w:rPr>
          <w:rFonts w:cs="Arial"/>
          <w:color w:val="6D6E70"/>
          <w:szCs w:val="24"/>
        </w:rPr>
        <w:t>teeb</w:t>
      </w:r>
      <w:proofErr w:type="spellEnd"/>
      <w:r w:rsidRPr="004F6F6E">
        <w:rPr>
          <w:rFonts w:cs="Arial"/>
          <w:color w:val="6D6E70"/>
          <w:szCs w:val="24"/>
        </w:rPr>
        <w:t xml:space="preserve"> </w:t>
      </w:r>
      <w:proofErr w:type="spellStart"/>
      <w:r w:rsidRPr="004F6F6E">
        <w:rPr>
          <w:rFonts w:cs="Arial"/>
          <w:color w:val="6D6E70"/>
          <w:szCs w:val="24"/>
        </w:rPr>
        <w:t>meem</w:t>
      </w:r>
      <w:proofErr w:type="spellEnd"/>
      <w:r w:rsidRPr="004F6F6E">
        <w:rPr>
          <w:rFonts w:cs="Arial"/>
          <w:color w:val="6D6E70"/>
          <w:szCs w:val="24"/>
        </w:rPr>
        <w:t xml:space="preserve"> </w:t>
      </w:r>
      <w:proofErr w:type="spellStart"/>
      <w:r w:rsidRPr="004F6F6E">
        <w:rPr>
          <w:rFonts w:cs="Arial"/>
          <w:color w:val="6D6E70"/>
          <w:szCs w:val="24"/>
        </w:rPr>
        <w:t>kom</w:t>
      </w:r>
      <w:proofErr w:type="spellEnd"/>
      <w:r w:rsidRPr="004F6F6E">
        <w:rPr>
          <w:rFonts w:cs="Arial"/>
          <w:color w:val="6D6E70"/>
          <w:szCs w:val="24"/>
        </w:rPr>
        <w:t xml:space="preserve"> tau </w:t>
      </w:r>
      <w:proofErr w:type="spellStart"/>
      <w:r w:rsidRPr="004F6F6E">
        <w:rPr>
          <w:rFonts w:cs="Arial"/>
          <w:color w:val="6D6E70"/>
          <w:szCs w:val="24"/>
        </w:rPr>
        <w:t>txais</w:t>
      </w:r>
      <w:proofErr w:type="spellEnd"/>
      <w:r w:rsidRPr="004F6F6E">
        <w:rPr>
          <w:rFonts w:cs="Arial"/>
          <w:color w:val="6D6E70"/>
          <w:szCs w:val="24"/>
        </w:rPr>
        <w:t xml:space="preserve"> </w:t>
      </w:r>
      <w:proofErr w:type="spellStart"/>
      <w:r w:rsidRPr="004F6F6E">
        <w:rPr>
          <w:rFonts w:cs="Arial"/>
          <w:color w:val="6D6E70"/>
          <w:szCs w:val="24"/>
        </w:rPr>
        <w:t>vaj</w:t>
      </w:r>
      <w:proofErr w:type="spellEnd"/>
      <w:r w:rsidRPr="004F6F6E">
        <w:rPr>
          <w:rFonts w:cs="Arial"/>
          <w:color w:val="6D6E70"/>
          <w:szCs w:val="24"/>
        </w:rPr>
        <w:t xml:space="preserve"> </w:t>
      </w:r>
      <w:proofErr w:type="spellStart"/>
      <w:r w:rsidRPr="004F6F6E">
        <w:rPr>
          <w:rFonts w:cs="Arial"/>
          <w:color w:val="6D6E70"/>
          <w:szCs w:val="24"/>
        </w:rPr>
        <w:t>tsev</w:t>
      </w:r>
      <w:proofErr w:type="spellEnd"/>
      <w:r w:rsidRPr="004F6F6E">
        <w:rPr>
          <w:rFonts w:cs="Arial"/>
          <w:color w:val="6D6E70"/>
          <w:szCs w:val="24"/>
        </w:rPr>
        <w:t xml:space="preserve"> </w:t>
      </w:r>
      <w:proofErr w:type="spellStart"/>
      <w:r w:rsidRPr="004F6F6E">
        <w:rPr>
          <w:rFonts w:cs="Arial"/>
          <w:color w:val="6D6E70"/>
          <w:szCs w:val="24"/>
        </w:rPr>
        <w:t>pheej</w:t>
      </w:r>
      <w:proofErr w:type="spellEnd"/>
      <w:r w:rsidRPr="004F6F6E">
        <w:rPr>
          <w:rFonts w:cs="Arial"/>
          <w:color w:val="6D6E70"/>
          <w:szCs w:val="24"/>
        </w:rPr>
        <w:t xml:space="preserve"> </w:t>
      </w:r>
      <w:proofErr w:type="spellStart"/>
      <w:r w:rsidRPr="004F6F6E">
        <w:rPr>
          <w:rFonts w:cs="Arial"/>
          <w:color w:val="6D6E70"/>
          <w:szCs w:val="24"/>
        </w:rPr>
        <w:t>yig</w:t>
      </w:r>
      <w:proofErr w:type="spellEnd"/>
      <w:r w:rsidRPr="004F6F6E">
        <w:rPr>
          <w:rFonts w:cs="Arial"/>
          <w:color w:val="6D6E70"/>
          <w:szCs w:val="24"/>
        </w:rPr>
        <w:t xml:space="preserve">. </w:t>
      </w:r>
      <w:proofErr w:type="spellStart"/>
      <w:r w:rsidRPr="004F6F6E">
        <w:rPr>
          <w:rFonts w:cs="Arial"/>
          <w:color w:val="6D6E70"/>
          <w:szCs w:val="24"/>
        </w:rPr>
        <w:t>Txawm</w:t>
      </w:r>
      <w:proofErr w:type="spellEnd"/>
      <w:r w:rsidRPr="004F6F6E">
        <w:rPr>
          <w:rFonts w:cs="Arial"/>
          <w:color w:val="6D6E70"/>
          <w:szCs w:val="24"/>
        </w:rPr>
        <w:t xml:space="preserve"> hais </w:t>
      </w:r>
      <w:proofErr w:type="spellStart"/>
      <w:r w:rsidRPr="004F6F6E">
        <w:rPr>
          <w:rFonts w:cs="Arial"/>
          <w:color w:val="6D6E70"/>
          <w:szCs w:val="24"/>
        </w:rPr>
        <w:t>tias</w:t>
      </w:r>
      <w:proofErr w:type="spellEnd"/>
      <w:r w:rsidRPr="004F6F6E">
        <w:rPr>
          <w:rFonts w:cs="Arial"/>
          <w:color w:val="6D6E70"/>
          <w:szCs w:val="24"/>
        </w:rPr>
        <w:t xml:space="preserve"> qhov chaw ntawm </w:t>
      </w:r>
      <w:proofErr w:type="spellStart"/>
      <w:r w:rsidRPr="004F6F6E">
        <w:rPr>
          <w:rFonts w:cs="Arial"/>
          <w:color w:val="6D6E70"/>
          <w:szCs w:val="24"/>
        </w:rPr>
        <w:t>kev</w:t>
      </w:r>
      <w:proofErr w:type="spellEnd"/>
      <w:r w:rsidRPr="004F6F6E">
        <w:rPr>
          <w:rFonts w:cs="Arial"/>
          <w:color w:val="6D6E70"/>
          <w:szCs w:val="24"/>
        </w:rPr>
        <w:t xml:space="preserve"> </w:t>
      </w:r>
      <w:proofErr w:type="spellStart"/>
      <w:r w:rsidRPr="004F6F6E">
        <w:rPr>
          <w:rFonts w:cs="Arial"/>
          <w:color w:val="6D6E70"/>
          <w:szCs w:val="24"/>
        </w:rPr>
        <w:t>ntxub</w:t>
      </w:r>
      <w:proofErr w:type="spellEnd"/>
      <w:r w:rsidRPr="004F6F6E">
        <w:rPr>
          <w:rFonts w:cs="Arial"/>
          <w:color w:val="6D6E70"/>
          <w:szCs w:val="24"/>
        </w:rPr>
        <w:t xml:space="preserve"> </w:t>
      </w:r>
      <w:proofErr w:type="spellStart"/>
      <w:r w:rsidRPr="004F6F6E">
        <w:rPr>
          <w:rFonts w:cs="Arial"/>
          <w:color w:val="6D6E70"/>
          <w:szCs w:val="24"/>
        </w:rPr>
        <w:t>ntxaug</w:t>
      </w:r>
      <w:proofErr w:type="spellEnd"/>
      <w:r w:rsidRPr="004F6F6E">
        <w:rPr>
          <w:rFonts w:cs="Arial"/>
          <w:color w:val="6D6E70"/>
          <w:szCs w:val="24"/>
        </w:rPr>
        <w:t xml:space="preserve"> </w:t>
      </w:r>
      <w:proofErr w:type="spellStart"/>
      <w:r w:rsidRPr="004F6F6E">
        <w:rPr>
          <w:rFonts w:cs="Arial"/>
          <w:color w:val="6D6E70"/>
          <w:szCs w:val="24"/>
        </w:rPr>
        <w:t>cov</w:t>
      </w:r>
      <w:proofErr w:type="spellEnd"/>
      <w:r w:rsidRPr="004F6F6E">
        <w:rPr>
          <w:rFonts w:cs="Arial"/>
          <w:color w:val="6D6E70"/>
          <w:szCs w:val="24"/>
        </w:rPr>
        <w:t xml:space="preserve"> </w:t>
      </w:r>
      <w:proofErr w:type="spellStart"/>
      <w:r w:rsidRPr="004F6F6E">
        <w:rPr>
          <w:rFonts w:cs="Arial"/>
          <w:color w:val="6D6E70"/>
          <w:szCs w:val="24"/>
        </w:rPr>
        <w:t>nyiaj</w:t>
      </w:r>
      <w:proofErr w:type="spellEnd"/>
      <w:r w:rsidRPr="004F6F6E">
        <w:rPr>
          <w:rFonts w:cs="Arial"/>
          <w:color w:val="6D6E70"/>
          <w:szCs w:val="24"/>
        </w:rPr>
        <w:t xml:space="preserve"> tau </w:t>
      </w:r>
      <w:proofErr w:type="spellStart"/>
      <w:r w:rsidRPr="004F6F6E">
        <w:rPr>
          <w:rFonts w:cs="Arial"/>
          <w:color w:val="6D6E70"/>
          <w:szCs w:val="24"/>
        </w:rPr>
        <w:t>los</w:t>
      </w:r>
      <w:proofErr w:type="spellEnd"/>
      <w:r w:rsidRPr="004F6F6E">
        <w:rPr>
          <w:rFonts w:cs="Arial"/>
          <w:color w:val="6D6E70"/>
          <w:szCs w:val="24"/>
        </w:rPr>
        <w:t xml:space="preserve"> </w:t>
      </w:r>
      <w:proofErr w:type="spellStart"/>
      <w:r w:rsidRPr="004F6F6E">
        <w:rPr>
          <w:rFonts w:cs="Arial"/>
          <w:color w:val="6D6E70"/>
          <w:szCs w:val="24"/>
        </w:rPr>
        <w:t>tsis</w:t>
      </w:r>
      <w:proofErr w:type="spellEnd"/>
      <w:r w:rsidRPr="004F6F6E">
        <w:rPr>
          <w:rFonts w:cs="Arial"/>
          <w:color w:val="6D6E70"/>
          <w:szCs w:val="24"/>
        </w:rPr>
        <w:t xml:space="preserve"> </w:t>
      </w:r>
      <w:proofErr w:type="spellStart"/>
      <w:r w:rsidRPr="004F6F6E">
        <w:rPr>
          <w:rFonts w:cs="Arial"/>
          <w:color w:val="6D6E70"/>
          <w:szCs w:val="24"/>
        </w:rPr>
        <w:t>raug</w:t>
      </w:r>
      <w:proofErr w:type="spellEnd"/>
      <w:r w:rsidRPr="004F6F6E">
        <w:rPr>
          <w:rFonts w:cs="Arial"/>
          <w:color w:val="6D6E70"/>
          <w:szCs w:val="24"/>
        </w:rPr>
        <w:t xml:space="preserve"> </w:t>
      </w:r>
      <w:proofErr w:type="spellStart"/>
      <w:r w:rsidRPr="004F6F6E">
        <w:rPr>
          <w:rFonts w:cs="Arial"/>
          <w:color w:val="6D6E70"/>
          <w:szCs w:val="24"/>
        </w:rPr>
        <w:t>cai</w:t>
      </w:r>
      <w:proofErr w:type="spellEnd"/>
      <w:r w:rsidRPr="004F6F6E">
        <w:rPr>
          <w:rFonts w:cs="Arial"/>
          <w:color w:val="6D6E70"/>
          <w:szCs w:val="24"/>
        </w:rPr>
        <w:t xml:space="preserve"> </w:t>
      </w:r>
      <w:proofErr w:type="spellStart"/>
      <w:r w:rsidRPr="004F6F6E">
        <w:rPr>
          <w:rFonts w:cs="Arial"/>
          <w:color w:val="6D6E70"/>
          <w:szCs w:val="24"/>
        </w:rPr>
        <w:t>hauv</w:t>
      </w:r>
      <w:proofErr w:type="spellEnd"/>
      <w:r w:rsidRPr="004F6F6E">
        <w:rPr>
          <w:rFonts w:cs="Arial"/>
          <w:color w:val="6D6E70"/>
          <w:szCs w:val="24"/>
        </w:rPr>
        <w:t xml:space="preserve"> lub </w:t>
      </w:r>
      <w:proofErr w:type="spellStart"/>
      <w:r w:rsidRPr="004F6F6E">
        <w:rPr>
          <w:rFonts w:cs="Arial"/>
          <w:color w:val="6D6E70"/>
          <w:szCs w:val="24"/>
        </w:rPr>
        <w:t>xeev</w:t>
      </w:r>
      <w:proofErr w:type="spellEnd"/>
      <w:r w:rsidRPr="004F6F6E">
        <w:rPr>
          <w:rFonts w:cs="Arial"/>
          <w:color w:val="6D6E70"/>
          <w:szCs w:val="24"/>
        </w:rPr>
        <w:t xml:space="preserve"> California, </w:t>
      </w:r>
      <w:proofErr w:type="spellStart"/>
      <w:r w:rsidRPr="004F6F6E">
        <w:rPr>
          <w:rFonts w:cs="Arial"/>
          <w:color w:val="6D6E70"/>
          <w:szCs w:val="24"/>
        </w:rPr>
        <w:t>ntau</w:t>
      </w:r>
      <w:proofErr w:type="spellEnd"/>
      <w:r w:rsidRPr="004F6F6E">
        <w:rPr>
          <w:rFonts w:cs="Arial"/>
          <w:color w:val="6D6E70"/>
          <w:szCs w:val="24"/>
        </w:rPr>
        <w:t xml:space="preserve"> </w:t>
      </w:r>
      <w:proofErr w:type="spellStart"/>
      <w:r w:rsidRPr="004F6F6E">
        <w:rPr>
          <w:rFonts w:cs="Arial"/>
          <w:color w:val="6D6E70"/>
          <w:szCs w:val="24"/>
        </w:rPr>
        <w:t>tus</w:t>
      </w:r>
      <w:proofErr w:type="spellEnd"/>
      <w:r w:rsidRPr="004F6F6E">
        <w:rPr>
          <w:rFonts w:cs="Arial"/>
          <w:color w:val="6D6E70"/>
          <w:szCs w:val="24"/>
        </w:rPr>
        <w:t xml:space="preserve"> </w:t>
      </w:r>
      <w:proofErr w:type="spellStart"/>
      <w:r w:rsidRPr="004F6F6E">
        <w:rPr>
          <w:rFonts w:cs="Arial"/>
          <w:color w:val="6D6E70"/>
          <w:szCs w:val="24"/>
        </w:rPr>
        <w:t>neeg</w:t>
      </w:r>
      <w:proofErr w:type="spellEnd"/>
      <w:r w:rsidRPr="004F6F6E">
        <w:rPr>
          <w:rFonts w:cs="Arial"/>
          <w:color w:val="6D6E70"/>
          <w:szCs w:val="24"/>
        </w:rPr>
        <w:t xml:space="preserve"> nyob </w:t>
      </w:r>
      <w:proofErr w:type="spellStart"/>
      <w:r w:rsidRPr="004F6F6E">
        <w:rPr>
          <w:rFonts w:cs="Arial"/>
          <w:color w:val="6D6E70"/>
          <w:szCs w:val="24"/>
        </w:rPr>
        <w:t>hauv</w:t>
      </w:r>
      <w:proofErr w:type="spellEnd"/>
      <w:r w:rsidRPr="004F6F6E">
        <w:rPr>
          <w:rFonts w:cs="Arial"/>
          <w:color w:val="6D6E70"/>
          <w:szCs w:val="24"/>
        </w:rPr>
        <w:t xml:space="preserve"> tseem </w:t>
      </w:r>
      <w:proofErr w:type="spellStart"/>
      <w:r w:rsidRPr="004F6F6E">
        <w:rPr>
          <w:rFonts w:cs="Arial"/>
          <w:color w:val="6D6E70"/>
          <w:szCs w:val="24"/>
        </w:rPr>
        <w:t>tawm</w:t>
      </w:r>
      <w:proofErr w:type="spellEnd"/>
      <w:r w:rsidRPr="004F6F6E">
        <w:rPr>
          <w:rFonts w:cs="Arial"/>
          <w:color w:val="6D6E70"/>
          <w:szCs w:val="24"/>
        </w:rPr>
        <w:t xml:space="preserve"> </w:t>
      </w:r>
      <w:proofErr w:type="spellStart"/>
      <w:r w:rsidRPr="004F6F6E">
        <w:rPr>
          <w:rFonts w:cs="Arial"/>
          <w:color w:val="6D6E70"/>
          <w:szCs w:val="24"/>
        </w:rPr>
        <w:t>tsam</w:t>
      </w:r>
      <w:proofErr w:type="spellEnd"/>
      <w:r w:rsidRPr="004F6F6E">
        <w:rPr>
          <w:rFonts w:cs="Arial"/>
          <w:color w:val="6D6E70"/>
          <w:szCs w:val="24"/>
        </w:rPr>
        <w:t xml:space="preserve"> </w:t>
      </w:r>
      <w:proofErr w:type="spellStart"/>
      <w:r w:rsidRPr="004F6F6E">
        <w:rPr>
          <w:rFonts w:cs="Arial"/>
          <w:color w:val="6D6E70"/>
          <w:szCs w:val="24"/>
        </w:rPr>
        <w:t>nrhiav</w:t>
      </w:r>
      <w:proofErr w:type="spellEnd"/>
      <w:r w:rsidRPr="004F6F6E">
        <w:rPr>
          <w:rFonts w:cs="Arial"/>
          <w:color w:val="6D6E70"/>
          <w:szCs w:val="24"/>
        </w:rPr>
        <w:t xml:space="preserve"> </w:t>
      </w:r>
      <w:proofErr w:type="spellStart"/>
      <w:r w:rsidRPr="004F6F6E">
        <w:rPr>
          <w:rFonts w:cs="Arial"/>
          <w:color w:val="6D6E70"/>
          <w:szCs w:val="24"/>
        </w:rPr>
        <w:t>cov</w:t>
      </w:r>
      <w:proofErr w:type="spellEnd"/>
      <w:r w:rsidRPr="004F6F6E">
        <w:rPr>
          <w:rFonts w:cs="Arial"/>
          <w:color w:val="6D6E70"/>
          <w:szCs w:val="24"/>
        </w:rPr>
        <w:t xml:space="preserve"> </w:t>
      </w:r>
      <w:proofErr w:type="spellStart"/>
      <w:r w:rsidRPr="004F6F6E">
        <w:rPr>
          <w:rFonts w:cs="Arial"/>
          <w:color w:val="6D6E70"/>
          <w:szCs w:val="24"/>
        </w:rPr>
        <w:t>tswv</w:t>
      </w:r>
      <w:proofErr w:type="spellEnd"/>
      <w:r w:rsidRPr="004F6F6E">
        <w:rPr>
          <w:rFonts w:cs="Arial"/>
          <w:color w:val="6D6E70"/>
          <w:szCs w:val="24"/>
        </w:rPr>
        <w:t xml:space="preserve"> </w:t>
      </w:r>
      <w:proofErr w:type="spellStart"/>
      <w:r w:rsidRPr="004F6F6E">
        <w:rPr>
          <w:rFonts w:cs="Arial"/>
          <w:color w:val="6D6E70"/>
          <w:szCs w:val="24"/>
        </w:rPr>
        <w:t>tsev</w:t>
      </w:r>
      <w:proofErr w:type="spellEnd"/>
      <w:r w:rsidRPr="004F6F6E">
        <w:rPr>
          <w:rFonts w:cs="Arial"/>
          <w:color w:val="6D6E70"/>
          <w:szCs w:val="24"/>
        </w:rPr>
        <w:t xml:space="preserve"> </w:t>
      </w:r>
      <w:proofErr w:type="spellStart"/>
      <w:r w:rsidRPr="004F6F6E">
        <w:rPr>
          <w:rFonts w:cs="Arial"/>
          <w:color w:val="6D6E70"/>
          <w:szCs w:val="24"/>
        </w:rPr>
        <w:t>txaus</w:t>
      </w:r>
      <w:proofErr w:type="spellEnd"/>
      <w:r w:rsidRPr="004F6F6E">
        <w:rPr>
          <w:rFonts w:cs="Arial"/>
          <w:color w:val="6D6E70"/>
          <w:szCs w:val="24"/>
        </w:rPr>
        <w:t xml:space="preserve"> </w:t>
      </w:r>
      <w:proofErr w:type="spellStart"/>
      <w:r w:rsidRPr="004F6F6E">
        <w:rPr>
          <w:rFonts w:cs="Arial"/>
          <w:color w:val="6D6E70"/>
          <w:szCs w:val="24"/>
        </w:rPr>
        <w:t>siab</w:t>
      </w:r>
      <w:proofErr w:type="spellEnd"/>
      <w:r w:rsidRPr="004F6F6E">
        <w:rPr>
          <w:rFonts w:cs="Arial"/>
          <w:color w:val="6D6E70"/>
          <w:szCs w:val="24"/>
        </w:rPr>
        <w:t xml:space="preserve"> lees </w:t>
      </w:r>
      <w:proofErr w:type="spellStart"/>
      <w:r w:rsidRPr="004F6F6E">
        <w:rPr>
          <w:rFonts w:cs="Arial"/>
          <w:color w:val="6D6E70"/>
          <w:szCs w:val="24"/>
        </w:rPr>
        <w:t>txais</w:t>
      </w:r>
      <w:proofErr w:type="spellEnd"/>
      <w:r w:rsidRPr="004F6F6E">
        <w:rPr>
          <w:rFonts w:cs="Arial"/>
          <w:color w:val="6D6E70"/>
          <w:szCs w:val="24"/>
        </w:rPr>
        <w:t xml:space="preserve"> </w:t>
      </w:r>
      <w:proofErr w:type="spellStart"/>
      <w:r w:rsidRPr="004F6F6E">
        <w:rPr>
          <w:rFonts w:cs="Arial"/>
          <w:color w:val="6D6E70"/>
          <w:szCs w:val="24"/>
        </w:rPr>
        <w:t>Tshooj</w:t>
      </w:r>
      <w:proofErr w:type="spellEnd"/>
      <w:r w:rsidRPr="004F6F6E">
        <w:rPr>
          <w:rFonts w:cs="Arial"/>
          <w:color w:val="6D6E70"/>
          <w:szCs w:val="24"/>
        </w:rPr>
        <w:t xml:space="preserve"> 8 </w:t>
      </w:r>
      <w:proofErr w:type="spellStart"/>
      <w:r w:rsidRPr="004F6F6E">
        <w:rPr>
          <w:rFonts w:cs="Arial"/>
          <w:color w:val="6D6E70"/>
          <w:szCs w:val="24"/>
        </w:rPr>
        <w:t>lossis</w:t>
      </w:r>
      <w:proofErr w:type="spellEnd"/>
      <w:r w:rsidRPr="004F6F6E">
        <w:rPr>
          <w:rFonts w:cs="Arial"/>
          <w:color w:val="6D6E70"/>
          <w:szCs w:val="24"/>
        </w:rPr>
        <w:t xml:space="preserve"> Housing Choice Vouchers </w:t>
      </w:r>
      <w:proofErr w:type="spellStart"/>
      <w:r w:rsidRPr="004F6F6E">
        <w:rPr>
          <w:rFonts w:cs="Arial"/>
          <w:color w:val="6D6E70"/>
          <w:szCs w:val="24"/>
        </w:rPr>
        <w:t>rau</w:t>
      </w:r>
      <w:proofErr w:type="spellEnd"/>
      <w:r w:rsidRPr="004F6F6E">
        <w:rPr>
          <w:rFonts w:cs="Arial"/>
          <w:color w:val="6D6E70"/>
          <w:szCs w:val="24"/>
        </w:rPr>
        <w:t xml:space="preserve"> </w:t>
      </w:r>
      <w:proofErr w:type="spellStart"/>
      <w:r w:rsidRPr="004F6F6E">
        <w:rPr>
          <w:rFonts w:cs="Arial"/>
          <w:color w:val="6D6E70"/>
          <w:szCs w:val="24"/>
        </w:rPr>
        <w:t>cov</w:t>
      </w:r>
      <w:proofErr w:type="spellEnd"/>
      <w:r w:rsidRPr="004F6F6E">
        <w:rPr>
          <w:rFonts w:cs="Arial"/>
          <w:color w:val="6D6E70"/>
          <w:szCs w:val="24"/>
        </w:rPr>
        <w:t xml:space="preserve"> </w:t>
      </w:r>
      <w:proofErr w:type="spellStart"/>
      <w:r w:rsidRPr="004F6F6E">
        <w:rPr>
          <w:rFonts w:cs="Arial"/>
          <w:color w:val="6D6E70"/>
          <w:szCs w:val="24"/>
        </w:rPr>
        <w:t>laj</w:t>
      </w:r>
      <w:proofErr w:type="spellEnd"/>
      <w:r w:rsidRPr="004F6F6E">
        <w:rPr>
          <w:rFonts w:cs="Arial"/>
          <w:color w:val="6D6E70"/>
          <w:szCs w:val="24"/>
        </w:rPr>
        <w:t xml:space="preserve"> </w:t>
      </w:r>
      <w:proofErr w:type="spellStart"/>
      <w:r w:rsidRPr="004F6F6E">
        <w:rPr>
          <w:rFonts w:cs="Arial"/>
          <w:color w:val="6D6E70"/>
          <w:szCs w:val="24"/>
        </w:rPr>
        <w:t>thawj</w:t>
      </w:r>
      <w:proofErr w:type="spellEnd"/>
      <w:r w:rsidRPr="004F6F6E">
        <w:rPr>
          <w:rFonts w:cs="Arial"/>
          <w:color w:val="6D6E70"/>
          <w:szCs w:val="24"/>
        </w:rPr>
        <w:t xml:space="preserve"> </w:t>
      </w:r>
      <w:proofErr w:type="spellStart"/>
      <w:r w:rsidRPr="004F6F6E">
        <w:rPr>
          <w:rFonts w:cs="Arial"/>
          <w:color w:val="6D6E70"/>
          <w:szCs w:val="24"/>
        </w:rPr>
        <w:t>xws</w:t>
      </w:r>
      <w:proofErr w:type="spellEnd"/>
      <w:r w:rsidRPr="004F6F6E">
        <w:rPr>
          <w:rFonts w:cs="Arial"/>
          <w:color w:val="6D6E70"/>
          <w:szCs w:val="24"/>
        </w:rPr>
        <w:t xml:space="preserve"> li </w:t>
      </w:r>
      <w:proofErr w:type="spellStart"/>
      <w:r w:rsidRPr="004F6F6E">
        <w:rPr>
          <w:rFonts w:cs="Arial"/>
          <w:color w:val="6D6E70"/>
          <w:szCs w:val="24"/>
        </w:rPr>
        <w:t>kev</w:t>
      </w:r>
      <w:proofErr w:type="spellEnd"/>
      <w:r w:rsidRPr="004F6F6E">
        <w:rPr>
          <w:rFonts w:cs="Arial"/>
          <w:color w:val="6D6E70"/>
          <w:szCs w:val="24"/>
        </w:rPr>
        <w:t xml:space="preserve"> </w:t>
      </w:r>
      <w:proofErr w:type="spellStart"/>
      <w:r w:rsidRPr="004F6F6E">
        <w:rPr>
          <w:rFonts w:cs="Arial"/>
          <w:color w:val="6D6E70"/>
          <w:szCs w:val="24"/>
        </w:rPr>
        <w:t>thuam</w:t>
      </w:r>
      <w:proofErr w:type="spellEnd"/>
      <w:r w:rsidRPr="004F6F6E">
        <w:rPr>
          <w:rFonts w:cs="Arial"/>
          <w:color w:val="6D6E70"/>
          <w:szCs w:val="24"/>
        </w:rPr>
        <w:t xml:space="preserve"> thiab </w:t>
      </w:r>
      <w:proofErr w:type="spellStart"/>
      <w:r w:rsidRPr="004F6F6E">
        <w:rPr>
          <w:rFonts w:cs="Arial"/>
          <w:color w:val="6D6E70"/>
          <w:szCs w:val="24"/>
        </w:rPr>
        <w:t>kev</w:t>
      </w:r>
      <w:proofErr w:type="spellEnd"/>
      <w:r w:rsidRPr="004F6F6E">
        <w:rPr>
          <w:rFonts w:cs="Arial"/>
          <w:color w:val="6D6E70"/>
          <w:szCs w:val="24"/>
        </w:rPr>
        <w:t xml:space="preserve"> </w:t>
      </w:r>
      <w:proofErr w:type="spellStart"/>
      <w:r w:rsidRPr="004F6F6E">
        <w:rPr>
          <w:rFonts w:cs="Arial"/>
          <w:color w:val="6D6E70"/>
          <w:szCs w:val="24"/>
        </w:rPr>
        <w:t>ntxub</w:t>
      </w:r>
      <w:proofErr w:type="spellEnd"/>
      <w:r w:rsidRPr="004F6F6E">
        <w:rPr>
          <w:rFonts w:cs="Arial"/>
          <w:color w:val="6D6E70"/>
          <w:szCs w:val="24"/>
        </w:rPr>
        <w:t xml:space="preserve"> </w:t>
      </w:r>
      <w:proofErr w:type="spellStart"/>
      <w:r w:rsidRPr="004F6F6E">
        <w:rPr>
          <w:rFonts w:cs="Arial"/>
          <w:color w:val="6D6E70"/>
          <w:szCs w:val="24"/>
        </w:rPr>
        <w:t>ntxaug</w:t>
      </w:r>
      <w:proofErr w:type="spellEnd"/>
      <w:r w:rsidRPr="004F6F6E">
        <w:rPr>
          <w:rFonts w:cs="Arial"/>
          <w:color w:val="6D6E70"/>
          <w:szCs w:val="24"/>
        </w:rPr>
        <w:t xml:space="preserve"> </w:t>
      </w:r>
      <w:proofErr w:type="spellStart"/>
      <w:r w:rsidRPr="004F6F6E">
        <w:rPr>
          <w:rFonts w:cs="Arial"/>
          <w:color w:val="6D6E70"/>
          <w:szCs w:val="24"/>
        </w:rPr>
        <w:t>rau</w:t>
      </w:r>
      <w:proofErr w:type="spellEnd"/>
      <w:r w:rsidRPr="004F6F6E">
        <w:rPr>
          <w:rFonts w:cs="Arial"/>
          <w:color w:val="6D6E70"/>
          <w:szCs w:val="24"/>
        </w:rPr>
        <w:t xml:space="preserve"> </w:t>
      </w:r>
      <w:proofErr w:type="spellStart"/>
      <w:r w:rsidRPr="004F6F6E">
        <w:rPr>
          <w:rFonts w:cs="Arial"/>
          <w:color w:val="6D6E70"/>
          <w:szCs w:val="24"/>
        </w:rPr>
        <w:t>tus</w:t>
      </w:r>
      <w:proofErr w:type="spellEnd"/>
      <w:r w:rsidRPr="004F6F6E">
        <w:rPr>
          <w:rFonts w:cs="Arial"/>
          <w:color w:val="6D6E70"/>
          <w:szCs w:val="24"/>
        </w:rPr>
        <w:t xml:space="preserve"> </w:t>
      </w:r>
      <w:proofErr w:type="spellStart"/>
      <w:r w:rsidRPr="004F6F6E">
        <w:rPr>
          <w:rFonts w:cs="Arial"/>
          <w:color w:val="6D6E70"/>
          <w:szCs w:val="24"/>
        </w:rPr>
        <w:t>tswv</w:t>
      </w:r>
      <w:proofErr w:type="spellEnd"/>
      <w:r w:rsidRPr="004F6F6E">
        <w:rPr>
          <w:rFonts w:cs="Arial"/>
          <w:color w:val="6D6E70"/>
          <w:szCs w:val="24"/>
        </w:rPr>
        <w:t xml:space="preserve"> </w:t>
      </w:r>
      <w:proofErr w:type="spellStart"/>
      <w:r w:rsidRPr="004F6F6E">
        <w:rPr>
          <w:rFonts w:cs="Arial"/>
          <w:color w:val="6D6E70"/>
          <w:szCs w:val="24"/>
        </w:rPr>
        <w:t>tsev</w:t>
      </w:r>
      <w:proofErr w:type="spellEnd"/>
      <w:r w:rsidRPr="004F6F6E">
        <w:rPr>
          <w:rFonts w:cs="Arial"/>
          <w:color w:val="6D6E70"/>
          <w:szCs w:val="24"/>
        </w:rPr>
        <w:t xml:space="preserve"> </w:t>
      </w:r>
      <w:proofErr w:type="spellStart"/>
      <w:r w:rsidRPr="004F6F6E">
        <w:rPr>
          <w:rFonts w:cs="Arial"/>
          <w:color w:val="6D6E70"/>
          <w:szCs w:val="24"/>
        </w:rPr>
        <w:t>txhawj</w:t>
      </w:r>
      <w:proofErr w:type="spellEnd"/>
      <w:r w:rsidRPr="004F6F6E">
        <w:rPr>
          <w:rFonts w:cs="Arial"/>
          <w:color w:val="6D6E70"/>
          <w:szCs w:val="24"/>
        </w:rPr>
        <w:t xml:space="preserve"> </w:t>
      </w:r>
      <w:proofErr w:type="spellStart"/>
      <w:r w:rsidRPr="004F6F6E">
        <w:rPr>
          <w:rFonts w:cs="Arial"/>
          <w:color w:val="6D6E70"/>
          <w:szCs w:val="24"/>
        </w:rPr>
        <w:t>xeeb</w:t>
      </w:r>
      <w:proofErr w:type="spellEnd"/>
      <w:r w:rsidRPr="004F6F6E">
        <w:rPr>
          <w:rFonts w:cs="Arial"/>
          <w:color w:val="6D6E70"/>
          <w:szCs w:val="24"/>
        </w:rPr>
        <w:t xml:space="preserve"> </w:t>
      </w:r>
      <w:proofErr w:type="spellStart"/>
      <w:r w:rsidRPr="004F6F6E">
        <w:rPr>
          <w:rFonts w:cs="Arial"/>
          <w:color w:val="6D6E70"/>
          <w:szCs w:val="24"/>
        </w:rPr>
        <w:t>txog</w:t>
      </w:r>
      <w:proofErr w:type="spellEnd"/>
      <w:r w:rsidRPr="004F6F6E">
        <w:rPr>
          <w:rFonts w:cs="Arial"/>
          <w:color w:val="6D6E70"/>
          <w:szCs w:val="24"/>
        </w:rPr>
        <w:t xml:space="preserve"> qhov muaj </w:t>
      </w:r>
      <w:proofErr w:type="spellStart"/>
      <w:r w:rsidRPr="004F6F6E">
        <w:rPr>
          <w:rFonts w:cs="Arial"/>
          <w:color w:val="6D6E70"/>
          <w:szCs w:val="24"/>
        </w:rPr>
        <w:t>peev</w:t>
      </w:r>
      <w:proofErr w:type="spellEnd"/>
      <w:r w:rsidRPr="004F6F6E">
        <w:rPr>
          <w:rFonts w:cs="Arial"/>
          <w:color w:val="6D6E70"/>
          <w:szCs w:val="24"/>
        </w:rPr>
        <w:t xml:space="preserve"> </w:t>
      </w:r>
      <w:proofErr w:type="spellStart"/>
      <w:r w:rsidRPr="004F6F6E">
        <w:rPr>
          <w:rFonts w:cs="Arial"/>
          <w:color w:val="6D6E70"/>
          <w:szCs w:val="24"/>
        </w:rPr>
        <w:t>xwm</w:t>
      </w:r>
      <w:proofErr w:type="spellEnd"/>
      <w:r w:rsidRPr="004F6F6E">
        <w:rPr>
          <w:rFonts w:cs="Arial"/>
          <w:color w:val="6D6E70"/>
          <w:szCs w:val="24"/>
        </w:rPr>
        <w:t xml:space="preserve"> </w:t>
      </w:r>
      <w:proofErr w:type="spellStart"/>
      <w:r w:rsidRPr="004F6F6E">
        <w:rPr>
          <w:rFonts w:cs="Arial"/>
          <w:color w:val="6D6E70"/>
          <w:szCs w:val="24"/>
        </w:rPr>
        <w:t>ntxiv</w:t>
      </w:r>
      <w:proofErr w:type="spellEnd"/>
      <w:r w:rsidRPr="004F6F6E">
        <w:rPr>
          <w:rFonts w:cs="Arial"/>
          <w:color w:val="6D6E70"/>
          <w:szCs w:val="24"/>
        </w:rPr>
        <w:t xml:space="preserve"> </w:t>
      </w:r>
      <w:proofErr w:type="spellStart"/>
      <w:r w:rsidRPr="004F6F6E">
        <w:rPr>
          <w:rFonts w:cs="Arial"/>
          <w:color w:val="6D6E70"/>
          <w:szCs w:val="24"/>
        </w:rPr>
        <w:t>rau</w:t>
      </w:r>
      <w:proofErr w:type="spellEnd"/>
      <w:r w:rsidRPr="004F6F6E">
        <w:rPr>
          <w:rFonts w:cs="Arial"/>
          <w:color w:val="6D6E70"/>
          <w:szCs w:val="24"/>
        </w:rPr>
        <w:t xml:space="preserve"> </w:t>
      </w:r>
      <w:proofErr w:type="spellStart"/>
      <w:r w:rsidRPr="004F6F6E">
        <w:rPr>
          <w:rFonts w:cs="Arial"/>
          <w:color w:val="6D6E70"/>
          <w:szCs w:val="24"/>
        </w:rPr>
        <w:t>tus</w:t>
      </w:r>
      <w:proofErr w:type="spellEnd"/>
      <w:r w:rsidRPr="004F6F6E">
        <w:rPr>
          <w:rFonts w:cs="Arial"/>
          <w:color w:val="6D6E70"/>
          <w:szCs w:val="24"/>
        </w:rPr>
        <w:t xml:space="preserve"> </w:t>
      </w:r>
      <w:proofErr w:type="spellStart"/>
      <w:r w:rsidRPr="004F6F6E">
        <w:rPr>
          <w:rFonts w:cs="Arial"/>
          <w:color w:val="6D6E70"/>
          <w:szCs w:val="24"/>
        </w:rPr>
        <w:t>nqi</w:t>
      </w:r>
      <w:proofErr w:type="spellEnd"/>
      <w:r w:rsidRPr="004F6F6E">
        <w:rPr>
          <w:rFonts w:cs="Arial"/>
          <w:color w:val="6D6E70"/>
          <w:szCs w:val="24"/>
        </w:rPr>
        <w:t xml:space="preserve"> </w:t>
      </w:r>
      <w:proofErr w:type="spellStart"/>
      <w:r w:rsidRPr="004F6F6E">
        <w:rPr>
          <w:rFonts w:cs="Arial"/>
          <w:color w:val="6D6E70"/>
          <w:szCs w:val="24"/>
        </w:rPr>
        <w:t>ntxiv</w:t>
      </w:r>
      <w:proofErr w:type="spellEnd"/>
      <w:r w:rsidRPr="004F6F6E">
        <w:rPr>
          <w:rFonts w:cs="Arial"/>
          <w:color w:val="6D6E70"/>
          <w:szCs w:val="24"/>
        </w:rPr>
        <w:t xml:space="preserve">. Housing Choice Vouchers </w:t>
      </w:r>
      <w:proofErr w:type="spellStart"/>
      <w:r w:rsidRPr="004F6F6E">
        <w:rPr>
          <w:rFonts w:cs="Arial"/>
          <w:color w:val="6D6E70"/>
          <w:szCs w:val="24"/>
        </w:rPr>
        <w:t>ua</w:t>
      </w:r>
      <w:proofErr w:type="spellEnd"/>
      <w:r w:rsidRPr="004F6F6E">
        <w:rPr>
          <w:rFonts w:cs="Arial"/>
          <w:color w:val="6D6E70"/>
          <w:szCs w:val="24"/>
        </w:rPr>
        <w:t xml:space="preserve"> </w:t>
      </w:r>
      <w:proofErr w:type="spellStart"/>
      <w:r w:rsidRPr="004F6F6E">
        <w:rPr>
          <w:rFonts w:cs="Arial"/>
          <w:color w:val="6D6E70"/>
          <w:szCs w:val="24"/>
        </w:rPr>
        <w:t>rau</w:t>
      </w:r>
      <w:proofErr w:type="spellEnd"/>
      <w:r w:rsidRPr="004F6F6E">
        <w:rPr>
          <w:rFonts w:cs="Arial"/>
          <w:color w:val="6D6E70"/>
          <w:szCs w:val="24"/>
        </w:rPr>
        <w:t xml:space="preserve"> </w:t>
      </w:r>
      <w:proofErr w:type="spellStart"/>
      <w:r w:rsidRPr="004F6F6E">
        <w:rPr>
          <w:rFonts w:cs="Arial"/>
          <w:color w:val="6D6E70"/>
          <w:szCs w:val="24"/>
        </w:rPr>
        <w:t>feem</w:t>
      </w:r>
      <w:proofErr w:type="spellEnd"/>
      <w:r w:rsidRPr="004F6F6E">
        <w:rPr>
          <w:rFonts w:cs="Arial"/>
          <w:color w:val="6D6E70"/>
          <w:szCs w:val="24"/>
        </w:rPr>
        <w:t xml:space="preserve"> </w:t>
      </w:r>
      <w:proofErr w:type="spellStart"/>
      <w:r w:rsidRPr="004F6F6E">
        <w:rPr>
          <w:rFonts w:cs="Arial"/>
          <w:color w:val="6D6E70"/>
          <w:szCs w:val="24"/>
        </w:rPr>
        <w:t>coob</w:t>
      </w:r>
      <w:proofErr w:type="spellEnd"/>
      <w:r w:rsidRPr="004F6F6E">
        <w:rPr>
          <w:rFonts w:cs="Arial"/>
          <w:color w:val="6D6E70"/>
          <w:szCs w:val="24"/>
        </w:rPr>
        <w:t xml:space="preserve"> ntawm </w:t>
      </w:r>
      <w:proofErr w:type="spellStart"/>
      <w:r w:rsidRPr="004F6F6E">
        <w:rPr>
          <w:rFonts w:cs="Arial"/>
          <w:color w:val="6D6E70"/>
          <w:szCs w:val="24"/>
        </w:rPr>
        <w:t>cov</w:t>
      </w:r>
      <w:proofErr w:type="spellEnd"/>
      <w:r w:rsidRPr="004F6F6E">
        <w:rPr>
          <w:rFonts w:cs="Arial"/>
          <w:color w:val="6D6E70"/>
          <w:szCs w:val="24"/>
        </w:rPr>
        <w:t xml:space="preserve"> </w:t>
      </w:r>
      <w:proofErr w:type="spellStart"/>
      <w:r w:rsidRPr="004F6F6E">
        <w:rPr>
          <w:rFonts w:cs="Arial"/>
          <w:color w:val="6D6E70"/>
          <w:szCs w:val="24"/>
        </w:rPr>
        <w:t>vaj</w:t>
      </w:r>
      <w:proofErr w:type="spellEnd"/>
      <w:r w:rsidRPr="004F6F6E">
        <w:rPr>
          <w:rFonts w:cs="Arial"/>
          <w:color w:val="6D6E70"/>
          <w:szCs w:val="24"/>
        </w:rPr>
        <w:t xml:space="preserve"> </w:t>
      </w:r>
      <w:proofErr w:type="spellStart"/>
      <w:r w:rsidRPr="004F6F6E">
        <w:rPr>
          <w:rFonts w:cs="Arial"/>
          <w:color w:val="6D6E70"/>
          <w:szCs w:val="24"/>
        </w:rPr>
        <w:lastRenderedPageBreak/>
        <w:t>tse</w:t>
      </w:r>
      <w:proofErr w:type="spellEnd"/>
      <w:r w:rsidRPr="004F6F6E">
        <w:rPr>
          <w:rFonts w:cs="Arial"/>
          <w:color w:val="6D6E70"/>
          <w:szCs w:val="24"/>
        </w:rPr>
        <w:t xml:space="preserve"> </w:t>
      </w:r>
      <w:proofErr w:type="spellStart"/>
      <w:r w:rsidRPr="004F6F6E">
        <w:rPr>
          <w:rFonts w:cs="Arial"/>
          <w:color w:val="6D6E70"/>
          <w:szCs w:val="24"/>
        </w:rPr>
        <w:t>uas</w:t>
      </w:r>
      <w:proofErr w:type="spellEnd"/>
      <w:r w:rsidRPr="004F6F6E">
        <w:rPr>
          <w:rFonts w:cs="Arial"/>
          <w:color w:val="6D6E70"/>
          <w:szCs w:val="24"/>
        </w:rPr>
        <w:t xml:space="preserve"> tau </w:t>
      </w:r>
      <w:proofErr w:type="spellStart"/>
      <w:r w:rsidRPr="004F6F6E">
        <w:rPr>
          <w:rFonts w:cs="Arial"/>
          <w:color w:val="6D6E70"/>
          <w:szCs w:val="24"/>
        </w:rPr>
        <w:t>txais</w:t>
      </w:r>
      <w:proofErr w:type="spellEnd"/>
      <w:r w:rsidRPr="004F6F6E">
        <w:rPr>
          <w:rFonts w:cs="Arial"/>
          <w:color w:val="6D6E70"/>
          <w:szCs w:val="24"/>
        </w:rPr>
        <w:t xml:space="preserve"> </w:t>
      </w:r>
      <w:proofErr w:type="spellStart"/>
      <w:r w:rsidRPr="004F6F6E">
        <w:rPr>
          <w:rFonts w:cs="Arial"/>
          <w:color w:val="6D6E70"/>
          <w:szCs w:val="24"/>
        </w:rPr>
        <w:t>kev</w:t>
      </w:r>
      <w:proofErr w:type="spellEnd"/>
      <w:r w:rsidRPr="004F6F6E">
        <w:rPr>
          <w:rFonts w:cs="Arial"/>
          <w:color w:val="6D6E70"/>
          <w:szCs w:val="24"/>
        </w:rPr>
        <w:t xml:space="preserve"> </w:t>
      </w:r>
      <w:proofErr w:type="spellStart"/>
      <w:r w:rsidRPr="004F6F6E">
        <w:rPr>
          <w:rFonts w:cs="Arial"/>
          <w:color w:val="6D6E70"/>
          <w:szCs w:val="24"/>
        </w:rPr>
        <w:t>txhawb</w:t>
      </w:r>
      <w:proofErr w:type="spellEnd"/>
      <w:r w:rsidRPr="004F6F6E">
        <w:rPr>
          <w:rFonts w:cs="Arial"/>
          <w:color w:val="6D6E70"/>
          <w:szCs w:val="24"/>
        </w:rPr>
        <w:t xml:space="preserve"> </w:t>
      </w:r>
      <w:proofErr w:type="spellStart"/>
      <w:r w:rsidRPr="004F6F6E">
        <w:rPr>
          <w:rFonts w:cs="Arial"/>
          <w:color w:val="6D6E70"/>
          <w:szCs w:val="24"/>
        </w:rPr>
        <w:t>nqa</w:t>
      </w:r>
      <w:proofErr w:type="spellEnd"/>
      <w:r w:rsidRPr="004F6F6E">
        <w:rPr>
          <w:rFonts w:cs="Arial"/>
          <w:color w:val="6D6E70"/>
          <w:szCs w:val="24"/>
        </w:rPr>
        <w:t xml:space="preserve"> </w:t>
      </w:r>
      <w:proofErr w:type="spellStart"/>
      <w:r w:rsidRPr="004F6F6E">
        <w:rPr>
          <w:rFonts w:cs="Arial"/>
          <w:color w:val="6D6E70"/>
          <w:szCs w:val="24"/>
        </w:rPr>
        <w:t>pej</w:t>
      </w:r>
      <w:proofErr w:type="spellEnd"/>
      <w:r w:rsidRPr="004F6F6E">
        <w:rPr>
          <w:rFonts w:cs="Arial"/>
          <w:color w:val="6D6E70"/>
          <w:szCs w:val="24"/>
        </w:rPr>
        <w:t xml:space="preserve"> </w:t>
      </w:r>
      <w:proofErr w:type="spellStart"/>
      <w:r w:rsidRPr="004F6F6E">
        <w:rPr>
          <w:rFonts w:cs="Arial"/>
          <w:color w:val="6D6E70"/>
          <w:szCs w:val="24"/>
        </w:rPr>
        <w:t>xeem</w:t>
      </w:r>
      <w:proofErr w:type="spellEnd"/>
      <w:r w:rsidRPr="004F6F6E">
        <w:rPr>
          <w:rFonts w:cs="Arial"/>
          <w:color w:val="6D6E70"/>
          <w:szCs w:val="24"/>
        </w:rPr>
        <w:t xml:space="preserve"> nyob </w:t>
      </w:r>
      <w:proofErr w:type="spellStart"/>
      <w:r w:rsidRPr="004F6F6E">
        <w:rPr>
          <w:rFonts w:cs="Arial"/>
          <w:color w:val="6D6E70"/>
          <w:szCs w:val="24"/>
        </w:rPr>
        <w:t>hauv</w:t>
      </w:r>
      <w:proofErr w:type="spellEnd"/>
      <w:r w:rsidRPr="004F6F6E">
        <w:rPr>
          <w:rFonts w:cs="Arial"/>
          <w:color w:val="6D6E70"/>
          <w:szCs w:val="24"/>
        </w:rPr>
        <w:t xml:space="preserve"> Fresno thiab yog lub </w:t>
      </w:r>
      <w:proofErr w:type="spellStart"/>
      <w:r w:rsidRPr="004F6F6E">
        <w:rPr>
          <w:rFonts w:cs="Arial"/>
          <w:color w:val="6D6E70"/>
          <w:szCs w:val="24"/>
        </w:rPr>
        <w:t>hauv</w:t>
      </w:r>
      <w:proofErr w:type="spellEnd"/>
      <w:r w:rsidRPr="004F6F6E">
        <w:rPr>
          <w:rFonts w:cs="Arial"/>
          <w:color w:val="6D6E70"/>
          <w:szCs w:val="24"/>
        </w:rPr>
        <w:t xml:space="preserve"> paus tseem </w:t>
      </w:r>
      <w:proofErr w:type="spellStart"/>
      <w:r w:rsidRPr="004F6F6E">
        <w:rPr>
          <w:rFonts w:cs="Arial"/>
          <w:color w:val="6D6E70"/>
          <w:szCs w:val="24"/>
        </w:rPr>
        <w:t>ceeb</w:t>
      </w:r>
      <w:proofErr w:type="spellEnd"/>
      <w:r w:rsidRPr="004F6F6E">
        <w:rPr>
          <w:rFonts w:cs="Arial"/>
          <w:color w:val="6D6E70"/>
          <w:szCs w:val="24"/>
        </w:rPr>
        <w:t xml:space="preserve"> </w:t>
      </w:r>
      <w:proofErr w:type="spellStart"/>
      <w:r w:rsidRPr="004F6F6E">
        <w:rPr>
          <w:rFonts w:cs="Arial"/>
          <w:color w:val="6D6E70"/>
          <w:szCs w:val="24"/>
        </w:rPr>
        <w:t>hauv</w:t>
      </w:r>
      <w:proofErr w:type="spellEnd"/>
      <w:r w:rsidRPr="004F6F6E">
        <w:rPr>
          <w:rFonts w:cs="Arial"/>
          <w:color w:val="6D6E70"/>
          <w:szCs w:val="24"/>
        </w:rPr>
        <w:t xml:space="preserve"> </w:t>
      </w:r>
      <w:proofErr w:type="spellStart"/>
      <w:r w:rsidRPr="004F6F6E">
        <w:rPr>
          <w:rFonts w:cs="Arial"/>
          <w:color w:val="6D6E70"/>
          <w:szCs w:val="24"/>
        </w:rPr>
        <w:t>kev</w:t>
      </w:r>
      <w:proofErr w:type="spellEnd"/>
      <w:r w:rsidRPr="004F6F6E">
        <w:rPr>
          <w:rFonts w:cs="Arial"/>
          <w:color w:val="6D6E70"/>
          <w:szCs w:val="24"/>
        </w:rPr>
        <w:t xml:space="preserve"> </w:t>
      </w:r>
      <w:proofErr w:type="spellStart"/>
      <w:r w:rsidRPr="004F6F6E">
        <w:rPr>
          <w:rFonts w:cs="Arial"/>
          <w:color w:val="6D6E70"/>
          <w:szCs w:val="24"/>
        </w:rPr>
        <w:t>muab</w:t>
      </w:r>
      <w:proofErr w:type="spellEnd"/>
      <w:r w:rsidRPr="004F6F6E">
        <w:rPr>
          <w:rFonts w:cs="Arial"/>
          <w:color w:val="6D6E70"/>
          <w:szCs w:val="24"/>
        </w:rPr>
        <w:t xml:space="preserve"> </w:t>
      </w:r>
      <w:proofErr w:type="spellStart"/>
      <w:r w:rsidRPr="004F6F6E">
        <w:rPr>
          <w:rFonts w:cs="Arial"/>
          <w:color w:val="6D6E70"/>
          <w:szCs w:val="24"/>
        </w:rPr>
        <w:t>vaj</w:t>
      </w:r>
      <w:proofErr w:type="spellEnd"/>
      <w:r w:rsidRPr="004F6F6E">
        <w:rPr>
          <w:rFonts w:cs="Arial"/>
          <w:color w:val="6D6E70"/>
          <w:szCs w:val="24"/>
        </w:rPr>
        <w:t xml:space="preserve"> </w:t>
      </w:r>
      <w:proofErr w:type="spellStart"/>
      <w:r w:rsidRPr="004F6F6E">
        <w:rPr>
          <w:rFonts w:cs="Arial"/>
          <w:color w:val="6D6E70"/>
          <w:szCs w:val="24"/>
        </w:rPr>
        <w:t>tse</w:t>
      </w:r>
      <w:proofErr w:type="spellEnd"/>
      <w:r w:rsidRPr="004F6F6E">
        <w:rPr>
          <w:rFonts w:cs="Arial"/>
          <w:color w:val="6D6E70"/>
          <w:szCs w:val="24"/>
        </w:rPr>
        <w:t xml:space="preserve"> </w:t>
      </w:r>
      <w:proofErr w:type="spellStart"/>
      <w:r w:rsidRPr="004F6F6E">
        <w:rPr>
          <w:rFonts w:cs="Arial"/>
          <w:color w:val="6D6E70"/>
          <w:szCs w:val="24"/>
        </w:rPr>
        <w:t>pheej</w:t>
      </w:r>
      <w:proofErr w:type="spellEnd"/>
      <w:r w:rsidRPr="004F6F6E">
        <w:rPr>
          <w:rFonts w:cs="Arial"/>
          <w:color w:val="6D6E70"/>
          <w:szCs w:val="24"/>
        </w:rPr>
        <w:t xml:space="preserve"> </w:t>
      </w:r>
      <w:proofErr w:type="spellStart"/>
      <w:r w:rsidRPr="004F6F6E">
        <w:rPr>
          <w:rFonts w:cs="Arial"/>
          <w:color w:val="6D6E70"/>
          <w:szCs w:val="24"/>
        </w:rPr>
        <w:t>yig</w:t>
      </w:r>
      <w:proofErr w:type="spellEnd"/>
      <w:r w:rsidRPr="004F6F6E">
        <w:rPr>
          <w:rFonts w:cs="Arial"/>
          <w:color w:val="6D6E70"/>
          <w:szCs w:val="24"/>
        </w:rPr>
        <w:t xml:space="preserve"> </w:t>
      </w:r>
      <w:proofErr w:type="spellStart"/>
      <w:r w:rsidRPr="004F6F6E">
        <w:rPr>
          <w:rFonts w:cs="Arial"/>
          <w:color w:val="6D6E70"/>
          <w:szCs w:val="24"/>
        </w:rPr>
        <w:t>rau</w:t>
      </w:r>
      <w:proofErr w:type="spellEnd"/>
      <w:r w:rsidRPr="004F6F6E">
        <w:rPr>
          <w:rFonts w:cs="Arial"/>
          <w:color w:val="6D6E70"/>
          <w:szCs w:val="24"/>
        </w:rPr>
        <w:t xml:space="preserve"> </w:t>
      </w:r>
      <w:proofErr w:type="spellStart"/>
      <w:r w:rsidRPr="004F6F6E">
        <w:rPr>
          <w:rFonts w:cs="Arial"/>
          <w:color w:val="6D6E70"/>
          <w:szCs w:val="24"/>
        </w:rPr>
        <w:t>cov</w:t>
      </w:r>
      <w:proofErr w:type="spellEnd"/>
      <w:r w:rsidRPr="004F6F6E">
        <w:rPr>
          <w:rFonts w:cs="Arial"/>
          <w:color w:val="6D6E70"/>
          <w:szCs w:val="24"/>
        </w:rPr>
        <w:t xml:space="preserve"> </w:t>
      </w:r>
      <w:proofErr w:type="spellStart"/>
      <w:r w:rsidRPr="004F6F6E">
        <w:rPr>
          <w:rFonts w:cs="Arial"/>
          <w:color w:val="6D6E70"/>
          <w:szCs w:val="24"/>
        </w:rPr>
        <w:t>neeg</w:t>
      </w:r>
      <w:proofErr w:type="spellEnd"/>
      <w:r w:rsidRPr="004F6F6E">
        <w:rPr>
          <w:rFonts w:cs="Arial"/>
          <w:color w:val="6D6E70"/>
          <w:szCs w:val="24"/>
        </w:rPr>
        <w:t xml:space="preserve"> nyob </w:t>
      </w:r>
      <w:proofErr w:type="spellStart"/>
      <w:r w:rsidRPr="004F6F6E">
        <w:rPr>
          <w:rFonts w:cs="Arial"/>
          <w:color w:val="6D6E70"/>
          <w:szCs w:val="24"/>
        </w:rPr>
        <w:t>hauv</w:t>
      </w:r>
      <w:proofErr w:type="spellEnd"/>
      <w:r w:rsidRPr="004F6F6E">
        <w:rPr>
          <w:rFonts w:cs="Arial"/>
          <w:color w:val="6D6E70"/>
          <w:szCs w:val="24"/>
        </w:rPr>
        <w:t xml:space="preserve"> </w:t>
      </w:r>
      <w:proofErr w:type="spellStart"/>
      <w:r w:rsidRPr="004F6F6E">
        <w:rPr>
          <w:rFonts w:cs="Arial"/>
          <w:color w:val="6D6E70"/>
          <w:szCs w:val="24"/>
        </w:rPr>
        <w:t>nroog</w:t>
      </w:r>
      <w:proofErr w:type="spellEnd"/>
      <w:r w:rsidRPr="004F6F6E">
        <w:rPr>
          <w:rFonts w:cs="Arial"/>
          <w:color w:val="6D6E70"/>
          <w:szCs w:val="24"/>
        </w:rPr>
        <w:t xml:space="preserve">. Vim li no, qhov </w:t>
      </w:r>
      <w:proofErr w:type="spellStart"/>
      <w:r w:rsidRPr="004F6F6E">
        <w:rPr>
          <w:rFonts w:cs="Arial"/>
          <w:color w:val="6D6E70"/>
          <w:szCs w:val="24"/>
        </w:rPr>
        <w:t>kev</w:t>
      </w:r>
      <w:proofErr w:type="spellEnd"/>
      <w:r w:rsidRPr="004F6F6E">
        <w:rPr>
          <w:rFonts w:cs="Arial"/>
          <w:color w:val="6D6E70"/>
          <w:szCs w:val="24"/>
        </w:rPr>
        <w:t xml:space="preserve"> </w:t>
      </w:r>
      <w:proofErr w:type="spellStart"/>
      <w:r w:rsidRPr="004F6F6E">
        <w:rPr>
          <w:rFonts w:cs="Arial"/>
          <w:color w:val="6D6E70"/>
          <w:szCs w:val="24"/>
        </w:rPr>
        <w:t>tsis</w:t>
      </w:r>
      <w:proofErr w:type="spellEnd"/>
      <w:r w:rsidRPr="004F6F6E">
        <w:rPr>
          <w:rFonts w:cs="Arial"/>
          <w:color w:val="6D6E70"/>
          <w:szCs w:val="24"/>
        </w:rPr>
        <w:t xml:space="preserve"> </w:t>
      </w:r>
      <w:proofErr w:type="spellStart"/>
      <w:r w:rsidRPr="004F6F6E">
        <w:rPr>
          <w:rFonts w:cs="Arial"/>
          <w:color w:val="6D6E70"/>
          <w:szCs w:val="24"/>
        </w:rPr>
        <w:t>txaus</w:t>
      </w:r>
      <w:proofErr w:type="spellEnd"/>
      <w:r w:rsidRPr="004F6F6E">
        <w:rPr>
          <w:rFonts w:cs="Arial"/>
          <w:color w:val="6D6E70"/>
          <w:szCs w:val="24"/>
        </w:rPr>
        <w:t xml:space="preserve"> </w:t>
      </w:r>
      <w:proofErr w:type="spellStart"/>
      <w:r w:rsidRPr="004F6F6E">
        <w:rPr>
          <w:rFonts w:cs="Arial"/>
          <w:color w:val="6D6E70"/>
          <w:szCs w:val="24"/>
        </w:rPr>
        <w:t>siab</w:t>
      </w:r>
      <w:proofErr w:type="spellEnd"/>
      <w:r w:rsidRPr="004F6F6E">
        <w:rPr>
          <w:rFonts w:cs="Arial"/>
          <w:color w:val="6D6E70"/>
          <w:szCs w:val="24"/>
        </w:rPr>
        <w:t xml:space="preserve"> ntawm </w:t>
      </w:r>
      <w:proofErr w:type="spellStart"/>
      <w:r w:rsidRPr="004F6F6E">
        <w:rPr>
          <w:rFonts w:cs="Arial"/>
          <w:color w:val="6D6E70"/>
          <w:szCs w:val="24"/>
        </w:rPr>
        <w:t>tus</w:t>
      </w:r>
      <w:proofErr w:type="spellEnd"/>
      <w:r w:rsidRPr="004F6F6E">
        <w:rPr>
          <w:rFonts w:cs="Arial"/>
          <w:color w:val="6D6E70"/>
          <w:szCs w:val="24"/>
        </w:rPr>
        <w:t xml:space="preserve"> </w:t>
      </w:r>
      <w:proofErr w:type="spellStart"/>
      <w:r w:rsidRPr="004F6F6E">
        <w:rPr>
          <w:rFonts w:cs="Arial"/>
          <w:color w:val="6D6E70"/>
          <w:szCs w:val="24"/>
        </w:rPr>
        <w:t>tswv</w:t>
      </w:r>
      <w:proofErr w:type="spellEnd"/>
      <w:r w:rsidRPr="004F6F6E">
        <w:rPr>
          <w:rFonts w:cs="Arial"/>
          <w:color w:val="6D6E70"/>
          <w:szCs w:val="24"/>
        </w:rPr>
        <w:t xml:space="preserve"> </w:t>
      </w:r>
      <w:proofErr w:type="spellStart"/>
      <w:r w:rsidRPr="004F6F6E">
        <w:rPr>
          <w:rFonts w:cs="Arial"/>
          <w:color w:val="6D6E70"/>
          <w:szCs w:val="24"/>
        </w:rPr>
        <w:t>tsev</w:t>
      </w:r>
      <w:proofErr w:type="spellEnd"/>
      <w:r w:rsidRPr="004F6F6E">
        <w:rPr>
          <w:rFonts w:cs="Arial"/>
          <w:color w:val="6D6E70"/>
          <w:szCs w:val="24"/>
        </w:rPr>
        <w:t xml:space="preserve"> </w:t>
      </w:r>
      <w:proofErr w:type="spellStart"/>
      <w:r w:rsidRPr="004F6F6E">
        <w:rPr>
          <w:rFonts w:cs="Arial"/>
          <w:color w:val="6D6E70"/>
          <w:szCs w:val="24"/>
        </w:rPr>
        <w:t>nthuav</w:t>
      </w:r>
      <w:proofErr w:type="spellEnd"/>
      <w:r w:rsidRPr="004F6F6E">
        <w:rPr>
          <w:rFonts w:cs="Arial"/>
          <w:color w:val="6D6E70"/>
          <w:szCs w:val="24"/>
        </w:rPr>
        <w:t xml:space="preserve"> </w:t>
      </w:r>
      <w:proofErr w:type="spellStart"/>
      <w:r w:rsidRPr="004F6F6E">
        <w:rPr>
          <w:rFonts w:cs="Arial"/>
          <w:color w:val="6D6E70"/>
          <w:szCs w:val="24"/>
        </w:rPr>
        <w:t>tawm</w:t>
      </w:r>
      <w:proofErr w:type="spellEnd"/>
      <w:r w:rsidRPr="004F6F6E">
        <w:rPr>
          <w:rFonts w:cs="Arial"/>
          <w:color w:val="6D6E70"/>
          <w:szCs w:val="24"/>
        </w:rPr>
        <w:t xml:space="preserve"> qhov </w:t>
      </w:r>
      <w:proofErr w:type="spellStart"/>
      <w:r w:rsidRPr="004F6F6E">
        <w:rPr>
          <w:rFonts w:cs="Arial"/>
          <w:color w:val="6D6E70"/>
          <w:szCs w:val="24"/>
        </w:rPr>
        <w:t>teeb</w:t>
      </w:r>
      <w:proofErr w:type="spellEnd"/>
      <w:r w:rsidRPr="004F6F6E">
        <w:rPr>
          <w:rFonts w:cs="Arial"/>
          <w:color w:val="6D6E70"/>
          <w:szCs w:val="24"/>
        </w:rPr>
        <w:t xml:space="preserve"> </w:t>
      </w:r>
      <w:proofErr w:type="spellStart"/>
      <w:r w:rsidRPr="004F6F6E">
        <w:rPr>
          <w:rFonts w:cs="Arial"/>
          <w:color w:val="6D6E70"/>
          <w:szCs w:val="24"/>
        </w:rPr>
        <w:t>meem</w:t>
      </w:r>
      <w:proofErr w:type="spellEnd"/>
      <w:r w:rsidRPr="004F6F6E">
        <w:rPr>
          <w:rFonts w:cs="Arial"/>
          <w:color w:val="6D6E70"/>
          <w:szCs w:val="24"/>
        </w:rPr>
        <w:t xml:space="preserve"> tseem </w:t>
      </w:r>
      <w:proofErr w:type="spellStart"/>
      <w:r w:rsidRPr="004F6F6E">
        <w:rPr>
          <w:rFonts w:cs="Arial"/>
          <w:color w:val="6D6E70"/>
          <w:szCs w:val="24"/>
        </w:rPr>
        <w:t>ceeb</w:t>
      </w:r>
      <w:proofErr w:type="spellEnd"/>
      <w:r w:rsidRPr="004F6F6E">
        <w:rPr>
          <w:rFonts w:cs="Arial"/>
          <w:color w:val="6D6E70"/>
          <w:szCs w:val="24"/>
        </w:rPr>
        <w:t xml:space="preserve"> </w:t>
      </w:r>
      <w:proofErr w:type="spellStart"/>
      <w:r w:rsidRPr="004F6F6E">
        <w:rPr>
          <w:rFonts w:cs="Arial"/>
          <w:color w:val="6D6E70"/>
          <w:szCs w:val="24"/>
        </w:rPr>
        <w:t>rau</w:t>
      </w:r>
      <w:proofErr w:type="spellEnd"/>
      <w:r w:rsidRPr="004F6F6E">
        <w:rPr>
          <w:rFonts w:cs="Arial"/>
          <w:color w:val="6D6E70"/>
          <w:szCs w:val="24"/>
        </w:rPr>
        <w:t xml:space="preserve"> </w:t>
      </w:r>
      <w:proofErr w:type="spellStart"/>
      <w:r w:rsidRPr="004F6F6E">
        <w:rPr>
          <w:rFonts w:cs="Arial"/>
          <w:color w:val="6D6E70"/>
          <w:szCs w:val="24"/>
        </w:rPr>
        <w:t>cov</w:t>
      </w:r>
      <w:proofErr w:type="spellEnd"/>
      <w:r w:rsidRPr="004F6F6E">
        <w:rPr>
          <w:rFonts w:cs="Arial"/>
          <w:color w:val="6D6E70"/>
          <w:szCs w:val="24"/>
        </w:rPr>
        <w:t xml:space="preserve"> </w:t>
      </w:r>
      <w:proofErr w:type="spellStart"/>
      <w:r w:rsidRPr="004F6F6E">
        <w:rPr>
          <w:rFonts w:cs="Arial"/>
          <w:color w:val="6D6E70"/>
          <w:szCs w:val="24"/>
        </w:rPr>
        <w:t>vaj</w:t>
      </w:r>
      <w:proofErr w:type="spellEnd"/>
      <w:r w:rsidRPr="004F6F6E">
        <w:rPr>
          <w:rFonts w:cs="Arial"/>
          <w:color w:val="6D6E70"/>
          <w:szCs w:val="24"/>
        </w:rPr>
        <w:t xml:space="preserve"> </w:t>
      </w:r>
      <w:proofErr w:type="spellStart"/>
      <w:r w:rsidRPr="004F6F6E">
        <w:rPr>
          <w:rFonts w:cs="Arial"/>
          <w:color w:val="6D6E70"/>
          <w:szCs w:val="24"/>
        </w:rPr>
        <w:t>tsev</w:t>
      </w:r>
      <w:proofErr w:type="spellEnd"/>
      <w:r w:rsidRPr="004F6F6E">
        <w:rPr>
          <w:rFonts w:cs="Arial"/>
          <w:color w:val="6D6E70"/>
          <w:szCs w:val="24"/>
        </w:rPr>
        <w:t xml:space="preserve"> </w:t>
      </w:r>
      <w:proofErr w:type="spellStart"/>
      <w:r w:rsidRPr="004F6F6E">
        <w:rPr>
          <w:rFonts w:cs="Arial"/>
          <w:color w:val="6D6E70"/>
          <w:szCs w:val="24"/>
        </w:rPr>
        <w:t>pheej</w:t>
      </w:r>
      <w:proofErr w:type="spellEnd"/>
      <w:r w:rsidRPr="004F6F6E">
        <w:rPr>
          <w:rFonts w:cs="Arial"/>
          <w:color w:val="6D6E70"/>
          <w:szCs w:val="24"/>
        </w:rPr>
        <w:t xml:space="preserve"> </w:t>
      </w:r>
      <w:proofErr w:type="spellStart"/>
      <w:r w:rsidRPr="004F6F6E">
        <w:rPr>
          <w:rFonts w:cs="Arial"/>
          <w:color w:val="6D6E70"/>
          <w:szCs w:val="24"/>
        </w:rPr>
        <w:t>yig</w:t>
      </w:r>
      <w:proofErr w:type="spellEnd"/>
      <w:r w:rsidRPr="004F6F6E">
        <w:rPr>
          <w:rFonts w:cs="Arial"/>
          <w:color w:val="6D6E70"/>
          <w:szCs w:val="24"/>
        </w:rPr>
        <w:t xml:space="preserve">, </w:t>
      </w:r>
      <w:proofErr w:type="spellStart"/>
      <w:r w:rsidRPr="004F6F6E">
        <w:rPr>
          <w:rFonts w:cs="Arial"/>
          <w:color w:val="6D6E70"/>
          <w:szCs w:val="24"/>
        </w:rPr>
        <w:t>uas</w:t>
      </w:r>
      <w:proofErr w:type="spellEnd"/>
      <w:r w:rsidRPr="004F6F6E">
        <w:rPr>
          <w:rFonts w:cs="Arial"/>
          <w:color w:val="6D6E70"/>
          <w:szCs w:val="24"/>
        </w:rPr>
        <w:t xml:space="preserve"> tau </w:t>
      </w:r>
      <w:proofErr w:type="spellStart"/>
      <w:r w:rsidRPr="004F6F6E">
        <w:rPr>
          <w:rFonts w:cs="Arial"/>
          <w:color w:val="6D6E70"/>
          <w:szCs w:val="24"/>
        </w:rPr>
        <w:t>qhia</w:t>
      </w:r>
      <w:proofErr w:type="spellEnd"/>
      <w:r w:rsidRPr="004F6F6E">
        <w:rPr>
          <w:rFonts w:cs="Arial"/>
          <w:color w:val="6D6E70"/>
          <w:szCs w:val="24"/>
        </w:rPr>
        <w:t xml:space="preserve"> </w:t>
      </w:r>
      <w:proofErr w:type="spellStart"/>
      <w:r w:rsidRPr="004F6F6E">
        <w:rPr>
          <w:rFonts w:cs="Arial"/>
          <w:color w:val="6D6E70"/>
          <w:szCs w:val="24"/>
        </w:rPr>
        <w:t>los</w:t>
      </w:r>
      <w:proofErr w:type="spellEnd"/>
      <w:r w:rsidRPr="004F6F6E">
        <w:rPr>
          <w:rFonts w:cs="Arial"/>
          <w:color w:val="6D6E70"/>
          <w:szCs w:val="24"/>
        </w:rPr>
        <w:t xml:space="preserve"> ntawm APSH </w:t>
      </w:r>
      <w:proofErr w:type="spellStart"/>
      <w:r w:rsidRPr="004F6F6E">
        <w:rPr>
          <w:rFonts w:cs="Arial"/>
          <w:color w:val="6D6E70"/>
          <w:szCs w:val="24"/>
        </w:rPr>
        <w:t>cov</w:t>
      </w:r>
      <w:proofErr w:type="spellEnd"/>
      <w:r w:rsidRPr="004F6F6E">
        <w:rPr>
          <w:rFonts w:cs="Arial"/>
          <w:color w:val="6D6E70"/>
          <w:szCs w:val="24"/>
        </w:rPr>
        <w:t xml:space="preserve"> </w:t>
      </w:r>
      <w:proofErr w:type="spellStart"/>
      <w:r w:rsidRPr="004F6F6E">
        <w:rPr>
          <w:rFonts w:cs="Arial"/>
          <w:color w:val="6D6E70"/>
          <w:szCs w:val="24"/>
        </w:rPr>
        <w:t>ntaub</w:t>
      </w:r>
      <w:proofErr w:type="spellEnd"/>
      <w:r w:rsidRPr="004F6F6E">
        <w:rPr>
          <w:rFonts w:cs="Arial"/>
          <w:color w:val="6D6E70"/>
          <w:szCs w:val="24"/>
        </w:rPr>
        <w:t xml:space="preserve"> </w:t>
      </w:r>
      <w:proofErr w:type="spellStart"/>
      <w:r w:rsidRPr="004F6F6E">
        <w:rPr>
          <w:rFonts w:cs="Arial"/>
          <w:color w:val="6D6E70"/>
          <w:szCs w:val="24"/>
        </w:rPr>
        <w:t>ntawv</w:t>
      </w:r>
      <w:proofErr w:type="spellEnd"/>
      <w:r w:rsidRPr="004F6F6E">
        <w:rPr>
          <w:rFonts w:cs="Arial"/>
          <w:color w:val="6D6E70"/>
          <w:szCs w:val="24"/>
        </w:rPr>
        <w:t xml:space="preserve"> </w:t>
      </w:r>
      <w:proofErr w:type="spellStart"/>
      <w:r w:rsidRPr="004F6F6E">
        <w:rPr>
          <w:rFonts w:cs="Arial"/>
          <w:color w:val="6D6E70"/>
          <w:szCs w:val="24"/>
        </w:rPr>
        <w:t>qhia</w:t>
      </w:r>
      <w:proofErr w:type="spellEnd"/>
      <w:r w:rsidRPr="004F6F6E">
        <w:rPr>
          <w:rFonts w:cs="Arial"/>
          <w:color w:val="6D6E70"/>
          <w:szCs w:val="24"/>
        </w:rPr>
        <w:t xml:space="preserve"> </w:t>
      </w:r>
      <w:proofErr w:type="spellStart"/>
      <w:r w:rsidRPr="004F6F6E">
        <w:rPr>
          <w:rFonts w:cs="Arial"/>
          <w:color w:val="6D6E70"/>
          <w:szCs w:val="24"/>
        </w:rPr>
        <w:t>tias</w:t>
      </w:r>
      <w:proofErr w:type="spellEnd"/>
      <w:r w:rsidRPr="004F6F6E">
        <w:rPr>
          <w:rFonts w:cs="Arial"/>
          <w:color w:val="6D6E70"/>
          <w:szCs w:val="24"/>
        </w:rPr>
        <w:t xml:space="preserve"> </w:t>
      </w:r>
      <w:proofErr w:type="spellStart"/>
      <w:r w:rsidRPr="004F6F6E">
        <w:rPr>
          <w:rFonts w:cs="Arial"/>
          <w:color w:val="6D6E70"/>
          <w:szCs w:val="24"/>
        </w:rPr>
        <w:t>tsuas</w:t>
      </w:r>
      <w:proofErr w:type="spellEnd"/>
      <w:r w:rsidRPr="004F6F6E">
        <w:rPr>
          <w:rFonts w:cs="Arial"/>
          <w:color w:val="6D6E70"/>
          <w:szCs w:val="24"/>
        </w:rPr>
        <w:t xml:space="preserve"> yog 89% ntawm </w:t>
      </w:r>
      <w:proofErr w:type="spellStart"/>
      <w:r w:rsidRPr="004F6F6E">
        <w:rPr>
          <w:rFonts w:cs="Arial"/>
          <w:color w:val="6D6E70"/>
          <w:szCs w:val="24"/>
        </w:rPr>
        <w:t>cov</w:t>
      </w:r>
      <w:proofErr w:type="spellEnd"/>
      <w:r w:rsidRPr="004F6F6E">
        <w:rPr>
          <w:rFonts w:cs="Arial"/>
          <w:color w:val="6D6E70"/>
          <w:szCs w:val="24"/>
        </w:rPr>
        <w:t xml:space="preserve"> </w:t>
      </w:r>
      <w:proofErr w:type="spellStart"/>
      <w:r w:rsidRPr="004F6F6E">
        <w:rPr>
          <w:rFonts w:cs="Arial"/>
          <w:color w:val="6D6E70"/>
          <w:szCs w:val="24"/>
        </w:rPr>
        <w:t>ntawv</w:t>
      </w:r>
      <w:proofErr w:type="spellEnd"/>
      <w:r w:rsidRPr="004F6F6E">
        <w:rPr>
          <w:rFonts w:cs="Arial"/>
          <w:color w:val="6D6E70"/>
          <w:szCs w:val="24"/>
        </w:rPr>
        <w:t xml:space="preserve"> </w:t>
      </w:r>
      <w:proofErr w:type="spellStart"/>
      <w:r w:rsidRPr="004F6F6E">
        <w:rPr>
          <w:rFonts w:cs="Arial"/>
          <w:color w:val="6D6E70"/>
          <w:szCs w:val="24"/>
        </w:rPr>
        <w:t>pov</w:t>
      </w:r>
      <w:proofErr w:type="spellEnd"/>
      <w:r w:rsidRPr="004F6F6E">
        <w:rPr>
          <w:rFonts w:cs="Arial"/>
          <w:color w:val="6D6E70"/>
          <w:szCs w:val="24"/>
        </w:rPr>
        <w:t xml:space="preserve"> </w:t>
      </w:r>
      <w:proofErr w:type="spellStart"/>
      <w:r w:rsidRPr="004F6F6E">
        <w:rPr>
          <w:rFonts w:cs="Arial"/>
          <w:color w:val="6D6E70"/>
          <w:szCs w:val="24"/>
        </w:rPr>
        <w:t>thawj</w:t>
      </w:r>
      <w:proofErr w:type="spellEnd"/>
      <w:r w:rsidRPr="004F6F6E">
        <w:rPr>
          <w:rFonts w:cs="Arial"/>
          <w:color w:val="6D6E70"/>
          <w:szCs w:val="24"/>
        </w:rPr>
        <w:t xml:space="preserve"> muaj nyob </w:t>
      </w:r>
      <w:proofErr w:type="spellStart"/>
      <w:r w:rsidRPr="004F6F6E">
        <w:rPr>
          <w:rFonts w:cs="Arial"/>
          <w:color w:val="6D6E70"/>
          <w:szCs w:val="24"/>
        </w:rPr>
        <w:t>hauv</w:t>
      </w:r>
      <w:proofErr w:type="spellEnd"/>
      <w:r w:rsidRPr="004F6F6E">
        <w:rPr>
          <w:rFonts w:cs="Arial"/>
          <w:color w:val="6D6E70"/>
          <w:szCs w:val="24"/>
        </w:rPr>
        <w:t xml:space="preserve"> Fresno tam sim no </w:t>
      </w:r>
      <w:proofErr w:type="spellStart"/>
      <w:r w:rsidRPr="004F6F6E">
        <w:rPr>
          <w:rFonts w:cs="Arial"/>
          <w:color w:val="6D6E70"/>
          <w:szCs w:val="24"/>
        </w:rPr>
        <w:t>siv</w:t>
      </w:r>
      <w:proofErr w:type="spellEnd"/>
      <w:r w:rsidRPr="004F6F6E">
        <w:rPr>
          <w:rFonts w:cs="Arial"/>
          <w:color w:val="6D6E70"/>
          <w:szCs w:val="24"/>
        </w:rPr>
        <w:t xml:space="preserve"> </w:t>
      </w:r>
      <w:proofErr w:type="spellStart"/>
      <w:r w:rsidRPr="004F6F6E">
        <w:rPr>
          <w:rFonts w:cs="Arial"/>
          <w:color w:val="6D6E70"/>
          <w:szCs w:val="24"/>
        </w:rPr>
        <w:t>txawm</w:t>
      </w:r>
      <w:proofErr w:type="spellEnd"/>
      <w:r w:rsidRPr="004F6F6E">
        <w:rPr>
          <w:rFonts w:cs="Arial"/>
          <w:color w:val="6D6E70"/>
          <w:szCs w:val="24"/>
        </w:rPr>
        <w:t xml:space="preserve"> </w:t>
      </w:r>
      <w:proofErr w:type="spellStart"/>
      <w:r w:rsidRPr="004F6F6E">
        <w:rPr>
          <w:rFonts w:cs="Arial"/>
          <w:color w:val="6D6E70"/>
          <w:szCs w:val="24"/>
        </w:rPr>
        <w:t>tias</w:t>
      </w:r>
      <w:proofErr w:type="spellEnd"/>
      <w:r w:rsidRPr="004F6F6E">
        <w:rPr>
          <w:rFonts w:cs="Arial"/>
          <w:color w:val="6D6E70"/>
          <w:szCs w:val="24"/>
        </w:rPr>
        <w:t xml:space="preserve"> qhov </w:t>
      </w:r>
      <w:proofErr w:type="spellStart"/>
      <w:r w:rsidRPr="004F6F6E">
        <w:rPr>
          <w:rFonts w:cs="Arial"/>
          <w:color w:val="6D6E70"/>
          <w:szCs w:val="24"/>
        </w:rPr>
        <w:t>nruab</w:t>
      </w:r>
      <w:proofErr w:type="spellEnd"/>
      <w:r w:rsidRPr="004F6F6E">
        <w:rPr>
          <w:rFonts w:cs="Arial"/>
          <w:color w:val="6D6E70"/>
          <w:szCs w:val="24"/>
        </w:rPr>
        <w:t xml:space="preserve"> </w:t>
      </w:r>
      <w:proofErr w:type="spellStart"/>
      <w:r w:rsidRPr="004F6F6E">
        <w:rPr>
          <w:rFonts w:cs="Arial"/>
          <w:color w:val="6D6E70"/>
          <w:szCs w:val="24"/>
        </w:rPr>
        <w:t>nrab</w:t>
      </w:r>
      <w:proofErr w:type="spellEnd"/>
      <w:r w:rsidRPr="004F6F6E">
        <w:rPr>
          <w:rFonts w:cs="Arial"/>
          <w:color w:val="6D6E70"/>
          <w:szCs w:val="24"/>
        </w:rPr>
        <w:t xml:space="preserve"> </w:t>
      </w:r>
      <w:proofErr w:type="spellStart"/>
      <w:r w:rsidRPr="004F6F6E">
        <w:rPr>
          <w:rFonts w:cs="Arial"/>
          <w:color w:val="6D6E70"/>
          <w:szCs w:val="24"/>
        </w:rPr>
        <w:t>tos</w:t>
      </w:r>
      <w:proofErr w:type="spellEnd"/>
      <w:r w:rsidRPr="004F6F6E">
        <w:rPr>
          <w:rFonts w:cs="Arial"/>
          <w:color w:val="6D6E70"/>
          <w:szCs w:val="24"/>
        </w:rPr>
        <w:t xml:space="preserve"> lub </w:t>
      </w:r>
      <w:proofErr w:type="spellStart"/>
      <w:r w:rsidRPr="004F6F6E">
        <w:rPr>
          <w:rFonts w:cs="Arial"/>
          <w:color w:val="6D6E70"/>
          <w:szCs w:val="24"/>
        </w:rPr>
        <w:t>sij</w:t>
      </w:r>
      <w:proofErr w:type="spellEnd"/>
      <w:r w:rsidRPr="004F6F6E">
        <w:rPr>
          <w:rFonts w:cs="Arial"/>
          <w:color w:val="6D6E70"/>
          <w:szCs w:val="24"/>
        </w:rPr>
        <w:t xml:space="preserve"> </w:t>
      </w:r>
      <w:proofErr w:type="spellStart"/>
      <w:r w:rsidRPr="004F6F6E">
        <w:rPr>
          <w:rFonts w:cs="Arial"/>
          <w:color w:val="6D6E70"/>
          <w:szCs w:val="24"/>
        </w:rPr>
        <w:t>hawm</w:t>
      </w:r>
      <w:proofErr w:type="spellEnd"/>
      <w:r w:rsidRPr="004F6F6E">
        <w:rPr>
          <w:rFonts w:cs="Arial"/>
          <w:color w:val="6D6E70"/>
          <w:szCs w:val="24"/>
        </w:rPr>
        <w:t xml:space="preserve"> ntawm 37 lub </w:t>
      </w:r>
      <w:proofErr w:type="spellStart"/>
      <w:r w:rsidRPr="004F6F6E">
        <w:rPr>
          <w:rFonts w:cs="Arial"/>
          <w:color w:val="6D6E70"/>
          <w:szCs w:val="24"/>
        </w:rPr>
        <w:t>hlis</w:t>
      </w:r>
      <w:proofErr w:type="spellEnd"/>
      <w:r w:rsidRPr="004F6F6E">
        <w:rPr>
          <w:rFonts w:cs="Arial"/>
          <w:color w:val="6D6E70"/>
          <w:szCs w:val="24"/>
        </w:rPr>
        <w:t xml:space="preserve"> </w:t>
      </w:r>
      <w:proofErr w:type="spellStart"/>
      <w:r w:rsidRPr="004F6F6E">
        <w:rPr>
          <w:rFonts w:cs="Arial"/>
          <w:color w:val="6D6E70"/>
          <w:szCs w:val="24"/>
        </w:rPr>
        <w:t>rau</w:t>
      </w:r>
      <w:proofErr w:type="spellEnd"/>
      <w:r w:rsidRPr="004F6F6E">
        <w:rPr>
          <w:rFonts w:cs="Arial"/>
          <w:color w:val="6D6E70"/>
          <w:szCs w:val="24"/>
        </w:rPr>
        <w:t xml:space="preserve"> </w:t>
      </w:r>
      <w:proofErr w:type="spellStart"/>
      <w:r w:rsidRPr="004F6F6E">
        <w:rPr>
          <w:rFonts w:cs="Arial"/>
          <w:color w:val="6D6E70"/>
          <w:szCs w:val="24"/>
        </w:rPr>
        <w:t>ib</w:t>
      </w:r>
      <w:proofErr w:type="spellEnd"/>
      <w:r w:rsidRPr="004F6F6E">
        <w:rPr>
          <w:rFonts w:cs="Arial"/>
          <w:color w:val="6D6E70"/>
          <w:szCs w:val="24"/>
        </w:rPr>
        <w:t xml:space="preserve"> </w:t>
      </w:r>
      <w:proofErr w:type="spellStart"/>
      <w:r w:rsidRPr="004F6F6E">
        <w:rPr>
          <w:rFonts w:cs="Arial"/>
          <w:color w:val="6D6E70"/>
          <w:szCs w:val="24"/>
        </w:rPr>
        <w:t>tsev</w:t>
      </w:r>
      <w:proofErr w:type="spellEnd"/>
      <w:r w:rsidRPr="004F6F6E">
        <w:rPr>
          <w:rFonts w:cs="Arial"/>
          <w:color w:val="6D6E70"/>
          <w:szCs w:val="24"/>
        </w:rPr>
        <w:t xml:space="preserve"> </w:t>
      </w:r>
      <w:proofErr w:type="spellStart"/>
      <w:r w:rsidRPr="004F6F6E">
        <w:rPr>
          <w:rFonts w:cs="Arial"/>
          <w:color w:val="6D6E70"/>
          <w:szCs w:val="24"/>
        </w:rPr>
        <w:t>neeg</w:t>
      </w:r>
      <w:proofErr w:type="spellEnd"/>
      <w:r w:rsidRPr="004F6F6E">
        <w:rPr>
          <w:rFonts w:cs="Arial"/>
          <w:color w:val="6D6E70"/>
          <w:szCs w:val="24"/>
        </w:rPr>
        <w:t xml:space="preserve"> </w:t>
      </w:r>
      <w:proofErr w:type="spellStart"/>
      <w:r w:rsidRPr="004F6F6E">
        <w:rPr>
          <w:rFonts w:cs="Arial"/>
          <w:color w:val="6D6E70"/>
          <w:szCs w:val="24"/>
        </w:rPr>
        <w:t>kom</w:t>
      </w:r>
      <w:proofErr w:type="spellEnd"/>
      <w:r w:rsidRPr="004F6F6E">
        <w:rPr>
          <w:rFonts w:cs="Arial"/>
          <w:color w:val="6D6E70"/>
          <w:szCs w:val="24"/>
        </w:rPr>
        <w:t xml:space="preserve"> tau </w:t>
      </w:r>
      <w:proofErr w:type="spellStart"/>
      <w:r w:rsidRPr="004F6F6E">
        <w:rPr>
          <w:rFonts w:cs="Arial"/>
          <w:color w:val="6D6E70"/>
          <w:szCs w:val="24"/>
        </w:rPr>
        <w:t>txais</w:t>
      </w:r>
      <w:proofErr w:type="spellEnd"/>
      <w:r w:rsidRPr="004F6F6E">
        <w:rPr>
          <w:rFonts w:cs="Arial"/>
          <w:color w:val="6D6E70"/>
          <w:szCs w:val="24"/>
        </w:rPr>
        <w:t xml:space="preserve"> daim </w:t>
      </w:r>
      <w:proofErr w:type="spellStart"/>
      <w:r w:rsidRPr="004F6F6E">
        <w:rPr>
          <w:rFonts w:cs="Arial"/>
          <w:color w:val="6D6E70"/>
          <w:szCs w:val="24"/>
        </w:rPr>
        <w:t>ntawv</w:t>
      </w:r>
      <w:proofErr w:type="spellEnd"/>
      <w:r w:rsidRPr="004F6F6E">
        <w:rPr>
          <w:rFonts w:cs="Arial"/>
          <w:color w:val="6D6E70"/>
          <w:szCs w:val="24"/>
        </w:rPr>
        <w:t xml:space="preserve"> </w:t>
      </w:r>
      <w:proofErr w:type="spellStart"/>
      <w:r w:rsidRPr="004F6F6E">
        <w:rPr>
          <w:rFonts w:cs="Arial"/>
          <w:color w:val="6D6E70"/>
          <w:szCs w:val="24"/>
        </w:rPr>
        <w:t>pov</w:t>
      </w:r>
      <w:proofErr w:type="spellEnd"/>
      <w:r w:rsidRPr="004F6F6E">
        <w:rPr>
          <w:rFonts w:cs="Arial"/>
          <w:color w:val="6D6E70"/>
          <w:szCs w:val="24"/>
        </w:rPr>
        <w:t xml:space="preserve"> </w:t>
      </w:r>
      <w:proofErr w:type="spellStart"/>
      <w:r w:rsidRPr="004F6F6E">
        <w:rPr>
          <w:rFonts w:cs="Arial"/>
          <w:color w:val="6D6E70"/>
          <w:szCs w:val="24"/>
        </w:rPr>
        <w:t>thawj</w:t>
      </w:r>
      <w:proofErr w:type="spellEnd"/>
      <w:r w:rsidRPr="004F6F6E">
        <w:rPr>
          <w:rFonts w:cs="Arial"/>
          <w:color w:val="6D6E70"/>
          <w:szCs w:val="24"/>
        </w:rPr>
        <w:t>.</w:t>
      </w:r>
    </w:p>
    <w:p w14:paraId="11570A00" w14:textId="77777777" w:rsidR="00F57883" w:rsidRPr="00F57883" w:rsidRDefault="00F57883" w:rsidP="00F57883">
      <w:pPr>
        <w:keepNext/>
        <w:spacing w:before="120" w:after="120"/>
        <w:jc w:val="both"/>
        <w:rPr>
          <w:rFonts w:cs="Arial"/>
          <w:color w:val="6D6E70"/>
          <w:szCs w:val="24"/>
        </w:rPr>
      </w:pPr>
      <w:proofErr w:type="spellStart"/>
      <w:r w:rsidRPr="00F57883">
        <w:rPr>
          <w:rFonts w:cs="Arial"/>
          <w:color w:val="6D6E70"/>
          <w:szCs w:val="24"/>
        </w:rPr>
        <w:t>Hauv</w:t>
      </w:r>
      <w:proofErr w:type="spellEnd"/>
      <w:r w:rsidRPr="00F57883">
        <w:rPr>
          <w:rFonts w:cs="Arial"/>
          <w:color w:val="6D6E70"/>
          <w:szCs w:val="24"/>
        </w:rPr>
        <w:t xml:space="preserve"> </w:t>
      </w:r>
      <w:proofErr w:type="spellStart"/>
      <w:r w:rsidRPr="00F57883">
        <w:rPr>
          <w:rFonts w:cs="Arial"/>
          <w:color w:val="6D6E70"/>
          <w:szCs w:val="24"/>
        </w:rPr>
        <w:t>tsab</w:t>
      </w:r>
      <w:proofErr w:type="spellEnd"/>
      <w:r w:rsidRPr="00F57883">
        <w:rPr>
          <w:rFonts w:cs="Arial"/>
          <w:color w:val="6D6E70"/>
          <w:szCs w:val="24"/>
        </w:rPr>
        <w:t xml:space="preserve"> </w:t>
      </w:r>
      <w:proofErr w:type="spellStart"/>
      <w:r w:rsidRPr="00F57883">
        <w:rPr>
          <w:rFonts w:cs="Arial"/>
          <w:color w:val="6D6E70"/>
          <w:szCs w:val="24"/>
        </w:rPr>
        <w:t>ntawv</w:t>
      </w:r>
      <w:proofErr w:type="spellEnd"/>
      <w:r w:rsidRPr="00F57883">
        <w:rPr>
          <w:rFonts w:cs="Arial"/>
          <w:color w:val="6D6E70"/>
          <w:szCs w:val="24"/>
        </w:rPr>
        <w:t xml:space="preserve"> </w:t>
      </w:r>
      <w:proofErr w:type="spellStart"/>
      <w:r w:rsidRPr="00F57883">
        <w:rPr>
          <w:rFonts w:cs="Arial"/>
          <w:color w:val="6D6E70"/>
          <w:szCs w:val="24"/>
        </w:rPr>
        <w:t>tshaj</w:t>
      </w:r>
      <w:proofErr w:type="spellEnd"/>
      <w:r w:rsidRPr="00F57883">
        <w:rPr>
          <w:rFonts w:cs="Arial"/>
          <w:color w:val="6D6E70"/>
          <w:szCs w:val="24"/>
        </w:rPr>
        <w:t xml:space="preserve"> </w:t>
      </w:r>
      <w:proofErr w:type="spellStart"/>
      <w:r w:rsidRPr="00F57883">
        <w:rPr>
          <w:rFonts w:cs="Arial"/>
          <w:color w:val="6D6E70"/>
          <w:szCs w:val="24"/>
        </w:rPr>
        <w:t>tawm</w:t>
      </w:r>
      <w:proofErr w:type="spellEnd"/>
      <w:r w:rsidRPr="00F57883">
        <w:rPr>
          <w:rFonts w:cs="Arial"/>
          <w:color w:val="6D6E70"/>
          <w:szCs w:val="24"/>
        </w:rPr>
        <w:t xml:space="preserve"> </w:t>
      </w:r>
      <w:proofErr w:type="spellStart"/>
      <w:r w:rsidRPr="00F57883">
        <w:rPr>
          <w:rFonts w:cs="Arial"/>
          <w:color w:val="6D6E70"/>
          <w:szCs w:val="24"/>
        </w:rPr>
        <w:t>xyoo</w:t>
      </w:r>
      <w:proofErr w:type="spellEnd"/>
      <w:r w:rsidRPr="00F57883">
        <w:rPr>
          <w:rFonts w:cs="Arial"/>
          <w:color w:val="6D6E70"/>
          <w:szCs w:val="24"/>
        </w:rPr>
        <w:t xml:space="preserve"> 2019, "Kev </w:t>
      </w:r>
      <w:proofErr w:type="spellStart"/>
      <w:r w:rsidRPr="00F57883">
        <w:rPr>
          <w:rFonts w:cs="Arial"/>
          <w:color w:val="6D6E70"/>
          <w:szCs w:val="24"/>
        </w:rPr>
        <w:t>ntiab</w:t>
      </w:r>
      <w:proofErr w:type="spellEnd"/>
      <w:r w:rsidRPr="00F57883">
        <w:rPr>
          <w:rFonts w:cs="Arial"/>
          <w:color w:val="6D6E70"/>
          <w:szCs w:val="24"/>
        </w:rPr>
        <w:t xml:space="preserve"> </w:t>
      </w:r>
      <w:proofErr w:type="spellStart"/>
      <w:r w:rsidRPr="00F57883">
        <w:rPr>
          <w:rFonts w:cs="Arial"/>
          <w:color w:val="6D6E70"/>
          <w:szCs w:val="24"/>
        </w:rPr>
        <w:t>tawm</w:t>
      </w:r>
      <w:proofErr w:type="spellEnd"/>
      <w:r w:rsidRPr="00F57883">
        <w:rPr>
          <w:rFonts w:cs="Arial"/>
          <w:color w:val="6D6E70"/>
          <w:szCs w:val="24"/>
        </w:rPr>
        <w:t xml:space="preserve"> </w:t>
      </w:r>
      <w:proofErr w:type="spellStart"/>
      <w:r w:rsidRPr="00F57883">
        <w:rPr>
          <w:rFonts w:cs="Arial"/>
          <w:color w:val="6D6E70"/>
          <w:szCs w:val="24"/>
        </w:rPr>
        <w:t>hauv</w:t>
      </w:r>
      <w:proofErr w:type="spellEnd"/>
      <w:r w:rsidRPr="00F57883">
        <w:rPr>
          <w:rFonts w:cs="Arial"/>
          <w:color w:val="6D6E70"/>
          <w:szCs w:val="24"/>
        </w:rPr>
        <w:t xml:space="preserve"> Fresno: Qhov </w:t>
      </w:r>
      <w:proofErr w:type="spellStart"/>
      <w:r w:rsidRPr="00F57883">
        <w:rPr>
          <w:rFonts w:cs="Arial"/>
          <w:color w:val="6D6E70"/>
          <w:szCs w:val="24"/>
        </w:rPr>
        <w:t>Tseeb</w:t>
      </w:r>
      <w:proofErr w:type="spellEnd"/>
      <w:r w:rsidRPr="00F57883">
        <w:rPr>
          <w:rFonts w:cs="Arial"/>
          <w:color w:val="6D6E70"/>
          <w:szCs w:val="24"/>
        </w:rPr>
        <w:t xml:space="preserve"> Rau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Neeg</w:t>
      </w:r>
      <w:proofErr w:type="spellEnd"/>
      <w:r w:rsidRPr="00F57883">
        <w:rPr>
          <w:rFonts w:cs="Arial"/>
          <w:color w:val="6D6E70"/>
          <w:szCs w:val="24"/>
        </w:rPr>
        <w:t xml:space="preserve"> </w:t>
      </w:r>
      <w:proofErr w:type="spellStart"/>
      <w:r w:rsidRPr="00F57883">
        <w:rPr>
          <w:rFonts w:cs="Arial"/>
          <w:color w:val="6D6E70"/>
          <w:szCs w:val="24"/>
        </w:rPr>
        <w:t>Tawm</w:t>
      </w:r>
      <w:proofErr w:type="spellEnd"/>
      <w:r w:rsidRPr="00F57883">
        <w:rPr>
          <w:rFonts w:cs="Arial"/>
          <w:color w:val="6D6E70"/>
          <w:szCs w:val="24"/>
        </w:rPr>
        <w:t xml:space="preserve"> </w:t>
      </w:r>
      <w:proofErr w:type="spellStart"/>
      <w:r w:rsidRPr="00F57883">
        <w:rPr>
          <w:rFonts w:cs="Arial"/>
          <w:color w:val="6D6E70"/>
          <w:szCs w:val="24"/>
        </w:rPr>
        <w:t>Tswv</w:t>
      </w:r>
      <w:proofErr w:type="spellEnd"/>
      <w:r w:rsidRPr="00F57883">
        <w:rPr>
          <w:rFonts w:cs="Arial"/>
          <w:color w:val="6D6E70"/>
          <w:szCs w:val="24"/>
        </w:rPr>
        <w:t xml:space="preserve"> Yim </w:t>
      </w:r>
      <w:proofErr w:type="spellStart"/>
      <w:r w:rsidRPr="00F57883">
        <w:rPr>
          <w:rFonts w:cs="Arial"/>
          <w:color w:val="6D6E70"/>
          <w:szCs w:val="24"/>
        </w:rPr>
        <w:t>Hauv</w:t>
      </w:r>
      <w:proofErr w:type="spellEnd"/>
      <w:r w:rsidRPr="00F57883">
        <w:rPr>
          <w:rFonts w:cs="Arial"/>
          <w:color w:val="6D6E70"/>
          <w:szCs w:val="24"/>
        </w:rPr>
        <w:t xml:space="preserve"> </w:t>
      </w:r>
      <w:proofErr w:type="spellStart"/>
      <w:r w:rsidRPr="00F57883">
        <w:rPr>
          <w:rFonts w:cs="Arial"/>
          <w:color w:val="6D6E70"/>
          <w:szCs w:val="24"/>
        </w:rPr>
        <w:t>Tsev</w:t>
      </w:r>
      <w:proofErr w:type="spellEnd"/>
      <w:r w:rsidRPr="00F57883">
        <w:rPr>
          <w:rFonts w:cs="Arial"/>
          <w:color w:val="6D6E70"/>
          <w:szCs w:val="24"/>
        </w:rPr>
        <w:t xml:space="preserve">," </w:t>
      </w:r>
      <w:proofErr w:type="spellStart"/>
      <w:r w:rsidRPr="00F57883">
        <w:rPr>
          <w:rFonts w:cs="Arial"/>
          <w:color w:val="6D6E70"/>
          <w:szCs w:val="24"/>
        </w:rPr>
        <w:t>ntau</w:t>
      </w:r>
      <w:proofErr w:type="spellEnd"/>
      <w:r w:rsidRPr="00F57883">
        <w:rPr>
          <w:rFonts w:cs="Arial"/>
          <w:color w:val="6D6E70"/>
          <w:szCs w:val="24"/>
        </w:rPr>
        <w:t xml:space="preserve"> </w:t>
      </w:r>
      <w:proofErr w:type="spellStart"/>
      <w:r w:rsidRPr="00F57883">
        <w:rPr>
          <w:rFonts w:cs="Arial"/>
          <w:color w:val="6D6E70"/>
          <w:szCs w:val="24"/>
        </w:rPr>
        <w:t>tus</w:t>
      </w:r>
      <w:proofErr w:type="spellEnd"/>
      <w:r w:rsidRPr="00F57883">
        <w:rPr>
          <w:rFonts w:cs="Arial"/>
          <w:color w:val="6D6E70"/>
          <w:szCs w:val="24"/>
        </w:rPr>
        <w:t xml:space="preserve"> </w:t>
      </w:r>
      <w:proofErr w:type="spellStart"/>
      <w:r w:rsidRPr="00F57883">
        <w:rPr>
          <w:rFonts w:cs="Arial"/>
          <w:color w:val="6D6E70"/>
          <w:szCs w:val="24"/>
        </w:rPr>
        <w:t>kws</w:t>
      </w:r>
      <w:proofErr w:type="spellEnd"/>
      <w:r w:rsidRPr="00F57883">
        <w:rPr>
          <w:rFonts w:cs="Arial"/>
          <w:color w:val="6D6E70"/>
          <w:szCs w:val="24"/>
        </w:rPr>
        <w:t xml:space="preserve"> </w:t>
      </w:r>
      <w:proofErr w:type="spellStart"/>
      <w:r w:rsidRPr="00F57883">
        <w:rPr>
          <w:rFonts w:cs="Arial"/>
          <w:color w:val="6D6E70"/>
          <w:szCs w:val="24"/>
        </w:rPr>
        <w:t>tshawb</w:t>
      </w:r>
      <w:proofErr w:type="spellEnd"/>
      <w:r w:rsidRPr="00F57883">
        <w:rPr>
          <w:rFonts w:cs="Arial"/>
          <w:color w:val="6D6E70"/>
          <w:szCs w:val="24"/>
        </w:rPr>
        <w:t xml:space="preserve"> </w:t>
      </w:r>
      <w:proofErr w:type="spellStart"/>
      <w:r w:rsidRPr="00F57883">
        <w:rPr>
          <w:rFonts w:cs="Arial"/>
          <w:color w:val="6D6E70"/>
          <w:szCs w:val="24"/>
        </w:rPr>
        <w:t>fawb</w:t>
      </w:r>
      <w:proofErr w:type="spellEnd"/>
      <w:r w:rsidRPr="00F57883">
        <w:rPr>
          <w:rFonts w:cs="Arial"/>
          <w:color w:val="6D6E70"/>
          <w:szCs w:val="24"/>
        </w:rPr>
        <w:t xml:space="preserve"> </w:t>
      </w:r>
      <w:proofErr w:type="spellStart"/>
      <w:r w:rsidRPr="00F57883">
        <w:rPr>
          <w:rFonts w:cs="Arial"/>
          <w:color w:val="6D6E70"/>
          <w:szCs w:val="24"/>
        </w:rPr>
        <w:t>sau</w:t>
      </w:r>
      <w:proofErr w:type="spellEnd"/>
      <w:r w:rsidRPr="00F57883">
        <w:rPr>
          <w:rFonts w:cs="Arial"/>
          <w:color w:val="6D6E70"/>
          <w:szCs w:val="24"/>
        </w:rPr>
        <w:t xml:space="preserve"> </w:t>
      </w:r>
      <w:proofErr w:type="spellStart"/>
      <w:r w:rsidRPr="00F57883">
        <w:rPr>
          <w:rFonts w:cs="Arial"/>
          <w:color w:val="6D6E70"/>
          <w:szCs w:val="24"/>
        </w:rPr>
        <w:t>ntawv</w:t>
      </w:r>
      <w:proofErr w:type="spellEnd"/>
      <w:r w:rsidRPr="00F57883">
        <w:rPr>
          <w:rFonts w:cs="Arial"/>
          <w:color w:val="6D6E70"/>
          <w:szCs w:val="24"/>
        </w:rPr>
        <w:t xml:space="preserve"> </w:t>
      </w:r>
      <w:proofErr w:type="spellStart"/>
      <w:r w:rsidRPr="00F57883">
        <w:rPr>
          <w:rFonts w:cs="Arial"/>
          <w:color w:val="6D6E70"/>
          <w:szCs w:val="24"/>
        </w:rPr>
        <w:t>sawv</w:t>
      </w:r>
      <w:proofErr w:type="spellEnd"/>
      <w:r w:rsidRPr="00F57883">
        <w:rPr>
          <w:rFonts w:cs="Arial"/>
          <w:color w:val="6D6E70"/>
          <w:szCs w:val="24"/>
        </w:rPr>
        <w:t xml:space="preserve"> </w:t>
      </w:r>
      <w:proofErr w:type="spellStart"/>
      <w:r w:rsidRPr="00F57883">
        <w:rPr>
          <w:rFonts w:cs="Arial"/>
          <w:color w:val="6D6E70"/>
          <w:szCs w:val="24"/>
        </w:rPr>
        <w:t>cev</w:t>
      </w:r>
      <w:proofErr w:type="spellEnd"/>
      <w:r w:rsidRPr="00F57883">
        <w:rPr>
          <w:rFonts w:cs="Arial"/>
          <w:color w:val="6D6E70"/>
          <w:szCs w:val="24"/>
        </w:rPr>
        <w:t xml:space="preserve"> ntawm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koom</w:t>
      </w:r>
      <w:proofErr w:type="spellEnd"/>
      <w:r w:rsidRPr="00F57883">
        <w:rPr>
          <w:rFonts w:cs="Arial"/>
          <w:color w:val="6D6E70"/>
          <w:szCs w:val="24"/>
        </w:rPr>
        <w:t xml:space="preserve"> </w:t>
      </w:r>
      <w:proofErr w:type="spellStart"/>
      <w:r w:rsidRPr="00F57883">
        <w:rPr>
          <w:rFonts w:cs="Arial"/>
          <w:color w:val="6D6E70"/>
          <w:szCs w:val="24"/>
        </w:rPr>
        <w:t>haum</w:t>
      </w:r>
      <w:proofErr w:type="spellEnd"/>
      <w:r w:rsidRPr="00F57883">
        <w:rPr>
          <w:rFonts w:cs="Arial"/>
          <w:color w:val="6D6E70"/>
          <w:szCs w:val="24"/>
        </w:rPr>
        <w:t xml:space="preserve"> </w:t>
      </w:r>
      <w:proofErr w:type="spellStart"/>
      <w:r w:rsidRPr="00F57883">
        <w:rPr>
          <w:rFonts w:cs="Arial"/>
          <w:color w:val="6D6E70"/>
          <w:szCs w:val="24"/>
        </w:rPr>
        <w:t>hauv</w:t>
      </w:r>
      <w:proofErr w:type="spellEnd"/>
      <w:r w:rsidRPr="00F57883">
        <w:rPr>
          <w:rFonts w:cs="Arial"/>
          <w:color w:val="6D6E70"/>
          <w:szCs w:val="24"/>
        </w:rPr>
        <w:t xml:space="preserve"> paus Kev </w:t>
      </w:r>
      <w:proofErr w:type="spellStart"/>
      <w:r w:rsidRPr="00F57883">
        <w:rPr>
          <w:rFonts w:cs="Arial"/>
          <w:color w:val="6D6E70"/>
          <w:szCs w:val="24"/>
        </w:rPr>
        <w:t>ntseeg</w:t>
      </w:r>
      <w:proofErr w:type="spellEnd"/>
      <w:r w:rsidRPr="00F57883">
        <w:rPr>
          <w:rFonts w:cs="Arial"/>
          <w:color w:val="6D6E70"/>
          <w:szCs w:val="24"/>
        </w:rPr>
        <w:t xml:space="preserve"> </w:t>
      </w:r>
      <w:proofErr w:type="spellStart"/>
      <w:r w:rsidRPr="00F57883">
        <w:rPr>
          <w:rFonts w:cs="Arial"/>
          <w:color w:val="6D6E70"/>
          <w:szCs w:val="24"/>
        </w:rPr>
        <w:t>hauv</w:t>
      </w:r>
      <w:proofErr w:type="spellEnd"/>
      <w:r w:rsidRPr="00F57883">
        <w:rPr>
          <w:rFonts w:cs="Arial"/>
          <w:color w:val="6D6E70"/>
          <w:szCs w:val="24"/>
        </w:rPr>
        <w:t xml:space="preserve"> </w:t>
      </w:r>
      <w:proofErr w:type="spellStart"/>
      <w:r w:rsidRPr="00F57883">
        <w:rPr>
          <w:rFonts w:cs="Arial"/>
          <w:color w:val="6D6E70"/>
          <w:szCs w:val="24"/>
        </w:rPr>
        <w:t>hav</w:t>
      </w:r>
      <w:proofErr w:type="spellEnd"/>
      <w:r w:rsidRPr="00F57883">
        <w:rPr>
          <w:rFonts w:cs="Arial"/>
          <w:color w:val="6D6E70"/>
          <w:szCs w:val="24"/>
        </w:rPr>
        <w:t xml:space="preserve"> tau pom </w:t>
      </w:r>
      <w:proofErr w:type="spellStart"/>
      <w:r w:rsidRPr="00F57883">
        <w:rPr>
          <w:rFonts w:cs="Arial"/>
          <w:color w:val="6D6E70"/>
          <w:szCs w:val="24"/>
        </w:rPr>
        <w:t>tias</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ntiab</w:t>
      </w:r>
      <w:proofErr w:type="spellEnd"/>
      <w:r w:rsidRPr="00F57883">
        <w:rPr>
          <w:rFonts w:cs="Arial"/>
          <w:color w:val="6D6E70"/>
          <w:szCs w:val="24"/>
        </w:rPr>
        <w:t xml:space="preserve"> </w:t>
      </w:r>
      <w:proofErr w:type="spellStart"/>
      <w:r w:rsidRPr="00F57883">
        <w:rPr>
          <w:rFonts w:cs="Arial"/>
          <w:color w:val="6D6E70"/>
          <w:szCs w:val="24"/>
        </w:rPr>
        <w:t>tawm</w:t>
      </w:r>
      <w:proofErr w:type="spellEnd"/>
      <w:r w:rsidRPr="00F57883">
        <w:rPr>
          <w:rFonts w:cs="Arial"/>
          <w:color w:val="6D6E70"/>
          <w:szCs w:val="24"/>
        </w:rPr>
        <w:t xml:space="preserve"> yog qhov </w:t>
      </w:r>
      <w:proofErr w:type="spellStart"/>
      <w:r w:rsidRPr="00F57883">
        <w:rPr>
          <w:rFonts w:cs="Arial"/>
          <w:color w:val="6D6E70"/>
          <w:szCs w:val="24"/>
        </w:rPr>
        <w:t>cuam</w:t>
      </w:r>
      <w:proofErr w:type="spellEnd"/>
      <w:r w:rsidRPr="00F57883">
        <w:rPr>
          <w:rFonts w:cs="Arial"/>
          <w:color w:val="6D6E70"/>
          <w:szCs w:val="24"/>
        </w:rPr>
        <w:t xml:space="preserve"> </w:t>
      </w:r>
      <w:proofErr w:type="spellStart"/>
      <w:r w:rsidRPr="00F57883">
        <w:rPr>
          <w:rFonts w:cs="Arial"/>
          <w:color w:val="6D6E70"/>
          <w:szCs w:val="24"/>
        </w:rPr>
        <w:t>tshuam</w:t>
      </w:r>
      <w:proofErr w:type="spellEnd"/>
      <w:r w:rsidRPr="00F57883">
        <w:rPr>
          <w:rFonts w:cs="Arial"/>
          <w:color w:val="6D6E70"/>
          <w:szCs w:val="24"/>
        </w:rPr>
        <w:t xml:space="preserve"> tseem </w:t>
      </w:r>
      <w:proofErr w:type="spellStart"/>
      <w:r w:rsidRPr="00F57883">
        <w:rPr>
          <w:rFonts w:cs="Arial"/>
          <w:color w:val="6D6E70"/>
          <w:szCs w:val="24"/>
        </w:rPr>
        <w:t>ceeb</w:t>
      </w:r>
      <w:proofErr w:type="spellEnd"/>
      <w:r w:rsidRPr="00F57883">
        <w:rPr>
          <w:rFonts w:cs="Arial"/>
          <w:color w:val="6D6E70"/>
          <w:szCs w:val="24"/>
        </w:rPr>
        <w:t xml:space="preserve">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nyob </w:t>
      </w:r>
      <w:proofErr w:type="spellStart"/>
      <w:r w:rsidRPr="00F57883">
        <w:rPr>
          <w:rFonts w:cs="Arial"/>
          <w:color w:val="6D6E70"/>
          <w:szCs w:val="24"/>
        </w:rPr>
        <w:t>ruaj</w:t>
      </w:r>
      <w:proofErr w:type="spellEnd"/>
      <w:r w:rsidRPr="00F57883">
        <w:rPr>
          <w:rFonts w:cs="Arial"/>
          <w:color w:val="6D6E70"/>
          <w:szCs w:val="24"/>
        </w:rPr>
        <w:t xml:space="preserve"> </w:t>
      </w:r>
      <w:proofErr w:type="spellStart"/>
      <w:r w:rsidRPr="00F57883">
        <w:rPr>
          <w:rFonts w:cs="Arial"/>
          <w:color w:val="6D6E70"/>
          <w:szCs w:val="24"/>
        </w:rPr>
        <w:t>khov</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ntaub</w:t>
      </w:r>
      <w:proofErr w:type="spellEnd"/>
      <w:r w:rsidRPr="00F57883">
        <w:rPr>
          <w:rFonts w:cs="Arial"/>
          <w:color w:val="6D6E70"/>
          <w:szCs w:val="24"/>
        </w:rPr>
        <w:t xml:space="preserve"> </w:t>
      </w:r>
      <w:proofErr w:type="spellStart"/>
      <w:r w:rsidRPr="00F57883">
        <w:rPr>
          <w:rFonts w:cs="Arial"/>
          <w:color w:val="6D6E70"/>
          <w:szCs w:val="24"/>
        </w:rPr>
        <w:t>ntawv</w:t>
      </w:r>
      <w:proofErr w:type="spellEnd"/>
      <w:r w:rsidRPr="00F57883">
        <w:rPr>
          <w:rFonts w:cs="Arial"/>
          <w:color w:val="6D6E70"/>
          <w:szCs w:val="24"/>
        </w:rPr>
        <w:t xml:space="preserve"> </w:t>
      </w:r>
      <w:proofErr w:type="spellStart"/>
      <w:r w:rsidRPr="00F57883">
        <w:rPr>
          <w:rFonts w:cs="Arial"/>
          <w:color w:val="6D6E70"/>
          <w:szCs w:val="24"/>
        </w:rPr>
        <w:t>tshem</w:t>
      </w:r>
      <w:proofErr w:type="spellEnd"/>
      <w:r w:rsidRPr="00F57883">
        <w:rPr>
          <w:rFonts w:cs="Arial"/>
          <w:color w:val="6D6E70"/>
          <w:szCs w:val="24"/>
        </w:rPr>
        <w:t xml:space="preserve"> </w:t>
      </w:r>
      <w:proofErr w:type="spellStart"/>
      <w:r w:rsidRPr="00F57883">
        <w:rPr>
          <w:rFonts w:cs="Arial"/>
          <w:color w:val="6D6E70"/>
          <w:szCs w:val="24"/>
        </w:rPr>
        <w:t>tawm</w:t>
      </w:r>
      <w:proofErr w:type="spellEnd"/>
      <w:r w:rsidRPr="00F57883">
        <w:rPr>
          <w:rFonts w:cs="Arial"/>
          <w:color w:val="6D6E70"/>
          <w:szCs w:val="24"/>
        </w:rPr>
        <w:t xml:space="preserve"> </w:t>
      </w:r>
      <w:proofErr w:type="spellStart"/>
      <w:r w:rsidRPr="00F57883">
        <w:rPr>
          <w:rFonts w:cs="Arial"/>
          <w:color w:val="6D6E70"/>
          <w:szCs w:val="24"/>
        </w:rPr>
        <w:t>kuj</w:t>
      </w:r>
      <w:proofErr w:type="spellEnd"/>
      <w:r w:rsidRPr="00F57883">
        <w:rPr>
          <w:rFonts w:cs="Arial"/>
          <w:color w:val="6D6E70"/>
          <w:szCs w:val="24"/>
        </w:rPr>
        <w:t xml:space="preserve"> tseem </w:t>
      </w:r>
      <w:proofErr w:type="spellStart"/>
      <w:r w:rsidRPr="00F57883">
        <w:rPr>
          <w:rFonts w:cs="Arial"/>
          <w:color w:val="6D6E70"/>
          <w:szCs w:val="24"/>
        </w:rPr>
        <w:t>ua</w:t>
      </w:r>
      <w:proofErr w:type="spellEnd"/>
      <w:r w:rsidRPr="00F57883">
        <w:rPr>
          <w:rFonts w:cs="Arial"/>
          <w:color w:val="6D6E70"/>
          <w:szCs w:val="24"/>
        </w:rPr>
        <w:t xml:space="preserve"> </w:t>
      </w:r>
      <w:proofErr w:type="spellStart"/>
      <w:r w:rsidRPr="00F57883">
        <w:rPr>
          <w:rFonts w:cs="Arial"/>
          <w:color w:val="6D6E70"/>
          <w:szCs w:val="24"/>
        </w:rPr>
        <w:t>rau</w:t>
      </w:r>
      <w:proofErr w:type="spellEnd"/>
      <w:r w:rsidRPr="00F57883">
        <w:rPr>
          <w:rFonts w:cs="Arial"/>
          <w:color w:val="6D6E70"/>
          <w:szCs w:val="24"/>
        </w:rPr>
        <w:t xml:space="preserve"> muaj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cuam</w:t>
      </w:r>
      <w:proofErr w:type="spellEnd"/>
      <w:r w:rsidRPr="00F57883">
        <w:rPr>
          <w:rFonts w:cs="Arial"/>
          <w:color w:val="6D6E70"/>
          <w:szCs w:val="24"/>
        </w:rPr>
        <w:t xml:space="preserve"> </w:t>
      </w:r>
      <w:proofErr w:type="spellStart"/>
      <w:r w:rsidRPr="00F57883">
        <w:rPr>
          <w:rFonts w:cs="Arial"/>
          <w:color w:val="6D6E70"/>
          <w:szCs w:val="24"/>
        </w:rPr>
        <w:t>tshuam</w:t>
      </w:r>
      <w:proofErr w:type="spellEnd"/>
      <w:r w:rsidRPr="00F57883">
        <w:rPr>
          <w:rFonts w:cs="Arial"/>
          <w:color w:val="6D6E70"/>
          <w:szCs w:val="24"/>
        </w:rPr>
        <w:t xml:space="preserve"> </w:t>
      </w:r>
      <w:proofErr w:type="spellStart"/>
      <w:r w:rsidRPr="00F57883">
        <w:rPr>
          <w:rFonts w:cs="Arial"/>
          <w:color w:val="6D6E70"/>
          <w:szCs w:val="24"/>
        </w:rPr>
        <w:t>loj</w:t>
      </w:r>
      <w:proofErr w:type="spellEnd"/>
      <w:r w:rsidRPr="00F57883">
        <w:rPr>
          <w:rFonts w:cs="Arial"/>
          <w:color w:val="6D6E70"/>
          <w:szCs w:val="24"/>
        </w:rPr>
        <w:t xml:space="preserve">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ntau</w:t>
      </w:r>
      <w:proofErr w:type="spellEnd"/>
      <w:r w:rsidRPr="00F57883">
        <w:rPr>
          <w:rFonts w:cs="Arial"/>
          <w:color w:val="6D6E70"/>
          <w:szCs w:val="24"/>
        </w:rPr>
        <w:t xml:space="preserve"> </w:t>
      </w:r>
      <w:proofErr w:type="spellStart"/>
      <w:r w:rsidRPr="00F57883">
        <w:rPr>
          <w:rFonts w:cs="Arial"/>
          <w:color w:val="6D6E70"/>
          <w:szCs w:val="24"/>
        </w:rPr>
        <w:t>tus</w:t>
      </w:r>
      <w:proofErr w:type="spellEnd"/>
      <w:r w:rsidRPr="00F57883">
        <w:rPr>
          <w:rFonts w:cs="Arial"/>
          <w:color w:val="6D6E70"/>
          <w:szCs w:val="24"/>
        </w:rPr>
        <w:t xml:space="preserve"> </w:t>
      </w:r>
      <w:proofErr w:type="spellStart"/>
      <w:r w:rsidRPr="00F57883">
        <w:rPr>
          <w:rFonts w:cs="Arial"/>
          <w:color w:val="6D6E70"/>
          <w:szCs w:val="24"/>
        </w:rPr>
        <w:t>neeg</w:t>
      </w:r>
      <w:proofErr w:type="spellEnd"/>
      <w:r w:rsidRPr="00F57883">
        <w:rPr>
          <w:rFonts w:cs="Arial"/>
          <w:color w:val="6D6E70"/>
          <w:szCs w:val="24"/>
        </w:rPr>
        <w:t xml:space="preserve"> nyob </w:t>
      </w:r>
      <w:proofErr w:type="spellStart"/>
      <w:r w:rsidRPr="00F57883">
        <w:rPr>
          <w:rFonts w:cs="Arial"/>
          <w:color w:val="6D6E70"/>
          <w:szCs w:val="24"/>
        </w:rPr>
        <w:t>hauv</w:t>
      </w:r>
      <w:proofErr w:type="spellEnd"/>
      <w:r w:rsidRPr="00F57883">
        <w:rPr>
          <w:rFonts w:cs="Arial"/>
          <w:color w:val="6D6E70"/>
          <w:szCs w:val="24"/>
        </w:rPr>
        <w:t xml:space="preserve"> </w:t>
      </w:r>
      <w:proofErr w:type="spellStart"/>
      <w:r w:rsidRPr="00F57883">
        <w:rPr>
          <w:rFonts w:cs="Arial"/>
          <w:color w:val="6D6E70"/>
          <w:szCs w:val="24"/>
        </w:rPr>
        <w:t>nrhiav</w:t>
      </w:r>
      <w:proofErr w:type="spellEnd"/>
      <w:r w:rsidRPr="00F57883">
        <w:rPr>
          <w:rFonts w:cs="Arial"/>
          <w:color w:val="6D6E70"/>
          <w:szCs w:val="24"/>
        </w:rPr>
        <w:t xml:space="preserve"> </w:t>
      </w:r>
      <w:proofErr w:type="spellStart"/>
      <w:r w:rsidRPr="00F57883">
        <w:rPr>
          <w:rFonts w:cs="Arial"/>
          <w:color w:val="6D6E70"/>
          <w:szCs w:val="24"/>
        </w:rPr>
        <w:t>kom</w:t>
      </w:r>
      <w:proofErr w:type="spellEnd"/>
      <w:r w:rsidRPr="00F57883">
        <w:rPr>
          <w:rFonts w:cs="Arial"/>
          <w:color w:val="6D6E70"/>
          <w:szCs w:val="24"/>
        </w:rPr>
        <w:t xml:space="preserve"> tau </w:t>
      </w:r>
      <w:proofErr w:type="spellStart"/>
      <w:r w:rsidRPr="00F57883">
        <w:rPr>
          <w:rFonts w:cs="Arial"/>
          <w:color w:val="6D6E70"/>
          <w:szCs w:val="24"/>
        </w:rPr>
        <w:t>txais</w:t>
      </w:r>
      <w:proofErr w:type="spellEnd"/>
      <w:r w:rsidRPr="00F57883">
        <w:rPr>
          <w:rFonts w:cs="Arial"/>
          <w:color w:val="6D6E70"/>
          <w:szCs w:val="24"/>
        </w:rPr>
        <w:t xml:space="preserve"> </w:t>
      </w:r>
      <w:proofErr w:type="spellStart"/>
      <w:r w:rsidRPr="00F57883">
        <w:rPr>
          <w:rFonts w:cs="Arial"/>
          <w:color w:val="6D6E70"/>
          <w:szCs w:val="24"/>
        </w:rPr>
        <w:t>vaj</w:t>
      </w:r>
      <w:proofErr w:type="spellEnd"/>
      <w:r w:rsidRPr="00F57883">
        <w:rPr>
          <w:rFonts w:cs="Arial"/>
          <w:color w:val="6D6E70"/>
          <w:szCs w:val="24"/>
        </w:rPr>
        <w:t xml:space="preserve"> </w:t>
      </w:r>
      <w:proofErr w:type="spellStart"/>
      <w:r w:rsidRPr="00F57883">
        <w:rPr>
          <w:rFonts w:cs="Arial"/>
          <w:color w:val="6D6E70"/>
          <w:szCs w:val="24"/>
        </w:rPr>
        <w:t>tsev</w:t>
      </w:r>
      <w:proofErr w:type="spellEnd"/>
      <w:r w:rsidRPr="00F57883">
        <w:rPr>
          <w:rFonts w:cs="Arial"/>
          <w:color w:val="6D6E70"/>
          <w:szCs w:val="24"/>
        </w:rPr>
        <w:t xml:space="preserve">, </w:t>
      </w:r>
      <w:proofErr w:type="spellStart"/>
      <w:r w:rsidRPr="00F57883">
        <w:rPr>
          <w:rFonts w:cs="Arial"/>
          <w:color w:val="6D6E70"/>
          <w:szCs w:val="24"/>
        </w:rPr>
        <w:t>tshwj</w:t>
      </w:r>
      <w:proofErr w:type="spellEnd"/>
      <w:r w:rsidRPr="00F57883">
        <w:rPr>
          <w:rFonts w:cs="Arial"/>
          <w:color w:val="6D6E70"/>
          <w:szCs w:val="24"/>
        </w:rPr>
        <w:t xml:space="preserve"> </w:t>
      </w:r>
      <w:proofErr w:type="spellStart"/>
      <w:r w:rsidRPr="00F57883">
        <w:rPr>
          <w:rFonts w:cs="Arial"/>
          <w:color w:val="6D6E70"/>
          <w:szCs w:val="24"/>
        </w:rPr>
        <w:t>xeeb</w:t>
      </w:r>
      <w:proofErr w:type="spellEnd"/>
      <w:r w:rsidRPr="00F57883">
        <w:rPr>
          <w:rFonts w:cs="Arial"/>
          <w:color w:val="6D6E70"/>
          <w:szCs w:val="24"/>
        </w:rPr>
        <w:t xml:space="preserve"> yog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vaj</w:t>
      </w:r>
      <w:proofErr w:type="spellEnd"/>
      <w:r w:rsidRPr="00F57883">
        <w:rPr>
          <w:rFonts w:cs="Arial"/>
          <w:color w:val="6D6E70"/>
          <w:szCs w:val="24"/>
        </w:rPr>
        <w:t xml:space="preserve"> </w:t>
      </w:r>
      <w:proofErr w:type="spellStart"/>
      <w:r w:rsidRPr="00F57883">
        <w:rPr>
          <w:rFonts w:cs="Arial"/>
          <w:color w:val="6D6E70"/>
          <w:szCs w:val="24"/>
        </w:rPr>
        <w:t>tsev</w:t>
      </w:r>
      <w:proofErr w:type="spellEnd"/>
      <w:r w:rsidRPr="00F57883">
        <w:rPr>
          <w:rFonts w:cs="Arial"/>
          <w:color w:val="6D6E70"/>
          <w:szCs w:val="24"/>
        </w:rPr>
        <w:t xml:space="preserve"> </w:t>
      </w:r>
      <w:proofErr w:type="spellStart"/>
      <w:r w:rsidRPr="00F57883">
        <w:rPr>
          <w:rFonts w:cs="Arial"/>
          <w:color w:val="6D6E70"/>
          <w:szCs w:val="24"/>
        </w:rPr>
        <w:t>pheej</w:t>
      </w:r>
      <w:proofErr w:type="spellEnd"/>
      <w:r w:rsidRPr="00F57883">
        <w:rPr>
          <w:rFonts w:cs="Arial"/>
          <w:color w:val="6D6E70"/>
          <w:szCs w:val="24"/>
        </w:rPr>
        <w:t xml:space="preserve"> </w:t>
      </w:r>
      <w:proofErr w:type="spellStart"/>
      <w:r w:rsidRPr="00F57883">
        <w:rPr>
          <w:rFonts w:cs="Arial"/>
          <w:color w:val="6D6E70"/>
          <w:szCs w:val="24"/>
        </w:rPr>
        <w:t>yig</w:t>
      </w:r>
      <w:proofErr w:type="spellEnd"/>
      <w:r w:rsidRPr="00F57883">
        <w:rPr>
          <w:rFonts w:cs="Arial"/>
          <w:color w:val="6D6E70"/>
          <w:szCs w:val="24"/>
        </w:rPr>
        <w:t>.</w:t>
      </w:r>
    </w:p>
    <w:p w14:paraId="532754BA" w14:textId="77777777" w:rsidR="001E30D4" w:rsidRDefault="001E30D4">
      <w:pPr>
        <w:rPr>
          <w:rFonts w:cs="Arial"/>
          <w:b/>
          <w:color w:val="6D6E70"/>
          <w:szCs w:val="24"/>
        </w:rPr>
      </w:pPr>
      <w:r>
        <w:rPr>
          <w:rFonts w:cs="Arial"/>
          <w:b/>
          <w:color w:val="6D6E70"/>
          <w:szCs w:val="24"/>
        </w:rPr>
        <w:br w:type="page"/>
      </w:r>
    </w:p>
    <w:p w14:paraId="26EA3C4A" w14:textId="77777777" w:rsidR="00F57883" w:rsidRPr="00F57883" w:rsidRDefault="00F57883" w:rsidP="00F57883">
      <w:pPr>
        <w:spacing w:before="120" w:after="120"/>
        <w:jc w:val="both"/>
        <w:rPr>
          <w:rFonts w:cs="Arial"/>
          <w:b/>
          <w:color w:val="6D6E70"/>
          <w:szCs w:val="24"/>
        </w:rPr>
      </w:pPr>
      <w:r w:rsidRPr="00F57883">
        <w:rPr>
          <w:rFonts w:cs="Arial"/>
          <w:b/>
          <w:color w:val="6D6E70"/>
          <w:szCs w:val="24"/>
        </w:rPr>
        <w:lastRenderedPageBreak/>
        <w:t xml:space="preserve">Lub </w:t>
      </w:r>
      <w:proofErr w:type="spellStart"/>
      <w:r w:rsidRPr="00F57883">
        <w:rPr>
          <w:rFonts w:cs="Arial"/>
          <w:b/>
          <w:color w:val="6D6E70"/>
          <w:szCs w:val="24"/>
        </w:rPr>
        <w:t>tswv</w:t>
      </w:r>
      <w:proofErr w:type="spellEnd"/>
      <w:r w:rsidRPr="00F57883">
        <w:rPr>
          <w:rFonts w:cs="Arial"/>
          <w:b/>
          <w:color w:val="6D6E70"/>
          <w:szCs w:val="24"/>
        </w:rPr>
        <w:t xml:space="preserve"> </w:t>
      </w:r>
      <w:proofErr w:type="spellStart"/>
      <w:r w:rsidRPr="00F57883">
        <w:rPr>
          <w:rFonts w:cs="Arial"/>
          <w:b/>
          <w:color w:val="6D6E70"/>
          <w:szCs w:val="24"/>
        </w:rPr>
        <w:t>yim</w:t>
      </w:r>
      <w:proofErr w:type="spellEnd"/>
      <w:r w:rsidRPr="00F57883">
        <w:rPr>
          <w:rFonts w:cs="Arial"/>
          <w:b/>
          <w:color w:val="6D6E70"/>
          <w:szCs w:val="24"/>
        </w:rPr>
        <w:t xml:space="preserve"> </w:t>
      </w:r>
      <w:proofErr w:type="spellStart"/>
      <w:r w:rsidRPr="00F57883">
        <w:rPr>
          <w:rFonts w:cs="Arial"/>
          <w:b/>
          <w:color w:val="6D6E70"/>
          <w:szCs w:val="24"/>
        </w:rPr>
        <w:t>kom</w:t>
      </w:r>
      <w:proofErr w:type="spellEnd"/>
      <w:r w:rsidRPr="00F57883">
        <w:rPr>
          <w:rFonts w:cs="Arial"/>
          <w:b/>
          <w:color w:val="6D6E70"/>
          <w:szCs w:val="24"/>
        </w:rPr>
        <w:t xml:space="preserve"> </w:t>
      </w:r>
      <w:proofErr w:type="spellStart"/>
      <w:r w:rsidRPr="00F57883">
        <w:rPr>
          <w:rFonts w:cs="Arial"/>
          <w:b/>
          <w:color w:val="6D6E70"/>
          <w:szCs w:val="24"/>
        </w:rPr>
        <w:t>tshem</w:t>
      </w:r>
      <w:proofErr w:type="spellEnd"/>
      <w:r w:rsidRPr="00F57883">
        <w:rPr>
          <w:rFonts w:cs="Arial"/>
          <w:b/>
          <w:color w:val="6D6E70"/>
          <w:szCs w:val="24"/>
        </w:rPr>
        <w:t xml:space="preserve"> </w:t>
      </w:r>
      <w:proofErr w:type="spellStart"/>
      <w:r w:rsidRPr="00F57883">
        <w:rPr>
          <w:rFonts w:cs="Arial"/>
          <w:b/>
          <w:color w:val="6D6E70"/>
          <w:szCs w:val="24"/>
        </w:rPr>
        <w:t>tawm</w:t>
      </w:r>
      <w:proofErr w:type="spellEnd"/>
      <w:r w:rsidRPr="00F57883">
        <w:rPr>
          <w:rFonts w:cs="Arial"/>
          <w:b/>
          <w:color w:val="6D6E70"/>
          <w:szCs w:val="24"/>
        </w:rPr>
        <w:t xml:space="preserve"> </w:t>
      </w:r>
      <w:proofErr w:type="spellStart"/>
      <w:r w:rsidRPr="00F57883">
        <w:rPr>
          <w:rFonts w:cs="Arial"/>
          <w:b/>
          <w:color w:val="6D6E70"/>
          <w:szCs w:val="24"/>
        </w:rPr>
        <w:t>lossis</w:t>
      </w:r>
      <w:proofErr w:type="spellEnd"/>
      <w:r w:rsidRPr="00F57883">
        <w:rPr>
          <w:rFonts w:cs="Arial"/>
          <w:b/>
          <w:color w:val="6D6E70"/>
          <w:szCs w:val="24"/>
        </w:rPr>
        <w:t xml:space="preserve"> </w:t>
      </w:r>
      <w:proofErr w:type="spellStart"/>
      <w:r w:rsidRPr="00F57883">
        <w:rPr>
          <w:rFonts w:cs="Arial"/>
          <w:b/>
          <w:color w:val="6D6E70"/>
          <w:szCs w:val="24"/>
        </w:rPr>
        <w:t>tshem</w:t>
      </w:r>
      <w:proofErr w:type="spellEnd"/>
      <w:r w:rsidRPr="00F57883">
        <w:rPr>
          <w:rFonts w:cs="Arial"/>
          <w:b/>
          <w:color w:val="6D6E70"/>
          <w:szCs w:val="24"/>
        </w:rPr>
        <w:t xml:space="preserve"> </w:t>
      </w:r>
      <w:proofErr w:type="spellStart"/>
      <w:r w:rsidRPr="00F57883">
        <w:rPr>
          <w:rFonts w:cs="Arial"/>
          <w:b/>
          <w:color w:val="6D6E70"/>
          <w:szCs w:val="24"/>
        </w:rPr>
        <w:t>tawm</w:t>
      </w:r>
      <w:proofErr w:type="spellEnd"/>
      <w:r w:rsidRPr="00F57883">
        <w:rPr>
          <w:rFonts w:cs="Arial"/>
          <w:b/>
          <w:color w:val="6D6E70"/>
          <w:szCs w:val="24"/>
        </w:rPr>
        <w:t xml:space="preserve"> </w:t>
      </w:r>
      <w:proofErr w:type="spellStart"/>
      <w:r w:rsidRPr="00F57883">
        <w:rPr>
          <w:rFonts w:cs="Arial"/>
          <w:b/>
          <w:color w:val="6D6E70"/>
          <w:szCs w:val="24"/>
        </w:rPr>
        <w:t>cov</w:t>
      </w:r>
      <w:proofErr w:type="spellEnd"/>
      <w:r w:rsidRPr="00F57883">
        <w:rPr>
          <w:rFonts w:cs="Arial"/>
          <w:b/>
          <w:color w:val="6D6E70"/>
          <w:szCs w:val="24"/>
        </w:rPr>
        <w:t xml:space="preserve"> </w:t>
      </w:r>
      <w:proofErr w:type="spellStart"/>
      <w:r w:rsidRPr="00F57883">
        <w:rPr>
          <w:rFonts w:cs="Arial"/>
          <w:b/>
          <w:color w:val="6D6E70"/>
          <w:szCs w:val="24"/>
        </w:rPr>
        <w:t>teeb</w:t>
      </w:r>
      <w:proofErr w:type="spellEnd"/>
      <w:r w:rsidRPr="00F57883">
        <w:rPr>
          <w:rFonts w:cs="Arial"/>
          <w:b/>
          <w:color w:val="6D6E70"/>
          <w:szCs w:val="24"/>
        </w:rPr>
        <w:t xml:space="preserve"> </w:t>
      </w:r>
      <w:proofErr w:type="spellStart"/>
      <w:r w:rsidRPr="00F57883">
        <w:rPr>
          <w:rFonts w:cs="Arial"/>
          <w:b/>
          <w:color w:val="6D6E70"/>
          <w:szCs w:val="24"/>
        </w:rPr>
        <w:t>meem</w:t>
      </w:r>
      <w:proofErr w:type="spellEnd"/>
      <w:r w:rsidRPr="00F57883">
        <w:rPr>
          <w:rFonts w:cs="Arial"/>
          <w:b/>
          <w:color w:val="6D6E70"/>
          <w:szCs w:val="24"/>
        </w:rPr>
        <w:t xml:space="preserve"> </w:t>
      </w:r>
      <w:proofErr w:type="spellStart"/>
      <w:r w:rsidRPr="00F57883">
        <w:rPr>
          <w:rFonts w:cs="Arial"/>
          <w:b/>
          <w:color w:val="6D6E70"/>
          <w:szCs w:val="24"/>
        </w:rPr>
        <w:t>rau</w:t>
      </w:r>
      <w:proofErr w:type="spellEnd"/>
      <w:r w:rsidRPr="00F57883">
        <w:rPr>
          <w:rFonts w:cs="Arial"/>
          <w:b/>
          <w:color w:val="6D6E70"/>
          <w:szCs w:val="24"/>
        </w:rPr>
        <w:t xml:space="preserve"> </w:t>
      </w:r>
      <w:proofErr w:type="spellStart"/>
      <w:r w:rsidRPr="00F57883">
        <w:rPr>
          <w:rFonts w:cs="Arial"/>
          <w:b/>
          <w:color w:val="6D6E70"/>
          <w:szCs w:val="24"/>
        </w:rPr>
        <w:t>cov</w:t>
      </w:r>
      <w:proofErr w:type="spellEnd"/>
      <w:r w:rsidRPr="00F57883">
        <w:rPr>
          <w:rFonts w:cs="Arial"/>
          <w:b/>
          <w:color w:val="6D6E70"/>
          <w:szCs w:val="24"/>
        </w:rPr>
        <w:t xml:space="preserve"> </w:t>
      </w:r>
      <w:proofErr w:type="spellStart"/>
      <w:r w:rsidRPr="00F57883">
        <w:rPr>
          <w:rFonts w:cs="Arial"/>
          <w:b/>
          <w:color w:val="6D6E70"/>
          <w:szCs w:val="24"/>
        </w:rPr>
        <w:t>tsev</w:t>
      </w:r>
      <w:proofErr w:type="spellEnd"/>
      <w:r w:rsidRPr="00F57883">
        <w:rPr>
          <w:rFonts w:cs="Arial"/>
          <w:b/>
          <w:color w:val="6D6E70"/>
          <w:szCs w:val="24"/>
        </w:rPr>
        <w:t xml:space="preserve"> </w:t>
      </w:r>
      <w:proofErr w:type="spellStart"/>
      <w:r w:rsidRPr="00F57883">
        <w:rPr>
          <w:rFonts w:cs="Arial"/>
          <w:b/>
          <w:color w:val="6D6E70"/>
          <w:szCs w:val="24"/>
        </w:rPr>
        <w:t>pheej</w:t>
      </w:r>
      <w:proofErr w:type="spellEnd"/>
      <w:r w:rsidRPr="00F57883">
        <w:rPr>
          <w:rFonts w:cs="Arial"/>
          <w:b/>
          <w:color w:val="6D6E70"/>
          <w:szCs w:val="24"/>
        </w:rPr>
        <w:t xml:space="preserve"> </w:t>
      </w:r>
      <w:proofErr w:type="spellStart"/>
      <w:r w:rsidRPr="00F57883">
        <w:rPr>
          <w:rFonts w:cs="Arial"/>
          <w:b/>
          <w:color w:val="6D6E70"/>
          <w:szCs w:val="24"/>
        </w:rPr>
        <w:t>yig</w:t>
      </w:r>
      <w:proofErr w:type="spellEnd"/>
    </w:p>
    <w:p w14:paraId="031798C3" w14:textId="77777777" w:rsidR="004F6F6E" w:rsidRPr="004F6F6E" w:rsidRDefault="004F6F6E" w:rsidP="004F6F6E">
      <w:pPr>
        <w:spacing w:before="120" w:after="120"/>
        <w:jc w:val="both"/>
        <w:rPr>
          <w:rFonts w:cs="Arial"/>
          <w:color w:val="6D6E70"/>
          <w:szCs w:val="24"/>
        </w:rPr>
      </w:pPr>
      <w:bookmarkStart w:id="57" w:name="_Hlk189737036"/>
      <w:r w:rsidRPr="004F6F6E">
        <w:rPr>
          <w:rFonts w:cs="Arial"/>
          <w:color w:val="6D6E70"/>
          <w:szCs w:val="24"/>
        </w:rPr>
        <w:t xml:space="preserve">Lub </w:t>
      </w:r>
      <w:proofErr w:type="spellStart"/>
      <w:r w:rsidRPr="004F6F6E">
        <w:rPr>
          <w:rFonts w:cs="Arial"/>
          <w:color w:val="6D6E70"/>
          <w:szCs w:val="24"/>
        </w:rPr>
        <w:t>Nroog</w:t>
      </w:r>
      <w:proofErr w:type="spellEnd"/>
      <w:r w:rsidRPr="004F6F6E">
        <w:rPr>
          <w:rFonts w:cs="Arial"/>
          <w:color w:val="6D6E70"/>
          <w:szCs w:val="24"/>
        </w:rPr>
        <w:t xml:space="preserve"> Fresno </w:t>
      </w:r>
      <w:proofErr w:type="spellStart"/>
      <w:r w:rsidRPr="004F6F6E">
        <w:rPr>
          <w:rFonts w:cs="Arial"/>
          <w:color w:val="6D6E70"/>
          <w:szCs w:val="24"/>
        </w:rPr>
        <w:t>yuav</w:t>
      </w:r>
      <w:proofErr w:type="spellEnd"/>
      <w:r w:rsidRPr="004F6F6E">
        <w:rPr>
          <w:rFonts w:cs="Arial"/>
          <w:color w:val="6D6E70"/>
          <w:szCs w:val="24"/>
        </w:rPr>
        <w:t xml:space="preserve"> </w:t>
      </w:r>
      <w:proofErr w:type="spellStart"/>
      <w:r w:rsidRPr="004F6F6E">
        <w:rPr>
          <w:rFonts w:cs="Arial"/>
          <w:color w:val="6D6E70"/>
          <w:szCs w:val="24"/>
        </w:rPr>
        <w:t>txuas</w:t>
      </w:r>
      <w:proofErr w:type="spellEnd"/>
      <w:r w:rsidRPr="004F6F6E">
        <w:rPr>
          <w:rFonts w:cs="Arial"/>
          <w:color w:val="6D6E70"/>
          <w:szCs w:val="24"/>
        </w:rPr>
        <w:t xml:space="preserve"> </w:t>
      </w:r>
      <w:proofErr w:type="spellStart"/>
      <w:r w:rsidRPr="004F6F6E">
        <w:rPr>
          <w:rFonts w:cs="Arial"/>
          <w:color w:val="6D6E70"/>
          <w:szCs w:val="24"/>
        </w:rPr>
        <w:t>ntxiv</w:t>
      </w:r>
      <w:proofErr w:type="spellEnd"/>
      <w:r w:rsidRPr="004F6F6E">
        <w:rPr>
          <w:rFonts w:cs="Arial"/>
          <w:color w:val="6D6E70"/>
          <w:szCs w:val="24"/>
        </w:rPr>
        <w:t xml:space="preserve"> </w:t>
      </w:r>
      <w:proofErr w:type="spellStart"/>
      <w:r w:rsidRPr="004F6F6E">
        <w:rPr>
          <w:rFonts w:cs="Arial"/>
          <w:color w:val="6D6E70"/>
          <w:szCs w:val="24"/>
        </w:rPr>
        <w:t>ua</w:t>
      </w:r>
      <w:proofErr w:type="spellEnd"/>
      <w:r w:rsidRPr="004F6F6E">
        <w:rPr>
          <w:rFonts w:cs="Arial"/>
          <w:color w:val="6D6E70"/>
          <w:szCs w:val="24"/>
        </w:rPr>
        <w:t xml:space="preserve"> </w:t>
      </w:r>
      <w:proofErr w:type="spellStart"/>
      <w:r w:rsidRPr="004F6F6E">
        <w:rPr>
          <w:rFonts w:cs="Arial"/>
          <w:color w:val="6D6E70"/>
          <w:szCs w:val="24"/>
        </w:rPr>
        <w:t>haujlwm</w:t>
      </w:r>
      <w:proofErr w:type="spellEnd"/>
      <w:r w:rsidRPr="004F6F6E">
        <w:rPr>
          <w:rFonts w:cs="Arial"/>
          <w:color w:val="6D6E70"/>
          <w:szCs w:val="24"/>
        </w:rPr>
        <w:t xml:space="preserve"> </w:t>
      </w:r>
      <w:proofErr w:type="spellStart"/>
      <w:r w:rsidRPr="004F6F6E">
        <w:rPr>
          <w:rFonts w:cs="Arial"/>
          <w:color w:val="6D6E70"/>
          <w:szCs w:val="24"/>
        </w:rPr>
        <w:t>txhawm</w:t>
      </w:r>
      <w:proofErr w:type="spellEnd"/>
      <w:r w:rsidRPr="004F6F6E">
        <w:rPr>
          <w:rFonts w:cs="Arial"/>
          <w:color w:val="6D6E70"/>
          <w:szCs w:val="24"/>
        </w:rPr>
        <w:t xml:space="preserve"> </w:t>
      </w:r>
      <w:proofErr w:type="spellStart"/>
      <w:r w:rsidRPr="004F6F6E">
        <w:rPr>
          <w:rFonts w:cs="Arial"/>
          <w:color w:val="6D6E70"/>
          <w:szCs w:val="24"/>
        </w:rPr>
        <w:t>rau</w:t>
      </w:r>
      <w:proofErr w:type="spellEnd"/>
      <w:r w:rsidRPr="004F6F6E">
        <w:rPr>
          <w:rFonts w:cs="Arial"/>
          <w:color w:val="6D6E70"/>
          <w:szCs w:val="24"/>
        </w:rPr>
        <w:t xml:space="preserve"> </w:t>
      </w:r>
      <w:proofErr w:type="spellStart"/>
      <w:r w:rsidRPr="004F6F6E">
        <w:rPr>
          <w:rFonts w:cs="Arial"/>
          <w:color w:val="6D6E70"/>
          <w:szCs w:val="24"/>
        </w:rPr>
        <w:t>txhawm</w:t>
      </w:r>
      <w:proofErr w:type="spellEnd"/>
      <w:r w:rsidRPr="004F6F6E">
        <w:rPr>
          <w:rFonts w:cs="Arial"/>
          <w:color w:val="6D6E70"/>
          <w:szCs w:val="24"/>
        </w:rPr>
        <w:t xml:space="preserve"> </w:t>
      </w:r>
      <w:proofErr w:type="spellStart"/>
      <w:r w:rsidRPr="004F6F6E">
        <w:rPr>
          <w:rFonts w:cs="Arial"/>
          <w:color w:val="6D6E70"/>
          <w:szCs w:val="24"/>
        </w:rPr>
        <w:t>rau</w:t>
      </w:r>
      <w:proofErr w:type="spellEnd"/>
      <w:r w:rsidRPr="004F6F6E">
        <w:rPr>
          <w:rFonts w:cs="Arial"/>
          <w:color w:val="6D6E70"/>
          <w:szCs w:val="24"/>
        </w:rPr>
        <w:t xml:space="preserve"> </w:t>
      </w:r>
      <w:proofErr w:type="spellStart"/>
      <w:r w:rsidRPr="004F6F6E">
        <w:rPr>
          <w:rFonts w:cs="Arial"/>
          <w:color w:val="6D6E70"/>
          <w:szCs w:val="24"/>
        </w:rPr>
        <w:t>nce</w:t>
      </w:r>
      <w:proofErr w:type="spellEnd"/>
      <w:r w:rsidRPr="004F6F6E">
        <w:rPr>
          <w:rFonts w:cs="Arial"/>
          <w:color w:val="6D6E70"/>
          <w:szCs w:val="24"/>
        </w:rPr>
        <w:t xml:space="preserve"> </w:t>
      </w:r>
      <w:proofErr w:type="spellStart"/>
      <w:r w:rsidRPr="004F6F6E">
        <w:rPr>
          <w:rFonts w:cs="Arial"/>
          <w:color w:val="6D6E70"/>
          <w:szCs w:val="24"/>
        </w:rPr>
        <w:t>vaj</w:t>
      </w:r>
      <w:proofErr w:type="spellEnd"/>
      <w:r w:rsidRPr="004F6F6E">
        <w:rPr>
          <w:rFonts w:cs="Arial"/>
          <w:color w:val="6D6E70"/>
          <w:szCs w:val="24"/>
        </w:rPr>
        <w:t xml:space="preserve"> </w:t>
      </w:r>
      <w:proofErr w:type="spellStart"/>
      <w:r w:rsidRPr="004F6F6E">
        <w:rPr>
          <w:rFonts w:cs="Arial"/>
          <w:color w:val="6D6E70"/>
          <w:szCs w:val="24"/>
        </w:rPr>
        <w:t>tsev</w:t>
      </w:r>
      <w:proofErr w:type="spellEnd"/>
      <w:r w:rsidRPr="004F6F6E">
        <w:rPr>
          <w:rFonts w:cs="Arial"/>
          <w:color w:val="6D6E70"/>
          <w:szCs w:val="24"/>
        </w:rPr>
        <w:t xml:space="preserve"> </w:t>
      </w:r>
      <w:proofErr w:type="spellStart"/>
      <w:r w:rsidRPr="004F6F6E">
        <w:rPr>
          <w:rFonts w:cs="Arial"/>
          <w:color w:val="6D6E70"/>
          <w:szCs w:val="24"/>
        </w:rPr>
        <w:t>pheej</w:t>
      </w:r>
      <w:proofErr w:type="spellEnd"/>
      <w:r w:rsidRPr="004F6F6E">
        <w:rPr>
          <w:rFonts w:cs="Arial"/>
          <w:color w:val="6D6E70"/>
          <w:szCs w:val="24"/>
        </w:rPr>
        <w:t xml:space="preserve"> </w:t>
      </w:r>
      <w:proofErr w:type="spellStart"/>
      <w:r w:rsidRPr="004F6F6E">
        <w:rPr>
          <w:rFonts w:cs="Arial"/>
          <w:color w:val="6D6E70"/>
          <w:szCs w:val="24"/>
        </w:rPr>
        <w:t>yig</w:t>
      </w:r>
      <w:proofErr w:type="spellEnd"/>
      <w:r w:rsidRPr="004F6F6E">
        <w:rPr>
          <w:rFonts w:cs="Arial"/>
          <w:color w:val="6D6E70"/>
          <w:szCs w:val="24"/>
        </w:rPr>
        <w:t xml:space="preserve"> </w:t>
      </w:r>
      <w:proofErr w:type="spellStart"/>
      <w:r w:rsidRPr="004F6F6E">
        <w:rPr>
          <w:rFonts w:cs="Arial"/>
          <w:color w:val="6D6E70"/>
          <w:szCs w:val="24"/>
        </w:rPr>
        <w:t>hauv</w:t>
      </w:r>
      <w:proofErr w:type="spellEnd"/>
      <w:r w:rsidRPr="004F6F6E">
        <w:rPr>
          <w:rFonts w:cs="Arial"/>
          <w:color w:val="6D6E70"/>
          <w:szCs w:val="24"/>
        </w:rPr>
        <w:t xml:space="preserve"> Fresno </w:t>
      </w:r>
      <w:proofErr w:type="spellStart"/>
      <w:r w:rsidRPr="004F6F6E">
        <w:rPr>
          <w:rFonts w:cs="Arial"/>
          <w:color w:val="6D6E70"/>
          <w:szCs w:val="24"/>
        </w:rPr>
        <w:t>los</w:t>
      </w:r>
      <w:proofErr w:type="spellEnd"/>
      <w:r w:rsidRPr="004F6F6E">
        <w:rPr>
          <w:rFonts w:cs="Arial"/>
          <w:color w:val="6D6E70"/>
          <w:szCs w:val="24"/>
        </w:rPr>
        <w:t xml:space="preserve"> ntawm </w:t>
      </w:r>
      <w:proofErr w:type="spellStart"/>
      <w:r w:rsidRPr="004F6F6E">
        <w:rPr>
          <w:rFonts w:cs="Arial"/>
          <w:color w:val="6D6E70"/>
          <w:szCs w:val="24"/>
        </w:rPr>
        <w:t>kev</w:t>
      </w:r>
      <w:proofErr w:type="spellEnd"/>
      <w:r w:rsidRPr="004F6F6E">
        <w:rPr>
          <w:rFonts w:cs="Arial"/>
          <w:color w:val="6D6E70"/>
          <w:szCs w:val="24"/>
        </w:rPr>
        <w:t xml:space="preserve"> hais </w:t>
      </w:r>
      <w:proofErr w:type="spellStart"/>
      <w:r w:rsidRPr="004F6F6E">
        <w:rPr>
          <w:rFonts w:cs="Arial"/>
          <w:color w:val="6D6E70"/>
          <w:szCs w:val="24"/>
        </w:rPr>
        <w:t>txog</w:t>
      </w:r>
      <w:proofErr w:type="spellEnd"/>
      <w:r w:rsidRPr="004F6F6E">
        <w:rPr>
          <w:rFonts w:cs="Arial"/>
          <w:color w:val="6D6E70"/>
          <w:szCs w:val="24"/>
        </w:rPr>
        <w:t xml:space="preserve"> </w:t>
      </w:r>
      <w:proofErr w:type="spellStart"/>
      <w:r w:rsidRPr="004F6F6E">
        <w:rPr>
          <w:rFonts w:cs="Arial"/>
          <w:color w:val="6D6E70"/>
          <w:szCs w:val="24"/>
        </w:rPr>
        <w:t>cov</w:t>
      </w:r>
      <w:proofErr w:type="spellEnd"/>
      <w:r w:rsidRPr="004F6F6E">
        <w:rPr>
          <w:rFonts w:cs="Arial"/>
          <w:color w:val="6D6E70"/>
          <w:szCs w:val="24"/>
        </w:rPr>
        <w:t xml:space="preserve"> </w:t>
      </w:r>
      <w:proofErr w:type="spellStart"/>
      <w:r w:rsidRPr="004F6F6E">
        <w:rPr>
          <w:rFonts w:cs="Arial"/>
          <w:color w:val="6D6E70"/>
          <w:szCs w:val="24"/>
        </w:rPr>
        <w:t>teeb</w:t>
      </w:r>
      <w:proofErr w:type="spellEnd"/>
      <w:r w:rsidRPr="004F6F6E">
        <w:rPr>
          <w:rFonts w:cs="Arial"/>
          <w:color w:val="6D6E70"/>
          <w:szCs w:val="24"/>
        </w:rPr>
        <w:t xml:space="preserve"> </w:t>
      </w:r>
      <w:proofErr w:type="spellStart"/>
      <w:r w:rsidRPr="004F6F6E">
        <w:rPr>
          <w:rFonts w:cs="Arial"/>
          <w:color w:val="6D6E70"/>
          <w:szCs w:val="24"/>
        </w:rPr>
        <w:t>meem</w:t>
      </w:r>
      <w:proofErr w:type="spellEnd"/>
      <w:r w:rsidRPr="004F6F6E">
        <w:rPr>
          <w:rFonts w:cs="Arial"/>
          <w:color w:val="6D6E70"/>
          <w:szCs w:val="24"/>
        </w:rPr>
        <w:t xml:space="preserve"> </w:t>
      </w:r>
      <w:proofErr w:type="spellStart"/>
      <w:r w:rsidRPr="004F6F6E">
        <w:rPr>
          <w:rFonts w:cs="Arial"/>
          <w:color w:val="6D6E70"/>
          <w:szCs w:val="24"/>
        </w:rPr>
        <w:t>rau</w:t>
      </w:r>
      <w:proofErr w:type="spellEnd"/>
      <w:r w:rsidRPr="004F6F6E">
        <w:rPr>
          <w:rFonts w:cs="Arial"/>
          <w:color w:val="6D6E70"/>
          <w:szCs w:val="24"/>
        </w:rPr>
        <w:t xml:space="preserve"> </w:t>
      </w:r>
      <w:proofErr w:type="spellStart"/>
      <w:r w:rsidRPr="004F6F6E">
        <w:rPr>
          <w:rFonts w:cs="Arial"/>
          <w:color w:val="6D6E70"/>
          <w:szCs w:val="24"/>
        </w:rPr>
        <w:t>vaj</w:t>
      </w:r>
      <w:proofErr w:type="spellEnd"/>
      <w:r w:rsidRPr="004F6F6E">
        <w:rPr>
          <w:rFonts w:cs="Arial"/>
          <w:color w:val="6D6E70"/>
          <w:szCs w:val="24"/>
        </w:rPr>
        <w:t xml:space="preserve"> </w:t>
      </w:r>
      <w:proofErr w:type="spellStart"/>
      <w:r w:rsidRPr="004F6F6E">
        <w:rPr>
          <w:rFonts w:cs="Arial"/>
          <w:color w:val="6D6E70"/>
          <w:szCs w:val="24"/>
        </w:rPr>
        <w:t>tse</w:t>
      </w:r>
      <w:proofErr w:type="spellEnd"/>
      <w:r w:rsidRPr="004F6F6E">
        <w:rPr>
          <w:rFonts w:cs="Arial"/>
          <w:color w:val="6D6E70"/>
          <w:szCs w:val="24"/>
        </w:rPr>
        <w:t xml:space="preserve"> </w:t>
      </w:r>
      <w:proofErr w:type="spellStart"/>
      <w:r w:rsidRPr="004F6F6E">
        <w:rPr>
          <w:rFonts w:cs="Arial"/>
          <w:color w:val="6D6E70"/>
          <w:szCs w:val="24"/>
        </w:rPr>
        <w:t>ncaj</w:t>
      </w:r>
      <w:proofErr w:type="spellEnd"/>
      <w:r w:rsidRPr="004F6F6E">
        <w:rPr>
          <w:rFonts w:cs="Arial"/>
          <w:color w:val="6D6E70"/>
          <w:szCs w:val="24"/>
        </w:rPr>
        <w:t xml:space="preserve"> </w:t>
      </w:r>
      <w:proofErr w:type="spellStart"/>
      <w:r w:rsidRPr="004F6F6E">
        <w:rPr>
          <w:rFonts w:cs="Arial"/>
          <w:color w:val="6D6E70"/>
          <w:szCs w:val="24"/>
        </w:rPr>
        <w:t>ncees</w:t>
      </w:r>
      <w:proofErr w:type="spellEnd"/>
      <w:r w:rsidRPr="004F6F6E">
        <w:rPr>
          <w:rFonts w:cs="Arial"/>
          <w:color w:val="6D6E70"/>
          <w:szCs w:val="24"/>
        </w:rPr>
        <w:t xml:space="preserve"> </w:t>
      </w:r>
      <w:proofErr w:type="spellStart"/>
      <w:r w:rsidRPr="004F6F6E">
        <w:rPr>
          <w:rFonts w:cs="Arial"/>
          <w:color w:val="6D6E70"/>
          <w:szCs w:val="24"/>
        </w:rPr>
        <w:t>uas</w:t>
      </w:r>
      <w:proofErr w:type="spellEnd"/>
      <w:r w:rsidRPr="004F6F6E">
        <w:rPr>
          <w:rFonts w:cs="Arial"/>
          <w:color w:val="6D6E70"/>
          <w:szCs w:val="24"/>
        </w:rPr>
        <w:t xml:space="preserve"> tau </w:t>
      </w:r>
      <w:proofErr w:type="spellStart"/>
      <w:r w:rsidRPr="004F6F6E">
        <w:rPr>
          <w:rFonts w:cs="Arial"/>
          <w:color w:val="6D6E70"/>
          <w:szCs w:val="24"/>
        </w:rPr>
        <w:t>piav</w:t>
      </w:r>
      <w:proofErr w:type="spellEnd"/>
      <w:r w:rsidRPr="004F6F6E">
        <w:rPr>
          <w:rFonts w:cs="Arial"/>
          <w:color w:val="6D6E70"/>
          <w:szCs w:val="24"/>
        </w:rPr>
        <w:t xml:space="preserve"> </w:t>
      </w:r>
      <w:proofErr w:type="spellStart"/>
      <w:r w:rsidRPr="004F6F6E">
        <w:rPr>
          <w:rFonts w:cs="Arial"/>
          <w:color w:val="6D6E70"/>
          <w:szCs w:val="24"/>
        </w:rPr>
        <w:t>qhia</w:t>
      </w:r>
      <w:proofErr w:type="spellEnd"/>
      <w:r w:rsidRPr="004F6F6E">
        <w:rPr>
          <w:rFonts w:cs="Arial"/>
          <w:color w:val="6D6E70"/>
          <w:szCs w:val="24"/>
        </w:rPr>
        <w:t xml:space="preserve"> </w:t>
      </w:r>
      <w:proofErr w:type="spellStart"/>
      <w:r w:rsidRPr="004F6F6E">
        <w:rPr>
          <w:rFonts w:cs="Arial"/>
          <w:color w:val="6D6E70"/>
          <w:szCs w:val="24"/>
        </w:rPr>
        <w:t>hauv</w:t>
      </w:r>
      <w:proofErr w:type="spellEnd"/>
      <w:r w:rsidRPr="004F6F6E">
        <w:rPr>
          <w:rFonts w:cs="Arial"/>
          <w:color w:val="6D6E70"/>
          <w:szCs w:val="24"/>
        </w:rPr>
        <w:t xml:space="preserve"> Lub </w:t>
      </w:r>
      <w:proofErr w:type="spellStart"/>
      <w:r w:rsidRPr="004F6F6E">
        <w:rPr>
          <w:rFonts w:cs="Arial"/>
          <w:color w:val="6D6E70"/>
          <w:szCs w:val="24"/>
        </w:rPr>
        <w:t>Nroog</w:t>
      </w:r>
      <w:proofErr w:type="spellEnd"/>
      <w:r w:rsidRPr="004F6F6E">
        <w:rPr>
          <w:rFonts w:cs="Arial"/>
          <w:color w:val="6D6E70"/>
          <w:szCs w:val="24"/>
        </w:rPr>
        <w:t xml:space="preserve"> 2025-2029 Kev </w:t>
      </w:r>
      <w:proofErr w:type="spellStart"/>
      <w:r w:rsidRPr="004F6F6E">
        <w:rPr>
          <w:rFonts w:cs="Arial"/>
          <w:color w:val="6D6E70"/>
          <w:szCs w:val="24"/>
        </w:rPr>
        <w:t>Tshawb</w:t>
      </w:r>
      <w:proofErr w:type="spellEnd"/>
      <w:r w:rsidRPr="004F6F6E">
        <w:rPr>
          <w:rFonts w:cs="Arial"/>
          <w:color w:val="6D6E70"/>
          <w:szCs w:val="24"/>
        </w:rPr>
        <w:t xml:space="preserve"> </w:t>
      </w:r>
      <w:proofErr w:type="spellStart"/>
      <w:r w:rsidRPr="004F6F6E">
        <w:rPr>
          <w:rFonts w:cs="Arial"/>
          <w:color w:val="6D6E70"/>
          <w:szCs w:val="24"/>
        </w:rPr>
        <w:t>Fawb</w:t>
      </w:r>
      <w:proofErr w:type="spellEnd"/>
      <w:r w:rsidRPr="004F6F6E">
        <w:rPr>
          <w:rFonts w:cs="Arial"/>
          <w:color w:val="6D6E70"/>
          <w:szCs w:val="24"/>
        </w:rPr>
        <w:t xml:space="preserve"> </w:t>
      </w:r>
      <w:proofErr w:type="spellStart"/>
      <w:r w:rsidRPr="004F6F6E">
        <w:rPr>
          <w:rFonts w:cs="Arial"/>
          <w:color w:val="6D6E70"/>
          <w:szCs w:val="24"/>
        </w:rPr>
        <w:t>Txog</w:t>
      </w:r>
      <w:proofErr w:type="spellEnd"/>
      <w:r w:rsidRPr="004F6F6E">
        <w:rPr>
          <w:rFonts w:cs="Arial"/>
          <w:color w:val="6D6E70"/>
          <w:szCs w:val="24"/>
        </w:rPr>
        <w:t xml:space="preserve"> Kev </w:t>
      </w:r>
      <w:proofErr w:type="spellStart"/>
      <w:r w:rsidRPr="004F6F6E">
        <w:rPr>
          <w:rFonts w:cs="Arial"/>
          <w:color w:val="6D6E70"/>
          <w:szCs w:val="24"/>
        </w:rPr>
        <w:t>Txiav</w:t>
      </w:r>
      <w:proofErr w:type="spellEnd"/>
      <w:r w:rsidRPr="004F6F6E">
        <w:rPr>
          <w:rFonts w:cs="Arial"/>
          <w:color w:val="6D6E70"/>
          <w:szCs w:val="24"/>
        </w:rPr>
        <w:t xml:space="preserve"> </w:t>
      </w:r>
      <w:proofErr w:type="spellStart"/>
      <w:r w:rsidRPr="004F6F6E">
        <w:rPr>
          <w:rFonts w:cs="Arial"/>
          <w:color w:val="6D6E70"/>
          <w:szCs w:val="24"/>
        </w:rPr>
        <w:t>Txim</w:t>
      </w:r>
      <w:proofErr w:type="spellEnd"/>
      <w:r w:rsidRPr="004F6F6E">
        <w:rPr>
          <w:rFonts w:cs="Arial"/>
          <w:color w:val="6D6E70"/>
          <w:szCs w:val="24"/>
        </w:rPr>
        <w:t xml:space="preserve"> </w:t>
      </w:r>
      <w:proofErr w:type="spellStart"/>
      <w:r w:rsidRPr="004F6F6E">
        <w:rPr>
          <w:rFonts w:cs="Arial"/>
          <w:color w:val="6D6E70"/>
          <w:szCs w:val="24"/>
        </w:rPr>
        <w:t>Siab</w:t>
      </w:r>
      <w:proofErr w:type="spellEnd"/>
      <w:r w:rsidRPr="004F6F6E">
        <w:rPr>
          <w:rFonts w:cs="Arial"/>
          <w:color w:val="6D6E70"/>
          <w:szCs w:val="24"/>
        </w:rPr>
        <w:t xml:space="preserve"> Rau Kev </w:t>
      </w:r>
      <w:proofErr w:type="spellStart"/>
      <w:r w:rsidRPr="004F6F6E">
        <w:rPr>
          <w:rFonts w:cs="Arial"/>
          <w:color w:val="6D6E70"/>
          <w:szCs w:val="24"/>
        </w:rPr>
        <w:t>Xaiv</w:t>
      </w:r>
      <w:proofErr w:type="spellEnd"/>
      <w:r w:rsidRPr="004F6F6E">
        <w:rPr>
          <w:rFonts w:cs="Arial"/>
          <w:color w:val="6D6E70"/>
          <w:szCs w:val="24"/>
        </w:rPr>
        <w:t xml:space="preserve"> </w:t>
      </w:r>
      <w:proofErr w:type="spellStart"/>
      <w:r w:rsidRPr="004F6F6E">
        <w:rPr>
          <w:rFonts w:cs="Arial"/>
          <w:color w:val="6D6E70"/>
          <w:szCs w:val="24"/>
        </w:rPr>
        <w:t>Tsev</w:t>
      </w:r>
      <w:proofErr w:type="spellEnd"/>
      <w:r w:rsidRPr="004F6F6E">
        <w:rPr>
          <w:rFonts w:cs="Arial"/>
          <w:color w:val="6D6E70"/>
          <w:szCs w:val="24"/>
        </w:rPr>
        <w:t xml:space="preserve"> Zoo, </w:t>
      </w:r>
      <w:proofErr w:type="spellStart"/>
      <w:r w:rsidRPr="004F6F6E">
        <w:rPr>
          <w:rFonts w:cs="Arial"/>
          <w:color w:val="6D6E70"/>
          <w:szCs w:val="24"/>
        </w:rPr>
        <w:t>suav</w:t>
      </w:r>
      <w:proofErr w:type="spellEnd"/>
      <w:r w:rsidRPr="004F6F6E">
        <w:rPr>
          <w:rFonts w:cs="Arial"/>
          <w:color w:val="6D6E70"/>
          <w:szCs w:val="24"/>
        </w:rPr>
        <w:t xml:space="preserve"> </w:t>
      </w:r>
      <w:proofErr w:type="spellStart"/>
      <w:r w:rsidRPr="004F6F6E">
        <w:rPr>
          <w:rFonts w:cs="Arial"/>
          <w:color w:val="6D6E70"/>
          <w:szCs w:val="24"/>
        </w:rPr>
        <w:t>nrog</w:t>
      </w:r>
      <w:proofErr w:type="spellEnd"/>
      <w:r w:rsidRPr="004F6F6E">
        <w:rPr>
          <w:rFonts w:cs="Arial"/>
          <w:color w:val="6D6E70"/>
          <w:szCs w:val="24"/>
        </w:rPr>
        <w:t xml:space="preserve"> </w:t>
      </w:r>
      <w:proofErr w:type="spellStart"/>
      <w:r w:rsidRPr="004F6F6E">
        <w:rPr>
          <w:rFonts w:cs="Arial"/>
          <w:color w:val="6D6E70"/>
          <w:szCs w:val="24"/>
        </w:rPr>
        <w:t>kev</w:t>
      </w:r>
      <w:proofErr w:type="spellEnd"/>
      <w:r w:rsidRPr="004F6F6E">
        <w:rPr>
          <w:rFonts w:cs="Arial"/>
          <w:color w:val="6D6E70"/>
          <w:szCs w:val="24"/>
        </w:rPr>
        <w:t xml:space="preserve"> </w:t>
      </w:r>
      <w:proofErr w:type="spellStart"/>
      <w:r w:rsidRPr="004F6F6E">
        <w:rPr>
          <w:rFonts w:cs="Arial"/>
          <w:color w:val="6D6E70"/>
          <w:szCs w:val="24"/>
        </w:rPr>
        <w:t>txhawb</w:t>
      </w:r>
      <w:proofErr w:type="spellEnd"/>
      <w:r w:rsidRPr="004F6F6E">
        <w:rPr>
          <w:rFonts w:cs="Arial"/>
          <w:color w:val="6D6E70"/>
          <w:szCs w:val="24"/>
        </w:rPr>
        <w:t xml:space="preserve"> </w:t>
      </w:r>
      <w:proofErr w:type="spellStart"/>
      <w:r w:rsidRPr="004F6F6E">
        <w:rPr>
          <w:rFonts w:cs="Arial"/>
          <w:color w:val="6D6E70"/>
          <w:szCs w:val="24"/>
        </w:rPr>
        <w:t>nqa</w:t>
      </w:r>
      <w:proofErr w:type="spellEnd"/>
      <w:r w:rsidRPr="004F6F6E">
        <w:rPr>
          <w:rFonts w:cs="Arial"/>
          <w:color w:val="6D6E70"/>
          <w:szCs w:val="24"/>
        </w:rPr>
        <w:t xml:space="preserve"> </w:t>
      </w:r>
      <w:proofErr w:type="spellStart"/>
      <w:r w:rsidRPr="004F6F6E">
        <w:rPr>
          <w:rFonts w:cs="Arial"/>
          <w:color w:val="6D6E70"/>
          <w:szCs w:val="24"/>
        </w:rPr>
        <w:t>kev</w:t>
      </w:r>
      <w:proofErr w:type="spellEnd"/>
      <w:r w:rsidRPr="004F6F6E">
        <w:rPr>
          <w:rFonts w:cs="Arial"/>
          <w:color w:val="6D6E70"/>
          <w:szCs w:val="24"/>
        </w:rPr>
        <w:t xml:space="preserve"> </w:t>
      </w:r>
      <w:proofErr w:type="spellStart"/>
      <w:r w:rsidRPr="004F6F6E">
        <w:rPr>
          <w:rFonts w:cs="Arial"/>
          <w:color w:val="6D6E70"/>
          <w:szCs w:val="24"/>
        </w:rPr>
        <w:t>tsim</w:t>
      </w:r>
      <w:proofErr w:type="spellEnd"/>
      <w:r w:rsidRPr="004F6F6E">
        <w:rPr>
          <w:rFonts w:cs="Arial"/>
          <w:color w:val="6D6E70"/>
          <w:szCs w:val="24"/>
        </w:rPr>
        <w:t xml:space="preserve"> </w:t>
      </w:r>
      <w:proofErr w:type="spellStart"/>
      <w:r w:rsidRPr="004F6F6E">
        <w:rPr>
          <w:rFonts w:cs="Arial"/>
          <w:color w:val="6D6E70"/>
          <w:szCs w:val="24"/>
        </w:rPr>
        <w:t>vaj</w:t>
      </w:r>
      <w:proofErr w:type="spellEnd"/>
      <w:r w:rsidRPr="004F6F6E">
        <w:rPr>
          <w:rFonts w:cs="Arial"/>
          <w:color w:val="6D6E70"/>
          <w:szCs w:val="24"/>
        </w:rPr>
        <w:t xml:space="preserve"> </w:t>
      </w:r>
      <w:proofErr w:type="spellStart"/>
      <w:r w:rsidRPr="004F6F6E">
        <w:rPr>
          <w:rFonts w:cs="Arial"/>
          <w:color w:val="6D6E70"/>
          <w:szCs w:val="24"/>
        </w:rPr>
        <w:t>tsev</w:t>
      </w:r>
      <w:proofErr w:type="spellEnd"/>
      <w:r w:rsidRPr="004F6F6E">
        <w:rPr>
          <w:rFonts w:cs="Arial"/>
          <w:color w:val="6D6E70"/>
          <w:szCs w:val="24"/>
        </w:rPr>
        <w:t xml:space="preserve"> </w:t>
      </w:r>
      <w:proofErr w:type="spellStart"/>
      <w:r w:rsidRPr="004F6F6E">
        <w:rPr>
          <w:rFonts w:cs="Arial"/>
          <w:color w:val="6D6E70"/>
          <w:szCs w:val="24"/>
        </w:rPr>
        <w:t>pheej</w:t>
      </w:r>
      <w:proofErr w:type="spellEnd"/>
      <w:r w:rsidRPr="004F6F6E">
        <w:rPr>
          <w:rFonts w:cs="Arial"/>
          <w:color w:val="6D6E70"/>
          <w:szCs w:val="24"/>
        </w:rPr>
        <w:t xml:space="preserve"> </w:t>
      </w:r>
      <w:proofErr w:type="spellStart"/>
      <w:r w:rsidRPr="004F6F6E">
        <w:rPr>
          <w:rFonts w:cs="Arial"/>
          <w:color w:val="6D6E70"/>
          <w:szCs w:val="24"/>
        </w:rPr>
        <w:t>yig</w:t>
      </w:r>
      <w:proofErr w:type="spellEnd"/>
      <w:r w:rsidRPr="004F6F6E">
        <w:rPr>
          <w:rFonts w:cs="Arial"/>
          <w:color w:val="6D6E70"/>
          <w:szCs w:val="24"/>
        </w:rPr>
        <w:t xml:space="preserve"> thiab </w:t>
      </w:r>
      <w:proofErr w:type="spellStart"/>
      <w:r w:rsidRPr="004F6F6E">
        <w:rPr>
          <w:rFonts w:cs="Arial"/>
          <w:color w:val="6D6E70"/>
          <w:szCs w:val="24"/>
        </w:rPr>
        <w:t>nce</w:t>
      </w:r>
      <w:proofErr w:type="spellEnd"/>
      <w:r w:rsidRPr="004F6F6E">
        <w:rPr>
          <w:rFonts w:cs="Arial"/>
          <w:color w:val="6D6E70"/>
          <w:szCs w:val="24"/>
        </w:rPr>
        <w:t xml:space="preserve"> </w:t>
      </w:r>
      <w:proofErr w:type="spellStart"/>
      <w:r w:rsidRPr="004F6F6E">
        <w:rPr>
          <w:rFonts w:cs="Arial"/>
          <w:color w:val="6D6E70"/>
          <w:szCs w:val="24"/>
        </w:rPr>
        <w:t>kev</w:t>
      </w:r>
      <w:proofErr w:type="spellEnd"/>
      <w:r w:rsidRPr="004F6F6E">
        <w:rPr>
          <w:rFonts w:cs="Arial"/>
          <w:color w:val="6D6E70"/>
          <w:szCs w:val="24"/>
        </w:rPr>
        <w:t xml:space="preserve"> </w:t>
      </w:r>
      <w:proofErr w:type="spellStart"/>
      <w:r w:rsidRPr="004F6F6E">
        <w:rPr>
          <w:rFonts w:cs="Arial"/>
          <w:color w:val="6D6E70"/>
          <w:szCs w:val="24"/>
        </w:rPr>
        <w:t>nkag</w:t>
      </w:r>
      <w:proofErr w:type="spellEnd"/>
      <w:r w:rsidRPr="004F6F6E">
        <w:rPr>
          <w:rFonts w:cs="Arial"/>
          <w:color w:val="6D6E70"/>
          <w:szCs w:val="24"/>
        </w:rPr>
        <w:t xml:space="preserve"> </w:t>
      </w:r>
      <w:proofErr w:type="spellStart"/>
      <w:r w:rsidRPr="004F6F6E">
        <w:rPr>
          <w:rFonts w:cs="Arial"/>
          <w:color w:val="6D6E70"/>
          <w:szCs w:val="24"/>
        </w:rPr>
        <w:t>mus</w:t>
      </w:r>
      <w:proofErr w:type="spellEnd"/>
      <w:r w:rsidRPr="004F6F6E">
        <w:rPr>
          <w:rFonts w:cs="Arial"/>
          <w:color w:val="6D6E70"/>
          <w:szCs w:val="24"/>
        </w:rPr>
        <w:t xml:space="preserve"> </w:t>
      </w:r>
      <w:proofErr w:type="spellStart"/>
      <w:r w:rsidRPr="004F6F6E">
        <w:rPr>
          <w:rFonts w:cs="Arial"/>
          <w:color w:val="6D6E70"/>
          <w:szCs w:val="24"/>
        </w:rPr>
        <w:t>rau</w:t>
      </w:r>
      <w:proofErr w:type="spellEnd"/>
      <w:r w:rsidRPr="004F6F6E">
        <w:rPr>
          <w:rFonts w:cs="Arial"/>
          <w:color w:val="6D6E70"/>
          <w:szCs w:val="24"/>
        </w:rPr>
        <w:t xml:space="preserve"> </w:t>
      </w:r>
      <w:proofErr w:type="spellStart"/>
      <w:r w:rsidRPr="004F6F6E">
        <w:rPr>
          <w:rFonts w:cs="Arial"/>
          <w:color w:val="6D6E70"/>
          <w:szCs w:val="24"/>
        </w:rPr>
        <w:t>cov</w:t>
      </w:r>
      <w:proofErr w:type="spellEnd"/>
      <w:r w:rsidRPr="004F6F6E">
        <w:rPr>
          <w:rFonts w:cs="Arial"/>
          <w:color w:val="6D6E70"/>
          <w:szCs w:val="24"/>
        </w:rPr>
        <w:t xml:space="preserve"> </w:t>
      </w:r>
      <w:proofErr w:type="spellStart"/>
      <w:r w:rsidRPr="004F6F6E">
        <w:rPr>
          <w:rFonts w:cs="Arial"/>
          <w:color w:val="6D6E70"/>
          <w:szCs w:val="24"/>
        </w:rPr>
        <w:t>tswv</w:t>
      </w:r>
      <w:proofErr w:type="spellEnd"/>
      <w:r w:rsidRPr="004F6F6E">
        <w:rPr>
          <w:rFonts w:cs="Arial"/>
          <w:color w:val="6D6E70"/>
          <w:szCs w:val="24"/>
        </w:rPr>
        <w:t xml:space="preserve"> </w:t>
      </w:r>
      <w:proofErr w:type="spellStart"/>
      <w:r w:rsidRPr="004F6F6E">
        <w:rPr>
          <w:rFonts w:cs="Arial"/>
          <w:color w:val="6D6E70"/>
          <w:szCs w:val="24"/>
        </w:rPr>
        <w:t>tsev</w:t>
      </w:r>
      <w:proofErr w:type="spellEnd"/>
      <w:r w:rsidRPr="004F6F6E">
        <w:rPr>
          <w:rFonts w:cs="Arial"/>
          <w:color w:val="6D6E70"/>
          <w:szCs w:val="24"/>
        </w:rPr>
        <w:t>.</w:t>
      </w:r>
    </w:p>
    <w:p w14:paraId="3B4C14F5" w14:textId="77777777" w:rsidR="004F6F6E" w:rsidRPr="004F6F6E" w:rsidRDefault="004F6F6E" w:rsidP="00AB7263">
      <w:pPr>
        <w:spacing w:before="120" w:after="120"/>
        <w:jc w:val="both"/>
        <w:rPr>
          <w:rFonts w:cs="Arial"/>
          <w:color w:val="6D6E70"/>
          <w:szCs w:val="24"/>
        </w:rPr>
      </w:pPr>
      <w:proofErr w:type="spellStart"/>
      <w:r w:rsidRPr="004F6F6E">
        <w:rPr>
          <w:rFonts w:cs="Arial"/>
          <w:color w:val="6D6E70"/>
          <w:szCs w:val="24"/>
        </w:rPr>
        <w:t>Txhawm</w:t>
      </w:r>
      <w:proofErr w:type="spellEnd"/>
      <w:r w:rsidRPr="004F6F6E">
        <w:rPr>
          <w:rFonts w:cs="Arial"/>
          <w:color w:val="6D6E70"/>
          <w:szCs w:val="24"/>
        </w:rPr>
        <w:t xml:space="preserve"> </w:t>
      </w:r>
      <w:proofErr w:type="spellStart"/>
      <w:r w:rsidRPr="004F6F6E">
        <w:rPr>
          <w:rFonts w:cs="Arial"/>
          <w:color w:val="6D6E70"/>
          <w:szCs w:val="24"/>
        </w:rPr>
        <w:t>rau</w:t>
      </w:r>
      <w:proofErr w:type="spellEnd"/>
      <w:r w:rsidRPr="004F6F6E">
        <w:rPr>
          <w:rFonts w:cs="Arial"/>
          <w:color w:val="6D6E70"/>
          <w:szCs w:val="24"/>
        </w:rPr>
        <w:t xml:space="preserve"> hais </w:t>
      </w:r>
      <w:proofErr w:type="spellStart"/>
      <w:r w:rsidRPr="004F6F6E">
        <w:rPr>
          <w:rFonts w:cs="Arial"/>
          <w:color w:val="6D6E70"/>
          <w:szCs w:val="24"/>
        </w:rPr>
        <w:t>txog</w:t>
      </w:r>
      <w:proofErr w:type="spellEnd"/>
      <w:r w:rsidRPr="004F6F6E">
        <w:rPr>
          <w:rFonts w:cs="Arial"/>
          <w:color w:val="6D6E70"/>
          <w:szCs w:val="24"/>
        </w:rPr>
        <w:t xml:space="preserve"> qhov </w:t>
      </w:r>
      <w:proofErr w:type="spellStart"/>
      <w:r w:rsidRPr="004F6F6E">
        <w:rPr>
          <w:rFonts w:cs="Arial"/>
          <w:color w:val="6D6E70"/>
          <w:szCs w:val="24"/>
        </w:rPr>
        <w:t>txwv</w:t>
      </w:r>
      <w:proofErr w:type="spellEnd"/>
      <w:r w:rsidRPr="004F6F6E">
        <w:rPr>
          <w:rFonts w:cs="Arial"/>
          <w:color w:val="6D6E70"/>
          <w:szCs w:val="24"/>
        </w:rPr>
        <w:t xml:space="preserve"> </w:t>
      </w:r>
      <w:proofErr w:type="spellStart"/>
      <w:r w:rsidRPr="004F6F6E">
        <w:rPr>
          <w:rFonts w:cs="Arial"/>
          <w:color w:val="6D6E70"/>
          <w:szCs w:val="24"/>
        </w:rPr>
        <w:t>tsis</w:t>
      </w:r>
      <w:proofErr w:type="spellEnd"/>
      <w:r w:rsidRPr="004F6F6E">
        <w:rPr>
          <w:rFonts w:cs="Arial"/>
          <w:color w:val="6D6E70"/>
          <w:szCs w:val="24"/>
        </w:rPr>
        <w:t xml:space="preserve"> pub muaj </w:t>
      </w:r>
      <w:proofErr w:type="spellStart"/>
      <w:r w:rsidRPr="004F6F6E">
        <w:rPr>
          <w:rFonts w:cs="Arial"/>
          <w:color w:val="6D6E70"/>
          <w:szCs w:val="24"/>
        </w:rPr>
        <w:t>vaj</w:t>
      </w:r>
      <w:proofErr w:type="spellEnd"/>
      <w:r w:rsidRPr="004F6F6E">
        <w:rPr>
          <w:rFonts w:cs="Arial"/>
          <w:color w:val="6D6E70"/>
          <w:szCs w:val="24"/>
        </w:rPr>
        <w:t xml:space="preserve"> </w:t>
      </w:r>
      <w:proofErr w:type="spellStart"/>
      <w:r w:rsidRPr="004F6F6E">
        <w:rPr>
          <w:rFonts w:cs="Arial"/>
          <w:color w:val="6D6E70"/>
          <w:szCs w:val="24"/>
        </w:rPr>
        <w:t>tse</w:t>
      </w:r>
      <w:proofErr w:type="spellEnd"/>
      <w:r w:rsidRPr="004F6F6E">
        <w:rPr>
          <w:rFonts w:cs="Arial"/>
          <w:color w:val="6D6E70"/>
          <w:szCs w:val="24"/>
        </w:rPr>
        <w:t xml:space="preserve"> nyob </w:t>
      </w:r>
      <w:proofErr w:type="spellStart"/>
      <w:r w:rsidRPr="004F6F6E">
        <w:rPr>
          <w:rFonts w:cs="Arial"/>
          <w:color w:val="6D6E70"/>
          <w:szCs w:val="24"/>
        </w:rPr>
        <w:t>tshiab</w:t>
      </w:r>
      <w:proofErr w:type="spellEnd"/>
      <w:r w:rsidRPr="004F6F6E">
        <w:rPr>
          <w:rFonts w:cs="Arial"/>
          <w:color w:val="6D6E70"/>
          <w:szCs w:val="24"/>
        </w:rPr>
        <w:t xml:space="preserve">, Lub </w:t>
      </w:r>
      <w:proofErr w:type="spellStart"/>
      <w:r w:rsidRPr="004F6F6E">
        <w:rPr>
          <w:rFonts w:cs="Arial"/>
          <w:color w:val="6D6E70"/>
          <w:szCs w:val="24"/>
        </w:rPr>
        <w:t>Nroog</w:t>
      </w:r>
      <w:proofErr w:type="spellEnd"/>
      <w:r w:rsidRPr="004F6F6E">
        <w:rPr>
          <w:rFonts w:cs="Arial"/>
          <w:color w:val="6D6E70"/>
          <w:szCs w:val="24"/>
        </w:rPr>
        <w:t xml:space="preserve"> Fresno </w:t>
      </w:r>
      <w:proofErr w:type="spellStart"/>
      <w:r w:rsidRPr="004F6F6E">
        <w:rPr>
          <w:rFonts w:cs="Arial"/>
          <w:color w:val="6D6E70"/>
          <w:szCs w:val="24"/>
        </w:rPr>
        <w:t>yuav</w:t>
      </w:r>
      <w:proofErr w:type="spellEnd"/>
      <w:r w:rsidRPr="004F6F6E">
        <w:rPr>
          <w:rFonts w:cs="Arial"/>
          <w:color w:val="6D6E70"/>
          <w:szCs w:val="24"/>
        </w:rPr>
        <w:t xml:space="preserve"> </w:t>
      </w:r>
      <w:proofErr w:type="spellStart"/>
      <w:r w:rsidRPr="004F6F6E">
        <w:rPr>
          <w:rFonts w:cs="Arial"/>
          <w:color w:val="6D6E70"/>
          <w:szCs w:val="24"/>
        </w:rPr>
        <w:t>tsum</w:t>
      </w:r>
      <w:proofErr w:type="spellEnd"/>
      <w:r w:rsidRPr="004F6F6E">
        <w:rPr>
          <w:rFonts w:cs="Arial"/>
          <w:color w:val="6D6E70"/>
          <w:szCs w:val="24"/>
        </w:rPr>
        <w:t xml:space="preserve"> </w:t>
      </w:r>
      <w:proofErr w:type="spellStart"/>
      <w:r w:rsidRPr="004F6F6E">
        <w:rPr>
          <w:rFonts w:cs="Arial"/>
          <w:color w:val="6D6E70"/>
          <w:szCs w:val="24"/>
        </w:rPr>
        <w:t>siv</w:t>
      </w:r>
      <w:proofErr w:type="spellEnd"/>
      <w:r w:rsidRPr="004F6F6E">
        <w:rPr>
          <w:rFonts w:cs="Arial"/>
          <w:color w:val="6D6E70"/>
          <w:szCs w:val="24"/>
        </w:rPr>
        <w:t xml:space="preserve"> </w:t>
      </w:r>
      <w:proofErr w:type="spellStart"/>
      <w:r w:rsidRPr="004F6F6E">
        <w:rPr>
          <w:rFonts w:cs="Arial"/>
          <w:color w:val="6D6E70"/>
          <w:szCs w:val="24"/>
        </w:rPr>
        <w:t>cov</w:t>
      </w:r>
      <w:proofErr w:type="spellEnd"/>
      <w:r w:rsidRPr="004F6F6E">
        <w:rPr>
          <w:rFonts w:cs="Arial"/>
          <w:color w:val="6D6E70"/>
          <w:szCs w:val="24"/>
        </w:rPr>
        <w:t xml:space="preserve"> </w:t>
      </w:r>
      <w:proofErr w:type="spellStart"/>
      <w:r w:rsidRPr="004F6F6E">
        <w:rPr>
          <w:rFonts w:cs="Arial"/>
          <w:color w:val="6D6E70"/>
          <w:szCs w:val="24"/>
        </w:rPr>
        <w:t>tswv</w:t>
      </w:r>
      <w:proofErr w:type="spellEnd"/>
      <w:r w:rsidRPr="004F6F6E">
        <w:rPr>
          <w:rFonts w:cs="Arial"/>
          <w:color w:val="6D6E70"/>
          <w:szCs w:val="24"/>
        </w:rPr>
        <w:t xml:space="preserve"> </w:t>
      </w:r>
      <w:proofErr w:type="spellStart"/>
      <w:r w:rsidRPr="004F6F6E">
        <w:rPr>
          <w:rFonts w:cs="Arial"/>
          <w:color w:val="6D6E70"/>
          <w:szCs w:val="24"/>
        </w:rPr>
        <w:t>yim</w:t>
      </w:r>
      <w:proofErr w:type="spellEnd"/>
      <w:r w:rsidRPr="004F6F6E">
        <w:rPr>
          <w:rFonts w:cs="Arial"/>
          <w:color w:val="6D6E70"/>
          <w:szCs w:val="24"/>
        </w:rPr>
        <w:t xml:space="preserve"> </w:t>
      </w:r>
      <w:proofErr w:type="spellStart"/>
      <w:r w:rsidRPr="004F6F6E">
        <w:rPr>
          <w:rFonts w:cs="Arial"/>
          <w:color w:val="6D6E70"/>
          <w:szCs w:val="24"/>
        </w:rPr>
        <w:t>uas</w:t>
      </w:r>
      <w:proofErr w:type="spellEnd"/>
      <w:r w:rsidRPr="004F6F6E">
        <w:rPr>
          <w:rFonts w:cs="Arial"/>
          <w:color w:val="6D6E70"/>
          <w:szCs w:val="24"/>
        </w:rPr>
        <w:t xml:space="preserve"> muaj nyob </w:t>
      </w:r>
      <w:proofErr w:type="spellStart"/>
      <w:r w:rsidRPr="004F6F6E">
        <w:rPr>
          <w:rFonts w:cs="Arial"/>
          <w:color w:val="6D6E70"/>
          <w:szCs w:val="24"/>
        </w:rPr>
        <w:t>rau</w:t>
      </w:r>
      <w:proofErr w:type="spellEnd"/>
      <w:r w:rsidRPr="004F6F6E">
        <w:rPr>
          <w:rFonts w:cs="Arial"/>
          <w:color w:val="6D6E70"/>
          <w:szCs w:val="24"/>
        </w:rPr>
        <w:t xml:space="preserve"> </w:t>
      </w:r>
      <w:proofErr w:type="spellStart"/>
      <w:r w:rsidRPr="004F6F6E">
        <w:rPr>
          <w:rFonts w:cs="Arial"/>
          <w:color w:val="6D6E70"/>
          <w:szCs w:val="24"/>
        </w:rPr>
        <w:t>hauv</w:t>
      </w:r>
      <w:proofErr w:type="spellEnd"/>
      <w:r w:rsidRPr="004F6F6E">
        <w:rPr>
          <w:rFonts w:cs="Arial"/>
          <w:color w:val="6D6E70"/>
          <w:szCs w:val="24"/>
        </w:rPr>
        <w:t xml:space="preserve"> Kev </w:t>
      </w:r>
      <w:proofErr w:type="spellStart"/>
      <w:r w:rsidRPr="004F6F6E">
        <w:rPr>
          <w:rFonts w:cs="Arial"/>
          <w:color w:val="6D6E70"/>
          <w:szCs w:val="24"/>
        </w:rPr>
        <w:t>Tshawb</w:t>
      </w:r>
      <w:proofErr w:type="spellEnd"/>
      <w:r w:rsidRPr="004F6F6E">
        <w:rPr>
          <w:rFonts w:cs="Arial"/>
          <w:color w:val="6D6E70"/>
          <w:szCs w:val="24"/>
        </w:rPr>
        <w:t xml:space="preserve"> </w:t>
      </w:r>
      <w:proofErr w:type="spellStart"/>
      <w:r w:rsidRPr="004F6F6E">
        <w:rPr>
          <w:rFonts w:cs="Arial"/>
          <w:color w:val="6D6E70"/>
          <w:szCs w:val="24"/>
        </w:rPr>
        <w:t>Fawb</w:t>
      </w:r>
      <w:proofErr w:type="spellEnd"/>
      <w:r w:rsidRPr="004F6F6E">
        <w:rPr>
          <w:rFonts w:cs="Arial"/>
          <w:color w:val="6D6E70"/>
          <w:szCs w:val="24"/>
        </w:rPr>
        <w:t xml:space="preserve"> </w:t>
      </w:r>
      <w:proofErr w:type="spellStart"/>
      <w:r w:rsidRPr="004F6F6E">
        <w:rPr>
          <w:rFonts w:cs="Arial"/>
          <w:color w:val="6D6E70"/>
          <w:szCs w:val="24"/>
        </w:rPr>
        <w:t>Txog</w:t>
      </w:r>
      <w:proofErr w:type="spellEnd"/>
      <w:r w:rsidRPr="004F6F6E">
        <w:rPr>
          <w:rFonts w:cs="Arial"/>
          <w:color w:val="6D6E70"/>
          <w:szCs w:val="24"/>
        </w:rPr>
        <w:t xml:space="preserve"> Kev </w:t>
      </w:r>
      <w:proofErr w:type="spellStart"/>
      <w:r w:rsidRPr="004F6F6E">
        <w:rPr>
          <w:rFonts w:cs="Arial"/>
          <w:color w:val="6D6E70"/>
          <w:szCs w:val="24"/>
        </w:rPr>
        <w:t>Txhim</w:t>
      </w:r>
      <w:proofErr w:type="spellEnd"/>
      <w:r w:rsidRPr="004F6F6E">
        <w:rPr>
          <w:rFonts w:cs="Arial"/>
          <w:color w:val="6D6E70"/>
          <w:szCs w:val="24"/>
        </w:rPr>
        <w:t xml:space="preserve"> Kho Kev </w:t>
      </w:r>
      <w:proofErr w:type="spellStart"/>
      <w:r w:rsidRPr="004F6F6E">
        <w:rPr>
          <w:rFonts w:cs="Arial"/>
          <w:color w:val="6D6E70"/>
          <w:szCs w:val="24"/>
        </w:rPr>
        <w:t>Ncaj</w:t>
      </w:r>
      <w:proofErr w:type="spellEnd"/>
      <w:r w:rsidRPr="004F6F6E">
        <w:rPr>
          <w:rFonts w:cs="Arial"/>
          <w:color w:val="6D6E70"/>
          <w:szCs w:val="24"/>
        </w:rPr>
        <w:t xml:space="preserve"> </w:t>
      </w:r>
      <w:proofErr w:type="spellStart"/>
      <w:r w:rsidRPr="004F6F6E">
        <w:rPr>
          <w:rFonts w:cs="Arial"/>
          <w:color w:val="6D6E70"/>
          <w:szCs w:val="24"/>
        </w:rPr>
        <w:t>Ncees</w:t>
      </w:r>
      <w:proofErr w:type="spellEnd"/>
      <w:r w:rsidRPr="004F6F6E">
        <w:rPr>
          <w:rFonts w:cs="Arial"/>
          <w:color w:val="6D6E70"/>
          <w:szCs w:val="24"/>
        </w:rPr>
        <w:t xml:space="preserve"> </w:t>
      </w:r>
      <w:proofErr w:type="spellStart"/>
      <w:r w:rsidRPr="004F6F6E">
        <w:rPr>
          <w:rFonts w:cs="Arial"/>
          <w:color w:val="6D6E70"/>
          <w:szCs w:val="24"/>
        </w:rPr>
        <w:t>rau</w:t>
      </w:r>
      <w:proofErr w:type="spellEnd"/>
      <w:r w:rsidRPr="004F6F6E">
        <w:rPr>
          <w:rFonts w:cs="Arial"/>
          <w:color w:val="6D6E70"/>
          <w:szCs w:val="24"/>
        </w:rPr>
        <w:t xml:space="preserve"> Kev </w:t>
      </w:r>
      <w:proofErr w:type="spellStart"/>
      <w:r w:rsidRPr="004F6F6E">
        <w:rPr>
          <w:rFonts w:cs="Arial"/>
          <w:color w:val="6D6E70"/>
          <w:szCs w:val="24"/>
        </w:rPr>
        <w:t>Ncaj</w:t>
      </w:r>
      <w:proofErr w:type="spellEnd"/>
      <w:r w:rsidRPr="004F6F6E">
        <w:rPr>
          <w:rFonts w:cs="Arial"/>
          <w:color w:val="6D6E70"/>
          <w:szCs w:val="24"/>
        </w:rPr>
        <w:t xml:space="preserve"> </w:t>
      </w:r>
      <w:proofErr w:type="spellStart"/>
      <w:r w:rsidRPr="004F6F6E">
        <w:rPr>
          <w:rFonts w:cs="Arial"/>
          <w:color w:val="6D6E70"/>
          <w:szCs w:val="24"/>
        </w:rPr>
        <w:t>Ncees</w:t>
      </w:r>
      <w:proofErr w:type="spellEnd"/>
      <w:r w:rsidRPr="004F6F6E">
        <w:rPr>
          <w:rFonts w:cs="Arial"/>
          <w:color w:val="6D6E70"/>
          <w:szCs w:val="24"/>
        </w:rPr>
        <w:t xml:space="preserve"> Housing Choice </w:t>
      </w:r>
      <w:proofErr w:type="spellStart"/>
      <w:r w:rsidRPr="004F6F6E">
        <w:rPr>
          <w:rFonts w:cs="Arial"/>
          <w:color w:val="6D6E70"/>
          <w:szCs w:val="24"/>
        </w:rPr>
        <w:t>suav</w:t>
      </w:r>
      <w:proofErr w:type="spellEnd"/>
      <w:r w:rsidRPr="004F6F6E">
        <w:rPr>
          <w:rFonts w:cs="Arial"/>
          <w:color w:val="6D6E70"/>
          <w:szCs w:val="24"/>
        </w:rPr>
        <w:t xml:space="preserve"> </w:t>
      </w:r>
      <w:proofErr w:type="spellStart"/>
      <w:r w:rsidRPr="004F6F6E">
        <w:rPr>
          <w:rFonts w:cs="Arial"/>
          <w:color w:val="6D6E70"/>
          <w:szCs w:val="24"/>
        </w:rPr>
        <w:t>nrog</w:t>
      </w:r>
      <w:proofErr w:type="spellEnd"/>
      <w:r w:rsidRPr="004F6F6E">
        <w:rPr>
          <w:rFonts w:cs="Arial"/>
          <w:color w:val="6D6E70"/>
          <w:szCs w:val="24"/>
        </w:rPr>
        <w:t xml:space="preserve"> tab sis </w:t>
      </w:r>
      <w:proofErr w:type="spellStart"/>
      <w:r w:rsidRPr="004F6F6E">
        <w:rPr>
          <w:rFonts w:cs="Arial"/>
          <w:color w:val="6D6E70"/>
          <w:szCs w:val="24"/>
        </w:rPr>
        <w:t>tsis</w:t>
      </w:r>
      <w:proofErr w:type="spellEnd"/>
      <w:r w:rsidRPr="004F6F6E">
        <w:rPr>
          <w:rFonts w:cs="Arial"/>
          <w:color w:val="6D6E70"/>
          <w:szCs w:val="24"/>
        </w:rPr>
        <w:t xml:space="preserve"> </w:t>
      </w:r>
      <w:proofErr w:type="spellStart"/>
      <w:r w:rsidRPr="004F6F6E">
        <w:rPr>
          <w:rFonts w:cs="Arial"/>
          <w:color w:val="6D6E70"/>
          <w:szCs w:val="24"/>
        </w:rPr>
        <w:t>txwv</w:t>
      </w:r>
      <w:proofErr w:type="spellEnd"/>
      <w:r w:rsidRPr="004F6F6E">
        <w:rPr>
          <w:rFonts w:cs="Arial"/>
          <w:color w:val="6D6E70"/>
          <w:szCs w:val="24"/>
        </w:rPr>
        <w:t xml:space="preserve"> </w:t>
      </w:r>
      <w:proofErr w:type="spellStart"/>
      <w:r w:rsidRPr="004F6F6E">
        <w:rPr>
          <w:rFonts w:cs="Arial"/>
          <w:color w:val="6D6E70"/>
          <w:szCs w:val="24"/>
        </w:rPr>
        <w:t>rau</w:t>
      </w:r>
      <w:proofErr w:type="spellEnd"/>
      <w:r w:rsidRPr="004F6F6E">
        <w:rPr>
          <w:rFonts w:cs="Arial"/>
          <w:color w:val="6D6E70"/>
          <w:szCs w:val="24"/>
        </w:rPr>
        <w:t xml:space="preserve"> </w:t>
      </w:r>
      <w:proofErr w:type="spellStart"/>
      <w:r w:rsidRPr="004F6F6E">
        <w:rPr>
          <w:rFonts w:cs="Arial"/>
          <w:color w:val="6D6E70"/>
          <w:szCs w:val="24"/>
        </w:rPr>
        <w:t>kev</w:t>
      </w:r>
      <w:proofErr w:type="spellEnd"/>
      <w:r w:rsidRPr="004F6F6E">
        <w:rPr>
          <w:rFonts w:cs="Arial"/>
          <w:color w:val="6D6E70"/>
          <w:szCs w:val="24"/>
        </w:rPr>
        <w:t xml:space="preserve"> </w:t>
      </w:r>
      <w:proofErr w:type="spellStart"/>
      <w:r w:rsidRPr="004F6F6E">
        <w:rPr>
          <w:rFonts w:cs="Arial"/>
          <w:color w:val="6D6E70"/>
          <w:szCs w:val="24"/>
        </w:rPr>
        <w:t>txuas</w:t>
      </w:r>
      <w:proofErr w:type="spellEnd"/>
      <w:r w:rsidRPr="004F6F6E">
        <w:rPr>
          <w:rFonts w:cs="Arial"/>
          <w:color w:val="6D6E70"/>
          <w:szCs w:val="24"/>
        </w:rPr>
        <w:t xml:space="preserve"> </w:t>
      </w:r>
      <w:proofErr w:type="spellStart"/>
      <w:r w:rsidRPr="004F6F6E">
        <w:rPr>
          <w:rFonts w:cs="Arial"/>
          <w:color w:val="6D6E70"/>
          <w:szCs w:val="24"/>
        </w:rPr>
        <w:t>ntxiv</w:t>
      </w:r>
      <w:proofErr w:type="spellEnd"/>
      <w:r w:rsidRPr="004F6F6E">
        <w:rPr>
          <w:rFonts w:cs="Arial"/>
          <w:color w:val="6D6E70"/>
          <w:szCs w:val="24"/>
        </w:rPr>
        <w:t xml:space="preserve"> </w:t>
      </w:r>
      <w:proofErr w:type="spellStart"/>
      <w:r w:rsidRPr="004F6F6E">
        <w:rPr>
          <w:rFonts w:cs="Arial"/>
          <w:color w:val="6D6E70"/>
          <w:szCs w:val="24"/>
        </w:rPr>
        <w:t>siv</w:t>
      </w:r>
      <w:proofErr w:type="spellEnd"/>
      <w:r w:rsidRPr="004F6F6E">
        <w:rPr>
          <w:rFonts w:cs="Arial"/>
          <w:color w:val="6D6E70"/>
          <w:szCs w:val="24"/>
        </w:rPr>
        <w:t xml:space="preserve"> </w:t>
      </w:r>
      <w:proofErr w:type="spellStart"/>
      <w:r w:rsidRPr="004F6F6E">
        <w:rPr>
          <w:rFonts w:cs="Arial"/>
          <w:color w:val="6D6E70"/>
          <w:szCs w:val="24"/>
        </w:rPr>
        <w:t>Cov</w:t>
      </w:r>
      <w:proofErr w:type="spellEnd"/>
      <w:r w:rsidRPr="004F6F6E">
        <w:rPr>
          <w:rFonts w:cs="Arial"/>
          <w:color w:val="6D6E70"/>
          <w:szCs w:val="24"/>
        </w:rPr>
        <w:t xml:space="preserve"> </w:t>
      </w:r>
      <w:proofErr w:type="spellStart"/>
      <w:r w:rsidRPr="004F6F6E">
        <w:rPr>
          <w:rFonts w:cs="Arial"/>
          <w:color w:val="6D6E70"/>
          <w:szCs w:val="24"/>
        </w:rPr>
        <w:t>Nyiaj</w:t>
      </w:r>
      <w:proofErr w:type="spellEnd"/>
      <w:r w:rsidRPr="004F6F6E">
        <w:rPr>
          <w:rFonts w:cs="Arial"/>
          <w:color w:val="6D6E70"/>
          <w:szCs w:val="24"/>
        </w:rPr>
        <w:t xml:space="preserve"> </w:t>
      </w:r>
      <w:proofErr w:type="spellStart"/>
      <w:r w:rsidRPr="004F6F6E">
        <w:rPr>
          <w:rFonts w:cs="Arial"/>
          <w:color w:val="6D6E70"/>
          <w:szCs w:val="24"/>
        </w:rPr>
        <w:t>Txiag</w:t>
      </w:r>
      <w:proofErr w:type="spellEnd"/>
      <w:r w:rsidRPr="004F6F6E">
        <w:rPr>
          <w:rFonts w:cs="Arial"/>
          <w:color w:val="6D6E70"/>
          <w:szCs w:val="24"/>
        </w:rPr>
        <w:t xml:space="preserve"> </w:t>
      </w:r>
      <w:proofErr w:type="spellStart"/>
      <w:r w:rsidRPr="004F6F6E">
        <w:rPr>
          <w:rFonts w:cs="Arial"/>
          <w:color w:val="6D6E70"/>
          <w:szCs w:val="24"/>
        </w:rPr>
        <w:t>Hauv</w:t>
      </w:r>
      <w:proofErr w:type="spellEnd"/>
      <w:r w:rsidRPr="004F6F6E">
        <w:rPr>
          <w:rFonts w:cs="Arial"/>
          <w:color w:val="6D6E70"/>
          <w:szCs w:val="24"/>
        </w:rPr>
        <w:t xml:space="preserve"> Zos </w:t>
      </w:r>
      <w:proofErr w:type="spellStart"/>
      <w:r w:rsidRPr="004F6F6E">
        <w:rPr>
          <w:rFonts w:cs="Arial"/>
          <w:color w:val="6D6E70"/>
          <w:szCs w:val="24"/>
        </w:rPr>
        <w:t>Hauv</w:t>
      </w:r>
      <w:proofErr w:type="spellEnd"/>
      <w:r w:rsidRPr="004F6F6E">
        <w:rPr>
          <w:rFonts w:cs="Arial"/>
          <w:color w:val="6D6E70"/>
          <w:szCs w:val="24"/>
        </w:rPr>
        <w:t xml:space="preserve"> Zos, CDBG, thiab HOME </w:t>
      </w:r>
      <w:proofErr w:type="spellStart"/>
      <w:r w:rsidRPr="004F6F6E">
        <w:rPr>
          <w:rFonts w:cs="Arial"/>
          <w:color w:val="6D6E70"/>
          <w:szCs w:val="24"/>
        </w:rPr>
        <w:t>cov</w:t>
      </w:r>
      <w:proofErr w:type="spellEnd"/>
      <w:r w:rsidRPr="004F6F6E">
        <w:rPr>
          <w:rFonts w:cs="Arial"/>
          <w:color w:val="6D6E70"/>
          <w:szCs w:val="24"/>
        </w:rPr>
        <w:t xml:space="preserve"> </w:t>
      </w:r>
      <w:proofErr w:type="spellStart"/>
      <w:r w:rsidRPr="004F6F6E">
        <w:rPr>
          <w:rFonts w:cs="Arial"/>
          <w:color w:val="6D6E70"/>
          <w:szCs w:val="24"/>
        </w:rPr>
        <w:t>nyiaj</w:t>
      </w:r>
      <w:proofErr w:type="spellEnd"/>
      <w:r w:rsidRPr="004F6F6E">
        <w:rPr>
          <w:rFonts w:cs="Arial"/>
          <w:color w:val="6D6E70"/>
          <w:szCs w:val="24"/>
        </w:rPr>
        <w:t xml:space="preserve"> </w:t>
      </w:r>
      <w:proofErr w:type="spellStart"/>
      <w:r w:rsidRPr="004F6F6E">
        <w:rPr>
          <w:rFonts w:cs="Arial"/>
          <w:color w:val="6D6E70"/>
          <w:szCs w:val="24"/>
        </w:rPr>
        <w:t>kom</w:t>
      </w:r>
      <w:proofErr w:type="spellEnd"/>
      <w:r w:rsidRPr="004F6F6E">
        <w:rPr>
          <w:rFonts w:cs="Arial"/>
          <w:color w:val="6D6E70"/>
          <w:szCs w:val="24"/>
        </w:rPr>
        <w:t xml:space="preserve"> </w:t>
      </w:r>
      <w:proofErr w:type="spellStart"/>
      <w:r w:rsidRPr="004F6F6E">
        <w:rPr>
          <w:rFonts w:cs="Arial"/>
          <w:color w:val="6D6E70"/>
          <w:szCs w:val="24"/>
        </w:rPr>
        <w:t>nce</w:t>
      </w:r>
      <w:proofErr w:type="spellEnd"/>
      <w:r w:rsidRPr="004F6F6E">
        <w:rPr>
          <w:rFonts w:cs="Arial"/>
          <w:color w:val="6D6E70"/>
          <w:szCs w:val="24"/>
        </w:rPr>
        <w:t xml:space="preserve"> thiab </w:t>
      </w:r>
      <w:proofErr w:type="spellStart"/>
      <w:r w:rsidRPr="004F6F6E">
        <w:rPr>
          <w:rFonts w:cs="Arial"/>
          <w:color w:val="6D6E70"/>
          <w:szCs w:val="24"/>
        </w:rPr>
        <w:t>tswj</w:t>
      </w:r>
      <w:proofErr w:type="spellEnd"/>
      <w:r w:rsidRPr="004F6F6E">
        <w:rPr>
          <w:rFonts w:cs="Arial"/>
          <w:color w:val="6D6E70"/>
          <w:szCs w:val="24"/>
        </w:rPr>
        <w:t xml:space="preserve"> </w:t>
      </w:r>
      <w:proofErr w:type="spellStart"/>
      <w:r w:rsidRPr="004F6F6E">
        <w:rPr>
          <w:rFonts w:cs="Arial"/>
          <w:color w:val="6D6E70"/>
          <w:szCs w:val="24"/>
        </w:rPr>
        <w:t>kom</w:t>
      </w:r>
      <w:proofErr w:type="spellEnd"/>
      <w:r w:rsidRPr="004F6F6E">
        <w:rPr>
          <w:rFonts w:cs="Arial"/>
          <w:color w:val="6D6E70"/>
          <w:szCs w:val="24"/>
        </w:rPr>
        <w:t xml:space="preserve"> muaj </w:t>
      </w:r>
      <w:proofErr w:type="spellStart"/>
      <w:r w:rsidRPr="004F6F6E">
        <w:rPr>
          <w:rFonts w:cs="Arial"/>
          <w:color w:val="6D6E70"/>
          <w:szCs w:val="24"/>
        </w:rPr>
        <w:t>cov</w:t>
      </w:r>
      <w:proofErr w:type="spellEnd"/>
      <w:r w:rsidRPr="004F6F6E">
        <w:rPr>
          <w:rFonts w:cs="Arial"/>
          <w:color w:val="6D6E70"/>
          <w:szCs w:val="24"/>
        </w:rPr>
        <w:t xml:space="preserve"> </w:t>
      </w:r>
      <w:proofErr w:type="spellStart"/>
      <w:r w:rsidRPr="004F6F6E">
        <w:rPr>
          <w:rFonts w:cs="Arial"/>
          <w:color w:val="6D6E70"/>
          <w:szCs w:val="24"/>
        </w:rPr>
        <w:t>khoom</w:t>
      </w:r>
      <w:proofErr w:type="spellEnd"/>
      <w:r w:rsidRPr="004F6F6E">
        <w:rPr>
          <w:rFonts w:cs="Arial"/>
          <w:color w:val="6D6E70"/>
          <w:szCs w:val="24"/>
        </w:rPr>
        <w:t xml:space="preserve"> muaj </w:t>
      </w:r>
      <w:proofErr w:type="spellStart"/>
      <w:r w:rsidRPr="004F6F6E">
        <w:rPr>
          <w:rFonts w:cs="Arial"/>
          <w:color w:val="6D6E70"/>
          <w:szCs w:val="24"/>
        </w:rPr>
        <w:t>txiaj</w:t>
      </w:r>
      <w:proofErr w:type="spellEnd"/>
      <w:r w:rsidRPr="004F6F6E">
        <w:rPr>
          <w:rFonts w:cs="Arial"/>
          <w:color w:val="6D6E70"/>
          <w:szCs w:val="24"/>
        </w:rPr>
        <w:t xml:space="preserve"> </w:t>
      </w:r>
      <w:proofErr w:type="spellStart"/>
      <w:r w:rsidRPr="004F6F6E">
        <w:rPr>
          <w:rFonts w:cs="Arial"/>
          <w:color w:val="6D6E70"/>
          <w:szCs w:val="24"/>
        </w:rPr>
        <w:t>ntsig</w:t>
      </w:r>
      <w:proofErr w:type="spellEnd"/>
      <w:r w:rsidRPr="004F6F6E">
        <w:rPr>
          <w:rFonts w:cs="Arial"/>
          <w:color w:val="6D6E70"/>
          <w:szCs w:val="24"/>
        </w:rPr>
        <w:t xml:space="preserve"> zoo, </w:t>
      </w:r>
      <w:proofErr w:type="spellStart"/>
      <w:r w:rsidRPr="004F6F6E">
        <w:rPr>
          <w:rFonts w:cs="Arial"/>
          <w:color w:val="6D6E70"/>
          <w:szCs w:val="24"/>
        </w:rPr>
        <w:t>nqi</w:t>
      </w:r>
      <w:proofErr w:type="spellEnd"/>
      <w:r w:rsidRPr="004F6F6E">
        <w:rPr>
          <w:rFonts w:cs="Arial"/>
          <w:color w:val="6D6E70"/>
          <w:szCs w:val="24"/>
        </w:rPr>
        <w:t xml:space="preserve"> </w:t>
      </w:r>
      <w:proofErr w:type="spellStart"/>
      <w:r w:rsidRPr="004F6F6E">
        <w:rPr>
          <w:rFonts w:cs="Arial"/>
          <w:color w:val="6D6E70"/>
          <w:szCs w:val="24"/>
        </w:rPr>
        <w:t>xauj</w:t>
      </w:r>
      <w:proofErr w:type="spellEnd"/>
      <w:r w:rsidRPr="004F6F6E">
        <w:rPr>
          <w:rFonts w:cs="Arial"/>
          <w:color w:val="6D6E70"/>
          <w:szCs w:val="24"/>
        </w:rPr>
        <w:t xml:space="preserve"> </w:t>
      </w:r>
      <w:proofErr w:type="spellStart"/>
      <w:r w:rsidRPr="004F6F6E">
        <w:rPr>
          <w:rFonts w:cs="Arial"/>
          <w:color w:val="6D6E70"/>
          <w:szCs w:val="24"/>
        </w:rPr>
        <w:t>tsev</w:t>
      </w:r>
      <w:proofErr w:type="spellEnd"/>
      <w:r w:rsidRPr="004F6F6E">
        <w:rPr>
          <w:rFonts w:cs="Arial"/>
          <w:color w:val="6D6E70"/>
          <w:szCs w:val="24"/>
        </w:rPr>
        <w:t xml:space="preserve"> thiab </w:t>
      </w:r>
      <w:proofErr w:type="spellStart"/>
      <w:r w:rsidRPr="004F6F6E">
        <w:rPr>
          <w:rFonts w:cs="Arial"/>
          <w:color w:val="6D6E70"/>
          <w:szCs w:val="24"/>
        </w:rPr>
        <w:t>vaj</w:t>
      </w:r>
      <w:proofErr w:type="spellEnd"/>
      <w:r w:rsidRPr="004F6F6E">
        <w:rPr>
          <w:rFonts w:cs="Arial"/>
          <w:color w:val="6D6E70"/>
          <w:szCs w:val="24"/>
        </w:rPr>
        <w:t xml:space="preserve"> </w:t>
      </w:r>
      <w:proofErr w:type="spellStart"/>
      <w:r w:rsidRPr="004F6F6E">
        <w:rPr>
          <w:rFonts w:cs="Arial"/>
          <w:color w:val="6D6E70"/>
          <w:szCs w:val="24"/>
        </w:rPr>
        <w:t>tsev</w:t>
      </w:r>
      <w:proofErr w:type="spellEnd"/>
      <w:r w:rsidRPr="004F6F6E">
        <w:rPr>
          <w:rFonts w:cs="Arial"/>
          <w:color w:val="6D6E70"/>
          <w:szCs w:val="24"/>
        </w:rPr>
        <w:t xml:space="preserve"> </w:t>
      </w:r>
      <w:proofErr w:type="spellStart"/>
      <w:r w:rsidRPr="004F6F6E">
        <w:rPr>
          <w:rFonts w:cs="Arial"/>
          <w:color w:val="6D6E70"/>
          <w:szCs w:val="24"/>
        </w:rPr>
        <w:t>tshiab</w:t>
      </w:r>
      <w:proofErr w:type="spellEnd"/>
      <w:r w:rsidRPr="004F6F6E">
        <w:rPr>
          <w:rFonts w:cs="Arial"/>
          <w:color w:val="6D6E70"/>
          <w:szCs w:val="24"/>
        </w:rPr>
        <w:t xml:space="preserve"> </w:t>
      </w:r>
      <w:proofErr w:type="spellStart"/>
      <w:r w:rsidRPr="004F6F6E">
        <w:rPr>
          <w:rFonts w:cs="Arial"/>
          <w:color w:val="6D6E70"/>
          <w:szCs w:val="24"/>
        </w:rPr>
        <w:t>los</w:t>
      </w:r>
      <w:proofErr w:type="spellEnd"/>
      <w:r w:rsidRPr="004F6F6E">
        <w:rPr>
          <w:rFonts w:cs="Arial"/>
          <w:color w:val="6D6E70"/>
          <w:szCs w:val="24"/>
        </w:rPr>
        <w:t xml:space="preserve"> ntawm </w:t>
      </w:r>
      <w:proofErr w:type="spellStart"/>
      <w:r w:rsidRPr="004F6F6E">
        <w:rPr>
          <w:rFonts w:cs="Arial"/>
          <w:color w:val="6D6E70"/>
          <w:szCs w:val="24"/>
        </w:rPr>
        <w:t>kev</w:t>
      </w:r>
      <w:proofErr w:type="spellEnd"/>
      <w:r w:rsidRPr="004F6F6E">
        <w:rPr>
          <w:rFonts w:cs="Arial"/>
          <w:color w:val="6D6E70"/>
          <w:szCs w:val="24"/>
        </w:rPr>
        <w:t xml:space="preserve"> </w:t>
      </w:r>
      <w:proofErr w:type="spellStart"/>
      <w:r w:rsidRPr="004F6F6E">
        <w:rPr>
          <w:rFonts w:cs="Arial"/>
          <w:color w:val="6D6E70"/>
          <w:szCs w:val="24"/>
        </w:rPr>
        <w:t>tsim</w:t>
      </w:r>
      <w:proofErr w:type="spellEnd"/>
      <w:r w:rsidRPr="004F6F6E">
        <w:rPr>
          <w:rFonts w:cs="Arial"/>
          <w:color w:val="6D6E70"/>
          <w:szCs w:val="24"/>
        </w:rPr>
        <w:t xml:space="preserve"> </w:t>
      </w:r>
      <w:proofErr w:type="spellStart"/>
      <w:r w:rsidRPr="004F6F6E">
        <w:rPr>
          <w:rFonts w:cs="Arial"/>
          <w:color w:val="6D6E70"/>
          <w:szCs w:val="24"/>
        </w:rPr>
        <w:t>vaj</w:t>
      </w:r>
      <w:proofErr w:type="spellEnd"/>
      <w:r w:rsidRPr="004F6F6E">
        <w:rPr>
          <w:rFonts w:cs="Arial"/>
          <w:color w:val="6D6E70"/>
          <w:szCs w:val="24"/>
        </w:rPr>
        <w:t xml:space="preserve"> </w:t>
      </w:r>
      <w:proofErr w:type="spellStart"/>
      <w:r w:rsidRPr="004F6F6E">
        <w:rPr>
          <w:rFonts w:cs="Arial"/>
          <w:color w:val="6D6E70"/>
          <w:szCs w:val="24"/>
        </w:rPr>
        <w:t>tsev</w:t>
      </w:r>
      <w:proofErr w:type="spellEnd"/>
      <w:r w:rsidRPr="004F6F6E">
        <w:rPr>
          <w:rFonts w:cs="Arial"/>
          <w:color w:val="6D6E70"/>
          <w:szCs w:val="24"/>
        </w:rPr>
        <w:t xml:space="preserve"> thiab </w:t>
      </w:r>
      <w:proofErr w:type="spellStart"/>
      <w:r w:rsidRPr="004F6F6E">
        <w:rPr>
          <w:rFonts w:cs="Arial"/>
          <w:color w:val="6D6E70"/>
          <w:szCs w:val="24"/>
        </w:rPr>
        <w:t>vaj</w:t>
      </w:r>
      <w:proofErr w:type="spellEnd"/>
      <w:r w:rsidRPr="004F6F6E">
        <w:rPr>
          <w:rFonts w:cs="Arial"/>
          <w:color w:val="6D6E70"/>
          <w:szCs w:val="24"/>
        </w:rPr>
        <w:t xml:space="preserve"> </w:t>
      </w:r>
      <w:proofErr w:type="spellStart"/>
      <w:r w:rsidRPr="004F6F6E">
        <w:rPr>
          <w:rFonts w:cs="Arial"/>
          <w:color w:val="6D6E70"/>
          <w:szCs w:val="24"/>
        </w:rPr>
        <w:t>tsev</w:t>
      </w:r>
      <w:proofErr w:type="spellEnd"/>
      <w:r w:rsidRPr="004F6F6E">
        <w:rPr>
          <w:rFonts w:cs="Arial"/>
          <w:color w:val="6D6E70"/>
          <w:szCs w:val="24"/>
        </w:rPr>
        <w:t xml:space="preserve"> </w:t>
      </w:r>
      <w:proofErr w:type="spellStart"/>
      <w:r w:rsidRPr="004F6F6E">
        <w:rPr>
          <w:rFonts w:cs="Arial"/>
          <w:color w:val="6D6E70"/>
          <w:szCs w:val="24"/>
        </w:rPr>
        <w:t>tshiab</w:t>
      </w:r>
      <w:proofErr w:type="spellEnd"/>
      <w:r w:rsidRPr="004F6F6E">
        <w:rPr>
          <w:rFonts w:cs="Arial"/>
          <w:color w:val="6D6E70"/>
          <w:szCs w:val="24"/>
        </w:rPr>
        <w:t xml:space="preserve">; xav </w:t>
      </w:r>
      <w:proofErr w:type="spellStart"/>
      <w:r w:rsidRPr="004F6F6E">
        <w:rPr>
          <w:rFonts w:cs="Arial"/>
          <w:color w:val="6D6E70"/>
          <w:szCs w:val="24"/>
        </w:rPr>
        <w:t>txog</w:t>
      </w:r>
      <w:proofErr w:type="spellEnd"/>
      <w:r w:rsidRPr="004F6F6E">
        <w:rPr>
          <w:rFonts w:cs="Arial"/>
          <w:color w:val="6D6E70"/>
          <w:szCs w:val="24"/>
        </w:rPr>
        <w:t xml:space="preserve"> </w:t>
      </w:r>
      <w:proofErr w:type="spellStart"/>
      <w:r w:rsidRPr="004F6F6E">
        <w:rPr>
          <w:rFonts w:cs="Arial"/>
          <w:color w:val="6D6E70"/>
          <w:szCs w:val="24"/>
        </w:rPr>
        <w:t>cov</w:t>
      </w:r>
      <w:proofErr w:type="spellEnd"/>
      <w:r w:rsidRPr="004F6F6E">
        <w:rPr>
          <w:rFonts w:cs="Arial"/>
          <w:color w:val="6D6E70"/>
          <w:szCs w:val="24"/>
        </w:rPr>
        <w:t xml:space="preserve"> </w:t>
      </w:r>
      <w:proofErr w:type="spellStart"/>
      <w:r w:rsidRPr="004F6F6E">
        <w:rPr>
          <w:rFonts w:cs="Arial"/>
          <w:color w:val="6D6E70"/>
          <w:szCs w:val="24"/>
        </w:rPr>
        <w:t>nqi</w:t>
      </w:r>
      <w:proofErr w:type="spellEnd"/>
      <w:r w:rsidRPr="004F6F6E">
        <w:rPr>
          <w:rFonts w:cs="Arial"/>
          <w:color w:val="6D6E70"/>
          <w:szCs w:val="24"/>
        </w:rPr>
        <w:t xml:space="preserve"> </w:t>
      </w:r>
      <w:proofErr w:type="spellStart"/>
      <w:r w:rsidRPr="004F6F6E">
        <w:rPr>
          <w:rFonts w:cs="Arial"/>
          <w:color w:val="6D6E70"/>
          <w:szCs w:val="24"/>
        </w:rPr>
        <w:t>vaj</w:t>
      </w:r>
      <w:proofErr w:type="spellEnd"/>
      <w:r w:rsidRPr="004F6F6E">
        <w:rPr>
          <w:rFonts w:cs="Arial"/>
          <w:color w:val="6D6E70"/>
          <w:szCs w:val="24"/>
        </w:rPr>
        <w:t xml:space="preserve"> </w:t>
      </w:r>
      <w:proofErr w:type="spellStart"/>
      <w:r w:rsidRPr="004F6F6E">
        <w:rPr>
          <w:rFonts w:cs="Arial"/>
          <w:color w:val="6D6E70"/>
          <w:szCs w:val="24"/>
        </w:rPr>
        <w:t>tsev</w:t>
      </w:r>
      <w:proofErr w:type="spellEnd"/>
      <w:r w:rsidRPr="004F6F6E">
        <w:rPr>
          <w:rFonts w:cs="Arial"/>
          <w:color w:val="6D6E70"/>
          <w:szCs w:val="24"/>
        </w:rPr>
        <w:t xml:space="preserve"> </w:t>
      </w:r>
      <w:proofErr w:type="spellStart"/>
      <w:r w:rsidRPr="004F6F6E">
        <w:rPr>
          <w:rFonts w:cs="Arial"/>
          <w:color w:val="6D6E70"/>
          <w:szCs w:val="24"/>
        </w:rPr>
        <w:t>pheej</w:t>
      </w:r>
      <w:proofErr w:type="spellEnd"/>
      <w:r w:rsidRPr="004F6F6E">
        <w:rPr>
          <w:rFonts w:cs="Arial"/>
          <w:color w:val="6D6E70"/>
          <w:szCs w:val="24"/>
        </w:rPr>
        <w:t xml:space="preserve"> </w:t>
      </w:r>
      <w:proofErr w:type="spellStart"/>
      <w:r w:rsidRPr="004F6F6E">
        <w:rPr>
          <w:rFonts w:cs="Arial"/>
          <w:color w:val="6D6E70"/>
          <w:szCs w:val="24"/>
        </w:rPr>
        <w:t>yig</w:t>
      </w:r>
      <w:proofErr w:type="spellEnd"/>
      <w:r w:rsidRPr="004F6F6E">
        <w:rPr>
          <w:rFonts w:cs="Arial"/>
          <w:color w:val="6D6E70"/>
          <w:szCs w:val="24"/>
        </w:rPr>
        <w:t xml:space="preserve">, </w:t>
      </w:r>
      <w:proofErr w:type="spellStart"/>
      <w:r w:rsidRPr="004F6F6E">
        <w:rPr>
          <w:rFonts w:cs="Arial"/>
          <w:color w:val="6D6E70"/>
          <w:szCs w:val="24"/>
        </w:rPr>
        <w:t>cov</w:t>
      </w:r>
      <w:proofErr w:type="spellEnd"/>
      <w:r w:rsidRPr="004F6F6E">
        <w:rPr>
          <w:rFonts w:cs="Arial"/>
          <w:color w:val="6D6E70"/>
          <w:szCs w:val="24"/>
        </w:rPr>
        <w:t xml:space="preserve"> </w:t>
      </w:r>
      <w:proofErr w:type="spellStart"/>
      <w:r w:rsidRPr="004F6F6E">
        <w:rPr>
          <w:rFonts w:cs="Arial"/>
          <w:color w:val="6D6E70"/>
          <w:szCs w:val="24"/>
        </w:rPr>
        <w:t>nqi</w:t>
      </w:r>
      <w:proofErr w:type="spellEnd"/>
      <w:r w:rsidRPr="004F6F6E">
        <w:rPr>
          <w:rFonts w:cs="Arial"/>
          <w:color w:val="6D6E70"/>
          <w:szCs w:val="24"/>
        </w:rPr>
        <w:t xml:space="preserve"> </w:t>
      </w:r>
      <w:proofErr w:type="spellStart"/>
      <w:r w:rsidRPr="004F6F6E">
        <w:rPr>
          <w:rFonts w:cs="Arial"/>
          <w:color w:val="6D6E70"/>
          <w:szCs w:val="24"/>
        </w:rPr>
        <w:t>tsim</w:t>
      </w:r>
      <w:proofErr w:type="spellEnd"/>
      <w:r w:rsidRPr="004F6F6E">
        <w:rPr>
          <w:rFonts w:cs="Arial"/>
          <w:color w:val="6D6E70"/>
          <w:szCs w:val="24"/>
        </w:rPr>
        <w:t xml:space="preserve"> </w:t>
      </w:r>
      <w:proofErr w:type="spellStart"/>
      <w:r w:rsidRPr="004F6F6E">
        <w:rPr>
          <w:rFonts w:cs="Arial"/>
          <w:color w:val="6D6E70"/>
          <w:szCs w:val="24"/>
        </w:rPr>
        <w:t>kho</w:t>
      </w:r>
      <w:proofErr w:type="spellEnd"/>
      <w:r w:rsidRPr="004F6F6E">
        <w:rPr>
          <w:rFonts w:cs="Arial"/>
          <w:color w:val="6D6E70"/>
          <w:szCs w:val="24"/>
        </w:rPr>
        <w:t xml:space="preserve">, </w:t>
      </w:r>
      <w:proofErr w:type="spellStart"/>
      <w:r w:rsidRPr="004F6F6E">
        <w:rPr>
          <w:rFonts w:cs="Arial"/>
          <w:color w:val="6D6E70"/>
          <w:szCs w:val="24"/>
        </w:rPr>
        <w:t>lossis</w:t>
      </w:r>
      <w:proofErr w:type="spellEnd"/>
      <w:r w:rsidRPr="004F6F6E">
        <w:rPr>
          <w:rFonts w:cs="Arial"/>
          <w:color w:val="6D6E70"/>
          <w:szCs w:val="24"/>
        </w:rPr>
        <w:t xml:space="preserve"> </w:t>
      </w:r>
      <w:proofErr w:type="spellStart"/>
      <w:r w:rsidRPr="004F6F6E">
        <w:rPr>
          <w:rFonts w:cs="Arial"/>
          <w:color w:val="6D6E70"/>
          <w:szCs w:val="24"/>
        </w:rPr>
        <w:t>lwm</w:t>
      </w:r>
      <w:proofErr w:type="spellEnd"/>
      <w:r w:rsidRPr="004F6F6E">
        <w:rPr>
          <w:rFonts w:cs="Arial"/>
          <w:color w:val="6D6E70"/>
          <w:szCs w:val="24"/>
        </w:rPr>
        <w:t xml:space="preserve"> yam </w:t>
      </w:r>
      <w:proofErr w:type="spellStart"/>
      <w:r w:rsidRPr="004F6F6E">
        <w:rPr>
          <w:rFonts w:cs="Arial"/>
          <w:color w:val="6D6E70"/>
          <w:szCs w:val="24"/>
        </w:rPr>
        <w:t>kev</w:t>
      </w:r>
      <w:proofErr w:type="spellEnd"/>
      <w:r w:rsidRPr="004F6F6E">
        <w:rPr>
          <w:rFonts w:cs="Arial"/>
          <w:color w:val="6D6E70"/>
          <w:szCs w:val="24"/>
        </w:rPr>
        <w:t xml:space="preserve"> </w:t>
      </w:r>
      <w:proofErr w:type="spellStart"/>
      <w:r w:rsidRPr="004F6F6E">
        <w:rPr>
          <w:rFonts w:cs="Arial"/>
          <w:color w:val="6D6E70"/>
          <w:szCs w:val="24"/>
        </w:rPr>
        <w:t>xaiv</w:t>
      </w:r>
      <w:proofErr w:type="spellEnd"/>
      <w:r w:rsidRPr="004F6F6E">
        <w:rPr>
          <w:rFonts w:cs="Arial"/>
          <w:color w:val="6D6E70"/>
          <w:szCs w:val="24"/>
        </w:rPr>
        <w:t xml:space="preserve"> </w:t>
      </w:r>
      <w:proofErr w:type="spellStart"/>
      <w:r w:rsidRPr="004F6F6E">
        <w:rPr>
          <w:rFonts w:cs="Arial"/>
          <w:color w:val="6D6E70"/>
          <w:szCs w:val="24"/>
        </w:rPr>
        <w:t>los</w:t>
      </w:r>
      <w:proofErr w:type="spellEnd"/>
      <w:r w:rsidRPr="004F6F6E">
        <w:rPr>
          <w:rFonts w:cs="Arial"/>
          <w:color w:val="6D6E70"/>
          <w:szCs w:val="24"/>
        </w:rPr>
        <w:t xml:space="preserve"> </w:t>
      </w:r>
      <w:proofErr w:type="spellStart"/>
      <w:r w:rsidRPr="004F6F6E">
        <w:rPr>
          <w:rFonts w:cs="Arial"/>
          <w:color w:val="6D6E70"/>
          <w:szCs w:val="24"/>
        </w:rPr>
        <w:t>muab</w:t>
      </w:r>
      <w:proofErr w:type="spellEnd"/>
      <w:r w:rsidRPr="004F6F6E">
        <w:rPr>
          <w:rFonts w:cs="Arial"/>
          <w:color w:val="6D6E70"/>
          <w:szCs w:val="24"/>
        </w:rPr>
        <w:t xml:space="preserve"> </w:t>
      </w:r>
      <w:proofErr w:type="spellStart"/>
      <w:r w:rsidRPr="004F6F6E">
        <w:rPr>
          <w:rFonts w:cs="Arial"/>
          <w:color w:val="6D6E70"/>
          <w:szCs w:val="24"/>
        </w:rPr>
        <w:t>nyiaj</w:t>
      </w:r>
      <w:proofErr w:type="spellEnd"/>
      <w:r w:rsidRPr="004F6F6E">
        <w:rPr>
          <w:rFonts w:cs="Arial"/>
          <w:color w:val="6D6E70"/>
          <w:szCs w:val="24"/>
        </w:rPr>
        <w:t xml:space="preserve"> </w:t>
      </w:r>
      <w:proofErr w:type="spellStart"/>
      <w:r w:rsidRPr="004F6F6E">
        <w:rPr>
          <w:rFonts w:cs="Arial"/>
          <w:color w:val="6D6E70"/>
          <w:szCs w:val="24"/>
        </w:rPr>
        <w:t>ntxiv</w:t>
      </w:r>
      <w:proofErr w:type="spellEnd"/>
      <w:r w:rsidRPr="004F6F6E">
        <w:rPr>
          <w:rFonts w:cs="Arial"/>
          <w:color w:val="6D6E70"/>
          <w:szCs w:val="24"/>
        </w:rPr>
        <w:t xml:space="preserve"> </w:t>
      </w:r>
      <w:proofErr w:type="spellStart"/>
      <w:r w:rsidRPr="004F6F6E">
        <w:rPr>
          <w:rFonts w:cs="Arial"/>
          <w:color w:val="6D6E70"/>
          <w:szCs w:val="24"/>
        </w:rPr>
        <w:t>rau</w:t>
      </w:r>
      <w:proofErr w:type="spellEnd"/>
      <w:r w:rsidRPr="004F6F6E">
        <w:rPr>
          <w:rFonts w:cs="Arial"/>
          <w:color w:val="6D6E70"/>
          <w:szCs w:val="24"/>
        </w:rPr>
        <w:t xml:space="preserve"> Lub Zos Housing Trust Fund </w:t>
      </w:r>
      <w:proofErr w:type="spellStart"/>
      <w:r w:rsidRPr="004F6F6E">
        <w:rPr>
          <w:rFonts w:cs="Arial"/>
          <w:color w:val="6D6E70"/>
          <w:szCs w:val="24"/>
        </w:rPr>
        <w:t>los</w:t>
      </w:r>
      <w:proofErr w:type="spellEnd"/>
      <w:r w:rsidRPr="004F6F6E">
        <w:rPr>
          <w:rFonts w:cs="Arial"/>
          <w:color w:val="6D6E70"/>
          <w:szCs w:val="24"/>
        </w:rPr>
        <w:t xml:space="preserve"> </w:t>
      </w:r>
      <w:proofErr w:type="spellStart"/>
      <w:r w:rsidRPr="004F6F6E">
        <w:rPr>
          <w:rFonts w:cs="Arial"/>
          <w:color w:val="6D6E70"/>
          <w:szCs w:val="24"/>
        </w:rPr>
        <w:t>txhawb</w:t>
      </w:r>
      <w:proofErr w:type="spellEnd"/>
      <w:r w:rsidRPr="004F6F6E">
        <w:rPr>
          <w:rFonts w:cs="Arial"/>
          <w:color w:val="6D6E70"/>
          <w:szCs w:val="24"/>
        </w:rPr>
        <w:t xml:space="preserve"> </w:t>
      </w:r>
      <w:proofErr w:type="spellStart"/>
      <w:r w:rsidRPr="004F6F6E">
        <w:rPr>
          <w:rFonts w:cs="Arial"/>
          <w:color w:val="6D6E70"/>
          <w:szCs w:val="24"/>
        </w:rPr>
        <w:t>kev</w:t>
      </w:r>
      <w:proofErr w:type="spellEnd"/>
      <w:r w:rsidRPr="004F6F6E">
        <w:rPr>
          <w:rFonts w:cs="Arial"/>
          <w:color w:val="6D6E70"/>
          <w:szCs w:val="24"/>
        </w:rPr>
        <w:t xml:space="preserve"> </w:t>
      </w:r>
      <w:proofErr w:type="spellStart"/>
      <w:r w:rsidRPr="004F6F6E">
        <w:rPr>
          <w:rFonts w:cs="Arial"/>
          <w:color w:val="6D6E70"/>
          <w:szCs w:val="24"/>
        </w:rPr>
        <w:t>tsim</w:t>
      </w:r>
      <w:proofErr w:type="spellEnd"/>
      <w:r w:rsidRPr="004F6F6E">
        <w:rPr>
          <w:rFonts w:cs="Arial"/>
          <w:color w:val="6D6E70"/>
          <w:szCs w:val="24"/>
        </w:rPr>
        <w:t xml:space="preserve"> </w:t>
      </w:r>
      <w:proofErr w:type="spellStart"/>
      <w:r w:rsidRPr="004F6F6E">
        <w:rPr>
          <w:rFonts w:cs="Arial"/>
          <w:color w:val="6D6E70"/>
          <w:szCs w:val="24"/>
        </w:rPr>
        <w:t>vaj</w:t>
      </w:r>
      <w:proofErr w:type="spellEnd"/>
      <w:r w:rsidRPr="004F6F6E">
        <w:rPr>
          <w:rFonts w:cs="Arial"/>
          <w:color w:val="6D6E70"/>
          <w:szCs w:val="24"/>
        </w:rPr>
        <w:t xml:space="preserve"> </w:t>
      </w:r>
      <w:proofErr w:type="spellStart"/>
      <w:r w:rsidRPr="004F6F6E">
        <w:rPr>
          <w:rFonts w:cs="Arial"/>
          <w:color w:val="6D6E70"/>
          <w:szCs w:val="24"/>
        </w:rPr>
        <w:t>tsev</w:t>
      </w:r>
      <w:proofErr w:type="spellEnd"/>
      <w:r w:rsidRPr="004F6F6E">
        <w:rPr>
          <w:rFonts w:cs="Arial"/>
          <w:color w:val="6D6E70"/>
          <w:szCs w:val="24"/>
        </w:rPr>
        <w:t xml:space="preserve"> </w:t>
      </w:r>
      <w:proofErr w:type="spellStart"/>
      <w:r w:rsidRPr="004F6F6E">
        <w:rPr>
          <w:rFonts w:cs="Arial"/>
          <w:color w:val="6D6E70"/>
          <w:szCs w:val="24"/>
        </w:rPr>
        <w:t>pheej</w:t>
      </w:r>
      <w:proofErr w:type="spellEnd"/>
      <w:r w:rsidRPr="004F6F6E">
        <w:rPr>
          <w:rFonts w:cs="Arial"/>
          <w:color w:val="6D6E70"/>
          <w:szCs w:val="24"/>
        </w:rPr>
        <w:t xml:space="preserve"> </w:t>
      </w:r>
      <w:proofErr w:type="spellStart"/>
      <w:r w:rsidRPr="004F6F6E">
        <w:rPr>
          <w:rFonts w:cs="Arial"/>
          <w:color w:val="6D6E70"/>
          <w:szCs w:val="24"/>
        </w:rPr>
        <w:t>yig</w:t>
      </w:r>
      <w:proofErr w:type="spellEnd"/>
      <w:r w:rsidRPr="004F6F6E">
        <w:rPr>
          <w:rFonts w:cs="Arial"/>
          <w:color w:val="6D6E70"/>
          <w:szCs w:val="24"/>
        </w:rPr>
        <w:t xml:space="preserve">; thiab </w:t>
      </w:r>
      <w:proofErr w:type="spellStart"/>
      <w:r w:rsidRPr="004F6F6E">
        <w:rPr>
          <w:rFonts w:cs="Arial"/>
          <w:color w:val="6D6E70"/>
          <w:szCs w:val="24"/>
        </w:rPr>
        <w:t>txiav</w:t>
      </w:r>
      <w:proofErr w:type="spellEnd"/>
      <w:r w:rsidRPr="004F6F6E">
        <w:rPr>
          <w:rFonts w:cs="Arial"/>
          <w:color w:val="6D6E70"/>
          <w:szCs w:val="24"/>
        </w:rPr>
        <w:t xml:space="preserve"> </w:t>
      </w:r>
      <w:proofErr w:type="spellStart"/>
      <w:r w:rsidRPr="004F6F6E">
        <w:rPr>
          <w:rFonts w:cs="Arial"/>
          <w:color w:val="6D6E70"/>
          <w:szCs w:val="24"/>
        </w:rPr>
        <w:t>txim</w:t>
      </w:r>
      <w:proofErr w:type="spellEnd"/>
      <w:r w:rsidRPr="004F6F6E">
        <w:rPr>
          <w:rFonts w:cs="Arial"/>
          <w:color w:val="6D6E70"/>
          <w:szCs w:val="24"/>
        </w:rPr>
        <w:t xml:space="preserve"> </w:t>
      </w:r>
      <w:proofErr w:type="spellStart"/>
      <w:r w:rsidRPr="004F6F6E">
        <w:rPr>
          <w:rFonts w:cs="Arial"/>
          <w:color w:val="6D6E70"/>
          <w:szCs w:val="24"/>
        </w:rPr>
        <w:t>siab</w:t>
      </w:r>
      <w:proofErr w:type="spellEnd"/>
      <w:r w:rsidRPr="004F6F6E">
        <w:rPr>
          <w:rFonts w:cs="Arial"/>
          <w:color w:val="6D6E70"/>
          <w:szCs w:val="24"/>
        </w:rPr>
        <w:t xml:space="preserve"> thiab </w:t>
      </w:r>
      <w:proofErr w:type="spellStart"/>
      <w:r w:rsidRPr="004F6F6E">
        <w:rPr>
          <w:rFonts w:cs="Arial"/>
          <w:color w:val="6D6E70"/>
          <w:szCs w:val="24"/>
        </w:rPr>
        <w:t>siv</w:t>
      </w:r>
      <w:proofErr w:type="spellEnd"/>
      <w:r w:rsidRPr="004F6F6E">
        <w:rPr>
          <w:rFonts w:cs="Arial"/>
          <w:color w:val="6D6E70"/>
          <w:szCs w:val="24"/>
        </w:rPr>
        <w:t xml:space="preserve"> </w:t>
      </w:r>
      <w:proofErr w:type="spellStart"/>
      <w:r w:rsidRPr="004F6F6E">
        <w:rPr>
          <w:rFonts w:cs="Arial"/>
          <w:color w:val="6D6E70"/>
          <w:szCs w:val="24"/>
        </w:rPr>
        <w:t>cov</w:t>
      </w:r>
      <w:proofErr w:type="spellEnd"/>
      <w:r w:rsidRPr="004F6F6E">
        <w:rPr>
          <w:rFonts w:cs="Arial"/>
          <w:color w:val="6D6E70"/>
          <w:szCs w:val="24"/>
        </w:rPr>
        <w:t xml:space="preserve"> </w:t>
      </w:r>
      <w:proofErr w:type="spellStart"/>
      <w:r w:rsidRPr="004F6F6E">
        <w:rPr>
          <w:rFonts w:cs="Arial"/>
          <w:color w:val="6D6E70"/>
          <w:szCs w:val="24"/>
        </w:rPr>
        <w:t>kev</w:t>
      </w:r>
      <w:proofErr w:type="spellEnd"/>
      <w:r w:rsidRPr="004F6F6E">
        <w:rPr>
          <w:rFonts w:cs="Arial"/>
          <w:color w:val="6D6E70"/>
          <w:szCs w:val="24"/>
        </w:rPr>
        <w:t xml:space="preserve"> </w:t>
      </w:r>
      <w:proofErr w:type="spellStart"/>
      <w:r w:rsidRPr="004F6F6E">
        <w:rPr>
          <w:rFonts w:cs="Arial"/>
          <w:color w:val="6D6E70"/>
          <w:szCs w:val="24"/>
        </w:rPr>
        <w:t>hloov</w:t>
      </w:r>
      <w:proofErr w:type="spellEnd"/>
      <w:r w:rsidRPr="004F6F6E">
        <w:rPr>
          <w:rFonts w:cs="Arial"/>
          <w:color w:val="6D6E70"/>
          <w:szCs w:val="24"/>
        </w:rPr>
        <w:t xml:space="preserve"> </w:t>
      </w:r>
      <w:proofErr w:type="spellStart"/>
      <w:r w:rsidRPr="004F6F6E">
        <w:rPr>
          <w:rFonts w:cs="Arial"/>
          <w:color w:val="6D6E70"/>
          <w:szCs w:val="24"/>
        </w:rPr>
        <w:t>kho</w:t>
      </w:r>
      <w:proofErr w:type="spellEnd"/>
      <w:r w:rsidRPr="004F6F6E">
        <w:rPr>
          <w:rFonts w:cs="Arial"/>
          <w:color w:val="6D6E70"/>
          <w:szCs w:val="24"/>
        </w:rPr>
        <w:t xml:space="preserve"> zoning </w:t>
      </w:r>
      <w:proofErr w:type="spellStart"/>
      <w:r w:rsidRPr="004F6F6E">
        <w:rPr>
          <w:rFonts w:cs="Arial"/>
          <w:color w:val="6D6E70"/>
          <w:szCs w:val="24"/>
        </w:rPr>
        <w:t>uas</w:t>
      </w:r>
      <w:proofErr w:type="spellEnd"/>
      <w:r w:rsidRPr="004F6F6E">
        <w:rPr>
          <w:rFonts w:cs="Arial"/>
          <w:color w:val="6D6E70"/>
          <w:szCs w:val="24"/>
        </w:rPr>
        <w:t xml:space="preserve"> tuaj </w:t>
      </w:r>
      <w:proofErr w:type="spellStart"/>
      <w:r w:rsidRPr="004F6F6E">
        <w:rPr>
          <w:rFonts w:cs="Arial"/>
          <w:color w:val="6D6E70"/>
          <w:szCs w:val="24"/>
        </w:rPr>
        <w:t>yeem</w:t>
      </w:r>
      <w:proofErr w:type="spellEnd"/>
      <w:r w:rsidRPr="004F6F6E">
        <w:rPr>
          <w:rFonts w:cs="Arial"/>
          <w:color w:val="6D6E70"/>
          <w:szCs w:val="24"/>
        </w:rPr>
        <w:t xml:space="preserve"> </w:t>
      </w:r>
      <w:proofErr w:type="spellStart"/>
      <w:r w:rsidRPr="004F6F6E">
        <w:rPr>
          <w:rFonts w:cs="Arial"/>
          <w:color w:val="6D6E70"/>
          <w:szCs w:val="24"/>
        </w:rPr>
        <w:t>ua</w:t>
      </w:r>
      <w:proofErr w:type="spellEnd"/>
      <w:r w:rsidRPr="004F6F6E">
        <w:rPr>
          <w:rFonts w:cs="Arial"/>
          <w:color w:val="6D6E70"/>
          <w:szCs w:val="24"/>
        </w:rPr>
        <w:t xml:space="preserve"> </w:t>
      </w:r>
      <w:proofErr w:type="spellStart"/>
      <w:r w:rsidRPr="004F6F6E">
        <w:rPr>
          <w:rFonts w:cs="Arial"/>
          <w:color w:val="6D6E70"/>
          <w:szCs w:val="24"/>
        </w:rPr>
        <w:t>rau</w:t>
      </w:r>
      <w:proofErr w:type="spellEnd"/>
      <w:r w:rsidRPr="004F6F6E">
        <w:rPr>
          <w:rFonts w:cs="Arial"/>
          <w:color w:val="6D6E70"/>
          <w:szCs w:val="24"/>
        </w:rPr>
        <w:t xml:space="preserve"> muaj </w:t>
      </w:r>
      <w:proofErr w:type="spellStart"/>
      <w:r w:rsidRPr="004F6F6E">
        <w:rPr>
          <w:rFonts w:cs="Arial"/>
          <w:color w:val="6D6E70"/>
          <w:szCs w:val="24"/>
        </w:rPr>
        <w:t>peev</w:t>
      </w:r>
      <w:proofErr w:type="spellEnd"/>
      <w:r w:rsidRPr="004F6F6E">
        <w:rPr>
          <w:rFonts w:cs="Arial"/>
          <w:color w:val="6D6E70"/>
          <w:szCs w:val="24"/>
        </w:rPr>
        <w:t xml:space="preserve"> </w:t>
      </w:r>
      <w:proofErr w:type="spellStart"/>
      <w:r w:rsidRPr="004F6F6E">
        <w:rPr>
          <w:rFonts w:cs="Arial"/>
          <w:color w:val="6D6E70"/>
          <w:szCs w:val="24"/>
        </w:rPr>
        <w:t>xwm</w:t>
      </w:r>
      <w:proofErr w:type="spellEnd"/>
      <w:r w:rsidRPr="004F6F6E">
        <w:rPr>
          <w:rFonts w:cs="Arial"/>
          <w:color w:val="6D6E70"/>
          <w:szCs w:val="24"/>
        </w:rPr>
        <w:t xml:space="preserve"> </w:t>
      </w:r>
      <w:proofErr w:type="spellStart"/>
      <w:r w:rsidRPr="004F6F6E">
        <w:rPr>
          <w:rFonts w:cs="Arial"/>
          <w:color w:val="6D6E70"/>
          <w:szCs w:val="24"/>
        </w:rPr>
        <w:t>txhim</w:t>
      </w:r>
      <w:proofErr w:type="spellEnd"/>
      <w:r w:rsidRPr="004F6F6E">
        <w:rPr>
          <w:rFonts w:cs="Arial"/>
          <w:color w:val="6D6E70"/>
          <w:szCs w:val="24"/>
        </w:rPr>
        <w:t xml:space="preserve"> </w:t>
      </w:r>
      <w:proofErr w:type="spellStart"/>
      <w:r w:rsidRPr="004F6F6E">
        <w:rPr>
          <w:rFonts w:cs="Arial"/>
          <w:color w:val="6D6E70"/>
          <w:szCs w:val="24"/>
        </w:rPr>
        <w:t>kho</w:t>
      </w:r>
      <w:proofErr w:type="spellEnd"/>
      <w:r w:rsidRPr="004F6F6E">
        <w:rPr>
          <w:rFonts w:cs="Arial"/>
          <w:color w:val="6D6E70"/>
          <w:szCs w:val="24"/>
        </w:rPr>
        <w:t xml:space="preserve"> </w:t>
      </w:r>
      <w:proofErr w:type="spellStart"/>
      <w:r w:rsidRPr="004F6F6E">
        <w:rPr>
          <w:rFonts w:cs="Arial"/>
          <w:color w:val="6D6E70"/>
          <w:szCs w:val="24"/>
        </w:rPr>
        <w:t>cov</w:t>
      </w:r>
      <w:proofErr w:type="spellEnd"/>
      <w:r w:rsidRPr="004F6F6E">
        <w:rPr>
          <w:rFonts w:cs="Arial"/>
          <w:color w:val="6D6E70"/>
          <w:szCs w:val="24"/>
        </w:rPr>
        <w:t xml:space="preserve"> </w:t>
      </w:r>
      <w:proofErr w:type="spellStart"/>
      <w:r w:rsidRPr="004F6F6E">
        <w:rPr>
          <w:rFonts w:cs="Arial"/>
          <w:color w:val="6D6E70"/>
          <w:szCs w:val="24"/>
        </w:rPr>
        <w:t>vaj</w:t>
      </w:r>
      <w:proofErr w:type="spellEnd"/>
      <w:r w:rsidRPr="004F6F6E">
        <w:rPr>
          <w:rFonts w:cs="Arial"/>
          <w:color w:val="6D6E70"/>
          <w:szCs w:val="24"/>
        </w:rPr>
        <w:t xml:space="preserve"> </w:t>
      </w:r>
      <w:proofErr w:type="spellStart"/>
      <w:r w:rsidRPr="004F6F6E">
        <w:rPr>
          <w:rFonts w:cs="Arial"/>
          <w:color w:val="6D6E70"/>
          <w:szCs w:val="24"/>
        </w:rPr>
        <w:t>tsev</w:t>
      </w:r>
      <w:proofErr w:type="spellEnd"/>
      <w:r w:rsidRPr="004F6F6E">
        <w:rPr>
          <w:rFonts w:cs="Arial"/>
          <w:color w:val="6D6E70"/>
          <w:szCs w:val="24"/>
        </w:rPr>
        <w:t xml:space="preserve"> </w:t>
      </w:r>
      <w:proofErr w:type="spellStart"/>
      <w:r w:rsidRPr="004F6F6E">
        <w:rPr>
          <w:rFonts w:cs="Arial"/>
          <w:color w:val="6D6E70"/>
          <w:szCs w:val="24"/>
        </w:rPr>
        <w:t>pheej</w:t>
      </w:r>
      <w:proofErr w:type="spellEnd"/>
      <w:r w:rsidRPr="004F6F6E">
        <w:rPr>
          <w:rFonts w:cs="Arial"/>
          <w:color w:val="6D6E70"/>
          <w:szCs w:val="24"/>
        </w:rPr>
        <w:t xml:space="preserve"> </w:t>
      </w:r>
      <w:proofErr w:type="spellStart"/>
      <w:r w:rsidRPr="004F6F6E">
        <w:rPr>
          <w:rFonts w:cs="Arial"/>
          <w:color w:val="6D6E70"/>
          <w:szCs w:val="24"/>
        </w:rPr>
        <w:t>yig</w:t>
      </w:r>
      <w:proofErr w:type="spellEnd"/>
      <w:r w:rsidRPr="004F6F6E">
        <w:rPr>
          <w:rFonts w:cs="Arial"/>
          <w:color w:val="6D6E70"/>
          <w:szCs w:val="24"/>
        </w:rPr>
        <w:t xml:space="preserve">, </w:t>
      </w:r>
      <w:proofErr w:type="spellStart"/>
      <w:r w:rsidRPr="004F6F6E">
        <w:rPr>
          <w:rFonts w:cs="Arial"/>
          <w:color w:val="6D6E70"/>
          <w:szCs w:val="24"/>
        </w:rPr>
        <w:t>xws</w:t>
      </w:r>
      <w:proofErr w:type="spellEnd"/>
      <w:r w:rsidRPr="004F6F6E">
        <w:rPr>
          <w:rFonts w:cs="Arial"/>
          <w:color w:val="6D6E70"/>
          <w:szCs w:val="24"/>
        </w:rPr>
        <w:t xml:space="preserve"> li upzoning </w:t>
      </w:r>
      <w:proofErr w:type="spellStart"/>
      <w:r w:rsidRPr="004F6F6E">
        <w:rPr>
          <w:rFonts w:cs="Arial"/>
          <w:color w:val="6D6E70"/>
          <w:szCs w:val="24"/>
        </w:rPr>
        <w:t>ib</w:t>
      </w:r>
      <w:proofErr w:type="spellEnd"/>
      <w:r w:rsidRPr="004F6F6E">
        <w:rPr>
          <w:rFonts w:cs="Arial"/>
          <w:color w:val="6D6E70"/>
          <w:szCs w:val="24"/>
        </w:rPr>
        <w:t xml:space="preserve"> </w:t>
      </w:r>
      <w:proofErr w:type="spellStart"/>
      <w:r w:rsidRPr="004F6F6E">
        <w:rPr>
          <w:rFonts w:cs="Arial"/>
          <w:color w:val="6D6E70"/>
          <w:szCs w:val="24"/>
        </w:rPr>
        <w:t>leeg-tsev</w:t>
      </w:r>
      <w:proofErr w:type="spellEnd"/>
      <w:r w:rsidRPr="004F6F6E">
        <w:rPr>
          <w:rFonts w:cs="Arial"/>
          <w:color w:val="6D6E70"/>
          <w:szCs w:val="24"/>
        </w:rPr>
        <w:t xml:space="preserve"> </w:t>
      </w:r>
      <w:proofErr w:type="spellStart"/>
      <w:r w:rsidRPr="004F6F6E">
        <w:rPr>
          <w:rFonts w:cs="Arial"/>
          <w:color w:val="6D6E70"/>
          <w:szCs w:val="24"/>
        </w:rPr>
        <w:t>neeg</w:t>
      </w:r>
      <w:proofErr w:type="spellEnd"/>
      <w:r w:rsidRPr="004F6F6E">
        <w:rPr>
          <w:rFonts w:cs="Arial"/>
          <w:color w:val="6D6E70"/>
          <w:szCs w:val="24"/>
        </w:rPr>
        <w:t xml:space="preserve"> </w:t>
      </w:r>
      <w:proofErr w:type="spellStart"/>
      <w:r w:rsidRPr="004F6F6E">
        <w:rPr>
          <w:rFonts w:cs="Arial"/>
          <w:color w:val="6D6E70"/>
          <w:szCs w:val="24"/>
        </w:rPr>
        <w:t>nkaus</w:t>
      </w:r>
      <w:proofErr w:type="spellEnd"/>
      <w:r w:rsidRPr="004F6F6E">
        <w:rPr>
          <w:rFonts w:cs="Arial"/>
          <w:color w:val="6D6E70"/>
          <w:szCs w:val="24"/>
        </w:rPr>
        <w:t xml:space="preserve"> </w:t>
      </w:r>
      <w:proofErr w:type="spellStart"/>
      <w:r w:rsidRPr="004F6F6E">
        <w:rPr>
          <w:rFonts w:cs="Arial"/>
          <w:color w:val="6D6E70"/>
          <w:szCs w:val="24"/>
        </w:rPr>
        <w:t>xwb</w:t>
      </w:r>
      <w:proofErr w:type="spellEnd"/>
      <w:r w:rsidRPr="004F6F6E">
        <w:rPr>
          <w:rFonts w:cs="Arial"/>
          <w:color w:val="6D6E70"/>
          <w:szCs w:val="24"/>
        </w:rPr>
        <w:t xml:space="preserve"> zones </w:t>
      </w:r>
      <w:proofErr w:type="spellStart"/>
      <w:r w:rsidRPr="004F6F6E">
        <w:rPr>
          <w:rFonts w:cs="Arial"/>
          <w:color w:val="6D6E70"/>
          <w:szCs w:val="24"/>
        </w:rPr>
        <w:t>kom</w:t>
      </w:r>
      <w:proofErr w:type="spellEnd"/>
      <w:r w:rsidRPr="004F6F6E">
        <w:rPr>
          <w:rFonts w:cs="Arial"/>
          <w:color w:val="6D6E70"/>
          <w:szCs w:val="24"/>
        </w:rPr>
        <w:t xml:space="preserve"> </w:t>
      </w:r>
      <w:proofErr w:type="spellStart"/>
      <w:r w:rsidRPr="004F6F6E">
        <w:rPr>
          <w:rFonts w:cs="Arial"/>
          <w:color w:val="6D6E70"/>
          <w:szCs w:val="24"/>
        </w:rPr>
        <w:t>tso</w:t>
      </w:r>
      <w:proofErr w:type="spellEnd"/>
      <w:r w:rsidRPr="004F6F6E">
        <w:rPr>
          <w:rFonts w:cs="Arial"/>
          <w:color w:val="6D6E70"/>
          <w:szCs w:val="24"/>
        </w:rPr>
        <w:t xml:space="preserve"> </w:t>
      </w:r>
      <w:proofErr w:type="spellStart"/>
      <w:r w:rsidRPr="004F6F6E">
        <w:rPr>
          <w:rFonts w:cs="Arial"/>
          <w:color w:val="6D6E70"/>
          <w:szCs w:val="24"/>
        </w:rPr>
        <w:t>cai</w:t>
      </w:r>
      <w:proofErr w:type="spellEnd"/>
      <w:r w:rsidRPr="004F6F6E">
        <w:rPr>
          <w:rFonts w:cs="Arial"/>
          <w:color w:val="6D6E70"/>
          <w:szCs w:val="24"/>
        </w:rPr>
        <w:t xml:space="preserve"> </w:t>
      </w:r>
      <w:proofErr w:type="spellStart"/>
      <w:r w:rsidRPr="004F6F6E">
        <w:rPr>
          <w:rFonts w:cs="Arial"/>
          <w:color w:val="6D6E70"/>
          <w:szCs w:val="24"/>
        </w:rPr>
        <w:t>rau</w:t>
      </w:r>
      <w:proofErr w:type="spellEnd"/>
      <w:r w:rsidRPr="004F6F6E">
        <w:rPr>
          <w:rFonts w:cs="Arial"/>
          <w:color w:val="6D6E70"/>
          <w:szCs w:val="24"/>
        </w:rPr>
        <w:t xml:space="preserve"> </w:t>
      </w:r>
      <w:proofErr w:type="spellStart"/>
      <w:r w:rsidRPr="004F6F6E">
        <w:rPr>
          <w:rFonts w:cs="Arial"/>
          <w:color w:val="6D6E70"/>
          <w:szCs w:val="24"/>
        </w:rPr>
        <w:t>kev</w:t>
      </w:r>
      <w:proofErr w:type="spellEnd"/>
      <w:r w:rsidRPr="004F6F6E">
        <w:rPr>
          <w:rFonts w:cs="Arial"/>
          <w:color w:val="6D6E70"/>
          <w:szCs w:val="24"/>
        </w:rPr>
        <w:t xml:space="preserve"> </w:t>
      </w:r>
      <w:proofErr w:type="spellStart"/>
      <w:r w:rsidRPr="004F6F6E">
        <w:rPr>
          <w:rFonts w:cs="Arial"/>
          <w:color w:val="6D6E70"/>
          <w:szCs w:val="24"/>
        </w:rPr>
        <w:t>txhim</w:t>
      </w:r>
      <w:proofErr w:type="spellEnd"/>
      <w:r w:rsidRPr="004F6F6E">
        <w:rPr>
          <w:rFonts w:cs="Arial"/>
          <w:color w:val="6D6E70"/>
          <w:szCs w:val="24"/>
        </w:rPr>
        <w:t xml:space="preserve"> </w:t>
      </w:r>
      <w:proofErr w:type="spellStart"/>
      <w:r w:rsidRPr="004F6F6E">
        <w:rPr>
          <w:rFonts w:cs="Arial"/>
          <w:color w:val="6D6E70"/>
          <w:szCs w:val="24"/>
        </w:rPr>
        <w:t>kho</w:t>
      </w:r>
      <w:proofErr w:type="spellEnd"/>
      <w:r w:rsidRPr="004F6F6E">
        <w:rPr>
          <w:rFonts w:cs="Arial"/>
          <w:color w:val="6D6E70"/>
          <w:szCs w:val="24"/>
        </w:rPr>
        <w:t xml:space="preserve"> ntawm '</w:t>
      </w:r>
      <w:proofErr w:type="spellStart"/>
      <w:r w:rsidRPr="004F6F6E">
        <w:rPr>
          <w:rFonts w:cs="Arial"/>
          <w:color w:val="6D6E70"/>
          <w:szCs w:val="24"/>
        </w:rPr>
        <w:t>tsis</w:t>
      </w:r>
      <w:proofErr w:type="spellEnd"/>
      <w:r w:rsidRPr="004F6F6E">
        <w:rPr>
          <w:rFonts w:cs="Arial"/>
          <w:color w:val="6D6E70"/>
          <w:szCs w:val="24"/>
        </w:rPr>
        <w:t xml:space="preserve"> muaj </w:t>
      </w:r>
      <w:proofErr w:type="spellStart"/>
      <w:r w:rsidRPr="004F6F6E">
        <w:rPr>
          <w:rFonts w:cs="Arial"/>
          <w:color w:val="6D6E70"/>
          <w:szCs w:val="24"/>
        </w:rPr>
        <w:t>nruab</w:t>
      </w:r>
      <w:proofErr w:type="spellEnd"/>
      <w:r w:rsidRPr="004F6F6E">
        <w:rPr>
          <w:rFonts w:cs="Arial"/>
          <w:color w:val="6D6E70"/>
          <w:szCs w:val="24"/>
        </w:rPr>
        <w:t xml:space="preserve"> </w:t>
      </w:r>
      <w:proofErr w:type="spellStart"/>
      <w:r w:rsidRPr="004F6F6E">
        <w:rPr>
          <w:rFonts w:cs="Arial"/>
          <w:color w:val="6D6E70"/>
          <w:szCs w:val="24"/>
        </w:rPr>
        <w:t>nrab</w:t>
      </w:r>
      <w:proofErr w:type="spellEnd"/>
      <w:r w:rsidRPr="004F6F6E">
        <w:rPr>
          <w:rFonts w:cs="Arial"/>
          <w:color w:val="6D6E70"/>
          <w:szCs w:val="24"/>
        </w:rPr>
        <w:t xml:space="preserve">' </w:t>
      </w:r>
      <w:proofErr w:type="spellStart"/>
      <w:r w:rsidRPr="004F6F6E">
        <w:rPr>
          <w:rFonts w:cs="Arial"/>
          <w:color w:val="6D6E70"/>
          <w:szCs w:val="24"/>
        </w:rPr>
        <w:t>vaj</w:t>
      </w:r>
      <w:proofErr w:type="spellEnd"/>
      <w:r w:rsidRPr="004F6F6E">
        <w:rPr>
          <w:rFonts w:cs="Arial"/>
          <w:color w:val="6D6E70"/>
          <w:szCs w:val="24"/>
        </w:rPr>
        <w:t xml:space="preserve"> </w:t>
      </w:r>
      <w:proofErr w:type="spellStart"/>
      <w:r w:rsidRPr="004F6F6E">
        <w:rPr>
          <w:rFonts w:cs="Arial"/>
          <w:color w:val="6D6E70"/>
          <w:szCs w:val="24"/>
        </w:rPr>
        <w:t>tse</w:t>
      </w:r>
      <w:proofErr w:type="spellEnd"/>
      <w:r w:rsidRPr="004F6F6E">
        <w:rPr>
          <w:rFonts w:cs="Arial"/>
          <w:color w:val="6D6E70"/>
          <w:szCs w:val="24"/>
        </w:rPr>
        <w:t>.</w:t>
      </w:r>
    </w:p>
    <w:p w14:paraId="70CCC39C" w14:textId="77777777" w:rsidR="004F6F6E" w:rsidRPr="004F6F6E" w:rsidRDefault="004F6F6E" w:rsidP="001E30D4">
      <w:pPr>
        <w:spacing w:before="120" w:after="120"/>
        <w:jc w:val="both"/>
        <w:rPr>
          <w:rFonts w:cs="Arial"/>
          <w:color w:val="6D6E70"/>
          <w:szCs w:val="24"/>
        </w:rPr>
      </w:pPr>
      <w:proofErr w:type="spellStart"/>
      <w:r w:rsidRPr="004F6F6E">
        <w:rPr>
          <w:rFonts w:cs="Arial"/>
          <w:color w:val="6D6E70"/>
          <w:szCs w:val="24"/>
        </w:rPr>
        <w:t>Txhawm</w:t>
      </w:r>
      <w:proofErr w:type="spellEnd"/>
      <w:r w:rsidRPr="004F6F6E">
        <w:rPr>
          <w:rFonts w:cs="Arial"/>
          <w:color w:val="6D6E70"/>
          <w:szCs w:val="24"/>
        </w:rPr>
        <w:t xml:space="preserve"> </w:t>
      </w:r>
      <w:proofErr w:type="spellStart"/>
      <w:r w:rsidRPr="004F6F6E">
        <w:rPr>
          <w:rFonts w:cs="Arial"/>
          <w:color w:val="6D6E70"/>
          <w:szCs w:val="24"/>
        </w:rPr>
        <w:t>rau</w:t>
      </w:r>
      <w:proofErr w:type="spellEnd"/>
      <w:r w:rsidRPr="004F6F6E">
        <w:rPr>
          <w:rFonts w:cs="Arial"/>
          <w:color w:val="6D6E70"/>
          <w:szCs w:val="24"/>
        </w:rPr>
        <w:t xml:space="preserve"> </w:t>
      </w:r>
      <w:proofErr w:type="spellStart"/>
      <w:r w:rsidRPr="004F6F6E">
        <w:rPr>
          <w:rFonts w:cs="Arial"/>
          <w:color w:val="6D6E70"/>
          <w:szCs w:val="24"/>
        </w:rPr>
        <w:t>txhim</w:t>
      </w:r>
      <w:proofErr w:type="spellEnd"/>
      <w:r w:rsidRPr="004F6F6E">
        <w:rPr>
          <w:rFonts w:cs="Arial"/>
          <w:color w:val="6D6E70"/>
          <w:szCs w:val="24"/>
        </w:rPr>
        <w:t xml:space="preserve"> </w:t>
      </w:r>
      <w:proofErr w:type="spellStart"/>
      <w:r w:rsidRPr="004F6F6E">
        <w:rPr>
          <w:rFonts w:cs="Arial"/>
          <w:color w:val="6D6E70"/>
          <w:szCs w:val="24"/>
        </w:rPr>
        <w:t>kho</w:t>
      </w:r>
      <w:proofErr w:type="spellEnd"/>
      <w:r w:rsidRPr="004F6F6E">
        <w:rPr>
          <w:rFonts w:cs="Arial"/>
          <w:color w:val="6D6E70"/>
          <w:szCs w:val="24"/>
        </w:rPr>
        <w:t xml:space="preserve"> </w:t>
      </w:r>
      <w:proofErr w:type="spellStart"/>
      <w:r w:rsidRPr="004F6F6E">
        <w:rPr>
          <w:rFonts w:cs="Arial"/>
          <w:color w:val="6D6E70"/>
          <w:szCs w:val="24"/>
        </w:rPr>
        <w:t>kev</w:t>
      </w:r>
      <w:proofErr w:type="spellEnd"/>
      <w:r w:rsidRPr="004F6F6E">
        <w:rPr>
          <w:rFonts w:cs="Arial"/>
          <w:color w:val="6D6E70"/>
          <w:szCs w:val="24"/>
        </w:rPr>
        <w:t xml:space="preserve"> </w:t>
      </w:r>
      <w:proofErr w:type="spellStart"/>
      <w:r w:rsidRPr="004F6F6E">
        <w:rPr>
          <w:rFonts w:cs="Arial"/>
          <w:color w:val="6D6E70"/>
          <w:szCs w:val="24"/>
        </w:rPr>
        <w:t>nkag</w:t>
      </w:r>
      <w:proofErr w:type="spellEnd"/>
      <w:r w:rsidRPr="004F6F6E">
        <w:rPr>
          <w:rFonts w:cs="Arial"/>
          <w:color w:val="6D6E70"/>
          <w:szCs w:val="24"/>
        </w:rPr>
        <w:t xml:space="preserve"> </w:t>
      </w:r>
      <w:proofErr w:type="spellStart"/>
      <w:r w:rsidRPr="004F6F6E">
        <w:rPr>
          <w:rFonts w:cs="Arial"/>
          <w:color w:val="6D6E70"/>
          <w:szCs w:val="24"/>
        </w:rPr>
        <w:t>mus</w:t>
      </w:r>
      <w:proofErr w:type="spellEnd"/>
      <w:r w:rsidRPr="004F6F6E">
        <w:rPr>
          <w:rFonts w:cs="Arial"/>
          <w:color w:val="6D6E70"/>
          <w:szCs w:val="24"/>
        </w:rPr>
        <w:t xml:space="preserve"> </w:t>
      </w:r>
      <w:proofErr w:type="spellStart"/>
      <w:r w:rsidRPr="004F6F6E">
        <w:rPr>
          <w:rFonts w:cs="Arial"/>
          <w:color w:val="6D6E70"/>
          <w:szCs w:val="24"/>
        </w:rPr>
        <w:t>rau</w:t>
      </w:r>
      <w:proofErr w:type="spellEnd"/>
      <w:r w:rsidRPr="004F6F6E">
        <w:rPr>
          <w:rFonts w:cs="Arial"/>
          <w:color w:val="6D6E70"/>
          <w:szCs w:val="24"/>
        </w:rPr>
        <w:t xml:space="preserve"> </w:t>
      </w:r>
      <w:proofErr w:type="spellStart"/>
      <w:r w:rsidRPr="004F6F6E">
        <w:rPr>
          <w:rFonts w:cs="Arial"/>
          <w:color w:val="6D6E70"/>
          <w:szCs w:val="24"/>
        </w:rPr>
        <w:t>cov</w:t>
      </w:r>
      <w:proofErr w:type="spellEnd"/>
      <w:r w:rsidRPr="004F6F6E">
        <w:rPr>
          <w:rFonts w:cs="Arial"/>
          <w:color w:val="6D6E70"/>
          <w:szCs w:val="24"/>
        </w:rPr>
        <w:t xml:space="preserve"> </w:t>
      </w:r>
      <w:proofErr w:type="spellStart"/>
      <w:r w:rsidRPr="004F6F6E">
        <w:rPr>
          <w:rFonts w:cs="Arial"/>
          <w:color w:val="6D6E70"/>
          <w:szCs w:val="24"/>
        </w:rPr>
        <w:t>tswv</w:t>
      </w:r>
      <w:proofErr w:type="spellEnd"/>
      <w:r w:rsidRPr="004F6F6E">
        <w:rPr>
          <w:rFonts w:cs="Arial"/>
          <w:color w:val="6D6E70"/>
          <w:szCs w:val="24"/>
        </w:rPr>
        <w:t xml:space="preserve"> </w:t>
      </w:r>
      <w:proofErr w:type="spellStart"/>
      <w:r w:rsidRPr="004F6F6E">
        <w:rPr>
          <w:rFonts w:cs="Arial"/>
          <w:color w:val="6D6E70"/>
          <w:szCs w:val="24"/>
        </w:rPr>
        <w:t>tsev</w:t>
      </w:r>
      <w:proofErr w:type="spellEnd"/>
      <w:r w:rsidRPr="004F6F6E">
        <w:rPr>
          <w:rFonts w:cs="Arial"/>
          <w:color w:val="6D6E70"/>
          <w:szCs w:val="24"/>
        </w:rPr>
        <w:t xml:space="preserve"> ntawm </w:t>
      </w:r>
      <w:proofErr w:type="spellStart"/>
      <w:r w:rsidRPr="004F6F6E">
        <w:rPr>
          <w:rFonts w:cs="Arial"/>
          <w:color w:val="6D6E70"/>
          <w:szCs w:val="24"/>
        </w:rPr>
        <w:t>cov</w:t>
      </w:r>
      <w:proofErr w:type="spellEnd"/>
      <w:r w:rsidRPr="004F6F6E">
        <w:rPr>
          <w:rFonts w:cs="Arial"/>
          <w:color w:val="6D6E70"/>
          <w:szCs w:val="24"/>
        </w:rPr>
        <w:t xml:space="preserve"> chav </w:t>
      </w:r>
      <w:proofErr w:type="spellStart"/>
      <w:r w:rsidRPr="004F6F6E">
        <w:rPr>
          <w:rFonts w:cs="Arial"/>
          <w:color w:val="6D6E70"/>
          <w:szCs w:val="24"/>
        </w:rPr>
        <w:t>kawm</w:t>
      </w:r>
      <w:proofErr w:type="spellEnd"/>
      <w:r w:rsidRPr="004F6F6E">
        <w:rPr>
          <w:rFonts w:cs="Arial"/>
          <w:color w:val="6D6E70"/>
          <w:szCs w:val="24"/>
        </w:rPr>
        <w:t xml:space="preserve"> muaj </w:t>
      </w:r>
      <w:proofErr w:type="spellStart"/>
      <w:r w:rsidRPr="004F6F6E">
        <w:rPr>
          <w:rFonts w:cs="Arial"/>
          <w:color w:val="6D6E70"/>
          <w:szCs w:val="24"/>
        </w:rPr>
        <w:t>kev</w:t>
      </w:r>
      <w:proofErr w:type="spellEnd"/>
      <w:r w:rsidRPr="004F6F6E">
        <w:rPr>
          <w:rFonts w:cs="Arial"/>
          <w:color w:val="6D6E70"/>
          <w:szCs w:val="24"/>
        </w:rPr>
        <w:t xml:space="preserve"> </w:t>
      </w:r>
      <w:proofErr w:type="spellStart"/>
      <w:r w:rsidRPr="004F6F6E">
        <w:rPr>
          <w:rFonts w:cs="Arial"/>
          <w:color w:val="6D6E70"/>
          <w:szCs w:val="24"/>
        </w:rPr>
        <w:t>tiv</w:t>
      </w:r>
      <w:proofErr w:type="spellEnd"/>
      <w:r w:rsidRPr="004F6F6E">
        <w:rPr>
          <w:rFonts w:cs="Arial"/>
          <w:color w:val="6D6E70"/>
          <w:szCs w:val="24"/>
        </w:rPr>
        <w:t xml:space="preserve"> </w:t>
      </w:r>
      <w:proofErr w:type="spellStart"/>
      <w:r w:rsidRPr="004F6F6E">
        <w:rPr>
          <w:rFonts w:cs="Arial"/>
          <w:color w:val="6D6E70"/>
          <w:szCs w:val="24"/>
        </w:rPr>
        <w:t>thaiv</w:t>
      </w:r>
      <w:proofErr w:type="spellEnd"/>
      <w:r w:rsidRPr="004F6F6E">
        <w:rPr>
          <w:rFonts w:cs="Arial"/>
          <w:color w:val="6D6E70"/>
          <w:szCs w:val="24"/>
        </w:rPr>
        <w:t xml:space="preserve">, Lub </w:t>
      </w:r>
      <w:proofErr w:type="spellStart"/>
      <w:r w:rsidRPr="004F6F6E">
        <w:rPr>
          <w:rFonts w:cs="Arial"/>
          <w:color w:val="6D6E70"/>
          <w:szCs w:val="24"/>
        </w:rPr>
        <w:t>Nroog</w:t>
      </w:r>
      <w:proofErr w:type="spellEnd"/>
      <w:r w:rsidRPr="004F6F6E">
        <w:rPr>
          <w:rFonts w:cs="Arial"/>
          <w:color w:val="6D6E70"/>
          <w:szCs w:val="24"/>
        </w:rPr>
        <w:t xml:space="preserve"> Fresno </w:t>
      </w:r>
      <w:proofErr w:type="spellStart"/>
      <w:r w:rsidRPr="004F6F6E">
        <w:rPr>
          <w:rFonts w:cs="Arial"/>
          <w:color w:val="6D6E70"/>
          <w:szCs w:val="24"/>
        </w:rPr>
        <w:t>yuav</w:t>
      </w:r>
      <w:proofErr w:type="spellEnd"/>
      <w:r w:rsidRPr="004F6F6E">
        <w:rPr>
          <w:rFonts w:cs="Arial"/>
          <w:color w:val="6D6E70"/>
          <w:szCs w:val="24"/>
        </w:rPr>
        <w:t xml:space="preserve"> </w:t>
      </w:r>
      <w:proofErr w:type="spellStart"/>
      <w:r w:rsidRPr="004F6F6E">
        <w:rPr>
          <w:rFonts w:cs="Arial"/>
          <w:color w:val="6D6E70"/>
          <w:szCs w:val="24"/>
        </w:rPr>
        <w:t>tsum</w:t>
      </w:r>
      <w:proofErr w:type="spellEnd"/>
      <w:r w:rsidRPr="004F6F6E">
        <w:rPr>
          <w:rFonts w:cs="Arial"/>
          <w:color w:val="6D6E70"/>
          <w:szCs w:val="24"/>
        </w:rPr>
        <w:t xml:space="preserve"> tau </w:t>
      </w:r>
      <w:proofErr w:type="spellStart"/>
      <w:r w:rsidRPr="004F6F6E">
        <w:rPr>
          <w:rFonts w:cs="Arial"/>
          <w:color w:val="6D6E70"/>
          <w:szCs w:val="24"/>
        </w:rPr>
        <w:t>txais</w:t>
      </w:r>
      <w:proofErr w:type="spellEnd"/>
      <w:r w:rsidRPr="004F6F6E">
        <w:rPr>
          <w:rFonts w:cs="Arial"/>
          <w:color w:val="6D6E70"/>
          <w:szCs w:val="24"/>
        </w:rPr>
        <w:t xml:space="preserve"> </w:t>
      </w:r>
      <w:proofErr w:type="spellStart"/>
      <w:r w:rsidRPr="004F6F6E">
        <w:rPr>
          <w:rFonts w:cs="Arial"/>
          <w:color w:val="6D6E70"/>
          <w:szCs w:val="24"/>
        </w:rPr>
        <w:t>nyiaj</w:t>
      </w:r>
      <w:proofErr w:type="spellEnd"/>
      <w:r w:rsidRPr="004F6F6E">
        <w:rPr>
          <w:rFonts w:cs="Arial"/>
          <w:color w:val="6D6E70"/>
          <w:szCs w:val="24"/>
        </w:rPr>
        <w:t xml:space="preserve"> </w:t>
      </w:r>
      <w:proofErr w:type="spellStart"/>
      <w:r w:rsidRPr="004F6F6E">
        <w:rPr>
          <w:rFonts w:cs="Arial"/>
          <w:color w:val="6D6E70"/>
          <w:szCs w:val="24"/>
        </w:rPr>
        <w:t>pab</w:t>
      </w:r>
      <w:proofErr w:type="spellEnd"/>
      <w:r w:rsidRPr="004F6F6E">
        <w:rPr>
          <w:rFonts w:cs="Arial"/>
          <w:color w:val="6D6E70"/>
          <w:szCs w:val="24"/>
        </w:rPr>
        <w:t xml:space="preserve"> </w:t>
      </w:r>
      <w:proofErr w:type="spellStart"/>
      <w:r w:rsidRPr="004F6F6E">
        <w:rPr>
          <w:rFonts w:cs="Arial"/>
          <w:color w:val="6D6E70"/>
          <w:szCs w:val="24"/>
        </w:rPr>
        <w:t>kawm</w:t>
      </w:r>
      <w:proofErr w:type="spellEnd"/>
      <w:r w:rsidRPr="004F6F6E">
        <w:rPr>
          <w:rFonts w:cs="Arial"/>
          <w:color w:val="6D6E70"/>
          <w:szCs w:val="24"/>
        </w:rPr>
        <w:t xml:space="preserve"> </w:t>
      </w:r>
      <w:proofErr w:type="spellStart"/>
      <w:r w:rsidRPr="004F6F6E">
        <w:rPr>
          <w:rFonts w:cs="Arial"/>
          <w:color w:val="6D6E70"/>
          <w:szCs w:val="24"/>
        </w:rPr>
        <w:t>ntawv</w:t>
      </w:r>
      <w:proofErr w:type="spellEnd"/>
      <w:r w:rsidRPr="004F6F6E">
        <w:rPr>
          <w:rFonts w:cs="Arial"/>
          <w:color w:val="6D6E70"/>
          <w:szCs w:val="24"/>
        </w:rPr>
        <w:t xml:space="preserve"> </w:t>
      </w:r>
      <w:proofErr w:type="spellStart"/>
      <w:r w:rsidRPr="004F6F6E">
        <w:rPr>
          <w:rFonts w:cs="Arial"/>
          <w:color w:val="6D6E70"/>
          <w:szCs w:val="24"/>
        </w:rPr>
        <w:t>tsom</w:t>
      </w:r>
      <w:proofErr w:type="spellEnd"/>
      <w:r w:rsidRPr="004F6F6E">
        <w:rPr>
          <w:rFonts w:cs="Arial"/>
          <w:color w:val="6D6E70"/>
          <w:szCs w:val="24"/>
        </w:rPr>
        <w:t xml:space="preserve"> </w:t>
      </w:r>
      <w:proofErr w:type="spellStart"/>
      <w:r w:rsidRPr="004F6F6E">
        <w:rPr>
          <w:rFonts w:cs="Arial"/>
          <w:color w:val="6D6E70"/>
          <w:szCs w:val="24"/>
        </w:rPr>
        <w:t>mus</w:t>
      </w:r>
      <w:proofErr w:type="spellEnd"/>
      <w:r w:rsidRPr="004F6F6E">
        <w:rPr>
          <w:rFonts w:cs="Arial"/>
          <w:color w:val="6D6E70"/>
          <w:szCs w:val="24"/>
        </w:rPr>
        <w:t xml:space="preserve"> </w:t>
      </w:r>
      <w:proofErr w:type="spellStart"/>
      <w:r w:rsidRPr="004F6F6E">
        <w:rPr>
          <w:rFonts w:cs="Arial"/>
          <w:color w:val="6D6E70"/>
          <w:szCs w:val="24"/>
        </w:rPr>
        <w:t>rau</w:t>
      </w:r>
      <w:proofErr w:type="spellEnd"/>
      <w:r w:rsidRPr="004F6F6E">
        <w:rPr>
          <w:rFonts w:cs="Arial"/>
          <w:color w:val="6D6E70"/>
          <w:szCs w:val="24"/>
        </w:rPr>
        <w:t xml:space="preserve"> </w:t>
      </w:r>
      <w:proofErr w:type="spellStart"/>
      <w:r w:rsidRPr="004F6F6E">
        <w:rPr>
          <w:rFonts w:cs="Arial"/>
          <w:color w:val="6D6E70"/>
          <w:szCs w:val="24"/>
        </w:rPr>
        <w:t>kev</w:t>
      </w:r>
      <w:proofErr w:type="spellEnd"/>
      <w:r w:rsidRPr="004F6F6E">
        <w:rPr>
          <w:rFonts w:cs="Arial"/>
          <w:color w:val="6D6E70"/>
          <w:szCs w:val="24"/>
        </w:rPr>
        <w:t xml:space="preserve"> </w:t>
      </w:r>
      <w:proofErr w:type="spellStart"/>
      <w:r w:rsidRPr="004F6F6E">
        <w:rPr>
          <w:rFonts w:cs="Arial"/>
          <w:color w:val="6D6E70"/>
          <w:szCs w:val="24"/>
        </w:rPr>
        <w:t>tsim</w:t>
      </w:r>
      <w:proofErr w:type="spellEnd"/>
      <w:r w:rsidRPr="004F6F6E">
        <w:rPr>
          <w:rFonts w:cs="Arial"/>
          <w:color w:val="6D6E70"/>
          <w:szCs w:val="24"/>
        </w:rPr>
        <w:t xml:space="preserve"> thiab </w:t>
      </w:r>
      <w:proofErr w:type="spellStart"/>
      <w:r w:rsidRPr="004F6F6E">
        <w:rPr>
          <w:rFonts w:cs="Arial"/>
          <w:color w:val="6D6E70"/>
          <w:szCs w:val="24"/>
        </w:rPr>
        <w:t>tswj</w:t>
      </w:r>
      <w:proofErr w:type="spellEnd"/>
      <w:r w:rsidRPr="004F6F6E">
        <w:rPr>
          <w:rFonts w:cs="Arial"/>
          <w:color w:val="6D6E70"/>
          <w:szCs w:val="24"/>
        </w:rPr>
        <w:t xml:space="preserve"> </w:t>
      </w:r>
      <w:proofErr w:type="spellStart"/>
      <w:r w:rsidRPr="004F6F6E">
        <w:rPr>
          <w:rFonts w:cs="Arial"/>
          <w:color w:val="6D6E70"/>
          <w:szCs w:val="24"/>
        </w:rPr>
        <w:t>xyuas</w:t>
      </w:r>
      <w:proofErr w:type="spellEnd"/>
      <w:r w:rsidRPr="004F6F6E">
        <w:rPr>
          <w:rFonts w:cs="Arial"/>
          <w:color w:val="6D6E70"/>
          <w:szCs w:val="24"/>
        </w:rPr>
        <w:t xml:space="preserve"> credit, </w:t>
      </w:r>
      <w:proofErr w:type="spellStart"/>
      <w:r w:rsidRPr="004F6F6E">
        <w:rPr>
          <w:rFonts w:cs="Arial"/>
          <w:color w:val="6D6E70"/>
          <w:szCs w:val="24"/>
        </w:rPr>
        <w:t>nyiaj</w:t>
      </w:r>
      <w:proofErr w:type="spellEnd"/>
      <w:r w:rsidRPr="004F6F6E">
        <w:rPr>
          <w:rFonts w:cs="Arial"/>
          <w:color w:val="6D6E70"/>
          <w:szCs w:val="24"/>
        </w:rPr>
        <w:t xml:space="preserve"> </w:t>
      </w:r>
      <w:proofErr w:type="spellStart"/>
      <w:r w:rsidRPr="004F6F6E">
        <w:rPr>
          <w:rFonts w:cs="Arial"/>
          <w:color w:val="6D6E70"/>
          <w:szCs w:val="24"/>
        </w:rPr>
        <w:t>txiag</w:t>
      </w:r>
      <w:proofErr w:type="spellEnd"/>
      <w:r w:rsidRPr="004F6F6E">
        <w:rPr>
          <w:rFonts w:cs="Arial"/>
          <w:color w:val="6D6E70"/>
          <w:szCs w:val="24"/>
        </w:rPr>
        <w:t xml:space="preserve"> ntawm </w:t>
      </w:r>
      <w:proofErr w:type="spellStart"/>
      <w:r w:rsidRPr="004F6F6E">
        <w:rPr>
          <w:rFonts w:cs="Arial"/>
          <w:color w:val="6D6E70"/>
          <w:szCs w:val="24"/>
        </w:rPr>
        <w:t>tus</w:t>
      </w:r>
      <w:proofErr w:type="spellEnd"/>
      <w:r w:rsidRPr="004F6F6E">
        <w:rPr>
          <w:rFonts w:cs="Arial"/>
          <w:color w:val="6D6E70"/>
          <w:szCs w:val="24"/>
        </w:rPr>
        <w:t xml:space="preserve"> </w:t>
      </w:r>
      <w:proofErr w:type="spellStart"/>
      <w:r w:rsidRPr="004F6F6E">
        <w:rPr>
          <w:rFonts w:cs="Arial"/>
          <w:color w:val="6D6E70"/>
          <w:szCs w:val="24"/>
        </w:rPr>
        <w:t>kheej</w:t>
      </w:r>
      <w:proofErr w:type="spellEnd"/>
      <w:r w:rsidRPr="004F6F6E">
        <w:rPr>
          <w:rFonts w:cs="Arial"/>
          <w:color w:val="6D6E70"/>
          <w:szCs w:val="24"/>
        </w:rPr>
        <w:t xml:space="preserve">, thiab </w:t>
      </w:r>
      <w:proofErr w:type="spellStart"/>
      <w:r w:rsidRPr="004F6F6E">
        <w:rPr>
          <w:rFonts w:cs="Arial"/>
          <w:color w:val="6D6E70"/>
          <w:szCs w:val="24"/>
        </w:rPr>
        <w:t>cov</w:t>
      </w:r>
      <w:proofErr w:type="spellEnd"/>
      <w:r w:rsidRPr="004F6F6E">
        <w:rPr>
          <w:rFonts w:cs="Arial"/>
          <w:color w:val="6D6E70"/>
          <w:szCs w:val="24"/>
        </w:rPr>
        <w:t xml:space="preserve"> </w:t>
      </w:r>
      <w:proofErr w:type="spellStart"/>
      <w:r w:rsidRPr="004F6F6E">
        <w:rPr>
          <w:rFonts w:cs="Arial"/>
          <w:color w:val="6D6E70"/>
          <w:szCs w:val="24"/>
        </w:rPr>
        <w:t>txheej</w:t>
      </w:r>
      <w:proofErr w:type="spellEnd"/>
      <w:r w:rsidRPr="004F6F6E">
        <w:rPr>
          <w:rFonts w:cs="Arial"/>
          <w:color w:val="6D6E70"/>
          <w:szCs w:val="24"/>
        </w:rPr>
        <w:t xml:space="preserve"> </w:t>
      </w:r>
      <w:proofErr w:type="spellStart"/>
      <w:r w:rsidRPr="004F6F6E">
        <w:rPr>
          <w:rFonts w:cs="Arial"/>
          <w:color w:val="6D6E70"/>
          <w:szCs w:val="24"/>
        </w:rPr>
        <w:t>txheem</w:t>
      </w:r>
      <w:proofErr w:type="spellEnd"/>
      <w:r w:rsidRPr="004F6F6E">
        <w:rPr>
          <w:rFonts w:cs="Arial"/>
          <w:color w:val="6D6E70"/>
          <w:szCs w:val="24"/>
        </w:rPr>
        <w:t xml:space="preserve"> </w:t>
      </w:r>
      <w:proofErr w:type="spellStart"/>
      <w:r w:rsidRPr="004F6F6E">
        <w:rPr>
          <w:rFonts w:cs="Arial"/>
          <w:color w:val="6D6E70"/>
          <w:szCs w:val="24"/>
        </w:rPr>
        <w:t>ua</w:t>
      </w:r>
      <w:proofErr w:type="spellEnd"/>
      <w:r w:rsidRPr="004F6F6E">
        <w:rPr>
          <w:rFonts w:cs="Arial"/>
          <w:color w:val="6D6E70"/>
          <w:szCs w:val="24"/>
        </w:rPr>
        <w:t xml:space="preserve"> </w:t>
      </w:r>
      <w:proofErr w:type="spellStart"/>
      <w:r w:rsidRPr="004F6F6E">
        <w:rPr>
          <w:rFonts w:cs="Arial"/>
          <w:color w:val="6D6E70"/>
          <w:szCs w:val="24"/>
        </w:rPr>
        <w:t>tswv</w:t>
      </w:r>
      <w:proofErr w:type="spellEnd"/>
      <w:r w:rsidRPr="004F6F6E">
        <w:rPr>
          <w:rFonts w:cs="Arial"/>
          <w:color w:val="6D6E70"/>
          <w:szCs w:val="24"/>
        </w:rPr>
        <w:t xml:space="preserve"> </w:t>
      </w:r>
      <w:proofErr w:type="spellStart"/>
      <w:r w:rsidRPr="004F6F6E">
        <w:rPr>
          <w:rFonts w:cs="Arial"/>
          <w:color w:val="6D6E70"/>
          <w:szCs w:val="24"/>
        </w:rPr>
        <w:t>tsev</w:t>
      </w:r>
      <w:proofErr w:type="spellEnd"/>
      <w:r w:rsidRPr="004F6F6E">
        <w:rPr>
          <w:rFonts w:cs="Arial"/>
          <w:color w:val="6D6E70"/>
          <w:szCs w:val="24"/>
        </w:rPr>
        <w:t xml:space="preserve">; </w:t>
      </w:r>
      <w:proofErr w:type="spellStart"/>
      <w:r w:rsidRPr="004F6F6E">
        <w:rPr>
          <w:rFonts w:cs="Arial"/>
          <w:color w:val="6D6E70"/>
          <w:szCs w:val="24"/>
        </w:rPr>
        <w:t>txuas</w:t>
      </w:r>
      <w:proofErr w:type="spellEnd"/>
      <w:r w:rsidRPr="004F6F6E">
        <w:rPr>
          <w:rFonts w:cs="Arial"/>
          <w:color w:val="6D6E70"/>
          <w:szCs w:val="24"/>
        </w:rPr>
        <w:t xml:space="preserve"> </w:t>
      </w:r>
      <w:proofErr w:type="spellStart"/>
      <w:r w:rsidRPr="004F6F6E">
        <w:rPr>
          <w:rFonts w:cs="Arial"/>
          <w:color w:val="6D6E70"/>
          <w:szCs w:val="24"/>
        </w:rPr>
        <w:t>ntxiv</w:t>
      </w:r>
      <w:proofErr w:type="spellEnd"/>
      <w:r w:rsidRPr="004F6F6E">
        <w:rPr>
          <w:rFonts w:cs="Arial"/>
          <w:color w:val="6D6E70"/>
          <w:szCs w:val="24"/>
        </w:rPr>
        <w:t xml:space="preserve"> </w:t>
      </w:r>
      <w:proofErr w:type="spellStart"/>
      <w:r w:rsidRPr="004F6F6E">
        <w:rPr>
          <w:rFonts w:cs="Arial"/>
          <w:color w:val="6D6E70"/>
          <w:szCs w:val="24"/>
        </w:rPr>
        <w:t>hauv</w:t>
      </w:r>
      <w:proofErr w:type="spellEnd"/>
      <w:r w:rsidRPr="004F6F6E">
        <w:rPr>
          <w:rFonts w:cs="Arial"/>
          <w:color w:val="6D6E70"/>
          <w:szCs w:val="24"/>
        </w:rPr>
        <w:t xml:space="preserve"> </w:t>
      </w:r>
      <w:proofErr w:type="spellStart"/>
      <w:r w:rsidRPr="004F6F6E">
        <w:rPr>
          <w:rFonts w:cs="Arial"/>
          <w:color w:val="6D6E70"/>
          <w:szCs w:val="24"/>
        </w:rPr>
        <w:t>nroog</w:t>
      </w:r>
      <w:proofErr w:type="spellEnd"/>
      <w:r w:rsidRPr="004F6F6E">
        <w:rPr>
          <w:rFonts w:cs="Arial"/>
          <w:color w:val="6D6E70"/>
          <w:szCs w:val="24"/>
        </w:rPr>
        <w:t xml:space="preserve"> </w:t>
      </w:r>
      <w:proofErr w:type="spellStart"/>
      <w:r w:rsidRPr="004F6F6E">
        <w:rPr>
          <w:rFonts w:cs="Arial"/>
          <w:color w:val="6D6E70"/>
          <w:szCs w:val="24"/>
        </w:rPr>
        <w:t>kev</w:t>
      </w:r>
      <w:proofErr w:type="spellEnd"/>
      <w:r w:rsidRPr="004F6F6E">
        <w:rPr>
          <w:rFonts w:cs="Arial"/>
          <w:color w:val="6D6E70"/>
          <w:szCs w:val="24"/>
        </w:rPr>
        <w:t xml:space="preserve"> </w:t>
      </w:r>
      <w:proofErr w:type="spellStart"/>
      <w:r w:rsidRPr="004F6F6E">
        <w:rPr>
          <w:rFonts w:cs="Arial"/>
          <w:color w:val="6D6E70"/>
          <w:szCs w:val="24"/>
        </w:rPr>
        <w:t>siv</w:t>
      </w:r>
      <w:proofErr w:type="spellEnd"/>
      <w:r w:rsidRPr="004F6F6E">
        <w:rPr>
          <w:rFonts w:cs="Arial"/>
          <w:color w:val="6D6E70"/>
          <w:szCs w:val="24"/>
        </w:rPr>
        <w:t xml:space="preserve"> </w:t>
      </w:r>
      <w:proofErr w:type="spellStart"/>
      <w:r w:rsidRPr="004F6F6E">
        <w:rPr>
          <w:rFonts w:cs="Arial"/>
          <w:color w:val="6D6E70"/>
          <w:szCs w:val="24"/>
        </w:rPr>
        <w:t>zog</w:t>
      </w:r>
      <w:proofErr w:type="spellEnd"/>
      <w:r w:rsidRPr="004F6F6E">
        <w:rPr>
          <w:rFonts w:cs="Arial"/>
          <w:color w:val="6D6E70"/>
          <w:szCs w:val="24"/>
        </w:rPr>
        <w:t xml:space="preserve"> </w:t>
      </w:r>
      <w:proofErr w:type="spellStart"/>
      <w:r w:rsidRPr="004F6F6E">
        <w:rPr>
          <w:rFonts w:cs="Arial"/>
          <w:color w:val="6D6E70"/>
          <w:szCs w:val="24"/>
        </w:rPr>
        <w:t>los</w:t>
      </w:r>
      <w:proofErr w:type="spellEnd"/>
      <w:r w:rsidRPr="004F6F6E">
        <w:rPr>
          <w:rFonts w:cs="Arial"/>
          <w:color w:val="6D6E70"/>
          <w:szCs w:val="24"/>
        </w:rPr>
        <w:t xml:space="preserve"> </w:t>
      </w:r>
      <w:proofErr w:type="spellStart"/>
      <w:r w:rsidRPr="004F6F6E">
        <w:rPr>
          <w:rFonts w:cs="Arial"/>
          <w:color w:val="6D6E70"/>
          <w:szCs w:val="24"/>
        </w:rPr>
        <w:t>txhawb</w:t>
      </w:r>
      <w:proofErr w:type="spellEnd"/>
      <w:r w:rsidRPr="004F6F6E">
        <w:rPr>
          <w:rFonts w:cs="Arial"/>
          <w:color w:val="6D6E70"/>
          <w:szCs w:val="24"/>
        </w:rPr>
        <w:t xml:space="preserve"> </w:t>
      </w:r>
      <w:proofErr w:type="spellStart"/>
      <w:r w:rsidRPr="004F6F6E">
        <w:rPr>
          <w:rFonts w:cs="Arial"/>
          <w:color w:val="6D6E70"/>
          <w:szCs w:val="24"/>
        </w:rPr>
        <w:t>kev</w:t>
      </w:r>
      <w:proofErr w:type="spellEnd"/>
      <w:r w:rsidRPr="004F6F6E">
        <w:rPr>
          <w:rFonts w:cs="Arial"/>
          <w:color w:val="6D6E70"/>
          <w:szCs w:val="24"/>
        </w:rPr>
        <w:t xml:space="preserve"> </w:t>
      </w:r>
      <w:proofErr w:type="spellStart"/>
      <w:r w:rsidRPr="004F6F6E">
        <w:rPr>
          <w:rFonts w:cs="Arial"/>
          <w:color w:val="6D6E70"/>
          <w:szCs w:val="24"/>
        </w:rPr>
        <w:t>tsim</w:t>
      </w:r>
      <w:proofErr w:type="spellEnd"/>
      <w:r w:rsidRPr="004F6F6E">
        <w:rPr>
          <w:rFonts w:cs="Arial"/>
          <w:color w:val="6D6E70"/>
          <w:szCs w:val="24"/>
        </w:rPr>
        <w:t xml:space="preserve"> </w:t>
      </w:r>
      <w:proofErr w:type="spellStart"/>
      <w:r w:rsidRPr="004F6F6E">
        <w:rPr>
          <w:rFonts w:cs="Arial"/>
          <w:color w:val="6D6E70"/>
          <w:szCs w:val="24"/>
        </w:rPr>
        <w:t>qiv</w:t>
      </w:r>
      <w:proofErr w:type="spellEnd"/>
      <w:r w:rsidRPr="004F6F6E">
        <w:rPr>
          <w:rFonts w:cs="Arial"/>
          <w:color w:val="6D6E70"/>
          <w:szCs w:val="24"/>
        </w:rPr>
        <w:t xml:space="preserve"> </w:t>
      </w:r>
      <w:proofErr w:type="spellStart"/>
      <w:r w:rsidRPr="004F6F6E">
        <w:rPr>
          <w:rFonts w:cs="Arial"/>
          <w:color w:val="6D6E70"/>
          <w:szCs w:val="24"/>
        </w:rPr>
        <w:t>nyiaj</w:t>
      </w:r>
      <w:proofErr w:type="spellEnd"/>
      <w:r w:rsidRPr="004F6F6E">
        <w:rPr>
          <w:rFonts w:cs="Arial"/>
          <w:color w:val="6D6E70"/>
          <w:szCs w:val="24"/>
        </w:rPr>
        <w:t xml:space="preserve"> thiab </w:t>
      </w:r>
      <w:proofErr w:type="spellStart"/>
      <w:r w:rsidRPr="004F6F6E">
        <w:rPr>
          <w:rFonts w:cs="Arial"/>
          <w:color w:val="6D6E70"/>
          <w:szCs w:val="24"/>
        </w:rPr>
        <w:t>kev</w:t>
      </w:r>
      <w:proofErr w:type="spellEnd"/>
      <w:r w:rsidRPr="004F6F6E">
        <w:rPr>
          <w:rFonts w:cs="Arial"/>
          <w:color w:val="6D6E70"/>
          <w:szCs w:val="24"/>
        </w:rPr>
        <w:t xml:space="preserve"> </w:t>
      </w:r>
      <w:proofErr w:type="spellStart"/>
      <w:r w:rsidRPr="004F6F6E">
        <w:rPr>
          <w:rFonts w:cs="Arial"/>
          <w:color w:val="6D6E70"/>
          <w:szCs w:val="24"/>
        </w:rPr>
        <w:t>kawm</w:t>
      </w:r>
      <w:proofErr w:type="spellEnd"/>
      <w:r w:rsidRPr="004F6F6E">
        <w:rPr>
          <w:rFonts w:cs="Arial"/>
          <w:color w:val="6D6E70"/>
          <w:szCs w:val="24"/>
        </w:rPr>
        <w:t xml:space="preserve"> </w:t>
      </w:r>
      <w:proofErr w:type="spellStart"/>
      <w:r w:rsidRPr="004F6F6E">
        <w:rPr>
          <w:rFonts w:cs="Arial"/>
          <w:color w:val="6D6E70"/>
          <w:szCs w:val="24"/>
        </w:rPr>
        <w:t>txog</w:t>
      </w:r>
      <w:proofErr w:type="spellEnd"/>
      <w:r w:rsidRPr="004F6F6E">
        <w:rPr>
          <w:rFonts w:cs="Arial"/>
          <w:color w:val="6D6E70"/>
          <w:szCs w:val="24"/>
        </w:rPr>
        <w:t xml:space="preserve"> </w:t>
      </w:r>
      <w:proofErr w:type="spellStart"/>
      <w:r w:rsidRPr="004F6F6E">
        <w:rPr>
          <w:rFonts w:cs="Arial"/>
          <w:color w:val="6D6E70"/>
          <w:szCs w:val="24"/>
        </w:rPr>
        <w:t>nyiaj</w:t>
      </w:r>
      <w:proofErr w:type="spellEnd"/>
      <w:r w:rsidRPr="004F6F6E">
        <w:rPr>
          <w:rFonts w:cs="Arial"/>
          <w:color w:val="6D6E70"/>
          <w:szCs w:val="24"/>
        </w:rPr>
        <w:t xml:space="preserve"> </w:t>
      </w:r>
      <w:proofErr w:type="spellStart"/>
      <w:r w:rsidRPr="004F6F6E">
        <w:rPr>
          <w:rFonts w:cs="Arial"/>
          <w:color w:val="6D6E70"/>
          <w:szCs w:val="24"/>
        </w:rPr>
        <w:t>txiag</w:t>
      </w:r>
      <w:proofErr w:type="spellEnd"/>
      <w:r w:rsidRPr="004F6F6E">
        <w:rPr>
          <w:rFonts w:cs="Arial"/>
          <w:color w:val="6D6E70"/>
          <w:szCs w:val="24"/>
        </w:rPr>
        <w:t xml:space="preserve"> ntawm </w:t>
      </w:r>
      <w:proofErr w:type="spellStart"/>
      <w:r w:rsidRPr="004F6F6E">
        <w:rPr>
          <w:rFonts w:cs="Arial"/>
          <w:color w:val="6D6E70"/>
          <w:szCs w:val="24"/>
        </w:rPr>
        <w:t>tus</w:t>
      </w:r>
      <w:proofErr w:type="spellEnd"/>
      <w:r w:rsidRPr="004F6F6E">
        <w:rPr>
          <w:rFonts w:cs="Arial"/>
          <w:color w:val="6D6E70"/>
          <w:szCs w:val="24"/>
        </w:rPr>
        <w:t xml:space="preserve"> </w:t>
      </w:r>
      <w:proofErr w:type="spellStart"/>
      <w:r w:rsidRPr="004F6F6E">
        <w:rPr>
          <w:rFonts w:cs="Arial"/>
          <w:color w:val="6D6E70"/>
          <w:szCs w:val="24"/>
        </w:rPr>
        <w:t>kheej</w:t>
      </w:r>
      <w:proofErr w:type="spellEnd"/>
      <w:r w:rsidRPr="004F6F6E">
        <w:rPr>
          <w:rFonts w:cs="Arial"/>
          <w:color w:val="6D6E70"/>
          <w:szCs w:val="24"/>
        </w:rPr>
        <w:t xml:space="preserve"> ntawm </w:t>
      </w:r>
      <w:proofErr w:type="spellStart"/>
      <w:r w:rsidRPr="004F6F6E">
        <w:rPr>
          <w:rFonts w:cs="Arial"/>
          <w:color w:val="6D6E70"/>
          <w:szCs w:val="24"/>
        </w:rPr>
        <w:t>cov</w:t>
      </w:r>
      <w:proofErr w:type="spellEnd"/>
      <w:r w:rsidRPr="004F6F6E">
        <w:rPr>
          <w:rFonts w:cs="Arial"/>
          <w:color w:val="6D6E70"/>
          <w:szCs w:val="24"/>
        </w:rPr>
        <w:t xml:space="preserve"> tub </w:t>
      </w:r>
      <w:proofErr w:type="spellStart"/>
      <w:r w:rsidRPr="004F6F6E">
        <w:rPr>
          <w:rFonts w:cs="Arial"/>
          <w:color w:val="6D6E70"/>
          <w:szCs w:val="24"/>
        </w:rPr>
        <w:t>ntxhais</w:t>
      </w:r>
      <w:proofErr w:type="spellEnd"/>
      <w:r w:rsidRPr="004F6F6E">
        <w:rPr>
          <w:rFonts w:cs="Arial"/>
          <w:color w:val="6D6E70"/>
          <w:szCs w:val="24"/>
        </w:rPr>
        <w:t xml:space="preserve"> </w:t>
      </w:r>
      <w:proofErr w:type="spellStart"/>
      <w:r w:rsidRPr="004F6F6E">
        <w:rPr>
          <w:rFonts w:cs="Arial"/>
          <w:color w:val="6D6E70"/>
          <w:szCs w:val="24"/>
        </w:rPr>
        <w:t>kawm</w:t>
      </w:r>
      <w:proofErr w:type="spellEnd"/>
      <w:r w:rsidRPr="004F6F6E">
        <w:rPr>
          <w:rFonts w:cs="Arial"/>
          <w:color w:val="6D6E70"/>
          <w:szCs w:val="24"/>
        </w:rPr>
        <w:t xml:space="preserve"> </w:t>
      </w:r>
      <w:proofErr w:type="spellStart"/>
      <w:r w:rsidRPr="004F6F6E">
        <w:rPr>
          <w:rFonts w:cs="Arial"/>
          <w:color w:val="6D6E70"/>
          <w:szCs w:val="24"/>
        </w:rPr>
        <w:t>theem</w:t>
      </w:r>
      <w:proofErr w:type="spellEnd"/>
      <w:r w:rsidRPr="004F6F6E">
        <w:rPr>
          <w:rFonts w:cs="Arial"/>
          <w:color w:val="6D6E70"/>
          <w:szCs w:val="24"/>
        </w:rPr>
        <w:t xml:space="preserve"> </w:t>
      </w:r>
      <w:proofErr w:type="spellStart"/>
      <w:r w:rsidRPr="004F6F6E">
        <w:rPr>
          <w:rFonts w:cs="Arial"/>
          <w:color w:val="6D6E70"/>
          <w:szCs w:val="24"/>
        </w:rPr>
        <w:t>siab</w:t>
      </w:r>
      <w:proofErr w:type="spellEnd"/>
      <w:r w:rsidRPr="004F6F6E">
        <w:rPr>
          <w:rFonts w:cs="Arial"/>
          <w:color w:val="6D6E70"/>
          <w:szCs w:val="24"/>
        </w:rPr>
        <w:t xml:space="preserve">; </w:t>
      </w:r>
      <w:proofErr w:type="spellStart"/>
      <w:r w:rsidRPr="004F6F6E">
        <w:rPr>
          <w:rFonts w:cs="Arial"/>
          <w:color w:val="6D6E70"/>
          <w:szCs w:val="24"/>
        </w:rPr>
        <w:t>txuas</w:t>
      </w:r>
      <w:proofErr w:type="spellEnd"/>
      <w:r w:rsidRPr="004F6F6E">
        <w:rPr>
          <w:rFonts w:cs="Arial"/>
          <w:color w:val="6D6E70"/>
          <w:szCs w:val="24"/>
        </w:rPr>
        <w:t xml:space="preserve"> </w:t>
      </w:r>
      <w:proofErr w:type="spellStart"/>
      <w:r w:rsidRPr="004F6F6E">
        <w:rPr>
          <w:rFonts w:cs="Arial"/>
          <w:color w:val="6D6E70"/>
          <w:szCs w:val="24"/>
        </w:rPr>
        <w:t>ntxiv</w:t>
      </w:r>
      <w:proofErr w:type="spellEnd"/>
      <w:r w:rsidRPr="004F6F6E">
        <w:rPr>
          <w:rFonts w:cs="Arial"/>
          <w:color w:val="6D6E70"/>
          <w:szCs w:val="24"/>
        </w:rPr>
        <w:t xml:space="preserve"> </w:t>
      </w:r>
      <w:proofErr w:type="spellStart"/>
      <w:r w:rsidRPr="004F6F6E">
        <w:rPr>
          <w:rFonts w:cs="Arial"/>
          <w:color w:val="6D6E70"/>
          <w:szCs w:val="24"/>
        </w:rPr>
        <w:t>nyiaj</w:t>
      </w:r>
      <w:proofErr w:type="spellEnd"/>
      <w:r w:rsidRPr="004F6F6E">
        <w:rPr>
          <w:rFonts w:cs="Arial"/>
          <w:color w:val="6D6E70"/>
          <w:szCs w:val="24"/>
        </w:rPr>
        <w:t xml:space="preserve"> </w:t>
      </w:r>
      <w:proofErr w:type="spellStart"/>
      <w:r w:rsidRPr="004F6F6E">
        <w:rPr>
          <w:rFonts w:cs="Arial"/>
          <w:color w:val="6D6E70"/>
          <w:szCs w:val="24"/>
        </w:rPr>
        <w:t>txiag</w:t>
      </w:r>
      <w:proofErr w:type="spellEnd"/>
      <w:r w:rsidRPr="004F6F6E">
        <w:rPr>
          <w:rFonts w:cs="Arial"/>
          <w:color w:val="6D6E70"/>
          <w:szCs w:val="24"/>
        </w:rPr>
        <w:t xml:space="preserve"> </w:t>
      </w:r>
      <w:proofErr w:type="spellStart"/>
      <w:r w:rsidRPr="004F6F6E">
        <w:rPr>
          <w:rFonts w:cs="Arial"/>
          <w:color w:val="6D6E70"/>
          <w:szCs w:val="24"/>
        </w:rPr>
        <w:t>txhim</w:t>
      </w:r>
      <w:proofErr w:type="spellEnd"/>
      <w:r w:rsidRPr="004F6F6E">
        <w:rPr>
          <w:rFonts w:cs="Arial"/>
          <w:color w:val="6D6E70"/>
          <w:szCs w:val="24"/>
        </w:rPr>
        <w:t xml:space="preserve"> </w:t>
      </w:r>
      <w:proofErr w:type="spellStart"/>
      <w:r w:rsidRPr="004F6F6E">
        <w:rPr>
          <w:rFonts w:cs="Arial"/>
          <w:color w:val="6D6E70"/>
          <w:szCs w:val="24"/>
        </w:rPr>
        <w:t>kho</w:t>
      </w:r>
      <w:proofErr w:type="spellEnd"/>
      <w:r w:rsidRPr="004F6F6E">
        <w:rPr>
          <w:rFonts w:cs="Arial"/>
          <w:color w:val="6D6E70"/>
          <w:szCs w:val="24"/>
        </w:rPr>
        <w:t xml:space="preserve"> </w:t>
      </w:r>
      <w:proofErr w:type="spellStart"/>
      <w:r w:rsidRPr="004F6F6E">
        <w:rPr>
          <w:rFonts w:cs="Arial"/>
          <w:color w:val="6D6E70"/>
          <w:szCs w:val="24"/>
        </w:rPr>
        <w:t>vaj</w:t>
      </w:r>
      <w:proofErr w:type="spellEnd"/>
      <w:r w:rsidRPr="004F6F6E">
        <w:rPr>
          <w:rFonts w:cs="Arial"/>
          <w:color w:val="6D6E70"/>
          <w:szCs w:val="24"/>
        </w:rPr>
        <w:t xml:space="preserve"> </w:t>
      </w:r>
      <w:proofErr w:type="spellStart"/>
      <w:r w:rsidRPr="004F6F6E">
        <w:rPr>
          <w:rFonts w:cs="Arial"/>
          <w:color w:val="6D6E70"/>
          <w:szCs w:val="24"/>
        </w:rPr>
        <w:t>tse</w:t>
      </w:r>
      <w:proofErr w:type="spellEnd"/>
      <w:r w:rsidRPr="004F6F6E">
        <w:rPr>
          <w:rFonts w:cs="Arial"/>
          <w:color w:val="6D6E70"/>
          <w:szCs w:val="24"/>
        </w:rPr>
        <w:t xml:space="preserve"> </w:t>
      </w:r>
      <w:proofErr w:type="spellStart"/>
      <w:r w:rsidRPr="004F6F6E">
        <w:rPr>
          <w:rFonts w:cs="Arial"/>
          <w:color w:val="6D6E70"/>
          <w:szCs w:val="24"/>
        </w:rPr>
        <w:t>pheej</w:t>
      </w:r>
      <w:proofErr w:type="spellEnd"/>
      <w:r w:rsidRPr="004F6F6E">
        <w:rPr>
          <w:rFonts w:cs="Arial"/>
          <w:color w:val="6D6E70"/>
          <w:szCs w:val="24"/>
        </w:rPr>
        <w:t xml:space="preserve"> </w:t>
      </w:r>
      <w:proofErr w:type="spellStart"/>
      <w:r w:rsidRPr="004F6F6E">
        <w:rPr>
          <w:rFonts w:cs="Arial"/>
          <w:color w:val="6D6E70"/>
          <w:szCs w:val="24"/>
        </w:rPr>
        <w:t>yig</w:t>
      </w:r>
      <w:proofErr w:type="spellEnd"/>
      <w:r w:rsidRPr="004F6F6E">
        <w:rPr>
          <w:rFonts w:cs="Arial"/>
          <w:color w:val="6D6E70"/>
          <w:szCs w:val="24"/>
        </w:rPr>
        <w:t xml:space="preserve"> </w:t>
      </w:r>
      <w:proofErr w:type="spellStart"/>
      <w:r w:rsidRPr="004F6F6E">
        <w:rPr>
          <w:rFonts w:cs="Arial"/>
          <w:color w:val="6D6E70"/>
          <w:szCs w:val="24"/>
        </w:rPr>
        <w:t>rau</w:t>
      </w:r>
      <w:proofErr w:type="spellEnd"/>
      <w:r w:rsidRPr="004F6F6E">
        <w:rPr>
          <w:rFonts w:cs="Arial"/>
          <w:color w:val="6D6E70"/>
          <w:szCs w:val="24"/>
        </w:rPr>
        <w:t xml:space="preserve"> </w:t>
      </w:r>
      <w:proofErr w:type="spellStart"/>
      <w:r w:rsidRPr="004F6F6E">
        <w:rPr>
          <w:rFonts w:cs="Arial"/>
          <w:color w:val="6D6E70"/>
          <w:szCs w:val="24"/>
        </w:rPr>
        <w:t>cov</w:t>
      </w:r>
      <w:proofErr w:type="spellEnd"/>
      <w:r w:rsidRPr="004F6F6E">
        <w:rPr>
          <w:rFonts w:cs="Arial"/>
          <w:color w:val="6D6E70"/>
          <w:szCs w:val="24"/>
        </w:rPr>
        <w:t xml:space="preserve"> </w:t>
      </w:r>
      <w:proofErr w:type="spellStart"/>
      <w:r w:rsidRPr="004F6F6E">
        <w:rPr>
          <w:rFonts w:cs="Arial"/>
          <w:color w:val="6D6E70"/>
          <w:szCs w:val="24"/>
        </w:rPr>
        <w:t>tswv</w:t>
      </w:r>
      <w:proofErr w:type="spellEnd"/>
      <w:r w:rsidRPr="004F6F6E">
        <w:rPr>
          <w:rFonts w:cs="Arial"/>
          <w:color w:val="6D6E70"/>
          <w:szCs w:val="24"/>
        </w:rPr>
        <w:t xml:space="preserve"> </w:t>
      </w:r>
      <w:proofErr w:type="spellStart"/>
      <w:r w:rsidRPr="004F6F6E">
        <w:rPr>
          <w:rFonts w:cs="Arial"/>
          <w:color w:val="6D6E70"/>
          <w:szCs w:val="24"/>
        </w:rPr>
        <w:t>tsev</w:t>
      </w:r>
      <w:proofErr w:type="spellEnd"/>
      <w:r w:rsidRPr="004F6F6E">
        <w:rPr>
          <w:rFonts w:cs="Arial"/>
          <w:color w:val="6D6E70"/>
          <w:szCs w:val="24"/>
        </w:rPr>
        <w:t xml:space="preserve"> </w:t>
      </w:r>
      <w:proofErr w:type="spellStart"/>
      <w:r w:rsidRPr="004F6F6E">
        <w:rPr>
          <w:rFonts w:cs="Arial"/>
          <w:color w:val="6D6E70"/>
          <w:szCs w:val="24"/>
        </w:rPr>
        <w:t>los</w:t>
      </w:r>
      <w:proofErr w:type="spellEnd"/>
      <w:r w:rsidRPr="004F6F6E">
        <w:rPr>
          <w:rFonts w:cs="Arial"/>
          <w:color w:val="6D6E70"/>
          <w:szCs w:val="24"/>
        </w:rPr>
        <w:t xml:space="preserve"> ntawm CHDOs thiab </w:t>
      </w:r>
      <w:proofErr w:type="spellStart"/>
      <w:r w:rsidRPr="004F6F6E">
        <w:rPr>
          <w:rFonts w:cs="Arial"/>
          <w:color w:val="6D6E70"/>
          <w:szCs w:val="24"/>
        </w:rPr>
        <w:t>lwm</w:t>
      </w:r>
      <w:proofErr w:type="spellEnd"/>
      <w:r w:rsidRPr="004F6F6E">
        <w:rPr>
          <w:rFonts w:cs="Arial"/>
          <w:color w:val="6D6E70"/>
          <w:szCs w:val="24"/>
        </w:rPr>
        <w:t xml:space="preserve"> </w:t>
      </w:r>
      <w:proofErr w:type="spellStart"/>
      <w:r w:rsidRPr="004F6F6E">
        <w:rPr>
          <w:rFonts w:cs="Arial"/>
          <w:color w:val="6D6E70"/>
          <w:szCs w:val="24"/>
        </w:rPr>
        <w:t>cov</w:t>
      </w:r>
      <w:proofErr w:type="spellEnd"/>
      <w:r w:rsidRPr="004F6F6E">
        <w:rPr>
          <w:rFonts w:cs="Arial"/>
          <w:color w:val="6D6E70"/>
          <w:szCs w:val="24"/>
        </w:rPr>
        <w:t xml:space="preserve"> chaw </w:t>
      </w:r>
      <w:proofErr w:type="spellStart"/>
      <w:r w:rsidRPr="004F6F6E">
        <w:rPr>
          <w:rFonts w:cs="Arial"/>
          <w:color w:val="6D6E70"/>
          <w:szCs w:val="24"/>
        </w:rPr>
        <w:t>muab</w:t>
      </w:r>
      <w:proofErr w:type="spellEnd"/>
      <w:r w:rsidRPr="004F6F6E">
        <w:rPr>
          <w:rFonts w:cs="Arial"/>
          <w:color w:val="6D6E70"/>
          <w:szCs w:val="24"/>
        </w:rPr>
        <w:t xml:space="preserve"> </w:t>
      </w:r>
      <w:proofErr w:type="spellStart"/>
      <w:r w:rsidRPr="004F6F6E">
        <w:rPr>
          <w:rFonts w:cs="Arial"/>
          <w:color w:val="6D6E70"/>
          <w:szCs w:val="24"/>
        </w:rPr>
        <w:t>vaj</w:t>
      </w:r>
      <w:proofErr w:type="spellEnd"/>
      <w:r w:rsidRPr="004F6F6E">
        <w:rPr>
          <w:rFonts w:cs="Arial"/>
          <w:color w:val="6D6E70"/>
          <w:szCs w:val="24"/>
        </w:rPr>
        <w:t xml:space="preserve"> </w:t>
      </w:r>
      <w:proofErr w:type="spellStart"/>
      <w:r w:rsidRPr="004F6F6E">
        <w:rPr>
          <w:rFonts w:cs="Arial"/>
          <w:color w:val="6D6E70"/>
          <w:szCs w:val="24"/>
        </w:rPr>
        <w:t>tsev</w:t>
      </w:r>
      <w:proofErr w:type="spellEnd"/>
      <w:r w:rsidRPr="004F6F6E">
        <w:rPr>
          <w:rFonts w:cs="Arial"/>
          <w:color w:val="6D6E70"/>
          <w:szCs w:val="24"/>
        </w:rPr>
        <w:t xml:space="preserve"> </w:t>
      </w:r>
      <w:proofErr w:type="spellStart"/>
      <w:r w:rsidRPr="004F6F6E">
        <w:rPr>
          <w:rFonts w:cs="Arial"/>
          <w:color w:val="6D6E70"/>
          <w:szCs w:val="24"/>
        </w:rPr>
        <w:t>pheej</w:t>
      </w:r>
      <w:proofErr w:type="spellEnd"/>
      <w:r w:rsidRPr="004F6F6E">
        <w:rPr>
          <w:rFonts w:cs="Arial"/>
          <w:color w:val="6D6E70"/>
          <w:szCs w:val="24"/>
        </w:rPr>
        <w:t xml:space="preserve"> </w:t>
      </w:r>
      <w:proofErr w:type="spellStart"/>
      <w:r w:rsidRPr="004F6F6E">
        <w:rPr>
          <w:rFonts w:cs="Arial"/>
          <w:color w:val="6D6E70"/>
          <w:szCs w:val="24"/>
        </w:rPr>
        <w:t>yig</w:t>
      </w:r>
      <w:proofErr w:type="spellEnd"/>
      <w:r w:rsidRPr="004F6F6E">
        <w:rPr>
          <w:rFonts w:cs="Arial"/>
          <w:color w:val="6D6E70"/>
          <w:szCs w:val="24"/>
        </w:rPr>
        <w:t xml:space="preserve"> </w:t>
      </w:r>
      <w:proofErr w:type="spellStart"/>
      <w:r w:rsidRPr="004F6F6E">
        <w:rPr>
          <w:rFonts w:cs="Arial"/>
          <w:color w:val="6D6E70"/>
          <w:szCs w:val="24"/>
        </w:rPr>
        <w:t>siv</w:t>
      </w:r>
      <w:proofErr w:type="spellEnd"/>
      <w:r w:rsidRPr="004F6F6E">
        <w:rPr>
          <w:rFonts w:cs="Arial"/>
          <w:color w:val="6D6E70"/>
          <w:szCs w:val="24"/>
        </w:rPr>
        <w:t xml:space="preserve"> HOME </w:t>
      </w:r>
      <w:proofErr w:type="spellStart"/>
      <w:r w:rsidRPr="004F6F6E">
        <w:rPr>
          <w:rFonts w:cs="Arial"/>
          <w:color w:val="6D6E70"/>
          <w:szCs w:val="24"/>
        </w:rPr>
        <w:t>cov</w:t>
      </w:r>
      <w:proofErr w:type="spellEnd"/>
      <w:r w:rsidRPr="004F6F6E">
        <w:rPr>
          <w:rFonts w:cs="Arial"/>
          <w:color w:val="6D6E70"/>
          <w:szCs w:val="24"/>
        </w:rPr>
        <w:t xml:space="preserve"> </w:t>
      </w:r>
      <w:proofErr w:type="spellStart"/>
      <w:r w:rsidRPr="004F6F6E">
        <w:rPr>
          <w:rFonts w:cs="Arial"/>
          <w:color w:val="6D6E70"/>
          <w:szCs w:val="24"/>
        </w:rPr>
        <w:t>nyiaj</w:t>
      </w:r>
      <w:proofErr w:type="spellEnd"/>
      <w:r w:rsidRPr="004F6F6E">
        <w:rPr>
          <w:rFonts w:cs="Arial"/>
          <w:color w:val="6D6E70"/>
          <w:szCs w:val="24"/>
        </w:rPr>
        <w:t xml:space="preserve">; thiab </w:t>
      </w:r>
      <w:proofErr w:type="spellStart"/>
      <w:r w:rsidRPr="004F6F6E">
        <w:rPr>
          <w:rFonts w:cs="Arial"/>
          <w:color w:val="6D6E70"/>
          <w:szCs w:val="24"/>
        </w:rPr>
        <w:t>txuas</w:t>
      </w:r>
      <w:proofErr w:type="spellEnd"/>
      <w:r w:rsidRPr="004F6F6E">
        <w:rPr>
          <w:rFonts w:cs="Arial"/>
          <w:color w:val="6D6E70"/>
          <w:szCs w:val="24"/>
        </w:rPr>
        <w:t xml:space="preserve"> </w:t>
      </w:r>
      <w:proofErr w:type="spellStart"/>
      <w:r w:rsidRPr="004F6F6E">
        <w:rPr>
          <w:rFonts w:cs="Arial"/>
          <w:color w:val="6D6E70"/>
          <w:szCs w:val="24"/>
        </w:rPr>
        <w:t>ntxiv</w:t>
      </w:r>
      <w:proofErr w:type="spellEnd"/>
      <w:r w:rsidRPr="004F6F6E">
        <w:rPr>
          <w:rFonts w:cs="Arial"/>
          <w:color w:val="6D6E70"/>
          <w:szCs w:val="24"/>
        </w:rPr>
        <w:t xml:space="preserve"> xav </w:t>
      </w:r>
      <w:proofErr w:type="spellStart"/>
      <w:r w:rsidRPr="004F6F6E">
        <w:rPr>
          <w:rFonts w:cs="Arial"/>
          <w:color w:val="6D6E70"/>
          <w:szCs w:val="24"/>
        </w:rPr>
        <w:t>kom</w:t>
      </w:r>
      <w:proofErr w:type="spellEnd"/>
      <w:r w:rsidRPr="004F6F6E">
        <w:rPr>
          <w:rFonts w:cs="Arial"/>
          <w:color w:val="6D6E70"/>
          <w:szCs w:val="24"/>
        </w:rPr>
        <w:t xml:space="preserve"> </w:t>
      </w:r>
      <w:proofErr w:type="spellStart"/>
      <w:r w:rsidRPr="004F6F6E">
        <w:rPr>
          <w:rFonts w:cs="Arial"/>
          <w:color w:val="6D6E70"/>
          <w:szCs w:val="24"/>
        </w:rPr>
        <w:t>cov</w:t>
      </w:r>
      <w:proofErr w:type="spellEnd"/>
      <w:r w:rsidRPr="004F6F6E">
        <w:rPr>
          <w:rFonts w:cs="Arial"/>
          <w:color w:val="6D6E70"/>
          <w:szCs w:val="24"/>
        </w:rPr>
        <w:t xml:space="preserve"> </w:t>
      </w:r>
      <w:proofErr w:type="spellStart"/>
      <w:r w:rsidRPr="004F6F6E">
        <w:rPr>
          <w:rFonts w:cs="Arial"/>
          <w:color w:val="6D6E70"/>
          <w:szCs w:val="24"/>
        </w:rPr>
        <w:t>neeg</w:t>
      </w:r>
      <w:proofErr w:type="spellEnd"/>
      <w:r w:rsidRPr="004F6F6E">
        <w:rPr>
          <w:rFonts w:cs="Arial"/>
          <w:color w:val="6D6E70"/>
          <w:szCs w:val="24"/>
        </w:rPr>
        <w:t xml:space="preserve"> tau </w:t>
      </w:r>
      <w:proofErr w:type="spellStart"/>
      <w:r w:rsidRPr="004F6F6E">
        <w:rPr>
          <w:rFonts w:cs="Arial"/>
          <w:color w:val="6D6E70"/>
          <w:szCs w:val="24"/>
        </w:rPr>
        <w:t>txais</w:t>
      </w:r>
      <w:proofErr w:type="spellEnd"/>
      <w:r w:rsidRPr="004F6F6E">
        <w:rPr>
          <w:rFonts w:cs="Arial"/>
          <w:color w:val="6D6E70"/>
          <w:szCs w:val="24"/>
        </w:rPr>
        <w:t xml:space="preserve"> </w:t>
      </w:r>
      <w:proofErr w:type="spellStart"/>
      <w:r w:rsidRPr="004F6F6E">
        <w:rPr>
          <w:rFonts w:cs="Arial"/>
          <w:color w:val="6D6E70"/>
          <w:szCs w:val="24"/>
        </w:rPr>
        <w:t>kev</w:t>
      </w:r>
      <w:proofErr w:type="spellEnd"/>
      <w:r w:rsidRPr="004F6F6E">
        <w:rPr>
          <w:rFonts w:cs="Arial"/>
          <w:color w:val="6D6E70"/>
          <w:szCs w:val="24"/>
        </w:rPr>
        <w:t xml:space="preserve"> </w:t>
      </w:r>
      <w:proofErr w:type="spellStart"/>
      <w:r w:rsidRPr="004F6F6E">
        <w:rPr>
          <w:rFonts w:cs="Arial"/>
          <w:color w:val="6D6E70"/>
          <w:szCs w:val="24"/>
        </w:rPr>
        <w:t>pab</w:t>
      </w:r>
      <w:proofErr w:type="spellEnd"/>
      <w:r w:rsidRPr="004F6F6E">
        <w:rPr>
          <w:rFonts w:cs="Arial"/>
          <w:color w:val="6D6E70"/>
          <w:szCs w:val="24"/>
        </w:rPr>
        <w:t xml:space="preserve"> </w:t>
      </w:r>
      <w:proofErr w:type="spellStart"/>
      <w:r w:rsidRPr="004F6F6E">
        <w:rPr>
          <w:rFonts w:cs="Arial"/>
          <w:color w:val="6D6E70"/>
          <w:szCs w:val="24"/>
        </w:rPr>
        <w:t>cuam</w:t>
      </w:r>
      <w:proofErr w:type="spellEnd"/>
      <w:r w:rsidRPr="004F6F6E">
        <w:rPr>
          <w:rFonts w:cs="Arial"/>
          <w:color w:val="6D6E70"/>
          <w:szCs w:val="24"/>
        </w:rPr>
        <w:t xml:space="preserve"> </w:t>
      </w:r>
      <w:proofErr w:type="spellStart"/>
      <w:r w:rsidRPr="004F6F6E">
        <w:rPr>
          <w:rFonts w:cs="Arial"/>
          <w:color w:val="6D6E70"/>
          <w:szCs w:val="24"/>
        </w:rPr>
        <w:t>kom</w:t>
      </w:r>
      <w:proofErr w:type="spellEnd"/>
      <w:r w:rsidRPr="004F6F6E">
        <w:rPr>
          <w:rFonts w:cs="Arial"/>
          <w:color w:val="6D6E70"/>
          <w:szCs w:val="24"/>
        </w:rPr>
        <w:t xml:space="preserve"> </w:t>
      </w:r>
      <w:proofErr w:type="spellStart"/>
      <w:r w:rsidRPr="004F6F6E">
        <w:rPr>
          <w:rFonts w:cs="Arial"/>
          <w:color w:val="6D6E70"/>
          <w:szCs w:val="24"/>
        </w:rPr>
        <w:t>paub</w:t>
      </w:r>
      <w:proofErr w:type="spellEnd"/>
      <w:r w:rsidRPr="004F6F6E">
        <w:rPr>
          <w:rFonts w:cs="Arial"/>
          <w:color w:val="6D6E70"/>
          <w:szCs w:val="24"/>
        </w:rPr>
        <w:t xml:space="preserve"> </w:t>
      </w:r>
      <w:proofErr w:type="spellStart"/>
      <w:r w:rsidRPr="004F6F6E">
        <w:rPr>
          <w:rFonts w:cs="Arial"/>
          <w:color w:val="6D6E70"/>
          <w:szCs w:val="24"/>
        </w:rPr>
        <w:t>tseeb</w:t>
      </w:r>
      <w:proofErr w:type="spellEnd"/>
      <w:r w:rsidRPr="004F6F6E">
        <w:rPr>
          <w:rFonts w:cs="Arial"/>
          <w:color w:val="6D6E70"/>
          <w:szCs w:val="24"/>
        </w:rPr>
        <w:t xml:space="preserve"> </w:t>
      </w:r>
      <w:proofErr w:type="spellStart"/>
      <w:r w:rsidRPr="004F6F6E">
        <w:rPr>
          <w:rFonts w:cs="Arial"/>
          <w:color w:val="6D6E70"/>
          <w:szCs w:val="24"/>
        </w:rPr>
        <w:t>tias</w:t>
      </w:r>
      <w:proofErr w:type="spellEnd"/>
      <w:r w:rsidRPr="004F6F6E">
        <w:rPr>
          <w:rFonts w:cs="Arial"/>
          <w:color w:val="6D6E70"/>
          <w:szCs w:val="24"/>
        </w:rPr>
        <w:t xml:space="preserve"> muaj </w:t>
      </w:r>
      <w:proofErr w:type="spellStart"/>
      <w:r w:rsidRPr="004F6F6E">
        <w:rPr>
          <w:rFonts w:cs="Arial"/>
          <w:color w:val="6D6E70"/>
          <w:szCs w:val="24"/>
        </w:rPr>
        <w:t>kev</w:t>
      </w:r>
      <w:proofErr w:type="spellEnd"/>
      <w:r w:rsidRPr="004F6F6E">
        <w:rPr>
          <w:rFonts w:cs="Arial"/>
          <w:color w:val="6D6E70"/>
          <w:szCs w:val="24"/>
        </w:rPr>
        <w:t xml:space="preserve"> lag </w:t>
      </w:r>
      <w:proofErr w:type="spellStart"/>
      <w:r w:rsidRPr="004F6F6E">
        <w:rPr>
          <w:rFonts w:cs="Arial"/>
          <w:color w:val="6D6E70"/>
          <w:szCs w:val="24"/>
        </w:rPr>
        <w:t>luam</w:t>
      </w:r>
      <w:proofErr w:type="spellEnd"/>
      <w:r w:rsidRPr="004F6F6E">
        <w:rPr>
          <w:rFonts w:cs="Arial"/>
          <w:color w:val="6D6E70"/>
          <w:szCs w:val="24"/>
        </w:rPr>
        <w:t xml:space="preserve"> muaj </w:t>
      </w:r>
      <w:proofErr w:type="spellStart"/>
      <w:r w:rsidRPr="004F6F6E">
        <w:rPr>
          <w:rFonts w:cs="Arial"/>
          <w:color w:val="6D6E70"/>
          <w:szCs w:val="24"/>
        </w:rPr>
        <w:t>vaj</w:t>
      </w:r>
      <w:proofErr w:type="spellEnd"/>
      <w:r w:rsidRPr="004F6F6E">
        <w:rPr>
          <w:rFonts w:cs="Arial"/>
          <w:color w:val="6D6E70"/>
          <w:szCs w:val="24"/>
        </w:rPr>
        <w:t xml:space="preserve"> </w:t>
      </w:r>
      <w:proofErr w:type="spellStart"/>
      <w:r w:rsidRPr="004F6F6E">
        <w:rPr>
          <w:rFonts w:cs="Arial"/>
          <w:color w:val="6D6E70"/>
          <w:szCs w:val="24"/>
        </w:rPr>
        <w:t>tse</w:t>
      </w:r>
      <w:proofErr w:type="spellEnd"/>
      <w:r w:rsidRPr="004F6F6E">
        <w:rPr>
          <w:rFonts w:cs="Arial"/>
          <w:color w:val="6D6E70"/>
          <w:szCs w:val="24"/>
        </w:rPr>
        <w:t xml:space="preserve"> nyob </w:t>
      </w:r>
      <w:proofErr w:type="spellStart"/>
      <w:r w:rsidRPr="004F6F6E">
        <w:rPr>
          <w:rFonts w:cs="Arial"/>
          <w:color w:val="6D6E70"/>
          <w:szCs w:val="24"/>
        </w:rPr>
        <w:t>hauv</w:t>
      </w:r>
      <w:proofErr w:type="spellEnd"/>
      <w:r w:rsidRPr="004F6F6E">
        <w:rPr>
          <w:rFonts w:cs="Arial"/>
          <w:color w:val="6D6E70"/>
          <w:szCs w:val="24"/>
        </w:rPr>
        <w:t xml:space="preserve"> </w:t>
      </w:r>
      <w:proofErr w:type="spellStart"/>
      <w:r w:rsidRPr="004F6F6E">
        <w:rPr>
          <w:rFonts w:cs="Arial"/>
          <w:color w:val="6D6E70"/>
          <w:szCs w:val="24"/>
        </w:rPr>
        <w:t>tsev</w:t>
      </w:r>
      <w:proofErr w:type="spellEnd"/>
      <w:r w:rsidRPr="004F6F6E">
        <w:rPr>
          <w:rFonts w:cs="Arial"/>
          <w:color w:val="6D6E70"/>
          <w:szCs w:val="24"/>
        </w:rPr>
        <w:t xml:space="preserve"> </w:t>
      </w:r>
      <w:proofErr w:type="spellStart"/>
      <w:r w:rsidRPr="004F6F6E">
        <w:rPr>
          <w:rFonts w:cs="Arial"/>
          <w:color w:val="6D6E70"/>
          <w:szCs w:val="24"/>
        </w:rPr>
        <w:t>rau</w:t>
      </w:r>
      <w:proofErr w:type="spellEnd"/>
      <w:r w:rsidRPr="004F6F6E">
        <w:rPr>
          <w:rFonts w:cs="Arial"/>
          <w:color w:val="6D6E70"/>
          <w:szCs w:val="24"/>
        </w:rPr>
        <w:t xml:space="preserve"> </w:t>
      </w:r>
      <w:proofErr w:type="spellStart"/>
      <w:r w:rsidRPr="004F6F6E">
        <w:rPr>
          <w:rFonts w:cs="Arial"/>
          <w:color w:val="6D6E70"/>
          <w:szCs w:val="24"/>
        </w:rPr>
        <w:t>cov</w:t>
      </w:r>
      <w:proofErr w:type="spellEnd"/>
      <w:r w:rsidRPr="004F6F6E">
        <w:rPr>
          <w:rFonts w:cs="Arial"/>
          <w:color w:val="6D6E70"/>
          <w:szCs w:val="24"/>
        </w:rPr>
        <w:t xml:space="preserve"> </w:t>
      </w:r>
      <w:proofErr w:type="spellStart"/>
      <w:r w:rsidRPr="004F6F6E">
        <w:rPr>
          <w:rFonts w:cs="Arial"/>
          <w:color w:val="6D6E70"/>
          <w:szCs w:val="24"/>
        </w:rPr>
        <w:t>tsev</w:t>
      </w:r>
      <w:proofErr w:type="spellEnd"/>
      <w:r w:rsidRPr="004F6F6E">
        <w:rPr>
          <w:rFonts w:cs="Arial"/>
          <w:color w:val="6D6E70"/>
          <w:szCs w:val="24"/>
        </w:rPr>
        <w:t xml:space="preserve"> </w:t>
      </w:r>
      <w:proofErr w:type="spellStart"/>
      <w:r w:rsidRPr="004F6F6E">
        <w:rPr>
          <w:rFonts w:cs="Arial"/>
          <w:color w:val="6D6E70"/>
          <w:szCs w:val="24"/>
        </w:rPr>
        <w:t>neeg</w:t>
      </w:r>
      <w:proofErr w:type="spellEnd"/>
      <w:r w:rsidRPr="004F6F6E">
        <w:rPr>
          <w:rFonts w:cs="Arial"/>
          <w:color w:val="6D6E70"/>
          <w:szCs w:val="24"/>
        </w:rPr>
        <w:t xml:space="preserve"> </w:t>
      </w:r>
      <w:proofErr w:type="spellStart"/>
      <w:r w:rsidRPr="004F6F6E">
        <w:rPr>
          <w:rFonts w:cs="Arial"/>
          <w:color w:val="6D6E70"/>
          <w:szCs w:val="24"/>
        </w:rPr>
        <w:t>thoob</w:t>
      </w:r>
      <w:proofErr w:type="spellEnd"/>
      <w:r w:rsidRPr="004F6F6E">
        <w:rPr>
          <w:rFonts w:cs="Arial"/>
          <w:color w:val="6D6E70"/>
          <w:szCs w:val="24"/>
        </w:rPr>
        <w:t xml:space="preserve"> </w:t>
      </w:r>
      <w:proofErr w:type="spellStart"/>
      <w:r w:rsidRPr="004F6F6E">
        <w:rPr>
          <w:rFonts w:cs="Arial"/>
          <w:color w:val="6D6E70"/>
          <w:szCs w:val="24"/>
        </w:rPr>
        <w:t>plaws</w:t>
      </w:r>
      <w:proofErr w:type="spellEnd"/>
      <w:r w:rsidRPr="004F6F6E">
        <w:rPr>
          <w:rFonts w:cs="Arial"/>
          <w:color w:val="6D6E70"/>
          <w:szCs w:val="24"/>
        </w:rPr>
        <w:t xml:space="preserve"> </w:t>
      </w:r>
      <w:proofErr w:type="spellStart"/>
      <w:r w:rsidRPr="004F6F6E">
        <w:rPr>
          <w:rFonts w:cs="Arial"/>
          <w:color w:val="6D6E70"/>
          <w:szCs w:val="24"/>
        </w:rPr>
        <w:t>hauv</w:t>
      </w:r>
      <w:proofErr w:type="spellEnd"/>
      <w:r w:rsidRPr="004F6F6E">
        <w:rPr>
          <w:rFonts w:cs="Arial"/>
          <w:color w:val="6D6E70"/>
          <w:szCs w:val="24"/>
        </w:rPr>
        <w:t xml:space="preserve"> Fresno, </w:t>
      </w:r>
      <w:proofErr w:type="spellStart"/>
      <w:r w:rsidRPr="004F6F6E">
        <w:rPr>
          <w:rFonts w:cs="Arial"/>
          <w:color w:val="6D6E70"/>
          <w:szCs w:val="24"/>
        </w:rPr>
        <w:t>suav</w:t>
      </w:r>
      <w:proofErr w:type="spellEnd"/>
      <w:r w:rsidRPr="004F6F6E">
        <w:rPr>
          <w:rFonts w:cs="Arial"/>
          <w:color w:val="6D6E70"/>
          <w:szCs w:val="24"/>
        </w:rPr>
        <w:t xml:space="preserve"> </w:t>
      </w:r>
      <w:proofErr w:type="spellStart"/>
      <w:r w:rsidRPr="004F6F6E">
        <w:rPr>
          <w:rFonts w:cs="Arial"/>
          <w:color w:val="6D6E70"/>
          <w:szCs w:val="24"/>
        </w:rPr>
        <w:t>nrog</w:t>
      </w:r>
      <w:proofErr w:type="spellEnd"/>
      <w:r w:rsidRPr="004F6F6E">
        <w:rPr>
          <w:rFonts w:cs="Arial"/>
          <w:color w:val="6D6E70"/>
          <w:szCs w:val="24"/>
        </w:rPr>
        <w:t xml:space="preserve"> </w:t>
      </w:r>
      <w:proofErr w:type="spellStart"/>
      <w:r w:rsidRPr="004F6F6E">
        <w:rPr>
          <w:rFonts w:cs="Arial"/>
          <w:color w:val="6D6E70"/>
          <w:szCs w:val="24"/>
        </w:rPr>
        <w:t>cov</w:t>
      </w:r>
      <w:proofErr w:type="spellEnd"/>
      <w:r w:rsidRPr="004F6F6E">
        <w:rPr>
          <w:rFonts w:cs="Arial"/>
          <w:color w:val="6D6E70"/>
          <w:szCs w:val="24"/>
        </w:rPr>
        <w:t xml:space="preserve"> </w:t>
      </w:r>
      <w:proofErr w:type="spellStart"/>
      <w:r w:rsidRPr="004F6F6E">
        <w:rPr>
          <w:rFonts w:cs="Arial"/>
          <w:color w:val="6D6E70"/>
          <w:szCs w:val="24"/>
        </w:rPr>
        <w:t>tsev</w:t>
      </w:r>
      <w:proofErr w:type="spellEnd"/>
      <w:r w:rsidRPr="004F6F6E">
        <w:rPr>
          <w:rFonts w:cs="Arial"/>
          <w:color w:val="6D6E70"/>
          <w:szCs w:val="24"/>
        </w:rPr>
        <w:t xml:space="preserve"> </w:t>
      </w:r>
      <w:proofErr w:type="spellStart"/>
      <w:r w:rsidRPr="004F6F6E">
        <w:rPr>
          <w:rFonts w:cs="Arial"/>
          <w:color w:val="6D6E70"/>
          <w:szCs w:val="24"/>
        </w:rPr>
        <w:t>neeg</w:t>
      </w:r>
      <w:proofErr w:type="spellEnd"/>
      <w:r w:rsidRPr="004F6F6E">
        <w:rPr>
          <w:rFonts w:cs="Arial"/>
          <w:color w:val="6D6E70"/>
          <w:szCs w:val="24"/>
        </w:rPr>
        <w:t xml:space="preserve"> tau </w:t>
      </w:r>
      <w:proofErr w:type="spellStart"/>
      <w:r w:rsidRPr="004F6F6E">
        <w:rPr>
          <w:rFonts w:cs="Arial"/>
          <w:color w:val="6D6E70"/>
          <w:szCs w:val="24"/>
        </w:rPr>
        <w:t>nyiaj</w:t>
      </w:r>
      <w:proofErr w:type="spellEnd"/>
      <w:r w:rsidRPr="004F6F6E">
        <w:rPr>
          <w:rFonts w:cs="Arial"/>
          <w:color w:val="6D6E70"/>
          <w:szCs w:val="24"/>
        </w:rPr>
        <w:t xml:space="preserve"> </w:t>
      </w:r>
      <w:proofErr w:type="spellStart"/>
      <w:r w:rsidRPr="004F6F6E">
        <w:rPr>
          <w:rFonts w:cs="Arial"/>
          <w:color w:val="6D6E70"/>
          <w:szCs w:val="24"/>
        </w:rPr>
        <w:t>tsawg</w:t>
      </w:r>
      <w:proofErr w:type="spellEnd"/>
      <w:r w:rsidRPr="004F6F6E">
        <w:rPr>
          <w:rFonts w:cs="Arial"/>
          <w:color w:val="6D6E70"/>
          <w:szCs w:val="24"/>
        </w:rPr>
        <w:t xml:space="preserve">, </w:t>
      </w:r>
      <w:proofErr w:type="spellStart"/>
      <w:r w:rsidRPr="004F6F6E">
        <w:rPr>
          <w:rFonts w:cs="Arial"/>
          <w:color w:val="6D6E70"/>
          <w:szCs w:val="24"/>
        </w:rPr>
        <w:t>cov</w:t>
      </w:r>
      <w:proofErr w:type="spellEnd"/>
      <w:r w:rsidRPr="004F6F6E">
        <w:rPr>
          <w:rFonts w:cs="Arial"/>
          <w:color w:val="6D6E70"/>
          <w:szCs w:val="24"/>
        </w:rPr>
        <w:t xml:space="preserve"> </w:t>
      </w:r>
      <w:proofErr w:type="spellStart"/>
      <w:r w:rsidRPr="004F6F6E">
        <w:rPr>
          <w:rFonts w:cs="Arial"/>
          <w:color w:val="6D6E70"/>
          <w:szCs w:val="24"/>
        </w:rPr>
        <w:t>neeg</w:t>
      </w:r>
      <w:proofErr w:type="spellEnd"/>
      <w:r w:rsidRPr="004F6F6E">
        <w:rPr>
          <w:rFonts w:cs="Arial"/>
          <w:color w:val="6D6E70"/>
          <w:szCs w:val="24"/>
        </w:rPr>
        <w:t xml:space="preserve"> muaj </w:t>
      </w:r>
      <w:proofErr w:type="spellStart"/>
      <w:r w:rsidRPr="004F6F6E">
        <w:rPr>
          <w:rFonts w:cs="Arial"/>
          <w:color w:val="6D6E70"/>
          <w:szCs w:val="24"/>
        </w:rPr>
        <w:t>xim</w:t>
      </w:r>
      <w:proofErr w:type="spellEnd"/>
      <w:r w:rsidRPr="004F6F6E">
        <w:rPr>
          <w:rFonts w:cs="Arial"/>
          <w:color w:val="6D6E70"/>
          <w:szCs w:val="24"/>
        </w:rPr>
        <w:t xml:space="preserve">, </w:t>
      </w:r>
      <w:proofErr w:type="spellStart"/>
      <w:r w:rsidRPr="004F6F6E">
        <w:rPr>
          <w:rFonts w:cs="Arial"/>
          <w:color w:val="6D6E70"/>
          <w:szCs w:val="24"/>
        </w:rPr>
        <w:t>cov</w:t>
      </w:r>
      <w:proofErr w:type="spellEnd"/>
      <w:r w:rsidRPr="004F6F6E">
        <w:rPr>
          <w:rFonts w:cs="Arial"/>
          <w:color w:val="6D6E70"/>
          <w:szCs w:val="24"/>
        </w:rPr>
        <w:t xml:space="preserve"> </w:t>
      </w:r>
      <w:proofErr w:type="spellStart"/>
      <w:r w:rsidRPr="004F6F6E">
        <w:rPr>
          <w:rFonts w:cs="Arial"/>
          <w:color w:val="6D6E70"/>
          <w:szCs w:val="24"/>
        </w:rPr>
        <w:t>neeg</w:t>
      </w:r>
      <w:proofErr w:type="spellEnd"/>
      <w:r w:rsidRPr="004F6F6E">
        <w:rPr>
          <w:rFonts w:cs="Arial"/>
          <w:color w:val="6D6E70"/>
          <w:szCs w:val="24"/>
        </w:rPr>
        <w:t xml:space="preserve"> </w:t>
      </w:r>
      <w:proofErr w:type="spellStart"/>
      <w:r w:rsidRPr="004F6F6E">
        <w:rPr>
          <w:rFonts w:cs="Arial"/>
          <w:color w:val="6D6E70"/>
          <w:szCs w:val="24"/>
        </w:rPr>
        <w:t>tsiv</w:t>
      </w:r>
      <w:proofErr w:type="spellEnd"/>
      <w:r w:rsidRPr="004F6F6E">
        <w:rPr>
          <w:rFonts w:cs="Arial"/>
          <w:color w:val="6D6E70"/>
          <w:szCs w:val="24"/>
        </w:rPr>
        <w:t xml:space="preserve"> </w:t>
      </w:r>
      <w:proofErr w:type="spellStart"/>
      <w:r w:rsidRPr="004F6F6E">
        <w:rPr>
          <w:rFonts w:cs="Arial"/>
          <w:color w:val="6D6E70"/>
          <w:szCs w:val="24"/>
        </w:rPr>
        <w:t>teb</w:t>
      </w:r>
      <w:proofErr w:type="spellEnd"/>
      <w:r w:rsidRPr="004F6F6E">
        <w:rPr>
          <w:rFonts w:cs="Arial"/>
          <w:color w:val="6D6E70"/>
          <w:szCs w:val="24"/>
        </w:rPr>
        <w:t xml:space="preserve"> </w:t>
      </w:r>
      <w:proofErr w:type="spellStart"/>
      <w:r w:rsidRPr="004F6F6E">
        <w:rPr>
          <w:rFonts w:cs="Arial"/>
          <w:color w:val="6D6E70"/>
          <w:szCs w:val="24"/>
        </w:rPr>
        <w:t>tsaws</w:t>
      </w:r>
      <w:proofErr w:type="spellEnd"/>
      <w:r w:rsidRPr="004F6F6E">
        <w:rPr>
          <w:rFonts w:cs="Arial"/>
          <w:color w:val="6D6E70"/>
          <w:szCs w:val="24"/>
        </w:rPr>
        <w:t xml:space="preserve"> chaw, thiab </w:t>
      </w:r>
      <w:proofErr w:type="spellStart"/>
      <w:r w:rsidRPr="004F6F6E">
        <w:rPr>
          <w:rFonts w:cs="Arial"/>
          <w:color w:val="6D6E70"/>
          <w:szCs w:val="24"/>
        </w:rPr>
        <w:t>cov</w:t>
      </w:r>
      <w:proofErr w:type="spellEnd"/>
      <w:r w:rsidRPr="004F6F6E">
        <w:rPr>
          <w:rFonts w:cs="Arial"/>
          <w:color w:val="6D6E70"/>
          <w:szCs w:val="24"/>
        </w:rPr>
        <w:t xml:space="preserve"> </w:t>
      </w:r>
      <w:proofErr w:type="spellStart"/>
      <w:r w:rsidRPr="004F6F6E">
        <w:rPr>
          <w:rFonts w:cs="Arial"/>
          <w:color w:val="6D6E70"/>
          <w:szCs w:val="24"/>
        </w:rPr>
        <w:t>neeg</w:t>
      </w:r>
      <w:proofErr w:type="spellEnd"/>
      <w:r w:rsidRPr="004F6F6E">
        <w:rPr>
          <w:rFonts w:cs="Arial"/>
          <w:color w:val="6D6E70"/>
          <w:szCs w:val="24"/>
        </w:rPr>
        <w:t xml:space="preserve"> </w:t>
      </w:r>
      <w:proofErr w:type="spellStart"/>
      <w:r w:rsidRPr="004F6F6E">
        <w:rPr>
          <w:rFonts w:cs="Arial"/>
          <w:color w:val="6D6E70"/>
          <w:szCs w:val="24"/>
        </w:rPr>
        <w:t>uas</w:t>
      </w:r>
      <w:proofErr w:type="spellEnd"/>
      <w:r w:rsidRPr="004F6F6E">
        <w:rPr>
          <w:rFonts w:cs="Arial"/>
          <w:color w:val="6D6E70"/>
          <w:szCs w:val="24"/>
        </w:rPr>
        <w:t xml:space="preserve"> </w:t>
      </w:r>
      <w:proofErr w:type="spellStart"/>
      <w:r w:rsidRPr="004F6F6E">
        <w:rPr>
          <w:rFonts w:cs="Arial"/>
          <w:color w:val="6D6E70"/>
          <w:szCs w:val="24"/>
        </w:rPr>
        <w:t>tsis</w:t>
      </w:r>
      <w:proofErr w:type="spellEnd"/>
      <w:r w:rsidRPr="004F6F6E">
        <w:rPr>
          <w:rFonts w:cs="Arial"/>
          <w:color w:val="6D6E70"/>
          <w:szCs w:val="24"/>
        </w:rPr>
        <w:t xml:space="preserve"> </w:t>
      </w:r>
      <w:proofErr w:type="spellStart"/>
      <w:r w:rsidRPr="004F6F6E">
        <w:rPr>
          <w:rFonts w:cs="Arial"/>
          <w:color w:val="6D6E70"/>
          <w:szCs w:val="24"/>
        </w:rPr>
        <w:t>txawj</w:t>
      </w:r>
      <w:proofErr w:type="spellEnd"/>
      <w:r w:rsidRPr="004F6F6E">
        <w:rPr>
          <w:rFonts w:cs="Arial"/>
          <w:color w:val="6D6E70"/>
          <w:szCs w:val="24"/>
        </w:rPr>
        <w:t xml:space="preserve"> </w:t>
      </w:r>
      <w:proofErr w:type="spellStart"/>
      <w:r w:rsidRPr="004F6F6E">
        <w:rPr>
          <w:rFonts w:cs="Arial"/>
          <w:color w:val="6D6E70"/>
          <w:szCs w:val="24"/>
        </w:rPr>
        <w:t>lus</w:t>
      </w:r>
      <w:proofErr w:type="spellEnd"/>
      <w:r w:rsidRPr="004F6F6E">
        <w:rPr>
          <w:rFonts w:cs="Arial"/>
          <w:color w:val="6D6E70"/>
          <w:szCs w:val="24"/>
        </w:rPr>
        <w:t xml:space="preserve"> </w:t>
      </w:r>
      <w:proofErr w:type="spellStart"/>
      <w:r w:rsidRPr="004F6F6E">
        <w:rPr>
          <w:rFonts w:cs="Arial"/>
          <w:color w:val="6D6E70"/>
          <w:szCs w:val="24"/>
        </w:rPr>
        <w:t>Askiv</w:t>
      </w:r>
      <w:proofErr w:type="spellEnd"/>
      <w:r w:rsidRPr="004F6F6E">
        <w:rPr>
          <w:rFonts w:cs="Arial"/>
          <w:color w:val="6D6E70"/>
          <w:szCs w:val="24"/>
        </w:rPr>
        <w:t xml:space="preserve">, </w:t>
      </w:r>
      <w:proofErr w:type="spellStart"/>
      <w:r w:rsidRPr="004F6F6E">
        <w:rPr>
          <w:rFonts w:cs="Arial"/>
          <w:color w:val="6D6E70"/>
          <w:szCs w:val="24"/>
        </w:rPr>
        <w:t>nrog</w:t>
      </w:r>
      <w:proofErr w:type="spellEnd"/>
      <w:r w:rsidRPr="004F6F6E">
        <w:rPr>
          <w:rFonts w:cs="Arial"/>
          <w:color w:val="6D6E70"/>
          <w:szCs w:val="24"/>
        </w:rPr>
        <w:t xml:space="preserve"> </w:t>
      </w:r>
      <w:proofErr w:type="spellStart"/>
      <w:r w:rsidRPr="004F6F6E">
        <w:rPr>
          <w:rFonts w:cs="Arial"/>
          <w:color w:val="6D6E70"/>
          <w:szCs w:val="24"/>
        </w:rPr>
        <w:t>rau</w:t>
      </w:r>
      <w:proofErr w:type="spellEnd"/>
      <w:r w:rsidRPr="004F6F6E">
        <w:rPr>
          <w:rFonts w:cs="Arial"/>
          <w:color w:val="6D6E70"/>
          <w:szCs w:val="24"/>
        </w:rPr>
        <w:t xml:space="preserve"> </w:t>
      </w:r>
      <w:proofErr w:type="spellStart"/>
      <w:r w:rsidRPr="004F6F6E">
        <w:rPr>
          <w:rFonts w:cs="Arial"/>
          <w:color w:val="6D6E70"/>
          <w:szCs w:val="24"/>
        </w:rPr>
        <w:t>lwm</w:t>
      </w:r>
      <w:proofErr w:type="spellEnd"/>
      <w:r w:rsidRPr="004F6F6E">
        <w:rPr>
          <w:rFonts w:cs="Arial"/>
          <w:color w:val="6D6E70"/>
          <w:szCs w:val="24"/>
        </w:rPr>
        <w:t xml:space="preserve"> </w:t>
      </w:r>
      <w:proofErr w:type="spellStart"/>
      <w:r w:rsidRPr="004F6F6E">
        <w:rPr>
          <w:rFonts w:cs="Arial"/>
          <w:color w:val="6D6E70"/>
          <w:szCs w:val="24"/>
        </w:rPr>
        <w:t>cov</w:t>
      </w:r>
      <w:proofErr w:type="spellEnd"/>
      <w:r w:rsidRPr="004F6F6E">
        <w:rPr>
          <w:rFonts w:cs="Arial"/>
          <w:color w:val="6D6E70"/>
          <w:szCs w:val="24"/>
        </w:rPr>
        <w:t xml:space="preserve"> </w:t>
      </w:r>
      <w:proofErr w:type="spellStart"/>
      <w:r w:rsidRPr="004F6F6E">
        <w:rPr>
          <w:rFonts w:cs="Arial"/>
          <w:color w:val="6D6E70"/>
          <w:szCs w:val="24"/>
        </w:rPr>
        <w:t>lus</w:t>
      </w:r>
      <w:proofErr w:type="spellEnd"/>
      <w:r w:rsidRPr="004F6F6E">
        <w:rPr>
          <w:rFonts w:cs="Arial"/>
          <w:color w:val="6D6E70"/>
          <w:szCs w:val="24"/>
        </w:rPr>
        <w:t xml:space="preserve"> pom zoo </w:t>
      </w:r>
      <w:proofErr w:type="spellStart"/>
      <w:r w:rsidRPr="004F6F6E">
        <w:rPr>
          <w:rFonts w:cs="Arial"/>
          <w:color w:val="6D6E70"/>
          <w:szCs w:val="24"/>
        </w:rPr>
        <w:t>uas</w:t>
      </w:r>
      <w:proofErr w:type="spellEnd"/>
      <w:r w:rsidRPr="004F6F6E">
        <w:rPr>
          <w:rFonts w:cs="Arial"/>
          <w:color w:val="6D6E70"/>
          <w:szCs w:val="24"/>
        </w:rPr>
        <w:t xml:space="preserve"> muaj nyob </w:t>
      </w:r>
      <w:proofErr w:type="spellStart"/>
      <w:r w:rsidRPr="004F6F6E">
        <w:rPr>
          <w:rFonts w:cs="Arial"/>
          <w:color w:val="6D6E70"/>
          <w:szCs w:val="24"/>
        </w:rPr>
        <w:t>rau</w:t>
      </w:r>
      <w:proofErr w:type="spellEnd"/>
      <w:r w:rsidRPr="004F6F6E">
        <w:rPr>
          <w:rFonts w:cs="Arial"/>
          <w:color w:val="6D6E70"/>
          <w:szCs w:val="24"/>
        </w:rPr>
        <w:t xml:space="preserve"> </w:t>
      </w:r>
      <w:proofErr w:type="spellStart"/>
      <w:r w:rsidRPr="004F6F6E">
        <w:rPr>
          <w:rFonts w:cs="Arial"/>
          <w:color w:val="6D6E70"/>
          <w:szCs w:val="24"/>
        </w:rPr>
        <w:t>hauv</w:t>
      </w:r>
      <w:proofErr w:type="spellEnd"/>
      <w:r w:rsidRPr="004F6F6E">
        <w:rPr>
          <w:rFonts w:cs="Arial"/>
          <w:color w:val="6D6E70"/>
          <w:szCs w:val="24"/>
        </w:rPr>
        <w:t xml:space="preserve"> Lub </w:t>
      </w:r>
      <w:proofErr w:type="spellStart"/>
      <w:r w:rsidRPr="004F6F6E">
        <w:rPr>
          <w:rFonts w:cs="Arial"/>
          <w:color w:val="6D6E70"/>
          <w:szCs w:val="24"/>
        </w:rPr>
        <w:t>Nroog</w:t>
      </w:r>
      <w:proofErr w:type="spellEnd"/>
      <w:r w:rsidRPr="004F6F6E">
        <w:rPr>
          <w:rFonts w:cs="Arial"/>
          <w:color w:val="6D6E70"/>
          <w:szCs w:val="24"/>
        </w:rPr>
        <w:t xml:space="preserve"> </w:t>
      </w:r>
      <w:proofErr w:type="spellStart"/>
      <w:r w:rsidRPr="004F6F6E">
        <w:rPr>
          <w:rFonts w:cs="Arial"/>
          <w:color w:val="6D6E70"/>
          <w:szCs w:val="24"/>
        </w:rPr>
        <w:t>Txoj</w:t>
      </w:r>
      <w:proofErr w:type="spellEnd"/>
      <w:r w:rsidRPr="004F6F6E">
        <w:rPr>
          <w:rFonts w:cs="Arial"/>
          <w:color w:val="6D6E70"/>
          <w:szCs w:val="24"/>
        </w:rPr>
        <w:t xml:space="preserve"> Kev </w:t>
      </w:r>
      <w:proofErr w:type="spellStart"/>
      <w:r w:rsidRPr="004F6F6E">
        <w:rPr>
          <w:rFonts w:cs="Arial"/>
          <w:color w:val="6D6E70"/>
          <w:szCs w:val="24"/>
        </w:rPr>
        <w:t>Tshawb</w:t>
      </w:r>
      <w:proofErr w:type="spellEnd"/>
      <w:r w:rsidRPr="004F6F6E">
        <w:rPr>
          <w:rFonts w:cs="Arial"/>
          <w:color w:val="6D6E70"/>
          <w:szCs w:val="24"/>
        </w:rPr>
        <w:t xml:space="preserve"> </w:t>
      </w:r>
      <w:proofErr w:type="spellStart"/>
      <w:r w:rsidRPr="004F6F6E">
        <w:rPr>
          <w:rFonts w:cs="Arial"/>
          <w:color w:val="6D6E70"/>
          <w:szCs w:val="24"/>
        </w:rPr>
        <w:t>Fawb</w:t>
      </w:r>
      <w:proofErr w:type="spellEnd"/>
      <w:r w:rsidRPr="004F6F6E">
        <w:rPr>
          <w:rFonts w:cs="Arial"/>
          <w:color w:val="6D6E70"/>
          <w:szCs w:val="24"/>
        </w:rPr>
        <w:t xml:space="preserve"> </w:t>
      </w:r>
      <w:proofErr w:type="spellStart"/>
      <w:r w:rsidRPr="004F6F6E">
        <w:rPr>
          <w:rFonts w:cs="Arial"/>
          <w:color w:val="6D6E70"/>
          <w:szCs w:val="24"/>
        </w:rPr>
        <w:t>Txog</w:t>
      </w:r>
      <w:proofErr w:type="spellEnd"/>
      <w:r w:rsidRPr="004F6F6E">
        <w:rPr>
          <w:rFonts w:cs="Arial"/>
          <w:color w:val="6D6E70"/>
          <w:szCs w:val="24"/>
        </w:rPr>
        <w:t xml:space="preserve"> Kev </w:t>
      </w:r>
      <w:proofErr w:type="spellStart"/>
      <w:r w:rsidRPr="004F6F6E">
        <w:rPr>
          <w:rFonts w:cs="Arial"/>
          <w:color w:val="6D6E70"/>
          <w:szCs w:val="24"/>
        </w:rPr>
        <w:t>Tsis</w:t>
      </w:r>
      <w:proofErr w:type="spellEnd"/>
      <w:r w:rsidRPr="004F6F6E">
        <w:rPr>
          <w:rFonts w:cs="Arial"/>
          <w:color w:val="6D6E70"/>
          <w:szCs w:val="24"/>
        </w:rPr>
        <w:t xml:space="preserve"> </w:t>
      </w:r>
      <w:proofErr w:type="spellStart"/>
      <w:r w:rsidRPr="004F6F6E">
        <w:rPr>
          <w:rFonts w:cs="Arial"/>
          <w:color w:val="6D6E70"/>
          <w:szCs w:val="24"/>
        </w:rPr>
        <w:t>Txaus</w:t>
      </w:r>
      <w:proofErr w:type="spellEnd"/>
      <w:r w:rsidRPr="004F6F6E">
        <w:rPr>
          <w:rFonts w:cs="Arial"/>
          <w:color w:val="6D6E70"/>
          <w:szCs w:val="24"/>
        </w:rPr>
        <w:t xml:space="preserve"> </w:t>
      </w:r>
      <w:proofErr w:type="spellStart"/>
      <w:r w:rsidRPr="004F6F6E">
        <w:rPr>
          <w:rFonts w:cs="Arial"/>
          <w:color w:val="6D6E70"/>
          <w:szCs w:val="24"/>
        </w:rPr>
        <w:t>Siab</w:t>
      </w:r>
      <w:proofErr w:type="spellEnd"/>
      <w:r w:rsidRPr="004F6F6E">
        <w:rPr>
          <w:rFonts w:cs="Arial"/>
          <w:color w:val="6D6E70"/>
          <w:szCs w:val="24"/>
        </w:rPr>
        <w:t xml:space="preserve"> </w:t>
      </w:r>
      <w:proofErr w:type="spellStart"/>
      <w:r w:rsidRPr="004F6F6E">
        <w:rPr>
          <w:rFonts w:cs="Arial"/>
          <w:color w:val="6D6E70"/>
          <w:szCs w:val="24"/>
        </w:rPr>
        <w:t>rau</w:t>
      </w:r>
      <w:proofErr w:type="spellEnd"/>
      <w:r w:rsidRPr="004F6F6E">
        <w:rPr>
          <w:rFonts w:cs="Arial"/>
          <w:color w:val="6D6E70"/>
          <w:szCs w:val="24"/>
        </w:rPr>
        <w:t xml:space="preserve"> Kev </w:t>
      </w:r>
      <w:proofErr w:type="spellStart"/>
      <w:r w:rsidRPr="004F6F6E">
        <w:rPr>
          <w:rFonts w:cs="Arial"/>
          <w:color w:val="6D6E70"/>
          <w:szCs w:val="24"/>
        </w:rPr>
        <w:t>Xaiv</w:t>
      </w:r>
      <w:proofErr w:type="spellEnd"/>
      <w:r w:rsidRPr="004F6F6E">
        <w:rPr>
          <w:rFonts w:cs="Arial"/>
          <w:color w:val="6D6E70"/>
          <w:szCs w:val="24"/>
        </w:rPr>
        <w:t xml:space="preserve"> </w:t>
      </w:r>
      <w:proofErr w:type="spellStart"/>
      <w:r w:rsidRPr="004F6F6E">
        <w:rPr>
          <w:rFonts w:cs="Arial"/>
          <w:color w:val="6D6E70"/>
          <w:szCs w:val="24"/>
        </w:rPr>
        <w:t>Tsev</w:t>
      </w:r>
      <w:proofErr w:type="spellEnd"/>
      <w:r w:rsidRPr="004F6F6E">
        <w:rPr>
          <w:rFonts w:cs="Arial"/>
          <w:color w:val="6D6E70"/>
          <w:szCs w:val="24"/>
        </w:rPr>
        <w:t xml:space="preserve"> Nyob Zoo.</w:t>
      </w:r>
    </w:p>
    <w:p w14:paraId="7A7928E3" w14:textId="77777777" w:rsidR="004F6F6E" w:rsidRDefault="004F6F6E" w:rsidP="004F6F6E">
      <w:pPr>
        <w:spacing w:before="120" w:after="120"/>
        <w:jc w:val="both"/>
        <w:rPr>
          <w:rFonts w:cs="Arial"/>
          <w:color w:val="6D6E70"/>
          <w:szCs w:val="24"/>
        </w:rPr>
      </w:pPr>
      <w:proofErr w:type="spellStart"/>
      <w:r w:rsidRPr="004F6F6E">
        <w:rPr>
          <w:rFonts w:cs="Arial"/>
          <w:color w:val="6D6E70"/>
          <w:szCs w:val="24"/>
        </w:rPr>
        <w:t>Ntxiv</w:t>
      </w:r>
      <w:proofErr w:type="spellEnd"/>
      <w:r w:rsidRPr="004F6F6E">
        <w:rPr>
          <w:rFonts w:cs="Arial"/>
          <w:color w:val="6D6E70"/>
          <w:szCs w:val="24"/>
        </w:rPr>
        <w:t xml:space="preserve"> </w:t>
      </w:r>
      <w:proofErr w:type="spellStart"/>
      <w:r w:rsidRPr="004F6F6E">
        <w:rPr>
          <w:rFonts w:cs="Arial"/>
          <w:color w:val="6D6E70"/>
          <w:szCs w:val="24"/>
        </w:rPr>
        <w:t>nrog</w:t>
      </w:r>
      <w:proofErr w:type="spellEnd"/>
      <w:r w:rsidRPr="004F6F6E">
        <w:rPr>
          <w:rFonts w:cs="Arial"/>
          <w:color w:val="6D6E70"/>
          <w:szCs w:val="24"/>
        </w:rPr>
        <w:t xml:space="preserve"> </w:t>
      </w:r>
      <w:proofErr w:type="spellStart"/>
      <w:r w:rsidRPr="004F6F6E">
        <w:rPr>
          <w:rFonts w:cs="Arial"/>
          <w:color w:val="6D6E70"/>
          <w:szCs w:val="24"/>
        </w:rPr>
        <w:t>rau</w:t>
      </w:r>
      <w:proofErr w:type="spellEnd"/>
      <w:r w:rsidRPr="004F6F6E">
        <w:rPr>
          <w:rFonts w:cs="Arial"/>
          <w:color w:val="6D6E70"/>
          <w:szCs w:val="24"/>
        </w:rPr>
        <w:t xml:space="preserve"> </w:t>
      </w:r>
      <w:proofErr w:type="spellStart"/>
      <w:r w:rsidRPr="004F6F6E">
        <w:rPr>
          <w:rFonts w:cs="Arial"/>
          <w:color w:val="6D6E70"/>
          <w:szCs w:val="24"/>
        </w:rPr>
        <w:t>kev</w:t>
      </w:r>
      <w:proofErr w:type="spellEnd"/>
      <w:r w:rsidRPr="004F6F6E">
        <w:rPr>
          <w:rFonts w:cs="Arial"/>
          <w:color w:val="6D6E70"/>
          <w:szCs w:val="24"/>
        </w:rPr>
        <w:t xml:space="preserve"> </w:t>
      </w:r>
      <w:proofErr w:type="spellStart"/>
      <w:r w:rsidRPr="004F6F6E">
        <w:rPr>
          <w:rFonts w:cs="Arial"/>
          <w:color w:val="6D6E70"/>
          <w:szCs w:val="24"/>
        </w:rPr>
        <w:t>siv</w:t>
      </w:r>
      <w:proofErr w:type="spellEnd"/>
      <w:r w:rsidRPr="004F6F6E">
        <w:rPr>
          <w:rFonts w:cs="Arial"/>
          <w:color w:val="6D6E70"/>
          <w:szCs w:val="24"/>
        </w:rPr>
        <w:t xml:space="preserve"> </w:t>
      </w:r>
      <w:proofErr w:type="spellStart"/>
      <w:r w:rsidRPr="004F6F6E">
        <w:rPr>
          <w:rFonts w:cs="Arial"/>
          <w:color w:val="6D6E70"/>
          <w:szCs w:val="24"/>
        </w:rPr>
        <w:t>cov</w:t>
      </w:r>
      <w:proofErr w:type="spellEnd"/>
      <w:r w:rsidRPr="004F6F6E">
        <w:rPr>
          <w:rFonts w:cs="Arial"/>
          <w:color w:val="6D6E70"/>
          <w:szCs w:val="24"/>
        </w:rPr>
        <w:t xml:space="preserve"> </w:t>
      </w:r>
      <w:proofErr w:type="spellStart"/>
      <w:r w:rsidRPr="004F6F6E">
        <w:rPr>
          <w:rFonts w:cs="Arial"/>
          <w:color w:val="6D6E70"/>
          <w:szCs w:val="24"/>
        </w:rPr>
        <w:t>lus</w:t>
      </w:r>
      <w:proofErr w:type="spellEnd"/>
      <w:r w:rsidRPr="004F6F6E">
        <w:rPr>
          <w:rFonts w:cs="Arial"/>
          <w:color w:val="6D6E70"/>
          <w:szCs w:val="24"/>
        </w:rPr>
        <w:t xml:space="preserve"> pom zoo </w:t>
      </w:r>
      <w:proofErr w:type="spellStart"/>
      <w:r w:rsidRPr="004F6F6E">
        <w:rPr>
          <w:rFonts w:cs="Arial"/>
          <w:color w:val="6D6E70"/>
          <w:szCs w:val="24"/>
        </w:rPr>
        <w:t>los</w:t>
      </w:r>
      <w:proofErr w:type="spellEnd"/>
      <w:r w:rsidRPr="004F6F6E">
        <w:rPr>
          <w:rFonts w:cs="Arial"/>
          <w:color w:val="6D6E70"/>
          <w:szCs w:val="24"/>
        </w:rPr>
        <w:t xml:space="preserve"> ntawm </w:t>
      </w:r>
      <w:proofErr w:type="spellStart"/>
      <w:r w:rsidRPr="004F6F6E">
        <w:rPr>
          <w:rFonts w:cs="Arial"/>
          <w:color w:val="6D6E70"/>
          <w:szCs w:val="24"/>
        </w:rPr>
        <w:t>nws</w:t>
      </w:r>
      <w:proofErr w:type="spellEnd"/>
      <w:r w:rsidRPr="004F6F6E">
        <w:rPr>
          <w:rFonts w:cs="Arial"/>
          <w:color w:val="6D6E70"/>
          <w:szCs w:val="24"/>
        </w:rPr>
        <w:t xml:space="preserve"> Kev </w:t>
      </w:r>
      <w:proofErr w:type="spellStart"/>
      <w:r w:rsidRPr="004F6F6E">
        <w:rPr>
          <w:rFonts w:cs="Arial"/>
          <w:color w:val="6D6E70"/>
          <w:szCs w:val="24"/>
        </w:rPr>
        <w:t>Tshawb</w:t>
      </w:r>
      <w:proofErr w:type="spellEnd"/>
      <w:r w:rsidRPr="004F6F6E">
        <w:rPr>
          <w:rFonts w:cs="Arial"/>
          <w:color w:val="6D6E70"/>
          <w:szCs w:val="24"/>
        </w:rPr>
        <w:t xml:space="preserve"> </w:t>
      </w:r>
      <w:proofErr w:type="spellStart"/>
      <w:r w:rsidRPr="004F6F6E">
        <w:rPr>
          <w:rFonts w:cs="Arial"/>
          <w:color w:val="6D6E70"/>
          <w:szCs w:val="24"/>
        </w:rPr>
        <w:t>Fawb</w:t>
      </w:r>
      <w:proofErr w:type="spellEnd"/>
      <w:r w:rsidRPr="004F6F6E">
        <w:rPr>
          <w:rFonts w:cs="Arial"/>
          <w:color w:val="6D6E70"/>
          <w:szCs w:val="24"/>
        </w:rPr>
        <w:t xml:space="preserve"> </w:t>
      </w:r>
      <w:proofErr w:type="spellStart"/>
      <w:r w:rsidRPr="004F6F6E">
        <w:rPr>
          <w:rFonts w:cs="Arial"/>
          <w:color w:val="6D6E70"/>
          <w:szCs w:val="24"/>
        </w:rPr>
        <w:t>Txog</w:t>
      </w:r>
      <w:proofErr w:type="spellEnd"/>
      <w:r w:rsidRPr="004F6F6E">
        <w:rPr>
          <w:rFonts w:cs="Arial"/>
          <w:color w:val="6D6E70"/>
          <w:szCs w:val="24"/>
        </w:rPr>
        <w:t xml:space="preserve"> Kev </w:t>
      </w:r>
      <w:proofErr w:type="spellStart"/>
      <w:r w:rsidRPr="004F6F6E">
        <w:rPr>
          <w:rFonts w:cs="Arial"/>
          <w:color w:val="6D6E70"/>
          <w:szCs w:val="24"/>
        </w:rPr>
        <w:t>Txiav</w:t>
      </w:r>
      <w:proofErr w:type="spellEnd"/>
      <w:r w:rsidRPr="004F6F6E">
        <w:rPr>
          <w:rFonts w:cs="Arial"/>
          <w:color w:val="6D6E70"/>
          <w:szCs w:val="24"/>
        </w:rPr>
        <w:t xml:space="preserve"> </w:t>
      </w:r>
      <w:proofErr w:type="spellStart"/>
      <w:r w:rsidRPr="004F6F6E">
        <w:rPr>
          <w:rFonts w:cs="Arial"/>
          <w:color w:val="6D6E70"/>
          <w:szCs w:val="24"/>
        </w:rPr>
        <w:t>Txim</w:t>
      </w:r>
      <w:proofErr w:type="spellEnd"/>
      <w:r w:rsidRPr="004F6F6E">
        <w:rPr>
          <w:rFonts w:cs="Arial"/>
          <w:color w:val="6D6E70"/>
          <w:szCs w:val="24"/>
        </w:rPr>
        <w:t xml:space="preserve"> </w:t>
      </w:r>
      <w:proofErr w:type="spellStart"/>
      <w:r w:rsidRPr="004F6F6E">
        <w:rPr>
          <w:rFonts w:cs="Arial"/>
          <w:color w:val="6D6E70"/>
          <w:szCs w:val="24"/>
        </w:rPr>
        <w:t>Siab</w:t>
      </w:r>
      <w:proofErr w:type="spellEnd"/>
      <w:r w:rsidRPr="004F6F6E">
        <w:rPr>
          <w:rFonts w:cs="Arial"/>
          <w:color w:val="6D6E70"/>
          <w:szCs w:val="24"/>
        </w:rPr>
        <w:t xml:space="preserve"> </w:t>
      </w:r>
      <w:proofErr w:type="spellStart"/>
      <w:r w:rsidRPr="004F6F6E">
        <w:rPr>
          <w:rFonts w:cs="Arial"/>
          <w:color w:val="6D6E70"/>
          <w:szCs w:val="24"/>
        </w:rPr>
        <w:t>rau</w:t>
      </w:r>
      <w:proofErr w:type="spellEnd"/>
      <w:r w:rsidRPr="004F6F6E">
        <w:rPr>
          <w:rFonts w:cs="Arial"/>
          <w:color w:val="6D6E70"/>
          <w:szCs w:val="24"/>
        </w:rPr>
        <w:t xml:space="preserve"> Kev </w:t>
      </w:r>
      <w:proofErr w:type="spellStart"/>
      <w:r w:rsidRPr="004F6F6E">
        <w:rPr>
          <w:rFonts w:cs="Arial"/>
          <w:color w:val="6D6E70"/>
          <w:szCs w:val="24"/>
        </w:rPr>
        <w:t>Xaiv</w:t>
      </w:r>
      <w:proofErr w:type="spellEnd"/>
      <w:r w:rsidRPr="004F6F6E">
        <w:rPr>
          <w:rFonts w:cs="Arial"/>
          <w:color w:val="6D6E70"/>
          <w:szCs w:val="24"/>
        </w:rPr>
        <w:t xml:space="preserve"> </w:t>
      </w:r>
      <w:proofErr w:type="spellStart"/>
      <w:r w:rsidRPr="004F6F6E">
        <w:rPr>
          <w:rFonts w:cs="Arial"/>
          <w:color w:val="6D6E70"/>
          <w:szCs w:val="24"/>
        </w:rPr>
        <w:t>Tsev</w:t>
      </w:r>
      <w:proofErr w:type="spellEnd"/>
      <w:r w:rsidRPr="004F6F6E">
        <w:rPr>
          <w:rFonts w:cs="Arial"/>
          <w:color w:val="6D6E70"/>
          <w:szCs w:val="24"/>
        </w:rPr>
        <w:t xml:space="preserve"> </w:t>
      </w:r>
      <w:proofErr w:type="spellStart"/>
      <w:r w:rsidRPr="004F6F6E">
        <w:rPr>
          <w:rFonts w:cs="Arial"/>
          <w:color w:val="6D6E70"/>
          <w:szCs w:val="24"/>
        </w:rPr>
        <w:t>Ncaj</w:t>
      </w:r>
      <w:proofErr w:type="spellEnd"/>
      <w:r w:rsidRPr="004F6F6E">
        <w:rPr>
          <w:rFonts w:cs="Arial"/>
          <w:color w:val="6D6E70"/>
          <w:szCs w:val="24"/>
        </w:rPr>
        <w:t xml:space="preserve"> </w:t>
      </w:r>
      <w:proofErr w:type="spellStart"/>
      <w:r w:rsidRPr="004F6F6E">
        <w:rPr>
          <w:rFonts w:cs="Arial"/>
          <w:color w:val="6D6E70"/>
          <w:szCs w:val="24"/>
        </w:rPr>
        <w:t>Ncees</w:t>
      </w:r>
      <w:proofErr w:type="spellEnd"/>
      <w:r w:rsidRPr="004F6F6E">
        <w:rPr>
          <w:rFonts w:cs="Arial"/>
          <w:color w:val="6D6E70"/>
          <w:szCs w:val="24"/>
        </w:rPr>
        <w:t xml:space="preserve">, Lub </w:t>
      </w:r>
      <w:proofErr w:type="spellStart"/>
      <w:r w:rsidRPr="004F6F6E">
        <w:rPr>
          <w:rFonts w:cs="Arial"/>
          <w:color w:val="6D6E70"/>
          <w:szCs w:val="24"/>
        </w:rPr>
        <w:t>Nroog</w:t>
      </w:r>
      <w:proofErr w:type="spellEnd"/>
      <w:r w:rsidRPr="004F6F6E">
        <w:rPr>
          <w:rFonts w:cs="Arial"/>
          <w:color w:val="6D6E70"/>
          <w:szCs w:val="24"/>
        </w:rPr>
        <w:t xml:space="preserve"> </w:t>
      </w:r>
      <w:proofErr w:type="spellStart"/>
      <w:r w:rsidRPr="004F6F6E">
        <w:rPr>
          <w:rFonts w:cs="Arial"/>
          <w:color w:val="6D6E70"/>
          <w:szCs w:val="24"/>
        </w:rPr>
        <w:t>yuav</w:t>
      </w:r>
      <w:proofErr w:type="spellEnd"/>
      <w:r w:rsidRPr="004F6F6E">
        <w:rPr>
          <w:rFonts w:cs="Arial"/>
          <w:color w:val="6D6E70"/>
          <w:szCs w:val="24"/>
        </w:rPr>
        <w:t xml:space="preserve"> </w:t>
      </w:r>
      <w:proofErr w:type="spellStart"/>
      <w:r w:rsidRPr="004F6F6E">
        <w:rPr>
          <w:rFonts w:cs="Arial"/>
          <w:color w:val="6D6E70"/>
          <w:szCs w:val="24"/>
        </w:rPr>
        <w:t>txuas</w:t>
      </w:r>
      <w:proofErr w:type="spellEnd"/>
      <w:r w:rsidRPr="004F6F6E">
        <w:rPr>
          <w:rFonts w:cs="Arial"/>
          <w:color w:val="6D6E70"/>
          <w:szCs w:val="24"/>
        </w:rPr>
        <w:t xml:space="preserve"> </w:t>
      </w:r>
      <w:proofErr w:type="spellStart"/>
      <w:r w:rsidRPr="004F6F6E">
        <w:rPr>
          <w:rFonts w:cs="Arial"/>
          <w:color w:val="6D6E70"/>
          <w:szCs w:val="24"/>
        </w:rPr>
        <w:t>ntxiv</w:t>
      </w:r>
      <w:proofErr w:type="spellEnd"/>
      <w:r w:rsidRPr="004F6F6E">
        <w:rPr>
          <w:rFonts w:cs="Arial"/>
          <w:color w:val="6D6E70"/>
          <w:szCs w:val="24"/>
        </w:rPr>
        <w:t xml:space="preserve"> </w:t>
      </w:r>
      <w:proofErr w:type="spellStart"/>
      <w:r w:rsidRPr="004F6F6E">
        <w:rPr>
          <w:rFonts w:cs="Arial"/>
          <w:color w:val="6D6E70"/>
          <w:szCs w:val="24"/>
        </w:rPr>
        <w:t>txhim</w:t>
      </w:r>
      <w:proofErr w:type="spellEnd"/>
      <w:r w:rsidRPr="004F6F6E">
        <w:rPr>
          <w:rFonts w:cs="Arial"/>
          <w:color w:val="6D6E70"/>
          <w:szCs w:val="24"/>
        </w:rPr>
        <w:t xml:space="preserve"> </w:t>
      </w:r>
      <w:proofErr w:type="spellStart"/>
      <w:r w:rsidRPr="004F6F6E">
        <w:rPr>
          <w:rFonts w:cs="Arial"/>
          <w:color w:val="6D6E70"/>
          <w:szCs w:val="24"/>
        </w:rPr>
        <w:t>kho</w:t>
      </w:r>
      <w:proofErr w:type="spellEnd"/>
      <w:r w:rsidRPr="004F6F6E">
        <w:rPr>
          <w:rFonts w:cs="Arial"/>
          <w:color w:val="6D6E70"/>
          <w:szCs w:val="24"/>
        </w:rPr>
        <w:t xml:space="preserve"> </w:t>
      </w:r>
      <w:proofErr w:type="spellStart"/>
      <w:r w:rsidRPr="004F6F6E">
        <w:rPr>
          <w:rFonts w:cs="Arial"/>
          <w:color w:val="6D6E70"/>
          <w:szCs w:val="24"/>
        </w:rPr>
        <w:t>vaj</w:t>
      </w:r>
      <w:proofErr w:type="spellEnd"/>
      <w:r w:rsidRPr="004F6F6E">
        <w:rPr>
          <w:rFonts w:cs="Arial"/>
          <w:color w:val="6D6E70"/>
          <w:szCs w:val="24"/>
        </w:rPr>
        <w:t xml:space="preserve"> </w:t>
      </w:r>
      <w:proofErr w:type="spellStart"/>
      <w:r w:rsidRPr="004F6F6E">
        <w:rPr>
          <w:rFonts w:cs="Arial"/>
          <w:color w:val="6D6E70"/>
          <w:szCs w:val="24"/>
        </w:rPr>
        <w:t>tse</w:t>
      </w:r>
      <w:proofErr w:type="spellEnd"/>
      <w:r w:rsidRPr="004F6F6E">
        <w:rPr>
          <w:rFonts w:cs="Arial"/>
          <w:color w:val="6D6E70"/>
          <w:szCs w:val="24"/>
        </w:rPr>
        <w:t xml:space="preserve"> </w:t>
      </w:r>
      <w:proofErr w:type="spellStart"/>
      <w:r w:rsidRPr="004F6F6E">
        <w:rPr>
          <w:rFonts w:cs="Arial"/>
          <w:color w:val="6D6E70"/>
          <w:szCs w:val="24"/>
        </w:rPr>
        <w:t>pheej</w:t>
      </w:r>
      <w:proofErr w:type="spellEnd"/>
      <w:r w:rsidRPr="004F6F6E">
        <w:rPr>
          <w:rFonts w:cs="Arial"/>
          <w:color w:val="6D6E70"/>
          <w:szCs w:val="24"/>
        </w:rPr>
        <w:t xml:space="preserve"> </w:t>
      </w:r>
      <w:proofErr w:type="spellStart"/>
      <w:r w:rsidRPr="004F6F6E">
        <w:rPr>
          <w:rFonts w:cs="Arial"/>
          <w:color w:val="6D6E70"/>
          <w:szCs w:val="24"/>
        </w:rPr>
        <w:t>yig</w:t>
      </w:r>
      <w:proofErr w:type="spellEnd"/>
      <w:r w:rsidRPr="004F6F6E">
        <w:rPr>
          <w:rFonts w:cs="Arial"/>
          <w:color w:val="6D6E70"/>
          <w:szCs w:val="24"/>
        </w:rPr>
        <w:t xml:space="preserve"> </w:t>
      </w:r>
      <w:proofErr w:type="spellStart"/>
      <w:r w:rsidRPr="004F6F6E">
        <w:rPr>
          <w:rFonts w:cs="Arial"/>
          <w:color w:val="6D6E70"/>
          <w:szCs w:val="24"/>
        </w:rPr>
        <w:t>los</w:t>
      </w:r>
      <w:proofErr w:type="spellEnd"/>
      <w:r w:rsidRPr="004F6F6E">
        <w:rPr>
          <w:rFonts w:cs="Arial"/>
          <w:color w:val="6D6E70"/>
          <w:szCs w:val="24"/>
        </w:rPr>
        <w:t xml:space="preserve"> ntawm </w:t>
      </w:r>
      <w:proofErr w:type="spellStart"/>
      <w:r w:rsidRPr="004F6F6E">
        <w:rPr>
          <w:rFonts w:cs="Arial"/>
          <w:color w:val="6D6E70"/>
          <w:szCs w:val="24"/>
        </w:rPr>
        <w:t>kev</w:t>
      </w:r>
      <w:proofErr w:type="spellEnd"/>
      <w:r w:rsidRPr="004F6F6E">
        <w:rPr>
          <w:rFonts w:cs="Arial"/>
          <w:color w:val="6D6E70"/>
          <w:szCs w:val="24"/>
        </w:rPr>
        <w:t xml:space="preserve"> </w:t>
      </w:r>
      <w:proofErr w:type="spellStart"/>
      <w:r w:rsidRPr="004F6F6E">
        <w:rPr>
          <w:rFonts w:cs="Arial"/>
          <w:color w:val="6D6E70"/>
          <w:szCs w:val="24"/>
        </w:rPr>
        <w:t>pab</w:t>
      </w:r>
      <w:proofErr w:type="spellEnd"/>
      <w:r w:rsidRPr="004F6F6E">
        <w:rPr>
          <w:rFonts w:cs="Arial"/>
          <w:color w:val="6D6E70"/>
          <w:szCs w:val="24"/>
        </w:rPr>
        <w:t xml:space="preserve"> </w:t>
      </w:r>
      <w:proofErr w:type="spellStart"/>
      <w:r w:rsidRPr="004F6F6E">
        <w:rPr>
          <w:rFonts w:cs="Arial"/>
          <w:color w:val="6D6E70"/>
          <w:szCs w:val="24"/>
        </w:rPr>
        <w:t>nyiaj</w:t>
      </w:r>
      <w:proofErr w:type="spellEnd"/>
      <w:r w:rsidRPr="004F6F6E">
        <w:rPr>
          <w:rFonts w:cs="Arial"/>
          <w:color w:val="6D6E70"/>
          <w:szCs w:val="24"/>
        </w:rPr>
        <w:t xml:space="preserve"> </w:t>
      </w:r>
      <w:proofErr w:type="spellStart"/>
      <w:r w:rsidRPr="004F6F6E">
        <w:rPr>
          <w:rFonts w:cs="Arial"/>
          <w:color w:val="6D6E70"/>
          <w:szCs w:val="24"/>
        </w:rPr>
        <w:t>ntau</w:t>
      </w:r>
      <w:proofErr w:type="spellEnd"/>
      <w:r w:rsidRPr="004F6F6E">
        <w:rPr>
          <w:rFonts w:cs="Arial"/>
          <w:color w:val="6D6E70"/>
          <w:szCs w:val="24"/>
        </w:rPr>
        <w:t xml:space="preserve"> ntawm </w:t>
      </w:r>
      <w:proofErr w:type="spellStart"/>
      <w:r w:rsidRPr="004F6F6E">
        <w:rPr>
          <w:rFonts w:cs="Arial"/>
          <w:color w:val="6D6E70"/>
          <w:szCs w:val="24"/>
        </w:rPr>
        <w:t>cov</w:t>
      </w:r>
      <w:proofErr w:type="spellEnd"/>
      <w:r w:rsidRPr="004F6F6E">
        <w:rPr>
          <w:rFonts w:cs="Arial"/>
          <w:color w:val="6D6E70"/>
          <w:szCs w:val="24"/>
        </w:rPr>
        <w:t xml:space="preserve"> </w:t>
      </w:r>
      <w:proofErr w:type="spellStart"/>
      <w:r w:rsidRPr="004F6F6E">
        <w:rPr>
          <w:rFonts w:cs="Arial"/>
          <w:color w:val="6D6E70"/>
          <w:szCs w:val="24"/>
        </w:rPr>
        <w:t>kev</w:t>
      </w:r>
      <w:proofErr w:type="spellEnd"/>
      <w:r w:rsidRPr="004F6F6E">
        <w:rPr>
          <w:rFonts w:cs="Arial"/>
          <w:color w:val="6D6E70"/>
          <w:szCs w:val="24"/>
        </w:rPr>
        <w:t xml:space="preserve"> </w:t>
      </w:r>
      <w:proofErr w:type="spellStart"/>
      <w:r w:rsidRPr="004F6F6E">
        <w:rPr>
          <w:rFonts w:cs="Arial"/>
          <w:color w:val="6D6E70"/>
          <w:szCs w:val="24"/>
        </w:rPr>
        <w:t>pab</w:t>
      </w:r>
      <w:proofErr w:type="spellEnd"/>
      <w:r w:rsidRPr="004F6F6E">
        <w:rPr>
          <w:rFonts w:cs="Arial"/>
          <w:color w:val="6D6E70"/>
          <w:szCs w:val="24"/>
        </w:rPr>
        <w:t xml:space="preserve"> </w:t>
      </w:r>
      <w:proofErr w:type="spellStart"/>
      <w:r w:rsidRPr="004F6F6E">
        <w:rPr>
          <w:rFonts w:cs="Arial"/>
          <w:color w:val="6D6E70"/>
          <w:szCs w:val="24"/>
        </w:rPr>
        <w:t>cuam</w:t>
      </w:r>
      <w:proofErr w:type="spellEnd"/>
      <w:r w:rsidRPr="004F6F6E">
        <w:rPr>
          <w:rFonts w:cs="Arial"/>
          <w:color w:val="6D6E70"/>
          <w:szCs w:val="24"/>
        </w:rPr>
        <w:t xml:space="preserve"> </w:t>
      </w:r>
      <w:proofErr w:type="spellStart"/>
      <w:r w:rsidRPr="004F6F6E">
        <w:rPr>
          <w:rFonts w:cs="Arial"/>
          <w:color w:val="6D6E70"/>
          <w:szCs w:val="24"/>
        </w:rPr>
        <w:t>vaj</w:t>
      </w:r>
      <w:proofErr w:type="spellEnd"/>
      <w:r w:rsidRPr="004F6F6E">
        <w:rPr>
          <w:rFonts w:cs="Arial"/>
          <w:color w:val="6D6E70"/>
          <w:szCs w:val="24"/>
        </w:rPr>
        <w:t xml:space="preserve"> </w:t>
      </w:r>
      <w:proofErr w:type="spellStart"/>
      <w:r w:rsidRPr="004F6F6E">
        <w:rPr>
          <w:rFonts w:cs="Arial"/>
          <w:color w:val="6D6E70"/>
          <w:szCs w:val="24"/>
        </w:rPr>
        <w:t>tsev</w:t>
      </w:r>
      <w:proofErr w:type="spellEnd"/>
      <w:r w:rsidRPr="004F6F6E">
        <w:rPr>
          <w:rFonts w:cs="Arial"/>
          <w:color w:val="6D6E70"/>
          <w:szCs w:val="24"/>
        </w:rPr>
        <w:t xml:space="preserve">, </w:t>
      </w:r>
      <w:proofErr w:type="spellStart"/>
      <w:r w:rsidRPr="004F6F6E">
        <w:rPr>
          <w:rFonts w:cs="Arial"/>
          <w:color w:val="6D6E70"/>
          <w:szCs w:val="24"/>
        </w:rPr>
        <w:t>suav</w:t>
      </w:r>
      <w:proofErr w:type="spellEnd"/>
      <w:r w:rsidRPr="004F6F6E">
        <w:rPr>
          <w:rFonts w:cs="Arial"/>
          <w:color w:val="6D6E70"/>
          <w:szCs w:val="24"/>
        </w:rPr>
        <w:t xml:space="preserve"> </w:t>
      </w:r>
      <w:proofErr w:type="spellStart"/>
      <w:r w:rsidRPr="004F6F6E">
        <w:rPr>
          <w:rFonts w:cs="Arial"/>
          <w:color w:val="6D6E70"/>
          <w:szCs w:val="24"/>
        </w:rPr>
        <w:t>nrog</w:t>
      </w:r>
      <w:proofErr w:type="spellEnd"/>
      <w:r w:rsidRPr="004F6F6E">
        <w:rPr>
          <w:rFonts w:cs="Arial"/>
          <w:color w:val="6D6E70"/>
          <w:szCs w:val="24"/>
        </w:rPr>
        <w:t xml:space="preserve"> </w:t>
      </w:r>
      <w:proofErr w:type="spellStart"/>
      <w:r w:rsidRPr="004F6F6E">
        <w:rPr>
          <w:rFonts w:cs="Arial"/>
          <w:color w:val="6D6E70"/>
          <w:szCs w:val="24"/>
        </w:rPr>
        <w:t>kev</w:t>
      </w:r>
      <w:proofErr w:type="spellEnd"/>
      <w:r w:rsidRPr="004F6F6E">
        <w:rPr>
          <w:rFonts w:cs="Arial"/>
          <w:color w:val="6D6E70"/>
          <w:szCs w:val="24"/>
        </w:rPr>
        <w:t xml:space="preserve"> </w:t>
      </w:r>
      <w:proofErr w:type="spellStart"/>
      <w:r w:rsidRPr="004F6F6E">
        <w:rPr>
          <w:rFonts w:cs="Arial"/>
          <w:color w:val="6D6E70"/>
          <w:szCs w:val="24"/>
        </w:rPr>
        <w:t>kho</w:t>
      </w:r>
      <w:proofErr w:type="spellEnd"/>
      <w:r w:rsidRPr="004F6F6E">
        <w:rPr>
          <w:rFonts w:cs="Arial"/>
          <w:color w:val="6D6E70"/>
          <w:szCs w:val="24"/>
        </w:rPr>
        <w:t xml:space="preserve"> </w:t>
      </w:r>
      <w:proofErr w:type="spellStart"/>
      <w:r w:rsidRPr="004F6F6E">
        <w:rPr>
          <w:rFonts w:cs="Arial"/>
          <w:color w:val="6D6E70"/>
          <w:szCs w:val="24"/>
        </w:rPr>
        <w:t>vaj</w:t>
      </w:r>
      <w:proofErr w:type="spellEnd"/>
      <w:r w:rsidRPr="004F6F6E">
        <w:rPr>
          <w:rFonts w:cs="Arial"/>
          <w:color w:val="6D6E70"/>
          <w:szCs w:val="24"/>
        </w:rPr>
        <w:t xml:space="preserve"> </w:t>
      </w:r>
      <w:proofErr w:type="spellStart"/>
      <w:r w:rsidRPr="004F6F6E">
        <w:rPr>
          <w:rFonts w:cs="Arial"/>
          <w:color w:val="6D6E70"/>
          <w:szCs w:val="24"/>
        </w:rPr>
        <w:t>tse</w:t>
      </w:r>
      <w:proofErr w:type="spellEnd"/>
      <w:r w:rsidRPr="004F6F6E">
        <w:rPr>
          <w:rFonts w:cs="Arial"/>
          <w:color w:val="6D6E70"/>
          <w:szCs w:val="24"/>
        </w:rPr>
        <w:t xml:space="preserve">, </w:t>
      </w:r>
      <w:proofErr w:type="spellStart"/>
      <w:r w:rsidRPr="004F6F6E">
        <w:rPr>
          <w:rFonts w:cs="Arial"/>
          <w:color w:val="6D6E70"/>
          <w:szCs w:val="24"/>
        </w:rPr>
        <w:t>kev</w:t>
      </w:r>
      <w:proofErr w:type="spellEnd"/>
      <w:r w:rsidRPr="004F6F6E">
        <w:rPr>
          <w:rFonts w:cs="Arial"/>
          <w:color w:val="6D6E70"/>
          <w:szCs w:val="24"/>
        </w:rPr>
        <w:t xml:space="preserve"> </w:t>
      </w:r>
      <w:proofErr w:type="spellStart"/>
      <w:r w:rsidRPr="004F6F6E">
        <w:rPr>
          <w:rFonts w:cs="Arial"/>
          <w:color w:val="6D6E70"/>
          <w:szCs w:val="24"/>
        </w:rPr>
        <w:t>pab</w:t>
      </w:r>
      <w:proofErr w:type="spellEnd"/>
      <w:r w:rsidRPr="004F6F6E">
        <w:rPr>
          <w:rFonts w:cs="Arial"/>
          <w:color w:val="6D6E70"/>
          <w:szCs w:val="24"/>
        </w:rPr>
        <w:t xml:space="preserve"> </w:t>
      </w:r>
      <w:proofErr w:type="spellStart"/>
      <w:r w:rsidRPr="004F6F6E">
        <w:rPr>
          <w:rFonts w:cs="Arial"/>
          <w:color w:val="6D6E70"/>
          <w:szCs w:val="24"/>
        </w:rPr>
        <w:t>xauj</w:t>
      </w:r>
      <w:proofErr w:type="spellEnd"/>
      <w:r w:rsidRPr="004F6F6E">
        <w:rPr>
          <w:rFonts w:cs="Arial"/>
          <w:color w:val="6D6E70"/>
          <w:szCs w:val="24"/>
        </w:rPr>
        <w:t xml:space="preserve"> </w:t>
      </w:r>
      <w:proofErr w:type="spellStart"/>
      <w:r w:rsidRPr="004F6F6E">
        <w:rPr>
          <w:rFonts w:cs="Arial"/>
          <w:color w:val="6D6E70"/>
          <w:szCs w:val="24"/>
        </w:rPr>
        <w:t>tsev</w:t>
      </w:r>
      <w:proofErr w:type="spellEnd"/>
      <w:r w:rsidRPr="004F6F6E">
        <w:rPr>
          <w:rFonts w:cs="Arial"/>
          <w:color w:val="6D6E70"/>
          <w:szCs w:val="24"/>
        </w:rPr>
        <w:t xml:space="preserve">, thiab </w:t>
      </w:r>
      <w:proofErr w:type="spellStart"/>
      <w:r w:rsidRPr="004F6F6E">
        <w:rPr>
          <w:rFonts w:cs="Arial"/>
          <w:color w:val="6D6E70"/>
          <w:szCs w:val="24"/>
        </w:rPr>
        <w:t>kev</w:t>
      </w:r>
      <w:proofErr w:type="spellEnd"/>
      <w:r w:rsidRPr="004F6F6E">
        <w:rPr>
          <w:rFonts w:cs="Arial"/>
          <w:color w:val="6D6E70"/>
          <w:szCs w:val="24"/>
        </w:rPr>
        <w:t xml:space="preserve"> </w:t>
      </w:r>
      <w:proofErr w:type="spellStart"/>
      <w:r w:rsidRPr="004F6F6E">
        <w:rPr>
          <w:rFonts w:cs="Arial"/>
          <w:color w:val="6D6E70"/>
          <w:szCs w:val="24"/>
        </w:rPr>
        <w:t>tsim</w:t>
      </w:r>
      <w:proofErr w:type="spellEnd"/>
      <w:r w:rsidRPr="004F6F6E">
        <w:rPr>
          <w:rFonts w:cs="Arial"/>
          <w:color w:val="6D6E70"/>
          <w:szCs w:val="24"/>
        </w:rPr>
        <w:t xml:space="preserve"> </w:t>
      </w:r>
      <w:proofErr w:type="spellStart"/>
      <w:r w:rsidRPr="004F6F6E">
        <w:rPr>
          <w:rFonts w:cs="Arial"/>
          <w:color w:val="6D6E70"/>
          <w:szCs w:val="24"/>
        </w:rPr>
        <w:t>vaj</w:t>
      </w:r>
      <w:proofErr w:type="spellEnd"/>
      <w:r w:rsidRPr="004F6F6E">
        <w:rPr>
          <w:rFonts w:cs="Arial"/>
          <w:color w:val="6D6E70"/>
          <w:szCs w:val="24"/>
        </w:rPr>
        <w:t xml:space="preserve"> </w:t>
      </w:r>
      <w:proofErr w:type="spellStart"/>
      <w:r w:rsidRPr="004F6F6E">
        <w:rPr>
          <w:rFonts w:cs="Arial"/>
          <w:color w:val="6D6E70"/>
          <w:szCs w:val="24"/>
        </w:rPr>
        <w:t>tsev</w:t>
      </w:r>
      <w:proofErr w:type="spellEnd"/>
      <w:r w:rsidRPr="004F6F6E">
        <w:rPr>
          <w:rFonts w:cs="Arial"/>
          <w:color w:val="6D6E70"/>
          <w:szCs w:val="24"/>
        </w:rPr>
        <w:t xml:space="preserve"> </w:t>
      </w:r>
      <w:proofErr w:type="spellStart"/>
      <w:r w:rsidRPr="004F6F6E">
        <w:rPr>
          <w:rFonts w:cs="Arial"/>
          <w:color w:val="6D6E70"/>
          <w:szCs w:val="24"/>
        </w:rPr>
        <w:t>pheej</w:t>
      </w:r>
      <w:proofErr w:type="spellEnd"/>
      <w:r w:rsidRPr="004F6F6E">
        <w:rPr>
          <w:rFonts w:cs="Arial"/>
          <w:color w:val="6D6E70"/>
          <w:szCs w:val="24"/>
        </w:rPr>
        <w:t xml:space="preserve"> </w:t>
      </w:r>
      <w:proofErr w:type="spellStart"/>
      <w:r w:rsidRPr="004F6F6E">
        <w:rPr>
          <w:rFonts w:cs="Arial"/>
          <w:color w:val="6D6E70"/>
          <w:szCs w:val="24"/>
        </w:rPr>
        <w:t>yig</w:t>
      </w:r>
      <w:proofErr w:type="spellEnd"/>
      <w:r w:rsidRPr="004F6F6E">
        <w:rPr>
          <w:rFonts w:cs="Arial"/>
          <w:color w:val="6D6E70"/>
          <w:szCs w:val="24"/>
        </w:rPr>
        <w:t xml:space="preserve"> </w:t>
      </w:r>
      <w:proofErr w:type="spellStart"/>
      <w:r w:rsidRPr="004F6F6E">
        <w:rPr>
          <w:rFonts w:cs="Arial"/>
          <w:color w:val="6D6E70"/>
          <w:szCs w:val="24"/>
        </w:rPr>
        <w:t>rau</w:t>
      </w:r>
      <w:proofErr w:type="spellEnd"/>
      <w:r w:rsidRPr="004F6F6E">
        <w:rPr>
          <w:rFonts w:cs="Arial"/>
          <w:color w:val="6D6E70"/>
          <w:szCs w:val="24"/>
        </w:rPr>
        <w:t xml:space="preserve"> </w:t>
      </w:r>
      <w:proofErr w:type="spellStart"/>
      <w:r w:rsidRPr="004F6F6E">
        <w:rPr>
          <w:rFonts w:cs="Arial"/>
          <w:color w:val="6D6E70"/>
          <w:szCs w:val="24"/>
        </w:rPr>
        <w:t>vaj</w:t>
      </w:r>
      <w:proofErr w:type="spellEnd"/>
      <w:r w:rsidRPr="004F6F6E">
        <w:rPr>
          <w:rFonts w:cs="Arial"/>
          <w:color w:val="6D6E70"/>
          <w:szCs w:val="24"/>
        </w:rPr>
        <w:t xml:space="preserve"> </w:t>
      </w:r>
      <w:proofErr w:type="spellStart"/>
      <w:r w:rsidRPr="004F6F6E">
        <w:rPr>
          <w:rFonts w:cs="Arial"/>
          <w:color w:val="6D6E70"/>
          <w:szCs w:val="24"/>
        </w:rPr>
        <w:t>tsev</w:t>
      </w:r>
      <w:proofErr w:type="spellEnd"/>
      <w:r w:rsidRPr="004F6F6E">
        <w:rPr>
          <w:rFonts w:cs="Arial"/>
          <w:color w:val="6D6E70"/>
          <w:szCs w:val="24"/>
        </w:rPr>
        <w:t xml:space="preserve"> </w:t>
      </w:r>
      <w:proofErr w:type="spellStart"/>
      <w:r w:rsidRPr="004F6F6E">
        <w:rPr>
          <w:rFonts w:cs="Arial"/>
          <w:color w:val="6D6E70"/>
          <w:szCs w:val="24"/>
        </w:rPr>
        <w:t>los</w:t>
      </w:r>
      <w:proofErr w:type="spellEnd"/>
      <w:r w:rsidRPr="004F6F6E">
        <w:rPr>
          <w:rFonts w:cs="Arial"/>
          <w:color w:val="6D6E70"/>
          <w:szCs w:val="24"/>
        </w:rPr>
        <w:t xml:space="preserve"> yog </w:t>
      </w:r>
      <w:proofErr w:type="spellStart"/>
      <w:r w:rsidRPr="004F6F6E">
        <w:rPr>
          <w:rFonts w:cs="Arial"/>
          <w:color w:val="6D6E70"/>
          <w:szCs w:val="24"/>
        </w:rPr>
        <w:t>xauj</w:t>
      </w:r>
      <w:proofErr w:type="spellEnd"/>
      <w:r w:rsidRPr="004F6F6E">
        <w:rPr>
          <w:rFonts w:cs="Arial"/>
          <w:color w:val="6D6E70"/>
          <w:szCs w:val="24"/>
        </w:rPr>
        <w:t xml:space="preserve"> </w:t>
      </w:r>
      <w:proofErr w:type="spellStart"/>
      <w:r w:rsidRPr="004F6F6E">
        <w:rPr>
          <w:rFonts w:cs="Arial"/>
          <w:color w:val="6D6E70"/>
          <w:szCs w:val="24"/>
        </w:rPr>
        <w:t>tsev</w:t>
      </w:r>
      <w:proofErr w:type="spellEnd"/>
      <w:r w:rsidRPr="004F6F6E">
        <w:rPr>
          <w:rFonts w:cs="Arial"/>
          <w:color w:val="6D6E70"/>
          <w:szCs w:val="24"/>
        </w:rPr>
        <w:t>.</w:t>
      </w:r>
    </w:p>
    <w:p w14:paraId="152277FD" w14:textId="77777777" w:rsidR="00F57883" w:rsidRPr="00F57883" w:rsidRDefault="00F57883" w:rsidP="00F57883">
      <w:pPr>
        <w:spacing w:before="120" w:after="120"/>
        <w:jc w:val="both"/>
        <w:rPr>
          <w:rFonts w:cs="Arial"/>
          <w:color w:val="6D6E70"/>
          <w:szCs w:val="24"/>
        </w:rPr>
      </w:pPr>
      <w:r w:rsidRPr="00F57883">
        <w:rPr>
          <w:rFonts w:cs="Arial"/>
          <w:color w:val="6D6E70"/>
          <w:szCs w:val="24"/>
        </w:rPr>
        <w:t xml:space="preserve">Daim </w:t>
      </w:r>
      <w:proofErr w:type="spellStart"/>
      <w:r w:rsidRPr="00F57883">
        <w:rPr>
          <w:rFonts w:cs="Arial"/>
          <w:color w:val="6D6E70"/>
          <w:szCs w:val="24"/>
        </w:rPr>
        <w:t>ntawv</w:t>
      </w:r>
      <w:proofErr w:type="spellEnd"/>
      <w:r w:rsidRPr="00F57883">
        <w:rPr>
          <w:rFonts w:cs="Arial"/>
          <w:color w:val="6D6E70"/>
          <w:szCs w:val="24"/>
        </w:rPr>
        <w:t xml:space="preserve"> </w:t>
      </w:r>
      <w:proofErr w:type="spellStart"/>
      <w:r w:rsidRPr="00F57883">
        <w:rPr>
          <w:rFonts w:cs="Arial"/>
          <w:color w:val="6D6E70"/>
          <w:szCs w:val="24"/>
        </w:rPr>
        <w:t>tshaj</w:t>
      </w:r>
      <w:proofErr w:type="spellEnd"/>
      <w:r w:rsidRPr="00F57883">
        <w:rPr>
          <w:rFonts w:cs="Arial"/>
          <w:color w:val="6D6E70"/>
          <w:szCs w:val="24"/>
        </w:rPr>
        <w:t xml:space="preserve"> </w:t>
      </w:r>
      <w:proofErr w:type="spellStart"/>
      <w:r w:rsidRPr="00F57883">
        <w:rPr>
          <w:rFonts w:cs="Arial"/>
          <w:color w:val="6D6E70"/>
          <w:szCs w:val="24"/>
        </w:rPr>
        <w:t>tawm</w:t>
      </w:r>
      <w:proofErr w:type="spellEnd"/>
      <w:r w:rsidRPr="00F57883">
        <w:rPr>
          <w:rFonts w:cs="Arial"/>
          <w:color w:val="6D6E70"/>
          <w:szCs w:val="24"/>
        </w:rPr>
        <w:t xml:space="preserve"> </w:t>
      </w:r>
      <w:proofErr w:type="spellStart"/>
      <w:r w:rsidRPr="00F57883">
        <w:rPr>
          <w:rFonts w:cs="Arial"/>
          <w:color w:val="6D6E70"/>
          <w:szCs w:val="24"/>
        </w:rPr>
        <w:t>raug</w:t>
      </w:r>
      <w:proofErr w:type="spellEnd"/>
      <w:r w:rsidRPr="00F57883">
        <w:rPr>
          <w:rFonts w:cs="Arial"/>
          <w:color w:val="6D6E70"/>
          <w:szCs w:val="24"/>
        </w:rPr>
        <w:t xml:space="preserve"> </w:t>
      </w:r>
      <w:proofErr w:type="spellStart"/>
      <w:r w:rsidRPr="00F57883">
        <w:rPr>
          <w:rFonts w:cs="Arial"/>
          <w:color w:val="6D6E70"/>
          <w:szCs w:val="24"/>
        </w:rPr>
        <w:t>ntiab</w:t>
      </w:r>
      <w:proofErr w:type="spellEnd"/>
      <w:r w:rsidRPr="00F57883">
        <w:rPr>
          <w:rFonts w:cs="Arial"/>
          <w:color w:val="6D6E70"/>
          <w:szCs w:val="24"/>
        </w:rPr>
        <w:t xml:space="preserve"> </w:t>
      </w:r>
      <w:proofErr w:type="spellStart"/>
      <w:r w:rsidRPr="00F57883">
        <w:rPr>
          <w:rFonts w:cs="Arial"/>
          <w:color w:val="6D6E70"/>
          <w:szCs w:val="24"/>
        </w:rPr>
        <w:t>tawm</w:t>
      </w:r>
      <w:proofErr w:type="spellEnd"/>
      <w:r w:rsidRPr="00F57883">
        <w:rPr>
          <w:rFonts w:cs="Arial"/>
          <w:color w:val="6D6E70"/>
          <w:szCs w:val="24"/>
        </w:rPr>
        <w:t xml:space="preserve"> </w:t>
      </w:r>
      <w:proofErr w:type="spellStart"/>
      <w:r w:rsidRPr="00F57883">
        <w:rPr>
          <w:rFonts w:cs="Arial"/>
          <w:color w:val="6D6E70"/>
          <w:szCs w:val="24"/>
        </w:rPr>
        <w:t>hauv</w:t>
      </w:r>
      <w:proofErr w:type="spellEnd"/>
      <w:r w:rsidRPr="00F57883">
        <w:rPr>
          <w:rFonts w:cs="Arial"/>
          <w:color w:val="6D6E70"/>
          <w:szCs w:val="24"/>
        </w:rPr>
        <w:t xml:space="preserve"> Fresno: </w:t>
      </w:r>
      <w:proofErr w:type="spellStart"/>
      <w:r w:rsidRPr="00F57883">
        <w:rPr>
          <w:rFonts w:cs="Arial"/>
          <w:color w:val="6D6E70"/>
          <w:szCs w:val="24"/>
        </w:rPr>
        <w:t>Cov</w:t>
      </w:r>
      <w:proofErr w:type="spellEnd"/>
      <w:r w:rsidRPr="00F57883">
        <w:rPr>
          <w:rFonts w:cs="Arial"/>
          <w:color w:val="6D6E70"/>
          <w:szCs w:val="24"/>
        </w:rPr>
        <w:t xml:space="preserve"> Lus </w:t>
      </w:r>
      <w:proofErr w:type="spellStart"/>
      <w:r w:rsidRPr="00F57883">
        <w:rPr>
          <w:rFonts w:cs="Arial"/>
          <w:color w:val="6D6E70"/>
          <w:szCs w:val="24"/>
        </w:rPr>
        <w:t>Qhia</w:t>
      </w:r>
      <w:proofErr w:type="spellEnd"/>
      <w:r w:rsidRPr="00F57883">
        <w:rPr>
          <w:rFonts w:cs="Arial"/>
          <w:color w:val="6D6E70"/>
          <w:szCs w:val="24"/>
        </w:rPr>
        <w:t xml:space="preserve">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Kws</w:t>
      </w:r>
      <w:proofErr w:type="spellEnd"/>
      <w:r w:rsidRPr="00F57883">
        <w:rPr>
          <w:rFonts w:cs="Arial"/>
          <w:color w:val="6D6E70"/>
          <w:szCs w:val="24"/>
        </w:rPr>
        <w:t xml:space="preserve"> </w:t>
      </w:r>
      <w:proofErr w:type="spellStart"/>
      <w:r w:rsidRPr="00F57883">
        <w:rPr>
          <w:rFonts w:cs="Arial"/>
          <w:color w:val="6D6E70"/>
          <w:szCs w:val="24"/>
        </w:rPr>
        <w:t>Pab</w:t>
      </w:r>
      <w:proofErr w:type="spellEnd"/>
      <w:r w:rsidRPr="00F57883">
        <w:rPr>
          <w:rFonts w:cs="Arial"/>
          <w:color w:val="6D6E70"/>
          <w:szCs w:val="24"/>
        </w:rPr>
        <w:t xml:space="preserve"> </w:t>
      </w:r>
      <w:proofErr w:type="spellStart"/>
      <w:r w:rsidRPr="00F57883">
        <w:rPr>
          <w:rFonts w:cs="Arial"/>
          <w:color w:val="6D6E70"/>
          <w:szCs w:val="24"/>
        </w:rPr>
        <w:t>Tswv</w:t>
      </w:r>
      <w:proofErr w:type="spellEnd"/>
      <w:r w:rsidRPr="00F57883">
        <w:rPr>
          <w:rFonts w:cs="Arial"/>
          <w:color w:val="6D6E70"/>
          <w:szCs w:val="24"/>
        </w:rPr>
        <w:t xml:space="preserve"> Yim </w:t>
      </w:r>
      <w:proofErr w:type="spellStart"/>
      <w:r w:rsidRPr="00F57883">
        <w:rPr>
          <w:rFonts w:cs="Arial"/>
          <w:color w:val="6D6E70"/>
          <w:szCs w:val="24"/>
        </w:rPr>
        <w:t>Hauv</w:t>
      </w:r>
      <w:proofErr w:type="spellEnd"/>
      <w:r w:rsidRPr="00F57883">
        <w:rPr>
          <w:rFonts w:cs="Arial"/>
          <w:color w:val="6D6E70"/>
          <w:szCs w:val="24"/>
        </w:rPr>
        <w:t xml:space="preserve"> </w:t>
      </w:r>
      <w:proofErr w:type="spellStart"/>
      <w:r w:rsidRPr="00F57883">
        <w:rPr>
          <w:rFonts w:cs="Arial"/>
          <w:color w:val="6D6E70"/>
          <w:szCs w:val="24"/>
        </w:rPr>
        <w:t>Tsev</w:t>
      </w:r>
      <w:proofErr w:type="spellEnd"/>
      <w:r w:rsidRPr="00F57883">
        <w:rPr>
          <w:rFonts w:cs="Arial"/>
          <w:color w:val="6D6E70"/>
          <w:szCs w:val="24"/>
        </w:rPr>
        <w:t xml:space="preserve"> tau </w:t>
      </w:r>
      <w:proofErr w:type="spellStart"/>
      <w:r w:rsidRPr="00F57883">
        <w:rPr>
          <w:rFonts w:cs="Arial"/>
          <w:color w:val="6D6E70"/>
          <w:szCs w:val="24"/>
        </w:rPr>
        <w:t>txheeb</w:t>
      </w:r>
      <w:proofErr w:type="spellEnd"/>
      <w:r w:rsidRPr="00F57883">
        <w:rPr>
          <w:rFonts w:cs="Arial"/>
          <w:color w:val="6D6E70"/>
          <w:szCs w:val="24"/>
        </w:rPr>
        <w:t xml:space="preserve"> </w:t>
      </w:r>
      <w:proofErr w:type="spellStart"/>
      <w:r w:rsidRPr="00F57883">
        <w:rPr>
          <w:rFonts w:cs="Arial"/>
          <w:color w:val="6D6E70"/>
          <w:szCs w:val="24"/>
        </w:rPr>
        <w:t>xyuas</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khoom</w:t>
      </w:r>
      <w:proofErr w:type="spellEnd"/>
      <w:r w:rsidRPr="00F57883">
        <w:rPr>
          <w:rFonts w:cs="Arial"/>
          <w:color w:val="6D6E70"/>
          <w:szCs w:val="24"/>
        </w:rPr>
        <w:t xml:space="preserve"> </w:t>
      </w:r>
      <w:proofErr w:type="spellStart"/>
      <w:r w:rsidRPr="00F57883">
        <w:rPr>
          <w:rFonts w:cs="Arial"/>
          <w:color w:val="6D6E70"/>
          <w:szCs w:val="24"/>
        </w:rPr>
        <w:t>tsis</w:t>
      </w:r>
      <w:proofErr w:type="spellEnd"/>
      <w:r w:rsidRPr="00F57883">
        <w:rPr>
          <w:rFonts w:cs="Arial"/>
          <w:color w:val="6D6E70"/>
          <w:szCs w:val="24"/>
        </w:rPr>
        <w:t xml:space="preserve"> </w:t>
      </w:r>
      <w:proofErr w:type="spellStart"/>
      <w:r w:rsidRPr="00F57883">
        <w:rPr>
          <w:rFonts w:cs="Arial"/>
          <w:color w:val="6D6E70"/>
          <w:szCs w:val="24"/>
        </w:rPr>
        <w:t>txaus</w:t>
      </w:r>
      <w:proofErr w:type="spellEnd"/>
      <w:r w:rsidRPr="00F57883">
        <w:rPr>
          <w:rFonts w:cs="Arial"/>
          <w:color w:val="6D6E70"/>
          <w:szCs w:val="24"/>
        </w:rPr>
        <w:t xml:space="preserve"> ntawm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vaj</w:t>
      </w:r>
      <w:proofErr w:type="spellEnd"/>
      <w:r w:rsidRPr="00F57883">
        <w:rPr>
          <w:rFonts w:cs="Arial"/>
          <w:color w:val="6D6E70"/>
          <w:szCs w:val="24"/>
        </w:rPr>
        <w:t xml:space="preserve"> </w:t>
      </w:r>
      <w:proofErr w:type="spellStart"/>
      <w:r w:rsidRPr="00F57883">
        <w:rPr>
          <w:rFonts w:cs="Arial"/>
          <w:color w:val="6D6E70"/>
          <w:szCs w:val="24"/>
        </w:rPr>
        <w:t>tsev</w:t>
      </w:r>
      <w:proofErr w:type="spellEnd"/>
      <w:r w:rsidRPr="00F57883">
        <w:rPr>
          <w:rFonts w:cs="Arial"/>
          <w:color w:val="6D6E70"/>
          <w:szCs w:val="24"/>
        </w:rPr>
        <w:t xml:space="preserve"> </w:t>
      </w:r>
      <w:proofErr w:type="spellStart"/>
      <w:r w:rsidRPr="00F57883">
        <w:rPr>
          <w:rFonts w:cs="Arial"/>
          <w:color w:val="6D6E70"/>
          <w:szCs w:val="24"/>
        </w:rPr>
        <w:t>tsis</w:t>
      </w:r>
      <w:proofErr w:type="spellEnd"/>
      <w:r w:rsidRPr="00F57883">
        <w:rPr>
          <w:rFonts w:cs="Arial"/>
          <w:color w:val="6D6E70"/>
          <w:szCs w:val="24"/>
        </w:rPr>
        <w:t xml:space="preserve"> </w:t>
      </w:r>
      <w:proofErr w:type="spellStart"/>
      <w:r w:rsidRPr="00F57883">
        <w:rPr>
          <w:rFonts w:cs="Arial"/>
          <w:color w:val="6D6E70"/>
          <w:szCs w:val="24"/>
        </w:rPr>
        <w:t>tsim</w:t>
      </w:r>
      <w:proofErr w:type="spellEnd"/>
      <w:r w:rsidRPr="00F57883">
        <w:rPr>
          <w:rFonts w:cs="Arial"/>
          <w:color w:val="6D6E70"/>
          <w:szCs w:val="24"/>
        </w:rPr>
        <w:t xml:space="preserve"> </w:t>
      </w:r>
      <w:proofErr w:type="spellStart"/>
      <w:r w:rsidRPr="00F57883">
        <w:rPr>
          <w:rFonts w:cs="Arial"/>
          <w:color w:val="6D6E70"/>
          <w:szCs w:val="24"/>
        </w:rPr>
        <w:t>nyog</w:t>
      </w:r>
      <w:proofErr w:type="spellEnd"/>
      <w:r w:rsidRPr="00F57883">
        <w:rPr>
          <w:rFonts w:cs="Arial"/>
          <w:color w:val="6D6E70"/>
          <w:szCs w:val="24"/>
        </w:rPr>
        <w:t xml:space="preserve">" </w:t>
      </w:r>
      <w:proofErr w:type="spellStart"/>
      <w:r w:rsidRPr="00F57883">
        <w:rPr>
          <w:rFonts w:cs="Arial"/>
          <w:color w:val="6D6E70"/>
          <w:szCs w:val="24"/>
        </w:rPr>
        <w:t>raws</w:t>
      </w:r>
      <w:proofErr w:type="spellEnd"/>
      <w:r w:rsidRPr="00F57883">
        <w:rPr>
          <w:rFonts w:cs="Arial"/>
          <w:color w:val="6D6E70"/>
          <w:szCs w:val="24"/>
        </w:rPr>
        <w:t xml:space="preserve"> li qhov </w:t>
      </w:r>
      <w:proofErr w:type="spellStart"/>
      <w:r w:rsidRPr="00F57883">
        <w:rPr>
          <w:rFonts w:cs="Arial"/>
          <w:color w:val="6D6E70"/>
          <w:szCs w:val="24"/>
        </w:rPr>
        <w:t>ua</w:t>
      </w:r>
      <w:proofErr w:type="spellEnd"/>
      <w:r w:rsidRPr="00F57883">
        <w:rPr>
          <w:rFonts w:cs="Arial"/>
          <w:color w:val="6D6E70"/>
          <w:szCs w:val="24"/>
        </w:rPr>
        <w:t xml:space="preserve">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raug</w:t>
      </w:r>
      <w:proofErr w:type="spellEnd"/>
      <w:r w:rsidRPr="00F57883">
        <w:rPr>
          <w:rFonts w:cs="Arial"/>
          <w:color w:val="6D6E70"/>
          <w:szCs w:val="24"/>
        </w:rPr>
        <w:t xml:space="preserve"> </w:t>
      </w:r>
      <w:proofErr w:type="spellStart"/>
      <w:r w:rsidRPr="00F57883">
        <w:rPr>
          <w:rFonts w:cs="Arial"/>
          <w:color w:val="6D6E70"/>
          <w:szCs w:val="24"/>
        </w:rPr>
        <w:t>tshem</w:t>
      </w:r>
      <w:proofErr w:type="spellEnd"/>
      <w:r w:rsidRPr="00F57883">
        <w:rPr>
          <w:rFonts w:cs="Arial"/>
          <w:color w:val="6D6E70"/>
          <w:szCs w:val="24"/>
        </w:rPr>
        <w:t xml:space="preserve"> </w:t>
      </w:r>
      <w:proofErr w:type="spellStart"/>
      <w:r w:rsidRPr="00F57883">
        <w:rPr>
          <w:rFonts w:cs="Arial"/>
          <w:color w:val="6D6E70"/>
          <w:szCs w:val="24"/>
        </w:rPr>
        <w:t>tawm</w:t>
      </w:r>
      <w:proofErr w:type="spellEnd"/>
      <w:r w:rsidRPr="00F57883">
        <w:rPr>
          <w:rFonts w:cs="Arial"/>
          <w:color w:val="6D6E70"/>
          <w:szCs w:val="24"/>
        </w:rPr>
        <w:t xml:space="preserve">, </w:t>
      </w:r>
      <w:proofErr w:type="spellStart"/>
      <w:r w:rsidRPr="00F57883">
        <w:rPr>
          <w:rFonts w:cs="Arial"/>
          <w:color w:val="6D6E70"/>
          <w:szCs w:val="24"/>
        </w:rPr>
        <w:t>piav</w:t>
      </w:r>
      <w:proofErr w:type="spellEnd"/>
      <w:r w:rsidRPr="00F57883">
        <w:rPr>
          <w:rFonts w:cs="Arial"/>
          <w:color w:val="6D6E70"/>
          <w:szCs w:val="24"/>
        </w:rPr>
        <w:t xml:space="preserve"> </w:t>
      </w:r>
      <w:proofErr w:type="spellStart"/>
      <w:r w:rsidRPr="00F57883">
        <w:rPr>
          <w:rFonts w:cs="Arial"/>
          <w:color w:val="6D6E70"/>
          <w:szCs w:val="24"/>
        </w:rPr>
        <w:t>qhia</w:t>
      </w:r>
      <w:proofErr w:type="spellEnd"/>
      <w:r w:rsidRPr="00F57883">
        <w:rPr>
          <w:rFonts w:cs="Arial"/>
          <w:color w:val="6D6E70"/>
          <w:szCs w:val="24"/>
        </w:rPr>
        <w:t xml:space="preserve"> </w:t>
      </w:r>
      <w:proofErr w:type="spellStart"/>
      <w:r w:rsidRPr="00F57883">
        <w:rPr>
          <w:rFonts w:cs="Arial"/>
          <w:color w:val="6D6E70"/>
          <w:szCs w:val="24"/>
        </w:rPr>
        <w:t>tias</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khoom</w:t>
      </w:r>
      <w:proofErr w:type="spellEnd"/>
      <w:r w:rsidRPr="00F57883">
        <w:rPr>
          <w:rFonts w:cs="Arial"/>
          <w:color w:val="6D6E70"/>
          <w:szCs w:val="24"/>
        </w:rPr>
        <w:t xml:space="preserve"> me </w:t>
      </w:r>
      <w:proofErr w:type="spellStart"/>
      <w:r w:rsidRPr="00F57883">
        <w:rPr>
          <w:rFonts w:cs="Arial"/>
          <w:color w:val="6D6E70"/>
          <w:szCs w:val="24"/>
        </w:rPr>
        <w:t>me</w:t>
      </w:r>
      <w:proofErr w:type="spellEnd"/>
      <w:r w:rsidRPr="00F57883">
        <w:rPr>
          <w:rFonts w:cs="Arial"/>
          <w:color w:val="6D6E70"/>
          <w:szCs w:val="24"/>
        </w:rPr>
        <w:t xml:space="preserve"> </w:t>
      </w:r>
      <w:proofErr w:type="spellStart"/>
      <w:r w:rsidRPr="00F57883">
        <w:rPr>
          <w:rFonts w:cs="Arial"/>
          <w:color w:val="6D6E70"/>
          <w:szCs w:val="24"/>
        </w:rPr>
        <w:t>ua</w:t>
      </w:r>
      <w:proofErr w:type="spellEnd"/>
      <w:r w:rsidRPr="00F57883">
        <w:rPr>
          <w:rFonts w:cs="Arial"/>
          <w:color w:val="6D6E70"/>
          <w:szCs w:val="24"/>
        </w:rPr>
        <w:t xml:space="preserve"> </w:t>
      </w:r>
      <w:proofErr w:type="spellStart"/>
      <w:r w:rsidRPr="00F57883">
        <w:rPr>
          <w:rFonts w:cs="Arial"/>
          <w:color w:val="6D6E70"/>
          <w:szCs w:val="24"/>
        </w:rPr>
        <w:t>rau</w:t>
      </w:r>
      <w:proofErr w:type="spellEnd"/>
      <w:r w:rsidRPr="00F57883">
        <w:rPr>
          <w:rFonts w:cs="Arial"/>
          <w:color w:val="6D6E70"/>
          <w:szCs w:val="24"/>
        </w:rPr>
        <w:t xml:space="preserve"> muaj </w:t>
      </w:r>
      <w:proofErr w:type="spellStart"/>
      <w:r w:rsidRPr="00F57883">
        <w:rPr>
          <w:rFonts w:cs="Arial"/>
          <w:color w:val="6D6E70"/>
          <w:szCs w:val="24"/>
        </w:rPr>
        <w:t>kev</w:t>
      </w:r>
      <w:proofErr w:type="spellEnd"/>
      <w:r w:rsidRPr="00F57883">
        <w:rPr>
          <w:rFonts w:cs="Arial"/>
          <w:color w:val="6D6E70"/>
          <w:szCs w:val="24"/>
        </w:rPr>
        <w:t xml:space="preserve"> xav tau </w:t>
      </w:r>
      <w:proofErr w:type="spellStart"/>
      <w:r w:rsidRPr="00F57883">
        <w:rPr>
          <w:rFonts w:cs="Arial"/>
          <w:color w:val="6D6E70"/>
          <w:szCs w:val="24"/>
        </w:rPr>
        <w:t>ntau</w:t>
      </w:r>
      <w:proofErr w:type="spellEnd"/>
      <w:r w:rsidRPr="00F57883">
        <w:rPr>
          <w:rFonts w:cs="Arial"/>
          <w:color w:val="6D6E70"/>
          <w:szCs w:val="24"/>
        </w:rPr>
        <w:t xml:space="preserve"> dua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chav </w:t>
      </w:r>
      <w:proofErr w:type="spellStart"/>
      <w:r w:rsidRPr="00F57883">
        <w:rPr>
          <w:rFonts w:cs="Arial"/>
          <w:color w:val="6D6E70"/>
          <w:szCs w:val="24"/>
        </w:rPr>
        <w:t>tsev</w:t>
      </w:r>
      <w:proofErr w:type="spellEnd"/>
      <w:r w:rsidRPr="00F57883">
        <w:rPr>
          <w:rFonts w:cs="Arial"/>
          <w:color w:val="6D6E70"/>
          <w:szCs w:val="24"/>
        </w:rPr>
        <w:t xml:space="preserve"> </w:t>
      </w:r>
      <w:proofErr w:type="spellStart"/>
      <w:r w:rsidRPr="00F57883">
        <w:rPr>
          <w:rFonts w:cs="Arial"/>
          <w:color w:val="6D6E70"/>
          <w:szCs w:val="24"/>
        </w:rPr>
        <w:t>pheej</w:t>
      </w:r>
      <w:proofErr w:type="spellEnd"/>
      <w:r w:rsidRPr="00F57883">
        <w:rPr>
          <w:rFonts w:cs="Arial"/>
          <w:color w:val="6D6E70"/>
          <w:szCs w:val="24"/>
        </w:rPr>
        <w:t xml:space="preserve"> </w:t>
      </w:r>
      <w:proofErr w:type="spellStart"/>
      <w:r w:rsidRPr="00F57883">
        <w:rPr>
          <w:rFonts w:cs="Arial"/>
          <w:color w:val="6D6E70"/>
          <w:szCs w:val="24"/>
        </w:rPr>
        <w:t>yig</w:t>
      </w:r>
      <w:proofErr w:type="spellEnd"/>
      <w:r w:rsidRPr="00F57883">
        <w:rPr>
          <w:rFonts w:cs="Arial"/>
          <w:color w:val="6D6E70"/>
          <w:szCs w:val="24"/>
        </w:rPr>
        <w:t xml:space="preserve">, thiab qhov </w:t>
      </w:r>
      <w:proofErr w:type="spellStart"/>
      <w:r w:rsidRPr="00F57883">
        <w:rPr>
          <w:rFonts w:cs="Arial"/>
          <w:color w:val="6D6E70"/>
          <w:szCs w:val="24"/>
        </w:rPr>
        <w:t>cuam</w:t>
      </w:r>
      <w:proofErr w:type="spellEnd"/>
      <w:r w:rsidRPr="00F57883">
        <w:rPr>
          <w:rFonts w:cs="Arial"/>
          <w:color w:val="6D6E70"/>
          <w:szCs w:val="24"/>
        </w:rPr>
        <w:t xml:space="preserve"> </w:t>
      </w:r>
      <w:proofErr w:type="spellStart"/>
      <w:r w:rsidRPr="00F57883">
        <w:rPr>
          <w:rFonts w:cs="Arial"/>
          <w:color w:val="6D6E70"/>
          <w:szCs w:val="24"/>
        </w:rPr>
        <w:t>tshuam</w:t>
      </w:r>
      <w:proofErr w:type="spellEnd"/>
      <w:r w:rsidRPr="00F57883">
        <w:rPr>
          <w:rFonts w:cs="Arial"/>
          <w:color w:val="6D6E70"/>
          <w:szCs w:val="24"/>
        </w:rPr>
        <w:t xml:space="preserve">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neeg</w:t>
      </w:r>
      <w:proofErr w:type="spellEnd"/>
      <w:r w:rsidRPr="00F57883">
        <w:rPr>
          <w:rFonts w:cs="Arial"/>
          <w:color w:val="6D6E70"/>
          <w:szCs w:val="24"/>
        </w:rPr>
        <w:t xml:space="preserve"> </w:t>
      </w:r>
      <w:proofErr w:type="spellStart"/>
      <w:r w:rsidRPr="00F57883">
        <w:rPr>
          <w:rFonts w:cs="Arial"/>
          <w:color w:val="6D6E70"/>
          <w:szCs w:val="24"/>
        </w:rPr>
        <w:t>xauj</w:t>
      </w:r>
      <w:proofErr w:type="spellEnd"/>
      <w:r w:rsidRPr="00F57883">
        <w:rPr>
          <w:rFonts w:cs="Arial"/>
          <w:color w:val="6D6E70"/>
          <w:szCs w:val="24"/>
        </w:rPr>
        <w:t xml:space="preserve"> </w:t>
      </w:r>
      <w:proofErr w:type="spellStart"/>
      <w:r w:rsidRPr="00F57883">
        <w:rPr>
          <w:rFonts w:cs="Arial"/>
          <w:color w:val="6D6E70"/>
          <w:szCs w:val="24"/>
        </w:rPr>
        <w:t>tsev</w:t>
      </w:r>
      <w:proofErr w:type="spellEnd"/>
      <w:r w:rsidRPr="00F57883">
        <w:rPr>
          <w:rFonts w:cs="Arial"/>
          <w:color w:val="6D6E70"/>
          <w:szCs w:val="24"/>
        </w:rPr>
        <w:t xml:space="preserve"> </w:t>
      </w:r>
      <w:proofErr w:type="spellStart"/>
      <w:r w:rsidRPr="00F57883">
        <w:rPr>
          <w:rFonts w:cs="Arial"/>
          <w:color w:val="6D6E70"/>
          <w:szCs w:val="24"/>
        </w:rPr>
        <w:t>uas</w:t>
      </w:r>
      <w:proofErr w:type="spellEnd"/>
      <w:r w:rsidRPr="00F57883">
        <w:rPr>
          <w:rFonts w:cs="Arial"/>
          <w:color w:val="6D6E70"/>
          <w:szCs w:val="24"/>
        </w:rPr>
        <w:t xml:space="preserve"> </w:t>
      </w:r>
      <w:proofErr w:type="spellStart"/>
      <w:r w:rsidRPr="00F57883">
        <w:rPr>
          <w:rFonts w:cs="Arial"/>
          <w:color w:val="6D6E70"/>
          <w:szCs w:val="24"/>
        </w:rPr>
        <w:t>raug</w:t>
      </w:r>
      <w:proofErr w:type="spellEnd"/>
      <w:r w:rsidRPr="00F57883">
        <w:rPr>
          <w:rFonts w:cs="Arial"/>
          <w:color w:val="6D6E70"/>
          <w:szCs w:val="24"/>
        </w:rPr>
        <w:t xml:space="preserve"> </w:t>
      </w:r>
      <w:proofErr w:type="spellStart"/>
      <w:r w:rsidRPr="00F57883">
        <w:rPr>
          <w:rFonts w:cs="Arial"/>
          <w:color w:val="6D6E70"/>
          <w:szCs w:val="24"/>
        </w:rPr>
        <w:t>tshem</w:t>
      </w:r>
      <w:proofErr w:type="spellEnd"/>
      <w:r w:rsidRPr="00F57883">
        <w:rPr>
          <w:rFonts w:cs="Arial"/>
          <w:color w:val="6D6E70"/>
          <w:szCs w:val="24"/>
        </w:rPr>
        <w:t xml:space="preserve"> </w:t>
      </w:r>
      <w:proofErr w:type="spellStart"/>
      <w:r w:rsidRPr="00F57883">
        <w:rPr>
          <w:rFonts w:cs="Arial"/>
          <w:color w:val="6D6E70"/>
          <w:szCs w:val="24"/>
        </w:rPr>
        <w:t>tawm</w:t>
      </w:r>
      <w:proofErr w:type="spellEnd"/>
      <w:r w:rsidRPr="00F57883">
        <w:rPr>
          <w:rFonts w:cs="Arial"/>
          <w:color w:val="6D6E70"/>
          <w:szCs w:val="24"/>
        </w:rPr>
        <w:t xml:space="preserve"> yog qhov </w:t>
      </w:r>
      <w:proofErr w:type="spellStart"/>
      <w:r w:rsidRPr="00F57883">
        <w:rPr>
          <w:rFonts w:cs="Arial"/>
          <w:color w:val="6D6E70"/>
          <w:szCs w:val="24"/>
        </w:rPr>
        <w:t>hnyav</w:t>
      </w:r>
      <w:proofErr w:type="spellEnd"/>
      <w:r w:rsidRPr="00F57883">
        <w:rPr>
          <w:rFonts w:cs="Arial"/>
          <w:color w:val="6D6E70"/>
          <w:szCs w:val="24"/>
        </w:rPr>
        <w:t xml:space="preserve"> dua li qhov </w:t>
      </w:r>
      <w:proofErr w:type="spellStart"/>
      <w:r w:rsidRPr="00F57883">
        <w:rPr>
          <w:rFonts w:cs="Arial"/>
          <w:color w:val="6D6E70"/>
          <w:szCs w:val="24"/>
        </w:rPr>
        <w:t>cuam</w:t>
      </w:r>
      <w:proofErr w:type="spellEnd"/>
      <w:r w:rsidRPr="00F57883">
        <w:rPr>
          <w:rFonts w:cs="Arial"/>
          <w:color w:val="6D6E70"/>
          <w:szCs w:val="24"/>
        </w:rPr>
        <w:t xml:space="preserve"> </w:t>
      </w:r>
      <w:proofErr w:type="spellStart"/>
      <w:r w:rsidRPr="00F57883">
        <w:rPr>
          <w:rFonts w:cs="Arial"/>
          <w:color w:val="6D6E70"/>
          <w:szCs w:val="24"/>
        </w:rPr>
        <w:t>tshuam</w:t>
      </w:r>
      <w:proofErr w:type="spellEnd"/>
      <w:r w:rsidRPr="00F57883">
        <w:rPr>
          <w:rFonts w:cs="Arial"/>
          <w:color w:val="6D6E70"/>
          <w:szCs w:val="24"/>
        </w:rPr>
        <w:t xml:space="preserve">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tswv</w:t>
      </w:r>
      <w:proofErr w:type="spellEnd"/>
      <w:r w:rsidRPr="00F57883">
        <w:rPr>
          <w:rFonts w:cs="Arial"/>
          <w:color w:val="6D6E70"/>
          <w:szCs w:val="24"/>
        </w:rPr>
        <w:t xml:space="preserve"> </w:t>
      </w:r>
      <w:proofErr w:type="spellStart"/>
      <w:r w:rsidRPr="00F57883">
        <w:rPr>
          <w:rFonts w:cs="Arial"/>
          <w:color w:val="6D6E70"/>
          <w:szCs w:val="24"/>
        </w:rPr>
        <w:t>tsev</w:t>
      </w:r>
      <w:proofErr w:type="spellEnd"/>
      <w:r w:rsidRPr="00F57883">
        <w:rPr>
          <w:rFonts w:cs="Arial"/>
          <w:color w:val="6D6E70"/>
          <w:szCs w:val="24"/>
        </w:rPr>
        <w:t xml:space="preserve"> </w:t>
      </w:r>
      <w:proofErr w:type="spellStart"/>
      <w:r w:rsidRPr="00F57883">
        <w:rPr>
          <w:rFonts w:cs="Arial"/>
          <w:color w:val="6D6E70"/>
          <w:szCs w:val="24"/>
        </w:rPr>
        <w:t>uas</w:t>
      </w:r>
      <w:proofErr w:type="spellEnd"/>
      <w:r w:rsidRPr="00F57883">
        <w:rPr>
          <w:rFonts w:cs="Arial"/>
          <w:color w:val="6D6E70"/>
          <w:szCs w:val="24"/>
        </w:rPr>
        <w:t xml:space="preserve"> muaj </w:t>
      </w:r>
      <w:proofErr w:type="spellStart"/>
      <w:r w:rsidRPr="00F57883">
        <w:rPr>
          <w:rFonts w:cs="Arial"/>
          <w:color w:val="6D6E70"/>
          <w:szCs w:val="24"/>
        </w:rPr>
        <w:t>peev</w:t>
      </w:r>
      <w:proofErr w:type="spellEnd"/>
      <w:r w:rsidRPr="00F57883">
        <w:rPr>
          <w:rFonts w:cs="Arial"/>
          <w:color w:val="6D6E70"/>
          <w:szCs w:val="24"/>
        </w:rPr>
        <w:t xml:space="preserve"> </w:t>
      </w:r>
      <w:proofErr w:type="spellStart"/>
      <w:r w:rsidRPr="00F57883">
        <w:rPr>
          <w:rFonts w:cs="Arial"/>
          <w:color w:val="6D6E70"/>
          <w:szCs w:val="24"/>
        </w:rPr>
        <w:t>xwm</w:t>
      </w:r>
      <w:proofErr w:type="spellEnd"/>
      <w:r w:rsidRPr="00F57883">
        <w:rPr>
          <w:rFonts w:cs="Arial"/>
          <w:color w:val="6D6E70"/>
          <w:szCs w:val="24"/>
        </w:rPr>
        <w:t xml:space="preserve"> </w:t>
      </w:r>
      <w:proofErr w:type="spellStart"/>
      <w:r w:rsidRPr="00F57883">
        <w:rPr>
          <w:rFonts w:cs="Arial"/>
          <w:color w:val="6D6E70"/>
          <w:szCs w:val="24"/>
        </w:rPr>
        <w:t>ua</w:t>
      </w:r>
      <w:proofErr w:type="spellEnd"/>
      <w:r w:rsidRPr="00F57883">
        <w:rPr>
          <w:rFonts w:cs="Arial"/>
          <w:color w:val="6D6E70"/>
          <w:szCs w:val="24"/>
        </w:rPr>
        <w:t xml:space="preserve"> tau </w:t>
      </w:r>
      <w:proofErr w:type="spellStart"/>
      <w:r w:rsidRPr="00F57883">
        <w:rPr>
          <w:rFonts w:cs="Arial"/>
          <w:color w:val="6D6E70"/>
          <w:szCs w:val="24"/>
        </w:rPr>
        <w:t>sai</w:t>
      </w:r>
      <w:proofErr w:type="spellEnd"/>
      <w:r w:rsidRPr="00F57883">
        <w:rPr>
          <w:rFonts w:cs="Arial"/>
          <w:color w:val="6D6E70"/>
          <w:szCs w:val="24"/>
        </w:rPr>
        <w:t xml:space="preserve">. </w:t>
      </w:r>
      <w:proofErr w:type="spellStart"/>
      <w:r w:rsidRPr="00F57883">
        <w:rPr>
          <w:rFonts w:cs="Arial"/>
          <w:color w:val="6D6E70"/>
          <w:szCs w:val="24"/>
        </w:rPr>
        <w:t>Txoj</w:t>
      </w:r>
      <w:proofErr w:type="spellEnd"/>
      <w:r w:rsidRPr="00F57883">
        <w:rPr>
          <w:rFonts w:cs="Arial"/>
          <w:color w:val="6D6E70"/>
          <w:szCs w:val="24"/>
        </w:rPr>
        <w:t xml:space="preserve"> </w:t>
      </w:r>
      <w:proofErr w:type="spellStart"/>
      <w:r w:rsidRPr="00F57883">
        <w:rPr>
          <w:rFonts w:cs="Arial"/>
          <w:color w:val="6D6E70"/>
          <w:szCs w:val="24"/>
        </w:rPr>
        <w:t>cai</w:t>
      </w:r>
      <w:proofErr w:type="spellEnd"/>
      <w:r w:rsidRPr="00F57883">
        <w:rPr>
          <w:rFonts w:cs="Arial"/>
          <w:color w:val="6D6E70"/>
          <w:szCs w:val="24"/>
        </w:rPr>
        <w:t xml:space="preserve"> </w:t>
      </w:r>
      <w:proofErr w:type="spellStart"/>
      <w:r w:rsidRPr="00F57883">
        <w:rPr>
          <w:rFonts w:cs="Arial"/>
          <w:color w:val="6D6E70"/>
          <w:szCs w:val="24"/>
        </w:rPr>
        <w:t>daws</w:t>
      </w:r>
      <w:proofErr w:type="spellEnd"/>
      <w:r w:rsidRPr="00F57883">
        <w:rPr>
          <w:rFonts w:cs="Arial"/>
          <w:color w:val="6D6E70"/>
          <w:szCs w:val="24"/>
        </w:rPr>
        <w:t xml:space="preserve"> </w:t>
      </w:r>
      <w:proofErr w:type="spellStart"/>
      <w:r w:rsidRPr="00F57883">
        <w:rPr>
          <w:rFonts w:cs="Arial"/>
          <w:color w:val="6D6E70"/>
          <w:szCs w:val="24"/>
        </w:rPr>
        <w:t>teeb</w:t>
      </w:r>
      <w:proofErr w:type="spellEnd"/>
      <w:r w:rsidRPr="00F57883">
        <w:rPr>
          <w:rFonts w:cs="Arial"/>
          <w:color w:val="6D6E70"/>
          <w:szCs w:val="24"/>
        </w:rPr>
        <w:t xml:space="preserve"> </w:t>
      </w:r>
      <w:proofErr w:type="spellStart"/>
      <w:r w:rsidRPr="00F57883">
        <w:rPr>
          <w:rFonts w:cs="Arial"/>
          <w:color w:val="6D6E70"/>
          <w:szCs w:val="24"/>
        </w:rPr>
        <w:t>meem</w:t>
      </w:r>
      <w:proofErr w:type="spellEnd"/>
      <w:r w:rsidRPr="00F57883">
        <w:rPr>
          <w:rFonts w:cs="Arial"/>
          <w:color w:val="6D6E70"/>
          <w:szCs w:val="24"/>
        </w:rPr>
        <w:t xml:space="preserve"> </w:t>
      </w:r>
      <w:proofErr w:type="spellStart"/>
      <w:r w:rsidRPr="00F57883">
        <w:rPr>
          <w:rFonts w:cs="Arial"/>
          <w:color w:val="6D6E70"/>
          <w:szCs w:val="24"/>
        </w:rPr>
        <w:t>uas</w:t>
      </w:r>
      <w:proofErr w:type="spellEnd"/>
      <w:r w:rsidRPr="00F57883">
        <w:rPr>
          <w:rFonts w:cs="Arial"/>
          <w:color w:val="6D6E70"/>
          <w:szCs w:val="24"/>
        </w:rPr>
        <w:t xml:space="preserve"> tau hais </w:t>
      </w:r>
      <w:proofErr w:type="spellStart"/>
      <w:r w:rsidRPr="00F57883">
        <w:rPr>
          <w:rFonts w:cs="Arial"/>
          <w:color w:val="6D6E70"/>
          <w:szCs w:val="24"/>
        </w:rPr>
        <w:t>hauv</w:t>
      </w:r>
      <w:proofErr w:type="spellEnd"/>
      <w:r w:rsidRPr="00F57883">
        <w:rPr>
          <w:rFonts w:cs="Arial"/>
          <w:color w:val="6D6E70"/>
          <w:szCs w:val="24"/>
        </w:rPr>
        <w:t xml:space="preserve"> </w:t>
      </w:r>
      <w:proofErr w:type="spellStart"/>
      <w:r w:rsidRPr="00F57883">
        <w:rPr>
          <w:rFonts w:cs="Arial"/>
          <w:color w:val="6D6E70"/>
          <w:szCs w:val="24"/>
        </w:rPr>
        <w:t>tsab</w:t>
      </w:r>
      <w:proofErr w:type="spellEnd"/>
      <w:r w:rsidRPr="00F57883">
        <w:rPr>
          <w:rFonts w:cs="Arial"/>
          <w:color w:val="6D6E70"/>
          <w:szCs w:val="24"/>
        </w:rPr>
        <w:t xml:space="preserve"> </w:t>
      </w:r>
      <w:proofErr w:type="spellStart"/>
      <w:r w:rsidRPr="00F57883">
        <w:rPr>
          <w:rFonts w:cs="Arial"/>
          <w:color w:val="6D6E70"/>
          <w:szCs w:val="24"/>
        </w:rPr>
        <w:t>ntawv</w:t>
      </w:r>
      <w:proofErr w:type="spellEnd"/>
      <w:r w:rsidRPr="00F57883">
        <w:rPr>
          <w:rFonts w:cs="Arial"/>
          <w:color w:val="6D6E70"/>
          <w:szCs w:val="24"/>
        </w:rPr>
        <w:t xml:space="preserve"> </w:t>
      </w:r>
      <w:proofErr w:type="spellStart"/>
      <w:r w:rsidRPr="00F57883">
        <w:rPr>
          <w:rFonts w:cs="Arial"/>
          <w:color w:val="6D6E70"/>
          <w:szCs w:val="24"/>
        </w:rPr>
        <w:t>tshaj</w:t>
      </w:r>
      <w:proofErr w:type="spellEnd"/>
      <w:r w:rsidRPr="00F57883">
        <w:rPr>
          <w:rFonts w:cs="Arial"/>
          <w:color w:val="6D6E70"/>
          <w:szCs w:val="24"/>
        </w:rPr>
        <w:t xml:space="preserve"> </w:t>
      </w:r>
      <w:proofErr w:type="spellStart"/>
      <w:r w:rsidRPr="00F57883">
        <w:rPr>
          <w:rFonts w:cs="Arial"/>
          <w:color w:val="6D6E70"/>
          <w:szCs w:val="24"/>
        </w:rPr>
        <w:t>tawm</w:t>
      </w:r>
      <w:proofErr w:type="spellEnd"/>
      <w:r w:rsidRPr="00F57883">
        <w:rPr>
          <w:rFonts w:cs="Arial"/>
          <w:color w:val="6D6E70"/>
          <w:szCs w:val="24"/>
        </w:rPr>
        <w:t xml:space="preserve"> </w:t>
      </w:r>
      <w:proofErr w:type="spellStart"/>
      <w:r w:rsidRPr="00F57883">
        <w:rPr>
          <w:rFonts w:cs="Arial"/>
          <w:color w:val="6D6E70"/>
          <w:szCs w:val="24"/>
        </w:rPr>
        <w:t>suav</w:t>
      </w:r>
      <w:proofErr w:type="spellEnd"/>
      <w:r w:rsidRPr="00F57883">
        <w:rPr>
          <w:rFonts w:cs="Arial"/>
          <w:color w:val="6D6E70"/>
          <w:szCs w:val="24"/>
        </w:rPr>
        <w:t xml:space="preserve"> </w:t>
      </w:r>
      <w:proofErr w:type="spellStart"/>
      <w:r w:rsidRPr="00F57883">
        <w:rPr>
          <w:rFonts w:cs="Arial"/>
          <w:color w:val="6D6E70"/>
          <w:szCs w:val="24"/>
        </w:rPr>
        <w:t>nrog</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tsim</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kab</w:t>
      </w:r>
      <w:proofErr w:type="spellEnd"/>
      <w:r w:rsidRPr="00F57883">
        <w:rPr>
          <w:rFonts w:cs="Arial"/>
          <w:color w:val="6D6E70"/>
          <w:szCs w:val="24"/>
        </w:rPr>
        <w:t xml:space="preserve"> </w:t>
      </w:r>
      <w:proofErr w:type="spellStart"/>
      <w:r w:rsidRPr="00F57883">
        <w:rPr>
          <w:rFonts w:cs="Arial"/>
          <w:color w:val="6D6E70"/>
          <w:szCs w:val="24"/>
        </w:rPr>
        <w:t>ke</w:t>
      </w:r>
      <w:proofErr w:type="spellEnd"/>
      <w:r w:rsidRPr="00F57883">
        <w:rPr>
          <w:rFonts w:cs="Arial"/>
          <w:color w:val="6D6E70"/>
          <w:szCs w:val="24"/>
        </w:rPr>
        <w:t xml:space="preserve"> </w:t>
      </w:r>
      <w:proofErr w:type="spellStart"/>
      <w:r w:rsidRPr="00F57883">
        <w:rPr>
          <w:rFonts w:cs="Arial"/>
          <w:color w:val="6D6E70"/>
          <w:szCs w:val="24"/>
        </w:rPr>
        <w:t>tiv</w:t>
      </w:r>
      <w:proofErr w:type="spellEnd"/>
      <w:r w:rsidRPr="00F57883">
        <w:rPr>
          <w:rFonts w:cs="Arial"/>
          <w:color w:val="6D6E70"/>
          <w:szCs w:val="24"/>
        </w:rPr>
        <w:t xml:space="preserve"> </w:t>
      </w:r>
      <w:proofErr w:type="spellStart"/>
      <w:r w:rsidRPr="00F57883">
        <w:rPr>
          <w:rFonts w:cs="Arial"/>
          <w:color w:val="6D6E70"/>
          <w:szCs w:val="24"/>
        </w:rPr>
        <w:t>thaiv</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hloov</w:t>
      </w:r>
      <w:proofErr w:type="spellEnd"/>
      <w:r w:rsidRPr="00F57883">
        <w:rPr>
          <w:rFonts w:cs="Arial"/>
          <w:color w:val="6D6E70"/>
          <w:szCs w:val="24"/>
        </w:rPr>
        <w:t xml:space="preserve"> chaw thiab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siv</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phiaj</w:t>
      </w:r>
      <w:proofErr w:type="spellEnd"/>
      <w:r w:rsidRPr="00F57883">
        <w:rPr>
          <w:rFonts w:cs="Arial"/>
          <w:color w:val="6D6E70"/>
          <w:szCs w:val="24"/>
        </w:rPr>
        <w:t xml:space="preserve"> </w:t>
      </w:r>
      <w:proofErr w:type="spellStart"/>
      <w:r w:rsidRPr="00F57883">
        <w:rPr>
          <w:rFonts w:cs="Arial"/>
          <w:color w:val="6D6E70"/>
          <w:szCs w:val="24"/>
        </w:rPr>
        <w:t>xwm</w:t>
      </w:r>
      <w:proofErr w:type="spellEnd"/>
      <w:r w:rsidRPr="00F57883">
        <w:rPr>
          <w:rFonts w:cs="Arial"/>
          <w:color w:val="6D6E70"/>
          <w:szCs w:val="24"/>
        </w:rPr>
        <w:t xml:space="preserve"> </w:t>
      </w:r>
      <w:proofErr w:type="spellStart"/>
      <w:r w:rsidRPr="00F57883">
        <w:rPr>
          <w:rFonts w:cs="Arial"/>
          <w:color w:val="6D6E70"/>
          <w:szCs w:val="24"/>
        </w:rPr>
        <w:t>uas</w:t>
      </w:r>
      <w:proofErr w:type="spellEnd"/>
      <w:r w:rsidRPr="00F57883">
        <w:rPr>
          <w:rFonts w:cs="Arial"/>
          <w:color w:val="6D6E70"/>
          <w:szCs w:val="24"/>
        </w:rPr>
        <w:t xml:space="preserve"> tau pom nyob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hauv</w:t>
      </w:r>
      <w:proofErr w:type="spellEnd"/>
      <w:r w:rsidRPr="00F57883">
        <w:rPr>
          <w:rFonts w:cs="Arial"/>
          <w:color w:val="6D6E70"/>
          <w:szCs w:val="24"/>
        </w:rPr>
        <w:t xml:space="preserve"> 2015-2023 Housing Element </w:t>
      </w:r>
      <w:proofErr w:type="spellStart"/>
      <w:r w:rsidRPr="00F57883">
        <w:rPr>
          <w:rFonts w:cs="Arial"/>
          <w:color w:val="6D6E70"/>
          <w:szCs w:val="24"/>
        </w:rPr>
        <w:t>uas</w:t>
      </w:r>
      <w:proofErr w:type="spellEnd"/>
      <w:r w:rsidRPr="00F57883">
        <w:rPr>
          <w:rFonts w:cs="Arial"/>
          <w:color w:val="6D6E70"/>
          <w:szCs w:val="24"/>
        </w:rPr>
        <w:t xml:space="preserve"> tam sim no </w:t>
      </w:r>
      <w:proofErr w:type="spellStart"/>
      <w:r w:rsidRPr="00F57883">
        <w:rPr>
          <w:rFonts w:cs="Arial"/>
          <w:color w:val="6D6E70"/>
          <w:szCs w:val="24"/>
        </w:rPr>
        <w:t>txuas</w:t>
      </w:r>
      <w:proofErr w:type="spellEnd"/>
      <w:r w:rsidRPr="00F57883">
        <w:rPr>
          <w:rFonts w:cs="Arial"/>
          <w:color w:val="6D6E70"/>
          <w:szCs w:val="24"/>
        </w:rPr>
        <w:t xml:space="preserve"> </w:t>
      </w:r>
      <w:proofErr w:type="spellStart"/>
      <w:r w:rsidRPr="00F57883">
        <w:rPr>
          <w:rFonts w:cs="Arial"/>
          <w:color w:val="6D6E70"/>
          <w:szCs w:val="24"/>
        </w:rPr>
        <w:t>ntxiv</w:t>
      </w:r>
      <w:proofErr w:type="spellEnd"/>
      <w:r w:rsidRPr="00F57883">
        <w:rPr>
          <w:rFonts w:cs="Arial"/>
          <w:color w:val="6D6E70"/>
          <w:szCs w:val="24"/>
        </w:rPr>
        <w:t xml:space="preserve"> </w:t>
      </w:r>
      <w:proofErr w:type="spellStart"/>
      <w:r w:rsidRPr="00F57883">
        <w:rPr>
          <w:rFonts w:cs="Arial"/>
          <w:color w:val="6D6E70"/>
          <w:szCs w:val="24"/>
        </w:rPr>
        <w:t>mus</w:t>
      </w:r>
      <w:proofErr w:type="spellEnd"/>
      <w:r w:rsidRPr="00F57883">
        <w:rPr>
          <w:rFonts w:cs="Arial"/>
          <w:color w:val="6D6E70"/>
          <w:szCs w:val="24"/>
        </w:rPr>
        <w:t xml:space="preserve"> </w:t>
      </w:r>
      <w:proofErr w:type="spellStart"/>
      <w:r w:rsidRPr="00F57883">
        <w:rPr>
          <w:rFonts w:cs="Arial"/>
          <w:color w:val="6D6E70"/>
          <w:szCs w:val="24"/>
        </w:rPr>
        <w:t>rau</w:t>
      </w:r>
      <w:proofErr w:type="spellEnd"/>
      <w:r w:rsidRPr="00F57883">
        <w:rPr>
          <w:rFonts w:cs="Arial"/>
          <w:color w:val="6D6E70"/>
          <w:szCs w:val="24"/>
        </w:rPr>
        <w:t xml:space="preserve"> 2023-2031 Housing Element. </w:t>
      </w:r>
      <w:proofErr w:type="spellStart"/>
      <w:r w:rsidRPr="00F57883">
        <w:rPr>
          <w:rFonts w:cs="Arial"/>
          <w:color w:val="6D6E70"/>
          <w:szCs w:val="24"/>
        </w:rPr>
        <w:t>Ntxiv</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kab</w:t>
      </w:r>
      <w:proofErr w:type="spellEnd"/>
      <w:r w:rsidRPr="00F57883">
        <w:rPr>
          <w:rFonts w:cs="Arial"/>
          <w:color w:val="6D6E70"/>
          <w:szCs w:val="24"/>
        </w:rPr>
        <w:t xml:space="preserve"> </w:t>
      </w:r>
      <w:proofErr w:type="spellStart"/>
      <w:r w:rsidRPr="00F57883">
        <w:rPr>
          <w:rFonts w:cs="Arial"/>
          <w:color w:val="6D6E70"/>
          <w:szCs w:val="24"/>
        </w:rPr>
        <w:t>ke</w:t>
      </w:r>
      <w:proofErr w:type="spellEnd"/>
      <w:r w:rsidRPr="00F57883">
        <w:rPr>
          <w:rFonts w:cs="Arial"/>
          <w:color w:val="6D6E70"/>
          <w:szCs w:val="24"/>
        </w:rPr>
        <w:t xml:space="preserve"> </w:t>
      </w:r>
      <w:proofErr w:type="spellStart"/>
      <w:r w:rsidRPr="00F57883">
        <w:rPr>
          <w:rFonts w:cs="Arial"/>
          <w:color w:val="6D6E70"/>
          <w:szCs w:val="24"/>
        </w:rPr>
        <w:t>tiv</w:t>
      </w:r>
      <w:proofErr w:type="spellEnd"/>
      <w:r w:rsidRPr="00F57883">
        <w:rPr>
          <w:rFonts w:cs="Arial"/>
          <w:color w:val="6D6E70"/>
          <w:szCs w:val="24"/>
        </w:rPr>
        <w:t xml:space="preserve"> </w:t>
      </w:r>
      <w:proofErr w:type="spellStart"/>
      <w:r w:rsidRPr="00F57883">
        <w:rPr>
          <w:rFonts w:cs="Arial"/>
          <w:color w:val="6D6E70"/>
          <w:szCs w:val="24"/>
        </w:rPr>
        <w:t>thaiv</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tsiv</w:t>
      </w:r>
      <w:proofErr w:type="spellEnd"/>
      <w:r w:rsidRPr="00F57883">
        <w:rPr>
          <w:rFonts w:cs="Arial"/>
          <w:color w:val="6D6E70"/>
          <w:szCs w:val="24"/>
        </w:rPr>
        <w:t xml:space="preserve"> </w:t>
      </w:r>
      <w:proofErr w:type="spellStart"/>
      <w:r w:rsidRPr="00F57883">
        <w:rPr>
          <w:rFonts w:cs="Arial"/>
          <w:color w:val="6D6E70"/>
          <w:szCs w:val="24"/>
        </w:rPr>
        <w:lastRenderedPageBreak/>
        <w:t>teb</w:t>
      </w:r>
      <w:proofErr w:type="spellEnd"/>
      <w:r w:rsidRPr="00F57883">
        <w:rPr>
          <w:rFonts w:cs="Arial"/>
          <w:color w:val="6D6E70"/>
          <w:szCs w:val="24"/>
        </w:rPr>
        <w:t xml:space="preserve"> </w:t>
      </w:r>
      <w:proofErr w:type="spellStart"/>
      <w:r w:rsidRPr="00F57883">
        <w:rPr>
          <w:rFonts w:cs="Arial"/>
          <w:color w:val="6D6E70"/>
          <w:szCs w:val="24"/>
        </w:rPr>
        <w:t>tsaws</w:t>
      </w:r>
      <w:proofErr w:type="spellEnd"/>
      <w:r w:rsidRPr="00F57883">
        <w:rPr>
          <w:rFonts w:cs="Arial"/>
          <w:color w:val="6D6E70"/>
          <w:szCs w:val="24"/>
        </w:rPr>
        <w:t xml:space="preserve"> chaw </w:t>
      </w:r>
      <w:proofErr w:type="spellStart"/>
      <w:r w:rsidRPr="00F57883">
        <w:rPr>
          <w:rFonts w:cs="Arial"/>
          <w:color w:val="6D6E70"/>
          <w:szCs w:val="24"/>
        </w:rPr>
        <w:t>hauv</w:t>
      </w:r>
      <w:proofErr w:type="spellEnd"/>
      <w:r w:rsidRPr="00F57883">
        <w:rPr>
          <w:rFonts w:cs="Arial"/>
          <w:color w:val="6D6E70"/>
          <w:szCs w:val="24"/>
        </w:rPr>
        <w:t xml:space="preserve"> Fresno </w:t>
      </w:r>
      <w:proofErr w:type="spellStart"/>
      <w:r w:rsidRPr="00F57883">
        <w:rPr>
          <w:rFonts w:cs="Arial"/>
          <w:color w:val="6D6E70"/>
          <w:szCs w:val="24"/>
        </w:rPr>
        <w:t>yuav</w:t>
      </w:r>
      <w:proofErr w:type="spellEnd"/>
      <w:r w:rsidRPr="00F57883">
        <w:rPr>
          <w:rFonts w:cs="Arial"/>
          <w:color w:val="6D6E70"/>
          <w:szCs w:val="24"/>
        </w:rPr>
        <w:t xml:space="preserve"> </w:t>
      </w:r>
      <w:proofErr w:type="spellStart"/>
      <w:r w:rsidRPr="00F57883">
        <w:rPr>
          <w:rFonts w:cs="Arial"/>
          <w:color w:val="6D6E70"/>
          <w:szCs w:val="24"/>
        </w:rPr>
        <w:t>ua</w:t>
      </w:r>
      <w:proofErr w:type="spellEnd"/>
      <w:r w:rsidRPr="00F57883">
        <w:rPr>
          <w:rFonts w:cs="Arial"/>
          <w:color w:val="6D6E70"/>
          <w:szCs w:val="24"/>
        </w:rPr>
        <w:t xml:space="preserve"> </w:t>
      </w:r>
      <w:proofErr w:type="spellStart"/>
      <w:r w:rsidRPr="00F57883">
        <w:rPr>
          <w:rFonts w:cs="Arial"/>
          <w:color w:val="6D6E70"/>
          <w:szCs w:val="24"/>
        </w:rPr>
        <w:t>rau</w:t>
      </w:r>
      <w:proofErr w:type="spellEnd"/>
      <w:r w:rsidRPr="00F57883">
        <w:rPr>
          <w:rFonts w:cs="Arial"/>
          <w:color w:val="6D6E70"/>
          <w:szCs w:val="24"/>
        </w:rPr>
        <w:t xml:space="preserve"> muaj qhov </w:t>
      </w:r>
      <w:proofErr w:type="spellStart"/>
      <w:r w:rsidRPr="00F57883">
        <w:rPr>
          <w:rFonts w:cs="Arial"/>
          <w:color w:val="6D6E70"/>
          <w:szCs w:val="24"/>
        </w:rPr>
        <w:t>tsis</w:t>
      </w:r>
      <w:proofErr w:type="spellEnd"/>
      <w:r w:rsidRPr="00F57883">
        <w:rPr>
          <w:rFonts w:cs="Arial"/>
          <w:color w:val="6D6E70"/>
          <w:szCs w:val="24"/>
        </w:rPr>
        <w:t xml:space="preserve"> </w:t>
      </w:r>
      <w:proofErr w:type="spellStart"/>
      <w:r w:rsidRPr="00F57883">
        <w:rPr>
          <w:rFonts w:cs="Arial"/>
          <w:color w:val="6D6E70"/>
          <w:szCs w:val="24"/>
        </w:rPr>
        <w:t>txaus</w:t>
      </w:r>
      <w:proofErr w:type="spellEnd"/>
      <w:r w:rsidRPr="00F57883">
        <w:rPr>
          <w:rFonts w:cs="Arial"/>
          <w:color w:val="6D6E70"/>
          <w:szCs w:val="24"/>
        </w:rPr>
        <w:t xml:space="preserve"> </w:t>
      </w:r>
      <w:proofErr w:type="spellStart"/>
      <w:r w:rsidRPr="00F57883">
        <w:rPr>
          <w:rFonts w:cs="Arial"/>
          <w:color w:val="6D6E70"/>
          <w:szCs w:val="24"/>
        </w:rPr>
        <w:t>ntseeg</w:t>
      </w:r>
      <w:proofErr w:type="spellEnd"/>
      <w:r w:rsidRPr="00F57883">
        <w:rPr>
          <w:rFonts w:cs="Arial"/>
          <w:color w:val="6D6E70"/>
          <w:szCs w:val="24"/>
        </w:rPr>
        <w:t xml:space="preserve"> </w:t>
      </w:r>
      <w:proofErr w:type="spellStart"/>
      <w:r w:rsidRPr="00F57883">
        <w:rPr>
          <w:rFonts w:cs="Arial"/>
          <w:color w:val="6D6E70"/>
          <w:szCs w:val="24"/>
        </w:rPr>
        <w:t>uas</w:t>
      </w:r>
      <w:proofErr w:type="spellEnd"/>
      <w:r w:rsidRPr="00F57883">
        <w:rPr>
          <w:rFonts w:cs="Arial"/>
          <w:color w:val="6D6E70"/>
          <w:szCs w:val="24"/>
        </w:rPr>
        <w:t xml:space="preserve"> tseem </w:t>
      </w:r>
      <w:proofErr w:type="spellStart"/>
      <w:r w:rsidRPr="00F57883">
        <w:rPr>
          <w:rFonts w:cs="Arial"/>
          <w:color w:val="6D6E70"/>
          <w:szCs w:val="24"/>
        </w:rPr>
        <w:t>tshuav</w:t>
      </w:r>
      <w:proofErr w:type="spellEnd"/>
      <w:r w:rsidRPr="00F57883">
        <w:rPr>
          <w:rFonts w:cs="Arial"/>
          <w:color w:val="6D6E70"/>
          <w:szCs w:val="24"/>
        </w:rPr>
        <w:t xml:space="preserve"> </w:t>
      </w:r>
      <w:proofErr w:type="spellStart"/>
      <w:r w:rsidRPr="00F57883">
        <w:rPr>
          <w:rFonts w:cs="Arial"/>
          <w:color w:val="6D6E70"/>
          <w:szCs w:val="24"/>
        </w:rPr>
        <w:t>los</w:t>
      </w:r>
      <w:proofErr w:type="spellEnd"/>
      <w:r w:rsidRPr="00F57883">
        <w:rPr>
          <w:rFonts w:cs="Arial"/>
          <w:color w:val="6D6E70"/>
          <w:szCs w:val="24"/>
        </w:rPr>
        <w:t xml:space="preserve"> ntawm Lub </w:t>
      </w:r>
      <w:proofErr w:type="spellStart"/>
      <w:r w:rsidRPr="00F57883">
        <w:rPr>
          <w:rFonts w:cs="Arial"/>
          <w:color w:val="6D6E70"/>
          <w:szCs w:val="24"/>
        </w:rPr>
        <w:t>Xeev</w:t>
      </w:r>
      <w:proofErr w:type="spellEnd"/>
      <w:r w:rsidRPr="00F57883">
        <w:rPr>
          <w:rFonts w:cs="Arial"/>
          <w:color w:val="6D6E70"/>
          <w:szCs w:val="24"/>
        </w:rPr>
        <w:t xml:space="preserve"> </w:t>
      </w:r>
      <w:proofErr w:type="spellStart"/>
      <w:r w:rsidRPr="00F57883">
        <w:rPr>
          <w:rFonts w:cs="Arial"/>
          <w:color w:val="6D6E70"/>
          <w:szCs w:val="24"/>
        </w:rPr>
        <w:t>Txoj</w:t>
      </w:r>
      <w:proofErr w:type="spellEnd"/>
      <w:r w:rsidRPr="00F57883">
        <w:rPr>
          <w:rFonts w:cs="Arial"/>
          <w:color w:val="6D6E70"/>
          <w:szCs w:val="24"/>
        </w:rPr>
        <w:t xml:space="preserve"> Cai </w:t>
      </w:r>
      <w:proofErr w:type="spellStart"/>
      <w:r w:rsidRPr="00F57883">
        <w:rPr>
          <w:rFonts w:cs="Arial"/>
          <w:color w:val="6D6E70"/>
          <w:szCs w:val="24"/>
        </w:rPr>
        <w:t>Tiv</w:t>
      </w:r>
      <w:proofErr w:type="spellEnd"/>
      <w:r w:rsidRPr="00F57883">
        <w:rPr>
          <w:rFonts w:cs="Arial"/>
          <w:color w:val="6D6E70"/>
          <w:szCs w:val="24"/>
        </w:rPr>
        <w:t xml:space="preserve"> </w:t>
      </w:r>
      <w:proofErr w:type="spellStart"/>
      <w:r w:rsidRPr="00F57883">
        <w:rPr>
          <w:rFonts w:cs="Arial"/>
          <w:color w:val="6D6E70"/>
          <w:szCs w:val="24"/>
        </w:rPr>
        <w:t>Thaiv</w:t>
      </w:r>
      <w:proofErr w:type="spellEnd"/>
      <w:r w:rsidRPr="00F57883">
        <w:rPr>
          <w:rFonts w:cs="Arial"/>
          <w:color w:val="6D6E70"/>
          <w:szCs w:val="24"/>
        </w:rPr>
        <w:t xml:space="preserve"> Tenant, </w:t>
      </w:r>
      <w:proofErr w:type="spellStart"/>
      <w:r w:rsidRPr="00F57883">
        <w:rPr>
          <w:rFonts w:cs="Arial"/>
          <w:color w:val="6D6E70"/>
          <w:szCs w:val="24"/>
        </w:rPr>
        <w:t>uas</w:t>
      </w:r>
      <w:proofErr w:type="spellEnd"/>
      <w:r w:rsidRPr="00F57883">
        <w:rPr>
          <w:rFonts w:cs="Arial"/>
          <w:color w:val="6D6E70"/>
          <w:szCs w:val="24"/>
        </w:rPr>
        <w:t xml:space="preserve"> </w:t>
      </w:r>
      <w:proofErr w:type="spellStart"/>
      <w:r w:rsidRPr="00F57883">
        <w:rPr>
          <w:rFonts w:cs="Arial"/>
          <w:color w:val="6D6E70"/>
          <w:szCs w:val="24"/>
        </w:rPr>
        <w:t>muab</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nqi</w:t>
      </w:r>
      <w:proofErr w:type="spellEnd"/>
      <w:r w:rsidRPr="00F57883">
        <w:rPr>
          <w:rFonts w:cs="Arial"/>
          <w:color w:val="6D6E70"/>
          <w:szCs w:val="24"/>
        </w:rPr>
        <w:t xml:space="preserve"> </w:t>
      </w:r>
      <w:proofErr w:type="spellStart"/>
      <w:r w:rsidRPr="00F57883">
        <w:rPr>
          <w:rFonts w:cs="Arial"/>
          <w:color w:val="6D6E70"/>
          <w:szCs w:val="24"/>
        </w:rPr>
        <w:t>xauj</w:t>
      </w:r>
      <w:proofErr w:type="spellEnd"/>
      <w:r w:rsidRPr="00F57883">
        <w:rPr>
          <w:rFonts w:cs="Arial"/>
          <w:color w:val="6D6E70"/>
          <w:szCs w:val="24"/>
        </w:rPr>
        <w:t xml:space="preserve"> </w:t>
      </w:r>
      <w:proofErr w:type="spellStart"/>
      <w:r w:rsidRPr="00F57883">
        <w:rPr>
          <w:rFonts w:cs="Arial"/>
          <w:color w:val="6D6E70"/>
          <w:szCs w:val="24"/>
        </w:rPr>
        <w:t>tsev</w:t>
      </w:r>
      <w:proofErr w:type="spellEnd"/>
      <w:r w:rsidRPr="00F57883">
        <w:rPr>
          <w:rFonts w:cs="Arial"/>
          <w:color w:val="6D6E70"/>
          <w:szCs w:val="24"/>
        </w:rPr>
        <w:t xml:space="preserve"> </w:t>
      </w:r>
      <w:proofErr w:type="spellStart"/>
      <w:r w:rsidRPr="00F57883">
        <w:rPr>
          <w:rFonts w:cs="Arial"/>
          <w:color w:val="6D6E70"/>
          <w:szCs w:val="24"/>
        </w:rPr>
        <w:t>nce</w:t>
      </w:r>
      <w:proofErr w:type="spellEnd"/>
      <w:r w:rsidRPr="00F57883">
        <w:rPr>
          <w:rFonts w:cs="Arial"/>
          <w:color w:val="6D6E70"/>
          <w:szCs w:val="24"/>
        </w:rPr>
        <w:t xml:space="preserve"> </w:t>
      </w:r>
      <w:proofErr w:type="spellStart"/>
      <w:r w:rsidRPr="00F57883">
        <w:rPr>
          <w:rFonts w:cs="Arial"/>
          <w:color w:val="6D6E70"/>
          <w:szCs w:val="24"/>
        </w:rPr>
        <w:t>txog</w:t>
      </w:r>
      <w:proofErr w:type="spellEnd"/>
      <w:r w:rsidRPr="00F57883">
        <w:rPr>
          <w:rFonts w:cs="Arial"/>
          <w:color w:val="6D6E70"/>
          <w:szCs w:val="24"/>
        </w:rPr>
        <w:t xml:space="preserve"> 5% </w:t>
      </w:r>
      <w:proofErr w:type="spellStart"/>
      <w:r w:rsidRPr="00F57883">
        <w:rPr>
          <w:rFonts w:cs="Arial"/>
          <w:color w:val="6D6E70"/>
          <w:szCs w:val="24"/>
        </w:rPr>
        <w:t>ntxiv</w:t>
      </w:r>
      <w:proofErr w:type="spellEnd"/>
      <w:r w:rsidRPr="00F57883">
        <w:rPr>
          <w:rFonts w:cs="Arial"/>
          <w:color w:val="6D6E70"/>
          <w:szCs w:val="24"/>
        </w:rPr>
        <w:t xml:space="preserve">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nce</w:t>
      </w:r>
      <w:proofErr w:type="spellEnd"/>
      <w:r w:rsidRPr="00F57883">
        <w:rPr>
          <w:rFonts w:cs="Arial"/>
          <w:color w:val="6D6E70"/>
          <w:szCs w:val="24"/>
        </w:rPr>
        <w:t xml:space="preserve"> </w:t>
      </w:r>
      <w:proofErr w:type="spellStart"/>
      <w:r w:rsidRPr="00F57883">
        <w:rPr>
          <w:rFonts w:cs="Arial"/>
          <w:color w:val="6D6E70"/>
          <w:szCs w:val="24"/>
        </w:rPr>
        <w:t>nqi</w:t>
      </w:r>
      <w:proofErr w:type="spellEnd"/>
      <w:r w:rsidRPr="00F57883">
        <w:rPr>
          <w:rFonts w:cs="Arial"/>
          <w:color w:val="6D6E70"/>
          <w:szCs w:val="24"/>
        </w:rPr>
        <w:t xml:space="preserve">, </w:t>
      </w:r>
      <w:proofErr w:type="spellStart"/>
      <w:r w:rsidRPr="00F57883">
        <w:rPr>
          <w:rFonts w:cs="Arial"/>
          <w:color w:val="6D6E70"/>
          <w:szCs w:val="24"/>
        </w:rPr>
        <w:t>txog</w:t>
      </w:r>
      <w:proofErr w:type="spellEnd"/>
      <w:r w:rsidRPr="00F57883">
        <w:rPr>
          <w:rFonts w:cs="Arial"/>
          <w:color w:val="6D6E70"/>
          <w:szCs w:val="24"/>
        </w:rPr>
        <w:t xml:space="preserve"> li </w:t>
      </w:r>
      <w:proofErr w:type="spellStart"/>
      <w:r w:rsidRPr="00F57883">
        <w:rPr>
          <w:rFonts w:cs="Arial"/>
          <w:color w:val="6D6E70"/>
          <w:szCs w:val="24"/>
        </w:rPr>
        <w:t>ob</w:t>
      </w:r>
      <w:proofErr w:type="spellEnd"/>
      <w:r w:rsidRPr="00F57883">
        <w:rPr>
          <w:rFonts w:cs="Arial"/>
          <w:color w:val="6D6E70"/>
          <w:szCs w:val="24"/>
        </w:rPr>
        <w:t xml:space="preserve"> </w:t>
      </w:r>
      <w:proofErr w:type="spellStart"/>
      <w:r w:rsidRPr="00F57883">
        <w:rPr>
          <w:rFonts w:cs="Arial"/>
          <w:color w:val="6D6E70"/>
          <w:szCs w:val="24"/>
        </w:rPr>
        <w:t>zaug</w:t>
      </w:r>
      <w:proofErr w:type="spellEnd"/>
      <w:r w:rsidRPr="00F57883">
        <w:rPr>
          <w:rFonts w:cs="Arial"/>
          <w:color w:val="6D6E70"/>
          <w:szCs w:val="24"/>
        </w:rPr>
        <w:t xml:space="preserve"> </w:t>
      </w:r>
      <w:proofErr w:type="spellStart"/>
      <w:r w:rsidRPr="00F57883">
        <w:rPr>
          <w:rFonts w:cs="Arial"/>
          <w:color w:val="6D6E70"/>
          <w:szCs w:val="24"/>
        </w:rPr>
        <w:t>hauv</w:t>
      </w:r>
      <w:proofErr w:type="spellEnd"/>
      <w:r w:rsidRPr="00F57883">
        <w:rPr>
          <w:rFonts w:cs="Arial"/>
          <w:color w:val="6D6E70"/>
          <w:szCs w:val="24"/>
        </w:rPr>
        <w:t xml:space="preserve"> </w:t>
      </w:r>
      <w:proofErr w:type="spellStart"/>
      <w:r w:rsidRPr="00F57883">
        <w:rPr>
          <w:rFonts w:cs="Arial"/>
          <w:color w:val="6D6E70"/>
          <w:szCs w:val="24"/>
        </w:rPr>
        <w:t>ib</w:t>
      </w:r>
      <w:proofErr w:type="spellEnd"/>
      <w:r w:rsidRPr="00F57883">
        <w:rPr>
          <w:rFonts w:cs="Arial"/>
          <w:color w:val="6D6E70"/>
          <w:szCs w:val="24"/>
        </w:rPr>
        <w:t xml:space="preserve"> </w:t>
      </w:r>
      <w:proofErr w:type="spellStart"/>
      <w:r w:rsidRPr="00F57883">
        <w:rPr>
          <w:rFonts w:cs="Arial"/>
          <w:color w:val="6D6E70"/>
          <w:szCs w:val="24"/>
        </w:rPr>
        <w:t>xyoos</w:t>
      </w:r>
      <w:proofErr w:type="spellEnd"/>
      <w:r w:rsidRPr="00F57883">
        <w:rPr>
          <w:rFonts w:cs="Arial"/>
          <w:color w:val="6D6E70"/>
          <w:szCs w:val="24"/>
        </w:rPr>
        <w:t xml:space="preserve">,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neeg</w:t>
      </w:r>
      <w:proofErr w:type="spellEnd"/>
      <w:r w:rsidRPr="00F57883">
        <w:rPr>
          <w:rFonts w:cs="Arial"/>
          <w:color w:val="6D6E70"/>
          <w:szCs w:val="24"/>
        </w:rPr>
        <w:t xml:space="preserve"> nyob </w:t>
      </w:r>
      <w:proofErr w:type="spellStart"/>
      <w:r w:rsidRPr="00F57883">
        <w:rPr>
          <w:rFonts w:cs="Arial"/>
          <w:color w:val="6D6E70"/>
          <w:szCs w:val="24"/>
        </w:rPr>
        <w:t>hauv</w:t>
      </w:r>
      <w:proofErr w:type="spellEnd"/>
      <w:r w:rsidRPr="00F57883">
        <w:rPr>
          <w:rFonts w:cs="Arial"/>
          <w:color w:val="6D6E70"/>
          <w:szCs w:val="24"/>
        </w:rPr>
        <w:t xml:space="preserve"> </w:t>
      </w:r>
      <w:proofErr w:type="spellStart"/>
      <w:r w:rsidRPr="00F57883">
        <w:rPr>
          <w:rFonts w:cs="Arial"/>
          <w:color w:val="6D6E70"/>
          <w:szCs w:val="24"/>
        </w:rPr>
        <w:t>ib</w:t>
      </w:r>
      <w:proofErr w:type="spellEnd"/>
      <w:r w:rsidRPr="00F57883">
        <w:rPr>
          <w:rFonts w:cs="Arial"/>
          <w:color w:val="6D6E70"/>
          <w:szCs w:val="24"/>
        </w:rPr>
        <w:t xml:space="preserve"> chav </w:t>
      </w:r>
      <w:proofErr w:type="spellStart"/>
      <w:r w:rsidRPr="00F57883">
        <w:rPr>
          <w:rFonts w:cs="Arial"/>
          <w:color w:val="6D6E70"/>
          <w:szCs w:val="24"/>
        </w:rPr>
        <w:t>tsev</w:t>
      </w:r>
      <w:proofErr w:type="spellEnd"/>
      <w:r w:rsidRPr="00F57883">
        <w:rPr>
          <w:rFonts w:cs="Arial"/>
          <w:color w:val="6D6E70"/>
          <w:szCs w:val="24"/>
        </w:rPr>
        <w:t xml:space="preserve"> </w:t>
      </w:r>
      <w:proofErr w:type="spellStart"/>
      <w:r w:rsidRPr="00F57883">
        <w:rPr>
          <w:rFonts w:cs="Arial"/>
          <w:color w:val="6D6E70"/>
          <w:szCs w:val="24"/>
        </w:rPr>
        <w:t>ntev</w:t>
      </w:r>
      <w:proofErr w:type="spellEnd"/>
      <w:r w:rsidRPr="00F57883">
        <w:rPr>
          <w:rFonts w:cs="Arial"/>
          <w:color w:val="6D6E70"/>
          <w:szCs w:val="24"/>
        </w:rPr>
        <w:t xml:space="preserve"> dua 12 lub </w:t>
      </w:r>
      <w:proofErr w:type="spellStart"/>
      <w:r w:rsidRPr="00F57883">
        <w:rPr>
          <w:rFonts w:cs="Arial"/>
          <w:color w:val="6D6E70"/>
          <w:szCs w:val="24"/>
        </w:rPr>
        <w:t>hlis</w:t>
      </w:r>
      <w:proofErr w:type="spellEnd"/>
      <w:r w:rsidRPr="00F57883">
        <w:rPr>
          <w:rFonts w:cs="Arial"/>
          <w:color w:val="6D6E70"/>
          <w:szCs w:val="24"/>
        </w:rPr>
        <w:t>.</w:t>
      </w:r>
    </w:p>
    <w:p w14:paraId="6661F18F" w14:textId="77777777" w:rsidR="00F57883" w:rsidRPr="00F57883" w:rsidRDefault="00F57883" w:rsidP="00F57883">
      <w:pPr>
        <w:spacing w:before="120" w:after="120"/>
        <w:jc w:val="both"/>
        <w:rPr>
          <w:rFonts w:cs="Arial"/>
          <w:color w:val="6D6E70"/>
          <w:szCs w:val="24"/>
        </w:rPr>
      </w:pPr>
      <w:proofErr w:type="spellStart"/>
      <w:r w:rsidRPr="00F57883">
        <w:rPr>
          <w:rFonts w:cs="Arial"/>
          <w:color w:val="6D6E70"/>
          <w:szCs w:val="24"/>
        </w:rPr>
        <w:t>Lwm</w:t>
      </w:r>
      <w:proofErr w:type="spellEnd"/>
      <w:r w:rsidRPr="00F57883">
        <w:rPr>
          <w:rFonts w:cs="Arial"/>
          <w:color w:val="6D6E70"/>
          <w:szCs w:val="24"/>
        </w:rPr>
        <w:t xml:space="preserve"> lub </w:t>
      </w:r>
      <w:proofErr w:type="spellStart"/>
      <w:r w:rsidRPr="00F57883">
        <w:rPr>
          <w:rFonts w:cs="Arial"/>
          <w:color w:val="6D6E70"/>
          <w:szCs w:val="24"/>
        </w:rPr>
        <w:t>tswv</w:t>
      </w:r>
      <w:proofErr w:type="spellEnd"/>
      <w:r w:rsidRPr="00F57883">
        <w:rPr>
          <w:rFonts w:cs="Arial"/>
          <w:color w:val="6D6E70"/>
          <w:szCs w:val="24"/>
        </w:rPr>
        <w:t xml:space="preserve"> </w:t>
      </w:r>
      <w:proofErr w:type="spellStart"/>
      <w:r w:rsidRPr="00F57883">
        <w:rPr>
          <w:rFonts w:cs="Arial"/>
          <w:color w:val="6D6E70"/>
          <w:szCs w:val="24"/>
        </w:rPr>
        <w:t>yim</w:t>
      </w:r>
      <w:proofErr w:type="spellEnd"/>
      <w:r w:rsidRPr="00F57883">
        <w:rPr>
          <w:rFonts w:cs="Arial"/>
          <w:color w:val="6D6E70"/>
          <w:szCs w:val="24"/>
        </w:rPr>
        <w:t xml:space="preserve"> tseem </w:t>
      </w:r>
      <w:proofErr w:type="spellStart"/>
      <w:r w:rsidRPr="00F57883">
        <w:rPr>
          <w:rFonts w:cs="Arial"/>
          <w:color w:val="6D6E70"/>
          <w:szCs w:val="24"/>
        </w:rPr>
        <w:t>ceeb</w:t>
      </w:r>
      <w:proofErr w:type="spellEnd"/>
      <w:r w:rsidRPr="00F57883">
        <w:rPr>
          <w:rFonts w:cs="Arial"/>
          <w:color w:val="6D6E70"/>
          <w:szCs w:val="24"/>
        </w:rPr>
        <w:t xml:space="preserve"> </w:t>
      </w:r>
      <w:proofErr w:type="spellStart"/>
      <w:r w:rsidRPr="00F57883">
        <w:rPr>
          <w:rFonts w:cs="Arial"/>
          <w:color w:val="6D6E70"/>
          <w:szCs w:val="24"/>
        </w:rPr>
        <w:t>hauv</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tshem</w:t>
      </w:r>
      <w:proofErr w:type="spellEnd"/>
      <w:r w:rsidRPr="00F57883">
        <w:rPr>
          <w:rFonts w:cs="Arial"/>
          <w:color w:val="6D6E70"/>
          <w:szCs w:val="24"/>
        </w:rPr>
        <w:t xml:space="preserve"> </w:t>
      </w:r>
      <w:proofErr w:type="spellStart"/>
      <w:r w:rsidRPr="00F57883">
        <w:rPr>
          <w:rFonts w:cs="Arial"/>
          <w:color w:val="6D6E70"/>
          <w:szCs w:val="24"/>
        </w:rPr>
        <w:t>tawm</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teeb</w:t>
      </w:r>
      <w:proofErr w:type="spellEnd"/>
      <w:r w:rsidRPr="00F57883">
        <w:rPr>
          <w:rFonts w:cs="Arial"/>
          <w:color w:val="6D6E70"/>
          <w:szCs w:val="24"/>
        </w:rPr>
        <w:t xml:space="preserve"> </w:t>
      </w:r>
      <w:proofErr w:type="spellStart"/>
      <w:r w:rsidRPr="00F57883">
        <w:rPr>
          <w:rFonts w:cs="Arial"/>
          <w:color w:val="6D6E70"/>
          <w:szCs w:val="24"/>
        </w:rPr>
        <w:t>meem</w:t>
      </w:r>
      <w:proofErr w:type="spellEnd"/>
      <w:r w:rsidRPr="00F57883">
        <w:rPr>
          <w:rFonts w:cs="Arial"/>
          <w:color w:val="6D6E70"/>
          <w:szCs w:val="24"/>
        </w:rPr>
        <w:t xml:space="preserve">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vaj</w:t>
      </w:r>
      <w:proofErr w:type="spellEnd"/>
      <w:r w:rsidRPr="00F57883">
        <w:rPr>
          <w:rFonts w:cs="Arial"/>
          <w:color w:val="6D6E70"/>
          <w:szCs w:val="24"/>
        </w:rPr>
        <w:t xml:space="preserve"> </w:t>
      </w:r>
      <w:proofErr w:type="spellStart"/>
      <w:r w:rsidRPr="00F57883">
        <w:rPr>
          <w:rFonts w:cs="Arial"/>
          <w:color w:val="6D6E70"/>
          <w:szCs w:val="24"/>
        </w:rPr>
        <w:t>tse</w:t>
      </w:r>
      <w:proofErr w:type="spellEnd"/>
      <w:r w:rsidRPr="00F57883">
        <w:rPr>
          <w:rFonts w:cs="Arial"/>
          <w:color w:val="6D6E70"/>
          <w:szCs w:val="24"/>
        </w:rPr>
        <w:t xml:space="preserve"> </w:t>
      </w:r>
      <w:proofErr w:type="spellStart"/>
      <w:r w:rsidRPr="00F57883">
        <w:rPr>
          <w:rFonts w:cs="Arial"/>
          <w:color w:val="6D6E70"/>
          <w:szCs w:val="24"/>
        </w:rPr>
        <w:t>pheej</w:t>
      </w:r>
      <w:proofErr w:type="spellEnd"/>
      <w:r w:rsidRPr="00F57883">
        <w:rPr>
          <w:rFonts w:cs="Arial"/>
          <w:color w:val="6D6E70"/>
          <w:szCs w:val="24"/>
        </w:rPr>
        <w:t xml:space="preserve"> </w:t>
      </w:r>
      <w:proofErr w:type="spellStart"/>
      <w:r w:rsidRPr="00F57883">
        <w:rPr>
          <w:rFonts w:cs="Arial"/>
          <w:color w:val="6D6E70"/>
          <w:szCs w:val="24"/>
        </w:rPr>
        <w:t>yig</w:t>
      </w:r>
      <w:proofErr w:type="spellEnd"/>
      <w:r w:rsidRPr="00F57883">
        <w:rPr>
          <w:rFonts w:cs="Arial"/>
          <w:color w:val="6D6E70"/>
          <w:szCs w:val="24"/>
        </w:rPr>
        <w:t xml:space="preserve"> yog nyob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hauv</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txhawb</w:t>
      </w:r>
      <w:proofErr w:type="spellEnd"/>
      <w:r w:rsidRPr="00F57883">
        <w:rPr>
          <w:rFonts w:cs="Arial"/>
          <w:color w:val="6D6E70"/>
          <w:szCs w:val="24"/>
        </w:rPr>
        <w:t xml:space="preserve"> </w:t>
      </w:r>
      <w:proofErr w:type="spellStart"/>
      <w:r w:rsidRPr="00F57883">
        <w:rPr>
          <w:rFonts w:cs="Arial"/>
          <w:color w:val="6D6E70"/>
          <w:szCs w:val="24"/>
        </w:rPr>
        <w:t>nqa</w:t>
      </w:r>
      <w:proofErr w:type="spellEnd"/>
      <w:r w:rsidRPr="00F57883">
        <w:rPr>
          <w:rFonts w:cs="Arial"/>
          <w:color w:val="6D6E70"/>
          <w:szCs w:val="24"/>
        </w:rPr>
        <w:t xml:space="preserve"> </w:t>
      </w:r>
      <w:proofErr w:type="spellStart"/>
      <w:r w:rsidRPr="00F57883">
        <w:rPr>
          <w:rFonts w:cs="Arial"/>
          <w:color w:val="6D6E70"/>
          <w:szCs w:val="24"/>
        </w:rPr>
        <w:t>ntau</w:t>
      </w:r>
      <w:proofErr w:type="spellEnd"/>
      <w:r w:rsidRPr="00F57883">
        <w:rPr>
          <w:rFonts w:cs="Arial"/>
          <w:color w:val="6D6E70"/>
          <w:szCs w:val="24"/>
        </w:rPr>
        <w:t xml:space="preserve"> </w:t>
      </w:r>
      <w:proofErr w:type="spellStart"/>
      <w:r w:rsidRPr="00F57883">
        <w:rPr>
          <w:rFonts w:cs="Arial"/>
          <w:color w:val="6D6E70"/>
          <w:szCs w:val="24"/>
        </w:rPr>
        <w:t>tus</w:t>
      </w:r>
      <w:proofErr w:type="spellEnd"/>
      <w:r w:rsidRPr="00F57883">
        <w:rPr>
          <w:rFonts w:cs="Arial"/>
          <w:color w:val="6D6E70"/>
          <w:szCs w:val="24"/>
        </w:rPr>
        <w:t xml:space="preserve"> </w:t>
      </w:r>
      <w:proofErr w:type="spellStart"/>
      <w:r w:rsidRPr="00F57883">
        <w:rPr>
          <w:rFonts w:cs="Arial"/>
          <w:color w:val="6D6E70"/>
          <w:szCs w:val="24"/>
        </w:rPr>
        <w:t>tswv</w:t>
      </w:r>
      <w:proofErr w:type="spellEnd"/>
      <w:r w:rsidRPr="00F57883">
        <w:rPr>
          <w:rFonts w:cs="Arial"/>
          <w:color w:val="6D6E70"/>
          <w:szCs w:val="24"/>
        </w:rPr>
        <w:t xml:space="preserve"> </w:t>
      </w:r>
      <w:proofErr w:type="spellStart"/>
      <w:r w:rsidRPr="00F57883">
        <w:rPr>
          <w:rFonts w:cs="Arial"/>
          <w:color w:val="6D6E70"/>
          <w:szCs w:val="24"/>
        </w:rPr>
        <w:t>tsev</w:t>
      </w:r>
      <w:proofErr w:type="spellEnd"/>
      <w:r w:rsidRPr="00F57883">
        <w:rPr>
          <w:rFonts w:cs="Arial"/>
          <w:color w:val="6D6E70"/>
          <w:szCs w:val="24"/>
        </w:rPr>
        <w:t xml:space="preserve"> </w:t>
      </w:r>
      <w:proofErr w:type="spellStart"/>
      <w:r w:rsidRPr="00F57883">
        <w:rPr>
          <w:rFonts w:cs="Arial"/>
          <w:color w:val="6D6E70"/>
          <w:szCs w:val="24"/>
        </w:rPr>
        <w:t>kom</w:t>
      </w:r>
      <w:proofErr w:type="spellEnd"/>
      <w:r w:rsidRPr="00F57883">
        <w:rPr>
          <w:rFonts w:cs="Arial"/>
          <w:color w:val="6D6E70"/>
          <w:szCs w:val="24"/>
        </w:rPr>
        <w:t xml:space="preserve"> </w:t>
      </w:r>
      <w:proofErr w:type="spellStart"/>
      <w:r w:rsidRPr="00F57883">
        <w:rPr>
          <w:rFonts w:cs="Arial"/>
          <w:color w:val="6D6E70"/>
          <w:szCs w:val="24"/>
        </w:rPr>
        <w:t>txais</w:t>
      </w:r>
      <w:proofErr w:type="spellEnd"/>
      <w:r w:rsidRPr="00F57883">
        <w:rPr>
          <w:rFonts w:cs="Arial"/>
          <w:color w:val="6D6E70"/>
          <w:szCs w:val="24"/>
        </w:rPr>
        <w:t xml:space="preserve"> Housing Choice Vouchers. Kev </w:t>
      </w:r>
      <w:proofErr w:type="spellStart"/>
      <w:r w:rsidRPr="00F57883">
        <w:rPr>
          <w:rFonts w:cs="Arial"/>
          <w:color w:val="6D6E70"/>
          <w:szCs w:val="24"/>
        </w:rPr>
        <w:t>siv</w:t>
      </w:r>
      <w:proofErr w:type="spellEnd"/>
      <w:r w:rsidRPr="00F57883">
        <w:rPr>
          <w:rFonts w:cs="Arial"/>
          <w:color w:val="6D6E70"/>
          <w:szCs w:val="24"/>
        </w:rPr>
        <w:t xml:space="preserve"> </w:t>
      </w:r>
      <w:proofErr w:type="spellStart"/>
      <w:r w:rsidRPr="00F57883">
        <w:rPr>
          <w:rFonts w:cs="Arial"/>
          <w:color w:val="6D6E70"/>
          <w:szCs w:val="24"/>
        </w:rPr>
        <w:t>zog</w:t>
      </w:r>
      <w:proofErr w:type="spellEnd"/>
      <w:r w:rsidRPr="00F57883">
        <w:rPr>
          <w:rFonts w:cs="Arial"/>
          <w:color w:val="6D6E70"/>
          <w:szCs w:val="24"/>
        </w:rPr>
        <w:t xml:space="preserve"> </w:t>
      </w:r>
      <w:proofErr w:type="spellStart"/>
      <w:r w:rsidRPr="00F57883">
        <w:rPr>
          <w:rFonts w:cs="Arial"/>
          <w:color w:val="6D6E70"/>
          <w:szCs w:val="24"/>
        </w:rPr>
        <w:t>rau</w:t>
      </w:r>
      <w:proofErr w:type="spellEnd"/>
      <w:r w:rsidRPr="00F57883">
        <w:rPr>
          <w:rFonts w:cs="Arial"/>
          <w:color w:val="6D6E70"/>
          <w:szCs w:val="24"/>
        </w:rPr>
        <w:t xml:space="preserve"> qhov </w:t>
      </w:r>
      <w:proofErr w:type="spellStart"/>
      <w:r w:rsidRPr="00F57883">
        <w:rPr>
          <w:rFonts w:cs="Arial"/>
          <w:color w:val="6D6E70"/>
          <w:szCs w:val="24"/>
        </w:rPr>
        <w:t>kawg</w:t>
      </w:r>
      <w:proofErr w:type="spellEnd"/>
      <w:r w:rsidRPr="00F57883">
        <w:rPr>
          <w:rFonts w:cs="Arial"/>
          <w:color w:val="6D6E70"/>
          <w:szCs w:val="24"/>
        </w:rPr>
        <w:t xml:space="preserve"> no </w:t>
      </w:r>
      <w:proofErr w:type="spellStart"/>
      <w:r w:rsidRPr="00F57883">
        <w:rPr>
          <w:rFonts w:cs="Arial"/>
          <w:color w:val="6D6E70"/>
          <w:szCs w:val="24"/>
        </w:rPr>
        <w:t>yuav</w:t>
      </w:r>
      <w:proofErr w:type="spellEnd"/>
      <w:r w:rsidRPr="00F57883">
        <w:rPr>
          <w:rFonts w:cs="Arial"/>
          <w:color w:val="6D6E70"/>
          <w:szCs w:val="24"/>
        </w:rPr>
        <w:t xml:space="preserve"> </w:t>
      </w:r>
      <w:proofErr w:type="spellStart"/>
      <w:r w:rsidRPr="00F57883">
        <w:rPr>
          <w:rFonts w:cs="Arial"/>
          <w:color w:val="6D6E70"/>
          <w:szCs w:val="24"/>
        </w:rPr>
        <w:t>suav</w:t>
      </w:r>
      <w:proofErr w:type="spellEnd"/>
      <w:r w:rsidRPr="00F57883">
        <w:rPr>
          <w:rFonts w:cs="Arial"/>
          <w:color w:val="6D6E70"/>
          <w:szCs w:val="24"/>
        </w:rPr>
        <w:t xml:space="preserve"> </w:t>
      </w:r>
      <w:proofErr w:type="spellStart"/>
      <w:r w:rsidRPr="00F57883">
        <w:rPr>
          <w:rFonts w:cs="Arial"/>
          <w:color w:val="6D6E70"/>
          <w:szCs w:val="24"/>
        </w:rPr>
        <w:t>nrog</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kawm</w:t>
      </w:r>
      <w:proofErr w:type="spellEnd"/>
      <w:r w:rsidRPr="00F57883">
        <w:rPr>
          <w:rFonts w:cs="Arial"/>
          <w:color w:val="6D6E70"/>
          <w:szCs w:val="24"/>
        </w:rPr>
        <w:t xml:space="preserve">, </w:t>
      </w:r>
      <w:proofErr w:type="spellStart"/>
      <w:r w:rsidRPr="00F57883">
        <w:rPr>
          <w:rFonts w:cs="Arial"/>
          <w:color w:val="6D6E70"/>
          <w:szCs w:val="24"/>
        </w:rPr>
        <w:t>ob</w:t>
      </w:r>
      <w:proofErr w:type="spellEnd"/>
      <w:r w:rsidRPr="00F57883">
        <w:rPr>
          <w:rFonts w:cs="Arial"/>
          <w:color w:val="6D6E70"/>
          <w:szCs w:val="24"/>
        </w:rPr>
        <w:t xml:space="preserve"> </w:t>
      </w:r>
      <w:proofErr w:type="spellStart"/>
      <w:r w:rsidRPr="00F57883">
        <w:rPr>
          <w:rFonts w:cs="Arial"/>
          <w:color w:val="6D6E70"/>
          <w:szCs w:val="24"/>
        </w:rPr>
        <w:t>qho</w:t>
      </w:r>
      <w:proofErr w:type="spellEnd"/>
      <w:r w:rsidRPr="00F57883">
        <w:rPr>
          <w:rFonts w:cs="Arial"/>
          <w:color w:val="6D6E70"/>
          <w:szCs w:val="24"/>
        </w:rPr>
        <w:t xml:space="preserve"> tib </w:t>
      </w:r>
      <w:proofErr w:type="spellStart"/>
      <w:r w:rsidRPr="00F57883">
        <w:rPr>
          <w:rFonts w:cs="Arial"/>
          <w:color w:val="6D6E70"/>
          <w:szCs w:val="24"/>
        </w:rPr>
        <w:t>si</w:t>
      </w:r>
      <w:proofErr w:type="spellEnd"/>
      <w:r w:rsidRPr="00F57883">
        <w:rPr>
          <w:rFonts w:cs="Arial"/>
          <w:color w:val="6D6E70"/>
          <w:szCs w:val="24"/>
        </w:rPr>
        <w:t xml:space="preserve"> ntawm Lub </w:t>
      </w:r>
      <w:proofErr w:type="spellStart"/>
      <w:r w:rsidRPr="00F57883">
        <w:rPr>
          <w:rFonts w:cs="Arial"/>
          <w:color w:val="6D6E70"/>
          <w:szCs w:val="24"/>
        </w:rPr>
        <w:t>Xeev</w:t>
      </w:r>
      <w:proofErr w:type="spellEnd"/>
      <w:r w:rsidRPr="00F57883">
        <w:rPr>
          <w:rFonts w:cs="Arial"/>
          <w:color w:val="6D6E70"/>
          <w:szCs w:val="24"/>
        </w:rPr>
        <w:t xml:space="preserve"> California qhov chaw </w:t>
      </w:r>
      <w:proofErr w:type="spellStart"/>
      <w:r w:rsidRPr="00F57883">
        <w:rPr>
          <w:rFonts w:cs="Arial"/>
          <w:color w:val="6D6E70"/>
          <w:szCs w:val="24"/>
        </w:rPr>
        <w:t>tiv</w:t>
      </w:r>
      <w:proofErr w:type="spellEnd"/>
      <w:r w:rsidRPr="00F57883">
        <w:rPr>
          <w:rFonts w:cs="Arial"/>
          <w:color w:val="6D6E70"/>
          <w:szCs w:val="24"/>
        </w:rPr>
        <w:t xml:space="preserve"> </w:t>
      </w:r>
      <w:proofErr w:type="spellStart"/>
      <w:r w:rsidRPr="00F57883">
        <w:rPr>
          <w:rFonts w:cs="Arial"/>
          <w:color w:val="6D6E70"/>
          <w:szCs w:val="24"/>
        </w:rPr>
        <w:t>thaiv</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nyiaj</w:t>
      </w:r>
      <w:proofErr w:type="spellEnd"/>
      <w:r w:rsidRPr="00F57883">
        <w:rPr>
          <w:rFonts w:cs="Arial"/>
          <w:color w:val="6D6E70"/>
          <w:szCs w:val="24"/>
        </w:rPr>
        <w:t xml:space="preserve"> tau </w:t>
      </w:r>
      <w:proofErr w:type="spellStart"/>
      <w:r w:rsidRPr="00F57883">
        <w:rPr>
          <w:rFonts w:cs="Arial"/>
          <w:color w:val="6D6E70"/>
          <w:szCs w:val="24"/>
        </w:rPr>
        <w:t>los</w:t>
      </w:r>
      <w:proofErr w:type="spellEnd"/>
      <w:r w:rsidRPr="00F57883">
        <w:rPr>
          <w:rFonts w:cs="Arial"/>
          <w:color w:val="6D6E70"/>
          <w:szCs w:val="24"/>
        </w:rPr>
        <w:t xml:space="preserve"> thiab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thauj</w:t>
      </w:r>
      <w:proofErr w:type="spellEnd"/>
      <w:r w:rsidRPr="00F57883">
        <w:rPr>
          <w:rFonts w:cs="Arial"/>
          <w:color w:val="6D6E70"/>
          <w:szCs w:val="24"/>
        </w:rPr>
        <w:t xml:space="preserve"> </w:t>
      </w:r>
      <w:proofErr w:type="spellStart"/>
      <w:r w:rsidRPr="00F57883">
        <w:rPr>
          <w:rFonts w:cs="Arial"/>
          <w:color w:val="6D6E70"/>
          <w:szCs w:val="24"/>
        </w:rPr>
        <w:t>mus</w:t>
      </w:r>
      <w:proofErr w:type="spellEnd"/>
      <w:r w:rsidRPr="00F57883">
        <w:rPr>
          <w:rFonts w:cs="Arial"/>
          <w:color w:val="6D6E70"/>
          <w:szCs w:val="24"/>
        </w:rPr>
        <w:t xml:space="preserve"> </w:t>
      </w:r>
      <w:proofErr w:type="spellStart"/>
      <w:r w:rsidRPr="00F57883">
        <w:rPr>
          <w:rFonts w:cs="Arial"/>
          <w:color w:val="6D6E70"/>
          <w:szCs w:val="24"/>
        </w:rPr>
        <w:t>los</w:t>
      </w:r>
      <w:proofErr w:type="spellEnd"/>
      <w:r w:rsidRPr="00F57883">
        <w:rPr>
          <w:rFonts w:cs="Arial"/>
          <w:color w:val="6D6E70"/>
          <w:szCs w:val="24"/>
        </w:rPr>
        <w:t xml:space="preserve"> ntawm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koom</w:t>
      </w:r>
      <w:proofErr w:type="spellEnd"/>
      <w:r w:rsidRPr="00F57883">
        <w:rPr>
          <w:rFonts w:cs="Arial"/>
          <w:color w:val="6D6E70"/>
          <w:szCs w:val="24"/>
        </w:rPr>
        <w:t xml:space="preserve"> </w:t>
      </w:r>
      <w:proofErr w:type="spellStart"/>
      <w:r w:rsidRPr="00F57883">
        <w:rPr>
          <w:rFonts w:cs="Arial"/>
          <w:color w:val="6D6E70"/>
          <w:szCs w:val="24"/>
        </w:rPr>
        <w:t>tes</w:t>
      </w:r>
      <w:proofErr w:type="spellEnd"/>
      <w:r w:rsidRPr="00F57883">
        <w:rPr>
          <w:rFonts w:cs="Arial"/>
          <w:color w:val="6D6E70"/>
          <w:szCs w:val="24"/>
        </w:rPr>
        <w:t xml:space="preserve"> </w:t>
      </w:r>
      <w:proofErr w:type="spellStart"/>
      <w:r w:rsidRPr="00F57883">
        <w:rPr>
          <w:rFonts w:cs="Arial"/>
          <w:color w:val="6D6E70"/>
          <w:szCs w:val="24"/>
        </w:rPr>
        <w:t>hauv</w:t>
      </w:r>
      <w:proofErr w:type="spellEnd"/>
      <w:r w:rsidRPr="00F57883">
        <w:rPr>
          <w:rFonts w:cs="Arial"/>
          <w:color w:val="6D6E70"/>
          <w:szCs w:val="24"/>
        </w:rPr>
        <w:t xml:space="preserve"> HCV program, </w:t>
      </w:r>
      <w:proofErr w:type="spellStart"/>
      <w:r w:rsidRPr="00F57883">
        <w:rPr>
          <w:rFonts w:cs="Arial"/>
          <w:color w:val="6D6E70"/>
          <w:szCs w:val="24"/>
        </w:rPr>
        <w:t>nrog</w:t>
      </w:r>
      <w:proofErr w:type="spellEnd"/>
      <w:r w:rsidRPr="00F57883">
        <w:rPr>
          <w:rFonts w:cs="Arial"/>
          <w:color w:val="6D6E70"/>
          <w:szCs w:val="24"/>
        </w:rPr>
        <w:t xml:space="preserve">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txhawb</w:t>
      </w:r>
      <w:proofErr w:type="spellEnd"/>
      <w:r w:rsidRPr="00F57883">
        <w:rPr>
          <w:rFonts w:cs="Arial"/>
          <w:color w:val="6D6E70"/>
          <w:szCs w:val="24"/>
        </w:rPr>
        <w:t xml:space="preserve"> </w:t>
      </w:r>
      <w:proofErr w:type="spellStart"/>
      <w:r w:rsidRPr="00F57883">
        <w:rPr>
          <w:rFonts w:cs="Arial"/>
          <w:color w:val="6D6E70"/>
          <w:szCs w:val="24"/>
        </w:rPr>
        <w:t>nqa</w:t>
      </w:r>
      <w:proofErr w:type="spellEnd"/>
      <w:r w:rsidRPr="00F57883">
        <w:rPr>
          <w:rFonts w:cs="Arial"/>
          <w:color w:val="6D6E70"/>
          <w:szCs w:val="24"/>
        </w:rPr>
        <w:t xml:space="preserve"> </w:t>
      </w:r>
      <w:proofErr w:type="spellStart"/>
      <w:r w:rsidRPr="00F57883">
        <w:rPr>
          <w:rFonts w:cs="Arial"/>
          <w:color w:val="6D6E70"/>
          <w:szCs w:val="24"/>
        </w:rPr>
        <w:t>xws</w:t>
      </w:r>
      <w:proofErr w:type="spellEnd"/>
      <w:r w:rsidRPr="00F57883">
        <w:rPr>
          <w:rFonts w:cs="Arial"/>
          <w:color w:val="6D6E70"/>
          <w:szCs w:val="24"/>
        </w:rPr>
        <w:t xml:space="preserve"> li </w:t>
      </w:r>
      <w:proofErr w:type="spellStart"/>
      <w:r w:rsidRPr="00F57883">
        <w:rPr>
          <w:rFonts w:cs="Arial"/>
          <w:color w:val="6D6E70"/>
          <w:szCs w:val="24"/>
        </w:rPr>
        <w:t>kev</w:t>
      </w:r>
      <w:proofErr w:type="spellEnd"/>
      <w:r w:rsidRPr="00F57883">
        <w:rPr>
          <w:rFonts w:cs="Arial"/>
          <w:color w:val="6D6E70"/>
          <w:szCs w:val="24"/>
        </w:rPr>
        <w:t xml:space="preserve"> so se thiab / </w:t>
      </w:r>
      <w:proofErr w:type="spellStart"/>
      <w:r w:rsidRPr="00F57883">
        <w:rPr>
          <w:rFonts w:cs="Arial"/>
          <w:color w:val="6D6E70"/>
          <w:szCs w:val="24"/>
        </w:rPr>
        <w:t>lossis</w:t>
      </w:r>
      <w:proofErr w:type="spellEnd"/>
      <w:r w:rsidRPr="00F57883">
        <w:rPr>
          <w:rFonts w:cs="Arial"/>
          <w:color w:val="6D6E70"/>
          <w:szCs w:val="24"/>
        </w:rPr>
        <w:t xml:space="preserve"> </w:t>
      </w:r>
      <w:proofErr w:type="spellStart"/>
      <w:r w:rsidRPr="00F57883">
        <w:rPr>
          <w:rFonts w:cs="Arial"/>
          <w:color w:val="6D6E70"/>
          <w:szCs w:val="24"/>
        </w:rPr>
        <w:t>nyiaj</w:t>
      </w:r>
      <w:proofErr w:type="spellEnd"/>
      <w:r w:rsidRPr="00F57883">
        <w:rPr>
          <w:rFonts w:cs="Arial"/>
          <w:color w:val="6D6E70"/>
          <w:szCs w:val="24"/>
        </w:rPr>
        <w:t xml:space="preserve"> </w:t>
      </w:r>
      <w:proofErr w:type="spellStart"/>
      <w:r w:rsidRPr="00F57883">
        <w:rPr>
          <w:rFonts w:cs="Arial"/>
          <w:color w:val="6D6E70"/>
          <w:szCs w:val="24"/>
        </w:rPr>
        <w:t>pov</w:t>
      </w:r>
      <w:proofErr w:type="spellEnd"/>
      <w:r w:rsidRPr="00F57883">
        <w:rPr>
          <w:rFonts w:cs="Arial"/>
          <w:color w:val="6D6E70"/>
          <w:szCs w:val="24"/>
        </w:rPr>
        <w:t xml:space="preserve"> </w:t>
      </w:r>
      <w:proofErr w:type="spellStart"/>
      <w:r w:rsidRPr="00F57883">
        <w:rPr>
          <w:rFonts w:cs="Arial"/>
          <w:color w:val="6D6E70"/>
          <w:szCs w:val="24"/>
        </w:rPr>
        <w:t>hwm</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nyab</w:t>
      </w:r>
      <w:proofErr w:type="spellEnd"/>
      <w:r w:rsidRPr="00F57883">
        <w:rPr>
          <w:rFonts w:cs="Arial"/>
          <w:color w:val="6D6E70"/>
          <w:szCs w:val="24"/>
        </w:rPr>
        <w:t xml:space="preserve"> </w:t>
      </w:r>
      <w:proofErr w:type="spellStart"/>
      <w:r w:rsidRPr="00F57883">
        <w:rPr>
          <w:rFonts w:cs="Arial"/>
          <w:color w:val="6D6E70"/>
          <w:szCs w:val="24"/>
        </w:rPr>
        <w:t>xeeb</w:t>
      </w:r>
      <w:proofErr w:type="spellEnd"/>
      <w:r w:rsidRPr="00F57883">
        <w:rPr>
          <w:rFonts w:cs="Arial"/>
          <w:color w:val="6D6E70"/>
          <w:szCs w:val="24"/>
        </w:rPr>
        <w:t xml:space="preserve"> </w:t>
      </w:r>
      <w:proofErr w:type="spellStart"/>
      <w:r w:rsidRPr="00F57883">
        <w:rPr>
          <w:rFonts w:cs="Arial"/>
          <w:color w:val="6D6E70"/>
          <w:szCs w:val="24"/>
        </w:rPr>
        <w:t>hauv</w:t>
      </w:r>
      <w:proofErr w:type="spellEnd"/>
      <w:r w:rsidRPr="00F57883">
        <w:rPr>
          <w:rFonts w:cs="Arial"/>
          <w:color w:val="6D6E70"/>
          <w:szCs w:val="24"/>
        </w:rPr>
        <w:t xml:space="preserve"> </w:t>
      </w:r>
      <w:proofErr w:type="spellStart"/>
      <w:r w:rsidRPr="00F57883">
        <w:rPr>
          <w:rFonts w:cs="Arial"/>
          <w:color w:val="6D6E70"/>
          <w:szCs w:val="24"/>
        </w:rPr>
        <w:t>nroog</w:t>
      </w:r>
      <w:proofErr w:type="spellEnd"/>
      <w:r w:rsidRPr="00F57883">
        <w:rPr>
          <w:rFonts w:cs="Arial"/>
          <w:color w:val="6D6E70"/>
          <w:szCs w:val="24"/>
        </w:rPr>
        <w:t>.</w:t>
      </w:r>
      <w:r w:rsidRPr="00F57883">
        <w:rPr>
          <w:rFonts w:cs="Arial"/>
          <w:color w:val="6D6E70"/>
          <w:szCs w:val="24"/>
        </w:rPr>
        <w:br w:type="page"/>
      </w:r>
    </w:p>
    <w:p w14:paraId="567CF42F" w14:textId="77777777" w:rsidR="00115C44" w:rsidRPr="00F57883" w:rsidRDefault="00115C44" w:rsidP="00115C44">
      <w:pPr>
        <w:keepNext/>
        <w:spacing w:before="160" w:after="160"/>
        <w:jc w:val="both"/>
        <w:outlineLvl w:val="1"/>
        <w:rPr>
          <w:rFonts w:cs="Arial"/>
          <w:b/>
          <w:bCs/>
          <w:i/>
          <w:iCs/>
          <w:color w:val="006AB4"/>
          <w:sz w:val="36"/>
          <w:szCs w:val="28"/>
        </w:rPr>
      </w:pPr>
      <w:bookmarkStart w:id="58" w:name="_Toc193667968"/>
      <w:bookmarkEnd w:id="57"/>
      <w:r w:rsidRPr="00F57883">
        <w:rPr>
          <w:rFonts w:cs="Arial"/>
          <w:b/>
          <w:bCs/>
          <w:iCs/>
          <w:color w:val="006AB4"/>
          <w:sz w:val="36"/>
          <w:szCs w:val="28"/>
        </w:rPr>
        <w:lastRenderedPageBreak/>
        <w:t xml:space="preserve">SP-60 </w:t>
      </w:r>
      <w:proofErr w:type="spellStart"/>
      <w:r w:rsidRPr="00F57883">
        <w:rPr>
          <w:rFonts w:cs="Arial"/>
          <w:b/>
          <w:bCs/>
          <w:iCs/>
          <w:color w:val="006AB4"/>
          <w:sz w:val="36"/>
          <w:szCs w:val="28"/>
        </w:rPr>
        <w:t>Txoj</w:t>
      </w:r>
      <w:proofErr w:type="spellEnd"/>
      <w:r w:rsidRPr="00F57883">
        <w:rPr>
          <w:rFonts w:cs="Arial"/>
          <w:b/>
          <w:bCs/>
          <w:iCs/>
          <w:color w:val="006AB4"/>
          <w:sz w:val="36"/>
          <w:szCs w:val="28"/>
        </w:rPr>
        <w:t xml:space="preserve"> Cai </w:t>
      </w:r>
      <w:proofErr w:type="spellStart"/>
      <w:r w:rsidRPr="00F57883">
        <w:rPr>
          <w:rFonts w:cs="Arial"/>
          <w:b/>
          <w:bCs/>
          <w:iCs/>
          <w:color w:val="006AB4"/>
          <w:sz w:val="36"/>
          <w:szCs w:val="28"/>
        </w:rPr>
        <w:t>Tsis</w:t>
      </w:r>
      <w:proofErr w:type="spellEnd"/>
      <w:r w:rsidRPr="00F57883">
        <w:rPr>
          <w:rFonts w:cs="Arial"/>
          <w:b/>
          <w:bCs/>
          <w:iCs/>
          <w:color w:val="006AB4"/>
          <w:sz w:val="36"/>
          <w:szCs w:val="28"/>
        </w:rPr>
        <w:t xml:space="preserve"> Muaj </w:t>
      </w:r>
      <w:proofErr w:type="spellStart"/>
      <w:r w:rsidRPr="00F57883">
        <w:rPr>
          <w:rFonts w:cs="Arial"/>
          <w:b/>
          <w:bCs/>
          <w:iCs/>
          <w:color w:val="006AB4"/>
          <w:sz w:val="36"/>
          <w:szCs w:val="28"/>
        </w:rPr>
        <w:t>Tsev</w:t>
      </w:r>
      <w:proofErr w:type="spellEnd"/>
      <w:r w:rsidRPr="00F57883">
        <w:rPr>
          <w:rFonts w:cs="Arial"/>
          <w:b/>
          <w:bCs/>
          <w:iCs/>
          <w:color w:val="006AB4"/>
          <w:sz w:val="36"/>
          <w:szCs w:val="28"/>
        </w:rPr>
        <w:t xml:space="preserve"> Nyob - 91.215(d)</w:t>
      </w:r>
      <w:bookmarkEnd w:id="58"/>
    </w:p>
    <w:p w14:paraId="12B084DF" w14:textId="77777777" w:rsidR="00115C44" w:rsidRPr="00F57883" w:rsidRDefault="00115C44" w:rsidP="00115C44">
      <w:pPr>
        <w:spacing w:before="120" w:after="120"/>
        <w:jc w:val="both"/>
        <w:rPr>
          <w:rFonts w:cs="Arial"/>
          <w:b/>
          <w:color w:val="6D6E70"/>
          <w:szCs w:val="24"/>
        </w:rPr>
      </w:pPr>
      <w:r w:rsidRPr="00F57883">
        <w:rPr>
          <w:rFonts w:cs="Arial"/>
          <w:b/>
          <w:color w:val="6D6E70"/>
          <w:szCs w:val="24"/>
        </w:rPr>
        <w:t xml:space="preserve">Hu </w:t>
      </w:r>
      <w:proofErr w:type="spellStart"/>
      <w:r w:rsidRPr="00F57883">
        <w:rPr>
          <w:rFonts w:cs="Arial"/>
          <w:b/>
          <w:color w:val="6D6E70"/>
          <w:szCs w:val="24"/>
        </w:rPr>
        <w:t>rau</w:t>
      </w:r>
      <w:proofErr w:type="spellEnd"/>
      <w:r w:rsidRPr="00F57883">
        <w:rPr>
          <w:rFonts w:cs="Arial"/>
          <w:b/>
          <w:color w:val="6D6E70"/>
          <w:szCs w:val="24"/>
        </w:rPr>
        <w:t xml:space="preserve"> </w:t>
      </w:r>
      <w:proofErr w:type="spellStart"/>
      <w:r w:rsidRPr="00F57883">
        <w:rPr>
          <w:rFonts w:cs="Arial"/>
          <w:b/>
          <w:color w:val="6D6E70"/>
          <w:szCs w:val="24"/>
        </w:rPr>
        <w:t>cov</w:t>
      </w:r>
      <w:proofErr w:type="spellEnd"/>
      <w:r w:rsidRPr="00F57883">
        <w:rPr>
          <w:rFonts w:cs="Arial"/>
          <w:b/>
          <w:color w:val="6D6E70"/>
          <w:szCs w:val="24"/>
        </w:rPr>
        <w:t xml:space="preserve"> </w:t>
      </w:r>
      <w:proofErr w:type="spellStart"/>
      <w:r w:rsidRPr="00F57883">
        <w:rPr>
          <w:rFonts w:cs="Arial"/>
          <w:b/>
          <w:color w:val="6D6E70"/>
          <w:szCs w:val="24"/>
        </w:rPr>
        <w:t>neeg</w:t>
      </w:r>
      <w:proofErr w:type="spellEnd"/>
      <w:r w:rsidRPr="00F57883">
        <w:rPr>
          <w:rFonts w:cs="Arial"/>
          <w:b/>
          <w:color w:val="6D6E70"/>
          <w:szCs w:val="24"/>
        </w:rPr>
        <w:t xml:space="preserve"> </w:t>
      </w:r>
      <w:proofErr w:type="spellStart"/>
      <w:r w:rsidRPr="00F57883">
        <w:rPr>
          <w:rFonts w:cs="Arial"/>
          <w:b/>
          <w:color w:val="6D6E70"/>
          <w:szCs w:val="24"/>
        </w:rPr>
        <w:t>tsis</w:t>
      </w:r>
      <w:proofErr w:type="spellEnd"/>
      <w:r w:rsidRPr="00F57883">
        <w:rPr>
          <w:rFonts w:cs="Arial"/>
          <w:b/>
          <w:color w:val="6D6E70"/>
          <w:szCs w:val="24"/>
        </w:rPr>
        <w:t xml:space="preserve"> muaj </w:t>
      </w:r>
      <w:proofErr w:type="spellStart"/>
      <w:r w:rsidRPr="00F57883">
        <w:rPr>
          <w:rFonts w:cs="Arial"/>
          <w:b/>
          <w:color w:val="6D6E70"/>
          <w:szCs w:val="24"/>
        </w:rPr>
        <w:t>tsev</w:t>
      </w:r>
      <w:proofErr w:type="spellEnd"/>
      <w:r w:rsidRPr="00F57883">
        <w:rPr>
          <w:rFonts w:cs="Arial"/>
          <w:b/>
          <w:color w:val="6D6E70"/>
          <w:szCs w:val="24"/>
        </w:rPr>
        <w:t xml:space="preserve"> nyob (</w:t>
      </w:r>
      <w:proofErr w:type="spellStart"/>
      <w:r w:rsidRPr="00F57883">
        <w:rPr>
          <w:rFonts w:cs="Arial"/>
          <w:b/>
          <w:color w:val="6D6E70"/>
          <w:szCs w:val="24"/>
        </w:rPr>
        <w:t>tshwj</w:t>
      </w:r>
      <w:proofErr w:type="spellEnd"/>
      <w:r w:rsidRPr="00F57883">
        <w:rPr>
          <w:rFonts w:cs="Arial"/>
          <w:b/>
          <w:color w:val="6D6E70"/>
          <w:szCs w:val="24"/>
        </w:rPr>
        <w:t xml:space="preserve"> </w:t>
      </w:r>
      <w:proofErr w:type="spellStart"/>
      <w:r w:rsidRPr="00F57883">
        <w:rPr>
          <w:rFonts w:cs="Arial"/>
          <w:b/>
          <w:color w:val="6D6E70"/>
          <w:szCs w:val="24"/>
        </w:rPr>
        <w:t>xeeb</w:t>
      </w:r>
      <w:proofErr w:type="spellEnd"/>
      <w:r w:rsidRPr="00F57883">
        <w:rPr>
          <w:rFonts w:cs="Arial"/>
          <w:b/>
          <w:color w:val="6D6E70"/>
          <w:szCs w:val="24"/>
        </w:rPr>
        <w:t xml:space="preserve"> yog </w:t>
      </w:r>
      <w:proofErr w:type="spellStart"/>
      <w:r w:rsidRPr="00F57883">
        <w:rPr>
          <w:rFonts w:cs="Arial"/>
          <w:b/>
          <w:color w:val="6D6E70"/>
          <w:szCs w:val="24"/>
        </w:rPr>
        <w:t>cov</w:t>
      </w:r>
      <w:proofErr w:type="spellEnd"/>
      <w:r w:rsidRPr="00F57883">
        <w:rPr>
          <w:rFonts w:cs="Arial"/>
          <w:b/>
          <w:color w:val="6D6E70"/>
          <w:szCs w:val="24"/>
        </w:rPr>
        <w:t xml:space="preserve"> </w:t>
      </w:r>
      <w:proofErr w:type="spellStart"/>
      <w:r w:rsidRPr="00F57883">
        <w:rPr>
          <w:rFonts w:cs="Arial"/>
          <w:b/>
          <w:color w:val="6D6E70"/>
          <w:szCs w:val="24"/>
        </w:rPr>
        <w:t>neeg</w:t>
      </w:r>
      <w:proofErr w:type="spellEnd"/>
      <w:r w:rsidRPr="00F57883">
        <w:rPr>
          <w:rFonts w:cs="Arial"/>
          <w:b/>
          <w:color w:val="6D6E70"/>
          <w:szCs w:val="24"/>
        </w:rPr>
        <w:t xml:space="preserve"> </w:t>
      </w:r>
      <w:proofErr w:type="spellStart"/>
      <w:r w:rsidRPr="00F57883">
        <w:rPr>
          <w:rFonts w:cs="Arial"/>
          <w:b/>
          <w:color w:val="6D6E70"/>
          <w:szCs w:val="24"/>
        </w:rPr>
        <w:t>tsis</w:t>
      </w:r>
      <w:proofErr w:type="spellEnd"/>
      <w:r w:rsidRPr="00F57883">
        <w:rPr>
          <w:rFonts w:cs="Arial"/>
          <w:b/>
          <w:color w:val="6D6E70"/>
          <w:szCs w:val="24"/>
        </w:rPr>
        <w:t xml:space="preserve"> muaj </w:t>
      </w:r>
      <w:proofErr w:type="spellStart"/>
      <w:r w:rsidRPr="00F57883">
        <w:rPr>
          <w:rFonts w:cs="Arial"/>
          <w:b/>
          <w:color w:val="6D6E70"/>
          <w:szCs w:val="24"/>
        </w:rPr>
        <w:t>tsev</w:t>
      </w:r>
      <w:proofErr w:type="spellEnd"/>
      <w:r w:rsidRPr="00F57883">
        <w:rPr>
          <w:rFonts w:cs="Arial"/>
          <w:b/>
          <w:color w:val="6D6E70"/>
          <w:szCs w:val="24"/>
        </w:rPr>
        <w:t xml:space="preserve"> nyob) thiab </w:t>
      </w:r>
      <w:proofErr w:type="spellStart"/>
      <w:r w:rsidRPr="00F57883">
        <w:rPr>
          <w:rFonts w:cs="Arial"/>
          <w:b/>
          <w:color w:val="6D6E70"/>
          <w:szCs w:val="24"/>
        </w:rPr>
        <w:t>ntsuas</w:t>
      </w:r>
      <w:proofErr w:type="spellEnd"/>
      <w:r w:rsidRPr="00F57883">
        <w:rPr>
          <w:rFonts w:cs="Arial"/>
          <w:b/>
          <w:color w:val="6D6E70"/>
          <w:szCs w:val="24"/>
        </w:rPr>
        <w:t xml:space="preserve"> </w:t>
      </w:r>
      <w:proofErr w:type="spellStart"/>
      <w:r w:rsidRPr="00F57883">
        <w:rPr>
          <w:rFonts w:cs="Arial"/>
          <w:b/>
          <w:color w:val="6D6E70"/>
          <w:szCs w:val="24"/>
        </w:rPr>
        <w:t>lawv</w:t>
      </w:r>
      <w:proofErr w:type="spellEnd"/>
      <w:r w:rsidRPr="00F57883">
        <w:rPr>
          <w:rFonts w:cs="Arial"/>
          <w:b/>
          <w:color w:val="6D6E70"/>
          <w:szCs w:val="24"/>
        </w:rPr>
        <w:t xml:space="preserve"> </w:t>
      </w:r>
      <w:proofErr w:type="spellStart"/>
      <w:r w:rsidRPr="00F57883">
        <w:rPr>
          <w:rFonts w:cs="Arial"/>
          <w:b/>
          <w:color w:val="6D6E70"/>
          <w:szCs w:val="24"/>
        </w:rPr>
        <w:t>tus</w:t>
      </w:r>
      <w:proofErr w:type="spellEnd"/>
      <w:r w:rsidRPr="00F57883">
        <w:rPr>
          <w:rFonts w:cs="Arial"/>
          <w:b/>
          <w:color w:val="6D6E70"/>
          <w:szCs w:val="24"/>
        </w:rPr>
        <w:t xml:space="preserve"> </w:t>
      </w:r>
      <w:proofErr w:type="spellStart"/>
      <w:r w:rsidRPr="00F57883">
        <w:rPr>
          <w:rFonts w:cs="Arial"/>
          <w:b/>
          <w:color w:val="6D6E70"/>
          <w:szCs w:val="24"/>
        </w:rPr>
        <w:t>kheej</w:t>
      </w:r>
      <w:proofErr w:type="spellEnd"/>
      <w:r w:rsidRPr="00F57883">
        <w:rPr>
          <w:rFonts w:cs="Arial"/>
          <w:b/>
          <w:color w:val="6D6E70"/>
          <w:szCs w:val="24"/>
        </w:rPr>
        <w:t xml:space="preserve"> </w:t>
      </w:r>
      <w:proofErr w:type="spellStart"/>
      <w:r w:rsidRPr="00F57883">
        <w:rPr>
          <w:rFonts w:cs="Arial"/>
          <w:b/>
          <w:color w:val="6D6E70"/>
          <w:szCs w:val="24"/>
        </w:rPr>
        <w:t>cov</w:t>
      </w:r>
      <w:proofErr w:type="spellEnd"/>
      <w:r w:rsidRPr="00F57883">
        <w:rPr>
          <w:rFonts w:cs="Arial"/>
          <w:b/>
          <w:color w:val="6D6E70"/>
          <w:szCs w:val="24"/>
        </w:rPr>
        <w:t xml:space="preserve"> </w:t>
      </w:r>
      <w:proofErr w:type="spellStart"/>
      <w:r w:rsidRPr="00F57883">
        <w:rPr>
          <w:rFonts w:cs="Arial"/>
          <w:b/>
          <w:color w:val="6D6E70"/>
          <w:szCs w:val="24"/>
        </w:rPr>
        <w:t>kev</w:t>
      </w:r>
      <w:proofErr w:type="spellEnd"/>
      <w:r w:rsidRPr="00F57883">
        <w:rPr>
          <w:rFonts w:cs="Arial"/>
          <w:b/>
          <w:color w:val="6D6E70"/>
          <w:szCs w:val="24"/>
        </w:rPr>
        <w:t xml:space="preserve"> xav tau</w:t>
      </w:r>
    </w:p>
    <w:p w14:paraId="18E611AA" w14:textId="77777777" w:rsidR="00115C44" w:rsidRPr="00F57883" w:rsidRDefault="00115C44" w:rsidP="00115C44">
      <w:pPr>
        <w:keepNext/>
        <w:spacing w:before="120" w:after="120"/>
        <w:jc w:val="both"/>
        <w:rPr>
          <w:rFonts w:cs="Arial"/>
          <w:color w:val="6D6E70"/>
          <w:szCs w:val="24"/>
        </w:rPr>
      </w:pPr>
      <w:r w:rsidRPr="00F57883">
        <w:rPr>
          <w:rFonts w:cs="Arial"/>
          <w:color w:val="6D6E70"/>
          <w:szCs w:val="24"/>
        </w:rPr>
        <w:t xml:space="preserve">Lub </w:t>
      </w:r>
      <w:proofErr w:type="spellStart"/>
      <w:r w:rsidRPr="00F57883">
        <w:rPr>
          <w:rFonts w:cs="Arial"/>
          <w:color w:val="6D6E70"/>
          <w:szCs w:val="24"/>
        </w:rPr>
        <w:t>Nroog</w:t>
      </w:r>
      <w:proofErr w:type="spellEnd"/>
      <w:r w:rsidRPr="00F57883">
        <w:rPr>
          <w:rFonts w:cs="Arial"/>
          <w:color w:val="6D6E70"/>
          <w:szCs w:val="24"/>
        </w:rPr>
        <w:t xml:space="preserve"> Fresno yog </w:t>
      </w:r>
      <w:proofErr w:type="spellStart"/>
      <w:r w:rsidRPr="00F57883">
        <w:rPr>
          <w:rFonts w:cs="Arial"/>
          <w:color w:val="6D6E70"/>
          <w:szCs w:val="24"/>
        </w:rPr>
        <w:t>ib</w:t>
      </w:r>
      <w:proofErr w:type="spellEnd"/>
      <w:r w:rsidRPr="00F57883">
        <w:rPr>
          <w:rFonts w:cs="Arial"/>
          <w:color w:val="6D6E70"/>
          <w:szCs w:val="24"/>
        </w:rPr>
        <w:t xml:space="preserve"> tug </w:t>
      </w:r>
      <w:proofErr w:type="spellStart"/>
      <w:r w:rsidRPr="00F57883">
        <w:rPr>
          <w:rFonts w:cs="Arial"/>
          <w:color w:val="6D6E70"/>
          <w:szCs w:val="24"/>
        </w:rPr>
        <w:t>tswv</w:t>
      </w:r>
      <w:proofErr w:type="spellEnd"/>
      <w:r w:rsidRPr="00F57883">
        <w:rPr>
          <w:rFonts w:cs="Arial"/>
          <w:color w:val="6D6E70"/>
          <w:szCs w:val="24"/>
        </w:rPr>
        <w:t xml:space="preserve"> </w:t>
      </w:r>
      <w:proofErr w:type="spellStart"/>
      <w:r w:rsidRPr="00F57883">
        <w:rPr>
          <w:rFonts w:cs="Arial"/>
          <w:color w:val="6D6E70"/>
          <w:szCs w:val="24"/>
        </w:rPr>
        <w:t>cuab</w:t>
      </w:r>
      <w:proofErr w:type="spellEnd"/>
      <w:r w:rsidRPr="00F57883">
        <w:rPr>
          <w:rFonts w:cs="Arial"/>
          <w:color w:val="6D6E70"/>
          <w:szCs w:val="24"/>
        </w:rPr>
        <w:t xml:space="preserve"> tseem </w:t>
      </w:r>
      <w:proofErr w:type="spellStart"/>
      <w:r w:rsidRPr="00F57883">
        <w:rPr>
          <w:rFonts w:cs="Arial"/>
          <w:color w:val="6D6E70"/>
          <w:szCs w:val="24"/>
        </w:rPr>
        <w:t>ceeb</w:t>
      </w:r>
      <w:proofErr w:type="spellEnd"/>
      <w:r w:rsidRPr="00F57883">
        <w:rPr>
          <w:rFonts w:cs="Arial"/>
          <w:color w:val="6D6E70"/>
          <w:szCs w:val="24"/>
        </w:rPr>
        <w:t xml:space="preserve"> ntawm </w:t>
      </w:r>
      <w:proofErr w:type="spellStart"/>
      <w:r w:rsidRPr="00F57883">
        <w:rPr>
          <w:rFonts w:cs="Arial"/>
          <w:color w:val="6D6E70"/>
          <w:szCs w:val="24"/>
        </w:rPr>
        <w:t>FMCoC</w:t>
      </w:r>
      <w:proofErr w:type="spellEnd"/>
      <w:r w:rsidRPr="00F57883">
        <w:rPr>
          <w:rFonts w:cs="Arial"/>
          <w:color w:val="6D6E70"/>
          <w:szCs w:val="24"/>
        </w:rPr>
        <w:t xml:space="preserve">. Lub </w:t>
      </w:r>
      <w:proofErr w:type="spellStart"/>
      <w:r w:rsidRPr="00F57883">
        <w:rPr>
          <w:rFonts w:cs="Arial"/>
          <w:color w:val="6D6E70"/>
          <w:szCs w:val="24"/>
        </w:rPr>
        <w:t>hom</w:t>
      </w:r>
      <w:proofErr w:type="spellEnd"/>
      <w:r w:rsidRPr="00F57883">
        <w:rPr>
          <w:rFonts w:cs="Arial"/>
          <w:color w:val="6D6E70"/>
          <w:szCs w:val="24"/>
        </w:rPr>
        <w:t xml:space="preserve"> </w:t>
      </w:r>
      <w:proofErr w:type="spellStart"/>
      <w:r w:rsidRPr="00F57883">
        <w:rPr>
          <w:rFonts w:cs="Arial"/>
          <w:color w:val="6D6E70"/>
          <w:szCs w:val="24"/>
        </w:rPr>
        <w:t>phiaj</w:t>
      </w:r>
      <w:proofErr w:type="spellEnd"/>
      <w:r w:rsidRPr="00F57883">
        <w:rPr>
          <w:rFonts w:cs="Arial"/>
          <w:color w:val="6D6E70"/>
          <w:szCs w:val="24"/>
        </w:rPr>
        <w:t xml:space="preserve"> ntawm </w:t>
      </w:r>
      <w:proofErr w:type="spellStart"/>
      <w:r w:rsidRPr="00F57883">
        <w:rPr>
          <w:rFonts w:cs="Arial"/>
          <w:color w:val="6D6E70"/>
          <w:szCs w:val="24"/>
        </w:rPr>
        <w:t>txoj</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npaj</w:t>
      </w:r>
      <w:proofErr w:type="spellEnd"/>
      <w:r w:rsidRPr="00F57883">
        <w:rPr>
          <w:rFonts w:cs="Arial"/>
          <w:color w:val="6D6E70"/>
          <w:szCs w:val="24"/>
        </w:rPr>
        <w:t xml:space="preserve"> </w:t>
      </w:r>
      <w:proofErr w:type="spellStart"/>
      <w:r w:rsidRPr="00F57883">
        <w:rPr>
          <w:rFonts w:cs="Arial"/>
          <w:color w:val="6D6E70"/>
          <w:szCs w:val="24"/>
        </w:rPr>
        <w:t>tswv</w:t>
      </w:r>
      <w:proofErr w:type="spellEnd"/>
      <w:r w:rsidRPr="00F57883">
        <w:rPr>
          <w:rFonts w:cs="Arial"/>
          <w:color w:val="6D6E70"/>
          <w:szCs w:val="24"/>
        </w:rPr>
        <w:t xml:space="preserve"> </w:t>
      </w:r>
      <w:proofErr w:type="spellStart"/>
      <w:r w:rsidRPr="00F57883">
        <w:rPr>
          <w:rFonts w:cs="Arial"/>
          <w:color w:val="6D6E70"/>
          <w:szCs w:val="24"/>
        </w:rPr>
        <w:t>yim</w:t>
      </w:r>
      <w:proofErr w:type="spellEnd"/>
      <w:r w:rsidRPr="00F57883">
        <w:rPr>
          <w:rFonts w:cs="Arial"/>
          <w:color w:val="6D6E70"/>
          <w:szCs w:val="24"/>
        </w:rPr>
        <w:t xml:space="preserve"> no </w:t>
      </w:r>
      <w:proofErr w:type="spellStart"/>
      <w:r w:rsidRPr="00F57883">
        <w:rPr>
          <w:rFonts w:cs="Arial"/>
          <w:color w:val="6D6E70"/>
          <w:szCs w:val="24"/>
        </w:rPr>
        <w:t>ua</w:t>
      </w:r>
      <w:proofErr w:type="spellEnd"/>
      <w:r w:rsidRPr="00F57883">
        <w:rPr>
          <w:rFonts w:cs="Arial"/>
          <w:color w:val="6D6E70"/>
          <w:szCs w:val="24"/>
        </w:rPr>
        <w:t xml:space="preserve"> </w:t>
      </w:r>
      <w:proofErr w:type="spellStart"/>
      <w:r w:rsidRPr="00F57883">
        <w:rPr>
          <w:rFonts w:cs="Arial"/>
          <w:color w:val="6D6E70"/>
          <w:szCs w:val="24"/>
        </w:rPr>
        <w:t>raws</w:t>
      </w:r>
      <w:proofErr w:type="spellEnd"/>
      <w:r w:rsidRPr="00F57883">
        <w:rPr>
          <w:rFonts w:cs="Arial"/>
          <w:color w:val="6D6E70"/>
          <w:szCs w:val="24"/>
        </w:rPr>
        <w:t xml:space="preserve"> li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hom</w:t>
      </w:r>
      <w:proofErr w:type="spellEnd"/>
      <w:r w:rsidRPr="00F57883">
        <w:rPr>
          <w:rFonts w:cs="Arial"/>
          <w:color w:val="6D6E70"/>
          <w:szCs w:val="24"/>
        </w:rPr>
        <w:t xml:space="preserve"> </w:t>
      </w:r>
      <w:proofErr w:type="spellStart"/>
      <w:r w:rsidRPr="00F57883">
        <w:rPr>
          <w:rFonts w:cs="Arial"/>
          <w:color w:val="6D6E70"/>
          <w:szCs w:val="24"/>
        </w:rPr>
        <w:t>phiaj</w:t>
      </w:r>
      <w:proofErr w:type="spellEnd"/>
      <w:r w:rsidRPr="00F57883">
        <w:rPr>
          <w:rFonts w:cs="Arial"/>
          <w:color w:val="6D6E70"/>
          <w:szCs w:val="24"/>
        </w:rPr>
        <w:t xml:space="preserve"> </w:t>
      </w:r>
      <w:proofErr w:type="spellStart"/>
      <w:r w:rsidRPr="00F57883">
        <w:rPr>
          <w:rFonts w:cs="Arial"/>
          <w:color w:val="6D6E70"/>
          <w:szCs w:val="24"/>
        </w:rPr>
        <w:t>tsim</w:t>
      </w:r>
      <w:proofErr w:type="spellEnd"/>
      <w:r w:rsidRPr="00F57883">
        <w:rPr>
          <w:rFonts w:cs="Arial"/>
          <w:color w:val="6D6E70"/>
          <w:szCs w:val="24"/>
        </w:rPr>
        <w:t xml:space="preserve"> </w:t>
      </w:r>
      <w:proofErr w:type="spellStart"/>
      <w:r w:rsidRPr="00F57883">
        <w:rPr>
          <w:rFonts w:cs="Arial"/>
          <w:color w:val="6D6E70"/>
          <w:szCs w:val="24"/>
        </w:rPr>
        <w:t>los</w:t>
      </w:r>
      <w:proofErr w:type="spellEnd"/>
      <w:r w:rsidRPr="00F57883">
        <w:rPr>
          <w:rFonts w:cs="Arial"/>
          <w:color w:val="6D6E70"/>
          <w:szCs w:val="24"/>
        </w:rPr>
        <w:t xml:space="preserve"> </w:t>
      </w:r>
      <w:proofErr w:type="spellStart"/>
      <w:r w:rsidRPr="00F57883">
        <w:rPr>
          <w:rFonts w:cs="Arial"/>
          <w:color w:val="6D6E70"/>
          <w:szCs w:val="24"/>
        </w:rPr>
        <w:t>ua</w:t>
      </w:r>
      <w:proofErr w:type="spellEnd"/>
      <w:r w:rsidRPr="00F57883">
        <w:rPr>
          <w:rFonts w:cs="Arial"/>
          <w:color w:val="6D6E70"/>
          <w:szCs w:val="24"/>
        </w:rPr>
        <w:t xml:space="preserve"> </w:t>
      </w:r>
      <w:proofErr w:type="spellStart"/>
      <w:r w:rsidRPr="00F57883">
        <w:rPr>
          <w:rFonts w:cs="Arial"/>
          <w:color w:val="6D6E70"/>
          <w:szCs w:val="24"/>
        </w:rPr>
        <w:t>ib</w:t>
      </w:r>
      <w:proofErr w:type="spellEnd"/>
      <w:r w:rsidRPr="00F57883">
        <w:rPr>
          <w:rFonts w:cs="Arial"/>
          <w:color w:val="6D6E70"/>
          <w:szCs w:val="24"/>
        </w:rPr>
        <w:t xml:space="preserve"> </w:t>
      </w:r>
      <w:proofErr w:type="spellStart"/>
      <w:r w:rsidRPr="00F57883">
        <w:rPr>
          <w:rFonts w:cs="Arial"/>
          <w:color w:val="6D6E70"/>
          <w:szCs w:val="24"/>
        </w:rPr>
        <w:t>feem</w:t>
      </w:r>
      <w:proofErr w:type="spellEnd"/>
      <w:r w:rsidRPr="00F57883">
        <w:rPr>
          <w:rFonts w:cs="Arial"/>
          <w:color w:val="6D6E70"/>
          <w:szCs w:val="24"/>
        </w:rPr>
        <w:t xml:space="preserve"> ntawm </w:t>
      </w:r>
      <w:proofErr w:type="spellStart"/>
      <w:r w:rsidRPr="00F57883">
        <w:rPr>
          <w:rFonts w:cs="Arial"/>
          <w:color w:val="6D6E70"/>
          <w:szCs w:val="24"/>
        </w:rPr>
        <w:t>Txoj</w:t>
      </w:r>
      <w:proofErr w:type="spellEnd"/>
      <w:r w:rsidRPr="00F57883">
        <w:rPr>
          <w:rFonts w:cs="Arial"/>
          <w:color w:val="6D6E70"/>
          <w:szCs w:val="24"/>
        </w:rPr>
        <w:t xml:space="preserve"> Kev </w:t>
      </w:r>
      <w:proofErr w:type="spellStart"/>
      <w:r w:rsidRPr="00F57883">
        <w:rPr>
          <w:rFonts w:cs="Arial"/>
          <w:color w:val="6D6E70"/>
          <w:szCs w:val="24"/>
        </w:rPr>
        <w:t>Pabcuam</w:t>
      </w:r>
      <w:proofErr w:type="spellEnd"/>
      <w:r w:rsidRPr="00F57883">
        <w:rPr>
          <w:rFonts w:cs="Arial"/>
          <w:color w:val="6D6E70"/>
          <w:szCs w:val="24"/>
        </w:rPr>
        <w:t xml:space="preserve"> </w:t>
      </w:r>
      <w:proofErr w:type="spellStart"/>
      <w:r w:rsidRPr="00F57883">
        <w:rPr>
          <w:rFonts w:cs="Arial"/>
          <w:color w:val="6D6E70"/>
          <w:szCs w:val="24"/>
        </w:rPr>
        <w:t>Ntxiv</w:t>
      </w:r>
      <w:proofErr w:type="spellEnd"/>
      <w:r w:rsidRPr="00F57883">
        <w:rPr>
          <w:rFonts w:cs="Arial"/>
          <w:color w:val="6D6E70"/>
          <w:szCs w:val="24"/>
        </w:rPr>
        <w:t xml:space="preserve"> Kev </w:t>
      </w:r>
      <w:proofErr w:type="spellStart"/>
      <w:r w:rsidRPr="00F57883">
        <w:rPr>
          <w:rFonts w:cs="Arial"/>
          <w:color w:val="6D6E70"/>
          <w:szCs w:val="24"/>
        </w:rPr>
        <w:t>Npaj</w:t>
      </w:r>
      <w:proofErr w:type="spellEnd"/>
      <w:r w:rsidRPr="00F57883">
        <w:rPr>
          <w:rFonts w:cs="Arial"/>
          <w:color w:val="6D6E70"/>
          <w:szCs w:val="24"/>
        </w:rPr>
        <w:t xml:space="preserve"> thiab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soj</w:t>
      </w:r>
      <w:proofErr w:type="spellEnd"/>
      <w:r w:rsidRPr="00F57883">
        <w:rPr>
          <w:rFonts w:cs="Arial"/>
          <w:color w:val="6D6E70"/>
          <w:szCs w:val="24"/>
        </w:rPr>
        <w:t xml:space="preserve"> </w:t>
      </w:r>
      <w:proofErr w:type="spellStart"/>
      <w:r w:rsidRPr="00F57883">
        <w:rPr>
          <w:rFonts w:cs="Arial"/>
          <w:color w:val="6D6E70"/>
          <w:szCs w:val="24"/>
        </w:rPr>
        <w:t>ntsuam</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txheej</w:t>
      </w:r>
      <w:proofErr w:type="spellEnd"/>
      <w:r w:rsidRPr="00F57883">
        <w:rPr>
          <w:rFonts w:cs="Arial"/>
          <w:color w:val="6D6E70"/>
          <w:szCs w:val="24"/>
        </w:rPr>
        <w:t xml:space="preserve"> </w:t>
      </w:r>
      <w:proofErr w:type="spellStart"/>
      <w:r w:rsidRPr="00F57883">
        <w:rPr>
          <w:rFonts w:cs="Arial"/>
          <w:color w:val="6D6E70"/>
          <w:szCs w:val="24"/>
        </w:rPr>
        <w:t>txheem</w:t>
      </w:r>
      <w:proofErr w:type="spellEnd"/>
      <w:r w:rsidRPr="00F57883">
        <w:rPr>
          <w:rFonts w:cs="Arial"/>
          <w:color w:val="6D6E70"/>
          <w:szCs w:val="24"/>
        </w:rPr>
        <w:t xml:space="preserve"> </w:t>
      </w:r>
      <w:proofErr w:type="spellStart"/>
      <w:r w:rsidRPr="00F57883">
        <w:rPr>
          <w:rFonts w:cs="Arial"/>
          <w:color w:val="6D6E70"/>
          <w:szCs w:val="24"/>
        </w:rPr>
        <w:t>tsom</w:t>
      </w:r>
      <w:proofErr w:type="spellEnd"/>
      <w:r w:rsidRPr="00F57883">
        <w:rPr>
          <w:rFonts w:cs="Arial"/>
          <w:color w:val="6D6E70"/>
          <w:szCs w:val="24"/>
        </w:rPr>
        <w:t xml:space="preserve"> </w:t>
      </w:r>
      <w:proofErr w:type="spellStart"/>
      <w:r w:rsidRPr="00F57883">
        <w:rPr>
          <w:rFonts w:cs="Arial"/>
          <w:color w:val="6D6E70"/>
          <w:szCs w:val="24"/>
        </w:rPr>
        <w:t>mus</w:t>
      </w:r>
      <w:proofErr w:type="spellEnd"/>
      <w:r w:rsidRPr="00F57883">
        <w:rPr>
          <w:rFonts w:cs="Arial"/>
          <w:color w:val="6D6E70"/>
          <w:szCs w:val="24"/>
        </w:rPr>
        <w:t xml:space="preserve">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tsis</w:t>
      </w:r>
      <w:proofErr w:type="spellEnd"/>
      <w:r w:rsidRPr="00F57883">
        <w:rPr>
          <w:rFonts w:cs="Arial"/>
          <w:color w:val="6D6E70"/>
          <w:szCs w:val="24"/>
        </w:rPr>
        <w:t xml:space="preserve"> muaj </w:t>
      </w:r>
      <w:proofErr w:type="spellStart"/>
      <w:r w:rsidRPr="00F57883">
        <w:rPr>
          <w:rFonts w:cs="Arial"/>
          <w:color w:val="6D6E70"/>
          <w:szCs w:val="24"/>
        </w:rPr>
        <w:t>tsev</w:t>
      </w:r>
      <w:proofErr w:type="spellEnd"/>
      <w:r w:rsidRPr="00F57883">
        <w:rPr>
          <w:rFonts w:cs="Arial"/>
          <w:color w:val="6D6E70"/>
          <w:szCs w:val="24"/>
        </w:rPr>
        <w:t xml:space="preserve"> nyob </w:t>
      </w:r>
      <w:proofErr w:type="spellStart"/>
      <w:r w:rsidRPr="00F57883">
        <w:rPr>
          <w:rFonts w:cs="Arial"/>
          <w:color w:val="6D6E70"/>
          <w:szCs w:val="24"/>
        </w:rPr>
        <w:t>hauv</w:t>
      </w:r>
      <w:proofErr w:type="spellEnd"/>
      <w:r w:rsidRPr="00F57883">
        <w:rPr>
          <w:rFonts w:cs="Arial"/>
          <w:color w:val="6D6E70"/>
          <w:szCs w:val="24"/>
        </w:rPr>
        <w:t xml:space="preserve"> Fresno.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lus</w:t>
      </w:r>
      <w:proofErr w:type="spellEnd"/>
      <w:r w:rsidRPr="00F57883">
        <w:rPr>
          <w:rFonts w:cs="Arial"/>
          <w:color w:val="6D6E70"/>
          <w:szCs w:val="24"/>
        </w:rPr>
        <w:t xml:space="preserve"> pom zoo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nthuav</w:t>
      </w:r>
      <w:proofErr w:type="spellEnd"/>
      <w:r w:rsidRPr="00F57883">
        <w:rPr>
          <w:rFonts w:cs="Arial"/>
          <w:color w:val="6D6E70"/>
          <w:szCs w:val="24"/>
        </w:rPr>
        <w:t xml:space="preserve"> </w:t>
      </w:r>
      <w:proofErr w:type="spellStart"/>
      <w:r w:rsidRPr="00F57883">
        <w:rPr>
          <w:rFonts w:cs="Arial"/>
          <w:color w:val="6D6E70"/>
          <w:szCs w:val="24"/>
        </w:rPr>
        <w:t>qhia</w:t>
      </w:r>
      <w:proofErr w:type="spellEnd"/>
      <w:r w:rsidRPr="00F57883">
        <w:rPr>
          <w:rFonts w:cs="Arial"/>
          <w:color w:val="6D6E70"/>
          <w:szCs w:val="24"/>
        </w:rPr>
        <w:t xml:space="preserve"> thiab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koom</w:t>
      </w:r>
      <w:proofErr w:type="spellEnd"/>
      <w:r w:rsidRPr="00F57883">
        <w:rPr>
          <w:rFonts w:cs="Arial"/>
          <w:color w:val="6D6E70"/>
          <w:szCs w:val="24"/>
        </w:rPr>
        <w:t xml:space="preserve"> </w:t>
      </w:r>
      <w:proofErr w:type="spellStart"/>
      <w:r w:rsidRPr="00F57883">
        <w:rPr>
          <w:rFonts w:cs="Arial"/>
          <w:color w:val="6D6E70"/>
          <w:szCs w:val="24"/>
        </w:rPr>
        <w:t>tes</w:t>
      </w:r>
      <w:proofErr w:type="spellEnd"/>
      <w:r w:rsidRPr="00F57883">
        <w:rPr>
          <w:rFonts w:cs="Arial"/>
          <w:color w:val="6D6E70"/>
          <w:szCs w:val="24"/>
        </w:rPr>
        <w:t xml:space="preserve"> </w:t>
      </w:r>
      <w:proofErr w:type="spellStart"/>
      <w:r w:rsidRPr="00F57883">
        <w:rPr>
          <w:rFonts w:cs="Arial"/>
          <w:color w:val="6D6E70"/>
          <w:szCs w:val="24"/>
        </w:rPr>
        <w:t>los</w:t>
      </w:r>
      <w:proofErr w:type="spellEnd"/>
      <w:r w:rsidRPr="00F57883">
        <w:rPr>
          <w:rFonts w:cs="Arial"/>
          <w:color w:val="6D6E70"/>
          <w:szCs w:val="24"/>
        </w:rPr>
        <w:t xml:space="preserve"> ntawm Street2Home Fresno County: </w:t>
      </w:r>
      <w:proofErr w:type="spellStart"/>
      <w:r w:rsidRPr="00F57883">
        <w:rPr>
          <w:rFonts w:cs="Arial"/>
          <w:color w:val="6D6E70"/>
          <w:szCs w:val="24"/>
        </w:rPr>
        <w:t>Ib</w:t>
      </w:r>
      <w:proofErr w:type="spellEnd"/>
      <w:r w:rsidRPr="00F57883">
        <w:rPr>
          <w:rFonts w:cs="Arial"/>
          <w:color w:val="6D6E70"/>
          <w:szCs w:val="24"/>
        </w:rPr>
        <w:t xml:space="preserve"> </w:t>
      </w:r>
      <w:proofErr w:type="spellStart"/>
      <w:r w:rsidRPr="00F57883">
        <w:rPr>
          <w:rFonts w:cs="Arial"/>
          <w:color w:val="6D6E70"/>
          <w:szCs w:val="24"/>
        </w:rPr>
        <w:t>Cheeb</w:t>
      </w:r>
      <w:proofErr w:type="spellEnd"/>
      <w:r w:rsidRPr="00F57883">
        <w:rPr>
          <w:rFonts w:cs="Arial"/>
          <w:color w:val="6D6E70"/>
          <w:szCs w:val="24"/>
        </w:rPr>
        <w:t xml:space="preserve"> </w:t>
      </w:r>
      <w:proofErr w:type="spellStart"/>
      <w:r w:rsidRPr="00F57883">
        <w:rPr>
          <w:rFonts w:cs="Arial"/>
          <w:color w:val="6D6E70"/>
          <w:szCs w:val="24"/>
        </w:rPr>
        <w:t>Tsam</w:t>
      </w:r>
      <w:proofErr w:type="spellEnd"/>
      <w:r w:rsidRPr="00F57883">
        <w:rPr>
          <w:rFonts w:cs="Arial"/>
          <w:color w:val="6D6E70"/>
          <w:szCs w:val="24"/>
        </w:rPr>
        <w:t xml:space="preserve"> </w:t>
      </w:r>
      <w:proofErr w:type="spellStart"/>
      <w:r w:rsidRPr="00F57883">
        <w:rPr>
          <w:rFonts w:cs="Arial"/>
          <w:color w:val="6D6E70"/>
          <w:szCs w:val="24"/>
        </w:rPr>
        <w:t>rau</w:t>
      </w:r>
      <w:proofErr w:type="spellEnd"/>
      <w:r w:rsidRPr="00F57883">
        <w:rPr>
          <w:rFonts w:cs="Arial"/>
          <w:color w:val="6D6E70"/>
          <w:szCs w:val="24"/>
        </w:rPr>
        <w:t xml:space="preserve"> Kev </w:t>
      </w:r>
      <w:proofErr w:type="spellStart"/>
      <w:r w:rsidRPr="00F57883">
        <w:rPr>
          <w:rFonts w:cs="Arial"/>
          <w:color w:val="6D6E70"/>
          <w:szCs w:val="24"/>
        </w:rPr>
        <w:t>Ua</w:t>
      </w:r>
      <w:proofErr w:type="spellEnd"/>
      <w:r w:rsidRPr="00F57883">
        <w:rPr>
          <w:rFonts w:cs="Arial"/>
          <w:color w:val="6D6E70"/>
          <w:szCs w:val="24"/>
        </w:rPr>
        <w:t xml:space="preserve"> </w:t>
      </w:r>
      <w:proofErr w:type="spellStart"/>
      <w:r w:rsidRPr="00F57883">
        <w:rPr>
          <w:rFonts w:cs="Arial"/>
          <w:color w:val="6D6E70"/>
          <w:szCs w:val="24"/>
        </w:rPr>
        <w:t>Haujlwm</w:t>
      </w:r>
      <w:proofErr w:type="spellEnd"/>
      <w:r w:rsidRPr="00F57883">
        <w:rPr>
          <w:rFonts w:cs="Arial"/>
          <w:color w:val="6D6E70"/>
          <w:szCs w:val="24"/>
        </w:rPr>
        <w:t xml:space="preserve"> (2018) </w:t>
      </w:r>
      <w:proofErr w:type="spellStart"/>
      <w:r w:rsidRPr="00F57883">
        <w:rPr>
          <w:rFonts w:cs="Arial"/>
          <w:color w:val="6D6E70"/>
          <w:szCs w:val="24"/>
        </w:rPr>
        <w:t>suav</w:t>
      </w:r>
      <w:proofErr w:type="spellEnd"/>
      <w:r w:rsidRPr="00F57883">
        <w:rPr>
          <w:rFonts w:cs="Arial"/>
          <w:color w:val="6D6E70"/>
          <w:szCs w:val="24"/>
        </w:rPr>
        <w:t xml:space="preserve"> </w:t>
      </w:r>
      <w:proofErr w:type="spellStart"/>
      <w:r w:rsidRPr="00F57883">
        <w:rPr>
          <w:rFonts w:cs="Arial"/>
          <w:color w:val="6D6E70"/>
          <w:szCs w:val="24"/>
        </w:rPr>
        <w:t>nrog</w:t>
      </w:r>
      <w:proofErr w:type="spellEnd"/>
      <w:r w:rsidRPr="00F57883">
        <w:rPr>
          <w:rFonts w:cs="Arial"/>
          <w:color w:val="6D6E70"/>
          <w:szCs w:val="24"/>
        </w:rPr>
        <w:t>:</w:t>
      </w:r>
    </w:p>
    <w:p w14:paraId="4D407881" w14:textId="77777777" w:rsidR="00115C44" w:rsidRPr="00F57883" w:rsidRDefault="00115C44" w:rsidP="0000798F">
      <w:pPr>
        <w:keepNext/>
        <w:numPr>
          <w:ilvl w:val="0"/>
          <w:numId w:val="45"/>
        </w:numPr>
        <w:spacing w:before="120" w:after="120"/>
        <w:jc w:val="both"/>
        <w:rPr>
          <w:rFonts w:cs="Arial"/>
          <w:color w:val="6D6E70"/>
          <w:szCs w:val="24"/>
        </w:rPr>
      </w:pPr>
      <w:r w:rsidRPr="00F57883">
        <w:rPr>
          <w:rFonts w:cs="Arial"/>
          <w:color w:val="6D6E70"/>
          <w:szCs w:val="24"/>
        </w:rPr>
        <w:t xml:space="preserve">Siv HMIS </w:t>
      </w:r>
      <w:proofErr w:type="spellStart"/>
      <w:r w:rsidRPr="00F57883">
        <w:rPr>
          <w:rFonts w:cs="Arial"/>
          <w:color w:val="6D6E70"/>
          <w:szCs w:val="24"/>
        </w:rPr>
        <w:t>ua</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cuab</w:t>
      </w:r>
      <w:proofErr w:type="spellEnd"/>
      <w:r w:rsidRPr="00F57883">
        <w:rPr>
          <w:rFonts w:cs="Arial"/>
          <w:color w:val="6D6E70"/>
          <w:szCs w:val="24"/>
        </w:rPr>
        <w:t xml:space="preserve"> </w:t>
      </w:r>
      <w:proofErr w:type="spellStart"/>
      <w:r w:rsidRPr="00F57883">
        <w:rPr>
          <w:rFonts w:cs="Arial"/>
          <w:color w:val="6D6E70"/>
          <w:szCs w:val="24"/>
        </w:rPr>
        <w:t>yeej</w:t>
      </w:r>
      <w:proofErr w:type="spellEnd"/>
      <w:r w:rsidRPr="00F57883">
        <w:rPr>
          <w:rFonts w:cs="Arial"/>
          <w:color w:val="6D6E70"/>
          <w:szCs w:val="24"/>
        </w:rPr>
        <w:t xml:space="preserve">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sib </w:t>
      </w:r>
      <w:proofErr w:type="spellStart"/>
      <w:r w:rsidRPr="00F57883">
        <w:rPr>
          <w:rFonts w:cs="Arial"/>
          <w:color w:val="6D6E70"/>
          <w:szCs w:val="24"/>
        </w:rPr>
        <w:t>koom</w:t>
      </w:r>
      <w:proofErr w:type="spellEnd"/>
      <w:r w:rsidRPr="00F57883">
        <w:rPr>
          <w:rFonts w:cs="Arial"/>
          <w:color w:val="6D6E70"/>
          <w:szCs w:val="24"/>
        </w:rPr>
        <w:t xml:space="preserve"> </w:t>
      </w:r>
      <w:proofErr w:type="spellStart"/>
      <w:r w:rsidRPr="00F57883">
        <w:rPr>
          <w:rFonts w:cs="Arial"/>
          <w:color w:val="6D6E70"/>
          <w:szCs w:val="24"/>
        </w:rPr>
        <w:t>tes</w:t>
      </w:r>
      <w:proofErr w:type="spellEnd"/>
      <w:r w:rsidRPr="00F57883">
        <w:rPr>
          <w:rFonts w:cs="Arial"/>
          <w:color w:val="6D6E70"/>
          <w:szCs w:val="24"/>
        </w:rPr>
        <w:t xml:space="preserve"> </w:t>
      </w:r>
      <w:proofErr w:type="spellStart"/>
      <w:r w:rsidRPr="00F57883">
        <w:rPr>
          <w:rFonts w:cs="Arial"/>
          <w:color w:val="6D6E70"/>
          <w:szCs w:val="24"/>
        </w:rPr>
        <w:t>hauv</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nthuav</w:t>
      </w:r>
      <w:proofErr w:type="spellEnd"/>
      <w:r w:rsidRPr="00F57883">
        <w:rPr>
          <w:rFonts w:cs="Arial"/>
          <w:color w:val="6D6E70"/>
          <w:szCs w:val="24"/>
        </w:rPr>
        <w:t xml:space="preserve"> </w:t>
      </w:r>
      <w:proofErr w:type="spellStart"/>
      <w:r w:rsidRPr="00F57883">
        <w:rPr>
          <w:rFonts w:cs="Arial"/>
          <w:color w:val="6D6E70"/>
          <w:szCs w:val="24"/>
        </w:rPr>
        <w:t>tawm</w:t>
      </w:r>
      <w:proofErr w:type="spellEnd"/>
      <w:r w:rsidRPr="00F57883">
        <w:rPr>
          <w:rFonts w:cs="Arial"/>
          <w:color w:val="6D6E70"/>
          <w:szCs w:val="24"/>
        </w:rPr>
        <w:t xml:space="preserve"> </w:t>
      </w:r>
      <w:proofErr w:type="spellStart"/>
      <w:r w:rsidRPr="00F57883">
        <w:rPr>
          <w:rFonts w:cs="Arial"/>
          <w:color w:val="6D6E70"/>
          <w:szCs w:val="24"/>
        </w:rPr>
        <w:t>kom</w:t>
      </w:r>
      <w:proofErr w:type="spellEnd"/>
      <w:r w:rsidRPr="00F57883">
        <w:rPr>
          <w:rFonts w:cs="Arial"/>
          <w:color w:val="6D6E70"/>
          <w:szCs w:val="24"/>
        </w:rPr>
        <w:t xml:space="preserve"> </w:t>
      </w:r>
      <w:proofErr w:type="spellStart"/>
      <w:r w:rsidRPr="00F57883">
        <w:rPr>
          <w:rFonts w:cs="Arial"/>
          <w:color w:val="6D6E70"/>
          <w:szCs w:val="24"/>
        </w:rPr>
        <w:t>paub</w:t>
      </w:r>
      <w:proofErr w:type="spellEnd"/>
      <w:r w:rsidRPr="00F57883">
        <w:rPr>
          <w:rFonts w:cs="Arial"/>
          <w:color w:val="6D6E70"/>
          <w:szCs w:val="24"/>
        </w:rPr>
        <w:t xml:space="preserve"> </w:t>
      </w:r>
      <w:proofErr w:type="spellStart"/>
      <w:r w:rsidRPr="00F57883">
        <w:rPr>
          <w:rFonts w:cs="Arial"/>
          <w:color w:val="6D6E70"/>
          <w:szCs w:val="24"/>
        </w:rPr>
        <w:t>meej</w:t>
      </w:r>
      <w:proofErr w:type="spellEnd"/>
      <w:r w:rsidRPr="00F57883">
        <w:rPr>
          <w:rFonts w:cs="Arial"/>
          <w:color w:val="6D6E70"/>
          <w:szCs w:val="24"/>
        </w:rPr>
        <w:t xml:space="preserve"> thiab </w:t>
      </w:r>
      <w:proofErr w:type="spellStart"/>
      <w:r w:rsidRPr="00F57883">
        <w:rPr>
          <w:rFonts w:cs="Arial"/>
          <w:color w:val="6D6E70"/>
          <w:szCs w:val="24"/>
        </w:rPr>
        <w:t>tsis</w:t>
      </w:r>
      <w:proofErr w:type="spellEnd"/>
      <w:r w:rsidRPr="00F57883">
        <w:rPr>
          <w:rFonts w:cs="Arial"/>
          <w:color w:val="6D6E70"/>
          <w:szCs w:val="24"/>
        </w:rPr>
        <w:t xml:space="preserve"> yog</w:t>
      </w:r>
      <w:r w:rsidRPr="00F57883">
        <w:rPr>
          <w:rFonts w:ascii="Cambria Math" w:hAnsi="Cambria Math" w:cs="Cambria Math"/>
          <w:color w:val="6D6E70"/>
          <w:szCs w:val="24"/>
        </w:rPr>
        <w:t>-</w:t>
      </w:r>
      <w:r w:rsidRPr="00F57883">
        <w:rPr>
          <w:rFonts w:cs="Arial"/>
          <w:color w:val="6D6E70"/>
          <w:szCs w:val="24"/>
        </w:rPr>
        <w:t xml:space="preserve">duplicate </w:t>
      </w:r>
      <w:proofErr w:type="spellStart"/>
      <w:r w:rsidRPr="00F57883">
        <w:rPr>
          <w:rFonts w:cs="Arial"/>
          <w:color w:val="6D6E70"/>
          <w:szCs w:val="24"/>
        </w:rPr>
        <w:t>nkag</w:t>
      </w:r>
      <w:proofErr w:type="spellEnd"/>
      <w:r w:rsidRPr="00F57883">
        <w:rPr>
          <w:rFonts w:cs="Arial"/>
          <w:color w:val="6D6E70"/>
          <w:szCs w:val="24"/>
        </w:rPr>
        <w:t xml:space="preserve"> </w:t>
      </w:r>
      <w:proofErr w:type="spellStart"/>
      <w:r w:rsidRPr="00F57883">
        <w:rPr>
          <w:rFonts w:cs="Arial"/>
          <w:color w:val="6D6E70"/>
          <w:szCs w:val="24"/>
        </w:rPr>
        <w:t>mus</w:t>
      </w:r>
      <w:proofErr w:type="spellEnd"/>
      <w:r w:rsidRPr="00F57883">
        <w:rPr>
          <w:rFonts w:cs="Arial"/>
          <w:color w:val="6D6E70"/>
          <w:szCs w:val="24"/>
        </w:rPr>
        <w:t xml:space="preserve">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vaj</w:t>
      </w:r>
      <w:proofErr w:type="spellEnd"/>
      <w:r w:rsidRPr="00F57883">
        <w:rPr>
          <w:rFonts w:cs="Arial"/>
          <w:color w:val="6D6E70"/>
          <w:szCs w:val="24"/>
        </w:rPr>
        <w:t xml:space="preserve"> </w:t>
      </w:r>
      <w:proofErr w:type="spellStart"/>
      <w:r w:rsidRPr="00F57883">
        <w:rPr>
          <w:rFonts w:cs="Arial"/>
          <w:color w:val="6D6E70"/>
          <w:szCs w:val="24"/>
        </w:rPr>
        <w:t>tse</w:t>
      </w:r>
      <w:proofErr w:type="spellEnd"/>
      <w:r w:rsidRPr="00F57883">
        <w:rPr>
          <w:rFonts w:cs="Arial"/>
          <w:color w:val="6D6E70"/>
          <w:szCs w:val="24"/>
        </w:rPr>
        <w:t xml:space="preserve"> thiab </w:t>
      </w:r>
      <w:proofErr w:type="spellStart"/>
      <w:r w:rsidRPr="00F57883">
        <w:rPr>
          <w:rFonts w:cs="Arial"/>
          <w:color w:val="6D6E70"/>
          <w:szCs w:val="24"/>
        </w:rPr>
        <w:t>lwm</w:t>
      </w:r>
      <w:proofErr w:type="spellEnd"/>
      <w:r w:rsidRPr="00F57883">
        <w:rPr>
          <w:rFonts w:cs="Arial"/>
          <w:color w:val="6D6E70"/>
          <w:szCs w:val="24"/>
        </w:rPr>
        <w:t xml:space="preserve"> yam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pab</w:t>
      </w:r>
      <w:proofErr w:type="spellEnd"/>
      <w:r w:rsidRPr="00F57883">
        <w:rPr>
          <w:rFonts w:cs="Arial"/>
          <w:color w:val="6D6E70"/>
          <w:szCs w:val="24"/>
        </w:rPr>
        <w:t>.</w:t>
      </w:r>
    </w:p>
    <w:p w14:paraId="3D5BCD39" w14:textId="77777777" w:rsidR="00115C44" w:rsidRPr="00F57883" w:rsidRDefault="00115C44" w:rsidP="0000798F">
      <w:pPr>
        <w:keepNext/>
        <w:numPr>
          <w:ilvl w:val="0"/>
          <w:numId w:val="45"/>
        </w:numPr>
        <w:spacing w:before="120" w:after="120"/>
        <w:jc w:val="both"/>
        <w:rPr>
          <w:rFonts w:cs="Arial"/>
          <w:color w:val="6D6E70"/>
          <w:szCs w:val="24"/>
        </w:rPr>
      </w:pPr>
      <w:r w:rsidRPr="00F57883">
        <w:rPr>
          <w:rFonts w:cs="Arial"/>
          <w:color w:val="6D6E70"/>
          <w:szCs w:val="24"/>
        </w:rPr>
        <w:t xml:space="preserve">Siv </w:t>
      </w:r>
      <w:proofErr w:type="spellStart"/>
      <w:r w:rsidRPr="00F57883">
        <w:rPr>
          <w:rFonts w:cs="Arial"/>
          <w:color w:val="6D6E70"/>
          <w:szCs w:val="24"/>
        </w:rPr>
        <w:t>tus</w:t>
      </w:r>
      <w:proofErr w:type="spellEnd"/>
      <w:r w:rsidRPr="00F57883">
        <w:rPr>
          <w:rFonts w:cs="Arial"/>
          <w:color w:val="6D6E70"/>
          <w:szCs w:val="24"/>
        </w:rPr>
        <w:t xml:space="preserve"> </w:t>
      </w:r>
      <w:proofErr w:type="spellStart"/>
      <w:r w:rsidRPr="00F57883">
        <w:rPr>
          <w:rFonts w:cs="Arial"/>
          <w:color w:val="6D6E70"/>
          <w:szCs w:val="24"/>
        </w:rPr>
        <w:t>xov</w:t>
      </w:r>
      <w:proofErr w:type="spellEnd"/>
      <w:r w:rsidRPr="00F57883">
        <w:rPr>
          <w:rFonts w:cs="Arial"/>
          <w:color w:val="6D6E70"/>
          <w:szCs w:val="24"/>
        </w:rPr>
        <w:t xml:space="preserve"> </w:t>
      </w:r>
      <w:proofErr w:type="spellStart"/>
      <w:r w:rsidRPr="00F57883">
        <w:rPr>
          <w:rFonts w:cs="Arial"/>
          <w:color w:val="6D6E70"/>
          <w:szCs w:val="24"/>
        </w:rPr>
        <w:t>tooj</w:t>
      </w:r>
      <w:proofErr w:type="spellEnd"/>
      <w:r w:rsidRPr="00F57883">
        <w:rPr>
          <w:rFonts w:cs="Arial"/>
          <w:color w:val="6D6E70"/>
          <w:szCs w:val="24"/>
        </w:rPr>
        <w:t xml:space="preserve"> </w:t>
      </w:r>
      <w:proofErr w:type="spellStart"/>
      <w:r w:rsidRPr="00F57883">
        <w:rPr>
          <w:rFonts w:cs="Arial"/>
          <w:color w:val="6D6E70"/>
          <w:szCs w:val="24"/>
        </w:rPr>
        <w:t>kub</w:t>
      </w:r>
      <w:proofErr w:type="spellEnd"/>
      <w:r w:rsidRPr="00F57883">
        <w:rPr>
          <w:rFonts w:cs="Arial"/>
          <w:color w:val="6D6E70"/>
          <w:szCs w:val="24"/>
        </w:rPr>
        <w:t xml:space="preserve"> </w:t>
      </w:r>
      <w:proofErr w:type="spellStart"/>
      <w:r w:rsidRPr="00F57883">
        <w:rPr>
          <w:rFonts w:cs="Arial"/>
          <w:color w:val="6D6E70"/>
          <w:szCs w:val="24"/>
        </w:rPr>
        <w:t>los</w:t>
      </w:r>
      <w:proofErr w:type="spellEnd"/>
      <w:r w:rsidRPr="00F57883">
        <w:rPr>
          <w:rFonts w:cs="Arial"/>
          <w:color w:val="6D6E70"/>
          <w:szCs w:val="24"/>
        </w:rPr>
        <w:t xml:space="preserve"> </w:t>
      </w:r>
      <w:proofErr w:type="spellStart"/>
      <w:r w:rsidRPr="00F57883">
        <w:rPr>
          <w:rFonts w:cs="Arial"/>
          <w:color w:val="6D6E70"/>
          <w:szCs w:val="24"/>
        </w:rPr>
        <w:t>tshuaj</w:t>
      </w:r>
      <w:proofErr w:type="spellEnd"/>
      <w:r w:rsidRPr="00F57883">
        <w:rPr>
          <w:rFonts w:cs="Arial"/>
          <w:color w:val="6D6E70"/>
          <w:szCs w:val="24"/>
        </w:rPr>
        <w:t xml:space="preserve"> </w:t>
      </w:r>
      <w:proofErr w:type="spellStart"/>
      <w:r w:rsidRPr="00F57883">
        <w:rPr>
          <w:rFonts w:cs="Arial"/>
          <w:color w:val="6D6E70"/>
          <w:szCs w:val="24"/>
        </w:rPr>
        <w:t>xyuas</w:t>
      </w:r>
      <w:proofErr w:type="spellEnd"/>
      <w:r w:rsidRPr="00F57883">
        <w:rPr>
          <w:rFonts w:cs="Arial"/>
          <w:color w:val="6D6E70"/>
          <w:szCs w:val="24"/>
        </w:rPr>
        <w:t xml:space="preserve"> thiab xa </w:t>
      </w:r>
      <w:proofErr w:type="spellStart"/>
      <w:r w:rsidRPr="00F57883">
        <w:rPr>
          <w:rFonts w:cs="Arial"/>
          <w:color w:val="6D6E70"/>
          <w:szCs w:val="24"/>
        </w:rPr>
        <w:t>cov</w:t>
      </w:r>
      <w:proofErr w:type="spellEnd"/>
      <w:r w:rsidRPr="00F57883">
        <w:rPr>
          <w:rFonts w:cs="Arial"/>
          <w:color w:val="6D6E70"/>
          <w:szCs w:val="24"/>
        </w:rPr>
        <w:t xml:space="preserve"> tib </w:t>
      </w:r>
      <w:proofErr w:type="spellStart"/>
      <w:r w:rsidRPr="00F57883">
        <w:rPr>
          <w:rFonts w:cs="Arial"/>
          <w:color w:val="6D6E70"/>
          <w:szCs w:val="24"/>
        </w:rPr>
        <w:t>neeg</w:t>
      </w:r>
      <w:proofErr w:type="spellEnd"/>
      <w:r w:rsidRPr="00F57883">
        <w:rPr>
          <w:rFonts w:cs="Arial"/>
          <w:color w:val="6D6E70"/>
          <w:szCs w:val="24"/>
        </w:rPr>
        <w:t xml:space="preserve"> </w:t>
      </w:r>
      <w:proofErr w:type="spellStart"/>
      <w:r w:rsidRPr="00F57883">
        <w:rPr>
          <w:rFonts w:cs="Arial"/>
          <w:color w:val="6D6E70"/>
          <w:szCs w:val="24"/>
        </w:rPr>
        <w:t>mus</w:t>
      </w:r>
      <w:proofErr w:type="spellEnd"/>
      <w:r w:rsidRPr="00F57883">
        <w:rPr>
          <w:rFonts w:cs="Arial"/>
          <w:color w:val="6D6E70"/>
          <w:szCs w:val="24"/>
        </w:rPr>
        <w:t xml:space="preserve"> </w:t>
      </w:r>
      <w:proofErr w:type="spellStart"/>
      <w:r w:rsidRPr="00F57883">
        <w:rPr>
          <w:rFonts w:cs="Arial"/>
          <w:color w:val="6D6E70"/>
          <w:szCs w:val="24"/>
        </w:rPr>
        <w:t>rau</w:t>
      </w:r>
      <w:proofErr w:type="spellEnd"/>
      <w:r w:rsidRPr="00F57883">
        <w:rPr>
          <w:rFonts w:cs="Arial"/>
          <w:color w:val="6D6E70"/>
          <w:szCs w:val="24"/>
        </w:rPr>
        <w:t xml:space="preserve"> MAP Point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hauv</w:t>
      </w:r>
      <w:r w:rsidRPr="00F57883">
        <w:rPr>
          <w:rFonts w:ascii="Cambria Math" w:hAnsi="Cambria Math" w:cs="Cambria Math"/>
          <w:color w:val="6D6E70"/>
          <w:szCs w:val="24"/>
        </w:rPr>
        <w:t>-</w:t>
      </w:r>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pabcuam</w:t>
      </w:r>
      <w:proofErr w:type="spellEnd"/>
      <w:r w:rsidRPr="00F57883">
        <w:rPr>
          <w:rFonts w:cs="Arial"/>
          <w:color w:val="6D6E70"/>
          <w:szCs w:val="24"/>
        </w:rPr>
        <w:t xml:space="preserve"> </w:t>
      </w:r>
      <w:proofErr w:type="spellStart"/>
      <w:r w:rsidRPr="00F57883">
        <w:rPr>
          <w:rFonts w:cs="Arial"/>
          <w:color w:val="6D6E70"/>
          <w:szCs w:val="24"/>
        </w:rPr>
        <w:t>tus</w:t>
      </w:r>
      <w:proofErr w:type="spellEnd"/>
      <w:r w:rsidRPr="00F57883">
        <w:rPr>
          <w:rFonts w:cs="Arial"/>
          <w:color w:val="6D6E70"/>
          <w:szCs w:val="24"/>
        </w:rPr>
        <w:t xml:space="preserve"> </w:t>
      </w:r>
      <w:proofErr w:type="spellStart"/>
      <w:r w:rsidRPr="00F57883">
        <w:rPr>
          <w:rFonts w:cs="Arial"/>
          <w:color w:val="6D6E70"/>
          <w:szCs w:val="24"/>
        </w:rPr>
        <w:t>neeg</w:t>
      </w:r>
      <w:proofErr w:type="spellEnd"/>
      <w:r w:rsidRPr="00F57883">
        <w:rPr>
          <w:rFonts w:cs="Arial"/>
          <w:color w:val="6D6E70"/>
          <w:szCs w:val="24"/>
        </w:rPr>
        <w:t xml:space="preserve"> </w:t>
      </w:r>
      <w:proofErr w:type="spellStart"/>
      <w:r w:rsidRPr="00F57883">
        <w:rPr>
          <w:rFonts w:cs="Arial"/>
          <w:color w:val="6D6E70"/>
          <w:szCs w:val="24"/>
        </w:rPr>
        <w:t>lossis</w:t>
      </w:r>
      <w:proofErr w:type="spellEnd"/>
      <w:r w:rsidRPr="00F57883">
        <w:rPr>
          <w:rFonts w:cs="Arial"/>
          <w:color w:val="6D6E70"/>
          <w:szCs w:val="24"/>
        </w:rPr>
        <w:t xml:space="preserve">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pab</w:t>
      </w:r>
      <w:proofErr w:type="spellEnd"/>
      <w:r w:rsidRPr="00F57883">
        <w:rPr>
          <w:rFonts w:cs="Arial"/>
          <w:color w:val="6D6E70"/>
          <w:szCs w:val="24"/>
        </w:rPr>
        <w:t xml:space="preserve"> </w:t>
      </w:r>
      <w:proofErr w:type="spellStart"/>
      <w:r w:rsidRPr="00F57883">
        <w:rPr>
          <w:rFonts w:cs="Arial"/>
          <w:color w:val="6D6E70"/>
          <w:szCs w:val="24"/>
        </w:rPr>
        <w:t>pawg</w:t>
      </w:r>
      <w:proofErr w:type="spellEnd"/>
      <w:r w:rsidRPr="00F57883">
        <w:rPr>
          <w:rFonts w:cs="Arial"/>
          <w:color w:val="6D6E70"/>
          <w:szCs w:val="24"/>
        </w:rPr>
        <w:t xml:space="preserve"> sib </w:t>
      </w:r>
      <w:proofErr w:type="spellStart"/>
      <w:r w:rsidRPr="00F57883">
        <w:rPr>
          <w:rFonts w:cs="Arial"/>
          <w:color w:val="6D6E70"/>
          <w:szCs w:val="24"/>
        </w:rPr>
        <w:t>tham</w:t>
      </w:r>
      <w:proofErr w:type="spellEnd"/>
      <w:r w:rsidRPr="00F57883">
        <w:rPr>
          <w:rFonts w:cs="Arial"/>
          <w:color w:val="6D6E70"/>
          <w:szCs w:val="24"/>
        </w:rPr>
        <w:t xml:space="preserve"> sib </w:t>
      </w:r>
      <w:proofErr w:type="spellStart"/>
      <w:r w:rsidRPr="00F57883">
        <w:rPr>
          <w:rFonts w:cs="Arial"/>
          <w:color w:val="6D6E70"/>
          <w:szCs w:val="24"/>
        </w:rPr>
        <w:t>tham</w:t>
      </w:r>
      <w:proofErr w:type="spellEnd"/>
      <w:r w:rsidRPr="00F57883">
        <w:rPr>
          <w:rFonts w:cs="Arial"/>
          <w:color w:val="6D6E70"/>
          <w:szCs w:val="24"/>
        </w:rPr>
        <w:t xml:space="preserve"> </w:t>
      </w:r>
      <w:proofErr w:type="spellStart"/>
      <w:r w:rsidRPr="00F57883">
        <w:rPr>
          <w:rFonts w:cs="Arial"/>
          <w:color w:val="6D6E70"/>
          <w:szCs w:val="24"/>
        </w:rPr>
        <w:t>kom</w:t>
      </w:r>
      <w:proofErr w:type="spellEnd"/>
      <w:r w:rsidRPr="00F57883">
        <w:rPr>
          <w:rFonts w:cs="Arial"/>
          <w:color w:val="6D6E70"/>
          <w:szCs w:val="24"/>
        </w:rPr>
        <w:t xml:space="preserve"> </w:t>
      </w:r>
      <w:proofErr w:type="spellStart"/>
      <w:r w:rsidRPr="00F57883">
        <w:rPr>
          <w:rFonts w:cs="Arial"/>
          <w:color w:val="6D6E70"/>
          <w:szCs w:val="24"/>
        </w:rPr>
        <w:t>taug</w:t>
      </w:r>
      <w:proofErr w:type="spellEnd"/>
      <w:r w:rsidRPr="00F57883">
        <w:rPr>
          <w:rFonts w:cs="Arial"/>
          <w:color w:val="6D6E70"/>
          <w:szCs w:val="24"/>
        </w:rPr>
        <w:t xml:space="preserve"> </w:t>
      </w:r>
      <w:proofErr w:type="spellStart"/>
      <w:r w:rsidRPr="00F57883">
        <w:rPr>
          <w:rFonts w:cs="Arial"/>
          <w:color w:val="6D6E70"/>
          <w:szCs w:val="24"/>
        </w:rPr>
        <w:t>qab</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neeg</w:t>
      </w:r>
      <w:proofErr w:type="spellEnd"/>
      <w:r w:rsidRPr="00F57883">
        <w:rPr>
          <w:rFonts w:cs="Arial"/>
          <w:color w:val="6D6E70"/>
          <w:szCs w:val="24"/>
        </w:rPr>
        <w:t xml:space="preserve"> </w:t>
      </w:r>
      <w:proofErr w:type="spellStart"/>
      <w:r w:rsidRPr="00F57883">
        <w:rPr>
          <w:rFonts w:cs="Arial"/>
          <w:color w:val="6D6E70"/>
          <w:szCs w:val="24"/>
        </w:rPr>
        <w:t>tsis</w:t>
      </w:r>
      <w:proofErr w:type="spellEnd"/>
      <w:r w:rsidRPr="00F57883">
        <w:rPr>
          <w:rFonts w:cs="Arial"/>
          <w:color w:val="6D6E70"/>
          <w:szCs w:val="24"/>
        </w:rPr>
        <w:t xml:space="preserve"> muaj chaw nyob </w:t>
      </w:r>
      <w:proofErr w:type="spellStart"/>
      <w:r w:rsidRPr="00F57883">
        <w:rPr>
          <w:rFonts w:cs="Arial"/>
          <w:color w:val="6D6E70"/>
          <w:szCs w:val="24"/>
        </w:rPr>
        <w:t>uas</w:t>
      </w:r>
      <w:proofErr w:type="spellEnd"/>
      <w:r w:rsidRPr="00F57883">
        <w:rPr>
          <w:rFonts w:cs="Arial"/>
          <w:color w:val="6D6E70"/>
          <w:szCs w:val="24"/>
        </w:rPr>
        <w:t xml:space="preserve"> xav tau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pabcuam</w:t>
      </w:r>
      <w:proofErr w:type="spellEnd"/>
      <w:r w:rsidRPr="00F57883">
        <w:rPr>
          <w:rFonts w:cs="Arial"/>
          <w:color w:val="6D6E70"/>
          <w:szCs w:val="24"/>
        </w:rPr>
        <w:t xml:space="preserve"> tam sim.</w:t>
      </w:r>
    </w:p>
    <w:p w14:paraId="05DCCDD1" w14:textId="77777777" w:rsidR="00115C44" w:rsidRPr="00F57883" w:rsidRDefault="00115C44" w:rsidP="0000798F">
      <w:pPr>
        <w:keepNext/>
        <w:numPr>
          <w:ilvl w:val="0"/>
          <w:numId w:val="45"/>
        </w:numPr>
        <w:spacing w:before="120" w:after="120"/>
        <w:jc w:val="both"/>
        <w:rPr>
          <w:rFonts w:cs="Arial"/>
          <w:color w:val="6D6E70"/>
          <w:szCs w:val="24"/>
        </w:rPr>
      </w:pPr>
      <w:proofErr w:type="spellStart"/>
      <w:r w:rsidRPr="00F57883">
        <w:rPr>
          <w:rFonts w:cs="Arial"/>
          <w:color w:val="6D6E70"/>
          <w:szCs w:val="24"/>
        </w:rPr>
        <w:t>Tsim</w:t>
      </w:r>
      <w:proofErr w:type="spellEnd"/>
      <w:r w:rsidRPr="00F57883">
        <w:rPr>
          <w:rFonts w:cs="Arial"/>
          <w:color w:val="6D6E70"/>
          <w:szCs w:val="24"/>
        </w:rPr>
        <w:t xml:space="preserve"> </w:t>
      </w:r>
      <w:proofErr w:type="spellStart"/>
      <w:r w:rsidRPr="00F57883">
        <w:rPr>
          <w:rFonts w:cs="Arial"/>
          <w:color w:val="6D6E70"/>
          <w:szCs w:val="24"/>
        </w:rPr>
        <w:t>ib</w:t>
      </w:r>
      <w:proofErr w:type="spellEnd"/>
      <w:r w:rsidRPr="00F57883">
        <w:rPr>
          <w:rFonts w:cs="Arial"/>
          <w:color w:val="6D6E70"/>
          <w:szCs w:val="24"/>
        </w:rPr>
        <w:t xml:space="preserve"> lub </w:t>
      </w:r>
      <w:proofErr w:type="spellStart"/>
      <w:r w:rsidRPr="00F57883">
        <w:rPr>
          <w:rFonts w:cs="Arial"/>
          <w:color w:val="6D6E70"/>
          <w:szCs w:val="24"/>
        </w:rPr>
        <w:t>tswv</w:t>
      </w:r>
      <w:proofErr w:type="spellEnd"/>
      <w:r w:rsidRPr="00F57883">
        <w:rPr>
          <w:rFonts w:cs="Arial"/>
          <w:color w:val="6D6E70"/>
          <w:szCs w:val="24"/>
        </w:rPr>
        <w:t xml:space="preserve"> </w:t>
      </w:r>
      <w:proofErr w:type="spellStart"/>
      <w:r w:rsidRPr="00F57883">
        <w:rPr>
          <w:rFonts w:cs="Arial"/>
          <w:color w:val="6D6E70"/>
          <w:szCs w:val="24"/>
        </w:rPr>
        <w:t>yim</w:t>
      </w:r>
      <w:proofErr w:type="spellEnd"/>
      <w:r w:rsidRPr="00F57883">
        <w:rPr>
          <w:rFonts w:cs="Arial"/>
          <w:color w:val="6D6E70"/>
          <w:szCs w:val="24"/>
        </w:rPr>
        <w:t xml:space="preserve"> </w:t>
      </w:r>
      <w:proofErr w:type="spellStart"/>
      <w:r w:rsidRPr="00F57883">
        <w:rPr>
          <w:rFonts w:cs="Arial"/>
          <w:color w:val="6D6E70"/>
          <w:szCs w:val="24"/>
        </w:rPr>
        <w:t>los</w:t>
      </w:r>
      <w:proofErr w:type="spellEnd"/>
      <w:r w:rsidRPr="00F57883">
        <w:rPr>
          <w:rFonts w:cs="Arial"/>
          <w:color w:val="6D6E70"/>
          <w:szCs w:val="24"/>
        </w:rPr>
        <w:t xml:space="preserve"> </w:t>
      </w:r>
      <w:proofErr w:type="spellStart"/>
      <w:r w:rsidRPr="00F57883">
        <w:rPr>
          <w:rFonts w:cs="Arial"/>
          <w:color w:val="6D6E70"/>
          <w:szCs w:val="24"/>
        </w:rPr>
        <w:t>tswj</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nthuav</w:t>
      </w:r>
      <w:proofErr w:type="spellEnd"/>
      <w:r w:rsidRPr="00F57883">
        <w:rPr>
          <w:rFonts w:cs="Arial"/>
          <w:color w:val="6D6E70"/>
          <w:szCs w:val="24"/>
        </w:rPr>
        <w:t xml:space="preserve"> </w:t>
      </w:r>
      <w:proofErr w:type="spellStart"/>
      <w:r w:rsidRPr="00F57883">
        <w:rPr>
          <w:rFonts w:cs="Arial"/>
          <w:color w:val="6D6E70"/>
          <w:szCs w:val="24"/>
        </w:rPr>
        <w:t>qhia</w:t>
      </w:r>
      <w:proofErr w:type="spellEnd"/>
      <w:r w:rsidRPr="00F57883">
        <w:rPr>
          <w:rFonts w:cs="Arial"/>
          <w:color w:val="6D6E70"/>
          <w:szCs w:val="24"/>
        </w:rPr>
        <w:t xml:space="preserve"> </w:t>
      </w:r>
      <w:proofErr w:type="spellStart"/>
      <w:r w:rsidRPr="00F57883">
        <w:rPr>
          <w:rFonts w:cs="Arial"/>
          <w:color w:val="6D6E70"/>
          <w:szCs w:val="24"/>
        </w:rPr>
        <w:t>txoj</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Txhawb</w:t>
      </w:r>
      <w:proofErr w:type="spellEnd"/>
      <w:r w:rsidRPr="00F57883">
        <w:rPr>
          <w:rFonts w:cs="Arial"/>
          <w:color w:val="6D6E70"/>
          <w:szCs w:val="24"/>
        </w:rPr>
        <w:t xml:space="preserve"> </w:t>
      </w:r>
      <w:proofErr w:type="spellStart"/>
      <w:r w:rsidRPr="00F57883">
        <w:rPr>
          <w:rFonts w:cs="Arial"/>
          <w:color w:val="6D6E70"/>
          <w:szCs w:val="24"/>
        </w:rPr>
        <w:t>nqa</w:t>
      </w:r>
      <w:proofErr w:type="spellEnd"/>
      <w:r w:rsidRPr="00F57883">
        <w:rPr>
          <w:rFonts w:cs="Arial"/>
          <w:color w:val="6D6E70"/>
          <w:szCs w:val="24"/>
        </w:rPr>
        <w:t xml:space="preserve"> </w:t>
      </w:r>
      <w:proofErr w:type="spellStart"/>
      <w:r w:rsidRPr="00F57883">
        <w:rPr>
          <w:rFonts w:cs="Arial"/>
          <w:color w:val="6D6E70"/>
          <w:szCs w:val="24"/>
        </w:rPr>
        <w:t>txhua</w:t>
      </w:r>
      <w:proofErr w:type="spellEnd"/>
      <w:r w:rsidRPr="00F57883">
        <w:rPr>
          <w:rFonts w:cs="Arial"/>
          <w:color w:val="6D6E70"/>
          <w:szCs w:val="24"/>
        </w:rPr>
        <w:t xml:space="preserve"> </w:t>
      </w:r>
      <w:proofErr w:type="spellStart"/>
      <w:r w:rsidRPr="00F57883">
        <w:rPr>
          <w:rFonts w:cs="Arial"/>
          <w:color w:val="6D6E70"/>
          <w:szCs w:val="24"/>
        </w:rPr>
        <w:t>pab</w:t>
      </w:r>
      <w:proofErr w:type="spellEnd"/>
      <w:r w:rsidRPr="00F57883">
        <w:rPr>
          <w:rFonts w:cs="Arial"/>
          <w:color w:val="6D6E70"/>
          <w:szCs w:val="24"/>
        </w:rPr>
        <w:t xml:space="preserve"> </w:t>
      </w:r>
      <w:proofErr w:type="spellStart"/>
      <w:r w:rsidRPr="00F57883">
        <w:rPr>
          <w:rFonts w:cs="Arial"/>
          <w:color w:val="6D6E70"/>
          <w:szCs w:val="24"/>
        </w:rPr>
        <w:t>pawg</w:t>
      </w:r>
      <w:proofErr w:type="spellEnd"/>
      <w:r w:rsidRPr="00F57883">
        <w:rPr>
          <w:rFonts w:cs="Arial"/>
          <w:color w:val="6D6E70"/>
          <w:szCs w:val="24"/>
        </w:rPr>
        <w:t xml:space="preserve"> </w:t>
      </w:r>
      <w:proofErr w:type="spellStart"/>
      <w:r w:rsidRPr="00F57883">
        <w:rPr>
          <w:rFonts w:cs="Arial"/>
          <w:color w:val="6D6E70"/>
          <w:szCs w:val="24"/>
        </w:rPr>
        <w:t>tshaj</w:t>
      </w:r>
      <w:proofErr w:type="spellEnd"/>
      <w:r w:rsidRPr="00F57883">
        <w:rPr>
          <w:rFonts w:cs="Arial"/>
          <w:color w:val="6D6E70"/>
          <w:szCs w:val="24"/>
        </w:rPr>
        <w:t xml:space="preserve"> </w:t>
      </w:r>
      <w:proofErr w:type="spellStart"/>
      <w:r w:rsidRPr="00F57883">
        <w:rPr>
          <w:rFonts w:cs="Arial"/>
          <w:color w:val="6D6E70"/>
          <w:szCs w:val="24"/>
        </w:rPr>
        <w:t>tawm</w:t>
      </w:r>
      <w:proofErr w:type="spellEnd"/>
      <w:r w:rsidRPr="00F57883">
        <w:rPr>
          <w:rFonts w:cs="Arial"/>
          <w:color w:val="6D6E70"/>
          <w:szCs w:val="24"/>
        </w:rPr>
        <w:t xml:space="preserve"> </w:t>
      </w:r>
      <w:proofErr w:type="spellStart"/>
      <w:r w:rsidRPr="00F57883">
        <w:rPr>
          <w:rFonts w:cs="Arial"/>
          <w:color w:val="6D6E70"/>
          <w:szCs w:val="24"/>
        </w:rPr>
        <w:t>los</w:t>
      </w:r>
      <w:proofErr w:type="spellEnd"/>
      <w:r w:rsidRPr="00F57883">
        <w:rPr>
          <w:rFonts w:cs="Arial"/>
          <w:color w:val="6D6E70"/>
          <w:szCs w:val="24"/>
        </w:rPr>
        <w:t xml:space="preserve"> </w:t>
      </w:r>
      <w:proofErr w:type="spellStart"/>
      <w:r w:rsidRPr="00F57883">
        <w:rPr>
          <w:rFonts w:cs="Arial"/>
          <w:color w:val="6D6E70"/>
          <w:szCs w:val="24"/>
        </w:rPr>
        <w:t>koom</w:t>
      </w:r>
      <w:proofErr w:type="spellEnd"/>
      <w:r w:rsidRPr="00F57883">
        <w:rPr>
          <w:rFonts w:cs="Arial"/>
          <w:color w:val="6D6E70"/>
          <w:szCs w:val="24"/>
        </w:rPr>
        <w:t xml:space="preserve"> </w:t>
      </w:r>
      <w:proofErr w:type="spellStart"/>
      <w:r w:rsidRPr="00F57883">
        <w:rPr>
          <w:rFonts w:cs="Arial"/>
          <w:color w:val="6D6E70"/>
          <w:szCs w:val="24"/>
        </w:rPr>
        <w:t>nrog</w:t>
      </w:r>
      <w:proofErr w:type="spellEnd"/>
      <w:r w:rsidRPr="00F57883">
        <w:rPr>
          <w:rFonts w:cs="Arial"/>
          <w:color w:val="6D6E70"/>
          <w:szCs w:val="24"/>
        </w:rPr>
        <w:t xml:space="preserve"> HMIS thiab BNL (</w:t>
      </w:r>
      <w:proofErr w:type="spellStart"/>
      <w:r w:rsidRPr="00F57883">
        <w:rPr>
          <w:rFonts w:cs="Arial"/>
          <w:color w:val="6D6E70"/>
          <w:szCs w:val="24"/>
        </w:rPr>
        <w:t>los</w:t>
      </w:r>
      <w:proofErr w:type="spellEnd"/>
      <w:r w:rsidRPr="00F57883">
        <w:rPr>
          <w:rFonts w:cs="Arial"/>
          <w:color w:val="6D6E70"/>
          <w:szCs w:val="24"/>
        </w:rPr>
        <w:t xml:space="preserve"> ntawm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npe</w:t>
      </w:r>
      <w:proofErr w:type="spellEnd"/>
      <w:r w:rsidRPr="00F57883">
        <w:rPr>
          <w:rFonts w:cs="Arial"/>
          <w:color w:val="6D6E70"/>
          <w:szCs w:val="24"/>
        </w:rPr>
        <w:t xml:space="preserve"> </w:t>
      </w:r>
      <w:proofErr w:type="spellStart"/>
      <w:r w:rsidRPr="00F57883">
        <w:rPr>
          <w:rFonts w:cs="Arial"/>
          <w:color w:val="6D6E70"/>
          <w:szCs w:val="24"/>
        </w:rPr>
        <w:t>npe</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txheej</w:t>
      </w:r>
      <w:proofErr w:type="spellEnd"/>
      <w:r w:rsidRPr="00F57883">
        <w:rPr>
          <w:rFonts w:cs="Arial"/>
          <w:color w:val="6D6E70"/>
          <w:szCs w:val="24"/>
        </w:rPr>
        <w:t xml:space="preserve"> </w:t>
      </w:r>
      <w:proofErr w:type="spellStart"/>
      <w:r w:rsidRPr="00F57883">
        <w:rPr>
          <w:rFonts w:cs="Arial"/>
          <w:color w:val="6D6E70"/>
          <w:szCs w:val="24"/>
        </w:rPr>
        <w:t>txheem</w:t>
      </w:r>
      <w:proofErr w:type="spellEnd"/>
      <w:r w:rsidRPr="00F57883">
        <w:rPr>
          <w:rFonts w:cs="Arial"/>
          <w:color w:val="6D6E70"/>
          <w:szCs w:val="24"/>
        </w:rPr>
        <w:t xml:space="preserve"> </w:t>
      </w:r>
      <w:proofErr w:type="spellStart"/>
      <w:r w:rsidRPr="00F57883">
        <w:rPr>
          <w:rFonts w:cs="Arial"/>
          <w:color w:val="6D6E70"/>
          <w:szCs w:val="24"/>
        </w:rPr>
        <w:t>uas</w:t>
      </w:r>
      <w:proofErr w:type="spellEnd"/>
      <w:r w:rsidRPr="00F57883">
        <w:rPr>
          <w:rFonts w:cs="Arial"/>
          <w:color w:val="6D6E70"/>
          <w:szCs w:val="24"/>
        </w:rPr>
        <w:t xml:space="preserve"> yog </w:t>
      </w:r>
      <w:proofErr w:type="spellStart"/>
      <w:r w:rsidRPr="00F57883">
        <w:rPr>
          <w:rFonts w:cs="Arial"/>
          <w:color w:val="6D6E70"/>
          <w:szCs w:val="24"/>
        </w:rPr>
        <w:t>tuav</w:t>
      </w:r>
      <w:proofErr w:type="spellEnd"/>
      <w:r w:rsidRPr="00F57883">
        <w:rPr>
          <w:rFonts w:cs="Arial"/>
          <w:color w:val="6D6E70"/>
          <w:szCs w:val="24"/>
        </w:rPr>
        <w:t xml:space="preserve"> </w:t>
      </w:r>
      <w:proofErr w:type="spellStart"/>
      <w:r w:rsidRPr="00F57883">
        <w:rPr>
          <w:rFonts w:cs="Arial"/>
          <w:color w:val="6D6E70"/>
          <w:szCs w:val="24"/>
        </w:rPr>
        <w:t>los</w:t>
      </w:r>
      <w:proofErr w:type="spellEnd"/>
      <w:r w:rsidRPr="00F57883">
        <w:rPr>
          <w:rFonts w:cs="Arial"/>
          <w:color w:val="6D6E70"/>
          <w:szCs w:val="24"/>
        </w:rPr>
        <w:t xml:space="preserve"> ntawm </w:t>
      </w:r>
      <w:proofErr w:type="spellStart"/>
      <w:r w:rsidRPr="00F57883">
        <w:rPr>
          <w:rFonts w:cs="Arial"/>
          <w:color w:val="6D6E70"/>
          <w:szCs w:val="24"/>
        </w:rPr>
        <w:t>FMCoC</w:t>
      </w:r>
      <w:proofErr w:type="spellEnd"/>
      <w:r w:rsidRPr="00F57883">
        <w:rPr>
          <w:rFonts w:cs="Arial"/>
          <w:color w:val="6D6E70"/>
          <w:szCs w:val="24"/>
        </w:rPr>
        <w:t xml:space="preserve"> thiab Veterans Affairs Medical Center (VAMC).</w:t>
      </w:r>
    </w:p>
    <w:p w14:paraId="02D070B2" w14:textId="77777777" w:rsidR="00115C44" w:rsidRPr="00F57883" w:rsidRDefault="00115C44" w:rsidP="00115C44">
      <w:pPr>
        <w:keepNext/>
        <w:spacing w:before="120" w:after="120"/>
        <w:jc w:val="both"/>
        <w:rPr>
          <w:rFonts w:cs="Arial"/>
          <w:color w:val="6D6E70"/>
          <w:szCs w:val="24"/>
        </w:rPr>
      </w:pP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hom</w:t>
      </w:r>
      <w:proofErr w:type="spellEnd"/>
      <w:r w:rsidRPr="00F57883">
        <w:rPr>
          <w:rFonts w:cs="Arial"/>
          <w:color w:val="6D6E70"/>
          <w:szCs w:val="24"/>
        </w:rPr>
        <w:t xml:space="preserve"> </w:t>
      </w:r>
      <w:proofErr w:type="spellStart"/>
      <w:r w:rsidRPr="00F57883">
        <w:rPr>
          <w:rFonts w:cs="Arial"/>
          <w:color w:val="6D6E70"/>
          <w:szCs w:val="24"/>
        </w:rPr>
        <w:t>phiaj</w:t>
      </w:r>
      <w:proofErr w:type="spellEnd"/>
      <w:r w:rsidRPr="00F57883">
        <w:rPr>
          <w:rFonts w:cs="Arial"/>
          <w:color w:val="6D6E70"/>
          <w:szCs w:val="24"/>
        </w:rPr>
        <w:t xml:space="preserve"> no tau </w:t>
      </w:r>
      <w:proofErr w:type="spellStart"/>
      <w:r w:rsidRPr="00F57883">
        <w:rPr>
          <w:rFonts w:cs="Arial"/>
          <w:color w:val="6D6E70"/>
          <w:szCs w:val="24"/>
        </w:rPr>
        <w:t>tshwm</w:t>
      </w:r>
      <w:proofErr w:type="spellEnd"/>
      <w:r w:rsidRPr="00F57883">
        <w:rPr>
          <w:rFonts w:cs="Arial"/>
          <w:color w:val="6D6E70"/>
          <w:szCs w:val="24"/>
        </w:rPr>
        <w:t xml:space="preserve"> sim nyob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hauv</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phiaj</w:t>
      </w:r>
      <w:proofErr w:type="spellEnd"/>
      <w:r w:rsidRPr="00F57883">
        <w:rPr>
          <w:rFonts w:cs="Arial"/>
          <w:color w:val="6D6E70"/>
          <w:szCs w:val="24"/>
        </w:rPr>
        <w:t xml:space="preserve"> </w:t>
      </w:r>
      <w:proofErr w:type="spellStart"/>
      <w:r w:rsidRPr="00F57883">
        <w:rPr>
          <w:rFonts w:cs="Arial"/>
          <w:color w:val="6D6E70"/>
          <w:szCs w:val="24"/>
        </w:rPr>
        <w:t>xwm</w:t>
      </w:r>
      <w:proofErr w:type="spellEnd"/>
      <w:r w:rsidRPr="00F57883">
        <w:rPr>
          <w:rFonts w:cs="Arial"/>
          <w:color w:val="6D6E70"/>
          <w:szCs w:val="24"/>
        </w:rPr>
        <w:t xml:space="preserve"> </w:t>
      </w:r>
      <w:proofErr w:type="spellStart"/>
      <w:r w:rsidRPr="00F57883">
        <w:rPr>
          <w:rFonts w:cs="Arial"/>
          <w:color w:val="6D6E70"/>
          <w:szCs w:val="24"/>
        </w:rPr>
        <w:t>phiaj</w:t>
      </w:r>
      <w:proofErr w:type="spellEnd"/>
      <w:r w:rsidRPr="00F57883">
        <w:rPr>
          <w:rFonts w:cs="Arial"/>
          <w:color w:val="6D6E70"/>
          <w:szCs w:val="24"/>
        </w:rPr>
        <w:t xml:space="preserve"> </w:t>
      </w:r>
      <w:proofErr w:type="spellStart"/>
      <w:r w:rsidRPr="00F57883">
        <w:rPr>
          <w:rFonts w:cs="Arial"/>
          <w:color w:val="6D6E70"/>
          <w:szCs w:val="24"/>
        </w:rPr>
        <w:t>xwm</w:t>
      </w:r>
      <w:proofErr w:type="spellEnd"/>
      <w:r w:rsidRPr="00F57883">
        <w:rPr>
          <w:rFonts w:cs="Arial"/>
          <w:color w:val="6D6E70"/>
          <w:szCs w:val="24"/>
        </w:rPr>
        <w:t xml:space="preserve"> </w:t>
      </w:r>
      <w:proofErr w:type="spellStart"/>
      <w:r w:rsidRPr="00F57883">
        <w:rPr>
          <w:rFonts w:cs="Arial"/>
          <w:color w:val="6D6E70"/>
          <w:szCs w:val="24"/>
        </w:rPr>
        <w:t>phiaj</w:t>
      </w:r>
      <w:proofErr w:type="spellEnd"/>
      <w:r w:rsidRPr="00F57883">
        <w:rPr>
          <w:rFonts w:cs="Arial"/>
          <w:color w:val="6D6E70"/>
          <w:szCs w:val="24"/>
        </w:rPr>
        <w:t xml:space="preserve"> </w:t>
      </w:r>
      <w:proofErr w:type="spellStart"/>
      <w:r w:rsidRPr="00F57883">
        <w:rPr>
          <w:rFonts w:cs="Arial"/>
          <w:color w:val="6D6E70"/>
          <w:szCs w:val="24"/>
        </w:rPr>
        <w:t>xwm</w:t>
      </w:r>
      <w:proofErr w:type="spellEnd"/>
      <w:r w:rsidRPr="00F57883">
        <w:rPr>
          <w:rFonts w:cs="Arial"/>
          <w:color w:val="6D6E70"/>
          <w:szCs w:val="24"/>
        </w:rPr>
        <w:t xml:space="preserve"> ntawm Lub Hom </w:t>
      </w:r>
      <w:proofErr w:type="spellStart"/>
      <w:r w:rsidRPr="00F57883">
        <w:rPr>
          <w:rFonts w:cs="Arial"/>
          <w:color w:val="6D6E70"/>
          <w:szCs w:val="24"/>
        </w:rPr>
        <w:t>Phiaj</w:t>
      </w:r>
      <w:proofErr w:type="spellEnd"/>
      <w:r w:rsidRPr="00F57883">
        <w:rPr>
          <w:rFonts w:cs="Arial"/>
          <w:color w:val="6D6E70"/>
          <w:szCs w:val="24"/>
        </w:rPr>
        <w:t xml:space="preserve"> Consolidated no. Lub </w:t>
      </w:r>
      <w:proofErr w:type="spellStart"/>
      <w:r w:rsidRPr="00F57883">
        <w:rPr>
          <w:rFonts w:cs="Arial"/>
          <w:color w:val="6D6E70"/>
          <w:szCs w:val="24"/>
        </w:rPr>
        <w:t>Nroog</w:t>
      </w:r>
      <w:proofErr w:type="spellEnd"/>
      <w:r w:rsidRPr="00F57883">
        <w:rPr>
          <w:rFonts w:cs="Arial"/>
          <w:color w:val="6D6E70"/>
          <w:szCs w:val="24"/>
        </w:rPr>
        <w:t xml:space="preserve"> </w:t>
      </w:r>
      <w:proofErr w:type="spellStart"/>
      <w:r w:rsidRPr="00F57883">
        <w:rPr>
          <w:rFonts w:cs="Arial"/>
          <w:color w:val="6D6E70"/>
          <w:szCs w:val="24"/>
        </w:rPr>
        <w:t>pab</w:t>
      </w:r>
      <w:proofErr w:type="spellEnd"/>
      <w:r w:rsidRPr="00F57883">
        <w:rPr>
          <w:rFonts w:cs="Arial"/>
          <w:color w:val="6D6E70"/>
          <w:szCs w:val="24"/>
        </w:rPr>
        <w:t xml:space="preserve"> </w:t>
      </w:r>
      <w:proofErr w:type="spellStart"/>
      <w:r w:rsidRPr="00F57883">
        <w:rPr>
          <w:rFonts w:cs="Arial"/>
          <w:color w:val="6D6E70"/>
          <w:szCs w:val="24"/>
        </w:rPr>
        <w:t>nyiaj</w:t>
      </w:r>
      <w:proofErr w:type="spellEnd"/>
      <w:r w:rsidRPr="00F57883">
        <w:rPr>
          <w:rFonts w:cs="Arial"/>
          <w:color w:val="6D6E70"/>
          <w:szCs w:val="24"/>
        </w:rPr>
        <w:t xml:space="preserve"> </w:t>
      </w:r>
      <w:proofErr w:type="spellStart"/>
      <w:r w:rsidRPr="00F57883">
        <w:rPr>
          <w:rFonts w:cs="Arial"/>
          <w:color w:val="6D6E70"/>
          <w:szCs w:val="24"/>
        </w:rPr>
        <w:t>nthuav</w:t>
      </w:r>
      <w:proofErr w:type="spellEnd"/>
      <w:r w:rsidRPr="00F57883">
        <w:rPr>
          <w:rFonts w:cs="Arial"/>
          <w:color w:val="6D6E70"/>
          <w:szCs w:val="24"/>
        </w:rPr>
        <w:t xml:space="preserve"> </w:t>
      </w:r>
      <w:proofErr w:type="spellStart"/>
      <w:r w:rsidRPr="00F57883">
        <w:rPr>
          <w:rFonts w:cs="Arial"/>
          <w:color w:val="6D6E70"/>
          <w:szCs w:val="24"/>
        </w:rPr>
        <w:t>tawm</w:t>
      </w:r>
      <w:proofErr w:type="spellEnd"/>
      <w:r w:rsidRPr="00F57883">
        <w:rPr>
          <w:rFonts w:cs="Arial"/>
          <w:color w:val="6D6E70"/>
          <w:szCs w:val="24"/>
        </w:rPr>
        <w:t xml:space="preserve"> thiab </w:t>
      </w:r>
      <w:proofErr w:type="spellStart"/>
      <w:r w:rsidRPr="00F57883">
        <w:rPr>
          <w:rFonts w:cs="Arial"/>
          <w:color w:val="6D6E70"/>
          <w:szCs w:val="24"/>
        </w:rPr>
        <w:t>cov</w:t>
      </w:r>
      <w:proofErr w:type="spellEnd"/>
      <w:r w:rsidRPr="00F57883">
        <w:rPr>
          <w:rFonts w:cs="Arial"/>
          <w:color w:val="6D6E70"/>
          <w:szCs w:val="24"/>
        </w:rPr>
        <w:t xml:space="preserve"> chaw </w:t>
      </w:r>
      <w:proofErr w:type="spellStart"/>
      <w:r w:rsidRPr="00F57883">
        <w:rPr>
          <w:rFonts w:cs="Arial"/>
          <w:color w:val="6D6E70"/>
          <w:szCs w:val="24"/>
        </w:rPr>
        <w:t>muab</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pabcuam</w:t>
      </w:r>
      <w:proofErr w:type="spellEnd"/>
      <w:r w:rsidRPr="00F57883">
        <w:rPr>
          <w:rFonts w:cs="Arial"/>
          <w:color w:val="6D6E70"/>
          <w:szCs w:val="24"/>
        </w:rPr>
        <w:t xml:space="preserve"> </w:t>
      </w:r>
      <w:proofErr w:type="spellStart"/>
      <w:r w:rsidRPr="00F57883">
        <w:rPr>
          <w:rFonts w:cs="Arial"/>
          <w:color w:val="6D6E70"/>
          <w:szCs w:val="24"/>
        </w:rPr>
        <w:t>cuam</w:t>
      </w:r>
      <w:proofErr w:type="spellEnd"/>
      <w:r w:rsidRPr="00F57883">
        <w:rPr>
          <w:rFonts w:cs="Arial"/>
          <w:color w:val="6D6E70"/>
          <w:szCs w:val="24"/>
        </w:rPr>
        <w:t xml:space="preserve"> </w:t>
      </w:r>
      <w:proofErr w:type="spellStart"/>
      <w:r w:rsidRPr="00F57883">
        <w:rPr>
          <w:rFonts w:cs="Arial"/>
          <w:color w:val="6D6E70"/>
          <w:szCs w:val="24"/>
        </w:rPr>
        <w:t>tshuam</w:t>
      </w:r>
      <w:proofErr w:type="spellEnd"/>
      <w:r w:rsidRPr="00F57883">
        <w:rPr>
          <w:rFonts w:cs="Arial"/>
          <w:color w:val="6D6E70"/>
          <w:szCs w:val="24"/>
        </w:rPr>
        <w:t xml:space="preserve"> </w:t>
      </w:r>
      <w:proofErr w:type="spellStart"/>
      <w:r w:rsidRPr="00F57883">
        <w:rPr>
          <w:rFonts w:cs="Arial"/>
          <w:color w:val="6D6E70"/>
          <w:szCs w:val="24"/>
        </w:rPr>
        <w:t>los</w:t>
      </w:r>
      <w:proofErr w:type="spellEnd"/>
      <w:r w:rsidRPr="00F57883">
        <w:rPr>
          <w:rFonts w:cs="Arial"/>
          <w:color w:val="6D6E70"/>
          <w:szCs w:val="24"/>
        </w:rPr>
        <w:t xml:space="preserve"> ntawm qhov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pabcuam</w:t>
      </w:r>
      <w:proofErr w:type="spellEnd"/>
      <w:r w:rsidRPr="00F57883">
        <w:rPr>
          <w:rFonts w:cs="Arial"/>
          <w:color w:val="6D6E70"/>
          <w:szCs w:val="24"/>
        </w:rPr>
        <w:t xml:space="preserve"> Emergency Solutions Grants. </w:t>
      </w:r>
      <w:proofErr w:type="spellStart"/>
      <w:r w:rsidRPr="00F57883">
        <w:rPr>
          <w:rFonts w:cs="Arial"/>
          <w:color w:val="6D6E70"/>
          <w:szCs w:val="24"/>
        </w:rPr>
        <w:t>Xyoo</w:t>
      </w:r>
      <w:proofErr w:type="spellEnd"/>
      <w:r w:rsidRPr="00F57883">
        <w:rPr>
          <w:rFonts w:cs="Arial"/>
          <w:color w:val="6D6E70"/>
          <w:szCs w:val="24"/>
        </w:rPr>
        <w:t xml:space="preserve"> 2025, Lub </w:t>
      </w:r>
      <w:proofErr w:type="spellStart"/>
      <w:r w:rsidRPr="00F57883">
        <w:rPr>
          <w:rFonts w:cs="Arial"/>
          <w:color w:val="6D6E70"/>
          <w:szCs w:val="24"/>
        </w:rPr>
        <w:t>Nroog</w:t>
      </w:r>
      <w:proofErr w:type="spellEnd"/>
      <w:r w:rsidRPr="00F57883">
        <w:rPr>
          <w:rFonts w:cs="Arial"/>
          <w:color w:val="6D6E70"/>
          <w:szCs w:val="24"/>
        </w:rPr>
        <w:t xml:space="preserve"> ESG qhov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pab</w:t>
      </w:r>
      <w:proofErr w:type="spellEnd"/>
      <w:r w:rsidRPr="00F57883">
        <w:rPr>
          <w:rFonts w:cs="Arial"/>
          <w:color w:val="6D6E70"/>
          <w:szCs w:val="24"/>
        </w:rPr>
        <w:t xml:space="preserve"> </w:t>
      </w:r>
      <w:proofErr w:type="spellStart"/>
      <w:r w:rsidRPr="00F57883">
        <w:rPr>
          <w:rFonts w:cs="Arial"/>
          <w:color w:val="6D6E70"/>
          <w:szCs w:val="24"/>
        </w:rPr>
        <w:t>cuam</w:t>
      </w:r>
      <w:proofErr w:type="spellEnd"/>
      <w:r w:rsidRPr="00F57883">
        <w:rPr>
          <w:rFonts w:cs="Arial"/>
          <w:color w:val="6D6E70"/>
          <w:szCs w:val="24"/>
        </w:rPr>
        <w:t xml:space="preserve"> </w:t>
      </w:r>
      <w:proofErr w:type="spellStart"/>
      <w:r w:rsidRPr="00F57883">
        <w:rPr>
          <w:rFonts w:cs="Arial"/>
          <w:color w:val="6D6E70"/>
          <w:szCs w:val="24"/>
        </w:rPr>
        <w:t>yuav</w:t>
      </w:r>
      <w:proofErr w:type="spellEnd"/>
      <w:r w:rsidRPr="00F57883">
        <w:rPr>
          <w:rFonts w:cs="Arial"/>
          <w:color w:val="6D6E70"/>
          <w:szCs w:val="24"/>
        </w:rPr>
        <w:t xml:space="preserve"> tau </w:t>
      </w:r>
      <w:proofErr w:type="spellStart"/>
      <w:r w:rsidRPr="00F57883">
        <w:rPr>
          <w:rFonts w:cs="Arial"/>
          <w:color w:val="6D6E70"/>
          <w:szCs w:val="24"/>
        </w:rPr>
        <w:t>txais</w:t>
      </w:r>
      <w:proofErr w:type="spellEnd"/>
      <w:r w:rsidRPr="00F57883">
        <w:rPr>
          <w:rFonts w:cs="Arial"/>
          <w:color w:val="6D6E70"/>
          <w:szCs w:val="24"/>
        </w:rPr>
        <w:t xml:space="preserve"> </w:t>
      </w:r>
      <w:proofErr w:type="spellStart"/>
      <w:r w:rsidRPr="00F57883">
        <w:rPr>
          <w:rFonts w:cs="Arial"/>
          <w:color w:val="6D6E70"/>
          <w:szCs w:val="24"/>
        </w:rPr>
        <w:t>nyiaj</w:t>
      </w:r>
      <w:proofErr w:type="spellEnd"/>
      <w:r w:rsidRPr="00F57883">
        <w:rPr>
          <w:rFonts w:cs="Arial"/>
          <w:color w:val="6D6E70"/>
          <w:szCs w:val="24"/>
        </w:rPr>
        <w:t xml:space="preserve"> </w:t>
      </w:r>
      <w:proofErr w:type="spellStart"/>
      <w:r w:rsidRPr="00F57883">
        <w:rPr>
          <w:rFonts w:cs="Arial"/>
          <w:color w:val="6D6E70"/>
          <w:szCs w:val="24"/>
        </w:rPr>
        <w:t>los</w:t>
      </w:r>
      <w:proofErr w:type="spellEnd"/>
      <w:r w:rsidRPr="00F57883">
        <w:rPr>
          <w:rFonts w:cs="Arial"/>
          <w:color w:val="6D6E70"/>
          <w:szCs w:val="24"/>
        </w:rPr>
        <w:t xml:space="preserve"> </w:t>
      </w:r>
      <w:proofErr w:type="spellStart"/>
      <w:r w:rsidRPr="00F57883">
        <w:rPr>
          <w:rFonts w:cs="Arial"/>
          <w:color w:val="6D6E70"/>
          <w:szCs w:val="24"/>
        </w:rPr>
        <w:t>pab</w:t>
      </w:r>
      <w:proofErr w:type="spellEnd"/>
      <w:r w:rsidRPr="00F57883">
        <w:rPr>
          <w:rFonts w:cs="Arial"/>
          <w:color w:val="6D6E70"/>
          <w:szCs w:val="24"/>
        </w:rPr>
        <w:t xml:space="preserve"> </w:t>
      </w:r>
      <w:proofErr w:type="spellStart"/>
      <w:r w:rsidRPr="00F57883">
        <w:rPr>
          <w:rFonts w:cs="Arial"/>
          <w:color w:val="6D6E70"/>
          <w:szCs w:val="24"/>
        </w:rPr>
        <w:t>txhawb</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nthuav</w:t>
      </w:r>
      <w:proofErr w:type="spellEnd"/>
      <w:r w:rsidRPr="00F57883">
        <w:rPr>
          <w:rFonts w:cs="Arial"/>
          <w:color w:val="6D6E70"/>
          <w:szCs w:val="24"/>
        </w:rPr>
        <w:t xml:space="preserve"> </w:t>
      </w:r>
      <w:proofErr w:type="spellStart"/>
      <w:r w:rsidRPr="00F57883">
        <w:rPr>
          <w:rFonts w:cs="Arial"/>
          <w:color w:val="6D6E70"/>
          <w:szCs w:val="24"/>
        </w:rPr>
        <w:t>tawm</w:t>
      </w:r>
      <w:proofErr w:type="spellEnd"/>
      <w:r w:rsidRPr="00F57883">
        <w:rPr>
          <w:rFonts w:cs="Arial"/>
          <w:color w:val="6D6E70"/>
          <w:szCs w:val="24"/>
        </w:rPr>
        <w:t xml:space="preserve"> </w:t>
      </w:r>
      <w:proofErr w:type="spellStart"/>
      <w:r w:rsidRPr="00F57883">
        <w:rPr>
          <w:rFonts w:cs="Arial"/>
          <w:color w:val="6D6E70"/>
          <w:szCs w:val="24"/>
        </w:rPr>
        <w:t>txoj</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w:t>
      </w:r>
    </w:p>
    <w:p w14:paraId="117FFEC2" w14:textId="77777777" w:rsidR="00115C44" w:rsidRPr="00F57883" w:rsidRDefault="00115C44" w:rsidP="00115C44">
      <w:pPr>
        <w:spacing w:before="120" w:after="120"/>
        <w:jc w:val="both"/>
        <w:rPr>
          <w:rFonts w:cs="Arial"/>
          <w:b/>
          <w:color w:val="6D6E70"/>
          <w:szCs w:val="24"/>
        </w:rPr>
      </w:pPr>
      <w:r w:rsidRPr="00F57883">
        <w:rPr>
          <w:rFonts w:cs="Arial"/>
          <w:b/>
          <w:color w:val="6D6E70"/>
          <w:szCs w:val="24"/>
        </w:rPr>
        <w:t xml:space="preserve">Hais </w:t>
      </w:r>
      <w:proofErr w:type="spellStart"/>
      <w:r w:rsidRPr="00F57883">
        <w:rPr>
          <w:rFonts w:cs="Arial"/>
          <w:b/>
          <w:color w:val="6D6E70"/>
          <w:szCs w:val="24"/>
        </w:rPr>
        <w:t>txog</w:t>
      </w:r>
      <w:proofErr w:type="spellEnd"/>
      <w:r w:rsidRPr="00F57883">
        <w:rPr>
          <w:rFonts w:cs="Arial"/>
          <w:b/>
          <w:color w:val="6D6E70"/>
          <w:szCs w:val="24"/>
        </w:rPr>
        <w:t xml:space="preserve"> qhov </w:t>
      </w:r>
      <w:proofErr w:type="spellStart"/>
      <w:r w:rsidRPr="00F57883">
        <w:rPr>
          <w:rFonts w:cs="Arial"/>
          <w:b/>
          <w:color w:val="6D6E70"/>
          <w:szCs w:val="24"/>
        </w:rPr>
        <w:t>xwm</w:t>
      </w:r>
      <w:proofErr w:type="spellEnd"/>
      <w:r w:rsidRPr="00F57883">
        <w:rPr>
          <w:rFonts w:cs="Arial"/>
          <w:b/>
          <w:color w:val="6D6E70"/>
          <w:szCs w:val="24"/>
        </w:rPr>
        <w:t xml:space="preserve"> </w:t>
      </w:r>
      <w:proofErr w:type="spellStart"/>
      <w:r w:rsidRPr="00F57883">
        <w:rPr>
          <w:rFonts w:cs="Arial"/>
          <w:b/>
          <w:color w:val="6D6E70"/>
          <w:szCs w:val="24"/>
        </w:rPr>
        <w:t>txheej</w:t>
      </w:r>
      <w:proofErr w:type="spellEnd"/>
      <w:r w:rsidRPr="00F57883">
        <w:rPr>
          <w:rFonts w:cs="Arial"/>
          <w:b/>
          <w:color w:val="6D6E70"/>
          <w:szCs w:val="24"/>
        </w:rPr>
        <w:t xml:space="preserve"> </w:t>
      </w:r>
      <w:proofErr w:type="spellStart"/>
      <w:r w:rsidRPr="00F57883">
        <w:rPr>
          <w:rFonts w:cs="Arial"/>
          <w:b/>
          <w:color w:val="6D6E70"/>
          <w:szCs w:val="24"/>
        </w:rPr>
        <w:t>ceev</w:t>
      </w:r>
      <w:proofErr w:type="spellEnd"/>
      <w:r w:rsidRPr="00F57883">
        <w:rPr>
          <w:rFonts w:cs="Arial"/>
          <w:b/>
          <w:color w:val="6D6E70"/>
          <w:szCs w:val="24"/>
        </w:rPr>
        <w:t xml:space="preserve"> thiab </w:t>
      </w:r>
      <w:proofErr w:type="spellStart"/>
      <w:r w:rsidRPr="00F57883">
        <w:rPr>
          <w:rFonts w:cs="Arial"/>
          <w:b/>
          <w:color w:val="6D6E70"/>
          <w:szCs w:val="24"/>
        </w:rPr>
        <w:t>kev</w:t>
      </w:r>
      <w:proofErr w:type="spellEnd"/>
      <w:r w:rsidRPr="00F57883">
        <w:rPr>
          <w:rFonts w:cs="Arial"/>
          <w:b/>
          <w:color w:val="6D6E70"/>
          <w:szCs w:val="24"/>
        </w:rPr>
        <w:t xml:space="preserve"> </w:t>
      </w:r>
      <w:proofErr w:type="spellStart"/>
      <w:r w:rsidRPr="00F57883">
        <w:rPr>
          <w:rFonts w:cs="Arial"/>
          <w:b/>
          <w:color w:val="6D6E70"/>
          <w:szCs w:val="24"/>
        </w:rPr>
        <w:t>hloov</w:t>
      </w:r>
      <w:proofErr w:type="spellEnd"/>
      <w:r w:rsidRPr="00F57883">
        <w:rPr>
          <w:rFonts w:cs="Arial"/>
          <w:b/>
          <w:color w:val="6D6E70"/>
          <w:szCs w:val="24"/>
        </w:rPr>
        <w:t xml:space="preserve"> </w:t>
      </w:r>
      <w:proofErr w:type="spellStart"/>
      <w:r w:rsidRPr="00F57883">
        <w:rPr>
          <w:rFonts w:cs="Arial"/>
          <w:b/>
          <w:color w:val="6D6E70"/>
          <w:szCs w:val="24"/>
        </w:rPr>
        <w:t>pauv</w:t>
      </w:r>
      <w:proofErr w:type="spellEnd"/>
      <w:r w:rsidRPr="00F57883">
        <w:rPr>
          <w:rFonts w:cs="Arial"/>
          <w:b/>
          <w:color w:val="6D6E70"/>
          <w:szCs w:val="24"/>
        </w:rPr>
        <w:t xml:space="preserve"> </w:t>
      </w:r>
      <w:proofErr w:type="spellStart"/>
      <w:r w:rsidRPr="00F57883">
        <w:rPr>
          <w:rFonts w:cs="Arial"/>
          <w:b/>
          <w:color w:val="6D6E70"/>
          <w:szCs w:val="24"/>
        </w:rPr>
        <w:t>vaj</w:t>
      </w:r>
      <w:proofErr w:type="spellEnd"/>
      <w:r w:rsidRPr="00F57883">
        <w:rPr>
          <w:rFonts w:cs="Arial"/>
          <w:b/>
          <w:color w:val="6D6E70"/>
          <w:szCs w:val="24"/>
        </w:rPr>
        <w:t xml:space="preserve"> </w:t>
      </w:r>
      <w:proofErr w:type="spellStart"/>
      <w:r w:rsidRPr="00F57883">
        <w:rPr>
          <w:rFonts w:cs="Arial"/>
          <w:b/>
          <w:color w:val="6D6E70"/>
          <w:szCs w:val="24"/>
        </w:rPr>
        <w:t>tse</w:t>
      </w:r>
      <w:proofErr w:type="spellEnd"/>
      <w:r w:rsidRPr="00F57883">
        <w:rPr>
          <w:rFonts w:cs="Arial"/>
          <w:b/>
          <w:color w:val="6D6E70"/>
          <w:szCs w:val="24"/>
        </w:rPr>
        <w:t xml:space="preserve"> nyob </w:t>
      </w:r>
      <w:proofErr w:type="spellStart"/>
      <w:r w:rsidRPr="00F57883">
        <w:rPr>
          <w:rFonts w:cs="Arial"/>
          <w:b/>
          <w:color w:val="6D6E70"/>
          <w:szCs w:val="24"/>
        </w:rPr>
        <w:t>rau</w:t>
      </w:r>
      <w:proofErr w:type="spellEnd"/>
      <w:r w:rsidRPr="00F57883">
        <w:rPr>
          <w:rFonts w:cs="Arial"/>
          <w:b/>
          <w:color w:val="6D6E70"/>
          <w:szCs w:val="24"/>
        </w:rPr>
        <w:t xml:space="preserve"> </w:t>
      </w:r>
      <w:proofErr w:type="spellStart"/>
      <w:r w:rsidRPr="00F57883">
        <w:rPr>
          <w:rFonts w:cs="Arial"/>
          <w:b/>
          <w:color w:val="6D6E70"/>
          <w:szCs w:val="24"/>
        </w:rPr>
        <w:t>cov</w:t>
      </w:r>
      <w:proofErr w:type="spellEnd"/>
      <w:r w:rsidRPr="00F57883">
        <w:rPr>
          <w:rFonts w:cs="Arial"/>
          <w:b/>
          <w:color w:val="6D6E70"/>
          <w:szCs w:val="24"/>
        </w:rPr>
        <w:t xml:space="preserve"> </w:t>
      </w:r>
      <w:proofErr w:type="spellStart"/>
      <w:r w:rsidRPr="00F57883">
        <w:rPr>
          <w:rFonts w:cs="Arial"/>
          <w:b/>
          <w:color w:val="6D6E70"/>
          <w:szCs w:val="24"/>
        </w:rPr>
        <w:t>neeg</w:t>
      </w:r>
      <w:proofErr w:type="spellEnd"/>
      <w:r w:rsidRPr="00F57883">
        <w:rPr>
          <w:rFonts w:cs="Arial"/>
          <w:b/>
          <w:color w:val="6D6E70"/>
          <w:szCs w:val="24"/>
        </w:rPr>
        <w:t xml:space="preserve"> </w:t>
      </w:r>
      <w:proofErr w:type="spellStart"/>
      <w:r w:rsidRPr="00F57883">
        <w:rPr>
          <w:rFonts w:cs="Arial"/>
          <w:b/>
          <w:color w:val="6D6E70"/>
          <w:szCs w:val="24"/>
        </w:rPr>
        <w:t>tsis</w:t>
      </w:r>
      <w:proofErr w:type="spellEnd"/>
      <w:r w:rsidRPr="00F57883">
        <w:rPr>
          <w:rFonts w:cs="Arial"/>
          <w:b/>
          <w:color w:val="6D6E70"/>
          <w:szCs w:val="24"/>
        </w:rPr>
        <w:t xml:space="preserve"> muaj </w:t>
      </w:r>
      <w:proofErr w:type="spellStart"/>
      <w:r w:rsidRPr="00F57883">
        <w:rPr>
          <w:rFonts w:cs="Arial"/>
          <w:b/>
          <w:color w:val="6D6E70"/>
          <w:szCs w:val="24"/>
        </w:rPr>
        <w:t>tsev</w:t>
      </w:r>
      <w:proofErr w:type="spellEnd"/>
      <w:r w:rsidRPr="00F57883">
        <w:rPr>
          <w:rFonts w:cs="Arial"/>
          <w:b/>
          <w:color w:val="6D6E70"/>
          <w:szCs w:val="24"/>
        </w:rPr>
        <w:t xml:space="preserve"> nyob</w:t>
      </w:r>
    </w:p>
    <w:p w14:paraId="765D24C1" w14:textId="77777777" w:rsidR="00115C44" w:rsidRPr="00F57883" w:rsidRDefault="00115C44" w:rsidP="00115C44">
      <w:pPr>
        <w:keepNext/>
        <w:spacing w:before="120" w:after="120"/>
        <w:jc w:val="both"/>
        <w:rPr>
          <w:rFonts w:cs="Arial"/>
          <w:color w:val="6D6E70"/>
          <w:szCs w:val="24"/>
        </w:rPr>
      </w:pP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lus</w:t>
      </w:r>
      <w:proofErr w:type="spellEnd"/>
      <w:r w:rsidRPr="00F57883">
        <w:rPr>
          <w:rFonts w:cs="Arial"/>
          <w:color w:val="6D6E70"/>
          <w:szCs w:val="24"/>
        </w:rPr>
        <w:t xml:space="preserve"> pom zoo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hais </w:t>
      </w:r>
      <w:proofErr w:type="spellStart"/>
      <w:r w:rsidRPr="00F57883">
        <w:rPr>
          <w:rFonts w:cs="Arial"/>
          <w:color w:val="6D6E70"/>
          <w:szCs w:val="24"/>
        </w:rPr>
        <w:t>daws</w:t>
      </w:r>
      <w:proofErr w:type="spellEnd"/>
      <w:r w:rsidRPr="00F57883">
        <w:rPr>
          <w:rFonts w:cs="Arial"/>
          <w:color w:val="6D6E70"/>
          <w:szCs w:val="24"/>
        </w:rPr>
        <w:t xml:space="preserve"> qhov </w:t>
      </w:r>
      <w:proofErr w:type="spellStart"/>
      <w:r w:rsidRPr="00F57883">
        <w:rPr>
          <w:rFonts w:cs="Arial"/>
          <w:color w:val="6D6E70"/>
          <w:szCs w:val="24"/>
        </w:rPr>
        <w:t>kev</w:t>
      </w:r>
      <w:proofErr w:type="spellEnd"/>
      <w:r w:rsidRPr="00F57883">
        <w:rPr>
          <w:rFonts w:cs="Arial"/>
          <w:color w:val="6D6E70"/>
          <w:szCs w:val="24"/>
        </w:rPr>
        <w:t xml:space="preserve"> xav tau ntawm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kub</w:t>
      </w:r>
      <w:proofErr w:type="spellEnd"/>
      <w:r w:rsidRPr="00F57883">
        <w:rPr>
          <w:rFonts w:cs="Arial"/>
          <w:color w:val="6D6E70"/>
          <w:szCs w:val="24"/>
        </w:rPr>
        <w:t xml:space="preserve"> </w:t>
      </w:r>
      <w:proofErr w:type="spellStart"/>
      <w:r w:rsidRPr="00F57883">
        <w:rPr>
          <w:rFonts w:cs="Arial"/>
          <w:color w:val="6D6E70"/>
          <w:szCs w:val="24"/>
        </w:rPr>
        <w:t>ntxhov</w:t>
      </w:r>
      <w:proofErr w:type="spellEnd"/>
      <w:r w:rsidRPr="00F57883">
        <w:rPr>
          <w:rFonts w:cs="Arial"/>
          <w:color w:val="6D6E70"/>
          <w:szCs w:val="24"/>
        </w:rPr>
        <w:t xml:space="preserve"> thiab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hloov</w:t>
      </w:r>
      <w:proofErr w:type="spellEnd"/>
      <w:r w:rsidRPr="00F57883">
        <w:rPr>
          <w:rFonts w:cs="Arial"/>
          <w:color w:val="6D6E70"/>
          <w:szCs w:val="24"/>
        </w:rPr>
        <w:t xml:space="preserve"> </w:t>
      </w:r>
      <w:proofErr w:type="spellStart"/>
      <w:r w:rsidRPr="00F57883">
        <w:rPr>
          <w:rFonts w:cs="Arial"/>
          <w:color w:val="6D6E70"/>
          <w:szCs w:val="24"/>
        </w:rPr>
        <w:t>pauv</w:t>
      </w:r>
      <w:proofErr w:type="spellEnd"/>
      <w:r w:rsidRPr="00F57883">
        <w:rPr>
          <w:rFonts w:cs="Arial"/>
          <w:color w:val="6D6E70"/>
          <w:szCs w:val="24"/>
        </w:rPr>
        <w:t xml:space="preserve"> </w:t>
      </w:r>
      <w:proofErr w:type="spellStart"/>
      <w:r w:rsidRPr="00F57883">
        <w:rPr>
          <w:rFonts w:cs="Arial"/>
          <w:color w:val="6D6E70"/>
          <w:szCs w:val="24"/>
        </w:rPr>
        <w:t>vaj</w:t>
      </w:r>
      <w:proofErr w:type="spellEnd"/>
      <w:r w:rsidRPr="00F57883">
        <w:rPr>
          <w:rFonts w:cs="Arial"/>
          <w:color w:val="6D6E70"/>
          <w:szCs w:val="24"/>
        </w:rPr>
        <w:t xml:space="preserve"> </w:t>
      </w:r>
      <w:proofErr w:type="spellStart"/>
      <w:r w:rsidRPr="00F57883">
        <w:rPr>
          <w:rFonts w:cs="Arial"/>
          <w:color w:val="6D6E70"/>
          <w:szCs w:val="24"/>
        </w:rPr>
        <w:t>tse</w:t>
      </w:r>
      <w:proofErr w:type="spellEnd"/>
      <w:r w:rsidRPr="00F57883">
        <w:rPr>
          <w:rFonts w:cs="Arial"/>
          <w:color w:val="6D6E70"/>
          <w:szCs w:val="24"/>
        </w:rPr>
        <w:t xml:space="preserve"> nyob ntawm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neeg</w:t>
      </w:r>
      <w:proofErr w:type="spellEnd"/>
      <w:r w:rsidRPr="00F57883">
        <w:rPr>
          <w:rFonts w:cs="Arial"/>
          <w:color w:val="6D6E70"/>
          <w:szCs w:val="24"/>
        </w:rPr>
        <w:t xml:space="preserve"> </w:t>
      </w:r>
      <w:proofErr w:type="spellStart"/>
      <w:r w:rsidRPr="00F57883">
        <w:rPr>
          <w:rFonts w:cs="Arial"/>
          <w:color w:val="6D6E70"/>
          <w:szCs w:val="24"/>
        </w:rPr>
        <w:t>tsis</w:t>
      </w:r>
      <w:proofErr w:type="spellEnd"/>
      <w:r w:rsidRPr="00F57883">
        <w:rPr>
          <w:rFonts w:cs="Arial"/>
          <w:color w:val="6D6E70"/>
          <w:szCs w:val="24"/>
        </w:rPr>
        <w:t xml:space="preserve"> muaj </w:t>
      </w:r>
      <w:proofErr w:type="spellStart"/>
      <w:r w:rsidRPr="00F57883">
        <w:rPr>
          <w:rFonts w:cs="Arial"/>
          <w:color w:val="6D6E70"/>
          <w:szCs w:val="24"/>
        </w:rPr>
        <w:t>tsev</w:t>
      </w:r>
      <w:proofErr w:type="spellEnd"/>
      <w:r w:rsidRPr="00F57883">
        <w:rPr>
          <w:rFonts w:cs="Arial"/>
          <w:color w:val="6D6E70"/>
          <w:szCs w:val="24"/>
        </w:rPr>
        <w:t xml:space="preserve"> nyob </w:t>
      </w:r>
      <w:proofErr w:type="spellStart"/>
      <w:r w:rsidRPr="00F57883">
        <w:rPr>
          <w:rFonts w:cs="Arial"/>
          <w:color w:val="6D6E70"/>
          <w:szCs w:val="24"/>
        </w:rPr>
        <w:t>nrog</w:t>
      </w:r>
      <w:proofErr w:type="spellEnd"/>
      <w:r w:rsidRPr="00F57883">
        <w:rPr>
          <w:rFonts w:cs="Arial"/>
          <w:color w:val="6D6E70"/>
          <w:szCs w:val="24"/>
        </w:rPr>
        <w:t xml:space="preserve">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hauv</w:t>
      </w:r>
      <w:proofErr w:type="spellEnd"/>
      <w:r w:rsidRPr="00F57883">
        <w:rPr>
          <w:rFonts w:cs="Arial"/>
          <w:color w:val="6D6E70"/>
          <w:szCs w:val="24"/>
        </w:rPr>
        <w:t xml:space="preserve"> Street2Home Fresno County: Lub </w:t>
      </w:r>
      <w:proofErr w:type="spellStart"/>
      <w:r w:rsidRPr="00F57883">
        <w:rPr>
          <w:rFonts w:cs="Arial"/>
          <w:color w:val="6D6E70"/>
          <w:szCs w:val="24"/>
        </w:rPr>
        <w:t>Hauv</w:t>
      </w:r>
      <w:proofErr w:type="spellEnd"/>
      <w:r w:rsidRPr="00F57883">
        <w:rPr>
          <w:rFonts w:cs="Arial"/>
          <w:color w:val="6D6E70"/>
          <w:szCs w:val="24"/>
        </w:rPr>
        <w:t xml:space="preserve"> Paus </w:t>
      </w:r>
      <w:proofErr w:type="spellStart"/>
      <w:r w:rsidRPr="00F57883">
        <w:rPr>
          <w:rFonts w:cs="Arial"/>
          <w:color w:val="6D6E70"/>
          <w:szCs w:val="24"/>
        </w:rPr>
        <w:t>rau</w:t>
      </w:r>
      <w:proofErr w:type="spellEnd"/>
      <w:r w:rsidRPr="00F57883">
        <w:rPr>
          <w:rFonts w:cs="Arial"/>
          <w:color w:val="6D6E70"/>
          <w:szCs w:val="24"/>
        </w:rPr>
        <w:t xml:space="preserve"> Kev </w:t>
      </w:r>
      <w:proofErr w:type="spellStart"/>
      <w:r w:rsidRPr="00F57883">
        <w:rPr>
          <w:rFonts w:cs="Arial"/>
          <w:color w:val="6D6E70"/>
          <w:szCs w:val="24"/>
        </w:rPr>
        <w:t>Ua</w:t>
      </w:r>
      <w:proofErr w:type="spellEnd"/>
      <w:r w:rsidRPr="00F57883">
        <w:rPr>
          <w:rFonts w:cs="Arial"/>
          <w:color w:val="6D6E70"/>
          <w:szCs w:val="24"/>
        </w:rPr>
        <w:t xml:space="preserve"> (2018) </w:t>
      </w:r>
      <w:proofErr w:type="spellStart"/>
      <w:r w:rsidRPr="00F57883">
        <w:rPr>
          <w:rFonts w:cs="Arial"/>
          <w:color w:val="6D6E70"/>
          <w:szCs w:val="24"/>
        </w:rPr>
        <w:t>suav</w:t>
      </w:r>
      <w:proofErr w:type="spellEnd"/>
      <w:r w:rsidRPr="00F57883">
        <w:rPr>
          <w:rFonts w:cs="Arial"/>
          <w:color w:val="6D6E70"/>
          <w:szCs w:val="24"/>
        </w:rPr>
        <w:t xml:space="preserve"> </w:t>
      </w:r>
      <w:proofErr w:type="spellStart"/>
      <w:r w:rsidRPr="00F57883">
        <w:rPr>
          <w:rFonts w:cs="Arial"/>
          <w:color w:val="6D6E70"/>
          <w:szCs w:val="24"/>
        </w:rPr>
        <w:t>nrog</w:t>
      </w:r>
      <w:proofErr w:type="spellEnd"/>
      <w:r w:rsidRPr="00F57883">
        <w:rPr>
          <w:rFonts w:cs="Arial"/>
          <w:color w:val="6D6E70"/>
          <w:szCs w:val="24"/>
        </w:rPr>
        <w:t>:</w:t>
      </w:r>
    </w:p>
    <w:p w14:paraId="6E57ED82" w14:textId="77777777" w:rsidR="00115C44" w:rsidRPr="00F57883" w:rsidRDefault="00115C44" w:rsidP="0000798F">
      <w:pPr>
        <w:keepNext/>
        <w:numPr>
          <w:ilvl w:val="0"/>
          <w:numId w:val="46"/>
        </w:numPr>
        <w:spacing w:before="120" w:after="120"/>
        <w:jc w:val="both"/>
        <w:rPr>
          <w:rFonts w:cs="Arial"/>
          <w:color w:val="6D6E70"/>
          <w:szCs w:val="24"/>
        </w:rPr>
      </w:pPr>
      <w:proofErr w:type="spellStart"/>
      <w:r w:rsidRPr="00F57883">
        <w:rPr>
          <w:rFonts w:cs="Arial"/>
          <w:color w:val="6D6E70"/>
          <w:szCs w:val="24"/>
        </w:rPr>
        <w:t>Tsim</w:t>
      </w:r>
      <w:proofErr w:type="spellEnd"/>
      <w:r w:rsidRPr="00F57883">
        <w:rPr>
          <w:rFonts w:cs="Arial"/>
          <w:color w:val="6D6E70"/>
          <w:szCs w:val="24"/>
        </w:rPr>
        <w:t xml:space="preserve"> </w:t>
      </w:r>
      <w:proofErr w:type="spellStart"/>
      <w:r w:rsidRPr="00F57883">
        <w:rPr>
          <w:rFonts w:cs="Arial"/>
          <w:color w:val="6D6E70"/>
          <w:szCs w:val="24"/>
        </w:rPr>
        <w:t>tshiab</w:t>
      </w:r>
      <w:proofErr w:type="spellEnd"/>
      <w:r w:rsidRPr="00F57883">
        <w:rPr>
          <w:rFonts w:cs="Arial"/>
          <w:color w:val="6D6E70"/>
          <w:szCs w:val="24"/>
        </w:rPr>
        <w:t xml:space="preserve"> </w:t>
      </w:r>
      <w:proofErr w:type="spellStart"/>
      <w:r w:rsidRPr="00F57883">
        <w:rPr>
          <w:rFonts w:cs="Arial"/>
          <w:color w:val="6D6E70"/>
          <w:szCs w:val="24"/>
        </w:rPr>
        <w:t>qis</w:t>
      </w:r>
      <w:r w:rsidRPr="00F57883">
        <w:rPr>
          <w:rFonts w:ascii="Cambria Math" w:hAnsi="Cambria Math" w:cs="Cambria Math"/>
          <w:color w:val="6D6E70"/>
          <w:szCs w:val="24"/>
        </w:rPr>
        <w:t>-</w:t>
      </w:r>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xaiv</w:t>
      </w:r>
      <w:proofErr w:type="spellEnd"/>
      <w:r w:rsidRPr="00F57883">
        <w:rPr>
          <w:rFonts w:cs="Arial"/>
          <w:color w:val="6D6E70"/>
          <w:szCs w:val="24"/>
        </w:rPr>
        <w:t xml:space="preserve"> </w:t>
      </w:r>
      <w:proofErr w:type="spellStart"/>
      <w:r w:rsidRPr="00F57883">
        <w:rPr>
          <w:rFonts w:cs="Arial"/>
          <w:color w:val="6D6E70"/>
          <w:szCs w:val="24"/>
        </w:rPr>
        <w:t>vaj</w:t>
      </w:r>
      <w:proofErr w:type="spellEnd"/>
      <w:r w:rsidRPr="00F57883">
        <w:rPr>
          <w:rFonts w:cs="Arial"/>
          <w:color w:val="6D6E70"/>
          <w:szCs w:val="24"/>
        </w:rPr>
        <w:t xml:space="preserve"> </w:t>
      </w:r>
      <w:proofErr w:type="spellStart"/>
      <w:r w:rsidRPr="00F57883">
        <w:rPr>
          <w:rFonts w:cs="Arial"/>
          <w:color w:val="6D6E70"/>
          <w:szCs w:val="24"/>
        </w:rPr>
        <w:t>tse</w:t>
      </w:r>
      <w:proofErr w:type="spellEnd"/>
      <w:r w:rsidRPr="00F57883">
        <w:rPr>
          <w:rFonts w:cs="Arial"/>
          <w:color w:val="6D6E70"/>
          <w:szCs w:val="24"/>
        </w:rPr>
        <w:t xml:space="preserve"> muaj </w:t>
      </w:r>
      <w:proofErr w:type="spellStart"/>
      <w:r w:rsidRPr="00F57883">
        <w:rPr>
          <w:rFonts w:cs="Arial"/>
          <w:color w:val="6D6E70"/>
          <w:szCs w:val="24"/>
        </w:rPr>
        <w:t>teeb</w:t>
      </w:r>
      <w:proofErr w:type="spellEnd"/>
      <w:r w:rsidRPr="00F57883">
        <w:rPr>
          <w:rFonts w:cs="Arial"/>
          <w:color w:val="6D6E70"/>
          <w:szCs w:val="24"/>
        </w:rPr>
        <w:t xml:space="preserve"> </w:t>
      </w:r>
      <w:proofErr w:type="spellStart"/>
      <w:r w:rsidRPr="00F57883">
        <w:rPr>
          <w:rFonts w:cs="Arial"/>
          <w:color w:val="6D6E70"/>
          <w:szCs w:val="24"/>
        </w:rPr>
        <w:t>meem</w:t>
      </w:r>
      <w:proofErr w:type="spellEnd"/>
      <w:r w:rsidRPr="00F57883">
        <w:rPr>
          <w:rFonts w:cs="Arial"/>
          <w:color w:val="6D6E70"/>
          <w:szCs w:val="24"/>
        </w:rPr>
        <w:t xml:space="preserve">, </w:t>
      </w:r>
      <w:proofErr w:type="spellStart"/>
      <w:r w:rsidRPr="00F57883">
        <w:rPr>
          <w:rFonts w:cs="Arial"/>
          <w:color w:val="6D6E70"/>
          <w:szCs w:val="24"/>
        </w:rPr>
        <w:t>suav</w:t>
      </w:r>
      <w:proofErr w:type="spellEnd"/>
      <w:r w:rsidRPr="00F57883">
        <w:rPr>
          <w:rFonts w:cs="Arial"/>
          <w:color w:val="6D6E70"/>
          <w:szCs w:val="24"/>
        </w:rPr>
        <w:t xml:space="preserve"> </w:t>
      </w:r>
      <w:proofErr w:type="spellStart"/>
      <w:r w:rsidRPr="00F57883">
        <w:rPr>
          <w:rFonts w:cs="Arial"/>
          <w:color w:val="6D6E70"/>
          <w:szCs w:val="24"/>
        </w:rPr>
        <w:t>nrog</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vaj</w:t>
      </w:r>
      <w:proofErr w:type="spellEnd"/>
      <w:r w:rsidRPr="00F57883">
        <w:rPr>
          <w:rFonts w:cs="Arial"/>
          <w:color w:val="6D6E70"/>
          <w:szCs w:val="24"/>
        </w:rPr>
        <w:t xml:space="preserve"> </w:t>
      </w:r>
      <w:proofErr w:type="spellStart"/>
      <w:r w:rsidRPr="00F57883">
        <w:rPr>
          <w:rFonts w:cs="Arial"/>
          <w:color w:val="6D6E70"/>
          <w:szCs w:val="24"/>
        </w:rPr>
        <w:t>tsev</w:t>
      </w:r>
      <w:proofErr w:type="spellEnd"/>
      <w:r w:rsidRPr="00F57883">
        <w:rPr>
          <w:rFonts w:cs="Arial"/>
          <w:color w:val="6D6E70"/>
          <w:szCs w:val="24"/>
        </w:rPr>
        <w:t xml:space="preserve"> nyob </w:t>
      </w:r>
      <w:proofErr w:type="spellStart"/>
      <w:r w:rsidRPr="00F57883">
        <w:rPr>
          <w:rFonts w:cs="Arial"/>
          <w:color w:val="6D6E70"/>
          <w:szCs w:val="24"/>
        </w:rPr>
        <w:t>hauv</w:t>
      </w:r>
      <w:proofErr w:type="spellEnd"/>
      <w:r w:rsidRPr="00F57883">
        <w:rPr>
          <w:rFonts w:cs="Arial"/>
          <w:color w:val="6D6E70"/>
          <w:szCs w:val="24"/>
        </w:rPr>
        <w:t xml:space="preserve"> </w:t>
      </w:r>
      <w:proofErr w:type="spellStart"/>
      <w:r w:rsidRPr="00F57883">
        <w:rPr>
          <w:rFonts w:cs="Arial"/>
          <w:color w:val="6D6E70"/>
          <w:szCs w:val="24"/>
        </w:rPr>
        <w:t>choj</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chaw sib </w:t>
      </w:r>
      <w:proofErr w:type="spellStart"/>
      <w:r w:rsidRPr="00F57883">
        <w:rPr>
          <w:rFonts w:cs="Arial"/>
          <w:color w:val="6D6E70"/>
          <w:szCs w:val="24"/>
        </w:rPr>
        <w:t>koom</w:t>
      </w:r>
      <w:proofErr w:type="spellEnd"/>
      <w:r w:rsidRPr="00F57883">
        <w:rPr>
          <w:rFonts w:cs="Arial"/>
          <w:color w:val="6D6E70"/>
          <w:szCs w:val="24"/>
        </w:rPr>
        <w:t xml:space="preserve"> </w:t>
      </w:r>
      <w:proofErr w:type="spellStart"/>
      <w:r w:rsidRPr="00F57883">
        <w:rPr>
          <w:rFonts w:cs="Arial"/>
          <w:color w:val="6D6E70"/>
          <w:szCs w:val="24"/>
        </w:rPr>
        <w:t>tes</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chaw </w:t>
      </w:r>
      <w:proofErr w:type="spellStart"/>
      <w:r w:rsidRPr="00F57883">
        <w:rPr>
          <w:rFonts w:cs="Arial"/>
          <w:color w:val="6D6E70"/>
          <w:szCs w:val="24"/>
        </w:rPr>
        <w:t>taug</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thiab chaw </w:t>
      </w:r>
      <w:proofErr w:type="spellStart"/>
      <w:r w:rsidRPr="00F57883">
        <w:rPr>
          <w:rFonts w:cs="Arial"/>
          <w:color w:val="6D6E70"/>
          <w:szCs w:val="24"/>
        </w:rPr>
        <w:t>nyab</w:t>
      </w:r>
      <w:proofErr w:type="spellEnd"/>
      <w:r w:rsidRPr="00F57883">
        <w:rPr>
          <w:rFonts w:cs="Arial"/>
          <w:color w:val="6D6E70"/>
          <w:szCs w:val="24"/>
        </w:rPr>
        <w:t xml:space="preserve"> </w:t>
      </w:r>
      <w:proofErr w:type="spellStart"/>
      <w:r w:rsidRPr="00F57883">
        <w:rPr>
          <w:rFonts w:cs="Arial"/>
          <w:color w:val="6D6E70"/>
          <w:szCs w:val="24"/>
        </w:rPr>
        <w:t>xeeb</w:t>
      </w:r>
      <w:proofErr w:type="spellEnd"/>
      <w:r w:rsidRPr="00F57883">
        <w:rPr>
          <w:rFonts w:cs="Arial"/>
          <w:color w:val="6D6E70"/>
          <w:szCs w:val="24"/>
        </w:rPr>
        <w:t xml:space="preserve">. </w:t>
      </w:r>
      <w:proofErr w:type="spellStart"/>
      <w:r w:rsidRPr="00F57883">
        <w:rPr>
          <w:rFonts w:cs="Arial"/>
          <w:color w:val="6D6E70"/>
          <w:szCs w:val="24"/>
        </w:rPr>
        <w:lastRenderedPageBreak/>
        <w:t>Tshwj</w:t>
      </w:r>
      <w:proofErr w:type="spellEnd"/>
      <w:r w:rsidRPr="00F57883">
        <w:rPr>
          <w:rFonts w:cs="Arial"/>
          <w:color w:val="6D6E70"/>
          <w:szCs w:val="24"/>
        </w:rPr>
        <w:t xml:space="preserve"> </w:t>
      </w:r>
      <w:proofErr w:type="spellStart"/>
      <w:r w:rsidRPr="00F57883">
        <w:rPr>
          <w:rFonts w:cs="Arial"/>
          <w:color w:val="6D6E70"/>
          <w:szCs w:val="24"/>
        </w:rPr>
        <w:t>xeeb</w:t>
      </w:r>
      <w:proofErr w:type="spellEnd"/>
      <w:r w:rsidRPr="00F57883">
        <w:rPr>
          <w:rFonts w:cs="Arial"/>
          <w:color w:val="6D6E70"/>
          <w:szCs w:val="24"/>
        </w:rPr>
        <w:t xml:space="preserve">, </w:t>
      </w:r>
      <w:proofErr w:type="spellStart"/>
      <w:r w:rsidRPr="00F57883">
        <w:rPr>
          <w:rFonts w:cs="Arial"/>
          <w:color w:val="6D6E70"/>
          <w:szCs w:val="24"/>
        </w:rPr>
        <w:t>nqis</w:t>
      </w:r>
      <w:proofErr w:type="spellEnd"/>
      <w:r w:rsidRPr="00F57883">
        <w:rPr>
          <w:rFonts w:cs="Arial"/>
          <w:color w:val="6D6E70"/>
          <w:szCs w:val="24"/>
        </w:rPr>
        <w:t xml:space="preserve"> </w:t>
      </w:r>
      <w:proofErr w:type="spellStart"/>
      <w:r w:rsidRPr="00F57883">
        <w:rPr>
          <w:rFonts w:cs="Arial"/>
          <w:color w:val="6D6E70"/>
          <w:szCs w:val="24"/>
        </w:rPr>
        <w:t>peev</w:t>
      </w:r>
      <w:proofErr w:type="spellEnd"/>
      <w:r w:rsidRPr="00F57883">
        <w:rPr>
          <w:rFonts w:cs="Arial"/>
          <w:color w:val="6D6E70"/>
          <w:szCs w:val="24"/>
        </w:rPr>
        <w:t xml:space="preserve"> </w:t>
      </w:r>
      <w:proofErr w:type="spellStart"/>
      <w:r w:rsidRPr="00F57883">
        <w:rPr>
          <w:rFonts w:cs="Arial"/>
          <w:color w:val="6D6E70"/>
          <w:szCs w:val="24"/>
        </w:rPr>
        <w:t>hauv</w:t>
      </w:r>
      <w:proofErr w:type="spellEnd"/>
      <w:r w:rsidRPr="00F57883">
        <w:rPr>
          <w:rFonts w:cs="Arial"/>
          <w:color w:val="6D6E70"/>
          <w:szCs w:val="24"/>
        </w:rPr>
        <w:t xml:space="preserve"> me </w:t>
      </w:r>
      <w:proofErr w:type="spellStart"/>
      <w:r w:rsidRPr="00F57883">
        <w:rPr>
          <w:rFonts w:cs="Arial"/>
          <w:color w:val="6D6E70"/>
          <w:szCs w:val="24"/>
        </w:rPr>
        <w:t>me</w:t>
      </w:r>
      <w:proofErr w:type="spellEnd"/>
      <w:r w:rsidRPr="00F57883">
        <w:rPr>
          <w:rFonts w:cs="Arial"/>
          <w:color w:val="6D6E70"/>
          <w:szCs w:val="24"/>
        </w:rPr>
        <w:t xml:space="preserve"> 24/7 </w:t>
      </w:r>
      <w:proofErr w:type="spellStart"/>
      <w:r w:rsidRPr="00F57883">
        <w:rPr>
          <w:rFonts w:cs="Arial"/>
          <w:color w:val="6D6E70"/>
          <w:szCs w:val="24"/>
        </w:rPr>
        <w:t>qis</w:t>
      </w:r>
      <w:r w:rsidRPr="00F57883">
        <w:rPr>
          <w:rFonts w:ascii="Cambria Math" w:hAnsi="Cambria Math" w:cs="Cambria Math"/>
          <w:color w:val="6D6E70"/>
          <w:szCs w:val="24"/>
        </w:rPr>
        <w:t>-</w:t>
      </w:r>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pab</w:t>
      </w:r>
      <w:proofErr w:type="spellEnd"/>
      <w:r w:rsidRPr="00F57883">
        <w:rPr>
          <w:rFonts w:cs="Arial"/>
          <w:color w:val="6D6E70"/>
          <w:szCs w:val="24"/>
        </w:rPr>
        <w:t xml:space="preserve"> </w:t>
      </w:r>
      <w:proofErr w:type="spellStart"/>
      <w:r w:rsidRPr="00F57883">
        <w:rPr>
          <w:rFonts w:cs="Arial"/>
          <w:color w:val="6D6E70"/>
          <w:szCs w:val="24"/>
        </w:rPr>
        <w:t>cuam</w:t>
      </w:r>
      <w:proofErr w:type="spellEnd"/>
      <w:r w:rsidRPr="00F57883">
        <w:rPr>
          <w:rFonts w:cs="Arial"/>
          <w:color w:val="6D6E70"/>
          <w:szCs w:val="24"/>
        </w:rPr>
        <w:t xml:space="preserve"> </w:t>
      </w:r>
      <w:proofErr w:type="spellStart"/>
      <w:r w:rsidRPr="00F57883">
        <w:rPr>
          <w:rFonts w:cs="Arial"/>
          <w:color w:val="6D6E70"/>
          <w:szCs w:val="24"/>
        </w:rPr>
        <w:t>hauv</w:t>
      </w:r>
      <w:proofErr w:type="spellEnd"/>
      <w:r w:rsidRPr="00F57883">
        <w:rPr>
          <w:rFonts w:cs="Arial"/>
          <w:color w:val="6D6E70"/>
          <w:szCs w:val="24"/>
        </w:rPr>
        <w:t xml:space="preserve"> </w:t>
      </w:r>
      <w:proofErr w:type="spellStart"/>
      <w:r w:rsidRPr="00F57883">
        <w:rPr>
          <w:rFonts w:cs="Arial"/>
          <w:color w:val="6D6E70"/>
          <w:szCs w:val="24"/>
        </w:rPr>
        <w:t>tsev</w:t>
      </w:r>
      <w:proofErr w:type="spellEnd"/>
      <w:r w:rsidRPr="00F57883">
        <w:rPr>
          <w:rFonts w:cs="Arial"/>
          <w:color w:val="6D6E70"/>
          <w:szCs w:val="24"/>
        </w:rPr>
        <w:t xml:space="preserve"> (30–75 </w:t>
      </w:r>
      <w:proofErr w:type="spellStart"/>
      <w:r w:rsidRPr="00F57883">
        <w:rPr>
          <w:rFonts w:cs="Arial"/>
          <w:color w:val="6D6E70"/>
          <w:szCs w:val="24"/>
        </w:rPr>
        <w:t>tus</w:t>
      </w:r>
      <w:proofErr w:type="spellEnd"/>
      <w:r w:rsidRPr="00F57883">
        <w:rPr>
          <w:rFonts w:cs="Arial"/>
          <w:color w:val="6D6E70"/>
          <w:szCs w:val="24"/>
        </w:rPr>
        <w:t xml:space="preserve"> </w:t>
      </w:r>
      <w:proofErr w:type="spellStart"/>
      <w:r w:rsidRPr="00F57883">
        <w:rPr>
          <w:rFonts w:cs="Arial"/>
          <w:color w:val="6D6E70"/>
          <w:szCs w:val="24"/>
        </w:rPr>
        <w:t>neeg</w:t>
      </w:r>
      <w:proofErr w:type="spellEnd"/>
      <w:r w:rsidRPr="00F57883">
        <w:rPr>
          <w:rFonts w:cs="Arial"/>
          <w:color w:val="6D6E70"/>
          <w:szCs w:val="24"/>
        </w:rPr>
        <w:t xml:space="preserve"> </w:t>
      </w:r>
      <w:proofErr w:type="spellStart"/>
      <w:r w:rsidRPr="00F57883">
        <w:rPr>
          <w:rFonts w:cs="Arial"/>
          <w:color w:val="6D6E70"/>
          <w:szCs w:val="24"/>
        </w:rPr>
        <w:t>txhua</w:t>
      </w:r>
      <w:proofErr w:type="spellEnd"/>
      <w:r w:rsidRPr="00F57883">
        <w:rPr>
          <w:rFonts w:cs="Arial"/>
          <w:color w:val="6D6E70"/>
          <w:szCs w:val="24"/>
        </w:rPr>
        <w:t xml:space="preserve"> </w:t>
      </w:r>
      <w:proofErr w:type="spellStart"/>
      <w:r w:rsidRPr="00F57883">
        <w:rPr>
          <w:rFonts w:cs="Arial"/>
          <w:color w:val="6D6E70"/>
          <w:szCs w:val="24"/>
        </w:rPr>
        <w:t>hnub</w:t>
      </w:r>
      <w:proofErr w:type="spellEnd"/>
      <w:r w:rsidRPr="00F57883">
        <w:rPr>
          <w:rFonts w:cs="Arial"/>
          <w:color w:val="6D6E70"/>
          <w:szCs w:val="24"/>
        </w:rPr>
        <w:t xml:space="preserve">) </w:t>
      </w:r>
      <w:proofErr w:type="spellStart"/>
      <w:r w:rsidRPr="00F57883">
        <w:rPr>
          <w:rFonts w:cs="Arial"/>
          <w:color w:val="6D6E70"/>
          <w:szCs w:val="24"/>
        </w:rPr>
        <w:t>hauv</w:t>
      </w:r>
      <w:proofErr w:type="spellEnd"/>
      <w:r w:rsidRPr="00F57883">
        <w:rPr>
          <w:rFonts w:cs="Arial"/>
          <w:color w:val="6D6E70"/>
          <w:szCs w:val="24"/>
        </w:rPr>
        <w:t xml:space="preserve"> </w:t>
      </w:r>
      <w:proofErr w:type="spellStart"/>
      <w:r w:rsidRPr="00F57883">
        <w:rPr>
          <w:rFonts w:cs="Arial"/>
          <w:color w:val="6D6E70"/>
          <w:szCs w:val="24"/>
        </w:rPr>
        <w:t>ntau</w:t>
      </w:r>
      <w:proofErr w:type="spellEnd"/>
      <w:r w:rsidRPr="00F57883">
        <w:rPr>
          <w:rFonts w:cs="Arial"/>
          <w:color w:val="6D6E70"/>
          <w:szCs w:val="24"/>
        </w:rPr>
        <w:t xml:space="preserve"> qhov chaw.</w:t>
      </w:r>
    </w:p>
    <w:p w14:paraId="3E3F758F" w14:textId="77777777" w:rsidR="00115C44" w:rsidRPr="00F57883" w:rsidRDefault="00115C44" w:rsidP="0000798F">
      <w:pPr>
        <w:keepNext/>
        <w:numPr>
          <w:ilvl w:val="0"/>
          <w:numId w:val="46"/>
        </w:numPr>
        <w:spacing w:before="120" w:after="120"/>
        <w:jc w:val="both"/>
        <w:rPr>
          <w:rFonts w:cs="Arial"/>
          <w:color w:val="6D6E70"/>
          <w:szCs w:val="24"/>
        </w:rPr>
      </w:pPr>
      <w:proofErr w:type="spellStart"/>
      <w:r w:rsidRPr="00F57883">
        <w:rPr>
          <w:rFonts w:cs="Arial"/>
          <w:color w:val="6D6E70"/>
          <w:szCs w:val="24"/>
        </w:rPr>
        <w:t>Muab</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khiav</w:t>
      </w:r>
      <w:proofErr w:type="spellEnd"/>
      <w:r w:rsidRPr="00F57883">
        <w:rPr>
          <w:rFonts w:cs="Arial"/>
          <w:color w:val="6D6E70"/>
          <w:szCs w:val="24"/>
        </w:rPr>
        <w:t xml:space="preserve"> hauj </w:t>
      </w:r>
      <w:proofErr w:type="spellStart"/>
      <w:r w:rsidRPr="00F57883">
        <w:rPr>
          <w:rFonts w:cs="Arial"/>
          <w:color w:val="6D6E70"/>
          <w:szCs w:val="24"/>
        </w:rPr>
        <w:t>lwm</w:t>
      </w:r>
      <w:proofErr w:type="spellEnd"/>
      <w:r w:rsidRPr="00F57883">
        <w:rPr>
          <w:rFonts w:cs="Arial"/>
          <w:color w:val="6D6E70"/>
          <w:szCs w:val="24"/>
        </w:rPr>
        <w:t xml:space="preserve"> </w:t>
      </w:r>
      <w:proofErr w:type="spellStart"/>
      <w:r w:rsidRPr="00F57883">
        <w:rPr>
          <w:rFonts w:cs="Arial"/>
          <w:color w:val="6D6E70"/>
          <w:szCs w:val="24"/>
        </w:rPr>
        <w:t>tsis</w:t>
      </w:r>
      <w:proofErr w:type="spellEnd"/>
      <w:r w:rsidRPr="00F57883">
        <w:rPr>
          <w:rFonts w:cs="Arial"/>
          <w:color w:val="6D6E70"/>
          <w:szCs w:val="24"/>
        </w:rPr>
        <w:t xml:space="preserve"> </w:t>
      </w:r>
      <w:proofErr w:type="spellStart"/>
      <w:r w:rsidRPr="00F57883">
        <w:rPr>
          <w:rFonts w:cs="Arial"/>
          <w:color w:val="6D6E70"/>
          <w:szCs w:val="24"/>
        </w:rPr>
        <w:t>tu</w:t>
      </w:r>
      <w:proofErr w:type="spellEnd"/>
      <w:r w:rsidRPr="00F57883">
        <w:rPr>
          <w:rFonts w:cs="Arial"/>
          <w:color w:val="6D6E70"/>
          <w:szCs w:val="24"/>
        </w:rPr>
        <w:t xml:space="preserve"> </w:t>
      </w:r>
      <w:proofErr w:type="spellStart"/>
      <w:r w:rsidRPr="00F57883">
        <w:rPr>
          <w:rFonts w:cs="Arial"/>
          <w:color w:val="6D6E70"/>
          <w:szCs w:val="24"/>
        </w:rPr>
        <w:t>ncua</w:t>
      </w:r>
      <w:proofErr w:type="spellEnd"/>
      <w:r w:rsidRPr="00F57883">
        <w:rPr>
          <w:rFonts w:cs="Arial"/>
          <w:color w:val="6D6E70"/>
          <w:szCs w:val="24"/>
        </w:rPr>
        <w:t xml:space="preserve"> thiab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pab</w:t>
      </w:r>
      <w:proofErr w:type="spellEnd"/>
      <w:r w:rsidRPr="00F57883">
        <w:rPr>
          <w:rFonts w:cs="Arial"/>
          <w:color w:val="6D6E70"/>
          <w:szCs w:val="24"/>
        </w:rPr>
        <w:t xml:space="preserve"> </w:t>
      </w:r>
      <w:proofErr w:type="spellStart"/>
      <w:r w:rsidRPr="00F57883">
        <w:rPr>
          <w:rFonts w:cs="Arial"/>
          <w:color w:val="6D6E70"/>
          <w:szCs w:val="24"/>
        </w:rPr>
        <w:t>cuam</w:t>
      </w:r>
      <w:proofErr w:type="spellEnd"/>
      <w:r w:rsidRPr="00F57883">
        <w:rPr>
          <w:rFonts w:cs="Arial"/>
          <w:color w:val="6D6E70"/>
          <w:szCs w:val="24"/>
        </w:rPr>
        <w:t xml:space="preserve"> </w:t>
      </w:r>
      <w:proofErr w:type="spellStart"/>
      <w:r w:rsidRPr="00F57883">
        <w:rPr>
          <w:rFonts w:cs="Arial"/>
          <w:color w:val="6D6E70"/>
          <w:szCs w:val="24"/>
        </w:rPr>
        <w:t>nyiaj</w:t>
      </w:r>
      <w:proofErr w:type="spellEnd"/>
      <w:r w:rsidRPr="00F57883">
        <w:rPr>
          <w:rFonts w:cs="Arial"/>
          <w:color w:val="6D6E70"/>
          <w:szCs w:val="24"/>
        </w:rPr>
        <w:t xml:space="preserve"> </w:t>
      </w:r>
      <w:proofErr w:type="spellStart"/>
      <w:r w:rsidRPr="00F57883">
        <w:rPr>
          <w:rFonts w:cs="Arial"/>
          <w:color w:val="6D6E70"/>
          <w:szCs w:val="24"/>
        </w:rPr>
        <w:t>txiag</w:t>
      </w:r>
      <w:proofErr w:type="spellEnd"/>
      <w:r w:rsidRPr="00F57883">
        <w:rPr>
          <w:rFonts w:cs="Arial"/>
          <w:color w:val="6D6E70"/>
          <w:szCs w:val="24"/>
        </w:rPr>
        <w:t xml:space="preserve"> </w:t>
      </w:r>
      <w:proofErr w:type="spellStart"/>
      <w:r w:rsidRPr="00F57883">
        <w:rPr>
          <w:rFonts w:cs="Arial"/>
          <w:color w:val="6D6E70"/>
          <w:szCs w:val="24"/>
        </w:rPr>
        <w:t>txaus</w:t>
      </w:r>
      <w:proofErr w:type="spellEnd"/>
      <w:r w:rsidRPr="00F57883">
        <w:rPr>
          <w:rFonts w:cs="Arial"/>
          <w:color w:val="6D6E70"/>
          <w:szCs w:val="24"/>
        </w:rPr>
        <w:t xml:space="preserve">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xaiv</w:t>
      </w:r>
      <w:proofErr w:type="spellEnd"/>
      <w:r w:rsidRPr="00F57883">
        <w:rPr>
          <w:rFonts w:cs="Arial"/>
          <w:color w:val="6D6E70"/>
          <w:szCs w:val="24"/>
        </w:rPr>
        <w:t xml:space="preserve"> </w:t>
      </w:r>
      <w:proofErr w:type="spellStart"/>
      <w:r w:rsidRPr="00F57883">
        <w:rPr>
          <w:rFonts w:cs="Arial"/>
          <w:color w:val="6D6E70"/>
          <w:szCs w:val="24"/>
        </w:rPr>
        <w:t>vaj</w:t>
      </w:r>
      <w:proofErr w:type="spellEnd"/>
      <w:r w:rsidRPr="00F57883">
        <w:rPr>
          <w:rFonts w:cs="Arial"/>
          <w:color w:val="6D6E70"/>
          <w:szCs w:val="24"/>
        </w:rPr>
        <w:t xml:space="preserve"> </w:t>
      </w:r>
      <w:proofErr w:type="spellStart"/>
      <w:r w:rsidRPr="00F57883">
        <w:rPr>
          <w:rFonts w:cs="Arial"/>
          <w:color w:val="6D6E70"/>
          <w:szCs w:val="24"/>
        </w:rPr>
        <w:t>tsev</w:t>
      </w:r>
      <w:proofErr w:type="spellEnd"/>
      <w:r w:rsidRPr="00F57883">
        <w:rPr>
          <w:rFonts w:cs="Arial"/>
          <w:color w:val="6D6E70"/>
          <w:szCs w:val="24"/>
        </w:rPr>
        <w:t xml:space="preserve"> </w:t>
      </w:r>
      <w:proofErr w:type="spellStart"/>
      <w:r w:rsidRPr="00F57883">
        <w:rPr>
          <w:rFonts w:cs="Arial"/>
          <w:color w:val="6D6E70"/>
          <w:szCs w:val="24"/>
        </w:rPr>
        <w:t>kub</w:t>
      </w:r>
      <w:proofErr w:type="spellEnd"/>
      <w:r w:rsidRPr="00F57883">
        <w:rPr>
          <w:rFonts w:cs="Arial"/>
          <w:color w:val="6D6E70"/>
          <w:szCs w:val="24"/>
        </w:rPr>
        <w:t xml:space="preserve"> </w:t>
      </w:r>
      <w:proofErr w:type="spellStart"/>
      <w:r w:rsidRPr="00F57883">
        <w:rPr>
          <w:rFonts w:cs="Arial"/>
          <w:color w:val="6D6E70"/>
          <w:szCs w:val="24"/>
        </w:rPr>
        <w:t>ntxhov</w:t>
      </w:r>
      <w:proofErr w:type="spellEnd"/>
      <w:r w:rsidRPr="00F57883">
        <w:rPr>
          <w:rFonts w:cs="Arial"/>
          <w:color w:val="6D6E70"/>
          <w:szCs w:val="24"/>
        </w:rPr>
        <w:t xml:space="preserve"> </w:t>
      </w:r>
      <w:proofErr w:type="spellStart"/>
      <w:r w:rsidRPr="00F57883">
        <w:rPr>
          <w:rFonts w:cs="Arial"/>
          <w:color w:val="6D6E70"/>
          <w:szCs w:val="24"/>
        </w:rPr>
        <w:t>kom</w:t>
      </w:r>
      <w:proofErr w:type="spellEnd"/>
      <w:r w:rsidRPr="00F57883">
        <w:rPr>
          <w:rFonts w:cs="Arial"/>
          <w:color w:val="6D6E70"/>
          <w:szCs w:val="24"/>
        </w:rPr>
        <w:t xml:space="preserve"> </w:t>
      </w:r>
      <w:proofErr w:type="spellStart"/>
      <w:r w:rsidRPr="00F57883">
        <w:rPr>
          <w:rFonts w:cs="Arial"/>
          <w:color w:val="6D6E70"/>
          <w:szCs w:val="24"/>
        </w:rPr>
        <w:t>ntseeg</w:t>
      </w:r>
      <w:proofErr w:type="spellEnd"/>
      <w:r w:rsidRPr="00F57883">
        <w:rPr>
          <w:rFonts w:cs="Arial"/>
          <w:color w:val="6D6E70"/>
          <w:szCs w:val="24"/>
        </w:rPr>
        <w:t xml:space="preserve"> tau </w:t>
      </w:r>
      <w:proofErr w:type="spellStart"/>
      <w:r w:rsidRPr="00F57883">
        <w:rPr>
          <w:rFonts w:cs="Arial"/>
          <w:color w:val="6D6E70"/>
          <w:szCs w:val="24"/>
        </w:rPr>
        <w:t>tias</w:t>
      </w:r>
      <w:proofErr w:type="spellEnd"/>
      <w:r w:rsidRPr="00F57883">
        <w:rPr>
          <w:rFonts w:cs="Arial"/>
          <w:color w:val="6D6E70"/>
          <w:szCs w:val="24"/>
        </w:rPr>
        <w:t xml:space="preserve"> qhov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pab</w:t>
      </w:r>
      <w:proofErr w:type="spellEnd"/>
      <w:r w:rsidRPr="00F57883">
        <w:rPr>
          <w:rFonts w:cs="Arial"/>
          <w:color w:val="6D6E70"/>
          <w:szCs w:val="24"/>
        </w:rPr>
        <w:t xml:space="preserve"> </w:t>
      </w:r>
      <w:proofErr w:type="spellStart"/>
      <w:r w:rsidRPr="00F57883">
        <w:rPr>
          <w:rFonts w:cs="Arial"/>
          <w:color w:val="6D6E70"/>
          <w:szCs w:val="24"/>
        </w:rPr>
        <w:t>cuam</w:t>
      </w:r>
      <w:proofErr w:type="spellEnd"/>
      <w:r w:rsidRPr="00F57883">
        <w:rPr>
          <w:rFonts w:cs="Arial"/>
          <w:color w:val="6D6E70"/>
          <w:szCs w:val="24"/>
        </w:rPr>
        <w:t xml:space="preserve"> </w:t>
      </w:r>
      <w:proofErr w:type="spellStart"/>
      <w:r w:rsidRPr="00F57883">
        <w:rPr>
          <w:rFonts w:cs="Arial"/>
          <w:color w:val="6D6E70"/>
          <w:szCs w:val="24"/>
        </w:rPr>
        <w:t>siab</w:t>
      </w:r>
      <w:proofErr w:type="spellEnd"/>
      <w:r w:rsidRPr="00F57883">
        <w:rPr>
          <w:rFonts w:ascii="Cambria Math" w:hAnsi="Cambria Math" w:cs="Cambria Math"/>
          <w:color w:val="6D6E70"/>
          <w:szCs w:val="24"/>
        </w:rPr>
        <w:t>-</w:t>
      </w:r>
      <w:r w:rsidRPr="00F57883">
        <w:rPr>
          <w:rFonts w:cs="Arial"/>
          <w:color w:val="6D6E70"/>
          <w:szCs w:val="24"/>
        </w:rPr>
        <w:t xml:space="preserve">zoo, zoo, thiab </w:t>
      </w:r>
      <w:proofErr w:type="spellStart"/>
      <w:r w:rsidRPr="00F57883">
        <w:rPr>
          <w:rFonts w:cs="Arial"/>
          <w:color w:val="6D6E70"/>
          <w:szCs w:val="24"/>
        </w:rPr>
        <w:t>nqi</w:t>
      </w:r>
      <w:proofErr w:type="spellEnd"/>
      <w:r w:rsidRPr="00F57883">
        <w:rPr>
          <w:rFonts w:ascii="Cambria Math" w:hAnsi="Cambria Math" w:cs="Cambria Math"/>
          <w:color w:val="6D6E70"/>
          <w:szCs w:val="24"/>
        </w:rPr>
        <w:t>-</w:t>
      </w:r>
      <w:r w:rsidRPr="00F57883">
        <w:rPr>
          <w:rFonts w:cs="Arial"/>
          <w:color w:val="6D6E70"/>
          <w:szCs w:val="24"/>
        </w:rPr>
        <w:t xml:space="preserve">muaj </w:t>
      </w:r>
      <w:proofErr w:type="spellStart"/>
      <w:r w:rsidRPr="00F57883">
        <w:rPr>
          <w:rFonts w:cs="Arial"/>
          <w:color w:val="6D6E70"/>
          <w:szCs w:val="24"/>
        </w:rPr>
        <w:t>txiaj</w:t>
      </w:r>
      <w:proofErr w:type="spellEnd"/>
      <w:r w:rsidRPr="00F57883">
        <w:rPr>
          <w:rFonts w:cs="Arial"/>
          <w:color w:val="6D6E70"/>
          <w:szCs w:val="24"/>
        </w:rPr>
        <w:t xml:space="preserve"> </w:t>
      </w:r>
      <w:proofErr w:type="spellStart"/>
      <w:r w:rsidRPr="00F57883">
        <w:rPr>
          <w:rFonts w:cs="Arial"/>
          <w:color w:val="6D6E70"/>
          <w:szCs w:val="24"/>
        </w:rPr>
        <w:t>ntsig</w:t>
      </w:r>
      <w:proofErr w:type="spellEnd"/>
      <w:r w:rsidRPr="00F57883">
        <w:rPr>
          <w:rFonts w:cs="Arial"/>
          <w:color w:val="6D6E70"/>
          <w:szCs w:val="24"/>
        </w:rPr>
        <w:t>.</w:t>
      </w:r>
    </w:p>
    <w:p w14:paraId="238DC6FE" w14:textId="77777777" w:rsidR="00115C44" w:rsidRPr="00F57883" w:rsidRDefault="00115C44" w:rsidP="0000798F">
      <w:pPr>
        <w:keepNext/>
        <w:numPr>
          <w:ilvl w:val="0"/>
          <w:numId w:val="46"/>
        </w:numPr>
        <w:spacing w:before="120" w:after="120"/>
        <w:jc w:val="both"/>
        <w:rPr>
          <w:rFonts w:cs="Arial"/>
          <w:color w:val="6D6E70"/>
          <w:szCs w:val="24"/>
        </w:rPr>
      </w:pPr>
      <w:proofErr w:type="spellStart"/>
      <w:r w:rsidRPr="00F57883">
        <w:rPr>
          <w:rFonts w:cs="Arial"/>
          <w:color w:val="6D6E70"/>
          <w:szCs w:val="24"/>
        </w:rPr>
        <w:t>Xaiv</w:t>
      </w:r>
      <w:proofErr w:type="spellEnd"/>
      <w:r w:rsidRPr="00F57883">
        <w:rPr>
          <w:rFonts w:cs="Arial"/>
          <w:color w:val="6D6E70"/>
          <w:szCs w:val="24"/>
        </w:rPr>
        <w:t xml:space="preserve"> qhov chaw </w:t>
      </w:r>
      <w:proofErr w:type="spellStart"/>
      <w:r w:rsidRPr="00F57883">
        <w:rPr>
          <w:rFonts w:cs="Arial"/>
          <w:color w:val="6D6E70"/>
          <w:szCs w:val="24"/>
        </w:rPr>
        <w:t>uas</w:t>
      </w:r>
      <w:proofErr w:type="spellEnd"/>
      <w:r w:rsidRPr="00F57883">
        <w:rPr>
          <w:rFonts w:cs="Arial"/>
          <w:color w:val="6D6E70"/>
          <w:szCs w:val="24"/>
        </w:rPr>
        <w:t xml:space="preserve"> </w:t>
      </w:r>
      <w:proofErr w:type="spellStart"/>
      <w:r w:rsidRPr="00F57883">
        <w:rPr>
          <w:rFonts w:cs="Arial"/>
          <w:color w:val="6D6E70"/>
          <w:szCs w:val="24"/>
        </w:rPr>
        <w:t>yooj</w:t>
      </w:r>
      <w:proofErr w:type="spellEnd"/>
      <w:r w:rsidRPr="00F57883">
        <w:rPr>
          <w:rFonts w:cs="Arial"/>
          <w:color w:val="6D6E70"/>
          <w:szCs w:val="24"/>
        </w:rPr>
        <w:t xml:space="preserve"> </w:t>
      </w:r>
      <w:proofErr w:type="spellStart"/>
      <w:r w:rsidRPr="00F57883">
        <w:rPr>
          <w:rFonts w:cs="Arial"/>
          <w:color w:val="6D6E70"/>
          <w:szCs w:val="24"/>
        </w:rPr>
        <w:t>yim</w:t>
      </w:r>
      <w:proofErr w:type="spellEnd"/>
      <w:r w:rsidRPr="00F57883">
        <w:rPr>
          <w:rFonts w:cs="Arial"/>
          <w:color w:val="6D6E70"/>
          <w:szCs w:val="24"/>
        </w:rPr>
        <w:t xml:space="preserve">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thauj</w:t>
      </w:r>
      <w:proofErr w:type="spellEnd"/>
      <w:r w:rsidRPr="00F57883">
        <w:rPr>
          <w:rFonts w:cs="Arial"/>
          <w:color w:val="6D6E70"/>
          <w:szCs w:val="24"/>
        </w:rPr>
        <w:t xml:space="preserve"> </w:t>
      </w:r>
      <w:proofErr w:type="spellStart"/>
      <w:r w:rsidRPr="00F57883">
        <w:rPr>
          <w:rFonts w:cs="Arial"/>
          <w:color w:val="6D6E70"/>
          <w:szCs w:val="24"/>
        </w:rPr>
        <w:t>mus</w:t>
      </w:r>
      <w:proofErr w:type="spellEnd"/>
      <w:r w:rsidRPr="00F57883">
        <w:rPr>
          <w:rFonts w:cs="Arial"/>
          <w:color w:val="6D6E70"/>
          <w:szCs w:val="24"/>
        </w:rPr>
        <w:t xml:space="preserve"> </w:t>
      </w:r>
      <w:proofErr w:type="spellStart"/>
      <w:r w:rsidRPr="00F57883">
        <w:rPr>
          <w:rFonts w:cs="Arial"/>
          <w:color w:val="6D6E70"/>
          <w:szCs w:val="24"/>
        </w:rPr>
        <w:t>los</w:t>
      </w:r>
      <w:proofErr w:type="spellEnd"/>
      <w:r w:rsidRPr="00F57883">
        <w:rPr>
          <w:rFonts w:cs="Arial"/>
          <w:color w:val="6D6E70"/>
          <w:szCs w:val="24"/>
        </w:rPr>
        <w:t xml:space="preserve">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pej</w:t>
      </w:r>
      <w:proofErr w:type="spellEnd"/>
      <w:r w:rsidRPr="00F57883">
        <w:rPr>
          <w:rFonts w:cs="Arial"/>
          <w:color w:val="6D6E70"/>
          <w:szCs w:val="24"/>
        </w:rPr>
        <w:t xml:space="preserve"> </w:t>
      </w:r>
      <w:proofErr w:type="spellStart"/>
      <w:r w:rsidRPr="00F57883">
        <w:rPr>
          <w:rFonts w:cs="Arial"/>
          <w:color w:val="6D6E70"/>
          <w:szCs w:val="24"/>
        </w:rPr>
        <w:t>xeem</w:t>
      </w:r>
      <w:proofErr w:type="spellEnd"/>
      <w:r w:rsidRPr="00F57883">
        <w:rPr>
          <w:rFonts w:cs="Arial"/>
          <w:color w:val="6D6E70"/>
          <w:szCs w:val="24"/>
        </w:rPr>
        <w:t xml:space="preserve">. </w:t>
      </w:r>
      <w:proofErr w:type="spellStart"/>
      <w:r w:rsidRPr="00F57883">
        <w:rPr>
          <w:rFonts w:cs="Arial"/>
          <w:color w:val="6D6E70"/>
          <w:szCs w:val="24"/>
        </w:rPr>
        <w:t>Tsis</w:t>
      </w:r>
      <w:proofErr w:type="spellEnd"/>
      <w:r w:rsidRPr="00F57883">
        <w:rPr>
          <w:rFonts w:cs="Arial"/>
          <w:color w:val="6D6E70"/>
          <w:szCs w:val="24"/>
        </w:rPr>
        <w:t xml:space="preserve"> </w:t>
      </w:r>
      <w:proofErr w:type="spellStart"/>
      <w:r w:rsidRPr="00F57883">
        <w:rPr>
          <w:rFonts w:cs="Arial"/>
          <w:color w:val="6D6E70"/>
          <w:szCs w:val="24"/>
        </w:rPr>
        <w:t>txhob</w:t>
      </w:r>
      <w:proofErr w:type="spellEnd"/>
      <w:r w:rsidRPr="00F57883">
        <w:rPr>
          <w:rFonts w:cs="Arial"/>
          <w:color w:val="6D6E70"/>
          <w:szCs w:val="24"/>
        </w:rPr>
        <w:t xml:space="preserve"> </w:t>
      </w:r>
      <w:proofErr w:type="spellStart"/>
      <w:r w:rsidRPr="00F57883">
        <w:rPr>
          <w:rFonts w:cs="Arial"/>
          <w:color w:val="6D6E70"/>
          <w:szCs w:val="24"/>
        </w:rPr>
        <w:t>dhau</w:t>
      </w:r>
      <w:r w:rsidRPr="00F57883">
        <w:rPr>
          <w:rFonts w:ascii="Cambria Math" w:hAnsi="Cambria Math" w:cs="Cambria Math"/>
          <w:color w:val="6D6E70"/>
          <w:szCs w:val="24"/>
        </w:rPr>
        <w:t>-</w:t>
      </w:r>
      <w:r w:rsidRPr="00F57883">
        <w:rPr>
          <w:rFonts w:cs="Arial"/>
          <w:color w:val="6D6E70"/>
          <w:szCs w:val="24"/>
        </w:rPr>
        <w:t>mloog</w:t>
      </w:r>
      <w:proofErr w:type="spellEnd"/>
      <w:r w:rsidRPr="00F57883">
        <w:rPr>
          <w:rFonts w:cs="Arial"/>
          <w:color w:val="6D6E70"/>
          <w:szCs w:val="24"/>
        </w:rPr>
        <w:t xml:space="preserve"> zoo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xaiv</w:t>
      </w:r>
      <w:proofErr w:type="spellEnd"/>
      <w:r w:rsidRPr="00F57883">
        <w:rPr>
          <w:rFonts w:cs="Arial"/>
          <w:color w:val="6D6E70"/>
          <w:szCs w:val="24"/>
        </w:rPr>
        <w:t xml:space="preserve"> </w:t>
      </w:r>
      <w:proofErr w:type="spellStart"/>
      <w:r w:rsidRPr="00F57883">
        <w:rPr>
          <w:rFonts w:cs="Arial"/>
          <w:color w:val="6D6E70"/>
          <w:szCs w:val="24"/>
        </w:rPr>
        <w:t>vaj</w:t>
      </w:r>
      <w:proofErr w:type="spellEnd"/>
      <w:r w:rsidRPr="00F57883">
        <w:rPr>
          <w:rFonts w:cs="Arial"/>
          <w:color w:val="6D6E70"/>
          <w:szCs w:val="24"/>
        </w:rPr>
        <w:t xml:space="preserve"> </w:t>
      </w:r>
      <w:proofErr w:type="spellStart"/>
      <w:r w:rsidRPr="00F57883">
        <w:rPr>
          <w:rFonts w:cs="Arial"/>
          <w:color w:val="6D6E70"/>
          <w:szCs w:val="24"/>
        </w:rPr>
        <w:t>tse</w:t>
      </w:r>
      <w:proofErr w:type="spellEnd"/>
      <w:r w:rsidRPr="00F57883">
        <w:rPr>
          <w:rFonts w:cs="Arial"/>
          <w:color w:val="6D6E70"/>
          <w:szCs w:val="24"/>
        </w:rPr>
        <w:t xml:space="preserve"> nyob </w:t>
      </w:r>
      <w:proofErr w:type="spellStart"/>
      <w:r w:rsidRPr="00F57883">
        <w:rPr>
          <w:rFonts w:cs="Arial"/>
          <w:color w:val="6D6E70"/>
          <w:szCs w:val="24"/>
        </w:rPr>
        <w:t>hauv</w:t>
      </w:r>
      <w:proofErr w:type="spellEnd"/>
      <w:r w:rsidRPr="00F57883">
        <w:rPr>
          <w:rFonts w:cs="Arial"/>
          <w:color w:val="6D6E70"/>
          <w:szCs w:val="24"/>
        </w:rPr>
        <w:t xml:space="preserve"> </w:t>
      </w:r>
      <w:proofErr w:type="spellStart"/>
      <w:r w:rsidRPr="00F57883">
        <w:rPr>
          <w:rFonts w:cs="Arial"/>
          <w:color w:val="6D6E70"/>
          <w:szCs w:val="24"/>
        </w:rPr>
        <w:t>ib</w:t>
      </w:r>
      <w:proofErr w:type="spellEnd"/>
      <w:r w:rsidRPr="00F57883">
        <w:rPr>
          <w:rFonts w:cs="Arial"/>
          <w:color w:val="6D6E70"/>
          <w:szCs w:val="24"/>
        </w:rPr>
        <w:t xml:space="preserve"> lub </w:t>
      </w:r>
      <w:proofErr w:type="spellStart"/>
      <w:r w:rsidRPr="00F57883">
        <w:rPr>
          <w:rFonts w:cs="Arial"/>
          <w:color w:val="6D6E70"/>
          <w:szCs w:val="24"/>
        </w:rPr>
        <w:t>zej</w:t>
      </w:r>
      <w:proofErr w:type="spellEnd"/>
      <w:r w:rsidRPr="00F57883">
        <w:rPr>
          <w:rFonts w:cs="Arial"/>
          <w:color w:val="6D6E70"/>
          <w:szCs w:val="24"/>
        </w:rPr>
        <w:t xml:space="preserve"> </w:t>
      </w:r>
      <w:proofErr w:type="spellStart"/>
      <w:r w:rsidRPr="00F57883">
        <w:rPr>
          <w:rFonts w:cs="Arial"/>
          <w:color w:val="6D6E70"/>
          <w:szCs w:val="24"/>
        </w:rPr>
        <w:t>zog</w:t>
      </w:r>
      <w:proofErr w:type="spellEnd"/>
      <w:r w:rsidRPr="00F57883">
        <w:rPr>
          <w:rFonts w:cs="Arial"/>
          <w:color w:val="6D6E70"/>
          <w:szCs w:val="24"/>
        </w:rPr>
        <w:t>.</w:t>
      </w:r>
    </w:p>
    <w:p w14:paraId="1117C229" w14:textId="77777777" w:rsidR="00115C44" w:rsidRPr="00F57883" w:rsidRDefault="00115C44" w:rsidP="0000798F">
      <w:pPr>
        <w:keepNext/>
        <w:numPr>
          <w:ilvl w:val="0"/>
          <w:numId w:val="46"/>
        </w:numPr>
        <w:spacing w:before="120" w:after="120"/>
        <w:jc w:val="both"/>
        <w:rPr>
          <w:rFonts w:cs="Arial"/>
          <w:color w:val="6D6E70"/>
          <w:szCs w:val="24"/>
        </w:rPr>
      </w:pPr>
      <w:r w:rsidRPr="00F57883">
        <w:rPr>
          <w:rFonts w:cs="Arial"/>
          <w:color w:val="6D6E70"/>
          <w:szCs w:val="24"/>
        </w:rPr>
        <w:t xml:space="preserve">Xav </w:t>
      </w:r>
      <w:proofErr w:type="spellStart"/>
      <w:r w:rsidRPr="00F57883">
        <w:rPr>
          <w:rFonts w:cs="Arial"/>
          <w:color w:val="6D6E70"/>
          <w:szCs w:val="24"/>
        </w:rPr>
        <w:t>txog</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siv</w:t>
      </w:r>
      <w:proofErr w:type="spellEnd"/>
      <w:r w:rsidRPr="00F57883">
        <w:rPr>
          <w:rFonts w:cs="Arial"/>
          <w:color w:val="6D6E70"/>
          <w:szCs w:val="24"/>
        </w:rPr>
        <w:t xml:space="preserve"> </w:t>
      </w:r>
      <w:proofErr w:type="spellStart"/>
      <w:r w:rsidRPr="00F57883">
        <w:rPr>
          <w:rFonts w:cs="Arial"/>
          <w:color w:val="6D6E70"/>
          <w:szCs w:val="24"/>
        </w:rPr>
        <w:t>tswv</w:t>
      </w:r>
      <w:proofErr w:type="spellEnd"/>
      <w:r w:rsidRPr="00F57883">
        <w:rPr>
          <w:rFonts w:cs="Arial"/>
          <w:color w:val="6D6E70"/>
          <w:szCs w:val="24"/>
        </w:rPr>
        <w:t xml:space="preserve"> </w:t>
      </w:r>
      <w:proofErr w:type="spellStart"/>
      <w:r w:rsidRPr="00F57883">
        <w:rPr>
          <w:rFonts w:cs="Arial"/>
          <w:color w:val="6D6E70"/>
          <w:szCs w:val="24"/>
        </w:rPr>
        <w:t>yim</w:t>
      </w:r>
      <w:proofErr w:type="spellEnd"/>
      <w:r w:rsidRPr="00F57883">
        <w:rPr>
          <w:rFonts w:cs="Arial"/>
          <w:color w:val="6D6E70"/>
          <w:szCs w:val="24"/>
        </w:rPr>
        <w:t xml:space="preserve"> </w:t>
      </w:r>
      <w:proofErr w:type="spellStart"/>
      <w:r w:rsidRPr="00F57883">
        <w:rPr>
          <w:rFonts w:cs="Arial"/>
          <w:color w:val="6D6E70"/>
          <w:szCs w:val="24"/>
        </w:rPr>
        <w:t>rov</w:t>
      </w:r>
      <w:proofErr w:type="spellEnd"/>
      <w:r w:rsidRPr="00F57883">
        <w:rPr>
          <w:rFonts w:cs="Arial"/>
          <w:color w:val="6D6E70"/>
          <w:szCs w:val="24"/>
        </w:rPr>
        <w:t xml:space="preserve"> </w:t>
      </w:r>
      <w:proofErr w:type="spellStart"/>
      <w:r w:rsidRPr="00F57883">
        <w:rPr>
          <w:rFonts w:cs="Arial"/>
          <w:color w:val="6D6E70"/>
          <w:szCs w:val="24"/>
        </w:rPr>
        <w:t>qab</w:t>
      </w:r>
      <w:proofErr w:type="spellEnd"/>
      <w:r w:rsidRPr="00F57883">
        <w:rPr>
          <w:rFonts w:cs="Arial"/>
          <w:color w:val="6D6E70"/>
          <w:szCs w:val="24"/>
        </w:rPr>
        <w:t xml:space="preserve"> </w:t>
      </w:r>
      <w:proofErr w:type="spellStart"/>
      <w:r w:rsidRPr="00F57883">
        <w:rPr>
          <w:rFonts w:cs="Arial"/>
          <w:color w:val="6D6E70"/>
          <w:szCs w:val="24"/>
        </w:rPr>
        <w:t>siv</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qauv</w:t>
      </w:r>
      <w:proofErr w:type="spellEnd"/>
      <w:r w:rsidRPr="00F57883">
        <w:rPr>
          <w:rFonts w:cs="Arial"/>
          <w:color w:val="6D6E70"/>
          <w:szCs w:val="24"/>
        </w:rPr>
        <w:t xml:space="preserve"> </w:t>
      </w:r>
      <w:proofErr w:type="spellStart"/>
      <w:r w:rsidRPr="00F57883">
        <w:rPr>
          <w:rFonts w:cs="Arial"/>
          <w:color w:val="6D6E70"/>
          <w:szCs w:val="24"/>
        </w:rPr>
        <w:t>uas</w:t>
      </w:r>
      <w:proofErr w:type="spellEnd"/>
      <w:r w:rsidRPr="00F57883">
        <w:rPr>
          <w:rFonts w:cs="Arial"/>
          <w:color w:val="6D6E70"/>
          <w:szCs w:val="24"/>
        </w:rPr>
        <w:t xml:space="preserve"> </w:t>
      </w:r>
      <w:proofErr w:type="spellStart"/>
      <w:r w:rsidRPr="00F57883">
        <w:rPr>
          <w:rFonts w:cs="Arial"/>
          <w:color w:val="6D6E70"/>
          <w:szCs w:val="24"/>
        </w:rPr>
        <w:t>twb</w:t>
      </w:r>
      <w:proofErr w:type="spellEnd"/>
      <w:r w:rsidRPr="00F57883">
        <w:rPr>
          <w:rFonts w:cs="Arial"/>
          <w:color w:val="6D6E70"/>
          <w:szCs w:val="24"/>
        </w:rPr>
        <w:t xml:space="preserve"> muaj lawm, </w:t>
      </w:r>
      <w:proofErr w:type="spellStart"/>
      <w:r w:rsidRPr="00F57883">
        <w:rPr>
          <w:rFonts w:cs="Arial"/>
          <w:color w:val="6D6E70"/>
          <w:szCs w:val="24"/>
        </w:rPr>
        <w:t>txawm</w:t>
      </w:r>
      <w:proofErr w:type="spellEnd"/>
      <w:r w:rsidRPr="00F57883">
        <w:rPr>
          <w:rFonts w:cs="Arial"/>
          <w:color w:val="6D6E70"/>
          <w:szCs w:val="24"/>
        </w:rPr>
        <w:t xml:space="preserve"> </w:t>
      </w:r>
      <w:proofErr w:type="spellStart"/>
      <w:r w:rsidRPr="00F57883">
        <w:rPr>
          <w:rFonts w:cs="Arial"/>
          <w:color w:val="6D6E70"/>
          <w:szCs w:val="24"/>
        </w:rPr>
        <w:t>tias</w:t>
      </w:r>
      <w:proofErr w:type="spellEnd"/>
      <w:r w:rsidRPr="00F57883">
        <w:rPr>
          <w:rFonts w:cs="Arial"/>
          <w:color w:val="6D6E70"/>
          <w:szCs w:val="24"/>
        </w:rPr>
        <w:t xml:space="preserve"> </w:t>
      </w:r>
      <w:proofErr w:type="spellStart"/>
      <w:r w:rsidRPr="00F57883">
        <w:rPr>
          <w:rFonts w:cs="Arial"/>
          <w:color w:val="6D6E70"/>
          <w:szCs w:val="24"/>
        </w:rPr>
        <w:t>tsuas</w:t>
      </w:r>
      <w:proofErr w:type="spellEnd"/>
      <w:r w:rsidRPr="00F57883">
        <w:rPr>
          <w:rFonts w:cs="Arial"/>
          <w:color w:val="6D6E70"/>
          <w:szCs w:val="24"/>
        </w:rPr>
        <w:t xml:space="preserve"> yog muaj </w:t>
      </w:r>
      <w:proofErr w:type="spellStart"/>
      <w:r w:rsidRPr="00F57883">
        <w:rPr>
          <w:rFonts w:cs="Arial"/>
          <w:color w:val="6D6E70"/>
          <w:szCs w:val="24"/>
        </w:rPr>
        <w:t>rau</w:t>
      </w:r>
      <w:proofErr w:type="spellEnd"/>
      <w:r w:rsidRPr="00F57883">
        <w:rPr>
          <w:rFonts w:cs="Arial"/>
          <w:color w:val="6D6E70"/>
          <w:szCs w:val="24"/>
        </w:rPr>
        <w:t xml:space="preserve"> lub </w:t>
      </w:r>
      <w:proofErr w:type="spellStart"/>
      <w:r w:rsidRPr="00F57883">
        <w:rPr>
          <w:rFonts w:cs="Arial"/>
          <w:color w:val="6D6E70"/>
          <w:szCs w:val="24"/>
        </w:rPr>
        <w:t>sijhawm</w:t>
      </w:r>
      <w:proofErr w:type="spellEnd"/>
      <w:r w:rsidRPr="00F57883">
        <w:rPr>
          <w:rFonts w:cs="Arial"/>
          <w:color w:val="6D6E70"/>
          <w:szCs w:val="24"/>
        </w:rPr>
        <w:t xml:space="preserve"> </w:t>
      </w:r>
      <w:proofErr w:type="spellStart"/>
      <w:r w:rsidRPr="00F57883">
        <w:rPr>
          <w:rFonts w:cs="Arial"/>
          <w:color w:val="6D6E70"/>
          <w:szCs w:val="24"/>
        </w:rPr>
        <w:t>hloov</w:t>
      </w:r>
      <w:proofErr w:type="spellEnd"/>
      <w:r w:rsidRPr="00F57883">
        <w:rPr>
          <w:rFonts w:cs="Arial"/>
          <w:color w:val="6D6E70"/>
          <w:szCs w:val="24"/>
        </w:rPr>
        <w:t xml:space="preserve"> </w:t>
      </w:r>
      <w:proofErr w:type="spellStart"/>
      <w:r w:rsidRPr="00F57883">
        <w:rPr>
          <w:rFonts w:cs="Arial"/>
          <w:color w:val="6D6E70"/>
          <w:szCs w:val="24"/>
        </w:rPr>
        <w:t>pauv</w:t>
      </w:r>
      <w:proofErr w:type="spellEnd"/>
      <w:r w:rsidRPr="00F57883">
        <w:rPr>
          <w:rFonts w:cs="Arial"/>
          <w:color w:val="6D6E70"/>
          <w:szCs w:val="24"/>
        </w:rPr>
        <w:t xml:space="preserve"> (</w:t>
      </w:r>
      <w:proofErr w:type="spellStart"/>
      <w:r w:rsidRPr="00F57883">
        <w:rPr>
          <w:rFonts w:cs="Arial"/>
          <w:color w:val="6D6E70"/>
          <w:szCs w:val="24"/>
        </w:rPr>
        <w:t>xws</w:t>
      </w:r>
      <w:proofErr w:type="spellEnd"/>
      <w:r w:rsidRPr="00F57883">
        <w:rPr>
          <w:rFonts w:cs="Arial"/>
          <w:color w:val="6D6E70"/>
          <w:szCs w:val="24"/>
        </w:rPr>
        <w:t xml:space="preserve"> li 2-5 </w:t>
      </w:r>
      <w:proofErr w:type="spellStart"/>
      <w:r w:rsidRPr="00F57883">
        <w:rPr>
          <w:rFonts w:cs="Arial"/>
          <w:color w:val="6D6E70"/>
          <w:szCs w:val="24"/>
        </w:rPr>
        <w:t>xyoos</w:t>
      </w:r>
      <w:proofErr w:type="spellEnd"/>
      <w:r w:rsidRPr="00F57883">
        <w:rPr>
          <w:rFonts w:cs="Arial"/>
          <w:color w:val="6D6E70"/>
          <w:szCs w:val="24"/>
        </w:rPr>
        <w:t>).</w:t>
      </w:r>
    </w:p>
    <w:p w14:paraId="57806819" w14:textId="77777777" w:rsidR="00115C44" w:rsidRPr="00F57883" w:rsidRDefault="00115C44" w:rsidP="00115C44">
      <w:pPr>
        <w:keepNext/>
        <w:spacing w:before="120" w:after="120"/>
        <w:jc w:val="both"/>
        <w:rPr>
          <w:rFonts w:cs="Arial"/>
          <w:color w:val="6D6E70"/>
          <w:szCs w:val="24"/>
        </w:rPr>
      </w:pP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hom</w:t>
      </w:r>
      <w:proofErr w:type="spellEnd"/>
      <w:r w:rsidRPr="00F57883">
        <w:rPr>
          <w:rFonts w:cs="Arial"/>
          <w:color w:val="6D6E70"/>
          <w:szCs w:val="24"/>
        </w:rPr>
        <w:t xml:space="preserve"> </w:t>
      </w:r>
      <w:proofErr w:type="spellStart"/>
      <w:r w:rsidRPr="00F57883">
        <w:rPr>
          <w:rFonts w:cs="Arial"/>
          <w:color w:val="6D6E70"/>
          <w:szCs w:val="24"/>
        </w:rPr>
        <w:t>phiaj</w:t>
      </w:r>
      <w:proofErr w:type="spellEnd"/>
      <w:r w:rsidRPr="00F57883">
        <w:rPr>
          <w:rFonts w:cs="Arial"/>
          <w:color w:val="6D6E70"/>
          <w:szCs w:val="24"/>
        </w:rPr>
        <w:t xml:space="preserve"> no tau </w:t>
      </w:r>
      <w:proofErr w:type="spellStart"/>
      <w:r w:rsidRPr="00F57883">
        <w:rPr>
          <w:rFonts w:cs="Arial"/>
          <w:color w:val="6D6E70"/>
          <w:szCs w:val="24"/>
        </w:rPr>
        <w:t>tshwm</w:t>
      </w:r>
      <w:proofErr w:type="spellEnd"/>
      <w:r w:rsidRPr="00F57883">
        <w:rPr>
          <w:rFonts w:cs="Arial"/>
          <w:color w:val="6D6E70"/>
          <w:szCs w:val="24"/>
        </w:rPr>
        <w:t xml:space="preserve"> sim nyob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hauv</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phiaj</w:t>
      </w:r>
      <w:proofErr w:type="spellEnd"/>
      <w:r w:rsidRPr="00F57883">
        <w:rPr>
          <w:rFonts w:cs="Arial"/>
          <w:color w:val="6D6E70"/>
          <w:szCs w:val="24"/>
        </w:rPr>
        <w:t xml:space="preserve"> </w:t>
      </w:r>
      <w:proofErr w:type="spellStart"/>
      <w:r w:rsidRPr="00F57883">
        <w:rPr>
          <w:rFonts w:cs="Arial"/>
          <w:color w:val="6D6E70"/>
          <w:szCs w:val="24"/>
        </w:rPr>
        <w:t>xwm</w:t>
      </w:r>
      <w:proofErr w:type="spellEnd"/>
      <w:r w:rsidRPr="00F57883">
        <w:rPr>
          <w:rFonts w:cs="Arial"/>
          <w:color w:val="6D6E70"/>
          <w:szCs w:val="24"/>
        </w:rPr>
        <w:t xml:space="preserve"> </w:t>
      </w:r>
      <w:proofErr w:type="spellStart"/>
      <w:r w:rsidRPr="00F57883">
        <w:rPr>
          <w:rFonts w:cs="Arial"/>
          <w:color w:val="6D6E70"/>
          <w:szCs w:val="24"/>
        </w:rPr>
        <w:t>phiaj</w:t>
      </w:r>
      <w:proofErr w:type="spellEnd"/>
      <w:r w:rsidRPr="00F57883">
        <w:rPr>
          <w:rFonts w:cs="Arial"/>
          <w:color w:val="6D6E70"/>
          <w:szCs w:val="24"/>
        </w:rPr>
        <w:t xml:space="preserve"> </w:t>
      </w:r>
      <w:proofErr w:type="spellStart"/>
      <w:r w:rsidRPr="00F57883">
        <w:rPr>
          <w:rFonts w:cs="Arial"/>
          <w:color w:val="6D6E70"/>
          <w:szCs w:val="24"/>
        </w:rPr>
        <w:t>xwm</w:t>
      </w:r>
      <w:proofErr w:type="spellEnd"/>
      <w:r w:rsidRPr="00F57883">
        <w:rPr>
          <w:rFonts w:cs="Arial"/>
          <w:color w:val="6D6E70"/>
          <w:szCs w:val="24"/>
        </w:rPr>
        <w:t xml:space="preserve"> </w:t>
      </w:r>
      <w:proofErr w:type="spellStart"/>
      <w:r w:rsidRPr="00F57883">
        <w:rPr>
          <w:rFonts w:cs="Arial"/>
          <w:color w:val="6D6E70"/>
          <w:szCs w:val="24"/>
        </w:rPr>
        <w:t>phiaj</w:t>
      </w:r>
      <w:proofErr w:type="spellEnd"/>
      <w:r w:rsidRPr="00F57883">
        <w:rPr>
          <w:rFonts w:cs="Arial"/>
          <w:color w:val="6D6E70"/>
          <w:szCs w:val="24"/>
        </w:rPr>
        <w:t xml:space="preserve"> </w:t>
      </w:r>
      <w:proofErr w:type="spellStart"/>
      <w:r w:rsidRPr="00F57883">
        <w:rPr>
          <w:rFonts w:cs="Arial"/>
          <w:color w:val="6D6E70"/>
          <w:szCs w:val="24"/>
        </w:rPr>
        <w:t>xwm</w:t>
      </w:r>
      <w:proofErr w:type="spellEnd"/>
      <w:r w:rsidRPr="00F57883">
        <w:rPr>
          <w:rFonts w:cs="Arial"/>
          <w:color w:val="6D6E70"/>
          <w:szCs w:val="24"/>
        </w:rPr>
        <w:t xml:space="preserve"> ntawm Lub Hom </w:t>
      </w:r>
      <w:proofErr w:type="spellStart"/>
      <w:r w:rsidRPr="00F57883">
        <w:rPr>
          <w:rFonts w:cs="Arial"/>
          <w:color w:val="6D6E70"/>
          <w:szCs w:val="24"/>
        </w:rPr>
        <w:t>Phiaj</w:t>
      </w:r>
      <w:proofErr w:type="spellEnd"/>
      <w:r w:rsidRPr="00F57883">
        <w:rPr>
          <w:rFonts w:cs="Arial"/>
          <w:color w:val="6D6E70"/>
          <w:szCs w:val="24"/>
        </w:rPr>
        <w:t xml:space="preserve"> Consolidated no. Lub </w:t>
      </w:r>
      <w:proofErr w:type="spellStart"/>
      <w:r w:rsidRPr="00F57883">
        <w:rPr>
          <w:rFonts w:cs="Arial"/>
          <w:color w:val="6D6E70"/>
          <w:szCs w:val="24"/>
        </w:rPr>
        <w:t>Nroog</w:t>
      </w:r>
      <w:proofErr w:type="spellEnd"/>
      <w:r w:rsidRPr="00F57883">
        <w:rPr>
          <w:rFonts w:cs="Arial"/>
          <w:color w:val="6D6E70"/>
          <w:szCs w:val="24"/>
        </w:rPr>
        <w:t xml:space="preserve"> </w:t>
      </w:r>
      <w:proofErr w:type="spellStart"/>
      <w:r w:rsidRPr="00F57883">
        <w:rPr>
          <w:rFonts w:cs="Arial"/>
          <w:color w:val="6D6E70"/>
          <w:szCs w:val="24"/>
        </w:rPr>
        <w:t>pab</w:t>
      </w:r>
      <w:proofErr w:type="spellEnd"/>
      <w:r w:rsidRPr="00F57883">
        <w:rPr>
          <w:rFonts w:cs="Arial"/>
          <w:color w:val="6D6E70"/>
          <w:szCs w:val="24"/>
        </w:rPr>
        <w:t xml:space="preserve"> </w:t>
      </w:r>
      <w:proofErr w:type="spellStart"/>
      <w:r w:rsidRPr="00F57883">
        <w:rPr>
          <w:rFonts w:cs="Arial"/>
          <w:color w:val="6D6E70"/>
          <w:szCs w:val="24"/>
        </w:rPr>
        <w:t>nyiaj</w:t>
      </w:r>
      <w:proofErr w:type="spellEnd"/>
      <w:r w:rsidRPr="00F57883">
        <w:rPr>
          <w:rFonts w:cs="Arial"/>
          <w:color w:val="6D6E70"/>
          <w:szCs w:val="24"/>
        </w:rPr>
        <w:t xml:space="preserve">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tsev</w:t>
      </w:r>
      <w:proofErr w:type="spellEnd"/>
      <w:r w:rsidRPr="00F57883">
        <w:rPr>
          <w:rFonts w:cs="Arial"/>
          <w:color w:val="6D6E70"/>
          <w:szCs w:val="24"/>
        </w:rPr>
        <w:t xml:space="preserve"> nyob </w:t>
      </w:r>
      <w:proofErr w:type="spellStart"/>
      <w:r w:rsidRPr="00F57883">
        <w:rPr>
          <w:rFonts w:cs="Arial"/>
          <w:color w:val="6D6E70"/>
          <w:szCs w:val="24"/>
        </w:rPr>
        <w:t>thaum</w:t>
      </w:r>
      <w:proofErr w:type="spellEnd"/>
      <w:r w:rsidRPr="00F57883">
        <w:rPr>
          <w:rFonts w:cs="Arial"/>
          <w:color w:val="6D6E70"/>
          <w:szCs w:val="24"/>
        </w:rPr>
        <w:t xml:space="preserve"> muaj </w:t>
      </w:r>
      <w:proofErr w:type="spellStart"/>
      <w:r w:rsidRPr="00F57883">
        <w:rPr>
          <w:rFonts w:cs="Arial"/>
          <w:color w:val="6D6E70"/>
          <w:szCs w:val="24"/>
        </w:rPr>
        <w:t>xwm</w:t>
      </w:r>
      <w:proofErr w:type="spellEnd"/>
      <w:r w:rsidRPr="00F57883">
        <w:rPr>
          <w:rFonts w:cs="Arial"/>
          <w:color w:val="6D6E70"/>
          <w:szCs w:val="24"/>
        </w:rPr>
        <w:t xml:space="preserve"> </w:t>
      </w:r>
      <w:proofErr w:type="spellStart"/>
      <w:r w:rsidRPr="00F57883">
        <w:rPr>
          <w:rFonts w:cs="Arial"/>
          <w:color w:val="6D6E70"/>
          <w:szCs w:val="24"/>
        </w:rPr>
        <w:t>txheej</w:t>
      </w:r>
      <w:proofErr w:type="spellEnd"/>
      <w:r w:rsidRPr="00F57883">
        <w:rPr>
          <w:rFonts w:cs="Arial"/>
          <w:color w:val="6D6E70"/>
          <w:szCs w:val="24"/>
        </w:rPr>
        <w:t xml:space="preserve"> </w:t>
      </w:r>
      <w:proofErr w:type="spellStart"/>
      <w:r w:rsidRPr="00F57883">
        <w:rPr>
          <w:rFonts w:cs="Arial"/>
          <w:color w:val="6D6E70"/>
          <w:szCs w:val="24"/>
        </w:rPr>
        <w:t>ceev</w:t>
      </w:r>
      <w:proofErr w:type="spellEnd"/>
      <w:r w:rsidRPr="00F57883">
        <w:rPr>
          <w:rFonts w:cs="Arial"/>
          <w:color w:val="6D6E70"/>
          <w:szCs w:val="24"/>
        </w:rPr>
        <w:t xml:space="preserve"> thiab </w:t>
      </w:r>
      <w:proofErr w:type="spellStart"/>
      <w:r w:rsidRPr="00F57883">
        <w:rPr>
          <w:rFonts w:cs="Arial"/>
          <w:color w:val="6D6E70"/>
          <w:szCs w:val="24"/>
        </w:rPr>
        <w:t>hloov</w:t>
      </w:r>
      <w:proofErr w:type="spellEnd"/>
      <w:r w:rsidRPr="00F57883">
        <w:rPr>
          <w:rFonts w:cs="Arial"/>
          <w:color w:val="6D6E70"/>
          <w:szCs w:val="24"/>
        </w:rPr>
        <w:t xml:space="preserve"> </w:t>
      </w:r>
      <w:proofErr w:type="spellStart"/>
      <w:r w:rsidRPr="00F57883">
        <w:rPr>
          <w:rFonts w:cs="Arial"/>
          <w:color w:val="6D6E70"/>
          <w:szCs w:val="24"/>
        </w:rPr>
        <w:t>pauv</w:t>
      </w:r>
      <w:proofErr w:type="spellEnd"/>
      <w:r w:rsidRPr="00F57883">
        <w:rPr>
          <w:rFonts w:cs="Arial"/>
          <w:color w:val="6D6E70"/>
          <w:szCs w:val="24"/>
        </w:rPr>
        <w:t xml:space="preserve"> </w:t>
      </w:r>
      <w:proofErr w:type="spellStart"/>
      <w:r w:rsidRPr="00F57883">
        <w:rPr>
          <w:rFonts w:cs="Arial"/>
          <w:color w:val="6D6E70"/>
          <w:szCs w:val="24"/>
        </w:rPr>
        <w:t>hloov</w:t>
      </w:r>
      <w:proofErr w:type="spellEnd"/>
      <w:r w:rsidRPr="00F57883">
        <w:rPr>
          <w:rFonts w:cs="Arial"/>
          <w:color w:val="6D6E70"/>
          <w:szCs w:val="24"/>
        </w:rPr>
        <w:t xml:space="preserve"> </w:t>
      </w:r>
      <w:proofErr w:type="spellStart"/>
      <w:r w:rsidRPr="00F57883">
        <w:rPr>
          <w:rFonts w:cs="Arial"/>
          <w:color w:val="6D6E70"/>
          <w:szCs w:val="24"/>
        </w:rPr>
        <w:t>pauv</w:t>
      </w:r>
      <w:proofErr w:type="spellEnd"/>
      <w:r w:rsidRPr="00F57883">
        <w:rPr>
          <w:rFonts w:cs="Arial"/>
          <w:color w:val="6D6E70"/>
          <w:szCs w:val="24"/>
        </w:rPr>
        <w:t xml:space="preserve"> thiab </w:t>
      </w:r>
      <w:proofErr w:type="spellStart"/>
      <w:r w:rsidRPr="00F57883">
        <w:rPr>
          <w:rFonts w:cs="Arial"/>
          <w:color w:val="6D6E70"/>
          <w:szCs w:val="24"/>
        </w:rPr>
        <w:t>cov</w:t>
      </w:r>
      <w:proofErr w:type="spellEnd"/>
      <w:r w:rsidRPr="00F57883">
        <w:rPr>
          <w:rFonts w:cs="Arial"/>
          <w:color w:val="6D6E70"/>
          <w:szCs w:val="24"/>
        </w:rPr>
        <w:t xml:space="preserve"> chaw </w:t>
      </w:r>
      <w:proofErr w:type="spellStart"/>
      <w:r w:rsidRPr="00F57883">
        <w:rPr>
          <w:rFonts w:cs="Arial"/>
          <w:color w:val="6D6E70"/>
          <w:szCs w:val="24"/>
        </w:rPr>
        <w:t>muab</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pabcuam</w:t>
      </w:r>
      <w:proofErr w:type="spellEnd"/>
      <w:r w:rsidRPr="00F57883">
        <w:rPr>
          <w:rFonts w:cs="Arial"/>
          <w:color w:val="6D6E70"/>
          <w:szCs w:val="24"/>
        </w:rPr>
        <w:t xml:space="preserve"> </w:t>
      </w:r>
      <w:proofErr w:type="spellStart"/>
      <w:r w:rsidRPr="00F57883">
        <w:rPr>
          <w:rFonts w:cs="Arial"/>
          <w:color w:val="6D6E70"/>
          <w:szCs w:val="24"/>
        </w:rPr>
        <w:t>cuam</w:t>
      </w:r>
      <w:proofErr w:type="spellEnd"/>
      <w:r w:rsidRPr="00F57883">
        <w:rPr>
          <w:rFonts w:cs="Arial"/>
          <w:color w:val="6D6E70"/>
          <w:szCs w:val="24"/>
        </w:rPr>
        <w:t xml:space="preserve"> </w:t>
      </w:r>
      <w:proofErr w:type="spellStart"/>
      <w:r w:rsidRPr="00F57883">
        <w:rPr>
          <w:rFonts w:cs="Arial"/>
          <w:color w:val="6D6E70"/>
          <w:szCs w:val="24"/>
        </w:rPr>
        <w:t>tshuam</w:t>
      </w:r>
      <w:proofErr w:type="spellEnd"/>
      <w:r w:rsidRPr="00F57883">
        <w:rPr>
          <w:rFonts w:cs="Arial"/>
          <w:color w:val="6D6E70"/>
          <w:szCs w:val="24"/>
        </w:rPr>
        <w:t xml:space="preserve"> </w:t>
      </w:r>
      <w:proofErr w:type="spellStart"/>
      <w:r w:rsidRPr="00F57883">
        <w:rPr>
          <w:rFonts w:cs="Arial"/>
          <w:color w:val="6D6E70"/>
          <w:szCs w:val="24"/>
        </w:rPr>
        <w:t>los</w:t>
      </w:r>
      <w:proofErr w:type="spellEnd"/>
      <w:r w:rsidRPr="00F57883">
        <w:rPr>
          <w:rFonts w:cs="Arial"/>
          <w:color w:val="6D6E70"/>
          <w:szCs w:val="24"/>
        </w:rPr>
        <w:t xml:space="preserve"> ntawm CDBG thiab Emergency Solutions Grants program. </w:t>
      </w:r>
      <w:proofErr w:type="spellStart"/>
      <w:r w:rsidRPr="00F57883">
        <w:rPr>
          <w:rFonts w:cs="Arial"/>
          <w:color w:val="6D6E70"/>
          <w:szCs w:val="24"/>
        </w:rPr>
        <w:t>Xyoo</w:t>
      </w:r>
      <w:proofErr w:type="spellEnd"/>
      <w:r w:rsidRPr="00F57883">
        <w:rPr>
          <w:rFonts w:cs="Arial"/>
          <w:color w:val="6D6E70"/>
          <w:szCs w:val="24"/>
        </w:rPr>
        <w:t xml:space="preserve"> 2025, Lub </w:t>
      </w:r>
      <w:proofErr w:type="spellStart"/>
      <w:r w:rsidRPr="00F57883">
        <w:rPr>
          <w:rFonts w:cs="Arial"/>
          <w:color w:val="6D6E70"/>
          <w:szCs w:val="24"/>
        </w:rPr>
        <w:t>Nroog</w:t>
      </w:r>
      <w:proofErr w:type="spellEnd"/>
      <w:r w:rsidRPr="00F57883">
        <w:rPr>
          <w:rFonts w:cs="Arial"/>
          <w:color w:val="6D6E70"/>
          <w:szCs w:val="24"/>
        </w:rPr>
        <w:t xml:space="preserve"> ESG qhov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pab</w:t>
      </w:r>
      <w:proofErr w:type="spellEnd"/>
      <w:r w:rsidRPr="00F57883">
        <w:rPr>
          <w:rFonts w:cs="Arial"/>
          <w:color w:val="6D6E70"/>
          <w:szCs w:val="24"/>
        </w:rPr>
        <w:t xml:space="preserve"> </w:t>
      </w:r>
      <w:proofErr w:type="spellStart"/>
      <w:r w:rsidRPr="00F57883">
        <w:rPr>
          <w:rFonts w:cs="Arial"/>
          <w:color w:val="6D6E70"/>
          <w:szCs w:val="24"/>
        </w:rPr>
        <w:t>cuam</w:t>
      </w:r>
      <w:proofErr w:type="spellEnd"/>
      <w:r w:rsidRPr="00F57883">
        <w:rPr>
          <w:rFonts w:cs="Arial"/>
          <w:color w:val="6D6E70"/>
          <w:szCs w:val="24"/>
        </w:rPr>
        <w:t xml:space="preserve"> </w:t>
      </w:r>
      <w:proofErr w:type="spellStart"/>
      <w:r w:rsidRPr="00F57883">
        <w:rPr>
          <w:rFonts w:cs="Arial"/>
          <w:color w:val="6D6E70"/>
          <w:szCs w:val="24"/>
        </w:rPr>
        <w:t>yuav</w:t>
      </w:r>
      <w:proofErr w:type="spellEnd"/>
      <w:r w:rsidRPr="00F57883">
        <w:rPr>
          <w:rFonts w:cs="Arial"/>
          <w:color w:val="6D6E70"/>
          <w:szCs w:val="24"/>
        </w:rPr>
        <w:t xml:space="preserve"> tau </w:t>
      </w:r>
      <w:proofErr w:type="spellStart"/>
      <w:r w:rsidRPr="00F57883">
        <w:rPr>
          <w:rFonts w:cs="Arial"/>
          <w:color w:val="6D6E70"/>
          <w:szCs w:val="24"/>
        </w:rPr>
        <w:t>txais</w:t>
      </w:r>
      <w:proofErr w:type="spellEnd"/>
      <w:r w:rsidRPr="00F57883">
        <w:rPr>
          <w:rFonts w:cs="Arial"/>
          <w:color w:val="6D6E70"/>
          <w:szCs w:val="24"/>
        </w:rPr>
        <w:t xml:space="preserve"> </w:t>
      </w:r>
      <w:proofErr w:type="spellStart"/>
      <w:r w:rsidRPr="00F57883">
        <w:rPr>
          <w:rFonts w:cs="Arial"/>
          <w:color w:val="6D6E70"/>
          <w:szCs w:val="24"/>
        </w:rPr>
        <w:t>nyiaj</w:t>
      </w:r>
      <w:proofErr w:type="spellEnd"/>
      <w:r w:rsidRPr="00F57883">
        <w:rPr>
          <w:rFonts w:cs="Arial"/>
          <w:color w:val="6D6E70"/>
          <w:szCs w:val="24"/>
        </w:rPr>
        <w:t xml:space="preserve"> </w:t>
      </w:r>
      <w:proofErr w:type="spellStart"/>
      <w:r w:rsidRPr="00F57883">
        <w:rPr>
          <w:rFonts w:cs="Arial"/>
          <w:color w:val="6D6E70"/>
          <w:szCs w:val="24"/>
        </w:rPr>
        <w:t>los</w:t>
      </w:r>
      <w:proofErr w:type="spellEnd"/>
      <w:r w:rsidRPr="00F57883">
        <w:rPr>
          <w:rFonts w:cs="Arial"/>
          <w:color w:val="6D6E70"/>
          <w:szCs w:val="24"/>
        </w:rPr>
        <w:t xml:space="preserve"> </w:t>
      </w:r>
      <w:proofErr w:type="spellStart"/>
      <w:r w:rsidRPr="00F57883">
        <w:rPr>
          <w:rFonts w:cs="Arial"/>
          <w:color w:val="6D6E70"/>
          <w:szCs w:val="24"/>
        </w:rPr>
        <w:t>txhawb</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chaw nyob </w:t>
      </w:r>
      <w:proofErr w:type="spellStart"/>
      <w:r w:rsidRPr="00F57883">
        <w:rPr>
          <w:rFonts w:cs="Arial"/>
          <w:color w:val="6D6E70"/>
          <w:szCs w:val="24"/>
        </w:rPr>
        <w:t>thaum</w:t>
      </w:r>
      <w:proofErr w:type="spellEnd"/>
      <w:r w:rsidRPr="00F57883">
        <w:rPr>
          <w:rFonts w:cs="Arial"/>
          <w:color w:val="6D6E70"/>
          <w:szCs w:val="24"/>
        </w:rPr>
        <w:t xml:space="preserve"> muaj </w:t>
      </w:r>
      <w:proofErr w:type="spellStart"/>
      <w:r w:rsidRPr="00F57883">
        <w:rPr>
          <w:rFonts w:cs="Arial"/>
          <w:color w:val="6D6E70"/>
          <w:szCs w:val="24"/>
        </w:rPr>
        <w:t>xwm</w:t>
      </w:r>
      <w:proofErr w:type="spellEnd"/>
      <w:r w:rsidRPr="00F57883">
        <w:rPr>
          <w:rFonts w:cs="Arial"/>
          <w:color w:val="6D6E70"/>
          <w:szCs w:val="24"/>
        </w:rPr>
        <w:t xml:space="preserve"> </w:t>
      </w:r>
      <w:proofErr w:type="spellStart"/>
      <w:r w:rsidRPr="00F57883">
        <w:rPr>
          <w:rFonts w:cs="Arial"/>
          <w:color w:val="6D6E70"/>
          <w:szCs w:val="24"/>
        </w:rPr>
        <w:t>txheej</w:t>
      </w:r>
      <w:proofErr w:type="spellEnd"/>
      <w:r w:rsidRPr="00F57883">
        <w:rPr>
          <w:rFonts w:cs="Arial"/>
          <w:color w:val="6D6E70"/>
          <w:szCs w:val="24"/>
        </w:rPr>
        <w:t xml:space="preserve"> </w:t>
      </w:r>
      <w:proofErr w:type="spellStart"/>
      <w:r w:rsidRPr="00F57883">
        <w:rPr>
          <w:rFonts w:cs="Arial"/>
          <w:color w:val="6D6E70"/>
          <w:szCs w:val="24"/>
        </w:rPr>
        <w:t>ceev</w:t>
      </w:r>
      <w:proofErr w:type="spellEnd"/>
      <w:r w:rsidRPr="00F57883">
        <w:rPr>
          <w:rFonts w:cs="Arial"/>
          <w:color w:val="6D6E70"/>
          <w:szCs w:val="24"/>
        </w:rPr>
        <w:t xml:space="preserve"> thiab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hloov</w:t>
      </w:r>
      <w:proofErr w:type="spellEnd"/>
      <w:r w:rsidRPr="00F57883">
        <w:rPr>
          <w:rFonts w:cs="Arial"/>
          <w:color w:val="6D6E70"/>
          <w:szCs w:val="24"/>
        </w:rPr>
        <w:t xml:space="preserve"> </w:t>
      </w:r>
      <w:proofErr w:type="spellStart"/>
      <w:r w:rsidRPr="00F57883">
        <w:rPr>
          <w:rFonts w:cs="Arial"/>
          <w:color w:val="6D6E70"/>
          <w:szCs w:val="24"/>
        </w:rPr>
        <w:t>pauv</w:t>
      </w:r>
      <w:proofErr w:type="spellEnd"/>
      <w:r w:rsidRPr="00F57883">
        <w:rPr>
          <w:rFonts w:cs="Arial"/>
          <w:color w:val="6D6E70"/>
          <w:szCs w:val="24"/>
        </w:rPr>
        <w:t xml:space="preserve"> </w:t>
      </w:r>
      <w:proofErr w:type="spellStart"/>
      <w:r w:rsidRPr="00F57883">
        <w:rPr>
          <w:rFonts w:cs="Arial"/>
          <w:color w:val="6D6E70"/>
          <w:szCs w:val="24"/>
        </w:rPr>
        <w:t>vaj</w:t>
      </w:r>
      <w:proofErr w:type="spellEnd"/>
      <w:r w:rsidRPr="00F57883">
        <w:rPr>
          <w:rFonts w:cs="Arial"/>
          <w:color w:val="6D6E70"/>
          <w:szCs w:val="24"/>
        </w:rPr>
        <w:t xml:space="preserve"> </w:t>
      </w:r>
      <w:proofErr w:type="spellStart"/>
      <w:r w:rsidRPr="00F57883">
        <w:rPr>
          <w:rFonts w:cs="Arial"/>
          <w:color w:val="6D6E70"/>
          <w:szCs w:val="24"/>
        </w:rPr>
        <w:t>tse</w:t>
      </w:r>
      <w:proofErr w:type="spellEnd"/>
      <w:r w:rsidRPr="00F57883">
        <w:rPr>
          <w:rFonts w:cs="Arial"/>
          <w:color w:val="6D6E70"/>
          <w:szCs w:val="24"/>
        </w:rPr>
        <w:t>.</w:t>
      </w:r>
    </w:p>
    <w:p w14:paraId="742672AD" w14:textId="77777777" w:rsidR="00115C44" w:rsidRPr="00F57883" w:rsidRDefault="00115C44" w:rsidP="00115C44">
      <w:pPr>
        <w:spacing w:before="120" w:after="120"/>
        <w:jc w:val="both"/>
        <w:rPr>
          <w:rFonts w:cs="Arial"/>
          <w:b/>
          <w:color w:val="6D6E70"/>
          <w:szCs w:val="24"/>
        </w:rPr>
      </w:pPr>
      <w:r w:rsidRPr="00F57883">
        <w:rPr>
          <w:rFonts w:cs="Arial"/>
          <w:b/>
          <w:color w:val="6D6E70"/>
          <w:szCs w:val="24"/>
        </w:rPr>
        <w:t xml:space="preserve">Kev </w:t>
      </w:r>
      <w:proofErr w:type="spellStart"/>
      <w:r w:rsidRPr="00F57883">
        <w:rPr>
          <w:rFonts w:cs="Arial"/>
          <w:b/>
          <w:color w:val="6D6E70"/>
          <w:szCs w:val="24"/>
        </w:rPr>
        <w:t>pab</w:t>
      </w:r>
      <w:proofErr w:type="spellEnd"/>
      <w:r w:rsidRPr="00F57883">
        <w:rPr>
          <w:rFonts w:cs="Arial"/>
          <w:b/>
          <w:color w:val="6D6E70"/>
          <w:szCs w:val="24"/>
        </w:rPr>
        <w:t xml:space="preserve"> </w:t>
      </w:r>
      <w:proofErr w:type="spellStart"/>
      <w:r w:rsidRPr="00F57883">
        <w:rPr>
          <w:rFonts w:cs="Arial"/>
          <w:b/>
          <w:color w:val="6D6E70"/>
          <w:szCs w:val="24"/>
        </w:rPr>
        <w:t>cov</w:t>
      </w:r>
      <w:proofErr w:type="spellEnd"/>
      <w:r w:rsidRPr="00F57883">
        <w:rPr>
          <w:rFonts w:cs="Arial"/>
          <w:b/>
          <w:color w:val="6D6E70"/>
          <w:szCs w:val="24"/>
        </w:rPr>
        <w:t xml:space="preserve"> </w:t>
      </w:r>
      <w:proofErr w:type="spellStart"/>
      <w:r w:rsidRPr="00F57883">
        <w:rPr>
          <w:rFonts w:cs="Arial"/>
          <w:b/>
          <w:color w:val="6D6E70"/>
          <w:szCs w:val="24"/>
        </w:rPr>
        <w:t>neeg</w:t>
      </w:r>
      <w:proofErr w:type="spellEnd"/>
      <w:r w:rsidRPr="00F57883">
        <w:rPr>
          <w:rFonts w:cs="Arial"/>
          <w:b/>
          <w:color w:val="6D6E70"/>
          <w:szCs w:val="24"/>
        </w:rPr>
        <w:t xml:space="preserve"> </w:t>
      </w:r>
      <w:proofErr w:type="spellStart"/>
      <w:r w:rsidRPr="00F57883">
        <w:rPr>
          <w:rFonts w:cs="Arial"/>
          <w:b/>
          <w:color w:val="6D6E70"/>
          <w:szCs w:val="24"/>
        </w:rPr>
        <w:t>tsis</w:t>
      </w:r>
      <w:proofErr w:type="spellEnd"/>
      <w:r w:rsidRPr="00F57883">
        <w:rPr>
          <w:rFonts w:cs="Arial"/>
          <w:b/>
          <w:color w:val="6D6E70"/>
          <w:szCs w:val="24"/>
        </w:rPr>
        <w:t xml:space="preserve"> muaj </w:t>
      </w:r>
      <w:proofErr w:type="spellStart"/>
      <w:r w:rsidRPr="00F57883">
        <w:rPr>
          <w:rFonts w:cs="Arial"/>
          <w:b/>
          <w:color w:val="6D6E70"/>
          <w:szCs w:val="24"/>
        </w:rPr>
        <w:t>tsev</w:t>
      </w:r>
      <w:proofErr w:type="spellEnd"/>
      <w:r w:rsidRPr="00F57883">
        <w:rPr>
          <w:rFonts w:cs="Arial"/>
          <w:b/>
          <w:color w:val="6D6E70"/>
          <w:szCs w:val="24"/>
        </w:rPr>
        <w:t xml:space="preserve"> nyob (</w:t>
      </w:r>
      <w:proofErr w:type="spellStart"/>
      <w:r w:rsidRPr="00F57883">
        <w:rPr>
          <w:rFonts w:cs="Arial"/>
          <w:b/>
          <w:color w:val="6D6E70"/>
          <w:szCs w:val="24"/>
        </w:rPr>
        <w:t>tshwj</w:t>
      </w:r>
      <w:proofErr w:type="spellEnd"/>
      <w:r w:rsidRPr="00F57883">
        <w:rPr>
          <w:rFonts w:cs="Arial"/>
          <w:b/>
          <w:color w:val="6D6E70"/>
          <w:szCs w:val="24"/>
        </w:rPr>
        <w:t xml:space="preserve"> </w:t>
      </w:r>
      <w:proofErr w:type="spellStart"/>
      <w:r w:rsidRPr="00F57883">
        <w:rPr>
          <w:rFonts w:cs="Arial"/>
          <w:b/>
          <w:color w:val="6D6E70"/>
          <w:szCs w:val="24"/>
        </w:rPr>
        <w:t>xeeb</w:t>
      </w:r>
      <w:proofErr w:type="spellEnd"/>
      <w:r w:rsidRPr="00F57883">
        <w:rPr>
          <w:rFonts w:cs="Arial"/>
          <w:b/>
          <w:color w:val="6D6E70"/>
          <w:szCs w:val="24"/>
        </w:rPr>
        <w:t xml:space="preserve"> yog </w:t>
      </w:r>
      <w:proofErr w:type="spellStart"/>
      <w:r w:rsidRPr="00F57883">
        <w:rPr>
          <w:rFonts w:cs="Arial"/>
          <w:b/>
          <w:color w:val="6D6E70"/>
          <w:szCs w:val="24"/>
        </w:rPr>
        <w:t>cov</w:t>
      </w:r>
      <w:proofErr w:type="spellEnd"/>
      <w:r w:rsidRPr="00F57883">
        <w:rPr>
          <w:rFonts w:cs="Arial"/>
          <w:b/>
          <w:color w:val="6D6E70"/>
          <w:szCs w:val="24"/>
        </w:rPr>
        <w:t xml:space="preserve"> </w:t>
      </w:r>
      <w:proofErr w:type="spellStart"/>
      <w:r w:rsidRPr="00F57883">
        <w:rPr>
          <w:rFonts w:cs="Arial"/>
          <w:b/>
          <w:color w:val="6D6E70"/>
          <w:szCs w:val="24"/>
        </w:rPr>
        <w:t>neeg</w:t>
      </w:r>
      <w:proofErr w:type="spellEnd"/>
      <w:r w:rsidRPr="00F57883">
        <w:rPr>
          <w:rFonts w:cs="Arial"/>
          <w:b/>
          <w:color w:val="6D6E70"/>
          <w:szCs w:val="24"/>
        </w:rPr>
        <w:t xml:space="preserve"> </w:t>
      </w:r>
      <w:proofErr w:type="spellStart"/>
      <w:r w:rsidRPr="00F57883">
        <w:rPr>
          <w:rFonts w:cs="Arial"/>
          <w:b/>
          <w:color w:val="6D6E70"/>
          <w:szCs w:val="24"/>
        </w:rPr>
        <w:t>tsis</w:t>
      </w:r>
      <w:proofErr w:type="spellEnd"/>
      <w:r w:rsidRPr="00F57883">
        <w:rPr>
          <w:rFonts w:cs="Arial"/>
          <w:b/>
          <w:color w:val="6D6E70"/>
          <w:szCs w:val="24"/>
        </w:rPr>
        <w:t xml:space="preserve"> muaj </w:t>
      </w:r>
      <w:proofErr w:type="spellStart"/>
      <w:r w:rsidRPr="00F57883">
        <w:rPr>
          <w:rFonts w:cs="Arial"/>
          <w:b/>
          <w:color w:val="6D6E70"/>
          <w:szCs w:val="24"/>
        </w:rPr>
        <w:t>tsev</w:t>
      </w:r>
      <w:proofErr w:type="spellEnd"/>
      <w:r w:rsidRPr="00F57883">
        <w:rPr>
          <w:rFonts w:cs="Arial"/>
          <w:b/>
          <w:color w:val="6D6E70"/>
          <w:szCs w:val="24"/>
        </w:rPr>
        <w:t xml:space="preserve"> nyob thiab </w:t>
      </w:r>
      <w:proofErr w:type="spellStart"/>
      <w:r w:rsidRPr="00F57883">
        <w:rPr>
          <w:rFonts w:cs="Arial"/>
          <w:b/>
          <w:color w:val="6D6E70"/>
          <w:szCs w:val="24"/>
        </w:rPr>
        <w:t>tsev</w:t>
      </w:r>
      <w:proofErr w:type="spellEnd"/>
      <w:r w:rsidRPr="00F57883">
        <w:rPr>
          <w:rFonts w:cs="Arial"/>
          <w:b/>
          <w:color w:val="6D6E70"/>
          <w:szCs w:val="24"/>
        </w:rPr>
        <w:t xml:space="preserve"> </w:t>
      </w:r>
      <w:proofErr w:type="spellStart"/>
      <w:r w:rsidRPr="00F57883">
        <w:rPr>
          <w:rFonts w:cs="Arial"/>
          <w:b/>
          <w:color w:val="6D6E70"/>
          <w:szCs w:val="24"/>
        </w:rPr>
        <w:t>neeg</w:t>
      </w:r>
      <w:proofErr w:type="spellEnd"/>
      <w:r w:rsidRPr="00F57883">
        <w:rPr>
          <w:rFonts w:cs="Arial"/>
          <w:b/>
          <w:color w:val="6D6E70"/>
          <w:szCs w:val="24"/>
        </w:rPr>
        <w:t xml:space="preserve">, </w:t>
      </w:r>
      <w:proofErr w:type="spellStart"/>
      <w:r w:rsidRPr="00F57883">
        <w:rPr>
          <w:rFonts w:cs="Arial"/>
          <w:b/>
          <w:color w:val="6D6E70"/>
          <w:szCs w:val="24"/>
        </w:rPr>
        <w:t>cov</w:t>
      </w:r>
      <w:proofErr w:type="spellEnd"/>
      <w:r w:rsidRPr="00F57883">
        <w:rPr>
          <w:rFonts w:cs="Arial"/>
          <w:b/>
          <w:color w:val="6D6E70"/>
          <w:szCs w:val="24"/>
        </w:rPr>
        <w:t xml:space="preserve"> </w:t>
      </w:r>
      <w:proofErr w:type="spellStart"/>
      <w:r w:rsidRPr="00F57883">
        <w:rPr>
          <w:rFonts w:cs="Arial"/>
          <w:b/>
          <w:color w:val="6D6E70"/>
          <w:szCs w:val="24"/>
        </w:rPr>
        <w:t>tsev</w:t>
      </w:r>
      <w:proofErr w:type="spellEnd"/>
      <w:r w:rsidRPr="00F57883">
        <w:rPr>
          <w:rFonts w:cs="Arial"/>
          <w:b/>
          <w:color w:val="6D6E70"/>
          <w:szCs w:val="24"/>
        </w:rPr>
        <w:t xml:space="preserve"> </w:t>
      </w:r>
      <w:proofErr w:type="spellStart"/>
      <w:r w:rsidRPr="00F57883">
        <w:rPr>
          <w:rFonts w:cs="Arial"/>
          <w:b/>
          <w:color w:val="6D6E70"/>
          <w:szCs w:val="24"/>
        </w:rPr>
        <w:t>neeg</w:t>
      </w:r>
      <w:proofErr w:type="spellEnd"/>
      <w:r w:rsidRPr="00F57883">
        <w:rPr>
          <w:rFonts w:cs="Arial"/>
          <w:b/>
          <w:color w:val="6D6E70"/>
          <w:szCs w:val="24"/>
        </w:rPr>
        <w:t xml:space="preserve"> muaj </w:t>
      </w:r>
      <w:proofErr w:type="spellStart"/>
      <w:r w:rsidRPr="00F57883">
        <w:rPr>
          <w:rFonts w:cs="Arial"/>
          <w:b/>
          <w:color w:val="6D6E70"/>
          <w:szCs w:val="24"/>
        </w:rPr>
        <w:t>menyuam</w:t>
      </w:r>
      <w:proofErr w:type="spellEnd"/>
      <w:r w:rsidRPr="00F57883">
        <w:rPr>
          <w:rFonts w:cs="Arial"/>
          <w:b/>
          <w:color w:val="6D6E70"/>
          <w:szCs w:val="24"/>
        </w:rPr>
        <w:t xml:space="preserve"> </w:t>
      </w:r>
      <w:proofErr w:type="spellStart"/>
      <w:r w:rsidRPr="00F57883">
        <w:rPr>
          <w:rFonts w:cs="Arial"/>
          <w:b/>
          <w:color w:val="6D6E70"/>
          <w:szCs w:val="24"/>
        </w:rPr>
        <w:t>yaus</w:t>
      </w:r>
      <w:proofErr w:type="spellEnd"/>
      <w:r w:rsidRPr="00F57883">
        <w:rPr>
          <w:rFonts w:cs="Arial"/>
          <w:b/>
          <w:color w:val="6D6E70"/>
          <w:szCs w:val="24"/>
        </w:rPr>
        <w:t xml:space="preserve">, </w:t>
      </w:r>
      <w:proofErr w:type="spellStart"/>
      <w:r w:rsidRPr="00F57883">
        <w:rPr>
          <w:rFonts w:cs="Arial"/>
          <w:b/>
          <w:color w:val="6D6E70"/>
          <w:szCs w:val="24"/>
        </w:rPr>
        <w:t>cov</w:t>
      </w:r>
      <w:proofErr w:type="spellEnd"/>
      <w:r w:rsidRPr="00F57883">
        <w:rPr>
          <w:rFonts w:cs="Arial"/>
          <w:b/>
          <w:color w:val="6D6E70"/>
          <w:szCs w:val="24"/>
        </w:rPr>
        <w:t xml:space="preserve"> </w:t>
      </w:r>
      <w:proofErr w:type="spellStart"/>
      <w:r w:rsidRPr="00F57883">
        <w:rPr>
          <w:rFonts w:cs="Arial"/>
          <w:b/>
          <w:color w:val="6D6E70"/>
          <w:szCs w:val="24"/>
        </w:rPr>
        <w:t>qub</w:t>
      </w:r>
      <w:proofErr w:type="spellEnd"/>
      <w:r w:rsidRPr="00F57883">
        <w:rPr>
          <w:rFonts w:cs="Arial"/>
          <w:b/>
          <w:color w:val="6D6E70"/>
          <w:szCs w:val="24"/>
        </w:rPr>
        <w:t xml:space="preserve"> tub rog thiab </w:t>
      </w:r>
      <w:proofErr w:type="spellStart"/>
      <w:r w:rsidRPr="00F57883">
        <w:rPr>
          <w:rFonts w:cs="Arial"/>
          <w:b/>
          <w:color w:val="6D6E70"/>
          <w:szCs w:val="24"/>
        </w:rPr>
        <w:t>lawv</w:t>
      </w:r>
      <w:proofErr w:type="spellEnd"/>
      <w:r w:rsidRPr="00F57883">
        <w:rPr>
          <w:rFonts w:cs="Arial"/>
          <w:b/>
          <w:color w:val="6D6E70"/>
          <w:szCs w:val="24"/>
        </w:rPr>
        <w:t xml:space="preserve"> </w:t>
      </w:r>
      <w:proofErr w:type="spellStart"/>
      <w:r w:rsidRPr="00F57883">
        <w:rPr>
          <w:rFonts w:cs="Arial"/>
          <w:b/>
          <w:color w:val="6D6E70"/>
          <w:szCs w:val="24"/>
        </w:rPr>
        <w:t>tsev</w:t>
      </w:r>
      <w:proofErr w:type="spellEnd"/>
      <w:r w:rsidRPr="00F57883">
        <w:rPr>
          <w:rFonts w:cs="Arial"/>
          <w:b/>
          <w:color w:val="6D6E70"/>
          <w:szCs w:val="24"/>
        </w:rPr>
        <w:t xml:space="preserve"> </w:t>
      </w:r>
      <w:proofErr w:type="spellStart"/>
      <w:r w:rsidRPr="00F57883">
        <w:rPr>
          <w:rFonts w:cs="Arial"/>
          <w:b/>
          <w:color w:val="6D6E70"/>
          <w:szCs w:val="24"/>
        </w:rPr>
        <w:t>neeg</w:t>
      </w:r>
      <w:proofErr w:type="spellEnd"/>
      <w:r w:rsidRPr="00F57883">
        <w:rPr>
          <w:rFonts w:cs="Arial"/>
          <w:b/>
          <w:color w:val="6D6E70"/>
          <w:szCs w:val="24"/>
        </w:rPr>
        <w:t xml:space="preserve">, thiab </w:t>
      </w:r>
      <w:proofErr w:type="spellStart"/>
      <w:r w:rsidRPr="00F57883">
        <w:rPr>
          <w:rFonts w:cs="Arial"/>
          <w:b/>
          <w:color w:val="6D6E70"/>
          <w:szCs w:val="24"/>
        </w:rPr>
        <w:t>cov</w:t>
      </w:r>
      <w:proofErr w:type="spellEnd"/>
      <w:r w:rsidRPr="00F57883">
        <w:rPr>
          <w:rFonts w:cs="Arial"/>
          <w:b/>
          <w:color w:val="6D6E70"/>
          <w:szCs w:val="24"/>
        </w:rPr>
        <w:t xml:space="preserve"> tub </w:t>
      </w:r>
      <w:proofErr w:type="spellStart"/>
      <w:r w:rsidRPr="00F57883">
        <w:rPr>
          <w:rFonts w:cs="Arial"/>
          <w:b/>
          <w:color w:val="6D6E70"/>
          <w:szCs w:val="24"/>
        </w:rPr>
        <w:t>ntxhais</w:t>
      </w:r>
      <w:proofErr w:type="spellEnd"/>
      <w:r w:rsidRPr="00F57883">
        <w:rPr>
          <w:rFonts w:cs="Arial"/>
          <w:b/>
          <w:color w:val="6D6E70"/>
          <w:szCs w:val="24"/>
        </w:rPr>
        <w:t xml:space="preserve"> </w:t>
      </w:r>
      <w:proofErr w:type="spellStart"/>
      <w:r w:rsidRPr="00F57883">
        <w:rPr>
          <w:rFonts w:cs="Arial"/>
          <w:b/>
          <w:color w:val="6D6E70"/>
          <w:szCs w:val="24"/>
        </w:rPr>
        <w:t>hluas</w:t>
      </w:r>
      <w:proofErr w:type="spellEnd"/>
      <w:r w:rsidRPr="00F57883">
        <w:rPr>
          <w:rFonts w:cs="Arial"/>
          <w:b/>
          <w:color w:val="6D6E70"/>
          <w:szCs w:val="24"/>
        </w:rPr>
        <w:t xml:space="preserve"> </w:t>
      </w:r>
      <w:proofErr w:type="spellStart"/>
      <w:r w:rsidRPr="00F57883">
        <w:rPr>
          <w:rFonts w:cs="Arial"/>
          <w:b/>
          <w:color w:val="6D6E70"/>
          <w:szCs w:val="24"/>
        </w:rPr>
        <w:t>uas</w:t>
      </w:r>
      <w:proofErr w:type="spellEnd"/>
      <w:r w:rsidRPr="00F57883">
        <w:rPr>
          <w:rFonts w:cs="Arial"/>
          <w:b/>
          <w:color w:val="6D6E70"/>
          <w:szCs w:val="24"/>
        </w:rPr>
        <w:t xml:space="preserve"> </w:t>
      </w:r>
      <w:proofErr w:type="spellStart"/>
      <w:r w:rsidRPr="00F57883">
        <w:rPr>
          <w:rFonts w:cs="Arial"/>
          <w:b/>
          <w:color w:val="6D6E70"/>
          <w:szCs w:val="24"/>
        </w:rPr>
        <w:t>tsis</w:t>
      </w:r>
      <w:proofErr w:type="spellEnd"/>
      <w:r w:rsidRPr="00F57883">
        <w:rPr>
          <w:rFonts w:cs="Arial"/>
          <w:b/>
          <w:color w:val="6D6E70"/>
          <w:szCs w:val="24"/>
        </w:rPr>
        <w:t xml:space="preserve"> muaj </w:t>
      </w:r>
      <w:proofErr w:type="spellStart"/>
      <w:r w:rsidRPr="00F57883">
        <w:rPr>
          <w:rFonts w:cs="Arial"/>
          <w:b/>
          <w:color w:val="6D6E70"/>
          <w:szCs w:val="24"/>
        </w:rPr>
        <w:t>tsev</w:t>
      </w:r>
      <w:proofErr w:type="spellEnd"/>
      <w:r w:rsidRPr="00F57883">
        <w:rPr>
          <w:rFonts w:cs="Arial"/>
          <w:b/>
          <w:color w:val="6D6E70"/>
          <w:szCs w:val="24"/>
        </w:rPr>
        <w:t xml:space="preserve"> nyob) </w:t>
      </w:r>
      <w:proofErr w:type="spellStart"/>
      <w:r w:rsidRPr="00F57883">
        <w:rPr>
          <w:rFonts w:cs="Arial"/>
          <w:b/>
          <w:color w:val="6D6E70"/>
          <w:szCs w:val="24"/>
        </w:rPr>
        <w:t>ua</w:t>
      </w:r>
      <w:proofErr w:type="spellEnd"/>
      <w:r w:rsidRPr="00F57883">
        <w:rPr>
          <w:rFonts w:cs="Arial"/>
          <w:b/>
          <w:color w:val="6D6E70"/>
          <w:szCs w:val="24"/>
        </w:rPr>
        <w:t xml:space="preserve"> </w:t>
      </w:r>
      <w:proofErr w:type="spellStart"/>
      <w:r w:rsidRPr="00F57883">
        <w:rPr>
          <w:rFonts w:cs="Arial"/>
          <w:b/>
          <w:color w:val="6D6E70"/>
          <w:szCs w:val="24"/>
        </w:rPr>
        <w:t>rau</w:t>
      </w:r>
      <w:proofErr w:type="spellEnd"/>
      <w:r w:rsidRPr="00F57883">
        <w:rPr>
          <w:rFonts w:cs="Arial"/>
          <w:b/>
          <w:color w:val="6D6E70"/>
          <w:szCs w:val="24"/>
        </w:rPr>
        <w:t xml:space="preserve"> </w:t>
      </w:r>
      <w:proofErr w:type="spellStart"/>
      <w:r w:rsidRPr="00F57883">
        <w:rPr>
          <w:rFonts w:cs="Arial"/>
          <w:b/>
          <w:color w:val="6D6E70"/>
          <w:szCs w:val="24"/>
        </w:rPr>
        <w:t>kev</w:t>
      </w:r>
      <w:proofErr w:type="spellEnd"/>
      <w:r w:rsidRPr="00F57883">
        <w:rPr>
          <w:rFonts w:cs="Arial"/>
          <w:b/>
          <w:color w:val="6D6E70"/>
          <w:szCs w:val="24"/>
        </w:rPr>
        <w:t xml:space="preserve"> </w:t>
      </w:r>
      <w:proofErr w:type="spellStart"/>
      <w:r w:rsidRPr="00F57883">
        <w:rPr>
          <w:rFonts w:cs="Arial"/>
          <w:b/>
          <w:color w:val="6D6E70"/>
          <w:szCs w:val="24"/>
        </w:rPr>
        <w:t>hloov</w:t>
      </w:r>
      <w:proofErr w:type="spellEnd"/>
      <w:r w:rsidRPr="00F57883">
        <w:rPr>
          <w:rFonts w:cs="Arial"/>
          <w:b/>
          <w:color w:val="6D6E70"/>
          <w:szCs w:val="24"/>
        </w:rPr>
        <w:t xml:space="preserve"> </w:t>
      </w:r>
      <w:proofErr w:type="spellStart"/>
      <w:r w:rsidRPr="00F57883">
        <w:rPr>
          <w:rFonts w:cs="Arial"/>
          <w:b/>
          <w:color w:val="6D6E70"/>
          <w:szCs w:val="24"/>
        </w:rPr>
        <w:t>mus</w:t>
      </w:r>
      <w:proofErr w:type="spellEnd"/>
      <w:r w:rsidRPr="00F57883">
        <w:rPr>
          <w:rFonts w:cs="Arial"/>
          <w:b/>
          <w:color w:val="6D6E70"/>
          <w:szCs w:val="24"/>
        </w:rPr>
        <w:t xml:space="preserve"> </w:t>
      </w:r>
      <w:proofErr w:type="spellStart"/>
      <w:r w:rsidRPr="00F57883">
        <w:rPr>
          <w:rFonts w:cs="Arial"/>
          <w:b/>
          <w:color w:val="6D6E70"/>
          <w:szCs w:val="24"/>
        </w:rPr>
        <w:t>rau</w:t>
      </w:r>
      <w:proofErr w:type="spellEnd"/>
      <w:r w:rsidRPr="00F57883">
        <w:rPr>
          <w:rFonts w:cs="Arial"/>
          <w:b/>
          <w:color w:val="6D6E70"/>
          <w:szCs w:val="24"/>
        </w:rPr>
        <w:t xml:space="preserve"> </w:t>
      </w:r>
      <w:proofErr w:type="spellStart"/>
      <w:r w:rsidRPr="00F57883">
        <w:rPr>
          <w:rFonts w:cs="Arial"/>
          <w:b/>
          <w:color w:val="6D6E70"/>
          <w:szCs w:val="24"/>
        </w:rPr>
        <w:t>kev</w:t>
      </w:r>
      <w:proofErr w:type="spellEnd"/>
      <w:r w:rsidRPr="00F57883">
        <w:rPr>
          <w:rFonts w:cs="Arial"/>
          <w:b/>
          <w:color w:val="6D6E70"/>
          <w:szCs w:val="24"/>
        </w:rPr>
        <w:t xml:space="preserve"> nyob </w:t>
      </w:r>
      <w:proofErr w:type="spellStart"/>
      <w:r w:rsidRPr="00F57883">
        <w:rPr>
          <w:rFonts w:cs="Arial"/>
          <w:b/>
          <w:color w:val="6D6E70"/>
          <w:szCs w:val="24"/>
        </w:rPr>
        <w:t>ruaj</w:t>
      </w:r>
      <w:proofErr w:type="spellEnd"/>
      <w:r w:rsidRPr="00F57883">
        <w:rPr>
          <w:rFonts w:cs="Arial"/>
          <w:b/>
          <w:color w:val="6D6E70"/>
          <w:szCs w:val="24"/>
        </w:rPr>
        <w:t xml:space="preserve"> </w:t>
      </w:r>
      <w:proofErr w:type="spellStart"/>
      <w:r w:rsidRPr="00F57883">
        <w:rPr>
          <w:rFonts w:cs="Arial"/>
          <w:b/>
          <w:color w:val="6D6E70"/>
          <w:szCs w:val="24"/>
        </w:rPr>
        <w:t>khov</w:t>
      </w:r>
      <w:proofErr w:type="spellEnd"/>
      <w:r w:rsidRPr="00F57883">
        <w:rPr>
          <w:rFonts w:cs="Arial"/>
          <w:b/>
          <w:color w:val="6D6E70"/>
          <w:szCs w:val="24"/>
        </w:rPr>
        <w:t xml:space="preserve"> thiab </w:t>
      </w:r>
      <w:proofErr w:type="spellStart"/>
      <w:r w:rsidRPr="00F57883">
        <w:rPr>
          <w:rFonts w:cs="Arial"/>
          <w:b/>
          <w:color w:val="6D6E70"/>
          <w:szCs w:val="24"/>
        </w:rPr>
        <w:t>kev</w:t>
      </w:r>
      <w:proofErr w:type="spellEnd"/>
      <w:r w:rsidRPr="00F57883">
        <w:rPr>
          <w:rFonts w:cs="Arial"/>
          <w:b/>
          <w:color w:val="6D6E70"/>
          <w:szCs w:val="24"/>
        </w:rPr>
        <w:t xml:space="preserve"> nyob </w:t>
      </w:r>
      <w:proofErr w:type="spellStart"/>
      <w:r w:rsidRPr="00F57883">
        <w:rPr>
          <w:rFonts w:cs="Arial"/>
          <w:b/>
          <w:color w:val="6D6E70"/>
          <w:szCs w:val="24"/>
        </w:rPr>
        <w:t>ywj</w:t>
      </w:r>
      <w:proofErr w:type="spellEnd"/>
      <w:r w:rsidRPr="00F57883">
        <w:rPr>
          <w:rFonts w:cs="Arial"/>
          <w:b/>
          <w:color w:val="6D6E70"/>
          <w:szCs w:val="24"/>
        </w:rPr>
        <w:t xml:space="preserve"> </w:t>
      </w:r>
      <w:proofErr w:type="spellStart"/>
      <w:r w:rsidRPr="00F57883">
        <w:rPr>
          <w:rFonts w:cs="Arial"/>
          <w:b/>
          <w:color w:val="6D6E70"/>
          <w:szCs w:val="24"/>
        </w:rPr>
        <w:t>pheej</w:t>
      </w:r>
      <w:proofErr w:type="spellEnd"/>
      <w:r w:rsidRPr="00F57883">
        <w:rPr>
          <w:rFonts w:cs="Arial"/>
          <w:b/>
          <w:color w:val="6D6E70"/>
          <w:szCs w:val="24"/>
        </w:rPr>
        <w:t xml:space="preserve">, </w:t>
      </w:r>
      <w:proofErr w:type="spellStart"/>
      <w:r w:rsidRPr="00F57883">
        <w:rPr>
          <w:rFonts w:cs="Arial"/>
          <w:b/>
          <w:color w:val="6D6E70"/>
          <w:szCs w:val="24"/>
        </w:rPr>
        <w:t>suav</w:t>
      </w:r>
      <w:proofErr w:type="spellEnd"/>
      <w:r w:rsidRPr="00F57883">
        <w:rPr>
          <w:rFonts w:cs="Arial"/>
          <w:b/>
          <w:color w:val="6D6E70"/>
          <w:szCs w:val="24"/>
        </w:rPr>
        <w:t xml:space="preserve"> </w:t>
      </w:r>
      <w:proofErr w:type="spellStart"/>
      <w:r w:rsidRPr="00F57883">
        <w:rPr>
          <w:rFonts w:cs="Arial"/>
          <w:b/>
          <w:color w:val="6D6E70"/>
          <w:szCs w:val="24"/>
        </w:rPr>
        <w:t>nrog</w:t>
      </w:r>
      <w:proofErr w:type="spellEnd"/>
      <w:r w:rsidRPr="00F57883">
        <w:rPr>
          <w:rFonts w:cs="Arial"/>
          <w:b/>
          <w:color w:val="6D6E70"/>
          <w:szCs w:val="24"/>
        </w:rPr>
        <w:t xml:space="preserve"> </w:t>
      </w:r>
      <w:proofErr w:type="spellStart"/>
      <w:r w:rsidRPr="00F57883">
        <w:rPr>
          <w:rFonts w:cs="Arial"/>
          <w:b/>
          <w:color w:val="6D6E70"/>
          <w:szCs w:val="24"/>
        </w:rPr>
        <w:t>txo</w:t>
      </w:r>
      <w:proofErr w:type="spellEnd"/>
      <w:r w:rsidRPr="00F57883">
        <w:rPr>
          <w:rFonts w:cs="Arial"/>
          <w:b/>
          <w:color w:val="6D6E70"/>
          <w:szCs w:val="24"/>
        </w:rPr>
        <w:t xml:space="preserve"> lub </w:t>
      </w:r>
      <w:proofErr w:type="spellStart"/>
      <w:r w:rsidRPr="00F57883">
        <w:rPr>
          <w:rFonts w:cs="Arial"/>
          <w:b/>
          <w:color w:val="6D6E70"/>
          <w:szCs w:val="24"/>
        </w:rPr>
        <w:t>sijhawm</w:t>
      </w:r>
      <w:proofErr w:type="spellEnd"/>
      <w:r w:rsidRPr="00F57883">
        <w:rPr>
          <w:rFonts w:cs="Arial"/>
          <w:b/>
          <w:color w:val="6D6E70"/>
          <w:szCs w:val="24"/>
        </w:rPr>
        <w:t xml:space="preserve"> </w:t>
      </w:r>
      <w:proofErr w:type="spellStart"/>
      <w:r w:rsidRPr="00F57883">
        <w:rPr>
          <w:rFonts w:cs="Arial"/>
          <w:b/>
          <w:color w:val="6D6E70"/>
          <w:szCs w:val="24"/>
        </w:rPr>
        <w:t>uas</w:t>
      </w:r>
      <w:proofErr w:type="spellEnd"/>
      <w:r w:rsidRPr="00F57883">
        <w:rPr>
          <w:rFonts w:cs="Arial"/>
          <w:b/>
          <w:color w:val="6D6E70"/>
          <w:szCs w:val="24"/>
        </w:rPr>
        <w:t xml:space="preserve"> tib </w:t>
      </w:r>
      <w:proofErr w:type="spellStart"/>
      <w:r w:rsidRPr="00F57883">
        <w:rPr>
          <w:rFonts w:cs="Arial"/>
          <w:b/>
          <w:color w:val="6D6E70"/>
          <w:szCs w:val="24"/>
        </w:rPr>
        <w:t>neeg</w:t>
      </w:r>
      <w:proofErr w:type="spellEnd"/>
      <w:r w:rsidRPr="00F57883">
        <w:rPr>
          <w:rFonts w:cs="Arial"/>
          <w:b/>
          <w:color w:val="6D6E70"/>
          <w:szCs w:val="24"/>
        </w:rPr>
        <w:t xml:space="preserve"> thiab </w:t>
      </w:r>
      <w:proofErr w:type="spellStart"/>
      <w:r w:rsidRPr="00F57883">
        <w:rPr>
          <w:rFonts w:cs="Arial"/>
          <w:b/>
          <w:color w:val="6D6E70"/>
          <w:szCs w:val="24"/>
        </w:rPr>
        <w:t>tsev</w:t>
      </w:r>
      <w:proofErr w:type="spellEnd"/>
      <w:r w:rsidRPr="00F57883">
        <w:rPr>
          <w:rFonts w:cs="Arial"/>
          <w:b/>
          <w:color w:val="6D6E70"/>
          <w:szCs w:val="24"/>
        </w:rPr>
        <w:t xml:space="preserve"> </w:t>
      </w:r>
      <w:proofErr w:type="spellStart"/>
      <w:r w:rsidRPr="00F57883">
        <w:rPr>
          <w:rFonts w:cs="Arial"/>
          <w:b/>
          <w:color w:val="6D6E70"/>
          <w:szCs w:val="24"/>
        </w:rPr>
        <w:t>neeg</w:t>
      </w:r>
      <w:proofErr w:type="spellEnd"/>
      <w:r w:rsidRPr="00F57883">
        <w:rPr>
          <w:rFonts w:cs="Arial"/>
          <w:b/>
          <w:color w:val="6D6E70"/>
          <w:szCs w:val="24"/>
        </w:rPr>
        <w:t xml:space="preserve"> </w:t>
      </w:r>
      <w:proofErr w:type="spellStart"/>
      <w:r w:rsidRPr="00F57883">
        <w:rPr>
          <w:rFonts w:cs="Arial"/>
          <w:b/>
          <w:color w:val="6D6E70"/>
          <w:szCs w:val="24"/>
        </w:rPr>
        <w:t>ntsib</w:t>
      </w:r>
      <w:proofErr w:type="spellEnd"/>
      <w:r w:rsidRPr="00F57883">
        <w:rPr>
          <w:rFonts w:cs="Arial"/>
          <w:b/>
          <w:color w:val="6D6E70"/>
          <w:szCs w:val="24"/>
        </w:rPr>
        <w:t xml:space="preserve"> </w:t>
      </w:r>
      <w:proofErr w:type="spellStart"/>
      <w:r w:rsidRPr="00F57883">
        <w:rPr>
          <w:rFonts w:cs="Arial"/>
          <w:b/>
          <w:color w:val="6D6E70"/>
          <w:szCs w:val="24"/>
        </w:rPr>
        <w:t>kev</w:t>
      </w:r>
      <w:proofErr w:type="spellEnd"/>
      <w:r w:rsidRPr="00F57883">
        <w:rPr>
          <w:rFonts w:cs="Arial"/>
          <w:b/>
          <w:color w:val="6D6E70"/>
          <w:szCs w:val="24"/>
        </w:rPr>
        <w:t xml:space="preserve"> </w:t>
      </w:r>
      <w:proofErr w:type="spellStart"/>
      <w:r w:rsidRPr="00F57883">
        <w:rPr>
          <w:rFonts w:cs="Arial"/>
          <w:b/>
          <w:color w:val="6D6E70"/>
          <w:szCs w:val="24"/>
        </w:rPr>
        <w:t>tsis</w:t>
      </w:r>
      <w:proofErr w:type="spellEnd"/>
      <w:r w:rsidRPr="00F57883">
        <w:rPr>
          <w:rFonts w:cs="Arial"/>
          <w:b/>
          <w:color w:val="6D6E70"/>
          <w:szCs w:val="24"/>
        </w:rPr>
        <w:t xml:space="preserve"> muaj </w:t>
      </w:r>
      <w:proofErr w:type="spellStart"/>
      <w:r w:rsidRPr="00F57883">
        <w:rPr>
          <w:rFonts w:cs="Arial"/>
          <w:b/>
          <w:color w:val="6D6E70"/>
          <w:szCs w:val="24"/>
        </w:rPr>
        <w:t>tsev</w:t>
      </w:r>
      <w:proofErr w:type="spellEnd"/>
      <w:r w:rsidRPr="00F57883">
        <w:rPr>
          <w:rFonts w:cs="Arial"/>
          <w:b/>
          <w:color w:val="6D6E70"/>
          <w:szCs w:val="24"/>
        </w:rPr>
        <w:t xml:space="preserve"> nyob, </w:t>
      </w:r>
      <w:proofErr w:type="spellStart"/>
      <w:r w:rsidRPr="00F57883">
        <w:rPr>
          <w:rFonts w:cs="Arial"/>
          <w:b/>
          <w:color w:val="6D6E70"/>
          <w:szCs w:val="24"/>
        </w:rPr>
        <w:t>pab</w:t>
      </w:r>
      <w:proofErr w:type="spellEnd"/>
      <w:r w:rsidRPr="00F57883">
        <w:rPr>
          <w:rFonts w:cs="Arial"/>
          <w:b/>
          <w:color w:val="6D6E70"/>
          <w:szCs w:val="24"/>
        </w:rPr>
        <w:t xml:space="preserve"> </w:t>
      </w:r>
      <w:proofErr w:type="spellStart"/>
      <w:r w:rsidRPr="00F57883">
        <w:rPr>
          <w:rFonts w:cs="Arial"/>
          <w:b/>
          <w:color w:val="6D6E70"/>
          <w:szCs w:val="24"/>
        </w:rPr>
        <w:t>kev</w:t>
      </w:r>
      <w:proofErr w:type="spellEnd"/>
      <w:r w:rsidRPr="00F57883">
        <w:rPr>
          <w:rFonts w:cs="Arial"/>
          <w:b/>
          <w:color w:val="6D6E70"/>
          <w:szCs w:val="24"/>
        </w:rPr>
        <w:t xml:space="preserve"> </w:t>
      </w:r>
      <w:proofErr w:type="spellStart"/>
      <w:r w:rsidRPr="00F57883">
        <w:rPr>
          <w:rFonts w:cs="Arial"/>
          <w:b/>
          <w:color w:val="6D6E70"/>
          <w:szCs w:val="24"/>
        </w:rPr>
        <w:t>nkag</w:t>
      </w:r>
      <w:proofErr w:type="spellEnd"/>
      <w:r w:rsidRPr="00F57883">
        <w:rPr>
          <w:rFonts w:cs="Arial"/>
          <w:b/>
          <w:color w:val="6D6E70"/>
          <w:szCs w:val="24"/>
        </w:rPr>
        <w:t xml:space="preserve"> </w:t>
      </w:r>
      <w:proofErr w:type="spellStart"/>
      <w:r w:rsidRPr="00F57883">
        <w:rPr>
          <w:rFonts w:cs="Arial"/>
          <w:b/>
          <w:color w:val="6D6E70"/>
          <w:szCs w:val="24"/>
        </w:rPr>
        <w:t>mus</w:t>
      </w:r>
      <w:proofErr w:type="spellEnd"/>
      <w:r w:rsidRPr="00F57883">
        <w:rPr>
          <w:rFonts w:cs="Arial"/>
          <w:b/>
          <w:color w:val="6D6E70"/>
          <w:szCs w:val="24"/>
        </w:rPr>
        <w:t xml:space="preserve"> </w:t>
      </w:r>
      <w:proofErr w:type="spellStart"/>
      <w:r w:rsidRPr="00F57883">
        <w:rPr>
          <w:rFonts w:cs="Arial"/>
          <w:b/>
          <w:color w:val="6D6E70"/>
          <w:szCs w:val="24"/>
        </w:rPr>
        <w:t>rau</w:t>
      </w:r>
      <w:proofErr w:type="spellEnd"/>
      <w:r w:rsidRPr="00F57883">
        <w:rPr>
          <w:rFonts w:cs="Arial"/>
          <w:b/>
          <w:color w:val="6D6E70"/>
          <w:szCs w:val="24"/>
        </w:rPr>
        <w:t xml:space="preserve"> </w:t>
      </w:r>
      <w:proofErr w:type="spellStart"/>
      <w:r w:rsidRPr="00F57883">
        <w:rPr>
          <w:rFonts w:cs="Arial"/>
          <w:b/>
          <w:color w:val="6D6E70"/>
          <w:szCs w:val="24"/>
        </w:rPr>
        <w:t>cov</w:t>
      </w:r>
      <w:proofErr w:type="spellEnd"/>
      <w:r w:rsidRPr="00F57883">
        <w:rPr>
          <w:rFonts w:cs="Arial"/>
          <w:b/>
          <w:color w:val="6D6E70"/>
          <w:szCs w:val="24"/>
        </w:rPr>
        <w:t xml:space="preserve"> </w:t>
      </w:r>
      <w:proofErr w:type="spellStart"/>
      <w:r w:rsidRPr="00F57883">
        <w:rPr>
          <w:rFonts w:cs="Arial"/>
          <w:b/>
          <w:color w:val="6D6E70"/>
          <w:szCs w:val="24"/>
        </w:rPr>
        <w:t>neeg</w:t>
      </w:r>
      <w:proofErr w:type="spellEnd"/>
      <w:r w:rsidRPr="00F57883">
        <w:rPr>
          <w:rFonts w:cs="Arial"/>
          <w:b/>
          <w:color w:val="6D6E70"/>
          <w:szCs w:val="24"/>
        </w:rPr>
        <w:t xml:space="preserve"> </w:t>
      </w:r>
      <w:proofErr w:type="spellStart"/>
      <w:r w:rsidRPr="00F57883">
        <w:rPr>
          <w:rFonts w:cs="Arial"/>
          <w:b/>
          <w:color w:val="6D6E70"/>
          <w:szCs w:val="24"/>
        </w:rPr>
        <w:t>tsis</w:t>
      </w:r>
      <w:proofErr w:type="spellEnd"/>
      <w:r w:rsidRPr="00F57883">
        <w:rPr>
          <w:rFonts w:cs="Arial"/>
          <w:b/>
          <w:color w:val="6D6E70"/>
          <w:szCs w:val="24"/>
        </w:rPr>
        <w:t xml:space="preserve"> muaj </w:t>
      </w:r>
      <w:proofErr w:type="spellStart"/>
      <w:r w:rsidRPr="00F57883">
        <w:rPr>
          <w:rFonts w:cs="Arial"/>
          <w:b/>
          <w:color w:val="6D6E70"/>
          <w:szCs w:val="24"/>
        </w:rPr>
        <w:t>tsev</w:t>
      </w:r>
      <w:proofErr w:type="spellEnd"/>
      <w:r w:rsidRPr="00F57883">
        <w:rPr>
          <w:rFonts w:cs="Arial"/>
          <w:b/>
          <w:color w:val="6D6E70"/>
          <w:szCs w:val="24"/>
        </w:rPr>
        <w:t xml:space="preserve"> nyob thiab </w:t>
      </w:r>
      <w:proofErr w:type="spellStart"/>
      <w:r w:rsidRPr="00F57883">
        <w:rPr>
          <w:rFonts w:cs="Arial"/>
          <w:b/>
          <w:color w:val="6D6E70"/>
          <w:szCs w:val="24"/>
        </w:rPr>
        <w:t>tsev</w:t>
      </w:r>
      <w:proofErr w:type="spellEnd"/>
      <w:r w:rsidRPr="00F57883">
        <w:rPr>
          <w:rFonts w:cs="Arial"/>
          <w:b/>
          <w:color w:val="6D6E70"/>
          <w:szCs w:val="24"/>
        </w:rPr>
        <w:t xml:space="preserve"> </w:t>
      </w:r>
      <w:proofErr w:type="spellStart"/>
      <w:r w:rsidRPr="00F57883">
        <w:rPr>
          <w:rFonts w:cs="Arial"/>
          <w:b/>
          <w:color w:val="6D6E70"/>
          <w:szCs w:val="24"/>
        </w:rPr>
        <w:t>neeg</w:t>
      </w:r>
      <w:proofErr w:type="spellEnd"/>
      <w:r w:rsidRPr="00F57883">
        <w:rPr>
          <w:rFonts w:cs="Arial"/>
          <w:b/>
          <w:color w:val="6D6E70"/>
          <w:szCs w:val="24"/>
        </w:rPr>
        <w:t xml:space="preserve"> </w:t>
      </w:r>
      <w:proofErr w:type="spellStart"/>
      <w:r w:rsidRPr="00F57883">
        <w:rPr>
          <w:rFonts w:cs="Arial"/>
          <w:b/>
          <w:color w:val="6D6E70"/>
          <w:szCs w:val="24"/>
        </w:rPr>
        <w:t>mus</w:t>
      </w:r>
      <w:proofErr w:type="spellEnd"/>
      <w:r w:rsidRPr="00F57883">
        <w:rPr>
          <w:rFonts w:cs="Arial"/>
          <w:b/>
          <w:color w:val="6D6E70"/>
          <w:szCs w:val="24"/>
        </w:rPr>
        <w:t xml:space="preserve"> </w:t>
      </w:r>
      <w:proofErr w:type="spellStart"/>
      <w:r w:rsidRPr="00F57883">
        <w:rPr>
          <w:rFonts w:cs="Arial"/>
          <w:b/>
          <w:color w:val="6D6E70"/>
          <w:szCs w:val="24"/>
        </w:rPr>
        <w:t>rau</w:t>
      </w:r>
      <w:proofErr w:type="spellEnd"/>
      <w:r w:rsidRPr="00F57883">
        <w:rPr>
          <w:rFonts w:cs="Arial"/>
          <w:b/>
          <w:color w:val="6D6E70"/>
          <w:szCs w:val="24"/>
        </w:rPr>
        <w:t xml:space="preserve"> </w:t>
      </w:r>
      <w:proofErr w:type="spellStart"/>
      <w:r w:rsidRPr="00F57883">
        <w:rPr>
          <w:rFonts w:cs="Arial"/>
          <w:b/>
          <w:color w:val="6D6E70"/>
          <w:szCs w:val="24"/>
        </w:rPr>
        <w:t>cov</w:t>
      </w:r>
      <w:proofErr w:type="spellEnd"/>
      <w:r w:rsidRPr="00F57883">
        <w:rPr>
          <w:rFonts w:cs="Arial"/>
          <w:b/>
          <w:color w:val="6D6E70"/>
          <w:szCs w:val="24"/>
        </w:rPr>
        <w:t xml:space="preserve"> </w:t>
      </w:r>
      <w:proofErr w:type="spellStart"/>
      <w:r w:rsidRPr="00F57883">
        <w:rPr>
          <w:rFonts w:cs="Arial"/>
          <w:b/>
          <w:color w:val="6D6E70"/>
          <w:szCs w:val="24"/>
        </w:rPr>
        <w:t>tsev</w:t>
      </w:r>
      <w:proofErr w:type="spellEnd"/>
      <w:r w:rsidRPr="00F57883">
        <w:rPr>
          <w:rFonts w:cs="Arial"/>
          <w:b/>
          <w:color w:val="6D6E70"/>
          <w:szCs w:val="24"/>
        </w:rPr>
        <w:t xml:space="preserve"> </w:t>
      </w:r>
      <w:proofErr w:type="spellStart"/>
      <w:r w:rsidRPr="00F57883">
        <w:rPr>
          <w:rFonts w:cs="Arial"/>
          <w:b/>
          <w:color w:val="6D6E70"/>
          <w:szCs w:val="24"/>
        </w:rPr>
        <w:t>tsis</w:t>
      </w:r>
      <w:proofErr w:type="spellEnd"/>
      <w:r w:rsidRPr="00F57883">
        <w:rPr>
          <w:rFonts w:cs="Arial"/>
          <w:b/>
          <w:color w:val="6D6E70"/>
          <w:szCs w:val="24"/>
        </w:rPr>
        <w:t xml:space="preserve"> muaj </w:t>
      </w:r>
      <w:proofErr w:type="spellStart"/>
      <w:r w:rsidRPr="00F57883">
        <w:rPr>
          <w:rFonts w:cs="Arial"/>
          <w:b/>
          <w:color w:val="6D6E70"/>
          <w:szCs w:val="24"/>
        </w:rPr>
        <w:t>tsev</w:t>
      </w:r>
      <w:proofErr w:type="spellEnd"/>
      <w:r w:rsidRPr="00F57883">
        <w:rPr>
          <w:rFonts w:cs="Arial"/>
          <w:b/>
          <w:color w:val="6D6E70"/>
          <w:szCs w:val="24"/>
        </w:rPr>
        <w:t xml:space="preserve"> nyob, thiab </w:t>
      </w:r>
      <w:proofErr w:type="spellStart"/>
      <w:r w:rsidRPr="00F57883">
        <w:rPr>
          <w:rFonts w:cs="Arial"/>
          <w:b/>
          <w:color w:val="6D6E70"/>
          <w:szCs w:val="24"/>
        </w:rPr>
        <w:t>tiv</w:t>
      </w:r>
      <w:proofErr w:type="spellEnd"/>
      <w:r w:rsidRPr="00F57883">
        <w:rPr>
          <w:rFonts w:cs="Arial"/>
          <w:b/>
          <w:color w:val="6D6E70"/>
          <w:szCs w:val="24"/>
        </w:rPr>
        <w:t xml:space="preserve"> </w:t>
      </w:r>
      <w:proofErr w:type="spellStart"/>
      <w:r w:rsidRPr="00F57883">
        <w:rPr>
          <w:rFonts w:cs="Arial"/>
          <w:b/>
          <w:color w:val="6D6E70"/>
          <w:szCs w:val="24"/>
        </w:rPr>
        <w:t>thaiv</w:t>
      </w:r>
      <w:proofErr w:type="spellEnd"/>
      <w:r w:rsidRPr="00F57883">
        <w:rPr>
          <w:rFonts w:cs="Arial"/>
          <w:b/>
          <w:color w:val="6D6E70"/>
          <w:szCs w:val="24"/>
        </w:rPr>
        <w:t xml:space="preserve"> </w:t>
      </w:r>
      <w:proofErr w:type="spellStart"/>
      <w:r w:rsidRPr="00F57883">
        <w:rPr>
          <w:rFonts w:cs="Arial"/>
          <w:b/>
          <w:color w:val="6D6E70"/>
          <w:szCs w:val="24"/>
        </w:rPr>
        <w:t>cov</w:t>
      </w:r>
      <w:proofErr w:type="spellEnd"/>
      <w:r w:rsidRPr="00F57883">
        <w:rPr>
          <w:rFonts w:cs="Arial"/>
          <w:b/>
          <w:color w:val="6D6E70"/>
          <w:szCs w:val="24"/>
        </w:rPr>
        <w:t xml:space="preserve"> </w:t>
      </w:r>
      <w:proofErr w:type="spellStart"/>
      <w:r w:rsidRPr="00F57883">
        <w:rPr>
          <w:rFonts w:cs="Arial"/>
          <w:b/>
          <w:color w:val="6D6E70"/>
          <w:szCs w:val="24"/>
        </w:rPr>
        <w:t>neeg</w:t>
      </w:r>
      <w:proofErr w:type="spellEnd"/>
      <w:r w:rsidRPr="00F57883">
        <w:rPr>
          <w:rFonts w:cs="Arial"/>
          <w:b/>
          <w:color w:val="6D6E70"/>
          <w:szCs w:val="24"/>
        </w:rPr>
        <w:t xml:space="preserve"> </w:t>
      </w:r>
      <w:proofErr w:type="spellStart"/>
      <w:r w:rsidRPr="00F57883">
        <w:rPr>
          <w:rFonts w:cs="Arial"/>
          <w:b/>
          <w:color w:val="6D6E70"/>
          <w:szCs w:val="24"/>
        </w:rPr>
        <w:t>tsis</w:t>
      </w:r>
      <w:proofErr w:type="spellEnd"/>
      <w:r w:rsidRPr="00F57883">
        <w:rPr>
          <w:rFonts w:cs="Arial"/>
          <w:b/>
          <w:color w:val="6D6E70"/>
          <w:szCs w:val="24"/>
        </w:rPr>
        <w:t xml:space="preserve"> muaj </w:t>
      </w:r>
      <w:proofErr w:type="spellStart"/>
      <w:r w:rsidRPr="00F57883">
        <w:rPr>
          <w:rFonts w:cs="Arial"/>
          <w:b/>
          <w:color w:val="6D6E70"/>
          <w:szCs w:val="24"/>
        </w:rPr>
        <w:t>tsev</w:t>
      </w:r>
      <w:proofErr w:type="spellEnd"/>
      <w:r w:rsidRPr="00F57883">
        <w:rPr>
          <w:rFonts w:cs="Arial"/>
          <w:b/>
          <w:color w:val="6D6E70"/>
          <w:szCs w:val="24"/>
        </w:rPr>
        <w:t xml:space="preserve"> nyob thiab </w:t>
      </w:r>
      <w:proofErr w:type="spellStart"/>
      <w:r w:rsidRPr="00F57883">
        <w:rPr>
          <w:rFonts w:cs="Arial"/>
          <w:b/>
          <w:color w:val="6D6E70"/>
          <w:szCs w:val="24"/>
        </w:rPr>
        <w:t>cov</w:t>
      </w:r>
      <w:proofErr w:type="spellEnd"/>
      <w:r w:rsidRPr="00F57883">
        <w:rPr>
          <w:rFonts w:cs="Arial"/>
          <w:b/>
          <w:color w:val="6D6E70"/>
          <w:szCs w:val="24"/>
        </w:rPr>
        <w:t xml:space="preserve"> </w:t>
      </w:r>
      <w:proofErr w:type="spellStart"/>
      <w:r w:rsidRPr="00F57883">
        <w:rPr>
          <w:rFonts w:cs="Arial"/>
          <w:b/>
          <w:color w:val="6D6E70"/>
          <w:szCs w:val="24"/>
        </w:rPr>
        <w:t>tsev</w:t>
      </w:r>
      <w:proofErr w:type="spellEnd"/>
      <w:r w:rsidRPr="00F57883">
        <w:rPr>
          <w:rFonts w:cs="Arial"/>
          <w:b/>
          <w:color w:val="6D6E70"/>
          <w:szCs w:val="24"/>
        </w:rPr>
        <w:t xml:space="preserve"> </w:t>
      </w:r>
      <w:proofErr w:type="spellStart"/>
      <w:r w:rsidRPr="00F57883">
        <w:rPr>
          <w:rFonts w:cs="Arial"/>
          <w:b/>
          <w:color w:val="6D6E70"/>
          <w:szCs w:val="24"/>
        </w:rPr>
        <w:t>neeg</w:t>
      </w:r>
      <w:proofErr w:type="spellEnd"/>
      <w:r w:rsidRPr="00F57883">
        <w:rPr>
          <w:rFonts w:cs="Arial"/>
          <w:b/>
          <w:color w:val="6D6E70"/>
          <w:szCs w:val="24"/>
        </w:rPr>
        <w:t xml:space="preserve"> </w:t>
      </w:r>
      <w:proofErr w:type="spellStart"/>
      <w:r w:rsidRPr="00F57883">
        <w:rPr>
          <w:rFonts w:cs="Arial"/>
          <w:b/>
          <w:color w:val="6D6E70"/>
          <w:szCs w:val="24"/>
        </w:rPr>
        <w:t>tsis</w:t>
      </w:r>
      <w:proofErr w:type="spellEnd"/>
      <w:r w:rsidRPr="00F57883">
        <w:rPr>
          <w:rFonts w:cs="Arial"/>
          <w:b/>
          <w:color w:val="6D6E70"/>
          <w:szCs w:val="24"/>
        </w:rPr>
        <w:t xml:space="preserve"> </w:t>
      </w:r>
      <w:proofErr w:type="spellStart"/>
      <w:r w:rsidRPr="00F57883">
        <w:rPr>
          <w:rFonts w:cs="Arial"/>
          <w:b/>
          <w:color w:val="6D6E70"/>
          <w:szCs w:val="24"/>
        </w:rPr>
        <w:t>ntev</w:t>
      </w:r>
      <w:proofErr w:type="spellEnd"/>
      <w:r w:rsidRPr="00F57883">
        <w:rPr>
          <w:rFonts w:cs="Arial"/>
          <w:b/>
          <w:color w:val="6D6E70"/>
          <w:szCs w:val="24"/>
        </w:rPr>
        <w:t xml:space="preserve"> </w:t>
      </w:r>
      <w:proofErr w:type="spellStart"/>
      <w:r w:rsidRPr="00F57883">
        <w:rPr>
          <w:rFonts w:cs="Arial"/>
          <w:b/>
          <w:color w:val="6D6E70"/>
          <w:szCs w:val="24"/>
        </w:rPr>
        <w:t>los</w:t>
      </w:r>
      <w:proofErr w:type="spellEnd"/>
      <w:r w:rsidRPr="00F57883">
        <w:rPr>
          <w:rFonts w:cs="Arial"/>
          <w:b/>
          <w:color w:val="6D6E70"/>
          <w:szCs w:val="24"/>
        </w:rPr>
        <w:t xml:space="preserve"> no.</w:t>
      </w:r>
    </w:p>
    <w:p w14:paraId="020A50C3" w14:textId="77777777" w:rsidR="00115C44" w:rsidRPr="00F57883" w:rsidRDefault="00115C44" w:rsidP="00115C44">
      <w:pPr>
        <w:keepNext/>
        <w:spacing w:before="120" w:after="120"/>
        <w:jc w:val="both"/>
        <w:rPr>
          <w:rFonts w:cs="Arial"/>
          <w:color w:val="6D6E70"/>
          <w:szCs w:val="24"/>
        </w:rPr>
      </w:pPr>
      <w:r w:rsidRPr="00F57883">
        <w:rPr>
          <w:rFonts w:cs="Arial"/>
          <w:color w:val="6D6E70"/>
          <w:szCs w:val="24"/>
        </w:rPr>
        <w:lastRenderedPageBreak/>
        <w:t xml:space="preserve">Lub </w:t>
      </w:r>
      <w:proofErr w:type="spellStart"/>
      <w:r w:rsidRPr="00F57883">
        <w:rPr>
          <w:rFonts w:cs="Arial"/>
          <w:color w:val="6D6E70"/>
          <w:szCs w:val="24"/>
        </w:rPr>
        <w:t>Nroog</w:t>
      </w:r>
      <w:proofErr w:type="spellEnd"/>
      <w:r w:rsidRPr="00F57883">
        <w:rPr>
          <w:rFonts w:cs="Arial"/>
          <w:color w:val="6D6E70"/>
          <w:szCs w:val="24"/>
        </w:rPr>
        <w:t xml:space="preserve"> Fresno thiab Fresno Madera Continuum of Care </w:t>
      </w:r>
      <w:proofErr w:type="spellStart"/>
      <w:r w:rsidRPr="00F57883">
        <w:rPr>
          <w:rFonts w:cs="Arial"/>
          <w:color w:val="6D6E70"/>
          <w:szCs w:val="24"/>
        </w:rPr>
        <w:t>txhawb</w:t>
      </w:r>
      <w:proofErr w:type="spellEnd"/>
      <w:r w:rsidRPr="00F57883">
        <w:rPr>
          <w:rFonts w:cs="Arial"/>
          <w:color w:val="6D6E70"/>
          <w:szCs w:val="24"/>
        </w:rPr>
        <w:t xml:space="preserve"> </w:t>
      </w:r>
      <w:proofErr w:type="spellStart"/>
      <w:r w:rsidRPr="00F57883">
        <w:rPr>
          <w:rFonts w:cs="Arial"/>
          <w:color w:val="6D6E70"/>
          <w:szCs w:val="24"/>
        </w:rPr>
        <w:t>nqa</w:t>
      </w:r>
      <w:proofErr w:type="spellEnd"/>
      <w:r w:rsidRPr="00F57883">
        <w:rPr>
          <w:rFonts w:cs="Arial"/>
          <w:color w:val="6D6E70"/>
          <w:szCs w:val="24"/>
        </w:rPr>
        <w:t xml:space="preserve"> Housing First </w:t>
      </w:r>
      <w:proofErr w:type="spellStart"/>
      <w:r w:rsidRPr="00F57883">
        <w:rPr>
          <w:rFonts w:cs="Arial"/>
          <w:color w:val="6D6E70"/>
          <w:szCs w:val="24"/>
        </w:rPr>
        <w:t>qauv</w:t>
      </w:r>
      <w:proofErr w:type="spellEnd"/>
      <w:r w:rsidRPr="00F57883">
        <w:rPr>
          <w:rFonts w:cs="Arial"/>
          <w:color w:val="6D6E70"/>
          <w:szCs w:val="24"/>
        </w:rPr>
        <w:t xml:space="preserve"> </w:t>
      </w:r>
      <w:proofErr w:type="spellStart"/>
      <w:r w:rsidRPr="00F57883">
        <w:rPr>
          <w:rFonts w:cs="Arial"/>
          <w:color w:val="6D6E70"/>
          <w:szCs w:val="24"/>
        </w:rPr>
        <w:t>uas</w:t>
      </w:r>
      <w:proofErr w:type="spellEnd"/>
      <w:r w:rsidRPr="00F57883">
        <w:rPr>
          <w:rFonts w:cs="Arial"/>
          <w:color w:val="6D6E70"/>
          <w:szCs w:val="24"/>
        </w:rPr>
        <w:t xml:space="preserve"> yog qhov tseem </w:t>
      </w:r>
      <w:proofErr w:type="spellStart"/>
      <w:r w:rsidRPr="00F57883">
        <w:rPr>
          <w:rFonts w:cs="Arial"/>
          <w:color w:val="6D6E70"/>
          <w:szCs w:val="24"/>
        </w:rPr>
        <w:t>ceeb</w:t>
      </w:r>
      <w:proofErr w:type="spellEnd"/>
      <w:r w:rsidRPr="00F57883">
        <w:rPr>
          <w:rFonts w:cs="Arial"/>
          <w:color w:val="6D6E70"/>
          <w:szCs w:val="24"/>
        </w:rPr>
        <w:t xml:space="preserve">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vaj</w:t>
      </w:r>
      <w:proofErr w:type="spellEnd"/>
      <w:r w:rsidRPr="00F57883">
        <w:rPr>
          <w:rFonts w:cs="Arial"/>
          <w:color w:val="6D6E70"/>
          <w:szCs w:val="24"/>
        </w:rPr>
        <w:t xml:space="preserve"> </w:t>
      </w:r>
      <w:proofErr w:type="spellStart"/>
      <w:r w:rsidRPr="00F57883">
        <w:rPr>
          <w:rFonts w:cs="Arial"/>
          <w:color w:val="6D6E70"/>
          <w:szCs w:val="24"/>
        </w:rPr>
        <w:t>tse</w:t>
      </w:r>
      <w:proofErr w:type="spellEnd"/>
      <w:r w:rsidRPr="00F57883">
        <w:rPr>
          <w:rFonts w:cs="Arial"/>
          <w:color w:val="6D6E70"/>
          <w:szCs w:val="24"/>
        </w:rPr>
        <w:t xml:space="preserve"> nyob </w:t>
      </w:r>
      <w:proofErr w:type="spellStart"/>
      <w:r w:rsidRPr="00F57883">
        <w:rPr>
          <w:rFonts w:cs="Arial"/>
          <w:color w:val="6D6E70"/>
          <w:szCs w:val="24"/>
        </w:rPr>
        <w:t>ruaj</w:t>
      </w:r>
      <w:proofErr w:type="spellEnd"/>
      <w:r w:rsidRPr="00F57883">
        <w:rPr>
          <w:rFonts w:cs="Arial"/>
          <w:color w:val="6D6E70"/>
          <w:szCs w:val="24"/>
        </w:rPr>
        <w:t xml:space="preserve"> </w:t>
      </w:r>
      <w:proofErr w:type="spellStart"/>
      <w:r w:rsidRPr="00F57883">
        <w:rPr>
          <w:rFonts w:cs="Arial"/>
          <w:color w:val="6D6E70"/>
          <w:szCs w:val="24"/>
        </w:rPr>
        <w:t>khov</w:t>
      </w:r>
      <w:proofErr w:type="spellEnd"/>
      <w:r w:rsidRPr="00F57883">
        <w:rPr>
          <w:rFonts w:cs="Arial"/>
          <w:color w:val="6D6E70"/>
          <w:szCs w:val="24"/>
        </w:rPr>
        <w:t xml:space="preserve"> thiab muaj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tswj</w:t>
      </w:r>
      <w:proofErr w:type="spellEnd"/>
      <w:r w:rsidRPr="00F57883">
        <w:rPr>
          <w:rFonts w:cs="Arial"/>
          <w:color w:val="6D6E70"/>
          <w:szCs w:val="24"/>
        </w:rPr>
        <w:t xml:space="preserve"> </w:t>
      </w:r>
      <w:proofErr w:type="spellStart"/>
      <w:r w:rsidRPr="00F57883">
        <w:rPr>
          <w:rFonts w:cs="Arial"/>
          <w:color w:val="6D6E70"/>
          <w:szCs w:val="24"/>
        </w:rPr>
        <w:t>xyuas</w:t>
      </w:r>
      <w:proofErr w:type="spellEnd"/>
      <w:r w:rsidRPr="00F57883">
        <w:rPr>
          <w:rFonts w:cs="Arial"/>
          <w:color w:val="6D6E70"/>
          <w:szCs w:val="24"/>
        </w:rPr>
        <w:t xml:space="preserve"> </w:t>
      </w:r>
      <w:proofErr w:type="spellStart"/>
      <w:r w:rsidRPr="00F57883">
        <w:rPr>
          <w:rFonts w:cs="Arial"/>
          <w:color w:val="6D6E70"/>
          <w:szCs w:val="24"/>
        </w:rPr>
        <w:t>rooj</w:t>
      </w:r>
      <w:proofErr w:type="spellEnd"/>
      <w:r w:rsidRPr="00F57883">
        <w:rPr>
          <w:rFonts w:cs="Arial"/>
          <w:color w:val="6D6E70"/>
          <w:szCs w:val="24"/>
        </w:rPr>
        <w:t xml:space="preserve"> </w:t>
      </w:r>
      <w:proofErr w:type="spellStart"/>
      <w:r w:rsidRPr="00F57883">
        <w:rPr>
          <w:rFonts w:cs="Arial"/>
          <w:color w:val="6D6E70"/>
          <w:szCs w:val="24"/>
        </w:rPr>
        <w:t>plaub</w:t>
      </w:r>
      <w:proofErr w:type="spellEnd"/>
      <w:r w:rsidRPr="00F57883">
        <w:rPr>
          <w:rFonts w:cs="Arial"/>
          <w:color w:val="6D6E70"/>
          <w:szCs w:val="24"/>
        </w:rPr>
        <w:t xml:space="preserve"> thiab </w:t>
      </w:r>
      <w:proofErr w:type="spellStart"/>
      <w:r w:rsidRPr="00F57883">
        <w:rPr>
          <w:rFonts w:cs="Arial"/>
          <w:color w:val="6D6E70"/>
          <w:szCs w:val="24"/>
        </w:rPr>
        <w:t>lwm</w:t>
      </w:r>
      <w:proofErr w:type="spellEnd"/>
      <w:r w:rsidRPr="00F57883">
        <w:rPr>
          <w:rFonts w:cs="Arial"/>
          <w:color w:val="6D6E70"/>
          <w:szCs w:val="24"/>
        </w:rPr>
        <w:t xml:space="preserve"> yam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pab</w:t>
      </w:r>
      <w:proofErr w:type="spellEnd"/>
      <w:r w:rsidRPr="00F57883">
        <w:rPr>
          <w:rFonts w:cs="Arial"/>
          <w:color w:val="6D6E70"/>
          <w:szCs w:val="24"/>
        </w:rPr>
        <w:t xml:space="preserve"> </w:t>
      </w:r>
      <w:proofErr w:type="spellStart"/>
      <w:r w:rsidRPr="00F57883">
        <w:rPr>
          <w:rFonts w:cs="Arial"/>
          <w:color w:val="6D6E70"/>
          <w:szCs w:val="24"/>
        </w:rPr>
        <w:t>txhawb</w:t>
      </w:r>
      <w:proofErr w:type="spellEnd"/>
      <w:r w:rsidRPr="00F57883">
        <w:rPr>
          <w:rFonts w:cs="Arial"/>
          <w:color w:val="6D6E70"/>
          <w:szCs w:val="24"/>
        </w:rPr>
        <w:t xml:space="preserve"> </w:t>
      </w:r>
      <w:proofErr w:type="spellStart"/>
      <w:r w:rsidRPr="00F57883">
        <w:rPr>
          <w:rFonts w:cs="Arial"/>
          <w:color w:val="6D6E70"/>
          <w:szCs w:val="24"/>
        </w:rPr>
        <w:t>nqa</w:t>
      </w:r>
      <w:proofErr w:type="spellEnd"/>
      <w:r w:rsidRPr="00F57883">
        <w:rPr>
          <w:rFonts w:cs="Arial"/>
          <w:color w:val="6D6E70"/>
          <w:szCs w:val="24"/>
        </w:rPr>
        <w:t>.</w:t>
      </w:r>
    </w:p>
    <w:p w14:paraId="60C8EA55" w14:textId="77777777" w:rsidR="00115C44" w:rsidRPr="00F57883" w:rsidRDefault="00115C44" w:rsidP="00115C44">
      <w:pPr>
        <w:keepNext/>
        <w:spacing w:before="120" w:after="120"/>
        <w:jc w:val="both"/>
        <w:rPr>
          <w:rFonts w:cs="Arial"/>
          <w:color w:val="6D6E70"/>
          <w:szCs w:val="24"/>
        </w:rPr>
      </w:pP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lus</w:t>
      </w:r>
      <w:proofErr w:type="spellEnd"/>
      <w:r w:rsidRPr="00F57883">
        <w:rPr>
          <w:rFonts w:cs="Arial"/>
          <w:color w:val="6D6E70"/>
          <w:szCs w:val="24"/>
        </w:rPr>
        <w:t xml:space="preserve"> pom zoo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hais </w:t>
      </w:r>
      <w:proofErr w:type="spellStart"/>
      <w:r w:rsidRPr="00F57883">
        <w:rPr>
          <w:rFonts w:cs="Arial"/>
          <w:color w:val="6D6E70"/>
          <w:szCs w:val="24"/>
        </w:rPr>
        <w:t>daws</w:t>
      </w:r>
      <w:proofErr w:type="spellEnd"/>
      <w:r w:rsidRPr="00F57883">
        <w:rPr>
          <w:rFonts w:cs="Arial"/>
          <w:color w:val="6D6E70"/>
          <w:szCs w:val="24"/>
        </w:rPr>
        <w:t xml:space="preserve"> qhov </w:t>
      </w:r>
      <w:proofErr w:type="spellStart"/>
      <w:r w:rsidRPr="00F57883">
        <w:rPr>
          <w:rFonts w:cs="Arial"/>
          <w:color w:val="6D6E70"/>
          <w:szCs w:val="24"/>
        </w:rPr>
        <w:t>kev</w:t>
      </w:r>
      <w:proofErr w:type="spellEnd"/>
      <w:r w:rsidRPr="00F57883">
        <w:rPr>
          <w:rFonts w:cs="Arial"/>
          <w:color w:val="6D6E70"/>
          <w:szCs w:val="24"/>
        </w:rPr>
        <w:t xml:space="preserve"> xav tau ntawm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kub</w:t>
      </w:r>
      <w:proofErr w:type="spellEnd"/>
      <w:r w:rsidRPr="00F57883">
        <w:rPr>
          <w:rFonts w:cs="Arial"/>
          <w:color w:val="6D6E70"/>
          <w:szCs w:val="24"/>
        </w:rPr>
        <w:t xml:space="preserve"> </w:t>
      </w:r>
      <w:proofErr w:type="spellStart"/>
      <w:r w:rsidRPr="00F57883">
        <w:rPr>
          <w:rFonts w:cs="Arial"/>
          <w:color w:val="6D6E70"/>
          <w:szCs w:val="24"/>
        </w:rPr>
        <w:t>ntxhov</w:t>
      </w:r>
      <w:proofErr w:type="spellEnd"/>
      <w:r w:rsidRPr="00F57883">
        <w:rPr>
          <w:rFonts w:cs="Arial"/>
          <w:color w:val="6D6E70"/>
          <w:szCs w:val="24"/>
        </w:rPr>
        <w:t xml:space="preserve"> thiab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hloov</w:t>
      </w:r>
      <w:proofErr w:type="spellEnd"/>
      <w:r w:rsidRPr="00F57883">
        <w:rPr>
          <w:rFonts w:cs="Arial"/>
          <w:color w:val="6D6E70"/>
          <w:szCs w:val="24"/>
        </w:rPr>
        <w:t xml:space="preserve"> </w:t>
      </w:r>
      <w:proofErr w:type="spellStart"/>
      <w:r w:rsidRPr="00F57883">
        <w:rPr>
          <w:rFonts w:cs="Arial"/>
          <w:color w:val="6D6E70"/>
          <w:szCs w:val="24"/>
        </w:rPr>
        <w:t>pauv</w:t>
      </w:r>
      <w:proofErr w:type="spellEnd"/>
      <w:r w:rsidRPr="00F57883">
        <w:rPr>
          <w:rFonts w:cs="Arial"/>
          <w:color w:val="6D6E70"/>
          <w:szCs w:val="24"/>
        </w:rPr>
        <w:t xml:space="preserve"> </w:t>
      </w:r>
      <w:proofErr w:type="spellStart"/>
      <w:r w:rsidRPr="00F57883">
        <w:rPr>
          <w:rFonts w:cs="Arial"/>
          <w:color w:val="6D6E70"/>
          <w:szCs w:val="24"/>
        </w:rPr>
        <w:t>vaj</w:t>
      </w:r>
      <w:proofErr w:type="spellEnd"/>
      <w:r w:rsidRPr="00F57883">
        <w:rPr>
          <w:rFonts w:cs="Arial"/>
          <w:color w:val="6D6E70"/>
          <w:szCs w:val="24"/>
        </w:rPr>
        <w:t xml:space="preserve"> </w:t>
      </w:r>
      <w:proofErr w:type="spellStart"/>
      <w:r w:rsidRPr="00F57883">
        <w:rPr>
          <w:rFonts w:cs="Arial"/>
          <w:color w:val="6D6E70"/>
          <w:szCs w:val="24"/>
        </w:rPr>
        <w:t>tse</w:t>
      </w:r>
      <w:proofErr w:type="spellEnd"/>
      <w:r w:rsidRPr="00F57883">
        <w:rPr>
          <w:rFonts w:cs="Arial"/>
          <w:color w:val="6D6E70"/>
          <w:szCs w:val="24"/>
        </w:rPr>
        <w:t xml:space="preserve"> nyob ntawm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neeg</w:t>
      </w:r>
      <w:proofErr w:type="spellEnd"/>
      <w:r w:rsidRPr="00F57883">
        <w:rPr>
          <w:rFonts w:cs="Arial"/>
          <w:color w:val="6D6E70"/>
          <w:szCs w:val="24"/>
        </w:rPr>
        <w:t xml:space="preserve"> </w:t>
      </w:r>
      <w:proofErr w:type="spellStart"/>
      <w:r w:rsidRPr="00F57883">
        <w:rPr>
          <w:rFonts w:cs="Arial"/>
          <w:color w:val="6D6E70"/>
          <w:szCs w:val="24"/>
        </w:rPr>
        <w:t>tsis</w:t>
      </w:r>
      <w:proofErr w:type="spellEnd"/>
      <w:r w:rsidRPr="00F57883">
        <w:rPr>
          <w:rFonts w:cs="Arial"/>
          <w:color w:val="6D6E70"/>
          <w:szCs w:val="24"/>
        </w:rPr>
        <w:t xml:space="preserve"> muaj </w:t>
      </w:r>
      <w:proofErr w:type="spellStart"/>
      <w:r w:rsidRPr="00F57883">
        <w:rPr>
          <w:rFonts w:cs="Arial"/>
          <w:color w:val="6D6E70"/>
          <w:szCs w:val="24"/>
        </w:rPr>
        <w:t>tsev</w:t>
      </w:r>
      <w:proofErr w:type="spellEnd"/>
      <w:r w:rsidRPr="00F57883">
        <w:rPr>
          <w:rFonts w:cs="Arial"/>
          <w:color w:val="6D6E70"/>
          <w:szCs w:val="24"/>
        </w:rPr>
        <w:t xml:space="preserve"> nyob </w:t>
      </w:r>
      <w:proofErr w:type="spellStart"/>
      <w:r w:rsidRPr="00F57883">
        <w:rPr>
          <w:rFonts w:cs="Arial"/>
          <w:color w:val="6D6E70"/>
          <w:szCs w:val="24"/>
        </w:rPr>
        <w:t>nrog</w:t>
      </w:r>
      <w:proofErr w:type="spellEnd"/>
      <w:r w:rsidRPr="00F57883">
        <w:rPr>
          <w:rFonts w:cs="Arial"/>
          <w:color w:val="6D6E70"/>
          <w:szCs w:val="24"/>
        </w:rPr>
        <w:t xml:space="preserve">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hauv</w:t>
      </w:r>
      <w:proofErr w:type="spellEnd"/>
      <w:r w:rsidRPr="00F57883">
        <w:rPr>
          <w:rFonts w:cs="Arial"/>
          <w:color w:val="6D6E70"/>
          <w:szCs w:val="24"/>
        </w:rPr>
        <w:t xml:space="preserve"> Street2Home Fresno County: Lub </w:t>
      </w:r>
      <w:proofErr w:type="spellStart"/>
      <w:r w:rsidRPr="00F57883">
        <w:rPr>
          <w:rFonts w:cs="Arial"/>
          <w:color w:val="6D6E70"/>
          <w:szCs w:val="24"/>
        </w:rPr>
        <w:t>Hauv</w:t>
      </w:r>
      <w:proofErr w:type="spellEnd"/>
      <w:r w:rsidRPr="00F57883">
        <w:rPr>
          <w:rFonts w:cs="Arial"/>
          <w:color w:val="6D6E70"/>
          <w:szCs w:val="24"/>
        </w:rPr>
        <w:t xml:space="preserve"> Paus </w:t>
      </w:r>
      <w:proofErr w:type="spellStart"/>
      <w:r w:rsidRPr="00F57883">
        <w:rPr>
          <w:rFonts w:cs="Arial"/>
          <w:color w:val="6D6E70"/>
          <w:szCs w:val="24"/>
        </w:rPr>
        <w:t>rau</w:t>
      </w:r>
      <w:proofErr w:type="spellEnd"/>
      <w:r w:rsidRPr="00F57883">
        <w:rPr>
          <w:rFonts w:cs="Arial"/>
          <w:color w:val="6D6E70"/>
          <w:szCs w:val="24"/>
        </w:rPr>
        <w:t xml:space="preserve"> Kev </w:t>
      </w:r>
      <w:proofErr w:type="spellStart"/>
      <w:r w:rsidRPr="00F57883">
        <w:rPr>
          <w:rFonts w:cs="Arial"/>
          <w:color w:val="6D6E70"/>
          <w:szCs w:val="24"/>
        </w:rPr>
        <w:t>Ua</w:t>
      </w:r>
      <w:proofErr w:type="spellEnd"/>
      <w:r w:rsidRPr="00F57883">
        <w:rPr>
          <w:rFonts w:cs="Arial"/>
          <w:color w:val="6D6E70"/>
          <w:szCs w:val="24"/>
        </w:rPr>
        <w:t xml:space="preserve"> (2018) </w:t>
      </w:r>
      <w:proofErr w:type="spellStart"/>
      <w:r w:rsidRPr="00F57883">
        <w:rPr>
          <w:rFonts w:cs="Arial"/>
          <w:color w:val="6D6E70"/>
          <w:szCs w:val="24"/>
        </w:rPr>
        <w:t>suav</w:t>
      </w:r>
      <w:proofErr w:type="spellEnd"/>
      <w:r w:rsidRPr="00F57883">
        <w:rPr>
          <w:rFonts w:cs="Arial"/>
          <w:color w:val="6D6E70"/>
          <w:szCs w:val="24"/>
        </w:rPr>
        <w:t xml:space="preserve"> </w:t>
      </w:r>
      <w:proofErr w:type="spellStart"/>
      <w:r w:rsidRPr="00F57883">
        <w:rPr>
          <w:rFonts w:cs="Arial"/>
          <w:color w:val="6D6E70"/>
          <w:szCs w:val="24"/>
        </w:rPr>
        <w:t>nrog</w:t>
      </w:r>
      <w:proofErr w:type="spellEnd"/>
      <w:r w:rsidRPr="00F57883">
        <w:rPr>
          <w:rFonts w:cs="Arial"/>
          <w:color w:val="6D6E70"/>
          <w:szCs w:val="24"/>
        </w:rPr>
        <w:t>:</w:t>
      </w:r>
    </w:p>
    <w:p w14:paraId="16D2A024" w14:textId="77777777" w:rsidR="00115C44" w:rsidRPr="00F57883" w:rsidRDefault="00115C44" w:rsidP="0000798F">
      <w:pPr>
        <w:keepNext/>
        <w:numPr>
          <w:ilvl w:val="0"/>
          <w:numId w:val="47"/>
        </w:numPr>
        <w:spacing w:before="120" w:after="120"/>
        <w:jc w:val="both"/>
        <w:rPr>
          <w:rFonts w:cs="Arial"/>
          <w:color w:val="6D6E70"/>
          <w:szCs w:val="24"/>
        </w:rPr>
      </w:pPr>
      <w:proofErr w:type="spellStart"/>
      <w:r w:rsidRPr="00F57883">
        <w:rPr>
          <w:rFonts w:cs="Arial"/>
          <w:color w:val="6D6E70"/>
          <w:szCs w:val="24"/>
        </w:rPr>
        <w:t>Ua</w:t>
      </w:r>
      <w:proofErr w:type="spellEnd"/>
      <w:r w:rsidRPr="00F57883">
        <w:rPr>
          <w:rFonts w:cs="Arial"/>
          <w:color w:val="6D6E70"/>
          <w:szCs w:val="24"/>
        </w:rPr>
        <w:t xml:space="preserve"> </w:t>
      </w:r>
      <w:proofErr w:type="spellStart"/>
      <w:r w:rsidRPr="00F57883">
        <w:rPr>
          <w:rFonts w:cs="Arial"/>
          <w:color w:val="6D6E70"/>
          <w:szCs w:val="24"/>
        </w:rPr>
        <w:t>kom</w:t>
      </w:r>
      <w:proofErr w:type="spellEnd"/>
      <w:r w:rsidRPr="00F57883">
        <w:rPr>
          <w:rFonts w:cs="Arial"/>
          <w:color w:val="6D6E70"/>
          <w:szCs w:val="24"/>
        </w:rPr>
        <w:t xml:space="preserve"> muaj </w:t>
      </w:r>
      <w:proofErr w:type="spellStart"/>
      <w:r w:rsidRPr="00F57883">
        <w:rPr>
          <w:rFonts w:cs="Arial"/>
          <w:color w:val="6D6E70"/>
          <w:szCs w:val="24"/>
        </w:rPr>
        <w:t>vaj</w:t>
      </w:r>
      <w:proofErr w:type="spellEnd"/>
      <w:r w:rsidRPr="00F57883">
        <w:rPr>
          <w:rFonts w:cs="Arial"/>
          <w:color w:val="6D6E70"/>
          <w:szCs w:val="24"/>
        </w:rPr>
        <w:t xml:space="preserve"> </w:t>
      </w:r>
      <w:proofErr w:type="spellStart"/>
      <w:r w:rsidRPr="00F57883">
        <w:rPr>
          <w:rFonts w:cs="Arial"/>
          <w:color w:val="6D6E70"/>
          <w:szCs w:val="24"/>
        </w:rPr>
        <w:t>tse</w:t>
      </w:r>
      <w:proofErr w:type="spellEnd"/>
      <w:r w:rsidRPr="00F57883">
        <w:rPr>
          <w:rFonts w:cs="Arial"/>
          <w:color w:val="6D6E70"/>
          <w:szCs w:val="24"/>
        </w:rPr>
        <w:t xml:space="preserve"> nyob </w:t>
      </w:r>
      <w:proofErr w:type="spellStart"/>
      <w:r w:rsidRPr="00F57883">
        <w:rPr>
          <w:rFonts w:cs="Arial"/>
          <w:color w:val="6D6E70"/>
          <w:szCs w:val="24"/>
        </w:rPr>
        <w:t>ruaj</w:t>
      </w:r>
      <w:proofErr w:type="spellEnd"/>
      <w:r w:rsidRPr="00F57883">
        <w:rPr>
          <w:rFonts w:cs="Arial"/>
          <w:color w:val="6D6E70"/>
          <w:szCs w:val="24"/>
        </w:rPr>
        <w:t xml:space="preserve"> </w:t>
      </w:r>
      <w:proofErr w:type="spellStart"/>
      <w:r w:rsidRPr="00F57883">
        <w:rPr>
          <w:rFonts w:cs="Arial"/>
          <w:color w:val="6D6E70"/>
          <w:szCs w:val="24"/>
        </w:rPr>
        <w:t>khov</w:t>
      </w:r>
      <w:proofErr w:type="spellEnd"/>
    </w:p>
    <w:p w14:paraId="295646B8" w14:textId="77777777" w:rsidR="00115C44" w:rsidRPr="00F57883" w:rsidRDefault="00115C44" w:rsidP="0000798F">
      <w:pPr>
        <w:keepNext/>
        <w:numPr>
          <w:ilvl w:val="1"/>
          <w:numId w:val="47"/>
        </w:numPr>
        <w:spacing w:before="120" w:after="120"/>
        <w:jc w:val="both"/>
        <w:rPr>
          <w:rFonts w:cs="Arial"/>
          <w:color w:val="6D6E70"/>
          <w:szCs w:val="24"/>
        </w:rPr>
      </w:pPr>
      <w:r w:rsidRPr="00F57883">
        <w:rPr>
          <w:rFonts w:cs="Arial"/>
          <w:color w:val="6D6E70"/>
          <w:szCs w:val="24"/>
        </w:rPr>
        <w:t xml:space="preserve">Siv daim </w:t>
      </w:r>
      <w:proofErr w:type="spellStart"/>
      <w:r w:rsidRPr="00F57883">
        <w:rPr>
          <w:rFonts w:cs="Arial"/>
          <w:color w:val="6D6E70"/>
          <w:szCs w:val="24"/>
        </w:rPr>
        <w:t>ntawv</w:t>
      </w:r>
      <w:proofErr w:type="spellEnd"/>
      <w:r w:rsidRPr="00F57883">
        <w:rPr>
          <w:rFonts w:cs="Arial"/>
          <w:color w:val="6D6E70"/>
          <w:szCs w:val="24"/>
        </w:rPr>
        <w:t xml:space="preserve"> </w:t>
      </w:r>
      <w:proofErr w:type="spellStart"/>
      <w:r w:rsidRPr="00F57883">
        <w:rPr>
          <w:rFonts w:cs="Arial"/>
          <w:color w:val="6D6E70"/>
          <w:szCs w:val="24"/>
        </w:rPr>
        <w:t>pov</w:t>
      </w:r>
      <w:proofErr w:type="spellEnd"/>
      <w:r w:rsidRPr="00F57883">
        <w:rPr>
          <w:rFonts w:cs="Arial"/>
          <w:color w:val="6D6E70"/>
          <w:szCs w:val="24"/>
        </w:rPr>
        <w:t xml:space="preserve"> </w:t>
      </w:r>
      <w:proofErr w:type="spellStart"/>
      <w:r w:rsidRPr="00F57883">
        <w:rPr>
          <w:rFonts w:cs="Arial"/>
          <w:color w:val="6D6E70"/>
          <w:szCs w:val="24"/>
        </w:rPr>
        <w:t>thawj</w:t>
      </w:r>
      <w:proofErr w:type="spellEnd"/>
      <w:r w:rsidRPr="00F57883">
        <w:rPr>
          <w:rFonts w:cs="Arial"/>
          <w:color w:val="6D6E70"/>
          <w:szCs w:val="24"/>
        </w:rPr>
        <w:t xml:space="preserve"> </w:t>
      </w:r>
      <w:proofErr w:type="spellStart"/>
      <w:r w:rsidRPr="00F57883">
        <w:rPr>
          <w:rFonts w:cs="Arial"/>
          <w:color w:val="6D6E70"/>
          <w:szCs w:val="24"/>
        </w:rPr>
        <w:t>vaj</w:t>
      </w:r>
      <w:proofErr w:type="spellEnd"/>
      <w:r w:rsidRPr="00F57883">
        <w:rPr>
          <w:rFonts w:cs="Arial"/>
          <w:color w:val="6D6E70"/>
          <w:szCs w:val="24"/>
        </w:rPr>
        <w:t xml:space="preserve"> </w:t>
      </w:r>
      <w:proofErr w:type="spellStart"/>
      <w:r w:rsidRPr="00F57883">
        <w:rPr>
          <w:rFonts w:cs="Arial"/>
          <w:color w:val="6D6E70"/>
          <w:szCs w:val="24"/>
        </w:rPr>
        <w:t>tsev</w:t>
      </w:r>
      <w:proofErr w:type="spellEnd"/>
      <w:r w:rsidRPr="00F57883">
        <w:rPr>
          <w:rFonts w:cs="Arial"/>
          <w:color w:val="6D6E70"/>
          <w:szCs w:val="24"/>
        </w:rPr>
        <w:t xml:space="preserve"> nyob </w:t>
      </w:r>
      <w:proofErr w:type="spellStart"/>
      <w:r w:rsidRPr="00F57883">
        <w:rPr>
          <w:rFonts w:cs="Arial"/>
          <w:color w:val="6D6E70"/>
          <w:szCs w:val="24"/>
        </w:rPr>
        <w:t>nrog</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pab</w:t>
      </w:r>
      <w:proofErr w:type="spellEnd"/>
      <w:r w:rsidRPr="00F57883">
        <w:rPr>
          <w:rFonts w:cs="Arial"/>
          <w:color w:val="6D6E70"/>
          <w:szCs w:val="24"/>
        </w:rPr>
        <w:t xml:space="preserve"> </w:t>
      </w:r>
      <w:proofErr w:type="spellStart"/>
      <w:r w:rsidRPr="00F57883">
        <w:rPr>
          <w:rFonts w:cs="Arial"/>
          <w:color w:val="6D6E70"/>
          <w:szCs w:val="24"/>
        </w:rPr>
        <w:t>cuam</w:t>
      </w:r>
      <w:proofErr w:type="spellEnd"/>
      <w:r w:rsidRPr="00F57883">
        <w:rPr>
          <w:rFonts w:cs="Arial"/>
          <w:color w:val="6D6E70"/>
          <w:szCs w:val="24"/>
        </w:rPr>
        <w:t xml:space="preserve">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neeg</w:t>
      </w:r>
      <w:proofErr w:type="spellEnd"/>
      <w:r w:rsidRPr="00F57883">
        <w:rPr>
          <w:rFonts w:cs="Arial"/>
          <w:color w:val="6D6E70"/>
          <w:szCs w:val="24"/>
        </w:rPr>
        <w:t xml:space="preserve"> </w:t>
      </w:r>
      <w:proofErr w:type="spellStart"/>
      <w:r w:rsidRPr="00F57883">
        <w:rPr>
          <w:rFonts w:cs="Arial"/>
          <w:color w:val="6D6E70"/>
          <w:szCs w:val="24"/>
        </w:rPr>
        <w:t>tsis</w:t>
      </w:r>
      <w:proofErr w:type="spellEnd"/>
      <w:r w:rsidRPr="00F57883">
        <w:rPr>
          <w:rFonts w:cs="Arial"/>
          <w:color w:val="6D6E70"/>
          <w:szCs w:val="24"/>
        </w:rPr>
        <w:t xml:space="preserve"> muaj </w:t>
      </w:r>
      <w:proofErr w:type="spellStart"/>
      <w:r w:rsidRPr="00F57883">
        <w:rPr>
          <w:rFonts w:cs="Arial"/>
          <w:color w:val="6D6E70"/>
          <w:szCs w:val="24"/>
        </w:rPr>
        <w:t>tsev</w:t>
      </w:r>
      <w:proofErr w:type="spellEnd"/>
      <w:r w:rsidRPr="00F57883">
        <w:rPr>
          <w:rFonts w:cs="Arial"/>
          <w:color w:val="6D6E70"/>
          <w:szCs w:val="24"/>
        </w:rPr>
        <w:t xml:space="preserve"> nyob thiab </w:t>
      </w:r>
      <w:proofErr w:type="spellStart"/>
      <w:r w:rsidRPr="00F57883">
        <w:rPr>
          <w:rFonts w:cs="Arial"/>
          <w:color w:val="6D6E70"/>
          <w:szCs w:val="24"/>
        </w:rPr>
        <w:t>tsev</w:t>
      </w:r>
      <w:proofErr w:type="spellEnd"/>
      <w:r w:rsidRPr="00F57883">
        <w:rPr>
          <w:rFonts w:cs="Arial"/>
          <w:color w:val="6D6E70"/>
          <w:szCs w:val="24"/>
        </w:rPr>
        <w:t xml:space="preserve"> </w:t>
      </w:r>
      <w:proofErr w:type="spellStart"/>
      <w:r w:rsidRPr="00F57883">
        <w:rPr>
          <w:rFonts w:cs="Arial"/>
          <w:color w:val="6D6E70"/>
          <w:szCs w:val="24"/>
        </w:rPr>
        <w:t>neeg</w:t>
      </w:r>
      <w:proofErr w:type="spellEnd"/>
    </w:p>
    <w:p w14:paraId="6DE3B8D0" w14:textId="77777777" w:rsidR="00115C44" w:rsidRPr="00F57883" w:rsidRDefault="00115C44" w:rsidP="0000798F">
      <w:pPr>
        <w:keepNext/>
        <w:numPr>
          <w:ilvl w:val="1"/>
          <w:numId w:val="47"/>
        </w:numPr>
        <w:spacing w:before="120" w:after="120"/>
        <w:jc w:val="both"/>
        <w:rPr>
          <w:rFonts w:cs="Arial"/>
          <w:color w:val="6D6E70"/>
          <w:szCs w:val="24"/>
        </w:rPr>
      </w:pPr>
      <w:proofErr w:type="spellStart"/>
      <w:r w:rsidRPr="00F57883">
        <w:rPr>
          <w:rFonts w:cs="Arial"/>
          <w:color w:val="6D6E70"/>
          <w:szCs w:val="24"/>
        </w:rPr>
        <w:t>Khaws</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vaj</w:t>
      </w:r>
      <w:proofErr w:type="spellEnd"/>
      <w:r w:rsidRPr="00F57883">
        <w:rPr>
          <w:rFonts w:cs="Arial"/>
          <w:color w:val="6D6E70"/>
          <w:szCs w:val="24"/>
        </w:rPr>
        <w:t xml:space="preserve"> </w:t>
      </w:r>
      <w:proofErr w:type="spellStart"/>
      <w:r w:rsidRPr="00F57883">
        <w:rPr>
          <w:rFonts w:cs="Arial"/>
          <w:color w:val="6D6E70"/>
          <w:szCs w:val="24"/>
        </w:rPr>
        <w:t>tsev</w:t>
      </w:r>
      <w:proofErr w:type="spellEnd"/>
      <w:r w:rsidRPr="00F57883">
        <w:rPr>
          <w:rFonts w:cs="Arial"/>
          <w:color w:val="6D6E70"/>
          <w:szCs w:val="24"/>
        </w:rPr>
        <w:t xml:space="preserve"> </w:t>
      </w:r>
      <w:proofErr w:type="spellStart"/>
      <w:r w:rsidRPr="00F57883">
        <w:rPr>
          <w:rFonts w:cs="Arial"/>
          <w:color w:val="6D6E70"/>
          <w:szCs w:val="24"/>
        </w:rPr>
        <w:t>pheej</w:t>
      </w:r>
      <w:proofErr w:type="spellEnd"/>
      <w:r w:rsidRPr="00F57883">
        <w:rPr>
          <w:rFonts w:cs="Arial"/>
          <w:color w:val="6D6E70"/>
          <w:szCs w:val="24"/>
        </w:rPr>
        <w:t xml:space="preserve"> </w:t>
      </w:r>
      <w:proofErr w:type="spellStart"/>
      <w:r w:rsidRPr="00F57883">
        <w:rPr>
          <w:rFonts w:cs="Arial"/>
          <w:color w:val="6D6E70"/>
          <w:szCs w:val="24"/>
        </w:rPr>
        <w:t>yig</w:t>
      </w:r>
      <w:proofErr w:type="spellEnd"/>
      <w:r w:rsidRPr="00F57883">
        <w:rPr>
          <w:rFonts w:cs="Arial"/>
          <w:color w:val="6D6E70"/>
          <w:szCs w:val="24"/>
        </w:rPr>
        <w:t xml:space="preserve"> thiab </w:t>
      </w:r>
      <w:proofErr w:type="spellStart"/>
      <w:r w:rsidRPr="00F57883">
        <w:rPr>
          <w:rFonts w:cs="Arial"/>
          <w:color w:val="6D6E70"/>
          <w:szCs w:val="24"/>
        </w:rPr>
        <w:t>tso</w:t>
      </w:r>
      <w:proofErr w:type="spellEnd"/>
      <w:r w:rsidRPr="00F57883">
        <w:rPr>
          <w:rFonts w:cs="Arial"/>
          <w:color w:val="6D6E70"/>
          <w:szCs w:val="24"/>
        </w:rPr>
        <w:t xml:space="preserve"> </w:t>
      </w:r>
      <w:proofErr w:type="spellStart"/>
      <w:r w:rsidRPr="00F57883">
        <w:rPr>
          <w:rFonts w:cs="Arial"/>
          <w:color w:val="6D6E70"/>
          <w:szCs w:val="24"/>
        </w:rPr>
        <w:t>tseg</w:t>
      </w:r>
      <w:proofErr w:type="spellEnd"/>
      <w:r w:rsidRPr="00F57883">
        <w:rPr>
          <w:rFonts w:cs="Arial"/>
          <w:color w:val="6D6E70"/>
          <w:szCs w:val="24"/>
        </w:rPr>
        <w:t xml:space="preserve"> </w:t>
      </w:r>
      <w:proofErr w:type="spellStart"/>
      <w:r w:rsidRPr="00F57883">
        <w:rPr>
          <w:rFonts w:cs="Arial"/>
          <w:color w:val="6D6E70"/>
          <w:szCs w:val="24"/>
        </w:rPr>
        <w:t>ib</w:t>
      </w:r>
      <w:proofErr w:type="spellEnd"/>
      <w:r w:rsidRPr="00F57883">
        <w:rPr>
          <w:rFonts w:cs="Arial"/>
          <w:color w:val="6D6E70"/>
          <w:szCs w:val="24"/>
        </w:rPr>
        <w:t xml:space="preserve"> </w:t>
      </w:r>
      <w:proofErr w:type="spellStart"/>
      <w:r w:rsidRPr="00F57883">
        <w:rPr>
          <w:rFonts w:cs="Arial"/>
          <w:color w:val="6D6E70"/>
          <w:szCs w:val="24"/>
        </w:rPr>
        <w:t>feem</w:t>
      </w:r>
      <w:proofErr w:type="spellEnd"/>
      <w:r w:rsidRPr="00F57883">
        <w:rPr>
          <w:rFonts w:cs="Arial"/>
          <w:color w:val="6D6E70"/>
          <w:szCs w:val="24"/>
        </w:rPr>
        <w:t xml:space="preserve"> ntawm </w:t>
      </w:r>
      <w:proofErr w:type="spellStart"/>
      <w:r w:rsidRPr="00F57883">
        <w:rPr>
          <w:rFonts w:cs="Arial"/>
          <w:color w:val="6D6E70"/>
          <w:szCs w:val="24"/>
        </w:rPr>
        <w:t>cov</w:t>
      </w:r>
      <w:proofErr w:type="spellEnd"/>
      <w:r w:rsidRPr="00F57883">
        <w:rPr>
          <w:rFonts w:cs="Arial"/>
          <w:color w:val="6D6E70"/>
          <w:szCs w:val="24"/>
        </w:rPr>
        <w:t xml:space="preserve"> chav nyob </w:t>
      </w:r>
      <w:proofErr w:type="spellStart"/>
      <w:r w:rsidRPr="00F57883">
        <w:rPr>
          <w:rFonts w:cs="Arial"/>
          <w:color w:val="6D6E70"/>
          <w:szCs w:val="24"/>
        </w:rPr>
        <w:t>rau</w:t>
      </w:r>
      <w:proofErr w:type="spellEnd"/>
      <w:r w:rsidRPr="00F57883">
        <w:rPr>
          <w:rFonts w:cs="Arial"/>
          <w:color w:val="6D6E70"/>
          <w:szCs w:val="24"/>
        </w:rPr>
        <w:t xml:space="preserve"> PSH</w:t>
      </w:r>
    </w:p>
    <w:p w14:paraId="5435F7B3" w14:textId="77777777" w:rsidR="00115C44" w:rsidRPr="00F57883" w:rsidRDefault="00115C44" w:rsidP="0000798F">
      <w:pPr>
        <w:keepNext/>
        <w:numPr>
          <w:ilvl w:val="1"/>
          <w:numId w:val="47"/>
        </w:numPr>
        <w:spacing w:before="120" w:after="120"/>
        <w:jc w:val="both"/>
        <w:rPr>
          <w:rFonts w:cs="Arial"/>
          <w:color w:val="6D6E70"/>
          <w:szCs w:val="24"/>
        </w:rPr>
      </w:pPr>
      <w:proofErr w:type="spellStart"/>
      <w:r w:rsidRPr="00F57883">
        <w:rPr>
          <w:rFonts w:cs="Arial"/>
          <w:color w:val="6D6E70"/>
          <w:szCs w:val="24"/>
        </w:rPr>
        <w:t>Tsim</w:t>
      </w:r>
      <w:proofErr w:type="spellEnd"/>
      <w:r w:rsidRPr="00F57883">
        <w:rPr>
          <w:rFonts w:cs="Arial"/>
          <w:color w:val="6D6E70"/>
          <w:szCs w:val="24"/>
        </w:rPr>
        <w:t xml:space="preserve"> </w:t>
      </w:r>
      <w:proofErr w:type="spellStart"/>
      <w:r w:rsidRPr="00F57883">
        <w:rPr>
          <w:rFonts w:cs="Arial"/>
          <w:color w:val="6D6E70"/>
          <w:szCs w:val="24"/>
        </w:rPr>
        <w:t>kom</w:t>
      </w:r>
      <w:proofErr w:type="spellEnd"/>
      <w:r w:rsidRPr="00F57883">
        <w:rPr>
          <w:rFonts w:cs="Arial"/>
          <w:color w:val="6D6E70"/>
          <w:szCs w:val="24"/>
        </w:rPr>
        <w:t xml:space="preserve"> muaj PSH </w:t>
      </w:r>
      <w:proofErr w:type="spellStart"/>
      <w:r w:rsidRPr="00F57883">
        <w:rPr>
          <w:rFonts w:cs="Arial"/>
          <w:color w:val="6D6E70"/>
          <w:szCs w:val="24"/>
        </w:rPr>
        <w:t>tshiab</w:t>
      </w:r>
      <w:proofErr w:type="spellEnd"/>
      <w:r w:rsidRPr="00F57883">
        <w:rPr>
          <w:rFonts w:cs="Arial"/>
          <w:color w:val="6D6E70"/>
          <w:szCs w:val="24"/>
        </w:rPr>
        <w:t xml:space="preserve"> </w:t>
      </w:r>
      <w:proofErr w:type="spellStart"/>
      <w:r w:rsidRPr="00F57883">
        <w:rPr>
          <w:rFonts w:cs="Arial"/>
          <w:color w:val="6D6E70"/>
          <w:szCs w:val="24"/>
        </w:rPr>
        <w:t>siv</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Nyiaj</w:t>
      </w:r>
      <w:proofErr w:type="spellEnd"/>
      <w:r w:rsidRPr="00F57883">
        <w:rPr>
          <w:rFonts w:cs="Arial"/>
          <w:color w:val="6D6E70"/>
          <w:szCs w:val="24"/>
        </w:rPr>
        <w:t xml:space="preserve"> Tau Los </w:t>
      </w:r>
      <w:proofErr w:type="spellStart"/>
      <w:r w:rsidRPr="00F57883">
        <w:rPr>
          <w:rFonts w:cs="Arial"/>
          <w:color w:val="6D6E70"/>
          <w:szCs w:val="24"/>
        </w:rPr>
        <w:t>Tsawg</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Nyiaj</w:t>
      </w:r>
      <w:proofErr w:type="spellEnd"/>
      <w:r w:rsidRPr="00F57883">
        <w:rPr>
          <w:rFonts w:cs="Arial"/>
          <w:color w:val="6D6E70"/>
          <w:szCs w:val="24"/>
        </w:rPr>
        <w:t xml:space="preserve"> Se </w:t>
      </w:r>
      <w:proofErr w:type="spellStart"/>
      <w:r w:rsidRPr="00F57883">
        <w:rPr>
          <w:rFonts w:cs="Arial"/>
          <w:color w:val="6D6E70"/>
          <w:szCs w:val="24"/>
        </w:rPr>
        <w:t>Hauv</w:t>
      </w:r>
      <w:proofErr w:type="spellEnd"/>
      <w:r w:rsidRPr="00F57883">
        <w:rPr>
          <w:rFonts w:cs="Arial"/>
          <w:color w:val="6D6E70"/>
          <w:szCs w:val="24"/>
        </w:rPr>
        <w:t xml:space="preserve"> </w:t>
      </w:r>
      <w:proofErr w:type="spellStart"/>
      <w:r w:rsidRPr="00F57883">
        <w:rPr>
          <w:rFonts w:cs="Arial"/>
          <w:color w:val="6D6E70"/>
          <w:szCs w:val="24"/>
        </w:rPr>
        <w:t>Tsev</w:t>
      </w:r>
      <w:proofErr w:type="spellEnd"/>
      <w:r w:rsidRPr="00F57883">
        <w:rPr>
          <w:rFonts w:cs="Arial"/>
          <w:color w:val="6D6E70"/>
          <w:szCs w:val="24"/>
        </w:rPr>
        <w:t xml:space="preserve"> (LIHTC) thiab </w:t>
      </w:r>
      <w:proofErr w:type="spellStart"/>
      <w:r w:rsidRPr="00F57883">
        <w:rPr>
          <w:rFonts w:cs="Arial"/>
          <w:color w:val="6D6E70"/>
          <w:szCs w:val="24"/>
        </w:rPr>
        <w:t>lwm</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cuab</w:t>
      </w:r>
      <w:proofErr w:type="spellEnd"/>
      <w:r w:rsidRPr="00F57883">
        <w:rPr>
          <w:rFonts w:cs="Arial"/>
          <w:color w:val="6D6E70"/>
          <w:szCs w:val="24"/>
        </w:rPr>
        <w:t xml:space="preserve"> </w:t>
      </w:r>
      <w:proofErr w:type="spellStart"/>
      <w:r w:rsidRPr="00F57883">
        <w:rPr>
          <w:rFonts w:cs="Arial"/>
          <w:color w:val="6D6E70"/>
          <w:szCs w:val="24"/>
        </w:rPr>
        <w:t>yeej</w:t>
      </w:r>
      <w:proofErr w:type="spellEnd"/>
      <w:r w:rsidRPr="00F57883">
        <w:rPr>
          <w:rFonts w:cs="Arial"/>
          <w:color w:val="6D6E70"/>
          <w:szCs w:val="24"/>
        </w:rPr>
        <w:t xml:space="preserve"> </w:t>
      </w:r>
      <w:proofErr w:type="spellStart"/>
      <w:r w:rsidRPr="00F57883">
        <w:rPr>
          <w:rFonts w:cs="Arial"/>
          <w:color w:val="6D6E70"/>
          <w:szCs w:val="24"/>
        </w:rPr>
        <w:t>tsim</w:t>
      </w:r>
      <w:proofErr w:type="spellEnd"/>
      <w:r w:rsidRPr="00F57883">
        <w:rPr>
          <w:rFonts w:cs="Arial"/>
          <w:color w:val="6D6E70"/>
          <w:szCs w:val="24"/>
        </w:rPr>
        <w:t xml:space="preserve"> </w:t>
      </w:r>
      <w:proofErr w:type="spellStart"/>
      <w:r w:rsidRPr="00F57883">
        <w:rPr>
          <w:rFonts w:cs="Arial"/>
          <w:color w:val="6D6E70"/>
          <w:szCs w:val="24"/>
        </w:rPr>
        <w:t>kho</w:t>
      </w:r>
      <w:proofErr w:type="spellEnd"/>
      <w:r w:rsidRPr="00F57883">
        <w:rPr>
          <w:rFonts w:cs="Arial"/>
          <w:color w:val="6D6E70"/>
          <w:szCs w:val="24"/>
        </w:rPr>
        <w:t xml:space="preserve"> </w:t>
      </w:r>
      <w:proofErr w:type="spellStart"/>
      <w:r w:rsidRPr="00F57883">
        <w:rPr>
          <w:rFonts w:cs="Arial"/>
          <w:color w:val="6D6E70"/>
          <w:szCs w:val="24"/>
        </w:rPr>
        <w:t>vaj</w:t>
      </w:r>
      <w:proofErr w:type="spellEnd"/>
      <w:r w:rsidRPr="00F57883">
        <w:rPr>
          <w:rFonts w:cs="Arial"/>
          <w:color w:val="6D6E70"/>
          <w:szCs w:val="24"/>
        </w:rPr>
        <w:t xml:space="preserve"> </w:t>
      </w:r>
      <w:proofErr w:type="spellStart"/>
      <w:r w:rsidRPr="00F57883">
        <w:rPr>
          <w:rFonts w:cs="Arial"/>
          <w:color w:val="6D6E70"/>
          <w:szCs w:val="24"/>
        </w:rPr>
        <w:t>tse</w:t>
      </w:r>
      <w:proofErr w:type="spellEnd"/>
      <w:r w:rsidRPr="00F57883">
        <w:rPr>
          <w:rFonts w:cs="Arial"/>
          <w:color w:val="6D6E70"/>
          <w:szCs w:val="24"/>
        </w:rPr>
        <w:t xml:space="preserve"> </w:t>
      </w:r>
      <w:proofErr w:type="spellStart"/>
      <w:r w:rsidRPr="00F57883">
        <w:rPr>
          <w:rFonts w:cs="Arial"/>
          <w:color w:val="6D6E70"/>
          <w:szCs w:val="24"/>
        </w:rPr>
        <w:t>pheej</w:t>
      </w:r>
      <w:proofErr w:type="spellEnd"/>
      <w:r w:rsidRPr="00F57883">
        <w:rPr>
          <w:rFonts w:cs="Arial"/>
          <w:color w:val="6D6E70"/>
          <w:szCs w:val="24"/>
        </w:rPr>
        <w:t xml:space="preserve"> </w:t>
      </w:r>
      <w:proofErr w:type="spellStart"/>
      <w:r w:rsidRPr="00F57883">
        <w:rPr>
          <w:rFonts w:cs="Arial"/>
          <w:color w:val="6D6E70"/>
          <w:szCs w:val="24"/>
        </w:rPr>
        <w:t>yig</w:t>
      </w:r>
      <w:proofErr w:type="spellEnd"/>
    </w:p>
    <w:p w14:paraId="356C7CD9" w14:textId="77777777" w:rsidR="00115C44" w:rsidRPr="00F57883" w:rsidRDefault="00115C44" w:rsidP="0000798F">
      <w:pPr>
        <w:keepNext/>
        <w:numPr>
          <w:ilvl w:val="0"/>
          <w:numId w:val="47"/>
        </w:numPr>
        <w:spacing w:before="120" w:after="120"/>
        <w:jc w:val="both"/>
        <w:rPr>
          <w:rFonts w:cs="Arial"/>
          <w:color w:val="6D6E70"/>
          <w:szCs w:val="24"/>
        </w:rPr>
      </w:pPr>
      <w:r w:rsidRPr="00F57883">
        <w:rPr>
          <w:rFonts w:cs="Arial"/>
          <w:color w:val="6D6E70"/>
          <w:szCs w:val="24"/>
        </w:rPr>
        <w:t xml:space="preserve">Aggressively </w:t>
      </w:r>
      <w:proofErr w:type="spellStart"/>
      <w:r w:rsidRPr="00F57883">
        <w:rPr>
          <w:rFonts w:cs="Arial"/>
          <w:color w:val="6D6E70"/>
          <w:szCs w:val="24"/>
        </w:rPr>
        <w:t>nthuav</w:t>
      </w:r>
      <w:proofErr w:type="spellEnd"/>
      <w:r w:rsidRPr="00F57883">
        <w:rPr>
          <w:rFonts w:cs="Arial"/>
          <w:color w:val="6D6E70"/>
          <w:szCs w:val="24"/>
        </w:rPr>
        <w:t xml:space="preserve"> </w:t>
      </w:r>
      <w:proofErr w:type="spellStart"/>
      <w:r w:rsidRPr="00F57883">
        <w:rPr>
          <w:rFonts w:cs="Arial"/>
          <w:color w:val="6D6E70"/>
          <w:szCs w:val="24"/>
        </w:rPr>
        <w:t>tsis</w:t>
      </w:r>
      <w:r w:rsidRPr="00F57883">
        <w:rPr>
          <w:rFonts w:ascii="Cambria Math" w:hAnsi="Cambria Math" w:cs="Cambria Math"/>
          <w:color w:val="6D6E70"/>
          <w:szCs w:val="24"/>
        </w:rPr>
        <w:t>-</w:t>
      </w:r>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xaiv</w:t>
      </w:r>
      <w:proofErr w:type="spellEnd"/>
      <w:r w:rsidRPr="00F57883">
        <w:rPr>
          <w:rFonts w:cs="Arial"/>
          <w:color w:val="6D6E70"/>
          <w:szCs w:val="24"/>
        </w:rPr>
        <w:t xml:space="preserve"> </w:t>
      </w:r>
      <w:proofErr w:type="spellStart"/>
      <w:r w:rsidRPr="00F57883">
        <w:rPr>
          <w:rFonts w:cs="Arial"/>
          <w:color w:val="6D6E70"/>
          <w:szCs w:val="24"/>
        </w:rPr>
        <w:t>vaj</w:t>
      </w:r>
      <w:proofErr w:type="spellEnd"/>
      <w:r w:rsidRPr="00F57883">
        <w:rPr>
          <w:rFonts w:cs="Arial"/>
          <w:color w:val="6D6E70"/>
          <w:szCs w:val="24"/>
        </w:rPr>
        <w:t xml:space="preserve"> </w:t>
      </w:r>
      <w:proofErr w:type="spellStart"/>
      <w:r w:rsidRPr="00F57883">
        <w:rPr>
          <w:rFonts w:cs="Arial"/>
          <w:color w:val="6D6E70"/>
          <w:szCs w:val="24"/>
        </w:rPr>
        <w:t>tse</w:t>
      </w:r>
      <w:proofErr w:type="spellEnd"/>
      <w:r w:rsidRPr="00F57883">
        <w:rPr>
          <w:rFonts w:cs="Arial"/>
          <w:color w:val="6D6E70"/>
          <w:szCs w:val="24"/>
        </w:rPr>
        <w:t xml:space="preserve"> nyob </w:t>
      </w:r>
      <w:proofErr w:type="spellStart"/>
      <w:r w:rsidRPr="00F57883">
        <w:rPr>
          <w:rFonts w:cs="Arial"/>
          <w:color w:val="6D6E70"/>
          <w:szCs w:val="24"/>
        </w:rPr>
        <w:t>mus</w:t>
      </w:r>
      <w:proofErr w:type="spellEnd"/>
      <w:r w:rsidRPr="00F57883">
        <w:rPr>
          <w:rFonts w:cs="Arial"/>
          <w:color w:val="6D6E70"/>
          <w:szCs w:val="24"/>
        </w:rPr>
        <w:t xml:space="preserve"> </w:t>
      </w:r>
      <w:proofErr w:type="spellStart"/>
      <w:r w:rsidRPr="00F57883">
        <w:rPr>
          <w:rFonts w:cs="Arial"/>
          <w:color w:val="6D6E70"/>
          <w:szCs w:val="24"/>
        </w:rPr>
        <w:t>ib</w:t>
      </w:r>
      <w:proofErr w:type="spellEnd"/>
      <w:r w:rsidRPr="00F57883">
        <w:rPr>
          <w:rFonts w:cs="Arial"/>
          <w:color w:val="6D6E70"/>
          <w:szCs w:val="24"/>
        </w:rPr>
        <w:t xml:space="preserve"> </w:t>
      </w:r>
      <w:proofErr w:type="spellStart"/>
      <w:r w:rsidRPr="00F57883">
        <w:rPr>
          <w:rFonts w:cs="Arial"/>
          <w:color w:val="6D6E70"/>
          <w:szCs w:val="24"/>
        </w:rPr>
        <w:t>txhis</w:t>
      </w:r>
      <w:proofErr w:type="spellEnd"/>
    </w:p>
    <w:p w14:paraId="1DFE5D1D" w14:textId="77777777" w:rsidR="00115C44" w:rsidRPr="00F57883" w:rsidRDefault="00115C44" w:rsidP="0000798F">
      <w:pPr>
        <w:keepNext/>
        <w:numPr>
          <w:ilvl w:val="1"/>
          <w:numId w:val="47"/>
        </w:numPr>
        <w:spacing w:before="120" w:after="120"/>
        <w:jc w:val="both"/>
        <w:rPr>
          <w:rFonts w:cs="Arial"/>
          <w:color w:val="6D6E70"/>
          <w:szCs w:val="24"/>
        </w:rPr>
      </w:pPr>
      <w:proofErr w:type="spellStart"/>
      <w:r w:rsidRPr="00F57883">
        <w:rPr>
          <w:rFonts w:cs="Arial"/>
          <w:color w:val="6D6E70"/>
          <w:szCs w:val="24"/>
        </w:rPr>
        <w:t>Txhim</w:t>
      </w:r>
      <w:proofErr w:type="spellEnd"/>
      <w:r w:rsidRPr="00F57883">
        <w:rPr>
          <w:rFonts w:cs="Arial"/>
          <w:color w:val="6D6E70"/>
          <w:szCs w:val="24"/>
        </w:rPr>
        <w:t xml:space="preserve"> </w:t>
      </w:r>
      <w:proofErr w:type="spellStart"/>
      <w:r w:rsidRPr="00F57883">
        <w:rPr>
          <w:rFonts w:cs="Arial"/>
          <w:color w:val="6D6E70"/>
          <w:szCs w:val="24"/>
        </w:rPr>
        <w:t>kho</w:t>
      </w:r>
      <w:proofErr w:type="spellEnd"/>
      <w:r w:rsidRPr="00F57883">
        <w:rPr>
          <w:rFonts w:cs="Arial"/>
          <w:color w:val="6D6E70"/>
          <w:szCs w:val="24"/>
        </w:rPr>
        <w:t xml:space="preserve"> thiab </w:t>
      </w:r>
      <w:proofErr w:type="spellStart"/>
      <w:r w:rsidRPr="00F57883">
        <w:rPr>
          <w:rFonts w:cs="Arial"/>
          <w:color w:val="6D6E70"/>
          <w:szCs w:val="24"/>
        </w:rPr>
        <w:t>nthuav</w:t>
      </w:r>
      <w:proofErr w:type="spellEnd"/>
      <w:r w:rsidRPr="00F57883">
        <w:rPr>
          <w:rFonts w:cs="Arial"/>
          <w:color w:val="6D6E70"/>
          <w:szCs w:val="24"/>
        </w:rPr>
        <w:t xml:space="preserve"> </w:t>
      </w:r>
      <w:proofErr w:type="spellStart"/>
      <w:r w:rsidRPr="00F57883">
        <w:rPr>
          <w:rFonts w:cs="Arial"/>
          <w:color w:val="6D6E70"/>
          <w:szCs w:val="24"/>
        </w:rPr>
        <w:t>dav</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nyob </w:t>
      </w:r>
      <w:proofErr w:type="spellStart"/>
      <w:r w:rsidRPr="00F57883">
        <w:rPr>
          <w:rFonts w:cs="Arial"/>
          <w:color w:val="6D6E70"/>
          <w:szCs w:val="24"/>
        </w:rPr>
        <w:t>ywj</w:t>
      </w:r>
      <w:proofErr w:type="spellEnd"/>
      <w:r w:rsidRPr="00F57883">
        <w:rPr>
          <w:rFonts w:cs="Arial"/>
          <w:color w:val="6D6E70"/>
          <w:szCs w:val="24"/>
        </w:rPr>
        <w:t xml:space="preserve"> </w:t>
      </w:r>
      <w:proofErr w:type="spellStart"/>
      <w:r w:rsidRPr="00F57883">
        <w:rPr>
          <w:rFonts w:cs="Arial"/>
          <w:color w:val="6D6E70"/>
          <w:szCs w:val="24"/>
        </w:rPr>
        <w:t>pheej-cov</w:t>
      </w:r>
      <w:proofErr w:type="spellEnd"/>
      <w:r w:rsidRPr="00F57883">
        <w:rPr>
          <w:rFonts w:cs="Arial"/>
          <w:color w:val="6D6E70"/>
          <w:szCs w:val="24"/>
        </w:rPr>
        <w:t xml:space="preserve"> </w:t>
      </w:r>
      <w:proofErr w:type="spellStart"/>
      <w:r w:rsidRPr="00F57883">
        <w:rPr>
          <w:rFonts w:cs="Arial"/>
          <w:color w:val="6D6E70"/>
          <w:szCs w:val="24"/>
        </w:rPr>
        <w:t>tsev</w:t>
      </w:r>
      <w:proofErr w:type="spellEnd"/>
      <w:r w:rsidRPr="00F57883">
        <w:rPr>
          <w:rFonts w:cs="Arial"/>
          <w:color w:val="6D6E70"/>
          <w:szCs w:val="24"/>
        </w:rPr>
        <w:t xml:space="preserve"> </w:t>
      </w:r>
      <w:proofErr w:type="spellStart"/>
      <w:r w:rsidRPr="00F57883">
        <w:rPr>
          <w:rFonts w:cs="Arial"/>
          <w:color w:val="6D6E70"/>
          <w:szCs w:val="24"/>
        </w:rPr>
        <w:t>ntiag</w:t>
      </w:r>
      <w:proofErr w:type="spellEnd"/>
      <w:r w:rsidRPr="00F57883">
        <w:rPr>
          <w:rFonts w:cs="Arial"/>
          <w:color w:val="6D6E70"/>
          <w:szCs w:val="24"/>
        </w:rPr>
        <w:t xml:space="preserve"> tug </w:t>
      </w:r>
      <w:proofErr w:type="spellStart"/>
      <w:r w:rsidRPr="00F57883">
        <w:rPr>
          <w:rFonts w:cs="Arial"/>
          <w:color w:val="6D6E70"/>
          <w:szCs w:val="24"/>
        </w:rPr>
        <w:t>lossis</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chaw </w:t>
      </w:r>
      <w:proofErr w:type="spellStart"/>
      <w:r w:rsidRPr="00F57883">
        <w:rPr>
          <w:rFonts w:cs="Arial"/>
          <w:color w:val="6D6E70"/>
          <w:szCs w:val="24"/>
        </w:rPr>
        <w:t>ua</w:t>
      </w:r>
      <w:proofErr w:type="spellEnd"/>
      <w:r w:rsidRPr="00F57883">
        <w:rPr>
          <w:rFonts w:cs="Arial"/>
          <w:color w:val="6D6E70"/>
          <w:szCs w:val="24"/>
        </w:rPr>
        <w:t xml:space="preserve"> </w:t>
      </w:r>
      <w:proofErr w:type="spellStart"/>
      <w:r w:rsidRPr="00F57883">
        <w:rPr>
          <w:rFonts w:cs="Arial"/>
          <w:color w:val="6D6E70"/>
          <w:szCs w:val="24"/>
        </w:rPr>
        <w:t>haujlwm</w:t>
      </w:r>
      <w:proofErr w:type="spellEnd"/>
      <w:r w:rsidRPr="00F57883">
        <w:rPr>
          <w:rFonts w:cs="Arial"/>
          <w:color w:val="6D6E70"/>
          <w:szCs w:val="24"/>
        </w:rPr>
        <w:t xml:space="preserve"> </w:t>
      </w:r>
      <w:proofErr w:type="spellStart"/>
      <w:r w:rsidRPr="00F57883">
        <w:rPr>
          <w:rFonts w:cs="Arial"/>
          <w:color w:val="6D6E70"/>
          <w:szCs w:val="24"/>
        </w:rPr>
        <w:t>uas</w:t>
      </w:r>
      <w:proofErr w:type="spellEnd"/>
      <w:r w:rsidRPr="00F57883">
        <w:rPr>
          <w:rFonts w:cs="Arial"/>
          <w:color w:val="6D6E70"/>
          <w:szCs w:val="24"/>
        </w:rPr>
        <w:t xml:space="preserve"> </w:t>
      </w:r>
      <w:proofErr w:type="spellStart"/>
      <w:r w:rsidRPr="00F57883">
        <w:rPr>
          <w:rFonts w:cs="Arial"/>
          <w:color w:val="6D6E70"/>
          <w:szCs w:val="24"/>
        </w:rPr>
        <w:t>muab</w:t>
      </w:r>
      <w:proofErr w:type="spellEnd"/>
      <w:r w:rsidRPr="00F57883">
        <w:rPr>
          <w:rFonts w:cs="Arial"/>
          <w:color w:val="6D6E70"/>
          <w:szCs w:val="24"/>
        </w:rPr>
        <w:t xml:space="preserve"> </w:t>
      </w:r>
      <w:proofErr w:type="spellStart"/>
      <w:r w:rsidRPr="00F57883">
        <w:rPr>
          <w:rFonts w:cs="Arial"/>
          <w:color w:val="6D6E70"/>
          <w:szCs w:val="24"/>
        </w:rPr>
        <w:t>vaj</w:t>
      </w:r>
      <w:proofErr w:type="spellEnd"/>
      <w:r w:rsidRPr="00F57883">
        <w:rPr>
          <w:rFonts w:cs="Arial"/>
          <w:color w:val="6D6E70"/>
          <w:szCs w:val="24"/>
        </w:rPr>
        <w:t xml:space="preserve"> </w:t>
      </w:r>
      <w:proofErr w:type="spellStart"/>
      <w:r w:rsidRPr="00F57883">
        <w:rPr>
          <w:rFonts w:cs="Arial"/>
          <w:color w:val="6D6E70"/>
          <w:szCs w:val="24"/>
        </w:rPr>
        <w:t>tsev</w:t>
      </w:r>
      <w:proofErr w:type="spellEnd"/>
      <w:r w:rsidRPr="00F57883">
        <w:rPr>
          <w:rFonts w:cs="Arial"/>
          <w:color w:val="6D6E70"/>
          <w:szCs w:val="24"/>
        </w:rPr>
        <w:t xml:space="preserve">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neeg</w:t>
      </w:r>
      <w:proofErr w:type="spellEnd"/>
      <w:r w:rsidRPr="00F57883">
        <w:rPr>
          <w:rFonts w:cs="Arial"/>
          <w:color w:val="6D6E70"/>
          <w:szCs w:val="24"/>
        </w:rPr>
        <w:t xml:space="preserve"> </w:t>
      </w:r>
      <w:proofErr w:type="spellStart"/>
      <w:r w:rsidRPr="00F57883">
        <w:rPr>
          <w:rFonts w:cs="Arial"/>
          <w:color w:val="6D6E70"/>
          <w:szCs w:val="24"/>
        </w:rPr>
        <w:t>laus</w:t>
      </w:r>
      <w:proofErr w:type="spellEnd"/>
      <w:r w:rsidRPr="00F57883">
        <w:rPr>
          <w:rFonts w:cs="Arial"/>
          <w:color w:val="6D6E70"/>
          <w:szCs w:val="24"/>
        </w:rPr>
        <w:t xml:space="preserve"> </w:t>
      </w:r>
      <w:proofErr w:type="spellStart"/>
      <w:r w:rsidRPr="00F57883">
        <w:rPr>
          <w:rFonts w:cs="Arial"/>
          <w:color w:val="6D6E70"/>
          <w:szCs w:val="24"/>
        </w:rPr>
        <w:t>uas</w:t>
      </w:r>
      <w:proofErr w:type="spellEnd"/>
      <w:r w:rsidRPr="00F57883">
        <w:rPr>
          <w:rFonts w:cs="Arial"/>
          <w:color w:val="6D6E70"/>
          <w:szCs w:val="24"/>
        </w:rPr>
        <w:t xml:space="preserve"> muaj mob </w:t>
      </w:r>
      <w:proofErr w:type="spellStart"/>
      <w:r w:rsidRPr="00F57883">
        <w:rPr>
          <w:rFonts w:cs="Arial"/>
          <w:color w:val="6D6E70"/>
          <w:szCs w:val="24"/>
        </w:rPr>
        <w:t>hlwb</w:t>
      </w:r>
      <w:proofErr w:type="spellEnd"/>
      <w:r w:rsidRPr="00F57883">
        <w:rPr>
          <w:rFonts w:cs="Arial"/>
          <w:color w:val="6D6E70"/>
          <w:szCs w:val="24"/>
        </w:rPr>
        <w:t xml:space="preserve"> thiab </w:t>
      </w:r>
      <w:proofErr w:type="spellStart"/>
      <w:r w:rsidRPr="00F57883">
        <w:rPr>
          <w:rFonts w:cs="Arial"/>
          <w:color w:val="6D6E70"/>
          <w:szCs w:val="24"/>
        </w:rPr>
        <w:t>lwm</w:t>
      </w:r>
      <w:proofErr w:type="spellEnd"/>
      <w:r w:rsidRPr="00F57883">
        <w:rPr>
          <w:rFonts w:cs="Arial"/>
          <w:color w:val="6D6E70"/>
          <w:szCs w:val="24"/>
        </w:rPr>
        <w:t xml:space="preserve"> yam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noj</w:t>
      </w:r>
      <w:proofErr w:type="spellEnd"/>
      <w:r w:rsidRPr="00F57883">
        <w:rPr>
          <w:rFonts w:cs="Arial"/>
          <w:color w:val="6D6E70"/>
          <w:szCs w:val="24"/>
        </w:rPr>
        <w:t xml:space="preserve"> </w:t>
      </w:r>
      <w:proofErr w:type="spellStart"/>
      <w:r w:rsidRPr="00F57883">
        <w:rPr>
          <w:rFonts w:cs="Arial"/>
          <w:color w:val="6D6E70"/>
          <w:szCs w:val="24"/>
        </w:rPr>
        <w:t>qab</w:t>
      </w:r>
      <w:proofErr w:type="spellEnd"/>
      <w:r w:rsidRPr="00F57883">
        <w:rPr>
          <w:rFonts w:cs="Arial"/>
          <w:color w:val="6D6E70"/>
          <w:szCs w:val="24"/>
        </w:rPr>
        <w:t xml:space="preserve"> </w:t>
      </w:r>
      <w:proofErr w:type="spellStart"/>
      <w:r w:rsidRPr="00F57883">
        <w:rPr>
          <w:rFonts w:cs="Arial"/>
          <w:color w:val="6D6E70"/>
          <w:szCs w:val="24"/>
        </w:rPr>
        <w:t>haus</w:t>
      </w:r>
      <w:proofErr w:type="spellEnd"/>
      <w:r w:rsidRPr="00F57883">
        <w:rPr>
          <w:rFonts w:cs="Arial"/>
          <w:color w:val="6D6E70"/>
          <w:szCs w:val="24"/>
        </w:rPr>
        <w:t xml:space="preserve"> </w:t>
      </w:r>
      <w:proofErr w:type="spellStart"/>
      <w:r w:rsidRPr="00F57883">
        <w:rPr>
          <w:rFonts w:cs="Arial"/>
          <w:color w:val="6D6E70"/>
          <w:szCs w:val="24"/>
        </w:rPr>
        <w:t>huv</w:t>
      </w:r>
      <w:proofErr w:type="spellEnd"/>
      <w:r w:rsidRPr="00F57883">
        <w:rPr>
          <w:rFonts w:cs="Arial"/>
          <w:color w:val="6D6E70"/>
          <w:szCs w:val="24"/>
        </w:rPr>
        <w:t xml:space="preserve"> </w:t>
      </w:r>
      <w:proofErr w:type="spellStart"/>
      <w:r w:rsidRPr="00F57883">
        <w:rPr>
          <w:rFonts w:cs="Arial"/>
          <w:color w:val="6D6E70"/>
          <w:szCs w:val="24"/>
        </w:rPr>
        <w:t>tsis</w:t>
      </w:r>
      <w:proofErr w:type="spellEnd"/>
      <w:r w:rsidRPr="00F57883">
        <w:rPr>
          <w:rFonts w:cs="Arial"/>
          <w:color w:val="6D6E70"/>
          <w:szCs w:val="24"/>
        </w:rPr>
        <w:t xml:space="preserve"> zoo</w:t>
      </w:r>
    </w:p>
    <w:p w14:paraId="4246D190" w14:textId="77777777" w:rsidR="00115C44" w:rsidRPr="00F57883" w:rsidRDefault="00115C44" w:rsidP="0000798F">
      <w:pPr>
        <w:keepNext/>
        <w:numPr>
          <w:ilvl w:val="1"/>
          <w:numId w:val="47"/>
        </w:numPr>
        <w:spacing w:before="120" w:after="120"/>
        <w:jc w:val="both"/>
        <w:rPr>
          <w:rFonts w:cs="Arial"/>
          <w:color w:val="6D6E70"/>
          <w:szCs w:val="24"/>
        </w:rPr>
      </w:pPr>
      <w:proofErr w:type="spellStart"/>
      <w:r w:rsidRPr="00F57883">
        <w:rPr>
          <w:rFonts w:cs="Arial"/>
          <w:color w:val="6D6E70"/>
          <w:szCs w:val="24"/>
        </w:rPr>
        <w:t>Tsim</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neeg</w:t>
      </w:r>
      <w:proofErr w:type="spellEnd"/>
      <w:r w:rsidRPr="00F57883">
        <w:rPr>
          <w:rFonts w:cs="Arial"/>
          <w:color w:val="6D6E70"/>
          <w:szCs w:val="24"/>
        </w:rPr>
        <w:t xml:space="preserve"> </w:t>
      </w:r>
      <w:proofErr w:type="spellStart"/>
      <w:r w:rsidRPr="00F57883">
        <w:rPr>
          <w:rFonts w:cs="Arial"/>
          <w:color w:val="6D6E70"/>
          <w:szCs w:val="24"/>
        </w:rPr>
        <w:t>ua</w:t>
      </w:r>
      <w:proofErr w:type="spellEnd"/>
      <w:r w:rsidRPr="00F57883">
        <w:rPr>
          <w:rFonts w:cs="Arial"/>
          <w:color w:val="6D6E70"/>
          <w:szCs w:val="24"/>
        </w:rPr>
        <w:t xml:space="preserve"> </w:t>
      </w:r>
      <w:proofErr w:type="spellStart"/>
      <w:r w:rsidRPr="00F57883">
        <w:rPr>
          <w:rFonts w:cs="Arial"/>
          <w:color w:val="6D6E70"/>
          <w:szCs w:val="24"/>
        </w:rPr>
        <w:t>haujlwm</w:t>
      </w:r>
      <w:proofErr w:type="spellEnd"/>
      <w:r w:rsidRPr="00F57883">
        <w:rPr>
          <w:rFonts w:cs="Arial"/>
          <w:color w:val="6D6E70"/>
          <w:szCs w:val="24"/>
        </w:rPr>
        <w:t xml:space="preserve"> dormitories / bunk </w:t>
      </w:r>
      <w:proofErr w:type="spellStart"/>
      <w:r w:rsidRPr="00F57883">
        <w:rPr>
          <w:rFonts w:cs="Arial"/>
          <w:color w:val="6D6E70"/>
          <w:szCs w:val="24"/>
        </w:rPr>
        <w:t>tsev</w:t>
      </w:r>
      <w:proofErr w:type="spellEnd"/>
      <w:r w:rsidRPr="00F57883">
        <w:rPr>
          <w:rFonts w:cs="Arial"/>
          <w:color w:val="6D6E70"/>
          <w:szCs w:val="24"/>
        </w:rPr>
        <w:t xml:space="preserve">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neeg</w:t>
      </w:r>
      <w:proofErr w:type="spellEnd"/>
      <w:r w:rsidRPr="00F57883">
        <w:rPr>
          <w:rFonts w:cs="Arial"/>
          <w:color w:val="6D6E70"/>
          <w:szCs w:val="24"/>
        </w:rPr>
        <w:t xml:space="preserve"> </w:t>
      </w:r>
      <w:proofErr w:type="spellStart"/>
      <w:r w:rsidRPr="00F57883">
        <w:rPr>
          <w:rFonts w:cs="Arial"/>
          <w:color w:val="6D6E70"/>
          <w:szCs w:val="24"/>
        </w:rPr>
        <w:t>ua</w:t>
      </w:r>
      <w:proofErr w:type="spellEnd"/>
      <w:r w:rsidRPr="00F57883">
        <w:rPr>
          <w:rFonts w:cs="Arial"/>
          <w:color w:val="6D6E70"/>
          <w:szCs w:val="24"/>
        </w:rPr>
        <w:t xml:space="preserve"> </w:t>
      </w:r>
      <w:proofErr w:type="spellStart"/>
      <w:r w:rsidRPr="00F57883">
        <w:rPr>
          <w:rFonts w:cs="Arial"/>
          <w:color w:val="6D6E70"/>
          <w:szCs w:val="24"/>
        </w:rPr>
        <w:t>haujlwm</w:t>
      </w:r>
      <w:proofErr w:type="spellEnd"/>
      <w:r w:rsidRPr="00F57883">
        <w:rPr>
          <w:rFonts w:cs="Arial"/>
          <w:color w:val="6D6E70"/>
          <w:szCs w:val="24"/>
        </w:rPr>
        <w:t>.</w:t>
      </w:r>
    </w:p>
    <w:p w14:paraId="31E26BB6" w14:textId="77777777" w:rsidR="00115C44" w:rsidRPr="00F57883" w:rsidRDefault="00115C44" w:rsidP="0000798F">
      <w:pPr>
        <w:keepNext/>
        <w:numPr>
          <w:ilvl w:val="1"/>
          <w:numId w:val="47"/>
        </w:numPr>
        <w:spacing w:before="120" w:after="120"/>
        <w:jc w:val="both"/>
        <w:rPr>
          <w:rFonts w:cs="Arial"/>
          <w:color w:val="6D6E70"/>
          <w:szCs w:val="24"/>
        </w:rPr>
      </w:pPr>
      <w:proofErr w:type="spellStart"/>
      <w:r w:rsidRPr="00F57883">
        <w:rPr>
          <w:rFonts w:cs="Arial"/>
          <w:color w:val="6D6E70"/>
          <w:szCs w:val="24"/>
        </w:rPr>
        <w:t>Tsim</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xaiv</w:t>
      </w:r>
      <w:proofErr w:type="spellEnd"/>
      <w:r w:rsidRPr="00F57883">
        <w:rPr>
          <w:rFonts w:cs="Arial"/>
          <w:color w:val="6D6E70"/>
          <w:szCs w:val="24"/>
        </w:rPr>
        <w:t xml:space="preserve"> </w:t>
      </w:r>
      <w:proofErr w:type="spellStart"/>
      <w:r w:rsidRPr="00F57883">
        <w:rPr>
          <w:rFonts w:cs="Arial"/>
          <w:color w:val="6D6E70"/>
          <w:szCs w:val="24"/>
        </w:rPr>
        <w:t>vaj</w:t>
      </w:r>
      <w:proofErr w:type="spellEnd"/>
      <w:r w:rsidRPr="00F57883">
        <w:rPr>
          <w:rFonts w:cs="Arial"/>
          <w:color w:val="6D6E70"/>
          <w:szCs w:val="24"/>
        </w:rPr>
        <w:t xml:space="preserve"> </w:t>
      </w:r>
      <w:proofErr w:type="spellStart"/>
      <w:r w:rsidRPr="00F57883">
        <w:rPr>
          <w:rFonts w:cs="Arial"/>
          <w:color w:val="6D6E70"/>
          <w:szCs w:val="24"/>
        </w:rPr>
        <w:t>tsev</w:t>
      </w:r>
      <w:proofErr w:type="spellEnd"/>
      <w:r w:rsidRPr="00F57883">
        <w:rPr>
          <w:rFonts w:cs="Arial"/>
          <w:color w:val="6D6E70"/>
          <w:szCs w:val="24"/>
        </w:rPr>
        <w:t xml:space="preserve"> sib </w:t>
      </w:r>
      <w:proofErr w:type="spellStart"/>
      <w:r w:rsidRPr="00F57883">
        <w:rPr>
          <w:rFonts w:cs="Arial"/>
          <w:color w:val="6D6E70"/>
          <w:szCs w:val="24"/>
        </w:rPr>
        <w:t>koom</w:t>
      </w:r>
      <w:proofErr w:type="spellEnd"/>
      <w:r w:rsidRPr="00F57883">
        <w:rPr>
          <w:rFonts w:cs="Arial"/>
          <w:color w:val="6D6E70"/>
          <w:szCs w:val="24"/>
        </w:rPr>
        <w:t xml:space="preserve">, </w:t>
      </w:r>
      <w:proofErr w:type="spellStart"/>
      <w:r w:rsidRPr="00F57883">
        <w:rPr>
          <w:rFonts w:cs="Arial"/>
          <w:color w:val="6D6E70"/>
          <w:szCs w:val="24"/>
        </w:rPr>
        <w:t>suav</w:t>
      </w:r>
      <w:proofErr w:type="spellEnd"/>
      <w:r w:rsidRPr="00F57883">
        <w:rPr>
          <w:rFonts w:cs="Arial"/>
          <w:color w:val="6D6E70"/>
          <w:szCs w:val="24"/>
        </w:rPr>
        <w:t xml:space="preserve"> </w:t>
      </w:r>
      <w:proofErr w:type="spellStart"/>
      <w:r w:rsidRPr="00F57883">
        <w:rPr>
          <w:rFonts w:cs="Arial"/>
          <w:color w:val="6D6E70"/>
          <w:szCs w:val="24"/>
        </w:rPr>
        <w:t>nrog</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siv</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ntawv</w:t>
      </w:r>
      <w:proofErr w:type="spellEnd"/>
      <w:r w:rsidRPr="00F57883">
        <w:rPr>
          <w:rFonts w:cs="Arial"/>
          <w:color w:val="6D6E70"/>
          <w:szCs w:val="24"/>
        </w:rPr>
        <w:t xml:space="preserve"> cog </w:t>
      </w:r>
      <w:proofErr w:type="spellStart"/>
      <w:r w:rsidRPr="00F57883">
        <w:rPr>
          <w:rFonts w:cs="Arial"/>
          <w:color w:val="6D6E70"/>
          <w:szCs w:val="24"/>
        </w:rPr>
        <w:t>lus</w:t>
      </w:r>
      <w:proofErr w:type="spellEnd"/>
      <w:r w:rsidRPr="00F57883">
        <w:rPr>
          <w:rFonts w:cs="Arial"/>
          <w:color w:val="6D6E70"/>
          <w:szCs w:val="24"/>
        </w:rPr>
        <w:t xml:space="preserve"> </w:t>
      </w:r>
      <w:proofErr w:type="spellStart"/>
      <w:r w:rsidRPr="00F57883">
        <w:rPr>
          <w:rFonts w:cs="Arial"/>
          <w:color w:val="6D6E70"/>
          <w:szCs w:val="24"/>
        </w:rPr>
        <w:t>los</w:t>
      </w:r>
      <w:proofErr w:type="spellEnd"/>
      <w:r w:rsidRPr="00F57883">
        <w:rPr>
          <w:rFonts w:cs="Arial"/>
          <w:color w:val="6D6E70"/>
          <w:szCs w:val="24"/>
        </w:rPr>
        <w:t xml:space="preserve"> </w:t>
      </w:r>
      <w:proofErr w:type="spellStart"/>
      <w:r w:rsidRPr="00F57883">
        <w:rPr>
          <w:rFonts w:cs="Arial"/>
          <w:color w:val="6D6E70"/>
          <w:szCs w:val="24"/>
        </w:rPr>
        <w:t>tsim</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sib </w:t>
      </w:r>
      <w:proofErr w:type="spellStart"/>
      <w:r w:rsidRPr="00F57883">
        <w:rPr>
          <w:rFonts w:cs="Arial"/>
          <w:color w:val="6D6E70"/>
          <w:szCs w:val="24"/>
        </w:rPr>
        <w:t>koom</w:t>
      </w:r>
      <w:proofErr w:type="spellEnd"/>
      <w:r w:rsidRPr="00F57883">
        <w:rPr>
          <w:rFonts w:cs="Arial"/>
          <w:color w:val="6D6E70"/>
          <w:szCs w:val="24"/>
        </w:rPr>
        <w:t xml:space="preserve"> </w:t>
      </w:r>
      <w:proofErr w:type="spellStart"/>
      <w:r w:rsidRPr="00F57883">
        <w:rPr>
          <w:rFonts w:cs="Arial"/>
          <w:color w:val="6D6E70"/>
          <w:szCs w:val="24"/>
        </w:rPr>
        <w:t>ua</w:t>
      </w:r>
      <w:proofErr w:type="spellEnd"/>
      <w:r w:rsidRPr="00F57883">
        <w:rPr>
          <w:rFonts w:cs="Arial"/>
          <w:color w:val="6D6E70"/>
          <w:szCs w:val="24"/>
        </w:rPr>
        <w:t xml:space="preserve"> </w:t>
      </w:r>
      <w:proofErr w:type="spellStart"/>
      <w:r w:rsidRPr="00F57883">
        <w:rPr>
          <w:rFonts w:cs="Arial"/>
          <w:color w:val="6D6E70"/>
          <w:szCs w:val="24"/>
        </w:rPr>
        <w:t>ke</w:t>
      </w:r>
      <w:proofErr w:type="spellEnd"/>
      <w:r w:rsidRPr="00F57883">
        <w:rPr>
          <w:rFonts w:ascii="Cambria Math" w:hAnsi="Cambria Math" w:cs="Cambria Math"/>
          <w:color w:val="6D6E70"/>
          <w:szCs w:val="24"/>
        </w:rPr>
        <w:t>-</w:t>
      </w:r>
      <w:r w:rsidRPr="00F57883">
        <w:rPr>
          <w:rFonts w:cs="Arial"/>
          <w:color w:val="6D6E70"/>
          <w:szCs w:val="24"/>
        </w:rPr>
        <w:t xml:space="preserve">qhov chaw nyob ntawm </w:t>
      </w:r>
      <w:proofErr w:type="spellStart"/>
      <w:r w:rsidRPr="00F57883">
        <w:rPr>
          <w:rFonts w:cs="Arial"/>
          <w:color w:val="6D6E70"/>
          <w:szCs w:val="24"/>
        </w:rPr>
        <w:t>ob</w:t>
      </w:r>
      <w:proofErr w:type="spellEnd"/>
      <w:r w:rsidRPr="00F57883">
        <w:rPr>
          <w:rFonts w:cs="Arial"/>
          <w:color w:val="6D6E70"/>
          <w:szCs w:val="24"/>
        </w:rPr>
        <w:t xml:space="preserve"> </w:t>
      </w:r>
      <w:proofErr w:type="spellStart"/>
      <w:r w:rsidRPr="00F57883">
        <w:rPr>
          <w:rFonts w:cs="Arial"/>
          <w:color w:val="6D6E70"/>
          <w:szCs w:val="24"/>
        </w:rPr>
        <w:t>lossis</w:t>
      </w:r>
      <w:proofErr w:type="spellEnd"/>
      <w:r w:rsidRPr="00F57883">
        <w:rPr>
          <w:rFonts w:cs="Arial"/>
          <w:color w:val="6D6E70"/>
          <w:szCs w:val="24"/>
        </w:rPr>
        <w:t xml:space="preserve"> </w:t>
      </w:r>
      <w:proofErr w:type="spellStart"/>
      <w:r w:rsidRPr="00F57883">
        <w:rPr>
          <w:rFonts w:cs="Arial"/>
          <w:color w:val="6D6E70"/>
          <w:szCs w:val="24"/>
        </w:rPr>
        <w:t>ntau</w:t>
      </w:r>
      <w:proofErr w:type="spellEnd"/>
      <w:r w:rsidRPr="00F57883">
        <w:rPr>
          <w:rFonts w:cs="Arial"/>
          <w:color w:val="6D6E70"/>
          <w:szCs w:val="24"/>
        </w:rPr>
        <w:t xml:space="preserve"> </w:t>
      </w:r>
      <w:proofErr w:type="spellStart"/>
      <w:r w:rsidRPr="00F57883">
        <w:rPr>
          <w:rFonts w:cs="Arial"/>
          <w:color w:val="6D6E70"/>
          <w:szCs w:val="24"/>
        </w:rPr>
        <w:t>tsev</w:t>
      </w:r>
      <w:proofErr w:type="spellEnd"/>
      <w:r w:rsidRPr="00F57883">
        <w:rPr>
          <w:rFonts w:cs="Arial"/>
          <w:color w:val="6D6E70"/>
          <w:szCs w:val="24"/>
        </w:rPr>
        <w:t xml:space="preserve"> </w:t>
      </w:r>
      <w:proofErr w:type="spellStart"/>
      <w:r w:rsidRPr="00F57883">
        <w:rPr>
          <w:rFonts w:cs="Arial"/>
          <w:color w:val="6D6E70"/>
          <w:szCs w:val="24"/>
        </w:rPr>
        <w:t>neeg</w:t>
      </w:r>
      <w:proofErr w:type="spellEnd"/>
      <w:r w:rsidRPr="00F57883">
        <w:rPr>
          <w:rFonts w:cs="Arial"/>
          <w:color w:val="6D6E70"/>
          <w:szCs w:val="24"/>
        </w:rPr>
        <w:t xml:space="preserve"> nyob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hauv</w:t>
      </w:r>
      <w:proofErr w:type="spellEnd"/>
      <w:r w:rsidRPr="00F57883">
        <w:rPr>
          <w:rFonts w:cs="Arial"/>
          <w:color w:val="6D6E70"/>
          <w:szCs w:val="24"/>
        </w:rPr>
        <w:t xml:space="preserve"> tib lub </w:t>
      </w:r>
      <w:proofErr w:type="spellStart"/>
      <w:r w:rsidRPr="00F57883">
        <w:rPr>
          <w:rFonts w:cs="Arial"/>
          <w:color w:val="6D6E70"/>
          <w:szCs w:val="24"/>
        </w:rPr>
        <w:t>tsev</w:t>
      </w:r>
      <w:proofErr w:type="spellEnd"/>
      <w:r w:rsidRPr="00F57883">
        <w:rPr>
          <w:rFonts w:cs="Arial"/>
          <w:color w:val="6D6E70"/>
          <w:szCs w:val="24"/>
        </w:rPr>
        <w:t xml:space="preserve"> nyob qhov twg </w:t>
      </w:r>
      <w:proofErr w:type="spellStart"/>
      <w:r w:rsidRPr="00F57883">
        <w:rPr>
          <w:rFonts w:cs="Arial"/>
          <w:color w:val="6D6E70"/>
          <w:szCs w:val="24"/>
        </w:rPr>
        <w:t>txhua</w:t>
      </w:r>
      <w:proofErr w:type="spellEnd"/>
      <w:r w:rsidRPr="00F57883">
        <w:rPr>
          <w:rFonts w:cs="Arial"/>
          <w:color w:val="6D6E70"/>
          <w:szCs w:val="24"/>
        </w:rPr>
        <w:t xml:space="preserve"> </w:t>
      </w:r>
      <w:proofErr w:type="spellStart"/>
      <w:r w:rsidRPr="00F57883">
        <w:rPr>
          <w:rFonts w:cs="Arial"/>
          <w:color w:val="6D6E70"/>
          <w:szCs w:val="24"/>
        </w:rPr>
        <w:t>tsev</w:t>
      </w:r>
      <w:proofErr w:type="spellEnd"/>
      <w:r w:rsidRPr="00F57883">
        <w:rPr>
          <w:rFonts w:cs="Arial"/>
          <w:color w:val="6D6E70"/>
          <w:szCs w:val="24"/>
        </w:rPr>
        <w:t xml:space="preserve"> </w:t>
      </w:r>
      <w:proofErr w:type="spellStart"/>
      <w:r w:rsidRPr="00F57883">
        <w:rPr>
          <w:rFonts w:cs="Arial"/>
          <w:color w:val="6D6E70"/>
          <w:szCs w:val="24"/>
        </w:rPr>
        <w:t>neeg</w:t>
      </w:r>
      <w:proofErr w:type="spellEnd"/>
      <w:r w:rsidRPr="00F57883">
        <w:rPr>
          <w:rFonts w:cs="Arial"/>
          <w:color w:val="6D6E70"/>
          <w:szCs w:val="24"/>
        </w:rPr>
        <w:t xml:space="preserve"> </w:t>
      </w:r>
      <w:proofErr w:type="spellStart"/>
      <w:r w:rsidRPr="00F57883">
        <w:rPr>
          <w:rFonts w:cs="Arial"/>
          <w:color w:val="6D6E70"/>
          <w:szCs w:val="24"/>
        </w:rPr>
        <w:t>pab</w:t>
      </w:r>
      <w:proofErr w:type="spellEnd"/>
      <w:r w:rsidRPr="00F57883">
        <w:rPr>
          <w:rFonts w:cs="Arial"/>
          <w:color w:val="6D6E70"/>
          <w:szCs w:val="24"/>
        </w:rPr>
        <w:t xml:space="preserve"> </w:t>
      </w:r>
      <w:proofErr w:type="spellStart"/>
      <w:r w:rsidRPr="00F57883">
        <w:rPr>
          <w:rFonts w:cs="Arial"/>
          <w:color w:val="6D6E70"/>
          <w:szCs w:val="24"/>
        </w:rPr>
        <w:t>nyiaj</w:t>
      </w:r>
      <w:proofErr w:type="spellEnd"/>
      <w:r w:rsidRPr="00F57883">
        <w:rPr>
          <w:rFonts w:cs="Arial"/>
          <w:color w:val="6D6E70"/>
          <w:szCs w:val="24"/>
        </w:rPr>
        <w:t xml:space="preserve"> </w:t>
      </w:r>
      <w:proofErr w:type="spellStart"/>
      <w:r w:rsidRPr="00F57883">
        <w:rPr>
          <w:rFonts w:cs="Arial"/>
          <w:color w:val="6D6E70"/>
          <w:szCs w:val="24"/>
        </w:rPr>
        <w:t>txiag</w:t>
      </w:r>
      <w:proofErr w:type="spellEnd"/>
      <w:r w:rsidRPr="00F57883">
        <w:rPr>
          <w:rFonts w:cs="Arial"/>
          <w:color w:val="6D6E70"/>
          <w:szCs w:val="24"/>
        </w:rPr>
        <w:t xml:space="preserve">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tsev</w:t>
      </w:r>
      <w:proofErr w:type="spellEnd"/>
      <w:r w:rsidRPr="00F57883">
        <w:rPr>
          <w:rFonts w:cs="Arial"/>
          <w:color w:val="6D6E70"/>
          <w:szCs w:val="24"/>
        </w:rPr>
        <w:t xml:space="preserve"> </w:t>
      </w:r>
      <w:proofErr w:type="spellStart"/>
      <w:r w:rsidRPr="00F57883">
        <w:rPr>
          <w:rFonts w:cs="Arial"/>
          <w:color w:val="6D6E70"/>
          <w:szCs w:val="24"/>
        </w:rPr>
        <w:t>neeg</w:t>
      </w:r>
      <w:proofErr w:type="spellEnd"/>
      <w:r w:rsidRPr="00F57883">
        <w:rPr>
          <w:rFonts w:cs="Arial"/>
          <w:color w:val="6D6E70"/>
          <w:szCs w:val="24"/>
        </w:rPr>
        <w:t xml:space="preserve"> </w:t>
      </w:r>
      <w:proofErr w:type="spellStart"/>
      <w:r w:rsidRPr="00F57883">
        <w:rPr>
          <w:rFonts w:cs="Arial"/>
          <w:color w:val="6D6E70"/>
          <w:szCs w:val="24"/>
        </w:rPr>
        <w:t>siv</w:t>
      </w:r>
      <w:proofErr w:type="spellEnd"/>
      <w:r w:rsidRPr="00F57883">
        <w:rPr>
          <w:rFonts w:cs="Arial"/>
          <w:color w:val="6D6E70"/>
          <w:szCs w:val="24"/>
        </w:rPr>
        <w:t xml:space="preserve"> </w:t>
      </w:r>
      <w:proofErr w:type="spellStart"/>
      <w:r w:rsidRPr="00F57883">
        <w:rPr>
          <w:rFonts w:cs="Arial"/>
          <w:color w:val="6D6E70"/>
          <w:szCs w:val="24"/>
        </w:rPr>
        <w:t>lawv</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nyiaj</w:t>
      </w:r>
      <w:proofErr w:type="spellEnd"/>
      <w:r w:rsidRPr="00F57883">
        <w:rPr>
          <w:rFonts w:cs="Arial"/>
          <w:color w:val="6D6E70"/>
          <w:szCs w:val="24"/>
        </w:rPr>
        <w:t xml:space="preserve"> tau </w:t>
      </w:r>
      <w:proofErr w:type="spellStart"/>
      <w:r w:rsidRPr="00F57883">
        <w:rPr>
          <w:rFonts w:cs="Arial"/>
          <w:color w:val="6D6E70"/>
          <w:szCs w:val="24"/>
        </w:rPr>
        <w:t>los</w:t>
      </w:r>
      <w:proofErr w:type="spellEnd"/>
      <w:r w:rsidRPr="00F57883">
        <w:rPr>
          <w:rFonts w:cs="Arial"/>
          <w:color w:val="6D6E70"/>
          <w:szCs w:val="24"/>
        </w:rPr>
        <w:t xml:space="preserve"> </w:t>
      </w:r>
      <w:proofErr w:type="spellStart"/>
      <w:r w:rsidRPr="00F57883">
        <w:rPr>
          <w:rFonts w:cs="Arial"/>
          <w:color w:val="6D6E70"/>
          <w:szCs w:val="24"/>
        </w:rPr>
        <w:t>lossis</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txiaj</w:t>
      </w:r>
      <w:proofErr w:type="spellEnd"/>
      <w:r w:rsidRPr="00F57883">
        <w:rPr>
          <w:rFonts w:cs="Arial"/>
          <w:color w:val="6D6E70"/>
          <w:szCs w:val="24"/>
        </w:rPr>
        <w:t xml:space="preserve"> </w:t>
      </w:r>
      <w:proofErr w:type="spellStart"/>
      <w:r w:rsidRPr="00F57883">
        <w:rPr>
          <w:rFonts w:cs="Arial"/>
          <w:color w:val="6D6E70"/>
          <w:szCs w:val="24"/>
        </w:rPr>
        <w:t>ntsig</w:t>
      </w:r>
      <w:proofErr w:type="spellEnd"/>
      <w:r w:rsidRPr="00F57883">
        <w:rPr>
          <w:rFonts w:cs="Arial"/>
          <w:color w:val="6D6E70"/>
          <w:szCs w:val="24"/>
        </w:rPr>
        <w:t>.</w:t>
      </w:r>
    </w:p>
    <w:p w14:paraId="564AFC42" w14:textId="77777777" w:rsidR="00115C44" w:rsidRPr="00F57883" w:rsidRDefault="00115C44" w:rsidP="0000798F">
      <w:pPr>
        <w:keepNext/>
        <w:numPr>
          <w:ilvl w:val="0"/>
          <w:numId w:val="47"/>
        </w:numPr>
        <w:spacing w:before="120" w:after="120"/>
        <w:jc w:val="both"/>
        <w:rPr>
          <w:rFonts w:cs="Arial"/>
          <w:color w:val="6D6E70"/>
          <w:szCs w:val="24"/>
        </w:rPr>
      </w:pPr>
      <w:proofErr w:type="spellStart"/>
      <w:r w:rsidRPr="00F57883">
        <w:rPr>
          <w:rFonts w:cs="Arial"/>
          <w:color w:val="6D6E70"/>
          <w:szCs w:val="24"/>
        </w:rPr>
        <w:t>Txhim</w:t>
      </w:r>
      <w:proofErr w:type="spellEnd"/>
      <w:r w:rsidRPr="00F57883">
        <w:rPr>
          <w:rFonts w:cs="Arial"/>
          <w:color w:val="6D6E70"/>
          <w:szCs w:val="24"/>
        </w:rPr>
        <w:t xml:space="preserve"> </w:t>
      </w:r>
      <w:proofErr w:type="spellStart"/>
      <w:r w:rsidRPr="00F57883">
        <w:rPr>
          <w:rFonts w:cs="Arial"/>
          <w:color w:val="6D6E70"/>
          <w:szCs w:val="24"/>
        </w:rPr>
        <w:t>kho</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rov</w:t>
      </w:r>
      <w:proofErr w:type="spellEnd"/>
      <w:r w:rsidRPr="00F57883">
        <w:rPr>
          <w:rFonts w:cs="Arial"/>
          <w:color w:val="6D6E70"/>
          <w:szCs w:val="24"/>
        </w:rPr>
        <w:t xml:space="preserve"> </w:t>
      </w:r>
      <w:proofErr w:type="spellStart"/>
      <w:r w:rsidRPr="00F57883">
        <w:rPr>
          <w:rFonts w:cs="Arial"/>
          <w:color w:val="6D6E70"/>
          <w:szCs w:val="24"/>
        </w:rPr>
        <w:t>tsev</w:t>
      </w:r>
      <w:proofErr w:type="spellEnd"/>
      <w:r w:rsidRPr="00F57883">
        <w:rPr>
          <w:rFonts w:cs="Arial"/>
          <w:color w:val="6D6E70"/>
          <w:szCs w:val="24"/>
        </w:rPr>
        <w:t xml:space="preserve"> </w:t>
      </w:r>
      <w:proofErr w:type="spellStart"/>
      <w:r w:rsidRPr="00F57883">
        <w:rPr>
          <w:rFonts w:cs="Arial"/>
          <w:color w:val="6D6E70"/>
          <w:szCs w:val="24"/>
        </w:rPr>
        <w:t>sai</w:t>
      </w:r>
      <w:proofErr w:type="spellEnd"/>
      <w:r w:rsidRPr="00F57883">
        <w:rPr>
          <w:rFonts w:cs="Arial"/>
          <w:color w:val="6D6E70"/>
          <w:szCs w:val="24"/>
        </w:rPr>
        <w:t xml:space="preserve"> </w:t>
      </w:r>
      <w:proofErr w:type="spellStart"/>
      <w:r w:rsidRPr="00F57883">
        <w:rPr>
          <w:rFonts w:cs="Arial"/>
          <w:color w:val="6D6E70"/>
          <w:szCs w:val="24"/>
        </w:rPr>
        <w:t>sai</w:t>
      </w:r>
      <w:proofErr w:type="spellEnd"/>
      <w:r w:rsidRPr="00F57883">
        <w:rPr>
          <w:rFonts w:cs="Arial"/>
          <w:color w:val="6D6E70"/>
          <w:szCs w:val="24"/>
        </w:rPr>
        <w:t xml:space="preserve"> </w:t>
      </w:r>
      <w:proofErr w:type="spellStart"/>
      <w:r w:rsidRPr="00F57883">
        <w:rPr>
          <w:rFonts w:cs="Arial"/>
          <w:color w:val="6D6E70"/>
          <w:szCs w:val="24"/>
        </w:rPr>
        <w:t>los</w:t>
      </w:r>
      <w:proofErr w:type="spellEnd"/>
      <w:r w:rsidRPr="00F57883">
        <w:rPr>
          <w:rFonts w:cs="Arial"/>
          <w:color w:val="6D6E70"/>
          <w:szCs w:val="24"/>
        </w:rPr>
        <w:t xml:space="preserve"> </w:t>
      </w:r>
      <w:proofErr w:type="spellStart"/>
      <w:r w:rsidRPr="00F57883">
        <w:rPr>
          <w:rFonts w:cs="Arial"/>
          <w:color w:val="6D6E70"/>
          <w:szCs w:val="24"/>
        </w:rPr>
        <w:t>txuas</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tsev</w:t>
      </w:r>
      <w:proofErr w:type="spellEnd"/>
      <w:r w:rsidRPr="00F57883">
        <w:rPr>
          <w:rFonts w:cs="Arial"/>
          <w:color w:val="6D6E70"/>
          <w:szCs w:val="24"/>
        </w:rPr>
        <w:t xml:space="preserve"> </w:t>
      </w:r>
      <w:proofErr w:type="spellStart"/>
      <w:r w:rsidRPr="00F57883">
        <w:rPr>
          <w:rFonts w:cs="Arial"/>
          <w:color w:val="6D6E70"/>
          <w:szCs w:val="24"/>
        </w:rPr>
        <w:t>neeg</w:t>
      </w:r>
      <w:proofErr w:type="spellEnd"/>
      <w:r w:rsidRPr="00F57883">
        <w:rPr>
          <w:rFonts w:cs="Arial"/>
          <w:color w:val="6D6E70"/>
          <w:szCs w:val="24"/>
        </w:rPr>
        <w:t xml:space="preserve"> thiab </w:t>
      </w:r>
      <w:proofErr w:type="spellStart"/>
      <w:r w:rsidRPr="00F57883">
        <w:rPr>
          <w:rFonts w:cs="Arial"/>
          <w:color w:val="6D6E70"/>
          <w:szCs w:val="24"/>
        </w:rPr>
        <w:t>cov</w:t>
      </w:r>
      <w:proofErr w:type="spellEnd"/>
      <w:r w:rsidRPr="00F57883">
        <w:rPr>
          <w:rFonts w:cs="Arial"/>
          <w:color w:val="6D6E70"/>
          <w:szCs w:val="24"/>
        </w:rPr>
        <w:t xml:space="preserve"> tib </w:t>
      </w:r>
      <w:proofErr w:type="spellStart"/>
      <w:r w:rsidRPr="00F57883">
        <w:rPr>
          <w:rFonts w:cs="Arial"/>
          <w:color w:val="6D6E70"/>
          <w:szCs w:val="24"/>
        </w:rPr>
        <w:t>neeg</w:t>
      </w:r>
      <w:proofErr w:type="spellEnd"/>
      <w:r w:rsidRPr="00F57883">
        <w:rPr>
          <w:rFonts w:cs="Arial"/>
          <w:color w:val="6D6E70"/>
          <w:szCs w:val="24"/>
        </w:rPr>
        <w:t xml:space="preserve"> </w:t>
      </w:r>
      <w:proofErr w:type="spellStart"/>
      <w:r w:rsidRPr="00F57883">
        <w:rPr>
          <w:rFonts w:cs="Arial"/>
          <w:color w:val="6D6E70"/>
          <w:szCs w:val="24"/>
        </w:rPr>
        <w:t>uas</w:t>
      </w:r>
      <w:proofErr w:type="spellEnd"/>
      <w:r w:rsidRPr="00F57883">
        <w:rPr>
          <w:rFonts w:cs="Arial"/>
          <w:color w:val="6D6E70"/>
          <w:szCs w:val="24"/>
        </w:rPr>
        <w:t xml:space="preserve"> muaj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tsis</w:t>
      </w:r>
      <w:proofErr w:type="spellEnd"/>
      <w:r w:rsidRPr="00F57883">
        <w:rPr>
          <w:rFonts w:cs="Arial"/>
          <w:color w:val="6D6E70"/>
          <w:szCs w:val="24"/>
        </w:rPr>
        <w:t xml:space="preserve"> muaj </w:t>
      </w:r>
      <w:proofErr w:type="spellStart"/>
      <w:r w:rsidRPr="00F57883">
        <w:rPr>
          <w:rFonts w:cs="Arial"/>
          <w:color w:val="6D6E70"/>
          <w:szCs w:val="24"/>
        </w:rPr>
        <w:t>vaj</w:t>
      </w:r>
      <w:proofErr w:type="spellEnd"/>
      <w:r w:rsidRPr="00F57883">
        <w:rPr>
          <w:rFonts w:cs="Arial"/>
          <w:color w:val="6D6E70"/>
          <w:szCs w:val="24"/>
        </w:rPr>
        <w:t xml:space="preserve"> </w:t>
      </w:r>
      <w:proofErr w:type="spellStart"/>
      <w:r w:rsidRPr="00F57883">
        <w:rPr>
          <w:rFonts w:cs="Arial"/>
          <w:color w:val="6D6E70"/>
          <w:szCs w:val="24"/>
        </w:rPr>
        <w:t>tse</w:t>
      </w:r>
      <w:proofErr w:type="spellEnd"/>
      <w:r w:rsidRPr="00F57883">
        <w:rPr>
          <w:rFonts w:cs="Arial"/>
          <w:color w:val="6D6E70"/>
          <w:szCs w:val="24"/>
        </w:rPr>
        <w:t xml:space="preserve"> nyob </w:t>
      </w:r>
      <w:proofErr w:type="spellStart"/>
      <w:r w:rsidRPr="00F57883">
        <w:rPr>
          <w:rFonts w:cs="Arial"/>
          <w:color w:val="6D6E70"/>
          <w:szCs w:val="24"/>
        </w:rPr>
        <w:t>mus</w:t>
      </w:r>
      <w:proofErr w:type="spellEnd"/>
      <w:r w:rsidRPr="00F57883">
        <w:rPr>
          <w:rFonts w:cs="Arial"/>
          <w:color w:val="6D6E70"/>
          <w:szCs w:val="24"/>
        </w:rPr>
        <w:t xml:space="preserve"> </w:t>
      </w:r>
      <w:proofErr w:type="spellStart"/>
      <w:r w:rsidRPr="00F57883">
        <w:rPr>
          <w:rFonts w:cs="Arial"/>
          <w:color w:val="6D6E70"/>
          <w:szCs w:val="24"/>
        </w:rPr>
        <w:t>tas</w:t>
      </w:r>
      <w:proofErr w:type="spellEnd"/>
      <w:r w:rsidRPr="00F57883">
        <w:rPr>
          <w:rFonts w:cs="Arial"/>
          <w:color w:val="6D6E70"/>
          <w:szCs w:val="24"/>
        </w:rPr>
        <w:t xml:space="preserve"> li </w:t>
      </w:r>
      <w:proofErr w:type="spellStart"/>
      <w:r w:rsidRPr="00F57883">
        <w:rPr>
          <w:rFonts w:cs="Arial"/>
          <w:color w:val="6D6E70"/>
          <w:szCs w:val="24"/>
        </w:rPr>
        <w:t>los</w:t>
      </w:r>
      <w:proofErr w:type="spellEnd"/>
      <w:r w:rsidRPr="00F57883">
        <w:rPr>
          <w:rFonts w:cs="Arial"/>
          <w:color w:val="6D6E70"/>
          <w:szCs w:val="24"/>
        </w:rPr>
        <w:t xml:space="preserve"> ntawm </w:t>
      </w:r>
      <w:proofErr w:type="spellStart"/>
      <w:r w:rsidRPr="00F57883">
        <w:rPr>
          <w:rFonts w:cs="Arial"/>
          <w:color w:val="6D6E70"/>
          <w:szCs w:val="24"/>
        </w:rPr>
        <w:t>ib</w:t>
      </w:r>
      <w:proofErr w:type="spellEnd"/>
      <w:r w:rsidRPr="00F57883">
        <w:rPr>
          <w:rFonts w:cs="Arial"/>
          <w:color w:val="6D6E70"/>
          <w:szCs w:val="24"/>
        </w:rPr>
        <w:t xml:space="preserve"> </w:t>
      </w:r>
      <w:proofErr w:type="spellStart"/>
      <w:r w:rsidRPr="00F57883">
        <w:rPr>
          <w:rFonts w:cs="Arial"/>
          <w:color w:val="6D6E70"/>
          <w:szCs w:val="24"/>
        </w:rPr>
        <w:t>pob</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pab</w:t>
      </w:r>
      <w:proofErr w:type="spellEnd"/>
      <w:r w:rsidRPr="00F57883">
        <w:rPr>
          <w:rFonts w:cs="Arial"/>
          <w:color w:val="6D6E70"/>
          <w:szCs w:val="24"/>
        </w:rPr>
        <w:t xml:space="preserve"> </w:t>
      </w:r>
      <w:proofErr w:type="spellStart"/>
      <w:r w:rsidRPr="00F57883">
        <w:rPr>
          <w:rFonts w:cs="Arial"/>
          <w:color w:val="6D6E70"/>
          <w:szCs w:val="24"/>
        </w:rPr>
        <w:t>cuam</w:t>
      </w:r>
      <w:proofErr w:type="spellEnd"/>
      <w:r w:rsidRPr="00F57883">
        <w:rPr>
          <w:rFonts w:cs="Arial"/>
          <w:color w:val="6D6E70"/>
          <w:szCs w:val="24"/>
        </w:rPr>
        <w:t xml:space="preserve"> </w:t>
      </w:r>
      <w:proofErr w:type="spellStart"/>
      <w:r w:rsidRPr="00F57883">
        <w:rPr>
          <w:rFonts w:cs="Arial"/>
          <w:color w:val="6D6E70"/>
          <w:szCs w:val="24"/>
        </w:rPr>
        <w:t>uas</w:t>
      </w:r>
      <w:proofErr w:type="spellEnd"/>
      <w:r w:rsidRPr="00F57883">
        <w:rPr>
          <w:rFonts w:cs="Arial"/>
          <w:color w:val="6D6E70"/>
          <w:szCs w:val="24"/>
        </w:rPr>
        <w:t xml:space="preserve"> </w:t>
      </w:r>
      <w:proofErr w:type="spellStart"/>
      <w:r w:rsidRPr="00F57883">
        <w:rPr>
          <w:rFonts w:cs="Arial"/>
          <w:color w:val="6D6E70"/>
          <w:szCs w:val="24"/>
        </w:rPr>
        <w:t>yuav</w:t>
      </w:r>
      <w:proofErr w:type="spellEnd"/>
      <w:r w:rsidRPr="00F57883">
        <w:rPr>
          <w:rFonts w:cs="Arial"/>
          <w:color w:val="6D6E70"/>
          <w:szCs w:val="24"/>
        </w:rPr>
        <w:t xml:space="preserve"> </w:t>
      </w:r>
      <w:proofErr w:type="spellStart"/>
      <w:r w:rsidRPr="00F57883">
        <w:rPr>
          <w:rFonts w:cs="Arial"/>
          <w:color w:val="6D6E70"/>
          <w:szCs w:val="24"/>
        </w:rPr>
        <w:t>suav</w:t>
      </w:r>
      <w:proofErr w:type="spellEnd"/>
      <w:r w:rsidRPr="00F57883">
        <w:rPr>
          <w:rFonts w:cs="Arial"/>
          <w:color w:val="6D6E70"/>
          <w:szCs w:val="24"/>
        </w:rPr>
        <w:t xml:space="preserve"> </w:t>
      </w:r>
      <w:proofErr w:type="spellStart"/>
      <w:r w:rsidRPr="00F57883">
        <w:rPr>
          <w:rFonts w:cs="Arial"/>
          <w:color w:val="6D6E70"/>
          <w:szCs w:val="24"/>
        </w:rPr>
        <w:t>nrog</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siv</w:t>
      </w:r>
      <w:proofErr w:type="spellEnd"/>
      <w:r w:rsidRPr="00F57883">
        <w:rPr>
          <w:rFonts w:cs="Arial"/>
          <w:color w:val="6D6E70"/>
          <w:szCs w:val="24"/>
        </w:rPr>
        <w:t xml:space="preserve"> </w:t>
      </w:r>
      <w:proofErr w:type="spellStart"/>
      <w:r w:rsidRPr="00F57883">
        <w:rPr>
          <w:rFonts w:cs="Arial"/>
          <w:color w:val="6D6E70"/>
          <w:szCs w:val="24"/>
        </w:rPr>
        <w:t>sijhawm</w:t>
      </w:r>
      <w:r w:rsidRPr="00F57883">
        <w:rPr>
          <w:rFonts w:ascii="Cambria Math" w:hAnsi="Cambria Math" w:cs="Cambria Math"/>
          <w:color w:val="6D6E70"/>
          <w:szCs w:val="24"/>
        </w:rPr>
        <w:t>-</w:t>
      </w:r>
      <w:r w:rsidRPr="00F57883">
        <w:rPr>
          <w:rFonts w:cs="Arial"/>
          <w:color w:val="6D6E70"/>
          <w:szCs w:val="24"/>
        </w:rPr>
        <w:t>txwv</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pab</w:t>
      </w:r>
      <w:proofErr w:type="spellEnd"/>
      <w:r w:rsidRPr="00F57883">
        <w:rPr>
          <w:rFonts w:cs="Arial"/>
          <w:color w:val="6D6E70"/>
          <w:szCs w:val="24"/>
        </w:rPr>
        <w:t xml:space="preserve"> </w:t>
      </w:r>
      <w:proofErr w:type="spellStart"/>
      <w:r w:rsidRPr="00F57883">
        <w:rPr>
          <w:rFonts w:cs="Arial"/>
          <w:color w:val="6D6E70"/>
          <w:szCs w:val="24"/>
        </w:rPr>
        <w:t>nyiaj</w:t>
      </w:r>
      <w:proofErr w:type="spellEnd"/>
      <w:r w:rsidRPr="00F57883">
        <w:rPr>
          <w:rFonts w:cs="Arial"/>
          <w:color w:val="6D6E70"/>
          <w:szCs w:val="24"/>
        </w:rPr>
        <w:t xml:space="preserve"> </w:t>
      </w:r>
      <w:proofErr w:type="spellStart"/>
      <w:r w:rsidRPr="00F57883">
        <w:rPr>
          <w:rFonts w:cs="Arial"/>
          <w:color w:val="6D6E70"/>
          <w:szCs w:val="24"/>
        </w:rPr>
        <w:t>txiag</w:t>
      </w:r>
      <w:proofErr w:type="spellEnd"/>
      <w:r w:rsidRPr="00F57883">
        <w:rPr>
          <w:rFonts w:cs="Arial"/>
          <w:color w:val="6D6E70"/>
          <w:szCs w:val="24"/>
        </w:rPr>
        <w:t xml:space="preserve"> thiab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pab</w:t>
      </w:r>
      <w:proofErr w:type="spellEnd"/>
      <w:r w:rsidRPr="00F57883">
        <w:rPr>
          <w:rFonts w:cs="Arial"/>
          <w:color w:val="6D6E70"/>
          <w:szCs w:val="24"/>
        </w:rPr>
        <w:t xml:space="preserve"> </w:t>
      </w:r>
      <w:proofErr w:type="spellStart"/>
      <w:r w:rsidRPr="00F57883">
        <w:rPr>
          <w:rFonts w:cs="Arial"/>
          <w:color w:val="6D6E70"/>
          <w:szCs w:val="24"/>
        </w:rPr>
        <w:t>txhawb</w:t>
      </w:r>
      <w:proofErr w:type="spellEnd"/>
      <w:r w:rsidRPr="00F57883">
        <w:rPr>
          <w:rFonts w:cs="Arial"/>
          <w:color w:val="6D6E70"/>
          <w:szCs w:val="24"/>
        </w:rPr>
        <w:t xml:space="preserve"> </w:t>
      </w:r>
      <w:proofErr w:type="spellStart"/>
      <w:r w:rsidRPr="00F57883">
        <w:rPr>
          <w:rFonts w:cs="Arial"/>
          <w:color w:val="6D6E70"/>
          <w:szCs w:val="24"/>
        </w:rPr>
        <w:t>nqa</w:t>
      </w:r>
      <w:proofErr w:type="spellEnd"/>
      <w:r w:rsidRPr="00F57883">
        <w:rPr>
          <w:rFonts w:cs="Arial"/>
          <w:color w:val="6D6E70"/>
          <w:szCs w:val="24"/>
        </w:rPr>
        <w:t>.</w:t>
      </w:r>
    </w:p>
    <w:p w14:paraId="15BC5356" w14:textId="77777777" w:rsidR="00115C44" w:rsidRPr="00F57883" w:rsidRDefault="00115C44" w:rsidP="0000798F">
      <w:pPr>
        <w:keepNext/>
        <w:numPr>
          <w:ilvl w:val="0"/>
          <w:numId w:val="47"/>
        </w:numPr>
        <w:spacing w:before="120" w:after="120"/>
        <w:jc w:val="both"/>
        <w:rPr>
          <w:rFonts w:cs="Arial"/>
          <w:color w:val="6D6E70"/>
          <w:szCs w:val="24"/>
        </w:rPr>
      </w:pPr>
      <w:proofErr w:type="spellStart"/>
      <w:r w:rsidRPr="00F57883">
        <w:rPr>
          <w:rFonts w:cs="Arial"/>
          <w:color w:val="6D6E70"/>
          <w:szCs w:val="24"/>
        </w:rPr>
        <w:t>Ua</w:t>
      </w:r>
      <w:proofErr w:type="spellEnd"/>
      <w:r w:rsidRPr="00F57883">
        <w:rPr>
          <w:rFonts w:cs="Arial"/>
          <w:color w:val="6D6E70"/>
          <w:szCs w:val="24"/>
        </w:rPr>
        <w:t xml:space="preserve"> </w:t>
      </w:r>
      <w:proofErr w:type="spellStart"/>
      <w:r w:rsidRPr="00F57883">
        <w:rPr>
          <w:rFonts w:cs="Arial"/>
          <w:color w:val="6D6E70"/>
          <w:szCs w:val="24"/>
        </w:rPr>
        <w:t>kom</w:t>
      </w:r>
      <w:proofErr w:type="spellEnd"/>
      <w:r w:rsidRPr="00F57883">
        <w:rPr>
          <w:rFonts w:cs="Arial"/>
          <w:color w:val="6D6E70"/>
          <w:szCs w:val="24"/>
        </w:rPr>
        <w:t xml:space="preserve"> muaj </w:t>
      </w:r>
      <w:proofErr w:type="spellStart"/>
      <w:r w:rsidRPr="00F57883">
        <w:rPr>
          <w:rFonts w:cs="Arial"/>
          <w:color w:val="6D6E70"/>
          <w:szCs w:val="24"/>
        </w:rPr>
        <w:t>peev</w:t>
      </w:r>
      <w:proofErr w:type="spellEnd"/>
      <w:r w:rsidRPr="00F57883">
        <w:rPr>
          <w:rFonts w:cs="Arial"/>
          <w:color w:val="6D6E70"/>
          <w:szCs w:val="24"/>
        </w:rPr>
        <w:t xml:space="preserve"> </w:t>
      </w:r>
      <w:proofErr w:type="spellStart"/>
      <w:r w:rsidRPr="00F57883">
        <w:rPr>
          <w:rFonts w:cs="Arial"/>
          <w:color w:val="6D6E70"/>
          <w:szCs w:val="24"/>
        </w:rPr>
        <w:t>txheej</w:t>
      </w:r>
      <w:proofErr w:type="spellEnd"/>
      <w:r w:rsidRPr="00F57883">
        <w:rPr>
          <w:rFonts w:cs="Arial"/>
          <w:color w:val="6D6E70"/>
          <w:szCs w:val="24"/>
        </w:rPr>
        <w:t xml:space="preserve"> </w:t>
      </w:r>
      <w:proofErr w:type="spellStart"/>
      <w:r w:rsidRPr="00F57883">
        <w:rPr>
          <w:rFonts w:cs="Arial"/>
          <w:color w:val="6D6E70"/>
          <w:szCs w:val="24"/>
        </w:rPr>
        <w:t>txaus</w:t>
      </w:r>
      <w:proofErr w:type="spellEnd"/>
      <w:r w:rsidRPr="00F57883">
        <w:rPr>
          <w:rFonts w:cs="Arial"/>
          <w:color w:val="6D6E70"/>
          <w:szCs w:val="24"/>
        </w:rPr>
        <w:t xml:space="preserve"> </w:t>
      </w:r>
      <w:proofErr w:type="spellStart"/>
      <w:r w:rsidRPr="00F57883">
        <w:rPr>
          <w:rFonts w:cs="Arial"/>
          <w:color w:val="6D6E70"/>
          <w:szCs w:val="24"/>
        </w:rPr>
        <w:t>hauv</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peev</w:t>
      </w:r>
      <w:proofErr w:type="spellEnd"/>
      <w:r w:rsidRPr="00F57883">
        <w:rPr>
          <w:rFonts w:cs="Arial"/>
          <w:color w:val="6D6E70"/>
          <w:szCs w:val="24"/>
        </w:rPr>
        <w:t xml:space="preserve"> </w:t>
      </w:r>
      <w:proofErr w:type="spellStart"/>
      <w:r w:rsidRPr="00F57883">
        <w:rPr>
          <w:rFonts w:cs="Arial"/>
          <w:color w:val="6D6E70"/>
          <w:szCs w:val="24"/>
        </w:rPr>
        <w:t>txheej</w:t>
      </w:r>
      <w:proofErr w:type="spellEnd"/>
      <w:r w:rsidRPr="00F57883">
        <w:rPr>
          <w:rFonts w:cs="Arial"/>
          <w:color w:val="6D6E70"/>
          <w:szCs w:val="24"/>
        </w:rPr>
        <w:t xml:space="preserve"> </w:t>
      </w:r>
      <w:proofErr w:type="spellStart"/>
      <w:r w:rsidRPr="00F57883">
        <w:rPr>
          <w:rFonts w:cs="Arial"/>
          <w:color w:val="6D6E70"/>
          <w:szCs w:val="24"/>
        </w:rPr>
        <w:t>vaj</w:t>
      </w:r>
      <w:proofErr w:type="spellEnd"/>
      <w:r w:rsidRPr="00F57883">
        <w:rPr>
          <w:rFonts w:cs="Arial"/>
          <w:color w:val="6D6E70"/>
          <w:szCs w:val="24"/>
        </w:rPr>
        <w:t xml:space="preserve"> </w:t>
      </w:r>
      <w:proofErr w:type="spellStart"/>
      <w:r w:rsidRPr="00F57883">
        <w:rPr>
          <w:rFonts w:cs="Arial"/>
          <w:color w:val="6D6E70"/>
          <w:szCs w:val="24"/>
        </w:rPr>
        <w:t>tsev</w:t>
      </w:r>
      <w:proofErr w:type="spellEnd"/>
      <w:r w:rsidRPr="00F57883">
        <w:rPr>
          <w:rFonts w:cs="Arial"/>
          <w:color w:val="6D6E70"/>
          <w:szCs w:val="24"/>
        </w:rPr>
        <w:t xml:space="preserve"> </w:t>
      </w:r>
      <w:proofErr w:type="spellStart"/>
      <w:r w:rsidRPr="00F57883">
        <w:rPr>
          <w:rFonts w:cs="Arial"/>
          <w:color w:val="6D6E70"/>
          <w:szCs w:val="24"/>
        </w:rPr>
        <w:t>kom</w:t>
      </w:r>
      <w:proofErr w:type="spellEnd"/>
      <w:r w:rsidRPr="00F57883">
        <w:rPr>
          <w:rFonts w:cs="Arial"/>
          <w:color w:val="6D6E70"/>
          <w:szCs w:val="24"/>
        </w:rPr>
        <w:t xml:space="preserve"> </w:t>
      </w:r>
      <w:proofErr w:type="spellStart"/>
      <w:r w:rsidRPr="00F57883">
        <w:rPr>
          <w:rFonts w:cs="Arial"/>
          <w:color w:val="6D6E70"/>
          <w:szCs w:val="24"/>
        </w:rPr>
        <w:t>tsis</w:t>
      </w:r>
      <w:proofErr w:type="spellEnd"/>
      <w:r w:rsidRPr="00F57883">
        <w:rPr>
          <w:rFonts w:cs="Arial"/>
          <w:color w:val="6D6E70"/>
          <w:szCs w:val="24"/>
        </w:rPr>
        <w:t xml:space="preserve"> </w:t>
      </w:r>
      <w:proofErr w:type="spellStart"/>
      <w:r w:rsidRPr="00F57883">
        <w:rPr>
          <w:rFonts w:cs="Arial"/>
          <w:color w:val="6D6E70"/>
          <w:szCs w:val="24"/>
        </w:rPr>
        <w:t>txhob</w:t>
      </w:r>
      <w:proofErr w:type="spellEnd"/>
      <w:r w:rsidRPr="00F57883">
        <w:rPr>
          <w:rFonts w:cs="Arial"/>
          <w:color w:val="6D6E70"/>
          <w:szCs w:val="24"/>
        </w:rPr>
        <w:t xml:space="preserve"> muaj </w:t>
      </w:r>
      <w:proofErr w:type="spellStart"/>
      <w:r w:rsidRPr="00F57883">
        <w:rPr>
          <w:rFonts w:cs="Arial"/>
          <w:color w:val="6D6E70"/>
          <w:szCs w:val="24"/>
        </w:rPr>
        <w:t>teeb</w:t>
      </w:r>
      <w:proofErr w:type="spellEnd"/>
      <w:r w:rsidRPr="00F57883">
        <w:rPr>
          <w:rFonts w:cs="Arial"/>
          <w:color w:val="6D6E70"/>
          <w:szCs w:val="24"/>
        </w:rPr>
        <w:t xml:space="preserve"> </w:t>
      </w:r>
      <w:proofErr w:type="spellStart"/>
      <w:r w:rsidRPr="00F57883">
        <w:rPr>
          <w:rFonts w:cs="Arial"/>
          <w:color w:val="6D6E70"/>
          <w:szCs w:val="24"/>
        </w:rPr>
        <w:t>meem</w:t>
      </w:r>
      <w:proofErr w:type="spellEnd"/>
      <w:r w:rsidRPr="00F57883">
        <w:rPr>
          <w:rFonts w:cs="Arial"/>
          <w:color w:val="6D6E70"/>
          <w:szCs w:val="24"/>
        </w:rPr>
        <w:t xml:space="preserve"> </w:t>
      </w:r>
      <w:proofErr w:type="spellStart"/>
      <w:r w:rsidRPr="00F57883">
        <w:rPr>
          <w:rFonts w:cs="Arial"/>
          <w:color w:val="6D6E70"/>
          <w:szCs w:val="24"/>
        </w:rPr>
        <w:t>hauv</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xaiv</w:t>
      </w:r>
      <w:proofErr w:type="spellEnd"/>
      <w:r w:rsidRPr="00F57883">
        <w:rPr>
          <w:rFonts w:cs="Arial"/>
          <w:color w:val="6D6E70"/>
          <w:szCs w:val="24"/>
        </w:rPr>
        <w:t xml:space="preserve"> </w:t>
      </w:r>
      <w:proofErr w:type="spellStart"/>
      <w:r w:rsidRPr="00F57883">
        <w:rPr>
          <w:rFonts w:cs="Arial"/>
          <w:color w:val="6D6E70"/>
          <w:szCs w:val="24"/>
        </w:rPr>
        <w:t>vaj</w:t>
      </w:r>
      <w:proofErr w:type="spellEnd"/>
      <w:r w:rsidRPr="00F57883">
        <w:rPr>
          <w:rFonts w:cs="Arial"/>
          <w:color w:val="6D6E70"/>
          <w:szCs w:val="24"/>
        </w:rPr>
        <w:t xml:space="preserve"> </w:t>
      </w:r>
      <w:proofErr w:type="spellStart"/>
      <w:r w:rsidRPr="00F57883">
        <w:rPr>
          <w:rFonts w:cs="Arial"/>
          <w:color w:val="6D6E70"/>
          <w:szCs w:val="24"/>
        </w:rPr>
        <w:t>tsev</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no </w:t>
      </w:r>
      <w:proofErr w:type="spellStart"/>
      <w:r w:rsidRPr="00F57883">
        <w:rPr>
          <w:rFonts w:cs="Arial"/>
          <w:color w:val="6D6E70"/>
          <w:szCs w:val="24"/>
        </w:rPr>
        <w:t>suav</w:t>
      </w:r>
      <w:proofErr w:type="spellEnd"/>
      <w:r w:rsidRPr="00F57883">
        <w:rPr>
          <w:rFonts w:cs="Arial"/>
          <w:color w:val="6D6E70"/>
          <w:szCs w:val="24"/>
        </w:rPr>
        <w:t xml:space="preserve"> </w:t>
      </w:r>
      <w:proofErr w:type="spellStart"/>
      <w:r w:rsidRPr="00F57883">
        <w:rPr>
          <w:rFonts w:cs="Arial"/>
          <w:color w:val="6D6E70"/>
          <w:szCs w:val="24"/>
        </w:rPr>
        <w:t>nrog</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tsiv</w:t>
      </w:r>
      <w:proofErr w:type="spellEnd"/>
      <w:r w:rsidRPr="00F57883">
        <w:rPr>
          <w:rFonts w:cs="Arial"/>
          <w:color w:val="6D6E70"/>
          <w:szCs w:val="24"/>
        </w:rPr>
        <w:t xml:space="preserve"> </w:t>
      </w:r>
      <w:proofErr w:type="spellStart"/>
      <w:r w:rsidRPr="00F57883">
        <w:rPr>
          <w:rFonts w:cs="Arial"/>
          <w:color w:val="6D6E70"/>
          <w:szCs w:val="24"/>
        </w:rPr>
        <w:t>tsev</w:t>
      </w:r>
      <w:proofErr w:type="spellEnd"/>
      <w:r w:rsidRPr="00F57883">
        <w:rPr>
          <w:rFonts w:cs="Arial"/>
          <w:color w:val="6D6E70"/>
          <w:szCs w:val="24"/>
        </w:rPr>
        <w:t xml:space="preserve"> nyob thiab </w:t>
      </w:r>
      <w:proofErr w:type="spellStart"/>
      <w:r w:rsidRPr="00F57883">
        <w:rPr>
          <w:rFonts w:cs="Arial"/>
          <w:color w:val="6D6E70"/>
          <w:szCs w:val="24"/>
        </w:rPr>
        <w:t>nyiaj</w:t>
      </w:r>
      <w:proofErr w:type="spellEnd"/>
      <w:r w:rsidRPr="00F57883">
        <w:rPr>
          <w:rFonts w:cs="Arial"/>
          <w:color w:val="6D6E70"/>
          <w:szCs w:val="24"/>
        </w:rPr>
        <w:t xml:space="preserve"> </w:t>
      </w:r>
      <w:proofErr w:type="spellStart"/>
      <w:r w:rsidRPr="00F57883">
        <w:rPr>
          <w:rFonts w:cs="Arial"/>
          <w:color w:val="6D6E70"/>
          <w:szCs w:val="24"/>
        </w:rPr>
        <w:t>txiag</w:t>
      </w:r>
      <w:proofErr w:type="spellEnd"/>
      <w:r w:rsidRPr="00F57883">
        <w:rPr>
          <w:rFonts w:cs="Arial"/>
          <w:color w:val="6D6E70"/>
          <w:szCs w:val="24"/>
        </w:rPr>
        <w:t xml:space="preserve"> </w:t>
      </w:r>
      <w:proofErr w:type="spellStart"/>
      <w:r w:rsidRPr="00F57883">
        <w:rPr>
          <w:rFonts w:cs="Arial"/>
          <w:color w:val="6D6E70"/>
          <w:szCs w:val="24"/>
        </w:rPr>
        <w:t>txo</w:t>
      </w:r>
      <w:proofErr w:type="spellEnd"/>
      <w:r w:rsidRPr="00F57883">
        <w:rPr>
          <w:rFonts w:cs="Arial"/>
          <w:color w:val="6D6E70"/>
          <w:szCs w:val="24"/>
        </w:rPr>
        <w:t xml:space="preserve"> </w:t>
      </w:r>
      <w:proofErr w:type="spellStart"/>
      <w:r w:rsidRPr="00F57883">
        <w:rPr>
          <w:rFonts w:cs="Arial"/>
          <w:color w:val="6D6E70"/>
          <w:szCs w:val="24"/>
        </w:rPr>
        <w:t>tus</w:t>
      </w:r>
      <w:proofErr w:type="spellEnd"/>
      <w:r w:rsidRPr="00F57883">
        <w:rPr>
          <w:rFonts w:cs="Arial"/>
          <w:color w:val="6D6E70"/>
          <w:szCs w:val="24"/>
        </w:rPr>
        <w:t xml:space="preserve"> </w:t>
      </w:r>
      <w:proofErr w:type="spellStart"/>
      <w:r w:rsidRPr="00F57883">
        <w:rPr>
          <w:rFonts w:cs="Arial"/>
          <w:color w:val="6D6E70"/>
          <w:szCs w:val="24"/>
        </w:rPr>
        <w:t>tswv</w:t>
      </w:r>
      <w:proofErr w:type="spellEnd"/>
      <w:r w:rsidRPr="00F57883">
        <w:rPr>
          <w:rFonts w:cs="Arial"/>
          <w:color w:val="6D6E70"/>
          <w:szCs w:val="24"/>
        </w:rPr>
        <w:t xml:space="preserve"> </w:t>
      </w:r>
      <w:proofErr w:type="spellStart"/>
      <w:r w:rsidRPr="00F57883">
        <w:rPr>
          <w:rFonts w:cs="Arial"/>
          <w:color w:val="6D6E70"/>
          <w:szCs w:val="24"/>
        </w:rPr>
        <w:t>tsev</w:t>
      </w:r>
      <w:proofErr w:type="spellEnd"/>
      <w:r w:rsidRPr="00F57883">
        <w:rPr>
          <w:rFonts w:cs="Arial"/>
          <w:color w:val="6D6E70"/>
          <w:szCs w:val="24"/>
        </w:rPr>
        <w:t xml:space="preserve">, </w:t>
      </w:r>
      <w:proofErr w:type="spellStart"/>
      <w:r w:rsidRPr="00F57883">
        <w:rPr>
          <w:rFonts w:cs="Arial"/>
          <w:color w:val="6D6E70"/>
          <w:szCs w:val="24"/>
        </w:rPr>
        <w:t>sai</w:t>
      </w:r>
      <w:proofErr w:type="spellEnd"/>
      <w:r w:rsidRPr="00F57883">
        <w:rPr>
          <w:rFonts w:cs="Arial"/>
          <w:color w:val="6D6E70"/>
          <w:szCs w:val="24"/>
        </w:rPr>
        <w:t xml:space="preserve"> </w:t>
      </w:r>
      <w:proofErr w:type="spellStart"/>
      <w:r w:rsidRPr="00F57883">
        <w:rPr>
          <w:rFonts w:cs="Arial"/>
          <w:color w:val="6D6E70"/>
          <w:szCs w:val="24"/>
        </w:rPr>
        <w:t>sai</w:t>
      </w:r>
      <w:r w:rsidRPr="00F57883">
        <w:rPr>
          <w:rFonts w:ascii="Cambria Math" w:hAnsi="Cambria Math" w:cs="Cambria Math"/>
          <w:color w:val="6D6E70"/>
          <w:szCs w:val="24"/>
        </w:rPr>
        <w:t>-</w:t>
      </w:r>
      <w:r w:rsidRPr="00F57883">
        <w:rPr>
          <w:rFonts w:cs="Arial"/>
          <w:color w:val="6D6E70"/>
          <w:szCs w:val="24"/>
        </w:rPr>
        <w:t>vaj</w:t>
      </w:r>
      <w:proofErr w:type="spellEnd"/>
      <w:r w:rsidRPr="00F57883">
        <w:rPr>
          <w:rFonts w:cs="Arial"/>
          <w:color w:val="6D6E70"/>
          <w:szCs w:val="24"/>
        </w:rPr>
        <w:t xml:space="preserve"> </w:t>
      </w:r>
      <w:proofErr w:type="spellStart"/>
      <w:r w:rsidRPr="00F57883">
        <w:rPr>
          <w:rFonts w:cs="Arial"/>
          <w:color w:val="6D6E70"/>
          <w:szCs w:val="24"/>
        </w:rPr>
        <w:t>tse</w:t>
      </w:r>
      <w:proofErr w:type="spellEnd"/>
      <w:r w:rsidRPr="00F57883">
        <w:rPr>
          <w:rFonts w:cs="Arial"/>
          <w:color w:val="6D6E70"/>
          <w:szCs w:val="24"/>
        </w:rPr>
        <w:t xml:space="preserve">, </w:t>
      </w:r>
      <w:proofErr w:type="spellStart"/>
      <w:r w:rsidRPr="00F57883">
        <w:rPr>
          <w:rFonts w:cs="Arial"/>
          <w:color w:val="6D6E70"/>
          <w:szCs w:val="24"/>
        </w:rPr>
        <w:t>vaj</w:t>
      </w:r>
      <w:proofErr w:type="spellEnd"/>
      <w:r w:rsidRPr="00F57883">
        <w:rPr>
          <w:rFonts w:cs="Arial"/>
          <w:color w:val="6D6E70"/>
          <w:szCs w:val="24"/>
        </w:rPr>
        <w:t xml:space="preserve"> </w:t>
      </w:r>
      <w:proofErr w:type="spellStart"/>
      <w:r w:rsidRPr="00F57883">
        <w:rPr>
          <w:rFonts w:cs="Arial"/>
          <w:color w:val="6D6E70"/>
          <w:szCs w:val="24"/>
        </w:rPr>
        <w:t>tse</w:t>
      </w:r>
      <w:proofErr w:type="spellEnd"/>
      <w:r w:rsidRPr="00F57883">
        <w:rPr>
          <w:rFonts w:cs="Arial"/>
          <w:color w:val="6D6E70"/>
          <w:szCs w:val="24"/>
        </w:rPr>
        <w:t xml:space="preserve"> nyob </w:t>
      </w:r>
      <w:proofErr w:type="spellStart"/>
      <w:r w:rsidRPr="00F57883">
        <w:rPr>
          <w:rFonts w:cs="Arial"/>
          <w:color w:val="6D6E70"/>
          <w:szCs w:val="24"/>
        </w:rPr>
        <w:t>ruaj</w:t>
      </w:r>
      <w:proofErr w:type="spellEnd"/>
      <w:r w:rsidRPr="00F57883">
        <w:rPr>
          <w:rFonts w:cs="Arial"/>
          <w:color w:val="6D6E70"/>
          <w:szCs w:val="24"/>
        </w:rPr>
        <w:t xml:space="preserve"> </w:t>
      </w:r>
      <w:proofErr w:type="spellStart"/>
      <w:r w:rsidRPr="00F57883">
        <w:rPr>
          <w:rFonts w:cs="Arial"/>
          <w:color w:val="6D6E70"/>
          <w:szCs w:val="24"/>
        </w:rPr>
        <w:t>khov</w:t>
      </w:r>
      <w:proofErr w:type="spellEnd"/>
      <w:r w:rsidRPr="00F57883">
        <w:rPr>
          <w:rFonts w:cs="Arial"/>
          <w:color w:val="6D6E70"/>
          <w:szCs w:val="24"/>
        </w:rPr>
        <w:t xml:space="preserve"> thiab </w:t>
      </w:r>
      <w:proofErr w:type="spellStart"/>
      <w:r w:rsidRPr="00F57883">
        <w:rPr>
          <w:rFonts w:cs="Arial"/>
          <w:color w:val="6D6E70"/>
          <w:szCs w:val="24"/>
        </w:rPr>
        <w:t>lwm</w:t>
      </w:r>
      <w:proofErr w:type="spellEnd"/>
      <w:r w:rsidRPr="00F57883">
        <w:rPr>
          <w:rFonts w:cs="Arial"/>
          <w:color w:val="6D6E70"/>
          <w:szCs w:val="24"/>
        </w:rPr>
        <w:t xml:space="preserve"> yam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xaiv</w:t>
      </w:r>
      <w:proofErr w:type="spellEnd"/>
      <w:r w:rsidRPr="00F57883">
        <w:rPr>
          <w:rFonts w:cs="Arial"/>
          <w:color w:val="6D6E70"/>
          <w:szCs w:val="24"/>
        </w:rPr>
        <w:t xml:space="preserve"> </w:t>
      </w:r>
      <w:proofErr w:type="spellStart"/>
      <w:r w:rsidRPr="00F57883">
        <w:rPr>
          <w:rFonts w:cs="Arial"/>
          <w:color w:val="6D6E70"/>
          <w:szCs w:val="24"/>
        </w:rPr>
        <w:t>vaj</w:t>
      </w:r>
      <w:proofErr w:type="spellEnd"/>
      <w:r w:rsidRPr="00F57883">
        <w:rPr>
          <w:rFonts w:cs="Arial"/>
          <w:color w:val="6D6E70"/>
          <w:szCs w:val="24"/>
        </w:rPr>
        <w:t xml:space="preserve"> </w:t>
      </w:r>
      <w:proofErr w:type="spellStart"/>
      <w:r w:rsidRPr="00F57883">
        <w:rPr>
          <w:rFonts w:cs="Arial"/>
          <w:color w:val="6D6E70"/>
          <w:szCs w:val="24"/>
        </w:rPr>
        <w:t>tse</w:t>
      </w:r>
      <w:proofErr w:type="spellEnd"/>
      <w:r w:rsidRPr="00F57883">
        <w:rPr>
          <w:rFonts w:cs="Arial"/>
          <w:color w:val="6D6E70"/>
          <w:szCs w:val="24"/>
        </w:rPr>
        <w:t>.</w:t>
      </w:r>
    </w:p>
    <w:p w14:paraId="74D5B82C" w14:textId="77777777" w:rsidR="00115C44" w:rsidRPr="00F57883" w:rsidRDefault="00115C44" w:rsidP="0000798F">
      <w:pPr>
        <w:keepNext/>
        <w:numPr>
          <w:ilvl w:val="0"/>
          <w:numId w:val="47"/>
        </w:numPr>
        <w:spacing w:before="120" w:after="120"/>
        <w:jc w:val="both"/>
        <w:rPr>
          <w:rFonts w:cs="Arial"/>
          <w:color w:val="6D6E70"/>
          <w:szCs w:val="24"/>
        </w:rPr>
      </w:pPr>
      <w:proofErr w:type="spellStart"/>
      <w:r w:rsidRPr="00F57883">
        <w:rPr>
          <w:rFonts w:cs="Arial"/>
          <w:color w:val="6D6E70"/>
          <w:szCs w:val="24"/>
        </w:rPr>
        <w:t>Nrhiav</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tswv</w:t>
      </w:r>
      <w:proofErr w:type="spellEnd"/>
      <w:r w:rsidRPr="00F57883">
        <w:rPr>
          <w:rFonts w:cs="Arial"/>
          <w:color w:val="6D6E70"/>
          <w:szCs w:val="24"/>
        </w:rPr>
        <w:t xml:space="preserve"> </w:t>
      </w:r>
      <w:proofErr w:type="spellStart"/>
      <w:r w:rsidRPr="00F57883">
        <w:rPr>
          <w:rFonts w:cs="Arial"/>
          <w:color w:val="6D6E70"/>
          <w:szCs w:val="24"/>
        </w:rPr>
        <w:t>tsev</w:t>
      </w:r>
      <w:proofErr w:type="spellEnd"/>
      <w:r w:rsidRPr="00F57883">
        <w:rPr>
          <w:rFonts w:cs="Arial"/>
          <w:color w:val="6D6E70"/>
          <w:szCs w:val="24"/>
        </w:rPr>
        <w:t xml:space="preserve"> </w:t>
      </w:r>
      <w:proofErr w:type="spellStart"/>
      <w:r w:rsidRPr="00F57883">
        <w:rPr>
          <w:rFonts w:cs="Arial"/>
          <w:color w:val="6D6E70"/>
          <w:szCs w:val="24"/>
        </w:rPr>
        <w:t>los</w:t>
      </w:r>
      <w:proofErr w:type="spellEnd"/>
      <w:r w:rsidRPr="00F57883">
        <w:rPr>
          <w:rFonts w:cs="Arial"/>
          <w:color w:val="6D6E70"/>
          <w:szCs w:val="24"/>
        </w:rPr>
        <w:t xml:space="preserve"> </w:t>
      </w:r>
      <w:proofErr w:type="spellStart"/>
      <w:r w:rsidRPr="00F57883">
        <w:rPr>
          <w:rFonts w:cs="Arial"/>
          <w:color w:val="6D6E70"/>
          <w:szCs w:val="24"/>
        </w:rPr>
        <w:t>koom</w:t>
      </w:r>
      <w:proofErr w:type="spellEnd"/>
      <w:r w:rsidRPr="00F57883">
        <w:rPr>
          <w:rFonts w:cs="Arial"/>
          <w:color w:val="6D6E70"/>
          <w:szCs w:val="24"/>
        </w:rPr>
        <w:t xml:space="preserve">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hauv</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txheej</w:t>
      </w:r>
      <w:proofErr w:type="spellEnd"/>
      <w:r w:rsidRPr="00F57883">
        <w:rPr>
          <w:rFonts w:cs="Arial"/>
          <w:color w:val="6D6E70"/>
          <w:szCs w:val="24"/>
        </w:rPr>
        <w:t xml:space="preserve"> </w:t>
      </w:r>
      <w:proofErr w:type="spellStart"/>
      <w:r w:rsidRPr="00F57883">
        <w:rPr>
          <w:rFonts w:cs="Arial"/>
          <w:color w:val="6D6E70"/>
          <w:szCs w:val="24"/>
        </w:rPr>
        <w:t>txheem</w:t>
      </w:r>
      <w:proofErr w:type="spellEnd"/>
      <w:r w:rsidRPr="00F57883">
        <w:rPr>
          <w:rFonts w:cs="Arial"/>
          <w:color w:val="6D6E70"/>
          <w:szCs w:val="24"/>
        </w:rPr>
        <w:t xml:space="preserve"> </w:t>
      </w:r>
      <w:proofErr w:type="spellStart"/>
      <w:r w:rsidRPr="00F57883">
        <w:rPr>
          <w:rFonts w:cs="Arial"/>
          <w:color w:val="6D6E70"/>
          <w:szCs w:val="24"/>
        </w:rPr>
        <w:t>sau</w:t>
      </w:r>
      <w:proofErr w:type="spellEnd"/>
      <w:r w:rsidRPr="00F57883">
        <w:rPr>
          <w:rFonts w:cs="Arial"/>
          <w:color w:val="6D6E70"/>
          <w:szCs w:val="24"/>
        </w:rPr>
        <w:t xml:space="preserve"> </w:t>
      </w:r>
      <w:proofErr w:type="spellStart"/>
      <w:r w:rsidRPr="00F57883">
        <w:rPr>
          <w:rFonts w:cs="Arial"/>
          <w:color w:val="6D6E70"/>
          <w:szCs w:val="24"/>
        </w:rPr>
        <w:t>npe</w:t>
      </w:r>
      <w:proofErr w:type="spellEnd"/>
      <w:r w:rsidRPr="00F57883">
        <w:rPr>
          <w:rFonts w:cs="Arial"/>
          <w:color w:val="6D6E70"/>
          <w:szCs w:val="24"/>
        </w:rPr>
        <w:t xml:space="preserve"> </w:t>
      </w:r>
      <w:proofErr w:type="spellStart"/>
      <w:r w:rsidRPr="00F57883">
        <w:rPr>
          <w:rFonts w:cs="Arial"/>
          <w:color w:val="6D6E70"/>
          <w:szCs w:val="24"/>
        </w:rPr>
        <w:t>hauv</w:t>
      </w:r>
      <w:proofErr w:type="spellEnd"/>
      <w:r w:rsidRPr="00F57883">
        <w:rPr>
          <w:rFonts w:cs="Arial"/>
          <w:color w:val="6D6E70"/>
          <w:szCs w:val="24"/>
        </w:rPr>
        <w:t xml:space="preserve"> </w:t>
      </w:r>
      <w:proofErr w:type="spellStart"/>
      <w:r w:rsidRPr="00F57883">
        <w:rPr>
          <w:rFonts w:cs="Arial"/>
          <w:color w:val="6D6E70"/>
          <w:szCs w:val="24"/>
        </w:rPr>
        <w:t>nruab</w:t>
      </w:r>
      <w:proofErr w:type="spellEnd"/>
      <w:r w:rsidRPr="00F57883">
        <w:rPr>
          <w:rFonts w:cs="Arial"/>
          <w:color w:val="6D6E70"/>
          <w:szCs w:val="24"/>
        </w:rPr>
        <w:t xml:space="preserve"> </w:t>
      </w:r>
      <w:proofErr w:type="spellStart"/>
      <w:r w:rsidRPr="00F57883">
        <w:rPr>
          <w:rFonts w:cs="Arial"/>
          <w:color w:val="6D6E70"/>
          <w:szCs w:val="24"/>
        </w:rPr>
        <w:t>nrab</w:t>
      </w:r>
      <w:proofErr w:type="spellEnd"/>
      <w:r w:rsidRPr="00F57883">
        <w:rPr>
          <w:rFonts w:cs="Arial"/>
          <w:color w:val="6D6E70"/>
          <w:szCs w:val="24"/>
        </w:rPr>
        <w:t xml:space="preserve"> </w:t>
      </w:r>
      <w:proofErr w:type="spellStart"/>
      <w:r w:rsidRPr="00F57883">
        <w:rPr>
          <w:rFonts w:cs="Arial"/>
          <w:color w:val="6D6E70"/>
          <w:szCs w:val="24"/>
        </w:rPr>
        <w:t>los</w:t>
      </w:r>
      <w:proofErr w:type="spellEnd"/>
      <w:r w:rsidRPr="00F57883">
        <w:rPr>
          <w:rFonts w:cs="Arial"/>
          <w:color w:val="6D6E70"/>
          <w:szCs w:val="24"/>
        </w:rPr>
        <w:t xml:space="preserve"> ntawm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ua</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chav nyob </w:t>
      </w:r>
      <w:proofErr w:type="spellStart"/>
      <w:r w:rsidRPr="00F57883">
        <w:rPr>
          <w:rFonts w:cs="Arial"/>
          <w:color w:val="6D6E70"/>
          <w:szCs w:val="24"/>
        </w:rPr>
        <w:t>tsis</w:t>
      </w:r>
      <w:proofErr w:type="spellEnd"/>
      <w:r w:rsidRPr="00F57883">
        <w:rPr>
          <w:rFonts w:cs="Arial"/>
          <w:color w:val="6D6E70"/>
          <w:szCs w:val="24"/>
        </w:rPr>
        <w:t xml:space="preserve"> muaj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tib </w:t>
      </w:r>
      <w:proofErr w:type="spellStart"/>
      <w:r w:rsidRPr="00F57883">
        <w:rPr>
          <w:rFonts w:cs="Arial"/>
          <w:color w:val="6D6E70"/>
          <w:szCs w:val="24"/>
        </w:rPr>
        <w:t>neeg</w:t>
      </w:r>
      <w:proofErr w:type="spellEnd"/>
      <w:r w:rsidRPr="00F57883">
        <w:rPr>
          <w:rFonts w:cs="Arial"/>
          <w:color w:val="6D6E70"/>
          <w:szCs w:val="24"/>
        </w:rPr>
        <w:t xml:space="preserve"> thiab </w:t>
      </w:r>
      <w:proofErr w:type="spellStart"/>
      <w:r w:rsidRPr="00F57883">
        <w:rPr>
          <w:rFonts w:cs="Arial"/>
          <w:color w:val="6D6E70"/>
          <w:szCs w:val="24"/>
        </w:rPr>
        <w:t>tsev</w:t>
      </w:r>
      <w:proofErr w:type="spellEnd"/>
      <w:r w:rsidRPr="00F57883">
        <w:rPr>
          <w:rFonts w:cs="Arial"/>
          <w:color w:val="6D6E70"/>
          <w:szCs w:val="24"/>
        </w:rPr>
        <w:t xml:space="preserve"> </w:t>
      </w:r>
      <w:proofErr w:type="spellStart"/>
      <w:r w:rsidRPr="00F57883">
        <w:rPr>
          <w:rFonts w:cs="Arial"/>
          <w:color w:val="6D6E70"/>
          <w:szCs w:val="24"/>
        </w:rPr>
        <w:t>neeg</w:t>
      </w:r>
      <w:proofErr w:type="spellEnd"/>
      <w:r w:rsidRPr="00F57883">
        <w:rPr>
          <w:rFonts w:cs="Arial"/>
          <w:color w:val="6D6E70"/>
          <w:szCs w:val="24"/>
        </w:rPr>
        <w:t xml:space="preserve"> </w:t>
      </w:r>
      <w:proofErr w:type="spellStart"/>
      <w:r w:rsidRPr="00F57883">
        <w:rPr>
          <w:rFonts w:cs="Arial"/>
          <w:color w:val="6D6E70"/>
          <w:szCs w:val="24"/>
        </w:rPr>
        <w:t>hauv</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tshawb</w:t>
      </w:r>
      <w:proofErr w:type="spellEnd"/>
      <w:r w:rsidRPr="00F57883">
        <w:rPr>
          <w:rFonts w:cs="Arial"/>
          <w:color w:val="6D6E70"/>
          <w:szCs w:val="24"/>
        </w:rPr>
        <w:t xml:space="preserve"> </w:t>
      </w:r>
      <w:proofErr w:type="spellStart"/>
      <w:r w:rsidRPr="00F57883">
        <w:rPr>
          <w:rFonts w:cs="Arial"/>
          <w:color w:val="6D6E70"/>
          <w:szCs w:val="24"/>
        </w:rPr>
        <w:t>nrhiav</w:t>
      </w:r>
      <w:proofErr w:type="spellEnd"/>
      <w:r w:rsidRPr="00F57883">
        <w:rPr>
          <w:rFonts w:cs="Arial"/>
          <w:color w:val="6D6E70"/>
          <w:szCs w:val="24"/>
        </w:rPr>
        <w:t xml:space="preserve"> </w:t>
      </w:r>
      <w:proofErr w:type="spellStart"/>
      <w:r w:rsidRPr="00F57883">
        <w:rPr>
          <w:rFonts w:cs="Arial"/>
          <w:color w:val="6D6E70"/>
          <w:szCs w:val="24"/>
        </w:rPr>
        <w:t>vaj</w:t>
      </w:r>
      <w:proofErr w:type="spellEnd"/>
      <w:r w:rsidRPr="00F57883">
        <w:rPr>
          <w:rFonts w:cs="Arial"/>
          <w:color w:val="6D6E70"/>
          <w:szCs w:val="24"/>
        </w:rPr>
        <w:t xml:space="preserve"> </w:t>
      </w:r>
      <w:proofErr w:type="spellStart"/>
      <w:r w:rsidRPr="00F57883">
        <w:rPr>
          <w:rFonts w:cs="Arial"/>
          <w:color w:val="6D6E70"/>
          <w:szCs w:val="24"/>
        </w:rPr>
        <w:t>tse</w:t>
      </w:r>
      <w:proofErr w:type="spellEnd"/>
      <w:r w:rsidRPr="00F57883">
        <w:rPr>
          <w:rFonts w:cs="Arial"/>
          <w:color w:val="6D6E70"/>
          <w:szCs w:val="24"/>
        </w:rPr>
        <w:t>.</w:t>
      </w:r>
    </w:p>
    <w:p w14:paraId="46075716" w14:textId="77777777" w:rsidR="00115C44" w:rsidRPr="00F57883" w:rsidRDefault="00115C44" w:rsidP="0000798F">
      <w:pPr>
        <w:keepNext/>
        <w:numPr>
          <w:ilvl w:val="0"/>
          <w:numId w:val="47"/>
        </w:numPr>
        <w:spacing w:before="120" w:after="120"/>
        <w:jc w:val="both"/>
        <w:rPr>
          <w:rFonts w:cs="Arial"/>
          <w:color w:val="6D6E70"/>
          <w:szCs w:val="24"/>
        </w:rPr>
      </w:pPr>
      <w:proofErr w:type="spellStart"/>
      <w:r w:rsidRPr="00F57883">
        <w:rPr>
          <w:rFonts w:cs="Arial"/>
          <w:color w:val="6D6E70"/>
          <w:szCs w:val="24"/>
        </w:rPr>
        <w:t>Tsim</w:t>
      </w:r>
      <w:proofErr w:type="spellEnd"/>
      <w:r w:rsidRPr="00F57883">
        <w:rPr>
          <w:rFonts w:cs="Arial"/>
          <w:color w:val="6D6E70"/>
          <w:szCs w:val="24"/>
        </w:rPr>
        <w:t xml:space="preserve"> </w:t>
      </w:r>
      <w:proofErr w:type="spellStart"/>
      <w:r w:rsidRPr="00F57883">
        <w:rPr>
          <w:rFonts w:cs="Arial"/>
          <w:color w:val="6D6E70"/>
          <w:szCs w:val="24"/>
        </w:rPr>
        <w:t>kom</w:t>
      </w:r>
      <w:proofErr w:type="spellEnd"/>
      <w:r w:rsidRPr="00F57883">
        <w:rPr>
          <w:rFonts w:cs="Arial"/>
          <w:color w:val="6D6E70"/>
          <w:szCs w:val="24"/>
        </w:rPr>
        <w:t xml:space="preserve"> muaj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pheej</w:t>
      </w:r>
      <w:proofErr w:type="spellEnd"/>
      <w:r w:rsidRPr="00F57883">
        <w:rPr>
          <w:rFonts w:cs="Arial"/>
          <w:color w:val="6D6E70"/>
          <w:szCs w:val="24"/>
        </w:rPr>
        <w:t xml:space="preserve"> </w:t>
      </w:r>
      <w:proofErr w:type="spellStart"/>
      <w:r w:rsidRPr="00F57883">
        <w:rPr>
          <w:rFonts w:cs="Arial"/>
          <w:color w:val="6D6E70"/>
          <w:szCs w:val="24"/>
        </w:rPr>
        <w:t>hmoo</w:t>
      </w:r>
      <w:proofErr w:type="spellEnd"/>
      <w:r w:rsidRPr="00F57883">
        <w:rPr>
          <w:rFonts w:cs="Arial"/>
          <w:color w:val="6D6E70"/>
          <w:szCs w:val="24"/>
        </w:rPr>
        <w:t xml:space="preserve"> </w:t>
      </w:r>
      <w:proofErr w:type="spellStart"/>
      <w:r w:rsidRPr="00F57883">
        <w:rPr>
          <w:rFonts w:cs="Arial"/>
          <w:color w:val="6D6E70"/>
          <w:szCs w:val="24"/>
        </w:rPr>
        <w:t>txo</w:t>
      </w:r>
      <w:proofErr w:type="spellEnd"/>
      <w:r w:rsidRPr="00F57883">
        <w:rPr>
          <w:rFonts w:cs="Arial"/>
          <w:color w:val="6D6E70"/>
          <w:szCs w:val="24"/>
        </w:rPr>
        <w:t xml:space="preserve"> ​​</w:t>
      </w:r>
      <w:proofErr w:type="spellStart"/>
      <w:r w:rsidRPr="00F57883">
        <w:rPr>
          <w:rFonts w:cs="Arial"/>
          <w:color w:val="6D6E70"/>
          <w:szCs w:val="24"/>
        </w:rPr>
        <w:t>nyiaj</w:t>
      </w:r>
      <w:proofErr w:type="spellEnd"/>
      <w:r w:rsidRPr="00F57883">
        <w:rPr>
          <w:rFonts w:cs="Arial"/>
          <w:color w:val="6D6E70"/>
          <w:szCs w:val="24"/>
        </w:rPr>
        <w:t xml:space="preserve"> </w:t>
      </w:r>
      <w:proofErr w:type="spellStart"/>
      <w:r w:rsidRPr="00F57883">
        <w:rPr>
          <w:rFonts w:cs="Arial"/>
          <w:color w:val="6D6E70"/>
          <w:szCs w:val="24"/>
        </w:rPr>
        <w:t>los</w:t>
      </w:r>
      <w:proofErr w:type="spellEnd"/>
      <w:r w:rsidRPr="00F57883">
        <w:rPr>
          <w:rFonts w:cs="Arial"/>
          <w:color w:val="6D6E70"/>
          <w:szCs w:val="24"/>
        </w:rPr>
        <w:t xml:space="preserve"> them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nqi</w:t>
      </w:r>
      <w:proofErr w:type="spellEnd"/>
      <w:r w:rsidRPr="00F57883">
        <w:rPr>
          <w:rFonts w:cs="Arial"/>
          <w:color w:val="6D6E70"/>
          <w:szCs w:val="24"/>
        </w:rPr>
        <w:t xml:space="preserve"> vim </w:t>
      </w:r>
      <w:proofErr w:type="spellStart"/>
      <w:r w:rsidRPr="00F57883">
        <w:rPr>
          <w:rFonts w:cs="Arial"/>
          <w:color w:val="6D6E70"/>
          <w:szCs w:val="24"/>
        </w:rPr>
        <w:t>kev</w:t>
      </w:r>
      <w:proofErr w:type="spellEnd"/>
      <w:r w:rsidRPr="00F57883">
        <w:rPr>
          <w:rFonts w:cs="Arial"/>
          <w:color w:val="6D6E70"/>
          <w:szCs w:val="24"/>
        </w:rPr>
        <w:t xml:space="preserve"> puas </w:t>
      </w:r>
      <w:proofErr w:type="spellStart"/>
      <w:r w:rsidRPr="00F57883">
        <w:rPr>
          <w:rFonts w:cs="Arial"/>
          <w:color w:val="6D6E70"/>
          <w:szCs w:val="24"/>
        </w:rPr>
        <w:t>tsuaj</w:t>
      </w:r>
      <w:proofErr w:type="spellEnd"/>
      <w:r w:rsidRPr="00F57883">
        <w:rPr>
          <w:rFonts w:cs="Arial"/>
          <w:color w:val="6D6E70"/>
          <w:szCs w:val="24"/>
        </w:rPr>
        <w:t xml:space="preserve"> </w:t>
      </w:r>
      <w:proofErr w:type="spellStart"/>
      <w:r w:rsidRPr="00F57883">
        <w:rPr>
          <w:rFonts w:cs="Arial"/>
          <w:color w:val="6D6E70"/>
          <w:szCs w:val="24"/>
        </w:rPr>
        <w:t>ntau</w:t>
      </w:r>
      <w:proofErr w:type="spellEnd"/>
      <w:r w:rsidRPr="00F57883">
        <w:rPr>
          <w:rFonts w:cs="Arial"/>
          <w:color w:val="6D6E70"/>
          <w:szCs w:val="24"/>
        </w:rPr>
        <w:t xml:space="preserve"> </w:t>
      </w:r>
      <w:proofErr w:type="spellStart"/>
      <w:r w:rsidRPr="00F57883">
        <w:rPr>
          <w:rFonts w:cs="Arial"/>
          <w:color w:val="6D6E70"/>
          <w:szCs w:val="24"/>
        </w:rPr>
        <w:t>dhau</w:t>
      </w:r>
      <w:proofErr w:type="spellEnd"/>
      <w:r w:rsidRPr="00F57883">
        <w:rPr>
          <w:rFonts w:cs="Arial"/>
          <w:color w:val="6D6E70"/>
          <w:szCs w:val="24"/>
        </w:rPr>
        <w:t xml:space="preserve">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ib</w:t>
      </w:r>
      <w:proofErr w:type="spellEnd"/>
      <w:r w:rsidRPr="00F57883">
        <w:rPr>
          <w:rFonts w:cs="Arial"/>
          <w:color w:val="6D6E70"/>
          <w:szCs w:val="24"/>
        </w:rPr>
        <w:t xml:space="preserve"> chav </w:t>
      </w:r>
      <w:proofErr w:type="spellStart"/>
      <w:r w:rsidRPr="00F57883">
        <w:rPr>
          <w:rFonts w:cs="Arial"/>
          <w:color w:val="6D6E70"/>
          <w:szCs w:val="24"/>
        </w:rPr>
        <w:t>tsev</w:t>
      </w:r>
      <w:proofErr w:type="spellEnd"/>
      <w:r w:rsidRPr="00F57883">
        <w:rPr>
          <w:rFonts w:cs="Arial"/>
          <w:color w:val="6D6E70"/>
          <w:szCs w:val="24"/>
        </w:rPr>
        <w:t xml:space="preserve"> </w:t>
      </w:r>
      <w:proofErr w:type="spellStart"/>
      <w:r w:rsidRPr="00F57883">
        <w:rPr>
          <w:rFonts w:cs="Arial"/>
          <w:color w:val="6D6E70"/>
          <w:szCs w:val="24"/>
        </w:rPr>
        <w:t>tshaj</w:t>
      </w:r>
      <w:proofErr w:type="spellEnd"/>
      <w:r w:rsidRPr="00F57883">
        <w:rPr>
          <w:rFonts w:cs="Arial"/>
          <w:color w:val="6D6E70"/>
          <w:szCs w:val="24"/>
        </w:rPr>
        <w:t xml:space="preserve"> li qhov </w:t>
      </w:r>
      <w:proofErr w:type="spellStart"/>
      <w:r w:rsidRPr="00F57883">
        <w:rPr>
          <w:rFonts w:cs="Arial"/>
          <w:color w:val="6D6E70"/>
          <w:szCs w:val="24"/>
        </w:rPr>
        <w:t>nyiaj</w:t>
      </w:r>
      <w:proofErr w:type="spellEnd"/>
      <w:r w:rsidRPr="00F57883">
        <w:rPr>
          <w:rFonts w:cs="Arial"/>
          <w:color w:val="6D6E70"/>
          <w:szCs w:val="24"/>
        </w:rPr>
        <w:t xml:space="preserve"> </w:t>
      </w:r>
      <w:proofErr w:type="spellStart"/>
      <w:r w:rsidRPr="00F57883">
        <w:rPr>
          <w:rFonts w:cs="Arial"/>
          <w:color w:val="6D6E70"/>
          <w:szCs w:val="24"/>
        </w:rPr>
        <w:t>tso</w:t>
      </w:r>
      <w:proofErr w:type="spellEnd"/>
      <w:r w:rsidRPr="00F57883">
        <w:rPr>
          <w:rFonts w:cs="Arial"/>
          <w:color w:val="6D6E70"/>
          <w:szCs w:val="24"/>
        </w:rPr>
        <w:t xml:space="preserve"> </w:t>
      </w:r>
      <w:proofErr w:type="spellStart"/>
      <w:r w:rsidRPr="00F57883">
        <w:rPr>
          <w:rFonts w:cs="Arial"/>
          <w:color w:val="6D6E70"/>
          <w:szCs w:val="24"/>
        </w:rPr>
        <w:t>nyiaj</w:t>
      </w:r>
      <w:proofErr w:type="spellEnd"/>
      <w:r w:rsidRPr="00F57883">
        <w:rPr>
          <w:rFonts w:cs="Arial"/>
          <w:color w:val="6D6E70"/>
          <w:szCs w:val="24"/>
        </w:rPr>
        <w:t xml:space="preserve"> </w:t>
      </w:r>
      <w:proofErr w:type="spellStart"/>
      <w:r w:rsidRPr="00F57883">
        <w:rPr>
          <w:rFonts w:cs="Arial"/>
          <w:color w:val="6D6E70"/>
          <w:szCs w:val="24"/>
        </w:rPr>
        <w:t>ruaj</w:t>
      </w:r>
      <w:proofErr w:type="spellEnd"/>
      <w:r w:rsidRPr="00F57883">
        <w:rPr>
          <w:rFonts w:cs="Arial"/>
          <w:color w:val="6D6E70"/>
          <w:szCs w:val="24"/>
        </w:rPr>
        <w:t xml:space="preserve"> </w:t>
      </w:r>
      <w:proofErr w:type="spellStart"/>
      <w:r w:rsidRPr="00F57883">
        <w:rPr>
          <w:rFonts w:cs="Arial"/>
          <w:color w:val="6D6E70"/>
          <w:szCs w:val="24"/>
        </w:rPr>
        <w:t>ntseg</w:t>
      </w:r>
      <w:proofErr w:type="spellEnd"/>
      <w:r w:rsidRPr="00F57883">
        <w:rPr>
          <w:rFonts w:cs="Arial"/>
          <w:color w:val="6D6E70"/>
          <w:szCs w:val="24"/>
        </w:rPr>
        <w:t xml:space="preserve"> </w:t>
      </w:r>
      <w:proofErr w:type="spellStart"/>
      <w:r w:rsidRPr="00F57883">
        <w:rPr>
          <w:rFonts w:cs="Arial"/>
          <w:color w:val="6D6E70"/>
          <w:szCs w:val="24"/>
        </w:rPr>
        <w:t>yuav</w:t>
      </w:r>
      <w:proofErr w:type="spellEnd"/>
      <w:r w:rsidRPr="00F57883">
        <w:rPr>
          <w:rFonts w:cs="Arial"/>
          <w:color w:val="6D6E70"/>
          <w:szCs w:val="24"/>
        </w:rPr>
        <w:t xml:space="preserve"> them.</w:t>
      </w:r>
    </w:p>
    <w:p w14:paraId="22A4BE70" w14:textId="77777777" w:rsidR="00115C44" w:rsidRPr="00F57883" w:rsidRDefault="00115C44" w:rsidP="00115C44">
      <w:pPr>
        <w:keepNext/>
        <w:spacing w:before="120" w:after="120"/>
        <w:jc w:val="both"/>
        <w:rPr>
          <w:rFonts w:cs="Arial"/>
          <w:color w:val="6D6E70"/>
          <w:szCs w:val="24"/>
        </w:rPr>
      </w:pPr>
      <w:proofErr w:type="spellStart"/>
      <w:r w:rsidRPr="00F57883">
        <w:rPr>
          <w:rFonts w:cs="Arial"/>
          <w:color w:val="6D6E70"/>
          <w:szCs w:val="24"/>
        </w:rPr>
        <w:t>Hauv</w:t>
      </w:r>
      <w:proofErr w:type="spellEnd"/>
      <w:r w:rsidRPr="00F57883">
        <w:rPr>
          <w:rFonts w:cs="Arial"/>
          <w:color w:val="6D6E70"/>
          <w:szCs w:val="24"/>
        </w:rPr>
        <w:t xml:space="preserve"> </w:t>
      </w:r>
      <w:proofErr w:type="spellStart"/>
      <w:r w:rsidRPr="00F57883">
        <w:rPr>
          <w:rFonts w:cs="Arial"/>
          <w:color w:val="6D6E70"/>
          <w:szCs w:val="24"/>
        </w:rPr>
        <w:t>tsib</w:t>
      </w:r>
      <w:proofErr w:type="spellEnd"/>
      <w:r w:rsidRPr="00F57883">
        <w:rPr>
          <w:rFonts w:cs="Arial"/>
          <w:color w:val="6D6E70"/>
          <w:szCs w:val="24"/>
        </w:rPr>
        <w:t xml:space="preserve"> </w:t>
      </w:r>
      <w:proofErr w:type="spellStart"/>
      <w:r w:rsidRPr="00F57883">
        <w:rPr>
          <w:rFonts w:cs="Arial"/>
          <w:color w:val="6D6E70"/>
          <w:szCs w:val="24"/>
        </w:rPr>
        <w:t>xyoos</w:t>
      </w:r>
      <w:proofErr w:type="spellEnd"/>
      <w:r w:rsidRPr="00F57883">
        <w:rPr>
          <w:rFonts w:cs="Arial"/>
          <w:color w:val="6D6E70"/>
          <w:szCs w:val="24"/>
        </w:rPr>
        <w:t xml:space="preserve"> tom </w:t>
      </w:r>
      <w:proofErr w:type="spellStart"/>
      <w:r w:rsidRPr="00F57883">
        <w:rPr>
          <w:rFonts w:cs="Arial"/>
          <w:color w:val="6D6E70"/>
          <w:szCs w:val="24"/>
        </w:rPr>
        <w:t>ntej</w:t>
      </w:r>
      <w:proofErr w:type="spellEnd"/>
      <w:r w:rsidRPr="00F57883">
        <w:rPr>
          <w:rFonts w:cs="Arial"/>
          <w:color w:val="6D6E70"/>
          <w:szCs w:val="24"/>
        </w:rPr>
        <w:t xml:space="preserve"> no, Lub </w:t>
      </w:r>
      <w:proofErr w:type="spellStart"/>
      <w:r w:rsidRPr="00F57883">
        <w:rPr>
          <w:rFonts w:cs="Arial"/>
          <w:color w:val="6D6E70"/>
          <w:szCs w:val="24"/>
        </w:rPr>
        <w:t>Nroog</w:t>
      </w:r>
      <w:proofErr w:type="spellEnd"/>
      <w:r w:rsidRPr="00F57883">
        <w:rPr>
          <w:rFonts w:cs="Arial"/>
          <w:color w:val="6D6E70"/>
          <w:szCs w:val="24"/>
        </w:rPr>
        <w:t xml:space="preserve"> </w:t>
      </w:r>
      <w:proofErr w:type="spellStart"/>
      <w:r w:rsidRPr="00F57883">
        <w:rPr>
          <w:rFonts w:cs="Arial"/>
          <w:color w:val="6D6E70"/>
          <w:szCs w:val="24"/>
        </w:rPr>
        <w:t>yuav</w:t>
      </w:r>
      <w:proofErr w:type="spellEnd"/>
      <w:r w:rsidRPr="00F57883">
        <w:rPr>
          <w:rFonts w:cs="Arial"/>
          <w:color w:val="6D6E70"/>
          <w:szCs w:val="24"/>
        </w:rPr>
        <w:t xml:space="preserve"> </w:t>
      </w:r>
      <w:proofErr w:type="spellStart"/>
      <w:r w:rsidRPr="00F57883">
        <w:rPr>
          <w:rFonts w:cs="Arial"/>
          <w:color w:val="6D6E70"/>
          <w:szCs w:val="24"/>
        </w:rPr>
        <w:t>txuas</w:t>
      </w:r>
      <w:proofErr w:type="spellEnd"/>
      <w:r w:rsidRPr="00F57883">
        <w:rPr>
          <w:rFonts w:cs="Arial"/>
          <w:color w:val="6D6E70"/>
          <w:szCs w:val="24"/>
        </w:rPr>
        <w:t xml:space="preserve"> </w:t>
      </w:r>
      <w:proofErr w:type="spellStart"/>
      <w:r w:rsidRPr="00F57883">
        <w:rPr>
          <w:rFonts w:cs="Arial"/>
          <w:color w:val="6D6E70"/>
          <w:szCs w:val="24"/>
        </w:rPr>
        <w:t>ntxiv</w:t>
      </w:r>
      <w:proofErr w:type="spellEnd"/>
      <w:r w:rsidRPr="00F57883">
        <w:rPr>
          <w:rFonts w:cs="Arial"/>
          <w:color w:val="6D6E70"/>
          <w:szCs w:val="24"/>
        </w:rPr>
        <w:t xml:space="preserve"> </w:t>
      </w:r>
      <w:proofErr w:type="spellStart"/>
      <w:r w:rsidRPr="00F57883">
        <w:rPr>
          <w:rFonts w:cs="Arial"/>
          <w:color w:val="6D6E70"/>
          <w:szCs w:val="24"/>
        </w:rPr>
        <w:t>txhawb</w:t>
      </w:r>
      <w:proofErr w:type="spellEnd"/>
      <w:r w:rsidRPr="00F57883">
        <w:rPr>
          <w:rFonts w:cs="Arial"/>
          <w:color w:val="6D6E70"/>
          <w:szCs w:val="24"/>
        </w:rPr>
        <w:t xml:space="preserve"> </w:t>
      </w:r>
      <w:proofErr w:type="spellStart"/>
      <w:r w:rsidRPr="00F57883">
        <w:rPr>
          <w:rFonts w:cs="Arial"/>
          <w:color w:val="6D6E70"/>
          <w:szCs w:val="24"/>
        </w:rPr>
        <w:t>nqa</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chaw </w:t>
      </w:r>
      <w:proofErr w:type="spellStart"/>
      <w:r w:rsidRPr="00F57883">
        <w:rPr>
          <w:rFonts w:cs="Arial"/>
          <w:color w:val="6D6E70"/>
          <w:szCs w:val="24"/>
        </w:rPr>
        <w:t>muab</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pabcuam</w:t>
      </w:r>
      <w:proofErr w:type="spellEnd"/>
      <w:r w:rsidRPr="00F57883">
        <w:rPr>
          <w:rFonts w:cs="Arial"/>
          <w:color w:val="6D6E70"/>
          <w:szCs w:val="24"/>
        </w:rPr>
        <w:t xml:space="preserve"> </w:t>
      </w:r>
      <w:proofErr w:type="spellStart"/>
      <w:r w:rsidRPr="00F57883">
        <w:rPr>
          <w:rFonts w:cs="Arial"/>
          <w:color w:val="6D6E70"/>
          <w:szCs w:val="24"/>
        </w:rPr>
        <w:t>tsis</w:t>
      </w:r>
      <w:proofErr w:type="spellEnd"/>
      <w:r w:rsidRPr="00F57883">
        <w:rPr>
          <w:rFonts w:cs="Arial"/>
          <w:color w:val="6D6E70"/>
          <w:szCs w:val="24"/>
        </w:rPr>
        <w:t xml:space="preserve"> muaj </w:t>
      </w:r>
      <w:proofErr w:type="spellStart"/>
      <w:r w:rsidRPr="00F57883">
        <w:rPr>
          <w:rFonts w:cs="Arial"/>
          <w:color w:val="6D6E70"/>
          <w:szCs w:val="24"/>
        </w:rPr>
        <w:t>tsev</w:t>
      </w:r>
      <w:proofErr w:type="spellEnd"/>
      <w:r w:rsidRPr="00F57883">
        <w:rPr>
          <w:rFonts w:cs="Arial"/>
          <w:color w:val="6D6E70"/>
          <w:szCs w:val="24"/>
        </w:rPr>
        <w:t xml:space="preserve"> nyob,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nyiaj</w:t>
      </w:r>
      <w:proofErr w:type="spellEnd"/>
      <w:r w:rsidRPr="00F57883">
        <w:rPr>
          <w:rFonts w:cs="Arial"/>
          <w:color w:val="6D6E70"/>
          <w:szCs w:val="24"/>
        </w:rPr>
        <w:t xml:space="preserve"> </w:t>
      </w:r>
      <w:proofErr w:type="spellStart"/>
      <w:r w:rsidRPr="00F57883">
        <w:rPr>
          <w:rFonts w:cs="Arial"/>
          <w:color w:val="6D6E70"/>
          <w:szCs w:val="24"/>
        </w:rPr>
        <w:t>pabcuam</w:t>
      </w:r>
      <w:proofErr w:type="spellEnd"/>
      <w:r w:rsidRPr="00F57883">
        <w:rPr>
          <w:rFonts w:cs="Arial"/>
          <w:color w:val="6D6E70"/>
          <w:szCs w:val="24"/>
        </w:rPr>
        <w:t xml:space="preserve">, thiab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neeg</w:t>
      </w:r>
      <w:proofErr w:type="spellEnd"/>
      <w:r w:rsidRPr="00F57883">
        <w:rPr>
          <w:rFonts w:cs="Arial"/>
          <w:color w:val="6D6E70"/>
          <w:szCs w:val="24"/>
        </w:rPr>
        <w:t xml:space="preserve"> </w:t>
      </w:r>
      <w:proofErr w:type="spellStart"/>
      <w:r w:rsidRPr="00F57883">
        <w:rPr>
          <w:rFonts w:cs="Arial"/>
          <w:color w:val="6D6E70"/>
          <w:szCs w:val="24"/>
        </w:rPr>
        <w:t>koom</w:t>
      </w:r>
      <w:proofErr w:type="spellEnd"/>
      <w:r w:rsidRPr="00F57883">
        <w:rPr>
          <w:rFonts w:cs="Arial"/>
          <w:color w:val="6D6E70"/>
          <w:szCs w:val="24"/>
        </w:rPr>
        <w:t xml:space="preserve"> </w:t>
      </w:r>
      <w:proofErr w:type="spellStart"/>
      <w:r w:rsidRPr="00F57883">
        <w:rPr>
          <w:rFonts w:cs="Arial"/>
          <w:color w:val="6D6E70"/>
          <w:szCs w:val="24"/>
        </w:rPr>
        <w:t>nrog</w:t>
      </w:r>
      <w:proofErr w:type="spellEnd"/>
      <w:r w:rsidRPr="00F57883">
        <w:rPr>
          <w:rFonts w:cs="Arial"/>
          <w:color w:val="6D6E70"/>
          <w:szCs w:val="24"/>
        </w:rPr>
        <w:t xml:space="preserve"> </w:t>
      </w:r>
      <w:proofErr w:type="spellStart"/>
      <w:r w:rsidRPr="00F57883">
        <w:rPr>
          <w:rFonts w:cs="Arial"/>
          <w:color w:val="6D6E70"/>
          <w:szCs w:val="24"/>
        </w:rPr>
        <w:t>uas</w:t>
      </w:r>
      <w:proofErr w:type="spellEnd"/>
      <w:r w:rsidRPr="00F57883">
        <w:rPr>
          <w:rFonts w:cs="Arial"/>
          <w:color w:val="6D6E70"/>
          <w:szCs w:val="24"/>
        </w:rPr>
        <w:t xml:space="preserve"> </w:t>
      </w:r>
      <w:proofErr w:type="spellStart"/>
      <w:r w:rsidRPr="00F57883">
        <w:rPr>
          <w:rFonts w:cs="Arial"/>
          <w:color w:val="6D6E70"/>
          <w:szCs w:val="24"/>
        </w:rPr>
        <w:t>paub</w:t>
      </w:r>
      <w:proofErr w:type="spellEnd"/>
      <w:r w:rsidRPr="00F57883">
        <w:rPr>
          <w:rFonts w:cs="Arial"/>
          <w:color w:val="6D6E70"/>
          <w:szCs w:val="24"/>
        </w:rPr>
        <w:t xml:space="preserve"> </w:t>
      </w:r>
      <w:proofErr w:type="spellStart"/>
      <w:r w:rsidRPr="00F57883">
        <w:rPr>
          <w:rFonts w:cs="Arial"/>
          <w:color w:val="6D6E70"/>
          <w:szCs w:val="24"/>
        </w:rPr>
        <w:t>txog</w:t>
      </w:r>
      <w:proofErr w:type="spellEnd"/>
      <w:r w:rsidRPr="00F57883">
        <w:rPr>
          <w:rFonts w:cs="Arial"/>
          <w:color w:val="6D6E70"/>
          <w:szCs w:val="24"/>
        </w:rPr>
        <w:t xml:space="preserve"> qhov </w:t>
      </w:r>
      <w:proofErr w:type="spellStart"/>
      <w:r w:rsidRPr="00F57883">
        <w:rPr>
          <w:rFonts w:cs="Arial"/>
          <w:color w:val="6D6E70"/>
          <w:szCs w:val="24"/>
        </w:rPr>
        <w:t>yuav</w:t>
      </w:r>
      <w:proofErr w:type="spellEnd"/>
      <w:r w:rsidRPr="00F57883">
        <w:rPr>
          <w:rFonts w:cs="Arial"/>
          <w:color w:val="6D6E70"/>
          <w:szCs w:val="24"/>
        </w:rPr>
        <w:t xml:space="preserve"> </w:t>
      </w:r>
      <w:proofErr w:type="spellStart"/>
      <w:r w:rsidRPr="00F57883">
        <w:rPr>
          <w:rFonts w:cs="Arial"/>
          <w:color w:val="6D6E70"/>
          <w:szCs w:val="24"/>
        </w:rPr>
        <w:t>tsum</w:t>
      </w:r>
      <w:proofErr w:type="spellEnd"/>
      <w:r w:rsidRPr="00F57883">
        <w:rPr>
          <w:rFonts w:cs="Arial"/>
          <w:color w:val="6D6E70"/>
          <w:szCs w:val="24"/>
        </w:rPr>
        <w:t xml:space="preserve"> tau </w:t>
      </w:r>
      <w:proofErr w:type="spellStart"/>
      <w:r w:rsidRPr="00F57883">
        <w:rPr>
          <w:rFonts w:cs="Arial"/>
          <w:color w:val="6D6E70"/>
          <w:szCs w:val="24"/>
        </w:rPr>
        <w:t>hloov</w:t>
      </w:r>
      <w:proofErr w:type="spellEnd"/>
      <w:r w:rsidRPr="00F57883">
        <w:rPr>
          <w:rFonts w:cs="Arial"/>
          <w:color w:val="6D6E70"/>
          <w:szCs w:val="24"/>
        </w:rPr>
        <w:t xml:space="preserve"> </w:t>
      </w:r>
      <w:proofErr w:type="spellStart"/>
      <w:r w:rsidRPr="00F57883">
        <w:rPr>
          <w:rFonts w:cs="Arial"/>
          <w:color w:val="6D6E70"/>
          <w:szCs w:val="24"/>
        </w:rPr>
        <w:t>pauv</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tsom</w:t>
      </w:r>
      <w:proofErr w:type="spellEnd"/>
      <w:r w:rsidRPr="00F57883">
        <w:rPr>
          <w:rFonts w:cs="Arial"/>
          <w:color w:val="6D6E70"/>
          <w:szCs w:val="24"/>
        </w:rPr>
        <w:t xml:space="preserve"> </w:t>
      </w:r>
      <w:proofErr w:type="spellStart"/>
      <w:r w:rsidRPr="00F57883">
        <w:rPr>
          <w:rFonts w:cs="Arial"/>
          <w:color w:val="6D6E70"/>
          <w:szCs w:val="24"/>
        </w:rPr>
        <w:t>mus</w:t>
      </w:r>
      <w:proofErr w:type="spellEnd"/>
      <w:r w:rsidRPr="00F57883">
        <w:rPr>
          <w:rFonts w:cs="Arial"/>
          <w:color w:val="6D6E70"/>
          <w:szCs w:val="24"/>
        </w:rPr>
        <w:t xml:space="preserve"> </w:t>
      </w:r>
      <w:proofErr w:type="spellStart"/>
      <w:r w:rsidRPr="00F57883">
        <w:rPr>
          <w:rFonts w:cs="Arial"/>
          <w:color w:val="6D6E70"/>
          <w:szCs w:val="24"/>
        </w:rPr>
        <w:t>rau</w:t>
      </w:r>
      <w:proofErr w:type="spellEnd"/>
      <w:r w:rsidRPr="00F57883">
        <w:rPr>
          <w:rFonts w:cs="Arial"/>
          <w:color w:val="6D6E70"/>
          <w:szCs w:val="24"/>
        </w:rPr>
        <w:t xml:space="preserve"> thiab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peev</w:t>
      </w:r>
      <w:proofErr w:type="spellEnd"/>
      <w:r w:rsidRPr="00F57883">
        <w:rPr>
          <w:rFonts w:cs="Arial"/>
          <w:color w:val="6D6E70"/>
          <w:szCs w:val="24"/>
        </w:rPr>
        <w:t xml:space="preserve"> </w:t>
      </w:r>
      <w:proofErr w:type="spellStart"/>
      <w:r w:rsidRPr="00F57883">
        <w:rPr>
          <w:rFonts w:cs="Arial"/>
          <w:color w:val="6D6E70"/>
          <w:szCs w:val="24"/>
        </w:rPr>
        <w:t>txheej</w:t>
      </w:r>
      <w:proofErr w:type="spellEnd"/>
      <w:r w:rsidRPr="00F57883">
        <w:rPr>
          <w:rFonts w:cs="Arial"/>
          <w:color w:val="6D6E70"/>
          <w:szCs w:val="24"/>
        </w:rPr>
        <w:t xml:space="preserve"> </w:t>
      </w:r>
      <w:proofErr w:type="spellStart"/>
      <w:r w:rsidRPr="00F57883">
        <w:rPr>
          <w:rFonts w:cs="Arial"/>
          <w:color w:val="6D6E70"/>
          <w:szCs w:val="24"/>
        </w:rPr>
        <w:t>mus</w:t>
      </w:r>
      <w:proofErr w:type="spellEnd"/>
      <w:r w:rsidRPr="00F57883">
        <w:rPr>
          <w:rFonts w:cs="Arial"/>
          <w:color w:val="6D6E70"/>
          <w:szCs w:val="24"/>
        </w:rPr>
        <w:t xml:space="preserve"> </w:t>
      </w:r>
      <w:proofErr w:type="spellStart"/>
      <w:r w:rsidRPr="00F57883">
        <w:rPr>
          <w:rFonts w:cs="Arial"/>
          <w:color w:val="6D6E70"/>
          <w:szCs w:val="24"/>
        </w:rPr>
        <w:t>rau</w:t>
      </w:r>
      <w:proofErr w:type="spellEnd"/>
      <w:r w:rsidRPr="00F57883">
        <w:rPr>
          <w:rFonts w:cs="Arial"/>
          <w:color w:val="6D6E70"/>
          <w:szCs w:val="24"/>
        </w:rPr>
        <w:t xml:space="preserve"> lub </w:t>
      </w:r>
      <w:proofErr w:type="spellStart"/>
      <w:r w:rsidRPr="00F57883">
        <w:rPr>
          <w:rFonts w:cs="Arial"/>
          <w:color w:val="6D6E70"/>
          <w:szCs w:val="24"/>
        </w:rPr>
        <w:t>sijhawm</w:t>
      </w:r>
      <w:proofErr w:type="spellEnd"/>
      <w:r w:rsidRPr="00F57883">
        <w:rPr>
          <w:rFonts w:cs="Arial"/>
          <w:color w:val="6D6E70"/>
          <w:szCs w:val="24"/>
        </w:rPr>
        <w:t xml:space="preserve"> </w:t>
      </w:r>
      <w:proofErr w:type="spellStart"/>
      <w:r w:rsidRPr="00F57883">
        <w:rPr>
          <w:rFonts w:cs="Arial"/>
          <w:color w:val="6D6E70"/>
          <w:szCs w:val="24"/>
        </w:rPr>
        <w:t>ntev</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nyob </w:t>
      </w:r>
      <w:proofErr w:type="spellStart"/>
      <w:r w:rsidRPr="00F57883">
        <w:rPr>
          <w:rFonts w:cs="Arial"/>
          <w:color w:val="6D6E70"/>
          <w:szCs w:val="24"/>
        </w:rPr>
        <w:t>ruaj</w:t>
      </w:r>
      <w:proofErr w:type="spellEnd"/>
      <w:r w:rsidRPr="00F57883">
        <w:rPr>
          <w:rFonts w:cs="Arial"/>
          <w:color w:val="6D6E70"/>
          <w:szCs w:val="24"/>
        </w:rPr>
        <w:t xml:space="preserve"> </w:t>
      </w:r>
      <w:proofErr w:type="spellStart"/>
      <w:r w:rsidRPr="00F57883">
        <w:rPr>
          <w:rFonts w:cs="Arial"/>
          <w:color w:val="6D6E70"/>
          <w:szCs w:val="24"/>
        </w:rPr>
        <w:t>khov</w:t>
      </w:r>
      <w:proofErr w:type="spellEnd"/>
      <w:r w:rsidRPr="00F57883">
        <w:rPr>
          <w:rFonts w:cs="Arial"/>
          <w:color w:val="6D6E70"/>
          <w:szCs w:val="24"/>
        </w:rPr>
        <w:t xml:space="preserve"> </w:t>
      </w:r>
      <w:proofErr w:type="spellStart"/>
      <w:r w:rsidRPr="00F57883">
        <w:rPr>
          <w:rFonts w:cs="Arial"/>
          <w:color w:val="6D6E70"/>
          <w:szCs w:val="24"/>
        </w:rPr>
        <w:t>txhawm</w:t>
      </w:r>
      <w:proofErr w:type="spellEnd"/>
      <w:r w:rsidRPr="00F57883">
        <w:rPr>
          <w:rFonts w:cs="Arial"/>
          <w:color w:val="6D6E70"/>
          <w:szCs w:val="24"/>
        </w:rPr>
        <w:t xml:space="preserve">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txhawm</w:t>
      </w:r>
      <w:proofErr w:type="spellEnd"/>
      <w:r w:rsidRPr="00F57883">
        <w:rPr>
          <w:rFonts w:cs="Arial"/>
          <w:color w:val="6D6E70"/>
          <w:szCs w:val="24"/>
        </w:rPr>
        <w:t xml:space="preserve">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txo</w:t>
      </w:r>
      <w:proofErr w:type="spellEnd"/>
      <w:r w:rsidRPr="00F57883">
        <w:rPr>
          <w:rFonts w:cs="Arial"/>
          <w:color w:val="6D6E70"/>
          <w:szCs w:val="24"/>
        </w:rPr>
        <w:t xml:space="preserve"> </w:t>
      </w:r>
      <w:proofErr w:type="spellStart"/>
      <w:r w:rsidRPr="00F57883">
        <w:rPr>
          <w:rFonts w:cs="Arial"/>
          <w:color w:val="6D6E70"/>
          <w:szCs w:val="24"/>
        </w:rPr>
        <w:t>qis</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tsis</w:t>
      </w:r>
      <w:proofErr w:type="spellEnd"/>
      <w:r w:rsidRPr="00F57883">
        <w:rPr>
          <w:rFonts w:cs="Arial"/>
          <w:color w:val="6D6E70"/>
          <w:szCs w:val="24"/>
        </w:rPr>
        <w:t xml:space="preserve"> muaj </w:t>
      </w:r>
      <w:proofErr w:type="spellStart"/>
      <w:r w:rsidRPr="00F57883">
        <w:rPr>
          <w:rFonts w:cs="Arial"/>
          <w:color w:val="6D6E70"/>
          <w:szCs w:val="24"/>
        </w:rPr>
        <w:t>tsev</w:t>
      </w:r>
      <w:proofErr w:type="spellEnd"/>
      <w:r w:rsidRPr="00F57883">
        <w:rPr>
          <w:rFonts w:cs="Arial"/>
          <w:color w:val="6D6E70"/>
          <w:szCs w:val="24"/>
        </w:rPr>
        <w:t xml:space="preserve"> nyob. Lub </w:t>
      </w:r>
      <w:proofErr w:type="spellStart"/>
      <w:r w:rsidRPr="00F57883">
        <w:rPr>
          <w:rFonts w:cs="Arial"/>
          <w:color w:val="6D6E70"/>
          <w:szCs w:val="24"/>
        </w:rPr>
        <w:t>Nroog</w:t>
      </w:r>
      <w:proofErr w:type="spellEnd"/>
      <w:r w:rsidRPr="00F57883">
        <w:rPr>
          <w:rFonts w:cs="Arial"/>
          <w:color w:val="6D6E70"/>
          <w:szCs w:val="24"/>
        </w:rPr>
        <w:t xml:space="preserve"> </w:t>
      </w:r>
      <w:proofErr w:type="spellStart"/>
      <w:r w:rsidRPr="00F57883">
        <w:rPr>
          <w:rFonts w:cs="Arial"/>
          <w:color w:val="6D6E70"/>
          <w:szCs w:val="24"/>
        </w:rPr>
        <w:t>yuav</w:t>
      </w:r>
      <w:proofErr w:type="spellEnd"/>
      <w:r w:rsidRPr="00F57883">
        <w:rPr>
          <w:rFonts w:cs="Arial"/>
          <w:color w:val="6D6E70"/>
          <w:szCs w:val="24"/>
        </w:rPr>
        <w:t xml:space="preserve"> </w:t>
      </w:r>
      <w:proofErr w:type="spellStart"/>
      <w:r w:rsidRPr="00F57883">
        <w:rPr>
          <w:rFonts w:cs="Arial"/>
          <w:color w:val="6D6E70"/>
          <w:szCs w:val="24"/>
        </w:rPr>
        <w:t>pab</w:t>
      </w:r>
      <w:proofErr w:type="spellEnd"/>
      <w:r w:rsidRPr="00F57883">
        <w:rPr>
          <w:rFonts w:cs="Arial"/>
          <w:color w:val="6D6E70"/>
          <w:szCs w:val="24"/>
        </w:rPr>
        <w:t xml:space="preserve"> </w:t>
      </w:r>
      <w:proofErr w:type="spellStart"/>
      <w:r w:rsidRPr="00F57883">
        <w:rPr>
          <w:rFonts w:cs="Arial"/>
          <w:color w:val="6D6E70"/>
          <w:szCs w:val="24"/>
        </w:rPr>
        <w:t>nyiaj</w:t>
      </w:r>
      <w:proofErr w:type="spellEnd"/>
      <w:r w:rsidRPr="00F57883">
        <w:rPr>
          <w:rFonts w:cs="Arial"/>
          <w:color w:val="6D6E70"/>
          <w:szCs w:val="24"/>
        </w:rPr>
        <w:t xml:space="preserve">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koom</w:t>
      </w:r>
      <w:proofErr w:type="spellEnd"/>
      <w:r w:rsidRPr="00F57883">
        <w:rPr>
          <w:rFonts w:cs="Arial"/>
          <w:color w:val="6D6E70"/>
          <w:szCs w:val="24"/>
        </w:rPr>
        <w:t xml:space="preserve"> </w:t>
      </w:r>
      <w:proofErr w:type="spellStart"/>
      <w:r w:rsidRPr="00F57883">
        <w:rPr>
          <w:rFonts w:cs="Arial"/>
          <w:color w:val="6D6E70"/>
          <w:szCs w:val="24"/>
        </w:rPr>
        <w:t>haum</w:t>
      </w:r>
      <w:proofErr w:type="spellEnd"/>
      <w:r w:rsidRPr="00F57883">
        <w:rPr>
          <w:rFonts w:cs="Arial"/>
          <w:color w:val="6D6E70"/>
          <w:szCs w:val="24"/>
        </w:rPr>
        <w:t xml:space="preserve"> </w:t>
      </w:r>
      <w:proofErr w:type="spellStart"/>
      <w:r w:rsidRPr="00F57883">
        <w:rPr>
          <w:rFonts w:cs="Arial"/>
          <w:color w:val="6D6E70"/>
          <w:szCs w:val="24"/>
        </w:rPr>
        <w:t>uas</w:t>
      </w:r>
      <w:proofErr w:type="spellEnd"/>
      <w:r w:rsidRPr="00F57883">
        <w:rPr>
          <w:rFonts w:cs="Arial"/>
          <w:color w:val="6D6E70"/>
          <w:szCs w:val="24"/>
        </w:rPr>
        <w:t xml:space="preserve"> </w:t>
      </w:r>
      <w:proofErr w:type="spellStart"/>
      <w:r w:rsidRPr="00F57883">
        <w:rPr>
          <w:rFonts w:cs="Arial"/>
          <w:color w:val="6D6E70"/>
          <w:szCs w:val="24"/>
        </w:rPr>
        <w:t>muab</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rov</w:t>
      </w:r>
      <w:proofErr w:type="spellEnd"/>
      <w:r w:rsidRPr="00F57883">
        <w:rPr>
          <w:rFonts w:cs="Arial"/>
          <w:color w:val="6D6E70"/>
          <w:szCs w:val="24"/>
        </w:rPr>
        <w:t xml:space="preserve"> </w:t>
      </w:r>
      <w:proofErr w:type="spellStart"/>
      <w:r w:rsidRPr="00F57883">
        <w:rPr>
          <w:rFonts w:cs="Arial"/>
          <w:color w:val="6D6E70"/>
          <w:szCs w:val="24"/>
        </w:rPr>
        <w:t>qab</w:t>
      </w:r>
      <w:proofErr w:type="spellEnd"/>
      <w:r w:rsidRPr="00F57883">
        <w:rPr>
          <w:rFonts w:cs="Arial"/>
          <w:color w:val="6D6E70"/>
          <w:szCs w:val="24"/>
        </w:rPr>
        <w:t xml:space="preserve"> </w:t>
      </w:r>
      <w:proofErr w:type="spellStart"/>
      <w:r w:rsidRPr="00F57883">
        <w:rPr>
          <w:rFonts w:cs="Arial"/>
          <w:color w:val="6D6E70"/>
          <w:szCs w:val="24"/>
        </w:rPr>
        <w:t>tsev</w:t>
      </w:r>
      <w:proofErr w:type="spellEnd"/>
      <w:r w:rsidRPr="00F57883">
        <w:rPr>
          <w:rFonts w:cs="Arial"/>
          <w:color w:val="6D6E70"/>
          <w:szCs w:val="24"/>
        </w:rPr>
        <w:t xml:space="preserve"> </w:t>
      </w:r>
      <w:proofErr w:type="spellStart"/>
      <w:r w:rsidRPr="00F57883">
        <w:rPr>
          <w:rFonts w:cs="Arial"/>
          <w:color w:val="6D6E70"/>
          <w:szCs w:val="24"/>
        </w:rPr>
        <w:t>sai</w:t>
      </w:r>
      <w:proofErr w:type="spellEnd"/>
      <w:r w:rsidRPr="00F57883">
        <w:rPr>
          <w:rFonts w:cs="Arial"/>
          <w:color w:val="6D6E70"/>
          <w:szCs w:val="24"/>
        </w:rPr>
        <w:t xml:space="preserve"> </w:t>
      </w:r>
      <w:proofErr w:type="spellStart"/>
      <w:r w:rsidRPr="00F57883">
        <w:rPr>
          <w:rFonts w:cs="Arial"/>
          <w:color w:val="6D6E70"/>
          <w:szCs w:val="24"/>
        </w:rPr>
        <w:t>sai</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tswj</w:t>
      </w:r>
      <w:proofErr w:type="spellEnd"/>
      <w:r w:rsidRPr="00F57883">
        <w:rPr>
          <w:rFonts w:cs="Arial"/>
          <w:color w:val="6D6E70"/>
          <w:szCs w:val="24"/>
        </w:rPr>
        <w:t xml:space="preserve"> </w:t>
      </w:r>
      <w:proofErr w:type="spellStart"/>
      <w:r w:rsidRPr="00F57883">
        <w:rPr>
          <w:rFonts w:cs="Arial"/>
          <w:color w:val="6D6E70"/>
          <w:szCs w:val="24"/>
        </w:rPr>
        <w:t>xyuas</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ntaub</w:t>
      </w:r>
      <w:proofErr w:type="spellEnd"/>
      <w:r w:rsidRPr="00F57883">
        <w:rPr>
          <w:rFonts w:cs="Arial"/>
          <w:color w:val="6D6E70"/>
          <w:szCs w:val="24"/>
        </w:rPr>
        <w:t xml:space="preserve"> </w:t>
      </w:r>
      <w:proofErr w:type="spellStart"/>
      <w:r w:rsidRPr="00F57883">
        <w:rPr>
          <w:rFonts w:cs="Arial"/>
          <w:color w:val="6D6E70"/>
          <w:szCs w:val="24"/>
        </w:rPr>
        <w:t>ntawv</w:t>
      </w:r>
      <w:proofErr w:type="spellEnd"/>
      <w:r w:rsidRPr="00F57883">
        <w:rPr>
          <w:rFonts w:cs="Arial"/>
          <w:color w:val="6D6E70"/>
          <w:szCs w:val="24"/>
        </w:rPr>
        <w:t xml:space="preserve">, thiab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pabcuam</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thauj</w:t>
      </w:r>
      <w:proofErr w:type="spellEnd"/>
      <w:r w:rsidRPr="00F57883">
        <w:rPr>
          <w:rFonts w:cs="Arial"/>
          <w:color w:val="6D6E70"/>
          <w:szCs w:val="24"/>
        </w:rPr>
        <w:t xml:space="preserve"> </w:t>
      </w:r>
      <w:proofErr w:type="spellStart"/>
      <w:r w:rsidRPr="00F57883">
        <w:rPr>
          <w:rFonts w:cs="Arial"/>
          <w:color w:val="6D6E70"/>
          <w:szCs w:val="24"/>
        </w:rPr>
        <w:t>mus</w:t>
      </w:r>
      <w:proofErr w:type="spellEnd"/>
      <w:r w:rsidRPr="00F57883">
        <w:rPr>
          <w:rFonts w:cs="Arial"/>
          <w:color w:val="6D6E70"/>
          <w:szCs w:val="24"/>
        </w:rPr>
        <w:t xml:space="preserve"> </w:t>
      </w:r>
      <w:proofErr w:type="spellStart"/>
      <w:r w:rsidRPr="00F57883">
        <w:rPr>
          <w:rFonts w:cs="Arial"/>
          <w:color w:val="6D6E70"/>
          <w:szCs w:val="24"/>
        </w:rPr>
        <w:t>los</w:t>
      </w:r>
      <w:proofErr w:type="spellEnd"/>
      <w:r w:rsidRPr="00F57883">
        <w:rPr>
          <w:rFonts w:cs="Arial"/>
          <w:color w:val="6D6E70"/>
          <w:szCs w:val="24"/>
        </w:rPr>
        <w:t xml:space="preserve"> </w:t>
      </w:r>
      <w:proofErr w:type="spellStart"/>
      <w:r w:rsidRPr="00F57883">
        <w:rPr>
          <w:rFonts w:cs="Arial"/>
          <w:color w:val="6D6E70"/>
          <w:szCs w:val="24"/>
        </w:rPr>
        <w:t>hauv</w:t>
      </w:r>
      <w:proofErr w:type="spellEnd"/>
      <w:r w:rsidRPr="00F57883">
        <w:rPr>
          <w:rFonts w:cs="Arial"/>
          <w:color w:val="6D6E70"/>
          <w:szCs w:val="24"/>
        </w:rPr>
        <w:t xml:space="preserve"> </w:t>
      </w:r>
      <w:proofErr w:type="spellStart"/>
      <w:r w:rsidRPr="00F57883">
        <w:rPr>
          <w:rFonts w:cs="Arial"/>
          <w:color w:val="6D6E70"/>
          <w:szCs w:val="24"/>
        </w:rPr>
        <w:t>vaj</w:t>
      </w:r>
      <w:proofErr w:type="spellEnd"/>
      <w:r w:rsidRPr="00F57883">
        <w:rPr>
          <w:rFonts w:cs="Arial"/>
          <w:color w:val="6D6E70"/>
          <w:szCs w:val="24"/>
        </w:rPr>
        <w:t xml:space="preserve"> </w:t>
      </w:r>
      <w:proofErr w:type="spellStart"/>
      <w:r w:rsidRPr="00F57883">
        <w:rPr>
          <w:rFonts w:cs="Arial"/>
          <w:color w:val="6D6E70"/>
          <w:szCs w:val="24"/>
        </w:rPr>
        <w:t>tse</w:t>
      </w:r>
      <w:proofErr w:type="spellEnd"/>
      <w:r w:rsidRPr="00F57883">
        <w:rPr>
          <w:rFonts w:cs="Arial"/>
          <w:color w:val="6D6E70"/>
          <w:szCs w:val="24"/>
        </w:rPr>
        <w:t xml:space="preserve"> </w:t>
      </w:r>
      <w:proofErr w:type="spellStart"/>
      <w:r w:rsidRPr="00F57883">
        <w:rPr>
          <w:rFonts w:cs="Arial"/>
          <w:color w:val="6D6E70"/>
          <w:szCs w:val="24"/>
        </w:rPr>
        <w:t>los</w:t>
      </w:r>
      <w:proofErr w:type="spellEnd"/>
      <w:r w:rsidRPr="00F57883">
        <w:rPr>
          <w:rFonts w:cs="Arial"/>
          <w:color w:val="6D6E70"/>
          <w:szCs w:val="24"/>
        </w:rPr>
        <w:t xml:space="preserve"> </w:t>
      </w:r>
      <w:proofErr w:type="spellStart"/>
      <w:r w:rsidRPr="00F57883">
        <w:rPr>
          <w:rFonts w:cs="Arial"/>
          <w:color w:val="6D6E70"/>
          <w:szCs w:val="24"/>
        </w:rPr>
        <w:lastRenderedPageBreak/>
        <w:t>pab</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neeg</w:t>
      </w:r>
      <w:proofErr w:type="spellEnd"/>
      <w:r w:rsidRPr="00F57883">
        <w:rPr>
          <w:rFonts w:cs="Arial"/>
          <w:color w:val="6D6E70"/>
          <w:szCs w:val="24"/>
        </w:rPr>
        <w:t xml:space="preserve"> </w:t>
      </w:r>
      <w:proofErr w:type="spellStart"/>
      <w:r w:rsidRPr="00F57883">
        <w:rPr>
          <w:rFonts w:cs="Arial"/>
          <w:color w:val="6D6E70"/>
          <w:szCs w:val="24"/>
        </w:rPr>
        <w:t>tsis</w:t>
      </w:r>
      <w:proofErr w:type="spellEnd"/>
      <w:r w:rsidRPr="00F57883">
        <w:rPr>
          <w:rFonts w:cs="Arial"/>
          <w:color w:val="6D6E70"/>
          <w:szCs w:val="24"/>
        </w:rPr>
        <w:t xml:space="preserve"> muaj </w:t>
      </w:r>
      <w:proofErr w:type="spellStart"/>
      <w:r w:rsidRPr="00F57883">
        <w:rPr>
          <w:rFonts w:cs="Arial"/>
          <w:color w:val="6D6E70"/>
          <w:szCs w:val="24"/>
        </w:rPr>
        <w:t>tsev</w:t>
      </w:r>
      <w:proofErr w:type="spellEnd"/>
      <w:r w:rsidRPr="00F57883">
        <w:rPr>
          <w:rFonts w:cs="Arial"/>
          <w:color w:val="6D6E70"/>
          <w:szCs w:val="24"/>
        </w:rPr>
        <w:t xml:space="preserve"> nyob thiab </w:t>
      </w:r>
      <w:proofErr w:type="spellStart"/>
      <w:r w:rsidRPr="00F57883">
        <w:rPr>
          <w:rFonts w:cs="Arial"/>
          <w:color w:val="6D6E70"/>
          <w:szCs w:val="24"/>
        </w:rPr>
        <w:t>tsev</w:t>
      </w:r>
      <w:proofErr w:type="spellEnd"/>
      <w:r w:rsidRPr="00F57883">
        <w:rPr>
          <w:rFonts w:cs="Arial"/>
          <w:color w:val="6D6E70"/>
          <w:szCs w:val="24"/>
        </w:rPr>
        <w:t xml:space="preserve"> </w:t>
      </w:r>
      <w:proofErr w:type="spellStart"/>
      <w:r w:rsidRPr="00F57883">
        <w:rPr>
          <w:rFonts w:cs="Arial"/>
          <w:color w:val="6D6E70"/>
          <w:szCs w:val="24"/>
        </w:rPr>
        <w:t>neeg</w:t>
      </w:r>
      <w:proofErr w:type="spellEnd"/>
      <w:r w:rsidRPr="00F57883">
        <w:rPr>
          <w:rFonts w:cs="Arial"/>
          <w:color w:val="6D6E70"/>
          <w:szCs w:val="24"/>
        </w:rPr>
        <w:t xml:space="preserve">, </w:t>
      </w:r>
      <w:proofErr w:type="spellStart"/>
      <w:r w:rsidRPr="00F57883">
        <w:rPr>
          <w:rFonts w:cs="Arial"/>
          <w:color w:val="6D6E70"/>
          <w:szCs w:val="24"/>
        </w:rPr>
        <w:t>suav</w:t>
      </w:r>
      <w:proofErr w:type="spellEnd"/>
      <w:r w:rsidRPr="00F57883">
        <w:rPr>
          <w:rFonts w:cs="Arial"/>
          <w:color w:val="6D6E70"/>
          <w:szCs w:val="24"/>
        </w:rPr>
        <w:t xml:space="preserve"> </w:t>
      </w:r>
      <w:proofErr w:type="spellStart"/>
      <w:r w:rsidRPr="00F57883">
        <w:rPr>
          <w:rFonts w:cs="Arial"/>
          <w:color w:val="6D6E70"/>
          <w:szCs w:val="24"/>
        </w:rPr>
        <w:t>nrog</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neeg</w:t>
      </w:r>
      <w:proofErr w:type="spellEnd"/>
      <w:r w:rsidRPr="00F57883">
        <w:rPr>
          <w:rFonts w:cs="Arial"/>
          <w:color w:val="6D6E70"/>
          <w:szCs w:val="24"/>
        </w:rPr>
        <w:t xml:space="preserve"> nyob </w:t>
      </w:r>
      <w:proofErr w:type="spellStart"/>
      <w:r w:rsidRPr="00F57883">
        <w:rPr>
          <w:rFonts w:cs="Arial"/>
          <w:color w:val="6D6E70"/>
          <w:szCs w:val="24"/>
        </w:rPr>
        <w:t>hauv</w:t>
      </w:r>
      <w:proofErr w:type="spellEnd"/>
      <w:r w:rsidRPr="00F57883">
        <w:rPr>
          <w:rFonts w:cs="Arial"/>
          <w:color w:val="6D6E70"/>
          <w:szCs w:val="24"/>
        </w:rPr>
        <w:t xml:space="preserve"> qhov chaw </w:t>
      </w:r>
      <w:proofErr w:type="spellStart"/>
      <w:r w:rsidRPr="00F57883">
        <w:rPr>
          <w:rFonts w:cs="Arial"/>
          <w:color w:val="6D6E70"/>
          <w:szCs w:val="24"/>
        </w:rPr>
        <w:t>thaum</w:t>
      </w:r>
      <w:proofErr w:type="spellEnd"/>
      <w:r w:rsidRPr="00F57883">
        <w:rPr>
          <w:rFonts w:cs="Arial"/>
          <w:color w:val="6D6E70"/>
          <w:szCs w:val="24"/>
        </w:rPr>
        <w:t xml:space="preserve"> muaj </w:t>
      </w:r>
      <w:proofErr w:type="spellStart"/>
      <w:r w:rsidRPr="00F57883">
        <w:rPr>
          <w:rFonts w:cs="Arial"/>
          <w:color w:val="6D6E70"/>
          <w:szCs w:val="24"/>
        </w:rPr>
        <w:t>xwm</w:t>
      </w:r>
      <w:proofErr w:type="spellEnd"/>
      <w:r w:rsidRPr="00F57883">
        <w:rPr>
          <w:rFonts w:cs="Arial"/>
          <w:color w:val="6D6E70"/>
          <w:szCs w:val="24"/>
        </w:rPr>
        <w:t xml:space="preserve"> </w:t>
      </w:r>
      <w:proofErr w:type="spellStart"/>
      <w:r w:rsidRPr="00F57883">
        <w:rPr>
          <w:rFonts w:cs="Arial"/>
          <w:color w:val="6D6E70"/>
          <w:szCs w:val="24"/>
        </w:rPr>
        <w:t>txheej</w:t>
      </w:r>
      <w:proofErr w:type="spellEnd"/>
      <w:r w:rsidRPr="00F57883">
        <w:rPr>
          <w:rFonts w:cs="Arial"/>
          <w:color w:val="6D6E70"/>
          <w:szCs w:val="24"/>
        </w:rPr>
        <w:t xml:space="preserve"> </w:t>
      </w:r>
      <w:proofErr w:type="spellStart"/>
      <w:r w:rsidRPr="00F57883">
        <w:rPr>
          <w:rFonts w:cs="Arial"/>
          <w:color w:val="6D6E70"/>
          <w:szCs w:val="24"/>
        </w:rPr>
        <w:t>ceev</w:t>
      </w:r>
      <w:proofErr w:type="spellEnd"/>
      <w:r w:rsidRPr="00F57883">
        <w:rPr>
          <w:rFonts w:cs="Arial"/>
          <w:color w:val="6D6E70"/>
          <w:szCs w:val="24"/>
        </w:rPr>
        <w:t xml:space="preserve">, </w:t>
      </w:r>
      <w:proofErr w:type="spellStart"/>
      <w:r w:rsidRPr="00F57883">
        <w:rPr>
          <w:rFonts w:cs="Arial"/>
          <w:color w:val="6D6E70"/>
          <w:szCs w:val="24"/>
        </w:rPr>
        <w:t>hloov</w:t>
      </w:r>
      <w:proofErr w:type="spellEnd"/>
      <w:r w:rsidRPr="00F57883">
        <w:rPr>
          <w:rFonts w:cs="Arial"/>
          <w:color w:val="6D6E70"/>
          <w:szCs w:val="24"/>
        </w:rPr>
        <w:t xml:space="preserve"> </w:t>
      </w:r>
      <w:proofErr w:type="spellStart"/>
      <w:r w:rsidRPr="00F57883">
        <w:rPr>
          <w:rFonts w:cs="Arial"/>
          <w:color w:val="6D6E70"/>
          <w:szCs w:val="24"/>
        </w:rPr>
        <w:t>mus</w:t>
      </w:r>
      <w:proofErr w:type="spellEnd"/>
      <w:r w:rsidRPr="00F57883">
        <w:rPr>
          <w:rFonts w:cs="Arial"/>
          <w:color w:val="6D6E70"/>
          <w:szCs w:val="24"/>
        </w:rPr>
        <w:t xml:space="preserve">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tsev</w:t>
      </w:r>
      <w:proofErr w:type="spellEnd"/>
      <w:r w:rsidRPr="00F57883">
        <w:rPr>
          <w:rFonts w:cs="Arial"/>
          <w:color w:val="6D6E70"/>
          <w:szCs w:val="24"/>
        </w:rPr>
        <w:t xml:space="preserve"> nyob </w:t>
      </w:r>
      <w:proofErr w:type="spellStart"/>
      <w:r w:rsidRPr="00F57883">
        <w:rPr>
          <w:rFonts w:cs="Arial"/>
          <w:color w:val="6D6E70"/>
          <w:szCs w:val="24"/>
        </w:rPr>
        <w:t>ruaj</w:t>
      </w:r>
      <w:proofErr w:type="spellEnd"/>
      <w:r w:rsidRPr="00F57883">
        <w:rPr>
          <w:rFonts w:cs="Arial"/>
          <w:color w:val="6D6E70"/>
          <w:szCs w:val="24"/>
        </w:rPr>
        <w:t xml:space="preserve"> </w:t>
      </w:r>
      <w:proofErr w:type="spellStart"/>
      <w:r w:rsidRPr="00F57883">
        <w:rPr>
          <w:rFonts w:cs="Arial"/>
          <w:color w:val="6D6E70"/>
          <w:szCs w:val="24"/>
        </w:rPr>
        <w:t>khov</w:t>
      </w:r>
      <w:proofErr w:type="spellEnd"/>
      <w:r w:rsidRPr="00F57883">
        <w:rPr>
          <w:rFonts w:cs="Arial"/>
          <w:color w:val="6D6E70"/>
          <w:szCs w:val="24"/>
        </w:rPr>
        <w:t xml:space="preserve"> thiab </w:t>
      </w:r>
      <w:proofErr w:type="spellStart"/>
      <w:r w:rsidRPr="00F57883">
        <w:rPr>
          <w:rFonts w:cs="Arial"/>
          <w:color w:val="6D6E70"/>
          <w:szCs w:val="24"/>
        </w:rPr>
        <w:t>tiv</w:t>
      </w:r>
      <w:proofErr w:type="spellEnd"/>
      <w:r w:rsidRPr="00F57883">
        <w:rPr>
          <w:rFonts w:cs="Arial"/>
          <w:color w:val="6D6E70"/>
          <w:szCs w:val="24"/>
        </w:rPr>
        <w:t xml:space="preserve"> </w:t>
      </w:r>
      <w:proofErr w:type="spellStart"/>
      <w:r w:rsidRPr="00F57883">
        <w:rPr>
          <w:rFonts w:cs="Arial"/>
          <w:color w:val="6D6E70"/>
          <w:szCs w:val="24"/>
        </w:rPr>
        <w:t>thaiv</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rov</w:t>
      </w:r>
      <w:proofErr w:type="spellEnd"/>
      <w:r w:rsidRPr="00F57883">
        <w:rPr>
          <w:rFonts w:cs="Arial"/>
          <w:color w:val="6D6E70"/>
          <w:szCs w:val="24"/>
        </w:rPr>
        <w:t xml:space="preserve"> </w:t>
      </w:r>
      <w:proofErr w:type="spellStart"/>
      <w:r w:rsidRPr="00F57883">
        <w:rPr>
          <w:rFonts w:cs="Arial"/>
          <w:color w:val="6D6E70"/>
          <w:szCs w:val="24"/>
        </w:rPr>
        <w:t>qab</w:t>
      </w:r>
      <w:proofErr w:type="spellEnd"/>
      <w:r w:rsidRPr="00F57883">
        <w:rPr>
          <w:rFonts w:cs="Arial"/>
          <w:color w:val="6D6E70"/>
          <w:szCs w:val="24"/>
        </w:rPr>
        <w:t xml:space="preserve"> </w:t>
      </w:r>
      <w:proofErr w:type="spellStart"/>
      <w:r w:rsidRPr="00F57883">
        <w:rPr>
          <w:rFonts w:cs="Arial"/>
          <w:color w:val="6D6E70"/>
          <w:szCs w:val="24"/>
        </w:rPr>
        <w:t>mus</w:t>
      </w:r>
      <w:proofErr w:type="spellEnd"/>
      <w:r w:rsidRPr="00F57883">
        <w:rPr>
          <w:rFonts w:cs="Arial"/>
          <w:color w:val="6D6E70"/>
          <w:szCs w:val="24"/>
        </w:rPr>
        <w:t xml:space="preserve">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neeg</w:t>
      </w:r>
      <w:proofErr w:type="spellEnd"/>
      <w:r w:rsidRPr="00F57883">
        <w:rPr>
          <w:rFonts w:cs="Arial"/>
          <w:color w:val="6D6E70"/>
          <w:szCs w:val="24"/>
        </w:rPr>
        <w:t xml:space="preserve"> </w:t>
      </w:r>
      <w:proofErr w:type="spellStart"/>
      <w:r w:rsidRPr="00F57883">
        <w:rPr>
          <w:rFonts w:cs="Arial"/>
          <w:color w:val="6D6E70"/>
          <w:szCs w:val="24"/>
        </w:rPr>
        <w:t>tsis</w:t>
      </w:r>
      <w:proofErr w:type="spellEnd"/>
      <w:r w:rsidRPr="00F57883">
        <w:rPr>
          <w:rFonts w:cs="Arial"/>
          <w:color w:val="6D6E70"/>
          <w:szCs w:val="24"/>
        </w:rPr>
        <w:t xml:space="preserve"> muaj </w:t>
      </w:r>
      <w:proofErr w:type="spellStart"/>
      <w:r w:rsidRPr="00F57883">
        <w:rPr>
          <w:rFonts w:cs="Arial"/>
          <w:color w:val="6D6E70"/>
          <w:szCs w:val="24"/>
        </w:rPr>
        <w:t>tsev</w:t>
      </w:r>
      <w:proofErr w:type="spellEnd"/>
      <w:r w:rsidRPr="00F57883">
        <w:rPr>
          <w:rFonts w:cs="Arial"/>
          <w:color w:val="6D6E70"/>
          <w:szCs w:val="24"/>
        </w:rPr>
        <w:t xml:space="preserve"> nyob.</w:t>
      </w:r>
    </w:p>
    <w:p w14:paraId="252A8131" w14:textId="77777777" w:rsidR="00115C44" w:rsidRPr="00F57883" w:rsidRDefault="00115C44" w:rsidP="00115C44">
      <w:pPr>
        <w:keepNext/>
        <w:spacing w:before="120" w:after="120"/>
        <w:jc w:val="both"/>
        <w:rPr>
          <w:rFonts w:cs="Arial"/>
          <w:color w:val="6D6E70"/>
          <w:szCs w:val="24"/>
        </w:rPr>
      </w:pPr>
      <w:proofErr w:type="spellStart"/>
      <w:r w:rsidRPr="00F57883">
        <w:rPr>
          <w:rFonts w:cs="Arial"/>
          <w:color w:val="6D6E70"/>
          <w:szCs w:val="24"/>
        </w:rPr>
        <w:t>Hauv</w:t>
      </w:r>
      <w:proofErr w:type="spellEnd"/>
      <w:r w:rsidRPr="00F57883">
        <w:rPr>
          <w:rFonts w:cs="Arial"/>
          <w:color w:val="6D6E70"/>
          <w:szCs w:val="24"/>
        </w:rPr>
        <w:t xml:space="preserve"> </w:t>
      </w:r>
      <w:proofErr w:type="spellStart"/>
      <w:r w:rsidRPr="00F57883">
        <w:rPr>
          <w:rFonts w:cs="Arial"/>
          <w:color w:val="6D6E70"/>
          <w:szCs w:val="24"/>
        </w:rPr>
        <w:t>xyoo</w:t>
      </w:r>
      <w:proofErr w:type="spellEnd"/>
      <w:r w:rsidRPr="00F57883">
        <w:rPr>
          <w:rFonts w:cs="Arial"/>
          <w:color w:val="6D6E70"/>
          <w:szCs w:val="24"/>
        </w:rPr>
        <w:t xml:space="preserve"> 2025, Lub </w:t>
      </w:r>
      <w:proofErr w:type="spellStart"/>
      <w:r w:rsidRPr="00F57883">
        <w:rPr>
          <w:rFonts w:cs="Arial"/>
          <w:color w:val="6D6E70"/>
          <w:szCs w:val="24"/>
        </w:rPr>
        <w:t>Nroog</w:t>
      </w:r>
      <w:proofErr w:type="spellEnd"/>
      <w:r w:rsidRPr="00F57883">
        <w:rPr>
          <w:rFonts w:cs="Arial"/>
          <w:color w:val="6D6E70"/>
          <w:szCs w:val="24"/>
        </w:rPr>
        <w:t xml:space="preserve"> </w:t>
      </w:r>
      <w:proofErr w:type="spellStart"/>
      <w:r w:rsidRPr="00F57883">
        <w:rPr>
          <w:rFonts w:cs="Arial"/>
          <w:color w:val="6D6E70"/>
          <w:szCs w:val="24"/>
        </w:rPr>
        <w:t>yuav</w:t>
      </w:r>
      <w:proofErr w:type="spellEnd"/>
      <w:r w:rsidRPr="00F57883">
        <w:rPr>
          <w:rFonts w:cs="Arial"/>
          <w:color w:val="6D6E70"/>
          <w:szCs w:val="24"/>
        </w:rPr>
        <w:t xml:space="preserve"> </w:t>
      </w:r>
      <w:proofErr w:type="spellStart"/>
      <w:r w:rsidRPr="00F57883">
        <w:rPr>
          <w:rFonts w:cs="Arial"/>
          <w:color w:val="6D6E70"/>
          <w:szCs w:val="24"/>
        </w:rPr>
        <w:t>pab</w:t>
      </w:r>
      <w:proofErr w:type="spellEnd"/>
      <w:r w:rsidRPr="00F57883">
        <w:rPr>
          <w:rFonts w:cs="Arial"/>
          <w:color w:val="6D6E70"/>
          <w:szCs w:val="24"/>
        </w:rPr>
        <w:t xml:space="preserve"> </w:t>
      </w:r>
      <w:proofErr w:type="spellStart"/>
      <w:r w:rsidRPr="00F57883">
        <w:rPr>
          <w:rFonts w:cs="Arial"/>
          <w:color w:val="6D6E70"/>
          <w:szCs w:val="24"/>
        </w:rPr>
        <w:t>nyiaj</w:t>
      </w:r>
      <w:proofErr w:type="spellEnd"/>
      <w:r w:rsidRPr="00F57883">
        <w:rPr>
          <w:rFonts w:cs="Arial"/>
          <w:color w:val="6D6E70"/>
          <w:szCs w:val="24"/>
        </w:rPr>
        <w:t xml:space="preserve">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koom</w:t>
      </w:r>
      <w:proofErr w:type="spellEnd"/>
      <w:r w:rsidRPr="00F57883">
        <w:rPr>
          <w:rFonts w:cs="Arial"/>
          <w:color w:val="6D6E70"/>
          <w:szCs w:val="24"/>
        </w:rPr>
        <w:t xml:space="preserve"> </w:t>
      </w:r>
      <w:proofErr w:type="spellStart"/>
      <w:r w:rsidRPr="00F57883">
        <w:rPr>
          <w:rFonts w:cs="Arial"/>
          <w:color w:val="6D6E70"/>
          <w:szCs w:val="24"/>
        </w:rPr>
        <w:t>haum</w:t>
      </w:r>
      <w:proofErr w:type="spellEnd"/>
      <w:r w:rsidRPr="00F57883">
        <w:rPr>
          <w:rFonts w:cs="Arial"/>
          <w:color w:val="6D6E70"/>
          <w:szCs w:val="24"/>
        </w:rPr>
        <w:t xml:space="preserve"> </w:t>
      </w:r>
      <w:proofErr w:type="spellStart"/>
      <w:r w:rsidRPr="00F57883">
        <w:rPr>
          <w:rFonts w:cs="Arial"/>
          <w:color w:val="6D6E70"/>
          <w:szCs w:val="24"/>
        </w:rPr>
        <w:t>uas</w:t>
      </w:r>
      <w:proofErr w:type="spellEnd"/>
      <w:r w:rsidRPr="00F57883">
        <w:rPr>
          <w:rFonts w:cs="Arial"/>
          <w:color w:val="6D6E70"/>
          <w:szCs w:val="24"/>
        </w:rPr>
        <w:t xml:space="preserve"> </w:t>
      </w:r>
      <w:proofErr w:type="spellStart"/>
      <w:r w:rsidRPr="00F57883">
        <w:rPr>
          <w:rFonts w:cs="Arial"/>
          <w:color w:val="6D6E70"/>
          <w:szCs w:val="24"/>
        </w:rPr>
        <w:t>muab</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rov</w:t>
      </w:r>
      <w:proofErr w:type="spellEnd"/>
      <w:r w:rsidRPr="00F57883">
        <w:rPr>
          <w:rFonts w:cs="Arial"/>
          <w:color w:val="6D6E70"/>
          <w:szCs w:val="24"/>
        </w:rPr>
        <w:t xml:space="preserve"> </w:t>
      </w:r>
      <w:proofErr w:type="spellStart"/>
      <w:r w:rsidRPr="00F57883">
        <w:rPr>
          <w:rFonts w:cs="Arial"/>
          <w:color w:val="6D6E70"/>
          <w:szCs w:val="24"/>
        </w:rPr>
        <w:t>tsev</w:t>
      </w:r>
      <w:proofErr w:type="spellEnd"/>
      <w:r w:rsidRPr="00F57883">
        <w:rPr>
          <w:rFonts w:cs="Arial"/>
          <w:color w:val="6D6E70"/>
          <w:szCs w:val="24"/>
        </w:rPr>
        <w:t xml:space="preserve"> </w:t>
      </w:r>
      <w:proofErr w:type="spellStart"/>
      <w:r w:rsidRPr="00F57883">
        <w:rPr>
          <w:rFonts w:cs="Arial"/>
          <w:color w:val="6D6E70"/>
          <w:szCs w:val="24"/>
        </w:rPr>
        <w:t>sai</w:t>
      </w:r>
      <w:proofErr w:type="spellEnd"/>
      <w:r w:rsidRPr="00F57883">
        <w:rPr>
          <w:rFonts w:cs="Arial"/>
          <w:color w:val="6D6E70"/>
          <w:szCs w:val="24"/>
        </w:rPr>
        <w:t xml:space="preserve"> </w:t>
      </w:r>
      <w:proofErr w:type="spellStart"/>
      <w:r w:rsidRPr="00F57883">
        <w:rPr>
          <w:rFonts w:cs="Arial"/>
          <w:color w:val="6D6E70"/>
          <w:szCs w:val="24"/>
        </w:rPr>
        <w:t>sai</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tswj</w:t>
      </w:r>
      <w:proofErr w:type="spellEnd"/>
      <w:r w:rsidRPr="00F57883">
        <w:rPr>
          <w:rFonts w:cs="Arial"/>
          <w:color w:val="6D6E70"/>
          <w:szCs w:val="24"/>
        </w:rPr>
        <w:t xml:space="preserve"> </w:t>
      </w:r>
      <w:proofErr w:type="spellStart"/>
      <w:r w:rsidRPr="00F57883">
        <w:rPr>
          <w:rFonts w:cs="Arial"/>
          <w:color w:val="6D6E70"/>
          <w:szCs w:val="24"/>
        </w:rPr>
        <w:t>xyuas</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ntaub</w:t>
      </w:r>
      <w:proofErr w:type="spellEnd"/>
      <w:r w:rsidRPr="00F57883">
        <w:rPr>
          <w:rFonts w:cs="Arial"/>
          <w:color w:val="6D6E70"/>
          <w:szCs w:val="24"/>
        </w:rPr>
        <w:t xml:space="preserve"> </w:t>
      </w:r>
      <w:proofErr w:type="spellStart"/>
      <w:r w:rsidRPr="00F57883">
        <w:rPr>
          <w:rFonts w:cs="Arial"/>
          <w:color w:val="6D6E70"/>
          <w:szCs w:val="24"/>
        </w:rPr>
        <w:t>ntawv</w:t>
      </w:r>
      <w:proofErr w:type="spellEnd"/>
      <w:r w:rsidRPr="00F57883">
        <w:rPr>
          <w:rFonts w:cs="Arial"/>
          <w:color w:val="6D6E70"/>
          <w:szCs w:val="24"/>
        </w:rPr>
        <w:t xml:space="preserve">, thiab </w:t>
      </w:r>
      <w:proofErr w:type="spellStart"/>
      <w:r w:rsidRPr="00F57883">
        <w:rPr>
          <w:rFonts w:cs="Arial"/>
          <w:color w:val="6D6E70"/>
          <w:szCs w:val="24"/>
        </w:rPr>
        <w:t>lwm</w:t>
      </w:r>
      <w:proofErr w:type="spellEnd"/>
      <w:r w:rsidRPr="00F57883">
        <w:rPr>
          <w:rFonts w:cs="Arial"/>
          <w:color w:val="6D6E70"/>
          <w:szCs w:val="24"/>
        </w:rPr>
        <w:t xml:space="preserve"> yam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pabcuam</w:t>
      </w:r>
      <w:proofErr w:type="spellEnd"/>
      <w:r w:rsidRPr="00F57883">
        <w:rPr>
          <w:rFonts w:cs="Arial"/>
          <w:color w:val="6D6E70"/>
          <w:szCs w:val="24"/>
        </w:rPr>
        <w:t xml:space="preserve"> </w:t>
      </w:r>
      <w:proofErr w:type="spellStart"/>
      <w:r w:rsidRPr="00F57883">
        <w:rPr>
          <w:rFonts w:cs="Arial"/>
          <w:color w:val="6D6E70"/>
          <w:szCs w:val="24"/>
        </w:rPr>
        <w:t>txhawb</w:t>
      </w:r>
      <w:proofErr w:type="spellEnd"/>
      <w:r w:rsidRPr="00F57883">
        <w:rPr>
          <w:rFonts w:cs="Arial"/>
          <w:color w:val="6D6E70"/>
          <w:szCs w:val="24"/>
        </w:rPr>
        <w:t xml:space="preserve">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tib </w:t>
      </w:r>
      <w:proofErr w:type="spellStart"/>
      <w:r w:rsidRPr="00F57883">
        <w:rPr>
          <w:rFonts w:cs="Arial"/>
          <w:color w:val="6D6E70"/>
          <w:szCs w:val="24"/>
        </w:rPr>
        <w:t>neeg</w:t>
      </w:r>
      <w:proofErr w:type="spellEnd"/>
      <w:r w:rsidRPr="00F57883">
        <w:rPr>
          <w:rFonts w:cs="Arial"/>
          <w:color w:val="6D6E70"/>
          <w:szCs w:val="24"/>
        </w:rPr>
        <w:t xml:space="preserve"> </w:t>
      </w:r>
      <w:proofErr w:type="spellStart"/>
      <w:r w:rsidRPr="00F57883">
        <w:rPr>
          <w:rFonts w:cs="Arial"/>
          <w:color w:val="6D6E70"/>
          <w:szCs w:val="24"/>
        </w:rPr>
        <w:t>hloov</w:t>
      </w:r>
      <w:proofErr w:type="spellEnd"/>
      <w:r w:rsidRPr="00F57883">
        <w:rPr>
          <w:rFonts w:cs="Arial"/>
          <w:color w:val="6D6E70"/>
          <w:szCs w:val="24"/>
        </w:rPr>
        <w:t xml:space="preserve"> </w:t>
      </w:r>
      <w:proofErr w:type="spellStart"/>
      <w:r w:rsidRPr="00F57883">
        <w:rPr>
          <w:rFonts w:cs="Arial"/>
          <w:color w:val="6D6E70"/>
          <w:szCs w:val="24"/>
        </w:rPr>
        <w:t>pauv</w:t>
      </w:r>
      <w:proofErr w:type="spellEnd"/>
      <w:r w:rsidRPr="00F57883">
        <w:rPr>
          <w:rFonts w:cs="Arial"/>
          <w:color w:val="6D6E70"/>
          <w:szCs w:val="24"/>
        </w:rPr>
        <w:t xml:space="preserve"> ntawm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tsis</w:t>
      </w:r>
      <w:proofErr w:type="spellEnd"/>
      <w:r w:rsidRPr="00F57883">
        <w:rPr>
          <w:rFonts w:cs="Arial"/>
          <w:color w:val="6D6E70"/>
          <w:szCs w:val="24"/>
        </w:rPr>
        <w:t xml:space="preserve"> muaj </w:t>
      </w:r>
      <w:proofErr w:type="spellStart"/>
      <w:r w:rsidRPr="00F57883">
        <w:rPr>
          <w:rFonts w:cs="Arial"/>
          <w:color w:val="6D6E70"/>
          <w:szCs w:val="24"/>
        </w:rPr>
        <w:t>tsev</w:t>
      </w:r>
      <w:proofErr w:type="spellEnd"/>
      <w:r w:rsidRPr="00F57883">
        <w:rPr>
          <w:rFonts w:cs="Arial"/>
          <w:color w:val="6D6E70"/>
          <w:szCs w:val="24"/>
        </w:rPr>
        <w:t xml:space="preserve"> nyob </w:t>
      </w:r>
      <w:proofErr w:type="spellStart"/>
      <w:r w:rsidRPr="00F57883">
        <w:rPr>
          <w:rFonts w:cs="Arial"/>
          <w:color w:val="6D6E70"/>
          <w:szCs w:val="24"/>
        </w:rPr>
        <w:t>mus</w:t>
      </w:r>
      <w:proofErr w:type="spellEnd"/>
      <w:r w:rsidRPr="00F57883">
        <w:rPr>
          <w:rFonts w:cs="Arial"/>
          <w:color w:val="6D6E70"/>
          <w:szCs w:val="24"/>
        </w:rPr>
        <w:t xml:space="preserve"> </w:t>
      </w:r>
      <w:proofErr w:type="spellStart"/>
      <w:r w:rsidRPr="00F57883">
        <w:rPr>
          <w:rFonts w:cs="Arial"/>
          <w:color w:val="6D6E70"/>
          <w:szCs w:val="24"/>
        </w:rPr>
        <w:t>tas</w:t>
      </w:r>
      <w:proofErr w:type="spellEnd"/>
      <w:r w:rsidRPr="00F57883">
        <w:rPr>
          <w:rFonts w:cs="Arial"/>
          <w:color w:val="6D6E70"/>
          <w:szCs w:val="24"/>
        </w:rPr>
        <w:t xml:space="preserve"> li. Lub </w:t>
      </w:r>
      <w:proofErr w:type="spellStart"/>
      <w:r w:rsidRPr="00F57883">
        <w:rPr>
          <w:rFonts w:cs="Arial"/>
          <w:color w:val="6D6E70"/>
          <w:szCs w:val="24"/>
        </w:rPr>
        <w:t>Nroog</w:t>
      </w:r>
      <w:proofErr w:type="spellEnd"/>
      <w:r w:rsidRPr="00F57883">
        <w:rPr>
          <w:rFonts w:cs="Arial"/>
          <w:color w:val="6D6E70"/>
          <w:szCs w:val="24"/>
        </w:rPr>
        <w:t xml:space="preserve"> tseem </w:t>
      </w:r>
      <w:proofErr w:type="spellStart"/>
      <w:r w:rsidRPr="00F57883">
        <w:rPr>
          <w:rFonts w:cs="Arial"/>
          <w:color w:val="6D6E70"/>
          <w:szCs w:val="24"/>
        </w:rPr>
        <w:t>yuav</w:t>
      </w:r>
      <w:proofErr w:type="spellEnd"/>
      <w:r w:rsidRPr="00F57883">
        <w:rPr>
          <w:rFonts w:cs="Arial"/>
          <w:color w:val="6D6E70"/>
          <w:szCs w:val="24"/>
        </w:rPr>
        <w:t xml:space="preserve"> </w:t>
      </w:r>
      <w:proofErr w:type="spellStart"/>
      <w:r w:rsidRPr="00F57883">
        <w:rPr>
          <w:rFonts w:cs="Arial"/>
          <w:color w:val="6D6E70"/>
          <w:szCs w:val="24"/>
        </w:rPr>
        <w:t>ua</w:t>
      </w:r>
      <w:proofErr w:type="spellEnd"/>
      <w:r w:rsidRPr="00F57883">
        <w:rPr>
          <w:rFonts w:cs="Arial"/>
          <w:color w:val="6D6E70"/>
          <w:szCs w:val="24"/>
        </w:rPr>
        <w:t xml:space="preserve"> </w:t>
      </w:r>
      <w:proofErr w:type="spellStart"/>
      <w:r w:rsidRPr="00F57883">
        <w:rPr>
          <w:rFonts w:cs="Arial"/>
          <w:color w:val="6D6E70"/>
          <w:szCs w:val="24"/>
        </w:rPr>
        <w:t>haujlwm</w:t>
      </w:r>
      <w:proofErr w:type="spellEnd"/>
      <w:r w:rsidRPr="00F57883">
        <w:rPr>
          <w:rFonts w:cs="Arial"/>
          <w:color w:val="6D6E70"/>
          <w:szCs w:val="24"/>
        </w:rPr>
        <w:t xml:space="preserve"> </w:t>
      </w:r>
      <w:proofErr w:type="spellStart"/>
      <w:r w:rsidRPr="00F57883">
        <w:rPr>
          <w:rFonts w:cs="Arial"/>
          <w:color w:val="6D6E70"/>
          <w:szCs w:val="24"/>
        </w:rPr>
        <w:t>ntxiv</w:t>
      </w:r>
      <w:proofErr w:type="spellEnd"/>
      <w:r w:rsidRPr="00F57883">
        <w:rPr>
          <w:rFonts w:cs="Arial"/>
          <w:color w:val="6D6E70"/>
          <w:szCs w:val="24"/>
        </w:rPr>
        <w:t xml:space="preserve"> </w:t>
      </w:r>
      <w:proofErr w:type="spellStart"/>
      <w:r w:rsidRPr="00F57883">
        <w:rPr>
          <w:rFonts w:cs="Arial"/>
          <w:color w:val="6D6E70"/>
          <w:szCs w:val="24"/>
        </w:rPr>
        <w:t>kom</w:t>
      </w:r>
      <w:proofErr w:type="spellEnd"/>
      <w:r w:rsidRPr="00F57883">
        <w:rPr>
          <w:rFonts w:cs="Arial"/>
          <w:color w:val="6D6E70"/>
          <w:szCs w:val="24"/>
        </w:rPr>
        <w:t xml:space="preserve"> muaj </w:t>
      </w:r>
      <w:proofErr w:type="spellStart"/>
      <w:r w:rsidRPr="00F57883">
        <w:rPr>
          <w:rFonts w:cs="Arial"/>
          <w:color w:val="6D6E70"/>
          <w:szCs w:val="24"/>
        </w:rPr>
        <w:t>vaj</w:t>
      </w:r>
      <w:proofErr w:type="spellEnd"/>
      <w:r w:rsidRPr="00F57883">
        <w:rPr>
          <w:rFonts w:cs="Arial"/>
          <w:color w:val="6D6E70"/>
          <w:szCs w:val="24"/>
        </w:rPr>
        <w:t xml:space="preserve"> </w:t>
      </w:r>
      <w:proofErr w:type="spellStart"/>
      <w:r w:rsidRPr="00F57883">
        <w:rPr>
          <w:rFonts w:cs="Arial"/>
          <w:color w:val="6D6E70"/>
          <w:szCs w:val="24"/>
        </w:rPr>
        <w:t>tse</w:t>
      </w:r>
      <w:proofErr w:type="spellEnd"/>
      <w:r w:rsidRPr="00F57883">
        <w:rPr>
          <w:rFonts w:cs="Arial"/>
          <w:color w:val="6D6E70"/>
          <w:szCs w:val="24"/>
        </w:rPr>
        <w:t xml:space="preserve"> </w:t>
      </w:r>
      <w:proofErr w:type="spellStart"/>
      <w:r w:rsidRPr="00F57883">
        <w:rPr>
          <w:rFonts w:cs="Arial"/>
          <w:color w:val="6D6E70"/>
          <w:szCs w:val="24"/>
        </w:rPr>
        <w:t>pheej</w:t>
      </w:r>
      <w:proofErr w:type="spellEnd"/>
      <w:r w:rsidRPr="00F57883">
        <w:rPr>
          <w:rFonts w:cs="Arial"/>
          <w:color w:val="6D6E70"/>
          <w:szCs w:val="24"/>
        </w:rPr>
        <w:t xml:space="preserve"> </w:t>
      </w:r>
      <w:proofErr w:type="spellStart"/>
      <w:r w:rsidRPr="00F57883">
        <w:rPr>
          <w:rFonts w:cs="Arial"/>
          <w:color w:val="6D6E70"/>
          <w:szCs w:val="24"/>
        </w:rPr>
        <w:t>yig</w:t>
      </w:r>
      <w:proofErr w:type="spellEnd"/>
      <w:r w:rsidRPr="00F57883">
        <w:rPr>
          <w:rFonts w:cs="Arial"/>
          <w:color w:val="6D6E70"/>
          <w:szCs w:val="24"/>
        </w:rPr>
        <w:t xml:space="preserve"> </w:t>
      </w:r>
      <w:proofErr w:type="spellStart"/>
      <w:r w:rsidRPr="00F57883">
        <w:rPr>
          <w:rFonts w:cs="Arial"/>
          <w:color w:val="6D6E70"/>
          <w:szCs w:val="24"/>
        </w:rPr>
        <w:t>hauv</w:t>
      </w:r>
      <w:proofErr w:type="spellEnd"/>
      <w:r w:rsidRPr="00F57883">
        <w:rPr>
          <w:rFonts w:cs="Arial"/>
          <w:color w:val="6D6E70"/>
          <w:szCs w:val="24"/>
        </w:rPr>
        <w:t xml:space="preserve"> Fresno </w:t>
      </w:r>
      <w:proofErr w:type="spellStart"/>
      <w:r w:rsidRPr="00F57883">
        <w:rPr>
          <w:rFonts w:cs="Arial"/>
          <w:color w:val="6D6E70"/>
          <w:szCs w:val="24"/>
        </w:rPr>
        <w:t>los</w:t>
      </w:r>
      <w:proofErr w:type="spellEnd"/>
      <w:r w:rsidRPr="00F57883">
        <w:rPr>
          <w:rFonts w:cs="Arial"/>
          <w:color w:val="6D6E70"/>
          <w:szCs w:val="24"/>
        </w:rPr>
        <w:t xml:space="preserve"> ntawm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siv</w:t>
      </w:r>
      <w:proofErr w:type="spellEnd"/>
      <w:r w:rsidRPr="00F57883">
        <w:rPr>
          <w:rFonts w:cs="Arial"/>
          <w:color w:val="6D6E70"/>
          <w:szCs w:val="24"/>
        </w:rPr>
        <w:t xml:space="preserve"> </w:t>
      </w:r>
      <w:proofErr w:type="spellStart"/>
      <w:r w:rsidRPr="00F57883">
        <w:rPr>
          <w:rFonts w:cs="Arial"/>
          <w:color w:val="6D6E70"/>
          <w:szCs w:val="24"/>
        </w:rPr>
        <w:t>nyiaj</w:t>
      </w:r>
      <w:proofErr w:type="spellEnd"/>
      <w:r w:rsidRPr="00F57883">
        <w:rPr>
          <w:rFonts w:cs="Arial"/>
          <w:color w:val="6D6E70"/>
          <w:szCs w:val="24"/>
        </w:rPr>
        <w:t xml:space="preserve"> CDBG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rov</w:t>
      </w:r>
      <w:proofErr w:type="spellEnd"/>
      <w:r w:rsidRPr="00F57883">
        <w:rPr>
          <w:rFonts w:cs="Arial"/>
          <w:color w:val="6D6E70"/>
          <w:szCs w:val="24"/>
        </w:rPr>
        <w:t xml:space="preserve"> </w:t>
      </w:r>
      <w:proofErr w:type="spellStart"/>
      <w:r w:rsidRPr="00F57883">
        <w:rPr>
          <w:rFonts w:cs="Arial"/>
          <w:color w:val="6D6E70"/>
          <w:szCs w:val="24"/>
        </w:rPr>
        <w:t>kho</w:t>
      </w:r>
      <w:proofErr w:type="spellEnd"/>
      <w:r w:rsidRPr="00F57883">
        <w:rPr>
          <w:rFonts w:cs="Arial"/>
          <w:color w:val="6D6E70"/>
          <w:szCs w:val="24"/>
        </w:rPr>
        <w:t xml:space="preserve"> </w:t>
      </w:r>
      <w:proofErr w:type="spellStart"/>
      <w:r w:rsidRPr="00F57883">
        <w:rPr>
          <w:rFonts w:cs="Arial"/>
          <w:color w:val="6D6E70"/>
          <w:szCs w:val="24"/>
        </w:rPr>
        <w:t>tsev</w:t>
      </w:r>
      <w:proofErr w:type="spellEnd"/>
      <w:r w:rsidRPr="00F57883">
        <w:rPr>
          <w:rFonts w:cs="Arial"/>
          <w:color w:val="6D6E70"/>
          <w:szCs w:val="24"/>
        </w:rPr>
        <w:t xml:space="preserve"> thiab </w:t>
      </w:r>
      <w:proofErr w:type="spellStart"/>
      <w:r w:rsidRPr="00F57883">
        <w:rPr>
          <w:rFonts w:cs="Arial"/>
          <w:color w:val="6D6E70"/>
          <w:szCs w:val="24"/>
        </w:rPr>
        <w:t>txhawb</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tsim</w:t>
      </w:r>
      <w:proofErr w:type="spellEnd"/>
      <w:r w:rsidRPr="00F57883">
        <w:rPr>
          <w:rFonts w:cs="Arial"/>
          <w:color w:val="6D6E70"/>
          <w:szCs w:val="24"/>
        </w:rPr>
        <w:t xml:space="preserve"> </w:t>
      </w:r>
      <w:proofErr w:type="spellStart"/>
      <w:r w:rsidRPr="00F57883">
        <w:rPr>
          <w:rFonts w:cs="Arial"/>
          <w:color w:val="6D6E70"/>
          <w:szCs w:val="24"/>
        </w:rPr>
        <w:t>kho</w:t>
      </w:r>
      <w:proofErr w:type="spellEnd"/>
      <w:r w:rsidRPr="00F57883">
        <w:rPr>
          <w:rFonts w:cs="Arial"/>
          <w:color w:val="6D6E70"/>
          <w:szCs w:val="24"/>
        </w:rPr>
        <w:t xml:space="preserve"> </w:t>
      </w:r>
      <w:proofErr w:type="spellStart"/>
      <w:r w:rsidRPr="00F57883">
        <w:rPr>
          <w:rFonts w:cs="Arial"/>
          <w:color w:val="6D6E70"/>
          <w:szCs w:val="24"/>
        </w:rPr>
        <w:t>vaj</w:t>
      </w:r>
      <w:proofErr w:type="spellEnd"/>
      <w:r w:rsidRPr="00F57883">
        <w:rPr>
          <w:rFonts w:cs="Arial"/>
          <w:color w:val="6D6E70"/>
          <w:szCs w:val="24"/>
        </w:rPr>
        <w:t xml:space="preserve"> </w:t>
      </w:r>
      <w:proofErr w:type="spellStart"/>
      <w:r w:rsidRPr="00F57883">
        <w:rPr>
          <w:rFonts w:cs="Arial"/>
          <w:color w:val="6D6E70"/>
          <w:szCs w:val="24"/>
        </w:rPr>
        <w:t>tse</w:t>
      </w:r>
      <w:proofErr w:type="spellEnd"/>
      <w:r w:rsidRPr="00F57883">
        <w:rPr>
          <w:rFonts w:cs="Arial"/>
          <w:color w:val="6D6E70"/>
          <w:szCs w:val="24"/>
        </w:rPr>
        <w:t xml:space="preserve"> </w:t>
      </w:r>
      <w:proofErr w:type="spellStart"/>
      <w:r w:rsidRPr="00F57883">
        <w:rPr>
          <w:rFonts w:cs="Arial"/>
          <w:color w:val="6D6E70"/>
          <w:szCs w:val="24"/>
        </w:rPr>
        <w:t>pheej</w:t>
      </w:r>
      <w:proofErr w:type="spellEnd"/>
      <w:r w:rsidRPr="00F57883">
        <w:rPr>
          <w:rFonts w:cs="Arial"/>
          <w:color w:val="6D6E70"/>
          <w:szCs w:val="24"/>
        </w:rPr>
        <w:t xml:space="preserve"> </w:t>
      </w:r>
      <w:proofErr w:type="spellStart"/>
      <w:r w:rsidRPr="00F57883">
        <w:rPr>
          <w:rFonts w:cs="Arial"/>
          <w:color w:val="6D6E70"/>
          <w:szCs w:val="24"/>
        </w:rPr>
        <w:t>yig</w:t>
      </w:r>
      <w:proofErr w:type="spellEnd"/>
      <w:r w:rsidRPr="00F57883">
        <w:rPr>
          <w:rFonts w:cs="Arial"/>
          <w:color w:val="6D6E70"/>
          <w:szCs w:val="24"/>
        </w:rPr>
        <w:t xml:space="preserve"> </w:t>
      </w:r>
      <w:proofErr w:type="spellStart"/>
      <w:r w:rsidRPr="00F57883">
        <w:rPr>
          <w:rFonts w:cs="Arial"/>
          <w:color w:val="6D6E70"/>
          <w:szCs w:val="24"/>
        </w:rPr>
        <w:t>tshiab</w:t>
      </w:r>
      <w:proofErr w:type="spellEnd"/>
      <w:r w:rsidRPr="00F57883">
        <w:rPr>
          <w:rFonts w:cs="Arial"/>
          <w:color w:val="6D6E70"/>
          <w:szCs w:val="24"/>
        </w:rPr>
        <w:t>.</w:t>
      </w:r>
    </w:p>
    <w:p w14:paraId="6AAAF89C" w14:textId="77777777" w:rsidR="00115C44" w:rsidRPr="00F57883" w:rsidRDefault="00115C44" w:rsidP="00115C44">
      <w:pPr>
        <w:spacing w:before="120" w:after="120"/>
        <w:jc w:val="both"/>
        <w:rPr>
          <w:rFonts w:cs="Arial"/>
          <w:b/>
          <w:color w:val="6D6E70"/>
          <w:szCs w:val="24"/>
        </w:rPr>
      </w:pPr>
      <w:proofErr w:type="spellStart"/>
      <w:r w:rsidRPr="00F57883">
        <w:rPr>
          <w:rFonts w:cs="Arial"/>
          <w:b/>
          <w:color w:val="6D6E70"/>
          <w:szCs w:val="24"/>
        </w:rPr>
        <w:t>Pab</w:t>
      </w:r>
      <w:proofErr w:type="spellEnd"/>
      <w:r w:rsidRPr="00F57883">
        <w:rPr>
          <w:rFonts w:cs="Arial"/>
          <w:b/>
          <w:color w:val="6D6E70"/>
          <w:szCs w:val="24"/>
        </w:rPr>
        <w:t xml:space="preserve"> </w:t>
      </w:r>
      <w:proofErr w:type="spellStart"/>
      <w:r w:rsidRPr="00F57883">
        <w:rPr>
          <w:rFonts w:cs="Arial"/>
          <w:b/>
          <w:color w:val="6D6E70"/>
          <w:szCs w:val="24"/>
        </w:rPr>
        <w:t>cov</w:t>
      </w:r>
      <w:proofErr w:type="spellEnd"/>
      <w:r w:rsidRPr="00F57883">
        <w:rPr>
          <w:rFonts w:cs="Arial"/>
          <w:b/>
          <w:color w:val="6D6E70"/>
          <w:szCs w:val="24"/>
        </w:rPr>
        <w:t xml:space="preserve"> </w:t>
      </w:r>
      <w:proofErr w:type="spellStart"/>
      <w:r w:rsidRPr="00F57883">
        <w:rPr>
          <w:rFonts w:cs="Arial"/>
          <w:b/>
          <w:color w:val="6D6E70"/>
          <w:szCs w:val="24"/>
        </w:rPr>
        <w:t>neeg</w:t>
      </w:r>
      <w:proofErr w:type="spellEnd"/>
      <w:r w:rsidRPr="00F57883">
        <w:rPr>
          <w:rFonts w:cs="Arial"/>
          <w:b/>
          <w:color w:val="6D6E70"/>
          <w:szCs w:val="24"/>
        </w:rPr>
        <w:t xml:space="preserve"> tau </w:t>
      </w:r>
      <w:proofErr w:type="spellStart"/>
      <w:r w:rsidRPr="00F57883">
        <w:rPr>
          <w:rFonts w:cs="Arial"/>
          <w:b/>
          <w:color w:val="6D6E70"/>
          <w:szCs w:val="24"/>
        </w:rPr>
        <w:t>nyiaj</w:t>
      </w:r>
      <w:proofErr w:type="spellEnd"/>
      <w:r w:rsidRPr="00F57883">
        <w:rPr>
          <w:rFonts w:cs="Arial"/>
          <w:b/>
          <w:color w:val="6D6E70"/>
          <w:szCs w:val="24"/>
        </w:rPr>
        <w:t xml:space="preserve"> </w:t>
      </w:r>
      <w:proofErr w:type="spellStart"/>
      <w:r w:rsidRPr="00F57883">
        <w:rPr>
          <w:rFonts w:cs="Arial"/>
          <w:b/>
          <w:color w:val="6D6E70"/>
          <w:szCs w:val="24"/>
        </w:rPr>
        <w:t>tsawg</w:t>
      </w:r>
      <w:proofErr w:type="spellEnd"/>
      <w:r w:rsidRPr="00F57883">
        <w:rPr>
          <w:rFonts w:cs="Arial"/>
          <w:b/>
          <w:color w:val="6D6E70"/>
          <w:szCs w:val="24"/>
        </w:rPr>
        <w:t xml:space="preserve"> thiab </w:t>
      </w:r>
      <w:proofErr w:type="spellStart"/>
      <w:r w:rsidRPr="00F57883">
        <w:rPr>
          <w:rFonts w:cs="Arial"/>
          <w:b/>
          <w:color w:val="6D6E70"/>
          <w:szCs w:val="24"/>
        </w:rPr>
        <w:t>cov</w:t>
      </w:r>
      <w:proofErr w:type="spellEnd"/>
      <w:r w:rsidRPr="00F57883">
        <w:rPr>
          <w:rFonts w:cs="Arial"/>
          <w:b/>
          <w:color w:val="6D6E70"/>
          <w:szCs w:val="24"/>
        </w:rPr>
        <w:t xml:space="preserve"> </w:t>
      </w:r>
      <w:proofErr w:type="spellStart"/>
      <w:r w:rsidRPr="00F57883">
        <w:rPr>
          <w:rFonts w:cs="Arial"/>
          <w:b/>
          <w:color w:val="6D6E70"/>
          <w:szCs w:val="24"/>
        </w:rPr>
        <w:t>tsev</w:t>
      </w:r>
      <w:proofErr w:type="spellEnd"/>
      <w:r w:rsidRPr="00F57883">
        <w:rPr>
          <w:rFonts w:cs="Arial"/>
          <w:b/>
          <w:color w:val="6D6E70"/>
          <w:szCs w:val="24"/>
        </w:rPr>
        <w:t xml:space="preserve"> </w:t>
      </w:r>
      <w:proofErr w:type="spellStart"/>
      <w:r w:rsidRPr="00F57883">
        <w:rPr>
          <w:rFonts w:cs="Arial"/>
          <w:b/>
          <w:color w:val="6D6E70"/>
          <w:szCs w:val="24"/>
        </w:rPr>
        <w:t>neeg</w:t>
      </w:r>
      <w:proofErr w:type="spellEnd"/>
      <w:r w:rsidRPr="00F57883">
        <w:rPr>
          <w:rFonts w:cs="Arial"/>
          <w:b/>
          <w:color w:val="6D6E70"/>
          <w:szCs w:val="24"/>
        </w:rPr>
        <w:t xml:space="preserve"> </w:t>
      </w:r>
      <w:proofErr w:type="spellStart"/>
      <w:r w:rsidRPr="00F57883">
        <w:rPr>
          <w:rFonts w:cs="Arial"/>
          <w:b/>
          <w:color w:val="6D6E70"/>
          <w:szCs w:val="24"/>
        </w:rPr>
        <w:t>kom</w:t>
      </w:r>
      <w:proofErr w:type="spellEnd"/>
      <w:r w:rsidRPr="00F57883">
        <w:rPr>
          <w:rFonts w:cs="Arial"/>
          <w:b/>
          <w:color w:val="6D6E70"/>
          <w:szCs w:val="24"/>
        </w:rPr>
        <w:t xml:space="preserve"> </w:t>
      </w:r>
      <w:proofErr w:type="spellStart"/>
      <w:r w:rsidRPr="00F57883">
        <w:rPr>
          <w:rFonts w:cs="Arial"/>
          <w:b/>
          <w:color w:val="6D6E70"/>
          <w:szCs w:val="24"/>
        </w:rPr>
        <w:t>tsis</w:t>
      </w:r>
      <w:proofErr w:type="spellEnd"/>
      <w:r w:rsidRPr="00F57883">
        <w:rPr>
          <w:rFonts w:cs="Arial"/>
          <w:b/>
          <w:color w:val="6D6E70"/>
          <w:szCs w:val="24"/>
        </w:rPr>
        <w:t xml:space="preserve"> </w:t>
      </w:r>
      <w:proofErr w:type="spellStart"/>
      <w:r w:rsidRPr="00F57883">
        <w:rPr>
          <w:rFonts w:cs="Arial"/>
          <w:b/>
          <w:color w:val="6D6E70"/>
          <w:szCs w:val="24"/>
        </w:rPr>
        <w:t>txhob</w:t>
      </w:r>
      <w:proofErr w:type="spellEnd"/>
      <w:r w:rsidRPr="00F57883">
        <w:rPr>
          <w:rFonts w:cs="Arial"/>
          <w:b/>
          <w:color w:val="6D6E70"/>
          <w:szCs w:val="24"/>
        </w:rPr>
        <w:t xml:space="preserve"> </w:t>
      </w:r>
      <w:proofErr w:type="spellStart"/>
      <w:r w:rsidRPr="00F57883">
        <w:rPr>
          <w:rFonts w:cs="Arial"/>
          <w:b/>
          <w:color w:val="6D6E70"/>
          <w:szCs w:val="24"/>
        </w:rPr>
        <w:t>ua</w:t>
      </w:r>
      <w:proofErr w:type="spellEnd"/>
      <w:r w:rsidRPr="00F57883">
        <w:rPr>
          <w:rFonts w:cs="Arial"/>
          <w:b/>
          <w:color w:val="6D6E70"/>
          <w:szCs w:val="24"/>
        </w:rPr>
        <w:t xml:space="preserve"> </w:t>
      </w:r>
      <w:proofErr w:type="spellStart"/>
      <w:r w:rsidRPr="00F57883">
        <w:rPr>
          <w:rFonts w:cs="Arial"/>
          <w:b/>
          <w:color w:val="6D6E70"/>
          <w:szCs w:val="24"/>
        </w:rPr>
        <w:t>neeg</w:t>
      </w:r>
      <w:proofErr w:type="spellEnd"/>
      <w:r w:rsidRPr="00F57883">
        <w:rPr>
          <w:rFonts w:cs="Arial"/>
          <w:b/>
          <w:color w:val="6D6E70"/>
          <w:szCs w:val="24"/>
        </w:rPr>
        <w:t xml:space="preserve"> </w:t>
      </w:r>
      <w:proofErr w:type="spellStart"/>
      <w:r w:rsidRPr="00F57883">
        <w:rPr>
          <w:rFonts w:cs="Arial"/>
          <w:b/>
          <w:color w:val="6D6E70"/>
          <w:szCs w:val="24"/>
        </w:rPr>
        <w:t>tsis</w:t>
      </w:r>
      <w:proofErr w:type="spellEnd"/>
      <w:r w:rsidRPr="00F57883">
        <w:rPr>
          <w:rFonts w:cs="Arial"/>
          <w:b/>
          <w:color w:val="6D6E70"/>
          <w:szCs w:val="24"/>
        </w:rPr>
        <w:t xml:space="preserve"> muaj </w:t>
      </w:r>
      <w:proofErr w:type="spellStart"/>
      <w:r w:rsidRPr="00F57883">
        <w:rPr>
          <w:rFonts w:cs="Arial"/>
          <w:b/>
          <w:color w:val="6D6E70"/>
          <w:szCs w:val="24"/>
        </w:rPr>
        <w:t>tsev</w:t>
      </w:r>
      <w:proofErr w:type="spellEnd"/>
      <w:r w:rsidRPr="00F57883">
        <w:rPr>
          <w:rFonts w:cs="Arial"/>
          <w:b/>
          <w:color w:val="6D6E70"/>
          <w:szCs w:val="24"/>
        </w:rPr>
        <w:t xml:space="preserve"> nyob, </w:t>
      </w:r>
      <w:proofErr w:type="spellStart"/>
      <w:r w:rsidRPr="00F57883">
        <w:rPr>
          <w:rFonts w:cs="Arial"/>
          <w:b/>
          <w:color w:val="6D6E70"/>
          <w:szCs w:val="24"/>
        </w:rPr>
        <w:t>tshwj</w:t>
      </w:r>
      <w:proofErr w:type="spellEnd"/>
      <w:r w:rsidRPr="00F57883">
        <w:rPr>
          <w:rFonts w:cs="Arial"/>
          <w:b/>
          <w:color w:val="6D6E70"/>
          <w:szCs w:val="24"/>
        </w:rPr>
        <w:t xml:space="preserve"> </w:t>
      </w:r>
      <w:proofErr w:type="spellStart"/>
      <w:r w:rsidRPr="00F57883">
        <w:rPr>
          <w:rFonts w:cs="Arial"/>
          <w:b/>
          <w:color w:val="6D6E70"/>
          <w:szCs w:val="24"/>
        </w:rPr>
        <w:t>xeeb</w:t>
      </w:r>
      <w:proofErr w:type="spellEnd"/>
      <w:r w:rsidRPr="00F57883">
        <w:rPr>
          <w:rFonts w:cs="Arial"/>
          <w:b/>
          <w:color w:val="6D6E70"/>
          <w:szCs w:val="24"/>
        </w:rPr>
        <w:t xml:space="preserve"> </w:t>
      </w:r>
      <w:proofErr w:type="spellStart"/>
      <w:r w:rsidRPr="00F57883">
        <w:rPr>
          <w:rFonts w:cs="Arial"/>
          <w:b/>
          <w:color w:val="6D6E70"/>
          <w:szCs w:val="24"/>
        </w:rPr>
        <w:t>tshaj</w:t>
      </w:r>
      <w:proofErr w:type="spellEnd"/>
      <w:r w:rsidRPr="00F57883">
        <w:rPr>
          <w:rFonts w:cs="Arial"/>
          <w:b/>
          <w:color w:val="6D6E70"/>
          <w:szCs w:val="24"/>
        </w:rPr>
        <w:t xml:space="preserve"> yog </w:t>
      </w:r>
      <w:proofErr w:type="spellStart"/>
      <w:r w:rsidRPr="00F57883">
        <w:rPr>
          <w:rFonts w:cs="Arial"/>
          <w:b/>
          <w:color w:val="6D6E70"/>
          <w:szCs w:val="24"/>
        </w:rPr>
        <w:t>cov</w:t>
      </w:r>
      <w:proofErr w:type="spellEnd"/>
      <w:r w:rsidRPr="00F57883">
        <w:rPr>
          <w:rFonts w:cs="Arial"/>
          <w:b/>
          <w:color w:val="6D6E70"/>
          <w:szCs w:val="24"/>
        </w:rPr>
        <w:t xml:space="preserve"> </w:t>
      </w:r>
      <w:proofErr w:type="spellStart"/>
      <w:r w:rsidRPr="00F57883">
        <w:rPr>
          <w:rFonts w:cs="Arial"/>
          <w:b/>
          <w:color w:val="6D6E70"/>
          <w:szCs w:val="24"/>
        </w:rPr>
        <w:t>neeg</w:t>
      </w:r>
      <w:proofErr w:type="spellEnd"/>
      <w:r w:rsidRPr="00F57883">
        <w:rPr>
          <w:rFonts w:cs="Arial"/>
          <w:b/>
          <w:color w:val="6D6E70"/>
          <w:szCs w:val="24"/>
        </w:rPr>
        <w:t xml:space="preserve"> tau </w:t>
      </w:r>
      <w:proofErr w:type="spellStart"/>
      <w:r w:rsidRPr="00F57883">
        <w:rPr>
          <w:rFonts w:cs="Arial"/>
          <w:b/>
          <w:color w:val="6D6E70"/>
          <w:szCs w:val="24"/>
        </w:rPr>
        <w:t>nyiaj</w:t>
      </w:r>
      <w:proofErr w:type="spellEnd"/>
      <w:r w:rsidRPr="00F57883">
        <w:rPr>
          <w:rFonts w:cs="Arial"/>
          <w:b/>
          <w:color w:val="6D6E70"/>
          <w:szCs w:val="24"/>
        </w:rPr>
        <w:t xml:space="preserve"> </w:t>
      </w:r>
      <w:proofErr w:type="spellStart"/>
      <w:r w:rsidRPr="00F57883">
        <w:rPr>
          <w:rFonts w:cs="Arial"/>
          <w:b/>
          <w:color w:val="6D6E70"/>
          <w:szCs w:val="24"/>
        </w:rPr>
        <w:t>tsawg</w:t>
      </w:r>
      <w:proofErr w:type="spellEnd"/>
      <w:r w:rsidRPr="00F57883">
        <w:rPr>
          <w:rFonts w:cs="Arial"/>
          <w:b/>
          <w:color w:val="6D6E70"/>
          <w:szCs w:val="24"/>
        </w:rPr>
        <w:t xml:space="preserve"> thiab </w:t>
      </w:r>
      <w:proofErr w:type="spellStart"/>
      <w:r w:rsidRPr="00F57883">
        <w:rPr>
          <w:rFonts w:cs="Arial"/>
          <w:b/>
          <w:color w:val="6D6E70"/>
          <w:szCs w:val="24"/>
        </w:rPr>
        <w:t>cov</w:t>
      </w:r>
      <w:proofErr w:type="spellEnd"/>
      <w:r w:rsidRPr="00F57883">
        <w:rPr>
          <w:rFonts w:cs="Arial"/>
          <w:b/>
          <w:color w:val="6D6E70"/>
          <w:szCs w:val="24"/>
        </w:rPr>
        <w:t xml:space="preserve"> </w:t>
      </w:r>
      <w:proofErr w:type="spellStart"/>
      <w:r w:rsidRPr="00F57883">
        <w:rPr>
          <w:rFonts w:cs="Arial"/>
          <w:b/>
          <w:color w:val="6D6E70"/>
          <w:szCs w:val="24"/>
        </w:rPr>
        <w:t>tsev</w:t>
      </w:r>
      <w:proofErr w:type="spellEnd"/>
      <w:r w:rsidRPr="00F57883">
        <w:rPr>
          <w:rFonts w:cs="Arial"/>
          <w:b/>
          <w:color w:val="6D6E70"/>
          <w:szCs w:val="24"/>
        </w:rPr>
        <w:t xml:space="preserve"> </w:t>
      </w:r>
      <w:proofErr w:type="spellStart"/>
      <w:r w:rsidRPr="00F57883">
        <w:rPr>
          <w:rFonts w:cs="Arial"/>
          <w:b/>
          <w:color w:val="6D6E70"/>
          <w:szCs w:val="24"/>
        </w:rPr>
        <w:t>neeg</w:t>
      </w:r>
      <w:proofErr w:type="spellEnd"/>
      <w:r w:rsidRPr="00F57883">
        <w:rPr>
          <w:rFonts w:cs="Arial"/>
          <w:b/>
          <w:color w:val="6D6E70"/>
          <w:szCs w:val="24"/>
        </w:rPr>
        <w:t xml:space="preserve"> </w:t>
      </w:r>
      <w:proofErr w:type="spellStart"/>
      <w:r w:rsidRPr="00F57883">
        <w:rPr>
          <w:rFonts w:cs="Arial"/>
          <w:b/>
          <w:color w:val="6D6E70"/>
          <w:szCs w:val="24"/>
        </w:rPr>
        <w:t>uas</w:t>
      </w:r>
      <w:proofErr w:type="spellEnd"/>
      <w:r w:rsidRPr="00F57883">
        <w:rPr>
          <w:rFonts w:cs="Arial"/>
          <w:b/>
          <w:color w:val="6D6E70"/>
          <w:szCs w:val="24"/>
        </w:rPr>
        <w:t xml:space="preserve"> </w:t>
      </w:r>
      <w:proofErr w:type="spellStart"/>
      <w:r w:rsidRPr="00F57883">
        <w:rPr>
          <w:rFonts w:cs="Arial"/>
          <w:b/>
          <w:color w:val="6D6E70"/>
          <w:szCs w:val="24"/>
        </w:rPr>
        <w:t>yuav</w:t>
      </w:r>
      <w:proofErr w:type="spellEnd"/>
      <w:r w:rsidRPr="00F57883">
        <w:rPr>
          <w:rFonts w:cs="Arial"/>
          <w:b/>
          <w:color w:val="6D6E70"/>
          <w:szCs w:val="24"/>
        </w:rPr>
        <w:t xml:space="preserve"> </w:t>
      </w:r>
      <w:proofErr w:type="spellStart"/>
      <w:r w:rsidRPr="00F57883">
        <w:rPr>
          <w:rFonts w:cs="Arial"/>
          <w:b/>
          <w:color w:val="6D6E70"/>
          <w:szCs w:val="24"/>
        </w:rPr>
        <w:t>tsis</w:t>
      </w:r>
      <w:proofErr w:type="spellEnd"/>
      <w:r w:rsidRPr="00F57883">
        <w:rPr>
          <w:rFonts w:cs="Arial"/>
          <w:b/>
          <w:color w:val="6D6E70"/>
          <w:szCs w:val="24"/>
        </w:rPr>
        <w:t xml:space="preserve"> muaj </w:t>
      </w:r>
      <w:proofErr w:type="spellStart"/>
      <w:r w:rsidRPr="00F57883">
        <w:rPr>
          <w:rFonts w:cs="Arial"/>
          <w:b/>
          <w:color w:val="6D6E70"/>
          <w:szCs w:val="24"/>
        </w:rPr>
        <w:t>tsev</w:t>
      </w:r>
      <w:proofErr w:type="spellEnd"/>
      <w:r w:rsidRPr="00F57883">
        <w:rPr>
          <w:rFonts w:cs="Arial"/>
          <w:b/>
          <w:color w:val="6D6E70"/>
          <w:szCs w:val="24"/>
        </w:rPr>
        <w:t xml:space="preserve"> nyob tom </w:t>
      </w:r>
      <w:proofErr w:type="spellStart"/>
      <w:r w:rsidRPr="00F57883">
        <w:rPr>
          <w:rFonts w:cs="Arial"/>
          <w:b/>
          <w:color w:val="6D6E70"/>
          <w:szCs w:val="24"/>
        </w:rPr>
        <w:t>qab</w:t>
      </w:r>
      <w:proofErr w:type="spellEnd"/>
      <w:r w:rsidRPr="00F57883">
        <w:rPr>
          <w:rFonts w:cs="Arial"/>
          <w:b/>
          <w:color w:val="6D6E70"/>
          <w:szCs w:val="24"/>
        </w:rPr>
        <w:t xml:space="preserve"> </w:t>
      </w:r>
      <w:proofErr w:type="spellStart"/>
      <w:r w:rsidRPr="00F57883">
        <w:rPr>
          <w:rFonts w:cs="Arial"/>
          <w:b/>
          <w:color w:val="6D6E70"/>
          <w:szCs w:val="24"/>
        </w:rPr>
        <w:t>raug</w:t>
      </w:r>
      <w:proofErr w:type="spellEnd"/>
      <w:r w:rsidRPr="00F57883">
        <w:rPr>
          <w:rFonts w:cs="Arial"/>
          <w:b/>
          <w:color w:val="6D6E70"/>
          <w:szCs w:val="24"/>
        </w:rPr>
        <w:t xml:space="preserve"> </w:t>
      </w:r>
      <w:proofErr w:type="spellStart"/>
      <w:r w:rsidRPr="00F57883">
        <w:rPr>
          <w:rFonts w:cs="Arial"/>
          <w:b/>
          <w:color w:val="6D6E70"/>
          <w:szCs w:val="24"/>
        </w:rPr>
        <w:t>tshem</w:t>
      </w:r>
      <w:proofErr w:type="spellEnd"/>
      <w:r w:rsidRPr="00F57883">
        <w:rPr>
          <w:rFonts w:cs="Arial"/>
          <w:b/>
          <w:color w:val="6D6E70"/>
          <w:szCs w:val="24"/>
        </w:rPr>
        <w:t xml:space="preserve"> </w:t>
      </w:r>
      <w:proofErr w:type="spellStart"/>
      <w:r w:rsidRPr="00F57883">
        <w:rPr>
          <w:rFonts w:cs="Arial"/>
          <w:b/>
          <w:color w:val="6D6E70"/>
          <w:szCs w:val="24"/>
        </w:rPr>
        <w:t>tawm</w:t>
      </w:r>
      <w:proofErr w:type="spellEnd"/>
      <w:r w:rsidRPr="00F57883">
        <w:rPr>
          <w:rFonts w:cs="Arial"/>
          <w:b/>
          <w:color w:val="6D6E70"/>
          <w:szCs w:val="24"/>
        </w:rPr>
        <w:t xml:space="preserve"> </w:t>
      </w:r>
      <w:proofErr w:type="spellStart"/>
      <w:r w:rsidRPr="00F57883">
        <w:rPr>
          <w:rFonts w:cs="Arial"/>
          <w:b/>
          <w:color w:val="6D6E70"/>
          <w:szCs w:val="24"/>
        </w:rPr>
        <w:t>los</w:t>
      </w:r>
      <w:proofErr w:type="spellEnd"/>
      <w:r w:rsidRPr="00F57883">
        <w:rPr>
          <w:rFonts w:cs="Arial"/>
          <w:b/>
          <w:color w:val="6D6E70"/>
          <w:szCs w:val="24"/>
        </w:rPr>
        <w:t xml:space="preserve"> ntawm lub </w:t>
      </w:r>
      <w:proofErr w:type="spellStart"/>
      <w:r w:rsidRPr="00F57883">
        <w:rPr>
          <w:rFonts w:cs="Arial"/>
          <w:b/>
          <w:color w:val="6D6E70"/>
          <w:szCs w:val="24"/>
        </w:rPr>
        <w:t>tsev</w:t>
      </w:r>
      <w:proofErr w:type="spellEnd"/>
      <w:r w:rsidRPr="00F57883">
        <w:rPr>
          <w:rFonts w:cs="Arial"/>
          <w:b/>
          <w:color w:val="6D6E70"/>
          <w:szCs w:val="24"/>
        </w:rPr>
        <w:t xml:space="preserve"> </w:t>
      </w:r>
      <w:proofErr w:type="spellStart"/>
      <w:r w:rsidRPr="00F57883">
        <w:rPr>
          <w:rFonts w:cs="Arial"/>
          <w:b/>
          <w:color w:val="6D6E70"/>
          <w:szCs w:val="24"/>
        </w:rPr>
        <w:t>kawm</w:t>
      </w:r>
      <w:proofErr w:type="spellEnd"/>
      <w:r w:rsidRPr="00F57883">
        <w:rPr>
          <w:rFonts w:cs="Arial"/>
          <w:b/>
          <w:color w:val="6D6E70"/>
          <w:szCs w:val="24"/>
        </w:rPr>
        <w:t xml:space="preserve"> </w:t>
      </w:r>
      <w:proofErr w:type="spellStart"/>
      <w:r w:rsidRPr="00F57883">
        <w:rPr>
          <w:rFonts w:cs="Arial"/>
          <w:b/>
          <w:color w:val="6D6E70"/>
          <w:szCs w:val="24"/>
        </w:rPr>
        <w:t>ntawv</w:t>
      </w:r>
      <w:proofErr w:type="spellEnd"/>
      <w:r w:rsidRPr="00F57883">
        <w:rPr>
          <w:rFonts w:cs="Arial"/>
          <w:b/>
          <w:color w:val="6D6E70"/>
          <w:szCs w:val="24"/>
        </w:rPr>
        <w:t xml:space="preserve"> </w:t>
      </w:r>
      <w:proofErr w:type="spellStart"/>
      <w:r w:rsidRPr="00F57883">
        <w:rPr>
          <w:rFonts w:cs="Arial"/>
          <w:b/>
          <w:color w:val="6D6E70"/>
          <w:szCs w:val="24"/>
        </w:rPr>
        <w:t>los</w:t>
      </w:r>
      <w:proofErr w:type="spellEnd"/>
      <w:r w:rsidRPr="00F57883">
        <w:rPr>
          <w:rFonts w:cs="Arial"/>
          <w:b/>
          <w:color w:val="6D6E70"/>
          <w:szCs w:val="24"/>
        </w:rPr>
        <w:t xml:space="preserve"> yog </w:t>
      </w:r>
      <w:proofErr w:type="spellStart"/>
      <w:r w:rsidRPr="00F57883">
        <w:rPr>
          <w:rFonts w:cs="Arial"/>
          <w:b/>
          <w:color w:val="6D6E70"/>
          <w:szCs w:val="24"/>
        </w:rPr>
        <w:t>cov</w:t>
      </w:r>
      <w:proofErr w:type="spellEnd"/>
      <w:r w:rsidRPr="00F57883">
        <w:rPr>
          <w:rFonts w:cs="Arial"/>
          <w:b/>
          <w:color w:val="6D6E70"/>
          <w:szCs w:val="24"/>
        </w:rPr>
        <w:t xml:space="preserve"> </w:t>
      </w:r>
      <w:proofErr w:type="spellStart"/>
      <w:r w:rsidRPr="00F57883">
        <w:rPr>
          <w:rFonts w:cs="Arial"/>
          <w:b/>
          <w:color w:val="6D6E70"/>
          <w:szCs w:val="24"/>
        </w:rPr>
        <w:t>kev</w:t>
      </w:r>
      <w:proofErr w:type="spellEnd"/>
      <w:r w:rsidRPr="00F57883">
        <w:rPr>
          <w:rFonts w:cs="Arial"/>
          <w:b/>
          <w:color w:val="6D6E70"/>
          <w:szCs w:val="24"/>
        </w:rPr>
        <w:t xml:space="preserve"> </w:t>
      </w:r>
      <w:proofErr w:type="spellStart"/>
      <w:r w:rsidRPr="00F57883">
        <w:rPr>
          <w:rFonts w:cs="Arial"/>
          <w:b/>
          <w:color w:val="6D6E70"/>
          <w:szCs w:val="24"/>
        </w:rPr>
        <w:t>saib</w:t>
      </w:r>
      <w:proofErr w:type="spellEnd"/>
      <w:r w:rsidRPr="00F57883">
        <w:rPr>
          <w:rFonts w:cs="Arial"/>
          <w:b/>
          <w:color w:val="6D6E70"/>
          <w:szCs w:val="24"/>
        </w:rPr>
        <w:t xml:space="preserve"> </w:t>
      </w:r>
      <w:proofErr w:type="spellStart"/>
      <w:r w:rsidRPr="00F57883">
        <w:rPr>
          <w:rFonts w:cs="Arial"/>
          <w:b/>
          <w:color w:val="6D6E70"/>
          <w:szCs w:val="24"/>
        </w:rPr>
        <w:t>xyuas</w:t>
      </w:r>
      <w:proofErr w:type="spellEnd"/>
      <w:r w:rsidRPr="00F57883">
        <w:rPr>
          <w:rFonts w:cs="Arial"/>
          <w:b/>
          <w:color w:val="6D6E70"/>
          <w:szCs w:val="24"/>
        </w:rPr>
        <w:t xml:space="preserve">, </w:t>
      </w:r>
      <w:proofErr w:type="spellStart"/>
      <w:r w:rsidRPr="00F57883">
        <w:rPr>
          <w:rFonts w:cs="Arial"/>
          <w:b/>
          <w:color w:val="6D6E70"/>
          <w:szCs w:val="24"/>
        </w:rPr>
        <w:t>lossis</w:t>
      </w:r>
      <w:proofErr w:type="spellEnd"/>
      <w:r w:rsidRPr="00F57883">
        <w:rPr>
          <w:rFonts w:cs="Arial"/>
          <w:b/>
          <w:color w:val="6D6E70"/>
          <w:szCs w:val="24"/>
        </w:rPr>
        <w:t xml:space="preserve"> </w:t>
      </w:r>
      <w:proofErr w:type="spellStart"/>
      <w:r w:rsidRPr="00F57883">
        <w:rPr>
          <w:rFonts w:cs="Arial"/>
          <w:b/>
          <w:color w:val="6D6E70"/>
          <w:szCs w:val="24"/>
        </w:rPr>
        <w:t>cov</w:t>
      </w:r>
      <w:proofErr w:type="spellEnd"/>
      <w:r w:rsidRPr="00F57883">
        <w:rPr>
          <w:rFonts w:cs="Arial"/>
          <w:b/>
          <w:color w:val="6D6E70"/>
          <w:szCs w:val="24"/>
        </w:rPr>
        <w:t xml:space="preserve"> </w:t>
      </w:r>
      <w:proofErr w:type="spellStart"/>
      <w:r w:rsidRPr="00F57883">
        <w:rPr>
          <w:rFonts w:cs="Arial"/>
          <w:b/>
          <w:color w:val="6D6E70"/>
          <w:szCs w:val="24"/>
        </w:rPr>
        <w:t>neeg</w:t>
      </w:r>
      <w:proofErr w:type="spellEnd"/>
      <w:r w:rsidRPr="00F57883">
        <w:rPr>
          <w:rFonts w:cs="Arial"/>
          <w:b/>
          <w:color w:val="6D6E70"/>
          <w:szCs w:val="24"/>
        </w:rPr>
        <w:t xml:space="preserve"> tau </w:t>
      </w:r>
      <w:proofErr w:type="spellStart"/>
      <w:r w:rsidRPr="00F57883">
        <w:rPr>
          <w:rFonts w:cs="Arial"/>
          <w:b/>
          <w:color w:val="6D6E70"/>
          <w:szCs w:val="24"/>
        </w:rPr>
        <w:t>txais</w:t>
      </w:r>
      <w:proofErr w:type="spellEnd"/>
      <w:r w:rsidRPr="00F57883">
        <w:rPr>
          <w:rFonts w:cs="Arial"/>
          <w:b/>
          <w:color w:val="6D6E70"/>
          <w:szCs w:val="24"/>
        </w:rPr>
        <w:t xml:space="preserve"> </w:t>
      </w:r>
      <w:proofErr w:type="spellStart"/>
      <w:r w:rsidRPr="00F57883">
        <w:rPr>
          <w:rFonts w:cs="Arial"/>
          <w:b/>
          <w:color w:val="6D6E70"/>
          <w:szCs w:val="24"/>
        </w:rPr>
        <w:t>kev</w:t>
      </w:r>
      <w:proofErr w:type="spellEnd"/>
      <w:r w:rsidRPr="00F57883">
        <w:rPr>
          <w:rFonts w:cs="Arial"/>
          <w:b/>
          <w:color w:val="6D6E70"/>
          <w:szCs w:val="24"/>
        </w:rPr>
        <w:t xml:space="preserve"> </w:t>
      </w:r>
      <w:proofErr w:type="spellStart"/>
      <w:r w:rsidRPr="00F57883">
        <w:rPr>
          <w:rFonts w:cs="Arial"/>
          <w:b/>
          <w:color w:val="6D6E70"/>
          <w:szCs w:val="24"/>
        </w:rPr>
        <w:t>pab</w:t>
      </w:r>
      <w:proofErr w:type="spellEnd"/>
      <w:r w:rsidRPr="00F57883">
        <w:rPr>
          <w:rFonts w:cs="Arial"/>
          <w:b/>
          <w:color w:val="6D6E70"/>
          <w:szCs w:val="24"/>
        </w:rPr>
        <w:t xml:space="preserve"> </w:t>
      </w:r>
      <w:proofErr w:type="spellStart"/>
      <w:r w:rsidRPr="00F57883">
        <w:rPr>
          <w:rFonts w:cs="Arial"/>
          <w:b/>
          <w:color w:val="6D6E70"/>
          <w:szCs w:val="24"/>
        </w:rPr>
        <w:t>los</w:t>
      </w:r>
      <w:proofErr w:type="spellEnd"/>
      <w:r w:rsidRPr="00F57883">
        <w:rPr>
          <w:rFonts w:cs="Arial"/>
          <w:b/>
          <w:color w:val="6D6E70"/>
          <w:szCs w:val="24"/>
        </w:rPr>
        <w:t xml:space="preserve"> ntawm </w:t>
      </w:r>
      <w:proofErr w:type="spellStart"/>
      <w:r w:rsidRPr="00F57883">
        <w:rPr>
          <w:rFonts w:cs="Arial"/>
          <w:b/>
          <w:color w:val="6D6E70"/>
          <w:szCs w:val="24"/>
        </w:rPr>
        <w:t>pej</w:t>
      </w:r>
      <w:proofErr w:type="spellEnd"/>
      <w:r w:rsidRPr="00F57883">
        <w:rPr>
          <w:rFonts w:cs="Arial"/>
          <w:b/>
          <w:color w:val="6D6E70"/>
          <w:szCs w:val="24"/>
        </w:rPr>
        <w:t xml:space="preserve"> </w:t>
      </w:r>
      <w:proofErr w:type="spellStart"/>
      <w:r w:rsidRPr="00F57883">
        <w:rPr>
          <w:rFonts w:cs="Arial"/>
          <w:b/>
          <w:color w:val="6D6E70"/>
          <w:szCs w:val="24"/>
        </w:rPr>
        <w:t>xeem</w:t>
      </w:r>
      <w:proofErr w:type="spellEnd"/>
      <w:r w:rsidRPr="00F57883">
        <w:rPr>
          <w:rFonts w:cs="Arial"/>
          <w:b/>
          <w:color w:val="6D6E70"/>
          <w:szCs w:val="24"/>
        </w:rPr>
        <w:t xml:space="preserve"> thiab </w:t>
      </w:r>
      <w:proofErr w:type="spellStart"/>
      <w:r w:rsidRPr="00F57883">
        <w:rPr>
          <w:rFonts w:cs="Arial"/>
          <w:b/>
          <w:color w:val="6D6E70"/>
          <w:szCs w:val="24"/>
        </w:rPr>
        <w:t>ntiag</w:t>
      </w:r>
      <w:proofErr w:type="spellEnd"/>
      <w:r w:rsidRPr="00F57883">
        <w:rPr>
          <w:rFonts w:cs="Arial"/>
          <w:b/>
          <w:color w:val="6D6E70"/>
          <w:szCs w:val="24"/>
        </w:rPr>
        <w:t xml:space="preserve"> tug </w:t>
      </w:r>
      <w:proofErr w:type="spellStart"/>
      <w:r w:rsidRPr="00F57883">
        <w:rPr>
          <w:rFonts w:cs="Arial"/>
          <w:b/>
          <w:color w:val="6D6E70"/>
          <w:szCs w:val="24"/>
        </w:rPr>
        <w:t>cov</w:t>
      </w:r>
      <w:proofErr w:type="spellEnd"/>
      <w:r w:rsidRPr="00F57883">
        <w:rPr>
          <w:rFonts w:cs="Arial"/>
          <w:b/>
          <w:color w:val="6D6E70"/>
          <w:szCs w:val="24"/>
        </w:rPr>
        <w:t xml:space="preserve"> </w:t>
      </w:r>
      <w:proofErr w:type="spellStart"/>
      <w:r w:rsidRPr="00F57883">
        <w:rPr>
          <w:rFonts w:cs="Arial"/>
          <w:b/>
          <w:color w:val="6D6E70"/>
          <w:szCs w:val="24"/>
        </w:rPr>
        <w:t>koom</w:t>
      </w:r>
      <w:proofErr w:type="spellEnd"/>
      <w:r w:rsidRPr="00F57883">
        <w:rPr>
          <w:rFonts w:cs="Arial"/>
          <w:b/>
          <w:color w:val="6D6E70"/>
          <w:szCs w:val="24"/>
        </w:rPr>
        <w:t xml:space="preserve"> </w:t>
      </w:r>
      <w:proofErr w:type="spellStart"/>
      <w:r w:rsidRPr="00F57883">
        <w:rPr>
          <w:rFonts w:cs="Arial"/>
          <w:b/>
          <w:color w:val="6D6E70"/>
          <w:szCs w:val="24"/>
        </w:rPr>
        <w:t>haum</w:t>
      </w:r>
      <w:proofErr w:type="spellEnd"/>
      <w:r w:rsidRPr="00F57883">
        <w:rPr>
          <w:rFonts w:cs="Arial"/>
          <w:b/>
          <w:color w:val="6D6E70"/>
          <w:szCs w:val="24"/>
        </w:rPr>
        <w:t xml:space="preserve"> </w:t>
      </w:r>
      <w:proofErr w:type="spellStart"/>
      <w:r w:rsidRPr="00F57883">
        <w:rPr>
          <w:rFonts w:cs="Arial"/>
          <w:b/>
          <w:color w:val="6D6E70"/>
          <w:szCs w:val="24"/>
        </w:rPr>
        <w:t>uas</w:t>
      </w:r>
      <w:proofErr w:type="spellEnd"/>
      <w:r w:rsidRPr="00F57883">
        <w:rPr>
          <w:rFonts w:cs="Arial"/>
          <w:b/>
          <w:color w:val="6D6E70"/>
          <w:szCs w:val="24"/>
        </w:rPr>
        <w:t xml:space="preserve"> hais </w:t>
      </w:r>
      <w:proofErr w:type="spellStart"/>
      <w:r w:rsidRPr="00F57883">
        <w:rPr>
          <w:rFonts w:cs="Arial"/>
          <w:b/>
          <w:color w:val="6D6E70"/>
          <w:szCs w:val="24"/>
        </w:rPr>
        <w:t>txog</w:t>
      </w:r>
      <w:proofErr w:type="spellEnd"/>
      <w:r w:rsidRPr="00F57883">
        <w:rPr>
          <w:rFonts w:cs="Arial"/>
          <w:b/>
          <w:color w:val="6D6E70"/>
          <w:szCs w:val="24"/>
        </w:rPr>
        <w:t xml:space="preserve"> </w:t>
      </w:r>
      <w:proofErr w:type="spellStart"/>
      <w:r w:rsidRPr="00F57883">
        <w:rPr>
          <w:rFonts w:cs="Arial"/>
          <w:b/>
          <w:color w:val="6D6E70"/>
          <w:szCs w:val="24"/>
        </w:rPr>
        <w:t>vaj</w:t>
      </w:r>
      <w:proofErr w:type="spellEnd"/>
      <w:r w:rsidRPr="00F57883">
        <w:rPr>
          <w:rFonts w:cs="Arial"/>
          <w:b/>
          <w:color w:val="6D6E70"/>
          <w:szCs w:val="24"/>
        </w:rPr>
        <w:t xml:space="preserve"> </w:t>
      </w:r>
      <w:proofErr w:type="spellStart"/>
      <w:r w:rsidRPr="00F57883">
        <w:rPr>
          <w:rFonts w:cs="Arial"/>
          <w:b/>
          <w:color w:val="6D6E70"/>
          <w:szCs w:val="24"/>
        </w:rPr>
        <w:t>tse</w:t>
      </w:r>
      <w:proofErr w:type="spellEnd"/>
      <w:r w:rsidRPr="00F57883">
        <w:rPr>
          <w:rFonts w:cs="Arial"/>
          <w:b/>
          <w:color w:val="6D6E70"/>
          <w:szCs w:val="24"/>
        </w:rPr>
        <w:t xml:space="preserve">, </w:t>
      </w:r>
      <w:proofErr w:type="spellStart"/>
      <w:r w:rsidRPr="00F57883">
        <w:rPr>
          <w:rFonts w:cs="Arial"/>
          <w:b/>
          <w:color w:val="6D6E70"/>
          <w:szCs w:val="24"/>
        </w:rPr>
        <w:t>kev</w:t>
      </w:r>
      <w:proofErr w:type="spellEnd"/>
      <w:r w:rsidRPr="00F57883">
        <w:rPr>
          <w:rFonts w:cs="Arial"/>
          <w:b/>
          <w:color w:val="6D6E70"/>
          <w:szCs w:val="24"/>
        </w:rPr>
        <w:t xml:space="preserve"> </w:t>
      </w:r>
      <w:proofErr w:type="spellStart"/>
      <w:r w:rsidRPr="00F57883">
        <w:rPr>
          <w:rFonts w:cs="Arial"/>
          <w:b/>
          <w:color w:val="6D6E70"/>
          <w:szCs w:val="24"/>
        </w:rPr>
        <w:t>noj</w:t>
      </w:r>
      <w:proofErr w:type="spellEnd"/>
      <w:r w:rsidRPr="00F57883">
        <w:rPr>
          <w:rFonts w:cs="Arial"/>
          <w:b/>
          <w:color w:val="6D6E70"/>
          <w:szCs w:val="24"/>
        </w:rPr>
        <w:t xml:space="preserve"> </w:t>
      </w:r>
      <w:proofErr w:type="spellStart"/>
      <w:r w:rsidRPr="00F57883">
        <w:rPr>
          <w:rFonts w:cs="Arial"/>
          <w:b/>
          <w:color w:val="6D6E70"/>
          <w:szCs w:val="24"/>
        </w:rPr>
        <w:t>qab</w:t>
      </w:r>
      <w:proofErr w:type="spellEnd"/>
      <w:r w:rsidRPr="00F57883">
        <w:rPr>
          <w:rFonts w:cs="Arial"/>
          <w:b/>
          <w:color w:val="6D6E70"/>
          <w:szCs w:val="24"/>
        </w:rPr>
        <w:t xml:space="preserve"> </w:t>
      </w:r>
      <w:proofErr w:type="spellStart"/>
      <w:r w:rsidRPr="00F57883">
        <w:rPr>
          <w:rFonts w:cs="Arial"/>
          <w:b/>
          <w:color w:val="6D6E70"/>
          <w:szCs w:val="24"/>
        </w:rPr>
        <w:t>haus</w:t>
      </w:r>
      <w:proofErr w:type="spellEnd"/>
      <w:r w:rsidRPr="00F57883">
        <w:rPr>
          <w:rFonts w:cs="Arial"/>
          <w:b/>
          <w:color w:val="6D6E70"/>
          <w:szCs w:val="24"/>
        </w:rPr>
        <w:t xml:space="preserve"> </w:t>
      </w:r>
      <w:proofErr w:type="spellStart"/>
      <w:r w:rsidRPr="00F57883">
        <w:rPr>
          <w:rFonts w:cs="Arial"/>
          <w:b/>
          <w:color w:val="6D6E70"/>
          <w:szCs w:val="24"/>
        </w:rPr>
        <w:t>huv</w:t>
      </w:r>
      <w:proofErr w:type="spellEnd"/>
      <w:r w:rsidRPr="00F57883">
        <w:rPr>
          <w:rFonts w:cs="Arial"/>
          <w:b/>
          <w:color w:val="6D6E70"/>
          <w:szCs w:val="24"/>
        </w:rPr>
        <w:t xml:space="preserve">, </w:t>
      </w:r>
      <w:proofErr w:type="spellStart"/>
      <w:r w:rsidRPr="00F57883">
        <w:rPr>
          <w:rFonts w:cs="Arial"/>
          <w:b/>
          <w:color w:val="6D6E70"/>
          <w:szCs w:val="24"/>
        </w:rPr>
        <w:t>kev</w:t>
      </w:r>
      <w:proofErr w:type="spellEnd"/>
      <w:r w:rsidRPr="00F57883">
        <w:rPr>
          <w:rFonts w:cs="Arial"/>
          <w:b/>
          <w:color w:val="6D6E70"/>
          <w:szCs w:val="24"/>
        </w:rPr>
        <w:t xml:space="preserve"> </w:t>
      </w:r>
      <w:proofErr w:type="spellStart"/>
      <w:r w:rsidRPr="00F57883">
        <w:rPr>
          <w:rFonts w:cs="Arial"/>
          <w:b/>
          <w:color w:val="6D6E70"/>
          <w:szCs w:val="24"/>
        </w:rPr>
        <w:t>pabcuam</w:t>
      </w:r>
      <w:proofErr w:type="spellEnd"/>
      <w:r w:rsidRPr="00F57883">
        <w:rPr>
          <w:rFonts w:cs="Arial"/>
          <w:b/>
          <w:color w:val="6D6E70"/>
          <w:szCs w:val="24"/>
        </w:rPr>
        <w:t xml:space="preserve"> </w:t>
      </w:r>
      <w:proofErr w:type="spellStart"/>
      <w:r w:rsidRPr="00F57883">
        <w:rPr>
          <w:rFonts w:cs="Arial"/>
          <w:b/>
          <w:color w:val="6D6E70"/>
          <w:szCs w:val="24"/>
        </w:rPr>
        <w:t>kev</w:t>
      </w:r>
      <w:proofErr w:type="spellEnd"/>
      <w:r w:rsidRPr="00F57883">
        <w:rPr>
          <w:rFonts w:cs="Arial"/>
          <w:b/>
          <w:color w:val="6D6E70"/>
          <w:szCs w:val="24"/>
        </w:rPr>
        <w:t xml:space="preserve"> </w:t>
      </w:r>
      <w:proofErr w:type="spellStart"/>
      <w:r w:rsidRPr="00F57883">
        <w:rPr>
          <w:rFonts w:cs="Arial"/>
          <w:b/>
          <w:color w:val="6D6E70"/>
          <w:szCs w:val="24"/>
        </w:rPr>
        <w:t>noj</w:t>
      </w:r>
      <w:proofErr w:type="spellEnd"/>
      <w:r w:rsidRPr="00F57883">
        <w:rPr>
          <w:rFonts w:cs="Arial"/>
          <w:b/>
          <w:color w:val="6D6E70"/>
          <w:szCs w:val="24"/>
        </w:rPr>
        <w:t xml:space="preserve"> </w:t>
      </w:r>
      <w:proofErr w:type="spellStart"/>
      <w:r w:rsidRPr="00F57883">
        <w:rPr>
          <w:rFonts w:cs="Arial"/>
          <w:b/>
          <w:color w:val="6D6E70"/>
          <w:szCs w:val="24"/>
        </w:rPr>
        <w:t>qab</w:t>
      </w:r>
      <w:proofErr w:type="spellEnd"/>
      <w:r w:rsidRPr="00F57883">
        <w:rPr>
          <w:rFonts w:cs="Arial"/>
          <w:b/>
          <w:color w:val="6D6E70"/>
          <w:szCs w:val="24"/>
        </w:rPr>
        <w:t xml:space="preserve"> </w:t>
      </w:r>
      <w:proofErr w:type="spellStart"/>
      <w:r w:rsidRPr="00F57883">
        <w:rPr>
          <w:rFonts w:cs="Arial"/>
          <w:b/>
          <w:color w:val="6D6E70"/>
          <w:szCs w:val="24"/>
        </w:rPr>
        <w:t>haus</w:t>
      </w:r>
      <w:proofErr w:type="spellEnd"/>
      <w:r w:rsidRPr="00F57883">
        <w:rPr>
          <w:rFonts w:cs="Arial"/>
          <w:b/>
          <w:color w:val="6D6E70"/>
          <w:szCs w:val="24"/>
        </w:rPr>
        <w:t xml:space="preserve"> </w:t>
      </w:r>
      <w:proofErr w:type="spellStart"/>
      <w:r w:rsidRPr="00F57883">
        <w:rPr>
          <w:rFonts w:cs="Arial"/>
          <w:b/>
          <w:color w:val="6D6E70"/>
          <w:szCs w:val="24"/>
        </w:rPr>
        <w:t>huv</w:t>
      </w:r>
      <w:proofErr w:type="spellEnd"/>
      <w:r w:rsidRPr="00F57883">
        <w:rPr>
          <w:rFonts w:cs="Arial"/>
          <w:b/>
          <w:color w:val="6D6E70"/>
          <w:szCs w:val="24"/>
        </w:rPr>
        <w:t xml:space="preserve">, </w:t>
      </w:r>
      <w:proofErr w:type="spellStart"/>
      <w:r w:rsidRPr="00F57883">
        <w:rPr>
          <w:rFonts w:cs="Arial"/>
          <w:b/>
          <w:color w:val="6D6E70"/>
          <w:szCs w:val="24"/>
        </w:rPr>
        <w:t>kev</w:t>
      </w:r>
      <w:proofErr w:type="spellEnd"/>
      <w:r w:rsidRPr="00F57883">
        <w:rPr>
          <w:rFonts w:cs="Arial"/>
          <w:b/>
          <w:color w:val="6D6E70"/>
          <w:szCs w:val="24"/>
        </w:rPr>
        <w:t xml:space="preserve"> </w:t>
      </w:r>
      <w:proofErr w:type="spellStart"/>
      <w:r w:rsidRPr="00F57883">
        <w:rPr>
          <w:rFonts w:cs="Arial"/>
          <w:b/>
          <w:color w:val="6D6E70"/>
          <w:szCs w:val="24"/>
        </w:rPr>
        <w:t>ua</w:t>
      </w:r>
      <w:proofErr w:type="spellEnd"/>
      <w:r w:rsidRPr="00F57883">
        <w:rPr>
          <w:rFonts w:cs="Arial"/>
          <w:b/>
          <w:color w:val="6D6E70"/>
          <w:szCs w:val="24"/>
        </w:rPr>
        <w:t xml:space="preserve"> </w:t>
      </w:r>
      <w:proofErr w:type="spellStart"/>
      <w:r w:rsidRPr="00F57883">
        <w:rPr>
          <w:rFonts w:cs="Arial"/>
          <w:b/>
          <w:color w:val="6D6E70"/>
          <w:szCs w:val="24"/>
        </w:rPr>
        <w:t>haujlwm</w:t>
      </w:r>
      <w:proofErr w:type="spellEnd"/>
      <w:r w:rsidRPr="00F57883">
        <w:rPr>
          <w:rFonts w:cs="Arial"/>
          <w:b/>
          <w:color w:val="6D6E70"/>
          <w:szCs w:val="24"/>
        </w:rPr>
        <w:t xml:space="preserve">, </w:t>
      </w:r>
      <w:proofErr w:type="spellStart"/>
      <w:r w:rsidRPr="00F57883">
        <w:rPr>
          <w:rFonts w:cs="Arial"/>
          <w:b/>
          <w:color w:val="6D6E70"/>
          <w:szCs w:val="24"/>
        </w:rPr>
        <w:t>kev</w:t>
      </w:r>
      <w:proofErr w:type="spellEnd"/>
      <w:r w:rsidRPr="00F57883">
        <w:rPr>
          <w:rFonts w:cs="Arial"/>
          <w:b/>
          <w:color w:val="6D6E70"/>
          <w:szCs w:val="24"/>
        </w:rPr>
        <w:t xml:space="preserve"> </w:t>
      </w:r>
      <w:proofErr w:type="spellStart"/>
      <w:r w:rsidRPr="00F57883">
        <w:rPr>
          <w:rFonts w:cs="Arial"/>
          <w:b/>
          <w:color w:val="6D6E70"/>
          <w:szCs w:val="24"/>
        </w:rPr>
        <w:t>kawm</w:t>
      </w:r>
      <w:proofErr w:type="spellEnd"/>
      <w:r w:rsidRPr="00F57883">
        <w:rPr>
          <w:rFonts w:cs="Arial"/>
          <w:b/>
          <w:color w:val="6D6E70"/>
          <w:szCs w:val="24"/>
        </w:rPr>
        <w:t xml:space="preserve"> </w:t>
      </w:r>
      <w:proofErr w:type="spellStart"/>
      <w:r w:rsidRPr="00F57883">
        <w:rPr>
          <w:rFonts w:cs="Arial"/>
          <w:b/>
          <w:color w:val="6D6E70"/>
          <w:szCs w:val="24"/>
        </w:rPr>
        <w:t>lossis</w:t>
      </w:r>
      <w:proofErr w:type="spellEnd"/>
      <w:r w:rsidRPr="00F57883">
        <w:rPr>
          <w:rFonts w:cs="Arial"/>
          <w:b/>
          <w:color w:val="6D6E70"/>
          <w:szCs w:val="24"/>
        </w:rPr>
        <w:t xml:space="preserve"> </w:t>
      </w:r>
      <w:proofErr w:type="spellStart"/>
      <w:r w:rsidRPr="00F57883">
        <w:rPr>
          <w:rFonts w:cs="Arial"/>
          <w:b/>
          <w:color w:val="6D6E70"/>
          <w:szCs w:val="24"/>
        </w:rPr>
        <w:t>cov</w:t>
      </w:r>
      <w:proofErr w:type="spellEnd"/>
      <w:r w:rsidRPr="00F57883">
        <w:rPr>
          <w:rFonts w:cs="Arial"/>
          <w:b/>
          <w:color w:val="6D6E70"/>
          <w:szCs w:val="24"/>
        </w:rPr>
        <w:t xml:space="preserve"> tub </w:t>
      </w:r>
      <w:proofErr w:type="spellStart"/>
      <w:r w:rsidRPr="00F57883">
        <w:rPr>
          <w:rFonts w:cs="Arial"/>
          <w:b/>
          <w:color w:val="6D6E70"/>
          <w:szCs w:val="24"/>
        </w:rPr>
        <w:t>ntxhais</w:t>
      </w:r>
      <w:proofErr w:type="spellEnd"/>
      <w:r w:rsidRPr="00F57883">
        <w:rPr>
          <w:rFonts w:cs="Arial"/>
          <w:b/>
          <w:color w:val="6D6E70"/>
          <w:szCs w:val="24"/>
        </w:rPr>
        <w:t xml:space="preserve"> </w:t>
      </w:r>
      <w:proofErr w:type="spellStart"/>
      <w:r w:rsidRPr="00F57883">
        <w:rPr>
          <w:rFonts w:cs="Arial"/>
          <w:b/>
          <w:color w:val="6D6E70"/>
          <w:szCs w:val="24"/>
        </w:rPr>
        <w:t>hluas</w:t>
      </w:r>
      <w:proofErr w:type="spellEnd"/>
      <w:r w:rsidRPr="00F57883">
        <w:rPr>
          <w:rFonts w:cs="Arial"/>
          <w:b/>
          <w:color w:val="6D6E70"/>
          <w:szCs w:val="24"/>
        </w:rPr>
        <w:t xml:space="preserve"> xav tau.</w:t>
      </w:r>
    </w:p>
    <w:p w14:paraId="3C106146" w14:textId="77777777" w:rsidR="00115C44" w:rsidRPr="00F57883" w:rsidRDefault="00115C44" w:rsidP="00115C44">
      <w:pPr>
        <w:keepNext/>
        <w:spacing w:before="120" w:after="120"/>
        <w:jc w:val="both"/>
        <w:rPr>
          <w:rFonts w:cs="Arial"/>
          <w:color w:val="6D6E70"/>
          <w:szCs w:val="24"/>
        </w:rPr>
      </w:pP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tsev</w:t>
      </w:r>
      <w:proofErr w:type="spellEnd"/>
      <w:r w:rsidRPr="00F57883">
        <w:rPr>
          <w:rFonts w:cs="Arial"/>
          <w:color w:val="6D6E70"/>
          <w:szCs w:val="24"/>
        </w:rPr>
        <w:t xml:space="preserve"> nyob thiab </w:t>
      </w:r>
      <w:proofErr w:type="spellStart"/>
      <w:r w:rsidRPr="00F57883">
        <w:rPr>
          <w:rFonts w:cs="Arial"/>
          <w:color w:val="6D6E70"/>
          <w:szCs w:val="24"/>
        </w:rPr>
        <w:t>cov</w:t>
      </w:r>
      <w:proofErr w:type="spellEnd"/>
      <w:r w:rsidRPr="00F57883">
        <w:rPr>
          <w:rFonts w:cs="Arial"/>
          <w:color w:val="6D6E70"/>
          <w:szCs w:val="24"/>
        </w:rPr>
        <w:t xml:space="preserve"> chaw </w:t>
      </w:r>
      <w:proofErr w:type="spellStart"/>
      <w:r w:rsidRPr="00F57883">
        <w:rPr>
          <w:rFonts w:cs="Arial"/>
          <w:color w:val="6D6E70"/>
          <w:szCs w:val="24"/>
        </w:rPr>
        <w:t>muab</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pabcuam</w:t>
      </w:r>
      <w:proofErr w:type="spellEnd"/>
      <w:r w:rsidRPr="00F57883">
        <w:rPr>
          <w:rFonts w:cs="Arial"/>
          <w:color w:val="6D6E70"/>
          <w:szCs w:val="24"/>
        </w:rPr>
        <w:t xml:space="preserve"> </w:t>
      </w:r>
      <w:proofErr w:type="spellStart"/>
      <w:r w:rsidRPr="00F57883">
        <w:rPr>
          <w:rFonts w:cs="Arial"/>
          <w:color w:val="6D6E70"/>
          <w:szCs w:val="24"/>
        </w:rPr>
        <w:t>hauv</w:t>
      </w:r>
      <w:proofErr w:type="spellEnd"/>
      <w:r w:rsidRPr="00F57883">
        <w:rPr>
          <w:rFonts w:cs="Arial"/>
          <w:color w:val="6D6E70"/>
          <w:szCs w:val="24"/>
        </w:rPr>
        <w:t xml:space="preserve"> Fresno </w:t>
      </w:r>
      <w:proofErr w:type="spellStart"/>
      <w:r w:rsidRPr="00F57883">
        <w:rPr>
          <w:rFonts w:cs="Arial"/>
          <w:color w:val="6D6E70"/>
          <w:szCs w:val="24"/>
        </w:rPr>
        <w:t>ua</w:t>
      </w:r>
      <w:proofErr w:type="spellEnd"/>
      <w:r w:rsidRPr="00F57883">
        <w:rPr>
          <w:rFonts w:cs="Arial"/>
          <w:color w:val="6D6E70"/>
          <w:szCs w:val="24"/>
        </w:rPr>
        <w:t xml:space="preserve"> </w:t>
      </w:r>
      <w:proofErr w:type="spellStart"/>
      <w:r w:rsidRPr="00F57883">
        <w:rPr>
          <w:rFonts w:cs="Arial"/>
          <w:color w:val="6D6E70"/>
          <w:szCs w:val="24"/>
        </w:rPr>
        <w:t>haujlwm</w:t>
      </w:r>
      <w:proofErr w:type="spellEnd"/>
      <w:r w:rsidRPr="00F57883">
        <w:rPr>
          <w:rFonts w:cs="Arial"/>
          <w:color w:val="6D6E70"/>
          <w:szCs w:val="24"/>
        </w:rPr>
        <w:t xml:space="preserve"> </w:t>
      </w:r>
      <w:proofErr w:type="spellStart"/>
      <w:r w:rsidRPr="00F57883">
        <w:rPr>
          <w:rFonts w:cs="Arial"/>
          <w:color w:val="6D6E70"/>
          <w:szCs w:val="24"/>
        </w:rPr>
        <w:t>ua</w:t>
      </w:r>
      <w:proofErr w:type="spellEnd"/>
      <w:r w:rsidRPr="00F57883">
        <w:rPr>
          <w:rFonts w:cs="Arial"/>
          <w:color w:val="6D6E70"/>
          <w:szCs w:val="24"/>
        </w:rPr>
        <w:t xml:space="preserve"> </w:t>
      </w:r>
      <w:proofErr w:type="spellStart"/>
      <w:r w:rsidRPr="00F57883">
        <w:rPr>
          <w:rFonts w:cs="Arial"/>
          <w:color w:val="6D6E70"/>
          <w:szCs w:val="24"/>
        </w:rPr>
        <w:t>ke</w:t>
      </w:r>
      <w:proofErr w:type="spellEnd"/>
      <w:r w:rsidRPr="00F57883">
        <w:rPr>
          <w:rFonts w:cs="Arial"/>
          <w:color w:val="6D6E70"/>
          <w:szCs w:val="24"/>
        </w:rPr>
        <w:t xml:space="preserve"> </w:t>
      </w:r>
      <w:proofErr w:type="spellStart"/>
      <w:r w:rsidRPr="00F57883">
        <w:rPr>
          <w:rFonts w:cs="Arial"/>
          <w:color w:val="6D6E70"/>
          <w:szCs w:val="24"/>
        </w:rPr>
        <w:t>los</w:t>
      </w:r>
      <w:proofErr w:type="spellEnd"/>
      <w:r w:rsidRPr="00F57883">
        <w:rPr>
          <w:rFonts w:cs="Arial"/>
          <w:color w:val="6D6E70"/>
          <w:szCs w:val="24"/>
        </w:rPr>
        <w:t xml:space="preserve"> </w:t>
      </w:r>
      <w:proofErr w:type="spellStart"/>
      <w:r w:rsidRPr="00F57883">
        <w:rPr>
          <w:rFonts w:cs="Arial"/>
          <w:color w:val="6D6E70"/>
          <w:szCs w:val="24"/>
        </w:rPr>
        <w:t>tiv</w:t>
      </w:r>
      <w:proofErr w:type="spellEnd"/>
      <w:r w:rsidRPr="00F57883">
        <w:rPr>
          <w:rFonts w:cs="Arial"/>
          <w:color w:val="6D6E70"/>
          <w:szCs w:val="24"/>
        </w:rPr>
        <w:t xml:space="preserve"> </w:t>
      </w:r>
      <w:proofErr w:type="spellStart"/>
      <w:r w:rsidRPr="00F57883">
        <w:rPr>
          <w:rFonts w:cs="Arial"/>
          <w:color w:val="6D6E70"/>
          <w:szCs w:val="24"/>
        </w:rPr>
        <w:t>thaiv</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tsis</w:t>
      </w:r>
      <w:proofErr w:type="spellEnd"/>
      <w:r w:rsidRPr="00F57883">
        <w:rPr>
          <w:rFonts w:cs="Arial"/>
          <w:color w:val="6D6E70"/>
          <w:szCs w:val="24"/>
        </w:rPr>
        <w:t xml:space="preserve"> muaj </w:t>
      </w:r>
      <w:proofErr w:type="spellStart"/>
      <w:r w:rsidRPr="00F57883">
        <w:rPr>
          <w:rFonts w:cs="Arial"/>
          <w:color w:val="6D6E70"/>
          <w:szCs w:val="24"/>
        </w:rPr>
        <w:t>tsev</w:t>
      </w:r>
      <w:proofErr w:type="spellEnd"/>
      <w:r w:rsidRPr="00F57883">
        <w:rPr>
          <w:rFonts w:cs="Arial"/>
          <w:color w:val="6D6E70"/>
          <w:szCs w:val="24"/>
        </w:rPr>
        <w:t xml:space="preserve"> nyob </w:t>
      </w:r>
      <w:proofErr w:type="spellStart"/>
      <w:r w:rsidRPr="00F57883">
        <w:rPr>
          <w:rFonts w:cs="Arial"/>
          <w:color w:val="6D6E70"/>
          <w:szCs w:val="24"/>
        </w:rPr>
        <w:t>hauv</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neeg</w:t>
      </w:r>
      <w:proofErr w:type="spellEnd"/>
      <w:r w:rsidRPr="00F57883">
        <w:rPr>
          <w:rFonts w:cs="Arial"/>
          <w:color w:val="6D6E70"/>
          <w:szCs w:val="24"/>
        </w:rPr>
        <w:t xml:space="preserve"> </w:t>
      </w:r>
      <w:proofErr w:type="spellStart"/>
      <w:r w:rsidRPr="00F57883">
        <w:rPr>
          <w:rFonts w:cs="Arial"/>
          <w:color w:val="6D6E70"/>
          <w:szCs w:val="24"/>
        </w:rPr>
        <w:t>uas</w:t>
      </w:r>
      <w:proofErr w:type="spellEnd"/>
      <w:r w:rsidRPr="00F57883">
        <w:rPr>
          <w:rFonts w:cs="Arial"/>
          <w:color w:val="6D6E70"/>
          <w:szCs w:val="24"/>
        </w:rPr>
        <w:t xml:space="preserve"> muaj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pheej</w:t>
      </w:r>
      <w:proofErr w:type="spellEnd"/>
      <w:r w:rsidRPr="00F57883">
        <w:rPr>
          <w:rFonts w:cs="Arial"/>
          <w:color w:val="6D6E70"/>
          <w:szCs w:val="24"/>
        </w:rPr>
        <w:t xml:space="preserve"> </w:t>
      </w:r>
      <w:proofErr w:type="spellStart"/>
      <w:r w:rsidRPr="00F57883">
        <w:rPr>
          <w:rFonts w:cs="Arial"/>
          <w:color w:val="6D6E70"/>
          <w:szCs w:val="24"/>
        </w:rPr>
        <w:t>hmoo</w:t>
      </w:r>
      <w:proofErr w:type="spellEnd"/>
      <w:r w:rsidRPr="00F57883">
        <w:rPr>
          <w:rFonts w:cs="Arial"/>
          <w:color w:val="6D6E70"/>
          <w:szCs w:val="24"/>
        </w:rPr>
        <w:t xml:space="preserve"> </w:t>
      </w:r>
      <w:proofErr w:type="spellStart"/>
      <w:r w:rsidRPr="00F57883">
        <w:rPr>
          <w:rFonts w:cs="Arial"/>
          <w:color w:val="6D6E70"/>
          <w:szCs w:val="24"/>
        </w:rPr>
        <w:t>lossis</w:t>
      </w:r>
      <w:proofErr w:type="spellEnd"/>
      <w:r w:rsidRPr="00F57883">
        <w:rPr>
          <w:rFonts w:cs="Arial"/>
          <w:color w:val="6D6E70"/>
          <w:szCs w:val="24"/>
        </w:rPr>
        <w:t xml:space="preserve"> muaj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pheej</w:t>
      </w:r>
      <w:proofErr w:type="spellEnd"/>
      <w:r w:rsidRPr="00F57883">
        <w:rPr>
          <w:rFonts w:cs="Arial"/>
          <w:color w:val="6D6E70"/>
          <w:szCs w:val="24"/>
        </w:rPr>
        <w:t xml:space="preserve"> </w:t>
      </w:r>
      <w:proofErr w:type="spellStart"/>
      <w:r w:rsidRPr="00F57883">
        <w:rPr>
          <w:rFonts w:cs="Arial"/>
          <w:color w:val="6D6E70"/>
          <w:szCs w:val="24"/>
        </w:rPr>
        <w:t>hmoo</w:t>
      </w:r>
      <w:proofErr w:type="spellEnd"/>
      <w:r w:rsidRPr="00F57883">
        <w:rPr>
          <w:rFonts w:cs="Arial"/>
          <w:color w:val="6D6E70"/>
          <w:szCs w:val="24"/>
        </w:rPr>
        <w:t xml:space="preserve"> ntawm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tsis</w:t>
      </w:r>
      <w:proofErr w:type="spellEnd"/>
      <w:r w:rsidRPr="00F57883">
        <w:rPr>
          <w:rFonts w:cs="Arial"/>
          <w:color w:val="6D6E70"/>
          <w:szCs w:val="24"/>
        </w:rPr>
        <w:t xml:space="preserve"> muaj </w:t>
      </w:r>
      <w:proofErr w:type="spellStart"/>
      <w:r w:rsidRPr="00F57883">
        <w:rPr>
          <w:rFonts w:cs="Arial"/>
          <w:color w:val="6D6E70"/>
          <w:szCs w:val="24"/>
        </w:rPr>
        <w:t>tsev</w:t>
      </w:r>
      <w:proofErr w:type="spellEnd"/>
      <w:r w:rsidRPr="00F57883">
        <w:rPr>
          <w:rFonts w:cs="Arial"/>
          <w:color w:val="6D6E70"/>
          <w:szCs w:val="24"/>
        </w:rPr>
        <w:t xml:space="preserve"> nyob.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pab</w:t>
      </w:r>
      <w:proofErr w:type="spellEnd"/>
      <w:r w:rsidRPr="00F57883">
        <w:rPr>
          <w:rFonts w:cs="Arial"/>
          <w:color w:val="6D6E70"/>
          <w:szCs w:val="24"/>
        </w:rPr>
        <w:t xml:space="preserve"> </w:t>
      </w:r>
      <w:proofErr w:type="spellStart"/>
      <w:r w:rsidRPr="00F57883">
        <w:rPr>
          <w:rFonts w:cs="Arial"/>
          <w:color w:val="6D6E70"/>
          <w:szCs w:val="24"/>
        </w:rPr>
        <w:t>pawg</w:t>
      </w:r>
      <w:proofErr w:type="spellEnd"/>
      <w:r w:rsidRPr="00F57883">
        <w:rPr>
          <w:rFonts w:cs="Arial"/>
          <w:color w:val="6D6E70"/>
          <w:szCs w:val="24"/>
        </w:rPr>
        <w:t xml:space="preserve"> no </w:t>
      </w:r>
      <w:proofErr w:type="spellStart"/>
      <w:r w:rsidRPr="00F57883">
        <w:rPr>
          <w:rFonts w:cs="Arial"/>
          <w:color w:val="6D6E70"/>
          <w:szCs w:val="24"/>
        </w:rPr>
        <w:t>suav</w:t>
      </w:r>
      <w:proofErr w:type="spellEnd"/>
      <w:r w:rsidRPr="00F57883">
        <w:rPr>
          <w:rFonts w:cs="Arial"/>
          <w:color w:val="6D6E70"/>
          <w:szCs w:val="24"/>
        </w:rPr>
        <w:t xml:space="preserve"> </w:t>
      </w:r>
      <w:proofErr w:type="spellStart"/>
      <w:r w:rsidRPr="00F57883">
        <w:rPr>
          <w:rFonts w:cs="Arial"/>
          <w:color w:val="6D6E70"/>
          <w:szCs w:val="24"/>
        </w:rPr>
        <w:t>nrog</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tib </w:t>
      </w:r>
      <w:proofErr w:type="spellStart"/>
      <w:r w:rsidRPr="00F57883">
        <w:rPr>
          <w:rFonts w:cs="Arial"/>
          <w:color w:val="6D6E70"/>
          <w:szCs w:val="24"/>
        </w:rPr>
        <w:t>neeg</w:t>
      </w:r>
      <w:proofErr w:type="spellEnd"/>
      <w:r w:rsidRPr="00F57883">
        <w:rPr>
          <w:rFonts w:cs="Arial"/>
          <w:color w:val="6D6E70"/>
          <w:szCs w:val="24"/>
        </w:rPr>
        <w:t xml:space="preserve"> thiab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tsev</w:t>
      </w:r>
      <w:proofErr w:type="spellEnd"/>
      <w:r w:rsidRPr="00F57883">
        <w:rPr>
          <w:rFonts w:cs="Arial"/>
          <w:color w:val="6D6E70"/>
          <w:szCs w:val="24"/>
        </w:rPr>
        <w:t xml:space="preserve"> </w:t>
      </w:r>
      <w:proofErr w:type="spellStart"/>
      <w:r w:rsidRPr="00F57883">
        <w:rPr>
          <w:rFonts w:cs="Arial"/>
          <w:color w:val="6D6E70"/>
          <w:szCs w:val="24"/>
        </w:rPr>
        <w:t>neeg</w:t>
      </w:r>
      <w:proofErr w:type="spellEnd"/>
      <w:r w:rsidRPr="00F57883">
        <w:rPr>
          <w:rFonts w:cs="Arial"/>
          <w:color w:val="6D6E70"/>
          <w:szCs w:val="24"/>
        </w:rPr>
        <w:t xml:space="preserve"> tau </w:t>
      </w:r>
      <w:proofErr w:type="spellStart"/>
      <w:r w:rsidRPr="00F57883">
        <w:rPr>
          <w:rFonts w:cs="Arial"/>
          <w:color w:val="6D6E70"/>
          <w:szCs w:val="24"/>
        </w:rPr>
        <w:t>nyiaj</w:t>
      </w:r>
      <w:proofErr w:type="spellEnd"/>
      <w:r w:rsidRPr="00F57883">
        <w:rPr>
          <w:rFonts w:cs="Arial"/>
          <w:color w:val="6D6E70"/>
          <w:szCs w:val="24"/>
        </w:rPr>
        <w:t xml:space="preserve"> </w:t>
      </w:r>
      <w:proofErr w:type="spellStart"/>
      <w:r w:rsidRPr="00F57883">
        <w:rPr>
          <w:rFonts w:cs="Arial"/>
          <w:color w:val="6D6E70"/>
          <w:szCs w:val="24"/>
        </w:rPr>
        <w:t>tsawg</w:t>
      </w:r>
      <w:proofErr w:type="spellEnd"/>
      <w:r w:rsidRPr="00F57883">
        <w:rPr>
          <w:rFonts w:cs="Arial"/>
          <w:color w:val="6D6E70"/>
          <w:szCs w:val="24"/>
        </w:rPr>
        <w:t xml:space="preserve"> </w:t>
      </w:r>
      <w:proofErr w:type="spellStart"/>
      <w:r w:rsidRPr="00F57883">
        <w:rPr>
          <w:rFonts w:cs="Arial"/>
          <w:color w:val="6D6E70"/>
          <w:szCs w:val="24"/>
        </w:rPr>
        <w:t>heev</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neeg</w:t>
      </w:r>
      <w:proofErr w:type="spellEnd"/>
      <w:r w:rsidRPr="00F57883">
        <w:rPr>
          <w:rFonts w:cs="Arial"/>
          <w:color w:val="6D6E70"/>
          <w:szCs w:val="24"/>
        </w:rPr>
        <w:t xml:space="preserve"> </w:t>
      </w:r>
      <w:proofErr w:type="spellStart"/>
      <w:r w:rsidRPr="00F57883">
        <w:rPr>
          <w:rFonts w:cs="Arial"/>
          <w:color w:val="6D6E70"/>
          <w:szCs w:val="24"/>
        </w:rPr>
        <w:t>tawm</w:t>
      </w:r>
      <w:proofErr w:type="spellEnd"/>
      <w:r w:rsidRPr="00F57883">
        <w:rPr>
          <w:rFonts w:cs="Arial"/>
          <w:color w:val="6D6E70"/>
          <w:szCs w:val="24"/>
        </w:rPr>
        <w:t xml:space="preserve"> ntawm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tsev</w:t>
      </w:r>
      <w:proofErr w:type="spellEnd"/>
      <w:r w:rsidRPr="00F57883">
        <w:rPr>
          <w:rFonts w:cs="Arial"/>
          <w:color w:val="6D6E70"/>
          <w:szCs w:val="24"/>
        </w:rPr>
        <w:t xml:space="preserve"> </w:t>
      </w:r>
      <w:proofErr w:type="spellStart"/>
      <w:r w:rsidRPr="00F57883">
        <w:rPr>
          <w:rFonts w:cs="Arial"/>
          <w:color w:val="6D6E70"/>
          <w:szCs w:val="24"/>
        </w:rPr>
        <w:t>kawm</w:t>
      </w:r>
      <w:proofErr w:type="spellEnd"/>
      <w:r w:rsidRPr="00F57883">
        <w:rPr>
          <w:rFonts w:cs="Arial"/>
          <w:color w:val="6D6E70"/>
          <w:szCs w:val="24"/>
        </w:rPr>
        <w:t xml:space="preserve"> </w:t>
      </w:r>
      <w:proofErr w:type="spellStart"/>
      <w:r w:rsidRPr="00F57883">
        <w:rPr>
          <w:rFonts w:cs="Arial"/>
          <w:color w:val="6D6E70"/>
          <w:szCs w:val="24"/>
        </w:rPr>
        <w:t>ntawv</w:t>
      </w:r>
      <w:proofErr w:type="spellEnd"/>
      <w:r w:rsidRPr="00F57883">
        <w:rPr>
          <w:rFonts w:cs="Arial"/>
          <w:color w:val="6D6E70"/>
          <w:szCs w:val="24"/>
        </w:rPr>
        <w:t xml:space="preserve">, thiab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neeg</w:t>
      </w:r>
      <w:proofErr w:type="spellEnd"/>
      <w:r w:rsidRPr="00F57883">
        <w:rPr>
          <w:rFonts w:cs="Arial"/>
          <w:color w:val="6D6E70"/>
          <w:szCs w:val="24"/>
        </w:rPr>
        <w:t xml:space="preserve"> tau </w:t>
      </w:r>
      <w:proofErr w:type="spellStart"/>
      <w:r w:rsidRPr="00F57883">
        <w:rPr>
          <w:rFonts w:cs="Arial"/>
          <w:color w:val="6D6E70"/>
          <w:szCs w:val="24"/>
        </w:rPr>
        <w:t>txais</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pab</w:t>
      </w:r>
      <w:proofErr w:type="spellEnd"/>
      <w:r w:rsidRPr="00F57883">
        <w:rPr>
          <w:rFonts w:cs="Arial"/>
          <w:color w:val="6D6E70"/>
          <w:szCs w:val="24"/>
        </w:rPr>
        <w:t xml:space="preserve"> </w:t>
      </w:r>
      <w:proofErr w:type="spellStart"/>
      <w:r w:rsidRPr="00F57883">
        <w:rPr>
          <w:rFonts w:cs="Arial"/>
          <w:color w:val="6D6E70"/>
          <w:szCs w:val="24"/>
        </w:rPr>
        <w:t>los</w:t>
      </w:r>
      <w:proofErr w:type="spellEnd"/>
      <w:r w:rsidRPr="00F57883">
        <w:rPr>
          <w:rFonts w:cs="Arial"/>
          <w:color w:val="6D6E70"/>
          <w:szCs w:val="24"/>
        </w:rPr>
        <w:t xml:space="preserve"> ntawm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koom</w:t>
      </w:r>
      <w:proofErr w:type="spellEnd"/>
      <w:r w:rsidRPr="00F57883">
        <w:rPr>
          <w:rFonts w:cs="Arial"/>
          <w:color w:val="6D6E70"/>
          <w:szCs w:val="24"/>
        </w:rPr>
        <w:t xml:space="preserve"> </w:t>
      </w:r>
      <w:proofErr w:type="spellStart"/>
      <w:r w:rsidRPr="00F57883">
        <w:rPr>
          <w:rFonts w:cs="Arial"/>
          <w:color w:val="6D6E70"/>
          <w:szCs w:val="24"/>
        </w:rPr>
        <w:t>haum</w:t>
      </w:r>
      <w:proofErr w:type="spellEnd"/>
      <w:r w:rsidRPr="00F57883">
        <w:rPr>
          <w:rFonts w:cs="Arial"/>
          <w:color w:val="6D6E70"/>
          <w:szCs w:val="24"/>
        </w:rPr>
        <w:t xml:space="preserve"> hais </w:t>
      </w:r>
      <w:proofErr w:type="spellStart"/>
      <w:r w:rsidRPr="00F57883">
        <w:rPr>
          <w:rFonts w:cs="Arial"/>
          <w:color w:val="6D6E70"/>
          <w:szCs w:val="24"/>
        </w:rPr>
        <w:t>txog</w:t>
      </w:r>
      <w:proofErr w:type="spellEnd"/>
      <w:r w:rsidRPr="00F57883">
        <w:rPr>
          <w:rFonts w:cs="Arial"/>
          <w:color w:val="6D6E70"/>
          <w:szCs w:val="24"/>
        </w:rPr>
        <w:t xml:space="preserve"> </w:t>
      </w:r>
      <w:proofErr w:type="spellStart"/>
      <w:r w:rsidRPr="00F57883">
        <w:rPr>
          <w:rFonts w:cs="Arial"/>
          <w:color w:val="6D6E70"/>
          <w:szCs w:val="24"/>
        </w:rPr>
        <w:t>ntau</w:t>
      </w:r>
      <w:proofErr w:type="spellEnd"/>
      <w:r w:rsidRPr="00F57883">
        <w:rPr>
          <w:rFonts w:cs="Arial"/>
          <w:color w:val="6D6E70"/>
          <w:szCs w:val="24"/>
        </w:rPr>
        <w:t xml:space="preserve"> yam </w:t>
      </w:r>
      <w:proofErr w:type="spellStart"/>
      <w:r w:rsidRPr="00F57883">
        <w:rPr>
          <w:rFonts w:cs="Arial"/>
          <w:color w:val="6D6E70"/>
          <w:szCs w:val="24"/>
        </w:rPr>
        <w:t>kev</w:t>
      </w:r>
      <w:proofErr w:type="spellEnd"/>
      <w:r w:rsidRPr="00F57883">
        <w:rPr>
          <w:rFonts w:cs="Arial"/>
          <w:color w:val="6D6E70"/>
          <w:szCs w:val="24"/>
        </w:rPr>
        <w:t xml:space="preserve"> xav tau, </w:t>
      </w:r>
      <w:proofErr w:type="spellStart"/>
      <w:r w:rsidRPr="00F57883">
        <w:rPr>
          <w:rFonts w:cs="Arial"/>
          <w:color w:val="6D6E70"/>
          <w:szCs w:val="24"/>
        </w:rPr>
        <w:t>xws</w:t>
      </w:r>
      <w:proofErr w:type="spellEnd"/>
      <w:r w:rsidRPr="00F57883">
        <w:rPr>
          <w:rFonts w:cs="Arial"/>
          <w:color w:val="6D6E70"/>
          <w:szCs w:val="24"/>
        </w:rPr>
        <w:t xml:space="preserve"> li </w:t>
      </w:r>
      <w:proofErr w:type="spellStart"/>
      <w:r w:rsidRPr="00F57883">
        <w:rPr>
          <w:rFonts w:cs="Arial"/>
          <w:color w:val="6D6E70"/>
          <w:szCs w:val="24"/>
        </w:rPr>
        <w:t>vaj</w:t>
      </w:r>
      <w:proofErr w:type="spellEnd"/>
      <w:r w:rsidRPr="00F57883">
        <w:rPr>
          <w:rFonts w:cs="Arial"/>
          <w:color w:val="6D6E70"/>
          <w:szCs w:val="24"/>
        </w:rPr>
        <w:t xml:space="preserve"> </w:t>
      </w:r>
      <w:proofErr w:type="spellStart"/>
      <w:r w:rsidRPr="00F57883">
        <w:rPr>
          <w:rFonts w:cs="Arial"/>
          <w:color w:val="6D6E70"/>
          <w:szCs w:val="24"/>
        </w:rPr>
        <w:t>tse</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noj</w:t>
      </w:r>
      <w:proofErr w:type="spellEnd"/>
      <w:r w:rsidRPr="00F57883">
        <w:rPr>
          <w:rFonts w:cs="Arial"/>
          <w:color w:val="6D6E70"/>
          <w:szCs w:val="24"/>
        </w:rPr>
        <w:t xml:space="preserve"> </w:t>
      </w:r>
      <w:proofErr w:type="spellStart"/>
      <w:r w:rsidRPr="00F57883">
        <w:rPr>
          <w:rFonts w:cs="Arial"/>
          <w:color w:val="6D6E70"/>
          <w:szCs w:val="24"/>
        </w:rPr>
        <w:t>qab</w:t>
      </w:r>
      <w:proofErr w:type="spellEnd"/>
      <w:r w:rsidRPr="00F57883">
        <w:rPr>
          <w:rFonts w:cs="Arial"/>
          <w:color w:val="6D6E70"/>
          <w:szCs w:val="24"/>
        </w:rPr>
        <w:t xml:space="preserve"> </w:t>
      </w:r>
      <w:proofErr w:type="spellStart"/>
      <w:r w:rsidRPr="00F57883">
        <w:rPr>
          <w:rFonts w:cs="Arial"/>
          <w:color w:val="6D6E70"/>
          <w:szCs w:val="24"/>
        </w:rPr>
        <w:t>haus</w:t>
      </w:r>
      <w:proofErr w:type="spellEnd"/>
      <w:r w:rsidRPr="00F57883">
        <w:rPr>
          <w:rFonts w:cs="Arial"/>
          <w:color w:val="6D6E70"/>
          <w:szCs w:val="24"/>
        </w:rPr>
        <w:t xml:space="preserve"> </w:t>
      </w:r>
      <w:proofErr w:type="spellStart"/>
      <w:r w:rsidRPr="00F57883">
        <w:rPr>
          <w:rFonts w:cs="Arial"/>
          <w:color w:val="6D6E70"/>
          <w:szCs w:val="24"/>
        </w:rPr>
        <w:t>huv</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pabcuam</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sib </w:t>
      </w:r>
      <w:proofErr w:type="spellStart"/>
      <w:r w:rsidRPr="00F57883">
        <w:rPr>
          <w:rFonts w:cs="Arial"/>
          <w:color w:val="6D6E70"/>
          <w:szCs w:val="24"/>
        </w:rPr>
        <w:t>raug</w:t>
      </w:r>
      <w:proofErr w:type="spellEnd"/>
      <w:r w:rsidRPr="00F57883">
        <w:rPr>
          <w:rFonts w:cs="Arial"/>
          <w:color w:val="6D6E70"/>
          <w:szCs w:val="24"/>
        </w:rPr>
        <w:t xml:space="preserve"> zoo,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kawm</w:t>
      </w:r>
      <w:proofErr w:type="spellEnd"/>
      <w:r w:rsidRPr="00F57883">
        <w:rPr>
          <w:rFonts w:cs="Arial"/>
          <w:color w:val="6D6E70"/>
          <w:szCs w:val="24"/>
        </w:rPr>
        <w:t xml:space="preserve"> </w:t>
      </w:r>
      <w:proofErr w:type="spellStart"/>
      <w:r w:rsidRPr="00F57883">
        <w:rPr>
          <w:rFonts w:cs="Arial"/>
          <w:color w:val="6D6E70"/>
          <w:szCs w:val="24"/>
        </w:rPr>
        <w:t>lossis</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tub </w:t>
      </w:r>
      <w:proofErr w:type="spellStart"/>
      <w:r w:rsidRPr="00F57883">
        <w:rPr>
          <w:rFonts w:cs="Arial"/>
          <w:color w:val="6D6E70"/>
          <w:szCs w:val="24"/>
        </w:rPr>
        <w:t>ntxhais</w:t>
      </w:r>
      <w:proofErr w:type="spellEnd"/>
      <w:r w:rsidRPr="00F57883">
        <w:rPr>
          <w:rFonts w:cs="Arial"/>
          <w:color w:val="6D6E70"/>
          <w:szCs w:val="24"/>
        </w:rPr>
        <w:t xml:space="preserve"> </w:t>
      </w:r>
      <w:proofErr w:type="spellStart"/>
      <w:r w:rsidRPr="00F57883">
        <w:rPr>
          <w:rFonts w:cs="Arial"/>
          <w:color w:val="6D6E70"/>
          <w:szCs w:val="24"/>
        </w:rPr>
        <w:t>hluas</w:t>
      </w:r>
      <w:proofErr w:type="spellEnd"/>
      <w:r w:rsidRPr="00F57883">
        <w:rPr>
          <w:rFonts w:cs="Arial"/>
          <w:color w:val="6D6E70"/>
          <w:szCs w:val="24"/>
        </w:rPr>
        <w:t xml:space="preserve"> xav tau.</w:t>
      </w:r>
    </w:p>
    <w:p w14:paraId="5B7083C8" w14:textId="77777777" w:rsidR="00115C44" w:rsidRPr="00F57883" w:rsidRDefault="00115C44" w:rsidP="00115C44">
      <w:pPr>
        <w:keepNext/>
        <w:spacing w:before="120" w:after="120"/>
        <w:jc w:val="both"/>
        <w:rPr>
          <w:rFonts w:cs="Arial"/>
          <w:color w:val="6D6E70"/>
          <w:szCs w:val="24"/>
        </w:rPr>
      </w:pP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lus</w:t>
      </w:r>
      <w:proofErr w:type="spellEnd"/>
      <w:r w:rsidRPr="00F57883">
        <w:rPr>
          <w:rFonts w:cs="Arial"/>
          <w:color w:val="6D6E70"/>
          <w:szCs w:val="24"/>
        </w:rPr>
        <w:t xml:space="preserve"> pom zoo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pab</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neeg</w:t>
      </w:r>
      <w:proofErr w:type="spellEnd"/>
      <w:r w:rsidRPr="00F57883">
        <w:rPr>
          <w:rFonts w:cs="Arial"/>
          <w:color w:val="6D6E70"/>
          <w:szCs w:val="24"/>
        </w:rPr>
        <w:t xml:space="preserve"> tau </w:t>
      </w:r>
      <w:proofErr w:type="spellStart"/>
      <w:r w:rsidRPr="00F57883">
        <w:rPr>
          <w:rFonts w:cs="Arial"/>
          <w:color w:val="6D6E70"/>
          <w:szCs w:val="24"/>
        </w:rPr>
        <w:t>nyiaj</w:t>
      </w:r>
      <w:proofErr w:type="spellEnd"/>
      <w:r w:rsidRPr="00F57883">
        <w:rPr>
          <w:rFonts w:cs="Arial"/>
          <w:color w:val="6D6E70"/>
          <w:szCs w:val="24"/>
        </w:rPr>
        <w:t xml:space="preserve"> </w:t>
      </w:r>
      <w:proofErr w:type="spellStart"/>
      <w:r w:rsidRPr="00F57883">
        <w:rPr>
          <w:rFonts w:cs="Arial"/>
          <w:color w:val="6D6E70"/>
          <w:szCs w:val="24"/>
        </w:rPr>
        <w:t>tsawg</w:t>
      </w:r>
      <w:proofErr w:type="spellEnd"/>
      <w:r w:rsidRPr="00F57883">
        <w:rPr>
          <w:rFonts w:cs="Arial"/>
          <w:color w:val="6D6E70"/>
          <w:szCs w:val="24"/>
        </w:rPr>
        <w:t xml:space="preserve"> thiab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tsev</w:t>
      </w:r>
      <w:proofErr w:type="spellEnd"/>
      <w:r w:rsidRPr="00F57883">
        <w:rPr>
          <w:rFonts w:cs="Arial"/>
          <w:color w:val="6D6E70"/>
          <w:szCs w:val="24"/>
        </w:rPr>
        <w:t xml:space="preserve"> </w:t>
      </w:r>
      <w:proofErr w:type="spellStart"/>
      <w:r w:rsidRPr="00F57883">
        <w:rPr>
          <w:rFonts w:cs="Arial"/>
          <w:color w:val="6D6E70"/>
          <w:szCs w:val="24"/>
        </w:rPr>
        <w:t>neeg</w:t>
      </w:r>
      <w:proofErr w:type="spellEnd"/>
      <w:r w:rsidRPr="00F57883">
        <w:rPr>
          <w:rFonts w:cs="Arial"/>
          <w:color w:val="6D6E70"/>
          <w:szCs w:val="24"/>
        </w:rPr>
        <w:t xml:space="preserve"> </w:t>
      </w:r>
      <w:proofErr w:type="spellStart"/>
      <w:r w:rsidRPr="00F57883">
        <w:rPr>
          <w:rFonts w:cs="Arial"/>
          <w:color w:val="6D6E70"/>
          <w:szCs w:val="24"/>
        </w:rPr>
        <w:t>kom</w:t>
      </w:r>
      <w:proofErr w:type="spellEnd"/>
      <w:r w:rsidRPr="00F57883">
        <w:rPr>
          <w:rFonts w:cs="Arial"/>
          <w:color w:val="6D6E70"/>
          <w:szCs w:val="24"/>
        </w:rPr>
        <w:t xml:space="preserve"> </w:t>
      </w:r>
      <w:proofErr w:type="spellStart"/>
      <w:r w:rsidRPr="00F57883">
        <w:rPr>
          <w:rFonts w:cs="Arial"/>
          <w:color w:val="6D6E70"/>
          <w:szCs w:val="24"/>
        </w:rPr>
        <w:t>tsis</w:t>
      </w:r>
      <w:proofErr w:type="spellEnd"/>
      <w:r w:rsidRPr="00F57883">
        <w:rPr>
          <w:rFonts w:cs="Arial"/>
          <w:color w:val="6D6E70"/>
          <w:szCs w:val="24"/>
        </w:rPr>
        <w:t xml:space="preserve"> </w:t>
      </w:r>
      <w:proofErr w:type="spellStart"/>
      <w:r w:rsidRPr="00F57883">
        <w:rPr>
          <w:rFonts w:cs="Arial"/>
          <w:color w:val="6D6E70"/>
          <w:szCs w:val="24"/>
        </w:rPr>
        <w:t>txhob</w:t>
      </w:r>
      <w:proofErr w:type="spellEnd"/>
      <w:r w:rsidRPr="00F57883">
        <w:rPr>
          <w:rFonts w:cs="Arial"/>
          <w:color w:val="6D6E70"/>
          <w:szCs w:val="24"/>
        </w:rPr>
        <w:t xml:space="preserve"> muaj </w:t>
      </w:r>
      <w:proofErr w:type="spellStart"/>
      <w:r w:rsidRPr="00F57883">
        <w:rPr>
          <w:rFonts w:cs="Arial"/>
          <w:color w:val="6D6E70"/>
          <w:szCs w:val="24"/>
        </w:rPr>
        <w:t>neeg</w:t>
      </w:r>
      <w:proofErr w:type="spellEnd"/>
      <w:r w:rsidRPr="00F57883">
        <w:rPr>
          <w:rFonts w:cs="Arial"/>
          <w:color w:val="6D6E70"/>
          <w:szCs w:val="24"/>
        </w:rPr>
        <w:t xml:space="preserve"> </w:t>
      </w:r>
      <w:proofErr w:type="spellStart"/>
      <w:r w:rsidRPr="00F57883">
        <w:rPr>
          <w:rFonts w:cs="Arial"/>
          <w:color w:val="6D6E70"/>
          <w:szCs w:val="24"/>
        </w:rPr>
        <w:t>tsis</w:t>
      </w:r>
      <w:proofErr w:type="spellEnd"/>
      <w:r w:rsidRPr="00F57883">
        <w:rPr>
          <w:rFonts w:cs="Arial"/>
          <w:color w:val="6D6E70"/>
          <w:szCs w:val="24"/>
        </w:rPr>
        <w:t xml:space="preserve"> muaj </w:t>
      </w:r>
      <w:proofErr w:type="spellStart"/>
      <w:r w:rsidRPr="00F57883">
        <w:rPr>
          <w:rFonts w:cs="Arial"/>
          <w:color w:val="6D6E70"/>
          <w:szCs w:val="24"/>
        </w:rPr>
        <w:t>tsev</w:t>
      </w:r>
      <w:proofErr w:type="spellEnd"/>
      <w:r w:rsidRPr="00F57883">
        <w:rPr>
          <w:rFonts w:cs="Arial"/>
          <w:color w:val="6D6E70"/>
          <w:szCs w:val="24"/>
        </w:rPr>
        <w:t xml:space="preserve"> nyob </w:t>
      </w:r>
      <w:proofErr w:type="spellStart"/>
      <w:r w:rsidRPr="00F57883">
        <w:rPr>
          <w:rFonts w:cs="Arial"/>
          <w:color w:val="6D6E70"/>
          <w:szCs w:val="24"/>
        </w:rPr>
        <w:t>nrog</w:t>
      </w:r>
      <w:proofErr w:type="spellEnd"/>
      <w:r w:rsidRPr="00F57883">
        <w:rPr>
          <w:rFonts w:cs="Arial"/>
          <w:color w:val="6D6E70"/>
          <w:szCs w:val="24"/>
        </w:rPr>
        <w:t xml:space="preserve">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hauv</w:t>
      </w:r>
      <w:proofErr w:type="spellEnd"/>
      <w:r w:rsidRPr="00F57883">
        <w:rPr>
          <w:rFonts w:cs="Arial"/>
          <w:color w:val="6D6E70"/>
          <w:szCs w:val="24"/>
        </w:rPr>
        <w:t xml:space="preserve"> Street2Home Fresno County: A Framework for Action (2018) </w:t>
      </w:r>
      <w:proofErr w:type="spellStart"/>
      <w:r w:rsidRPr="00F57883">
        <w:rPr>
          <w:rFonts w:cs="Arial"/>
          <w:color w:val="6D6E70"/>
          <w:szCs w:val="24"/>
        </w:rPr>
        <w:t>suav</w:t>
      </w:r>
      <w:proofErr w:type="spellEnd"/>
      <w:r w:rsidRPr="00F57883">
        <w:rPr>
          <w:rFonts w:cs="Arial"/>
          <w:color w:val="6D6E70"/>
          <w:szCs w:val="24"/>
        </w:rPr>
        <w:t xml:space="preserve"> </w:t>
      </w:r>
      <w:proofErr w:type="spellStart"/>
      <w:r w:rsidRPr="00F57883">
        <w:rPr>
          <w:rFonts w:cs="Arial"/>
          <w:color w:val="6D6E70"/>
          <w:szCs w:val="24"/>
        </w:rPr>
        <w:t>nrog</w:t>
      </w:r>
      <w:proofErr w:type="spellEnd"/>
      <w:r w:rsidRPr="00F57883">
        <w:rPr>
          <w:rFonts w:cs="Arial"/>
          <w:color w:val="6D6E70"/>
          <w:szCs w:val="24"/>
        </w:rPr>
        <w:t>:</w:t>
      </w:r>
    </w:p>
    <w:p w14:paraId="067C8932" w14:textId="77777777" w:rsidR="00115C44" w:rsidRPr="00F57883" w:rsidRDefault="00115C44" w:rsidP="0000798F">
      <w:pPr>
        <w:keepNext/>
        <w:numPr>
          <w:ilvl w:val="0"/>
          <w:numId w:val="48"/>
        </w:numPr>
        <w:spacing w:before="120" w:after="120"/>
        <w:contextualSpacing/>
        <w:jc w:val="both"/>
        <w:rPr>
          <w:rFonts w:cs="Arial"/>
          <w:color w:val="6D6E70"/>
          <w:szCs w:val="24"/>
        </w:rPr>
      </w:pPr>
      <w:r w:rsidRPr="00F57883">
        <w:rPr>
          <w:rFonts w:cs="Arial"/>
          <w:color w:val="6D6E70"/>
          <w:szCs w:val="24"/>
        </w:rPr>
        <w:t xml:space="preserve">Scale up diversion thiab </w:t>
      </w:r>
      <w:proofErr w:type="spellStart"/>
      <w:r w:rsidRPr="00F57883">
        <w:rPr>
          <w:rFonts w:cs="Arial"/>
          <w:color w:val="6D6E70"/>
          <w:szCs w:val="24"/>
        </w:rPr>
        <w:t>ua</w:t>
      </w:r>
      <w:proofErr w:type="spellEnd"/>
      <w:r w:rsidRPr="00F57883">
        <w:rPr>
          <w:rFonts w:cs="Arial"/>
          <w:color w:val="6D6E70"/>
          <w:szCs w:val="24"/>
        </w:rPr>
        <w:t xml:space="preserve"> </w:t>
      </w:r>
      <w:proofErr w:type="spellStart"/>
      <w:r w:rsidRPr="00F57883">
        <w:rPr>
          <w:rFonts w:cs="Arial"/>
          <w:color w:val="6D6E70"/>
          <w:szCs w:val="24"/>
        </w:rPr>
        <w:t>kom</w:t>
      </w:r>
      <w:proofErr w:type="spellEnd"/>
      <w:r w:rsidRPr="00F57883">
        <w:rPr>
          <w:rFonts w:cs="Arial"/>
          <w:color w:val="6D6E70"/>
          <w:szCs w:val="24"/>
        </w:rPr>
        <w:t xml:space="preserve"> zoo </w:t>
      </w:r>
      <w:proofErr w:type="spellStart"/>
      <w:r w:rsidRPr="00F57883">
        <w:rPr>
          <w:rFonts w:cs="Arial"/>
          <w:color w:val="6D6E70"/>
          <w:szCs w:val="24"/>
        </w:rPr>
        <w:t>ib</w:t>
      </w:r>
      <w:proofErr w:type="spellEnd"/>
      <w:r w:rsidRPr="00F57883">
        <w:rPr>
          <w:rFonts w:cs="Arial"/>
          <w:color w:val="6D6E70"/>
          <w:szCs w:val="24"/>
        </w:rPr>
        <w:t xml:space="preserve"> yam </w:t>
      </w:r>
      <w:proofErr w:type="spellStart"/>
      <w:r w:rsidRPr="00F57883">
        <w:rPr>
          <w:rFonts w:cs="Arial"/>
          <w:color w:val="6D6E70"/>
          <w:szCs w:val="24"/>
        </w:rPr>
        <w:t>thoob</w:t>
      </w:r>
      <w:proofErr w:type="spellEnd"/>
      <w:r w:rsidRPr="00F57883">
        <w:rPr>
          <w:rFonts w:cs="Arial"/>
          <w:color w:val="6D6E70"/>
          <w:szCs w:val="24"/>
        </w:rPr>
        <w:t xml:space="preserve"> lub </w:t>
      </w:r>
      <w:proofErr w:type="spellStart"/>
      <w:r w:rsidRPr="00F57883">
        <w:rPr>
          <w:rFonts w:cs="Arial"/>
          <w:color w:val="6D6E70"/>
          <w:szCs w:val="24"/>
        </w:rPr>
        <w:t>zej</w:t>
      </w:r>
      <w:proofErr w:type="spellEnd"/>
      <w:r w:rsidRPr="00F57883">
        <w:rPr>
          <w:rFonts w:cs="Arial"/>
          <w:color w:val="6D6E70"/>
          <w:szCs w:val="24"/>
        </w:rPr>
        <w:t xml:space="preserve"> </w:t>
      </w:r>
      <w:proofErr w:type="spellStart"/>
      <w:r w:rsidRPr="00F57883">
        <w:rPr>
          <w:rFonts w:cs="Arial"/>
          <w:color w:val="6D6E70"/>
          <w:szCs w:val="24"/>
        </w:rPr>
        <w:t>zog</w:t>
      </w:r>
      <w:proofErr w:type="spellEnd"/>
      <w:r w:rsidRPr="00F57883">
        <w:rPr>
          <w:rFonts w:cs="Arial"/>
          <w:color w:val="6D6E70"/>
          <w:szCs w:val="24"/>
        </w:rPr>
        <w:t xml:space="preserve">. Rau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tsev</w:t>
      </w:r>
      <w:proofErr w:type="spellEnd"/>
      <w:r w:rsidRPr="00F57883">
        <w:rPr>
          <w:rFonts w:cs="Arial"/>
          <w:color w:val="6D6E70"/>
          <w:szCs w:val="24"/>
        </w:rPr>
        <w:t xml:space="preserve"> </w:t>
      </w:r>
      <w:proofErr w:type="spellStart"/>
      <w:r w:rsidRPr="00F57883">
        <w:rPr>
          <w:rFonts w:cs="Arial"/>
          <w:color w:val="6D6E70"/>
          <w:szCs w:val="24"/>
        </w:rPr>
        <w:t>neeg</w:t>
      </w:r>
      <w:proofErr w:type="spellEnd"/>
      <w:r w:rsidRPr="00F57883">
        <w:rPr>
          <w:rFonts w:cs="Arial"/>
          <w:color w:val="6D6E70"/>
          <w:szCs w:val="24"/>
        </w:rPr>
        <w:t xml:space="preserve"> </w:t>
      </w:r>
      <w:proofErr w:type="spellStart"/>
      <w:r w:rsidRPr="00F57883">
        <w:rPr>
          <w:rFonts w:cs="Arial"/>
          <w:color w:val="6D6E70"/>
          <w:szCs w:val="24"/>
        </w:rPr>
        <w:t>uas</w:t>
      </w:r>
      <w:proofErr w:type="spellEnd"/>
      <w:r w:rsidRPr="00F57883">
        <w:rPr>
          <w:rFonts w:cs="Arial"/>
          <w:color w:val="6D6E70"/>
          <w:szCs w:val="24"/>
        </w:rPr>
        <w:t xml:space="preserve"> </w:t>
      </w:r>
      <w:proofErr w:type="spellStart"/>
      <w:r w:rsidRPr="00F57883">
        <w:rPr>
          <w:rFonts w:cs="Arial"/>
          <w:color w:val="6D6E70"/>
          <w:szCs w:val="24"/>
        </w:rPr>
        <w:t>raug</w:t>
      </w:r>
      <w:proofErr w:type="spellEnd"/>
      <w:r w:rsidRPr="00F57883">
        <w:rPr>
          <w:rFonts w:cs="Arial"/>
          <w:color w:val="6D6E70"/>
          <w:szCs w:val="24"/>
        </w:rPr>
        <w:t xml:space="preserve"> </w:t>
      </w:r>
      <w:proofErr w:type="spellStart"/>
      <w:r w:rsidRPr="00F57883">
        <w:rPr>
          <w:rFonts w:cs="Arial"/>
          <w:color w:val="6D6E70"/>
          <w:szCs w:val="24"/>
        </w:rPr>
        <w:t>tshuaj</w:t>
      </w:r>
      <w:proofErr w:type="spellEnd"/>
      <w:r w:rsidRPr="00F57883">
        <w:rPr>
          <w:rFonts w:cs="Arial"/>
          <w:color w:val="6D6E70"/>
          <w:szCs w:val="24"/>
        </w:rPr>
        <w:t xml:space="preserve"> </w:t>
      </w:r>
      <w:proofErr w:type="spellStart"/>
      <w:r w:rsidRPr="00F57883">
        <w:rPr>
          <w:rFonts w:cs="Arial"/>
          <w:color w:val="6D6E70"/>
          <w:szCs w:val="24"/>
        </w:rPr>
        <w:t>xyuas</w:t>
      </w:r>
      <w:proofErr w:type="spellEnd"/>
      <w:r w:rsidRPr="00F57883">
        <w:rPr>
          <w:rFonts w:cs="Arial"/>
          <w:color w:val="6D6E70"/>
          <w:szCs w:val="24"/>
        </w:rPr>
        <w:t xml:space="preserve"> tam sim no </w:t>
      </w:r>
      <w:proofErr w:type="spellStart"/>
      <w:r w:rsidRPr="00F57883">
        <w:rPr>
          <w:rFonts w:cs="Arial"/>
          <w:color w:val="6D6E70"/>
          <w:szCs w:val="24"/>
        </w:rPr>
        <w:t>tsis</w:t>
      </w:r>
      <w:proofErr w:type="spellEnd"/>
      <w:r w:rsidRPr="00F57883">
        <w:rPr>
          <w:rFonts w:cs="Arial"/>
          <w:color w:val="6D6E70"/>
          <w:szCs w:val="24"/>
        </w:rPr>
        <w:t xml:space="preserve"> muaj </w:t>
      </w:r>
      <w:proofErr w:type="spellStart"/>
      <w:r w:rsidRPr="00F57883">
        <w:rPr>
          <w:rFonts w:cs="Arial"/>
          <w:color w:val="6D6E70"/>
          <w:szCs w:val="24"/>
        </w:rPr>
        <w:t>tsev</w:t>
      </w:r>
      <w:proofErr w:type="spellEnd"/>
      <w:r w:rsidRPr="00F57883">
        <w:rPr>
          <w:rFonts w:cs="Arial"/>
          <w:color w:val="6D6E70"/>
          <w:szCs w:val="24"/>
        </w:rPr>
        <w:t xml:space="preserve"> nyob </w:t>
      </w:r>
      <w:proofErr w:type="spellStart"/>
      <w:r w:rsidRPr="00F57883">
        <w:rPr>
          <w:rFonts w:cs="Arial"/>
          <w:color w:val="6D6E70"/>
          <w:szCs w:val="24"/>
        </w:rPr>
        <w:t>lossis</w:t>
      </w:r>
      <w:proofErr w:type="spellEnd"/>
      <w:r w:rsidRPr="00F57883">
        <w:rPr>
          <w:rFonts w:cs="Arial"/>
          <w:color w:val="6D6E70"/>
          <w:szCs w:val="24"/>
        </w:rPr>
        <w:t xml:space="preserve"> muaj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pheej</w:t>
      </w:r>
      <w:proofErr w:type="spellEnd"/>
      <w:r w:rsidRPr="00F57883">
        <w:rPr>
          <w:rFonts w:cs="Arial"/>
          <w:color w:val="6D6E70"/>
          <w:szCs w:val="24"/>
        </w:rPr>
        <w:t xml:space="preserve"> </w:t>
      </w:r>
      <w:proofErr w:type="spellStart"/>
      <w:r w:rsidRPr="00F57883">
        <w:rPr>
          <w:rFonts w:cs="Arial"/>
          <w:color w:val="6D6E70"/>
          <w:szCs w:val="24"/>
        </w:rPr>
        <w:t>hmoo</w:t>
      </w:r>
      <w:proofErr w:type="spellEnd"/>
      <w:r w:rsidRPr="00F57883">
        <w:rPr>
          <w:rFonts w:cs="Arial"/>
          <w:color w:val="6D6E70"/>
          <w:szCs w:val="24"/>
        </w:rPr>
        <w:t xml:space="preserve"> </w:t>
      </w:r>
      <w:proofErr w:type="spellStart"/>
      <w:r w:rsidRPr="00F57883">
        <w:rPr>
          <w:rFonts w:cs="Arial"/>
          <w:color w:val="6D6E70"/>
          <w:szCs w:val="24"/>
        </w:rPr>
        <w:t>yuav</w:t>
      </w:r>
      <w:proofErr w:type="spellEnd"/>
      <w:r w:rsidRPr="00F57883">
        <w:rPr>
          <w:rFonts w:cs="Arial"/>
          <w:color w:val="6D6E70"/>
          <w:szCs w:val="24"/>
        </w:rPr>
        <w:t xml:space="preserve"> </w:t>
      </w:r>
      <w:proofErr w:type="spellStart"/>
      <w:r w:rsidRPr="00F57883">
        <w:rPr>
          <w:rFonts w:cs="Arial"/>
          <w:color w:val="6D6E70"/>
          <w:szCs w:val="24"/>
        </w:rPr>
        <w:t>tshwm</w:t>
      </w:r>
      <w:proofErr w:type="spellEnd"/>
      <w:r w:rsidRPr="00F57883">
        <w:rPr>
          <w:rFonts w:cs="Arial"/>
          <w:color w:val="6D6E70"/>
          <w:szCs w:val="24"/>
        </w:rPr>
        <w:t xml:space="preserve"> sim, </w:t>
      </w:r>
      <w:proofErr w:type="spellStart"/>
      <w:r w:rsidRPr="00F57883">
        <w:rPr>
          <w:rFonts w:cs="Arial"/>
          <w:color w:val="6D6E70"/>
          <w:szCs w:val="24"/>
        </w:rPr>
        <w:t>yuav</w:t>
      </w:r>
      <w:proofErr w:type="spellEnd"/>
      <w:r w:rsidRPr="00F57883">
        <w:rPr>
          <w:rFonts w:cs="Arial"/>
          <w:color w:val="6D6E70"/>
          <w:szCs w:val="24"/>
        </w:rPr>
        <w:t xml:space="preserve"> </w:t>
      </w:r>
      <w:proofErr w:type="spellStart"/>
      <w:r w:rsidRPr="00F57883">
        <w:rPr>
          <w:rFonts w:cs="Arial"/>
          <w:color w:val="6D6E70"/>
          <w:szCs w:val="24"/>
        </w:rPr>
        <w:t>tsum</w:t>
      </w:r>
      <w:proofErr w:type="spellEnd"/>
      <w:r w:rsidRPr="00F57883">
        <w:rPr>
          <w:rFonts w:cs="Arial"/>
          <w:color w:val="6D6E70"/>
          <w:szCs w:val="24"/>
        </w:rPr>
        <w:t xml:space="preserve"> muaj </w:t>
      </w:r>
      <w:proofErr w:type="spellStart"/>
      <w:r w:rsidRPr="00F57883">
        <w:rPr>
          <w:rFonts w:cs="Arial"/>
          <w:color w:val="6D6E70"/>
          <w:szCs w:val="24"/>
        </w:rPr>
        <w:t>kev</w:t>
      </w:r>
      <w:proofErr w:type="spellEnd"/>
      <w:r w:rsidRPr="00F57883">
        <w:rPr>
          <w:rFonts w:cs="Arial"/>
          <w:color w:val="6D6E70"/>
          <w:szCs w:val="24"/>
        </w:rPr>
        <w:t xml:space="preserve"> sib </w:t>
      </w:r>
      <w:proofErr w:type="spellStart"/>
      <w:r w:rsidRPr="00F57883">
        <w:rPr>
          <w:rFonts w:cs="Arial"/>
          <w:color w:val="6D6E70"/>
          <w:szCs w:val="24"/>
        </w:rPr>
        <w:t>tham</w:t>
      </w:r>
      <w:proofErr w:type="spellEnd"/>
      <w:r w:rsidRPr="00F57883">
        <w:rPr>
          <w:rFonts w:cs="Arial"/>
          <w:color w:val="6D6E70"/>
          <w:szCs w:val="24"/>
        </w:rPr>
        <w:t xml:space="preserve"> </w:t>
      </w:r>
      <w:proofErr w:type="spellStart"/>
      <w:r w:rsidRPr="00F57883">
        <w:rPr>
          <w:rFonts w:cs="Arial"/>
          <w:color w:val="6D6E70"/>
          <w:szCs w:val="24"/>
        </w:rPr>
        <w:t>txog</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hloov</w:t>
      </w:r>
      <w:proofErr w:type="spellEnd"/>
      <w:r w:rsidRPr="00F57883">
        <w:rPr>
          <w:rFonts w:cs="Arial"/>
          <w:color w:val="6D6E70"/>
          <w:szCs w:val="24"/>
        </w:rPr>
        <w:t xml:space="preserve"> </w:t>
      </w:r>
      <w:proofErr w:type="spellStart"/>
      <w:r w:rsidRPr="00F57883">
        <w:rPr>
          <w:rFonts w:cs="Arial"/>
          <w:color w:val="6D6E70"/>
          <w:szCs w:val="24"/>
        </w:rPr>
        <w:t>pauv</w:t>
      </w:r>
      <w:proofErr w:type="spellEnd"/>
      <w:r w:rsidRPr="00F57883">
        <w:rPr>
          <w:rFonts w:cs="Arial"/>
          <w:color w:val="6D6E70"/>
          <w:szCs w:val="24"/>
        </w:rPr>
        <w:t>.</w:t>
      </w:r>
    </w:p>
    <w:p w14:paraId="72A7E81A" w14:textId="77777777" w:rsidR="00115C44" w:rsidRPr="00F57883" w:rsidRDefault="00115C44" w:rsidP="00115C44">
      <w:pPr>
        <w:keepNext/>
        <w:spacing w:before="120" w:after="120"/>
        <w:jc w:val="both"/>
        <w:rPr>
          <w:rFonts w:cs="Arial"/>
          <w:color w:val="6D6E70"/>
          <w:szCs w:val="24"/>
        </w:rPr>
      </w:pP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hom</w:t>
      </w:r>
      <w:proofErr w:type="spellEnd"/>
      <w:r w:rsidRPr="00F57883">
        <w:rPr>
          <w:rFonts w:cs="Arial"/>
          <w:color w:val="6D6E70"/>
          <w:szCs w:val="24"/>
        </w:rPr>
        <w:t xml:space="preserve"> </w:t>
      </w:r>
      <w:proofErr w:type="spellStart"/>
      <w:r w:rsidRPr="00F57883">
        <w:rPr>
          <w:rFonts w:cs="Arial"/>
          <w:color w:val="6D6E70"/>
          <w:szCs w:val="24"/>
        </w:rPr>
        <w:t>phiaj</w:t>
      </w:r>
      <w:proofErr w:type="spellEnd"/>
      <w:r w:rsidRPr="00F57883">
        <w:rPr>
          <w:rFonts w:cs="Arial"/>
          <w:color w:val="6D6E70"/>
          <w:szCs w:val="24"/>
        </w:rPr>
        <w:t xml:space="preserve"> no tau </w:t>
      </w:r>
      <w:proofErr w:type="spellStart"/>
      <w:r w:rsidRPr="00F57883">
        <w:rPr>
          <w:rFonts w:cs="Arial"/>
          <w:color w:val="6D6E70"/>
          <w:szCs w:val="24"/>
        </w:rPr>
        <w:t>tshwm</w:t>
      </w:r>
      <w:proofErr w:type="spellEnd"/>
      <w:r w:rsidRPr="00F57883">
        <w:rPr>
          <w:rFonts w:cs="Arial"/>
          <w:color w:val="6D6E70"/>
          <w:szCs w:val="24"/>
        </w:rPr>
        <w:t xml:space="preserve"> sim nyob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hauv</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phiaj</w:t>
      </w:r>
      <w:proofErr w:type="spellEnd"/>
      <w:r w:rsidRPr="00F57883">
        <w:rPr>
          <w:rFonts w:cs="Arial"/>
          <w:color w:val="6D6E70"/>
          <w:szCs w:val="24"/>
        </w:rPr>
        <w:t xml:space="preserve"> </w:t>
      </w:r>
      <w:proofErr w:type="spellStart"/>
      <w:r w:rsidRPr="00F57883">
        <w:rPr>
          <w:rFonts w:cs="Arial"/>
          <w:color w:val="6D6E70"/>
          <w:szCs w:val="24"/>
        </w:rPr>
        <w:t>xwm</w:t>
      </w:r>
      <w:proofErr w:type="spellEnd"/>
      <w:r w:rsidRPr="00F57883">
        <w:rPr>
          <w:rFonts w:cs="Arial"/>
          <w:color w:val="6D6E70"/>
          <w:szCs w:val="24"/>
        </w:rPr>
        <w:t xml:space="preserve"> </w:t>
      </w:r>
      <w:proofErr w:type="spellStart"/>
      <w:r w:rsidRPr="00F57883">
        <w:rPr>
          <w:rFonts w:cs="Arial"/>
          <w:color w:val="6D6E70"/>
          <w:szCs w:val="24"/>
        </w:rPr>
        <w:t>phiaj</w:t>
      </w:r>
      <w:proofErr w:type="spellEnd"/>
      <w:r w:rsidRPr="00F57883">
        <w:rPr>
          <w:rFonts w:cs="Arial"/>
          <w:color w:val="6D6E70"/>
          <w:szCs w:val="24"/>
        </w:rPr>
        <w:t xml:space="preserve"> </w:t>
      </w:r>
      <w:proofErr w:type="spellStart"/>
      <w:r w:rsidRPr="00F57883">
        <w:rPr>
          <w:rFonts w:cs="Arial"/>
          <w:color w:val="6D6E70"/>
          <w:szCs w:val="24"/>
        </w:rPr>
        <w:t>xwm</w:t>
      </w:r>
      <w:proofErr w:type="spellEnd"/>
      <w:r w:rsidRPr="00F57883">
        <w:rPr>
          <w:rFonts w:cs="Arial"/>
          <w:color w:val="6D6E70"/>
          <w:szCs w:val="24"/>
        </w:rPr>
        <w:t xml:space="preserve"> </w:t>
      </w:r>
      <w:proofErr w:type="spellStart"/>
      <w:r w:rsidRPr="00F57883">
        <w:rPr>
          <w:rFonts w:cs="Arial"/>
          <w:color w:val="6D6E70"/>
          <w:szCs w:val="24"/>
        </w:rPr>
        <w:t>phiaj</w:t>
      </w:r>
      <w:proofErr w:type="spellEnd"/>
      <w:r w:rsidRPr="00F57883">
        <w:rPr>
          <w:rFonts w:cs="Arial"/>
          <w:color w:val="6D6E70"/>
          <w:szCs w:val="24"/>
        </w:rPr>
        <w:t xml:space="preserve"> </w:t>
      </w:r>
      <w:proofErr w:type="spellStart"/>
      <w:r w:rsidRPr="00F57883">
        <w:rPr>
          <w:rFonts w:cs="Arial"/>
          <w:color w:val="6D6E70"/>
          <w:szCs w:val="24"/>
        </w:rPr>
        <w:t>xwm</w:t>
      </w:r>
      <w:proofErr w:type="spellEnd"/>
      <w:r w:rsidRPr="00F57883">
        <w:rPr>
          <w:rFonts w:cs="Arial"/>
          <w:color w:val="6D6E70"/>
          <w:szCs w:val="24"/>
        </w:rPr>
        <w:t xml:space="preserve"> ntawm Lub Hom </w:t>
      </w:r>
      <w:proofErr w:type="spellStart"/>
      <w:r w:rsidRPr="00F57883">
        <w:rPr>
          <w:rFonts w:cs="Arial"/>
          <w:color w:val="6D6E70"/>
          <w:szCs w:val="24"/>
        </w:rPr>
        <w:t>Phiaj</w:t>
      </w:r>
      <w:proofErr w:type="spellEnd"/>
      <w:r w:rsidRPr="00F57883">
        <w:rPr>
          <w:rFonts w:cs="Arial"/>
          <w:color w:val="6D6E70"/>
          <w:szCs w:val="24"/>
        </w:rPr>
        <w:t xml:space="preserve"> Consolidated no. Lub </w:t>
      </w:r>
      <w:proofErr w:type="spellStart"/>
      <w:r w:rsidRPr="00F57883">
        <w:rPr>
          <w:rFonts w:cs="Arial"/>
          <w:color w:val="6D6E70"/>
          <w:szCs w:val="24"/>
        </w:rPr>
        <w:t>Nroog</w:t>
      </w:r>
      <w:proofErr w:type="spellEnd"/>
      <w:r w:rsidRPr="00F57883">
        <w:rPr>
          <w:rFonts w:cs="Arial"/>
          <w:color w:val="6D6E70"/>
          <w:szCs w:val="24"/>
        </w:rPr>
        <w:t xml:space="preserve"> </w:t>
      </w:r>
      <w:proofErr w:type="spellStart"/>
      <w:r w:rsidRPr="00F57883">
        <w:rPr>
          <w:rFonts w:cs="Arial"/>
          <w:color w:val="6D6E70"/>
          <w:szCs w:val="24"/>
        </w:rPr>
        <w:t>pab</w:t>
      </w:r>
      <w:proofErr w:type="spellEnd"/>
      <w:r w:rsidRPr="00F57883">
        <w:rPr>
          <w:rFonts w:cs="Arial"/>
          <w:color w:val="6D6E70"/>
          <w:szCs w:val="24"/>
        </w:rPr>
        <w:t xml:space="preserve"> </w:t>
      </w:r>
      <w:proofErr w:type="spellStart"/>
      <w:r w:rsidRPr="00F57883">
        <w:rPr>
          <w:rFonts w:cs="Arial"/>
          <w:color w:val="6D6E70"/>
          <w:szCs w:val="24"/>
        </w:rPr>
        <w:t>nyiaj</w:t>
      </w:r>
      <w:proofErr w:type="spellEnd"/>
      <w:r w:rsidRPr="00F57883">
        <w:rPr>
          <w:rFonts w:cs="Arial"/>
          <w:color w:val="6D6E70"/>
          <w:szCs w:val="24"/>
        </w:rPr>
        <w:t xml:space="preserve"> </w:t>
      </w:r>
      <w:proofErr w:type="spellStart"/>
      <w:r w:rsidRPr="00F57883">
        <w:rPr>
          <w:rFonts w:cs="Arial"/>
          <w:color w:val="6D6E70"/>
          <w:szCs w:val="24"/>
        </w:rPr>
        <w:t>tiv</w:t>
      </w:r>
      <w:proofErr w:type="spellEnd"/>
      <w:r w:rsidRPr="00F57883">
        <w:rPr>
          <w:rFonts w:cs="Arial"/>
          <w:color w:val="6D6E70"/>
          <w:szCs w:val="24"/>
        </w:rPr>
        <w:t xml:space="preserve"> </w:t>
      </w:r>
      <w:proofErr w:type="spellStart"/>
      <w:r w:rsidRPr="00F57883">
        <w:rPr>
          <w:rFonts w:cs="Arial"/>
          <w:color w:val="6D6E70"/>
          <w:szCs w:val="24"/>
        </w:rPr>
        <w:t>thaiv</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tsis</w:t>
      </w:r>
      <w:proofErr w:type="spellEnd"/>
      <w:r w:rsidRPr="00F57883">
        <w:rPr>
          <w:rFonts w:cs="Arial"/>
          <w:color w:val="6D6E70"/>
          <w:szCs w:val="24"/>
        </w:rPr>
        <w:t xml:space="preserve"> muaj </w:t>
      </w:r>
      <w:proofErr w:type="spellStart"/>
      <w:r w:rsidRPr="00F57883">
        <w:rPr>
          <w:rFonts w:cs="Arial"/>
          <w:color w:val="6D6E70"/>
          <w:szCs w:val="24"/>
        </w:rPr>
        <w:t>tsev</w:t>
      </w:r>
      <w:proofErr w:type="spellEnd"/>
      <w:r w:rsidRPr="00F57883">
        <w:rPr>
          <w:rFonts w:cs="Arial"/>
          <w:color w:val="6D6E70"/>
          <w:szCs w:val="24"/>
        </w:rPr>
        <w:t xml:space="preserve"> nyob </w:t>
      </w:r>
      <w:proofErr w:type="spellStart"/>
      <w:r w:rsidRPr="00F57883">
        <w:rPr>
          <w:rFonts w:cs="Arial"/>
          <w:color w:val="6D6E70"/>
          <w:szCs w:val="24"/>
        </w:rPr>
        <w:t>los</w:t>
      </w:r>
      <w:proofErr w:type="spellEnd"/>
      <w:r w:rsidRPr="00F57883">
        <w:rPr>
          <w:rFonts w:cs="Arial"/>
          <w:color w:val="6D6E70"/>
          <w:szCs w:val="24"/>
        </w:rPr>
        <w:t xml:space="preserve"> ntawm Emergency Solutions Grants thiab HOPWA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pab</w:t>
      </w:r>
      <w:proofErr w:type="spellEnd"/>
      <w:r w:rsidRPr="00F57883">
        <w:rPr>
          <w:rFonts w:cs="Arial"/>
          <w:color w:val="6D6E70"/>
          <w:szCs w:val="24"/>
        </w:rPr>
        <w:t xml:space="preserve"> </w:t>
      </w:r>
      <w:proofErr w:type="spellStart"/>
      <w:r w:rsidRPr="00F57883">
        <w:rPr>
          <w:rFonts w:cs="Arial"/>
          <w:color w:val="6D6E70"/>
          <w:szCs w:val="24"/>
        </w:rPr>
        <w:t>cuam</w:t>
      </w:r>
      <w:proofErr w:type="spellEnd"/>
      <w:r w:rsidRPr="00F57883">
        <w:rPr>
          <w:rFonts w:cs="Arial"/>
          <w:color w:val="6D6E70"/>
          <w:szCs w:val="24"/>
        </w:rPr>
        <w:t xml:space="preserve">. </w:t>
      </w:r>
      <w:proofErr w:type="spellStart"/>
      <w:r w:rsidRPr="00F57883">
        <w:rPr>
          <w:rFonts w:cs="Arial"/>
          <w:color w:val="6D6E70"/>
          <w:szCs w:val="24"/>
        </w:rPr>
        <w:t>Xyoo</w:t>
      </w:r>
      <w:proofErr w:type="spellEnd"/>
      <w:r w:rsidRPr="00F57883">
        <w:rPr>
          <w:rFonts w:cs="Arial"/>
          <w:color w:val="6D6E70"/>
          <w:szCs w:val="24"/>
        </w:rPr>
        <w:t xml:space="preserve"> 2025, Lub </w:t>
      </w:r>
      <w:proofErr w:type="spellStart"/>
      <w:r w:rsidRPr="00F57883">
        <w:rPr>
          <w:rFonts w:cs="Arial"/>
          <w:color w:val="6D6E70"/>
          <w:szCs w:val="24"/>
        </w:rPr>
        <w:t>Nroog</w:t>
      </w:r>
      <w:proofErr w:type="spellEnd"/>
      <w:r w:rsidRPr="00F57883">
        <w:rPr>
          <w:rFonts w:cs="Arial"/>
          <w:color w:val="6D6E70"/>
          <w:szCs w:val="24"/>
        </w:rPr>
        <w:t xml:space="preserve"> ESG </w:t>
      </w:r>
      <w:proofErr w:type="spellStart"/>
      <w:r w:rsidRPr="00F57883">
        <w:rPr>
          <w:rFonts w:cs="Arial"/>
          <w:color w:val="6D6E70"/>
          <w:szCs w:val="24"/>
        </w:rPr>
        <w:t>txoj</w:t>
      </w:r>
      <w:proofErr w:type="spellEnd"/>
      <w:r w:rsidRPr="00F57883">
        <w:rPr>
          <w:rFonts w:cs="Arial"/>
          <w:color w:val="6D6E70"/>
          <w:szCs w:val="24"/>
        </w:rPr>
        <w:t xml:space="preserve"> </w:t>
      </w:r>
      <w:proofErr w:type="spellStart"/>
      <w:r w:rsidRPr="00F57883">
        <w:rPr>
          <w:rFonts w:cs="Arial"/>
          <w:color w:val="6D6E70"/>
          <w:szCs w:val="24"/>
        </w:rPr>
        <w:t>haujlwm</w:t>
      </w:r>
      <w:proofErr w:type="spellEnd"/>
      <w:r w:rsidRPr="00F57883">
        <w:rPr>
          <w:rFonts w:cs="Arial"/>
          <w:color w:val="6D6E70"/>
          <w:szCs w:val="24"/>
        </w:rPr>
        <w:t xml:space="preserve"> </w:t>
      </w:r>
      <w:proofErr w:type="spellStart"/>
      <w:r w:rsidRPr="00F57883">
        <w:rPr>
          <w:rFonts w:cs="Arial"/>
          <w:color w:val="6D6E70"/>
          <w:szCs w:val="24"/>
        </w:rPr>
        <w:t>yuav</w:t>
      </w:r>
      <w:proofErr w:type="spellEnd"/>
      <w:r w:rsidRPr="00F57883">
        <w:rPr>
          <w:rFonts w:cs="Arial"/>
          <w:color w:val="6D6E70"/>
          <w:szCs w:val="24"/>
        </w:rPr>
        <w:t xml:space="preserve"> tau </w:t>
      </w:r>
      <w:proofErr w:type="spellStart"/>
      <w:r w:rsidRPr="00F57883">
        <w:rPr>
          <w:rFonts w:cs="Arial"/>
          <w:color w:val="6D6E70"/>
          <w:szCs w:val="24"/>
        </w:rPr>
        <w:t>txais</w:t>
      </w:r>
      <w:proofErr w:type="spellEnd"/>
      <w:r w:rsidRPr="00F57883">
        <w:rPr>
          <w:rFonts w:cs="Arial"/>
          <w:color w:val="6D6E70"/>
          <w:szCs w:val="24"/>
        </w:rPr>
        <w:t xml:space="preserve"> </w:t>
      </w:r>
      <w:proofErr w:type="spellStart"/>
      <w:r w:rsidRPr="00F57883">
        <w:rPr>
          <w:rFonts w:cs="Arial"/>
          <w:color w:val="6D6E70"/>
          <w:szCs w:val="24"/>
        </w:rPr>
        <w:t>nyiaj</w:t>
      </w:r>
      <w:proofErr w:type="spellEnd"/>
      <w:r w:rsidRPr="00F57883">
        <w:rPr>
          <w:rFonts w:cs="Arial"/>
          <w:color w:val="6D6E70"/>
          <w:szCs w:val="24"/>
        </w:rPr>
        <w:t xml:space="preserve"> </w:t>
      </w:r>
      <w:proofErr w:type="spellStart"/>
      <w:r w:rsidRPr="00F57883">
        <w:rPr>
          <w:rFonts w:cs="Arial"/>
          <w:color w:val="6D6E70"/>
          <w:szCs w:val="24"/>
        </w:rPr>
        <w:t>los</w:t>
      </w:r>
      <w:proofErr w:type="spellEnd"/>
      <w:r w:rsidRPr="00F57883">
        <w:rPr>
          <w:rFonts w:cs="Arial"/>
          <w:color w:val="6D6E70"/>
          <w:szCs w:val="24"/>
        </w:rPr>
        <w:t xml:space="preserve"> </w:t>
      </w:r>
      <w:proofErr w:type="spellStart"/>
      <w:r w:rsidRPr="00F57883">
        <w:rPr>
          <w:rFonts w:cs="Arial"/>
          <w:color w:val="6D6E70"/>
          <w:szCs w:val="24"/>
        </w:rPr>
        <w:t>txhawb</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tiv</w:t>
      </w:r>
      <w:proofErr w:type="spellEnd"/>
      <w:r w:rsidRPr="00F57883">
        <w:rPr>
          <w:rFonts w:cs="Arial"/>
          <w:color w:val="6D6E70"/>
          <w:szCs w:val="24"/>
        </w:rPr>
        <w:t xml:space="preserve"> </w:t>
      </w:r>
      <w:proofErr w:type="spellStart"/>
      <w:r w:rsidRPr="00F57883">
        <w:rPr>
          <w:rFonts w:cs="Arial"/>
          <w:color w:val="6D6E70"/>
          <w:szCs w:val="24"/>
        </w:rPr>
        <w:t>thaiv</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tsis</w:t>
      </w:r>
      <w:proofErr w:type="spellEnd"/>
      <w:r w:rsidRPr="00F57883">
        <w:rPr>
          <w:rFonts w:cs="Arial"/>
          <w:color w:val="6D6E70"/>
          <w:szCs w:val="24"/>
        </w:rPr>
        <w:t xml:space="preserve"> muaj </w:t>
      </w:r>
      <w:proofErr w:type="spellStart"/>
      <w:r w:rsidRPr="00F57883">
        <w:rPr>
          <w:rFonts w:cs="Arial"/>
          <w:color w:val="6D6E70"/>
          <w:szCs w:val="24"/>
        </w:rPr>
        <w:t>tsev</w:t>
      </w:r>
      <w:proofErr w:type="spellEnd"/>
      <w:r w:rsidRPr="00F57883">
        <w:rPr>
          <w:rFonts w:cs="Arial"/>
          <w:color w:val="6D6E70"/>
          <w:szCs w:val="24"/>
        </w:rPr>
        <w:t xml:space="preserve"> nyob. Qhov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pab</w:t>
      </w:r>
      <w:proofErr w:type="spellEnd"/>
      <w:r w:rsidRPr="00F57883">
        <w:rPr>
          <w:rFonts w:cs="Arial"/>
          <w:color w:val="6D6E70"/>
          <w:szCs w:val="24"/>
        </w:rPr>
        <w:t xml:space="preserve"> </w:t>
      </w:r>
      <w:proofErr w:type="spellStart"/>
      <w:r w:rsidRPr="00F57883">
        <w:rPr>
          <w:rFonts w:cs="Arial"/>
          <w:color w:val="6D6E70"/>
          <w:szCs w:val="24"/>
        </w:rPr>
        <w:t>cuam</w:t>
      </w:r>
      <w:proofErr w:type="spellEnd"/>
      <w:r w:rsidRPr="00F57883">
        <w:rPr>
          <w:rFonts w:cs="Arial"/>
          <w:color w:val="6D6E70"/>
          <w:szCs w:val="24"/>
        </w:rPr>
        <w:t xml:space="preserve"> HOPWA </w:t>
      </w:r>
      <w:proofErr w:type="spellStart"/>
      <w:r w:rsidRPr="00F57883">
        <w:rPr>
          <w:rFonts w:cs="Arial"/>
          <w:color w:val="6D6E70"/>
          <w:szCs w:val="24"/>
        </w:rPr>
        <w:t>yuav</w:t>
      </w:r>
      <w:proofErr w:type="spellEnd"/>
      <w:r w:rsidRPr="00F57883">
        <w:rPr>
          <w:rFonts w:cs="Arial"/>
          <w:color w:val="6D6E70"/>
          <w:szCs w:val="24"/>
        </w:rPr>
        <w:t xml:space="preserve"> </w:t>
      </w:r>
      <w:proofErr w:type="spellStart"/>
      <w:r w:rsidRPr="00F57883">
        <w:rPr>
          <w:rFonts w:cs="Arial"/>
          <w:color w:val="6D6E70"/>
          <w:szCs w:val="24"/>
        </w:rPr>
        <w:t>pab</w:t>
      </w:r>
      <w:proofErr w:type="spellEnd"/>
      <w:r w:rsidRPr="00F57883">
        <w:rPr>
          <w:rFonts w:cs="Arial"/>
          <w:color w:val="6D6E70"/>
          <w:szCs w:val="24"/>
        </w:rPr>
        <w:t xml:space="preserve"> </w:t>
      </w:r>
      <w:proofErr w:type="spellStart"/>
      <w:r w:rsidRPr="00F57883">
        <w:rPr>
          <w:rFonts w:cs="Arial"/>
          <w:color w:val="6D6E70"/>
          <w:szCs w:val="24"/>
        </w:rPr>
        <w:t>nyiaj</w:t>
      </w:r>
      <w:proofErr w:type="spellEnd"/>
      <w:r w:rsidRPr="00F57883">
        <w:rPr>
          <w:rFonts w:cs="Arial"/>
          <w:color w:val="6D6E70"/>
          <w:szCs w:val="24"/>
        </w:rPr>
        <w:t xml:space="preserve"> </w:t>
      </w:r>
      <w:proofErr w:type="spellStart"/>
      <w:r w:rsidRPr="00F57883">
        <w:rPr>
          <w:rFonts w:cs="Arial"/>
          <w:color w:val="6D6E70"/>
          <w:szCs w:val="24"/>
        </w:rPr>
        <w:t>ntau</w:t>
      </w:r>
      <w:proofErr w:type="spellEnd"/>
      <w:r w:rsidRPr="00F57883">
        <w:rPr>
          <w:rFonts w:cs="Arial"/>
          <w:color w:val="6D6E70"/>
          <w:szCs w:val="24"/>
        </w:rPr>
        <w:t xml:space="preserve"> yam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tiv</w:t>
      </w:r>
      <w:proofErr w:type="spellEnd"/>
      <w:r w:rsidRPr="00F57883">
        <w:rPr>
          <w:rFonts w:cs="Arial"/>
          <w:color w:val="6D6E70"/>
          <w:szCs w:val="24"/>
        </w:rPr>
        <w:t xml:space="preserve"> </w:t>
      </w:r>
      <w:proofErr w:type="spellStart"/>
      <w:r w:rsidRPr="00F57883">
        <w:rPr>
          <w:rFonts w:cs="Arial"/>
          <w:color w:val="6D6E70"/>
          <w:szCs w:val="24"/>
        </w:rPr>
        <w:t>thaiv</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tsis</w:t>
      </w:r>
      <w:proofErr w:type="spellEnd"/>
      <w:r w:rsidRPr="00F57883">
        <w:rPr>
          <w:rFonts w:cs="Arial"/>
          <w:color w:val="6D6E70"/>
          <w:szCs w:val="24"/>
        </w:rPr>
        <w:t xml:space="preserve"> muaj </w:t>
      </w:r>
      <w:proofErr w:type="spellStart"/>
      <w:r w:rsidRPr="00F57883">
        <w:rPr>
          <w:rFonts w:cs="Arial"/>
          <w:color w:val="6D6E70"/>
          <w:szCs w:val="24"/>
        </w:rPr>
        <w:t>tsev</w:t>
      </w:r>
      <w:proofErr w:type="spellEnd"/>
      <w:r w:rsidRPr="00F57883">
        <w:rPr>
          <w:rFonts w:cs="Arial"/>
          <w:color w:val="6D6E70"/>
          <w:szCs w:val="24"/>
        </w:rPr>
        <w:t xml:space="preserve"> nyob, </w:t>
      </w:r>
      <w:proofErr w:type="spellStart"/>
      <w:r w:rsidRPr="00F57883">
        <w:rPr>
          <w:rFonts w:cs="Arial"/>
          <w:color w:val="6D6E70"/>
          <w:szCs w:val="24"/>
        </w:rPr>
        <w:t>suav</w:t>
      </w:r>
      <w:proofErr w:type="spellEnd"/>
      <w:r w:rsidRPr="00F57883">
        <w:rPr>
          <w:rFonts w:cs="Arial"/>
          <w:color w:val="6D6E70"/>
          <w:szCs w:val="24"/>
        </w:rPr>
        <w:t xml:space="preserve"> </w:t>
      </w:r>
      <w:proofErr w:type="spellStart"/>
      <w:r w:rsidRPr="00F57883">
        <w:rPr>
          <w:rFonts w:cs="Arial"/>
          <w:color w:val="6D6E70"/>
          <w:szCs w:val="24"/>
        </w:rPr>
        <w:t>nrog</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pabcuam</w:t>
      </w:r>
      <w:proofErr w:type="spellEnd"/>
      <w:r w:rsidRPr="00F57883">
        <w:rPr>
          <w:rFonts w:cs="Arial"/>
          <w:color w:val="6D6E70"/>
          <w:szCs w:val="24"/>
        </w:rPr>
        <w:t xml:space="preserve"> </w:t>
      </w:r>
      <w:proofErr w:type="spellStart"/>
      <w:r w:rsidRPr="00F57883">
        <w:rPr>
          <w:rFonts w:cs="Arial"/>
          <w:color w:val="6D6E70"/>
          <w:szCs w:val="24"/>
        </w:rPr>
        <w:t>txhawb</w:t>
      </w:r>
      <w:proofErr w:type="spellEnd"/>
      <w:r w:rsidRPr="00F57883">
        <w:rPr>
          <w:rFonts w:cs="Arial"/>
          <w:color w:val="6D6E70"/>
          <w:szCs w:val="24"/>
        </w:rPr>
        <w:t xml:space="preserve"> </w:t>
      </w:r>
      <w:proofErr w:type="spellStart"/>
      <w:r w:rsidRPr="00F57883">
        <w:rPr>
          <w:rFonts w:cs="Arial"/>
          <w:color w:val="6D6E70"/>
          <w:szCs w:val="24"/>
        </w:rPr>
        <w:t>nqa</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ntaub</w:t>
      </w:r>
      <w:proofErr w:type="spellEnd"/>
      <w:r w:rsidRPr="00F57883">
        <w:rPr>
          <w:rFonts w:cs="Arial"/>
          <w:color w:val="6D6E70"/>
          <w:szCs w:val="24"/>
        </w:rPr>
        <w:t xml:space="preserve"> </w:t>
      </w:r>
      <w:proofErr w:type="spellStart"/>
      <w:r w:rsidRPr="00F57883">
        <w:rPr>
          <w:rFonts w:cs="Arial"/>
          <w:color w:val="6D6E70"/>
          <w:szCs w:val="24"/>
        </w:rPr>
        <w:t>ntawv</w:t>
      </w:r>
      <w:proofErr w:type="spellEnd"/>
      <w:r w:rsidRPr="00F57883">
        <w:rPr>
          <w:rFonts w:cs="Arial"/>
          <w:color w:val="6D6E70"/>
          <w:szCs w:val="24"/>
        </w:rPr>
        <w:t xml:space="preserve"> </w:t>
      </w:r>
      <w:proofErr w:type="spellStart"/>
      <w:r w:rsidRPr="00F57883">
        <w:rPr>
          <w:rFonts w:cs="Arial"/>
          <w:color w:val="6D6E70"/>
          <w:szCs w:val="24"/>
        </w:rPr>
        <w:t>vaj</w:t>
      </w:r>
      <w:proofErr w:type="spellEnd"/>
      <w:r w:rsidRPr="00F57883">
        <w:rPr>
          <w:rFonts w:cs="Arial"/>
          <w:color w:val="6D6E70"/>
          <w:szCs w:val="24"/>
        </w:rPr>
        <w:t xml:space="preserve"> </w:t>
      </w:r>
      <w:proofErr w:type="spellStart"/>
      <w:r w:rsidRPr="00F57883">
        <w:rPr>
          <w:rFonts w:cs="Arial"/>
          <w:color w:val="6D6E70"/>
          <w:szCs w:val="24"/>
        </w:rPr>
        <w:t>tse</w:t>
      </w:r>
      <w:proofErr w:type="spellEnd"/>
      <w:r w:rsidRPr="00F57883">
        <w:rPr>
          <w:rFonts w:cs="Arial"/>
          <w:color w:val="6D6E70"/>
          <w:szCs w:val="24"/>
        </w:rPr>
        <w:t xml:space="preserve"> thiab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pabcuam</w:t>
      </w:r>
      <w:proofErr w:type="spellEnd"/>
      <w:r w:rsidRPr="00F57883">
        <w:rPr>
          <w:rFonts w:cs="Arial"/>
          <w:color w:val="6D6E70"/>
          <w:szCs w:val="24"/>
        </w:rPr>
        <w:t xml:space="preserve"> xa </w:t>
      </w:r>
      <w:proofErr w:type="spellStart"/>
      <w:r w:rsidRPr="00F57883">
        <w:rPr>
          <w:rFonts w:cs="Arial"/>
          <w:color w:val="6D6E70"/>
          <w:szCs w:val="24"/>
        </w:rPr>
        <w:t>mus</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pab</w:t>
      </w:r>
      <w:proofErr w:type="spellEnd"/>
      <w:r w:rsidRPr="00F57883">
        <w:rPr>
          <w:rFonts w:cs="Arial"/>
          <w:color w:val="6D6E70"/>
          <w:szCs w:val="24"/>
        </w:rPr>
        <w:t xml:space="preserve"> them </w:t>
      </w:r>
      <w:proofErr w:type="spellStart"/>
      <w:r w:rsidRPr="00F57883">
        <w:rPr>
          <w:rFonts w:cs="Arial"/>
          <w:color w:val="6D6E70"/>
          <w:szCs w:val="24"/>
        </w:rPr>
        <w:t>nqi</w:t>
      </w:r>
      <w:proofErr w:type="spellEnd"/>
      <w:r w:rsidRPr="00F57883">
        <w:rPr>
          <w:rFonts w:cs="Arial"/>
          <w:color w:val="6D6E70"/>
          <w:szCs w:val="24"/>
        </w:rPr>
        <w:t xml:space="preserve"> </w:t>
      </w:r>
      <w:proofErr w:type="spellStart"/>
      <w:r w:rsidRPr="00F57883">
        <w:rPr>
          <w:rFonts w:cs="Arial"/>
          <w:color w:val="6D6E70"/>
          <w:szCs w:val="24"/>
        </w:rPr>
        <w:t>xauj</w:t>
      </w:r>
      <w:proofErr w:type="spellEnd"/>
      <w:r w:rsidRPr="00F57883">
        <w:rPr>
          <w:rFonts w:cs="Arial"/>
          <w:color w:val="6D6E70"/>
          <w:szCs w:val="24"/>
        </w:rPr>
        <w:t xml:space="preserve"> </w:t>
      </w:r>
      <w:proofErr w:type="spellStart"/>
      <w:r w:rsidRPr="00F57883">
        <w:rPr>
          <w:rFonts w:cs="Arial"/>
          <w:color w:val="6D6E70"/>
          <w:szCs w:val="24"/>
        </w:rPr>
        <w:t>tsev</w:t>
      </w:r>
      <w:proofErr w:type="spellEnd"/>
      <w:r w:rsidRPr="00F57883">
        <w:rPr>
          <w:rFonts w:cs="Arial"/>
          <w:color w:val="6D6E70"/>
          <w:szCs w:val="24"/>
        </w:rPr>
        <w:t xml:space="preserve">, thiab </w:t>
      </w:r>
      <w:proofErr w:type="spellStart"/>
      <w:r w:rsidRPr="00F57883">
        <w:rPr>
          <w:rFonts w:cs="Arial"/>
          <w:color w:val="6D6E70"/>
          <w:szCs w:val="24"/>
        </w:rPr>
        <w:t>nqi</w:t>
      </w:r>
      <w:proofErr w:type="spellEnd"/>
      <w:r w:rsidRPr="00F57883">
        <w:rPr>
          <w:rFonts w:cs="Arial"/>
          <w:color w:val="6D6E70"/>
          <w:szCs w:val="24"/>
        </w:rPr>
        <w:t xml:space="preserve"> </w:t>
      </w:r>
      <w:proofErr w:type="spellStart"/>
      <w:r w:rsidRPr="00F57883">
        <w:rPr>
          <w:rFonts w:cs="Arial"/>
          <w:color w:val="6D6E70"/>
          <w:szCs w:val="24"/>
        </w:rPr>
        <w:t>xauj</w:t>
      </w:r>
      <w:proofErr w:type="spellEnd"/>
      <w:r w:rsidRPr="00F57883">
        <w:rPr>
          <w:rFonts w:cs="Arial"/>
          <w:color w:val="6D6E70"/>
          <w:szCs w:val="24"/>
        </w:rPr>
        <w:t xml:space="preserve"> </w:t>
      </w:r>
      <w:proofErr w:type="spellStart"/>
      <w:r w:rsidRPr="00F57883">
        <w:rPr>
          <w:rFonts w:cs="Arial"/>
          <w:color w:val="6D6E70"/>
          <w:szCs w:val="24"/>
        </w:rPr>
        <w:t>tsev</w:t>
      </w:r>
      <w:proofErr w:type="spellEnd"/>
      <w:r w:rsidRPr="00F57883">
        <w:rPr>
          <w:rFonts w:cs="Arial"/>
          <w:color w:val="6D6E70"/>
          <w:szCs w:val="24"/>
        </w:rPr>
        <w:t xml:space="preserve"> luv </w:t>
      </w:r>
      <w:proofErr w:type="spellStart"/>
      <w:r w:rsidRPr="00F57883">
        <w:rPr>
          <w:rFonts w:cs="Arial"/>
          <w:color w:val="6D6E70"/>
          <w:szCs w:val="24"/>
        </w:rPr>
        <w:t>luv</w:t>
      </w:r>
      <w:proofErr w:type="spellEnd"/>
      <w:r w:rsidRPr="00F57883">
        <w:rPr>
          <w:rFonts w:cs="Arial"/>
          <w:color w:val="6D6E70"/>
          <w:szCs w:val="24"/>
        </w:rPr>
        <w:t xml:space="preserve">, </w:t>
      </w:r>
      <w:proofErr w:type="spellStart"/>
      <w:r w:rsidRPr="00F57883">
        <w:rPr>
          <w:rFonts w:cs="Arial"/>
          <w:color w:val="6D6E70"/>
          <w:szCs w:val="24"/>
        </w:rPr>
        <w:t>qiv</w:t>
      </w:r>
      <w:proofErr w:type="spellEnd"/>
      <w:r w:rsidRPr="00F57883">
        <w:rPr>
          <w:rFonts w:cs="Arial"/>
          <w:color w:val="6D6E70"/>
          <w:szCs w:val="24"/>
        </w:rPr>
        <w:t xml:space="preserve"> </w:t>
      </w:r>
      <w:proofErr w:type="spellStart"/>
      <w:r w:rsidRPr="00F57883">
        <w:rPr>
          <w:rFonts w:cs="Arial"/>
          <w:color w:val="6D6E70"/>
          <w:szCs w:val="24"/>
        </w:rPr>
        <w:t>nyiaj</w:t>
      </w:r>
      <w:proofErr w:type="spellEnd"/>
      <w:r w:rsidRPr="00F57883">
        <w:rPr>
          <w:rFonts w:cs="Arial"/>
          <w:color w:val="6D6E70"/>
          <w:szCs w:val="24"/>
        </w:rPr>
        <w:t xml:space="preserve">, thiab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pab</w:t>
      </w:r>
      <w:proofErr w:type="spellEnd"/>
      <w:r w:rsidRPr="00F57883">
        <w:rPr>
          <w:rFonts w:cs="Arial"/>
          <w:color w:val="6D6E70"/>
          <w:szCs w:val="24"/>
        </w:rPr>
        <w:t xml:space="preserve"> them </w:t>
      </w:r>
      <w:proofErr w:type="spellStart"/>
      <w:r w:rsidRPr="00F57883">
        <w:rPr>
          <w:rFonts w:cs="Arial"/>
          <w:color w:val="6D6E70"/>
          <w:szCs w:val="24"/>
        </w:rPr>
        <w:t>nqi</w:t>
      </w:r>
      <w:proofErr w:type="spellEnd"/>
      <w:r w:rsidRPr="00F57883">
        <w:rPr>
          <w:rFonts w:cs="Arial"/>
          <w:color w:val="6D6E70"/>
          <w:szCs w:val="24"/>
        </w:rPr>
        <w:t xml:space="preserve"> </w:t>
      </w:r>
      <w:proofErr w:type="spellStart"/>
      <w:r w:rsidRPr="00F57883">
        <w:rPr>
          <w:rFonts w:cs="Arial"/>
          <w:color w:val="6D6E70"/>
          <w:szCs w:val="24"/>
        </w:rPr>
        <w:t>hluav</w:t>
      </w:r>
      <w:proofErr w:type="spellEnd"/>
      <w:r w:rsidRPr="00F57883">
        <w:rPr>
          <w:rFonts w:cs="Arial"/>
          <w:color w:val="6D6E70"/>
          <w:szCs w:val="24"/>
        </w:rPr>
        <w:t xml:space="preserve"> taws </w:t>
      </w:r>
      <w:proofErr w:type="spellStart"/>
      <w:r w:rsidRPr="00F57883">
        <w:rPr>
          <w:rFonts w:cs="Arial"/>
          <w:color w:val="6D6E70"/>
          <w:szCs w:val="24"/>
        </w:rPr>
        <w:t>xob</w:t>
      </w:r>
      <w:proofErr w:type="spellEnd"/>
      <w:r w:rsidRPr="00F57883">
        <w:rPr>
          <w:rFonts w:cs="Arial"/>
          <w:color w:val="6D6E70"/>
          <w:szCs w:val="24"/>
        </w:rPr>
        <w:t>.</w:t>
      </w:r>
    </w:p>
    <w:p w14:paraId="2E801C57" w14:textId="77777777" w:rsidR="00115C44" w:rsidRPr="00F57883" w:rsidRDefault="00115C44" w:rsidP="00115C44">
      <w:pPr>
        <w:keepNext/>
        <w:spacing w:before="160" w:after="160"/>
        <w:jc w:val="both"/>
        <w:outlineLvl w:val="1"/>
        <w:rPr>
          <w:rFonts w:cs="Arial"/>
          <w:b/>
          <w:bCs/>
          <w:iCs/>
          <w:color w:val="006AB4"/>
          <w:sz w:val="36"/>
          <w:szCs w:val="28"/>
        </w:rPr>
      </w:pPr>
      <w:r w:rsidRPr="00F57883">
        <w:rPr>
          <w:rFonts w:cs="Arial"/>
          <w:b/>
          <w:bCs/>
          <w:iCs/>
          <w:color w:val="006AB4"/>
          <w:sz w:val="36"/>
          <w:szCs w:val="28"/>
        </w:rPr>
        <w:br w:type="page"/>
      </w:r>
    </w:p>
    <w:p w14:paraId="03CC08DB" w14:textId="77777777" w:rsidR="00115C44" w:rsidRPr="00F57883" w:rsidRDefault="00115C44" w:rsidP="00115C44">
      <w:pPr>
        <w:keepNext/>
        <w:spacing w:before="160" w:after="160"/>
        <w:jc w:val="both"/>
        <w:outlineLvl w:val="1"/>
        <w:rPr>
          <w:rFonts w:cs="Arial"/>
          <w:b/>
          <w:bCs/>
          <w:i/>
          <w:iCs/>
          <w:color w:val="006AB4"/>
          <w:sz w:val="36"/>
          <w:szCs w:val="28"/>
        </w:rPr>
      </w:pPr>
      <w:bookmarkStart w:id="59" w:name="_Toc193667969"/>
      <w:r w:rsidRPr="00F57883">
        <w:rPr>
          <w:rFonts w:cs="Arial"/>
          <w:b/>
          <w:bCs/>
          <w:iCs/>
          <w:color w:val="006AB4"/>
          <w:sz w:val="36"/>
          <w:szCs w:val="28"/>
        </w:rPr>
        <w:lastRenderedPageBreak/>
        <w:t xml:space="preserve">SP-65 Lead </w:t>
      </w:r>
      <w:proofErr w:type="spellStart"/>
      <w:r w:rsidRPr="00F57883">
        <w:rPr>
          <w:rFonts w:cs="Arial"/>
          <w:b/>
          <w:bCs/>
          <w:iCs/>
          <w:color w:val="006AB4"/>
          <w:sz w:val="36"/>
          <w:szCs w:val="28"/>
        </w:rPr>
        <w:t>raws</w:t>
      </w:r>
      <w:proofErr w:type="spellEnd"/>
      <w:r w:rsidRPr="00F57883">
        <w:rPr>
          <w:rFonts w:cs="Arial"/>
          <w:b/>
          <w:bCs/>
          <w:iCs/>
          <w:color w:val="006AB4"/>
          <w:sz w:val="36"/>
          <w:szCs w:val="28"/>
        </w:rPr>
        <w:t xml:space="preserve"> li </w:t>
      </w:r>
      <w:proofErr w:type="spellStart"/>
      <w:r w:rsidRPr="00F57883">
        <w:rPr>
          <w:rFonts w:cs="Arial"/>
          <w:b/>
          <w:bCs/>
          <w:iCs/>
          <w:color w:val="006AB4"/>
          <w:sz w:val="36"/>
          <w:szCs w:val="28"/>
        </w:rPr>
        <w:t>xim</w:t>
      </w:r>
      <w:proofErr w:type="spellEnd"/>
      <w:r w:rsidRPr="00F57883">
        <w:rPr>
          <w:rFonts w:cs="Arial"/>
          <w:b/>
          <w:bCs/>
          <w:iCs/>
          <w:color w:val="006AB4"/>
          <w:sz w:val="36"/>
          <w:szCs w:val="28"/>
        </w:rPr>
        <w:t xml:space="preserve"> muaj </w:t>
      </w:r>
      <w:proofErr w:type="spellStart"/>
      <w:r w:rsidRPr="00F57883">
        <w:rPr>
          <w:rFonts w:cs="Arial"/>
          <w:b/>
          <w:bCs/>
          <w:iCs/>
          <w:color w:val="006AB4"/>
          <w:sz w:val="36"/>
          <w:szCs w:val="28"/>
        </w:rPr>
        <w:t>kev</w:t>
      </w:r>
      <w:proofErr w:type="spellEnd"/>
      <w:r w:rsidRPr="00F57883">
        <w:rPr>
          <w:rFonts w:cs="Arial"/>
          <w:b/>
          <w:bCs/>
          <w:iCs/>
          <w:color w:val="006AB4"/>
          <w:sz w:val="36"/>
          <w:szCs w:val="28"/>
        </w:rPr>
        <w:t xml:space="preserve"> </w:t>
      </w:r>
      <w:proofErr w:type="spellStart"/>
      <w:r w:rsidRPr="00F57883">
        <w:rPr>
          <w:rFonts w:cs="Arial"/>
          <w:b/>
          <w:bCs/>
          <w:iCs/>
          <w:color w:val="006AB4"/>
          <w:sz w:val="36"/>
          <w:szCs w:val="28"/>
        </w:rPr>
        <w:t>phom</w:t>
      </w:r>
      <w:proofErr w:type="spellEnd"/>
      <w:r w:rsidRPr="00F57883">
        <w:rPr>
          <w:rFonts w:cs="Arial"/>
          <w:b/>
          <w:bCs/>
          <w:iCs/>
          <w:color w:val="006AB4"/>
          <w:sz w:val="36"/>
          <w:szCs w:val="28"/>
        </w:rPr>
        <w:t xml:space="preserve"> </w:t>
      </w:r>
      <w:proofErr w:type="spellStart"/>
      <w:r w:rsidRPr="00F57883">
        <w:rPr>
          <w:rFonts w:cs="Arial"/>
          <w:b/>
          <w:bCs/>
          <w:iCs/>
          <w:color w:val="006AB4"/>
          <w:sz w:val="36"/>
          <w:szCs w:val="28"/>
        </w:rPr>
        <w:t>sij</w:t>
      </w:r>
      <w:proofErr w:type="spellEnd"/>
      <w:r w:rsidRPr="00F57883">
        <w:rPr>
          <w:rFonts w:cs="Arial"/>
          <w:b/>
          <w:bCs/>
          <w:iCs/>
          <w:color w:val="006AB4"/>
          <w:sz w:val="36"/>
          <w:szCs w:val="28"/>
        </w:rPr>
        <w:t xml:space="preserve"> - 91.215(</w:t>
      </w:r>
      <w:proofErr w:type="spellStart"/>
      <w:r w:rsidRPr="00F57883">
        <w:rPr>
          <w:rFonts w:cs="Arial"/>
          <w:b/>
          <w:bCs/>
          <w:iCs/>
          <w:color w:val="006AB4"/>
          <w:sz w:val="36"/>
          <w:szCs w:val="28"/>
        </w:rPr>
        <w:t>i</w:t>
      </w:r>
      <w:proofErr w:type="spellEnd"/>
      <w:r w:rsidRPr="00F57883">
        <w:rPr>
          <w:rFonts w:cs="Arial"/>
          <w:b/>
          <w:bCs/>
          <w:iCs/>
          <w:color w:val="006AB4"/>
          <w:sz w:val="36"/>
          <w:szCs w:val="28"/>
        </w:rPr>
        <w:t>)</w:t>
      </w:r>
      <w:bookmarkEnd w:id="59"/>
    </w:p>
    <w:p w14:paraId="457C6577" w14:textId="77777777" w:rsidR="00115C44" w:rsidRPr="00F57883" w:rsidRDefault="00115C44" w:rsidP="00115C44">
      <w:pPr>
        <w:spacing w:before="120" w:after="120"/>
        <w:jc w:val="both"/>
        <w:rPr>
          <w:rFonts w:cs="Arial"/>
          <w:b/>
          <w:color w:val="6D6E70"/>
          <w:szCs w:val="24"/>
        </w:rPr>
      </w:pPr>
      <w:r w:rsidRPr="00F57883">
        <w:rPr>
          <w:rFonts w:cs="Arial"/>
          <w:b/>
          <w:color w:val="6D6E70"/>
          <w:szCs w:val="24"/>
        </w:rPr>
        <w:t xml:space="preserve">Kev </w:t>
      </w:r>
      <w:proofErr w:type="spellStart"/>
      <w:r w:rsidRPr="00F57883">
        <w:rPr>
          <w:rFonts w:cs="Arial"/>
          <w:b/>
          <w:color w:val="6D6E70"/>
          <w:szCs w:val="24"/>
        </w:rPr>
        <w:t>nqis</w:t>
      </w:r>
      <w:proofErr w:type="spellEnd"/>
      <w:r w:rsidRPr="00F57883">
        <w:rPr>
          <w:rFonts w:cs="Arial"/>
          <w:b/>
          <w:color w:val="6D6E70"/>
          <w:szCs w:val="24"/>
        </w:rPr>
        <w:t xml:space="preserve"> </w:t>
      </w:r>
      <w:proofErr w:type="spellStart"/>
      <w:r w:rsidRPr="00F57883">
        <w:rPr>
          <w:rFonts w:cs="Arial"/>
          <w:b/>
          <w:color w:val="6D6E70"/>
          <w:szCs w:val="24"/>
        </w:rPr>
        <w:t>tes</w:t>
      </w:r>
      <w:proofErr w:type="spellEnd"/>
      <w:r w:rsidRPr="00F57883">
        <w:rPr>
          <w:rFonts w:cs="Arial"/>
          <w:b/>
          <w:color w:val="6D6E70"/>
          <w:szCs w:val="24"/>
        </w:rPr>
        <w:t xml:space="preserve"> </w:t>
      </w:r>
      <w:proofErr w:type="spellStart"/>
      <w:r w:rsidRPr="00F57883">
        <w:rPr>
          <w:rFonts w:cs="Arial"/>
          <w:b/>
          <w:color w:val="6D6E70"/>
          <w:szCs w:val="24"/>
        </w:rPr>
        <w:t>ua</w:t>
      </w:r>
      <w:proofErr w:type="spellEnd"/>
      <w:r w:rsidRPr="00F57883">
        <w:rPr>
          <w:rFonts w:cs="Arial"/>
          <w:b/>
          <w:color w:val="6D6E70"/>
          <w:szCs w:val="24"/>
        </w:rPr>
        <w:t xml:space="preserve"> </w:t>
      </w:r>
      <w:proofErr w:type="spellStart"/>
      <w:r w:rsidRPr="00F57883">
        <w:rPr>
          <w:rFonts w:cs="Arial"/>
          <w:b/>
          <w:color w:val="6D6E70"/>
          <w:szCs w:val="24"/>
        </w:rPr>
        <w:t>los</w:t>
      </w:r>
      <w:proofErr w:type="spellEnd"/>
      <w:r w:rsidRPr="00F57883">
        <w:rPr>
          <w:rFonts w:cs="Arial"/>
          <w:b/>
          <w:color w:val="6D6E70"/>
          <w:szCs w:val="24"/>
        </w:rPr>
        <w:t xml:space="preserve"> </w:t>
      </w:r>
      <w:proofErr w:type="spellStart"/>
      <w:r w:rsidRPr="00F57883">
        <w:rPr>
          <w:rFonts w:cs="Arial"/>
          <w:b/>
          <w:color w:val="6D6E70"/>
          <w:szCs w:val="24"/>
        </w:rPr>
        <w:t>daws</w:t>
      </w:r>
      <w:proofErr w:type="spellEnd"/>
      <w:r w:rsidRPr="00F57883">
        <w:rPr>
          <w:rFonts w:cs="Arial"/>
          <w:b/>
          <w:color w:val="6D6E70"/>
          <w:szCs w:val="24"/>
        </w:rPr>
        <w:t xml:space="preserve"> </w:t>
      </w:r>
      <w:proofErr w:type="spellStart"/>
      <w:r w:rsidRPr="00F57883">
        <w:rPr>
          <w:rFonts w:cs="Arial"/>
          <w:b/>
          <w:color w:val="6D6E70"/>
          <w:szCs w:val="24"/>
        </w:rPr>
        <w:t>cov</w:t>
      </w:r>
      <w:proofErr w:type="spellEnd"/>
      <w:r w:rsidRPr="00F57883">
        <w:rPr>
          <w:rFonts w:cs="Arial"/>
          <w:b/>
          <w:color w:val="6D6E70"/>
          <w:szCs w:val="24"/>
        </w:rPr>
        <w:t xml:space="preserve"> </w:t>
      </w:r>
      <w:proofErr w:type="spellStart"/>
      <w:r w:rsidRPr="00F57883">
        <w:rPr>
          <w:rFonts w:cs="Arial"/>
          <w:b/>
          <w:color w:val="6D6E70"/>
          <w:szCs w:val="24"/>
        </w:rPr>
        <w:t>teeb</w:t>
      </w:r>
      <w:proofErr w:type="spellEnd"/>
      <w:r w:rsidRPr="00F57883">
        <w:rPr>
          <w:rFonts w:cs="Arial"/>
          <w:b/>
          <w:color w:val="6D6E70"/>
          <w:szCs w:val="24"/>
        </w:rPr>
        <w:t xml:space="preserve"> </w:t>
      </w:r>
      <w:proofErr w:type="spellStart"/>
      <w:r w:rsidRPr="00F57883">
        <w:rPr>
          <w:rFonts w:cs="Arial"/>
          <w:b/>
          <w:color w:val="6D6E70"/>
          <w:szCs w:val="24"/>
        </w:rPr>
        <w:t>meem</w:t>
      </w:r>
      <w:proofErr w:type="spellEnd"/>
      <w:r w:rsidRPr="00F57883">
        <w:rPr>
          <w:rFonts w:cs="Arial"/>
          <w:b/>
          <w:color w:val="6D6E70"/>
          <w:szCs w:val="24"/>
        </w:rPr>
        <w:t xml:space="preserve"> LBP thiab </w:t>
      </w:r>
      <w:proofErr w:type="spellStart"/>
      <w:r w:rsidRPr="00F57883">
        <w:rPr>
          <w:rFonts w:cs="Arial"/>
          <w:b/>
          <w:color w:val="6D6E70"/>
          <w:szCs w:val="24"/>
        </w:rPr>
        <w:t>nce</w:t>
      </w:r>
      <w:proofErr w:type="spellEnd"/>
      <w:r w:rsidRPr="00F57883">
        <w:rPr>
          <w:rFonts w:cs="Arial"/>
          <w:b/>
          <w:color w:val="6D6E70"/>
          <w:szCs w:val="24"/>
        </w:rPr>
        <w:t xml:space="preserve"> </w:t>
      </w:r>
      <w:proofErr w:type="spellStart"/>
      <w:r w:rsidRPr="00F57883">
        <w:rPr>
          <w:rFonts w:cs="Arial"/>
          <w:b/>
          <w:color w:val="6D6E70"/>
          <w:szCs w:val="24"/>
        </w:rPr>
        <w:t>kev</w:t>
      </w:r>
      <w:proofErr w:type="spellEnd"/>
      <w:r w:rsidRPr="00F57883">
        <w:rPr>
          <w:rFonts w:cs="Arial"/>
          <w:b/>
          <w:color w:val="6D6E70"/>
          <w:szCs w:val="24"/>
        </w:rPr>
        <w:t xml:space="preserve"> </w:t>
      </w:r>
      <w:proofErr w:type="spellStart"/>
      <w:r w:rsidRPr="00F57883">
        <w:rPr>
          <w:rFonts w:cs="Arial"/>
          <w:b/>
          <w:color w:val="6D6E70"/>
          <w:szCs w:val="24"/>
        </w:rPr>
        <w:t>nkag</w:t>
      </w:r>
      <w:proofErr w:type="spellEnd"/>
      <w:r w:rsidRPr="00F57883">
        <w:rPr>
          <w:rFonts w:cs="Arial"/>
          <w:b/>
          <w:color w:val="6D6E70"/>
          <w:szCs w:val="24"/>
        </w:rPr>
        <w:t xml:space="preserve"> </w:t>
      </w:r>
      <w:proofErr w:type="spellStart"/>
      <w:r w:rsidRPr="00F57883">
        <w:rPr>
          <w:rFonts w:cs="Arial"/>
          <w:b/>
          <w:color w:val="6D6E70"/>
          <w:szCs w:val="24"/>
        </w:rPr>
        <w:t>mus</w:t>
      </w:r>
      <w:proofErr w:type="spellEnd"/>
      <w:r w:rsidRPr="00F57883">
        <w:rPr>
          <w:rFonts w:cs="Arial"/>
          <w:b/>
          <w:color w:val="6D6E70"/>
          <w:szCs w:val="24"/>
        </w:rPr>
        <w:t xml:space="preserve"> </w:t>
      </w:r>
      <w:proofErr w:type="spellStart"/>
      <w:r w:rsidRPr="00F57883">
        <w:rPr>
          <w:rFonts w:cs="Arial"/>
          <w:b/>
          <w:color w:val="6D6E70"/>
          <w:szCs w:val="24"/>
        </w:rPr>
        <w:t>rau</w:t>
      </w:r>
      <w:proofErr w:type="spellEnd"/>
      <w:r w:rsidRPr="00F57883">
        <w:rPr>
          <w:rFonts w:cs="Arial"/>
          <w:b/>
          <w:color w:val="6D6E70"/>
          <w:szCs w:val="24"/>
        </w:rPr>
        <w:t xml:space="preserve"> </w:t>
      </w:r>
      <w:proofErr w:type="spellStart"/>
      <w:r w:rsidRPr="00F57883">
        <w:rPr>
          <w:rFonts w:cs="Arial"/>
          <w:b/>
          <w:color w:val="6D6E70"/>
          <w:szCs w:val="24"/>
        </w:rPr>
        <w:t>vaj</w:t>
      </w:r>
      <w:proofErr w:type="spellEnd"/>
      <w:r w:rsidRPr="00F57883">
        <w:rPr>
          <w:rFonts w:cs="Arial"/>
          <w:b/>
          <w:color w:val="6D6E70"/>
          <w:szCs w:val="24"/>
        </w:rPr>
        <w:t xml:space="preserve"> </w:t>
      </w:r>
      <w:proofErr w:type="spellStart"/>
      <w:r w:rsidRPr="00F57883">
        <w:rPr>
          <w:rFonts w:cs="Arial"/>
          <w:b/>
          <w:color w:val="6D6E70"/>
          <w:szCs w:val="24"/>
        </w:rPr>
        <w:t>tsev</w:t>
      </w:r>
      <w:proofErr w:type="spellEnd"/>
      <w:r w:rsidRPr="00F57883">
        <w:rPr>
          <w:rFonts w:cs="Arial"/>
          <w:b/>
          <w:color w:val="6D6E70"/>
          <w:szCs w:val="24"/>
        </w:rPr>
        <w:t xml:space="preserve"> yam </w:t>
      </w:r>
      <w:proofErr w:type="spellStart"/>
      <w:r w:rsidRPr="00F57883">
        <w:rPr>
          <w:rFonts w:cs="Arial"/>
          <w:b/>
          <w:color w:val="6D6E70"/>
          <w:szCs w:val="24"/>
        </w:rPr>
        <w:t>tsis</w:t>
      </w:r>
      <w:proofErr w:type="spellEnd"/>
      <w:r w:rsidRPr="00F57883">
        <w:rPr>
          <w:rFonts w:cs="Arial"/>
          <w:b/>
          <w:color w:val="6D6E70"/>
          <w:szCs w:val="24"/>
        </w:rPr>
        <w:t xml:space="preserve"> muaj LBP </w:t>
      </w:r>
      <w:proofErr w:type="spellStart"/>
      <w:r w:rsidRPr="00F57883">
        <w:rPr>
          <w:rFonts w:cs="Arial"/>
          <w:b/>
          <w:color w:val="6D6E70"/>
          <w:szCs w:val="24"/>
        </w:rPr>
        <w:t>phom</w:t>
      </w:r>
      <w:proofErr w:type="spellEnd"/>
      <w:r w:rsidRPr="00F57883">
        <w:rPr>
          <w:rFonts w:cs="Arial"/>
          <w:b/>
          <w:color w:val="6D6E70"/>
          <w:szCs w:val="24"/>
        </w:rPr>
        <w:t xml:space="preserve"> </w:t>
      </w:r>
      <w:proofErr w:type="spellStart"/>
      <w:r w:rsidRPr="00F57883">
        <w:rPr>
          <w:rFonts w:cs="Arial"/>
          <w:b/>
          <w:color w:val="6D6E70"/>
          <w:szCs w:val="24"/>
        </w:rPr>
        <w:t>sij</w:t>
      </w:r>
      <w:proofErr w:type="spellEnd"/>
    </w:p>
    <w:p w14:paraId="504D7101" w14:textId="77777777" w:rsidR="00115C44" w:rsidRPr="00F57883" w:rsidRDefault="00115C44" w:rsidP="00115C44">
      <w:pPr>
        <w:keepNext/>
        <w:spacing w:before="120" w:after="120"/>
        <w:jc w:val="both"/>
        <w:rPr>
          <w:rFonts w:cs="Arial"/>
          <w:color w:val="6D6E70"/>
          <w:szCs w:val="24"/>
        </w:rPr>
      </w:pPr>
      <w:r w:rsidRPr="00F57883">
        <w:rPr>
          <w:rFonts w:cs="Arial"/>
          <w:color w:val="6D6E70"/>
          <w:szCs w:val="24"/>
        </w:rPr>
        <w:t xml:space="preserve">Lub </w:t>
      </w:r>
      <w:proofErr w:type="spellStart"/>
      <w:r w:rsidRPr="00F57883">
        <w:rPr>
          <w:rFonts w:cs="Arial"/>
          <w:color w:val="6D6E70"/>
          <w:szCs w:val="24"/>
        </w:rPr>
        <w:t>Nroog</w:t>
      </w:r>
      <w:proofErr w:type="spellEnd"/>
      <w:r w:rsidRPr="00F57883">
        <w:rPr>
          <w:rFonts w:cs="Arial"/>
          <w:color w:val="6D6E70"/>
          <w:szCs w:val="24"/>
        </w:rPr>
        <w:t xml:space="preserve"> Fresno </w:t>
      </w:r>
      <w:proofErr w:type="spellStart"/>
      <w:r w:rsidRPr="00F57883">
        <w:rPr>
          <w:rFonts w:cs="Arial"/>
          <w:color w:val="6D6E70"/>
          <w:szCs w:val="24"/>
        </w:rPr>
        <w:t>ua</w:t>
      </w:r>
      <w:proofErr w:type="spellEnd"/>
      <w:r w:rsidRPr="00F57883">
        <w:rPr>
          <w:rFonts w:cs="Arial"/>
          <w:color w:val="6D6E70"/>
          <w:szCs w:val="24"/>
        </w:rPr>
        <w:t xml:space="preserve"> </w:t>
      </w:r>
      <w:proofErr w:type="spellStart"/>
      <w:r w:rsidRPr="00F57883">
        <w:rPr>
          <w:rFonts w:cs="Arial"/>
          <w:color w:val="6D6E70"/>
          <w:szCs w:val="24"/>
        </w:rPr>
        <w:t>raws</w:t>
      </w:r>
      <w:proofErr w:type="spellEnd"/>
      <w:r w:rsidRPr="00F57883">
        <w:rPr>
          <w:rFonts w:cs="Arial"/>
          <w:color w:val="6D6E70"/>
          <w:szCs w:val="24"/>
        </w:rPr>
        <w:t xml:space="preserve"> li HUD </w:t>
      </w:r>
      <w:proofErr w:type="spellStart"/>
      <w:r w:rsidRPr="00F57883">
        <w:rPr>
          <w:rFonts w:cs="Arial"/>
          <w:color w:val="6D6E70"/>
          <w:szCs w:val="24"/>
        </w:rPr>
        <w:t>Txoj</w:t>
      </w:r>
      <w:proofErr w:type="spellEnd"/>
      <w:r w:rsidRPr="00F57883">
        <w:rPr>
          <w:rFonts w:cs="Arial"/>
          <w:color w:val="6D6E70"/>
          <w:szCs w:val="24"/>
        </w:rPr>
        <w:t xml:space="preserve"> Cai </w:t>
      </w:r>
      <w:proofErr w:type="spellStart"/>
      <w:r w:rsidRPr="00F57883">
        <w:rPr>
          <w:rFonts w:cs="Arial"/>
          <w:color w:val="6D6E70"/>
          <w:szCs w:val="24"/>
        </w:rPr>
        <w:t>Coj</w:t>
      </w:r>
      <w:proofErr w:type="spellEnd"/>
      <w:r w:rsidRPr="00F57883">
        <w:rPr>
          <w:rFonts w:cs="Arial"/>
          <w:color w:val="6D6E70"/>
          <w:szCs w:val="24"/>
        </w:rPr>
        <w:t xml:space="preserve"> Kev </w:t>
      </w:r>
      <w:proofErr w:type="spellStart"/>
      <w:r w:rsidRPr="00F57883">
        <w:rPr>
          <w:rFonts w:cs="Arial"/>
          <w:color w:val="6D6E70"/>
          <w:szCs w:val="24"/>
        </w:rPr>
        <w:t>Nyab</w:t>
      </w:r>
      <w:proofErr w:type="spellEnd"/>
      <w:r w:rsidRPr="00F57883">
        <w:rPr>
          <w:rFonts w:cs="Arial"/>
          <w:color w:val="6D6E70"/>
          <w:szCs w:val="24"/>
        </w:rPr>
        <w:t xml:space="preserve"> </w:t>
      </w:r>
      <w:proofErr w:type="spellStart"/>
      <w:r w:rsidRPr="00F57883">
        <w:rPr>
          <w:rFonts w:cs="Arial"/>
          <w:color w:val="6D6E70"/>
          <w:szCs w:val="24"/>
        </w:rPr>
        <w:t>Xeeb</w:t>
      </w:r>
      <w:proofErr w:type="spellEnd"/>
      <w:r w:rsidRPr="00F57883">
        <w:rPr>
          <w:rFonts w:cs="Arial"/>
          <w:color w:val="6D6E70"/>
          <w:szCs w:val="24"/>
        </w:rPr>
        <w:t xml:space="preserve"> Kev </w:t>
      </w:r>
      <w:proofErr w:type="spellStart"/>
      <w:r w:rsidRPr="00F57883">
        <w:rPr>
          <w:rFonts w:cs="Arial"/>
          <w:color w:val="6D6E70"/>
          <w:szCs w:val="24"/>
        </w:rPr>
        <w:t>Nyab</w:t>
      </w:r>
      <w:proofErr w:type="spellEnd"/>
      <w:r w:rsidRPr="00F57883">
        <w:rPr>
          <w:rFonts w:cs="Arial"/>
          <w:color w:val="6D6E70"/>
          <w:szCs w:val="24"/>
        </w:rPr>
        <w:t xml:space="preserve"> </w:t>
      </w:r>
      <w:proofErr w:type="spellStart"/>
      <w:r w:rsidRPr="00F57883">
        <w:rPr>
          <w:rFonts w:cs="Arial"/>
          <w:color w:val="6D6E70"/>
          <w:szCs w:val="24"/>
        </w:rPr>
        <w:t>Xeeb</w:t>
      </w:r>
      <w:proofErr w:type="spellEnd"/>
      <w:r w:rsidRPr="00F57883">
        <w:rPr>
          <w:rFonts w:cs="Arial"/>
          <w:color w:val="6D6E70"/>
          <w:szCs w:val="24"/>
        </w:rPr>
        <w:t xml:space="preserve"> Kev </w:t>
      </w:r>
      <w:proofErr w:type="spellStart"/>
      <w:r w:rsidRPr="00F57883">
        <w:rPr>
          <w:rFonts w:cs="Arial"/>
          <w:color w:val="6D6E70"/>
          <w:szCs w:val="24"/>
        </w:rPr>
        <w:t>Nyab</w:t>
      </w:r>
      <w:proofErr w:type="spellEnd"/>
      <w:r w:rsidRPr="00F57883">
        <w:rPr>
          <w:rFonts w:cs="Arial"/>
          <w:color w:val="6D6E70"/>
          <w:szCs w:val="24"/>
        </w:rPr>
        <w:t xml:space="preserve"> </w:t>
      </w:r>
      <w:proofErr w:type="spellStart"/>
      <w:r w:rsidRPr="00F57883">
        <w:rPr>
          <w:rFonts w:cs="Arial"/>
          <w:color w:val="6D6E70"/>
          <w:szCs w:val="24"/>
        </w:rPr>
        <w:t>Xeeb</w:t>
      </w:r>
      <w:proofErr w:type="spellEnd"/>
      <w:r w:rsidRPr="00F57883">
        <w:rPr>
          <w:rFonts w:cs="Arial"/>
          <w:color w:val="6D6E70"/>
          <w:szCs w:val="24"/>
        </w:rPr>
        <w:t xml:space="preserve"> nyob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hauv</w:t>
      </w:r>
      <w:proofErr w:type="spellEnd"/>
      <w:r w:rsidRPr="00F57883">
        <w:rPr>
          <w:rFonts w:cs="Arial"/>
          <w:color w:val="6D6E70"/>
          <w:szCs w:val="24"/>
        </w:rPr>
        <w:t xml:space="preserve"> tag </w:t>
      </w:r>
      <w:proofErr w:type="spellStart"/>
      <w:r w:rsidRPr="00F57883">
        <w:rPr>
          <w:rFonts w:cs="Arial"/>
          <w:color w:val="6D6E70"/>
          <w:szCs w:val="24"/>
        </w:rPr>
        <w:t>nrho</w:t>
      </w:r>
      <w:proofErr w:type="spellEnd"/>
      <w:r w:rsidRPr="00F57883">
        <w:rPr>
          <w:rFonts w:cs="Arial"/>
          <w:color w:val="6D6E70"/>
          <w:szCs w:val="24"/>
        </w:rPr>
        <w:t xml:space="preserve"> </w:t>
      </w:r>
      <w:proofErr w:type="spellStart"/>
      <w:r w:rsidRPr="00F57883">
        <w:rPr>
          <w:rFonts w:cs="Arial"/>
          <w:color w:val="6D6E70"/>
          <w:szCs w:val="24"/>
        </w:rPr>
        <w:t>nws</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nyiaj</w:t>
      </w:r>
      <w:proofErr w:type="spellEnd"/>
      <w:r w:rsidRPr="00F57883">
        <w:rPr>
          <w:rFonts w:cs="Arial"/>
          <w:color w:val="6D6E70"/>
          <w:szCs w:val="24"/>
        </w:rPr>
        <w:t xml:space="preserve"> </w:t>
      </w:r>
      <w:proofErr w:type="spellStart"/>
      <w:r w:rsidRPr="00F57883">
        <w:rPr>
          <w:rFonts w:cs="Arial"/>
          <w:color w:val="6D6E70"/>
          <w:szCs w:val="24"/>
        </w:rPr>
        <w:t>txiag</w:t>
      </w:r>
      <w:proofErr w:type="spellEnd"/>
      <w:r w:rsidRPr="00F57883">
        <w:rPr>
          <w:rFonts w:cs="Arial"/>
          <w:color w:val="6D6E70"/>
          <w:szCs w:val="24"/>
        </w:rPr>
        <w:t xml:space="preserve"> tseem </w:t>
      </w:r>
      <w:proofErr w:type="spellStart"/>
      <w:r w:rsidRPr="00F57883">
        <w:rPr>
          <w:rFonts w:cs="Arial"/>
          <w:color w:val="6D6E70"/>
          <w:szCs w:val="24"/>
        </w:rPr>
        <w:t>ceeb</w:t>
      </w:r>
      <w:proofErr w:type="spellEnd"/>
      <w:r w:rsidRPr="00F57883">
        <w:rPr>
          <w:rFonts w:cs="Arial"/>
          <w:color w:val="6D6E70"/>
          <w:szCs w:val="24"/>
        </w:rPr>
        <w:t xml:space="preserve"> ntawm </w:t>
      </w:r>
      <w:proofErr w:type="spellStart"/>
      <w:r w:rsidRPr="00F57883">
        <w:rPr>
          <w:rFonts w:cs="Arial"/>
          <w:color w:val="6D6E70"/>
          <w:szCs w:val="24"/>
        </w:rPr>
        <w:t>tsoomfwv</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haujlwm</w:t>
      </w:r>
      <w:proofErr w:type="spellEnd"/>
      <w:r w:rsidRPr="00F57883">
        <w:rPr>
          <w:rFonts w:cs="Arial"/>
          <w:color w:val="6D6E70"/>
          <w:szCs w:val="24"/>
        </w:rPr>
        <w:t xml:space="preserve"> </w:t>
      </w:r>
      <w:proofErr w:type="spellStart"/>
      <w:r w:rsidRPr="00F57883">
        <w:rPr>
          <w:rFonts w:cs="Arial"/>
          <w:color w:val="6D6E70"/>
          <w:szCs w:val="24"/>
        </w:rPr>
        <w:t>tsim</w:t>
      </w:r>
      <w:proofErr w:type="spellEnd"/>
      <w:r w:rsidRPr="00F57883">
        <w:rPr>
          <w:rFonts w:cs="Arial"/>
          <w:color w:val="6D6E70"/>
          <w:szCs w:val="24"/>
        </w:rPr>
        <w:t xml:space="preserve"> </w:t>
      </w:r>
      <w:proofErr w:type="spellStart"/>
      <w:r w:rsidRPr="00F57883">
        <w:rPr>
          <w:rFonts w:cs="Arial"/>
          <w:color w:val="6D6E70"/>
          <w:szCs w:val="24"/>
        </w:rPr>
        <w:t>kho</w:t>
      </w:r>
      <w:proofErr w:type="spellEnd"/>
      <w:r w:rsidRPr="00F57883">
        <w:rPr>
          <w:rFonts w:cs="Arial"/>
          <w:color w:val="6D6E70"/>
          <w:szCs w:val="24"/>
        </w:rPr>
        <w:t xml:space="preserve"> </w:t>
      </w:r>
      <w:proofErr w:type="spellStart"/>
      <w:r w:rsidRPr="00F57883">
        <w:rPr>
          <w:rFonts w:cs="Arial"/>
          <w:color w:val="6D6E70"/>
          <w:szCs w:val="24"/>
        </w:rPr>
        <w:t>vaj</w:t>
      </w:r>
      <w:proofErr w:type="spellEnd"/>
      <w:r w:rsidRPr="00F57883">
        <w:rPr>
          <w:rFonts w:cs="Arial"/>
          <w:color w:val="6D6E70"/>
          <w:szCs w:val="24"/>
        </w:rPr>
        <w:t xml:space="preserve"> </w:t>
      </w:r>
      <w:proofErr w:type="spellStart"/>
      <w:r w:rsidRPr="00F57883">
        <w:rPr>
          <w:rFonts w:cs="Arial"/>
          <w:color w:val="6D6E70"/>
          <w:szCs w:val="24"/>
        </w:rPr>
        <w:t>tse</w:t>
      </w:r>
      <w:proofErr w:type="spellEnd"/>
      <w:r w:rsidRPr="00F57883">
        <w:rPr>
          <w:rFonts w:cs="Arial"/>
          <w:color w:val="6D6E70"/>
          <w:szCs w:val="24"/>
        </w:rPr>
        <w:t xml:space="preserve"> </w:t>
      </w:r>
      <w:proofErr w:type="spellStart"/>
      <w:r w:rsidRPr="00F57883">
        <w:rPr>
          <w:rFonts w:cs="Arial"/>
          <w:color w:val="6D6E70"/>
          <w:szCs w:val="24"/>
        </w:rPr>
        <w:t>pheej</w:t>
      </w:r>
      <w:proofErr w:type="spellEnd"/>
      <w:r w:rsidRPr="00F57883">
        <w:rPr>
          <w:rFonts w:cs="Arial"/>
          <w:color w:val="6D6E70"/>
          <w:szCs w:val="24"/>
        </w:rPr>
        <w:t xml:space="preserve"> </w:t>
      </w:r>
      <w:proofErr w:type="spellStart"/>
      <w:r w:rsidRPr="00F57883">
        <w:rPr>
          <w:rFonts w:cs="Arial"/>
          <w:color w:val="6D6E70"/>
          <w:szCs w:val="24"/>
        </w:rPr>
        <w:t>yig</w:t>
      </w:r>
      <w:proofErr w:type="spellEnd"/>
      <w:r w:rsidRPr="00F57883">
        <w:rPr>
          <w:rFonts w:cs="Arial"/>
          <w:color w:val="6D6E70"/>
          <w:szCs w:val="24"/>
        </w:rPr>
        <w:t xml:space="preserve">. Lub </w:t>
      </w:r>
      <w:proofErr w:type="spellStart"/>
      <w:r w:rsidRPr="00F57883">
        <w:rPr>
          <w:rFonts w:cs="Arial"/>
          <w:color w:val="6D6E70"/>
          <w:szCs w:val="24"/>
        </w:rPr>
        <w:t>Nroog</w:t>
      </w:r>
      <w:proofErr w:type="spellEnd"/>
      <w:r w:rsidRPr="00F57883">
        <w:rPr>
          <w:rFonts w:cs="Arial"/>
          <w:color w:val="6D6E70"/>
          <w:szCs w:val="24"/>
        </w:rPr>
        <w:t xml:space="preserve"> </w:t>
      </w:r>
      <w:proofErr w:type="spellStart"/>
      <w:r w:rsidRPr="00F57883">
        <w:rPr>
          <w:rFonts w:cs="Arial"/>
          <w:color w:val="6D6E70"/>
          <w:szCs w:val="24"/>
        </w:rPr>
        <w:t>yuav</w:t>
      </w:r>
      <w:proofErr w:type="spellEnd"/>
      <w:r w:rsidRPr="00F57883">
        <w:rPr>
          <w:rFonts w:cs="Arial"/>
          <w:color w:val="6D6E70"/>
          <w:szCs w:val="24"/>
        </w:rPr>
        <w:t xml:space="preserve"> </w:t>
      </w:r>
      <w:proofErr w:type="spellStart"/>
      <w:r w:rsidRPr="00F57883">
        <w:rPr>
          <w:rFonts w:cs="Arial"/>
          <w:color w:val="6D6E70"/>
          <w:szCs w:val="24"/>
        </w:rPr>
        <w:t>txuas</w:t>
      </w:r>
      <w:proofErr w:type="spellEnd"/>
      <w:r w:rsidRPr="00F57883">
        <w:rPr>
          <w:rFonts w:cs="Arial"/>
          <w:color w:val="6D6E70"/>
          <w:szCs w:val="24"/>
        </w:rPr>
        <w:t xml:space="preserve"> </w:t>
      </w:r>
      <w:proofErr w:type="spellStart"/>
      <w:r w:rsidRPr="00F57883">
        <w:rPr>
          <w:rFonts w:cs="Arial"/>
          <w:color w:val="6D6E70"/>
          <w:szCs w:val="24"/>
        </w:rPr>
        <w:t>ntxiv</w:t>
      </w:r>
      <w:proofErr w:type="spellEnd"/>
      <w:r w:rsidRPr="00F57883">
        <w:rPr>
          <w:rFonts w:cs="Arial"/>
          <w:color w:val="6D6E70"/>
          <w:szCs w:val="24"/>
        </w:rPr>
        <w:t xml:space="preserve"> </w:t>
      </w:r>
      <w:proofErr w:type="spellStart"/>
      <w:r w:rsidRPr="00F57883">
        <w:rPr>
          <w:rFonts w:cs="Arial"/>
          <w:color w:val="6D6E70"/>
          <w:szCs w:val="24"/>
        </w:rPr>
        <w:t>ua</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tshuaj</w:t>
      </w:r>
      <w:proofErr w:type="spellEnd"/>
      <w:r w:rsidRPr="00F57883">
        <w:rPr>
          <w:rFonts w:cs="Arial"/>
          <w:color w:val="6D6E70"/>
          <w:szCs w:val="24"/>
        </w:rPr>
        <w:t xml:space="preserve"> </w:t>
      </w:r>
      <w:proofErr w:type="spellStart"/>
      <w:r w:rsidRPr="00F57883">
        <w:rPr>
          <w:rFonts w:cs="Arial"/>
          <w:color w:val="6D6E70"/>
          <w:szCs w:val="24"/>
        </w:rPr>
        <w:t>xyuas</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xim</w:t>
      </w:r>
      <w:proofErr w:type="spellEnd"/>
      <w:r w:rsidRPr="00F57883">
        <w:rPr>
          <w:rFonts w:cs="Arial"/>
          <w:color w:val="6D6E70"/>
          <w:szCs w:val="24"/>
        </w:rPr>
        <w:t xml:space="preserve"> </w:t>
      </w:r>
      <w:proofErr w:type="spellStart"/>
      <w:r w:rsidRPr="00F57883">
        <w:rPr>
          <w:rFonts w:cs="Arial"/>
          <w:color w:val="6D6E70"/>
          <w:szCs w:val="24"/>
        </w:rPr>
        <w:t>txhuas</w:t>
      </w:r>
      <w:proofErr w:type="spellEnd"/>
      <w:r w:rsidRPr="00F57883">
        <w:rPr>
          <w:rFonts w:cs="Arial"/>
          <w:color w:val="6D6E70"/>
          <w:szCs w:val="24"/>
        </w:rPr>
        <w:t xml:space="preserve"> </w:t>
      </w:r>
      <w:proofErr w:type="spellStart"/>
      <w:r w:rsidRPr="00F57883">
        <w:rPr>
          <w:rFonts w:cs="Arial"/>
          <w:color w:val="6D6E70"/>
          <w:szCs w:val="24"/>
        </w:rPr>
        <w:t>raws</w:t>
      </w:r>
      <w:proofErr w:type="spellEnd"/>
      <w:r w:rsidRPr="00F57883">
        <w:rPr>
          <w:rFonts w:cs="Arial"/>
          <w:color w:val="6D6E70"/>
          <w:szCs w:val="24"/>
        </w:rPr>
        <w:t xml:space="preserve"> li </w:t>
      </w:r>
      <w:proofErr w:type="spellStart"/>
      <w:r w:rsidRPr="00F57883">
        <w:rPr>
          <w:rFonts w:cs="Arial"/>
          <w:color w:val="6D6E70"/>
          <w:szCs w:val="24"/>
        </w:rPr>
        <w:t>ib</w:t>
      </w:r>
      <w:proofErr w:type="spellEnd"/>
      <w:r w:rsidRPr="00F57883">
        <w:rPr>
          <w:rFonts w:cs="Arial"/>
          <w:color w:val="6D6E70"/>
          <w:szCs w:val="24"/>
        </w:rPr>
        <w:t xml:space="preserve"> </w:t>
      </w:r>
      <w:proofErr w:type="spellStart"/>
      <w:r w:rsidRPr="00F57883">
        <w:rPr>
          <w:rFonts w:cs="Arial"/>
          <w:color w:val="6D6E70"/>
          <w:szCs w:val="24"/>
        </w:rPr>
        <w:t>feem</w:t>
      </w:r>
      <w:proofErr w:type="spellEnd"/>
      <w:r w:rsidRPr="00F57883">
        <w:rPr>
          <w:rFonts w:cs="Arial"/>
          <w:color w:val="6D6E70"/>
          <w:szCs w:val="24"/>
        </w:rPr>
        <w:t xml:space="preserve"> ntawm </w:t>
      </w:r>
      <w:proofErr w:type="spellStart"/>
      <w:r w:rsidRPr="00F57883">
        <w:rPr>
          <w:rFonts w:cs="Arial"/>
          <w:color w:val="6D6E70"/>
          <w:szCs w:val="24"/>
        </w:rPr>
        <w:t>nws</w:t>
      </w:r>
      <w:proofErr w:type="spellEnd"/>
      <w:r w:rsidRPr="00F57883">
        <w:rPr>
          <w:rFonts w:cs="Arial"/>
          <w:color w:val="6D6E70"/>
          <w:szCs w:val="24"/>
        </w:rPr>
        <w:t xml:space="preserve"> </w:t>
      </w:r>
      <w:proofErr w:type="spellStart"/>
      <w:r w:rsidRPr="00F57883">
        <w:rPr>
          <w:rFonts w:cs="Arial"/>
          <w:color w:val="6D6E70"/>
          <w:szCs w:val="24"/>
        </w:rPr>
        <w:t>txoj</w:t>
      </w:r>
      <w:proofErr w:type="spellEnd"/>
      <w:r w:rsidRPr="00F57883">
        <w:rPr>
          <w:rFonts w:cs="Arial"/>
          <w:color w:val="6D6E70"/>
          <w:szCs w:val="24"/>
        </w:rPr>
        <w:t xml:space="preserve"> </w:t>
      </w:r>
      <w:proofErr w:type="spellStart"/>
      <w:r w:rsidRPr="00F57883">
        <w:rPr>
          <w:rFonts w:cs="Arial"/>
          <w:color w:val="6D6E70"/>
          <w:szCs w:val="24"/>
        </w:rPr>
        <w:t>haujlwm</w:t>
      </w:r>
      <w:proofErr w:type="spellEnd"/>
      <w:r w:rsidRPr="00F57883">
        <w:rPr>
          <w:rFonts w:cs="Arial"/>
          <w:color w:val="6D6E70"/>
          <w:szCs w:val="24"/>
        </w:rPr>
        <w:t xml:space="preserve"> </w:t>
      </w:r>
      <w:proofErr w:type="spellStart"/>
      <w:r w:rsidRPr="00F57883">
        <w:rPr>
          <w:rFonts w:cs="Arial"/>
          <w:color w:val="6D6E70"/>
          <w:szCs w:val="24"/>
        </w:rPr>
        <w:t>kho</w:t>
      </w:r>
      <w:proofErr w:type="spellEnd"/>
      <w:r w:rsidRPr="00F57883">
        <w:rPr>
          <w:rFonts w:cs="Arial"/>
          <w:color w:val="6D6E70"/>
          <w:szCs w:val="24"/>
        </w:rPr>
        <w:t xml:space="preserve"> sab </w:t>
      </w:r>
      <w:proofErr w:type="spellStart"/>
      <w:r w:rsidRPr="00F57883">
        <w:rPr>
          <w:rFonts w:cs="Arial"/>
          <w:color w:val="6D6E70"/>
          <w:szCs w:val="24"/>
        </w:rPr>
        <w:t>nrauv</w:t>
      </w:r>
      <w:proofErr w:type="spellEnd"/>
      <w:r w:rsidRPr="00F57883">
        <w:rPr>
          <w:rFonts w:cs="Arial"/>
          <w:color w:val="6D6E70"/>
          <w:szCs w:val="24"/>
        </w:rPr>
        <w:t xml:space="preserve"> thiab, yog </w:t>
      </w:r>
      <w:proofErr w:type="spellStart"/>
      <w:r w:rsidRPr="00F57883">
        <w:rPr>
          <w:rFonts w:cs="Arial"/>
          <w:color w:val="6D6E70"/>
          <w:szCs w:val="24"/>
        </w:rPr>
        <w:t>tias</w:t>
      </w:r>
      <w:proofErr w:type="spellEnd"/>
      <w:r w:rsidRPr="00F57883">
        <w:rPr>
          <w:rFonts w:cs="Arial"/>
          <w:color w:val="6D6E70"/>
          <w:szCs w:val="24"/>
        </w:rPr>
        <w:t xml:space="preserve"> pom muaj </w:t>
      </w:r>
      <w:proofErr w:type="spellStart"/>
      <w:r w:rsidRPr="00F57883">
        <w:rPr>
          <w:rFonts w:cs="Arial"/>
          <w:color w:val="6D6E70"/>
          <w:szCs w:val="24"/>
        </w:rPr>
        <w:t>teeb</w:t>
      </w:r>
      <w:proofErr w:type="spellEnd"/>
      <w:r w:rsidRPr="00F57883">
        <w:rPr>
          <w:rFonts w:cs="Arial"/>
          <w:color w:val="6D6E70"/>
          <w:szCs w:val="24"/>
        </w:rPr>
        <w:t xml:space="preserve"> </w:t>
      </w:r>
      <w:proofErr w:type="spellStart"/>
      <w:r w:rsidRPr="00F57883">
        <w:rPr>
          <w:rFonts w:cs="Arial"/>
          <w:color w:val="6D6E70"/>
          <w:szCs w:val="24"/>
        </w:rPr>
        <w:t>meem</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kho</w:t>
      </w:r>
      <w:proofErr w:type="spellEnd"/>
      <w:r w:rsidRPr="00F57883">
        <w:rPr>
          <w:rFonts w:cs="Arial"/>
          <w:color w:val="6D6E70"/>
          <w:szCs w:val="24"/>
        </w:rPr>
        <w:t xml:space="preserve"> </w:t>
      </w:r>
      <w:proofErr w:type="spellStart"/>
      <w:r w:rsidRPr="00F57883">
        <w:rPr>
          <w:rFonts w:cs="Arial"/>
          <w:color w:val="6D6E70"/>
          <w:szCs w:val="24"/>
        </w:rPr>
        <w:t>kom</w:t>
      </w:r>
      <w:proofErr w:type="spellEnd"/>
      <w:r w:rsidRPr="00F57883">
        <w:rPr>
          <w:rFonts w:cs="Arial"/>
          <w:color w:val="6D6E70"/>
          <w:szCs w:val="24"/>
        </w:rPr>
        <w:t xml:space="preserve"> </w:t>
      </w:r>
      <w:proofErr w:type="spellStart"/>
      <w:r w:rsidRPr="00F57883">
        <w:rPr>
          <w:rFonts w:cs="Arial"/>
          <w:color w:val="6D6E70"/>
          <w:szCs w:val="24"/>
        </w:rPr>
        <w:t>tiav</w:t>
      </w:r>
      <w:proofErr w:type="spellEnd"/>
      <w:r w:rsidRPr="00F57883">
        <w:rPr>
          <w:rFonts w:cs="Arial"/>
          <w:color w:val="6D6E70"/>
          <w:szCs w:val="24"/>
        </w:rPr>
        <w:t>.</w:t>
      </w:r>
    </w:p>
    <w:p w14:paraId="45F506FC" w14:textId="77777777" w:rsidR="00115C44" w:rsidRPr="00F57883" w:rsidRDefault="00115C44" w:rsidP="00115C44">
      <w:pPr>
        <w:spacing w:before="120" w:after="120"/>
        <w:jc w:val="both"/>
        <w:rPr>
          <w:rFonts w:cs="Arial"/>
          <w:b/>
          <w:color w:val="6D6E70"/>
          <w:szCs w:val="24"/>
        </w:rPr>
      </w:pPr>
      <w:proofErr w:type="spellStart"/>
      <w:r w:rsidRPr="00F57883">
        <w:rPr>
          <w:rFonts w:cs="Arial"/>
          <w:b/>
          <w:color w:val="6D6E70"/>
          <w:szCs w:val="24"/>
        </w:rPr>
        <w:t>Cov</w:t>
      </w:r>
      <w:proofErr w:type="spellEnd"/>
      <w:r w:rsidRPr="00F57883">
        <w:rPr>
          <w:rFonts w:cs="Arial"/>
          <w:b/>
          <w:color w:val="6D6E70"/>
          <w:szCs w:val="24"/>
        </w:rPr>
        <w:t xml:space="preserve"> </w:t>
      </w:r>
      <w:proofErr w:type="spellStart"/>
      <w:r w:rsidRPr="00F57883">
        <w:rPr>
          <w:rFonts w:cs="Arial"/>
          <w:b/>
          <w:color w:val="6D6E70"/>
          <w:szCs w:val="24"/>
        </w:rPr>
        <w:t>kev</w:t>
      </w:r>
      <w:proofErr w:type="spellEnd"/>
      <w:r w:rsidRPr="00F57883">
        <w:rPr>
          <w:rFonts w:cs="Arial"/>
          <w:b/>
          <w:color w:val="6D6E70"/>
          <w:szCs w:val="24"/>
        </w:rPr>
        <w:t xml:space="preserve"> </w:t>
      </w:r>
      <w:proofErr w:type="spellStart"/>
      <w:r w:rsidRPr="00F57883">
        <w:rPr>
          <w:rFonts w:cs="Arial"/>
          <w:b/>
          <w:color w:val="6D6E70"/>
          <w:szCs w:val="24"/>
        </w:rPr>
        <w:t>nqis</w:t>
      </w:r>
      <w:proofErr w:type="spellEnd"/>
      <w:r w:rsidRPr="00F57883">
        <w:rPr>
          <w:rFonts w:cs="Arial"/>
          <w:b/>
          <w:color w:val="6D6E70"/>
          <w:szCs w:val="24"/>
        </w:rPr>
        <w:t xml:space="preserve"> </w:t>
      </w:r>
      <w:proofErr w:type="spellStart"/>
      <w:r w:rsidRPr="00F57883">
        <w:rPr>
          <w:rFonts w:cs="Arial"/>
          <w:b/>
          <w:color w:val="6D6E70"/>
          <w:szCs w:val="24"/>
        </w:rPr>
        <w:t>tes</w:t>
      </w:r>
      <w:proofErr w:type="spellEnd"/>
      <w:r w:rsidRPr="00F57883">
        <w:rPr>
          <w:rFonts w:cs="Arial"/>
          <w:b/>
          <w:color w:val="6D6E70"/>
          <w:szCs w:val="24"/>
        </w:rPr>
        <w:t xml:space="preserve"> </w:t>
      </w:r>
      <w:proofErr w:type="spellStart"/>
      <w:r w:rsidRPr="00F57883">
        <w:rPr>
          <w:rFonts w:cs="Arial"/>
          <w:b/>
          <w:color w:val="6D6E70"/>
          <w:szCs w:val="24"/>
        </w:rPr>
        <w:t>ua</w:t>
      </w:r>
      <w:proofErr w:type="spellEnd"/>
      <w:r w:rsidRPr="00F57883">
        <w:rPr>
          <w:rFonts w:cs="Arial"/>
          <w:b/>
          <w:color w:val="6D6E70"/>
          <w:szCs w:val="24"/>
        </w:rPr>
        <w:t xml:space="preserve"> tau </w:t>
      </w:r>
      <w:proofErr w:type="spellStart"/>
      <w:r w:rsidRPr="00F57883">
        <w:rPr>
          <w:rFonts w:cs="Arial"/>
          <w:b/>
          <w:color w:val="6D6E70"/>
          <w:szCs w:val="24"/>
        </w:rPr>
        <w:t>teev</w:t>
      </w:r>
      <w:proofErr w:type="spellEnd"/>
      <w:r w:rsidRPr="00F57883">
        <w:rPr>
          <w:rFonts w:cs="Arial"/>
          <w:b/>
          <w:color w:val="6D6E70"/>
          <w:szCs w:val="24"/>
        </w:rPr>
        <w:t xml:space="preserve"> </w:t>
      </w:r>
      <w:proofErr w:type="spellStart"/>
      <w:r w:rsidRPr="00F57883">
        <w:rPr>
          <w:rFonts w:cs="Arial"/>
          <w:b/>
          <w:color w:val="6D6E70"/>
          <w:szCs w:val="24"/>
        </w:rPr>
        <w:t>tseg</w:t>
      </w:r>
      <w:proofErr w:type="spellEnd"/>
      <w:r w:rsidRPr="00F57883">
        <w:rPr>
          <w:rFonts w:cs="Arial"/>
          <w:b/>
          <w:color w:val="6D6E70"/>
          <w:szCs w:val="24"/>
        </w:rPr>
        <w:t xml:space="preserve"> </w:t>
      </w:r>
      <w:proofErr w:type="spellStart"/>
      <w:r w:rsidRPr="00F57883">
        <w:rPr>
          <w:rFonts w:cs="Arial"/>
          <w:b/>
          <w:color w:val="6D6E70"/>
          <w:szCs w:val="24"/>
        </w:rPr>
        <w:t>saum</w:t>
      </w:r>
      <w:proofErr w:type="spellEnd"/>
      <w:r w:rsidRPr="00F57883">
        <w:rPr>
          <w:rFonts w:cs="Arial"/>
          <w:b/>
          <w:color w:val="6D6E70"/>
          <w:szCs w:val="24"/>
        </w:rPr>
        <w:t xml:space="preserve"> </w:t>
      </w:r>
      <w:proofErr w:type="spellStart"/>
      <w:r w:rsidRPr="00F57883">
        <w:rPr>
          <w:rFonts w:cs="Arial"/>
          <w:b/>
          <w:color w:val="6D6E70"/>
          <w:szCs w:val="24"/>
        </w:rPr>
        <w:t>toj</w:t>
      </w:r>
      <w:proofErr w:type="spellEnd"/>
      <w:r w:rsidRPr="00F57883">
        <w:rPr>
          <w:rFonts w:cs="Arial"/>
          <w:b/>
          <w:color w:val="6D6E70"/>
          <w:szCs w:val="24"/>
        </w:rPr>
        <w:t xml:space="preserve"> no </w:t>
      </w:r>
      <w:proofErr w:type="spellStart"/>
      <w:r w:rsidRPr="00F57883">
        <w:rPr>
          <w:rFonts w:cs="Arial"/>
          <w:b/>
          <w:color w:val="6D6E70"/>
          <w:szCs w:val="24"/>
        </w:rPr>
        <w:t>cuam</w:t>
      </w:r>
      <w:proofErr w:type="spellEnd"/>
      <w:r w:rsidRPr="00F57883">
        <w:rPr>
          <w:rFonts w:cs="Arial"/>
          <w:b/>
          <w:color w:val="6D6E70"/>
          <w:szCs w:val="24"/>
        </w:rPr>
        <w:t xml:space="preserve"> </w:t>
      </w:r>
      <w:proofErr w:type="spellStart"/>
      <w:r w:rsidRPr="00F57883">
        <w:rPr>
          <w:rFonts w:cs="Arial"/>
          <w:b/>
          <w:color w:val="6D6E70"/>
          <w:szCs w:val="24"/>
        </w:rPr>
        <w:t>tshuam</w:t>
      </w:r>
      <w:proofErr w:type="spellEnd"/>
      <w:r w:rsidRPr="00F57883">
        <w:rPr>
          <w:rFonts w:cs="Arial"/>
          <w:b/>
          <w:color w:val="6D6E70"/>
          <w:szCs w:val="24"/>
        </w:rPr>
        <w:t xml:space="preserve"> li </w:t>
      </w:r>
      <w:proofErr w:type="spellStart"/>
      <w:r w:rsidRPr="00F57883">
        <w:rPr>
          <w:rFonts w:cs="Arial"/>
          <w:b/>
          <w:color w:val="6D6E70"/>
          <w:szCs w:val="24"/>
        </w:rPr>
        <w:t>cas</w:t>
      </w:r>
      <w:proofErr w:type="spellEnd"/>
      <w:r w:rsidRPr="00F57883">
        <w:rPr>
          <w:rFonts w:cs="Arial"/>
          <w:b/>
          <w:color w:val="6D6E70"/>
          <w:szCs w:val="24"/>
        </w:rPr>
        <w:t xml:space="preserve"> </w:t>
      </w:r>
      <w:proofErr w:type="spellStart"/>
      <w:r w:rsidRPr="00F57883">
        <w:rPr>
          <w:rFonts w:cs="Arial"/>
          <w:b/>
          <w:color w:val="6D6E70"/>
          <w:szCs w:val="24"/>
        </w:rPr>
        <w:t>rau</w:t>
      </w:r>
      <w:proofErr w:type="spellEnd"/>
      <w:r w:rsidRPr="00F57883">
        <w:rPr>
          <w:rFonts w:cs="Arial"/>
          <w:b/>
          <w:color w:val="6D6E70"/>
          <w:szCs w:val="24"/>
        </w:rPr>
        <w:t xml:space="preserve"> qhov </w:t>
      </w:r>
      <w:proofErr w:type="spellStart"/>
      <w:r w:rsidRPr="00F57883">
        <w:rPr>
          <w:rFonts w:cs="Arial"/>
          <w:b/>
          <w:color w:val="6D6E70"/>
          <w:szCs w:val="24"/>
        </w:rPr>
        <w:t>kev</w:t>
      </w:r>
      <w:proofErr w:type="spellEnd"/>
      <w:r w:rsidRPr="00F57883">
        <w:rPr>
          <w:rFonts w:cs="Arial"/>
          <w:b/>
          <w:color w:val="6D6E70"/>
          <w:szCs w:val="24"/>
        </w:rPr>
        <w:t xml:space="preserve"> </w:t>
      </w:r>
      <w:proofErr w:type="spellStart"/>
      <w:r w:rsidRPr="00F57883">
        <w:rPr>
          <w:rFonts w:cs="Arial"/>
          <w:b/>
          <w:color w:val="6D6E70"/>
          <w:szCs w:val="24"/>
        </w:rPr>
        <w:t>lom</w:t>
      </w:r>
      <w:proofErr w:type="spellEnd"/>
      <w:r w:rsidRPr="00F57883">
        <w:rPr>
          <w:rFonts w:cs="Arial"/>
          <w:b/>
          <w:color w:val="6D6E70"/>
          <w:szCs w:val="24"/>
        </w:rPr>
        <w:t xml:space="preserve"> ntawm </w:t>
      </w:r>
      <w:proofErr w:type="spellStart"/>
      <w:r w:rsidRPr="00F57883">
        <w:rPr>
          <w:rFonts w:cs="Arial"/>
          <w:b/>
          <w:color w:val="6D6E70"/>
          <w:szCs w:val="24"/>
        </w:rPr>
        <w:t>cov</w:t>
      </w:r>
      <w:proofErr w:type="spellEnd"/>
      <w:r w:rsidRPr="00F57883">
        <w:rPr>
          <w:rFonts w:cs="Arial"/>
          <w:b/>
          <w:color w:val="6D6E70"/>
          <w:szCs w:val="24"/>
        </w:rPr>
        <w:t xml:space="preserve"> </w:t>
      </w:r>
      <w:proofErr w:type="spellStart"/>
      <w:r w:rsidRPr="00F57883">
        <w:rPr>
          <w:rFonts w:cs="Arial"/>
          <w:b/>
          <w:color w:val="6D6E70"/>
          <w:szCs w:val="24"/>
        </w:rPr>
        <w:t>hlau</w:t>
      </w:r>
      <w:proofErr w:type="spellEnd"/>
      <w:r w:rsidRPr="00F57883">
        <w:rPr>
          <w:rFonts w:cs="Arial"/>
          <w:b/>
          <w:color w:val="6D6E70"/>
          <w:szCs w:val="24"/>
        </w:rPr>
        <w:t xml:space="preserve"> lead thiab </w:t>
      </w:r>
      <w:proofErr w:type="spellStart"/>
      <w:r w:rsidRPr="00F57883">
        <w:rPr>
          <w:rFonts w:cs="Arial"/>
          <w:b/>
          <w:color w:val="6D6E70"/>
          <w:szCs w:val="24"/>
        </w:rPr>
        <w:t>kev</w:t>
      </w:r>
      <w:proofErr w:type="spellEnd"/>
      <w:r w:rsidRPr="00F57883">
        <w:rPr>
          <w:rFonts w:cs="Arial"/>
          <w:b/>
          <w:color w:val="6D6E70"/>
          <w:szCs w:val="24"/>
        </w:rPr>
        <w:t xml:space="preserve"> </w:t>
      </w:r>
      <w:proofErr w:type="spellStart"/>
      <w:r w:rsidRPr="00F57883">
        <w:rPr>
          <w:rFonts w:cs="Arial"/>
          <w:b/>
          <w:color w:val="6D6E70"/>
          <w:szCs w:val="24"/>
        </w:rPr>
        <w:t>phom</w:t>
      </w:r>
      <w:proofErr w:type="spellEnd"/>
      <w:r w:rsidRPr="00F57883">
        <w:rPr>
          <w:rFonts w:cs="Arial"/>
          <w:b/>
          <w:color w:val="6D6E70"/>
          <w:szCs w:val="24"/>
        </w:rPr>
        <w:t xml:space="preserve"> </w:t>
      </w:r>
      <w:proofErr w:type="spellStart"/>
      <w:r w:rsidRPr="00F57883">
        <w:rPr>
          <w:rFonts w:cs="Arial"/>
          <w:b/>
          <w:color w:val="6D6E70"/>
          <w:szCs w:val="24"/>
        </w:rPr>
        <w:t>sij</w:t>
      </w:r>
      <w:proofErr w:type="spellEnd"/>
      <w:r w:rsidRPr="00F57883">
        <w:rPr>
          <w:rFonts w:cs="Arial"/>
          <w:b/>
          <w:color w:val="6D6E70"/>
          <w:szCs w:val="24"/>
        </w:rPr>
        <w:t>?</w:t>
      </w:r>
    </w:p>
    <w:p w14:paraId="6419C04B" w14:textId="77777777" w:rsidR="00115C44" w:rsidRPr="00F57883" w:rsidRDefault="00115C44" w:rsidP="00115C44">
      <w:pPr>
        <w:keepNext/>
        <w:spacing w:before="120" w:after="120"/>
        <w:jc w:val="both"/>
        <w:rPr>
          <w:rFonts w:cs="Arial"/>
          <w:color w:val="6D6E70"/>
          <w:szCs w:val="24"/>
        </w:rPr>
      </w:pPr>
      <w:proofErr w:type="spellStart"/>
      <w:r w:rsidRPr="00F57883">
        <w:rPr>
          <w:rFonts w:cs="Arial"/>
          <w:color w:val="6D6E70"/>
          <w:szCs w:val="24"/>
        </w:rPr>
        <w:t>Ua</w:t>
      </w:r>
      <w:proofErr w:type="spellEnd"/>
      <w:r w:rsidRPr="00F57883">
        <w:rPr>
          <w:rFonts w:cs="Arial"/>
          <w:color w:val="6D6E70"/>
          <w:szCs w:val="24"/>
        </w:rPr>
        <w:t xml:space="preserve"> </w:t>
      </w:r>
      <w:proofErr w:type="spellStart"/>
      <w:r w:rsidRPr="00F57883">
        <w:rPr>
          <w:rFonts w:cs="Arial"/>
          <w:color w:val="6D6E70"/>
          <w:szCs w:val="24"/>
        </w:rPr>
        <w:t>raws</w:t>
      </w:r>
      <w:proofErr w:type="spellEnd"/>
      <w:r w:rsidRPr="00F57883">
        <w:rPr>
          <w:rFonts w:cs="Arial"/>
          <w:color w:val="6D6E70"/>
          <w:szCs w:val="24"/>
        </w:rPr>
        <w:t xml:space="preserve"> li </w:t>
      </w:r>
      <w:proofErr w:type="spellStart"/>
      <w:r w:rsidRPr="00F57883">
        <w:rPr>
          <w:rFonts w:cs="Arial"/>
          <w:color w:val="6D6E70"/>
          <w:szCs w:val="24"/>
        </w:rPr>
        <w:t>Txoj</w:t>
      </w:r>
      <w:proofErr w:type="spellEnd"/>
      <w:r w:rsidRPr="00F57883">
        <w:rPr>
          <w:rFonts w:cs="Arial"/>
          <w:color w:val="6D6E70"/>
          <w:szCs w:val="24"/>
        </w:rPr>
        <w:t xml:space="preserve"> Cai Lead Safe Housing Rule nyob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hauv</w:t>
      </w:r>
      <w:proofErr w:type="spellEnd"/>
      <w:r w:rsidRPr="00F57883">
        <w:rPr>
          <w:rFonts w:cs="Arial"/>
          <w:color w:val="6D6E70"/>
          <w:szCs w:val="24"/>
        </w:rPr>
        <w:t xml:space="preserve"> </w:t>
      </w:r>
      <w:proofErr w:type="spellStart"/>
      <w:r w:rsidRPr="00F57883">
        <w:rPr>
          <w:rFonts w:cs="Arial"/>
          <w:color w:val="6D6E70"/>
          <w:szCs w:val="24"/>
        </w:rPr>
        <w:t>tsoom</w:t>
      </w:r>
      <w:proofErr w:type="spellEnd"/>
      <w:r w:rsidRPr="00F57883">
        <w:rPr>
          <w:rFonts w:cs="Arial"/>
          <w:color w:val="6D6E70"/>
          <w:szCs w:val="24"/>
        </w:rPr>
        <w:t xml:space="preserve"> </w:t>
      </w:r>
      <w:proofErr w:type="spellStart"/>
      <w:r w:rsidRPr="00F57883">
        <w:rPr>
          <w:rFonts w:cs="Arial"/>
          <w:color w:val="6D6E70"/>
          <w:szCs w:val="24"/>
        </w:rPr>
        <w:t>fwv</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nyiaj</w:t>
      </w:r>
      <w:proofErr w:type="spellEnd"/>
      <w:r w:rsidRPr="00F57883">
        <w:rPr>
          <w:rFonts w:cs="Arial"/>
          <w:color w:val="6D6E70"/>
          <w:szCs w:val="24"/>
        </w:rPr>
        <w:t xml:space="preserve"> </w:t>
      </w:r>
      <w:proofErr w:type="spellStart"/>
      <w:r w:rsidRPr="00F57883">
        <w:rPr>
          <w:rFonts w:cs="Arial"/>
          <w:color w:val="6D6E70"/>
          <w:szCs w:val="24"/>
        </w:rPr>
        <w:t>pab</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ua</w:t>
      </w:r>
      <w:proofErr w:type="spellEnd"/>
      <w:r w:rsidRPr="00F57883">
        <w:rPr>
          <w:rFonts w:cs="Arial"/>
          <w:color w:val="6D6E70"/>
          <w:szCs w:val="24"/>
        </w:rPr>
        <w:t xml:space="preserve"> </w:t>
      </w:r>
      <w:proofErr w:type="spellStart"/>
      <w:r w:rsidRPr="00F57883">
        <w:rPr>
          <w:rFonts w:cs="Arial"/>
          <w:color w:val="6D6E70"/>
          <w:szCs w:val="24"/>
        </w:rPr>
        <w:t>ub</w:t>
      </w:r>
      <w:proofErr w:type="spellEnd"/>
      <w:r w:rsidRPr="00F57883">
        <w:rPr>
          <w:rFonts w:cs="Arial"/>
          <w:color w:val="6D6E70"/>
          <w:szCs w:val="24"/>
        </w:rPr>
        <w:t xml:space="preserve"> no </w:t>
      </w:r>
      <w:proofErr w:type="spellStart"/>
      <w:r w:rsidRPr="00F57883">
        <w:rPr>
          <w:rFonts w:cs="Arial"/>
          <w:color w:val="6D6E70"/>
          <w:szCs w:val="24"/>
        </w:rPr>
        <w:t>yuav</w:t>
      </w:r>
      <w:proofErr w:type="spellEnd"/>
      <w:r w:rsidRPr="00F57883">
        <w:rPr>
          <w:rFonts w:cs="Arial"/>
          <w:color w:val="6D6E70"/>
          <w:szCs w:val="24"/>
        </w:rPr>
        <w:t xml:space="preserve"> </w:t>
      </w:r>
      <w:proofErr w:type="spellStart"/>
      <w:r w:rsidRPr="00F57883">
        <w:rPr>
          <w:rFonts w:cs="Arial"/>
          <w:color w:val="6D6E70"/>
          <w:szCs w:val="24"/>
        </w:rPr>
        <w:t>txo</w:t>
      </w:r>
      <w:proofErr w:type="spellEnd"/>
      <w:r w:rsidRPr="00F57883">
        <w:rPr>
          <w:rFonts w:cs="Arial"/>
          <w:color w:val="6D6E70"/>
          <w:szCs w:val="24"/>
        </w:rPr>
        <w:t xml:space="preserve"> tau </w:t>
      </w:r>
      <w:proofErr w:type="spellStart"/>
      <w:r w:rsidRPr="00F57883">
        <w:rPr>
          <w:rFonts w:cs="Arial"/>
          <w:color w:val="6D6E70"/>
          <w:szCs w:val="24"/>
        </w:rPr>
        <w:t>txoj</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pheej</w:t>
      </w:r>
      <w:proofErr w:type="spellEnd"/>
      <w:r w:rsidRPr="00F57883">
        <w:rPr>
          <w:rFonts w:cs="Arial"/>
          <w:color w:val="6D6E70"/>
          <w:szCs w:val="24"/>
        </w:rPr>
        <w:t xml:space="preserve"> </w:t>
      </w:r>
      <w:proofErr w:type="spellStart"/>
      <w:r w:rsidRPr="00F57883">
        <w:rPr>
          <w:rFonts w:cs="Arial"/>
          <w:color w:val="6D6E70"/>
          <w:szCs w:val="24"/>
        </w:rPr>
        <w:t>hmoo</w:t>
      </w:r>
      <w:proofErr w:type="spellEnd"/>
      <w:r w:rsidRPr="00F57883">
        <w:rPr>
          <w:rFonts w:cs="Arial"/>
          <w:color w:val="6D6E70"/>
          <w:szCs w:val="24"/>
        </w:rPr>
        <w:t xml:space="preserve"> ntawm </w:t>
      </w:r>
      <w:proofErr w:type="spellStart"/>
      <w:r w:rsidRPr="00F57883">
        <w:rPr>
          <w:rFonts w:cs="Arial"/>
          <w:color w:val="6D6E70"/>
          <w:szCs w:val="24"/>
        </w:rPr>
        <w:t>txhuas</w:t>
      </w:r>
      <w:proofErr w:type="spellEnd"/>
      <w:r w:rsidRPr="00F57883">
        <w:rPr>
          <w:rFonts w:cs="Arial"/>
          <w:color w:val="6D6E70"/>
          <w:szCs w:val="24"/>
        </w:rPr>
        <w:t xml:space="preserve"> </w:t>
      </w:r>
      <w:proofErr w:type="spellStart"/>
      <w:r w:rsidRPr="00F57883">
        <w:rPr>
          <w:rFonts w:cs="Arial"/>
          <w:color w:val="6D6E70"/>
          <w:szCs w:val="24"/>
        </w:rPr>
        <w:t>lom</w:t>
      </w:r>
      <w:proofErr w:type="spellEnd"/>
      <w:r w:rsidRPr="00F57883">
        <w:rPr>
          <w:rFonts w:cs="Arial"/>
          <w:color w:val="6D6E70"/>
          <w:szCs w:val="24"/>
        </w:rPr>
        <w:t xml:space="preserve"> thiab </w:t>
      </w:r>
      <w:proofErr w:type="spellStart"/>
      <w:r w:rsidRPr="00F57883">
        <w:rPr>
          <w:rFonts w:cs="Arial"/>
          <w:color w:val="6D6E70"/>
          <w:szCs w:val="24"/>
        </w:rPr>
        <w:t>phom</w:t>
      </w:r>
      <w:proofErr w:type="spellEnd"/>
      <w:r w:rsidRPr="00F57883">
        <w:rPr>
          <w:rFonts w:cs="Arial"/>
          <w:color w:val="6D6E70"/>
          <w:szCs w:val="24"/>
        </w:rPr>
        <w:t xml:space="preserve"> </w:t>
      </w:r>
      <w:proofErr w:type="spellStart"/>
      <w:r w:rsidRPr="00F57883">
        <w:rPr>
          <w:rFonts w:cs="Arial"/>
          <w:color w:val="6D6E70"/>
          <w:szCs w:val="24"/>
        </w:rPr>
        <w:t>sij</w:t>
      </w:r>
      <w:proofErr w:type="spellEnd"/>
      <w:r w:rsidRPr="00F57883">
        <w:rPr>
          <w:rFonts w:cs="Arial"/>
          <w:color w:val="6D6E70"/>
          <w:szCs w:val="24"/>
        </w:rPr>
        <w:t xml:space="preserve">. </w:t>
      </w:r>
      <w:proofErr w:type="spellStart"/>
      <w:r w:rsidRPr="00F57883">
        <w:rPr>
          <w:rFonts w:cs="Arial"/>
          <w:color w:val="6D6E70"/>
          <w:szCs w:val="24"/>
        </w:rPr>
        <w:t>Txoj</w:t>
      </w:r>
      <w:proofErr w:type="spellEnd"/>
      <w:r w:rsidRPr="00F57883">
        <w:rPr>
          <w:rFonts w:cs="Arial"/>
          <w:color w:val="6D6E70"/>
          <w:szCs w:val="24"/>
        </w:rPr>
        <w:t xml:space="preserve"> Cai Lead Safe Housing Rule yog </w:t>
      </w:r>
      <w:proofErr w:type="spellStart"/>
      <w:r w:rsidRPr="00F57883">
        <w:rPr>
          <w:rFonts w:cs="Arial"/>
          <w:color w:val="6D6E70"/>
          <w:szCs w:val="24"/>
        </w:rPr>
        <w:t>tsim</w:t>
      </w:r>
      <w:proofErr w:type="spellEnd"/>
      <w:r w:rsidRPr="00F57883">
        <w:rPr>
          <w:rFonts w:cs="Arial"/>
          <w:color w:val="6D6E70"/>
          <w:szCs w:val="24"/>
        </w:rPr>
        <w:t xml:space="preserve"> </w:t>
      </w:r>
      <w:proofErr w:type="spellStart"/>
      <w:r w:rsidRPr="00F57883">
        <w:rPr>
          <w:rFonts w:cs="Arial"/>
          <w:color w:val="6D6E70"/>
          <w:szCs w:val="24"/>
        </w:rPr>
        <w:t>los</w:t>
      </w:r>
      <w:proofErr w:type="spellEnd"/>
      <w:r w:rsidRPr="00F57883">
        <w:rPr>
          <w:rFonts w:cs="Arial"/>
          <w:color w:val="6D6E70"/>
          <w:szCs w:val="24"/>
        </w:rPr>
        <w:t xml:space="preserve"> </w:t>
      </w:r>
      <w:proofErr w:type="spellStart"/>
      <w:r w:rsidRPr="00F57883">
        <w:rPr>
          <w:rFonts w:cs="Arial"/>
          <w:color w:val="6D6E70"/>
          <w:szCs w:val="24"/>
        </w:rPr>
        <w:t>txo</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phom</w:t>
      </w:r>
      <w:proofErr w:type="spellEnd"/>
      <w:r w:rsidRPr="00F57883">
        <w:rPr>
          <w:rFonts w:cs="Arial"/>
          <w:color w:val="6D6E70"/>
          <w:szCs w:val="24"/>
        </w:rPr>
        <w:t xml:space="preserve"> </w:t>
      </w:r>
      <w:proofErr w:type="spellStart"/>
      <w:r w:rsidRPr="00F57883">
        <w:rPr>
          <w:rFonts w:cs="Arial"/>
          <w:color w:val="6D6E70"/>
          <w:szCs w:val="24"/>
        </w:rPr>
        <w:t>sij</w:t>
      </w:r>
      <w:proofErr w:type="spellEnd"/>
      <w:r w:rsidRPr="00F57883">
        <w:rPr>
          <w:rFonts w:cs="Arial"/>
          <w:color w:val="6D6E70"/>
          <w:szCs w:val="24"/>
        </w:rPr>
        <w:t xml:space="preserve"> </w:t>
      </w:r>
      <w:proofErr w:type="spellStart"/>
      <w:r w:rsidRPr="00F57883">
        <w:rPr>
          <w:rFonts w:cs="Arial"/>
          <w:color w:val="6D6E70"/>
          <w:szCs w:val="24"/>
        </w:rPr>
        <w:t>ntsig</w:t>
      </w:r>
      <w:proofErr w:type="spellEnd"/>
      <w:r w:rsidRPr="00F57883">
        <w:rPr>
          <w:rFonts w:cs="Arial"/>
          <w:color w:val="6D6E70"/>
          <w:szCs w:val="24"/>
        </w:rPr>
        <w:t xml:space="preserve"> </w:t>
      </w:r>
      <w:proofErr w:type="spellStart"/>
      <w:r w:rsidRPr="00F57883">
        <w:rPr>
          <w:rFonts w:cs="Arial"/>
          <w:color w:val="6D6E70"/>
          <w:szCs w:val="24"/>
        </w:rPr>
        <w:t>txog</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xim</w:t>
      </w:r>
      <w:proofErr w:type="spellEnd"/>
      <w:r w:rsidRPr="00F57883">
        <w:rPr>
          <w:rFonts w:cs="Arial"/>
          <w:color w:val="6D6E70"/>
          <w:szCs w:val="24"/>
        </w:rPr>
        <w:t xml:space="preserve"> </w:t>
      </w:r>
      <w:proofErr w:type="spellStart"/>
      <w:r w:rsidRPr="00F57883">
        <w:rPr>
          <w:rFonts w:cs="Arial"/>
          <w:color w:val="6D6E70"/>
          <w:szCs w:val="24"/>
        </w:rPr>
        <w:t>txhuas</w:t>
      </w:r>
      <w:proofErr w:type="spellEnd"/>
      <w:r w:rsidRPr="00F57883">
        <w:rPr>
          <w:rFonts w:cs="Arial"/>
          <w:color w:val="6D6E70"/>
          <w:szCs w:val="24"/>
        </w:rPr>
        <w:t xml:space="preserve"> </w:t>
      </w:r>
      <w:proofErr w:type="spellStart"/>
      <w:r w:rsidRPr="00F57883">
        <w:rPr>
          <w:rFonts w:cs="Arial"/>
          <w:color w:val="6D6E70"/>
          <w:szCs w:val="24"/>
        </w:rPr>
        <w:t>hauv</w:t>
      </w:r>
      <w:proofErr w:type="spellEnd"/>
      <w:r w:rsidRPr="00F57883">
        <w:rPr>
          <w:rFonts w:cs="Arial"/>
          <w:color w:val="6D6E70"/>
          <w:szCs w:val="24"/>
        </w:rPr>
        <w:t xml:space="preserve"> </w:t>
      </w:r>
      <w:proofErr w:type="spellStart"/>
      <w:r w:rsidRPr="00F57883">
        <w:rPr>
          <w:rFonts w:cs="Arial"/>
          <w:color w:val="6D6E70"/>
          <w:szCs w:val="24"/>
        </w:rPr>
        <w:t>vaj</w:t>
      </w:r>
      <w:proofErr w:type="spellEnd"/>
      <w:r w:rsidRPr="00F57883">
        <w:rPr>
          <w:rFonts w:cs="Arial"/>
          <w:color w:val="6D6E70"/>
          <w:szCs w:val="24"/>
        </w:rPr>
        <w:t xml:space="preserve"> </w:t>
      </w:r>
      <w:proofErr w:type="spellStart"/>
      <w:r w:rsidRPr="00F57883">
        <w:rPr>
          <w:rFonts w:cs="Arial"/>
          <w:color w:val="6D6E70"/>
          <w:szCs w:val="24"/>
        </w:rPr>
        <w:t>tsev</w:t>
      </w:r>
      <w:proofErr w:type="spellEnd"/>
      <w:r w:rsidRPr="00F57883">
        <w:rPr>
          <w:rFonts w:cs="Arial"/>
          <w:color w:val="6D6E70"/>
          <w:szCs w:val="24"/>
        </w:rPr>
        <w:t xml:space="preserve">, </w:t>
      </w:r>
      <w:proofErr w:type="spellStart"/>
      <w:r w:rsidRPr="00F57883">
        <w:rPr>
          <w:rFonts w:cs="Arial"/>
          <w:color w:val="6D6E70"/>
          <w:szCs w:val="24"/>
        </w:rPr>
        <w:t>uas</w:t>
      </w:r>
      <w:proofErr w:type="spellEnd"/>
      <w:r w:rsidRPr="00F57883">
        <w:rPr>
          <w:rFonts w:cs="Arial"/>
          <w:color w:val="6D6E70"/>
          <w:szCs w:val="24"/>
        </w:rPr>
        <w:t xml:space="preserve"> </w:t>
      </w:r>
      <w:proofErr w:type="spellStart"/>
      <w:r w:rsidRPr="00F57883">
        <w:rPr>
          <w:rFonts w:cs="Arial"/>
          <w:color w:val="6D6E70"/>
          <w:szCs w:val="24"/>
        </w:rPr>
        <w:t>suav</w:t>
      </w:r>
      <w:proofErr w:type="spellEnd"/>
      <w:r w:rsidRPr="00F57883">
        <w:rPr>
          <w:rFonts w:cs="Arial"/>
          <w:color w:val="6D6E70"/>
          <w:szCs w:val="24"/>
        </w:rPr>
        <w:t xml:space="preserve"> </w:t>
      </w:r>
      <w:proofErr w:type="spellStart"/>
      <w:r w:rsidRPr="00F57883">
        <w:rPr>
          <w:rFonts w:cs="Arial"/>
          <w:color w:val="6D6E70"/>
          <w:szCs w:val="24"/>
        </w:rPr>
        <w:t>nrog</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teebmeem</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noj</w:t>
      </w:r>
      <w:proofErr w:type="spellEnd"/>
      <w:r w:rsidRPr="00F57883">
        <w:rPr>
          <w:rFonts w:cs="Arial"/>
          <w:color w:val="6D6E70"/>
          <w:szCs w:val="24"/>
        </w:rPr>
        <w:t xml:space="preserve"> </w:t>
      </w:r>
      <w:proofErr w:type="spellStart"/>
      <w:r w:rsidRPr="00F57883">
        <w:rPr>
          <w:rFonts w:cs="Arial"/>
          <w:color w:val="6D6E70"/>
          <w:szCs w:val="24"/>
        </w:rPr>
        <w:t>qab</w:t>
      </w:r>
      <w:proofErr w:type="spellEnd"/>
      <w:r w:rsidRPr="00F57883">
        <w:rPr>
          <w:rFonts w:cs="Arial"/>
          <w:color w:val="6D6E70"/>
          <w:szCs w:val="24"/>
        </w:rPr>
        <w:t xml:space="preserve"> </w:t>
      </w:r>
      <w:proofErr w:type="spellStart"/>
      <w:r w:rsidRPr="00F57883">
        <w:rPr>
          <w:rFonts w:cs="Arial"/>
          <w:color w:val="6D6E70"/>
          <w:szCs w:val="24"/>
        </w:rPr>
        <w:t>haus</w:t>
      </w:r>
      <w:proofErr w:type="spellEnd"/>
      <w:r w:rsidRPr="00F57883">
        <w:rPr>
          <w:rFonts w:cs="Arial"/>
          <w:color w:val="6D6E70"/>
          <w:szCs w:val="24"/>
        </w:rPr>
        <w:t xml:space="preserve"> </w:t>
      </w:r>
      <w:proofErr w:type="spellStart"/>
      <w:r w:rsidRPr="00F57883">
        <w:rPr>
          <w:rFonts w:cs="Arial"/>
          <w:color w:val="6D6E70"/>
          <w:szCs w:val="24"/>
        </w:rPr>
        <w:t>huv</w:t>
      </w:r>
      <w:proofErr w:type="spellEnd"/>
      <w:r w:rsidRPr="00F57883">
        <w:rPr>
          <w:rFonts w:cs="Arial"/>
          <w:color w:val="6D6E70"/>
          <w:szCs w:val="24"/>
        </w:rPr>
        <w:t xml:space="preserve"> </w:t>
      </w:r>
      <w:proofErr w:type="spellStart"/>
      <w:r w:rsidRPr="00F57883">
        <w:rPr>
          <w:rFonts w:cs="Arial"/>
          <w:color w:val="6D6E70"/>
          <w:szCs w:val="24"/>
        </w:rPr>
        <w:t>tsis</w:t>
      </w:r>
      <w:proofErr w:type="spellEnd"/>
      <w:r w:rsidRPr="00F57883">
        <w:rPr>
          <w:rFonts w:cs="Arial"/>
          <w:color w:val="6D6E70"/>
          <w:szCs w:val="24"/>
        </w:rPr>
        <w:t xml:space="preserve"> zoo, lub </w:t>
      </w:r>
      <w:proofErr w:type="spellStart"/>
      <w:r w:rsidRPr="00F57883">
        <w:rPr>
          <w:rFonts w:cs="Arial"/>
          <w:color w:val="6D6E70"/>
          <w:szCs w:val="24"/>
        </w:rPr>
        <w:t>hlwb</w:t>
      </w:r>
      <w:proofErr w:type="spellEnd"/>
      <w:r w:rsidRPr="00F57883">
        <w:rPr>
          <w:rFonts w:cs="Arial"/>
          <w:color w:val="6D6E70"/>
          <w:szCs w:val="24"/>
        </w:rPr>
        <w:t xml:space="preserve"> thiab lub </w:t>
      </w:r>
      <w:proofErr w:type="spellStart"/>
      <w:r w:rsidRPr="00F57883">
        <w:rPr>
          <w:rFonts w:cs="Arial"/>
          <w:color w:val="6D6E70"/>
          <w:szCs w:val="24"/>
        </w:rPr>
        <w:t>paj</w:t>
      </w:r>
      <w:proofErr w:type="spellEnd"/>
      <w:r w:rsidRPr="00F57883">
        <w:rPr>
          <w:rFonts w:cs="Arial"/>
          <w:color w:val="6D6E70"/>
          <w:szCs w:val="24"/>
        </w:rPr>
        <w:t xml:space="preserve"> </w:t>
      </w:r>
      <w:proofErr w:type="spellStart"/>
      <w:r w:rsidRPr="00F57883">
        <w:rPr>
          <w:rFonts w:cs="Arial"/>
          <w:color w:val="6D6E70"/>
          <w:szCs w:val="24"/>
        </w:rPr>
        <w:t>hlwb</w:t>
      </w:r>
      <w:proofErr w:type="spellEnd"/>
      <w:r w:rsidRPr="00F57883">
        <w:rPr>
          <w:rFonts w:cs="Arial"/>
          <w:color w:val="6D6E70"/>
          <w:szCs w:val="24"/>
        </w:rPr>
        <w:t xml:space="preserve"> puas, </w:t>
      </w:r>
      <w:proofErr w:type="spellStart"/>
      <w:r w:rsidRPr="00F57883">
        <w:rPr>
          <w:rFonts w:cs="Arial"/>
          <w:color w:val="6D6E70"/>
          <w:szCs w:val="24"/>
        </w:rPr>
        <w:t>txo</w:t>
      </w:r>
      <w:proofErr w:type="spellEnd"/>
      <w:r w:rsidRPr="00F57883">
        <w:rPr>
          <w:rFonts w:cs="Arial"/>
          <w:color w:val="6D6E70"/>
          <w:szCs w:val="24"/>
        </w:rPr>
        <w:t xml:space="preserve"> </w:t>
      </w:r>
      <w:proofErr w:type="spellStart"/>
      <w:r w:rsidRPr="00F57883">
        <w:rPr>
          <w:rFonts w:cs="Arial"/>
          <w:color w:val="6D6E70"/>
          <w:szCs w:val="24"/>
        </w:rPr>
        <w:t>qis</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txawj</w:t>
      </w:r>
      <w:proofErr w:type="spellEnd"/>
      <w:r w:rsidRPr="00F57883">
        <w:rPr>
          <w:rFonts w:cs="Arial"/>
          <w:color w:val="6D6E70"/>
          <w:szCs w:val="24"/>
        </w:rPr>
        <w:t xml:space="preserve"> </w:t>
      </w:r>
      <w:proofErr w:type="spellStart"/>
      <w:r w:rsidRPr="00F57883">
        <w:rPr>
          <w:rFonts w:cs="Arial"/>
          <w:color w:val="6D6E70"/>
          <w:szCs w:val="24"/>
        </w:rPr>
        <w:t>ntse</w:t>
      </w:r>
      <w:proofErr w:type="spellEnd"/>
      <w:r w:rsidRPr="00F57883">
        <w:rPr>
          <w:rFonts w:cs="Arial"/>
          <w:color w:val="6D6E70"/>
          <w:szCs w:val="24"/>
        </w:rPr>
        <w:t xml:space="preserve">, thiab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kawm</w:t>
      </w:r>
      <w:proofErr w:type="spellEnd"/>
      <w:r w:rsidRPr="00F57883">
        <w:rPr>
          <w:rFonts w:cs="Arial"/>
          <w:color w:val="6D6E70"/>
          <w:szCs w:val="24"/>
        </w:rPr>
        <w:t xml:space="preserve"> </w:t>
      </w:r>
      <w:proofErr w:type="spellStart"/>
      <w:r w:rsidRPr="00F57883">
        <w:rPr>
          <w:rFonts w:cs="Arial"/>
          <w:color w:val="6D6E70"/>
          <w:szCs w:val="24"/>
        </w:rPr>
        <w:t>tsis</w:t>
      </w:r>
      <w:proofErr w:type="spellEnd"/>
      <w:r w:rsidRPr="00F57883">
        <w:rPr>
          <w:rFonts w:cs="Arial"/>
          <w:color w:val="6D6E70"/>
          <w:szCs w:val="24"/>
        </w:rPr>
        <w:t xml:space="preserve"> </w:t>
      </w:r>
      <w:proofErr w:type="spellStart"/>
      <w:r w:rsidRPr="00F57883">
        <w:rPr>
          <w:rFonts w:cs="Arial"/>
          <w:color w:val="6D6E70"/>
          <w:szCs w:val="24"/>
        </w:rPr>
        <w:t>taus</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menyuam</w:t>
      </w:r>
      <w:proofErr w:type="spellEnd"/>
      <w:r w:rsidRPr="00F57883">
        <w:rPr>
          <w:rFonts w:cs="Arial"/>
          <w:color w:val="6D6E70"/>
          <w:szCs w:val="24"/>
        </w:rPr>
        <w:t xml:space="preserve"> </w:t>
      </w:r>
      <w:proofErr w:type="spellStart"/>
      <w:r w:rsidRPr="00F57883">
        <w:rPr>
          <w:rFonts w:cs="Arial"/>
          <w:color w:val="6D6E70"/>
          <w:szCs w:val="24"/>
        </w:rPr>
        <w:t>yaus</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poj</w:t>
      </w:r>
      <w:proofErr w:type="spellEnd"/>
      <w:r w:rsidRPr="00F57883">
        <w:rPr>
          <w:rFonts w:cs="Arial"/>
          <w:color w:val="6D6E70"/>
          <w:szCs w:val="24"/>
        </w:rPr>
        <w:t xml:space="preserve"> </w:t>
      </w:r>
      <w:proofErr w:type="spellStart"/>
      <w:r w:rsidRPr="00F57883">
        <w:rPr>
          <w:rFonts w:cs="Arial"/>
          <w:color w:val="6D6E70"/>
          <w:szCs w:val="24"/>
        </w:rPr>
        <w:t>niam</w:t>
      </w:r>
      <w:proofErr w:type="spellEnd"/>
      <w:r w:rsidRPr="00F57883">
        <w:rPr>
          <w:rFonts w:cs="Arial"/>
          <w:color w:val="6D6E70"/>
          <w:szCs w:val="24"/>
        </w:rPr>
        <w:t xml:space="preserve"> </w:t>
      </w:r>
      <w:proofErr w:type="spellStart"/>
      <w:r w:rsidRPr="00F57883">
        <w:rPr>
          <w:rFonts w:cs="Arial"/>
          <w:color w:val="6D6E70"/>
          <w:szCs w:val="24"/>
        </w:rPr>
        <w:t>cev</w:t>
      </w:r>
      <w:proofErr w:type="spellEnd"/>
      <w:r w:rsidRPr="00F57883">
        <w:rPr>
          <w:rFonts w:cs="Arial"/>
          <w:color w:val="6D6E70"/>
          <w:szCs w:val="24"/>
        </w:rPr>
        <w:t xml:space="preserve"> </w:t>
      </w:r>
      <w:proofErr w:type="spellStart"/>
      <w:r w:rsidRPr="00F57883">
        <w:rPr>
          <w:rFonts w:cs="Arial"/>
          <w:color w:val="6D6E70"/>
          <w:szCs w:val="24"/>
        </w:rPr>
        <w:t>xeeb</w:t>
      </w:r>
      <w:proofErr w:type="spellEnd"/>
      <w:r w:rsidRPr="00F57883">
        <w:rPr>
          <w:rFonts w:cs="Arial"/>
          <w:color w:val="6D6E70"/>
          <w:szCs w:val="24"/>
        </w:rPr>
        <w:t xml:space="preserve"> tub, thiab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neeg</w:t>
      </w:r>
      <w:proofErr w:type="spellEnd"/>
      <w:r w:rsidRPr="00F57883">
        <w:rPr>
          <w:rFonts w:cs="Arial"/>
          <w:color w:val="6D6E70"/>
          <w:szCs w:val="24"/>
        </w:rPr>
        <w:t xml:space="preserve"> </w:t>
      </w:r>
      <w:proofErr w:type="spellStart"/>
      <w:r w:rsidRPr="00F57883">
        <w:rPr>
          <w:rFonts w:cs="Arial"/>
          <w:color w:val="6D6E70"/>
          <w:szCs w:val="24"/>
        </w:rPr>
        <w:t>ua</w:t>
      </w:r>
      <w:proofErr w:type="spellEnd"/>
      <w:r w:rsidRPr="00F57883">
        <w:rPr>
          <w:rFonts w:cs="Arial"/>
          <w:color w:val="6D6E70"/>
          <w:szCs w:val="24"/>
        </w:rPr>
        <w:t xml:space="preserve"> </w:t>
      </w:r>
      <w:proofErr w:type="spellStart"/>
      <w:r w:rsidRPr="00F57883">
        <w:rPr>
          <w:rFonts w:cs="Arial"/>
          <w:color w:val="6D6E70"/>
          <w:szCs w:val="24"/>
        </w:rPr>
        <w:t>haujlwm</w:t>
      </w:r>
      <w:proofErr w:type="spellEnd"/>
      <w:r w:rsidRPr="00F57883">
        <w:rPr>
          <w:rFonts w:cs="Arial"/>
          <w:color w:val="6D6E70"/>
          <w:szCs w:val="24"/>
        </w:rPr>
        <w:t xml:space="preserve"> </w:t>
      </w:r>
      <w:proofErr w:type="spellStart"/>
      <w:r w:rsidRPr="00F57883">
        <w:rPr>
          <w:rFonts w:cs="Arial"/>
          <w:color w:val="6D6E70"/>
          <w:szCs w:val="24"/>
        </w:rPr>
        <w:t>feem</w:t>
      </w:r>
      <w:proofErr w:type="spellEnd"/>
      <w:r w:rsidRPr="00F57883">
        <w:rPr>
          <w:rFonts w:cs="Arial"/>
          <w:color w:val="6D6E70"/>
          <w:szCs w:val="24"/>
        </w:rPr>
        <w:t xml:space="preserve"> </w:t>
      </w:r>
      <w:proofErr w:type="spellStart"/>
      <w:r w:rsidRPr="00F57883">
        <w:rPr>
          <w:rFonts w:cs="Arial"/>
          <w:color w:val="6D6E70"/>
          <w:szCs w:val="24"/>
        </w:rPr>
        <w:t>ntau</w:t>
      </w:r>
      <w:proofErr w:type="spellEnd"/>
      <w:r w:rsidRPr="00F57883">
        <w:rPr>
          <w:rFonts w:cs="Arial"/>
          <w:color w:val="6D6E70"/>
          <w:szCs w:val="24"/>
        </w:rPr>
        <w:t xml:space="preserve"> muaj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pheej</w:t>
      </w:r>
      <w:proofErr w:type="spellEnd"/>
      <w:r w:rsidRPr="00F57883">
        <w:rPr>
          <w:rFonts w:cs="Arial"/>
          <w:color w:val="6D6E70"/>
          <w:szCs w:val="24"/>
        </w:rPr>
        <w:t xml:space="preserve"> </w:t>
      </w:r>
      <w:proofErr w:type="spellStart"/>
      <w:r w:rsidRPr="00F57883">
        <w:rPr>
          <w:rFonts w:cs="Arial"/>
          <w:color w:val="6D6E70"/>
          <w:szCs w:val="24"/>
        </w:rPr>
        <w:t>hmoo</w:t>
      </w:r>
      <w:proofErr w:type="spellEnd"/>
      <w:r w:rsidRPr="00F57883">
        <w:rPr>
          <w:rFonts w:cs="Arial"/>
          <w:color w:val="6D6E70"/>
          <w:szCs w:val="24"/>
        </w:rPr>
        <w:t xml:space="preserve"> ntawm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noj</w:t>
      </w:r>
      <w:proofErr w:type="spellEnd"/>
      <w:r w:rsidRPr="00F57883">
        <w:rPr>
          <w:rFonts w:cs="Arial"/>
          <w:color w:val="6D6E70"/>
          <w:szCs w:val="24"/>
        </w:rPr>
        <w:t xml:space="preserve"> </w:t>
      </w:r>
      <w:proofErr w:type="spellStart"/>
      <w:r w:rsidRPr="00F57883">
        <w:rPr>
          <w:rFonts w:cs="Arial"/>
          <w:color w:val="6D6E70"/>
          <w:szCs w:val="24"/>
        </w:rPr>
        <w:t>qab</w:t>
      </w:r>
      <w:proofErr w:type="spellEnd"/>
      <w:r w:rsidRPr="00F57883">
        <w:rPr>
          <w:rFonts w:cs="Arial"/>
          <w:color w:val="6D6E70"/>
          <w:szCs w:val="24"/>
        </w:rPr>
        <w:t xml:space="preserve"> </w:t>
      </w:r>
      <w:proofErr w:type="spellStart"/>
      <w:r w:rsidRPr="00F57883">
        <w:rPr>
          <w:rFonts w:cs="Arial"/>
          <w:color w:val="6D6E70"/>
          <w:szCs w:val="24"/>
        </w:rPr>
        <w:t>haus</w:t>
      </w:r>
      <w:proofErr w:type="spellEnd"/>
      <w:r w:rsidRPr="00F57883">
        <w:rPr>
          <w:rFonts w:cs="Arial"/>
          <w:color w:val="6D6E70"/>
          <w:szCs w:val="24"/>
        </w:rPr>
        <w:t xml:space="preserve"> </w:t>
      </w:r>
      <w:proofErr w:type="spellStart"/>
      <w:r w:rsidRPr="00F57883">
        <w:rPr>
          <w:rFonts w:cs="Arial"/>
          <w:color w:val="6D6E70"/>
          <w:szCs w:val="24"/>
        </w:rPr>
        <w:t>huv</w:t>
      </w:r>
      <w:proofErr w:type="spellEnd"/>
      <w:r w:rsidRPr="00F57883">
        <w:rPr>
          <w:rFonts w:cs="Arial"/>
          <w:color w:val="6D6E70"/>
          <w:szCs w:val="24"/>
        </w:rPr>
        <w:t xml:space="preserve"> </w:t>
      </w:r>
      <w:proofErr w:type="spellStart"/>
      <w:r w:rsidRPr="00F57883">
        <w:rPr>
          <w:rFonts w:cs="Arial"/>
          <w:color w:val="6D6E70"/>
          <w:szCs w:val="24"/>
        </w:rPr>
        <w:t>tsis</w:t>
      </w:r>
      <w:proofErr w:type="spellEnd"/>
      <w:r w:rsidRPr="00F57883">
        <w:rPr>
          <w:rFonts w:cs="Arial"/>
          <w:color w:val="6D6E70"/>
          <w:szCs w:val="24"/>
        </w:rPr>
        <w:t xml:space="preserve"> zoo </w:t>
      </w:r>
      <w:proofErr w:type="spellStart"/>
      <w:r w:rsidRPr="00F57883">
        <w:rPr>
          <w:rFonts w:cs="Arial"/>
          <w:color w:val="6D6E70"/>
          <w:szCs w:val="24"/>
        </w:rPr>
        <w:t>uas</w:t>
      </w:r>
      <w:proofErr w:type="spellEnd"/>
      <w:r w:rsidRPr="00F57883">
        <w:rPr>
          <w:rFonts w:cs="Arial"/>
          <w:color w:val="6D6E70"/>
          <w:szCs w:val="24"/>
        </w:rPr>
        <w:t xml:space="preserve"> </w:t>
      </w:r>
      <w:proofErr w:type="spellStart"/>
      <w:r w:rsidRPr="00F57883">
        <w:rPr>
          <w:rFonts w:cs="Arial"/>
          <w:color w:val="6D6E70"/>
          <w:szCs w:val="24"/>
        </w:rPr>
        <w:t>tshwm</w:t>
      </w:r>
      <w:proofErr w:type="spellEnd"/>
      <w:r w:rsidRPr="00F57883">
        <w:rPr>
          <w:rFonts w:cs="Arial"/>
          <w:color w:val="6D6E70"/>
          <w:szCs w:val="24"/>
        </w:rPr>
        <w:t xml:space="preserve"> sim </w:t>
      </w:r>
      <w:proofErr w:type="spellStart"/>
      <w:r w:rsidRPr="00F57883">
        <w:rPr>
          <w:rFonts w:cs="Arial"/>
          <w:color w:val="6D6E70"/>
          <w:szCs w:val="24"/>
        </w:rPr>
        <w:t>los</w:t>
      </w:r>
      <w:proofErr w:type="spellEnd"/>
      <w:r w:rsidRPr="00F57883">
        <w:rPr>
          <w:rFonts w:cs="Arial"/>
          <w:color w:val="6D6E70"/>
          <w:szCs w:val="24"/>
        </w:rPr>
        <w:t xml:space="preserve"> ntawm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cuam</w:t>
      </w:r>
      <w:proofErr w:type="spellEnd"/>
      <w:r w:rsidRPr="00F57883">
        <w:rPr>
          <w:rFonts w:cs="Arial"/>
          <w:color w:val="6D6E70"/>
          <w:szCs w:val="24"/>
        </w:rPr>
        <w:t xml:space="preserve"> </w:t>
      </w:r>
      <w:proofErr w:type="spellStart"/>
      <w:r w:rsidRPr="00F57883">
        <w:rPr>
          <w:rFonts w:cs="Arial"/>
          <w:color w:val="6D6E70"/>
          <w:szCs w:val="24"/>
        </w:rPr>
        <w:t>tshuam</w:t>
      </w:r>
      <w:proofErr w:type="spellEnd"/>
      <w:r w:rsidRPr="00F57883">
        <w:rPr>
          <w:rFonts w:cs="Arial"/>
          <w:color w:val="6D6E70"/>
          <w:szCs w:val="24"/>
        </w:rPr>
        <w:t xml:space="preserve">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xim</w:t>
      </w:r>
      <w:proofErr w:type="spellEnd"/>
      <w:r w:rsidRPr="00F57883">
        <w:rPr>
          <w:rFonts w:cs="Arial"/>
          <w:color w:val="6D6E70"/>
          <w:szCs w:val="24"/>
        </w:rPr>
        <w:t xml:space="preserve"> </w:t>
      </w:r>
      <w:proofErr w:type="spellStart"/>
      <w:r w:rsidRPr="00F57883">
        <w:rPr>
          <w:rFonts w:cs="Arial"/>
          <w:color w:val="6D6E70"/>
          <w:szCs w:val="24"/>
        </w:rPr>
        <w:t>hlau</w:t>
      </w:r>
      <w:proofErr w:type="spellEnd"/>
      <w:r w:rsidRPr="00F57883">
        <w:rPr>
          <w:rFonts w:cs="Arial"/>
          <w:color w:val="6D6E70"/>
          <w:szCs w:val="24"/>
        </w:rPr>
        <w:t xml:space="preserve"> lead. </w:t>
      </w:r>
      <w:proofErr w:type="spellStart"/>
      <w:r w:rsidRPr="00F57883">
        <w:rPr>
          <w:rFonts w:cs="Arial"/>
          <w:color w:val="6D6E70"/>
          <w:szCs w:val="24"/>
        </w:rPr>
        <w:t>Ntau</w:t>
      </w:r>
      <w:proofErr w:type="spellEnd"/>
      <w:r w:rsidRPr="00F57883">
        <w:rPr>
          <w:rFonts w:cs="Arial"/>
          <w:color w:val="6D6E70"/>
          <w:szCs w:val="24"/>
        </w:rPr>
        <w:t xml:space="preserve"> </w:t>
      </w:r>
      <w:proofErr w:type="spellStart"/>
      <w:r w:rsidRPr="00F57883">
        <w:rPr>
          <w:rFonts w:cs="Arial"/>
          <w:color w:val="6D6E70"/>
          <w:szCs w:val="24"/>
        </w:rPr>
        <w:t>tshaj</w:t>
      </w:r>
      <w:proofErr w:type="spellEnd"/>
      <w:r w:rsidRPr="00F57883">
        <w:rPr>
          <w:rFonts w:cs="Arial"/>
          <w:color w:val="6D6E70"/>
          <w:szCs w:val="24"/>
        </w:rPr>
        <w:t xml:space="preserve"> 20 lab lub </w:t>
      </w:r>
      <w:proofErr w:type="spellStart"/>
      <w:r w:rsidRPr="00F57883">
        <w:rPr>
          <w:rFonts w:cs="Arial"/>
          <w:color w:val="6D6E70"/>
          <w:szCs w:val="24"/>
        </w:rPr>
        <w:t>tsev</w:t>
      </w:r>
      <w:proofErr w:type="spellEnd"/>
      <w:r w:rsidRPr="00F57883">
        <w:rPr>
          <w:rFonts w:cs="Arial"/>
          <w:color w:val="6D6E70"/>
          <w:szCs w:val="24"/>
        </w:rPr>
        <w:t xml:space="preserve"> </w:t>
      </w:r>
      <w:proofErr w:type="spellStart"/>
      <w:r w:rsidRPr="00F57883">
        <w:rPr>
          <w:rFonts w:cs="Arial"/>
          <w:color w:val="6D6E70"/>
          <w:szCs w:val="24"/>
        </w:rPr>
        <w:t>tsim</w:t>
      </w:r>
      <w:proofErr w:type="spellEnd"/>
      <w:r w:rsidRPr="00F57883">
        <w:rPr>
          <w:rFonts w:cs="Arial"/>
          <w:color w:val="6D6E70"/>
          <w:szCs w:val="24"/>
        </w:rPr>
        <w:t xml:space="preserve"> </w:t>
      </w:r>
      <w:proofErr w:type="spellStart"/>
      <w:r w:rsidRPr="00F57883">
        <w:rPr>
          <w:rFonts w:cs="Arial"/>
          <w:color w:val="6D6E70"/>
          <w:szCs w:val="24"/>
        </w:rPr>
        <w:t>ua</w:t>
      </w:r>
      <w:proofErr w:type="spellEnd"/>
      <w:r w:rsidRPr="00F57883">
        <w:rPr>
          <w:rFonts w:cs="Arial"/>
          <w:color w:val="6D6E70"/>
          <w:szCs w:val="24"/>
        </w:rPr>
        <w:t xml:space="preserve"> </w:t>
      </w:r>
      <w:proofErr w:type="spellStart"/>
      <w:r w:rsidRPr="00F57883">
        <w:rPr>
          <w:rFonts w:cs="Arial"/>
          <w:color w:val="6D6E70"/>
          <w:szCs w:val="24"/>
        </w:rPr>
        <w:t>ntej</w:t>
      </w:r>
      <w:proofErr w:type="spellEnd"/>
      <w:r w:rsidRPr="00F57883">
        <w:rPr>
          <w:rFonts w:cs="Arial"/>
          <w:color w:val="6D6E70"/>
          <w:szCs w:val="24"/>
        </w:rPr>
        <w:t xml:space="preserve"> </w:t>
      </w:r>
      <w:proofErr w:type="spellStart"/>
      <w:r w:rsidRPr="00F57883">
        <w:rPr>
          <w:rFonts w:cs="Arial"/>
          <w:color w:val="6D6E70"/>
          <w:szCs w:val="24"/>
        </w:rPr>
        <w:t>xyoo</w:t>
      </w:r>
      <w:proofErr w:type="spellEnd"/>
      <w:r w:rsidRPr="00F57883">
        <w:rPr>
          <w:rFonts w:cs="Arial"/>
          <w:color w:val="6D6E70"/>
          <w:szCs w:val="24"/>
        </w:rPr>
        <w:t xml:space="preserve"> 1978 muaj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xim</w:t>
      </w:r>
      <w:proofErr w:type="spellEnd"/>
      <w:r w:rsidRPr="00F57883">
        <w:rPr>
          <w:rFonts w:cs="Arial"/>
          <w:color w:val="6D6E70"/>
          <w:szCs w:val="24"/>
        </w:rPr>
        <w:t xml:space="preserve"> </w:t>
      </w:r>
      <w:proofErr w:type="spellStart"/>
      <w:r w:rsidRPr="00F57883">
        <w:rPr>
          <w:rFonts w:cs="Arial"/>
          <w:color w:val="6D6E70"/>
          <w:szCs w:val="24"/>
        </w:rPr>
        <w:t>hlau</w:t>
      </w:r>
      <w:proofErr w:type="spellEnd"/>
      <w:r w:rsidRPr="00F57883">
        <w:rPr>
          <w:rFonts w:cs="Arial"/>
          <w:color w:val="6D6E70"/>
          <w:szCs w:val="24"/>
        </w:rPr>
        <w:t xml:space="preserve"> lead-</w:t>
      </w:r>
      <w:proofErr w:type="spellStart"/>
      <w:r w:rsidRPr="00F57883">
        <w:rPr>
          <w:rFonts w:cs="Arial"/>
          <w:color w:val="6D6E70"/>
          <w:szCs w:val="24"/>
        </w:rPr>
        <w:t>raws</w:t>
      </w:r>
      <w:proofErr w:type="spellEnd"/>
      <w:r w:rsidRPr="00F57883">
        <w:rPr>
          <w:rFonts w:cs="Arial"/>
          <w:color w:val="6D6E70"/>
          <w:szCs w:val="24"/>
        </w:rPr>
        <w:t xml:space="preserve"> li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phom</w:t>
      </w:r>
      <w:proofErr w:type="spellEnd"/>
      <w:r w:rsidRPr="00F57883">
        <w:rPr>
          <w:rFonts w:cs="Arial"/>
          <w:color w:val="6D6E70"/>
          <w:szCs w:val="24"/>
        </w:rPr>
        <w:t xml:space="preserve"> </w:t>
      </w:r>
      <w:proofErr w:type="spellStart"/>
      <w:r w:rsidRPr="00F57883">
        <w:rPr>
          <w:rFonts w:cs="Arial"/>
          <w:color w:val="6D6E70"/>
          <w:szCs w:val="24"/>
        </w:rPr>
        <w:t>sij</w:t>
      </w:r>
      <w:proofErr w:type="spellEnd"/>
      <w:r w:rsidRPr="00F57883">
        <w:rPr>
          <w:rFonts w:cs="Arial"/>
          <w:color w:val="6D6E70"/>
          <w:szCs w:val="24"/>
        </w:rPr>
        <w:t xml:space="preserve">. Rau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laj</w:t>
      </w:r>
      <w:proofErr w:type="spellEnd"/>
      <w:r w:rsidRPr="00F57883">
        <w:rPr>
          <w:rFonts w:cs="Arial"/>
          <w:color w:val="6D6E70"/>
          <w:szCs w:val="24"/>
        </w:rPr>
        <w:t xml:space="preserve"> </w:t>
      </w:r>
      <w:proofErr w:type="spellStart"/>
      <w:r w:rsidRPr="00F57883">
        <w:rPr>
          <w:rFonts w:cs="Arial"/>
          <w:color w:val="6D6E70"/>
          <w:szCs w:val="24"/>
        </w:rPr>
        <w:t>thawj</w:t>
      </w:r>
      <w:proofErr w:type="spellEnd"/>
      <w:r w:rsidRPr="00F57883">
        <w:rPr>
          <w:rFonts w:cs="Arial"/>
          <w:color w:val="6D6E70"/>
          <w:szCs w:val="24"/>
        </w:rPr>
        <w:t xml:space="preserve"> no, </w:t>
      </w:r>
      <w:proofErr w:type="spellStart"/>
      <w:r w:rsidRPr="00F57883">
        <w:rPr>
          <w:rFonts w:cs="Arial"/>
          <w:color w:val="6D6E70"/>
          <w:szCs w:val="24"/>
        </w:rPr>
        <w:t>nws</w:t>
      </w:r>
      <w:proofErr w:type="spellEnd"/>
      <w:r w:rsidRPr="00F57883">
        <w:rPr>
          <w:rFonts w:cs="Arial"/>
          <w:color w:val="6D6E70"/>
          <w:szCs w:val="24"/>
        </w:rPr>
        <w:t xml:space="preserve"> yog </w:t>
      </w:r>
      <w:proofErr w:type="spellStart"/>
      <w:r w:rsidRPr="00F57883">
        <w:rPr>
          <w:rFonts w:cs="Arial"/>
          <w:color w:val="6D6E70"/>
          <w:szCs w:val="24"/>
        </w:rPr>
        <w:t>ib</w:t>
      </w:r>
      <w:proofErr w:type="spellEnd"/>
      <w:r w:rsidRPr="00F57883">
        <w:rPr>
          <w:rFonts w:cs="Arial"/>
          <w:color w:val="6D6E70"/>
          <w:szCs w:val="24"/>
        </w:rPr>
        <w:t xml:space="preserve"> </w:t>
      </w:r>
      <w:proofErr w:type="spellStart"/>
      <w:r w:rsidRPr="00F57883">
        <w:rPr>
          <w:rFonts w:cs="Arial"/>
          <w:color w:val="6D6E70"/>
          <w:szCs w:val="24"/>
        </w:rPr>
        <w:t>qho</w:t>
      </w:r>
      <w:proofErr w:type="spellEnd"/>
      <w:r w:rsidRPr="00F57883">
        <w:rPr>
          <w:rFonts w:cs="Arial"/>
          <w:color w:val="6D6E70"/>
          <w:szCs w:val="24"/>
        </w:rPr>
        <w:t xml:space="preserve"> tseem </w:t>
      </w:r>
      <w:proofErr w:type="spellStart"/>
      <w:r w:rsidRPr="00F57883">
        <w:rPr>
          <w:rFonts w:cs="Arial"/>
          <w:color w:val="6D6E70"/>
          <w:szCs w:val="24"/>
        </w:rPr>
        <w:t>ceeb</w:t>
      </w:r>
      <w:proofErr w:type="spellEnd"/>
      <w:r w:rsidRPr="00F57883">
        <w:rPr>
          <w:rFonts w:cs="Arial"/>
          <w:color w:val="6D6E70"/>
          <w:szCs w:val="24"/>
        </w:rPr>
        <w:t xml:space="preserve"> </w:t>
      </w:r>
      <w:proofErr w:type="spellStart"/>
      <w:r w:rsidRPr="00F57883">
        <w:rPr>
          <w:rFonts w:cs="Arial"/>
          <w:color w:val="6D6E70"/>
          <w:szCs w:val="24"/>
        </w:rPr>
        <w:t>uas</w:t>
      </w:r>
      <w:proofErr w:type="spellEnd"/>
      <w:r w:rsidRPr="00F57883">
        <w:rPr>
          <w:rFonts w:cs="Arial"/>
          <w:color w:val="6D6E70"/>
          <w:szCs w:val="24"/>
        </w:rPr>
        <w:t xml:space="preserve"> Lub </w:t>
      </w:r>
      <w:proofErr w:type="spellStart"/>
      <w:r w:rsidRPr="00F57883">
        <w:rPr>
          <w:rFonts w:cs="Arial"/>
          <w:color w:val="6D6E70"/>
          <w:szCs w:val="24"/>
        </w:rPr>
        <w:t>Nroog</w:t>
      </w:r>
      <w:proofErr w:type="spellEnd"/>
      <w:r w:rsidRPr="00F57883">
        <w:rPr>
          <w:rFonts w:cs="Arial"/>
          <w:color w:val="6D6E70"/>
          <w:szCs w:val="24"/>
        </w:rPr>
        <w:t xml:space="preserve"> Fresno </w:t>
      </w:r>
      <w:proofErr w:type="spellStart"/>
      <w:r w:rsidRPr="00F57883">
        <w:rPr>
          <w:rFonts w:cs="Arial"/>
          <w:color w:val="6D6E70"/>
          <w:szCs w:val="24"/>
        </w:rPr>
        <w:t>txo</w:t>
      </w:r>
      <w:proofErr w:type="spellEnd"/>
      <w:r w:rsidRPr="00F57883">
        <w:rPr>
          <w:rFonts w:cs="Arial"/>
          <w:color w:val="6D6E70"/>
          <w:szCs w:val="24"/>
        </w:rPr>
        <w:t xml:space="preserve"> ​​</w:t>
      </w:r>
      <w:proofErr w:type="spellStart"/>
      <w:r w:rsidRPr="00F57883">
        <w:rPr>
          <w:rFonts w:cs="Arial"/>
          <w:color w:val="6D6E70"/>
          <w:szCs w:val="24"/>
        </w:rPr>
        <w:t>qis</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xim</w:t>
      </w:r>
      <w:proofErr w:type="spellEnd"/>
      <w:r w:rsidRPr="00F57883">
        <w:rPr>
          <w:rFonts w:cs="Arial"/>
          <w:color w:val="6D6E70"/>
          <w:szCs w:val="24"/>
        </w:rPr>
        <w:t xml:space="preserve"> </w:t>
      </w:r>
      <w:proofErr w:type="spellStart"/>
      <w:r w:rsidRPr="00F57883">
        <w:rPr>
          <w:rFonts w:cs="Arial"/>
          <w:color w:val="6D6E70"/>
          <w:szCs w:val="24"/>
        </w:rPr>
        <w:t>hlau</w:t>
      </w:r>
      <w:proofErr w:type="spellEnd"/>
      <w:r w:rsidRPr="00F57883">
        <w:rPr>
          <w:rFonts w:cs="Arial"/>
          <w:color w:val="6D6E70"/>
          <w:szCs w:val="24"/>
        </w:rPr>
        <w:t xml:space="preserve"> lead-</w:t>
      </w:r>
      <w:proofErr w:type="spellStart"/>
      <w:r w:rsidRPr="00F57883">
        <w:rPr>
          <w:rFonts w:cs="Arial"/>
          <w:color w:val="6D6E70"/>
          <w:szCs w:val="24"/>
        </w:rPr>
        <w:t>raws</w:t>
      </w:r>
      <w:proofErr w:type="spellEnd"/>
      <w:r w:rsidRPr="00F57883">
        <w:rPr>
          <w:rFonts w:cs="Arial"/>
          <w:color w:val="6D6E70"/>
          <w:szCs w:val="24"/>
        </w:rPr>
        <w:t xml:space="preserve"> li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phom</w:t>
      </w:r>
      <w:proofErr w:type="spellEnd"/>
      <w:r w:rsidRPr="00F57883">
        <w:rPr>
          <w:rFonts w:cs="Arial"/>
          <w:color w:val="6D6E70"/>
          <w:szCs w:val="24"/>
        </w:rPr>
        <w:t xml:space="preserve"> </w:t>
      </w:r>
      <w:proofErr w:type="spellStart"/>
      <w:r w:rsidRPr="00F57883">
        <w:rPr>
          <w:rFonts w:cs="Arial"/>
          <w:color w:val="6D6E70"/>
          <w:szCs w:val="24"/>
        </w:rPr>
        <w:t>sij</w:t>
      </w:r>
      <w:proofErr w:type="spellEnd"/>
      <w:r w:rsidRPr="00F57883">
        <w:rPr>
          <w:rFonts w:cs="Arial"/>
          <w:color w:val="6D6E70"/>
          <w:szCs w:val="24"/>
        </w:rPr>
        <w:t xml:space="preserve"> nyob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hauv</w:t>
      </w:r>
      <w:proofErr w:type="spellEnd"/>
      <w:r w:rsidRPr="00F57883">
        <w:rPr>
          <w:rFonts w:cs="Arial"/>
          <w:color w:val="6D6E70"/>
          <w:szCs w:val="24"/>
        </w:rPr>
        <w:t xml:space="preserve"> tag </w:t>
      </w:r>
      <w:proofErr w:type="spellStart"/>
      <w:r w:rsidRPr="00F57883">
        <w:rPr>
          <w:rFonts w:cs="Arial"/>
          <w:color w:val="6D6E70"/>
          <w:szCs w:val="24"/>
        </w:rPr>
        <w:t>nrho</w:t>
      </w:r>
      <w:proofErr w:type="spellEnd"/>
      <w:r w:rsidRPr="00F57883">
        <w:rPr>
          <w:rFonts w:cs="Arial"/>
          <w:color w:val="6D6E70"/>
          <w:szCs w:val="24"/>
        </w:rPr>
        <w:t xml:space="preserve"> </w:t>
      </w:r>
      <w:proofErr w:type="spellStart"/>
      <w:r w:rsidRPr="00F57883">
        <w:rPr>
          <w:rFonts w:cs="Arial"/>
          <w:color w:val="6D6E70"/>
          <w:szCs w:val="24"/>
        </w:rPr>
        <w:t>tsoom</w:t>
      </w:r>
      <w:proofErr w:type="spellEnd"/>
      <w:r w:rsidRPr="00F57883">
        <w:rPr>
          <w:rFonts w:cs="Arial"/>
          <w:color w:val="6D6E70"/>
          <w:szCs w:val="24"/>
        </w:rPr>
        <w:t xml:space="preserve"> </w:t>
      </w:r>
      <w:proofErr w:type="spellStart"/>
      <w:r w:rsidRPr="00F57883">
        <w:rPr>
          <w:rFonts w:cs="Arial"/>
          <w:color w:val="6D6E70"/>
          <w:szCs w:val="24"/>
        </w:rPr>
        <w:t>fwv</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pab</w:t>
      </w:r>
      <w:proofErr w:type="spellEnd"/>
      <w:r w:rsidRPr="00F57883">
        <w:rPr>
          <w:rFonts w:cs="Arial"/>
          <w:color w:val="6D6E70"/>
          <w:szCs w:val="24"/>
        </w:rPr>
        <w:t xml:space="preserve"> </w:t>
      </w:r>
      <w:proofErr w:type="spellStart"/>
      <w:r w:rsidRPr="00F57883">
        <w:rPr>
          <w:rFonts w:cs="Arial"/>
          <w:color w:val="6D6E70"/>
          <w:szCs w:val="24"/>
        </w:rPr>
        <w:t>cuam</w:t>
      </w:r>
      <w:proofErr w:type="spellEnd"/>
      <w:r w:rsidRPr="00F57883">
        <w:rPr>
          <w:rFonts w:cs="Arial"/>
          <w:color w:val="6D6E70"/>
          <w:szCs w:val="24"/>
        </w:rPr>
        <w:t xml:space="preserve"> </w:t>
      </w:r>
      <w:proofErr w:type="spellStart"/>
      <w:r w:rsidRPr="00F57883">
        <w:rPr>
          <w:rFonts w:cs="Arial"/>
          <w:color w:val="6D6E70"/>
          <w:szCs w:val="24"/>
        </w:rPr>
        <w:t>vaj</w:t>
      </w:r>
      <w:proofErr w:type="spellEnd"/>
      <w:r w:rsidRPr="00F57883">
        <w:rPr>
          <w:rFonts w:cs="Arial"/>
          <w:color w:val="6D6E70"/>
          <w:szCs w:val="24"/>
        </w:rPr>
        <w:t xml:space="preserve"> </w:t>
      </w:r>
      <w:proofErr w:type="spellStart"/>
      <w:r w:rsidRPr="00F57883">
        <w:rPr>
          <w:rFonts w:cs="Arial"/>
          <w:color w:val="6D6E70"/>
          <w:szCs w:val="24"/>
        </w:rPr>
        <w:t>tse</w:t>
      </w:r>
      <w:proofErr w:type="spellEnd"/>
      <w:r w:rsidRPr="00F57883">
        <w:rPr>
          <w:rFonts w:cs="Arial"/>
          <w:color w:val="6D6E70"/>
          <w:szCs w:val="24"/>
        </w:rPr>
        <w:t>.</w:t>
      </w:r>
    </w:p>
    <w:p w14:paraId="4AF2F9C7" w14:textId="77777777" w:rsidR="00115C44" w:rsidRPr="00F57883" w:rsidRDefault="00115C44" w:rsidP="00115C44">
      <w:pPr>
        <w:spacing w:before="120" w:after="120"/>
        <w:jc w:val="both"/>
        <w:rPr>
          <w:rFonts w:cs="Arial"/>
          <w:b/>
          <w:color w:val="6D6E70"/>
          <w:szCs w:val="24"/>
        </w:rPr>
      </w:pPr>
      <w:proofErr w:type="spellStart"/>
      <w:r w:rsidRPr="00F57883">
        <w:rPr>
          <w:rFonts w:cs="Arial"/>
          <w:b/>
          <w:color w:val="6D6E70"/>
          <w:szCs w:val="24"/>
        </w:rPr>
        <w:t>Cov</w:t>
      </w:r>
      <w:proofErr w:type="spellEnd"/>
      <w:r w:rsidRPr="00F57883">
        <w:rPr>
          <w:rFonts w:cs="Arial"/>
          <w:b/>
          <w:color w:val="6D6E70"/>
          <w:szCs w:val="24"/>
        </w:rPr>
        <w:t xml:space="preserve"> </w:t>
      </w:r>
      <w:proofErr w:type="spellStart"/>
      <w:r w:rsidRPr="00F57883">
        <w:rPr>
          <w:rFonts w:cs="Arial"/>
          <w:b/>
          <w:color w:val="6D6E70"/>
          <w:szCs w:val="24"/>
        </w:rPr>
        <w:t>kev</w:t>
      </w:r>
      <w:proofErr w:type="spellEnd"/>
      <w:r w:rsidRPr="00F57883">
        <w:rPr>
          <w:rFonts w:cs="Arial"/>
          <w:b/>
          <w:color w:val="6D6E70"/>
          <w:szCs w:val="24"/>
        </w:rPr>
        <w:t xml:space="preserve"> </w:t>
      </w:r>
      <w:proofErr w:type="spellStart"/>
      <w:r w:rsidRPr="00F57883">
        <w:rPr>
          <w:rFonts w:cs="Arial"/>
          <w:b/>
          <w:color w:val="6D6E70"/>
          <w:szCs w:val="24"/>
        </w:rPr>
        <w:t>nqis</w:t>
      </w:r>
      <w:proofErr w:type="spellEnd"/>
      <w:r w:rsidRPr="00F57883">
        <w:rPr>
          <w:rFonts w:cs="Arial"/>
          <w:b/>
          <w:color w:val="6D6E70"/>
          <w:szCs w:val="24"/>
        </w:rPr>
        <w:t xml:space="preserve"> </w:t>
      </w:r>
      <w:proofErr w:type="spellStart"/>
      <w:r w:rsidRPr="00F57883">
        <w:rPr>
          <w:rFonts w:cs="Arial"/>
          <w:b/>
          <w:color w:val="6D6E70"/>
          <w:szCs w:val="24"/>
        </w:rPr>
        <w:t>tes</w:t>
      </w:r>
      <w:proofErr w:type="spellEnd"/>
      <w:r w:rsidRPr="00F57883">
        <w:rPr>
          <w:rFonts w:cs="Arial"/>
          <w:b/>
          <w:color w:val="6D6E70"/>
          <w:szCs w:val="24"/>
        </w:rPr>
        <w:t xml:space="preserve"> </w:t>
      </w:r>
      <w:proofErr w:type="spellStart"/>
      <w:r w:rsidRPr="00F57883">
        <w:rPr>
          <w:rFonts w:cs="Arial"/>
          <w:b/>
          <w:color w:val="6D6E70"/>
          <w:szCs w:val="24"/>
        </w:rPr>
        <w:t>ua</w:t>
      </w:r>
      <w:proofErr w:type="spellEnd"/>
      <w:r w:rsidRPr="00F57883">
        <w:rPr>
          <w:rFonts w:cs="Arial"/>
          <w:b/>
          <w:color w:val="6D6E70"/>
          <w:szCs w:val="24"/>
        </w:rPr>
        <w:t xml:space="preserve"> tau </w:t>
      </w:r>
      <w:proofErr w:type="spellStart"/>
      <w:r w:rsidRPr="00F57883">
        <w:rPr>
          <w:rFonts w:cs="Arial"/>
          <w:b/>
          <w:color w:val="6D6E70"/>
          <w:szCs w:val="24"/>
        </w:rPr>
        <w:t>teev</w:t>
      </w:r>
      <w:proofErr w:type="spellEnd"/>
      <w:r w:rsidRPr="00F57883">
        <w:rPr>
          <w:rFonts w:cs="Arial"/>
          <w:b/>
          <w:color w:val="6D6E70"/>
          <w:szCs w:val="24"/>
        </w:rPr>
        <w:t xml:space="preserve"> </w:t>
      </w:r>
      <w:proofErr w:type="spellStart"/>
      <w:r w:rsidRPr="00F57883">
        <w:rPr>
          <w:rFonts w:cs="Arial"/>
          <w:b/>
          <w:color w:val="6D6E70"/>
          <w:szCs w:val="24"/>
        </w:rPr>
        <w:t>tseg</w:t>
      </w:r>
      <w:proofErr w:type="spellEnd"/>
      <w:r w:rsidRPr="00F57883">
        <w:rPr>
          <w:rFonts w:cs="Arial"/>
          <w:b/>
          <w:color w:val="6D6E70"/>
          <w:szCs w:val="24"/>
        </w:rPr>
        <w:t xml:space="preserve"> </w:t>
      </w:r>
      <w:proofErr w:type="spellStart"/>
      <w:r w:rsidRPr="00F57883">
        <w:rPr>
          <w:rFonts w:cs="Arial"/>
          <w:b/>
          <w:color w:val="6D6E70"/>
          <w:szCs w:val="24"/>
        </w:rPr>
        <w:t>saum</w:t>
      </w:r>
      <w:proofErr w:type="spellEnd"/>
      <w:r w:rsidRPr="00F57883">
        <w:rPr>
          <w:rFonts w:cs="Arial"/>
          <w:b/>
          <w:color w:val="6D6E70"/>
          <w:szCs w:val="24"/>
        </w:rPr>
        <w:t xml:space="preserve"> </w:t>
      </w:r>
      <w:proofErr w:type="spellStart"/>
      <w:r w:rsidRPr="00F57883">
        <w:rPr>
          <w:rFonts w:cs="Arial"/>
          <w:b/>
          <w:color w:val="6D6E70"/>
          <w:szCs w:val="24"/>
        </w:rPr>
        <w:t>toj</w:t>
      </w:r>
      <w:proofErr w:type="spellEnd"/>
      <w:r w:rsidRPr="00F57883">
        <w:rPr>
          <w:rFonts w:cs="Arial"/>
          <w:b/>
          <w:color w:val="6D6E70"/>
          <w:szCs w:val="24"/>
        </w:rPr>
        <w:t xml:space="preserve"> no </w:t>
      </w:r>
      <w:proofErr w:type="spellStart"/>
      <w:r w:rsidRPr="00F57883">
        <w:rPr>
          <w:rFonts w:cs="Arial"/>
          <w:b/>
          <w:color w:val="6D6E70"/>
          <w:szCs w:val="24"/>
        </w:rPr>
        <w:t>koom</w:t>
      </w:r>
      <w:proofErr w:type="spellEnd"/>
      <w:r w:rsidRPr="00F57883">
        <w:rPr>
          <w:rFonts w:cs="Arial"/>
          <w:b/>
          <w:color w:val="6D6E70"/>
          <w:szCs w:val="24"/>
        </w:rPr>
        <w:t xml:space="preserve"> </w:t>
      </w:r>
      <w:proofErr w:type="spellStart"/>
      <w:r w:rsidRPr="00F57883">
        <w:rPr>
          <w:rFonts w:cs="Arial"/>
          <w:b/>
          <w:color w:val="6D6E70"/>
          <w:szCs w:val="24"/>
        </w:rPr>
        <w:t>ua</w:t>
      </w:r>
      <w:proofErr w:type="spellEnd"/>
      <w:r w:rsidRPr="00F57883">
        <w:rPr>
          <w:rFonts w:cs="Arial"/>
          <w:b/>
          <w:color w:val="6D6E70"/>
          <w:szCs w:val="24"/>
        </w:rPr>
        <w:t xml:space="preserve"> </w:t>
      </w:r>
      <w:proofErr w:type="spellStart"/>
      <w:r w:rsidRPr="00F57883">
        <w:rPr>
          <w:rFonts w:cs="Arial"/>
          <w:b/>
          <w:color w:val="6D6E70"/>
          <w:szCs w:val="24"/>
        </w:rPr>
        <w:t>ke</w:t>
      </w:r>
      <w:proofErr w:type="spellEnd"/>
      <w:r w:rsidRPr="00F57883">
        <w:rPr>
          <w:rFonts w:cs="Arial"/>
          <w:b/>
          <w:color w:val="6D6E70"/>
          <w:szCs w:val="24"/>
        </w:rPr>
        <w:t xml:space="preserve"> </w:t>
      </w:r>
      <w:proofErr w:type="spellStart"/>
      <w:r w:rsidRPr="00F57883">
        <w:rPr>
          <w:rFonts w:cs="Arial"/>
          <w:b/>
          <w:color w:val="6D6E70"/>
          <w:szCs w:val="24"/>
        </w:rPr>
        <w:t>rau</w:t>
      </w:r>
      <w:proofErr w:type="spellEnd"/>
      <w:r w:rsidRPr="00F57883">
        <w:rPr>
          <w:rFonts w:cs="Arial"/>
          <w:b/>
          <w:color w:val="6D6E70"/>
          <w:szCs w:val="24"/>
        </w:rPr>
        <w:t xml:space="preserve"> </w:t>
      </w:r>
      <w:proofErr w:type="spellStart"/>
      <w:r w:rsidRPr="00F57883">
        <w:rPr>
          <w:rFonts w:cs="Arial"/>
          <w:b/>
          <w:color w:val="6D6E70"/>
          <w:szCs w:val="24"/>
        </w:rPr>
        <w:t>hauv</w:t>
      </w:r>
      <w:proofErr w:type="spellEnd"/>
      <w:r w:rsidRPr="00F57883">
        <w:rPr>
          <w:rFonts w:cs="Arial"/>
          <w:b/>
          <w:color w:val="6D6E70"/>
          <w:szCs w:val="24"/>
        </w:rPr>
        <w:t xml:space="preserve"> </w:t>
      </w:r>
      <w:proofErr w:type="spellStart"/>
      <w:r w:rsidRPr="00F57883">
        <w:rPr>
          <w:rFonts w:cs="Arial"/>
          <w:b/>
          <w:color w:val="6D6E70"/>
          <w:szCs w:val="24"/>
        </w:rPr>
        <w:t>vaj</w:t>
      </w:r>
      <w:proofErr w:type="spellEnd"/>
      <w:r w:rsidRPr="00F57883">
        <w:rPr>
          <w:rFonts w:cs="Arial"/>
          <w:b/>
          <w:color w:val="6D6E70"/>
          <w:szCs w:val="24"/>
        </w:rPr>
        <w:t xml:space="preserve"> </w:t>
      </w:r>
      <w:proofErr w:type="spellStart"/>
      <w:r w:rsidRPr="00F57883">
        <w:rPr>
          <w:rFonts w:cs="Arial"/>
          <w:b/>
          <w:color w:val="6D6E70"/>
          <w:szCs w:val="24"/>
        </w:rPr>
        <w:t>tse</w:t>
      </w:r>
      <w:proofErr w:type="spellEnd"/>
      <w:r w:rsidRPr="00F57883">
        <w:rPr>
          <w:rFonts w:cs="Arial"/>
          <w:b/>
          <w:color w:val="6D6E70"/>
          <w:szCs w:val="24"/>
        </w:rPr>
        <w:t xml:space="preserve"> </w:t>
      </w:r>
      <w:proofErr w:type="spellStart"/>
      <w:r w:rsidRPr="00F57883">
        <w:rPr>
          <w:rFonts w:cs="Arial"/>
          <w:b/>
          <w:color w:val="6D6E70"/>
          <w:szCs w:val="24"/>
        </w:rPr>
        <w:t>txoj</w:t>
      </w:r>
      <w:proofErr w:type="spellEnd"/>
      <w:r w:rsidRPr="00F57883">
        <w:rPr>
          <w:rFonts w:cs="Arial"/>
          <w:b/>
          <w:color w:val="6D6E70"/>
          <w:szCs w:val="24"/>
        </w:rPr>
        <w:t xml:space="preserve"> </w:t>
      </w:r>
      <w:proofErr w:type="spellStart"/>
      <w:r w:rsidRPr="00F57883">
        <w:rPr>
          <w:rFonts w:cs="Arial"/>
          <w:b/>
          <w:color w:val="6D6E70"/>
          <w:szCs w:val="24"/>
        </w:rPr>
        <w:t>cai</w:t>
      </w:r>
      <w:proofErr w:type="spellEnd"/>
      <w:r w:rsidRPr="00F57883">
        <w:rPr>
          <w:rFonts w:cs="Arial"/>
          <w:b/>
          <w:color w:val="6D6E70"/>
          <w:szCs w:val="24"/>
        </w:rPr>
        <w:t xml:space="preserve"> thiab </w:t>
      </w:r>
      <w:proofErr w:type="spellStart"/>
      <w:r w:rsidRPr="00F57883">
        <w:rPr>
          <w:rFonts w:cs="Arial"/>
          <w:b/>
          <w:color w:val="6D6E70"/>
          <w:szCs w:val="24"/>
        </w:rPr>
        <w:t>cov</w:t>
      </w:r>
      <w:proofErr w:type="spellEnd"/>
      <w:r w:rsidRPr="00F57883">
        <w:rPr>
          <w:rFonts w:cs="Arial"/>
          <w:b/>
          <w:color w:val="6D6E70"/>
          <w:szCs w:val="24"/>
        </w:rPr>
        <w:t xml:space="preserve"> </w:t>
      </w:r>
      <w:proofErr w:type="spellStart"/>
      <w:r w:rsidRPr="00F57883">
        <w:rPr>
          <w:rFonts w:cs="Arial"/>
          <w:b/>
          <w:color w:val="6D6E70"/>
          <w:szCs w:val="24"/>
        </w:rPr>
        <w:t>txheej</w:t>
      </w:r>
      <w:proofErr w:type="spellEnd"/>
      <w:r w:rsidRPr="00F57883">
        <w:rPr>
          <w:rFonts w:cs="Arial"/>
          <w:b/>
          <w:color w:val="6D6E70"/>
          <w:szCs w:val="24"/>
        </w:rPr>
        <w:t xml:space="preserve"> </w:t>
      </w:r>
      <w:proofErr w:type="spellStart"/>
      <w:r w:rsidRPr="00F57883">
        <w:rPr>
          <w:rFonts w:cs="Arial"/>
          <w:b/>
          <w:color w:val="6D6E70"/>
          <w:szCs w:val="24"/>
        </w:rPr>
        <w:t>txheem</w:t>
      </w:r>
      <w:proofErr w:type="spellEnd"/>
      <w:r w:rsidRPr="00F57883">
        <w:rPr>
          <w:rFonts w:cs="Arial"/>
          <w:b/>
          <w:color w:val="6D6E70"/>
          <w:szCs w:val="24"/>
        </w:rPr>
        <w:t xml:space="preserve"> li </w:t>
      </w:r>
      <w:proofErr w:type="spellStart"/>
      <w:r w:rsidRPr="00F57883">
        <w:rPr>
          <w:rFonts w:cs="Arial"/>
          <w:b/>
          <w:color w:val="6D6E70"/>
          <w:szCs w:val="24"/>
        </w:rPr>
        <w:t>cas</w:t>
      </w:r>
      <w:proofErr w:type="spellEnd"/>
      <w:r w:rsidRPr="00F57883">
        <w:rPr>
          <w:rFonts w:cs="Arial"/>
          <w:b/>
          <w:color w:val="6D6E70"/>
          <w:szCs w:val="24"/>
        </w:rPr>
        <w:t>?</w:t>
      </w:r>
    </w:p>
    <w:p w14:paraId="66651CC9" w14:textId="77777777" w:rsidR="00115C44" w:rsidRPr="00F57883" w:rsidRDefault="00115C44" w:rsidP="00115C44">
      <w:pPr>
        <w:keepNext/>
        <w:spacing w:before="120" w:after="120"/>
        <w:jc w:val="both"/>
        <w:rPr>
          <w:rFonts w:cs="Arial"/>
          <w:color w:val="6D6E70"/>
          <w:szCs w:val="24"/>
        </w:rPr>
      </w:pPr>
      <w:r w:rsidRPr="00F57883">
        <w:rPr>
          <w:rFonts w:cs="Arial"/>
          <w:color w:val="6D6E70"/>
          <w:szCs w:val="24"/>
        </w:rPr>
        <w:t xml:space="preserve">Lub </w:t>
      </w:r>
      <w:proofErr w:type="spellStart"/>
      <w:r w:rsidRPr="00F57883">
        <w:rPr>
          <w:rFonts w:cs="Arial"/>
          <w:color w:val="6D6E70"/>
          <w:szCs w:val="24"/>
        </w:rPr>
        <w:t>Nroog</w:t>
      </w:r>
      <w:proofErr w:type="spellEnd"/>
      <w:r w:rsidRPr="00F57883">
        <w:rPr>
          <w:rFonts w:cs="Arial"/>
          <w:color w:val="6D6E70"/>
          <w:szCs w:val="24"/>
        </w:rPr>
        <w:t xml:space="preserve"> Fresno </w:t>
      </w:r>
      <w:proofErr w:type="spellStart"/>
      <w:r w:rsidRPr="00F57883">
        <w:rPr>
          <w:rFonts w:cs="Arial"/>
          <w:color w:val="6D6E70"/>
          <w:szCs w:val="24"/>
        </w:rPr>
        <w:t>suav</w:t>
      </w:r>
      <w:proofErr w:type="spellEnd"/>
      <w:r w:rsidRPr="00F57883">
        <w:rPr>
          <w:rFonts w:cs="Arial"/>
          <w:color w:val="6D6E70"/>
          <w:szCs w:val="24"/>
        </w:rPr>
        <w:t xml:space="preserve"> </w:t>
      </w:r>
      <w:proofErr w:type="spellStart"/>
      <w:r w:rsidRPr="00F57883">
        <w:rPr>
          <w:rFonts w:cs="Arial"/>
          <w:color w:val="6D6E70"/>
          <w:szCs w:val="24"/>
        </w:rPr>
        <w:t>nrog</w:t>
      </w:r>
      <w:proofErr w:type="spellEnd"/>
      <w:r w:rsidRPr="00F57883">
        <w:rPr>
          <w:rFonts w:cs="Arial"/>
          <w:color w:val="6D6E70"/>
          <w:szCs w:val="24"/>
        </w:rPr>
        <w:t xml:space="preserve"> </w:t>
      </w:r>
      <w:proofErr w:type="spellStart"/>
      <w:r w:rsidRPr="00F57883">
        <w:rPr>
          <w:rFonts w:cs="Arial"/>
          <w:color w:val="6D6E70"/>
          <w:szCs w:val="24"/>
        </w:rPr>
        <w:t>Txoj</w:t>
      </w:r>
      <w:proofErr w:type="spellEnd"/>
      <w:r w:rsidRPr="00F57883">
        <w:rPr>
          <w:rFonts w:cs="Arial"/>
          <w:color w:val="6D6E70"/>
          <w:szCs w:val="24"/>
        </w:rPr>
        <w:t xml:space="preserve"> Cai Lead Safe Housing Rule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hauv</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cai</w:t>
      </w:r>
      <w:proofErr w:type="spellEnd"/>
      <w:r w:rsidRPr="00F57883">
        <w:rPr>
          <w:rFonts w:cs="Arial"/>
          <w:color w:val="6D6E70"/>
          <w:szCs w:val="24"/>
        </w:rPr>
        <w:t xml:space="preserve"> </w:t>
      </w:r>
      <w:proofErr w:type="spellStart"/>
      <w:r w:rsidRPr="00F57883">
        <w:rPr>
          <w:rFonts w:cs="Arial"/>
          <w:color w:val="6D6E70"/>
          <w:szCs w:val="24"/>
        </w:rPr>
        <w:t>tswj</w:t>
      </w:r>
      <w:proofErr w:type="spellEnd"/>
      <w:r w:rsidRPr="00F57883">
        <w:rPr>
          <w:rFonts w:cs="Arial"/>
          <w:color w:val="6D6E70"/>
          <w:szCs w:val="24"/>
        </w:rPr>
        <w:t xml:space="preserve"> </w:t>
      </w:r>
      <w:proofErr w:type="spellStart"/>
      <w:r w:rsidRPr="00F57883">
        <w:rPr>
          <w:rFonts w:cs="Arial"/>
          <w:color w:val="6D6E70"/>
          <w:szCs w:val="24"/>
        </w:rPr>
        <w:t>vaj</w:t>
      </w:r>
      <w:proofErr w:type="spellEnd"/>
      <w:r w:rsidRPr="00F57883">
        <w:rPr>
          <w:rFonts w:cs="Arial"/>
          <w:color w:val="6D6E70"/>
          <w:szCs w:val="24"/>
        </w:rPr>
        <w:t xml:space="preserve"> </w:t>
      </w:r>
      <w:proofErr w:type="spellStart"/>
      <w:r w:rsidRPr="00F57883">
        <w:rPr>
          <w:rFonts w:cs="Arial"/>
          <w:color w:val="6D6E70"/>
          <w:szCs w:val="24"/>
        </w:rPr>
        <w:t>tsev</w:t>
      </w:r>
      <w:proofErr w:type="spellEnd"/>
      <w:r w:rsidRPr="00F57883">
        <w:rPr>
          <w:rFonts w:cs="Arial"/>
          <w:color w:val="6D6E70"/>
          <w:szCs w:val="24"/>
        </w:rPr>
        <w:t xml:space="preserve"> thiab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txheej</w:t>
      </w:r>
      <w:proofErr w:type="spellEnd"/>
      <w:r w:rsidRPr="00F57883">
        <w:rPr>
          <w:rFonts w:cs="Arial"/>
          <w:color w:val="6D6E70"/>
          <w:szCs w:val="24"/>
        </w:rPr>
        <w:t xml:space="preserve"> </w:t>
      </w:r>
      <w:proofErr w:type="spellStart"/>
      <w:r w:rsidRPr="00F57883">
        <w:rPr>
          <w:rFonts w:cs="Arial"/>
          <w:color w:val="6D6E70"/>
          <w:szCs w:val="24"/>
        </w:rPr>
        <w:t>txheem</w:t>
      </w:r>
      <w:proofErr w:type="spellEnd"/>
      <w:r w:rsidRPr="00F57883">
        <w:rPr>
          <w:rFonts w:cs="Arial"/>
          <w:color w:val="6D6E70"/>
          <w:szCs w:val="24"/>
        </w:rPr>
        <w:t xml:space="preserve"> </w:t>
      </w:r>
      <w:proofErr w:type="spellStart"/>
      <w:r w:rsidRPr="00F57883">
        <w:rPr>
          <w:rFonts w:cs="Arial"/>
          <w:color w:val="6D6E70"/>
          <w:szCs w:val="24"/>
        </w:rPr>
        <w:t>los</w:t>
      </w:r>
      <w:proofErr w:type="spellEnd"/>
      <w:r w:rsidRPr="00F57883">
        <w:rPr>
          <w:rFonts w:cs="Arial"/>
          <w:color w:val="6D6E70"/>
          <w:szCs w:val="24"/>
        </w:rPr>
        <w:t xml:space="preserve"> ntawm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ua</w:t>
      </w:r>
      <w:proofErr w:type="spellEnd"/>
      <w:r w:rsidRPr="00F57883">
        <w:rPr>
          <w:rFonts w:cs="Arial"/>
          <w:color w:val="6D6E70"/>
          <w:szCs w:val="24"/>
        </w:rPr>
        <w:t xml:space="preserve"> </w:t>
      </w:r>
      <w:proofErr w:type="spellStart"/>
      <w:r w:rsidRPr="00F57883">
        <w:rPr>
          <w:rFonts w:cs="Arial"/>
          <w:color w:val="6D6E70"/>
          <w:szCs w:val="24"/>
        </w:rPr>
        <w:t>raws</w:t>
      </w:r>
      <w:proofErr w:type="spellEnd"/>
      <w:r w:rsidRPr="00F57883">
        <w:rPr>
          <w:rFonts w:cs="Arial"/>
          <w:color w:val="6D6E70"/>
          <w:szCs w:val="24"/>
        </w:rPr>
        <w:t xml:space="preserve"> li HUD's Lead Safe Housing Rule </w:t>
      </w:r>
      <w:proofErr w:type="spellStart"/>
      <w:r w:rsidRPr="00F57883">
        <w:rPr>
          <w:rFonts w:cs="Arial"/>
          <w:color w:val="6D6E70"/>
          <w:szCs w:val="24"/>
        </w:rPr>
        <w:t>yuav</w:t>
      </w:r>
      <w:proofErr w:type="spellEnd"/>
      <w:r w:rsidRPr="00F57883">
        <w:rPr>
          <w:rFonts w:cs="Arial"/>
          <w:color w:val="6D6E70"/>
          <w:szCs w:val="24"/>
        </w:rPr>
        <w:t xml:space="preserve"> </w:t>
      </w:r>
      <w:proofErr w:type="spellStart"/>
      <w:r w:rsidRPr="00F57883">
        <w:rPr>
          <w:rFonts w:cs="Arial"/>
          <w:color w:val="6D6E70"/>
          <w:szCs w:val="24"/>
        </w:rPr>
        <w:t>tsum</w:t>
      </w:r>
      <w:proofErr w:type="spellEnd"/>
      <w:r w:rsidRPr="00F57883">
        <w:rPr>
          <w:rFonts w:cs="Arial"/>
          <w:color w:val="6D6E70"/>
          <w:szCs w:val="24"/>
        </w:rPr>
        <w:t xml:space="preserve"> tau </w:t>
      </w:r>
      <w:proofErr w:type="spellStart"/>
      <w:r w:rsidRPr="00F57883">
        <w:rPr>
          <w:rFonts w:cs="Arial"/>
          <w:color w:val="6D6E70"/>
          <w:szCs w:val="24"/>
        </w:rPr>
        <w:t>ua</w:t>
      </w:r>
      <w:proofErr w:type="spellEnd"/>
      <w:r w:rsidRPr="00F57883">
        <w:rPr>
          <w:rFonts w:cs="Arial"/>
          <w:color w:val="6D6E70"/>
          <w:szCs w:val="24"/>
        </w:rPr>
        <w:t xml:space="preserve"> nyob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hauv</w:t>
      </w:r>
      <w:proofErr w:type="spellEnd"/>
      <w:r w:rsidRPr="00F57883">
        <w:rPr>
          <w:rFonts w:cs="Arial"/>
          <w:color w:val="6D6E70"/>
          <w:szCs w:val="24"/>
        </w:rPr>
        <w:t xml:space="preserve"> tag </w:t>
      </w:r>
      <w:proofErr w:type="spellStart"/>
      <w:r w:rsidRPr="00F57883">
        <w:rPr>
          <w:rFonts w:cs="Arial"/>
          <w:color w:val="6D6E70"/>
          <w:szCs w:val="24"/>
        </w:rPr>
        <w:t>nrho</w:t>
      </w:r>
      <w:proofErr w:type="spellEnd"/>
      <w:r w:rsidRPr="00F57883">
        <w:rPr>
          <w:rFonts w:cs="Arial"/>
          <w:color w:val="6D6E70"/>
          <w:szCs w:val="24"/>
        </w:rPr>
        <w:t xml:space="preserve"> lub </w:t>
      </w:r>
      <w:proofErr w:type="spellStart"/>
      <w:r w:rsidRPr="00F57883">
        <w:rPr>
          <w:rFonts w:cs="Arial"/>
          <w:color w:val="6D6E70"/>
          <w:szCs w:val="24"/>
        </w:rPr>
        <w:t>nroog</w:t>
      </w:r>
      <w:proofErr w:type="spellEnd"/>
      <w:r w:rsidRPr="00F57883">
        <w:rPr>
          <w:rFonts w:cs="Arial"/>
          <w:color w:val="6D6E70"/>
          <w:szCs w:val="24"/>
        </w:rPr>
        <w:t xml:space="preserve"> </w:t>
      </w:r>
      <w:proofErr w:type="spellStart"/>
      <w:r w:rsidRPr="00F57883">
        <w:rPr>
          <w:rFonts w:cs="Arial"/>
          <w:color w:val="6D6E70"/>
          <w:szCs w:val="24"/>
        </w:rPr>
        <w:t>tsoom</w:t>
      </w:r>
      <w:proofErr w:type="spellEnd"/>
      <w:r w:rsidRPr="00F57883">
        <w:rPr>
          <w:rFonts w:cs="Arial"/>
          <w:color w:val="6D6E70"/>
          <w:szCs w:val="24"/>
        </w:rPr>
        <w:t xml:space="preserve"> </w:t>
      </w:r>
      <w:proofErr w:type="spellStart"/>
      <w:r w:rsidRPr="00F57883">
        <w:rPr>
          <w:rFonts w:cs="Arial"/>
          <w:color w:val="6D6E70"/>
          <w:szCs w:val="24"/>
        </w:rPr>
        <w:t>fwv</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ua</w:t>
      </w:r>
      <w:proofErr w:type="spellEnd"/>
      <w:r w:rsidRPr="00F57883">
        <w:rPr>
          <w:rFonts w:cs="Arial"/>
          <w:color w:val="6D6E70"/>
          <w:szCs w:val="24"/>
        </w:rPr>
        <w:t xml:space="preserve"> </w:t>
      </w:r>
      <w:proofErr w:type="spellStart"/>
      <w:r w:rsidRPr="00F57883">
        <w:rPr>
          <w:rFonts w:cs="Arial"/>
          <w:color w:val="6D6E70"/>
          <w:szCs w:val="24"/>
        </w:rPr>
        <w:t>ub</w:t>
      </w:r>
      <w:proofErr w:type="spellEnd"/>
      <w:r w:rsidRPr="00F57883">
        <w:rPr>
          <w:rFonts w:cs="Arial"/>
          <w:color w:val="6D6E70"/>
          <w:szCs w:val="24"/>
        </w:rPr>
        <w:t xml:space="preserve"> </w:t>
      </w:r>
      <w:proofErr w:type="spellStart"/>
      <w:r w:rsidRPr="00F57883">
        <w:rPr>
          <w:rFonts w:cs="Arial"/>
          <w:color w:val="6D6E70"/>
          <w:szCs w:val="24"/>
        </w:rPr>
        <w:t>ua</w:t>
      </w:r>
      <w:proofErr w:type="spellEnd"/>
      <w:r w:rsidRPr="00F57883">
        <w:rPr>
          <w:rFonts w:cs="Arial"/>
          <w:color w:val="6D6E70"/>
          <w:szCs w:val="24"/>
        </w:rPr>
        <w:t xml:space="preserve"> no </w:t>
      </w:r>
      <w:proofErr w:type="spellStart"/>
      <w:r w:rsidRPr="00F57883">
        <w:rPr>
          <w:rFonts w:cs="Arial"/>
          <w:color w:val="6D6E70"/>
          <w:szCs w:val="24"/>
        </w:rPr>
        <w:t>tsim</w:t>
      </w:r>
      <w:proofErr w:type="spellEnd"/>
      <w:r w:rsidRPr="00F57883">
        <w:rPr>
          <w:rFonts w:cs="Arial"/>
          <w:color w:val="6D6E70"/>
          <w:szCs w:val="24"/>
        </w:rPr>
        <w:t xml:space="preserve"> </w:t>
      </w:r>
      <w:proofErr w:type="spellStart"/>
      <w:r w:rsidRPr="00F57883">
        <w:rPr>
          <w:rFonts w:cs="Arial"/>
          <w:color w:val="6D6E70"/>
          <w:szCs w:val="24"/>
        </w:rPr>
        <w:t>vaj</w:t>
      </w:r>
      <w:proofErr w:type="spellEnd"/>
      <w:r w:rsidRPr="00F57883">
        <w:rPr>
          <w:rFonts w:cs="Arial"/>
          <w:color w:val="6D6E70"/>
          <w:szCs w:val="24"/>
        </w:rPr>
        <w:t xml:space="preserve"> </w:t>
      </w:r>
      <w:proofErr w:type="spellStart"/>
      <w:r w:rsidRPr="00F57883">
        <w:rPr>
          <w:rFonts w:cs="Arial"/>
          <w:color w:val="6D6E70"/>
          <w:szCs w:val="24"/>
        </w:rPr>
        <w:t>tsev</w:t>
      </w:r>
      <w:proofErr w:type="spellEnd"/>
      <w:r w:rsidRPr="00F57883">
        <w:rPr>
          <w:rFonts w:cs="Arial"/>
          <w:color w:val="6D6E70"/>
          <w:szCs w:val="24"/>
        </w:rPr>
        <w:t xml:space="preserve"> </w:t>
      </w:r>
      <w:proofErr w:type="spellStart"/>
      <w:r w:rsidRPr="00F57883">
        <w:rPr>
          <w:rFonts w:cs="Arial"/>
          <w:color w:val="6D6E70"/>
          <w:szCs w:val="24"/>
        </w:rPr>
        <w:t>pheej</w:t>
      </w:r>
      <w:proofErr w:type="spellEnd"/>
      <w:r w:rsidRPr="00F57883">
        <w:rPr>
          <w:rFonts w:cs="Arial"/>
          <w:color w:val="6D6E70"/>
          <w:szCs w:val="24"/>
        </w:rPr>
        <w:t xml:space="preserve"> </w:t>
      </w:r>
      <w:proofErr w:type="spellStart"/>
      <w:r w:rsidRPr="00F57883">
        <w:rPr>
          <w:rFonts w:cs="Arial"/>
          <w:color w:val="6D6E70"/>
          <w:szCs w:val="24"/>
        </w:rPr>
        <w:t>yig</w:t>
      </w:r>
      <w:proofErr w:type="spellEnd"/>
      <w:r w:rsidRPr="00F57883">
        <w:rPr>
          <w:rFonts w:cs="Arial"/>
          <w:color w:val="6D6E70"/>
          <w:szCs w:val="24"/>
        </w:rPr>
        <w:t>.</w:t>
      </w:r>
    </w:p>
    <w:p w14:paraId="500E2E86" w14:textId="77777777" w:rsidR="00115C44" w:rsidRPr="00F57883" w:rsidRDefault="00115C44" w:rsidP="00115C44">
      <w:pPr>
        <w:keepNext/>
        <w:spacing w:before="120" w:after="120"/>
        <w:jc w:val="both"/>
        <w:rPr>
          <w:rFonts w:cs="Arial"/>
          <w:color w:val="6D6E70"/>
          <w:szCs w:val="24"/>
        </w:rPr>
      </w:pPr>
    </w:p>
    <w:p w14:paraId="4B1BACE9" w14:textId="77777777" w:rsidR="00115C44" w:rsidRPr="00F57883" w:rsidRDefault="00115C44" w:rsidP="00115C44">
      <w:pPr>
        <w:keepNext/>
        <w:spacing w:before="120" w:after="120"/>
        <w:jc w:val="both"/>
        <w:rPr>
          <w:rFonts w:cs="Arial"/>
          <w:color w:val="6D6E70"/>
          <w:szCs w:val="24"/>
        </w:rPr>
      </w:pPr>
    </w:p>
    <w:p w14:paraId="7FC54580" w14:textId="77777777" w:rsidR="00115C44" w:rsidRPr="00F57883" w:rsidRDefault="00115C44" w:rsidP="00115C44">
      <w:pPr>
        <w:keepNext/>
        <w:spacing w:before="120" w:after="120"/>
        <w:jc w:val="both"/>
        <w:rPr>
          <w:rFonts w:cs="Arial"/>
          <w:color w:val="6D6E70"/>
          <w:szCs w:val="24"/>
        </w:rPr>
      </w:pPr>
    </w:p>
    <w:p w14:paraId="4E083E0E" w14:textId="77777777" w:rsidR="00115C44" w:rsidRPr="00F57883" w:rsidRDefault="00115C44" w:rsidP="00115C44">
      <w:pPr>
        <w:keepNext/>
        <w:spacing w:before="120" w:after="120"/>
        <w:jc w:val="both"/>
        <w:rPr>
          <w:rFonts w:cs="Arial"/>
          <w:color w:val="6D6E70"/>
          <w:szCs w:val="24"/>
        </w:rPr>
      </w:pPr>
    </w:p>
    <w:p w14:paraId="2D4170FC" w14:textId="77777777" w:rsidR="00115C44" w:rsidRPr="00F57883" w:rsidRDefault="00115C44" w:rsidP="00115C44">
      <w:pPr>
        <w:keepNext/>
        <w:spacing w:before="160" w:after="160"/>
        <w:jc w:val="both"/>
        <w:outlineLvl w:val="1"/>
        <w:rPr>
          <w:rFonts w:cs="Arial"/>
          <w:b/>
          <w:bCs/>
          <w:iCs/>
          <w:color w:val="006AB4"/>
          <w:sz w:val="36"/>
          <w:szCs w:val="28"/>
        </w:rPr>
      </w:pPr>
      <w:r w:rsidRPr="00F57883">
        <w:rPr>
          <w:rFonts w:cs="Arial"/>
          <w:b/>
          <w:bCs/>
          <w:iCs/>
          <w:color w:val="006AB4"/>
          <w:sz w:val="36"/>
          <w:szCs w:val="28"/>
        </w:rPr>
        <w:br w:type="page"/>
      </w:r>
    </w:p>
    <w:p w14:paraId="42983B7A" w14:textId="77777777" w:rsidR="00115C44" w:rsidRPr="00F57883" w:rsidRDefault="00115C44" w:rsidP="00115C44">
      <w:pPr>
        <w:keepNext/>
        <w:spacing w:before="160" w:after="160"/>
        <w:jc w:val="both"/>
        <w:outlineLvl w:val="1"/>
        <w:rPr>
          <w:rFonts w:cs="Arial"/>
          <w:b/>
          <w:bCs/>
          <w:i/>
          <w:iCs/>
          <w:color w:val="006AB4"/>
          <w:sz w:val="36"/>
          <w:szCs w:val="28"/>
        </w:rPr>
      </w:pPr>
      <w:bookmarkStart w:id="60" w:name="_Toc193667970"/>
      <w:r w:rsidRPr="00F57883">
        <w:rPr>
          <w:rFonts w:cs="Arial"/>
          <w:b/>
          <w:bCs/>
          <w:iCs/>
          <w:color w:val="006AB4"/>
          <w:sz w:val="36"/>
          <w:szCs w:val="28"/>
        </w:rPr>
        <w:lastRenderedPageBreak/>
        <w:t xml:space="preserve">SP-70 Kev </w:t>
      </w:r>
      <w:proofErr w:type="spellStart"/>
      <w:r w:rsidRPr="00F57883">
        <w:rPr>
          <w:rFonts w:cs="Arial"/>
          <w:b/>
          <w:bCs/>
          <w:iCs/>
          <w:color w:val="006AB4"/>
          <w:sz w:val="36"/>
          <w:szCs w:val="28"/>
        </w:rPr>
        <w:t>Tiv</w:t>
      </w:r>
      <w:proofErr w:type="spellEnd"/>
      <w:r w:rsidRPr="00F57883">
        <w:rPr>
          <w:rFonts w:cs="Arial"/>
          <w:b/>
          <w:bCs/>
          <w:iCs/>
          <w:color w:val="006AB4"/>
          <w:sz w:val="36"/>
          <w:szCs w:val="28"/>
        </w:rPr>
        <w:t xml:space="preserve"> </w:t>
      </w:r>
      <w:proofErr w:type="spellStart"/>
      <w:r w:rsidRPr="00F57883">
        <w:rPr>
          <w:rFonts w:cs="Arial"/>
          <w:b/>
          <w:bCs/>
          <w:iCs/>
          <w:color w:val="006AB4"/>
          <w:sz w:val="36"/>
          <w:szCs w:val="28"/>
        </w:rPr>
        <w:t>Thaiv</w:t>
      </w:r>
      <w:proofErr w:type="spellEnd"/>
      <w:r w:rsidRPr="00F57883">
        <w:rPr>
          <w:rFonts w:cs="Arial"/>
          <w:b/>
          <w:bCs/>
          <w:iCs/>
          <w:color w:val="006AB4"/>
          <w:sz w:val="36"/>
          <w:szCs w:val="28"/>
        </w:rPr>
        <w:t xml:space="preserve"> Kev </w:t>
      </w:r>
      <w:proofErr w:type="spellStart"/>
      <w:r w:rsidRPr="00F57883">
        <w:rPr>
          <w:rFonts w:cs="Arial"/>
          <w:b/>
          <w:bCs/>
          <w:iCs/>
          <w:color w:val="006AB4"/>
          <w:sz w:val="36"/>
          <w:szCs w:val="28"/>
        </w:rPr>
        <w:t>Txom</w:t>
      </w:r>
      <w:proofErr w:type="spellEnd"/>
      <w:r w:rsidRPr="00F57883">
        <w:rPr>
          <w:rFonts w:cs="Arial"/>
          <w:b/>
          <w:bCs/>
          <w:iCs/>
          <w:color w:val="006AB4"/>
          <w:sz w:val="36"/>
          <w:szCs w:val="28"/>
        </w:rPr>
        <w:t xml:space="preserve"> </w:t>
      </w:r>
      <w:proofErr w:type="spellStart"/>
      <w:r w:rsidRPr="00F57883">
        <w:rPr>
          <w:rFonts w:cs="Arial"/>
          <w:b/>
          <w:bCs/>
          <w:iCs/>
          <w:color w:val="006AB4"/>
          <w:sz w:val="36"/>
          <w:szCs w:val="28"/>
        </w:rPr>
        <w:t>Nyem</w:t>
      </w:r>
      <w:proofErr w:type="spellEnd"/>
      <w:r w:rsidRPr="00F57883">
        <w:rPr>
          <w:rFonts w:cs="Arial"/>
          <w:b/>
          <w:bCs/>
          <w:iCs/>
          <w:color w:val="006AB4"/>
          <w:sz w:val="36"/>
          <w:szCs w:val="28"/>
        </w:rPr>
        <w:t xml:space="preserve"> - 91.215(j)</w:t>
      </w:r>
      <w:bookmarkEnd w:id="60"/>
    </w:p>
    <w:p w14:paraId="652E9F8B" w14:textId="77777777" w:rsidR="00115C44" w:rsidRPr="00F57883" w:rsidRDefault="00115C44" w:rsidP="00115C44">
      <w:pPr>
        <w:spacing w:before="120" w:after="120"/>
        <w:jc w:val="both"/>
        <w:rPr>
          <w:rFonts w:cs="Arial"/>
          <w:b/>
          <w:color w:val="6D6E70"/>
          <w:szCs w:val="24"/>
        </w:rPr>
      </w:pPr>
      <w:r w:rsidRPr="00F57883">
        <w:rPr>
          <w:rFonts w:cs="Arial"/>
          <w:b/>
          <w:color w:val="6D6E70"/>
          <w:szCs w:val="24"/>
        </w:rPr>
        <w:t xml:space="preserve">Lub Hom </w:t>
      </w:r>
      <w:proofErr w:type="spellStart"/>
      <w:r w:rsidRPr="00F57883">
        <w:rPr>
          <w:rFonts w:cs="Arial"/>
          <w:b/>
          <w:color w:val="6D6E70"/>
          <w:szCs w:val="24"/>
        </w:rPr>
        <w:t>Phiaj</w:t>
      </w:r>
      <w:proofErr w:type="spellEnd"/>
      <w:r w:rsidRPr="00F57883">
        <w:rPr>
          <w:rFonts w:cs="Arial"/>
          <w:b/>
          <w:color w:val="6D6E70"/>
          <w:szCs w:val="24"/>
        </w:rPr>
        <w:t xml:space="preserve"> Kev </w:t>
      </w:r>
      <w:proofErr w:type="spellStart"/>
      <w:r w:rsidRPr="00F57883">
        <w:rPr>
          <w:rFonts w:cs="Arial"/>
          <w:b/>
          <w:color w:val="6D6E70"/>
          <w:szCs w:val="24"/>
        </w:rPr>
        <w:t>Ncaj</w:t>
      </w:r>
      <w:proofErr w:type="spellEnd"/>
      <w:r w:rsidRPr="00F57883">
        <w:rPr>
          <w:rFonts w:cs="Arial"/>
          <w:b/>
          <w:color w:val="6D6E70"/>
          <w:szCs w:val="24"/>
        </w:rPr>
        <w:t xml:space="preserve"> </w:t>
      </w:r>
      <w:proofErr w:type="spellStart"/>
      <w:r w:rsidRPr="00F57883">
        <w:rPr>
          <w:rFonts w:cs="Arial"/>
          <w:b/>
          <w:color w:val="6D6E70"/>
          <w:szCs w:val="24"/>
        </w:rPr>
        <w:t>Ncees</w:t>
      </w:r>
      <w:proofErr w:type="spellEnd"/>
      <w:r w:rsidRPr="00F57883">
        <w:rPr>
          <w:rFonts w:cs="Arial"/>
          <w:b/>
          <w:color w:val="6D6E70"/>
          <w:szCs w:val="24"/>
        </w:rPr>
        <w:t xml:space="preserve">, </w:t>
      </w:r>
      <w:proofErr w:type="spellStart"/>
      <w:r w:rsidRPr="00F57883">
        <w:rPr>
          <w:rFonts w:cs="Arial"/>
          <w:b/>
          <w:color w:val="6D6E70"/>
          <w:szCs w:val="24"/>
        </w:rPr>
        <w:t>Cov</w:t>
      </w:r>
      <w:proofErr w:type="spellEnd"/>
      <w:r w:rsidRPr="00F57883">
        <w:rPr>
          <w:rFonts w:cs="Arial"/>
          <w:b/>
          <w:color w:val="6D6E70"/>
          <w:szCs w:val="24"/>
        </w:rPr>
        <w:t xml:space="preserve"> Kev </w:t>
      </w:r>
      <w:proofErr w:type="spellStart"/>
      <w:r w:rsidRPr="00F57883">
        <w:rPr>
          <w:rFonts w:cs="Arial"/>
          <w:b/>
          <w:color w:val="6D6E70"/>
          <w:szCs w:val="24"/>
        </w:rPr>
        <w:t>Pabcuam</w:t>
      </w:r>
      <w:proofErr w:type="spellEnd"/>
      <w:r w:rsidRPr="00F57883">
        <w:rPr>
          <w:rFonts w:cs="Arial"/>
          <w:b/>
          <w:color w:val="6D6E70"/>
          <w:szCs w:val="24"/>
        </w:rPr>
        <w:t xml:space="preserve"> thiab </w:t>
      </w:r>
      <w:proofErr w:type="spellStart"/>
      <w:r w:rsidRPr="00F57883">
        <w:rPr>
          <w:rFonts w:cs="Arial"/>
          <w:b/>
          <w:color w:val="6D6E70"/>
          <w:szCs w:val="24"/>
        </w:rPr>
        <w:t>Txoj</w:t>
      </w:r>
      <w:proofErr w:type="spellEnd"/>
      <w:r w:rsidRPr="00F57883">
        <w:rPr>
          <w:rFonts w:cs="Arial"/>
          <w:b/>
          <w:color w:val="6D6E70"/>
          <w:szCs w:val="24"/>
        </w:rPr>
        <w:t xml:space="preserve"> Cai </w:t>
      </w:r>
      <w:proofErr w:type="spellStart"/>
      <w:r w:rsidRPr="00F57883">
        <w:rPr>
          <w:rFonts w:cs="Arial"/>
          <w:b/>
          <w:color w:val="6D6E70"/>
          <w:szCs w:val="24"/>
        </w:rPr>
        <w:t>kom</w:t>
      </w:r>
      <w:proofErr w:type="spellEnd"/>
      <w:r w:rsidRPr="00F57883">
        <w:rPr>
          <w:rFonts w:cs="Arial"/>
          <w:b/>
          <w:color w:val="6D6E70"/>
          <w:szCs w:val="24"/>
        </w:rPr>
        <w:t xml:space="preserve"> </w:t>
      </w:r>
      <w:proofErr w:type="spellStart"/>
      <w:r w:rsidRPr="00F57883">
        <w:rPr>
          <w:rFonts w:cs="Arial"/>
          <w:b/>
          <w:color w:val="6D6E70"/>
          <w:szCs w:val="24"/>
        </w:rPr>
        <w:t>txo</w:t>
      </w:r>
      <w:proofErr w:type="spellEnd"/>
      <w:r w:rsidRPr="00F57883">
        <w:rPr>
          <w:rFonts w:cs="Arial"/>
          <w:b/>
          <w:color w:val="6D6E70"/>
          <w:szCs w:val="24"/>
        </w:rPr>
        <w:t xml:space="preserve"> </w:t>
      </w:r>
      <w:proofErr w:type="spellStart"/>
      <w:r w:rsidRPr="00F57883">
        <w:rPr>
          <w:rFonts w:cs="Arial"/>
          <w:b/>
          <w:color w:val="6D6E70"/>
          <w:szCs w:val="24"/>
        </w:rPr>
        <w:t>cov</w:t>
      </w:r>
      <w:proofErr w:type="spellEnd"/>
      <w:r w:rsidRPr="00F57883">
        <w:rPr>
          <w:rFonts w:cs="Arial"/>
          <w:b/>
          <w:color w:val="6D6E70"/>
          <w:szCs w:val="24"/>
        </w:rPr>
        <w:t xml:space="preserve"> </w:t>
      </w:r>
      <w:proofErr w:type="spellStart"/>
      <w:r w:rsidRPr="00F57883">
        <w:rPr>
          <w:rFonts w:cs="Arial"/>
          <w:b/>
          <w:color w:val="6D6E70"/>
          <w:szCs w:val="24"/>
        </w:rPr>
        <w:t>tsev</w:t>
      </w:r>
      <w:proofErr w:type="spellEnd"/>
      <w:r w:rsidRPr="00F57883">
        <w:rPr>
          <w:rFonts w:cs="Arial"/>
          <w:b/>
          <w:color w:val="6D6E70"/>
          <w:szCs w:val="24"/>
        </w:rPr>
        <w:t xml:space="preserve"> </w:t>
      </w:r>
      <w:proofErr w:type="spellStart"/>
      <w:r w:rsidRPr="00F57883">
        <w:rPr>
          <w:rFonts w:cs="Arial"/>
          <w:b/>
          <w:color w:val="6D6E70"/>
          <w:szCs w:val="24"/>
        </w:rPr>
        <w:t>neeg</w:t>
      </w:r>
      <w:proofErr w:type="spellEnd"/>
      <w:r w:rsidRPr="00F57883">
        <w:rPr>
          <w:rFonts w:cs="Arial"/>
          <w:b/>
          <w:color w:val="6D6E70"/>
          <w:szCs w:val="24"/>
        </w:rPr>
        <w:t xml:space="preserve"> </w:t>
      </w:r>
      <w:proofErr w:type="spellStart"/>
      <w:r w:rsidRPr="00F57883">
        <w:rPr>
          <w:rFonts w:cs="Arial"/>
          <w:b/>
          <w:color w:val="6D6E70"/>
          <w:szCs w:val="24"/>
        </w:rPr>
        <w:t>txom</w:t>
      </w:r>
      <w:proofErr w:type="spellEnd"/>
      <w:r w:rsidRPr="00F57883">
        <w:rPr>
          <w:rFonts w:cs="Arial"/>
          <w:b/>
          <w:color w:val="6D6E70"/>
          <w:szCs w:val="24"/>
        </w:rPr>
        <w:t xml:space="preserve"> </w:t>
      </w:r>
      <w:proofErr w:type="spellStart"/>
      <w:r w:rsidRPr="00F57883">
        <w:rPr>
          <w:rFonts w:cs="Arial"/>
          <w:b/>
          <w:color w:val="6D6E70"/>
          <w:szCs w:val="24"/>
        </w:rPr>
        <w:t>nyem</w:t>
      </w:r>
      <w:proofErr w:type="spellEnd"/>
    </w:p>
    <w:p w14:paraId="48AB8ABC" w14:textId="77777777" w:rsidR="00115C44" w:rsidRPr="00F57883" w:rsidRDefault="00115C44" w:rsidP="00115C44">
      <w:pPr>
        <w:keepNext/>
        <w:spacing w:before="120" w:after="120"/>
        <w:jc w:val="both"/>
        <w:rPr>
          <w:rFonts w:cs="Arial"/>
          <w:color w:val="6D6E70"/>
          <w:szCs w:val="24"/>
        </w:rPr>
      </w:pPr>
      <w:proofErr w:type="spellStart"/>
      <w:r w:rsidRPr="00F57883">
        <w:rPr>
          <w:rFonts w:cs="Arial"/>
          <w:color w:val="6D6E70"/>
          <w:szCs w:val="24"/>
        </w:rPr>
        <w:t>Raws</w:t>
      </w:r>
      <w:proofErr w:type="spellEnd"/>
      <w:r w:rsidRPr="00F57883">
        <w:rPr>
          <w:rFonts w:cs="Arial"/>
          <w:color w:val="6D6E70"/>
          <w:szCs w:val="24"/>
        </w:rPr>
        <w:t xml:space="preserve"> li 2019-2023 American Community Survey 5-xyoo </w:t>
      </w:r>
      <w:proofErr w:type="spellStart"/>
      <w:r w:rsidRPr="00F57883">
        <w:rPr>
          <w:rFonts w:cs="Arial"/>
          <w:color w:val="6D6E70"/>
          <w:szCs w:val="24"/>
        </w:rPr>
        <w:t>kwv</w:t>
      </w:r>
      <w:proofErr w:type="spellEnd"/>
      <w:r w:rsidRPr="00F57883">
        <w:rPr>
          <w:rFonts w:cs="Arial"/>
          <w:color w:val="6D6E70"/>
          <w:szCs w:val="24"/>
        </w:rPr>
        <w:t xml:space="preserve"> </w:t>
      </w:r>
      <w:proofErr w:type="spellStart"/>
      <w:r w:rsidRPr="00F57883">
        <w:rPr>
          <w:rFonts w:cs="Arial"/>
          <w:color w:val="6D6E70"/>
          <w:szCs w:val="24"/>
        </w:rPr>
        <w:t>yees</w:t>
      </w:r>
      <w:proofErr w:type="spellEnd"/>
      <w:r w:rsidRPr="00F57883">
        <w:rPr>
          <w:rFonts w:cs="Arial"/>
          <w:color w:val="6D6E70"/>
          <w:szCs w:val="24"/>
        </w:rPr>
        <w:t xml:space="preserve">, lub </w:t>
      </w:r>
      <w:proofErr w:type="spellStart"/>
      <w:r w:rsidRPr="00F57883">
        <w:rPr>
          <w:rFonts w:cs="Arial"/>
          <w:color w:val="6D6E70"/>
          <w:szCs w:val="24"/>
        </w:rPr>
        <w:t>nroog</w:t>
      </w:r>
      <w:proofErr w:type="spellEnd"/>
      <w:r w:rsidRPr="00F57883">
        <w:rPr>
          <w:rFonts w:cs="Arial"/>
          <w:color w:val="6D6E70"/>
          <w:szCs w:val="24"/>
        </w:rPr>
        <w:t xml:space="preserve"> Fresno qhov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txom</w:t>
      </w:r>
      <w:proofErr w:type="spellEnd"/>
      <w:r w:rsidRPr="00F57883">
        <w:rPr>
          <w:rFonts w:cs="Arial"/>
          <w:color w:val="6D6E70"/>
          <w:szCs w:val="24"/>
        </w:rPr>
        <w:t xml:space="preserve"> </w:t>
      </w:r>
      <w:proofErr w:type="spellStart"/>
      <w:r w:rsidRPr="00F57883">
        <w:rPr>
          <w:rFonts w:cs="Arial"/>
          <w:color w:val="6D6E70"/>
          <w:szCs w:val="24"/>
        </w:rPr>
        <w:t>nyem</w:t>
      </w:r>
      <w:proofErr w:type="spellEnd"/>
      <w:r w:rsidRPr="00F57883">
        <w:rPr>
          <w:rFonts w:cs="Arial"/>
          <w:color w:val="6D6E70"/>
          <w:szCs w:val="24"/>
        </w:rPr>
        <w:t xml:space="preserve"> yog </w:t>
      </w:r>
      <w:proofErr w:type="spellStart"/>
      <w:r w:rsidRPr="00F57883">
        <w:rPr>
          <w:rFonts w:cs="Arial"/>
          <w:color w:val="6D6E70"/>
          <w:szCs w:val="24"/>
        </w:rPr>
        <w:t>kwv</w:t>
      </w:r>
      <w:proofErr w:type="spellEnd"/>
      <w:r w:rsidRPr="00F57883">
        <w:rPr>
          <w:rFonts w:cs="Arial"/>
          <w:color w:val="6D6E70"/>
          <w:szCs w:val="24"/>
        </w:rPr>
        <w:t xml:space="preserve"> </w:t>
      </w:r>
      <w:proofErr w:type="spellStart"/>
      <w:r w:rsidRPr="00F57883">
        <w:rPr>
          <w:rFonts w:cs="Arial"/>
          <w:color w:val="6D6E70"/>
          <w:szCs w:val="24"/>
        </w:rPr>
        <w:t>yees</w:t>
      </w:r>
      <w:proofErr w:type="spellEnd"/>
      <w:r w:rsidRPr="00F57883">
        <w:rPr>
          <w:rFonts w:cs="Arial"/>
          <w:color w:val="6D6E70"/>
          <w:szCs w:val="24"/>
        </w:rPr>
        <w:t xml:space="preserve"> li ntawm 20.9% - qhov tseem </w:t>
      </w:r>
      <w:proofErr w:type="spellStart"/>
      <w:r w:rsidRPr="00F57883">
        <w:rPr>
          <w:rFonts w:cs="Arial"/>
          <w:color w:val="6D6E70"/>
          <w:szCs w:val="24"/>
        </w:rPr>
        <w:t>ceeb</w:t>
      </w:r>
      <w:proofErr w:type="spellEnd"/>
      <w:r w:rsidRPr="00F57883">
        <w:rPr>
          <w:rFonts w:cs="Arial"/>
          <w:color w:val="6D6E70"/>
          <w:szCs w:val="24"/>
        </w:rPr>
        <w:t xml:space="preserve"> </w:t>
      </w:r>
      <w:proofErr w:type="spellStart"/>
      <w:r w:rsidRPr="00F57883">
        <w:rPr>
          <w:rFonts w:cs="Arial"/>
          <w:color w:val="6D6E70"/>
          <w:szCs w:val="24"/>
        </w:rPr>
        <w:t>txo</w:t>
      </w:r>
      <w:proofErr w:type="spellEnd"/>
      <w:r w:rsidRPr="00F57883">
        <w:rPr>
          <w:rFonts w:cs="Arial"/>
          <w:color w:val="6D6E70"/>
          <w:szCs w:val="24"/>
        </w:rPr>
        <w:t xml:space="preserve"> </w:t>
      </w:r>
      <w:proofErr w:type="spellStart"/>
      <w:r w:rsidRPr="00F57883">
        <w:rPr>
          <w:rFonts w:cs="Arial"/>
          <w:color w:val="6D6E70"/>
          <w:szCs w:val="24"/>
        </w:rPr>
        <w:t>qis</w:t>
      </w:r>
      <w:proofErr w:type="spellEnd"/>
      <w:r w:rsidRPr="00F57883">
        <w:rPr>
          <w:rFonts w:cs="Arial"/>
          <w:color w:val="6D6E70"/>
          <w:szCs w:val="24"/>
        </w:rPr>
        <w:t xml:space="preserve"> </w:t>
      </w:r>
      <w:proofErr w:type="spellStart"/>
      <w:r w:rsidRPr="00F57883">
        <w:rPr>
          <w:rFonts w:cs="Arial"/>
          <w:color w:val="6D6E70"/>
          <w:szCs w:val="24"/>
        </w:rPr>
        <w:t>txij</w:t>
      </w:r>
      <w:proofErr w:type="spellEnd"/>
      <w:r w:rsidRPr="00F57883">
        <w:rPr>
          <w:rFonts w:cs="Arial"/>
          <w:color w:val="6D6E70"/>
          <w:szCs w:val="24"/>
        </w:rPr>
        <w:t xml:space="preserve"> li qhov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npaj</w:t>
      </w:r>
      <w:proofErr w:type="spellEnd"/>
      <w:r w:rsidRPr="00F57883">
        <w:rPr>
          <w:rFonts w:cs="Arial"/>
          <w:color w:val="6D6E70"/>
          <w:szCs w:val="24"/>
        </w:rPr>
        <w:t xml:space="preserve"> sib </w:t>
      </w:r>
      <w:proofErr w:type="spellStart"/>
      <w:r w:rsidRPr="00F57883">
        <w:rPr>
          <w:rFonts w:cs="Arial"/>
          <w:color w:val="6D6E70"/>
          <w:szCs w:val="24"/>
        </w:rPr>
        <w:t>koom</w:t>
      </w:r>
      <w:proofErr w:type="spellEnd"/>
      <w:r w:rsidRPr="00F57883">
        <w:rPr>
          <w:rFonts w:cs="Arial"/>
          <w:color w:val="6D6E70"/>
          <w:szCs w:val="24"/>
        </w:rPr>
        <w:t xml:space="preserve"> </w:t>
      </w:r>
      <w:proofErr w:type="spellStart"/>
      <w:r w:rsidRPr="00F57883">
        <w:rPr>
          <w:rFonts w:cs="Arial"/>
          <w:color w:val="6D6E70"/>
          <w:szCs w:val="24"/>
        </w:rPr>
        <w:t>ua</w:t>
      </w:r>
      <w:proofErr w:type="spellEnd"/>
      <w:r w:rsidRPr="00F57883">
        <w:rPr>
          <w:rFonts w:cs="Arial"/>
          <w:color w:val="6D6E70"/>
          <w:szCs w:val="24"/>
        </w:rPr>
        <w:t xml:space="preserve"> </w:t>
      </w:r>
      <w:proofErr w:type="spellStart"/>
      <w:r w:rsidRPr="00F57883">
        <w:rPr>
          <w:rFonts w:cs="Arial"/>
          <w:color w:val="6D6E70"/>
          <w:szCs w:val="24"/>
        </w:rPr>
        <w:t>ke</w:t>
      </w:r>
      <w:proofErr w:type="spellEnd"/>
      <w:r w:rsidRPr="00F57883">
        <w:rPr>
          <w:rFonts w:cs="Arial"/>
          <w:color w:val="6D6E70"/>
          <w:szCs w:val="24"/>
        </w:rPr>
        <w:t xml:space="preserve"> </w:t>
      </w:r>
      <w:proofErr w:type="spellStart"/>
      <w:r w:rsidRPr="00F57883">
        <w:rPr>
          <w:rFonts w:cs="Arial"/>
          <w:color w:val="6D6E70"/>
          <w:szCs w:val="24"/>
        </w:rPr>
        <w:t>yav</w:t>
      </w:r>
      <w:proofErr w:type="spellEnd"/>
      <w:r w:rsidRPr="00F57883">
        <w:rPr>
          <w:rFonts w:cs="Arial"/>
          <w:color w:val="6D6E70"/>
          <w:szCs w:val="24"/>
        </w:rPr>
        <w:t xml:space="preserve"> </w:t>
      </w:r>
      <w:proofErr w:type="spellStart"/>
      <w:r w:rsidRPr="00F57883">
        <w:rPr>
          <w:rFonts w:cs="Arial"/>
          <w:color w:val="6D6E70"/>
          <w:szCs w:val="24"/>
        </w:rPr>
        <w:t>dhau</w:t>
      </w:r>
      <w:proofErr w:type="spellEnd"/>
      <w:r w:rsidRPr="00F57883">
        <w:rPr>
          <w:rFonts w:cs="Arial"/>
          <w:color w:val="6D6E70"/>
          <w:szCs w:val="24"/>
        </w:rPr>
        <w:t xml:space="preserve"> </w:t>
      </w:r>
      <w:proofErr w:type="spellStart"/>
      <w:r w:rsidRPr="00F57883">
        <w:rPr>
          <w:rFonts w:cs="Arial"/>
          <w:color w:val="6D6E70"/>
          <w:szCs w:val="24"/>
        </w:rPr>
        <w:t>los</w:t>
      </w:r>
      <w:proofErr w:type="spellEnd"/>
      <w:r w:rsidRPr="00F57883">
        <w:rPr>
          <w:rFonts w:cs="Arial"/>
          <w:color w:val="6D6E70"/>
          <w:szCs w:val="24"/>
        </w:rPr>
        <w:t xml:space="preserve"> </w:t>
      </w:r>
      <w:proofErr w:type="spellStart"/>
      <w:r w:rsidRPr="00F57883">
        <w:rPr>
          <w:rFonts w:cs="Arial"/>
          <w:color w:val="6D6E70"/>
          <w:szCs w:val="24"/>
        </w:rPr>
        <w:t>kwv</w:t>
      </w:r>
      <w:proofErr w:type="spellEnd"/>
      <w:r w:rsidRPr="00F57883">
        <w:rPr>
          <w:rFonts w:cs="Arial"/>
          <w:color w:val="6D6E70"/>
          <w:szCs w:val="24"/>
        </w:rPr>
        <w:t xml:space="preserve"> </w:t>
      </w:r>
      <w:proofErr w:type="spellStart"/>
      <w:r w:rsidRPr="00F57883">
        <w:rPr>
          <w:rFonts w:cs="Arial"/>
          <w:color w:val="6D6E70"/>
          <w:szCs w:val="24"/>
        </w:rPr>
        <w:t>yees</w:t>
      </w:r>
      <w:proofErr w:type="spellEnd"/>
      <w:r w:rsidRPr="00F57883">
        <w:rPr>
          <w:rFonts w:cs="Arial"/>
          <w:color w:val="6D6E70"/>
          <w:szCs w:val="24"/>
        </w:rPr>
        <w:t xml:space="preserve"> li ntawm 28.4%, tab sis tseem muaj </w:t>
      </w:r>
      <w:proofErr w:type="spellStart"/>
      <w:r w:rsidRPr="00F57883">
        <w:rPr>
          <w:rFonts w:cs="Arial"/>
          <w:color w:val="6D6E70"/>
          <w:szCs w:val="24"/>
        </w:rPr>
        <w:t>ntau</w:t>
      </w:r>
      <w:proofErr w:type="spellEnd"/>
      <w:r w:rsidRPr="00F57883">
        <w:rPr>
          <w:rFonts w:cs="Arial"/>
          <w:color w:val="6D6E70"/>
          <w:szCs w:val="24"/>
        </w:rPr>
        <w:t xml:space="preserve"> dua li lub </w:t>
      </w:r>
      <w:proofErr w:type="spellStart"/>
      <w:r w:rsidRPr="00F57883">
        <w:rPr>
          <w:rFonts w:cs="Arial"/>
          <w:color w:val="6D6E70"/>
          <w:szCs w:val="24"/>
        </w:rPr>
        <w:t>xeev</w:t>
      </w:r>
      <w:proofErr w:type="spellEnd"/>
      <w:r w:rsidRPr="00F57883">
        <w:rPr>
          <w:rFonts w:cs="Arial"/>
          <w:color w:val="6D6E70"/>
          <w:szCs w:val="24"/>
        </w:rPr>
        <w:t xml:space="preserve"> California qhov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kwv</w:t>
      </w:r>
      <w:proofErr w:type="spellEnd"/>
      <w:r w:rsidRPr="00F57883">
        <w:rPr>
          <w:rFonts w:cs="Arial"/>
          <w:color w:val="6D6E70"/>
          <w:szCs w:val="24"/>
        </w:rPr>
        <w:t xml:space="preserve"> </w:t>
      </w:r>
      <w:proofErr w:type="spellStart"/>
      <w:r w:rsidRPr="00F57883">
        <w:rPr>
          <w:rFonts w:cs="Arial"/>
          <w:color w:val="6D6E70"/>
          <w:szCs w:val="24"/>
        </w:rPr>
        <w:t>yees</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txom</w:t>
      </w:r>
      <w:proofErr w:type="spellEnd"/>
      <w:r w:rsidRPr="00F57883">
        <w:rPr>
          <w:rFonts w:cs="Arial"/>
          <w:color w:val="6D6E70"/>
          <w:szCs w:val="24"/>
        </w:rPr>
        <w:t xml:space="preserve"> </w:t>
      </w:r>
      <w:proofErr w:type="spellStart"/>
      <w:r w:rsidRPr="00F57883">
        <w:rPr>
          <w:rFonts w:cs="Arial"/>
          <w:color w:val="6D6E70"/>
          <w:szCs w:val="24"/>
        </w:rPr>
        <w:t>nyem</w:t>
      </w:r>
      <w:proofErr w:type="spellEnd"/>
      <w:r w:rsidRPr="00F57883">
        <w:rPr>
          <w:rFonts w:cs="Arial"/>
          <w:color w:val="6D6E70"/>
          <w:szCs w:val="24"/>
        </w:rPr>
        <w:t xml:space="preserve"> tag </w:t>
      </w:r>
      <w:proofErr w:type="spellStart"/>
      <w:r w:rsidRPr="00F57883">
        <w:rPr>
          <w:rFonts w:cs="Arial"/>
          <w:color w:val="6D6E70"/>
          <w:szCs w:val="24"/>
        </w:rPr>
        <w:t>nrho</w:t>
      </w:r>
      <w:proofErr w:type="spellEnd"/>
      <w:r w:rsidRPr="00F57883">
        <w:rPr>
          <w:rFonts w:cs="Arial"/>
          <w:color w:val="6D6E70"/>
          <w:szCs w:val="24"/>
        </w:rPr>
        <w:t xml:space="preserve"> ntawm 12.0%.  </w:t>
      </w:r>
    </w:p>
    <w:p w14:paraId="77F63612" w14:textId="77777777" w:rsidR="00115C44" w:rsidRPr="00F57883" w:rsidRDefault="00115C44" w:rsidP="00115C44">
      <w:pPr>
        <w:keepNext/>
        <w:spacing w:before="120" w:after="120"/>
        <w:jc w:val="both"/>
        <w:rPr>
          <w:rFonts w:cs="Arial"/>
          <w:color w:val="6D6E70"/>
          <w:szCs w:val="24"/>
        </w:rPr>
      </w:pPr>
      <w:r w:rsidRPr="00F57883">
        <w:rPr>
          <w:rFonts w:cs="Arial"/>
          <w:color w:val="6D6E70"/>
          <w:szCs w:val="24"/>
        </w:rPr>
        <w:t xml:space="preserve">Lub </w:t>
      </w:r>
      <w:proofErr w:type="spellStart"/>
      <w:r w:rsidRPr="00F57883">
        <w:rPr>
          <w:rFonts w:cs="Arial"/>
          <w:color w:val="6D6E70"/>
          <w:szCs w:val="24"/>
        </w:rPr>
        <w:t>Nroog</w:t>
      </w:r>
      <w:proofErr w:type="spellEnd"/>
      <w:r w:rsidRPr="00F57883">
        <w:rPr>
          <w:rFonts w:cs="Arial"/>
          <w:color w:val="6D6E70"/>
          <w:szCs w:val="24"/>
        </w:rPr>
        <w:t xml:space="preserve"> Fresno General Plan (2014), Street2Home Fresno County (2018), thiab </w:t>
      </w:r>
      <w:proofErr w:type="spellStart"/>
      <w:r w:rsidRPr="00F57883">
        <w:rPr>
          <w:rFonts w:cs="Arial"/>
          <w:color w:val="6D6E70"/>
          <w:szCs w:val="24"/>
        </w:rPr>
        <w:t>lwm</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phiaj</w:t>
      </w:r>
      <w:proofErr w:type="spellEnd"/>
      <w:r w:rsidRPr="00F57883">
        <w:rPr>
          <w:rFonts w:cs="Arial"/>
          <w:color w:val="6D6E70"/>
          <w:szCs w:val="24"/>
        </w:rPr>
        <w:t xml:space="preserve"> </w:t>
      </w:r>
      <w:proofErr w:type="spellStart"/>
      <w:r w:rsidRPr="00F57883">
        <w:rPr>
          <w:rFonts w:cs="Arial"/>
          <w:color w:val="6D6E70"/>
          <w:szCs w:val="24"/>
        </w:rPr>
        <w:t>xwm</w:t>
      </w:r>
      <w:proofErr w:type="spellEnd"/>
      <w:r w:rsidRPr="00F57883">
        <w:rPr>
          <w:rFonts w:cs="Arial"/>
          <w:color w:val="6D6E70"/>
          <w:szCs w:val="24"/>
        </w:rPr>
        <w:t xml:space="preserve"> </w:t>
      </w:r>
      <w:proofErr w:type="spellStart"/>
      <w:r w:rsidRPr="00F57883">
        <w:rPr>
          <w:rFonts w:cs="Arial"/>
          <w:color w:val="6D6E70"/>
          <w:szCs w:val="24"/>
        </w:rPr>
        <w:t>hauv</w:t>
      </w:r>
      <w:proofErr w:type="spellEnd"/>
      <w:r w:rsidRPr="00F57883">
        <w:rPr>
          <w:rFonts w:cs="Arial"/>
          <w:color w:val="6D6E70"/>
          <w:szCs w:val="24"/>
        </w:rPr>
        <w:t xml:space="preserve"> </w:t>
      </w:r>
      <w:proofErr w:type="spellStart"/>
      <w:r w:rsidRPr="00F57883">
        <w:rPr>
          <w:rFonts w:cs="Arial"/>
          <w:color w:val="6D6E70"/>
          <w:szCs w:val="24"/>
        </w:rPr>
        <w:t>cheeb</w:t>
      </w:r>
      <w:proofErr w:type="spellEnd"/>
      <w:r w:rsidRPr="00F57883">
        <w:rPr>
          <w:rFonts w:cs="Arial"/>
          <w:color w:val="6D6E70"/>
          <w:szCs w:val="24"/>
        </w:rPr>
        <w:t xml:space="preserve"> </w:t>
      </w:r>
      <w:proofErr w:type="spellStart"/>
      <w:r w:rsidRPr="00F57883">
        <w:rPr>
          <w:rFonts w:cs="Arial"/>
          <w:color w:val="6D6E70"/>
          <w:szCs w:val="24"/>
        </w:rPr>
        <w:t>tsam</w:t>
      </w:r>
      <w:proofErr w:type="spellEnd"/>
      <w:r w:rsidRPr="00F57883">
        <w:rPr>
          <w:rFonts w:cs="Arial"/>
          <w:color w:val="6D6E70"/>
          <w:szCs w:val="24"/>
        </w:rPr>
        <w:t xml:space="preserve"> thiab </w:t>
      </w:r>
      <w:proofErr w:type="spellStart"/>
      <w:r w:rsidRPr="00F57883">
        <w:rPr>
          <w:rFonts w:cs="Arial"/>
          <w:color w:val="6D6E70"/>
          <w:szCs w:val="24"/>
        </w:rPr>
        <w:t>cheeb</w:t>
      </w:r>
      <w:proofErr w:type="spellEnd"/>
      <w:r w:rsidRPr="00F57883">
        <w:rPr>
          <w:rFonts w:cs="Arial"/>
          <w:color w:val="6D6E70"/>
          <w:szCs w:val="24"/>
        </w:rPr>
        <w:t xml:space="preserve"> </w:t>
      </w:r>
      <w:proofErr w:type="spellStart"/>
      <w:r w:rsidRPr="00F57883">
        <w:rPr>
          <w:rFonts w:cs="Arial"/>
          <w:color w:val="6D6E70"/>
          <w:szCs w:val="24"/>
        </w:rPr>
        <w:t>tsam</w:t>
      </w:r>
      <w:proofErr w:type="spellEnd"/>
      <w:r w:rsidRPr="00F57883">
        <w:rPr>
          <w:rFonts w:cs="Arial"/>
          <w:color w:val="6D6E70"/>
          <w:szCs w:val="24"/>
        </w:rPr>
        <w:t xml:space="preserve"> </w:t>
      </w:r>
      <w:proofErr w:type="spellStart"/>
      <w:r w:rsidRPr="00F57883">
        <w:rPr>
          <w:rFonts w:cs="Arial"/>
          <w:color w:val="6D6E70"/>
          <w:szCs w:val="24"/>
        </w:rPr>
        <w:t>nthuav</w:t>
      </w:r>
      <w:proofErr w:type="spellEnd"/>
      <w:r w:rsidRPr="00F57883">
        <w:rPr>
          <w:rFonts w:cs="Arial"/>
          <w:color w:val="6D6E70"/>
          <w:szCs w:val="24"/>
        </w:rPr>
        <w:t xml:space="preserve"> </w:t>
      </w:r>
      <w:proofErr w:type="spellStart"/>
      <w:r w:rsidRPr="00F57883">
        <w:rPr>
          <w:rFonts w:cs="Arial"/>
          <w:color w:val="6D6E70"/>
          <w:szCs w:val="24"/>
        </w:rPr>
        <w:t>dav</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hom</w:t>
      </w:r>
      <w:proofErr w:type="spellEnd"/>
      <w:r w:rsidRPr="00F57883">
        <w:rPr>
          <w:rFonts w:cs="Arial"/>
          <w:color w:val="6D6E70"/>
          <w:szCs w:val="24"/>
        </w:rPr>
        <w:t xml:space="preserve"> </w:t>
      </w:r>
      <w:proofErr w:type="spellStart"/>
      <w:r w:rsidRPr="00F57883">
        <w:rPr>
          <w:rFonts w:cs="Arial"/>
          <w:color w:val="6D6E70"/>
          <w:szCs w:val="24"/>
        </w:rPr>
        <w:t>phiaj</w:t>
      </w:r>
      <w:proofErr w:type="spellEnd"/>
      <w:r w:rsidRPr="00F57883">
        <w:rPr>
          <w:rFonts w:cs="Arial"/>
          <w:color w:val="6D6E70"/>
          <w:szCs w:val="24"/>
        </w:rPr>
        <w:t xml:space="preserve"> </w:t>
      </w:r>
      <w:proofErr w:type="spellStart"/>
      <w:r w:rsidRPr="00F57883">
        <w:rPr>
          <w:rFonts w:cs="Arial"/>
          <w:color w:val="6D6E70"/>
          <w:szCs w:val="24"/>
        </w:rPr>
        <w:t>txhawm</w:t>
      </w:r>
      <w:proofErr w:type="spellEnd"/>
      <w:r w:rsidRPr="00F57883">
        <w:rPr>
          <w:rFonts w:cs="Arial"/>
          <w:color w:val="6D6E70"/>
          <w:szCs w:val="24"/>
        </w:rPr>
        <w:t xml:space="preserve">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txo</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neeg</w:t>
      </w:r>
      <w:proofErr w:type="spellEnd"/>
      <w:r w:rsidRPr="00F57883">
        <w:rPr>
          <w:rFonts w:cs="Arial"/>
          <w:color w:val="6D6E70"/>
          <w:szCs w:val="24"/>
        </w:rPr>
        <w:t xml:space="preserve"> </w:t>
      </w:r>
      <w:proofErr w:type="spellStart"/>
      <w:r w:rsidRPr="00F57883">
        <w:rPr>
          <w:rFonts w:cs="Arial"/>
          <w:color w:val="6D6E70"/>
          <w:szCs w:val="24"/>
        </w:rPr>
        <w:t>txom</w:t>
      </w:r>
      <w:proofErr w:type="spellEnd"/>
      <w:r w:rsidRPr="00F57883">
        <w:rPr>
          <w:rFonts w:cs="Arial"/>
          <w:color w:val="6D6E70"/>
          <w:szCs w:val="24"/>
        </w:rPr>
        <w:t xml:space="preserve"> </w:t>
      </w:r>
      <w:proofErr w:type="spellStart"/>
      <w:r w:rsidRPr="00F57883">
        <w:rPr>
          <w:rFonts w:cs="Arial"/>
          <w:color w:val="6D6E70"/>
          <w:szCs w:val="24"/>
        </w:rPr>
        <w:t>nyem</w:t>
      </w:r>
      <w:proofErr w:type="spellEnd"/>
      <w:r w:rsidRPr="00F57883">
        <w:rPr>
          <w:rFonts w:cs="Arial"/>
          <w:color w:val="6D6E70"/>
          <w:szCs w:val="24"/>
        </w:rPr>
        <w:t xml:space="preserve"> </w:t>
      </w:r>
      <w:proofErr w:type="spellStart"/>
      <w:r w:rsidRPr="00F57883">
        <w:rPr>
          <w:rFonts w:cs="Arial"/>
          <w:color w:val="6D6E70"/>
          <w:szCs w:val="24"/>
        </w:rPr>
        <w:t>hauv</w:t>
      </w:r>
      <w:proofErr w:type="spellEnd"/>
      <w:r w:rsidRPr="00F57883">
        <w:rPr>
          <w:rFonts w:cs="Arial"/>
          <w:color w:val="6D6E70"/>
          <w:szCs w:val="24"/>
        </w:rPr>
        <w:t xml:space="preserve"> </w:t>
      </w:r>
      <w:proofErr w:type="spellStart"/>
      <w:r w:rsidRPr="00F57883">
        <w:rPr>
          <w:rFonts w:cs="Arial"/>
          <w:color w:val="6D6E70"/>
          <w:szCs w:val="24"/>
        </w:rPr>
        <w:t>nroog</w:t>
      </w:r>
      <w:proofErr w:type="spellEnd"/>
      <w:r w:rsidRPr="00F57883">
        <w:rPr>
          <w:rFonts w:cs="Arial"/>
          <w:color w:val="6D6E70"/>
          <w:szCs w:val="24"/>
        </w:rPr>
        <w:t xml:space="preserve"> Fresno thiab lub </w:t>
      </w:r>
      <w:proofErr w:type="spellStart"/>
      <w:r w:rsidRPr="00F57883">
        <w:rPr>
          <w:rFonts w:cs="Arial"/>
          <w:color w:val="6D6E70"/>
          <w:szCs w:val="24"/>
        </w:rPr>
        <w:t>nroog</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hom</w:t>
      </w:r>
      <w:proofErr w:type="spellEnd"/>
      <w:r w:rsidRPr="00F57883">
        <w:rPr>
          <w:rFonts w:cs="Arial"/>
          <w:color w:val="6D6E70"/>
          <w:szCs w:val="24"/>
        </w:rPr>
        <w:t xml:space="preserve"> </w:t>
      </w:r>
      <w:proofErr w:type="spellStart"/>
      <w:r w:rsidRPr="00F57883">
        <w:rPr>
          <w:rFonts w:cs="Arial"/>
          <w:color w:val="6D6E70"/>
          <w:szCs w:val="24"/>
        </w:rPr>
        <w:t>phiaj</w:t>
      </w:r>
      <w:proofErr w:type="spellEnd"/>
      <w:r w:rsidRPr="00F57883">
        <w:rPr>
          <w:rFonts w:cs="Arial"/>
          <w:color w:val="6D6E70"/>
          <w:szCs w:val="24"/>
        </w:rPr>
        <w:t xml:space="preserve"> no tseem nyob </w:t>
      </w:r>
      <w:proofErr w:type="spellStart"/>
      <w:r w:rsidRPr="00F57883">
        <w:rPr>
          <w:rFonts w:cs="Arial"/>
          <w:color w:val="6D6E70"/>
          <w:szCs w:val="24"/>
        </w:rPr>
        <w:t>ib</w:t>
      </w:r>
      <w:proofErr w:type="spellEnd"/>
      <w:r w:rsidRPr="00F57883">
        <w:rPr>
          <w:rFonts w:cs="Arial"/>
          <w:color w:val="6D6E70"/>
          <w:szCs w:val="24"/>
        </w:rPr>
        <w:t xml:space="preserve"> </w:t>
      </w:r>
      <w:proofErr w:type="spellStart"/>
      <w:r w:rsidRPr="00F57883">
        <w:rPr>
          <w:rFonts w:cs="Arial"/>
          <w:color w:val="6D6E70"/>
          <w:szCs w:val="24"/>
        </w:rPr>
        <w:t>puag</w:t>
      </w:r>
      <w:proofErr w:type="spellEnd"/>
      <w:r w:rsidRPr="00F57883">
        <w:rPr>
          <w:rFonts w:cs="Arial"/>
          <w:color w:val="6D6E70"/>
          <w:szCs w:val="24"/>
        </w:rPr>
        <w:t xml:space="preserve"> </w:t>
      </w:r>
      <w:proofErr w:type="spellStart"/>
      <w:r w:rsidRPr="00F57883">
        <w:rPr>
          <w:rFonts w:cs="Arial"/>
          <w:color w:val="6D6E70"/>
          <w:szCs w:val="24"/>
        </w:rPr>
        <w:t>ncig</w:t>
      </w:r>
      <w:proofErr w:type="spellEnd"/>
      <w:r w:rsidRPr="00F57883">
        <w:rPr>
          <w:rFonts w:cs="Arial"/>
          <w:color w:val="6D6E70"/>
          <w:szCs w:val="24"/>
        </w:rPr>
        <w:t xml:space="preserve"> </w:t>
      </w:r>
      <w:proofErr w:type="spellStart"/>
      <w:r w:rsidRPr="00F57883">
        <w:rPr>
          <w:rFonts w:cs="Arial"/>
          <w:color w:val="6D6E70"/>
          <w:szCs w:val="24"/>
        </w:rPr>
        <w:t>txij</w:t>
      </w:r>
      <w:proofErr w:type="spellEnd"/>
      <w:r w:rsidRPr="00F57883">
        <w:rPr>
          <w:rFonts w:cs="Arial"/>
          <w:color w:val="6D6E70"/>
          <w:szCs w:val="24"/>
        </w:rPr>
        <w:t xml:space="preserve"> li </w:t>
      </w:r>
      <w:proofErr w:type="spellStart"/>
      <w:r w:rsidRPr="00F57883">
        <w:rPr>
          <w:rFonts w:cs="Arial"/>
          <w:color w:val="6D6E70"/>
          <w:szCs w:val="24"/>
        </w:rPr>
        <w:t>Txoj</w:t>
      </w:r>
      <w:proofErr w:type="spellEnd"/>
      <w:r w:rsidRPr="00F57883">
        <w:rPr>
          <w:rFonts w:cs="Arial"/>
          <w:color w:val="6D6E70"/>
          <w:szCs w:val="24"/>
        </w:rPr>
        <w:t xml:space="preserve"> Kev </w:t>
      </w:r>
      <w:proofErr w:type="spellStart"/>
      <w:r w:rsidRPr="00F57883">
        <w:rPr>
          <w:rFonts w:cs="Arial"/>
          <w:color w:val="6D6E70"/>
          <w:szCs w:val="24"/>
        </w:rPr>
        <w:t>Npaj</w:t>
      </w:r>
      <w:proofErr w:type="spellEnd"/>
      <w:r w:rsidRPr="00F57883">
        <w:rPr>
          <w:rFonts w:cs="Arial"/>
          <w:color w:val="6D6E70"/>
          <w:szCs w:val="24"/>
        </w:rPr>
        <w:t xml:space="preserve"> </w:t>
      </w:r>
      <w:proofErr w:type="spellStart"/>
      <w:r w:rsidRPr="00F57883">
        <w:rPr>
          <w:rFonts w:cs="Arial"/>
          <w:color w:val="6D6E70"/>
          <w:szCs w:val="24"/>
        </w:rPr>
        <w:t>Ua</w:t>
      </w:r>
      <w:proofErr w:type="spellEnd"/>
      <w:r w:rsidRPr="00F57883">
        <w:rPr>
          <w:rFonts w:cs="Arial"/>
          <w:color w:val="6D6E70"/>
          <w:szCs w:val="24"/>
        </w:rPr>
        <w:t xml:space="preserve"> </w:t>
      </w:r>
      <w:proofErr w:type="spellStart"/>
      <w:r w:rsidRPr="00F57883">
        <w:rPr>
          <w:rFonts w:cs="Arial"/>
          <w:color w:val="6D6E70"/>
          <w:szCs w:val="24"/>
        </w:rPr>
        <w:t>Ntej</w:t>
      </w:r>
      <w:proofErr w:type="spellEnd"/>
      <w:r w:rsidRPr="00F57883">
        <w:rPr>
          <w:rFonts w:cs="Arial"/>
          <w:color w:val="6D6E70"/>
          <w:szCs w:val="24"/>
        </w:rPr>
        <w:t xml:space="preserve"> </w:t>
      </w:r>
      <w:proofErr w:type="spellStart"/>
      <w:r w:rsidRPr="00F57883">
        <w:rPr>
          <w:rFonts w:cs="Arial"/>
          <w:color w:val="6D6E70"/>
          <w:szCs w:val="24"/>
        </w:rPr>
        <w:t>Ua</w:t>
      </w:r>
      <w:proofErr w:type="spellEnd"/>
      <w:r w:rsidRPr="00F57883">
        <w:rPr>
          <w:rFonts w:cs="Arial"/>
          <w:color w:val="6D6E70"/>
          <w:szCs w:val="24"/>
        </w:rPr>
        <w:t xml:space="preserve"> </w:t>
      </w:r>
      <w:proofErr w:type="spellStart"/>
      <w:r w:rsidRPr="00F57883">
        <w:rPr>
          <w:rFonts w:cs="Arial"/>
          <w:color w:val="6D6E70"/>
          <w:szCs w:val="24"/>
        </w:rPr>
        <w:t>Ntej</w:t>
      </w:r>
      <w:proofErr w:type="spellEnd"/>
      <w:r w:rsidRPr="00F57883">
        <w:rPr>
          <w:rFonts w:cs="Arial"/>
          <w:color w:val="6D6E70"/>
          <w:szCs w:val="24"/>
        </w:rPr>
        <w:t xml:space="preserve">, </w:t>
      </w:r>
      <w:proofErr w:type="spellStart"/>
      <w:r w:rsidRPr="00F57883">
        <w:rPr>
          <w:rFonts w:cs="Arial"/>
          <w:color w:val="6D6E70"/>
          <w:szCs w:val="24"/>
        </w:rPr>
        <w:t>ib</w:t>
      </w:r>
      <w:proofErr w:type="spellEnd"/>
      <w:r w:rsidRPr="00F57883">
        <w:rPr>
          <w:rFonts w:cs="Arial"/>
          <w:color w:val="6D6E70"/>
          <w:szCs w:val="24"/>
        </w:rPr>
        <w:t xml:space="preserve"> </w:t>
      </w:r>
      <w:proofErr w:type="spellStart"/>
      <w:r w:rsidRPr="00F57883">
        <w:rPr>
          <w:rFonts w:cs="Arial"/>
          <w:color w:val="6D6E70"/>
          <w:szCs w:val="24"/>
        </w:rPr>
        <w:t>qho</w:t>
      </w:r>
      <w:proofErr w:type="spellEnd"/>
      <w:r w:rsidRPr="00F57883">
        <w:rPr>
          <w:rFonts w:cs="Arial"/>
          <w:color w:val="6D6E70"/>
          <w:szCs w:val="24"/>
        </w:rPr>
        <w:t xml:space="preserve"> tseem </w:t>
      </w:r>
      <w:proofErr w:type="spellStart"/>
      <w:r w:rsidRPr="00F57883">
        <w:rPr>
          <w:rFonts w:cs="Arial"/>
          <w:color w:val="6D6E70"/>
          <w:szCs w:val="24"/>
        </w:rPr>
        <w:t>ceeb</w:t>
      </w:r>
      <w:proofErr w:type="spellEnd"/>
      <w:r w:rsidRPr="00F57883">
        <w:rPr>
          <w:rFonts w:cs="Arial"/>
          <w:color w:val="6D6E70"/>
          <w:szCs w:val="24"/>
        </w:rPr>
        <w:t xml:space="preserve"> </w:t>
      </w:r>
      <w:proofErr w:type="spellStart"/>
      <w:r w:rsidRPr="00F57883">
        <w:rPr>
          <w:rFonts w:cs="Arial"/>
          <w:color w:val="6D6E70"/>
          <w:szCs w:val="24"/>
        </w:rPr>
        <w:t>uas</w:t>
      </w:r>
      <w:proofErr w:type="spellEnd"/>
      <w:r w:rsidRPr="00F57883">
        <w:rPr>
          <w:rFonts w:cs="Arial"/>
          <w:color w:val="6D6E70"/>
          <w:szCs w:val="24"/>
        </w:rPr>
        <w:t xml:space="preserve"> </w:t>
      </w:r>
      <w:proofErr w:type="spellStart"/>
      <w:r w:rsidRPr="00F57883">
        <w:rPr>
          <w:rFonts w:cs="Arial"/>
          <w:color w:val="6D6E70"/>
          <w:szCs w:val="24"/>
        </w:rPr>
        <w:t>yuav</w:t>
      </w:r>
      <w:proofErr w:type="spellEnd"/>
      <w:r w:rsidRPr="00F57883">
        <w:rPr>
          <w:rFonts w:cs="Arial"/>
          <w:color w:val="6D6E70"/>
          <w:szCs w:val="24"/>
        </w:rPr>
        <w:t xml:space="preserve"> </w:t>
      </w:r>
      <w:proofErr w:type="spellStart"/>
      <w:r w:rsidRPr="00F57883">
        <w:rPr>
          <w:rFonts w:cs="Arial"/>
          <w:color w:val="6D6E70"/>
          <w:szCs w:val="24"/>
        </w:rPr>
        <w:t>ua</w:t>
      </w:r>
      <w:proofErr w:type="spellEnd"/>
      <w:r w:rsidRPr="00F57883">
        <w:rPr>
          <w:rFonts w:cs="Arial"/>
          <w:color w:val="6D6E70"/>
          <w:szCs w:val="24"/>
        </w:rPr>
        <w:t xml:space="preserve"> </w:t>
      </w:r>
      <w:proofErr w:type="spellStart"/>
      <w:r w:rsidRPr="00F57883">
        <w:rPr>
          <w:rFonts w:cs="Arial"/>
          <w:color w:val="6D6E70"/>
          <w:szCs w:val="24"/>
        </w:rPr>
        <w:t>rau</w:t>
      </w:r>
      <w:proofErr w:type="spellEnd"/>
      <w:r w:rsidRPr="00F57883">
        <w:rPr>
          <w:rFonts w:cs="Arial"/>
          <w:color w:val="6D6E70"/>
          <w:szCs w:val="24"/>
        </w:rPr>
        <w:t xml:space="preserve"> muaj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txo</w:t>
      </w:r>
      <w:proofErr w:type="spellEnd"/>
      <w:r w:rsidRPr="00F57883">
        <w:rPr>
          <w:rFonts w:cs="Arial"/>
          <w:color w:val="6D6E70"/>
          <w:szCs w:val="24"/>
        </w:rPr>
        <w:t xml:space="preserve"> </w:t>
      </w:r>
      <w:proofErr w:type="spellStart"/>
      <w:r w:rsidRPr="00F57883">
        <w:rPr>
          <w:rFonts w:cs="Arial"/>
          <w:color w:val="6D6E70"/>
          <w:szCs w:val="24"/>
        </w:rPr>
        <w:t>qis</w:t>
      </w:r>
      <w:proofErr w:type="spellEnd"/>
      <w:r w:rsidRPr="00F57883">
        <w:rPr>
          <w:rFonts w:cs="Arial"/>
          <w:color w:val="6D6E70"/>
          <w:szCs w:val="24"/>
        </w:rPr>
        <w:t xml:space="preserve"> </w:t>
      </w:r>
      <w:proofErr w:type="spellStart"/>
      <w:r w:rsidRPr="00F57883">
        <w:rPr>
          <w:rFonts w:cs="Arial"/>
          <w:color w:val="6D6E70"/>
          <w:szCs w:val="24"/>
        </w:rPr>
        <w:t>hauv</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txom</w:t>
      </w:r>
      <w:proofErr w:type="spellEnd"/>
      <w:r w:rsidRPr="00F57883">
        <w:rPr>
          <w:rFonts w:cs="Arial"/>
          <w:color w:val="6D6E70"/>
          <w:szCs w:val="24"/>
        </w:rPr>
        <w:t xml:space="preserve"> </w:t>
      </w:r>
      <w:proofErr w:type="spellStart"/>
      <w:r w:rsidRPr="00F57883">
        <w:rPr>
          <w:rFonts w:cs="Arial"/>
          <w:color w:val="6D6E70"/>
          <w:szCs w:val="24"/>
        </w:rPr>
        <w:t>nyem</w:t>
      </w:r>
      <w:proofErr w:type="spellEnd"/>
      <w:r w:rsidRPr="00F57883">
        <w:rPr>
          <w:rFonts w:cs="Arial"/>
          <w:color w:val="6D6E70"/>
          <w:szCs w:val="24"/>
        </w:rPr>
        <w:t>:</w:t>
      </w:r>
    </w:p>
    <w:p w14:paraId="3B854055" w14:textId="77777777" w:rsidR="00115C44" w:rsidRPr="00F57883" w:rsidRDefault="00115C44" w:rsidP="00115C44">
      <w:pPr>
        <w:keepNext/>
        <w:spacing w:before="120" w:after="120"/>
        <w:jc w:val="both"/>
        <w:rPr>
          <w:rFonts w:cs="Arial"/>
          <w:color w:val="6D6E70"/>
          <w:szCs w:val="24"/>
          <w:u w:val="single"/>
        </w:rPr>
      </w:pPr>
      <w:r w:rsidRPr="00F57883">
        <w:rPr>
          <w:rFonts w:cs="Arial"/>
          <w:color w:val="6D6E70"/>
          <w:szCs w:val="24"/>
          <w:u w:val="single"/>
        </w:rPr>
        <w:t xml:space="preserve">Economic thiab </w:t>
      </w:r>
      <w:proofErr w:type="spellStart"/>
      <w:r w:rsidRPr="00F57883">
        <w:rPr>
          <w:rFonts w:cs="Arial"/>
          <w:color w:val="6D6E70"/>
          <w:szCs w:val="24"/>
          <w:u w:val="single"/>
        </w:rPr>
        <w:t>kev</w:t>
      </w:r>
      <w:proofErr w:type="spellEnd"/>
      <w:r w:rsidRPr="00F57883">
        <w:rPr>
          <w:rFonts w:cs="Arial"/>
          <w:color w:val="6D6E70"/>
          <w:szCs w:val="24"/>
          <w:u w:val="single"/>
        </w:rPr>
        <w:t xml:space="preserve"> </w:t>
      </w:r>
      <w:proofErr w:type="spellStart"/>
      <w:r w:rsidRPr="00F57883">
        <w:rPr>
          <w:rFonts w:cs="Arial"/>
          <w:color w:val="6D6E70"/>
          <w:szCs w:val="24"/>
          <w:u w:val="single"/>
        </w:rPr>
        <w:t>loj</w:t>
      </w:r>
      <w:proofErr w:type="spellEnd"/>
      <w:r w:rsidRPr="00F57883">
        <w:rPr>
          <w:rFonts w:cs="Arial"/>
          <w:color w:val="6D6E70"/>
          <w:szCs w:val="24"/>
          <w:u w:val="single"/>
        </w:rPr>
        <w:t xml:space="preserve"> </w:t>
      </w:r>
      <w:proofErr w:type="spellStart"/>
      <w:r w:rsidRPr="00F57883">
        <w:rPr>
          <w:rFonts w:cs="Arial"/>
          <w:color w:val="6D6E70"/>
          <w:szCs w:val="24"/>
          <w:u w:val="single"/>
        </w:rPr>
        <w:t>hlob</w:t>
      </w:r>
      <w:proofErr w:type="spellEnd"/>
      <w:r w:rsidRPr="00F57883">
        <w:rPr>
          <w:rFonts w:cs="Arial"/>
          <w:color w:val="6D6E70"/>
          <w:szCs w:val="24"/>
          <w:u w:val="single"/>
        </w:rPr>
        <w:t xml:space="preserve"> ntawm </w:t>
      </w:r>
      <w:proofErr w:type="spellStart"/>
      <w:r w:rsidRPr="00F57883">
        <w:rPr>
          <w:rFonts w:cs="Arial"/>
          <w:color w:val="6D6E70"/>
          <w:szCs w:val="24"/>
          <w:u w:val="single"/>
        </w:rPr>
        <w:t>cov</w:t>
      </w:r>
      <w:proofErr w:type="spellEnd"/>
      <w:r w:rsidRPr="00F57883">
        <w:rPr>
          <w:rFonts w:cs="Arial"/>
          <w:color w:val="6D6E70"/>
          <w:szCs w:val="24"/>
          <w:u w:val="single"/>
        </w:rPr>
        <w:t xml:space="preserve"> </w:t>
      </w:r>
      <w:proofErr w:type="spellStart"/>
      <w:r w:rsidRPr="00F57883">
        <w:rPr>
          <w:rFonts w:cs="Arial"/>
          <w:color w:val="6D6E70"/>
          <w:szCs w:val="24"/>
          <w:u w:val="single"/>
        </w:rPr>
        <w:t>neeg</w:t>
      </w:r>
      <w:proofErr w:type="spellEnd"/>
      <w:r w:rsidRPr="00F57883">
        <w:rPr>
          <w:rFonts w:cs="Arial"/>
          <w:color w:val="6D6E70"/>
          <w:szCs w:val="24"/>
          <w:u w:val="single"/>
        </w:rPr>
        <w:t xml:space="preserve"> </w:t>
      </w:r>
      <w:proofErr w:type="spellStart"/>
      <w:r w:rsidRPr="00F57883">
        <w:rPr>
          <w:rFonts w:cs="Arial"/>
          <w:color w:val="6D6E70"/>
          <w:szCs w:val="24"/>
          <w:u w:val="single"/>
        </w:rPr>
        <w:t>ua</w:t>
      </w:r>
      <w:proofErr w:type="spellEnd"/>
      <w:r w:rsidRPr="00F57883">
        <w:rPr>
          <w:rFonts w:cs="Arial"/>
          <w:color w:val="6D6E70"/>
          <w:szCs w:val="24"/>
          <w:u w:val="single"/>
        </w:rPr>
        <w:t xml:space="preserve"> </w:t>
      </w:r>
      <w:proofErr w:type="spellStart"/>
      <w:r w:rsidRPr="00F57883">
        <w:rPr>
          <w:rFonts w:cs="Arial"/>
          <w:color w:val="6D6E70"/>
          <w:szCs w:val="24"/>
          <w:u w:val="single"/>
        </w:rPr>
        <w:t>haujlwm</w:t>
      </w:r>
      <w:proofErr w:type="spellEnd"/>
    </w:p>
    <w:p w14:paraId="0201D706" w14:textId="77777777" w:rsidR="00115C44" w:rsidRPr="00F57883" w:rsidRDefault="00115C44" w:rsidP="0000798F">
      <w:pPr>
        <w:keepNext/>
        <w:numPr>
          <w:ilvl w:val="0"/>
          <w:numId w:val="48"/>
        </w:numPr>
        <w:spacing w:before="120" w:after="120"/>
        <w:jc w:val="both"/>
        <w:rPr>
          <w:rFonts w:cs="Arial"/>
          <w:color w:val="6D6E70"/>
          <w:szCs w:val="24"/>
        </w:rPr>
      </w:pPr>
      <w:proofErr w:type="spellStart"/>
      <w:r w:rsidRPr="00F57883">
        <w:rPr>
          <w:rFonts w:cs="Arial"/>
          <w:color w:val="6D6E70"/>
          <w:szCs w:val="24"/>
        </w:rPr>
        <w:t>Txhim</w:t>
      </w:r>
      <w:proofErr w:type="spellEnd"/>
      <w:r w:rsidRPr="00F57883">
        <w:rPr>
          <w:rFonts w:cs="Arial"/>
          <w:color w:val="6D6E70"/>
          <w:szCs w:val="24"/>
        </w:rPr>
        <w:t xml:space="preserve"> </w:t>
      </w:r>
      <w:proofErr w:type="spellStart"/>
      <w:r w:rsidRPr="00F57883">
        <w:rPr>
          <w:rFonts w:cs="Arial"/>
          <w:color w:val="6D6E70"/>
          <w:szCs w:val="24"/>
        </w:rPr>
        <w:t>kho</w:t>
      </w:r>
      <w:proofErr w:type="spellEnd"/>
      <w:r w:rsidRPr="00F57883">
        <w:rPr>
          <w:rFonts w:cs="Arial"/>
          <w:color w:val="6D6E70"/>
          <w:szCs w:val="24"/>
        </w:rPr>
        <w:t xml:space="preserve"> thiab </w:t>
      </w:r>
      <w:proofErr w:type="spellStart"/>
      <w:r w:rsidRPr="00F57883">
        <w:rPr>
          <w:rFonts w:cs="Arial"/>
          <w:color w:val="6D6E70"/>
          <w:szCs w:val="24"/>
        </w:rPr>
        <w:t>nthuav</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peev</w:t>
      </w:r>
      <w:proofErr w:type="spellEnd"/>
      <w:r w:rsidRPr="00F57883">
        <w:rPr>
          <w:rFonts w:cs="Arial"/>
          <w:color w:val="6D6E70"/>
          <w:szCs w:val="24"/>
        </w:rPr>
        <w:t xml:space="preserve"> </w:t>
      </w:r>
      <w:proofErr w:type="spellStart"/>
      <w:r w:rsidRPr="00F57883">
        <w:rPr>
          <w:rFonts w:cs="Arial"/>
          <w:color w:val="6D6E70"/>
          <w:szCs w:val="24"/>
        </w:rPr>
        <w:t>txheej</w:t>
      </w:r>
      <w:proofErr w:type="spellEnd"/>
      <w:r w:rsidRPr="00F57883">
        <w:rPr>
          <w:rFonts w:cs="Arial"/>
          <w:color w:val="6D6E70"/>
          <w:szCs w:val="24"/>
        </w:rPr>
        <w:t xml:space="preserve">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cob </w:t>
      </w:r>
      <w:proofErr w:type="spellStart"/>
      <w:r w:rsidRPr="00F57883">
        <w:rPr>
          <w:rFonts w:cs="Arial"/>
          <w:color w:val="6D6E70"/>
          <w:szCs w:val="24"/>
        </w:rPr>
        <w:t>qhia</w:t>
      </w:r>
      <w:proofErr w:type="spellEnd"/>
      <w:r w:rsidRPr="00F57883">
        <w:rPr>
          <w:rFonts w:cs="Arial"/>
          <w:color w:val="6D6E70"/>
          <w:szCs w:val="24"/>
        </w:rPr>
        <w:t xml:space="preserve"> </w:t>
      </w:r>
      <w:proofErr w:type="spellStart"/>
      <w:r w:rsidRPr="00F57883">
        <w:rPr>
          <w:rFonts w:cs="Arial"/>
          <w:color w:val="6D6E70"/>
          <w:szCs w:val="24"/>
        </w:rPr>
        <w:t>txuj</w:t>
      </w:r>
      <w:proofErr w:type="spellEnd"/>
      <w:r w:rsidRPr="00F57883">
        <w:rPr>
          <w:rFonts w:cs="Arial"/>
          <w:color w:val="6D6E70"/>
          <w:szCs w:val="24"/>
        </w:rPr>
        <w:t xml:space="preserve"> ci thiab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loj</w:t>
      </w:r>
      <w:proofErr w:type="spellEnd"/>
      <w:r w:rsidRPr="00F57883">
        <w:rPr>
          <w:rFonts w:cs="Arial"/>
          <w:color w:val="6D6E70"/>
          <w:szCs w:val="24"/>
        </w:rPr>
        <w:t xml:space="preserve"> </w:t>
      </w:r>
      <w:proofErr w:type="spellStart"/>
      <w:r w:rsidRPr="00F57883">
        <w:rPr>
          <w:rFonts w:cs="Arial"/>
          <w:color w:val="6D6E70"/>
          <w:szCs w:val="24"/>
        </w:rPr>
        <w:t>hlob</w:t>
      </w:r>
      <w:proofErr w:type="spellEnd"/>
      <w:r w:rsidRPr="00F57883">
        <w:rPr>
          <w:rFonts w:cs="Arial"/>
          <w:color w:val="6D6E70"/>
          <w:szCs w:val="24"/>
        </w:rPr>
        <w:t xml:space="preserve"> </w:t>
      </w:r>
      <w:proofErr w:type="spellStart"/>
      <w:r w:rsidRPr="00F57883">
        <w:rPr>
          <w:rFonts w:cs="Arial"/>
          <w:color w:val="6D6E70"/>
          <w:szCs w:val="24"/>
        </w:rPr>
        <w:t>hauv</w:t>
      </w:r>
      <w:proofErr w:type="spellEnd"/>
      <w:r w:rsidRPr="00F57883">
        <w:rPr>
          <w:rFonts w:cs="Arial"/>
          <w:color w:val="6D6E70"/>
          <w:szCs w:val="24"/>
        </w:rPr>
        <w:t xml:space="preserve"> Fresno </w:t>
      </w:r>
      <w:proofErr w:type="spellStart"/>
      <w:r w:rsidRPr="00F57883">
        <w:rPr>
          <w:rFonts w:cs="Arial"/>
          <w:color w:val="6D6E70"/>
          <w:szCs w:val="24"/>
        </w:rPr>
        <w:t>kom</w:t>
      </w:r>
      <w:proofErr w:type="spellEnd"/>
      <w:r w:rsidRPr="00F57883">
        <w:rPr>
          <w:rFonts w:cs="Arial"/>
          <w:color w:val="6D6E70"/>
          <w:szCs w:val="24"/>
        </w:rPr>
        <w:t xml:space="preserve"> muaj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neeg</w:t>
      </w:r>
      <w:proofErr w:type="spellEnd"/>
      <w:r w:rsidRPr="00F57883">
        <w:rPr>
          <w:rFonts w:cs="Arial"/>
          <w:color w:val="6D6E70"/>
          <w:szCs w:val="24"/>
        </w:rPr>
        <w:t xml:space="preserve"> </w:t>
      </w:r>
      <w:proofErr w:type="spellStart"/>
      <w:r w:rsidRPr="00F57883">
        <w:rPr>
          <w:rFonts w:cs="Arial"/>
          <w:color w:val="6D6E70"/>
          <w:szCs w:val="24"/>
        </w:rPr>
        <w:t>ua</w:t>
      </w:r>
      <w:proofErr w:type="spellEnd"/>
      <w:r w:rsidRPr="00F57883">
        <w:rPr>
          <w:rFonts w:cs="Arial"/>
          <w:color w:val="6D6E70"/>
          <w:szCs w:val="24"/>
        </w:rPr>
        <w:t xml:space="preserve"> hauj </w:t>
      </w:r>
      <w:proofErr w:type="spellStart"/>
      <w:r w:rsidRPr="00F57883">
        <w:rPr>
          <w:rFonts w:cs="Arial"/>
          <w:color w:val="6D6E70"/>
          <w:szCs w:val="24"/>
        </w:rPr>
        <w:t>lwm</w:t>
      </w:r>
      <w:proofErr w:type="spellEnd"/>
      <w:r w:rsidRPr="00F57883">
        <w:rPr>
          <w:rFonts w:cs="Arial"/>
          <w:color w:val="6D6E70"/>
          <w:szCs w:val="24"/>
        </w:rPr>
        <w:t xml:space="preserve"> </w:t>
      </w:r>
      <w:proofErr w:type="spellStart"/>
      <w:r w:rsidRPr="00F57883">
        <w:rPr>
          <w:rFonts w:cs="Arial"/>
          <w:color w:val="6D6E70"/>
          <w:szCs w:val="24"/>
        </w:rPr>
        <w:t>uas</w:t>
      </w:r>
      <w:proofErr w:type="spellEnd"/>
      <w:r w:rsidRPr="00F57883">
        <w:rPr>
          <w:rFonts w:cs="Arial"/>
          <w:color w:val="6D6E70"/>
          <w:szCs w:val="24"/>
        </w:rPr>
        <w:t xml:space="preserve"> muaj </w:t>
      </w:r>
      <w:proofErr w:type="spellStart"/>
      <w:r w:rsidRPr="00F57883">
        <w:rPr>
          <w:rFonts w:cs="Arial"/>
          <w:color w:val="6D6E70"/>
          <w:szCs w:val="24"/>
        </w:rPr>
        <w:t>peev</w:t>
      </w:r>
      <w:proofErr w:type="spellEnd"/>
      <w:r w:rsidRPr="00F57883">
        <w:rPr>
          <w:rFonts w:cs="Arial"/>
          <w:color w:val="6D6E70"/>
          <w:szCs w:val="24"/>
        </w:rPr>
        <w:t xml:space="preserve"> </w:t>
      </w:r>
      <w:proofErr w:type="spellStart"/>
      <w:r w:rsidRPr="00F57883">
        <w:rPr>
          <w:rFonts w:cs="Arial"/>
          <w:color w:val="6D6E70"/>
          <w:szCs w:val="24"/>
        </w:rPr>
        <w:t>xwm</w:t>
      </w:r>
      <w:proofErr w:type="spellEnd"/>
      <w:r w:rsidRPr="00F57883">
        <w:rPr>
          <w:rFonts w:cs="Arial"/>
          <w:color w:val="6D6E70"/>
          <w:szCs w:val="24"/>
        </w:rPr>
        <w:t xml:space="preserve"> </w:t>
      </w:r>
      <w:proofErr w:type="spellStart"/>
      <w:r w:rsidRPr="00F57883">
        <w:rPr>
          <w:rFonts w:cs="Arial"/>
          <w:color w:val="6D6E70"/>
          <w:szCs w:val="24"/>
        </w:rPr>
        <w:t>ua</w:t>
      </w:r>
      <w:proofErr w:type="spellEnd"/>
      <w:r w:rsidRPr="00F57883">
        <w:rPr>
          <w:rFonts w:cs="Arial"/>
          <w:color w:val="6D6E70"/>
          <w:szCs w:val="24"/>
        </w:rPr>
        <w:t xml:space="preserve"> tau </w:t>
      </w:r>
      <w:proofErr w:type="spellStart"/>
      <w:r w:rsidRPr="00F57883">
        <w:rPr>
          <w:rFonts w:cs="Arial"/>
          <w:color w:val="6D6E70"/>
          <w:szCs w:val="24"/>
        </w:rPr>
        <w:t>raws</w:t>
      </w:r>
      <w:proofErr w:type="spellEnd"/>
      <w:r w:rsidRPr="00F57883">
        <w:rPr>
          <w:rFonts w:cs="Arial"/>
          <w:color w:val="6D6E70"/>
          <w:szCs w:val="24"/>
        </w:rPr>
        <w:t xml:space="preserve"> li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xav tau ntawm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ua</w:t>
      </w:r>
      <w:proofErr w:type="spellEnd"/>
      <w:r w:rsidRPr="00F57883">
        <w:rPr>
          <w:rFonts w:cs="Arial"/>
          <w:color w:val="6D6E70"/>
          <w:szCs w:val="24"/>
        </w:rPr>
        <w:t xml:space="preserve"> hauj </w:t>
      </w:r>
      <w:proofErr w:type="spellStart"/>
      <w:r w:rsidRPr="00F57883">
        <w:rPr>
          <w:rFonts w:cs="Arial"/>
          <w:color w:val="6D6E70"/>
          <w:szCs w:val="24"/>
        </w:rPr>
        <w:t>lwm</w:t>
      </w:r>
      <w:proofErr w:type="spellEnd"/>
      <w:r w:rsidRPr="00F57883">
        <w:rPr>
          <w:rFonts w:cs="Arial"/>
          <w:color w:val="6D6E70"/>
          <w:szCs w:val="24"/>
        </w:rPr>
        <w:t xml:space="preserve"> tam sim no thiab </w:t>
      </w:r>
      <w:proofErr w:type="spellStart"/>
      <w:r w:rsidRPr="00F57883">
        <w:rPr>
          <w:rFonts w:cs="Arial"/>
          <w:color w:val="6D6E70"/>
          <w:szCs w:val="24"/>
        </w:rPr>
        <w:t>ua</w:t>
      </w:r>
      <w:proofErr w:type="spellEnd"/>
      <w:r w:rsidRPr="00F57883">
        <w:rPr>
          <w:rFonts w:cs="Arial"/>
          <w:color w:val="6D6E70"/>
          <w:szCs w:val="24"/>
        </w:rPr>
        <w:t xml:space="preserve"> </w:t>
      </w:r>
      <w:proofErr w:type="spellStart"/>
      <w:r w:rsidRPr="00F57883">
        <w:rPr>
          <w:rFonts w:cs="Arial"/>
          <w:color w:val="6D6E70"/>
          <w:szCs w:val="24"/>
        </w:rPr>
        <w:t>kom</w:t>
      </w:r>
      <w:proofErr w:type="spellEnd"/>
      <w:r w:rsidRPr="00F57883">
        <w:rPr>
          <w:rFonts w:cs="Arial"/>
          <w:color w:val="6D6E70"/>
          <w:szCs w:val="24"/>
        </w:rPr>
        <w:t xml:space="preserve"> </w:t>
      </w:r>
      <w:proofErr w:type="spellStart"/>
      <w:r w:rsidRPr="00F57883">
        <w:rPr>
          <w:rFonts w:cs="Arial"/>
          <w:color w:val="6D6E70"/>
          <w:szCs w:val="24"/>
        </w:rPr>
        <w:t>haum</w:t>
      </w:r>
      <w:proofErr w:type="spellEnd"/>
      <w:r w:rsidRPr="00F57883">
        <w:rPr>
          <w:rFonts w:cs="Arial"/>
          <w:color w:val="6D6E70"/>
          <w:szCs w:val="24"/>
        </w:rPr>
        <w:t xml:space="preserve"> </w:t>
      </w:r>
      <w:proofErr w:type="spellStart"/>
      <w:r w:rsidRPr="00F57883">
        <w:rPr>
          <w:rFonts w:cs="Arial"/>
          <w:color w:val="6D6E70"/>
          <w:szCs w:val="24"/>
        </w:rPr>
        <w:t>raws</w:t>
      </w:r>
      <w:proofErr w:type="spellEnd"/>
      <w:r w:rsidRPr="00F57883">
        <w:rPr>
          <w:rFonts w:cs="Arial"/>
          <w:color w:val="6D6E70"/>
          <w:szCs w:val="24"/>
        </w:rPr>
        <w:t xml:space="preserve"> li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loj</w:t>
      </w:r>
      <w:proofErr w:type="spellEnd"/>
      <w:r w:rsidRPr="00F57883">
        <w:rPr>
          <w:rFonts w:cs="Arial"/>
          <w:color w:val="6D6E70"/>
          <w:szCs w:val="24"/>
        </w:rPr>
        <w:t xml:space="preserve"> </w:t>
      </w:r>
      <w:proofErr w:type="spellStart"/>
      <w:r w:rsidRPr="00F57883">
        <w:rPr>
          <w:rFonts w:cs="Arial"/>
          <w:color w:val="6D6E70"/>
          <w:szCs w:val="24"/>
        </w:rPr>
        <w:t>hlob</w:t>
      </w:r>
      <w:proofErr w:type="spellEnd"/>
      <w:r w:rsidRPr="00F57883">
        <w:rPr>
          <w:rFonts w:cs="Arial"/>
          <w:color w:val="6D6E70"/>
          <w:szCs w:val="24"/>
        </w:rPr>
        <w:t xml:space="preserve"> ntawm </w:t>
      </w:r>
      <w:proofErr w:type="spellStart"/>
      <w:r w:rsidRPr="00F57883">
        <w:rPr>
          <w:rFonts w:cs="Arial"/>
          <w:color w:val="6D6E70"/>
          <w:szCs w:val="24"/>
        </w:rPr>
        <w:t>kev</w:t>
      </w:r>
      <w:proofErr w:type="spellEnd"/>
      <w:r w:rsidRPr="00F57883">
        <w:rPr>
          <w:rFonts w:cs="Arial"/>
          <w:color w:val="6D6E70"/>
          <w:szCs w:val="24"/>
        </w:rPr>
        <w:t xml:space="preserve"> lag </w:t>
      </w:r>
      <w:proofErr w:type="spellStart"/>
      <w:r w:rsidRPr="00F57883">
        <w:rPr>
          <w:rFonts w:cs="Arial"/>
          <w:color w:val="6D6E70"/>
          <w:szCs w:val="24"/>
        </w:rPr>
        <w:t>luam</w:t>
      </w:r>
      <w:proofErr w:type="spellEnd"/>
      <w:r w:rsidRPr="00F57883">
        <w:rPr>
          <w:rFonts w:cs="Arial"/>
          <w:color w:val="6D6E70"/>
          <w:szCs w:val="24"/>
        </w:rPr>
        <w:t xml:space="preserve"> </w:t>
      </w:r>
      <w:proofErr w:type="spellStart"/>
      <w:r w:rsidRPr="00F57883">
        <w:rPr>
          <w:rFonts w:cs="Arial"/>
          <w:color w:val="6D6E70"/>
          <w:szCs w:val="24"/>
        </w:rPr>
        <w:t>hauv</w:t>
      </w:r>
      <w:proofErr w:type="spellEnd"/>
      <w:r w:rsidRPr="00F57883">
        <w:rPr>
          <w:rFonts w:cs="Arial"/>
          <w:color w:val="6D6E70"/>
          <w:szCs w:val="24"/>
        </w:rPr>
        <w:t xml:space="preserve"> Fresno County thiab </w:t>
      </w:r>
      <w:proofErr w:type="spellStart"/>
      <w:r w:rsidRPr="00F57883">
        <w:rPr>
          <w:rFonts w:cs="Arial"/>
          <w:color w:val="6D6E70"/>
          <w:szCs w:val="24"/>
        </w:rPr>
        <w:t>kev</w:t>
      </w:r>
      <w:proofErr w:type="spellEnd"/>
      <w:r w:rsidRPr="00F57883">
        <w:rPr>
          <w:rFonts w:cs="Arial"/>
          <w:color w:val="6D6E70"/>
          <w:szCs w:val="24"/>
        </w:rPr>
        <w:t xml:space="preserve"> lag </w:t>
      </w:r>
      <w:proofErr w:type="spellStart"/>
      <w:r w:rsidRPr="00F57883">
        <w:rPr>
          <w:rFonts w:cs="Arial"/>
          <w:color w:val="6D6E70"/>
          <w:szCs w:val="24"/>
        </w:rPr>
        <w:t>luam</w:t>
      </w:r>
      <w:proofErr w:type="spellEnd"/>
      <w:r w:rsidRPr="00F57883">
        <w:rPr>
          <w:rFonts w:cs="Arial"/>
          <w:color w:val="6D6E70"/>
          <w:szCs w:val="24"/>
        </w:rPr>
        <w:t xml:space="preserve"> sib </w:t>
      </w:r>
      <w:proofErr w:type="spellStart"/>
      <w:r w:rsidRPr="00F57883">
        <w:rPr>
          <w:rFonts w:cs="Arial"/>
          <w:color w:val="6D6E70"/>
          <w:szCs w:val="24"/>
        </w:rPr>
        <w:t>txawv</w:t>
      </w:r>
      <w:proofErr w:type="spellEnd"/>
      <w:r w:rsidRPr="00F57883">
        <w:rPr>
          <w:rFonts w:cs="Arial"/>
          <w:color w:val="6D6E70"/>
          <w:szCs w:val="24"/>
        </w:rPr>
        <w:t xml:space="preserve"> ntawm </w:t>
      </w:r>
      <w:proofErr w:type="spellStart"/>
      <w:r w:rsidRPr="00F57883">
        <w:rPr>
          <w:rFonts w:cs="Arial"/>
          <w:color w:val="6D6E70"/>
          <w:szCs w:val="24"/>
        </w:rPr>
        <w:t>kev</w:t>
      </w:r>
      <w:proofErr w:type="spellEnd"/>
      <w:r w:rsidRPr="00F57883">
        <w:rPr>
          <w:rFonts w:cs="Arial"/>
          <w:color w:val="6D6E70"/>
          <w:szCs w:val="24"/>
        </w:rPr>
        <w:t xml:space="preserve"> lag </w:t>
      </w:r>
      <w:proofErr w:type="spellStart"/>
      <w:r w:rsidRPr="00F57883">
        <w:rPr>
          <w:rFonts w:cs="Arial"/>
          <w:color w:val="6D6E70"/>
          <w:szCs w:val="24"/>
        </w:rPr>
        <w:t>luam</w:t>
      </w:r>
      <w:proofErr w:type="spellEnd"/>
      <w:r w:rsidRPr="00F57883">
        <w:rPr>
          <w:rFonts w:cs="Arial"/>
          <w:color w:val="6D6E70"/>
          <w:szCs w:val="24"/>
        </w:rPr>
        <w:t xml:space="preserve"> </w:t>
      </w:r>
      <w:proofErr w:type="spellStart"/>
      <w:r w:rsidRPr="00F57883">
        <w:rPr>
          <w:rFonts w:cs="Arial"/>
          <w:color w:val="6D6E70"/>
          <w:szCs w:val="24"/>
        </w:rPr>
        <w:t>uas</w:t>
      </w:r>
      <w:proofErr w:type="spellEnd"/>
      <w:r w:rsidRPr="00F57883">
        <w:rPr>
          <w:rFonts w:cs="Arial"/>
          <w:color w:val="6D6E70"/>
          <w:szCs w:val="24"/>
        </w:rPr>
        <w:t xml:space="preserve"> Lub </w:t>
      </w:r>
      <w:proofErr w:type="spellStart"/>
      <w:r w:rsidRPr="00F57883">
        <w:rPr>
          <w:rFonts w:cs="Arial"/>
          <w:color w:val="6D6E70"/>
          <w:szCs w:val="24"/>
        </w:rPr>
        <w:t>Nroog</w:t>
      </w:r>
      <w:proofErr w:type="spellEnd"/>
      <w:r w:rsidRPr="00F57883">
        <w:rPr>
          <w:rFonts w:cs="Arial"/>
          <w:color w:val="6D6E70"/>
          <w:szCs w:val="24"/>
        </w:rPr>
        <w:t xml:space="preserve"> Fresno thiab Lub </w:t>
      </w:r>
      <w:proofErr w:type="spellStart"/>
      <w:r w:rsidRPr="00F57883">
        <w:rPr>
          <w:rFonts w:cs="Arial"/>
          <w:color w:val="6D6E70"/>
          <w:szCs w:val="24"/>
        </w:rPr>
        <w:t>Nroog</w:t>
      </w:r>
      <w:proofErr w:type="spellEnd"/>
      <w:r w:rsidRPr="00F57883">
        <w:rPr>
          <w:rFonts w:cs="Arial"/>
          <w:color w:val="6D6E70"/>
          <w:szCs w:val="24"/>
        </w:rPr>
        <w:t xml:space="preserve"> Fresno tau mob </w:t>
      </w:r>
      <w:proofErr w:type="spellStart"/>
      <w:r w:rsidRPr="00F57883">
        <w:rPr>
          <w:rFonts w:cs="Arial"/>
          <w:color w:val="6D6E70"/>
          <w:szCs w:val="24"/>
        </w:rPr>
        <w:t>siab</w:t>
      </w:r>
      <w:proofErr w:type="spellEnd"/>
      <w:r w:rsidRPr="00F57883">
        <w:rPr>
          <w:rFonts w:cs="Arial"/>
          <w:color w:val="6D6E70"/>
          <w:szCs w:val="24"/>
        </w:rPr>
        <w:t xml:space="preserve">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nyiam</w:t>
      </w:r>
      <w:proofErr w:type="spellEnd"/>
      <w:r w:rsidRPr="00F57883">
        <w:rPr>
          <w:rFonts w:cs="Arial"/>
          <w:color w:val="6D6E70"/>
          <w:szCs w:val="24"/>
        </w:rPr>
        <w:t xml:space="preserve"> </w:t>
      </w:r>
      <w:proofErr w:type="spellStart"/>
      <w:r w:rsidRPr="00F57883">
        <w:rPr>
          <w:rFonts w:cs="Arial"/>
          <w:color w:val="6D6E70"/>
          <w:szCs w:val="24"/>
        </w:rPr>
        <w:t>hauv</w:t>
      </w:r>
      <w:proofErr w:type="spellEnd"/>
      <w:r w:rsidRPr="00F57883">
        <w:rPr>
          <w:rFonts w:cs="Arial"/>
          <w:color w:val="6D6E70"/>
          <w:szCs w:val="24"/>
        </w:rPr>
        <w:t xml:space="preserve"> </w:t>
      </w:r>
      <w:proofErr w:type="spellStart"/>
      <w:r w:rsidRPr="00F57883">
        <w:rPr>
          <w:rFonts w:cs="Arial"/>
          <w:color w:val="6D6E70"/>
          <w:szCs w:val="24"/>
        </w:rPr>
        <w:t>cheeb</w:t>
      </w:r>
      <w:proofErr w:type="spellEnd"/>
      <w:r w:rsidRPr="00F57883">
        <w:rPr>
          <w:rFonts w:cs="Arial"/>
          <w:color w:val="6D6E70"/>
          <w:szCs w:val="24"/>
        </w:rPr>
        <w:t xml:space="preserve"> </w:t>
      </w:r>
      <w:proofErr w:type="spellStart"/>
      <w:r w:rsidRPr="00F57883">
        <w:rPr>
          <w:rFonts w:cs="Arial"/>
          <w:color w:val="6D6E70"/>
          <w:szCs w:val="24"/>
        </w:rPr>
        <w:t>tsam</w:t>
      </w:r>
      <w:proofErr w:type="spellEnd"/>
      <w:r w:rsidRPr="00F57883">
        <w:rPr>
          <w:rFonts w:cs="Arial"/>
          <w:color w:val="6D6E70"/>
          <w:szCs w:val="24"/>
        </w:rPr>
        <w:t>.</w:t>
      </w:r>
    </w:p>
    <w:p w14:paraId="1BA2A200" w14:textId="77777777" w:rsidR="00115C44" w:rsidRPr="00F57883" w:rsidRDefault="00115C44" w:rsidP="0000798F">
      <w:pPr>
        <w:keepNext/>
        <w:numPr>
          <w:ilvl w:val="0"/>
          <w:numId w:val="48"/>
        </w:numPr>
        <w:spacing w:before="120" w:after="120"/>
        <w:jc w:val="both"/>
        <w:rPr>
          <w:rFonts w:cs="Arial"/>
          <w:color w:val="6D6E70"/>
          <w:szCs w:val="24"/>
        </w:rPr>
      </w:pPr>
      <w:proofErr w:type="spellStart"/>
      <w:r w:rsidRPr="00F57883">
        <w:rPr>
          <w:rFonts w:cs="Arial"/>
          <w:color w:val="6D6E70"/>
          <w:szCs w:val="24"/>
        </w:rPr>
        <w:t>Ua</w:t>
      </w:r>
      <w:proofErr w:type="spellEnd"/>
      <w:r w:rsidRPr="00F57883">
        <w:rPr>
          <w:rFonts w:cs="Arial"/>
          <w:color w:val="6D6E70"/>
          <w:szCs w:val="24"/>
        </w:rPr>
        <w:t xml:space="preserve"> </w:t>
      </w:r>
      <w:proofErr w:type="spellStart"/>
      <w:r w:rsidRPr="00F57883">
        <w:rPr>
          <w:rFonts w:cs="Arial"/>
          <w:color w:val="6D6E70"/>
          <w:szCs w:val="24"/>
        </w:rPr>
        <w:t>kom</w:t>
      </w:r>
      <w:proofErr w:type="spellEnd"/>
      <w:r w:rsidRPr="00F57883">
        <w:rPr>
          <w:rFonts w:cs="Arial"/>
          <w:color w:val="6D6E70"/>
          <w:szCs w:val="24"/>
        </w:rPr>
        <w:t xml:space="preserve"> </w:t>
      </w:r>
      <w:proofErr w:type="spellStart"/>
      <w:r w:rsidRPr="00F57883">
        <w:rPr>
          <w:rFonts w:cs="Arial"/>
          <w:color w:val="6D6E70"/>
          <w:szCs w:val="24"/>
        </w:rPr>
        <w:t>ruaj</w:t>
      </w:r>
      <w:proofErr w:type="spellEnd"/>
      <w:r w:rsidRPr="00F57883">
        <w:rPr>
          <w:rFonts w:cs="Arial"/>
          <w:color w:val="6D6E70"/>
          <w:szCs w:val="24"/>
        </w:rPr>
        <w:t xml:space="preserve"> </w:t>
      </w:r>
      <w:proofErr w:type="spellStart"/>
      <w:r w:rsidRPr="00F57883">
        <w:rPr>
          <w:rFonts w:cs="Arial"/>
          <w:color w:val="6D6E70"/>
          <w:szCs w:val="24"/>
        </w:rPr>
        <w:t>khov</w:t>
      </w:r>
      <w:proofErr w:type="spellEnd"/>
      <w:r w:rsidRPr="00F57883">
        <w:rPr>
          <w:rFonts w:cs="Arial"/>
          <w:color w:val="6D6E70"/>
          <w:szCs w:val="24"/>
        </w:rPr>
        <w:t xml:space="preserve"> thiab </w:t>
      </w:r>
      <w:proofErr w:type="spellStart"/>
      <w:r w:rsidRPr="00F57883">
        <w:rPr>
          <w:rFonts w:cs="Arial"/>
          <w:color w:val="6D6E70"/>
          <w:szCs w:val="24"/>
        </w:rPr>
        <w:t>txhim</w:t>
      </w:r>
      <w:proofErr w:type="spellEnd"/>
      <w:r w:rsidRPr="00F57883">
        <w:rPr>
          <w:rFonts w:cs="Arial"/>
          <w:color w:val="6D6E70"/>
          <w:szCs w:val="24"/>
        </w:rPr>
        <w:t xml:space="preserve"> </w:t>
      </w:r>
      <w:proofErr w:type="spellStart"/>
      <w:r w:rsidRPr="00F57883">
        <w:rPr>
          <w:rFonts w:cs="Arial"/>
          <w:color w:val="6D6E70"/>
          <w:szCs w:val="24"/>
        </w:rPr>
        <w:t>khu</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lag </w:t>
      </w:r>
      <w:proofErr w:type="spellStart"/>
      <w:r w:rsidRPr="00F57883">
        <w:rPr>
          <w:rFonts w:cs="Arial"/>
          <w:color w:val="6D6E70"/>
          <w:szCs w:val="24"/>
        </w:rPr>
        <w:t>luam</w:t>
      </w:r>
      <w:proofErr w:type="spellEnd"/>
      <w:r w:rsidRPr="00F57883">
        <w:rPr>
          <w:rFonts w:cs="Arial"/>
          <w:color w:val="6D6E70"/>
          <w:szCs w:val="24"/>
        </w:rPr>
        <w:t xml:space="preserve"> thiab </w:t>
      </w:r>
      <w:proofErr w:type="spellStart"/>
      <w:r w:rsidRPr="00F57883">
        <w:rPr>
          <w:rFonts w:cs="Arial"/>
          <w:color w:val="6D6E70"/>
          <w:szCs w:val="24"/>
        </w:rPr>
        <w:t>kev</w:t>
      </w:r>
      <w:proofErr w:type="spellEnd"/>
      <w:r w:rsidRPr="00F57883">
        <w:rPr>
          <w:rFonts w:cs="Arial"/>
          <w:color w:val="6D6E70"/>
          <w:szCs w:val="24"/>
        </w:rPr>
        <w:t xml:space="preserve"> lag </w:t>
      </w:r>
      <w:proofErr w:type="spellStart"/>
      <w:r w:rsidRPr="00F57883">
        <w:rPr>
          <w:rFonts w:cs="Arial"/>
          <w:color w:val="6D6E70"/>
          <w:szCs w:val="24"/>
        </w:rPr>
        <w:t>luam</w:t>
      </w:r>
      <w:proofErr w:type="spellEnd"/>
      <w:r w:rsidRPr="00F57883">
        <w:rPr>
          <w:rFonts w:cs="Arial"/>
          <w:color w:val="6D6E70"/>
          <w:szCs w:val="24"/>
        </w:rPr>
        <w:t xml:space="preserve"> </w:t>
      </w:r>
      <w:proofErr w:type="spellStart"/>
      <w:r w:rsidRPr="00F57883">
        <w:rPr>
          <w:rFonts w:cs="Arial"/>
          <w:color w:val="6D6E70"/>
          <w:szCs w:val="24"/>
        </w:rPr>
        <w:t>ib</w:t>
      </w:r>
      <w:proofErr w:type="spellEnd"/>
      <w:r w:rsidRPr="00F57883">
        <w:rPr>
          <w:rFonts w:cs="Arial"/>
          <w:color w:val="6D6E70"/>
          <w:szCs w:val="24"/>
        </w:rPr>
        <w:t xml:space="preserve"> </w:t>
      </w:r>
      <w:proofErr w:type="spellStart"/>
      <w:r w:rsidRPr="00F57883">
        <w:rPr>
          <w:rFonts w:cs="Arial"/>
          <w:color w:val="6D6E70"/>
          <w:szCs w:val="24"/>
        </w:rPr>
        <w:t>puag</w:t>
      </w:r>
      <w:proofErr w:type="spellEnd"/>
      <w:r w:rsidRPr="00F57883">
        <w:rPr>
          <w:rFonts w:cs="Arial"/>
          <w:color w:val="6D6E70"/>
          <w:szCs w:val="24"/>
        </w:rPr>
        <w:t xml:space="preserve"> </w:t>
      </w:r>
      <w:proofErr w:type="spellStart"/>
      <w:r w:rsidRPr="00F57883">
        <w:rPr>
          <w:rFonts w:cs="Arial"/>
          <w:color w:val="6D6E70"/>
          <w:szCs w:val="24"/>
        </w:rPr>
        <w:t>ncig</w:t>
      </w:r>
      <w:proofErr w:type="spellEnd"/>
      <w:r w:rsidRPr="00F57883">
        <w:rPr>
          <w:rFonts w:cs="Arial"/>
          <w:color w:val="6D6E70"/>
          <w:szCs w:val="24"/>
        </w:rPr>
        <w:t xml:space="preserve"> ntawm tag </w:t>
      </w:r>
      <w:proofErr w:type="spellStart"/>
      <w:r w:rsidRPr="00F57883">
        <w:rPr>
          <w:rFonts w:cs="Arial"/>
          <w:color w:val="6D6E70"/>
          <w:szCs w:val="24"/>
        </w:rPr>
        <w:t>nrho</w:t>
      </w:r>
      <w:proofErr w:type="spellEnd"/>
      <w:r w:rsidRPr="00F57883">
        <w:rPr>
          <w:rFonts w:cs="Arial"/>
          <w:color w:val="6D6E70"/>
          <w:szCs w:val="24"/>
        </w:rPr>
        <w:t xml:space="preserve"> </w:t>
      </w:r>
      <w:proofErr w:type="spellStart"/>
      <w:r w:rsidRPr="00F57883">
        <w:rPr>
          <w:rFonts w:cs="Arial"/>
          <w:color w:val="6D6E70"/>
          <w:szCs w:val="24"/>
        </w:rPr>
        <w:t>cheeb</w:t>
      </w:r>
      <w:proofErr w:type="spellEnd"/>
      <w:r w:rsidRPr="00F57883">
        <w:rPr>
          <w:rFonts w:cs="Arial"/>
          <w:color w:val="6D6E70"/>
          <w:szCs w:val="24"/>
        </w:rPr>
        <w:t xml:space="preserve"> </w:t>
      </w:r>
      <w:proofErr w:type="spellStart"/>
      <w:r w:rsidRPr="00F57883">
        <w:rPr>
          <w:rFonts w:cs="Arial"/>
          <w:color w:val="6D6E70"/>
          <w:szCs w:val="24"/>
        </w:rPr>
        <w:t>tsam</w:t>
      </w:r>
      <w:proofErr w:type="spellEnd"/>
      <w:r w:rsidRPr="00F57883">
        <w:rPr>
          <w:rFonts w:cs="Arial"/>
          <w:color w:val="6D6E70"/>
          <w:szCs w:val="24"/>
        </w:rPr>
        <w:t xml:space="preserve"> ntawm Lub </w:t>
      </w:r>
      <w:proofErr w:type="spellStart"/>
      <w:r w:rsidRPr="00F57883">
        <w:rPr>
          <w:rFonts w:cs="Arial"/>
          <w:color w:val="6D6E70"/>
          <w:szCs w:val="24"/>
        </w:rPr>
        <w:t>Nroog</w:t>
      </w:r>
      <w:proofErr w:type="spellEnd"/>
      <w:r w:rsidRPr="00F57883">
        <w:rPr>
          <w:rFonts w:cs="Arial"/>
          <w:color w:val="6D6E70"/>
          <w:szCs w:val="24"/>
        </w:rPr>
        <w:t xml:space="preserve"> Fresno.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dej</w:t>
      </w:r>
      <w:proofErr w:type="spellEnd"/>
      <w:r w:rsidRPr="00F57883">
        <w:rPr>
          <w:rFonts w:cs="Arial"/>
          <w:color w:val="6D6E70"/>
          <w:szCs w:val="24"/>
        </w:rPr>
        <w:t xml:space="preserve"> num </w:t>
      </w:r>
      <w:proofErr w:type="spellStart"/>
      <w:r w:rsidRPr="00F57883">
        <w:rPr>
          <w:rFonts w:cs="Arial"/>
          <w:color w:val="6D6E70"/>
          <w:szCs w:val="24"/>
        </w:rPr>
        <w:t>yuav</w:t>
      </w:r>
      <w:proofErr w:type="spellEnd"/>
      <w:r w:rsidRPr="00F57883">
        <w:rPr>
          <w:rFonts w:cs="Arial"/>
          <w:color w:val="6D6E70"/>
          <w:szCs w:val="24"/>
        </w:rPr>
        <w:t xml:space="preserve"> </w:t>
      </w:r>
      <w:proofErr w:type="spellStart"/>
      <w:r w:rsidRPr="00F57883">
        <w:rPr>
          <w:rFonts w:cs="Arial"/>
          <w:color w:val="6D6E70"/>
          <w:szCs w:val="24"/>
        </w:rPr>
        <w:t>tsum</w:t>
      </w:r>
      <w:proofErr w:type="spellEnd"/>
      <w:r w:rsidRPr="00F57883">
        <w:rPr>
          <w:rFonts w:cs="Arial"/>
          <w:color w:val="6D6E70"/>
          <w:szCs w:val="24"/>
        </w:rPr>
        <w:t xml:space="preserve"> tau </w:t>
      </w:r>
      <w:proofErr w:type="spellStart"/>
      <w:r w:rsidRPr="00F57883">
        <w:rPr>
          <w:rFonts w:cs="Arial"/>
          <w:color w:val="6D6E70"/>
          <w:szCs w:val="24"/>
        </w:rPr>
        <w:t>tsim</w:t>
      </w:r>
      <w:proofErr w:type="spellEnd"/>
      <w:r w:rsidRPr="00F57883">
        <w:rPr>
          <w:rFonts w:cs="Arial"/>
          <w:color w:val="6D6E70"/>
          <w:szCs w:val="24"/>
        </w:rPr>
        <w:t xml:space="preserve"> thiab </w:t>
      </w:r>
      <w:proofErr w:type="spellStart"/>
      <w:r w:rsidRPr="00F57883">
        <w:rPr>
          <w:rFonts w:cs="Arial"/>
          <w:color w:val="6D6E70"/>
          <w:szCs w:val="24"/>
        </w:rPr>
        <w:t>ua</w:t>
      </w:r>
      <w:proofErr w:type="spellEnd"/>
      <w:r w:rsidRPr="00F57883">
        <w:rPr>
          <w:rFonts w:cs="Arial"/>
          <w:color w:val="6D6E70"/>
          <w:szCs w:val="24"/>
        </w:rPr>
        <w:t xml:space="preserve"> </w:t>
      </w:r>
      <w:proofErr w:type="spellStart"/>
      <w:r w:rsidRPr="00F57883">
        <w:rPr>
          <w:rFonts w:cs="Arial"/>
          <w:color w:val="6D6E70"/>
          <w:szCs w:val="24"/>
        </w:rPr>
        <w:t>raws</w:t>
      </w:r>
      <w:proofErr w:type="spellEnd"/>
      <w:r w:rsidRPr="00F57883">
        <w:rPr>
          <w:rFonts w:cs="Arial"/>
          <w:color w:val="6D6E70"/>
          <w:szCs w:val="24"/>
        </w:rPr>
        <w:t xml:space="preserve"> li </w:t>
      </w:r>
      <w:proofErr w:type="spellStart"/>
      <w:r w:rsidRPr="00F57883">
        <w:rPr>
          <w:rFonts w:cs="Arial"/>
          <w:color w:val="6D6E70"/>
          <w:szCs w:val="24"/>
        </w:rPr>
        <w:t>uas</w:t>
      </w:r>
      <w:proofErr w:type="spellEnd"/>
      <w:r w:rsidRPr="00F57883">
        <w:rPr>
          <w:rFonts w:cs="Arial"/>
          <w:color w:val="6D6E70"/>
          <w:szCs w:val="24"/>
        </w:rPr>
        <w:t xml:space="preserve"> </w:t>
      </w:r>
      <w:proofErr w:type="spellStart"/>
      <w:r w:rsidRPr="00F57883">
        <w:rPr>
          <w:rFonts w:cs="Arial"/>
          <w:color w:val="6D6E70"/>
          <w:szCs w:val="24"/>
        </w:rPr>
        <w:t>yuav</w:t>
      </w:r>
      <w:proofErr w:type="spellEnd"/>
      <w:r w:rsidRPr="00F57883">
        <w:rPr>
          <w:rFonts w:cs="Arial"/>
          <w:color w:val="6D6E70"/>
          <w:szCs w:val="24"/>
        </w:rPr>
        <w:t xml:space="preserve"> </w:t>
      </w:r>
      <w:proofErr w:type="spellStart"/>
      <w:r w:rsidRPr="00F57883">
        <w:rPr>
          <w:rFonts w:cs="Arial"/>
          <w:color w:val="6D6E70"/>
          <w:szCs w:val="24"/>
        </w:rPr>
        <w:t>pab</w:t>
      </w:r>
      <w:proofErr w:type="spellEnd"/>
      <w:r w:rsidRPr="00F57883">
        <w:rPr>
          <w:rFonts w:cs="Arial"/>
          <w:color w:val="6D6E70"/>
          <w:szCs w:val="24"/>
        </w:rPr>
        <w:t xml:space="preserve"> Lub </w:t>
      </w:r>
      <w:proofErr w:type="spellStart"/>
      <w:r w:rsidRPr="00F57883">
        <w:rPr>
          <w:rFonts w:cs="Arial"/>
          <w:color w:val="6D6E70"/>
          <w:szCs w:val="24"/>
        </w:rPr>
        <w:t>Nroog</w:t>
      </w:r>
      <w:proofErr w:type="spellEnd"/>
      <w:r w:rsidRPr="00F57883">
        <w:rPr>
          <w:rFonts w:cs="Arial"/>
          <w:color w:val="6D6E70"/>
          <w:szCs w:val="24"/>
        </w:rPr>
        <w:t xml:space="preserve"> </w:t>
      </w:r>
      <w:proofErr w:type="spellStart"/>
      <w:r w:rsidRPr="00F57883">
        <w:rPr>
          <w:rFonts w:cs="Arial"/>
          <w:color w:val="6D6E70"/>
          <w:szCs w:val="24"/>
        </w:rPr>
        <w:t>nyiam</w:t>
      </w:r>
      <w:proofErr w:type="spellEnd"/>
      <w:r w:rsidRPr="00F57883">
        <w:rPr>
          <w:rFonts w:cs="Arial"/>
          <w:color w:val="6D6E70"/>
          <w:szCs w:val="24"/>
        </w:rPr>
        <w:t xml:space="preserve"> </w:t>
      </w:r>
      <w:proofErr w:type="spellStart"/>
      <w:r w:rsidRPr="00F57883">
        <w:rPr>
          <w:rFonts w:cs="Arial"/>
          <w:color w:val="6D6E70"/>
          <w:szCs w:val="24"/>
        </w:rPr>
        <w:t>ntau</w:t>
      </w:r>
      <w:proofErr w:type="spellEnd"/>
      <w:r w:rsidRPr="00F57883">
        <w:rPr>
          <w:rFonts w:cs="Arial"/>
          <w:color w:val="6D6E70"/>
          <w:szCs w:val="24"/>
        </w:rPr>
        <w:t xml:space="preserve"> qhov </w:t>
      </w:r>
      <w:proofErr w:type="spellStart"/>
      <w:r w:rsidRPr="00F57883">
        <w:rPr>
          <w:rFonts w:cs="Arial"/>
          <w:color w:val="6D6E70"/>
          <w:szCs w:val="24"/>
        </w:rPr>
        <w:t>kev</w:t>
      </w:r>
      <w:proofErr w:type="spellEnd"/>
      <w:r w:rsidRPr="00F57883">
        <w:rPr>
          <w:rFonts w:cs="Arial"/>
          <w:color w:val="6D6E70"/>
          <w:szCs w:val="24"/>
        </w:rPr>
        <w:t xml:space="preserve"> lag </w:t>
      </w:r>
      <w:proofErr w:type="spellStart"/>
      <w:r w:rsidRPr="00F57883">
        <w:rPr>
          <w:rFonts w:cs="Arial"/>
          <w:color w:val="6D6E70"/>
          <w:szCs w:val="24"/>
        </w:rPr>
        <w:t>luam</w:t>
      </w:r>
      <w:proofErr w:type="spellEnd"/>
      <w:r w:rsidRPr="00F57883">
        <w:rPr>
          <w:rFonts w:cs="Arial"/>
          <w:color w:val="6D6E70"/>
          <w:szCs w:val="24"/>
        </w:rPr>
        <w:t xml:space="preserve"> sib </w:t>
      </w:r>
      <w:proofErr w:type="spellStart"/>
      <w:r w:rsidRPr="00F57883">
        <w:rPr>
          <w:rFonts w:cs="Arial"/>
          <w:color w:val="6D6E70"/>
          <w:szCs w:val="24"/>
        </w:rPr>
        <w:t>txawv</w:t>
      </w:r>
      <w:proofErr w:type="spellEnd"/>
      <w:r w:rsidRPr="00F57883">
        <w:rPr>
          <w:rFonts w:cs="Arial"/>
          <w:color w:val="6D6E70"/>
          <w:szCs w:val="24"/>
        </w:rPr>
        <w:t xml:space="preserve"> thiab </w:t>
      </w:r>
      <w:proofErr w:type="spellStart"/>
      <w:r w:rsidRPr="00F57883">
        <w:rPr>
          <w:rFonts w:cs="Arial"/>
          <w:color w:val="6D6E70"/>
          <w:szCs w:val="24"/>
        </w:rPr>
        <w:t>dhau</w:t>
      </w:r>
      <w:proofErr w:type="spellEnd"/>
      <w:r w:rsidRPr="00F57883">
        <w:rPr>
          <w:rFonts w:cs="Arial"/>
          <w:color w:val="6D6E70"/>
          <w:szCs w:val="24"/>
        </w:rPr>
        <w:t xml:space="preserve"> </w:t>
      </w:r>
      <w:proofErr w:type="spellStart"/>
      <w:r w:rsidRPr="00F57883">
        <w:rPr>
          <w:rFonts w:cs="Arial"/>
          <w:color w:val="6D6E70"/>
          <w:szCs w:val="24"/>
        </w:rPr>
        <w:t>los</w:t>
      </w:r>
      <w:proofErr w:type="spellEnd"/>
      <w:r w:rsidRPr="00F57883">
        <w:rPr>
          <w:rFonts w:cs="Arial"/>
          <w:color w:val="6D6E70"/>
          <w:szCs w:val="24"/>
        </w:rPr>
        <w:t xml:space="preserve"> </w:t>
      </w:r>
      <w:proofErr w:type="spellStart"/>
      <w:r w:rsidRPr="00F57883">
        <w:rPr>
          <w:rFonts w:cs="Arial"/>
          <w:color w:val="6D6E70"/>
          <w:szCs w:val="24"/>
        </w:rPr>
        <w:t>ua</w:t>
      </w:r>
      <w:proofErr w:type="spellEnd"/>
      <w:r w:rsidRPr="00F57883">
        <w:rPr>
          <w:rFonts w:cs="Arial"/>
          <w:color w:val="6D6E70"/>
          <w:szCs w:val="24"/>
        </w:rPr>
        <w:t xml:space="preserve"> </w:t>
      </w:r>
      <w:proofErr w:type="spellStart"/>
      <w:r w:rsidRPr="00F57883">
        <w:rPr>
          <w:rFonts w:cs="Arial"/>
          <w:color w:val="6D6E70"/>
          <w:szCs w:val="24"/>
        </w:rPr>
        <w:t>ib</w:t>
      </w:r>
      <w:proofErr w:type="spellEnd"/>
      <w:r w:rsidRPr="00F57883">
        <w:rPr>
          <w:rFonts w:cs="Arial"/>
          <w:color w:val="6D6E70"/>
          <w:szCs w:val="24"/>
        </w:rPr>
        <w:t xml:space="preserve"> </w:t>
      </w:r>
      <w:proofErr w:type="spellStart"/>
      <w:r w:rsidRPr="00F57883">
        <w:rPr>
          <w:rFonts w:cs="Arial"/>
          <w:color w:val="6D6E70"/>
          <w:szCs w:val="24"/>
        </w:rPr>
        <w:t>tus</w:t>
      </w:r>
      <w:proofErr w:type="spellEnd"/>
      <w:r w:rsidRPr="00F57883">
        <w:rPr>
          <w:rFonts w:cs="Arial"/>
          <w:color w:val="6D6E70"/>
          <w:szCs w:val="24"/>
        </w:rPr>
        <w:t xml:space="preserve"> </w:t>
      </w:r>
      <w:proofErr w:type="spellStart"/>
      <w:r w:rsidRPr="00F57883">
        <w:rPr>
          <w:rFonts w:cs="Arial"/>
          <w:color w:val="6D6E70"/>
          <w:szCs w:val="24"/>
        </w:rPr>
        <w:t>neeg</w:t>
      </w:r>
      <w:proofErr w:type="spellEnd"/>
      <w:r w:rsidRPr="00F57883">
        <w:rPr>
          <w:rFonts w:cs="Arial"/>
          <w:color w:val="6D6E70"/>
          <w:szCs w:val="24"/>
        </w:rPr>
        <w:t xml:space="preserve"> </w:t>
      </w:r>
      <w:proofErr w:type="spellStart"/>
      <w:r w:rsidRPr="00F57883">
        <w:rPr>
          <w:rFonts w:cs="Arial"/>
          <w:color w:val="6D6E70"/>
          <w:szCs w:val="24"/>
        </w:rPr>
        <w:t>koom</w:t>
      </w:r>
      <w:proofErr w:type="spellEnd"/>
      <w:r w:rsidRPr="00F57883">
        <w:rPr>
          <w:rFonts w:cs="Arial"/>
          <w:color w:val="6D6E70"/>
          <w:szCs w:val="24"/>
        </w:rPr>
        <w:t xml:space="preserve"> </w:t>
      </w:r>
      <w:proofErr w:type="spellStart"/>
      <w:r w:rsidRPr="00F57883">
        <w:rPr>
          <w:rFonts w:cs="Arial"/>
          <w:color w:val="6D6E70"/>
          <w:szCs w:val="24"/>
        </w:rPr>
        <w:t>nrog</w:t>
      </w:r>
      <w:proofErr w:type="spellEnd"/>
      <w:r w:rsidRPr="00F57883">
        <w:rPr>
          <w:rFonts w:cs="Arial"/>
          <w:color w:val="6D6E70"/>
          <w:szCs w:val="24"/>
        </w:rPr>
        <w:t xml:space="preserve"> </w:t>
      </w:r>
      <w:proofErr w:type="spellStart"/>
      <w:r w:rsidRPr="00F57883">
        <w:rPr>
          <w:rFonts w:cs="Arial"/>
          <w:color w:val="6D6E70"/>
          <w:szCs w:val="24"/>
        </w:rPr>
        <w:t>ntau</w:t>
      </w:r>
      <w:proofErr w:type="spellEnd"/>
      <w:r w:rsidRPr="00F57883">
        <w:rPr>
          <w:rFonts w:cs="Arial"/>
          <w:color w:val="6D6E70"/>
          <w:szCs w:val="24"/>
        </w:rPr>
        <w:t xml:space="preserve"> dua </w:t>
      </w:r>
      <w:proofErr w:type="spellStart"/>
      <w:r w:rsidRPr="00F57883">
        <w:rPr>
          <w:rFonts w:cs="Arial"/>
          <w:color w:val="6D6E70"/>
          <w:szCs w:val="24"/>
        </w:rPr>
        <w:t>hauv</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lag </w:t>
      </w:r>
      <w:proofErr w:type="spellStart"/>
      <w:r w:rsidRPr="00F57883">
        <w:rPr>
          <w:rFonts w:cs="Arial"/>
          <w:color w:val="6D6E70"/>
          <w:szCs w:val="24"/>
        </w:rPr>
        <w:t>luam</w:t>
      </w:r>
      <w:proofErr w:type="spellEnd"/>
      <w:r w:rsidRPr="00F57883">
        <w:rPr>
          <w:rFonts w:cs="Arial"/>
          <w:color w:val="6D6E70"/>
          <w:szCs w:val="24"/>
        </w:rPr>
        <w:t xml:space="preserve"> </w:t>
      </w:r>
      <w:proofErr w:type="spellStart"/>
      <w:r w:rsidRPr="00F57883">
        <w:rPr>
          <w:rFonts w:cs="Arial"/>
          <w:color w:val="6D6E70"/>
          <w:szCs w:val="24"/>
        </w:rPr>
        <w:t>hauv</w:t>
      </w:r>
      <w:proofErr w:type="spellEnd"/>
      <w:r w:rsidRPr="00F57883">
        <w:rPr>
          <w:rFonts w:cs="Arial"/>
          <w:color w:val="6D6E70"/>
          <w:szCs w:val="24"/>
        </w:rPr>
        <w:t xml:space="preserve"> </w:t>
      </w:r>
      <w:proofErr w:type="spellStart"/>
      <w:r w:rsidRPr="00F57883">
        <w:rPr>
          <w:rFonts w:cs="Arial"/>
          <w:color w:val="6D6E70"/>
          <w:szCs w:val="24"/>
        </w:rPr>
        <w:t>cheeb</w:t>
      </w:r>
      <w:proofErr w:type="spellEnd"/>
      <w:r w:rsidRPr="00F57883">
        <w:rPr>
          <w:rFonts w:cs="Arial"/>
          <w:color w:val="6D6E70"/>
          <w:szCs w:val="24"/>
        </w:rPr>
        <w:t xml:space="preserve"> </w:t>
      </w:r>
      <w:proofErr w:type="spellStart"/>
      <w:r w:rsidRPr="00F57883">
        <w:rPr>
          <w:rFonts w:cs="Arial"/>
          <w:color w:val="6D6E70"/>
          <w:szCs w:val="24"/>
        </w:rPr>
        <w:t>tsam</w:t>
      </w:r>
      <w:proofErr w:type="spellEnd"/>
      <w:r w:rsidRPr="00F57883">
        <w:rPr>
          <w:rFonts w:cs="Arial"/>
          <w:color w:val="6D6E70"/>
          <w:szCs w:val="24"/>
        </w:rPr>
        <w:t xml:space="preserve"> </w:t>
      </w:r>
      <w:proofErr w:type="spellStart"/>
      <w:r w:rsidRPr="00F57883">
        <w:rPr>
          <w:rFonts w:cs="Arial"/>
          <w:color w:val="6D6E70"/>
          <w:szCs w:val="24"/>
        </w:rPr>
        <w:t>thaum</w:t>
      </w:r>
      <w:proofErr w:type="spellEnd"/>
      <w:r w:rsidRPr="00F57883">
        <w:rPr>
          <w:rFonts w:cs="Arial"/>
          <w:color w:val="6D6E70"/>
          <w:szCs w:val="24"/>
        </w:rPr>
        <w:t xml:space="preserve"> </w:t>
      </w:r>
      <w:proofErr w:type="spellStart"/>
      <w:r w:rsidRPr="00F57883">
        <w:rPr>
          <w:rFonts w:cs="Arial"/>
          <w:color w:val="6D6E70"/>
          <w:szCs w:val="24"/>
        </w:rPr>
        <w:t>tswj</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muaj </w:t>
      </w:r>
      <w:proofErr w:type="spellStart"/>
      <w:r w:rsidRPr="00F57883">
        <w:rPr>
          <w:rFonts w:cs="Arial"/>
          <w:color w:val="6D6E70"/>
          <w:szCs w:val="24"/>
        </w:rPr>
        <w:t>peev</w:t>
      </w:r>
      <w:proofErr w:type="spellEnd"/>
      <w:r w:rsidRPr="00F57883">
        <w:rPr>
          <w:rFonts w:cs="Arial"/>
          <w:color w:val="6D6E70"/>
          <w:szCs w:val="24"/>
        </w:rPr>
        <w:t xml:space="preserve"> </w:t>
      </w:r>
      <w:proofErr w:type="spellStart"/>
      <w:r w:rsidRPr="00F57883">
        <w:rPr>
          <w:rFonts w:cs="Arial"/>
          <w:color w:val="6D6E70"/>
          <w:szCs w:val="24"/>
        </w:rPr>
        <w:t>xwm</w:t>
      </w:r>
      <w:proofErr w:type="spellEnd"/>
      <w:r w:rsidRPr="00F57883">
        <w:rPr>
          <w:rFonts w:cs="Arial"/>
          <w:color w:val="6D6E70"/>
          <w:szCs w:val="24"/>
        </w:rPr>
        <w:t xml:space="preserve"> ntawm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khw</w:t>
      </w:r>
      <w:proofErr w:type="spellEnd"/>
      <w:r w:rsidRPr="00F57883">
        <w:rPr>
          <w:rFonts w:cs="Arial"/>
          <w:color w:val="6D6E70"/>
          <w:szCs w:val="24"/>
        </w:rPr>
        <w:t xml:space="preserve"> </w:t>
      </w:r>
      <w:proofErr w:type="spellStart"/>
      <w:r w:rsidRPr="00F57883">
        <w:rPr>
          <w:rFonts w:cs="Arial"/>
          <w:color w:val="6D6E70"/>
          <w:szCs w:val="24"/>
        </w:rPr>
        <w:t>muag</w:t>
      </w:r>
      <w:proofErr w:type="spellEnd"/>
      <w:r w:rsidRPr="00F57883">
        <w:rPr>
          <w:rFonts w:cs="Arial"/>
          <w:color w:val="6D6E70"/>
          <w:szCs w:val="24"/>
        </w:rPr>
        <w:t xml:space="preserve"> </w:t>
      </w:r>
      <w:proofErr w:type="spellStart"/>
      <w:r w:rsidRPr="00F57883">
        <w:rPr>
          <w:rFonts w:cs="Arial"/>
          <w:color w:val="6D6E70"/>
          <w:szCs w:val="24"/>
        </w:rPr>
        <w:t>khoom</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lag </w:t>
      </w:r>
      <w:proofErr w:type="spellStart"/>
      <w:r w:rsidRPr="00F57883">
        <w:rPr>
          <w:rFonts w:cs="Arial"/>
          <w:color w:val="6D6E70"/>
          <w:szCs w:val="24"/>
        </w:rPr>
        <w:t>luam</w:t>
      </w:r>
      <w:proofErr w:type="spellEnd"/>
      <w:r w:rsidRPr="00F57883">
        <w:rPr>
          <w:rFonts w:cs="Arial"/>
          <w:color w:val="6D6E70"/>
          <w:szCs w:val="24"/>
        </w:rPr>
        <w:t xml:space="preserve"> thiab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faib</w:t>
      </w:r>
      <w:proofErr w:type="spellEnd"/>
      <w:r w:rsidRPr="00F57883">
        <w:rPr>
          <w:rFonts w:cs="Arial"/>
          <w:color w:val="6D6E70"/>
          <w:szCs w:val="24"/>
        </w:rPr>
        <w:t xml:space="preserve"> </w:t>
      </w:r>
      <w:proofErr w:type="spellStart"/>
      <w:r w:rsidRPr="00F57883">
        <w:rPr>
          <w:rFonts w:cs="Arial"/>
          <w:color w:val="6D6E70"/>
          <w:szCs w:val="24"/>
        </w:rPr>
        <w:t>khoom</w:t>
      </w:r>
      <w:proofErr w:type="spellEnd"/>
      <w:r w:rsidRPr="00F57883">
        <w:rPr>
          <w:rFonts w:cs="Arial"/>
          <w:color w:val="6D6E70"/>
          <w:szCs w:val="24"/>
        </w:rPr>
        <w:t xml:space="preserve"> </w:t>
      </w:r>
      <w:proofErr w:type="spellStart"/>
      <w:r w:rsidRPr="00F57883">
        <w:rPr>
          <w:rFonts w:cs="Arial"/>
          <w:color w:val="6D6E70"/>
          <w:szCs w:val="24"/>
        </w:rPr>
        <w:t>uas</w:t>
      </w:r>
      <w:proofErr w:type="spellEnd"/>
      <w:r w:rsidRPr="00F57883">
        <w:rPr>
          <w:rFonts w:cs="Arial"/>
          <w:color w:val="6D6E70"/>
          <w:szCs w:val="24"/>
        </w:rPr>
        <w:t xml:space="preserve"> </w:t>
      </w:r>
      <w:proofErr w:type="spellStart"/>
      <w:r w:rsidRPr="00F57883">
        <w:rPr>
          <w:rFonts w:cs="Arial"/>
          <w:color w:val="6D6E70"/>
          <w:szCs w:val="24"/>
        </w:rPr>
        <w:t>twb</w:t>
      </w:r>
      <w:proofErr w:type="spellEnd"/>
      <w:r w:rsidRPr="00F57883">
        <w:rPr>
          <w:rFonts w:cs="Arial"/>
          <w:color w:val="6D6E70"/>
          <w:szCs w:val="24"/>
        </w:rPr>
        <w:t xml:space="preserve"> muaj lawm.</w:t>
      </w:r>
    </w:p>
    <w:p w14:paraId="492DA2E8" w14:textId="77777777" w:rsidR="00115C44" w:rsidRPr="00F57883" w:rsidRDefault="00115C44" w:rsidP="0000798F">
      <w:pPr>
        <w:keepNext/>
        <w:numPr>
          <w:ilvl w:val="0"/>
          <w:numId w:val="48"/>
        </w:numPr>
        <w:spacing w:before="120" w:after="120"/>
        <w:jc w:val="both"/>
        <w:rPr>
          <w:rFonts w:cs="Arial"/>
          <w:color w:val="6D6E70"/>
          <w:szCs w:val="24"/>
        </w:rPr>
      </w:pPr>
      <w:proofErr w:type="spellStart"/>
      <w:r w:rsidRPr="00F57883">
        <w:rPr>
          <w:rFonts w:cs="Arial"/>
          <w:color w:val="6D6E70"/>
          <w:szCs w:val="24"/>
        </w:rPr>
        <w:t>Muab</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pab</w:t>
      </w:r>
      <w:proofErr w:type="spellEnd"/>
      <w:r w:rsidRPr="00F57883">
        <w:rPr>
          <w:rFonts w:cs="Arial"/>
          <w:color w:val="6D6E70"/>
          <w:szCs w:val="24"/>
        </w:rPr>
        <w:t xml:space="preserve">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lag </w:t>
      </w:r>
      <w:proofErr w:type="spellStart"/>
      <w:r w:rsidRPr="00F57883">
        <w:rPr>
          <w:rFonts w:cs="Arial"/>
          <w:color w:val="6D6E70"/>
          <w:szCs w:val="24"/>
        </w:rPr>
        <w:t>luam</w:t>
      </w:r>
      <w:proofErr w:type="spellEnd"/>
      <w:r w:rsidRPr="00F57883">
        <w:rPr>
          <w:rFonts w:cs="Arial"/>
          <w:color w:val="6D6E70"/>
          <w:szCs w:val="24"/>
        </w:rPr>
        <w:t xml:space="preserve"> </w:t>
      </w:r>
      <w:proofErr w:type="spellStart"/>
      <w:r w:rsidRPr="00F57883">
        <w:rPr>
          <w:rFonts w:cs="Arial"/>
          <w:color w:val="6D6E70"/>
          <w:szCs w:val="24"/>
        </w:rPr>
        <w:t>hauv</w:t>
      </w:r>
      <w:proofErr w:type="spellEnd"/>
      <w:r w:rsidRPr="00F57883">
        <w:rPr>
          <w:rFonts w:cs="Arial"/>
          <w:color w:val="6D6E70"/>
          <w:szCs w:val="24"/>
        </w:rPr>
        <w:t xml:space="preserve"> zos </w:t>
      </w:r>
      <w:proofErr w:type="spellStart"/>
      <w:r w:rsidRPr="00F57883">
        <w:rPr>
          <w:rFonts w:cs="Arial"/>
          <w:color w:val="6D6E70"/>
          <w:szCs w:val="24"/>
        </w:rPr>
        <w:t>uas</w:t>
      </w:r>
      <w:proofErr w:type="spellEnd"/>
      <w:r w:rsidRPr="00F57883">
        <w:rPr>
          <w:rFonts w:cs="Arial"/>
          <w:color w:val="6D6E70"/>
          <w:szCs w:val="24"/>
        </w:rPr>
        <w:t xml:space="preserve"> </w:t>
      </w:r>
      <w:proofErr w:type="spellStart"/>
      <w:r w:rsidRPr="00F57883">
        <w:rPr>
          <w:rFonts w:cs="Arial"/>
          <w:color w:val="6D6E70"/>
          <w:szCs w:val="24"/>
        </w:rPr>
        <w:t>twb</w:t>
      </w:r>
      <w:proofErr w:type="spellEnd"/>
      <w:r w:rsidRPr="00F57883">
        <w:rPr>
          <w:rFonts w:cs="Arial"/>
          <w:color w:val="6D6E70"/>
          <w:szCs w:val="24"/>
        </w:rPr>
        <w:t xml:space="preserve"> muaj lawm, </w:t>
      </w:r>
      <w:proofErr w:type="spellStart"/>
      <w:r w:rsidRPr="00F57883">
        <w:rPr>
          <w:rFonts w:cs="Arial"/>
          <w:color w:val="6D6E70"/>
          <w:szCs w:val="24"/>
        </w:rPr>
        <w:t>los</w:t>
      </w:r>
      <w:proofErr w:type="spellEnd"/>
      <w:r w:rsidRPr="00F57883">
        <w:rPr>
          <w:rFonts w:cs="Arial"/>
          <w:color w:val="6D6E70"/>
          <w:szCs w:val="24"/>
        </w:rPr>
        <w:t xml:space="preserve"> ntawm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txhawb</w:t>
      </w:r>
      <w:proofErr w:type="spellEnd"/>
      <w:r w:rsidRPr="00F57883">
        <w:rPr>
          <w:rFonts w:cs="Arial"/>
          <w:color w:val="6D6E70"/>
          <w:szCs w:val="24"/>
        </w:rPr>
        <w:t xml:space="preserve"> </w:t>
      </w:r>
      <w:proofErr w:type="spellStart"/>
      <w:r w:rsidRPr="00F57883">
        <w:rPr>
          <w:rFonts w:cs="Arial"/>
          <w:color w:val="6D6E70"/>
          <w:szCs w:val="24"/>
        </w:rPr>
        <w:t>nqa</w:t>
      </w:r>
      <w:proofErr w:type="spellEnd"/>
      <w:r w:rsidRPr="00F57883">
        <w:rPr>
          <w:rFonts w:cs="Arial"/>
          <w:color w:val="6D6E70"/>
          <w:szCs w:val="24"/>
        </w:rPr>
        <w:t xml:space="preserve"> </w:t>
      </w:r>
      <w:proofErr w:type="spellStart"/>
      <w:r w:rsidRPr="00F57883">
        <w:rPr>
          <w:rFonts w:cs="Arial"/>
          <w:color w:val="6D6E70"/>
          <w:szCs w:val="24"/>
        </w:rPr>
        <w:t>cheeb</w:t>
      </w:r>
      <w:proofErr w:type="spellEnd"/>
      <w:r w:rsidRPr="00F57883">
        <w:rPr>
          <w:rFonts w:cs="Arial"/>
          <w:color w:val="6D6E70"/>
          <w:szCs w:val="24"/>
        </w:rPr>
        <w:t xml:space="preserve"> </w:t>
      </w:r>
      <w:proofErr w:type="spellStart"/>
      <w:r w:rsidRPr="00F57883">
        <w:rPr>
          <w:rFonts w:cs="Arial"/>
          <w:color w:val="6D6E70"/>
          <w:szCs w:val="24"/>
        </w:rPr>
        <w:t>tsam</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txhawb</w:t>
      </w:r>
      <w:proofErr w:type="spellEnd"/>
      <w:r w:rsidRPr="00F57883">
        <w:rPr>
          <w:rFonts w:cs="Arial"/>
          <w:color w:val="6D6E70"/>
          <w:szCs w:val="24"/>
        </w:rPr>
        <w:t xml:space="preserve"> </w:t>
      </w:r>
      <w:proofErr w:type="spellStart"/>
      <w:r w:rsidRPr="00F57883">
        <w:rPr>
          <w:rFonts w:cs="Arial"/>
          <w:color w:val="6D6E70"/>
          <w:szCs w:val="24"/>
        </w:rPr>
        <w:t>nqa</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pib</w:t>
      </w:r>
      <w:proofErr w:type="spellEnd"/>
      <w:r w:rsidRPr="00F57883">
        <w:rPr>
          <w:rFonts w:cs="Arial"/>
          <w:color w:val="6D6E70"/>
          <w:szCs w:val="24"/>
        </w:rPr>
        <w:t xml:space="preserve"> ntawm </w:t>
      </w:r>
      <w:proofErr w:type="spellStart"/>
      <w:r w:rsidRPr="00F57883">
        <w:rPr>
          <w:rFonts w:cs="Arial"/>
          <w:color w:val="6D6E70"/>
          <w:szCs w:val="24"/>
        </w:rPr>
        <w:t>cov</w:t>
      </w:r>
      <w:proofErr w:type="spellEnd"/>
      <w:r w:rsidRPr="00F57883">
        <w:rPr>
          <w:rFonts w:cs="Arial"/>
          <w:color w:val="6D6E70"/>
          <w:szCs w:val="24"/>
        </w:rPr>
        <w:t xml:space="preserve"> chaw </w:t>
      </w:r>
      <w:proofErr w:type="spellStart"/>
      <w:r w:rsidRPr="00F57883">
        <w:rPr>
          <w:rFonts w:cs="Arial"/>
          <w:color w:val="6D6E70"/>
          <w:szCs w:val="24"/>
        </w:rPr>
        <w:t>muag</w:t>
      </w:r>
      <w:proofErr w:type="spellEnd"/>
      <w:r w:rsidRPr="00F57883">
        <w:rPr>
          <w:rFonts w:cs="Arial"/>
          <w:color w:val="6D6E70"/>
          <w:szCs w:val="24"/>
        </w:rPr>
        <w:t xml:space="preserve"> </w:t>
      </w:r>
      <w:proofErr w:type="spellStart"/>
      <w:r w:rsidRPr="00F57883">
        <w:rPr>
          <w:rFonts w:cs="Arial"/>
          <w:color w:val="6D6E70"/>
          <w:szCs w:val="24"/>
        </w:rPr>
        <w:t>khoom</w:t>
      </w:r>
      <w:proofErr w:type="spellEnd"/>
      <w:r w:rsidRPr="00F57883">
        <w:rPr>
          <w:rFonts w:cs="Arial"/>
          <w:color w:val="6D6E70"/>
          <w:szCs w:val="24"/>
        </w:rPr>
        <w:t xml:space="preserve"> lag </w:t>
      </w:r>
      <w:proofErr w:type="spellStart"/>
      <w:r w:rsidRPr="00F57883">
        <w:rPr>
          <w:rFonts w:cs="Arial"/>
          <w:color w:val="6D6E70"/>
          <w:szCs w:val="24"/>
        </w:rPr>
        <w:t>luam</w:t>
      </w:r>
      <w:proofErr w:type="spellEnd"/>
      <w:r w:rsidRPr="00F57883">
        <w:rPr>
          <w:rFonts w:cs="Arial"/>
          <w:color w:val="6D6E70"/>
          <w:szCs w:val="24"/>
        </w:rPr>
        <w:t xml:space="preserve"> </w:t>
      </w:r>
      <w:proofErr w:type="spellStart"/>
      <w:r w:rsidRPr="00F57883">
        <w:rPr>
          <w:rFonts w:cs="Arial"/>
          <w:color w:val="6D6E70"/>
          <w:szCs w:val="24"/>
        </w:rPr>
        <w:t>uas</w:t>
      </w:r>
      <w:proofErr w:type="spellEnd"/>
      <w:r w:rsidRPr="00F57883">
        <w:rPr>
          <w:rFonts w:cs="Arial"/>
          <w:color w:val="6D6E70"/>
          <w:szCs w:val="24"/>
        </w:rPr>
        <w:t xml:space="preserve"> </w:t>
      </w:r>
      <w:proofErr w:type="spellStart"/>
      <w:r w:rsidRPr="00F57883">
        <w:rPr>
          <w:rFonts w:cs="Arial"/>
          <w:color w:val="6D6E70"/>
          <w:szCs w:val="24"/>
        </w:rPr>
        <w:t>twb</w:t>
      </w:r>
      <w:proofErr w:type="spellEnd"/>
      <w:r w:rsidRPr="00F57883">
        <w:rPr>
          <w:rFonts w:cs="Arial"/>
          <w:color w:val="6D6E70"/>
          <w:szCs w:val="24"/>
        </w:rPr>
        <w:t xml:space="preserve"> muaj lawm, qhov xav tau, thiab </w:t>
      </w:r>
      <w:proofErr w:type="spellStart"/>
      <w:r w:rsidRPr="00F57883">
        <w:rPr>
          <w:rFonts w:cs="Arial"/>
          <w:color w:val="6D6E70"/>
          <w:szCs w:val="24"/>
        </w:rPr>
        <w:t>txhim</w:t>
      </w:r>
      <w:proofErr w:type="spellEnd"/>
      <w:r w:rsidRPr="00F57883">
        <w:rPr>
          <w:rFonts w:cs="Arial"/>
          <w:color w:val="6D6E70"/>
          <w:szCs w:val="24"/>
        </w:rPr>
        <w:t xml:space="preserve"> </w:t>
      </w:r>
      <w:proofErr w:type="spellStart"/>
      <w:r w:rsidRPr="00F57883">
        <w:rPr>
          <w:rFonts w:cs="Arial"/>
          <w:color w:val="6D6E70"/>
          <w:szCs w:val="24"/>
        </w:rPr>
        <w:t>kho</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nkag</w:t>
      </w:r>
      <w:proofErr w:type="spellEnd"/>
      <w:r w:rsidRPr="00F57883">
        <w:rPr>
          <w:rFonts w:cs="Arial"/>
          <w:color w:val="6D6E70"/>
          <w:szCs w:val="24"/>
        </w:rPr>
        <w:t xml:space="preserve"> </w:t>
      </w:r>
      <w:proofErr w:type="spellStart"/>
      <w:r w:rsidRPr="00F57883">
        <w:rPr>
          <w:rFonts w:cs="Arial"/>
          <w:color w:val="6D6E70"/>
          <w:szCs w:val="24"/>
        </w:rPr>
        <w:t>mus</w:t>
      </w:r>
      <w:proofErr w:type="spellEnd"/>
      <w:r w:rsidRPr="00F57883">
        <w:rPr>
          <w:rFonts w:cs="Arial"/>
          <w:color w:val="6D6E70"/>
          <w:szCs w:val="24"/>
        </w:rPr>
        <w:t xml:space="preserve"> thiab muaj </w:t>
      </w:r>
      <w:proofErr w:type="spellStart"/>
      <w:r w:rsidRPr="00F57883">
        <w:rPr>
          <w:rFonts w:cs="Arial"/>
          <w:color w:val="6D6E70"/>
          <w:szCs w:val="24"/>
        </w:rPr>
        <w:t>peev</w:t>
      </w:r>
      <w:proofErr w:type="spellEnd"/>
      <w:r w:rsidRPr="00F57883">
        <w:rPr>
          <w:rFonts w:cs="Arial"/>
          <w:color w:val="6D6E70"/>
          <w:szCs w:val="24"/>
        </w:rPr>
        <w:t xml:space="preserve"> </w:t>
      </w:r>
      <w:proofErr w:type="spellStart"/>
      <w:r w:rsidRPr="00F57883">
        <w:rPr>
          <w:rFonts w:cs="Arial"/>
          <w:color w:val="6D6E70"/>
          <w:szCs w:val="24"/>
        </w:rPr>
        <w:t>txheej</w:t>
      </w:r>
      <w:proofErr w:type="spellEnd"/>
      <w:r w:rsidRPr="00F57883">
        <w:rPr>
          <w:rFonts w:cs="Arial"/>
          <w:color w:val="6D6E70"/>
          <w:szCs w:val="24"/>
        </w:rPr>
        <w:t xml:space="preserve"> thiab credit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lag </w:t>
      </w:r>
      <w:proofErr w:type="spellStart"/>
      <w:r w:rsidRPr="00F57883">
        <w:rPr>
          <w:rFonts w:cs="Arial"/>
          <w:color w:val="6D6E70"/>
          <w:szCs w:val="24"/>
        </w:rPr>
        <w:t>luam</w:t>
      </w:r>
      <w:proofErr w:type="spellEnd"/>
      <w:r w:rsidRPr="00F57883">
        <w:rPr>
          <w:rFonts w:cs="Arial"/>
          <w:color w:val="6D6E70"/>
          <w:szCs w:val="24"/>
        </w:rPr>
        <w:t xml:space="preserve"> </w:t>
      </w:r>
      <w:proofErr w:type="spellStart"/>
      <w:r w:rsidRPr="00F57883">
        <w:rPr>
          <w:rFonts w:cs="Arial"/>
          <w:color w:val="6D6E70"/>
          <w:szCs w:val="24"/>
        </w:rPr>
        <w:t>hauv</w:t>
      </w:r>
      <w:proofErr w:type="spellEnd"/>
      <w:r w:rsidRPr="00F57883">
        <w:rPr>
          <w:rFonts w:cs="Arial"/>
          <w:color w:val="6D6E70"/>
          <w:szCs w:val="24"/>
        </w:rPr>
        <w:t xml:space="preserve"> zos.</w:t>
      </w:r>
    </w:p>
    <w:p w14:paraId="76CF8501" w14:textId="77777777" w:rsidR="00115C44" w:rsidRPr="00F57883" w:rsidRDefault="00115C44" w:rsidP="0000798F">
      <w:pPr>
        <w:keepNext/>
        <w:numPr>
          <w:ilvl w:val="0"/>
          <w:numId w:val="48"/>
        </w:numPr>
        <w:spacing w:before="120" w:after="120"/>
        <w:jc w:val="both"/>
        <w:rPr>
          <w:rFonts w:cs="Arial"/>
          <w:color w:val="6D6E70"/>
          <w:szCs w:val="24"/>
        </w:rPr>
      </w:pPr>
      <w:proofErr w:type="spellStart"/>
      <w:r w:rsidRPr="00F57883">
        <w:rPr>
          <w:rFonts w:cs="Arial"/>
          <w:color w:val="6D6E70"/>
          <w:szCs w:val="24"/>
        </w:rPr>
        <w:t>Txhawb</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txhawb</w:t>
      </w:r>
      <w:proofErr w:type="spellEnd"/>
      <w:r w:rsidRPr="00F57883">
        <w:rPr>
          <w:rFonts w:cs="Arial"/>
          <w:color w:val="6D6E70"/>
          <w:szCs w:val="24"/>
        </w:rPr>
        <w:t xml:space="preserve"> </w:t>
      </w:r>
      <w:proofErr w:type="spellStart"/>
      <w:r w:rsidRPr="00F57883">
        <w:rPr>
          <w:rFonts w:cs="Arial"/>
          <w:color w:val="6D6E70"/>
          <w:szCs w:val="24"/>
        </w:rPr>
        <w:t>nqa</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ua</w:t>
      </w:r>
      <w:proofErr w:type="spellEnd"/>
      <w:r w:rsidRPr="00F57883">
        <w:rPr>
          <w:rFonts w:cs="Arial"/>
          <w:color w:val="6D6E70"/>
          <w:szCs w:val="24"/>
        </w:rPr>
        <w:t xml:space="preserve"> </w:t>
      </w:r>
      <w:proofErr w:type="spellStart"/>
      <w:r w:rsidRPr="00F57883">
        <w:rPr>
          <w:rFonts w:cs="Arial"/>
          <w:color w:val="6D6E70"/>
          <w:szCs w:val="24"/>
        </w:rPr>
        <w:t>haujlwm</w:t>
      </w:r>
      <w:proofErr w:type="spellEnd"/>
      <w:r w:rsidRPr="00F57883">
        <w:rPr>
          <w:rFonts w:cs="Arial"/>
          <w:color w:val="6D6E70"/>
          <w:szCs w:val="24"/>
        </w:rPr>
        <w:t xml:space="preserve"> </w:t>
      </w:r>
      <w:proofErr w:type="spellStart"/>
      <w:r w:rsidRPr="00F57883">
        <w:rPr>
          <w:rFonts w:cs="Arial"/>
          <w:color w:val="6D6E70"/>
          <w:szCs w:val="24"/>
        </w:rPr>
        <w:t>uas</w:t>
      </w:r>
      <w:proofErr w:type="spellEnd"/>
      <w:r w:rsidRPr="00F57883">
        <w:rPr>
          <w:rFonts w:cs="Arial"/>
          <w:color w:val="6D6E70"/>
          <w:szCs w:val="24"/>
        </w:rPr>
        <w:t xml:space="preserve"> </w:t>
      </w:r>
      <w:proofErr w:type="spellStart"/>
      <w:r w:rsidRPr="00F57883">
        <w:rPr>
          <w:rFonts w:cs="Arial"/>
          <w:color w:val="6D6E70"/>
          <w:szCs w:val="24"/>
        </w:rPr>
        <w:t>txhim</w:t>
      </w:r>
      <w:proofErr w:type="spellEnd"/>
      <w:r w:rsidRPr="00F57883">
        <w:rPr>
          <w:rFonts w:cs="Arial"/>
          <w:color w:val="6D6E70"/>
          <w:szCs w:val="24"/>
        </w:rPr>
        <w:t xml:space="preserve"> </w:t>
      </w:r>
      <w:proofErr w:type="spellStart"/>
      <w:r w:rsidRPr="00F57883">
        <w:rPr>
          <w:rFonts w:cs="Arial"/>
          <w:color w:val="6D6E70"/>
          <w:szCs w:val="24"/>
        </w:rPr>
        <w:t>kho</w:t>
      </w:r>
      <w:proofErr w:type="spellEnd"/>
      <w:r w:rsidRPr="00F57883">
        <w:rPr>
          <w:rFonts w:cs="Arial"/>
          <w:color w:val="6D6E70"/>
          <w:szCs w:val="24"/>
        </w:rPr>
        <w:t xml:space="preserve"> qhov zoo ntawm </w:t>
      </w:r>
      <w:proofErr w:type="spellStart"/>
      <w:r w:rsidRPr="00F57883">
        <w:rPr>
          <w:rFonts w:cs="Arial"/>
          <w:color w:val="6D6E70"/>
          <w:szCs w:val="24"/>
        </w:rPr>
        <w:t>thaj</w:t>
      </w:r>
      <w:proofErr w:type="spellEnd"/>
      <w:r w:rsidRPr="00F57883">
        <w:rPr>
          <w:rFonts w:cs="Arial"/>
          <w:color w:val="6D6E70"/>
          <w:szCs w:val="24"/>
        </w:rPr>
        <w:t xml:space="preserve"> chaw lub </w:t>
      </w:r>
      <w:proofErr w:type="spellStart"/>
      <w:r w:rsidRPr="00F57883">
        <w:rPr>
          <w:rFonts w:cs="Arial"/>
          <w:color w:val="6D6E70"/>
          <w:szCs w:val="24"/>
        </w:rPr>
        <w:t>hom</w:t>
      </w:r>
      <w:proofErr w:type="spellEnd"/>
      <w:r w:rsidRPr="00F57883">
        <w:rPr>
          <w:rFonts w:cs="Arial"/>
          <w:color w:val="6D6E70"/>
          <w:szCs w:val="24"/>
        </w:rPr>
        <w:t xml:space="preserve"> </w:t>
      </w:r>
      <w:proofErr w:type="spellStart"/>
      <w:r w:rsidRPr="00F57883">
        <w:rPr>
          <w:rFonts w:cs="Arial"/>
          <w:color w:val="6D6E70"/>
          <w:szCs w:val="24"/>
        </w:rPr>
        <w:t>phiaj</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ua</w:t>
      </w:r>
      <w:proofErr w:type="spellEnd"/>
      <w:r w:rsidRPr="00F57883">
        <w:rPr>
          <w:rFonts w:cs="Arial"/>
          <w:color w:val="6D6E70"/>
          <w:szCs w:val="24"/>
        </w:rPr>
        <w:t xml:space="preserve"> </w:t>
      </w:r>
      <w:proofErr w:type="spellStart"/>
      <w:r w:rsidRPr="00F57883">
        <w:rPr>
          <w:rFonts w:cs="Arial"/>
          <w:color w:val="6D6E70"/>
          <w:szCs w:val="24"/>
        </w:rPr>
        <w:t>haujlwm</w:t>
      </w:r>
      <w:proofErr w:type="spellEnd"/>
      <w:r w:rsidRPr="00F57883">
        <w:rPr>
          <w:rFonts w:cs="Arial"/>
          <w:color w:val="6D6E70"/>
          <w:szCs w:val="24"/>
        </w:rPr>
        <w:t xml:space="preserve"> thiab </w:t>
      </w:r>
      <w:proofErr w:type="spellStart"/>
      <w:r w:rsidRPr="00F57883">
        <w:rPr>
          <w:rFonts w:cs="Arial"/>
          <w:color w:val="6D6E70"/>
          <w:szCs w:val="24"/>
        </w:rPr>
        <w:t>pab</w:t>
      </w:r>
      <w:proofErr w:type="spellEnd"/>
      <w:r w:rsidRPr="00F57883">
        <w:rPr>
          <w:rFonts w:cs="Arial"/>
          <w:color w:val="6D6E70"/>
          <w:szCs w:val="24"/>
        </w:rPr>
        <w:t xml:space="preserve"> </w:t>
      </w:r>
      <w:proofErr w:type="spellStart"/>
      <w:r w:rsidRPr="00F57883">
        <w:rPr>
          <w:rFonts w:cs="Arial"/>
          <w:color w:val="6D6E70"/>
          <w:szCs w:val="24"/>
        </w:rPr>
        <w:t>lawv</w:t>
      </w:r>
      <w:proofErr w:type="spellEnd"/>
      <w:r w:rsidRPr="00F57883">
        <w:rPr>
          <w:rFonts w:cs="Arial"/>
          <w:color w:val="6D6E70"/>
          <w:szCs w:val="24"/>
        </w:rPr>
        <w:t xml:space="preserve"> </w:t>
      </w:r>
      <w:proofErr w:type="spellStart"/>
      <w:r w:rsidRPr="00F57883">
        <w:rPr>
          <w:rFonts w:cs="Arial"/>
          <w:color w:val="6D6E70"/>
          <w:szCs w:val="24"/>
        </w:rPr>
        <w:t>kom</w:t>
      </w:r>
      <w:proofErr w:type="spellEnd"/>
      <w:r w:rsidRPr="00F57883">
        <w:rPr>
          <w:rFonts w:cs="Arial"/>
          <w:color w:val="6D6E70"/>
          <w:szCs w:val="24"/>
        </w:rPr>
        <w:t xml:space="preserve"> tau </w:t>
      </w:r>
      <w:proofErr w:type="spellStart"/>
      <w:r w:rsidRPr="00F57883">
        <w:rPr>
          <w:rFonts w:cs="Arial"/>
          <w:color w:val="6D6E70"/>
          <w:szCs w:val="24"/>
        </w:rPr>
        <w:t>txais</w:t>
      </w:r>
      <w:proofErr w:type="spellEnd"/>
      <w:r w:rsidRPr="00F57883">
        <w:rPr>
          <w:rFonts w:cs="Arial"/>
          <w:color w:val="6D6E70"/>
          <w:szCs w:val="24"/>
        </w:rPr>
        <w:t xml:space="preserve"> </w:t>
      </w:r>
      <w:proofErr w:type="spellStart"/>
      <w:r w:rsidRPr="00F57883">
        <w:rPr>
          <w:rFonts w:cs="Arial"/>
          <w:color w:val="6D6E70"/>
          <w:szCs w:val="24"/>
        </w:rPr>
        <w:t>txoj</w:t>
      </w:r>
      <w:proofErr w:type="spellEnd"/>
      <w:r w:rsidRPr="00F57883">
        <w:rPr>
          <w:rFonts w:cs="Arial"/>
          <w:color w:val="6D6E70"/>
          <w:szCs w:val="24"/>
        </w:rPr>
        <w:t xml:space="preserve"> </w:t>
      </w:r>
      <w:proofErr w:type="spellStart"/>
      <w:r w:rsidRPr="00F57883">
        <w:rPr>
          <w:rFonts w:cs="Arial"/>
          <w:color w:val="6D6E70"/>
          <w:szCs w:val="24"/>
        </w:rPr>
        <w:t>haujlwm</w:t>
      </w:r>
      <w:proofErr w:type="spellEnd"/>
      <w:r w:rsidRPr="00F57883">
        <w:rPr>
          <w:rFonts w:cs="Arial"/>
          <w:color w:val="6D6E70"/>
          <w:szCs w:val="24"/>
        </w:rPr>
        <w:t xml:space="preserve"> </w:t>
      </w:r>
      <w:proofErr w:type="spellStart"/>
      <w:r w:rsidRPr="00F57883">
        <w:rPr>
          <w:rFonts w:cs="Arial"/>
          <w:color w:val="6D6E70"/>
          <w:szCs w:val="24"/>
        </w:rPr>
        <w:t>tshiab</w:t>
      </w:r>
      <w:proofErr w:type="spellEnd"/>
      <w:r w:rsidRPr="00F57883">
        <w:rPr>
          <w:rFonts w:cs="Arial"/>
          <w:color w:val="6D6E70"/>
          <w:szCs w:val="24"/>
        </w:rPr>
        <w:t>.</w:t>
      </w:r>
    </w:p>
    <w:p w14:paraId="122E78B1" w14:textId="77777777" w:rsidR="00115C44" w:rsidRPr="00F57883" w:rsidRDefault="00115C44" w:rsidP="00115C44">
      <w:pPr>
        <w:spacing w:before="120" w:after="120"/>
        <w:jc w:val="both"/>
        <w:rPr>
          <w:rFonts w:cs="Arial"/>
          <w:color w:val="6D6E70"/>
          <w:szCs w:val="24"/>
          <w:u w:val="single"/>
        </w:rPr>
      </w:pPr>
      <w:proofErr w:type="spellStart"/>
      <w:r w:rsidRPr="00F57883">
        <w:rPr>
          <w:rFonts w:cs="Arial"/>
          <w:color w:val="6D6E70"/>
          <w:szCs w:val="24"/>
          <w:u w:val="single"/>
        </w:rPr>
        <w:t>Vaj</w:t>
      </w:r>
      <w:proofErr w:type="spellEnd"/>
      <w:r w:rsidRPr="00F57883">
        <w:rPr>
          <w:rFonts w:cs="Arial"/>
          <w:color w:val="6D6E70"/>
          <w:szCs w:val="24"/>
          <w:u w:val="single"/>
        </w:rPr>
        <w:t xml:space="preserve"> </w:t>
      </w:r>
      <w:proofErr w:type="spellStart"/>
      <w:r w:rsidRPr="00F57883">
        <w:rPr>
          <w:rFonts w:cs="Arial"/>
          <w:color w:val="6D6E70"/>
          <w:szCs w:val="24"/>
          <w:u w:val="single"/>
        </w:rPr>
        <w:t>tse</w:t>
      </w:r>
      <w:proofErr w:type="spellEnd"/>
      <w:r w:rsidRPr="00F57883">
        <w:rPr>
          <w:rFonts w:cs="Arial"/>
          <w:color w:val="6D6E70"/>
          <w:szCs w:val="24"/>
          <w:u w:val="single"/>
        </w:rPr>
        <w:t xml:space="preserve"> thiab </w:t>
      </w:r>
      <w:proofErr w:type="spellStart"/>
      <w:r w:rsidRPr="00F57883">
        <w:rPr>
          <w:rFonts w:cs="Arial"/>
          <w:color w:val="6D6E70"/>
          <w:szCs w:val="24"/>
          <w:u w:val="single"/>
        </w:rPr>
        <w:t>tsis</w:t>
      </w:r>
      <w:proofErr w:type="spellEnd"/>
      <w:r w:rsidRPr="00F57883">
        <w:rPr>
          <w:rFonts w:cs="Arial"/>
          <w:color w:val="6D6E70"/>
          <w:szCs w:val="24"/>
          <w:u w:val="single"/>
        </w:rPr>
        <w:t xml:space="preserve"> muaj </w:t>
      </w:r>
      <w:proofErr w:type="spellStart"/>
      <w:r w:rsidRPr="00F57883">
        <w:rPr>
          <w:rFonts w:cs="Arial"/>
          <w:color w:val="6D6E70"/>
          <w:szCs w:val="24"/>
          <w:u w:val="single"/>
        </w:rPr>
        <w:t>vaj</w:t>
      </w:r>
      <w:proofErr w:type="spellEnd"/>
      <w:r w:rsidRPr="00F57883">
        <w:rPr>
          <w:rFonts w:cs="Arial"/>
          <w:color w:val="6D6E70"/>
          <w:szCs w:val="24"/>
          <w:u w:val="single"/>
        </w:rPr>
        <w:t xml:space="preserve"> </w:t>
      </w:r>
      <w:proofErr w:type="spellStart"/>
      <w:r w:rsidRPr="00F57883">
        <w:rPr>
          <w:rFonts w:cs="Arial"/>
          <w:color w:val="6D6E70"/>
          <w:szCs w:val="24"/>
          <w:u w:val="single"/>
        </w:rPr>
        <w:t>tse</w:t>
      </w:r>
      <w:proofErr w:type="spellEnd"/>
    </w:p>
    <w:p w14:paraId="1BD8E58F" w14:textId="77777777" w:rsidR="00115C44" w:rsidRPr="00F57883" w:rsidRDefault="00115C44" w:rsidP="0000798F">
      <w:pPr>
        <w:numPr>
          <w:ilvl w:val="0"/>
          <w:numId w:val="49"/>
        </w:numPr>
        <w:spacing w:before="120" w:after="120"/>
        <w:jc w:val="both"/>
        <w:rPr>
          <w:rFonts w:cs="Arial"/>
          <w:color w:val="6D6E70"/>
          <w:szCs w:val="24"/>
        </w:rPr>
      </w:pPr>
      <w:proofErr w:type="spellStart"/>
      <w:r w:rsidRPr="00F57883">
        <w:rPr>
          <w:rFonts w:cs="Arial"/>
          <w:color w:val="6D6E70"/>
          <w:szCs w:val="24"/>
        </w:rPr>
        <w:t>Khaws</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xaiv</w:t>
      </w:r>
      <w:proofErr w:type="spellEnd"/>
      <w:r w:rsidRPr="00F57883">
        <w:rPr>
          <w:rFonts w:cs="Arial"/>
          <w:color w:val="6D6E70"/>
          <w:szCs w:val="24"/>
        </w:rPr>
        <w:t xml:space="preserve"> </w:t>
      </w:r>
      <w:proofErr w:type="spellStart"/>
      <w:r w:rsidRPr="00F57883">
        <w:rPr>
          <w:rFonts w:cs="Arial"/>
          <w:color w:val="6D6E70"/>
          <w:szCs w:val="24"/>
        </w:rPr>
        <w:t>vaj</w:t>
      </w:r>
      <w:proofErr w:type="spellEnd"/>
      <w:r w:rsidRPr="00F57883">
        <w:rPr>
          <w:rFonts w:cs="Arial"/>
          <w:color w:val="6D6E70"/>
          <w:szCs w:val="24"/>
        </w:rPr>
        <w:t xml:space="preserve"> </w:t>
      </w:r>
      <w:proofErr w:type="spellStart"/>
      <w:r w:rsidRPr="00F57883">
        <w:rPr>
          <w:rFonts w:cs="Arial"/>
          <w:color w:val="6D6E70"/>
          <w:szCs w:val="24"/>
        </w:rPr>
        <w:t>tse</w:t>
      </w:r>
      <w:proofErr w:type="spellEnd"/>
      <w:r w:rsidRPr="00F57883">
        <w:rPr>
          <w:rFonts w:cs="Arial"/>
          <w:color w:val="6D6E70"/>
          <w:szCs w:val="24"/>
        </w:rPr>
        <w:t xml:space="preserve"> </w:t>
      </w:r>
      <w:proofErr w:type="spellStart"/>
      <w:r w:rsidRPr="00F57883">
        <w:rPr>
          <w:rFonts w:cs="Arial"/>
          <w:color w:val="6D6E70"/>
          <w:szCs w:val="24"/>
        </w:rPr>
        <w:t>pheej</w:t>
      </w:r>
      <w:proofErr w:type="spellEnd"/>
      <w:r w:rsidRPr="00F57883">
        <w:rPr>
          <w:rFonts w:cs="Arial"/>
          <w:color w:val="6D6E70"/>
          <w:szCs w:val="24"/>
        </w:rPr>
        <w:t xml:space="preserve"> </w:t>
      </w:r>
      <w:proofErr w:type="spellStart"/>
      <w:r w:rsidRPr="00F57883">
        <w:rPr>
          <w:rFonts w:cs="Arial"/>
          <w:color w:val="6D6E70"/>
          <w:szCs w:val="24"/>
        </w:rPr>
        <w:t>yig</w:t>
      </w:r>
      <w:proofErr w:type="spellEnd"/>
      <w:r w:rsidRPr="00F57883">
        <w:rPr>
          <w:rFonts w:cs="Arial"/>
          <w:color w:val="6D6E70"/>
          <w:szCs w:val="24"/>
        </w:rPr>
        <w:t>.</w:t>
      </w:r>
    </w:p>
    <w:p w14:paraId="6AEB6ED2" w14:textId="77777777" w:rsidR="00115C44" w:rsidRPr="00F57883" w:rsidRDefault="00115C44" w:rsidP="0000798F">
      <w:pPr>
        <w:numPr>
          <w:ilvl w:val="0"/>
          <w:numId w:val="49"/>
        </w:numPr>
        <w:spacing w:before="120" w:after="120"/>
        <w:jc w:val="both"/>
        <w:rPr>
          <w:rFonts w:cs="Arial"/>
          <w:color w:val="6D6E70"/>
          <w:szCs w:val="24"/>
        </w:rPr>
      </w:pPr>
      <w:proofErr w:type="spellStart"/>
      <w:r w:rsidRPr="00F57883">
        <w:rPr>
          <w:rFonts w:cs="Arial"/>
          <w:color w:val="6D6E70"/>
          <w:szCs w:val="24"/>
        </w:rPr>
        <w:t>Tsim</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xaiv</w:t>
      </w:r>
      <w:proofErr w:type="spellEnd"/>
      <w:r w:rsidRPr="00F57883">
        <w:rPr>
          <w:rFonts w:cs="Arial"/>
          <w:color w:val="6D6E70"/>
          <w:szCs w:val="24"/>
        </w:rPr>
        <w:t xml:space="preserve"> </w:t>
      </w:r>
      <w:proofErr w:type="spellStart"/>
      <w:r w:rsidRPr="00F57883">
        <w:rPr>
          <w:rFonts w:cs="Arial"/>
          <w:color w:val="6D6E70"/>
          <w:szCs w:val="24"/>
        </w:rPr>
        <w:t>vaj</w:t>
      </w:r>
      <w:proofErr w:type="spellEnd"/>
      <w:r w:rsidRPr="00F57883">
        <w:rPr>
          <w:rFonts w:cs="Arial"/>
          <w:color w:val="6D6E70"/>
          <w:szCs w:val="24"/>
        </w:rPr>
        <w:t xml:space="preserve"> </w:t>
      </w:r>
      <w:proofErr w:type="spellStart"/>
      <w:r w:rsidRPr="00F57883">
        <w:rPr>
          <w:rFonts w:cs="Arial"/>
          <w:color w:val="6D6E70"/>
          <w:szCs w:val="24"/>
        </w:rPr>
        <w:t>tsev</w:t>
      </w:r>
      <w:proofErr w:type="spellEnd"/>
      <w:r w:rsidRPr="00F57883">
        <w:rPr>
          <w:rFonts w:cs="Arial"/>
          <w:color w:val="6D6E70"/>
          <w:szCs w:val="24"/>
        </w:rPr>
        <w:t xml:space="preserve"> </w:t>
      </w:r>
      <w:proofErr w:type="spellStart"/>
      <w:r w:rsidRPr="00F57883">
        <w:rPr>
          <w:rFonts w:cs="Arial"/>
          <w:color w:val="6D6E70"/>
          <w:szCs w:val="24"/>
        </w:rPr>
        <w:t>tshiab</w:t>
      </w:r>
      <w:proofErr w:type="spellEnd"/>
      <w:r w:rsidRPr="00F57883">
        <w:rPr>
          <w:rFonts w:cs="Arial"/>
          <w:color w:val="6D6E70"/>
          <w:szCs w:val="24"/>
        </w:rPr>
        <w:t xml:space="preserve">, </w:t>
      </w:r>
      <w:proofErr w:type="spellStart"/>
      <w:r w:rsidRPr="00F57883">
        <w:rPr>
          <w:rFonts w:cs="Arial"/>
          <w:color w:val="6D6E70"/>
          <w:szCs w:val="24"/>
        </w:rPr>
        <w:t>tsis</w:t>
      </w:r>
      <w:proofErr w:type="spellEnd"/>
      <w:r w:rsidRPr="00F57883">
        <w:rPr>
          <w:rFonts w:cs="Arial"/>
          <w:color w:val="6D6E70"/>
          <w:szCs w:val="24"/>
        </w:rPr>
        <w:t xml:space="preserve"> muaj </w:t>
      </w:r>
      <w:proofErr w:type="spellStart"/>
      <w:r w:rsidRPr="00F57883">
        <w:rPr>
          <w:rFonts w:cs="Arial"/>
          <w:color w:val="6D6E70"/>
          <w:szCs w:val="24"/>
        </w:rPr>
        <w:t>teeb</w:t>
      </w:r>
      <w:proofErr w:type="spellEnd"/>
      <w:r w:rsidRPr="00F57883">
        <w:rPr>
          <w:rFonts w:cs="Arial"/>
          <w:color w:val="6D6E70"/>
          <w:szCs w:val="24"/>
        </w:rPr>
        <w:t xml:space="preserve"> </w:t>
      </w:r>
      <w:proofErr w:type="spellStart"/>
      <w:r w:rsidRPr="00F57883">
        <w:rPr>
          <w:rFonts w:cs="Arial"/>
          <w:color w:val="6D6E70"/>
          <w:szCs w:val="24"/>
        </w:rPr>
        <w:t>meem</w:t>
      </w:r>
      <w:proofErr w:type="spellEnd"/>
      <w:r w:rsidRPr="00F57883">
        <w:rPr>
          <w:rFonts w:cs="Arial"/>
          <w:color w:val="6D6E70"/>
          <w:szCs w:val="24"/>
        </w:rPr>
        <w:t xml:space="preserve"> </w:t>
      </w:r>
      <w:proofErr w:type="spellStart"/>
      <w:r w:rsidRPr="00F57883">
        <w:rPr>
          <w:rFonts w:cs="Arial"/>
          <w:color w:val="6D6E70"/>
          <w:szCs w:val="24"/>
        </w:rPr>
        <w:t>tsawg</w:t>
      </w:r>
      <w:proofErr w:type="spellEnd"/>
      <w:r w:rsidRPr="00F57883">
        <w:rPr>
          <w:rFonts w:cs="Arial"/>
          <w:color w:val="6D6E70"/>
          <w:szCs w:val="24"/>
        </w:rPr>
        <w:t>.</w:t>
      </w:r>
    </w:p>
    <w:p w14:paraId="65076041" w14:textId="77777777" w:rsidR="00115C44" w:rsidRPr="00F57883" w:rsidRDefault="00115C44" w:rsidP="0000798F">
      <w:pPr>
        <w:numPr>
          <w:ilvl w:val="0"/>
          <w:numId w:val="49"/>
        </w:numPr>
        <w:spacing w:before="120" w:after="120"/>
        <w:jc w:val="both"/>
        <w:rPr>
          <w:rFonts w:cs="Arial"/>
          <w:color w:val="6D6E70"/>
          <w:szCs w:val="24"/>
        </w:rPr>
      </w:pPr>
      <w:r w:rsidRPr="00F57883">
        <w:rPr>
          <w:rFonts w:cs="Arial"/>
          <w:color w:val="6D6E70"/>
          <w:szCs w:val="24"/>
        </w:rPr>
        <w:t xml:space="preserve">Scale up </w:t>
      </w:r>
      <w:proofErr w:type="spellStart"/>
      <w:r w:rsidRPr="00F57883">
        <w:rPr>
          <w:rFonts w:cs="Arial"/>
          <w:color w:val="6D6E70"/>
          <w:szCs w:val="24"/>
        </w:rPr>
        <w:t>ceev</w:t>
      </w:r>
      <w:proofErr w:type="spellEnd"/>
      <w:r w:rsidRPr="00F57883">
        <w:rPr>
          <w:rFonts w:cs="Arial"/>
          <w:color w:val="6D6E70"/>
          <w:szCs w:val="24"/>
        </w:rPr>
        <w:t xml:space="preserve"> rehousing.</w:t>
      </w:r>
    </w:p>
    <w:p w14:paraId="67048217" w14:textId="77777777" w:rsidR="00115C44" w:rsidRPr="00F57883" w:rsidRDefault="00115C44" w:rsidP="0000798F">
      <w:pPr>
        <w:numPr>
          <w:ilvl w:val="0"/>
          <w:numId w:val="49"/>
        </w:numPr>
        <w:spacing w:before="120" w:after="120"/>
        <w:jc w:val="both"/>
        <w:rPr>
          <w:rFonts w:cs="Arial"/>
          <w:color w:val="6D6E70"/>
          <w:szCs w:val="24"/>
        </w:rPr>
      </w:pPr>
      <w:proofErr w:type="spellStart"/>
      <w:r w:rsidRPr="00F57883">
        <w:rPr>
          <w:rFonts w:cs="Arial"/>
          <w:color w:val="6D6E70"/>
          <w:szCs w:val="24"/>
        </w:rPr>
        <w:t>Ua</w:t>
      </w:r>
      <w:proofErr w:type="spellEnd"/>
      <w:r w:rsidRPr="00F57883">
        <w:rPr>
          <w:rFonts w:cs="Arial"/>
          <w:color w:val="6D6E70"/>
          <w:szCs w:val="24"/>
        </w:rPr>
        <w:t xml:space="preserve"> </w:t>
      </w:r>
      <w:proofErr w:type="spellStart"/>
      <w:r w:rsidRPr="00F57883">
        <w:rPr>
          <w:rFonts w:cs="Arial"/>
          <w:color w:val="6D6E70"/>
          <w:szCs w:val="24"/>
        </w:rPr>
        <w:t>kom</w:t>
      </w:r>
      <w:proofErr w:type="spellEnd"/>
      <w:r w:rsidRPr="00F57883">
        <w:rPr>
          <w:rFonts w:cs="Arial"/>
          <w:color w:val="6D6E70"/>
          <w:szCs w:val="24"/>
        </w:rPr>
        <w:t xml:space="preserve"> muaj </w:t>
      </w:r>
      <w:proofErr w:type="spellStart"/>
      <w:r w:rsidRPr="00F57883">
        <w:rPr>
          <w:rFonts w:cs="Arial"/>
          <w:color w:val="6D6E70"/>
          <w:szCs w:val="24"/>
        </w:rPr>
        <w:t>vaj</w:t>
      </w:r>
      <w:proofErr w:type="spellEnd"/>
      <w:r w:rsidRPr="00F57883">
        <w:rPr>
          <w:rFonts w:cs="Arial"/>
          <w:color w:val="6D6E70"/>
          <w:szCs w:val="24"/>
        </w:rPr>
        <w:t xml:space="preserve"> </w:t>
      </w:r>
      <w:proofErr w:type="spellStart"/>
      <w:r w:rsidRPr="00F57883">
        <w:rPr>
          <w:rFonts w:cs="Arial"/>
          <w:color w:val="6D6E70"/>
          <w:szCs w:val="24"/>
        </w:rPr>
        <w:t>tse</w:t>
      </w:r>
      <w:proofErr w:type="spellEnd"/>
      <w:r w:rsidRPr="00F57883">
        <w:rPr>
          <w:rFonts w:cs="Arial"/>
          <w:color w:val="6D6E70"/>
          <w:szCs w:val="24"/>
        </w:rPr>
        <w:t xml:space="preserve"> nyob </w:t>
      </w:r>
      <w:proofErr w:type="spellStart"/>
      <w:r w:rsidRPr="00F57883">
        <w:rPr>
          <w:rFonts w:cs="Arial"/>
          <w:color w:val="6D6E70"/>
          <w:szCs w:val="24"/>
        </w:rPr>
        <w:t>ruaj</w:t>
      </w:r>
      <w:proofErr w:type="spellEnd"/>
      <w:r w:rsidRPr="00F57883">
        <w:rPr>
          <w:rFonts w:cs="Arial"/>
          <w:color w:val="6D6E70"/>
          <w:szCs w:val="24"/>
        </w:rPr>
        <w:t xml:space="preserve"> </w:t>
      </w:r>
      <w:proofErr w:type="spellStart"/>
      <w:r w:rsidRPr="00F57883">
        <w:rPr>
          <w:rFonts w:cs="Arial"/>
          <w:color w:val="6D6E70"/>
          <w:szCs w:val="24"/>
        </w:rPr>
        <w:t>khov</w:t>
      </w:r>
      <w:proofErr w:type="spellEnd"/>
      <w:r w:rsidRPr="00F57883">
        <w:rPr>
          <w:rFonts w:cs="Arial"/>
          <w:color w:val="6D6E70"/>
          <w:szCs w:val="24"/>
        </w:rPr>
        <w:t>.</w:t>
      </w:r>
    </w:p>
    <w:p w14:paraId="32FF9C73" w14:textId="77777777" w:rsidR="00115C44" w:rsidRPr="00F57883" w:rsidRDefault="00115C44" w:rsidP="0000798F">
      <w:pPr>
        <w:numPr>
          <w:ilvl w:val="0"/>
          <w:numId w:val="49"/>
        </w:numPr>
        <w:spacing w:before="120" w:after="120"/>
        <w:jc w:val="both"/>
        <w:rPr>
          <w:rFonts w:cs="Arial"/>
          <w:color w:val="6D6E70"/>
          <w:szCs w:val="24"/>
        </w:rPr>
      </w:pPr>
      <w:proofErr w:type="spellStart"/>
      <w:r w:rsidRPr="00F57883">
        <w:rPr>
          <w:rFonts w:cs="Arial"/>
          <w:color w:val="6D6E70"/>
          <w:szCs w:val="24"/>
        </w:rPr>
        <w:t>Ua</w:t>
      </w:r>
      <w:proofErr w:type="spellEnd"/>
      <w:r w:rsidRPr="00F57883">
        <w:rPr>
          <w:rFonts w:cs="Arial"/>
          <w:color w:val="6D6E70"/>
          <w:szCs w:val="24"/>
        </w:rPr>
        <w:t xml:space="preserve"> </w:t>
      </w:r>
      <w:proofErr w:type="spellStart"/>
      <w:r w:rsidRPr="00F57883">
        <w:rPr>
          <w:rFonts w:cs="Arial"/>
          <w:color w:val="6D6E70"/>
          <w:szCs w:val="24"/>
        </w:rPr>
        <w:t>nruj</w:t>
      </w:r>
      <w:proofErr w:type="spellEnd"/>
      <w:r w:rsidRPr="00F57883">
        <w:rPr>
          <w:rFonts w:cs="Arial"/>
          <w:color w:val="6D6E70"/>
          <w:szCs w:val="24"/>
        </w:rPr>
        <w:t xml:space="preserve"> </w:t>
      </w:r>
      <w:proofErr w:type="spellStart"/>
      <w:r w:rsidRPr="00F57883">
        <w:rPr>
          <w:rFonts w:cs="Arial"/>
          <w:color w:val="6D6E70"/>
          <w:szCs w:val="24"/>
        </w:rPr>
        <w:t>ua</w:t>
      </w:r>
      <w:proofErr w:type="spellEnd"/>
      <w:r w:rsidRPr="00F57883">
        <w:rPr>
          <w:rFonts w:cs="Arial"/>
          <w:color w:val="6D6E70"/>
          <w:szCs w:val="24"/>
        </w:rPr>
        <w:t xml:space="preserve"> </w:t>
      </w:r>
      <w:proofErr w:type="spellStart"/>
      <w:r w:rsidRPr="00F57883">
        <w:rPr>
          <w:rFonts w:cs="Arial"/>
          <w:color w:val="6D6E70"/>
          <w:szCs w:val="24"/>
        </w:rPr>
        <w:t>tsiv</w:t>
      </w:r>
      <w:proofErr w:type="spellEnd"/>
      <w:r w:rsidRPr="00F57883">
        <w:rPr>
          <w:rFonts w:cs="Arial"/>
          <w:color w:val="6D6E70"/>
          <w:szCs w:val="24"/>
        </w:rPr>
        <w:t xml:space="preserve"> </w:t>
      </w:r>
      <w:proofErr w:type="spellStart"/>
      <w:r w:rsidRPr="00F57883">
        <w:rPr>
          <w:rFonts w:cs="Arial"/>
          <w:color w:val="6D6E70"/>
          <w:szCs w:val="24"/>
        </w:rPr>
        <w:t>nthuav</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xaiv</w:t>
      </w:r>
      <w:proofErr w:type="spellEnd"/>
      <w:r w:rsidRPr="00F57883">
        <w:rPr>
          <w:rFonts w:cs="Arial"/>
          <w:color w:val="6D6E70"/>
          <w:szCs w:val="24"/>
        </w:rPr>
        <w:t xml:space="preserve"> </w:t>
      </w:r>
      <w:proofErr w:type="spellStart"/>
      <w:r w:rsidRPr="00F57883">
        <w:rPr>
          <w:rFonts w:cs="Arial"/>
          <w:color w:val="6D6E70"/>
          <w:szCs w:val="24"/>
        </w:rPr>
        <w:t>vaj</w:t>
      </w:r>
      <w:proofErr w:type="spellEnd"/>
      <w:r w:rsidRPr="00F57883">
        <w:rPr>
          <w:rFonts w:cs="Arial"/>
          <w:color w:val="6D6E70"/>
          <w:szCs w:val="24"/>
        </w:rPr>
        <w:t xml:space="preserve"> </w:t>
      </w:r>
      <w:proofErr w:type="spellStart"/>
      <w:r w:rsidRPr="00F57883">
        <w:rPr>
          <w:rFonts w:cs="Arial"/>
          <w:color w:val="6D6E70"/>
          <w:szCs w:val="24"/>
        </w:rPr>
        <w:t>tse</w:t>
      </w:r>
      <w:proofErr w:type="spellEnd"/>
      <w:r w:rsidRPr="00F57883">
        <w:rPr>
          <w:rFonts w:cs="Arial"/>
          <w:color w:val="6D6E70"/>
          <w:szCs w:val="24"/>
        </w:rPr>
        <w:t xml:space="preserve"> nyob </w:t>
      </w:r>
      <w:proofErr w:type="spellStart"/>
      <w:r w:rsidRPr="00F57883">
        <w:rPr>
          <w:rFonts w:cs="Arial"/>
          <w:color w:val="6D6E70"/>
          <w:szCs w:val="24"/>
        </w:rPr>
        <w:t>ruaj</w:t>
      </w:r>
      <w:proofErr w:type="spellEnd"/>
      <w:r w:rsidRPr="00F57883">
        <w:rPr>
          <w:rFonts w:cs="Arial"/>
          <w:color w:val="6D6E70"/>
          <w:szCs w:val="24"/>
        </w:rPr>
        <w:t xml:space="preserve"> </w:t>
      </w:r>
      <w:proofErr w:type="spellStart"/>
      <w:r w:rsidRPr="00F57883">
        <w:rPr>
          <w:rFonts w:cs="Arial"/>
          <w:color w:val="6D6E70"/>
          <w:szCs w:val="24"/>
        </w:rPr>
        <w:t>khov</w:t>
      </w:r>
      <w:proofErr w:type="spellEnd"/>
      <w:r w:rsidRPr="00F57883">
        <w:rPr>
          <w:rFonts w:cs="Arial"/>
          <w:color w:val="6D6E70"/>
          <w:szCs w:val="24"/>
        </w:rPr>
        <w:t xml:space="preserve"> </w:t>
      </w:r>
      <w:proofErr w:type="spellStart"/>
      <w:r w:rsidRPr="00F57883">
        <w:rPr>
          <w:rFonts w:cs="Arial"/>
          <w:color w:val="6D6E70"/>
          <w:szCs w:val="24"/>
        </w:rPr>
        <w:t>uas</w:t>
      </w:r>
      <w:proofErr w:type="spellEnd"/>
      <w:r w:rsidRPr="00F57883">
        <w:rPr>
          <w:rFonts w:cs="Arial"/>
          <w:color w:val="6D6E70"/>
          <w:szCs w:val="24"/>
        </w:rPr>
        <w:t xml:space="preserve"> </w:t>
      </w:r>
      <w:proofErr w:type="spellStart"/>
      <w:r w:rsidRPr="00F57883">
        <w:rPr>
          <w:rFonts w:cs="Arial"/>
          <w:color w:val="6D6E70"/>
          <w:szCs w:val="24"/>
        </w:rPr>
        <w:t>tsis</w:t>
      </w:r>
      <w:proofErr w:type="spellEnd"/>
      <w:r w:rsidRPr="00F57883">
        <w:rPr>
          <w:rFonts w:cs="Arial"/>
          <w:color w:val="6D6E70"/>
          <w:szCs w:val="24"/>
        </w:rPr>
        <w:t xml:space="preserve"> yog </w:t>
      </w:r>
      <w:proofErr w:type="spellStart"/>
      <w:r w:rsidRPr="00F57883">
        <w:rPr>
          <w:rFonts w:cs="Arial"/>
          <w:color w:val="6D6E70"/>
          <w:szCs w:val="24"/>
        </w:rPr>
        <w:t>ib</w:t>
      </w:r>
      <w:proofErr w:type="spellEnd"/>
      <w:r w:rsidRPr="00F57883">
        <w:rPr>
          <w:rFonts w:cs="Arial"/>
          <w:color w:val="6D6E70"/>
          <w:szCs w:val="24"/>
        </w:rPr>
        <w:t xml:space="preserve"> </w:t>
      </w:r>
      <w:proofErr w:type="spellStart"/>
      <w:r w:rsidRPr="00F57883">
        <w:rPr>
          <w:rFonts w:cs="Arial"/>
          <w:color w:val="6D6E70"/>
          <w:szCs w:val="24"/>
        </w:rPr>
        <w:t>txwm</w:t>
      </w:r>
      <w:proofErr w:type="spellEnd"/>
      <w:r w:rsidRPr="00F57883">
        <w:rPr>
          <w:rFonts w:cs="Arial"/>
          <w:color w:val="6D6E70"/>
          <w:szCs w:val="24"/>
        </w:rPr>
        <w:t xml:space="preserve"> muaj.</w:t>
      </w:r>
    </w:p>
    <w:p w14:paraId="1321B76E" w14:textId="77777777" w:rsidR="00115C44" w:rsidRPr="00F57883" w:rsidRDefault="00115C44" w:rsidP="0000798F">
      <w:pPr>
        <w:numPr>
          <w:ilvl w:val="0"/>
          <w:numId w:val="49"/>
        </w:numPr>
        <w:spacing w:before="120" w:after="120"/>
        <w:jc w:val="both"/>
        <w:rPr>
          <w:rFonts w:cs="Arial"/>
          <w:color w:val="6D6E70"/>
          <w:szCs w:val="24"/>
        </w:rPr>
      </w:pPr>
      <w:proofErr w:type="spellStart"/>
      <w:r w:rsidRPr="00F57883">
        <w:rPr>
          <w:rFonts w:cs="Arial"/>
          <w:color w:val="6D6E70"/>
          <w:szCs w:val="24"/>
        </w:rPr>
        <w:lastRenderedPageBreak/>
        <w:t>Txhim</w:t>
      </w:r>
      <w:proofErr w:type="spellEnd"/>
      <w:r w:rsidRPr="00F57883">
        <w:rPr>
          <w:rFonts w:cs="Arial"/>
          <w:color w:val="6D6E70"/>
          <w:szCs w:val="24"/>
        </w:rPr>
        <w:t xml:space="preserve"> </w:t>
      </w:r>
      <w:proofErr w:type="spellStart"/>
      <w:r w:rsidRPr="00F57883">
        <w:rPr>
          <w:rFonts w:cs="Arial"/>
          <w:color w:val="6D6E70"/>
          <w:szCs w:val="24"/>
        </w:rPr>
        <w:t>kho</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pab</w:t>
      </w:r>
      <w:proofErr w:type="spellEnd"/>
      <w:r w:rsidRPr="00F57883">
        <w:rPr>
          <w:rFonts w:cs="Arial"/>
          <w:color w:val="6D6E70"/>
          <w:szCs w:val="24"/>
        </w:rPr>
        <w:t xml:space="preserve"> </w:t>
      </w:r>
      <w:proofErr w:type="spellStart"/>
      <w:r w:rsidRPr="00F57883">
        <w:rPr>
          <w:rFonts w:cs="Arial"/>
          <w:color w:val="6D6E70"/>
          <w:szCs w:val="24"/>
        </w:rPr>
        <w:t>cuam</w:t>
      </w:r>
      <w:proofErr w:type="spellEnd"/>
      <w:r w:rsidRPr="00F57883">
        <w:rPr>
          <w:rFonts w:cs="Arial"/>
          <w:color w:val="6D6E70"/>
          <w:szCs w:val="24"/>
        </w:rPr>
        <w:t xml:space="preserve"> </w:t>
      </w:r>
      <w:proofErr w:type="spellStart"/>
      <w:r w:rsidRPr="00F57883">
        <w:rPr>
          <w:rFonts w:cs="Arial"/>
          <w:color w:val="6D6E70"/>
          <w:szCs w:val="24"/>
        </w:rPr>
        <w:t>hauv</w:t>
      </w:r>
      <w:proofErr w:type="spellEnd"/>
      <w:r w:rsidRPr="00F57883">
        <w:rPr>
          <w:rFonts w:cs="Arial"/>
          <w:color w:val="6D6E70"/>
          <w:szCs w:val="24"/>
        </w:rPr>
        <w:t xml:space="preserve"> </w:t>
      </w:r>
      <w:proofErr w:type="spellStart"/>
      <w:r w:rsidRPr="00F57883">
        <w:rPr>
          <w:rFonts w:cs="Arial"/>
          <w:color w:val="6D6E70"/>
          <w:szCs w:val="24"/>
        </w:rPr>
        <w:t>zej</w:t>
      </w:r>
      <w:proofErr w:type="spellEnd"/>
      <w:r w:rsidRPr="00F57883">
        <w:rPr>
          <w:rFonts w:cs="Arial"/>
          <w:color w:val="6D6E70"/>
          <w:szCs w:val="24"/>
        </w:rPr>
        <w:t xml:space="preserve"> </w:t>
      </w:r>
      <w:proofErr w:type="spellStart"/>
      <w:r w:rsidRPr="00F57883">
        <w:rPr>
          <w:rFonts w:cs="Arial"/>
          <w:color w:val="6D6E70"/>
          <w:szCs w:val="24"/>
        </w:rPr>
        <w:t>zog</w:t>
      </w:r>
      <w:proofErr w:type="spellEnd"/>
      <w:r w:rsidRPr="00F57883">
        <w:rPr>
          <w:rFonts w:cs="Arial"/>
          <w:color w:val="6D6E70"/>
          <w:szCs w:val="24"/>
        </w:rPr>
        <w:t xml:space="preserve"> </w:t>
      </w:r>
      <w:proofErr w:type="spellStart"/>
      <w:r w:rsidRPr="00F57883">
        <w:rPr>
          <w:rFonts w:cs="Arial"/>
          <w:color w:val="6D6E70"/>
          <w:szCs w:val="24"/>
        </w:rPr>
        <w:t>los</w:t>
      </w:r>
      <w:proofErr w:type="spellEnd"/>
      <w:r w:rsidRPr="00F57883">
        <w:rPr>
          <w:rFonts w:cs="Arial"/>
          <w:color w:val="6D6E70"/>
          <w:szCs w:val="24"/>
        </w:rPr>
        <w:t xml:space="preserve"> </w:t>
      </w:r>
      <w:proofErr w:type="spellStart"/>
      <w:r w:rsidRPr="00F57883">
        <w:rPr>
          <w:rFonts w:cs="Arial"/>
          <w:color w:val="6D6E70"/>
          <w:szCs w:val="24"/>
        </w:rPr>
        <w:t>tsim</w:t>
      </w:r>
      <w:proofErr w:type="spellEnd"/>
      <w:r w:rsidRPr="00F57883">
        <w:rPr>
          <w:rFonts w:cs="Arial"/>
          <w:color w:val="6D6E70"/>
          <w:szCs w:val="24"/>
        </w:rPr>
        <w:t xml:space="preserve"> </w:t>
      </w:r>
      <w:proofErr w:type="spellStart"/>
      <w:r w:rsidRPr="00F57883">
        <w:rPr>
          <w:rFonts w:cs="Arial"/>
          <w:color w:val="6D6E70"/>
          <w:szCs w:val="24"/>
        </w:rPr>
        <w:t>kom</w:t>
      </w:r>
      <w:proofErr w:type="spellEnd"/>
      <w:r w:rsidRPr="00F57883">
        <w:rPr>
          <w:rFonts w:cs="Arial"/>
          <w:color w:val="6D6E70"/>
          <w:szCs w:val="24"/>
        </w:rPr>
        <w:t xml:space="preserve"> muaj </w:t>
      </w:r>
      <w:proofErr w:type="spellStart"/>
      <w:r w:rsidRPr="00F57883">
        <w:rPr>
          <w:rFonts w:cs="Arial"/>
          <w:color w:val="6D6E70"/>
          <w:szCs w:val="24"/>
        </w:rPr>
        <w:t>kev</w:t>
      </w:r>
      <w:proofErr w:type="spellEnd"/>
      <w:r w:rsidRPr="00F57883">
        <w:rPr>
          <w:rFonts w:cs="Arial"/>
          <w:color w:val="6D6E70"/>
          <w:szCs w:val="24"/>
        </w:rPr>
        <w:t xml:space="preserve"> sib </w:t>
      </w:r>
      <w:proofErr w:type="spellStart"/>
      <w:r w:rsidRPr="00F57883">
        <w:rPr>
          <w:rFonts w:cs="Arial"/>
          <w:color w:val="6D6E70"/>
          <w:szCs w:val="24"/>
        </w:rPr>
        <w:t>tham</w:t>
      </w:r>
      <w:proofErr w:type="spellEnd"/>
      <w:r w:rsidRPr="00F57883">
        <w:rPr>
          <w:rFonts w:cs="Arial"/>
          <w:color w:val="6D6E70"/>
          <w:szCs w:val="24"/>
        </w:rPr>
        <w:t xml:space="preserve"> </w:t>
      </w:r>
      <w:proofErr w:type="spellStart"/>
      <w:r w:rsidRPr="00F57883">
        <w:rPr>
          <w:rFonts w:cs="Arial"/>
          <w:color w:val="6D6E70"/>
          <w:szCs w:val="24"/>
        </w:rPr>
        <w:t>txog</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kub</w:t>
      </w:r>
      <w:proofErr w:type="spellEnd"/>
      <w:r w:rsidRPr="00F57883">
        <w:rPr>
          <w:rFonts w:cs="Arial"/>
          <w:color w:val="6D6E70"/>
          <w:szCs w:val="24"/>
        </w:rPr>
        <w:t xml:space="preserve"> </w:t>
      </w:r>
      <w:proofErr w:type="spellStart"/>
      <w:r w:rsidRPr="00F57883">
        <w:rPr>
          <w:rFonts w:cs="Arial"/>
          <w:color w:val="6D6E70"/>
          <w:szCs w:val="24"/>
        </w:rPr>
        <w:t>ntxhov</w:t>
      </w:r>
      <w:proofErr w:type="spellEnd"/>
      <w:r w:rsidRPr="00F57883">
        <w:rPr>
          <w:rFonts w:cs="Arial"/>
          <w:color w:val="6D6E70"/>
          <w:szCs w:val="24"/>
        </w:rPr>
        <w:t xml:space="preserve"> </w:t>
      </w:r>
      <w:proofErr w:type="spellStart"/>
      <w:r w:rsidRPr="00F57883">
        <w:rPr>
          <w:rFonts w:cs="Arial"/>
          <w:color w:val="6D6E70"/>
          <w:szCs w:val="24"/>
        </w:rPr>
        <w:t>uas</w:t>
      </w:r>
      <w:proofErr w:type="spellEnd"/>
      <w:r w:rsidRPr="00F57883">
        <w:rPr>
          <w:rFonts w:cs="Arial"/>
          <w:color w:val="6D6E70"/>
          <w:szCs w:val="24"/>
        </w:rPr>
        <w:t xml:space="preserve"> </w:t>
      </w:r>
      <w:proofErr w:type="spellStart"/>
      <w:r w:rsidRPr="00F57883">
        <w:rPr>
          <w:rFonts w:cs="Arial"/>
          <w:color w:val="6D6E70"/>
          <w:szCs w:val="24"/>
        </w:rPr>
        <w:t>muab</w:t>
      </w:r>
      <w:proofErr w:type="spellEnd"/>
      <w:r w:rsidRPr="00F57883">
        <w:rPr>
          <w:rFonts w:cs="Arial"/>
          <w:color w:val="6D6E70"/>
          <w:szCs w:val="24"/>
        </w:rPr>
        <w:t xml:space="preserve"> </w:t>
      </w:r>
      <w:proofErr w:type="spellStart"/>
      <w:r w:rsidRPr="00F57883">
        <w:rPr>
          <w:rFonts w:cs="Arial"/>
          <w:color w:val="6D6E70"/>
          <w:szCs w:val="24"/>
        </w:rPr>
        <w:t>rau</w:t>
      </w:r>
      <w:proofErr w:type="spellEnd"/>
      <w:r w:rsidRPr="00F57883">
        <w:rPr>
          <w:rFonts w:cs="Arial"/>
          <w:color w:val="6D6E70"/>
          <w:szCs w:val="24"/>
        </w:rPr>
        <w:t xml:space="preserve"> tib </w:t>
      </w:r>
      <w:proofErr w:type="spellStart"/>
      <w:r w:rsidRPr="00F57883">
        <w:rPr>
          <w:rFonts w:cs="Arial"/>
          <w:color w:val="6D6E70"/>
          <w:szCs w:val="24"/>
        </w:rPr>
        <w:t>neeg</w:t>
      </w:r>
      <w:r w:rsidRPr="00F57883">
        <w:rPr>
          <w:rFonts w:ascii="Cambria Math" w:hAnsi="Cambria Math" w:cs="Cambria Math"/>
          <w:color w:val="6D6E70"/>
          <w:szCs w:val="24"/>
        </w:rPr>
        <w:t>-</w:t>
      </w:r>
      <w:r w:rsidRPr="00F57883">
        <w:rPr>
          <w:rFonts w:cs="Arial"/>
          <w:color w:val="6D6E70"/>
          <w:szCs w:val="24"/>
        </w:rPr>
        <w:t>nruab</w:t>
      </w:r>
      <w:proofErr w:type="spellEnd"/>
      <w:r w:rsidRPr="00F57883">
        <w:rPr>
          <w:rFonts w:cs="Arial"/>
          <w:color w:val="6D6E70"/>
          <w:szCs w:val="24"/>
        </w:rPr>
        <w:t xml:space="preserve"> </w:t>
      </w:r>
      <w:proofErr w:type="spellStart"/>
      <w:r w:rsidRPr="00F57883">
        <w:rPr>
          <w:rFonts w:cs="Arial"/>
          <w:color w:val="6D6E70"/>
          <w:szCs w:val="24"/>
        </w:rPr>
        <w:t>nrab</w:t>
      </w:r>
      <w:proofErr w:type="spellEnd"/>
      <w:r w:rsidRPr="00F57883">
        <w:rPr>
          <w:rFonts w:cs="Arial"/>
          <w:color w:val="6D6E70"/>
          <w:szCs w:val="24"/>
        </w:rPr>
        <w:t xml:space="preserve"> thiab </w:t>
      </w:r>
      <w:proofErr w:type="spellStart"/>
      <w:r w:rsidRPr="00F57883">
        <w:rPr>
          <w:rFonts w:cs="Arial"/>
          <w:color w:val="6D6E70"/>
          <w:szCs w:val="24"/>
        </w:rPr>
        <w:t>vaj</w:t>
      </w:r>
      <w:proofErr w:type="spellEnd"/>
      <w:r w:rsidRPr="00F57883">
        <w:rPr>
          <w:rFonts w:cs="Arial"/>
          <w:color w:val="6D6E70"/>
          <w:szCs w:val="24"/>
        </w:rPr>
        <w:t xml:space="preserve"> </w:t>
      </w:r>
      <w:proofErr w:type="spellStart"/>
      <w:r w:rsidRPr="00F57883">
        <w:rPr>
          <w:rFonts w:cs="Arial"/>
          <w:color w:val="6D6E70"/>
          <w:szCs w:val="24"/>
        </w:rPr>
        <w:t>tse</w:t>
      </w:r>
      <w:r w:rsidRPr="00F57883">
        <w:rPr>
          <w:rFonts w:ascii="Cambria Math" w:hAnsi="Cambria Math" w:cs="Cambria Math"/>
          <w:color w:val="6D6E70"/>
          <w:szCs w:val="24"/>
        </w:rPr>
        <w:t>-</w:t>
      </w:r>
      <w:r w:rsidRPr="00F57883">
        <w:rPr>
          <w:rFonts w:cs="Arial"/>
          <w:color w:val="6D6E70"/>
          <w:szCs w:val="24"/>
        </w:rPr>
        <w:t>tsom</w:t>
      </w:r>
      <w:proofErr w:type="spellEnd"/>
      <w:r w:rsidRPr="00F57883">
        <w:rPr>
          <w:rFonts w:cs="Arial"/>
          <w:color w:val="6D6E70"/>
          <w:szCs w:val="24"/>
        </w:rPr>
        <w:t xml:space="preserve">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pabcuam</w:t>
      </w:r>
      <w:proofErr w:type="spellEnd"/>
      <w:r w:rsidRPr="00F57883">
        <w:rPr>
          <w:rFonts w:cs="Arial"/>
          <w:color w:val="6D6E70"/>
          <w:szCs w:val="24"/>
        </w:rPr>
        <w:t>.</w:t>
      </w:r>
    </w:p>
    <w:p w14:paraId="0F86ADA9" w14:textId="77777777" w:rsidR="00115C44" w:rsidRPr="00F57883" w:rsidRDefault="00115C44" w:rsidP="0000798F">
      <w:pPr>
        <w:numPr>
          <w:ilvl w:val="0"/>
          <w:numId w:val="49"/>
        </w:numPr>
        <w:spacing w:before="120" w:after="120"/>
        <w:jc w:val="both"/>
        <w:rPr>
          <w:rFonts w:cs="Arial"/>
          <w:color w:val="6D6E70"/>
          <w:szCs w:val="24"/>
        </w:rPr>
      </w:pPr>
      <w:proofErr w:type="spellStart"/>
      <w:r w:rsidRPr="00F57883">
        <w:rPr>
          <w:rFonts w:cs="Arial"/>
          <w:color w:val="6D6E70"/>
          <w:szCs w:val="24"/>
        </w:rPr>
        <w:t>Qhia</w:t>
      </w:r>
      <w:proofErr w:type="spellEnd"/>
      <w:r w:rsidRPr="00F57883">
        <w:rPr>
          <w:rFonts w:cs="Arial"/>
          <w:color w:val="6D6E70"/>
          <w:szCs w:val="24"/>
        </w:rPr>
        <w:t xml:space="preserve"> </w:t>
      </w:r>
      <w:proofErr w:type="spellStart"/>
      <w:r w:rsidRPr="00F57883">
        <w:rPr>
          <w:rFonts w:cs="Arial"/>
          <w:color w:val="6D6E70"/>
          <w:szCs w:val="24"/>
        </w:rPr>
        <w:t>txog</w:t>
      </w:r>
      <w:proofErr w:type="spellEnd"/>
      <w:r w:rsidRPr="00F57883">
        <w:rPr>
          <w:rFonts w:cs="Arial"/>
          <w:color w:val="6D6E70"/>
          <w:szCs w:val="24"/>
        </w:rPr>
        <w:t xml:space="preserve"> lub </w:t>
      </w:r>
      <w:proofErr w:type="spellStart"/>
      <w:r w:rsidRPr="00F57883">
        <w:rPr>
          <w:rFonts w:cs="Arial"/>
          <w:color w:val="6D6E70"/>
          <w:szCs w:val="24"/>
        </w:rPr>
        <w:t>cib</w:t>
      </w:r>
      <w:proofErr w:type="spellEnd"/>
      <w:r w:rsidRPr="00F57883">
        <w:rPr>
          <w:rFonts w:cs="Arial"/>
          <w:color w:val="6D6E70"/>
          <w:szCs w:val="24"/>
        </w:rPr>
        <w:t xml:space="preserve"> </w:t>
      </w:r>
      <w:proofErr w:type="spellStart"/>
      <w:r w:rsidRPr="00F57883">
        <w:rPr>
          <w:rFonts w:cs="Arial"/>
          <w:color w:val="6D6E70"/>
          <w:szCs w:val="24"/>
        </w:rPr>
        <w:t>fim</w:t>
      </w:r>
      <w:proofErr w:type="spellEnd"/>
      <w:r w:rsidRPr="00F57883">
        <w:rPr>
          <w:rFonts w:cs="Arial"/>
          <w:color w:val="6D6E70"/>
          <w:szCs w:val="24"/>
        </w:rPr>
        <w:t xml:space="preserve">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ntau</w:t>
      </w:r>
      <w:proofErr w:type="spellEnd"/>
      <w:r w:rsidRPr="00F57883">
        <w:rPr>
          <w:rFonts w:cs="Arial"/>
          <w:color w:val="6D6E70"/>
          <w:szCs w:val="24"/>
        </w:rPr>
        <w:t xml:space="preserve"> </w:t>
      </w:r>
      <w:proofErr w:type="spellStart"/>
      <w:r w:rsidRPr="00F57883">
        <w:rPr>
          <w:rFonts w:cs="Arial"/>
          <w:color w:val="6D6E70"/>
          <w:szCs w:val="24"/>
        </w:rPr>
        <w:t>haiv</w:t>
      </w:r>
      <w:proofErr w:type="spellEnd"/>
      <w:r w:rsidRPr="00F57883">
        <w:rPr>
          <w:rFonts w:cs="Arial"/>
          <w:color w:val="6D6E70"/>
          <w:szCs w:val="24"/>
        </w:rPr>
        <w:t xml:space="preserve"> </w:t>
      </w:r>
      <w:proofErr w:type="spellStart"/>
      <w:r w:rsidRPr="00F57883">
        <w:rPr>
          <w:rFonts w:cs="Arial"/>
          <w:color w:val="6D6E70"/>
          <w:szCs w:val="24"/>
        </w:rPr>
        <w:t>neeg</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zej</w:t>
      </w:r>
      <w:proofErr w:type="spellEnd"/>
      <w:r w:rsidRPr="00F57883">
        <w:rPr>
          <w:rFonts w:cs="Arial"/>
          <w:color w:val="6D6E70"/>
          <w:szCs w:val="24"/>
        </w:rPr>
        <w:t xml:space="preserve"> </w:t>
      </w:r>
      <w:proofErr w:type="spellStart"/>
      <w:r w:rsidRPr="00F57883">
        <w:rPr>
          <w:rFonts w:cs="Arial"/>
          <w:color w:val="6D6E70"/>
          <w:szCs w:val="24"/>
        </w:rPr>
        <w:t>zog</w:t>
      </w:r>
      <w:proofErr w:type="spellEnd"/>
      <w:r w:rsidRPr="00F57883">
        <w:rPr>
          <w:rFonts w:cs="Arial"/>
          <w:color w:val="6D6E70"/>
          <w:szCs w:val="24"/>
        </w:rPr>
        <w:t xml:space="preserve"> thiab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tsev</w:t>
      </w:r>
      <w:proofErr w:type="spellEnd"/>
      <w:r w:rsidRPr="00F57883">
        <w:rPr>
          <w:rFonts w:cs="Arial"/>
          <w:color w:val="6D6E70"/>
          <w:szCs w:val="24"/>
        </w:rPr>
        <w:t xml:space="preserve"> nyob.</w:t>
      </w:r>
    </w:p>
    <w:p w14:paraId="3CC0F6CD" w14:textId="77777777" w:rsidR="00115C44" w:rsidRPr="00F57883" w:rsidRDefault="00115C44" w:rsidP="0000798F">
      <w:pPr>
        <w:numPr>
          <w:ilvl w:val="0"/>
          <w:numId w:val="49"/>
        </w:numPr>
        <w:spacing w:before="120" w:after="120"/>
        <w:jc w:val="both"/>
        <w:rPr>
          <w:rFonts w:cs="Arial"/>
          <w:color w:val="6D6E70"/>
          <w:szCs w:val="24"/>
        </w:rPr>
      </w:pPr>
      <w:proofErr w:type="spellStart"/>
      <w:r w:rsidRPr="00F57883">
        <w:rPr>
          <w:rFonts w:cs="Arial"/>
          <w:color w:val="6D6E70"/>
          <w:szCs w:val="24"/>
        </w:rPr>
        <w:t>Muab</w:t>
      </w:r>
      <w:proofErr w:type="spellEnd"/>
      <w:r w:rsidRPr="00F57883">
        <w:rPr>
          <w:rFonts w:cs="Arial"/>
          <w:color w:val="6D6E70"/>
          <w:szCs w:val="24"/>
        </w:rPr>
        <w:t xml:space="preserve"> qhov chaw </w:t>
      </w:r>
      <w:proofErr w:type="spellStart"/>
      <w:r w:rsidRPr="00F57883">
        <w:rPr>
          <w:rFonts w:cs="Arial"/>
          <w:color w:val="6D6E70"/>
          <w:szCs w:val="24"/>
        </w:rPr>
        <w:t>txaus</w:t>
      </w:r>
      <w:proofErr w:type="spellEnd"/>
      <w:r w:rsidRPr="00F57883">
        <w:rPr>
          <w:rFonts w:cs="Arial"/>
          <w:color w:val="6D6E70"/>
          <w:szCs w:val="24"/>
        </w:rPr>
        <w:t xml:space="preserve">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tsim</w:t>
      </w:r>
      <w:proofErr w:type="spellEnd"/>
      <w:r w:rsidRPr="00F57883">
        <w:rPr>
          <w:rFonts w:cs="Arial"/>
          <w:color w:val="6D6E70"/>
          <w:szCs w:val="24"/>
        </w:rPr>
        <w:t xml:space="preserve"> </w:t>
      </w:r>
      <w:proofErr w:type="spellStart"/>
      <w:r w:rsidRPr="00F57883">
        <w:rPr>
          <w:rFonts w:cs="Arial"/>
          <w:color w:val="6D6E70"/>
          <w:szCs w:val="24"/>
        </w:rPr>
        <w:t>vaj</w:t>
      </w:r>
      <w:proofErr w:type="spellEnd"/>
      <w:r w:rsidRPr="00F57883">
        <w:rPr>
          <w:rFonts w:cs="Arial"/>
          <w:color w:val="6D6E70"/>
          <w:szCs w:val="24"/>
        </w:rPr>
        <w:t xml:space="preserve"> </w:t>
      </w:r>
      <w:proofErr w:type="spellStart"/>
      <w:r w:rsidRPr="00F57883">
        <w:rPr>
          <w:rFonts w:cs="Arial"/>
          <w:color w:val="6D6E70"/>
          <w:szCs w:val="24"/>
        </w:rPr>
        <w:t>tsev</w:t>
      </w:r>
      <w:proofErr w:type="spellEnd"/>
      <w:r w:rsidRPr="00F57883">
        <w:rPr>
          <w:rFonts w:cs="Arial"/>
          <w:color w:val="6D6E70"/>
          <w:szCs w:val="24"/>
        </w:rPr>
        <w:t xml:space="preserve"> </w:t>
      </w:r>
      <w:proofErr w:type="spellStart"/>
      <w:r w:rsidRPr="00F57883">
        <w:rPr>
          <w:rFonts w:cs="Arial"/>
          <w:color w:val="6D6E70"/>
          <w:szCs w:val="24"/>
        </w:rPr>
        <w:t>kom</w:t>
      </w:r>
      <w:proofErr w:type="spellEnd"/>
      <w:r w:rsidRPr="00F57883">
        <w:rPr>
          <w:rFonts w:cs="Arial"/>
          <w:color w:val="6D6E70"/>
          <w:szCs w:val="24"/>
        </w:rPr>
        <w:t xml:space="preserve"> </w:t>
      </w:r>
      <w:proofErr w:type="spellStart"/>
      <w:r w:rsidRPr="00F57883">
        <w:rPr>
          <w:rFonts w:cs="Arial"/>
          <w:color w:val="6D6E70"/>
          <w:szCs w:val="24"/>
        </w:rPr>
        <w:t>haum</w:t>
      </w:r>
      <w:proofErr w:type="spellEnd"/>
      <w:r w:rsidRPr="00F57883">
        <w:rPr>
          <w:rFonts w:cs="Arial"/>
          <w:color w:val="6D6E70"/>
          <w:szCs w:val="24"/>
        </w:rPr>
        <w:t xml:space="preserve">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ntau</w:t>
      </w:r>
      <w:proofErr w:type="spellEnd"/>
      <w:r w:rsidRPr="00F57883">
        <w:rPr>
          <w:rFonts w:cs="Arial"/>
          <w:color w:val="6D6E70"/>
          <w:szCs w:val="24"/>
        </w:rPr>
        <w:t xml:space="preserve"> yam </w:t>
      </w:r>
      <w:proofErr w:type="spellStart"/>
      <w:r w:rsidRPr="00F57883">
        <w:rPr>
          <w:rFonts w:cs="Arial"/>
          <w:color w:val="6D6E70"/>
          <w:szCs w:val="24"/>
        </w:rPr>
        <w:t>vaj</w:t>
      </w:r>
      <w:proofErr w:type="spellEnd"/>
      <w:r w:rsidRPr="00F57883">
        <w:rPr>
          <w:rFonts w:cs="Arial"/>
          <w:color w:val="6D6E70"/>
          <w:szCs w:val="24"/>
        </w:rPr>
        <w:t xml:space="preserve"> </w:t>
      </w:r>
      <w:proofErr w:type="spellStart"/>
      <w:r w:rsidRPr="00F57883">
        <w:rPr>
          <w:rFonts w:cs="Arial"/>
          <w:color w:val="6D6E70"/>
          <w:szCs w:val="24"/>
        </w:rPr>
        <w:t>tsev</w:t>
      </w:r>
      <w:proofErr w:type="spellEnd"/>
      <w:r w:rsidRPr="00F57883">
        <w:rPr>
          <w:rFonts w:cs="Arial"/>
          <w:color w:val="6D6E70"/>
          <w:szCs w:val="24"/>
        </w:rPr>
        <w:t xml:space="preserve"> nyob ntawm </w:t>
      </w:r>
      <w:proofErr w:type="spellStart"/>
      <w:r w:rsidRPr="00F57883">
        <w:rPr>
          <w:rFonts w:cs="Arial"/>
          <w:color w:val="6D6E70"/>
          <w:szCs w:val="24"/>
        </w:rPr>
        <w:t>hom</w:t>
      </w:r>
      <w:proofErr w:type="spellEnd"/>
      <w:r w:rsidRPr="00F57883">
        <w:rPr>
          <w:rFonts w:cs="Arial"/>
          <w:color w:val="6D6E70"/>
          <w:szCs w:val="24"/>
        </w:rPr>
        <w:t xml:space="preserve">, qhov </w:t>
      </w:r>
      <w:proofErr w:type="spellStart"/>
      <w:r w:rsidRPr="00F57883">
        <w:rPr>
          <w:rFonts w:cs="Arial"/>
          <w:color w:val="6D6E70"/>
          <w:szCs w:val="24"/>
        </w:rPr>
        <w:t>loj</w:t>
      </w:r>
      <w:proofErr w:type="spellEnd"/>
      <w:r w:rsidRPr="00F57883">
        <w:rPr>
          <w:rFonts w:cs="Arial"/>
          <w:color w:val="6D6E70"/>
          <w:szCs w:val="24"/>
        </w:rPr>
        <w:t xml:space="preserve"> me, qhov chaw, </w:t>
      </w:r>
      <w:proofErr w:type="spellStart"/>
      <w:r w:rsidRPr="00F57883">
        <w:rPr>
          <w:rFonts w:cs="Arial"/>
          <w:color w:val="6D6E70"/>
          <w:szCs w:val="24"/>
        </w:rPr>
        <w:t>tus</w:t>
      </w:r>
      <w:proofErr w:type="spellEnd"/>
      <w:r w:rsidRPr="00F57883">
        <w:rPr>
          <w:rFonts w:cs="Arial"/>
          <w:color w:val="6D6E70"/>
          <w:szCs w:val="24"/>
        </w:rPr>
        <w:t xml:space="preserve"> </w:t>
      </w:r>
      <w:proofErr w:type="spellStart"/>
      <w:r w:rsidRPr="00F57883">
        <w:rPr>
          <w:rFonts w:cs="Arial"/>
          <w:color w:val="6D6E70"/>
          <w:szCs w:val="24"/>
        </w:rPr>
        <w:t>nqi</w:t>
      </w:r>
      <w:proofErr w:type="spellEnd"/>
      <w:r w:rsidRPr="00F57883">
        <w:rPr>
          <w:rFonts w:cs="Arial"/>
          <w:color w:val="6D6E70"/>
          <w:szCs w:val="24"/>
        </w:rPr>
        <w:t xml:space="preserve">, thiab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ua</w:t>
      </w:r>
      <w:proofErr w:type="spellEnd"/>
      <w:r w:rsidRPr="00F57883">
        <w:rPr>
          <w:rFonts w:cs="Arial"/>
          <w:color w:val="6D6E70"/>
          <w:szCs w:val="24"/>
        </w:rPr>
        <w:t xml:space="preserve"> </w:t>
      </w:r>
      <w:proofErr w:type="spellStart"/>
      <w:r w:rsidRPr="00F57883">
        <w:rPr>
          <w:rFonts w:cs="Arial"/>
          <w:color w:val="6D6E70"/>
          <w:szCs w:val="24"/>
        </w:rPr>
        <w:t>haujlwm</w:t>
      </w:r>
      <w:proofErr w:type="spellEnd"/>
      <w:r w:rsidRPr="00F57883">
        <w:rPr>
          <w:rFonts w:cs="Arial"/>
          <w:color w:val="6D6E70"/>
          <w:szCs w:val="24"/>
        </w:rPr>
        <w:t>.</w:t>
      </w:r>
    </w:p>
    <w:p w14:paraId="51C8D81C" w14:textId="77777777" w:rsidR="00115C44" w:rsidRPr="00F57883" w:rsidRDefault="00115C44" w:rsidP="0000798F">
      <w:pPr>
        <w:numPr>
          <w:ilvl w:val="0"/>
          <w:numId w:val="49"/>
        </w:numPr>
        <w:spacing w:before="120" w:after="120"/>
        <w:jc w:val="both"/>
        <w:rPr>
          <w:rFonts w:cs="Arial"/>
          <w:color w:val="6D6E70"/>
          <w:szCs w:val="24"/>
        </w:rPr>
      </w:pPr>
      <w:proofErr w:type="spellStart"/>
      <w:r w:rsidRPr="00F57883">
        <w:rPr>
          <w:rFonts w:cs="Arial"/>
          <w:color w:val="6D6E70"/>
          <w:szCs w:val="24"/>
        </w:rPr>
        <w:t>Pab</w:t>
      </w:r>
      <w:proofErr w:type="spellEnd"/>
      <w:r w:rsidRPr="00F57883">
        <w:rPr>
          <w:rFonts w:cs="Arial"/>
          <w:color w:val="6D6E70"/>
          <w:szCs w:val="24"/>
        </w:rPr>
        <w:t xml:space="preserve"> </w:t>
      </w:r>
      <w:proofErr w:type="spellStart"/>
      <w:r w:rsidRPr="00F57883">
        <w:rPr>
          <w:rFonts w:cs="Arial"/>
          <w:color w:val="6D6E70"/>
          <w:szCs w:val="24"/>
        </w:rPr>
        <w:t>txhim</w:t>
      </w:r>
      <w:proofErr w:type="spellEnd"/>
      <w:r w:rsidRPr="00F57883">
        <w:rPr>
          <w:rFonts w:cs="Arial"/>
          <w:color w:val="6D6E70"/>
          <w:szCs w:val="24"/>
        </w:rPr>
        <w:t xml:space="preserve"> </w:t>
      </w:r>
      <w:proofErr w:type="spellStart"/>
      <w:r w:rsidRPr="00F57883">
        <w:rPr>
          <w:rFonts w:cs="Arial"/>
          <w:color w:val="6D6E70"/>
          <w:szCs w:val="24"/>
        </w:rPr>
        <w:t>kho</w:t>
      </w:r>
      <w:proofErr w:type="spellEnd"/>
      <w:r w:rsidRPr="00F57883">
        <w:rPr>
          <w:rFonts w:cs="Arial"/>
          <w:color w:val="6D6E70"/>
          <w:szCs w:val="24"/>
        </w:rPr>
        <w:t xml:space="preserve"> </w:t>
      </w:r>
      <w:proofErr w:type="spellStart"/>
      <w:r w:rsidRPr="00F57883">
        <w:rPr>
          <w:rFonts w:cs="Arial"/>
          <w:color w:val="6D6E70"/>
          <w:szCs w:val="24"/>
        </w:rPr>
        <w:t>vaj</w:t>
      </w:r>
      <w:proofErr w:type="spellEnd"/>
      <w:r w:rsidRPr="00F57883">
        <w:rPr>
          <w:rFonts w:cs="Arial"/>
          <w:color w:val="6D6E70"/>
          <w:szCs w:val="24"/>
        </w:rPr>
        <w:t xml:space="preserve"> </w:t>
      </w:r>
      <w:proofErr w:type="spellStart"/>
      <w:r w:rsidRPr="00F57883">
        <w:rPr>
          <w:rFonts w:cs="Arial"/>
          <w:color w:val="6D6E70"/>
          <w:szCs w:val="24"/>
        </w:rPr>
        <w:t>tse</w:t>
      </w:r>
      <w:proofErr w:type="spellEnd"/>
      <w:r w:rsidRPr="00F57883">
        <w:rPr>
          <w:rFonts w:cs="Arial"/>
          <w:color w:val="6D6E70"/>
          <w:szCs w:val="24"/>
        </w:rPr>
        <w:t xml:space="preserve"> </w:t>
      </w:r>
      <w:proofErr w:type="spellStart"/>
      <w:r w:rsidRPr="00F57883">
        <w:rPr>
          <w:rFonts w:cs="Arial"/>
          <w:color w:val="6D6E70"/>
          <w:szCs w:val="24"/>
        </w:rPr>
        <w:t>kom</w:t>
      </w:r>
      <w:proofErr w:type="spellEnd"/>
      <w:r w:rsidRPr="00F57883">
        <w:rPr>
          <w:rFonts w:cs="Arial"/>
          <w:color w:val="6D6E70"/>
          <w:szCs w:val="24"/>
        </w:rPr>
        <w:t xml:space="preserve"> </w:t>
      </w:r>
      <w:proofErr w:type="spellStart"/>
      <w:r w:rsidRPr="00F57883">
        <w:rPr>
          <w:rFonts w:cs="Arial"/>
          <w:color w:val="6D6E70"/>
          <w:szCs w:val="24"/>
        </w:rPr>
        <w:t>txaus</w:t>
      </w:r>
      <w:proofErr w:type="spellEnd"/>
      <w:r w:rsidRPr="00F57883">
        <w:rPr>
          <w:rFonts w:cs="Arial"/>
          <w:color w:val="6D6E70"/>
          <w:szCs w:val="24"/>
        </w:rPr>
        <w:t xml:space="preserve"> </w:t>
      </w:r>
      <w:proofErr w:type="spellStart"/>
      <w:r w:rsidRPr="00F57883">
        <w:rPr>
          <w:rFonts w:cs="Arial"/>
          <w:color w:val="6D6E70"/>
          <w:szCs w:val="24"/>
        </w:rPr>
        <w:t>kom</w:t>
      </w:r>
      <w:proofErr w:type="spellEnd"/>
      <w:r w:rsidRPr="00F57883">
        <w:rPr>
          <w:rFonts w:cs="Arial"/>
          <w:color w:val="6D6E70"/>
          <w:szCs w:val="24"/>
        </w:rPr>
        <w:t xml:space="preserve"> tau </w:t>
      </w:r>
      <w:proofErr w:type="spellStart"/>
      <w:r w:rsidRPr="00F57883">
        <w:rPr>
          <w:rFonts w:cs="Arial"/>
          <w:color w:val="6D6E70"/>
          <w:szCs w:val="24"/>
        </w:rPr>
        <w:t>raws</w:t>
      </w:r>
      <w:proofErr w:type="spellEnd"/>
      <w:r w:rsidRPr="00F57883">
        <w:rPr>
          <w:rFonts w:cs="Arial"/>
          <w:color w:val="6D6E70"/>
          <w:szCs w:val="24"/>
        </w:rPr>
        <w:t xml:space="preserve"> li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xav tau ntawm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tsev</w:t>
      </w:r>
      <w:proofErr w:type="spellEnd"/>
      <w:r w:rsidRPr="00F57883">
        <w:rPr>
          <w:rFonts w:cs="Arial"/>
          <w:color w:val="6D6E70"/>
          <w:szCs w:val="24"/>
        </w:rPr>
        <w:t xml:space="preserve"> </w:t>
      </w:r>
      <w:proofErr w:type="spellStart"/>
      <w:r w:rsidRPr="00F57883">
        <w:rPr>
          <w:rFonts w:cs="Arial"/>
          <w:color w:val="6D6E70"/>
          <w:szCs w:val="24"/>
        </w:rPr>
        <w:t>neeg</w:t>
      </w:r>
      <w:proofErr w:type="spellEnd"/>
      <w:r w:rsidRPr="00F57883">
        <w:rPr>
          <w:rFonts w:cs="Arial"/>
          <w:color w:val="6D6E70"/>
          <w:szCs w:val="24"/>
        </w:rPr>
        <w:t xml:space="preserve"> tau </w:t>
      </w:r>
      <w:proofErr w:type="spellStart"/>
      <w:r w:rsidRPr="00F57883">
        <w:rPr>
          <w:rFonts w:cs="Arial"/>
          <w:color w:val="6D6E70"/>
          <w:szCs w:val="24"/>
        </w:rPr>
        <w:t>nyiaj</w:t>
      </w:r>
      <w:proofErr w:type="spellEnd"/>
      <w:r w:rsidRPr="00F57883">
        <w:rPr>
          <w:rFonts w:cs="Arial"/>
          <w:color w:val="6D6E70"/>
          <w:szCs w:val="24"/>
        </w:rPr>
        <w:t xml:space="preserve"> </w:t>
      </w:r>
      <w:proofErr w:type="spellStart"/>
      <w:r w:rsidRPr="00F57883">
        <w:rPr>
          <w:rFonts w:cs="Arial"/>
          <w:color w:val="6D6E70"/>
          <w:szCs w:val="24"/>
        </w:rPr>
        <w:t>tsawg</w:t>
      </w:r>
      <w:proofErr w:type="spellEnd"/>
      <w:r w:rsidRPr="00F57883">
        <w:rPr>
          <w:rFonts w:cs="Arial"/>
          <w:color w:val="6D6E70"/>
          <w:szCs w:val="24"/>
        </w:rPr>
        <w:t xml:space="preserve"> </w:t>
      </w:r>
      <w:proofErr w:type="spellStart"/>
      <w:r w:rsidRPr="00F57883">
        <w:rPr>
          <w:rFonts w:cs="Arial"/>
          <w:color w:val="6D6E70"/>
          <w:szCs w:val="24"/>
        </w:rPr>
        <w:t>heev</w:t>
      </w:r>
      <w:proofErr w:type="spellEnd"/>
      <w:r w:rsidRPr="00F57883">
        <w:rPr>
          <w:rFonts w:cs="Arial"/>
          <w:color w:val="6D6E70"/>
          <w:szCs w:val="24"/>
        </w:rPr>
        <w:t xml:space="preserve">, </w:t>
      </w:r>
      <w:proofErr w:type="spellStart"/>
      <w:r w:rsidRPr="00F57883">
        <w:rPr>
          <w:rFonts w:cs="Arial"/>
          <w:color w:val="6D6E70"/>
          <w:szCs w:val="24"/>
        </w:rPr>
        <w:t>tsawg</w:t>
      </w:r>
      <w:proofErr w:type="spellEnd"/>
      <w:r w:rsidRPr="00F57883">
        <w:rPr>
          <w:rFonts w:cs="Arial"/>
          <w:color w:val="6D6E70"/>
          <w:szCs w:val="24"/>
        </w:rPr>
        <w:t xml:space="preserve"> </w:t>
      </w:r>
      <w:proofErr w:type="spellStart"/>
      <w:r w:rsidRPr="00F57883">
        <w:rPr>
          <w:rFonts w:cs="Arial"/>
          <w:color w:val="6D6E70"/>
          <w:szCs w:val="24"/>
        </w:rPr>
        <w:t>heev</w:t>
      </w:r>
      <w:proofErr w:type="spellEnd"/>
      <w:r w:rsidRPr="00F57883">
        <w:rPr>
          <w:rFonts w:cs="Arial"/>
          <w:color w:val="6D6E70"/>
          <w:szCs w:val="24"/>
        </w:rPr>
        <w:t xml:space="preserve">, </w:t>
      </w:r>
      <w:proofErr w:type="spellStart"/>
      <w:r w:rsidRPr="00F57883">
        <w:rPr>
          <w:rFonts w:cs="Arial"/>
          <w:color w:val="6D6E70"/>
          <w:szCs w:val="24"/>
        </w:rPr>
        <w:t>tsawg</w:t>
      </w:r>
      <w:proofErr w:type="spellEnd"/>
      <w:r w:rsidRPr="00F57883">
        <w:rPr>
          <w:rFonts w:cs="Arial"/>
          <w:color w:val="6D6E70"/>
          <w:szCs w:val="24"/>
        </w:rPr>
        <w:t xml:space="preserve">, thiab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nyiaj</w:t>
      </w:r>
      <w:proofErr w:type="spellEnd"/>
      <w:r w:rsidRPr="00F57883">
        <w:rPr>
          <w:rFonts w:cs="Arial"/>
          <w:color w:val="6D6E70"/>
          <w:szCs w:val="24"/>
        </w:rPr>
        <w:t xml:space="preserve"> tau </w:t>
      </w:r>
      <w:proofErr w:type="spellStart"/>
      <w:r w:rsidRPr="00F57883">
        <w:rPr>
          <w:rFonts w:cs="Arial"/>
          <w:color w:val="6D6E70"/>
          <w:szCs w:val="24"/>
        </w:rPr>
        <w:t>los</w:t>
      </w:r>
      <w:proofErr w:type="spellEnd"/>
      <w:r w:rsidRPr="00F57883">
        <w:rPr>
          <w:rFonts w:cs="Arial"/>
          <w:color w:val="6D6E70"/>
          <w:szCs w:val="24"/>
        </w:rPr>
        <w:t xml:space="preserve"> </w:t>
      </w:r>
      <w:proofErr w:type="spellStart"/>
      <w:r w:rsidRPr="00F57883">
        <w:rPr>
          <w:rFonts w:cs="Arial"/>
          <w:color w:val="6D6E70"/>
          <w:szCs w:val="24"/>
        </w:rPr>
        <w:t>nruab</w:t>
      </w:r>
      <w:proofErr w:type="spellEnd"/>
      <w:r w:rsidRPr="00F57883">
        <w:rPr>
          <w:rFonts w:cs="Arial"/>
          <w:color w:val="6D6E70"/>
          <w:szCs w:val="24"/>
        </w:rPr>
        <w:t xml:space="preserve"> </w:t>
      </w:r>
      <w:proofErr w:type="spellStart"/>
      <w:r w:rsidRPr="00F57883">
        <w:rPr>
          <w:rFonts w:cs="Arial"/>
          <w:color w:val="6D6E70"/>
          <w:szCs w:val="24"/>
        </w:rPr>
        <w:t>nrab</w:t>
      </w:r>
      <w:proofErr w:type="spellEnd"/>
      <w:r w:rsidRPr="00F57883">
        <w:rPr>
          <w:rFonts w:cs="Arial"/>
          <w:color w:val="6D6E70"/>
          <w:szCs w:val="24"/>
        </w:rPr>
        <w:t>.</w:t>
      </w:r>
    </w:p>
    <w:p w14:paraId="21178882" w14:textId="77777777" w:rsidR="00115C44" w:rsidRPr="00F57883" w:rsidRDefault="00115C44" w:rsidP="0000798F">
      <w:pPr>
        <w:numPr>
          <w:ilvl w:val="0"/>
          <w:numId w:val="49"/>
        </w:numPr>
        <w:spacing w:before="120" w:after="120"/>
        <w:jc w:val="both"/>
        <w:rPr>
          <w:rFonts w:cs="Arial"/>
          <w:color w:val="6D6E70"/>
          <w:szCs w:val="24"/>
        </w:rPr>
      </w:pPr>
      <w:r w:rsidRPr="00F57883">
        <w:rPr>
          <w:rFonts w:cs="Arial"/>
          <w:color w:val="6D6E70"/>
          <w:szCs w:val="24"/>
        </w:rPr>
        <w:t xml:space="preserve">Chaw nyob, thiab qhov twg </w:t>
      </w:r>
      <w:proofErr w:type="spellStart"/>
      <w:r w:rsidRPr="00F57883">
        <w:rPr>
          <w:rFonts w:cs="Arial"/>
          <w:color w:val="6D6E70"/>
          <w:szCs w:val="24"/>
        </w:rPr>
        <w:t>ua</w:t>
      </w:r>
      <w:proofErr w:type="spellEnd"/>
      <w:r w:rsidRPr="00F57883">
        <w:rPr>
          <w:rFonts w:cs="Arial"/>
          <w:color w:val="6D6E70"/>
          <w:szCs w:val="24"/>
        </w:rPr>
        <w:t xml:space="preserve"> tau, </w:t>
      </w:r>
      <w:proofErr w:type="spellStart"/>
      <w:r w:rsidRPr="00F57883">
        <w:rPr>
          <w:rFonts w:cs="Arial"/>
          <w:color w:val="6D6E70"/>
          <w:szCs w:val="24"/>
        </w:rPr>
        <w:t>tshem</w:t>
      </w:r>
      <w:proofErr w:type="spellEnd"/>
      <w:r w:rsidRPr="00F57883">
        <w:rPr>
          <w:rFonts w:cs="Arial"/>
          <w:color w:val="6D6E70"/>
          <w:szCs w:val="24"/>
        </w:rPr>
        <w:t xml:space="preserve"> </w:t>
      </w:r>
      <w:proofErr w:type="spellStart"/>
      <w:r w:rsidRPr="00F57883">
        <w:rPr>
          <w:rFonts w:cs="Arial"/>
          <w:color w:val="6D6E70"/>
          <w:szCs w:val="24"/>
        </w:rPr>
        <w:t>tawm</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txwv</w:t>
      </w:r>
      <w:proofErr w:type="spellEnd"/>
      <w:r w:rsidRPr="00F57883">
        <w:rPr>
          <w:rFonts w:cs="Arial"/>
          <w:color w:val="6D6E70"/>
          <w:szCs w:val="24"/>
        </w:rPr>
        <w:t xml:space="preserve"> tseem </w:t>
      </w:r>
      <w:proofErr w:type="spellStart"/>
      <w:r w:rsidRPr="00F57883">
        <w:rPr>
          <w:rFonts w:cs="Arial"/>
          <w:color w:val="6D6E70"/>
          <w:szCs w:val="24"/>
        </w:rPr>
        <w:t>ceeb</w:t>
      </w:r>
      <w:proofErr w:type="spellEnd"/>
      <w:r w:rsidRPr="00F57883">
        <w:rPr>
          <w:rFonts w:cs="Arial"/>
          <w:color w:val="6D6E70"/>
          <w:szCs w:val="24"/>
        </w:rPr>
        <w:t xml:space="preserve"> ntawm </w:t>
      </w:r>
      <w:proofErr w:type="spellStart"/>
      <w:r w:rsidRPr="00F57883">
        <w:rPr>
          <w:rFonts w:cs="Arial"/>
          <w:color w:val="6D6E70"/>
          <w:szCs w:val="24"/>
        </w:rPr>
        <w:t>tsoomfwv</w:t>
      </w:r>
      <w:proofErr w:type="spellEnd"/>
      <w:r w:rsidRPr="00F57883">
        <w:rPr>
          <w:rFonts w:cs="Arial"/>
          <w:color w:val="6D6E70"/>
          <w:szCs w:val="24"/>
        </w:rPr>
        <w:t xml:space="preserve">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tsim</w:t>
      </w:r>
      <w:proofErr w:type="spellEnd"/>
      <w:r w:rsidRPr="00F57883">
        <w:rPr>
          <w:rFonts w:cs="Arial"/>
          <w:color w:val="6D6E70"/>
          <w:szCs w:val="24"/>
        </w:rPr>
        <w:t xml:space="preserve"> </w:t>
      </w:r>
      <w:proofErr w:type="spellStart"/>
      <w:r w:rsidRPr="00F57883">
        <w:rPr>
          <w:rFonts w:cs="Arial"/>
          <w:color w:val="6D6E70"/>
          <w:szCs w:val="24"/>
        </w:rPr>
        <w:t>vaj</w:t>
      </w:r>
      <w:proofErr w:type="spellEnd"/>
      <w:r w:rsidRPr="00F57883">
        <w:rPr>
          <w:rFonts w:cs="Arial"/>
          <w:color w:val="6D6E70"/>
          <w:szCs w:val="24"/>
        </w:rPr>
        <w:t xml:space="preserve"> </w:t>
      </w:r>
      <w:proofErr w:type="spellStart"/>
      <w:r w:rsidRPr="00F57883">
        <w:rPr>
          <w:rFonts w:cs="Arial"/>
          <w:color w:val="6D6E70"/>
          <w:szCs w:val="24"/>
        </w:rPr>
        <w:t>tsev</w:t>
      </w:r>
      <w:proofErr w:type="spellEnd"/>
      <w:r w:rsidRPr="00F57883">
        <w:rPr>
          <w:rFonts w:cs="Arial"/>
          <w:color w:val="6D6E70"/>
          <w:szCs w:val="24"/>
        </w:rPr>
        <w:t xml:space="preserve"> thiab </w:t>
      </w:r>
      <w:proofErr w:type="spellStart"/>
      <w:r w:rsidRPr="00F57883">
        <w:rPr>
          <w:rFonts w:cs="Arial"/>
          <w:color w:val="6D6E70"/>
          <w:szCs w:val="24"/>
        </w:rPr>
        <w:t>kev</w:t>
      </w:r>
      <w:proofErr w:type="spellEnd"/>
      <w:r w:rsidRPr="00F57883">
        <w:rPr>
          <w:rFonts w:cs="Arial"/>
          <w:color w:val="6D6E70"/>
          <w:szCs w:val="24"/>
        </w:rPr>
        <w:t xml:space="preserve"> them </w:t>
      </w:r>
      <w:proofErr w:type="spellStart"/>
      <w:r w:rsidRPr="00F57883">
        <w:rPr>
          <w:rFonts w:cs="Arial"/>
          <w:color w:val="6D6E70"/>
          <w:szCs w:val="24"/>
        </w:rPr>
        <w:t>taus</w:t>
      </w:r>
      <w:proofErr w:type="spellEnd"/>
      <w:r w:rsidRPr="00F57883">
        <w:rPr>
          <w:rFonts w:cs="Arial"/>
          <w:color w:val="6D6E70"/>
          <w:szCs w:val="24"/>
        </w:rPr>
        <w:t>.</w:t>
      </w:r>
    </w:p>
    <w:p w14:paraId="1EDCB101" w14:textId="77777777" w:rsidR="00115C44" w:rsidRPr="00F57883" w:rsidRDefault="00115C44" w:rsidP="0000798F">
      <w:pPr>
        <w:numPr>
          <w:ilvl w:val="0"/>
          <w:numId w:val="49"/>
        </w:numPr>
        <w:spacing w:before="120" w:after="120"/>
        <w:jc w:val="both"/>
        <w:rPr>
          <w:rFonts w:cs="Arial"/>
          <w:color w:val="6D6E70"/>
          <w:szCs w:val="24"/>
        </w:rPr>
      </w:pPr>
      <w:proofErr w:type="spellStart"/>
      <w:r w:rsidRPr="00F57883">
        <w:rPr>
          <w:rFonts w:cs="Arial"/>
          <w:color w:val="6D6E70"/>
          <w:szCs w:val="24"/>
        </w:rPr>
        <w:t>Txuag</w:t>
      </w:r>
      <w:proofErr w:type="spellEnd"/>
      <w:r w:rsidRPr="00F57883">
        <w:rPr>
          <w:rFonts w:cs="Arial"/>
          <w:color w:val="6D6E70"/>
          <w:szCs w:val="24"/>
        </w:rPr>
        <w:t xml:space="preserve"> thiab </w:t>
      </w:r>
      <w:proofErr w:type="spellStart"/>
      <w:r w:rsidRPr="00F57883">
        <w:rPr>
          <w:rFonts w:cs="Arial"/>
          <w:color w:val="6D6E70"/>
          <w:szCs w:val="24"/>
        </w:rPr>
        <w:t>txhim</w:t>
      </w:r>
      <w:proofErr w:type="spellEnd"/>
      <w:r w:rsidRPr="00F57883">
        <w:rPr>
          <w:rFonts w:cs="Arial"/>
          <w:color w:val="6D6E70"/>
          <w:szCs w:val="24"/>
        </w:rPr>
        <w:t xml:space="preserve"> </w:t>
      </w:r>
      <w:proofErr w:type="spellStart"/>
      <w:r w:rsidRPr="00F57883">
        <w:rPr>
          <w:rFonts w:cs="Arial"/>
          <w:color w:val="6D6E70"/>
          <w:szCs w:val="24"/>
        </w:rPr>
        <w:t>kho</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xwm</w:t>
      </w:r>
      <w:proofErr w:type="spellEnd"/>
      <w:r w:rsidRPr="00F57883">
        <w:rPr>
          <w:rFonts w:cs="Arial"/>
          <w:color w:val="6D6E70"/>
          <w:szCs w:val="24"/>
        </w:rPr>
        <w:t xml:space="preserve"> </w:t>
      </w:r>
      <w:proofErr w:type="spellStart"/>
      <w:r w:rsidRPr="00F57883">
        <w:rPr>
          <w:rFonts w:cs="Arial"/>
          <w:color w:val="6D6E70"/>
          <w:szCs w:val="24"/>
        </w:rPr>
        <w:t>txheej</w:t>
      </w:r>
      <w:proofErr w:type="spellEnd"/>
      <w:r w:rsidRPr="00F57883">
        <w:rPr>
          <w:rFonts w:cs="Arial"/>
          <w:color w:val="6D6E70"/>
          <w:szCs w:val="24"/>
        </w:rPr>
        <w:t xml:space="preserve"> ntawm Fresno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khoom</w:t>
      </w:r>
      <w:proofErr w:type="spellEnd"/>
      <w:r w:rsidRPr="00F57883">
        <w:rPr>
          <w:rFonts w:cs="Arial"/>
          <w:color w:val="6D6E70"/>
          <w:szCs w:val="24"/>
        </w:rPr>
        <w:t xml:space="preserve"> </w:t>
      </w:r>
      <w:proofErr w:type="spellStart"/>
      <w:r w:rsidRPr="00F57883">
        <w:rPr>
          <w:rFonts w:cs="Arial"/>
          <w:color w:val="6D6E70"/>
          <w:szCs w:val="24"/>
        </w:rPr>
        <w:t>vaj</w:t>
      </w:r>
      <w:proofErr w:type="spellEnd"/>
      <w:r w:rsidRPr="00F57883">
        <w:rPr>
          <w:rFonts w:cs="Arial"/>
          <w:color w:val="6D6E70"/>
          <w:szCs w:val="24"/>
        </w:rPr>
        <w:t xml:space="preserve"> </w:t>
      </w:r>
      <w:proofErr w:type="spellStart"/>
      <w:r w:rsidRPr="00F57883">
        <w:rPr>
          <w:rFonts w:cs="Arial"/>
          <w:color w:val="6D6E70"/>
          <w:szCs w:val="24"/>
        </w:rPr>
        <w:t>khoom</w:t>
      </w:r>
      <w:proofErr w:type="spellEnd"/>
      <w:r w:rsidRPr="00F57883">
        <w:rPr>
          <w:rFonts w:cs="Arial"/>
          <w:color w:val="6D6E70"/>
          <w:szCs w:val="24"/>
        </w:rPr>
        <w:t xml:space="preserve"> </w:t>
      </w:r>
      <w:proofErr w:type="spellStart"/>
      <w:r w:rsidRPr="00F57883">
        <w:rPr>
          <w:rFonts w:cs="Arial"/>
          <w:color w:val="6D6E70"/>
          <w:szCs w:val="24"/>
        </w:rPr>
        <w:t>tsev</w:t>
      </w:r>
      <w:proofErr w:type="spellEnd"/>
      <w:r w:rsidRPr="00F57883">
        <w:rPr>
          <w:rFonts w:cs="Arial"/>
          <w:color w:val="6D6E70"/>
          <w:szCs w:val="24"/>
        </w:rPr>
        <w:t xml:space="preserve"> </w:t>
      </w:r>
      <w:proofErr w:type="spellStart"/>
      <w:r w:rsidRPr="00F57883">
        <w:rPr>
          <w:rFonts w:cs="Arial"/>
          <w:color w:val="6D6E70"/>
          <w:szCs w:val="24"/>
        </w:rPr>
        <w:t>uas</w:t>
      </w:r>
      <w:proofErr w:type="spellEnd"/>
      <w:r w:rsidRPr="00F57883">
        <w:rPr>
          <w:rFonts w:cs="Arial"/>
          <w:color w:val="6D6E70"/>
          <w:szCs w:val="24"/>
        </w:rPr>
        <w:t xml:space="preserve"> </w:t>
      </w:r>
      <w:proofErr w:type="spellStart"/>
      <w:r w:rsidRPr="00F57883">
        <w:rPr>
          <w:rFonts w:cs="Arial"/>
          <w:color w:val="6D6E70"/>
          <w:szCs w:val="24"/>
        </w:rPr>
        <w:t>twb</w:t>
      </w:r>
      <w:proofErr w:type="spellEnd"/>
      <w:r w:rsidRPr="00F57883">
        <w:rPr>
          <w:rFonts w:cs="Arial"/>
          <w:color w:val="6D6E70"/>
          <w:szCs w:val="24"/>
        </w:rPr>
        <w:t xml:space="preserve"> muaj lawm.</w:t>
      </w:r>
    </w:p>
    <w:p w14:paraId="137F3BAC" w14:textId="77777777" w:rsidR="00115C44" w:rsidRPr="00F57883" w:rsidRDefault="00115C44" w:rsidP="0000798F">
      <w:pPr>
        <w:numPr>
          <w:ilvl w:val="0"/>
          <w:numId w:val="49"/>
        </w:numPr>
        <w:spacing w:before="120" w:after="120"/>
        <w:jc w:val="both"/>
        <w:rPr>
          <w:rFonts w:cs="Arial"/>
          <w:color w:val="6D6E70"/>
          <w:szCs w:val="24"/>
        </w:rPr>
      </w:pPr>
      <w:proofErr w:type="spellStart"/>
      <w:r w:rsidRPr="00F57883">
        <w:rPr>
          <w:rFonts w:cs="Arial"/>
          <w:color w:val="6D6E70"/>
          <w:szCs w:val="24"/>
        </w:rPr>
        <w:t>Txuas</w:t>
      </w:r>
      <w:proofErr w:type="spellEnd"/>
      <w:r w:rsidRPr="00F57883">
        <w:rPr>
          <w:rFonts w:cs="Arial"/>
          <w:color w:val="6D6E70"/>
          <w:szCs w:val="24"/>
        </w:rPr>
        <w:t xml:space="preserve"> </w:t>
      </w:r>
      <w:proofErr w:type="spellStart"/>
      <w:r w:rsidRPr="00F57883">
        <w:rPr>
          <w:rFonts w:cs="Arial"/>
          <w:color w:val="6D6E70"/>
          <w:szCs w:val="24"/>
        </w:rPr>
        <w:t>ntxiv</w:t>
      </w:r>
      <w:proofErr w:type="spellEnd"/>
      <w:r w:rsidRPr="00F57883">
        <w:rPr>
          <w:rFonts w:cs="Arial"/>
          <w:color w:val="6D6E70"/>
          <w:szCs w:val="24"/>
        </w:rPr>
        <w:t xml:space="preserve"> </w:t>
      </w:r>
      <w:proofErr w:type="spellStart"/>
      <w:r w:rsidRPr="00F57883">
        <w:rPr>
          <w:rFonts w:cs="Arial"/>
          <w:color w:val="6D6E70"/>
          <w:szCs w:val="24"/>
        </w:rPr>
        <w:t>txhawb</w:t>
      </w:r>
      <w:proofErr w:type="spellEnd"/>
      <w:r w:rsidRPr="00F57883">
        <w:rPr>
          <w:rFonts w:cs="Arial"/>
          <w:color w:val="6D6E70"/>
          <w:szCs w:val="24"/>
        </w:rPr>
        <w:t xml:space="preserve"> </w:t>
      </w:r>
      <w:proofErr w:type="spellStart"/>
      <w:r w:rsidRPr="00F57883">
        <w:rPr>
          <w:rFonts w:cs="Arial"/>
          <w:color w:val="6D6E70"/>
          <w:szCs w:val="24"/>
        </w:rPr>
        <w:t>kom</w:t>
      </w:r>
      <w:proofErr w:type="spellEnd"/>
      <w:r w:rsidRPr="00F57883">
        <w:rPr>
          <w:rFonts w:cs="Arial"/>
          <w:color w:val="6D6E70"/>
          <w:szCs w:val="24"/>
        </w:rPr>
        <w:t xml:space="preserve"> muaj </w:t>
      </w:r>
      <w:proofErr w:type="spellStart"/>
      <w:r w:rsidRPr="00F57883">
        <w:rPr>
          <w:rFonts w:cs="Arial"/>
          <w:color w:val="6D6E70"/>
          <w:szCs w:val="24"/>
        </w:rPr>
        <w:t>vaj</w:t>
      </w:r>
      <w:proofErr w:type="spellEnd"/>
      <w:r w:rsidRPr="00F57883">
        <w:rPr>
          <w:rFonts w:cs="Arial"/>
          <w:color w:val="6D6E70"/>
          <w:szCs w:val="24"/>
        </w:rPr>
        <w:t xml:space="preserve"> </w:t>
      </w:r>
      <w:proofErr w:type="spellStart"/>
      <w:r w:rsidRPr="00F57883">
        <w:rPr>
          <w:rFonts w:cs="Arial"/>
          <w:color w:val="6D6E70"/>
          <w:szCs w:val="24"/>
        </w:rPr>
        <w:t>huam</w:t>
      </w:r>
      <w:proofErr w:type="spellEnd"/>
      <w:r w:rsidRPr="00F57883">
        <w:rPr>
          <w:rFonts w:cs="Arial"/>
          <w:color w:val="6D6E70"/>
          <w:szCs w:val="24"/>
        </w:rPr>
        <w:t xml:space="preserve"> sib </w:t>
      </w:r>
      <w:proofErr w:type="spellStart"/>
      <w:r w:rsidRPr="00F57883">
        <w:rPr>
          <w:rFonts w:cs="Arial"/>
          <w:color w:val="6D6E70"/>
          <w:szCs w:val="24"/>
        </w:rPr>
        <w:t>luag</w:t>
      </w:r>
      <w:proofErr w:type="spellEnd"/>
      <w:r w:rsidRPr="00F57883">
        <w:rPr>
          <w:rFonts w:cs="Arial"/>
          <w:color w:val="6D6E70"/>
          <w:szCs w:val="24"/>
        </w:rPr>
        <w:t xml:space="preserve"> </w:t>
      </w:r>
      <w:proofErr w:type="spellStart"/>
      <w:r w:rsidRPr="00F57883">
        <w:rPr>
          <w:rFonts w:cs="Arial"/>
          <w:color w:val="6D6E70"/>
          <w:szCs w:val="24"/>
        </w:rPr>
        <w:t>vaj</w:t>
      </w:r>
      <w:proofErr w:type="spellEnd"/>
      <w:r w:rsidRPr="00F57883">
        <w:rPr>
          <w:rFonts w:cs="Arial"/>
          <w:color w:val="6D6E70"/>
          <w:szCs w:val="24"/>
        </w:rPr>
        <w:t xml:space="preserve"> </w:t>
      </w:r>
      <w:proofErr w:type="spellStart"/>
      <w:r w:rsidRPr="00F57883">
        <w:rPr>
          <w:rFonts w:cs="Arial"/>
          <w:color w:val="6D6E70"/>
          <w:szCs w:val="24"/>
        </w:rPr>
        <w:t>huam</w:t>
      </w:r>
      <w:proofErr w:type="spellEnd"/>
      <w:r w:rsidRPr="00F57883">
        <w:rPr>
          <w:rFonts w:cs="Arial"/>
          <w:color w:val="6D6E70"/>
          <w:szCs w:val="24"/>
        </w:rPr>
        <w:t xml:space="preserve"> sib </w:t>
      </w:r>
      <w:proofErr w:type="spellStart"/>
      <w:r w:rsidRPr="00F57883">
        <w:rPr>
          <w:rFonts w:cs="Arial"/>
          <w:color w:val="6D6E70"/>
          <w:szCs w:val="24"/>
        </w:rPr>
        <w:t>luag</w:t>
      </w:r>
      <w:proofErr w:type="spellEnd"/>
      <w:r w:rsidRPr="00F57883">
        <w:rPr>
          <w:rFonts w:cs="Arial"/>
          <w:color w:val="6D6E70"/>
          <w:szCs w:val="24"/>
        </w:rPr>
        <w:t xml:space="preserve"> </w:t>
      </w:r>
      <w:proofErr w:type="spellStart"/>
      <w:r w:rsidRPr="00F57883">
        <w:rPr>
          <w:rFonts w:cs="Arial"/>
          <w:color w:val="6D6E70"/>
          <w:szCs w:val="24"/>
        </w:rPr>
        <w:t>hauv</w:t>
      </w:r>
      <w:proofErr w:type="spellEnd"/>
      <w:r w:rsidRPr="00F57883">
        <w:rPr>
          <w:rFonts w:cs="Arial"/>
          <w:color w:val="6D6E70"/>
          <w:szCs w:val="24"/>
        </w:rPr>
        <w:t xml:space="preserve"> lub </w:t>
      </w:r>
      <w:proofErr w:type="spellStart"/>
      <w:r w:rsidRPr="00F57883">
        <w:rPr>
          <w:rFonts w:cs="Arial"/>
          <w:color w:val="6D6E70"/>
          <w:szCs w:val="24"/>
        </w:rPr>
        <w:t>nroog</w:t>
      </w:r>
      <w:proofErr w:type="spellEnd"/>
      <w:r w:rsidRPr="00F57883">
        <w:rPr>
          <w:rFonts w:cs="Arial"/>
          <w:color w:val="6D6E70"/>
          <w:szCs w:val="24"/>
        </w:rPr>
        <w:t xml:space="preserve"> lub </w:t>
      </w:r>
      <w:proofErr w:type="spellStart"/>
      <w:r w:rsidRPr="00F57883">
        <w:rPr>
          <w:rFonts w:cs="Arial"/>
          <w:color w:val="6D6E70"/>
          <w:szCs w:val="24"/>
        </w:rPr>
        <w:t>khw</w:t>
      </w:r>
      <w:proofErr w:type="spellEnd"/>
      <w:r w:rsidRPr="00F57883">
        <w:rPr>
          <w:rFonts w:cs="Arial"/>
          <w:color w:val="6D6E70"/>
          <w:szCs w:val="24"/>
        </w:rPr>
        <w:t xml:space="preserve"> </w:t>
      </w:r>
      <w:proofErr w:type="spellStart"/>
      <w:r w:rsidRPr="00F57883">
        <w:rPr>
          <w:rFonts w:cs="Arial"/>
          <w:color w:val="6D6E70"/>
          <w:szCs w:val="24"/>
        </w:rPr>
        <w:t>vaj</w:t>
      </w:r>
      <w:proofErr w:type="spellEnd"/>
      <w:r w:rsidRPr="00F57883">
        <w:rPr>
          <w:rFonts w:cs="Arial"/>
          <w:color w:val="6D6E70"/>
          <w:szCs w:val="24"/>
        </w:rPr>
        <w:t xml:space="preserve"> </w:t>
      </w:r>
      <w:proofErr w:type="spellStart"/>
      <w:r w:rsidRPr="00F57883">
        <w:rPr>
          <w:rFonts w:cs="Arial"/>
          <w:color w:val="6D6E70"/>
          <w:szCs w:val="24"/>
        </w:rPr>
        <w:t>tsev</w:t>
      </w:r>
      <w:proofErr w:type="spellEnd"/>
      <w:r w:rsidRPr="00F57883">
        <w:rPr>
          <w:rFonts w:cs="Arial"/>
          <w:color w:val="6D6E70"/>
          <w:szCs w:val="24"/>
        </w:rPr>
        <w:t xml:space="preserve"> </w:t>
      </w:r>
      <w:proofErr w:type="spellStart"/>
      <w:r w:rsidRPr="00F57883">
        <w:rPr>
          <w:rFonts w:cs="Arial"/>
          <w:color w:val="6D6E70"/>
          <w:szCs w:val="24"/>
        </w:rPr>
        <w:t>tsis</w:t>
      </w:r>
      <w:proofErr w:type="spellEnd"/>
      <w:r w:rsidRPr="00F57883">
        <w:rPr>
          <w:rFonts w:cs="Arial"/>
          <w:color w:val="6D6E70"/>
          <w:szCs w:val="24"/>
        </w:rPr>
        <w:t xml:space="preserve"> hais </w:t>
      </w:r>
      <w:proofErr w:type="spellStart"/>
      <w:r w:rsidRPr="00F57883">
        <w:rPr>
          <w:rFonts w:cs="Arial"/>
          <w:color w:val="6D6E70"/>
          <w:szCs w:val="24"/>
        </w:rPr>
        <w:t>hnub</w:t>
      </w:r>
      <w:proofErr w:type="spellEnd"/>
      <w:r w:rsidRPr="00F57883">
        <w:rPr>
          <w:rFonts w:cs="Arial"/>
          <w:color w:val="6D6E70"/>
          <w:szCs w:val="24"/>
        </w:rPr>
        <w:t xml:space="preserve"> </w:t>
      </w:r>
      <w:proofErr w:type="spellStart"/>
      <w:r w:rsidRPr="00F57883">
        <w:rPr>
          <w:rFonts w:cs="Arial"/>
          <w:color w:val="6D6E70"/>
          <w:szCs w:val="24"/>
        </w:rPr>
        <w:t>nyoog</w:t>
      </w:r>
      <w:proofErr w:type="spellEnd"/>
      <w:r w:rsidRPr="00F57883">
        <w:rPr>
          <w:rFonts w:cs="Arial"/>
          <w:color w:val="6D6E70"/>
          <w:szCs w:val="24"/>
        </w:rPr>
        <w:t xml:space="preserve"> li </w:t>
      </w:r>
      <w:proofErr w:type="spellStart"/>
      <w:r w:rsidRPr="00F57883">
        <w:rPr>
          <w:rFonts w:cs="Arial"/>
          <w:color w:val="6D6E70"/>
          <w:szCs w:val="24"/>
        </w:rPr>
        <w:t>cas</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tsis</w:t>
      </w:r>
      <w:proofErr w:type="spellEnd"/>
      <w:r w:rsidRPr="00F57883">
        <w:rPr>
          <w:rFonts w:cs="Arial"/>
          <w:color w:val="6D6E70"/>
          <w:szCs w:val="24"/>
        </w:rPr>
        <w:t xml:space="preserve"> </w:t>
      </w:r>
      <w:proofErr w:type="spellStart"/>
      <w:r w:rsidRPr="00F57883">
        <w:rPr>
          <w:rFonts w:cs="Arial"/>
          <w:color w:val="6D6E70"/>
          <w:szCs w:val="24"/>
        </w:rPr>
        <w:t>taus</w:t>
      </w:r>
      <w:proofErr w:type="spellEnd"/>
      <w:r w:rsidRPr="00F57883">
        <w:rPr>
          <w:rFonts w:cs="Arial"/>
          <w:color w:val="6D6E70"/>
          <w:szCs w:val="24"/>
        </w:rPr>
        <w:t>/</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kho</w:t>
      </w:r>
      <w:proofErr w:type="spellEnd"/>
      <w:r w:rsidRPr="00F57883">
        <w:rPr>
          <w:rFonts w:cs="Arial"/>
          <w:color w:val="6D6E70"/>
          <w:szCs w:val="24"/>
        </w:rPr>
        <w:t xml:space="preserve"> mob, </w:t>
      </w:r>
      <w:proofErr w:type="spellStart"/>
      <w:r w:rsidRPr="00F57883">
        <w:rPr>
          <w:rFonts w:cs="Arial"/>
          <w:color w:val="6D6E70"/>
          <w:szCs w:val="24"/>
        </w:rPr>
        <w:t>haiv</w:t>
      </w:r>
      <w:proofErr w:type="spellEnd"/>
      <w:r w:rsidRPr="00F57883">
        <w:rPr>
          <w:rFonts w:cs="Arial"/>
          <w:color w:val="6D6E70"/>
          <w:szCs w:val="24"/>
        </w:rPr>
        <w:t xml:space="preserve"> </w:t>
      </w:r>
      <w:proofErr w:type="spellStart"/>
      <w:r w:rsidRPr="00F57883">
        <w:rPr>
          <w:rFonts w:cs="Arial"/>
          <w:color w:val="6D6E70"/>
          <w:szCs w:val="24"/>
        </w:rPr>
        <w:t>neeg</w:t>
      </w:r>
      <w:proofErr w:type="spellEnd"/>
      <w:r w:rsidRPr="00F57883">
        <w:rPr>
          <w:rFonts w:cs="Arial"/>
          <w:color w:val="6D6E70"/>
          <w:szCs w:val="24"/>
        </w:rPr>
        <w:t xml:space="preserve">, </w:t>
      </w:r>
      <w:proofErr w:type="spellStart"/>
      <w:r w:rsidRPr="00F57883">
        <w:rPr>
          <w:rFonts w:cs="Arial"/>
          <w:color w:val="6D6E70"/>
          <w:szCs w:val="24"/>
        </w:rPr>
        <w:t>poj</w:t>
      </w:r>
      <w:proofErr w:type="spellEnd"/>
      <w:r w:rsidRPr="00F57883">
        <w:rPr>
          <w:rFonts w:cs="Arial"/>
          <w:color w:val="6D6E70"/>
          <w:szCs w:val="24"/>
        </w:rPr>
        <w:t xml:space="preserve"> </w:t>
      </w:r>
      <w:proofErr w:type="spellStart"/>
      <w:r w:rsidRPr="00F57883">
        <w:rPr>
          <w:rFonts w:cs="Arial"/>
          <w:color w:val="6D6E70"/>
          <w:szCs w:val="24"/>
        </w:rPr>
        <w:t>niam</w:t>
      </w:r>
      <w:proofErr w:type="spellEnd"/>
      <w:r w:rsidRPr="00F57883">
        <w:rPr>
          <w:rFonts w:cs="Arial"/>
          <w:color w:val="6D6E70"/>
          <w:szCs w:val="24"/>
        </w:rPr>
        <w:t xml:space="preserve"> </w:t>
      </w:r>
      <w:proofErr w:type="spellStart"/>
      <w:r w:rsidRPr="00F57883">
        <w:rPr>
          <w:rFonts w:cs="Arial"/>
          <w:color w:val="6D6E70"/>
          <w:szCs w:val="24"/>
        </w:rPr>
        <w:t>txiv</w:t>
      </w:r>
      <w:proofErr w:type="spellEnd"/>
      <w:r w:rsidRPr="00F57883">
        <w:rPr>
          <w:rFonts w:cs="Arial"/>
          <w:color w:val="6D6E70"/>
          <w:szCs w:val="24"/>
        </w:rPr>
        <w:t xml:space="preserve"> </w:t>
      </w:r>
      <w:proofErr w:type="spellStart"/>
      <w:r w:rsidRPr="00F57883">
        <w:rPr>
          <w:rFonts w:cs="Arial"/>
          <w:color w:val="6D6E70"/>
          <w:szCs w:val="24"/>
        </w:rPr>
        <w:t>neej</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txij</w:t>
      </w:r>
      <w:proofErr w:type="spellEnd"/>
      <w:r w:rsidRPr="00F57883">
        <w:rPr>
          <w:rFonts w:cs="Arial"/>
          <w:color w:val="6D6E70"/>
          <w:szCs w:val="24"/>
        </w:rPr>
        <w:t xml:space="preserve"> </w:t>
      </w:r>
      <w:proofErr w:type="spellStart"/>
      <w:r w:rsidRPr="00F57883">
        <w:rPr>
          <w:rFonts w:cs="Arial"/>
          <w:color w:val="6D6E70"/>
          <w:szCs w:val="24"/>
        </w:rPr>
        <w:t>nkawm</w:t>
      </w:r>
      <w:proofErr w:type="spellEnd"/>
      <w:r w:rsidRPr="00F57883">
        <w:rPr>
          <w:rFonts w:cs="Arial"/>
          <w:color w:val="6D6E70"/>
          <w:szCs w:val="24"/>
        </w:rPr>
        <w:t xml:space="preserve">, </w:t>
      </w:r>
      <w:proofErr w:type="spellStart"/>
      <w:r w:rsidRPr="00F57883">
        <w:rPr>
          <w:rFonts w:cs="Arial"/>
          <w:color w:val="6D6E70"/>
          <w:szCs w:val="24"/>
        </w:rPr>
        <w:t>haiv</w:t>
      </w:r>
      <w:proofErr w:type="spellEnd"/>
      <w:r w:rsidRPr="00F57883">
        <w:rPr>
          <w:rFonts w:cs="Arial"/>
          <w:color w:val="6D6E70"/>
          <w:szCs w:val="24"/>
        </w:rPr>
        <w:t xml:space="preserve"> </w:t>
      </w:r>
      <w:proofErr w:type="spellStart"/>
      <w:r w:rsidRPr="00F57883">
        <w:rPr>
          <w:rFonts w:cs="Arial"/>
          <w:color w:val="6D6E70"/>
          <w:szCs w:val="24"/>
        </w:rPr>
        <w:t>neeg</w:t>
      </w:r>
      <w:proofErr w:type="spellEnd"/>
      <w:r w:rsidRPr="00F57883">
        <w:rPr>
          <w:rFonts w:cs="Arial"/>
          <w:color w:val="6D6E70"/>
          <w:szCs w:val="24"/>
        </w:rPr>
        <w:t xml:space="preserve"> </w:t>
      </w:r>
      <w:proofErr w:type="spellStart"/>
      <w:r w:rsidRPr="00F57883">
        <w:rPr>
          <w:rFonts w:cs="Arial"/>
          <w:color w:val="6D6E70"/>
          <w:szCs w:val="24"/>
        </w:rPr>
        <w:t>keeb</w:t>
      </w:r>
      <w:proofErr w:type="spellEnd"/>
      <w:r w:rsidRPr="00F57883">
        <w:rPr>
          <w:rFonts w:cs="Arial"/>
          <w:color w:val="6D6E70"/>
          <w:szCs w:val="24"/>
        </w:rPr>
        <w:t xml:space="preserve"> </w:t>
      </w:r>
      <w:proofErr w:type="spellStart"/>
      <w:r w:rsidRPr="00F57883">
        <w:rPr>
          <w:rFonts w:cs="Arial"/>
          <w:color w:val="6D6E70"/>
          <w:szCs w:val="24"/>
        </w:rPr>
        <w:t>kwm</w:t>
      </w:r>
      <w:proofErr w:type="spellEnd"/>
      <w:r w:rsidRPr="00F57883">
        <w:rPr>
          <w:rFonts w:cs="Arial"/>
          <w:color w:val="6D6E70"/>
          <w:szCs w:val="24"/>
        </w:rPr>
        <w:t xml:space="preserve">, qhov </w:t>
      </w:r>
      <w:proofErr w:type="spellStart"/>
      <w:r w:rsidRPr="00F57883">
        <w:rPr>
          <w:rFonts w:cs="Arial"/>
          <w:color w:val="6D6E70"/>
          <w:szCs w:val="24"/>
        </w:rPr>
        <w:t>nyiaj</w:t>
      </w:r>
      <w:proofErr w:type="spellEnd"/>
      <w:r w:rsidRPr="00F57883">
        <w:rPr>
          <w:rFonts w:cs="Arial"/>
          <w:color w:val="6D6E70"/>
          <w:szCs w:val="24"/>
        </w:rPr>
        <w:t xml:space="preserve"> tau </w:t>
      </w:r>
      <w:proofErr w:type="spellStart"/>
      <w:r w:rsidRPr="00F57883">
        <w:rPr>
          <w:rFonts w:cs="Arial"/>
          <w:color w:val="6D6E70"/>
          <w:szCs w:val="24"/>
        </w:rPr>
        <w:t>los</w:t>
      </w:r>
      <w:proofErr w:type="spellEnd"/>
      <w:r w:rsidRPr="00F57883">
        <w:rPr>
          <w:rFonts w:cs="Arial"/>
          <w:color w:val="6D6E70"/>
          <w:szCs w:val="24"/>
        </w:rPr>
        <w:t xml:space="preserve">, thiab </w:t>
      </w:r>
      <w:proofErr w:type="spellStart"/>
      <w:r w:rsidRPr="00F57883">
        <w:rPr>
          <w:rFonts w:cs="Arial"/>
          <w:color w:val="6D6E70"/>
          <w:szCs w:val="24"/>
        </w:rPr>
        <w:t>lwm</w:t>
      </w:r>
      <w:proofErr w:type="spellEnd"/>
      <w:r w:rsidRPr="00F57883">
        <w:rPr>
          <w:rFonts w:cs="Arial"/>
          <w:color w:val="6D6E70"/>
          <w:szCs w:val="24"/>
        </w:rPr>
        <w:t xml:space="preserve"> yam.</w:t>
      </w:r>
    </w:p>
    <w:p w14:paraId="1320F3D4" w14:textId="77777777" w:rsidR="00115C44" w:rsidRPr="00F57883" w:rsidRDefault="00115C44" w:rsidP="00115C44">
      <w:pPr>
        <w:spacing w:before="120" w:after="120"/>
        <w:jc w:val="both"/>
        <w:rPr>
          <w:rFonts w:cs="Arial"/>
          <w:b/>
          <w:color w:val="6D6E70"/>
          <w:szCs w:val="24"/>
        </w:rPr>
      </w:pPr>
      <w:proofErr w:type="spellStart"/>
      <w:r w:rsidRPr="00F57883">
        <w:rPr>
          <w:rFonts w:cs="Arial"/>
          <w:b/>
          <w:color w:val="6D6E70"/>
          <w:szCs w:val="24"/>
        </w:rPr>
        <w:t>Txoj</w:t>
      </w:r>
      <w:proofErr w:type="spellEnd"/>
      <w:r w:rsidRPr="00F57883">
        <w:rPr>
          <w:rFonts w:cs="Arial"/>
          <w:b/>
          <w:color w:val="6D6E70"/>
          <w:szCs w:val="24"/>
        </w:rPr>
        <w:t xml:space="preserve"> Cai </w:t>
      </w:r>
      <w:proofErr w:type="spellStart"/>
      <w:r w:rsidRPr="00F57883">
        <w:rPr>
          <w:rFonts w:cs="Arial"/>
          <w:b/>
          <w:color w:val="6D6E70"/>
          <w:szCs w:val="24"/>
        </w:rPr>
        <w:t>Lij</w:t>
      </w:r>
      <w:proofErr w:type="spellEnd"/>
      <w:r w:rsidRPr="00F57883">
        <w:rPr>
          <w:rFonts w:cs="Arial"/>
          <w:b/>
          <w:color w:val="6D6E70"/>
          <w:szCs w:val="24"/>
        </w:rPr>
        <w:t xml:space="preserve"> </w:t>
      </w:r>
      <w:proofErr w:type="spellStart"/>
      <w:r w:rsidRPr="00F57883">
        <w:rPr>
          <w:rFonts w:cs="Arial"/>
          <w:b/>
          <w:color w:val="6D6E70"/>
          <w:szCs w:val="24"/>
        </w:rPr>
        <w:t>Choj</w:t>
      </w:r>
      <w:proofErr w:type="spellEnd"/>
      <w:r w:rsidRPr="00F57883">
        <w:rPr>
          <w:rFonts w:cs="Arial"/>
          <w:b/>
          <w:color w:val="6D6E70"/>
          <w:szCs w:val="24"/>
        </w:rPr>
        <w:t xml:space="preserve"> Kev </w:t>
      </w:r>
      <w:proofErr w:type="spellStart"/>
      <w:r w:rsidRPr="00F57883">
        <w:rPr>
          <w:rFonts w:cs="Arial"/>
          <w:b/>
          <w:color w:val="6D6E70"/>
          <w:szCs w:val="24"/>
        </w:rPr>
        <w:t>Txom</w:t>
      </w:r>
      <w:proofErr w:type="spellEnd"/>
      <w:r w:rsidRPr="00F57883">
        <w:rPr>
          <w:rFonts w:cs="Arial"/>
          <w:b/>
          <w:color w:val="6D6E70"/>
          <w:szCs w:val="24"/>
        </w:rPr>
        <w:t xml:space="preserve"> </w:t>
      </w:r>
      <w:proofErr w:type="spellStart"/>
      <w:r w:rsidRPr="00F57883">
        <w:rPr>
          <w:rFonts w:cs="Arial"/>
          <w:b/>
          <w:color w:val="6D6E70"/>
          <w:szCs w:val="24"/>
        </w:rPr>
        <w:t>Nyem</w:t>
      </w:r>
      <w:proofErr w:type="spellEnd"/>
      <w:r w:rsidRPr="00F57883">
        <w:rPr>
          <w:rFonts w:cs="Arial"/>
          <w:b/>
          <w:color w:val="6D6E70"/>
          <w:szCs w:val="24"/>
        </w:rPr>
        <w:t xml:space="preserve"> yog li </w:t>
      </w:r>
      <w:proofErr w:type="spellStart"/>
      <w:r w:rsidRPr="00F57883">
        <w:rPr>
          <w:rFonts w:cs="Arial"/>
          <w:b/>
          <w:color w:val="6D6E70"/>
          <w:szCs w:val="24"/>
        </w:rPr>
        <w:t>cas</w:t>
      </w:r>
      <w:proofErr w:type="spellEnd"/>
      <w:r w:rsidRPr="00F57883">
        <w:rPr>
          <w:rFonts w:cs="Arial"/>
          <w:b/>
          <w:color w:val="6D6E70"/>
          <w:szCs w:val="24"/>
        </w:rPr>
        <w:t xml:space="preserve"> </w:t>
      </w:r>
      <w:proofErr w:type="spellStart"/>
      <w:r w:rsidRPr="00F57883">
        <w:rPr>
          <w:rFonts w:cs="Arial"/>
          <w:b/>
          <w:color w:val="6D6E70"/>
          <w:szCs w:val="24"/>
        </w:rPr>
        <w:t>thiaj</w:t>
      </w:r>
      <w:proofErr w:type="spellEnd"/>
      <w:r w:rsidRPr="00F57883">
        <w:rPr>
          <w:rFonts w:cs="Arial"/>
          <w:b/>
          <w:color w:val="6D6E70"/>
          <w:szCs w:val="24"/>
        </w:rPr>
        <w:t xml:space="preserve"> li </w:t>
      </w:r>
      <w:proofErr w:type="spellStart"/>
      <w:r w:rsidRPr="00F57883">
        <w:rPr>
          <w:rFonts w:cs="Arial"/>
          <w:b/>
          <w:color w:val="6D6E70"/>
          <w:szCs w:val="24"/>
        </w:rPr>
        <w:t>txo</w:t>
      </w:r>
      <w:proofErr w:type="spellEnd"/>
      <w:r w:rsidRPr="00F57883">
        <w:rPr>
          <w:rFonts w:cs="Arial"/>
          <w:b/>
          <w:color w:val="6D6E70"/>
          <w:szCs w:val="24"/>
        </w:rPr>
        <w:t xml:space="preserve"> </w:t>
      </w:r>
      <w:proofErr w:type="spellStart"/>
      <w:r w:rsidRPr="00F57883">
        <w:rPr>
          <w:rFonts w:cs="Arial"/>
          <w:b/>
          <w:color w:val="6D6E70"/>
          <w:szCs w:val="24"/>
        </w:rPr>
        <w:t>cov</w:t>
      </w:r>
      <w:proofErr w:type="spellEnd"/>
      <w:r w:rsidRPr="00F57883">
        <w:rPr>
          <w:rFonts w:cs="Arial"/>
          <w:b/>
          <w:color w:val="6D6E70"/>
          <w:szCs w:val="24"/>
        </w:rPr>
        <w:t xml:space="preserve"> </w:t>
      </w:r>
      <w:proofErr w:type="spellStart"/>
      <w:r w:rsidRPr="00F57883">
        <w:rPr>
          <w:rFonts w:cs="Arial"/>
          <w:b/>
          <w:color w:val="6D6E70"/>
          <w:szCs w:val="24"/>
        </w:rPr>
        <w:t>hom</w:t>
      </w:r>
      <w:proofErr w:type="spellEnd"/>
      <w:r w:rsidRPr="00F57883">
        <w:rPr>
          <w:rFonts w:cs="Arial"/>
          <w:b/>
          <w:color w:val="6D6E70"/>
          <w:szCs w:val="24"/>
        </w:rPr>
        <w:t xml:space="preserve"> </w:t>
      </w:r>
      <w:proofErr w:type="spellStart"/>
      <w:r w:rsidRPr="00F57883">
        <w:rPr>
          <w:rFonts w:cs="Arial"/>
          <w:b/>
          <w:color w:val="6D6E70"/>
          <w:szCs w:val="24"/>
        </w:rPr>
        <w:t>phiaj</w:t>
      </w:r>
      <w:proofErr w:type="spellEnd"/>
      <w:r w:rsidRPr="00F57883">
        <w:rPr>
          <w:rFonts w:cs="Arial"/>
          <w:b/>
          <w:color w:val="6D6E70"/>
          <w:szCs w:val="24"/>
        </w:rPr>
        <w:t xml:space="preserve">, </w:t>
      </w:r>
      <w:proofErr w:type="spellStart"/>
      <w:r w:rsidRPr="00F57883">
        <w:rPr>
          <w:rFonts w:cs="Arial"/>
          <w:b/>
          <w:color w:val="6D6E70"/>
          <w:szCs w:val="24"/>
        </w:rPr>
        <w:t>cov</w:t>
      </w:r>
      <w:proofErr w:type="spellEnd"/>
      <w:r w:rsidRPr="00F57883">
        <w:rPr>
          <w:rFonts w:cs="Arial"/>
          <w:b/>
          <w:color w:val="6D6E70"/>
          <w:szCs w:val="24"/>
        </w:rPr>
        <w:t xml:space="preserve"> </w:t>
      </w:r>
      <w:proofErr w:type="spellStart"/>
      <w:r w:rsidRPr="00F57883">
        <w:rPr>
          <w:rFonts w:cs="Arial"/>
          <w:b/>
          <w:color w:val="6D6E70"/>
          <w:szCs w:val="24"/>
        </w:rPr>
        <w:t>kev</w:t>
      </w:r>
      <w:proofErr w:type="spellEnd"/>
      <w:r w:rsidRPr="00F57883">
        <w:rPr>
          <w:rFonts w:cs="Arial"/>
          <w:b/>
          <w:color w:val="6D6E70"/>
          <w:szCs w:val="24"/>
        </w:rPr>
        <w:t xml:space="preserve"> </w:t>
      </w:r>
      <w:proofErr w:type="spellStart"/>
      <w:r w:rsidRPr="00F57883">
        <w:rPr>
          <w:rFonts w:cs="Arial"/>
          <w:b/>
          <w:color w:val="6D6E70"/>
          <w:szCs w:val="24"/>
        </w:rPr>
        <w:t>pab</w:t>
      </w:r>
      <w:proofErr w:type="spellEnd"/>
      <w:r w:rsidRPr="00F57883">
        <w:rPr>
          <w:rFonts w:cs="Arial"/>
          <w:b/>
          <w:color w:val="6D6E70"/>
          <w:szCs w:val="24"/>
        </w:rPr>
        <w:t xml:space="preserve"> </w:t>
      </w:r>
      <w:proofErr w:type="spellStart"/>
      <w:r w:rsidRPr="00F57883">
        <w:rPr>
          <w:rFonts w:cs="Arial"/>
          <w:b/>
          <w:color w:val="6D6E70"/>
          <w:szCs w:val="24"/>
        </w:rPr>
        <w:t>cuam</w:t>
      </w:r>
      <w:proofErr w:type="spellEnd"/>
      <w:r w:rsidRPr="00F57883">
        <w:rPr>
          <w:rFonts w:cs="Arial"/>
          <w:b/>
          <w:color w:val="6D6E70"/>
          <w:szCs w:val="24"/>
        </w:rPr>
        <w:t xml:space="preserve">, thiab </w:t>
      </w:r>
      <w:proofErr w:type="spellStart"/>
      <w:r w:rsidRPr="00F57883">
        <w:rPr>
          <w:rFonts w:cs="Arial"/>
          <w:b/>
          <w:color w:val="6D6E70"/>
          <w:szCs w:val="24"/>
        </w:rPr>
        <w:t>cov</w:t>
      </w:r>
      <w:proofErr w:type="spellEnd"/>
      <w:r w:rsidRPr="00F57883">
        <w:rPr>
          <w:rFonts w:cs="Arial"/>
          <w:b/>
          <w:color w:val="6D6E70"/>
          <w:szCs w:val="24"/>
        </w:rPr>
        <w:t xml:space="preserve"> </w:t>
      </w:r>
      <w:proofErr w:type="spellStart"/>
      <w:r w:rsidRPr="00F57883">
        <w:rPr>
          <w:rFonts w:cs="Arial"/>
          <w:b/>
          <w:color w:val="6D6E70"/>
          <w:szCs w:val="24"/>
        </w:rPr>
        <w:t>cai</w:t>
      </w:r>
      <w:proofErr w:type="spellEnd"/>
      <w:r w:rsidRPr="00F57883">
        <w:rPr>
          <w:rFonts w:cs="Arial"/>
          <w:b/>
          <w:color w:val="6D6E70"/>
          <w:szCs w:val="24"/>
        </w:rPr>
        <w:t xml:space="preserve"> </w:t>
      </w:r>
      <w:proofErr w:type="spellStart"/>
      <w:r w:rsidRPr="00F57883">
        <w:rPr>
          <w:rFonts w:cs="Arial"/>
          <w:b/>
          <w:color w:val="6D6E70"/>
          <w:szCs w:val="24"/>
        </w:rPr>
        <w:t>tswjfwm</w:t>
      </w:r>
      <w:proofErr w:type="spellEnd"/>
      <w:r w:rsidRPr="00F57883">
        <w:rPr>
          <w:rFonts w:cs="Arial"/>
          <w:b/>
          <w:color w:val="6D6E70"/>
          <w:szCs w:val="24"/>
        </w:rPr>
        <w:t xml:space="preserve"> </w:t>
      </w:r>
      <w:proofErr w:type="spellStart"/>
      <w:r w:rsidRPr="00F57883">
        <w:rPr>
          <w:rFonts w:cs="Arial"/>
          <w:b/>
          <w:color w:val="6D6E70"/>
          <w:szCs w:val="24"/>
        </w:rPr>
        <w:t>nrog</w:t>
      </w:r>
      <w:proofErr w:type="spellEnd"/>
      <w:r w:rsidRPr="00F57883">
        <w:rPr>
          <w:rFonts w:cs="Arial"/>
          <w:b/>
          <w:color w:val="6D6E70"/>
          <w:szCs w:val="24"/>
        </w:rPr>
        <w:t xml:space="preserve"> </w:t>
      </w:r>
      <w:proofErr w:type="spellStart"/>
      <w:r w:rsidRPr="00F57883">
        <w:rPr>
          <w:rFonts w:cs="Arial"/>
          <w:b/>
          <w:color w:val="6D6E70"/>
          <w:szCs w:val="24"/>
        </w:rPr>
        <w:t>rau</w:t>
      </w:r>
      <w:proofErr w:type="spellEnd"/>
      <w:r w:rsidRPr="00F57883">
        <w:rPr>
          <w:rFonts w:cs="Arial"/>
          <w:b/>
          <w:color w:val="6D6E70"/>
          <w:szCs w:val="24"/>
        </w:rPr>
        <w:t xml:space="preserve"> qhov </w:t>
      </w:r>
      <w:proofErr w:type="spellStart"/>
      <w:r w:rsidRPr="00F57883">
        <w:rPr>
          <w:rFonts w:cs="Arial"/>
          <w:b/>
          <w:color w:val="6D6E70"/>
          <w:szCs w:val="24"/>
        </w:rPr>
        <w:t>kev</w:t>
      </w:r>
      <w:proofErr w:type="spellEnd"/>
      <w:r w:rsidRPr="00F57883">
        <w:rPr>
          <w:rFonts w:cs="Arial"/>
          <w:b/>
          <w:color w:val="6D6E70"/>
          <w:szCs w:val="24"/>
        </w:rPr>
        <w:t xml:space="preserve"> </w:t>
      </w:r>
      <w:proofErr w:type="spellStart"/>
      <w:r w:rsidRPr="00F57883">
        <w:rPr>
          <w:rFonts w:cs="Arial"/>
          <w:b/>
          <w:color w:val="6D6E70"/>
          <w:szCs w:val="24"/>
        </w:rPr>
        <w:t>npaj</w:t>
      </w:r>
      <w:proofErr w:type="spellEnd"/>
      <w:r w:rsidRPr="00F57883">
        <w:rPr>
          <w:rFonts w:cs="Arial"/>
          <w:b/>
          <w:color w:val="6D6E70"/>
          <w:szCs w:val="24"/>
        </w:rPr>
        <w:t xml:space="preserve"> </w:t>
      </w:r>
      <w:proofErr w:type="spellStart"/>
      <w:r w:rsidRPr="00F57883">
        <w:rPr>
          <w:rFonts w:cs="Arial"/>
          <w:b/>
          <w:color w:val="6D6E70"/>
          <w:szCs w:val="24"/>
        </w:rPr>
        <w:t>vaj</w:t>
      </w:r>
      <w:proofErr w:type="spellEnd"/>
      <w:r w:rsidRPr="00F57883">
        <w:rPr>
          <w:rFonts w:cs="Arial"/>
          <w:b/>
          <w:color w:val="6D6E70"/>
          <w:szCs w:val="24"/>
        </w:rPr>
        <w:t xml:space="preserve"> </w:t>
      </w:r>
      <w:proofErr w:type="spellStart"/>
      <w:r w:rsidRPr="00F57883">
        <w:rPr>
          <w:rFonts w:cs="Arial"/>
          <w:b/>
          <w:color w:val="6D6E70"/>
          <w:szCs w:val="24"/>
        </w:rPr>
        <w:t>tse</w:t>
      </w:r>
      <w:proofErr w:type="spellEnd"/>
      <w:r w:rsidRPr="00F57883">
        <w:rPr>
          <w:rFonts w:cs="Arial"/>
          <w:b/>
          <w:color w:val="6D6E70"/>
          <w:szCs w:val="24"/>
        </w:rPr>
        <w:t xml:space="preserve"> </w:t>
      </w:r>
      <w:proofErr w:type="spellStart"/>
      <w:r w:rsidRPr="00F57883">
        <w:rPr>
          <w:rFonts w:cs="Arial"/>
          <w:b/>
          <w:color w:val="6D6E70"/>
          <w:szCs w:val="24"/>
        </w:rPr>
        <w:t>pheej</w:t>
      </w:r>
      <w:proofErr w:type="spellEnd"/>
      <w:r w:rsidRPr="00F57883">
        <w:rPr>
          <w:rFonts w:cs="Arial"/>
          <w:b/>
          <w:color w:val="6D6E70"/>
          <w:szCs w:val="24"/>
        </w:rPr>
        <w:t xml:space="preserve"> </w:t>
      </w:r>
      <w:proofErr w:type="spellStart"/>
      <w:r w:rsidRPr="00F57883">
        <w:rPr>
          <w:rFonts w:cs="Arial"/>
          <w:b/>
          <w:color w:val="6D6E70"/>
          <w:szCs w:val="24"/>
        </w:rPr>
        <w:t>yig</w:t>
      </w:r>
      <w:proofErr w:type="spellEnd"/>
      <w:r w:rsidRPr="00F57883">
        <w:rPr>
          <w:rFonts w:cs="Arial"/>
          <w:b/>
          <w:color w:val="6D6E70"/>
          <w:szCs w:val="24"/>
        </w:rPr>
        <w:t xml:space="preserve"> no</w:t>
      </w:r>
    </w:p>
    <w:p w14:paraId="7236C449" w14:textId="77777777" w:rsidR="00115C44" w:rsidRPr="00F57883" w:rsidRDefault="00115C44" w:rsidP="00115C44">
      <w:pPr>
        <w:spacing w:before="120" w:after="120"/>
        <w:jc w:val="both"/>
        <w:rPr>
          <w:rFonts w:cs="Arial"/>
          <w:color w:val="6D6E70"/>
          <w:szCs w:val="24"/>
        </w:rPr>
      </w:pP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vaj</w:t>
      </w:r>
      <w:proofErr w:type="spellEnd"/>
      <w:r w:rsidRPr="00F57883">
        <w:rPr>
          <w:rFonts w:cs="Arial"/>
          <w:color w:val="6D6E70"/>
          <w:szCs w:val="24"/>
        </w:rPr>
        <w:t xml:space="preserve"> </w:t>
      </w:r>
      <w:proofErr w:type="spellStart"/>
      <w:r w:rsidRPr="00F57883">
        <w:rPr>
          <w:rFonts w:cs="Arial"/>
          <w:color w:val="6D6E70"/>
          <w:szCs w:val="24"/>
        </w:rPr>
        <w:t>tse</w:t>
      </w:r>
      <w:proofErr w:type="spellEnd"/>
      <w:r w:rsidRPr="00F57883">
        <w:rPr>
          <w:rFonts w:cs="Arial"/>
          <w:color w:val="6D6E70"/>
          <w:szCs w:val="24"/>
        </w:rPr>
        <w:t xml:space="preserve"> </w:t>
      </w:r>
      <w:proofErr w:type="spellStart"/>
      <w:r w:rsidRPr="00F57883">
        <w:rPr>
          <w:rFonts w:cs="Arial"/>
          <w:color w:val="6D6E70"/>
          <w:szCs w:val="24"/>
        </w:rPr>
        <w:t>pheej</w:t>
      </w:r>
      <w:proofErr w:type="spellEnd"/>
      <w:r w:rsidRPr="00F57883">
        <w:rPr>
          <w:rFonts w:cs="Arial"/>
          <w:color w:val="6D6E70"/>
          <w:szCs w:val="24"/>
        </w:rPr>
        <w:t xml:space="preserve"> </w:t>
      </w:r>
      <w:proofErr w:type="spellStart"/>
      <w:r w:rsidRPr="00F57883">
        <w:rPr>
          <w:rFonts w:cs="Arial"/>
          <w:color w:val="6D6E70"/>
          <w:szCs w:val="24"/>
        </w:rPr>
        <w:t>yig</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tsim</w:t>
      </w:r>
      <w:proofErr w:type="spellEnd"/>
      <w:r w:rsidRPr="00F57883">
        <w:rPr>
          <w:rFonts w:cs="Arial"/>
          <w:color w:val="6D6E70"/>
          <w:szCs w:val="24"/>
        </w:rPr>
        <w:t xml:space="preserve"> </w:t>
      </w:r>
      <w:proofErr w:type="spellStart"/>
      <w:r w:rsidRPr="00F57883">
        <w:rPr>
          <w:rFonts w:cs="Arial"/>
          <w:color w:val="6D6E70"/>
          <w:szCs w:val="24"/>
        </w:rPr>
        <w:t>kho</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neeg</w:t>
      </w:r>
      <w:proofErr w:type="spellEnd"/>
      <w:r w:rsidRPr="00F57883">
        <w:rPr>
          <w:rFonts w:cs="Arial"/>
          <w:color w:val="6D6E70"/>
          <w:szCs w:val="24"/>
        </w:rPr>
        <w:t xml:space="preserve"> </w:t>
      </w:r>
      <w:proofErr w:type="spellStart"/>
      <w:r w:rsidRPr="00F57883">
        <w:rPr>
          <w:rFonts w:cs="Arial"/>
          <w:color w:val="6D6E70"/>
          <w:szCs w:val="24"/>
        </w:rPr>
        <w:t>ua</w:t>
      </w:r>
      <w:proofErr w:type="spellEnd"/>
      <w:r w:rsidRPr="00F57883">
        <w:rPr>
          <w:rFonts w:cs="Arial"/>
          <w:color w:val="6D6E70"/>
          <w:szCs w:val="24"/>
        </w:rPr>
        <w:t xml:space="preserve"> </w:t>
      </w:r>
      <w:proofErr w:type="spellStart"/>
      <w:r w:rsidRPr="00F57883">
        <w:rPr>
          <w:rFonts w:cs="Arial"/>
          <w:color w:val="6D6E70"/>
          <w:szCs w:val="24"/>
        </w:rPr>
        <w:t>haujlwm</w:t>
      </w:r>
      <w:proofErr w:type="spellEnd"/>
      <w:r w:rsidRPr="00F57883">
        <w:rPr>
          <w:rFonts w:cs="Arial"/>
          <w:color w:val="6D6E70"/>
          <w:szCs w:val="24"/>
        </w:rPr>
        <w:t xml:space="preserve">, thiab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pab</w:t>
      </w:r>
      <w:proofErr w:type="spellEnd"/>
      <w:r w:rsidRPr="00F57883">
        <w:rPr>
          <w:rFonts w:cs="Arial"/>
          <w:color w:val="6D6E70"/>
          <w:szCs w:val="24"/>
        </w:rPr>
        <w:t xml:space="preserve"> </w:t>
      </w:r>
      <w:proofErr w:type="spellStart"/>
      <w:r w:rsidRPr="00F57883">
        <w:rPr>
          <w:rFonts w:cs="Arial"/>
          <w:color w:val="6D6E70"/>
          <w:szCs w:val="24"/>
        </w:rPr>
        <w:t>cuam</w:t>
      </w:r>
      <w:proofErr w:type="spellEnd"/>
      <w:r w:rsidRPr="00F57883">
        <w:rPr>
          <w:rFonts w:cs="Arial"/>
          <w:color w:val="6D6E70"/>
          <w:szCs w:val="24"/>
        </w:rPr>
        <w:t xml:space="preserve"> </w:t>
      </w:r>
      <w:proofErr w:type="spellStart"/>
      <w:r w:rsidRPr="00F57883">
        <w:rPr>
          <w:rFonts w:cs="Arial"/>
          <w:color w:val="6D6E70"/>
          <w:szCs w:val="24"/>
        </w:rPr>
        <w:t>tsis</w:t>
      </w:r>
      <w:proofErr w:type="spellEnd"/>
      <w:r w:rsidRPr="00F57883">
        <w:rPr>
          <w:rFonts w:cs="Arial"/>
          <w:color w:val="6D6E70"/>
          <w:szCs w:val="24"/>
        </w:rPr>
        <w:t xml:space="preserve"> muaj </w:t>
      </w:r>
      <w:proofErr w:type="spellStart"/>
      <w:r w:rsidRPr="00F57883">
        <w:rPr>
          <w:rFonts w:cs="Arial"/>
          <w:color w:val="6D6E70"/>
          <w:szCs w:val="24"/>
        </w:rPr>
        <w:t>tsev</w:t>
      </w:r>
      <w:proofErr w:type="spellEnd"/>
      <w:r w:rsidRPr="00F57883">
        <w:rPr>
          <w:rFonts w:cs="Arial"/>
          <w:color w:val="6D6E70"/>
          <w:szCs w:val="24"/>
        </w:rPr>
        <w:t xml:space="preserve"> nyob tau </w:t>
      </w:r>
      <w:proofErr w:type="spellStart"/>
      <w:r w:rsidRPr="00F57883">
        <w:rPr>
          <w:rFonts w:cs="Arial"/>
          <w:color w:val="6D6E70"/>
          <w:szCs w:val="24"/>
        </w:rPr>
        <w:t>piav</w:t>
      </w:r>
      <w:proofErr w:type="spellEnd"/>
      <w:r w:rsidRPr="00F57883">
        <w:rPr>
          <w:rFonts w:cs="Arial"/>
          <w:color w:val="6D6E70"/>
          <w:szCs w:val="24"/>
        </w:rPr>
        <w:t xml:space="preserve"> </w:t>
      </w:r>
      <w:proofErr w:type="spellStart"/>
      <w:r w:rsidRPr="00F57883">
        <w:rPr>
          <w:rFonts w:cs="Arial"/>
          <w:color w:val="6D6E70"/>
          <w:szCs w:val="24"/>
        </w:rPr>
        <w:t>qhia</w:t>
      </w:r>
      <w:proofErr w:type="spellEnd"/>
      <w:r w:rsidRPr="00F57883">
        <w:rPr>
          <w:rFonts w:cs="Arial"/>
          <w:color w:val="6D6E70"/>
          <w:szCs w:val="24"/>
        </w:rPr>
        <w:t xml:space="preserve"> </w:t>
      </w:r>
      <w:proofErr w:type="spellStart"/>
      <w:r w:rsidRPr="00F57883">
        <w:rPr>
          <w:rFonts w:cs="Arial"/>
          <w:color w:val="6D6E70"/>
          <w:szCs w:val="24"/>
        </w:rPr>
        <w:t>hauv</w:t>
      </w:r>
      <w:proofErr w:type="spellEnd"/>
      <w:r w:rsidRPr="00F57883">
        <w:rPr>
          <w:rFonts w:cs="Arial"/>
          <w:color w:val="6D6E70"/>
          <w:szCs w:val="24"/>
        </w:rPr>
        <w:t xml:space="preserve"> daim </w:t>
      </w:r>
      <w:proofErr w:type="spellStart"/>
      <w:r w:rsidRPr="00F57883">
        <w:rPr>
          <w:rFonts w:cs="Arial"/>
          <w:color w:val="6D6E70"/>
          <w:szCs w:val="24"/>
        </w:rPr>
        <w:t>phiaj</w:t>
      </w:r>
      <w:proofErr w:type="spellEnd"/>
      <w:r w:rsidRPr="00F57883">
        <w:rPr>
          <w:rFonts w:cs="Arial"/>
          <w:color w:val="6D6E70"/>
          <w:szCs w:val="24"/>
        </w:rPr>
        <w:t xml:space="preserve"> </w:t>
      </w:r>
      <w:proofErr w:type="spellStart"/>
      <w:r w:rsidRPr="00F57883">
        <w:rPr>
          <w:rFonts w:cs="Arial"/>
          <w:color w:val="6D6E70"/>
          <w:szCs w:val="24"/>
        </w:rPr>
        <w:t>xwm</w:t>
      </w:r>
      <w:proofErr w:type="spellEnd"/>
      <w:r w:rsidRPr="00F57883">
        <w:rPr>
          <w:rFonts w:cs="Arial"/>
          <w:color w:val="6D6E70"/>
          <w:szCs w:val="24"/>
        </w:rPr>
        <w:t xml:space="preserve"> no </w:t>
      </w:r>
      <w:proofErr w:type="spellStart"/>
      <w:r w:rsidRPr="00F57883">
        <w:rPr>
          <w:rFonts w:cs="Arial"/>
          <w:color w:val="6D6E70"/>
          <w:szCs w:val="24"/>
        </w:rPr>
        <w:t>txhawm</w:t>
      </w:r>
      <w:proofErr w:type="spellEnd"/>
      <w:r w:rsidRPr="00F57883">
        <w:rPr>
          <w:rFonts w:cs="Arial"/>
          <w:color w:val="6D6E70"/>
          <w:szCs w:val="24"/>
        </w:rPr>
        <w:t xml:space="preserve">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txhawb</w:t>
      </w:r>
      <w:proofErr w:type="spellEnd"/>
      <w:r w:rsidRPr="00F57883">
        <w:rPr>
          <w:rFonts w:cs="Arial"/>
          <w:color w:val="6D6E70"/>
          <w:szCs w:val="24"/>
        </w:rPr>
        <w:t xml:space="preserve"> </w:t>
      </w:r>
      <w:proofErr w:type="spellStart"/>
      <w:r w:rsidRPr="00F57883">
        <w:rPr>
          <w:rFonts w:cs="Arial"/>
          <w:color w:val="6D6E70"/>
          <w:szCs w:val="24"/>
        </w:rPr>
        <w:t>nqa</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ua</w:t>
      </w:r>
      <w:proofErr w:type="spellEnd"/>
      <w:r w:rsidRPr="00F57883">
        <w:rPr>
          <w:rFonts w:cs="Arial"/>
          <w:color w:val="6D6E70"/>
          <w:szCs w:val="24"/>
        </w:rPr>
        <w:t xml:space="preserve"> </w:t>
      </w:r>
      <w:proofErr w:type="spellStart"/>
      <w:r w:rsidRPr="00F57883">
        <w:rPr>
          <w:rFonts w:cs="Arial"/>
          <w:color w:val="6D6E70"/>
          <w:szCs w:val="24"/>
        </w:rPr>
        <w:t>tiav</w:t>
      </w:r>
      <w:proofErr w:type="spellEnd"/>
      <w:r w:rsidRPr="00F57883">
        <w:rPr>
          <w:rFonts w:cs="Arial"/>
          <w:color w:val="6D6E70"/>
          <w:szCs w:val="24"/>
        </w:rPr>
        <w:t xml:space="preserve"> ntawm lub </w:t>
      </w:r>
      <w:proofErr w:type="spellStart"/>
      <w:r w:rsidRPr="00F57883">
        <w:rPr>
          <w:rFonts w:cs="Arial"/>
          <w:color w:val="6D6E70"/>
          <w:szCs w:val="24"/>
        </w:rPr>
        <w:t>hom</w:t>
      </w:r>
      <w:proofErr w:type="spellEnd"/>
      <w:r w:rsidRPr="00F57883">
        <w:rPr>
          <w:rFonts w:cs="Arial"/>
          <w:color w:val="6D6E70"/>
          <w:szCs w:val="24"/>
        </w:rPr>
        <w:t xml:space="preserve"> </w:t>
      </w:r>
      <w:proofErr w:type="spellStart"/>
      <w:r w:rsidRPr="00F57883">
        <w:rPr>
          <w:rFonts w:cs="Arial"/>
          <w:color w:val="6D6E70"/>
          <w:szCs w:val="24"/>
        </w:rPr>
        <w:t>phiaj</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tsim</w:t>
      </w:r>
      <w:proofErr w:type="spellEnd"/>
      <w:r w:rsidRPr="00F57883">
        <w:rPr>
          <w:rFonts w:cs="Arial"/>
          <w:color w:val="6D6E70"/>
          <w:szCs w:val="24"/>
        </w:rPr>
        <w:t xml:space="preserve"> </w:t>
      </w:r>
      <w:proofErr w:type="spellStart"/>
      <w:r w:rsidRPr="00F57883">
        <w:rPr>
          <w:rFonts w:cs="Arial"/>
          <w:color w:val="6D6E70"/>
          <w:szCs w:val="24"/>
        </w:rPr>
        <w:t>vaj</w:t>
      </w:r>
      <w:proofErr w:type="spellEnd"/>
      <w:r w:rsidRPr="00F57883">
        <w:rPr>
          <w:rFonts w:cs="Arial"/>
          <w:color w:val="6D6E70"/>
          <w:szCs w:val="24"/>
        </w:rPr>
        <w:t xml:space="preserve"> </w:t>
      </w:r>
      <w:proofErr w:type="spellStart"/>
      <w:r w:rsidRPr="00F57883">
        <w:rPr>
          <w:rFonts w:cs="Arial"/>
          <w:color w:val="6D6E70"/>
          <w:szCs w:val="24"/>
        </w:rPr>
        <w:t>tsev</w:t>
      </w:r>
      <w:proofErr w:type="spellEnd"/>
      <w:r w:rsidRPr="00F57883">
        <w:rPr>
          <w:rFonts w:cs="Arial"/>
          <w:color w:val="6D6E70"/>
          <w:szCs w:val="24"/>
        </w:rPr>
        <w:t xml:space="preserve"> thiab </w:t>
      </w:r>
      <w:proofErr w:type="spellStart"/>
      <w:r w:rsidRPr="00F57883">
        <w:rPr>
          <w:rFonts w:cs="Arial"/>
          <w:color w:val="6D6E70"/>
          <w:szCs w:val="24"/>
        </w:rPr>
        <w:t>kev</w:t>
      </w:r>
      <w:proofErr w:type="spellEnd"/>
      <w:r w:rsidRPr="00F57883">
        <w:rPr>
          <w:rFonts w:cs="Arial"/>
          <w:color w:val="6D6E70"/>
          <w:szCs w:val="24"/>
        </w:rPr>
        <w:t xml:space="preserve"> lag </w:t>
      </w:r>
      <w:proofErr w:type="spellStart"/>
      <w:r w:rsidRPr="00F57883">
        <w:rPr>
          <w:rFonts w:cs="Arial"/>
          <w:color w:val="6D6E70"/>
          <w:szCs w:val="24"/>
        </w:rPr>
        <w:t>luam</w:t>
      </w:r>
      <w:proofErr w:type="spellEnd"/>
      <w:r w:rsidRPr="00F57883">
        <w:rPr>
          <w:rFonts w:cs="Arial"/>
          <w:color w:val="6D6E70"/>
          <w:szCs w:val="24"/>
        </w:rPr>
        <w:t xml:space="preserve"> </w:t>
      </w:r>
      <w:proofErr w:type="spellStart"/>
      <w:r w:rsidRPr="00F57883">
        <w:rPr>
          <w:rFonts w:cs="Arial"/>
          <w:color w:val="6D6E70"/>
          <w:szCs w:val="24"/>
        </w:rPr>
        <w:t>hauv</w:t>
      </w:r>
      <w:proofErr w:type="spellEnd"/>
      <w:r w:rsidRPr="00F57883">
        <w:rPr>
          <w:rFonts w:cs="Arial"/>
          <w:color w:val="6D6E70"/>
          <w:szCs w:val="24"/>
        </w:rPr>
        <w:t xml:space="preserve"> Fresno. </w:t>
      </w:r>
      <w:proofErr w:type="spellStart"/>
      <w:r w:rsidRPr="00F57883">
        <w:rPr>
          <w:rFonts w:cs="Arial"/>
          <w:color w:val="6D6E70"/>
          <w:szCs w:val="24"/>
        </w:rPr>
        <w:t>Txhawm</w:t>
      </w:r>
      <w:proofErr w:type="spellEnd"/>
      <w:r w:rsidRPr="00F57883">
        <w:rPr>
          <w:rFonts w:cs="Arial"/>
          <w:color w:val="6D6E70"/>
          <w:szCs w:val="24"/>
        </w:rPr>
        <w:t xml:space="preserve">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tiv</w:t>
      </w:r>
      <w:proofErr w:type="spellEnd"/>
      <w:r w:rsidRPr="00F57883">
        <w:rPr>
          <w:rFonts w:cs="Arial"/>
          <w:color w:val="6D6E70"/>
          <w:szCs w:val="24"/>
        </w:rPr>
        <w:t xml:space="preserve"> </w:t>
      </w:r>
      <w:proofErr w:type="spellStart"/>
      <w:r w:rsidRPr="00F57883">
        <w:rPr>
          <w:rFonts w:cs="Arial"/>
          <w:color w:val="6D6E70"/>
          <w:szCs w:val="24"/>
        </w:rPr>
        <w:t>thaiv</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txom</w:t>
      </w:r>
      <w:proofErr w:type="spellEnd"/>
      <w:r w:rsidRPr="00F57883">
        <w:rPr>
          <w:rFonts w:cs="Arial"/>
          <w:color w:val="6D6E70"/>
          <w:szCs w:val="24"/>
        </w:rPr>
        <w:t xml:space="preserve"> </w:t>
      </w:r>
      <w:proofErr w:type="spellStart"/>
      <w:r w:rsidRPr="00F57883">
        <w:rPr>
          <w:rFonts w:cs="Arial"/>
          <w:color w:val="6D6E70"/>
          <w:szCs w:val="24"/>
        </w:rPr>
        <w:t>nyem</w:t>
      </w:r>
      <w:proofErr w:type="spellEnd"/>
      <w:r w:rsidRPr="00F57883">
        <w:rPr>
          <w:rFonts w:cs="Arial"/>
          <w:color w:val="6D6E70"/>
          <w:szCs w:val="24"/>
        </w:rPr>
        <w:t xml:space="preserve"> thiab </w:t>
      </w:r>
      <w:proofErr w:type="spellStart"/>
      <w:r w:rsidRPr="00F57883">
        <w:rPr>
          <w:rFonts w:cs="Arial"/>
          <w:color w:val="6D6E70"/>
          <w:szCs w:val="24"/>
        </w:rPr>
        <w:t>txo</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tsev</w:t>
      </w:r>
      <w:proofErr w:type="spellEnd"/>
      <w:r w:rsidRPr="00F57883">
        <w:rPr>
          <w:rFonts w:cs="Arial"/>
          <w:color w:val="6D6E70"/>
          <w:szCs w:val="24"/>
        </w:rPr>
        <w:t xml:space="preserve"> </w:t>
      </w:r>
      <w:proofErr w:type="spellStart"/>
      <w:r w:rsidRPr="00F57883">
        <w:rPr>
          <w:rFonts w:cs="Arial"/>
          <w:color w:val="6D6E70"/>
          <w:szCs w:val="24"/>
        </w:rPr>
        <w:t>neeg</w:t>
      </w:r>
      <w:proofErr w:type="spellEnd"/>
      <w:r w:rsidRPr="00F57883">
        <w:rPr>
          <w:rFonts w:cs="Arial"/>
          <w:color w:val="6D6E70"/>
          <w:szCs w:val="24"/>
        </w:rPr>
        <w:t xml:space="preserve"> </w:t>
      </w:r>
      <w:proofErr w:type="spellStart"/>
      <w:r w:rsidRPr="00F57883">
        <w:rPr>
          <w:rFonts w:cs="Arial"/>
          <w:color w:val="6D6E70"/>
          <w:szCs w:val="24"/>
        </w:rPr>
        <w:t>txom</w:t>
      </w:r>
      <w:proofErr w:type="spellEnd"/>
      <w:r w:rsidRPr="00F57883">
        <w:rPr>
          <w:rFonts w:cs="Arial"/>
          <w:color w:val="6D6E70"/>
          <w:szCs w:val="24"/>
        </w:rPr>
        <w:t xml:space="preserve"> </w:t>
      </w:r>
      <w:proofErr w:type="spellStart"/>
      <w:r w:rsidRPr="00F57883">
        <w:rPr>
          <w:rFonts w:cs="Arial"/>
          <w:color w:val="6D6E70"/>
          <w:szCs w:val="24"/>
        </w:rPr>
        <w:t>nyem</w:t>
      </w:r>
      <w:proofErr w:type="spellEnd"/>
      <w:r w:rsidRPr="00F57883">
        <w:rPr>
          <w:rFonts w:cs="Arial"/>
          <w:color w:val="6D6E70"/>
          <w:szCs w:val="24"/>
        </w:rPr>
        <w:t xml:space="preserve">, Lub </w:t>
      </w:r>
      <w:proofErr w:type="spellStart"/>
      <w:r w:rsidRPr="00F57883">
        <w:rPr>
          <w:rFonts w:cs="Arial"/>
          <w:color w:val="6D6E70"/>
          <w:szCs w:val="24"/>
        </w:rPr>
        <w:t>Nroog</w:t>
      </w:r>
      <w:proofErr w:type="spellEnd"/>
      <w:r w:rsidRPr="00F57883">
        <w:rPr>
          <w:rFonts w:cs="Arial"/>
          <w:color w:val="6D6E70"/>
          <w:szCs w:val="24"/>
        </w:rPr>
        <w:t xml:space="preserve"> tau mob </w:t>
      </w:r>
      <w:proofErr w:type="spellStart"/>
      <w:r w:rsidRPr="00F57883">
        <w:rPr>
          <w:rFonts w:cs="Arial"/>
          <w:color w:val="6D6E70"/>
          <w:szCs w:val="24"/>
        </w:rPr>
        <w:t>siab</w:t>
      </w:r>
      <w:proofErr w:type="spellEnd"/>
      <w:r w:rsidRPr="00F57883">
        <w:rPr>
          <w:rFonts w:cs="Arial"/>
          <w:color w:val="6D6E70"/>
          <w:szCs w:val="24"/>
        </w:rPr>
        <w:t xml:space="preserve">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pab</w:t>
      </w:r>
      <w:proofErr w:type="spellEnd"/>
      <w:r w:rsidRPr="00F57883">
        <w:rPr>
          <w:rFonts w:cs="Arial"/>
          <w:color w:val="6D6E70"/>
          <w:szCs w:val="24"/>
        </w:rPr>
        <w:t xml:space="preserve"> </w:t>
      </w:r>
      <w:proofErr w:type="spellStart"/>
      <w:r w:rsidRPr="00F57883">
        <w:rPr>
          <w:rFonts w:cs="Arial"/>
          <w:color w:val="6D6E70"/>
          <w:szCs w:val="24"/>
        </w:rPr>
        <w:t>cuam</w:t>
      </w:r>
      <w:proofErr w:type="spellEnd"/>
      <w:r w:rsidRPr="00F57883">
        <w:rPr>
          <w:rFonts w:cs="Arial"/>
          <w:color w:val="6D6E70"/>
          <w:szCs w:val="24"/>
        </w:rPr>
        <w:t xml:space="preserve">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pej</w:t>
      </w:r>
      <w:proofErr w:type="spellEnd"/>
      <w:r w:rsidRPr="00F57883">
        <w:rPr>
          <w:rFonts w:cs="Arial"/>
          <w:color w:val="6D6E70"/>
          <w:szCs w:val="24"/>
        </w:rPr>
        <w:t xml:space="preserve"> </w:t>
      </w:r>
      <w:proofErr w:type="spellStart"/>
      <w:r w:rsidRPr="00F57883">
        <w:rPr>
          <w:rFonts w:cs="Arial"/>
          <w:color w:val="6D6E70"/>
          <w:szCs w:val="24"/>
        </w:rPr>
        <w:t>xeem</w:t>
      </w:r>
      <w:proofErr w:type="spellEnd"/>
      <w:r w:rsidRPr="00F57883">
        <w:rPr>
          <w:rFonts w:cs="Arial"/>
          <w:color w:val="6D6E70"/>
          <w:szCs w:val="24"/>
        </w:rPr>
        <w:t xml:space="preserve">, </w:t>
      </w:r>
      <w:proofErr w:type="spellStart"/>
      <w:r w:rsidRPr="00F57883">
        <w:rPr>
          <w:rFonts w:cs="Arial"/>
          <w:color w:val="6D6E70"/>
          <w:szCs w:val="24"/>
        </w:rPr>
        <w:t>suav</w:t>
      </w:r>
      <w:proofErr w:type="spellEnd"/>
      <w:r w:rsidRPr="00F57883">
        <w:rPr>
          <w:rFonts w:cs="Arial"/>
          <w:color w:val="6D6E70"/>
          <w:szCs w:val="24"/>
        </w:rPr>
        <w:t xml:space="preserve"> </w:t>
      </w:r>
      <w:proofErr w:type="spellStart"/>
      <w:r w:rsidRPr="00F57883">
        <w:rPr>
          <w:rFonts w:cs="Arial"/>
          <w:color w:val="6D6E70"/>
          <w:szCs w:val="24"/>
        </w:rPr>
        <w:t>nrog</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txhawb</w:t>
      </w:r>
      <w:proofErr w:type="spellEnd"/>
      <w:r w:rsidRPr="00F57883">
        <w:rPr>
          <w:rFonts w:cs="Arial"/>
          <w:color w:val="6D6E70"/>
          <w:szCs w:val="24"/>
        </w:rPr>
        <w:t xml:space="preserve"> </w:t>
      </w:r>
      <w:proofErr w:type="spellStart"/>
      <w:r w:rsidRPr="00F57883">
        <w:rPr>
          <w:rFonts w:cs="Arial"/>
          <w:color w:val="6D6E70"/>
          <w:szCs w:val="24"/>
        </w:rPr>
        <w:t>nqa</w:t>
      </w:r>
      <w:proofErr w:type="spellEnd"/>
      <w:r w:rsidRPr="00F57883">
        <w:rPr>
          <w:rFonts w:cs="Arial"/>
          <w:color w:val="6D6E70"/>
          <w:szCs w:val="24"/>
        </w:rPr>
        <w:t xml:space="preserve"> tib </w:t>
      </w:r>
      <w:proofErr w:type="spellStart"/>
      <w:r w:rsidRPr="00F57883">
        <w:rPr>
          <w:rFonts w:cs="Arial"/>
          <w:color w:val="6D6E70"/>
          <w:szCs w:val="24"/>
        </w:rPr>
        <w:t>neeg</w:t>
      </w:r>
      <w:proofErr w:type="spellEnd"/>
      <w:r w:rsidRPr="00F57883">
        <w:rPr>
          <w:rFonts w:cs="Arial"/>
          <w:color w:val="6D6E70"/>
          <w:szCs w:val="24"/>
        </w:rPr>
        <w:t xml:space="preserve"> thiab </w:t>
      </w:r>
      <w:proofErr w:type="spellStart"/>
      <w:r w:rsidRPr="00F57883">
        <w:rPr>
          <w:rFonts w:cs="Arial"/>
          <w:color w:val="6D6E70"/>
          <w:szCs w:val="24"/>
        </w:rPr>
        <w:t>tsev</w:t>
      </w:r>
      <w:proofErr w:type="spellEnd"/>
      <w:r w:rsidRPr="00F57883">
        <w:rPr>
          <w:rFonts w:cs="Arial"/>
          <w:color w:val="6D6E70"/>
          <w:szCs w:val="24"/>
        </w:rPr>
        <w:t xml:space="preserve"> </w:t>
      </w:r>
      <w:proofErr w:type="spellStart"/>
      <w:r w:rsidRPr="00F57883">
        <w:rPr>
          <w:rFonts w:cs="Arial"/>
          <w:color w:val="6D6E70"/>
          <w:szCs w:val="24"/>
        </w:rPr>
        <w:t>neeg</w:t>
      </w:r>
      <w:proofErr w:type="spellEnd"/>
      <w:r w:rsidRPr="00F57883">
        <w:rPr>
          <w:rFonts w:cs="Arial"/>
          <w:color w:val="6D6E70"/>
          <w:szCs w:val="24"/>
        </w:rPr>
        <w:t xml:space="preserve"> </w:t>
      </w:r>
      <w:proofErr w:type="spellStart"/>
      <w:r w:rsidRPr="00F57883">
        <w:rPr>
          <w:rFonts w:cs="Arial"/>
          <w:color w:val="6D6E70"/>
          <w:szCs w:val="24"/>
        </w:rPr>
        <w:t>hauv</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txom</w:t>
      </w:r>
      <w:proofErr w:type="spellEnd"/>
      <w:r w:rsidRPr="00F57883">
        <w:rPr>
          <w:rFonts w:cs="Arial"/>
          <w:color w:val="6D6E70"/>
          <w:szCs w:val="24"/>
        </w:rPr>
        <w:t xml:space="preserve"> </w:t>
      </w:r>
      <w:proofErr w:type="spellStart"/>
      <w:r w:rsidRPr="00F57883">
        <w:rPr>
          <w:rFonts w:cs="Arial"/>
          <w:color w:val="6D6E70"/>
          <w:szCs w:val="24"/>
        </w:rPr>
        <w:t>nyem</w:t>
      </w:r>
      <w:proofErr w:type="spellEnd"/>
      <w:r w:rsidRPr="00F57883">
        <w:rPr>
          <w:rFonts w:cs="Arial"/>
          <w:color w:val="6D6E70"/>
          <w:szCs w:val="24"/>
        </w:rPr>
        <w:t xml:space="preserve"> </w:t>
      </w:r>
      <w:proofErr w:type="spellStart"/>
      <w:r w:rsidRPr="00F57883">
        <w:rPr>
          <w:rFonts w:cs="Arial"/>
          <w:color w:val="6D6E70"/>
          <w:szCs w:val="24"/>
        </w:rPr>
        <w:t>los</w:t>
      </w:r>
      <w:proofErr w:type="spellEnd"/>
      <w:r w:rsidRPr="00F57883">
        <w:rPr>
          <w:rFonts w:cs="Arial"/>
          <w:color w:val="6D6E70"/>
          <w:szCs w:val="24"/>
        </w:rPr>
        <w:t xml:space="preserve"> ntawm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txhim</w:t>
      </w:r>
      <w:proofErr w:type="spellEnd"/>
      <w:r w:rsidRPr="00F57883">
        <w:rPr>
          <w:rFonts w:cs="Arial"/>
          <w:color w:val="6D6E70"/>
          <w:szCs w:val="24"/>
        </w:rPr>
        <w:t xml:space="preserve"> </w:t>
      </w:r>
      <w:proofErr w:type="spellStart"/>
      <w:r w:rsidRPr="00F57883">
        <w:rPr>
          <w:rFonts w:cs="Arial"/>
          <w:color w:val="6D6E70"/>
          <w:szCs w:val="24"/>
        </w:rPr>
        <w:t>kho</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ua</w:t>
      </w:r>
      <w:proofErr w:type="spellEnd"/>
      <w:r w:rsidRPr="00F57883">
        <w:rPr>
          <w:rFonts w:cs="Arial"/>
          <w:color w:val="6D6E70"/>
          <w:szCs w:val="24"/>
        </w:rPr>
        <w:t xml:space="preserve"> </w:t>
      </w:r>
      <w:proofErr w:type="spellStart"/>
      <w:r w:rsidRPr="00F57883">
        <w:rPr>
          <w:rFonts w:cs="Arial"/>
          <w:color w:val="6D6E70"/>
          <w:szCs w:val="24"/>
        </w:rPr>
        <w:t>haujlwm</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cob </w:t>
      </w:r>
      <w:proofErr w:type="spellStart"/>
      <w:r w:rsidRPr="00F57883">
        <w:rPr>
          <w:rFonts w:cs="Arial"/>
          <w:color w:val="6D6E70"/>
          <w:szCs w:val="24"/>
        </w:rPr>
        <w:t>qhia</w:t>
      </w:r>
      <w:proofErr w:type="spellEnd"/>
      <w:r w:rsidRPr="00F57883">
        <w:rPr>
          <w:rFonts w:cs="Arial"/>
          <w:color w:val="6D6E70"/>
          <w:szCs w:val="24"/>
        </w:rPr>
        <w:t xml:space="preserve"> </w:t>
      </w:r>
      <w:proofErr w:type="spellStart"/>
      <w:r w:rsidRPr="00F57883">
        <w:rPr>
          <w:rFonts w:cs="Arial"/>
          <w:color w:val="6D6E70"/>
          <w:szCs w:val="24"/>
        </w:rPr>
        <w:t>ua</w:t>
      </w:r>
      <w:proofErr w:type="spellEnd"/>
      <w:r w:rsidRPr="00F57883">
        <w:rPr>
          <w:rFonts w:cs="Arial"/>
          <w:color w:val="6D6E70"/>
          <w:szCs w:val="24"/>
        </w:rPr>
        <w:t xml:space="preserve"> </w:t>
      </w:r>
      <w:proofErr w:type="spellStart"/>
      <w:r w:rsidRPr="00F57883">
        <w:rPr>
          <w:rFonts w:cs="Arial"/>
          <w:color w:val="6D6E70"/>
          <w:szCs w:val="24"/>
        </w:rPr>
        <w:t>haujlwm</w:t>
      </w:r>
      <w:proofErr w:type="spellEnd"/>
      <w:r w:rsidRPr="00F57883">
        <w:rPr>
          <w:rFonts w:cs="Arial"/>
          <w:color w:val="6D6E70"/>
          <w:szCs w:val="24"/>
        </w:rPr>
        <w:t xml:space="preserve">, thiab </w:t>
      </w:r>
      <w:proofErr w:type="spellStart"/>
      <w:r w:rsidRPr="00F57883">
        <w:rPr>
          <w:rFonts w:cs="Arial"/>
          <w:color w:val="6D6E70"/>
          <w:szCs w:val="24"/>
        </w:rPr>
        <w:t>kev</w:t>
      </w:r>
      <w:proofErr w:type="spellEnd"/>
      <w:r w:rsidRPr="00F57883">
        <w:rPr>
          <w:rFonts w:cs="Arial"/>
          <w:color w:val="6D6E70"/>
          <w:szCs w:val="24"/>
        </w:rPr>
        <w:t xml:space="preserve"> xa </w:t>
      </w:r>
      <w:proofErr w:type="spellStart"/>
      <w:r w:rsidRPr="00F57883">
        <w:rPr>
          <w:rFonts w:cs="Arial"/>
          <w:color w:val="6D6E70"/>
          <w:szCs w:val="24"/>
        </w:rPr>
        <w:t>mus</w:t>
      </w:r>
      <w:proofErr w:type="spellEnd"/>
      <w:r w:rsidRPr="00F57883">
        <w:rPr>
          <w:rFonts w:cs="Arial"/>
          <w:color w:val="6D6E70"/>
          <w:szCs w:val="24"/>
        </w:rPr>
        <w:t xml:space="preserve"> </w:t>
      </w:r>
      <w:proofErr w:type="spellStart"/>
      <w:r w:rsidRPr="00F57883">
        <w:rPr>
          <w:rFonts w:cs="Arial"/>
          <w:color w:val="6D6E70"/>
          <w:szCs w:val="24"/>
        </w:rPr>
        <w:t>ua</w:t>
      </w:r>
      <w:proofErr w:type="spellEnd"/>
      <w:r w:rsidRPr="00F57883">
        <w:rPr>
          <w:rFonts w:cs="Arial"/>
          <w:color w:val="6D6E70"/>
          <w:szCs w:val="24"/>
        </w:rPr>
        <w:t xml:space="preserve"> </w:t>
      </w:r>
      <w:proofErr w:type="spellStart"/>
      <w:r w:rsidRPr="00F57883">
        <w:rPr>
          <w:rFonts w:cs="Arial"/>
          <w:color w:val="6D6E70"/>
          <w:szCs w:val="24"/>
        </w:rPr>
        <w:t>haujlwm</w:t>
      </w:r>
      <w:proofErr w:type="spellEnd"/>
      <w:r w:rsidRPr="00F57883">
        <w:rPr>
          <w:rFonts w:cs="Arial"/>
          <w:color w:val="6D6E70"/>
          <w:szCs w:val="24"/>
        </w:rPr>
        <w:t xml:space="preserve">. Kev Sib </w:t>
      </w:r>
      <w:proofErr w:type="spellStart"/>
      <w:r w:rsidRPr="00F57883">
        <w:rPr>
          <w:rFonts w:cs="Arial"/>
          <w:color w:val="6D6E70"/>
          <w:szCs w:val="24"/>
        </w:rPr>
        <w:t>Txuas</w:t>
      </w:r>
      <w:proofErr w:type="spellEnd"/>
      <w:r w:rsidRPr="00F57883">
        <w:rPr>
          <w:rFonts w:cs="Arial"/>
          <w:color w:val="6D6E70"/>
          <w:szCs w:val="24"/>
        </w:rPr>
        <w:t xml:space="preserve"> </w:t>
      </w:r>
      <w:proofErr w:type="spellStart"/>
      <w:r w:rsidRPr="00F57883">
        <w:rPr>
          <w:rFonts w:cs="Arial"/>
          <w:color w:val="6D6E70"/>
          <w:szCs w:val="24"/>
        </w:rPr>
        <w:t>Ua</w:t>
      </w:r>
      <w:proofErr w:type="spellEnd"/>
      <w:r w:rsidRPr="00F57883">
        <w:rPr>
          <w:rFonts w:cs="Arial"/>
          <w:color w:val="6D6E70"/>
          <w:szCs w:val="24"/>
        </w:rPr>
        <w:t xml:space="preserve"> </w:t>
      </w:r>
      <w:proofErr w:type="spellStart"/>
      <w:r w:rsidRPr="00F57883">
        <w:rPr>
          <w:rFonts w:cs="Arial"/>
          <w:color w:val="6D6E70"/>
          <w:szCs w:val="24"/>
        </w:rPr>
        <w:t>Haujlwm</w:t>
      </w:r>
      <w:proofErr w:type="spellEnd"/>
      <w:r w:rsidRPr="00F57883">
        <w:rPr>
          <w:rFonts w:cs="Arial"/>
          <w:color w:val="6D6E70"/>
          <w:szCs w:val="24"/>
        </w:rPr>
        <w:t xml:space="preserve"> tseem </w:t>
      </w:r>
      <w:proofErr w:type="spellStart"/>
      <w:r w:rsidRPr="00F57883">
        <w:rPr>
          <w:rFonts w:cs="Arial"/>
          <w:color w:val="6D6E70"/>
          <w:szCs w:val="24"/>
        </w:rPr>
        <w:t>muab</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txhawb</w:t>
      </w:r>
      <w:proofErr w:type="spellEnd"/>
      <w:r w:rsidRPr="00F57883">
        <w:rPr>
          <w:rFonts w:cs="Arial"/>
          <w:color w:val="6D6E70"/>
          <w:szCs w:val="24"/>
        </w:rPr>
        <w:t xml:space="preserve"> </w:t>
      </w:r>
      <w:proofErr w:type="spellStart"/>
      <w:r w:rsidRPr="00F57883">
        <w:rPr>
          <w:rFonts w:cs="Arial"/>
          <w:color w:val="6D6E70"/>
          <w:szCs w:val="24"/>
        </w:rPr>
        <w:t>nqa</w:t>
      </w:r>
      <w:proofErr w:type="spellEnd"/>
      <w:r w:rsidRPr="00F57883">
        <w:rPr>
          <w:rFonts w:cs="Arial"/>
          <w:color w:val="6D6E70"/>
          <w:szCs w:val="24"/>
        </w:rPr>
        <w:t xml:space="preserve">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txhua</w:t>
      </w:r>
      <w:proofErr w:type="spellEnd"/>
      <w:r w:rsidRPr="00F57883">
        <w:rPr>
          <w:rFonts w:cs="Arial"/>
          <w:color w:val="6D6E70"/>
          <w:szCs w:val="24"/>
        </w:rPr>
        <w:t xml:space="preserve"> yam ntawm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ua</w:t>
      </w:r>
      <w:proofErr w:type="spellEnd"/>
      <w:r w:rsidRPr="00F57883">
        <w:rPr>
          <w:rFonts w:cs="Arial"/>
          <w:color w:val="6D6E70"/>
          <w:szCs w:val="24"/>
        </w:rPr>
        <w:t xml:space="preserve"> </w:t>
      </w:r>
      <w:proofErr w:type="spellStart"/>
      <w:r w:rsidRPr="00F57883">
        <w:rPr>
          <w:rFonts w:cs="Arial"/>
          <w:color w:val="6D6E70"/>
          <w:szCs w:val="24"/>
        </w:rPr>
        <w:t>haujlwm</w:t>
      </w:r>
      <w:proofErr w:type="spellEnd"/>
      <w:r w:rsidRPr="00F57883">
        <w:rPr>
          <w:rFonts w:cs="Arial"/>
          <w:color w:val="6D6E70"/>
          <w:szCs w:val="24"/>
        </w:rPr>
        <w:t xml:space="preserve">, </w:t>
      </w:r>
      <w:proofErr w:type="spellStart"/>
      <w:r w:rsidRPr="00F57883">
        <w:rPr>
          <w:rFonts w:cs="Arial"/>
          <w:color w:val="6D6E70"/>
          <w:szCs w:val="24"/>
        </w:rPr>
        <w:t>suav</w:t>
      </w:r>
      <w:proofErr w:type="spellEnd"/>
      <w:r w:rsidRPr="00F57883">
        <w:rPr>
          <w:rFonts w:cs="Arial"/>
          <w:color w:val="6D6E70"/>
          <w:szCs w:val="24"/>
        </w:rPr>
        <w:t xml:space="preserve"> </w:t>
      </w:r>
      <w:proofErr w:type="spellStart"/>
      <w:r w:rsidRPr="00F57883">
        <w:rPr>
          <w:rFonts w:cs="Arial"/>
          <w:color w:val="6D6E70"/>
          <w:szCs w:val="24"/>
        </w:rPr>
        <w:t>nrog</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pabcuam</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ua</w:t>
      </w:r>
      <w:proofErr w:type="spellEnd"/>
      <w:r w:rsidRPr="00F57883">
        <w:rPr>
          <w:rFonts w:cs="Arial"/>
          <w:color w:val="6D6E70"/>
          <w:szCs w:val="24"/>
        </w:rPr>
        <w:t xml:space="preserve"> </w:t>
      </w:r>
      <w:proofErr w:type="spellStart"/>
      <w:r w:rsidRPr="00F57883">
        <w:rPr>
          <w:rFonts w:cs="Arial"/>
          <w:color w:val="6D6E70"/>
          <w:szCs w:val="24"/>
        </w:rPr>
        <w:t>haujlwm</w:t>
      </w:r>
      <w:proofErr w:type="spellEnd"/>
      <w:r w:rsidRPr="00F57883">
        <w:rPr>
          <w:rFonts w:cs="Arial"/>
          <w:color w:val="6D6E70"/>
          <w:szCs w:val="24"/>
        </w:rPr>
        <w:t xml:space="preserve"> </w:t>
      </w:r>
      <w:proofErr w:type="spellStart"/>
      <w:r w:rsidRPr="00F57883">
        <w:rPr>
          <w:rFonts w:cs="Arial"/>
          <w:color w:val="6D6E70"/>
          <w:szCs w:val="24"/>
        </w:rPr>
        <w:t>yooj</w:t>
      </w:r>
      <w:proofErr w:type="spellEnd"/>
      <w:r w:rsidRPr="00F57883">
        <w:rPr>
          <w:rFonts w:cs="Arial"/>
          <w:color w:val="6D6E70"/>
          <w:szCs w:val="24"/>
        </w:rPr>
        <w:t xml:space="preserve"> </w:t>
      </w:r>
      <w:proofErr w:type="spellStart"/>
      <w:r w:rsidRPr="00F57883">
        <w:rPr>
          <w:rFonts w:cs="Arial"/>
          <w:color w:val="6D6E70"/>
          <w:szCs w:val="24"/>
        </w:rPr>
        <w:t>yim</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qhia</w:t>
      </w:r>
      <w:proofErr w:type="spellEnd"/>
      <w:r w:rsidRPr="00F57883">
        <w:rPr>
          <w:rFonts w:cs="Arial"/>
          <w:color w:val="6D6E70"/>
          <w:szCs w:val="24"/>
        </w:rPr>
        <w:t xml:space="preserve"> </w:t>
      </w:r>
      <w:proofErr w:type="spellStart"/>
      <w:r w:rsidRPr="00F57883">
        <w:rPr>
          <w:rFonts w:cs="Arial"/>
          <w:color w:val="6D6E70"/>
          <w:szCs w:val="24"/>
        </w:rPr>
        <w:t>ua</w:t>
      </w:r>
      <w:proofErr w:type="spellEnd"/>
      <w:r w:rsidRPr="00F57883">
        <w:rPr>
          <w:rFonts w:cs="Arial"/>
          <w:color w:val="6D6E70"/>
          <w:szCs w:val="24"/>
        </w:rPr>
        <w:t xml:space="preserve"> </w:t>
      </w:r>
      <w:proofErr w:type="spellStart"/>
      <w:r w:rsidRPr="00F57883">
        <w:rPr>
          <w:rFonts w:cs="Arial"/>
          <w:color w:val="6D6E70"/>
          <w:szCs w:val="24"/>
        </w:rPr>
        <w:t>haujlwm</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ntsuas</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txawj</w:t>
      </w:r>
      <w:proofErr w:type="spellEnd"/>
      <w:r w:rsidRPr="00F57883">
        <w:rPr>
          <w:rFonts w:cs="Arial"/>
          <w:color w:val="6D6E70"/>
          <w:szCs w:val="24"/>
        </w:rPr>
        <w:t xml:space="preserve"> </w:t>
      </w:r>
      <w:proofErr w:type="spellStart"/>
      <w:r w:rsidRPr="00F57883">
        <w:rPr>
          <w:rFonts w:cs="Arial"/>
          <w:color w:val="6D6E70"/>
          <w:szCs w:val="24"/>
        </w:rPr>
        <w:t>ntse</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kawm</w:t>
      </w:r>
      <w:proofErr w:type="spellEnd"/>
      <w:r w:rsidRPr="00F57883">
        <w:rPr>
          <w:rFonts w:cs="Arial"/>
          <w:color w:val="6D6E70"/>
          <w:szCs w:val="24"/>
        </w:rPr>
        <w:t xml:space="preserve"> thiab </w:t>
      </w:r>
      <w:proofErr w:type="spellStart"/>
      <w:r w:rsidRPr="00F57883">
        <w:rPr>
          <w:rFonts w:cs="Arial"/>
          <w:color w:val="6D6E70"/>
          <w:szCs w:val="24"/>
        </w:rPr>
        <w:t>kev</w:t>
      </w:r>
      <w:proofErr w:type="spellEnd"/>
      <w:r w:rsidRPr="00F57883">
        <w:rPr>
          <w:rFonts w:cs="Arial"/>
          <w:color w:val="6D6E70"/>
          <w:szCs w:val="24"/>
        </w:rPr>
        <w:t xml:space="preserve"> cob </w:t>
      </w:r>
      <w:proofErr w:type="spellStart"/>
      <w:r w:rsidRPr="00F57883">
        <w:rPr>
          <w:rFonts w:cs="Arial"/>
          <w:color w:val="6D6E70"/>
          <w:szCs w:val="24"/>
        </w:rPr>
        <w:t>qhia</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cob </w:t>
      </w:r>
      <w:proofErr w:type="spellStart"/>
      <w:r w:rsidRPr="00F57883">
        <w:rPr>
          <w:rFonts w:cs="Arial"/>
          <w:color w:val="6D6E70"/>
          <w:szCs w:val="24"/>
        </w:rPr>
        <w:t>qhia</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npaj</w:t>
      </w:r>
      <w:proofErr w:type="spellEnd"/>
      <w:r w:rsidRPr="00F57883">
        <w:rPr>
          <w:rFonts w:cs="Arial"/>
          <w:color w:val="6D6E70"/>
          <w:szCs w:val="24"/>
        </w:rPr>
        <w:t xml:space="preserve"> </w:t>
      </w:r>
      <w:proofErr w:type="spellStart"/>
      <w:r w:rsidRPr="00F57883">
        <w:rPr>
          <w:rFonts w:cs="Arial"/>
          <w:color w:val="6D6E70"/>
          <w:szCs w:val="24"/>
        </w:rPr>
        <w:t>ua</w:t>
      </w:r>
      <w:proofErr w:type="spellEnd"/>
      <w:r w:rsidRPr="00F57883">
        <w:rPr>
          <w:rFonts w:cs="Arial"/>
          <w:color w:val="6D6E70"/>
          <w:szCs w:val="24"/>
        </w:rPr>
        <w:t xml:space="preserve"> </w:t>
      </w:r>
      <w:proofErr w:type="spellStart"/>
      <w:r w:rsidRPr="00F57883">
        <w:rPr>
          <w:rFonts w:cs="Arial"/>
          <w:color w:val="6D6E70"/>
          <w:szCs w:val="24"/>
        </w:rPr>
        <w:t>haujlwm</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cob </w:t>
      </w:r>
      <w:proofErr w:type="spellStart"/>
      <w:r w:rsidRPr="00F57883">
        <w:rPr>
          <w:rFonts w:cs="Arial"/>
          <w:color w:val="6D6E70"/>
          <w:szCs w:val="24"/>
        </w:rPr>
        <w:t>qhia</w:t>
      </w:r>
      <w:proofErr w:type="spellEnd"/>
      <w:r w:rsidRPr="00F57883">
        <w:rPr>
          <w:rFonts w:cs="Arial"/>
          <w:color w:val="6D6E70"/>
          <w:szCs w:val="24"/>
        </w:rPr>
        <w:t xml:space="preserve">, thiab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pabcuam</w:t>
      </w:r>
      <w:proofErr w:type="spellEnd"/>
      <w:r w:rsidRPr="00F57883">
        <w:rPr>
          <w:rFonts w:cs="Arial"/>
          <w:color w:val="6D6E70"/>
          <w:szCs w:val="24"/>
        </w:rPr>
        <w:t xml:space="preserve"> </w:t>
      </w:r>
      <w:proofErr w:type="spellStart"/>
      <w:r w:rsidRPr="00F57883">
        <w:rPr>
          <w:rFonts w:cs="Arial"/>
          <w:color w:val="6D6E70"/>
          <w:szCs w:val="24"/>
        </w:rPr>
        <w:t>txhawb</w:t>
      </w:r>
      <w:proofErr w:type="spellEnd"/>
      <w:r w:rsidRPr="00F57883">
        <w:rPr>
          <w:rFonts w:cs="Arial"/>
          <w:color w:val="6D6E70"/>
          <w:szCs w:val="24"/>
        </w:rPr>
        <w:t xml:space="preserve"> </w:t>
      </w:r>
      <w:proofErr w:type="spellStart"/>
      <w:r w:rsidRPr="00F57883">
        <w:rPr>
          <w:rFonts w:cs="Arial"/>
          <w:color w:val="6D6E70"/>
          <w:szCs w:val="24"/>
        </w:rPr>
        <w:t>nqa</w:t>
      </w:r>
      <w:proofErr w:type="spellEnd"/>
      <w:r w:rsidRPr="00F57883">
        <w:rPr>
          <w:rFonts w:cs="Arial"/>
          <w:color w:val="6D6E70"/>
          <w:szCs w:val="24"/>
        </w:rPr>
        <w:t xml:space="preserve">. </w:t>
      </w:r>
      <w:proofErr w:type="spellStart"/>
      <w:r w:rsidRPr="00F57883">
        <w:rPr>
          <w:rFonts w:cs="Arial"/>
          <w:color w:val="6D6E70"/>
          <w:szCs w:val="24"/>
        </w:rPr>
        <w:t>Txoj</w:t>
      </w:r>
      <w:proofErr w:type="spellEnd"/>
      <w:r w:rsidRPr="00F57883">
        <w:rPr>
          <w:rFonts w:cs="Arial"/>
          <w:color w:val="6D6E70"/>
          <w:szCs w:val="24"/>
        </w:rPr>
        <w:t xml:space="preserve"> Kev </w:t>
      </w:r>
      <w:proofErr w:type="spellStart"/>
      <w:r w:rsidRPr="00F57883">
        <w:rPr>
          <w:rFonts w:cs="Arial"/>
          <w:color w:val="6D6E70"/>
          <w:szCs w:val="24"/>
        </w:rPr>
        <w:t>Npaj</w:t>
      </w:r>
      <w:proofErr w:type="spellEnd"/>
      <w:r w:rsidRPr="00F57883">
        <w:rPr>
          <w:rFonts w:cs="Arial"/>
          <w:color w:val="6D6E70"/>
          <w:szCs w:val="24"/>
        </w:rPr>
        <w:t xml:space="preserve"> no </w:t>
      </w:r>
      <w:proofErr w:type="spellStart"/>
      <w:r w:rsidRPr="00F57883">
        <w:rPr>
          <w:rFonts w:cs="Arial"/>
          <w:color w:val="6D6E70"/>
          <w:szCs w:val="24"/>
        </w:rPr>
        <w:t>txuas</w:t>
      </w:r>
      <w:proofErr w:type="spellEnd"/>
      <w:r w:rsidRPr="00F57883">
        <w:rPr>
          <w:rFonts w:cs="Arial"/>
          <w:color w:val="6D6E70"/>
          <w:szCs w:val="24"/>
        </w:rPr>
        <w:t xml:space="preserve"> </w:t>
      </w:r>
      <w:proofErr w:type="spellStart"/>
      <w:r w:rsidRPr="00F57883">
        <w:rPr>
          <w:rFonts w:cs="Arial"/>
          <w:color w:val="6D6E70"/>
          <w:szCs w:val="24"/>
        </w:rPr>
        <w:t>ntxiv</w:t>
      </w:r>
      <w:proofErr w:type="spellEnd"/>
      <w:r w:rsidRPr="00F57883">
        <w:rPr>
          <w:rFonts w:cs="Arial"/>
          <w:color w:val="6D6E70"/>
          <w:szCs w:val="24"/>
        </w:rPr>
        <w:t xml:space="preserve"> </w:t>
      </w:r>
      <w:proofErr w:type="spellStart"/>
      <w:r w:rsidRPr="00F57883">
        <w:rPr>
          <w:rFonts w:cs="Arial"/>
          <w:color w:val="6D6E70"/>
          <w:szCs w:val="24"/>
        </w:rPr>
        <w:t>txheeb</w:t>
      </w:r>
      <w:proofErr w:type="spellEnd"/>
      <w:r w:rsidRPr="00F57883">
        <w:rPr>
          <w:rFonts w:cs="Arial"/>
          <w:color w:val="6D6E70"/>
          <w:szCs w:val="24"/>
        </w:rPr>
        <w:t xml:space="preserve"> </w:t>
      </w:r>
      <w:proofErr w:type="spellStart"/>
      <w:r w:rsidRPr="00F57883">
        <w:rPr>
          <w:rFonts w:cs="Arial"/>
          <w:color w:val="6D6E70"/>
          <w:szCs w:val="24"/>
        </w:rPr>
        <w:t>xyuas</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pab</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neeg</w:t>
      </w:r>
      <w:proofErr w:type="spellEnd"/>
      <w:r w:rsidRPr="00F57883">
        <w:rPr>
          <w:rFonts w:cs="Arial"/>
          <w:color w:val="6D6E70"/>
          <w:szCs w:val="24"/>
        </w:rPr>
        <w:t xml:space="preserve"> nyob </w:t>
      </w:r>
      <w:proofErr w:type="spellStart"/>
      <w:r w:rsidRPr="00F57883">
        <w:rPr>
          <w:rFonts w:cs="Arial"/>
          <w:color w:val="6D6E70"/>
          <w:szCs w:val="24"/>
        </w:rPr>
        <w:t>hauv</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txom</w:t>
      </w:r>
      <w:proofErr w:type="spellEnd"/>
      <w:r w:rsidRPr="00F57883">
        <w:rPr>
          <w:rFonts w:cs="Arial"/>
          <w:color w:val="6D6E70"/>
          <w:szCs w:val="24"/>
        </w:rPr>
        <w:t xml:space="preserve"> </w:t>
      </w:r>
      <w:proofErr w:type="spellStart"/>
      <w:r w:rsidRPr="00F57883">
        <w:rPr>
          <w:rFonts w:cs="Arial"/>
          <w:color w:val="6D6E70"/>
          <w:szCs w:val="24"/>
        </w:rPr>
        <w:t>nyem</w:t>
      </w:r>
      <w:proofErr w:type="spellEnd"/>
      <w:r w:rsidRPr="00F57883">
        <w:rPr>
          <w:rFonts w:cs="Arial"/>
          <w:color w:val="6D6E70"/>
          <w:szCs w:val="24"/>
        </w:rPr>
        <w:t xml:space="preserve"> </w:t>
      </w:r>
      <w:proofErr w:type="spellStart"/>
      <w:r w:rsidRPr="00F57883">
        <w:rPr>
          <w:rFonts w:cs="Arial"/>
          <w:color w:val="6D6E70"/>
          <w:szCs w:val="24"/>
        </w:rPr>
        <w:t>ua</w:t>
      </w:r>
      <w:proofErr w:type="spellEnd"/>
      <w:r w:rsidRPr="00F57883">
        <w:rPr>
          <w:rFonts w:cs="Arial"/>
          <w:color w:val="6D6E70"/>
          <w:szCs w:val="24"/>
        </w:rPr>
        <w:t xml:space="preserve"> lub </w:t>
      </w:r>
      <w:proofErr w:type="spellStart"/>
      <w:r w:rsidRPr="00F57883">
        <w:rPr>
          <w:rFonts w:cs="Arial"/>
          <w:color w:val="6D6E70"/>
          <w:szCs w:val="24"/>
        </w:rPr>
        <w:t>hom</w:t>
      </w:r>
      <w:proofErr w:type="spellEnd"/>
      <w:r w:rsidRPr="00F57883">
        <w:rPr>
          <w:rFonts w:cs="Arial"/>
          <w:color w:val="6D6E70"/>
          <w:szCs w:val="24"/>
        </w:rPr>
        <w:t xml:space="preserve"> </w:t>
      </w:r>
      <w:proofErr w:type="spellStart"/>
      <w:r w:rsidRPr="00F57883">
        <w:rPr>
          <w:rFonts w:cs="Arial"/>
          <w:color w:val="6D6E70"/>
          <w:szCs w:val="24"/>
        </w:rPr>
        <w:t>phiaj</w:t>
      </w:r>
      <w:proofErr w:type="spellEnd"/>
      <w:r w:rsidRPr="00F57883">
        <w:rPr>
          <w:rFonts w:cs="Arial"/>
          <w:color w:val="6D6E70"/>
          <w:szCs w:val="24"/>
        </w:rPr>
        <w:t xml:space="preserve"> </w:t>
      </w:r>
      <w:proofErr w:type="spellStart"/>
      <w:r w:rsidRPr="00F57883">
        <w:rPr>
          <w:rFonts w:cs="Arial"/>
          <w:color w:val="6D6E70"/>
          <w:szCs w:val="24"/>
        </w:rPr>
        <w:t>rau</w:t>
      </w:r>
      <w:proofErr w:type="spellEnd"/>
      <w:r w:rsidRPr="00F57883">
        <w:rPr>
          <w:rFonts w:cs="Arial"/>
          <w:color w:val="6D6E70"/>
          <w:szCs w:val="24"/>
        </w:rPr>
        <w:t xml:space="preserve"> </w:t>
      </w:r>
      <w:proofErr w:type="spellStart"/>
      <w:r w:rsidRPr="00F57883">
        <w:rPr>
          <w:rFonts w:cs="Arial"/>
          <w:color w:val="6D6E70"/>
          <w:szCs w:val="24"/>
        </w:rPr>
        <w:t>txoj</w:t>
      </w:r>
      <w:proofErr w:type="spellEnd"/>
      <w:r w:rsidRPr="00F57883">
        <w:rPr>
          <w:rFonts w:cs="Arial"/>
          <w:color w:val="6D6E70"/>
          <w:szCs w:val="24"/>
        </w:rPr>
        <w:t xml:space="preserve"> </w:t>
      </w:r>
      <w:proofErr w:type="spellStart"/>
      <w:r w:rsidRPr="00F57883">
        <w:rPr>
          <w:rFonts w:cs="Arial"/>
          <w:color w:val="6D6E70"/>
          <w:szCs w:val="24"/>
        </w:rPr>
        <w:t>haujlwm</w:t>
      </w:r>
      <w:proofErr w:type="spellEnd"/>
      <w:r w:rsidRPr="00F57883">
        <w:rPr>
          <w:rFonts w:cs="Arial"/>
          <w:color w:val="6D6E70"/>
          <w:szCs w:val="24"/>
        </w:rPr>
        <w:t xml:space="preserve"> CDBG. Lub </w:t>
      </w:r>
      <w:proofErr w:type="spellStart"/>
      <w:r w:rsidRPr="00F57883">
        <w:rPr>
          <w:rFonts w:cs="Arial"/>
          <w:color w:val="6D6E70"/>
          <w:szCs w:val="24"/>
        </w:rPr>
        <w:t>Nroog</w:t>
      </w:r>
      <w:proofErr w:type="spellEnd"/>
      <w:r w:rsidRPr="00F57883">
        <w:rPr>
          <w:rFonts w:cs="Arial"/>
          <w:color w:val="6D6E70"/>
          <w:szCs w:val="24"/>
        </w:rPr>
        <w:t xml:space="preserve"> </w:t>
      </w:r>
      <w:proofErr w:type="spellStart"/>
      <w:r w:rsidRPr="00F57883">
        <w:rPr>
          <w:rFonts w:cs="Arial"/>
          <w:color w:val="6D6E70"/>
          <w:szCs w:val="24"/>
        </w:rPr>
        <w:t>yuav</w:t>
      </w:r>
      <w:proofErr w:type="spellEnd"/>
      <w:r w:rsidRPr="00F57883">
        <w:rPr>
          <w:rFonts w:cs="Arial"/>
          <w:color w:val="6D6E70"/>
          <w:szCs w:val="24"/>
        </w:rPr>
        <w:t xml:space="preserve"> </w:t>
      </w:r>
      <w:proofErr w:type="spellStart"/>
      <w:r w:rsidRPr="00F57883">
        <w:rPr>
          <w:rFonts w:cs="Arial"/>
          <w:color w:val="6D6E70"/>
          <w:szCs w:val="24"/>
        </w:rPr>
        <w:t>muab</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pabcuam</w:t>
      </w:r>
      <w:proofErr w:type="spellEnd"/>
      <w:r w:rsidRPr="00F57883">
        <w:rPr>
          <w:rFonts w:cs="Arial"/>
          <w:color w:val="6D6E70"/>
          <w:szCs w:val="24"/>
        </w:rPr>
        <w:t xml:space="preserve"> </w:t>
      </w:r>
      <w:proofErr w:type="spellStart"/>
      <w:r w:rsidRPr="00F57883">
        <w:rPr>
          <w:rFonts w:cs="Arial"/>
          <w:color w:val="6D6E70"/>
          <w:szCs w:val="24"/>
        </w:rPr>
        <w:t>txuas</w:t>
      </w:r>
      <w:proofErr w:type="spellEnd"/>
      <w:r w:rsidRPr="00F57883">
        <w:rPr>
          <w:rFonts w:cs="Arial"/>
          <w:color w:val="6D6E70"/>
          <w:szCs w:val="24"/>
        </w:rPr>
        <w:t xml:space="preserve"> </w:t>
      </w:r>
      <w:proofErr w:type="spellStart"/>
      <w:r w:rsidRPr="00F57883">
        <w:rPr>
          <w:rFonts w:cs="Arial"/>
          <w:color w:val="6D6E70"/>
          <w:szCs w:val="24"/>
        </w:rPr>
        <w:t>ntxiv</w:t>
      </w:r>
      <w:proofErr w:type="spellEnd"/>
      <w:r w:rsidRPr="00F57883">
        <w:rPr>
          <w:rFonts w:cs="Arial"/>
          <w:color w:val="6D6E70"/>
          <w:szCs w:val="24"/>
        </w:rPr>
        <w:t xml:space="preserve"> </w:t>
      </w:r>
      <w:proofErr w:type="spellStart"/>
      <w:r w:rsidRPr="00F57883">
        <w:rPr>
          <w:rFonts w:cs="Arial"/>
          <w:color w:val="6D6E70"/>
          <w:szCs w:val="24"/>
        </w:rPr>
        <w:t>los</w:t>
      </w:r>
      <w:proofErr w:type="spellEnd"/>
      <w:r w:rsidRPr="00F57883">
        <w:rPr>
          <w:rFonts w:cs="Arial"/>
          <w:color w:val="6D6E70"/>
          <w:szCs w:val="24"/>
        </w:rPr>
        <w:t xml:space="preserve"> </w:t>
      </w:r>
      <w:proofErr w:type="spellStart"/>
      <w:r w:rsidRPr="00F57883">
        <w:rPr>
          <w:rFonts w:cs="Arial"/>
          <w:color w:val="6D6E70"/>
          <w:szCs w:val="24"/>
        </w:rPr>
        <w:t>pab</w:t>
      </w:r>
      <w:proofErr w:type="spellEnd"/>
      <w:r w:rsidRPr="00F57883">
        <w:rPr>
          <w:rFonts w:cs="Arial"/>
          <w:color w:val="6D6E70"/>
          <w:szCs w:val="24"/>
        </w:rPr>
        <w:t xml:space="preserve"> </w:t>
      </w:r>
      <w:proofErr w:type="spellStart"/>
      <w:r w:rsidRPr="00F57883">
        <w:rPr>
          <w:rFonts w:cs="Arial"/>
          <w:color w:val="6D6E70"/>
          <w:szCs w:val="24"/>
        </w:rPr>
        <w:t>cov</w:t>
      </w:r>
      <w:proofErr w:type="spellEnd"/>
      <w:r w:rsidRPr="00F57883">
        <w:rPr>
          <w:rFonts w:cs="Arial"/>
          <w:color w:val="6D6E70"/>
          <w:szCs w:val="24"/>
        </w:rPr>
        <w:t xml:space="preserve"> tib </w:t>
      </w:r>
      <w:proofErr w:type="spellStart"/>
      <w:r w:rsidRPr="00F57883">
        <w:rPr>
          <w:rFonts w:cs="Arial"/>
          <w:color w:val="6D6E70"/>
          <w:szCs w:val="24"/>
        </w:rPr>
        <w:t>neeg</w:t>
      </w:r>
      <w:proofErr w:type="spellEnd"/>
      <w:r w:rsidRPr="00F57883">
        <w:rPr>
          <w:rFonts w:cs="Arial"/>
          <w:color w:val="6D6E70"/>
          <w:szCs w:val="24"/>
        </w:rPr>
        <w:t xml:space="preserve"> </w:t>
      </w:r>
      <w:proofErr w:type="spellStart"/>
      <w:r w:rsidRPr="00F57883">
        <w:rPr>
          <w:rFonts w:cs="Arial"/>
          <w:color w:val="6D6E70"/>
          <w:szCs w:val="24"/>
        </w:rPr>
        <w:t>kom</w:t>
      </w:r>
      <w:proofErr w:type="spellEnd"/>
      <w:r w:rsidRPr="00F57883">
        <w:rPr>
          <w:rFonts w:cs="Arial"/>
          <w:color w:val="6D6E70"/>
          <w:szCs w:val="24"/>
        </w:rPr>
        <w:t xml:space="preserve"> tau </w:t>
      </w:r>
      <w:proofErr w:type="spellStart"/>
      <w:r w:rsidRPr="00F57883">
        <w:rPr>
          <w:rFonts w:cs="Arial"/>
          <w:color w:val="6D6E70"/>
          <w:szCs w:val="24"/>
        </w:rPr>
        <w:t>txais</w:t>
      </w:r>
      <w:proofErr w:type="spellEnd"/>
      <w:r w:rsidRPr="00F57883">
        <w:rPr>
          <w:rFonts w:cs="Arial"/>
          <w:color w:val="6D6E70"/>
          <w:szCs w:val="24"/>
        </w:rPr>
        <w:t xml:space="preserve"> </w:t>
      </w:r>
      <w:proofErr w:type="spellStart"/>
      <w:r w:rsidRPr="00F57883">
        <w:rPr>
          <w:rFonts w:cs="Arial"/>
          <w:color w:val="6D6E70"/>
          <w:szCs w:val="24"/>
        </w:rPr>
        <w:t>vaj</w:t>
      </w:r>
      <w:proofErr w:type="spellEnd"/>
      <w:r w:rsidRPr="00F57883">
        <w:rPr>
          <w:rFonts w:cs="Arial"/>
          <w:color w:val="6D6E70"/>
          <w:szCs w:val="24"/>
        </w:rPr>
        <w:t xml:space="preserve"> </w:t>
      </w:r>
      <w:proofErr w:type="spellStart"/>
      <w:r w:rsidRPr="00F57883">
        <w:rPr>
          <w:rFonts w:cs="Arial"/>
          <w:color w:val="6D6E70"/>
          <w:szCs w:val="24"/>
        </w:rPr>
        <w:t>tse</w:t>
      </w:r>
      <w:proofErr w:type="spellEnd"/>
      <w:r w:rsidRPr="00F57883">
        <w:rPr>
          <w:rFonts w:cs="Arial"/>
          <w:color w:val="6D6E70"/>
          <w:szCs w:val="24"/>
        </w:rPr>
        <w:t xml:space="preserve">, </w:t>
      </w:r>
      <w:proofErr w:type="spellStart"/>
      <w:r w:rsidRPr="00F57883">
        <w:rPr>
          <w:rFonts w:cs="Arial"/>
          <w:color w:val="6D6E70"/>
          <w:szCs w:val="24"/>
        </w:rPr>
        <w:t>kev</w:t>
      </w:r>
      <w:proofErr w:type="spellEnd"/>
      <w:r w:rsidRPr="00F57883">
        <w:rPr>
          <w:rFonts w:cs="Arial"/>
          <w:color w:val="6D6E70"/>
          <w:szCs w:val="24"/>
        </w:rPr>
        <w:t xml:space="preserve"> </w:t>
      </w:r>
      <w:proofErr w:type="spellStart"/>
      <w:r w:rsidRPr="00F57883">
        <w:rPr>
          <w:rFonts w:cs="Arial"/>
          <w:color w:val="6D6E70"/>
          <w:szCs w:val="24"/>
        </w:rPr>
        <w:t>ua</w:t>
      </w:r>
      <w:proofErr w:type="spellEnd"/>
      <w:r w:rsidRPr="00F57883">
        <w:rPr>
          <w:rFonts w:cs="Arial"/>
          <w:color w:val="6D6E70"/>
          <w:szCs w:val="24"/>
        </w:rPr>
        <w:t xml:space="preserve"> </w:t>
      </w:r>
      <w:proofErr w:type="spellStart"/>
      <w:r w:rsidRPr="00F57883">
        <w:rPr>
          <w:rFonts w:cs="Arial"/>
          <w:color w:val="6D6E70"/>
          <w:szCs w:val="24"/>
        </w:rPr>
        <w:t>haujlwm</w:t>
      </w:r>
      <w:proofErr w:type="spellEnd"/>
      <w:r w:rsidRPr="00F57883">
        <w:rPr>
          <w:rFonts w:cs="Arial"/>
          <w:color w:val="6D6E70"/>
          <w:szCs w:val="24"/>
        </w:rPr>
        <w:t xml:space="preserve">, thiab </w:t>
      </w:r>
      <w:proofErr w:type="spellStart"/>
      <w:r w:rsidRPr="00F57883">
        <w:rPr>
          <w:rFonts w:cs="Arial"/>
          <w:color w:val="6D6E70"/>
          <w:szCs w:val="24"/>
        </w:rPr>
        <w:t>lwm</w:t>
      </w:r>
      <w:proofErr w:type="spellEnd"/>
      <w:r w:rsidRPr="00F57883">
        <w:rPr>
          <w:rFonts w:cs="Arial"/>
          <w:color w:val="6D6E70"/>
          <w:szCs w:val="24"/>
        </w:rPr>
        <w:t xml:space="preserve"> yam </w:t>
      </w:r>
      <w:proofErr w:type="spellStart"/>
      <w:r w:rsidRPr="00F57883">
        <w:rPr>
          <w:rFonts w:cs="Arial"/>
          <w:color w:val="6D6E70"/>
          <w:szCs w:val="24"/>
        </w:rPr>
        <w:t>kev</w:t>
      </w:r>
      <w:proofErr w:type="spellEnd"/>
      <w:r w:rsidRPr="00F57883">
        <w:rPr>
          <w:rFonts w:cs="Arial"/>
          <w:color w:val="6D6E70"/>
          <w:szCs w:val="24"/>
        </w:rPr>
        <w:t xml:space="preserve"> xav tau.</w:t>
      </w:r>
    </w:p>
    <w:p w14:paraId="3A150E2B" w14:textId="77777777" w:rsidR="00115C44" w:rsidRDefault="00115C44" w:rsidP="00115C44">
      <w:pPr>
        <w:pStyle w:val="Body"/>
      </w:pPr>
      <w:proofErr w:type="spellStart"/>
      <w:r w:rsidRPr="00F57883">
        <w:t>Ntxiv</w:t>
      </w:r>
      <w:proofErr w:type="spellEnd"/>
      <w:r w:rsidRPr="00F57883">
        <w:t xml:space="preserve"> </w:t>
      </w:r>
      <w:proofErr w:type="spellStart"/>
      <w:r w:rsidRPr="00F57883">
        <w:t>nrog</w:t>
      </w:r>
      <w:proofErr w:type="spellEnd"/>
      <w:r w:rsidRPr="00F57883">
        <w:t xml:space="preserve"> </w:t>
      </w:r>
      <w:proofErr w:type="spellStart"/>
      <w:r w:rsidRPr="00F57883">
        <w:t>rau</w:t>
      </w:r>
      <w:proofErr w:type="spellEnd"/>
      <w:r w:rsidRPr="00F57883">
        <w:t xml:space="preserve"> </w:t>
      </w:r>
      <w:proofErr w:type="spellStart"/>
      <w:r w:rsidRPr="00F57883">
        <w:t>cov</w:t>
      </w:r>
      <w:proofErr w:type="spellEnd"/>
      <w:r w:rsidRPr="00F57883">
        <w:t xml:space="preserve"> </w:t>
      </w:r>
      <w:proofErr w:type="spellStart"/>
      <w:r w:rsidRPr="00F57883">
        <w:t>kev</w:t>
      </w:r>
      <w:proofErr w:type="spellEnd"/>
      <w:r w:rsidRPr="00F57883">
        <w:t xml:space="preserve"> </w:t>
      </w:r>
      <w:proofErr w:type="spellStart"/>
      <w:r w:rsidRPr="00F57883">
        <w:t>pab</w:t>
      </w:r>
      <w:proofErr w:type="spellEnd"/>
      <w:r w:rsidRPr="00F57883">
        <w:t xml:space="preserve"> </w:t>
      </w:r>
      <w:proofErr w:type="spellStart"/>
      <w:r w:rsidRPr="00F57883">
        <w:t>cuam</w:t>
      </w:r>
      <w:proofErr w:type="spellEnd"/>
      <w:r w:rsidRPr="00F57883">
        <w:t xml:space="preserve"> </w:t>
      </w:r>
      <w:proofErr w:type="spellStart"/>
      <w:r w:rsidRPr="00F57883">
        <w:t>txhim</w:t>
      </w:r>
      <w:proofErr w:type="spellEnd"/>
      <w:r w:rsidRPr="00F57883">
        <w:t xml:space="preserve"> </w:t>
      </w:r>
      <w:proofErr w:type="spellStart"/>
      <w:r w:rsidRPr="00F57883">
        <w:t>kho</w:t>
      </w:r>
      <w:proofErr w:type="spellEnd"/>
      <w:r w:rsidRPr="00F57883">
        <w:t xml:space="preserve"> </w:t>
      </w:r>
      <w:proofErr w:type="spellStart"/>
      <w:r w:rsidRPr="00F57883">
        <w:t>kev</w:t>
      </w:r>
      <w:proofErr w:type="spellEnd"/>
      <w:r w:rsidRPr="00F57883">
        <w:t xml:space="preserve"> lag </w:t>
      </w:r>
      <w:proofErr w:type="spellStart"/>
      <w:r w:rsidRPr="00F57883">
        <w:t>luam</w:t>
      </w:r>
      <w:proofErr w:type="spellEnd"/>
      <w:r w:rsidRPr="00F57883">
        <w:t xml:space="preserve">, </w:t>
      </w:r>
      <w:proofErr w:type="spellStart"/>
      <w:r w:rsidRPr="00F57883">
        <w:t>ntau</w:t>
      </w:r>
      <w:proofErr w:type="spellEnd"/>
      <w:r w:rsidRPr="00F57883">
        <w:t xml:space="preserve"> qhov </w:t>
      </w:r>
      <w:proofErr w:type="spellStart"/>
      <w:r w:rsidRPr="00F57883">
        <w:t>kev</w:t>
      </w:r>
      <w:proofErr w:type="spellEnd"/>
      <w:r w:rsidRPr="00F57883">
        <w:t xml:space="preserve"> </w:t>
      </w:r>
      <w:proofErr w:type="spellStart"/>
      <w:r w:rsidRPr="00F57883">
        <w:t>pab</w:t>
      </w:r>
      <w:proofErr w:type="spellEnd"/>
      <w:r w:rsidRPr="00F57883">
        <w:t xml:space="preserve"> </w:t>
      </w:r>
      <w:proofErr w:type="spellStart"/>
      <w:r w:rsidRPr="00F57883">
        <w:t>cuam</w:t>
      </w:r>
      <w:proofErr w:type="spellEnd"/>
      <w:r w:rsidRPr="00F57883">
        <w:t xml:space="preserve"> </w:t>
      </w:r>
      <w:proofErr w:type="spellStart"/>
      <w:r w:rsidRPr="00F57883">
        <w:t>tsis</w:t>
      </w:r>
      <w:proofErr w:type="spellEnd"/>
      <w:r w:rsidRPr="00F57883">
        <w:t xml:space="preserve"> muaj </w:t>
      </w:r>
      <w:proofErr w:type="spellStart"/>
      <w:r w:rsidRPr="00F57883">
        <w:t>tsev</w:t>
      </w:r>
      <w:proofErr w:type="spellEnd"/>
      <w:r w:rsidRPr="00F57883">
        <w:t xml:space="preserve"> nyob thiab </w:t>
      </w:r>
      <w:proofErr w:type="spellStart"/>
      <w:r w:rsidRPr="00F57883">
        <w:t>cov</w:t>
      </w:r>
      <w:proofErr w:type="spellEnd"/>
      <w:r w:rsidRPr="00F57883">
        <w:t xml:space="preserve"> chaw </w:t>
      </w:r>
      <w:proofErr w:type="spellStart"/>
      <w:r w:rsidRPr="00F57883">
        <w:t>muab</w:t>
      </w:r>
      <w:proofErr w:type="spellEnd"/>
      <w:r w:rsidRPr="00F57883">
        <w:t xml:space="preserve"> </w:t>
      </w:r>
      <w:proofErr w:type="spellStart"/>
      <w:r w:rsidRPr="00F57883">
        <w:t>kev</w:t>
      </w:r>
      <w:proofErr w:type="spellEnd"/>
      <w:r w:rsidRPr="00F57883">
        <w:t xml:space="preserve"> </w:t>
      </w:r>
      <w:proofErr w:type="spellStart"/>
      <w:r w:rsidRPr="00F57883">
        <w:t>pab</w:t>
      </w:r>
      <w:proofErr w:type="spellEnd"/>
      <w:r w:rsidRPr="00F57883">
        <w:t xml:space="preserve"> </w:t>
      </w:r>
      <w:proofErr w:type="spellStart"/>
      <w:r w:rsidRPr="00F57883">
        <w:t>tsis</w:t>
      </w:r>
      <w:proofErr w:type="spellEnd"/>
      <w:r w:rsidRPr="00F57883">
        <w:t xml:space="preserve"> muaj </w:t>
      </w:r>
      <w:proofErr w:type="spellStart"/>
      <w:r w:rsidRPr="00F57883">
        <w:t>tsev</w:t>
      </w:r>
      <w:proofErr w:type="spellEnd"/>
      <w:r w:rsidRPr="00F57883">
        <w:t xml:space="preserve"> nyob </w:t>
      </w:r>
      <w:proofErr w:type="spellStart"/>
      <w:r w:rsidRPr="00F57883">
        <w:t>kuj</w:t>
      </w:r>
      <w:proofErr w:type="spellEnd"/>
      <w:r w:rsidRPr="00F57883">
        <w:t xml:space="preserve"> hais </w:t>
      </w:r>
      <w:proofErr w:type="spellStart"/>
      <w:r w:rsidRPr="00F57883">
        <w:t>txog</w:t>
      </w:r>
      <w:proofErr w:type="spellEnd"/>
      <w:r w:rsidRPr="00F57883">
        <w:t xml:space="preserve"> </w:t>
      </w:r>
      <w:proofErr w:type="spellStart"/>
      <w:r w:rsidRPr="00F57883">
        <w:t>kev</w:t>
      </w:r>
      <w:proofErr w:type="spellEnd"/>
      <w:r w:rsidRPr="00F57883">
        <w:t xml:space="preserve"> </w:t>
      </w:r>
      <w:proofErr w:type="spellStart"/>
      <w:r w:rsidRPr="00F57883">
        <w:t>nthuav</w:t>
      </w:r>
      <w:proofErr w:type="spellEnd"/>
      <w:r w:rsidRPr="00F57883">
        <w:t xml:space="preserve"> </w:t>
      </w:r>
      <w:proofErr w:type="spellStart"/>
      <w:r w:rsidRPr="00F57883">
        <w:t>dav</w:t>
      </w:r>
      <w:proofErr w:type="spellEnd"/>
      <w:r w:rsidRPr="00F57883">
        <w:t xml:space="preserve"> </w:t>
      </w:r>
      <w:proofErr w:type="spellStart"/>
      <w:r w:rsidRPr="00F57883">
        <w:t>kev</w:t>
      </w:r>
      <w:proofErr w:type="spellEnd"/>
      <w:r w:rsidRPr="00F57883">
        <w:t xml:space="preserve"> </w:t>
      </w:r>
      <w:proofErr w:type="spellStart"/>
      <w:r w:rsidRPr="00F57883">
        <w:t>ua</w:t>
      </w:r>
      <w:proofErr w:type="spellEnd"/>
      <w:r w:rsidRPr="00F57883">
        <w:t xml:space="preserve"> </w:t>
      </w:r>
      <w:proofErr w:type="spellStart"/>
      <w:r w:rsidRPr="00F57883">
        <w:t>haujlwm</w:t>
      </w:r>
      <w:proofErr w:type="spellEnd"/>
      <w:r w:rsidRPr="00F57883">
        <w:t xml:space="preserve"> </w:t>
      </w:r>
      <w:proofErr w:type="spellStart"/>
      <w:r w:rsidRPr="00F57883">
        <w:t>raws</w:t>
      </w:r>
      <w:proofErr w:type="spellEnd"/>
      <w:r w:rsidRPr="00F57883">
        <w:t xml:space="preserve"> li </w:t>
      </w:r>
      <w:proofErr w:type="spellStart"/>
      <w:r w:rsidRPr="00F57883">
        <w:t>txoj</w:t>
      </w:r>
      <w:proofErr w:type="spellEnd"/>
      <w:r w:rsidRPr="00F57883">
        <w:t xml:space="preserve"> </w:t>
      </w:r>
      <w:proofErr w:type="spellStart"/>
      <w:r w:rsidRPr="00F57883">
        <w:t>hauv</w:t>
      </w:r>
      <w:proofErr w:type="spellEnd"/>
      <w:r w:rsidRPr="00F57883">
        <w:t xml:space="preserve"> </w:t>
      </w:r>
      <w:proofErr w:type="spellStart"/>
      <w:r w:rsidRPr="00F57883">
        <w:t>kev</w:t>
      </w:r>
      <w:proofErr w:type="spellEnd"/>
      <w:r w:rsidRPr="00F57883">
        <w:t xml:space="preserve"> </w:t>
      </w:r>
      <w:proofErr w:type="spellStart"/>
      <w:r w:rsidRPr="00F57883">
        <w:t>los</w:t>
      </w:r>
      <w:proofErr w:type="spellEnd"/>
      <w:r w:rsidRPr="00F57883">
        <w:t xml:space="preserve"> </w:t>
      </w:r>
      <w:proofErr w:type="spellStart"/>
      <w:r w:rsidRPr="00F57883">
        <w:t>daws</w:t>
      </w:r>
      <w:proofErr w:type="spellEnd"/>
      <w:r w:rsidRPr="00F57883">
        <w:t xml:space="preserve"> </w:t>
      </w:r>
      <w:proofErr w:type="spellStart"/>
      <w:r w:rsidRPr="00F57883">
        <w:t>kev</w:t>
      </w:r>
      <w:proofErr w:type="spellEnd"/>
      <w:r w:rsidRPr="00F57883">
        <w:t xml:space="preserve"> </w:t>
      </w:r>
      <w:proofErr w:type="spellStart"/>
      <w:r w:rsidRPr="00F57883">
        <w:t>txom</w:t>
      </w:r>
      <w:proofErr w:type="spellEnd"/>
      <w:r w:rsidRPr="00F57883">
        <w:t xml:space="preserve"> </w:t>
      </w:r>
      <w:proofErr w:type="spellStart"/>
      <w:r w:rsidRPr="00F57883">
        <w:t>nyem</w:t>
      </w:r>
      <w:proofErr w:type="spellEnd"/>
      <w:r w:rsidRPr="00F57883">
        <w:t xml:space="preserve">. </w:t>
      </w:r>
      <w:proofErr w:type="spellStart"/>
      <w:r w:rsidRPr="00F57883">
        <w:t>Piv</w:t>
      </w:r>
      <w:proofErr w:type="spellEnd"/>
      <w:r w:rsidRPr="00F57883">
        <w:t xml:space="preserve"> </w:t>
      </w:r>
      <w:proofErr w:type="spellStart"/>
      <w:r w:rsidRPr="00F57883">
        <w:t>txwv</w:t>
      </w:r>
      <w:proofErr w:type="spellEnd"/>
      <w:r w:rsidRPr="00F57883">
        <w:t xml:space="preserve"> li Fresno Economic Opportunities Commission, muaj </w:t>
      </w:r>
      <w:proofErr w:type="spellStart"/>
      <w:r w:rsidRPr="00F57883">
        <w:t>kev</w:t>
      </w:r>
      <w:proofErr w:type="spellEnd"/>
      <w:r w:rsidRPr="00F57883">
        <w:t xml:space="preserve"> cob </w:t>
      </w:r>
      <w:proofErr w:type="spellStart"/>
      <w:r w:rsidRPr="00F57883">
        <w:t>qhia</w:t>
      </w:r>
      <w:proofErr w:type="spellEnd"/>
      <w:r w:rsidRPr="00F57883">
        <w:t xml:space="preserve"> </w:t>
      </w:r>
      <w:proofErr w:type="spellStart"/>
      <w:r w:rsidRPr="00F57883">
        <w:t>ua</w:t>
      </w:r>
      <w:proofErr w:type="spellEnd"/>
      <w:r w:rsidRPr="00F57883">
        <w:t xml:space="preserve"> </w:t>
      </w:r>
      <w:proofErr w:type="spellStart"/>
      <w:r w:rsidRPr="00F57883">
        <w:t>haujlwm</w:t>
      </w:r>
      <w:proofErr w:type="spellEnd"/>
      <w:r w:rsidRPr="00F57883">
        <w:t xml:space="preserve">, </w:t>
      </w:r>
      <w:proofErr w:type="spellStart"/>
      <w:r w:rsidRPr="00F57883">
        <w:t>kev</w:t>
      </w:r>
      <w:proofErr w:type="spellEnd"/>
      <w:r w:rsidRPr="00F57883">
        <w:t xml:space="preserve"> sab </w:t>
      </w:r>
      <w:proofErr w:type="spellStart"/>
      <w:r w:rsidRPr="00F57883">
        <w:t>laj</w:t>
      </w:r>
      <w:proofErr w:type="spellEnd"/>
      <w:r w:rsidRPr="00F57883">
        <w:t xml:space="preserve">, thiab </w:t>
      </w:r>
      <w:proofErr w:type="spellStart"/>
      <w:r w:rsidRPr="00F57883">
        <w:t>kev</w:t>
      </w:r>
      <w:proofErr w:type="spellEnd"/>
      <w:r w:rsidRPr="00F57883">
        <w:t xml:space="preserve"> </w:t>
      </w:r>
      <w:proofErr w:type="spellStart"/>
      <w:r w:rsidRPr="00F57883">
        <w:t>pabcuam</w:t>
      </w:r>
      <w:proofErr w:type="spellEnd"/>
      <w:r w:rsidRPr="00F57883">
        <w:t xml:space="preserve"> </w:t>
      </w:r>
      <w:proofErr w:type="spellStart"/>
      <w:r w:rsidRPr="00F57883">
        <w:t>rau</w:t>
      </w:r>
      <w:proofErr w:type="spellEnd"/>
      <w:r w:rsidRPr="00F57883">
        <w:t xml:space="preserve"> </w:t>
      </w:r>
      <w:proofErr w:type="spellStart"/>
      <w:r w:rsidRPr="00F57883">
        <w:t>kev</w:t>
      </w:r>
      <w:proofErr w:type="spellEnd"/>
      <w:r w:rsidRPr="00F57883">
        <w:t xml:space="preserve"> </w:t>
      </w:r>
      <w:proofErr w:type="spellStart"/>
      <w:r w:rsidRPr="00F57883">
        <w:t>tso</w:t>
      </w:r>
      <w:proofErr w:type="spellEnd"/>
      <w:r w:rsidRPr="00F57883">
        <w:t xml:space="preserve"> </w:t>
      </w:r>
      <w:proofErr w:type="spellStart"/>
      <w:r w:rsidRPr="00F57883">
        <w:t>haujlwm</w:t>
      </w:r>
      <w:proofErr w:type="spellEnd"/>
      <w:r w:rsidRPr="00F57883">
        <w:t xml:space="preserve">. </w:t>
      </w:r>
      <w:proofErr w:type="spellStart"/>
      <w:r w:rsidRPr="00F57883">
        <w:t>Cov</w:t>
      </w:r>
      <w:proofErr w:type="spellEnd"/>
      <w:r w:rsidRPr="00F57883">
        <w:t xml:space="preserve"> </w:t>
      </w:r>
      <w:proofErr w:type="spellStart"/>
      <w:r w:rsidRPr="00F57883">
        <w:t>kev</w:t>
      </w:r>
      <w:proofErr w:type="spellEnd"/>
      <w:r w:rsidRPr="00F57883">
        <w:t xml:space="preserve"> </w:t>
      </w:r>
      <w:proofErr w:type="spellStart"/>
      <w:r w:rsidRPr="00F57883">
        <w:t>pab</w:t>
      </w:r>
      <w:proofErr w:type="spellEnd"/>
      <w:r w:rsidRPr="00F57883">
        <w:t xml:space="preserve"> </w:t>
      </w:r>
      <w:proofErr w:type="spellStart"/>
      <w:r w:rsidRPr="00F57883">
        <w:t>cuam</w:t>
      </w:r>
      <w:proofErr w:type="spellEnd"/>
      <w:r w:rsidRPr="00F57883">
        <w:t xml:space="preserve"> </w:t>
      </w:r>
      <w:proofErr w:type="spellStart"/>
      <w:r w:rsidRPr="00F57883">
        <w:t>tsom</w:t>
      </w:r>
      <w:proofErr w:type="spellEnd"/>
      <w:r w:rsidRPr="00F57883">
        <w:t xml:space="preserve"> </w:t>
      </w:r>
      <w:proofErr w:type="spellStart"/>
      <w:r w:rsidRPr="00F57883">
        <w:t>rau</w:t>
      </w:r>
      <w:proofErr w:type="spellEnd"/>
      <w:r w:rsidRPr="00F57883">
        <w:t xml:space="preserve"> </w:t>
      </w:r>
      <w:proofErr w:type="spellStart"/>
      <w:r w:rsidRPr="00F57883">
        <w:t>kev</w:t>
      </w:r>
      <w:proofErr w:type="spellEnd"/>
      <w:r w:rsidRPr="00F57883">
        <w:t xml:space="preserve"> </w:t>
      </w:r>
      <w:proofErr w:type="spellStart"/>
      <w:r w:rsidRPr="00F57883">
        <w:t>qhia</w:t>
      </w:r>
      <w:proofErr w:type="spellEnd"/>
      <w:r w:rsidRPr="00F57883">
        <w:t xml:space="preserve"> </w:t>
      </w:r>
      <w:proofErr w:type="spellStart"/>
      <w:r w:rsidRPr="00F57883">
        <w:t>cov</w:t>
      </w:r>
      <w:proofErr w:type="spellEnd"/>
      <w:r w:rsidRPr="00F57883">
        <w:t xml:space="preserve"> tub </w:t>
      </w:r>
      <w:proofErr w:type="spellStart"/>
      <w:r w:rsidRPr="00F57883">
        <w:t>ntxhais</w:t>
      </w:r>
      <w:proofErr w:type="spellEnd"/>
      <w:r w:rsidRPr="00F57883">
        <w:t xml:space="preserve"> </w:t>
      </w:r>
      <w:proofErr w:type="spellStart"/>
      <w:r w:rsidRPr="00F57883">
        <w:t>hluas</w:t>
      </w:r>
      <w:proofErr w:type="spellEnd"/>
      <w:r w:rsidRPr="00F57883">
        <w:t xml:space="preserve">, </w:t>
      </w:r>
      <w:proofErr w:type="spellStart"/>
      <w:r w:rsidRPr="00F57883">
        <w:t>cov</w:t>
      </w:r>
      <w:proofErr w:type="spellEnd"/>
      <w:r w:rsidRPr="00F57883">
        <w:t xml:space="preserve"> tub </w:t>
      </w:r>
      <w:proofErr w:type="spellStart"/>
      <w:r w:rsidRPr="00F57883">
        <w:t>ntxhais</w:t>
      </w:r>
      <w:proofErr w:type="spellEnd"/>
      <w:r w:rsidRPr="00F57883">
        <w:t xml:space="preserve"> </w:t>
      </w:r>
      <w:proofErr w:type="spellStart"/>
      <w:r w:rsidRPr="00F57883">
        <w:t>hluas</w:t>
      </w:r>
      <w:proofErr w:type="spellEnd"/>
      <w:r w:rsidRPr="00F57883">
        <w:t xml:space="preserve">, thiab </w:t>
      </w:r>
      <w:proofErr w:type="spellStart"/>
      <w:r w:rsidRPr="00F57883">
        <w:t>cov</w:t>
      </w:r>
      <w:proofErr w:type="spellEnd"/>
      <w:r w:rsidRPr="00F57883">
        <w:t xml:space="preserve"> </w:t>
      </w:r>
      <w:proofErr w:type="spellStart"/>
      <w:r w:rsidRPr="00F57883">
        <w:t>neeg</w:t>
      </w:r>
      <w:proofErr w:type="spellEnd"/>
      <w:r w:rsidRPr="00F57883">
        <w:t xml:space="preserve"> </w:t>
      </w:r>
      <w:proofErr w:type="spellStart"/>
      <w:r w:rsidRPr="00F57883">
        <w:t>laus</w:t>
      </w:r>
      <w:proofErr w:type="spellEnd"/>
      <w:r w:rsidRPr="00F57883">
        <w:t xml:space="preserve"> </w:t>
      </w:r>
      <w:proofErr w:type="spellStart"/>
      <w:r w:rsidRPr="00F57883">
        <w:t>kuj</w:t>
      </w:r>
      <w:proofErr w:type="spellEnd"/>
      <w:r w:rsidRPr="00F57883">
        <w:t xml:space="preserve"> </w:t>
      </w:r>
      <w:proofErr w:type="spellStart"/>
      <w:r w:rsidRPr="00F57883">
        <w:t>tiv</w:t>
      </w:r>
      <w:proofErr w:type="spellEnd"/>
      <w:r w:rsidRPr="00F57883">
        <w:t xml:space="preserve"> </w:t>
      </w:r>
      <w:proofErr w:type="spellStart"/>
      <w:r w:rsidRPr="00F57883">
        <w:t>thaiv</w:t>
      </w:r>
      <w:proofErr w:type="spellEnd"/>
      <w:r w:rsidRPr="00F57883">
        <w:t xml:space="preserve"> </w:t>
      </w:r>
      <w:proofErr w:type="spellStart"/>
      <w:r w:rsidRPr="00F57883">
        <w:t>kev</w:t>
      </w:r>
      <w:proofErr w:type="spellEnd"/>
      <w:r w:rsidRPr="00F57883">
        <w:t xml:space="preserve"> </w:t>
      </w:r>
      <w:proofErr w:type="spellStart"/>
      <w:r w:rsidRPr="00F57883">
        <w:t>txom</w:t>
      </w:r>
      <w:proofErr w:type="spellEnd"/>
      <w:r w:rsidRPr="00F57883">
        <w:t xml:space="preserve"> </w:t>
      </w:r>
      <w:proofErr w:type="spellStart"/>
      <w:r w:rsidRPr="00F57883">
        <w:t>nyem</w:t>
      </w:r>
      <w:proofErr w:type="spellEnd"/>
      <w:r w:rsidRPr="00F57883">
        <w:t xml:space="preserve"> </w:t>
      </w:r>
      <w:proofErr w:type="spellStart"/>
      <w:r w:rsidRPr="00F57883">
        <w:t>los</w:t>
      </w:r>
      <w:proofErr w:type="spellEnd"/>
      <w:r w:rsidRPr="00F57883">
        <w:t xml:space="preserve"> ntawm </w:t>
      </w:r>
      <w:proofErr w:type="spellStart"/>
      <w:r w:rsidRPr="00F57883">
        <w:t>kev</w:t>
      </w:r>
      <w:proofErr w:type="spellEnd"/>
      <w:r w:rsidRPr="00F57883">
        <w:t xml:space="preserve"> </w:t>
      </w:r>
      <w:proofErr w:type="spellStart"/>
      <w:r w:rsidRPr="00F57883">
        <w:t>tsim</w:t>
      </w:r>
      <w:proofErr w:type="spellEnd"/>
      <w:r w:rsidRPr="00F57883">
        <w:t xml:space="preserve"> </w:t>
      </w:r>
      <w:proofErr w:type="spellStart"/>
      <w:r w:rsidRPr="00F57883">
        <w:t>cov</w:t>
      </w:r>
      <w:proofErr w:type="spellEnd"/>
      <w:r w:rsidRPr="00F57883">
        <w:t xml:space="preserve"> </w:t>
      </w:r>
      <w:proofErr w:type="spellStart"/>
      <w:r w:rsidRPr="00F57883">
        <w:t>txuj</w:t>
      </w:r>
      <w:proofErr w:type="spellEnd"/>
      <w:r w:rsidRPr="00F57883">
        <w:t xml:space="preserve"> ci </w:t>
      </w:r>
      <w:proofErr w:type="spellStart"/>
      <w:r w:rsidRPr="00F57883">
        <w:t>uas</w:t>
      </w:r>
      <w:proofErr w:type="spellEnd"/>
      <w:r w:rsidRPr="00F57883">
        <w:t xml:space="preserve"> </w:t>
      </w:r>
      <w:proofErr w:type="spellStart"/>
      <w:r w:rsidRPr="00F57883">
        <w:t>yuav</w:t>
      </w:r>
      <w:proofErr w:type="spellEnd"/>
      <w:r w:rsidRPr="00F57883">
        <w:t xml:space="preserve"> </w:t>
      </w:r>
      <w:proofErr w:type="spellStart"/>
      <w:r w:rsidRPr="00F57883">
        <w:t>ua</w:t>
      </w:r>
      <w:proofErr w:type="spellEnd"/>
      <w:r w:rsidRPr="00F57883">
        <w:t xml:space="preserve"> </w:t>
      </w:r>
      <w:proofErr w:type="spellStart"/>
      <w:r w:rsidRPr="00F57883">
        <w:t>rau</w:t>
      </w:r>
      <w:proofErr w:type="spellEnd"/>
      <w:r w:rsidRPr="00F57883">
        <w:t xml:space="preserve"> </w:t>
      </w:r>
      <w:proofErr w:type="spellStart"/>
      <w:r w:rsidRPr="00F57883">
        <w:t>cov</w:t>
      </w:r>
      <w:proofErr w:type="spellEnd"/>
      <w:r w:rsidRPr="00F57883">
        <w:t xml:space="preserve"> </w:t>
      </w:r>
      <w:proofErr w:type="spellStart"/>
      <w:r w:rsidRPr="00F57883">
        <w:t>neeg</w:t>
      </w:r>
      <w:proofErr w:type="spellEnd"/>
      <w:r w:rsidRPr="00F57883">
        <w:t xml:space="preserve"> nyob </w:t>
      </w:r>
      <w:proofErr w:type="spellStart"/>
      <w:r w:rsidRPr="00F57883">
        <w:t>hauv</w:t>
      </w:r>
      <w:proofErr w:type="spellEnd"/>
      <w:r w:rsidRPr="00F57883">
        <w:t xml:space="preserve"> </w:t>
      </w:r>
      <w:proofErr w:type="spellStart"/>
      <w:r w:rsidRPr="00F57883">
        <w:t>kev</w:t>
      </w:r>
      <w:proofErr w:type="spellEnd"/>
      <w:r w:rsidRPr="00F57883">
        <w:t xml:space="preserve"> </w:t>
      </w:r>
      <w:proofErr w:type="spellStart"/>
      <w:r w:rsidRPr="00F57883">
        <w:t>ruaj</w:t>
      </w:r>
      <w:proofErr w:type="spellEnd"/>
      <w:r w:rsidRPr="00F57883">
        <w:t xml:space="preserve"> </w:t>
      </w:r>
      <w:proofErr w:type="spellStart"/>
      <w:r w:rsidRPr="00F57883">
        <w:t>ntseg</w:t>
      </w:r>
      <w:proofErr w:type="spellEnd"/>
      <w:r w:rsidRPr="00F57883">
        <w:t xml:space="preserve"> </w:t>
      </w:r>
      <w:proofErr w:type="spellStart"/>
      <w:r w:rsidRPr="00F57883">
        <w:t>cov</w:t>
      </w:r>
      <w:proofErr w:type="spellEnd"/>
      <w:r w:rsidRPr="00F57883">
        <w:t xml:space="preserve"> hauj </w:t>
      </w:r>
      <w:proofErr w:type="spellStart"/>
      <w:r w:rsidRPr="00F57883">
        <w:t>lwm</w:t>
      </w:r>
      <w:proofErr w:type="spellEnd"/>
      <w:r w:rsidRPr="00F57883">
        <w:t xml:space="preserve"> zoo dua ntawm </w:t>
      </w:r>
      <w:proofErr w:type="spellStart"/>
      <w:r w:rsidRPr="00F57883">
        <w:t>cov</w:t>
      </w:r>
      <w:proofErr w:type="spellEnd"/>
      <w:r w:rsidRPr="00F57883">
        <w:t xml:space="preserve"> </w:t>
      </w:r>
      <w:proofErr w:type="spellStart"/>
      <w:r w:rsidRPr="00F57883">
        <w:t>nyiaj</w:t>
      </w:r>
      <w:proofErr w:type="spellEnd"/>
      <w:r w:rsidRPr="00F57883">
        <w:t xml:space="preserve"> </w:t>
      </w:r>
      <w:proofErr w:type="spellStart"/>
      <w:r w:rsidRPr="00F57883">
        <w:t>hli</w:t>
      </w:r>
      <w:proofErr w:type="spellEnd"/>
      <w:r w:rsidRPr="00F57883">
        <w:t xml:space="preserve"> </w:t>
      </w:r>
      <w:proofErr w:type="spellStart"/>
      <w:r w:rsidRPr="00F57883">
        <w:t>siab</w:t>
      </w:r>
      <w:proofErr w:type="spellEnd"/>
      <w:r w:rsidRPr="00F57883">
        <w:t xml:space="preserve"> dua. </w:t>
      </w:r>
      <w:proofErr w:type="spellStart"/>
      <w:r w:rsidRPr="00F57883">
        <w:t>Txoj</w:t>
      </w:r>
      <w:proofErr w:type="spellEnd"/>
      <w:r w:rsidRPr="00F57883">
        <w:t xml:space="preserve"> </w:t>
      </w:r>
      <w:proofErr w:type="spellStart"/>
      <w:r w:rsidRPr="00F57883">
        <w:t>kev</w:t>
      </w:r>
      <w:proofErr w:type="spellEnd"/>
      <w:r w:rsidRPr="00F57883">
        <w:t xml:space="preserve"> </w:t>
      </w:r>
      <w:proofErr w:type="spellStart"/>
      <w:r w:rsidRPr="00F57883">
        <w:t>npaj</w:t>
      </w:r>
      <w:proofErr w:type="spellEnd"/>
      <w:r w:rsidRPr="00F57883">
        <w:t xml:space="preserve"> no tseem hu </w:t>
      </w:r>
      <w:proofErr w:type="spellStart"/>
      <w:r w:rsidRPr="00F57883">
        <w:t>kom</w:t>
      </w:r>
      <w:proofErr w:type="spellEnd"/>
      <w:r w:rsidRPr="00F57883">
        <w:t xml:space="preserve"> muaj </w:t>
      </w:r>
      <w:proofErr w:type="spellStart"/>
      <w:r w:rsidRPr="00F57883">
        <w:t>kev</w:t>
      </w:r>
      <w:proofErr w:type="spellEnd"/>
      <w:r w:rsidRPr="00F57883">
        <w:t xml:space="preserve"> </w:t>
      </w:r>
      <w:proofErr w:type="spellStart"/>
      <w:r w:rsidRPr="00F57883">
        <w:t>txhawb</w:t>
      </w:r>
      <w:proofErr w:type="spellEnd"/>
      <w:r w:rsidRPr="00F57883">
        <w:t xml:space="preserve"> </w:t>
      </w:r>
      <w:proofErr w:type="spellStart"/>
      <w:r w:rsidRPr="00F57883">
        <w:t>nqa</w:t>
      </w:r>
      <w:proofErr w:type="spellEnd"/>
      <w:r w:rsidRPr="00F57883">
        <w:t xml:space="preserve"> </w:t>
      </w:r>
      <w:proofErr w:type="spellStart"/>
      <w:r w:rsidRPr="00F57883">
        <w:t>txuas</w:t>
      </w:r>
      <w:proofErr w:type="spellEnd"/>
      <w:r w:rsidRPr="00F57883">
        <w:t xml:space="preserve"> </w:t>
      </w:r>
      <w:proofErr w:type="spellStart"/>
      <w:r w:rsidRPr="00F57883">
        <w:t>ntxiv</w:t>
      </w:r>
      <w:proofErr w:type="spellEnd"/>
      <w:r w:rsidRPr="00F57883">
        <w:t xml:space="preserve"> </w:t>
      </w:r>
      <w:proofErr w:type="spellStart"/>
      <w:r w:rsidRPr="00F57883">
        <w:t>rau</w:t>
      </w:r>
      <w:proofErr w:type="spellEnd"/>
      <w:r w:rsidRPr="00F57883">
        <w:t xml:space="preserve"> </w:t>
      </w:r>
      <w:proofErr w:type="spellStart"/>
      <w:r w:rsidRPr="00F57883">
        <w:t>cov</w:t>
      </w:r>
      <w:proofErr w:type="spellEnd"/>
      <w:r w:rsidRPr="00F57883">
        <w:t xml:space="preserve"> </w:t>
      </w:r>
      <w:proofErr w:type="spellStart"/>
      <w:r w:rsidRPr="00F57883">
        <w:t>kev</w:t>
      </w:r>
      <w:proofErr w:type="spellEnd"/>
      <w:r w:rsidRPr="00F57883">
        <w:t xml:space="preserve"> </w:t>
      </w:r>
      <w:proofErr w:type="spellStart"/>
      <w:r w:rsidRPr="00F57883">
        <w:t>pabcuam</w:t>
      </w:r>
      <w:proofErr w:type="spellEnd"/>
      <w:r w:rsidRPr="00F57883">
        <w:t xml:space="preserve"> </w:t>
      </w:r>
      <w:proofErr w:type="spellStart"/>
      <w:r w:rsidRPr="00F57883">
        <w:t>kev</w:t>
      </w:r>
      <w:proofErr w:type="spellEnd"/>
      <w:r w:rsidRPr="00F57883">
        <w:t xml:space="preserve"> </w:t>
      </w:r>
      <w:proofErr w:type="spellStart"/>
      <w:r w:rsidRPr="00F57883">
        <w:t>tswj</w:t>
      </w:r>
      <w:proofErr w:type="spellEnd"/>
      <w:r w:rsidRPr="00F57883">
        <w:t xml:space="preserve"> </w:t>
      </w:r>
      <w:proofErr w:type="spellStart"/>
      <w:r w:rsidRPr="00F57883">
        <w:t>xyuas</w:t>
      </w:r>
      <w:proofErr w:type="spellEnd"/>
      <w:r w:rsidRPr="00F57883">
        <w:t xml:space="preserve"> </w:t>
      </w:r>
      <w:proofErr w:type="spellStart"/>
      <w:r w:rsidRPr="00F57883">
        <w:t>uas</w:t>
      </w:r>
      <w:proofErr w:type="spellEnd"/>
      <w:r w:rsidRPr="00F57883">
        <w:t xml:space="preserve"> </w:t>
      </w:r>
      <w:proofErr w:type="spellStart"/>
      <w:r w:rsidRPr="00F57883">
        <w:t>txuas</w:t>
      </w:r>
      <w:proofErr w:type="spellEnd"/>
      <w:r w:rsidRPr="00F57883">
        <w:t xml:space="preserve"> </w:t>
      </w:r>
      <w:proofErr w:type="spellStart"/>
      <w:r w:rsidRPr="00F57883">
        <w:t>cov</w:t>
      </w:r>
      <w:proofErr w:type="spellEnd"/>
      <w:r w:rsidRPr="00F57883">
        <w:t xml:space="preserve"> tib </w:t>
      </w:r>
      <w:proofErr w:type="spellStart"/>
      <w:r w:rsidRPr="00F57883">
        <w:t>neeg</w:t>
      </w:r>
      <w:proofErr w:type="spellEnd"/>
      <w:r w:rsidRPr="00F57883">
        <w:t xml:space="preserve"> </w:t>
      </w:r>
      <w:proofErr w:type="spellStart"/>
      <w:r w:rsidRPr="00F57883">
        <w:t>nrog</w:t>
      </w:r>
      <w:proofErr w:type="spellEnd"/>
      <w:r w:rsidRPr="00F57883">
        <w:t xml:space="preserve"> </w:t>
      </w:r>
      <w:proofErr w:type="spellStart"/>
      <w:r w:rsidRPr="00F57883">
        <w:t>rau</w:t>
      </w:r>
      <w:proofErr w:type="spellEnd"/>
      <w:r w:rsidRPr="00F57883">
        <w:t xml:space="preserve"> </w:t>
      </w:r>
      <w:proofErr w:type="spellStart"/>
      <w:r w:rsidRPr="00F57883">
        <w:t>kev</w:t>
      </w:r>
      <w:proofErr w:type="spellEnd"/>
      <w:r w:rsidRPr="00F57883">
        <w:t xml:space="preserve"> </w:t>
      </w:r>
      <w:proofErr w:type="spellStart"/>
      <w:r w:rsidRPr="00F57883">
        <w:t>ua</w:t>
      </w:r>
      <w:proofErr w:type="spellEnd"/>
      <w:r w:rsidRPr="00F57883">
        <w:t xml:space="preserve"> </w:t>
      </w:r>
      <w:proofErr w:type="spellStart"/>
      <w:r w:rsidRPr="00F57883">
        <w:lastRenderedPageBreak/>
        <w:t>haujlwm</w:t>
      </w:r>
      <w:proofErr w:type="spellEnd"/>
      <w:r w:rsidRPr="00F57883">
        <w:t xml:space="preserve"> </w:t>
      </w:r>
      <w:proofErr w:type="spellStart"/>
      <w:r w:rsidRPr="00F57883">
        <w:t>thaum</w:t>
      </w:r>
      <w:proofErr w:type="spellEnd"/>
      <w:r w:rsidRPr="00F57883">
        <w:t xml:space="preserve"> tseem </w:t>
      </w:r>
      <w:proofErr w:type="spellStart"/>
      <w:r w:rsidRPr="00F57883">
        <w:t>txhawb</w:t>
      </w:r>
      <w:proofErr w:type="spellEnd"/>
      <w:r w:rsidRPr="00F57883">
        <w:t xml:space="preserve"> </w:t>
      </w:r>
      <w:proofErr w:type="spellStart"/>
      <w:r w:rsidRPr="00F57883">
        <w:t>nqa</w:t>
      </w:r>
      <w:proofErr w:type="spellEnd"/>
      <w:r w:rsidRPr="00F57883">
        <w:t xml:space="preserve"> </w:t>
      </w:r>
      <w:proofErr w:type="spellStart"/>
      <w:r w:rsidRPr="00F57883">
        <w:t>cov</w:t>
      </w:r>
      <w:proofErr w:type="spellEnd"/>
      <w:r w:rsidRPr="00F57883">
        <w:t xml:space="preserve"> tib </w:t>
      </w:r>
      <w:proofErr w:type="spellStart"/>
      <w:r w:rsidRPr="00F57883">
        <w:t>neeg</w:t>
      </w:r>
      <w:proofErr w:type="spellEnd"/>
      <w:r w:rsidRPr="00F57883">
        <w:t xml:space="preserve"> </w:t>
      </w:r>
      <w:proofErr w:type="spellStart"/>
      <w:r w:rsidRPr="00F57883">
        <w:t>kom</w:t>
      </w:r>
      <w:proofErr w:type="spellEnd"/>
      <w:r w:rsidRPr="00F57883">
        <w:t xml:space="preserve"> </w:t>
      </w:r>
      <w:proofErr w:type="spellStart"/>
      <w:r w:rsidRPr="00F57883">
        <w:t>ua</w:t>
      </w:r>
      <w:proofErr w:type="spellEnd"/>
      <w:r w:rsidRPr="00F57883">
        <w:t xml:space="preserve"> tau </w:t>
      </w:r>
      <w:proofErr w:type="spellStart"/>
      <w:r w:rsidRPr="00F57883">
        <w:t>raws</w:t>
      </w:r>
      <w:proofErr w:type="spellEnd"/>
      <w:r w:rsidRPr="00F57883">
        <w:t xml:space="preserve"> li </w:t>
      </w:r>
      <w:proofErr w:type="spellStart"/>
      <w:r w:rsidRPr="00F57883">
        <w:t>lwm</w:t>
      </w:r>
      <w:proofErr w:type="spellEnd"/>
      <w:r w:rsidRPr="00F57883">
        <w:t xml:space="preserve"> </w:t>
      </w:r>
      <w:proofErr w:type="spellStart"/>
      <w:r w:rsidRPr="00F57883">
        <w:t>cov</w:t>
      </w:r>
      <w:proofErr w:type="spellEnd"/>
      <w:r w:rsidRPr="00F57883">
        <w:t xml:space="preserve"> </w:t>
      </w:r>
      <w:proofErr w:type="spellStart"/>
      <w:r w:rsidRPr="00F57883">
        <w:t>kev</w:t>
      </w:r>
      <w:proofErr w:type="spellEnd"/>
      <w:r w:rsidRPr="00F57883">
        <w:t xml:space="preserve"> xav tau, </w:t>
      </w:r>
      <w:proofErr w:type="spellStart"/>
      <w:r w:rsidRPr="00F57883">
        <w:t>xws</w:t>
      </w:r>
      <w:proofErr w:type="spellEnd"/>
      <w:r w:rsidRPr="00F57883">
        <w:t xml:space="preserve"> li </w:t>
      </w:r>
      <w:proofErr w:type="spellStart"/>
      <w:r w:rsidRPr="00F57883">
        <w:t>vaj</w:t>
      </w:r>
      <w:proofErr w:type="spellEnd"/>
      <w:r w:rsidRPr="00F57883">
        <w:t xml:space="preserve"> </w:t>
      </w:r>
      <w:proofErr w:type="spellStart"/>
      <w:r w:rsidRPr="00F57883">
        <w:t>tse</w:t>
      </w:r>
      <w:proofErr w:type="spellEnd"/>
      <w:r w:rsidRPr="00F57883">
        <w:t xml:space="preserve"> thiab </w:t>
      </w:r>
      <w:proofErr w:type="spellStart"/>
      <w:r w:rsidRPr="00F57883">
        <w:t>kev</w:t>
      </w:r>
      <w:proofErr w:type="spellEnd"/>
      <w:r w:rsidRPr="00F57883">
        <w:t xml:space="preserve"> </w:t>
      </w:r>
      <w:proofErr w:type="spellStart"/>
      <w:r w:rsidRPr="00F57883">
        <w:t>pabcuam</w:t>
      </w:r>
      <w:proofErr w:type="spellEnd"/>
      <w:r w:rsidRPr="00F57883">
        <w:t>.</w:t>
      </w:r>
    </w:p>
    <w:p w14:paraId="54CD65F4" w14:textId="77777777" w:rsidR="00115C44" w:rsidRDefault="00115C44" w:rsidP="00115C44">
      <w:pPr>
        <w:rPr>
          <w:rFonts w:cs="Arial"/>
          <w:color w:val="6D6E70"/>
          <w:szCs w:val="24"/>
        </w:rPr>
      </w:pPr>
      <w:proofErr w:type="spellStart"/>
      <w:r>
        <w:rPr>
          <w:rFonts w:cs="Arial"/>
          <w:color w:val="6D6E70"/>
          <w:szCs w:val="24"/>
        </w:rPr>
        <w:t>Qee</w:t>
      </w:r>
      <w:proofErr w:type="spellEnd"/>
      <w:r>
        <w:rPr>
          <w:rFonts w:cs="Arial"/>
          <w:color w:val="6D6E70"/>
          <w:szCs w:val="24"/>
        </w:rPr>
        <w:t xml:space="preserve"> qhov ntawm Fresno qhov </w:t>
      </w:r>
      <w:proofErr w:type="spellStart"/>
      <w:r>
        <w:rPr>
          <w:rFonts w:cs="Arial"/>
          <w:color w:val="6D6E70"/>
          <w:szCs w:val="24"/>
        </w:rPr>
        <w:t>kev</w:t>
      </w:r>
      <w:proofErr w:type="spellEnd"/>
      <w:r>
        <w:rPr>
          <w:rFonts w:cs="Arial"/>
          <w:color w:val="6D6E70"/>
          <w:szCs w:val="24"/>
        </w:rPr>
        <w:t xml:space="preserve"> sim </w:t>
      </w:r>
      <w:proofErr w:type="spellStart"/>
      <w:r>
        <w:rPr>
          <w:rFonts w:cs="Arial"/>
          <w:color w:val="6D6E70"/>
          <w:szCs w:val="24"/>
        </w:rPr>
        <w:t>siab</w:t>
      </w:r>
      <w:proofErr w:type="spellEnd"/>
      <w:r>
        <w:rPr>
          <w:rFonts w:cs="Arial"/>
          <w:color w:val="6D6E70"/>
          <w:szCs w:val="24"/>
        </w:rPr>
        <w:t xml:space="preserve"> </w:t>
      </w:r>
      <w:proofErr w:type="spellStart"/>
      <w:r>
        <w:rPr>
          <w:rFonts w:cs="Arial"/>
          <w:color w:val="6D6E70"/>
          <w:szCs w:val="24"/>
        </w:rPr>
        <w:t>tsis</w:t>
      </w:r>
      <w:proofErr w:type="spellEnd"/>
      <w:r>
        <w:rPr>
          <w:rFonts w:cs="Arial"/>
          <w:color w:val="6D6E70"/>
          <w:szCs w:val="24"/>
        </w:rPr>
        <w:t xml:space="preserve"> </w:t>
      </w:r>
      <w:proofErr w:type="spellStart"/>
      <w:r>
        <w:rPr>
          <w:rFonts w:cs="Arial"/>
          <w:color w:val="6D6E70"/>
          <w:szCs w:val="24"/>
        </w:rPr>
        <w:t>ntev</w:t>
      </w:r>
      <w:proofErr w:type="spellEnd"/>
      <w:r>
        <w:rPr>
          <w:rFonts w:cs="Arial"/>
          <w:color w:val="6D6E70"/>
          <w:szCs w:val="24"/>
        </w:rPr>
        <w:t xml:space="preserve"> </w:t>
      </w:r>
      <w:proofErr w:type="spellStart"/>
      <w:r>
        <w:rPr>
          <w:rFonts w:cs="Arial"/>
          <w:color w:val="6D6E70"/>
          <w:szCs w:val="24"/>
        </w:rPr>
        <w:t>los</w:t>
      </w:r>
      <w:proofErr w:type="spellEnd"/>
      <w:r>
        <w:rPr>
          <w:rFonts w:cs="Arial"/>
          <w:color w:val="6D6E70"/>
          <w:szCs w:val="24"/>
        </w:rPr>
        <w:t xml:space="preserve"> no </w:t>
      </w:r>
      <w:proofErr w:type="spellStart"/>
      <w:r>
        <w:rPr>
          <w:rFonts w:cs="Arial"/>
          <w:color w:val="6D6E70"/>
          <w:szCs w:val="24"/>
        </w:rPr>
        <w:t>hauv</w:t>
      </w:r>
      <w:proofErr w:type="spellEnd"/>
      <w:r>
        <w:rPr>
          <w:rFonts w:cs="Arial"/>
          <w:color w:val="6D6E70"/>
          <w:szCs w:val="24"/>
        </w:rPr>
        <w:t xml:space="preserve"> </w:t>
      </w:r>
      <w:proofErr w:type="spellStart"/>
      <w:r>
        <w:rPr>
          <w:rFonts w:cs="Arial"/>
          <w:color w:val="6D6E70"/>
          <w:szCs w:val="24"/>
        </w:rPr>
        <w:t>cheeb</w:t>
      </w:r>
      <w:proofErr w:type="spellEnd"/>
      <w:r>
        <w:rPr>
          <w:rFonts w:cs="Arial"/>
          <w:color w:val="6D6E70"/>
          <w:szCs w:val="24"/>
        </w:rPr>
        <w:t xml:space="preserve"> </w:t>
      </w:r>
      <w:proofErr w:type="spellStart"/>
      <w:r>
        <w:rPr>
          <w:rFonts w:cs="Arial"/>
          <w:color w:val="6D6E70"/>
          <w:szCs w:val="24"/>
        </w:rPr>
        <w:t>tsam</w:t>
      </w:r>
      <w:proofErr w:type="spellEnd"/>
      <w:r>
        <w:rPr>
          <w:rFonts w:cs="Arial"/>
          <w:color w:val="6D6E70"/>
          <w:szCs w:val="24"/>
        </w:rPr>
        <w:t xml:space="preserve"> no </w:t>
      </w:r>
      <w:proofErr w:type="spellStart"/>
      <w:r>
        <w:rPr>
          <w:rFonts w:cs="Arial"/>
          <w:color w:val="6D6E70"/>
          <w:szCs w:val="24"/>
        </w:rPr>
        <w:t>suav</w:t>
      </w:r>
      <w:proofErr w:type="spellEnd"/>
      <w:r>
        <w:rPr>
          <w:rFonts w:cs="Arial"/>
          <w:color w:val="6D6E70"/>
          <w:szCs w:val="24"/>
        </w:rPr>
        <w:t xml:space="preserve"> </w:t>
      </w:r>
      <w:proofErr w:type="spellStart"/>
      <w:r>
        <w:rPr>
          <w:rFonts w:cs="Arial"/>
          <w:color w:val="6D6E70"/>
          <w:szCs w:val="24"/>
        </w:rPr>
        <w:t>nrog</w:t>
      </w:r>
      <w:proofErr w:type="spellEnd"/>
      <w:r>
        <w:rPr>
          <w:rFonts w:cs="Arial"/>
          <w:color w:val="6D6E70"/>
          <w:szCs w:val="24"/>
        </w:rPr>
        <w:t xml:space="preserve"> </w:t>
      </w:r>
      <w:proofErr w:type="spellStart"/>
      <w:r>
        <w:rPr>
          <w:rFonts w:cs="Arial"/>
          <w:color w:val="6D6E70"/>
          <w:szCs w:val="24"/>
        </w:rPr>
        <w:t>cov</w:t>
      </w:r>
      <w:proofErr w:type="spellEnd"/>
      <w:r>
        <w:rPr>
          <w:rFonts w:cs="Arial"/>
          <w:color w:val="6D6E70"/>
          <w:szCs w:val="24"/>
        </w:rPr>
        <w:t xml:space="preserve"> </w:t>
      </w:r>
      <w:proofErr w:type="spellStart"/>
      <w:r>
        <w:rPr>
          <w:rFonts w:cs="Arial"/>
          <w:color w:val="6D6E70"/>
          <w:szCs w:val="24"/>
        </w:rPr>
        <w:t>haujlwm</w:t>
      </w:r>
      <w:proofErr w:type="spellEnd"/>
      <w:r>
        <w:rPr>
          <w:rFonts w:cs="Arial"/>
          <w:color w:val="6D6E70"/>
          <w:szCs w:val="24"/>
        </w:rPr>
        <w:t xml:space="preserve"> </w:t>
      </w:r>
      <w:proofErr w:type="spellStart"/>
      <w:r>
        <w:rPr>
          <w:rFonts w:cs="Arial"/>
          <w:color w:val="6D6E70"/>
          <w:szCs w:val="24"/>
        </w:rPr>
        <w:t>hauv</w:t>
      </w:r>
      <w:proofErr w:type="spellEnd"/>
      <w:r>
        <w:rPr>
          <w:rFonts w:cs="Arial"/>
          <w:color w:val="6D6E70"/>
          <w:szCs w:val="24"/>
        </w:rPr>
        <w:t xml:space="preserve"> </w:t>
      </w:r>
      <w:proofErr w:type="spellStart"/>
      <w:r>
        <w:rPr>
          <w:rFonts w:cs="Arial"/>
          <w:color w:val="6D6E70"/>
          <w:szCs w:val="24"/>
        </w:rPr>
        <w:t>qab</w:t>
      </w:r>
      <w:proofErr w:type="spellEnd"/>
      <w:r>
        <w:rPr>
          <w:rFonts w:cs="Arial"/>
          <w:color w:val="6D6E70"/>
          <w:szCs w:val="24"/>
        </w:rPr>
        <w:t xml:space="preserve"> no, </w:t>
      </w:r>
      <w:proofErr w:type="spellStart"/>
      <w:r>
        <w:rPr>
          <w:rFonts w:cs="Arial"/>
          <w:color w:val="6D6E70"/>
          <w:szCs w:val="24"/>
        </w:rPr>
        <w:t>uas</w:t>
      </w:r>
      <w:proofErr w:type="spellEnd"/>
      <w:r>
        <w:rPr>
          <w:rFonts w:cs="Arial"/>
          <w:color w:val="6D6E70"/>
          <w:szCs w:val="24"/>
        </w:rPr>
        <w:t xml:space="preserve"> tau </w:t>
      </w:r>
      <w:proofErr w:type="spellStart"/>
      <w:r>
        <w:rPr>
          <w:rFonts w:cs="Arial"/>
          <w:color w:val="6D6E70"/>
          <w:szCs w:val="24"/>
        </w:rPr>
        <w:t>txais</w:t>
      </w:r>
      <w:proofErr w:type="spellEnd"/>
      <w:r>
        <w:rPr>
          <w:rFonts w:cs="Arial"/>
          <w:color w:val="6D6E70"/>
          <w:szCs w:val="24"/>
        </w:rPr>
        <w:t xml:space="preserve"> </w:t>
      </w:r>
      <w:proofErr w:type="spellStart"/>
      <w:r>
        <w:rPr>
          <w:rFonts w:cs="Arial"/>
          <w:color w:val="6D6E70"/>
          <w:szCs w:val="24"/>
        </w:rPr>
        <w:t>nyiaj</w:t>
      </w:r>
      <w:proofErr w:type="spellEnd"/>
      <w:r>
        <w:rPr>
          <w:rFonts w:cs="Arial"/>
          <w:color w:val="6D6E70"/>
          <w:szCs w:val="24"/>
        </w:rPr>
        <w:t xml:space="preserve"> </w:t>
      </w:r>
      <w:proofErr w:type="spellStart"/>
      <w:r>
        <w:rPr>
          <w:rFonts w:cs="Arial"/>
          <w:color w:val="6D6E70"/>
          <w:szCs w:val="24"/>
        </w:rPr>
        <w:t>pab</w:t>
      </w:r>
      <w:proofErr w:type="spellEnd"/>
      <w:r>
        <w:rPr>
          <w:rFonts w:cs="Arial"/>
          <w:color w:val="6D6E70"/>
          <w:szCs w:val="24"/>
        </w:rPr>
        <w:t xml:space="preserve"> </w:t>
      </w:r>
      <w:proofErr w:type="spellStart"/>
      <w:r>
        <w:rPr>
          <w:rFonts w:cs="Arial"/>
          <w:color w:val="6D6E70"/>
          <w:szCs w:val="24"/>
        </w:rPr>
        <w:t>hauv</w:t>
      </w:r>
      <w:proofErr w:type="spellEnd"/>
      <w:r>
        <w:rPr>
          <w:rFonts w:cs="Arial"/>
          <w:color w:val="6D6E70"/>
          <w:szCs w:val="24"/>
        </w:rPr>
        <w:t xml:space="preserve"> PY 23-24:</w:t>
      </w:r>
    </w:p>
    <w:p w14:paraId="66CD35C7" w14:textId="77777777" w:rsidR="00115C44" w:rsidRDefault="00115C44" w:rsidP="00115C44">
      <w:pPr>
        <w:rPr>
          <w:rFonts w:cs="Arial"/>
          <w:color w:val="6D6E70"/>
          <w:szCs w:val="24"/>
        </w:rPr>
      </w:pPr>
    </w:p>
    <w:p w14:paraId="699501F6" w14:textId="77777777" w:rsidR="00115C44" w:rsidRDefault="00115C44" w:rsidP="0000798F">
      <w:pPr>
        <w:pStyle w:val="ListParagraph"/>
        <w:numPr>
          <w:ilvl w:val="0"/>
          <w:numId w:val="58"/>
        </w:numPr>
        <w:rPr>
          <w:rFonts w:cs="Arial"/>
          <w:color w:val="6D6E70"/>
          <w:szCs w:val="24"/>
        </w:rPr>
      </w:pPr>
      <w:proofErr w:type="spellStart"/>
      <w:r>
        <w:rPr>
          <w:rFonts w:cs="Arial"/>
          <w:color w:val="6D6E70"/>
          <w:szCs w:val="24"/>
        </w:rPr>
        <w:t>Koom</w:t>
      </w:r>
      <w:proofErr w:type="spellEnd"/>
      <w:r>
        <w:rPr>
          <w:rFonts w:cs="Arial"/>
          <w:color w:val="6D6E70"/>
          <w:szCs w:val="24"/>
        </w:rPr>
        <w:t xml:space="preserve"> </w:t>
      </w:r>
      <w:proofErr w:type="spellStart"/>
      <w:r>
        <w:rPr>
          <w:rFonts w:cs="Arial"/>
          <w:color w:val="6D6E70"/>
          <w:szCs w:val="24"/>
        </w:rPr>
        <w:t>tes</w:t>
      </w:r>
      <w:proofErr w:type="spellEnd"/>
      <w:r>
        <w:rPr>
          <w:rFonts w:cs="Arial"/>
          <w:color w:val="6D6E70"/>
          <w:szCs w:val="24"/>
        </w:rPr>
        <w:t xml:space="preserve"> </w:t>
      </w:r>
      <w:proofErr w:type="spellStart"/>
      <w:r>
        <w:rPr>
          <w:rFonts w:cs="Arial"/>
          <w:color w:val="6D6E70"/>
          <w:szCs w:val="24"/>
        </w:rPr>
        <w:t>nrog</w:t>
      </w:r>
      <w:proofErr w:type="spellEnd"/>
      <w:r>
        <w:rPr>
          <w:rFonts w:cs="Arial"/>
          <w:color w:val="6D6E70"/>
          <w:szCs w:val="24"/>
        </w:rPr>
        <w:t xml:space="preserve"> </w:t>
      </w:r>
      <w:proofErr w:type="spellStart"/>
      <w:r>
        <w:rPr>
          <w:rFonts w:cs="Arial"/>
          <w:color w:val="6D6E70"/>
          <w:szCs w:val="24"/>
        </w:rPr>
        <w:t>WestCare</w:t>
      </w:r>
      <w:proofErr w:type="spellEnd"/>
      <w:r>
        <w:rPr>
          <w:rFonts w:cs="Arial"/>
          <w:color w:val="6D6E70"/>
          <w:szCs w:val="24"/>
        </w:rPr>
        <w:t xml:space="preserve">, California </w:t>
      </w:r>
      <w:proofErr w:type="spellStart"/>
      <w:r>
        <w:rPr>
          <w:rFonts w:cs="Arial"/>
          <w:color w:val="6D6E70"/>
          <w:szCs w:val="24"/>
        </w:rPr>
        <w:t>los</w:t>
      </w:r>
      <w:proofErr w:type="spellEnd"/>
      <w:r>
        <w:rPr>
          <w:rFonts w:cs="Arial"/>
          <w:color w:val="6D6E70"/>
          <w:szCs w:val="24"/>
        </w:rPr>
        <w:t xml:space="preserve"> </w:t>
      </w:r>
      <w:proofErr w:type="spellStart"/>
      <w:r>
        <w:rPr>
          <w:rFonts w:cs="Arial"/>
          <w:color w:val="6D6E70"/>
          <w:szCs w:val="24"/>
        </w:rPr>
        <w:t>muab</w:t>
      </w:r>
      <w:proofErr w:type="spellEnd"/>
      <w:r>
        <w:rPr>
          <w:rFonts w:cs="Arial"/>
          <w:color w:val="6D6E70"/>
          <w:szCs w:val="24"/>
        </w:rPr>
        <w:t xml:space="preserve"> </w:t>
      </w:r>
      <w:proofErr w:type="spellStart"/>
      <w:r>
        <w:rPr>
          <w:rFonts w:cs="Arial"/>
          <w:color w:val="6D6E70"/>
          <w:szCs w:val="24"/>
        </w:rPr>
        <w:t>kev</w:t>
      </w:r>
      <w:proofErr w:type="spellEnd"/>
      <w:r>
        <w:rPr>
          <w:rFonts w:cs="Arial"/>
          <w:color w:val="6D6E70"/>
          <w:szCs w:val="24"/>
        </w:rPr>
        <w:t xml:space="preserve"> </w:t>
      </w:r>
      <w:proofErr w:type="spellStart"/>
      <w:r>
        <w:rPr>
          <w:rFonts w:cs="Arial"/>
          <w:color w:val="6D6E70"/>
          <w:szCs w:val="24"/>
        </w:rPr>
        <w:t>xauj</w:t>
      </w:r>
      <w:proofErr w:type="spellEnd"/>
      <w:r>
        <w:rPr>
          <w:rFonts w:cs="Arial"/>
          <w:color w:val="6D6E70"/>
          <w:szCs w:val="24"/>
        </w:rPr>
        <w:t xml:space="preserve"> </w:t>
      </w:r>
      <w:proofErr w:type="spellStart"/>
      <w:r>
        <w:rPr>
          <w:rFonts w:cs="Arial"/>
          <w:color w:val="6D6E70"/>
          <w:szCs w:val="24"/>
        </w:rPr>
        <w:t>tsev</w:t>
      </w:r>
      <w:proofErr w:type="spellEnd"/>
      <w:r>
        <w:rPr>
          <w:rFonts w:cs="Arial"/>
          <w:color w:val="6D6E70"/>
          <w:szCs w:val="24"/>
        </w:rPr>
        <w:t xml:space="preserve"> </w:t>
      </w:r>
      <w:proofErr w:type="spellStart"/>
      <w:r>
        <w:rPr>
          <w:rFonts w:cs="Arial"/>
          <w:color w:val="6D6E70"/>
          <w:szCs w:val="24"/>
        </w:rPr>
        <w:t>thaum</w:t>
      </w:r>
      <w:proofErr w:type="spellEnd"/>
      <w:r>
        <w:rPr>
          <w:rFonts w:cs="Arial"/>
          <w:color w:val="6D6E70"/>
          <w:szCs w:val="24"/>
        </w:rPr>
        <w:t xml:space="preserve"> muaj </w:t>
      </w:r>
      <w:proofErr w:type="spellStart"/>
      <w:r>
        <w:rPr>
          <w:rFonts w:cs="Arial"/>
          <w:color w:val="6D6E70"/>
          <w:szCs w:val="24"/>
        </w:rPr>
        <w:t>xwm</w:t>
      </w:r>
      <w:proofErr w:type="spellEnd"/>
      <w:r>
        <w:rPr>
          <w:rFonts w:cs="Arial"/>
          <w:color w:val="6D6E70"/>
          <w:szCs w:val="24"/>
        </w:rPr>
        <w:t xml:space="preserve"> </w:t>
      </w:r>
      <w:proofErr w:type="spellStart"/>
      <w:r>
        <w:rPr>
          <w:rFonts w:cs="Arial"/>
          <w:color w:val="6D6E70"/>
          <w:szCs w:val="24"/>
        </w:rPr>
        <w:t>txheej</w:t>
      </w:r>
      <w:proofErr w:type="spellEnd"/>
      <w:r>
        <w:rPr>
          <w:rFonts w:cs="Arial"/>
          <w:color w:val="6D6E70"/>
          <w:szCs w:val="24"/>
        </w:rPr>
        <w:t xml:space="preserve"> </w:t>
      </w:r>
      <w:proofErr w:type="spellStart"/>
      <w:r>
        <w:rPr>
          <w:rFonts w:cs="Arial"/>
          <w:color w:val="6D6E70"/>
          <w:szCs w:val="24"/>
        </w:rPr>
        <w:t>ceev</w:t>
      </w:r>
      <w:proofErr w:type="spellEnd"/>
      <w:r>
        <w:rPr>
          <w:rFonts w:cs="Arial"/>
          <w:color w:val="6D6E70"/>
          <w:szCs w:val="24"/>
        </w:rPr>
        <w:t xml:space="preserve">, </w:t>
      </w:r>
      <w:proofErr w:type="spellStart"/>
      <w:r>
        <w:rPr>
          <w:rFonts w:cs="Arial"/>
          <w:color w:val="6D6E70"/>
          <w:szCs w:val="24"/>
        </w:rPr>
        <w:t>khoom</w:t>
      </w:r>
      <w:proofErr w:type="spellEnd"/>
      <w:r>
        <w:rPr>
          <w:rFonts w:cs="Arial"/>
          <w:color w:val="6D6E70"/>
          <w:szCs w:val="24"/>
        </w:rPr>
        <w:t xml:space="preserve"> </w:t>
      </w:r>
      <w:proofErr w:type="spellStart"/>
      <w:r>
        <w:rPr>
          <w:rFonts w:cs="Arial"/>
          <w:color w:val="6D6E70"/>
          <w:szCs w:val="24"/>
        </w:rPr>
        <w:t>siv</w:t>
      </w:r>
      <w:proofErr w:type="spellEnd"/>
      <w:r>
        <w:rPr>
          <w:rFonts w:cs="Arial"/>
          <w:color w:val="6D6E70"/>
          <w:szCs w:val="24"/>
        </w:rPr>
        <w:t xml:space="preserve"> </w:t>
      </w:r>
      <w:proofErr w:type="spellStart"/>
      <w:r>
        <w:rPr>
          <w:rFonts w:cs="Arial"/>
          <w:color w:val="6D6E70"/>
          <w:szCs w:val="24"/>
        </w:rPr>
        <w:t>hluav</w:t>
      </w:r>
      <w:proofErr w:type="spellEnd"/>
      <w:r>
        <w:rPr>
          <w:rFonts w:cs="Arial"/>
          <w:color w:val="6D6E70"/>
          <w:szCs w:val="24"/>
        </w:rPr>
        <w:t xml:space="preserve"> taws </w:t>
      </w:r>
      <w:proofErr w:type="spellStart"/>
      <w:r>
        <w:rPr>
          <w:rFonts w:cs="Arial"/>
          <w:color w:val="6D6E70"/>
          <w:szCs w:val="24"/>
        </w:rPr>
        <w:t>xob</w:t>
      </w:r>
      <w:proofErr w:type="spellEnd"/>
      <w:r>
        <w:rPr>
          <w:rFonts w:cs="Arial"/>
          <w:color w:val="6D6E70"/>
          <w:szCs w:val="24"/>
        </w:rPr>
        <w:t xml:space="preserve">, thiab </w:t>
      </w:r>
      <w:proofErr w:type="spellStart"/>
      <w:r>
        <w:rPr>
          <w:rFonts w:cs="Arial"/>
          <w:color w:val="6D6E70"/>
          <w:szCs w:val="24"/>
        </w:rPr>
        <w:t>kev</w:t>
      </w:r>
      <w:proofErr w:type="spellEnd"/>
      <w:r>
        <w:rPr>
          <w:rFonts w:cs="Arial"/>
          <w:color w:val="6D6E70"/>
          <w:szCs w:val="24"/>
        </w:rPr>
        <w:t xml:space="preserve"> </w:t>
      </w:r>
      <w:proofErr w:type="spellStart"/>
      <w:r>
        <w:rPr>
          <w:rFonts w:cs="Arial"/>
          <w:color w:val="6D6E70"/>
          <w:szCs w:val="24"/>
        </w:rPr>
        <w:t>txav</w:t>
      </w:r>
      <w:proofErr w:type="spellEnd"/>
      <w:r>
        <w:rPr>
          <w:rFonts w:cs="Arial"/>
          <w:color w:val="6D6E70"/>
          <w:szCs w:val="24"/>
        </w:rPr>
        <w:t xml:space="preserve"> </w:t>
      </w:r>
      <w:proofErr w:type="spellStart"/>
      <w:r>
        <w:rPr>
          <w:rFonts w:cs="Arial"/>
          <w:color w:val="6D6E70"/>
          <w:szCs w:val="24"/>
        </w:rPr>
        <w:t>mus</w:t>
      </w:r>
      <w:proofErr w:type="spellEnd"/>
      <w:r>
        <w:rPr>
          <w:rFonts w:cs="Arial"/>
          <w:color w:val="6D6E70"/>
          <w:szCs w:val="24"/>
        </w:rPr>
        <w:t xml:space="preserve"> </w:t>
      </w:r>
      <w:proofErr w:type="spellStart"/>
      <w:r>
        <w:rPr>
          <w:rFonts w:cs="Arial"/>
          <w:color w:val="6D6E70"/>
          <w:szCs w:val="24"/>
        </w:rPr>
        <w:t>los</w:t>
      </w:r>
      <w:proofErr w:type="spellEnd"/>
      <w:r>
        <w:rPr>
          <w:rFonts w:cs="Arial"/>
          <w:color w:val="6D6E70"/>
          <w:szCs w:val="24"/>
        </w:rPr>
        <w:t xml:space="preserve"> / </w:t>
      </w:r>
      <w:proofErr w:type="spellStart"/>
      <w:r>
        <w:rPr>
          <w:rFonts w:cs="Arial"/>
          <w:color w:val="6D6E70"/>
          <w:szCs w:val="24"/>
        </w:rPr>
        <w:t>kev</w:t>
      </w:r>
      <w:proofErr w:type="spellEnd"/>
      <w:r>
        <w:rPr>
          <w:rFonts w:cs="Arial"/>
          <w:color w:val="6D6E70"/>
          <w:szCs w:val="24"/>
        </w:rPr>
        <w:t xml:space="preserve"> </w:t>
      </w:r>
      <w:proofErr w:type="spellStart"/>
      <w:r>
        <w:rPr>
          <w:rFonts w:cs="Arial"/>
          <w:color w:val="6D6E70"/>
          <w:szCs w:val="24"/>
        </w:rPr>
        <w:t>nyab</w:t>
      </w:r>
      <w:proofErr w:type="spellEnd"/>
      <w:r>
        <w:rPr>
          <w:rFonts w:cs="Arial"/>
          <w:color w:val="6D6E70"/>
          <w:szCs w:val="24"/>
        </w:rPr>
        <w:t xml:space="preserve"> </w:t>
      </w:r>
      <w:proofErr w:type="spellStart"/>
      <w:r>
        <w:rPr>
          <w:rFonts w:cs="Arial"/>
          <w:color w:val="6D6E70"/>
          <w:szCs w:val="24"/>
        </w:rPr>
        <w:t>xeeb</w:t>
      </w:r>
      <w:proofErr w:type="spellEnd"/>
      <w:r>
        <w:rPr>
          <w:rFonts w:cs="Arial"/>
          <w:color w:val="6D6E70"/>
          <w:szCs w:val="24"/>
        </w:rPr>
        <w:t xml:space="preserve"> </w:t>
      </w:r>
      <w:proofErr w:type="spellStart"/>
      <w:r>
        <w:rPr>
          <w:rFonts w:cs="Arial"/>
          <w:color w:val="6D6E70"/>
          <w:szCs w:val="24"/>
        </w:rPr>
        <w:t>rau</w:t>
      </w:r>
      <w:proofErr w:type="spellEnd"/>
      <w:r>
        <w:rPr>
          <w:rFonts w:cs="Arial"/>
          <w:color w:val="6D6E70"/>
          <w:szCs w:val="24"/>
        </w:rPr>
        <w:t xml:space="preserve"> </w:t>
      </w:r>
      <w:proofErr w:type="spellStart"/>
      <w:r>
        <w:rPr>
          <w:rFonts w:cs="Arial"/>
          <w:color w:val="6D6E70"/>
          <w:szCs w:val="24"/>
        </w:rPr>
        <w:t>cov</w:t>
      </w:r>
      <w:proofErr w:type="spellEnd"/>
      <w:r>
        <w:rPr>
          <w:rFonts w:cs="Arial"/>
          <w:color w:val="6D6E70"/>
          <w:szCs w:val="24"/>
        </w:rPr>
        <w:t xml:space="preserve"> </w:t>
      </w:r>
      <w:proofErr w:type="spellStart"/>
      <w:r>
        <w:rPr>
          <w:rFonts w:cs="Arial"/>
          <w:color w:val="6D6E70"/>
          <w:szCs w:val="24"/>
        </w:rPr>
        <w:t>tsev</w:t>
      </w:r>
      <w:proofErr w:type="spellEnd"/>
      <w:r>
        <w:rPr>
          <w:rFonts w:cs="Arial"/>
          <w:color w:val="6D6E70"/>
          <w:szCs w:val="24"/>
        </w:rPr>
        <w:t xml:space="preserve"> </w:t>
      </w:r>
      <w:proofErr w:type="spellStart"/>
      <w:r>
        <w:rPr>
          <w:rFonts w:cs="Arial"/>
          <w:color w:val="6D6E70"/>
          <w:szCs w:val="24"/>
        </w:rPr>
        <w:t>neeg</w:t>
      </w:r>
      <w:proofErr w:type="spellEnd"/>
      <w:r>
        <w:rPr>
          <w:rFonts w:cs="Arial"/>
          <w:color w:val="6D6E70"/>
          <w:szCs w:val="24"/>
        </w:rPr>
        <w:t xml:space="preserve"> </w:t>
      </w:r>
      <w:proofErr w:type="spellStart"/>
      <w:r>
        <w:rPr>
          <w:rFonts w:cs="Arial"/>
          <w:color w:val="6D6E70"/>
          <w:szCs w:val="24"/>
        </w:rPr>
        <w:t>uas</w:t>
      </w:r>
      <w:proofErr w:type="spellEnd"/>
      <w:r>
        <w:rPr>
          <w:rFonts w:cs="Arial"/>
          <w:color w:val="6D6E70"/>
          <w:szCs w:val="24"/>
        </w:rPr>
        <w:t xml:space="preserve"> muaj </w:t>
      </w:r>
      <w:proofErr w:type="spellStart"/>
      <w:r>
        <w:rPr>
          <w:rFonts w:cs="Arial"/>
          <w:color w:val="6D6E70"/>
          <w:szCs w:val="24"/>
        </w:rPr>
        <w:t>kev</w:t>
      </w:r>
      <w:proofErr w:type="spellEnd"/>
      <w:r>
        <w:rPr>
          <w:rFonts w:cs="Arial"/>
          <w:color w:val="6D6E70"/>
          <w:szCs w:val="24"/>
        </w:rPr>
        <w:t xml:space="preserve"> </w:t>
      </w:r>
      <w:proofErr w:type="spellStart"/>
      <w:r>
        <w:rPr>
          <w:rFonts w:cs="Arial"/>
          <w:color w:val="6D6E70"/>
          <w:szCs w:val="24"/>
        </w:rPr>
        <w:t>pheej</w:t>
      </w:r>
      <w:proofErr w:type="spellEnd"/>
      <w:r>
        <w:rPr>
          <w:rFonts w:cs="Arial"/>
          <w:color w:val="6D6E70"/>
          <w:szCs w:val="24"/>
        </w:rPr>
        <w:t xml:space="preserve"> </w:t>
      </w:r>
      <w:proofErr w:type="spellStart"/>
      <w:r>
        <w:rPr>
          <w:rFonts w:cs="Arial"/>
          <w:color w:val="6D6E70"/>
          <w:szCs w:val="24"/>
        </w:rPr>
        <w:t>hmoo</w:t>
      </w:r>
      <w:proofErr w:type="spellEnd"/>
      <w:r>
        <w:rPr>
          <w:rFonts w:cs="Arial"/>
          <w:color w:val="6D6E70"/>
          <w:szCs w:val="24"/>
        </w:rPr>
        <w:t xml:space="preserve"> ntawm </w:t>
      </w:r>
      <w:proofErr w:type="spellStart"/>
      <w:r>
        <w:rPr>
          <w:rFonts w:cs="Arial"/>
          <w:color w:val="6D6E70"/>
          <w:szCs w:val="24"/>
        </w:rPr>
        <w:t>kev</w:t>
      </w:r>
      <w:proofErr w:type="spellEnd"/>
      <w:r>
        <w:rPr>
          <w:rFonts w:cs="Arial"/>
          <w:color w:val="6D6E70"/>
          <w:szCs w:val="24"/>
        </w:rPr>
        <w:t xml:space="preserve"> </w:t>
      </w:r>
      <w:proofErr w:type="spellStart"/>
      <w:r>
        <w:rPr>
          <w:rFonts w:cs="Arial"/>
          <w:color w:val="6D6E70"/>
          <w:szCs w:val="24"/>
        </w:rPr>
        <w:t>tsis</w:t>
      </w:r>
      <w:proofErr w:type="spellEnd"/>
      <w:r>
        <w:rPr>
          <w:rFonts w:cs="Arial"/>
          <w:color w:val="6D6E70"/>
          <w:szCs w:val="24"/>
        </w:rPr>
        <w:t xml:space="preserve"> muaj </w:t>
      </w:r>
      <w:proofErr w:type="spellStart"/>
      <w:r>
        <w:rPr>
          <w:rFonts w:cs="Arial"/>
          <w:color w:val="6D6E70"/>
          <w:szCs w:val="24"/>
        </w:rPr>
        <w:t>tsev</w:t>
      </w:r>
      <w:proofErr w:type="spellEnd"/>
      <w:r>
        <w:rPr>
          <w:rFonts w:cs="Arial"/>
          <w:color w:val="6D6E70"/>
          <w:szCs w:val="24"/>
        </w:rPr>
        <w:t xml:space="preserve"> nyob</w:t>
      </w:r>
    </w:p>
    <w:p w14:paraId="14791F13" w14:textId="77777777" w:rsidR="00115C44" w:rsidRDefault="00115C44" w:rsidP="0000798F">
      <w:pPr>
        <w:pStyle w:val="ListParagraph"/>
        <w:numPr>
          <w:ilvl w:val="0"/>
          <w:numId w:val="58"/>
        </w:numPr>
        <w:rPr>
          <w:rFonts w:cs="Arial"/>
          <w:color w:val="6D6E70"/>
          <w:szCs w:val="24"/>
        </w:rPr>
      </w:pPr>
      <w:r>
        <w:rPr>
          <w:rFonts w:cs="Arial"/>
          <w:color w:val="6D6E70"/>
          <w:szCs w:val="24"/>
        </w:rPr>
        <w:t xml:space="preserve">Rehabilitated 68 lub </w:t>
      </w:r>
      <w:proofErr w:type="spellStart"/>
      <w:r>
        <w:rPr>
          <w:rFonts w:cs="Arial"/>
          <w:color w:val="6D6E70"/>
          <w:szCs w:val="24"/>
        </w:rPr>
        <w:t>tsev</w:t>
      </w:r>
      <w:proofErr w:type="spellEnd"/>
      <w:r>
        <w:rPr>
          <w:rFonts w:cs="Arial"/>
          <w:color w:val="6D6E70"/>
          <w:szCs w:val="24"/>
        </w:rPr>
        <w:t xml:space="preserve"> </w:t>
      </w:r>
      <w:proofErr w:type="spellStart"/>
      <w:r>
        <w:rPr>
          <w:rFonts w:cs="Arial"/>
          <w:color w:val="6D6E70"/>
          <w:szCs w:val="24"/>
        </w:rPr>
        <w:t>uas</w:t>
      </w:r>
      <w:proofErr w:type="spellEnd"/>
      <w:r>
        <w:rPr>
          <w:rFonts w:cs="Arial"/>
          <w:color w:val="6D6E70"/>
          <w:szCs w:val="24"/>
        </w:rPr>
        <w:t xml:space="preserve"> tau </w:t>
      </w:r>
      <w:proofErr w:type="spellStart"/>
      <w:r>
        <w:rPr>
          <w:rFonts w:cs="Arial"/>
          <w:color w:val="6D6E70"/>
          <w:szCs w:val="24"/>
        </w:rPr>
        <w:t>nyiaj</w:t>
      </w:r>
      <w:proofErr w:type="spellEnd"/>
      <w:r>
        <w:rPr>
          <w:rFonts w:cs="Arial"/>
          <w:color w:val="6D6E70"/>
          <w:szCs w:val="24"/>
        </w:rPr>
        <w:t xml:space="preserve"> </w:t>
      </w:r>
      <w:proofErr w:type="spellStart"/>
      <w:r>
        <w:rPr>
          <w:rFonts w:cs="Arial"/>
          <w:color w:val="6D6E70"/>
          <w:szCs w:val="24"/>
        </w:rPr>
        <w:t>tsawg</w:t>
      </w:r>
      <w:proofErr w:type="spellEnd"/>
      <w:r>
        <w:rPr>
          <w:rFonts w:cs="Arial"/>
          <w:color w:val="6D6E70"/>
          <w:szCs w:val="24"/>
        </w:rPr>
        <w:t xml:space="preserve"> </w:t>
      </w:r>
      <w:proofErr w:type="spellStart"/>
      <w:r>
        <w:rPr>
          <w:rFonts w:cs="Arial"/>
          <w:color w:val="6D6E70"/>
          <w:szCs w:val="24"/>
        </w:rPr>
        <w:t>rau</w:t>
      </w:r>
      <w:proofErr w:type="spellEnd"/>
      <w:r>
        <w:rPr>
          <w:rFonts w:cs="Arial"/>
          <w:color w:val="6D6E70"/>
          <w:szCs w:val="24"/>
        </w:rPr>
        <w:t xml:space="preserve"> </w:t>
      </w:r>
      <w:proofErr w:type="spellStart"/>
      <w:r>
        <w:rPr>
          <w:rFonts w:cs="Arial"/>
          <w:color w:val="6D6E70"/>
          <w:szCs w:val="24"/>
        </w:rPr>
        <w:t>nruab</w:t>
      </w:r>
      <w:proofErr w:type="spellEnd"/>
      <w:r>
        <w:rPr>
          <w:rFonts w:cs="Arial"/>
          <w:color w:val="6D6E70"/>
          <w:szCs w:val="24"/>
        </w:rPr>
        <w:t xml:space="preserve"> </w:t>
      </w:r>
      <w:proofErr w:type="spellStart"/>
      <w:r>
        <w:rPr>
          <w:rFonts w:cs="Arial"/>
          <w:color w:val="6D6E70"/>
          <w:szCs w:val="24"/>
        </w:rPr>
        <w:t>nrab</w:t>
      </w:r>
      <w:proofErr w:type="spellEnd"/>
    </w:p>
    <w:p w14:paraId="05A9D42D" w14:textId="77777777" w:rsidR="00115C44" w:rsidRDefault="00115C44" w:rsidP="0000798F">
      <w:pPr>
        <w:pStyle w:val="ListParagraph"/>
        <w:numPr>
          <w:ilvl w:val="0"/>
          <w:numId w:val="58"/>
        </w:numPr>
        <w:rPr>
          <w:rFonts w:cs="Arial"/>
          <w:color w:val="6D6E70"/>
          <w:szCs w:val="24"/>
        </w:rPr>
      </w:pPr>
      <w:proofErr w:type="spellStart"/>
      <w:r>
        <w:rPr>
          <w:rFonts w:cs="Arial"/>
          <w:color w:val="6D6E70"/>
          <w:szCs w:val="24"/>
        </w:rPr>
        <w:t>Tsim</w:t>
      </w:r>
      <w:proofErr w:type="spellEnd"/>
      <w:r>
        <w:rPr>
          <w:rFonts w:cs="Arial"/>
          <w:color w:val="6D6E70"/>
          <w:szCs w:val="24"/>
        </w:rPr>
        <w:t xml:space="preserve"> </w:t>
      </w:r>
      <w:proofErr w:type="spellStart"/>
      <w:r>
        <w:rPr>
          <w:rFonts w:cs="Arial"/>
          <w:color w:val="6D6E70"/>
          <w:szCs w:val="24"/>
        </w:rPr>
        <w:t>kom</w:t>
      </w:r>
      <w:proofErr w:type="spellEnd"/>
      <w:r>
        <w:rPr>
          <w:rFonts w:cs="Arial"/>
          <w:color w:val="6D6E70"/>
          <w:szCs w:val="24"/>
        </w:rPr>
        <w:t xml:space="preserve"> muaj tag </w:t>
      </w:r>
      <w:proofErr w:type="spellStart"/>
      <w:r>
        <w:rPr>
          <w:rFonts w:cs="Arial"/>
          <w:color w:val="6D6E70"/>
          <w:szCs w:val="24"/>
        </w:rPr>
        <w:t>nrho</w:t>
      </w:r>
      <w:proofErr w:type="spellEnd"/>
      <w:r>
        <w:rPr>
          <w:rFonts w:cs="Arial"/>
          <w:color w:val="6D6E70"/>
          <w:szCs w:val="24"/>
        </w:rPr>
        <w:t xml:space="preserve"> ntawm 261 chav </w:t>
      </w:r>
      <w:proofErr w:type="spellStart"/>
      <w:r>
        <w:rPr>
          <w:rFonts w:cs="Arial"/>
          <w:color w:val="6D6E70"/>
          <w:szCs w:val="24"/>
        </w:rPr>
        <w:t>tsev</w:t>
      </w:r>
      <w:proofErr w:type="spellEnd"/>
      <w:r>
        <w:rPr>
          <w:rFonts w:cs="Arial"/>
          <w:color w:val="6D6E70"/>
          <w:szCs w:val="24"/>
        </w:rPr>
        <w:t xml:space="preserve"> </w:t>
      </w:r>
      <w:proofErr w:type="spellStart"/>
      <w:r>
        <w:rPr>
          <w:rFonts w:cs="Arial"/>
          <w:color w:val="6D6E70"/>
          <w:szCs w:val="24"/>
        </w:rPr>
        <w:t>tshiab</w:t>
      </w:r>
      <w:proofErr w:type="spellEnd"/>
      <w:r>
        <w:rPr>
          <w:rFonts w:cs="Arial"/>
          <w:color w:val="6D6E70"/>
          <w:szCs w:val="24"/>
        </w:rPr>
        <w:t xml:space="preserve"> </w:t>
      </w:r>
      <w:proofErr w:type="spellStart"/>
      <w:r>
        <w:rPr>
          <w:rFonts w:cs="Arial"/>
          <w:color w:val="6D6E70"/>
          <w:szCs w:val="24"/>
        </w:rPr>
        <w:t>pheej</w:t>
      </w:r>
      <w:proofErr w:type="spellEnd"/>
      <w:r>
        <w:rPr>
          <w:rFonts w:cs="Arial"/>
          <w:color w:val="6D6E70"/>
          <w:szCs w:val="24"/>
        </w:rPr>
        <w:t xml:space="preserve"> </w:t>
      </w:r>
      <w:proofErr w:type="spellStart"/>
      <w:r>
        <w:rPr>
          <w:rFonts w:cs="Arial"/>
          <w:color w:val="6D6E70"/>
          <w:szCs w:val="24"/>
        </w:rPr>
        <w:t>yig</w:t>
      </w:r>
      <w:proofErr w:type="spellEnd"/>
      <w:r>
        <w:rPr>
          <w:rFonts w:cs="Arial"/>
          <w:color w:val="6D6E70"/>
          <w:szCs w:val="24"/>
        </w:rPr>
        <w:t xml:space="preserve"> </w:t>
      </w:r>
      <w:proofErr w:type="spellStart"/>
      <w:r>
        <w:rPr>
          <w:rFonts w:cs="Arial"/>
          <w:color w:val="6D6E70"/>
          <w:szCs w:val="24"/>
        </w:rPr>
        <w:t>los</w:t>
      </w:r>
      <w:proofErr w:type="spellEnd"/>
      <w:r>
        <w:rPr>
          <w:rFonts w:cs="Arial"/>
          <w:color w:val="6D6E70"/>
          <w:szCs w:val="24"/>
        </w:rPr>
        <w:t xml:space="preserve"> ntawm </w:t>
      </w:r>
      <w:proofErr w:type="spellStart"/>
      <w:r>
        <w:rPr>
          <w:rFonts w:cs="Arial"/>
          <w:color w:val="6D6E70"/>
          <w:szCs w:val="24"/>
        </w:rPr>
        <w:t>ntau</w:t>
      </w:r>
      <w:proofErr w:type="spellEnd"/>
      <w:r>
        <w:rPr>
          <w:rFonts w:cs="Arial"/>
          <w:color w:val="6D6E70"/>
          <w:szCs w:val="24"/>
        </w:rPr>
        <w:t xml:space="preserve"> qhov </w:t>
      </w:r>
      <w:proofErr w:type="spellStart"/>
      <w:r>
        <w:rPr>
          <w:rFonts w:cs="Arial"/>
          <w:color w:val="6D6E70"/>
          <w:szCs w:val="24"/>
        </w:rPr>
        <w:t>kev</w:t>
      </w:r>
      <w:proofErr w:type="spellEnd"/>
      <w:r>
        <w:rPr>
          <w:rFonts w:cs="Arial"/>
          <w:color w:val="6D6E70"/>
          <w:szCs w:val="24"/>
        </w:rPr>
        <w:t xml:space="preserve"> </w:t>
      </w:r>
      <w:proofErr w:type="spellStart"/>
      <w:r>
        <w:rPr>
          <w:rFonts w:cs="Arial"/>
          <w:color w:val="6D6E70"/>
          <w:szCs w:val="24"/>
        </w:rPr>
        <w:t>koom</w:t>
      </w:r>
      <w:proofErr w:type="spellEnd"/>
      <w:r>
        <w:rPr>
          <w:rFonts w:cs="Arial"/>
          <w:color w:val="6D6E70"/>
          <w:szCs w:val="24"/>
        </w:rPr>
        <w:t xml:space="preserve"> </w:t>
      </w:r>
      <w:proofErr w:type="spellStart"/>
      <w:r>
        <w:rPr>
          <w:rFonts w:cs="Arial"/>
          <w:color w:val="6D6E70"/>
          <w:szCs w:val="24"/>
        </w:rPr>
        <w:t>tes</w:t>
      </w:r>
      <w:proofErr w:type="spellEnd"/>
    </w:p>
    <w:p w14:paraId="5F3D85A2" w14:textId="77777777" w:rsidR="00115C44" w:rsidRDefault="00115C44" w:rsidP="0000798F">
      <w:pPr>
        <w:pStyle w:val="ListParagraph"/>
        <w:numPr>
          <w:ilvl w:val="0"/>
          <w:numId w:val="58"/>
        </w:numPr>
        <w:rPr>
          <w:rFonts w:cs="Arial"/>
          <w:color w:val="6D6E70"/>
          <w:szCs w:val="24"/>
        </w:rPr>
      </w:pPr>
      <w:proofErr w:type="spellStart"/>
      <w:r>
        <w:rPr>
          <w:rFonts w:cs="Arial"/>
          <w:color w:val="6D6E70"/>
          <w:szCs w:val="24"/>
        </w:rPr>
        <w:t>Koom</w:t>
      </w:r>
      <w:proofErr w:type="spellEnd"/>
      <w:r>
        <w:rPr>
          <w:rFonts w:cs="Arial"/>
          <w:color w:val="6D6E70"/>
          <w:szCs w:val="24"/>
        </w:rPr>
        <w:t xml:space="preserve"> </w:t>
      </w:r>
      <w:proofErr w:type="spellStart"/>
      <w:r>
        <w:rPr>
          <w:rFonts w:cs="Arial"/>
          <w:color w:val="6D6E70"/>
          <w:szCs w:val="24"/>
        </w:rPr>
        <w:t>tes</w:t>
      </w:r>
      <w:proofErr w:type="spellEnd"/>
      <w:r>
        <w:rPr>
          <w:rFonts w:cs="Arial"/>
          <w:color w:val="6D6E70"/>
          <w:szCs w:val="24"/>
        </w:rPr>
        <w:t xml:space="preserve"> </w:t>
      </w:r>
      <w:proofErr w:type="spellStart"/>
      <w:r>
        <w:rPr>
          <w:rFonts w:cs="Arial"/>
          <w:color w:val="6D6E70"/>
          <w:szCs w:val="24"/>
        </w:rPr>
        <w:t>nrog</w:t>
      </w:r>
      <w:proofErr w:type="spellEnd"/>
      <w:r>
        <w:rPr>
          <w:rFonts w:cs="Arial"/>
          <w:color w:val="6D6E70"/>
          <w:szCs w:val="24"/>
        </w:rPr>
        <w:t xml:space="preserve"> Central Valley Justice Coalition Youth Advocacy and Mentorship program </w:t>
      </w:r>
      <w:proofErr w:type="spellStart"/>
      <w:r>
        <w:rPr>
          <w:rFonts w:cs="Arial"/>
          <w:color w:val="6D6E70"/>
          <w:szCs w:val="24"/>
        </w:rPr>
        <w:t>los</w:t>
      </w:r>
      <w:proofErr w:type="spellEnd"/>
      <w:r>
        <w:rPr>
          <w:rFonts w:cs="Arial"/>
          <w:color w:val="6D6E70"/>
          <w:szCs w:val="24"/>
        </w:rPr>
        <w:t xml:space="preserve"> </w:t>
      </w:r>
      <w:proofErr w:type="spellStart"/>
      <w:r>
        <w:rPr>
          <w:rFonts w:cs="Arial"/>
          <w:color w:val="6D6E70"/>
          <w:szCs w:val="24"/>
        </w:rPr>
        <w:t>pab</w:t>
      </w:r>
      <w:proofErr w:type="spellEnd"/>
      <w:r>
        <w:rPr>
          <w:rFonts w:cs="Arial"/>
          <w:color w:val="6D6E70"/>
          <w:szCs w:val="24"/>
        </w:rPr>
        <w:t xml:space="preserve"> </w:t>
      </w:r>
      <w:proofErr w:type="spellStart"/>
      <w:r>
        <w:rPr>
          <w:rFonts w:cs="Arial"/>
          <w:color w:val="6D6E70"/>
          <w:szCs w:val="24"/>
        </w:rPr>
        <w:t>cov</w:t>
      </w:r>
      <w:proofErr w:type="spellEnd"/>
      <w:r>
        <w:rPr>
          <w:rFonts w:cs="Arial"/>
          <w:color w:val="6D6E70"/>
          <w:szCs w:val="24"/>
        </w:rPr>
        <w:t xml:space="preserve"> </w:t>
      </w:r>
      <w:proofErr w:type="spellStart"/>
      <w:r>
        <w:rPr>
          <w:rFonts w:cs="Arial"/>
          <w:color w:val="6D6E70"/>
          <w:szCs w:val="24"/>
        </w:rPr>
        <w:t>hluas</w:t>
      </w:r>
      <w:proofErr w:type="spellEnd"/>
      <w:r>
        <w:rPr>
          <w:rFonts w:cs="Arial"/>
          <w:color w:val="6D6E70"/>
          <w:szCs w:val="24"/>
        </w:rPr>
        <w:t xml:space="preserve"> </w:t>
      </w:r>
      <w:proofErr w:type="spellStart"/>
      <w:r>
        <w:rPr>
          <w:rFonts w:cs="Arial"/>
          <w:color w:val="6D6E70"/>
          <w:szCs w:val="24"/>
        </w:rPr>
        <w:t>uas</w:t>
      </w:r>
      <w:proofErr w:type="spellEnd"/>
      <w:r>
        <w:rPr>
          <w:rFonts w:cs="Arial"/>
          <w:color w:val="6D6E70"/>
          <w:szCs w:val="24"/>
        </w:rPr>
        <w:t xml:space="preserve"> </w:t>
      </w:r>
      <w:proofErr w:type="spellStart"/>
      <w:r>
        <w:rPr>
          <w:rFonts w:cs="Arial"/>
          <w:color w:val="6D6E70"/>
          <w:szCs w:val="24"/>
        </w:rPr>
        <w:t>pheej</w:t>
      </w:r>
      <w:proofErr w:type="spellEnd"/>
      <w:r>
        <w:rPr>
          <w:rFonts w:cs="Arial"/>
          <w:color w:val="6D6E70"/>
          <w:szCs w:val="24"/>
        </w:rPr>
        <w:t xml:space="preserve"> </w:t>
      </w:r>
      <w:proofErr w:type="spellStart"/>
      <w:r>
        <w:rPr>
          <w:rFonts w:cs="Arial"/>
          <w:color w:val="6D6E70"/>
          <w:szCs w:val="24"/>
        </w:rPr>
        <w:t>hmoo</w:t>
      </w:r>
      <w:proofErr w:type="spellEnd"/>
    </w:p>
    <w:p w14:paraId="563C7609" w14:textId="77777777" w:rsidR="00115C44" w:rsidRDefault="00115C44" w:rsidP="0000798F">
      <w:pPr>
        <w:pStyle w:val="ListParagraph"/>
        <w:numPr>
          <w:ilvl w:val="0"/>
          <w:numId w:val="58"/>
        </w:numPr>
        <w:rPr>
          <w:rFonts w:cs="Arial"/>
          <w:color w:val="6D6E70"/>
          <w:szCs w:val="24"/>
        </w:rPr>
      </w:pPr>
      <w:proofErr w:type="spellStart"/>
      <w:r>
        <w:rPr>
          <w:rFonts w:cs="Arial"/>
          <w:color w:val="6D6E70"/>
          <w:szCs w:val="24"/>
        </w:rPr>
        <w:t>Koom</w:t>
      </w:r>
      <w:proofErr w:type="spellEnd"/>
      <w:r>
        <w:rPr>
          <w:rFonts w:cs="Arial"/>
          <w:color w:val="6D6E70"/>
          <w:szCs w:val="24"/>
        </w:rPr>
        <w:t xml:space="preserve"> </w:t>
      </w:r>
      <w:proofErr w:type="spellStart"/>
      <w:r>
        <w:rPr>
          <w:rFonts w:cs="Arial"/>
          <w:color w:val="6D6E70"/>
          <w:szCs w:val="24"/>
        </w:rPr>
        <w:t>tes</w:t>
      </w:r>
      <w:proofErr w:type="spellEnd"/>
      <w:r>
        <w:rPr>
          <w:rFonts w:cs="Arial"/>
          <w:color w:val="6D6E70"/>
          <w:szCs w:val="24"/>
        </w:rPr>
        <w:t xml:space="preserve"> </w:t>
      </w:r>
      <w:proofErr w:type="spellStart"/>
      <w:r>
        <w:rPr>
          <w:rFonts w:cs="Arial"/>
          <w:color w:val="6D6E70"/>
          <w:szCs w:val="24"/>
        </w:rPr>
        <w:t>nrog</w:t>
      </w:r>
      <w:proofErr w:type="spellEnd"/>
      <w:r>
        <w:rPr>
          <w:rFonts w:cs="Arial"/>
          <w:color w:val="6D6E70"/>
          <w:szCs w:val="24"/>
        </w:rPr>
        <w:t xml:space="preserve"> Chinatown Fresno Foundation </w:t>
      </w:r>
      <w:proofErr w:type="spellStart"/>
      <w:r>
        <w:rPr>
          <w:rFonts w:cs="Arial"/>
          <w:color w:val="6D6E70"/>
          <w:szCs w:val="24"/>
        </w:rPr>
        <w:t>los</w:t>
      </w:r>
      <w:proofErr w:type="spellEnd"/>
      <w:r>
        <w:rPr>
          <w:rFonts w:cs="Arial"/>
          <w:color w:val="6D6E70"/>
          <w:szCs w:val="24"/>
        </w:rPr>
        <w:t xml:space="preserve"> </w:t>
      </w:r>
      <w:proofErr w:type="spellStart"/>
      <w:r>
        <w:rPr>
          <w:rFonts w:cs="Arial"/>
          <w:color w:val="6D6E70"/>
          <w:szCs w:val="24"/>
        </w:rPr>
        <w:t>ua</w:t>
      </w:r>
      <w:proofErr w:type="spellEnd"/>
      <w:r>
        <w:rPr>
          <w:rFonts w:cs="Arial"/>
          <w:color w:val="6D6E70"/>
          <w:szCs w:val="24"/>
        </w:rPr>
        <w:t xml:space="preserve"> </w:t>
      </w:r>
      <w:proofErr w:type="spellStart"/>
      <w:r>
        <w:rPr>
          <w:rFonts w:cs="Arial"/>
          <w:color w:val="6D6E70"/>
          <w:szCs w:val="24"/>
        </w:rPr>
        <w:t>cov</w:t>
      </w:r>
      <w:proofErr w:type="spellEnd"/>
      <w:r>
        <w:rPr>
          <w:rFonts w:cs="Arial"/>
          <w:color w:val="6D6E70"/>
          <w:szCs w:val="24"/>
        </w:rPr>
        <w:t xml:space="preserve"> chav </w:t>
      </w:r>
      <w:proofErr w:type="spellStart"/>
      <w:r>
        <w:rPr>
          <w:rFonts w:cs="Arial"/>
          <w:color w:val="6D6E70"/>
          <w:szCs w:val="24"/>
        </w:rPr>
        <w:t>kawm</w:t>
      </w:r>
      <w:proofErr w:type="spellEnd"/>
      <w:r>
        <w:rPr>
          <w:rFonts w:cs="Arial"/>
          <w:color w:val="6D6E70"/>
          <w:szCs w:val="24"/>
        </w:rPr>
        <w:t xml:space="preserve"> microenterprise </w:t>
      </w:r>
      <w:proofErr w:type="spellStart"/>
      <w:r>
        <w:rPr>
          <w:rFonts w:cs="Arial"/>
          <w:color w:val="6D6E70"/>
          <w:szCs w:val="24"/>
        </w:rPr>
        <w:t>rau</w:t>
      </w:r>
      <w:proofErr w:type="spellEnd"/>
      <w:r>
        <w:rPr>
          <w:rFonts w:cs="Arial"/>
          <w:color w:val="6D6E70"/>
          <w:szCs w:val="24"/>
        </w:rPr>
        <w:t xml:space="preserve"> </w:t>
      </w:r>
      <w:proofErr w:type="spellStart"/>
      <w:r>
        <w:rPr>
          <w:rFonts w:cs="Arial"/>
          <w:color w:val="6D6E70"/>
          <w:szCs w:val="24"/>
        </w:rPr>
        <w:t>cov</w:t>
      </w:r>
      <w:proofErr w:type="spellEnd"/>
      <w:r>
        <w:rPr>
          <w:rFonts w:cs="Arial"/>
          <w:color w:val="6D6E70"/>
          <w:szCs w:val="24"/>
        </w:rPr>
        <w:t xml:space="preserve"> lag </w:t>
      </w:r>
      <w:proofErr w:type="spellStart"/>
      <w:r>
        <w:rPr>
          <w:rFonts w:cs="Arial"/>
          <w:color w:val="6D6E70"/>
          <w:szCs w:val="24"/>
        </w:rPr>
        <w:t>luam</w:t>
      </w:r>
      <w:proofErr w:type="spellEnd"/>
      <w:r>
        <w:rPr>
          <w:rFonts w:cs="Arial"/>
          <w:color w:val="6D6E70"/>
          <w:szCs w:val="24"/>
        </w:rPr>
        <w:t xml:space="preserve"> </w:t>
      </w:r>
      <w:proofErr w:type="spellStart"/>
      <w:r>
        <w:rPr>
          <w:rFonts w:cs="Arial"/>
          <w:color w:val="6D6E70"/>
          <w:szCs w:val="24"/>
        </w:rPr>
        <w:t>hauv</w:t>
      </w:r>
      <w:proofErr w:type="spellEnd"/>
      <w:r>
        <w:rPr>
          <w:rFonts w:cs="Arial"/>
          <w:color w:val="6D6E70"/>
          <w:szCs w:val="24"/>
        </w:rPr>
        <w:t xml:space="preserve"> zos</w:t>
      </w:r>
    </w:p>
    <w:p w14:paraId="68891D78" w14:textId="77777777" w:rsidR="00115C44" w:rsidRDefault="00115C44" w:rsidP="0000798F">
      <w:pPr>
        <w:pStyle w:val="ListParagraph"/>
        <w:numPr>
          <w:ilvl w:val="0"/>
          <w:numId w:val="58"/>
        </w:numPr>
        <w:rPr>
          <w:rFonts w:cs="Arial"/>
          <w:color w:val="6D6E70"/>
          <w:szCs w:val="24"/>
        </w:rPr>
      </w:pPr>
      <w:proofErr w:type="spellStart"/>
      <w:r>
        <w:rPr>
          <w:rFonts w:cs="Arial"/>
          <w:color w:val="6D6E70"/>
          <w:szCs w:val="24"/>
        </w:rPr>
        <w:t>Tsim</w:t>
      </w:r>
      <w:proofErr w:type="spellEnd"/>
      <w:r>
        <w:rPr>
          <w:rFonts w:cs="Arial"/>
          <w:color w:val="6D6E70"/>
          <w:szCs w:val="24"/>
        </w:rPr>
        <w:t xml:space="preserve"> </w:t>
      </w:r>
      <w:proofErr w:type="spellStart"/>
      <w:r>
        <w:rPr>
          <w:rFonts w:cs="Arial"/>
          <w:color w:val="6D6E70"/>
          <w:szCs w:val="24"/>
        </w:rPr>
        <w:t>Ib</w:t>
      </w:r>
      <w:proofErr w:type="spellEnd"/>
      <w:r>
        <w:rPr>
          <w:rFonts w:cs="Arial"/>
          <w:color w:val="6D6E70"/>
          <w:szCs w:val="24"/>
        </w:rPr>
        <w:t xml:space="preserve"> Lub </w:t>
      </w:r>
      <w:proofErr w:type="spellStart"/>
      <w:r>
        <w:rPr>
          <w:rFonts w:cs="Arial"/>
          <w:color w:val="6D6E70"/>
          <w:szCs w:val="24"/>
        </w:rPr>
        <w:t>Tsev</w:t>
      </w:r>
      <w:proofErr w:type="spellEnd"/>
      <w:r>
        <w:rPr>
          <w:rFonts w:cs="Arial"/>
          <w:color w:val="6D6E70"/>
          <w:szCs w:val="24"/>
        </w:rPr>
        <w:t xml:space="preserve"> </w:t>
      </w:r>
      <w:proofErr w:type="spellStart"/>
      <w:r>
        <w:rPr>
          <w:rFonts w:cs="Arial"/>
          <w:color w:val="6D6E70"/>
          <w:szCs w:val="24"/>
        </w:rPr>
        <w:t>Haujlwm</w:t>
      </w:r>
      <w:proofErr w:type="spellEnd"/>
      <w:r>
        <w:rPr>
          <w:rFonts w:cs="Arial"/>
          <w:color w:val="6D6E70"/>
          <w:szCs w:val="24"/>
        </w:rPr>
        <w:t xml:space="preserve"> Fresno Youth Jobs Corporation </w:t>
      </w:r>
      <w:proofErr w:type="spellStart"/>
      <w:r>
        <w:rPr>
          <w:rFonts w:cs="Arial"/>
          <w:color w:val="6D6E70"/>
          <w:szCs w:val="24"/>
        </w:rPr>
        <w:t>los</w:t>
      </w:r>
      <w:proofErr w:type="spellEnd"/>
      <w:r>
        <w:rPr>
          <w:rFonts w:cs="Arial"/>
          <w:color w:val="6D6E70"/>
          <w:szCs w:val="24"/>
        </w:rPr>
        <w:t xml:space="preserve"> </w:t>
      </w:r>
      <w:proofErr w:type="spellStart"/>
      <w:r>
        <w:rPr>
          <w:rFonts w:cs="Arial"/>
          <w:color w:val="6D6E70"/>
          <w:szCs w:val="24"/>
        </w:rPr>
        <w:t>muab</w:t>
      </w:r>
      <w:proofErr w:type="spellEnd"/>
      <w:r>
        <w:rPr>
          <w:rFonts w:cs="Arial"/>
          <w:color w:val="6D6E70"/>
          <w:szCs w:val="24"/>
        </w:rPr>
        <w:t xml:space="preserve"> </w:t>
      </w:r>
      <w:proofErr w:type="spellStart"/>
      <w:r>
        <w:rPr>
          <w:rFonts w:cs="Arial"/>
          <w:color w:val="6D6E70"/>
          <w:szCs w:val="24"/>
        </w:rPr>
        <w:t>kev</w:t>
      </w:r>
      <w:proofErr w:type="spellEnd"/>
      <w:r>
        <w:rPr>
          <w:rFonts w:cs="Arial"/>
          <w:color w:val="6D6E70"/>
          <w:szCs w:val="24"/>
        </w:rPr>
        <w:t xml:space="preserve"> cob </w:t>
      </w:r>
      <w:proofErr w:type="spellStart"/>
      <w:r>
        <w:rPr>
          <w:rFonts w:cs="Arial"/>
          <w:color w:val="6D6E70"/>
          <w:szCs w:val="24"/>
        </w:rPr>
        <w:t>qhia</w:t>
      </w:r>
      <w:proofErr w:type="spellEnd"/>
      <w:r>
        <w:rPr>
          <w:rFonts w:cs="Arial"/>
          <w:color w:val="6D6E70"/>
          <w:szCs w:val="24"/>
        </w:rPr>
        <w:t xml:space="preserve"> thiab </w:t>
      </w:r>
      <w:proofErr w:type="spellStart"/>
      <w:r>
        <w:rPr>
          <w:rFonts w:cs="Arial"/>
          <w:color w:val="6D6E70"/>
          <w:szCs w:val="24"/>
        </w:rPr>
        <w:t>cov</w:t>
      </w:r>
      <w:proofErr w:type="spellEnd"/>
      <w:r>
        <w:rPr>
          <w:rFonts w:cs="Arial"/>
          <w:color w:val="6D6E70"/>
          <w:szCs w:val="24"/>
        </w:rPr>
        <w:t xml:space="preserve"> </w:t>
      </w:r>
      <w:proofErr w:type="spellStart"/>
      <w:r>
        <w:rPr>
          <w:rFonts w:cs="Arial"/>
          <w:color w:val="6D6E70"/>
          <w:szCs w:val="24"/>
        </w:rPr>
        <w:t>nyiaj</w:t>
      </w:r>
      <w:proofErr w:type="spellEnd"/>
      <w:r>
        <w:rPr>
          <w:rFonts w:cs="Arial"/>
          <w:color w:val="6D6E70"/>
          <w:szCs w:val="24"/>
        </w:rPr>
        <w:t xml:space="preserve"> </w:t>
      </w:r>
      <w:proofErr w:type="spellStart"/>
      <w:r>
        <w:rPr>
          <w:rFonts w:cs="Arial"/>
          <w:color w:val="6D6E70"/>
          <w:szCs w:val="24"/>
        </w:rPr>
        <w:t>ua</w:t>
      </w:r>
      <w:proofErr w:type="spellEnd"/>
      <w:r>
        <w:rPr>
          <w:rFonts w:cs="Arial"/>
          <w:color w:val="6D6E70"/>
          <w:szCs w:val="24"/>
        </w:rPr>
        <w:t xml:space="preserve"> </w:t>
      </w:r>
      <w:proofErr w:type="spellStart"/>
      <w:r>
        <w:rPr>
          <w:rFonts w:cs="Arial"/>
          <w:color w:val="6D6E70"/>
          <w:szCs w:val="24"/>
        </w:rPr>
        <w:t>haujlwm</w:t>
      </w:r>
      <w:proofErr w:type="spellEnd"/>
      <w:r>
        <w:rPr>
          <w:rFonts w:cs="Arial"/>
          <w:color w:val="6D6E70"/>
          <w:szCs w:val="24"/>
        </w:rPr>
        <w:t xml:space="preserve"> zoo </w:t>
      </w:r>
      <w:proofErr w:type="spellStart"/>
      <w:r>
        <w:rPr>
          <w:rFonts w:cs="Arial"/>
          <w:color w:val="6D6E70"/>
          <w:szCs w:val="24"/>
        </w:rPr>
        <w:t>rau</w:t>
      </w:r>
      <w:proofErr w:type="spellEnd"/>
      <w:r>
        <w:rPr>
          <w:rFonts w:cs="Arial"/>
          <w:color w:val="6D6E70"/>
          <w:szCs w:val="24"/>
        </w:rPr>
        <w:t xml:space="preserve"> </w:t>
      </w:r>
      <w:proofErr w:type="spellStart"/>
      <w:r>
        <w:rPr>
          <w:rFonts w:cs="Arial"/>
          <w:color w:val="6D6E70"/>
          <w:szCs w:val="24"/>
        </w:rPr>
        <w:t>cov</w:t>
      </w:r>
      <w:proofErr w:type="spellEnd"/>
      <w:r>
        <w:rPr>
          <w:rFonts w:cs="Arial"/>
          <w:color w:val="6D6E70"/>
          <w:szCs w:val="24"/>
        </w:rPr>
        <w:t xml:space="preserve"> tub </w:t>
      </w:r>
      <w:proofErr w:type="spellStart"/>
      <w:r>
        <w:rPr>
          <w:rFonts w:cs="Arial"/>
          <w:color w:val="6D6E70"/>
          <w:szCs w:val="24"/>
        </w:rPr>
        <w:t>ntxhais</w:t>
      </w:r>
      <w:proofErr w:type="spellEnd"/>
      <w:r>
        <w:rPr>
          <w:rFonts w:cs="Arial"/>
          <w:color w:val="6D6E70"/>
          <w:szCs w:val="24"/>
        </w:rPr>
        <w:t xml:space="preserve"> </w:t>
      </w:r>
      <w:proofErr w:type="spellStart"/>
      <w:r>
        <w:rPr>
          <w:rFonts w:cs="Arial"/>
          <w:color w:val="6D6E70"/>
          <w:szCs w:val="24"/>
        </w:rPr>
        <w:t>hluas</w:t>
      </w:r>
      <w:proofErr w:type="spellEnd"/>
      <w:r>
        <w:rPr>
          <w:rFonts w:cs="Arial"/>
          <w:color w:val="6D6E70"/>
          <w:szCs w:val="24"/>
        </w:rPr>
        <w:t xml:space="preserve"> </w:t>
      </w:r>
      <w:proofErr w:type="spellStart"/>
      <w:r>
        <w:rPr>
          <w:rFonts w:cs="Arial"/>
          <w:color w:val="6D6E70"/>
          <w:szCs w:val="24"/>
        </w:rPr>
        <w:t>hnub</w:t>
      </w:r>
      <w:proofErr w:type="spellEnd"/>
      <w:r>
        <w:rPr>
          <w:rFonts w:cs="Arial"/>
          <w:color w:val="6D6E70"/>
          <w:szCs w:val="24"/>
        </w:rPr>
        <w:t xml:space="preserve"> </w:t>
      </w:r>
      <w:proofErr w:type="spellStart"/>
      <w:r>
        <w:rPr>
          <w:rFonts w:cs="Arial"/>
          <w:color w:val="6D6E70"/>
          <w:szCs w:val="24"/>
        </w:rPr>
        <w:t>nyoog</w:t>
      </w:r>
      <w:proofErr w:type="spellEnd"/>
      <w:r>
        <w:rPr>
          <w:rFonts w:cs="Arial"/>
          <w:color w:val="6D6E70"/>
          <w:szCs w:val="24"/>
        </w:rPr>
        <w:t xml:space="preserve"> 16-30</w:t>
      </w:r>
    </w:p>
    <w:p w14:paraId="6F3C7B81" w14:textId="77777777" w:rsidR="00115C44" w:rsidRPr="00375BB9" w:rsidRDefault="00115C44" w:rsidP="0000798F">
      <w:pPr>
        <w:pStyle w:val="ListParagraph"/>
        <w:numPr>
          <w:ilvl w:val="0"/>
          <w:numId w:val="58"/>
        </w:numPr>
        <w:rPr>
          <w:rFonts w:cs="Arial"/>
          <w:color w:val="6D6E70"/>
          <w:szCs w:val="24"/>
        </w:rPr>
      </w:pPr>
      <w:proofErr w:type="spellStart"/>
      <w:r>
        <w:rPr>
          <w:rFonts w:cs="Arial"/>
          <w:color w:val="6D6E70"/>
          <w:szCs w:val="24"/>
        </w:rPr>
        <w:t>Pab</w:t>
      </w:r>
      <w:proofErr w:type="spellEnd"/>
      <w:r>
        <w:rPr>
          <w:rFonts w:cs="Arial"/>
          <w:color w:val="6D6E70"/>
          <w:szCs w:val="24"/>
        </w:rPr>
        <w:t xml:space="preserve"> </w:t>
      </w:r>
      <w:proofErr w:type="spellStart"/>
      <w:r>
        <w:rPr>
          <w:rFonts w:cs="Arial"/>
          <w:color w:val="6D6E70"/>
          <w:szCs w:val="24"/>
        </w:rPr>
        <w:t>Pawg</w:t>
      </w:r>
      <w:proofErr w:type="spellEnd"/>
      <w:r>
        <w:rPr>
          <w:rFonts w:cs="Arial"/>
          <w:color w:val="6D6E70"/>
          <w:szCs w:val="24"/>
        </w:rPr>
        <w:t xml:space="preserve"> Fresno Economic Opportunities Commission (EOC) </w:t>
      </w:r>
      <w:proofErr w:type="spellStart"/>
      <w:r>
        <w:rPr>
          <w:rFonts w:cs="Arial"/>
          <w:color w:val="6D6E70"/>
          <w:szCs w:val="24"/>
        </w:rPr>
        <w:t>hauv</w:t>
      </w:r>
      <w:proofErr w:type="spellEnd"/>
      <w:r>
        <w:rPr>
          <w:rFonts w:cs="Arial"/>
          <w:color w:val="6D6E70"/>
          <w:szCs w:val="24"/>
        </w:rPr>
        <w:t xml:space="preserve"> </w:t>
      </w:r>
      <w:proofErr w:type="spellStart"/>
      <w:r>
        <w:rPr>
          <w:rFonts w:cs="Arial"/>
          <w:color w:val="6D6E70"/>
          <w:szCs w:val="24"/>
        </w:rPr>
        <w:t>kev</w:t>
      </w:r>
      <w:proofErr w:type="spellEnd"/>
      <w:r>
        <w:rPr>
          <w:rFonts w:cs="Arial"/>
          <w:color w:val="6D6E70"/>
          <w:szCs w:val="24"/>
        </w:rPr>
        <w:t xml:space="preserve"> </w:t>
      </w:r>
      <w:proofErr w:type="spellStart"/>
      <w:r>
        <w:rPr>
          <w:rFonts w:cs="Arial"/>
          <w:color w:val="6D6E70"/>
          <w:szCs w:val="24"/>
        </w:rPr>
        <w:t>tswj</w:t>
      </w:r>
      <w:proofErr w:type="spellEnd"/>
      <w:r>
        <w:rPr>
          <w:rFonts w:cs="Arial"/>
          <w:color w:val="6D6E70"/>
          <w:szCs w:val="24"/>
        </w:rPr>
        <w:t xml:space="preserve"> </w:t>
      </w:r>
      <w:proofErr w:type="spellStart"/>
      <w:r>
        <w:rPr>
          <w:rFonts w:cs="Arial"/>
          <w:color w:val="6D6E70"/>
          <w:szCs w:val="24"/>
        </w:rPr>
        <w:t>hwm</w:t>
      </w:r>
      <w:proofErr w:type="spellEnd"/>
      <w:r>
        <w:rPr>
          <w:rFonts w:cs="Arial"/>
          <w:color w:val="6D6E70"/>
          <w:szCs w:val="24"/>
        </w:rPr>
        <w:t xml:space="preserve"> </w:t>
      </w:r>
      <w:proofErr w:type="spellStart"/>
      <w:r>
        <w:rPr>
          <w:rFonts w:cs="Arial"/>
          <w:color w:val="6D6E70"/>
          <w:szCs w:val="24"/>
        </w:rPr>
        <w:t>ntau</w:t>
      </w:r>
      <w:proofErr w:type="spellEnd"/>
      <w:r>
        <w:rPr>
          <w:rFonts w:cs="Arial"/>
          <w:color w:val="6D6E70"/>
          <w:szCs w:val="24"/>
        </w:rPr>
        <w:t xml:space="preserve"> yam </w:t>
      </w:r>
      <w:proofErr w:type="spellStart"/>
      <w:r>
        <w:rPr>
          <w:rFonts w:cs="Arial"/>
          <w:color w:val="6D6E70"/>
          <w:szCs w:val="24"/>
        </w:rPr>
        <w:t>kev</w:t>
      </w:r>
      <w:proofErr w:type="spellEnd"/>
      <w:r>
        <w:rPr>
          <w:rFonts w:cs="Arial"/>
          <w:color w:val="6D6E70"/>
          <w:szCs w:val="24"/>
        </w:rPr>
        <w:t xml:space="preserve"> </w:t>
      </w:r>
      <w:proofErr w:type="spellStart"/>
      <w:r>
        <w:rPr>
          <w:rFonts w:cs="Arial"/>
          <w:color w:val="6D6E70"/>
          <w:szCs w:val="24"/>
        </w:rPr>
        <w:t>pabcuam</w:t>
      </w:r>
      <w:proofErr w:type="spellEnd"/>
      <w:r>
        <w:rPr>
          <w:rFonts w:cs="Arial"/>
          <w:color w:val="6D6E70"/>
          <w:szCs w:val="24"/>
        </w:rPr>
        <w:t xml:space="preserve"> </w:t>
      </w:r>
      <w:proofErr w:type="spellStart"/>
      <w:r>
        <w:rPr>
          <w:rFonts w:cs="Arial"/>
          <w:color w:val="6D6E70"/>
          <w:szCs w:val="24"/>
        </w:rPr>
        <w:t>ua</w:t>
      </w:r>
      <w:proofErr w:type="spellEnd"/>
      <w:r>
        <w:rPr>
          <w:rFonts w:cs="Arial"/>
          <w:color w:val="6D6E70"/>
          <w:szCs w:val="24"/>
        </w:rPr>
        <w:t xml:space="preserve"> </w:t>
      </w:r>
      <w:proofErr w:type="spellStart"/>
      <w:r>
        <w:rPr>
          <w:rFonts w:cs="Arial"/>
          <w:color w:val="6D6E70"/>
          <w:szCs w:val="24"/>
        </w:rPr>
        <w:t>haujlwm</w:t>
      </w:r>
      <w:proofErr w:type="spellEnd"/>
      <w:r>
        <w:rPr>
          <w:rFonts w:cs="Arial"/>
          <w:color w:val="6D6E70"/>
          <w:szCs w:val="24"/>
        </w:rPr>
        <w:t xml:space="preserve">, </w:t>
      </w:r>
      <w:proofErr w:type="spellStart"/>
      <w:r>
        <w:rPr>
          <w:rFonts w:cs="Arial"/>
          <w:color w:val="6D6E70"/>
          <w:szCs w:val="24"/>
        </w:rPr>
        <w:t>kev</w:t>
      </w:r>
      <w:proofErr w:type="spellEnd"/>
      <w:r>
        <w:rPr>
          <w:rFonts w:cs="Arial"/>
          <w:color w:val="6D6E70"/>
          <w:szCs w:val="24"/>
        </w:rPr>
        <w:t xml:space="preserve"> </w:t>
      </w:r>
      <w:proofErr w:type="spellStart"/>
      <w:r>
        <w:rPr>
          <w:rFonts w:cs="Arial"/>
          <w:color w:val="6D6E70"/>
          <w:szCs w:val="24"/>
        </w:rPr>
        <w:t>kawm</w:t>
      </w:r>
      <w:proofErr w:type="spellEnd"/>
      <w:r>
        <w:rPr>
          <w:rFonts w:cs="Arial"/>
          <w:color w:val="6D6E70"/>
          <w:szCs w:val="24"/>
        </w:rPr>
        <w:t xml:space="preserve">, </w:t>
      </w:r>
      <w:proofErr w:type="spellStart"/>
      <w:r>
        <w:rPr>
          <w:rFonts w:cs="Arial"/>
          <w:color w:val="6D6E70"/>
          <w:szCs w:val="24"/>
        </w:rPr>
        <w:t>kev</w:t>
      </w:r>
      <w:proofErr w:type="spellEnd"/>
      <w:r>
        <w:rPr>
          <w:rFonts w:cs="Arial"/>
          <w:color w:val="6D6E70"/>
          <w:szCs w:val="24"/>
        </w:rPr>
        <w:t xml:space="preserve"> </w:t>
      </w:r>
      <w:proofErr w:type="spellStart"/>
      <w:r>
        <w:rPr>
          <w:rFonts w:cs="Arial"/>
          <w:color w:val="6D6E70"/>
          <w:szCs w:val="24"/>
        </w:rPr>
        <w:t>saib</w:t>
      </w:r>
      <w:proofErr w:type="spellEnd"/>
      <w:r>
        <w:rPr>
          <w:rFonts w:cs="Arial"/>
          <w:color w:val="6D6E70"/>
          <w:szCs w:val="24"/>
        </w:rPr>
        <w:t xml:space="preserve"> </w:t>
      </w:r>
      <w:proofErr w:type="spellStart"/>
      <w:r>
        <w:rPr>
          <w:rFonts w:cs="Arial"/>
          <w:color w:val="6D6E70"/>
          <w:szCs w:val="24"/>
        </w:rPr>
        <w:t>xyuas</w:t>
      </w:r>
      <w:proofErr w:type="spellEnd"/>
      <w:r>
        <w:rPr>
          <w:rFonts w:cs="Arial"/>
          <w:color w:val="6D6E70"/>
          <w:szCs w:val="24"/>
        </w:rPr>
        <w:t xml:space="preserve"> </w:t>
      </w:r>
      <w:proofErr w:type="spellStart"/>
      <w:r>
        <w:rPr>
          <w:rFonts w:cs="Arial"/>
          <w:color w:val="6D6E70"/>
          <w:szCs w:val="24"/>
        </w:rPr>
        <w:t>menyuam</w:t>
      </w:r>
      <w:proofErr w:type="spellEnd"/>
      <w:r>
        <w:rPr>
          <w:rFonts w:cs="Arial"/>
          <w:color w:val="6D6E70"/>
          <w:szCs w:val="24"/>
        </w:rPr>
        <w:t xml:space="preserve"> </w:t>
      </w:r>
      <w:proofErr w:type="spellStart"/>
      <w:r>
        <w:rPr>
          <w:rFonts w:cs="Arial"/>
          <w:color w:val="6D6E70"/>
          <w:szCs w:val="24"/>
        </w:rPr>
        <w:t>yaus</w:t>
      </w:r>
      <w:proofErr w:type="spellEnd"/>
      <w:r>
        <w:rPr>
          <w:rFonts w:cs="Arial"/>
          <w:color w:val="6D6E70"/>
          <w:szCs w:val="24"/>
        </w:rPr>
        <w:t xml:space="preserve">, </w:t>
      </w:r>
      <w:proofErr w:type="spellStart"/>
      <w:r>
        <w:rPr>
          <w:rFonts w:cs="Arial"/>
          <w:color w:val="6D6E70"/>
          <w:szCs w:val="24"/>
        </w:rPr>
        <w:t>tsev</w:t>
      </w:r>
      <w:proofErr w:type="spellEnd"/>
      <w:r>
        <w:rPr>
          <w:rFonts w:cs="Arial"/>
          <w:color w:val="6D6E70"/>
          <w:szCs w:val="24"/>
        </w:rPr>
        <w:t xml:space="preserve"> </w:t>
      </w:r>
      <w:proofErr w:type="spellStart"/>
      <w:r>
        <w:rPr>
          <w:rFonts w:cs="Arial"/>
          <w:color w:val="6D6E70"/>
          <w:szCs w:val="24"/>
        </w:rPr>
        <w:t>txhab</w:t>
      </w:r>
      <w:proofErr w:type="spellEnd"/>
      <w:r>
        <w:rPr>
          <w:rFonts w:cs="Arial"/>
          <w:color w:val="6D6E70"/>
          <w:szCs w:val="24"/>
        </w:rPr>
        <w:t xml:space="preserve"> </w:t>
      </w:r>
      <w:proofErr w:type="spellStart"/>
      <w:r>
        <w:rPr>
          <w:rFonts w:cs="Arial"/>
          <w:color w:val="6D6E70"/>
          <w:szCs w:val="24"/>
        </w:rPr>
        <w:t>nyiaj</w:t>
      </w:r>
      <w:proofErr w:type="spellEnd"/>
      <w:r>
        <w:rPr>
          <w:rFonts w:cs="Arial"/>
          <w:color w:val="6D6E70"/>
          <w:szCs w:val="24"/>
        </w:rPr>
        <w:t xml:space="preserve"> </w:t>
      </w:r>
      <w:proofErr w:type="spellStart"/>
      <w:r>
        <w:rPr>
          <w:rFonts w:cs="Arial"/>
          <w:color w:val="6D6E70"/>
          <w:szCs w:val="24"/>
        </w:rPr>
        <w:t>zaub</w:t>
      </w:r>
      <w:proofErr w:type="spellEnd"/>
      <w:r>
        <w:rPr>
          <w:rFonts w:cs="Arial"/>
          <w:color w:val="6D6E70"/>
          <w:szCs w:val="24"/>
        </w:rPr>
        <w:t xml:space="preserve"> mov, thiab </w:t>
      </w:r>
      <w:proofErr w:type="spellStart"/>
      <w:r>
        <w:rPr>
          <w:rFonts w:cs="Arial"/>
          <w:color w:val="6D6E70"/>
          <w:szCs w:val="24"/>
        </w:rPr>
        <w:t>lwm</w:t>
      </w:r>
      <w:proofErr w:type="spellEnd"/>
      <w:r>
        <w:rPr>
          <w:rFonts w:cs="Arial"/>
          <w:color w:val="6D6E70"/>
          <w:szCs w:val="24"/>
        </w:rPr>
        <w:t xml:space="preserve"> yam </w:t>
      </w:r>
      <w:proofErr w:type="spellStart"/>
      <w:r>
        <w:rPr>
          <w:rFonts w:cs="Arial"/>
          <w:color w:val="6D6E70"/>
          <w:szCs w:val="24"/>
        </w:rPr>
        <w:t>kev</w:t>
      </w:r>
      <w:proofErr w:type="spellEnd"/>
      <w:r>
        <w:rPr>
          <w:rFonts w:cs="Arial"/>
          <w:color w:val="6D6E70"/>
          <w:szCs w:val="24"/>
        </w:rPr>
        <w:t xml:space="preserve"> </w:t>
      </w:r>
      <w:proofErr w:type="spellStart"/>
      <w:r>
        <w:rPr>
          <w:rFonts w:cs="Arial"/>
          <w:color w:val="6D6E70"/>
          <w:szCs w:val="24"/>
        </w:rPr>
        <w:t>pabcuam</w:t>
      </w:r>
      <w:proofErr w:type="spellEnd"/>
      <w:r>
        <w:rPr>
          <w:rFonts w:cs="Arial"/>
          <w:color w:val="6D6E70"/>
          <w:szCs w:val="24"/>
        </w:rPr>
        <w:t xml:space="preserve"> thiab </w:t>
      </w:r>
      <w:proofErr w:type="spellStart"/>
      <w:r>
        <w:rPr>
          <w:rFonts w:cs="Arial"/>
          <w:color w:val="6D6E70"/>
          <w:szCs w:val="24"/>
        </w:rPr>
        <w:t>kev</w:t>
      </w:r>
      <w:proofErr w:type="spellEnd"/>
      <w:r>
        <w:rPr>
          <w:rFonts w:cs="Arial"/>
          <w:color w:val="6D6E70"/>
          <w:szCs w:val="24"/>
        </w:rPr>
        <w:t xml:space="preserve"> </w:t>
      </w:r>
      <w:proofErr w:type="spellStart"/>
      <w:r>
        <w:rPr>
          <w:rFonts w:cs="Arial"/>
          <w:color w:val="6D6E70"/>
          <w:szCs w:val="24"/>
        </w:rPr>
        <w:t>pabcuam</w:t>
      </w:r>
      <w:proofErr w:type="spellEnd"/>
      <w:r>
        <w:rPr>
          <w:rFonts w:cs="Arial"/>
          <w:color w:val="6D6E70"/>
          <w:szCs w:val="24"/>
        </w:rPr>
        <w:t>.</w:t>
      </w:r>
    </w:p>
    <w:p w14:paraId="7E5AE7D0" w14:textId="77777777" w:rsidR="00115C44" w:rsidRDefault="00115C44" w:rsidP="00115C44">
      <w:pPr>
        <w:rPr>
          <w:rFonts w:cs="Arial"/>
          <w:b/>
          <w:bCs/>
          <w:iCs/>
          <w:color w:val="006AB4"/>
          <w:sz w:val="36"/>
          <w:szCs w:val="28"/>
        </w:rPr>
      </w:pPr>
      <w:r>
        <w:br w:type="page"/>
      </w:r>
    </w:p>
    <w:p w14:paraId="007C22C2" w14:textId="77777777" w:rsidR="00FA0F96" w:rsidRDefault="008D538D" w:rsidP="00402F29">
      <w:pPr>
        <w:pStyle w:val="Heading2"/>
        <w:rPr>
          <w:i/>
        </w:rPr>
      </w:pPr>
      <w:bookmarkStart w:id="61" w:name="_Toc193667971"/>
      <w:r>
        <w:lastRenderedPageBreak/>
        <w:t xml:space="preserve">SP-80 </w:t>
      </w:r>
      <w:proofErr w:type="spellStart"/>
      <w:r>
        <w:t>Saib</w:t>
      </w:r>
      <w:proofErr w:type="spellEnd"/>
      <w:r>
        <w:t xml:space="preserve"> </w:t>
      </w:r>
      <w:proofErr w:type="spellStart"/>
      <w:r>
        <w:t>Xyuas</w:t>
      </w:r>
      <w:proofErr w:type="spellEnd"/>
      <w:r>
        <w:t xml:space="preserve"> – 91.230</w:t>
      </w:r>
      <w:bookmarkEnd w:id="61"/>
    </w:p>
    <w:p w14:paraId="354E1A42" w14:textId="77777777" w:rsidR="00FA0F96" w:rsidRDefault="008D538D" w:rsidP="00277680">
      <w:pPr>
        <w:pStyle w:val="BodyBold"/>
      </w:pPr>
      <w:proofErr w:type="spellStart"/>
      <w:r>
        <w:t>Piav</w:t>
      </w:r>
      <w:proofErr w:type="spellEnd"/>
      <w:r>
        <w:t xml:space="preserve"> </w:t>
      </w:r>
      <w:proofErr w:type="spellStart"/>
      <w:r>
        <w:t>qhia</w:t>
      </w:r>
      <w:proofErr w:type="spellEnd"/>
      <w:r>
        <w:t xml:space="preserve"> </w:t>
      </w:r>
      <w:proofErr w:type="spellStart"/>
      <w:r>
        <w:t>txog</w:t>
      </w:r>
      <w:proofErr w:type="spellEnd"/>
      <w:r>
        <w:t xml:space="preserve"> </w:t>
      </w:r>
      <w:proofErr w:type="spellStart"/>
      <w:r>
        <w:t>cov</w:t>
      </w:r>
      <w:proofErr w:type="spellEnd"/>
      <w:r>
        <w:t xml:space="preserve"> </w:t>
      </w:r>
      <w:proofErr w:type="spellStart"/>
      <w:r>
        <w:t>qauv</w:t>
      </w:r>
      <w:proofErr w:type="spellEnd"/>
      <w:r>
        <w:t xml:space="preserve"> thiab </w:t>
      </w:r>
      <w:proofErr w:type="spellStart"/>
      <w:r>
        <w:t>cov</w:t>
      </w:r>
      <w:proofErr w:type="spellEnd"/>
      <w:r>
        <w:t xml:space="preserve"> </w:t>
      </w:r>
      <w:proofErr w:type="spellStart"/>
      <w:r>
        <w:t>txheej</w:t>
      </w:r>
      <w:proofErr w:type="spellEnd"/>
      <w:r>
        <w:t xml:space="preserve"> </w:t>
      </w:r>
      <w:proofErr w:type="spellStart"/>
      <w:r>
        <w:t>txheem</w:t>
      </w:r>
      <w:proofErr w:type="spellEnd"/>
      <w:r>
        <w:t xml:space="preserve"> </w:t>
      </w:r>
      <w:proofErr w:type="spellStart"/>
      <w:r>
        <w:t>uas</w:t>
      </w:r>
      <w:proofErr w:type="spellEnd"/>
      <w:r>
        <w:t xml:space="preserve"> lub chaw </w:t>
      </w:r>
      <w:proofErr w:type="spellStart"/>
      <w:r>
        <w:t>txiav</w:t>
      </w:r>
      <w:proofErr w:type="spellEnd"/>
      <w:r>
        <w:t xml:space="preserve"> </w:t>
      </w:r>
      <w:proofErr w:type="spellStart"/>
      <w:r>
        <w:t>txim</w:t>
      </w:r>
      <w:proofErr w:type="spellEnd"/>
      <w:r>
        <w:t xml:space="preserve"> </w:t>
      </w:r>
      <w:proofErr w:type="spellStart"/>
      <w:r>
        <w:t>yuav</w:t>
      </w:r>
      <w:proofErr w:type="spellEnd"/>
      <w:r>
        <w:t xml:space="preserve"> </w:t>
      </w:r>
      <w:proofErr w:type="spellStart"/>
      <w:r>
        <w:t>siv</w:t>
      </w:r>
      <w:proofErr w:type="spellEnd"/>
      <w:r>
        <w:t xml:space="preserve"> </w:t>
      </w:r>
      <w:proofErr w:type="spellStart"/>
      <w:r>
        <w:t>los</w:t>
      </w:r>
      <w:proofErr w:type="spellEnd"/>
      <w:r>
        <w:t xml:space="preserve"> </w:t>
      </w:r>
      <w:proofErr w:type="spellStart"/>
      <w:r>
        <w:t>saib</w:t>
      </w:r>
      <w:proofErr w:type="spellEnd"/>
      <w:r>
        <w:t xml:space="preserve"> </w:t>
      </w:r>
      <w:proofErr w:type="spellStart"/>
      <w:r>
        <w:t>xyuas</w:t>
      </w:r>
      <w:proofErr w:type="spellEnd"/>
      <w:r>
        <w:t xml:space="preserve"> </w:t>
      </w:r>
      <w:proofErr w:type="spellStart"/>
      <w:r>
        <w:t>cov</w:t>
      </w:r>
      <w:proofErr w:type="spellEnd"/>
      <w:r>
        <w:t xml:space="preserve"> </w:t>
      </w:r>
      <w:proofErr w:type="spellStart"/>
      <w:r>
        <w:t>dej</w:t>
      </w:r>
      <w:proofErr w:type="spellEnd"/>
      <w:r>
        <w:t xml:space="preserve"> num </w:t>
      </w:r>
      <w:proofErr w:type="spellStart"/>
      <w:r>
        <w:t>uas</w:t>
      </w:r>
      <w:proofErr w:type="spellEnd"/>
      <w:r>
        <w:t xml:space="preserve"> tau </w:t>
      </w:r>
      <w:proofErr w:type="spellStart"/>
      <w:r>
        <w:t>ua</w:t>
      </w:r>
      <w:proofErr w:type="spellEnd"/>
      <w:r>
        <w:t xml:space="preserve"> nyob </w:t>
      </w:r>
      <w:proofErr w:type="spellStart"/>
      <w:r>
        <w:t>rau</w:t>
      </w:r>
      <w:proofErr w:type="spellEnd"/>
      <w:r>
        <w:t xml:space="preserve"> </w:t>
      </w:r>
      <w:proofErr w:type="spellStart"/>
      <w:r>
        <w:t>hauv</w:t>
      </w:r>
      <w:proofErr w:type="spellEnd"/>
      <w:r>
        <w:t xml:space="preserve"> </w:t>
      </w:r>
      <w:proofErr w:type="spellStart"/>
      <w:r>
        <w:t>kev</w:t>
      </w:r>
      <w:proofErr w:type="spellEnd"/>
      <w:r>
        <w:t xml:space="preserve"> </w:t>
      </w:r>
      <w:proofErr w:type="spellStart"/>
      <w:r>
        <w:t>txuas</w:t>
      </w:r>
      <w:proofErr w:type="spellEnd"/>
      <w:r>
        <w:t xml:space="preserve"> </w:t>
      </w:r>
      <w:proofErr w:type="spellStart"/>
      <w:r>
        <w:t>ntxiv</w:t>
      </w:r>
      <w:proofErr w:type="spellEnd"/>
      <w:r>
        <w:t xml:space="preserve"> ntawm </w:t>
      </w:r>
      <w:proofErr w:type="spellStart"/>
      <w:r>
        <w:t>txoj</w:t>
      </w:r>
      <w:proofErr w:type="spellEnd"/>
      <w:r>
        <w:t xml:space="preserve"> </w:t>
      </w:r>
      <w:proofErr w:type="spellStart"/>
      <w:r>
        <w:t>kev</w:t>
      </w:r>
      <w:proofErr w:type="spellEnd"/>
      <w:r>
        <w:t xml:space="preserve"> </w:t>
      </w:r>
      <w:proofErr w:type="spellStart"/>
      <w:r>
        <w:t>npaj</w:t>
      </w:r>
      <w:proofErr w:type="spellEnd"/>
      <w:r>
        <w:t xml:space="preserve"> thiab </w:t>
      </w:r>
      <w:proofErr w:type="spellStart"/>
      <w:r>
        <w:t>yuav</w:t>
      </w:r>
      <w:proofErr w:type="spellEnd"/>
      <w:r>
        <w:t xml:space="preserve"> </w:t>
      </w:r>
      <w:proofErr w:type="spellStart"/>
      <w:r>
        <w:t>siv</w:t>
      </w:r>
      <w:proofErr w:type="spellEnd"/>
      <w:r>
        <w:t xml:space="preserve"> </w:t>
      </w:r>
      <w:proofErr w:type="spellStart"/>
      <w:r>
        <w:t>los</w:t>
      </w:r>
      <w:proofErr w:type="spellEnd"/>
      <w:r>
        <w:t xml:space="preserve"> </w:t>
      </w:r>
      <w:proofErr w:type="spellStart"/>
      <w:r>
        <w:t>xyuas</w:t>
      </w:r>
      <w:proofErr w:type="spellEnd"/>
      <w:r>
        <w:t xml:space="preserve"> </w:t>
      </w:r>
      <w:proofErr w:type="spellStart"/>
      <w:r>
        <w:t>kom</w:t>
      </w:r>
      <w:proofErr w:type="spellEnd"/>
      <w:r>
        <w:t xml:space="preserve"> lub </w:t>
      </w:r>
      <w:proofErr w:type="spellStart"/>
      <w:r>
        <w:t>sijhawm</w:t>
      </w:r>
      <w:proofErr w:type="spellEnd"/>
      <w:r>
        <w:t xml:space="preserve"> </w:t>
      </w:r>
      <w:proofErr w:type="spellStart"/>
      <w:r>
        <w:t>ntev</w:t>
      </w:r>
      <w:proofErr w:type="spellEnd"/>
      <w:r>
        <w:t xml:space="preserve"> </w:t>
      </w:r>
      <w:proofErr w:type="spellStart"/>
      <w:r>
        <w:t>ua</w:t>
      </w:r>
      <w:proofErr w:type="spellEnd"/>
      <w:r>
        <w:t xml:space="preserve"> </w:t>
      </w:r>
      <w:proofErr w:type="spellStart"/>
      <w:r>
        <w:t>raws</w:t>
      </w:r>
      <w:proofErr w:type="spellEnd"/>
      <w:r>
        <w:t xml:space="preserve"> li </w:t>
      </w:r>
      <w:proofErr w:type="spellStart"/>
      <w:r>
        <w:t>cov</w:t>
      </w:r>
      <w:proofErr w:type="spellEnd"/>
      <w:r>
        <w:t xml:space="preserve"> </w:t>
      </w:r>
      <w:proofErr w:type="spellStart"/>
      <w:r>
        <w:t>kev</w:t>
      </w:r>
      <w:proofErr w:type="spellEnd"/>
      <w:r>
        <w:t xml:space="preserve"> xav tau ntawm </w:t>
      </w:r>
      <w:proofErr w:type="spellStart"/>
      <w:r>
        <w:t>cov</w:t>
      </w:r>
      <w:proofErr w:type="spellEnd"/>
      <w:r>
        <w:t xml:space="preserve"> </w:t>
      </w:r>
      <w:proofErr w:type="spellStart"/>
      <w:r>
        <w:t>kev</w:t>
      </w:r>
      <w:proofErr w:type="spellEnd"/>
      <w:r>
        <w:t xml:space="preserve"> </w:t>
      </w:r>
      <w:proofErr w:type="spellStart"/>
      <w:r>
        <w:t>pabcuam</w:t>
      </w:r>
      <w:proofErr w:type="spellEnd"/>
      <w:r>
        <w:t xml:space="preserve"> </w:t>
      </w:r>
      <w:proofErr w:type="spellStart"/>
      <w:r>
        <w:t>cuam</w:t>
      </w:r>
      <w:proofErr w:type="spellEnd"/>
      <w:r>
        <w:t xml:space="preserve"> </w:t>
      </w:r>
      <w:proofErr w:type="spellStart"/>
      <w:r>
        <w:t>tshuam</w:t>
      </w:r>
      <w:proofErr w:type="spellEnd"/>
      <w:r>
        <w:t xml:space="preserve">, </w:t>
      </w:r>
      <w:proofErr w:type="spellStart"/>
      <w:r>
        <w:t>suav</w:t>
      </w:r>
      <w:proofErr w:type="spellEnd"/>
      <w:r>
        <w:t xml:space="preserve"> </w:t>
      </w:r>
      <w:proofErr w:type="spellStart"/>
      <w:r>
        <w:t>nrog</w:t>
      </w:r>
      <w:proofErr w:type="spellEnd"/>
      <w:r>
        <w:t xml:space="preserve"> </w:t>
      </w:r>
      <w:proofErr w:type="spellStart"/>
      <w:r>
        <w:t>kev</w:t>
      </w:r>
      <w:proofErr w:type="spellEnd"/>
      <w:r>
        <w:t xml:space="preserve"> </w:t>
      </w:r>
      <w:proofErr w:type="spellStart"/>
      <w:r>
        <w:t>nthuav</w:t>
      </w:r>
      <w:proofErr w:type="spellEnd"/>
      <w:r>
        <w:t xml:space="preserve"> </w:t>
      </w:r>
      <w:proofErr w:type="spellStart"/>
      <w:r>
        <w:t>qhia</w:t>
      </w:r>
      <w:proofErr w:type="spellEnd"/>
      <w:r>
        <w:t xml:space="preserve"> </w:t>
      </w:r>
      <w:proofErr w:type="spellStart"/>
      <w:r>
        <w:t>kev</w:t>
      </w:r>
      <w:proofErr w:type="spellEnd"/>
      <w:r>
        <w:t xml:space="preserve"> lag </w:t>
      </w:r>
      <w:proofErr w:type="spellStart"/>
      <w:r>
        <w:t>luam</w:t>
      </w:r>
      <w:proofErr w:type="spellEnd"/>
      <w:r>
        <w:t xml:space="preserve"> </w:t>
      </w:r>
      <w:proofErr w:type="spellStart"/>
      <w:r>
        <w:t>tsawg</w:t>
      </w:r>
      <w:proofErr w:type="spellEnd"/>
      <w:r>
        <w:t xml:space="preserve"> thiab </w:t>
      </w:r>
      <w:proofErr w:type="spellStart"/>
      <w:r>
        <w:t>cov</w:t>
      </w:r>
      <w:proofErr w:type="spellEnd"/>
      <w:r>
        <w:t xml:space="preserve"> </w:t>
      </w:r>
      <w:proofErr w:type="spellStart"/>
      <w:r>
        <w:t>kev</w:t>
      </w:r>
      <w:proofErr w:type="spellEnd"/>
      <w:r>
        <w:t xml:space="preserve"> xav tau </w:t>
      </w:r>
      <w:proofErr w:type="spellStart"/>
      <w:r>
        <w:t>dav</w:t>
      </w:r>
      <w:proofErr w:type="spellEnd"/>
      <w:r>
        <w:t xml:space="preserve"> </w:t>
      </w:r>
      <w:proofErr w:type="spellStart"/>
      <w:r>
        <w:t>dav</w:t>
      </w:r>
      <w:proofErr w:type="spellEnd"/>
      <w:r>
        <w:t>.</w:t>
      </w:r>
    </w:p>
    <w:p w14:paraId="10522F25" w14:textId="77777777" w:rsidR="00277680" w:rsidRDefault="00277680" w:rsidP="00277680">
      <w:pPr>
        <w:pStyle w:val="BodyBold"/>
      </w:pPr>
      <w:r>
        <w:t xml:space="preserve">Kev </w:t>
      </w:r>
      <w:proofErr w:type="spellStart"/>
      <w:r>
        <w:t>Npaj</w:t>
      </w:r>
      <w:proofErr w:type="spellEnd"/>
      <w:r>
        <w:t xml:space="preserve"> </w:t>
      </w:r>
      <w:proofErr w:type="spellStart"/>
      <w:r>
        <w:t>Saib</w:t>
      </w:r>
      <w:proofErr w:type="spellEnd"/>
      <w:r>
        <w:t xml:space="preserve"> </w:t>
      </w:r>
      <w:proofErr w:type="spellStart"/>
      <w:r>
        <w:t>Xyuas</w:t>
      </w:r>
      <w:proofErr w:type="spellEnd"/>
    </w:p>
    <w:p w14:paraId="3BE76343" w14:textId="77777777" w:rsidR="00277680" w:rsidRDefault="00277680" w:rsidP="00277680">
      <w:pPr>
        <w:pStyle w:val="Body"/>
      </w:pPr>
      <w:r>
        <w:t xml:space="preserve">Lub </w:t>
      </w:r>
      <w:proofErr w:type="spellStart"/>
      <w:r>
        <w:t>Nroog</w:t>
      </w:r>
      <w:proofErr w:type="spellEnd"/>
      <w:r>
        <w:t xml:space="preserve"> Fresno tau </w:t>
      </w:r>
      <w:proofErr w:type="spellStart"/>
      <w:r>
        <w:t>tsim</w:t>
      </w:r>
      <w:proofErr w:type="spellEnd"/>
      <w:r>
        <w:t xml:space="preserve"> </w:t>
      </w:r>
      <w:proofErr w:type="spellStart"/>
      <w:r>
        <w:t>kom</w:t>
      </w:r>
      <w:proofErr w:type="spellEnd"/>
      <w:r>
        <w:t xml:space="preserve"> muaj </w:t>
      </w:r>
      <w:proofErr w:type="spellStart"/>
      <w:r>
        <w:t>kev</w:t>
      </w:r>
      <w:proofErr w:type="spellEnd"/>
      <w:r>
        <w:t xml:space="preserve"> </w:t>
      </w:r>
      <w:proofErr w:type="spellStart"/>
      <w:r>
        <w:t>saib</w:t>
      </w:r>
      <w:proofErr w:type="spellEnd"/>
      <w:r>
        <w:t xml:space="preserve"> </w:t>
      </w:r>
      <w:proofErr w:type="spellStart"/>
      <w:r>
        <w:t>xyuas</w:t>
      </w:r>
      <w:proofErr w:type="spellEnd"/>
      <w:r>
        <w:t xml:space="preserve"> </w:t>
      </w:r>
      <w:proofErr w:type="spellStart"/>
      <w:r>
        <w:t>kom</w:t>
      </w:r>
      <w:proofErr w:type="spellEnd"/>
      <w:r>
        <w:t xml:space="preserve"> </w:t>
      </w:r>
      <w:proofErr w:type="spellStart"/>
      <w:r>
        <w:t>ntseeg</w:t>
      </w:r>
      <w:proofErr w:type="spellEnd"/>
      <w:r>
        <w:t xml:space="preserve"> tau </w:t>
      </w:r>
      <w:proofErr w:type="spellStart"/>
      <w:r>
        <w:t>tias</w:t>
      </w:r>
      <w:proofErr w:type="spellEnd"/>
      <w:r>
        <w:t xml:space="preserve"> </w:t>
      </w:r>
      <w:proofErr w:type="spellStart"/>
      <w:r>
        <w:t>tsoomfwv</w:t>
      </w:r>
      <w:proofErr w:type="spellEnd"/>
      <w:r>
        <w:t xml:space="preserve"> </w:t>
      </w:r>
      <w:proofErr w:type="spellStart"/>
      <w:r>
        <w:t>cov</w:t>
      </w:r>
      <w:proofErr w:type="spellEnd"/>
      <w:r>
        <w:t xml:space="preserve"> </w:t>
      </w:r>
      <w:proofErr w:type="spellStart"/>
      <w:r>
        <w:t>kev</w:t>
      </w:r>
      <w:proofErr w:type="spellEnd"/>
      <w:r>
        <w:t xml:space="preserve"> </w:t>
      </w:r>
      <w:proofErr w:type="spellStart"/>
      <w:r>
        <w:t>cai</w:t>
      </w:r>
      <w:proofErr w:type="spellEnd"/>
      <w:r>
        <w:t xml:space="preserve">, </w:t>
      </w:r>
      <w:proofErr w:type="spellStart"/>
      <w:r>
        <w:t>cov</w:t>
      </w:r>
      <w:proofErr w:type="spellEnd"/>
      <w:r>
        <w:t xml:space="preserve"> </w:t>
      </w:r>
      <w:proofErr w:type="spellStart"/>
      <w:r>
        <w:t>cai</w:t>
      </w:r>
      <w:proofErr w:type="spellEnd"/>
      <w:r>
        <w:t xml:space="preserve"> </w:t>
      </w:r>
      <w:proofErr w:type="spellStart"/>
      <w:r>
        <w:t>hauv</w:t>
      </w:r>
      <w:proofErr w:type="spellEnd"/>
      <w:r>
        <w:t xml:space="preserve"> zos, thiab </w:t>
      </w:r>
      <w:proofErr w:type="spellStart"/>
      <w:r>
        <w:t>cov</w:t>
      </w:r>
      <w:proofErr w:type="spellEnd"/>
      <w:r>
        <w:t xml:space="preserve"> </w:t>
      </w:r>
      <w:proofErr w:type="spellStart"/>
      <w:r>
        <w:t>txheej</w:t>
      </w:r>
      <w:proofErr w:type="spellEnd"/>
      <w:r>
        <w:t xml:space="preserve"> </w:t>
      </w:r>
      <w:proofErr w:type="spellStart"/>
      <w:r>
        <w:t>txheem</w:t>
      </w:r>
      <w:proofErr w:type="spellEnd"/>
      <w:r>
        <w:t xml:space="preserve"> </w:t>
      </w:r>
      <w:proofErr w:type="spellStart"/>
      <w:r>
        <w:t>kev</w:t>
      </w:r>
      <w:proofErr w:type="spellEnd"/>
      <w:r>
        <w:t xml:space="preserve"> </w:t>
      </w:r>
      <w:proofErr w:type="spellStart"/>
      <w:r>
        <w:t>ua</w:t>
      </w:r>
      <w:proofErr w:type="spellEnd"/>
      <w:r>
        <w:t xml:space="preserve"> </w:t>
      </w:r>
      <w:proofErr w:type="spellStart"/>
      <w:r>
        <w:t>haujlwm</w:t>
      </w:r>
      <w:proofErr w:type="spellEnd"/>
      <w:r>
        <w:t xml:space="preserve"> tau </w:t>
      </w:r>
      <w:proofErr w:type="spellStart"/>
      <w:r>
        <w:t>ua</w:t>
      </w:r>
      <w:proofErr w:type="spellEnd"/>
      <w:r>
        <w:t xml:space="preserve"> </w:t>
      </w:r>
      <w:proofErr w:type="spellStart"/>
      <w:r>
        <w:t>tiav</w:t>
      </w:r>
      <w:proofErr w:type="spellEnd"/>
      <w:r>
        <w:t xml:space="preserve">. </w:t>
      </w:r>
      <w:proofErr w:type="spellStart"/>
      <w:r>
        <w:t>Cov</w:t>
      </w:r>
      <w:proofErr w:type="spellEnd"/>
      <w:r>
        <w:t xml:space="preserve"> </w:t>
      </w:r>
      <w:proofErr w:type="spellStart"/>
      <w:r>
        <w:t>phiaj</w:t>
      </w:r>
      <w:proofErr w:type="spellEnd"/>
      <w:r>
        <w:t xml:space="preserve"> </w:t>
      </w:r>
      <w:proofErr w:type="spellStart"/>
      <w:r>
        <w:t>xwm</w:t>
      </w:r>
      <w:proofErr w:type="spellEnd"/>
      <w:r>
        <w:t xml:space="preserve"> </w:t>
      </w:r>
      <w:proofErr w:type="spellStart"/>
      <w:r>
        <w:t>saib</w:t>
      </w:r>
      <w:proofErr w:type="spellEnd"/>
      <w:r>
        <w:t xml:space="preserve"> </w:t>
      </w:r>
      <w:proofErr w:type="spellStart"/>
      <w:r>
        <w:t>xyuas</w:t>
      </w:r>
      <w:proofErr w:type="spellEnd"/>
      <w:r>
        <w:t xml:space="preserve"> </w:t>
      </w:r>
      <w:proofErr w:type="spellStart"/>
      <w:r>
        <w:t>suav</w:t>
      </w:r>
      <w:proofErr w:type="spellEnd"/>
      <w:r>
        <w:t xml:space="preserve"> </w:t>
      </w:r>
      <w:proofErr w:type="spellStart"/>
      <w:r>
        <w:t>nrog</w:t>
      </w:r>
      <w:proofErr w:type="spellEnd"/>
      <w:r>
        <w:t xml:space="preserve"> </w:t>
      </w:r>
      <w:proofErr w:type="spellStart"/>
      <w:r>
        <w:t>kev</w:t>
      </w:r>
      <w:proofErr w:type="spellEnd"/>
      <w:r>
        <w:t xml:space="preserve"> </w:t>
      </w:r>
      <w:proofErr w:type="spellStart"/>
      <w:r>
        <w:t>ntsuas</w:t>
      </w:r>
      <w:proofErr w:type="spellEnd"/>
      <w:r>
        <w:t xml:space="preserve"> </w:t>
      </w:r>
      <w:proofErr w:type="spellStart"/>
      <w:r>
        <w:t>kev</w:t>
      </w:r>
      <w:proofErr w:type="spellEnd"/>
      <w:r>
        <w:t xml:space="preserve"> </w:t>
      </w:r>
      <w:proofErr w:type="spellStart"/>
      <w:r>
        <w:t>pheej</w:t>
      </w:r>
      <w:proofErr w:type="spellEnd"/>
      <w:r>
        <w:t xml:space="preserve"> </w:t>
      </w:r>
      <w:proofErr w:type="spellStart"/>
      <w:r>
        <w:t>hmoo</w:t>
      </w:r>
      <w:proofErr w:type="spellEnd"/>
      <w:r>
        <w:t xml:space="preserve"> </w:t>
      </w:r>
      <w:proofErr w:type="spellStart"/>
      <w:r>
        <w:t>ua</w:t>
      </w:r>
      <w:proofErr w:type="spellEnd"/>
      <w:r>
        <w:t xml:space="preserve"> </w:t>
      </w:r>
      <w:proofErr w:type="spellStart"/>
      <w:r>
        <w:t>ntej</w:t>
      </w:r>
      <w:proofErr w:type="spellEnd"/>
      <w:r>
        <w:t xml:space="preserve">, </w:t>
      </w:r>
      <w:proofErr w:type="spellStart"/>
      <w:r>
        <w:t>kev</w:t>
      </w:r>
      <w:proofErr w:type="spellEnd"/>
      <w:r>
        <w:t xml:space="preserve"> </w:t>
      </w:r>
      <w:proofErr w:type="spellStart"/>
      <w:r>
        <w:t>saib</w:t>
      </w:r>
      <w:proofErr w:type="spellEnd"/>
      <w:r>
        <w:t xml:space="preserve"> </w:t>
      </w:r>
      <w:proofErr w:type="spellStart"/>
      <w:r>
        <w:t>xyuas</w:t>
      </w:r>
      <w:proofErr w:type="spellEnd"/>
      <w:r>
        <w:t xml:space="preserve"> lub </w:t>
      </w:r>
      <w:proofErr w:type="spellStart"/>
      <w:r>
        <w:t>rooj</w:t>
      </w:r>
      <w:proofErr w:type="spellEnd"/>
      <w:r>
        <w:t xml:space="preserve"> </w:t>
      </w:r>
      <w:proofErr w:type="spellStart"/>
      <w:r>
        <w:t>tsis</w:t>
      </w:r>
      <w:proofErr w:type="spellEnd"/>
      <w:r>
        <w:t xml:space="preserve"> </w:t>
      </w:r>
      <w:proofErr w:type="spellStart"/>
      <w:r>
        <w:t>tu</w:t>
      </w:r>
      <w:proofErr w:type="spellEnd"/>
      <w:r>
        <w:t xml:space="preserve"> </w:t>
      </w:r>
      <w:proofErr w:type="spellStart"/>
      <w:r>
        <w:t>ncua</w:t>
      </w:r>
      <w:proofErr w:type="spellEnd"/>
      <w:r>
        <w:t xml:space="preserve">, thiab </w:t>
      </w:r>
      <w:proofErr w:type="spellStart"/>
      <w:r>
        <w:t>kev</w:t>
      </w:r>
      <w:proofErr w:type="spellEnd"/>
      <w:r>
        <w:t xml:space="preserve"> </w:t>
      </w:r>
      <w:proofErr w:type="spellStart"/>
      <w:r>
        <w:t>saib</w:t>
      </w:r>
      <w:proofErr w:type="spellEnd"/>
      <w:r>
        <w:t xml:space="preserve"> </w:t>
      </w:r>
      <w:proofErr w:type="spellStart"/>
      <w:r>
        <w:t>xyuas</w:t>
      </w:r>
      <w:proofErr w:type="spellEnd"/>
      <w:r>
        <w:t xml:space="preserve"> ntawm qhov chaw </w:t>
      </w:r>
      <w:proofErr w:type="spellStart"/>
      <w:r>
        <w:t>raws</w:t>
      </w:r>
      <w:proofErr w:type="spellEnd"/>
      <w:r>
        <w:t xml:space="preserve"> li </w:t>
      </w:r>
      <w:proofErr w:type="spellStart"/>
      <w:r>
        <w:t>kev</w:t>
      </w:r>
      <w:proofErr w:type="spellEnd"/>
      <w:r>
        <w:t xml:space="preserve"> </w:t>
      </w:r>
      <w:proofErr w:type="spellStart"/>
      <w:r>
        <w:t>ntsuas</w:t>
      </w:r>
      <w:proofErr w:type="spellEnd"/>
      <w:r>
        <w:t xml:space="preserve"> ntawm qhov </w:t>
      </w:r>
      <w:proofErr w:type="spellStart"/>
      <w:r>
        <w:t>pheej</w:t>
      </w:r>
      <w:proofErr w:type="spellEnd"/>
      <w:r>
        <w:t xml:space="preserve"> </w:t>
      </w:r>
      <w:proofErr w:type="spellStart"/>
      <w:r>
        <w:t>hmoo</w:t>
      </w:r>
      <w:proofErr w:type="spellEnd"/>
      <w:r>
        <w:t xml:space="preserve">. Lub </w:t>
      </w:r>
      <w:proofErr w:type="spellStart"/>
      <w:r>
        <w:t>homphiaj</w:t>
      </w:r>
      <w:proofErr w:type="spellEnd"/>
      <w:r>
        <w:t xml:space="preserve"> ntawm Lub </w:t>
      </w:r>
      <w:proofErr w:type="spellStart"/>
      <w:r>
        <w:t>Nroog</w:t>
      </w:r>
      <w:proofErr w:type="spellEnd"/>
      <w:r>
        <w:t xml:space="preserve"> Fresno </w:t>
      </w:r>
      <w:proofErr w:type="spellStart"/>
      <w:r>
        <w:t>Txoj</w:t>
      </w:r>
      <w:proofErr w:type="spellEnd"/>
      <w:r>
        <w:t xml:space="preserve"> Kev </w:t>
      </w:r>
      <w:proofErr w:type="spellStart"/>
      <w:r>
        <w:t>Saib</w:t>
      </w:r>
      <w:proofErr w:type="spellEnd"/>
      <w:r>
        <w:t xml:space="preserve"> </w:t>
      </w:r>
      <w:proofErr w:type="spellStart"/>
      <w:r>
        <w:t>Xyuas</w:t>
      </w:r>
      <w:proofErr w:type="spellEnd"/>
      <w:r>
        <w:t xml:space="preserve"> Kev </w:t>
      </w:r>
      <w:proofErr w:type="spellStart"/>
      <w:r>
        <w:t>Npaj</w:t>
      </w:r>
      <w:proofErr w:type="spellEnd"/>
      <w:r>
        <w:t xml:space="preserve"> </w:t>
      </w:r>
      <w:proofErr w:type="spellStart"/>
      <w:r>
        <w:t>rau</w:t>
      </w:r>
      <w:proofErr w:type="spellEnd"/>
      <w:r>
        <w:t xml:space="preserve"> Kev </w:t>
      </w:r>
      <w:proofErr w:type="spellStart"/>
      <w:r>
        <w:t>Npaj</w:t>
      </w:r>
      <w:proofErr w:type="spellEnd"/>
      <w:r>
        <w:t xml:space="preserve"> </w:t>
      </w:r>
      <w:proofErr w:type="spellStart"/>
      <w:r>
        <w:t>Ua</w:t>
      </w:r>
      <w:proofErr w:type="spellEnd"/>
      <w:r>
        <w:t xml:space="preserve"> </w:t>
      </w:r>
      <w:proofErr w:type="spellStart"/>
      <w:r>
        <w:t>Haujlwm</w:t>
      </w:r>
      <w:proofErr w:type="spellEnd"/>
      <w:r>
        <w:t xml:space="preserve"> thiab </w:t>
      </w:r>
      <w:proofErr w:type="spellStart"/>
      <w:r>
        <w:t>txhua</w:t>
      </w:r>
      <w:proofErr w:type="spellEnd"/>
      <w:r>
        <w:t xml:space="preserve"> </w:t>
      </w:r>
      <w:proofErr w:type="spellStart"/>
      <w:r>
        <w:t>xyoo</w:t>
      </w:r>
      <w:proofErr w:type="spellEnd"/>
      <w:r>
        <w:t xml:space="preserve"> Kev </w:t>
      </w:r>
      <w:proofErr w:type="spellStart"/>
      <w:r>
        <w:t>Npaj</w:t>
      </w:r>
      <w:proofErr w:type="spellEnd"/>
      <w:r>
        <w:t xml:space="preserve"> </w:t>
      </w:r>
      <w:proofErr w:type="spellStart"/>
      <w:r>
        <w:t>Ua</w:t>
      </w:r>
      <w:proofErr w:type="spellEnd"/>
      <w:r>
        <w:t xml:space="preserve"> </w:t>
      </w:r>
      <w:proofErr w:type="spellStart"/>
      <w:r>
        <w:t>Haujlwm</w:t>
      </w:r>
      <w:proofErr w:type="spellEnd"/>
      <w:r>
        <w:t xml:space="preserve"> </w:t>
      </w:r>
      <w:proofErr w:type="spellStart"/>
      <w:r>
        <w:t>suav</w:t>
      </w:r>
      <w:proofErr w:type="spellEnd"/>
      <w:r>
        <w:t xml:space="preserve"> </w:t>
      </w:r>
      <w:proofErr w:type="spellStart"/>
      <w:r>
        <w:t>nrog</w:t>
      </w:r>
      <w:proofErr w:type="spellEnd"/>
      <w:r>
        <w:t>:</w:t>
      </w:r>
    </w:p>
    <w:p w14:paraId="36D7E81B" w14:textId="77777777" w:rsidR="00277680" w:rsidRDefault="00277680" w:rsidP="00277680">
      <w:pPr>
        <w:pStyle w:val="Body"/>
        <w:ind w:left="720"/>
      </w:pPr>
      <w:r>
        <w:t xml:space="preserve">1. </w:t>
      </w:r>
      <w:proofErr w:type="spellStart"/>
      <w:r>
        <w:t>Xyuas</w:t>
      </w:r>
      <w:proofErr w:type="spellEnd"/>
      <w:r>
        <w:t xml:space="preserve"> </w:t>
      </w:r>
      <w:proofErr w:type="spellStart"/>
      <w:r>
        <w:t>kom</w:t>
      </w:r>
      <w:proofErr w:type="spellEnd"/>
      <w:r>
        <w:t xml:space="preserve"> </w:t>
      </w:r>
      <w:proofErr w:type="spellStart"/>
      <w:r>
        <w:t>meej</w:t>
      </w:r>
      <w:proofErr w:type="spellEnd"/>
      <w:r>
        <w:t xml:space="preserve"> </w:t>
      </w:r>
      <w:proofErr w:type="spellStart"/>
      <w:r>
        <w:t>tias</w:t>
      </w:r>
      <w:proofErr w:type="spellEnd"/>
      <w:r>
        <w:t xml:space="preserve"> tag </w:t>
      </w:r>
      <w:proofErr w:type="spellStart"/>
      <w:r>
        <w:t>nrho</w:t>
      </w:r>
      <w:proofErr w:type="spellEnd"/>
      <w:r>
        <w:t xml:space="preserve"> </w:t>
      </w:r>
      <w:proofErr w:type="spellStart"/>
      <w:r>
        <w:t>cov</w:t>
      </w:r>
      <w:proofErr w:type="spellEnd"/>
      <w:r>
        <w:t xml:space="preserve"> </w:t>
      </w:r>
      <w:proofErr w:type="spellStart"/>
      <w:r>
        <w:t>dej</w:t>
      </w:r>
      <w:proofErr w:type="spellEnd"/>
      <w:r>
        <w:t xml:space="preserve"> num thiab </w:t>
      </w:r>
      <w:proofErr w:type="spellStart"/>
      <w:r>
        <w:t>cov</w:t>
      </w:r>
      <w:proofErr w:type="spellEnd"/>
      <w:r>
        <w:t xml:space="preserve"> </w:t>
      </w:r>
      <w:proofErr w:type="spellStart"/>
      <w:r>
        <w:t>phiaj</w:t>
      </w:r>
      <w:proofErr w:type="spellEnd"/>
      <w:r>
        <w:t xml:space="preserve"> </w:t>
      </w:r>
      <w:proofErr w:type="spellStart"/>
      <w:r>
        <w:t>xwm</w:t>
      </w:r>
      <w:proofErr w:type="spellEnd"/>
      <w:r>
        <w:t xml:space="preserve"> </w:t>
      </w:r>
      <w:proofErr w:type="spellStart"/>
      <w:r>
        <w:t>uas</w:t>
      </w:r>
      <w:proofErr w:type="spellEnd"/>
      <w:r>
        <w:t xml:space="preserve"> tau </w:t>
      </w:r>
      <w:proofErr w:type="spellStart"/>
      <w:r>
        <w:t>txais</w:t>
      </w:r>
      <w:proofErr w:type="spellEnd"/>
      <w:r>
        <w:t xml:space="preserve"> </w:t>
      </w:r>
      <w:proofErr w:type="spellStart"/>
      <w:r>
        <w:t>nyiaj</w:t>
      </w:r>
      <w:proofErr w:type="spellEnd"/>
      <w:r>
        <w:t xml:space="preserve">, </w:t>
      </w:r>
      <w:proofErr w:type="spellStart"/>
      <w:r>
        <w:t>ib</w:t>
      </w:r>
      <w:proofErr w:type="spellEnd"/>
      <w:r>
        <w:t xml:space="preserve"> </w:t>
      </w:r>
      <w:proofErr w:type="spellStart"/>
      <w:r>
        <w:t>feem</w:t>
      </w:r>
      <w:proofErr w:type="spellEnd"/>
      <w:r>
        <w:t xml:space="preserve"> </w:t>
      </w:r>
      <w:proofErr w:type="spellStart"/>
      <w:r>
        <w:t>lossis</w:t>
      </w:r>
      <w:proofErr w:type="spellEnd"/>
      <w:r>
        <w:t xml:space="preserve"> tag </w:t>
      </w:r>
      <w:proofErr w:type="spellStart"/>
      <w:r>
        <w:t>nrho</w:t>
      </w:r>
      <w:proofErr w:type="spellEnd"/>
      <w:r>
        <w:t xml:space="preserve">, </w:t>
      </w:r>
      <w:proofErr w:type="spellStart"/>
      <w:r>
        <w:t>nrog</w:t>
      </w:r>
      <w:proofErr w:type="spellEnd"/>
      <w:r>
        <w:t xml:space="preserve"> HUD </w:t>
      </w:r>
      <w:proofErr w:type="spellStart"/>
      <w:r>
        <w:t>cov</w:t>
      </w:r>
      <w:proofErr w:type="spellEnd"/>
      <w:r>
        <w:t xml:space="preserve"> </w:t>
      </w:r>
      <w:proofErr w:type="spellStart"/>
      <w:r>
        <w:t>nyiaj</w:t>
      </w:r>
      <w:proofErr w:type="spellEnd"/>
      <w:r>
        <w:t xml:space="preserve"> tau zoo </w:t>
      </w:r>
      <w:proofErr w:type="spellStart"/>
      <w:r>
        <w:t>raws</w:t>
      </w:r>
      <w:proofErr w:type="spellEnd"/>
      <w:r>
        <w:t xml:space="preserve"> li Daim </w:t>
      </w:r>
      <w:proofErr w:type="spellStart"/>
      <w:r>
        <w:t>Ntawv</w:t>
      </w:r>
      <w:proofErr w:type="spellEnd"/>
      <w:r>
        <w:t xml:space="preserve"> Cog Lus Pom Zoo thiab Kev </w:t>
      </w:r>
      <w:proofErr w:type="spellStart"/>
      <w:r>
        <w:t>Npaj</w:t>
      </w:r>
      <w:proofErr w:type="spellEnd"/>
      <w:r>
        <w:t xml:space="preserve"> </w:t>
      </w:r>
      <w:proofErr w:type="spellStart"/>
      <w:r>
        <w:t>Ua</w:t>
      </w:r>
      <w:proofErr w:type="spellEnd"/>
      <w:r>
        <w:t xml:space="preserve"> </w:t>
      </w:r>
      <w:proofErr w:type="spellStart"/>
      <w:r>
        <w:t>Ib</w:t>
      </w:r>
      <w:proofErr w:type="spellEnd"/>
      <w:r>
        <w:t xml:space="preserve"> </w:t>
      </w:r>
      <w:proofErr w:type="spellStart"/>
      <w:r>
        <w:t>Xyoos</w:t>
      </w:r>
      <w:proofErr w:type="spellEnd"/>
      <w:r>
        <w:t>.</w:t>
      </w:r>
    </w:p>
    <w:p w14:paraId="13F01F0A" w14:textId="77777777" w:rsidR="00765C22" w:rsidRDefault="00277680" w:rsidP="00277680">
      <w:pPr>
        <w:pStyle w:val="Body"/>
        <w:ind w:left="720"/>
      </w:pPr>
      <w:r>
        <w:t xml:space="preserve">2. </w:t>
      </w:r>
      <w:proofErr w:type="spellStart"/>
      <w:r>
        <w:t>Xyuas</w:t>
      </w:r>
      <w:proofErr w:type="spellEnd"/>
      <w:r>
        <w:t xml:space="preserve"> </w:t>
      </w:r>
      <w:proofErr w:type="spellStart"/>
      <w:r>
        <w:t>kom</w:t>
      </w:r>
      <w:proofErr w:type="spellEnd"/>
      <w:r>
        <w:t xml:space="preserve"> </w:t>
      </w:r>
      <w:proofErr w:type="spellStart"/>
      <w:r>
        <w:t>meej</w:t>
      </w:r>
      <w:proofErr w:type="spellEnd"/>
      <w:r>
        <w:t xml:space="preserve"> </w:t>
      </w:r>
      <w:proofErr w:type="spellStart"/>
      <w:r>
        <w:t>tias</w:t>
      </w:r>
      <w:proofErr w:type="spellEnd"/>
      <w:r>
        <w:t xml:space="preserve"> tag </w:t>
      </w:r>
      <w:proofErr w:type="spellStart"/>
      <w:r>
        <w:t>nrho</w:t>
      </w:r>
      <w:proofErr w:type="spellEnd"/>
      <w:r>
        <w:t xml:space="preserve"> </w:t>
      </w:r>
      <w:proofErr w:type="spellStart"/>
      <w:r>
        <w:t>cov</w:t>
      </w:r>
      <w:proofErr w:type="spellEnd"/>
      <w:r>
        <w:t xml:space="preserve"> </w:t>
      </w:r>
      <w:proofErr w:type="spellStart"/>
      <w:r>
        <w:t>kev</w:t>
      </w:r>
      <w:proofErr w:type="spellEnd"/>
      <w:r>
        <w:t xml:space="preserve"> </w:t>
      </w:r>
      <w:proofErr w:type="spellStart"/>
      <w:r>
        <w:t>ua</w:t>
      </w:r>
      <w:proofErr w:type="spellEnd"/>
      <w:r>
        <w:t xml:space="preserve"> </w:t>
      </w:r>
      <w:proofErr w:type="spellStart"/>
      <w:r>
        <w:t>ub</w:t>
      </w:r>
      <w:proofErr w:type="spellEnd"/>
      <w:r>
        <w:t xml:space="preserve"> no tau </w:t>
      </w:r>
      <w:proofErr w:type="spellStart"/>
      <w:r>
        <w:t>ua</w:t>
      </w:r>
      <w:proofErr w:type="spellEnd"/>
      <w:r>
        <w:t xml:space="preserve"> </w:t>
      </w:r>
      <w:proofErr w:type="spellStart"/>
      <w:r>
        <w:t>los</w:t>
      </w:r>
      <w:proofErr w:type="spellEnd"/>
      <w:r>
        <w:t xml:space="preserve"> ntawm </w:t>
      </w:r>
      <w:proofErr w:type="spellStart"/>
      <w:r>
        <w:t>ib</w:t>
      </w:r>
      <w:proofErr w:type="spellEnd"/>
      <w:r>
        <w:t xml:space="preserve"> </w:t>
      </w:r>
      <w:proofErr w:type="spellStart"/>
      <w:r>
        <w:t>tus</w:t>
      </w:r>
      <w:proofErr w:type="spellEnd"/>
      <w:r>
        <w:t xml:space="preserve"> </w:t>
      </w:r>
      <w:proofErr w:type="spellStart"/>
      <w:r>
        <w:t>neeg</w:t>
      </w:r>
      <w:proofErr w:type="spellEnd"/>
      <w:r>
        <w:t xml:space="preserve"> tau </w:t>
      </w:r>
      <w:proofErr w:type="spellStart"/>
      <w:r>
        <w:t>txais</w:t>
      </w:r>
      <w:proofErr w:type="spellEnd"/>
      <w:r>
        <w:t xml:space="preserve"> </w:t>
      </w:r>
      <w:proofErr w:type="spellStart"/>
      <w:r>
        <w:t>txiaj</w:t>
      </w:r>
      <w:proofErr w:type="spellEnd"/>
      <w:r>
        <w:t xml:space="preserve"> </w:t>
      </w:r>
      <w:proofErr w:type="spellStart"/>
      <w:r>
        <w:t>ntsig</w:t>
      </w:r>
      <w:proofErr w:type="spellEnd"/>
      <w:r>
        <w:t xml:space="preserve"> zoo </w:t>
      </w:r>
      <w:proofErr w:type="spellStart"/>
      <w:r>
        <w:t>los</w:t>
      </w:r>
      <w:proofErr w:type="spellEnd"/>
      <w:r>
        <w:t xml:space="preserve"> </w:t>
      </w:r>
      <w:proofErr w:type="spellStart"/>
      <w:r>
        <w:t>ua</w:t>
      </w:r>
      <w:proofErr w:type="spellEnd"/>
      <w:r>
        <w:t xml:space="preserve"> </w:t>
      </w:r>
      <w:proofErr w:type="spellStart"/>
      <w:r>
        <w:t>kom</w:t>
      </w:r>
      <w:proofErr w:type="spellEnd"/>
      <w:r>
        <w:t xml:space="preserve"> muaj </w:t>
      </w:r>
      <w:proofErr w:type="spellStart"/>
      <w:r>
        <w:t>kev</w:t>
      </w:r>
      <w:proofErr w:type="spellEnd"/>
      <w:r>
        <w:t xml:space="preserve"> </w:t>
      </w:r>
      <w:proofErr w:type="spellStart"/>
      <w:r>
        <w:t>tswj</w:t>
      </w:r>
      <w:proofErr w:type="spellEnd"/>
      <w:r>
        <w:t xml:space="preserve"> </w:t>
      </w:r>
      <w:proofErr w:type="spellStart"/>
      <w:r>
        <w:t>hwm</w:t>
      </w:r>
      <w:proofErr w:type="spellEnd"/>
      <w:r>
        <w:t xml:space="preserve"> </w:t>
      </w:r>
      <w:proofErr w:type="spellStart"/>
      <w:r>
        <w:t>nyiaj</w:t>
      </w:r>
      <w:proofErr w:type="spellEnd"/>
      <w:r>
        <w:t xml:space="preserve"> </w:t>
      </w:r>
      <w:proofErr w:type="spellStart"/>
      <w:r>
        <w:t>txiag</w:t>
      </w:r>
      <w:proofErr w:type="spellEnd"/>
      <w:r>
        <w:t xml:space="preserve"> </w:t>
      </w:r>
      <w:proofErr w:type="spellStart"/>
      <w:r>
        <w:t>raws</w:t>
      </w:r>
      <w:proofErr w:type="spellEnd"/>
      <w:r>
        <w:t xml:space="preserve"> </w:t>
      </w:r>
      <w:proofErr w:type="spellStart"/>
      <w:r>
        <w:t>sij</w:t>
      </w:r>
      <w:proofErr w:type="spellEnd"/>
      <w:r>
        <w:t xml:space="preserve"> </w:t>
      </w:r>
      <w:proofErr w:type="spellStart"/>
      <w:r>
        <w:t>hawm</w:t>
      </w:r>
      <w:proofErr w:type="spellEnd"/>
      <w:r>
        <w:t xml:space="preserve"> thiab </w:t>
      </w:r>
      <w:proofErr w:type="spellStart"/>
      <w:r>
        <w:t>ceev</w:t>
      </w:r>
      <w:proofErr w:type="spellEnd"/>
      <w:r>
        <w:t xml:space="preserve"> </w:t>
      </w:r>
      <w:proofErr w:type="spellStart"/>
      <w:r>
        <w:t>faj</w:t>
      </w:r>
      <w:proofErr w:type="spellEnd"/>
      <w:r>
        <w:t>.</w:t>
      </w:r>
    </w:p>
    <w:p w14:paraId="7DE38431" w14:textId="77777777" w:rsidR="00277680" w:rsidRDefault="00765C22" w:rsidP="00277680">
      <w:pPr>
        <w:pStyle w:val="Body"/>
        <w:ind w:left="720"/>
      </w:pPr>
      <w:r>
        <w:t xml:space="preserve">3. </w:t>
      </w:r>
      <w:proofErr w:type="spellStart"/>
      <w:r>
        <w:t>Xyuas</w:t>
      </w:r>
      <w:proofErr w:type="spellEnd"/>
      <w:r>
        <w:t xml:space="preserve"> </w:t>
      </w:r>
      <w:proofErr w:type="spellStart"/>
      <w:r>
        <w:t>kom</w:t>
      </w:r>
      <w:proofErr w:type="spellEnd"/>
      <w:r>
        <w:t xml:space="preserve"> </w:t>
      </w:r>
      <w:proofErr w:type="spellStart"/>
      <w:r>
        <w:t>meej</w:t>
      </w:r>
      <w:proofErr w:type="spellEnd"/>
      <w:r>
        <w:t xml:space="preserve"> </w:t>
      </w:r>
      <w:proofErr w:type="spellStart"/>
      <w:r>
        <w:t>tias</w:t>
      </w:r>
      <w:proofErr w:type="spellEnd"/>
      <w:r>
        <w:t xml:space="preserve"> tag </w:t>
      </w:r>
      <w:proofErr w:type="spellStart"/>
      <w:r>
        <w:t>nrho</w:t>
      </w:r>
      <w:proofErr w:type="spellEnd"/>
      <w:r>
        <w:t xml:space="preserve"> </w:t>
      </w:r>
      <w:proofErr w:type="spellStart"/>
      <w:r>
        <w:t>cov</w:t>
      </w:r>
      <w:proofErr w:type="spellEnd"/>
      <w:r>
        <w:t xml:space="preserve"> </w:t>
      </w:r>
      <w:proofErr w:type="spellStart"/>
      <w:r>
        <w:t>kev</w:t>
      </w:r>
      <w:proofErr w:type="spellEnd"/>
      <w:r>
        <w:t xml:space="preserve"> </w:t>
      </w:r>
      <w:proofErr w:type="spellStart"/>
      <w:r>
        <w:t>ua</w:t>
      </w:r>
      <w:proofErr w:type="spellEnd"/>
      <w:r>
        <w:t xml:space="preserve"> </w:t>
      </w:r>
      <w:proofErr w:type="spellStart"/>
      <w:r>
        <w:t>ub</w:t>
      </w:r>
      <w:proofErr w:type="spellEnd"/>
      <w:r>
        <w:t xml:space="preserve"> no tau </w:t>
      </w:r>
      <w:proofErr w:type="spellStart"/>
      <w:r>
        <w:t>raug</w:t>
      </w:r>
      <w:proofErr w:type="spellEnd"/>
      <w:r>
        <w:t xml:space="preserve"> </w:t>
      </w:r>
      <w:proofErr w:type="spellStart"/>
      <w:r>
        <w:t>tshuaj</w:t>
      </w:r>
      <w:proofErr w:type="spellEnd"/>
      <w:r>
        <w:t xml:space="preserve"> </w:t>
      </w:r>
      <w:proofErr w:type="spellStart"/>
      <w:r>
        <w:t>xyuas</w:t>
      </w:r>
      <w:proofErr w:type="spellEnd"/>
      <w:r>
        <w:t xml:space="preserve"> thiab </w:t>
      </w:r>
      <w:proofErr w:type="spellStart"/>
      <w:r>
        <w:t>saib</w:t>
      </w:r>
      <w:proofErr w:type="spellEnd"/>
      <w:r>
        <w:t xml:space="preserve"> </w:t>
      </w:r>
      <w:proofErr w:type="spellStart"/>
      <w:r>
        <w:t>xyuas</w:t>
      </w:r>
      <w:proofErr w:type="spellEnd"/>
      <w:r>
        <w:t xml:space="preserve"> </w:t>
      </w:r>
      <w:proofErr w:type="spellStart"/>
      <w:r>
        <w:t>kom</w:t>
      </w:r>
      <w:proofErr w:type="spellEnd"/>
      <w:r>
        <w:t xml:space="preserve"> </w:t>
      </w:r>
      <w:proofErr w:type="spellStart"/>
      <w:r>
        <w:t>paub</w:t>
      </w:r>
      <w:proofErr w:type="spellEnd"/>
      <w:r>
        <w:t xml:space="preserve"> </w:t>
      </w:r>
      <w:proofErr w:type="spellStart"/>
      <w:r>
        <w:t>tseeb</w:t>
      </w:r>
      <w:proofErr w:type="spellEnd"/>
      <w:r>
        <w:t xml:space="preserve"> </w:t>
      </w:r>
      <w:proofErr w:type="spellStart"/>
      <w:r>
        <w:t>tias</w:t>
      </w:r>
      <w:proofErr w:type="spellEnd"/>
      <w:r>
        <w:t xml:space="preserve"> </w:t>
      </w:r>
      <w:proofErr w:type="spellStart"/>
      <w:r>
        <w:t>cov</w:t>
      </w:r>
      <w:proofErr w:type="spellEnd"/>
      <w:r>
        <w:t xml:space="preserve"> </w:t>
      </w:r>
      <w:proofErr w:type="spellStart"/>
      <w:r>
        <w:t>nyiaj</w:t>
      </w:r>
      <w:proofErr w:type="spellEnd"/>
      <w:r>
        <w:t xml:space="preserve"> </w:t>
      </w:r>
      <w:proofErr w:type="spellStart"/>
      <w:r>
        <w:t>siv</w:t>
      </w:r>
      <w:proofErr w:type="spellEnd"/>
      <w:r>
        <w:t xml:space="preserve"> tau </w:t>
      </w:r>
      <w:proofErr w:type="spellStart"/>
      <w:r>
        <w:t>ua</w:t>
      </w:r>
      <w:proofErr w:type="spellEnd"/>
      <w:r>
        <w:t xml:space="preserve"> </w:t>
      </w:r>
      <w:proofErr w:type="spellStart"/>
      <w:r>
        <w:t>raws</w:t>
      </w:r>
      <w:proofErr w:type="spellEnd"/>
      <w:r>
        <w:t xml:space="preserve"> li </w:t>
      </w:r>
      <w:proofErr w:type="spellStart"/>
      <w:r>
        <w:t>tsoomfwv</w:t>
      </w:r>
      <w:proofErr w:type="spellEnd"/>
      <w:r>
        <w:t xml:space="preserve"> </w:t>
      </w:r>
      <w:proofErr w:type="spellStart"/>
      <w:r>
        <w:t>txoj</w:t>
      </w:r>
      <w:proofErr w:type="spellEnd"/>
      <w:r>
        <w:t xml:space="preserve"> </w:t>
      </w:r>
      <w:proofErr w:type="spellStart"/>
      <w:r>
        <w:t>cai</w:t>
      </w:r>
      <w:proofErr w:type="spellEnd"/>
      <w:r>
        <w:t>.</w:t>
      </w:r>
    </w:p>
    <w:p w14:paraId="1C534988" w14:textId="77777777" w:rsidR="00277680" w:rsidRDefault="00277680" w:rsidP="00277680">
      <w:pPr>
        <w:pStyle w:val="Body"/>
        <w:ind w:left="720"/>
      </w:pPr>
      <w:r>
        <w:t xml:space="preserve">3. </w:t>
      </w:r>
      <w:proofErr w:type="spellStart"/>
      <w:r>
        <w:t>Xyuas</w:t>
      </w:r>
      <w:proofErr w:type="spellEnd"/>
      <w:r>
        <w:t xml:space="preserve"> </w:t>
      </w:r>
      <w:proofErr w:type="spellStart"/>
      <w:r>
        <w:t>kom</w:t>
      </w:r>
      <w:proofErr w:type="spellEnd"/>
      <w:r>
        <w:t xml:space="preserve"> </w:t>
      </w:r>
      <w:proofErr w:type="spellStart"/>
      <w:r>
        <w:t>meej</w:t>
      </w:r>
      <w:proofErr w:type="spellEnd"/>
      <w:r>
        <w:t xml:space="preserve"> </w:t>
      </w:r>
      <w:proofErr w:type="spellStart"/>
      <w:r>
        <w:t>tias</w:t>
      </w:r>
      <w:proofErr w:type="spellEnd"/>
      <w:r>
        <w:t xml:space="preserve"> </w:t>
      </w:r>
      <w:proofErr w:type="spellStart"/>
      <w:r>
        <w:t>cov</w:t>
      </w:r>
      <w:proofErr w:type="spellEnd"/>
      <w:r>
        <w:t xml:space="preserve"> </w:t>
      </w:r>
      <w:proofErr w:type="spellStart"/>
      <w:r>
        <w:t>neeg</w:t>
      </w:r>
      <w:proofErr w:type="spellEnd"/>
      <w:r>
        <w:t xml:space="preserve"> tau </w:t>
      </w:r>
      <w:proofErr w:type="spellStart"/>
      <w:r>
        <w:t>txais</w:t>
      </w:r>
      <w:proofErr w:type="spellEnd"/>
      <w:r>
        <w:t xml:space="preserve"> </w:t>
      </w:r>
      <w:proofErr w:type="spellStart"/>
      <w:r>
        <w:t>kev</w:t>
      </w:r>
      <w:proofErr w:type="spellEnd"/>
      <w:r>
        <w:t xml:space="preserve"> </w:t>
      </w:r>
      <w:proofErr w:type="spellStart"/>
      <w:r>
        <w:t>pab</w:t>
      </w:r>
      <w:proofErr w:type="spellEnd"/>
      <w:r>
        <w:t xml:space="preserve"> </w:t>
      </w:r>
      <w:proofErr w:type="spellStart"/>
      <w:r>
        <w:t>tsis</w:t>
      </w:r>
      <w:proofErr w:type="spellEnd"/>
      <w:r>
        <w:t xml:space="preserve"> </w:t>
      </w:r>
      <w:proofErr w:type="spellStart"/>
      <w:r>
        <w:t>tu</w:t>
      </w:r>
      <w:proofErr w:type="spellEnd"/>
      <w:r>
        <w:t xml:space="preserve"> </w:t>
      </w:r>
      <w:proofErr w:type="spellStart"/>
      <w:r>
        <w:t>ncua</w:t>
      </w:r>
      <w:proofErr w:type="spellEnd"/>
      <w:r>
        <w:t xml:space="preserve"> thiab </w:t>
      </w:r>
      <w:proofErr w:type="spellStart"/>
      <w:r>
        <w:t>raug</w:t>
      </w:r>
      <w:proofErr w:type="spellEnd"/>
      <w:r>
        <w:t xml:space="preserve"> </w:t>
      </w:r>
      <w:proofErr w:type="spellStart"/>
      <w:r>
        <w:t>muab</w:t>
      </w:r>
      <w:proofErr w:type="spellEnd"/>
      <w:r>
        <w:t xml:space="preserve"> </w:t>
      </w:r>
      <w:proofErr w:type="spellStart"/>
      <w:r>
        <w:t>cov</w:t>
      </w:r>
      <w:proofErr w:type="spellEnd"/>
      <w:r>
        <w:t xml:space="preserve"> </w:t>
      </w:r>
      <w:proofErr w:type="spellStart"/>
      <w:r>
        <w:t>ntaub</w:t>
      </w:r>
      <w:proofErr w:type="spellEnd"/>
      <w:r>
        <w:t xml:space="preserve"> </w:t>
      </w:r>
      <w:proofErr w:type="spellStart"/>
      <w:r>
        <w:t>ntawv</w:t>
      </w:r>
      <w:proofErr w:type="spellEnd"/>
      <w:r>
        <w:t xml:space="preserve"> </w:t>
      </w:r>
      <w:proofErr w:type="spellStart"/>
      <w:r>
        <w:t>qhia</w:t>
      </w:r>
      <w:proofErr w:type="spellEnd"/>
      <w:r>
        <w:t xml:space="preserve"> </w:t>
      </w:r>
      <w:proofErr w:type="spellStart"/>
      <w:r>
        <w:t>tsim</w:t>
      </w:r>
      <w:proofErr w:type="spellEnd"/>
      <w:r>
        <w:t xml:space="preserve"> </w:t>
      </w:r>
      <w:proofErr w:type="spellStart"/>
      <w:r>
        <w:t>nyog</w:t>
      </w:r>
      <w:proofErr w:type="spellEnd"/>
      <w:r>
        <w:t xml:space="preserve"> </w:t>
      </w:r>
      <w:proofErr w:type="spellStart"/>
      <w:r>
        <w:t>los</w:t>
      </w:r>
      <w:proofErr w:type="spellEnd"/>
      <w:r>
        <w:t xml:space="preserve"> </w:t>
      </w:r>
      <w:proofErr w:type="spellStart"/>
      <w:r>
        <w:t>ntsuas</w:t>
      </w:r>
      <w:proofErr w:type="spellEnd"/>
      <w:r>
        <w:t xml:space="preserve"> </w:t>
      </w:r>
      <w:proofErr w:type="spellStart"/>
      <w:r>
        <w:t>kev</w:t>
      </w:r>
      <w:proofErr w:type="spellEnd"/>
      <w:r>
        <w:t xml:space="preserve"> </w:t>
      </w:r>
      <w:proofErr w:type="spellStart"/>
      <w:r>
        <w:t>ua</w:t>
      </w:r>
      <w:proofErr w:type="spellEnd"/>
      <w:r>
        <w:t xml:space="preserve"> tau zoo ntawm </w:t>
      </w:r>
      <w:proofErr w:type="spellStart"/>
      <w:r>
        <w:t>txhua</w:t>
      </w:r>
      <w:proofErr w:type="spellEnd"/>
      <w:r>
        <w:t xml:space="preserve"> yam </w:t>
      </w:r>
      <w:proofErr w:type="spellStart"/>
      <w:r>
        <w:t>haujlwm</w:t>
      </w:r>
      <w:proofErr w:type="spellEnd"/>
      <w:r>
        <w:t xml:space="preserve"> </w:t>
      </w:r>
      <w:proofErr w:type="spellStart"/>
      <w:r>
        <w:t>uas</w:t>
      </w:r>
      <w:proofErr w:type="spellEnd"/>
      <w:r>
        <w:t xml:space="preserve"> tau </w:t>
      </w:r>
      <w:proofErr w:type="spellStart"/>
      <w:r>
        <w:t>txais</w:t>
      </w:r>
      <w:proofErr w:type="spellEnd"/>
      <w:r>
        <w:t xml:space="preserve"> </w:t>
      </w:r>
      <w:proofErr w:type="spellStart"/>
      <w:r>
        <w:t>nyiaj</w:t>
      </w:r>
      <w:proofErr w:type="spellEnd"/>
      <w:r>
        <w:t>.</w:t>
      </w:r>
    </w:p>
    <w:p w14:paraId="4238B874" w14:textId="77777777" w:rsidR="00277680" w:rsidRDefault="00277680" w:rsidP="00277680">
      <w:pPr>
        <w:pStyle w:val="BodyBold"/>
      </w:pPr>
      <w:proofErr w:type="spellStart"/>
      <w:r>
        <w:t>Txoj</w:t>
      </w:r>
      <w:proofErr w:type="spellEnd"/>
      <w:r>
        <w:t xml:space="preserve"> </w:t>
      </w:r>
      <w:proofErr w:type="spellStart"/>
      <w:r>
        <w:t>Haujlwm</w:t>
      </w:r>
      <w:proofErr w:type="spellEnd"/>
      <w:r>
        <w:t xml:space="preserve"> </w:t>
      </w:r>
      <w:proofErr w:type="spellStart"/>
      <w:r>
        <w:t>Saib</w:t>
      </w:r>
      <w:proofErr w:type="spellEnd"/>
      <w:r>
        <w:t xml:space="preserve"> </w:t>
      </w:r>
      <w:proofErr w:type="spellStart"/>
      <w:r>
        <w:t>Xyuas</w:t>
      </w:r>
      <w:proofErr w:type="spellEnd"/>
      <w:r>
        <w:t xml:space="preserve"> Kev </w:t>
      </w:r>
      <w:proofErr w:type="spellStart"/>
      <w:r>
        <w:t>Tsim</w:t>
      </w:r>
      <w:proofErr w:type="spellEnd"/>
      <w:r>
        <w:t xml:space="preserve"> </w:t>
      </w:r>
      <w:proofErr w:type="spellStart"/>
      <w:r>
        <w:t>Nyog</w:t>
      </w:r>
      <w:proofErr w:type="spellEnd"/>
    </w:p>
    <w:p w14:paraId="15091003" w14:textId="77777777" w:rsidR="00277680" w:rsidRDefault="00277680" w:rsidP="00277680">
      <w:pPr>
        <w:pStyle w:val="Body"/>
      </w:pPr>
      <w:proofErr w:type="spellStart"/>
      <w:r>
        <w:t>Txhua</w:t>
      </w:r>
      <w:proofErr w:type="spellEnd"/>
      <w:r>
        <w:t xml:space="preserve"> qhov </w:t>
      </w:r>
      <w:proofErr w:type="spellStart"/>
      <w:r>
        <w:t>kev</w:t>
      </w:r>
      <w:proofErr w:type="spellEnd"/>
      <w:r>
        <w:t xml:space="preserve"> </w:t>
      </w:r>
      <w:proofErr w:type="spellStart"/>
      <w:r>
        <w:t>tsim</w:t>
      </w:r>
      <w:proofErr w:type="spellEnd"/>
      <w:r>
        <w:t xml:space="preserve"> </w:t>
      </w:r>
      <w:proofErr w:type="spellStart"/>
      <w:r>
        <w:t>nyog</w:t>
      </w:r>
      <w:proofErr w:type="spellEnd"/>
      <w:r>
        <w:t xml:space="preserve"> tau </w:t>
      </w:r>
      <w:proofErr w:type="spellStart"/>
      <w:r>
        <w:t>txais</w:t>
      </w:r>
      <w:proofErr w:type="spellEnd"/>
      <w:r>
        <w:t xml:space="preserve"> </w:t>
      </w:r>
      <w:proofErr w:type="spellStart"/>
      <w:r>
        <w:t>kev</w:t>
      </w:r>
      <w:proofErr w:type="spellEnd"/>
      <w:r>
        <w:t xml:space="preserve"> </w:t>
      </w:r>
      <w:proofErr w:type="spellStart"/>
      <w:r>
        <w:t>saib</w:t>
      </w:r>
      <w:proofErr w:type="spellEnd"/>
      <w:r>
        <w:t xml:space="preserve"> </w:t>
      </w:r>
      <w:proofErr w:type="spellStart"/>
      <w:r>
        <w:t>xyuas</w:t>
      </w:r>
      <w:proofErr w:type="spellEnd"/>
      <w:r>
        <w:t xml:space="preserve"> </w:t>
      </w:r>
      <w:proofErr w:type="spellStart"/>
      <w:r>
        <w:t>tshwj</w:t>
      </w:r>
      <w:proofErr w:type="spellEnd"/>
      <w:r>
        <w:t xml:space="preserve"> </w:t>
      </w:r>
      <w:proofErr w:type="spellStart"/>
      <w:r>
        <w:t>xeeb</w:t>
      </w:r>
      <w:proofErr w:type="spellEnd"/>
      <w:r>
        <w:t xml:space="preserve"> </w:t>
      </w:r>
      <w:proofErr w:type="spellStart"/>
      <w:r>
        <w:t>xws</w:t>
      </w:r>
      <w:proofErr w:type="spellEnd"/>
      <w:r>
        <w:t xml:space="preserve"> li </w:t>
      </w:r>
      <w:proofErr w:type="spellStart"/>
      <w:r>
        <w:t>kev</w:t>
      </w:r>
      <w:proofErr w:type="spellEnd"/>
      <w:r>
        <w:t xml:space="preserve"> </w:t>
      </w:r>
      <w:proofErr w:type="spellStart"/>
      <w:r>
        <w:t>siv</w:t>
      </w:r>
      <w:proofErr w:type="spellEnd"/>
      <w:r>
        <w:t xml:space="preserve"> </w:t>
      </w:r>
      <w:proofErr w:type="spellStart"/>
      <w:r>
        <w:t>nyiaj</w:t>
      </w:r>
      <w:proofErr w:type="spellEnd"/>
      <w:r>
        <w:t xml:space="preserve"> </w:t>
      </w:r>
      <w:proofErr w:type="spellStart"/>
      <w:r>
        <w:t>raws</w:t>
      </w:r>
      <w:proofErr w:type="spellEnd"/>
      <w:r>
        <w:t xml:space="preserve"> </w:t>
      </w:r>
      <w:proofErr w:type="spellStart"/>
      <w:r>
        <w:t>sij</w:t>
      </w:r>
      <w:proofErr w:type="spellEnd"/>
      <w:r>
        <w:t xml:space="preserve"> </w:t>
      </w:r>
      <w:proofErr w:type="spellStart"/>
      <w:r>
        <w:t>hawm</w:t>
      </w:r>
      <w:proofErr w:type="spellEnd"/>
      <w:r>
        <w:t xml:space="preserve">, </w:t>
      </w:r>
      <w:proofErr w:type="spellStart"/>
      <w:r>
        <w:t>kev</w:t>
      </w:r>
      <w:proofErr w:type="spellEnd"/>
      <w:r>
        <w:t xml:space="preserve"> cog </w:t>
      </w:r>
      <w:proofErr w:type="spellStart"/>
      <w:r>
        <w:t>lus</w:t>
      </w:r>
      <w:proofErr w:type="spellEnd"/>
      <w:r>
        <w:t xml:space="preserve"> </w:t>
      </w:r>
      <w:proofErr w:type="spellStart"/>
      <w:r>
        <w:t>yuav</w:t>
      </w:r>
      <w:proofErr w:type="spellEnd"/>
      <w:r>
        <w:t xml:space="preserve"> </w:t>
      </w:r>
      <w:proofErr w:type="spellStart"/>
      <w:r>
        <w:t>tsum</w:t>
      </w:r>
      <w:proofErr w:type="spellEnd"/>
      <w:r>
        <w:t xml:space="preserve"> tau </w:t>
      </w:r>
      <w:proofErr w:type="spellStart"/>
      <w:r>
        <w:t>ua</w:t>
      </w:r>
      <w:proofErr w:type="spellEnd"/>
      <w:r>
        <w:t xml:space="preserve">, thiab </w:t>
      </w:r>
      <w:proofErr w:type="spellStart"/>
      <w:r>
        <w:t>cov</w:t>
      </w:r>
      <w:proofErr w:type="spellEnd"/>
      <w:r>
        <w:t xml:space="preserve"> </w:t>
      </w:r>
      <w:proofErr w:type="spellStart"/>
      <w:r>
        <w:t>kev</w:t>
      </w:r>
      <w:proofErr w:type="spellEnd"/>
      <w:r>
        <w:t xml:space="preserve"> </w:t>
      </w:r>
      <w:proofErr w:type="spellStart"/>
      <w:r>
        <w:t>cai</w:t>
      </w:r>
      <w:proofErr w:type="spellEnd"/>
      <w:r>
        <w:t xml:space="preserve"> </w:t>
      </w:r>
      <w:proofErr w:type="spellStart"/>
      <w:r>
        <w:t>tswj</w:t>
      </w:r>
      <w:proofErr w:type="spellEnd"/>
      <w:r>
        <w:t xml:space="preserve"> </w:t>
      </w:r>
      <w:proofErr w:type="spellStart"/>
      <w:r>
        <w:t>hwm</w:t>
      </w:r>
      <w:proofErr w:type="spellEnd"/>
      <w:r>
        <w:t xml:space="preserve"> </w:t>
      </w:r>
      <w:proofErr w:type="spellStart"/>
      <w:r>
        <w:t>tsis</w:t>
      </w:r>
      <w:proofErr w:type="spellEnd"/>
      <w:r>
        <w:t xml:space="preserve"> zoo </w:t>
      </w:r>
      <w:proofErr w:type="spellStart"/>
      <w:r>
        <w:t>uas</w:t>
      </w:r>
      <w:proofErr w:type="spellEnd"/>
      <w:r>
        <w:t xml:space="preserve"> </w:t>
      </w:r>
      <w:proofErr w:type="spellStart"/>
      <w:r>
        <w:t>yuav</w:t>
      </w:r>
      <w:proofErr w:type="spellEnd"/>
      <w:r>
        <w:t xml:space="preserve"> </w:t>
      </w:r>
      <w:proofErr w:type="spellStart"/>
      <w:r>
        <w:t>tsum</w:t>
      </w:r>
      <w:proofErr w:type="spellEnd"/>
      <w:r>
        <w:t xml:space="preserve"> tau </w:t>
      </w:r>
      <w:proofErr w:type="spellStart"/>
      <w:r>
        <w:t>ua</w:t>
      </w:r>
      <w:proofErr w:type="spellEnd"/>
      <w:r>
        <w:t xml:space="preserve">. Lub </w:t>
      </w:r>
      <w:proofErr w:type="spellStart"/>
      <w:r>
        <w:t>Nroog</w:t>
      </w:r>
      <w:proofErr w:type="spellEnd"/>
      <w:r>
        <w:t xml:space="preserve"> Fresno </w:t>
      </w:r>
      <w:proofErr w:type="spellStart"/>
      <w:r>
        <w:t>taug</w:t>
      </w:r>
      <w:proofErr w:type="spellEnd"/>
      <w:r>
        <w:t xml:space="preserve"> </w:t>
      </w:r>
      <w:proofErr w:type="spellStart"/>
      <w:r>
        <w:t>qab</w:t>
      </w:r>
      <w:proofErr w:type="spellEnd"/>
      <w:r>
        <w:t xml:space="preserve"> </w:t>
      </w:r>
      <w:proofErr w:type="spellStart"/>
      <w:r>
        <w:t>cov</w:t>
      </w:r>
      <w:proofErr w:type="spellEnd"/>
      <w:r>
        <w:t xml:space="preserve"> </w:t>
      </w:r>
      <w:proofErr w:type="spellStart"/>
      <w:r>
        <w:t>dej</w:t>
      </w:r>
      <w:proofErr w:type="spellEnd"/>
      <w:r>
        <w:t xml:space="preserve"> num no </w:t>
      </w:r>
      <w:proofErr w:type="spellStart"/>
      <w:r>
        <w:t>thoob</w:t>
      </w:r>
      <w:proofErr w:type="spellEnd"/>
      <w:r>
        <w:t xml:space="preserve"> </w:t>
      </w:r>
      <w:proofErr w:type="spellStart"/>
      <w:r>
        <w:t>plaws</w:t>
      </w:r>
      <w:proofErr w:type="spellEnd"/>
      <w:r>
        <w:t xml:space="preserve"> lub </w:t>
      </w:r>
      <w:proofErr w:type="spellStart"/>
      <w:r>
        <w:t>xyoo</w:t>
      </w:r>
      <w:proofErr w:type="spellEnd"/>
      <w:r>
        <w:t xml:space="preserve"> </w:t>
      </w:r>
      <w:proofErr w:type="spellStart"/>
      <w:r>
        <w:t>kawm</w:t>
      </w:r>
      <w:proofErr w:type="spellEnd"/>
      <w:r>
        <w:t xml:space="preserve"> </w:t>
      </w:r>
      <w:proofErr w:type="spellStart"/>
      <w:r>
        <w:t>ntawv</w:t>
      </w:r>
      <w:proofErr w:type="spellEnd"/>
      <w:r>
        <w:t>.</w:t>
      </w:r>
    </w:p>
    <w:p w14:paraId="17B7FCB6" w14:textId="77777777" w:rsidR="00277680" w:rsidRDefault="00277680" w:rsidP="00277680">
      <w:pPr>
        <w:pStyle w:val="BodyBold"/>
      </w:pPr>
      <w:r>
        <w:t>Project/Activity Monitoring and Administration</w:t>
      </w:r>
    </w:p>
    <w:p w14:paraId="08669FBF" w14:textId="77777777" w:rsidR="00277680" w:rsidRDefault="00277680" w:rsidP="00277680">
      <w:pPr>
        <w:pStyle w:val="Body"/>
      </w:pPr>
      <w:r>
        <w:t xml:space="preserve">Lub </w:t>
      </w:r>
      <w:proofErr w:type="spellStart"/>
      <w:r>
        <w:t>Nroog</w:t>
      </w:r>
      <w:proofErr w:type="spellEnd"/>
      <w:r>
        <w:t xml:space="preserve"> Fresno </w:t>
      </w:r>
      <w:proofErr w:type="spellStart"/>
      <w:r>
        <w:t>Cov</w:t>
      </w:r>
      <w:proofErr w:type="spellEnd"/>
      <w:r>
        <w:t xml:space="preserve"> </w:t>
      </w:r>
      <w:proofErr w:type="spellStart"/>
      <w:r>
        <w:t>Neeg</w:t>
      </w:r>
      <w:proofErr w:type="spellEnd"/>
      <w:r>
        <w:t xml:space="preserve"> </w:t>
      </w:r>
      <w:proofErr w:type="spellStart"/>
      <w:r>
        <w:t>Ua</w:t>
      </w:r>
      <w:proofErr w:type="spellEnd"/>
      <w:r>
        <w:t xml:space="preserve"> </w:t>
      </w:r>
      <w:proofErr w:type="spellStart"/>
      <w:r>
        <w:t>Haujlwm</w:t>
      </w:r>
      <w:proofErr w:type="spellEnd"/>
      <w:r>
        <w:t xml:space="preserve"> </w:t>
      </w:r>
      <w:proofErr w:type="spellStart"/>
      <w:r>
        <w:t>yuav</w:t>
      </w:r>
      <w:proofErr w:type="spellEnd"/>
      <w:r>
        <w:t xml:space="preserve"> </w:t>
      </w:r>
      <w:proofErr w:type="spellStart"/>
      <w:r>
        <w:t>txiav</w:t>
      </w:r>
      <w:proofErr w:type="spellEnd"/>
      <w:r>
        <w:t xml:space="preserve"> </w:t>
      </w:r>
      <w:proofErr w:type="spellStart"/>
      <w:r>
        <w:t>txim</w:t>
      </w:r>
      <w:proofErr w:type="spellEnd"/>
      <w:r>
        <w:t xml:space="preserve"> </w:t>
      </w:r>
      <w:proofErr w:type="spellStart"/>
      <w:r>
        <w:t>siab</w:t>
      </w:r>
      <w:proofErr w:type="spellEnd"/>
      <w:r>
        <w:t xml:space="preserve"> </w:t>
      </w:r>
      <w:proofErr w:type="spellStart"/>
      <w:r>
        <w:t>tias</w:t>
      </w:r>
      <w:proofErr w:type="spellEnd"/>
      <w:r>
        <w:t xml:space="preserve"> lub </w:t>
      </w:r>
      <w:proofErr w:type="spellStart"/>
      <w:r>
        <w:t>hom</w:t>
      </w:r>
      <w:proofErr w:type="spellEnd"/>
      <w:r>
        <w:t xml:space="preserve"> </w:t>
      </w:r>
      <w:proofErr w:type="spellStart"/>
      <w:r>
        <w:t>phiaj</w:t>
      </w:r>
      <w:proofErr w:type="spellEnd"/>
      <w:r>
        <w:t xml:space="preserve"> ntawm lub </w:t>
      </w:r>
      <w:proofErr w:type="spellStart"/>
      <w:r>
        <w:t>tebchaws</w:t>
      </w:r>
      <w:proofErr w:type="spellEnd"/>
      <w:r>
        <w:t xml:space="preserve">, </w:t>
      </w:r>
      <w:proofErr w:type="spellStart"/>
      <w:r>
        <w:t>kev</w:t>
      </w:r>
      <w:proofErr w:type="spellEnd"/>
      <w:r>
        <w:t xml:space="preserve"> </w:t>
      </w:r>
      <w:proofErr w:type="spellStart"/>
      <w:r>
        <w:t>tsim</w:t>
      </w:r>
      <w:proofErr w:type="spellEnd"/>
      <w:r>
        <w:t xml:space="preserve"> </w:t>
      </w:r>
      <w:proofErr w:type="spellStart"/>
      <w:r>
        <w:t>nyog</w:t>
      </w:r>
      <w:proofErr w:type="spellEnd"/>
      <w:r>
        <w:t xml:space="preserve"> tau </w:t>
      </w:r>
      <w:proofErr w:type="spellStart"/>
      <w:r>
        <w:t>txais</w:t>
      </w:r>
      <w:proofErr w:type="spellEnd"/>
      <w:r>
        <w:t xml:space="preserve"> </w:t>
      </w:r>
      <w:proofErr w:type="spellStart"/>
      <w:r>
        <w:t>kev</w:t>
      </w:r>
      <w:proofErr w:type="spellEnd"/>
      <w:r>
        <w:t xml:space="preserve"> </w:t>
      </w:r>
      <w:proofErr w:type="spellStart"/>
      <w:r>
        <w:t>ua</w:t>
      </w:r>
      <w:proofErr w:type="spellEnd"/>
      <w:r>
        <w:t xml:space="preserve"> </w:t>
      </w:r>
      <w:proofErr w:type="spellStart"/>
      <w:r>
        <w:t>haujlwm</w:t>
      </w:r>
      <w:proofErr w:type="spellEnd"/>
      <w:r>
        <w:t xml:space="preserve">, thiab </w:t>
      </w:r>
      <w:proofErr w:type="spellStart"/>
      <w:r>
        <w:t>cov</w:t>
      </w:r>
      <w:proofErr w:type="spellEnd"/>
      <w:r>
        <w:t xml:space="preserve"> </w:t>
      </w:r>
      <w:proofErr w:type="spellStart"/>
      <w:r>
        <w:t>kev</w:t>
      </w:r>
      <w:proofErr w:type="spellEnd"/>
      <w:r>
        <w:t xml:space="preserve"> </w:t>
      </w:r>
      <w:proofErr w:type="spellStart"/>
      <w:r>
        <w:t>cai</w:t>
      </w:r>
      <w:proofErr w:type="spellEnd"/>
      <w:r>
        <w:t xml:space="preserve"> </w:t>
      </w:r>
      <w:proofErr w:type="spellStart"/>
      <w:r>
        <w:t>tsim</w:t>
      </w:r>
      <w:proofErr w:type="spellEnd"/>
      <w:r>
        <w:t xml:space="preserve"> </w:t>
      </w:r>
      <w:proofErr w:type="spellStart"/>
      <w:r>
        <w:t>nyog</w:t>
      </w:r>
      <w:proofErr w:type="spellEnd"/>
      <w:r>
        <w:t xml:space="preserve"> </w:t>
      </w:r>
      <w:proofErr w:type="spellStart"/>
      <w:r>
        <w:t>los</w:t>
      </w:r>
      <w:proofErr w:type="spellEnd"/>
      <w:r>
        <w:t xml:space="preserve"> </w:t>
      </w:r>
      <w:proofErr w:type="spellStart"/>
      <w:r>
        <w:t>saib</w:t>
      </w:r>
      <w:proofErr w:type="spellEnd"/>
      <w:r>
        <w:t xml:space="preserve"> </w:t>
      </w:r>
      <w:proofErr w:type="spellStart"/>
      <w:r>
        <w:t>xyuas</w:t>
      </w:r>
      <w:proofErr w:type="spellEnd"/>
      <w:r>
        <w:t xml:space="preserve"> </w:t>
      </w:r>
      <w:proofErr w:type="spellStart"/>
      <w:r>
        <w:t>cov</w:t>
      </w:r>
      <w:proofErr w:type="spellEnd"/>
      <w:r>
        <w:t xml:space="preserve"> </w:t>
      </w:r>
      <w:proofErr w:type="spellStart"/>
      <w:r>
        <w:t>haujlwm</w:t>
      </w:r>
      <w:proofErr w:type="spellEnd"/>
      <w:r>
        <w:t xml:space="preserve"> / </w:t>
      </w:r>
      <w:proofErr w:type="spellStart"/>
      <w:r>
        <w:t>phiaj</w:t>
      </w:r>
      <w:proofErr w:type="spellEnd"/>
      <w:r>
        <w:t xml:space="preserve"> </w:t>
      </w:r>
      <w:proofErr w:type="spellStart"/>
      <w:r>
        <w:t>xwm</w:t>
      </w:r>
      <w:proofErr w:type="spellEnd"/>
      <w:r>
        <w:t xml:space="preserve"> </w:t>
      </w:r>
      <w:proofErr w:type="spellStart"/>
      <w:r>
        <w:t>raug</w:t>
      </w:r>
      <w:proofErr w:type="spellEnd"/>
      <w:r>
        <w:t xml:space="preserve"> </w:t>
      </w:r>
      <w:proofErr w:type="spellStart"/>
      <w:r>
        <w:t>tsim</w:t>
      </w:r>
      <w:proofErr w:type="spellEnd"/>
      <w:r>
        <w:t xml:space="preserve">. Kev </w:t>
      </w:r>
      <w:proofErr w:type="spellStart"/>
      <w:r>
        <w:t>saib</w:t>
      </w:r>
      <w:proofErr w:type="spellEnd"/>
      <w:r>
        <w:t xml:space="preserve"> </w:t>
      </w:r>
      <w:proofErr w:type="spellStart"/>
      <w:r>
        <w:t>xyuas</w:t>
      </w:r>
      <w:proofErr w:type="spellEnd"/>
      <w:r>
        <w:t xml:space="preserve"> </w:t>
      </w:r>
      <w:proofErr w:type="spellStart"/>
      <w:r>
        <w:t>cov</w:t>
      </w:r>
      <w:proofErr w:type="spellEnd"/>
      <w:r>
        <w:t xml:space="preserve"> </w:t>
      </w:r>
      <w:proofErr w:type="spellStart"/>
      <w:r>
        <w:t>haujlwm</w:t>
      </w:r>
      <w:proofErr w:type="spellEnd"/>
      <w:r>
        <w:t xml:space="preserve"> </w:t>
      </w:r>
      <w:proofErr w:type="spellStart"/>
      <w:r>
        <w:t>suav</w:t>
      </w:r>
      <w:proofErr w:type="spellEnd"/>
      <w:r>
        <w:t xml:space="preserve"> </w:t>
      </w:r>
      <w:proofErr w:type="spellStart"/>
      <w:r>
        <w:t>nrog</w:t>
      </w:r>
      <w:proofErr w:type="spellEnd"/>
      <w:r>
        <w:t xml:space="preserve">, tab sis </w:t>
      </w:r>
      <w:proofErr w:type="spellStart"/>
      <w:r>
        <w:t>tsis</w:t>
      </w:r>
      <w:proofErr w:type="spellEnd"/>
      <w:r>
        <w:t xml:space="preserve"> </w:t>
      </w:r>
      <w:proofErr w:type="spellStart"/>
      <w:r>
        <w:t>txwv</w:t>
      </w:r>
      <w:proofErr w:type="spellEnd"/>
      <w:r>
        <w:t xml:space="preserve"> </w:t>
      </w:r>
      <w:proofErr w:type="spellStart"/>
      <w:r>
        <w:t>rau</w:t>
      </w:r>
      <w:proofErr w:type="spellEnd"/>
      <w:r>
        <w:t xml:space="preserve">, </w:t>
      </w:r>
      <w:proofErr w:type="spellStart"/>
      <w:r>
        <w:t>ua</w:t>
      </w:r>
      <w:proofErr w:type="spellEnd"/>
      <w:r>
        <w:t xml:space="preserve"> </w:t>
      </w:r>
      <w:proofErr w:type="spellStart"/>
      <w:r>
        <w:t>raws</w:t>
      </w:r>
      <w:proofErr w:type="spellEnd"/>
      <w:r>
        <w:t xml:space="preserve"> li lub </w:t>
      </w:r>
      <w:proofErr w:type="spellStart"/>
      <w:r>
        <w:t>hom</w:t>
      </w:r>
      <w:proofErr w:type="spellEnd"/>
      <w:r>
        <w:t xml:space="preserve"> </w:t>
      </w:r>
      <w:proofErr w:type="spellStart"/>
      <w:r>
        <w:t>phiaj</w:t>
      </w:r>
      <w:proofErr w:type="spellEnd"/>
      <w:r>
        <w:t xml:space="preserve"> ntawm lub </w:t>
      </w:r>
      <w:proofErr w:type="spellStart"/>
      <w:r>
        <w:t>tebchaws</w:t>
      </w:r>
      <w:proofErr w:type="spellEnd"/>
      <w:r>
        <w:t xml:space="preserve">, </w:t>
      </w:r>
      <w:proofErr w:type="spellStart"/>
      <w:r>
        <w:t>cov</w:t>
      </w:r>
      <w:proofErr w:type="spellEnd"/>
      <w:r>
        <w:t xml:space="preserve"> </w:t>
      </w:r>
      <w:proofErr w:type="spellStart"/>
      <w:r>
        <w:t>qauv</w:t>
      </w:r>
      <w:proofErr w:type="spellEnd"/>
      <w:r>
        <w:t xml:space="preserve"> </w:t>
      </w:r>
      <w:proofErr w:type="spellStart"/>
      <w:r>
        <w:t>kev</w:t>
      </w:r>
      <w:proofErr w:type="spellEnd"/>
      <w:r>
        <w:t xml:space="preserve"> </w:t>
      </w:r>
      <w:proofErr w:type="spellStart"/>
      <w:r>
        <w:t>ua</w:t>
      </w:r>
      <w:proofErr w:type="spellEnd"/>
      <w:r>
        <w:t xml:space="preserve"> </w:t>
      </w:r>
      <w:proofErr w:type="spellStart"/>
      <w:r>
        <w:t>haujlwm</w:t>
      </w:r>
      <w:proofErr w:type="spellEnd"/>
      <w:r>
        <w:t xml:space="preserve">, </w:t>
      </w:r>
      <w:proofErr w:type="spellStart"/>
      <w:r>
        <w:t>kev</w:t>
      </w:r>
      <w:proofErr w:type="spellEnd"/>
      <w:r>
        <w:t xml:space="preserve"> </w:t>
      </w:r>
      <w:proofErr w:type="spellStart"/>
      <w:r>
        <w:t>tswj</w:t>
      </w:r>
      <w:proofErr w:type="spellEnd"/>
      <w:r>
        <w:t xml:space="preserve"> </w:t>
      </w:r>
      <w:proofErr w:type="spellStart"/>
      <w:r>
        <w:t>nyiaj</w:t>
      </w:r>
      <w:proofErr w:type="spellEnd"/>
      <w:r>
        <w:t xml:space="preserve"> </w:t>
      </w:r>
      <w:proofErr w:type="spellStart"/>
      <w:r>
        <w:t>txiag</w:t>
      </w:r>
      <w:proofErr w:type="spellEnd"/>
      <w:r>
        <w:t xml:space="preserve">, thiab </w:t>
      </w:r>
      <w:proofErr w:type="spellStart"/>
      <w:r>
        <w:t>kev</w:t>
      </w:r>
      <w:proofErr w:type="spellEnd"/>
      <w:r>
        <w:t xml:space="preserve"> </w:t>
      </w:r>
      <w:proofErr w:type="spellStart"/>
      <w:r>
        <w:t>ntsuas</w:t>
      </w:r>
      <w:proofErr w:type="spellEnd"/>
      <w:r>
        <w:t xml:space="preserve"> </w:t>
      </w:r>
      <w:proofErr w:type="spellStart"/>
      <w:r>
        <w:t>ib</w:t>
      </w:r>
      <w:proofErr w:type="spellEnd"/>
      <w:r>
        <w:t xml:space="preserve"> </w:t>
      </w:r>
      <w:proofErr w:type="spellStart"/>
      <w:r>
        <w:t>puag</w:t>
      </w:r>
      <w:proofErr w:type="spellEnd"/>
      <w:r>
        <w:t xml:space="preserve"> </w:t>
      </w:r>
      <w:proofErr w:type="spellStart"/>
      <w:r>
        <w:t>ncig</w:t>
      </w:r>
      <w:proofErr w:type="spellEnd"/>
      <w:r>
        <w:t xml:space="preserve">. </w:t>
      </w:r>
      <w:proofErr w:type="spellStart"/>
      <w:r>
        <w:t>Cov</w:t>
      </w:r>
      <w:proofErr w:type="spellEnd"/>
      <w:r>
        <w:t xml:space="preserve"> </w:t>
      </w:r>
      <w:proofErr w:type="spellStart"/>
      <w:r>
        <w:t>neeg</w:t>
      </w:r>
      <w:proofErr w:type="spellEnd"/>
      <w:r>
        <w:t xml:space="preserve"> </w:t>
      </w:r>
      <w:proofErr w:type="spellStart"/>
      <w:r>
        <w:t>ua</w:t>
      </w:r>
      <w:proofErr w:type="spellEnd"/>
      <w:r>
        <w:t xml:space="preserve"> </w:t>
      </w:r>
      <w:proofErr w:type="spellStart"/>
      <w:r>
        <w:t>haujlwm</w:t>
      </w:r>
      <w:proofErr w:type="spellEnd"/>
      <w:r>
        <w:t xml:space="preserve"> </w:t>
      </w:r>
      <w:proofErr w:type="spellStart"/>
      <w:r>
        <w:t>ua</w:t>
      </w:r>
      <w:proofErr w:type="spellEnd"/>
      <w:r>
        <w:t xml:space="preserve"> lub </w:t>
      </w:r>
      <w:proofErr w:type="spellStart"/>
      <w:r>
        <w:t>rooj</w:t>
      </w:r>
      <w:proofErr w:type="spellEnd"/>
      <w:r>
        <w:t xml:space="preserve"> </w:t>
      </w:r>
      <w:proofErr w:type="spellStart"/>
      <w:r>
        <w:t>saib</w:t>
      </w:r>
      <w:proofErr w:type="spellEnd"/>
      <w:r>
        <w:t xml:space="preserve"> </w:t>
      </w:r>
      <w:proofErr w:type="spellStart"/>
      <w:r>
        <w:t>xyuas</w:t>
      </w:r>
      <w:proofErr w:type="spellEnd"/>
      <w:r>
        <w:t xml:space="preserve"> </w:t>
      </w:r>
      <w:proofErr w:type="spellStart"/>
      <w:r>
        <w:t>cov</w:t>
      </w:r>
      <w:proofErr w:type="spellEnd"/>
      <w:r>
        <w:t xml:space="preserve"> </w:t>
      </w:r>
      <w:proofErr w:type="spellStart"/>
      <w:r>
        <w:t>ntawv</w:t>
      </w:r>
      <w:proofErr w:type="spellEnd"/>
      <w:r>
        <w:t xml:space="preserve"> </w:t>
      </w:r>
      <w:proofErr w:type="spellStart"/>
      <w:r>
        <w:t>thov</w:t>
      </w:r>
      <w:proofErr w:type="spellEnd"/>
      <w:r>
        <w:t xml:space="preserve"> rub </w:t>
      </w:r>
      <w:proofErr w:type="spellStart"/>
      <w:r>
        <w:t>tawm</w:t>
      </w:r>
      <w:proofErr w:type="spellEnd"/>
      <w:r>
        <w:t xml:space="preserve"> </w:t>
      </w:r>
      <w:proofErr w:type="spellStart"/>
      <w:r>
        <w:t>raws</w:t>
      </w:r>
      <w:proofErr w:type="spellEnd"/>
      <w:r>
        <w:t xml:space="preserve"> li </w:t>
      </w:r>
      <w:proofErr w:type="spellStart"/>
      <w:r>
        <w:t>lawv</w:t>
      </w:r>
      <w:proofErr w:type="spellEnd"/>
      <w:r>
        <w:t xml:space="preserve"> tau </w:t>
      </w:r>
      <w:proofErr w:type="spellStart"/>
      <w:r>
        <w:t>txais</w:t>
      </w:r>
      <w:proofErr w:type="spellEnd"/>
      <w:r>
        <w:t xml:space="preserve">, zoo </w:t>
      </w:r>
      <w:proofErr w:type="spellStart"/>
      <w:r>
        <w:t>kawg</w:t>
      </w:r>
      <w:proofErr w:type="spellEnd"/>
      <w:r>
        <w:t xml:space="preserve"> </w:t>
      </w:r>
      <w:proofErr w:type="spellStart"/>
      <w:r>
        <w:t>nkaus</w:t>
      </w:r>
      <w:proofErr w:type="spellEnd"/>
      <w:r>
        <w:t xml:space="preserve"> </w:t>
      </w:r>
      <w:proofErr w:type="spellStart"/>
      <w:r>
        <w:t>rau</w:t>
      </w:r>
      <w:proofErr w:type="spellEnd"/>
      <w:r>
        <w:t xml:space="preserve"> </w:t>
      </w:r>
      <w:proofErr w:type="spellStart"/>
      <w:r>
        <w:t>txhua</w:t>
      </w:r>
      <w:proofErr w:type="spellEnd"/>
      <w:r>
        <w:t xml:space="preserve"> </w:t>
      </w:r>
      <w:proofErr w:type="spellStart"/>
      <w:r>
        <w:t>hli</w:t>
      </w:r>
      <w:proofErr w:type="spellEnd"/>
      <w:r>
        <w:t xml:space="preserve">. Kev </w:t>
      </w:r>
      <w:proofErr w:type="spellStart"/>
      <w:r>
        <w:t>saib</w:t>
      </w:r>
      <w:proofErr w:type="spellEnd"/>
      <w:r>
        <w:t xml:space="preserve"> </w:t>
      </w:r>
      <w:proofErr w:type="spellStart"/>
      <w:r>
        <w:t>xyuas</w:t>
      </w:r>
      <w:proofErr w:type="spellEnd"/>
      <w:r>
        <w:t xml:space="preserve"> qhov chaw ntawm </w:t>
      </w:r>
      <w:proofErr w:type="spellStart"/>
      <w:r>
        <w:t>ntau</w:t>
      </w:r>
      <w:proofErr w:type="spellEnd"/>
      <w:r>
        <w:t xml:space="preserve"> </w:t>
      </w:r>
      <w:proofErr w:type="spellStart"/>
      <w:r>
        <w:t>cov</w:t>
      </w:r>
      <w:proofErr w:type="spellEnd"/>
      <w:r>
        <w:t xml:space="preserve"> </w:t>
      </w:r>
      <w:proofErr w:type="spellStart"/>
      <w:r>
        <w:t>ntaub</w:t>
      </w:r>
      <w:proofErr w:type="spellEnd"/>
      <w:r>
        <w:t xml:space="preserve"> </w:t>
      </w:r>
      <w:proofErr w:type="spellStart"/>
      <w:r>
        <w:t>ntawv</w:t>
      </w:r>
      <w:proofErr w:type="spellEnd"/>
      <w:r>
        <w:t xml:space="preserve"> </w:t>
      </w:r>
      <w:proofErr w:type="spellStart"/>
      <w:r>
        <w:t>siv</w:t>
      </w:r>
      <w:proofErr w:type="spellEnd"/>
      <w:r>
        <w:t xml:space="preserve"> tau </w:t>
      </w:r>
      <w:proofErr w:type="spellStart"/>
      <w:r>
        <w:t>rau</w:t>
      </w:r>
      <w:proofErr w:type="spellEnd"/>
      <w:r>
        <w:t xml:space="preserve"> </w:t>
      </w:r>
      <w:proofErr w:type="spellStart"/>
      <w:r>
        <w:t>cov</w:t>
      </w:r>
      <w:proofErr w:type="spellEnd"/>
      <w:r>
        <w:t xml:space="preserve"> </w:t>
      </w:r>
      <w:proofErr w:type="spellStart"/>
      <w:r>
        <w:t>dej</w:t>
      </w:r>
      <w:proofErr w:type="spellEnd"/>
      <w:r>
        <w:t xml:space="preserve"> num no </w:t>
      </w:r>
      <w:proofErr w:type="spellStart"/>
      <w:r>
        <w:t>tshwm</w:t>
      </w:r>
      <w:proofErr w:type="spellEnd"/>
      <w:r>
        <w:t xml:space="preserve"> sim </w:t>
      </w:r>
      <w:proofErr w:type="spellStart"/>
      <w:r>
        <w:t>tsawg</w:t>
      </w:r>
      <w:proofErr w:type="spellEnd"/>
      <w:r>
        <w:t xml:space="preserve"> </w:t>
      </w:r>
      <w:proofErr w:type="spellStart"/>
      <w:r>
        <w:t>kawg</w:t>
      </w:r>
      <w:proofErr w:type="spellEnd"/>
      <w:r>
        <w:t xml:space="preserve"> </w:t>
      </w:r>
      <w:proofErr w:type="spellStart"/>
      <w:r>
        <w:t>ib</w:t>
      </w:r>
      <w:proofErr w:type="spellEnd"/>
      <w:r>
        <w:t xml:space="preserve"> </w:t>
      </w:r>
      <w:proofErr w:type="spellStart"/>
      <w:r>
        <w:t>zaug</w:t>
      </w:r>
      <w:proofErr w:type="spellEnd"/>
      <w:r>
        <w:t xml:space="preserve"> </w:t>
      </w:r>
      <w:proofErr w:type="spellStart"/>
      <w:r>
        <w:t>hauv</w:t>
      </w:r>
      <w:proofErr w:type="spellEnd"/>
      <w:r>
        <w:t xml:space="preserve"> lub </w:t>
      </w:r>
      <w:proofErr w:type="spellStart"/>
      <w:r>
        <w:t>xyoo</w:t>
      </w:r>
      <w:proofErr w:type="spellEnd"/>
      <w:r>
        <w:t xml:space="preserve"> </w:t>
      </w:r>
      <w:proofErr w:type="spellStart"/>
      <w:r>
        <w:t>kev</w:t>
      </w:r>
      <w:proofErr w:type="spellEnd"/>
      <w:r>
        <w:t xml:space="preserve"> </w:t>
      </w:r>
      <w:proofErr w:type="spellStart"/>
      <w:r>
        <w:t>kawm</w:t>
      </w:r>
      <w:proofErr w:type="spellEnd"/>
      <w:r>
        <w:t xml:space="preserve">. </w:t>
      </w:r>
      <w:proofErr w:type="spellStart"/>
      <w:r>
        <w:t>Cov</w:t>
      </w:r>
      <w:proofErr w:type="spellEnd"/>
      <w:r>
        <w:t xml:space="preserve"> </w:t>
      </w:r>
      <w:proofErr w:type="spellStart"/>
      <w:r>
        <w:t>khoom</w:t>
      </w:r>
      <w:proofErr w:type="spellEnd"/>
      <w:r>
        <w:t xml:space="preserve"> </w:t>
      </w:r>
      <w:proofErr w:type="spellStart"/>
      <w:r>
        <w:t>tshwj</w:t>
      </w:r>
      <w:proofErr w:type="spellEnd"/>
      <w:r>
        <w:t xml:space="preserve"> </w:t>
      </w:r>
      <w:proofErr w:type="spellStart"/>
      <w:r>
        <w:t>xeeb</w:t>
      </w:r>
      <w:proofErr w:type="spellEnd"/>
      <w:r>
        <w:t xml:space="preserve"> </w:t>
      </w:r>
      <w:proofErr w:type="spellStart"/>
      <w:r>
        <w:t>uas</w:t>
      </w:r>
      <w:proofErr w:type="spellEnd"/>
      <w:r>
        <w:t xml:space="preserve"> tau </w:t>
      </w:r>
      <w:proofErr w:type="spellStart"/>
      <w:r>
        <w:lastRenderedPageBreak/>
        <w:t>tshuaj</w:t>
      </w:r>
      <w:proofErr w:type="spellEnd"/>
      <w:r>
        <w:t xml:space="preserve"> </w:t>
      </w:r>
      <w:proofErr w:type="spellStart"/>
      <w:r>
        <w:t>xyuas</w:t>
      </w:r>
      <w:proofErr w:type="spellEnd"/>
      <w:r>
        <w:t xml:space="preserve"> thiab qhov </w:t>
      </w:r>
      <w:proofErr w:type="spellStart"/>
      <w:r>
        <w:t>kev</w:t>
      </w:r>
      <w:proofErr w:type="spellEnd"/>
      <w:r>
        <w:t xml:space="preserve"> </w:t>
      </w:r>
      <w:proofErr w:type="spellStart"/>
      <w:r>
        <w:t>txiav</w:t>
      </w:r>
      <w:proofErr w:type="spellEnd"/>
      <w:r>
        <w:t xml:space="preserve"> </w:t>
      </w:r>
      <w:proofErr w:type="spellStart"/>
      <w:r>
        <w:t>txim</w:t>
      </w:r>
      <w:proofErr w:type="spellEnd"/>
      <w:r>
        <w:t xml:space="preserve"> </w:t>
      </w:r>
      <w:proofErr w:type="spellStart"/>
      <w:r>
        <w:t>uas</w:t>
      </w:r>
      <w:proofErr w:type="spellEnd"/>
      <w:r>
        <w:t xml:space="preserve"> tau </w:t>
      </w:r>
      <w:proofErr w:type="spellStart"/>
      <w:r>
        <w:t>tshuaj</w:t>
      </w:r>
      <w:proofErr w:type="spellEnd"/>
      <w:r>
        <w:t xml:space="preserve"> </w:t>
      </w:r>
      <w:proofErr w:type="spellStart"/>
      <w:r>
        <w:t>xyuas</w:t>
      </w:r>
      <w:proofErr w:type="spellEnd"/>
      <w:r>
        <w:t xml:space="preserve"> </w:t>
      </w:r>
      <w:proofErr w:type="spellStart"/>
      <w:r>
        <w:t>cov</w:t>
      </w:r>
      <w:proofErr w:type="spellEnd"/>
      <w:r>
        <w:t xml:space="preserve"> </w:t>
      </w:r>
      <w:proofErr w:type="spellStart"/>
      <w:r>
        <w:t>dej</w:t>
      </w:r>
      <w:proofErr w:type="spellEnd"/>
      <w:r>
        <w:t xml:space="preserve"> num yog </w:t>
      </w:r>
      <w:proofErr w:type="spellStart"/>
      <w:r>
        <w:t>raws</w:t>
      </w:r>
      <w:proofErr w:type="spellEnd"/>
      <w:r>
        <w:t xml:space="preserve"> li </w:t>
      </w:r>
      <w:proofErr w:type="spellStart"/>
      <w:r>
        <w:t>kev</w:t>
      </w:r>
      <w:proofErr w:type="spellEnd"/>
      <w:r>
        <w:t xml:space="preserve"> </w:t>
      </w:r>
      <w:proofErr w:type="spellStart"/>
      <w:r>
        <w:t>soj</w:t>
      </w:r>
      <w:proofErr w:type="spellEnd"/>
      <w:r>
        <w:t xml:space="preserve"> </w:t>
      </w:r>
      <w:proofErr w:type="spellStart"/>
      <w:r>
        <w:t>ntsuam</w:t>
      </w:r>
      <w:proofErr w:type="spellEnd"/>
      <w:r>
        <w:t xml:space="preserve"> </w:t>
      </w:r>
      <w:proofErr w:type="spellStart"/>
      <w:r>
        <w:t>kev</w:t>
      </w:r>
      <w:proofErr w:type="spellEnd"/>
      <w:r>
        <w:t xml:space="preserve"> </w:t>
      </w:r>
      <w:proofErr w:type="spellStart"/>
      <w:r>
        <w:t>pheej</w:t>
      </w:r>
      <w:proofErr w:type="spellEnd"/>
      <w:r>
        <w:t xml:space="preserve"> </w:t>
      </w:r>
      <w:proofErr w:type="spellStart"/>
      <w:r>
        <w:t>hmoo</w:t>
      </w:r>
      <w:proofErr w:type="spellEnd"/>
      <w:r>
        <w:t xml:space="preserve"> </w:t>
      </w:r>
      <w:proofErr w:type="spellStart"/>
      <w:r>
        <w:t>ua</w:t>
      </w:r>
      <w:proofErr w:type="spellEnd"/>
      <w:r>
        <w:t xml:space="preserve"> </w:t>
      </w:r>
      <w:proofErr w:type="spellStart"/>
      <w:r>
        <w:t>tiav</w:t>
      </w:r>
      <w:proofErr w:type="spellEnd"/>
      <w:r>
        <w:t xml:space="preserve"> </w:t>
      </w:r>
      <w:proofErr w:type="spellStart"/>
      <w:r>
        <w:t>txhua</w:t>
      </w:r>
      <w:proofErr w:type="spellEnd"/>
      <w:r>
        <w:t xml:space="preserve"> </w:t>
      </w:r>
      <w:proofErr w:type="spellStart"/>
      <w:r>
        <w:t>xyoo</w:t>
      </w:r>
      <w:proofErr w:type="spellEnd"/>
      <w:r>
        <w:t xml:space="preserve"> </w:t>
      </w:r>
      <w:proofErr w:type="spellStart"/>
      <w:r>
        <w:t>txoj</w:t>
      </w:r>
      <w:proofErr w:type="spellEnd"/>
      <w:r>
        <w:t xml:space="preserve"> </w:t>
      </w:r>
      <w:proofErr w:type="spellStart"/>
      <w:r>
        <w:t>haujlwm</w:t>
      </w:r>
      <w:proofErr w:type="spellEnd"/>
      <w:r>
        <w:t>.</w:t>
      </w:r>
    </w:p>
    <w:p w14:paraId="640B1CC1" w14:textId="77777777" w:rsidR="00277680" w:rsidRDefault="0010334A" w:rsidP="00277680">
      <w:pPr>
        <w:pStyle w:val="Body"/>
      </w:pPr>
      <w:r>
        <w:t xml:space="preserve">Rehabilitation thiab </w:t>
      </w:r>
      <w:proofErr w:type="spellStart"/>
      <w:r>
        <w:t>kev</w:t>
      </w:r>
      <w:proofErr w:type="spellEnd"/>
      <w:r>
        <w:t xml:space="preserve"> </w:t>
      </w:r>
      <w:proofErr w:type="spellStart"/>
      <w:r>
        <w:t>tsim</w:t>
      </w:r>
      <w:proofErr w:type="spellEnd"/>
      <w:r>
        <w:t xml:space="preserve"> </w:t>
      </w:r>
      <w:proofErr w:type="spellStart"/>
      <w:r>
        <w:t>kho</w:t>
      </w:r>
      <w:proofErr w:type="spellEnd"/>
      <w:r>
        <w:t xml:space="preserve"> </w:t>
      </w:r>
      <w:proofErr w:type="spellStart"/>
      <w:r>
        <w:t>tej</w:t>
      </w:r>
      <w:proofErr w:type="spellEnd"/>
      <w:r>
        <w:t xml:space="preserve"> </w:t>
      </w:r>
      <w:proofErr w:type="spellStart"/>
      <w:r>
        <w:t>yaam</w:t>
      </w:r>
      <w:proofErr w:type="spellEnd"/>
      <w:r>
        <w:t xml:space="preserve"> num </w:t>
      </w:r>
      <w:proofErr w:type="spellStart"/>
      <w:r>
        <w:t>raug</w:t>
      </w:r>
      <w:proofErr w:type="spellEnd"/>
      <w:r>
        <w:t xml:space="preserve"> </w:t>
      </w:r>
      <w:proofErr w:type="spellStart"/>
      <w:r>
        <w:t>saib</w:t>
      </w:r>
      <w:proofErr w:type="spellEnd"/>
      <w:r>
        <w:t xml:space="preserve"> </w:t>
      </w:r>
      <w:proofErr w:type="spellStart"/>
      <w:r>
        <w:t>xyuas</w:t>
      </w:r>
      <w:proofErr w:type="spellEnd"/>
      <w:r>
        <w:t xml:space="preserve"> </w:t>
      </w:r>
      <w:proofErr w:type="spellStart"/>
      <w:r>
        <w:t>los</w:t>
      </w:r>
      <w:proofErr w:type="spellEnd"/>
      <w:r>
        <w:t xml:space="preserve"> ntawm Project Managers thiab Housing Rehabilitation Specialists </w:t>
      </w:r>
      <w:proofErr w:type="spellStart"/>
      <w:r>
        <w:t>thoob</w:t>
      </w:r>
      <w:proofErr w:type="spellEnd"/>
      <w:r>
        <w:t xml:space="preserve"> </w:t>
      </w:r>
      <w:proofErr w:type="spellStart"/>
      <w:r>
        <w:t>plaws</w:t>
      </w:r>
      <w:proofErr w:type="spellEnd"/>
      <w:r>
        <w:t xml:space="preserve"> lub </w:t>
      </w:r>
      <w:proofErr w:type="spellStart"/>
      <w:r>
        <w:t>sij</w:t>
      </w:r>
      <w:proofErr w:type="spellEnd"/>
      <w:r>
        <w:t xml:space="preserve"> </w:t>
      </w:r>
      <w:proofErr w:type="spellStart"/>
      <w:r>
        <w:t>hawm</w:t>
      </w:r>
      <w:proofErr w:type="spellEnd"/>
      <w:r>
        <w:t xml:space="preserve"> </w:t>
      </w:r>
      <w:proofErr w:type="spellStart"/>
      <w:r>
        <w:t>tsim</w:t>
      </w:r>
      <w:proofErr w:type="spellEnd"/>
      <w:r>
        <w:t xml:space="preserve"> </w:t>
      </w:r>
      <w:proofErr w:type="spellStart"/>
      <w:r>
        <w:t>kho</w:t>
      </w:r>
      <w:proofErr w:type="spellEnd"/>
      <w:r>
        <w:t xml:space="preserve"> thiab </w:t>
      </w:r>
      <w:proofErr w:type="spellStart"/>
      <w:r>
        <w:t>cov</w:t>
      </w:r>
      <w:proofErr w:type="spellEnd"/>
      <w:r>
        <w:t xml:space="preserve"> </w:t>
      </w:r>
      <w:proofErr w:type="spellStart"/>
      <w:r>
        <w:t>nqe</w:t>
      </w:r>
      <w:proofErr w:type="spellEnd"/>
      <w:r>
        <w:t xml:space="preserve"> </w:t>
      </w:r>
      <w:proofErr w:type="spellStart"/>
      <w:r>
        <w:t>lus</w:t>
      </w:r>
      <w:proofErr w:type="spellEnd"/>
      <w:r>
        <w:t xml:space="preserve"> them </w:t>
      </w:r>
      <w:proofErr w:type="spellStart"/>
      <w:r>
        <w:t>nqi</w:t>
      </w:r>
      <w:proofErr w:type="spellEnd"/>
      <w:r>
        <w:t>.</w:t>
      </w:r>
    </w:p>
    <w:p w14:paraId="195B0510" w14:textId="77777777" w:rsidR="00277680" w:rsidRDefault="00277680" w:rsidP="00277680">
      <w:pPr>
        <w:pStyle w:val="BodyBold"/>
      </w:pPr>
      <w:r>
        <w:t>Minority Business Outreach (MBE/WBE)</w:t>
      </w:r>
    </w:p>
    <w:p w14:paraId="53DDEE55" w14:textId="77777777" w:rsidR="00277680" w:rsidRDefault="00277680" w:rsidP="00277680">
      <w:pPr>
        <w:pStyle w:val="Body"/>
      </w:pPr>
      <w:r>
        <w:t xml:space="preserve">Lub </w:t>
      </w:r>
      <w:proofErr w:type="spellStart"/>
      <w:r>
        <w:t>Nroog</w:t>
      </w:r>
      <w:proofErr w:type="spellEnd"/>
      <w:r>
        <w:t xml:space="preserve"> Fresno tau </w:t>
      </w:r>
      <w:proofErr w:type="spellStart"/>
      <w:r>
        <w:t>tsim</w:t>
      </w:r>
      <w:proofErr w:type="spellEnd"/>
      <w:r>
        <w:t xml:space="preserve"> qhov Kev </w:t>
      </w:r>
      <w:proofErr w:type="spellStart"/>
      <w:r>
        <w:t>Pabcuam</w:t>
      </w:r>
      <w:proofErr w:type="spellEnd"/>
      <w:r>
        <w:t xml:space="preserve"> Kev Lag </w:t>
      </w:r>
      <w:proofErr w:type="spellStart"/>
      <w:r>
        <w:t>Luam</w:t>
      </w:r>
      <w:proofErr w:type="spellEnd"/>
      <w:r>
        <w:t xml:space="preserve"> </w:t>
      </w:r>
      <w:proofErr w:type="spellStart"/>
      <w:r>
        <w:t>Tsis</w:t>
      </w:r>
      <w:proofErr w:type="spellEnd"/>
      <w:r>
        <w:t xml:space="preserve"> </w:t>
      </w:r>
      <w:proofErr w:type="spellStart"/>
      <w:r>
        <w:t>Txaus</w:t>
      </w:r>
      <w:proofErr w:type="spellEnd"/>
      <w:r>
        <w:t xml:space="preserve"> </w:t>
      </w:r>
      <w:proofErr w:type="spellStart"/>
      <w:r>
        <w:t>Siab</w:t>
      </w:r>
      <w:proofErr w:type="spellEnd"/>
      <w:r>
        <w:t xml:space="preserve"> (DBE) </w:t>
      </w:r>
      <w:proofErr w:type="spellStart"/>
      <w:r>
        <w:t>raws</w:t>
      </w:r>
      <w:proofErr w:type="spellEnd"/>
      <w:r>
        <w:t xml:space="preserve"> li </w:t>
      </w:r>
      <w:proofErr w:type="spellStart"/>
      <w:r>
        <w:t>cov</w:t>
      </w:r>
      <w:proofErr w:type="spellEnd"/>
      <w:r>
        <w:t xml:space="preserve"> </w:t>
      </w:r>
      <w:proofErr w:type="spellStart"/>
      <w:r>
        <w:t>cai</w:t>
      </w:r>
      <w:proofErr w:type="spellEnd"/>
      <w:r>
        <w:t xml:space="preserve"> ntawm US Department of Housing and Urban Development (HUD). Lub </w:t>
      </w:r>
      <w:proofErr w:type="spellStart"/>
      <w:r>
        <w:t>Nroog</w:t>
      </w:r>
      <w:proofErr w:type="spellEnd"/>
      <w:r>
        <w:t xml:space="preserve"> Fresno </w:t>
      </w:r>
      <w:proofErr w:type="spellStart"/>
      <w:r>
        <w:t>yav</w:t>
      </w:r>
      <w:proofErr w:type="spellEnd"/>
      <w:r>
        <w:t xml:space="preserve"> </w:t>
      </w:r>
      <w:proofErr w:type="spellStart"/>
      <w:r>
        <w:t>dhau</w:t>
      </w:r>
      <w:proofErr w:type="spellEnd"/>
      <w:r>
        <w:t xml:space="preserve"> </w:t>
      </w:r>
      <w:proofErr w:type="spellStart"/>
      <w:r>
        <w:t>los</w:t>
      </w:r>
      <w:proofErr w:type="spellEnd"/>
      <w:r>
        <w:t xml:space="preserve"> tau </w:t>
      </w:r>
      <w:proofErr w:type="spellStart"/>
      <w:r>
        <w:t>txais</w:t>
      </w:r>
      <w:proofErr w:type="spellEnd"/>
      <w:r>
        <w:t xml:space="preserve"> </w:t>
      </w:r>
      <w:proofErr w:type="spellStart"/>
      <w:r>
        <w:t>tsoomfwv</w:t>
      </w:r>
      <w:proofErr w:type="spellEnd"/>
      <w:r>
        <w:t xml:space="preserve"> </w:t>
      </w:r>
      <w:proofErr w:type="spellStart"/>
      <w:r>
        <w:t>kev</w:t>
      </w:r>
      <w:proofErr w:type="spellEnd"/>
      <w:r>
        <w:t xml:space="preserve"> </w:t>
      </w:r>
      <w:proofErr w:type="spellStart"/>
      <w:r>
        <w:t>pabcuam</w:t>
      </w:r>
      <w:proofErr w:type="spellEnd"/>
      <w:r>
        <w:t xml:space="preserve"> </w:t>
      </w:r>
      <w:proofErr w:type="spellStart"/>
      <w:r>
        <w:t>nyiaj</w:t>
      </w:r>
      <w:proofErr w:type="spellEnd"/>
      <w:r>
        <w:t xml:space="preserve"> </w:t>
      </w:r>
      <w:proofErr w:type="spellStart"/>
      <w:r>
        <w:t>txiag</w:t>
      </w:r>
      <w:proofErr w:type="spellEnd"/>
      <w:r>
        <w:t xml:space="preserve"> </w:t>
      </w:r>
      <w:proofErr w:type="spellStart"/>
      <w:r>
        <w:t>los</w:t>
      </w:r>
      <w:proofErr w:type="spellEnd"/>
      <w:r>
        <w:t xml:space="preserve"> ntawm HUD thiab </w:t>
      </w:r>
      <w:proofErr w:type="spellStart"/>
      <w:r>
        <w:t>raws</w:t>
      </w:r>
      <w:proofErr w:type="spellEnd"/>
      <w:r>
        <w:t xml:space="preserve"> li lub </w:t>
      </w:r>
      <w:proofErr w:type="spellStart"/>
      <w:r>
        <w:t>sijhawm</w:t>
      </w:r>
      <w:proofErr w:type="spellEnd"/>
      <w:r>
        <w:t xml:space="preserve"> tau </w:t>
      </w:r>
      <w:proofErr w:type="spellStart"/>
      <w:r>
        <w:t>txais</w:t>
      </w:r>
      <w:proofErr w:type="spellEnd"/>
      <w:r>
        <w:t xml:space="preserve"> </w:t>
      </w:r>
      <w:proofErr w:type="spellStart"/>
      <w:r>
        <w:t>kev</w:t>
      </w:r>
      <w:proofErr w:type="spellEnd"/>
      <w:r>
        <w:t xml:space="preserve"> </w:t>
      </w:r>
      <w:proofErr w:type="spellStart"/>
      <w:r>
        <w:t>pabcuam</w:t>
      </w:r>
      <w:proofErr w:type="spellEnd"/>
      <w:r>
        <w:t xml:space="preserve"> </w:t>
      </w:r>
      <w:proofErr w:type="spellStart"/>
      <w:r>
        <w:t>yav</w:t>
      </w:r>
      <w:proofErr w:type="spellEnd"/>
      <w:r>
        <w:t xml:space="preserve"> tom </w:t>
      </w:r>
      <w:proofErr w:type="spellStart"/>
      <w:r>
        <w:t>ntej</w:t>
      </w:r>
      <w:proofErr w:type="spellEnd"/>
      <w:r>
        <w:t xml:space="preserve"> / </w:t>
      </w:r>
      <w:proofErr w:type="spellStart"/>
      <w:r>
        <w:t>tsis</w:t>
      </w:r>
      <w:proofErr w:type="spellEnd"/>
      <w:r>
        <w:t xml:space="preserve"> </w:t>
      </w:r>
      <w:proofErr w:type="spellStart"/>
      <w:r>
        <w:t>tu</w:t>
      </w:r>
      <w:proofErr w:type="spellEnd"/>
      <w:r>
        <w:t xml:space="preserve"> </w:t>
      </w:r>
      <w:proofErr w:type="spellStart"/>
      <w:r>
        <w:t>ncua</w:t>
      </w:r>
      <w:proofErr w:type="spellEnd"/>
      <w:r>
        <w:t xml:space="preserve">, Lub </w:t>
      </w:r>
      <w:proofErr w:type="spellStart"/>
      <w:r>
        <w:t>Nroog</w:t>
      </w:r>
      <w:proofErr w:type="spellEnd"/>
      <w:r>
        <w:t xml:space="preserve"> Fresno tau kos </w:t>
      </w:r>
      <w:proofErr w:type="spellStart"/>
      <w:r>
        <w:t>npe</w:t>
      </w:r>
      <w:proofErr w:type="spellEnd"/>
      <w:r>
        <w:t xml:space="preserve"> </w:t>
      </w:r>
      <w:proofErr w:type="spellStart"/>
      <w:r>
        <w:t>rau</w:t>
      </w:r>
      <w:proofErr w:type="spellEnd"/>
      <w:r>
        <w:t xml:space="preserve"> </w:t>
      </w:r>
      <w:proofErr w:type="spellStart"/>
      <w:r>
        <w:t>kev</w:t>
      </w:r>
      <w:proofErr w:type="spellEnd"/>
      <w:r>
        <w:t xml:space="preserve"> lees </w:t>
      </w:r>
      <w:proofErr w:type="spellStart"/>
      <w:r>
        <w:t>paub</w:t>
      </w:r>
      <w:proofErr w:type="spellEnd"/>
      <w:r>
        <w:t xml:space="preserve"> </w:t>
      </w:r>
      <w:proofErr w:type="spellStart"/>
      <w:r>
        <w:t>tias</w:t>
      </w:r>
      <w:proofErr w:type="spellEnd"/>
      <w:r>
        <w:t xml:space="preserve"> </w:t>
      </w:r>
      <w:proofErr w:type="spellStart"/>
      <w:r>
        <w:t>nws</w:t>
      </w:r>
      <w:proofErr w:type="spellEnd"/>
      <w:r>
        <w:t xml:space="preserve"> </w:t>
      </w:r>
      <w:proofErr w:type="spellStart"/>
      <w:r>
        <w:t>yuav</w:t>
      </w:r>
      <w:proofErr w:type="spellEnd"/>
      <w:r>
        <w:t xml:space="preserve"> </w:t>
      </w:r>
      <w:proofErr w:type="spellStart"/>
      <w:r>
        <w:t>ua</w:t>
      </w:r>
      <w:proofErr w:type="spellEnd"/>
      <w:r>
        <w:t xml:space="preserve"> </w:t>
      </w:r>
      <w:proofErr w:type="spellStart"/>
      <w:r>
        <w:t>raws</w:t>
      </w:r>
      <w:proofErr w:type="spellEnd"/>
      <w:r>
        <w:t xml:space="preserve"> li 24 CFR Subtitle A, Part 85, Subpart C, §85.36.</w:t>
      </w:r>
    </w:p>
    <w:p w14:paraId="040D2393" w14:textId="77777777" w:rsidR="00277680" w:rsidRDefault="00277680" w:rsidP="00277680">
      <w:pPr>
        <w:pStyle w:val="Body"/>
        <w:keepNext w:val="0"/>
      </w:pPr>
      <w:proofErr w:type="spellStart"/>
      <w:r>
        <w:t>Nws</w:t>
      </w:r>
      <w:proofErr w:type="spellEnd"/>
      <w:r>
        <w:t xml:space="preserve"> yog </w:t>
      </w:r>
      <w:proofErr w:type="spellStart"/>
      <w:r>
        <w:t>txoj</w:t>
      </w:r>
      <w:proofErr w:type="spellEnd"/>
      <w:r>
        <w:t xml:space="preserve"> </w:t>
      </w:r>
      <w:proofErr w:type="spellStart"/>
      <w:r>
        <w:t>cai</w:t>
      </w:r>
      <w:proofErr w:type="spellEnd"/>
      <w:r>
        <w:t xml:space="preserve"> thiab </w:t>
      </w:r>
      <w:proofErr w:type="spellStart"/>
      <w:r>
        <w:t>kev</w:t>
      </w:r>
      <w:proofErr w:type="spellEnd"/>
      <w:r>
        <w:t xml:space="preserve"> cog </w:t>
      </w:r>
      <w:proofErr w:type="spellStart"/>
      <w:r>
        <w:t>lus</w:t>
      </w:r>
      <w:proofErr w:type="spellEnd"/>
      <w:r>
        <w:t xml:space="preserve"> ntawm Lub </w:t>
      </w:r>
      <w:proofErr w:type="spellStart"/>
      <w:r>
        <w:t>Nroog</w:t>
      </w:r>
      <w:proofErr w:type="spellEnd"/>
      <w:r>
        <w:t xml:space="preserve"> Fresno </w:t>
      </w:r>
      <w:proofErr w:type="spellStart"/>
      <w:r>
        <w:t>los</w:t>
      </w:r>
      <w:proofErr w:type="spellEnd"/>
      <w:r>
        <w:t xml:space="preserve"> </w:t>
      </w:r>
      <w:proofErr w:type="spellStart"/>
      <w:r>
        <w:t>xyuas</w:t>
      </w:r>
      <w:proofErr w:type="spellEnd"/>
      <w:r>
        <w:t xml:space="preserve"> </w:t>
      </w:r>
      <w:proofErr w:type="spellStart"/>
      <w:r>
        <w:t>kom</w:t>
      </w:r>
      <w:proofErr w:type="spellEnd"/>
      <w:r>
        <w:t xml:space="preserve"> </w:t>
      </w:r>
      <w:proofErr w:type="spellStart"/>
      <w:r>
        <w:t>meej</w:t>
      </w:r>
      <w:proofErr w:type="spellEnd"/>
      <w:r>
        <w:t xml:space="preserve"> </w:t>
      </w:r>
      <w:proofErr w:type="spellStart"/>
      <w:r>
        <w:t>tias</w:t>
      </w:r>
      <w:proofErr w:type="spellEnd"/>
      <w:r>
        <w:t xml:space="preserve"> DBEs </w:t>
      </w:r>
      <w:proofErr w:type="spellStart"/>
      <w:r>
        <w:t>raws</w:t>
      </w:r>
      <w:proofErr w:type="spellEnd"/>
      <w:r>
        <w:t xml:space="preserve"> li tau </w:t>
      </w:r>
      <w:proofErr w:type="spellStart"/>
      <w:r>
        <w:t>teev</w:t>
      </w:r>
      <w:proofErr w:type="spellEnd"/>
      <w:r>
        <w:t xml:space="preserve"> </w:t>
      </w:r>
      <w:proofErr w:type="spellStart"/>
      <w:r>
        <w:t>tseg</w:t>
      </w:r>
      <w:proofErr w:type="spellEnd"/>
      <w:r>
        <w:t xml:space="preserve"> </w:t>
      </w:r>
      <w:proofErr w:type="spellStart"/>
      <w:r>
        <w:t>hauv</w:t>
      </w:r>
      <w:proofErr w:type="spellEnd"/>
      <w:r>
        <w:t xml:space="preserve"> </w:t>
      </w:r>
      <w:proofErr w:type="spellStart"/>
      <w:r>
        <w:t>ntu</w:t>
      </w:r>
      <w:proofErr w:type="spellEnd"/>
      <w:r>
        <w:t xml:space="preserve"> 24, thiab </w:t>
      </w:r>
      <w:proofErr w:type="spellStart"/>
      <w:r>
        <w:t>cov</w:t>
      </w:r>
      <w:proofErr w:type="spellEnd"/>
      <w:r>
        <w:t xml:space="preserve"> </w:t>
      </w:r>
      <w:proofErr w:type="spellStart"/>
      <w:r>
        <w:t>uas</w:t>
      </w:r>
      <w:proofErr w:type="spellEnd"/>
      <w:r>
        <w:t xml:space="preserve"> </w:t>
      </w:r>
      <w:proofErr w:type="spellStart"/>
      <w:r>
        <w:t>suav</w:t>
      </w:r>
      <w:proofErr w:type="spellEnd"/>
      <w:r>
        <w:t xml:space="preserve"> </w:t>
      </w:r>
      <w:proofErr w:type="spellStart"/>
      <w:r>
        <w:t>nrog</w:t>
      </w:r>
      <w:proofErr w:type="spellEnd"/>
      <w:r>
        <w:t xml:space="preserve"> </w:t>
      </w:r>
      <w:proofErr w:type="spellStart"/>
      <w:r>
        <w:t>hauv</w:t>
      </w:r>
      <w:proofErr w:type="spellEnd"/>
      <w:r>
        <w:t xml:space="preserve"> 2 CFR 200.321, muaj lub </w:t>
      </w:r>
      <w:proofErr w:type="spellStart"/>
      <w:r>
        <w:t>sijhawm</w:t>
      </w:r>
      <w:proofErr w:type="spellEnd"/>
      <w:r>
        <w:t xml:space="preserve"> sib </w:t>
      </w:r>
      <w:proofErr w:type="spellStart"/>
      <w:r>
        <w:t>npaug</w:t>
      </w:r>
      <w:proofErr w:type="spellEnd"/>
      <w:r>
        <w:t xml:space="preserve"> </w:t>
      </w:r>
      <w:proofErr w:type="spellStart"/>
      <w:r>
        <w:t>los</w:t>
      </w:r>
      <w:proofErr w:type="spellEnd"/>
      <w:r>
        <w:t xml:space="preserve"> </w:t>
      </w:r>
      <w:proofErr w:type="spellStart"/>
      <w:r>
        <w:t>txais</w:t>
      </w:r>
      <w:proofErr w:type="spellEnd"/>
      <w:r>
        <w:t xml:space="preserve"> thiab </w:t>
      </w:r>
      <w:proofErr w:type="spellStart"/>
      <w:r>
        <w:t>koom</w:t>
      </w:r>
      <w:proofErr w:type="spellEnd"/>
      <w:r>
        <w:t xml:space="preserve"> </w:t>
      </w:r>
      <w:proofErr w:type="spellStart"/>
      <w:r>
        <w:t>nrog</w:t>
      </w:r>
      <w:proofErr w:type="spellEnd"/>
      <w:r>
        <w:t xml:space="preserve"> HUD-</w:t>
      </w:r>
      <w:proofErr w:type="spellStart"/>
      <w:r>
        <w:t>pab</w:t>
      </w:r>
      <w:proofErr w:type="spellEnd"/>
      <w:r>
        <w:t xml:space="preserve"> </w:t>
      </w:r>
      <w:proofErr w:type="spellStart"/>
      <w:r>
        <w:t>ntawv</w:t>
      </w:r>
      <w:proofErr w:type="spellEnd"/>
      <w:r>
        <w:t xml:space="preserve"> cog </w:t>
      </w:r>
      <w:proofErr w:type="spellStart"/>
      <w:r>
        <w:t>lus</w:t>
      </w:r>
      <w:proofErr w:type="spellEnd"/>
      <w:r>
        <w:t xml:space="preserve">. </w:t>
      </w:r>
      <w:proofErr w:type="spellStart"/>
      <w:r>
        <w:t>Nws</w:t>
      </w:r>
      <w:proofErr w:type="spellEnd"/>
      <w:r>
        <w:t xml:space="preserve"> tseem yog </w:t>
      </w:r>
      <w:proofErr w:type="spellStart"/>
      <w:r>
        <w:t>peb</w:t>
      </w:r>
      <w:proofErr w:type="spellEnd"/>
      <w:r>
        <w:t xml:space="preserve"> </w:t>
      </w:r>
      <w:proofErr w:type="spellStart"/>
      <w:r>
        <w:t>txoj</w:t>
      </w:r>
      <w:proofErr w:type="spellEnd"/>
      <w:r>
        <w:t xml:space="preserve"> </w:t>
      </w:r>
      <w:proofErr w:type="spellStart"/>
      <w:r>
        <w:t>cai</w:t>
      </w:r>
      <w:proofErr w:type="spellEnd"/>
      <w:r>
        <w:t>:</w:t>
      </w:r>
    </w:p>
    <w:p w14:paraId="071A7913" w14:textId="77777777" w:rsidR="00277680" w:rsidRDefault="00277680" w:rsidP="00277680">
      <w:pPr>
        <w:pStyle w:val="Body"/>
        <w:keepNext w:val="0"/>
        <w:ind w:left="720"/>
      </w:pPr>
      <w:r>
        <w:t xml:space="preserve">1. </w:t>
      </w:r>
      <w:proofErr w:type="spellStart"/>
      <w:r>
        <w:t>Txhawm</w:t>
      </w:r>
      <w:proofErr w:type="spellEnd"/>
      <w:r>
        <w:t xml:space="preserve"> </w:t>
      </w:r>
      <w:proofErr w:type="spellStart"/>
      <w:r>
        <w:t>rau</w:t>
      </w:r>
      <w:proofErr w:type="spellEnd"/>
      <w:r>
        <w:t xml:space="preserve"> </w:t>
      </w:r>
      <w:proofErr w:type="spellStart"/>
      <w:r>
        <w:t>kom</w:t>
      </w:r>
      <w:proofErr w:type="spellEnd"/>
      <w:r>
        <w:t xml:space="preserve"> </w:t>
      </w:r>
      <w:proofErr w:type="spellStart"/>
      <w:r>
        <w:t>tsis</w:t>
      </w:r>
      <w:proofErr w:type="spellEnd"/>
      <w:r>
        <w:t xml:space="preserve"> </w:t>
      </w:r>
      <w:proofErr w:type="spellStart"/>
      <w:r>
        <w:t>txhob</w:t>
      </w:r>
      <w:proofErr w:type="spellEnd"/>
      <w:r>
        <w:t xml:space="preserve"> muaj </w:t>
      </w:r>
      <w:proofErr w:type="spellStart"/>
      <w:r>
        <w:t>kev</w:t>
      </w:r>
      <w:proofErr w:type="spellEnd"/>
      <w:r>
        <w:t xml:space="preserve"> </w:t>
      </w:r>
      <w:proofErr w:type="spellStart"/>
      <w:r>
        <w:t>ntxub</w:t>
      </w:r>
      <w:proofErr w:type="spellEnd"/>
      <w:r>
        <w:t xml:space="preserve"> </w:t>
      </w:r>
      <w:proofErr w:type="spellStart"/>
      <w:r>
        <w:t>ntxaug</w:t>
      </w:r>
      <w:proofErr w:type="spellEnd"/>
      <w:r>
        <w:t xml:space="preserve"> </w:t>
      </w:r>
      <w:proofErr w:type="spellStart"/>
      <w:r>
        <w:t>hauv</w:t>
      </w:r>
      <w:proofErr w:type="spellEnd"/>
      <w:r>
        <w:t xml:space="preserve"> qhov </w:t>
      </w:r>
      <w:proofErr w:type="spellStart"/>
      <w:r>
        <w:t>khoom</w:t>
      </w:r>
      <w:proofErr w:type="spellEnd"/>
      <w:r>
        <w:t xml:space="preserve"> </w:t>
      </w:r>
      <w:proofErr w:type="spellStart"/>
      <w:r>
        <w:t>plig</w:t>
      </w:r>
      <w:proofErr w:type="spellEnd"/>
      <w:r>
        <w:t xml:space="preserve"> thiab </w:t>
      </w:r>
      <w:proofErr w:type="spellStart"/>
      <w:r>
        <w:t>kev</w:t>
      </w:r>
      <w:proofErr w:type="spellEnd"/>
      <w:r>
        <w:t xml:space="preserve"> </w:t>
      </w:r>
      <w:proofErr w:type="spellStart"/>
      <w:r>
        <w:t>tswj</w:t>
      </w:r>
      <w:proofErr w:type="spellEnd"/>
      <w:r>
        <w:t xml:space="preserve"> </w:t>
      </w:r>
      <w:proofErr w:type="spellStart"/>
      <w:r>
        <w:t>hwm</w:t>
      </w:r>
      <w:proofErr w:type="spellEnd"/>
      <w:r>
        <w:t xml:space="preserve"> ntawm HUD-</w:t>
      </w:r>
      <w:proofErr w:type="spellStart"/>
      <w:r>
        <w:t>pab</w:t>
      </w:r>
      <w:proofErr w:type="spellEnd"/>
      <w:r>
        <w:t xml:space="preserve"> </w:t>
      </w:r>
      <w:proofErr w:type="spellStart"/>
      <w:r>
        <w:t>ntawv</w:t>
      </w:r>
      <w:proofErr w:type="spellEnd"/>
      <w:r>
        <w:t xml:space="preserve"> cog </w:t>
      </w:r>
      <w:proofErr w:type="spellStart"/>
      <w:r>
        <w:t>lus</w:t>
      </w:r>
      <w:proofErr w:type="spellEnd"/>
      <w:r>
        <w:t>;</w:t>
      </w:r>
    </w:p>
    <w:p w14:paraId="1DA389FF" w14:textId="77777777" w:rsidR="00277680" w:rsidRDefault="00277680" w:rsidP="00277680">
      <w:pPr>
        <w:pStyle w:val="Body"/>
        <w:keepNext w:val="0"/>
        <w:ind w:left="720"/>
      </w:pPr>
      <w:r>
        <w:t xml:space="preserve">2. </w:t>
      </w:r>
      <w:proofErr w:type="spellStart"/>
      <w:r>
        <w:t>Txhawm</w:t>
      </w:r>
      <w:proofErr w:type="spellEnd"/>
      <w:r>
        <w:t xml:space="preserve"> </w:t>
      </w:r>
      <w:proofErr w:type="spellStart"/>
      <w:r>
        <w:t>rau</w:t>
      </w:r>
      <w:proofErr w:type="spellEnd"/>
      <w:r>
        <w:t xml:space="preserve"> </w:t>
      </w:r>
      <w:proofErr w:type="spellStart"/>
      <w:r>
        <w:t>tsim</w:t>
      </w:r>
      <w:proofErr w:type="spellEnd"/>
      <w:r>
        <w:t xml:space="preserve"> </w:t>
      </w:r>
      <w:proofErr w:type="spellStart"/>
      <w:r>
        <w:t>kom</w:t>
      </w:r>
      <w:proofErr w:type="spellEnd"/>
      <w:r>
        <w:t xml:space="preserve"> muaj </w:t>
      </w:r>
      <w:proofErr w:type="spellStart"/>
      <w:r>
        <w:t>qib</w:t>
      </w:r>
      <w:proofErr w:type="spellEnd"/>
      <w:r>
        <w:t xml:space="preserve"> </w:t>
      </w:r>
      <w:proofErr w:type="spellStart"/>
      <w:r>
        <w:t>kev</w:t>
      </w:r>
      <w:proofErr w:type="spellEnd"/>
      <w:r>
        <w:t xml:space="preserve"> </w:t>
      </w:r>
      <w:proofErr w:type="spellStart"/>
      <w:r>
        <w:t>ua</w:t>
      </w:r>
      <w:proofErr w:type="spellEnd"/>
      <w:r>
        <w:t xml:space="preserve"> </w:t>
      </w:r>
      <w:proofErr w:type="spellStart"/>
      <w:r>
        <w:t>si</w:t>
      </w:r>
      <w:proofErr w:type="spellEnd"/>
      <w:r>
        <w:t xml:space="preserve"> </w:t>
      </w:r>
      <w:proofErr w:type="spellStart"/>
      <w:r>
        <w:t>uas</w:t>
      </w:r>
      <w:proofErr w:type="spellEnd"/>
      <w:r>
        <w:t xml:space="preserve"> DBEs tuaj </w:t>
      </w:r>
      <w:proofErr w:type="spellStart"/>
      <w:r>
        <w:t>yeem</w:t>
      </w:r>
      <w:proofErr w:type="spellEnd"/>
      <w:r>
        <w:t xml:space="preserve"> sib </w:t>
      </w:r>
      <w:proofErr w:type="spellStart"/>
      <w:r>
        <w:t>tw</w:t>
      </w:r>
      <w:proofErr w:type="spellEnd"/>
      <w:r>
        <w:t xml:space="preserve"> </w:t>
      </w:r>
      <w:proofErr w:type="spellStart"/>
      <w:r>
        <w:t>ncaj</w:t>
      </w:r>
      <w:proofErr w:type="spellEnd"/>
      <w:r>
        <w:t xml:space="preserve"> </w:t>
      </w:r>
      <w:proofErr w:type="spellStart"/>
      <w:r>
        <w:t>ncees</w:t>
      </w:r>
      <w:proofErr w:type="spellEnd"/>
      <w:r>
        <w:t xml:space="preserve"> </w:t>
      </w:r>
      <w:proofErr w:type="spellStart"/>
      <w:r>
        <w:t>rau</w:t>
      </w:r>
      <w:proofErr w:type="spellEnd"/>
      <w:r>
        <w:t xml:space="preserve"> </w:t>
      </w:r>
      <w:proofErr w:type="spellStart"/>
      <w:r>
        <w:t>cov</w:t>
      </w:r>
      <w:proofErr w:type="spellEnd"/>
      <w:r>
        <w:t xml:space="preserve"> </w:t>
      </w:r>
      <w:proofErr w:type="spellStart"/>
      <w:r>
        <w:t>ntawv</w:t>
      </w:r>
      <w:proofErr w:type="spellEnd"/>
      <w:r>
        <w:t xml:space="preserve"> cog </w:t>
      </w:r>
      <w:proofErr w:type="spellStart"/>
      <w:r>
        <w:t>lus</w:t>
      </w:r>
      <w:proofErr w:type="spellEnd"/>
      <w:r>
        <w:t xml:space="preserve"> thiab </w:t>
      </w:r>
      <w:proofErr w:type="spellStart"/>
      <w:r>
        <w:t>cov</w:t>
      </w:r>
      <w:proofErr w:type="spellEnd"/>
      <w:r>
        <w:t xml:space="preserve"> </w:t>
      </w:r>
      <w:proofErr w:type="spellStart"/>
      <w:r>
        <w:t>ntawv</w:t>
      </w:r>
      <w:proofErr w:type="spellEnd"/>
      <w:r>
        <w:t xml:space="preserve"> cog </w:t>
      </w:r>
      <w:proofErr w:type="spellStart"/>
      <w:r>
        <w:t>lus</w:t>
      </w:r>
      <w:proofErr w:type="spellEnd"/>
      <w:r>
        <w:t xml:space="preserve"> </w:t>
      </w:r>
      <w:proofErr w:type="spellStart"/>
      <w:r>
        <w:t>ua</w:t>
      </w:r>
      <w:proofErr w:type="spellEnd"/>
      <w:r>
        <w:t xml:space="preserve"> </w:t>
      </w:r>
      <w:proofErr w:type="spellStart"/>
      <w:r>
        <w:t>haujlwm</w:t>
      </w:r>
      <w:proofErr w:type="spellEnd"/>
      <w:r>
        <w:t xml:space="preserve"> </w:t>
      </w:r>
      <w:proofErr w:type="spellStart"/>
      <w:r>
        <w:t>ntsig</w:t>
      </w:r>
      <w:proofErr w:type="spellEnd"/>
      <w:r>
        <w:t xml:space="preserve"> </w:t>
      </w:r>
      <w:proofErr w:type="spellStart"/>
      <w:r>
        <w:t>txog</w:t>
      </w:r>
      <w:proofErr w:type="spellEnd"/>
      <w:r>
        <w:t xml:space="preserve"> </w:t>
      </w:r>
      <w:proofErr w:type="spellStart"/>
      <w:r>
        <w:t>kev</w:t>
      </w:r>
      <w:proofErr w:type="spellEnd"/>
      <w:r>
        <w:t xml:space="preserve"> </w:t>
      </w:r>
      <w:proofErr w:type="spellStart"/>
      <w:r>
        <w:t>tsim</w:t>
      </w:r>
      <w:proofErr w:type="spellEnd"/>
      <w:r>
        <w:t xml:space="preserve"> </w:t>
      </w:r>
      <w:proofErr w:type="spellStart"/>
      <w:r>
        <w:t>kho</w:t>
      </w:r>
      <w:proofErr w:type="spellEnd"/>
      <w:r>
        <w:t xml:space="preserve">, </w:t>
      </w:r>
      <w:proofErr w:type="spellStart"/>
      <w:r>
        <w:t>kev</w:t>
      </w:r>
      <w:proofErr w:type="spellEnd"/>
      <w:r>
        <w:t xml:space="preserve"> </w:t>
      </w:r>
      <w:proofErr w:type="spellStart"/>
      <w:r>
        <w:t>pabcuam</w:t>
      </w:r>
      <w:proofErr w:type="spellEnd"/>
      <w:r>
        <w:t xml:space="preserve"> </w:t>
      </w:r>
      <w:proofErr w:type="spellStart"/>
      <w:r>
        <w:t>tshaj</w:t>
      </w:r>
      <w:proofErr w:type="spellEnd"/>
      <w:r>
        <w:t xml:space="preserve"> </w:t>
      </w:r>
      <w:proofErr w:type="spellStart"/>
      <w:r>
        <w:t>lij</w:t>
      </w:r>
      <w:proofErr w:type="spellEnd"/>
      <w:r>
        <w:t xml:space="preserve">, </w:t>
      </w:r>
      <w:proofErr w:type="spellStart"/>
      <w:r>
        <w:t>khoom</w:t>
      </w:r>
      <w:proofErr w:type="spellEnd"/>
      <w:r>
        <w:t xml:space="preserve"> </w:t>
      </w:r>
      <w:proofErr w:type="spellStart"/>
      <w:r>
        <w:t>siv</w:t>
      </w:r>
      <w:proofErr w:type="spellEnd"/>
      <w:r>
        <w:t xml:space="preserve">, </w:t>
      </w:r>
      <w:proofErr w:type="spellStart"/>
      <w:r>
        <w:t>khoom</w:t>
      </w:r>
      <w:proofErr w:type="spellEnd"/>
      <w:r>
        <w:t xml:space="preserve"> </w:t>
      </w:r>
      <w:proofErr w:type="spellStart"/>
      <w:r>
        <w:t>siv</w:t>
      </w:r>
      <w:proofErr w:type="spellEnd"/>
      <w:r>
        <w:t xml:space="preserve">, </w:t>
      </w:r>
      <w:proofErr w:type="spellStart"/>
      <w:r>
        <w:t>khoom</w:t>
      </w:r>
      <w:proofErr w:type="spellEnd"/>
      <w:r>
        <w:t xml:space="preserve"> </w:t>
      </w:r>
      <w:proofErr w:type="spellStart"/>
      <w:r>
        <w:t>siv</w:t>
      </w:r>
      <w:proofErr w:type="spellEnd"/>
      <w:r>
        <w:t xml:space="preserve"> thiab </w:t>
      </w:r>
      <w:proofErr w:type="spellStart"/>
      <w:r>
        <w:t>lwm</w:t>
      </w:r>
      <w:proofErr w:type="spellEnd"/>
      <w:r>
        <w:t xml:space="preserve"> yam </w:t>
      </w:r>
      <w:proofErr w:type="spellStart"/>
      <w:r>
        <w:t>kev</w:t>
      </w:r>
      <w:proofErr w:type="spellEnd"/>
      <w:r>
        <w:t xml:space="preserve"> </w:t>
      </w:r>
      <w:proofErr w:type="spellStart"/>
      <w:r>
        <w:t>pabcuam</w:t>
      </w:r>
      <w:proofErr w:type="spellEnd"/>
      <w:r>
        <w:t xml:space="preserve"> </w:t>
      </w:r>
      <w:proofErr w:type="spellStart"/>
      <w:r>
        <w:t>rau</w:t>
      </w:r>
      <w:proofErr w:type="spellEnd"/>
      <w:r>
        <w:t xml:space="preserve"> HUD-</w:t>
      </w:r>
      <w:proofErr w:type="spellStart"/>
      <w:r>
        <w:t>pab</w:t>
      </w:r>
      <w:proofErr w:type="spellEnd"/>
      <w:r>
        <w:t xml:space="preserve"> </w:t>
      </w:r>
      <w:proofErr w:type="spellStart"/>
      <w:r>
        <w:t>ntawv</w:t>
      </w:r>
      <w:proofErr w:type="spellEnd"/>
      <w:r>
        <w:t xml:space="preserve"> cog </w:t>
      </w:r>
      <w:proofErr w:type="spellStart"/>
      <w:r>
        <w:t>lus</w:t>
      </w:r>
      <w:proofErr w:type="spellEnd"/>
      <w:r>
        <w:t>;</w:t>
      </w:r>
    </w:p>
    <w:p w14:paraId="25F1C90A" w14:textId="77777777" w:rsidR="00277680" w:rsidRDefault="00277680" w:rsidP="00277680">
      <w:pPr>
        <w:pStyle w:val="Body"/>
        <w:keepNext w:val="0"/>
        <w:ind w:left="720"/>
      </w:pPr>
      <w:r>
        <w:t xml:space="preserve">3. </w:t>
      </w:r>
      <w:proofErr w:type="spellStart"/>
      <w:r>
        <w:t>Txhawm</w:t>
      </w:r>
      <w:proofErr w:type="spellEnd"/>
      <w:r>
        <w:t xml:space="preserve"> </w:t>
      </w:r>
      <w:proofErr w:type="spellStart"/>
      <w:r>
        <w:t>rau</w:t>
      </w:r>
      <w:proofErr w:type="spellEnd"/>
      <w:r>
        <w:t xml:space="preserve"> </w:t>
      </w:r>
      <w:proofErr w:type="spellStart"/>
      <w:r>
        <w:t>kom</w:t>
      </w:r>
      <w:proofErr w:type="spellEnd"/>
      <w:r>
        <w:t xml:space="preserve"> </w:t>
      </w:r>
      <w:proofErr w:type="spellStart"/>
      <w:r>
        <w:t>ntseeg</w:t>
      </w:r>
      <w:proofErr w:type="spellEnd"/>
      <w:r>
        <w:t xml:space="preserve"> tau </w:t>
      </w:r>
      <w:proofErr w:type="spellStart"/>
      <w:r>
        <w:t>tias</w:t>
      </w:r>
      <w:proofErr w:type="spellEnd"/>
      <w:r>
        <w:t xml:space="preserve"> DBE </w:t>
      </w:r>
      <w:proofErr w:type="spellStart"/>
      <w:r>
        <w:t>Txoj</w:t>
      </w:r>
      <w:proofErr w:type="spellEnd"/>
      <w:r>
        <w:t xml:space="preserve"> </w:t>
      </w:r>
      <w:proofErr w:type="spellStart"/>
      <w:r>
        <w:t>Haujlwm</w:t>
      </w:r>
      <w:proofErr w:type="spellEnd"/>
      <w:r>
        <w:t xml:space="preserve"> tau </w:t>
      </w:r>
      <w:proofErr w:type="spellStart"/>
      <w:r>
        <w:t>nruj</w:t>
      </w:r>
      <w:proofErr w:type="spellEnd"/>
      <w:r>
        <w:t xml:space="preserve"> me </w:t>
      </w:r>
      <w:proofErr w:type="spellStart"/>
      <w:r>
        <w:t>ntsis</w:t>
      </w:r>
      <w:proofErr w:type="spellEnd"/>
      <w:r>
        <w:t xml:space="preserve"> </w:t>
      </w:r>
      <w:proofErr w:type="spellStart"/>
      <w:r>
        <w:t>raws</w:t>
      </w:r>
      <w:proofErr w:type="spellEnd"/>
      <w:r>
        <w:t xml:space="preserve"> li </w:t>
      </w:r>
      <w:proofErr w:type="spellStart"/>
      <w:r>
        <w:t>txoj</w:t>
      </w:r>
      <w:proofErr w:type="spellEnd"/>
      <w:r>
        <w:t xml:space="preserve"> </w:t>
      </w:r>
      <w:proofErr w:type="spellStart"/>
      <w:r>
        <w:t>cai</w:t>
      </w:r>
      <w:proofErr w:type="spellEnd"/>
      <w:r>
        <w:t xml:space="preserve"> </w:t>
      </w:r>
      <w:proofErr w:type="spellStart"/>
      <w:r>
        <w:t>siv</w:t>
      </w:r>
      <w:proofErr w:type="spellEnd"/>
      <w:r>
        <w:t>;</w:t>
      </w:r>
    </w:p>
    <w:p w14:paraId="47BA5076" w14:textId="77777777" w:rsidR="00277680" w:rsidRDefault="00277680" w:rsidP="00277680">
      <w:pPr>
        <w:pStyle w:val="Body"/>
        <w:keepNext w:val="0"/>
        <w:ind w:left="720"/>
      </w:pPr>
      <w:r>
        <w:t xml:space="preserve">4. </w:t>
      </w:r>
      <w:proofErr w:type="spellStart"/>
      <w:r>
        <w:t>Txhawm</w:t>
      </w:r>
      <w:proofErr w:type="spellEnd"/>
      <w:r>
        <w:t xml:space="preserve"> </w:t>
      </w:r>
      <w:proofErr w:type="spellStart"/>
      <w:r>
        <w:t>rau</w:t>
      </w:r>
      <w:proofErr w:type="spellEnd"/>
      <w:r>
        <w:t xml:space="preserve"> </w:t>
      </w:r>
      <w:proofErr w:type="spellStart"/>
      <w:r>
        <w:t>kom</w:t>
      </w:r>
      <w:proofErr w:type="spellEnd"/>
      <w:r>
        <w:t xml:space="preserve"> </w:t>
      </w:r>
      <w:proofErr w:type="spellStart"/>
      <w:r>
        <w:t>ntseeg</w:t>
      </w:r>
      <w:proofErr w:type="spellEnd"/>
      <w:r>
        <w:t xml:space="preserve"> tau </w:t>
      </w:r>
      <w:proofErr w:type="spellStart"/>
      <w:r>
        <w:t>tias</w:t>
      </w:r>
      <w:proofErr w:type="spellEnd"/>
      <w:r>
        <w:t xml:space="preserve"> </w:t>
      </w:r>
      <w:proofErr w:type="spellStart"/>
      <w:r>
        <w:t>tsuas</w:t>
      </w:r>
      <w:proofErr w:type="spellEnd"/>
      <w:r>
        <w:t xml:space="preserve"> yog </w:t>
      </w:r>
      <w:proofErr w:type="spellStart"/>
      <w:r>
        <w:t>cov</w:t>
      </w:r>
      <w:proofErr w:type="spellEnd"/>
      <w:r>
        <w:t xml:space="preserve"> </w:t>
      </w:r>
      <w:proofErr w:type="spellStart"/>
      <w:r>
        <w:t>tuam</w:t>
      </w:r>
      <w:proofErr w:type="spellEnd"/>
      <w:r>
        <w:t xml:space="preserve"> </w:t>
      </w:r>
      <w:proofErr w:type="spellStart"/>
      <w:r>
        <w:t>txhab</w:t>
      </w:r>
      <w:proofErr w:type="spellEnd"/>
      <w:r>
        <w:t xml:space="preserve"> </w:t>
      </w:r>
      <w:proofErr w:type="spellStart"/>
      <w:r>
        <w:t>ua</w:t>
      </w:r>
      <w:proofErr w:type="spellEnd"/>
      <w:r>
        <w:t xml:space="preserve"> tau </w:t>
      </w:r>
      <w:proofErr w:type="spellStart"/>
      <w:r>
        <w:t>raws</w:t>
      </w:r>
      <w:proofErr w:type="spellEnd"/>
      <w:r>
        <w:t xml:space="preserve"> li 24 CFR Subtitle A, Ntu 85, Subpart C, §85.36 </w:t>
      </w:r>
      <w:proofErr w:type="spellStart"/>
      <w:r>
        <w:t>cov</w:t>
      </w:r>
      <w:proofErr w:type="spellEnd"/>
      <w:r>
        <w:t xml:space="preserve"> </w:t>
      </w:r>
      <w:proofErr w:type="spellStart"/>
      <w:r>
        <w:t>qauv</w:t>
      </w:r>
      <w:proofErr w:type="spellEnd"/>
      <w:r>
        <w:t xml:space="preserve"> </w:t>
      </w:r>
      <w:proofErr w:type="spellStart"/>
      <w:r>
        <w:t>tsim</w:t>
      </w:r>
      <w:proofErr w:type="spellEnd"/>
      <w:r>
        <w:t xml:space="preserve"> </w:t>
      </w:r>
      <w:proofErr w:type="spellStart"/>
      <w:r>
        <w:t>nyog</w:t>
      </w:r>
      <w:proofErr w:type="spellEnd"/>
      <w:r>
        <w:t xml:space="preserve"> tau </w:t>
      </w:r>
      <w:proofErr w:type="spellStart"/>
      <w:r>
        <w:t>tso</w:t>
      </w:r>
      <w:proofErr w:type="spellEnd"/>
      <w:r>
        <w:t xml:space="preserve"> </w:t>
      </w:r>
      <w:proofErr w:type="spellStart"/>
      <w:r>
        <w:t>cai</w:t>
      </w:r>
      <w:proofErr w:type="spellEnd"/>
      <w:r>
        <w:t xml:space="preserve"> </w:t>
      </w:r>
      <w:proofErr w:type="spellStart"/>
      <w:r>
        <w:t>koom</w:t>
      </w:r>
      <w:proofErr w:type="spellEnd"/>
      <w:r>
        <w:t xml:space="preserve"> </w:t>
      </w:r>
      <w:proofErr w:type="spellStart"/>
      <w:r>
        <w:t>ua</w:t>
      </w:r>
      <w:proofErr w:type="spellEnd"/>
      <w:r>
        <w:t xml:space="preserve"> DBEs;</w:t>
      </w:r>
    </w:p>
    <w:p w14:paraId="51AD91D0" w14:textId="77777777" w:rsidR="00277680" w:rsidRDefault="00277680" w:rsidP="00277680">
      <w:pPr>
        <w:pStyle w:val="Body"/>
        <w:keepNext w:val="0"/>
        <w:ind w:left="720"/>
      </w:pPr>
      <w:r>
        <w:t xml:space="preserve">5. </w:t>
      </w:r>
      <w:proofErr w:type="spellStart"/>
      <w:r>
        <w:t>Txhawm</w:t>
      </w:r>
      <w:proofErr w:type="spellEnd"/>
      <w:r>
        <w:t xml:space="preserve"> </w:t>
      </w:r>
      <w:proofErr w:type="spellStart"/>
      <w:r>
        <w:t>rau</w:t>
      </w:r>
      <w:proofErr w:type="spellEnd"/>
      <w:r>
        <w:t xml:space="preserve"> </w:t>
      </w:r>
      <w:proofErr w:type="spellStart"/>
      <w:r>
        <w:t>pab</w:t>
      </w:r>
      <w:proofErr w:type="spellEnd"/>
      <w:r>
        <w:t xml:space="preserve"> </w:t>
      </w:r>
      <w:proofErr w:type="spellStart"/>
      <w:r>
        <w:t>tshem</w:t>
      </w:r>
      <w:proofErr w:type="spellEnd"/>
      <w:r>
        <w:t xml:space="preserve"> </w:t>
      </w:r>
      <w:proofErr w:type="spellStart"/>
      <w:r>
        <w:t>tawm</w:t>
      </w:r>
      <w:proofErr w:type="spellEnd"/>
      <w:r>
        <w:t xml:space="preserve"> </w:t>
      </w:r>
      <w:proofErr w:type="spellStart"/>
      <w:r>
        <w:t>cov</w:t>
      </w:r>
      <w:proofErr w:type="spellEnd"/>
      <w:r>
        <w:t xml:space="preserve"> </w:t>
      </w:r>
      <w:proofErr w:type="spellStart"/>
      <w:r>
        <w:t>teeb</w:t>
      </w:r>
      <w:proofErr w:type="spellEnd"/>
      <w:r>
        <w:t xml:space="preserve"> </w:t>
      </w:r>
      <w:proofErr w:type="spellStart"/>
      <w:r>
        <w:t>meem</w:t>
      </w:r>
      <w:proofErr w:type="spellEnd"/>
      <w:r>
        <w:t xml:space="preserve"> </w:t>
      </w:r>
      <w:proofErr w:type="spellStart"/>
      <w:r>
        <w:t>rau</w:t>
      </w:r>
      <w:proofErr w:type="spellEnd"/>
      <w:r>
        <w:t xml:space="preserve"> </w:t>
      </w:r>
      <w:proofErr w:type="spellStart"/>
      <w:r>
        <w:t>kev</w:t>
      </w:r>
      <w:proofErr w:type="spellEnd"/>
      <w:r>
        <w:t xml:space="preserve"> </w:t>
      </w:r>
      <w:proofErr w:type="spellStart"/>
      <w:r>
        <w:t>koom</w:t>
      </w:r>
      <w:proofErr w:type="spellEnd"/>
      <w:r>
        <w:t xml:space="preserve"> </w:t>
      </w:r>
      <w:proofErr w:type="spellStart"/>
      <w:r>
        <w:t>tes</w:t>
      </w:r>
      <w:proofErr w:type="spellEnd"/>
      <w:r>
        <w:t xml:space="preserve"> ntawm DBEs </w:t>
      </w:r>
      <w:proofErr w:type="spellStart"/>
      <w:r>
        <w:t>hauv</w:t>
      </w:r>
      <w:proofErr w:type="spellEnd"/>
      <w:r>
        <w:t xml:space="preserve"> HUD-</w:t>
      </w:r>
      <w:proofErr w:type="spellStart"/>
      <w:r>
        <w:t>pab</w:t>
      </w:r>
      <w:proofErr w:type="spellEnd"/>
      <w:r>
        <w:t xml:space="preserve"> </w:t>
      </w:r>
      <w:proofErr w:type="spellStart"/>
      <w:r>
        <w:t>ntawv</w:t>
      </w:r>
      <w:proofErr w:type="spellEnd"/>
      <w:r>
        <w:t xml:space="preserve"> cog </w:t>
      </w:r>
      <w:proofErr w:type="spellStart"/>
      <w:r>
        <w:t>lus</w:t>
      </w:r>
      <w:proofErr w:type="spellEnd"/>
      <w:r>
        <w:t>;</w:t>
      </w:r>
    </w:p>
    <w:p w14:paraId="0ABFB554" w14:textId="77777777" w:rsidR="00277680" w:rsidRDefault="00277680" w:rsidP="00277680">
      <w:pPr>
        <w:pStyle w:val="Body"/>
        <w:keepNext w:val="0"/>
        <w:ind w:left="720"/>
      </w:pPr>
      <w:r>
        <w:t xml:space="preserve">6. </w:t>
      </w:r>
      <w:proofErr w:type="spellStart"/>
      <w:r>
        <w:t>Txhawm</w:t>
      </w:r>
      <w:proofErr w:type="spellEnd"/>
      <w:r>
        <w:t xml:space="preserve"> </w:t>
      </w:r>
      <w:proofErr w:type="spellStart"/>
      <w:r>
        <w:t>rau</w:t>
      </w:r>
      <w:proofErr w:type="spellEnd"/>
      <w:r>
        <w:t xml:space="preserve"> </w:t>
      </w:r>
      <w:proofErr w:type="spellStart"/>
      <w:r>
        <w:t>pab</w:t>
      </w:r>
      <w:proofErr w:type="spellEnd"/>
      <w:r>
        <w:t xml:space="preserve"> </w:t>
      </w:r>
      <w:proofErr w:type="spellStart"/>
      <w:r>
        <w:t>txhim</w:t>
      </w:r>
      <w:proofErr w:type="spellEnd"/>
      <w:r>
        <w:t xml:space="preserve"> </w:t>
      </w:r>
      <w:proofErr w:type="spellStart"/>
      <w:r>
        <w:t>kho</w:t>
      </w:r>
      <w:proofErr w:type="spellEnd"/>
      <w:r>
        <w:t xml:space="preserve"> </w:t>
      </w:r>
      <w:proofErr w:type="spellStart"/>
      <w:r>
        <w:t>cov</w:t>
      </w:r>
      <w:proofErr w:type="spellEnd"/>
      <w:r>
        <w:t xml:space="preserve"> </w:t>
      </w:r>
      <w:proofErr w:type="spellStart"/>
      <w:r>
        <w:t>tuam</w:t>
      </w:r>
      <w:proofErr w:type="spellEnd"/>
      <w:r>
        <w:t xml:space="preserve"> </w:t>
      </w:r>
      <w:proofErr w:type="spellStart"/>
      <w:r>
        <w:t>txhab</w:t>
      </w:r>
      <w:proofErr w:type="spellEnd"/>
      <w:r>
        <w:t xml:space="preserve"> </w:t>
      </w:r>
      <w:proofErr w:type="spellStart"/>
      <w:r>
        <w:t>uas</w:t>
      </w:r>
      <w:proofErr w:type="spellEnd"/>
      <w:r>
        <w:t xml:space="preserve"> tuaj </w:t>
      </w:r>
      <w:proofErr w:type="spellStart"/>
      <w:r>
        <w:t>yeem</w:t>
      </w:r>
      <w:proofErr w:type="spellEnd"/>
      <w:r>
        <w:t xml:space="preserve"> sib </w:t>
      </w:r>
      <w:proofErr w:type="spellStart"/>
      <w:r>
        <w:t>tw</w:t>
      </w:r>
      <w:proofErr w:type="spellEnd"/>
      <w:r>
        <w:t xml:space="preserve"> tau zoo </w:t>
      </w:r>
      <w:proofErr w:type="spellStart"/>
      <w:r>
        <w:t>hauv</w:t>
      </w:r>
      <w:proofErr w:type="spellEnd"/>
      <w:r>
        <w:t xml:space="preserve"> </w:t>
      </w:r>
      <w:proofErr w:type="spellStart"/>
      <w:r>
        <w:t>kev</w:t>
      </w:r>
      <w:proofErr w:type="spellEnd"/>
      <w:r>
        <w:t xml:space="preserve"> lag </w:t>
      </w:r>
      <w:proofErr w:type="spellStart"/>
      <w:r>
        <w:t>luam</w:t>
      </w:r>
      <w:proofErr w:type="spellEnd"/>
      <w:r>
        <w:t xml:space="preserve"> sab </w:t>
      </w:r>
      <w:proofErr w:type="spellStart"/>
      <w:r>
        <w:t>nraum</w:t>
      </w:r>
      <w:proofErr w:type="spellEnd"/>
      <w:r>
        <w:t xml:space="preserve"> DBE Program; thiab</w:t>
      </w:r>
    </w:p>
    <w:p w14:paraId="779C060B" w14:textId="77777777" w:rsidR="00277680" w:rsidRDefault="00277680" w:rsidP="00277680">
      <w:pPr>
        <w:pStyle w:val="Body"/>
        <w:keepNext w:val="0"/>
        <w:ind w:left="720"/>
        <w:sectPr w:rsidR="00277680" w:rsidSect="00504AC5">
          <w:pgSz w:w="12240" w:h="15840" w:code="1"/>
          <w:pgMar w:top="1440" w:right="1440" w:bottom="1440" w:left="1440" w:header="720" w:footer="720" w:gutter="0"/>
          <w:cols w:space="720"/>
          <w:docGrid w:linePitch="360"/>
        </w:sectPr>
      </w:pPr>
      <w:r>
        <w:t xml:space="preserve">7. </w:t>
      </w:r>
      <w:proofErr w:type="spellStart"/>
      <w:r>
        <w:t>Tshaj</w:t>
      </w:r>
      <w:proofErr w:type="spellEnd"/>
      <w:r>
        <w:t xml:space="preserve"> </w:t>
      </w:r>
      <w:proofErr w:type="spellStart"/>
      <w:r>
        <w:t>tawm</w:t>
      </w:r>
      <w:proofErr w:type="spellEnd"/>
      <w:r>
        <w:t xml:space="preserve"> </w:t>
      </w:r>
      <w:proofErr w:type="spellStart"/>
      <w:r>
        <w:t>rau</w:t>
      </w:r>
      <w:proofErr w:type="spellEnd"/>
      <w:r>
        <w:t xml:space="preserve"> </w:t>
      </w:r>
      <w:proofErr w:type="spellStart"/>
      <w:r>
        <w:t>cov</w:t>
      </w:r>
      <w:proofErr w:type="spellEnd"/>
      <w:r>
        <w:t xml:space="preserve"> </w:t>
      </w:r>
      <w:proofErr w:type="spellStart"/>
      <w:r>
        <w:t>tuam</w:t>
      </w:r>
      <w:proofErr w:type="spellEnd"/>
      <w:r>
        <w:t xml:space="preserve"> </w:t>
      </w:r>
      <w:proofErr w:type="spellStart"/>
      <w:r>
        <w:t>txhab</w:t>
      </w:r>
      <w:proofErr w:type="spellEnd"/>
      <w:r>
        <w:t xml:space="preserve"> </w:t>
      </w:r>
      <w:proofErr w:type="spellStart"/>
      <w:r>
        <w:t>hauv</w:t>
      </w:r>
      <w:proofErr w:type="spellEnd"/>
      <w:r>
        <w:t xml:space="preserve"> zos thiab </w:t>
      </w:r>
      <w:proofErr w:type="spellStart"/>
      <w:r>
        <w:t>txhawb</w:t>
      </w:r>
      <w:proofErr w:type="spellEnd"/>
      <w:r>
        <w:t xml:space="preserve"> </w:t>
      </w:r>
      <w:proofErr w:type="spellStart"/>
      <w:r>
        <w:t>kom</w:t>
      </w:r>
      <w:proofErr w:type="spellEnd"/>
      <w:r>
        <w:t xml:space="preserve"> muaj </w:t>
      </w:r>
      <w:proofErr w:type="spellStart"/>
      <w:r>
        <w:t>ntawv</w:t>
      </w:r>
      <w:proofErr w:type="spellEnd"/>
      <w:r>
        <w:t xml:space="preserve"> </w:t>
      </w:r>
      <w:proofErr w:type="spellStart"/>
      <w:r>
        <w:t>pov</w:t>
      </w:r>
      <w:proofErr w:type="spellEnd"/>
      <w:r>
        <w:t xml:space="preserve"> </w:t>
      </w:r>
      <w:proofErr w:type="spellStart"/>
      <w:r>
        <w:t>thawj</w:t>
      </w:r>
      <w:proofErr w:type="spellEnd"/>
      <w:r>
        <w:t xml:space="preserve"> thiab </w:t>
      </w:r>
      <w:proofErr w:type="spellStart"/>
      <w:r>
        <w:t>kev</w:t>
      </w:r>
      <w:proofErr w:type="spellEnd"/>
      <w:r>
        <w:t xml:space="preserve"> </w:t>
      </w:r>
      <w:proofErr w:type="spellStart"/>
      <w:r>
        <w:t>koom</w:t>
      </w:r>
      <w:proofErr w:type="spellEnd"/>
      <w:r>
        <w:t xml:space="preserve"> </w:t>
      </w:r>
      <w:proofErr w:type="spellStart"/>
      <w:r>
        <w:t>tes</w:t>
      </w:r>
      <w:proofErr w:type="spellEnd"/>
      <w:r>
        <w:t xml:space="preserve"> </w:t>
      </w:r>
      <w:proofErr w:type="spellStart"/>
      <w:r>
        <w:t>hauv</w:t>
      </w:r>
      <w:proofErr w:type="spellEnd"/>
      <w:r>
        <w:t xml:space="preserve"> DBE Program.</w:t>
      </w:r>
    </w:p>
    <w:p w14:paraId="37A0CC7B" w14:textId="77777777" w:rsidR="00FA0F96" w:rsidRDefault="008D538D" w:rsidP="00870862">
      <w:pPr>
        <w:pStyle w:val="Heading1"/>
      </w:pPr>
      <w:bookmarkStart w:id="62" w:name="_Toc193667972"/>
      <w:r>
        <w:lastRenderedPageBreak/>
        <w:t>Cov peev txheej xav tau</w:t>
      </w:r>
      <w:bookmarkEnd w:id="62"/>
    </w:p>
    <w:p w14:paraId="2ED16785" w14:textId="77777777" w:rsidR="00FA0F96" w:rsidRDefault="008D538D" w:rsidP="00870862">
      <w:pPr>
        <w:pStyle w:val="Heading2"/>
        <w:rPr>
          <w:i/>
        </w:rPr>
      </w:pPr>
      <w:bookmarkStart w:id="63" w:name="_Toc193667973"/>
      <w:r>
        <w:t xml:space="preserve">AP-15 </w:t>
      </w:r>
      <w:proofErr w:type="spellStart"/>
      <w:r>
        <w:t>Cov</w:t>
      </w:r>
      <w:proofErr w:type="spellEnd"/>
      <w:r>
        <w:t xml:space="preserve"> </w:t>
      </w:r>
      <w:proofErr w:type="spellStart"/>
      <w:r>
        <w:t>peev</w:t>
      </w:r>
      <w:proofErr w:type="spellEnd"/>
      <w:r>
        <w:t xml:space="preserve"> </w:t>
      </w:r>
      <w:proofErr w:type="spellStart"/>
      <w:r>
        <w:t>txheej</w:t>
      </w:r>
      <w:proofErr w:type="spellEnd"/>
      <w:r>
        <w:t xml:space="preserve"> xav tau - 91.220(c</w:t>
      </w:r>
      <w:proofErr w:type="gramStart"/>
      <w:r>
        <w:t>)(</w:t>
      </w:r>
      <w:proofErr w:type="gramEnd"/>
      <w:r>
        <w:t>1,2)</w:t>
      </w:r>
      <w:bookmarkEnd w:id="63"/>
    </w:p>
    <w:p w14:paraId="327D352E" w14:textId="77777777" w:rsidR="00FA0F96" w:rsidRDefault="008D538D" w:rsidP="00870862">
      <w:pPr>
        <w:pStyle w:val="BodyBold"/>
      </w:pPr>
      <w:r>
        <w:t xml:space="preserve">Taw </w:t>
      </w:r>
      <w:proofErr w:type="spellStart"/>
      <w:r>
        <w:t>qhia</w:t>
      </w:r>
      <w:proofErr w:type="spellEnd"/>
    </w:p>
    <w:p w14:paraId="086DF3B7" w14:textId="77777777" w:rsidR="008C7F7B" w:rsidRPr="008C7F7B" w:rsidRDefault="008C7F7B" w:rsidP="008C7F7B">
      <w:pPr>
        <w:pStyle w:val="Body"/>
      </w:pPr>
      <w:r w:rsidRPr="008C7F7B">
        <w:t xml:space="preserve">Lub </w:t>
      </w:r>
      <w:proofErr w:type="spellStart"/>
      <w:r w:rsidRPr="008C7F7B">
        <w:t>Nroog</w:t>
      </w:r>
      <w:proofErr w:type="spellEnd"/>
      <w:r w:rsidRPr="008C7F7B">
        <w:t xml:space="preserve"> Fresno tau </w:t>
      </w:r>
      <w:proofErr w:type="spellStart"/>
      <w:r w:rsidRPr="008C7F7B">
        <w:t>txais</w:t>
      </w:r>
      <w:proofErr w:type="spellEnd"/>
      <w:r w:rsidRPr="008C7F7B">
        <w:t xml:space="preserve"> </w:t>
      </w:r>
      <w:proofErr w:type="spellStart"/>
      <w:r w:rsidRPr="008C7F7B">
        <w:t>tsoomfwv</w:t>
      </w:r>
      <w:proofErr w:type="spellEnd"/>
      <w:r w:rsidRPr="008C7F7B">
        <w:t xml:space="preserve"> </w:t>
      </w:r>
      <w:proofErr w:type="spellStart"/>
      <w:r w:rsidRPr="008C7F7B">
        <w:t>cov</w:t>
      </w:r>
      <w:proofErr w:type="spellEnd"/>
      <w:r w:rsidRPr="008C7F7B">
        <w:t xml:space="preserve"> </w:t>
      </w:r>
      <w:proofErr w:type="spellStart"/>
      <w:r w:rsidRPr="008C7F7B">
        <w:t>nyiaj</w:t>
      </w:r>
      <w:proofErr w:type="spellEnd"/>
      <w:r w:rsidRPr="008C7F7B">
        <w:t xml:space="preserve"> </w:t>
      </w:r>
      <w:proofErr w:type="spellStart"/>
      <w:r w:rsidRPr="008C7F7B">
        <w:t>pab</w:t>
      </w:r>
      <w:proofErr w:type="spellEnd"/>
      <w:r w:rsidRPr="008C7F7B">
        <w:t xml:space="preserve"> </w:t>
      </w:r>
      <w:proofErr w:type="spellStart"/>
      <w:r w:rsidRPr="008C7F7B">
        <w:t>los</w:t>
      </w:r>
      <w:proofErr w:type="spellEnd"/>
      <w:r w:rsidRPr="008C7F7B">
        <w:t xml:space="preserve"> ntawm </w:t>
      </w:r>
      <w:proofErr w:type="spellStart"/>
      <w:r w:rsidRPr="008C7F7B">
        <w:t>plaub</w:t>
      </w:r>
      <w:proofErr w:type="spellEnd"/>
      <w:r w:rsidRPr="008C7F7B">
        <w:t xml:space="preserve"> qhov </w:t>
      </w:r>
      <w:proofErr w:type="spellStart"/>
      <w:r w:rsidRPr="008C7F7B">
        <w:t>nyiaj</w:t>
      </w:r>
      <w:proofErr w:type="spellEnd"/>
      <w:r w:rsidRPr="008C7F7B">
        <w:t xml:space="preserve"> </w:t>
      </w:r>
      <w:proofErr w:type="spellStart"/>
      <w:r w:rsidRPr="008C7F7B">
        <w:t>pab</w:t>
      </w:r>
      <w:proofErr w:type="spellEnd"/>
      <w:r w:rsidRPr="008C7F7B">
        <w:t xml:space="preserve"> HUD CPD: Community Development Block Grant (CDBG), HOME Investment Partnerships (HOME), Emergency Solutions Grants (ESG), thiab Housing Opportunities for Persons with AIDS (HOPWA). </w:t>
      </w:r>
      <w:proofErr w:type="spellStart"/>
      <w:r w:rsidRPr="008C7F7B">
        <w:t>Ua</w:t>
      </w:r>
      <w:proofErr w:type="spellEnd"/>
      <w:r w:rsidRPr="008C7F7B">
        <w:t xml:space="preserve"> </w:t>
      </w:r>
      <w:proofErr w:type="spellStart"/>
      <w:r w:rsidRPr="008C7F7B">
        <w:t>ke</w:t>
      </w:r>
      <w:proofErr w:type="spellEnd"/>
      <w:r w:rsidRPr="008C7F7B">
        <w:t xml:space="preserve">, Lub </w:t>
      </w:r>
      <w:proofErr w:type="spellStart"/>
      <w:r w:rsidRPr="008C7F7B">
        <w:t>Nroog</w:t>
      </w:r>
      <w:proofErr w:type="spellEnd"/>
      <w:r w:rsidRPr="008C7F7B">
        <w:t xml:space="preserve"> </w:t>
      </w:r>
      <w:proofErr w:type="spellStart"/>
      <w:r w:rsidRPr="008C7F7B">
        <w:t>yuav</w:t>
      </w:r>
      <w:proofErr w:type="spellEnd"/>
      <w:r w:rsidRPr="008C7F7B">
        <w:t xml:space="preserve"> tau </w:t>
      </w:r>
      <w:proofErr w:type="spellStart"/>
      <w:r w:rsidRPr="008C7F7B">
        <w:t>txais</w:t>
      </w:r>
      <w:proofErr w:type="spellEnd"/>
      <w:r w:rsidRPr="008C7F7B">
        <w:t xml:space="preserve"> qhov </w:t>
      </w:r>
      <w:proofErr w:type="spellStart"/>
      <w:r w:rsidRPr="008C7F7B">
        <w:t>kwv</w:t>
      </w:r>
      <w:proofErr w:type="spellEnd"/>
      <w:r w:rsidRPr="008C7F7B">
        <w:t xml:space="preserve"> </w:t>
      </w:r>
      <w:proofErr w:type="spellStart"/>
      <w:r w:rsidRPr="008C7F7B">
        <w:t>yees</w:t>
      </w:r>
      <w:proofErr w:type="spellEnd"/>
      <w:r w:rsidRPr="008C7F7B">
        <w:t xml:space="preserve"> </w:t>
      </w:r>
      <w:proofErr w:type="spellStart"/>
      <w:r w:rsidRPr="008C7F7B">
        <w:t>kwv</w:t>
      </w:r>
      <w:proofErr w:type="spellEnd"/>
      <w:r w:rsidRPr="008C7F7B">
        <w:t xml:space="preserve"> </w:t>
      </w:r>
      <w:proofErr w:type="spellStart"/>
      <w:r w:rsidRPr="008C7F7B">
        <w:t>yees</w:t>
      </w:r>
      <w:proofErr w:type="spellEnd"/>
      <w:r w:rsidRPr="008C7F7B">
        <w:t xml:space="preserve"> $ 12,066,518 </w:t>
      </w:r>
      <w:proofErr w:type="spellStart"/>
      <w:r w:rsidRPr="008C7F7B">
        <w:t>hauv</w:t>
      </w:r>
      <w:proofErr w:type="spellEnd"/>
      <w:r w:rsidRPr="008C7F7B">
        <w:t xml:space="preserve"> HUD </w:t>
      </w:r>
      <w:proofErr w:type="spellStart"/>
      <w:r w:rsidRPr="008C7F7B">
        <w:t>cov</w:t>
      </w:r>
      <w:proofErr w:type="spellEnd"/>
      <w:r w:rsidRPr="008C7F7B">
        <w:t xml:space="preserve"> </w:t>
      </w:r>
      <w:proofErr w:type="spellStart"/>
      <w:r w:rsidRPr="008C7F7B">
        <w:t>nyiaj</w:t>
      </w:r>
      <w:proofErr w:type="spellEnd"/>
      <w:r w:rsidRPr="008C7F7B">
        <w:t xml:space="preserve"> </w:t>
      </w:r>
      <w:proofErr w:type="spellStart"/>
      <w:r w:rsidRPr="008C7F7B">
        <w:t>pab</w:t>
      </w:r>
      <w:proofErr w:type="spellEnd"/>
      <w:r w:rsidRPr="008C7F7B">
        <w:t xml:space="preserve"> </w:t>
      </w:r>
      <w:proofErr w:type="spellStart"/>
      <w:r w:rsidRPr="008C7F7B">
        <w:t>rau</w:t>
      </w:r>
      <w:proofErr w:type="spellEnd"/>
      <w:r w:rsidRPr="008C7F7B">
        <w:t xml:space="preserve"> </w:t>
      </w:r>
      <w:proofErr w:type="spellStart"/>
      <w:r w:rsidRPr="008C7F7B">
        <w:t>xyoo</w:t>
      </w:r>
      <w:proofErr w:type="spellEnd"/>
      <w:r w:rsidRPr="008C7F7B">
        <w:t xml:space="preserve"> 2025 (PY 2025), </w:t>
      </w:r>
      <w:proofErr w:type="spellStart"/>
      <w:r w:rsidRPr="008C7F7B">
        <w:t>uas</w:t>
      </w:r>
      <w:proofErr w:type="spellEnd"/>
      <w:r w:rsidRPr="008C7F7B">
        <w:t xml:space="preserve"> </w:t>
      </w:r>
      <w:proofErr w:type="spellStart"/>
      <w:r w:rsidRPr="008C7F7B">
        <w:t>pib</w:t>
      </w:r>
      <w:proofErr w:type="spellEnd"/>
      <w:r w:rsidRPr="008C7F7B">
        <w:t xml:space="preserve"> </w:t>
      </w:r>
      <w:proofErr w:type="spellStart"/>
      <w:r w:rsidRPr="008C7F7B">
        <w:t>txij</w:t>
      </w:r>
      <w:proofErr w:type="spellEnd"/>
      <w:r w:rsidRPr="008C7F7B">
        <w:t xml:space="preserve"> Lub </w:t>
      </w:r>
      <w:proofErr w:type="spellStart"/>
      <w:r w:rsidRPr="008C7F7B">
        <w:t>Xya</w:t>
      </w:r>
      <w:proofErr w:type="spellEnd"/>
      <w:r w:rsidRPr="008C7F7B">
        <w:t xml:space="preserve"> </w:t>
      </w:r>
      <w:proofErr w:type="spellStart"/>
      <w:r w:rsidRPr="008C7F7B">
        <w:t>Hli</w:t>
      </w:r>
      <w:proofErr w:type="spellEnd"/>
      <w:r w:rsidRPr="008C7F7B">
        <w:t xml:space="preserve"> 1, 2025, </w:t>
      </w:r>
      <w:proofErr w:type="spellStart"/>
      <w:r w:rsidRPr="008C7F7B">
        <w:t>txog</w:t>
      </w:r>
      <w:proofErr w:type="spellEnd"/>
      <w:r w:rsidRPr="008C7F7B">
        <w:t xml:space="preserve"> </w:t>
      </w:r>
      <w:proofErr w:type="spellStart"/>
      <w:r w:rsidRPr="008C7F7B">
        <w:t>rau</w:t>
      </w:r>
      <w:proofErr w:type="spellEnd"/>
      <w:r w:rsidRPr="008C7F7B">
        <w:t xml:space="preserve"> Lub Rau </w:t>
      </w:r>
      <w:proofErr w:type="spellStart"/>
      <w:r w:rsidRPr="008C7F7B">
        <w:t>Hli</w:t>
      </w:r>
      <w:proofErr w:type="spellEnd"/>
      <w:r w:rsidRPr="008C7F7B">
        <w:t xml:space="preserve"> 30, 2026. </w:t>
      </w:r>
      <w:proofErr w:type="spellStart"/>
      <w:r w:rsidRPr="008C7F7B">
        <w:t>Cov</w:t>
      </w:r>
      <w:proofErr w:type="spellEnd"/>
      <w:r w:rsidRPr="008C7F7B">
        <w:t xml:space="preserve"> </w:t>
      </w:r>
      <w:proofErr w:type="spellStart"/>
      <w:r w:rsidRPr="008C7F7B">
        <w:t>lus</w:t>
      </w:r>
      <w:proofErr w:type="spellEnd"/>
      <w:r w:rsidRPr="008C7F7B">
        <w:t xml:space="preserve"> </w:t>
      </w:r>
      <w:proofErr w:type="spellStart"/>
      <w:r w:rsidRPr="008C7F7B">
        <w:t>hauv</w:t>
      </w:r>
      <w:proofErr w:type="spellEnd"/>
      <w:r w:rsidRPr="008C7F7B">
        <w:t xml:space="preserve"> </w:t>
      </w:r>
      <w:proofErr w:type="spellStart"/>
      <w:r w:rsidRPr="008C7F7B">
        <w:t>qab</w:t>
      </w:r>
      <w:proofErr w:type="spellEnd"/>
      <w:r w:rsidRPr="008C7F7B">
        <w:t xml:space="preserve"> no </w:t>
      </w:r>
      <w:proofErr w:type="spellStart"/>
      <w:r w:rsidRPr="008C7F7B">
        <w:t>qhia</w:t>
      </w:r>
      <w:proofErr w:type="spellEnd"/>
      <w:r w:rsidRPr="008C7F7B">
        <w:t xml:space="preserve"> </w:t>
      </w:r>
      <w:proofErr w:type="spellStart"/>
      <w:r w:rsidRPr="008C7F7B">
        <w:t>txog</w:t>
      </w:r>
      <w:proofErr w:type="spellEnd"/>
      <w:r w:rsidRPr="008C7F7B">
        <w:t xml:space="preserve"> </w:t>
      </w:r>
      <w:proofErr w:type="spellStart"/>
      <w:r w:rsidRPr="008C7F7B">
        <w:t>cov</w:t>
      </w:r>
      <w:proofErr w:type="spellEnd"/>
      <w:r w:rsidRPr="008C7F7B">
        <w:t xml:space="preserve"> </w:t>
      </w:r>
      <w:proofErr w:type="spellStart"/>
      <w:r w:rsidRPr="008C7F7B">
        <w:t>nyiaj</w:t>
      </w:r>
      <w:proofErr w:type="spellEnd"/>
      <w:r w:rsidRPr="008C7F7B">
        <w:t xml:space="preserve"> tau </w:t>
      </w:r>
      <w:proofErr w:type="spellStart"/>
      <w:r w:rsidRPr="008C7F7B">
        <w:t>los</w:t>
      </w:r>
      <w:proofErr w:type="spellEnd"/>
      <w:r w:rsidRPr="008C7F7B">
        <w:t xml:space="preserve"> ntawm </w:t>
      </w:r>
      <w:proofErr w:type="spellStart"/>
      <w:r w:rsidRPr="008C7F7B">
        <w:t>cov</w:t>
      </w:r>
      <w:proofErr w:type="spellEnd"/>
      <w:r w:rsidRPr="008C7F7B">
        <w:t xml:space="preserve"> </w:t>
      </w:r>
      <w:proofErr w:type="spellStart"/>
      <w:r w:rsidRPr="008C7F7B">
        <w:t>kev</w:t>
      </w:r>
      <w:proofErr w:type="spellEnd"/>
      <w:r w:rsidRPr="008C7F7B">
        <w:t xml:space="preserve"> </w:t>
      </w:r>
      <w:proofErr w:type="spellStart"/>
      <w:r w:rsidRPr="008C7F7B">
        <w:t>pab</w:t>
      </w:r>
      <w:proofErr w:type="spellEnd"/>
      <w:r w:rsidRPr="008C7F7B">
        <w:t xml:space="preserve"> </w:t>
      </w:r>
      <w:proofErr w:type="spellStart"/>
      <w:r w:rsidRPr="008C7F7B">
        <w:t>cuam</w:t>
      </w:r>
      <w:proofErr w:type="spellEnd"/>
      <w:r w:rsidRPr="008C7F7B">
        <w:t xml:space="preserve"> thiab </w:t>
      </w:r>
      <w:proofErr w:type="spellStart"/>
      <w:r w:rsidRPr="008C7F7B">
        <w:t>kwv</w:t>
      </w:r>
      <w:proofErr w:type="spellEnd"/>
      <w:r w:rsidRPr="008C7F7B">
        <w:t xml:space="preserve"> </w:t>
      </w:r>
      <w:proofErr w:type="spellStart"/>
      <w:r w:rsidRPr="008C7F7B">
        <w:t>yees</w:t>
      </w:r>
      <w:proofErr w:type="spellEnd"/>
      <w:r w:rsidRPr="008C7F7B">
        <w:t xml:space="preserve"> </w:t>
      </w:r>
      <w:proofErr w:type="spellStart"/>
      <w:r w:rsidRPr="008C7F7B">
        <w:t>cov</w:t>
      </w:r>
      <w:proofErr w:type="spellEnd"/>
      <w:r w:rsidRPr="008C7F7B">
        <w:t xml:space="preserve"> </w:t>
      </w:r>
      <w:proofErr w:type="spellStart"/>
      <w:r w:rsidRPr="008C7F7B">
        <w:t>nyiaj</w:t>
      </w:r>
      <w:proofErr w:type="spellEnd"/>
      <w:r w:rsidRPr="008C7F7B">
        <w:t xml:space="preserve"> </w:t>
      </w:r>
      <w:proofErr w:type="spellStart"/>
      <w:r w:rsidRPr="008C7F7B">
        <w:t>pab</w:t>
      </w:r>
      <w:proofErr w:type="spellEnd"/>
      <w:r w:rsidRPr="008C7F7B">
        <w:t xml:space="preserve"> </w:t>
      </w:r>
      <w:proofErr w:type="spellStart"/>
      <w:r w:rsidRPr="008C7F7B">
        <w:t>ntxiv</w:t>
      </w:r>
      <w:proofErr w:type="spellEnd"/>
      <w:r w:rsidRPr="008C7F7B">
        <w:t xml:space="preserve"> </w:t>
      </w:r>
      <w:proofErr w:type="spellStart"/>
      <w:r w:rsidRPr="008C7F7B">
        <w:t>rau</w:t>
      </w:r>
      <w:proofErr w:type="spellEnd"/>
      <w:r w:rsidRPr="008C7F7B">
        <w:t xml:space="preserve"> </w:t>
      </w:r>
      <w:proofErr w:type="spellStart"/>
      <w:r w:rsidRPr="008C7F7B">
        <w:t>plaub</w:t>
      </w:r>
      <w:proofErr w:type="spellEnd"/>
      <w:r w:rsidRPr="008C7F7B">
        <w:t xml:space="preserve"> </w:t>
      </w:r>
      <w:proofErr w:type="spellStart"/>
      <w:r w:rsidRPr="008C7F7B">
        <w:t>xyoos</w:t>
      </w:r>
      <w:proofErr w:type="spellEnd"/>
      <w:r w:rsidRPr="008C7F7B">
        <w:t xml:space="preserve"> </w:t>
      </w:r>
      <w:proofErr w:type="spellStart"/>
      <w:r w:rsidRPr="008C7F7B">
        <w:t>ntxiv</w:t>
      </w:r>
      <w:proofErr w:type="spellEnd"/>
      <w:r w:rsidRPr="008C7F7B">
        <w:t xml:space="preserve">. 2025-2029 Five-Year Consolidated Plan. </w:t>
      </w:r>
      <w:proofErr w:type="spellStart"/>
      <w:r w:rsidRPr="008C7F7B">
        <w:t>Cov</w:t>
      </w:r>
      <w:proofErr w:type="spellEnd"/>
      <w:r w:rsidRPr="008C7F7B">
        <w:t xml:space="preserve"> </w:t>
      </w:r>
      <w:proofErr w:type="spellStart"/>
      <w:r w:rsidRPr="008C7F7B">
        <w:t>nyiaj</w:t>
      </w:r>
      <w:proofErr w:type="spellEnd"/>
      <w:r w:rsidRPr="008C7F7B">
        <w:t xml:space="preserve"> tau </w:t>
      </w:r>
      <w:proofErr w:type="spellStart"/>
      <w:r w:rsidRPr="008C7F7B">
        <w:t>los</w:t>
      </w:r>
      <w:proofErr w:type="spellEnd"/>
      <w:r w:rsidRPr="008C7F7B">
        <w:t xml:space="preserve"> yog </w:t>
      </w:r>
      <w:proofErr w:type="spellStart"/>
      <w:r w:rsidRPr="008C7F7B">
        <w:t>kwv</w:t>
      </w:r>
      <w:proofErr w:type="spellEnd"/>
      <w:r w:rsidRPr="008C7F7B">
        <w:t xml:space="preserve"> </w:t>
      </w:r>
      <w:proofErr w:type="spellStart"/>
      <w:r w:rsidRPr="008C7F7B">
        <w:t>yees</w:t>
      </w:r>
      <w:proofErr w:type="spellEnd"/>
      <w:r w:rsidRPr="008C7F7B">
        <w:t xml:space="preserve"> </w:t>
      </w:r>
      <w:proofErr w:type="spellStart"/>
      <w:r w:rsidRPr="008C7F7B">
        <w:t>raws</w:t>
      </w:r>
      <w:proofErr w:type="spellEnd"/>
      <w:r w:rsidRPr="008C7F7B">
        <w:t xml:space="preserve"> li </w:t>
      </w:r>
      <w:proofErr w:type="spellStart"/>
      <w:r w:rsidRPr="008C7F7B">
        <w:t>qib</w:t>
      </w:r>
      <w:proofErr w:type="spellEnd"/>
      <w:r w:rsidRPr="008C7F7B">
        <w:t xml:space="preserve"> </w:t>
      </w:r>
      <w:proofErr w:type="spellStart"/>
      <w:r w:rsidRPr="008C7F7B">
        <w:t>nyiaj</w:t>
      </w:r>
      <w:proofErr w:type="spellEnd"/>
      <w:r w:rsidRPr="008C7F7B">
        <w:t xml:space="preserve"> PY 2023 thiab </w:t>
      </w:r>
      <w:proofErr w:type="spellStart"/>
      <w:r w:rsidRPr="008C7F7B">
        <w:t>yuav</w:t>
      </w:r>
      <w:proofErr w:type="spellEnd"/>
      <w:r w:rsidRPr="008C7F7B">
        <w:t xml:space="preserve"> </w:t>
      </w:r>
      <w:proofErr w:type="spellStart"/>
      <w:r w:rsidRPr="008C7F7B">
        <w:t>hloov</w:t>
      </w:r>
      <w:proofErr w:type="spellEnd"/>
      <w:r w:rsidRPr="008C7F7B">
        <w:t xml:space="preserve"> </w:t>
      </w:r>
      <w:proofErr w:type="spellStart"/>
      <w:r w:rsidRPr="008C7F7B">
        <w:t>kho</w:t>
      </w:r>
      <w:proofErr w:type="spellEnd"/>
      <w:r w:rsidRPr="008C7F7B">
        <w:t xml:space="preserve"> </w:t>
      </w:r>
      <w:proofErr w:type="spellStart"/>
      <w:r w:rsidRPr="008C7F7B">
        <w:t>raws</w:t>
      </w:r>
      <w:proofErr w:type="spellEnd"/>
      <w:r w:rsidRPr="008C7F7B">
        <w:t xml:space="preserve"> li HUD </w:t>
      </w:r>
      <w:proofErr w:type="spellStart"/>
      <w:r w:rsidRPr="008C7F7B">
        <w:t>cov</w:t>
      </w:r>
      <w:proofErr w:type="spellEnd"/>
      <w:r w:rsidRPr="008C7F7B">
        <w:t xml:space="preserve"> </w:t>
      </w:r>
      <w:proofErr w:type="spellStart"/>
      <w:r w:rsidRPr="008C7F7B">
        <w:t>nyiaj</w:t>
      </w:r>
      <w:proofErr w:type="spellEnd"/>
      <w:r w:rsidRPr="008C7F7B">
        <w:t xml:space="preserve"> </w:t>
      </w:r>
      <w:proofErr w:type="spellStart"/>
      <w:r w:rsidRPr="008C7F7B">
        <w:t>faib</w:t>
      </w:r>
      <w:proofErr w:type="spellEnd"/>
      <w:r w:rsidRPr="008C7F7B">
        <w:t xml:space="preserve"> PY 2025.</w:t>
      </w:r>
    </w:p>
    <w:p w14:paraId="7D2B6A53" w14:textId="77777777" w:rsidR="00FA0F96" w:rsidRDefault="008D538D" w:rsidP="00870862">
      <w:pPr>
        <w:pStyle w:val="BodyBold"/>
      </w:pPr>
      <w:proofErr w:type="spellStart"/>
      <w:r>
        <w:t>Cov</w:t>
      </w:r>
      <w:proofErr w:type="spellEnd"/>
      <w:r>
        <w:t xml:space="preserve"> </w:t>
      </w:r>
      <w:proofErr w:type="spellStart"/>
      <w:r>
        <w:t>peev</w:t>
      </w:r>
      <w:proofErr w:type="spellEnd"/>
      <w:r>
        <w:t xml:space="preserve"> </w:t>
      </w:r>
      <w:proofErr w:type="spellStart"/>
      <w:r>
        <w:t>txheej</w:t>
      </w:r>
      <w:proofErr w:type="spellEnd"/>
      <w:r>
        <w:t xml:space="preserve"> xav tau</w:t>
      </w:r>
    </w:p>
    <w:p w14:paraId="059AF0DC" w14:textId="77777777" w:rsidR="001A5FFF" w:rsidRDefault="008D538D" w:rsidP="001A5FFF">
      <w:pPr>
        <w:pStyle w:val="ChartTitleTableTitle"/>
      </w:pPr>
      <w:r>
        <w:t>Rooj</w:t>
      </w:r>
      <w:r>
        <w:fldChar w:fldCharType="begin"/>
      </w:r>
      <w:r>
        <w:instrText xml:space="preserve"> SEQ Table \* ARABIC </w:instrText>
      </w:r>
      <w:r>
        <w:fldChar w:fldCharType="separate"/>
      </w:r>
      <w:r w:rsidR="00902454">
        <w:rPr>
          <w:noProof/>
        </w:rPr>
        <w:t>58</w:t>
      </w:r>
      <w:r>
        <w:rPr>
          <w:noProof/>
        </w:rPr>
        <w:fldChar w:fldCharType="end"/>
      </w:r>
      <w:r>
        <w:t>- Cov peev txheej xav tau - Cov lus ua ntej</w:t>
      </w:r>
    </w:p>
    <w:tbl>
      <w:tblPr>
        <w:tblStyle w:val="Style1"/>
        <w:tblpPr w:leftFromText="180" w:rightFromText="180" w:vertAnchor="text" w:tblpX="115" w:tblpY="1"/>
        <w:tblW w:w="5000" w:type="pct"/>
        <w:tblLayout w:type="fixed"/>
        <w:tblLook w:val="01E0" w:firstRow="1" w:lastRow="1" w:firstColumn="1" w:lastColumn="1" w:noHBand="0" w:noVBand="0"/>
      </w:tblPr>
      <w:tblGrid>
        <w:gridCol w:w="1080"/>
        <w:gridCol w:w="1169"/>
        <w:gridCol w:w="2023"/>
        <w:gridCol w:w="1455"/>
        <w:gridCol w:w="1108"/>
        <w:gridCol w:w="1349"/>
        <w:gridCol w:w="1282"/>
        <w:gridCol w:w="1456"/>
        <w:gridCol w:w="2028"/>
      </w:tblGrid>
      <w:tr w:rsidR="001A5FFF" w:rsidRPr="001A5FFF" w14:paraId="5B6AB09F" w14:textId="77777777" w:rsidTr="002D6DEB">
        <w:trPr>
          <w:cnfStyle w:val="100000000000" w:firstRow="1" w:lastRow="0" w:firstColumn="0" w:lastColumn="0" w:oddVBand="0" w:evenVBand="0" w:oddHBand="0" w:evenHBand="0" w:firstRowFirstColumn="0" w:firstRowLastColumn="0" w:lastRowFirstColumn="0" w:lastRowLastColumn="0"/>
          <w:trHeight w:val="903"/>
        </w:trPr>
        <w:tc>
          <w:tcPr>
            <w:tcW w:w="1080" w:type="dxa"/>
            <w:vMerge w:val="restart"/>
          </w:tcPr>
          <w:p w14:paraId="2416E165" w14:textId="77777777" w:rsidR="001A5FFF" w:rsidRPr="000E5069" w:rsidRDefault="001A5FFF" w:rsidP="001A5FFF">
            <w:pPr>
              <w:keepNext/>
              <w:widowControl w:val="0"/>
              <w:spacing w:after="0"/>
              <w:jc w:val="center"/>
              <w:rPr>
                <w:rFonts w:cs="Arial"/>
                <w:b w:val="0"/>
                <w:sz w:val="20"/>
                <w:szCs w:val="20"/>
              </w:rPr>
            </w:pPr>
            <w:r w:rsidRPr="000E5069">
              <w:rPr>
                <w:rFonts w:cs="Arial"/>
                <w:sz w:val="20"/>
                <w:szCs w:val="20"/>
              </w:rPr>
              <w:t>Program</w:t>
            </w:r>
          </w:p>
        </w:tc>
        <w:tc>
          <w:tcPr>
            <w:tcW w:w="1170" w:type="dxa"/>
            <w:vMerge w:val="restart"/>
          </w:tcPr>
          <w:p w14:paraId="1CD19F62" w14:textId="77777777" w:rsidR="001A5FFF" w:rsidRPr="000E5069" w:rsidRDefault="001A5FFF" w:rsidP="001A5FFF">
            <w:pPr>
              <w:keepNext/>
              <w:widowControl w:val="0"/>
              <w:spacing w:after="0"/>
              <w:jc w:val="center"/>
              <w:rPr>
                <w:rFonts w:cs="Arial"/>
                <w:b w:val="0"/>
                <w:sz w:val="20"/>
                <w:szCs w:val="20"/>
              </w:rPr>
            </w:pPr>
            <w:proofErr w:type="spellStart"/>
            <w:r w:rsidRPr="000E5069">
              <w:rPr>
                <w:rFonts w:cs="Arial"/>
                <w:sz w:val="20"/>
                <w:szCs w:val="20"/>
              </w:rPr>
              <w:t>Cov</w:t>
            </w:r>
            <w:proofErr w:type="spellEnd"/>
            <w:r w:rsidRPr="000E5069">
              <w:rPr>
                <w:rFonts w:cs="Arial"/>
                <w:sz w:val="20"/>
                <w:szCs w:val="20"/>
              </w:rPr>
              <w:t xml:space="preserve"> </w:t>
            </w:r>
            <w:proofErr w:type="spellStart"/>
            <w:r w:rsidRPr="000E5069">
              <w:rPr>
                <w:rFonts w:cs="Arial"/>
                <w:sz w:val="20"/>
                <w:szCs w:val="20"/>
              </w:rPr>
              <w:t>Nyiaj</w:t>
            </w:r>
            <w:proofErr w:type="spellEnd"/>
            <w:r w:rsidRPr="000E5069">
              <w:rPr>
                <w:rFonts w:cs="Arial"/>
                <w:sz w:val="20"/>
                <w:szCs w:val="20"/>
              </w:rPr>
              <w:t xml:space="preserve"> Tau Los</w:t>
            </w:r>
          </w:p>
        </w:tc>
        <w:tc>
          <w:tcPr>
            <w:tcW w:w="2025" w:type="dxa"/>
            <w:vMerge w:val="restart"/>
          </w:tcPr>
          <w:p w14:paraId="30DC3537" w14:textId="77777777" w:rsidR="001A5FFF" w:rsidRPr="000E5069" w:rsidRDefault="001A5FFF" w:rsidP="001A5FFF">
            <w:pPr>
              <w:keepNext/>
              <w:widowControl w:val="0"/>
              <w:spacing w:after="0"/>
              <w:jc w:val="center"/>
              <w:rPr>
                <w:rFonts w:cs="Arial"/>
                <w:b w:val="0"/>
                <w:sz w:val="20"/>
                <w:szCs w:val="20"/>
              </w:rPr>
            </w:pPr>
            <w:r w:rsidRPr="000E5069">
              <w:rPr>
                <w:rFonts w:cs="Arial"/>
                <w:sz w:val="20"/>
                <w:szCs w:val="20"/>
              </w:rPr>
              <w:t xml:space="preserve">Kev </w:t>
            </w:r>
            <w:proofErr w:type="spellStart"/>
            <w:r w:rsidRPr="000E5069">
              <w:rPr>
                <w:rFonts w:cs="Arial"/>
                <w:sz w:val="20"/>
                <w:szCs w:val="20"/>
              </w:rPr>
              <w:t>siv</w:t>
            </w:r>
            <w:proofErr w:type="spellEnd"/>
            <w:r w:rsidRPr="000E5069">
              <w:rPr>
                <w:rFonts w:cs="Arial"/>
                <w:sz w:val="20"/>
                <w:szCs w:val="20"/>
              </w:rPr>
              <w:t xml:space="preserve"> </w:t>
            </w:r>
            <w:proofErr w:type="spellStart"/>
            <w:r w:rsidRPr="000E5069">
              <w:rPr>
                <w:rFonts w:cs="Arial"/>
                <w:sz w:val="20"/>
                <w:szCs w:val="20"/>
              </w:rPr>
              <w:t>nyiaj</w:t>
            </w:r>
            <w:proofErr w:type="spellEnd"/>
            <w:r w:rsidRPr="000E5069">
              <w:rPr>
                <w:rFonts w:cs="Arial"/>
                <w:sz w:val="20"/>
                <w:szCs w:val="20"/>
              </w:rPr>
              <w:t xml:space="preserve"> </w:t>
            </w:r>
            <w:proofErr w:type="spellStart"/>
            <w:r w:rsidRPr="000E5069">
              <w:rPr>
                <w:rFonts w:cs="Arial"/>
                <w:sz w:val="20"/>
                <w:szCs w:val="20"/>
              </w:rPr>
              <w:t>txiag</w:t>
            </w:r>
            <w:proofErr w:type="spellEnd"/>
          </w:p>
        </w:tc>
        <w:tc>
          <w:tcPr>
            <w:tcW w:w="5198" w:type="dxa"/>
            <w:gridSpan w:val="4"/>
          </w:tcPr>
          <w:p w14:paraId="0AF244D1" w14:textId="77777777" w:rsidR="001A5FFF" w:rsidRPr="000E5069" w:rsidRDefault="001A5FFF" w:rsidP="001A5FFF">
            <w:pPr>
              <w:keepNext/>
              <w:widowControl w:val="0"/>
              <w:spacing w:after="0"/>
              <w:jc w:val="center"/>
              <w:rPr>
                <w:rFonts w:cs="Arial"/>
                <w:b w:val="0"/>
                <w:sz w:val="20"/>
                <w:szCs w:val="20"/>
              </w:rPr>
            </w:pPr>
            <w:proofErr w:type="spellStart"/>
            <w:r w:rsidRPr="000E5069">
              <w:rPr>
                <w:rFonts w:cs="Arial"/>
                <w:bCs/>
                <w:sz w:val="20"/>
                <w:szCs w:val="20"/>
              </w:rPr>
              <w:t>Cov</w:t>
            </w:r>
            <w:proofErr w:type="spellEnd"/>
            <w:r w:rsidRPr="000E5069">
              <w:rPr>
                <w:rFonts w:cs="Arial"/>
                <w:bCs/>
                <w:sz w:val="20"/>
                <w:szCs w:val="20"/>
              </w:rPr>
              <w:t xml:space="preserve"> </w:t>
            </w:r>
            <w:proofErr w:type="spellStart"/>
            <w:r w:rsidRPr="000E5069">
              <w:rPr>
                <w:rFonts w:cs="Arial"/>
                <w:bCs/>
                <w:sz w:val="20"/>
                <w:szCs w:val="20"/>
              </w:rPr>
              <w:t>nyiaj</w:t>
            </w:r>
            <w:proofErr w:type="spellEnd"/>
            <w:r w:rsidRPr="000E5069">
              <w:rPr>
                <w:rFonts w:cs="Arial"/>
                <w:bCs/>
                <w:sz w:val="20"/>
                <w:szCs w:val="20"/>
              </w:rPr>
              <w:t xml:space="preserve"> </w:t>
            </w:r>
            <w:proofErr w:type="spellStart"/>
            <w:r w:rsidRPr="000E5069">
              <w:rPr>
                <w:rFonts w:cs="Arial"/>
                <w:bCs/>
                <w:sz w:val="20"/>
                <w:szCs w:val="20"/>
              </w:rPr>
              <w:t>uas</w:t>
            </w:r>
            <w:proofErr w:type="spellEnd"/>
            <w:r w:rsidRPr="000E5069">
              <w:rPr>
                <w:rFonts w:cs="Arial"/>
                <w:bCs/>
                <w:sz w:val="20"/>
                <w:szCs w:val="20"/>
              </w:rPr>
              <w:t xml:space="preserve"> xav tau muaj nyob </w:t>
            </w:r>
            <w:proofErr w:type="spellStart"/>
            <w:r w:rsidRPr="000E5069">
              <w:rPr>
                <w:rFonts w:cs="Arial"/>
                <w:bCs/>
                <w:sz w:val="20"/>
                <w:szCs w:val="20"/>
              </w:rPr>
              <w:t>rau</w:t>
            </w:r>
            <w:proofErr w:type="spellEnd"/>
            <w:r w:rsidRPr="000E5069">
              <w:rPr>
                <w:rFonts w:cs="Arial"/>
                <w:bCs/>
                <w:sz w:val="20"/>
                <w:szCs w:val="20"/>
              </w:rPr>
              <w:t xml:space="preserve"> </w:t>
            </w:r>
            <w:proofErr w:type="spellStart"/>
            <w:r w:rsidRPr="000E5069">
              <w:rPr>
                <w:rFonts w:cs="Arial"/>
                <w:bCs/>
                <w:sz w:val="20"/>
                <w:szCs w:val="20"/>
              </w:rPr>
              <w:t>xyoo</w:t>
            </w:r>
            <w:proofErr w:type="spellEnd"/>
            <w:r w:rsidRPr="000E5069">
              <w:rPr>
                <w:rFonts w:cs="Arial"/>
                <w:bCs/>
                <w:sz w:val="20"/>
                <w:szCs w:val="20"/>
              </w:rPr>
              <w:t xml:space="preserve"> 1</w:t>
            </w:r>
          </w:p>
        </w:tc>
        <w:tc>
          <w:tcPr>
            <w:tcW w:w="1457" w:type="dxa"/>
            <w:vMerge w:val="restart"/>
          </w:tcPr>
          <w:p w14:paraId="0B46C47F" w14:textId="77777777" w:rsidR="001A5FFF" w:rsidRPr="000E5069" w:rsidRDefault="001A5FFF" w:rsidP="001A5FFF">
            <w:pPr>
              <w:keepNext/>
              <w:widowControl w:val="0"/>
              <w:spacing w:after="0"/>
              <w:jc w:val="center"/>
              <w:rPr>
                <w:rFonts w:cs="Arial"/>
                <w:b w:val="0"/>
                <w:sz w:val="20"/>
                <w:szCs w:val="20"/>
              </w:rPr>
            </w:pPr>
            <w:proofErr w:type="spellStart"/>
            <w:r w:rsidRPr="000E5069">
              <w:rPr>
                <w:rFonts w:cs="Arial"/>
                <w:sz w:val="20"/>
                <w:szCs w:val="20"/>
              </w:rPr>
              <w:t>Cov</w:t>
            </w:r>
            <w:proofErr w:type="spellEnd"/>
            <w:r w:rsidRPr="000E5069">
              <w:rPr>
                <w:rFonts w:cs="Arial"/>
                <w:sz w:val="20"/>
                <w:szCs w:val="20"/>
              </w:rPr>
              <w:t xml:space="preserve"> </w:t>
            </w:r>
            <w:proofErr w:type="spellStart"/>
            <w:r w:rsidRPr="000E5069">
              <w:rPr>
                <w:rFonts w:cs="Arial"/>
                <w:sz w:val="20"/>
                <w:szCs w:val="20"/>
              </w:rPr>
              <w:t>nyiaj</w:t>
            </w:r>
            <w:proofErr w:type="spellEnd"/>
            <w:r w:rsidRPr="000E5069">
              <w:rPr>
                <w:rFonts w:cs="Arial"/>
                <w:sz w:val="20"/>
                <w:szCs w:val="20"/>
              </w:rPr>
              <w:t xml:space="preserve"> xav tau muaj nyob ntawm </w:t>
            </w:r>
            <w:proofErr w:type="spellStart"/>
            <w:r w:rsidRPr="000E5069">
              <w:rPr>
                <w:rFonts w:cs="Arial"/>
                <w:sz w:val="20"/>
                <w:szCs w:val="20"/>
              </w:rPr>
              <w:t>ConPlan</w:t>
            </w:r>
            <w:proofErr w:type="spellEnd"/>
          </w:p>
          <w:p w14:paraId="34ECE2F3" w14:textId="77777777" w:rsidR="001A5FFF" w:rsidRPr="000E5069" w:rsidRDefault="001A5FFF" w:rsidP="001A5FFF">
            <w:pPr>
              <w:keepNext/>
              <w:widowControl w:val="0"/>
              <w:spacing w:after="0"/>
              <w:jc w:val="center"/>
              <w:rPr>
                <w:rFonts w:cs="Arial"/>
                <w:b w:val="0"/>
                <w:sz w:val="20"/>
                <w:szCs w:val="20"/>
              </w:rPr>
            </w:pPr>
            <w:r w:rsidRPr="000E5069">
              <w:rPr>
                <w:rFonts w:cs="Arial"/>
                <w:sz w:val="20"/>
                <w:szCs w:val="20"/>
              </w:rPr>
              <w:t>$</w:t>
            </w:r>
          </w:p>
        </w:tc>
        <w:tc>
          <w:tcPr>
            <w:tcW w:w="2030" w:type="dxa"/>
            <w:vMerge w:val="restart"/>
          </w:tcPr>
          <w:p w14:paraId="7ECB618F" w14:textId="77777777" w:rsidR="001A5FFF" w:rsidRPr="000E5069" w:rsidRDefault="001A5FFF" w:rsidP="001A5FFF">
            <w:pPr>
              <w:keepNext/>
              <w:widowControl w:val="0"/>
              <w:spacing w:after="0"/>
              <w:jc w:val="center"/>
              <w:rPr>
                <w:rFonts w:cs="Arial"/>
                <w:b w:val="0"/>
                <w:sz w:val="20"/>
                <w:szCs w:val="20"/>
              </w:rPr>
            </w:pPr>
            <w:r w:rsidRPr="000E5069">
              <w:rPr>
                <w:rFonts w:cs="Arial"/>
                <w:sz w:val="20"/>
                <w:szCs w:val="20"/>
              </w:rPr>
              <w:t xml:space="preserve">Kev </w:t>
            </w:r>
            <w:proofErr w:type="spellStart"/>
            <w:r w:rsidRPr="000E5069">
              <w:rPr>
                <w:rFonts w:cs="Arial"/>
                <w:sz w:val="20"/>
                <w:szCs w:val="20"/>
              </w:rPr>
              <w:t>piav</w:t>
            </w:r>
            <w:proofErr w:type="spellEnd"/>
            <w:r w:rsidRPr="000E5069">
              <w:rPr>
                <w:rFonts w:cs="Arial"/>
                <w:sz w:val="20"/>
                <w:szCs w:val="20"/>
              </w:rPr>
              <w:t xml:space="preserve"> </w:t>
            </w:r>
            <w:proofErr w:type="spellStart"/>
            <w:r w:rsidRPr="000E5069">
              <w:rPr>
                <w:rFonts w:cs="Arial"/>
                <w:sz w:val="20"/>
                <w:szCs w:val="20"/>
              </w:rPr>
              <w:t>qhia</w:t>
            </w:r>
            <w:proofErr w:type="spellEnd"/>
          </w:p>
        </w:tc>
      </w:tr>
      <w:tr w:rsidR="001A5FFF" w:rsidRPr="001A5FFF" w14:paraId="7C337525" w14:textId="77777777" w:rsidTr="002D6DEB">
        <w:tc>
          <w:tcPr>
            <w:tcW w:w="1080" w:type="dxa"/>
            <w:vMerge/>
            <w:shd w:val="clear" w:color="auto" w:fill="006AB4"/>
          </w:tcPr>
          <w:p w14:paraId="27069F67" w14:textId="77777777" w:rsidR="001A5FFF" w:rsidRPr="001A5FFF" w:rsidRDefault="001A5FFF" w:rsidP="00843E7A">
            <w:pPr>
              <w:keepNext/>
              <w:widowControl w:val="0"/>
              <w:spacing w:after="0"/>
              <w:jc w:val="center"/>
              <w:rPr>
                <w:rFonts w:cs="Arial"/>
                <w:b/>
                <w:szCs w:val="24"/>
              </w:rPr>
            </w:pPr>
          </w:p>
        </w:tc>
        <w:tc>
          <w:tcPr>
            <w:tcW w:w="1170" w:type="dxa"/>
            <w:vMerge/>
            <w:shd w:val="clear" w:color="auto" w:fill="006AB4"/>
          </w:tcPr>
          <w:p w14:paraId="441DEB83" w14:textId="77777777" w:rsidR="001A5FFF" w:rsidRPr="001A5FFF" w:rsidRDefault="001A5FFF" w:rsidP="00843E7A">
            <w:pPr>
              <w:keepNext/>
              <w:widowControl w:val="0"/>
              <w:spacing w:after="0"/>
              <w:jc w:val="center"/>
              <w:rPr>
                <w:rFonts w:cs="Arial"/>
                <w:b/>
                <w:szCs w:val="24"/>
              </w:rPr>
            </w:pPr>
          </w:p>
        </w:tc>
        <w:tc>
          <w:tcPr>
            <w:tcW w:w="2025" w:type="dxa"/>
            <w:vMerge/>
            <w:shd w:val="clear" w:color="auto" w:fill="006AB4"/>
          </w:tcPr>
          <w:p w14:paraId="4AE0EA2A" w14:textId="77777777" w:rsidR="001A5FFF" w:rsidRPr="001A5FFF" w:rsidRDefault="001A5FFF" w:rsidP="00843E7A">
            <w:pPr>
              <w:keepNext/>
              <w:widowControl w:val="0"/>
              <w:spacing w:after="0"/>
              <w:jc w:val="center"/>
              <w:rPr>
                <w:rFonts w:cs="Arial"/>
                <w:b/>
                <w:szCs w:val="24"/>
              </w:rPr>
            </w:pPr>
          </w:p>
        </w:tc>
        <w:tc>
          <w:tcPr>
            <w:tcW w:w="1456" w:type="dxa"/>
            <w:shd w:val="clear" w:color="auto" w:fill="006AB4"/>
          </w:tcPr>
          <w:p w14:paraId="3184247A" w14:textId="77777777" w:rsidR="001A5FFF" w:rsidRPr="00F37C9C" w:rsidRDefault="001A5FFF" w:rsidP="001A5FFF">
            <w:pPr>
              <w:keepNext/>
              <w:widowControl w:val="0"/>
              <w:spacing w:after="0"/>
              <w:jc w:val="center"/>
              <w:rPr>
                <w:rFonts w:cs="Arial"/>
                <w:b/>
                <w:color w:val="FFFFFF" w:themeColor="background1"/>
                <w:sz w:val="20"/>
                <w:szCs w:val="20"/>
              </w:rPr>
            </w:pPr>
            <w:r w:rsidRPr="00F37C9C">
              <w:rPr>
                <w:rFonts w:cs="Arial"/>
                <w:b/>
                <w:color w:val="FFFFFF" w:themeColor="background1"/>
                <w:sz w:val="20"/>
                <w:szCs w:val="20"/>
              </w:rPr>
              <w:t xml:space="preserve">Kev </w:t>
            </w:r>
            <w:proofErr w:type="spellStart"/>
            <w:r w:rsidRPr="00F37C9C">
              <w:rPr>
                <w:rFonts w:cs="Arial"/>
                <w:b/>
                <w:color w:val="FFFFFF" w:themeColor="background1"/>
                <w:sz w:val="20"/>
                <w:szCs w:val="20"/>
              </w:rPr>
              <w:t>faib</w:t>
            </w:r>
            <w:proofErr w:type="spellEnd"/>
            <w:r w:rsidRPr="00F37C9C">
              <w:rPr>
                <w:rFonts w:cs="Arial"/>
                <w:b/>
                <w:color w:val="FFFFFF" w:themeColor="background1"/>
                <w:sz w:val="20"/>
                <w:szCs w:val="20"/>
              </w:rPr>
              <w:t xml:space="preserve"> </w:t>
            </w:r>
            <w:proofErr w:type="spellStart"/>
            <w:r w:rsidRPr="00F37C9C">
              <w:rPr>
                <w:rFonts w:cs="Arial"/>
                <w:b/>
                <w:color w:val="FFFFFF" w:themeColor="background1"/>
                <w:sz w:val="20"/>
                <w:szCs w:val="20"/>
              </w:rPr>
              <w:t>nyiaj</w:t>
            </w:r>
            <w:proofErr w:type="spellEnd"/>
            <w:r w:rsidRPr="00F37C9C">
              <w:rPr>
                <w:rFonts w:cs="Arial"/>
                <w:b/>
                <w:color w:val="FFFFFF" w:themeColor="background1"/>
                <w:sz w:val="20"/>
                <w:szCs w:val="20"/>
              </w:rPr>
              <w:t xml:space="preserve"> </w:t>
            </w:r>
            <w:proofErr w:type="spellStart"/>
            <w:r w:rsidRPr="00F37C9C">
              <w:rPr>
                <w:rFonts w:cs="Arial"/>
                <w:b/>
                <w:color w:val="FFFFFF" w:themeColor="background1"/>
                <w:sz w:val="20"/>
                <w:szCs w:val="20"/>
              </w:rPr>
              <w:t>txhua</w:t>
            </w:r>
            <w:proofErr w:type="spellEnd"/>
            <w:r w:rsidRPr="00F37C9C">
              <w:rPr>
                <w:rFonts w:cs="Arial"/>
                <w:b/>
                <w:color w:val="FFFFFF" w:themeColor="background1"/>
                <w:sz w:val="20"/>
                <w:szCs w:val="20"/>
              </w:rPr>
              <w:t xml:space="preserve"> </w:t>
            </w:r>
            <w:proofErr w:type="spellStart"/>
            <w:r w:rsidRPr="00F37C9C">
              <w:rPr>
                <w:rFonts w:cs="Arial"/>
                <w:b/>
                <w:color w:val="FFFFFF" w:themeColor="background1"/>
                <w:sz w:val="20"/>
                <w:szCs w:val="20"/>
              </w:rPr>
              <w:t>xyoo</w:t>
            </w:r>
            <w:proofErr w:type="spellEnd"/>
            <w:r w:rsidRPr="00F37C9C">
              <w:rPr>
                <w:rFonts w:cs="Arial"/>
                <w:b/>
                <w:color w:val="FFFFFF" w:themeColor="background1"/>
                <w:sz w:val="20"/>
                <w:szCs w:val="20"/>
              </w:rPr>
              <w:t>: $</w:t>
            </w:r>
          </w:p>
        </w:tc>
        <w:tc>
          <w:tcPr>
            <w:tcW w:w="1109" w:type="dxa"/>
            <w:shd w:val="clear" w:color="auto" w:fill="006AB4"/>
          </w:tcPr>
          <w:p w14:paraId="35782048" w14:textId="77777777" w:rsidR="001A5FFF" w:rsidRPr="00F37C9C" w:rsidRDefault="001A5FFF" w:rsidP="001A5FFF">
            <w:pPr>
              <w:keepNext/>
              <w:widowControl w:val="0"/>
              <w:spacing w:after="0"/>
              <w:jc w:val="center"/>
              <w:rPr>
                <w:rFonts w:cs="Arial"/>
                <w:b/>
                <w:color w:val="FFFFFF" w:themeColor="background1"/>
                <w:sz w:val="20"/>
                <w:szCs w:val="20"/>
              </w:rPr>
            </w:pPr>
            <w:proofErr w:type="spellStart"/>
            <w:r w:rsidRPr="00F37C9C">
              <w:rPr>
                <w:rFonts w:cs="Arial"/>
                <w:b/>
                <w:color w:val="FFFFFF" w:themeColor="background1"/>
                <w:sz w:val="20"/>
                <w:szCs w:val="20"/>
              </w:rPr>
              <w:t>Cov</w:t>
            </w:r>
            <w:proofErr w:type="spellEnd"/>
            <w:r w:rsidRPr="00F37C9C">
              <w:rPr>
                <w:rFonts w:cs="Arial"/>
                <w:b/>
                <w:color w:val="FFFFFF" w:themeColor="background1"/>
                <w:sz w:val="20"/>
                <w:szCs w:val="20"/>
              </w:rPr>
              <w:t xml:space="preserve"> </w:t>
            </w:r>
            <w:proofErr w:type="spellStart"/>
            <w:r w:rsidRPr="00F37C9C">
              <w:rPr>
                <w:rFonts w:cs="Arial"/>
                <w:b/>
                <w:color w:val="FFFFFF" w:themeColor="background1"/>
                <w:sz w:val="20"/>
                <w:szCs w:val="20"/>
              </w:rPr>
              <w:t>nyiaj</w:t>
            </w:r>
            <w:proofErr w:type="spellEnd"/>
            <w:r w:rsidRPr="00F37C9C">
              <w:rPr>
                <w:rFonts w:cs="Arial"/>
                <w:b/>
                <w:color w:val="FFFFFF" w:themeColor="background1"/>
                <w:sz w:val="20"/>
                <w:szCs w:val="20"/>
              </w:rPr>
              <w:t xml:space="preserve"> tau </w:t>
            </w:r>
            <w:proofErr w:type="spellStart"/>
            <w:r w:rsidRPr="00F37C9C">
              <w:rPr>
                <w:rFonts w:cs="Arial"/>
                <w:b/>
                <w:color w:val="FFFFFF" w:themeColor="background1"/>
                <w:sz w:val="20"/>
                <w:szCs w:val="20"/>
              </w:rPr>
              <w:t>los</w:t>
            </w:r>
            <w:proofErr w:type="spellEnd"/>
            <w:r w:rsidRPr="00F37C9C">
              <w:rPr>
                <w:rFonts w:cs="Arial"/>
                <w:b/>
                <w:color w:val="FFFFFF" w:themeColor="background1"/>
                <w:sz w:val="20"/>
                <w:szCs w:val="20"/>
              </w:rPr>
              <w:t xml:space="preserve"> ntawm </w:t>
            </w:r>
            <w:proofErr w:type="spellStart"/>
            <w:r w:rsidRPr="00F37C9C">
              <w:rPr>
                <w:rFonts w:cs="Arial"/>
                <w:b/>
                <w:color w:val="FFFFFF" w:themeColor="background1"/>
                <w:sz w:val="20"/>
                <w:szCs w:val="20"/>
              </w:rPr>
              <w:t>txoj</w:t>
            </w:r>
            <w:proofErr w:type="spellEnd"/>
            <w:r w:rsidRPr="00F37C9C">
              <w:rPr>
                <w:rFonts w:cs="Arial"/>
                <w:b/>
                <w:color w:val="FFFFFF" w:themeColor="background1"/>
                <w:sz w:val="20"/>
                <w:szCs w:val="20"/>
              </w:rPr>
              <w:t xml:space="preserve"> </w:t>
            </w:r>
            <w:proofErr w:type="spellStart"/>
            <w:r w:rsidRPr="00F37C9C">
              <w:rPr>
                <w:rFonts w:cs="Arial"/>
                <w:b/>
                <w:color w:val="FFFFFF" w:themeColor="background1"/>
                <w:sz w:val="20"/>
                <w:szCs w:val="20"/>
              </w:rPr>
              <w:t>haujlwm</w:t>
            </w:r>
            <w:proofErr w:type="spellEnd"/>
            <w:r w:rsidRPr="00F37C9C">
              <w:rPr>
                <w:rFonts w:cs="Arial"/>
                <w:b/>
                <w:color w:val="FFFFFF" w:themeColor="background1"/>
                <w:sz w:val="20"/>
                <w:szCs w:val="20"/>
              </w:rPr>
              <w:t>: $</w:t>
            </w:r>
          </w:p>
        </w:tc>
        <w:tc>
          <w:tcPr>
            <w:tcW w:w="1350" w:type="dxa"/>
            <w:shd w:val="clear" w:color="auto" w:fill="006AB4"/>
          </w:tcPr>
          <w:p w14:paraId="5C7B3A54" w14:textId="77777777" w:rsidR="001A5FFF" w:rsidRPr="00F37C9C" w:rsidRDefault="001A5FFF" w:rsidP="001A5FFF">
            <w:pPr>
              <w:keepNext/>
              <w:widowControl w:val="0"/>
              <w:spacing w:after="0"/>
              <w:jc w:val="center"/>
              <w:rPr>
                <w:rFonts w:cs="Arial"/>
                <w:b/>
                <w:color w:val="FFFFFF" w:themeColor="background1"/>
                <w:sz w:val="20"/>
                <w:szCs w:val="20"/>
              </w:rPr>
            </w:pPr>
            <w:proofErr w:type="spellStart"/>
            <w:r w:rsidRPr="00F37C9C">
              <w:rPr>
                <w:rFonts w:cs="Arial"/>
                <w:b/>
                <w:color w:val="FFFFFF" w:themeColor="background1"/>
                <w:sz w:val="20"/>
                <w:szCs w:val="20"/>
              </w:rPr>
              <w:t>Cov</w:t>
            </w:r>
            <w:proofErr w:type="spellEnd"/>
            <w:r w:rsidRPr="00F37C9C">
              <w:rPr>
                <w:rFonts w:cs="Arial"/>
                <w:b/>
                <w:color w:val="FFFFFF" w:themeColor="background1"/>
                <w:sz w:val="20"/>
                <w:szCs w:val="20"/>
              </w:rPr>
              <w:t xml:space="preserve"> </w:t>
            </w:r>
            <w:proofErr w:type="spellStart"/>
            <w:r w:rsidRPr="00F37C9C">
              <w:rPr>
                <w:rFonts w:cs="Arial"/>
                <w:b/>
                <w:color w:val="FFFFFF" w:themeColor="background1"/>
                <w:sz w:val="20"/>
                <w:szCs w:val="20"/>
              </w:rPr>
              <w:t>peev</w:t>
            </w:r>
            <w:proofErr w:type="spellEnd"/>
            <w:r w:rsidRPr="00F37C9C">
              <w:rPr>
                <w:rFonts w:cs="Arial"/>
                <w:b/>
                <w:color w:val="FFFFFF" w:themeColor="background1"/>
                <w:sz w:val="20"/>
                <w:szCs w:val="20"/>
              </w:rPr>
              <w:t xml:space="preserve"> </w:t>
            </w:r>
            <w:proofErr w:type="spellStart"/>
            <w:r w:rsidRPr="00F37C9C">
              <w:rPr>
                <w:rFonts w:cs="Arial"/>
                <w:b/>
                <w:color w:val="FFFFFF" w:themeColor="background1"/>
                <w:sz w:val="20"/>
                <w:szCs w:val="20"/>
              </w:rPr>
              <w:t>txheej</w:t>
            </w:r>
            <w:proofErr w:type="spellEnd"/>
            <w:r w:rsidRPr="00F37C9C">
              <w:rPr>
                <w:rFonts w:cs="Arial"/>
                <w:b/>
                <w:color w:val="FFFFFF" w:themeColor="background1"/>
                <w:sz w:val="20"/>
                <w:szCs w:val="20"/>
              </w:rPr>
              <w:t xml:space="preserve"> </w:t>
            </w:r>
            <w:proofErr w:type="spellStart"/>
            <w:r w:rsidRPr="00F37C9C">
              <w:rPr>
                <w:rFonts w:cs="Arial"/>
                <w:b/>
                <w:color w:val="FFFFFF" w:themeColor="background1"/>
                <w:sz w:val="20"/>
                <w:szCs w:val="20"/>
              </w:rPr>
              <w:t>ua</w:t>
            </w:r>
            <w:proofErr w:type="spellEnd"/>
            <w:r w:rsidRPr="00F37C9C">
              <w:rPr>
                <w:rFonts w:cs="Arial"/>
                <w:b/>
                <w:color w:val="FFFFFF" w:themeColor="background1"/>
                <w:sz w:val="20"/>
                <w:szCs w:val="20"/>
              </w:rPr>
              <w:t xml:space="preserve"> </w:t>
            </w:r>
            <w:proofErr w:type="spellStart"/>
            <w:r w:rsidRPr="00F37C9C">
              <w:rPr>
                <w:rFonts w:cs="Arial"/>
                <w:b/>
                <w:color w:val="FFFFFF" w:themeColor="background1"/>
                <w:sz w:val="20"/>
                <w:szCs w:val="20"/>
              </w:rPr>
              <w:t>ntej</w:t>
            </w:r>
            <w:proofErr w:type="spellEnd"/>
            <w:r w:rsidRPr="00F37C9C">
              <w:rPr>
                <w:rFonts w:cs="Arial"/>
                <w:b/>
                <w:color w:val="FFFFFF" w:themeColor="background1"/>
                <w:sz w:val="20"/>
                <w:szCs w:val="20"/>
              </w:rPr>
              <w:t xml:space="preserve"> </w:t>
            </w:r>
            <w:proofErr w:type="spellStart"/>
            <w:r w:rsidRPr="00F37C9C">
              <w:rPr>
                <w:rFonts w:cs="Arial"/>
                <w:b/>
                <w:color w:val="FFFFFF" w:themeColor="background1"/>
                <w:sz w:val="20"/>
                <w:szCs w:val="20"/>
              </w:rPr>
              <w:t>xyoo</w:t>
            </w:r>
            <w:proofErr w:type="spellEnd"/>
            <w:r w:rsidRPr="00F37C9C">
              <w:rPr>
                <w:rFonts w:cs="Arial"/>
                <w:b/>
                <w:color w:val="FFFFFF" w:themeColor="background1"/>
                <w:sz w:val="20"/>
                <w:szCs w:val="20"/>
              </w:rPr>
              <w:t>: $</w:t>
            </w:r>
          </w:p>
        </w:tc>
        <w:tc>
          <w:tcPr>
            <w:tcW w:w="1283" w:type="dxa"/>
            <w:shd w:val="clear" w:color="auto" w:fill="006AB4"/>
          </w:tcPr>
          <w:p w14:paraId="7E798FFD" w14:textId="77777777" w:rsidR="001A5FFF" w:rsidRPr="00F37C9C" w:rsidRDefault="001A5FFF" w:rsidP="001A5FFF">
            <w:pPr>
              <w:keepNext/>
              <w:widowControl w:val="0"/>
              <w:spacing w:after="0"/>
              <w:jc w:val="center"/>
              <w:rPr>
                <w:rFonts w:cs="Arial"/>
                <w:b/>
                <w:color w:val="FFFFFF" w:themeColor="background1"/>
                <w:sz w:val="20"/>
                <w:szCs w:val="20"/>
              </w:rPr>
            </w:pPr>
            <w:r w:rsidRPr="00F37C9C">
              <w:rPr>
                <w:rFonts w:cs="Arial"/>
                <w:b/>
                <w:color w:val="FFFFFF" w:themeColor="background1"/>
                <w:sz w:val="20"/>
                <w:szCs w:val="20"/>
              </w:rPr>
              <w:t xml:space="preserve">Tag </w:t>
            </w:r>
            <w:proofErr w:type="spellStart"/>
            <w:r w:rsidRPr="00F37C9C">
              <w:rPr>
                <w:rFonts w:cs="Arial"/>
                <w:b/>
                <w:color w:val="FFFFFF" w:themeColor="background1"/>
                <w:sz w:val="20"/>
                <w:szCs w:val="20"/>
              </w:rPr>
              <w:t>nrho</w:t>
            </w:r>
            <w:proofErr w:type="spellEnd"/>
            <w:r w:rsidRPr="00F37C9C">
              <w:rPr>
                <w:rFonts w:cs="Arial"/>
                <w:b/>
                <w:color w:val="FFFFFF" w:themeColor="background1"/>
                <w:sz w:val="20"/>
                <w:szCs w:val="20"/>
              </w:rPr>
              <w:t>:</w:t>
            </w:r>
          </w:p>
          <w:p w14:paraId="1895D732" w14:textId="77777777" w:rsidR="001A5FFF" w:rsidRPr="00F37C9C" w:rsidRDefault="001A5FFF" w:rsidP="001A5FFF">
            <w:pPr>
              <w:keepNext/>
              <w:widowControl w:val="0"/>
              <w:spacing w:after="0"/>
              <w:jc w:val="center"/>
              <w:rPr>
                <w:rFonts w:cs="Arial"/>
                <w:b/>
                <w:color w:val="FFFFFF" w:themeColor="background1"/>
                <w:sz w:val="20"/>
                <w:szCs w:val="20"/>
              </w:rPr>
            </w:pPr>
            <w:r w:rsidRPr="00F37C9C">
              <w:rPr>
                <w:rFonts w:cs="Arial"/>
                <w:b/>
                <w:color w:val="FFFFFF" w:themeColor="background1"/>
                <w:sz w:val="20"/>
                <w:szCs w:val="20"/>
              </w:rPr>
              <w:t>$</w:t>
            </w:r>
          </w:p>
        </w:tc>
        <w:tc>
          <w:tcPr>
            <w:tcW w:w="1457" w:type="dxa"/>
            <w:vMerge/>
          </w:tcPr>
          <w:p w14:paraId="476D5D6C" w14:textId="77777777" w:rsidR="001A5FFF" w:rsidRPr="001A5FFF" w:rsidRDefault="001A5FFF" w:rsidP="00843E7A">
            <w:pPr>
              <w:keepNext/>
              <w:widowControl w:val="0"/>
              <w:spacing w:after="0"/>
              <w:jc w:val="center"/>
              <w:rPr>
                <w:rFonts w:cs="Arial"/>
                <w:b/>
                <w:szCs w:val="24"/>
              </w:rPr>
            </w:pPr>
          </w:p>
        </w:tc>
        <w:tc>
          <w:tcPr>
            <w:tcW w:w="2030" w:type="dxa"/>
            <w:vMerge/>
          </w:tcPr>
          <w:p w14:paraId="49A5E448" w14:textId="77777777" w:rsidR="001A5FFF" w:rsidRPr="001A5FFF" w:rsidRDefault="001A5FFF" w:rsidP="00843E7A">
            <w:pPr>
              <w:keepNext/>
              <w:widowControl w:val="0"/>
              <w:spacing w:after="0"/>
              <w:jc w:val="center"/>
              <w:rPr>
                <w:rFonts w:cs="Arial"/>
                <w:b/>
                <w:szCs w:val="24"/>
              </w:rPr>
            </w:pPr>
          </w:p>
        </w:tc>
      </w:tr>
      <w:tr w:rsidR="002D6DEB" w:rsidRPr="001A5FFF" w14:paraId="5D3F3136" w14:textId="77777777" w:rsidTr="002D6DEB">
        <w:trPr>
          <w:cnfStyle w:val="000000010000" w:firstRow="0" w:lastRow="0" w:firstColumn="0" w:lastColumn="0" w:oddVBand="0" w:evenVBand="0" w:oddHBand="0" w:evenHBand="1" w:firstRowFirstColumn="0" w:firstRowLastColumn="0" w:lastRowFirstColumn="0" w:lastRowLastColumn="0"/>
        </w:trPr>
        <w:tc>
          <w:tcPr>
            <w:tcW w:w="1080" w:type="dxa"/>
          </w:tcPr>
          <w:p w14:paraId="5D220839" w14:textId="77777777" w:rsidR="00F37C9C" w:rsidRPr="000E5069" w:rsidRDefault="00F37C9C" w:rsidP="00F37C9C">
            <w:pPr>
              <w:keepNext/>
              <w:widowControl w:val="0"/>
              <w:spacing w:after="0"/>
              <w:jc w:val="center"/>
              <w:rPr>
                <w:rFonts w:cs="Arial"/>
                <w:bCs/>
                <w:sz w:val="20"/>
                <w:szCs w:val="20"/>
              </w:rPr>
            </w:pPr>
            <w:r w:rsidRPr="000E5069">
              <w:rPr>
                <w:rFonts w:cs="Arial"/>
                <w:bCs/>
                <w:sz w:val="20"/>
                <w:szCs w:val="20"/>
              </w:rPr>
              <w:t>CDBG</w:t>
            </w:r>
          </w:p>
        </w:tc>
        <w:tc>
          <w:tcPr>
            <w:tcW w:w="1170" w:type="dxa"/>
          </w:tcPr>
          <w:p w14:paraId="7DA24F3D" w14:textId="77777777" w:rsidR="00F37C9C" w:rsidRPr="000E5069" w:rsidRDefault="00F37C9C" w:rsidP="00F37C9C">
            <w:pPr>
              <w:keepNext/>
              <w:widowControl w:val="0"/>
              <w:jc w:val="center"/>
              <w:rPr>
                <w:rFonts w:cs="Arial"/>
                <w:bCs/>
                <w:sz w:val="20"/>
                <w:szCs w:val="20"/>
              </w:rPr>
            </w:pPr>
            <w:r w:rsidRPr="000E5069">
              <w:rPr>
                <w:rFonts w:cs="Arial"/>
                <w:bCs/>
                <w:sz w:val="20"/>
                <w:szCs w:val="20"/>
              </w:rPr>
              <w:t>Public–</w:t>
            </w:r>
          </w:p>
          <w:p w14:paraId="56C6E3E0" w14:textId="77777777" w:rsidR="00F37C9C" w:rsidRPr="000E5069" w:rsidRDefault="00F37C9C" w:rsidP="00F37C9C">
            <w:pPr>
              <w:keepNext/>
              <w:widowControl w:val="0"/>
              <w:spacing w:after="0"/>
              <w:jc w:val="center"/>
              <w:rPr>
                <w:rFonts w:cs="Arial"/>
                <w:bCs/>
                <w:sz w:val="20"/>
                <w:szCs w:val="20"/>
              </w:rPr>
            </w:pPr>
            <w:proofErr w:type="spellStart"/>
            <w:r w:rsidRPr="000E5069">
              <w:rPr>
                <w:rFonts w:cs="Arial"/>
                <w:bCs/>
                <w:sz w:val="20"/>
                <w:szCs w:val="20"/>
              </w:rPr>
              <w:t>Tsoom</w:t>
            </w:r>
            <w:proofErr w:type="spellEnd"/>
            <w:r w:rsidRPr="000E5069">
              <w:rPr>
                <w:rFonts w:cs="Arial"/>
                <w:bCs/>
                <w:sz w:val="20"/>
                <w:szCs w:val="20"/>
              </w:rPr>
              <w:t xml:space="preserve"> </w:t>
            </w:r>
            <w:proofErr w:type="spellStart"/>
            <w:r w:rsidRPr="000E5069">
              <w:rPr>
                <w:rFonts w:cs="Arial"/>
                <w:bCs/>
                <w:sz w:val="20"/>
                <w:szCs w:val="20"/>
              </w:rPr>
              <w:t>Fwv</w:t>
            </w:r>
            <w:proofErr w:type="spellEnd"/>
            <w:r w:rsidRPr="000E5069">
              <w:rPr>
                <w:rFonts w:cs="Arial"/>
                <w:bCs/>
                <w:sz w:val="20"/>
                <w:szCs w:val="20"/>
              </w:rPr>
              <w:t xml:space="preserve"> </w:t>
            </w:r>
            <w:proofErr w:type="spellStart"/>
            <w:r w:rsidRPr="000E5069">
              <w:rPr>
                <w:rFonts w:cs="Arial"/>
                <w:bCs/>
                <w:sz w:val="20"/>
                <w:szCs w:val="20"/>
              </w:rPr>
              <w:t>Teb</w:t>
            </w:r>
            <w:proofErr w:type="spellEnd"/>
            <w:r w:rsidRPr="000E5069">
              <w:rPr>
                <w:rFonts w:cs="Arial"/>
                <w:bCs/>
                <w:sz w:val="20"/>
                <w:szCs w:val="20"/>
              </w:rPr>
              <w:t xml:space="preserve"> Chaws</w:t>
            </w:r>
          </w:p>
        </w:tc>
        <w:tc>
          <w:tcPr>
            <w:tcW w:w="2025" w:type="dxa"/>
          </w:tcPr>
          <w:p w14:paraId="2720E703" w14:textId="77777777" w:rsidR="00F37C9C" w:rsidRPr="000E5069" w:rsidRDefault="00F37C9C" w:rsidP="00F37C9C">
            <w:pPr>
              <w:keepNext/>
              <w:widowControl w:val="0"/>
              <w:jc w:val="center"/>
              <w:rPr>
                <w:rFonts w:cs="Arial"/>
                <w:bCs/>
                <w:sz w:val="20"/>
                <w:szCs w:val="20"/>
              </w:rPr>
            </w:pPr>
            <w:r w:rsidRPr="000E5069">
              <w:rPr>
                <w:rFonts w:cs="Arial"/>
                <w:bCs/>
                <w:sz w:val="20"/>
                <w:szCs w:val="20"/>
              </w:rPr>
              <w:t xml:space="preserve">Kev </w:t>
            </w:r>
            <w:proofErr w:type="spellStart"/>
            <w:r w:rsidRPr="000E5069">
              <w:rPr>
                <w:rFonts w:cs="Arial"/>
                <w:bCs/>
                <w:sz w:val="20"/>
                <w:szCs w:val="20"/>
              </w:rPr>
              <w:t>yuav</w:t>
            </w:r>
            <w:proofErr w:type="spellEnd"/>
            <w:r w:rsidRPr="000E5069">
              <w:rPr>
                <w:rFonts w:cs="Arial"/>
                <w:bCs/>
                <w:sz w:val="20"/>
                <w:szCs w:val="20"/>
              </w:rPr>
              <w:t xml:space="preserve"> </w:t>
            </w:r>
            <w:proofErr w:type="spellStart"/>
            <w:r w:rsidRPr="000E5069">
              <w:rPr>
                <w:rFonts w:cs="Arial"/>
                <w:bCs/>
                <w:sz w:val="20"/>
                <w:szCs w:val="20"/>
              </w:rPr>
              <w:t>khoom</w:t>
            </w:r>
            <w:proofErr w:type="spellEnd"/>
          </w:p>
          <w:p w14:paraId="344B2160" w14:textId="77777777" w:rsidR="00F37C9C" w:rsidRPr="000E5069" w:rsidRDefault="00F37C9C" w:rsidP="00F37C9C">
            <w:pPr>
              <w:keepNext/>
              <w:widowControl w:val="0"/>
              <w:jc w:val="center"/>
              <w:rPr>
                <w:rFonts w:cs="Arial"/>
                <w:bCs/>
                <w:sz w:val="20"/>
                <w:szCs w:val="20"/>
              </w:rPr>
            </w:pPr>
            <w:r w:rsidRPr="000E5069">
              <w:rPr>
                <w:rFonts w:cs="Arial"/>
                <w:bCs/>
                <w:sz w:val="20"/>
                <w:szCs w:val="20"/>
              </w:rPr>
              <w:t xml:space="preserve">Admin thiab </w:t>
            </w:r>
            <w:proofErr w:type="spellStart"/>
            <w:r w:rsidRPr="000E5069">
              <w:rPr>
                <w:rFonts w:cs="Arial"/>
                <w:bCs/>
                <w:sz w:val="20"/>
                <w:szCs w:val="20"/>
              </w:rPr>
              <w:t>npaj</w:t>
            </w:r>
            <w:proofErr w:type="spellEnd"/>
          </w:p>
          <w:p w14:paraId="414C3E0F" w14:textId="77777777" w:rsidR="00F37C9C" w:rsidRPr="000E5069" w:rsidRDefault="00F37C9C" w:rsidP="00F37C9C">
            <w:pPr>
              <w:keepNext/>
              <w:widowControl w:val="0"/>
              <w:jc w:val="center"/>
              <w:rPr>
                <w:rFonts w:cs="Arial"/>
                <w:bCs/>
                <w:sz w:val="20"/>
                <w:szCs w:val="20"/>
              </w:rPr>
            </w:pPr>
            <w:r w:rsidRPr="000E5069">
              <w:rPr>
                <w:rFonts w:cs="Arial"/>
                <w:bCs/>
                <w:sz w:val="20"/>
                <w:szCs w:val="20"/>
              </w:rPr>
              <w:t xml:space="preserve">Kev </w:t>
            </w:r>
            <w:proofErr w:type="spellStart"/>
            <w:r w:rsidRPr="000E5069">
              <w:rPr>
                <w:rFonts w:cs="Arial"/>
                <w:bCs/>
                <w:sz w:val="20"/>
                <w:szCs w:val="20"/>
              </w:rPr>
              <w:t>txhim</w:t>
            </w:r>
            <w:proofErr w:type="spellEnd"/>
            <w:r w:rsidRPr="000E5069">
              <w:rPr>
                <w:rFonts w:cs="Arial"/>
                <w:bCs/>
                <w:sz w:val="20"/>
                <w:szCs w:val="20"/>
              </w:rPr>
              <w:t xml:space="preserve"> </w:t>
            </w:r>
            <w:proofErr w:type="spellStart"/>
            <w:r w:rsidRPr="000E5069">
              <w:rPr>
                <w:rFonts w:cs="Arial"/>
                <w:bCs/>
                <w:sz w:val="20"/>
                <w:szCs w:val="20"/>
              </w:rPr>
              <w:t>kho</w:t>
            </w:r>
            <w:proofErr w:type="spellEnd"/>
            <w:r w:rsidRPr="000E5069">
              <w:rPr>
                <w:rFonts w:cs="Arial"/>
                <w:bCs/>
                <w:sz w:val="20"/>
                <w:szCs w:val="20"/>
              </w:rPr>
              <w:t xml:space="preserve"> </w:t>
            </w:r>
            <w:proofErr w:type="spellStart"/>
            <w:r w:rsidRPr="000E5069">
              <w:rPr>
                <w:rFonts w:cs="Arial"/>
                <w:bCs/>
                <w:sz w:val="20"/>
                <w:szCs w:val="20"/>
              </w:rPr>
              <w:t>kev</w:t>
            </w:r>
            <w:proofErr w:type="spellEnd"/>
            <w:r w:rsidRPr="000E5069">
              <w:rPr>
                <w:rFonts w:cs="Arial"/>
                <w:bCs/>
                <w:sz w:val="20"/>
                <w:szCs w:val="20"/>
              </w:rPr>
              <w:t xml:space="preserve"> lag </w:t>
            </w:r>
            <w:proofErr w:type="spellStart"/>
            <w:r w:rsidRPr="000E5069">
              <w:rPr>
                <w:rFonts w:cs="Arial"/>
                <w:bCs/>
                <w:sz w:val="20"/>
                <w:szCs w:val="20"/>
              </w:rPr>
              <w:t>luam</w:t>
            </w:r>
            <w:proofErr w:type="spellEnd"/>
          </w:p>
          <w:p w14:paraId="24F5ABA7" w14:textId="77777777" w:rsidR="00F37C9C" w:rsidRPr="000E5069" w:rsidRDefault="00F37C9C" w:rsidP="00F37C9C">
            <w:pPr>
              <w:keepNext/>
              <w:widowControl w:val="0"/>
              <w:jc w:val="center"/>
              <w:rPr>
                <w:rFonts w:cs="Arial"/>
                <w:bCs/>
                <w:sz w:val="20"/>
                <w:szCs w:val="20"/>
              </w:rPr>
            </w:pPr>
            <w:proofErr w:type="spellStart"/>
            <w:r w:rsidRPr="000E5069">
              <w:rPr>
                <w:rFonts w:cs="Arial"/>
                <w:bCs/>
                <w:sz w:val="20"/>
                <w:szCs w:val="20"/>
              </w:rPr>
              <w:t>Tsev</w:t>
            </w:r>
            <w:proofErr w:type="spellEnd"/>
          </w:p>
          <w:p w14:paraId="7FC6F636" w14:textId="77777777" w:rsidR="00F37C9C" w:rsidRPr="000E5069" w:rsidRDefault="00F37C9C" w:rsidP="00F37C9C">
            <w:pPr>
              <w:keepNext/>
              <w:widowControl w:val="0"/>
              <w:jc w:val="center"/>
              <w:rPr>
                <w:rFonts w:cs="Arial"/>
                <w:bCs/>
                <w:sz w:val="20"/>
                <w:szCs w:val="20"/>
              </w:rPr>
            </w:pPr>
            <w:r w:rsidRPr="000E5069">
              <w:rPr>
                <w:rFonts w:cs="Arial"/>
                <w:bCs/>
                <w:sz w:val="20"/>
                <w:szCs w:val="20"/>
              </w:rPr>
              <w:t xml:space="preserve">Kev </w:t>
            </w:r>
            <w:proofErr w:type="spellStart"/>
            <w:r w:rsidRPr="000E5069">
              <w:rPr>
                <w:rFonts w:cs="Arial"/>
                <w:bCs/>
                <w:sz w:val="20"/>
                <w:szCs w:val="20"/>
              </w:rPr>
              <w:t>txhim</w:t>
            </w:r>
            <w:proofErr w:type="spellEnd"/>
            <w:r w:rsidRPr="000E5069">
              <w:rPr>
                <w:rFonts w:cs="Arial"/>
                <w:bCs/>
                <w:sz w:val="20"/>
                <w:szCs w:val="20"/>
              </w:rPr>
              <w:t xml:space="preserve"> </w:t>
            </w:r>
            <w:proofErr w:type="spellStart"/>
            <w:r w:rsidRPr="000E5069">
              <w:rPr>
                <w:rFonts w:cs="Arial"/>
                <w:bCs/>
                <w:sz w:val="20"/>
                <w:szCs w:val="20"/>
              </w:rPr>
              <w:t>kho</w:t>
            </w:r>
            <w:proofErr w:type="spellEnd"/>
            <w:r w:rsidRPr="000E5069">
              <w:rPr>
                <w:rFonts w:cs="Arial"/>
                <w:bCs/>
                <w:sz w:val="20"/>
                <w:szCs w:val="20"/>
              </w:rPr>
              <w:t xml:space="preserve"> </w:t>
            </w:r>
            <w:proofErr w:type="spellStart"/>
            <w:r w:rsidRPr="000E5069">
              <w:rPr>
                <w:rFonts w:cs="Arial"/>
                <w:bCs/>
                <w:sz w:val="20"/>
                <w:szCs w:val="20"/>
              </w:rPr>
              <w:t>pej</w:t>
            </w:r>
            <w:proofErr w:type="spellEnd"/>
            <w:r w:rsidRPr="000E5069">
              <w:rPr>
                <w:rFonts w:cs="Arial"/>
                <w:bCs/>
                <w:sz w:val="20"/>
                <w:szCs w:val="20"/>
              </w:rPr>
              <w:t xml:space="preserve"> </w:t>
            </w:r>
            <w:proofErr w:type="spellStart"/>
            <w:r w:rsidRPr="000E5069">
              <w:rPr>
                <w:rFonts w:cs="Arial"/>
                <w:bCs/>
                <w:sz w:val="20"/>
                <w:szCs w:val="20"/>
              </w:rPr>
              <w:t>xeem</w:t>
            </w:r>
            <w:proofErr w:type="spellEnd"/>
          </w:p>
          <w:p w14:paraId="0EE07FF0" w14:textId="77777777" w:rsidR="00F37C9C" w:rsidRDefault="00F37C9C" w:rsidP="00F37C9C">
            <w:pPr>
              <w:keepNext/>
              <w:widowControl w:val="0"/>
              <w:spacing w:after="0"/>
              <w:jc w:val="center"/>
              <w:rPr>
                <w:rFonts w:cs="Arial"/>
                <w:bCs/>
                <w:sz w:val="20"/>
                <w:szCs w:val="20"/>
              </w:rPr>
            </w:pPr>
            <w:proofErr w:type="spellStart"/>
            <w:r w:rsidRPr="000E5069">
              <w:rPr>
                <w:rFonts w:cs="Arial"/>
                <w:bCs/>
                <w:sz w:val="20"/>
                <w:szCs w:val="20"/>
              </w:rPr>
              <w:t>Cov</w:t>
            </w:r>
            <w:proofErr w:type="spellEnd"/>
            <w:r w:rsidRPr="000E5069">
              <w:rPr>
                <w:rFonts w:cs="Arial"/>
                <w:bCs/>
                <w:sz w:val="20"/>
                <w:szCs w:val="20"/>
              </w:rPr>
              <w:t xml:space="preserve"> </w:t>
            </w:r>
            <w:proofErr w:type="spellStart"/>
            <w:r w:rsidRPr="000E5069">
              <w:rPr>
                <w:rFonts w:cs="Arial"/>
                <w:bCs/>
                <w:sz w:val="20"/>
                <w:szCs w:val="20"/>
              </w:rPr>
              <w:t>kev</w:t>
            </w:r>
            <w:proofErr w:type="spellEnd"/>
            <w:r w:rsidRPr="000E5069">
              <w:rPr>
                <w:rFonts w:cs="Arial"/>
                <w:bCs/>
                <w:sz w:val="20"/>
                <w:szCs w:val="20"/>
              </w:rPr>
              <w:t xml:space="preserve"> </w:t>
            </w:r>
            <w:proofErr w:type="spellStart"/>
            <w:r w:rsidRPr="000E5069">
              <w:rPr>
                <w:rFonts w:cs="Arial"/>
                <w:bCs/>
                <w:sz w:val="20"/>
                <w:szCs w:val="20"/>
              </w:rPr>
              <w:t>pabcuam</w:t>
            </w:r>
            <w:proofErr w:type="spellEnd"/>
            <w:r w:rsidRPr="000E5069">
              <w:rPr>
                <w:rFonts w:cs="Arial"/>
                <w:bCs/>
                <w:sz w:val="20"/>
                <w:szCs w:val="20"/>
              </w:rPr>
              <w:t xml:space="preserve"> </w:t>
            </w:r>
            <w:proofErr w:type="spellStart"/>
            <w:r w:rsidRPr="000E5069">
              <w:rPr>
                <w:rFonts w:cs="Arial"/>
                <w:bCs/>
                <w:sz w:val="20"/>
                <w:szCs w:val="20"/>
              </w:rPr>
              <w:lastRenderedPageBreak/>
              <w:t>pej</w:t>
            </w:r>
            <w:proofErr w:type="spellEnd"/>
            <w:r w:rsidRPr="000E5069">
              <w:rPr>
                <w:rFonts w:cs="Arial"/>
                <w:bCs/>
                <w:sz w:val="20"/>
                <w:szCs w:val="20"/>
              </w:rPr>
              <w:t xml:space="preserve"> </w:t>
            </w:r>
            <w:proofErr w:type="spellStart"/>
            <w:r w:rsidRPr="000E5069">
              <w:rPr>
                <w:rFonts w:cs="Arial"/>
                <w:bCs/>
                <w:sz w:val="20"/>
                <w:szCs w:val="20"/>
              </w:rPr>
              <w:t>xeem</w:t>
            </w:r>
            <w:proofErr w:type="spellEnd"/>
          </w:p>
          <w:p w14:paraId="5598D9A7" w14:textId="77777777" w:rsidR="00F37C9C" w:rsidRDefault="004503F0" w:rsidP="00F37C9C">
            <w:pPr>
              <w:keepNext/>
              <w:widowControl w:val="0"/>
              <w:spacing w:after="0"/>
              <w:jc w:val="center"/>
              <w:rPr>
                <w:rFonts w:cs="Arial"/>
                <w:bCs/>
                <w:sz w:val="20"/>
                <w:szCs w:val="20"/>
              </w:rPr>
            </w:pPr>
            <w:r>
              <w:rPr>
                <w:rFonts w:cs="Arial"/>
                <w:bCs/>
                <w:sz w:val="20"/>
                <w:szCs w:val="20"/>
              </w:rPr>
              <w:t xml:space="preserve">Lub </w:t>
            </w:r>
            <w:proofErr w:type="spellStart"/>
            <w:r>
              <w:rPr>
                <w:rFonts w:cs="Arial"/>
                <w:bCs/>
                <w:sz w:val="20"/>
                <w:szCs w:val="20"/>
              </w:rPr>
              <w:t>tsev</w:t>
            </w:r>
            <w:proofErr w:type="spellEnd"/>
            <w:r>
              <w:rPr>
                <w:rFonts w:cs="Arial"/>
                <w:bCs/>
                <w:sz w:val="20"/>
                <w:szCs w:val="20"/>
              </w:rPr>
              <w:t xml:space="preserve"> nyob </w:t>
            </w:r>
            <w:proofErr w:type="spellStart"/>
            <w:r>
              <w:rPr>
                <w:rFonts w:cs="Arial"/>
                <w:bCs/>
                <w:sz w:val="20"/>
                <w:szCs w:val="20"/>
              </w:rPr>
              <w:t>ncaj</w:t>
            </w:r>
            <w:proofErr w:type="spellEnd"/>
            <w:r>
              <w:rPr>
                <w:rFonts w:cs="Arial"/>
                <w:bCs/>
                <w:sz w:val="20"/>
                <w:szCs w:val="20"/>
              </w:rPr>
              <w:t xml:space="preserve"> </w:t>
            </w:r>
            <w:proofErr w:type="spellStart"/>
            <w:r>
              <w:rPr>
                <w:rFonts w:cs="Arial"/>
                <w:bCs/>
                <w:sz w:val="20"/>
                <w:szCs w:val="20"/>
              </w:rPr>
              <w:t>ncees</w:t>
            </w:r>
            <w:proofErr w:type="spellEnd"/>
          </w:p>
          <w:p w14:paraId="63E2AFBC" w14:textId="77777777" w:rsidR="00F37C9C" w:rsidRDefault="00F37C9C" w:rsidP="00F37C9C">
            <w:pPr>
              <w:keepNext/>
              <w:widowControl w:val="0"/>
              <w:spacing w:after="0"/>
              <w:jc w:val="center"/>
              <w:rPr>
                <w:rFonts w:cs="Arial"/>
                <w:bCs/>
                <w:sz w:val="20"/>
                <w:szCs w:val="20"/>
              </w:rPr>
            </w:pPr>
          </w:p>
          <w:p w14:paraId="0A7CB7DC" w14:textId="77777777" w:rsidR="00F37C9C" w:rsidRDefault="00F37C9C" w:rsidP="00F37C9C">
            <w:pPr>
              <w:keepNext/>
              <w:widowControl w:val="0"/>
              <w:spacing w:after="0"/>
              <w:jc w:val="center"/>
              <w:rPr>
                <w:rFonts w:cs="Arial"/>
                <w:bCs/>
                <w:sz w:val="20"/>
                <w:szCs w:val="20"/>
              </w:rPr>
            </w:pPr>
          </w:p>
          <w:p w14:paraId="6DA6305C" w14:textId="77777777" w:rsidR="00F37C9C" w:rsidRPr="000E5069" w:rsidRDefault="00F37C9C" w:rsidP="00F37C9C">
            <w:pPr>
              <w:keepNext/>
              <w:widowControl w:val="0"/>
              <w:spacing w:after="0"/>
              <w:jc w:val="center"/>
              <w:rPr>
                <w:rFonts w:cs="Arial"/>
                <w:bCs/>
                <w:sz w:val="20"/>
                <w:szCs w:val="20"/>
              </w:rPr>
            </w:pPr>
          </w:p>
        </w:tc>
        <w:tc>
          <w:tcPr>
            <w:tcW w:w="1456" w:type="dxa"/>
          </w:tcPr>
          <w:p w14:paraId="1B9A3787" w14:textId="77777777" w:rsidR="00F37C9C" w:rsidRPr="000E5069" w:rsidRDefault="00F37C9C" w:rsidP="00F37C9C">
            <w:pPr>
              <w:keepNext/>
              <w:widowControl w:val="0"/>
              <w:spacing w:after="0"/>
              <w:jc w:val="center"/>
              <w:rPr>
                <w:rFonts w:cs="Arial"/>
                <w:bCs/>
                <w:sz w:val="20"/>
                <w:szCs w:val="20"/>
              </w:rPr>
            </w:pPr>
            <w:r w:rsidRPr="004671E7">
              <w:rPr>
                <w:rFonts w:cs="Arial"/>
                <w:bCs/>
                <w:sz w:val="20"/>
                <w:szCs w:val="20"/>
              </w:rPr>
              <w:lastRenderedPageBreak/>
              <w:t>$6,897,161</w:t>
            </w:r>
          </w:p>
        </w:tc>
        <w:tc>
          <w:tcPr>
            <w:tcW w:w="1109" w:type="dxa"/>
          </w:tcPr>
          <w:p w14:paraId="0651047F" w14:textId="77777777" w:rsidR="00F37C9C" w:rsidRPr="000E5069" w:rsidRDefault="00F37C9C" w:rsidP="00F37C9C">
            <w:pPr>
              <w:keepNext/>
              <w:widowControl w:val="0"/>
              <w:spacing w:after="0"/>
              <w:jc w:val="center"/>
              <w:rPr>
                <w:rFonts w:cs="Arial"/>
                <w:bCs/>
                <w:sz w:val="20"/>
                <w:szCs w:val="20"/>
              </w:rPr>
            </w:pPr>
            <w:r w:rsidRPr="004671E7">
              <w:rPr>
                <w:rFonts w:cs="Arial"/>
                <w:bCs/>
                <w:sz w:val="20"/>
                <w:szCs w:val="20"/>
              </w:rPr>
              <w:t>$245,600</w:t>
            </w:r>
          </w:p>
        </w:tc>
        <w:tc>
          <w:tcPr>
            <w:tcW w:w="1350" w:type="dxa"/>
          </w:tcPr>
          <w:p w14:paraId="6D26366E" w14:textId="77777777" w:rsidR="00F37C9C" w:rsidRPr="000E5069" w:rsidRDefault="00F37C9C" w:rsidP="00F37C9C">
            <w:pPr>
              <w:keepNext/>
              <w:widowControl w:val="0"/>
              <w:spacing w:after="0"/>
              <w:jc w:val="center"/>
              <w:rPr>
                <w:rFonts w:cs="Arial"/>
                <w:bCs/>
                <w:sz w:val="20"/>
                <w:szCs w:val="20"/>
              </w:rPr>
            </w:pPr>
            <w:r w:rsidRPr="004671E7">
              <w:rPr>
                <w:rFonts w:cs="Arial"/>
                <w:bCs/>
                <w:sz w:val="20"/>
                <w:szCs w:val="20"/>
              </w:rPr>
              <w:t>$0</w:t>
            </w:r>
          </w:p>
        </w:tc>
        <w:tc>
          <w:tcPr>
            <w:tcW w:w="1283" w:type="dxa"/>
          </w:tcPr>
          <w:p w14:paraId="6E02FFF0" w14:textId="77777777" w:rsidR="00F37C9C" w:rsidRPr="000E5069" w:rsidRDefault="00F37C9C" w:rsidP="00F37C9C">
            <w:pPr>
              <w:keepNext/>
              <w:widowControl w:val="0"/>
              <w:spacing w:after="0"/>
              <w:jc w:val="center"/>
              <w:rPr>
                <w:rFonts w:cs="Arial"/>
                <w:bCs/>
                <w:sz w:val="20"/>
                <w:szCs w:val="20"/>
              </w:rPr>
            </w:pPr>
            <w:r w:rsidRPr="004671E7">
              <w:rPr>
                <w:rFonts w:cs="Arial"/>
                <w:bCs/>
                <w:sz w:val="20"/>
                <w:szCs w:val="20"/>
              </w:rPr>
              <w:t>$7,142,761</w:t>
            </w:r>
          </w:p>
        </w:tc>
        <w:tc>
          <w:tcPr>
            <w:tcW w:w="1457" w:type="dxa"/>
          </w:tcPr>
          <w:p w14:paraId="04217C46" w14:textId="77777777" w:rsidR="00F37C9C" w:rsidRPr="000E5069" w:rsidRDefault="00F37C9C" w:rsidP="00F37C9C">
            <w:pPr>
              <w:keepNext/>
              <w:widowControl w:val="0"/>
              <w:spacing w:after="0"/>
              <w:jc w:val="center"/>
              <w:rPr>
                <w:rFonts w:cs="Arial"/>
                <w:bCs/>
                <w:sz w:val="20"/>
                <w:szCs w:val="20"/>
              </w:rPr>
            </w:pPr>
            <w:r>
              <w:rPr>
                <w:rFonts w:cs="Arial"/>
                <w:bCs/>
                <w:sz w:val="20"/>
                <w:szCs w:val="20"/>
              </w:rPr>
              <w:t>$27,588,644</w:t>
            </w:r>
          </w:p>
        </w:tc>
        <w:tc>
          <w:tcPr>
            <w:tcW w:w="2030" w:type="dxa"/>
          </w:tcPr>
          <w:p w14:paraId="13A93411" w14:textId="77777777" w:rsidR="00F37C9C" w:rsidRPr="000E5069" w:rsidRDefault="00F37C9C" w:rsidP="00F37C9C">
            <w:pPr>
              <w:keepNext/>
              <w:widowControl w:val="0"/>
              <w:spacing w:after="0"/>
              <w:jc w:val="center"/>
              <w:rPr>
                <w:rFonts w:cs="Arial"/>
                <w:bCs/>
                <w:sz w:val="20"/>
                <w:szCs w:val="20"/>
              </w:rPr>
            </w:pPr>
            <w:r w:rsidRPr="004671E7">
              <w:rPr>
                <w:rFonts w:cs="Arial"/>
                <w:bCs/>
                <w:sz w:val="20"/>
                <w:szCs w:val="20"/>
              </w:rPr>
              <w:t xml:space="preserve">Qhov xav tau ntawm CDBG </w:t>
            </w:r>
            <w:proofErr w:type="spellStart"/>
            <w:r w:rsidRPr="004671E7">
              <w:rPr>
                <w:rFonts w:cs="Arial"/>
                <w:bCs/>
                <w:sz w:val="20"/>
                <w:szCs w:val="20"/>
              </w:rPr>
              <w:t>cov</w:t>
            </w:r>
            <w:proofErr w:type="spellEnd"/>
            <w:r w:rsidRPr="004671E7">
              <w:rPr>
                <w:rFonts w:cs="Arial"/>
                <w:bCs/>
                <w:sz w:val="20"/>
                <w:szCs w:val="20"/>
              </w:rPr>
              <w:t xml:space="preserve"> </w:t>
            </w:r>
            <w:proofErr w:type="spellStart"/>
            <w:r w:rsidRPr="004671E7">
              <w:rPr>
                <w:rFonts w:cs="Arial"/>
                <w:bCs/>
                <w:sz w:val="20"/>
                <w:szCs w:val="20"/>
              </w:rPr>
              <w:t>nyiaj</w:t>
            </w:r>
            <w:proofErr w:type="spellEnd"/>
            <w:r w:rsidRPr="004671E7">
              <w:rPr>
                <w:rFonts w:cs="Arial"/>
                <w:bCs/>
                <w:sz w:val="20"/>
                <w:szCs w:val="20"/>
              </w:rPr>
              <w:t xml:space="preserve"> muaj nyob </w:t>
            </w:r>
            <w:proofErr w:type="spellStart"/>
            <w:r w:rsidRPr="004671E7">
              <w:rPr>
                <w:rFonts w:cs="Arial"/>
                <w:bCs/>
                <w:sz w:val="20"/>
                <w:szCs w:val="20"/>
              </w:rPr>
              <w:t>rau</w:t>
            </w:r>
            <w:proofErr w:type="spellEnd"/>
            <w:r w:rsidRPr="004671E7">
              <w:rPr>
                <w:rFonts w:cs="Arial"/>
                <w:bCs/>
                <w:sz w:val="20"/>
                <w:szCs w:val="20"/>
              </w:rPr>
              <w:t xml:space="preserve"> qhov seem ntawm Con Plan yog </w:t>
            </w:r>
            <w:proofErr w:type="spellStart"/>
            <w:r w:rsidRPr="004671E7">
              <w:rPr>
                <w:rFonts w:cs="Arial"/>
                <w:bCs/>
                <w:sz w:val="20"/>
                <w:szCs w:val="20"/>
              </w:rPr>
              <w:t>kwv</w:t>
            </w:r>
            <w:proofErr w:type="spellEnd"/>
            <w:r w:rsidRPr="004671E7">
              <w:rPr>
                <w:rFonts w:cs="Arial"/>
                <w:bCs/>
                <w:sz w:val="20"/>
                <w:szCs w:val="20"/>
              </w:rPr>
              <w:t xml:space="preserve"> </w:t>
            </w:r>
            <w:proofErr w:type="spellStart"/>
            <w:r w:rsidRPr="004671E7">
              <w:rPr>
                <w:rFonts w:cs="Arial"/>
                <w:bCs/>
                <w:sz w:val="20"/>
                <w:szCs w:val="20"/>
              </w:rPr>
              <w:t>yees</w:t>
            </w:r>
            <w:proofErr w:type="spellEnd"/>
            <w:r w:rsidRPr="004671E7">
              <w:rPr>
                <w:rFonts w:cs="Arial"/>
                <w:bCs/>
                <w:sz w:val="20"/>
                <w:szCs w:val="20"/>
              </w:rPr>
              <w:t xml:space="preserve"> li </w:t>
            </w:r>
            <w:proofErr w:type="spellStart"/>
            <w:r w:rsidRPr="004671E7">
              <w:rPr>
                <w:rFonts w:cs="Arial"/>
                <w:bCs/>
                <w:sz w:val="20"/>
                <w:szCs w:val="20"/>
              </w:rPr>
              <w:t>plaub</w:t>
            </w:r>
            <w:proofErr w:type="spellEnd"/>
            <w:r w:rsidRPr="004671E7">
              <w:rPr>
                <w:rFonts w:cs="Arial"/>
                <w:bCs/>
                <w:sz w:val="20"/>
                <w:szCs w:val="20"/>
              </w:rPr>
              <w:t xml:space="preserve"> </w:t>
            </w:r>
            <w:proofErr w:type="spellStart"/>
            <w:r w:rsidRPr="004671E7">
              <w:rPr>
                <w:rFonts w:cs="Arial"/>
                <w:bCs/>
                <w:sz w:val="20"/>
                <w:szCs w:val="20"/>
              </w:rPr>
              <w:t>npaug</w:t>
            </w:r>
            <w:proofErr w:type="spellEnd"/>
            <w:r w:rsidRPr="004671E7">
              <w:rPr>
                <w:rFonts w:cs="Arial"/>
                <w:bCs/>
                <w:sz w:val="20"/>
                <w:szCs w:val="20"/>
              </w:rPr>
              <w:t xml:space="preserve"> ntawm Lub </w:t>
            </w:r>
            <w:proofErr w:type="spellStart"/>
            <w:r w:rsidRPr="004671E7">
              <w:rPr>
                <w:rFonts w:cs="Arial"/>
                <w:bCs/>
                <w:sz w:val="20"/>
                <w:szCs w:val="20"/>
              </w:rPr>
              <w:t>Nroog</w:t>
            </w:r>
            <w:proofErr w:type="spellEnd"/>
            <w:r w:rsidRPr="004671E7">
              <w:rPr>
                <w:rFonts w:cs="Arial"/>
                <w:bCs/>
                <w:sz w:val="20"/>
                <w:szCs w:val="20"/>
              </w:rPr>
              <w:t xml:space="preserve"> qhov xav tau PY 2025 </w:t>
            </w:r>
            <w:proofErr w:type="spellStart"/>
            <w:r w:rsidRPr="004671E7">
              <w:rPr>
                <w:rFonts w:cs="Arial"/>
                <w:bCs/>
                <w:sz w:val="20"/>
                <w:szCs w:val="20"/>
              </w:rPr>
              <w:t>txhua</w:t>
            </w:r>
            <w:proofErr w:type="spellEnd"/>
            <w:r w:rsidRPr="004671E7">
              <w:rPr>
                <w:rFonts w:cs="Arial"/>
                <w:bCs/>
                <w:sz w:val="20"/>
                <w:szCs w:val="20"/>
              </w:rPr>
              <w:t xml:space="preserve"> </w:t>
            </w:r>
            <w:proofErr w:type="spellStart"/>
            <w:r w:rsidRPr="004671E7">
              <w:rPr>
                <w:rFonts w:cs="Arial"/>
                <w:bCs/>
                <w:sz w:val="20"/>
                <w:szCs w:val="20"/>
              </w:rPr>
              <w:t>xyoo</w:t>
            </w:r>
            <w:proofErr w:type="spellEnd"/>
            <w:r w:rsidRPr="004671E7">
              <w:rPr>
                <w:rFonts w:cs="Arial"/>
                <w:bCs/>
                <w:sz w:val="20"/>
                <w:szCs w:val="20"/>
              </w:rPr>
              <w:t xml:space="preserve"> </w:t>
            </w:r>
            <w:proofErr w:type="spellStart"/>
            <w:r w:rsidRPr="004671E7">
              <w:rPr>
                <w:rFonts w:cs="Arial"/>
                <w:bCs/>
                <w:sz w:val="20"/>
                <w:szCs w:val="20"/>
              </w:rPr>
              <w:lastRenderedPageBreak/>
              <w:t>faib</w:t>
            </w:r>
            <w:proofErr w:type="spellEnd"/>
            <w:r w:rsidRPr="004671E7">
              <w:rPr>
                <w:rFonts w:cs="Arial"/>
                <w:bCs/>
                <w:sz w:val="20"/>
                <w:szCs w:val="20"/>
              </w:rPr>
              <w:t>.</w:t>
            </w:r>
          </w:p>
        </w:tc>
      </w:tr>
      <w:tr w:rsidR="00F37C9C" w:rsidRPr="001A5FFF" w14:paraId="59D7C50D" w14:textId="77777777" w:rsidTr="002D6DEB">
        <w:tc>
          <w:tcPr>
            <w:tcW w:w="1080" w:type="dxa"/>
          </w:tcPr>
          <w:p w14:paraId="5C4FD7EE" w14:textId="77777777" w:rsidR="00F37C9C" w:rsidRPr="000E5069" w:rsidRDefault="00F37C9C" w:rsidP="00F37C9C">
            <w:pPr>
              <w:keepNext/>
              <w:widowControl w:val="0"/>
              <w:jc w:val="center"/>
              <w:rPr>
                <w:rFonts w:cs="Arial"/>
                <w:bCs/>
                <w:sz w:val="20"/>
                <w:szCs w:val="20"/>
              </w:rPr>
            </w:pPr>
            <w:r w:rsidRPr="000E5069">
              <w:rPr>
                <w:rFonts w:cs="Arial"/>
                <w:bCs/>
                <w:sz w:val="20"/>
                <w:szCs w:val="20"/>
              </w:rPr>
              <w:t>TSEV</w:t>
            </w:r>
          </w:p>
        </w:tc>
        <w:tc>
          <w:tcPr>
            <w:tcW w:w="1170" w:type="dxa"/>
          </w:tcPr>
          <w:p w14:paraId="7E1BB434" w14:textId="77777777" w:rsidR="00F37C9C" w:rsidRPr="000E5069" w:rsidRDefault="00F37C9C" w:rsidP="00F37C9C">
            <w:pPr>
              <w:keepNext/>
              <w:widowControl w:val="0"/>
              <w:jc w:val="center"/>
              <w:rPr>
                <w:rFonts w:cs="Arial"/>
                <w:bCs/>
                <w:sz w:val="20"/>
                <w:szCs w:val="20"/>
              </w:rPr>
            </w:pPr>
            <w:r w:rsidRPr="000E5069">
              <w:rPr>
                <w:rFonts w:cs="Arial"/>
                <w:bCs/>
                <w:sz w:val="20"/>
                <w:szCs w:val="20"/>
              </w:rPr>
              <w:t>Public–</w:t>
            </w:r>
          </w:p>
          <w:p w14:paraId="07DD1A91" w14:textId="77777777" w:rsidR="00F37C9C" w:rsidRPr="000E5069" w:rsidRDefault="00F37C9C" w:rsidP="00F37C9C">
            <w:pPr>
              <w:keepNext/>
              <w:widowControl w:val="0"/>
              <w:jc w:val="center"/>
              <w:rPr>
                <w:rFonts w:cs="Arial"/>
                <w:bCs/>
                <w:sz w:val="20"/>
                <w:szCs w:val="20"/>
              </w:rPr>
            </w:pPr>
            <w:proofErr w:type="spellStart"/>
            <w:r w:rsidRPr="000E5069">
              <w:rPr>
                <w:rFonts w:cs="Arial"/>
                <w:bCs/>
                <w:sz w:val="20"/>
                <w:szCs w:val="20"/>
              </w:rPr>
              <w:t>Tsoom</w:t>
            </w:r>
            <w:proofErr w:type="spellEnd"/>
            <w:r w:rsidRPr="000E5069">
              <w:rPr>
                <w:rFonts w:cs="Arial"/>
                <w:bCs/>
                <w:sz w:val="20"/>
                <w:szCs w:val="20"/>
              </w:rPr>
              <w:t xml:space="preserve"> </w:t>
            </w:r>
            <w:proofErr w:type="spellStart"/>
            <w:r w:rsidRPr="000E5069">
              <w:rPr>
                <w:rFonts w:cs="Arial"/>
                <w:bCs/>
                <w:sz w:val="20"/>
                <w:szCs w:val="20"/>
              </w:rPr>
              <w:t>Fwv</w:t>
            </w:r>
            <w:proofErr w:type="spellEnd"/>
            <w:r w:rsidRPr="000E5069">
              <w:rPr>
                <w:rFonts w:cs="Arial"/>
                <w:bCs/>
                <w:sz w:val="20"/>
                <w:szCs w:val="20"/>
              </w:rPr>
              <w:t xml:space="preserve"> </w:t>
            </w:r>
            <w:proofErr w:type="spellStart"/>
            <w:r w:rsidRPr="000E5069">
              <w:rPr>
                <w:rFonts w:cs="Arial"/>
                <w:bCs/>
                <w:sz w:val="20"/>
                <w:szCs w:val="20"/>
              </w:rPr>
              <w:t>Teb</w:t>
            </w:r>
            <w:proofErr w:type="spellEnd"/>
            <w:r w:rsidRPr="000E5069">
              <w:rPr>
                <w:rFonts w:cs="Arial"/>
                <w:bCs/>
                <w:sz w:val="20"/>
                <w:szCs w:val="20"/>
              </w:rPr>
              <w:t xml:space="preserve"> Chaws</w:t>
            </w:r>
          </w:p>
        </w:tc>
        <w:tc>
          <w:tcPr>
            <w:tcW w:w="2025" w:type="dxa"/>
          </w:tcPr>
          <w:p w14:paraId="4850E0E7" w14:textId="77777777" w:rsidR="004503F0" w:rsidRDefault="004503F0" w:rsidP="00F37C9C">
            <w:pPr>
              <w:keepNext/>
              <w:widowControl w:val="0"/>
              <w:jc w:val="center"/>
              <w:rPr>
                <w:rFonts w:cs="Arial"/>
                <w:bCs/>
                <w:sz w:val="20"/>
                <w:szCs w:val="20"/>
              </w:rPr>
            </w:pPr>
            <w:r>
              <w:rPr>
                <w:rFonts w:cs="Arial"/>
                <w:bCs/>
                <w:sz w:val="20"/>
                <w:szCs w:val="20"/>
              </w:rPr>
              <w:t xml:space="preserve">Admin thiab </w:t>
            </w:r>
            <w:proofErr w:type="spellStart"/>
            <w:r>
              <w:rPr>
                <w:rFonts w:cs="Arial"/>
                <w:bCs/>
                <w:sz w:val="20"/>
                <w:szCs w:val="20"/>
              </w:rPr>
              <w:t>npaj</w:t>
            </w:r>
            <w:proofErr w:type="spellEnd"/>
          </w:p>
          <w:p w14:paraId="61D0C88B" w14:textId="77777777" w:rsidR="00F37C9C" w:rsidRPr="000E5069" w:rsidRDefault="00F37C9C" w:rsidP="00F37C9C">
            <w:pPr>
              <w:keepNext/>
              <w:widowControl w:val="0"/>
              <w:jc w:val="center"/>
              <w:rPr>
                <w:rFonts w:cs="Arial"/>
                <w:bCs/>
                <w:sz w:val="20"/>
                <w:szCs w:val="20"/>
              </w:rPr>
            </w:pPr>
            <w:proofErr w:type="spellStart"/>
            <w:r w:rsidRPr="000E5069">
              <w:rPr>
                <w:rFonts w:cs="Arial"/>
                <w:bCs/>
                <w:sz w:val="20"/>
                <w:szCs w:val="20"/>
              </w:rPr>
              <w:t>Ntau</w:t>
            </w:r>
            <w:proofErr w:type="spellEnd"/>
            <w:r w:rsidRPr="000E5069">
              <w:rPr>
                <w:rFonts w:cs="Arial"/>
                <w:bCs/>
                <w:sz w:val="20"/>
                <w:szCs w:val="20"/>
              </w:rPr>
              <w:t xml:space="preserve"> </w:t>
            </w:r>
            <w:proofErr w:type="spellStart"/>
            <w:r w:rsidRPr="000E5069">
              <w:rPr>
                <w:rFonts w:cs="Arial"/>
                <w:bCs/>
                <w:sz w:val="20"/>
                <w:szCs w:val="20"/>
              </w:rPr>
              <w:t>tsev</w:t>
            </w:r>
            <w:proofErr w:type="spellEnd"/>
            <w:r w:rsidRPr="000E5069">
              <w:rPr>
                <w:rFonts w:cs="Arial"/>
                <w:bCs/>
                <w:sz w:val="20"/>
                <w:szCs w:val="20"/>
              </w:rPr>
              <w:t xml:space="preserve"> </w:t>
            </w:r>
            <w:proofErr w:type="spellStart"/>
            <w:r w:rsidRPr="000E5069">
              <w:rPr>
                <w:rFonts w:cs="Arial"/>
                <w:bCs/>
                <w:sz w:val="20"/>
                <w:szCs w:val="20"/>
              </w:rPr>
              <w:t>neeg</w:t>
            </w:r>
            <w:proofErr w:type="spellEnd"/>
            <w:r w:rsidRPr="000E5069">
              <w:rPr>
                <w:rFonts w:cs="Arial"/>
                <w:bCs/>
                <w:sz w:val="20"/>
                <w:szCs w:val="20"/>
              </w:rPr>
              <w:t xml:space="preserve"> </w:t>
            </w:r>
            <w:proofErr w:type="spellStart"/>
            <w:r w:rsidRPr="000E5069">
              <w:rPr>
                <w:rFonts w:cs="Arial"/>
                <w:bCs/>
                <w:sz w:val="20"/>
                <w:szCs w:val="20"/>
              </w:rPr>
              <w:t>xauj</w:t>
            </w:r>
            <w:proofErr w:type="spellEnd"/>
            <w:r w:rsidRPr="000E5069">
              <w:rPr>
                <w:rFonts w:cs="Arial"/>
                <w:bCs/>
                <w:sz w:val="20"/>
                <w:szCs w:val="20"/>
              </w:rPr>
              <w:t xml:space="preserve"> </w:t>
            </w:r>
            <w:proofErr w:type="spellStart"/>
            <w:r w:rsidRPr="000E5069">
              <w:rPr>
                <w:rFonts w:cs="Arial"/>
                <w:bCs/>
                <w:sz w:val="20"/>
                <w:szCs w:val="20"/>
              </w:rPr>
              <w:t>tsev</w:t>
            </w:r>
            <w:proofErr w:type="spellEnd"/>
            <w:r w:rsidRPr="000E5069">
              <w:rPr>
                <w:rFonts w:cs="Arial"/>
                <w:bCs/>
                <w:sz w:val="20"/>
                <w:szCs w:val="20"/>
              </w:rPr>
              <w:t xml:space="preserve"> </w:t>
            </w:r>
            <w:proofErr w:type="spellStart"/>
            <w:r w:rsidRPr="000E5069">
              <w:rPr>
                <w:rFonts w:cs="Arial"/>
                <w:bCs/>
                <w:sz w:val="20"/>
                <w:szCs w:val="20"/>
              </w:rPr>
              <w:t>tshiab</w:t>
            </w:r>
            <w:proofErr w:type="spellEnd"/>
          </w:p>
          <w:p w14:paraId="21AA7967" w14:textId="77777777" w:rsidR="00F37C9C" w:rsidRPr="000E5069" w:rsidRDefault="00F37C9C" w:rsidP="00F37C9C">
            <w:pPr>
              <w:keepNext/>
              <w:widowControl w:val="0"/>
              <w:jc w:val="center"/>
              <w:rPr>
                <w:rFonts w:cs="Arial"/>
                <w:bCs/>
                <w:sz w:val="20"/>
                <w:szCs w:val="20"/>
              </w:rPr>
            </w:pPr>
            <w:r w:rsidRPr="000E5069">
              <w:rPr>
                <w:rFonts w:cs="Arial"/>
                <w:bCs/>
                <w:sz w:val="20"/>
                <w:szCs w:val="20"/>
              </w:rPr>
              <w:t xml:space="preserve">Multifamily </w:t>
            </w:r>
            <w:proofErr w:type="spellStart"/>
            <w:r w:rsidRPr="000E5069">
              <w:rPr>
                <w:rFonts w:cs="Arial"/>
                <w:bCs/>
                <w:sz w:val="20"/>
                <w:szCs w:val="20"/>
              </w:rPr>
              <w:t>xauj</w:t>
            </w:r>
            <w:proofErr w:type="spellEnd"/>
            <w:r w:rsidRPr="000E5069">
              <w:rPr>
                <w:rFonts w:cs="Arial"/>
                <w:bCs/>
                <w:sz w:val="20"/>
                <w:szCs w:val="20"/>
              </w:rPr>
              <w:t xml:space="preserve"> </w:t>
            </w:r>
            <w:proofErr w:type="spellStart"/>
            <w:r w:rsidRPr="000E5069">
              <w:rPr>
                <w:rFonts w:cs="Arial"/>
                <w:bCs/>
                <w:sz w:val="20"/>
                <w:szCs w:val="20"/>
              </w:rPr>
              <w:t>tsev</w:t>
            </w:r>
            <w:proofErr w:type="spellEnd"/>
            <w:r w:rsidRPr="000E5069">
              <w:rPr>
                <w:rFonts w:cs="Arial"/>
                <w:bCs/>
                <w:sz w:val="20"/>
                <w:szCs w:val="20"/>
              </w:rPr>
              <w:t xml:space="preserve"> rehab</w:t>
            </w:r>
          </w:p>
          <w:p w14:paraId="24003664" w14:textId="77777777" w:rsidR="00F37C9C" w:rsidRPr="000E5069" w:rsidRDefault="00F37C9C" w:rsidP="00F37C9C">
            <w:pPr>
              <w:keepNext/>
              <w:widowControl w:val="0"/>
              <w:jc w:val="center"/>
              <w:rPr>
                <w:rFonts w:cs="Arial"/>
                <w:bCs/>
                <w:sz w:val="20"/>
                <w:szCs w:val="20"/>
              </w:rPr>
            </w:pPr>
            <w:r w:rsidRPr="000E5069">
              <w:rPr>
                <w:rFonts w:cs="Arial"/>
                <w:bCs/>
                <w:sz w:val="20"/>
                <w:szCs w:val="20"/>
              </w:rPr>
              <w:t xml:space="preserve">Kev </w:t>
            </w:r>
            <w:proofErr w:type="spellStart"/>
            <w:r w:rsidRPr="000E5069">
              <w:rPr>
                <w:rFonts w:cs="Arial"/>
                <w:bCs/>
                <w:sz w:val="20"/>
                <w:szCs w:val="20"/>
              </w:rPr>
              <w:t>tsim</w:t>
            </w:r>
            <w:proofErr w:type="spellEnd"/>
            <w:r w:rsidRPr="000E5069">
              <w:rPr>
                <w:rFonts w:cs="Arial"/>
                <w:bCs/>
                <w:sz w:val="20"/>
                <w:szCs w:val="20"/>
              </w:rPr>
              <w:t xml:space="preserve"> </w:t>
            </w:r>
            <w:proofErr w:type="spellStart"/>
            <w:r w:rsidRPr="000E5069">
              <w:rPr>
                <w:rFonts w:cs="Arial"/>
                <w:bCs/>
                <w:sz w:val="20"/>
                <w:szCs w:val="20"/>
              </w:rPr>
              <w:t>kho</w:t>
            </w:r>
            <w:proofErr w:type="spellEnd"/>
            <w:r w:rsidRPr="000E5069">
              <w:rPr>
                <w:rFonts w:cs="Arial"/>
                <w:bCs/>
                <w:sz w:val="20"/>
                <w:szCs w:val="20"/>
              </w:rPr>
              <w:t xml:space="preserve"> </w:t>
            </w:r>
            <w:proofErr w:type="spellStart"/>
            <w:r w:rsidRPr="000E5069">
              <w:rPr>
                <w:rFonts w:cs="Arial"/>
                <w:bCs/>
                <w:sz w:val="20"/>
                <w:szCs w:val="20"/>
              </w:rPr>
              <w:t>tshiab</w:t>
            </w:r>
            <w:proofErr w:type="spellEnd"/>
            <w:r w:rsidRPr="000E5069">
              <w:rPr>
                <w:rFonts w:cs="Arial"/>
                <w:bCs/>
                <w:sz w:val="20"/>
                <w:szCs w:val="20"/>
              </w:rPr>
              <w:t xml:space="preserve"> </w:t>
            </w:r>
            <w:proofErr w:type="spellStart"/>
            <w:r w:rsidRPr="000E5069">
              <w:rPr>
                <w:rFonts w:cs="Arial"/>
                <w:bCs/>
                <w:sz w:val="20"/>
                <w:szCs w:val="20"/>
              </w:rPr>
              <w:t>rau</w:t>
            </w:r>
            <w:proofErr w:type="spellEnd"/>
            <w:r w:rsidRPr="000E5069">
              <w:rPr>
                <w:rFonts w:cs="Arial"/>
                <w:bCs/>
                <w:sz w:val="20"/>
                <w:szCs w:val="20"/>
              </w:rPr>
              <w:t xml:space="preserve"> </w:t>
            </w:r>
            <w:proofErr w:type="spellStart"/>
            <w:r w:rsidRPr="000E5069">
              <w:rPr>
                <w:rFonts w:cs="Arial"/>
                <w:bCs/>
                <w:sz w:val="20"/>
                <w:szCs w:val="20"/>
              </w:rPr>
              <w:t>kev</w:t>
            </w:r>
            <w:proofErr w:type="spellEnd"/>
            <w:r w:rsidRPr="000E5069">
              <w:rPr>
                <w:rFonts w:cs="Arial"/>
                <w:bCs/>
                <w:sz w:val="20"/>
                <w:szCs w:val="20"/>
              </w:rPr>
              <w:t xml:space="preserve"> </w:t>
            </w:r>
            <w:proofErr w:type="spellStart"/>
            <w:r w:rsidRPr="000E5069">
              <w:rPr>
                <w:rFonts w:cs="Arial"/>
                <w:bCs/>
                <w:sz w:val="20"/>
                <w:szCs w:val="20"/>
              </w:rPr>
              <w:t>ua</w:t>
            </w:r>
            <w:proofErr w:type="spellEnd"/>
            <w:r w:rsidRPr="000E5069">
              <w:rPr>
                <w:rFonts w:cs="Arial"/>
                <w:bCs/>
                <w:sz w:val="20"/>
                <w:szCs w:val="20"/>
              </w:rPr>
              <w:t xml:space="preserve"> </w:t>
            </w:r>
            <w:proofErr w:type="spellStart"/>
            <w:r w:rsidRPr="000E5069">
              <w:rPr>
                <w:rFonts w:cs="Arial"/>
                <w:bCs/>
                <w:sz w:val="20"/>
                <w:szCs w:val="20"/>
              </w:rPr>
              <w:t>tswv</w:t>
            </w:r>
            <w:proofErr w:type="spellEnd"/>
            <w:r w:rsidRPr="000E5069">
              <w:rPr>
                <w:rFonts w:cs="Arial"/>
                <w:bCs/>
                <w:sz w:val="20"/>
                <w:szCs w:val="20"/>
              </w:rPr>
              <w:t xml:space="preserve"> </w:t>
            </w:r>
            <w:proofErr w:type="spellStart"/>
            <w:r w:rsidRPr="000E5069">
              <w:rPr>
                <w:rFonts w:cs="Arial"/>
                <w:bCs/>
                <w:sz w:val="20"/>
                <w:szCs w:val="20"/>
              </w:rPr>
              <w:t>cuab</w:t>
            </w:r>
            <w:proofErr w:type="spellEnd"/>
          </w:p>
          <w:p w14:paraId="3733693A" w14:textId="77777777" w:rsidR="00F37C9C" w:rsidRPr="000E5069" w:rsidRDefault="00F37C9C" w:rsidP="00F37C9C">
            <w:pPr>
              <w:keepNext/>
              <w:widowControl w:val="0"/>
              <w:jc w:val="center"/>
              <w:rPr>
                <w:rFonts w:cs="Arial"/>
                <w:bCs/>
                <w:sz w:val="20"/>
                <w:szCs w:val="20"/>
              </w:rPr>
            </w:pPr>
            <w:r w:rsidRPr="000E5069">
              <w:rPr>
                <w:rFonts w:cs="Arial"/>
                <w:bCs/>
                <w:sz w:val="20"/>
                <w:szCs w:val="20"/>
              </w:rPr>
              <w:t>TBRA</w:t>
            </w:r>
          </w:p>
        </w:tc>
        <w:tc>
          <w:tcPr>
            <w:tcW w:w="1456" w:type="dxa"/>
          </w:tcPr>
          <w:p w14:paraId="4A58BA2D" w14:textId="77777777" w:rsidR="00F37C9C" w:rsidRPr="000E5069" w:rsidRDefault="00F37C9C" w:rsidP="00F37C9C">
            <w:pPr>
              <w:keepNext/>
              <w:widowControl w:val="0"/>
              <w:jc w:val="center"/>
              <w:rPr>
                <w:rFonts w:cs="Arial"/>
                <w:bCs/>
                <w:sz w:val="20"/>
                <w:szCs w:val="20"/>
              </w:rPr>
            </w:pPr>
            <w:r w:rsidRPr="004671E7">
              <w:rPr>
                <w:rFonts w:cs="Arial"/>
                <w:bCs/>
                <w:sz w:val="20"/>
                <w:szCs w:val="20"/>
              </w:rPr>
              <w:t>$3,578,083</w:t>
            </w:r>
          </w:p>
        </w:tc>
        <w:tc>
          <w:tcPr>
            <w:tcW w:w="1109" w:type="dxa"/>
          </w:tcPr>
          <w:p w14:paraId="48EB1D99" w14:textId="77777777" w:rsidR="00F37C9C" w:rsidRPr="000E5069" w:rsidRDefault="00F37C9C" w:rsidP="00F37C9C">
            <w:pPr>
              <w:keepNext/>
              <w:widowControl w:val="0"/>
              <w:jc w:val="center"/>
              <w:rPr>
                <w:rFonts w:cs="Arial"/>
                <w:bCs/>
                <w:sz w:val="20"/>
                <w:szCs w:val="20"/>
              </w:rPr>
            </w:pPr>
            <w:r w:rsidRPr="004671E7">
              <w:rPr>
                <w:rFonts w:cs="Arial"/>
                <w:bCs/>
                <w:sz w:val="20"/>
                <w:szCs w:val="20"/>
              </w:rPr>
              <w:t>$563,900</w:t>
            </w:r>
          </w:p>
        </w:tc>
        <w:tc>
          <w:tcPr>
            <w:tcW w:w="1350" w:type="dxa"/>
          </w:tcPr>
          <w:p w14:paraId="7EDB5AD5" w14:textId="77777777" w:rsidR="00F37C9C" w:rsidRPr="000E5069" w:rsidRDefault="00F37C9C" w:rsidP="00F37C9C">
            <w:pPr>
              <w:keepNext/>
              <w:widowControl w:val="0"/>
              <w:jc w:val="center"/>
              <w:rPr>
                <w:rFonts w:cs="Arial"/>
                <w:bCs/>
                <w:sz w:val="20"/>
                <w:szCs w:val="20"/>
              </w:rPr>
            </w:pPr>
            <w:r w:rsidRPr="004671E7">
              <w:rPr>
                <w:rFonts w:cs="Arial"/>
                <w:bCs/>
                <w:sz w:val="20"/>
                <w:szCs w:val="20"/>
              </w:rPr>
              <w:t>$0</w:t>
            </w:r>
          </w:p>
        </w:tc>
        <w:tc>
          <w:tcPr>
            <w:tcW w:w="1283" w:type="dxa"/>
          </w:tcPr>
          <w:p w14:paraId="40389EEE" w14:textId="77777777" w:rsidR="00F37C9C" w:rsidRPr="000E5069" w:rsidRDefault="00F37C9C" w:rsidP="00F37C9C">
            <w:pPr>
              <w:keepNext/>
              <w:widowControl w:val="0"/>
              <w:jc w:val="center"/>
              <w:rPr>
                <w:rFonts w:cs="Arial"/>
                <w:bCs/>
                <w:sz w:val="20"/>
                <w:szCs w:val="20"/>
              </w:rPr>
            </w:pPr>
            <w:r w:rsidRPr="004671E7">
              <w:rPr>
                <w:rFonts w:cs="Arial"/>
                <w:bCs/>
                <w:sz w:val="20"/>
                <w:szCs w:val="20"/>
              </w:rPr>
              <w:t>$4,141,983</w:t>
            </w:r>
          </w:p>
        </w:tc>
        <w:tc>
          <w:tcPr>
            <w:tcW w:w="1457" w:type="dxa"/>
          </w:tcPr>
          <w:p w14:paraId="5735EC8C" w14:textId="77777777" w:rsidR="00F37C9C" w:rsidRPr="000E5069" w:rsidRDefault="00F37C9C" w:rsidP="00F37C9C">
            <w:pPr>
              <w:keepNext/>
              <w:widowControl w:val="0"/>
              <w:jc w:val="center"/>
              <w:rPr>
                <w:rFonts w:cs="Arial"/>
                <w:bCs/>
                <w:sz w:val="20"/>
                <w:szCs w:val="20"/>
              </w:rPr>
            </w:pPr>
            <w:r>
              <w:rPr>
                <w:rFonts w:cs="Arial"/>
                <w:bCs/>
                <w:sz w:val="20"/>
                <w:szCs w:val="20"/>
              </w:rPr>
              <w:t>$14,312,332</w:t>
            </w:r>
          </w:p>
        </w:tc>
        <w:tc>
          <w:tcPr>
            <w:tcW w:w="2030" w:type="dxa"/>
          </w:tcPr>
          <w:p w14:paraId="4AC099C4" w14:textId="77777777" w:rsidR="00F37C9C" w:rsidRPr="000E5069" w:rsidRDefault="00F37C9C" w:rsidP="00F37C9C">
            <w:pPr>
              <w:keepNext/>
              <w:widowControl w:val="0"/>
              <w:jc w:val="center"/>
              <w:rPr>
                <w:rFonts w:cs="Arial"/>
                <w:bCs/>
                <w:sz w:val="20"/>
                <w:szCs w:val="20"/>
              </w:rPr>
            </w:pPr>
            <w:r w:rsidRPr="004671E7">
              <w:rPr>
                <w:rFonts w:cs="Arial"/>
                <w:bCs/>
                <w:sz w:val="20"/>
                <w:szCs w:val="20"/>
              </w:rPr>
              <w:t xml:space="preserve">Qhov xav tau ntawm HOME </w:t>
            </w:r>
            <w:proofErr w:type="spellStart"/>
            <w:r w:rsidRPr="004671E7">
              <w:rPr>
                <w:rFonts w:cs="Arial"/>
                <w:bCs/>
                <w:sz w:val="20"/>
                <w:szCs w:val="20"/>
              </w:rPr>
              <w:t>cov</w:t>
            </w:r>
            <w:proofErr w:type="spellEnd"/>
            <w:r w:rsidRPr="004671E7">
              <w:rPr>
                <w:rFonts w:cs="Arial"/>
                <w:bCs/>
                <w:sz w:val="20"/>
                <w:szCs w:val="20"/>
              </w:rPr>
              <w:t xml:space="preserve"> </w:t>
            </w:r>
            <w:proofErr w:type="spellStart"/>
            <w:r w:rsidRPr="004671E7">
              <w:rPr>
                <w:rFonts w:cs="Arial"/>
                <w:bCs/>
                <w:sz w:val="20"/>
                <w:szCs w:val="20"/>
              </w:rPr>
              <w:t>nyiaj</w:t>
            </w:r>
            <w:proofErr w:type="spellEnd"/>
            <w:r w:rsidRPr="004671E7">
              <w:rPr>
                <w:rFonts w:cs="Arial"/>
                <w:bCs/>
                <w:sz w:val="20"/>
                <w:szCs w:val="20"/>
              </w:rPr>
              <w:t xml:space="preserve"> muaj nyob </w:t>
            </w:r>
            <w:proofErr w:type="spellStart"/>
            <w:r w:rsidRPr="004671E7">
              <w:rPr>
                <w:rFonts w:cs="Arial"/>
                <w:bCs/>
                <w:sz w:val="20"/>
                <w:szCs w:val="20"/>
              </w:rPr>
              <w:t>rau</w:t>
            </w:r>
            <w:proofErr w:type="spellEnd"/>
            <w:r w:rsidRPr="004671E7">
              <w:rPr>
                <w:rFonts w:cs="Arial"/>
                <w:bCs/>
                <w:sz w:val="20"/>
                <w:szCs w:val="20"/>
              </w:rPr>
              <w:t xml:space="preserve"> qhov seem ntawm Con Plan yog </w:t>
            </w:r>
            <w:proofErr w:type="spellStart"/>
            <w:r w:rsidRPr="004671E7">
              <w:rPr>
                <w:rFonts w:cs="Arial"/>
                <w:bCs/>
                <w:sz w:val="20"/>
                <w:szCs w:val="20"/>
              </w:rPr>
              <w:t>kwv</w:t>
            </w:r>
            <w:proofErr w:type="spellEnd"/>
            <w:r w:rsidRPr="004671E7">
              <w:rPr>
                <w:rFonts w:cs="Arial"/>
                <w:bCs/>
                <w:sz w:val="20"/>
                <w:szCs w:val="20"/>
              </w:rPr>
              <w:t xml:space="preserve"> </w:t>
            </w:r>
            <w:proofErr w:type="spellStart"/>
            <w:r w:rsidRPr="004671E7">
              <w:rPr>
                <w:rFonts w:cs="Arial"/>
                <w:bCs/>
                <w:sz w:val="20"/>
                <w:szCs w:val="20"/>
              </w:rPr>
              <w:t>yees</w:t>
            </w:r>
            <w:proofErr w:type="spellEnd"/>
            <w:r w:rsidRPr="004671E7">
              <w:rPr>
                <w:rFonts w:cs="Arial"/>
                <w:bCs/>
                <w:sz w:val="20"/>
                <w:szCs w:val="20"/>
              </w:rPr>
              <w:t xml:space="preserve"> li </w:t>
            </w:r>
            <w:proofErr w:type="spellStart"/>
            <w:r w:rsidRPr="004671E7">
              <w:rPr>
                <w:rFonts w:cs="Arial"/>
                <w:bCs/>
                <w:sz w:val="20"/>
                <w:szCs w:val="20"/>
              </w:rPr>
              <w:t>plaub</w:t>
            </w:r>
            <w:proofErr w:type="spellEnd"/>
            <w:r w:rsidRPr="004671E7">
              <w:rPr>
                <w:rFonts w:cs="Arial"/>
                <w:bCs/>
                <w:sz w:val="20"/>
                <w:szCs w:val="20"/>
              </w:rPr>
              <w:t xml:space="preserve"> </w:t>
            </w:r>
            <w:proofErr w:type="spellStart"/>
            <w:r w:rsidRPr="004671E7">
              <w:rPr>
                <w:rFonts w:cs="Arial"/>
                <w:bCs/>
                <w:sz w:val="20"/>
                <w:szCs w:val="20"/>
              </w:rPr>
              <w:t>npaug</w:t>
            </w:r>
            <w:proofErr w:type="spellEnd"/>
            <w:r w:rsidRPr="004671E7">
              <w:rPr>
                <w:rFonts w:cs="Arial"/>
                <w:bCs/>
                <w:sz w:val="20"/>
                <w:szCs w:val="20"/>
              </w:rPr>
              <w:t xml:space="preserve"> ntawm Lub </w:t>
            </w:r>
            <w:proofErr w:type="spellStart"/>
            <w:r w:rsidRPr="004671E7">
              <w:rPr>
                <w:rFonts w:cs="Arial"/>
                <w:bCs/>
                <w:sz w:val="20"/>
                <w:szCs w:val="20"/>
              </w:rPr>
              <w:t>Nroog</w:t>
            </w:r>
            <w:proofErr w:type="spellEnd"/>
            <w:r w:rsidRPr="004671E7">
              <w:rPr>
                <w:rFonts w:cs="Arial"/>
                <w:bCs/>
                <w:sz w:val="20"/>
                <w:szCs w:val="20"/>
              </w:rPr>
              <w:t xml:space="preserve"> qhov xav tau PY 2025 </w:t>
            </w:r>
            <w:proofErr w:type="spellStart"/>
            <w:r w:rsidRPr="004671E7">
              <w:rPr>
                <w:rFonts w:cs="Arial"/>
                <w:bCs/>
                <w:sz w:val="20"/>
                <w:szCs w:val="20"/>
              </w:rPr>
              <w:t>txhua</w:t>
            </w:r>
            <w:proofErr w:type="spellEnd"/>
            <w:r w:rsidRPr="004671E7">
              <w:rPr>
                <w:rFonts w:cs="Arial"/>
                <w:bCs/>
                <w:sz w:val="20"/>
                <w:szCs w:val="20"/>
              </w:rPr>
              <w:t xml:space="preserve"> </w:t>
            </w:r>
            <w:proofErr w:type="spellStart"/>
            <w:r w:rsidRPr="004671E7">
              <w:rPr>
                <w:rFonts w:cs="Arial"/>
                <w:bCs/>
                <w:sz w:val="20"/>
                <w:szCs w:val="20"/>
              </w:rPr>
              <w:t>xyoo</w:t>
            </w:r>
            <w:proofErr w:type="spellEnd"/>
            <w:r w:rsidRPr="004671E7">
              <w:rPr>
                <w:rFonts w:cs="Arial"/>
                <w:bCs/>
                <w:sz w:val="20"/>
                <w:szCs w:val="20"/>
              </w:rPr>
              <w:t xml:space="preserve"> </w:t>
            </w:r>
            <w:proofErr w:type="spellStart"/>
            <w:r w:rsidRPr="004671E7">
              <w:rPr>
                <w:rFonts w:cs="Arial"/>
                <w:bCs/>
                <w:sz w:val="20"/>
                <w:szCs w:val="20"/>
              </w:rPr>
              <w:t>faib</w:t>
            </w:r>
            <w:proofErr w:type="spellEnd"/>
            <w:r w:rsidRPr="004671E7">
              <w:rPr>
                <w:rFonts w:cs="Arial"/>
                <w:bCs/>
                <w:sz w:val="20"/>
                <w:szCs w:val="20"/>
              </w:rPr>
              <w:t>.</w:t>
            </w:r>
          </w:p>
        </w:tc>
      </w:tr>
      <w:tr w:rsidR="002D6DEB" w:rsidRPr="001A5FFF" w14:paraId="63999DDE" w14:textId="77777777" w:rsidTr="002D6DEB">
        <w:trPr>
          <w:cnfStyle w:val="000000010000" w:firstRow="0" w:lastRow="0" w:firstColumn="0" w:lastColumn="0" w:oddVBand="0" w:evenVBand="0" w:oddHBand="0" w:evenHBand="1" w:firstRowFirstColumn="0" w:firstRowLastColumn="0" w:lastRowFirstColumn="0" w:lastRowLastColumn="0"/>
        </w:trPr>
        <w:tc>
          <w:tcPr>
            <w:tcW w:w="1080" w:type="dxa"/>
          </w:tcPr>
          <w:p w14:paraId="45AF5D30" w14:textId="77777777" w:rsidR="00F37C9C" w:rsidRPr="000E5069" w:rsidRDefault="00F37C9C" w:rsidP="00F37C9C">
            <w:pPr>
              <w:keepNext/>
              <w:widowControl w:val="0"/>
              <w:jc w:val="center"/>
              <w:rPr>
                <w:rFonts w:cs="Arial"/>
                <w:bCs/>
                <w:sz w:val="20"/>
                <w:szCs w:val="20"/>
              </w:rPr>
            </w:pPr>
            <w:r w:rsidRPr="000E5069">
              <w:rPr>
                <w:rFonts w:cs="Arial"/>
                <w:bCs/>
                <w:sz w:val="20"/>
                <w:szCs w:val="20"/>
              </w:rPr>
              <w:t>ESG</w:t>
            </w:r>
          </w:p>
        </w:tc>
        <w:tc>
          <w:tcPr>
            <w:tcW w:w="1170" w:type="dxa"/>
          </w:tcPr>
          <w:p w14:paraId="7396CFA1" w14:textId="77777777" w:rsidR="00F37C9C" w:rsidRPr="000E5069" w:rsidRDefault="00F37C9C" w:rsidP="00F37C9C">
            <w:pPr>
              <w:keepNext/>
              <w:widowControl w:val="0"/>
              <w:jc w:val="center"/>
              <w:rPr>
                <w:rFonts w:cs="Arial"/>
                <w:bCs/>
                <w:sz w:val="20"/>
                <w:szCs w:val="20"/>
              </w:rPr>
            </w:pPr>
            <w:r w:rsidRPr="000E5069">
              <w:rPr>
                <w:rFonts w:cs="Arial"/>
                <w:bCs/>
                <w:sz w:val="20"/>
                <w:szCs w:val="20"/>
              </w:rPr>
              <w:t>Public–</w:t>
            </w:r>
          </w:p>
          <w:p w14:paraId="7BA8417B" w14:textId="77777777" w:rsidR="00F37C9C" w:rsidRPr="000E5069" w:rsidRDefault="00F37C9C" w:rsidP="00F37C9C">
            <w:pPr>
              <w:keepNext/>
              <w:widowControl w:val="0"/>
              <w:jc w:val="center"/>
              <w:rPr>
                <w:rFonts w:cs="Arial"/>
                <w:bCs/>
                <w:sz w:val="20"/>
                <w:szCs w:val="20"/>
              </w:rPr>
            </w:pPr>
            <w:proofErr w:type="spellStart"/>
            <w:r w:rsidRPr="000E5069">
              <w:rPr>
                <w:rFonts w:cs="Arial"/>
                <w:bCs/>
                <w:sz w:val="20"/>
                <w:szCs w:val="20"/>
              </w:rPr>
              <w:t>Tsoom</w:t>
            </w:r>
            <w:proofErr w:type="spellEnd"/>
            <w:r w:rsidRPr="000E5069">
              <w:rPr>
                <w:rFonts w:cs="Arial"/>
                <w:bCs/>
                <w:sz w:val="20"/>
                <w:szCs w:val="20"/>
              </w:rPr>
              <w:t xml:space="preserve"> </w:t>
            </w:r>
            <w:proofErr w:type="spellStart"/>
            <w:r w:rsidRPr="000E5069">
              <w:rPr>
                <w:rFonts w:cs="Arial"/>
                <w:bCs/>
                <w:sz w:val="20"/>
                <w:szCs w:val="20"/>
              </w:rPr>
              <w:t>Fwv</w:t>
            </w:r>
            <w:proofErr w:type="spellEnd"/>
            <w:r w:rsidRPr="000E5069">
              <w:rPr>
                <w:rFonts w:cs="Arial"/>
                <w:bCs/>
                <w:sz w:val="20"/>
                <w:szCs w:val="20"/>
              </w:rPr>
              <w:t xml:space="preserve"> </w:t>
            </w:r>
            <w:proofErr w:type="spellStart"/>
            <w:r w:rsidRPr="000E5069">
              <w:rPr>
                <w:rFonts w:cs="Arial"/>
                <w:bCs/>
                <w:sz w:val="20"/>
                <w:szCs w:val="20"/>
              </w:rPr>
              <w:t>Teb</w:t>
            </w:r>
            <w:proofErr w:type="spellEnd"/>
            <w:r w:rsidRPr="000E5069">
              <w:rPr>
                <w:rFonts w:cs="Arial"/>
                <w:bCs/>
                <w:sz w:val="20"/>
                <w:szCs w:val="20"/>
              </w:rPr>
              <w:t xml:space="preserve"> Chaws</w:t>
            </w:r>
          </w:p>
        </w:tc>
        <w:tc>
          <w:tcPr>
            <w:tcW w:w="2025" w:type="dxa"/>
          </w:tcPr>
          <w:p w14:paraId="00E4FE67" w14:textId="77777777" w:rsidR="00F37C9C" w:rsidRDefault="00F37C9C" w:rsidP="00F37C9C">
            <w:pPr>
              <w:keepNext/>
              <w:widowControl w:val="0"/>
              <w:jc w:val="center"/>
              <w:rPr>
                <w:rFonts w:cs="Arial"/>
                <w:bCs/>
                <w:sz w:val="20"/>
                <w:szCs w:val="20"/>
              </w:rPr>
            </w:pPr>
            <w:r>
              <w:rPr>
                <w:rFonts w:cs="Arial"/>
                <w:bCs/>
                <w:sz w:val="20"/>
                <w:szCs w:val="20"/>
              </w:rPr>
              <w:t xml:space="preserve">Kev </w:t>
            </w:r>
            <w:proofErr w:type="spellStart"/>
            <w:r>
              <w:rPr>
                <w:rFonts w:cs="Arial"/>
                <w:bCs/>
                <w:sz w:val="20"/>
                <w:szCs w:val="20"/>
              </w:rPr>
              <w:t>pab</w:t>
            </w:r>
            <w:proofErr w:type="spellEnd"/>
            <w:r>
              <w:rPr>
                <w:rFonts w:cs="Arial"/>
                <w:bCs/>
                <w:sz w:val="20"/>
                <w:szCs w:val="20"/>
              </w:rPr>
              <w:t xml:space="preserve"> </w:t>
            </w:r>
            <w:proofErr w:type="spellStart"/>
            <w:r>
              <w:rPr>
                <w:rFonts w:cs="Arial"/>
                <w:bCs/>
                <w:sz w:val="20"/>
                <w:szCs w:val="20"/>
              </w:rPr>
              <w:t>nyiaj</w:t>
            </w:r>
            <w:proofErr w:type="spellEnd"/>
            <w:r>
              <w:rPr>
                <w:rFonts w:cs="Arial"/>
                <w:bCs/>
                <w:sz w:val="20"/>
                <w:szCs w:val="20"/>
              </w:rPr>
              <w:t xml:space="preserve"> </w:t>
            </w:r>
            <w:proofErr w:type="spellStart"/>
            <w:r>
              <w:rPr>
                <w:rFonts w:cs="Arial"/>
                <w:bCs/>
                <w:sz w:val="20"/>
                <w:szCs w:val="20"/>
              </w:rPr>
              <w:t>txiag</w:t>
            </w:r>
            <w:proofErr w:type="spellEnd"/>
          </w:p>
          <w:p w14:paraId="6C006C7D" w14:textId="77777777" w:rsidR="00F37C9C" w:rsidRDefault="00F37C9C" w:rsidP="00F37C9C">
            <w:pPr>
              <w:keepNext/>
              <w:widowControl w:val="0"/>
              <w:jc w:val="center"/>
              <w:rPr>
                <w:rFonts w:cs="Arial"/>
                <w:bCs/>
                <w:sz w:val="20"/>
                <w:szCs w:val="20"/>
              </w:rPr>
            </w:pPr>
            <w:proofErr w:type="spellStart"/>
            <w:r>
              <w:rPr>
                <w:rFonts w:cs="Arial"/>
                <w:bCs/>
                <w:sz w:val="20"/>
                <w:szCs w:val="20"/>
              </w:rPr>
              <w:t>Thaum</w:t>
            </w:r>
            <w:proofErr w:type="spellEnd"/>
            <w:r>
              <w:rPr>
                <w:rFonts w:cs="Arial"/>
                <w:bCs/>
                <w:sz w:val="20"/>
                <w:szCs w:val="20"/>
              </w:rPr>
              <w:t xml:space="preserve"> </w:t>
            </w:r>
            <w:proofErr w:type="spellStart"/>
            <w:r>
              <w:rPr>
                <w:rFonts w:cs="Arial"/>
                <w:bCs/>
                <w:sz w:val="20"/>
                <w:szCs w:val="20"/>
              </w:rPr>
              <w:t>hmo</w:t>
            </w:r>
            <w:proofErr w:type="spellEnd"/>
            <w:r>
              <w:rPr>
                <w:rFonts w:cs="Arial"/>
                <w:bCs/>
                <w:sz w:val="20"/>
                <w:szCs w:val="20"/>
              </w:rPr>
              <w:t xml:space="preserve"> </w:t>
            </w:r>
            <w:proofErr w:type="spellStart"/>
            <w:r>
              <w:rPr>
                <w:rFonts w:cs="Arial"/>
                <w:bCs/>
                <w:sz w:val="20"/>
                <w:szCs w:val="20"/>
              </w:rPr>
              <w:t>ntuj</w:t>
            </w:r>
            <w:proofErr w:type="spellEnd"/>
          </w:p>
          <w:p w14:paraId="674EE4A8" w14:textId="77777777" w:rsidR="00F37C9C" w:rsidRDefault="00F37C9C" w:rsidP="00F37C9C">
            <w:pPr>
              <w:keepNext/>
              <w:widowControl w:val="0"/>
              <w:jc w:val="center"/>
              <w:rPr>
                <w:rFonts w:cs="Arial"/>
                <w:bCs/>
                <w:sz w:val="20"/>
                <w:szCs w:val="20"/>
              </w:rPr>
            </w:pPr>
            <w:r>
              <w:rPr>
                <w:rFonts w:cs="Arial"/>
                <w:bCs/>
                <w:sz w:val="20"/>
                <w:szCs w:val="20"/>
              </w:rPr>
              <w:t>Rapid Re-house (</w:t>
            </w:r>
            <w:proofErr w:type="spellStart"/>
            <w:r>
              <w:rPr>
                <w:rFonts w:cs="Arial"/>
                <w:bCs/>
                <w:sz w:val="20"/>
                <w:szCs w:val="20"/>
              </w:rPr>
              <w:t>kev</w:t>
            </w:r>
            <w:proofErr w:type="spellEnd"/>
            <w:r>
              <w:rPr>
                <w:rFonts w:cs="Arial"/>
                <w:bCs/>
                <w:sz w:val="20"/>
                <w:szCs w:val="20"/>
              </w:rPr>
              <w:t xml:space="preserve"> </w:t>
            </w:r>
            <w:proofErr w:type="spellStart"/>
            <w:r>
              <w:rPr>
                <w:rFonts w:cs="Arial"/>
                <w:bCs/>
                <w:sz w:val="20"/>
                <w:szCs w:val="20"/>
              </w:rPr>
              <w:t>pab</w:t>
            </w:r>
            <w:proofErr w:type="spellEnd"/>
            <w:r>
              <w:rPr>
                <w:rFonts w:cs="Arial"/>
                <w:bCs/>
                <w:sz w:val="20"/>
                <w:szCs w:val="20"/>
              </w:rPr>
              <w:t xml:space="preserve"> </w:t>
            </w:r>
            <w:proofErr w:type="spellStart"/>
            <w:r>
              <w:rPr>
                <w:rFonts w:cs="Arial"/>
                <w:bCs/>
                <w:sz w:val="20"/>
                <w:szCs w:val="20"/>
              </w:rPr>
              <w:t>xauj</w:t>
            </w:r>
            <w:proofErr w:type="spellEnd"/>
            <w:r>
              <w:rPr>
                <w:rFonts w:cs="Arial"/>
                <w:bCs/>
                <w:sz w:val="20"/>
                <w:szCs w:val="20"/>
              </w:rPr>
              <w:t xml:space="preserve"> </w:t>
            </w:r>
            <w:proofErr w:type="spellStart"/>
            <w:r>
              <w:rPr>
                <w:rFonts w:cs="Arial"/>
                <w:bCs/>
                <w:sz w:val="20"/>
                <w:szCs w:val="20"/>
              </w:rPr>
              <w:t>tsev</w:t>
            </w:r>
            <w:proofErr w:type="spellEnd"/>
            <w:r>
              <w:rPr>
                <w:rFonts w:cs="Arial"/>
                <w:bCs/>
                <w:sz w:val="20"/>
                <w:szCs w:val="20"/>
              </w:rPr>
              <w:t>)</w:t>
            </w:r>
          </w:p>
          <w:p w14:paraId="58A6DFF7" w14:textId="77777777" w:rsidR="00F37C9C" w:rsidRDefault="00F37C9C" w:rsidP="00F37C9C">
            <w:pPr>
              <w:keepNext/>
              <w:widowControl w:val="0"/>
              <w:jc w:val="center"/>
              <w:rPr>
                <w:rFonts w:cs="Arial"/>
                <w:bCs/>
                <w:sz w:val="20"/>
                <w:szCs w:val="20"/>
              </w:rPr>
            </w:pPr>
            <w:r>
              <w:rPr>
                <w:rFonts w:cs="Arial"/>
                <w:bCs/>
                <w:sz w:val="20"/>
                <w:szCs w:val="20"/>
              </w:rPr>
              <w:t xml:space="preserve">Kev </w:t>
            </w:r>
            <w:proofErr w:type="spellStart"/>
            <w:r>
              <w:rPr>
                <w:rFonts w:cs="Arial"/>
                <w:bCs/>
                <w:sz w:val="20"/>
                <w:szCs w:val="20"/>
              </w:rPr>
              <w:t>pab</w:t>
            </w:r>
            <w:proofErr w:type="spellEnd"/>
            <w:r>
              <w:rPr>
                <w:rFonts w:cs="Arial"/>
                <w:bCs/>
                <w:sz w:val="20"/>
                <w:szCs w:val="20"/>
              </w:rPr>
              <w:t xml:space="preserve"> </w:t>
            </w:r>
            <w:proofErr w:type="spellStart"/>
            <w:r>
              <w:rPr>
                <w:rFonts w:cs="Arial"/>
                <w:bCs/>
                <w:sz w:val="20"/>
                <w:szCs w:val="20"/>
              </w:rPr>
              <w:t>xauj</w:t>
            </w:r>
            <w:proofErr w:type="spellEnd"/>
            <w:r>
              <w:rPr>
                <w:rFonts w:cs="Arial"/>
                <w:bCs/>
                <w:sz w:val="20"/>
                <w:szCs w:val="20"/>
              </w:rPr>
              <w:t xml:space="preserve"> </w:t>
            </w:r>
            <w:proofErr w:type="spellStart"/>
            <w:r>
              <w:rPr>
                <w:rFonts w:cs="Arial"/>
                <w:bCs/>
                <w:sz w:val="20"/>
                <w:szCs w:val="20"/>
              </w:rPr>
              <w:t>tsev</w:t>
            </w:r>
            <w:proofErr w:type="spellEnd"/>
          </w:p>
          <w:p w14:paraId="14EAE5E4" w14:textId="77777777" w:rsidR="00F37C9C" w:rsidRDefault="00F37C9C" w:rsidP="00F37C9C">
            <w:pPr>
              <w:keepNext/>
              <w:widowControl w:val="0"/>
              <w:jc w:val="center"/>
              <w:rPr>
                <w:rFonts w:cs="Arial"/>
                <w:bCs/>
                <w:sz w:val="20"/>
                <w:szCs w:val="20"/>
              </w:rPr>
            </w:pPr>
            <w:r>
              <w:rPr>
                <w:rFonts w:cs="Arial"/>
                <w:bCs/>
                <w:sz w:val="20"/>
                <w:szCs w:val="20"/>
              </w:rPr>
              <w:t xml:space="preserve">Kev </w:t>
            </w:r>
            <w:proofErr w:type="spellStart"/>
            <w:r>
              <w:rPr>
                <w:rFonts w:cs="Arial"/>
                <w:bCs/>
                <w:sz w:val="20"/>
                <w:szCs w:val="20"/>
              </w:rPr>
              <w:t>pabcuam</w:t>
            </w:r>
            <w:proofErr w:type="spellEnd"/>
          </w:p>
          <w:p w14:paraId="12822988" w14:textId="77777777" w:rsidR="004503F0" w:rsidRDefault="004503F0" w:rsidP="00F37C9C">
            <w:pPr>
              <w:keepNext/>
              <w:widowControl w:val="0"/>
              <w:jc w:val="center"/>
              <w:rPr>
                <w:rFonts w:cs="Arial"/>
                <w:bCs/>
                <w:sz w:val="20"/>
                <w:szCs w:val="20"/>
              </w:rPr>
            </w:pPr>
            <w:proofErr w:type="spellStart"/>
            <w:r>
              <w:rPr>
                <w:rFonts w:cs="Arial"/>
                <w:bCs/>
                <w:sz w:val="20"/>
                <w:szCs w:val="20"/>
              </w:rPr>
              <w:t>Txoj</w:t>
            </w:r>
            <w:proofErr w:type="spellEnd"/>
            <w:r>
              <w:rPr>
                <w:rFonts w:cs="Arial"/>
                <w:bCs/>
                <w:sz w:val="20"/>
                <w:szCs w:val="20"/>
              </w:rPr>
              <w:t xml:space="preserve"> </w:t>
            </w:r>
            <w:proofErr w:type="spellStart"/>
            <w:r>
              <w:rPr>
                <w:rFonts w:cs="Arial"/>
                <w:bCs/>
                <w:sz w:val="20"/>
                <w:szCs w:val="20"/>
              </w:rPr>
              <w:t>kev</w:t>
            </w:r>
            <w:proofErr w:type="spellEnd"/>
            <w:r>
              <w:rPr>
                <w:rFonts w:cs="Arial"/>
                <w:bCs/>
                <w:sz w:val="20"/>
                <w:szCs w:val="20"/>
              </w:rPr>
              <w:t xml:space="preserve"> </w:t>
            </w:r>
            <w:proofErr w:type="spellStart"/>
            <w:r>
              <w:rPr>
                <w:rFonts w:cs="Arial"/>
                <w:bCs/>
                <w:sz w:val="20"/>
                <w:szCs w:val="20"/>
              </w:rPr>
              <w:t>nthuav</w:t>
            </w:r>
            <w:proofErr w:type="spellEnd"/>
            <w:r>
              <w:rPr>
                <w:rFonts w:cs="Arial"/>
                <w:bCs/>
                <w:sz w:val="20"/>
                <w:szCs w:val="20"/>
              </w:rPr>
              <w:t xml:space="preserve"> </w:t>
            </w:r>
            <w:proofErr w:type="spellStart"/>
            <w:r>
              <w:rPr>
                <w:rFonts w:cs="Arial"/>
                <w:bCs/>
                <w:sz w:val="20"/>
                <w:szCs w:val="20"/>
              </w:rPr>
              <w:t>qhia</w:t>
            </w:r>
            <w:proofErr w:type="spellEnd"/>
          </w:p>
          <w:p w14:paraId="268007BF" w14:textId="77777777" w:rsidR="00F37C9C" w:rsidRPr="000E5069" w:rsidRDefault="00F37C9C" w:rsidP="00F37C9C">
            <w:pPr>
              <w:keepNext/>
              <w:widowControl w:val="0"/>
              <w:jc w:val="center"/>
              <w:rPr>
                <w:rFonts w:cs="Arial"/>
                <w:bCs/>
                <w:sz w:val="20"/>
                <w:szCs w:val="20"/>
              </w:rPr>
            </w:pPr>
            <w:r>
              <w:rPr>
                <w:rFonts w:cs="Arial"/>
                <w:bCs/>
                <w:sz w:val="20"/>
                <w:szCs w:val="20"/>
              </w:rPr>
              <w:t xml:space="preserve">Transitional </w:t>
            </w:r>
            <w:proofErr w:type="spellStart"/>
            <w:r>
              <w:rPr>
                <w:rFonts w:cs="Arial"/>
                <w:bCs/>
                <w:sz w:val="20"/>
                <w:szCs w:val="20"/>
              </w:rPr>
              <w:t>vaj</w:t>
            </w:r>
            <w:proofErr w:type="spellEnd"/>
            <w:r>
              <w:rPr>
                <w:rFonts w:cs="Arial"/>
                <w:bCs/>
                <w:sz w:val="20"/>
                <w:szCs w:val="20"/>
              </w:rPr>
              <w:t xml:space="preserve"> </w:t>
            </w:r>
            <w:proofErr w:type="spellStart"/>
            <w:r>
              <w:rPr>
                <w:rFonts w:cs="Arial"/>
                <w:bCs/>
                <w:sz w:val="20"/>
                <w:szCs w:val="20"/>
              </w:rPr>
              <w:t>tse</w:t>
            </w:r>
            <w:proofErr w:type="spellEnd"/>
          </w:p>
        </w:tc>
        <w:tc>
          <w:tcPr>
            <w:tcW w:w="1456" w:type="dxa"/>
          </w:tcPr>
          <w:p w14:paraId="18B5ECDA" w14:textId="77777777" w:rsidR="00F37C9C" w:rsidRPr="000E5069" w:rsidRDefault="00F37C9C" w:rsidP="00F37C9C">
            <w:pPr>
              <w:keepNext/>
              <w:widowControl w:val="0"/>
              <w:jc w:val="center"/>
              <w:rPr>
                <w:rFonts w:cs="Arial"/>
                <w:bCs/>
                <w:sz w:val="20"/>
                <w:szCs w:val="20"/>
              </w:rPr>
            </w:pPr>
            <w:r w:rsidRPr="004671E7">
              <w:rPr>
                <w:rFonts w:cs="Arial"/>
                <w:bCs/>
                <w:sz w:val="20"/>
                <w:szCs w:val="20"/>
              </w:rPr>
              <w:t>$601,082</w:t>
            </w:r>
          </w:p>
        </w:tc>
        <w:tc>
          <w:tcPr>
            <w:tcW w:w="1109" w:type="dxa"/>
          </w:tcPr>
          <w:p w14:paraId="164C1F18" w14:textId="77777777" w:rsidR="00F37C9C" w:rsidRPr="000E5069" w:rsidRDefault="00F37C9C" w:rsidP="00F37C9C">
            <w:pPr>
              <w:keepNext/>
              <w:widowControl w:val="0"/>
              <w:jc w:val="center"/>
              <w:rPr>
                <w:rFonts w:cs="Arial"/>
                <w:bCs/>
                <w:sz w:val="20"/>
                <w:szCs w:val="20"/>
              </w:rPr>
            </w:pPr>
            <w:r w:rsidRPr="004671E7">
              <w:rPr>
                <w:rFonts w:cs="Arial"/>
                <w:bCs/>
                <w:sz w:val="20"/>
                <w:szCs w:val="20"/>
              </w:rPr>
              <w:t>$0</w:t>
            </w:r>
          </w:p>
        </w:tc>
        <w:tc>
          <w:tcPr>
            <w:tcW w:w="1350" w:type="dxa"/>
          </w:tcPr>
          <w:p w14:paraId="0151A288" w14:textId="77777777" w:rsidR="00F37C9C" w:rsidRPr="000E5069" w:rsidRDefault="00F37C9C" w:rsidP="00F37C9C">
            <w:pPr>
              <w:keepNext/>
              <w:widowControl w:val="0"/>
              <w:jc w:val="center"/>
              <w:rPr>
                <w:rFonts w:cs="Arial"/>
                <w:bCs/>
                <w:sz w:val="20"/>
                <w:szCs w:val="20"/>
              </w:rPr>
            </w:pPr>
            <w:r w:rsidRPr="004671E7">
              <w:rPr>
                <w:rFonts w:cs="Arial"/>
                <w:bCs/>
                <w:sz w:val="20"/>
                <w:szCs w:val="20"/>
              </w:rPr>
              <w:t>$0</w:t>
            </w:r>
          </w:p>
        </w:tc>
        <w:tc>
          <w:tcPr>
            <w:tcW w:w="1283" w:type="dxa"/>
          </w:tcPr>
          <w:p w14:paraId="33D4E179" w14:textId="77777777" w:rsidR="00F37C9C" w:rsidRPr="000E5069" w:rsidRDefault="00F37C9C" w:rsidP="00F37C9C">
            <w:pPr>
              <w:keepNext/>
              <w:widowControl w:val="0"/>
              <w:jc w:val="center"/>
              <w:rPr>
                <w:rFonts w:cs="Arial"/>
                <w:bCs/>
                <w:sz w:val="20"/>
                <w:szCs w:val="20"/>
              </w:rPr>
            </w:pPr>
            <w:r w:rsidRPr="004671E7">
              <w:rPr>
                <w:rFonts w:cs="Arial"/>
                <w:bCs/>
                <w:sz w:val="20"/>
                <w:szCs w:val="20"/>
              </w:rPr>
              <w:t>$601,082</w:t>
            </w:r>
          </w:p>
        </w:tc>
        <w:tc>
          <w:tcPr>
            <w:tcW w:w="1457" w:type="dxa"/>
          </w:tcPr>
          <w:p w14:paraId="08DA9CED" w14:textId="77777777" w:rsidR="00F37C9C" w:rsidRPr="000E5069" w:rsidRDefault="00F37C9C" w:rsidP="00F37C9C">
            <w:pPr>
              <w:keepNext/>
              <w:widowControl w:val="0"/>
              <w:jc w:val="center"/>
              <w:rPr>
                <w:rFonts w:cs="Arial"/>
                <w:bCs/>
                <w:sz w:val="20"/>
                <w:szCs w:val="20"/>
              </w:rPr>
            </w:pPr>
            <w:r>
              <w:rPr>
                <w:rFonts w:cs="Arial"/>
                <w:bCs/>
                <w:sz w:val="20"/>
                <w:szCs w:val="20"/>
              </w:rPr>
              <w:t>$2,404,328</w:t>
            </w:r>
          </w:p>
        </w:tc>
        <w:tc>
          <w:tcPr>
            <w:tcW w:w="2030" w:type="dxa"/>
          </w:tcPr>
          <w:p w14:paraId="45C2F764" w14:textId="77777777" w:rsidR="00F37C9C" w:rsidRPr="000E5069" w:rsidRDefault="00F37C9C" w:rsidP="00F37C9C">
            <w:pPr>
              <w:keepNext/>
              <w:widowControl w:val="0"/>
              <w:jc w:val="center"/>
              <w:rPr>
                <w:rFonts w:cs="Arial"/>
                <w:bCs/>
                <w:sz w:val="20"/>
                <w:szCs w:val="20"/>
              </w:rPr>
            </w:pPr>
            <w:r w:rsidRPr="004671E7">
              <w:rPr>
                <w:rFonts w:cs="Arial"/>
                <w:bCs/>
                <w:sz w:val="20"/>
                <w:szCs w:val="20"/>
              </w:rPr>
              <w:t xml:space="preserve">Qhov xav tau ntawm ESG </w:t>
            </w:r>
            <w:proofErr w:type="spellStart"/>
            <w:r w:rsidRPr="004671E7">
              <w:rPr>
                <w:rFonts w:cs="Arial"/>
                <w:bCs/>
                <w:sz w:val="20"/>
                <w:szCs w:val="20"/>
              </w:rPr>
              <w:t>cov</w:t>
            </w:r>
            <w:proofErr w:type="spellEnd"/>
            <w:r w:rsidRPr="004671E7">
              <w:rPr>
                <w:rFonts w:cs="Arial"/>
                <w:bCs/>
                <w:sz w:val="20"/>
                <w:szCs w:val="20"/>
              </w:rPr>
              <w:t xml:space="preserve"> </w:t>
            </w:r>
            <w:proofErr w:type="spellStart"/>
            <w:r w:rsidRPr="004671E7">
              <w:rPr>
                <w:rFonts w:cs="Arial"/>
                <w:bCs/>
                <w:sz w:val="20"/>
                <w:szCs w:val="20"/>
              </w:rPr>
              <w:t>nyiaj</w:t>
            </w:r>
            <w:proofErr w:type="spellEnd"/>
            <w:r w:rsidRPr="004671E7">
              <w:rPr>
                <w:rFonts w:cs="Arial"/>
                <w:bCs/>
                <w:sz w:val="20"/>
                <w:szCs w:val="20"/>
              </w:rPr>
              <w:t xml:space="preserve"> muaj nyob </w:t>
            </w:r>
            <w:proofErr w:type="spellStart"/>
            <w:r w:rsidRPr="004671E7">
              <w:rPr>
                <w:rFonts w:cs="Arial"/>
                <w:bCs/>
                <w:sz w:val="20"/>
                <w:szCs w:val="20"/>
              </w:rPr>
              <w:t>rau</w:t>
            </w:r>
            <w:proofErr w:type="spellEnd"/>
            <w:r w:rsidRPr="004671E7">
              <w:rPr>
                <w:rFonts w:cs="Arial"/>
                <w:bCs/>
                <w:sz w:val="20"/>
                <w:szCs w:val="20"/>
              </w:rPr>
              <w:t xml:space="preserve"> qhov seem ntawm Con Plan yog </w:t>
            </w:r>
            <w:proofErr w:type="spellStart"/>
            <w:r w:rsidRPr="004671E7">
              <w:rPr>
                <w:rFonts w:cs="Arial"/>
                <w:bCs/>
                <w:sz w:val="20"/>
                <w:szCs w:val="20"/>
              </w:rPr>
              <w:t>kwv</w:t>
            </w:r>
            <w:proofErr w:type="spellEnd"/>
            <w:r w:rsidRPr="004671E7">
              <w:rPr>
                <w:rFonts w:cs="Arial"/>
                <w:bCs/>
                <w:sz w:val="20"/>
                <w:szCs w:val="20"/>
              </w:rPr>
              <w:t xml:space="preserve"> </w:t>
            </w:r>
            <w:proofErr w:type="spellStart"/>
            <w:r w:rsidRPr="004671E7">
              <w:rPr>
                <w:rFonts w:cs="Arial"/>
                <w:bCs/>
                <w:sz w:val="20"/>
                <w:szCs w:val="20"/>
              </w:rPr>
              <w:t>yees</w:t>
            </w:r>
            <w:proofErr w:type="spellEnd"/>
            <w:r w:rsidRPr="004671E7">
              <w:rPr>
                <w:rFonts w:cs="Arial"/>
                <w:bCs/>
                <w:sz w:val="20"/>
                <w:szCs w:val="20"/>
              </w:rPr>
              <w:t xml:space="preserve"> li </w:t>
            </w:r>
            <w:proofErr w:type="spellStart"/>
            <w:r w:rsidRPr="004671E7">
              <w:rPr>
                <w:rFonts w:cs="Arial"/>
                <w:bCs/>
                <w:sz w:val="20"/>
                <w:szCs w:val="20"/>
              </w:rPr>
              <w:t>plaub</w:t>
            </w:r>
            <w:proofErr w:type="spellEnd"/>
            <w:r w:rsidRPr="004671E7">
              <w:rPr>
                <w:rFonts w:cs="Arial"/>
                <w:bCs/>
                <w:sz w:val="20"/>
                <w:szCs w:val="20"/>
              </w:rPr>
              <w:t xml:space="preserve"> </w:t>
            </w:r>
            <w:proofErr w:type="spellStart"/>
            <w:r w:rsidRPr="004671E7">
              <w:rPr>
                <w:rFonts w:cs="Arial"/>
                <w:bCs/>
                <w:sz w:val="20"/>
                <w:szCs w:val="20"/>
              </w:rPr>
              <w:t>npaug</w:t>
            </w:r>
            <w:proofErr w:type="spellEnd"/>
            <w:r w:rsidRPr="004671E7">
              <w:rPr>
                <w:rFonts w:cs="Arial"/>
                <w:bCs/>
                <w:sz w:val="20"/>
                <w:szCs w:val="20"/>
              </w:rPr>
              <w:t xml:space="preserve"> ntawm Lub </w:t>
            </w:r>
            <w:proofErr w:type="spellStart"/>
            <w:r w:rsidRPr="004671E7">
              <w:rPr>
                <w:rFonts w:cs="Arial"/>
                <w:bCs/>
                <w:sz w:val="20"/>
                <w:szCs w:val="20"/>
              </w:rPr>
              <w:t>Nroog</w:t>
            </w:r>
            <w:proofErr w:type="spellEnd"/>
            <w:r w:rsidRPr="004671E7">
              <w:rPr>
                <w:rFonts w:cs="Arial"/>
                <w:bCs/>
                <w:sz w:val="20"/>
                <w:szCs w:val="20"/>
              </w:rPr>
              <w:t xml:space="preserve"> qhov xav tau PY 2025 </w:t>
            </w:r>
            <w:proofErr w:type="spellStart"/>
            <w:r w:rsidRPr="004671E7">
              <w:rPr>
                <w:rFonts w:cs="Arial"/>
                <w:bCs/>
                <w:sz w:val="20"/>
                <w:szCs w:val="20"/>
              </w:rPr>
              <w:t>txhua</w:t>
            </w:r>
            <w:proofErr w:type="spellEnd"/>
            <w:r w:rsidRPr="004671E7">
              <w:rPr>
                <w:rFonts w:cs="Arial"/>
                <w:bCs/>
                <w:sz w:val="20"/>
                <w:szCs w:val="20"/>
              </w:rPr>
              <w:t xml:space="preserve"> </w:t>
            </w:r>
            <w:proofErr w:type="spellStart"/>
            <w:r w:rsidRPr="004671E7">
              <w:rPr>
                <w:rFonts w:cs="Arial"/>
                <w:bCs/>
                <w:sz w:val="20"/>
                <w:szCs w:val="20"/>
              </w:rPr>
              <w:t>xyoo</w:t>
            </w:r>
            <w:proofErr w:type="spellEnd"/>
            <w:r w:rsidRPr="004671E7">
              <w:rPr>
                <w:rFonts w:cs="Arial"/>
                <w:bCs/>
                <w:sz w:val="20"/>
                <w:szCs w:val="20"/>
              </w:rPr>
              <w:t xml:space="preserve"> </w:t>
            </w:r>
            <w:proofErr w:type="spellStart"/>
            <w:r w:rsidRPr="004671E7">
              <w:rPr>
                <w:rFonts w:cs="Arial"/>
                <w:bCs/>
                <w:sz w:val="20"/>
                <w:szCs w:val="20"/>
              </w:rPr>
              <w:t>faib</w:t>
            </w:r>
            <w:proofErr w:type="spellEnd"/>
            <w:r w:rsidRPr="004671E7">
              <w:rPr>
                <w:rFonts w:cs="Arial"/>
                <w:bCs/>
                <w:sz w:val="20"/>
                <w:szCs w:val="20"/>
              </w:rPr>
              <w:t>.</w:t>
            </w:r>
          </w:p>
        </w:tc>
      </w:tr>
      <w:tr w:rsidR="00F37C9C" w:rsidRPr="001A5FFF" w14:paraId="3BE33941" w14:textId="77777777" w:rsidTr="002D6DEB">
        <w:tc>
          <w:tcPr>
            <w:tcW w:w="1080" w:type="dxa"/>
          </w:tcPr>
          <w:p w14:paraId="174A2A6A" w14:textId="77777777" w:rsidR="00F37C9C" w:rsidRPr="000E5069" w:rsidRDefault="00F37C9C" w:rsidP="00F37C9C">
            <w:pPr>
              <w:keepNext/>
              <w:widowControl w:val="0"/>
              <w:jc w:val="center"/>
              <w:rPr>
                <w:rFonts w:cs="Arial"/>
                <w:bCs/>
                <w:sz w:val="20"/>
                <w:szCs w:val="20"/>
              </w:rPr>
            </w:pPr>
            <w:r w:rsidRPr="000E5069">
              <w:rPr>
                <w:rFonts w:cs="Arial"/>
                <w:bCs/>
                <w:sz w:val="20"/>
                <w:szCs w:val="20"/>
              </w:rPr>
              <w:t>HOPWA</w:t>
            </w:r>
          </w:p>
        </w:tc>
        <w:tc>
          <w:tcPr>
            <w:tcW w:w="1170" w:type="dxa"/>
          </w:tcPr>
          <w:p w14:paraId="1349D30B" w14:textId="77777777" w:rsidR="00F37C9C" w:rsidRPr="000E5069" w:rsidRDefault="00F37C9C" w:rsidP="00F37C9C">
            <w:pPr>
              <w:keepNext/>
              <w:widowControl w:val="0"/>
              <w:jc w:val="center"/>
              <w:rPr>
                <w:rFonts w:cs="Arial"/>
                <w:bCs/>
                <w:sz w:val="20"/>
                <w:szCs w:val="20"/>
              </w:rPr>
            </w:pPr>
            <w:r w:rsidRPr="000E5069">
              <w:rPr>
                <w:rFonts w:cs="Arial"/>
                <w:bCs/>
                <w:sz w:val="20"/>
                <w:szCs w:val="20"/>
              </w:rPr>
              <w:t>Public–</w:t>
            </w:r>
          </w:p>
          <w:p w14:paraId="1231F8C2" w14:textId="77777777" w:rsidR="00F37C9C" w:rsidRPr="000E5069" w:rsidRDefault="00F37C9C" w:rsidP="00F37C9C">
            <w:pPr>
              <w:keepNext/>
              <w:widowControl w:val="0"/>
              <w:jc w:val="center"/>
              <w:rPr>
                <w:rFonts w:cs="Arial"/>
                <w:bCs/>
                <w:sz w:val="20"/>
                <w:szCs w:val="20"/>
              </w:rPr>
            </w:pPr>
            <w:proofErr w:type="spellStart"/>
            <w:r w:rsidRPr="000E5069">
              <w:rPr>
                <w:rFonts w:cs="Arial"/>
                <w:bCs/>
                <w:sz w:val="20"/>
                <w:szCs w:val="20"/>
              </w:rPr>
              <w:t>Tsoom</w:t>
            </w:r>
            <w:proofErr w:type="spellEnd"/>
            <w:r w:rsidRPr="000E5069">
              <w:rPr>
                <w:rFonts w:cs="Arial"/>
                <w:bCs/>
                <w:sz w:val="20"/>
                <w:szCs w:val="20"/>
              </w:rPr>
              <w:t xml:space="preserve"> </w:t>
            </w:r>
            <w:proofErr w:type="spellStart"/>
            <w:r w:rsidRPr="000E5069">
              <w:rPr>
                <w:rFonts w:cs="Arial"/>
                <w:bCs/>
                <w:sz w:val="20"/>
                <w:szCs w:val="20"/>
              </w:rPr>
              <w:t>Fwv</w:t>
            </w:r>
            <w:proofErr w:type="spellEnd"/>
            <w:r w:rsidRPr="000E5069">
              <w:rPr>
                <w:rFonts w:cs="Arial"/>
                <w:bCs/>
                <w:sz w:val="20"/>
                <w:szCs w:val="20"/>
              </w:rPr>
              <w:t xml:space="preserve"> </w:t>
            </w:r>
            <w:proofErr w:type="spellStart"/>
            <w:r w:rsidRPr="000E5069">
              <w:rPr>
                <w:rFonts w:cs="Arial"/>
                <w:bCs/>
                <w:sz w:val="20"/>
                <w:szCs w:val="20"/>
              </w:rPr>
              <w:t>Teb</w:t>
            </w:r>
            <w:proofErr w:type="spellEnd"/>
            <w:r w:rsidRPr="000E5069">
              <w:rPr>
                <w:rFonts w:cs="Arial"/>
                <w:bCs/>
                <w:sz w:val="20"/>
                <w:szCs w:val="20"/>
              </w:rPr>
              <w:t xml:space="preserve"> Chaws</w:t>
            </w:r>
          </w:p>
        </w:tc>
        <w:tc>
          <w:tcPr>
            <w:tcW w:w="2025" w:type="dxa"/>
          </w:tcPr>
          <w:p w14:paraId="2220E0F4" w14:textId="77777777" w:rsidR="00F37C9C" w:rsidRDefault="00F37C9C" w:rsidP="00F37C9C">
            <w:pPr>
              <w:keepNext/>
              <w:widowControl w:val="0"/>
              <w:jc w:val="center"/>
              <w:rPr>
                <w:rFonts w:cs="Arial"/>
                <w:bCs/>
                <w:sz w:val="20"/>
                <w:szCs w:val="20"/>
              </w:rPr>
            </w:pPr>
            <w:r>
              <w:rPr>
                <w:rFonts w:cs="Arial"/>
                <w:bCs/>
                <w:sz w:val="20"/>
                <w:szCs w:val="20"/>
              </w:rPr>
              <w:t xml:space="preserve">Lub </w:t>
            </w:r>
            <w:proofErr w:type="spellStart"/>
            <w:r>
              <w:rPr>
                <w:rFonts w:cs="Arial"/>
                <w:bCs/>
                <w:sz w:val="20"/>
                <w:szCs w:val="20"/>
              </w:rPr>
              <w:t>tsev</w:t>
            </w:r>
            <w:proofErr w:type="spellEnd"/>
            <w:r>
              <w:rPr>
                <w:rFonts w:cs="Arial"/>
                <w:bCs/>
                <w:sz w:val="20"/>
                <w:szCs w:val="20"/>
              </w:rPr>
              <w:t xml:space="preserve"> nyob </w:t>
            </w:r>
            <w:proofErr w:type="spellStart"/>
            <w:r>
              <w:rPr>
                <w:rFonts w:cs="Arial"/>
                <w:bCs/>
                <w:sz w:val="20"/>
                <w:szCs w:val="20"/>
              </w:rPr>
              <w:t>ruaj</w:t>
            </w:r>
            <w:proofErr w:type="spellEnd"/>
            <w:r>
              <w:rPr>
                <w:rFonts w:cs="Arial"/>
                <w:bCs/>
                <w:sz w:val="20"/>
                <w:szCs w:val="20"/>
              </w:rPr>
              <w:t xml:space="preserve"> </w:t>
            </w:r>
            <w:proofErr w:type="spellStart"/>
            <w:r>
              <w:rPr>
                <w:rFonts w:cs="Arial"/>
                <w:bCs/>
                <w:sz w:val="20"/>
                <w:szCs w:val="20"/>
              </w:rPr>
              <w:t>khov</w:t>
            </w:r>
            <w:proofErr w:type="spellEnd"/>
            <w:r>
              <w:rPr>
                <w:rFonts w:cs="Arial"/>
                <w:bCs/>
                <w:sz w:val="20"/>
                <w:szCs w:val="20"/>
              </w:rPr>
              <w:t xml:space="preserve"> </w:t>
            </w:r>
            <w:proofErr w:type="spellStart"/>
            <w:r>
              <w:rPr>
                <w:rFonts w:cs="Arial"/>
                <w:bCs/>
                <w:sz w:val="20"/>
                <w:szCs w:val="20"/>
              </w:rPr>
              <w:t>hauv</w:t>
            </w:r>
            <w:proofErr w:type="spellEnd"/>
            <w:r>
              <w:rPr>
                <w:rFonts w:cs="Arial"/>
                <w:bCs/>
                <w:sz w:val="20"/>
                <w:szCs w:val="20"/>
              </w:rPr>
              <w:t xml:space="preserve"> </w:t>
            </w:r>
            <w:proofErr w:type="spellStart"/>
            <w:r>
              <w:rPr>
                <w:rFonts w:cs="Arial"/>
                <w:bCs/>
                <w:sz w:val="20"/>
                <w:szCs w:val="20"/>
              </w:rPr>
              <w:t>cov</w:t>
            </w:r>
            <w:proofErr w:type="spellEnd"/>
            <w:r>
              <w:rPr>
                <w:rFonts w:cs="Arial"/>
                <w:bCs/>
                <w:sz w:val="20"/>
                <w:szCs w:val="20"/>
              </w:rPr>
              <w:t xml:space="preserve"> chaw</w:t>
            </w:r>
          </w:p>
          <w:p w14:paraId="6262A623" w14:textId="77777777" w:rsidR="00F37C9C" w:rsidRDefault="00F37C9C" w:rsidP="00F37C9C">
            <w:pPr>
              <w:keepNext/>
              <w:widowControl w:val="0"/>
              <w:jc w:val="center"/>
              <w:rPr>
                <w:rFonts w:cs="Arial"/>
                <w:bCs/>
                <w:sz w:val="20"/>
                <w:szCs w:val="20"/>
              </w:rPr>
            </w:pPr>
            <w:r>
              <w:rPr>
                <w:rFonts w:cs="Arial"/>
                <w:bCs/>
                <w:sz w:val="20"/>
                <w:szCs w:val="20"/>
              </w:rPr>
              <w:t xml:space="preserve">Qhov chaw nyob </w:t>
            </w:r>
            <w:proofErr w:type="spellStart"/>
            <w:r>
              <w:rPr>
                <w:rFonts w:cs="Arial"/>
                <w:bCs/>
                <w:sz w:val="20"/>
                <w:szCs w:val="20"/>
              </w:rPr>
              <w:t>ruaj</w:t>
            </w:r>
            <w:proofErr w:type="spellEnd"/>
            <w:r>
              <w:rPr>
                <w:rFonts w:cs="Arial"/>
                <w:bCs/>
                <w:sz w:val="20"/>
                <w:szCs w:val="20"/>
              </w:rPr>
              <w:t xml:space="preserve"> </w:t>
            </w:r>
            <w:proofErr w:type="spellStart"/>
            <w:r>
              <w:rPr>
                <w:rFonts w:cs="Arial"/>
                <w:bCs/>
                <w:sz w:val="20"/>
                <w:szCs w:val="20"/>
              </w:rPr>
              <w:t>khov</w:t>
            </w:r>
            <w:proofErr w:type="spellEnd"/>
          </w:p>
          <w:p w14:paraId="7D8C8113" w14:textId="77777777" w:rsidR="00F37C9C" w:rsidRDefault="00F37C9C" w:rsidP="00F37C9C">
            <w:pPr>
              <w:keepNext/>
              <w:widowControl w:val="0"/>
              <w:jc w:val="center"/>
              <w:rPr>
                <w:rFonts w:cs="Arial"/>
                <w:bCs/>
                <w:sz w:val="20"/>
                <w:szCs w:val="20"/>
              </w:rPr>
            </w:pPr>
            <w:r>
              <w:rPr>
                <w:rFonts w:cs="Arial"/>
                <w:bCs/>
                <w:sz w:val="20"/>
                <w:szCs w:val="20"/>
              </w:rPr>
              <w:t>STRMU</w:t>
            </w:r>
          </w:p>
          <w:p w14:paraId="1240B97B" w14:textId="77777777" w:rsidR="00F37C9C" w:rsidRDefault="00F37C9C" w:rsidP="00F37C9C">
            <w:pPr>
              <w:keepNext/>
              <w:widowControl w:val="0"/>
              <w:jc w:val="center"/>
              <w:rPr>
                <w:rFonts w:cs="Arial"/>
                <w:bCs/>
                <w:sz w:val="20"/>
                <w:szCs w:val="20"/>
              </w:rPr>
            </w:pPr>
            <w:r>
              <w:rPr>
                <w:rFonts w:cs="Arial"/>
                <w:bCs/>
                <w:sz w:val="20"/>
                <w:szCs w:val="20"/>
              </w:rPr>
              <w:t xml:space="preserve">Lub </w:t>
            </w:r>
            <w:proofErr w:type="spellStart"/>
            <w:r>
              <w:rPr>
                <w:rFonts w:cs="Arial"/>
                <w:bCs/>
                <w:sz w:val="20"/>
                <w:szCs w:val="20"/>
              </w:rPr>
              <w:t>sij</w:t>
            </w:r>
            <w:proofErr w:type="spellEnd"/>
            <w:r>
              <w:rPr>
                <w:rFonts w:cs="Arial"/>
                <w:bCs/>
                <w:sz w:val="20"/>
                <w:szCs w:val="20"/>
              </w:rPr>
              <w:t xml:space="preserve"> </w:t>
            </w:r>
            <w:proofErr w:type="spellStart"/>
            <w:r>
              <w:rPr>
                <w:rFonts w:cs="Arial"/>
                <w:bCs/>
                <w:sz w:val="20"/>
                <w:szCs w:val="20"/>
              </w:rPr>
              <w:t>hawm</w:t>
            </w:r>
            <w:proofErr w:type="spellEnd"/>
            <w:r>
              <w:rPr>
                <w:rFonts w:cs="Arial"/>
                <w:bCs/>
                <w:sz w:val="20"/>
                <w:szCs w:val="20"/>
              </w:rPr>
              <w:t xml:space="preserve"> luv </w:t>
            </w:r>
            <w:proofErr w:type="spellStart"/>
            <w:r>
              <w:rPr>
                <w:rFonts w:cs="Arial"/>
                <w:bCs/>
                <w:sz w:val="20"/>
                <w:szCs w:val="20"/>
              </w:rPr>
              <w:t>luv</w:t>
            </w:r>
            <w:proofErr w:type="spellEnd"/>
            <w:r>
              <w:rPr>
                <w:rFonts w:cs="Arial"/>
                <w:bCs/>
                <w:sz w:val="20"/>
                <w:szCs w:val="20"/>
              </w:rPr>
              <w:t xml:space="preserve"> </w:t>
            </w:r>
            <w:proofErr w:type="spellStart"/>
            <w:r>
              <w:rPr>
                <w:rFonts w:cs="Arial"/>
                <w:bCs/>
                <w:sz w:val="20"/>
                <w:szCs w:val="20"/>
              </w:rPr>
              <w:t>lossis</w:t>
            </w:r>
            <w:proofErr w:type="spellEnd"/>
            <w:r>
              <w:rPr>
                <w:rFonts w:cs="Arial"/>
                <w:bCs/>
                <w:sz w:val="20"/>
                <w:szCs w:val="20"/>
              </w:rPr>
              <w:t xml:space="preserve"> </w:t>
            </w:r>
            <w:proofErr w:type="spellStart"/>
            <w:r>
              <w:rPr>
                <w:rFonts w:cs="Arial"/>
                <w:bCs/>
                <w:sz w:val="20"/>
                <w:szCs w:val="20"/>
              </w:rPr>
              <w:t>cov</w:t>
            </w:r>
            <w:proofErr w:type="spellEnd"/>
            <w:r>
              <w:rPr>
                <w:rFonts w:cs="Arial"/>
                <w:bCs/>
                <w:sz w:val="20"/>
                <w:szCs w:val="20"/>
              </w:rPr>
              <w:t xml:space="preserve"> chaw nyob </w:t>
            </w:r>
            <w:proofErr w:type="spellStart"/>
            <w:r>
              <w:rPr>
                <w:rFonts w:cs="Arial"/>
                <w:bCs/>
                <w:sz w:val="20"/>
                <w:szCs w:val="20"/>
              </w:rPr>
              <w:t>hloov</w:t>
            </w:r>
            <w:proofErr w:type="spellEnd"/>
            <w:r>
              <w:rPr>
                <w:rFonts w:cs="Arial"/>
                <w:bCs/>
                <w:sz w:val="20"/>
                <w:szCs w:val="20"/>
              </w:rPr>
              <w:t xml:space="preserve"> </w:t>
            </w:r>
            <w:proofErr w:type="spellStart"/>
            <w:r>
              <w:rPr>
                <w:rFonts w:cs="Arial"/>
                <w:bCs/>
                <w:sz w:val="20"/>
                <w:szCs w:val="20"/>
              </w:rPr>
              <w:t>pauv</w:t>
            </w:r>
            <w:proofErr w:type="spellEnd"/>
            <w:r>
              <w:rPr>
                <w:rFonts w:cs="Arial"/>
                <w:bCs/>
                <w:sz w:val="20"/>
                <w:szCs w:val="20"/>
              </w:rPr>
              <w:t xml:space="preserve"> </w:t>
            </w:r>
            <w:proofErr w:type="spellStart"/>
            <w:r>
              <w:rPr>
                <w:rFonts w:cs="Arial"/>
                <w:bCs/>
                <w:sz w:val="20"/>
                <w:szCs w:val="20"/>
              </w:rPr>
              <w:t>hloov</w:t>
            </w:r>
            <w:proofErr w:type="spellEnd"/>
            <w:r>
              <w:rPr>
                <w:rFonts w:cs="Arial"/>
                <w:bCs/>
                <w:sz w:val="20"/>
                <w:szCs w:val="20"/>
              </w:rPr>
              <w:t xml:space="preserve"> </w:t>
            </w:r>
            <w:proofErr w:type="spellStart"/>
            <w:r>
              <w:rPr>
                <w:rFonts w:cs="Arial"/>
                <w:bCs/>
                <w:sz w:val="20"/>
                <w:szCs w:val="20"/>
              </w:rPr>
              <w:t>pauv</w:t>
            </w:r>
            <w:proofErr w:type="spellEnd"/>
          </w:p>
          <w:p w14:paraId="581855A9" w14:textId="77777777" w:rsidR="00F37C9C" w:rsidRDefault="00F37C9C" w:rsidP="00F37C9C">
            <w:pPr>
              <w:keepNext/>
              <w:widowControl w:val="0"/>
              <w:jc w:val="center"/>
              <w:rPr>
                <w:rFonts w:cs="Arial"/>
                <w:bCs/>
                <w:sz w:val="20"/>
                <w:szCs w:val="20"/>
              </w:rPr>
            </w:pPr>
            <w:r>
              <w:rPr>
                <w:rFonts w:cs="Arial"/>
                <w:bCs/>
                <w:sz w:val="20"/>
                <w:szCs w:val="20"/>
              </w:rPr>
              <w:t xml:space="preserve">Kev </w:t>
            </w:r>
            <w:proofErr w:type="spellStart"/>
            <w:r>
              <w:rPr>
                <w:rFonts w:cs="Arial"/>
                <w:bCs/>
                <w:sz w:val="20"/>
                <w:szCs w:val="20"/>
              </w:rPr>
              <w:t>pab</w:t>
            </w:r>
            <w:proofErr w:type="spellEnd"/>
            <w:r>
              <w:rPr>
                <w:rFonts w:cs="Arial"/>
                <w:bCs/>
                <w:sz w:val="20"/>
                <w:szCs w:val="20"/>
              </w:rPr>
              <w:t xml:space="preserve"> </w:t>
            </w:r>
            <w:proofErr w:type="spellStart"/>
            <w:r>
              <w:rPr>
                <w:rFonts w:cs="Arial"/>
                <w:bCs/>
                <w:sz w:val="20"/>
                <w:szCs w:val="20"/>
              </w:rPr>
              <w:t>txhawb</w:t>
            </w:r>
            <w:proofErr w:type="spellEnd"/>
            <w:r>
              <w:rPr>
                <w:rFonts w:cs="Arial"/>
                <w:bCs/>
                <w:sz w:val="20"/>
                <w:szCs w:val="20"/>
              </w:rPr>
              <w:t xml:space="preserve"> </w:t>
            </w:r>
            <w:proofErr w:type="spellStart"/>
            <w:r>
              <w:rPr>
                <w:rFonts w:cs="Arial"/>
                <w:bCs/>
                <w:sz w:val="20"/>
                <w:szCs w:val="20"/>
              </w:rPr>
              <w:lastRenderedPageBreak/>
              <w:t>nqa</w:t>
            </w:r>
            <w:proofErr w:type="spellEnd"/>
          </w:p>
          <w:p w14:paraId="389B1427" w14:textId="77777777" w:rsidR="00F37C9C" w:rsidRPr="000E5069" w:rsidRDefault="00F37C9C" w:rsidP="00F37C9C">
            <w:pPr>
              <w:keepNext/>
              <w:widowControl w:val="0"/>
              <w:jc w:val="center"/>
              <w:rPr>
                <w:rFonts w:cs="Arial"/>
                <w:bCs/>
                <w:sz w:val="20"/>
                <w:szCs w:val="20"/>
              </w:rPr>
            </w:pPr>
            <w:r>
              <w:rPr>
                <w:rFonts w:cs="Arial"/>
                <w:bCs/>
                <w:sz w:val="20"/>
                <w:szCs w:val="20"/>
              </w:rPr>
              <w:t>TBRA</w:t>
            </w:r>
          </w:p>
        </w:tc>
        <w:tc>
          <w:tcPr>
            <w:tcW w:w="1456" w:type="dxa"/>
          </w:tcPr>
          <w:p w14:paraId="3060FB41" w14:textId="77777777" w:rsidR="00F37C9C" w:rsidRPr="000E5069" w:rsidRDefault="00F37C9C" w:rsidP="00F37C9C">
            <w:pPr>
              <w:keepNext/>
              <w:widowControl w:val="0"/>
              <w:jc w:val="center"/>
              <w:rPr>
                <w:rFonts w:cs="Arial"/>
                <w:bCs/>
                <w:sz w:val="20"/>
                <w:szCs w:val="20"/>
              </w:rPr>
            </w:pPr>
            <w:r w:rsidRPr="004671E7">
              <w:rPr>
                <w:rFonts w:cs="Arial"/>
                <w:bCs/>
                <w:sz w:val="20"/>
                <w:szCs w:val="20"/>
              </w:rPr>
              <w:lastRenderedPageBreak/>
              <w:t>$990,182</w:t>
            </w:r>
          </w:p>
        </w:tc>
        <w:tc>
          <w:tcPr>
            <w:tcW w:w="1109" w:type="dxa"/>
          </w:tcPr>
          <w:p w14:paraId="1393B359" w14:textId="77777777" w:rsidR="00F37C9C" w:rsidRPr="000E5069" w:rsidRDefault="00F37C9C" w:rsidP="00F37C9C">
            <w:pPr>
              <w:keepNext/>
              <w:widowControl w:val="0"/>
              <w:jc w:val="center"/>
              <w:rPr>
                <w:rFonts w:cs="Arial"/>
                <w:bCs/>
                <w:sz w:val="20"/>
                <w:szCs w:val="20"/>
              </w:rPr>
            </w:pPr>
            <w:r w:rsidRPr="004671E7">
              <w:rPr>
                <w:rFonts w:cs="Arial"/>
                <w:bCs/>
                <w:sz w:val="20"/>
                <w:szCs w:val="20"/>
              </w:rPr>
              <w:t>$0</w:t>
            </w:r>
          </w:p>
        </w:tc>
        <w:tc>
          <w:tcPr>
            <w:tcW w:w="1350" w:type="dxa"/>
          </w:tcPr>
          <w:p w14:paraId="245422CB" w14:textId="77777777" w:rsidR="00F37C9C" w:rsidRPr="000E5069" w:rsidRDefault="00F37C9C" w:rsidP="00F37C9C">
            <w:pPr>
              <w:keepNext/>
              <w:widowControl w:val="0"/>
              <w:jc w:val="center"/>
              <w:rPr>
                <w:rFonts w:cs="Arial"/>
                <w:bCs/>
                <w:sz w:val="20"/>
                <w:szCs w:val="20"/>
              </w:rPr>
            </w:pPr>
            <w:r w:rsidRPr="004671E7">
              <w:rPr>
                <w:rFonts w:cs="Arial"/>
                <w:bCs/>
                <w:sz w:val="20"/>
                <w:szCs w:val="20"/>
              </w:rPr>
              <w:t>$587,049.41</w:t>
            </w:r>
          </w:p>
        </w:tc>
        <w:tc>
          <w:tcPr>
            <w:tcW w:w="1283" w:type="dxa"/>
          </w:tcPr>
          <w:p w14:paraId="4AC787D5" w14:textId="77777777" w:rsidR="00F37C9C" w:rsidRPr="000E5069" w:rsidRDefault="00F37C9C" w:rsidP="00F37C9C">
            <w:pPr>
              <w:keepNext/>
              <w:widowControl w:val="0"/>
              <w:jc w:val="center"/>
              <w:rPr>
                <w:rFonts w:cs="Arial"/>
                <w:bCs/>
                <w:sz w:val="20"/>
                <w:szCs w:val="20"/>
              </w:rPr>
            </w:pPr>
            <w:r w:rsidRPr="004671E7">
              <w:rPr>
                <w:rFonts w:cs="Arial"/>
                <w:bCs/>
                <w:sz w:val="20"/>
                <w:szCs w:val="20"/>
              </w:rPr>
              <w:t>$1,577,241.41</w:t>
            </w:r>
          </w:p>
        </w:tc>
        <w:tc>
          <w:tcPr>
            <w:tcW w:w="1457" w:type="dxa"/>
          </w:tcPr>
          <w:p w14:paraId="63B2D829" w14:textId="77777777" w:rsidR="00F37C9C" w:rsidRPr="000E5069" w:rsidRDefault="00F37C9C" w:rsidP="00F37C9C">
            <w:pPr>
              <w:keepNext/>
              <w:widowControl w:val="0"/>
              <w:jc w:val="center"/>
              <w:rPr>
                <w:rFonts w:cs="Arial"/>
                <w:bCs/>
                <w:sz w:val="20"/>
                <w:szCs w:val="20"/>
              </w:rPr>
            </w:pPr>
            <w:r>
              <w:rPr>
                <w:rFonts w:cs="Arial"/>
                <w:bCs/>
                <w:sz w:val="20"/>
                <w:szCs w:val="20"/>
              </w:rPr>
              <w:t>$3,960,728</w:t>
            </w:r>
          </w:p>
        </w:tc>
        <w:tc>
          <w:tcPr>
            <w:tcW w:w="2030" w:type="dxa"/>
          </w:tcPr>
          <w:p w14:paraId="5F1B784E" w14:textId="77777777" w:rsidR="00F37C9C" w:rsidRPr="000E5069" w:rsidRDefault="00F37C9C" w:rsidP="00F37C9C">
            <w:pPr>
              <w:keepNext/>
              <w:widowControl w:val="0"/>
              <w:jc w:val="center"/>
              <w:rPr>
                <w:rFonts w:cs="Arial"/>
                <w:bCs/>
                <w:sz w:val="20"/>
                <w:szCs w:val="20"/>
              </w:rPr>
            </w:pPr>
            <w:proofErr w:type="spellStart"/>
            <w:r w:rsidRPr="004671E7">
              <w:rPr>
                <w:rFonts w:cs="Arial"/>
                <w:bCs/>
                <w:sz w:val="20"/>
                <w:szCs w:val="20"/>
              </w:rPr>
              <w:t>Cov</w:t>
            </w:r>
            <w:proofErr w:type="spellEnd"/>
            <w:r w:rsidRPr="004671E7">
              <w:rPr>
                <w:rFonts w:cs="Arial"/>
                <w:bCs/>
                <w:sz w:val="20"/>
                <w:szCs w:val="20"/>
              </w:rPr>
              <w:t xml:space="preserve"> </w:t>
            </w:r>
            <w:proofErr w:type="spellStart"/>
            <w:r w:rsidRPr="004671E7">
              <w:rPr>
                <w:rFonts w:cs="Arial"/>
                <w:bCs/>
                <w:sz w:val="20"/>
                <w:szCs w:val="20"/>
              </w:rPr>
              <w:t>nyiaj</w:t>
            </w:r>
            <w:proofErr w:type="spellEnd"/>
            <w:r w:rsidRPr="004671E7">
              <w:rPr>
                <w:rFonts w:cs="Arial"/>
                <w:bCs/>
                <w:sz w:val="20"/>
                <w:szCs w:val="20"/>
              </w:rPr>
              <w:t xml:space="preserve"> xav tau ntawm HOPWA </w:t>
            </w:r>
            <w:proofErr w:type="spellStart"/>
            <w:r w:rsidRPr="004671E7">
              <w:rPr>
                <w:rFonts w:cs="Arial"/>
                <w:bCs/>
                <w:sz w:val="20"/>
                <w:szCs w:val="20"/>
              </w:rPr>
              <w:t>cov</w:t>
            </w:r>
            <w:proofErr w:type="spellEnd"/>
            <w:r w:rsidRPr="004671E7">
              <w:rPr>
                <w:rFonts w:cs="Arial"/>
                <w:bCs/>
                <w:sz w:val="20"/>
                <w:szCs w:val="20"/>
              </w:rPr>
              <w:t xml:space="preserve"> </w:t>
            </w:r>
            <w:proofErr w:type="spellStart"/>
            <w:r w:rsidRPr="004671E7">
              <w:rPr>
                <w:rFonts w:cs="Arial"/>
                <w:bCs/>
                <w:sz w:val="20"/>
                <w:szCs w:val="20"/>
              </w:rPr>
              <w:t>nyiaj</w:t>
            </w:r>
            <w:proofErr w:type="spellEnd"/>
            <w:r w:rsidRPr="004671E7">
              <w:rPr>
                <w:rFonts w:cs="Arial"/>
                <w:bCs/>
                <w:sz w:val="20"/>
                <w:szCs w:val="20"/>
              </w:rPr>
              <w:t xml:space="preserve"> muaj nyob </w:t>
            </w:r>
            <w:proofErr w:type="spellStart"/>
            <w:r w:rsidRPr="004671E7">
              <w:rPr>
                <w:rFonts w:cs="Arial"/>
                <w:bCs/>
                <w:sz w:val="20"/>
                <w:szCs w:val="20"/>
              </w:rPr>
              <w:t>rau</w:t>
            </w:r>
            <w:proofErr w:type="spellEnd"/>
            <w:r w:rsidRPr="004671E7">
              <w:rPr>
                <w:rFonts w:cs="Arial"/>
                <w:bCs/>
                <w:sz w:val="20"/>
                <w:szCs w:val="20"/>
              </w:rPr>
              <w:t xml:space="preserve"> qhov seem ntawm Con Plan yog </w:t>
            </w:r>
            <w:proofErr w:type="spellStart"/>
            <w:r w:rsidRPr="004671E7">
              <w:rPr>
                <w:rFonts w:cs="Arial"/>
                <w:bCs/>
                <w:sz w:val="20"/>
                <w:szCs w:val="20"/>
              </w:rPr>
              <w:t>kwv</w:t>
            </w:r>
            <w:proofErr w:type="spellEnd"/>
            <w:r w:rsidRPr="004671E7">
              <w:rPr>
                <w:rFonts w:cs="Arial"/>
                <w:bCs/>
                <w:sz w:val="20"/>
                <w:szCs w:val="20"/>
              </w:rPr>
              <w:t xml:space="preserve"> </w:t>
            </w:r>
            <w:proofErr w:type="spellStart"/>
            <w:r w:rsidRPr="004671E7">
              <w:rPr>
                <w:rFonts w:cs="Arial"/>
                <w:bCs/>
                <w:sz w:val="20"/>
                <w:szCs w:val="20"/>
              </w:rPr>
              <w:t>yees</w:t>
            </w:r>
            <w:proofErr w:type="spellEnd"/>
            <w:r w:rsidRPr="004671E7">
              <w:rPr>
                <w:rFonts w:cs="Arial"/>
                <w:bCs/>
                <w:sz w:val="20"/>
                <w:szCs w:val="20"/>
              </w:rPr>
              <w:t xml:space="preserve"> li </w:t>
            </w:r>
            <w:proofErr w:type="spellStart"/>
            <w:r w:rsidRPr="004671E7">
              <w:rPr>
                <w:rFonts w:cs="Arial"/>
                <w:bCs/>
                <w:sz w:val="20"/>
                <w:szCs w:val="20"/>
              </w:rPr>
              <w:t>plaub</w:t>
            </w:r>
            <w:proofErr w:type="spellEnd"/>
            <w:r w:rsidRPr="004671E7">
              <w:rPr>
                <w:rFonts w:cs="Arial"/>
                <w:bCs/>
                <w:sz w:val="20"/>
                <w:szCs w:val="20"/>
              </w:rPr>
              <w:t xml:space="preserve"> </w:t>
            </w:r>
            <w:proofErr w:type="spellStart"/>
            <w:r w:rsidRPr="004671E7">
              <w:rPr>
                <w:rFonts w:cs="Arial"/>
                <w:bCs/>
                <w:sz w:val="20"/>
                <w:szCs w:val="20"/>
              </w:rPr>
              <w:t>npaug</w:t>
            </w:r>
            <w:proofErr w:type="spellEnd"/>
            <w:r w:rsidRPr="004671E7">
              <w:rPr>
                <w:rFonts w:cs="Arial"/>
                <w:bCs/>
                <w:sz w:val="20"/>
                <w:szCs w:val="20"/>
              </w:rPr>
              <w:t xml:space="preserve"> ntawm Lub </w:t>
            </w:r>
            <w:proofErr w:type="spellStart"/>
            <w:r w:rsidRPr="004671E7">
              <w:rPr>
                <w:rFonts w:cs="Arial"/>
                <w:bCs/>
                <w:sz w:val="20"/>
                <w:szCs w:val="20"/>
              </w:rPr>
              <w:t>Nroog</w:t>
            </w:r>
            <w:proofErr w:type="spellEnd"/>
            <w:r w:rsidRPr="004671E7">
              <w:rPr>
                <w:rFonts w:cs="Arial"/>
                <w:bCs/>
                <w:sz w:val="20"/>
                <w:szCs w:val="20"/>
              </w:rPr>
              <w:t xml:space="preserve"> qhov </w:t>
            </w:r>
            <w:proofErr w:type="spellStart"/>
            <w:r w:rsidRPr="004671E7">
              <w:rPr>
                <w:rFonts w:cs="Arial"/>
                <w:bCs/>
                <w:sz w:val="20"/>
                <w:szCs w:val="20"/>
              </w:rPr>
              <w:t>kev</w:t>
            </w:r>
            <w:proofErr w:type="spellEnd"/>
            <w:r w:rsidRPr="004671E7">
              <w:rPr>
                <w:rFonts w:cs="Arial"/>
                <w:bCs/>
                <w:sz w:val="20"/>
                <w:szCs w:val="20"/>
              </w:rPr>
              <w:t xml:space="preserve"> xav tau PY 2025 </w:t>
            </w:r>
            <w:proofErr w:type="spellStart"/>
            <w:r w:rsidRPr="004671E7">
              <w:rPr>
                <w:rFonts w:cs="Arial"/>
                <w:bCs/>
                <w:sz w:val="20"/>
                <w:szCs w:val="20"/>
              </w:rPr>
              <w:t>txhua</w:t>
            </w:r>
            <w:proofErr w:type="spellEnd"/>
            <w:r w:rsidRPr="004671E7">
              <w:rPr>
                <w:rFonts w:cs="Arial"/>
                <w:bCs/>
                <w:sz w:val="20"/>
                <w:szCs w:val="20"/>
              </w:rPr>
              <w:t xml:space="preserve"> </w:t>
            </w:r>
            <w:proofErr w:type="spellStart"/>
            <w:r w:rsidRPr="004671E7">
              <w:rPr>
                <w:rFonts w:cs="Arial"/>
                <w:bCs/>
                <w:sz w:val="20"/>
                <w:szCs w:val="20"/>
              </w:rPr>
              <w:t>xyoo</w:t>
            </w:r>
            <w:proofErr w:type="spellEnd"/>
            <w:r w:rsidRPr="004671E7">
              <w:rPr>
                <w:rFonts w:cs="Arial"/>
                <w:bCs/>
                <w:sz w:val="20"/>
                <w:szCs w:val="20"/>
              </w:rPr>
              <w:t xml:space="preserve"> </w:t>
            </w:r>
            <w:proofErr w:type="spellStart"/>
            <w:r w:rsidRPr="004671E7">
              <w:rPr>
                <w:rFonts w:cs="Arial"/>
                <w:bCs/>
                <w:sz w:val="20"/>
                <w:szCs w:val="20"/>
              </w:rPr>
              <w:t>faib</w:t>
            </w:r>
            <w:proofErr w:type="spellEnd"/>
            <w:r w:rsidRPr="004671E7">
              <w:rPr>
                <w:rFonts w:cs="Arial"/>
                <w:bCs/>
                <w:sz w:val="20"/>
                <w:szCs w:val="20"/>
              </w:rPr>
              <w:t>.</w:t>
            </w:r>
          </w:p>
        </w:tc>
      </w:tr>
    </w:tbl>
    <w:p w14:paraId="17184231" w14:textId="77777777" w:rsidR="00FA0F96" w:rsidRDefault="00FA0F96">
      <w:pPr>
        <w:keepNext/>
        <w:widowControl w:val="0"/>
        <w:rPr>
          <w:b/>
          <w:szCs w:val="24"/>
        </w:rPr>
        <w:sectPr w:rsidR="00FA0F96" w:rsidSect="00504AC5">
          <w:headerReference w:type="even" r:id="rId61"/>
          <w:headerReference w:type="default" r:id="rId62"/>
          <w:footerReference w:type="even" r:id="rId63"/>
          <w:headerReference w:type="first" r:id="rId64"/>
          <w:footerReference w:type="first" r:id="rId65"/>
          <w:pgSz w:w="15840" w:h="12240" w:orient="landscape" w:code="1"/>
          <w:pgMar w:top="1440" w:right="1440" w:bottom="1440" w:left="1440" w:header="720" w:footer="720" w:gutter="0"/>
          <w:cols w:space="720"/>
          <w:docGrid w:linePitch="360"/>
        </w:sectPr>
      </w:pPr>
    </w:p>
    <w:p w14:paraId="18B00188" w14:textId="77777777" w:rsidR="00F37C9C" w:rsidRDefault="00F37C9C" w:rsidP="00F37C9C">
      <w:pPr>
        <w:pStyle w:val="BodyBold"/>
      </w:pPr>
      <w:proofErr w:type="spellStart"/>
      <w:r>
        <w:lastRenderedPageBreak/>
        <w:t>Piav</w:t>
      </w:r>
      <w:proofErr w:type="spellEnd"/>
      <w:r>
        <w:t xml:space="preserve"> </w:t>
      </w:r>
      <w:proofErr w:type="spellStart"/>
      <w:r>
        <w:t>seb</w:t>
      </w:r>
      <w:proofErr w:type="spellEnd"/>
      <w:r>
        <w:t xml:space="preserve"> </w:t>
      </w:r>
      <w:proofErr w:type="spellStart"/>
      <w:r>
        <w:t>tsoomfwv</w:t>
      </w:r>
      <w:proofErr w:type="spellEnd"/>
      <w:r>
        <w:t xml:space="preserve"> </w:t>
      </w:r>
      <w:proofErr w:type="spellStart"/>
      <w:r>
        <w:t>cov</w:t>
      </w:r>
      <w:proofErr w:type="spellEnd"/>
      <w:r>
        <w:t xml:space="preserve"> </w:t>
      </w:r>
      <w:proofErr w:type="spellStart"/>
      <w:r>
        <w:t>nyiaj</w:t>
      </w:r>
      <w:proofErr w:type="spellEnd"/>
      <w:r>
        <w:t xml:space="preserve"> </w:t>
      </w:r>
      <w:proofErr w:type="spellStart"/>
      <w:r>
        <w:t>yuav</w:t>
      </w:r>
      <w:proofErr w:type="spellEnd"/>
      <w:r>
        <w:t xml:space="preserve"> </w:t>
      </w:r>
      <w:proofErr w:type="spellStart"/>
      <w:r>
        <w:t>siv</w:t>
      </w:r>
      <w:proofErr w:type="spellEnd"/>
      <w:r>
        <w:t xml:space="preserve"> </w:t>
      </w:r>
      <w:proofErr w:type="spellStart"/>
      <w:r>
        <w:t>cov</w:t>
      </w:r>
      <w:proofErr w:type="spellEnd"/>
      <w:r>
        <w:t xml:space="preserve"> </w:t>
      </w:r>
      <w:proofErr w:type="spellStart"/>
      <w:r>
        <w:t>peev</w:t>
      </w:r>
      <w:proofErr w:type="spellEnd"/>
      <w:r>
        <w:t xml:space="preserve"> </w:t>
      </w:r>
      <w:proofErr w:type="spellStart"/>
      <w:r>
        <w:t>txheej</w:t>
      </w:r>
      <w:proofErr w:type="spellEnd"/>
      <w:r>
        <w:t xml:space="preserve"> </w:t>
      </w:r>
      <w:proofErr w:type="spellStart"/>
      <w:r>
        <w:t>ntxiv</w:t>
      </w:r>
      <w:proofErr w:type="spellEnd"/>
      <w:r>
        <w:t xml:space="preserve"> li </w:t>
      </w:r>
      <w:proofErr w:type="spellStart"/>
      <w:r>
        <w:t>cas</w:t>
      </w:r>
      <w:proofErr w:type="spellEnd"/>
      <w:r>
        <w:t xml:space="preserve"> (</w:t>
      </w:r>
      <w:proofErr w:type="spellStart"/>
      <w:r>
        <w:t>cov</w:t>
      </w:r>
      <w:proofErr w:type="spellEnd"/>
      <w:r>
        <w:t xml:space="preserve"> </w:t>
      </w:r>
      <w:proofErr w:type="spellStart"/>
      <w:r>
        <w:t>nyiaj</w:t>
      </w:r>
      <w:proofErr w:type="spellEnd"/>
      <w:r>
        <w:t xml:space="preserve"> </w:t>
      </w:r>
      <w:proofErr w:type="spellStart"/>
      <w:r>
        <w:t>ntiag</w:t>
      </w:r>
      <w:proofErr w:type="spellEnd"/>
      <w:r>
        <w:t xml:space="preserve"> tug, lub </w:t>
      </w:r>
      <w:proofErr w:type="spellStart"/>
      <w:r>
        <w:t>xeev</w:t>
      </w:r>
      <w:proofErr w:type="spellEnd"/>
      <w:r>
        <w:t xml:space="preserve"> thiab </w:t>
      </w:r>
      <w:proofErr w:type="spellStart"/>
      <w:r>
        <w:t>cov</w:t>
      </w:r>
      <w:proofErr w:type="spellEnd"/>
      <w:r>
        <w:t xml:space="preserve"> </w:t>
      </w:r>
      <w:proofErr w:type="spellStart"/>
      <w:r>
        <w:t>nyiaj</w:t>
      </w:r>
      <w:proofErr w:type="spellEnd"/>
      <w:r>
        <w:t xml:space="preserve"> </w:t>
      </w:r>
      <w:proofErr w:type="spellStart"/>
      <w:r>
        <w:t>hauv</w:t>
      </w:r>
      <w:proofErr w:type="spellEnd"/>
      <w:r>
        <w:t xml:space="preserve"> zos), </w:t>
      </w:r>
      <w:proofErr w:type="spellStart"/>
      <w:r>
        <w:t>suav</w:t>
      </w:r>
      <w:proofErr w:type="spellEnd"/>
      <w:r>
        <w:t xml:space="preserve"> </w:t>
      </w:r>
      <w:proofErr w:type="spellStart"/>
      <w:r>
        <w:t>nrog</w:t>
      </w:r>
      <w:proofErr w:type="spellEnd"/>
      <w:r>
        <w:t xml:space="preserve"> </w:t>
      </w:r>
      <w:proofErr w:type="spellStart"/>
      <w:r>
        <w:t>cov</w:t>
      </w:r>
      <w:proofErr w:type="spellEnd"/>
      <w:r>
        <w:t xml:space="preserve"> </w:t>
      </w:r>
      <w:proofErr w:type="spellStart"/>
      <w:r>
        <w:t>lus</w:t>
      </w:r>
      <w:proofErr w:type="spellEnd"/>
      <w:r>
        <w:t xml:space="preserve"> </w:t>
      </w:r>
      <w:proofErr w:type="spellStart"/>
      <w:r>
        <w:t>piav</w:t>
      </w:r>
      <w:proofErr w:type="spellEnd"/>
      <w:r>
        <w:t xml:space="preserve"> </w:t>
      </w:r>
      <w:proofErr w:type="spellStart"/>
      <w:r>
        <w:t>qhia</w:t>
      </w:r>
      <w:proofErr w:type="spellEnd"/>
      <w:r>
        <w:t xml:space="preserve"> </w:t>
      </w:r>
      <w:proofErr w:type="spellStart"/>
      <w:r>
        <w:t>txog</w:t>
      </w:r>
      <w:proofErr w:type="spellEnd"/>
      <w:r>
        <w:t xml:space="preserve"> qhov </w:t>
      </w:r>
      <w:proofErr w:type="spellStart"/>
      <w:r>
        <w:t>yuav</w:t>
      </w:r>
      <w:proofErr w:type="spellEnd"/>
      <w:r>
        <w:t xml:space="preserve"> </w:t>
      </w:r>
      <w:proofErr w:type="spellStart"/>
      <w:r>
        <w:t>tsum</w:t>
      </w:r>
      <w:proofErr w:type="spellEnd"/>
      <w:r>
        <w:t xml:space="preserve"> tau </w:t>
      </w:r>
      <w:proofErr w:type="spellStart"/>
      <w:r>
        <w:t>ua</w:t>
      </w:r>
      <w:proofErr w:type="spellEnd"/>
      <w:r>
        <w:t xml:space="preserve"> </w:t>
      </w:r>
      <w:proofErr w:type="spellStart"/>
      <w:r>
        <w:t>raws</w:t>
      </w:r>
      <w:proofErr w:type="spellEnd"/>
      <w:r>
        <w:t xml:space="preserve"> li </w:t>
      </w:r>
      <w:proofErr w:type="spellStart"/>
      <w:r>
        <w:t>kev</w:t>
      </w:r>
      <w:proofErr w:type="spellEnd"/>
      <w:r>
        <w:t xml:space="preserve"> </w:t>
      </w:r>
      <w:proofErr w:type="spellStart"/>
      <w:r>
        <w:t>txaus</w:t>
      </w:r>
      <w:proofErr w:type="spellEnd"/>
      <w:r>
        <w:t xml:space="preserve"> </w:t>
      </w:r>
      <w:proofErr w:type="spellStart"/>
      <w:r>
        <w:t>siab</w:t>
      </w:r>
      <w:proofErr w:type="spellEnd"/>
    </w:p>
    <w:p w14:paraId="33378CEF" w14:textId="77777777" w:rsidR="00F37C9C" w:rsidRDefault="00F37C9C" w:rsidP="00F37C9C">
      <w:pPr>
        <w:pStyle w:val="Body"/>
      </w:pPr>
      <w:r>
        <w:t xml:space="preserve">Lub </w:t>
      </w:r>
      <w:proofErr w:type="spellStart"/>
      <w:r>
        <w:t>Nroog</w:t>
      </w:r>
      <w:proofErr w:type="spellEnd"/>
      <w:r>
        <w:t xml:space="preserve"> Fresno </w:t>
      </w:r>
      <w:proofErr w:type="spellStart"/>
      <w:r>
        <w:t>siv</w:t>
      </w:r>
      <w:proofErr w:type="spellEnd"/>
      <w:r>
        <w:t xml:space="preserve"> </w:t>
      </w:r>
      <w:proofErr w:type="spellStart"/>
      <w:r>
        <w:t>nws</w:t>
      </w:r>
      <w:proofErr w:type="spellEnd"/>
      <w:r>
        <w:t xml:space="preserve"> </w:t>
      </w:r>
      <w:proofErr w:type="spellStart"/>
      <w:r>
        <w:t>cov</w:t>
      </w:r>
      <w:proofErr w:type="spellEnd"/>
      <w:r>
        <w:t xml:space="preserve"> </w:t>
      </w:r>
      <w:proofErr w:type="spellStart"/>
      <w:r>
        <w:t>nyiaj</w:t>
      </w:r>
      <w:proofErr w:type="spellEnd"/>
      <w:r>
        <w:t xml:space="preserve"> pub </w:t>
      </w:r>
      <w:proofErr w:type="spellStart"/>
      <w:r>
        <w:t>dawb</w:t>
      </w:r>
      <w:proofErr w:type="spellEnd"/>
      <w:r>
        <w:t xml:space="preserve"> </w:t>
      </w:r>
      <w:proofErr w:type="spellStart"/>
      <w:r>
        <w:t>los</w:t>
      </w:r>
      <w:proofErr w:type="spellEnd"/>
      <w:r>
        <w:t xml:space="preserve"> ntawm </w:t>
      </w:r>
      <w:proofErr w:type="spellStart"/>
      <w:r>
        <w:t>tsoomfwv</w:t>
      </w:r>
      <w:proofErr w:type="spellEnd"/>
      <w:r>
        <w:t xml:space="preserve"> </w:t>
      </w:r>
      <w:proofErr w:type="spellStart"/>
      <w:r>
        <w:t>ua</w:t>
      </w:r>
      <w:proofErr w:type="spellEnd"/>
      <w:r>
        <w:t xml:space="preserve"> </w:t>
      </w:r>
      <w:proofErr w:type="spellStart"/>
      <w:r>
        <w:t>ke</w:t>
      </w:r>
      <w:proofErr w:type="spellEnd"/>
      <w:r>
        <w:t xml:space="preserve"> </w:t>
      </w:r>
      <w:proofErr w:type="spellStart"/>
      <w:r>
        <w:t>nrog</w:t>
      </w:r>
      <w:proofErr w:type="spellEnd"/>
      <w:r>
        <w:t xml:space="preserve"> </w:t>
      </w:r>
      <w:proofErr w:type="spellStart"/>
      <w:r>
        <w:t>cov</w:t>
      </w:r>
      <w:proofErr w:type="spellEnd"/>
      <w:r>
        <w:t xml:space="preserve"> </w:t>
      </w:r>
      <w:proofErr w:type="spellStart"/>
      <w:r>
        <w:t>peev</w:t>
      </w:r>
      <w:proofErr w:type="spellEnd"/>
      <w:r>
        <w:t xml:space="preserve"> </w:t>
      </w:r>
      <w:proofErr w:type="spellStart"/>
      <w:r>
        <w:t>txheej</w:t>
      </w:r>
      <w:proofErr w:type="spellEnd"/>
      <w:r>
        <w:t xml:space="preserve"> </w:t>
      </w:r>
      <w:proofErr w:type="spellStart"/>
      <w:r>
        <w:t>hauv</w:t>
      </w:r>
      <w:proofErr w:type="spellEnd"/>
      <w:r>
        <w:t xml:space="preserve"> zos </w:t>
      </w:r>
      <w:proofErr w:type="spellStart"/>
      <w:r>
        <w:t>ntxiv</w:t>
      </w:r>
      <w:proofErr w:type="spellEnd"/>
      <w:r>
        <w:t xml:space="preserve"> </w:t>
      </w:r>
      <w:proofErr w:type="spellStart"/>
      <w:r>
        <w:t>los</w:t>
      </w:r>
      <w:proofErr w:type="spellEnd"/>
      <w:r>
        <w:t xml:space="preserve"> </w:t>
      </w:r>
      <w:proofErr w:type="spellStart"/>
      <w:r>
        <w:t>daws</w:t>
      </w:r>
      <w:proofErr w:type="spellEnd"/>
      <w:r>
        <w:t xml:space="preserve"> </w:t>
      </w:r>
      <w:proofErr w:type="spellStart"/>
      <w:r>
        <w:t>cov</w:t>
      </w:r>
      <w:proofErr w:type="spellEnd"/>
      <w:r>
        <w:t xml:space="preserve"> </w:t>
      </w:r>
      <w:proofErr w:type="spellStart"/>
      <w:r>
        <w:t>kev</w:t>
      </w:r>
      <w:proofErr w:type="spellEnd"/>
      <w:r>
        <w:t xml:space="preserve"> xav tau tseem </w:t>
      </w:r>
      <w:proofErr w:type="spellStart"/>
      <w:r>
        <w:t>ceeb</w:t>
      </w:r>
      <w:proofErr w:type="spellEnd"/>
      <w:r>
        <w:t xml:space="preserve">. </w:t>
      </w:r>
      <w:proofErr w:type="spellStart"/>
      <w:r>
        <w:t>Thaum</w:t>
      </w:r>
      <w:proofErr w:type="spellEnd"/>
      <w:r>
        <w:t xml:space="preserve"> lub </w:t>
      </w:r>
      <w:proofErr w:type="spellStart"/>
      <w:r>
        <w:t>sij</w:t>
      </w:r>
      <w:proofErr w:type="spellEnd"/>
      <w:r>
        <w:t xml:space="preserve"> </w:t>
      </w:r>
      <w:proofErr w:type="spellStart"/>
      <w:r>
        <w:t>hawm</w:t>
      </w:r>
      <w:proofErr w:type="spellEnd"/>
      <w:r>
        <w:t xml:space="preserve"> PY 2025, Lub </w:t>
      </w:r>
      <w:proofErr w:type="spellStart"/>
      <w:r>
        <w:t>Nroog</w:t>
      </w:r>
      <w:proofErr w:type="spellEnd"/>
      <w:r>
        <w:t xml:space="preserve"> </w:t>
      </w:r>
      <w:proofErr w:type="spellStart"/>
      <w:r>
        <w:t>yuav</w:t>
      </w:r>
      <w:proofErr w:type="spellEnd"/>
      <w:r>
        <w:t xml:space="preserve"> </w:t>
      </w:r>
      <w:proofErr w:type="spellStart"/>
      <w:r>
        <w:t>koom</w:t>
      </w:r>
      <w:proofErr w:type="spellEnd"/>
      <w:r>
        <w:t xml:space="preserve"> </w:t>
      </w:r>
      <w:proofErr w:type="spellStart"/>
      <w:r>
        <w:t>tes</w:t>
      </w:r>
      <w:proofErr w:type="spellEnd"/>
      <w:r>
        <w:t xml:space="preserve"> </w:t>
      </w:r>
      <w:proofErr w:type="spellStart"/>
      <w:r>
        <w:t>nrog</w:t>
      </w:r>
      <w:proofErr w:type="spellEnd"/>
      <w:r>
        <w:t xml:space="preserve"> </w:t>
      </w:r>
      <w:proofErr w:type="spellStart"/>
      <w:r>
        <w:t>cov</w:t>
      </w:r>
      <w:proofErr w:type="spellEnd"/>
      <w:r>
        <w:t xml:space="preserve"> </w:t>
      </w:r>
      <w:proofErr w:type="spellStart"/>
      <w:r>
        <w:t>koom</w:t>
      </w:r>
      <w:proofErr w:type="spellEnd"/>
      <w:r>
        <w:t xml:space="preserve"> </w:t>
      </w:r>
      <w:proofErr w:type="spellStart"/>
      <w:r>
        <w:t>haum</w:t>
      </w:r>
      <w:proofErr w:type="spellEnd"/>
      <w:r>
        <w:t xml:space="preserve"> </w:t>
      </w:r>
      <w:proofErr w:type="spellStart"/>
      <w:r>
        <w:t>tsis</w:t>
      </w:r>
      <w:proofErr w:type="spellEnd"/>
      <w:r>
        <w:t xml:space="preserve"> muaj </w:t>
      </w:r>
      <w:proofErr w:type="spellStart"/>
      <w:r>
        <w:t>txiaj</w:t>
      </w:r>
      <w:proofErr w:type="spellEnd"/>
      <w:r>
        <w:t xml:space="preserve"> </w:t>
      </w:r>
      <w:proofErr w:type="spellStart"/>
      <w:r>
        <w:t>ntsig</w:t>
      </w:r>
      <w:proofErr w:type="spellEnd"/>
      <w:r>
        <w:t xml:space="preserve"> </w:t>
      </w:r>
      <w:proofErr w:type="spellStart"/>
      <w:r>
        <w:t>hauv</w:t>
      </w:r>
      <w:proofErr w:type="spellEnd"/>
      <w:r>
        <w:t xml:space="preserve"> zos ntawm </w:t>
      </w:r>
      <w:proofErr w:type="spellStart"/>
      <w:r>
        <w:t>ntau</w:t>
      </w:r>
      <w:proofErr w:type="spellEnd"/>
      <w:r>
        <w:t xml:space="preserve"> qhov </w:t>
      </w:r>
      <w:proofErr w:type="spellStart"/>
      <w:r>
        <w:t>kev</w:t>
      </w:r>
      <w:proofErr w:type="spellEnd"/>
      <w:r>
        <w:t xml:space="preserve"> </w:t>
      </w:r>
      <w:proofErr w:type="spellStart"/>
      <w:r>
        <w:t>pab</w:t>
      </w:r>
      <w:proofErr w:type="spellEnd"/>
      <w:r>
        <w:t xml:space="preserve"> </w:t>
      </w:r>
      <w:proofErr w:type="spellStart"/>
      <w:r>
        <w:t>cuam</w:t>
      </w:r>
      <w:proofErr w:type="spellEnd"/>
      <w:r>
        <w:t xml:space="preserve">, </w:t>
      </w:r>
      <w:proofErr w:type="spellStart"/>
      <w:r>
        <w:t>nrog</w:t>
      </w:r>
      <w:proofErr w:type="spellEnd"/>
      <w:r>
        <w:t xml:space="preserve"> </w:t>
      </w:r>
      <w:proofErr w:type="spellStart"/>
      <w:r>
        <w:t>cov</w:t>
      </w:r>
      <w:proofErr w:type="spellEnd"/>
      <w:r>
        <w:t xml:space="preserve"> </w:t>
      </w:r>
      <w:proofErr w:type="spellStart"/>
      <w:r>
        <w:t>koom</w:t>
      </w:r>
      <w:proofErr w:type="spellEnd"/>
      <w:r>
        <w:t xml:space="preserve"> </w:t>
      </w:r>
      <w:proofErr w:type="spellStart"/>
      <w:r>
        <w:t>haum</w:t>
      </w:r>
      <w:proofErr w:type="spellEnd"/>
      <w:r>
        <w:t xml:space="preserve"> </w:t>
      </w:r>
      <w:proofErr w:type="spellStart"/>
      <w:r>
        <w:t>koom</w:t>
      </w:r>
      <w:proofErr w:type="spellEnd"/>
      <w:r>
        <w:t xml:space="preserve"> </w:t>
      </w:r>
      <w:proofErr w:type="spellStart"/>
      <w:r>
        <w:t>tes</w:t>
      </w:r>
      <w:proofErr w:type="spellEnd"/>
      <w:r>
        <w:t xml:space="preserve"> </w:t>
      </w:r>
      <w:proofErr w:type="spellStart"/>
      <w:r>
        <w:t>ntxiv</w:t>
      </w:r>
      <w:proofErr w:type="spellEnd"/>
      <w:r>
        <w:t xml:space="preserve"> </w:t>
      </w:r>
      <w:proofErr w:type="spellStart"/>
      <w:r>
        <w:t>rau</w:t>
      </w:r>
      <w:proofErr w:type="spellEnd"/>
      <w:r>
        <w:t xml:space="preserve"> CDBG, HOME, ESG, thiab HOPWA </w:t>
      </w:r>
      <w:proofErr w:type="spellStart"/>
      <w:r>
        <w:t>cov</w:t>
      </w:r>
      <w:proofErr w:type="spellEnd"/>
      <w:r>
        <w:t xml:space="preserve"> </w:t>
      </w:r>
      <w:proofErr w:type="spellStart"/>
      <w:r>
        <w:t>nyiaj</w:t>
      </w:r>
      <w:proofErr w:type="spellEnd"/>
      <w:r>
        <w:t xml:space="preserve"> </w:t>
      </w:r>
      <w:proofErr w:type="spellStart"/>
      <w:r>
        <w:t>pab</w:t>
      </w:r>
      <w:proofErr w:type="spellEnd"/>
      <w:r>
        <w:t xml:space="preserve"> </w:t>
      </w:r>
      <w:proofErr w:type="spellStart"/>
      <w:r>
        <w:t>ntxiv</w:t>
      </w:r>
      <w:proofErr w:type="spellEnd"/>
      <w:r>
        <w:t xml:space="preserve"> </w:t>
      </w:r>
      <w:proofErr w:type="spellStart"/>
      <w:r>
        <w:t>nrog</w:t>
      </w:r>
      <w:proofErr w:type="spellEnd"/>
      <w:r>
        <w:t xml:space="preserve"> </w:t>
      </w:r>
      <w:proofErr w:type="spellStart"/>
      <w:r>
        <w:t>cov</w:t>
      </w:r>
      <w:proofErr w:type="spellEnd"/>
      <w:r>
        <w:t xml:space="preserve"> </w:t>
      </w:r>
      <w:proofErr w:type="spellStart"/>
      <w:r>
        <w:t>nyiaj</w:t>
      </w:r>
      <w:proofErr w:type="spellEnd"/>
      <w:r>
        <w:t xml:space="preserve"> </w:t>
      </w:r>
      <w:proofErr w:type="spellStart"/>
      <w:r>
        <w:t>pab</w:t>
      </w:r>
      <w:proofErr w:type="spellEnd"/>
      <w:r>
        <w:t xml:space="preserve"> </w:t>
      </w:r>
      <w:proofErr w:type="spellStart"/>
      <w:r>
        <w:t>ntxiv</w:t>
      </w:r>
      <w:proofErr w:type="spellEnd"/>
      <w:r>
        <w:t xml:space="preserve">, </w:t>
      </w:r>
      <w:proofErr w:type="spellStart"/>
      <w:r>
        <w:t>sijhawm</w:t>
      </w:r>
      <w:proofErr w:type="spellEnd"/>
      <w:r>
        <w:t xml:space="preserve"> </w:t>
      </w:r>
      <w:proofErr w:type="spellStart"/>
      <w:r>
        <w:t>ua</w:t>
      </w:r>
      <w:proofErr w:type="spellEnd"/>
      <w:r>
        <w:t xml:space="preserve"> </w:t>
      </w:r>
      <w:proofErr w:type="spellStart"/>
      <w:r>
        <w:t>haujlwm</w:t>
      </w:r>
      <w:proofErr w:type="spellEnd"/>
      <w:r>
        <w:t xml:space="preserve">, thiab </w:t>
      </w:r>
      <w:proofErr w:type="spellStart"/>
      <w:r>
        <w:t>lwm</w:t>
      </w:r>
      <w:proofErr w:type="spellEnd"/>
      <w:r>
        <w:t xml:space="preserve"> yam </w:t>
      </w:r>
      <w:proofErr w:type="spellStart"/>
      <w:r>
        <w:t>kev</w:t>
      </w:r>
      <w:proofErr w:type="spellEnd"/>
      <w:r>
        <w:t xml:space="preserve"> </w:t>
      </w:r>
      <w:proofErr w:type="spellStart"/>
      <w:r>
        <w:t>pabcuam</w:t>
      </w:r>
      <w:proofErr w:type="spellEnd"/>
      <w:r>
        <w:t xml:space="preserve"> </w:t>
      </w:r>
      <w:proofErr w:type="spellStart"/>
      <w:r>
        <w:t>hauv</w:t>
      </w:r>
      <w:proofErr w:type="spellEnd"/>
      <w:r>
        <w:t xml:space="preserve"> lub </w:t>
      </w:r>
      <w:proofErr w:type="spellStart"/>
      <w:r>
        <w:t>koomhaum</w:t>
      </w:r>
      <w:proofErr w:type="spellEnd"/>
      <w:r>
        <w:t>.</w:t>
      </w:r>
    </w:p>
    <w:p w14:paraId="75266E15" w14:textId="77777777" w:rsidR="00F37C9C" w:rsidRDefault="00F37C9C" w:rsidP="00F37C9C">
      <w:pPr>
        <w:pStyle w:val="Body"/>
      </w:pPr>
      <w:r>
        <w:t xml:space="preserve">Lub </w:t>
      </w:r>
      <w:proofErr w:type="spellStart"/>
      <w:r>
        <w:t>Nroog</w:t>
      </w:r>
      <w:proofErr w:type="spellEnd"/>
      <w:r>
        <w:t xml:space="preserve"> </w:t>
      </w:r>
      <w:proofErr w:type="spellStart"/>
      <w:r>
        <w:t>yuav</w:t>
      </w:r>
      <w:proofErr w:type="spellEnd"/>
      <w:r>
        <w:t xml:space="preserve"> </w:t>
      </w:r>
      <w:proofErr w:type="spellStart"/>
      <w:r>
        <w:t>koom</w:t>
      </w:r>
      <w:proofErr w:type="spellEnd"/>
      <w:r>
        <w:t xml:space="preserve"> </w:t>
      </w:r>
      <w:proofErr w:type="spellStart"/>
      <w:r>
        <w:t>tes</w:t>
      </w:r>
      <w:proofErr w:type="spellEnd"/>
      <w:r>
        <w:t xml:space="preserve"> </w:t>
      </w:r>
      <w:proofErr w:type="spellStart"/>
      <w:r>
        <w:t>nrog</w:t>
      </w:r>
      <w:proofErr w:type="spellEnd"/>
      <w:r>
        <w:t xml:space="preserve"> </w:t>
      </w:r>
      <w:proofErr w:type="spellStart"/>
      <w:r>
        <w:t>cov</w:t>
      </w:r>
      <w:proofErr w:type="spellEnd"/>
      <w:r>
        <w:t xml:space="preserve"> </w:t>
      </w:r>
      <w:proofErr w:type="spellStart"/>
      <w:r>
        <w:t>koom</w:t>
      </w:r>
      <w:proofErr w:type="spellEnd"/>
      <w:r>
        <w:t xml:space="preserve"> </w:t>
      </w:r>
      <w:proofErr w:type="spellStart"/>
      <w:r>
        <w:t>haum</w:t>
      </w:r>
      <w:proofErr w:type="spellEnd"/>
      <w:r>
        <w:t xml:space="preserve"> </w:t>
      </w:r>
      <w:proofErr w:type="spellStart"/>
      <w:r>
        <w:t>tsis</w:t>
      </w:r>
      <w:proofErr w:type="spellEnd"/>
      <w:r>
        <w:t xml:space="preserve"> muaj </w:t>
      </w:r>
      <w:proofErr w:type="spellStart"/>
      <w:r>
        <w:t>txiaj</w:t>
      </w:r>
      <w:proofErr w:type="spellEnd"/>
      <w:r>
        <w:t xml:space="preserve"> </w:t>
      </w:r>
      <w:proofErr w:type="spellStart"/>
      <w:r>
        <w:t>ntsig</w:t>
      </w:r>
      <w:proofErr w:type="spellEnd"/>
      <w:r>
        <w:t xml:space="preserve"> </w:t>
      </w:r>
      <w:proofErr w:type="spellStart"/>
      <w:r>
        <w:t>hauv</w:t>
      </w:r>
      <w:proofErr w:type="spellEnd"/>
      <w:r>
        <w:t xml:space="preserve"> zos thiab </w:t>
      </w:r>
      <w:proofErr w:type="spellStart"/>
      <w:r>
        <w:t>cov</w:t>
      </w:r>
      <w:proofErr w:type="spellEnd"/>
      <w:r>
        <w:t xml:space="preserve"> </w:t>
      </w:r>
      <w:proofErr w:type="spellStart"/>
      <w:r>
        <w:t>neeg</w:t>
      </w:r>
      <w:proofErr w:type="spellEnd"/>
      <w:r>
        <w:t xml:space="preserve"> </w:t>
      </w:r>
      <w:proofErr w:type="spellStart"/>
      <w:r>
        <w:t>tsim</w:t>
      </w:r>
      <w:proofErr w:type="spellEnd"/>
      <w:r>
        <w:t xml:space="preserve"> </w:t>
      </w:r>
      <w:proofErr w:type="spellStart"/>
      <w:r>
        <w:t>vaj</w:t>
      </w:r>
      <w:proofErr w:type="spellEnd"/>
      <w:r>
        <w:t xml:space="preserve"> </w:t>
      </w:r>
      <w:proofErr w:type="spellStart"/>
      <w:r>
        <w:t>tsev</w:t>
      </w:r>
      <w:proofErr w:type="spellEnd"/>
      <w:r>
        <w:t xml:space="preserve"> </w:t>
      </w:r>
      <w:proofErr w:type="spellStart"/>
      <w:r>
        <w:t>pheej</w:t>
      </w:r>
      <w:proofErr w:type="spellEnd"/>
      <w:r>
        <w:t xml:space="preserve"> </w:t>
      </w:r>
      <w:proofErr w:type="spellStart"/>
      <w:r>
        <w:t>yig</w:t>
      </w:r>
      <w:proofErr w:type="spellEnd"/>
      <w:r>
        <w:t xml:space="preserve"> </w:t>
      </w:r>
      <w:proofErr w:type="spellStart"/>
      <w:r>
        <w:t>los</w:t>
      </w:r>
      <w:proofErr w:type="spellEnd"/>
      <w:r>
        <w:t xml:space="preserve"> </w:t>
      </w:r>
      <w:proofErr w:type="spellStart"/>
      <w:r>
        <w:t>txhawb</w:t>
      </w:r>
      <w:proofErr w:type="spellEnd"/>
      <w:r>
        <w:t xml:space="preserve"> </w:t>
      </w:r>
      <w:proofErr w:type="spellStart"/>
      <w:r>
        <w:t>kev</w:t>
      </w:r>
      <w:proofErr w:type="spellEnd"/>
      <w:r>
        <w:t xml:space="preserve"> </w:t>
      </w:r>
      <w:proofErr w:type="spellStart"/>
      <w:r>
        <w:t>tsim</w:t>
      </w:r>
      <w:proofErr w:type="spellEnd"/>
      <w:r>
        <w:t xml:space="preserve"> </w:t>
      </w:r>
      <w:proofErr w:type="spellStart"/>
      <w:r>
        <w:t>vaj</w:t>
      </w:r>
      <w:proofErr w:type="spellEnd"/>
      <w:r>
        <w:t xml:space="preserve"> </w:t>
      </w:r>
      <w:proofErr w:type="spellStart"/>
      <w:r>
        <w:t>tsev</w:t>
      </w:r>
      <w:proofErr w:type="spellEnd"/>
      <w:r>
        <w:t xml:space="preserve"> </w:t>
      </w:r>
      <w:proofErr w:type="spellStart"/>
      <w:r>
        <w:t>pheej</w:t>
      </w:r>
      <w:proofErr w:type="spellEnd"/>
      <w:r>
        <w:t xml:space="preserve"> </w:t>
      </w:r>
      <w:proofErr w:type="spellStart"/>
      <w:r>
        <w:t>yig</w:t>
      </w:r>
      <w:proofErr w:type="spellEnd"/>
      <w:r>
        <w:t xml:space="preserve">, </w:t>
      </w:r>
      <w:proofErr w:type="spellStart"/>
      <w:r>
        <w:t>kev</w:t>
      </w:r>
      <w:proofErr w:type="spellEnd"/>
      <w:r>
        <w:t xml:space="preserve"> </w:t>
      </w:r>
      <w:proofErr w:type="spellStart"/>
      <w:r>
        <w:t>kho</w:t>
      </w:r>
      <w:proofErr w:type="spellEnd"/>
      <w:r>
        <w:t xml:space="preserve"> </w:t>
      </w:r>
      <w:proofErr w:type="spellStart"/>
      <w:r>
        <w:t>vaj</w:t>
      </w:r>
      <w:proofErr w:type="spellEnd"/>
      <w:r>
        <w:t xml:space="preserve"> </w:t>
      </w:r>
      <w:proofErr w:type="spellStart"/>
      <w:r>
        <w:t>tsev</w:t>
      </w:r>
      <w:proofErr w:type="spellEnd"/>
      <w:r>
        <w:t xml:space="preserve"> nyob, </w:t>
      </w:r>
      <w:proofErr w:type="spellStart"/>
      <w:r>
        <w:t>kev</w:t>
      </w:r>
      <w:proofErr w:type="spellEnd"/>
      <w:r>
        <w:t xml:space="preserve"> </w:t>
      </w:r>
      <w:proofErr w:type="spellStart"/>
      <w:r>
        <w:t>pabcuam</w:t>
      </w:r>
      <w:proofErr w:type="spellEnd"/>
      <w:r>
        <w:t xml:space="preserve"> </w:t>
      </w:r>
      <w:proofErr w:type="spellStart"/>
      <w:r>
        <w:t>pej</w:t>
      </w:r>
      <w:proofErr w:type="spellEnd"/>
      <w:r>
        <w:t xml:space="preserve"> </w:t>
      </w:r>
      <w:proofErr w:type="spellStart"/>
      <w:r>
        <w:t>xeem</w:t>
      </w:r>
      <w:proofErr w:type="spellEnd"/>
      <w:r>
        <w:t xml:space="preserve">, thiab </w:t>
      </w:r>
      <w:proofErr w:type="spellStart"/>
      <w:r>
        <w:t>cov</w:t>
      </w:r>
      <w:proofErr w:type="spellEnd"/>
      <w:r>
        <w:t xml:space="preserve"> </w:t>
      </w:r>
      <w:proofErr w:type="spellStart"/>
      <w:r>
        <w:t>kev</w:t>
      </w:r>
      <w:proofErr w:type="spellEnd"/>
      <w:r>
        <w:t xml:space="preserve"> </w:t>
      </w:r>
      <w:proofErr w:type="spellStart"/>
      <w:r>
        <w:t>pabcuam</w:t>
      </w:r>
      <w:proofErr w:type="spellEnd"/>
      <w:r>
        <w:t xml:space="preserve"> </w:t>
      </w:r>
      <w:proofErr w:type="spellStart"/>
      <w:r>
        <w:t>tsis</w:t>
      </w:r>
      <w:proofErr w:type="spellEnd"/>
      <w:r>
        <w:t xml:space="preserve"> muaj </w:t>
      </w:r>
      <w:proofErr w:type="spellStart"/>
      <w:r>
        <w:t>tsev</w:t>
      </w:r>
      <w:proofErr w:type="spellEnd"/>
      <w:r>
        <w:t xml:space="preserve"> nyob </w:t>
      </w:r>
      <w:proofErr w:type="spellStart"/>
      <w:r>
        <w:t>hauv</w:t>
      </w:r>
      <w:proofErr w:type="spellEnd"/>
      <w:r>
        <w:t xml:space="preserve"> PY 2025. </w:t>
      </w:r>
      <w:proofErr w:type="spellStart"/>
      <w:r>
        <w:t>Cov</w:t>
      </w:r>
      <w:proofErr w:type="spellEnd"/>
      <w:r>
        <w:t xml:space="preserve"> </w:t>
      </w:r>
      <w:proofErr w:type="spellStart"/>
      <w:r>
        <w:t>koom</w:t>
      </w:r>
      <w:proofErr w:type="spellEnd"/>
      <w:r>
        <w:t xml:space="preserve"> </w:t>
      </w:r>
      <w:proofErr w:type="spellStart"/>
      <w:r>
        <w:t>tes</w:t>
      </w:r>
      <w:proofErr w:type="spellEnd"/>
      <w:r>
        <w:t xml:space="preserve"> </w:t>
      </w:r>
      <w:proofErr w:type="spellStart"/>
      <w:r>
        <w:t>siv</w:t>
      </w:r>
      <w:proofErr w:type="spellEnd"/>
      <w:r>
        <w:t xml:space="preserve"> </w:t>
      </w:r>
      <w:proofErr w:type="spellStart"/>
      <w:r>
        <w:t>nyiaj</w:t>
      </w:r>
      <w:proofErr w:type="spellEnd"/>
      <w:r>
        <w:t xml:space="preserve"> </w:t>
      </w:r>
      <w:proofErr w:type="spellStart"/>
      <w:r>
        <w:t>pab</w:t>
      </w:r>
      <w:proofErr w:type="spellEnd"/>
      <w:r>
        <w:t xml:space="preserve"> </w:t>
      </w:r>
      <w:proofErr w:type="spellStart"/>
      <w:r>
        <w:t>dawb</w:t>
      </w:r>
      <w:proofErr w:type="spellEnd"/>
      <w:r>
        <w:t xml:space="preserve"> </w:t>
      </w:r>
      <w:proofErr w:type="spellStart"/>
      <w:r>
        <w:t>nrog</w:t>
      </w:r>
      <w:proofErr w:type="spellEnd"/>
      <w:r>
        <w:t xml:space="preserve"> </w:t>
      </w:r>
      <w:proofErr w:type="spellStart"/>
      <w:r>
        <w:t>cov</w:t>
      </w:r>
      <w:proofErr w:type="spellEnd"/>
      <w:r>
        <w:t xml:space="preserve"> </w:t>
      </w:r>
      <w:proofErr w:type="spellStart"/>
      <w:r>
        <w:t>nyiaj</w:t>
      </w:r>
      <w:proofErr w:type="spellEnd"/>
      <w:r>
        <w:t xml:space="preserve"> pub </w:t>
      </w:r>
      <w:proofErr w:type="spellStart"/>
      <w:r>
        <w:t>dawb</w:t>
      </w:r>
      <w:proofErr w:type="spellEnd"/>
      <w:r>
        <w:t xml:space="preserve"> thiab </w:t>
      </w:r>
      <w:proofErr w:type="spellStart"/>
      <w:r>
        <w:t>lwm</w:t>
      </w:r>
      <w:proofErr w:type="spellEnd"/>
      <w:r>
        <w:t xml:space="preserve"> yam </w:t>
      </w:r>
      <w:proofErr w:type="spellStart"/>
      <w:r>
        <w:t>nyiaj</w:t>
      </w:r>
      <w:proofErr w:type="spellEnd"/>
      <w:r>
        <w:t xml:space="preserve"> </w:t>
      </w:r>
      <w:proofErr w:type="spellStart"/>
      <w:r>
        <w:t>txiag</w:t>
      </w:r>
      <w:proofErr w:type="spellEnd"/>
      <w:r>
        <w:t xml:space="preserve">. </w:t>
      </w:r>
      <w:proofErr w:type="spellStart"/>
      <w:r>
        <w:t>Cov</w:t>
      </w:r>
      <w:proofErr w:type="spellEnd"/>
      <w:r>
        <w:t xml:space="preserve"> </w:t>
      </w:r>
      <w:proofErr w:type="spellStart"/>
      <w:r>
        <w:t>nyiaj</w:t>
      </w:r>
      <w:proofErr w:type="spellEnd"/>
      <w:r>
        <w:t xml:space="preserve"> </w:t>
      </w:r>
      <w:proofErr w:type="spellStart"/>
      <w:r>
        <w:t>pab</w:t>
      </w:r>
      <w:proofErr w:type="spellEnd"/>
      <w:r>
        <w:t xml:space="preserve"> </w:t>
      </w:r>
      <w:proofErr w:type="spellStart"/>
      <w:r>
        <w:t>kuj</w:t>
      </w:r>
      <w:proofErr w:type="spellEnd"/>
      <w:r>
        <w:t xml:space="preserve"> tseem muaj </w:t>
      </w:r>
      <w:proofErr w:type="spellStart"/>
      <w:r>
        <w:t>los</w:t>
      </w:r>
      <w:proofErr w:type="spellEnd"/>
      <w:r>
        <w:t xml:space="preserve"> ntawm Lub </w:t>
      </w:r>
      <w:proofErr w:type="spellStart"/>
      <w:r>
        <w:t>Nroog</w:t>
      </w:r>
      <w:proofErr w:type="spellEnd"/>
      <w:r>
        <w:t xml:space="preserve"> Lub Zos Lub Zos Lub Zos Lub Zos, California Lub </w:t>
      </w:r>
      <w:proofErr w:type="spellStart"/>
      <w:r>
        <w:t>Tsev</w:t>
      </w:r>
      <w:proofErr w:type="spellEnd"/>
      <w:r>
        <w:t xml:space="preserve"> </w:t>
      </w:r>
      <w:proofErr w:type="spellStart"/>
      <w:r>
        <w:t>Haujlwm</w:t>
      </w:r>
      <w:proofErr w:type="spellEnd"/>
      <w:r>
        <w:t xml:space="preserve"> </w:t>
      </w:r>
      <w:proofErr w:type="spellStart"/>
      <w:r>
        <w:t>Saib</w:t>
      </w:r>
      <w:proofErr w:type="spellEnd"/>
      <w:r>
        <w:t xml:space="preserve"> </w:t>
      </w:r>
      <w:proofErr w:type="spellStart"/>
      <w:r>
        <w:t>Xyuas</w:t>
      </w:r>
      <w:proofErr w:type="spellEnd"/>
      <w:r>
        <w:t xml:space="preserve"> </w:t>
      </w:r>
      <w:proofErr w:type="spellStart"/>
      <w:r>
        <w:t>Vaj</w:t>
      </w:r>
      <w:proofErr w:type="spellEnd"/>
      <w:r>
        <w:t xml:space="preserve"> </w:t>
      </w:r>
      <w:proofErr w:type="spellStart"/>
      <w:r>
        <w:t>Tsev</w:t>
      </w:r>
      <w:proofErr w:type="spellEnd"/>
      <w:r>
        <w:t xml:space="preserve"> thiab Kev </w:t>
      </w:r>
      <w:proofErr w:type="spellStart"/>
      <w:r>
        <w:t>Txhim</w:t>
      </w:r>
      <w:proofErr w:type="spellEnd"/>
      <w:r>
        <w:t xml:space="preserve"> Kho </w:t>
      </w:r>
      <w:proofErr w:type="spellStart"/>
      <w:r>
        <w:t>Hauv</w:t>
      </w:r>
      <w:proofErr w:type="spellEnd"/>
      <w:r>
        <w:t xml:space="preserve"> </w:t>
      </w:r>
      <w:proofErr w:type="spellStart"/>
      <w:r>
        <w:t>Zej</w:t>
      </w:r>
      <w:proofErr w:type="spellEnd"/>
      <w:r>
        <w:t xml:space="preserve"> Zog, National Housing Trust Fund, </w:t>
      </w:r>
      <w:proofErr w:type="spellStart"/>
      <w:r>
        <w:t>Cov</w:t>
      </w:r>
      <w:proofErr w:type="spellEnd"/>
      <w:r>
        <w:t xml:space="preserve"> </w:t>
      </w:r>
      <w:proofErr w:type="spellStart"/>
      <w:r>
        <w:t>Nyiaj</w:t>
      </w:r>
      <w:proofErr w:type="spellEnd"/>
      <w:r>
        <w:t xml:space="preserve"> Them </w:t>
      </w:r>
      <w:proofErr w:type="spellStart"/>
      <w:r>
        <w:t>Nqi</w:t>
      </w:r>
      <w:proofErr w:type="spellEnd"/>
      <w:r>
        <w:t xml:space="preserve"> Se </w:t>
      </w:r>
      <w:proofErr w:type="spellStart"/>
      <w:r>
        <w:t>Hauv</w:t>
      </w:r>
      <w:proofErr w:type="spellEnd"/>
      <w:r>
        <w:t xml:space="preserve"> </w:t>
      </w:r>
      <w:proofErr w:type="spellStart"/>
      <w:r>
        <w:t>Tsev</w:t>
      </w:r>
      <w:proofErr w:type="spellEnd"/>
      <w:r>
        <w:t xml:space="preserve">, thiab HUD </w:t>
      </w:r>
      <w:proofErr w:type="spellStart"/>
      <w:r>
        <w:t>nyiaj</w:t>
      </w:r>
      <w:proofErr w:type="spellEnd"/>
      <w:r>
        <w:t xml:space="preserve"> </w:t>
      </w:r>
      <w:proofErr w:type="spellStart"/>
      <w:r>
        <w:t>txiag</w:t>
      </w:r>
      <w:proofErr w:type="spellEnd"/>
      <w:r>
        <w:t xml:space="preserve"> </w:t>
      </w:r>
      <w:proofErr w:type="spellStart"/>
      <w:r>
        <w:t>los</w:t>
      </w:r>
      <w:proofErr w:type="spellEnd"/>
      <w:r>
        <w:t xml:space="preserve"> ntawm Fresno-Madera Continuum of Care.</w:t>
      </w:r>
    </w:p>
    <w:p w14:paraId="5E5A23D9" w14:textId="77777777" w:rsidR="00F37C9C" w:rsidRDefault="00F37C9C" w:rsidP="00F37C9C">
      <w:pPr>
        <w:pStyle w:val="Body"/>
      </w:pPr>
      <w:proofErr w:type="spellStart"/>
      <w:r>
        <w:t>Raws</w:t>
      </w:r>
      <w:proofErr w:type="spellEnd"/>
      <w:r>
        <w:t xml:space="preserve"> li </w:t>
      </w:r>
      <w:proofErr w:type="spellStart"/>
      <w:r>
        <w:t>cov</w:t>
      </w:r>
      <w:proofErr w:type="spellEnd"/>
      <w:r>
        <w:t xml:space="preserve"> </w:t>
      </w:r>
      <w:proofErr w:type="spellStart"/>
      <w:r>
        <w:t>ntawv</w:t>
      </w:r>
      <w:proofErr w:type="spellEnd"/>
      <w:r>
        <w:t xml:space="preserve"> </w:t>
      </w:r>
      <w:proofErr w:type="spellStart"/>
      <w:r>
        <w:t>tshaj</w:t>
      </w:r>
      <w:proofErr w:type="spellEnd"/>
      <w:r>
        <w:t xml:space="preserve"> </w:t>
      </w:r>
      <w:proofErr w:type="spellStart"/>
      <w:r>
        <w:t>tawm</w:t>
      </w:r>
      <w:proofErr w:type="spellEnd"/>
      <w:r>
        <w:t xml:space="preserve"> </w:t>
      </w:r>
      <w:proofErr w:type="spellStart"/>
      <w:r>
        <w:t>tshiab</w:t>
      </w:r>
      <w:proofErr w:type="spellEnd"/>
      <w:r>
        <w:t xml:space="preserve"> </w:t>
      </w:r>
      <w:proofErr w:type="spellStart"/>
      <w:r>
        <w:t>tshaj</w:t>
      </w:r>
      <w:proofErr w:type="spellEnd"/>
      <w:r>
        <w:t xml:space="preserve"> </w:t>
      </w:r>
      <w:proofErr w:type="spellStart"/>
      <w:r>
        <w:t>plaws</w:t>
      </w:r>
      <w:proofErr w:type="spellEnd"/>
      <w:r>
        <w:t xml:space="preserve"> </w:t>
      </w:r>
      <w:proofErr w:type="spellStart"/>
      <w:r>
        <w:t>los</w:t>
      </w:r>
      <w:proofErr w:type="spellEnd"/>
      <w:r>
        <w:t xml:space="preserve"> ntawm HUD, Fresno </w:t>
      </w:r>
      <w:proofErr w:type="spellStart"/>
      <w:r>
        <w:t>tsim</w:t>
      </w:r>
      <w:proofErr w:type="spellEnd"/>
      <w:r>
        <w:t xml:space="preserve"> </w:t>
      </w:r>
      <w:proofErr w:type="spellStart"/>
      <w:r>
        <w:t>nyog</w:t>
      </w:r>
      <w:proofErr w:type="spellEnd"/>
      <w:r>
        <w:t xml:space="preserve"> </w:t>
      </w:r>
      <w:proofErr w:type="spellStart"/>
      <w:r>
        <w:t>rau</w:t>
      </w:r>
      <w:proofErr w:type="spellEnd"/>
      <w:r>
        <w:t xml:space="preserve"> 100% HOME match </w:t>
      </w:r>
      <w:proofErr w:type="spellStart"/>
      <w:r>
        <w:t>txo</w:t>
      </w:r>
      <w:proofErr w:type="spellEnd"/>
      <w:r>
        <w:t xml:space="preserve"> </w:t>
      </w:r>
      <w:proofErr w:type="spellStart"/>
      <w:r>
        <w:t>qis</w:t>
      </w:r>
      <w:proofErr w:type="spellEnd"/>
      <w:r>
        <w:t xml:space="preserve"> </w:t>
      </w:r>
      <w:proofErr w:type="spellStart"/>
      <w:r>
        <w:t>raws</w:t>
      </w:r>
      <w:proofErr w:type="spellEnd"/>
      <w:r>
        <w:t xml:space="preserve"> li </w:t>
      </w:r>
      <w:proofErr w:type="spellStart"/>
      <w:r>
        <w:t>nws</w:t>
      </w:r>
      <w:proofErr w:type="spellEnd"/>
      <w:r>
        <w:t xml:space="preserve"> FY 2023 </w:t>
      </w:r>
      <w:proofErr w:type="spellStart"/>
      <w:r>
        <w:t>tus</w:t>
      </w:r>
      <w:proofErr w:type="spellEnd"/>
      <w:r>
        <w:t xml:space="preserve"> </w:t>
      </w:r>
      <w:proofErr w:type="spellStart"/>
      <w:r>
        <w:t>neeg</w:t>
      </w:r>
      <w:proofErr w:type="spellEnd"/>
      <w:r>
        <w:t xml:space="preserve"> </w:t>
      </w:r>
      <w:proofErr w:type="spellStart"/>
      <w:r>
        <w:t>txom</w:t>
      </w:r>
      <w:proofErr w:type="spellEnd"/>
      <w:r>
        <w:t xml:space="preserve"> </w:t>
      </w:r>
      <w:proofErr w:type="spellStart"/>
      <w:r>
        <w:t>nyem</w:t>
      </w:r>
      <w:proofErr w:type="spellEnd"/>
      <w:r>
        <w:t xml:space="preserve"> </w:t>
      </w:r>
      <w:proofErr w:type="spellStart"/>
      <w:r>
        <w:t>tus</w:t>
      </w:r>
      <w:proofErr w:type="spellEnd"/>
      <w:r>
        <w:t xml:space="preserve"> </w:t>
      </w:r>
      <w:proofErr w:type="spellStart"/>
      <w:r>
        <w:t>nqi</w:t>
      </w:r>
      <w:proofErr w:type="spellEnd"/>
      <w:r>
        <w:t xml:space="preserve">, </w:t>
      </w:r>
      <w:proofErr w:type="spellStart"/>
      <w:r>
        <w:t>cov</w:t>
      </w:r>
      <w:proofErr w:type="spellEnd"/>
      <w:r>
        <w:t xml:space="preserve"> </w:t>
      </w:r>
      <w:proofErr w:type="spellStart"/>
      <w:r>
        <w:t>nyiaj</w:t>
      </w:r>
      <w:proofErr w:type="spellEnd"/>
      <w:r>
        <w:t xml:space="preserve"> tau </w:t>
      </w:r>
      <w:proofErr w:type="spellStart"/>
      <w:r>
        <w:t>los</w:t>
      </w:r>
      <w:proofErr w:type="spellEnd"/>
      <w:r>
        <w:t xml:space="preserve"> ntawm </w:t>
      </w:r>
      <w:proofErr w:type="spellStart"/>
      <w:r>
        <w:t>ib</w:t>
      </w:r>
      <w:proofErr w:type="spellEnd"/>
      <w:r>
        <w:t xml:space="preserve"> </w:t>
      </w:r>
      <w:proofErr w:type="spellStart"/>
      <w:r>
        <w:t>tus</w:t>
      </w:r>
      <w:proofErr w:type="spellEnd"/>
      <w:r>
        <w:t xml:space="preserve"> </w:t>
      </w:r>
      <w:proofErr w:type="spellStart"/>
      <w:r>
        <w:t>neeg</w:t>
      </w:r>
      <w:proofErr w:type="spellEnd"/>
      <w:r>
        <w:t xml:space="preserve">, thiab </w:t>
      </w:r>
      <w:proofErr w:type="spellStart"/>
      <w:r>
        <w:t>feem</w:t>
      </w:r>
      <w:proofErr w:type="spellEnd"/>
      <w:r>
        <w:t xml:space="preserve"> </w:t>
      </w:r>
      <w:proofErr w:type="spellStart"/>
      <w:r>
        <w:t>pua</w:t>
      </w:r>
      <w:proofErr w:type="spellEnd"/>
      <w:r>
        <w:t xml:space="preserve"> ​​​​ntawm </w:t>
      </w:r>
      <w:proofErr w:type="spellStart"/>
      <w:r>
        <w:t>cov</w:t>
      </w:r>
      <w:proofErr w:type="spellEnd"/>
      <w:r>
        <w:t xml:space="preserve"> </w:t>
      </w:r>
      <w:proofErr w:type="spellStart"/>
      <w:r>
        <w:t>neeg</w:t>
      </w:r>
      <w:proofErr w:type="spellEnd"/>
      <w:r>
        <w:t xml:space="preserve"> </w:t>
      </w:r>
      <w:proofErr w:type="spellStart"/>
      <w:r>
        <w:t>txom</w:t>
      </w:r>
      <w:proofErr w:type="spellEnd"/>
      <w:r>
        <w:t xml:space="preserve"> </w:t>
      </w:r>
      <w:proofErr w:type="spellStart"/>
      <w:r>
        <w:t>nyem</w:t>
      </w:r>
      <w:proofErr w:type="spellEnd"/>
      <w:r>
        <w:t>.</w:t>
      </w:r>
      <w:r>
        <w:rPr>
          <w:rStyle w:val="FootnoteReference"/>
        </w:rPr>
        <w:footnoteReference w:id="10"/>
      </w:r>
      <w:r>
        <w:t xml:space="preserve"> </w:t>
      </w:r>
    </w:p>
    <w:p w14:paraId="431E1E5D" w14:textId="77777777" w:rsidR="00F37C9C" w:rsidRDefault="00F37C9C" w:rsidP="00F37C9C">
      <w:pPr>
        <w:pStyle w:val="Body"/>
      </w:pPr>
      <w:r>
        <w:t xml:space="preserve">ESG xav tau 100% </w:t>
      </w:r>
      <w:proofErr w:type="spellStart"/>
      <w:r>
        <w:t>kev</w:t>
      </w:r>
      <w:proofErr w:type="spellEnd"/>
      <w:r>
        <w:t xml:space="preserve"> sib </w:t>
      </w:r>
      <w:proofErr w:type="spellStart"/>
      <w:r>
        <w:t>tw</w:t>
      </w:r>
      <w:proofErr w:type="spellEnd"/>
      <w:r>
        <w:t xml:space="preserve"> ntawm </w:t>
      </w:r>
      <w:proofErr w:type="spellStart"/>
      <w:r>
        <w:t>cov</w:t>
      </w:r>
      <w:proofErr w:type="spellEnd"/>
      <w:r>
        <w:t xml:space="preserve"> </w:t>
      </w:r>
      <w:proofErr w:type="spellStart"/>
      <w:r>
        <w:t>nyiaj</w:t>
      </w:r>
      <w:proofErr w:type="spellEnd"/>
      <w:r>
        <w:t xml:space="preserve"> </w:t>
      </w:r>
      <w:proofErr w:type="spellStart"/>
      <w:r>
        <w:t>pabcuam</w:t>
      </w:r>
      <w:proofErr w:type="spellEnd"/>
      <w:r>
        <w:t xml:space="preserve">. Lub </w:t>
      </w:r>
      <w:proofErr w:type="spellStart"/>
      <w:r>
        <w:t>Nroog</w:t>
      </w:r>
      <w:proofErr w:type="spellEnd"/>
      <w:r>
        <w:t xml:space="preserve"> </w:t>
      </w:r>
      <w:proofErr w:type="spellStart"/>
      <w:r>
        <w:t>feem</w:t>
      </w:r>
      <w:proofErr w:type="spellEnd"/>
      <w:r>
        <w:t xml:space="preserve"> </w:t>
      </w:r>
      <w:proofErr w:type="spellStart"/>
      <w:r>
        <w:t>ntau</w:t>
      </w:r>
      <w:proofErr w:type="spellEnd"/>
      <w:r>
        <w:t xml:space="preserve"> </w:t>
      </w:r>
      <w:proofErr w:type="spellStart"/>
      <w:r>
        <w:t>dhau</w:t>
      </w:r>
      <w:proofErr w:type="spellEnd"/>
      <w:r>
        <w:t xml:space="preserve"> qhov </w:t>
      </w:r>
      <w:proofErr w:type="spellStart"/>
      <w:r>
        <w:t>kev</w:t>
      </w:r>
      <w:proofErr w:type="spellEnd"/>
      <w:r>
        <w:t xml:space="preserve"> xav tau sib </w:t>
      </w:r>
      <w:proofErr w:type="spellStart"/>
      <w:r>
        <w:t>xws</w:t>
      </w:r>
      <w:proofErr w:type="spellEnd"/>
      <w:r>
        <w:t xml:space="preserve"> </w:t>
      </w:r>
      <w:proofErr w:type="spellStart"/>
      <w:r>
        <w:t>rau</w:t>
      </w:r>
      <w:proofErr w:type="spellEnd"/>
      <w:r>
        <w:t xml:space="preserve"> </w:t>
      </w:r>
      <w:proofErr w:type="spellStart"/>
      <w:r>
        <w:t>cov</w:t>
      </w:r>
      <w:proofErr w:type="spellEnd"/>
      <w:r>
        <w:t xml:space="preserve"> </w:t>
      </w:r>
      <w:proofErr w:type="spellStart"/>
      <w:r>
        <w:t>neeg</w:t>
      </w:r>
      <w:proofErr w:type="spellEnd"/>
      <w:r>
        <w:t xml:space="preserve"> </w:t>
      </w:r>
      <w:proofErr w:type="spellStart"/>
      <w:r>
        <w:t>muab</w:t>
      </w:r>
      <w:proofErr w:type="spellEnd"/>
      <w:r>
        <w:t xml:space="preserve"> </w:t>
      </w:r>
      <w:proofErr w:type="spellStart"/>
      <w:r>
        <w:t>kev</w:t>
      </w:r>
      <w:proofErr w:type="spellEnd"/>
      <w:r>
        <w:t xml:space="preserve"> </w:t>
      </w:r>
      <w:proofErr w:type="spellStart"/>
      <w:r>
        <w:t>pabcuam</w:t>
      </w:r>
      <w:proofErr w:type="spellEnd"/>
      <w:r>
        <w:t xml:space="preserve"> tau </w:t>
      </w:r>
      <w:proofErr w:type="spellStart"/>
      <w:r>
        <w:t>txais</w:t>
      </w:r>
      <w:proofErr w:type="spellEnd"/>
      <w:r>
        <w:t xml:space="preserve"> ESG </w:t>
      </w:r>
      <w:proofErr w:type="spellStart"/>
      <w:r>
        <w:t>cov</w:t>
      </w:r>
      <w:proofErr w:type="spellEnd"/>
      <w:r>
        <w:t xml:space="preserve"> </w:t>
      </w:r>
      <w:proofErr w:type="spellStart"/>
      <w:r>
        <w:t>nyiaj</w:t>
      </w:r>
      <w:proofErr w:type="spellEnd"/>
      <w:r>
        <w:t xml:space="preserve"> </w:t>
      </w:r>
      <w:proofErr w:type="spellStart"/>
      <w:r>
        <w:t>los</w:t>
      </w:r>
      <w:proofErr w:type="spellEnd"/>
      <w:r>
        <w:t xml:space="preserve"> ntawm Lub </w:t>
      </w:r>
      <w:proofErr w:type="spellStart"/>
      <w:r>
        <w:t>Nroog</w:t>
      </w:r>
      <w:proofErr w:type="spellEnd"/>
      <w:r>
        <w:t xml:space="preserve">. ESG </w:t>
      </w:r>
      <w:proofErr w:type="spellStart"/>
      <w:r>
        <w:t>cov</w:t>
      </w:r>
      <w:proofErr w:type="spellEnd"/>
      <w:r>
        <w:t xml:space="preserve"> chaw </w:t>
      </w:r>
      <w:proofErr w:type="spellStart"/>
      <w:r>
        <w:t>muab</w:t>
      </w:r>
      <w:proofErr w:type="spellEnd"/>
      <w:r>
        <w:t xml:space="preserve"> </w:t>
      </w:r>
      <w:proofErr w:type="spellStart"/>
      <w:r>
        <w:t>kev</w:t>
      </w:r>
      <w:proofErr w:type="spellEnd"/>
      <w:r>
        <w:t xml:space="preserve"> </w:t>
      </w:r>
      <w:proofErr w:type="spellStart"/>
      <w:r>
        <w:t>pabcuam</w:t>
      </w:r>
      <w:proofErr w:type="spellEnd"/>
      <w:r>
        <w:t xml:space="preserve"> </w:t>
      </w:r>
      <w:proofErr w:type="spellStart"/>
      <w:r>
        <w:t>ua</w:t>
      </w:r>
      <w:proofErr w:type="spellEnd"/>
      <w:r>
        <w:t xml:space="preserve"> tau </w:t>
      </w:r>
      <w:proofErr w:type="spellStart"/>
      <w:r>
        <w:t>raws</w:t>
      </w:r>
      <w:proofErr w:type="spellEnd"/>
      <w:r>
        <w:t xml:space="preserve"> li qhov </w:t>
      </w:r>
      <w:proofErr w:type="spellStart"/>
      <w:r>
        <w:t>yuav</w:t>
      </w:r>
      <w:proofErr w:type="spellEnd"/>
      <w:r>
        <w:t xml:space="preserve"> </w:t>
      </w:r>
      <w:proofErr w:type="spellStart"/>
      <w:r>
        <w:t>tsum</w:t>
      </w:r>
      <w:proofErr w:type="spellEnd"/>
      <w:r>
        <w:t xml:space="preserve"> tau muaj </w:t>
      </w:r>
      <w:proofErr w:type="spellStart"/>
      <w:r>
        <w:t>los</w:t>
      </w:r>
      <w:proofErr w:type="spellEnd"/>
      <w:r>
        <w:t xml:space="preserve"> ntawm </w:t>
      </w:r>
      <w:proofErr w:type="spellStart"/>
      <w:r>
        <w:t>kev</w:t>
      </w:r>
      <w:proofErr w:type="spellEnd"/>
      <w:r>
        <w:t xml:space="preserve"> pub </w:t>
      </w:r>
      <w:proofErr w:type="spellStart"/>
      <w:r>
        <w:t>dawb</w:t>
      </w:r>
      <w:proofErr w:type="spellEnd"/>
      <w:r>
        <w:t xml:space="preserve"> pub </w:t>
      </w:r>
      <w:proofErr w:type="spellStart"/>
      <w:r>
        <w:t>dawb</w:t>
      </w:r>
      <w:proofErr w:type="spellEnd"/>
      <w:r>
        <w:t xml:space="preserve">, </w:t>
      </w:r>
      <w:proofErr w:type="spellStart"/>
      <w:r>
        <w:t>xeev</w:t>
      </w:r>
      <w:proofErr w:type="spellEnd"/>
      <w:r>
        <w:t xml:space="preserve"> thiab </w:t>
      </w:r>
      <w:proofErr w:type="spellStart"/>
      <w:r>
        <w:t>lwm</w:t>
      </w:r>
      <w:proofErr w:type="spellEnd"/>
      <w:r>
        <w:t xml:space="preserve"> yam </w:t>
      </w:r>
      <w:proofErr w:type="spellStart"/>
      <w:r>
        <w:t>nyiaj</w:t>
      </w:r>
      <w:proofErr w:type="spellEnd"/>
      <w:r>
        <w:t xml:space="preserve"> </w:t>
      </w:r>
      <w:proofErr w:type="spellStart"/>
      <w:r>
        <w:t>pabcuam</w:t>
      </w:r>
      <w:proofErr w:type="spellEnd"/>
      <w:r>
        <w:t xml:space="preserve"> </w:t>
      </w:r>
      <w:proofErr w:type="spellStart"/>
      <w:r>
        <w:t>tseemfwv</w:t>
      </w:r>
      <w:proofErr w:type="spellEnd"/>
      <w:r>
        <w:t xml:space="preserve"> </w:t>
      </w:r>
      <w:proofErr w:type="spellStart"/>
      <w:r>
        <w:t>qibsiab</w:t>
      </w:r>
      <w:proofErr w:type="spellEnd"/>
      <w:r>
        <w:t>, thiab/</w:t>
      </w:r>
      <w:proofErr w:type="spellStart"/>
      <w:r>
        <w:t>lossis</w:t>
      </w:r>
      <w:proofErr w:type="spellEnd"/>
      <w:r>
        <w:t xml:space="preserve"> </w:t>
      </w:r>
      <w:proofErr w:type="spellStart"/>
      <w:r>
        <w:t>cov</w:t>
      </w:r>
      <w:proofErr w:type="spellEnd"/>
      <w:r>
        <w:t xml:space="preserve"> </w:t>
      </w:r>
      <w:proofErr w:type="spellStart"/>
      <w:r>
        <w:t>sijhawm</w:t>
      </w:r>
      <w:proofErr w:type="spellEnd"/>
      <w:r>
        <w:t xml:space="preserve"> </w:t>
      </w:r>
      <w:proofErr w:type="spellStart"/>
      <w:r>
        <w:t>ua</w:t>
      </w:r>
      <w:proofErr w:type="spellEnd"/>
      <w:r>
        <w:t xml:space="preserve"> </w:t>
      </w:r>
      <w:proofErr w:type="spellStart"/>
      <w:r>
        <w:t>haujlwm</w:t>
      </w:r>
      <w:proofErr w:type="spellEnd"/>
      <w:r>
        <w:t xml:space="preserve"> pub </w:t>
      </w:r>
      <w:proofErr w:type="spellStart"/>
      <w:r>
        <w:t>dawb</w:t>
      </w:r>
      <w:proofErr w:type="spellEnd"/>
      <w:r>
        <w:t>.</w:t>
      </w:r>
    </w:p>
    <w:p w14:paraId="757FAA27" w14:textId="77777777" w:rsidR="00FA0F96" w:rsidRDefault="008D538D" w:rsidP="00B52BEA">
      <w:pPr>
        <w:pStyle w:val="BodyBold"/>
      </w:pPr>
      <w:r>
        <w:t xml:space="preserve">Yog </w:t>
      </w:r>
      <w:proofErr w:type="spellStart"/>
      <w:r>
        <w:t>tias</w:t>
      </w:r>
      <w:proofErr w:type="spellEnd"/>
      <w:r>
        <w:t xml:space="preserve"> </w:t>
      </w:r>
      <w:proofErr w:type="spellStart"/>
      <w:r>
        <w:t>tsim</w:t>
      </w:r>
      <w:proofErr w:type="spellEnd"/>
      <w:r>
        <w:t xml:space="preserve"> </w:t>
      </w:r>
      <w:proofErr w:type="spellStart"/>
      <w:r>
        <w:t>nyog</w:t>
      </w:r>
      <w:proofErr w:type="spellEnd"/>
      <w:r>
        <w:t xml:space="preserve">, </w:t>
      </w:r>
      <w:proofErr w:type="spellStart"/>
      <w:r>
        <w:t>piav</w:t>
      </w:r>
      <w:proofErr w:type="spellEnd"/>
      <w:r>
        <w:t xml:space="preserve"> </w:t>
      </w:r>
      <w:proofErr w:type="spellStart"/>
      <w:r>
        <w:t>qhia</w:t>
      </w:r>
      <w:proofErr w:type="spellEnd"/>
      <w:r>
        <w:t xml:space="preserve"> </w:t>
      </w:r>
      <w:proofErr w:type="spellStart"/>
      <w:r>
        <w:t>txog</w:t>
      </w:r>
      <w:proofErr w:type="spellEnd"/>
      <w:r>
        <w:t xml:space="preserve"> </w:t>
      </w:r>
      <w:proofErr w:type="spellStart"/>
      <w:r>
        <w:t>pej</w:t>
      </w:r>
      <w:proofErr w:type="spellEnd"/>
      <w:r>
        <w:t xml:space="preserve"> </w:t>
      </w:r>
      <w:proofErr w:type="spellStart"/>
      <w:r>
        <w:t>xeem</w:t>
      </w:r>
      <w:proofErr w:type="spellEnd"/>
      <w:r>
        <w:t xml:space="preserve"> </w:t>
      </w:r>
      <w:proofErr w:type="spellStart"/>
      <w:r>
        <w:t>cov</w:t>
      </w:r>
      <w:proofErr w:type="spellEnd"/>
      <w:r>
        <w:t xml:space="preserve"> av </w:t>
      </w:r>
      <w:proofErr w:type="spellStart"/>
      <w:r>
        <w:t>lossis</w:t>
      </w:r>
      <w:proofErr w:type="spellEnd"/>
      <w:r>
        <w:t xml:space="preserve"> </w:t>
      </w:r>
      <w:proofErr w:type="spellStart"/>
      <w:r>
        <w:t>cov</w:t>
      </w:r>
      <w:proofErr w:type="spellEnd"/>
      <w:r>
        <w:t xml:space="preserve"> </w:t>
      </w:r>
      <w:proofErr w:type="spellStart"/>
      <w:r>
        <w:t>cuab</w:t>
      </w:r>
      <w:proofErr w:type="spellEnd"/>
      <w:r>
        <w:t xml:space="preserve"> </w:t>
      </w:r>
      <w:proofErr w:type="spellStart"/>
      <w:r>
        <w:t>yeej</w:t>
      </w:r>
      <w:proofErr w:type="spellEnd"/>
      <w:r>
        <w:t xml:space="preserve"> nyob </w:t>
      </w:r>
      <w:proofErr w:type="spellStart"/>
      <w:r>
        <w:t>hauv</w:t>
      </w:r>
      <w:proofErr w:type="spellEnd"/>
      <w:r>
        <w:t xml:space="preserve"> </w:t>
      </w:r>
      <w:proofErr w:type="spellStart"/>
      <w:r>
        <w:t>cheeb</w:t>
      </w:r>
      <w:proofErr w:type="spellEnd"/>
      <w:r>
        <w:t xml:space="preserve"> </w:t>
      </w:r>
      <w:proofErr w:type="spellStart"/>
      <w:r>
        <w:t>tsam</w:t>
      </w:r>
      <w:proofErr w:type="spellEnd"/>
      <w:r>
        <w:t xml:space="preserve"> </w:t>
      </w:r>
      <w:proofErr w:type="spellStart"/>
      <w:r>
        <w:t>uas</w:t>
      </w:r>
      <w:proofErr w:type="spellEnd"/>
      <w:r>
        <w:t xml:space="preserve"> </w:t>
      </w:r>
      <w:proofErr w:type="spellStart"/>
      <w:r>
        <w:t>yuav</w:t>
      </w:r>
      <w:proofErr w:type="spellEnd"/>
      <w:r>
        <w:t xml:space="preserve"> </w:t>
      </w:r>
      <w:proofErr w:type="spellStart"/>
      <w:r>
        <w:t>raug</w:t>
      </w:r>
      <w:proofErr w:type="spellEnd"/>
      <w:r>
        <w:t xml:space="preserve"> </w:t>
      </w:r>
      <w:proofErr w:type="spellStart"/>
      <w:r>
        <w:t>siv</w:t>
      </w:r>
      <w:proofErr w:type="spellEnd"/>
      <w:r>
        <w:t xml:space="preserve"> </w:t>
      </w:r>
      <w:proofErr w:type="spellStart"/>
      <w:r>
        <w:t>los</w:t>
      </w:r>
      <w:proofErr w:type="spellEnd"/>
      <w:r>
        <w:t xml:space="preserve"> </w:t>
      </w:r>
      <w:proofErr w:type="spellStart"/>
      <w:r>
        <w:t>daws</w:t>
      </w:r>
      <w:proofErr w:type="spellEnd"/>
      <w:r>
        <w:t xml:space="preserve"> </w:t>
      </w:r>
      <w:proofErr w:type="spellStart"/>
      <w:r>
        <w:t>cov</w:t>
      </w:r>
      <w:proofErr w:type="spellEnd"/>
      <w:r>
        <w:t xml:space="preserve"> </w:t>
      </w:r>
      <w:proofErr w:type="spellStart"/>
      <w:r>
        <w:t>kev</w:t>
      </w:r>
      <w:proofErr w:type="spellEnd"/>
      <w:r>
        <w:t xml:space="preserve"> xav tau </w:t>
      </w:r>
      <w:proofErr w:type="spellStart"/>
      <w:r>
        <w:t>uas</w:t>
      </w:r>
      <w:proofErr w:type="spellEnd"/>
      <w:r>
        <w:t xml:space="preserve"> tau </w:t>
      </w:r>
      <w:proofErr w:type="spellStart"/>
      <w:r>
        <w:t>teev</w:t>
      </w:r>
      <w:proofErr w:type="spellEnd"/>
      <w:r>
        <w:t xml:space="preserve"> </w:t>
      </w:r>
      <w:proofErr w:type="spellStart"/>
      <w:r>
        <w:t>tseg</w:t>
      </w:r>
      <w:proofErr w:type="spellEnd"/>
      <w:r>
        <w:t xml:space="preserve"> </w:t>
      </w:r>
      <w:proofErr w:type="spellStart"/>
      <w:r>
        <w:t>hauv</w:t>
      </w:r>
      <w:proofErr w:type="spellEnd"/>
      <w:r>
        <w:t xml:space="preserve"> </w:t>
      </w:r>
      <w:proofErr w:type="spellStart"/>
      <w:r>
        <w:t>txoj</w:t>
      </w:r>
      <w:proofErr w:type="spellEnd"/>
      <w:r>
        <w:t xml:space="preserve"> </w:t>
      </w:r>
      <w:proofErr w:type="spellStart"/>
      <w:r>
        <w:t>kev</w:t>
      </w:r>
      <w:proofErr w:type="spellEnd"/>
      <w:r>
        <w:t xml:space="preserve"> </w:t>
      </w:r>
      <w:proofErr w:type="spellStart"/>
      <w:r>
        <w:t>npaj</w:t>
      </w:r>
      <w:proofErr w:type="spellEnd"/>
      <w:r>
        <w:t>.</w:t>
      </w:r>
    </w:p>
    <w:p w14:paraId="3DAF883D" w14:textId="77777777" w:rsidR="00F37C9C" w:rsidRPr="00F37C9C" w:rsidRDefault="00F37C9C" w:rsidP="00F37C9C">
      <w:pPr>
        <w:pStyle w:val="Body"/>
        <w:keepNext w:val="0"/>
      </w:pPr>
      <w:proofErr w:type="spellStart"/>
      <w:r>
        <w:t>Raws</w:t>
      </w:r>
      <w:proofErr w:type="spellEnd"/>
      <w:r>
        <w:t xml:space="preserve"> li AB 1486, Lub </w:t>
      </w:r>
      <w:proofErr w:type="spellStart"/>
      <w:r>
        <w:t>Nroog</w:t>
      </w:r>
      <w:proofErr w:type="spellEnd"/>
      <w:r>
        <w:t xml:space="preserve"> </w:t>
      </w:r>
      <w:proofErr w:type="spellStart"/>
      <w:r>
        <w:t>muab</w:t>
      </w:r>
      <w:proofErr w:type="spellEnd"/>
      <w:r>
        <w:t xml:space="preserve"> </w:t>
      </w:r>
      <w:proofErr w:type="spellStart"/>
      <w:r>
        <w:t>ib</w:t>
      </w:r>
      <w:proofErr w:type="spellEnd"/>
      <w:r>
        <w:t xml:space="preserve"> daim </w:t>
      </w:r>
      <w:proofErr w:type="spellStart"/>
      <w:r>
        <w:t>ntawv</w:t>
      </w:r>
      <w:proofErr w:type="spellEnd"/>
      <w:r>
        <w:t xml:space="preserve"> </w:t>
      </w:r>
      <w:proofErr w:type="spellStart"/>
      <w:r>
        <w:t>ceeb</w:t>
      </w:r>
      <w:proofErr w:type="spellEnd"/>
      <w:r>
        <w:t xml:space="preserve"> </w:t>
      </w:r>
      <w:proofErr w:type="spellStart"/>
      <w:r>
        <w:t>toom</w:t>
      </w:r>
      <w:proofErr w:type="spellEnd"/>
      <w:r>
        <w:t xml:space="preserve"> </w:t>
      </w:r>
      <w:proofErr w:type="spellStart"/>
      <w:r>
        <w:t>txog</w:t>
      </w:r>
      <w:proofErr w:type="spellEnd"/>
      <w:r>
        <w:t xml:space="preserve"> qhov muaj </w:t>
      </w:r>
      <w:proofErr w:type="spellStart"/>
      <w:r>
        <w:t>cov</w:t>
      </w:r>
      <w:proofErr w:type="spellEnd"/>
      <w:r>
        <w:t xml:space="preserve"> </w:t>
      </w:r>
      <w:proofErr w:type="spellStart"/>
      <w:r>
        <w:t>khoom</w:t>
      </w:r>
      <w:proofErr w:type="spellEnd"/>
      <w:r>
        <w:t xml:space="preserve"> seem </w:t>
      </w:r>
      <w:proofErr w:type="spellStart"/>
      <w:r>
        <w:t>uas</w:t>
      </w:r>
      <w:proofErr w:type="spellEnd"/>
      <w:r>
        <w:t xml:space="preserve"> </w:t>
      </w:r>
      <w:proofErr w:type="spellStart"/>
      <w:r>
        <w:t>yuav</w:t>
      </w:r>
      <w:proofErr w:type="spellEnd"/>
      <w:r>
        <w:t xml:space="preserve"> </w:t>
      </w:r>
      <w:proofErr w:type="spellStart"/>
      <w:r>
        <w:t>tsum</w:t>
      </w:r>
      <w:proofErr w:type="spellEnd"/>
      <w:r>
        <w:t xml:space="preserve"> tau </w:t>
      </w:r>
      <w:proofErr w:type="spellStart"/>
      <w:r>
        <w:t>muab</w:t>
      </w:r>
      <w:proofErr w:type="spellEnd"/>
      <w:r>
        <w:t xml:space="preserve"> </w:t>
      </w:r>
      <w:proofErr w:type="spellStart"/>
      <w:r>
        <w:t>tso</w:t>
      </w:r>
      <w:proofErr w:type="spellEnd"/>
      <w:r>
        <w:t xml:space="preserve"> </w:t>
      </w:r>
      <w:proofErr w:type="spellStart"/>
      <w:r>
        <w:t>rau</w:t>
      </w:r>
      <w:proofErr w:type="spellEnd"/>
      <w:r>
        <w:t xml:space="preserve"> </w:t>
      </w:r>
      <w:proofErr w:type="spellStart"/>
      <w:r>
        <w:t>hauv</w:t>
      </w:r>
      <w:proofErr w:type="spellEnd"/>
      <w:r>
        <w:t xml:space="preserve"> California Housing and Community Development (HCD) lub </w:t>
      </w:r>
      <w:proofErr w:type="spellStart"/>
      <w:r>
        <w:t>vev</w:t>
      </w:r>
      <w:proofErr w:type="spellEnd"/>
      <w:r>
        <w:t xml:space="preserve"> </w:t>
      </w:r>
      <w:proofErr w:type="spellStart"/>
      <w:r>
        <w:t>xaib</w:t>
      </w:r>
      <w:proofErr w:type="spellEnd"/>
      <w:r>
        <w:t xml:space="preserve"> thiab </w:t>
      </w:r>
      <w:proofErr w:type="spellStart"/>
      <w:r>
        <w:t>muab</w:t>
      </w:r>
      <w:proofErr w:type="spellEnd"/>
      <w:r>
        <w:t xml:space="preserve"> qhov tseem </w:t>
      </w:r>
      <w:proofErr w:type="spellStart"/>
      <w:r>
        <w:t>ceeb</w:t>
      </w:r>
      <w:proofErr w:type="spellEnd"/>
      <w:r>
        <w:t xml:space="preserve"> </w:t>
      </w:r>
      <w:proofErr w:type="spellStart"/>
      <w:r>
        <w:t>rau</w:t>
      </w:r>
      <w:proofErr w:type="spellEnd"/>
      <w:r>
        <w:t xml:space="preserve"> </w:t>
      </w:r>
      <w:proofErr w:type="spellStart"/>
      <w:r>
        <w:t>kev</w:t>
      </w:r>
      <w:proofErr w:type="spellEnd"/>
      <w:r>
        <w:t xml:space="preserve"> </w:t>
      </w:r>
      <w:proofErr w:type="spellStart"/>
      <w:r>
        <w:t>tsim</w:t>
      </w:r>
      <w:proofErr w:type="spellEnd"/>
      <w:r>
        <w:t xml:space="preserve"> </w:t>
      </w:r>
      <w:proofErr w:type="spellStart"/>
      <w:r>
        <w:t>vaj</w:t>
      </w:r>
      <w:proofErr w:type="spellEnd"/>
      <w:r>
        <w:t xml:space="preserve"> </w:t>
      </w:r>
      <w:proofErr w:type="spellStart"/>
      <w:r>
        <w:t>tsev</w:t>
      </w:r>
      <w:proofErr w:type="spellEnd"/>
      <w:r>
        <w:t xml:space="preserve"> </w:t>
      </w:r>
      <w:proofErr w:type="spellStart"/>
      <w:r>
        <w:t>pheej</w:t>
      </w:r>
      <w:proofErr w:type="spellEnd"/>
      <w:r>
        <w:t xml:space="preserve"> </w:t>
      </w:r>
      <w:proofErr w:type="spellStart"/>
      <w:r>
        <w:t>yig</w:t>
      </w:r>
      <w:proofErr w:type="spellEnd"/>
      <w:r>
        <w:t xml:space="preserve">. </w:t>
      </w:r>
      <w:proofErr w:type="spellStart"/>
      <w:r>
        <w:t>Cov</w:t>
      </w:r>
      <w:proofErr w:type="spellEnd"/>
      <w:r>
        <w:t xml:space="preserve"> </w:t>
      </w:r>
      <w:proofErr w:type="spellStart"/>
      <w:r>
        <w:t>ntawv</w:t>
      </w:r>
      <w:proofErr w:type="spellEnd"/>
      <w:r>
        <w:t xml:space="preserve"> </w:t>
      </w:r>
      <w:proofErr w:type="spellStart"/>
      <w:r>
        <w:t>ceeb</w:t>
      </w:r>
      <w:proofErr w:type="spellEnd"/>
      <w:r>
        <w:t xml:space="preserve"> </w:t>
      </w:r>
      <w:proofErr w:type="spellStart"/>
      <w:r>
        <w:t>toom</w:t>
      </w:r>
      <w:proofErr w:type="spellEnd"/>
      <w:r>
        <w:t xml:space="preserve"> tau </w:t>
      </w:r>
      <w:proofErr w:type="spellStart"/>
      <w:r>
        <w:t>muab</w:t>
      </w:r>
      <w:proofErr w:type="spellEnd"/>
      <w:r>
        <w:t xml:space="preserve"> </w:t>
      </w:r>
      <w:proofErr w:type="spellStart"/>
      <w:r>
        <w:t>rau</w:t>
      </w:r>
      <w:proofErr w:type="spellEnd"/>
      <w:r>
        <w:t xml:space="preserve"> </w:t>
      </w:r>
      <w:proofErr w:type="spellStart"/>
      <w:r>
        <w:t>ob</w:t>
      </w:r>
      <w:proofErr w:type="spellEnd"/>
      <w:r>
        <w:t xml:space="preserve"> lub </w:t>
      </w:r>
      <w:proofErr w:type="spellStart"/>
      <w:r>
        <w:t>zog</w:t>
      </w:r>
      <w:proofErr w:type="spellEnd"/>
      <w:r>
        <w:t xml:space="preserve"> </w:t>
      </w:r>
      <w:proofErr w:type="spellStart"/>
      <w:r>
        <w:t>rau</w:t>
      </w:r>
      <w:proofErr w:type="spellEnd"/>
      <w:r>
        <w:t xml:space="preserve"> </w:t>
      </w:r>
      <w:proofErr w:type="spellStart"/>
      <w:r>
        <w:t>hnub</w:t>
      </w:r>
      <w:proofErr w:type="spellEnd"/>
      <w:r>
        <w:t xml:space="preserve"> </w:t>
      </w:r>
      <w:proofErr w:type="spellStart"/>
      <w:r>
        <w:t>tim</w:t>
      </w:r>
      <w:proofErr w:type="spellEnd"/>
      <w:r>
        <w:t xml:space="preserve"> </w:t>
      </w:r>
      <w:proofErr w:type="spellStart"/>
      <w:r>
        <w:t>uas</w:t>
      </w:r>
      <w:proofErr w:type="spellEnd"/>
      <w:r>
        <w:t xml:space="preserve"> </w:t>
      </w:r>
      <w:proofErr w:type="spellStart"/>
      <w:r>
        <w:t>yuav</w:t>
      </w:r>
      <w:proofErr w:type="spellEnd"/>
      <w:r>
        <w:t xml:space="preserve"> </w:t>
      </w:r>
      <w:proofErr w:type="spellStart"/>
      <w:r>
        <w:t>ua</w:t>
      </w:r>
      <w:proofErr w:type="spellEnd"/>
      <w:r>
        <w:t xml:space="preserve"> tau </w:t>
      </w:r>
      <w:proofErr w:type="spellStart"/>
      <w:r>
        <w:t>raws</w:t>
      </w:r>
      <w:proofErr w:type="spellEnd"/>
      <w:r>
        <w:t xml:space="preserve"> li </w:t>
      </w:r>
      <w:proofErr w:type="spellStart"/>
      <w:r>
        <w:t>cov</w:t>
      </w:r>
      <w:proofErr w:type="spellEnd"/>
      <w:r>
        <w:t xml:space="preserve"> </w:t>
      </w:r>
      <w:proofErr w:type="spellStart"/>
      <w:r>
        <w:t>hom</w:t>
      </w:r>
      <w:proofErr w:type="spellEnd"/>
      <w:r>
        <w:t xml:space="preserve"> </w:t>
      </w:r>
      <w:proofErr w:type="spellStart"/>
      <w:r>
        <w:t>phiaj</w:t>
      </w:r>
      <w:proofErr w:type="spellEnd"/>
      <w:r>
        <w:t xml:space="preserve"> </w:t>
      </w:r>
      <w:proofErr w:type="spellStart"/>
      <w:r>
        <w:t>hauv</w:t>
      </w:r>
      <w:proofErr w:type="spellEnd"/>
      <w:r>
        <w:t xml:space="preserve"> </w:t>
      </w:r>
      <w:proofErr w:type="spellStart"/>
      <w:r>
        <w:t>txoj</w:t>
      </w:r>
      <w:proofErr w:type="spellEnd"/>
      <w:r>
        <w:t xml:space="preserve"> </w:t>
      </w:r>
      <w:proofErr w:type="spellStart"/>
      <w:r>
        <w:t>kev</w:t>
      </w:r>
      <w:proofErr w:type="spellEnd"/>
      <w:r>
        <w:t xml:space="preserve"> </w:t>
      </w:r>
      <w:proofErr w:type="spellStart"/>
      <w:r>
        <w:t>npaj</w:t>
      </w:r>
      <w:proofErr w:type="spellEnd"/>
      <w:r>
        <w:t xml:space="preserve"> </w:t>
      </w:r>
      <w:proofErr w:type="spellStart"/>
      <w:r>
        <w:t>tswv</w:t>
      </w:r>
      <w:proofErr w:type="spellEnd"/>
      <w:r>
        <w:t xml:space="preserve"> </w:t>
      </w:r>
      <w:proofErr w:type="spellStart"/>
      <w:r>
        <w:t>yim</w:t>
      </w:r>
      <w:proofErr w:type="spellEnd"/>
      <w:r>
        <w:t xml:space="preserve"> no. Lub </w:t>
      </w:r>
      <w:proofErr w:type="spellStart"/>
      <w:r>
        <w:t>Nroog</w:t>
      </w:r>
      <w:proofErr w:type="spellEnd"/>
      <w:r>
        <w:t xml:space="preserve"> tseem </w:t>
      </w:r>
      <w:proofErr w:type="spellStart"/>
      <w:r>
        <w:t>yuav</w:t>
      </w:r>
      <w:proofErr w:type="spellEnd"/>
      <w:r>
        <w:t xml:space="preserve"> </w:t>
      </w:r>
      <w:proofErr w:type="spellStart"/>
      <w:r>
        <w:t>soj</w:t>
      </w:r>
      <w:proofErr w:type="spellEnd"/>
      <w:r>
        <w:t xml:space="preserve"> </w:t>
      </w:r>
      <w:proofErr w:type="spellStart"/>
      <w:r>
        <w:t>ntsuam</w:t>
      </w:r>
      <w:proofErr w:type="spellEnd"/>
      <w:r>
        <w:t xml:space="preserve"> </w:t>
      </w:r>
      <w:proofErr w:type="spellStart"/>
      <w:r>
        <w:t>nws</w:t>
      </w:r>
      <w:proofErr w:type="spellEnd"/>
      <w:r>
        <w:t xml:space="preserve"> </w:t>
      </w:r>
      <w:proofErr w:type="spellStart"/>
      <w:r>
        <w:t>cov</w:t>
      </w:r>
      <w:proofErr w:type="spellEnd"/>
      <w:r>
        <w:t xml:space="preserve"> </w:t>
      </w:r>
      <w:proofErr w:type="spellStart"/>
      <w:r>
        <w:t>khoom</w:t>
      </w:r>
      <w:proofErr w:type="spellEnd"/>
      <w:r>
        <w:t xml:space="preserve"> </w:t>
      </w:r>
      <w:proofErr w:type="spellStart"/>
      <w:r>
        <w:t>muag</w:t>
      </w:r>
      <w:proofErr w:type="spellEnd"/>
      <w:r>
        <w:t xml:space="preserve"> ntawm </w:t>
      </w:r>
      <w:proofErr w:type="spellStart"/>
      <w:r>
        <w:t>pej</w:t>
      </w:r>
      <w:proofErr w:type="spellEnd"/>
      <w:r>
        <w:t xml:space="preserve"> </w:t>
      </w:r>
      <w:proofErr w:type="spellStart"/>
      <w:r>
        <w:t>xeem</w:t>
      </w:r>
      <w:proofErr w:type="spellEnd"/>
      <w:r>
        <w:t xml:space="preserve"> </w:t>
      </w:r>
      <w:proofErr w:type="spellStart"/>
      <w:r>
        <w:t>cov</w:t>
      </w:r>
      <w:proofErr w:type="spellEnd"/>
      <w:r>
        <w:t xml:space="preserve"> av </w:t>
      </w:r>
      <w:proofErr w:type="spellStart"/>
      <w:r>
        <w:t>rau</w:t>
      </w:r>
      <w:proofErr w:type="spellEnd"/>
      <w:r>
        <w:t xml:space="preserve"> lub </w:t>
      </w:r>
      <w:proofErr w:type="spellStart"/>
      <w:r>
        <w:t>sijhawm</w:t>
      </w:r>
      <w:proofErr w:type="spellEnd"/>
      <w:r>
        <w:t xml:space="preserve"> </w:t>
      </w:r>
      <w:proofErr w:type="spellStart"/>
      <w:r>
        <w:t>los</w:t>
      </w:r>
      <w:proofErr w:type="spellEnd"/>
      <w:r>
        <w:t xml:space="preserve"> </w:t>
      </w:r>
      <w:proofErr w:type="spellStart"/>
      <w:r>
        <w:t>ua</w:t>
      </w:r>
      <w:proofErr w:type="spellEnd"/>
      <w:r>
        <w:t xml:space="preserve"> </w:t>
      </w:r>
      <w:proofErr w:type="spellStart"/>
      <w:r>
        <w:t>kom</w:t>
      </w:r>
      <w:proofErr w:type="spellEnd"/>
      <w:r>
        <w:t xml:space="preserve"> tau </w:t>
      </w:r>
      <w:proofErr w:type="spellStart"/>
      <w:r>
        <w:t>raws</w:t>
      </w:r>
      <w:proofErr w:type="spellEnd"/>
      <w:r>
        <w:t xml:space="preserve"> li </w:t>
      </w:r>
      <w:proofErr w:type="spellStart"/>
      <w:r>
        <w:t>cov</w:t>
      </w:r>
      <w:proofErr w:type="spellEnd"/>
      <w:r>
        <w:t xml:space="preserve"> </w:t>
      </w:r>
      <w:proofErr w:type="spellStart"/>
      <w:r>
        <w:t>kev</w:t>
      </w:r>
      <w:proofErr w:type="spellEnd"/>
      <w:r>
        <w:t xml:space="preserve"> xav tau ntawm </w:t>
      </w:r>
      <w:proofErr w:type="spellStart"/>
      <w:r>
        <w:t>cov</w:t>
      </w:r>
      <w:proofErr w:type="spellEnd"/>
      <w:r>
        <w:t xml:space="preserve"> </w:t>
      </w:r>
      <w:proofErr w:type="spellStart"/>
      <w:r>
        <w:t>phiaj</w:t>
      </w:r>
      <w:proofErr w:type="spellEnd"/>
      <w:r>
        <w:t xml:space="preserve"> </w:t>
      </w:r>
      <w:proofErr w:type="spellStart"/>
      <w:r>
        <w:t>xwm</w:t>
      </w:r>
      <w:proofErr w:type="spellEnd"/>
      <w:r>
        <w:t xml:space="preserve"> no, </w:t>
      </w:r>
      <w:proofErr w:type="spellStart"/>
      <w:r>
        <w:t>nrog</w:t>
      </w:r>
      <w:proofErr w:type="spellEnd"/>
      <w:r>
        <w:t xml:space="preserve"> </w:t>
      </w:r>
      <w:proofErr w:type="spellStart"/>
      <w:r>
        <w:t>rau</w:t>
      </w:r>
      <w:proofErr w:type="spellEnd"/>
      <w:r>
        <w:t xml:space="preserve"> </w:t>
      </w:r>
      <w:proofErr w:type="spellStart"/>
      <w:r>
        <w:t>kev</w:t>
      </w:r>
      <w:proofErr w:type="spellEnd"/>
      <w:r>
        <w:t xml:space="preserve"> </w:t>
      </w:r>
      <w:proofErr w:type="spellStart"/>
      <w:r>
        <w:t>tshaj</w:t>
      </w:r>
      <w:proofErr w:type="spellEnd"/>
      <w:r>
        <w:t xml:space="preserve"> </w:t>
      </w:r>
      <w:proofErr w:type="spellStart"/>
      <w:r>
        <w:t>tawm</w:t>
      </w:r>
      <w:proofErr w:type="spellEnd"/>
      <w:r>
        <w:t xml:space="preserve"> </w:t>
      </w:r>
      <w:proofErr w:type="spellStart"/>
      <w:r>
        <w:t>txog</w:t>
      </w:r>
      <w:proofErr w:type="spellEnd"/>
      <w:r>
        <w:t xml:space="preserve"> </w:t>
      </w:r>
      <w:proofErr w:type="spellStart"/>
      <w:r>
        <w:t>kev</w:t>
      </w:r>
      <w:proofErr w:type="spellEnd"/>
      <w:r>
        <w:t xml:space="preserve"> muaj nyob </w:t>
      </w:r>
      <w:proofErr w:type="spellStart"/>
      <w:r>
        <w:t>ua</w:t>
      </w:r>
      <w:proofErr w:type="spellEnd"/>
      <w:r>
        <w:t xml:space="preserve"> </w:t>
      </w:r>
      <w:proofErr w:type="spellStart"/>
      <w:r>
        <w:t>ntej</w:t>
      </w:r>
      <w:proofErr w:type="spellEnd"/>
      <w:r>
        <w:t xml:space="preserve"> ntawm </w:t>
      </w:r>
      <w:proofErr w:type="spellStart"/>
      <w:r>
        <w:t>txhua</w:t>
      </w:r>
      <w:proofErr w:type="spellEnd"/>
      <w:r>
        <w:t xml:space="preserve"> qhov </w:t>
      </w:r>
      <w:proofErr w:type="spellStart"/>
      <w:r>
        <w:t>kev</w:t>
      </w:r>
      <w:proofErr w:type="spellEnd"/>
      <w:r>
        <w:t xml:space="preserve"> </w:t>
      </w:r>
      <w:proofErr w:type="spellStart"/>
      <w:r>
        <w:t>tso</w:t>
      </w:r>
      <w:proofErr w:type="spellEnd"/>
      <w:r>
        <w:t xml:space="preserve"> </w:t>
      </w:r>
      <w:proofErr w:type="spellStart"/>
      <w:r>
        <w:t>cai</w:t>
      </w:r>
      <w:proofErr w:type="spellEnd"/>
      <w:r>
        <w:t xml:space="preserve"> ntawm Lub </w:t>
      </w:r>
      <w:proofErr w:type="spellStart"/>
      <w:r>
        <w:t>Nroog</w:t>
      </w:r>
      <w:proofErr w:type="spellEnd"/>
      <w:r>
        <w:t xml:space="preserve"> </w:t>
      </w:r>
      <w:proofErr w:type="spellStart"/>
      <w:r>
        <w:t>cov</w:t>
      </w:r>
      <w:proofErr w:type="spellEnd"/>
      <w:r>
        <w:t xml:space="preserve"> </w:t>
      </w:r>
      <w:proofErr w:type="spellStart"/>
      <w:r>
        <w:t>cuab</w:t>
      </w:r>
      <w:proofErr w:type="spellEnd"/>
      <w:r>
        <w:t xml:space="preserve"> </w:t>
      </w:r>
      <w:proofErr w:type="spellStart"/>
      <w:r>
        <w:t>yeej</w:t>
      </w:r>
      <w:proofErr w:type="spellEnd"/>
      <w:r>
        <w:t xml:space="preserve">, </w:t>
      </w:r>
      <w:proofErr w:type="spellStart"/>
      <w:r>
        <w:t>muab</w:t>
      </w:r>
      <w:proofErr w:type="spellEnd"/>
      <w:r>
        <w:t xml:space="preserve"> qhov </w:t>
      </w:r>
      <w:proofErr w:type="spellStart"/>
      <w:r>
        <w:t>tshwj</w:t>
      </w:r>
      <w:proofErr w:type="spellEnd"/>
      <w:r>
        <w:t xml:space="preserve"> </w:t>
      </w:r>
      <w:proofErr w:type="spellStart"/>
      <w:r>
        <w:t>xeeb</w:t>
      </w:r>
      <w:proofErr w:type="spellEnd"/>
      <w:r>
        <w:t xml:space="preserve"> </w:t>
      </w:r>
      <w:proofErr w:type="spellStart"/>
      <w:r>
        <w:t>rau</w:t>
      </w:r>
      <w:proofErr w:type="spellEnd"/>
      <w:r>
        <w:t xml:space="preserve"> </w:t>
      </w:r>
      <w:proofErr w:type="spellStart"/>
      <w:r>
        <w:t>cov</w:t>
      </w:r>
      <w:proofErr w:type="spellEnd"/>
      <w:r>
        <w:t xml:space="preserve"> chaw muaj </w:t>
      </w:r>
      <w:proofErr w:type="spellStart"/>
      <w:r>
        <w:t>peev</w:t>
      </w:r>
      <w:proofErr w:type="spellEnd"/>
      <w:r>
        <w:t xml:space="preserve"> </w:t>
      </w:r>
      <w:proofErr w:type="spellStart"/>
      <w:r>
        <w:t>xwm</w:t>
      </w:r>
      <w:proofErr w:type="spellEnd"/>
      <w:r>
        <w:t xml:space="preserve"> ntawm </w:t>
      </w:r>
      <w:proofErr w:type="spellStart"/>
      <w:r>
        <w:t>cov</w:t>
      </w:r>
      <w:proofErr w:type="spellEnd"/>
      <w:r>
        <w:t xml:space="preserve"> </w:t>
      </w:r>
      <w:proofErr w:type="spellStart"/>
      <w:r>
        <w:t>vaj</w:t>
      </w:r>
      <w:proofErr w:type="spellEnd"/>
      <w:r>
        <w:t xml:space="preserve"> </w:t>
      </w:r>
      <w:proofErr w:type="spellStart"/>
      <w:r>
        <w:t>tsev</w:t>
      </w:r>
      <w:proofErr w:type="spellEnd"/>
      <w:r>
        <w:t xml:space="preserve"> </w:t>
      </w:r>
      <w:proofErr w:type="spellStart"/>
      <w:r>
        <w:t>pheej</w:t>
      </w:r>
      <w:proofErr w:type="spellEnd"/>
      <w:r>
        <w:t xml:space="preserve"> </w:t>
      </w:r>
      <w:proofErr w:type="spellStart"/>
      <w:r>
        <w:t>yig</w:t>
      </w:r>
      <w:proofErr w:type="spellEnd"/>
      <w:r>
        <w:t xml:space="preserve"> </w:t>
      </w:r>
      <w:proofErr w:type="spellStart"/>
      <w:r>
        <w:t>hauv</w:t>
      </w:r>
      <w:proofErr w:type="spellEnd"/>
      <w:r>
        <w:t xml:space="preserve"> </w:t>
      </w:r>
      <w:proofErr w:type="spellStart"/>
      <w:r>
        <w:t>thaj</w:t>
      </w:r>
      <w:proofErr w:type="spellEnd"/>
      <w:r>
        <w:t xml:space="preserve"> chaw </w:t>
      </w:r>
      <w:proofErr w:type="spellStart"/>
      <w:r>
        <w:t>uas</w:t>
      </w:r>
      <w:proofErr w:type="spellEnd"/>
      <w:r>
        <w:t xml:space="preserve"> muaj lub </w:t>
      </w:r>
      <w:proofErr w:type="spellStart"/>
      <w:r>
        <w:t>sijhawm</w:t>
      </w:r>
      <w:proofErr w:type="spellEnd"/>
      <w:r>
        <w:t xml:space="preserve"> </w:t>
      </w:r>
      <w:proofErr w:type="spellStart"/>
      <w:r>
        <w:t>siab</w:t>
      </w:r>
      <w:proofErr w:type="spellEnd"/>
      <w:r>
        <w:t>.</w:t>
      </w:r>
    </w:p>
    <w:p w14:paraId="120A5F8F" w14:textId="77777777" w:rsidR="00FA0F96" w:rsidRDefault="008D538D" w:rsidP="00B52BEA">
      <w:pPr>
        <w:pStyle w:val="BodyBold"/>
      </w:pPr>
      <w:r>
        <w:t xml:space="preserve">Kev sib </w:t>
      </w:r>
      <w:proofErr w:type="spellStart"/>
      <w:r>
        <w:t>tham</w:t>
      </w:r>
      <w:proofErr w:type="spellEnd"/>
    </w:p>
    <w:p w14:paraId="3300AACC" w14:textId="77777777" w:rsidR="00F37C9C" w:rsidRDefault="00F37C9C" w:rsidP="00F37C9C">
      <w:pPr>
        <w:pStyle w:val="Body"/>
      </w:pPr>
      <w:proofErr w:type="spellStart"/>
      <w:r>
        <w:lastRenderedPageBreak/>
        <w:t>Thaum</w:t>
      </w:r>
      <w:proofErr w:type="spellEnd"/>
      <w:r>
        <w:t xml:space="preserve"> lub </w:t>
      </w:r>
      <w:proofErr w:type="spellStart"/>
      <w:r>
        <w:t>sij</w:t>
      </w:r>
      <w:proofErr w:type="spellEnd"/>
      <w:r>
        <w:t xml:space="preserve"> </w:t>
      </w:r>
      <w:proofErr w:type="spellStart"/>
      <w:r>
        <w:t>hawm</w:t>
      </w:r>
      <w:proofErr w:type="spellEnd"/>
      <w:r>
        <w:t xml:space="preserve"> PY 2025, Lub </w:t>
      </w:r>
      <w:proofErr w:type="spellStart"/>
      <w:r>
        <w:t>Nroog</w:t>
      </w:r>
      <w:proofErr w:type="spellEnd"/>
      <w:r>
        <w:t xml:space="preserve"> </w:t>
      </w:r>
      <w:proofErr w:type="spellStart"/>
      <w:r>
        <w:t>yuav</w:t>
      </w:r>
      <w:proofErr w:type="spellEnd"/>
      <w:r>
        <w:t xml:space="preserve"> tau </w:t>
      </w:r>
      <w:proofErr w:type="spellStart"/>
      <w:r>
        <w:t>txais</w:t>
      </w:r>
      <w:proofErr w:type="spellEnd"/>
      <w:r>
        <w:t xml:space="preserve"> </w:t>
      </w:r>
      <w:proofErr w:type="spellStart"/>
      <w:r>
        <w:t>kwv</w:t>
      </w:r>
      <w:proofErr w:type="spellEnd"/>
      <w:r>
        <w:t xml:space="preserve"> </w:t>
      </w:r>
      <w:proofErr w:type="spellStart"/>
      <w:r>
        <w:t>yees</w:t>
      </w:r>
      <w:proofErr w:type="spellEnd"/>
      <w:r>
        <w:t xml:space="preserve"> li $6,897,161 </w:t>
      </w:r>
      <w:proofErr w:type="spellStart"/>
      <w:r>
        <w:t>hauv</w:t>
      </w:r>
      <w:proofErr w:type="spellEnd"/>
      <w:r>
        <w:t xml:space="preserve"> CDBG </w:t>
      </w:r>
      <w:proofErr w:type="spellStart"/>
      <w:r>
        <w:t>cov</w:t>
      </w:r>
      <w:proofErr w:type="spellEnd"/>
      <w:r>
        <w:t xml:space="preserve"> </w:t>
      </w:r>
      <w:proofErr w:type="spellStart"/>
      <w:r>
        <w:t>nyiaj</w:t>
      </w:r>
      <w:proofErr w:type="spellEnd"/>
      <w:r>
        <w:t xml:space="preserve"> </w:t>
      </w:r>
      <w:proofErr w:type="spellStart"/>
      <w:r>
        <w:t>los</w:t>
      </w:r>
      <w:proofErr w:type="spellEnd"/>
      <w:r>
        <w:t xml:space="preserve"> </w:t>
      </w:r>
      <w:proofErr w:type="spellStart"/>
      <w:r>
        <w:t>siv</w:t>
      </w:r>
      <w:proofErr w:type="spellEnd"/>
      <w:r>
        <w:t xml:space="preserve"> </w:t>
      </w:r>
      <w:proofErr w:type="spellStart"/>
      <w:r>
        <w:t>los</w:t>
      </w:r>
      <w:proofErr w:type="spellEnd"/>
      <w:r>
        <w:t xml:space="preserve"> </w:t>
      </w:r>
      <w:proofErr w:type="spellStart"/>
      <w:r>
        <w:t>txhawb</w:t>
      </w:r>
      <w:proofErr w:type="spellEnd"/>
      <w:r>
        <w:t xml:space="preserve"> </w:t>
      </w:r>
      <w:proofErr w:type="spellStart"/>
      <w:r>
        <w:t>kev</w:t>
      </w:r>
      <w:proofErr w:type="spellEnd"/>
      <w:r>
        <w:t xml:space="preserve"> </w:t>
      </w:r>
      <w:proofErr w:type="spellStart"/>
      <w:r>
        <w:t>kho</w:t>
      </w:r>
      <w:proofErr w:type="spellEnd"/>
      <w:r>
        <w:t xml:space="preserve"> </w:t>
      </w:r>
      <w:proofErr w:type="spellStart"/>
      <w:r>
        <w:t>vaj</w:t>
      </w:r>
      <w:proofErr w:type="spellEnd"/>
      <w:r>
        <w:t xml:space="preserve"> </w:t>
      </w:r>
      <w:proofErr w:type="spellStart"/>
      <w:r>
        <w:t>tse</w:t>
      </w:r>
      <w:proofErr w:type="spellEnd"/>
      <w:r>
        <w:t xml:space="preserve">; </w:t>
      </w:r>
      <w:proofErr w:type="spellStart"/>
      <w:r>
        <w:t>kho</w:t>
      </w:r>
      <w:proofErr w:type="spellEnd"/>
      <w:r>
        <w:t xml:space="preserve"> sab </w:t>
      </w:r>
      <w:proofErr w:type="spellStart"/>
      <w:r>
        <w:t>nrauv</w:t>
      </w:r>
      <w:proofErr w:type="spellEnd"/>
      <w:r>
        <w:t xml:space="preserve">; </w:t>
      </w:r>
      <w:proofErr w:type="spellStart"/>
      <w:r>
        <w:t>kev</w:t>
      </w:r>
      <w:proofErr w:type="spellEnd"/>
      <w:r>
        <w:t xml:space="preserve"> </w:t>
      </w:r>
      <w:proofErr w:type="spellStart"/>
      <w:r>
        <w:t>nrhiav</w:t>
      </w:r>
      <w:proofErr w:type="spellEnd"/>
      <w:r>
        <w:t xml:space="preserve"> av </w:t>
      </w:r>
      <w:proofErr w:type="spellStart"/>
      <w:r>
        <w:t>rau</w:t>
      </w:r>
      <w:proofErr w:type="spellEnd"/>
      <w:r>
        <w:t xml:space="preserve"> </w:t>
      </w:r>
      <w:proofErr w:type="spellStart"/>
      <w:r>
        <w:t>vaj</w:t>
      </w:r>
      <w:proofErr w:type="spellEnd"/>
      <w:r>
        <w:t xml:space="preserve"> </w:t>
      </w:r>
      <w:proofErr w:type="spellStart"/>
      <w:r>
        <w:t>tse</w:t>
      </w:r>
      <w:proofErr w:type="spellEnd"/>
      <w:r>
        <w:t xml:space="preserve"> </w:t>
      </w:r>
      <w:proofErr w:type="spellStart"/>
      <w:r>
        <w:t>pheej</w:t>
      </w:r>
      <w:proofErr w:type="spellEnd"/>
      <w:r>
        <w:t xml:space="preserve"> </w:t>
      </w:r>
      <w:proofErr w:type="spellStart"/>
      <w:r>
        <w:t>yig</w:t>
      </w:r>
      <w:proofErr w:type="spellEnd"/>
      <w:r>
        <w:t xml:space="preserve">; </w:t>
      </w:r>
      <w:proofErr w:type="spellStart"/>
      <w:r>
        <w:t>pej</w:t>
      </w:r>
      <w:proofErr w:type="spellEnd"/>
      <w:r>
        <w:t xml:space="preserve"> </w:t>
      </w:r>
      <w:proofErr w:type="spellStart"/>
      <w:r>
        <w:t>xeem</w:t>
      </w:r>
      <w:proofErr w:type="spellEnd"/>
      <w:r>
        <w:t xml:space="preserve"> </w:t>
      </w:r>
      <w:proofErr w:type="spellStart"/>
      <w:r>
        <w:t>cov</w:t>
      </w:r>
      <w:proofErr w:type="spellEnd"/>
      <w:r>
        <w:t xml:space="preserve"> chaw thiab </w:t>
      </w:r>
      <w:proofErr w:type="spellStart"/>
      <w:r>
        <w:t>kev</w:t>
      </w:r>
      <w:proofErr w:type="spellEnd"/>
      <w:r>
        <w:t xml:space="preserve"> </w:t>
      </w:r>
      <w:proofErr w:type="spellStart"/>
      <w:r>
        <w:t>txhim</w:t>
      </w:r>
      <w:proofErr w:type="spellEnd"/>
      <w:r>
        <w:t xml:space="preserve"> </w:t>
      </w:r>
      <w:proofErr w:type="spellStart"/>
      <w:r>
        <w:t>kho</w:t>
      </w:r>
      <w:proofErr w:type="spellEnd"/>
      <w:r>
        <w:t xml:space="preserve"> </w:t>
      </w:r>
      <w:proofErr w:type="spellStart"/>
      <w:r>
        <w:t>vaj</w:t>
      </w:r>
      <w:proofErr w:type="spellEnd"/>
      <w:r>
        <w:t xml:space="preserve"> </w:t>
      </w:r>
      <w:proofErr w:type="spellStart"/>
      <w:r>
        <w:t>tse</w:t>
      </w:r>
      <w:proofErr w:type="spellEnd"/>
      <w:r>
        <w:t xml:space="preserve"> </w:t>
      </w:r>
      <w:proofErr w:type="spellStart"/>
      <w:r>
        <w:t>rau</w:t>
      </w:r>
      <w:proofErr w:type="spellEnd"/>
      <w:r>
        <w:t xml:space="preserve"> PARCS </w:t>
      </w:r>
      <w:proofErr w:type="spellStart"/>
      <w:r>
        <w:t>cov</w:t>
      </w:r>
      <w:proofErr w:type="spellEnd"/>
      <w:r>
        <w:t xml:space="preserve"> chaw, </w:t>
      </w:r>
      <w:proofErr w:type="spellStart"/>
      <w:r>
        <w:t>cov</w:t>
      </w:r>
      <w:proofErr w:type="spellEnd"/>
      <w:r>
        <w:t xml:space="preserve"> chaw </w:t>
      </w:r>
      <w:proofErr w:type="spellStart"/>
      <w:r>
        <w:t>tsis</w:t>
      </w:r>
      <w:proofErr w:type="spellEnd"/>
      <w:r>
        <w:t xml:space="preserve"> muaj </w:t>
      </w:r>
      <w:proofErr w:type="spellStart"/>
      <w:r>
        <w:t>txiaj</w:t>
      </w:r>
      <w:proofErr w:type="spellEnd"/>
      <w:r>
        <w:t xml:space="preserve"> </w:t>
      </w:r>
      <w:proofErr w:type="spellStart"/>
      <w:r>
        <w:t>ntsig</w:t>
      </w:r>
      <w:proofErr w:type="spellEnd"/>
      <w:r>
        <w:t xml:space="preserve">, thiab </w:t>
      </w:r>
      <w:proofErr w:type="spellStart"/>
      <w:r>
        <w:t>lwm</w:t>
      </w:r>
      <w:proofErr w:type="spellEnd"/>
      <w:r>
        <w:t xml:space="preserve"> qhov chaw </w:t>
      </w:r>
      <w:proofErr w:type="spellStart"/>
      <w:r>
        <w:t>pej</w:t>
      </w:r>
      <w:proofErr w:type="spellEnd"/>
      <w:r>
        <w:t xml:space="preserve"> </w:t>
      </w:r>
      <w:proofErr w:type="spellStart"/>
      <w:r>
        <w:t>xeem</w:t>
      </w:r>
      <w:proofErr w:type="spellEnd"/>
      <w:r>
        <w:t xml:space="preserve">; </w:t>
      </w:r>
      <w:proofErr w:type="spellStart"/>
      <w:r>
        <w:t>zej</w:t>
      </w:r>
      <w:proofErr w:type="spellEnd"/>
      <w:r>
        <w:t xml:space="preserve"> </w:t>
      </w:r>
      <w:proofErr w:type="spellStart"/>
      <w:r>
        <w:t>zog</w:t>
      </w:r>
      <w:proofErr w:type="spellEnd"/>
      <w:r>
        <w:t xml:space="preserve"> </w:t>
      </w:r>
      <w:proofErr w:type="spellStart"/>
      <w:r>
        <w:t>txoj</w:t>
      </w:r>
      <w:proofErr w:type="spellEnd"/>
      <w:r>
        <w:t xml:space="preserve"> </w:t>
      </w:r>
      <w:proofErr w:type="spellStart"/>
      <w:r>
        <w:t>kev</w:t>
      </w:r>
      <w:proofErr w:type="spellEnd"/>
      <w:r>
        <w:t xml:space="preserve">; thiab </w:t>
      </w:r>
      <w:proofErr w:type="spellStart"/>
      <w:r>
        <w:t>ntau</w:t>
      </w:r>
      <w:proofErr w:type="spellEnd"/>
      <w:r>
        <w:t xml:space="preserve"> yam </w:t>
      </w:r>
      <w:proofErr w:type="spellStart"/>
      <w:r>
        <w:t>kev</w:t>
      </w:r>
      <w:proofErr w:type="spellEnd"/>
      <w:r>
        <w:t xml:space="preserve"> </w:t>
      </w:r>
      <w:proofErr w:type="spellStart"/>
      <w:r>
        <w:t>pabcuam</w:t>
      </w:r>
      <w:proofErr w:type="spellEnd"/>
      <w:r>
        <w:t xml:space="preserve"> </w:t>
      </w:r>
      <w:proofErr w:type="spellStart"/>
      <w:r>
        <w:t>pej</w:t>
      </w:r>
      <w:proofErr w:type="spellEnd"/>
      <w:r>
        <w:t xml:space="preserve"> </w:t>
      </w:r>
      <w:proofErr w:type="spellStart"/>
      <w:r>
        <w:t>xeem</w:t>
      </w:r>
      <w:proofErr w:type="spellEnd"/>
      <w:r>
        <w:t xml:space="preserve">. Fresno tseem </w:t>
      </w:r>
      <w:proofErr w:type="spellStart"/>
      <w:r>
        <w:t>yuav</w:t>
      </w:r>
      <w:proofErr w:type="spellEnd"/>
      <w:r>
        <w:t xml:space="preserve"> tau </w:t>
      </w:r>
      <w:proofErr w:type="spellStart"/>
      <w:r>
        <w:t>txais</w:t>
      </w:r>
      <w:proofErr w:type="spellEnd"/>
      <w:r>
        <w:t xml:space="preserve"> </w:t>
      </w:r>
      <w:proofErr w:type="spellStart"/>
      <w:r>
        <w:t>kwv</w:t>
      </w:r>
      <w:proofErr w:type="spellEnd"/>
      <w:r>
        <w:t xml:space="preserve"> </w:t>
      </w:r>
      <w:proofErr w:type="spellStart"/>
      <w:r>
        <w:t>yees</w:t>
      </w:r>
      <w:proofErr w:type="spellEnd"/>
      <w:r>
        <w:t xml:space="preserve"> li ntawm $3,578,083 </w:t>
      </w:r>
      <w:proofErr w:type="spellStart"/>
      <w:r>
        <w:t>hauv</w:t>
      </w:r>
      <w:proofErr w:type="spellEnd"/>
      <w:r>
        <w:t xml:space="preserve"> HOME </w:t>
      </w:r>
      <w:proofErr w:type="spellStart"/>
      <w:r>
        <w:t>cov</w:t>
      </w:r>
      <w:proofErr w:type="spellEnd"/>
      <w:r>
        <w:t xml:space="preserve"> </w:t>
      </w:r>
      <w:proofErr w:type="spellStart"/>
      <w:r>
        <w:t>nyiaj</w:t>
      </w:r>
      <w:proofErr w:type="spellEnd"/>
      <w:r>
        <w:t xml:space="preserve"> </w:t>
      </w:r>
      <w:proofErr w:type="spellStart"/>
      <w:r>
        <w:t>los</w:t>
      </w:r>
      <w:proofErr w:type="spellEnd"/>
      <w:r>
        <w:t xml:space="preserve"> </w:t>
      </w:r>
      <w:proofErr w:type="spellStart"/>
      <w:r>
        <w:t>siv</w:t>
      </w:r>
      <w:proofErr w:type="spellEnd"/>
      <w:r>
        <w:t xml:space="preserve"> </w:t>
      </w:r>
      <w:proofErr w:type="spellStart"/>
      <w:r>
        <w:t>rau</w:t>
      </w:r>
      <w:proofErr w:type="spellEnd"/>
      <w:r>
        <w:t xml:space="preserve"> </w:t>
      </w:r>
      <w:proofErr w:type="spellStart"/>
      <w:r>
        <w:t>kev</w:t>
      </w:r>
      <w:proofErr w:type="spellEnd"/>
      <w:r>
        <w:t xml:space="preserve"> </w:t>
      </w:r>
      <w:proofErr w:type="spellStart"/>
      <w:r>
        <w:t>tsim</w:t>
      </w:r>
      <w:proofErr w:type="spellEnd"/>
      <w:r>
        <w:t xml:space="preserve"> </w:t>
      </w:r>
      <w:proofErr w:type="spellStart"/>
      <w:r>
        <w:t>vaj</w:t>
      </w:r>
      <w:proofErr w:type="spellEnd"/>
      <w:r>
        <w:t xml:space="preserve"> </w:t>
      </w:r>
      <w:proofErr w:type="spellStart"/>
      <w:r>
        <w:t>tsev</w:t>
      </w:r>
      <w:proofErr w:type="spellEnd"/>
      <w:r>
        <w:t xml:space="preserve"> </w:t>
      </w:r>
      <w:proofErr w:type="spellStart"/>
      <w:r>
        <w:t>pheej</w:t>
      </w:r>
      <w:proofErr w:type="spellEnd"/>
      <w:r>
        <w:t xml:space="preserve"> </w:t>
      </w:r>
      <w:proofErr w:type="spellStart"/>
      <w:r>
        <w:t>yig</w:t>
      </w:r>
      <w:proofErr w:type="spellEnd"/>
      <w:r>
        <w:t xml:space="preserve">, </w:t>
      </w:r>
      <w:proofErr w:type="spellStart"/>
      <w:r>
        <w:t>kev</w:t>
      </w:r>
      <w:proofErr w:type="spellEnd"/>
      <w:r>
        <w:t xml:space="preserve"> </w:t>
      </w:r>
      <w:proofErr w:type="spellStart"/>
      <w:r>
        <w:t>pab</w:t>
      </w:r>
      <w:proofErr w:type="spellEnd"/>
      <w:r>
        <w:t xml:space="preserve"> them </w:t>
      </w:r>
      <w:proofErr w:type="spellStart"/>
      <w:r>
        <w:t>nqi</w:t>
      </w:r>
      <w:proofErr w:type="spellEnd"/>
      <w:r>
        <w:t xml:space="preserve"> </w:t>
      </w:r>
      <w:proofErr w:type="spellStart"/>
      <w:r>
        <w:t>xauj</w:t>
      </w:r>
      <w:proofErr w:type="spellEnd"/>
      <w:r>
        <w:t xml:space="preserve"> </w:t>
      </w:r>
      <w:proofErr w:type="spellStart"/>
      <w:r>
        <w:t>tsev</w:t>
      </w:r>
      <w:proofErr w:type="spellEnd"/>
      <w:r>
        <w:t xml:space="preserve">, thiab </w:t>
      </w:r>
      <w:proofErr w:type="spellStart"/>
      <w:r>
        <w:t>kev</w:t>
      </w:r>
      <w:proofErr w:type="spellEnd"/>
      <w:r>
        <w:t xml:space="preserve"> </w:t>
      </w:r>
      <w:proofErr w:type="spellStart"/>
      <w:r>
        <w:t>ua</w:t>
      </w:r>
      <w:proofErr w:type="spellEnd"/>
      <w:r>
        <w:t xml:space="preserve"> </w:t>
      </w:r>
      <w:proofErr w:type="spellStart"/>
      <w:r>
        <w:t>vaj</w:t>
      </w:r>
      <w:proofErr w:type="spellEnd"/>
      <w:r>
        <w:t xml:space="preserve"> </w:t>
      </w:r>
      <w:proofErr w:type="spellStart"/>
      <w:r>
        <w:t>tsev</w:t>
      </w:r>
      <w:proofErr w:type="spellEnd"/>
      <w:r>
        <w:t xml:space="preserve"> </w:t>
      </w:r>
      <w:proofErr w:type="spellStart"/>
      <w:r>
        <w:t>los</w:t>
      </w:r>
      <w:proofErr w:type="spellEnd"/>
      <w:r>
        <w:t xml:space="preserve"> ntawm Community Housing Development Organizations (CHDOs). Fresno </w:t>
      </w:r>
      <w:proofErr w:type="spellStart"/>
      <w:r>
        <w:t>yuav</w:t>
      </w:r>
      <w:proofErr w:type="spellEnd"/>
      <w:r>
        <w:t xml:space="preserve"> tau </w:t>
      </w:r>
      <w:proofErr w:type="spellStart"/>
      <w:r>
        <w:t>txais</w:t>
      </w:r>
      <w:proofErr w:type="spellEnd"/>
      <w:r>
        <w:t xml:space="preserve"> </w:t>
      </w:r>
      <w:proofErr w:type="spellStart"/>
      <w:r>
        <w:t>kwv</w:t>
      </w:r>
      <w:proofErr w:type="spellEnd"/>
      <w:r>
        <w:t xml:space="preserve"> </w:t>
      </w:r>
      <w:proofErr w:type="spellStart"/>
      <w:r>
        <w:t>yees</w:t>
      </w:r>
      <w:proofErr w:type="spellEnd"/>
      <w:r>
        <w:t xml:space="preserve"> li $601,082 </w:t>
      </w:r>
      <w:proofErr w:type="spellStart"/>
      <w:r>
        <w:t>hauv</w:t>
      </w:r>
      <w:proofErr w:type="spellEnd"/>
      <w:r>
        <w:t xml:space="preserve"> ESG </w:t>
      </w:r>
      <w:proofErr w:type="spellStart"/>
      <w:r>
        <w:t>cov</w:t>
      </w:r>
      <w:proofErr w:type="spellEnd"/>
      <w:r>
        <w:t xml:space="preserve"> </w:t>
      </w:r>
      <w:proofErr w:type="spellStart"/>
      <w:r>
        <w:t>nyiaj</w:t>
      </w:r>
      <w:proofErr w:type="spellEnd"/>
      <w:r>
        <w:t xml:space="preserve"> </w:t>
      </w:r>
      <w:proofErr w:type="spellStart"/>
      <w:r>
        <w:t>los</w:t>
      </w:r>
      <w:proofErr w:type="spellEnd"/>
      <w:r>
        <w:t xml:space="preserve"> </w:t>
      </w:r>
      <w:proofErr w:type="spellStart"/>
      <w:r>
        <w:t>siv</w:t>
      </w:r>
      <w:proofErr w:type="spellEnd"/>
      <w:r>
        <w:t xml:space="preserve"> </w:t>
      </w:r>
      <w:proofErr w:type="spellStart"/>
      <w:r>
        <w:t>rau</w:t>
      </w:r>
      <w:proofErr w:type="spellEnd"/>
      <w:r>
        <w:t xml:space="preserve"> </w:t>
      </w:r>
      <w:proofErr w:type="spellStart"/>
      <w:r>
        <w:t>kev</w:t>
      </w:r>
      <w:proofErr w:type="spellEnd"/>
      <w:r>
        <w:t xml:space="preserve"> </w:t>
      </w:r>
      <w:proofErr w:type="spellStart"/>
      <w:r>
        <w:t>nthuav</w:t>
      </w:r>
      <w:proofErr w:type="spellEnd"/>
      <w:r>
        <w:t xml:space="preserve"> </w:t>
      </w:r>
      <w:proofErr w:type="spellStart"/>
      <w:r>
        <w:t>qhia</w:t>
      </w:r>
      <w:proofErr w:type="spellEnd"/>
      <w:r>
        <w:t xml:space="preserve">, chaw nyob </w:t>
      </w:r>
      <w:proofErr w:type="spellStart"/>
      <w:r>
        <w:t>thaum</w:t>
      </w:r>
      <w:proofErr w:type="spellEnd"/>
      <w:r>
        <w:t xml:space="preserve"> muaj </w:t>
      </w:r>
      <w:proofErr w:type="spellStart"/>
      <w:r>
        <w:t>xwm</w:t>
      </w:r>
      <w:proofErr w:type="spellEnd"/>
      <w:r>
        <w:t xml:space="preserve"> </w:t>
      </w:r>
      <w:proofErr w:type="spellStart"/>
      <w:r>
        <w:t>ceev</w:t>
      </w:r>
      <w:proofErr w:type="spellEnd"/>
      <w:r>
        <w:t xml:space="preserve">, </w:t>
      </w:r>
      <w:proofErr w:type="spellStart"/>
      <w:r>
        <w:t>rov</w:t>
      </w:r>
      <w:proofErr w:type="spellEnd"/>
      <w:r>
        <w:t xml:space="preserve"> </w:t>
      </w:r>
      <w:proofErr w:type="spellStart"/>
      <w:r>
        <w:t>tsev</w:t>
      </w:r>
      <w:proofErr w:type="spellEnd"/>
      <w:r>
        <w:t xml:space="preserve"> </w:t>
      </w:r>
      <w:proofErr w:type="spellStart"/>
      <w:r>
        <w:t>sai</w:t>
      </w:r>
      <w:proofErr w:type="spellEnd"/>
      <w:r>
        <w:t xml:space="preserve"> </w:t>
      </w:r>
      <w:proofErr w:type="spellStart"/>
      <w:r>
        <w:t>sai</w:t>
      </w:r>
      <w:proofErr w:type="spellEnd"/>
      <w:r>
        <w:t xml:space="preserve">, </w:t>
      </w:r>
      <w:proofErr w:type="spellStart"/>
      <w:r>
        <w:t>tiv</w:t>
      </w:r>
      <w:proofErr w:type="spellEnd"/>
      <w:r>
        <w:t xml:space="preserve"> </w:t>
      </w:r>
      <w:proofErr w:type="spellStart"/>
      <w:r>
        <w:t>thaiv</w:t>
      </w:r>
      <w:proofErr w:type="spellEnd"/>
      <w:r>
        <w:t xml:space="preserve"> </w:t>
      </w:r>
      <w:proofErr w:type="spellStart"/>
      <w:r>
        <w:t>tsis</w:t>
      </w:r>
      <w:proofErr w:type="spellEnd"/>
      <w:r>
        <w:t xml:space="preserve"> muaj </w:t>
      </w:r>
      <w:proofErr w:type="spellStart"/>
      <w:r>
        <w:t>tsev</w:t>
      </w:r>
      <w:proofErr w:type="spellEnd"/>
      <w:r>
        <w:t xml:space="preserve"> nyob, thiab HMIS. Fresno </w:t>
      </w:r>
      <w:proofErr w:type="spellStart"/>
      <w:r>
        <w:t>yuav</w:t>
      </w:r>
      <w:proofErr w:type="spellEnd"/>
      <w:r>
        <w:t xml:space="preserve"> tau </w:t>
      </w:r>
      <w:proofErr w:type="spellStart"/>
      <w:r>
        <w:t>txais</w:t>
      </w:r>
      <w:proofErr w:type="spellEnd"/>
      <w:r>
        <w:t xml:space="preserve"> </w:t>
      </w:r>
      <w:proofErr w:type="spellStart"/>
      <w:r>
        <w:t>kwv</w:t>
      </w:r>
      <w:proofErr w:type="spellEnd"/>
      <w:r>
        <w:t xml:space="preserve"> </w:t>
      </w:r>
      <w:proofErr w:type="spellStart"/>
      <w:r>
        <w:t>yees</w:t>
      </w:r>
      <w:proofErr w:type="spellEnd"/>
      <w:r>
        <w:t xml:space="preserve"> li $990,182 </w:t>
      </w:r>
      <w:proofErr w:type="spellStart"/>
      <w:r>
        <w:t>hauv</w:t>
      </w:r>
      <w:proofErr w:type="spellEnd"/>
      <w:r>
        <w:t xml:space="preserve"> HOPWA </w:t>
      </w:r>
      <w:proofErr w:type="spellStart"/>
      <w:r>
        <w:t>cov</w:t>
      </w:r>
      <w:proofErr w:type="spellEnd"/>
      <w:r>
        <w:t xml:space="preserve"> </w:t>
      </w:r>
      <w:proofErr w:type="spellStart"/>
      <w:r>
        <w:t>peev</w:t>
      </w:r>
      <w:proofErr w:type="spellEnd"/>
      <w:r>
        <w:t xml:space="preserve"> </w:t>
      </w:r>
      <w:proofErr w:type="spellStart"/>
      <w:r>
        <w:t>nyiaj</w:t>
      </w:r>
      <w:proofErr w:type="spellEnd"/>
      <w:r>
        <w:t xml:space="preserve"> </w:t>
      </w:r>
      <w:proofErr w:type="spellStart"/>
      <w:r>
        <w:t>los</w:t>
      </w:r>
      <w:proofErr w:type="spellEnd"/>
      <w:r>
        <w:t xml:space="preserve"> </w:t>
      </w:r>
      <w:proofErr w:type="spellStart"/>
      <w:r>
        <w:t>muab</w:t>
      </w:r>
      <w:proofErr w:type="spellEnd"/>
      <w:r>
        <w:t xml:space="preserve"> </w:t>
      </w:r>
      <w:proofErr w:type="spellStart"/>
      <w:r>
        <w:t>vaj</w:t>
      </w:r>
      <w:proofErr w:type="spellEnd"/>
      <w:r>
        <w:t xml:space="preserve"> </w:t>
      </w:r>
      <w:proofErr w:type="spellStart"/>
      <w:r>
        <w:t>tse</w:t>
      </w:r>
      <w:proofErr w:type="spellEnd"/>
      <w:r>
        <w:t xml:space="preserve"> thiab </w:t>
      </w:r>
      <w:proofErr w:type="spellStart"/>
      <w:r>
        <w:t>kev</w:t>
      </w:r>
      <w:proofErr w:type="spellEnd"/>
      <w:r>
        <w:t xml:space="preserve"> </w:t>
      </w:r>
      <w:proofErr w:type="spellStart"/>
      <w:r>
        <w:t>pabcuam</w:t>
      </w:r>
      <w:proofErr w:type="spellEnd"/>
      <w:r>
        <w:t xml:space="preserve"> </w:t>
      </w:r>
      <w:proofErr w:type="spellStart"/>
      <w:r>
        <w:t>rau</w:t>
      </w:r>
      <w:proofErr w:type="spellEnd"/>
      <w:r>
        <w:t xml:space="preserve"> </w:t>
      </w:r>
      <w:proofErr w:type="spellStart"/>
      <w:r>
        <w:t>cov</w:t>
      </w:r>
      <w:proofErr w:type="spellEnd"/>
      <w:r>
        <w:t xml:space="preserve"> </w:t>
      </w:r>
      <w:proofErr w:type="spellStart"/>
      <w:r>
        <w:t>neeg</w:t>
      </w:r>
      <w:proofErr w:type="spellEnd"/>
      <w:r>
        <w:t xml:space="preserve"> nyob </w:t>
      </w:r>
      <w:proofErr w:type="spellStart"/>
      <w:r>
        <w:t>nrog</w:t>
      </w:r>
      <w:proofErr w:type="spellEnd"/>
      <w:r>
        <w:t xml:space="preserve"> HIV/AIDS.</w:t>
      </w:r>
    </w:p>
    <w:p w14:paraId="3BA51047" w14:textId="77777777" w:rsidR="00F37C9C" w:rsidRPr="002E0472" w:rsidRDefault="00F37C9C" w:rsidP="00F37C9C">
      <w:pPr>
        <w:pStyle w:val="Body"/>
      </w:pPr>
      <w:proofErr w:type="spellStart"/>
      <w:r>
        <w:t>Hauv</w:t>
      </w:r>
      <w:proofErr w:type="spellEnd"/>
      <w:r>
        <w:t xml:space="preserve"> </w:t>
      </w:r>
      <w:proofErr w:type="spellStart"/>
      <w:r>
        <w:t>kev</w:t>
      </w:r>
      <w:proofErr w:type="spellEnd"/>
      <w:r>
        <w:t xml:space="preserve"> </w:t>
      </w:r>
      <w:proofErr w:type="spellStart"/>
      <w:r>
        <w:t>txiav</w:t>
      </w:r>
      <w:proofErr w:type="spellEnd"/>
      <w:r>
        <w:t xml:space="preserve"> </w:t>
      </w:r>
      <w:proofErr w:type="spellStart"/>
      <w:r>
        <w:t>txim</w:t>
      </w:r>
      <w:proofErr w:type="spellEnd"/>
      <w:r>
        <w:t xml:space="preserve"> </w:t>
      </w:r>
      <w:proofErr w:type="spellStart"/>
      <w:r>
        <w:t>siab</w:t>
      </w:r>
      <w:proofErr w:type="spellEnd"/>
      <w:r>
        <w:t xml:space="preserve"> PY 2025 </w:t>
      </w:r>
      <w:proofErr w:type="spellStart"/>
      <w:r>
        <w:t>cov</w:t>
      </w:r>
      <w:proofErr w:type="spellEnd"/>
      <w:r>
        <w:t xml:space="preserve"> </w:t>
      </w:r>
      <w:proofErr w:type="spellStart"/>
      <w:r>
        <w:t>dej</w:t>
      </w:r>
      <w:proofErr w:type="spellEnd"/>
      <w:r>
        <w:t xml:space="preserve"> num, Lub </w:t>
      </w:r>
      <w:proofErr w:type="spellStart"/>
      <w:r>
        <w:t>Nroog</w:t>
      </w:r>
      <w:proofErr w:type="spellEnd"/>
      <w:r>
        <w:t xml:space="preserve"> tau </w:t>
      </w:r>
      <w:proofErr w:type="spellStart"/>
      <w:r>
        <w:t>muab</w:t>
      </w:r>
      <w:proofErr w:type="spellEnd"/>
      <w:r>
        <w:t xml:space="preserve"> qhov tseem </w:t>
      </w:r>
      <w:proofErr w:type="spellStart"/>
      <w:r>
        <w:t>ceeb</w:t>
      </w:r>
      <w:proofErr w:type="spellEnd"/>
      <w:r>
        <w:t xml:space="preserve"> </w:t>
      </w:r>
      <w:proofErr w:type="spellStart"/>
      <w:r>
        <w:t>rau</w:t>
      </w:r>
      <w:proofErr w:type="spellEnd"/>
      <w:r>
        <w:t xml:space="preserve"> </w:t>
      </w:r>
      <w:proofErr w:type="spellStart"/>
      <w:r>
        <w:t>cov</w:t>
      </w:r>
      <w:proofErr w:type="spellEnd"/>
      <w:r>
        <w:t xml:space="preserve"> </w:t>
      </w:r>
      <w:proofErr w:type="spellStart"/>
      <w:r>
        <w:t>haujlwm</w:t>
      </w:r>
      <w:proofErr w:type="spellEnd"/>
      <w:r>
        <w:t xml:space="preserve"> </w:t>
      </w:r>
      <w:proofErr w:type="spellStart"/>
      <w:r>
        <w:t>uas</w:t>
      </w:r>
      <w:proofErr w:type="spellEnd"/>
      <w:r>
        <w:t xml:space="preserve"> </w:t>
      </w:r>
      <w:proofErr w:type="spellStart"/>
      <w:r>
        <w:t>npaj</w:t>
      </w:r>
      <w:proofErr w:type="spellEnd"/>
      <w:r>
        <w:t xml:space="preserve"> </w:t>
      </w:r>
      <w:proofErr w:type="spellStart"/>
      <w:r>
        <w:t>siab</w:t>
      </w:r>
      <w:proofErr w:type="spellEnd"/>
      <w:r>
        <w:t xml:space="preserve"> </w:t>
      </w:r>
      <w:proofErr w:type="spellStart"/>
      <w:r>
        <w:t>txhawb</w:t>
      </w:r>
      <w:proofErr w:type="spellEnd"/>
      <w:r>
        <w:t xml:space="preserve"> </w:t>
      </w:r>
      <w:proofErr w:type="spellStart"/>
      <w:r>
        <w:t>nqa</w:t>
      </w:r>
      <w:proofErr w:type="spellEnd"/>
      <w:r>
        <w:t xml:space="preserve"> </w:t>
      </w:r>
      <w:proofErr w:type="spellStart"/>
      <w:r>
        <w:t>vaj</w:t>
      </w:r>
      <w:proofErr w:type="spellEnd"/>
      <w:r>
        <w:t xml:space="preserve"> </w:t>
      </w:r>
      <w:proofErr w:type="spellStart"/>
      <w:r>
        <w:t>tsev</w:t>
      </w:r>
      <w:proofErr w:type="spellEnd"/>
      <w:r>
        <w:t xml:space="preserve"> </w:t>
      </w:r>
      <w:proofErr w:type="spellStart"/>
      <w:r>
        <w:t>pheej</w:t>
      </w:r>
      <w:proofErr w:type="spellEnd"/>
      <w:r>
        <w:t xml:space="preserve"> </w:t>
      </w:r>
      <w:proofErr w:type="spellStart"/>
      <w:r>
        <w:t>yig</w:t>
      </w:r>
      <w:proofErr w:type="spellEnd"/>
      <w:r>
        <w:t xml:space="preserve"> thiab zoo; </w:t>
      </w:r>
      <w:proofErr w:type="spellStart"/>
      <w:r>
        <w:t>txo</w:t>
      </w:r>
      <w:proofErr w:type="spellEnd"/>
      <w:r>
        <w:t xml:space="preserve"> qhov </w:t>
      </w:r>
      <w:proofErr w:type="spellStart"/>
      <w:r>
        <w:t>tsis</w:t>
      </w:r>
      <w:proofErr w:type="spellEnd"/>
      <w:r>
        <w:t xml:space="preserve"> muaj </w:t>
      </w:r>
      <w:proofErr w:type="spellStart"/>
      <w:r>
        <w:t>tsev</w:t>
      </w:r>
      <w:proofErr w:type="spellEnd"/>
      <w:r>
        <w:t xml:space="preserve"> nyob; thiab </w:t>
      </w:r>
      <w:proofErr w:type="spellStart"/>
      <w:r>
        <w:t>muab</w:t>
      </w:r>
      <w:proofErr w:type="spellEnd"/>
      <w:r>
        <w:t xml:space="preserve"> </w:t>
      </w:r>
      <w:proofErr w:type="spellStart"/>
      <w:r>
        <w:t>cov</w:t>
      </w:r>
      <w:proofErr w:type="spellEnd"/>
      <w:r>
        <w:t xml:space="preserve"> </w:t>
      </w:r>
      <w:proofErr w:type="spellStart"/>
      <w:r>
        <w:t>kev</w:t>
      </w:r>
      <w:proofErr w:type="spellEnd"/>
      <w:r>
        <w:t xml:space="preserve"> </w:t>
      </w:r>
      <w:proofErr w:type="spellStart"/>
      <w:r>
        <w:t>pabcuam</w:t>
      </w:r>
      <w:proofErr w:type="spellEnd"/>
      <w:r>
        <w:t xml:space="preserve"> </w:t>
      </w:r>
      <w:proofErr w:type="spellStart"/>
      <w:r>
        <w:t>pej</w:t>
      </w:r>
      <w:proofErr w:type="spellEnd"/>
      <w:r>
        <w:t xml:space="preserve"> </w:t>
      </w:r>
      <w:proofErr w:type="spellStart"/>
      <w:r>
        <w:t>xeem</w:t>
      </w:r>
      <w:proofErr w:type="spellEnd"/>
      <w:r>
        <w:t xml:space="preserve"> zoo, </w:t>
      </w:r>
      <w:proofErr w:type="spellStart"/>
      <w:r>
        <w:t>cov</w:t>
      </w:r>
      <w:proofErr w:type="spellEnd"/>
      <w:r>
        <w:t xml:space="preserve"> chaw, thiab </w:t>
      </w:r>
      <w:proofErr w:type="spellStart"/>
      <w:r>
        <w:t>kev</w:t>
      </w:r>
      <w:proofErr w:type="spellEnd"/>
      <w:r>
        <w:t xml:space="preserve"> </w:t>
      </w:r>
      <w:proofErr w:type="spellStart"/>
      <w:r>
        <w:t>tsim</w:t>
      </w:r>
      <w:proofErr w:type="spellEnd"/>
      <w:r>
        <w:t xml:space="preserve"> </w:t>
      </w:r>
      <w:proofErr w:type="spellStart"/>
      <w:r>
        <w:t>vaj</w:t>
      </w:r>
      <w:proofErr w:type="spellEnd"/>
      <w:r>
        <w:t xml:space="preserve"> </w:t>
      </w:r>
      <w:proofErr w:type="spellStart"/>
      <w:r>
        <w:t>tsev</w:t>
      </w:r>
      <w:proofErr w:type="spellEnd"/>
      <w:r>
        <w:t xml:space="preserve"> nyob </w:t>
      </w:r>
      <w:proofErr w:type="spellStart"/>
      <w:r>
        <w:t>thoob</w:t>
      </w:r>
      <w:proofErr w:type="spellEnd"/>
      <w:r>
        <w:t xml:space="preserve"> </w:t>
      </w:r>
      <w:proofErr w:type="spellStart"/>
      <w:r>
        <w:t>plaws</w:t>
      </w:r>
      <w:proofErr w:type="spellEnd"/>
      <w:r>
        <w:t xml:space="preserve"> lub </w:t>
      </w:r>
      <w:proofErr w:type="spellStart"/>
      <w:r>
        <w:t>nroog</w:t>
      </w:r>
      <w:proofErr w:type="spellEnd"/>
      <w:r>
        <w:t xml:space="preserve"> </w:t>
      </w:r>
      <w:proofErr w:type="spellStart"/>
      <w:r>
        <w:t>cov</w:t>
      </w:r>
      <w:proofErr w:type="spellEnd"/>
      <w:r>
        <w:t xml:space="preserve"> </w:t>
      </w:r>
      <w:proofErr w:type="spellStart"/>
      <w:r>
        <w:t>zej</w:t>
      </w:r>
      <w:proofErr w:type="spellEnd"/>
      <w:r>
        <w:t xml:space="preserve"> </w:t>
      </w:r>
      <w:proofErr w:type="spellStart"/>
      <w:r>
        <w:t>zog</w:t>
      </w:r>
      <w:proofErr w:type="spellEnd"/>
      <w:r>
        <w:t>.</w:t>
      </w:r>
    </w:p>
    <w:p w14:paraId="466E482A" w14:textId="77777777" w:rsidR="00F37C9C" w:rsidRPr="00F37C9C" w:rsidRDefault="00F37C9C" w:rsidP="00F37C9C">
      <w:pPr>
        <w:pStyle w:val="Body"/>
      </w:pPr>
    </w:p>
    <w:p w14:paraId="0FD33AF8" w14:textId="77777777" w:rsidR="00FA0F96" w:rsidRDefault="00FA0F96" w:rsidP="00F37C9C">
      <w:pPr>
        <w:pStyle w:val="Body"/>
      </w:pPr>
    </w:p>
    <w:p w14:paraId="3589E90D" w14:textId="77777777" w:rsidR="00F37C9C" w:rsidRPr="00F37C9C" w:rsidRDefault="00F37C9C" w:rsidP="00F37C9C">
      <w:pPr>
        <w:sectPr w:rsidR="00F37C9C" w:rsidRPr="00F37C9C" w:rsidSect="00504AC5">
          <w:pgSz w:w="12240" w:h="15840" w:code="1"/>
          <w:pgMar w:top="1440" w:right="1440" w:bottom="1440" w:left="1440" w:header="720" w:footer="720" w:gutter="0"/>
          <w:cols w:space="720"/>
          <w:docGrid w:linePitch="360"/>
        </w:sectPr>
      </w:pPr>
    </w:p>
    <w:p w14:paraId="06BE70F7" w14:textId="77777777" w:rsidR="00FA0F96" w:rsidRDefault="008D538D" w:rsidP="00205579">
      <w:pPr>
        <w:pStyle w:val="Heading1"/>
      </w:pPr>
      <w:bookmarkStart w:id="64" w:name="_Toc193667974"/>
      <w:r>
        <w:lastRenderedPageBreak/>
        <w:t>Lub Hom Phiaj Txhua Xyoo thiab Lub Hom Phiaj</w:t>
      </w:r>
      <w:bookmarkEnd w:id="64"/>
    </w:p>
    <w:p w14:paraId="53007405" w14:textId="77777777" w:rsidR="00FA0F96" w:rsidRDefault="008D538D" w:rsidP="00205579">
      <w:pPr>
        <w:pStyle w:val="Heading2"/>
      </w:pPr>
      <w:bookmarkStart w:id="65" w:name="_Toc193667975"/>
      <w:r w:rsidRPr="00400D47">
        <w:t xml:space="preserve">AP-20 Lub Hom </w:t>
      </w:r>
      <w:proofErr w:type="spellStart"/>
      <w:r w:rsidRPr="00400D47">
        <w:t>Phiaj</w:t>
      </w:r>
      <w:proofErr w:type="spellEnd"/>
      <w:r w:rsidRPr="00400D47">
        <w:t xml:space="preserve"> </w:t>
      </w:r>
      <w:proofErr w:type="spellStart"/>
      <w:r w:rsidRPr="00400D47">
        <w:t>Txhua</w:t>
      </w:r>
      <w:proofErr w:type="spellEnd"/>
      <w:r w:rsidRPr="00400D47">
        <w:t xml:space="preserve"> </w:t>
      </w:r>
      <w:proofErr w:type="spellStart"/>
      <w:r w:rsidRPr="00400D47">
        <w:t>Xyoo</w:t>
      </w:r>
      <w:proofErr w:type="spellEnd"/>
      <w:r w:rsidRPr="00400D47">
        <w:t xml:space="preserve"> thiab Lub Hom </w:t>
      </w:r>
      <w:proofErr w:type="spellStart"/>
      <w:r w:rsidRPr="00400D47">
        <w:t>Phiaj</w:t>
      </w:r>
      <w:bookmarkEnd w:id="65"/>
      <w:proofErr w:type="spellEnd"/>
    </w:p>
    <w:p w14:paraId="536FB7CF" w14:textId="77777777" w:rsidR="00FA0F96" w:rsidRDefault="008D538D" w:rsidP="00205579">
      <w:pPr>
        <w:pStyle w:val="BodyBold"/>
      </w:pPr>
      <w:proofErr w:type="spellStart"/>
      <w:r>
        <w:t>Cov</w:t>
      </w:r>
      <w:proofErr w:type="spellEnd"/>
      <w:r>
        <w:t xml:space="preserve"> Hom </w:t>
      </w:r>
      <w:proofErr w:type="spellStart"/>
      <w:r>
        <w:t>Phiaj</w:t>
      </w:r>
      <w:proofErr w:type="spellEnd"/>
      <w:r>
        <w:t xml:space="preserve"> </w:t>
      </w:r>
      <w:proofErr w:type="spellStart"/>
      <w:r>
        <w:t>Cov</w:t>
      </w:r>
      <w:proofErr w:type="spellEnd"/>
      <w:r>
        <w:t xml:space="preserve"> Lus </w:t>
      </w:r>
      <w:proofErr w:type="spellStart"/>
      <w:r>
        <w:t>Qhia</w:t>
      </w:r>
      <w:proofErr w:type="spellEnd"/>
    </w:p>
    <w:p w14:paraId="7FEB71C9" w14:textId="77777777" w:rsidR="00205579" w:rsidRDefault="008D538D" w:rsidP="00205579">
      <w:pPr>
        <w:pStyle w:val="ChartTitleTableTitle"/>
      </w:pPr>
      <w:r>
        <w:t>Rooj</w:t>
      </w:r>
      <w:r>
        <w:fldChar w:fldCharType="begin"/>
      </w:r>
      <w:r>
        <w:instrText xml:space="preserve"> SEQ Table \* ARABIC </w:instrText>
      </w:r>
      <w:r>
        <w:fldChar w:fldCharType="separate"/>
      </w:r>
      <w:r w:rsidR="00902454">
        <w:rPr>
          <w:noProof/>
        </w:rPr>
        <w:t>59</w:t>
      </w:r>
      <w:r>
        <w:rPr>
          <w:noProof/>
        </w:rPr>
        <w:fldChar w:fldCharType="end"/>
      </w:r>
      <w:r>
        <w:t>– Cov hom phiaj Summary</w:t>
      </w:r>
    </w:p>
    <w:tbl>
      <w:tblPr>
        <w:tblStyle w:val="Style1"/>
        <w:tblpPr w:leftFromText="180" w:rightFromText="180" w:vertAnchor="text" w:tblpX="115" w:tblpY="1"/>
        <w:tblW w:w="5000" w:type="pct"/>
        <w:tblLayout w:type="fixed"/>
        <w:tblLook w:val="01E0" w:firstRow="1" w:lastRow="1" w:firstColumn="1" w:lastColumn="1" w:noHBand="0" w:noVBand="0"/>
      </w:tblPr>
      <w:tblGrid>
        <w:gridCol w:w="899"/>
        <w:gridCol w:w="1619"/>
        <w:gridCol w:w="1079"/>
        <w:gridCol w:w="809"/>
        <w:gridCol w:w="180"/>
        <w:gridCol w:w="1439"/>
        <w:gridCol w:w="1619"/>
        <w:gridCol w:w="1619"/>
        <w:gridCol w:w="1349"/>
        <w:gridCol w:w="2338"/>
      </w:tblGrid>
      <w:tr w:rsidR="002D6DEB" w:rsidRPr="00347C9E" w14:paraId="265B00CA" w14:textId="77777777" w:rsidTr="002D6DEB">
        <w:trPr>
          <w:cnfStyle w:val="100000000000" w:firstRow="1" w:lastRow="0" w:firstColumn="0" w:lastColumn="0" w:oddVBand="0" w:evenVBand="0" w:oddHBand="0" w:evenHBand="0" w:firstRowFirstColumn="0" w:firstRowLastColumn="0" w:lastRowFirstColumn="0" w:lastRowLastColumn="0"/>
          <w:trHeight w:val="470"/>
        </w:trPr>
        <w:tc>
          <w:tcPr>
            <w:tcW w:w="900" w:type="dxa"/>
            <w:hideMark/>
          </w:tcPr>
          <w:p w14:paraId="06793A50" w14:textId="77777777" w:rsidR="00205579" w:rsidRPr="00FB1775" w:rsidRDefault="00205579" w:rsidP="00843E7A">
            <w:pPr>
              <w:keepNext/>
              <w:widowControl w:val="0"/>
              <w:spacing w:after="0"/>
              <w:jc w:val="center"/>
              <w:rPr>
                <w:b w:val="0"/>
              </w:rPr>
            </w:pPr>
            <w:r w:rsidRPr="00FB1775">
              <w:t xml:space="preserve">Xam </w:t>
            </w:r>
            <w:proofErr w:type="spellStart"/>
            <w:r w:rsidRPr="00FB1775">
              <w:t>xaj</w:t>
            </w:r>
            <w:proofErr w:type="spellEnd"/>
          </w:p>
        </w:tc>
        <w:tc>
          <w:tcPr>
            <w:tcW w:w="1620" w:type="dxa"/>
            <w:hideMark/>
          </w:tcPr>
          <w:p w14:paraId="73BEC023" w14:textId="77777777" w:rsidR="00205579" w:rsidRPr="00FB1775" w:rsidRDefault="00205579" w:rsidP="00843E7A">
            <w:pPr>
              <w:keepNext/>
              <w:widowControl w:val="0"/>
              <w:spacing w:after="0"/>
              <w:jc w:val="center"/>
              <w:rPr>
                <w:b w:val="0"/>
              </w:rPr>
            </w:pPr>
            <w:r w:rsidRPr="00FB1775">
              <w:t xml:space="preserve">Lub Hom </w:t>
            </w:r>
            <w:proofErr w:type="spellStart"/>
            <w:r w:rsidRPr="00FB1775">
              <w:t>Phiaj</w:t>
            </w:r>
            <w:proofErr w:type="spellEnd"/>
          </w:p>
        </w:tc>
        <w:tc>
          <w:tcPr>
            <w:tcW w:w="1080" w:type="dxa"/>
            <w:hideMark/>
          </w:tcPr>
          <w:p w14:paraId="77DDFDF1" w14:textId="77777777" w:rsidR="00205579" w:rsidRPr="00FB1775" w:rsidRDefault="00205579" w:rsidP="00843E7A">
            <w:pPr>
              <w:keepNext/>
              <w:widowControl w:val="0"/>
              <w:spacing w:after="0"/>
              <w:jc w:val="center"/>
              <w:rPr>
                <w:b w:val="0"/>
              </w:rPr>
            </w:pPr>
            <w:proofErr w:type="spellStart"/>
            <w:r w:rsidRPr="00FB1775">
              <w:t>Pib</w:t>
            </w:r>
            <w:proofErr w:type="spellEnd"/>
            <w:r w:rsidRPr="00FB1775">
              <w:t xml:space="preserve"> </w:t>
            </w:r>
            <w:proofErr w:type="spellStart"/>
            <w:r w:rsidRPr="00FB1775">
              <w:t>Xyoo</w:t>
            </w:r>
            <w:proofErr w:type="spellEnd"/>
          </w:p>
        </w:tc>
        <w:tc>
          <w:tcPr>
            <w:tcW w:w="990" w:type="dxa"/>
            <w:gridSpan w:val="2"/>
            <w:hideMark/>
          </w:tcPr>
          <w:p w14:paraId="1A63F0E0" w14:textId="77777777" w:rsidR="00205579" w:rsidRPr="00FB1775" w:rsidRDefault="00205579" w:rsidP="00843E7A">
            <w:pPr>
              <w:keepNext/>
              <w:widowControl w:val="0"/>
              <w:spacing w:after="0"/>
              <w:jc w:val="center"/>
              <w:rPr>
                <w:b w:val="0"/>
              </w:rPr>
            </w:pPr>
            <w:proofErr w:type="spellStart"/>
            <w:r w:rsidRPr="00FB1775">
              <w:t>Xyoo</w:t>
            </w:r>
            <w:proofErr w:type="spellEnd"/>
            <w:r w:rsidRPr="00FB1775">
              <w:t xml:space="preserve"> </w:t>
            </w:r>
            <w:proofErr w:type="spellStart"/>
            <w:r w:rsidRPr="00FB1775">
              <w:t>xaus</w:t>
            </w:r>
            <w:proofErr w:type="spellEnd"/>
          </w:p>
        </w:tc>
        <w:tc>
          <w:tcPr>
            <w:tcW w:w="1440" w:type="dxa"/>
            <w:hideMark/>
          </w:tcPr>
          <w:p w14:paraId="071C91A1" w14:textId="77777777" w:rsidR="00205579" w:rsidRPr="00FB1775" w:rsidRDefault="00205579" w:rsidP="00843E7A">
            <w:pPr>
              <w:keepNext/>
              <w:widowControl w:val="0"/>
              <w:spacing w:after="0"/>
              <w:jc w:val="center"/>
              <w:rPr>
                <w:b w:val="0"/>
              </w:rPr>
            </w:pPr>
            <w:proofErr w:type="spellStart"/>
            <w:r w:rsidRPr="00FB1775">
              <w:t>Qeb</w:t>
            </w:r>
            <w:proofErr w:type="spellEnd"/>
          </w:p>
        </w:tc>
        <w:tc>
          <w:tcPr>
            <w:tcW w:w="1620" w:type="dxa"/>
            <w:hideMark/>
          </w:tcPr>
          <w:p w14:paraId="6E0B6F34" w14:textId="77777777" w:rsidR="00205579" w:rsidRPr="00FB1775" w:rsidRDefault="00205579" w:rsidP="00843E7A">
            <w:pPr>
              <w:keepNext/>
              <w:widowControl w:val="0"/>
              <w:spacing w:after="0"/>
              <w:jc w:val="center"/>
              <w:rPr>
                <w:b w:val="0"/>
              </w:rPr>
            </w:pPr>
            <w:proofErr w:type="spellStart"/>
            <w:r w:rsidRPr="00FB1775">
              <w:t>Thaj</w:t>
            </w:r>
            <w:proofErr w:type="spellEnd"/>
            <w:r w:rsidRPr="00FB1775">
              <w:t xml:space="preserve"> chaw </w:t>
            </w:r>
            <w:proofErr w:type="spellStart"/>
            <w:r w:rsidRPr="00FB1775">
              <w:t>thaj</w:t>
            </w:r>
            <w:proofErr w:type="spellEnd"/>
            <w:r w:rsidRPr="00FB1775">
              <w:t xml:space="preserve"> chaw</w:t>
            </w:r>
          </w:p>
        </w:tc>
        <w:tc>
          <w:tcPr>
            <w:tcW w:w="1620" w:type="dxa"/>
            <w:hideMark/>
          </w:tcPr>
          <w:p w14:paraId="47B6140D" w14:textId="77777777" w:rsidR="00205579" w:rsidRPr="00FB1775" w:rsidRDefault="00205579" w:rsidP="00843E7A">
            <w:pPr>
              <w:keepNext/>
              <w:widowControl w:val="0"/>
              <w:spacing w:after="0"/>
              <w:jc w:val="center"/>
              <w:rPr>
                <w:b w:val="0"/>
              </w:rPr>
            </w:pPr>
            <w:r w:rsidRPr="00FB1775">
              <w:t>Xav Tau Chaw Nyob</w:t>
            </w:r>
          </w:p>
        </w:tc>
        <w:tc>
          <w:tcPr>
            <w:tcW w:w="1350" w:type="dxa"/>
            <w:hideMark/>
          </w:tcPr>
          <w:p w14:paraId="2F2C21CC" w14:textId="77777777" w:rsidR="00205579" w:rsidRPr="00FB1775" w:rsidRDefault="00205579" w:rsidP="00843E7A">
            <w:pPr>
              <w:keepNext/>
              <w:widowControl w:val="0"/>
              <w:spacing w:after="0"/>
              <w:jc w:val="center"/>
              <w:rPr>
                <w:b w:val="0"/>
              </w:rPr>
            </w:pPr>
            <w:proofErr w:type="spellStart"/>
            <w:r w:rsidRPr="00FB1775">
              <w:t>Nyiaj</w:t>
            </w:r>
            <w:proofErr w:type="spellEnd"/>
            <w:r w:rsidRPr="00FB1775">
              <w:t xml:space="preserve"> </w:t>
            </w:r>
            <w:proofErr w:type="spellStart"/>
            <w:r w:rsidRPr="00FB1775">
              <w:t>txiag</w:t>
            </w:r>
            <w:proofErr w:type="spellEnd"/>
          </w:p>
        </w:tc>
        <w:tc>
          <w:tcPr>
            <w:tcW w:w="2340" w:type="dxa"/>
            <w:hideMark/>
          </w:tcPr>
          <w:p w14:paraId="4B19583D" w14:textId="77777777" w:rsidR="00205579" w:rsidRPr="00FB1775" w:rsidRDefault="00205579" w:rsidP="00843E7A">
            <w:pPr>
              <w:keepNext/>
              <w:widowControl w:val="0"/>
              <w:spacing w:after="0"/>
              <w:jc w:val="center"/>
              <w:rPr>
                <w:b w:val="0"/>
              </w:rPr>
            </w:pPr>
            <w:r w:rsidRPr="00FB1775">
              <w:t xml:space="preserve">Lub Hom </w:t>
            </w:r>
            <w:proofErr w:type="spellStart"/>
            <w:r w:rsidRPr="00FB1775">
              <w:t>Phiaj</w:t>
            </w:r>
            <w:proofErr w:type="spellEnd"/>
            <w:r w:rsidRPr="00FB1775">
              <w:t xml:space="preserve"> Qhov </w:t>
            </w:r>
            <w:proofErr w:type="spellStart"/>
            <w:r w:rsidRPr="00FB1775">
              <w:t>Ntsuas</w:t>
            </w:r>
            <w:proofErr w:type="spellEnd"/>
          </w:p>
        </w:tc>
      </w:tr>
      <w:tr w:rsidR="00FB1775" w:rsidRPr="00347C9E" w14:paraId="2B81803F" w14:textId="77777777" w:rsidTr="002D6DEB">
        <w:trPr>
          <w:trHeight w:val="226"/>
        </w:trPr>
        <w:tc>
          <w:tcPr>
            <w:tcW w:w="900" w:type="dxa"/>
          </w:tcPr>
          <w:p w14:paraId="0C3A1D0D" w14:textId="77777777" w:rsidR="00E51A8B" w:rsidRPr="00FB1775" w:rsidRDefault="00E51A8B" w:rsidP="00E51A8B">
            <w:pPr>
              <w:keepNext/>
              <w:widowControl w:val="0"/>
              <w:spacing w:after="0"/>
              <w:jc w:val="center"/>
              <w:rPr>
                <w:rFonts w:cs="Arial"/>
                <w:bCs/>
                <w:sz w:val="20"/>
                <w:szCs w:val="20"/>
              </w:rPr>
            </w:pPr>
            <w:r w:rsidRPr="00FB1775">
              <w:rPr>
                <w:rFonts w:cs="Arial"/>
                <w:sz w:val="20"/>
                <w:szCs w:val="20"/>
              </w:rPr>
              <w:t>1</w:t>
            </w:r>
          </w:p>
        </w:tc>
        <w:tc>
          <w:tcPr>
            <w:tcW w:w="1620" w:type="dxa"/>
          </w:tcPr>
          <w:p w14:paraId="2C794321" w14:textId="77777777" w:rsidR="00E51A8B" w:rsidRPr="00FB1775" w:rsidRDefault="00E51A8B" w:rsidP="00E51A8B">
            <w:pPr>
              <w:keepNext/>
              <w:widowControl w:val="0"/>
              <w:spacing w:after="0"/>
              <w:jc w:val="center"/>
              <w:rPr>
                <w:rFonts w:cs="Arial"/>
                <w:bCs/>
                <w:sz w:val="20"/>
                <w:szCs w:val="20"/>
              </w:rPr>
            </w:pPr>
            <w:proofErr w:type="spellStart"/>
            <w:r w:rsidRPr="00FB1775">
              <w:rPr>
                <w:rFonts w:cs="Arial"/>
                <w:sz w:val="20"/>
                <w:szCs w:val="20"/>
              </w:rPr>
              <w:t>Txhim</w:t>
            </w:r>
            <w:proofErr w:type="spellEnd"/>
            <w:r w:rsidRPr="00FB1775">
              <w:rPr>
                <w:rFonts w:cs="Arial"/>
                <w:sz w:val="20"/>
                <w:szCs w:val="20"/>
              </w:rPr>
              <w:t xml:space="preserve"> </w:t>
            </w:r>
            <w:proofErr w:type="spellStart"/>
            <w:r w:rsidRPr="00FB1775">
              <w:rPr>
                <w:rFonts w:cs="Arial"/>
                <w:sz w:val="20"/>
                <w:szCs w:val="20"/>
              </w:rPr>
              <w:t>kho</w:t>
            </w:r>
            <w:proofErr w:type="spellEnd"/>
            <w:r w:rsidRPr="00FB1775">
              <w:rPr>
                <w:rFonts w:cs="Arial"/>
                <w:sz w:val="20"/>
                <w:szCs w:val="20"/>
              </w:rPr>
              <w:t xml:space="preserve"> </w:t>
            </w:r>
            <w:proofErr w:type="spellStart"/>
            <w:r w:rsidRPr="00FB1775">
              <w:rPr>
                <w:rFonts w:cs="Arial"/>
                <w:sz w:val="20"/>
                <w:szCs w:val="20"/>
              </w:rPr>
              <w:t>vaj</w:t>
            </w:r>
            <w:proofErr w:type="spellEnd"/>
            <w:r w:rsidRPr="00FB1775">
              <w:rPr>
                <w:rFonts w:cs="Arial"/>
                <w:sz w:val="20"/>
                <w:szCs w:val="20"/>
              </w:rPr>
              <w:t xml:space="preserve"> </w:t>
            </w:r>
            <w:proofErr w:type="spellStart"/>
            <w:r w:rsidRPr="00FB1775">
              <w:rPr>
                <w:rFonts w:cs="Arial"/>
                <w:sz w:val="20"/>
                <w:szCs w:val="20"/>
              </w:rPr>
              <w:t>tsev</w:t>
            </w:r>
            <w:proofErr w:type="spellEnd"/>
            <w:r w:rsidRPr="00FB1775">
              <w:rPr>
                <w:rFonts w:cs="Arial"/>
                <w:sz w:val="20"/>
                <w:szCs w:val="20"/>
              </w:rPr>
              <w:t xml:space="preserve"> </w:t>
            </w:r>
            <w:proofErr w:type="spellStart"/>
            <w:r w:rsidRPr="00FB1775">
              <w:rPr>
                <w:rFonts w:cs="Arial"/>
                <w:sz w:val="20"/>
                <w:szCs w:val="20"/>
              </w:rPr>
              <w:t>nkag</w:t>
            </w:r>
            <w:proofErr w:type="spellEnd"/>
            <w:r w:rsidRPr="00FB1775">
              <w:rPr>
                <w:rFonts w:cs="Arial"/>
                <w:sz w:val="20"/>
                <w:szCs w:val="20"/>
              </w:rPr>
              <w:t xml:space="preserve"> thiab zoo</w:t>
            </w:r>
          </w:p>
        </w:tc>
        <w:tc>
          <w:tcPr>
            <w:tcW w:w="1080" w:type="dxa"/>
          </w:tcPr>
          <w:p w14:paraId="431126CC" w14:textId="77777777" w:rsidR="00E51A8B" w:rsidRPr="00FB1775" w:rsidRDefault="00E51A8B" w:rsidP="00E51A8B">
            <w:pPr>
              <w:keepNext/>
              <w:widowControl w:val="0"/>
              <w:spacing w:after="0"/>
              <w:jc w:val="center"/>
              <w:rPr>
                <w:rFonts w:cs="Arial"/>
                <w:bCs/>
                <w:sz w:val="20"/>
                <w:szCs w:val="20"/>
              </w:rPr>
            </w:pPr>
            <w:r w:rsidRPr="00FB1775">
              <w:rPr>
                <w:rFonts w:cs="Arial"/>
                <w:sz w:val="20"/>
                <w:szCs w:val="20"/>
              </w:rPr>
              <w:t>2025</w:t>
            </w:r>
          </w:p>
        </w:tc>
        <w:tc>
          <w:tcPr>
            <w:tcW w:w="810" w:type="dxa"/>
          </w:tcPr>
          <w:p w14:paraId="040A49D6" w14:textId="77777777" w:rsidR="00E51A8B" w:rsidRPr="00FB1775" w:rsidRDefault="00E51A8B" w:rsidP="00E51A8B">
            <w:pPr>
              <w:keepNext/>
              <w:widowControl w:val="0"/>
              <w:spacing w:after="0"/>
              <w:jc w:val="center"/>
              <w:rPr>
                <w:rFonts w:cs="Arial"/>
                <w:bCs/>
                <w:sz w:val="20"/>
                <w:szCs w:val="20"/>
              </w:rPr>
            </w:pPr>
            <w:r w:rsidRPr="00FB1775">
              <w:rPr>
                <w:rFonts w:cs="Arial"/>
                <w:sz w:val="20"/>
                <w:szCs w:val="20"/>
              </w:rPr>
              <w:t xml:space="preserve">2029 </w:t>
            </w:r>
            <w:proofErr w:type="spellStart"/>
            <w:r w:rsidRPr="00FB1775">
              <w:rPr>
                <w:rFonts w:cs="Arial"/>
                <w:sz w:val="20"/>
                <w:szCs w:val="20"/>
              </w:rPr>
              <w:t>ib</w:t>
            </w:r>
            <w:proofErr w:type="spellEnd"/>
          </w:p>
        </w:tc>
        <w:tc>
          <w:tcPr>
            <w:tcW w:w="1620" w:type="dxa"/>
            <w:gridSpan w:val="2"/>
          </w:tcPr>
          <w:p w14:paraId="19BF5589" w14:textId="77777777" w:rsidR="00E51A8B" w:rsidRPr="00FB1775" w:rsidRDefault="00E51A8B" w:rsidP="00E51A8B">
            <w:pPr>
              <w:keepNext/>
              <w:widowControl w:val="0"/>
              <w:spacing w:after="0"/>
              <w:jc w:val="center"/>
              <w:rPr>
                <w:rFonts w:cs="Arial"/>
                <w:bCs/>
                <w:sz w:val="20"/>
                <w:szCs w:val="20"/>
              </w:rPr>
            </w:pPr>
            <w:proofErr w:type="spellStart"/>
            <w:r w:rsidRPr="00FB1775">
              <w:rPr>
                <w:rFonts w:cs="Arial"/>
                <w:sz w:val="20"/>
                <w:szCs w:val="20"/>
              </w:rPr>
              <w:t>Nqis</w:t>
            </w:r>
            <w:proofErr w:type="spellEnd"/>
            <w:r w:rsidRPr="00FB1775">
              <w:rPr>
                <w:rFonts w:cs="Arial"/>
                <w:sz w:val="20"/>
                <w:szCs w:val="20"/>
              </w:rPr>
              <w:t xml:space="preserve"> </w:t>
            </w:r>
            <w:proofErr w:type="spellStart"/>
            <w:r w:rsidRPr="00FB1775">
              <w:rPr>
                <w:rFonts w:cs="Arial"/>
                <w:sz w:val="20"/>
                <w:szCs w:val="20"/>
              </w:rPr>
              <w:t>vaj</w:t>
            </w:r>
            <w:proofErr w:type="spellEnd"/>
            <w:r w:rsidRPr="00FB1775">
              <w:rPr>
                <w:rFonts w:cs="Arial"/>
                <w:sz w:val="20"/>
                <w:szCs w:val="20"/>
              </w:rPr>
              <w:t xml:space="preserve"> </w:t>
            </w:r>
            <w:proofErr w:type="spellStart"/>
            <w:r w:rsidRPr="00FB1775">
              <w:rPr>
                <w:rFonts w:cs="Arial"/>
                <w:sz w:val="20"/>
                <w:szCs w:val="20"/>
              </w:rPr>
              <w:t>tsev</w:t>
            </w:r>
            <w:proofErr w:type="spellEnd"/>
          </w:p>
        </w:tc>
        <w:tc>
          <w:tcPr>
            <w:tcW w:w="1620" w:type="dxa"/>
          </w:tcPr>
          <w:p w14:paraId="5C41247C" w14:textId="77777777" w:rsidR="00E51A8B" w:rsidRPr="00FB1775" w:rsidRDefault="00E51A8B" w:rsidP="00E51A8B">
            <w:pPr>
              <w:keepNext/>
              <w:widowControl w:val="0"/>
              <w:spacing w:after="0"/>
              <w:jc w:val="center"/>
              <w:rPr>
                <w:rFonts w:cs="Arial"/>
                <w:bCs/>
                <w:sz w:val="20"/>
                <w:szCs w:val="20"/>
              </w:rPr>
            </w:pPr>
            <w:proofErr w:type="spellStart"/>
            <w:r w:rsidRPr="00FB1775">
              <w:rPr>
                <w:rFonts w:cs="Arial"/>
                <w:sz w:val="20"/>
                <w:szCs w:val="20"/>
              </w:rPr>
              <w:t>Hauv</w:t>
            </w:r>
            <w:proofErr w:type="spellEnd"/>
            <w:r w:rsidRPr="00FB1775">
              <w:rPr>
                <w:rFonts w:cs="Arial"/>
                <w:sz w:val="20"/>
                <w:szCs w:val="20"/>
              </w:rPr>
              <w:t xml:space="preserve"> </w:t>
            </w:r>
            <w:proofErr w:type="spellStart"/>
            <w:r w:rsidRPr="00FB1775">
              <w:rPr>
                <w:rFonts w:cs="Arial"/>
                <w:sz w:val="20"/>
                <w:szCs w:val="20"/>
              </w:rPr>
              <w:t>nroog</w:t>
            </w:r>
            <w:proofErr w:type="spellEnd"/>
          </w:p>
        </w:tc>
        <w:tc>
          <w:tcPr>
            <w:tcW w:w="1620" w:type="dxa"/>
          </w:tcPr>
          <w:p w14:paraId="4A21A055" w14:textId="77777777" w:rsidR="00E51A8B" w:rsidRPr="00FB1775" w:rsidRDefault="00E51A8B" w:rsidP="00E51A8B">
            <w:pPr>
              <w:keepNext/>
              <w:widowControl w:val="0"/>
              <w:spacing w:after="0"/>
              <w:jc w:val="center"/>
              <w:rPr>
                <w:rFonts w:cs="Arial"/>
                <w:bCs/>
                <w:sz w:val="20"/>
                <w:szCs w:val="20"/>
              </w:rPr>
            </w:pPr>
            <w:proofErr w:type="spellStart"/>
            <w:r w:rsidRPr="00FB1775">
              <w:rPr>
                <w:rFonts w:cs="Arial"/>
                <w:sz w:val="20"/>
                <w:szCs w:val="20"/>
              </w:rPr>
              <w:t>Nthuav</w:t>
            </w:r>
            <w:proofErr w:type="spellEnd"/>
            <w:r w:rsidRPr="00FB1775">
              <w:rPr>
                <w:rFonts w:cs="Arial"/>
                <w:sz w:val="20"/>
                <w:szCs w:val="20"/>
              </w:rPr>
              <w:t xml:space="preserve"> Kev </w:t>
            </w:r>
            <w:proofErr w:type="spellStart"/>
            <w:r w:rsidRPr="00FB1775">
              <w:rPr>
                <w:rFonts w:cs="Arial"/>
                <w:sz w:val="20"/>
                <w:szCs w:val="20"/>
              </w:rPr>
              <w:t>Nkag</w:t>
            </w:r>
            <w:proofErr w:type="spellEnd"/>
            <w:r w:rsidRPr="00FB1775">
              <w:rPr>
                <w:rFonts w:cs="Arial"/>
                <w:sz w:val="20"/>
                <w:szCs w:val="20"/>
              </w:rPr>
              <w:t xml:space="preserve"> Mus Rau </w:t>
            </w:r>
            <w:proofErr w:type="spellStart"/>
            <w:r w:rsidRPr="00FB1775">
              <w:rPr>
                <w:rFonts w:cs="Arial"/>
                <w:sz w:val="20"/>
                <w:szCs w:val="20"/>
              </w:rPr>
              <w:t>Nqis</w:t>
            </w:r>
            <w:proofErr w:type="spellEnd"/>
            <w:r w:rsidRPr="00FB1775">
              <w:rPr>
                <w:rFonts w:cs="Arial"/>
                <w:sz w:val="20"/>
                <w:szCs w:val="20"/>
              </w:rPr>
              <w:t xml:space="preserve"> </w:t>
            </w:r>
            <w:proofErr w:type="spellStart"/>
            <w:r w:rsidRPr="00FB1775">
              <w:rPr>
                <w:rFonts w:cs="Arial"/>
                <w:sz w:val="20"/>
                <w:szCs w:val="20"/>
              </w:rPr>
              <w:t>Tsev</w:t>
            </w:r>
            <w:proofErr w:type="spellEnd"/>
            <w:r w:rsidRPr="00FB1775">
              <w:rPr>
                <w:rFonts w:cs="Arial"/>
                <w:sz w:val="20"/>
                <w:szCs w:val="20"/>
              </w:rPr>
              <w:t xml:space="preserve"> Nyob</w:t>
            </w:r>
          </w:p>
        </w:tc>
        <w:tc>
          <w:tcPr>
            <w:tcW w:w="1350" w:type="dxa"/>
          </w:tcPr>
          <w:p w14:paraId="0710BD51" w14:textId="77777777" w:rsidR="00E51A8B" w:rsidRPr="00FB1775" w:rsidRDefault="00697E7F" w:rsidP="00E51A8B">
            <w:pPr>
              <w:keepNext/>
              <w:widowControl w:val="0"/>
              <w:spacing w:after="0"/>
              <w:jc w:val="center"/>
              <w:rPr>
                <w:rFonts w:cs="Arial"/>
                <w:sz w:val="20"/>
                <w:szCs w:val="20"/>
              </w:rPr>
            </w:pPr>
            <w:r w:rsidRPr="00FB1775">
              <w:rPr>
                <w:rFonts w:cs="Arial"/>
                <w:sz w:val="20"/>
                <w:szCs w:val="20"/>
              </w:rPr>
              <w:t>CDBG:</w:t>
            </w:r>
          </w:p>
          <w:p w14:paraId="283B7723" w14:textId="77777777" w:rsidR="00697E7F" w:rsidRPr="00FB1775" w:rsidRDefault="00697E7F" w:rsidP="00E51A8B">
            <w:pPr>
              <w:keepNext/>
              <w:widowControl w:val="0"/>
              <w:spacing w:after="0"/>
              <w:jc w:val="center"/>
              <w:rPr>
                <w:rFonts w:cs="Arial"/>
                <w:bCs/>
                <w:sz w:val="20"/>
                <w:szCs w:val="20"/>
              </w:rPr>
            </w:pPr>
            <w:r w:rsidRPr="00FB1775">
              <w:rPr>
                <w:rFonts w:cs="Arial"/>
                <w:bCs/>
                <w:sz w:val="20"/>
                <w:szCs w:val="20"/>
              </w:rPr>
              <w:t>$1,583,154</w:t>
            </w:r>
          </w:p>
          <w:p w14:paraId="0C5641B9" w14:textId="77777777" w:rsidR="00697E7F" w:rsidRPr="00FB1775" w:rsidRDefault="00697E7F" w:rsidP="00E51A8B">
            <w:pPr>
              <w:keepNext/>
              <w:widowControl w:val="0"/>
              <w:spacing w:after="0"/>
              <w:jc w:val="center"/>
              <w:rPr>
                <w:rFonts w:cs="Arial"/>
                <w:bCs/>
                <w:sz w:val="20"/>
                <w:szCs w:val="20"/>
              </w:rPr>
            </w:pPr>
          </w:p>
          <w:p w14:paraId="64241F09" w14:textId="77777777" w:rsidR="00697E7F" w:rsidRPr="00FB1775" w:rsidRDefault="00697E7F" w:rsidP="00E51A8B">
            <w:pPr>
              <w:keepNext/>
              <w:widowControl w:val="0"/>
              <w:spacing w:after="0"/>
              <w:jc w:val="center"/>
              <w:rPr>
                <w:rFonts w:cs="Arial"/>
                <w:bCs/>
                <w:sz w:val="20"/>
                <w:szCs w:val="20"/>
              </w:rPr>
            </w:pPr>
            <w:r w:rsidRPr="00FB1775">
              <w:rPr>
                <w:rFonts w:cs="Arial"/>
                <w:bCs/>
                <w:sz w:val="20"/>
                <w:szCs w:val="20"/>
              </w:rPr>
              <w:t>TSEV:</w:t>
            </w:r>
          </w:p>
          <w:p w14:paraId="58C78B63" w14:textId="77777777" w:rsidR="00697E7F" w:rsidRPr="00FB1775" w:rsidRDefault="00697E7F" w:rsidP="00E51A8B">
            <w:pPr>
              <w:keepNext/>
              <w:widowControl w:val="0"/>
              <w:spacing w:after="0"/>
              <w:jc w:val="center"/>
              <w:rPr>
                <w:rFonts w:cs="Arial"/>
                <w:bCs/>
                <w:sz w:val="20"/>
                <w:szCs w:val="20"/>
              </w:rPr>
            </w:pPr>
            <w:r w:rsidRPr="00FB1775">
              <w:rPr>
                <w:rFonts w:cs="Arial"/>
                <w:bCs/>
                <w:sz w:val="20"/>
                <w:szCs w:val="20"/>
              </w:rPr>
              <w:t>$3,492,935</w:t>
            </w:r>
          </w:p>
        </w:tc>
        <w:tc>
          <w:tcPr>
            <w:tcW w:w="2340" w:type="dxa"/>
          </w:tcPr>
          <w:p w14:paraId="7A3B3D1D" w14:textId="77777777" w:rsidR="004261F0" w:rsidRPr="00FB1775" w:rsidRDefault="004261F0" w:rsidP="004261F0">
            <w:pPr>
              <w:keepNext/>
              <w:widowControl w:val="0"/>
              <w:jc w:val="center"/>
              <w:rPr>
                <w:rFonts w:cs="Arial"/>
                <w:color w:val="808080"/>
                <w:sz w:val="20"/>
                <w:szCs w:val="20"/>
              </w:rPr>
            </w:pPr>
            <w:r w:rsidRPr="00FB1775">
              <w:rPr>
                <w:rFonts w:cs="Arial"/>
                <w:color w:val="808080"/>
                <w:sz w:val="20"/>
                <w:szCs w:val="20"/>
              </w:rPr>
              <w:t xml:space="preserve">• Kev Kho </w:t>
            </w:r>
            <w:proofErr w:type="spellStart"/>
            <w:r w:rsidRPr="00FB1775">
              <w:rPr>
                <w:rFonts w:cs="Arial"/>
                <w:color w:val="808080"/>
                <w:sz w:val="20"/>
                <w:szCs w:val="20"/>
              </w:rPr>
              <w:t>Vaj</w:t>
            </w:r>
            <w:proofErr w:type="spellEnd"/>
            <w:r w:rsidRPr="00FB1775">
              <w:rPr>
                <w:rFonts w:cs="Arial"/>
                <w:color w:val="808080"/>
                <w:sz w:val="20"/>
                <w:szCs w:val="20"/>
              </w:rPr>
              <w:t xml:space="preserve"> </w:t>
            </w:r>
            <w:proofErr w:type="spellStart"/>
            <w:r w:rsidRPr="00FB1775">
              <w:rPr>
                <w:rFonts w:cs="Arial"/>
                <w:color w:val="808080"/>
                <w:sz w:val="20"/>
                <w:szCs w:val="20"/>
              </w:rPr>
              <w:t>Tse</w:t>
            </w:r>
            <w:proofErr w:type="spellEnd"/>
            <w:r w:rsidRPr="00FB1775">
              <w:rPr>
                <w:rFonts w:cs="Arial"/>
                <w:color w:val="808080"/>
                <w:sz w:val="20"/>
                <w:szCs w:val="20"/>
              </w:rPr>
              <w:t xml:space="preserve"> </w:t>
            </w:r>
            <w:proofErr w:type="spellStart"/>
            <w:r w:rsidRPr="00FB1775">
              <w:rPr>
                <w:rFonts w:cs="Arial"/>
                <w:color w:val="808080"/>
                <w:sz w:val="20"/>
                <w:szCs w:val="20"/>
              </w:rPr>
              <w:t>Hauv</w:t>
            </w:r>
            <w:proofErr w:type="spellEnd"/>
            <w:r w:rsidRPr="00FB1775">
              <w:rPr>
                <w:rFonts w:cs="Arial"/>
                <w:color w:val="808080"/>
                <w:sz w:val="20"/>
                <w:szCs w:val="20"/>
              </w:rPr>
              <w:t xml:space="preserve"> </w:t>
            </w:r>
            <w:proofErr w:type="spellStart"/>
            <w:r w:rsidRPr="00FB1775">
              <w:rPr>
                <w:rFonts w:cs="Arial"/>
                <w:color w:val="808080"/>
                <w:sz w:val="20"/>
                <w:szCs w:val="20"/>
              </w:rPr>
              <w:t>Tsev</w:t>
            </w:r>
            <w:proofErr w:type="spellEnd"/>
            <w:r w:rsidRPr="00FB1775">
              <w:rPr>
                <w:rFonts w:cs="Arial"/>
                <w:color w:val="808080"/>
                <w:sz w:val="20"/>
                <w:szCs w:val="20"/>
              </w:rPr>
              <w:t>: 37</w:t>
            </w:r>
          </w:p>
          <w:p w14:paraId="4DA46DCE" w14:textId="77777777" w:rsidR="004261F0" w:rsidRPr="00FB1775" w:rsidRDefault="004261F0" w:rsidP="004261F0">
            <w:pPr>
              <w:keepNext/>
              <w:widowControl w:val="0"/>
              <w:jc w:val="center"/>
              <w:rPr>
                <w:rFonts w:cs="Arial"/>
                <w:color w:val="808080"/>
                <w:sz w:val="20"/>
                <w:szCs w:val="20"/>
              </w:rPr>
            </w:pPr>
            <w:r w:rsidRPr="00FB1775">
              <w:rPr>
                <w:rFonts w:cs="Arial"/>
                <w:color w:val="808080"/>
                <w:sz w:val="20"/>
                <w:szCs w:val="20"/>
              </w:rPr>
              <w:t xml:space="preserve">• Chav </w:t>
            </w:r>
            <w:proofErr w:type="spellStart"/>
            <w:r w:rsidRPr="00FB1775">
              <w:rPr>
                <w:rFonts w:cs="Arial"/>
                <w:color w:val="808080"/>
                <w:sz w:val="20"/>
                <w:szCs w:val="20"/>
              </w:rPr>
              <w:t>tsev</w:t>
            </w:r>
            <w:proofErr w:type="spellEnd"/>
            <w:r w:rsidRPr="00FB1775">
              <w:rPr>
                <w:rFonts w:cs="Arial"/>
                <w:color w:val="808080"/>
                <w:sz w:val="20"/>
                <w:szCs w:val="20"/>
              </w:rPr>
              <w:t xml:space="preserve"> </w:t>
            </w:r>
            <w:proofErr w:type="spellStart"/>
            <w:r w:rsidRPr="00FB1775">
              <w:rPr>
                <w:rFonts w:cs="Arial"/>
                <w:color w:val="808080"/>
                <w:sz w:val="20"/>
                <w:szCs w:val="20"/>
              </w:rPr>
              <w:t>xauj</w:t>
            </w:r>
            <w:proofErr w:type="spellEnd"/>
            <w:r w:rsidRPr="00FB1775">
              <w:rPr>
                <w:rFonts w:cs="Arial"/>
                <w:color w:val="808080"/>
                <w:sz w:val="20"/>
                <w:szCs w:val="20"/>
              </w:rPr>
              <w:t xml:space="preserve"> </w:t>
            </w:r>
            <w:proofErr w:type="spellStart"/>
            <w:r w:rsidRPr="00FB1775">
              <w:rPr>
                <w:rFonts w:cs="Arial"/>
                <w:color w:val="808080"/>
                <w:sz w:val="20"/>
                <w:szCs w:val="20"/>
              </w:rPr>
              <w:t>tsev</w:t>
            </w:r>
            <w:proofErr w:type="spellEnd"/>
            <w:r w:rsidRPr="00FB1775">
              <w:rPr>
                <w:rFonts w:cs="Arial"/>
                <w:color w:val="808080"/>
                <w:sz w:val="20"/>
                <w:szCs w:val="20"/>
              </w:rPr>
              <w:t>/</w:t>
            </w:r>
          </w:p>
          <w:p w14:paraId="381563CF" w14:textId="77777777" w:rsidR="004261F0" w:rsidRPr="00FB1775" w:rsidRDefault="004261F0" w:rsidP="004261F0">
            <w:pPr>
              <w:keepNext/>
              <w:widowControl w:val="0"/>
              <w:jc w:val="center"/>
              <w:rPr>
                <w:rFonts w:cs="Arial"/>
                <w:color w:val="808080"/>
                <w:sz w:val="20"/>
                <w:szCs w:val="20"/>
              </w:rPr>
            </w:pPr>
            <w:r w:rsidRPr="00FB1775">
              <w:rPr>
                <w:rFonts w:cs="Arial"/>
                <w:color w:val="808080"/>
                <w:sz w:val="20"/>
                <w:szCs w:val="20"/>
              </w:rPr>
              <w:t>Rehabilitation: 11</w:t>
            </w:r>
          </w:p>
          <w:p w14:paraId="27A2CC39" w14:textId="77777777" w:rsidR="00E51A8B" w:rsidRPr="00FB1775" w:rsidRDefault="004261F0" w:rsidP="004261F0">
            <w:pPr>
              <w:keepNext/>
              <w:widowControl w:val="0"/>
              <w:spacing w:after="0"/>
              <w:jc w:val="center"/>
              <w:rPr>
                <w:rFonts w:cs="Arial"/>
                <w:bCs/>
                <w:sz w:val="20"/>
                <w:szCs w:val="20"/>
              </w:rPr>
            </w:pPr>
            <w:r w:rsidRPr="00FB1775">
              <w:rPr>
                <w:rFonts w:cs="Arial"/>
                <w:color w:val="808080"/>
                <w:sz w:val="20"/>
                <w:szCs w:val="20"/>
              </w:rPr>
              <w:t xml:space="preserve">• Tus </w:t>
            </w:r>
            <w:proofErr w:type="spellStart"/>
            <w:r w:rsidRPr="00FB1775">
              <w:rPr>
                <w:rFonts w:cs="Arial"/>
                <w:color w:val="808080"/>
                <w:sz w:val="20"/>
                <w:szCs w:val="20"/>
              </w:rPr>
              <w:t>Tswv</w:t>
            </w:r>
            <w:proofErr w:type="spellEnd"/>
            <w:r w:rsidRPr="00FB1775">
              <w:rPr>
                <w:rFonts w:cs="Arial"/>
                <w:color w:val="808080"/>
                <w:sz w:val="20"/>
                <w:szCs w:val="20"/>
              </w:rPr>
              <w:t xml:space="preserve"> </w:t>
            </w:r>
            <w:proofErr w:type="spellStart"/>
            <w:r w:rsidRPr="00FB1775">
              <w:rPr>
                <w:rFonts w:cs="Arial"/>
                <w:color w:val="808080"/>
                <w:sz w:val="20"/>
                <w:szCs w:val="20"/>
              </w:rPr>
              <w:t>Tsev</w:t>
            </w:r>
            <w:proofErr w:type="spellEnd"/>
            <w:r w:rsidRPr="00FB1775">
              <w:rPr>
                <w:rFonts w:cs="Arial"/>
                <w:color w:val="808080"/>
                <w:sz w:val="20"/>
                <w:szCs w:val="20"/>
              </w:rPr>
              <w:t xml:space="preserve"> </w:t>
            </w:r>
            <w:proofErr w:type="spellStart"/>
            <w:r w:rsidRPr="00FB1775">
              <w:rPr>
                <w:rFonts w:cs="Arial"/>
                <w:color w:val="808080"/>
                <w:sz w:val="20"/>
                <w:szCs w:val="20"/>
              </w:rPr>
              <w:t>Ntxiv</w:t>
            </w:r>
            <w:proofErr w:type="spellEnd"/>
            <w:r w:rsidRPr="00FB1775">
              <w:rPr>
                <w:rFonts w:cs="Arial"/>
                <w:color w:val="808080"/>
                <w:sz w:val="20"/>
                <w:szCs w:val="20"/>
              </w:rPr>
              <w:t>: 11</w:t>
            </w:r>
          </w:p>
        </w:tc>
      </w:tr>
      <w:tr w:rsidR="002D6DEB" w:rsidRPr="00347C9E" w14:paraId="00FE2C1D" w14:textId="77777777" w:rsidTr="002D6DEB">
        <w:trPr>
          <w:cnfStyle w:val="000000010000" w:firstRow="0" w:lastRow="0" w:firstColumn="0" w:lastColumn="0" w:oddVBand="0" w:evenVBand="0" w:oddHBand="0" w:evenHBand="1" w:firstRowFirstColumn="0" w:firstRowLastColumn="0" w:lastRowFirstColumn="0" w:lastRowLastColumn="0"/>
          <w:trHeight w:val="226"/>
        </w:trPr>
        <w:tc>
          <w:tcPr>
            <w:tcW w:w="900" w:type="dxa"/>
          </w:tcPr>
          <w:p w14:paraId="2221CD0D" w14:textId="77777777" w:rsidR="00E51A8B" w:rsidRPr="00FB1775" w:rsidRDefault="00E51A8B" w:rsidP="00E51A8B">
            <w:pPr>
              <w:keepNext/>
              <w:widowControl w:val="0"/>
              <w:jc w:val="center"/>
              <w:rPr>
                <w:rFonts w:cs="Arial"/>
                <w:bCs/>
                <w:sz w:val="20"/>
                <w:szCs w:val="20"/>
              </w:rPr>
            </w:pPr>
            <w:r w:rsidRPr="00FB1775">
              <w:rPr>
                <w:rFonts w:cs="Arial"/>
                <w:sz w:val="20"/>
                <w:szCs w:val="20"/>
              </w:rPr>
              <w:t>2</w:t>
            </w:r>
          </w:p>
        </w:tc>
        <w:tc>
          <w:tcPr>
            <w:tcW w:w="1620" w:type="dxa"/>
          </w:tcPr>
          <w:p w14:paraId="05C42F3D" w14:textId="77777777" w:rsidR="00E51A8B" w:rsidRPr="00FB1775" w:rsidRDefault="00E51A8B" w:rsidP="00E51A8B">
            <w:pPr>
              <w:keepNext/>
              <w:widowControl w:val="0"/>
              <w:jc w:val="center"/>
              <w:rPr>
                <w:rFonts w:cs="Arial"/>
                <w:bCs/>
                <w:sz w:val="20"/>
                <w:szCs w:val="20"/>
              </w:rPr>
            </w:pPr>
            <w:proofErr w:type="spellStart"/>
            <w:r w:rsidRPr="00FB1775">
              <w:rPr>
                <w:rFonts w:cs="Arial"/>
                <w:sz w:val="20"/>
                <w:szCs w:val="20"/>
              </w:rPr>
              <w:t>Muab</w:t>
            </w:r>
            <w:proofErr w:type="spellEnd"/>
            <w:r w:rsidRPr="00FB1775">
              <w:rPr>
                <w:rFonts w:cs="Arial"/>
                <w:sz w:val="20"/>
                <w:szCs w:val="20"/>
              </w:rPr>
              <w:t xml:space="preserve"> </w:t>
            </w:r>
            <w:proofErr w:type="spellStart"/>
            <w:r w:rsidRPr="00FB1775">
              <w:rPr>
                <w:rFonts w:cs="Arial"/>
                <w:sz w:val="20"/>
                <w:szCs w:val="20"/>
              </w:rPr>
              <w:t>Vaj</w:t>
            </w:r>
            <w:proofErr w:type="spellEnd"/>
            <w:r w:rsidRPr="00FB1775">
              <w:rPr>
                <w:rFonts w:cs="Arial"/>
                <w:sz w:val="20"/>
                <w:szCs w:val="20"/>
              </w:rPr>
              <w:t xml:space="preserve"> </w:t>
            </w:r>
            <w:proofErr w:type="spellStart"/>
            <w:r w:rsidRPr="00FB1775">
              <w:rPr>
                <w:rFonts w:cs="Arial"/>
                <w:sz w:val="20"/>
                <w:szCs w:val="20"/>
              </w:rPr>
              <w:t>Tsev</w:t>
            </w:r>
            <w:proofErr w:type="spellEnd"/>
            <w:r w:rsidRPr="00FB1775">
              <w:rPr>
                <w:rFonts w:cs="Arial"/>
                <w:sz w:val="20"/>
                <w:szCs w:val="20"/>
              </w:rPr>
              <w:t xml:space="preserve"> thiab Kev </w:t>
            </w:r>
            <w:proofErr w:type="spellStart"/>
            <w:r w:rsidRPr="00FB1775">
              <w:rPr>
                <w:rFonts w:cs="Arial"/>
                <w:sz w:val="20"/>
                <w:szCs w:val="20"/>
              </w:rPr>
              <w:t>Pabcuam</w:t>
            </w:r>
            <w:proofErr w:type="spellEnd"/>
            <w:r w:rsidRPr="00FB1775">
              <w:rPr>
                <w:rFonts w:cs="Arial"/>
                <w:sz w:val="20"/>
                <w:szCs w:val="20"/>
              </w:rPr>
              <w:t xml:space="preserve"> </w:t>
            </w:r>
            <w:proofErr w:type="spellStart"/>
            <w:r w:rsidRPr="00FB1775">
              <w:rPr>
                <w:rFonts w:cs="Arial"/>
                <w:sz w:val="20"/>
                <w:szCs w:val="20"/>
              </w:rPr>
              <w:t>rau</w:t>
            </w:r>
            <w:proofErr w:type="spellEnd"/>
            <w:r w:rsidRPr="00FB1775">
              <w:rPr>
                <w:rFonts w:cs="Arial"/>
                <w:sz w:val="20"/>
                <w:szCs w:val="20"/>
              </w:rPr>
              <w:t xml:space="preserve"> </w:t>
            </w:r>
            <w:proofErr w:type="spellStart"/>
            <w:r w:rsidRPr="00FB1775">
              <w:rPr>
                <w:rFonts w:cs="Arial"/>
                <w:sz w:val="20"/>
                <w:szCs w:val="20"/>
              </w:rPr>
              <w:t>Cov</w:t>
            </w:r>
            <w:proofErr w:type="spellEnd"/>
            <w:r w:rsidRPr="00FB1775">
              <w:rPr>
                <w:rFonts w:cs="Arial"/>
                <w:sz w:val="20"/>
                <w:szCs w:val="20"/>
              </w:rPr>
              <w:t xml:space="preserve"> </w:t>
            </w:r>
            <w:proofErr w:type="spellStart"/>
            <w:r w:rsidRPr="00FB1775">
              <w:rPr>
                <w:rFonts w:cs="Arial"/>
                <w:sz w:val="20"/>
                <w:szCs w:val="20"/>
              </w:rPr>
              <w:t>Neeg</w:t>
            </w:r>
            <w:proofErr w:type="spellEnd"/>
            <w:r w:rsidRPr="00FB1775">
              <w:rPr>
                <w:rFonts w:cs="Arial"/>
                <w:sz w:val="20"/>
                <w:szCs w:val="20"/>
              </w:rPr>
              <w:t xml:space="preserve"> Muaj Kev Puas </w:t>
            </w:r>
            <w:proofErr w:type="spellStart"/>
            <w:r w:rsidRPr="00FB1775">
              <w:rPr>
                <w:rFonts w:cs="Arial"/>
                <w:sz w:val="20"/>
                <w:szCs w:val="20"/>
              </w:rPr>
              <w:t>Hlwb</w:t>
            </w:r>
            <w:proofErr w:type="spellEnd"/>
            <w:r w:rsidRPr="00FB1775">
              <w:rPr>
                <w:rFonts w:cs="Arial"/>
                <w:sz w:val="20"/>
                <w:szCs w:val="20"/>
              </w:rPr>
              <w:t xml:space="preserve"> </w:t>
            </w:r>
            <w:proofErr w:type="spellStart"/>
            <w:r w:rsidRPr="00FB1775">
              <w:rPr>
                <w:rFonts w:cs="Arial"/>
                <w:sz w:val="20"/>
                <w:szCs w:val="20"/>
              </w:rPr>
              <w:t>lossis</w:t>
            </w:r>
            <w:proofErr w:type="spellEnd"/>
            <w:r w:rsidRPr="00FB1775">
              <w:rPr>
                <w:rFonts w:cs="Arial"/>
                <w:sz w:val="20"/>
                <w:szCs w:val="20"/>
              </w:rPr>
              <w:t xml:space="preserve"> Muaj </w:t>
            </w:r>
            <w:proofErr w:type="spellStart"/>
            <w:r w:rsidRPr="00FB1775">
              <w:rPr>
                <w:rFonts w:cs="Arial"/>
                <w:sz w:val="20"/>
                <w:szCs w:val="20"/>
              </w:rPr>
              <w:t>Teeb</w:t>
            </w:r>
            <w:proofErr w:type="spellEnd"/>
            <w:r w:rsidRPr="00FB1775">
              <w:rPr>
                <w:rFonts w:cs="Arial"/>
                <w:sz w:val="20"/>
                <w:szCs w:val="20"/>
              </w:rPr>
              <w:t xml:space="preserve"> Meem </w:t>
            </w:r>
            <w:proofErr w:type="spellStart"/>
            <w:r w:rsidRPr="00FB1775">
              <w:rPr>
                <w:rFonts w:cs="Arial"/>
                <w:sz w:val="20"/>
                <w:szCs w:val="20"/>
              </w:rPr>
              <w:t>Tsis</w:t>
            </w:r>
            <w:proofErr w:type="spellEnd"/>
            <w:r w:rsidRPr="00FB1775">
              <w:rPr>
                <w:rFonts w:cs="Arial"/>
                <w:sz w:val="20"/>
                <w:szCs w:val="20"/>
              </w:rPr>
              <w:t xml:space="preserve"> Muaj </w:t>
            </w:r>
            <w:proofErr w:type="spellStart"/>
            <w:r w:rsidRPr="00FB1775">
              <w:rPr>
                <w:rFonts w:cs="Arial"/>
                <w:sz w:val="20"/>
                <w:szCs w:val="20"/>
              </w:rPr>
              <w:t>Tsev</w:t>
            </w:r>
            <w:proofErr w:type="spellEnd"/>
            <w:r w:rsidRPr="00FB1775">
              <w:rPr>
                <w:rFonts w:cs="Arial"/>
                <w:sz w:val="20"/>
                <w:szCs w:val="20"/>
              </w:rPr>
              <w:t xml:space="preserve"> Nyob</w:t>
            </w:r>
          </w:p>
        </w:tc>
        <w:tc>
          <w:tcPr>
            <w:tcW w:w="1080" w:type="dxa"/>
          </w:tcPr>
          <w:p w14:paraId="5254DD86" w14:textId="77777777" w:rsidR="00E51A8B" w:rsidRPr="00FB1775" w:rsidRDefault="00E51A8B" w:rsidP="00E51A8B">
            <w:pPr>
              <w:keepNext/>
              <w:widowControl w:val="0"/>
              <w:jc w:val="center"/>
              <w:rPr>
                <w:rFonts w:cs="Arial"/>
                <w:bCs/>
                <w:sz w:val="20"/>
                <w:szCs w:val="20"/>
              </w:rPr>
            </w:pPr>
            <w:r w:rsidRPr="00FB1775">
              <w:rPr>
                <w:rFonts w:cs="Arial"/>
                <w:sz w:val="20"/>
                <w:szCs w:val="20"/>
              </w:rPr>
              <w:t>2025</w:t>
            </w:r>
          </w:p>
        </w:tc>
        <w:tc>
          <w:tcPr>
            <w:tcW w:w="810" w:type="dxa"/>
          </w:tcPr>
          <w:p w14:paraId="1CC33785" w14:textId="77777777" w:rsidR="00E51A8B" w:rsidRPr="00FB1775" w:rsidRDefault="00E51A8B" w:rsidP="00E51A8B">
            <w:pPr>
              <w:keepNext/>
              <w:widowControl w:val="0"/>
              <w:jc w:val="center"/>
              <w:rPr>
                <w:rFonts w:cs="Arial"/>
                <w:bCs/>
                <w:sz w:val="20"/>
                <w:szCs w:val="20"/>
              </w:rPr>
            </w:pPr>
            <w:r w:rsidRPr="00FB1775">
              <w:rPr>
                <w:rFonts w:cs="Arial"/>
                <w:sz w:val="20"/>
                <w:szCs w:val="20"/>
              </w:rPr>
              <w:t xml:space="preserve">2029 </w:t>
            </w:r>
            <w:proofErr w:type="spellStart"/>
            <w:r w:rsidRPr="00FB1775">
              <w:rPr>
                <w:rFonts w:cs="Arial"/>
                <w:sz w:val="20"/>
                <w:szCs w:val="20"/>
              </w:rPr>
              <w:t>ib</w:t>
            </w:r>
            <w:proofErr w:type="spellEnd"/>
          </w:p>
        </w:tc>
        <w:tc>
          <w:tcPr>
            <w:tcW w:w="1620" w:type="dxa"/>
            <w:gridSpan w:val="2"/>
          </w:tcPr>
          <w:p w14:paraId="0835BAFE" w14:textId="77777777" w:rsidR="00E51A8B" w:rsidRPr="00FB1775" w:rsidRDefault="00E51A8B" w:rsidP="00E51A8B">
            <w:pPr>
              <w:keepNext/>
              <w:widowControl w:val="0"/>
              <w:jc w:val="center"/>
              <w:rPr>
                <w:rFonts w:cs="Arial"/>
                <w:bCs/>
                <w:sz w:val="20"/>
                <w:szCs w:val="20"/>
              </w:rPr>
            </w:pPr>
            <w:proofErr w:type="spellStart"/>
            <w:r w:rsidRPr="00FB1775">
              <w:rPr>
                <w:rFonts w:cs="Arial"/>
                <w:sz w:val="20"/>
                <w:szCs w:val="20"/>
              </w:rPr>
              <w:t>Tsis</w:t>
            </w:r>
            <w:proofErr w:type="spellEnd"/>
            <w:r w:rsidRPr="00FB1775">
              <w:rPr>
                <w:rFonts w:cs="Arial"/>
                <w:sz w:val="20"/>
                <w:szCs w:val="20"/>
              </w:rPr>
              <w:t xml:space="preserve"> muaj </w:t>
            </w:r>
            <w:proofErr w:type="spellStart"/>
            <w:r w:rsidRPr="00FB1775">
              <w:rPr>
                <w:rFonts w:cs="Arial"/>
                <w:sz w:val="20"/>
                <w:szCs w:val="20"/>
              </w:rPr>
              <w:t>tsev</w:t>
            </w:r>
            <w:proofErr w:type="spellEnd"/>
            <w:r w:rsidRPr="00FB1775">
              <w:rPr>
                <w:rFonts w:cs="Arial"/>
                <w:sz w:val="20"/>
                <w:szCs w:val="20"/>
              </w:rPr>
              <w:t xml:space="preserve"> nyob</w:t>
            </w:r>
          </w:p>
        </w:tc>
        <w:tc>
          <w:tcPr>
            <w:tcW w:w="1620" w:type="dxa"/>
          </w:tcPr>
          <w:p w14:paraId="1053554E" w14:textId="77777777" w:rsidR="00E51A8B" w:rsidRPr="00FB1775" w:rsidRDefault="00E51A8B" w:rsidP="00E51A8B">
            <w:pPr>
              <w:keepNext/>
              <w:widowControl w:val="0"/>
              <w:jc w:val="center"/>
              <w:rPr>
                <w:rFonts w:cs="Arial"/>
                <w:bCs/>
                <w:sz w:val="20"/>
                <w:szCs w:val="20"/>
              </w:rPr>
            </w:pPr>
            <w:proofErr w:type="spellStart"/>
            <w:r w:rsidRPr="00FB1775">
              <w:rPr>
                <w:rFonts w:cs="Arial"/>
                <w:sz w:val="20"/>
                <w:szCs w:val="20"/>
              </w:rPr>
              <w:t>Hauv</w:t>
            </w:r>
            <w:proofErr w:type="spellEnd"/>
            <w:r w:rsidRPr="00FB1775">
              <w:rPr>
                <w:rFonts w:cs="Arial"/>
                <w:sz w:val="20"/>
                <w:szCs w:val="20"/>
              </w:rPr>
              <w:t xml:space="preserve"> </w:t>
            </w:r>
            <w:proofErr w:type="spellStart"/>
            <w:r w:rsidRPr="00FB1775">
              <w:rPr>
                <w:rFonts w:cs="Arial"/>
                <w:sz w:val="20"/>
                <w:szCs w:val="20"/>
              </w:rPr>
              <w:t>nroog</w:t>
            </w:r>
            <w:proofErr w:type="spellEnd"/>
          </w:p>
        </w:tc>
        <w:tc>
          <w:tcPr>
            <w:tcW w:w="1620" w:type="dxa"/>
          </w:tcPr>
          <w:p w14:paraId="67FC3932" w14:textId="77777777" w:rsidR="00E51A8B" w:rsidRPr="00FB1775" w:rsidRDefault="00E51A8B" w:rsidP="00E51A8B">
            <w:pPr>
              <w:keepNext/>
              <w:widowControl w:val="0"/>
              <w:jc w:val="center"/>
              <w:rPr>
                <w:rFonts w:cs="Arial"/>
                <w:bCs/>
                <w:sz w:val="20"/>
                <w:szCs w:val="20"/>
              </w:rPr>
            </w:pPr>
            <w:proofErr w:type="spellStart"/>
            <w:r w:rsidRPr="00FB1775">
              <w:rPr>
                <w:rFonts w:cs="Arial"/>
                <w:sz w:val="20"/>
                <w:szCs w:val="20"/>
              </w:rPr>
              <w:t>Vaj</w:t>
            </w:r>
            <w:proofErr w:type="spellEnd"/>
            <w:r w:rsidRPr="00FB1775">
              <w:rPr>
                <w:rFonts w:cs="Arial"/>
                <w:sz w:val="20"/>
                <w:szCs w:val="20"/>
              </w:rPr>
              <w:t xml:space="preserve"> </w:t>
            </w:r>
            <w:proofErr w:type="spellStart"/>
            <w:r w:rsidRPr="00FB1775">
              <w:rPr>
                <w:rFonts w:cs="Arial"/>
                <w:sz w:val="20"/>
                <w:szCs w:val="20"/>
              </w:rPr>
              <w:t>tse</w:t>
            </w:r>
            <w:proofErr w:type="spellEnd"/>
            <w:r w:rsidRPr="00FB1775">
              <w:rPr>
                <w:rFonts w:cs="Arial"/>
                <w:sz w:val="20"/>
                <w:szCs w:val="20"/>
              </w:rPr>
              <w:t xml:space="preserve"> thiab </w:t>
            </w:r>
            <w:proofErr w:type="spellStart"/>
            <w:r w:rsidRPr="00FB1775">
              <w:rPr>
                <w:rFonts w:cs="Arial"/>
                <w:sz w:val="20"/>
                <w:szCs w:val="20"/>
              </w:rPr>
              <w:t>kev</w:t>
            </w:r>
            <w:proofErr w:type="spellEnd"/>
            <w:r w:rsidRPr="00FB1775">
              <w:rPr>
                <w:rFonts w:cs="Arial"/>
                <w:sz w:val="20"/>
                <w:szCs w:val="20"/>
              </w:rPr>
              <w:t xml:space="preserve"> </w:t>
            </w:r>
            <w:proofErr w:type="spellStart"/>
            <w:r w:rsidRPr="00FB1775">
              <w:rPr>
                <w:rFonts w:cs="Arial"/>
                <w:sz w:val="20"/>
                <w:szCs w:val="20"/>
              </w:rPr>
              <w:t>pab</w:t>
            </w:r>
            <w:proofErr w:type="spellEnd"/>
            <w:r w:rsidRPr="00FB1775">
              <w:rPr>
                <w:rFonts w:cs="Arial"/>
                <w:sz w:val="20"/>
                <w:szCs w:val="20"/>
              </w:rPr>
              <w:t xml:space="preserve"> </w:t>
            </w:r>
            <w:proofErr w:type="spellStart"/>
            <w:r w:rsidRPr="00FB1775">
              <w:rPr>
                <w:rFonts w:cs="Arial"/>
                <w:sz w:val="20"/>
                <w:szCs w:val="20"/>
              </w:rPr>
              <w:t>cuam</w:t>
            </w:r>
            <w:proofErr w:type="spellEnd"/>
            <w:r w:rsidRPr="00FB1775">
              <w:rPr>
                <w:rFonts w:cs="Arial"/>
                <w:sz w:val="20"/>
                <w:szCs w:val="20"/>
              </w:rPr>
              <w:t xml:space="preserve"> </w:t>
            </w:r>
            <w:proofErr w:type="spellStart"/>
            <w:r w:rsidRPr="00FB1775">
              <w:rPr>
                <w:rFonts w:cs="Arial"/>
                <w:sz w:val="20"/>
                <w:szCs w:val="20"/>
              </w:rPr>
              <w:t>kom</w:t>
            </w:r>
            <w:proofErr w:type="spellEnd"/>
            <w:r w:rsidRPr="00FB1775">
              <w:rPr>
                <w:rFonts w:cs="Arial"/>
                <w:sz w:val="20"/>
                <w:szCs w:val="20"/>
              </w:rPr>
              <w:t xml:space="preserve"> </w:t>
            </w:r>
            <w:proofErr w:type="spellStart"/>
            <w:r w:rsidRPr="00FB1775">
              <w:rPr>
                <w:rFonts w:cs="Arial"/>
                <w:sz w:val="20"/>
                <w:szCs w:val="20"/>
              </w:rPr>
              <w:t>txo</w:t>
            </w:r>
            <w:proofErr w:type="spellEnd"/>
            <w:r w:rsidRPr="00FB1775">
              <w:rPr>
                <w:rFonts w:cs="Arial"/>
                <w:sz w:val="20"/>
                <w:szCs w:val="20"/>
              </w:rPr>
              <w:t xml:space="preserve"> tau </w:t>
            </w:r>
            <w:proofErr w:type="spellStart"/>
            <w:r w:rsidRPr="00FB1775">
              <w:rPr>
                <w:rFonts w:cs="Arial"/>
                <w:sz w:val="20"/>
                <w:szCs w:val="20"/>
              </w:rPr>
              <w:t>cov</w:t>
            </w:r>
            <w:proofErr w:type="spellEnd"/>
            <w:r w:rsidRPr="00FB1775">
              <w:rPr>
                <w:rFonts w:cs="Arial"/>
                <w:sz w:val="20"/>
                <w:szCs w:val="20"/>
              </w:rPr>
              <w:t xml:space="preserve"> </w:t>
            </w:r>
            <w:proofErr w:type="spellStart"/>
            <w:r w:rsidRPr="00FB1775">
              <w:rPr>
                <w:rFonts w:cs="Arial"/>
                <w:sz w:val="20"/>
                <w:szCs w:val="20"/>
              </w:rPr>
              <w:t>neeg</w:t>
            </w:r>
            <w:proofErr w:type="spellEnd"/>
            <w:r w:rsidRPr="00FB1775">
              <w:rPr>
                <w:rFonts w:cs="Arial"/>
                <w:sz w:val="20"/>
                <w:szCs w:val="20"/>
              </w:rPr>
              <w:t xml:space="preserve"> </w:t>
            </w:r>
            <w:proofErr w:type="spellStart"/>
            <w:r w:rsidRPr="00FB1775">
              <w:rPr>
                <w:rFonts w:cs="Arial"/>
                <w:sz w:val="20"/>
                <w:szCs w:val="20"/>
              </w:rPr>
              <w:t>tsis</w:t>
            </w:r>
            <w:proofErr w:type="spellEnd"/>
            <w:r w:rsidRPr="00FB1775">
              <w:rPr>
                <w:rFonts w:cs="Arial"/>
                <w:sz w:val="20"/>
                <w:szCs w:val="20"/>
              </w:rPr>
              <w:t xml:space="preserve"> muaj </w:t>
            </w:r>
            <w:proofErr w:type="spellStart"/>
            <w:r w:rsidRPr="00FB1775">
              <w:rPr>
                <w:rFonts w:cs="Arial"/>
                <w:sz w:val="20"/>
                <w:szCs w:val="20"/>
              </w:rPr>
              <w:t>tsev</w:t>
            </w:r>
            <w:proofErr w:type="spellEnd"/>
            <w:r w:rsidRPr="00FB1775">
              <w:rPr>
                <w:rFonts w:cs="Arial"/>
                <w:sz w:val="20"/>
                <w:szCs w:val="20"/>
              </w:rPr>
              <w:t xml:space="preserve"> nyob</w:t>
            </w:r>
          </w:p>
        </w:tc>
        <w:tc>
          <w:tcPr>
            <w:tcW w:w="1350" w:type="dxa"/>
          </w:tcPr>
          <w:p w14:paraId="522B2547" w14:textId="77777777" w:rsidR="00E51A8B" w:rsidRPr="00FB1775" w:rsidRDefault="004261F0" w:rsidP="00E51A8B">
            <w:pPr>
              <w:keepNext/>
              <w:widowControl w:val="0"/>
              <w:jc w:val="center"/>
              <w:rPr>
                <w:rFonts w:cs="Arial"/>
                <w:sz w:val="20"/>
                <w:szCs w:val="20"/>
              </w:rPr>
            </w:pPr>
            <w:r w:rsidRPr="00FB1775">
              <w:rPr>
                <w:rFonts w:cs="Arial"/>
                <w:sz w:val="20"/>
                <w:szCs w:val="20"/>
              </w:rPr>
              <w:t>ESG:</w:t>
            </w:r>
          </w:p>
          <w:p w14:paraId="5C420722" w14:textId="77777777" w:rsidR="00011489" w:rsidRPr="00FB1775" w:rsidRDefault="00011489" w:rsidP="00E51A8B">
            <w:pPr>
              <w:keepNext/>
              <w:widowControl w:val="0"/>
              <w:jc w:val="center"/>
              <w:rPr>
                <w:rFonts w:cs="Arial"/>
                <w:sz w:val="20"/>
                <w:szCs w:val="20"/>
              </w:rPr>
            </w:pPr>
            <w:r w:rsidRPr="00FB1775">
              <w:rPr>
                <w:rFonts w:cs="Arial"/>
                <w:sz w:val="20"/>
                <w:szCs w:val="20"/>
              </w:rPr>
              <w:t>$556,001</w:t>
            </w:r>
          </w:p>
          <w:p w14:paraId="6C18843B" w14:textId="77777777" w:rsidR="004261F0" w:rsidRPr="00FB1775" w:rsidRDefault="004261F0" w:rsidP="00E51A8B">
            <w:pPr>
              <w:keepNext/>
              <w:widowControl w:val="0"/>
              <w:jc w:val="center"/>
              <w:rPr>
                <w:rFonts w:cs="Arial"/>
                <w:sz w:val="20"/>
                <w:szCs w:val="20"/>
              </w:rPr>
            </w:pPr>
          </w:p>
          <w:p w14:paraId="0395C652" w14:textId="77777777" w:rsidR="004261F0" w:rsidRPr="00FB1775" w:rsidRDefault="004261F0" w:rsidP="00E51A8B">
            <w:pPr>
              <w:keepNext/>
              <w:widowControl w:val="0"/>
              <w:jc w:val="center"/>
              <w:rPr>
                <w:rFonts w:cs="Arial"/>
                <w:sz w:val="20"/>
                <w:szCs w:val="20"/>
              </w:rPr>
            </w:pPr>
            <w:r w:rsidRPr="00FB1775">
              <w:rPr>
                <w:rFonts w:cs="Arial"/>
                <w:sz w:val="20"/>
                <w:szCs w:val="20"/>
              </w:rPr>
              <w:t>HOPWA:</w:t>
            </w:r>
          </w:p>
          <w:p w14:paraId="23E5E712" w14:textId="77777777" w:rsidR="00011489" w:rsidRPr="00FB1775" w:rsidRDefault="00011489" w:rsidP="00E51A8B">
            <w:pPr>
              <w:keepNext/>
              <w:widowControl w:val="0"/>
              <w:jc w:val="center"/>
              <w:rPr>
                <w:rFonts w:cs="Arial"/>
                <w:sz w:val="20"/>
                <w:szCs w:val="20"/>
              </w:rPr>
            </w:pPr>
            <w:r w:rsidRPr="00FB1775">
              <w:rPr>
                <w:rFonts w:cs="Arial"/>
                <w:sz w:val="20"/>
                <w:szCs w:val="20"/>
              </w:rPr>
              <w:t>$960,487</w:t>
            </w:r>
          </w:p>
          <w:p w14:paraId="45DE689E" w14:textId="77777777" w:rsidR="00193620" w:rsidRPr="00FB1775" w:rsidRDefault="00193620" w:rsidP="00E51A8B">
            <w:pPr>
              <w:keepNext/>
              <w:widowControl w:val="0"/>
              <w:jc w:val="center"/>
              <w:rPr>
                <w:rFonts w:cs="Arial"/>
                <w:sz w:val="20"/>
                <w:szCs w:val="20"/>
              </w:rPr>
            </w:pPr>
          </w:p>
          <w:p w14:paraId="00604F64" w14:textId="77777777" w:rsidR="00193620" w:rsidRPr="00FB1775" w:rsidRDefault="00193620" w:rsidP="00E51A8B">
            <w:pPr>
              <w:keepNext/>
              <w:widowControl w:val="0"/>
              <w:jc w:val="center"/>
              <w:rPr>
                <w:rFonts w:cs="Arial"/>
                <w:sz w:val="20"/>
                <w:szCs w:val="20"/>
              </w:rPr>
            </w:pPr>
            <w:r w:rsidRPr="00FB1775">
              <w:rPr>
                <w:rFonts w:cs="Arial"/>
                <w:sz w:val="20"/>
                <w:szCs w:val="20"/>
              </w:rPr>
              <w:t>TSEV:</w:t>
            </w:r>
          </w:p>
          <w:p w14:paraId="09D26894" w14:textId="77777777" w:rsidR="00193620" w:rsidRPr="00FB1775" w:rsidRDefault="00193620" w:rsidP="00E51A8B">
            <w:pPr>
              <w:keepNext/>
              <w:widowControl w:val="0"/>
              <w:jc w:val="center"/>
              <w:rPr>
                <w:rFonts w:cs="Arial"/>
                <w:bCs/>
                <w:sz w:val="20"/>
                <w:szCs w:val="20"/>
              </w:rPr>
            </w:pPr>
            <w:r w:rsidRPr="00FB1775">
              <w:rPr>
                <w:rFonts w:cs="Arial"/>
                <w:sz w:val="20"/>
                <w:szCs w:val="20"/>
              </w:rPr>
              <w:t>$321,240</w:t>
            </w:r>
          </w:p>
        </w:tc>
        <w:tc>
          <w:tcPr>
            <w:tcW w:w="2340" w:type="dxa"/>
          </w:tcPr>
          <w:p w14:paraId="6802A08D" w14:textId="77777777" w:rsidR="004261F0" w:rsidRPr="00FB1775" w:rsidRDefault="004261F0" w:rsidP="004261F0">
            <w:pPr>
              <w:keepNext/>
              <w:widowControl w:val="0"/>
              <w:jc w:val="center"/>
              <w:rPr>
                <w:rFonts w:cs="Arial"/>
                <w:color w:val="808080"/>
                <w:sz w:val="20"/>
                <w:szCs w:val="20"/>
              </w:rPr>
            </w:pPr>
            <w:r w:rsidRPr="00FB1775">
              <w:rPr>
                <w:rFonts w:cs="Arial"/>
                <w:color w:val="808080"/>
                <w:sz w:val="20"/>
                <w:szCs w:val="20"/>
              </w:rPr>
              <w:t xml:space="preserve">• Kev </w:t>
            </w:r>
            <w:proofErr w:type="spellStart"/>
            <w:r w:rsidRPr="00FB1775">
              <w:rPr>
                <w:rFonts w:cs="Arial"/>
                <w:color w:val="808080"/>
                <w:sz w:val="20"/>
                <w:szCs w:val="20"/>
              </w:rPr>
              <w:t>pab</w:t>
            </w:r>
            <w:proofErr w:type="spellEnd"/>
            <w:r w:rsidRPr="00FB1775">
              <w:rPr>
                <w:rFonts w:cs="Arial"/>
                <w:color w:val="808080"/>
                <w:sz w:val="20"/>
                <w:szCs w:val="20"/>
              </w:rPr>
              <w:t xml:space="preserve"> </w:t>
            </w:r>
            <w:proofErr w:type="spellStart"/>
            <w:r w:rsidRPr="00FB1775">
              <w:rPr>
                <w:rFonts w:cs="Arial"/>
                <w:color w:val="808080"/>
                <w:sz w:val="20"/>
                <w:szCs w:val="20"/>
              </w:rPr>
              <w:t>cuam</w:t>
            </w:r>
            <w:proofErr w:type="spellEnd"/>
            <w:r w:rsidRPr="00FB1775">
              <w:rPr>
                <w:rFonts w:cs="Arial"/>
                <w:color w:val="808080"/>
                <w:sz w:val="20"/>
                <w:szCs w:val="20"/>
              </w:rPr>
              <w:t xml:space="preserve"> </w:t>
            </w:r>
            <w:proofErr w:type="spellStart"/>
            <w:r w:rsidRPr="00FB1775">
              <w:rPr>
                <w:rFonts w:cs="Arial"/>
                <w:color w:val="808080"/>
                <w:sz w:val="20"/>
                <w:szCs w:val="20"/>
              </w:rPr>
              <w:t>rau</w:t>
            </w:r>
            <w:proofErr w:type="spellEnd"/>
            <w:r w:rsidRPr="00FB1775">
              <w:rPr>
                <w:rFonts w:cs="Arial"/>
                <w:color w:val="808080"/>
                <w:sz w:val="20"/>
                <w:szCs w:val="20"/>
              </w:rPr>
              <w:t xml:space="preserve"> </w:t>
            </w:r>
            <w:proofErr w:type="spellStart"/>
            <w:r w:rsidRPr="00FB1775">
              <w:rPr>
                <w:rFonts w:cs="Arial"/>
                <w:color w:val="808080"/>
                <w:sz w:val="20"/>
                <w:szCs w:val="20"/>
              </w:rPr>
              <w:t>pej</w:t>
            </w:r>
            <w:proofErr w:type="spellEnd"/>
            <w:r w:rsidRPr="00FB1775">
              <w:rPr>
                <w:rFonts w:cs="Arial"/>
                <w:color w:val="808080"/>
                <w:sz w:val="20"/>
                <w:szCs w:val="20"/>
              </w:rPr>
              <w:t xml:space="preserve"> </w:t>
            </w:r>
            <w:proofErr w:type="spellStart"/>
            <w:r w:rsidRPr="00FB1775">
              <w:rPr>
                <w:rFonts w:cs="Arial"/>
                <w:color w:val="808080"/>
                <w:sz w:val="20"/>
                <w:szCs w:val="20"/>
              </w:rPr>
              <w:t>xeem</w:t>
            </w:r>
            <w:proofErr w:type="spellEnd"/>
            <w:r w:rsidRPr="00FB1775">
              <w:rPr>
                <w:rFonts w:cs="Arial"/>
                <w:color w:val="808080"/>
                <w:sz w:val="20"/>
                <w:szCs w:val="20"/>
              </w:rPr>
              <w:t xml:space="preserve"> </w:t>
            </w:r>
            <w:proofErr w:type="spellStart"/>
            <w:r w:rsidRPr="00FB1775">
              <w:rPr>
                <w:rFonts w:cs="Arial"/>
                <w:color w:val="808080"/>
                <w:sz w:val="20"/>
                <w:szCs w:val="20"/>
              </w:rPr>
              <w:t>uas</w:t>
            </w:r>
            <w:proofErr w:type="spellEnd"/>
            <w:r w:rsidRPr="00FB1775">
              <w:rPr>
                <w:rFonts w:cs="Arial"/>
                <w:color w:val="808080"/>
                <w:sz w:val="20"/>
                <w:szCs w:val="20"/>
              </w:rPr>
              <w:t xml:space="preserve"> </w:t>
            </w:r>
            <w:proofErr w:type="spellStart"/>
            <w:r w:rsidRPr="00FB1775">
              <w:rPr>
                <w:rFonts w:cs="Arial"/>
                <w:color w:val="808080"/>
                <w:sz w:val="20"/>
                <w:szCs w:val="20"/>
              </w:rPr>
              <w:t>tsis</w:t>
            </w:r>
            <w:proofErr w:type="spellEnd"/>
            <w:r w:rsidRPr="00FB1775">
              <w:rPr>
                <w:rFonts w:cs="Arial"/>
                <w:color w:val="808080"/>
                <w:sz w:val="20"/>
                <w:szCs w:val="20"/>
              </w:rPr>
              <w:t xml:space="preserve"> yog </w:t>
            </w:r>
            <w:proofErr w:type="spellStart"/>
            <w:r w:rsidRPr="00FB1775">
              <w:rPr>
                <w:rFonts w:cs="Arial"/>
                <w:color w:val="808080"/>
                <w:sz w:val="20"/>
                <w:szCs w:val="20"/>
              </w:rPr>
              <w:t>Cov</w:t>
            </w:r>
            <w:proofErr w:type="spellEnd"/>
            <w:r w:rsidRPr="00FB1775">
              <w:rPr>
                <w:rFonts w:cs="Arial"/>
                <w:color w:val="808080"/>
                <w:sz w:val="20"/>
                <w:szCs w:val="20"/>
              </w:rPr>
              <w:t xml:space="preserve"> </w:t>
            </w:r>
            <w:proofErr w:type="spellStart"/>
            <w:r w:rsidRPr="00FB1775">
              <w:rPr>
                <w:rFonts w:cs="Arial"/>
                <w:color w:val="808080"/>
                <w:sz w:val="20"/>
                <w:szCs w:val="20"/>
              </w:rPr>
              <w:t>Nyiaj</w:t>
            </w:r>
            <w:proofErr w:type="spellEnd"/>
            <w:r w:rsidRPr="00FB1775">
              <w:rPr>
                <w:rFonts w:cs="Arial"/>
                <w:color w:val="808080"/>
                <w:sz w:val="20"/>
                <w:szCs w:val="20"/>
              </w:rPr>
              <w:t xml:space="preserve"> Tau Los </w:t>
            </w:r>
            <w:proofErr w:type="spellStart"/>
            <w:r w:rsidRPr="00FB1775">
              <w:rPr>
                <w:rFonts w:cs="Arial"/>
                <w:color w:val="808080"/>
                <w:sz w:val="20"/>
                <w:szCs w:val="20"/>
              </w:rPr>
              <w:t>Tsawg</w:t>
            </w:r>
            <w:proofErr w:type="spellEnd"/>
            <w:r w:rsidRPr="00FB1775">
              <w:rPr>
                <w:rFonts w:cs="Arial"/>
                <w:color w:val="808080"/>
                <w:sz w:val="20"/>
                <w:szCs w:val="20"/>
              </w:rPr>
              <w:t>/Moderate Housing Benefit: 1,492</w:t>
            </w:r>
          </w:p>
          <w:p w14:paraId="47D61E93" w14:textId="77777777" w:rsidR="00193620" w:rsidRPr="00FB1775" w:rsidRDefault="004261F0" w:rsidP="004261F0">
            <w:pPr>
              <w:keepNext/>
              <w:widowControl w:val="0"/>
              <w:jc w:val="center"/>
              <w:rPr>
                <w:rFonts w:cs="Arial"/>
                <w:color w:val="808080"/>
                <w:sz w:val="20"/>
                <w:szCs w:val="20"/>
              </w:rPr>
            </w:pPr>
            <w:r w:rsidRPr="00FB1775">
              <w:rPr>
                <w:rFonts w:cs="Arial"/>
                <w:color w:val="808080"/>
                <w:sz w:val="20"/>
                <w:szCs w:val="20"/>
              </w:rPr>
              <w:t>• Tenant-Based Rental Assistance: 32</w:t>
            </w:r>
          </w:p>
          <w:p w14:paraId="7C5FC464" w14:textId="77777777" w:rsidR="00E51A8B" w:rsidRPr="00FB1775" w:rsidRDefault="00193620" w:rsidP="004261F0">
            <w:pPr>
              <w:keepNext/>
              <w:widowControl w:val="0"/>
              <w:jc w:val="center"/>
              <w:rPr>
                <w:rFonts w:cs="Arial"/>
                <w:bCs/>
                <w:sz w:val="20"/>
                <w:szCs w:val="20"/>
              </w:rPr>
            </w:pPr>
            <w:r w:rsidRPr="00FB1775">
              <w:rPr>
                <w:rFonts w:cs="Arial"/>
                <w:color w:val="808080"/>
                <w:sz w:val="20"/>
                <w:szCs w:val="20"/>
              </w:rPr>
              <w:t xml:space="preserve">• Kev </w:t>
            </w:r>
            <w:proofErr w:type="spellStart"/>
            <w:r w:rsidRPr="00FB1775">
              <w:rPr>
                <w:rFonts w:cs="Arial"/>
                <w:color w:val="808080"/>
                <w:sz w:val="20"/>
                <w:szCs w:val="20"/>
              </w:rPr>
              <w:t>Ruaj</w:t>
            </w:r>
            <w:proofErr w:type="spellEnd"/>
            <w:r w:rsidRPr="00FB1775">
              <w:rPr>
                <w:rFonts w:cs="Arial"/>
                <w:color w:val="808080"/>
                <w:sz w:val="20"/>
                <w:szCs w:val="20"/>
              </w:rPr>
              <w:t xml:space="preserve"> </w:t>
            </w:r>
            <w:proofErr w:type="spellStart"/>
            <w:r w:rsidRPr="00FB1775">
              <w:rPr>
                <w:rFonts w:cs="Arial"/>
                <w:color w:val="808080"/>
                <w:sz w:val="20"/>
                <w:szCs w:val="20"/>
              </w:rPr>
              <w:t>Ntseg</w:t>
            </w:r>
            <w:proofErr w:type="spellEnd"/>
            <w:r w:rsidRPr="00FB1775">
              <w:rPr>
                <w:rFonts w:cs="Arial"/>
                <w:color w:val="808080"/>
                <w:sz w:val="20"/>
                <w:szCs w:val="20"/>
              </w:rPr>
              <w:t>: 138</w:t>
            </w:r>
          </w:p>
        </w:tc>
      </w:tr>
      <w:tr w:rsidR="00FB1775" w:rsidRPr="00347C9E" w14:paraId="615B42DF" w14:textId="77777777" w:rsidTr="002D6DEB">
        <w:trPr>
          <w:trHeight w:val="226"/>
        </w:trPr>
        <w:tc>
          <w:tcPr>
            <w:tcW w:w="900" w:type="dxa"/>
          </w:tcPr>
          <w:p w14:paraId="31EF0AB6" w14:textId="77777777" w:rsidR="00E51A8B" w:rsidRPr="00FB1775" w:rsidRDefault="00E51A8B" w:rsidP="00E51A8B">
            <w:pPr>
              <w:keepNext/>
              <w:widowControl w:val="0"/>
              <w:jc w:val="center"/>
              <w:rPr>
                <w:rFonts w:cs="Arial"/>
                <w:bCs/>
                <w:sz w:val="20"/>
                <w:szCs w:val="20"/>
              </w:rPr>
            </w:pPr>
            <w:r w:rsidRPr="00FB1775">
              <w:rPr>
                <w:rFonts w:cs="Arial"/>
                <w:sz w:val="20"/>
                <w:szCs w:val="20"/>
              </w:rPr>
              <w:t>3</w:t>
            </w:r>
          </w:p>
        </w:tc>
        <w:tc>
          <w:tcPr>
            <w:tcW w:w="1620" w:type="dxa"/>
          </w:tcPr>
          <w:p w14:paraId="3A7AA81C" w14:textId="77777777" w:rsidR="00E51A8B" w:rsidRPr="00FB1775" w:rsidRDefault="00E51A8B" w:rsidP="00E51A8B">
            <w:pPr>
              <w:keepNext/>
              <w:widowControl w:val="0"/>
              <w:jc w:val="center"/>
              <w:rPr>
                <w:rFonts w:cs="Arial"/>
                <w:bCs/>
                <w:sz w:val="20"/>
                <w:szCs w:val="20"/>
              </w:rPr>
            </w:pPr>
            <w:r w:rsidRPr="00FB1775">
              <w:rPr>
                <w:rFonts w:cs="Arial"/>
                <w:sz w:val="20"/>
                <w:szCs w:val="20"/>
              </w:rPr>
              <w:t xml:space="preserve">Kev </w:t>
            </w:r>
            <w:proofErr w:type="spellStart"/>
            <w:r w:rsidRPr="00FB1775">
              <w:rPr>
                <w:rFonts w:cs="Arial"/>
                <w:sz w:val="20"/>
                <w:szCs w:val="20"/>
              </w:rPr>
              <w:t>Pabcuam</w:t>
            </w:r>
            <w:proofErr w:type="spellEnd"/>
            <w:r w:rsidRPr="00FB1775">
              <w:rPr>
                <w:rFonts w:cs="Arial"/>
                <w:sz w:val="20"/>
                <w:szCs w:val="20"/>
              </w:rPr>
              <w:t xml:space="preserve"> </w:t>
            </w:r>
            <w:proofErr w:type="spellStart"/>
            <w:r w:rsidRPr="00FB1775">
              <w:rPr>
                <w:rFonts w:cs="Arial"/>
                <w:sz w:val="20"/>
                <w:szCs w:val="20"/>
              </w:rPr>
              <w:t>Zej</w:t>
            </w:r>
            <w:proofErr w:type="spellEnd"/>
            <w:r w:rsidRPr="00FB1775">
              <w:rPr>
                <w:rFonts w:cs="Arial"/>
                <w:sz w:val="20"/>
                <w:szCs w:val="20"/>
              </w:rPr>
              <w:t xml:space="preserve"> Zog</w:t>
            </w:r>
          </w:p>
        </w:tc>
        <w:tc>
          <w:tcPr>
            <w:tcW w:w="1080" w:type="dxa"/>
          </w:tcPr>
          <w:p w14:paraId="0E8FFDCC" w14:textId="77777777" w:rsidR="00E51A8B" w:rsidRPr="00FB1775" w:rsidRDefault="00E51A8B" w:rsidP="00E51A8B">
            <w:pPr>
              <w:keepNext/>
              <w:widowControl w:val="0"/>
              <w:jc w:val="center"/>
              <w:rPr>
                <w:rFonts w:cs="Arial"/>
                <w:bCs/>
                <w:sz w:val="20"/>
                <w:szCs w:val="20"/>
              </w:rPr>
            </w:pPr>
            <w:r w:rsidRPr="00FB1775">
              <w:rPr>
                <w:rFonts w:cs="Arial"/>
                <w:sz w:val="20"/>
                <w:szCs w:val="20"/>
              </w:rPr>
              <w:t>2025</w:t>
            </w:r>
          </w:p>
        </w:tc>
        <w:tc>
          <w:tcPr>
            <w:tcW w:w="810" w:type="dxa"/>
          </w:tcPr>
          <w:p w14:paraId="45083F25" w14:textId="77777777" w:rsidR="00E51A8B" w:rsidRPr="00FB1775" w:rsidRDefault="00E51A8B" w:rsidP="00E51A8B">
            <w:pPr>
              <w:keepNext/>
              <w:widowControl w:val="0"/>
              <w:jc w:val="center"/>
              <w:rPr>
                <w:rFonts w:cs="Arial"/>
                <w:bCs/>
                <w:sz w:val="20"/>
                <w:szCs w:val="20"/>
              </w:rPr>
            </w:pPr>
            <w:r w:rsidRPr="00FB1775">
              <w:rPr>
                <w:rFonts w:cs="Arial"/>
                <w:sz w:val="20"/>
                <w:szCs w:val="20"/>
              </w:rPr>
              <w:t xml:space="preserve">2029 </w:t>
            </w:r>
            <w:proofErr w:type="spellStart"/>
            <w:r w:rsidRPr="00FB1775">
              <w:rPr>
                <w:rFonts w:cs="Arial"/>
                <w:sz w:val="20"/>
                <w:szCs w:val="20"/>
              </w:rPr>
              <w:t>ib</w:t>
            </w:r>
            <w:proofErr w:type="spellEnd"/>
          </w:p>
        </w:tc>
        <w:tc>
          <w:tcPr>
            <w:tcW w:w="1620" w:type="dxa"/>
            <w:gridSpan w:val="2"/>
          </w:tcPr>
          <w:p w14:paraId="686B4595" w14:textId="77777777" w:rsidR="00E51A8B" w:rsidRPr="00FB1775" w:rsidRDefault="00AC2611" w:rsidP="00E51A8B">
            <w:pPr>
              <w:keepNext/>
              <w:widowControl w:val="0"/>
              <w:jc w:val="center"/>
              <w:rPr>
                <w:rFonts w:cs="Arial"/>
                <w:bCs/>
                <w:sz w:val="20"/>
                <w:szCs w:val="20"/>
              </w:rPr>
            </w:pPr>
            <w:r w:rsidRPr="00FB1775">
              <w:rPr>
                <w:rFonts w:cs="Arial"/>
                <w:sz w:val="20"/>
                <w:szCs w:val="20"/>
              </w:rPr>
              <w:t xml:space="preserve">Kev </w:t>
            </w:r>
            <w:proofErr w:type="spellStart"/>
            <w:r w:rsidRPr="00FB1775">
              <w:rPr>
                <w:rFonts w:cs="Arial"/>
                <w:sz w:val="20"/>
                <w:szCs w:val="20"/>
              </w:rPr>
              <w:t>Pabcuam</w:t>
            </w:r>
            <w:proofErr w:type="spellEnd"/>
            <w:r w:rsidRPr="00FB1775">
              <w:rPr>
                <w:rFonts w:cs="Arial"/>
                <w:sz w:val="20"/>
                <w:szCs w:val="20"/>
              </w:rPr>
              <w:t xml:space="preserve"> </w:t>
            </w:r>
            <w:proofErr w:type="spellStart"/>
            <w:r w:rsidRPr="00FB1775">
              <w:rPr>
                <w:rFonts w:cs="Arial"/>
                <w:sz w:val="20"/>
                <w:szCs w:val="20"/>
              </w:rPr>
              <w:t>Zej</w:t>
            </w:r>
            <w:proofErr w:type="spellEnd"/>
            <w:r w:rsidRPr="00FB1775">
              <w:rPr>
                <w:rFonts w:cs="Arial"/>
                <w:sz w:val="20"/>
                <w:szCs w:val="20"/>
              </w:rPr>
              <w:t xml:space="preserve"> Zog</w:t>
            </w:r>
          </w:p>
        </w:tc>
        <w:tc>
          <w:tcPr>
            <w:tcW w:w="1620" w:type="dxa"/>
          </w:tcPr>
          <w:p w14:paraId="7659487B" w14:textId="77777777" w:rsidR="00E51A8B" w:rsidRPr="00FB1775" w:rsidRDefault="00E51A8B" w:rsidP="00E51A8B">
            <w:pPr>
              <w:keepNext/>
              <w:widowControl w:val="0"/>
              <w:jc w:val="center"/>
              <w:rPr>
                <w:rFonts w:cs="Arial"/>
                <w:bCs/>
                <w:sz w:val="20"/>
                <w:szCs w:val="20"/>
              </w:rPr>
            </w:pPr>
            <w:proofErr w:type="spellStart"/>
            <w:r w:rsidRPr="00FB1775">
              <w:rPr>
                <w:rFonts w:cs="Arial"/>
                <w:sz w:val="20"/>
                <w:szCs w:val="20"/>
              </w:rPr>
              <w:t>Hauv</w:t>
            </w:r>
            <w:proofErr w:type="spellEnd"/>
            <w:r w:rsidRPr="00FB1775">
              <w:rPr>
                <w:rFonts w:cs="Arial"/>
                <w:sz w:val="20"/>
                <w:szCs w:val="20"/>
              </w:rPr>
              <w:t xml:space="preserve"> </w:t>
            </w:r>
            <w:proofErr w:type="spellStart"/>
            <w:r w:rsidRPr="00FB1775">
              <w:rPr>
                <w:rFonts w:cs="Arial"/>
                <w:sz w:val="20"/>
                <w:szCs w:val="20"/>
              </w:rPr>
              <w:t>nroog</w:t>
            </w:r>
            <w:proofErr w:type="spellEnd"/>
          </w:p>
        </w:tc>
        <w:tc>
          <w:tcPr>
            <w:tcW w:w="1620" w:type="dxa"/>
          </w:tcPr>
          <w:p w14:paraId="5A3E9157" w14:textId="77777777" w:rsidR="00E51A8B" w:rsidRPr="00FB1775" w:rsidRDefault="00E51A8B" w:rsidP="00E51A8B">
            <w:pPr>
              <w:keepNext/>
              <w:widowControl w:val="0"/>
              <w:jc w:val="center"/>
              <w:rPr>
                <w:rFonts w:cs="Arial"/>
                <w:bCs/>
                <w:sz w:val="20"/>
                <w:szCs w:val="20"/>
              </w:rPr>
            </w:pPr>
            <w:r w:rsidRPr="00FB1775">
              <w:rPr>
                <w:rFonts w:cs="Arial"/>
                <w:sz w:val="20"/>
                <w:szCs w:val="20"/>
              </w:rPr>
              <w:t xml:space="preserve">Kev </w:t>
            </w:r>
            <w:proofErr w:type="spellStart"/>
            <w:r w:rsidRPr="00FB1775">
              <w:rPr>
                <w:rFonts w:cs="Arial"/>
                <w:sz w:val="20"/>
                <w:szCs w:val="20"/>
              </w:rPr>
              <w:t>Pabcuam</w:t>
            </w:r>
            <w:proofErr w:type="spellEnd"/>
            <w:r w:rsidRPr="00FB1775">
              <w:rPr>
                <w:rFonts w:cs="Arial"/>
                <w:sz w:val="20"/>
                <w:szCs w:val="20"/>
              </w:rPr>
              <w:t xml:space="preserve"> </w:t>
            </w:r>
            <w:proofErr w:type="spellStart"/>
            <w:r w:rsidRPr="00FB1775">
              <w:rPr>
                <w:rFonts w:cs="Arial"/>
                <w:sz w:val="20"/>
                <w:szCs w:val="20"/>
              </w:rPr>
              <w:t>Hauv</w:t>
            </w:r>
            <w:proofErr w:type="spellEnd"/>
            <w:r w:rsidRPr="00FB1775">
              <w:rPr>
                <w:rFonts w:cs="Arial"/>
                <w:sz w:val="20"/>
                <w:szCs w:val="20"/>
              </w:rPr>
              <w:t xml:space="preserve"> </w:t>
            </w:r>
            <w:proofErr w:type="spellStart"/>
            <w:r w:rsidRPr="00FB1775">
              <w:rPr>
                <w:rFonts w:cs="Arial"/>
                <w:sz w:val="20"/>
                <w:szCs w:val="20"/>
              </w:rPr>
              <w:t>Zej</w:t>
            </w:r>
            <w:proofErr w:type="spellEnd"/>
            <w:r w:rsidRPr="00FB1775">
              <w:rPr>
                <w:rFonts w:cs="Arial"/>
                <w:sz w:val="20"/>
                <w:szCs w:val="20"/>
              </w:rPr>
              <w:t xml:space="preserve"> Zog</w:t>
            </w:r>
          </w:p>
        </w:tc>
        <w:tc>
          <w:tcPr>
            <w:tcW w:w="1350" w:type="dxa"/>
          </w:tcPr>
          <w:p w14:paraId="2D5A9DC8" w14:textId="77777777" w:rsidR="00E51A8B" w:rsidRPr="00FB1775" w:rsidRDefault="004261F0" w:rsidP="00E51A8B">
            <w:pPr>
              <w:keepNext/>
              <w:widowControl w:val="0"/>
              <w:jc w:val="center"/>
              <w:rPr>
                <w:rFonts w:cs="Arial"/>
                <w:sz w:val="20"/>
                <w:szCs w:val="20"/>
              </w:rPr>
            </w:pPr>
            <w:r w:rsidRPr="00FB1775">
              <w:rPr>
                <w:rFonts w:cs="Arial"/>
                <w:sz w:val="20"/>
                <w:szCs w:val="20"/>
              </w:rPr>
              <w:t>CDBG:</w:t>
            </w:r>
          </w:p>
          <w:p w14:paraId="0863E012" w14:textId="77777777" w:rsidR="00011489" w:rsidRPr="00FB1775" w:rsidRDefault="00011489" w:rsidP="00E51A8B">
            <w:pPr>
              <w:keepNext/>
              <w:widowControl w:val="0"/>
              <w:jc w:val="center"/>
              <w:rPr>
                <w:rFonts w:cs="Arial"/>
                <w:bCs/>
                <w:sz w:val="20"/>
                <w:szCs w:val="20"/>
              </w:rPr>
            </w:pPr>
            <w:r w:rsidRPr="00FB1775">
              <w:rPr>
                <w:rFonts w:cs="Arial"/>
                <w:sz w:val="20"/>
                <w:szCs w:val="20"/>
              </w:rPr>
              <w:t>$975,138</w:t>
            </w:r>
          </w:p>
        </w:tc>
        <w:tc>
          <w:tcPr>
            <w:tcW w:w="2340" w:type="dxa"/>
          </w:tcPr>
          <w:p w14:paraId="7A97C0EB" w14:textId="77777777" w:rsidR="004261F0" w:rsidRPr="00FB1775" w:rsidRDefault="004261F0" w:rsidP="004261F0">
            <w:pPr>
              <w:keepNext/>
              <w:widowControl w:val="0"/>
              <w:jc w:val="center"/>
              <w:rPr>
                <w:rFonts w:cs="Arial"/>
                <w:color w:val="808080"/>
                <w:sz w:val="20"/>
                <w:szCs w:val="20"/>
              </w:rPr>
            </w:pPr>
            <w:r w:rsidRPr="00FB1775">
              <w:rPr>
                <w:rFonts w:cs="Arial"/>
                <w:color w:val="808080"/>
                <w:sz w:val="20"/>
                <w:szCs w:val="20"/>
              </w:rPr>
              <w:t xml:space="preserve">• </w:t>
            </w:r>
            <w:proofErr w:type="spellStart"/>
            <w:r w:rsidRPr="00FB1775">
              <w:rPr>
                <w:rFonts w:cs="Arial"/>
                <w:color w:val="808080"/>
                <w:sz w:val="20"/>
                <w:szCs w:val="20"/>
              </w:rPr>
              <w:t>Cov</w:t>
            </w:r>
            <w:proofErr w:type="spellEnd"/>
            <w:r w:rsidRPr="00FB1775">
              <w:rPr>
                <w:rFonts w:cs="Arial"/>
                <w:color w:val="808080"/>
                <w:sz w:val="20"/>
                <w:szCs w:val="20"/>
              </w:rPr>
              <w:t xml:space="preserve"> </w:t>
            </w:r>
            <w:proofErr w:type="spellStart"/>
            <w:r w:rsidRPr="00FB1775">
              <w:rPr>
                <w:rFonts w:cs="Arial"/>
                <w:color w:val="808080"/>
                <w:sz w:val="20"/>
                <w:szCs w:val="20"/>
              </w:rPr>
              <w:t>kev</w:t>
            </w:r>
            <w:proofErr w:type="spellEnd"/>
            <w:r w:rsidRPr="00FB1775">
              <w:rPr>
                <w:rFonts w:cs="Arial"/>
                <w:color w:val="808080"/>
                <w:sz w:val="20"/>
                <w:szCs w:val="20"/>
              </w:rPr>
              <w:t xml:space="preserve"> </w:t>
            </w:r>
            <w:proofErr w:type="spellStart"/>
            <w:r w:rsidRPr="00FB1775">
              <w:rPr>
                <w:rFonts w:cs="Arial"/>
                <w:color w:val="808080"/>
                <w:sz w:val="20"/>
                <w:szCs w:val="20"/>
              </w:rPr>
              <w:t>pab</w:t>
            </w:r>
            <w:proofErr w:type="spellEnd"/>
            <w:r w:rsidRPr="00FB1775">
              <w:rPr>
                <w:rFonts w:cs="Arial"/>
                <w:color w:val="808080"/>
                <w:sz w:val="20"/>
                <w:szCs w:val="20"/>
              </w:rPr>
              <w:t xml:space="preserve"> </w:t>
            </w:r>
            <w:proofErr w:type="spellStart"/>
            <w:r w:rsidRPr="00FB1775">
              <w:rPr>
                <w:rFonts w:cs="Arial"/>
                <w:color w:val="808080"/>
                <w:sz w:val="20"/>
                <w:szCs w:val="20"/>
              </w:rPr>
              <w:t>cuam</w:t>
            </w:r>
            <w:proofErr w:type="spellEnd"/>
            <w:r w:rsidRPr="00FB1775">
              <w:rPr>
                <w:rFonts w:cs="Arial"/>
                <w:color w:val="808080"/>
                <w:sz w:val="20"/>
                <w:szCs w:val="20"/>
              </w:rPr>
              <w:t xml:space="preserve"> </w:t>
            </w:r>
            <w:proofErr w:type="spellStart"/>
            <w:r w:rsidRPr="00FB1775">
              <w:rPr>
                <w:rFonts w:cs="Arial"/>
                <w:color w:val="808080"/>
                <w:sz w:val="20"/>
                <w:szCs w:val="20"/>
              </w:rPr>
              <w:t>pej</w:t>
            </w:r>
            <w:proofErr w:type="spellEnd"/>
            <w:r w:rsidRPr="00FB1775">
              <w:rPr>
                <w:rFonts w:cs="Arial"/>
                <w:color w:val="808080"/>
                <w:sz w:val="20"/>
                <w:szCs w:val="20"/>
              </w:rPr>
              <w:t xml:space="preserve"> </w:t>
            </w:r>
            <w:proofErr w:type="spellStart"/>
            <w:r w:rsidRPr="00FB1775">
              <w:rPr>
                <w:rFonts w:cs="Arial"/>
                <w:color w:val="808080"/>
                <w:sz w:val="20"/>
                <w:szCs w:val="20"/>
              </w:rPr>
              <w:t>xeem</w:t>
            </w:r>
            <w:proofErr w:type="spellEnd"/>
            <w:r w:rsidRPr="00FB1775">
              <w:rPr>
                <w:rFonts w:cs="Arial"/>
                <w:color w:val="808080"/>
                <w:sz w:val="20"/>
                <w:szCs w:val="20"/>
              </w:rPr>
              <w:t xml:space="preserve"> </w:t>
            </w:r>
            <w:proofErr w:type="spellStart"/>
            <w:r w:rsidRPr="00FB1775">
              <w:rPr>
                <w:rFonts w:cs="Arial"/>
                <w:color w:val="808080"/>
                <w:sz w:val="20"/>
                <w:szCs w:val="20"/>
              </w:rPr>
              <w:t>uas</w:t>
            </w:r>
            <w:proofErr w:type="spellEnd"/>
            <w:r w:rsidRPr="00FB1775">
              <w:rPr>
                <w:rFonts w:cs="Arial"/>
                <w:color w:val="808080"/>
                <w:sz w:val="20"/>
                <w:szCs w:val="20"/>
              </w:rPr>
              <w:t xml:space="preserve"> </w:t>
            </w:r>
            <w:proofErr w:type="spellStart"/>
            <w:r w:rsidRPr="00FB1775">
              <w:rPr>
                <w:rFonts w:cs="Arial"/>
                <w:color w:val="808080"/>
                <w:sz w:val="20"/>
                <w:szCs w:val="20"/>
              </w:rPr>
              <w:t>tsis</w:t>
            </w:r>
            <w:proofErr w:type="spellEnd"/>
            <w:r w:rsidRPr="00FB1775">
              <w:rPr>
                <w:rFonts w:cs="Arial"/>
                <w:color w:val="808080"/>
                <w:sz w:val="20"/>
                <w:szCs w:val="20"/>
              </w:rPr>
              <w:t xml:space="preserve"> yog </w:t>
            </w:r>
            <w:proofErr w:type="spellStart"/>
            <w:r w:rsidRPr="00FB1775">
              <w:rPr>
                <w:rFonts w:cs="Arial"/>
                <w:color w:val="808080"/>
                <w:sz w:val="20"/>
                <w:szCs w:val="20"/>
              </w:rPr>
              <w:t>Cov</w:t>
            </w:r>
            <w:proofErr w:type="spellEnd"/>
            <w:r w:rsidRPr="00FB1775">
              <w:rPr>
                <w:rFonts w:cs="Arial"/>
                <w:color w:val="808080"/>
                <w:sz w:val="20"/>
                <w:szCs w:val="20"/>
              </w:rPr>
              <w:t xml:space="preserve"> </w:t>
            </w:r>
            <w:proofErr w:type="spellStart"/>
            <w:r w:rsidRPr="00FB1775">
              <w:rPr>
                <w:rFonts w:cs="Arial"/>
                <w:color w:val="808080"/>
                <w:sz w:val="20"/>
                <w:szCs w:val="20"/>
              </w:rPr>
              <w:t>Nyiaj</w:t>
            </w:r>
            <w:proofErr w:type="spellEnd"/>
            <w:r w:rsidRPr="00FB1775">
              <w:rPr>
                <w:rFonts w:cs="Arial"/>
                <w:color w:val="808080"/>
                <w:sz w:val="20"/>
                <w:szCs w:val="20"/>
              </w:rPr>
              <w:t xml:space="preserve"> Tau Los </w:t>
            </w:r>
            <w:proofErr w:type="spellStart"/>
            <w:r w:rsidRPr="00FB1775">
              <w:rPr>
                <w:rFonts w:cs="Arial"/>
                <w:color w:val="808080"/>
                <w:sz w:val="20"/>
                <w:szCs w:val="20"/>
              </w:rPr>
              <w:t>Tsawg</w:t>
            </w:r>
            <w:proofErr w:type="spellEnd"/>
            <w:r w:rsidRPr="00FB1775">
              <w:rPr>
                <w:rFonts w:cs="Arial"/>
                <w:color w:val="808080"/>
                <w:sz w:val="20"/>
                <w:szCs w:val="20"/>
              </w:rPr>
              <w:t>/Moderate Housing Benefit: 2,300</w:t>
            </w:r>
          </w:p>
          <w:p w14:paraId="2AD0E1EC" w14:textId="77777777" w:rsidR="00E51A8B" w:rsidRDefault="004261F0" w:rsidP="004261F0">
            <w:pPr>
              <w:keepNext/>
              <w:widowControl w:val="0"/>
              <w:jc w:val="center"/>
              <w:rPr>
                <w:rFonts w:cs="Arial"/>
                <w:color w:val="808080"/>
                <w:sz w:val="20"/>
                <w:szCs w:val="20"/>
              </w:rPr>
            </w:pPr>
            <w:r w:rsidRPr="00FB1775">
              <w:rPr>
                <w:rFonts w:cs="Arial"/>
                <w:color w:val="808080"/>
                <w:sz w:val="20"/>
                <w:szCs w:val="20"/>
              </w:rPr>
              <w:t xml:space="preserve">• Kev </w:t>
            </w:r>
            <w:proofErr w:type="spellStart"/>
            <w:r w:rsidRPr="00FB1775">
              <w:rPr>
                <w:rFonts w:cs="Arial"/>
                <w:color w:val="808080"/>
                <w:sz w:val="20"/>
                <w:szCs w:val="20"/>
              </w:rPr>
              <w:t>pab</w:t>
            </w:r>
            <w:proofErr w:type="spellEnd"/>
            <w:r w:rsidRPr="00FB1775">
              <w:rPr>
                <w:rFonts w:cs="Arial"/>
                <w:color w:val="808080"/>
                <w:sz w:val="20"/>
                <w:szCs w:val="20"/>
              </w:rPr>
              <w:t xml:space="preserve"> Micro-enterprise: 100 </w:t>
            </w:r>
            <w:proofErr w:type="spellStart"/>
            <w:r w:rsidRPr="00FB1775">
              <w:rPr>
                <w:rFonts w:cs="Arial"/>
                <w:color w:val="808080"/>
                <w:sz w:val="20"/>
                <w:szCs w:val="20"/>
              </w:rPr>
              <w:t>tus</w:t>
            </w:r>
            <w:proofErr w:type="spellEnd"/>
            <w:r w:rsidRPr="00FB1775">
              <w:rPr>
                <w:rFonts w:cs="Arial"/>
                <w:color w:val="808080"/>
                <w:sz w:val="20"/>
                <w:szCs w:val="20"/>
              </w:rPr>
              <w:t xml:space="preserve"> </w:t>
            </w:r>
            <w:proofErr w:type="spellStart"/>
            <w:r w:rsidRPr="00FB1775">
              <w:rPr>
                <w:rFonts w:cs="Arial"/>
                <w:color w:val="808080"/>
                <w:sz w:val="20"/>
                <w:szCs w:val="20"/>
              </w:rPr>
              <w:t>neeg</w:t>
            </w:r>
            <w:proofErr w:type="spellEnd"/>
            <w:r w:rsidRPr="00FB1775">
              <w:rPr>
                <w:rFonts w:cs="Arial"/>
                <w:color w:val="808080"/>
                <w:sz w:val="20"/>
                <w:szCs w:val="20"/>
              </w:rPr>
              <w:t xml:space="preserve"> </w:t>
            </w:r>
            <w:proofErr w:type="spellStart"/>
            <w:r w:rsidRPr="00FB1775">
              <w:rPr>
                <w:rFonts w:cs="Arial"/>
                <w:color w:val="808080"/>
                <w:sz w:val="20"/>
                <w:szCs w:val="20"/>
              </w:rPr>
              <w:t>pab</w:t>
            </w:r>
            <w:proofErr w:type="spellEnd"/>
          </w:p>
          <w:p w14:paraId="2A77D99A" w14:textId="77777777" w:rsidR="00FB1775" w:rsidRDefault="00FB1775" w:rsidP="004261F0">
            <w:pPr>
              <w:keepNext/>
              <w:widowControl w:val="0"/>
              <w:jc w:val="center"/>
              <w:rPr>
                <w:rFonts w:cs="Arial"/>
                <w:color w:val="808080"/>
                <w:sz w:val="20"/>
                <w:szCs w:val="20"/>
              </w:rPr>
            </w:pPr>
          </w:p>
          <w:p w14:paraId="52E3ABA1" w14:textId="77777777" w:rsidR="00FB1775" w:rsidRDefault="00FB1775" w:rsidP="004261F0">
            <w:pPr>
              <w:keepNext/>
              <w:widowControl w:val="0"/>
              <w:jc w:val="center"/>
              <w:rPr>
                <w:rFonts w:cs="Arial"/>
                <w:color w:val="808080"/>
                <w:sz w:val="20"/>
                <w:szCs w:val="20"/>
              </w:rPr>
            </w:pPr>
          </w:p>
          <w:p w14:paraId="033C32A8" w14:textId="77777777" w:rsidR="00FB1775" w:rsidRDefault="00FB1775" w:rsidP="004261F0">
            <w:pPr>
              <w:keepNext/>
              <w:widowControl w:val="0"/>
              <w:jc w:val="center"/>
              <w:rPr>
                <w:rFonts w:cs="Arial"/>
                <w:color w:val="808080"/>
                <w:sz w:val="20"/>
                <w:szCs w:val="20"/>
              </w:rPr>
            </w:pPr>
          </w:p>
          <w:p w14:paraId="3770117A" w14:textId="77777777" w:rsidR="00FB1775" w:rsidRPr="00FB1775" w:rsidRDefault="00FB1775" w:rsidP="004261F0">
            <w:pPr>
              <w:keepNext/>
              <w:widowControl w:val="0"/>
              <w:jc w:val="center"/>
              <w:rPr>
                <w:rFonts w:cs="Arial"/>
                <w:bCs/>
                <w:sz w:val="20"/>
                <w:szCs w:val="20"/>
              </w:rPr>
            </w:pPr>
          </w:p>
        </w:tc>
      </w:tr>
      <w:tr w:rsidR="002D6DEB" w:rsidRPr="00347C9E" w14:paraId="49CE0FBD" w14:textId="77777777" w:rsidTr="002D6DEB">
        <w:trPr>
          <w:cnfStyle w:val="000000010000" w:firstRow="0" w:lastRow="0" w:firstColumn="0" w:lastColumn="0" w:oddVBand="0" w:evenVBand="0" w:oddHBand="0" w:evenHBand="1" w:firstRowFirstColumn="0" w:firstRowLastColumn="0" w:lastRowFirstColumn="0" w:lastRowLastColumn="0"/>
          <w:trHeight w:val="226"/>
        </w:trPr>
        <w:tc>
          <w:tcPr>
            <w:tcW w:w="900" w:type="dxa"/>
          </w:tcPr>
          <w:p w14:paraId="052155C8" w14:textId="77777777" w:rsidR="00E51A8B" w:rsidRPr="00FB1775" w:rsidRDefault="00E51A8B" w:rsidP="00E51A8B">
            <w:pPr>
              <w:keepNext/>
              <w:widowControl w:val="0"/>
              <w:jc w:val="center"/>
              <w:rPr>
                <w:rFonts w:cs="Arial"/>
                <w:bCs/>
                <w:sz w:val="20"/>
                <w:szCs w:val="20"/>
              </w:rPr>
            </w:pPr>
            <w:r w:rsidRPr="00FB1775">
              <w:rPr>
                <w:rFonts w:cs="Arial"/>
                <w:sz w:val="20"/>
                <w:szCs w:val="20"/>
              </w:rPr>
              <w:t>4</w:t>
            </w:r>
          </w:p>
        </w:tc>
        <w:tc>
          <w:tcPr>
            <w:tcW w:w="1620" w:type="dxa"/>
          </w:tcPr>
          <w:p w14:paraId="6AE49B4B" w14:textId="77777777" w:rsidR="00E51A8B" w:rsidRPr="00FB1775" w:rsidRDefault="00E51A8B" w:rsidP="00E51A8B">
            <w:pPr>
              <w:keepNext/>
              <w:widowControl w:val="0"/>
              <w:jc w:val="center"/>
              <w:rPr>
                <w:rFonts w:cs="Arial"/>
                <w:bCs/>
                <w:sz w:val="20"/>
                <w:szCs w:val="20"/>
              </w:rPr>
            </w:pPr>
            <w:r w:rsidRPr="00FB1775">
              <w:rPr>
                <w:rFonts w:cs="Arial"/>
                <w:sz w:val="20"/>
                <w:szCs w:val="20"/>
              </w:rPr>
              <w:t xml:space="preserve">Infrastructure thiab Public Facility </w:t>
            </w:r>
            <w:proofErr w:type="spellStart"/>
            <w:r w:rsidRPr="00FB1775">
              <w:rPr>
                <w:rFonts w:cs="Arial"/>
                <w:sz w:val="20"/>
                <w:szCs w:val="20"/>
              </w:rPr>
              <w:t>Txhim</w:t>
            </w:r>
            <w:proofErr w:type="spellEnd"/>
            <w:r w:rsidRPr="00FB1775">
              <w:rPr>
                <w:rFonts w:cs="Arial"/>
                <w:sz w:val="20"/>
                <w:szCs w:val="20"/>
              </w:rPr>
              <w:t xml:space="preserve"> Kho</w:t>
            </w:r>
          </w:p>
        </w:tc>
        <w:tc>
          <w:tcPr>
            <w:tcW w:w="1080" w:type="dxa"/>
          </w:tcPr>
          <w:p w14:paraId="5F266A94" w14:textId="77777777" w:rsidR="00E51A8B" w:rsidRPr="00FB1775" w:rsidRDefault="00E51A8B" w:rsidP="00E51A8B">
            <w:pPr>
              <w:keepNext/>
              <w:widowControl w:val="0"/>
              <w:jc w:val="center"/>
              <w:rPr>
                <w:rFonts w:cs="Arial"/>
                <w:bCs/>
                <w:sz w:val="20"/>
                <w:szCs w:val="20"/>
              </w:rPr>
            </w:pPr>
            <w:r w:rsidRPr="00FB1775">
              <w:rPr>
                <w:rFonts w:cs="Arial"/>
                <w:sz w:val="20"/>
                <w:szCs w:val="20"/>
              </w:rPr>
              <w:t>2025</w:t>
            </w:r>
          </w:p>
        </w:tc>
        <w:tc>
          <w:tcPr>
            <w:tcW w:w="810" w:type="dxa"/>
          </w:tcPr>
          <w:p w14:paraId="5FD3A3FA" w14:textId="77777777" w:rsidR="00E51A8B" w:rsidRPr="00FB1775" w:rsidRDefault="00E51A8B" w:rsidP="00E51A8B">
            <w:pPr>
              <w:keepNext/>
              <w:widowControl w:val="0"/>
              <w:jc w:val="center"/>
              <w:rPr>
                <w:rFonts w:cs="Arial"/>
                <w:bCs/>
                <w:sz w:val="20"/>
                <w:szCs w:val="20"/>
              </w:rPr>
            </w:pPr>
            <w:r w:rsidRPr="00FB1775">
              <w:rPr>
                <w:rFonts w:cs="Arial"/>
                <w:sz w:val="20"/>
                <w:szCs w:val="20"/>
              </w:rPr>
              <w:t xml:space="preserve">2029 </w:t>
            </w:r>
            <w:proofErr w:type="spellStart"/>
            <w:r w:rsidRPr="00FB1775">
              <w:rPr>
                <w:rFonts w:cs="Arial"/>
                <w:sz w:val="20"/>
                <w:szCs w:val="20"/>
              </w:rPr>
              <w:t>ib</w:t>
            </w:r>
            <w:proofErr w:type="spellEnd"/>
          </w:p>
        </w:tc>
        <w:tc>
          <w:tcPr>
            <w:tcW w:w="1620" w:type="dxa"/>
            <w:gridSpan w:val="2"/>
          </w:tcPr>
          <w:p w14:paraId="5546A375" w14:textId="77777777" w:rsidR="00E51A8B" w:rsidRPr="00FB1775" w:rsidRDefault="00E51A8B" w:rsidP="00E51A8B">
            <w:pPr>
              <w:keepNext/>
              <w:widowControl w:val="0"/>
              <w:jc w:val="center"/>
              <w:rPr>
                <w:rFonts w:cs="Arial"/>
                <w:sz w:val="20"/>
                <w:szCs w:val="20"/>
              </w:rPr>
            </w:pPr>
            <w:proofErr w:type="spellStart"/>
            <w:r w:rsidRPr="00FB1775">
              <w:rPr>
                <w:rFonts w:cs="Arial"/>
                <w:sz w:val="20"/>
                <w:szCs w:val="20"/>
              </w:rPr>
              <w:t>Tsis</w:t>
            </w:r>
            <w:proofErr w:type="spellEnd"/>
            <w:r w:rsidRPr="00FB1775">
              <w:rPr>
                <w:rFonts w:cs="Arial"/>
                <w:sz w:val="20"/>
                <w:szCs w:val="20"/>
              </w:rPr>
              <w:t xml:space="preserve"> yog-Housing Community</w:t>
            </w:r>
          </w:p>
          <w:p w14:paraId="11F9A017" w14:textId="77777777" w:rsidR="00E51A8B" w:rsidRPr="00FB1775" w:rsidRDefault="00E51A8B" w:rsidP="00E51A8B">
            <w:pPr>
              <w:keepNext/>
              <w:widowControl w:val="0"/>
              <w:jc w:val="center"/>
              <w:rPr>
                <w:rFonts w:cs="Arial"/>
                <w:bCs/>
                <w:sz w:val="20"/>
                <w:szCs w:val="20"/>
              </w:rPr>
            </w:pPr>
            <w:r w:rsidRPr="00FB1775">
              <w:rPr>
                <w:rFonts w:cs="Arial"/>
                <w:sz w:val="20"/>
                <w:szCs w:val="20"/>
              </w:rPr>
              <w:t xml:space="preserve">Kev </w:t>
            </w:r>
            <w:proofErr w:type="spellStart"/>
            <w:r w:rsidRPr="00FB1775">
              <w:rPr>
                <w:rFonts w:cs="Arial"/>
                <w:sz w:val="20"/>
                <w:szCs w:val="20"/>
              </w:rPr>
              <w:t>loj</w:t>
            </w:r>
            <w:proofErr w:type="spellEnd"/>
            <w:r w:rsidRPr="00FB1775">
              <w:rPr>
                <w:rFonts w:cs="Arial"/>
                <w:sz w:val="20"/>
                <w:szCs w:val="20"/>
              </w:rPr>
              <w:t xml:space="preserve"> </w:t>
            </w:r>
            <w:proofErr w:type="spellStart"/>
            <w:r w:rsidRPr="00FB1775">
              <w:rPr>
                <w:rFonts w:cs="Arial"/>
                <w:sz w:val="20"/>
                <w:szCs w:val="20"/>
              </w:rPr>
              <w:t>hlob</w:t>
            </w:r>
            <w:proofErr w:type="spellEnd"/>
          </w:p>
        </w:tc>
        <w:tc>
          <w:tcPr>
            <w:tcW w:w="1620" w:type="dxa"/>
          </w:tcPr>
          <w:p w14:paraId="307F4B01" w14:textId="77777777" w:rsidR="00E51A8B" w:rsidRPr="00FB1775" w:rsidRDefault="00E51A8B" w:rsidP="00E51A8B">
            <w:pPr>
              <w:keepNext/>
              <w:widowControl w:val="0"/>
              <w:jc w:val="center"/>
              <w:rPr>
                <w:rFonts w:cs="Arial"/>
                <w:bCs/>
                <w:sz w:val="20"/>
                <w:szCs w:val="20"/>
              </w:rPr>
            </w:pPr>
            <w:proofErr w:type="spellStart"/>
            <w:r w:rsidRPr="00FB1775">
              <w:rPr>
                <w:rFonts w:cs="Arial"/>
                <w:sz w:val="20"/>
                <w:szCs w:val="20"/>
              </w:rPr>
              <w:t>Hauv</w:t>
            </w:r>
            <w:proofErr w:type="spellEnd"/>
            <w:r w:rsidRPr="00FB1775">
              <w:rPr>
                <w:rFonts w:cs="Arial"/>
                <w:sz w:val="20"/>
                <w:szCs w:val="20"/>
              </w:rPr>
              <w:t xml:space="preserve"> </w:t>
            </w:r>
            <w:proofErr w:type="spellStart"/>
            <w:r w:rsidRPr="00FB1775">
              <w:rPr>
                <w:rFonts w:cs="Arial"/>
                <w:sz w:val="20"/>
                <w:szCs w:val="20"/>
              </w:rPr>
              <w:t>nroog</w:t>
            </w:r>
            <w:proofErr w:type="spellEnd"/>
          </w:p>
        </w:tc>
        <w:tc>
          <w:tcPr>
            <w:tcW w:w="1620" w:type="dxa"/>
          </w:tcPr>
          <w:p w14:paraId="1E6D2521" w14:textId="77777777" w:rsidR="00E51A8B" w:rsidRPr="00FB1775" w:rsidRDefault="00E51A8B" w:rsidP="00E51A8B">
            <w:pPr>
              <w:keepNext/>
              <w:widowControl w:val="0"/>
              <w:jc w:val="center"/>
              <w:rPr>
                <w:rFonts w:cs="Arial"/>
                <w:bCs/>
                <w:sz w:val="20"/>
                <w:szCs w:val="20"/>
              </w:rPr>
            </w:pPr>
            <w:r w:rsidRPr="00FB1775">
              <w:rPr>
                <w:rFonts w:cs="Arial"/>
                <w:sz w:val="20"/>
                <w:szCs w:val="20"/>
              </w:rPr>
              <w:t xml:space="preserve">Infrastructure thiab Public Facility </w:t>
            </w:r>
            <w:proofErr w:type="spellStart"/>
            <w:r w:rsidRPr="00FB1775">
              <w:rPr>
                <w:rFonts w:cs="Arial"/>
                <w:sz w:val="20"/>
                <w:szCs w:val="20"/>
              </w:rPr>
              <w:t>Txhim</w:t>
            </w:r>
            <w:proofErr w:type="spellEnd"/>
            <w:r w:rsidRPr="00FB1775">
              <w:rPr>
                <w:rFonts w:cs="Arial"/>
                <w:sz w:val="20"/>
                <w:szCs w:val="20"/>
              </w:rPr>
              <w:t xml:space="preserve"> Kho</w:t>
            </w:r>
          </w:p>
        </w:tc>
        <w:tc>
          <w:tcPr>
            <w:tcW w:w="1350" w:type="dxa"/>
          </w:tcPr>
          <w:p w14:paraId="5C362C91" w14:textId="77777777" w:rsidR="00E51A8B" w:rsidRPr="00FB1775" w:rsidRDefault="004261F0" w:rsidP="00E51A8B">
            <w:pPr>
              <w:keepNext/>
              <w:widowControl w:val="0"/>
              <w:jc w:val="center"/>
              <w:rPr>
                <w:rFonts w:cs="Arial"/>
                <w:sz w:val="20"/>
                <w:szCs w:val="20"/>
              </w:rPr>
            </w:pPr>
            <w:r w:rsidRPr="00FB1775">
              <w:rPr>
                <w:rFonts w:cs="Arial"/>
                <w:sz w:val="20"/>
                <w:szCs w:val="20"/>
              </w:rPr>
              <w:t>CDBG:</w:t>
            </w:r>
          </w:p>
          <w:p w14:paraId="25589EC1" w14:textId="77777777" w:rsidR="00011489" w:rsidRPr="00FB1775" w:rsidRDefault="00011489" w:rsidP="00E51A8B">
            <w:pPr>
              <w:keepNext/>
              <w:widowControl w:val="0"/>
              <w:jc w:val="center"/>
              <w:rPr>
                <w:rFonts w:cs="Arial"/>
                <w:bCs/>
                <w:sz w:val="20"/>
                <w:szCs w:val="20"/>
              </w:rPr>
            </w:pPr>
            <w:r w:rsidRPr="00FB1775">
              <w:rPr>
                <w:rFonts w:cs="Arial"/>
                <w:sz w:val="20"/>
                <w:szCs w:val="20"/>
              </w:rPr>
              <w:t>$3,205,036</w:t>
            </w:r>
          </w:p>
        </w:tc>
        <w:tc>
          <w:tcPr>
            <w:tcW w:w="2340" w:type="dxa"/>
          </w:tcPr>
          <w:p w14:paraId="53CF110D" w14:textId="77777777" w:rsidR="00E51A8B" w:rsidRPr="00FB1775" w:rsidRDefault="004261F0" w:rsidP="00E51A8B">
            <w:pPr>
              <w:keepNext/>
              <w:widowControl w:val="0"/>
              <w:jc w:val="center"/>
              <w:rPr>
                <w:rFonts w:cs="Arial"/>
                <w:bCs/>
                <w:sz w:val="20"/>
                <w:szCs w:val="20"/>
              </w:rPr>
            </w:pPr>
            <w:r w:rsidRPr="00FB1775">
              <w:rPr>
                <w:rFonts w:cs="Arial"/>
                <w:color w:val="808080"/>
                <w:sz w:val="20"/>
                <w:szCs w:val="20"/>
              </w:rPr>
              <w:t xml:space="preserve">• Public Facility </w:t>
            </w:r>
            <w:proofErr w:type="spellStart"/>
            <w:r w:rsidRPr="00FB1775">
              <w:rPr>
                <w:rFonts w:cs="Arial"/>
                <w:color w:val="808080"/>
                <w:sz w:val="20"/>
                <w:szCs w:val="20"/>
              </w:rPr>
              <w:t>lossis</w:t>
            </w:r>
            <w:proofErr w:type="spellEnd"/>
            <w:r w:rsidRPr="00FB1775">
              <w:rPr>
                <w:rFonts w:cs="Arial"/>
                <w:color w:val="808080"/>
                <w:sz w:val="20"/>
                <w:szCs w:val="20"/>
              </w:rPr>
              <w:t xml:space="preserve"> Infrastructure Activities </w:t>
            </w:r>
            <w:proofErr w:type="spellStart"/>
            <w:r w:rsidRPr="00FB1775">
              <w:rPr>
                <w:rFonts w:cs="Arial"/>
                <w:color w:val="808080"/>
                <w:sz w:val="20"/>
                <w:szCs w:val="20"/>
              </w:rPr>
              <w:t>uas</w:t>
            </w:r>
            <w:proofErr w:type="spellEnd"/>
            <w:r w:rsidRPr="00FB1775">
              <w:rPr>
                <w:rFonts w:cs="Arial"/>
                <w:color w:val="808080"/>
                <w:sz w:val="20"/>
                <w:szCs w:val="20"/>
              </w:rPr>
              <w:t xml:space="preserve"> </w:t>
            </w:r>
            <w:proofErr w:type="spellStart"/>
            <w:r w:rsidRPr="00FB1775">
              <w:rPr>
                <w:rFonts w:cs="Arial"/>
                <w:color w:val="808080"/>
                <w:sz w:val="20"/>
                <w:szCs w:val="20"/>
              </w:rPr>
              <w:t>tsis</w:t>
            </w:r>
            <w:proofErr w:type="spellEnd"/>
            <w:r w:rsidRPr="00FB1775">
              <w:rPr>
                <w:rFonts w:cs="Arial"/>
                <w:color w:val="808080"/>
                <w:sz w:val="20"/>
                <w:szCs w:val="20"/>
              </w:rPr>
              <w:t xml:space="preserve"> yog </w:t>
            </w:r>
            <w:proofErr w:type="spellStart"/>
            <w:r w:rsidRPr="00FB1775">
              <w:rPr>
                <w:rFonts w:cs="Arial"/>
                <w:color w:val="808080"/>
                <w:sz w:val="20"/>
                <w:szCs w:val="20"/>
              </w:rPr>
              <w:t>Cov</w:t>
            </w:r>
            <w:proofErr w:type="spellEnd"/>
            <w:r w:rsidRPr="00FB1775">
              <w:rPr>
                <w:rFonts w:cs="Arial"/>
                <w:color w:val="808080"/>
                <w:sz w:val="20"/>
                <w:szCs w:val="20"/>
              </w:rPr>
              <w:t xml:space="preserve"> </w:t>
            </w:r>
            <w:proofErr w:type="spellStart"/>
            <w:r w:rsidRPr="00FB1775">
              <w:rPr>
                <w:rFonts w:cs="Arial"/>
                <w:color w:val="808080"/>
                <w:sz w:val="20"/>
                <w:szCs w:val="20"/>
              </w:rPr>
              <w:t>Nyiaj</w:t>
            </w:r>
            <w:proofErr w:type="spellEnd"/>
            <w:r w:rsidRPr="00FB1775">
              <w:rPr>
                <w:rFonts w:cs="Arial"/>
                <w:color w:val="808080"/>
                <w:sz w:val="20"/>
                <w:szCs w:val="20"/>
              </w:rPr>
              <w:t xml:space="preserve"> Tau Los </w:t>
            </w:r>
            <w:proofErr w:type="spellStart"/>
            <w:r w:rsidRPr="00FB1775">
              <w:rPr>
                <w:rFonts w:cs="Arial"/>
                <w:color w:val="808080"/>
                <w:sz w:val="20"/>
                <w:szCs w:val="20"/>
              </w:rPr>
              <w:t>Tsawg</w:t>
            </w:r>
            <w:proofErr w:type="spellEnd"/>
            <w:r w:rsidRPr="00FB1775">
              <w:rPr>
                <w:rFonts w:cs="Arial"/>
                <w:color w:val="808080"/>
                <w:sz w:val="20"/>
                <w:szCs w:val="20"/>
              </w:rPr>
              <w:t xml:space="preserve"> / </w:t>
            </w:r>
            <w:proofErr w:type="spellStart"/>
            <w:r w:rsidRPr="00FB1775">
              <w:rPr>
                <w:rFonts w:cs="Arial"/>
                <w:color w:val="808080"/>
                <w:sz w:val="20"/>
                <w:szCs w:val="20"/>
              </w:rPr>
              <w:t>Nruab</w:t>
            </w:r>
            <w:proofErr w:type="spellEnd"/>
            <w:r w:rsidRPr="00FB1775">
              <w:rPr>
                <w:rFonts w:cs="Arial"/>
                <w:color w:val="808080"/>
                <w:sz w:val="20"/>
                <w:szCs w:val="20"/>
              </w:rPr>
              <w:t xml:space="preserve"> </w:t>
            </w:r>
            <w:proofErr w:type="spellStart"/>
            <w:r w:rsidRPr="00FB1775">
              <w:rPr>
                <w:rFonts w:cs="Arial"/>
                <w:color w:val="808080"/>
                <w:sz w:val="20"/>
                <w:szCs w:val="20"/>
              </w:rPr>
              <w:t>Nrab</w:t>
            </w:r>
            <w:proofErr w:type="spellEnd"/>
            <w:r w:rsidRPr="00FB1775">
              <w:rPr>
                <w:rFonts w:cs="Arial"/>
                <w:color w:val="808080"/>
                <w:sz w:val="20"/>
                <w:szCs w:val="20"/>
              </w:rPr>
              <w:t xml:space="preserve"> </w:t>
            </w:r>
            <w:proofErr w:type="spellStart"/>
            <w:r w:rsidRPr="00FB1775">
              <w:rPr>
                <w:rFonts w:cs="Arial"/>
                <w:color w:val="808080"/>
                <w:sz w:val="20"/>
                <w:szCs w:val="20"/>
              </w:rPr>
              <w:t>Cov</w:t>
            </w:r>
            <w:proofErr w:type="spellEnd"/>
            <w:r w:rsidRPr="00FB1775">
              <w:rPr>
                <w:rFonts w:cs="Arial"/>
                <w:color w:val="808080"/>
                <w:sz w:val="20"/>
                <w:szCs w:val="20"/>
              </w:rPr>
              <w:t xml:space="preserve"> </w:t>
            </w:r>
            <w:proofErr w:type="spellStart"/>
            <w:r w:rsidRPr="00FB1775">
              <w:rPr>
                <w:rFonts w:cs="Arial"/>
                <w:color w:val="808080"/>
                <w:sz w:val="20"/>
                <w:szCs w:val="20"/>
              </w:rPr>
              <w:t>Nyiaj</w:t>
            </w:r>
            <w:proofErr w:type="spellEnd"/>
            <w:r w:rsidRPr="00FB1775">
              <w:rPr>
                <w:rFonts w:cs="Arial"/>
                <w:color w:val="808080"/>
                <w:sz w:val="20"/>
                <w:szCs w:val="20"/>
              </w:rPr>
              <w:t xml:space="preserve"> </w:t>
            </w:r>
            <w:proofErr w:type="spellStart"/>
            <w:r w:rsidRPr="00FB1775">
              <w:rPr>
                <w:rFonts w:cs="Arial"/>
                <w:color w:val="808080"/>
                <w:sz w:val="20"/>
                <w:szCs w:val="20"/>
              </w:rPr>
              <w:t>Pab</w:t>
            </w:r>
            <w:proofErr w:type="spellEnd"/>
            <w:r w:rsidRPr="00FB1775">
              <w:rPr>
                <w:rFonts w:cs="Arial"/>
                <w:color w:val="808080"/>
                <w:sz w:val="20"/>
                <w:szCs w:val="20"/>
              </w:rPr>
              <w:t xml:space="preserve"> </w:t>
            </w:r>
            <w:proofErr w:type="spellStart"/>
            <w:r w:rsidRPr="00FB1775">
              <w:rPr>
                <w:rFonts w:cs="Arial"/>
                <w:color w:val="808080"/>
                <w:sz w:val="20"/>
                <w:szCs w:val="20"/>
              </w:rPr>
              <w:t>Hauv</w:t>
            </w:r>
            <w:proofErr w:type="spellEnd"/>
            <w:r w:rsidRPr="00FB1775">
              <w:rPr>
                <w:rFonts w:cs="Arial"/>
                <w:color w:val="808080"/>
                <w:sz w:val="20"/>
                <w:szCs w:val="20"/>
              </w:rPr>
              <w:t xml:space="preserve"> </w:t>
            </w:r>
            <w:proofErr w:type="spellStart"/>
            <w:r w:rsidRPr="00FB1775">
              <w:rPr>
                <w:rFonts w:cs="Arial"/>
                <w:color w:val="808080"/>
                <w:sz w:val="20"/>
                <w:szCs w:val="20"/>
              </w:rPr>
              <w:t>Tsev</w:t>
            </w:r>
            <w:proofErr w:type="spellEnd"/>
            <w:r w:rsidRPr="00FB1775">
              <w:rPr>
                <w:rFonts w:cs="Arial"/>
                <w:color w:val="808080"/>
                <w:sz w:val="20"/>
                <w:szCs w:val="20"/>
              </w:rPr>
              <w:t xml:space="preserve">: 2,700 </w:t>
            </w:r>
            <w:proofErr w:type="spellStart"/>
            <w:r w:rsidRPr="00FB1775">
              <w:rPr>
                <w:rFonts w:cs="Arial"/>
                <w:color w:val="808080"/>
                <w:sz w:val="20"/>
                <w:szCs w:val="20"/>
              </w:rPr>
              <w:t>tus</w:t>
            </w:r>
            <w:proofErr w:type="spellEnd"/>
            <w:r w:rsidRPr="00FB1775">
              <w:rPr>
                <w:rFonts w:cs="Arial"/>
                <w:color w:val="808080"/>
                <w:sz w:val="20"/>
                <w:szCs w:val="20"/>
              </w:rPr>
              <w:t xml:space="preserve"> </w:t>
            </w:r>
            <w:proofErr w:type="spellStart"/>
            <w:r w:rsidRPr="00FB1775">
              <w:rPr>
                <w:rFonts w:cs="Arial"/>
                <w:color w:val="808080"/>
                <w:sz w:val="20"/>
                <w:szCs w:val="20"/>
              </w:rPr>
              <w:t>neeg</w:t>
            </w:r>
            <w:proofErr w:type="spellEnd"/>
            <w:r w:rsidRPr="00FB1775">
              <w:rPr>
                <w:rFonts w:cs="Arial"/>
                <w:color w:val="808080"/>
                <w:sz w:val="20"/>
                <w:szCs w:val="20"/>
              </w:rPr>
              <w:t xml:space="preserve"> tau </w:t>
            </w:r>
            <w:proofErr w:type="spellStart"/>
            <w:r w:rsidRPr="00FB1775">
              <w:rPr>
                <w:rFonts w:cs="Arial"/>
                <w:color w:val="808080"/>
                <w:sz w:val="20"/>
                <w:szCs w:val="20"/>
              </w:rPr>
              <w:t>txais</w:t>
            </w:r>
            <w:proofErr w:type="spellEnd"/>
            <w:r w:rsidRPr="00FB1775">
              <w:rPr>
                <w:rFonts w:cs="Arial"/>
                <w:color w:val="808080"/>
                <w:sz w:val="20"/>
                <w:szCs w:val="20"/>
              </w:rPr>
              <w:t xml:space="preserve"> </w:t>
            </w:r>
            <w:proofErr w:type="spellStart"/>
            <w:r w:rsidRPr="00FB1775">
              <w:rPr>
                <w:rFonts w:cs="Arial"/>
                <w:color w:val="808080"/>
                <w:sz w:val="20"/>
                <w:szCs w:val="20"/>
              </w:rPr>
              <w:t>kev</w:t>
            </w:r>
            <w:proofErr w:type="spellEnd"/>
            <w:r w:rsidRPr="00FB1775">
              <w:rPr>
                <w:rFonts w:cs="Arial"/>
                <w:color w:val="808080"/>
                <w:sz w:val="20"/>
                <w:szCs w:val="20"/>
              </w:rPr>
              <w:t xml:space="preserve"> </w:t>
            </w:r>
            <w:proofErr w:type="spellStart"/>
            <w:r w:rsidRPr="00FB1775">
              <w:rPr>
                <w:rFonts w:cs="Arial"/>
                <w:color w:val="808080"/>
                <w:sz w:val="20"/>
                <w:szCs w:val="20"/>
              </w:rPr>
              <w:t>pab</w:t>
            </w:r>
            <w:proofErr w:type="spellEnd"/>
          </w:p>
        </w:tc>
      </w:tr>
      <w:tr w:rsidR="00FB1775" w:rsidRPr="00347C9E" w14:paraId="3116B302" w14:textId="77777777" w:rsidTr="002D6DEB">
        <w:trPr>
          <w:trHeight w:val="226"/>
        </w:trPr>
        <w:tc>
          <w:tcPr>
            <w:tcW w:w="900" w:type="dxa"/>
          </w:tcPr>
          <w:p w14:paraId="013EB4B5" w14:textId="77777777" w:rsidR="00E51A8B" w:rsidRPr="00FB1775" w:rsidRDefault="00E51A8B" w:rsidP="00E51A8B">
            <w:pPr>
              <w:keepNext/>
              <w:widowControl w:val="0"/>
              <w:jc w:val="center"/>
              <w:rPr>
                <w:rFonts w:cs="Arial"/>
                <w:bCs/>
                <w:sz w:val="20"/>
                <w:szCs w:val="20"/>
              </w:rPr>
            </w:pPr>
            <w:r w:rsidRPr="00FB1775">
              <w:rPr>
                <w:rFonts w:cs="Arial"/>
                <w:sz w:val="20"/>
                <w:szCs w:val="20"/>
              </w:rPr>
              <w:t>5</w:t>
            </w:r>
          </w:p>
        </w:tc>
        <w:tc>
          <w:tcPr>
            <w:tcW w:w="1620" w:type="dxa"/>
          </w:tcPr>
          <w:p w14:paraId="5DA73E92" w14:textId="77777777" w:rsidR="00E51A8B" w:rsidRPr="00FB1775" w:rsidRDefault="00E51A8B" w:rsidP="00E51A8B">
            <w:pPr>
              <w:keepNext/>
              <w:widowControl w:val="0"/>
              <w:jc w:val="center"/>
              <w:rPr>
                <w:rFonts w:cs="Arial"/>
                <w:bCs/>
                <w:sz w:val="20"/>
                <w:szCs w:val="20"/>
              </w:rPr>
            </w:pPr>
            <w:r w:rsidRPr="00FB1775">
              <w:rPr>
                <w:rFonts w:cs="Arial"/>
                <w:sz w:val="20"/>
                <w:szCs w:val="20"/>
              </w:rPr>
              <w:t xml:space="preserve">Kev </w:t>
            </w:r>
            <w:proofErr w:type="spellStart"/>
            <w:r w:rsidRPr="00FB1775">
              <w:rPr>
                <w:rFonts w:cs="Arial"/>
                <w:sz w:val="20"/>
                <w:szCs w:val="20"/>
              </w:rPr>
              <w:t>Koom</w:t>
            </w:r>
            <w:proofErr w:type="spellEnd"/>
            <w:r w:rsidRPr="00FB1775">
              <w:rPr>
                <w:rFonts w:cs="Arial"/>
                <w:sz w:val="20"/>
                <w:szCs w:val="20"/>
              </w:rPr>
              <w:t xml:space="preserve"> </w:t>
            </w:r>
            <w:proofErr w:type="spellStart"/>
            <w:r w:rsidRPr="00FB1775">
              <w:rPr>
                <w:rFonts w:cs="Arial"/>
                <w:sz w:val="20"/>
                <w:szCs w:val="20"/>
              </w:rPr>
              <w:t>Tes</w:t>
            </w:r>
            <w:proofErr w:type="spellEnd"/>
            <w:r w:rsidRPr="00FB1775">
              <w:rPr>
                <w:rFonts w:cs="Arial"/>
                <w:sz w:val="20"/>
                <w:szCs w:val="20"/>
              </w:rPr>
              <w:t xml:space="preserve"> </w:t>
            </w:r>
            <w:proofErr w:type="spellStart"/>
            <w:r w:rsidRPr="00FB1775">
              <w:rPr>
                <w:rFonts w:cs="Arial"/>
                <w:sz w:val="20"/>
                <w:szCs w:val="20"/>
              </w:rPr>
              <w:t>Hauv</w:t>
            </w:r>
            <w:proofErr w:type="spellEnd"/>
            <w:r w:rsidRPr="00FB1775">
              <w:rPr>
                <w:rFonts w:cs="Arial"/>
                <w:sz w:val="20"/>
                <w:szCs w:val="20"/>
              </w:rPr>
              <w:t xml:space="preserve"> </w:t>
            </w:r>
            <w:proofErr w:type="spellStart"/>
            <w:r w:rsidRPr="00FB1775">
              <w:rPr>
                <w:rFonts w:cs="Arial"/>
                <w:sz w:val="20"/>
                <w:szCs w:val="20"/>
              </w:rPr>
              <w:t>Zej</w:t>
            </w:r>
            <w:proofErr w:type="spellEnd"/>
            <w:r w:rsidRPr="00FB1775">
              <w:rPr>
                <w:rFonts w:cs="Arial"/>
                <w:sz w:val="20"/>
                <w:szCs w:val="20"/>
              </w:rPr>
              <w:t xml:space="preserve"> Zog, Kev </w:t>
            </w:r>
            <w:proofErr w:type="spellStart"/>
            <w:r w:rsidRPr="00FB1775">
              <w:rPr>
                <w:rFonts w:cs="Arial"/>
                <w:sz w:val="20"/>
                <w:szCs w:val="20"/>
              </w:rPr>
              <w:t>Npaj</w:t>
            </w:r>
            <w:proofErr w:type="spellEnd"/>
            <w:r w:rsidRPr="00FB1775">
              <w:rPr>
                <w:rFonts w:cs="Arial"/>
                <w:sz w:val="20"/>
                <w:szCs w:val="20"/>
              </w:rPr>
              <w:t xml:space="preserve">, thiab Kev </w:t>
            </w:r>
            <w:proofErr w:type="spellStart"/>
            <w:r w:rsidRPr="00FB1775">
              <w:rPr>
                <w:rFonts w:cs="Arial"/>
                <w:sz w:val="20"/>
                <w:szCs w:val="20"/>
              </w:rPr>
              <w:t>Tswj</w:t>
            </w:r>
            <w:proofErr w:type="spellEnd"/>
            <w:r w:rsidRPr="00FB1775">
              <w:rPr>
                <w:rFonts w:cs="Arial"/>
                <w:sz w:val="20"/>
                <w:szCs w:val="20"/>
              </w:rPr>
              <w:t xml:space="preserve"> </w:t>
            </w:r>
            <w:proofErr w:type="spellStart"/>
            <w:r w:rsidRPr="00FB1775">
              <w:rPr>
                <w:rFonts w:cs="Arial"/>
                <w:sz w:val="20"/>
                <w:szCs w:val="20"/>
              </w:rPr>
              <w:t>Xyuas</w:t>
            </w:r>
            <w:proofErr w:type="spellEnd"/>
          </w:p>
        </w:tc>
        <w:tc>
          <w:tcPr>
            <w:tcW w:w="1080" w:type="dxa"/>
          </w:tcPr>
          <w:p w14:paraId="7418576E" w14:textId="77777777" w:rsidR="00E51A8B" w:rsidRPr="00FB1775" w:rsidRDefault="00E51A8B" w:rsidP="00E51A8B">
            <w:pPr>
              <w:keepNext/>
              <w:widowControl w:val="0"/>
              <w:jc w:val="center"/>
              <w:rPr>
                <w:rFonts w:cs="Arial"/>
                <w:bCs/>
                <w:sz w:val="20"/>
                <w:szCs w:val="20"/>
              </w:rPr>
            </w:pPr>
            <w:r w:rsidRPr="00FB1775">
              <w:rPr>
                <w:rFonts w:cs="Arial"/>
                <w:sz w:val="20"/>
                <w:szCs w:val="20"/>
              </w:rPr>
              <w:t>2025</w:t>
            </w:r>
          </w:p>
        </w:tc>
        <w:tc>
          <w:tcPr>
            <w:tcW w:w="810" w:type="dxa"/>
          </w:tcPr>
          <w:p w14:paraId="64DF0DF2" w14:textId="77777777" w:rsidR="00E51A8B" w:rsidRPr="00FB1775" w:rsidRDefault="00E51A8B" w:rsidP="00E51A8B">
            <w:pPr>
              <w:keepNext/>
              <w:widowControl w:val="0"/>
              <w:jc w:val="center"/>
              <w:rPr>
                <w:rFonts w:cs="Arial"/>
                <w:bCs/>
                <w:sz w:val="20"/>
                <w:szCs w:val="20"/>
              </w:rPr>
            </w:pPr>
            <w:r w:rsidRPr="00FB1775">
              <w:rPr>
                <w:rFonts w:cs="Arial"/>
                <w:sz w:val="20"/>
                <w:szCs w:val="20"/>
              </w:rPr>
              <w:t xml:space="preserve">2029 </w:t>
            </w:r>
            <w:proofErr w:type="spellStart"/>
            <w:r w:rsidRPr="00FB1775">
              <w:rPr>
                <w:rFonts w:cs="Arial"/>
                <w:sz w:val="20"/>
                <w:szCs w:val="20"/>
              </w:rPr>
              <w:t>ib</w:t>
            </w:r>
            <w:proofErr w:type="spellEnd"/>
          </w:p>
        </w:tc>
        <w:tc>
          <w:tcPr>
            <w:tcW w:w="1620" w:type="dxa"/>
            <w:gridSpan w:val="2"/>
          </w:tcPr>
          <w:p w14:paraId="5C26E7D6" w14:textId="77777777" w:rsidR="00E51A8B" w:rsidRPr="00FB1775" w:rsidRDefault="00E51A8B" w:rsidP="00E51A8B">
            <w:pPr>
              <w:keepNext/>
              <w:widowControl w:val="0"/>
              <w:jc w:val="center"/>
              <w:rPr>
                <w:rFonts w:cs="Arial"/>
                <w:bCs/>
                <w:sz w:val="20"/>
                <w:szCs w:val="20"/>
              </w:rPr>
            </w:pPr>
            <w:r w:rsidRPr="00FB1775">
              <w:rPr>
                <w:rFonts w:cs="Arial"/>
                <w:sz w:val="20"/>
                <w:szCs w:val="20"/>
              </w:rPr>
              <w:t xml:space="preserve">Kev </w:t>
            </w:r>
            <w:proofErr w:type="spellStart"/>
            <w:r w:rsidRPr="00FB1775">
              <w:rPr>
                <w:rFonts w:cs="Arial"/>
                <w:sz w:val="20"/>
                <w:szCs w:val="20"/>
              </w:rPr>
              <w:t>Koom</w:t>
            </w:r>
            <w:proofErr w:type="spellEnd"/>
            <w:r w:rsidRPr="00FB1775">
              <w:rPr>
                <w:rFonts w:cs="Arial"/>
                <w:sz w:val="20"/>
                <w:szCs w:val="20"/>
              </w:rPr>
              <w:t xml:space="preserve"> </w:t>
            </w:r>
            <w:proofErr w:type="spellStart"/>
            <w:r w:rsidRPr="00FB1775">
              <w:rPr>
                <w:rFonts w:cs="Arial"/>
                <w:sz w:val="20"/>
                <w:szCs w:val="20"/>
              </w:rPr>
              <w:t>Tes</w:t>
            </w:r>
            <w:proofErr w:type="spellEnd"/>
            <w:r w:rsidRPr="00FB1775">
              <w:rPr>
                <w:rFonts w:cs="Arial"/>
                <w:sz w:val="20"/>
                <w:szCs w:val="20"/>
              </w:rPr>
              <w:t xml:space="preserve"> </w:t>
            </w:r>
            <w:proofErr w:type="spellStart"/>
            <w:r w:rsidRPr="00FB1775">
              <w:rPr>
                <w:rFonts w:cs="Arial"/>
                <w:sz w:val="20"/>
                <w:szCs w:val="20"/>
              </w:rPr>
              <w:t>Hauv</w:t>
            </w:r>
            <w:proofErr w:type="spellEnd"/>
            <w:r w:rsidRPr="00FB1775">
              <w:rPr>
                <w:rFonts w:cs="Arial"/>
                <w:sz w:val="20"/>
                <w:szCs w:val="20"/>
              </w:rPr>
              <w:t xml:space="preserve"> </w:t>
            </w:r>
            <w:proofErr w:type="spellStart"/>
            <w:r w:rsidRPr="00FB1775">
              <w:rPr>
                <w:rFonts w:cs="Arial"/>
                <w:sz w:val="20"/>
                <w:szCs w:val="20"/>
              </w:rPr>
              <w:t>Zej</w:t>
            </w:r>
            <w:proofErr w:type="spellEnd"/>
            <w:r w:rsidRPr="00FB1775">
              <w:rPr>
                <w:rFonts w:cs="Arial"/>
                <w:sz w:val="20"/>
                <w:szCs w:val="20"/>
              </w:rPr>
              <w:t xml:space="preserve"> Zog, Kev </w:t>
            </w:r>
            <w:proofErr w:type="spellStart"/>
            <w:r w:rsidRPr="00FB1775">
              <w:rPr>
                <w:rFonts w:cs="Arial"/>
                <w:sz w:val="20"/>
                <w:szCs w:val="20"/>
              </w:rPr>
              <w:t>Npaj</w:t>
            </w:r>
            <w:proofErr w:type="spellEnd"/>
            <w:r w:rsidRPr="00FB1775">
              <w:rPr>
                <w:rFonts w:cs="Arial"/>
                <w:sz w:val="20"/>
                <w:szCs w:val="20"/>
              </w:rPr>
              <w:t xml:space="preserve">, thiab Kev </w:t>
            </w:r>
            <w:proofErr w:type="spellStart"/>
            <w:r w:rsidRPr="00FB1775">
              <w:rPr>
                <w:rFonts w:cs="Arial"/>
                <w:sz w:val="20"/>
                <w:szCs w:val="20"/>
              </w:rPr>
              <w:t>Tswj</w:t>
            </w:r>
            <w:proofErr w:type="spellEnd"/>
            <w:r w:rsidRPr="00FB1775">
              <w:rPr>
                <w:rFonts w:cs="Arial"/>
                <w:sz w:val="20"/>
                <w:szCs w:val="20"/>
              </w:rPr>
              <w:t xml:space="preserve"> </w:t>
            </w:r>
            <w:proofErr w:type="spellStart"/>
            <w:r w:rsidRPr="00FB1775">
              <w:rPr>
                <w:rFonts w:cs="Arial"/>
                <w:sz w:val="20"/>
                <w:szCs w:val="20"/>
              </w:rPr>
              <w:t>Xyuas</w:t>
            </w:r>
            <w:proofErr w:type="spellEnd"/>
          </w:p>
        </w:tc>
        <w:tc>
          <w:tcPr>
            <w:tcW w:w="1620" w:type="dxa"/>
          </w:tcPr>
          <w:p w14:paraId="5B98DE4C" w14:textId="77777777" w:rsidR="00E51A8B" w:rsidRPr="00FB1775" w:rsidRDefault="00E51A8B" w:rsidP="00E51A8B">
            <w:pPr>
              <w:keepNext/>
              <w:widowControl w:val="0"/>
              <w:jc w:val="center"/>
              <w:rPr>
                <w:rFonts w:cs="Arial"/>
                <w:bCs/>
                <w:sz w:val="20"/>
                <w:szCs w:val="20"/>
              </w:rPr>
            </w:pPr>
            <w:proofErr w:type="spellStart"/>
            <w:r w:rsidRPr="00FB1775">
              <w:rPr>
                <w:rFonts w:cs="Arial"/>
                <w:sz w:val="20"/>
                <w:szCs w:val="20"/>
              </w:rPr>
              <w:t>Hauv</w:t>
            </w:r>
            <w:proofErr w:type="spellEnd"/>
            <w:r w:rsidRPr="00FB1775">
              <w:rPr>
                <w:rFonts w:cs="Arial"/>
                <w:sz w:val="20"/>
                <w:szCs w:val="20"/>
              </w:rPr>
              <w:t xml:space="preserve"> </w:t>
            </w:r>
            <w:proofErr w:type="spellStart"/>
            <w:r w:rsidRPr="00FB1775">
              <w:rPr>
                <w:rFonts w:cs="Arial"/>
                <w:sz w:val="20"/>
                <w:szCs w:val="20"/>
              </w:rPr>
              <w:t>nroog</w:t>
            </w:r>
            <w:proofErr w:type="spellEnd"/>
          </w:p>
        </w:tc>
        <w:tc>
          <w:tcPr>
            <w:tcW w:w="1620" w:type="dxa"/>
          </w:tcPr>
          <w:p w14:paraId="1294F67C" w14:textId="77777777" w:rsidR="00E51A8B" w:rsidRPr="00FB1775" w:rsidRDefault="00E51A8B" w:rsidP="00E51A8B">
            <w:pPr>
              <w:keepNext/>
              <w:widowControl w:val="0"/>
              <w:jc w:val="center"/>
              <w:rPr>
                <w:rFonts w:cs="Arial"/>
                <w:sz w:val="20"/>
                <w:szCs w:val="20"/>
              </w:rPr>
            </w:pPr>
            <w:r w:rsidRPr="00FB1775">
              <w:rPr>
                <w:rFonts w:cs="Arial"/>
                <w:sz w:val="20"/>
                <w:szCs w:val="20"/>
              </w:rPr>
              <w:t xml:space="preserve">Kev </w:t>
            </w:r>
            <w:proofErr w:type="spellStart"/>
            <w:r w:rsidRPr="00FB1775">
              <w:rPr>
                <w:rFonts w:cs="Arial"/>
                <w:sz w:val="20"/>
                <w:szCs w:val="20"/>
              </w:rPr>
              <w:t>Koom</w:t>
            </w:r>
            <w:proofErr w:type="spellEnd"/>
            <w:r w:rsidRPr="00FB1775">
              <w:rPr>
                <w:rFonts w:cs="Arial"/>
                <w:sz w:val="20"/>
                <w:szCs w:val="20"/>
              </w:rPr>
              <w:t xml:space="preserve"> </w:t>
            </w:r>
            <w:proofErr w:type="spellStart"/>
            <w:r w:rsidRPr="00FB1775">
              <w:rPr>
                <w:rFonts w:cs="Arial"/>
                <w:sz w:val="20"/>
                <w:szCs w:val="20"/>
              </w:rPr>
              <w:t>Tes</w:t>
            </w:r>
            <w:proofErr w:type="spellEnd"/>
            <w:r w:rsidRPr="00FB1775">
              <w:rPr>
                <w:rFonts w:cs="Arial"/>
                <w:sz w:val="20"/>
                <w:szCs w:val="20"/>
              </w:rPr>
              <w:t xml:space="preserve"> </w:t>
            </w:r>
            <w:proofErr w:type="spellStart"/>
            <w:r w:rsidRPr="00FB1775">
              <w:rPr>
                <w:rFonts w:cs="Arial"/>
                <w:sz w:val="20"/>
                <w:szCs w:val="20"/>
              </w:rPr>
              <w:t>Hauv</w:t>
            </w:r>
            <w:proofErr w:type="spellEnd"/>
            <w:r w:rsidRPr="00FB1775">
              <w:rPr>
                <w:rFonts w:cs="Arial"/>
                <w:sz w:val="20"/>
                <w:szCs w:val="20"/>
              </w:rPr>
              <w:t xml:space="preserve"> </w:t>
            </w:r>
            <w:proofErr w:type="spellStart"/>
            <w:r w:rsidRPr="00FB1775">
              <w:rPr>
                <w:rFonts w:cs="Arial"/>
                <w:sz w:val="20"/>
                <w:szCs w:val="20"/>
              </w:rPr>
              <w:t>Zej</w:t>
            </w:r>
            <w:proofErr w:type="spellEnd"/>
            <w:r w:rsidRPr="00FB1775">
              <w:rPr>
                <w:rFonts w:cs="Arial"/>
                <w:sz w:val="20"/>
                <w:szCs w:val="20"/>
              </w:rPr>
              <w:t xml:space="preserve"> Zog, Kev </w:t>
            </w:r>
            <w:proofErr w:type="spellStart"/>
            <w:r w:rsidRPr="00FB1775">
              <w:rPr>
                <w:rFonts w:cs="Arial"/>
                <w:sz w:val="20"/>
                <w:szCs w:val="20"/>
              </w:rPr>
              <w:t>Npaj</w:t>
            </w:r>
            <w:proofErr w:type="spellEnd"/>
            <w:r w:rsidRPr="00FB1775">
              <w:rPr>
                <w:rFonts w:cs="Arial"/>
                <w:sz w:val="20"/>
                <w:szCs w:val="20"/>
              </w:rPr>
              <w:t xml:space="preserve">, thiab Kev </w:t>
            </w:r>
            <w:proofErr w:type="spellStart"/>
            <w:r w:rsidRPr="00FB1775">
              <w:rPr>
                <w:rFonts w:cs="Arial"/>
                <w:sz w:val="20"/>
                <w:szCs w:val="20"/>
              </w:rPr>
              <w:t>Tswj</w:t>
            </w:r>
            <w:proofErr w:type="spellEnd"/>
            <w:r w:rsidRPr="00FB1775">
              <w:rPr>
                <w:rFonts w:cs="Arial"/>
                <w:sz w:val="20"/>
                <w:szCs w:val="20"/>
              </w:rPr>
              <w:t xml:space="preserve"> </w:t>
            </w:r>
            <w:proofErr w:type="spellStart"/>
            <w:r w:rsidRPr="00FB1775">
              <w:rPr>
                <w:rFonts w:cs="Arial"/>
                <w:sz w:val="20"/>
                <w:szCs w:val="20"/>
              </w:rPr>
              <w:t>Xyuas</w:t>
            </w:r>
            <w:proofErr w:type="spellEnd"/>
          </w:p>
          <w:p w14:paraId="77C0A399" w14:textId="77777777" w:rsidR="00E51A8B" w:rsidRPr="00FB1775" w:rsidRDefault="00E51A8B" w:rsidP="00E51A8B">
            <w:pPr>
              <w:keepNext/>
              <w:widowControl w:val="0"/>
              <w:jc w:val="center"/>
              <w:rPr>
                <w:rFonts w:cs="Arial"/>
                <w:sz w:val="20"/>
                <w:szCs w:val="20"/>
              </w:rPr>
            </w:pPr>
          </w:p>
          <w:p w14:paraId="34511965" w14:textId="77777777" w:rsidR="00E51A8B" w:rsidRPr="00FB1775" w:rsidRDefault="00E51A8B" w:rsidP="00E51A8B">
            <w:pPr>
              <w:keepNext/>
              <w:widowControl w:val="0"/>
              <w:jc w:val="center"/>
              <w:rPr>
                <w:rFonts w:cs="Arial"/>
                <w:bCs/>
                <w:sz w:val="20"/>
                <w:szCs w:val="20"/>
              </w:rPr>
            </w:pPr>
            <w:r w:rsidRPr="00FB1775">
              <w:rPr>
                <w:rFonts w:cs="Arial"/>
                <w:sz w:val="20"/>
                <w:szCs w:val="20"/>
              </w:rPr>
              <w:t xml:space="preserve">Lub </w:t>
            </w:r>
            <w:proofErr w:type="spellStart"/>
            <w:r w:rsidRPr="00FB1775">
              <w:rPr>
                <w:rFonts w:cs="Arial"/>
                <w:sz w:val="20"/>
                <w:szCs w:val="20"/>
              </w:rPr>
              <w:t>Tsev</w:t>
            </w:r>
            <w:proofErr w:type="spellEnd"/>
            <w:r w:rsidRPr="00FB1775">
              <w:rPr>
                <w:rFonts w:cs="Arial"/>
                <w:sz w:val="20"/>
                <w:szCs w:val="20"/>
              </w:rPr>
              <w:t xml:space="preserve"> </w:t>
            </w:r>
            <w:proofErr w:type="spellStart"/>
            <w:r w:rsidRPr="00FB1775">
              <w:rPr>
                <w:rFonts w:cs="Arial"/>
                <w:sz w:val="20"/>
                <w:szCs w:val="20"/>
              </w:rPr>
              <w:t>Ncaj</w:t>
            </w:r>
            <w:proofErr w:type="spellEnd"/>
            <w:r w:rsidRPr="00FB1775">
              <w:rPr>
                <w:rFonts w:cs="Arial"/>
                <w:sz w:val="20"/>
                <w:szCs w:val="20"/>
              </w:rPr>
              <w:t xml:space="preserve"> </w:t>
            </w:r>
            <w:proofErr w:type="spellStart"/>
            <w:r w:rsidRPr="00FB1775">
              <w:rPr>
                <w:rFonts w:cs="Arial"/>
                <w:sz w:val="20"/>
                <w:szCs w:val="20"/>
              </w:rPr>
              <w:t>Ncees</w:t>
            </w:r>
            <w:proofErr w:type="spellEnd"/>
          </w:p>
        </w:tc>
        <w:tc>
          <w:tcPr>
            <w:tcW w:w="1350" w:type="dxa"/>
          </w:tcPr>
          <w:p w14:paraId="2648186D" w14:textId="77777777" w:rsidR="00E51A8B" w:rsidRPr="00FB1775" w:rsidRDefault="004261F0" w:rsidP="00E51A8B">
            <w:pPr>
              <w:keepNext/>
              <w:widowControl w:val="0"/>
              <w:jc w:val="center"/>
              <w:rPr>
                <w:rFonts w:cs="Arial"/>
                <w:sz w:val="20"/>
                <w:szCs w:val="20"/>
              </w:rPr>
            </w:pPr>
            <w:r w:rsidRPr="00FB1775">
              <w:rPr>
                <w:rFonts w:cs="Arial"/>
                <w:sz w:val="20"/>
                <w:szCs w:val="20"/>
              </w:rPr>
              <w:t>CDBG:</w:t>
            </w:r>
          </w:p>
          <w:p w14:paraId="36DDD42E" w14:textId="77777777" w:rsidR="00011489" w:rsidRPr="00FB1775" w:rsidRDefault="00011489" w:rsidP="00E51A8B">
            <w:pPr>
              <w:keepNext/>
              <w:widowControl w:val="0"/>
              <w:jc w:val="center"/>
              <w:rPr>
                <w:rFonts w:cs="Arial"/>
                <w:sz w:val="20"/>
                <w:szCs w:val="20"/>
              </w:rPr>
            </w:pPr>
            <w:r w:rsidRPr="00FB1775">
              <w:rPr>
                <w:rFonts w:cs="Arial"/>
                <w:sz w:val="20"/>
                <w:szCs w:val="20"/>
              </w:rPr>
              <w:t>$1,379,432</w:t>
            </w:r>
          </w:p>
          <w:p w14:paraId="7721C698" w14:textId="77777777" w:rsidR="004261F0" w:rsidRPr="00FB1775" w:rsidRDefault="004261F0" w:rsidP="00E51A8B">
            <w:pPr>
              <w:keepNext/>
              <w:widowControl w:val="0"/>
              <w:jc w:val="center"/>
              <w:rPr>
                <w:rFonts w:cs="Arial"/>
                <w:sz w:val="20"/>
                <w:szCs w:val="20"/>
              </w:rPr>
            </w:pPr>
          </w:p>
          <w:p w14:paraId="65CCA5E9" w14:textId="77777777" w:rsidR="004261F0" w:rsidRPr="00FB1775" w:rsidRDefault="004261F0" w:rsidP="00E51A8B">
            <w:pPr>
              <w:keepNext/>
              <w:widowControl w:val="0"/>
              <w:jc w:val="center"/>
              <w:rPr>
                <w:rFonts w:cs="Arial"/>
                <w:sz w:val="20"/>
                <w:szCs w:val="20"/>
              </w:rPr>
            </w:pPr>
            <w:r w:rsidRPr="00FB1775">
              <w:rPr>
                <w:rFonts w:cs="Arial"/>
                <w:sz w:val="20"/>
                <w:szCs w:val="20"/>
              </w:rPr>
              <w:t>ESG:</w:t>
            </w:r>
          </w:p>
          <w:p w14:paraId="7705BCAC" w14:textId="77777777" w:rsidR="00011489" w:rsidRPr="00FB1775" w:rsidRDefault="00011489" w:rsidP="00E51A8B">
            <w:pPr>
              <w:keepNext/>
              <w:widowControl w:val="0"/>
              <w:jc w:val="center"/>
              <w:rPr>
                <w:rFonts w:cs="Arial"/>
                <w:sz w:val="20"/>
                <w:szCs w:val="20"/>
              </w:rPr>
            </w:pPr>
            <w:r w:rsidRPr="00FB1775">
              <w:rPr>
                <w:rFonts w:cs="Arial"/>
                <w:sz w:val="20"/>
                <w:szCs w:val="20"/>
              </w:rPr>
              <w:t>$45,081</w:t>
            </w:r>
          </w:p>
          <w:p w14:paraId="32241B4E" w14:textId="77777777" w:rsidR="004261F0" w:rsidRPr="00FB1775" w:rsidRDefault="004261F0" w:rsidP="00E51A8B">
            <w:pPr>
              <w:keepNext/>
              <w:widowControl w:val="0"/>
              <w:jc w:val="center"/>
              <w:rPr>
                <w:rFonts w:cs="Arial"/>
                <w:sz w:val="20"/>
                <w:szCs w:val="20"/>
              </w:rPr>
            </w:pPr>
          </w:p>
          <w:p w14:paraId="2E384CE3" w14:textId="77777777" w:rsidR="004261F0" w:rsidRPr="00FB1775" w:rsidRDefault="004261F0" w:rsidP="00E51A8B">
            <w:pPr>
              <w:keepNext/>
              <w:widowControl w:val="0"/>
              <w:jc w:val="center"/>
              <w:rPr>
                <w:rFonts w:cs="Arial"/>
                <w:sz w:val="20"/>
                <w:szCs w:val="20"/>
              </w:rPr>
            </w:pPr>
            <w:r w:rsidRPr="00FB1775">
              <w:rPr>
                <w:rFonts w:cs="Arial"/>
                <w:sz w:val="20"/>
                <w:szCs w:val="20"/>
              </w:rPr>
              <w:t>TSEV:</w:t>
            </w:r>
          </w:p>
          <w:p w14:paraId="40EA7A3B" w14:textId="77777777" w:rsidR="00011489" w:rsidRPr="00FB1775" w:rsidRDefault="00011489" w:rsidP="00E51A8B">
            <w:pPr>
              <w:keepNext/>
              <w:widowControl w:val="0"/>
              <w:jc w:val="center"/>
              <w:rPr>
                <w:rFonts w:cs="Arial"/>
                <w:sz w:val="20"/>
                <w:szCs w:val="20"/>
              </w:rPr>
            </w:pPr>
            <w:r w:rsidRPr="00FB1775">
              <w:rPr>
                <w:rFonts w:cs="Arial"/>
                <w:sz w:val="20"/>
                <w:szCs w:val="20"/>
              </w:rPr>
              <w:t>$357,808</w:t>
            </w:r>
          </w:p>
          <w:p w14:paraId="7E5FF422" w14:textId="77777777" w:rsidR="004261F0" w:rsidRPr="00FB1775" w:rsidRDefault="004261F0" w:rsidP="00E51A8B">
            <w:pPr>
              <w:keepNext/>
              <w:widowControl w:val="0"/>
              <w:jc w:val="center"/>
              <w:rPr>
                <w:rFonts w:cs="Arial"/>
                <w:sz w:val="20"/>
                <w:szCs w:val="20"/>
              </w:rPr>
            </w:pPr>
            <w:r w:rsidRPr="00FB1775">
              <w:rPr>
                <w:rFonts w:cs="Arial"/>
                <w:sz w:val="20"/>
                <w:szCs w:val="20"/>
              </w:rPr>
              <w:br/>
              <w:t>HOPWA:</w:t>
            </w:r>
          </w:p>
          <w:p w14:paraId="4225C03A" w14:textId="77777777" w:rsidR="00011489" w:rsidRPr="00FB1775" w:rsidRDefault="00011489" w:rsidP="00E51A8B">
            <w:pPr>
              <w:keepNext/>
              <w:widowControl w:val="0"/>
              <w:jc w:val="center"/>
              <w:rPr>
                <w:rFonts w:cs="Arial"/>
                <w:bCs/>
                <w:sz w:val="20"/>
                <w:szCs w:val="20"/>
              </w:rPr>
            </w:pPr>
            <w:r w:rsidRPr="00FB1775">
              <w:rPr>
                <w:rFonts w:cs="Arial"/>
                <w:sz w:val="20"/>
                <w:szCs w:val="20"/>
              </w:rPr>
              <w:t>$29,705</w:t>
            </w:r>
          </w:p>
        </w:tc>
        <w:tc>
          <w:tcPr>
            <w:tcW w:w="2340" w:type="dxa"/>
          </w:tcPr>
          <w:p w14:paraId="3D4C3EEC" w14:textId="77777777" w:rsidR="00E51A8B" w:rsidRPr="00FB1775" w:rsidRDefault="004261F0" w:rsidP="00E51A8B">
            <w:pPr>
              <w:keepNext/>
              <w:widowControl w:val="0"/>
              <w:jc w:val="center"/>
              <w:rPr>
                <w:rFonts w:cs="Arial"/>
                <w:bCs/>
                <w:sz w:val="20"/>
                <w:szCs w:val="20"/>
              </w:rPr>
            </w:pPr>
            <w:r w:rsidRPr="00FB1775">
              <w:rPr>
                <w:rFonts w:cs="Arial"/>
                <w:color w:val="808080"/>
                <w:sz w:val="20"/>
                <w:szCs w:val="20"/>
              </w:rPr>
              <w:t xml:space="preserve">• </w:t>
            </w:r>
            <w:proofErr w:type="spellStart"/>
            <w:r w:rsidRPr="00FB1775">
              <w:rPr>
                <w:rFonts w:cs="Arial"/>
                <w:color w:val="808080"/>
                <w:sz w:val="20"/>
                <w:szCs w:val="20"/>
              </w:rPr>
              <w:t>Txhim</w:t>
            </w:r>
            <w:proofErr w:type="spellEnd"/>
            <w:r w:rsidRPr="00FB1775">
              <w:rPr>
                <w:rFonts w:cs="Arial"/>
                <w:color w:val="808080"/>
                <w:sz w:val="20"/>
                <w:szCs w:val="20"/>
              </w:rPr>
              <w:t xml:space="preserve"> </w:t>
            </w:r>
            <w:proofErr w:type="spellStart"/>
            <w:r w:rsidRPr="00FB1775">
              <w:rPr>
                <w:rFonts w:cs="Arial"/>
                <w:color w:val="808080"/>
                <w:sz w:val="20"/>
                <w:szCs w:val="20"/>
              </w:rPr>
              <w:t>kho</w:t>
            </w:r>
            <w:proofErr w:type="spellEnd"/>
            <w:r w:rsidRPr="00FB1775">
              <w:rPr>
                <w:rFonts w:cs="Arial"/>
                <w:color w:val="808080"/>
                <w:sz w:val="20"/>
                <w:szCs w:val="20"/>
              </w:rPr>
              <w:t xml:space="preserve"> </w:t>
            </w:r>
            <w:proofErr w:type="spellStart"/>
            <w:r w:rsidRPr="00FB1775">
              <w:rPr>
                <w:rFonts w:cs="Arial"/>
                <w:color w:val="808080"/>
                <w:sz w:val="20"/>
                <w:szCs w:val="20"/>
              </w:rPr>
              <w:t>kev</w:t>
            </w:r>
            <w:proofErr w:type="spellEnd"/>
            <w:r w:rsidRPr="00FB1775">
              <w:rPr>
                <w:rFonts w:cs="Arial"/>
                <w:color w:val="808080"/>
                <w:sz w:val="20"/>
                <w:szCs w:val="20"/>
              </w:rPr>
              <w:t xml:space="preserve"> </w:t>
            </w:r>
            <w:proofErr w:type="spellStart"/>
            <w:r w:rsidRPr="00FB1775">
              <w:rPr>
                <w:rFonts w:cs="Arial"/>
                <w:color w:val="808080"/>
                <w:sz w:val="20"/>
                <w:szCs w:val="20"/>
              </w:rPr>
              <w:t>tswj</w:t>
            </w:r>
            <w:proofErr w:type="spellEnd"/>
            <w:r w:rsidRPr="00FB1775">
              <w:rPr>
                <w:rFonts w:cs="Arial"/>
                <w:color w:val="808080"/>
                <w:sz w:val="20"/>
                <w:szCs w:val="20"/>
              </w:rPr>
              <w:t xml:space="preserve"> </w:t>
            </w:r>
            <w:proofErr w:type="spellStart"/>
            <w:r w:rsidRPr="00FB1775">
              <w:rPr>
                <w:rFonts w:cs="Arial"/>
                <w:color w:val="808080"/>
                <w:sz w:val="20"/>
                <w:szCs w:val="20"/>
              </w:rPr>
              <w:t>hwm</w:t>
            </w:r>
            <w:proofErr w:type="spellEnd"/>
            <w:r w:rsidRPr="00FB1775">
              <w:rPr>
                <w:rFonts w:cs="Arial"/>
                <w:color w:val="808080"/>
                <w:sz w:val="20"/>
                <w:szCs w:val="20"/>
              </w:rPr>
              <w:t xml:space="preserve"> </w:t>
            </w:r>
            <w:proofErr w:type="spellStart"/>
            <w:r w:rsidRPr="00FB1775">
              <w:rPr>
                <w:rFonts w:cs="Arial"/>
                <w:color w:val="808080"/>
                <w:sz w:val="20"/>
                <w:szCs w:val="20"/>
              </w:rPr>
              <w:t>nyiaj</w:t>
            </w:r>
            <w:proofErr w:type="spellEnd"/>
            <w:r w:rsidRPr="00FB1775">
              <w:rPr>
                <w:rFonts w:cs="Arial"/>
                <w:color w:val="808080"/>
                <w:sz w:val="20"/>
                <w:szCs w:val="20"/>
              </w:rPr>
              <w:t xml:space="preserve"> </w:t>
            </w:r>
            <w:proofErr w:type="spellStart"/>
            <w:r w:rsidRPr="00FB1775">
              <w:rPr>
                <w:rFonts w:cs="Arial"/>
                <w:color w:val="808080"/>
                <w:sz w:val="20"/>
                <w:szCs w:val="20"/>
              </w:rPr>
              <w:t>txiag</w:t>
            </w:r>
            <w:proofErr w:type="spellEnd"/>
            <w:r w:rsidRPr="00FB1775">
              <w:rPr>
                <w:rFonts w:cs="Arial"/>
                <w:color w:val="808080"/>
                <w:sz w:val="20"/>
                <w:szCs w:val="20"/>
              </w:rPr>
              <w:t xml:space="preserve"> </w:t>
            </w:r>
            <w:proofErr w:type="spellStart"/>
            <w:r w:rsidRPr="00FB1775">
              <w:rPr>
                <w:rFonts w:cs="Arial"/>
                <w:color w:val="808080"/>
                <w:sz w:val="20"/>
                <w:szCs w:val="20"/>
              </w:rPr>
              <w:t>los</w:t>
            </w:r>
            <w:proofErr w:type="spellEnd"/>
            <w:r w:rsidRPr="00FB1775">
              <w:rPr>
                <w:rFonts w:cs="Arial"/>
                <w:color w:val="808080"/>
                <w:sz w:val="20"/>
                <w:szCs w:val="20"/>
              </w:rPr>
              <w:t xml:space="preserve"> ntawm </w:t>
            </w:r>
            <w:proofErr w:type="spellStart"/>
            <w:r w:rsidRPr="00FB1775">
              <w:rPr>
                <w:rFonts w:cs="Arial"/>
                <w:color w:val="808080"/>
                <w:sz w:val="20"/>
                <w:szCs w:val="20"/>
              </w:rPr>
              <w:t>kev</w:t>
            </w:r>
            <w:proofErr w:type="spellEnd"/>
            <w:r w:rsidRPr="00FB1775">
              <w:rPr>
                <w:rFonts w:cs="Arial"/>
                <w:color w:val="808080"/>
                <w:sz w:val="20"/>
                <w:szCs w:val="20"/>
              </w:rPr>
              <w:t xml:space="preserve"> </w:t>
            </w:r>
            <w:proofErr w:type="spellStart"/>
            <w:r w:rsidRPr="00FB1775">
              <w:rPr>
                <w:rFonts w:cs="Arial"/>
                <w:color w:val="808080"/>
                <w:sz w:val="20"/>
                <w:szCs w:val="20"/>
              </w:rPr>
              <w:t>txhim</w:t>
            </w:r>
            <w:proofErr w:type="spellEnd"/>
            <w:r w:rsidRPr="00FB1775">
              <w:rPr>
                <w:rFonts w:cs="Arial"/>
                <w:color w:val="808080"/>
                <w:sz w:val="20"/>
                <w:szCs w:val="20"/>
              </w:rPr>
              <w:t xml:space="preserve"> </w:t>
            </w:r>
            <w:proofErr w:type="spellStart"/>
            <w:r w:rsidRPr="00FB1775">
              <w:rPr>
                <w:rFonts w:cs="Arial"/>
                <w:color w:val="808080"/>
                <w:sz w:val="20"/>
                <w:szCs w:val="20"/>
              </w:rPr>
              <w:t>kho</w:t>
            </w:r>
            <w:proofErr w:type="spellEnd"/>
            <w:r w:rsidRPr="00FB1775">
              <w:rPr>
                <w:rFonts w:cs="Arial"/>
                <w:color w:val="808080"/>
                <w:sz w:val="20"/>
                <w:szCs w:val="20"/>
              </w:rPr>
              <w:t xml:space="preserve"> </w:t>
            </w:r>
            <w:proofErr w:type="spellStart"/>
            <w:r w:rsidRPr="00FB1775">
              <w:rPr>
                <w:rFonts w:cs="Arial"/>
                <w:color w:val="808080"/>
                <w:sz w:val="20"/>
                <w:szCs w:val="20"/>
              </w:rPr>
              <w:t>kev</w:t>
            </w:r>
            <w:proofErr w:type="spellEnd"/>
            <w:r w:rsidRPr="00FB1775">
              <w:rPr>
                <w:rFonts w:cs="Arial"/>
                <w:color w:val="808080"/>
                <w:sz w:val="20"/>
                <w:szCs w:val="20"/>
              </w:rPr>
              <w:t xml:space="preserve"> </w:t>
            </w:r>
            <w:proofErr w:type="spellStart"/>
            <w:r w:rsidRPr="00FB1775">
              <w:rPr>
                <w:rFonts w:cs="Arial"/>
                <w:color w:val="808080"/>
                <w:sz w:val="20"/>
                <w:szCs w:val="20"/>
              </w:rPr>
              <w:t>koom</w:t>
            </w:r>
            <w:proofErr w:type="spellEnd"/>
            <w:r w:rsidRPr="00FB1775">
              <w:rPr>
                <w:rFonts w:cs="Arial"/>
                <w:color w:val="808080"/>
                <w:sz w:val="20"/>
                <w:szCs w:val="20"/>
              </w:rPr>
              <w:t xml:space="preserve"> </w:t>
            </w:r>
            <w:proofErr w:type="spellStart"/>
            <w:r w:rsidRPr="00FB1775">
              <w:rPr>
                <w:rFonts w:cs="Arial"/>
                <w:color w:val="808080"/>
                <w:sz w:val="20"/>
                <w:szCs w:val="20"/>
              </w:rPr>
              <w:t>tes</w:t>
            </w:r>
            <w:proofErr w:type="spellEnd"/>
            <w:r w:rsidRPr="00FB1775">
              <w:rPr>
                <w:rFonts w:cs="Arial"/>
                <w:color w:val="808080"/>
                <w:sz w:val="20"/>
                <w:szCs w:val="20"/>
              </w:rPr>
              <w:t xml:space="preserve"> </w:t>
            </w:r>
            <w:proofErr w:type="spellStart"/>
            <w:r w:rsidRPr="00FB1775">
              <w:rPr>
                <w:rFonts w:cs="Arial"/>
                <w:color w:val="808080"/>
                <w:sz w:val="20"/>
                <w:szCs w:val="20"/>
              </w:rPr>
              <w:t>hauv</w:t>
            </w:r>
            <w:proofErr w:type="spellEnd"/>
            <w:r w:rsidRPr="00FB1775">
              <w:rPr>
                <w:rFonts w:cs="Arial"/>
                <w:color w:val="808080"/>
                <w:sz w:val="20"/>
                <w:szCs w:val="20"/>
              </w:rPr>
              <w:t xml:space="preserve"> </w:t>
            </w:r>
            <w:proofErr w:type="spellStart"/>
            <w:r w:rsidRPr="00FB1775">
              <w:rPr>
                <w:rFonts w:cs="Arial"/>
                <w:color w:val="808080"/>
                <w:sz w:val="20"/>
                <w:szCs w:val="20"/>
              </w:rPr>
              <w:t>zej</w:t>
            </w:r>
            <w:proofErr w:type="spellEnd"/>
            <w:r w:rsidRPr="00FB1775">
              <w:rPr>
                <w:rFonts w:cs="Arial"/>
                <w:color w:val="808080"/>
                <w:sz w:val="20"/>
                <w:szCs w:val="20"/>
              </w:rPr>
              <w:t xml:space="preserve"> </w:t>
            </w:r>
            <w:proofErr w:type="spellStart"/>
            <w:r w:rsidRPr="00FB1775">
              <w:rPr>
                <w:rFonts w:cs="Arial"/>
                <w:color w:val="808080"/>
                <w:sz w:val="20"/>
                <w:szCs w:val="20"/>
              </w:rPr>
              <w:t>zog</w:t>
            </w:r>
            <w:proofErr w:type="spellEnd"/>
            <w:r w:rsidRPr="00FB1775">
              <w:rPr>
                <w:rFonts w:cs="Arial"/>
                <w:color w:val="808080"/>
                <w:sz w:val="20"/>
                <w:szCs w:val="20"/>
              </w:rPr>
              <w:t xml:space="preserve"> thiab </w:t>
            </w:r>
            <w:proofErr w:type="spellStart"/>
            <w:r w:rsidRPr="00FB1775">
              <w:rPr>
                <w:rFonts w:cs="Arial"/>
                <w:color w:val="808080"/>
                <w:sz w:val="20"/>
                <w:szCs w:val="20"/>
              </w:rPr>
              <w:t>muab</w:t>
            </w:r>
            <w:proofErr w:type="spellEnd"/>
            <w:r w:rsidRPr="00FB1775">
              <w:rPr>
                <w:rFonts w:cs="Arial"/>
                <w:color w:val="808080"/>
                <w:sz w:val="20"/>
                <w:szCs w:val="20"/>
              </w:rPr>
              <w:t xml:space="preserve"> </w:t>
            </w:r>
            <w:proofErr w:type="spellStart"/>
            <w:r w:rsidRPr="00FB1775">
              <w:rPr>
                <w:rFonts w:cs="Arial"/>
                <w:color w:val="808080"/>
                <w:sz w:val="20"/>
                <w:szCs w:val="20"/>
              </w:rPr>
              <w:t>cov</w:t>
            </w:r>
            <w:proofErr w:type="spellEnd"/>
            <w:r w:rsidRPr="00FB1775">
              <w:rPr>
                <w:rFonts w:cs="Arial"/>
                <w:color w:val="808080"/>
                <w:sz w:val="20"/>
                <w:szCs w:val="20"/>
              </w:rPr>
              <w:t xml:space="preserve"> </w:t>
            </w:r>
            <w:proofErr w:type="spellStart"/>
            <w:r w:rsidRPr="00FB1775">
              <w:rPr>
                <w:rFonts w:cs="Arial"/>
                <w:color w:val="808080"/>
                <w:sz w:val="20"/>
                <w:szCs w:val="20"/>
              </w:rPr>
              <w:t>dej</w:t>
            </w:r>
            <w:proofErr w:type="spellEnd"/>
            <w:r w:rsidRPr="00FB1775">
              <w:rPr>
                <w:rFonts w:cs="Arial"/>
                <w:color w:val="808080"/>
                <w:sz w:val="20"/>
                <w:szCs w:val="20"/>
              </w:rPr>
              <w:t xml:space="preserve"> num </w:t>
            </w:r>
            <w:proofErr w:type="spellStart"/>
            <w:r w:rsidRPr="00FB1775">
              <w:rPr>
                <w:rFonts w:cs="Arial"/>
                <w:color w:val="808080"/>
                <w:sz w:val="20"/>
                <w:szCs w:val="20"/>
              </w:rPr>
              <w:t>hauv</w:t>
            </w:r>
            <w:proofErr w:type="spellEnd"/>
            <w:r w:rsidRPr="00FB1775">
              <w:rPr>
                <w:rFonts w:cs="Arial"/>
                <w:color w:val="808080"/>
                <w:sz w:val="20"/>
                <w:szCs w:val="20"/>
              </w:rPr>
              <w:t xml:space="preserve"> </w:t>
            </w:r>
            <w:proofErr w:type="spellStart"/>
            <w:r w:rsidRPr="00FB1775">
              <w:rPr>
                <w:rFonts w:cs="Arial"/>
                <w:color w:val="808080"/>
                <w:sz w:val="20"/>
                <w:szCs w:val="20"/>
              </w:rPr>
              <w:t>vaj</w:t>
            </w:r>
            <w:proofErr w:type="spellEnd"/>
            <w:r w:rsidRPr="00FB1775">
              <w:rPr>
                <w:rFonts w:cs="Arial"/>
                <w:color w:val="808080"/>
                <w:sz w:val="20"/>
                <w:szCs w:val="20"/>
              </w:rPr>
              <w:t xml:space="preserve"> </w:t>
            </w:r>
            <w:proofErr w:type="spellStart"/>
            <w:r w:rsidRPr="00FB1775">
              <w:rPr>
                <w:rFonts w:cs="Arial"/>
                <w:color w:val="808080"/>
                <w:sz w:val="20"/>
                <w:szCs w:val="20"/>
              </w:rPr>
              <w:t>tsev</w:t>
            </w:r>
            <w:proofErr w:type="spellEnd"/>
            <w:r w:rsidRPr="00FB1775">
              <w:rPr>
                <w:rFonts w:cs="Arial"/>
                <w:color w:val="808080"/>
                <w:sz w:val="20"/>
                <w:szCs w:val="20"/>
              </w:rPr>
              <w:t xml:space="preserve"> </w:t>
            </w:r>
            <w:proofErr w:type="spellStart"/>
            <w:r w:rsidRPr="00FB1775">
              <w:rPr>
                <w:rFonts w:cs="Arial"/>
                <w:color w:val="808080"/>
                <w:sz w:val="20"/>
                <w:szCs w:val="20"/>
              </w:rPr>
              <w:t>ncaj</w:t>
            </w:r>
            <w:proofErr w:type="spellEnd"/>
            <w:r w:rsidRPr="00FB1775">
              <w:rPr>
                <w:rFonts w:cs="Arial"/>
                <w:color w:val="808080"/>
                <w:sz w:val="20"/>
                <w:szCs w:val="20"/>
              </w:rPr>
              <w:t xml:space="preserve"> </w:t>
            </w:r>
            <w:proofErr w:type="spellStart"/>
            <w:r w:rsidRPr="00FB1775">
              <w:rPr>
                <w:rFonts w:cs="Arial"/>
                <w:color w:val="808080"/>
                <w:sz w:val="20"/>
                <w:szCs w:val="20"/>
              </w:rPr>
              <w:t>ncees</w:t>
            </w:r>
            <w:proofErr w:type="spellEnd"/>
          </w:p>
        </w:tc>
      </w:tr>
    </w:tbl>
    <w:p w14:paraId="4EDE344F" w14:textId="77777777" w:rsidR="00E51A8B" w:rsidRDefault="00E51A8B">
      <w:pPr>
        <w:sectPr w:rsidR="00E51A8B" w:rsidSect="00504AC5">
          <w:pgSz w:w="15840" w:h="12240" w:orient="landscape" w:code="1"/>
          <w:pgMar w:top="1440" w:right="1440" w:bottom="1440" w:left="1440" w:header="720" w:footer="720" w:gutter="0"/>
          <w:cols w:space="720"/>
          <w:docGrid w:linePitch="360"/>
        </w:sectPr>
      </w:pPr>
    </w:p>
    <w:p w14:paraId="3D8999B5" w14:textId="77777777" w:rsidR="00FA0F96" w:rsidRDefault="008D538D" w:rsidP="00DD12CC">
      <w:pPr>
        <w:pStyle w:val="BodyBold"/>
      </w:pPr>
      <w:r>
        <w:lastRenderedPageBreak/>
        <w:t xml:space="preserve">Lub </w:t>
      </w:r>
      <w:proofErr w:type="spellStart"/>
      <w:r>
        <w:t>hom</w:t>
      </w:r>
      <w:proofErr w:type="spellEnd"/>
      <w:r>
        <w:t xml:space="preserve"> </w:t>
      </w:r>
      <w:proofErr w:type="spellStart"/>
      <w:r>
        <w:t>phiaj</w:t>
      </w:r>
      <w:proofErr w:type="spellEnd"/>
      <w:r>
        <w:t xml:space="preserve"> </w:t>
      </w:r>
      <w:proofErr w:type="spellStart"/>
      <w:r>
        <w:t>piav</w:t>
      </w:r>
      <w:proofErr w:type="spellEnd"/>
      <w:r>
        <w:t xml:space="preserve"> </w:t>
      </w:r>
      <w:proofErr w:type="spellStart"/>
      <w:r>
        <w:t>qhia</w:t>
      </w:r>
      <w:proofErr w:type="spellEnd"/>
    </w:p>
    <w:tbl>
      <w:tblPr>
        <w:tblStyle w:val="Style1"/>
        <w:tblpPr w:leftFromText="180" w:rightFromText="180" w:vertAnchor="text" w:tblpX="115" w:tblpY="1"/>
        <w:tblW w:w="0" w:type="auto"/>
        <w:tblLook w:val="04A0" w:firstRow="1" w:lastRow="0" w:firstColumn="1" w:lastColumn="0" w:noHBand="0" w:noVBand="1"/>
      </w:tblPr>
      <w:tblGrid>
        <w:gridCol w:w="5013"/>
        <w:gridCol w:w="7857"/>
      </w:tblGrid>
      <w:tr w:rsidR="00DD12CC" w:rsidRPr="00376025" w14:paraId="4F389049" w14:textId="77777777" w:rsidTr="002D6DEB">
        <w:trPr>
          <w:cnfStyle w:val="100000000000" w:firstRow="1" w:lastRow="0" w:firstColumn="0" w:lastColumn="0" w:oddVBand="0" w:evenVBand="0" w:oddHBand="0" w:evenHBand="0" w:firstRowFirstColumn="0" w:firstRowLastColumn="0" w:lastRowFirstColumn="0" w:lastRowLastColumn="0"/>
          <w:trHeight w:val="152"/>
        </w:trPr>
        <w:tc>
          <w:tcPr>
            <w:tcW w:w="5013" w:type="dxa"/>
            <w:hideMark/>
          </w:tcPr>
          <w:p w14:paraId="62DA9AE1" w14:textId="77777777" w:rsidR="00DD12CC" w:rsidRPr="00376025" w:rsidRDefault="00DD12CC" w:rsidP="00843E7A">
            <w:pPr>
              <w:rPr>
                <w:b w:val="0"/>
                <w:szCs w:val="24"/>
              </w:rPr>
            </w:pPr>
            <w:r w:rsidRPr="00376025">
              <w:rPr>
                <w:szCs w:val="24"/>
              </w:rPr>
              <w:t xml:space="preserve">Lub Hom </w:t>
            </w:r>
            <w:proofErr w:type="spellStart"/>
            <w:r w:rsidRPr="00376025">
              <w:rPr>
                <w:szCs w:val="24"/>
              </w:rPr>
              <w:t>Phiaj</w:t>
            </w:r>
            <w:proofErr w:type="spellEnd"/>
          </w:p>
        </w:tc>
        <w:tc>
          <w:tcPr>
            <w:tcW w:w="7857" w:type="dxa"/>
            <w:hideMark/>
          </w:tcPr>
          <w:p w14:paraId="777499AE" w14:textId="77777777" w:rsidR="00DD12CC" w:rsidRPr="00376025" w:rsidRDefault="00DD12CC" w:rsidP="00843E7A">
            <w:pPr>
              <w:rPr>
                <w:b w:val="0"/>
                <w:szCs w:val="24"/>
              </w:rPr>
            </w:pPr>
            <w:r w:rsidRPr="00376025">
              <w:rPr>
                <w:szCs w:val="24"/>
              </w:rPr>
              <w:t xml:space="preserve">Lub </w:t>
            </w:r>
            <w:proofErr w:type="spellStart"/>
            <w:r w:rsidRPr="00376025">
              <w:rPr>
                <w:szCs w:val="24"/>
              </w:rPr>
              <w:t>hom</w:t>
            </w:r>
            <w:proofErr w:type="spellEnd"/>
            <w:r w:rsidRPr="00376025">
              <w:rPr>
                <w:szCs w:val="24"/>
              </w:rPr>
              <w:t xml:space="preserve"> </w:t>
            </w:r>
            <w:proofErr w:type="spellStart"/>
            <w:r w:rsidRPr="00376025">
              <w:rPr>
                <w:szCs w:val="24"/>
              </w:rPr>
              <w:t>phiaj</w:t>
            </w:r>
            <w:proofErr w:type="spellEnd"/>
            <w:r w:rsidRPr="00376025">
              <w:rPr>
                <w:szCs w:val="24"/>
              </w:rPr>
              <w:t xml:space="preserve"> </w:t>
            </w:r>
            <w:proofErr w:type="spellStart"/>
            <w:r w:rsidRPr="00376025">
              <w:rPr>
                <w:szCs w:val="24"/>
              </w:rPr>
              <w:t>piav</w:t>
            </w:r>
            <w:proofErr w:type="spellEnd"/>
            <w:r w:rsidRPr="00376025">
              <w:rPr>
                <w:szCs w:val="24"/>
              </w:rPr>
              <w:t xml:space="preserve"> </w:t>
            </w:r>
            <w:proofErr w:type="spellStart"/>
            <w:r w:rsidRPr="00376025">
              <w:rPr>
                <w:szCs w:val="24"/>
              </w:rPr>
              <w:t>qhia</w:t>
            </w:r>
            <w:proofErr w:type="spellEnd"/>
          </w:p>
        </w:tc>
      </w:tr>
      <w:tr w:rsidR="00E51A8B" w:rsidRPr="00376025" w14:paraId="3582DE45" w14:textId="77777777" w:rsidTr="002D6DEB">
        <w:tc>
          <w:tcPr>
            <w:tcW w:w="5013" w:type="dxa"/>
          </w:tcPr>
          <w:p w14:paraId="480425E6" w14:textId="77777777" w:rsidR="00E51A8B" w:rsidRPr="00376025" w:rsidRDefault="00E51A8B" w:rsidP="00E51A8B">
            <w:pPr>
              <w:rPr>
                <w:bCs/>
                <w:szCs w:val="24"/>
              </w:rPr>
            </w:pPr>
            <w:proofErr w:type="spellStart"/>
            <w:r w:rsidRPr="00B146D7">
              <w:rPr>
                <w:b/>
                <w:szCs w:val="24"/>
              </w:rPr>
              <w:t>Txhim</w:t>
            </w:r>
            <w:proofErr w:type="spellEnd"/>
            <w:r w:rsidRPr="00B146D7">
              <w:rPr>
                <w:b/>
                <w:szCs w:val="24"/>
              </w:rPr>
              <w:t xml:space="preserve"> </w:t>
            </w:r>
            <w:proofErr w:type="spellStart"/>
            <w:r w:rsidRPr="00B146D7">
              <w:rPr>
                <w:b/>
                <w:szCs w:val="24"/>
              </w:rPr>
              <w:t>kho</w:t>
            </w:r>
            <w:proofErr w:type="spellEnd"/>
            <w:r w:rsidRPr="00B146D7">
              <w:rPr>
                <w:b/>
                <w:szCs w:val="24"/>
              </w:rPr>
              <w:t xml:space="preserve"> </w:t>
            </w:r>
            <w:proofErr w:type="spellStart"/>
            <w:r w:rsidRPr="00B146D7">
              <w:rPr>
                <w:b/>
                <w:szCs w:val="24"/>
              </w:rPr>
              <w:t>vaj</w:t>
            </w:r>
            <w:proofErr w:type="spellEnd"/>
            <w:r w:rsidRPr="00B146D7">
              <w:rPr>
                <w:b/>
                <w:szCs w:val="24"/>
              </w:rPr>
              <w:t xml:space="preserve"> </w:t>
            </w:r>
            <w:proofErr w:type="spellStart"/>
            <w:r w:rsidRPr="00B146D7">
              <w:rPr>
                <w:b/>
                <w:szCs w:val="24"/>
              </w:rPr>
              <w:t>tsev</w:t>
            </w:r>
            <w:proofErr w:type="spellEnd"/>
            <w:r w:rsidRPr="00B146D7">
              <w:rPr>
                <w:b/>
                <w:szCs w:val="24"/>
              </w:rPr>
              <w:t xml:space="preserve"> </w:t>
            </w:r>
            <w:proofErr w:type="spellStart"/>
            <w:r w:rsidRPr="00B146D7">
              <w:rPr>
                <w:b/>
                <w:szCs w:val="24"/>
              </w:rPr>
              <w:t>nkag</w:t>
            </w:r>
            <w:proofErr w:type="spellEnd"/>
            <w:r w:rsidRPr="00B146D7">
              <w:rPr>
                <w:b/>
                <w:szCs w:val="24"/>
              </w:rPr>
              <w:t xml:space="preserve"> thiab zoo</w:t>
            </w:r>
          </w:p>
        </w:tc>
        <w:tc>
          <w:tcPr>
            <w:tcW w:w="7857" w:type="dxa"/>
          </w:tcPr>
          <w:p w14:paraId="622EB92D" w14:textId="77777777" w:rsidR="00E51A8B" w:rsidRPr="00376025" w:rsidRDefault="00E51A8B" w:rsidP="00E51A8B">
            <w:pPr>
              <w:rPr>
                <w:bCs/>
                <w:szCs w:val="24"/>
              </w:rPr>
            </w:pPr>
            <w:proofErr w:type="spellStart"/>
            <w:r w:rsidRPr="00B146D7">
              <w:rPr>
                <w:bCs/>
                <w:szCs w:val="24"/>
              </w:rPr>
              <w:t>Txhim</w:t>
            </w:r>
            <w:proofErr w:type="spellEnd"/>
            <w:r w:rsidRPr="00B146D7">
              <w:rPr>
                <w:bCs/>
                <w:szCs w:val="24"/>
              </w:rPr>
              <w:t xml:space="preserve"> </w:t>
            </w:r>
            <w:proofErr w:type="spellStart"/>
            <w:r w:rsidRPr="00B146D7">
              <w:rPr>
                <w:bCs/>
                <w:szCs w:val="24"/>
              </w:rPr>
              <w:t>kho</w:t>
            </w:r>
            <w:proofErr w:type="spellEnd"/>
            <w:r w:rsidRPr="00B146D7">
              <w:rPr>
                <w:bCs/>
                <w:szCs w:val="24"/>
              </w:rPr>
              <w:t xml:space="preserve"> </w:t>
            </w:r>
            <w:proofErr w:type="spellStart"/>
            <w:r w:rsidRPr="00B146D7">
              <w:rPr>
                <w:bCs/>
                <w:szCs w:val="24"/>
              </w:rPr>
              <w:t>cov</w:t>
            </w:r>
            <w:proofErr w:type="spellEnd"/>
            <w:r w:rsidRPr="00B146D7">
              <w:rPr>
                <w:bCs/>
                <w:szCs w:val="24"/>
              </w:rPr>
              <w:t xml:space="preserve"> </w:t>
            </w:r>
            <w:proofErr w:type="spellStart"/>
            <w:r w:rsidRPr="00B146D7">
              <w:rPr>
                <w:bCs/>
                <w:szCs w:val="24"/>
              </w:rPr>
              <w:t>qauv</w:t>
            </w:r>
            <w:proofErr w:type="spellEnd"/>
            <w:r w:rsidRPr="00B146D7">
              <w:rPr>
                <w:bCs/>
                <w:szCs w:val="24"/>
              </w:rPr>
              <w:t xml:space="preserve"> ntawm </w:t>
            </w:r>
            <w:proofErr w:type="spellStart"/>
            <w:r w:rsidRPr="00B146D7">
              <w:rPr>
                <w:bCs/>
                <w:szCs w:val="24"/>
              </w:rPr>
              <w:t>kev</w:t>
            </w:r>
            <w:proofErr w:type="spellEnd"/>
            <w:r w:rsidRPr="00B146D7">
              <w:rPr>
                <w:bCs/>
                <w:szCs w:val="24"/>
              </w:rPr>
              <w:t xml:space="preserve"> </w:t>
            </w:r>
            <w:proofErr w:type="spellStart"/>
            <w:r w:rsidRPr="00B146D7">
              <w:rPr>
                <w:bCs/>
                <w:szCs w:val="24"/>
              </w:rPr>
              <w:t>ua</w:t>
            </w:r>
            <w:proofErr w:type="spellEnd"/>
            <w:r w:rsidRPr="00B146D7">
              <w:rPr>
                <w:bCs/>
                <w:szCs w:val="24"/>
              </w:rPr>
              <w:t xml:space="preserve"> </w:t>
            </w:r>
            <w:proofErr w:type="spellStart"/>
            <w:r w:rsidRPr="00B146D7">
              <w:rPr>
                <w:bCs/>
                <w:szCs w:val="24"/>
              </w:rPr>
              <w:t>neej</w:t>
            </w:r>
            <w:proofErr w:type="spellEnd"/>
            <w:r w:rsidRPr="00B146D7">
              <w:rPr>
                <w:bCs/>
                <w:szCs w:val="24"/>
              </w:rPr>
              <w:t xml:space="preserve"> nyob </w:t>
            </w:r>
            <w:proofErr w:type="spellStart"/>
            <w:r w:rsidRPr="00B146D7">
              <w:rPr>
                <w:bCs/>
                <w:szCs w:val="24"/>
              </w:rPr>
              <w:t>los</w:t>
            </w:r>
            <w:proofErr w:type="spellEnd"/>
            <w:r w:rsidRPr="00B146D7">
              <w:rPr>
                <w:bCs/>
                <w:szCs w:val="24"/>
              </w:rPr>
              <w:t xml:space="preserve"> ntawm </w:t>
            </w:r>
            <w:proofErr w:type="spellStart"/>
            <w:r w:rsidRPr="00B146D7">
              <w:rPr>
                <w:bCs/>
                <w:szCs w:val="24"/>
              </w:rPr>
              <w:t>kev</w:t>
            </w:r>
            <w:proofErr w:type="spellEnd"/>
            <w:r w:rsidRPr="00B146D7">
              <w:rPr>
                <w:bCs/>
                <w:szCs w:val="24"/>
              </w:rPr>
              <w:t xml:space="preserve"> </w:t>
            </w:r>
            <w:proofErr w:type="spellStart"/>
            <w:r w:rsidRPr="00B146D7">
              <w:rPr>
                <w:bCs/>
                <w:szCs w:val="24"/>
              </w:rPr>
              <w:t>nce</w:t>
            </w:r>
            <w:proofErr w:type="spellEnd"/>
            <w:r w:rsidRPr="00B146D7">
              <w:rPr>
                <w:bCs/>
                <w:szCs w:val="24"/>
              </w:rPr>
              <w:t xml:space="preserve"> </w:t>
            </w:r>
            <w:proofErr w:type="spellStart"/>
            <w:r w:rsidRPr="00B146D7">
              <w:rPr>
                <w:bCs/>
                <w:szCs w:val="24"/>
              </w:rPr>
              <w:t>kev</w:t>
            </w:r>
            <w:proofErr w:type="spellEnd"/>
            <w:r w:rsidRPr="00B146D7">
              <w:rPr>
                <w:bCs/>
                <w:szCs w:val="24"/>
              </w:rPr>
              <w:t xml:space="preserve"> </w:t>
            </w:r>
            <w:proofErr w:type="spellStart"/>
            <w:r w:rsidRPr="00B146D7">
              <w:rPr>
                <w:bCs/>
                <w:szCs w:val="24"/>
              </w:rPr>
              <w:t>nkag</w:t>
            </w:r>
            <w:proofErr w:type="spellEnd"/>
            <w:r w:rsidRPr="00B146D7">
              <w:rPr>
                <w:bCs/>
                <w:szCs w:val="24"/>
              </w:rPr>
              <w:t xml:space="preserve"> </w:t>
            </w:r>
            <w:proofErr w:type="spellStart"/>
            <w:r w:rsidRPr="00B146D7">
              <w:rPr>
                <w:bCs/>
                <w:szCs w:val="24"/>
              </w:rPr>
              <w:t>mus</w:t>
            </w:r>
            <w:proofErr w:type="spellEnd"/>
            <w:r w:rsidRPr="00B146D7">
              <w:rPr>
                <w:bCs/>
                <w:szCs w:val="24"/>
              </w:rPr>
              <w:t xml:space="preserve"> </w:t>
            </w:r>
            <w:proofErr w:type="spellStart"/>
            <w:r w:rsidRPr="00B146D7">
              <w:rPr>
                <w:bCs/>
                <w:szCs w:val="24"/>
              </w:rPr>
              <w:t>rau</w:t>
            </w:r>
            <w:proofErr w:type="spellEnd"/>
            <w:r w:rsidRPr="00B146D7">
              <w:rPr>
                <w:bCs/>
                <w:szCs w:val="24"/>
              </w:rPr>
              <w:t xml:space="preserve"> </w:t>
            </w:r>
            <w:proofErr w:type="spellStart"/>
            <w:r w:rsidRPr="00B146D7">
              <w:rPr>
                <w:bCs/>
                <w:szCs w:val="24"/>
              </w:rPr>
              <w:t>cov</w:t>
            </w:r>
            <w:proofErr w:type="spellEnd"/>
            <w:r w:rsidRPr="00B146D7">
              <w:rPr>
                <w:bCs/>
                <w:szCs w:val="24"/>
              </w:rPr>
              <w:t xml:space="preserve"> </w:t>
            </w:r>
            <w:proofErr w:type="spellStart"/>
            <w:r w:rsidRPr="00B146D7">
              <w:rPr>
                <w:bCs/>
                <w:szCs w:val="24"/>
              </w:rPr>
              <w:t>vaj</w:t>
            </w:r>
            <w:proofErr w:type="spellEnd"/>
            <w:r w:rsidRPr="00B146D7">
              <w:rPr>
                <w:bCs/>
                <w:szCs w:val="24"/>
              </w:rPr>
              <w:t xml:space="preserve"> </w:t>
            </w:r>
            <w:proofErr w:type="spellStart"/>
            <w:r w:rsidRPr="00B146D7">
              <w:rPr>
                <w:bCs/>
                <w:szCs w:val="24"/>
              </w:rPr>
              <w:t>tsev</w:t>
            </w:r>
            <w:proofErr w:type="spellEnd"/>
            <w:r w:rsidRPr="00B146D7">
              <w:rPr>
                <w:bCs/>
                <w:szCs w:val="24"/>
              </w:rPr>
              <w:t xml:space="preserve"> muaj </w:t>
            </w:r>
            <w:proofErr w:type="spellStart"/>
            <w:r w:rsidRPr="00B146D7">
              <w:rPr>
                <w:bCs/>
                <w:szCs w:val="24"/>
              </w:rPr>
              <w:t>kev</w:t>
            </w:r>
            <w:proofErr w:type="spellEnd"/>
            <w:r w:rsidRPr="00B146D7">
              <w:rPr>
                <w:bCs/>
                <w:szCs w:val="24"/>
              </w:rPr>
              <w:t xml:space="preserve"> </w:t>
            </w:r>
            <w:proofErr w:type="spellStart"/>
            <w:r w:rsidRPr="00B146D7">
              <w:rPr>
                <w:bCs/>
                <w:szCs w:val="24"/>
              </w:rPr>
              <w:t>nyab</w:t>
            </w:r>
            <w:proofErr w:type="spellEnd"/>
            <w:r w:rsidRPr="00B146D7">
              <w:rPr>
                <w:bCs/>
                <w:szCs w:val="24"/>
              </w:rPr>
              <w:t xml:space="preserve"> </w:t>
            </w:r>
            <w:proofErr w:type="spellStart"/>
            <w:r w:rsidRPr="00B146D7">
              <w:rPr>
                <w:bCs/>
                <w:szCs w:val="24"/>
              </w:rPr>
              <w:t>xeeb</w:t>
            </w:r>
            <w:proofErr w:type="spellEnd"/>
            <w:r w:rsidRPr="00B146D7">
              <w:rPr>
                <w:bCs/>
                <w:szCs w:val="24"/>
              </w:rPr>
              <w:t xml:space="preserve"> thiab </w:t>
            </w:r>
            <w:proofErr w:type="spellStart"/>
            <w:r w:rsidRPr="00B146D7">
              <w:rPr>
                <w:bCs/>
                <w:szCs w:val="24"/>
              </w:rPr>
              <w:t>pheej</w:t>
            </w:r>
            <w:proofErr w:type="spellEnd"/>
            <w:r w:rsidRPr="00B146D7">
              <w:rPr>
                <w:bCs/>
                <w:szCs w:val="24"/>
              </w:rPr>
              <w:t xml:space="preserve"> </w:t>
            </w:r>
            <w:proofErr w:type="spellStart"/>
            <w:r w:rsidRPr="00B146D7">
              <w:rPr>
                <w:bCs/>
                <w:szCs w:val="24"/>
              </w:rPr>
              <w:t>yig</w:t>
            </w:r>
            <w:proofErr w:type="spellEnd"/>
            <w:r w:rsidRPr="00B146D7">
              <w:rPr>
                <w:bCs/>
                <w:szCs w:val="24"/>
              </w:rPr>
              <w:t xml:space="preserve"> </w:t>
            </w:r>
            <w:proofErr w:type="spellStart"/>
            <w:r w:rsidRPr="00B146D7">
              <w:rPr>
                <w:bCs/>
                <w:szCs w:val="24"/>
              </w:rPr>
              <w:t>los</w:t>
            </w:r>
            <w:proofErr w:type="spellEnd"/>
            <w:r w:rsidRPr="00B146D7">
              <w:rPr>
                <w:bCs/>
                <w:szCs w:val="24"/>
              </w:rPr>
              <w:t xml:space="preserve"> ntawm </w:t>
            </w:r>
            <w:proofErr w:type="spellStart"/>
            <w:r w:rsidRPr="00B146D7">
              <w:rPr>
                <w:bCs/>
                <w:szCs w:val="24"/>
              </w:rPr>
              <w:t>kev</w:t>
            </w:r>
            <w:proofErr w:type="spellEnd"/>
            <w:r w:rsidRPr="00B146D7">
              <w:rPr>
                <w:bCs/>
                <w:szCs w:val="24"/>
              </w:rPr>
              <w:t xml:space="preserve"> </w:t>
            </w:r>
            <w:proofErr w:type="spellStart"/>
            <w:r w:rsidRPr="00B146D7">
              <w:rPr>
                <w:bCs/>
                <w:szCs w:val="24"/>
              </w:rPr>
              <w:t>txhim</w:t>
            </w:r>
            <w:proofErr w:type="spellEnd"/>
            <w:r w:rsidRPr="00B146D7">
              <w:rPr>
                <w:bCs/>
                <w:szCs w:val="24"/>
              </w:rPr>
              <w:t xml:space="preserve"> </w:t>
            </w:r>
            <w:proofErr w:type="spellStart"/>
            <w:r w:rsidRPr="00B146D7">
              <w:rPr>
                <w:bCs/>
                <w:szCs w:val="24"/>
              </w:rPr>
              <w:t>kho</w:t>
            </w:r>
            <w:proofErr w:type="spellEnd"/>
            <w:r w:rsidRPr="00B146D7">
              <w:rPr>
                <w:bCs/>
                <w:szCs w:val="24"/>
              </w:rPr>
              <w:t xml:space="preserve">, </w:t>
            </w:r>
            <w:proofErr w:type="spellStart"/>
            <w:r w:rsidRPr="00B146D7">
              <w:rPr>
                <w:bCs/>
                <w:szCs w:val="24"/>
              </w:rPr>
              <w:t>nrhiav</w:t>
            </w:r>
            <w:proofErr w:type="spellEnd"/>
            <w:r w:rsidRPr="00B146D7">
              <w:rPr>
                <w:bCs/>
                <w:szCs w:val="24"/>
              </w:rPr>
              <w:t xml:space="preserve"> tau, </w:t>
            </w:r>
            <w:proofErr w:type="spellStart"/>
            <w:r w:rsidRPr="00B146D7">
              <w:rPr>
                <w:bCs/>
                <w:szCs w:val="24"/>
              </w:rPr>
              <w:t>lossis</w:t>
            </w:r>
            <w:proofErr w:type="spellEnd"/>
            <w:r w:rsidRPr="00B146D7">
              <w:rPr>
                <w:bCs/>
                <w:szCs w:val="24"/>
              </w:rPr>
              <w:t xml:space="preserve"> </w:t>
            </w:r>
            <w:proofErr w:type="spellStart"/>
            <w:r w:rsidRPr="00B146D7">
              <w:rPr>
                <w:bCs/>
                <w:szCs w:val="24"/>
              </w:rPr>
              <w:t>rov</w:t>
            </w:r>
            <w:proofErr w:type="spellEnd"/>
            <w:r w:rsidRPr="00B146D7">
              <w:rPr>
                <w:bCs/>
                <w:szCs w:val="24"/>
              </w:rPr>
              <w:t xml:space="preserve"> </w:t>
            </w:r>
            <w:proofErr w:type="spellStart"/>
            <w:r w:rsidRPr="00B146D7">
              <w:rPr>
                <w:bCs/>
                <w:szCs w:val="24"/>
              </w:rPr>
              <w:t>tsim</w:t>
            </w:r>
            <w:proofErr w:type="spellEnd"/>
            <w:r w:rsidRPr="00B146D7">
              <w:rPr>
                <w:bCs/>
                <w:szCs w:val="24"/>
              </w:rPr>
              <w:t xml:space="preserve"> </w:t>
            </w:r>
            <w:proofErr w:type="spellStart"/>
            <w:r w:rsidRPr="00B146D7">
              <w:rPr>
                <w:bCs/>
                <w:szCs w:val="24"/>
              </w:rPr>
              <w:t>kho</w:t>
            </w:r>
            <w:proofErr w:type="spellEnd"/>
            <w:r w:rsidRPr="00B146D7">
              <w:rPr>
                <w:bCs/>
                <w:szCs w:val="24"/>
              </w:rPr>
              <w:t xml:space="preserve"> </w:t>
            </w:r>
            <w:proofErr w:type="spellStart"/>
            <w:r w:rsidRPr="00B146D7">
              <w:rPr>
                <w:bCs/>
                <w:szCs w:val="24"/>
              </w:rPr>
              <w:t>vaj</w:t>
            </w:r>
            <w:proofErr w:type="spellEnd"/>
            <w:r w:rsidRPr="00B146D7">
              <w:rPr>
                <w:bCs/>
                <w:szCs w:val="24"/>
              </w:rPr>
              <w:t xml:space="preserve"> </w:t>
            </w:r>
            <w:proofErr w:type="spellStart"/>
            <w:r w:rsidRPr="00B146D7">
              <w:rPr>
                <w:bCs/>
                <w:szCs w:val="24"/>
              </w:rPr>
              <w:t>tse</w:t>
            </w:r>
            <w:proofErr w:type="spellEnd"/>
            <w:r w:rsidRPr="00B146D7">
              <w:rPr>
                <w:bCs/>
                <w:szCs w:val="24"/>
              </w:rPr>
              <w:t xml:space="preserve"> </w:t>
            </w:r>
            <w:proofErr w:type="spellStart"/>
            <w:r w:rsidRPr="00B146D7">
              <w:rPr>
                <w:bCs/>
                <w:szCs w:val="24"/>
              </w:rPr>
              <w:t>pheej</w:t>
            </w:r>
            <w:proofErr w:type="spellEnd"/>
            <w:r w:rsidRPr="00B146D7">
              <w:rPr>
                <w:bCs/>
                <w:szCs w:val="24"/>
              </w:rPr>
              <w:t xml:space="preserve"> </w:t>
            </w:r>
            <w:proofErr w:type="spellStart"/>
            <w:r w:rsidRPr="00B146D7">
              <w:rPr>
                <w:bCs/>
                <w:szCs w:val="24"/>
              </w:rPr>
              <w:t>yig</w:t>
            </w:r>
            <w:proofErr w:type="spellEnd"/>
            <w:r w:rsidRPr="00B146D7">
              <w:rPr>
                <w:bCs/>
                <w:szCs w:val="24"/>
              </w:rPr>
              <w:t xml:space="preserve"> </w:t>
            </w:r>
            <w:proofErr w:type="spellStart"/>
            <w:r w:rsidRPr="00B146D7">
              <w:rPr>
                <w:bCs/>
                <w:szCs w:val="24"/>
              </w:rPr>
              <w:t>rau</w:t>
            </w:r>
            <w:proofErr w:type="spellEnd"/>
            <w:r w:rsidRPr="00B146D7">
              <w:rPr>
                <w:bCs/>
                <w:szCs w:val="24"/>
              </w:rPr>
              <w:t xml:space="preserve"> </w:t>
            </w:r>
            <w:proofErr w:type="spellStart"/>
            <w:r w:rsidRPr="00B146D7">
              <w:rPr>
                <w:bCs/>
                <w:szCs w:val="24"/>
              </w:rPr>
              <w:t>kev</w:t>
            </w:r>
            <w:proofErr w:type="spellEnd"/>
            <w:r w:rsidRPr="00B146D7">
              <w:rPr>
                <w:bCs/>
                <w:szCs w:val="24"/>
              </w:rPr>
              <w:t xml:space="preserve"> </w:t>
            </w:r>
            <w:proofErr w:type="spellStart"/>
            <w:r w:rsidRPr="00B146D7">
              <w:rPr>
                <w:bCs/>
                <w:szCs w:val="24"/>
              </w:rPr>
              <w:t>muag</w:t>
            </w:r>
            <w:proofErr w:type="spellEnd"/>
            <w:r w:rsidRPr="00B146D7">
              <w:rPr>
                <w:bCs/>
                <w:szCs w:val="24"/>
              </w:rPr>
              <w:t xml:space="preserve"> </w:t>
            </w:r>
            <w:proofErr w:type="spellStart"/>
            <w:r w:rsidRPr="00B146D7">
              <w:rPr>
                <w:bCs/>
                <w:szCs w:val="24"/>
              </w:rPr>
              <w:t>lossis</w:t>
            </w:r>
            <w:proofErr w:type="spellEnd"/>
            <w:r w:rsidRPr="00B146D7">
              <w:rPr>
                <w:bCs/>
                <w:szCs w:val="24"/>
              </w:rPr>
              <w:t xml:space="preserve"> </w:t>
            </w:r>
            <w:proofErr w:type="spellStart"/>
            <w:r w:rsidRPr="00B146D7">
              <w:rPr>
                <w:bCs/>
                <w:szCs w:val="24"/>
              </w:rPr>
              <w:t>xauj</w:t>
            </w:r>
            <w:proofErr w:type="spellEnd"/>
            <w:r w:rsidRPr="00B146D7">
              <w:rPr>
                <w:bCs/>
                <w:szCs w:val="24"/>
              </w:rPr>
              <w:t xml:space="preserve"> </w:t>
            </w:r>
            <w:proofErr w:type="spellStart"/>
            <w:r w:rsidRPr="00B146D7">
              <w:rPr>
                <w:bCs/>
                <w:szCs w:val="24"/>
              </w:rPr>
              <w:t>tsev</w:t>
            </w:r>
            <w:proofErr w:type="spellEnd"/>
            <w:r w:rsidRPr="00B146D7">
              <w:rPr>
                <w:bCs/>
                <w:szCs w:val="24"/>
              </w:rPr>
              <w:t xml:space="preserve">; </w:t>
            </w:r>
            <w:proofErr w:type="spellStart"/>
            <w:r w:rsidRPr="00B146D7">
              <w:rPr>
                <w:bCs/>
                <w:szCs w:val="24"/>
              </w:rPr>
              <w:t>kev</w:t>
            </w:r>
            <w:proofErr w:type="spellEnd"/>
            <w:r w:rsidRPr="00B146D7">
              <w:rPr>
                <w:bCs/>
                <w:szCs w:val="24"/>
              </w:rPr>
              <w:t xml:space="preserve"> </w:t>
            </w:r>
            <w:proofErr w:type="spellStart"/>
            <w:r w:rsidRPr="00B146D7">
              <w:rPr>
                <w:bCs/>
                <w:szCs w:val="24"/>
              </w:rPr>
              <w:t>kho</w:t>
            </w:r>
            <w:proofErr w:type="spellEnd"/>
            <w:r w:rsidRPr="00B146D7">
              <w:rPr>
                <w:bCs/>
                <w:szCs w:val="24"/>
              </w:rPr>
              <w:t xml:space="preserve"> </w:t>
            </w:r>
            <w:proofErr w:type="spellStart"/>
            <w:r w:rsidRPr="00B146D7">
              <w:rPr>
                <w:bCs/>
                <w:szCs w:val="24"/>
              </w:rPr>
              <w:t>vaj</w:t>
            </w:r>
            <w:proofErr w:type="spellEnd"/>
            <w:r w:rsidRPr="00B146D7">
              <w:rPr>
                <w:bCs/>
                <w:szCs w:val="24"/>
              </w:rPr>
              <w:t xml:space="preserve"> </w:t>
            </w:r>
            <w:proofErr w:type="spellStart"/>
            <w:r w:rsidRPr="00B146D7">
              <w:rPr>
                <w:bCs/>
                <w:szCs w:val="24"/>
              </w:rPr>
              <w:t>tse</w:t>
            </w:r>
            <w:proofErr w:type="spellEnd"/>
            <w:r w:rsidRPr="00B146D7">
              <w:rPr>
                <w:bCs/>
                <w:szCs w:val="24"/>
              </w:rPr>
              <w:t xml:space="preserve"> nyob </w:t>
            </w:r>
            <w:proofErr w:type="spellStart"/>
            <w:r w:rsidRPr="00B146D7">
              <w:rPr>
                <w:bCs/>
                <w:szCs w:val="24"/>
              </w:rPr>
              <w:t>hauv</w:t>
            </w:r>
            <w:proofErr w:type="spellEnd"/>
            <w:r w:rsidRPr="00B146D7">
              <w:rPr>
                <w:bCs/>
                <w:szCs w:val="24"/>
              </w:rPr>
              <w:t xml:space="preserve"> </w:t>
            </w:r>
            <w:proofErr w:type="spellStart"/>
            <w:r w:rsidRPr="00B146D7">
              <w:rPr>
                <w:bCs/>
                <w:szCs w:val="24"/>
              </w:rPr>
              <w:t>tus</w:t>
            </w:r>
            <w:proofErr w:type="spellEnd"/>
            <w:r w:rsidRPr="00B146D7">
              <w:rPr>
                <w:bCs/>
                <w:szCs w:val="24"/>
              </w:rPr>
              <w:t xml:space="preserve"> </w:t>
            </w:r>
            <w:proofErr w:type="spellStart"/>
            <w:r w:rsidRPr="00B146D7">
              <w:rPr>
                <w:bCs/>
                <w:szCs w:val="24"/>
              </w:rPr>
              <w:t>tswv</w:t>
            </w:r>
            <w:proofErr w:type="spellEnd"/>
            <w:r w:rsidRPr="00B146D7">
              <w:rPr>
                <w:bCs/>
                <w:szCs w:val="24"/>
              </w:rPr>
              <w:t xml:space="preserve">, </w:t>
            </w:r>
            <w:proofErr w:type="spellStart"/>
            <w:r w:rsidRPr="00B146D7">
              <w:rPr>
                <w:bCs/>
                <w:szCs w:val="24"/>
              </w:rPr>
              <w:t>xws</w:t>
            </w:r>
            <w:proofErr w:type="spellEnd"/>
            <w:r w:rsidRPr="00B146D7">
              <w:rPr>
                <w:bCs/>
                <w:szCs w:val="24"/>
              </w:rPr>
              <w:t xml:space="preserve"> li </w:t>
            </w:r>
            <w:proofErr w:type="spellStart"/>
            <w:r w:rsidRPr="00B146D7">
              <w:rPr>
                <w:bCs/>
                <w:szCs w:val="24"/>
              </w:rPr>
              <w:t>kho</w:t>
            </w:r>
            <w:proofErr w:type="spellEnd"/>
            <w:r w:rsidRPr="00B146D7">
              <w:rPr>
                <w:bCs/>
                <w:szCs w:val="24"/>
              </w:rPr>
              <w:t xml:space="preserve"> lub </w:t>
            </w:r>
            <w:proofErr w:type="spellStart"/>
            <w:r w:rsidRPr="00B146D7">
              <w:rPr>
                <w:bCs/>
                <w:szCs w:val="24"/>
              </w:rPr>
              <w:t>ru</w:t>
            </w:r>
            <w:proofErr w:type="spellEnd"/>
            <w:r w:rsidRPr="00B146D7">
              <w:rPr>
                <w:bCs/>
                <w:szCs w:val="24"/>
              </w:rPr>
              <w:t xml:space="preserve"> </w:t>
            </w:r>
            <w:proofErr w:type="spellStart"/>
            <w:r w:rsidRPr="00B146D7">
              <w:rPr>
                <w:bCs/>
                <w:szCs w:val="24"/>
              </w:rPr>
              <w:t>tsev</w:t>
            </w:r>
            <w:proofErr w:type="spellEnd"/>
            <w:r w:rsidRPr="00B146D7">
              <w:rPr>
                <w:bCs/>
                <w:szCs w:val="24"/>
              </w:rPr>
              <w:t xml:space="preserve">, </w:t>
            </w:r>
            <w:proofErr w:type="spellStart"/>
            <w:r w:rsidRPr="00B146D7">
              <w:rPr>
                <w:bCs/>
                <w:szCs w:val="24"/>
              </w:rPr>
              <w:t>kho</w:t>
            </w:r>
            <w:proofErr w:type="spellEnd"/>
            <w:r w:rsidRPr="00B146D7">
              <w:rPr>
                <w:bCs/>
                <w:szCs w:val="24"/>
              </w:rPr>
              <w:t xml:space="preserve"> me </w:t>
            </w:r>
            <w:proofErr w:type="spellStart"/>
            <w:r w:rsidRPr="00B146D7">
              <w:rPr>
                <w:bCs/>
                <w:szCs w:val="24"/>
              </w:rPr>
              <w:t>me</w:t>
            </w:r>
            <w:proofErr w:type="spellEnd"/>
            <w:r w:rsidRPr="00B146D7">
              <w:rPr>
                <w:bCs/>
                <w:szCs w:val="24"/>
              </w:rPr>
              <w:t xml:space="preserve"> </w:t>
            </w:r>
            <w:proofErr w:type="spellStart"/>
            <w:r w:rsidRPr="00B146D7">
              <w:rPr>
                <w:bCs/>
                <w:szCs w:val="24"/>
              </w:rPr>
              <w:t>hauv</w:t>
            </w:r>
            <w:proofErr w:type="spellEnd"/>
            <w:r w:rsidRPr="00B146D7">
              <w:rPr>
                <w:bCs/>
                <w:szCs w:val="24"/>
              </w:rPr>
              <w:t xml:space="preserve"> </w:t>
            </w:r>
            <w:proofErr w:type="spellStart"/>
            <w:r w:rsidRPr="00B146D7">
              <w:rPr>
                <w:bCs/>
                <w:szCs w:val="24"/>
              </w:rPr>
              <w:t>tsev</w:t>
            </w:r>
            <w:proofErr w:type="spellEnd"/>
            <w:r w:rsidRPr="00B146D7">
              <w:rPr>
                <w:bCs/>
                <w:szCs w:val="24"/>
              </w:rPr>
              <w:t xml:space="preserve">, thiab </w:t>
            </w:r>
            <w:proofErr w:type="spellStart"/>
            <w:r w:rsidRPr="00B146D7">
              <w:rPr>
                <w:bCs/>
                <w:szCs w:val="24"/>
              </w:rPr>
              <w:t>kev</w:t>
            </w:r>
            <w:proofErr w:type="spellEnd"/>
            <w:r w:rsidRPr="00B146D7">
              <w:rPr>
                <w:bCs/>
                <w:szCs w:val="24"/>
              </w:rPr>
              <w:t xml:space="preserve"> </w:t>
            </w:r>
            <w:proofErr w:type="spellStart"/>
            <w:r w:rsidRPr="00B146D7">
              <w:rPr>
                <w:bCs/>
                <w:szCs w:val="24"/>
              </w:rPr>
              <w:t>kho</w:t>
            </w:r>
            <w:proofErr w:type="spellEnd"/>
            <w:r w:rsidRPr="00B146D7">
              <w:rPr>
                <w:bCs/>
                <w:szCs w:val="24"/>
              </w:rPr>
              <w:t xml:space="preserve"> dua </w:t>
            </w:r>
            <w:proofErr w:type="spellStart"/>
            <w:r w:rsidRPr="00B146D7">
              <w:rPr>
                <w:bCs/>
                <w:szCs w:val="24"/>
              </w:rPr>
              <w:t>tshiab</w:t>
            </w:r>
            <w:proofErr w:type="spellEnd"/>
            <w:r w:rsidRPr="00B146D7">
              <w:rPr>
                <w:bCs/>
                <w:szCs w:val="24"/>
              </w:rPr>
              <w:t xml:space="preserve"> / </w:t>
            </w:r>
            <w:proofErr w:type="spellStart"/>
            <w:r w:rsidRPr="00B146D7">
              <w:rPr>
                <w:bCs/>
                <w:szCs w:val="24"/>
              </w:rPr>
              <w:t>kev</w:t>
            </w:r>
            <w:proofErr w:type="spellEnd"/>
            <w:r w:rsidRPr="00B146D7">
              <w:rPr>
                <w:bCs/>
                <w:szCs w:val="24"/>
              </w:rPr>
              <w:t xml:space="preserve"> </w:t>
            </w:r>
            <w:proofErr w:type="spellStart"/>
            <w:r w:rsidRPr="00B146D7">
              <w:rPr>
                <w:bCs/>
                <w:szCs w:val="24"/>
              </w:rPr>
              <w:t>tsim</w:t>
            </w:r>
            <w:proofErr w:type="spellEnd"/>
            <w:r w:rsidRPr="00B146D7">
              <w:rPr>
                <w:bCs/>
                <w:szCs w:val="24"/>
              </w:rPr>
              <w:t xml:space="preserve"> </w:t>
            </w:r>
            <w:proofErr w:type="spellStart"/>
            <w:r w:rsidRPr="00B146D7">
              <w:rPr>
                <w:bCs/>
                <w:szCs w:val="24"/>
              </w:rPr>
              <w:t>kho</w:t>
            </w:r>
            <w:proofErr w:type="spellEnd"/>
            <w:r w:rsidRPr="00B146D7">
              <w:rPr>
                <w:bCs/>
                <w:szCs w:val="24"/>
              </w:rPr>
              <w:t xml:space="preserve"> dua </w:t>
            </w:r>
            <w:proofErr w:type="spellStart"/>
            <w:r w:rsidRPr="00B146D7">
              <w:rPr>
                <w:bCs/>
                <w:szCs w:val="24"/>
              </w:rPr>
              <w:t>tshiab</w:t>
            </w:r>
            <w:proofErr w:type="spellEnd"/>
            <w:r w:rsidRPr="00B146D7">
              <w:rPr>
                <w:bCs/>
                <w:szCs w:val="24"/>
              </w:rPr>
              <w:t xml:space="preserve">; </w:t>
            </w:r>
            <w:proofErr w:type="spellStart"/>
            <w:r w:rsidRPr="00B146D7">
              <w:rPr>
                <w:bCs/>
                <w:szCs w:val="24"/>
              </w:rPr>
              <w:t>kev</w:t>
            </w:r>
            <w:proofErr w:type="spellEnd"/>
            <w:r w:rsidRPr="00B146D7">
              <w:rPr>
                <w:bCs/>
                <w:szCs w:val="24"/>
              </w:rPr>
              <w:t xml:space="preserve"> </w:t>
            </w:r>
            <w:proofErr w:type="spellStart"/>
            <w:r w:rsidRPr="00B146D7">
              <w:rPr>
                <w:bCs/>
                <w:szCs w:val="24"/>
              </w:rPr>
              <w:t>kho</w:t>
            </w:r>
            <w:proofErr w:type="spellEnd"/>
            <w:r w:rsidRPr="00B146D7">
              <w:rPr>
                <w:bCs/>
                <w:szCs w:val="24"/>
              </w:rPr>
              <w:t xml:space="preserve"> </w:t>
            </w:r>
            <w:proofErr w:type="spellStart"/>
            <w:r w:rsidRPr="00B146D7">
              <w:rPr>
                <w:bCs/>
                <w:szCs w:val="24"/>
              </w:rPr>
              <w:t>vaj</w:t>
            </w:r>
            <w:proofErr w:type="spellEnd"/>
            <w:r w:rsidRPr="00B146D7">
              <w:rPr>
                <w:bCs/>
                <w:szCs w:val="24"/>
              </w:rPr>
              <w:t xml:space="preserve"> </w:t>
            </w:r>
            <w:proofErr w:type="spellStart"/>
            <w:r w:rsidRPr="00B146D7">
              <w:rPr>
                <w:bCs/>
                <w:szCs w:val="24"/>
              </w:rPr>
              <w:t>tse</w:t>
            </w:r>
            <w:proofErr w:type="spellEnd"/>
            <w:r w:rsidRPr="00B146D7">
              <w:rPr>
                <w:bCs/>
                <w:szCs w:val="24"/>
              </w:rPr>
              <w:t xml:space="preserve"> </w:t>
            </w:r>
            <w:proofErr w:type="spellStart"/>
            <w:r w:rsidRPr="00B146D7">
              <w:rPr>
                <w:bCs/>
                <w:szCs w:val="24"/>
              </w:rPr>
              <w:t>xauj</w:t>
            </w:r>
            <w:proofErr w:type="spellEnd"/>
            <w:r w:rsidRPr="00B146D7">
              <w:rPr>
                <w:bCs/>
                <w:szCs w:val="24"/>
              </w:rPr>
              <w:t xml:space="preserve"> </w:t>
            </w:r>
            <w:proofErr w:type="spellStart"/>
            <w:r w:rsidRPr="00B146D7">
              <w:rPr>
                <w:bCs/>
                <w:szCs w:val="24"/>
              </w:rPr>
              <w:t>tsev</w:t>
            </w:r>
            <w:proofErr w:type="spellEnd"/>
            <w:r w:rsidRPr="00B146D7">
              <w:rPr>
                <w:bCs/>
                <w:szCs w:val="24"/>
              </w:rPr>
              <w:t xml:space="preserve"> </w:t>
            </w:r>
            <w:proofErr w:type="spellStart"/>
            <w:r w:rsidRPr="00B146D7">
              <w:rPr>
                <w:bCs/>
                <w:szCs w:val="24"/>
              </w:rPr>
              <w:t>lossis</w:t>
            </w:r>
            <w:proofErr w:type="spellEnd"/>
            <w:r w:rsidRPr="00B146D7">
              <w:rPr>
                <w:bCs/>
                <w:szCs w:val="24"/>
              </w:rPr>
              <w:t xml:space="preserve"> </w:t>
            </w:r>
            <w:proofErr w:type="spellStart"/>
            <w:r w:rsidRPr="00B146D7">
              <w:rPr>
                <w:bCs/>
                <w:szCs w:val="24"/>
              </w:rPr>
              <w:t>kho</w:t>
            </w:r>
            <w:proofErr w:type="spellEnd"/>
            <w:r w:rsidRPr="00B146D7">
              <w:rPr>
                <w:bCs/>
                <w:szCs w:val="24"/>
              </w:rPr>
              <w:t xml:space="preserve"> dua </w:t>
            </w:r>
            <w:proofErr w:type="spellStart"/>
            <w:r w:rsidRPr="00B146D7">
              <w:rPr>
                <w:bCs/>
                <w:szCs w:val="24"/>
              </w:rPr>
              <w:t>tshiab</w:t>
            </w:r>
            <w:proofErr w:type="spellEnd"/>
            <w:r w:rsidRPr="00B146D7">
              <w:rPr>
                <w:bCs/>
                <w:szCs w:val="24"/>
              </w:rPr>
              <w:t xml:space="preserve">; thiab </w:t>
            </w:r>
            <w:proofErr w:type="spellStart"/>
            <w:r w:rsidRPr="00B146D7">
              <w:rPr>
                <w:bCs/>
                <w:szCs w:val="24"/>
              </w:rPr>
              <w:t>cov</w:t>
            </w:r>
            <w:proofErr w:type="spellEnd"/>
            <w:r w:rsidRPr="00B146D7">
              <w:rPr>
                <w:bCs/>
                <w:szCs w:val="24"/>
              </w:rPr>
              <w:t xml:space="preserve"> </w:t>
            </w:r>
            <w:proofErr w:type="spellStart"/>
            <w:r w:rsidRPr="00B146D7">
              <w:rPr>
                <w:bCs/>
                <w:szCs w:val="24"/>
              </w:rPr>
              <w:t>kev</w:t>
            </w:r>
            <w:proofErr w:type="spellEnd"/>
            <w:r w:rsidRPr="00B146D7">
              <w:rPr>
                <w:bCs/>
                <w:szCs w:val="24"/>
              </w:rPr>
              <w:t xml:space="preserve"> </w:t>
            </w:r>
            <w:proofErr w:type="spellStart"/>
            <w:r w:rsidRPr="00B146D7">
              <w:rPr>
                <w:bCs/>
                <w:szCs w:val="24"/>
              </w:rPr>
              <w:t>pab</w:t>
            </w:r>
            <w:proofErr w:type="spellEnd"/>
            <w:r w:rsidRPr="00B146D7">
              <w:rPr>
                <w:bCs/>
                <w:szCs w:val="24"/>
              </w:rPr>
              <w:t xml:space="preserve"> </w:t>
            </w:r>
            <w:proofErr w:type="spellStart"/>
            <w:r w:rsidRPr="00B146D7">
              <w:rPr>
                <w:bCs/>
                <w:szCs w:val="24"/>
              </w:rPr>
              <w:t>cuam</w:t>
            </w:r>
            <w:proofErr w:type="spellEnd"/>
            <w:r w:rsidRPr="00B146D7">
              <w:rPr>
                <w:bCs/>
                <w:szCs w:val="24"/>
              </w:rPr>
              <w:t xml:space="preserve"> </w:t>
            </w:r>
            <w:proofErr w:type="spellStart"/>
            <w:r w:rsidRPr="00B146D7">
              <w:rPr>
                <w:bCs/>
                <w:szCs w:val="24"/>
              </w:rPr>
              <w:t>vaj</w:t>
            </w:r>
            <w:proofErr w:type="spellEnd"/>
            <w:r w:rsidRPr="00B146D7">
              <w:rPr>
                <w:bCs/>
                <w:szCs w:val="24"/>
              </w:rPr>
              <w:t xml:space="preserve"> </w:t>
            </w:r>
            <w:proofErr w:type="spellStart"/>
            <w:r w:rsidRPr="00B146D7">
              <w:rPr>
                <w:bCs/>
                <w:szCs w:val="24"/>
              </w:rPr>
              <w:t>tse</w:t>
            </w:r>
            <w:proofErr w:type="spellEnd"/>
            <w:r w:rsidRPr="00B146D7">
              <w:rPr>
                <w:bCs/>
                <w:szCs w:val="24"/>
              </w:rPr>
              <w:t xml:space="preserve"> </w:t>
            </w:r>
            <w:proofErr w:type="spellStart"/>
            <w:r w:rsidRPr="00B146D7">
              <w:rPr>
                <w:bCs/>
                <w:szCs w:val="24"/>
              </w:rPr>
              <w:t>rau</w:t>
            </w:r>
            <w:proofErr w:type="spellEnd"/>
            <w:r w:rsidRPr="00B146D7">
              <w:rPr>
                <w:bCs/>
                <w:szCs w:val="24"/>
              </w:rPr>
              <w:t xml:space="preserve"> </w:t>
            </w:r>
            <w:proofErr w:type="spellStart"/>
            <w:r w:rsidRPr="00B146D7">
              <w:rPr>
                <w:bCs/>
                <w:szCs w:val="24"/>
              </w:rPr>
              <w:t>cov</w:t>
            </w:r>
            <w:proofErr w:type="spellEnd"/>
            <w:r w:rsidRPr="00B146D7">
              <w:rPr>
                <w:bCs/>
                <w:szCs w:val="24"/>
              </w:rPr>
              <w:t xml:space="preserve"> </w:t>
            </w:r>
            <w:proofErr w:type="spellStart"/>
            <w:r w:rsidRPr="00B146D7">
              <w:rPr>
                <w:bCs/>
                <w:szCs w:val="24"/>
              </w:rPr>
              <w:t>tsev</w:t>
            </w:r>
            <w:proofErr w:type="spellEnd"/>
            <w:r w:rsidRPr="00B146D7">
              <w:rPr>
                <w:bCs/>
                <w:szCs w:val="24"/>
              </w:rPr>
              <w:t xml:space="preserve"> </w:t>
            </w:r>
            <w:proofErr w:type="spellStart"/>
            <w:r w:rsidRPr="00B146D7">
              <w:rPr>
                <w:bCs/>
                <w:szCs w:val="24"/>
              </w:rPr>
              <w:t>neeg</w:t>
            </w:r>
            <w:proofErr w:type="spellEnd"/>
            <w:r w:rsidRPr="00B146D7">
              <w:rPr>
                <w:bCs/>
                <w:szCs w:val="24"/>
              </w:rPr>
              <w:t xml:space="preserve"> tau </w:t>
            </w:r>
            <w:proofErr w:type="spellStart"/>
            <w:r w:rsidRPr="00B146D7">
              <w:rPr>
                <w:bCs/>
                <w:szCs w:val="24"/>
              </w:rPr>
              <w:t>nyiaj</w:t>
            </w:r>
            <w:proofErr w:type="spellEnd"/>
            <w:r w:rsidRPr="00B146D7">
              <w:rPr>
                <w:bCs/>
                <w:szCs w:val="24"/>
              </w:rPr>
              <w:t xml:space="preserve"> </w:t>
            </w:r>
            <w:proofErr w:type="spellStart"/>
            <w:r w:rsidRPr="00B146D7">
              <w:rPr>
                <w:bCs/>
                <w:szCs w:val="24"/>
              </w:rPr>
              <w:t>tsawg</w:t>
            </w:r>
            <w:proofErr w:type="spellEnd"/>
            <w:r w:rsidRPr="00B146D7">
              <w:rPr>
                <w:bCs/>
                <w:szCs w:val="24"/>
              </w:rPr>
              <w:t>.</w:t>
            </w:r>
          </w:p>
        </w:tc>
      </w:tr>
      <w:tr w:rsidR="00E51A8B" w:rsidRPr="00376025" w14:paraId="60902BD7" w14:textId="77777777" w:rsidTr="002D6DEB">
        <w:trPr>
          <w:cnfStyle w:val="000000010000" w:firstRow="0" w:lastRow="0" w:firstColumn="0" w:lastColumn="0" w:oddVBand="0" w:evenVBand="0" w:oddHBand="0" w:evenHBand="1" w:firstRowFirstColumn="0" w:firstRowLastColumn="0" w:lastRowFirstColumn="0" w:lastRowLastColumn="0"/>
        </w:trPr>
        <w:tc>
          <w:tcPr>
            <w:tcW w:w="5013" w:type="dxa"/>
          </w:tcPr>
          <w:p w14:paraId="7895DE9F" w14:textId="77777777" w:rsidR="00E51A8B" w:rsidRPr="00376025" w:rsidRDefault="00E51A8B" w:rsidP="00E51A8B">
            <w:pPr>
              <w:rPr>
                <w:bCs/>
                <w:szCs w:val="24"/>
              </w:rPr>
            </w:pPr>
            <w:proofErr w:type="spellStart"/>
            <w:r w:rsidRPr="00B146D7">
              <w:rPr>
                <w:b/>
                <w:szCs w:val="24"/>
              </w:rPr>
              <w:t>Muab</w:t>
            </w:r>
            <w:proofErr w:type="spellEnd"/>
            <w:r w:rsidRPr="00B146D7">
              <w:rPr>
                <w:b/>
                <w:szCs w:val="24"/>
              </w:rPr>
              <w:t xml:space="preserve"> </w:t>
            </w:r>
            <w:proofErr w:type="spellStart"/>
            <w:r w:rsidRPr="00B146D7">
              <w:rPr>
                <w:b/>
                <w:szCs w:val="24"/>
              </w:rPr>
              <w:t>Vaj</w:t>
            </w:r>
            <w:proofErr w:type="spellEnd"/>
            <w:r w:rsidRPr="00B146D7">
              <w:rPr>
                <w:b/>
                <w:szCs w:val="24"/>
              </w:rPr>
              <w:t xml:space="preserve"> </w:t>
            </w:r>
            <w:proofErr w:type="spellStart"/>
            <w:r w:rsidRPr="00B146D7">
              <w:rPr>
                <w:b/>
                <w:szCs w:val="24"/>
              </w:rPr>
              <w:t>Tsev</w:t>
            </w:r>
            <w:proofErr w:type="spellEnd"/>
            <w:r w:rsidRPr="00B146D7">
              <w:rPr>
                <w:b/>
                <w:szCs w:val="24"/>
              </w:rPr>
              <w:t xml:space="preserve"> thiab Kev </w:t>
            </w:r>
            <w:proofErr w:type="spellStart"/>
            <w:r w:rsidRPr="00B146D7">
              <w:rPr>
                <w:b/>
                <w:szCs w:val="24"/>
              </w:rPr>
              <w:t>Pabcuam</w:t>
            </w:r>
            <w:proofErr w:type="spellEnd"/>
            <w:r w:rsidRPr="00B146D7">
              <w:rPr>
                <w:b/>
                <w:szCs w:val="24"/>
              </w:rPr>
              <w:t xml:space="preserve"> </w:t>
            </w:r>
            <w:proofErr w:type="spellStart"/>
            <w:r w:rsidRPr="00B146D7">
              <w:rPr>
                <w:b/>
                <w:szCs w:val="24"/>
              </w:rPr>
              <w:t>rau</w:t>
            </w:r>
            <w:proofErr w:type="spellEnd"/>
            <w:r w:rsidRPr="00B146D7">
              <w:rPr>
                <w:b/>
                <w:szCs w:val="24"/>
              </w:rPr>
              <w:t xml:space="preserve"> </w:t>
            </w:r>
            <w:proofErr w:type="spellStart"/>
            <w:r w:rsidRPr="00B146D7">
              <w:rPr>
                <w:b/>
                <w:szCs w:val="24"/>
              </w:rPr>
              <w:t>Cov</w:t>
            </w:r>
            <w:proofErr w:type="spellEnd"/>
            <w:r w:rsidRPr="00B146D7">
              <w:rPr>
                <w:b/>
                <w:szCs w:val="24"/>
              </w:rPr>
              <w:t xml:space="preserve"> </w:t>
            </w:r>
            <w:proofErr w:type="spellStart"/>
            <w:r w:rsidRPr="00B146D7">
              <w:rPr>
                <w:b/>
                <w:szCs w:val="24"/>
              </w:rPr>
              <w:t>Neeg</w:t>
            </w:r>
            <w:proofErr w:type="spellEnd"/>
            <w:r w:rsidRPr="00B146D7">
              <w:rPr>
                <w:b/>
                <w:szCs w:val="24"/>
              </w:rPr>
              <w:t xml:space="preserve"> Muaj Kev Puas </w:t>
            </w:r>
            <w:proofErr w:type="spellStart"/>
            <w:r w:rsidRPr="00B146D7">
              <w:rPr>
                <w:b/>
                <w:szCs w:val="24"/>
              </w:rPr>
              <w:t>Hlwb</w:t>
            </w:r>
            <w:proofErr w:type="spellEnd"/>
            <w:r w:rsidRPr="00B146D7">
              <w:rPr>
                <w:b/>
                <w:szCs w:val="24"/>
              </w:rPr>
              <w:t xml:space="preserve"> </w:t>
            </w:r>
            <w:proofErr w:type="spellStart"/>
            <w:r w:rsidRPr="00B146D7">
              <w:rPr>
                <w:b/>
                <w:szCs w:val="24"/>
              </w:rPr>
              <w:t>lossis</w:t>
            </w:r>
            <w:proofErr w:type="spellEnd"/>
            <w:r w:rsidRPr="00B146D7">
              <w:rPr>
                <w:b/>
                <w:szCs w:val="24"/>
              </w:rPr>
              <w:t xml:space="preserve"> Muaj </w:t>
            </w:r>
            <w:proofErr w:type="spellStart"/>
            <w:r w:rsidRPr="00B146D7">
              <w:rPr>
                <w:b/>
                <w:szCs w:val="24"/>
              </w:rPr>
              <w:t>Teeb</w:t>
            </w:r>
            <w:proofErr w:type="spellEnd"/>
            <w:r w:rsidRPr="00B146D7">
              <w:rPr>
                <w:b/>
                <w:szCs w:val="24"/>
              </w:rPr>
              <w:t xml:space="preserve"> Meem </w:t>
            </w:r>
            <w:proofErr w:type="spellStart"/>
            <w:r w:rsidRPr="00B146D7">
              <w:rPr>
                <w:b/>
                <w:szCs w:val="24"/>
              </w:rPr>
              <w:t>Tsis</w:t>
            </w:r>
            <w:proofErr w:type="spellEnd"/>
            <w:r w:rsidRPr="00B146D7">
              <w:rPr>
                <w:b/>
                <w:szCs w:val="24"/>
              </w:rPr>
              <w:t xml:space="preserve"> Muaj </w:t>
            </w:r>
            <w:proofErr w:type="spellStart"/>
            <w:r w:rsidRPr="00B146D7">
              <w:rPr>
                <w:b/>
                <w:szCs w:val="24"/>
              </w:rPr>
              <w:t>Tsev</w:t>
            </w:r>
            <w:proofErr w:type="spellEnd"/>
            <w:r w:rsidRPr="00B146D7">
              <w:rPr>
                <w:b/>
                <w:szCs w:val="24"/>
              </w:rPr>
              <w:t xml:space="preserve"> Nyob</w:t>
            </w:r>
          </w:p>
        </w:tc>
        <w:tc>
          <w:tcPr>
            <w:tcW w:w="7857" w:type="dxa"/>
          </w:tcPr>
          <w:p w14:paraId="288A66A2" w14:textId="77777777" w:rsidR="00E51A8B" w:rsidRPr="00376025" w:rsidRDefault="00E51A8B" w:rsidP="00E51A8B">
            <w:pPr>
              <w:rPr>
                <w:bCs/>
                <w:szCs w:val="24"/>
              </w:rPr>
            </w:pPr>
            <w:proofErr w:type="spellStart"/>
            <w:r w:rsidRPr="00B146D7">
              <w:rPr>
                <w:bCs/>
                <w:szCs w:val="24"/>
              </w:rPr>
              <w:t>Txhim</w:t>
            </w:r>
            <w:proofErr w:type="spellEnd"/>
            <w:r w:rsidRPr="00B146D7">
              <w:rPr>
                <w:bCs/>
                <w:szCs w:val="24"/>
              </w:rPr>
              <w:t xml:space="preserve"> </w:t>
            </w:r>
            <w:proofErr w:type="spellStart"/>
            <w:r w:rsidRPr="00B146D7">
              <w:rPr>
                <w:bCs/>
                <w:szCs w:val="24"/>
              </w:rPr>
              <w:t>kho</w:t>
            </w:r>
            <w:proofErr w:type="spellEnd"/>
            <w:r w:rsidRPr="00B146D7">
              <w:rPr>
                <w:bCs/>
                <w:szCs w:val="24"/>
              </w:rPr>
              <w:t xml:space="preserve"> lub </w:t>
            </w:r>
            <w:proofErr w:type="spellStart"/>
            <w:r w:rsidRPr="00B146D7">
              <w:rPr>
                <w:bCs/>
                <w:szCs w:val="24"/>
              </w:rPr>
              <w:t>neej</w:t>
            </w:r>
            <w:proofErr w:type="spellEnd"/>
            <w:r w:rsidRPr="00B146D7">
              <w:rPr>
                <w:bCs/>
                <w:szCs w:val="24"/>
              </w:rPr>
              <w:t xml:space="preserve"> zoo </w:t>
            </w:r>
            <w:proofErr w:type="spellStart"/>
            <w:r w:rsidRPr="00B146D7">
              <w:rPr>
                <w:bCs/>
                <w:szCs w:val="24"/>
              </w:rPr>
              <w:t>los</w:t>
            </w:r>
            <w:proofErr w:type="spellEnd"/>
            <w:r w:rsidRPr="00B146D7">
              <w:rPr>
                <w:bCs/>
                <w:szCs w:val="24"/>
              </w:rPr>
              <w:t xml:space="preserve"> ntawm </w:t>
            </w:r>
            <w:proofErr w:type="spellStart"/>
            <w:r w:rsidRPr="00B146D7">
              <w:rPr>
                <w:bCs/>
                <w:szCs w:val="24"/>
              </w:rPr>
              <w:t>kev</w:t>
            </w:r>
            <w:proofErr w:type="spellEnd"/>
            <w:r w:rsidRPr="00B146D7">
              <w:rPr>
                <w:bCs/>
                <w:szCs w:val="24"/>
              </w:rPr>
              <w:t xml:space="preserve"> </w:t>
            </w:r>
            <w:proofErr w:type="spellStart"/>
            <w:r w:rsidRPr="00B146D7">
              <w:rPr>
                <w:bCs/>
                <w:szCs w:val="24"/>
              </w:rPr>
              <w:t>muab</w:t>
            </w:r>
            <w:proofErr w:type="spellEnd"/>
            <w:r w:rsidRPr="00B146D7">
              <w:rPr>
                <w:bCs/>
                <w:szCs w:val="24"/>
              </w:rPr>
              <w:t xml:space="preserve"> </w:t>
            </w:r>
            <w:proofErr w:type="spellStart"/>
            <w:r w:rsidRPr="00B146D7">
              <w:rPr>
                <w:bCs/>
                <w:szCs w:val="24"/>
              </w:rPr>
              <w:t>vaj</w:t>
            </w:r>
            <w:proofErr w:type="spellEnd"/>
            <w:r w:rsidRPr="00B146D7">
              <w:rPr>
                <w:bCs/>
                <w:szCs w:val="24"/>
              </w:rPr>
              <w:t xml:space="preserve"> </w:t>
            </w:r>
            <w:proofErr w:type="spellStart"/>
            <w:r w:rsidRPr="00B146D7">
              <w:rPr>
                <w:bCs/>
                <w:szCs w:val="24"/>
              </w:rPr>
              <w:t>tse</w:t>
            </w:r>
            <w:proofErr w:type="spellEnd"/>
            <w:r w:rsidRPr="00B146D7">
              <w:rPr>
                <w:bCs/>
                <w:szCs w:val="24"/>
              </w:rPr>
              <w:t xml:space="preserve"> thiab </w:t>
            </w:r>
            <w:proofErr w:type="spellStart"/>
            <w:r w:rsidRPr="00B146D7">
              <w:rPr>
                <w:bCs/>
                <w:szCs w:val="24"/>
              </w:rPr>
              <w:t>kev</w:t>
            </w:r>
            <w:proofErr w:type="spellEnd"/>
            <w:r w:rsidRPr="00B146D7">
              <w:rPr>
                <w:bCs/>
                <w:szCs w:val="24"/>
              </w:rPr>
              <w:t xml:space="preserve"> </w:t>
            </w:r>
            <w:proofErr w:type="spellStart"/>
            <w:r w:rsidRPr="00B146D7">
              <w:rPr>
                <w:bCs/>
                <w:szCs w:val="24"/>
              </w:rPr>
              <w:t>pab</w:t>
            </w:r>
            <w:proofErr w:type="spellEnd"/>
            <w:r w:rsidRPr="00B146D7">
              <w:rPr>
                <w:bCs/>
                <w:szCs w:val="24"/>
              </w:rPr>
              <w:t xml:space="preserve"> </w:t>
            </w:r>
            <w:proofErr w:type="spellStart"/>
            <w:r w:rsidRPr="00B146D7">
              <w:rPr>
                <w:bCs/>
                <w:szCs w:val="24"/>
              </w:rPr>
              <w:t>txhawb</w:t>
            </w:r>
            <w:proofErr w:type="spellEnd"/>
            <w:r w:rsidRPr="00B146D7">
              <w:rPr>
                <w:bCs/>
                <w:szCs w:val="24"/>
              </w:rPr>
              <w:t xml:space="preserve"> </w:t>
            </w:r>
            <w:proofErr w:type="spellStart"/>
            <w:r w:rsidRPr="00B146D7">
              <w:rPr>
                <w:bCs/>
                <w:szCs w:val="24"/>
              </w:rPr>
              <w:t>nqa</w:t>
            </w:r>
            <w:proofErr w:type="spellEnd"/>
            <w:r w:rsidRPr="00B146D7">
              <w:rPr>
                <w:bCs/>
                <w:szCs w:val="24"/>
              </w:rPr>
              <w:t xml:space="preserve"> </w:t>
            </w:r>
            <w:proofErr w:type="spellStart"/>
            <w:r w:rsidRPr="00B146D7">
              <w:rPr>
                <w:bCs/>
                <w:szCs w:val="24"/>
              </w:rPr>
              <w:t>rau</w:t>
            </w:r>
            <w:proofErr w:type="spellEnd"/>
            <w:r w:rsidRPr="00B146D7">
              <w:rPr>
                <w:bCs/>
                <w:szCs w:val="24"/>
              </w:rPr>
              <w:t xml:space="preserve"> </w:t>
            </w:r>
            <w:proofErr w:type="spellStart"/>
            <w:r w:rsidRPr="00B146D7">
              <w:rPr>
                <w:bCs/>
                <w:szCs w:val="24"/>
              </w:rPr>
              <w:t>cov</w:t>
            </w:r>
            <w:proofErr w:type="spellEnd"/>
            <w:r w:rsidRPr="00B146D7">
              <w:rPr>
                <w:bCs/>
                <w:szCs w:val="24"/>
              </w:rPr>
              <w:t xml:space="preserve"> </w:t>
            </w:r>
            <w:proofErr w:type="spellStart"/>
            <w:r w:rsidRPr="00B146D7">
              <w:rPr>
                <w:bCs/>
                <w:szCs w:val="24"/>
              </w:rPr>
              <w:t>neeg</w:t>
            </w:r>
            <w:proofErr w:type="spellEnd"/>
            <w:r w:rsidRPr="00B146D7">
              <w:rPr>
                <w:bCs/>
                <w:szCs w:val="24"/>
              </w:rPr>
              <w:t xml:space="preserve"> nyob </w:t>
            </w:r>
            <w:proofErr w:type="spellStart"/>
            <w:r w:rsidRPr="00B146D7">
              <w:rPr>
                <w:bCs/>
                <w:szCs w:val="24"/>
              </w:rPr>
              <w:t>hauv</w:t>
            </w:r>
            <w:proofErr w:type="spellEnd"/>
            <w:r w:rsidRPr="00B146D7">
              <w:rPr>
                <w:bCs/>
                <w:szCs w:val="24"/>
              </w:rPr>
              <w:t xml:space="preserve"> lub </w:t>
            </w:r>
            <w:proofErr w:type="spellStart"/>
            <w:r w:rsidRPr="00B146D7">
              <w:rPr>
                <w:bCs/>
                <w:szCs w:val="24"/>
              </w:rPr>
              <w:t>neej</w:t>
            </w:r>
            <w:proofErr w:type="spellEnd"/>
            <w:r w:rsidRPr="00B146D7">
              <w:rPr>
                <w:bCs/>
                <w:szCs w:val="24"/>
              </w:rPr>
              <w:t xml:space="preserve"> </w:t>
            </w:r>
            <w:proofErr w:type="spellStart"/>
            <w:r w:rsidRPr="00B146D7">
              <w:rPr>
                <w:bCs/>
                <w:szCs w:val="24"/>
              </w:rPr>
              <w:t>uas</w:t>
            </w:r>
            <w:proofErr w:type="spellEnd"/>
            <w:r w:rsidRPr="00B146D7">
              <w:rPr>
                <w:bCs/>
                <w:szCs w:val="24"/>
              </w:rPr>
              <w:t xml:space="preserve"> muaj </w:t>
            </w:r>
            <w:proofErr w:type="spellStart"/>
            <w:r w:rsidRPr="00B146D7">
              <w:rPr>
                <w:bCs/>
                <w:szCs w:val="24"/>
              </w:rPr>
              <w:t>lossis</w:t>
            </w:r>
            <w:proofErr w:type="spellEnd"/>
            <w:r w:rsidRPr="00B146D7">
              <w:rPr>
                <w:bCs/>
                <w:szCs w:val="24"/>
              </w:rPr>
              <w:t xml:space="preserve"> muaj </w:t>
            </w:r>
            <w:proofErr w:type="spellStart"/>
            <w:r w:rsidRPr="00B146D7">
              <w:rPr>
                <w:bCs/>
                <w:szCs w:val="24"/>
              </w:rPr>
              <w:t>kev</w:t>
            </w:r>
            <w:proofErr w:type="spellEnd"/>
            <w:r w:rsidRPr="00B146D7">
              <w:rPr>
                <w:bCs/>
                <w:szCs w:val="24"/>
              </w:rPr>
              <w:t xml:space="preserve"> </w:t>
            </w:r>
            <w:proofErr w:type="spellStart"/>
            <w:r w:rsidRPr="00B146D7">
              <w:rPr>
                <w:bCs/>
                <w:szCs w:val="24"/>
              </w:rPr>
              <w:t>pheej</w:t>
            </w:r>
            <w:proofErr w:type="spellEnd"/>
            <w:r w:rsidRPr="00B146D7">
              <w:rPr>
                <w:bCs/>
                <w:szCs w:val="24"/>
              </w:rPr>
              <w:t xml:space="preserve"> </w:t>
            </w:r>
            <w:proofErr w:type="spellStart"/>
            <w:r w:rsidRPr="00B146D7">
              <w:rPr>
                <w:bCs/>
                <w:szCs w:val="24"/>
              </w:rPr>
              <w:t>hmoo</w:t>
            </w:r>
            <w:proofErr w:type="spellEnd"/>
            <w:r w:rsidRPr="00B146D7">
              <w:rPr>
                <w:bCs/>
                <w:szCs w:val="24"/>
              </w:rPr>
              <w:t xml:space="preserve"> ntawm </w:t>
            </w:r>
            <w:proofErr w:type="spellStart"/>
            <w:r w:rsidRPr="00B146D7">
              <w:rPr>
                <w:bCs/>
                <w:szCs w:val="24"/>
              </w:rPr>
              <w:t>kev</w:t>
            </w:r>
            <w:proofErr w:type="spellEnd"/>
            <w:r w:rsidRPr="00B146D7">
              <w:rPr>
                <w:bCs/>
                <w:szCs w:val="24"/>
              </w:rPr>
              <w:t xml:space="preserve"> </w:t>
            </w:r>
            <w:proofErr w:type="spellStart"/>
            <w:r w:rsidRPr="00B146D7">
              <w:rPr>
                <w:bCs/>
                <w:szCs w:val="24"/>
              </w:rPr>
              <w:t>tsis</w:t>
            </w:r>
            <w:proofErr w:type="spellEnd"/>
            <w:r w:rsidRPr="00B146D7">
              <w:rPr>
                <w:bCs/>
                <w:szCs w:val="24"/>
              </w:rPr>
              <w:t xml:space="preserve"> muaj </w:t>
            </w:r>
            <w:proofErr w:type="spellStart"/>
            <w:r w:rsidRPr="00B146D7">
              <w:rPr>
                <w:bCs/>
                <w:szCs w:val="24"/>
              </w:rPr>
              <w:t>tsev</w:t>
            </w:r>
            <w:proofErr w:type="spellEnd"/>
            <w:r w:rsidRPr="00B146D7">
              <w:rPr>
                <w:bCs/>
                <w:szCs w:val="24"/>
              </w:rPr>
              <w:t xml:space="preserve"> nyob, </w:t>
            </w:r>
            <w:proofErr w:type="spellStart"/>
            <w:r w:rsidRPr="00B146D7">
              <w:rPr>
                <w:bCs/>
                <w:szCs w:val="24"/>
              </w:rPr>
              <w:t>suav</w:t>
            </w:r>
            <w:proofErr w:type="spellEnd"/>
            <w:r w:rsidRPr="00B146D7">
              <w:rPr>
                <w:bCs/>
                <w:szCs w:val="24"/>
              </w:rPr>
              <w:t xml:space="preserve"> </w:t>
            </w:r>
            <w:proofErr w:type="spellStart"/>
            <w:r w:rsidRPr="00B146D7">
              <w:rPr>
                <w:bCs/>
                <w:szCs w:val="24"/>
              </w:rPr>
              <w:t>nrog</w:t>
            </w:r>
            <w:proofErr w:type="spellEnd"/>
            <w:r w:rsidRPr="00B146D7">
              <w:rPr>
                <w:bCs/>
                <w:szCs w:val="24"/>
              </w:rPr>
              <w:t xml:space="preserve"> </w:t>
            </w:r>
            <w:proofErr w:type="spellStart"/>
            <w:r w:rsidRPr="00B146D7">
              <w:rPr>
                <w:bCs/>
                <w:szCs w:val="24"/>
              </w:rPr>
              <w:t>kev</w:t>
            </w:r>
            <w:proofErr w:type="spellEnd"/>
            <w:r w:rsidRPr="00B146D7">
              <w:rPr>
                <w:bCs/>
                <w:szCs w:val="24"/>
              </w:rPr>
              <w:t xml:space="preserve"> </w:t>
            </w:r>
            <w:proofErr w:type="spellStart"/>
            <w:r w:rsidRPr="00B146D7">
              <w:rPr>
                <w:bCs/>
                <w:szCs w:val="24"/>
              </w:rPr>
              <w:t>tiv</w:t>
            </w:r>
            <w:proofErr w:type="spellEnd"/>
            <w:r w:rsidRPr="00B146D7">
              <w:rPr>
                <w:bCs/>
                <w:szCs w:val="24"/>
              </w:rPr>
              <w:t xml:space="preserve"> </w:t>
            </w:r>
            <w:proofErr w:type="spellStart"/>
            <w:r w:rsidRPr="00B146D7">
              <w:rPr>
                <w:bCs/>
                <w:szCs w:val="24"/>
              </w:rPr>
              <w:t>thaiv</w:t>
            </w:r>
            <w:proofErr w:type="spellEnd"/>
            <w:r w:rsidRPr="00B146D7">
              <w:rPr>
                <w:bCs/>
                <w:szCs w:val="24"/>
              </w:rPr>
              <w:t xml:space="preserve"> </w:t>
            </w:r>
            <w:proofErr w:type="spellStart"/>
            <w:r w:rsidRPr="00B146D7">
              <w:rPr>
                <w:bCs/>
                <w:szCs w:val="24"/>
              </w:rPr>
              <w:t>kev</w:t>
            </w:r>
            <w:proofErr w:type="spellEnd"/>
            <w:r w:rsidRPr="00B146D7">
              <w:rPr>
                <w:bCs/>
                <w:szCs w:val="24"/>
              </w:rPr>
              <w:t xml:space="preserve"> </w:t>
            </w:r>
            <w:proofErr w:type="spellStart"/>
            <w:r w:rsidRPr="00B146D7">
              <w:rPr>
                <w:bCs/>
                <w:szCs w:val="24"/>
              </w:rPr>
              <w:t>tsis</w:t>
            </w:r>
            <w:proofErr w:type="spellEnd"/>
            <w:r w:rsidRPr="00B146D7">
              <w:rPr>
                <w:bCs/>
                <w:szCs w:val="24"/>
              </w:rPr>
              <w:t xml:space="preserve"> muaj </w:t>
            </w:r>
            <w:proofErr w:type="spellStart"/>
            <w:r w:rsidRPr="00B146D7">
              <w:rPr>
                <w:bCs/>
                <w:szCs w:val="24"/>
              </w:rPr>
              <w:t>tsev</w:t>
            </w:r>
            <w:proofErr w:type="spellEnd"/>
            <w:r w:rsidRPr="00B146D7">
              <w:rPr>
                <w:bCs/>
                <w:szCs w:val="24"/>
              </w:rPr>
              <w:t xml:space="preserve"> nyob, </w:t>
            </w:r>
            <w:proofErr w:type="spellStart"/>
            <w:r w:rsidRPr="00B146D7">
              <w:rPr>
                <w:bCs/>
                <w:szCs w:val="24"/>
              </w:rPr>
              <w:t>kev</w:t>
            </w:r>
            <w:proofErr w:type="spellEnd"/>
            <w:r w:rsidRPr="00B146D7">
              <w:rPr>
                <w:bCs/>
                <w:szCs w:val="24"/>
              </w:rPr>
              <w:t xml:space="preserve"> </w:t>
            </w:r>
            <w:proofErr w:type="spellStart"/>
            <w:r w:rsidRPr="00B146D7">
              <w:rPr>
                <w:bCs/>
                <w:szCs w:val="24"/>
              </w:rPr>
              <w:t>tswj</w:t>
            </w:r>
            <w:proofErr w:type="spellEnd"/>
            <w:r w:rsidRPr="00B146D7">
              <w:rPr>
                <w:bCs/>
                <w:szCs w:val="24"/>
              </w:rPr>
              <w:t xml:space="preserve"> </w:t>
            </w:r>
            <w:proofErr w:type="spellStart"/>
            <w:r w:rsidRPr="00B146D7">
              <w:rPr>
                <w:bCs/>
                <w:szCs w:val="24"/>
              </w:rPr>
              <w:t>xyuas</w:t>
            </w:r>
            <w:proofErr w:type="spellEnd"/>
            <w:r w:rsidRPr="00B146D7">
              <w:rPr>
                <w:bCs/>
                <w:szCs w:val="24"/>
              </w:rPr>
              <w:t xml:space="preserve"> </w:t>
            </w:r>
            <w:proofErr w:type="spellStart"/>
            <w:r w:rsidRPr="00B146D7">
              <w:rPr>
                <w:bCs/>
                <w:szCs w:val="24"/>
              </w:rPr>
              <w:t>cov</w:t>
            </w:r>
            <w:proofErr w:type="spellEnd"/>
            <w:r w:rsidRPr="00B146D7">
              <w:rPr>
                <w:bCs/>
                <w:szCs w:val="24"/>
              </w:rPr>
              <w:t xml:space="preserve"> </w:t>
            </w:r>
            <w:proofErr w:type="spellStart"/>
            <w:r w:rsidRPr="00B146D7">
              <w:rPr>
                <w:bCs/>
                <w:szCs w:val="24"/>
              </w:rPr>
              <w:t>ntaub</w:t>
            </w:r>
            <w:proofErr w:type="spellEnd"/>
            <w:r w:rsidRPr="00B146D7">
              <w:rPr>
                <w:bCs/>
                <w:szCs w:val="24"/>
              </w:rPr>
              <w:t xml:space="preserve"> </w:t>
            </w:r>
            <w:proofErr w:type="spellStart"/>
            <w:r w:rsidRPr="00B146D7">
              <w:rPr>
                <w:bCs/>
                <w:szCs w:val="24"/>
              </w:rPr>
              <w:t>ntawv</w:t>
            </w:r>
            <w:proofErr w:type="spellEnd"/>
            <w:r w:rsidRPr="00B146D7">
              <w:rPr>
                <w:bCs/>
                <w:szCs w:val="24"/>
              </w:rPr>
              <w:t xml:space="preserve">, </w:t>
            </w:r>
            <w:proofErr w:type="spellStart"/>
            <w:r w:rsidRPr="00B146D7">
              <w:rPr>
                <w:bCs/>
                <w:szCs w:val="24"/>
              </w:rPr>
              <w:t>cov</w:t>
            </w:r>
            <w:proofErr w:type="spellEnd"/>
            <w:r w:rsidRPr="00B146D7">
              <w:rPr>
                <w:bCs/>
                <w:szCs w:val="24"/>
              </w:rPr>
              <w:t xml:space="preserve"> </w:t>
            </w:r>
            <w:proofErr w:type="spellStart"/>
            <w:r w:rsidRPr="00B146D7">
              <w:rPr>
                <w:bCs/>
                <w:szCs w:val="24"/>
              </w:rPr>
              <w:t>kev</w:t>
            </w:r>
            <w:proofErr w:type="spellEnd"/>
            <w:r w:rsidRPr="00B146D7">
              <w:rPr>
                <w:bCs/>
                <w:szCs w:val="24"/>
              </w:rPr>
              <w:t xml:space="preserve"> </w:t>
            </w:r>
            <w:proofErr w:type="spellStart"/>
            <w:r w:rsidRPr="00B146D7">
              <w:rPr>
                <w:bCs/>
                <w:szCs w:val="24"/>
              </w:rPr>
              <w:t>pab</w:t>
            </w:r>
            <w:proofErr w:type="spellEnd"/>
            <w:r w:rsidRPr="00B146D7">
              <w:rPr>
                <w:bCs/>
                <w:szCs w:val="24"/>
              </w:rPr>
              <w:t xml:space="preserve"> </w:t>
            </w:r>
            <w:proofErr w:type="spellStart"/>
            <w:r w:rsidRPr="00B146D7">
              <w:rPr>
                <w:bCs/>
                <w:szCs w:val="24"/>
              </w:rPr>
              <w:t>cuam</w:t>
            </w:r>
            <w:proofErr w:type="spellEnd"/>
            <w:r w:rsidRPr="00B146D7">
              <w:rPr>
                <w:bCs/>
                <w:szCs w:val="24"/>
              </w:rPr>
              <w:t xml:space="preserve"> nyob </w:t>
            </w:r>
            <w:proofErr w:type="spellStart"/>
            <w:r w:rsidRPr="00B146D7">
              <w:rPr>
                <w:bCs/>
                <w:szCs w:val="24"/>
              </w:rPr>
              <w:t>ib</w:t>
            </w:r>
            <w:proofErr w:type="spellEnd"/>
            <w:r w:rsidRPr="00B146D7">
              <w:rPr>
                <w:bCs/>
                <w:szCs w:val="24"/>
              </w:rPr>
              <w:t xml:space="preserve"> </w:t>
            </w:r>
            <w:proofErr w:type="spellStart"/>
            <w:r w:rsidRPr="00B146D7">
              <w:rPr>
                <w:bCs/>
                <w:szCs w:val="24"/>
              </w:rPr>
              <w:t>puag</w:t>
            </w:r>
            <w:proofErr w:type="spellEnd"/>
            <w:r w:rsidRPr="00B146D7">
              <w:rPr>
                <w:bCs/>
                <w:szCs w:val="24"/>
              </w:rPr>
              <w:t xml:space="preserve"> </w:t>
            </w:r>
            <w:proofErr w:type="spellStart"/>
            <w:r w:rsidRPr="00B146D7">
              <w:rPr>
                <w:bCs/>
                <w:szCs w:val="24"/>
              </w:rPr>
              <w:t>ncig</w:t>
            </w:r>
            <w:proofErr w:type="spellEnd"/>
            <w:r w:rsidRPr="00B146D7">
              <w:rPr>
                <w:bCs/>
                <w:szCs w:val="24"/>
              </w:rPr>
              <w:t xml:space="preserve">, </w:t>
            </w:r>
            <w:proofErr w:type="spellStart"/>
            <w:r w:rsidRPr="00B146D7">
              <w:rPr>
                <w:bCs/>
                <w:szCs w:val="24"/>
              </w:rPr>
              <w:t>vaj</w:t>
            </w:r>
            <w:proofErr w:type="spellEnd"/>
            <w:r w:rsidRPr="00B146D7">
              <w:rPr>
                <w:bCs/>
                <w:szCs w:val="24"/>
              </w:rPr>
              <w:t xml:space="preserve"> </w:t>
            </w:r>
            <w:proofErr w:type="spellStart"/>
            <w:r w:rsidRPr="00B146D7">
              <w:rPr>
                <w:bCs/>
                <w:szCs w:val="24"/>
              </w:rPr>
              <w:t>tse</w:t>
            </w:r>
            <w:proofErr w:type="spellEnd"/>
            <w:r w:rsidRPr="00B146D7">
              <w:rPr>
                <w:bCs/>
                <w:szCs w:val="24"/>
              </w:rPr>
              <w:t xml:space="preserve"> </w:t>
            </w:r>
            <w:proofErr w:type="spellStart"/>
            <w:r w:rsidRPr="00B146D7">
              <w:rPr>
                <w:bCs/>
                <w:szCs w:val="24"/>
              </w:rPr>
              <w:t>thaum</w:t>
            </w:r>
            <w:proofErr w:type="spellEnd"/>
            <w:r w:rsidRPr="00B146D7">
              <w:rPr>
                <w:bCs/>
                <w:szCs w:val="24"/>
              </w:rPr>
              <w:t xml:space="preserve"> muaj </w:t>
            </w:r>
            <w:proofErr w:type="spellStart"/>
            <w:r w:rsidRPr="00B146D7">
              <w:rPr>
                <w:bCs/>
                <w:szCs w:val="24"/>
              </w:rPr>
              <w:t>xwm</w:t>
            </w:r>
            <w:proofErr w:type="spellEnd"/>
            <w:r w:rsidRPr="00B146D7">
              <w:rPr>
                <w:bCs/>
                <w:szCs w:val="24"/>
              </w:rPr>
              <w:t xml:space="preserve"> </w:t>
            </w:r>
            <w:proofErr w:type="spellStart"/>
            <w:r w:rsidRPr="00B146D7">
              <w:rPr>
                <w:bCs/>
                <w:szCs w:val="24"/>
              </w:rPr>
              <w:t>txheej</w:t>
            </w:r>
            <w:proofErr w:type="spellEnd"/>
            <w:r w:rsidRPr="00B146D7">
              <w:rPr>
                <w:bCs/>
                <w:szCs w:val="24"/>
              </w:rPr>
              <w:t xml:space="preserve"> </w:t>
            </w:r>
            <w:proofErr w:type="spellStart"/>
            <w:r w:rsidRPr="00B146D7">
              <w:rPr>
                <w:bCs/>
                <w:szCs w:val="24"/>
              </w:rPr>
              <w:t>ceev</w:t>
            </w:r>
            <w:proofErr w:type="spellEnd"/>
            <w:r w:rsidRPr="00B146D7">
              <w:rPr>
                <w:bCs/>
                <w:szCs w:val="24"/>
              </w:rPr>
              <w:t xml:space="preserve">, </w:t>
            </w:r>
            <w:proofErr w:type="spellStart"/>
            <w:r w:rsidRPr="00B146D7">
              <w:rPr>
                <w:bCs/>
                <w:szCs w:val="24"/>
              </w:rPr>
              <w:t>vaj</w:t>
            </w:r>
            <w:proofErr w:type="spellEnd"/>
            <w:r w:rsidRPr="00B146D7">
              <w:rPr>
                <w:bCs/>
                <w:szCs w:val="24"/>
              </w:rPr>
              <w:t xml:space="preserve"> </w:t>
            </w:r>
            <w:proofErr w:type="spellStart"/>
            <w:r w:rsidRPr="00B146D7">
              <w:rPr>
                <w:bCs/>
                <w:szCs w:val="24"/>
              </w:rPr>
              <w:t>tsev</w:t>
            </w:r>
            <w:proofErr w:type="spellEnd"/>
            <w:r w:rsidRPr="00B146D7">
              <w:rPr>
                <w:bCs/>
                <w:szCs w:val="24"/>
              </w:rPr>
              <w:t xml:space="preserve"> </w:t>
            </w:r>
            <w:proofErr w:type="spellStart"/>
            <w:r w:rsidRPr="00B146D7">
              <w:rPr>
                <w:bCs/>
                <w:szCs w:val="24"/>
              </w:rPr>
              <w:t>hloov</w:t>
            </w:r>
            <w:proofErr w:type="spellEnd"/>
            <w:r w:rsidRPr="00B146D7">
              <w:rPr>
                <w:bCs/>
                <w:szCs w:val="24"/>
              </w:rPr>
              <w:t xml:space="preserve"> </w:t>
            </w:r>
            <w:proofErr w:type="spellStart"/>
            <w:r w:rsidRPr="00B146D7">
              <w:rPr>
                <w:bCs/>
                <w:szCs w:val="24"/>
              </w:rPr>
              <w:t>pauv</w:t>
            </w:r>
            <w:proofErr w:type="spellEnd"/>
            <w:r w:rsidRPr="00B146D7">
              <w:rPr>
                <w:bCs/>
                <w:szCs w:val="24"/>
              </w:rPr>
              <w:t xml:space="preserve">, thiab </w:t>
            </w:r>
            <w:proofErr w:type="spellStart"/>
            <w:r w:rsidRPr="00B146D7">
              <w:rPr>
                <w:bCs/>
                <w:szCs w:val="24"/>
              </w:rPr>
              <w:t>vaj</w:t>
            </w:r>
            <w:proofErr w:type="spellEnd"/>
            <w:r w:rsidRPr="00B146D7">
              <w:rPr>
                <w:bCs/>
                <w:szCs w:val="24"/>
              </w:rPr>
              <w:t xml:space="preserve"> </w:t>
            </w:r>
            <w:proofErr w:type="spellStart"/>
            <w:r w:rsidRPr="00B146D7">
              <w:rPr>
                <w:bCs/>
                <w:szCs w:val="24"/>
              </w:rPr>
              <w:t>tse</w:t>
            </w:r>
            <w:proofErr w:type="spellEnd"/>
            <w:r w:rsidRPr="00B146D7">
              <w:rPr>
                <w:bCs/>
                <w:szCs w:val="24"/>
              </w:rPr>
              <w:t xml:space="preserve"> nyob </w:t>
            </w:r>
            <w:proofErr w:type="spellStart"/>
            <w:r w:rsidRPr="00B146D7">
              <w:rPr>
                <w:bCs/>
                <w:szCs w:val="24"/>
              </w:rPr>
              <w:t>ruaj</w:t>
            </w:r>
            <w:proofErr w:type="spellEnd"/>
            <w:r w:rsidRPr="00B146D7">
              <w:rPr>
                <w:bCs/>
                <w:szCs w:val="24"/>
              </w:rPr>
              <w:t xml:space="preserve"> </w:t>
            </w:r>
            <w:proofErr w:type="spellStart"/>
            <w:r w:rsidRPr="00B146D7">
              <w:rPr>
                <w:bCs/>
                <w:szCs w:val="24"/>
              </w:rPr>
              <w:t>khov</w:t>
            </w:r>
            <w:proofErr w:type="spellEnd"/>
            <w:r w:rsidRPr="00B146D7">
              <w:rPr>
                <w:bCs/>
                <w:szCs w:val="24"/>
              </w:rPr>
              <w:t>.</w:t>
            </w:r>
          </w:p>
        </w:tc>
      </w:tr>
      <w:tr w:rsidR="00E51A8B" w:rsidRPr="00376025" w14:paraId="2807855B" w14:textId="77777777" w:rsidTr="002D6DEB">
        <w:tc>
          <w:tcPr>
            <w:tcW w:w="5013" w:type="dxa"/>
          </w:tcPr>
          <w:p w14:paraId="15EED2E4" w14:textId="77777777" w:rsidR="00E51A8B" w:rsidRPr="00376025" w:rsidRDefault="00E51A8B" w:rsidP="00E51A8B">
            <w:pPr>
              <w:rPr>
                <w:bCs/>
                <w:szCs w:val="24"/>
              </w:rPr>
            </w:pPr>
            <w:r w:rsidRPr="00B146D7">
              <w:rPr>
                <w:b/>
                <w:szCs w:val="24"/>
              </w:rPr>
              <w:t xml:space="preserve">Kev </w:t>
            </w:r>
            <w:proofErr w:type="spellStart"/>
            <w:r w:rsidRPr="00B146D7">
              <w:rPr>
                <w:b/>
                <w:szCs w:val="24"/>
              </w:rPr>
              <w:t>Pabcuam</w:t>
            </w:r>
            <w:proofErr w:type="spellEnd"/>
            <w:r w:rsidRPr="00B146D7">
              <w:rPr>
                <w:b/>
                <w:szCs w:val="24"/>
              </w:rPr>
              <w:t xml:space="preserve"> </w:t>
            </w:r>
            <w:proofErr w:type="spellStart"/>
            <w:r w:rsidRPr="00B146D7">
              <w:rPr>
                <w:b/>
                <w:szCs w:val="24"/>
              </w:rPr>
              <w:t>Zej</w:t>
            </w:r>
            <w:proofErr w:type="spellEnd"/>
            <w:r w:rsidRPr="00B146D7">
              <w:rPr>
                <w:b/>
                <w:szCs w:val="24"/>
              </w:rPr>
              <w:t xml:space="preserve"> Zog</w:t>
            </w:r>
          </w:p>
        </w:tc>
        <w:tc>
          <w:tcPr>
            <w:tcW w:w="7857" w:type="dxa"/>
          </w:tcPr>
          <w:p w14:paraId="061D2B01" w14:textId="77777777" w:rsidR="00E51A8B" w:rsidRPr="00376025" w:rsidRDefault="00E51A8B" w:rsidP="00E51A8B">
            <w:pPr>
              <w:rPr>
                <w:bCs/>
                <w:szCs w:val="24"/>
              </w:rPr>
            </w:pPr>
            <w:r w:rsidRPr="00B146D7">
              <w:rPr>
                <w:bCs/>
                <w:szCs w:val="24"/>
              </w:rPr>
              <w:t xml:space="preserve">Kev </w:t>
            </w:r>
            <w:proofErr w:type="spellStart"/>
            <w:r w:rsidRPr="00B146D7">
              <w:rPr>
                <w:bCs/>
                <w:szCs w:val="24"/>
              </w:rPr>
              <w:t>nqis</w:t>
            </w:r>
            <w:proofErr w:type="spellEnd"/>
            <w:r w:rsidRPr="00B146D7">
              <w:rPr>
                <w:bCs/>
                <w:szCs w:val="24"/>
              </w:rPr>
              <w:t xml:space="preserve"> </w:t>
            </w:r>
            <w:proofErr w:type="spellStart"/>
            <w:r w:rsidRPr="00B146D7">
              <w:rPr>
                <w:bCs/>
                <w:szCs w:val="24"/>
              </w:rPr>
              <w:t>peev</w:t>
            </w:r>
            <w:proofErr w:type="spellEnd"/>
            <w:r w:rsidRPr="00B146D7">
              <w:rPr>
                <w:bCs/>
                <w:szCs w:val="24"/>
              </w:rPr>
              <w:t xml:space="preserve"> </w:t>
            </w:r>
            <w:proofErr w:type="spellStart"/>
            <w:r w:rsidRPr="00B146D7">
              <w:rPr>
                <w:bCs/>
                <w:szCs w:val="24"/>
              </w:rPr>
              <w:t>hauv</w:t>
            </w:r>
            <w:proofErr w:type="spellEnd"/>
            <w:r w:rsidRPr="00B146D7">
              <w:rPr>
                <w:bCs/>
                <w:szCs w:val="24"/>
              </w:rPr>
              <w:t xml:space="preserve"> </w:t>
            </w:r>
            <w:proofErr w:type="spellStart"/>
            <w:r w:rsidRPr="00B146D7">
              <w:rPr>
                <w:bCs/>
                <w:szCs w:val="24"/>
              </w:rPr>
              <w:t>zej</w:t>
            </w:r>
            <w:proofErr w:type="spellEnd"/>
            <w:r w:rsidRPr="00B146D7">
              <w:rPr>
                <w:bCs/>
                <w:szCs w:val="24"/>
              </w:rPr>
              <w:t xml:space="preserve"> </w:t>
            </w:r>
            <w:proofErr w:type="spellStart"/>
            <w:r w:rsidRPr="00B146D7">
              <w:rPr>
                <w:bCs/>
                <w:szCs w:val="24"/>
              </w:rPr>
              <w:t>zog</w:t>
            </w:r>
            <w:proofErr w:type="spellEnd"/>
            <w:r w:rsidRPr="00B146D7">
              <w:rPr>
                <w:bCs/>
                <w:szCs w:val="24"/>
              </w:rPr>
              <w:t xml:space="preserve"> </w:t>
            </w:r>
            <w:proofErr w:type="spellStart"/>
            <w:r w:rsidRPr="00B146D7">
              <w:rPr>
                <w:bCs/>
                <w:szCs w:val="24"/>
              </w:rPr>
              <w:t>los</w:t>
            </w:r>
            <w:proofErr w:type="spellEnd"/>
            <w:r w:rsidRPr="00B146D7">
              <w:rPr>
                <w:bCs/>
                <w:szCs w:val="24"/>
              </w:rPr>
              <w:t xml:space="preserve"> ntawm </w:t>
            </w:r>
            <w:proofErr w:type="spellStart"/>
            <w:r w:rsidRPr="00B146D7">
              <w:rPr>
                <w:bCs/>
                <w:szCs w:val="24"/>
              </w:rPr>
              <w:t>kev</w:t>
            </w:r>
            <w:proofErr w:type="spellEnd"/>
            <w:r w:rsidRPr="00B146D7">
              <w:rPr>
                <w:bCs/>
                <w:szCs w:val="24"/>
              </w:rPr>
              <w:t xml:space="preserve"> </w:t>
            </w:r>
            <w:proofErr w:type="spellStart"/>
            <w:r w:rsidRPr="00B146D7">
              <w:rPr>
                <w:bCs/>
                <w:szCs w:val="24"/>
              </w:rPr>
              <w:t>muab</w:t>
            </w:r>
            <w:proofErr w:type="spellEnd"/>
            <w:r w:rsidRPr="00B146D7">
              <w:rPr>
                <w:bCs/>
                <w:szCs w:val="24"/>
              </w:rPr>
              <w:t xml:space="preserve"> </w:t>
            </w:r>
            <w:proofErr w:type="spellStart"/>
            <w:r w:rsidRPr="00B146D7">
              <w:rPr>
                <w:bCs/>
                <w:szCs w:val="24"/>
              </w:rPr>
              <w:t>kev</w:t>
            </w:r>
            <w:proofErr w:type="spellEnd"/>
            <w:r w:rsidRPr="00B146D7">
              <w:rPr>
                <w:bCs/>
                <w:szCs w:val="24"/>
              </w:rPr>
              <w:t xml:space="preserve"> </w:t>
            </w:r>
            <w:proofErr w:type="spellStart"/>
            <w:r w:rsidRPr="00B146D7">
              <w:rPr>
                <w:bCs/>
                <w:szCs w:val="24"/>
              </w:rPr>
              <w:t>pabcuam</w:t>
            </w:r>
            <w:proofErr w:type="spellEnd"/>
            <w:r w:rsidRPr="00B146D7">
              <w:rPr>
                <w:bCs/>
                <w:szCs w:val="24"/>
              </w:rPr>
              <w:t xml:space="preserve"> </w:t>
            </w:r>
            <w:proofErr w:type="spellStart"/>
            <w:r w:rsidRPr="00B146D7">
              <w:rPr>
                <w:bCs/>
                <w:szCs w:val="24"/>
              </w:rPr>
              <w:t>rau</w:t>
            </w:r>
            <w:proofErr w:type="spellEnd"/>
            <w:r w:rsidRPr="00B146D7">
              <w:rPr>
                <w:bCs/>
                <w:szCs w:val="24"/>
              </w:rPr>
              <w:t xml:space="preserve"> </w:t>
            </w:r>
            <w:proofErr w:type="spellStart"/>
            <w:r w:rsidRPr="00B146D7">
              <w:rPr>
                <w:bCs/>
                <w:szCs w:val="24"/>
              </w:rPr>
              <w:t>cov</w:t>
            </w:r>
            <w:proofErr w:type="spellEnd"/>
            <w:r w:rsidRPr="00B146D7">
              <w:rPr>
                <w:bCs/>
                <w:szCs w:val="24"/>
              </w:rPr>
              <w:t xml:space="preserve"> tib </w:t>
            </w:r>
            <w:proofErr w:type="spellStart"/>
            <w:r w:rsidRPr="00B146D7">
              <w:rPr>
                <w:bCs/>
                <w:szCs w:val="24"/>
              </w:rPr>
              <w:t>neeg</w:t>
            </w:r>
            <w:proofErr w:type="spellEnd"/>
            <w:r w:rsidRPr="00B146D7">
              <w:rPr>
                <w:bCs/>
                <w:szCs w:val="24"/>
              </w:rPr>
              <w:t xml:space="preserve"> tau </w:t>
            </w:r>
            <w:proofErr w:type="spellStart"/>
            <w:r w:rsidRPr="00B146D7">
              <w:rPr>
                <w:bCs/>
                <w:szCs w:val="24"/>
              </w:rPr>
              <w:t>nyiaj</w:t>
            </w:r>
            <w:proofErr w:type="spellEnd"/>
            <w:r w:rsidRPr="00B146D7">
              <w:rPr>
                <w:bCs/>
                <w:szCs w:val="24"/>
              </w:rPr>
              <w:t xml:space="preserve"> </w:t>
            </w:r>
            <w:proofErr w:type="spellStart"/>
            <w:r w:rsidRPr="00B146D7">
              <w:rPr>
                <w:bCs/>
                <w:szCs w:val="24"/>
              </w:rPr>
              <w:t>tsawg</w:t>
            </w:r>
            <w:proofErr w:type="spellEnd"/>
            <w:r w:rsidRPr="00B146D7">
              <w:rPr>
                <w:bCs/>
                <w:szCs w:val="24"/>
              </w:rPr>
              <w:t xml:space="preserve"> thiab </w:t>
            </w:r>
            <w:proofErr w:type="spellStart"/>
            <w:r w:rsidRPr="00B146D7">
              <w:rPr>
                <w:bCs/>
                <w:szCs w:val="24"/>
              </w:rPr>
              <w:t>nruab</w:t>
            </w:r>
            <w:proofErr w:type="spellEnd"/>
            <w:r w:rsidRPr="00B146D7">
              <w:rPr>
                <w:bCs/>
                <w:szCs w:val="24"/>
              </w:rPr>
              <w:t xml:space="preserve"> </w:t>
            </w:r>
            <w:proofErr w:type="spellStart"/>
            <w:r w:rsidRPr="00B146D7">
              <w:rPr>
                <w:bCs/>
                <w:szCs w:val="24"/>
              </w:rPr>
              <w:t>nrab</w:t>
            </w:r>
            <w:proofErr w:type="spellEnd"/>
            <w:r w:rsidRPr="00B146D7">
              <w:rPr>
                <w:bCs/>
                <w:szCs w:val="24"/>
              </w:rPr>
              <w:t xml:space="preserve"> </w:t>
            </w:r>
            <w:proofErr w:type="spellStart"/>
            <w:r w:rsidRPr="00B146D7">
              <w:rPr>
                <w:bCs/>
                <w:szCs w:val="24"/>
              </w:rPr>
              <w:t>uas</w:t>
            </w:r>
            <w:proofErr w:type="spellEnd"/>
            <w:r w:rsidRPr="00B146D7">
              <w:rPr>
                <w:bCs/>
                <w:szCs w:val="24"/>
              </w:rPr>
              <w:t xml:space="preserve"> </w:t>
            </w:r>
            <w:proofErr w:type="spellStart"/>
            <w:r w:rsidRPr="00B146D7">
              <w:rPr>
                <w:bCs/>
                <w:szCs w:val="24"/>
              </w:rPr>
              <w:t>txhawb</w:t>
            </w:r>
            <w:proofErr w:type="spellEnd"/>
            <w:r w:rsidRPr="00B146D7">
              <w:rPr>
                <w:bCs/>
                <w:szCs w:val="24"/>
              </w:rPr>
              <w:t xml:space="preserve"> </w:t>
            </w:r>
            <w:proofErr w:type="spellStart"/>
            <w:r w:rsidRPr="00B146D7">
              <w:rPr>
                <w:bCs/>
                <w:szCs w:val="24"/>
              </w:rPr>
              <w:t>kev</w:t>
            </w:r>
            <w:proofErr w:type="spellEnd"/>
            <w:r w:rsidRPr="00B146D7">
              <w:rPr>
                <w:bCs/>
                <w:szCs w:val="24"/>
              </w:rPr>
              <w:t xml:space="preserve"> </w:t>
            </w:r>
            <w:proofErr w:type="spellStart"/>
            <w:r w:rsidRPr="00B146D7">
              <w:rPr>
                <w:bCs/>
                <w:szCs w:val="24"/>
              </w:rPr>
              <w:t>noj</w:t>
            </w:r>
            <w:proofErr w:type="spellEnd"/>
            <w:r w:rsidRPr="00B146D7">
              <w:rPr>
                <w:bCs/>
                <w:szCs w:val="24"/>
              </w:rPr>
              <w:t xml:space="preserve"> </w:t>
            </w:r>
            <w:proofErr w:type="spellStart"/>
            <w:r w:rsidRPr="00B146D7">
              <w:rPr>
                <w:bCs/>
                <w:szCs w:val="24"/>
              </w:rPr>
              <w:t>qab</w:t>
            </w:r>
            <w:proofErr w:type="spellEnd"/>
            <w:r w:rsidRPr="00B146D7">
              <w:rPr>
                <w:bCs/>
                <w:szCs w:val="24"/>
              </w:rPr>
              <w:t xml:space="preserve"> </w:t>
            </w:r>
            <w:proofErr w:type="spellStart"/>
            <w:r w:rsidRPr="00B146D7">
              <w:rPr>
                <w:bCs/>
                <w:szCs w:val="24"/>
              </w:rPr>
              <w:t>haus</w:t>
            </w:r>
            <w:proofErr w:type="spellEnd"/>
            <w:r w:rsidRPr="00B146D7">
              <w:rPr>
                <w:bCs/>
                <w:szCs w:val="24"/>
              </w:rPr>
              <w:t xml:space="preserve"> </w:t>
            </w:r>
            <w:proofErr w:type="spellStart"/>
            <w:r w:rsidRPr="00B146D7">
              <w:rPr>
                <w:bCs/>
                <w:szCs w:val="24"/>
              </w:rPr>
              <w:t>huv</w:t>
            </w:r>
            <w:proofErr w:type="spellEnd"/>
            <w:r w:rsidRPr="00B146D7">
              <w:rPr>
                <w:bCs/>
                <w:szCs w:val="24"/>
              </w:rPr>
              <w:t xml:space="preserve"> thiab </w:t>
            </w:r>
            <w:proofErr w:type="spellStart"/>
            <w:r w:rsidRPr="00B146D7">
              <w:rPr>
                <w:bCs/>
                <w:szCs w:val="24"/>
              </w:rPr>
              <w:t>txhim</w:t>
            </w:r>
            <w:proofErr w:type="spellEnd"/>
            <w:r w:rsidRPr="00B146D7">
              <w:rPr>
                <w:bCs/>
                <w:szCs w:val="24"/>
              </w:rPr>
              <w:t xml:space="preserve"> </w:t>
            </w:r>
            <w:proofErr w:type="spellStart"/>
            <w:r w:rsidRPr="00B146D7">
              <w:rPr>
                <w:bCs/>
                <w:szCs w:val="24"/>
              </w:rPr>
              <w:t>kho</w:t>
            </w:r>
            <w:proofErr w:type="spellEnd"/>
            <w:r w:rsidRPr="00B146D7">
              <w:rPr>
                <w:bCs/>
                <w:szCs w:val="24"/>
              </w:rPr>
              <w:t xml:space="preserve"> lub </w:t>
            </w:r>
            <w:proofErr w:type="spellStart"/>
            <w:r w:rsidRPr="00B146D7">
              <w:rPr>
                <w:bCs/>
                <w:szCs w:val="24"/>
              </w:rPr>
              <w:t>neej</w:t>
            </w:r>
            <w:proofErr w:type="spellEnd"/>
            <w:r w:rsidRPr="00B146D7">
              <w:rPr>
                <w:bCs/>
                <w:szCs w:val="24"/>
              </w:rPr>
              <w:t xml:space="preserve"> zoo </w:t>
            </w:r>
            <w:proofErr w:type="spellStart"/>
            <w:r w:rsidRPr="00B146D7">
              <w:rPr>
                <w:bCs/>
                <w:szCs w:val="24"/>
              </w:rPr>
              <w:t>los</w:t>
            </w:r>
            <w:proofErr w:type="spellEnd"/>
            <w:r w:rsidRPr="00B146D7">
              <w:rPr>
                <w:bCs/>
                <w:szCs w:val="24"/>
              </w:rPr>
              <w:t xml:space="preserve"> ntawm </w:t>
            </w:r>
            <w:proofErr w:type="spellStart"/>
            <w:r w:rsidRPr="00B146D7">
              <w:rPr>
                <w:bCs/>
                <w:szCs w:val="24"/>
              </w:rPr>
              <w:t>cov</w:t>
            </w:r>
            <w:proofErr w:type="spellEnd"/>
            <w:r w:rsidRPr="00B146D7">
              <w:rPr>
                <w:bCs/>
                <w:szCs w:val="24"/>
              </w:rPr>
              <w:t xml:space="preserve"> </w:t>
            </w:r>
            <w:proofErr w:type="spellStart"/>
            <w:r w:rsidRPr="00B146D7">
              <w:rPr>
                <w:bCs/>
                <w:szCs w:val="24"/>
              </w:rPr>
              <w:t>haujlwm</w:t>
            </w:r>
            <w:proofErr w:type="spellEnd"/>
            <w:r w:rsidRPr="00B146D7">
              <w:rPr>
                <w:bCs/>
                <w:szCs w:val="24"/>
              </w:rPr>
              <w:t xml:space="preserve"> thiab </w:t>
            </w:r>
            <w:proofErr w:type="spellStart"/>
            <w:r w:rsidRPr="00B146D7">
              <w:rPr>
                <w:bCs/>
                <w:szCs w:val="24"/>
              </w:rPr>
              <w:t>kev</w:t>
            </w:r>
            <w:proofErr w:type="spellEnd"/>
            <w:r w:rsidRPr="00B146D7">
              <w:rPr>
                <w:bCs/>
                <w:szCs w:val="24"/>
              </w:rPr>
              <w:t xml:space="preserve"> </w:t>
            </w:r>
            <w:proofErr w:type="spellStart"/>
            <w:r w:rsidRPr="00B146D7">
              <w:rPr>
                <w:bCs/>
                <w:szCs w:val="24"/>
              </w:rPr>
              <w:t>ua</w:t>
            </w:r>
            <w:proofErr w:type="spellEnd"/>
            <w:r w:rsidRPr="00B146D7">
              <w:rPr>
                <w:bCs/>
                <w:szCs w:val="24"/>
              </w:rPr>
              <w:t xml:space="preserve"> </w:t>
            </w:r>
            <w:proofErr w:type="spellStart"/>
            <w:r w:rsidRPr="00B146D7">
              <w:rPr>
                <w:bCs/>
                <w:szCs w:val="24"/>
              </w:rPr>
              <w:t>ub</w:t>
            </w:r>
            <w:proofErr w:type="spellEnd"/>
            <w:r w:rsidRPr="00B146D7">
              <w:rPr>
                <w:bCs/>
                <w:szCs w:val="24"/>
              </w:rPr>
              <w:t xml:space="preserve"> no </w:t>
            </w:r>
            <w:proofErr w:type="spellStart"/>
            <w:r w:rsidRPr="00B146D7">
              <w:rPr>
                <w:bCs/>
                <w:szCs w:val="24"/>
              </w:rPr>
              <w:t>uas</w:t>
            </w:r>
            <w:proofErr w:type="spellEnd"/>
            <w:r w:rsidRPr="00B146D7">
              <w:rPr>
                <w:bCs/>
                <w:szCs w:val="24"/>
              </w:rPr>
              <w:t xml:space="preserve"> </w:t>
            </w:r>
            <w:proofErr w:type="spellStart"/>
            <w:r w:rsidRPr="00B146D7">
              <w:rPr>
                <w:bCs/>
                <w:szCs w:val="24"/>
              </w:rPr>
              <w:t>txhawb</w:t>
            </w:r>
            <w:proofErr w:type="spellEnd"/>
            <w:r w:rsidRPr="00B146D7">
              <w:rPr>
                <w:bCs/>
                <w:szCs w:val="24"/>
              </w:rPr>
              <w:t xml:space="preserve"> </w:t>
            </w:r>
            <w:proofErr w:type="spellStart"/>
            <w:r w:rsidRPr="00B146D7">
              <w:rPr>
                <w:bCs/>
                <w:szCs w:val="24"/>
              </w:rPr>
              <w:t>nqa</w:t>
            </w:r>
            <w:proofErr w:type="spellEnd"/>
            <w:r w:rsidRPr="00B146D7">
              <w:rPr>
                <w:bCs/>
                <w:szCs w:val="24"/>
              </w:rPr>
              <w:t xml:space="preserve"> </w:t>
            </w:r>
            <w:proofErr w:type="spellStart"/>
            <w:r w:rsidRPr="00B146D7">
              <w:rPr>
                <w:bCs/>
                <w:szCs w:val="24"/>
              </w:rPr>
              <w:t>menyuam</w:t>
            </w:r>
            <w:proofErr w:type="spellEnd"/>
            <w:r w:rsidRPr="00B146D7">
              <w:rPr>
                <w:bCs/>
                <w:szCs w:val="24"/>
              </w:rPr>
              <w:t xml:space="preserve"> </w:t>
            </w:r>
            <w:proofErr w:type="spellStart"/>
            <w:r w:rsidRPr="00B146D7">
              <w:rPr>
                <w:bCs/>
                <w:szCs w:val="24"/>
              </w:rPr>
              <w:t>yaus</w:t>
            </w:r>
            <w:proofErr w:type="spellEnd"/>
            <w:r w:rsidRPr="00B146D7">
              <w:rPr>
                <w:bCs/>
                <w:szCs w:val="24"/>
              </w:rPr>
              <w:t xml:space="preserve"> thiab </w:t>
            </w:r>
            <w:proofErr w:type="spellStart"/>
            <w:r w:rsidRPr="00B146D7">
              <w:rPr>
                <w:bCs/>
                <w:szCs w:val="24"/>
              </w:rPr>
              <w:t>tsev</w:t>
            </w:r>
            <w:proofErr w:type="spellEnd"/>
            <w:r w:rsidRPr="00B146D7">
              <w:rPr>
                <w:bCs/>
                <w:szCs w:val="24"/>
              </w:rPr>
              <w:t xml:space="preserve"> </w:t>
            </w:r>
            <w:proofErr w:type="spellStart"/>
            <w:r w:rsidRPr="00B146D7">
              <w:rPr>
                <w:bCs/>
                <w:szCs w:val="24"/>
              </w:rPr>
              <w:t>neeg</w:t>
            </w:r>
            <w:proofErr w:type="spellEnd"/>
            <w:r w:rsidRPr="00B146D7">
              <w:rPr>
                <w:bCs/>
                <w:szCs w:val="24"/>
              </w:rPr>
              <w:t xml:space="preserve">, </w:t>
            </w:r>
            <w:proofErr w:type="spellStart"/>
            <w:r w:rsidRPr="00B146D7">
              <w:rPr>
                <w:bCs/>
                <w:szCs w:val="24"/>
              </w:rPr>
              <w:t>cov</w:t>
            </w:r>
            <w:proofErr w:type="spellEnd"/>
            <w:r w:rsidRPr="00B146D7">
              <w:rPr>
                <w:bCs/>
                <w:szCs w:val="24"/>
              </w:rPr>
              <w:t xml:space="preserve"> </w:t>
            </w:r>
            <w:proofErr w:type="spellStart"/>
            <w:r w:rsidRPr="00B146D7">
              <w:rPr>
                <w:bCs/>
                <w:szCs w:val="24"/>
              </w:rPr>
              <w:t>neeg</w:t>
            </w:r>
            <w:proofErr w:type="spellEnd"/>
            <w:r w:rsidRPr="00B146D7">
              <w:rPr>
                <w:bCs/>
                <w:szCs w:val="24"/>
              </w:rPr>
              <w:t xml:space="preserve"> </w:t>
            </w:r>
            <w:proofErr w:type="spellStart"/>
            <w:r w:rsidRPr="00B146D7">
              <w:rPr>
                <w:bCs/>
                <w:szCs w:val="24"/>
              </w:rPr>
              <w:t>raug</w:t>
            </w:r>
            <w:proofErr w:type="spellEnd"/>
            <w:r w:rsidRPr="00B146D7">
              <w:rPr>
                <w:bCs/>
                <w:szCs w:val="24"/>
              </w:rPr>
              <w:t xml:space="preserve"> </w:t>
            </w:r>
            <w:proofErr w:type="spellStart"/>
            <w:r w:rsidRPr="00B146D7">
              <w:rPr>
                <w:bCs/>
                <w:szCs w:val="24"/>
              </w:rPr>
              <w:t>kev</w:t>
            </w:r>
            <w:proofErr w:type="spellEnd"/>
            <w:r w:rsidRPr="00B146D7">
              <w:rPr>
                <w:bCs/>
                <w:szCs w:val="24"/>
              </w:rPr>
              <w:t xml:space="preserve"> </w:t>
            </w:r>
            <w:proofErr w:type="spellStart"/>
            <w:r w:rsidRPr="00B146D7">
              <w:rPr>
                <w:bCs/>
                <w:szCs w:val="24"/>
              </w:rPr>
              <w:t>txom</w:t>
            </w:r>
            <w:proofErr w:type="spellEnd"/>
            <w:r w:rsidRPr="00B146D7">
              <w:rPr>
                <w:bCs/>
                <w:szCs w:val="24"/>
              </w:rPr>
              <w:t xml:space="preserve"> </w:t>
            </w:r>
            <w:proofErr w:type="spellStart"/>
            <w:r w:rsidRPr="00B146D7">
              <w:rPr>
                <w:bCs/>
                <w:szCs w:val="24"/>
              </w:rPr>
              <w:t>nyem</w:t>
            </w:r>
            <w:proofErr w:type="spellEnd"/>
            <w:r w:rsidRPr="00B146D7">
              <w:rPr>
                <w:bCs/>
                <w:szCs w:val="24"/>
              </w:rPr>
              <w:t xml:space="preserve"> </w:t>
            </w:r>
            <w:proofErr w:type="spellStart"/>
            <w:r w:rsidRPr="00B146D7">
              <w:rPr>
                <w:bCs/>
                <w:szCs w:val="24"/>
              </w:rPr>
              <w:t>los</w:t>
            </w:r>
            <w:proofErr w:type="spellEnd"/>
            <w:r w:rsidRPr="00B146D7">
              <w:rPr>
                <w:bCs/>
                <w:szCs w:val="24"/>
              </w:rPr>
              <w:t xml:space="preserve"> yog </w:t>
            </w:r>
            <w:proofErr w:type="spellStart"/>
            <w:r w:rsidRPr="00B146D7">
              <w:rPr>
                <w:bCs/>
                <w:szCs w:val="24"/>
              </w:rPr>
              <w:t>tsis</w:t>
            </w:r>
            <w:proofErr w:type="spellEnd"/>
            <w:r w:rsidRPr="00B146D7">
              <w:rPr>
                <w:bCs/>
                <w:szCs w:val="24"/>
              </w:rPr>
              <w:t xml:space="preserve"> muaj </w:t>
            </w:r>
            <w:proofErr w:type="spellStart"/>
            <w:r w:rsidRPr="00B146D7">
              <w:rPr>
                <w:bCs/>
                <w:szCs w:val="24"/>
              </w:rPr>
              <w:t>tsev</w:t>
            </w:r>
            <w:proofErr w:type="spellEnd"/>
            <w:r w:rsidRPr="00B146D7">
              <w:rPr>
                <w:bCs/>
                <w:szCs w:val="24"/>
              </w:rPr>
              <w:t xml:space="preserve"> nyob, </w:t>
            </w:r>
            <w:proofErr w:type="spellStart"/>
            <w:r w:rsidRPr="00B146D7">
              <w:rPr>
                <w:bCs/>
                <w:szCs w:val="24"/>
              </w:rPr>
              <w:t>cov</w:t>
            </w:r>
            <w:proofErr w:type="spellEnd"/>
            <w:r w:rsidRPr="00B146D7">
              <w:rPr>
                <w:bCs/>
                <w:szCs w:val="24"/>
              </w:rPr>
              <w:t xml:space="preserve"> </w:t>
            </w:r>
            <w:proofErr w:type="spellStart"/>
            <w:r w:rsidRPr="00B146D7">
              <w:rPr>
                <w:bCs/>
                <w:szCs w:val="24"/>
              </w:rPr>
              <w:t>neeg</w:t>
            </w:r>
            <w:proofErr w:type="spellEnd"/>
            <w:r w:rsidRPr="00B146D7">
              <w:rPr>
                <w:bCs/>
                <w:szCs w:val="24"/>
              </w:rPr>
              <w:t xml:space="preserve"> </w:t>
            </w:r>
            <w:proofErr w:type="spellStart"/>
            <w:r w:rsidRPr="00B146D7">
              <w:rPr>
                <w:bCs/>
                <w:szCs w:val="24"/>
              </w:rPr>
              <w:t>raug</w:t>
            </w:r>
            <w:proofErr w:type="spellEnd"/>
            <w:r w:rsidRPr="00B146D7">
              <w:rPr>
                <w:bCs/>
                <w:szCs w:val="24"/>
              </w:rPr>
              <w:t xml:space="preserve"> </w:t>
            </w:r>
            <w:proofErr w:type="spellStart"/>
            <w:r w:rsidRPr="00B146D7">
              <w:rPr>
                <w:bCs/>
                <w:szCs w:val="24"/>
              </w:rPr>
              <w:t>tsim</w:t>
            </w:r>
            <w:proofErr w:type="spellEnd"/>
            <w:r w:rsidRPr="00B146D7">
              <w:rPr>
                <w:bCs/>
                <w:szCs w:val="24"/>
              </w:rPr>
              <w:t xml:space="preserve"> </w:t>
            </w:r>
            <w:proofErr w:type="spellStart"/>
            <w:r w:rsidRPr="00B146D7">
              <w:rPr>
                <w:bCs/>
                <w:szCs w:val="24"/>
              </w:rPr>
              <w:t>txom</w:t>
            </w:r>
            <w:proofErr w:type="spellEnd"/>
            <w:r w:rsidRPr="00B146D7">
              <w:rPr>
                <w:bCs/>
                <w:szCs w:val="24"/>
              </w:rPr>
              <w:t xml:space="preserve"> </w:t>
            </w:r>
            <w:proofErr w:type="spellStart"/>
            <w:r w:rsidRPr="00B146D7">
              <w:rPr>
                <w:bCs/>
                <w:szCs w:val="24"/>
              </w:rPr>
              <w:t>hauv</w:t>
            </w:r>
            <w:proofErr w:type="spellEnd"/>
            <w:r w:rsidRPr="00B146D7">
              <w:rPr>
                <w:bCs/>
                <w:szCs w:val="24"/>
              </w:rPr>
              <w:t xml:space="preserve"> </w:t>
            </w:r>
            <w:proofErr w:type="spellStart"/>
            <w:r w:rsidRPr="00B146D7">
              <w:rPr>
                <w:bCs/>
                <w:szCs w:val="24"/>
              </w:rPr>
              <w:t>tsev</w:t>
            </w:r>
            <w:proofErr w:type="spellEnd"/>
            <w:r w:rsidRPr="00B146D7">
              <w:rPr>
                <w:bCs/>
                <w:szCs w:val="24"/>
              </w:rPr>
              <w:t xml:space="preserve">, </w:t>
            </w:r>
            <w:proofErr w:type="spellStart"/>
            <w:r w:rsidRPr="00B146D7">
              <w:rPr>
                <w:bCs/>
                <w:szCs w:val="24"/>
              </w:rPr>
              <w:t>lossis</w:t>
            </w:r>
            <w:proofErr w:type="spellEnd"/>
            <w:r w:rsidRPr="00B146D7">
              <w:rPr>
                <w:bCs/>
                <w:szCs w:val="24"/>
              </w:rPr>
              <w:t xml:space="preserve"> </w:t>
            </w:r>
            <w:proofErr w:type="spellStart"/>
            <w:r w:rsidRPr="00B146D7">
              <w:rPr>
                <w:bCs/>
                <w:szCs w:val="24"/>
              </w:rPr>
              <w:t>lwm</w:t>
            </w:r>
            <w:proofErr w:type="spellEnd"/>
            <w:r w:rsidRPr="00B146D7">
              <w:rPr>
                <w:bCs/>
                <w:szCs w:val="24"/>
              </w:rPr>
              <w:t xml:space="preserve"> </w:t>
            </w:r>
            <w:proofErr w:type="spellStart"/>
            <w:r w:rsidRPr="00B146D7">
              <w:rPr>
                <w:bCs/>
                <w:szCs w:val="24"/>
              </w:rPr>
              <w:t>pab</w:t>
            </w:r>
            <w:proofErr w:type="spellEnd"/>
            <w:r w:rsidRPr="00B146D7">
              <w:rPr>
                <w:bCs/>
                <w:szCs w:val="24"/>
              </w:rPr>
              <w:t xml:space="preserve"> </w:t>
            </w:r>
            <w:proofErr w:type="spellStart"/>
            <w:r w:rsidRPr="00B146D7">
              <w:rPr>
                <w:bCs/>
                <w:szCs w:val="24"/>
              </w:rPr>
              <w:t>pawg</w:t>
            </w:r>
            <w:proofErr w:type="spellEnd"/>
            <w:r w:rsidRPr="00B146D7">
              <w:rPr>
                <w:bCs/>
                <w:szCs w:val="24"/>
              </w:rPr>
              <w:t xml:space="preserve"> </w:t>
            </w:r>
            <w:proofErr w:type="spellStart"/>
            <w:r w:rsidRPr="00B146D7">
              <w:rPr>
                <w:bCs/>
                <w:szCs w:val="24"/>
              </w:rPr>
              <w:t>tshwj</w:t>
            </w:r>
            <w:proofErr w:type="spellEnd"/>
            <w:r w:rsidRPr="00B146D7">
              <w:rPr>
                <w:bCs/>
                <w:szCs w:val="24"/>
              </w:rPr>
              <w:t xml:space="preserve"> </w:t>
            </w:r>
            <w:proofErr w:type="spellStart"/>
            <w:r w:rsidRPr="00B146D7">
              <w:rPr>
                <w:bCs/>
                <w:szCs w:val="24"/>
              </w:rPr>
              <w:t>xeeb</w:t>
            </w:r>
            <w:proofErr w:type="spellEnd"/>
            <w:r w:rsidRPr="00B146D7">
              <w:rPr>
                <w:bCs/>
                <w:szCs w:val="24"/>
              </w:rPr>
              <w:t xml:space="preserve"> </w:t>
            </w:r>
            <w:proofErr w:type="spellStart"/>
            <w:r w:rsidRPr="00B146D7">
              <w:rPr>
                <w:bCs/>
                <w:szCs w:val="24"/>
              </w:rPr>
              <w:t>uas</w:t>
            </w:r>
            <w:proofErr w:type="spellEnd"/>
            <w:r w:rsidRPr="00B146D7">
              <w:rPr>
                <w:bCs/>
                <w:szCs w:val="24"/>
              </w:rPr>
              <w:t xml:space="preserve"> </w:t>
            </w:r>
            <w:proofErr w:type="spellStart"/>
            <w:r w:rsidRPr="00B146D7">
              <w:rPr>
                <w:bCs/>
                <w:szCs w:val="24"/>
              </w:rPr>
              <w:t>tsis</w:t>
            </w:r>
            <w:proofErr w:type="spellEnd"/>
            <w:r w:rsidRPr="00B146D7">
              <w:rPr>
                <w:bCs/>
                <w:szCs w:val="24"/>
              </w:rPr>
              <w:t xml:space="preserve"> muaj </w:t>
            </w:r>
            <w:proofErr w:type="spellStart"/>
            <w:r w:rsidRPr="00B146D7">
              <w:rPr>
                <w:bCs/>
                <w:szCs w:val="24"/>
              </w:rPr>
              <w:t>tsev</w:t>
            </w:r>
            <w:proofErr w:type="spellEnd"/>
            <w:r w:rsidRPr="00B146D7">
              <w:rPr>
                <w:bCs/>
                <w:szCs w:val="24"/>
              </w:rPr>
              <w:t xml:space="preserve"> nyob.</w:t>
            </w:r>
          </w:p>
        </w:tc>
      </w:tr>
      <w:tr w:rsidR="00E51A8B" w:rsidRPr="00376025" w14:paraId="48B7E1A9" w14:textId="77777777" w:rsidTr="002D6DEB">
        <w:trPr>
          <w:cnfStyle w:val="000000010000" w:firstRow="0" w:lastRow="0" w:firstColumn="0" w:lastColumn="0" w:oddVBand="0" w:evenVBand="0" w:oddHBand="0" w:evenHBand="1" w:firstRowFirstColumn="0" w:firstRowLastColumn="0" w:lastRowFirstColumn="0" w:lastRowLastColumn="0"/>
        </w:trPr>
        <w:tc>
          <w:tcPr>
            <w:tcW w:w="5013" w:type="dxa"/>
          </w:tcPr>
          <w:p w14:paraId="4393AC2E" w14:textId="77777777" w:rsidR="00E51A8B" w:rsidRPr="00376025" w:rsidRDefault="00E51A8B" w:rsidP="00E51A8B">
            <w:pPr>
              <w:rPr>
                <w:bCs/>
                <w:szCs w:val="24"/>
              </w:rPr>
            </w:pPr>
            <w:r w:rsidRPr="00B146D7">
              <w:rPr>
                <w:b/>
                <w:szCs w:val="24"/>
              </w:rPr>
              <w:t xml:space="preserve">Infrastructure thiab Public Facility </w:t>
            </w:r>
            <w:proofErr w:type="spellStart"/>
            <w:r w:rsidRPr="00B146D7">
              <w:rPr>
                <w:b/>
                <w:szCs w:val="24"/>
              </w:rPr>
              <w:t>Txhim</w:t>
            </w:r>
            <w:proofErr w:type="spellEnd"/>
            <w:r w:rsidRPr="00B146D7">
              <w:rPr>
                <w:b/>
                <w:szCs w:val="24"/>
              </w:rPr>
              <w:t xml:space="preserve"> Kho</w:t>
            </w:r>
          </w:p>
        </w:tc>
        <w:tc>
          <w:tcPr>
            <w:tcW w:w="7857" w:type="dxa"/>
          </w:tcPr>
          <w:p w14:paraId="13413C6D" w14:textId="77777777" w:rsidR="00E51A8B" w:rsidRPr="00376025" w:rsidRDefault="00E51A8B" w:rsidP="00E51A8B">
            <w:pPr>
              <w:rPr>
                <w:bCs/>
                <w:szCs w:val="24"/>
              </w:rPr>
            </w:pPr>
            <w:proofErr w:type="spellStart"/>
            <w:r w:rsidRPr="00B146D7">
              <w:rPr>
                <w:bCs/>
                <w:szCs w:val="24"/>
              </w:rPr>
              <w:t>Ua</w:t>
            </w:r>
            <w:proofErr w:type="spellEnd"/>
            <w:r w:rsidRPr="00B146D7">
              <w:rPr>
                <w:bCs/>
                <w:szCs w:val="24"/>
              </w:rPr>
              <w:t xml:space="preserve"> </w:t>
            </w:r>
            <w:proofErr w:type="spellStart"/>
            <w:r w:rsidRPr="00B146D7">
              <w:rPr>
                <w:bCs/>
                <w:szCs w:val="24"/>
              </w:rPr>
              <w:t>kom</w:t>
            </w:r>
            <w:proofErr w:type="spellEnd"/>
            <w:r w:rsidRPr="00B146D7">
              <w:rPr>
                <w:bCs/>
                <w:szCs w:val="24"/>
              </w:rPr>
              <w:t xml:space="preserve"> muaj </w:t>
            </w:r>
            <w:proofErr w:type="spellStart"/>
            <w:r w:rsidRPr="00B146D7">
              <w:rPr>
                <w:bCs/>
                <w:szCs w:val="24"/>
              </w:rPr>
              <w:t>kev</w:t>
            </w:r>
            <w:proofErr w:type="spellEnd"/>
            <w:r w:rsidRPr="00B146D7">
              <w:rPr>
                <w:bCs/>
                <w:szCs w:val="24"/>
              </w:rPr>
              <w:t xml:space="preserve"> </w:t>
            </w:r>
            <w:proofErr w:type="spellStart"/>
            <w:r w:rsidRPr="00B146D7">
              <w:rPr>
                <w:bCs/>
                <w:szCs w:val="24"/>
              </w:rPr>
              <w:t>vam</w:t>
            </w:r>
            <w:proofErr w:type="spellEnd"/>
            <w:r w:rsidRPr="00B146D7">
              <w:rPr>
                <w:bCs/>
                <w:szCs w:val="24"/>
              </w:rPr>
              <w:t xml:space="preserve"> </w:t>
            </w:r>
            <w:proofErr w:type="spellStart"/>
            <w:r w:rsidRPr="00B146D7">
              <w:rPr>
                <w:bCs/>
                <w:szCs w:val="24"/>
              </w:rPr>
              <w:t>meej</w:t>
            </w:r>
            <w:proofErr w:type="spellEnd"/>
            <w:r w:rsidRPr="00B146D7">
              <w:rPr>
                <w:bCs/>
                <w:szCs w:val="24"/>
              </w:rPr>
              <w:t xml:space="preserve"> nyob </w:t>
            </w:r>
            <w:proofErr w:type="spellStart"/>
            <w:r w:rsidRPr="00B146D7">
              <w:rPr>
                <w:bCs/>
                <w:szCs w:val="24"/>
              </w:rPr>
              <w:t>hauv</w:t>
            </w:r>
            <w:proofErr w:type="spellEnd"/>
            <w:r w:rsidRPr="00B146D7">
              <w:rPr>
                <w:bCs/>
                <w:szCs w:val="24"/>
              </w:rPr>
              <w:t xml:space="preserve"> </w:t>
            </w:r>
            <w:proofErr w:type="spellStart"/>
            <w:r w:rsidRPr="00B146D7">
              <w:rPr>
                <w:bCs/>
                <w:szCs w:val="24"/>
              </w:rPr>
              <w:t>zej</w:t>
            </w:r>
            <w:proofErr w:type="spellEnd"/>
            <w:r w:rsidRPr="00B146D7">
              <w:rPr>
                <w:bCs/>
                <w:szCs w:val="24"/>
              </w:rPr>
              <w:t xml:space="preserve"> </w:t>
            </w:r>
            <w:proofErr w:type="spellStart"/>
            <w:r w:rsidRPr="00B146D7">
              <w:rPr>
                <w:bCs/>
                <w:szCs w:val="24"/>
              </w:rPr>
              <w:t>zog</w:t>
            </w:r>
            <w:proofErr w:type="spellEnd"/>
            <w:r w:rsidRPr="00B146D7">
              <w:rPr>
                <w:bCs/>
                <w:szCs w:val="24"/>
              </w:rPr>
              <w:t xml:space="preserve"> </w:t>
            </w:r>
            <w:proofErr w:type="spellStart"/>
            <w:r w:rsidRPr="00B146D7">
              <w:rPr>
                <w:bCs/>
                <w:szCs w:val="24"/>
              </w:rPr>
              <w:t>los</w:t>
            </w:r>
            <w:proofErr w:type="spellEnd"/>
            <w:r w:rsidRPr="00B146D7">
              <w:rPr>
                <w:bCs/>
                <w:szCs w:val="24"/>
              </w:rPr>
              <w:t xml:space="preserve"> ntawm </w:t>
            </w:r>
            <w:proofErr w:type="spellStart"/>
            <w:r w:rsidRPr="00B146D7">
              <w:rPr>
                <w:bCs/>
                <w:szCs w:val="24"/>
              </w:rPr>
              <w:t>kev</w:t>
            </w:r>
            <w:proofErr w:type="spellEnd"/>
            <w:r w:rsidRPr="00B146D7">
              <w:rPr>
                <w:bCs/>
                <w:szCs w:val="24"/>
              </w:rPr>
              <w:t xml:space="preserve"> </w:t>
            </w:r>
            <w:proofErr w:type="spellStart"/>
            <w:r w:rsidRPr="00B146D7">
              <w:rPr>
                <w:bCs/>
                <w:szCs w:val="24"/>
              </w:rPr>
              <w:t>txhawb</w:t>
            </w:r>
            <w:proofErr w:type="spellEnd"/>
            <w:r w:rsidRPr="00B146D7">
              <w:rPr>
                <w:bCs/>
                <w:szCs w:val="24"/>
              </w:rPr>
              <w:t xml:space="preserve"> </w:t>
            </w:r>
            <w:proofErr w:type="spellStart"/>
            <w:r w:rsidRPr="00B146D7">
              <w:rPr>
                <w:bCs/>
                <w:szCs w:val="24"/>
              </w:rPr>
              <w:t>nqa</w:t>
            </w:r>
            <w:proofErr w:type="spellEnd"/>
            <w:r w:rsidRPr="00B146D7">
              <w:rPr>
                <w:bCs/>
                <w:szCs w:val="24"/>
              </w:rPr>
              <w:t xml:space="preserve"> </w:t>
            </w:r>
            <w:proofErr w:type="spellStart"/>
            <w:r w:rsidRPr="00B146D7">
              <w:rPr>
                <w:bCs/>
                <w:szCs w:val="24"/>
              </w:rPr>
              <w:t>kev</w:t>
            </w:r>
            <w:proofErr w:type="spellEnd"/>
            <w:r w:rsidRPr="00B146D7">
              <w:rPr>
                <w:bCs/>
                <w:szCs w:val="24"/>
              </w:rPr>
              <w:t xml:space="preserve"> </w:t>
            </w:r>
            <w:proofErr w:type="spellStart"/>
            <w:r w:rsidRPr="00B146D7">
              <w:rPr>
                <w:bCs/>
                <w:szCs w:val="24"/>
              </w:rPr>
              <w:t>txhawb</w:t>
            </w:r>
            <w:proofErr w:type="spellEnd"/>
            <w:r w:rsidRPr="00B146D7">
              <w:rPr>
                <w:bCs/>
                <w:szCs w:val="24"/>
              </w:rPr>
              <w:t xml:space="preserve"> </w:t>
            </w:r>
            <w:proofErr w:type="spellStart"/>
            <w:r w:rsidRPr="00B146D7">
              <w:rPr>
                <w:bCs/>
                <w:szCs w:val="24"/>
              </w:rPr>
              <w:t>nqa</w:t>
            </w:r>
            <w:proofErr w:type="spellEnd"/>
            <w:r w:rsidRPr="00B146D7">
              <w:rPr>
                <w:bCs/>
                <w:szCs w:val="24"/>
              </w:rPr>
              <w:t xml:space="preserve"> </w:t>
            </w:r>
            <w:proofErr w:type="spellStart"/>
            <w:r w:rsidRPr="00B146D7">
              <w:rPr>
                <w:bCs/>
                <w:szCs w:val="24"/>
              </w:rPr>
              <w:t>zej</w:t>
            </w:r>
            <w:proofErr w:type="spellEnd"/>
            <w:r w:rsidRPr="00B146D7">
              <w:rPr>
                <w:bCs/>
                <w:szCs w:val="24"/>
              </w:rPr>
              <w:t xml:space="preserve"> </w:t>
            </w:r>
            <w:proofErr w:type="spellStart"/>
            <w:r w:rsidRPr="00B146D7">
              <w:rPr>
                <w:bCs/>
                <w:szCs w:val="24"/>
              </w:rPr>
              <w:t>zog</w:t>
            </w:r>
            <w:proofErr w:type="spellEnd"/>
            <w:r w:rsidRPr="00B146D7">
              <w:rPr>
                <w:bCs/>
                <w:szCs w:val="24"/>
              </w:rPr>
              <w:t xml:space="preserve"> </w:t>
            </w:r>
            <w:proofErr w:type="spellStart"/>
            <w:r w:rsidRPr="00B146D7">
              <w:rPr>
                <w:bCs/>
                <w:szCs w:val="24"/>
              </w:rPr>
              <w:t>los</w:t>
            </w:r>
            <w:proofErr w:type="spellEnd"/>
            <w:r w:rsidRPr="00B146D7">
              <w:rPr>
                <w:bCs/>
                <w:szCs w:val="24"/>
              </w:rPr>
              <w:t xml:space="preserve"> ntawm </w:t>
            </w:r>
            <w:proofErr w:type="spellStart"/>
            <w:r w:rsidRPr="00B146D7">
              <w:rPr>
                <w:bCs/>
                <w:szCs w:val="24"/>
              </w:rPr>
              <w:t>kev</w:t>
            </w:r>
            <w:proofErr w:type="spellEnd"/>
            <w:r w:rsidRPr="00B146D7">
              <w:rPr>
                <w:bCs/>
                <w:szCs w:val="24"/>
              </w:rPr>
              <w:t xml:space="preserve"> </w:t>
            </w:r>
            <w:proofErr w:type="spellStart"/>
            <w:r w:rsidRPr="00B146D7">
              <w:rPr>
                <w:bCs/>
                <w:szCs w:val="24"/>
              </w:rPr>
              <w:t>tsim</w:t>
            </w:r>
            <w:proofErr w:type="spellEnd"/>
            <w:r w:rsidRPr="00B146D7">
              <w:rPr>
                <w:bCs/>
                <w:szCs w:val="24"/>
              </w:rPr>
              <w:t xml:space="preserve"> </w:t>
            </w:r>
            <w:proofErr w:type="spellStart"/>
            <w:r w:rsidRPr="00B146D7">
              <w:rPr>
                <w:bCs/>
                <w:szCs w:val="24"/>
              </w:rPr>
              <w:t>kho</w:t>
            </w:r>
            <w:proofErr w:type="spellEnd"/>
            <w:r w:rsidRPr="00B146D7">
              <w:rPr>
                <w:bCs/>
                <w:szCs w:val="24"/>
              </w:rPr>
              <w:t xml:space="preserve"> </w:t>
            </w:r>
            <w:proofErr w:type="spellStart"/>
            <w:r w:rsidRPr="00B146D7">
              <w:rPr>
                <w:bCs/>
                <w:szCs w:val="24"/>
              </w:rPr>
              <w:t>thaj</w:t>
            </w:r>
            <w:proofErr w:type="spellEnd"/>
            <w:r w:rsidRPr="00B146D7">
              <w:rPr>
                <w:bCs/>
                <w:szCs w:val="24"/>
              </w:rPr>
              <w:t xml:space="preserve"> chaw </w:t>
            </w:r>
            <w:proofErr w:type="spellStart"/>
            <w:r w:rsidRPr="00B146D7">
              <w:rPr>
                <w:bCs/>
                <w:szCs w:val="24"/>
              </w:rPr>
              <w:t>kom</w:t>
            </w:r>
            <w:proofErr w:type="spellEnd"/>
            <w:r w:rsidRPr="00B146D7">
              <w:rPr>
                <w:bCs/>
                <w:szCs w:val="24"/>
              </w:rPr>
              <w:t xml:space="preserve"> </w:t>
            </w:r>
            <w:proofErr w:type="spellStart"/>
            <w:r w:rsidRPr="00B146D7">
              <w:rPr>
                <w:bCs/>
                <w:szCs w:val="24"/>
              </w:rPr>
              <w:t>yooj</w:t>
            </w:r>
            <w:proofErr w:type="spellEnd"/>
            <w:r w:rsidRPr="00B146D7">
              <w:rPr>
                <w:bCs/>
                <w:szCs w:val="24"/>
              </w:rPr>
              <w:t xml:space="preserve"> </w:t>
            </w:r>
            <w:proofErr w:type="spellStart"/>
            <w:r w:rsidRPr="00B146D7">
              <w:rPr>
                <w:bCs/>
                <w:szCs w:val="24"/>
              </w:rPr>
              <w:t>yim</w:t>
            </w:r>
            <w:proofErr w:type="spellEnd"/>
            <w:r w:rsidRPr="00B146D7">
              <w:rPr>
                <w:bCs/>
                <w:szCs w:val="24"/>
              </w:rPr>
              <w:t xml:space="preserve"> </w:t>
            </w:r>
            <w:proofErr w:type="spellStart"/>
            <w:r w:rsidRPr="00B146D7">
              <w:rPr>
                <w:bCs/>
                <w:szCs w:val="24"/>
              </w:rPr>
              <w:t>rau</w:t>
            </w:r>
            <w:proofErr w:type="spellEnd"/>
            <w:r w:rsidRPr="00B146D7">
              <w:rPr>
                <w:bCs/>
                <w:szCs w:val="24"/>
              </w:rPr>
              <w:t xml:space="preserve"> </w:t>
            </w:r>
            <w:proofErr w:type="spellStart"/>
            <w:r w:rsidRPr="00B146D7">
              <w:rPr>
                <w:bCs/>
                <w:szCs w:val="24"/>
              </w:rPr>
              <w:t>kev</w:t>
            </w:r>
            <w:proofErr w:type="spellEnd"/>
            <w:r w:rsidRPr="00B146D7">
              <w:rPr>
                <w:bCs/>
                <w:szCs w:val="24"/>
              </w:rPr>
              <w:t xml:space="preserve"> </w:t>
            </w:r>
            <w:proofErr w:type="spellStart"/>
            <w:r w:rsidRPr="00B146D7">
              <w:rPr>
                <w:bCs/>
                <w:szCs w:val="24"/>
              </w:rPr>
              <w:t>nkag</w:t>
            </w:r>
            <w:proofErr w:type="spellEnd"/>
            <w:r w:rsidRPr="00B146D7">
              <w:rPr>
                <w:bCs/>
                <w:szCs w:val="24"/>
              </w:rPr>
              <w:t xml:space="preserve"> </w:t>
            </w:r>
            <w:proofErr w:type="spellStart"/>
            <w:r w:rsidRPr="00B146D7">
              <w:rPr>
                <w:bCs/>
                <w:szCs w:val="24"/>
              </w:rPr>
              <w:t>mus</w:t>
            </w:r>
            <w:proofErr w:type="spellEnd"/>
            <w:r w:rsidRPr="00B146D7">
              <w:rPr>
                <w:bCs/>
                <w:szCs w:val="24"/>
              </w:rPr>
              <w:t xml:space="preserve"> </w:t>
            </w:r>
            <w:proofErr w:type="spellStart"/>
            <w:r w:rsidRPr="00B146D7">
              <w:rPr>
                <w:bCs/>
                <w:szCs w:val="24"/>
              </w:rPr>
              <w:t>rau</w:t>
            </w:r>
            <w:proofErr w:type="spellEnd"/>
            <w:r w:rsidRPr="00B146D7">
              <w:rPr>
                <w:bCs/>
                <w:szCs w:val="24"/>
              </w:rPr>
              <w:t xml:space="preserve"> </w:t>
            </w:r>
            <w:proofErr w:type="spellStart"/>
            <w:r w:rsidRPr="00B146D7">
              <w:rPr>
                <w:bCs/>
                <w:szCs w:val="24"/>
              </w:rPr>
              <w:t>cov</w:t>
            </w:r>
            <w:proofErr w:type="spellEnd"/>
            <w:r w:rsidRPr="00B146D7">
              <w:rPr>
                <w:bCs/>
                <w:szCs w:val="24"/>
              </w:rPr>
              <w:t xml:space="preserve"> </w:t>
            </w:r>
            <w:proofErr w:type="spellStart"/>
            <w:r w:rsidRPr="00B146D7">
              <w:rPr>
                <w:bCs/>
                <w:szCs w:val="24"/>
              </w:rPr>
              <w:t>vaj</w:t>
            </w:r>
            <w:proofErr w:type="spellEnd"/>
            <w:r w:rsidRPr="00B146D7">
              <w:rPr>
                <w:bCs/>
                <w:szCs w:val="24"/>
              </w:rPr>
              <w:t xml:space="preserve"> </w:t>
            </w:r>
            <w:proofErr w:type="spellStart"/>
            <w:r w:rsidRPr="00B146D7">
              <w:rPr>
                <w:bCs/>
                <w:szCs w:val="24"/>
              </w:rPr>
              <w:t>tsev</w:t>
            </w:r>
            <w:proofErr w:type="spellEnd"/>
            <w:r w:rsidRPr="00B146D7">
              <w:rPr>
                <w:bCs/>
                <w:szCs w:val="24"/>
              </w:rPr>
              <w:t xml:space="preserve"> </w:t>
            </w:r>
            <w:proofErr w:type="spellStart"/>
            <w:r w:rsidRPr="00B146D7">
              <w:rPr>
                <w:bCs/>
                <w:szCs w:val="24"/>
              </w:rPr>
              <w:t>pheej</w:t>
            </w:r>
            <w:proofErr w:type="spellEnd"/>
            <w:r w:rsidRPr="00B146D7">
              <w:rPr>
                <w:bCs/>
                <w:szCs w:val="24"/>
              </w:rPr>
              <w:t xml:space="preserve"> </w:t>
            </w:r>
            <w:proofErr w:type="spellStart"/>
            <w:r w:rsidRPr="00B146D7">
              <w:rPr>
                <w:bCs/>
                <w:szCs w:val="24"/>
              </w:rPr>
              <w:t>yig</w:t>
            </w:r>
            <w:proofErr w:type="spellEnd"/>
            <w:r w:rsidRPr="00B146D7">
              <w:rPr>
                <w:bCs/>
                <w:szCs w:val="24"/>
              </w:rPr>
              <w:t xml:space="preserve">, </w:t>
            </w:r>
            <w:proofErr w:type="spellStart"/>
            <w:r w:rsidRPr="00B146D7">
              <w:rPr>
                <w:bCs/>
                <w:szCs w:val="24"/>
              </w:rPr>
              <w:t>kev</w:t>
            </w:r>
            <w:proofErr w:type="spellEnd"/>
            <w:r w:rsidRPr="00B146D7">
              <w:rPr>
                <w:bCs/>
                <w:szCs w:val="24"/>
              </w:rPr>
              <w:t xml:space="preserve"> </w:t>
            </w:r>
            <w:proofErr w:type="spellStart"/>
            <w:r w:rsidRPr="00B146D7">
              <w:rPr>
                <w:bCs/>
                <w:szCs w:val="24"/>
              </w:rPr>
              <w:t>txhim</w:t>
            </w:r>
            <w:proofErr w:type="spellEnd"/>
            <w:r w:rsidRPr="00B146D7">
              <w:rPr>
                <w:bCs/>
                <w:szCs w:val="24"/>
              </w:rPr>
              <w:t xml:space="preserve"> </w:t>
            </w:r>
            <w:proofErr w:type="spellStart"/>
            <w:r w:rsidRPr="00B146D7">
              <w:rPr>
                <w:bCs/>
                <w:szCs w:val="24"/>
              </w:rPr>
              <w:t>kho</w:t>
            </w:r>
            <w:proofErr w:type="spellEnd"/>
            <w:r w:rsidRPr="00B146D7">
              <w:rPr>
                <w:bCs/>
                <w:szCs w:val="24"/>
              </w:rPr>
              <w:t xml:space="preserve"> </w:t>
            </w:r>
            <w:proofErr w:type="spellStart"/>
            <w:r w:rsidRPr="00B146D7">
              <w:rPr>
                <w:bCs/>
                <w:szCs w:val="24"/>
              </w:rPr>
              <w:t>lossis</w:t>
            </w:r>
            <w:proofErr w:type="spellEnd"/>
            <w:r w:rsidRPr="00B146D7">
              <w:rPr>
                <w:bCs/>
                <w:szCs w:val="24"/>
              </w:rPr>
              <w:t xml:space="preserve"> </w:t>
            </w:r>
            <w:proofErr w:type="spellStart"/>
            <w:r w:rsidRPr="00B146D7">
              <w:rPr>
                <w:bCs/>
                <w:szCs w:val="24"/>
              </w:rPr>
              <w:t>kev</w:t>
            </w:r>
            <w:proofErr w:type="spellEnd"/>
            <w:r w:rsidRPr="00B146D7">
              <w:rPr>
                <w:bCs/>
                <w:szCs w:val="24"/>
              </w:rPr>
              <w:t xml:space="preserve"> </w:t>
            </w:r>
            <w:proofErr w:type="spellStart"/>
            <w:r w:rsidRPr="00B146D7">
              <w:rPr>
                <w:bCs/>
                <w:szCs w:val="24"/>
              </w:rPr>
              <w:t>tsim</w:t>
            </w:r>
            <w:proofErr w:type="spellEnd"/>
            <w:r w:rsidRPr="00B146D7">
              <w:rPr>
                <w:bCs/>
                <w:szCs w:val="24"/>
              </w:rPr>
              <w:t xml:space="preserve"> </w:t>
            </w:r>
            <w:proofErr w:type="spellStart"/>
            <w:r w:rsidRPr="00B146D7">
              <w:rPr>
                <w:bCs/>
                <w:szCs w:val="24"/>
              </w:rPr>
              <w:t>kho</w:t>
            </w:r>
            <w:proofErr w:type="spellEnd"/>
            <w:r w:rsidRPr="00B146D7">
              <w:rPr>
                <w:bCs/>
                <w:szCs w:val="24"/>
              </w:rPr>
              <w:t xml:space="preserve"> </w:t>
            </w:r>
            <w:proofErr w:type="spellStart"/>
            <w:r w:rsidRPr="00B146D7">
              <w:rPr>
                <w:bCs/>
                <w:szCs w:val="24"/>
              </w:rPr>
              <w:t>vaj</w:t>
            </w:r>
            <w:proofErr w:type="spellEnd"/>
            <w:r w:rsidRPr="00B146D7">
              <w:rPr>
                <w:bCs/>
                <w:szCs w:val="24"/>
              </w:rPr>
              <w:t xml:space="preserve"> </w:t>
            </w:r>
            <w:proofErr w:type="spellStart"/>
            <w:r w:rsidRPr="00B146D7">
              <w:rPr>
                <w:bCs/>
                <w:szCs w:val="24"/>
              </w:rPr>
              <w:t>tse</w:t>
            </w:r>
            <w:proofErr w:type="spellEnd"/>
            <w:r w:rsidRPr="00B146D7">
              <w:rPr>
                <w:bCs/>
                <w:szCs w:val="24"/>
              </w:rPr>
              <w:t xml:space="preserve"> </w:t>
            </w:r>
            <w:proofErr w:type="spellStart"/>
            <w:r w:rsidRPr="00B146D7">
              <w:rPr>
                <w:bCs/>
                <w:szCs w:val="24"/>
              </w:rPr>
              <w:t>rau</w:t>
            </w:r>
            <w:proofErr w:type="spellEnd"/>
            <w:r w:rsidRPr="00B146D7">
              <w:rPr>
                <w:bCs/>
                <w:szCs w:val="24"/>
              </w:rPr>
              <w:t xml:space="preserve"> </w:t>
            </w:r>
            <w:proofErr w:type="spellStart"/>
            <w:r w:rsidRPr="00B146D7">
              <w:rPr>
                <w:bCs/>
                <w:szCs w:val="24"/>
              </w:rPr>
              <w:t>pej</w:t>
            </w:r>
            <w:proofErr w:type="spellEnd"/>
            <w:r w:rsidRPr="00B146D7">
              <w:rPr>
                <w:bCs/>
                <w:szCs w:val="24"/>
              </w:rPr>
              <w:t xml:space="preserve"> </w:t>
            </w:r>
            <w:proofErr w:type="spellStart"/>
            <w:r w:rsidRPr="00B146D7">
              <w:rPr>
                <w:bCs/>
                <w:szCs w:val="24"/>
              </w:rPr>
              <w:t>xeem</w:t>
            </w:r>
            <w:proofErr w:type="spellEnd"/>
            <w:r w:rsidRPr="00B146D7">
              <w:rPr>
                <w:bCs/>
                <w:szCs w:val="24"/>
              </w:rPr>
              <w:t xml:space="preserve">, </w:t>
            </w:r>
            <w:proofErr w:type="spellStart"/>
            <w:r w:rsidRPr="00B146D7">
              <w:rPr>
                <w:bCs/>
                <w:szCs w:val="24"/>
              </w:rPr>
              <w:t>lossis</w:t>
            </w:r>
            <w:proofErr w:type="spellEnd"/>
            <w:r w:rsidRPr="00B146D7">
              <w:rPr>
                <w:bCs/>
                <w:szCs w:val="24"/>
              </w:rPr>
              <w:t xml:space="preserve"> </w:t>
            </w:r>
            <w:proofErr w:type="spellStart"/>
            <w:r w:rsidRPr="00B146D7">
              <w:rPr>
                <w:bCs/>
                <w:szCs w:val="24"/>
              </w:rPr>
              <w:t>kev</w:t>
            </w:r>
            <w:proofErr w:type="spellEnd"/>
            <w:r w:rsidRPr="00B146D7">
              <w:rPr>
                <w:bCs/>
                <w:szCs w:val="24"/>
              </w:rPr>
              <w:t xml:space="preserve"> </w:t>
            </w:r>
            <w:proofErr w:type="spellStart"/>
            <w:r w:rsidRPr="00B146D7">
              <w:rPr>
                <w:bCs/>
                <w:szCs w:val="24"/>
              </w:rPr>
              <w:t>txhim</w:t>
            </w:r>
            <w:proofErr w:type="spellEnd"/>
            <w:r w:rsidRPr="00B146D7">
              <w:rPr>
                <w:bCs/>
                <w:szCs w:val="24"/>
              </w:rPr>
              <w:t xml:space="preserve"> </w:t>
            </w:r>
            <w:proofErr w:type="spellStart"/>
            <w:r w:rsidRPr="00B146D7">
              <w:rPr>
                <w:bCs/>
                <w:szCs w:val="24"/>
              </w:rPr>
              <w:t>kho</w:t>
            </w:r>
            <w:proofErr w:type="spellEnd"/>
            <w:r w:rsidRPr="00B146D7">
              <w:rPr>
                <w:bCs/>
                <w:szCs w:val="24"/>
              </w:rPr>
              <w:t xml:space="preserve"> </w:t>
            </w:r>
            <w:proofErr w:type="spellStart"/>
            <w:r w:rsidRPr="00B146D7">
              <w:rPr>
                <w:bCs/>
                <w:szCs w:val="24"/>
              </w:rPr>
              <w:t>rau</w:t>
            </w:r>
            <w:proofErr w:type="spellEnd"/>
            <w:r w:rsidRPr="00B146D7">
              <w:rPr>
                <w:bCs/>
                <w:szCs w:val="24"/>
              </w:rPr>
              <w:t xml:space="preserve"> </w:t>
            </w:r>
            <w:proofErr w:type="spellStart"/>
            <w:r w:rsidRPr="00B146D7">
              <w:rPr>
                <w:bCs/>
                <w:szCs w:val="24"/>
              </w:rPr>
              <w:t>cov</w:t>
            </w:r>
            <w:proofErr w:type="spellEnd"/>
            <w:r w:rsidRPr="00B146D7">
              <w:rPr>
                <w:bCs/>
                <w:szCs w:val="24"/>
              </w:rPr>
              <w:t xml:space="preserve"> </w:t>
            </w:r>
            <w:proofErr w:type="spellStart"/>
            <w:r w:rsidRPr="00B146D7">
              <w:rPr>
                <w:bCs/>
                <w:szCs w:val="24"/>
              </w:rPr>
              <w:t>uas</w:t>
            </w:r>
            <w:proofErr w:type="spellEnd"/>
            <w:r w:rsidRPr="00B146D7">
              <w:rPr>
                <w:bCs/>
                <w:szCs w:val="24"/>
              </w:rPr>
              <w:t xml:space="preserve"> </w:t>
            </w:r>
            <w:proofErr w:type="spellStart"/>
            <w:r w:rsidRPr="00B146D7">
              <w:rPr>
                <w:bCs/>
                <w:szCs w:val="24"/>
              </w:rPr>
              <w:t>twb</w:t>
            </w:r>
            <w:proofErr w:type="spellEnd"/>
            <w:r w:rsidRPr="00B146D7">
              <w:rPr>
                <w:bCs/>
                <w:szCs w:val="24"/>
              </w:rPr>
              <w:t xml:space="preserve"> muaj lawm </w:t>
            </w:r>
            <w:proofErr w:type="spellStart"/>
            <w:r w:rsidRPr="00B146D7">
              <w:rPr>
                <w:bCs/>
                <w:szCs w:val="24"/>
              </w:rPr>
              <w:t>lossis</w:t>
            </w:r>
            <w:proofErr w:type="spellEnd"/>
            <w:r w:rsidRPr="00B146D7">
              <w:rPr>
                <w:bCs/>
                <w:szCs w:val="24"/>
              </w:rPr>
              <w:t xml:space="preserve"> </w:t>
            </w:r>
            <w:proofErr w:type="spellStart"/>
            <w:r w:rsidRPr="00B146D7">
              <w:rPr>
                <w:bCs/>
                <w:szCs w:val="24"/>
              </w:rPr>
              <w:t>kev</w:t>
            </w:r>
            <w:proofErr w:type="spellEnd"/>
            <w:r w:rsidRPr="00B146D7">
              <w:rPr>
                <w:bCs/>
                <w:szCs w:val="24"/>
              </w:rPr>
              <w:t xml:space="preserve"> </w:t>
            </w:r>
            <w:proofErr w:type="spellStart"/>
            <w:r w:rsidRPr="00B146D7">
              <w:rPr>
                <w:bCs/>
                <w:szCs w:val="24"/>
              </w:rPr>
              <w:t>tsim</w:t>
            </w:r>
            <w:proofErr w:type="spellEnd"/>
            <w:r w:rsidRPr="00B146D7">
              <w:rPr>
                <w:bCs/>
                <w:szCs w:val="24"/>
              </w:rPr>
              <w:t xml:space="preserve"> </w:t>
            </w:r>
            <w:proofErr w:type="spellStart"/>
            <w:r w:rsidRPr="00B146D7">
              <w:rPr>
                <w:bCs/>
                <w:szCs w:val="24"/>
              </w:rPr>
              <w:t>cov</w:t>
            </w:r>
            <w:proofErr w:type="spellEnd"/>
            <w:r w:rsidRPr="00B146D7">
              <w:rPr>
                <w:bCs/>
                <w:szCs w:val="24"/>
              </w:rPr>
              <w:t xml:space="preserve"> chaw </w:t>
            </w:r>
            <w:proofErr w:type="spellStart"/>
            <w:r w:rsidRPr="00B146D7">
              <w:rPr>
                <w:bCs/>
                <w:szCs w:val="24"/>
              </w:rPr>
              <w:t>tshiab</w:t>
            </w:r>
            <w:proofErr w:type="spellEnd"/>
            <w:r w:rsidRPr="00B146D7">
              <w:rPr>
                <w:bCs/>
                <w:szCs w:val="24"/>
              </w:rPr>
              <w:t xml:space="preserve"> </w:t>
            </w:r>
            <w:proofErr w:type="spellStart"/>
            <w:r w:rsidRPr="00B146D7">
              <w:rPr>
                <w:bCs/>
                <w:szCs w:val="24"/>
              </w:rPr>
              <w:t>uas</w:t>
            </w:r>
            <w:proofErr w:type="spellEnd"/>
            <w:r w:rsidRPr="00B146D7">
              <w:rPr>
                <w:bCs/>
                <w:szCs w:val="24"/>
              </w:rPr>
              <w:t xml:space="preserve"> muaj </w:t>
            </w:r>
            <w:proofErr w:type="spellStart"/>
            <w:r w:rsidRPr="00B146D7">
              <w:rPr>
                <w:bCs/>
                <w:szCs w:val="24"/>
              </w:rPr>
              <w:t>los</w:t>
            </w:r>
            <w:proofErr w:type="spellEnd"/>
            <w:r w:rsidRPr="00B146D7">
              <w:rPr>
                <w:bCs/>
                <w:szCs w:val="24"/>
              </w:rPr>
              <w:t xml:space="preserve"> ntawm Lub </w:t>
            </w:r>
            <w:proofErr w:type="spellStart"/>
            <w:r w:rsidRPr="00B146D7">
              <w:rPr>
                <w:bCs/>
                <w:szCs w:val="24"/>
              </w:rPr>
              <w:t>Nroog</w:t>
            </w:r>
            <w:proofErr w:type="spellEnd"/>
            <w:r w:rsidRPr="00B146D7">
              <w:rPr>
                <w:bCs/>
                <w:szCs w:val="24"/>
              </w:rPr>
              <w:t xml:space="preserve"> Fresno </w:t>
            </w:r>
            <w:proofErr w:type="spellStart"/>
            <w:r w:rsidRPr="00B146D7">
              <w:rPr>
                <w:bCs/>
                <w:szCs w:val="24"/>
              </w:rPr>
              <w:t>lossis</w:t>
            </w:r>
            <w:proofErr w:type="spellEnd"/>
            <w:r w:rsidRPr="00B146D7">
              <w:rPr>
                <w:bCs/>
                <w:szCs w:val="24"/>
              </w:rPr>
              <w:t xml:space="preserve"> </w:t>
            </w:r>
            <w:proofErr w:type="spellStart"/>
            <w:r w:rsidRPr="00B146D7">
              <w:rPr>
                <w:bCs/>
                <w:szCs w:val="24"/>
              </w:rPr>
              <w:t>cov</w:t>
            </w:r>
            <w:proofErr w:type="spellEnd"/>
            <w:r w:rsidRPr="00B146D7">
              <w:rPr>
                <w:bCs/>
                <w:szCs w:val="24"/>
              </w:rPr>
              <w:t xml:space="preserve"> </w:t>
            </w:r>
            <w:proofErr w:type="spellStart"/>
            <w:r w:rsidRPr="00B146D7">
              <w:rPr>
                <w:bCs/>
                <w:szCs w:val="24"/>
              </w:rPr>
              <w:t>koom</w:t>
            </w:r>
            <w:proofErr w:type="spellEnd"/>
            <w:r w:rsidRPr="00B146D7">
              <w:rPr>
                <w:bCs/>
                <w:szCs w:val="24"/>
              </w:rPr>
              <w:t xml:space="preserve"> </w:t>
            </w:r>
            <w:proofErr w:type="spellStart"/>
            <w:r w:rsidRPr="00B146D7">
              <w:rPr>
                <w:bCs/>
                <w:szCs w:val="24"/>
              </w:rPr>
              <w:t>haum</w:t>
            </w:r>
            <w:proofErr w:type="spellEnd"/>
            <w:r w:rsidRPr="00B146D7">
              <w:rPr>
                <w:bCs/>
                <w:szCs w:val="24"/>
              </w:rPr>
              <w:t xml:space="preserve"> </w:t>
            </w:r>
            <w:proofErr w:type="spellStart"/>
            <w:r w:rsidRPr="00B146D7">
              <w:rPr>
                <w:bCs/>
                <w:szCs w:val="24"/>
              </w:rPr>
              <w:t>koom</w:t>
            </w:r>
            <w:proofErr w:type="spellEnd"/>
            <w:r w:rsidRPr="00B146D7">
              <w:rPr>
                <w:bCs/>
                <w:szCs w:val="24"/>
              </w:rPr>
              <w:t xml:space="preserve"> </w:t>
            </w:r>
            <w:proofErr w:type="spellStart"/>
            <w:r w:rsidRPr="00B146D7">
              <w:rPr>
                <w:bCs/>
                <w:szCs w:val="24"/>
              </w:rPr>
              <w:t>tes</w:t>
            </w:r>
            <w:proofErr w:type="spellEnd"/>
            <w:r w:rsidRPr="00B146D7">
              <w:rPr>
                <w:bCs/>
                <w:szCs w:val="24"/>
              </w:rPr>
              <w:t>.</w:t>
            </w:r>
          </w:p>
        </w:tc>
      </w:tr>
      <w:tr w:rsidR="00E51A8B" w:rsidRPr="00376025" w14:paraId="0CF8DF0A" w14:textId="77777777" w:rsidTr="002D6DEB">
        <w:tc>
          <w:tcPr>
            <w:tcW w:w="5013" w:type="dxa"/>
          </w:tcPr>
          <w:p w14:paraId="5158F5D9" w14:textId="77777777" w:rsidR="00E51A8B" w:rsidRPr="00376025" w:rsidRDefault="00E51A8B" w:rsidP="00E51A8B">
            <w:pPr>
              <w:rPr>
                <w:bCs/>
                <w:szCs w:val="24"/>
              </w:rPr>
            </w:pPr>
            <w:r w:rsidRPr="00B146D7">
              <w:rPr>
                <w:b/>
                <w:szCs w:val="24"/>
              </w:rPr>
              <w:t xml:space="preserve">Kev </w:t>
            </w:r>
            <w:proofErr w:type="spellStart"/>
            <w:r w:rsidRPr="00B146D7">
              <w:rPr>
                <w:b/>
                <w:szCs w:val="24"/>
              </w:rPr>
              <w:t>Koom</w:t>
            </w:r>
            <w:proofErr w:type="spellEnd"/>
            <w:r w:rsidRPr="00B146D7">
              <w:rPr>
                <w:b/>
                <w:szCs w:val="24"/>
              </w:rPr>
              <w:t xml:space="preserve"> </w:t>
            </w:r>
            <w:proofErr w:type="spellStart"/>
            <w:r w:rsidRPr="00B146D7">
              <w:rPr>
                <w:b/>
                <w:szCs w:val="24"/>
              </w:rPr>
              <w:t>Tes</w:t>
            </w:r>
            <w:proofErr w:type="spellEnd"/>
            <w:r w:rsidRPr="00B146D7">
              <w:rPr>
                <w:b/>
                <w:szCs w:val="24"/>
              </w:rPr>
              <w:t xml:space="preserve"> </w:t>
            </w:r>
            <w:proofErr w:type="spellStart"/>
            <w:r w:rsidRPr="00B146D7">
              <w:rPr>
                <w:b/>
                <w:szCs w:val="24"/>
              </w:rPr>
              <w:t>Hauv</w:t>
            </w:r>
            <w:proofErr w:type="spellEnd"/>
            <w:r w:rsidRPr="00B146D7">
              <w:rPr>
                <w:b/>
                <w:szCs w:val="24"/>
              </w:rPr>
              <w:t xml:space="preserve"> </w:t>
            </w:r>
            <w:proofErr w:type="spellStart"/>
            <w:r w:rsidRPr="00B146D7">
              <w:rPr>
                <w:b/>
                <w:szCs w:val="24"/>
              </w:rPr>
              <w:t>Zej</w:t>
            </w:r>
            <w:proofErr w:type="spellEnd"/>
            <w:r w:rsidRPr="00B146D7">
              <w:rPr>
                <w:b/>
                <w:szCs w:val="24"/>
              </w:rPr>
              <w:t xml:space="preserve"> Zog, Kev </w:t>
            </w:r>
            <w:proofErr w:type="spellStart"/>
            <w:r w:rsidRPr="00B146D7">
              <w:rPr>
                <w:b/>
                <w:szCs w:val="24"/>
              </w:rPr>
              <w:t>Npaj</w:t>
            </w:r>
            <w:proofErr w:type="spellEnd"/>
            <w:r w:rsidRPr="00B146D7">
              <w:rPr>
                <w:b/>
                <w:szCs w:val="24"/>
              </w:rPr>
              <w:t xml:space="preserve">, thiab Kev </w:t>
            </w:r>
            <w:proofErr w:type="spellStart"/>
            <w:r w:rsidRPr="00B146D7">
              <w:rPr>
                <w:b/>
                <w:szCs w:val="24"/>
              </w:rPr>
              <w:t>Tswj</w:t>
            </w:r>
            <w:proofErr w:type="spellEnd"/>
            <w:r w:rsidRPr="00B146D7">
              <w:rPr>
                <w:b/>
                <w:szCs w:val="24"/>
              </w:rPr>
              <w:t xml:space="preserve"> </w:t>
            </w:r>
            <w:proofErr w:type="spellStart"/>
            <w:r w:rsidRPr="00B146D7">
              <w:rPr>
                <w:b/>
                <w:szCs w:val="24"/>
              </w:rPr>
              <w:t>Xyuas</w:t>
            </w:r>
            <w:proofErr w:type="spellEnd"/>
          </w:p>
        </w:tc>
        <w:tc>
          <w:tcPr>
            <w:tcW w:w="7857" w:type="dxa"/>
          </w:tcPr>
          <w:p w14:paraId="5CDC5D6C" w14:textId="77777777" w:rsidR="00E51A8B" w:rsidRPr="00376025" w:rsidRDefault="00E51A8B" w:rsidP="00E51A8B">
            <w:pPr>
              <w:rPr>
                <w:bCs/>
                <w:szCs w:val="24"/>
              </w:rPr>
            </w:pPr>
            <w:proofErr w:type="spellStart"/>
            <w:r w:rsidRPr="00B146D7">
              <w:rPr>
                <w:bCs/>
                <w:szCs w:val="24"/>
              </w:rPr>
              <w:t>Txhim</w:t>
            </w:r>
            <w:proofErr w:type="spellEnd"/>
            <w:r w:rsidRPr="00B146D7">
              <w:rPr>
                <w:bCs/>
                <w:szCs w:val="24"/>
              </w:rPr>
              <w:t xml:space="preserve"> </w:t>
            </w:r>
            <w:proofErr w:type="spellStart"/>
            <w:r w:rsidRPr="00B146D7">
              <w:rPr>
                <w:bCs/>
                <w:szCs w:val="24"/>
              </w:rPr>
              <w:t>kho</w:t>
            </w:r>
            <w:proofErr w:type="spellEnd"/>
            <w:r w:rsidRPr="00B146D7">
              <w:rPr>
                <w:bCs/>
                <w:szCs w:val="24"/>
              </w:rPr>
              <w:t xml:space="preserve"> </w:t>
            </w:r>
            <w:proofErr w:type="spellStart"/>
            <w:r w:rsidRPr="00B146D7">
              <w:rPr>
                <w:bCs/>
                <w:szCs w:val="24"/>
              </w:rPr>
              <w:t>kev</w:t>
            </w:r>
            <w:proofErr w:type="spellEnd"/>
            <w:r w:rsidRPr="00B146D7">
              <w:rPr>
                <w:bCs/>
                <w:szCs w:val="24"/>
              </w:rPr>
              <w:t xml:space="preserve"> </w:t>
            </w:r>
            <w:proofErr w:type="spellStart"/>
            <w:r w:rsidRPr="00B146D7">
              <w:rPr>
                <w:bCs/>
                <w:szCs w:val="24"/>
              </w:rPr>
              <w:t>tswj</w:t>
            </w:r>
            <w:proofErr w:type="spellEnd"/>
            <w:r w:rsidRPr="00B146D7">
              <w:rPr>
                <w:bCs/>
                <w:szCs w:val="24"/>
              </w:rPr>
              <w:t xml:space="preserve"> </w:t>
            </w:r>
            <w:proofErr w:type="spellStart"/>
            <w:r w:rsidRPr="00B146D7">
              <w:rPr>
                <w:bCs/>
                <w:szCs w:val="24"/>
              </w:rPr>
              <w:t>hwm</w:t>
            </w:r>
            <w:proofErr w:type="spellEnd"/>
            <w:r w:rsidRPr="00B146D7">
              <w:rPr>
                <w:bCs/>
                <w:szCs w:val="24"/>
              </w:rPr>
              <w:t xml:space="preserve"> </w:t>
            </w:r>
            <w:proofErr w:type="spellStart"/>
            <w:r w:rsidRPr="00B146D7">
              <w:rPr>
                <w:bCs/>
                <w:szCs w:val="24"/>
              </w:rPr>
              <w:t>nyiaj</w:t>
            </w:r>
            <w:proofErr w:type="spellEnd"/>
            <w:r w:rsidRPr="00B146D7">
              <w:rPr>
                <w:bCs/>
                <w:szCs w:val="24"/>
              </w:rPr>
              <w:t xml:space="preserve"> </w:t>
            </w:r>
            <w:proofErr w:type="spellStart"/>
            <w:r w:rsidRPr="00B146D7">
              <w:rPr>
                <w:bCs/>
                <w:szCs w:val="24"/>
              </w:rPr>
              <w:t>txiag</w:t>
            </w:r>
            <w:proofErr w:type="spellEnd"/>
            <w:r w:rsidRPr="00B146D7">
              <w:rPr>
                <w:bCs/>
                <w:szCs w:val="24"/>
              </w:rPr>
              <w:t xml:space="preserve"> </w:t>
            </w:r>
            <w:proofErr w:type="spellStart"/>
            <w:r w:rsidRPr="00B146D7">
              <w:rPr>
                <w:bCs/>
                <w:szCs w:val="24"/>
              </w:rPr>
              <w:t>rau</w:t>
            </w:r>
            <w:proofErr w:type="spellEnd"/>
            <w:r w:rsidRPr="00B146D7">
              <w:rPr>
                <w:bCs/>
                <w:szCs w:val="24"/>
              </w:rPr>
              <w:t xml:space="preserve"> </w:t>
            </w:r>
            <w:proofErr w:type="spellStart"/>
            <w:r w:rsidRPr="00B146D7">
              <w:rPr>
                <w:bCs/>
                <w:szCs w:val="24"/>
              </w:rPr>
              <w:t>kev</w:t>
            </w:r>
            <w:proofErr w:type="spellEnd"/>
            <w:r w:rsidRPr="00B146D7">
              <w:rPr>
                <w:bCs/>
                <w:szCs w:val="24"/>
              </w:rPr>
              <w:t xml:space="preserve"> </w:t>
            </w:r>
            <w:proofErr w:type="spellStart"/>
            <w:r w:rsidRPr="00B146D7">
              <w:rPr>
                <w:bCs/>
                <w:szCs w:val="24"/>
              </w:rPr>
              <w:t>txhim</w:t>
            </w:r>
            <w:proofErr w:type="spellEnd"/>
            <w:r w:rsidRPr="00B146D7">
              <w:rPr>
                <w:bCs/>
                <w:szCs w:val="24"/>
              </w:rPr>
              <w:t xml:space="preserve"> </w:t>
            </w:r>
            <w:proofErr w:type="spellStart"/>
            <w:r w:rsidRPr="00B146D7">
              <w:rPr>
                <w:bCs/>
                <w:szCs w:val="24"/>
              </w:rPr>
              <w:t>kho</w:t>
            </w:r>
            <w:proofErr w:type="spellEnd"/>
            <w:r w:rsidRPr="00B146D7">
              <w:rPr>
                <w:bCs/>
                <w:szCs w:val="24"/>
              </w:rPr>
              <w:t xml:space="preserve"> </w:t>
            </w:r>
            <w:proofErr w:type="spellStart"/>
            <w:r w:rsidRPr="00B146D7">
              <w:rPr>
                <w:bCs/>
                <w:szCs w:val="24"/>
              </w:rPr>
              <w:t>hauv</w:t>
            </w:r>
            <w:proofErr w:type="spellEnd"/>
            <w:r w:rsidRPr="00B146D7">
              <w:rPr>
                <w:bCs/>
                <w:szCs w:val="24"/>
              </w:rPr>
              <w:t xml:space="preserve"> </w:t>
            </w:r>
            <w:proofErr w:type="spellStart"/>
            <w:r w:rsidRPr="00B146D7">
              <w:rPr>
                <w:bCs/>
                <w:szCs w:val="24"/>
              </w:rPr>
              <w:t>zej</w:t>
            </w:r>
            <w:proofErr w:type="spellEnd"/>
            <w:r w:rsidRPr="00B146D7">
              <w:rPr>
                <w:bCs/>
                <w:szCs w:val="24"/>
              </w:rPr>
              <w:t xml:space="preserve"> </w:t>
            </w:r>
            <w:proofErr w:type="spellStart"/>
            <w:r w:rsidRPr="00B146D7">
              <w:rPr>
                <w:bCs/>
                <w:szCs w:val="24"/>
              </w:rPr>
              <w:t>zog</w:t>
            </w:r>
            <w:proofErr w:type="spellEnd"/>
            <w:r w:rsidRPr="00B146D7">
              <w:rPr>
                <w:bCs/>
                <w:szCs w:val="24"/>
              </w:rPr>
              <w:t xml:space="preserve">, </w:t>
            </w:r>
            <w:proofErr w:type="spellStart"/>
            <w:r w:rsidRPr="00B146D7">
              <w:rPr>
                <w:bCs/>
                <w:szCs w:val="24"/>
              </w:rPr>
              <w:t>vaj</w:t>
            </w:r>
            <w:proofErr w:type="spellEnd"/>
            <w:r w:rsidRPr="00B146D7">
              <w:rPr>
                <w:bCs/>
                <w:szCs w:val="24"/>
              </w:rPr>
              <w:t xml:space="preserve"> </w:t>
            </w:r>
            <w:proofErr w:type="spellStart"/>
            <w:r w:rsidRPr="00B146D7">
              <w:rPr>
                <w:bCs/>
                <w:szCs w:val="24"/>
              </w:rPr>
              <w:t>tse</w:t>
            </w:r>
            <w:proofErr w:type="spellEnd"/>
            <w:r w:rsidRPr="00B146D7">
              <w:rPr>
                <w:bCs/>
                <w:szCs w:val="24"/>
              </w:rPr>
              <w:t xml:space="preserve">, thiab </w:t>
            </w:r>
            <w:proofErr w:type="spellStart"/>
            <w:r w:rsidRPr="00B146D7">
              <w:rPr>
                <w:bCs/>
                <w:szCs w:val="24"/>
              </w:rPr>
              <w:t>kev</w:t>
            </w:r>
            <w:proofErr w:type="spellEnd"/>
            <w:r w:rsidRPr="00B146D7">
              <w:rPr>
                <w:bCs/>
                <w:szCs w:val="24"/>
              </w:rPr>
              <w:t xml:space="preserve"> </w:t>
            </w:r>
            <w:proofErr w:type="spellStart"/>
            <w:r w:rsidRPr="00B146D7">
              <w:rPr>
                <w:bCs/>
                <w:szCs w:val="24"/>
              </w:rPr>
              <w:t>tsis</w:t>
            </w:r>
            <w:proofErr w:type="spellEnd"/>
            <w:r w:rsidRPr="00B146D7">
              <w:rPr>
                <w:bCs/>
                <w:szCs w:val="24"/>
              </w:rPr>
              <w:t xml:space="preserve"> muaj </w:t>
            </w:r>
            <w:proofErr w:type="spellStart"/>
            <w:r w:rsidRPr="00B146D7">
              <w:rPr>
                <w:bCs/>
                <w:szCs w:val="24"/>
              </w:rPr>
              <w:t>vaj</w:t>
            </w:r>
            <w:proofErr w:type="spellEnd"/>
            <w:r w:rsidRPr="00B146D7">
              <w:rPr>
                <w:bCs/>
                <w:szCs w:val="24"/>
              </w:rPr>
              <w:t xml:space="preserve"> </w:t>
            </w:r>
            <w:proofErr w:type="spellStart"/>
            <w:r w:rsidRPr="00B146D7">
              <w:rPr>
                <w:bCs/>
                <w:szCs w:val="24"/>
              </w:rPr>
              <w:t>tsev</w:t>
            </w:r>
            <w:proofErr w:type="spellEnd"/>
            <w:r w:rsidRPr="00B146D7">
              <w:rPr>
                <w:bCs/>
                <w:szCs w:val="24"/>
              </w:rPr>
              <w:t xml:space="preserve"> nyob </w:t>
            </w:r>
            <w:proofErr w:type="spellStart"/>
            <w:r w:rsidRPr="00B146D7">
              <w:rPr>
                <w:bCs/>
                <w:szCs w:val="24"/>
              </w:rPr>
              <w:t>los</w:t>
            </w:r>
            <w:proofErr w:type="spellEnd"/>
            <w:r w:rsidRPr="00B146D7">
              <w:rPr>
                <w:bCs/>
                <w:szCs w:val="24"/>
              </w:rPr>
              <w:t xml:space="preserve"> ntawm </w:t>
            </w:r>
            <w:proofErr w:type="spellStart"/>
            <w:r w:rsidRPr="00B146D7">
              <w:rPr>
                <w:bCs/>
                <w:szCs w:val="24"/>
              </w:rPr>
              <w:t>kev</w:t>
            </w:r>
            <w:proofErr w:type="spellEnd"/>
            <w:r w:rsidRPr="00B146D7">
              <w:rPr>
                <w:bCs/>
                <w:szCs w:val="24"/>
              </w:rPr>
              <w:t xml:space="preserve"> </w:t>
            </w:r>
            <w:proofErr w:type="spellStart"/>
            <w:r w:rsidRPr="00B146D7">
              <w:rPr>
                <w:bCs/>
                <w:szCs w:val="24"/>
              </w:rPr>
              <w:t>txhim</w:t>
            </w:r>
            <w:proofErr w:type="spellEnd"/>
            <w:r w:rsidRPr="00B146D7">
              <w:rPr>
                <w:bCs/>
                <w:szCs w:val="24"/>
              </w:rPr>
              <w:t xml:space="preserve"> </w:t>
            </w:r>
            <w:proofErr w:type="spellStart"/>
            <w:r w:rsidRPr="00B146D7">
              <w:rPr>
                <w:bCs/>
                <w:szCs w:val="24"/>
              </w:rPr>
              <w:t>kho</w:t>
            </w:r>
            <w:proofErr w:type="spellEnd"/>
            <w:r w:rsidRPr="00B146D7">
              <w:rPr>
                <w:bCs/>
                <w:szCs w:val="24"/>
              </w:rPr>
              <w:t xml:space="preserve"> </w:t>
            </w:r>
            <w:proofErr w:type="spellStart"/>
            <w:r w:rsidRPr="00B146D7">
              <w:rPr>
                <w:bCs/>
                <w:szCs w:val="24"/>
              </w:rPr>
              <w:t>kev</w:t>
            </w:r>
            <w:proofErr w:type="spellEnd"/>
            <w:r w:rsidRPr="00B146D7">
              <w:rPr>
                <w:bCs/>
                <w:szCs w:val="24"/>
              </w:rPr>
              <w:t xml:space="preserve"> </w:t>
            </w:r>
            <w:proofErr w:type="spellStart"/>
            <w:r w:rsidRPr="00B146D7">
              <w:rPr>
                <w:bCs/>
                <w:szCs w:val="24"/>
              </w:rPr>
              <w:t>koom</w:t>
            </w:r>
            <w:proofErr w:type="spellEnd"/>
            <w:r w:rsidRPr="00B146D7">
              <w:rPr>
                <w:bCs/>
                <w:szCs w:val="24"/>
              </w:rPr>
              <w:t xml:space="preserve"> </w:t>
            </w:r>
            <w:proofErr w:type="spellStart"/>
            <w:r w:rsidRPr="00B146D7">
              <w:rPr>
                <w:bCs/>
                <w:szCs w:val="24"/>
              </w:rPr>
              <w:t>tes</w:t>
            </w:r>
            <w:proofErr w:type="spellEnd"/>
            <w:r w:rsidRPr="00B146D7">
              <w:rPr>
                <w:bCs/>
                <w:szCs w:val="24"/>
              </w:rPr>
              <w:t xml:space="preserve"> </w:t>
            </w:r>
            <w:proofErr w:type="spellStart"/>
            <w:r w:rsidRPr="00B146D7">
              <w:rPr>
                <w:bCs/>
                <w:szCs w:val="24"/>
              </w:rPr>
              <w:t>hauv</w:t>
            </w:r>
            <w:proofErr w:type="spellEnd"/>
            <w:r w:rsidRPr="00B146D7">
              <w:rPr>
                <w:bCs/>
                <w:szCs w:val="24"/>
              </w:rPr>
              <w:t xml:space="preserve"> </w:t>
            </w:r>
            <w:proofErr w:type="spellStart"/>
            <w:r w:rsidRPr="00B146D7">
              <w:rPr>
                <w:bCs/>
                <w:szCs w:val="24"/>
              </w:rPr>
              <w:t>zej</w:t>
            </w:r>
            <w:proofErr w:type="spellEnd"/>
            <w:r w:rsidRPr="00B146D7">
              <w:rPr>
                <w:bCs/>
                <w:szCs w:val="24"/>
              </w:rPr>
              <w:t xml:space="preserve"> </w:t>
            </w:r>
            <w:proofErr w:type="spellStart"/>
            <w:r w:rsidRPr="00B146D7">
              <w:rPr>
                <w:bCs/>
                <w:szCs w:val="24"/>
              </w:rPr>
              <w:t>zog</w:t>
            </w:r>
            <w:proofErr w:type="spellEnd"/>
            <w:r w:rsidRPr="00B146D7">
              <w:rPr>
                <w:bCs/>
                <w:szCs w:val="24"/>
              </w:rPr>
              <w:t xml:space="preserve"> thiab </w:t>
            </w:r>
            <w:proofErr w:type="spellStart"/>
            <w:r w:rsidRPr="00B146D7">
              <w:rPr>
                <w:bCs/>
                <w:szCs w:val="24"/>
              </w:rPr>
              <w:t>muab</w:t>
            </w:r>
            <w:proofErr w:type="spellEnd"/>
            <w:r w:rsidRPr="00B146D7">
              <w:rPr>
                <w:bCs/>
                <w:szCs w:val="24"/>
              </w:rPr>
              <w:t xml:space="preserve"> </w:t>
            </w:r>
            <w:proofErr w:type="spellStart"/>
            <w:r w:rsidRPr="00B146D7">
              <w:rPr>
                <w:bCs/>
                <w:szCs w:val="24"/>
              </w:rPr>
              <w:t>kev</w:t>
            </w:r>
            <w:proofErr w:type="spellEnd"/>
            <w:r w:rsidRPr="00B146D7">
              <w:rPr>
                <w:bCs/>
                <w:szCs w:val="24"/>
              </w:rPr>
              <w:t xml:space="preserve"> </w:t>
            </w:r>
            <w:proofErr w:type="spellStart"/>
            <w:r w:rsidRPr="00B146D7">
              <w:rPr>
                <w:bCs/>
                <w:szCs w:val="24"/>
              </w:rPr>
              <w:t>ua</w:t>
            </w:r>
            <w:proofErr w:type="spellEnd"/>
            <w:r w:rsidRPr="00B146D7">
              <w:rPr>
                <w:bCs/>
                <w:szCs w:val="24"/>
              </w:rPr>
              <w:t xml:space="preserve"> </w:t>
            </w:r>
            <w:proofErr w:type="spellStart"/>
            <w:r w:rsidRPr="00B146D7">
              <w:rPr>
                <w:bCs/>
                <w:szCs w:val="24"/>
              </w:rPr>
              <w:t>ub</w:t>
            </w:r>
            <w:proofErr w:type="spellEnd"/>
            <w:r w:rsidRPr="00B146D7">
              <w:rPr>
                <w:bCs/>
                <w:szCs w:val="24"/>
              </w:rPr>
              <w:t xml:space="preserve"> no </w:t>
            </w:r>
            <w:proofErr w:type="spellStart"/>
            <w:r w:rsidRPr="00B146D7">
              <w:rPr>
                <w:bCs/>
                <w:szCs w:val="24"/>
              </w:rPr>
              <w:t>rau</w:t>
            </w:r>
            <w:proofErr w:type="spellEnd"/>
            <w:r w:rsidRPr="00B146D7">
              <w:rPr>
                <w:bCs/>
                <w:szCs w:val="24"/>
              </w:rPr>
              <w:t xml:space="preserve"> </w:t>
            </w:r>
            <w:proofErr w:type="spellStart"/>
            <w:r w:rsidRPr="00B146D7">
              <w:rPr>
                <w:bCs/>
                <w:szCs w:val="24"/>
              </w:rPr>
              <w:t>cov</w:t>
            </w:r>
            <w:proofErr w:type="spellEnd"/>
            <w:r w:rsidRPr="00B146D7">
              <w:rPr>
                <w:bCs/>
                <w:szCs w:val="24"/>
              </w:rPr>
              <w:t xml:space="preserve"> </w:t>
            </w:r>
            <w:proofErr w:type="spellStart"/>
            <w:r w:rsidRPr="00B146D7">
              <w:rPr>
                <w:bCs/>
                <w:szCs w:val="24"/>
              </w:rPr>
              <w:t>neeg</w:t>
            </w:r>
            <w:proofErr w:type="spellEnd"/>
            <w:r w:rsidRPr="00B146D7">
              <w:rPr>
                <w:bCs/>
                <w:szCs w:val="24"/>
              </w:rPr>
              <w:t xml:space="preserve"> nyob </w:t>
            </w:r>
            <w:r w:rsidRPr="00B146D7">
              <w:rPr>
                <w:bCs/>
                <w:szCs w:val="24"/>
              </w:rPr>
              <w:lastRenderedPageBreak/>
              <w:t xml:space="preserve">thiab </w:t>
            </w:r>
            <w:proofErr w:type="spellStart"/>
            <w:r w:rsidRPr="00B146D7">
              <w:rPr>
                <w:bCs/>
                <w:szCs w:val="24"/>
              </w:rPr>
              <w:t>cov</w:t>
            </w:r>
            <w:proofErr w:type="spellEnd"/>
            <w:r w:rsidRPr="00B146D7">
              <w:rPr>
                <w:bCs/>
                <w:szCs w:val="24"/>
              </w:rPr>
              <w:t xml:space="preserve"> chaw </w:t>
            </w:r>
            <w:proofErr w:type="spellStart"/>
            <w:r w:rsidRPr="00B146D7">
              <w:rPr>
                <w:bCs/>
                <w:szCs w:val="24"/>
              </w:rPr>
              <w:t>muab</w:t>
            </w:r>
            <w:proofErr w:type="spellEnd"/>
            <w:r w:rsidRPr="00B146D7">
              <w:rPr>
                <w:bCs/>
                <w:szCs w:val="24"/>
              </w:rPr>
              <w:t xml:space="preserve"> </w:t>
            </w:r>
            <w:proofErr w:type="spellStart"/>
            <w:r w:rsidRPr="00B146D7">
              <w:rPr>
                <w:bCs/>
                <w:szCs w:val="24"/>
              </w:rPr>
              <w:t>vaj</w:t>
            </w:r>
            <w:proofErr w:type="spellEnd"/>
            <w:r w:rsidRPr="00B146D7">
              <w:rPr>
                <w:bCs/>
                <w:szCs w:val="24"/>
              </w:rPr>
              <w:t xml:space="preserve"> </w:t>
            </w:r>
            <w:proofErr w:type="spellStart"/>
            <w:r w:rsidRPr="00B146D7">
              <w:rPr>
                <w:bCs/>
                <w:szCs w:val="24"/>
              </w:rPr>
              <w:t>tse</w:t>
            </w:r>
            <w:proofErr w:type="spellEnd"/>
            <w:r w:rsidRPr="00B146D7">
              <w:rPr>
                <w:bCs/>
                <w:szCs w:val="24"/>
              </w:rPr>
              <w:t xml:space="preserve"> </w:t>
            </w:r>
            <w:proofErr w:type="spellStart"/>
            <w:r w:rsidRPr="00B146D7">
              <w:rPr>
                <w:bCs/>
                <w:szCs w:val="24"/>
              </w:rPr>
              <w:t>uas</w:t>
            </w:r>
            <w:proofErr w:type="spellEnd"/>
            <w:r w:rsidRPr="00B146D7">
              <w:rPr>
                <w:bCs/>
                <w:szCs w:val="24"/>
              </w:rPr>
              <w:t xml:space="preserve"> </w:t>
            </w:r>
            <w:proofErr w:type="spellStart"/>
            <w:r w:rsidRPr="00B146D7">
              <w:rPr>
                <w:bCs/>
                <w:szCs w:val="24"/>
              </w:rPr>
              <w:t>txhawb</w:t>
            </w:r>
            <w:proofErr w:type="spellEnd"/>
            <w:r w:rsidRPr="00B146D7">
              <w:rPr>
                <w:bCs/>
                <w:szCs w:val="24"/>
              </w:rPr>
              <w:t xml:space="preserve"> </w:t>
            </w:r>
            <w:proofErr w:type="spellStart"/>
            <w:r w:rsidRPr="00B146D7">
              <w:rPr>
                <w:bCs/>
                <w:szCs w:val="24"/>
              </w:rPr>
              <w:t>nqa</w:t>
            </w:r>
            <w:proofErr w:type="spellEnd"/>
            <w:r w:rsidRPr="00B146D7">
              <w:rPr>
                <w:bCs/>
                <w:szCs w:val="24"/>
              </w:rPr>
              <w:t xml:space="preserve"> </w:t>
            </w:r>
            <w:proofErr w:type="spellStart"/>
            <w:r w:rsidRPr="00B146D7">
              <w:rPr>
                <w:bCs/>
                <w:szCs w:val="24"/>
              </w:rPr>
              <w:t>kev</w:t>
            </w:r>
            <w:proofErr w:type="spellEnd"/>
            <w:r w:rsidRPr="00B146D7">
              <w:rPr>
                <w:bCs/>
                <w:szCs w:val="24"/>
              </w:rPr>
              <w:t xml:space="preserve"> </w:t>
            </w:r>
            <w:proofErr w:type="spellStart"/>
            <w:r w:rsidRPr="00B146D7">
              <w:rPr>
                <w:bCs/>
                <w:szCs w:val="24"/>
              </w:rPr>
              <w:t>nce</w:t>
            </w:r>
            <w:proofErr w:type="spellEnd"/>
            <w:r w:rsidRPr="00B146D7">
              <w:rPr>
                <w:bCs/>
                <w:szCs w:val="24"/>
              </w:rPr>
              <w:t xml:space="preserve"> </w:t>
            </w:r>
            <w:proofErr w:type="spellStart"/>
            <w:r w:rsidRPr="00B146D7">
              <w:rPr>
                <w:bCs/>
                <w:szCs w:val="24"/>
              </w:rPr>
              <w:t>qib</w:t>
            </w:r>
            <w:proofErr w:type="spellEnd"/>
            <w:r w:rsidRPr="00B146D7">
              <w:rPr>
                <w:bCs/>
                <w:szCs w:val="24"/>
              </w:rPr>
              <w:t xml:space="preserve"> ntawm </w:t>
            </w:r>
            <w:proofErr w:type="spellStart"/>
            <w:r w:rsidRPr="00B146D7">
              <w:rPr>
                <w:bCs/>
                <w:szCs w:val="24"/>
              </w:rPr>
              <w:t>vaj</w:t>
            </w:r>
            <w:proofErr w:type="spellEnd"/>
            <w:r w:rsidRPr="00B146D7">
              <w:rPr>
                <w:bCs/>
                <w:szCs w:val="24"/>
              </w:rPr>
              <w:t xml:space="preserve"> </w:t>
            </w:r>
            <w:proofErr w:type="spellStart"/>
            <w:r w:rsidRPr="00B146D7">
              <w:rPr>
                <w:bCs/>
                <w:szCs w:val="24"/>
              </w:rPr>
              <w:t>tse</w:t>
            </w:r>
            <w:proofErr w:type="spellEnd"/>
            <w:r w:rsidRPr="00B146D7">
              <w:rPr>
                <w:bCs/>
                <w:szCs w:val="24"/>
              </w:rPr>
              <w:t xml:space="preserve"> </w:t>
            </w:r>
            <w:proofErr w:type="spellStart"/>
            <w:r w:rsidRPr="00B146D7">
              <w:rPr>
                <w:bCs/>
                <w:szCs w:val="24"/>
              </w:rPr>
              <w:t>ncaj</w:t>
            </w:r>
            <w:proofErr w:type="spellEnd"/>
            <w:r w:rsidRPr="00B146D7">
              <w:rPr>
                <w:bCs/>
                <w:szCs w:val="24"/>
              </w:rPr>
              <w:t xml:space="preserve"> </w:t>
            </w:r>
            <w:proofErr w:type="spellStart"/>
            <w:r w:rsidRPr="00B146D7">
              <w:rPr>
                <w:bCs/>
                <w:szCs w:val="24"/>
              </w:rPr>
              <w:t>ncees</w:t>
            </w:r>
            <w:proofErr w:type="spellEnd"/>
            <w:r w:rsidRPr="00B146D7">
              <w:rPr>
                <w:bCs/>
                <w:szCs w:val="24"/>
              </w:rPr>
              <w:t>.</w:t>
            </w:r>
          </w:p>
        </w:tc>
      </w:tr>
    </w:tbl>
    <w:p w14:paraId="42913E33" w14:textId="77777777" w:rsidR="00FA0F96" w:rsidRDefault="00FA0F96">
      <w:pPr>
        <w:rPr>
          <w:b/>
          <w:szCs w:val="24"/>
        </w:rPr>
      </w:pPr>
    </w:p>
    <w:p w14:paraId="590C13E0" w14:textId="77777777" w:rsidR="00FA0F96" w:rsidRDefault="00FA0F96">
      <w:pPr>
        <w:rPr>
          <w:b/>
          <w:szCs w:val="24"/>
        </w:rPr>
      </w:pPr>
    </w:p>
    <w:p w14:paraId="3F63610D" w14:textId="77777777" w:rsidR="00FA0F96" w:rsidRDefault="00FA0F96">
      <w:pPr>
        <w:sectPr w:rsidR="00FA0F96" w:rsidSect="00504AC5">
          <w:pgSz w:w="15840" w:h="12240" w:orient="landscape" w:code="1"/>
          <w:pgMar w:top="1440" w:right="1440" w:bottom="1440" w:left="1440" w:header="720" w:footer="720" w:gutter="0"/>
          <w:cols w:space="720"/>
          <w:docGrid w:linePitch="360"/>
        </w:sectPr>
      </w:pPr>
    </w:p>
    <w:p w14:paraId="628F000B" w14:textId="77777777" w:rsidR="00FA0F96" w:rsidRDefault="008D538D" w:rsidP="006C76CA">
      <w:pPr>
        <w:pStyle w:val="Heading1"/>
        <w:rPr>
          <w:i/>
        </w:rPr>
      </w:pPr>
      <w:bookmarkStart w:id="66" w:name="_Toc193667976"/>
      <w:r>
        <w:lastRenderedPageBreak/>
        <w:t>Tej yaam num</w:t>
      </w:r>
      <w:bookmarkStart w:id="67" w:name="_Toc309810475"/>
      <w:bookmarkEnd w:id="66"/>
    </w:p>
    <w:p w14:paraId="23019B69" w14:textId="77777777" w:rsidR="00FA0F96" w:rsidRDefault="008D538D" w:rsidP="006C76CA">
      <w:pPr>
        <w:pStyle w:val="Heading2"/>
        <w:rPr>
          <w:i/>
        </w:rPr>
      </w:pPr>
      <w:bookmarkStart w:id="68" w:name="_Toc193667977"/>
      <w:r>
        <w:t xml:space="preserve">AP-35 </w:t>
      </w:r>
      <w:proofErr w:type="spellStart"/>
      <w:r>
        <w:t>Cov</w:t>
      </w:r>
      <w:proofErr w:type="spellEnd"/>
      <w:r>
        <w:t xml:space="preserve"> </w:t>
      </w:r>
      <w:proofErr w:type="spellStart"/>
      <w:r>
        <w:t>Haujlwm</w:t>
      </w:r>
      <w:proofErr w:type="spellEnd"/>
      <w:r>
        <w:t xml:space="preserve"> - 91.220(d)</w:t>
      </w:r>
      <w:bookmarkEnd w:id="68"/>
    </w:p>
    <w:p w14:paraId="0FB3D6D3" w14:textId="77777777" w:rsidR="00FA0F96" w:rsidRDefault="008D538D" w:rsidP="006C76CA">
      <w:pPr>
        <w:pStyle w:val="BodyBold"/>
      </w:pPr>
      <w:r>
        <w:t xml:space="preserve">Taw </w:t>
      </w:r>
      <w:proofErr w:type="spellStart"/>
      <w:r>
        <w:t>qhia</w:t>
      </w:r>
      <w:proofErr w:type="spellEnd"/>
    </w:p>
    <w:p w14:paraId="014521AA" w14:textId="77777777" w:rsidR="00C06081" w:rsidRPr="00C06081" w:rsidRDefault="00C06081" w:rsidP="00C06081">
      <w:pPr>
        <w:pStyle w:val="Body"/>
      </w:pPr>
      <w:r>
        <w:t xml:space="preserve">Lub </w:t>
      </w:r>
      <w:proofErr w:type="spellStart"/>
      <w:r>
        <w:t>Nroog</w:t>
      </w:r>
      <w:proofErr w:type="spellEnd"/>
      <w:r>
        <w:t xml:space="preserve"> Fresno </w:t>
      </w:r>
      <w:proofErr w:type="spellStart"/>
      <w:r>
        <w:t>cia</w:t>
      </w:r>
      <w:proofErr w:type="spellEnd"/>
      <w:r>
        <w:t xml:space="preserve"> </w:t>
      </w:r>
      <w:proofErr w:type="spellStart"/>
      <w:r>
        <w:t>siab</w:t>
      </w:r>
      <w:proofErr w:type="spellEnd"/>
      <w:r>
        <w:t xml:space="preserve"> </w:t>
      </w:r>
      <w:proofErr w:type="spellStart"/>
      <w:r>
        <w:t>tias</w:t>
      </w:r>
      <w:proofErr w:type="spellEnd"/>
      <w:r>
        <w:t xml:space="preserve"> </w:t>
      </w:r>
      <w:proofErr w:type="spellStart"/>
      <w:r>
        <w:t>yuav</w:t>
      </w:r>
      <w:proofErr w:type="spellEnd"/>
      <w:r>
        <w:t xml:space="preserve"> </w:t>
      </w:r>
      <w:proofErr w:type="spellStart"/>
      <w:r>
        <w:t>siv</w:t>
      </w:r>
      <w:proofErr w:type="spellEnd"/>
      <w:r>
        <w:t xml:space="preserve"> </w:t>
      </w:r>
      <w:proofErr w:type="spellStart"/>
      <w:r>
        <w:t>cov</w:t>
      </w:r>
      <w:proofErr w:type="spellEnd"/>
      <w:r>
        <w:t xml:space="preserve"> </w:t>
      </w:r>
      <w:proofErr w:type="spellStart"/>
      <w:r>
        <w:t>dej</w:t>
      </w:r>
      <w:proofErr w:type="spellEnd"/>
      <w:r>
        <w:t xml:space="preserve"> num </w:t>
      </w:r>
      <w:proofErr w:type="spellStart"/>
      <w:r>
        <w:t>hauv</w:t>
      </w:r>
      <w:proofErr w:type="spellEnd"/>
      <w:r>
        <w:t xml:space="preserve"> </w:t>
      </w:r>
      <w:proofErr w:type="spellStart"/>
      <w:r>
        <w:t>qab</w:t>
      </w:r>
      <w:proofErr w:type="spellEnd"/>
      <w:r>
        <w:t xml:space="preserve"> 16 </w:t>
      </w:r>
      <w:proofErr w:type="spellStart"/>
      <w:r>
        <w:t>txoj</w:t>
      </w:r>
      <w:proofErr w:type="spellEnd"/>
      <w:r>
        <w:t xml:space="preserve"> </w:t>
      </w:r>
      <w:proofErr w:type="spellStart"/>
      <w:r>
        <w:t>haujlwm</w:t>
      </w:r>
      <w:proofErr w:type="spellEnd"/>
      <w:r>
        <w:t xml:space="preserve"> sib </w:t>
      </w:r>
      <w:proofErr w:type="spellStart"/>
      <w:r>
        <w:t>txawv</w:t>
      </w:r>
      <w:proofErr w:type="spellEnd"/>
      <w:r>
        <w:t xml:space="preserve"> nyob </w:t>
      </w:r>
      <w:proofErr w:type="spellStart"/>
      <w:r>
        <w:t>rau</w:t>
      </w:r>
      <w:proofErr w:type="spellEnd"/>
      <w:r>
        <w:t xml:space="preserve"> </w:t>
      </w:r>
      <w:proofErr w:type="spellStart"/>
      <w:r>
        <w:t>xyoo</w:t>
      </w:r>
      <w:proofErr w:type="spellEnd"/>
      <w:r>
        <w:t xml:space="preserve"> 2025 </w:t>
      </w:r>
      <w:proofErr w:type="spellStart"/>
      <w:r>
        <w:t>txoj</w:t>
      </w:r>
      <w:proofErr w:type="spellEnd"/>
      <w:r>
        <w:t xml:space="preserve"> </w:t>
      </w:r>
      <w:proofErr w:type="spellStart"/>
      <w:r>
        <w:t>haujlwm</w:t>
      </w:r>
      <w:proofErr w:type="spellEnd"/>
      <w:r>
        <w:t xml:space="preserve"> </w:t>
      </w:r>
      <w:proofErr w:type="spellStart"/>
      <w:r>
        <w:t>rau</w:t>
      </w:r>
      <w:proofErr w:type="spellEnd"/>
      <w:r>
        <w:t xml:space="preserve"> </w:t>
      </w:r>
      <w:proofErr w:type="spellStart"/>
      <w:r>
        <w:t>kev</w:t>
      </w:r>
      <w:proofErr w:type="spellEnd"/>
      <w:r>
        <w:t xml:space="preserve"> hais </w:t>
      </w:r>
      <w:proofErr w:type="spellStart"/>
      <w:r>
        <w:t>txog</w:t>
      </w:r>
      <w:proofErr w:type="spellEnd"/>
      <w:r>
        <w:t xml:space="preserve"> </w:t>
      </w:r>
      <w:proofErr w:type="spellStart"/>
      <w:r>
        <w:t>cov</w:t>
      </w:r>
      <w:proofErr w:type="spellEnd"/>
      <w:r>
        <w:t xml:space="preserve"> </w:t>
      </w:r>
      <w:proofErr w:type="spellStart"/>
      <w:r>
        <w:t>kev</w:t>
      </w:r>
      <w:proofErr w:type="spellEnd"/>
      <w:r>
        <w:t xml:space="preserve"> xav tau tseem </w:t>
      </w:r>
      <w:proofErr w:type="spellStart"/>
      <w:r>
        <w:t>ceeb</w:t>
      </w:r>
      <w:proofErr w:type="spellEnd"/>
      <w:r>
        <w:t xml:space="preserve">. </w:t>
      </w:r>
      <w:proofErr w:type="spellStart"/>
      <w:r>
        <w:t>Cov</w:t>
      </w:r>
      <w:proofErr w:type="spellEnd"/>
      <w:r>
        <w:t xml:space="preserve"> </w:t>
      </w:r>
      <w:proofErr w:type="spellStart"/>
      <w:r>
        <w:t>haujlwm</w:t>
      </w:r>
      <w:proofErr w:type="spellEnd"/>
      <w:r>
        <w:t xml:space="preserve"> no </w:t>
      </w:r>
      <w:proofErr w:type="spellStart"/>
      <w:r>
        <w:t>suav</w:t>
      </w:r>
      <w:proofErr w:type="spellEnd"/>
      <w:r>
        <w:t xml:space="preserve"> </w:t>
      </w:r>
      <w:proofErr w:type="spellStart"/>
      <w:r>
        <w:t>nrog</w:t>
      </w:r>
      <w:proofErr w:type="spellEnd"/>
      <w:r>
        <w:t xml:space="preserve"> </w:t>
      </w:r>
      <w:proofErr w:type="spellStart"/>
      <w:r>
        <w:t>kev</w:t>
      </w:r>
      <w:proofErr w:type="spellEnd"/>
      <w:r>
        <w:t xml:space="preserve"> </w:t>
      </w:r>
      <w:proofErr w:type="spellStart"/>
      <w:r>
        <w:t>kho</w:t>
      </w:r>
      <w:proofErr w:type="spellEnd"/>
      <w:r>
        <w:t xml:space="preserve"> dua </w:t>
      </w:r>
      <w:proofErr w:type="spellStart"/>
      <w:r>
        <w:t>tshiab</w:t>
      </w:r>
      <w:proofErr w:type="spellEnd"/>
      <w:r>
        <w:t xml:space="preserve"> thiab </w:t>
      </w:r>
      <w:proofErr w:type="spellStart"/>
      <w:r>
        <w:t>txhim</w:t>
      </w:r>
      <w:proofErr w:type="spellEnd"/>
      <w:r>
        <w:t xml:space="preserve"> </w:t>
      </w:r>
      <w:proofErr w:type="spellStart"/>
      <w:r>
        <w:t>kho</w:t>
      </w:r>
      <w:proofErr w:type="spellEnd"/>
      <w:r>
        <w:t xml:space="preserve"> </w:t>
      </w:r>
      <w:proofErr w:type="spellStart"/>
      <w:r>
        <w:t>vaj</w:t>
      </w:r>
      <w:proofErr w:type="spellEnd"/>
      <w:r>
        <w:t xml:space="preserve"> </w:t>
      </w:r>
      <w:proofErr w:type="spellStart"/>
      <w:r>
        <w:t>tse</w:t>
      </w:r>
      <w:proofErr w:type="spellEnd"/>
      <w:r>
        <w:t xml:space="preserve"> </w:t>
      </w:r>
      <w:proofErr w:type="spellStart"/>
      <w:r>
        <w:t>pheej</w:t>
      </w:r>
      <w:proofErr w:type="spellEnd"/>
      <w:r>
        <w:t xml:space="preserve"> </w:t>
      </w:r>
      <w:proofErr w:type="spellStart"/>
      <w:r>
        <w:t>yig</w:t>
      </w:r>
      <w:proofErr w:type="spellEnd"/>
      <w:r>
        <w:t xml:space="preserve">; xa </w:t>
      </w:r>
      <w:proofErr w:type="spellStart"/>
      <w:r>
        <w:t>cov</w:t>
      </w:r>
      <w:proofErr w:type="spellEnd"/>
      <w:r>
        <w:t xml:space="preserve"> </w:t>
      </w:r>
      <w:proofErr w:type="spellStart"/>
      <w:r>
        <w:t>kev</w:t>
      </w:r>
      <w:proofErr w:type="spellEnd"/>
      <w:r>
        <w:t xml:space="preserve"> </w:t>
      </w:r>
      <w:proofErr w:type="spellStart"/>
      <w:r>
        <w:t>pabcuam</w:t>
      </w:r>
      <w:proofErr w:type="spellEnd"/>
      <w:r>
        <w:t xml:space="preserve"> </w:t>
      </w:r>
      <w:proofErr w:type="spellStart"/>
      <w:r>
        <w:t>rau</w:t>
      </w:r>
      <w:proofErr w:type="spellEnd"/>
      <w:r>
        <w:t xml:space="preserve"> </w:t>
      </w:r>
      <w:proofErr w:type="spellStart"/>
      <w:r>
        <w:t>cov</w:t>
      </w:r>
      <w:proofErr w:type="spellEnd"/>
      <w:r>
        <w:t xml:space="preserve"> </w:t>
      </w:r>
      <w:proofErr w:type="spellStart"/>
      <w:r>
        <w:t>neeg</w:t>
      </w:r>
      <w:proofErr w:type="spellEnd"/>
      <w:r>
        <w:t xml:space="preserve"> nyob </w:t>
      </w:r>
      <w:proofErr w:type="spellStart"/>
      <w:r>
        <w:t>hauv</w:t>
      </w:r>
      <w:proofErr w:type="spellEnd"/>
      <w:r>
        <w:t xml:space="preserve">, </w:t>
      </w:r>
      <w:proofErr w:type="spellStart"/>
      <w:r>
        <w:t>tshwj</w:t>
      </w:r>
      <w:proofErr w:type="spellEnd"/>
      <w:r>
        <w:t xml:space="preserve"> </w:t>
      </w:r>
      <w:proofErr w:type="spellStart"/>
      <w:r>
        <w:t>xeeb</w:t>
      </w:r>
      <w:proofErr w:type="spellEnd"/>
      <w:r>
        <w:t xml:space="preserve"> </w:t>
      </w:r>
      <w:proofErr w:type="spellStart"/>
      <w:r>
        <w:t>tshaj</w:t>
      </w:r>
      <w:proofErr w:type="spellEnd"/>
      <w:r>
        <w:t xml:space="preserve"> yog </w:t>
      </w:r>
      <w:proofErr w:type="spellStart"/>
      <w:r>
        <w:t>rau</w:t>
      </w:r>
      <w:proofErr w:type="spellEnd"/>
      <w:r>
        <w:t xml:space="preserve"> </w:t>
      </w:r>
      <w:proofErr w:type="spellStart"/>
      <w:r>
        <w:t>cov</w:t>
      </w:r>
      <w:proofErr w:type="spellEnd"/>
      <w:r>
        <w:t xml:space="preserve"> </w:t>
      </w:r>
      <w:proofErr w:type="spellStart"/>
      <w:r>
        <w:t>menyuam</w:t>
      </w:r>
      <w:proofErr w:type="spellEnd"/>
      <w:r>
        <w:t xml:space="preserve"> </w:t>
      </w:r>
      <w:proofErr w:type="spellStart"/>
      <w:r>
        <w:t>kawm</w:t>
      </w:r>
      <w:proofErr w:type="spellEnd"/>
      <w:r>
        <w:t xml:space="preserve"> </w:t>
      </w:r>
      <w:proofErr w:type="spellStart"/>
      <w:r>
        <w:t>ntawv</w:t>
      </w:r>
      <w:proofErr w:type="spellEnd"/>
      <w:r>
        <w:t xml:space="preserve"> thiab </w:t>
      </w:r>
      <w:proofErr w:type="spellStart"/>
      <w:r>
        <w:t>cov</w:t>
      </w:r>
      <w:proofErr w:type="spellEnd"/>
      <w:r>
        <w:t xml:space="preserve"> </w:t>
      </w:r>
      <w:proofErr w:type="spellStart"/>
      <w:r>
        <w:t>laus</w:t>
      </w:r>
      <w:proofErr w:type="spellEnd"/>
      <w:r>
        <w:t xml:space="preserve">; </w:t>
      </w:r>
      <w:proofErr w:type="spellStart"/>
      <w:r>
        <w:t>kev</w:t>
      </w:r>
      <w:proofErr w:type="spellEnd"/>
      <w:r>
        <w:t xml:space="preserve"> </w:t>
      </w:r>
      <w:proofErr w:type="spellStart"/>
      <w:r>
        <w:t>pab</w:t>
      </w:r>
      <w:proofErr w:type="spellEnd"/>
      <w:r>
        <w:t xml:space="preserve"> </w:t>
      </w:r>
      <w:proofErr w:type="spellStart"/>
      <w:r>
        <w:t>rau</w:t>
      </w:r>
      <w:proofErr w:type="spellEnd"/>
      <w:r>
        <w:t xml:space="preserve"> </w:t>
      </w:r>
      <w:proofErr w:type="spellStart"/>
      <w:r>
        <w:t>cov</w:t>
      </w:r>
      <w:proofErr w:type="spellEnd"/>
      <w:r>
        <w:t xml:space="preserve"> </w:t>
      </w:r>
      <w:proofErr w:type="spellStart"/>
      <w:r>
        <w:t>neeg</w:t>
      </w:r>
      <w:proofErr w:type="spellEnd"/>
      <w:r>
        <w:t xml:space="preserve"> </w:t>
      </w:r>
      <w:proofErr w:type="spellStart"/>
      <w:r>
        <w:t>tsis</w:t>
      </w:r>
      <w:proofErr w:type="spellEnd"/>
      <w:r>
        <w:t xml:space="preserve"> muaj </w:t>
      </w:r>
      <w:proofErr w:type="spellStart"/>
      <w:r>
        <w:t>tsev</w:t>
      </w:r>
      <w:proofErr w:type="spellEnd"/>
      <w:r>
        <w:t xml:space="preserve"> nyob; </w:t>
      </w:r>
      <w:proofErr w:type="spellStart"/>
      <w:r>
        <w:t>kev</w:t>
      </w:r>
      <w:proofErr w:type="spellEnd"/>
      <w:r>
        <w:t xml:space="preserve"> </w:t>
      </w:r>
      <w:proofErr w:type="spellStart"/>
      <w:r>
        <w:t>txhawb</w:t>
      </w:r>
      <w:proofErr w:type="spellEnd"/>
      <w:r>
        <w:t xml:space="preserve"> </w:t>
      </w:r>
      <w:proofErr w:type="spellStart"/>
      <w:r>
        <w:t>nqa</w:t>
      </w:r>
      <w:proofErr w:type="spellEnd"/>
      <w:r>
        <w:t xml:space="preserve"> </w:t>
      </w:r>
      <w:proofErr w:type="spellStart"/>
      <w:r>
        <w:t>rau</w:t>
      </w:r>
      <w:proofErr w:type="spellEnd"/>
      <w:r>
        <w:t xml:space="preserve"> </w:t>
      </w:r>
      <w:proofErr w:type="spellStart"/>
      <w:r>
        <w:t>cov</w:t>
      </w:r>
      <w:proofErr w:type="spellEnd"/>
      <w:r>
        <w:t xml:space="preserve"> </w:t>
      </w:r>
      <w:proofErr w:type="spellStart"/>
      <w:r>
        <w:t>tsev</w:t>
      </w:r>
      <w:proofErr w:type="spellEnd"/>
      <w:r>
        <w:t xml:space="preserve"> </w:t>
      </w:r>
      <w:proofErr w:type="spellStart"/>
      <w:r>
        <w:t>neeg</w:t>
      </w:r>
      <w:proofErr w:type="spellEnd"/>
      <w:r>
        <w:t xml:space="preserve"> </w:t>
      </w:r>
      <w:proofErr w:type="spellStart"/>
      <w:r>
        <w:t>uas</w:t>
      </w:r>
      <w:proofErr w:type="spellEnd"/>
      <w:r>
        <w:t xml:space="preserve"> muaj </w:t>
      </w:r>
      <w:proofErr w:type="spellStart"/>
      <w:r>
        <w:t>kev</w:t>
      </w:r>
      <w:proofErr w:type="spellEnd"/>
      <w:r>
        <w:t xml:space="preserve"> </w:t>
      </w:r>
      <w:proofErr w:type="spellStart"/>
      <w:r>
        <w:t>phom</w:t>
      </w:r>
      <w:proofErr w:type="spellEnd"/>
      <w:r>
        <w:t xml:space="preserve"> </w:t>
      </w:r>
      <w:proofErr w:type="spellStart"/>
      <w:r>
        <w:t>sij</w:t>
      </w:r>
      <w:proofErr w:type="spellEnd"/>
      <w:r>
        <w:t xml:space="preserve"> ntawm </w:t>
      </w:r>
      <w:proofErr w:type="spellStart"/>
      <w:r>
        <w:t>kev</w:t>
      </w:r>
      <w:proofErr w:type="spellEnd"/>
      <w:r>
        <w:t xml:space="preserve"> </w:t>
      </w:r>
      <w:proofErr w:type="spellStart"/>
      <w:r>
        <w:t>tsis</w:t>
      </w:r>
      <w:proofErr w:type="spellEnd"/>
      <w:r>
        <w:t xml:space="preserve"> muaj </w:t>
      </w:r>
      <w:proofErr w:type="spellStart"/>
      <w:r>
        <w:t>tsev</w:t>
      </w:r>
      <w:proofErr w:type="spellEnd"/>
      <w:r>
        <w:t xml:space="preserve"> nyob; </w:t>
      </w:r>
      <w:proofErr w:type="spellStart"/>
      <w:r>
        <w:t>kev</w:t>
      </w:r>
      <w:proofErr w:type="spellEnd"/>
      <w:r>
        <w:t xml:space="preserve"> </w:t>
      </w:r>
      <w:proofErr w:type="spellStart"/>
      <w:r>
        <w:t>txhim</w:t>
      </w:r>
      <w:proofErr w:type="spellEnd"/>
      <w:r>
        <w:t xml:space="preserve"> </w:t>
      </w:r>
      <w:proofErr w:type="spellStart"/>
      <w:r>
        <w:t>kho</w:t>
      </w:r>
      <w:proofErr w:type="spellEnd"/>
      <w:r>
        <w:t xml:space="preserve"> </w:t>
      </w:r>
      <w:proofErr w:type="spellStart"/>
      <w:r>
        <w:t>cov</w:t>
      </w:r>
      <w:proofErr w:type="spellEnd"/>
      <w:r>
        <w:t xml:space="preserve"> chaw </w:t>
      </w:r>
      <w:proofErr w:type="spellStart"/>
      <w:r>
        <w:t>ua</w:t>
      </w:r>
      <w:proofErr w:type="spellEnd"/>
      <w:r>
        <w:t xml:space="preserve"> </w:t>
      </w:r>
      <w:proofErr w:type="spellStart"/>
      <w:r>
        <w:t>si</w:t>
      </w:r>
      <w:proofErr w:type="spellEnd"/>
      <w:r>
        <w:t xml:space="preserve">, </w:t>
      </w:r>
      <w:proofErr w:type="spellStart"/>
      <w:r>
        <w:t>kev</w:t>
      </w:r>
      <w:proofErr w:type="spellEnd"/>
      <w:r>
        <w:t xml:space="preserve"> </w:t>
      </w:r>
      <w:proofErr w:type="spellStart"/>
      <w:r>
        <w:t>taug</w:t>
      </w:r>
      <w:proofErr w:type="spellEnd"/>
      <w:r>
        <w:t xml:space="preserve"> </w:t>
      </w:r>
      <w:proofErr w:type="spellStart"/>
      <w:r>
        <w:t>kev</w:t>
      </w:r>
      <w:proofErr w:type="spellEnd"/>
      <w:r>
        <w:t xml:space="preserve">, thiab </w:t>
      </w:r>
      <w:proofErr w:type="spellStart"/>
      <w:r>
        <w:t>lwm</w:t>
      </w:r>
      <w:proofErr w:type="spellEnd"/>
      <w:r>
        <w:t xml:space="preserve"> qhov chaw </w:t>
      </w:r>
      <w:proofErr w:type="spellStart"/>
      <w:r>
        <w:t>pej</w:t>
      </w:r>
      <w:proofErr w:type="spellEnd"/>
      <w:r>
        <w:t xml:space="preserve"> </w:t>
      </w:r>
      <w:proofErr w:type="spellStart"/>
      <w:r>
        <w:t>xeem</w:t>
      </w:r>
      <w:proofErr w:type="spellEnd"/>
      <w:r>
        <w:t xml:space="preserve">; thiab </w:t>
      </w:r>
      <w:proofErr w:type="spellStart"/>
      <w:r>
        <w:t>nyiaj</w:t>
      </w:r>
      <w:proofErr w:type="spellEnd"/>
      <w:r>
        <w:t xml:space="preserve"> </w:t>
      </w:r>
      <w:proofErr w:type="spellStart"/>
      <w:r>
        <w:t>txiag</w:t>
      </w:r>
      <w:proofErr w:type="spellEnd"/>
      <w:r>
        <w:t xml:space="preserve"> </w:t>
      </w:r>
      <w:proofErr w:type="spellStart"/>
      <w:r>
        <w:t>rau</w:t>
      </w:r>
      <w:proofErr w:type="spellEnd"/>
      <w:r>
        <w:t xml:space="preserve"> </w:t>
      </w:r>
      <w:proofErr w:type="spellStart"/>
      <w:r>
        <w:t>kev</w:t>
      </w:r>
      <w:proofErr w:type="spellEnd"/>
      <w:r>
        <w:t xml:space="preserve"> </w:t>
      </w:r>
      <w:proofErr w:type="spellStart"/>
      <w:r>
        <w:t>ua</w:t>
      </w:r>
      <w:proofErr w:type="spellEnd"/>
      <w:r>
        <w:t xml:space="preserve"> </w:t>
      </w:r>
      <w:proofErr w:type="spellStart"/>
      <w:r>
        <w:t>vaj</w:t>
      </w:r>
      <w:proofErr w:type="spellEnd"/>
      <w:r>
        <w:t xml:space="preserve"> </w:t>
      </w:r>
      <w:proofErr w:type="spellStart"/>
      <w:r>
        <w:t>tse</w:t>
      </w:r>
      <w:proofErr w:type="spellEnd"/>
      <w:r>
        <w:t xml:space="preserve"> </w:t>
      </w:r>
      <w:proofErr w:type="spellStart"/>
      <w:r>
        <w:t>ncaj</w:t>
      </w:r>
      <w:proofErr w:type="spellEnd"/>
      <w:r>
        <w:t xml:space="preserve"> </w:t>
      </w:r>
      <w:proofErr w:type="spellStart"/>
      <w:r>
        <w:t>ncees</w:t>
      </w:r>
      <w:proofErr w:type="spellEnd"/>
      <w:r>
        <w:t xml:space="preserve">. </w:t>
      </w:r>
      <w:proofErr w:type="spellStart"/>
      <w:r>
        <w:t>Cov</w:t>
      </w:r>
      <w:proofErr w:type="spellEnd"/>
      <w:r>
        <w:t xml:space="preserve"> </w:t>
      </w:r>
      <w:proofErr w:type="spellStart"/>
      <w:r>
        <w:t>haujlwm</w:t>
      </w:r>
      <w:proofErr w:type="spellEnd"/>
      <w:r>
        <w:t xml:space="preserve"> no </w:t>
      </w:r>
      <w:proofErr w:type="spellStart"/>
      <w:r>
        <w:t>raug</w:t>
      </w:r>
      <w:proofErr w:type="spellEnd"/>
      <w:r>
        <w:t xml:space="preserve"> </w:t>
      </w:r>
      <w:proofErr w:type="spellStart"/>
      <w:r>
        <w:t>txheeb</w:t>
      </w:r>
      <w:proofErr w:type="spellEnd"/>
      <w:r>
        <w:t xml:space="preserve"> </w:t>
      </w:r>
      <w:proofErr w:type="spellStart"/>
      <w:r>
        <w:t>xyuas</w:t>
      </w:r>
      <w:proofErr w:type="spellEnd"/>
      <w:r>
        <w:t xml:space="preserve"> nyob </w:t>
      </w:r>
      <w:proofErr w:type="spellStart"/>
      <w:r>
        <w:t>rau</w:t>
      </w:r>
      <w:proofErr w:type="spellEnd"/>
      <w:r>
        <w:t xml:space="preserve"> </w:t>
      </w:r>
      <w:proofErr w:type="spellStart"/>
      <w:r>
        <w:t>hauv</w:t>
      </w:r>
      <w:proofErr w:type="spellEnd"/>
      <w:r>
        <w:t xml:space="preserve"> </w:t>
      </w:r>
      <w:proofErr w:type="spellStart"/>
      <w:r>
        <w:t>cov</w:t>
      </w:r>
      <w:proofErr w:type="spellEnd"/>
      <w:r>
        <w:t xml:space="preserve"> </w:t>
      </w:r>
      <w:proofErr w:type="spellStart"/>
      <w:r>
        <w:t>lus</w:t>
      </w:r>
      <w:proofErr w:type="spellEnd"/>
      <w:r>
        <w:t xml:space="preserve"> </w:t>
      </w:r>
      <w:proofErr w:type="spellStart"/>
      <w:r>
        <w:t>hauv</w:t>
      </w:r>
      <w:proofErr w:type="spellEnd"/>
      <w:r>
        <w:t xml:space="preserve"> </w:t>
      </w:r>
      <w:proofErr w:type="spellStart"/>
      <w:r>
        <w:t>qab</w:t>
      </w:r>
      <w:proofErr w:type="spellEnd"/>
      <w:r>
        <w:t xml:space="preserve"> no, </w:t>
      </w:r>
      <w:proofErr w:type="spellStart"/>
      <w:r>
        <w:t>nrog</w:t>
      </w:r>
      <w:proofErr w:type="spellEnd"/>
      <w:r>
        <w:t xml:space="preserve"> </w:t>
      </w:r>
      <w:proofErr w:type="spellStart"/>
      <w:r>
        <w:t>rau</w:t>
      </w:r>
      <w:proofErr w:type="spellEnd"/>
      <w:r>
        <w:t xml:space="preserve"> </w:t>
      </w:r>
      <w:proofErr w:type="spellStart"/>
      <w:r>
        <w:t>cov</w:t>
      </w:r>
      <w:proofErr w:type="spellEnd"/>
      <w:r>
        <w:t xml:space="preserve"> </w:t>
      </w:r>
      <w:proofErr w:type="spellStart"/>
      <w:r>
        <w:t>ncauj</w:t>
      </w:r>
      <w:proofErr w:type="spellEnd"/>
      <w:r>
        <w:t xml:space="preserve"> </w:t>
      </w:r>
      <w:proofErr w:type="spellStart"/>
      <w:r>
        <w:t>lus</w:t>
      </w:r>
      <w:proofErr w:type="spellEnd"/>
      <w:r>
        <w:t xml:space="preserve"> </w:t>
      </w:r>
      <w:proofErr w:type="spellStart"/>
      <w:r>
        <w:t>kom</w:t>
      </w:r>
      <w:proofErr w:type="spellEnd"/>
      <w:r>
        <w:t xml:space="preserve"> </w:t>
      </w:r>
      <w:proofErr w:type="spellStart"/>
      <w:r>
        <w:t>ntxaws</w:t>
      </w:r>
      <w:proofErr w:type="spellEnd"/>
      <w:r>
        <w:t xml:space="preserve"> </w:t>
      </w:r>
      <w:proofErr w:type="spellStart"/>
      <w:r>
        <w:t>ntxiv</w:t>
      </w:r>
      <w:proofErr w:type="spellEnd"/>
      <w:r>
        <w:t xml:space="preserve"> </w:t>
      </w:r>
      <w:proofErr w:type="spellStart"/>
      <w:r>
        <w:t>hauv</w:t>
      </w:r>
      <w:proofErr w:type="spellEnd"/>
      <w:r>
        <w:t xml:space="preserve"> AP-38.</w:t>
      </w:r>
    </w:p>
    <w:p w14:paraId="54293566" w14:textId="77777777" w:rsidR="00FA0F96" w:rsidRDefault="008D538D" w:rsidP="006C76CA">
      <w:pPr>
        <w:pStyle w:val="BodyBold"/>
      </w:pPr>
      <w:r>
        <w:t xml:space="preserve">Tej </w:t>
      </w:r>
      <w:proofErr w:type="spellStart"/>
      <w:r>
        <w:t>yaam</w:t>
      </w:r>
      <w:proofErr w:type="spellEnd"/>
      <w:r>
        <w:t xml:space="preserve"> num</w:t>
      </w:r>
    </w:p>
    <w:p w14:paraId="4BF25E33" w14:textId="77777777" w:rsidR="006C76CA" w:rsidRDefault="008D538D" w:rsidP="006C76CA">
      <w:pPr>
        <w:pStyle w:val="ChartTitleTableTitle"/>
      </w:pPr>
      <w:r>
        <w:t>Rooj</w:t>
      </w:r>
      <w:r>
        <w:fldChar w:fldCharType="begin"/>
      </w:r>
      <w:r>
        <w:instrText xml:space="preserve"> SEQ Table \* ARABIC </w:instrText>
      </w:r>
      <w:r>
        <w:fldChar w:fldCharType="separate"/>
      </w:r>
      <w:r w:rsidR="00902454">
        <w:rPr>
          <w:noProof/>
        </w:rPr>
        <w:t>60</w:t>
      </w:r>
      <w:r>
        <w:rPr>
          <w:noProof/>
        </w:rPr>
        <w:fldChar w:fldCharType="end"/>
      </w:r>
      <w:r>
        <w:t>- Cov ntaub ntawv project</w:t>
      </w:r>
    </w:p>
    <w:tbl>
      <w:tblPr>
        <w:tblStyle w:val="Style1"/>
        <w:tblW w:w="9335" w:type="dxa"/>
        <w:tblLook w:val="01E0" w:firstRow="1" w:lastRow="1" w:firstColumn="1" w:lastColumn="1" w:noHBand="0" w:noVBand="0"/>
      </w:tblPr>
      <w:tblGrid>
        <w:gridCol w:w="540"/>
        <w:gridCol w:w="8795"/>
      </w:tblGrid>
      <w:tr w:rsidR="006C76CA" w:rsidRPr="006C76CA" w14:paraId="2F2090EF" w14:textId="77777777" w:rsidTr="002D6DEB">
        <w:trPr>
          <w:cnfStyle w:val="100000000000" w:firstRow="1" w:lastRow="0" w:firstColumn="0" w:lastColumn="0" w:oddVBand="0" w:evenVBand="0" w:oddHBand="0" w:evenHBand="0" w:firstRowFirstColumn="0" w:firstRowLastColumn="0" w:lastRowFirstColumn="0" w:lastRowLastColumn="0"/>
        </w:trPr>
        <w:tc>
          <w:tcPr>
            <w:tcW w:w="540" w:type="dxa"/>
          </w:tcPr>
          <w:p w14:paraId="2C14AF28" w14:textId="77777777" w:rsidR="006C76CA" w:rsidRPr="006C76CA" w:rsidRDefault="006C76CA" w:rsidP="002D6DEB">
            <w:pPr>
              <w:widowControl w:val="0"/>
              <w:jc w:val="center"/>
              <w:rPr>
                <w:rFonts w:cs="Arial"/>
                <w:b w:val="0"/>
                <w:szCs w:val="24"/>
              </w:rPr>
            </w:pPr>
            <w:bookmarkStart w:id="69" w:name="_Hlk189658746"/>
            <w:r w:rsidRPr="006C76CA">
              <w:rPr>
                <w:rFonts w:cs="Arial"/>
                <w:szCs w:val="24"/>
              </w:rPr>
              <w:t>#</w:t>
            </w:r>
          </w:p>
        </w:tc>
        <w:tc>
          <w:tcPr>
            <w:tcW w:w="8795" w:type="dxa"/>
          </w:tcPr>
          <w:p w14:paraId="30906933" w14:textId="77777777" w:rsidR="006C76CA" w:rsidRPr="006C76CA" w:rsidRDefault="006C76CA" w:rsidP="002D6DEB">
            <w:pPr>
              <w:widowControl w:val="0"/>
              <w:jc w:val="center"/>
              <w:rPr>
                <w:rFonts w:cs="Arial"/>
                <w:b w:val="0"/>
                <w:szCs w:val="24"/>
              </w:rPr>
            </w:pPr>
            <w:r w:rsidRPr="006C76CA">
              <w:rPr>
                <w:rFonts w:cs="Arial"/>
                <w:szCs w:val="24"/>
              </w:rPr>
              <w:t xml:space="preserve">Lub </w:t>
            </w:r>
            <w:proofErr w:type="spellStart"/>
            <w:r w:rsidRPr="006C76CA">
              <w:rPr>
                <w:rFonts w:cs="Arial"/>
                <w:szCs w:val="24"/>
              </w:rPr>
              <w:t>npe</w:t>
            </w:r>
            <w:proofErr w:type="spellEnd"/>
            <w:r w:rsidRPr="006C76CA">
              <w:rPr>
                <w:rFonts w:cs="Arial"/>
                <w:szCs w:val="24"/>
              </w:rPr>
              <w:t xml:space="preserve"> qhov project</w:t>
            </w:r>
          </w:p>
        </w:tc>
      </w:tr>
      <w:tr w:rsidR="006C76CA" w:rsidRPr="006C76CA" w14:paraId="2496CA8F" w14:textId="77777777" w:rsidTr="002D6DEB">
        <w:tc>
          <w:tcPr>
            <w:tcW w:w="540" w:type="dxa"/>
          </w:tcPr>
          <w:p w14:paraId="0F64FEA3" w14:textId="77777777" w:rsidR="006C76CA" w:rsidRPr="006C76CA" w:rsidRDefault="003F785D" w:rsidP="002D6DEB">
            <w:pPr>
              <w:widowControl w:val="0"/>
              <w:jc w:val="center"/>
              <w:rPr>
                <w:rFonts w:cs="Arial"/>
                <w:szCs w:val="24"/>
              </w:rPr>
            </w:pPr>
            <w:r>
              <w:rPr>
                <w:rFonts w:cs="Arial"/>
                <w:szCs w:val="24"/>
              </w:rPr>
              <w:t>1</w:t>
            </w:r>
          </w:p>
        </w:tc>
        <w:tc>
          <w:tcPr>
            <w:tcW w:w="8795" w:type="dxa"/>
          </w:tcPr>
          <w:p w14:paraId="30897694" w14:textId="77777777" w:rsidR="006C76CA" w:rsidRPr="006C76CA" w:rsidRDefault="00801C25" w:rsidP="002D6DEB">
            <w:pPr>
              <w:widowControl w:val="0"/>
              <w:rPr>
                <w:rFonts w:cs="Arial"/>
                <w:szCs w:val="24"/>
              </w:rPr>
            </w:pPr>
            <w:proofErr w:type="spellStart"/>
            <w:r w:rsidRPr="003F78E8">
              <w:rPr>
                <w:rFonts w:cs="Arial"/>
                <w:szCs w:val="24"/>
              </w:rPr>
              <w:t>Tsis</w:t>
            </w:r>
            <w:proofErr w:type="spellEnd"/>
            <w:r w:rsidRPr="003F78E8">
              <w:rPr>
                <w:rFonts w:cs="Arial"/>
                <w:szCs w:val="24"/>
              </w:rPr>
              <w:t>-Profit Housing Rehabilitation</w:t>
            </w:r>
          </w:p>
        </w:tc>
      </w:tr>
      <w:tr w:rsidR="003F785D" w:rsidRPr="006C76CA" w14:paraId="4CA4B66E" w14:textId="77777777" w:rsidTr="002D6DEB">
        <w:trPr>
          <w:cnfStyle w:val="000000010000" w:firstRow="0" w:lastRow="0" w:firstColumn="0" w:lastColumn="0" w:oddVBand="0" w:evenVBand="0" w:oddHBand="0" w:evenHBand="1" w:firstRowFirstColumn="0" w:firstRowLastColumn="0" w:lastRowFirstColumn="0" w:lastRowLastColumn="0"/>
        </w:trPr>
        <w:tc>
          <w:tcPr>
            <w:tcW w:w="540" w:type="dxa"/>
          </w:tcPr>
          <w:p w14:paraId="47E58BAB" w14:textId="77777777" w:rsidR="003F785D" w:rsidRPr="006C76CA" w:rsidRDefault="003F785D" w:rsidP="002D6DEB">
            <w:pPr>
              <w:widowControl w:val="0"/>
              <w:jc w:val="center"/>
              <w:rPr>
                <w:rFonts w:cs="Arial"/>
                <w:szCs w:val="24"/>
              </w:rPr>
            </w:pPr>
            <w:r>
              <w:rPr>
                <w:rFonts w:cs="Arial"/>
                <w:szCs w:val="24"/>
              </w:rPr>
              <w:t>2</w:t>
            </w:r>
          </w:p>
        </w:tc>
        <w:tc>
          <w:tcPr>
            <w:tcW w:w="8795" w:type="dxa"/>
          </w:tcPr>
          <w:p w14:paraId="4C2BF00B" w14:textId="77777777" w:rsidR="003F785D" w:rsidRPr="006C76CA" w:rsidRDefault="00801C25" w:rsidP="002D6DEB">
            <w:pPr>
              <w:widowControl w:val="0"/>
              <w:rPr>
                <w:rFonts w:cs="Arial"/>
                <w:szCs w:val="24"/>
              </w:rPr>
            </w:pPr>
            <w:r w:rsidRPr="003F78E8">
              <w:rPr>
                <w:rFonts w:cs="Arial"/>
                <w:szCs w:val="24"/>
              </w:rPr>
              <w:t xml:space="preserve">Kev </w:t>
            </w:r>
            <w:proofErr w:type="spellStart"/>
            <w:r w:rsidRPr="003F78E8">
              <w:rPr>
                <w:rFonts w:cs="Arial"/>
                <w:szCs w:val="24"/>
              </w:rPr>
              <w:t>Pabcuam</w:t>
            </w:r>
            <w:proofErr w:type="spellEnd"/>
            <w:r w:rsidRPr="003F78E8">
              <w:rPr>
                <w:rFonts w:cs="Arial"/>
                <w:szCs w:val="24"/>
              </w:rPr>
              <w:t xml:space="preserve"> Rehabilitation Kev Xa </w:t>
            </w:r>
            <w:proofErr w:type="spellStart"/>
            <w:r w:rsidRPr="003F78E8">
              <w:rPr>
                <w:rFonts w:cs="Arial"/>
                <w:szCs w:val="24"/>
              </w:rPr>
              <w:t>Khoom</w:t>
            </w:r>
            <w:proofErr w:type="spellEnd"/>
          </w:p>
        </w:tc>
      </w:tr>
      <w:tr w:rsidR="003F785D" w:rsidRPr="006C76CA" w14:paraId="16616CA0" w14:textId="77777777" w:rsidTr="002D6DEB">
        <w:tc>
          <w:tcPr>
            <w:tcW w:w="540" w:type="dxa"/>
          </w:tcPr>
          <w:p w14:paraId="65F76B08" w14:textId="77777777" w:rsidR="003F785D" w:rsidRPr="006C76CA" w:rsidRDefault="003F785D" w:rsidP="002D6DEB">
            <w:pPr>
              <w:widowControl w:val="0"/>
              <w:jc w:val="center"/>
              <w:rPr>
                <w:rFonts w:cs="Arial"/>
                <w:szCs w:val="24"/>
              </w:rPr>
            </w:pPr>
            <w:r>
              <w:rPr>
                <w:rFonts w:cs="Arial"/>
                <w:szCs w:val="24"/>
              </w:rPr>
              <w:t>3</w:t>
            </w:r>
          </w:p>
        </w:tc>
        <w:tc>
          <w:tcPr>
            <w:tcW w:w="8795" w:type="dxa"/>
          </w:tcPr>
          <w:p w14:paraId="5FD20046" w14:textId="77777777" w:rsidR="003F785D" w:rsidRPr="006C76CA" w:rsidRDefault="00801C25" w:rsidP="002D6DEB">
            <w:pPr>
              <w:widowControl w:val="0"/>
              <w:rPr>
                <w:rFonts w:cs="Arial"/>
                <w:szCs w:val="24"/>
              </w:rPr>
            </w:pPr>
            <w:r w:rsidRPr="00400D47">
              <w:rPr>
                <w:rFonts w:cs="Arial"/>
                <w:szCs w:val="24"/>
              </w:rPr>
              <w:t>Senior Exterior Repair Program</w:t>
            </w:r>
          </w:p>
        </w:tc>
      </w:tr>
      <w:tr w:rsidR="003F785D" w:rsidRPr="006C76CA" w14:paraId="281621BD" w14:textId="77777777" w:rsidTr="002D6DEB">
        <w:trPr>
          <w:cnfStyle w:val="000000010000" w:firstRow="0" w:lastRow="0" w:firstColumn="0" w:lastColumn="0" w:oddVBand="0" w:evenVBand="0" w:oddHBand="0" w:evenHBand="1" w:firstRowFirstColumn="0" w:firstRowLastColumn="0" w:lastRowFirstColumn="0" w:lastRowLastColumn="0"/>
        </w:trPr>
        <w:tc>
          <w:tcPr>
            <w:tcW w:w="540" w:type="dxa"/>
          </w:tcPr>
          <w:p w14:paraId="3290FEE2" w14:textId="77777777" w:rsidR="003F785D" w:rsidRPr="006C76CA" w:rsidRDefault="003F785D" w:rsidP="002D6DEB">
            <w:pPr>
              <w:widowControl w:val="0"/>
              <w:jc w:val="center"/>
              <w:rPr>
                <w:rFonts w:cs="Arial"/>
                <w:szCs w:val="24"/>
              </w:rPr>
            </w:pPr>
            <w:r>
              <w:rPr>
                <w:rFonts w:cs="Arial"/>
                <w:szCs w:val="24"/>
              </w:rPr>
              <w:t>4</w:t>
            </w:r>
          </w:p>
        </w:tc>
        <w:tc>
          <w:tcPr>
            <w:tcW w:w="8795" w:type="dxa"/>
          </w:tcPr>
          <w:p w14:paraId="7F8EE5E3" w14:textId="77777777" w:rsidR="003F785D" w:rsidRPr="006C76CA" w:rsidRDefault="00801C25" w:rsidP="002D6DEB">
            <w:pPr>
              <w:widowControl w:val="0"/>
              <w:rPr>
                <w:rFonts w:cs="Arial"/>
                <w:szCs w:val="24"/>
              </w:rPr>
            </w:pPr>
            <w:bookmarkStart w:id="70" w:name="_Hlk189728927"/>
            <w:proofErr w:type="spellStart"/>
            <w:r w:rsidRPr="00400D47">
              <w:rPr>
                <w:rFonts w:cs="Arial"/>
                <w:szCs w:val="24"/>
              </w:rPr>
              <w:t>Nqis</w:t>
            </w:r>
            <w:proofErr w:type="spellEnd"/>
            <w:r w:rsidRPr="00400D47">
              <w:rPr>
                <w:rFonts w:cs="Arial"/>
                <w:szCs w:val="24"/>
              </w:rPr>
              <w:t xml:space="preserve"> Kev </w:t>
            </w:r>
            <w:proofErr w:type="spellStart"/>
            <w:r w:rsidRPr="00400D47">
              <w:rPr>
                <w:rFonts w:cs="Arial"/>
                <w:szCs w:val="24"/>
              </w:rPr>
              <w:t>Txhim</w:t>
            </w:r>
            <w:proofErr w:type="spellEnd"/>
            <w:r w:rsidRPr="00400D47">
              <w:rPr>
                <w:rFonts w:cs="Arial"/>
                <w:szCs w:val="24"/>
              </w:rPr>
              <w:t xml:space="preserve"> Kho </w:t>
            </w:r>
            <w:proofErr w:type="spellStart"/>
            <w:r w:rsidRPr="00400D47">
              <w:rPr>
                <w:rFonts w:cs="Arial"/>
                <w:szCs w:val="24"/>
              </w:rPr>
              <w:t>Vaj</w:t>
            </w:r>
            <w:proofErr w:type="spellEnd"/>
            <w:r w:rsidRPr="00400D47">
              <w:rPr>
                <w:rFonts w:cs="Arial"/>
                <w:szCs w:val="24"/>
              </w:rPr>
              <w:t xml:space="preserve"> </w:t>
            </w:r>
            <w:proofErr w:type="spellStart"/>
            <w:r w:rsidRPr="00400D47">
              <w:rPr>
                <w:rFonts w:cs="Arial"/>
                <w:szCs w:val="24"/>
              </w:rPr>
              <w:t>Tsev</w:t>
            </w:r>
            <w:proofErr w:type="spellEnd"/>
            <w:r w:rsidRPr="00400D47">
              <w:rPr>
                <w:rFonts w:cs="Arial"/>
                <w:szCs w:val="24"/>
              </w:rPr>
              <w:t xml:space="preserve"> </w:t>
            </w:r>
            <w:proofErr w:type="spellStart"/>
            <w:r w:rsidRPr="00400D47">
              <w:rPr>
                <w:rFonts w:cs="Arial"/>
                <w:szCs w:val="24"/>
              </w:rPr>
              <w:t>lossis</w:t>
            </w:r>
            <w:proofErr w:type="spellEnd"/>
            <w:r w:rsidRPr="00400D47">
              <w:rPr>
                <w:rFonts w:cs="Arial"/>
                <w:szCs w:val="24"/>
              </w:rPr>
              <w:t xml:space="preserve"> Kev Kho </w:t>
            </w:r>
            <w:proofErr w:type="spellStart"/>
            <w:r w:rsidRPr="00400D47">
              <w:rPr>
                <w:rFonts w:cs="Arial"/>
                <w:szCs w:val="24"/>
              </w:rPr>
              <w:t>Kom</w:t>
            </w:r>
            <w:proofErr w:type="spellEnd"/>
            <w:r w:rsidRPr="00400D47">
              <w:rPr>
                <w:rFonts w:cs="Arial"/>
                <w:szCs w:val="24"/>
              </w:rPr>
              <w:t xml:space="preserve"> Zoo Dua</w:t>
            </w:r>
            <w:bookmarkEnd w:id="70"/>
          </w:p>
        </w:tc>
      </w:tr>
      <w:tr w:rsidR="003F785D" w:rsidRPr="006C76CA" w14:paraId="3975F3E5" w14:textId="77777777" w:rsidTr="002D6DEB">
        <w:tc>
          <w:tcPr>
            <w:tcW w:w="540" w:type="dxa"/>
          </w:tcPr>
          <w:p w14:paraId="74191544" w14:textId="77777777" w:rsidR="003F785D" w:rsidRPr="006C76CA" w:rsidRDefault="003F785D" w:rsidP="002D6DEB">
            <w:pPr>
              <w:widowControl w:val="0"/>
              <w:jc w:val="center"/>
              <w:rPr>
                <w:rFonts w:cs="Arial"/>
                <w:szCs w:val="24"/>
              </w:rPr>
            </w:pPr>
            <w:r>
              <w:rPr>
                <w:rFonts w:cs="Arial"/>
                <w:szCs w:val="24"/>
              </w:rPr>
              <w:t>5</w:t>
            </w:r>
          </w:p>
        </w:tc>
        <w:tc>
          <w:tcPr>
            <w:tcW w:w="8795" w:type="dxa"/>
          </w:tcPr>
          <w:p w14:paraId="0151C818" w14:textId="77777777" w:rsidR="003F785D" w:rsidRPr="006C76CA" w:rsidRDefault="00801C25" w:rsidP="002D6DEB">
            <w:pPr>
              <w:widowControl w:val="0"/>
              <w:rPr>
                <w:rFonts w:cs="Arial"/>
                <w:szCs w:val="24"/>
              </w:rPr>
            </w:pPr>
            <w:r w:rsidRPr="00400D47">
              <w:rPr>
                <w:rFonts w:cs="Arial"/>
                <w:szCs w:val="24"/>
              </w:rPr>
              <w:t>Community Housing Development Organization (CHDO) Teem-Aside</w:t>
            </w:r>
          </w:p>
        </w:tc>
      </w:tr>
      <w:tr w:rsidR="003F785D" w:rsidRPr="006C76CA" w14:paraId="2DFE9C21" w14:textId="77777777" w:rsidTr="002D6DEB">
        <w:trPr>
          <w:cnfStyle w:val="000000010000" w:firstRow="0" w:lastRow="0" w:firstColumn="0" w:lastColumn="0" w:oddVBand="0" w:evenVBand="0" w:oddHBand="0" w:evenHBand="1" w:firstRowFirstColumn="0" w:firstRowLastColumn="0" w:lastRowFirstColumn="0" w:lastRowLastColumn="0"/>
        </w:trPr>
        <w:tc>
          <w:tcPr>
            <w:tcW w:w="540" w:type="dxa"/>
          </w:tcPr>
          <w:p w14:paraId="7D1A745A" w14:textId="77777777" w:rsidR="003F785D" w:rsidRPr="006C76CA" w:rsidRDefault="003F785D" w:rsidP="002D6DEB">
            <w:pPr>
              <w:widowControl w:val="0"/>
              <w:jc w:val="center"/>
              <w:rPr>
                <w:rFonts w:cs="Arial"/>
                <w:szCs w:val="24"/>
              </w:rPr>
            </w:pPr>
            <w:r>
              <w:rPr>
                <w:rFonts w:cs="Arial"/>
                <w:szCs w:val="24"/>
              </w:rPr>
              <w:t>6</w:t>
            </w:r>
          </w:p>
        </w:tc>
        <w:tc>
          <w:tcPr>
            <w:tcW w:w="8795" w:type="dxa"/>
          </w:tcPr>
          <w:p w14:paraId="7AEE9608" w14:textId="77777777" w:rsidR="003F785D" w:rsidRPr="006C76CA" w:rsidRDefault="00801C25" w:rsidP="002D6DEB">
            <w:pPr>
              <w:widowControl w:val="0"/>
              <w:rPr>
                <w:rFonts w:cs="Arial"/>
                <w:szCs w:val="24"/>
              </w:rPr>
            </w:pPr>
            <w:r w:rsidRPr="003F78E8">
              <w:rPr>
                <w:rFonts w:cs="Arial"/>
                <w:szCs w:val="24"/>
              </w:rPr>
              <w:t>Tenant -Rental Assistance</w:t>
            </w:r>
          </w:p>
        </w:tc>
      </w:tr>
      <w:tr w:rsidR="003F785D" w:rsidRPr="006C76CA" w14:paraId="53674243" w14:textId="77777777" w:rsidTr="002D6DEB">
        <w:tc>
          <w:tcPr>
            <w:tcW w:w="540" w:type="dxa"/>
          </w:tcPr>
          <w:p w14:paraId="1BB87522" w14:textId="77777777" w:rsidR="003F785D" w:rsidRPr="006C76CA" w:rsidRDefault="003F785D" w:rsidP="002D6DEB">
            <w:pPr>
              <w:widowControl w:val="0"/>
              <w:jc w:val="center"/>
              <w:rPr>
                <w:rFonts w:cs="Arial"/>
                <w:szCs w:val="24"/>
              </w:rPr>
            </w:pPr>
            <w:r>
              <w:rPr>
                <w:rFonts w:cs="Arial"/>
                <w:szCs w:val="24"/>
              </w:rPr>
              <w:t>7</w:t>
            </w:r>
          </w:p>
        </w:tc>
        <w:tc>
          <w:tcPr>
            <w:tcW w:w="8795" w:type="dxa"/>
          </w:tcPr>
          <w:p w14:paraId="0E725659" w14:textId="77777777" w:rsidR="003F785D" w:rsidRPr="006C76CA" w:rsidRDefault="00801C25" w:rsidP="002D6DEB">
            <w:pPr>
              <w:widowControl w:val="0"/>
              <w:rPr>
                <w:rFonts w:cs="Arial"/>
                <w:szCs w:val="24"/>
              </w:rPr>
            </w:pPr>
            <w:r w:rsidRPr="003F78E8">
              <w:rPr>
                <w:rFonts w:cs="Arial"/>
                <w:szCs w:val="24"/>
              </w:rPr>
              <w:t>Emergency Solutions Grant (ESG)</w:t>
            </w:r>
          </w:p>
        </w:tc>
      </w:tr>
      <w:tr w:rsidR="003F785D" w:rsidRPr="006C76CA" w14:paraId="16D92BA4" w14:textId="77777777" w:rsidTr="002D6DEB">
        <w:trPr>
          <w:cnfStyle w:val="000000010000" w:firstRow="0" w:lastRow="0" w:firstColumn="0" w:lastColumn="0" w:oddVBand="0" w:evenVBand="0" w:oddHBand="0" w:evenHBand="1" w:firstRowFirstColumn="0" w:firstRowLastColumn="0" w:lastRowFirstColumn="0" w:lastRowLastColumn="0"/>
        </w:trPr>
        <w:tc>
          <w:tcPr>
            <w:tcW w:w="540" w:type="dxa"/>
          </w:tcPr>
          <w:p w14:paraId="3B65EB71" w14:textId="77777777" w:rsidR="003F785D" w:rsidRPr="006C76CA" w:rsidRDefault="003F785D" w:rsidP="002D6DEB">
            <w:pPr>
              <w:widowControl w:val="0"/>
              <w:jc w:val="center"/>
              <w:rPr>
                <w:rFonts w:cs="Arial"/>
                <w:szCs w:val="24"/>
              </w:rPr>
            </w:pPr>
            <w:r>
              <w:rPr>
                <w:rFonts w:cs="Arial"/>
                <w:szCs w:val="24"/>
              </w:rPr>
              <w:t>8</w:t>
            </w:r>
          </w:p>
        </w:tc>
        <w:tc>
          <w:tcPr>
            <w:tcW w:w="8795" w:type="dxa"/>
          </w:tcPr>
          <w:p w14:paraId="5006257E" w14:textId="77777777" w:rsidR="003F785D" w:rsidRPr="006C76CA" w:rsidRDefault="00801C25" w:rsidP="002D6DEB">
            <w:pPr>
              <w:widowControl w:val="0"/>
              <w:rPr>
                <w:rFonts w:cs="Arial"/>
                <w:szCs w:val="24"/>
              </w:rPr>
            </w:pPr>
            <w:proofErr w:type="spellStart"/>
            <w:r w:rsidRPr="003F78E8">
              <w:rPr>
                <w:rFonts w:cs="Arial"/>
                <w:szCs w:val="24"/>
              </w:rPr>
              <w:t>Txoj</w:t>
            </w:r>
            <w:proofErr w:type="spellEnd"/>
            <w:r w:rsidRPr="003F78E8">
              <w:rPr>
                <w:rFonts w:cs="Arial"/>
                <w:szCs w:val="24"/>
              </w:rPr>
              <w:t xml:space="preserve"> </w:t>
            </w:r>
            <w:proofErr w:type="spellStart"/>
            <w:r w:rsidRPr="003F78E8">
              <w:rPr>
                <w:rFonts w:cs="Arial"/>
                <w:szCs w:val="24"/>
              </w:rPr>
              <w:t>Haujlwm</w:t>
            </w:r>
            <w:proofErr w:type="spellEnd"/>
            <w:r w:rsidRPr="003F78E8">
              <w:rPr>
                <w:rFonts w:cs="Arial"/>
                <w:szCs w:val="24"/>
              </w:rPr>
              <w:t xml:space="preserve"> </w:t>
            </w:r>
            <w:proofErr w:type="spellStart"/>
            <w:r w:rsidRPr="003F78E8">
              <w:rPr>
                <w:rFonts w:cs="Arial"/>
                <w:szCs w:val="24"/>
              </w:rPr>
              <w:t>Hauv</w:t>
            </w:r>
            <w:proofErr w:type="spellEnd"/>
            <w:r w:rsidRPr="003F78E8">
              <w:rPr>
                <w:rFonts w:cs="Arial"/>
                <w:szCs w:val="24"/>
              </w:rPr>
              <w:t xml:space="preserve"> </w:t>
            </w:r>
            <w:proofErr w:type="spellStart"/>
            <w:r w:rsidRPr="003F78E8">
              <w:rPr>
                <w:rFonts w:cs="Arial"/>
                <w:szCs w:val="24"/>
              </w:rPr>
              <w:t>Tsev</w:t>
            </w:r>
            <w:proofErr w:type="spellEnd"/>
            <w:r w:rsidRPr="003F78E8">
              <w:rPr>
                <w:rFonts w:cs="Arial"/>
                <w:szCs w:val="24"/>
              </w:rPr>
              <w:t xml:space="preserve"> Rau </w:t>
            </w:r>
            <w:proofErr w:type="spellStart"/>
            <w:r w:rsidRPr="003F78E8">
              <w:rPr>
                <w:rFonts w:cs="Arial"/>
                <w:szCs w:val="24"/>
              </w:rPr>
              <w:t>Cov</w:t>
            </w:r>
            <w:proofErr w:type="spellEnd"/>
            <w:r w:rsidRPr="003F78E8">
              <w:rPr>
                <w:rFonts w:cs="Arial"/>
                <w:szCs w:val="24"/>
              </w:rPr>
              <w:t xml:space="preserve"> </w:t>
            </w:r>
            <w:proofErr w:type="spellStart"/>
            <w:r w:rsidRPr="003F78E8">
              <w:rPr>
                <w:rFonts w:cs="Arial"/>
                <w:szCs w:val="24"/>
              </w:rPr>
              <w:t>Neeg</w:t>
            </w:r>
            <w:proofErr w:type="spellEnd"/>
            <w:r w:rsidRPr="003F78E8">
              <w:rPr>
                <w:rFonts w:cs="Arial"/>
                <w:szCs w:val="24"/>
              </w:rPr>
              <w:t xml:space="preserve"> Mob AIDS/HIV (HOPWA)</w:t>
            </w:r>
          </w:p>
        </w:tc>
      </w:tr>
      <w:tr w:rsidR="00FD2C63" w:rsidRPr="006C76CA" w14:paraId="69CCB007" w14:textId="77777777" w:rsidTr="002D6DEB">
        <w:tc>
          <w:tcPr>
            <w:tcW w:w="540" w:type="dxa"/>
          </w:tcPr>
          <w:p w14:paraId="246BF664" w14:textId="77777777" w:rsidR="00FD2C63" w:rsidRDefault="00FD2C63" w:rsidP="002D6DEB">
            <w:pPr>
              <w:widowControl w:val="0"/>
              <w:jc w:val="center"/>
              <w:rPr>
                <w:rFonts w:cs="Arial"/>
                <w:szCs w:val="24"/>
              </w:rPr>
            </w:pPr>
            <w:r>
              <w:rPr>
                <w:rFonts w:cs="Arial"/>
                <w:szCs w:val="24"/>
              </w:rPr>
              <w:t>9</w:t>
            </w:r>
          </w:p>
        </w:tc>
        <w:tc>
          <w:tcPr>
            <w:tcW w:w="8795" w:type="dxa"/>
          </w:tcPr>
          <w:p w14:paraId="5CD81C90" w14:textId="77777777" w:rsidR="00FD2C63" w:rsidRPr="007F2567" w:rsidRDefault="00801C25" w:rsidP="002D6DEB">
            <w:pPr>
              <w:widowControl w:val="0"/>
              <w:rPr>
                <w:rFonts w:cs="Arial"/>
                <w:szCs w:val="24"/>
              </w:rPr>
            </w:pPr>
            <w:proofErr w:type="spellStart"/>
            <w:r w:rsidRPr="003F78E8">
              <w:rPr>
                <w:rFonts w:cs="Arial"/>
                <w:szCs w:val="24"/>
              </w:rPr>
              <w:t>Cov</w:t>
            </w:r>
            <w:proofErr w:type="spellEnd"/>
            <w:r w:rsidRPr="003F78E8">
              <w:rPr>
                <w:rFonts w:cs="Arial"/>
                <w:szCs w:val="24"/>
              </w:rPr>
              <w:t xml:space="preserve"> Kev </w:t>
            </w:r>
            <w:proofErr w:type="spellStart"/>
            <w:r w:rsidRPr="003F78E8">
              <w:rPr>
                <w:rFonts w:cs="Arial"/>
                <w:szCs w:val="24"/>
              </w:rPr>
              <w:t>Pabcuam</w:t>
            </w:r>
            <w:proofErr w:type="spellEnd"/>
            <w:r w:rsidRPr="003F78E8">
              <w:rPr>
                <w:rFonts w:cs="Arial"/>
                <w:szCs w:val="24"/>
              </w:rPr>
              <w:t xml:space="preserve"> </w:t>
            </w:r>
            <w:proofErr w:type="spellStart"/>
            <w:r w:rsidRPr="003F78E8">
              <w:rPr>
                <w:rFonts w:cs="Arial"/>
                <w:szCs w:val="24"/>
              </w:rPr>
              <w:t>Pej</w:t>
            </w:r>
            <w:proofErr w:type="spellEnd"/>
            <w:r w:rsidRPr="003F78E8">
              <w:rPr>
                <w:rFonts w:cs="Arial"/>
                <w:szCs w:val="24"/>
              </w:rPr>
              <w:t xml:space="preserve"> </w:t>
            </w:r>
            <w:proofErr w:type="spellStart"/>
            <w:r w:rsidRPr="003F78E8">
              <w:rPr>
                <w:rFonts w:cs="Arial"/>
                <w:szCs w:val="24"/>
              </w:rPr>
              <w:t>Xeem</w:t>
            </w:r>
            <w:proofErr w:type="spellEnd"/>
            <w:r w:rsidRPr="003F78E8">
              <w:rPr>
                <w:rFonts w:cs="Arial"/>
                <w:szCs w:val="24"/>
              </w:rPr>
              <w:t xml:space="preserve"> </w:t>
            </w:r>
            <w:proofErr w:type="spellStart"/>
            <w:r w:rsidRPr="003F78E8">
              <w:rPr>
                <w:rFonts w:cs="Arial"/>
                <w:szCs w:val="24"/>
              </w:rPr>
              <w:t>tsis</w:t>
            </w:r>
            <w:proofErr w:type="spellEnd"/>
            <w:r w:rsidRPr="003F78E8">
              <w:rPr>
                <w:rFonts w:cs="Arial"/>
                <w:szCs w:val="24"/>
              </w:rPr>
              <w:t xml:space="preserve"> tau </w:t>
            </w:r>
            <w:proofErr w:type="spellStart"/>
            <w:r w:rsidRPr="003F78E8">
              <w:rPr>
                <w:rFonts w:cs="Arial"/>
                <w:szCs w:val="24"/>
              </w:rPr>
              <w:t>txais</w:t>
            </w:r>
            <w:proofErr w:type="spellEnd"/>
            <w:r w:rsidRPr="003F78E8">
              <w:rPr>
                <w:rFonts w:cs="Arial"/>
                <w:szCs w:val="24"/>
              </w:rPr>
              <w:t xml:space="preserve"> </w:t>
            </w:r>
            <w:proofErr w:type="spellStart"/>
            <w:r w:rsidRPr="003F78E8">
              <w:rPr>
                <w:rFonts w:cs="Arial"/>
                <w:szCs w:val="24"/>
              </w:rPr>
              <w:t>txiaj</w:t>
            </w:r>
            <w:proofErr w:type="spellEnd"/>
            <w:r w:rsidRPr="003F78E8">
              <w:rPr>
                <w:rFonts w:cs="Arial"/>
                <w:szCs w:val="24"/>
              </w:rPr>
              <w:t xml:space="preserve"> </w:t>
            </w:r>
            <w:proofErr w:type="spellStart"/>
            <w:r w:rsidRPr="003F78E8">
              <w:rPr>
                <w:rFonts w:cs="Arial"/>
                <w:szCs w:val="24"/>
              </w:rPr>
              <w:t>ntsig</w:t>
            </w:r>
            <w:proofErr w:type="spellEnd"/>
          </w:p>
        </w:tc>
      </w:tr>
      <w:tr w:rsidR="00BC67D2" w:rsidRPr="006C76CA" w14:paraId="64CB31A5" w14:textId="77777777" w:rsidTr="002D6DEB">
        <w:trPr>
          <w:cnfStyle w:val="000000010000" w:firstRow="0" w:lastRow="0" w:firstColumn="0" w:lastColumn="0" w:oddVBand="0" w:evenVBand="0" w:oddHBand="0" w:evenHBand="1" w:firstRowFirstColumn="0" w:firstRowLastColumn="0" w:lastRowFirstColumn="0" w:lastRowLastColumn="0"/>
        </w:trPr>
        <w:tc>
          <w:tcPr>
            <w:tcW w:w="540" w:type="dxa"/>
          </w:tcPr>
          <w:p w14:paraId="6C89F613" w14:textId="77777777" w:rsidR="00BC67D2" w:rsidRDefault="00FD2C63" w:rsidP="002D6DEB">
            <w:pPr>
              <w:widowControl w:val="0"/>
              <w:jc w:val="center"/>
              <w:rPr>
                <w:rFonts w:cs="Arial"/>
                <w:szCs w:val="24"/>
              </w:rPr>
            </w:pPr>
            <w:r>
              <w:rPr>
                <w:rFonts w:cs="Arial"/>
                <w:szCs w:val="24"/>
              </w:rPr>
              <w:t>10</w:t>
            </w:r>
          </w:p>
        </w:tc>
        <w:tc>
          <w:tcPr>
            <w:tcW w:w="8795" w:type="dxa"/>
          </w:tcPr>
          <w:p w14:paraId="03B22893" w14:textId="77777777" w:rsidR="00BC67D2" w:rsidRPr="006C76CA" w:rsidRDefault="00801C25" w:rsidP="002D6DEB">
            <w:pPr>
              <w:widowControl w:val="0"/>
              <w:rPr>
                <w:rFonts w:cs="Arial"/>
                <w:szCs w:val="24"/>
              </w:rPr>
            </w:pPr>
            <w:r w:rsidRPr="003F78E8">
              <w:rPr>
                <w:rFonts w:cs="Arial"/>
                <w:szCs w:val="24"/>
              </w:rPr>
              <w:t xml:space="preserve">Kev </w:t>
            </w:r>
            <w:proofErr w:type="spellStart"/>
            <w:r w:rsidRPr="003F78E8">
              <w:rPr>
                <w:rFonts w:cs="Arial"/>
                <w:szCs w:val="24"/>
              </w:rPr>
              <w:t>txhim</w:t>
            </w:r>
            <w:proofErr w:type="spellEnd"/>
            <w:r w:rsidRPr="003F78E8">
              <w:rPr>
                <w:rFonts w:cs="Arial"/>
                <w:szCs w:val="24"/>
              </w:rPr>
              <w:t xml:space="preserve"> </w:t>
            </w:r>
            <w:proofErr w:type="spellStart"/>
            <w:r w:rsidRPr="003F78E8">
              <w:rPr>
                <w:rFonts w:cs="Arial"/>
                <w:szCs w:val="24"/>
              </w:rPr>
              <w:t>kho</w:t>
            </w:r>
            <w:proofErr w:type="spellEnd"/>
            <w:r w:rsidRPr="003F78E8">
              <w:rPr>
                <w:rFonts w:cs="Arial"/>
                <w:szCs w:val="24"/>
              </w:rPr>
              <w:t xml:space="preserve"> chaw </w:t>
            </w:r>
            <w:proofErr w:type="spellStart"/>
            <w:r w:rsidRPr="003F78E8">
              <w:rPr>
                <w:rFonts w:cs="Arial"/>
                <w:szCs w:val="24"/>
              </w:rPr>
              <w:t>ua</w:t>
            </w:r>
            <w:proofErr w:type="spellEnd"/>
            <w:r w:rsidRPr="003F78E8">
              <w:rPr>
                <w:rFonts w:cs="Arial"/>
                <w:szCs w:val="24"/>
              </w:rPr>
              <w:t xml:space="preserve"> </w:t>
            </w:r>
            <w:proofErr w:type="spellStart"/>
            <w:r w:rsidRPr="003F78E8">
              <w:rPr>
                <w:rFonts w:cs="Arial"/>
                <w:szCs w:val="24"/>
              </w:rPr>
              <w:t>si</w:t>
            </w:r>
            <w:proofErr w:type="spellEnd"/>
          </w:p>
        </w:tc>
      </w:tr>
      <w:tr w:rsidR="007F2567" w:rsidRPr="006C76CA" w14:paraId="4F48435C" w14:textId="77777777" w:rsidTr="002D6DEB">
        <w:tc>
          <w:tcPr>
            <w:tcW w:w="540" w:type="dxa"/>
          </w:tcPr>
          <w:p w14:paraId="623C6127" w14:textId="77777777" w:rsidR="007F2567" w:rsidRDefault="00C91BD6" w:rsidP="002D6DEB">
            <w:pPr>
              <w:widowControl w:val="0"/>
              <w:jc w:val="center"/>
              <w:rPr>
                <w:rFonts w:cs="Arial"/>
                <w:szCs w:val="24"/>
              </w:rPr>
            </w:pPr>
            <w:r>
              <w:rPr>
                <w:rFonts w:cs="Arial"/>
                <w:szCs w:val="24"/>
              </w:rPr>
              <w:t>11</w:t>
            </w:r>
          </w:p>
        </w:tc>
        <w:tc>
          <w:tcPr>
            <w:tcW w:w="8795" w:type="dxa"/>
          </w:tcPr>
          <w:p w14:paraId="416809AF" w14:textId="77777777" w:rsidR="007F2567" w:rsidRPr="007F2567" w:rsidRDefault="00801C25" w:rsidP="002D6DEB">
            <w:pPr>
              <w:widowControl w:val="0"/>
              <w:rPr>
                <w:rFonts w:cs="Arial"/>
                <w:szCs w:val="24"/>
              </w:rPr>
            </w:pPr>
            <w:r w:rsidRPr="00650E35">
              <w:rPr>
                <w:rFonts w:cs="Arial"/>
                <w:szCs w:val="24"/>
              </w:rPr>
              <w:t xml:space="preserve">Kev </w:t>
            </w:r>
            <w:proofErr w:type="spellStart"/>
            <w:r w:rsidRPr="00650E35">
              <w:rPr>
                <w:rFonts w:cs="Arial"/>
                <w:szCs w:val="24"/>
              </w:rPr>
              <w:t>txhim</w:t>
            </w:r>
            <w:proofErr w:type="spellEnd"/>
            <w:r w:rsidRPr="00650E35">
              <w:rPr>
                <w:rFonts w:cs="Arial"/>
                <w:szCs w:val="24"/>
              </w:rPr>
              <w:t xml:space="preserve"> </w:t>
            </w:r>
            <w:proofErr w:type="spellStart"/>
            <w:r w:rsidRPr="00650E35">
              <w:rPr>
                <w:rFonts w:cs="Arial"/>
                <w:szCs w:val="24"/>
              </w:rPr>
              <w:t>kho</w:t>
            </w:r>
            <w:proofErr w:type="spellEnd"/>
            <w:r w:rsidRPr="00650E35">
              <w:rPr>
                <w:rFonts w:cs="Arial"/>
                <w:szCs w:val="24"/>
              </w:rPr>
              <w:t xml:space="preserve"> </w:t>
            </w:r>
            <w:proofErr w:type="spellStart"/>
            <w:r w:rsidRPr="00650E35">
              <w:rPr>
                <w:rFonts w:cs="Arial"/>
                <w:szCs w:val="24"/>
              </w:rPr>
              <w:t>cov</w:t>
            </w:r>
            <w:proofErr w:type="spellEnd"/>
            <w:r w:rsidRPr="00650E35">
              <w:rPr>
                <w:rFonts w:cs="Arial"/>
                <w:szCs w:val="24"/>
              </w:rPr>
              <w:t xml:space="preserve"> chaw </w:t>
            </w:r>
            <w:proofErr w:type="spellStart"/>
            <w:r w:rsidRPr="00650E35">
              <w:rPr>
                <w:rFonts w:cs="Arial"/>
                <w:szCs w:val="24"/>
              </w:rPr>
              <w:t>tsis</w:t>
            </w:r>
            <w:proofErr w:type="spellEnd"/>
            <w:r w:rsidRPr="00650E35">
              <w:rPr>
                <w:rFonts w:cs="Arial"/>
                <w:szCs w:val="24"/>
              </w:rPr>
              <w:t xml:space="preserve"> muaj </w:t>
            </w:r>
            <w:proofErr w:type="spellStart"/>
            <w:r w:rsidRPr="00650E35">
              <w:rPr>
                <w:rFonts w:cs="Arial"/>
                <w:szCs w:val="24"/>
              </w:rPr>
              <w:t>txiaj</w:t>
            </w:r>
            <w:proofErr w:type="spellEnd"/>
            <w:r w:rsidRPr="00650E35">
              <w:rPr>
                <w:rFonts w:cs="Arial"/>
                <w:szCs w:val="24"/>
              </w:rPr>
              <w:t xml:space="preserve"> </w:t>
            </w:r>
            <w:proofErr w:type="spellStart"/>
            <w:r w:rsidRPr="00650E35">
              <w:rPr>
                <w:rFonts w:cs="Arial"/>
                <w:szCs w:val="24"/>
              </w:rPr>
              <w:t>ntsig</w:t>
            </w:r>
            <w:proofErr w:type="spellEnd"/>
          </w:p>
        </w:tc>
      </w:tr>
      <w:tr w:rsidR="00801C25" w:rsidRPr="006C76CA" w14:paraId="2043BCB2" w14:textId="77777777" w:rsidTr="002D6DEB">
        <w:trPr>
          <w:cnfStyle w:val="000000010000" w:firstRow="0" w:lastRow="0" w:firstColumn="0" w:lastColumn="0" w:oddVBand="0" w:evenVBand="0" w:oddHBand="0" w:evenHBand="1" w:firstRowFirstColumn="0" w:firstRowLastColumn="0" w:lastRowFirstColumn="0" w:lastRowLastColumn="0"/>
        </w:trPr>
        <w:tc>
          <w:tcPr>
            <w:tcW w:w="540" w:type="dxa"/>
          </w:tcPr>
          <w:p w14:paraId="224CF086" w14:textId="77777777" w:rsidR="00801C25" w:rsidRDefault="00801C25" w:rsidP="002D6DEB">
            <w:pPr>
              <w:widowControl w:val="0"/>
              <w:jc w:val="center"/>
              <w:rPr>
                <w:rFonts w:cs="Arial"/>
                <w:szCs w:val="24"/>
              </w:rPr>
            </w:pPr>
            <w:r>
              <w:rPr>
                <w:rFonts w:cs="Arial"/>
                <w:szCs w:val="24"/>
              </w:rPr>
              <w:t>12</w:t>
            </w:r>
          </w:p>
        </w:tc>
        <w:tc>
          <w:tcPr>
            <w:tcW w:w="8795" w:type="dxa"/>
          </w:tcPr>
          <w:p w14:paraId="7CB3FED2" w14:textId="77777777" w:rsidR="00801C25" w:rsidRDefault="00801C25" w:rsidP="002D6DEB">
            <w:pPr>
              <w:widowControl w:val="0"/>
              <w:rPr>
                <w:rFonts w:cs="Arial"/>
                <w:szCs w:val="24"/>
              </w:rPr>
            </w:pPr>
            <w:r w:rsidRPr="00400D47">
              <w:rPr>
                <w:rFonts w:cs="Arial"/>
                <w:szCs w:val="24"/>
              </w:rPr>
              <w:t xml:space="preserve">Public Infrastructure &amp; Facilities </w:t>
            </w:r>
            <w:proofErr w:type="spellStart"/>
            <w:r w:rsidRPr="00400D47">
              <w:rPr>
                <w:rFonts w:cs="Arial"/>
                <w:szCs w:val="24"/>
              </w:rPr>
              <w:t>Txhim</w:t>
            </w:r>
            <w:proofErr w:type="spellEnd"/>
            <w:r w:rsidRPr="00400D47">
              <w:rPr>
                <w:rFonts w:cs="Arial"/>
                <w:szCs w:val="24"/>
              </w:rPr>
              <w:t xml:space="preserve"> Kho</w:t>
            </w:r>
          </w:p>
        </w:tc>
      </w:tr>
      <w:tr w:rsidR="00801C25" w:rsidRPr="006C76CA" w14:paraId="6D4B4915" w14:textId="77777777" w:rsidTr="002D6DEB">
        <w:tc>
          <w:tcPr>
            <w:tcW w:w="540" w:type="dxa"/>
          </w:tcPr>
          <w:p w14:paraId="61AABC9F" w14:textId="77777777" w:rsidR="00801C25" w:rsidRDefault="00801C25" w:rsidP="002D6DEB">
            <w:pPr>
              <w:widowControl w:val="0"/>
              <w:jc w:val="center"/>
              <w:rPr>
                <w:rFonts w:cs="Arial"/>
                <w:szCs w:val="24"/>
              </w:rPr>
            </w:pPr>
            <w:r>
              <w:rPr>
                <w:rFonts w:cs="Arial"/>
                <w:szCs w:val="24"/>
              </w:rPr>
              <w:t>13</w:t>
            </w:r>
          </w:p>
        </w:tc>
        <w:tc>
          <w:tcPr>
            <w:tcW w:w="8795" w:type="dxa"/>
          </w:tcPr>
          <w:p w14:paraId="6E13164C" w14:textId="77777777" w:rsidR="00801C25" w:rsidRPr="007F2567" w:rsidRDefault="00801C25" w:rsidP="002D6DEB">
            <w:pPr>
              <w:widowControl w:val="0"/>
              <w:rPr>
                <w:rFonts w:cs="Arial"/>
                <w:szCs w:val="24"/>
              </w:rPr>
            </w:pPr>
            <w:r w:rsidRPr="003F78E8">
              <w:rPr>
                <w:rFonts w:cs="Arial"/>
                <w:szCs w:val="24"/>
              </w:rPr>
              <w:t>CDBG Program Administration thiab Planning</w:t>
            </w:r>
          </w:p>
        </w:tc>
      </w:tr>
      <w:tr w:rsidR="00801C25" w:rsidRPr="006C76CA" w14:paraId="696A8B95" w14:textId="77777777" w:rsidTr="002D6DEB">
        <w:trPr>
          <w:cnfStyle w:val="000000010000" w:firstRow="0" w:lastRow="0" w:firstColumn="0" w:lastColumn="0" w:oddVBand="0" w:evenVBand="0" w:oddHBand="0" w:evenHBand="1" w:firstRowFirstColumn="0" w:firstRowLastColumn="0" w:lastRowFirstColumn="0" w:lastRowLastColumn="0"/>
        </w:trPr>
        <w:tc>
          <w:tcPr>
            <w:tcW w:w="540" w:type="dxa"/>
          </w:tcPr>
          <w:p w14:paraId="7C3FA4FC" w14:textId="77777777" w:rsidR="00801C25" w:rsidRDefault="00801C25" w:rsidP="002D6DEB">
            <w:pPr>
              <w:widowControl w:val="0"/>
              <w:jc w:val="center"/>
              <w:rPr>
                <w:rFonts w:cs="Arial"/>
                <w:szCs w:val="24"/>
              </w:rPr>
            </w:pPr>
            <w:r>
              <w:rPr>
                <w:rFonts w:cs="Arial"/>
                <w:szCs w:val="24"/>
              </w:rPr>
              <w:t>14</w:t>
            </w:r>
          </w:p>
        </w:tc>
        <w:tc>
          <w:tcPr>
            <w:tcW w:w="8795" w:type="dxa"/>
          </w:tcPr>
          <w:p w14:paraId="30A94937" w14:textId="77777777" w:rsidR="00801C25" w:rsidRPr="006C76CA" w:rsidRDefault="00801C25" w:rsidP="002D6DEB">
            <w:pPr>
              <w:widowControl w:val="0"/>
              <w:rPr>
                <w:rFonts w:cs="Arial"/>
                <w:szCs w:val="24"/>
              </w:rPr>
            </w:pPr>
            <w:r>
              <w:rPr>
                <w:rFonts w:cs="Arial"/>
                <w:szCs w:val="24"/>
              </w:rPr>
              <w:t xml:space="preserve">Lub </w:t>
            </w:r>
            <w:proofErr w:type="spellStart"/>
            <w:r>
              <w:rPr>
                <w:rFonts w:cs="Arial"/>
                <w:szCs w:val="24"/>
              </w:rPr>
              <w:t>Tsev</w:t>
            </w:r>
            <w:proofErr w:type="spellEnd"/>
            <w:r>
              <w:rPr>
                <w:rFonts w:cs="Arial"/>
                <w:szCs w:val="24"/>
              </w:rPr>
              <w:t xml:space="preserve"> </w:t>
            </w:r>
            <w:proofErr w:type="spellStart"/>
            <w:r>
              <w:rPr>
                <w:rFonts w:cs="Arial"/>
                <w:szCs w:val="24"/>
              </w:rPr>
              <w:t>Ncaj</w:t>
            </w:r>
            <w:proofErr w:type="spellEnd"/>
            <w:r>
              <w:rPr>
                <w:rFonts w:cs="Arial"/>
                <w:szCs w:val="24"/>
              </w:rPr>
              <w:t xml:space="preserve"> </w:t>
            </w:r>
            <w:proofErr w:type="spellStart"/>
            <w:r>
              <w:rPr>
                <w:rFonts w:cs="Arial"/>
                <w:szCs w:val="24"/>
              </w:rPr>
              <w:t>Ncees</w:t>
            </w:r>
            <w:proofErr w:type="spellEnd"/>
          </w:p>
        </w:tc>
      </w:tr>
      <w:tr w:rsidR="00801C25" w:rsidRPr="006C76CA" w14:paraId="524C4D11" w14:textId="77777777" w:rsidTr="002D6DEB">
        <w:tc>
          <w:tcPr>
            <w:tcW w:w="540" w:type="dxa"/>
          </w:tcPr>
          <w:p w14:paraId="3779D3B5" w14:textId="77777777" w:rsidR="00801C25" w:rsidRDefault="00801C25" w:rsidP="002D6DEB">
            <w:pPr>
              <w:widowControl w:val="0"/>
              <w:jc w:val="center"/>
              <w:rPr>
                <w:rFonts w:cs="Arial"/>
                <w:szCs w:val="24"/>
              </w:rPr>
            </w:pPr>
            <w:r>
              <w:rPr>
                <w:rFonts w:cs="Arial"/>
                <w:szCs w:val="24"/>
              </w:rPr>
              <w:t>15</w:t>
            </w:r>
          </w:p>
        </w:tc>
        <w:tc>
          <w:tcPr>
            <w:tcW w:w="8795" w:type="dxa"/>
          </w:tcPr>
          <w:p w14:paraId="57BB94E7" w14:textId="77777777" w:rsidR="00801C25" w:rsidRPr="006C76CA" w:rsidRDefault="00801C25" w:rsidP="002D6DEB">
            <w:pPr>
              <w:widowControl w:val="0"/>
              <w:rPr>
                <w:rFonts w:cs="Arial"/>
                <w:szCs w:val="24"/>
              </w:rPr>
            </w:pPr>
            <w:r w:rsidRPr="003F78E8">
              <w:rPr>
                <w:rFonts w:cs="Arial"/>
                <w:szCs w:val="24"/>
              </w:rPr>
              <w:t>HOME Program Administration</w:t>
            </w:r>
          </w:p>
        </w:tc>
      </w:tr>
      <w:tr w:rsidR="00801C25" w:rsidRPr="006C76CA" w14:paraId="531C553A" w14:textId="77777777" w:rsidTr="002D6DEB">
        <w:trPr>
          <w:cnfStyle w:val="000000010000" w:firstRow="0" w:lastRow="0" w:firstColumn="0" w:lastColumn="0" w:oddVBand="0" w:evenVBand="0" w:oddHBand="0" w:evenHBand="1" w:firstRowFirstColumn="0" w:firstRowLastColumn="0" w:lastRowFirstColumn="0" w:lastRowLastColumn="0"/>
        </w:trPr>
        <w:tc>
          <w:tcPr>
            <w:tcW w:w="540" w:type="dxa"/>
          </w:tcPr>
          <w:p w14:paraId="54355546" w14:textId="77777777" w:rsidR="00801C25" w:rsidRDefault="00801C25" w:rsidP="002D6DEB">
            <w:pPr>
              <w:widowControl w:val="0"/>
              <w:jc w:val="center"/>
              <w:rPr>
                <w:rFonts w:cs="Arial"/>
                <w:szCs w:val="24"/>
              </w:rPr>
            </w:pPr>
            <w:r>
              <w:rPr>
                <w:rFonts w:cs="Arial"/>
                <w:szCs w:val="24"/>
              </w:rPr>
              <w:t>16</w:t>
            </w:r>
          </w:p>
        </w:tc>
        <w:tc>
          <w:tcPr>
            <w:tcW w:w="8795" w:type="dxa"/>
          </w:tcPr>
          <w:p w14:paraId="1D153EF1" w14:textId="77777777" w:rsidR="00801C25" w:rsidRPr="006C76CA" w:rsidRDefault="00801C25" w:rsidP="002D6DEB">
            <w:pPr>
              <w:widowControl w:val="0"/>
              <w:rPr>
                <w:rFonts w:cs="Arial"/>
                <w:szCs w:val="24"/>
              </w:rPr>
            </w:pPr>
            <w:r w:rsidRPr="003F78E8">
              <w:rPr>
                <w:rFonts w:cs="Arial"/>
                <w:szCs w:val="24"/>
              </w:rPr>
              <w:t>HOPWA Program Administration</w:t>
            </w:r>
          </w:p>
        </w:tc>
      </w:tr>
      <w:bookmarkEnd w:id="69"/>
    </w:tbl>
    <w:p w14:paraId="00FE7C53" w14:textId="77777777" w:rsidR="00FA0F96" w:rsidRDefault="00FA0F96">
      <w:pPr>
        <w:rPr>
          <w:b/>
          <w:szCs w:val="24"/>
        </w:rPr>
      </w:pPr>
    </w:p>
    <w:p w14:paraId="3DF41EFF" w14:textId="77777777" w:rsidR="00801C25" w:rsidRDefault="00801C25" w:rsidP="003E62AA">
      <w:pPr>
        <w:pStyle w:val="BodyBold"/>
      </w:pPr>
    </w:p>
    <w:p w14:paraId="5955E1DF" w14:textId="77777777" w:rsidR="00801C25" w:rsidRDefault="00801C25" w:rsidP="003E62AA">
      <w:pPr>
        <w:pStyle w:val="BodyBold"/>
      </w:pPr>
    </w:p>
    <w:p w14:paraId="4EC70705" w14:textId="77777777" w:rsidR="003E62AA" w:rsidRDefault="008D538D" w:rsidP="003E62AA">
      <w:pPr>
        <w:pStyle w:val="BodyBold"/>
      </w:pPr>
      <w:proofErr w:type="spellStart"/>
      <w:r>
        <w:t>Piav</w:t>
      </w:r>
      <w:proofErr w:type="spellEnd"/>
      <w:r>
        <w:t xml:space="preserve"> </w:t>
      </w:r>
      <w:proofErr w:type="spellStart"/>
      <w:r>
        <w:t>qhia</w:t>
      </w:r>
      <w:proofErr w:type="spellEnd"/>
      <w:r>
        <w:t xml:space="preserve"> </w:t>
      </w:r>
      <w:proofErr w:type="spellStart"/>
      <w:r>
        <w:t>txog</w:t>
      </w:r>
      <w:proofErr w:type="spellEnd"/>
      <w:r>
        <w:t xml:space="preserve"> </w:t>
      </w:r>
      <w:proofErr w:type="spellStart"/>
      <w:r>
        <w:t>cov</w:t>
      </w:r>
      <w:proofErr w:type="spellEnd"/>
      <w:r>
        <w:t xml:space="preserve"> </w:t>
      </w:r>
      <w:proofErr w:type="spellStart"/>
      <w:r>
        <w:t>laj</w:t>
      </w:r>
      <w:proofErr w:type="spellEnd"/>
      <w:r>
        <w:t xml:space="preserve"> </w:t>
      </w:r>
      <w:proofErr w:type="spellStart"/>
      <w:r>
        <w:t>thawj</w:t>
      </w:r>
      <w:proofErr w:type="spellEnd"/>
      <w:r>
        <w:t xml:space="preserve"> ntawm </w:t>
      </w:r>
      <w:proofErr w:type="spellStart"/>
      <w:r>
        <w:t>kev</w:t>
      </w:r>
      <w:proofErr w:type="spellEnd"/>
      <w:r>
        <w:t xml:space="preserve"> </w:t>
      </w:r>
      <w:proofErr w:type="spellStart"/>
      <w:r>
        <w:t>faib</w:t>
      </w:r>
      <w:proofErr w:type="spellEnd"/>
      <w:r>
        <w:t xml:space="preserve"> </w:t>
      </w:r>
      <w:proofErr w:type="spellStart"/>
      <w:r>
        <w:t>ua</w:t>
      </w:r>
      <w:proofErr w:type="spellEnd"/>
      <w:r>
        <w:t xml:space="preserve"> </w:t>
      </w:r>
      <w:proofErr w:type="spellStart"/>
      <w:r>
        <w:t>ntej</w:t>
      </w:r>
      <w:proofErr w:type="spellEnd"/>
      <w:r>
        <w:t xml:space="preserve"> thiab </w:t>
      </w:r>
      <w:proofErr w:type="spellStart"/>
      <w:r>
        <w:t>txhua</w:t>
      </w:r>
      <w:proofErr w:type="spellEnd"/>
      <w:r>
        <w:t xml:space="preserve"> yam </w:t>
      </w:r>
      <w:proofErr w:type="spellStart"/>
      <w:r>
        <w:t>teeb</w:t>
      </w:r>
      <w:proofErr w:type="spellEnd"/>
      <w:r>
        <w:t xml:space="preserve"> </w:t>
      </w:r>
      <w:proofErr w:type="spellStart"/>
      <w:r>
        <w:t>meem</w:t>
      </w:r>
      <w:proofErr w:type="spellEnd"/>
      <w:r>
        <w:t xml:space="preserve"> </w:t>
      </w:r>
      <w:proofErr w:type="spellStart"/>
      <w:r>
        <w:t>rau</w:t>
      </w:r>
      <w:proofErr w:type="spellEnd"/>
      <w:r>
        <w:t xml:space="preserve"> </w:t>
      </w:r>
      <w:proofErr w:type="spellStart"/>
      <w:r>
        <w:t>kev</w:t>
      </w:r>
      <w:proofErr w:type="spellEnd"/>
      <w:r>
        <w:t xml:space="preserve"> </w:t>
      </w:r>
      <w:proofErr w:type="spellStart"/>
      <w:r>
        <w:t>daws</w:t>
      </w:r>
      <w:proofErr w:type="spellEnd"/>
      <w:r>
        <w:t xml:space="preserve"> </w:t>
      </w:r>
      <w:proofErr w:type="spellStart"/>
      <w:r>
        <w:t>cov</w:t>
      </w:r>
      <w:proofErr w:type="spellEnd"/>
      <w:r>
        <w:t xml:space="preserve"> </w:t>
      </w:r>
      <w:proofErr w:type="spellStart"/>
      <w:r>
        <w:t>kev</w:t>
      </w:r>
      <w:proofErr w:type="spellEnd"/>
      <w:r>
        <w:t xml:space="preserve"> xav tau </w:t>
      </w:r>
      <w:proofErr w:type="spellStart"/>
      <w:r>
        <w:t>tsis</w:t>
      </w:r>
      <w:proofErr w:type="spellEnd"/>
      <w:r>
        <w:t xml:space="preserve"> </w:t>
      </w:r>
      <w:proofErr w:type="spellStart"/>
      <w:r>
        <w:t>txaus</w:t>
      </w:r>
      <w:proofErr w:type="spellEnd"/>
    </w:p>
    <w:p w14:paraId="446530F2" w14:textId="77777777" w:rsidR="003E62AA" w:rsidRDefault="003E62AA" w:rsidP="003E62AA">
      <w:pPr>
        <w:pStyle w:val="Body"/>
      </w:pPr>
      <w:proofErr w:type="spellStart"/>
      <w:r>
        <w:t>Thaum</w:t>
      </w:r>
      <w:proofErr w:type="spellEnd"/>
      <w:r>
        <w:t xml:space="preserve"> lub </w:t>
      </w:r>
      <w:proofErr w:type="spellStart"/>
      <w:r>
        <w:t>sij</w:t>
      </w:r>
      <w:proofErr w:type="spellEnd"/>
      <w:r>
        <w:t xml:space="preserve"> </w:t>
      </w:r>
      <w:proofErr w:type="spellStart"/>
      <w:r>
        <w:t>hawm</w:t>
      </w:r>
      <w:proofErr w:type="spellEnd"/>
      <w:r>
        <w:t xml:space="preserve"> PY 2025, Lub </w:t>
      </w:r>
      <w:proofErr w:type="spellStart"/>
      <w:r>
        <w:t>Nroog</w:t>
      </w:r>
      <w:proofErr w:type="spellEnd"/>
      <w:r>
        <w:t xml:space="preserve"> Fresno </w:t>
      </w:r>
      <w:proofErr w:type="spellStart"/>
      <w:r>
        <w:t>npaj</w:t>
      </w:r>
      <w:proofErr w:type="spellEnd"/>
      <w:r>
        <w:t xml:space="preserve"> </w:t>
      </w:r>
      <w:proofErr w:type="spellStart"/>
      <w:r>
        <w:t>yuav</w:t>
      </w:r>
      <w:proofErr w:type="spellEnd"/>
      <w:r>
        <w:t xml:space="preserve"> </w:t>
      </w:r>
      <w:proofErr w:type="spellStart"/>
      <w:r>
        <w:t>tsom</w:t>
      </w:r>
      <w:proofErr w:type="spellEnd"/>
      <w:r>
        <w:t xml:space="preserve"> </w:t>
      </w:r>
      <w:proofErr w:type="spellStart"/>
      <w:r>
        <w:t>mus</w:t>
      </w:r>
      <w:proofErr w:type="spellEnd"/>
      <w:r>
        <w:t xml:space="preserve"> </w:t>
      </w:r>
      <w:proofErr w:type="spellStart"/>
      <w:r>
        <w:t>rau</w:t>
      </w:r>
      <w:proofErr w:type="spellEnd"/>
      <w:r>
        <w:t xml:space="preserve"> </w:t>
      </w:r>
      <w:proofErr w:type="spellStart"/>
      <w:r>
        <w:t>kev</w:t>
      </w:r>
      <w:proofErr w:type="spellEnd"/>
      <w:r>
        <w:t xml:space="preserve"> </w:t>
      </w:r>
      <w:proofErr w:type="spellStart"/>
      <w:r>
        <w:t>muab</w:t>
      </w:r>
      <w:proofErr w:type="spellEnd"/>
      <w:r>
        <w:t xml:space="preserve"> </w:t>
      </w:r>
      <w:proofErr w:type="spellStart"/>
      <w:r>
        <w:t>vaj</w:t>
      </w:r>
      <w:proofErr w:type="spellEnd"/>
      <w:r>
        <w:t xml:space="preserve"> </w:t>
      </w:r>
      <w:proofErr w:type="spellStart"/>
      <w:r>
        <w:t>tse</w:t>
      </w:r>
      <w:proofErr w:type="spellEnd"/>
      <w:r>
        <w:t xml:space="preserve"> </w:t>
      </w:r>
      <w:proofErr w:type="spellStart"/>
      <w:r>
        <w:t>pheej</w:t>
      </w:r>
      <w:proofErr w:type="spellEnd"/>
      <w:r>
        <w:t xml:space="preserve"> </w:t>
      </w:r>
      <w:proofErr w:type="spellStart"/>
      <w:r>
        <w:t>yig</w:t>
      </w:r>
      <w:proofErr w:type="spellEnd"/>
      <w:r>
        <w:t xml:space="preserve">, </w:t>
      </w:r>
      <w:proofErr w:type="spellStart"/>
      <w:r>
        <w:t>suav</w:t>
      </w:r>
      <w:proofErr w:type="spellEnd"/>
      <w:r>
        <w:t xml:space="preserve"> </w:t>
      </w:r>
      <w:proofErr w:type="spellStart"/>
      <w:r>
        <w:t>nrog</w:t>
      </w:r>
      <w:proofErr w:type="spellEnd"/>
      <w:r>
        <w:t xml:space="preserve"> </w:t>
      </w:r>
      <w:proofErr w:type="spellStart"/>
      <w:r>
        <w:t>kev</w:t>
      </w:r>
      <w:proofErr w:type="spellEnd"/>
      <w:r>
        <w:t xml:space="preserve"> </w:t>
      </w:r>
      <w:proofErr w:type="spellStart"/>
      <w:r>
        <w:t>txhim</w:t>
      </w:r>
      <w:proofErr w:type="spellEnd"/>
      <w:r>
        <w:t xml:space="preserve"> </w:t>
      </w:r>
      <w:proofErr w:type="spellStart"/>
      <w:r>
        <w:t>kho</w:t>
      </w:r>
      <w:proofErr w:type="spellEnd"/>
      <w:r>
        <w:t xml:space="preserve"> </w:t>
      </w:r>
      <w:proofErr w:type="spellStart"/>
      <w:r>
        <w:t>kev</w:t>
      </w:r>
      <w:proofErr w:type="spellEnd"/>
      <w:r>
        <w:t xml:space="preserve"> </w:t>
      </w:r>
      <w:proofErr w:type="spellStart"/>
      <w:r>
        <w:t>nkag</w:t>
      </w:r>
      <w:proofErr w:type="spellEnd"/>
      <w:r>
        <w:t xml:space="preserve"> </w:t>
      </w:r>
      <w:proofErr w:type="spellStart"/>
      <w:r>
        <w:t>mus</w:t>
      </w:r>
      <w:proofErr w:type="spellEnd"/>
      <w:r>
        <w:t xml:space="preserve"> </w:t>
      </w:r>
      <w:proofErr w:type="spellStart"/>
      <w:r>
        <w:t>rau</w:t>
      </w:r>
      <w:proofErr w:type="spellEnd"/>
      <w:r>
        <w:t xml:space="preserve"> </w:t>
      </w:r>
      <w:proofErr w:type="spellStart"/>
      <w:r>
        <w:t>ob</w:t>
      </w:r>
      <w:proofErr w:type="spellEnd"/>
      <w:r>
        <w:t xml:space="preserve"> </w:t>
      </w:r>
      <w:proofErr w:type="spellStart"/>
      <w:r>
        <w:t>qho</w:t>
      </w:r>
      <w:proofErr w:type="spellEnd"/>
      <w:r>
        <w:t xml:space="preserve"> tib </w:t>
      </w:r>
      <w:proofErr w:type="spellStart"/>
      <w:r>
        <w:t>si</w:t>
      </w:r>
      <w:proofErr w:type="spellEnd"/>
      <w:r>
        <w:t xml:space="preserve"> </w:t>
      </w:r>
      <w:proofErr w:type="spellStart"/>
      <w:r>
        <w:t>nqi</w:t>
      </w:r>
      <w:proofErr w:type="spellEnd"/>
      <w:r>
        <w:t xml:space="preserve"> </w:t>
      </w:r>
      <w:proofErr w:type="spellStart"/>
      <w:r>
        <w:t>xauj</w:t>
      </w:r>
      <w:proofErr w:type="spellEnd"/>
      <w:r>
        <w:t xml:space="preserve"> </w:t>
      </w:r>
      <w:proofErr w:type="spellStart"/>
      <w:r>
        <w:t>tsev</w:t>
      </w:r>
      <w:proofErr w:type="spellEnd"/>
      <w:r>
        <w:t xml:space="preserve"> thiab </w:t>
      </w:r>
      <w:proofErr w:type="spellStart"/>
      <w:r>
        <w:t>muag</w:t>
      </w:r>
      <w:proofErr w:type="spellEnd"/>
      <w:r>
        <w:t xml:space="preserve"> </w:t>
      </w:r>
      <w:proofErr w:type="spellStart"/>
      <w:r>
        <w:t>tsev</w:t>
      </w:r>
      <w:proofErr w:type="spellEnd"/>
      <w:r>
        <w:t xml:space="preserve">. Kev sib </w:t>
      </w:r>
      <w:proofErr w:type="spellStart"/>
      <w:r>
        <w:t>koom</w:t>
      </w:r>
      <w:proofErr w:type="spellEnd"/>
      <w:r>
        <w:t xml:space="preserve"> </w:t>
      </w:r>
      <w:proofErr w:type="spellStart"/>
      <w:r>
        <w:t>ua</w:t>
      </w:r>
      <w:proofErr w:type="spellEnd"/>
      <w:r>
        <w:t xml:space="preserve"> </w:t>
      </w:r>
      <w:proofErr w:type="spellStart"/>
      <w:r>
        <w:t>ke</w:t>
      </w:r>
      <w:proofErr w:type="spellEnd"/>
      <w:r>
        <w:t xml:space="preserve"> ntawm </w:t>
      </w:r>
      <w:proofErr w:type="spellStart"/>
      <w:r>
        <w:t>cov</w:t>
      </w:r>
      <w:proofErr w:type="spellEnd"/>
      <w:r>
        <w:t xml:space="preserve"> </w:t>
      </w:r>
      <w:proofErr w:type="spellStart"/>
      <w:r>
        <w:t>ntaub</w:t>
      </w:r>
      <w:proofErr w:type="spellEnd"/>
      <w:r>
        <w:t xml:space="preserve"> </w:t>
      </w:r>
      <w:proofErr w:type="spellStart"/>
      <w:r>
        <w:t>ntawv</w:t>
      </w:r>
      <w:proofErr w:type="spellEnd"/>
      <w:r>
        <w:t xml:space="preserve"> thiab </w:t>
      </w:r>
      <w:proofErr w:type="spellStart"/>
      <w:r>
        <w:t>cov</w:t>
      </w:r>
      <w:proofErr w:type="spellEnd"/>
      <w:r>
        <w:t xml:space="preserve"> </w:t>
      </w:r>
      <w:proofErr w:type="spellStart"/>
      <w:r>
        <w:t>tswv</w:t>
      </w:r>
      <w:proofErr w:type="spellEnd"/>
      <w:r>
        <w:t xml:space="preserve"> </w:t>
      </w:r>
      <w:proofErr w:type="spellStart"/>
      <w:r>
        <w:t>yim</w:t>
      </w:r>
      <w:proofErr w:type="spellEnd"/>
      <w:r>
        <w:t xml:space="preserve"> </w:t>
      </w:r>
      <w:proofErr w:type="spellStart"/>
      <w:r>
        <w:t>hauv</w:t>
      </w:r>
      <w:proofErr w:type="spellEnd"/>
      <w:r>
        <w:t xml:space="preserve"> </w:t>
      </w:r>
      <w:proofErr w:type="spellStart"/>
      <w:r>
        <w:t>zej</w:t>
      </w:r>
      <w:proofErr w:type="spellEnd"/>
      <w:r>
        <w:t xml:space="preserve"> </w:t>
      </w:r>
      <w:proofErr w:type="spellStart"/>
      <w:r>
        <w:t>zog</w:t>
      </w:r>
      <w:proofErr w:type="spellEnd"/>
      <w:r>
        <w:t xml:space="preserve"> sib </w:t>
      </w:r>
      <w:proofErr w:type="spellStart"/>
      <w:r>
        <w:t>sau</w:t>
      </w:r>
      <w:proofErr w:type="spellEnd"/>
      <w:r>
        <w:t xml:space="preserve"> </w:t>
      </w:r>
      <w:proofErr w:type="spellStart"/>
      <w:r>
        <w:t>ua</w:t>
      </w:r>
      <w:proofErr w:type="spellEnd"/>
      <w:r>
        <w:t xml:space="preserve"> </w:t>
      </w:r>
      <w:proofErr w:type="spellStart"/>
      <w:r>
        <w:t>ke</w:t>
      </w:r>
      <w:proofErr w:type="spellEnd"/>
      <w:r>
        <w:t xml:space="preserve"> </w:t>
      </w:r>
      <w:proofErr w:type="spellStart"/>
      <w:r>
        <w:t>thaum</w:t>
      </w:r>
      <w:proofErr w:type="spellEnd"/>
      <w:r>
        <w:t xml:space="preserve"> lub </w:t>
      </w:r>
      <w:proofErr w:type="spellStart"/>
      <w:r>
        <w:t>sij</w:t>
      </w:r>
      <w:proofErr w:type="spellEnd"/>
      <w:r>
        <w:t xml:space="preserve"> </w:t>
      </w:r>
      <w:proofErr w:type="spellStart"/>
      <w:r>
        <w:t>hawm</w:t>
      </w:r>
      <w:proofErr w:type="spellEnd"/>
      <w:r>
        <w:t xml:space="preserve"> </w:t>
      </w:r>
      <w:proofErr w:type="spellStart"/>
      <w:r>
        <w:t>txhim</w:t>
      </w:r>
      <w:proofErr w:type="spellEnd"/>
      <w:r>
        <w:t xml:space="preserve"> </w:t>
      </w:r>
      <w:proofErr w:type="spellStart"/>
      <w:r>
        <w:t>kho</w:t>
      </w:r>
      <w:proofErr w:type="spellEnd"/>
      <w:r>
        <w:t xml:space="preserve"> 2025-2029 </w:t>
      </w:r>
      <w:proofErr w:type="spellStart"/>
      <w:r>
        <w:t>Tsib</w:t>
      </w:r>
      <w:proofErr w:type="spellEnd"/>
      <w:r>
        <w:t xml:space="preserve"> </w:t>
      </w:r>
      <w:proofErr w:type="spellStart"/>
      <w:r>
        <w:t>Xyoo</w:t>
      </w:r>
      <w:proofErr w:type="spellEnd"/>
      <w:r>
        <w:t xml:space="preserve"> Consolidated Plan hais </w:t>
      </w:r>
      <w:proofErr w:type="spellStart"/>
      <w:r>
        <w:t>txog</w:t>
      </w:r>
      <w:proofErr w:type="spellEnd"/>
      <w:r>
        <w:t xml:space="preserve"> qhov </w:t>
      </w:r>
      <w:proofErr w:type="spellStart"/>
      <w:r>
        <w:t>yuav</w:t>
      </w:r>
      <w:proofErr w:type="spellEnd"/>
      <w:r>
        <w:t xml:space="preserve"> </w:t>
      </w:r>
      <w:proofErr w:type="spellStart"/>
      <w:r>
        <w:t>tsum</w:t>
      </w:r>
      <w:proofErr w:type="spellEnd"/>
      <w:r>
        <w:t xml:space="preserve"> tau muaj </w:t>
      </w:r>
      <w:proofErr w:type="spellStart"/>
      <w:r>
        <w:t>vaj</w:t>
      </w:r>
      <w:proofErr w:type="spellEnd"/>
      <w:r>
        <w:t xml:space="preserve"> </w:t>
      </w:r>
      <w:proofErr w:type="spellStart"/>
      <w:r>
        <w:t>tse</w:t>
      </w:r>
      <w:proofErr w:type="spellEnd"/>
      <w:r>
        <w:t xml:space="preserve"> </w:t>
      </w:r>
      <w:proofErr w:type="spellStart"/>
      <w:r>
        <w:t>pheej</w:t>
      </w:r>
      <w:proofErr w:type="spellEnd"/>
      <w:r>
        <w:t xml:space="preserve"> </w:t>
      </w:r>
      <w:proofErr w:type="spellStart"/>
      <w:r>
        <w:t>yig</w:t>
      </w:r>
      <w:proofErr w:type="spellEnd"/>
      <w:r>
        <w:t xml:space="preserve"> </w:t>
      </w:r>
      <w:proofErr w:type="spellStart"/>
      <w:r>
        <w:t>ntxiv</w:t>
      </w:r>
      <w:proofErr w:type="spellEnd"/>
      <w:r>
        <w:t xml:space="preserve"> </w:t>
      </w:r>
      <w:proofErr w:type="spellStart"/>
      <w:r>
        <w:t>hauv</w:t>
      </w:r>
      <w:proofErr w:type="spellEnd"/>
      <w:r>
        <w:t xml:space="preserve"> Fresno, </w:t>
      </w:r>
      <w:proofErr w:type="spellStart"/>
      <w:r>
        <w:t>uas</w:t>
      </w:r>
      <w:proofErr w:type="spellEnd"/>
      <w:r>
        <w:t xml:space="preserve"> </w:t>
      </w:r>
      <w:proofErr w:type="spellStart"/>
      <w:r>
        <w:t>ntau</w:t>
      </w:r>
      <w:proofErr w:type="spellEnd"/>
      <w:r>
        <w:t xml:space="preserve"> dua 70% ntawm </w:t>
      </w:r>
      <w:proofErr w:type="spellStart"/>
      <w:r>
        <w:t>cov</w:t>
      </w:r>
      <w:proofErr w:type="spellEnd"/>
      <w:r>
        <w:t xml:space="preserve"> </w:t>
      </w:r>
      <w:proofErr w:type="spellStart"/>
      <w:r>
        <w:t>tsev</w:t>
      </w:r>
      <w:proofErr w:type="spellEnd"/>
      <w:r>
        <w:t xml:space="preserve"> </w:t>
      </w:r>
      <w:proofErr w:type="spellStart"/>
      <w:r>
        <w:t>neeg</w:t>
      </w:r>
      <w:proofErr w:type="spellEnd"/>
      <w:r>
        <w:t xml:space="preserve"> </w:t>
      </w:r>
      <w:proofErr w:type="spellStart"/>
      <w:r>
        <w:t>uas</w:t>
      </w:r>
      <w:proofErr w:type="spellEnd"/>
      <w:r>
        <w:t xml:space="preserve"> </w:t>
      </w:r>
      <w:proofErr w:type="spellStart"/>
      <w:r>
        <w:t>cov</w:t>
      </w:r>
      <w:proofErr w:type="spellEnd"/>
      <w:r>
        <w:t xml:space="preserve"> </w:t>
      </w:r>
      <w:proofErr w:type="spellStart"/>
      <w:r>
        <w:t>nyiaj</w:t>
      </w:r>
      <w:proofErr w:type="spellEnd"/>
      <w:r>
        <w:t xml:space="preserve"> tau </w:t>
      </w:r>
      <w:proofErr w:type="spellStart"/>
      <w:r>
        <w:t>los</w:t>
      </w:r>
      <w:proofErr w:type="spellEnd"/>
      <w:r>
        <w:t xml:space="preserve"> </w:t>
      </w:r>
      <w:proofErr w:type="spellStart"/>
      <w:r>
        <w:t>qis</w:t>
      </w:r>
      <w:proofErr w:type="spellEnd"/>
      <w:r>
        <w:t xml:space="preserve"> dua 80% AMI muaj </w:t>
      </w:r>
      <w:proofErr w:type="spellStart"/>
      <w:r>
        <w:t>cov</w:t>
      </w:r>
      <w:proofErr w:type="spellEnd"/>
      <w:r>
        <w:t xml:space="preserve"> </w:t>
      </w:r>
      <w:proofErr w:type="spellStart"/>
      <w:r>
        <w:t>nqi</w:t>
      </w:r>
      <w:proofErr w:type="spellEnd"/>
      <w:r>
        <w:t xml:space="preserve"> </w:t>
      </w:r>
      <w:proofErr w:type="spellStart"/>
      <w:r>
        <w:t>vaj</w:t>
      </w:r>
      <w:proofErr w:type="spellEnd"/>
      <w:r>
        <w:t xml:space="preserve"> </w:t>
      </w:r>
      <w:proofErr w:type="spellStart"/>
      <w:r>
        <w:t>tse</w:t>
      </w:r>
      <w:proofErr w:type="spellEnd"/>
      <w:r>
        <w:t xml:space="preserve"> (</w:t>
      </w:r>
      <w:proofErr w:type="spellStart"/>
      <w:r>
        <w:t>piv</w:t>
      </w:r>
      <w:proofErr w:type="spellEnd"/>
      <w:r>
        <w:t xml:space="preserve"> </w:t>
      </w:r>
      <w:proofErr w:type="spellStart"/>
      <w:r>
        <w:t>txwv</w:t>
      </w:r>
      <w:proofErr w:type="spellEnd"/>
      <w:r>
        <w:t xml:space="preserve"> li, </w:t>
      </w:r>
      <w:proofErr w:type="spellStart"/>
      <w:r>
        <w:t>siv</w:t>
      </w:r>
      <w:proofErr w:type="spellEnd"/>
      <w:r>
        <w:t xml:space="preserve"> </w:t>
      </w:r>
      <w:proofErr w:type="spellStart"/>
      <w:r>
        <w:t>ntau</w:t>
      </w:r>
      <w:proofErr w:type="spellEnd"/>
      <w:r>
        <w:t xml:space="preserve"> dua 30% ntawm </w:t>
      </w:r>
      <w:proofErr w:type="spellStart"/>
      <w:r>
        <w:t>lawv</w:t>
      </w:r>
      <w:proofErr w:type="spellEnd"/>
      <w:r>
        <w:t xml:space="preserve"> </w:t>
      </w:r>
      <w:proofErr w:type="spellStart"/>
      <w:r>
        <w:t>cov</w:t>
      </w:r>
      <w:proofErr w:type="spellEnd"/>
      <w:r>
        <w:t xml:space="preserve"> </w:t>
      </w:r>
      <w:proofErr w:type="spellStart"/>
      <w:r>
        <w:t>nyiaj</w:t>
      </w:r>
      <w:proofErr w:type="spellEnd"/>
      <w:r>
        <w:t xml:space="preserve"> tau </w:t>
      </w:r>
      <w:proofErr w:type="spellStart"/>
      <w:r>
        <w:t>los</w:t>
      </w:r>
      <w:proofErr w:type="spellEnd"/>
      <w:r>
        <w:t xml:space="preserve"> ntawm </w:t>
      </w:r>
      <w:proofErr w:type="spellStart"/>
      <w:r>
        <w:t>vaj</w:t>
      </w:r>
      <w:proofErr w:type="spellEnd"/>
      <w:r>
        <w:t xml:space="preserve"> </w:t>
      </w:r>
      <w:proofErr w:type="spellStart"/>
      <w:r>
        <w:t>tse</w:t>
      </w:r>
      <w:proofErr w:type="spellEnd"/>
      <w:r>
        <w:t xml:space="preserve">). </w:t>
      </w:r>
      <w:proofErr w:type="spellStart"/>
      <w:r>
        <w:t>Cov</w:t>
      </w:r>
      <w:proofErr w:type="spellEnd"/>
      <w:r>
        <w:t xml:space="preserve"> </w:t>
      </w:r>
      <w:proofErr w:type="spellStart"/>
      <w:r>
        <w:t>neeg</w:t>
      </w:r>
      <w:proofErr w:type="spellEnd"/>
      <w:r>
        <w:t xml:space="preserve"> </w:t>
      </w:r>
      <w:proofErr w:type="spellStart"/>
      <w:r>
        <w:t>koom</w:t>
      </w:r>
      <w:proofErr w:type="spellEnd"/>
      <w:r>
        <w:t xml:space="preserve"> </w:t>
      </w:r>
      <w:proofErr w:type="spellStart"/>
      <w:r>
        <w:t>nrog</w:t>
      </w:r>
      <w:proofErr w:type="spellEnd"/>
      <w:r>
        <w:t xml:space="preserve"> </w:t>
      </w:r>
      <w:proofErr w:type="spellStart"/>
      <w:r>
        <w:t>hauv</w:t>
      </w:r>
      <w:proofErr w:type="spellEnd"/>
      <w:r>
        <w:t xml:space="preserve"> </w:t>
      </w:r>
      <w:proofErr w:type="spellStart"/>
      <w:r>
        <w:t>kev</w:t>
      </w:r>
      <w:proofErr w:type="spellEnd"/>
      <w:r>
        <w:t xml:space="preserve"> </w:t>
      </w:r>
      <w:proofErr w:type="spellStart"/>
      <w:r>
        <w:t>tshawb</w:t>
      </w:r>
      <w:proofErr w:type="spellEnd"/>
      <w:r>
        <w:t xml:space="preserve"> </w:t>
      </w:r>
      <w:proofErr w:type="spellStart"/>
      <w:r>
        <w:t>fawb</w:t>
      </w:r>
      <w:proofErr w:type="spellEnd"/>
      <w:r>
        <w:t xml:space="preserve"> </w:t>
      </w:r>
      <w:proofErr w:type="spellStart"/>
      <w:r>
        <w:t>hauv</w:t>
      </w:r>
      <w:proofErr w:type="spellEnd"/>
      <w:r>
        <w:t xml:space="preserve"> </w:t>
      </w:r>
      <w:proofErr w:type="spellStart"/>
      <w:r>
        <w:t>zej</w:t>
      </w:r>
      <w:proofErr w:type="spellEnd"/>
      <w:r>
        <w:t xml:space="preserve"> </w:t>
      </w:r>
      <w:proofErr w:type="spellStart"/>
      <w:r>
        <w:t>zog</w:t>
      </w:r>
      <w:proofErr w:type="spellEnd"/>
      <w:r>
        <w:t xml:space="preserve"> tau </w:t>
      </w:r>
      <w:proofErr w:type="spellStart"/>
      <w:r>
        <w:t>xaiv</w:t>
      </w:r>
      <w:proofErr w:type="spellEnd"/>
      <w:r>
        <w:t xml:space="preserve"> </w:t>
      </w:r>
      <w:proofErr w:type="spellStart"/>
      <w:r>
        <w:t>kev</w:t>
      </w:r>
      <w:proofErr w:type="spellEnd"/>
      <w:r>
        <w:t xml:space="preserve"> </w:t>
      </w:r>
      <w:proofErr w:type="spellStart"/>
      <w:r>
        <w:t>tsim</w:t>
      </w:r>
      <w:proofErr w:type="spellEnd"/>
      <w:r>
        <w:t xml:space="preserve"> </w:t>
      </w:r>
      <w:proofErr w:type="spellStart"/>
      <w:r>
        <w:t>cov</w:t>
      </w:r>
      <w:proofErr w:type="spellEnd"/>
      <w:r>
        <w:t xml:space="preserve"> chav </w:t>
      </w:r>
      <w:proofErr w:type="spellStart"/>
      <w:r>
        <w:t>tsev</w:t>
      </w:r>
      <w:proofErr w:type="spellEnd"/>
      <w:r>
        <w:t xml:space="preserve"> </w:t>
      </w:r>
      <w:proofErr w:type="spellStart"/>
      <w:r>
        <w:t>xauj</w:t>
      </w:r>
      <w:proofErr w:type="spellEnd"/>
      <w:r>
        <w:t xml:space="preserve"> </w:t>
      </w:r>
      <w:proofErr w:type="spellStart"/>
      <w:r>
        <w:t>tsev</w:t>
      </w:r>
      <w:proofErr w:type="spellEnd"/>
      <w:r>
        <w:t xml:space="preserve"> </w:t>
      </w:r>
      <w:proofErr w:type="spellStart"/>
      <w:r>
        <w:t>tshiab</w:t>
      </w:r>
      <w:proofErr w:type="spellEnd"/>
      <w:r>
        <w:t xml:space="preserve">, </w:t>
      </w:r>
      <w:proofErr w:type="spellStart"/>
      <w:r>
        <w:t>kev</w:t>
      </w:r>
      <w:proofErr w:type="spellEnd"/>
      <w:r>
        <w:t xml:space="preserve"> </w:t>
      </w:r>
      <w:proofErr w:type="spellStart"/>
      <w:r>
        <w:t>txhim</w:t>
      </w:r>
      <w:proofErr w:type="spellEnd"/>
      <w:r>
        <w:t xml:space="preserve"> </w:t>
      </w:r>
      <w:proofErr w:type="spellStart"/>
      <w:r>
        <w:t>kho</w:t>
      </w:r>
      <w:proofErr w:type="spellEnd"/>
      <w:r>
        <w:t xml:space="preserve"> </w:t>
      </w:r>
      <w:proofErr w:type="spellStart"/>
      <w:r>
        <w:t>kev</w:t>
      </w:r>
      <w:proofErr w:type="spellEnd"/>
      <w:r>
        <w:t xml:space="preserve"> </w:t>
      </w:r>
      <w:proofErr w:type="spellStart"/>
      <w:r>
        <w:t>siv</w:t>
      </w:r>
      <w:proofErr w:type="spellEnd"/>
      <w:r>
        <w:t xml:space="preserve"> </w:t>
      </w:r>
      <w:proofErr w:type="spellStart"/>
      <w:r>
        <w:t>hluav</w:t>
      </w:r>
      <w:proofErr w:type="spellEnd"/>
      <w:r>
        <w:t xml:space="preserve"> taws </w:t>
      </w:r>
      <w:proofErr w:type="spellStart"/>
      <w:r>
        <w:t>xob</w:t>
      </w:r>
      <w:proofErr w:type="spellEnd"/>
      <w:r>
        <w:t xml:space="preserve"> </w:t>
      </w:r>
      <w:proofErr w:type="spellStart"/>
      <w:r>
        <w:t>rau</w:t>
      </w:r>
      <w:proofErr w:type="spellEnd"/>
      <w:r>
        <w:t xml:space="preserve"> </w:t>
      </w:r>
      <w:proofErr w:type="spellStart"/>
      <w:r>
        <w:t>vaj</w:t>
      </w:r>
      <w:proofErr w:type="spellEnd"/>
      <w:r>
        <w:t xml:space="preserve"> </w:t>
      </w:r>
      <w:proofErr w:type="spellStart"/>
      <w:r>
        <w:t>tse</w:t>
      </w:r>
      <w:proofErr w:type="spellEnd"/>
      <w:r>
        <w:t xml:space="preserve">, thiab </w:t>
      </w:r>
      <w:proofErr w:type="spellStart"/>
      <w:r>
        <w:t>tsev</w:t>
      </w:r>
      <w:proofErr w:type="spellEnd"/>
      <w:r>
        <w:t xml:space="preserve"> </w:t>
      </w:r>
      <w:proofErr w:type="spellStart"/>
      <w:r>
        <w:t>neeg</w:t>
      </w:r>
      <w:proofErr w:type="spellEnd"/>
      <w:r>
        <w:t xml:space="preserve"> </w:t>
      </w:r>
      <w:proofErr w:type="spellStart"/>
      <w:r>
        <w:t>vaj</w:t>
      </w:r>
      <w:proofErr w:type="spellEnd"/>
      <w:r>
        <w:t xml:space="preserve"> </w:t>
      </w:r>
      <w:proofErr w:type="spellStart"/>
      <w:r>
        <w:t>tsev</w:t>
      </w:r>
      <w:proofErr w:type="spellEnd"/>
      <w:r>
        <w:t xml:space="preserve"> nyob </w:t>
      </w:r>
      <w:proofErr w:type="spellStart"/>
      <w:r>
        <w:t>raws</w:t>
      </w:r>
      <w:proofErr w:type="spellEnd"/>
      <w:r>
        <w:t xml:space="preserve"> li </w:t>
      </w:r>
      <w:proofErr w:type="spellStart"/>
      <w:r>
        <w:t>peb</w:t>
      </w:r>
      <w:proofErr w:type="spellEnd"/>
      <w:r>
        <w:t xml:space="preserve"> qhov </w:t>
      </w:r>
      <w:proofErr w:type="spellStart"/>
      <w:r>
        <w:t>kev</w:t>
      </w:r>
      <w:proofErr w:type="spellEnd"/>
      <w:r>
        <w:t xml:space="preserve"> xav tau </w:t>
      </w:r>
      <w:proofErr w:type="spellStart"/>
      <w:r>
        <w:t>vaj</w:t>
      </w:r>
      <w:proofErr w:type="spellEnd"/>
      <w:r>
        <w:t xml:space="preserve"> </w:t>
      </w:r>
      <w:proofErr w:type="spellStart"/>
      <w:r>
        <w:t>tse</w:t>
      </w:r>
      <w:proofErr w:type="spellEnd"/>
      <w:r>
        <w:t xml:space="preserve"> </w:t>
      </w:r>
      <w:proofErr w:type="spellStart"/>
      <w:r>
        <w:t>pheej</w:t>
      </w:r>
      <w:proofErr w:type="spellEnd"/>
      <w:r>
        <w:t xml:space="preserve"> </w:t>
      </w:r>
      <w:proofErr w:type="spellStart"/>
      <w:r>
        <w:t>yig</w:t>
      </w:r>
      <w:proofErr w:type="spellEnd"/>
      <w:r>
        <w:t xml:space="preserve"> </w:t>
      </w:r>
      <w:proofErr w:type="spellStart"/>
      <w:r>
        <w:t>hauv</w:t>
      </w:r>
      <w:proofErr w:type="spellEnd"/>
      <w:r>
        <w:t xml:space="preserve"> Fresno.</w:t>
      </w:r>
    </w:p>
    <w:p w14:paraId="79137D7E" w14:textId="77777777" w:rsidR="003E62AA" w:rsidRDefault="003E62AA" w:rsidP="003E62AA">
      <w:pPr>
        <w:pStyle w:val="Body"/>
      </w:pPr>
      <w:proofErr w:type="spellStart"/>
      <w:r>
        <w:t>Thaum</w:t>
      </w:r>
      <w:proofErr w:type="spellEnd"/>
      <w:r>
        <w:t xml:space="preserve"> lub </w:t>
      </w:r>
      <w:proofErr w:type="spellStart"/>
      <w:r>
        <w:t>sij</w:t>
      </w:r>
      <w:proofErr w:type="spellEnd"/>
      <w:r>
        <w:t xml:space="preserve"> </w:t>
      </w:r>
      <w:proofErr w:type="spellStart"/>
      <w:r>
        <w:t>hawm</w:t>
      </w:r>
      <w:proofErr w:type="spellEnd"/>
      <w:r>
        <w:t xml:space="preserve"> PY 2025, Lub </w:t>
      </w:r>
      <w:proofErr w:type="spellStart"/>
      <w:r>
        <w:t>Nroog</w:t>
      </w:r>
      <w:proofErr w:type="spellEnd"/>
      <w:r>
        <w:t xml:space="preserve"> xav </w:t>
      </w:r>
      <w:proofErr w:type="spellStart"/>
      <w:r>
        <w:t>tias</w:t>
      </w:r>
      <w:proofErr w:type="spellEnd"/>
      <w:r>
        <w:t xml:space="preserve"> </w:t>
      </w:r>
      <w:proofErr w:type="spellStart"/>
      <w:r>
        <w:t>yuav</w:t>
      </w:r>
      <w:proofErr w:type="spellEnd"/>
      <w:r>
        <w:t xml:space="preserve"> </w:t>
      </w:r>
      <w:proofErr w:type="spellStart"/>
      <w:r>
        <w:t>siv</w:t>
      </w:r>
      <w:proofErr w:type="spellEnd"/>
      <w:r>
        <w:t xml:space="preserve"> li ntawm 29% ntawm </w:t>
      </w:r>
      <w:proofErr w:type="spellStart"/>
      <w:r>
        <w:t>nws</w:t>
      </w:r>
      <w:proofErr w:type="spellEnd"/>
      <w:r>
        <w:t xml:space="preserve"> </w:t>
      </w:r>
      <w:proofErr w:type="spellStart"/>
      <w:r>
        <w:t>cov</w:t>
      </w:r>
      <w:proofErr w:type="spellEnd"/>
      <w:r>
        <w:t xml:space="preserve"> </w:t>
      </w:r>
      <w:proofErr w:type="spellStart"/>
      <w:r>
        <w:t>nyiaj</w:t>
      </w:r>
      <w:proofErr w:type="spellEnd"/>
      <w:r>
        <w:t xml:space="preserve"> CDBG (</w:t>
      </w:r>
      <w:proofErr w:type="spellStart"/>
      <w:r>
        <w:t>tsis</w:t>
      </w:r>
      <w:proofErr w:type="spellEnd"/>
      <w:r>
        <w:t xml:space="preserve"> </w:t>
      </w:r>
      <w:proofErr w:type="spellStart"/>
      <w:r>
        <w:t>suav</w:t>
      </w:r>
      <w:proofErr w:type="spellEnd"/>
      <w:r>
        <w:t xml:space="preserve"> </w:t>
      </w:r>
      <w:proofErr w:type="spellStart"/>
      <w:r>
        <w:t>nrog</w:t>
      </w:r>
      <w:proofErr w:type="spellEnd"/>
      <w:r>
        <w:t xml:space="preserve"> </w:t>
      </w:r>
      <w:proofErr w:type="spellStart"/>
      <w:r>
        <w:t>kev</w:t>
      </w:r>
      <w:proofErr w:type="spellEnd"/>
      <w:r>
        <w:t xml:space="preserve"> </w:t>
      </w:r>
      <w:proofErr w:type="spellStart"/>
      <w:r>
        <w:t>tswj</w:t>
      </w:r>
      <w:proofErr w:type="spellEnd"/>
      <w:r>
        <w:t xml:space="preserve"> </w:t>
      </w:r>
      <w:proofErr w:type="spellStart"/>
      <w:r>
        <w:t>hwm</w:t>
      </w:r>
      <w:proofErr w:type="spellEnd"/>
      <w:r>
        <w:t xml:space="preserve"> </w:t>
      </w:r>
      <w:proofErr w:type="spellStart"/>
      <w:r>
        <w:t>txoj</w:t>
      </w:r>
      <w:proofErr w:type="spellEnd"/>
      <w:r>
        <w:t xml:space="preserve"> </w:t>
      </w:r>
      <w:proofErr w:type="spellStart"/>
      <w:r>
        <w:t>haujlwm</w:t>
      </w:r>
      <w:proofErr w:type="spellEnd"/>
      <w:r>
        <w:t xml:space="preserve">) ntawm </w:t>
      </w:r>
      <w:proofErr w:type="spellStart"/>
      <w:r>
        <w:t>cov</w:t>
      </w:r>
      <w:proofErr w:type="spellEnd"/>
      <w:r>
        <w:t xml:space="preserve"> </w:t>
      </w:r>
      <w:proofErr w:type="spellStart"/>
      <w:r>
        <w:t>haujlwm</w:t>
      </w:r>
      <w:proofErr w:type="spellEnd"/>
      <w:r>
        <w:t xml:space="preserve"> </w:t>
      </w:r>
      <w:proofErr w:type="spellStart"/>
      <w:r>
        <w:t>hauv</w:t>
      </w:r>
      <w:proofErr w:type="spellEnd"/>
      <w:r>
        <w:t xml:space="preserve"> </w:t>
      </w:r>
      <w:proofErr w:type="spellStart"/>
      <w:r>
        <w:t>vaj</w:t>
      </w:r>
      <w:proofErr w:type="spellEnd"/>
      <w:r>
        <w:t xml:space="preserve"> </w:t>
      </w:r>
      <w:proofErr w:type="spellStart"/>
      <w:r>
        <w:t>tse</w:t>
      </w:r>
      <w:proofErr w:type="spellEnd"/>
      <w:r>
        <w:t xml:space="preserve">, </w:t>
      </w:r>
      <w:proofErr w:type="spellStart"/>
      <w:r>
        <w:t>suav</w:t>
      </w:r>
      <w:proofErr w:type="spellEnd"/>
      <w:r>
        <w:t xml:space="preserve"> </w:t>
      </w:r>
      <w:proofErr w:type="spellStart"/>
      <w:r>
        <w:t>nrog</w:t>
      </w:r>
      <w:proofErr w:type="spellEnd"/>
      <w:r>
        <w:t xml:space="preserve"> </w:t>
      </w:r>
      <w:proofErr w:type="spellStart"/>
      <w:r>
        <w:t>kev</w:t>
      </w:r>
      <w:proofErr w:type="spellEnd"/>
      <w:r>
        <w:t xml:space="preserve"> </w:t>
      </w:r>
      <w:proofErr w:type="spellStart"/>
      <w:r>
        <w:t>kho</w:t>
      </w:r>
      <w:proofErr w:type="spellEnd"/>
      <w:r>
        <w:t xml:space="preserve"> </w:t>
      </w:r>
      <w:proofErr w:type="spellStart"/>
      <w:r>
        <w:t>vaj</w:t>
      </w:r>
      <w:proofErr w:type="spellEnd"/>
      <w:r>
        <w:t xml:space="preserve"> </w:t>
      </w:r>
      <w:proofErr w:type="spellStart"/>
      <w:r>
        <w:t>tsev</w:t>
      </w:r>
      <w:proofErr w:type="spellEnd"/>
      <w:r>
        <w:t xml:space="preserve"> thiab </w:t>
      </w:r>
      <w:proofErr w:type="spellStart"/>
      <w:r>
        <w:t>kho</w:t>
      </w:r>
      <w:proofErr w:type="spellEnd"/>
      <w:r>
        <w:t xml:space="preserve"> sab </w:t>
      </w:r>
      <w:proofErr w:type="spellStart"/>
      <w:r>
        <w:t>nrauv</w:t>
      </w:r>
      <w:proofErr w:type="spellEnd"/>
      <w:r>
        <w:t xml:space="preserve">. PY 2025 </w:t>
      </w:r>
      <w:proofErr w:type="spellStart"/>
      <w:r>
        <w:t>Cov</w:t>
      </w:r>
      <w:proofErr w:type="spellEnd"/>
      <w:r>
        <w:t xml:space="preserve"> </w:t>
      </w:r>
      <w:proofErr w:type="spellStart"/>
      <w:r>
        <w:t>kev</w:t>
      </w:r>
      <w:proofErr w:type="spellEnd"/>
      <w:r>
        <w:t xml:space="preserve"> </w:t>
      </w:r>
      <w:proofErr w:type="spellStart"/>
      <w:r>
        <w:t>ua</w:t>
      </w:r>
      <w:proofErr w:type="spellEnd"/>
      <w:r>
        <w:t xml:space="preserve"> </w:t>
      </w:r>
      <w:proofErr w:type="spellStart"/>
      <w:r>
        <w:t>ub</w:t>
      </w:r>
      <w:proofErr w:type="spellEnd"/>
      <w:r>
        <w:t xml:space="preserve"> no-</w:t>
      </w:r>
      <w:proofErr w:type="spellStart"/>
      <w:r>
        <w:t>nyiaj</w:t>
      </w:r>
      <w:proofErr w:type="spellEnd"/>
      <w:r>
        <w:t xml:space="preserve"> </w:t>
      </w:r>
      <w:proofErr w:type="spellStart"/>
      <w:r>
        <w:t>pab</w:t>
      </w:r>
      <w:proofErr w:type="spellEnd"/>
      <w:r>
        <w:t xml:space="preserve"> </w:t>
      </w:r>
      <w:proofErr w:type="spellStart"/>
      <w:r>
        <w:t>rau</w:t>
      </w:r>
      <w:proofErr w:type="spellEnd"/>
      <w:r>
        <w:t xml:space="preserve"> HOME </w:t>
      </w:r>
      <w:proofErr w:type="spellStart"/>
      <w:r>
        <w:t>yuav</w:t>
      </w:r>
      <w:proofErr w:type="spellEnd"/>
      <w:r>
        <w:t xml:space="preserve"> </w:t>
      </w:r>
      <w:proofErr w:type="spellStart"/>
      <w:r>
        <w:t>suav</w:t>
      </w:r>
      <w:proofErr w:type="spellEnd"/>
      <w:r>
        <w:t xml:space="preserve"> </w:t>
      </w:r>
      <w:proofErr w:type="spellStart"/>
      <w:r>
        <w:t>nrog</w:t>
      </w:r>
      <w:proofErr w:type="spellEnd"/>
      <w:r>
        <w:t xml:space="preserve"> </w:t>
      </w:r>
      <w:proofErr w:type="spellStart"/>
      <w:r>
        <w:t>kev</w:t>
      </w:r>
      <w:proofErr w:type="spellEnd"/>
      <w:r>
        <w:t xml:space="preserve"> sib </w:t>
      </w:r>
      <w:proofErr w:type="spellStart"/>
      <w:r>
        <w:t>xyaw</w:t>
      </w:r>
      <w:proofErr w:type="spellEnd"/>
      <w:r>
        <w:t xml:space="preserve"> ntawm </w:t>
      </w:r>
      <w:proofErr w:type="spellStart"/>
      <w:r>
        <w:t>kev</w:t>
      </w:r>
      <w:proofErr w:type="spellEnd"/>
      <w:r>
        <w:t xml:space="preserve"> </w:t>
      </w:r>
      <w:proofErr w:type="spellStart"/>
      <w:r>
        <w:t>xauj</w:t>
      </w:r>
      <w:proofErr w:type="spellEnd"/>
      <w:r>
        <w:t xml:space="preserve"> </w:t>
      </w:r>
      <w:proofErr w:type="spellStart"/>
      <w:r>
        <w:t>tsev</w:t>
      </w:r>
      <w:proofErr w:type="spellEnd"/>
      <w:r>
        <w:t xml:space="preserve"> thiab </w:t>
      </w:r>
      <w:proofErr w:type="spellStart"/>
      <w:r>
        <w:t>kev</w:t>
      </w:r>
      <w:proofErr w:type="spellEnd"/>
      <w:r>
        <w:t xml:space="preserve"> </w:t>
      </w:r>
      <w:proofErr w:type="spellStart"/>
      <w:r>
        <w:t>muag</w:t>
      </w:r>
      <w:proofErr w:type="spellEnd"/>
      <w:r>
        <w:t xml:space="preserve"> </w:t>
      </w:r>
      <w:proofErr w:type="spellStart"/>
      <w:r>
        <w:t>khoom</w:t>
      </w:r>
      <w:proofErr w:type="spellEnd"/>
      <w:r>
        <w:t xml:space="preserve"> </w:t>
      </w:r>
      <w:proofErr w:type="spellStart"/>
      <w:r>
        <w:t>vaj</w:t>
      </w:r>
      <w:proofErr w:type="spellEnd"/>
      <w:r>
        <w:t xml:space="preserve"> </w:t>
      </w:r>
      <w:proofErr w:type="spellStart"/>
      <w:r>
        <w:t>tsev</w:t>
      </w:r>
      <w:proofErr w:type="spellEnd"/>
      <w:r>
        <w:t xml:space="preserve">, </w:t>
      </w:r>
      <w:proofErr w:type="spellStart"/>
      <w:r>
        <w:t>suav</w:t>
      </w:r>
      <w:proofErr w:type="spellEnd"/>
      <w:r>
        <w:t xml:space="preserve"> </w:t>
      </w:r>
      <w:proofErr w:type="spellStart"/>
      <w:r>
        <w:t>nrog</w:t>
      </w:r>
      <w:proofErr w:type="spellEnd"/>
      <w:r>
        <w:t xml:space="preserve"> </w:t>
      </w:r>
      <w:proofErr w:type="spellStart"/>
      <w:r>
        <w:t>kev</w:t>
      </w:r>
      <w:proofErr w:type="spellEnd"/>
      <w:r>
        <w:t xml:space="preserve"> </w:t>
      </w:r>
      <w:proofErr w:type="spellStart"/>
      <w:r>
        <w:t>pab</w:t>
      </w:r>
      <w:proofErr w:type="spellEnd"/>
      <w:r>
        <w:t xml:space="preserve"> </w:t>
      </w:r>
      <w:proofErr w:type="spellStart"/>
      <w:r>
        <w:t>xauj</w:t>
      </w:r>
      <w:proofErr w:type="spellEnd"/>
      <w:r>
        <w:t xml:space="preserve"> </w:t>
      </w:r>
      <w:proofErr w:type="spellStart"/>
      <w:r>
        <w:t>tsev</w:t>
      </w:r>
      <w:proofErr w:type="spellEnd"/>
      <w:r>
        <w:t xml:space="preserve"> thiab </w:t>
      </w:r>
      <w:proofErr w:type="spellStart"/>
      <w:r>
        <w:t>kev</w:t>
      </w:r>
      <w:proofErr w:type="spellEnd"/>
      <w:r>
        <w:t xml:space="preserve"> </w:t>
      </w:r>
      <w:proofErr w:type="spellStart"/>
      <w:r>
        <w:t>txhim</w:t>
      </w:r>
      <w:proofErr w:type="spellEnd"/>
      <w:r>
        <w:t xml:space="preserve"> </w:t>
      </w:r>
      <w:proofErr w:type="spellStart"/>
      <w:r>
        <w:t>kho</w:t>
      </w:r>
      <w:proofErr w:type="spellEnd"/>
      <w:r>
        <w:t xml:space="preserve"> / </w:t>
      </w:r>
      <w:proofErr w:type="spellStart"/>
      <w:r>
        <w:t>kev</w:t>
      </w:r>
      <w:proofErr w:type="spellEnd"/>
      <w:r>
        <w:t xml:space="preserve"> </w:t>
      </w:r>
      <w:proofErr w:type="spellStart"/>
      <w:r>
        <w:t>tsim</w:t>
      </w:r>
      <w:proofErr w:type="spellEnd"/>
      <w:r>
        <w:t xml:space="preserve"> </w:t>
      </w:r>
      <w:proofErr w:type="spellStart"/>
      <w:r>
        <w:t>kho</w:t>
      </w:r>
      <w:proofErr w:type="spellEnd"/>
      <w:r>
        <w:t xml:space="preserve"> </w:t>
      </w:r>
      <w:proofErr w:type="spellStart"/>
      <w:r>
        <w:t>tshiab</w:t>
      </w:r>
      <w:proofErr w:type="spellEnd"/>
      <w:r>
        <w:t xml:space="preserve"> ntawm </w:t>
      </w:r>
      <w:proofErr w:type="spellStart"/>
      <w:r>
        <w:t>cov</w:t>
      </w:r>
      <w:proofErr w:type="spellEnd"/>
      <w:r>
        <w:t xml:space="preserve"> </w:t>
      </w:r>
      <w:proofErr w:type="spellStart"/>
      <w:r>
        <w:t>nqi</w:t>
      </w:r>
      <w:proofErr w:type="spellEnd"/>
      <w:r>
        <w:t xml:space="preserve"> </w:t>
      </w:r>
      <w:proofErr w:type="spellStart"/>
      <w:r>
        <w:t>pheej</w:t>
      </w:r>
      <w:proofErr w:type="spellEnd"/>
      <w:r>
        <w:t xml:space="preserve"> </w:t>
      </w:r>
      <w:proofErr w:type="spellStart"/>
      <w:r>
        <w:t>yig</w:t>
      </w:r>
      <w:proofErr w:type="spellEnd"/>
      <w:r>
        <w:t xml:space="preserve"> </w:t>
      </w:r>
      <w:proofErr w:type="spellStart"/>
      <w:r>
        <w:t>rau</w:t>
      </w:r>
      <w:proofErr w:type="spellEnd"/>
      <w:r>
        <w:t xml:space="preserve"> </w:t>
      </w:r>
      <w:proofErr w:type="spellStart"/>
      <w:r>
        <w:t>kev</w:t>
      </w:r>
      <w:proofErr w:type="spellEnd"/>
      <w:r>
        <w:t xml:space="preserve"> </w:t>
      </w:r>
      <w:proofErr w:type="spellStart"/>
      <w:r>
        <w:t>muag</w:t>
      </w:r>
      <w:proofErr w:type="spellEnd"/>
      <w:r>
        <w:t xml:space="preserve"> </w:t>
      </w:r>
      <w:proofErr w:type="spellStart"/>
      <w:r>
        <w:t>khoom</w:t>
      </w:r>
      <w:proofErr w:type="spellEnd"/>
      <w:r>
        <w:t>.</w:t>
      </w:r>
    </w:p>
    <w:p w14:paraId="7BC232D8" w14:textId="77777777" w:rsidR="00934A93" w:rsidRDefault="00934A93" w:rsidP="003E62AA">
      <w:pPr>
        <w:pStyle w:val="Body"/>
      </w:pPr>
      <w:proofErr w:type="spellStart"/>
      <w:r>
        <w:t>Cov</w:t>
      </w:r>
      <w:proofErr w:type="spellEnd"/>
      <w:r>
        <w:t xml:space="preserve"> </w:t>
      </w:r>
      <w:proofErr w:type="spellStart"/>
      <w:r>
        <w:t>tswv</w:t>
      </w:r>
      <w:proofErr w:type="spellEnd"/>
      <w:r>
        <w:t xml:space="preserve"> </w:t>
      </w:r>
      <w:proofErr w:type="spellStart"/>
      <w:r>
        <w:t>yim</w:t>
      </w:r>
      <w:proofErr w:type="spellEnd"/>
      <w:r>
        <w:t xml:space="preserve"> </w:t>
      </w:r>
      <w:proofErr w:type="spellStart"/>
      <w:r>
        <w:t>hauv</w:t>
      </w:r>
      <w:proofErr w:type="spellEnd"/>
      <w:r>
        <w:t xml:space="preserve"> </w:t>
      </w:r>
      <w:proofErr w:type="spellStart"/>
      <w:r>
        <w:t>zej</w:t>
      </w:r>
      <w:proofErr w:type="spellEnd"/>
      <w:r>
        <w:t xml:space="preserve"> </w:t>
      </w:r>
      <w:proofErr w:type="spellStart"/>
      <w:r>
        <w:t>zog</w:t>
      </w:r>
      <w:proofErr w:type="spellEnd"/>
      <w:r>
        <w:t xml:space="preserve"> </w:t>
      </w:r>
      <w:proofErr w:type="spellStart"/>
      <w:r>
        <w:t>kuj</w:t>
      </w:r>
      <w:proofErr w:type="spellEnd"/>
      <w:r>
        <w:t xml:space="preserve"> tau hais </w:t>
      </w:r>
      <w:proofErr w:type="spellStart"/>
      <w:r>
        <w:t>txog</w:t>
      </w:r>
      <w:proofErr w:type="spellEnd"/>
      <w:r>
        <w:t xml:space="preserve"> qhov xav tau </w:t>
      </w:r>
      <w:proofErr w:type="spellStart"/>
      <w:r>
        <w:t>kev</w:t>
      </w:r>
      <w:proofErr w:type="spellEnd"/>
      <w:r>
        <w:t xml:space="preserve"> </w:t>
      </w:r>
      <w:proofErr w:type="spellStart"/>
      <w:r>
        <w:t>nqis</w:t>
      </w:r>
      <w:proofErr w:type="spellEnd"/>
      <w:r>
        <w:t xml:space="preserve"> </w:t>
      </w:r>
      <w:proofErr w:type="spellStart"/>
      <w:r>
        <w:t>peev</w:t>
      </w:r>
      <w:proofErr w:type="spellEnd"/>
      <w:r>
        <w:t xml:space="preserve"> </w:t>
      </w:r>
      <w:proofErr w:type="spellStart"/>
      <w:r>
        <w:t>hauv</w:t>
      </w:r>
      <w:proofErr w:type="spellEnd"/>
      <w:r>
        <w:t xml:space="preserve"> </w:t>
      </w:r>
      <w:proofErr w:type="spellStart"/>
      <w:r>
        <w:t>pej</w:t>
      </w:r>
      <w:proofErr w:type="spellEnd"/>
      <w:r>
        <w:t xml:space="preserve"> </w:t>
      </w:r>
      <w:proofErr w:type="spellStart"/>
      <w:r>
        <w:t>xeem</w:t>
      </w:r>
      <w:proofErr w:type="spellEnd"/>
      <w:r>
        <w:t xml:space="preserve"> </w:t>
      </w:r>
      <w:proofErr w:type="spellStart"/>
      <w:r>
        <w:t>cov</w:t>
      </w:r>
      <w:proofErr w:type="spellEnd"/>
      <w:r>
        <w:t xml:space="preserve"> chaw thiab </w:t>
      </w:r>
      <w:proofErr w:type="spellStart"/>
      <w:r>
        <w:t>kev</w:t>
      </w:r>
      <w:proofErr w:type="spellEnd"/>
      <w:r>
        <w:t xml:space="preserve"> </w:t>
      </w:r>
      <w:proofErr w:type="spellStart"/>
      <w:r>
        <w:t>tsim</w:t>
      </w:r>
      <w:proofErr w:type="spellEnd"/>
      <w:r>
        <w:t xml:space="preserve"> </w:t>
      </w:r>
      <w:proofErr w:type="spellStart"/>
      <w:r>
        <w:t>kho</w:t>
      </w:r>
      <w:proofErr w:type="spellEnd"/>
      <w:r>
        <w:t xml:space="preserve"> </w:t>
      </w:r>
      <w:proofErr w:type="spellStart"/>
      <w:r>
        <w:t>vaj</w:t>
      </w:r>
      <w:proofErr w:type="spellEnd"/>
      <w:r>
        <w:t xml:space="preserve"> </w:t>
      </w:r>
      <w:proofErr w:type="spellStart"/>
      <w:r>
        <w:t>tse</w:t>
      </w:r>
      <w:proofErr w:type="spellEnd"/>
      <w:r>
        <w:t xml:space="preserve">, </w:t>
      </w:r>
      <w:proofErr w:type="spellStart"/>
      <w:r>
        <w:t>tshwj</w:t>
      </w:r>
      <w:proofErr w:type="spellEnd"/>
      <w:r>
        <w:t xml:space="preserve"> </w:t>
      </w:r>
      <w:proofErr w:type="spellStart"/>
      <w:r>
        <w:t>xeeb</w:t>
      </w:r>
      <w:proofErr w:type="spellEnd"/>
      <w:r>
        <w:t xml:space="preserve"> </w:t>
      </w:r>
      <w:proofErr w:type="spellStart"/>
      <w:r>
        <w:t>tshaj</w:t>
      </w:r>
      <w:proofErr w:type="spellEnd"/>
      <w:r>
        <w:t xml:space="preserve"> yog nyob </w:t>
      </w:r>
      <w:proofErr w:type="spellStart"/>
      <w:r>
        <w:t>rau</w:t>
      </w:r>
      <w:proofErr w:type="spellEnd"/>
      <w:r>
        <w:t xml:space="preserve"> sab </w:t>
      </w:r>
      <w:proofErr w:type="spellStart"/>
      <w:r>
        <w:t>hnub</w:t>
      </w:r>
      <w:proofErr w:type="spellEnd"/>
      <w:r>
        <w:t xml:space="preserve"> </w:t>
      </w:r>
      <w:proofErr w:type="spellStart"/>
      <w:r>
        <w:t>poob</w:t>
      </w:r>
      <w:proofErr w:type="spellEnd"/>
      <w:r>
        <w:t xml:space="preserve"> thiab </w:t>
      </w:r>
      <w:proofErr w:type="spellStart"/>
      <w:r>
        <w:t>nruab</w:t>
      </w:r>
      <w:proofErr w:type="spellEnd"/>
      <w:r>
        <w:t xml:space="preserve"> </w:t>
      </w:r>
      <w:proofErr w:type="spellStart"/>
      <w:r>
        <w:t>nrab</w:t>
      </w:r>
      <w:proofErr w:type="spellEnd"/>
      <w:r>
        <w:t xml:space="preserve"> Fresno. </w:t>
      </w:r>
      <w:proofErr w:type="spellStart"/>
      <w:r>
        <w:t>Cov</w:t>
      </w:r>
      <w:proofErr w:type="spellEnd"/>
      <w:r>
        <w:t xml:space="preserve"> </w:t>
      </w:r>
      <w:proofErr w:type="spellStart"/>
      <w:r>
        <w:t>neeg</w:t>
      </w:r>
      <w:proofErr w:type="spellEnd"/>
      <w:r>
        <w:t xml:space="preserve"> </w:t>
      </w:r>
      <w:proofErr w:type="spellStart"/>
      <w:r>
        <w:t>koom</w:t>
      </w:r>
      <w:proofErr w:type="spellEnd"/>
      <w:r>
        <w:t xml:space="preserve"> </w:t>
      </w:r>
      <w:proofErr w:type="spellStart"/>
      <w:r>
        <w:t>nrog</w:t>
      </w:r>
      <w:proofErr w:type="spellEnd"/>
      <w:r>
        <w:t xml:space="preserve"> </w:t>
      </w:r>
      <w:proofErr w:type="spellStart"/>
      <w:r>
        <w:t>hauv</w:t>
      </w:r>
      <w:proofErr w:type="spellEnd"/>
      <w:r>
        <w:t xml:space="preserve"> </w:t>
      </w:r>
      <w:proofErr w:type="spellStart"/>
      <w:r>
        <w:t>zej</w:t>
      </w:r>
      <w:proofErr w:type="spellEnd"/>
      <w:r>
        <w:t xml:space="preserve"> </w:t>
      </w:r>
      <w:proofErr w:type="spellStart"/>
      <w:r>
        <w:t>zog</w:t>
      </w:r>
      <w:proofErr w:type="spellEnd"/>
      <w:r>
        <w:t xml:space="preserve"> </w:t>
      </w:r>
      <w:proofErr w:type="spellStart"/>
      <w:r>
        <w:t>kev</w:t>
      </w:r>
      <w:proofErr w:type="spellEnd"/>
      <w:r>
        <w:t xml:space="preserve"> </w:t>
      </w:r>
      <w:proofErr w:type="spellStart"/>
      <w:r>
        <w:t>tshawb</w:t>
      </w:r>
      <w:proofErr w:type="spellEnd"/>
      <w:r>
        <w:t xml:space="preserve"> </w:t>
      </w:r>
      <w:proofErr w:type="spellStart"/>
      <w:r>
        <w:t>fawb</w:t>
      </w:r>
      <w:proofErr w:type="spellEnd"/>
      <w:r>
        <w:t xml:space="preserve"> </w:t>
      </w:r>
      <w:proofErr w:type="spellStart"/>
      <w:r>
        <w:t>xaiv</w:t>
      </w:r>
      <w:proofErr w:type="spellEnd"/>
      <w:r>
        <w:t xml:space="preserve"> </w:t>
      </w:r>
      <w:proofErr w:type="spellStart"/>
      <w:r>
        <w:t>txoj</w:t>
      </w:r>
      <w:proofErr w:type="spellEnd"/>
      <w:r>
        <w:t xml:space="preserve"> </w:t>
      </w:r>
      <w:proofErr w:type="spellStart"/>
      <w:r>
        <w:t>kev</w:t>
      </w:r>
      <w:proofErr w:type="spellEnd"/>
      <w:r>
        <w:t xml:space="preserve">, </w:t>
      </w:r>
      <w:proofErr w:type="spellStart"/>
      <w:r>
        <w:t>txoj</w:t>
      </w:r>
      <w:proofErr w:type="spellEnd"/>
      <w:r>
        <w:t xml:space="preserve"> </w:t>
      </w:r>
      <w:proofErr w:type="spellStart"/>
      <w:r>
        <w:t>kev</w:t>
      </w:r>
      <w:proofErr w:type="spellEnd"/>
      <w:r>
        <w:t xml:space="preserve">, </w:t>
      </w:r>
      <w:proofErr w:type="spellStart"/>
      <w:r>
        <w:t>lossis</w:t>
      </w:r>
      <w:proofErr w:type="spellEnd"/>
      <w:r>
        <w:t xml:space="preserve"> </w:t>
      </w:r>
      <w:proofErr w:type="spellStart"/>
      <w:r>
        <w:t>kev</w:t>
      </w:r>
      <w:proofErr w:type="spellEnd"/>
      <w:r>
        <w:t xml:space="preserve"> </w:t>
      </w:r>
      <w:proofErr w:type="spellStart"/>
      <w:r>
        <w:t>txhim</w:t>
      </w:r>
      <w:proofErr w:type="spellEnd"/>
      <w:r>
        <w:t xml:space="preserve"> </w:t>
      </w:r>
      <w:proofErr w:type="spellStart"/>
      <w:r>
        <w:t>kho</w:t>
      </w:r>
      <w:proofErr w:type="spellEnd"/>
      <w:r>
        <w:t xml:space="preserve"> </w:t>
      </w:r>
      <w:proofErr w:type="spellStart"/>
      <w:r>
        <w:t>kev</w:t>
      </w:r>
      <w:proofErr w:type="spellEnd"/>
      <w:r>
        <w:t xml:space="preserve"> </w:t>
      </w:r>
      <w:proofErr w:type="spellStart"/>
      <w:r>
        <w:t>taug</w:t>
      </w:r>
      <w:proofErr w:type="spellEnd"/>
      <w:r>
        <w:t xml:space="preserve"> </w:t>
      </w:r>
      <w:proofErr w:type="spellStart"/>
      <w:r>
        <w:t>kev</w:t>
      </w:r>
      <w:proofErr w:type="spellEnd"/>
      <w:r>
        <w:t xml:space="preserve">; </w:t>
      </w:r>
      <w:proofErr w:type="spellStart"/>
      <w:r>
        <w:t>cov</w:t>
      </w:r>
      <w:proofErr w:type="spellEnd"/>
      <w:r>
        <w:t xml:space="preserve"> </w:t>
      </w:r>
      <w:proofErr w:type="spellStart"/>
      <w:r>
        <w:t>tsev</w:t>
      </w:r>
      <w:proofErr w:type="spellEnd"/>
      <w:r>
        <w:t xml:space="preserve"> </w:t>
      </w:r>
      <w:proofErr w:type="spellStart"/>
      <w:r>
        <w:t>tsis</w:t>
      </w:r>
      <w:proofErr w:type="spellEnd"/>
      <w:r>
        <w:t xml:space="preserve"> muaj </w:t>
      </w:r>
      <w:proofErr w:type="spellStart"/>
      <w:r>
        <w:t>tsev</w:t>
      </w:r>
      <w:proofErr w:type="spellEnd"/>
      <w:r>
        <w:t xml:space="preserve"> nyob thiab </w:t>
      </w:r>
      <w:proofErr w:type="spellStart"/>
      <w:r>
        <w:t>kev</w:t>
      </w:r>
      <w:proofErr w:type="spellEnd"/>
      <w:r>
        <w:t xml:space="preserve"> </w:t>
      </w:r>
      <w:proofErr w:type="spellStart"/>
      <w:r>
        <w:t>ua</w:t>
      </w:r>
      <w:proofErr w:type="spellEnd"/>
      <w:r>
        <w:t xml:space="preserve"> </w:t>
      </w:r>
      <w:proofErr w:type="spellStart"/>
      <w:r>
        <w:t>phem</w:t>
      </w:r>
      <w:proofErr w:type="spellEnd"/>
      <w:r>
        <w:t xml:space="preserve"> </w:t>
      </w:r>
      <w:proofErr w:type="spellStart"/>
      <w:r>
        <w:t>hauv</w:t>
      </w:r>
      <w:proofErr w:type="spellEnd"/>
      <w:r>
        <w:t xml:space="preserve"> </w:t>
      </w:r>
      <w:proofErr w:type="spellStart"/>
      <w:r>
        <w:t>tsev</w:t>
      </w:r>
      <w:proofErr w:type="spellEnd"/>
      <w:r>
        <w:t xml:space="preserve">; thiab </w:t>
      </w:r>
      <w:proofErr w:type="spellStart"/>
      <w:r>
        <w:t>cov</w:t>
      </w:r>
      <w:proofErr w:type="spellEnd"/>
      <w:r>
        <w:t xml:space="preserve"> chaw </w:t>
      </w:r>
      <w:proofErr w:type="spellStart"/>
      <w:r>
        <w:t>ua</w:t>
      </w:r>
      <w:proofErr w:type="spellEnd"/>
      <w:r>
        <w:t xml:space="preserve"> </w:t>
      </w:r>
      <w:proofErr w:type="spellStart"/>
      <w:r>
        <w:t>si</w:t>
      </w:r>
      <w:proofErr w:type="spellEnd"/>
      <w:r>
        <w:t xml:space="preserve"> </w:t>
      </w:r>
      <w:proofErr w:type="spellStart"/>
      <w:r>
        <w:t>hauv</w:t>
      </w:r>
      <w:proofErr w:type="spellEnd"/>
      <w:r>
        <w:t xml:space="preserve"> </w:t>
      </w:r>
      <w:proofErr w:type="spellStart"/>
      <w:r>
        <w:t>zej</w:t>
      </w:r>
      <w:proofErr w:type="spellEnd"/>
      <w:r>
        <w:t xml:space="preserve"> </w:t>
      </w:r>
      <w:proofErr w:type="spellStart"/>
      <w:r>
        <w:t>zog</w:t>
      </w:r>
      <w:proofErr w:type="spellEnd"/>
      <w:r>
        <w:t xml:space="preserve">, gyms, thiab chaw </w:t>
      </w:r>
      <w:proofErr w:type="spellStart"/>
      <w:r>
        <w:t>ua</w:t>
      </w:r>
      <w:proofErr w:type="spellEnd"/>
      <w:r>
        <w:t xml:space="preserve"> </w:t>
      </w:r>
      <w:proofErr w:type="spellStart"/>
      <w:r>
        <w:t>si</w:t>
      </w:r>
      <w:proofErr w:type="spellEnd"/>
      <w:r>
        <w:t xml:space="preserve"> </w:t>
      </w:r>
      <w:proofErr w:type="spellStart"/>
      <w:r>
        <w:t>ua</w:t>
      </w:r>
      <w:proofErr w:type="spellEnd"/>
      <w:r>
        <w:t xml:space="preserve"> </w:t>
      </w:r>
      <w:proofErr w:type="spellStart"/>
      <w:r>
        <w:t>si</w:t>
      </w:r>
      <w:proofErr w:type="spellEnd"/>
      <w:r>
        <w:t xml:space="preserve"> </w:t>
      </w:r>
      <w:proofErr w:type="spellStart"/>
      <w:r>
        <w:t>uas</w:t>
      </w:r>
      <w:proofErr w:type="spellEnd"/>
      <w:r>
        <w:t xml:space="preserve"> yog </w:t>
      </w:r>
      <w:proofErr w:type="spellStart"/>
      <w:r>
        <w:t>peb</w:t>
      </w:r>
      <w:proofErr w:type="spellEnd"/>
      <w:r>
        <w:t xml:space="preserve"> qhov chaw </w:t>
      </w:r>
      <w:proofErr w:type="spellStart"/>
      <w:r>
        <w:t>pej</w:t>
      </w:r>
      <w:proofErr w:type="spellEnd"/>
      <w:r>
        <w:t xml:space="preserve"> </w:t>
      </w:r>
      <w:proofErr w:type="spellStart"/>
      <w:r>
        <w:t>xeem</w:t>
      </w:r>
      <w:proofErr w:type="spellEnd"/>
      <w:r>
        <w:t xml:space="preserve"> thiab </w:t>
      </w:r>
      <w:proofErr w:type="spellStart"/>
      <w:r>
        <w:t>kev</w:t>
      </w:r>
      <w:proofErr w:type="spellEnd"/>
      <w:r>
        <w:t xml:space="preserve"> </w:t>
      </w:r>
      <w:proofErr w:type="spellStart"/>
      <w:r>
        <w:t>tsim</w:t>
      </w:r>
      <w:proofErr w:type="spellEnd"/>
      <w:r>
        <w:t xml:space="preserve"> </w:t>
      </w:r>
      <w:proofErr w:type="spellStart"/>
      <w:r>
        <w:t>kho</w:t>
      </w:r>
      <w:proofErr w:type="spellEnd"/>
      <w:r>
        <w:t xml:space="preserve"> </w:t>
      </w:r>
      <w:proofErr w:type="spellStart"/>
      <w:r>
        <w:t>vaj</w:t>
      </w:r>
      <w:proofErr w:type="spellEnd"/>
      <w:r>
        <w:t xml:space="preserve"> </w:t>
      </w:r>
      <w:proofErr w:type="spellStart"/>
      <w:r>
        <w:t>tse</w:t>
      </w:r>
      <w:proofErr w:type="spellEnd"/>
      <w:r>
        <w:t xml:space="preserve"> nyob </w:t>
      </w:r>
      <w:proofErr w:type="spellStart"/>
      <w:r>
        <w:t>hauv</w:t>
      </w:r>
      <w:proofErr w:type="spellEnd"/>
      <w:r>
        <w:t xml:space="preserve"> Fresno. </w:t>
      </w:r>
      <w:proofErr w:type="spellStart"/>
      <w:r>
        <w:t>Hauv</w:t>
      </w:r>
      <w:proofErr w:type="spellEnd"/>
      <w:r>
        <w:t xml:space="preserve"> PY 2025, Lub </w:t>
      </w:r>
      <w:proofErr w:type="spellStart"/>
      <w:r>
        <w:t>Nroog</w:t>
      </w:r>
      <w:proofErr w:type="spellEnd"/>
      <w:r>
        <w:t xml:space="preserve"> xav </w:t>
      </w:r>
      <w:proofErr w:type="spellStart"/>
      <w:r>
        <w:t>tias</w:t>
      </w:r>
      <w:proofErr w:type="spellEnd"/>
      <w:r>
        <w:t xml:space="preserve"> </w:t>
      </w:r>
      <w:proofErr w:type="spellStart"/>
      <w:r>
        <w:t>yuav</w:t>
      </w:r>
      <w:proofErr w:type="spellEnd"/>
      <w:r>
        <w:t xml:space="preserve"> </w:t>
      </w:r>
      <w:proofErr w:type="spellStart"/>
      <w:r>
        <w:t>siv</w:t>
      </w:r>
      <w:proofErr w:type="spellEnd"/>
      <w:r>
        <w:t xml:space="preserve"> </w:t>
      </w:r>
      <w:proofErr w:type="spellStart"/>
      <w:r>
        <w:t>nyiaj</w:t>
      </w:r>
      <w:proofErr w:type="spellEnd"/>
      <w:r>
        <w:t xml:space="preserve"> </w:t>
      </w:r>
      <w:proofErr w:type="spellStart"/>
      <w:r>
        <w:t>ntau</w:t>
      </w:r>
      <w:proofErr w:type="spellEnd"/>
      <w:r>
        <w:t xml:space="preserve"> dua 50% ntawm </w:t>
      </w:r>
      <w:proofErr w:type="spellStart"/>
      <w:r>
        <w:t>nws</w:t>
      </w:r>
      <w:proofErr w:type="spellEnd"/>
      <w:r>
        <w:t xml:space="preserve"> </w:t>
      </w:r>
      <w:proofErr w:type="spellStart"/>
      <w:r>
        <w:t>cov</w:t>
      </w:r>
      <w:proofErr w:type="spellEnd"/>
      <w:r>
        <w:t xml:space="preserve"> </w:t>
      </w:r>
      <w:proofErr w:type="spellStart"/>
      <w:r>
        <w:t>nyiaj</w:t>
      </w:r>
      <w:proofErr w:type="spellEnd"/>
      <w:r>
        <w:t xml:space="preserve"> CDBG </w:t>
      </w:r>
      <w:proofErr w:type="spellStart"/>
      <w:r>
        <w:t>rau</w:t>
      </w:r>
      <w:proofErr w:type="spellEnd"/>
      <w:r>
        <w:t xml:space="preserve"> </w:t>
      </w:r>
      <w:proofErr w:type="spellStart"/>
      <w:r>
        <w:t>pej</w:t>
      </w:r>
      <w:proofErr w:type="spellEnd"/>
      <w:r>
        <w:t xml:space="preserve"> </w:t>
      </w:r>
      <w:proofErr w:type="spellStart"/>
      <w:r>
        <w:t>xeem</w:t>
      </w:r>
      <w:proofErr w:type="spellEnd"/>
      <w:r>
        <w:t xml:space="preserve"> </w:t>
      </w:r>
      <w:proofErr w:type="spellStart"/>
      <w:r>
        <w:t>cov</w:t>
      </w:r>
      <w:proofErr w:type="spellEnd"/>
      <w:r>
        <w:t xml:space="preserve"> chaw thiab </w:t>
      </w:r>
      <w:proofErr w:type="spellStart"/>
      <w:r>
        <w:t>kev</w:t>
      </w:r>
      <w:proofErr w:type="spellEnd"/>
      <w:r>
        <w:t xml:space="preserve"> </w:t>
      </w:r>
      <w:proofErr w:type="spellStart"/>
      <w:r>
        <w:t>txhim</w:t>
      </w:r>
      <w:proofErr w:type="spellEnd"/>
      <w:r>
        <w:t xml:space="preserve"> </w:t>
      </w:r>
      <w:proofErr w:type="spellStart"/>
      <w:r>
        <w:t>kho</w:t>
      </w:r>
      <w:proofErr w:type="spellEnd"/>
      <w:r>
        <w:t xml:space="preserve"> </w:t>
      </w:r>
      <w:proofErr w:type="spellStart"/>
      <w:r>
        <w:t>kev</w:t>
      </w:r>
      <w:proofErr w:type="spellEnd"/>
      <w:r>
        <w:t xml:space="preserve"> </w:t>
      </w:r>
      <w:proofErr w:type="spellStart"/>
      <w:r>
        <w:t>tsim</w:t>
      </w:r>
      <w:proofErr w:type="spellEnd"/>
      <w:r>
        <w:t xml:space="preserve"> </w:t>
      </w:r>
      <w:proofErr w:type="spellStart"/>
      <w:r>
        <w:t>kho</w:t>
      </w:r>
      <w:proofErr w:type="spellEnd"/>
      <w:r>
        <w:t xml:space="preserve"> </w:t>
      </w:r>
      <w:proofErr w:type="spellStart"/>
      <w:r>
        <w:t>vaj</w:t>
      </w:r>
      <w:proofErr w:type="spellEnd"/>
      <w:r>
        <w:t xml:space="preserve"> </w:t>
      </w:r>
      <w:proofErr w:type="spellStart"/>
      <w:r>
        <w:t>tse</w:t>
      </w:r>
      <w:proofErr w:type="spellEnd"/>
      <w:r>
        <w:t xml:space="preserve">, </w:t>
      </w:r>
      <w:proofErr w:type="spellStart"/>
      <w:r>
        <w:t>suav</w:t>
      </w:r>
      <w:proofErr w:type="spellEnd"/>
      <w:r>
        <w:t xml:space="preserve"> </w:t>
      </w:r>
      <w:proofErr w:type="spellStart"/>
      <w:r>
        <w:t>nrog</w:t>
      </w:r>
      <w:proofErr w:type="spellEnd"/>
      <w:r>
        <w:t xml:space="preserve"> Maxie L. Parks Community Center nyob </w:t>
      </w:r>
      <w:proofErr w:type="spellStart"/>
      <w:r>
        <w:t>rau</w:t>
      </w:r>
      <w:proofErr w:type="spellEnd"/>
      <w:r>
        <w:t xml:space="preserve"> sab </w:t>
      </w:r>
      <w:proofErr w:type="spellStart"/>
      <w:r>
        <w:t>hnub</w:t>
      </w:r>
      <w:proofErr w:type="spellEnd"/>
      <w:r>
        <w:t xml:space="preserve"> </w:t>
      </w:r>
      <w:proofErr w:type="spellStart"/>
      <w:r>
        <w:t>poob</w:t>
      </w:r>
      <w:proofErr w:type="spellEnd"/>
      <w:r>
        <w:t xml:space="preserve"> Fresno; Kev </w:t>
      </w:r>
      <w:proofErr w:type="spellStart"/>
      <w:r>
        <w:t>kho</w:t>
      </w:r>
      <w:proofErr w:type="spellEnd"/>
      <w:r>
        <w:t xml:space="preserve"> tseem </w:t>
      </w:r>
      <w:proofErr w:type="spellStart"/>
      <w:r>
        <w:t>ceeb</w:t>
      </w:r>
      <w:proofErr w:type="spellEnd"/>
      <w:r>
        <w:t xml:space="preserve"> </w:t>
      </w:r>
      <w:proofErr w:type="spellStart"/>
      <w:r>
        <w:t>rau</w:t>
      </w:r>
      <w:proofErr w:type="spellEnd"/>
      <w:r>
        <w:t xml:space="preserve"> Kev </w:t>
      </w:r>
      <w:proofErr w:type="spellStart"/>
      <w:r>
        <w:t>Pab</w:t>
      </w:r>
      <w:proofErr w:type="spellEnd"/>
      <w:r>
        <w:t xml:space="preserve"> </w:t>
      </w:r>
      <w:proofErr w:type="spellStart"/>
      <w:r>
        <w:t>Lwm</w:t>
      </w:r>
      <w:proofErr w:type="spellEnd"/>
      <w:r>
        <w:t xml:space="preserve"> Tus </w:t>
      </w:r>
      <w:proofErr w:type="spellStart"/>
      <w:r>
        <w:t>Ua</w:t>
      </w:r>
      <w:proofErr w:type="spellEnd"/>
      <w:r>
        <w:t xml:space="preserve"> </w:t>
      </w:r>
      <w:proofErr w:type="spellStart"/>
      <w:r>
        <w:t>Haujlwm</w:t>
      </w:r>
      <w:proofErr w:type="spellEnd"/>
      <w:r>
        <w:t xml:space="preserve"> Zoo </w:t>
      </w:r>
      <w:proofErr w:type="spellStart"/>
      <w:r>
        <w:t>Tshaj</w:t>
      </w:r>
      <w:proofErr w:type="spellEnd"/>
      <w:r>
        <w:t xml:space="preserve"> </w:t>
      </w:r>
      <w:proofErr w:type="spellStart"/>
      <w:r>
        <w:t>Plaws</w:t>
      </w:r>
      <w:proofErr w:type="spellEnd"/>
      <w:r>
        <w:t xml:space="preserve"> (HOPE), </w:t>
      </w:r>
      <w:proofErr w:type="spellStart"/>
      <w:r>
        <w:t>tsis</w:t>
      </w:r>
      <w:proofErr w:type="spellEnd"/>
      <w:r>
        <w:t xml:space="preserve"> muaj </w:t>
      </w:r>
      <w:proofErr w:type="spellStart"/>
      <w:r>
        <w:t>txiaj</w:t>
      </w:r>
      <w:proofErr w:type="spellEnd"/>
      <w:r>
        <w:t xml:space="preserve"> </w:t>
      </w:r>
      <w:proofErr w:type="spellStart"/>
      <w:r>
        <w:t>ntsig</w:t>
      </w:r>
      <w:proofErr w:type="spellEnd"/>
      <w:r>
        <w:t xml:space="preserve"> </w:t>
      </w:r>
      <w:proofErr w:type="spellStart"/>
      <w:r>
        <w:t>kev</w:t>
      </w:r>
      <w:proofErr w:type="spellEnd"/>
      <w:r>
        <w:t xml:space="preserve"> cob </w:t>
      </w:r>
      <w:proofErr w:type="spellStart"/>
      <w:r>
        <w:t>qhia</w:t>
      </w:r>
      <w:proofErr w:type="spellEnd"/>
      <w:r>
        <w:t xml:space="preserve"> </w:t>
      </w:r>
      <w:proofErr w:type="spellStart"/>
      <w:r>
        <w:t>ua</w:t>
      </w:r>
      <w:proofErr w:type="spellEnd"/>
      <w:r>
        <w:t xml:space="preserve"> </w:t>
      </w:r>
      <w:proofErr w:type="spellStart"/>
      <w:r>
        <w:t>haujlwm</w:t>
      </w:r>
      <w:proofErr w:type="spellEnd"/>
      <w:r>
        <w:t xml:space="preserve"> thiab </w:t>
      </w:r>
      <w:proofErr w:type="spellStart"/>
      <w:r>
        <w:t>kev</w:t>
      </w:r>
      <w:proofErr w:type="spellEnd"/>
      <w:r>
        <w:t xml:space="preserve"> </w:t>
      </w:r>
      <w:proofErr w:type="spellStart"/>
      <w:r>
        <w:t>ua</w:t>
      </w:r>
      <w:proofErr w:type="spellEnd"/>
      <w:r>
        <w:t xml:space="preserve"> lag </w:t>
      </w:r>
      <w:proofErr w:type="spellStart"/>
      <w:r>
        <w:t>luam</w:t>
      </w:r>
      <w:proofErr w:type="spellEnd"/>
      <w:r>
        <w:t xml:space="preserve">; thiab </w:t>
      </w:r>
      <w:proofErr w:type="spellStart"/>
      <w:r>
        <w:t>ib</w:t>
      </w:r>
      <w:proofErr w:type="spellEnd"/>
      <w:r>
        <w:t xml:space="preserve"> </w:t>
      </w:r>
      <w:proofErr w:type="spellStart"/>
      <w:r>
        <w:t>qho</w:t>
      </w:r>
      <w:proofErr w:type="spellEnd"/>
      <w:r>
        <w:t xml:space="preserve"> </w:t>
      </w:r>
      <w:proofErr w:type="spellStart"/>
      <w:r>
        <w:t>kev</w:t>
      </w:r>
      <w:proofErr w:type="spellEnd"/>
      <w:r>
        <w:t xml:space="preserve"> </w:t>
      </w:r>
      <w:proofErr w:type="spellStart"/>
      <w:r>
        <w:t>txiav</w:t>
      </w:r>
      <w:proofErr w:type="spellEnd"/>
      <w:r>
        <w:t xml:space="preserve"> </w:t>
      </w:r>
      <w:proofErr w:type="spellStart"/>
      <w:r>
        <w:t>txim</w:t>
      </w:r>
      <w:proofErr w:type="spellEnd"/>
      <w:r>
        <w:t xml:space="preserve"> </w:t>
      </w:r>
      <w:proofErr w:type="spellStart"/>
      <w:r>
        <w:t>siab</w:t>
      </w:r>
      <w:proofErr w:type="spellEnd"/>
      <w:r>
        <w:t xml:space="preserve"> </w:t>
      </w:r>
      <w:proofErr w:type="spellStart"/>
      <w:r>
        <w:t>rau</w:t>
      </w:r>
      <w:proofErr w:type="spellEnd"/>
      <w:r>
        <w:t xml:space="preserve"> </w:t>
      </w:r>
      <w:proofErr w:type="spellStart"/>
      <w:r>
        <w:t>pej</w:t>
      </w:r>
      <w:proofErr w:type="spellEnd"/>
      <w:r>
        <w:t xml:space="preserve"> </w:t>
      </w:r>
      <w:proofErr w:type="spellStart"/>
      <w:r>
        <w:t>xeem</w:t>
      </w:r>
      <w:proofErr w:type="spellEnd"/>
      <w:r>
        <w:t xml:space="preserve"> </w:t>
      </w:r>
      <w:proofErr w:type="spellStart"/>
      <w:r>
        <w:t>kev</w:t>
      </w:r>
      <w:proofErr w:type="spellEnd"/>
      <w:r>
        <w:t xml:space="preserve"> </w:t>
      </w:r>
      <w:proofErr w:type="spellStart"/>
      <w:r>
        <w:t>txhim</w:t>
      </w:r>
      <w:proofErr w:type="spellEnd"/>
      <w:r>
        <w:t xml:space="preserve"> </w:t>
      </w:r>
      <w:proofErr w:type="spellStart"/>
      <w:r>
        <w:t>kho</w:t>
      </w:r>
      <w:proofErr w:type="spellEnd"/>
      <w:r>
        <w:t>.</w:t>
      </w:r>
    </w:p>
    <w:p w14:paraId="64259435" w14:textId="77777777" w:rsidR="003E62AA" w:rsidRDefault="003E62AA" w:rsidP="003E62AA">
      <w:pPr>
        <w:pStyle w:val="Body"/>
      </w:pPr>
      <w:proofErr w:type="spellStart"/>
      <w:r>
        <w:t>Lwm</w:t>
      </w:r>
      <w:proofErr w:type="spellEnd"/>
      <w:r>
        <w:t xml:space="preserve"> yam tseem </w:t>
      </w:r>
      <w:proofErr w:type="spellStart"/>
      <w:r>
        <w:t>ceeb</w:t>
      </w:r>
      <w:proofErr w:type="spellEnd"/>
      <w:r>
        <w:t xml:space="preserve"> </w:t>
      </w:r>
      <w:proofErr w:type="spellStart"/>
      <w:r>
        <w:t>rau</w:t>
      </w:r>
      <w:proofErr w:type="spellEnd"/>
      <w:r>
        <w:t xml:space="preserve"> PY 2025 </w:t>
      </w:r>
      <w:proofErr w:type="spellStart"/>
      <w:r>
        <w:t>suav</w:t>
      </w:r>
      <w:proofErr w:type="spellEnd"/>
      <w:r>
        <w:t xml:space="preserve"> </w:t>
      </w:r>
      <w:proofErr w:type="spellStart"/>
      <w:r>
        <w:t>nrog</w:t>
      </w:r>
      <w:proofErr w:type="spellEnd"/>
      <w:r>
        <w:t xml:space="preserve"> </w:t>
      </w:r>
      <w:proofErr w:type="spellStart"/>
      <w:r>
        <w:t>kev</w:t>
      </w:r>
      <w:proofErr w:type="spellEnd"/>
      <w:r>
        <w:t xml:space="preserve"> </w:t>
      </w:r>
      <w:proofErr w:type="spellStart"/>
      <w:r>
        <w:t>pabcuam</w:t>
      </w:r>
      <w:proofErr w:type="spellEnd"/>
      <w:r>
        <w:t xml:space="preserve"> </w:t>
      </w:r>
      <w:proofErr w:type="spellStart"/>
      <w:r>
        <w:t>rau</w:t>
      </w:r>
      <w:proofErr w:type="spellEnd"/>
      <w:r>
        <w:t xml:space="preserve"> </w:t>
      </w:r>
      <w:proofErr w:type="spellStart"/>
      <w:r>
        <w:t>tsev</w:t>
      </w:r>
      <w:proofErr w:type="spellEnd"/>
      <w:r>
        <w:t xml:space="preserve"> </w:t>
      </w:r>
      <w:proofErr w:type="spellStart"/>
      <w:r>
        <w:t>neeg</w:t>
      </w:r>
      <w:proofErr w:type="spellEnd"/>
      <w:r>
        <w:t xml:space="preserve">, </w:t>
      </w:r>
      <w:proofErr w:type="spellStart"/>
      <w:r>
        <w:t>menyuam</w:t>
      </w:r>
      <w:proofErr w:type="spellEnd"/>
      <w:r>
        <w:t xml:space="preserve"> </w:t>
      </w:r>
      <w:proofErr w:type="spellStart"/>
      <w:r>
        <w:t>yaus</w:t>
      </w:r>
      <w:proofErr w:type="spellEnd"/>
      <w:r>
        <w:t xml:space="preserve">, thiab </w:t>
      </w:r>
      <w:proofErr w:type="spellStart"/>
      <w:r>
        <w:t>cov</w:t>
      </w:r>
      <w:proofErr w:type="spellEnd"/>
      <w:r>
        <w:t xml:space="preserve"> </w:t>
      </w:r>
      <w:proofErr w:type="spellStart"/>
      <w:r>
        <w:t>neeg</w:t>
      </w:r>
      <w:proofErr w:type="spellEnd"/>
      <w:r>
        <w:t xml:space="preserve"> muaj </w:t>
      </w:r>
      <w:proofErr w:type="spellStart"/>
      <w:r>
        <w:t>kev</w:t>
      </w:r>
      <w:proofErr w:type="spellEnd"/>
      <w:r>
        <w:t xml:space="preserve"> </w:t>
      </w:r>
      <w:proofErr w:type="spellStart"/>
      <w:r>
        <w:t>pheej</w:t>
      </w:r>
      <w:proofErr w:type="spellEnd"/>
      <w:r>
        <w:t xml:space="preserve"> </w:t>
      </w:r>
      <w:proofErr w:type="spellStart"/>
      <w:r>
        <w:t>hmoo</w:t>
      </w:r>
      <w:proofErr w:type="spellEnd"/>
      <w:r>
        <w:t xml:space="preserve"> </w:t>
      </w:r>
      <w:proofErr w:type="spellStart"/>
      <w:r>
        <w:t>lossis</w:t>
      </w:r>
      <w:proofErr w:type="spellEnd"/>
      <w:r>
        <w:t xml:space="preserve"> muaj </w:t>
      </w:r>
      <w:proofErr w:type="spellStart"/>
      <w:r>
        <w:t>kev</w:t>
      </w:r>
      <w:proofErr w:type="spellEnd"/>
      <w:r>
        <w:t xml:space="preserve"> </w:t>
      </w:r>
      <w:proofErr w:type="spellStart"/>
      <w:r>
        <w:t>tsis</w:t>
      </w:r>
      <w:proofErr w:type="spellEnd"/>
      <w:r>
        <w:t xml:space="preserve"> muaj </w:t>
      </w:r>
      <w:proofErr w:type="spellStart"/>
      <w:r>
        <w:t>tsev</w:t>
      </w:r>
      <w:proofErr w:type="spellEnd"/>
      <w:r>
        <w:t xml:space="preserve"> nyob. </w:t>
      </w:r>
      <w:proofErr w:type="spellStart"/>
      <w:r>
        <w:t>Cov</w:t>
      </w:r>
      <w:proofErr w:type="spellEnd"/>
      <w:r>
        <w:t xml:space="preserve"> </w:t>
      </w:r>
      <w:proofErr w:type="spellStart"/>
      <w:r>
        <w:t>kev</w:t>
      </w:r>
      <w:proofErr w:type="spellEnd"/>
      <w:r>
        <w:t xml:space="preserve"> </w:t>
      </w:r>
      <w:proofErr w:type="spellStart"/>
      <w:r>
        <w:t>faib</w:t>
      </w:r>
      <w:proofErr w:type="spellEnd"/>
      <w:r>
        <w:t xml:space="preserve"> </w:t>
      </w:r>
      <w:proofErr w:type="spellStart"/>
      <w:r>
        <w:t>ua</w:t>
      </w:r>
      <w:proofErr w:type="spellEnd"/>
      <w:r>
        <w:t xml:space="preserve"> </w:t>
      </w:r>
      <w:proofErr w:type="spellStart"/>
      <w:r>
        <w:t>feem</w:t>
      </w:r>
      <w:proofErr w:type="spellEnd"/>
      <w:r>
        <w:t xml:space="preserve"> tseem </w:t>
      </w:r>
      <w:proofErr w:type="spellStart"/>
      <w:r>
        <w:t>ceeb</w:t>
      </w:r>
      <w:proofErr w:type="spellEnd"/>
      <w:r>
        <w:t xml:space="preserve"> no </w:t>
      </w:r>
      <w:proofErr w:type="spellStart"/>
      <w:r>
        <w:t>ua</w:t>
      </w:r>
      <w:proofErr w:type="spellEnd"/>
      <w:r>
        <w:t xml:space="preserve"> </w:t>
      </w:r>
      <w:proofErr w:type="spellStart"/>
      <w:r>
        <w:t>raws</w:t>
      </w:r>
      <w:proofErr w:type="spellEnd"/>
      <w:r>
        <w:t xml:space="preserve"> li </w:t>
      </w:r>
      <w:proofErr w:type="spellStart"/>
      <w:r>
        <w:t>cov</w:t>
      </w:r>
      <w:proofErr w:type="spellEnd"/>
      <w:r>
        <w:t xml:space="preserve"> </w:t>
      </w:r>
      <w:proofErr w:type="spellStart"/>
      <w:r>
        <w:t>kev</w:t>
      </w:r>
      <w:proofErr w:type="spellEnd"/>
      <w:r>
        <w:t xml:space="preserve"> xav tau </w:t>
      </w:r>
      <w:proofErr w:type="spellStart"/>
      <w:r>
        <w:t>uas</w:t>
      </w:r>
      <w:proofErr w:type="spellEnd"/>
      <w:r>
        <w:t xml:space="preserve"> tau hais </w:t>
      </w:r>
      <w:proofErr w:type="spellStart"/>
      <w:r>
        <w:t>los</w:t>
      </w:r>
      <w:proofErr w:type="spellEnd"/>
      <w:r>
        <w:t xml:space="preserve"> ntawm lub </w:t>
      </w:r>
      <w:proofErr w:type="spellStart"/>
      <w:r>
        <w:t>zej</w:t>
      </w:r>
      <w:proofErr w:type="spellEnd"/>
      <w:r>
        <w:t xml:space="preserve"> </w:t>
      </w:r>
      <w:proofErr w:type="spellStart"/>
      <w:r>
        <w:t>zog</w:t>
      </w:r>
      <w:proofErr w:type="spellEnd"/>
      <w:r>
        <w:t xml:space="preserve"> </w:t>
      </w:r>
      <w:proofErr w:type="spellStart"/>
      <w:r>
        <w:t>thaum</w:t>
      </w:r>
      <w:proofErr w:type="spellEnd"/>
      <w:r>
        <w:t xml:space="preserve"> lub </w:t>
      </w:r>
      <w:proofErr w:type="spellStart"/>
      <w:r>
        <w:t>sij</w:t>
      </w:r>
      <w:proofErr w:type="spellEnd"/>
      <w:r>
        <w:t xml:space="preserve"> </w:t>
      </w:r>
      <w:proofErr w:type="spellStart"/>
      <w:r>
        <w:t>hawm</w:t>
      </w:r>
      <w:proofErr w:type="spellEnd"/>
      <w:r>
        <w:t xml:space="preserve"> </w:t>
      </w:r>
      <w:proofErr w:type="spellStart"/>
      <w:r>
        <w:t>kev</w:t>
      </w:r>
      <w:proofErr w:type="spellEnd"/>
      <w:r>
        <w:t xml:space="preserve"> </w:t>
      </w:r>
      <w:proofErr w:type="spellStart"/>
      <w:r>
        <w:t>txhim</w:t>
      </w:r>
      <w:proofErr w:type="spellEnd"/>
      <w:r>
        <w:t xml:space="preserve"> </w:t>
      </w:r>
      <w:proofErr w:type="spellStart"/>
      <w:r>
        <w:t>kho</w:t>
      </w:r>
      <w:proofErr w:type="spellEnd"/>
      <w:r>
        <w:t xml:space="preserve"> ntawm Consolidated Plan. </w:t>
      </w:r>
      <w:proofErr w:type="spellStart"/>
      <w:r>
        <w:t>Hauv</w:t>
      </w:r>
      <w:proofErr w:type="spellEnd"/>
      <w:r>
        <w:t xml:space="preserve"> </w:t>
      </w:r>
      <w:proofErr w:type="spellStart"/>
      <w:r>
        <w:t>kev</w:t>
      </w:r>
      <w:proofErr w:type="spellEnd"/>
      <w:r>
        <w:t xml:space="preserve"> </w:t>
      </w:r>
      <w:proofErr w:type="spellStart"/>
      <w:r>
        <w:t>tshawb</w:t>
      </w:r>
      <w:proofErr w:type="spellEnd"/>
      <w:r>
        <w:t xml:space="preserve"> </w:t>
      </w:r>
      <w:proofErr w:type="spellStart"/>
      <w:r>
        <w:t>fawb</w:t>
      </w:r>
      <w:proofErr w:type="spellEnd"/>
      <w:r>
        <w:t xml:space="preserve"> </w:t>
      </w:r>
      <w:proofErr w:type="spellStart"/>
      <w:r>
        <w:t>hauv</w:t>
      </w:r>
      <w:proofErr w:type="spellEnd"/>
      <w:r>
        <w:t xml:space="preserve"> </w:t>
      </w:r>
      <w:proofErr w:type="spellStart"/>
      <w:r>
        <w:t>zej</w:t>
      </w:r>
      <w:proofErr w:type="spellEnd"/>
      <w:r>
        <w:t xml:space="preserve"> </w:t>
      </w:r>
      <w:proofErr w:type="spellStart"/>
      <w:r>
        <w:t>zog</w:t>
      </w:r>
      <w:proofErr w:type="spellEnd"/>
      <w:r>
        <w:t xml:space="preserve">, </w:t>
      </w:r>
      <w:proofErr w:type="spellStart"/>
      <w:r>
        <w:t>kev</w:t>
      </w:r>
      <w:proofErr w:type="spellEnd"/>
      <w:r>
        <w:t xml:space="preserve"> </w:t>
      </w:r>
      <w:proofErr w:type="spellStart"/>
      <w:r>
        <w:t>tiv</w:t>
      </w:r>
      <w:proofErr w:type="spellEnd"/>
      <w:r>
        <w:t xml:space="preserve"> </w:t>
      </w:r>
      <w:proofErr w:type="spellStart"/>
      <w:r>
        <w:t>thaiv</w:t>
      </w:r>
      <w:proofErr w:type="spellEnd"/>
      <w:r>
        <w:t xml:space="preserve"> </w:t>
      </w:r>
      <w:proofErr w:type="spellStart"/>
      <w:r>
        <w:t>kev</w:t>
      </w:r>
      <w:proofErr w:type="spellEnd"/>
      <w:r>
        <w:t xml:space="preserve"> </w:t>
      </w:r>
      <w:proofErr w:type="spellStart"/>
      <w:r>
        <w:t>tsis</w:t>
      </w:r>
      <w:proofErr w:type="spellEnd"/>
      <w:r>
        <w:t xml:space="preserve"> muaj </w:t>
      </w:r>
      <w:proofErr w:type="spellStart"/>
      <w:r>
        <w:t>vaj</w:t>
      </w:r>
      <w:proofErr w:type="spellEnd"/>
      <w:r>
        <w:t xml:space="preserve"> </w:t>
      </w:r>
      <w:proofErr w:type="spellStart"/>
      <w:r>
        <w:t>tsev</w:t>
      </w:r>
      <w:proofErr w:type="spellEnd"/>
      <w:r>
        <w:t xml:space="preserve"> nyob thiab </w:t>
      </w:r>
      <w:proofErr w:type="spellStart"/>
      <w:r>
        <w:t>vaj</w:t>
      </w:r>
      <w:proofErr w:type="spellEnd"/>
      <w:r>
        <w:t xml:space="preserve"> </w:t>
      </w:r>
      <w:proofErr w:type="spellStart"/>
      <w:r>
        <w:t>tse</w:t>
      </w:r>
      <w:proofErr w:type="spellEnd"/>
      <w:r>
        <w:t xml:space="preserve"> nyob </w:t>
      </w:r>
      <w:proofErr w:type="spellStart"/>
      <w:r>
        <w:t>ruaj</w:t>
      </w:r>
      <w:proofErr w:type="spellEnd"/>
      <w:r>
        <w:t xml:space="preserve"> </w:t>
      </w:r>
      <w:proofErr w:type="spellStart"/>
      <w:r>
        <w:t>khov</w:t>
      </w:r>
      <w:proofErr w:type="spellEnd"/>
      <w:r>
        <w:t xml:space="preserve"> tau </w:t>
      </w:r>
      <w:proofErr w:type="spellStart"/>
      <w:r>
        <w:t>raug</w:t>
      </w:r>
      <w:proofErr w:type="spellEnd"/>
      <w:r>
        <w:t xml:space="preserve"> </w:t>
      </w:r>
      <w:proofErr w:type="spellStart"/>
      <w:r>
        <w:t>xaiv</w:t>
      </w:r>
      <w:proofErr w:type="spellEnd"/>
      <w:r>
        <w:t xml:space="preserve"> </w:t>
      </w:r>
      <w:proofErr w:type="spellStart"/>
      <w:r>
        <w:t>ua</w:t>
      </w:r>
      <w:proofErr w:type="spellEnd"/>
      <w:r>
        <w:t xml:space="preserve"> qhov tseem </w:t>
      </w:r>
      <w:proofErr w:type="spellStart"/>
      <w:r>
        <w:t>ceeb</w:t>
      </w:r>
      <w:proofErr w:type="spellEnd"/>
      <w:r>
        <w:t xml:space="preserve"> </w:t>
      </w:r>
      <w:proofErr w:type="spellStart"/>
      <w:r>
        <w:t>los</w:t>
      </w:r>
      <w:proofErr w:type="spellEnd"/>
      <w:r>
        <w:t xml:space="preserve"> ntawm </w:t>
      </w:r>
      <w:proofErr w:type="spellStart"/>
      <w:r>
        <w:t>ntau</w:t>
      </w:r>
      <w:proofErr w:type="spellEnd"/>
      <w:r>
        <w:t xml:space="preserve"> </w:t>
      </w:r>
      <w:proofErr w:type="spellStart"/>
      <w:r>
        <w:t>tshaj</w:t>
      </w:r>
      <w:proofErr w:type="spellEnd"/>
      <w:r>
        <w:t xml:space="preserve"> li </w:t>
      </w:r>
      <w:proofErr w:type="spellStart"/>
      <w:r>
        <w:t>peb</w:t>
      </w:r>
      <w:proofErr w:type="spellEnd"/>
      <w:r>
        <w:t xml:space="preserve"> </w:t>
      </w:r>
      <w:proofErr w:type="spellStart"/>
      <w:r>
        <w:t>feem</w:t>
      </w:r>
      <w:proofErr w:type="spellEnd"/>
      <w:r>
        <w:t xml:space="preserve"> </w:t>
      </w:r>
      <w:proofErr w:type="spellStart"/>
      <w:r>
        <w:t>plaub</w:t>
      </w:r>
      <w:proofErr w:type="spellEnd"/>
      <w:r>
        <w:t xml:space="preserve"> ntawm </w:t>
      </w:r>
      <w:proofErr w:type="spellStart"/>
      <w:r>
        <w:t>cov</w:t>
      </w:r>
      <w:proofErr w:type="spellEnd"/>
      <w:r>
        <w:t xml:space="preserve"> </w:t>
      </w:r>
      <w:proofErr w:type="spellStart"/>
      <w:r>
        <w:t>neeg</w:t>
      </w:r>
      <w:proofErr w:type="spellEnd"/>
      <w:r>
        <w:t xml:space="preserve"> tuaj </w:t>
      </w:r>
      <w:proofErr w:type="spellStart"/>
      <w:r>
        <w:t>koom</w:t>
      </w:r>
      <w:proofErr w:type="spellEnd"/>
      <w:r>
        <w:t xml:space="preserve">, thiab tag </w:t>
      </w:r>
      <w:proofErr w:type="spellStart"/>
      <w:r>
        <w:t>nrho</w:t>
      </w:r>
      <w:proofErr w:type="spellEnd"/>
      <w:r>
        <w:t xml:space="preserve"> </w:t>
      </w:r>
      <w:proofErr w:type="spellStart"/>
      <w:r>
        <w:t>lwm</w:t>
      </w:r>
      <w:proofErr w:type="spellEnd"/>
      <w:r>
        <w:t xml:space="preserve"> yam </w:t>
      </w:r>
      <w:proofErr w:type="spellStart"/>
      <w:r>
        <w:t>kev</w:t>
      </w:r>
      <w:proofErr w:type="spellEnd"/>
      <w:r>
        <w:t xml:space="preserve"> </w:t>
      </w:r>
      <w:proofErr w:type="spellStart"/>
      <w:r>
        <w:t>tsis</w:t>
      </w:r>
      <w:proofErr w:type="spellEnd"/>
      <w:r>
        <w:t xml:space="preserve"> muaj </w:t>
      </w:r>
      <w:proofErr w:type="spellStart"/>
      <w:r>
        <w:t>tsev</w:t>
      </w:r>
      <w:proofErr w:type="spellEnd"/>
      <w:r>
        <w:t xml:space="preserve"> nyob tau </w:t>
      </w:r>
      <w:proofErr w:type="spellStart"/>
      <w:r>
        <w:t>raug</w:t>
      </w:r>
      <w:proofErr w:type="spellEnd"/>
      <w:r>
        <w:t xml:space="preserve"> </w:t>
      </w:r>
      <w:proofErr w:type="spellStart"/>
      <w:r>
        <w:t>xaiv</w:t>
      </w:r>
      <w:proofErr w:type="spellEnd"/>
      <w:r>
        <w:t xml:space="preserve"> </w:t>
      </w:r>
      <w:proofErr w:type="spellStart"/>
      <w:r>
        <w:t>ua</w:t>
      </w:r>
      <w:proofErr w:type="spellEnd"/>
      <w:r>
        <w:t xml:space="preserve"> qhov tseem </w:t>
      </w:r>
      <w:proofErr w:type="spellStart"/>
      <w:r>
        <w:t>ceeb</w:t>
      </w:r>
      <w:proofErr w:type="spellEnd"/>
      <w:r>
        <w:t xml:space="preserve"> </w:t>
      </w:r>
      <w:proofErr w:type="spellStart"/>
      <w:r>
        <w:t>los</w:t>
      </w:r>
      <w:proofErr w:type="spellEnd"/>
      <w:r>
        <w:t xml:space="preserve"> ntawm </w:t>
      </w:r>
      <w:proofErr w:type="spellStart"/>
      <w:r>
        <w:t>ntau</w:t>
      </w:r>
      <w:proofErr w:type="spellEnd"/>
      <w:r>
        <w:t xml:space="preserve"> </w:t>
      </w:r>
      <w:proofErr w:type="spellStart"/>
      <w:r>
        <w:t>tshaj</w:t>
      </w:r>
      <w:proofErr w:type="spellEnd"/>
      <w:r>
        <w:t xml:space="preserve"> </w:t>
      </w:r>
      <w:proofErr w:type="spellStart"/>
      <w:r>
        <w:t>ob</w:t>
      </w:r>
      <w:proofErr w:type="spellEnd"/>
      <w:r>
        <w:t xml:space="preserve"> </w:t>
      </w:r>
      <w:proofErr w:type="spellStart"/>
      <w:r>
        <w:t>feem</w:t>
      </w:r>
      <w:proofErr w:type="spellEnd"/>
      <w:r>
        <w:t xml:space="preserve"> </w:t>
      </w:r>
      <w:proofErr w:type="spellStart"/>
      <w:r>
        <w:t>peb</w:t>
      </w:r>
      <w:proofErr w:type="spellEnd"/>
      <w:r>
        <w:t xml:space="preserve"> ntawm </w:t>
      </w:r>
      <w:proofErr w:type="spellStart"/>
      <w:r>
        <w:t>cov</w:t>
      </w:r>
      <w:proofErr w:type="spellEnd"/>
      <w:r>
        <w:t xml:space="preserve"> </w:t>
      </w:r>
      <w:proofErr w:type="spellStart"/>
      <w:r>
        <w:t>neeg</w:t>
      </w:r>
      <w:proofErr w:type="spellEnd"/>
      <w:r>
        <w:t xml:space="preserve"> </w:t>
      </w:r>
      <w:proofErr w:type="spellStart"/>
      <w:r>
        <w:t>koom</w:t>
      </w:r>
      <w:proofErr w:type="spellEnd"/>
      <w:r>
        <w:t xml:space="preserve">. </w:t>
      </w:r>
      <w:proofErr w:type="spellStart"/>
      <w:r>
        <w:t>Tsis</w:t>
      </w:r>
      <w:proofErr w:type="spellEnd"/>
      <w:r>
        <w:t xml:space="preserve"> </w:t>
      </w:r>
      <w:proofErr w:type="spellStart"/>
      <w:r>
        <w:t>tas</w:t>
      </w:r>
      <w:proofErr w:type="spellEnd"/>
      <w:r>
        <w:t xml:space="preserve"> li </w:t>
      </w:r>
      <w:proofErr w:type="spellStart"/>
      <w:r>
        <w:t>ntawd</w:t>
      </w:r>
      <w:proofErr w:type="spellEnd"/>
      <w:r>
        <w:t xml:space="preserve">, lub </w:t>
      </w:r>
      <w:proofErr w:type="spellStart"/>
      <w:r>
        <w:t>tsev</w:t>
      </w:r>
      <w:proofErr w:type="spellEnd"/>
      <w:r>
        <w:t xml:space="preserve"> </w:t>
      </w:r>
      <w:proofErr w:type="spellStart"/>
      <w:r>
        <w:t>txhab</w:t>
      </w:r>
      <w:proofErr w:type="spellEnd"/>
      <w:r>
        <w:t xml:space="preserve"> </w:t>
      </w:r>
      <w:proofErr w:type="spellStart"/>
      <w:r>
        <w:t>nyiaj</w:t>
      </w:r>
      <w:proofErr w:type="spellEnd"/>
      <w:r>
        <w:t xml:space="preserve"> </w:t>
      </w:r>
      <w:proofErr w:type="spellStart"/>
      <w:r>
        <w:t>khoom</w:t>
      </w:r>
      <w:proofErr w:type="spellEnd"/>
      <w:r>
        <w:t xml:space="preserve"> </w:t>
      </w:r>
      <w:proofErr w:type="spellStart"/>
      <w:r>
        <w:t>noj</w:t>
      </w:r>
      <w:proofErr w:type="spellEnd"/>
      <w:r>
        <w:t xml:space="preserve"> / </w:t>
      </w:r>
      <w:proofErr w:type="spellStart"/>
      <w:r>
        <w:t>zaub</w:t>
      </w:r>
      <w:proofErr w:type="spellEnd"/>
      <w:r>
        <w:t xml:space="preserve"> mov </w:t>
      </w:r>
      <w:proofErr w:type="spellStart"/>
      <w:r>
        <w:t>hauv</w:t>
      </w:r>
      <w:proofErr w:type="spellEnd"/>
      <w:r>
        <w:t xml:space="preserve"> </w:t>
      </w:r>
      <w:proofErr w:type="spellStart"/>
      <w:r>
        <w:t>zej</w:t>
      </w:r>
      <w:proofErr w:type="spellEnd"/>
      <w:r>
        <w:t xml:space="preserve"> </w:t>
      </w:r>
      <w:proofErr w:type="spellStart"/>
      <w:r>
        <w:t>zog</w:t>
      </w:r>
      <w:proofErr w:type="spellEnd"/>
      <w:r>
        <w:t xml:space="preserve">, </w:t>
      </w:r>
      <w:proofErr w:type="spellStart"/>
      <w:r>
        <w:t>kev</w:t>
      </w:r>
      <w:proofErr w:type="spellEnd"/>
      <w:r>
        <w:t xml:space="preserve"> </w:t>
      </w:r>
      <w:proofErr w:type="spellStart"/>
      <w:r>
        <w:t>pabcuam</w:t>
      </w:r>
      <w:proofErr w:type="spellEnd"/>
      <w:r>
        <w:t xml:space="preserve"> </w:t>
      </w:r>
      <w:proofErr w:type="spellStart"/>
      <w:r>
        <w:t>tomqab</w:t>
      </w:r>
      <w:proofErr w:type="spellEnd"/>
      <w:r>
        <w:t xml:space="preserve"> </w:t>
      </w:r>
      <w:proofErr w:type="spellStart"/>
      <w:r>
        <w:t>tsev</w:t>
      </w:r>
      <w:proofErr w:type="spellEnd"/>
      <w:r>
        <w:t xml:space="preserve"> </w:t>
      </w:r>
      <w:proofErr w:type="spellStart"/>
      <w:r>
        <w:t>kawm</w:t>
      </w:r>
      <w:proofErr w:type="spellEnd"/>
      <w:r>
        <w:t xml:space="preserve"> </w:t>
      </w:r>
      <w:proofErr w:type="spellStart"/>
      <w:r>
        <w:t>ntawv</w:t>
      </w:r>
      <w:proofErr w:type="spellEnd"/>
      <w:r>
        <w:t xml:space="preserve">, thiab </w:t>
      </w:r>
      <w:proofErr w:type="spellStart"/>
      <w:r>
        <w:lastRenderedPageBreak/>
        <w:t>kev</w:t>
      </w:r>
      <w:proofErr w:type="spellEnd"/>
      <w:r>
        <w:t xml:space="preserve"> </w:t>
      </w:r>
      <w:proofErr w:type="spellStart"/>
      <w:r>
        <w:t>pab</w:t>
      </w:r>
      <w:proofErr w:type="spellEnd"/>
      <w:r>
        <w:t xml:space="preserve"> </w:t>
      </w:r>
      <w:proofErr w:type="spellStart"/>
      <w:r>
        <w:t>tswv</w:t>
      </w:r>
      <w:proofErr w:type="spellEnd"/>
      <w:r>
        <w:t xml:space="preserve"> </w:t>
      </w:r>
      <w:proofErr w:type="spellStart"/>
      <w:r>
        <w:t>yim</w:t>
      </w:r>
      <w:proofErr w:type="spellEnd"/>
      <w:r>
        <w:t xml:space="preserve"> </w:t>
      </w:r>
      <w:proofErr w:type="spellStart"/>
      <w:r>
        <w:t>hauv</w:t>
      </w:r>
      <w:proofErr w:type="spellEnd"/>
      <w:r>
        <w:t xml:space="preserve"> </w:t>
      </w:r>
      <w:proofErr w:type="spellStart"/>
      <w:r>
        <w:t>vaj</w:t>
      </w:r>
      <w:proofErr w:type="spellEnd"/>
      <w:r>
        <w:t xml:space="preserve"> </w:t>
      </w:r>
      <w:proofErr w:type="spellStart"/>
      <w:r>
        <w:t>tse</w:t>
      </w:r>
      <w:proofErr w:type="spellEnd"/>
      <w:r>
        <w:t xml:space="preserve"> yog nyob </w:t>
      </w:r>
      <w:proofErr w:type="spellStart"/>
      <w:r>
        <w:t>rau</w:t>
      </w:r>
      <w:proofErr w:type="spellEnd"/>
      <w:r>
        <w:t xml:space="preserve"> </w:t>
      </w:r>
      <w:proofErr w:type="spellStart"/>
      <w:r>
        <w:t>tsib</w:t>
      </w:r>
      <w:proofErr w:type="spellEnd"/>
      <w:r>
        <w:t xml:space="preserve"> qhov </w:t>
      </w:r>
      <w:proofErr w:type="spellStart"/>
      <w:r>
        <w:t>kev</w:t>
      </w:r>
      <w:proofErr w:type="spellEnd"/>
      <w:r>
        <w:t xml:space="preserve"> </w:t>
      </w:r>
      <w:proofErr w:type="spellStart"/>
      <w:r>
        <w:t>pabcuam</w:t>
      </w:r>
      <w:proofErr w:type="spellEnd"/>
      <w:r>
        <w:t xml:space="preserve"> </w:t>
      </w:r>
      <w:proofErr w:type="spellStart"/>
      <w:r>
        <w:t>pej</w:t>
      </w:r>
      <w:proofErr w:type="spellEnd"/>
      <w:r>
        <w:t xml:space="preserve"> </w:t>
      </w:r>
      <w:proofErr w:type="spellStart"/>
      <w:r>
        <w:t>xeem</w:t>
      </w:r>
      <w:proofErr w:type="spellEnd"/>
      <w:r>
        <w:t xml:space="preserve"> xav tau </w:t>
      </w:r>
      <w:proofErr w:type="spellStart"/>
      <w:r>
        <w:t>tshwj</w:t>
      </w:r>
      <w:proofErr w:type="spellEnd"/>
      <w:r>
        <w:t xml:space="preserve"> </w:t>
      </w:r>
      <w:proofErr w:type="spellStart"/>
      <w:r>
        <w:t>xeeb</w:t>
      </w:r>
      <w:proofErr w:type="spellEnd"/>
      <w:r>
        <w:t xml:space="preserve"> </w:t>
      </w:r>
      <w:proofErr w:type="spellStart"/>
      <w:r>
        <w:t>los</w:t>
      </w:r>
      <w:proofErr w:type="spellEnd"/>
      <w:r>
        <w:t xml:space="preserve"> ntawm </w:t>
      </w:r>
      <w:proofErr w:type="spellStart"/>
      <w:r>
        <w:t>cov</w:t>
      </w:r>
      <w:proofErr w:type="spellEnd"/>
      <w:r>
        <w:t xml:space="preserve"> </w:t>
      </w:r>
      <w:proofErr w:type="spellStart"/>
      <w:r>
        <w:t>neeg</w:t>
      </w:r>
      <w:proofErr w:type="spellEnd"/>
      <w:r>
        <w:t xml:space="preserve"> </w:t>
      </w:r>
      <w:proofErr w:type="spellStart"/>
      <w:r>
        <w:t>koom</w:t>
      </w:r>
      <w:proofErr w:type="spellEnd"/>
      <w:r>
        <w:t xml:space="preserve"> </w:t>
      </w:r>
      <w:proofErr w:type="spellStart"/>
      <w:r>
        <w:t>nrog</w:t>
      </w:r>
      <w:proofErr w:type="spellEnd"/>
      <w:r>
        <w:t xml:space="preserve"> </w:t>
      </w:r>
      <w:proofErr w:type="spellStart"/>
      <w:r>
        <w:t>kev</w:t>
      </w:r>
      <w:proofErr w:type="spellEnd"/>
      <w:r>
        <w:t xml:space="preserve"> </w:t>
      </w:r>
      <w:proofErr w:type="spellStart"/>
      <w:r>
        <w:t>sojntsuam</w:t>
      </w:r>
      <w:proofErr w:type="spellEnd"/>
      <w:r>
        <w:t>.</w:t>
      </w:r>
    </w:p>
    <w:p w14:paraId="10B3AC51" w14:textId="77777777" w:rsidR="003E62AA" w:rsidRDefault="003E62AA" w:rsidP="003E62AA">
      <w:pPr>
        <w:pStyle w:val="Body"/>
      </w:pPr>
      <w:r>
        <w:t xml:space="preserve">Muaj </w:t>
      </w:r>
      <w:proofErr w:type="spellStart"/>
      <w:r>
        <w:t>peev</w:t>
      </w:r>
      <w:proofErr w:type="spellEnd"/>
      <w:r>
        <w:t xml:space="preserve"> </w:t>
      </w:r>
      <w:proofErr w:type="spellStart"/>
      <w:r>
        <w:t>xwm</w:t>
      </w:r>
      <w:proofErr w:type="spellEnd"/>
      <w:r>
        <w:t xml:space="preserve"> obstacles </w:t>
      </w:r>
      <w:proofErr w:type="spellStart"/>
      <w:r>
        <w:t>rau</w:t>
      </w:r>
      <w:proofErr w:type="spellEnd"/>
      <w:r>
        <w:t xml:space="preserve"> </w:t>
      </w:r>
      <w:proofErr w:type="spellStart"/>
      <w:r>
        <w:t>kev</w:t>
      </w:r>
      <w:proofErr w:type="spellEnd"/>
      <w:r>
        <w:t xml:space="preserve"> </w:t>
      </w:r>
      <w:proofErr w:type="spellStart"/>
      <w:r>
        <w:t>daws</w:t>
      </w:r>
      <w:proofErr w:type="spellEnd"/>
      <w:r>
        <w:t xml:space="preserve"> </w:t>
      </w:r>
      <w:proofErr w:type="spellStart"/>
      <w:r>
        <w:t>cov</w:t>
      </w:r>
      <w:proofErr w:type="spellEnd"/>
      <w:r>
        <w:t xml:space="preserve"> </w:t>
      </w:r>
      <w:proofErr w:type="spellStart"/>
      <w:r>
        <w:t>kev</w:t>
      </w:r>
      <w:proofErr w:type="spellEnd"/>
      <w:r>
        <w:t xml:space="preserve"> xav tau </w:t>
      </w:r>
      <w:proofErr w:type="spellStart"/>
      <w:r>
        <w:t>tsis</w:t>
      </w:r>
      <w:proofErr w:type="spellEnd"/>
      <w:r>
        <w:t xml:space="preserve"> </w:t>
      </w:r>
      <w:proofErr w:type="spellStart"/>
      <w:r>
        <w:t>txaus</w:t>
      </w:r>
      <w:proofErr w:type="spellEnd"/>
      <w:r>
        <w:t xml:space="preserve"> muaj </w:t>
      </w:r>
      <w:proofErr w:type="spellStart"/>
      <w:r>
        <w:t>xws</w:t>
      </w:r>
      <w:proofErr w:type="spellEnd"/>
      <w:r>
        <w:t xml:space="preserve"> li:</w:t>
      </w:r>
    </w:p>
    <w:p w14:paraId="57E66AF4" w14:textId="77777777" w:rsidR="003E62AA" w:rsidRDefault="003E62AA" w:rsidP="0000798F">
      <w:pPr>
        <w:pStyle w:val="Body"/>
        <w:numPr>
          <w:ilvl w:val="0"/>
          <w:numId w:val="50"/>
        </w:numPr>
      </w:pPr>
      <w:r>
        <w:t xml:space="preserve">Kev </w:t>
      </w:r>
      <w:proofErr w:type="spellStart"/>
      <w:r>
        <w:t>txo</w:t>
      </w:r>
      <w:proofErr w:type="spellEnd"/>
      <w:r>
        <w:t xml:space="preserve"> </w:t>
      </w:r>
      <w:proofErr w:type="spellStart"/>
      <w:r>
        <w:t>qis</w:t>
      </w:r>
      <w:proofErr w:type="spellEnd"/>
      <w:r>
        <w:t xml:space="preserve"> ntawm </w:t>
      </w:r>
      <w:proofErr w:type="spellStart"/>
      <w:r>
        <w:t>cov</w:t>
      </w:r>
      <w:proofErr w:type="spellEnd"/>
      <w:r>
        <w:t xml:space="preserve"> </w:t>
      </w:r>
      <w:proofErr w:type="spellStart"/>
      <w:r>
        <w:t>nyiaj</w:t>
      </w:r>
      <w:proofErr w:type="spellEnd"/>
      <w:r>
        <w:t xml:space="preserve"> </w:t>
      </w:r>
      <w:proofErr w:type="spellStart"/>
      <w:r>
        <w:t>txiag</w:t>
      </w:r>
      <w:proofErr w:type="spellEnd"/>
      <w:r>
        <w:t xml:space="preserve"> ntawm lub </w:t>
      </w:r>
      <w:proofErr w:type="spellStart"/>
      <w:r>
        <w:t>xeev</w:t>
      </w:r>
      <w:proofErr w:type="spellEnd"/>
      <w:r>
        <w:t xml:space="preserve"> thiab </w:t>
      </w:r>
      <w:proofErr w:type="spellStart"/>
      <w:r>
        <w:t>tseemfwv</w:t>
      </w:r>
      <w:proofErr w:type="spellEnd"/>
      <w:r>
        <w:t xml:space="preserve"> </w:t>
      </w:r>
      <w:proofErr w:type="spellStart"/>
      <w:r>
        <w:t>qib</w:t>
      </w:r>
      <w:proofErr w:type="spellEnd"/>
      <w:r>
        <w:t xml:space="preserve"> </w:t>
      </w:r>
      <w:proofErr w:type="spellStart"/>
      <w:r>
        <w:t>siab</w:t>
      </w:r>
      <w:proofErr w:type="spellEnd"/>
      <w:r>
        <w:t xml:space="preserve">, </w:t>
      </w:r>
      <w:proofErr w:type="spellStart"/>
      <w:r>
        <w:t>uas</w:t>
      </w:r>
      <w:proofErr w:type="spellEnd"/>
      <w:r>
        <w:t xml:space="preserve"> </w:t>
      </w:r>
      <w:proofErr w:type="spellStart"/>
      <w:r>
        <w:t>yuav</w:t>
      </w:r>
      <w:proofErr w:type="spellEnd"/>
      <w:r>
        <w:t xml:space="preserve"> </w:t>
      </w:r>
      <w:proofErr w:type="spellStart"/>
      <w:r>
        <w:t>txwv</w:t>
      </w:r>
      <w:proofErr w:type="spellEnd"/>
      <w:r>
        <w:t xml:space="preserve"> </w:t>
      </w:r>
      <w:proofErr w:type="spellStart"/>
      <w:r>
        <w:t>cov</w:t>
      </w:r>
      <w:proofErr w:type="spellEnd"/>
      <w:r>
        <w:t xml:space="preserve"> </w:t>
      </w:r>
      <w:proofErr w:type="spellStart"/>
      <w:r>
        <w:t>peev</w:t>
      </w:r>
      <w:proofErr w:type="spellEnd"/>
      <w:r>
        <w:t xml:space="preserve"> </w:t>
      </w:r>
      <w:proofErr w:type="spellStart"/>
      <w:r>
        <w:t>txheej</w:t>
      </w:r>
      <w:proofErr w:type="spellEnd"/>
      <w:r>
        <w:t xml:space="preserve"> muaj </w:t>
      </w:r>
      <w:proofErr w:type="spellStart"/>
      <w:r>
        <w:t>los</w:t>
      </w:r>
      <w:proofErr w:type="spellEnd"/>
      <w:r>
        <w:t xml:space="preserve"> </w:t>
      </w:r>
      <w:proofErr w:type="spellStart"/>
      <w:r>
        <w:t>ua</w:t>
      </w:r>
      <w:proofErr w:type="spellEnd"/>
      <w:r>
        <w:t xml:space="preserve"> </w:t>
      </w:r>
      <w:proofErr w:type="spellStart"/>
      <w:r>
        <w:t>kom</w:t>
      </w:r>
      <w:proofErr w:type="spellEnd"/>
      <w:r>
        <w:t xml:space="preserve"> tau </w:t>
      </w:r>
      <w:proofErr w:type="spellStart"/>
      <w:r>
        <w:t>raws</w:t>
      </w:r>
      <w:proofErr w:type="spellEnd"/>
      <w:r>
        <w:t xml:space="preserve"> li </w:t>
      </w:r>
      <w:proofErr w:type="spellStart"/>
      <w:r>
        <w:t>cov</w:t>
      </w:r>
      <w:proofErr w:type="spellEnd"/>
      <w:r>
        <w:t xml:space="preserve"> </w:t>
      </w:r>
      <w:proofErr w:type="spellStart"/>
      <w:r>
        <w:t>kev</w:t>
      </w:r>
      <w:proofErr w:type="spellEnd"/>
      <w:r>
        <w:t xml:space="preserve"> xav tau ntawm </w:t>
      </w:r>
      <w:proofErr w:type="spellStart"/>
      <w:r>
        <w:t>cov</w:t>
      </w:r>
      <w:proofErr w:type="spellEnd"/>
      <w:r>
        <w:t xml:space="preserve"> </w:t>
      </w:r>
      <w:proofErr w:type="spellStart"/>
      <w:r>
        <w:t>neeg</w:t>
      </w:r>
      <w:proofErr w:type="spellEnd"/>
      <w:r>
        <w:t xml:space="preserve"> tau </w:t>
      </w:r>
      <w:proofErr w:type="spellStart"/>
      <w:r>
        <w:t>nyiaj</w:t>
      </w:r>
      <w:proofErr w:type="spellEnd"/>
      <w:r>
        <w:t xml:space="preserve"> </w:t>
      </w:r>
      <w:proofErr w:type="spellStart"/>
      <w:r>
        <w:t>tsawg</w:t>
      </w:r>
      <w:proofErr w:type="spellEnd"/>
      <w:r>
        <w:t xml:space="preserve"> thiab </w:t>
      </w:r>
      <w:proofErr w:type="spellStart"/>
      <w:r>
        <w:t>nruab</w:t>
      </w:r>
      <w:proofErr w:type="spellEnd"/>
      <w:r>
        <w:t xml:space="preserve"> </w:t>
      </w:r>
      <w:proofErr w:type="spellStart"/>
      <w:r>
        <w:t>nrab</w:t>
      </w:r>
      <w:proofErr w:type="spellEnd"/>
      <w:r>
        <w:t xml:space="preserve">. </w:t>
      </w:r>
      <w:proofErr w:type="spellStart"/>
      <w:r>
        <w:t>Piv</w:t>
      </w:r>
      <w:proofErr w:type="spellEnd"/>
      <w:r>
        <w:t xml:space="preserve"> </w:t>
      </w:r>
      <w:proofErr w:type="spellStart"/>
      <w:r>
        <w:t>txwv</w:t>
      </w:r>
      <w:proofErr w:type="spellEnd"/>
      <w:r>
        <w:t xml:space="preserve"> li, </w:t>
      </w:r>
      <w:proofErr w:type="spellStart"/>
      <w:r>
        <w:t>thaum</w:t>
      </w:r>
      <w:proofErr w:type="spellEnd"/>
      <w:r>
        <w:t xml:space="preserve"> Fresno's CDBG thiab ESG </w:t>
      </w:r>
      <w:proofErr w:type="spellStart"/>
      <w:r>
        <w:t>khoom</w:t>
      </w:r>
      <w:proofErr w:type="spellEnd"/>
      <w:r>
        <w:t xml:space="preserve"> </w:t>
      </w:r>
      <w:proofErr w:type="spellStart"/>
      <w:r>
        <w:t>plig</w:t>
      </w:r>
      <w:proofErr w:type="spellEnd"/>
      <w:r>
        <w:t xml:space="preserve"> tau </w:t>
      </w:r>
      <w:proofErr w:type="spellStart"/>
      <w:r>
        <w:t>nce</w:t>
      </w:r>
      <w:proofErr w:type="spellEnd"/>
      <w:r>
        <w:t xml:space="preserve"> </w:t>
      </w:r>
      <w:proofErr w:type="spellStart"/>
      <w:r>
        <w:t>los</w:t>
      </w:r>
      <w:proofErr w:type="spellEnd"/>
      <w:r>
        <w:t xml:space="preserve"> ntawm 2023 </w:t>
      </w:r>
      <w:proofErr w:type="spellStart"/>
      <w:r>
        <w:t>txog</w:t>
      </w:r>
      <w:proofErr w:type="spellEnd"/>
      <w:r>
        <w:t xml:space="preserve"> 2024, Fresno's HOME </w:t>
      </w:r>
      <w:proofErr w:type="spellStart"/>
      <w:r>
        <w:t>nyiaj</w:t>
      </w:r>
      <w:proofErr w:type="spellEnd"/>
      <w:r>
        <w:t xml:space="preserve"> </w:t>
      </w:r>
      <w:proofErr w:type="spellStart"/>
      <w:r>
        <w:t>pab</w:t>
      </w:r>
      <w:proofErr w:type="spellEnd"/>
      <w:r>
        <w:t xml:space="preserve"> </w:t>
      </w:r>
      <w:proofErr w:type="spellStart"/>
      <w:r>
        <w:t>rau</w:t>
      </w:r>
      <w:proofErr w:type="spellEnd"/>
      <w:r>
        <w:t xml:space="preserve"> PY 2024 tau </w:t>
      </w:r>
      <w:proofErr w:type="spellStart"/>
      <w:r>
        <w:t>qis</w:t>
      </w:r>
      <w:proofErr w:type="spellEnd"/>
      <w:r>
        <w:t xml:space="preserve"> dua </w:t>
      </w:r>
      <w:proofErr w:type="spellStart"/>
      <w:r>
        <w:t>nws</w:t>
      </w:r>
      <w:proofErr w:type="spellEnd"/>
      <w:r>
        <w:t xml:space="preserve"> qhov </w:t>
      </w:r>
      <w:proofErr w:type="spellStart"/>
      <w:r>
        <w:t>khoom</w:t>
      </w:r>
      <w:proofErr w:type="spellEnd"/>
      <w:r>
        <w:t xml:space="preserve"> </w:t>
      </w:r>
      <w:proofErr w:type="spellStart"/>
      <w:r>
        <w:t>plig</w:t>
      </w:r>
      <w:proofErr w:type="spellEnd"/>
      <w:r>
        <w:t xml:space="preserve"> PY 2023 (22.3% </w:t>
      </w:r>
      <w:proofErr w:type="spellStart"/>
      <w:r>
        <w:t>tsawg</w:t>
      </w:r>
      <w:proofErr w:type="spellEnd"/>
      <w:r>
        <w:t xml:space="preserve"> dua). </w:t>
      </w:r>
      <w:proofErr w:type="spellStart"/>
      <w:r>
        <w:t>Nrog</w:t>
      </w:r>
      <w:proofErr w:type="spellEnd"/>
      <w:r>
        <w:t xml:space="preserve"> </w:t>
      </w:r>
      <w:proofErr w:type="spellStart"/>
      <w:r>
        <w:t>cov</w:t>
      </w:r>
      <w:proofErr w:type="spellEnd"/>
      <w:r>
        <w:t xml:space="preserve"> </w:t>
      </w:r>
      <w:proofErr w:type="spellStart"/>
      <w:r>
        <w:t>peev</w:t>
      </w:r>
      <w:proofErr w:type="spellEnd"/>
      <w:r>
        <w:t xml:space="preserve"> </w:t>
      </w:r>
      <w:proofErr w:type="spellStart"/>
      <w:r>
        <w:t>txheej</w:t>
      </w:r>
      <w:proofErr w:type="spellEnd"/>
      <w:r>
        <w:t xml:space="preserve"> </w:t>
      </w:r>
      <w:proofErr w:type="spellStart"/>
      <w:r>
        <w:t>tsawg</w:t>
      </w:r>
      <w:proofErr w:type="spellEnd"/>
      <w:r>
        <w:t xml:space="preserve"> thiab </w:t>
      </w:r>
      <w:proofErr w:type="spellStart"/>
      <w:r>
        <w:t>poob</w:t>
      </w:r>
      <w:proofErr w:type="spellEnd"/>
      <w:r>
        <w:t xml:space="preserve"> </w:t>
      </w:r>
      <w:proofErr w:type="spellStart"/>
      <w:r>
        <w:t>qis</w:t>
      </w:r>
      <w:proofErr w:type="spellEnd"/>
      <w:r>
        <w:t xml:space="preserve">, Lub </w:t>
      </w:r>
      <w:proofErr w:type="spellStart"/>
      <w:r>
        <w:t>Nroog</w:t>
      </w:r>
      <w:proofErr w:type="spellEnd"/>
      <w:r>
        <w:t xml:space="preserve"> thiab </w:t>
      </w:r>
      <w:proofErr w:type="spellStart"/>
      <w:r>
        <w:t>nws</w:t>
      </w:r>
      <w:proofErr w:type="spellEnd"/>
      <w:r>
        <w:t xml:space="preserve"> </w:t>
      </w:r>
      <w:proofErr w:type="spellStart"/>
      <w:r>
        <w:t>cov</w:t>
      </w:r>
      <w:proofErr w:type="spellEnd"/>
      <w:r>
        <w:t xml:space="preserve"> </w:t>
      </w:r>
      <w:proofErr w:type="spellStart"/>
      <w:r>
        <w:t>koom</w:t>
      </w:r>
      <w:proofErr w:type="spellEnd"/>
      <w:r>
        <w:t xml:space="preserve"> </w:t>
      </w:r>
      <w:proofErr w:type="spellStart"/>
      <w:r>
        <w:t>tes</w:t>
      </w:r>
      <w:proofErr w:type="spellEnd"/>
      <w:r>
        <w:t xml:space="preserve"> </w:t>
      </w:r>
      <w:proofErr w:type="spellStart"/>
      <w:r>
        <w:t>tsis</w:t>
      </w:r>
      <w:proofErr w:type="spellEnd"/>
      <w:r>
        <w:t xml:space="preserve"> muaj </w:t>
      </w:r>
      <w:proofErr w:type="spellStart"/>
      <w:r>
        <w:t>txiaj</w:t>
      </w:r>
      <w:proofErr w:type="spellEnd"/>
      <w:r>
        <w:t xml:space="preserve"> </w:t>
      </w:r>
      <w:proofErr w:type="spellStart"/>
      <w:r>
        <w:t>ntsig</w:t>
      </w:r>
      <w:proofErr w:type="spellEnd"/>
      <w:r>
        <w:t xml:space="preserve"> tuaj </w:t>
      </w:r>
      <w:proofErr w:type="spellStart"/>
      <w:r>
        <w:t>yeem</w:t>
      </w:r>
      <w:proofErr w:type="spellEnd"/>
      <w:r>
        <w:t xml:space="preserve"> </w:t>
      </w:r>
      <w:proofErr w:type="spellStart"/>
      <w:r>
        <w:t>pab</w:t>
      </w:r>
      <w:proofErr w:type="spellEnd"/>
      <w:r>
        <w:t xml:space="preserve"> </w:t>
      </w:r>
      <w:proofErr w:type="spellStart"/>
      <w:r>
        <w:t>tsis</w:t>
      </w:r>
      <w:proofErr w:type="spellEnd"/>
      <w:r>
        <w:t xml:space="preserve"> tau </w:t>
      </w:r>
      <w:proofErr w:type="spellStart"/>
      <w:r>
        <w:t>txhua</w:t>
      </w:r>
      <w:proofErr w:type="spellEnd"/>
      <w:r>
        <w:t xml:space="preserve"> </w:t>
      </w:r>
      <w:proofErr w:type="spellStart"/>
      <w:r>
        <w:t>tus</w:t>
      </w:r>
      <w:proofErr w:type="spellEnd"/>
      <w:r>
        <w:t xml:space="preserve"> </w:t>
      </w:r>
      <w:proofErr w:type="spellStart"/>
      <w:r>
        <w:t>neeg</w:t>
      </w:r>
      <w:proofErr w:type="spellEnd"/>
      <w:r>
        <w:t xml:space="preserve"> xav tau </w:t>
      </w:r>
      <w:proofErr w:type="spellStart"/>
      <w:r>
        <w:t>kev</w:t>
      </w:r>
      <w:proofErr w:type="spellEnd"/>
      <w:r>
        <w:t xml:space="preserve"> </w:t>
      </w:r>
      <w:proofErr w:type="spellStart"/>
      <w:r>
        <w:t>pabcuam</w:t>
      </w:r>
      <w:proofErr w:type="spellEnd"/>
      <w:r>
        <w:t>.</w:t>
      </w:r>
    </w:p>
    <w:p w14:paraId="3DA1F014" w14:textId="77777777" w:rsidR="003E62AA" w:rsidRDefault="003E62AA" w:rsidP="0000798F">
      <w:pPr>
        <w:pStyle w:val="Body"/>
        <w:numPr>
          <w:ilvl w:val="0"/>
          <w:numId w:val="50"/>
        </w:numPr>
      </w:pPr>
      <w:r>
        <w:t xml:space="preserve">Kev </w:t>
      </w:r>
      <w:proofErr w:type="spellStart"/>
      <w:r>
        <w:t>loj</w:t>
      </w:r>
      <w:proofErr w:type="spellEnd"/>
      <w:r>
        <w:t xml:space="preserve"> </w:t>
      </w:r>
      <w:proofErr w:type="spellStart"/>
      <w:r>
        <w:t>hlob</w:t>
      </w:r>
      <w:proofErr w:type="spellEnd"/>
      <w:r>
        <w:t xml:space="preserve"> ntawm </w:t>
      </w:r>
      <w:proofErr w:type="spellStart"/>
      <w:r>
        <w:t>cov</w:t>
      </w:r>
      <w:proofErr w:type="spellEnd"/>
      <w:r>
        <w:t xml:space="preserve"> </w:t>
      </w:r>
      <w:proofErr w:type="spellStart"/>
      <w:r>
        <w:t>pej</w:t>
      </w:r>
      <w:proofErr w:type="spellEnd"/>
      <w:r>
        <w:t xml:space="preserve"> </w:t>
      </w:r>
      <w:proofErr w:type="spellStart"/>
      <w:r>
        <w:t>xeem</w:t>
      </w:r>
      <w:proofErr w:type="spellEnd"/>
      <w:r>
        <w:t xml:space="preserve"> </w:t>
      </w:r>
      <w:proofErr w:type="spellStart"/>
      <w:r>
        <w:t>txuas</w:t>
      </w:r>
      <w:proofErr w:type="spellEnd"/>
      <w:r>
        <w:t xml:space="preserve"> </w:t>
      </w:r>
      <w:proofErr w:type="spellStart"/>
      <w:r>
        <w:t>ntxiv</w:t>
      </w:r>
      <w:proofErr w:type="spellEnd"/>
      <w:r>
        <w:t xml:space="preserve"> </w:t>
      </w:r>
      <w:proofErr w:type="spellStart"/>
      <w:r>
        <w:t>hauv</w:t>
      </w:r>
      <w:proofErr w:type="spellEnd"/>
      <w:r>
        <w:t xml:space="preserve"> Fresno, </w:t>
      </w:r>
      <w:proofErr w:type="spellStart"/>
      <w:r>
        <w:t>ua</w:t>
      </w:r>
      <w:proofErr w:type="spellEnd"/>
      <w:r>
        <w:t xml:space="preserve"> </w:t>
      </w:r>
      <w:proofErr w:type="spellStart"/>
      <w:r>
        <w:t>rau</w:t>
      </w:r>
      <w:proofErr w:type="spellEnd"/>
      <w:r>
        <w:t xml:space="preserve"> muaj </w:t>
      </w:r>
      <w:proofErr w:type="spellStart"/>
      <w:r>
        <w:t>kev</w:t>
      </w:r>
      <w:proofErr w:type="spellEnd"/>
      <w:r>
        <w:t xml:space="preserve"> xav tau </w:t>
      </w:r>
      <w:proofErr w:type="spellStart"/>
      <w:r>
        <w:t>vaj</w:t>
      </w:r>
      <w:proofErr w:type="spellEnd"/>
      <w:r>
        <w:t xml:space="preserve"> </w:t>
      </w:r>
      <w:proofErr w:type="spellStart"/>
      <w:r>
        <w:t>tse</w:t>
      </w:r>
      <w:proofErr w:type="spellEnd"/>
      <w:r>
        <w:t xml:space="preserve"> </w:t>
      </w:r>
      <w:proofErr w:type="spellStart"/>
      <w:r>
        <w:t>ntxiv</w:t>
      </w:r>
      <w:proofErr w:type="spellEnd"/>
      <w:r>
        <w:t xml:space="preserve">, </w:t>
      </w:r>
      <w:proofErr w:type="spellStart"/>
      <w:r>
        <w:t>suav</w:t>
      </w:r>
      <w:proofErr w:type="spellEnd"/>
      <w:r>
        <w:t xml:space="preserve"> </w:t>
      </w:r>
      <w:proofErr w:type="spellStart"/>
      <w:r>
        <w:t>nrog</w:t>
      </w:r>
      <w:proofErr w:type="spellEnd"/>
      <w:r>
        <w:t xml:space="preserve"> </w:t>
      </w:r>
      <w:proofErr w:type="spellStart"/>
      <w:r>
        <w:t>vaj</w:t>
      </w:r>
      <w:proofErr w:type="spellEnd"/>
      <w:r>
        <w:t xml:space="preserve"> </w:t>
      </w:r>
      <w:proofErr w:type="spellStart"/>
      <w:r>
        <w:t>tse</w:t>
      </w:r>
      <w:proofErr w:type="spellEnd"/>
      <w:r>
        <w:t xml:space="preserve"> </w:t>
      </w:r>
      <w:proofErr w:type="spellStart"/>
      <w:r>
        <w:t>pheej</w:t>
      </w:r>
      <w:proofErr w:type="spellEnd"/>
      <w:r>
        <w:t xml:space="preserve"> </w:t>
      </w:r>
      <w:proofErr w:type="spellStart"/>
      <w:r>
        <w:t>yig</w:t>
      </w:r>
      <w:proofErr w:type="spellEnd"/>
      <w:r>
        <w:t xml:space="preserve">, </w:t>
      </w:r>
      <w:proofErr w:type="spellStart"/>
      <w:r>
        <w:t>hauv</w:t>
      </w:r>
      <w:proofErr w:type="spellEnd"/>
      <w:r>
        <w:t xml:space="preserve"> </w:t>
      </w:r>
      <w:proofErr w:type="spellStart"/>
      <w:r>
        <w:t>nroog</w:t>
      </w:r>
      <w:proofErr w:type="spellEnd"/>
      <w:r>
        <w:t>.</w:t>
      </w:r>
    </w:p>
    <w:p w14:paraId="0883F627" w14:textId="77777777" w:rsidR="003E62AA" w:rsidRPr="003E62AA" w:rsidRDefault="003E62AA" w:rsidP="0000798F">
      <w:pPr>
        <w:pStyle w:val="Body"/>
        <w:numPr>
          <w:ilvl w:val="0"/>
          <w:numId w:val="50"/>
        </w:numPr>
        <w:sectPr w:rsidR="003E62AA" w:rsidRPr="003E62AA" w:rsidSect="00504AC5">
          <w:pgSz w:w="12240" w:h="15840" w:code="1"/>
          <w:pgMar w:top="1440" w:right="1440" w:bottom="1440" w:left="1440" w:header="720" w:footer="720" w:gutter="0"/>
          <w:cols w:space="720"/>
          <w:docGrid w:linePitch="360"/>
        </w:sectPr>
      </w:pPr>
      <w:proofErr w:type="spellStart"/>
      <w:r>
        <w:t>Cov</w:t>
      </w:r>
      <w:proofErr w:type="spellEnd"/>
      <w:r>
        <w:t xml:space="preserve"> </w:t>
      </w:r>
      <w:proofErr w:type="spellStart"/>
      <w:r>
        <w:t>nqi</w:t>
      </w:r>
      <w:proofErr w:type="spellEnd"/>
      <w:r>
        <w:t xml:space="preserve"> </w:t>
      </w:r>
      <w:proofErr w:type="spellStart"/>
      <w:r>
        <w:t>xauj</w:t>
      </w:r>
      <w:proofErr w:type="spellEnd"/>
      <w:r>
        <w:t xml:space="preserve"> </w:t>
      </w:r>
      <w:proofErr w:type="spellStart"/>
      <w:r>
        <w:t>tsev</w:t>
      </w:r>
      <w:proofErr w:type="spellEnd"/>
      <w:r>
        <w:t xml:space="preserve"> </w:t>
      </w:r>
      <w:proofErr w:type="spellStart"/>
      <w:r>
        <w:t>nce</w:t>
      </w:r>
      <w:proofErr w:type="spellEnd"/>
      <w:r>
        <w:t xml:space="preserve"> </w:t>
      </w:r>
      <w:proofErr w:type="spellStart"/>
      <w:r>
        <w:t>siab</w:t>
      </w:r>
      <w:proofErr w:type="spellEnd"/>
      <w:r>
        <w:t xml:space="preserve">, </w:t>
      </w:r>
      <w:proofErr w:type="spellStart"/>
      <w:r>
        <w:t>tus</w:t>
      </w:r>
      <w:proofErr w:type="spellEnd"/>
      <w:r>
        <w:t xml:space="preserve"> </w:t>
      </w:r>
      <w:proofErr w:type="spellStart"/>
      <w:r>
        <w:t>nqi</w:t>
      </w:r>
      <w:proofErr w:type="spellEnd"/>
      <w:r>
        <w:t xml:space="preserve"> </w:t>
      </w:r>
      <w:proofErr w:type="spellStart"/>
      <w:r>
        <w:t>muag</w:t>
      </w:r>
      <w:proofErr w:type="spellEnd"/>
      <w:r>
        <w:t xml:space="preserve"> </w:t>
      </w:r>
      <w:proofErr w:type="spellStart"/>
      <w:r>
        <w:t>hauv</w:t>
      </w:r>
      <w:proofErr w:type="spellEnd"/>
      <w:r>
        <w:t xml:space="preserve"> </w:t>
      </w:r>
      <w:proofErr w:type="spellStart"/>
      <w:r>
        <w:t>tsev</w:t>
      </w:r>
      <w:proofErr w:type="spellEnd"/>
      <w:r>
        <w:t xml:space="preserve">, thiab </w:t>
      </w:r>
      <w:proofErr w:type="spellStart"/>
      <w:r>
        <w:t>cov</w:t>
      </w:r>
      <w:proofErr w:type="spellEnd"/>
      <w:r>
        <w:t xml:space="preserve"> </w:t>
      </w:r>
      <w:proofErr w:type="spellStart"/>
      <w:r>
        <w:t>paj</w:t>
      </w:r>
      <w:proofErr w:type="spellEnd"/>
      <w:r>
        <w:t xml:space="preserve"> </w:t>
      </w:r>
      <w:proofErr w:type="spellStart"/>
      <w:r>
        <w:t>laum</w:t>
      </w:r>
      <w:proofErr w:type="spellEnd"/>
      <w:r>
        <w:t xml:space="preserve">, </w:t>
      </w:r>
      <w:proofErr w:type="spellStart"/>
      <w:r>
        <w:t>ua</w:t>
      </w:r>
      <w:proofErr w:type="spellEnd"/>
      <w:r>
        <w:t xml:space="preserve"> </w:t>
      </w:r>
      <w:proofErr w:type="spellStart"/>
      <w:r>
        <w:t>rau</w:t>
      </w:r>
      <w:proofErr w:type="spellEnd"/>
      <w:r>
        <w:t xml:space="preserve"> </w:t>
      </w:r>
      <w:proofErr w:type="spellStart"/>
      <w:r>
        <w:t>nyuaj</w:t>
      </w:r>
      <w:proofErr w:type="spellEnd"/>
      <w:r>
        <w:t xml:space="preserve"> </w:t>
      </w:r>
      <w:proofErr w:type="spellStart"/>
      <w:r>
        <w:t>rau</w:t>
      </w:r>
      <w:proofErr w:type="spellEnd"/>
      <w:r>
        <w:t xml:space="preserve"> </w:t>
      </w:r>
      <w:proofErr w:type="spellStart"/>
      <w:r>
        <w:t>cov</w:t>
      </w:r>
      <w:proofErr w:type="spellEnd"/>
      <w:r>
        <w:t xml:space="preserve"> </w:t>
      </w:r>
      <w:proofErr w:type="spellStart"/>
      <w:r>
        <w:t>tsev</w:t>
      </w:r>
      <w:proofErr w:type="spellEnd"/>
      <w:r>
        <w:t xml:space="preserve"> </w:t>
      </w:r>
      <w:proofErr w:type="spellStart"/>
      <w:r>
        <w:t>neeg</w:t>
      </w:r>
      <w:proofErr w:type="spellEnd"/>
      <w:r>
        <w:t xml:space="preserve"> tau </w:t>
      </w:r>
      <w:proofErr w:type="spellStart"/>
      <w:r>
        <w:t>nyiaj</w:t>
      </w:r>
      <w:proofErr w:type="spellEnd"/>
      <w:r>
        <w:t xml:space="preserve"> </w:t>
      </w:r>
      <w:proofErr w:type="spellStart"/>
      <w:r>
        <w:t>tsawg</w:t>
      </w:r>
      <w:proofErr w:type="spellEnd"/>
      <w:r>
        <w:t xml:space="preserve"> thiab </w:t>
      </w:r>
      <w:proofErr w:type="spellStart"/>
      <w:r>
        <w:t>cov</w:t>
      </w:r>
      <w:proofErr w:type="spellEnd"/>
      <w:r>
        <w:t xml:space="preserve"> </w:t>
      </w:r>
      <w:proofErr w:type="spellStart"/>
      <w:r>
        <w:t>nyiaj</w:t>
      </w:r>
      <w:proofErr w:type="spellEnd"/>
      <w:r>
        <w:t xml:space="preserve"> tau </w:t>
      </w:r>
      <w:proofErr w:type="spellStart"/>
      <w:r>
        <w:t>los</w:t>
      </w:r>
      <w:proofErr w:type="spellEnd"/>
      <w:r>
        <w:t xml:space="preserve"> </w:t>
      </w:r>
      <w:proofErr w:type="spellStart"/>
      <w:r>
        <w:t>nruab</w:t>
      </w:r>
      <w:proofErr w:type="spellEnd"/>
      <w:r>
        <w:t xml:space="preserve"> </w:t>
      </w:r>
      <w:proofErr w:type="spellStart"/>
      <w:r>
        <w:t>nrab</w:t>
      </w:r>
      <w:proofErr w:type="spellEnd"/>
      <w:r>
        <w:t xml:space="preserve"> </w:t>
      </w:r>
      <w:proofErr w:type="spellStart"/>
      <w:r>
        <w:t>kom</w:t>
      </w:r>
      <w:proofErr w:type="spellEnd"/>
      <w:r>
        <w:t xml:space="preserve"> </w:t>
      </w:r>
      <w:proofErr w:type="spellStart"/>
      <w:r>
        <w:t>nrhiav</w:t>
      </w:r>
      <w:proofErr w:type="spellEnd"/>
      <w:r>
        <w:t xml:space="preserve"> tau </w:t>
      </w:r>
      <w:proofErr w:type="spellStart"/>
      <w:r>
        <w:t>tus</w:t>
      </w:r>
      <w:proofErr w:type="spellEnd"/>
      <w:r>
        <w:t xml:space="preserve"> </w:t>
      </w:r>
      <w:proofErr w:type="spellStart"/>
      <w:r>
        <w:t>nqi</w:t>
      </w:r>
      <w:proofErr w:type="spellEnd"/>
      <w:r>
        <w:t xml:space="preserve"> </w:t>
      </w:r>
      <w:proofErr w:type="spellStart"/>
      <w:r>
        <w:t>pheej</w:t>
      </w:r>
      <w:proofErr w:type="spellEnd"/>
      <w:r>
        <w:t xml:space="preserve"> </w:t>
      </w:r>
      <w:proofErr w:type="spellStart"/>
      <w:r>
        <w:t>yig</w:t>
      </w:r>
      <w:proofErr w:type="spellEnd"/>
      <w:r>
        <w:t xml:space="preserve">, </w:t>
      </w:r>
      <w:proofErr w:type="spellStart"/>
      <w:r>
        <w:t>tsis</w:t>
      </w:r>
      <w:proofErr w:type="spellEnd"/>
      <w:r>
        <w:t xml:space="preserve"> muaj </w:t>
      </w:r>
      <w:proofErr w:type="spellStart"/>
      <w:r>
        <w:t>nqi</w:t>
      </w:r>
      <w:proofErr w:type="spellEnd"/>
      <w:r>
        <w:t xml:space="preserve"> </w:t>
      </w:r>
      <w:proofErr w:type="spellStart"/>
      <w:r>
        <w:t>xauj</w:t>
      </w:r>
      <w:proofErr w:type="spellEnd"/>
      <w:r>
        <w:t xml:space="preserve"> </w:t>
      </w:r>
      <w:proofErr w:type="spellStart"/>
      <w:r>
        <w:t>tsev</w:t>
      </w:r>
      <w:proofErr w:type="spellEnd"/>
      <w:r>
        <w:t xml:space="preserve"> </w:t>
      </w:r>
      <w:proofErr w:type="spellStart"/>
      <w:r>
        <w:t>lossis</w:t>
      </w:r>
      <w:proofErr w:type="spellEnd"/>
      <w:r>
        <w:t xml:space="preserve"> </w:t>
      </w:r>
      <w:proofErr w:type="spellStart"/>
      <w:r>
        <w:t>yuav</w:t>
      </w:r>
      <w:proofErr w:type="spellEnd"/>
      <w:r>
        <w:t xml:space="preserve"> </w:t>
      </w:r>
      <w:proofErr w:type="spellStart"/>
      <w:r>
        <w:t>tsev</w:t>
      </w:r>
      <w:proofErr w:type="spellEnd"/>
      <w:r>
        <w:t xml:space="preserve">.  </w:t>
      </w:r>
    </w:p>
    <w:p w14:paraId="4986E333" w14:textId="77777777" w:rsidR="00FA0F96" w:rsidRDefault="008D538D" w:rsidP="0039731B">
      <w:pPr>
        <w:pStyle w:val="Heading2"/>
        <w:rPr>
          <w:i/>
        </w:rPr>
      </w:pPr>
      <w:bookmarkStart w:id="71" w:name="_Toc193667978"/>
      <w:r>
        <w:lastRenderedPageBreak/>
        <w:t xml:space="preserve">AP-38 </w:t>
      </w:r>
      <w:proofErr w:type="spellStart"/>
      <w:r>
        <w:t>Cov</w:t>
      </w:r>
      <w:proofErr w:type="spellEnd"/>
      <w:r>
        <w:t xml:space="preserve"> </w:t>
      </w:r>
      <w:proofErr w:type="spellStart"/>
      <w:r>
        <w:t>ntsiab</w:t>
      </w:r>
      <w:proofErr w:type="spellEnd"/>
      <w:r>
        <w:t xml:space="preserve"> </w:t>
      </w:r>
      <w:proofErr w:type="spellStart"/>
      <w:r>
        <w:t>lus</w:t>
      </w:r>
      <w:proofErr w:type="spellEnd"/>
      <w:r>
        <w:t xml:space="preserve"> ntawm qhov project</w:t>
      </w:r>
      <w:bookmarkEnd w:id="71"/>
    </w:p>
    <w:p w14:paraId="56C6FBBC" w14:textId="77777777" w:rsidR="00FA0F96" w:rsidRDefault="008D538D" w:rsidP="0039731B">
      <w:pPr>
        <w:pStyle w:val="BodyBold"/>
      </w:pPr>
      <w:proofErr w:type="spellStart"/>
      <w:r>
        <w:t>Cov</w:t>
      </w:r>
      <w:proofErr w:type="spellEnd"/>
      <w:r>
        <w:t xml:space="preserve"> </w:t>
      </w:r>
      <w:proofErr w:type="spellStart"/>
      <w:r>
        <w:t>ntsiab</w:t>
      </w:r>
      <w:proofErr w:type="spellEnd"/>
      <w:r>
        <w:t xml:space="preserve"> </w:t>
      </w:r>
      <w:proofErr w:type="spellStart"/>
      <w:r>
        <w:t>lus</w:t>
      </w:r>
      <w:proofErr w:type="spellEnd"/>
      <w:r>
        <w:t xml:space="preserve"> ntawm qhov project</w:t>
      </w:r>
    </w:p>
    <w:p w14:paraId="2AB43DD4" w14:textId="77777777" w:rsidR="00FA0F96" w:rsidRDefault="00FA0F96"/>
    <w:tbl>
      <w:tblPr>
        <w:tblStyle w:val="Style1"/>
        <w:tblW w:w="12955" w:type="dxa"/>
        <w:tblLook w:val="04A0" w:firstRow="1" w:lastRow="0" w:firstColumn="1" w:lastColumn="0" w:noHBand="0" w:noVBand="1"/>
      </w:tblPr>
      <w:tblGrid>
        <w:gridCol w:w="944"/>
        <w:gridCol w:w="3689"/>
        <w:gridCol w:w="8322"/>
      </w:tblGrid>
      <w:tr w:rsidR="001D3870" w:rsidRPr="00092885" w14:paraId="7D965C12" w14:textId="77777777" w:rsidTr="001D3870">
        <w:trPr>
          <w:cnfStyle w:val="100000000000" w:firstRow="1" w:lastRow="0" w:firstColumn="0" w:lastColumn="0" w:oddVBand="0" w:evenVBand="0" w:oddHBand="0" w:evenHBand="0" w:firstRowFirstColumn="0" w:firstRowLastColumn="0" w:lastRowFirstColumn="0" w:lastRowLastColumn="0"/>
          <w:trHeight w:hRule="exact" w:val="442"/>
        </w:trPr>
        <w:tc>
          <w:tcPr>
            <w:tcW w:w="944" w:type="dxa"/>
            <w:vMerge w:val="restart"/>
            <w:hideMark/>
          </w:tcPr>
          <w:p w14:paraId="5FB4C262" w14:textId="77777777" w:rsidR="001D3870" w:rsidRPr="00400D47" w:rsidRDefault="001D3870" w:rsidP="003F785D">
            <w:pPr>
              <w:spacing w:before="80" w:after="80"/>
              <w:jc w:val="center"/>
              <w:rPr>
                <w:rFonts w:cs="Arial"/>
                <w:b w:val="0"/>
                <w:bCs/>
                <w:color w:val="FFFFFF"/>
                <w:szCs w:val="24"/>
              </w:rPr>
            </w:pPr>
            <w:r w:rsidRPr="00400D47">
              <w:rPr>
                <w:rFonts w:cs="Arial"/>
                <w:bCs/>
                <w:color w:val="FFFFFF"/>
                <w:szCs w:val="24"/>
              </w:rPr>
              <w:t>1</w:t>
            </w:r>
          </w:p>
        </w:tc>
        <w:tc>
          <w:tcPr>
            <w:tcW w:w="3689" w:type="dxa"/>
            <w:hideMark/>
          </w:tcPr>
          <w:p w14:paraId="349217AC" w14:textId="77777777" w:rsidR="001D3870" w:rsidRPr="001D3870" w:rsidRDefault="001D3870" w:rsidP="003F785D">
            <w:pPr>
              <w:spacing w:before="80" w:after="80"/>
              <w:rPr>
                <w:rFonts w:cs="Arial"/>
                <w:b w:val="0"/>
                <w:bCs/>
                <w:szCs w:val="24"/>
              </w:rPr>
            </w:pPr>
            <w:r w:rsidRPr="001D3870">
              <w:rPr>
                <w:rFonts w:cs="Arial"/>
                <w:bCs/>
                <w:szCs w:val="24"/>
              </w:rPr>
              <w:t xml:space="preserve">Lub </w:t>
            </w:r>
            <w:proofErr w:type="spellStart"/>
            <w:r w:rsidRPr="001D3870">
              <w:rPr>
                <w:rFonts w:cs="Arial"/>
                <w:bCs/>
                <w:szCs w:val="24"/>
              </w:rPr>
              <w:t>npe</w:t>
            </w:r>
            <w:proofErr w:type="spellEnd"/>
            <w:r w:rsidRPr="001D3870">
              <w:rPr>
                <w:rFonts w:cs="Arial"/>
                <w:bCs/>
                <w:szCs w:val="24"/>
              </w:rPr>
              <w:t xml:space="preserve"> qhov project</w:t>
            </w:r>
          </w:p>
        </w:tc>
        <w:tc>
          <w:tcPr>
            <w:tcW w:w="8322" w:type="dxa"/>
          </w:tcPr>
          <w:p w14:paraId="63A2F4CE" w14:textId="77777777" w:rsidR="001D3870" w:rsidRPr="001D3870" w:rsidRDefault="001D3870" w:rsidP="003F785D">
            <w:pPr>
              <w:rPr>
                <w:rFonts w:cs="Arial"/>
                <w:szCs w:val="24"/>
              </w:rPr>
            </w:pPr>
            <w:proofErr w:type="spellStart"/>
            <w:r w:rsidRPr="001D3870">
              <w:rPr>
                <w:rFonts w:cs="Arial"/>
                <w:szCs w:val="24"/>
              </w:rPr>
              <w:t>Tsis</w:t>
            </w:r>
            <w:proofErr w:type="spellEnd"/>
            <w:r w:rsidRPr="001D3870">
              <w:rPr>
                <w:rFonts w:cs="Arial"/>
                <w:szCs w:val="24"/>
              </w:rPr>
              <w:t>-Profit Housing Rehabilitation</w:t>
            </w:r>
          </w:p>
        </w:tc>
      </w:tr>
      <w:tr w:rsidR="001D3870" w:rsidRPr="00092885" w14:paraId="7305ABC3" w14:textId="77777777" w:rsidTr="001D3870">
        <w:trPr>
          <w:trHeight w:hRule="exact" w:val="450"/>
        </w:trPr>
        <w:tc>
          <w:tcPr>
            <w:tcW w:w="944" w:type="dxa"/>
            <w:vMerge/>
            <w:hideMark/>
          </w:tcPr>
          <w:p w14:paraId="0C572B8F" w14:textId="77777777" w:rsidR="001D3870" w:rsidRPr="00400D47" w:rsidRDefault="001D3870" w:rsidP="003F785D">
            <w:pPr>
              <w:spacing w:before="80" w:after="80"/>
              <w:jc w:val="center"/>
              <w:rPr>
                <w:rFonts w:cs="Arial"/>
                <w:b/>
                <w:bCs/>
                <w:color w:val="FFFFFF"/>
                <w:szCs w:val="24"/>
              </w:rPr>
            </w:pPr>
          </w:p>
        </w:tc>
        <w:tc>
          <w:tcPr>
            <w:tcW w:w="3689" w:type="dxa"/>
            <w:hideMark/>
          </w:tcPr>
          <w:p w14:paraId="072EBABC" w14:textId="77777777" w:rsidR="001D3870" w:rsidRPr="00400D47" w:rsidRDefault="001D3870" w:rsidP="003F785D">
            <w:pPr>
              <w:spacing w:before="80" w:after="80"/>
              <w:rPr>
                <w:rFonts w:cs="Arial"/>
                <w:b/>
                <w:bCs/>
                <w:color w:val="FFFFFF"/>
                <w:szCs w:val="24"/>
              </w:rPr>
            </w:pPr>
            <w:r w:rsidRPr="00400D47">
              <w:rPr>
                <w:rFonts w:cs="Arial"/>
                <w:b/>
                <w:bCs/>
                <w:color w:val="FFFFFF"/>
                <w:szCs w:val="24"/>
              </w:rPr>
              <w:t xml:space="preserve">Lub </w:t>
            </w:r>
            <w:proofErr w:type="spellStart"/>
            <w:r w:rsidRPr="00400D47">
              <w:rPr>
                <w:rFonts w:cs="Arial"/>
                <w:b/>
                <w:bCs/>
                <w:color w:val="FFFFFF"/>
                <w:szCs w:val="24"/>
              </w:rPr>
              <w:t>hom</w:t>
            </w:r>
            <w:proofErr w:type="spellEnd"/>
            <w:r w:rsidRPr="00400D47">
              <w:rPr>
                <w:rFonts w:cs="Arial"/>
                <w:b/>
                <w:bCs/>
                <w:color w:val="FFFFFF"/>
                <w:szCs w:val="24"/>
              </w:rPr>
              <w:t xml:space="preserve"> </w:t>
            </w:r>
            <w:proofErr w:type="spellStart"/>
            <w:r w:rsidRPr="00400D47">
              <w:rPr>
                <w:rFonts w:cs="Arial"/>
                <w:b/>
                <w:bCs/>
                <w:color w:val="FFFFFF"/>
                <w:szCs w:val="24"/>
              </w:rPr>
              <w:t>phiaj</w:t>
            </w:r>
            <w:proofErr w:type="spellEnd"/>
          </w:p>
        </w:tc>
        <w:tc>
          <w:tcPr>
            <w:tcW w:w="8322" w:type="dxa"/>
          </w:tcPr>
          <w:p w14:paraId="26BE711A" w14:textId="77777777" w:rsidR="001D3870" w:rsidRPr="00400D47" w:rsidRDefault="001D3870" w:rsidP="003F785D">
            <w:pPr>
              <w:rPr>
                <w:rFonts w:cs="Arial"/>
                <w:szCs w:val="24"/>
              </w:rPr>
            </w:pPr>
            <w:proofErr w:type="spellStart"/>
            <w:r w:rsidRPr="00400D47">
              <w:rPr>
                <w:rFonts w:cs="Arial"/>
                <w:szCs w:val="24"/>
              </w:rPr>
              <w:t>Hauv</w:t>
            </w:r>
            <w:proofErr w:type="spellEnd"/>
            <w:r w:rsidRPr="00400D47">
              <w:rPr>
                <w:rFonts w:cs="Arial"/>
                <w:szCs w:val="24"/>
              </w:rPr>
              <w:t xml:space="preserve"> </w:t>
            </w:r>
            <w:proofErr w:type="spellStart"/>
            <w:r w:rsidRPr="00400D47">
              <w:rPr>
                <w:rFonts w:cs="Arial"/>
                <w:szCs w:val="24"/>
              </w:rPr>
              <w:t>nroog</w:t>
            </w:r>
            <w:proofErr w:type="spellEnd"/>
          </w:p>
        </w:tc>
      </w:tr>
      <w:tr w:rsidR="001D3870" w:rsidRPr="00092885" w14:paraId="26345727" w14:textId="77777777" w:rsidTr="001D3870">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hideMark/>
          </w:tcPr>
          <w:p w14:paraId="3B9B5652" w14:textId="77777777" w:rsidR="001D3870" w:rsidRPr="00400D47" w:rsidRDefault="001D3870" w:rsidP="003F785D">
            <w:pPr>
              <w:spacing w:before="80" w:after="80"/>
              <w:jc w:val="center"/>
              <w:rPr>
                <w:rFonts w:cs="Arial"/>
                <w:b/>
                <w:bCs/>
                <w:color w:val="FFFFFF"/>
                <w:szCs w:val="24"/>
              </w:rPr>
            </w:pPr>
          </w:p>
        </w:tc>
        <w:tc>
          <w:tcPr>
            <w:tcW w:w="3689" w:type="dxa"/>
            <w:hideMark/>
          </w:tcPr>
          <w:p w14:paraId="514B52A4" w14:textId="77777777" w:rsidR="001D3870" w:rsidRPr="001D3870" w:rsidRDefault="001D3870" w:rsidP="003F785D">
            <w:pPr>
              <w:spacing w:before="80" w:after="80"/>
              <w:rPr>
                <w:rFonts w:cs="Arial"/>
                <w:b/>
                <w:bCs/>
                <w:szCs w:val="24"/>
              </w:rPr>
            </w:pPr>
            <w:proofErr w:type="spellStart"/>
            <w:r w:rsidRPr="001D3870">
              <w:rPr>
                <w:rFonts w:cs="Arial"/>
                <w:b/>
                <w:bCs/>
                <w:szCs w:val="24"/>
              </w:rPr>
              <w:t>Cov</w:t>
            </w:r>
            <w:proofErr w:type="spellEnd"/>
            <w:r w:rsidRPr="001D3870">
              <w:rPr>
                <w:rFonts w:cs="Arial"/>
                <w:b/>
                <w:bCs/>
                <w:szCs w:val="24"/>
              </w:rPr>
              <w:t xml:space="preserve"> </w:t>
            </w:r>
            <w:proofErr w:type="spellStart"/>
            <w:r w:rsidRPr="001D3870">
              <w:rPr>
                <w:rFonts w:cs="Arial"/>
                <w:b/>
                <w:bCs/>
                <w:szCs w:val="24"/>
              </w:rPr>
              <w:t>hom</w:t>
            </w:r>
            <w:proofErr w:type="spellEnd"/>
            <w:r w:rsidRPr="001D3870">
              <w:rPr>
                <w:rFonts w:cs="Arial"/>
                <w:b/>
                <w:bCs/>
                <w:szCs w:val="24"/>
              </w:rPr>
              <w:t xml:space="preserve"> </w:t>
            </w:r>
            <w:proofErr w:type="spellStart"/>
            <w:r w:rsidRPr="001D3870">
              <w:rPr>
                <w:rFonts w:cs="Arial"/>
                <w:b/>
                <w:bCs/>
                <w:szCs w:val="24"/>
              </w:rPr>
              <w:t>phiaj</w:t>
            </w:r>
            <w:proofErr w:type="spellEnd"/>
            <w:r w:rsidRPr="001D3870">
              <w:rPr>
                <w:rFonts w:cs="Arial"/>
                <w:b/>
                <w:bCs/>
                <w:szCs w:val="24"/>
              </w:rPr>
              <w:t xml:space="preserve"> </w:t>
            </w:r>
            <w:proofErr w:type="spellStart"/>
            <w:r w:rsidRPr="001D3870">
              <w:rPr>
                <w:rFonts w:cs="Arial"/>
                <w:b/>
                <w:bCs/>
                <w:szCs w:val="24"/>
              </w:rPr>
              <w:t>txhawb</w:t>
            </w:r>
            <w:proofErr w:type="spellEnd"/>
            <w:r w:rsidRPr="001D3870">
              <w:rPr>
                <w:rFonts w:cs="Arial"/>
                <w:b/>
                <w:bCs/>
                <w:szCs w:val="24"/>
              </w:rPr>
              <w:t xml:space="preserve"> </w:t>
            </w:r>
            <w:proofErr w:type="spellStart"/>
            <w:r w:rsidRPr="001D3870">
              <w:rPr>
                <w:rFonts w:cs="Arial"/>
                <w:b/>
                <w:bCs/>
                <w:szCs w:val="24"/>
              </w:rPr>
              <w:t>nqa</w:t>
            </w:r>
            <w:proofErr w:type="spellEnd"/>
          </w:p>
        </w:tc>
        <w:tc>
          <w:tcPr>
            <w:tcW w:w="8322" w:type="dxa"/>
          </w:tcPr>
          <w:p w14:paraId="51AE4906" w14:textId="77777777" w:rsidR="001D3870" w:rsidRPr="001D3870" w:rsidRDefault="001D3870" w:rsidP="003F785D">
            <w:pPr>
              <w:rPr>
                <w:rFonts w:cs="Arial"/>
                <w:szCs w:val="24"/>
              </w:rPr>
            </w:pPr>
            <w:proofErr w:type="spellStart"/>
            <w:r w:rsidRPr="001D3870">
              <w:rPr>
                <w:rFonts w:cs="Arial"/>
                <w:szCs w:val="24"/>
              </w:rPr>
              <w:t>Txhim</w:t>
            </w:r>
            <w:proofErr w:type="spellEnd"/>
            <w:r w:rsidRPr="001D3870">
              <w:rPr>
                <w:rFonts w:cs="Arial"/>
                <w:szCs w:val="24"/>
              </w:rPr>
              <w:t xml:space="preserve"> </w:t>
            </w:r>
            <w:proofErr w:type="spellStart"/>
            <w:r w:rsidRPr="001D3870">
              <w:rPr>
                <w:rFonts w:cs="Arial"/>
                <w:szCs w:val="24"/>
              </w:rPr>
              <w:t>kho</w:t>
            </w:r>
            <w:proofErr w:type="spellEnd"/>
            <w:r w:rsidRPr="001D3870">
              <w:rPr>
                <w:rFonts w:cs="Arial"/>
                <w:szCs w:val="24"/>
              </w:rPr>
              <w:t xml:space="preserve"> </w:t>
            </w:r>
            <w:proofErr w:type="spellStart"/>
            <w:r w:rsidRPr="001D3870">
              <w:rPr>
                <w:rFonts w:cs="Arial"/>
                <w:szCs w:val="24"/>
              </w:rPr>
              <w:t>vaj</w:t>
            </w:r>
            <w:proofErr w:type="spellEnd"/>
            <w:r w:rsidRPr="001D3870">
              <w:rPr>
                <w:rFonts w:cs="Arial"/>
                <w:szCs w:val="24"/>
              </w:rPr>
              <w:t xml:space="preserve"> </w:t>
            </w:r>
            <w:proofErr w:type="spellStart"/>
            <w:r w:rsidRPr="001D3870">
              <w:rPr>
                <w:rFonts w:cs="Arial"/>
                <w:szCs w:val="24"/>
              </w:rPr>
              <w:t>tsev</w:t>
            </w:r>
            <w:proofErr w:type="spellEnd"/>
            <w:r w:rsidRPr="001D3870">
              <w:rPr>
                <w:rFonts w:cs="Arial"/>
                <w:szCs w:val="24"/>
              </w:rPr>
              <w:t xml:space="preserve"> </w:t>
            </w:r>
            <w:proofErr w:type="spellStart"/>
            <w:r w:rsidRPr="001D3870">
              <w:rPr>
                <w:rFonts w:cs="Arial"/>
                <w:szCs w:val="24"/>
              </w:rPr>
              <w:t>nkag</w:t>
            </w:r>
            <w:proofErr w:type="spellEnd"/>
            <w:r w:rsidRPr="001D3870">
              <w:rPr>
                <w:rFonts w:cs="Arial"/>
                <w:szCs w:val="24"/>
              </w:rPr>
              <w:t xml:space="preserve"> thiab zoo</w:t>
            </w:r>
          </w:p>
        </w:tc>
      </w:tr>
      <w:tr w:rsidR="001D3870" w:rsidRPr="00092885" w14:paraId="37F14214" w14:textId="77777777" w:rsidTr="001D3870">
        <w:trPr>
          <w:trHeight w:hRule="exact" w:val="450"/>
        </w:trPr>
        <w:tc>
          <w:tcPr>
            <w:tcW w:w="944" w:type="dxa"/>
            <w:vMerge/>
            <w:hideMark/>
          </w:tcPr>
          <w:p w14:paraId="41004331" w14:textId="77777777" w:rsidR="001D3870" w:rsidRPr="00400D47" w:rsidRDefault="001D3870" w:rsidP="003F785D">
            <w:pPr>
              <w:spacing w:before="80" w:after="80"/>
              <w:jc w:val="center"/>
              <w:rPr>
                <w:rFonts w:cs="Arial"/>
                <w:b/>
                <w:bCs/>
                <w:color w:val="FFFFFF"/>
                <w:szCs w:val="24"/>
              </w:rPr>
            </w:pPr>
          </w:p>
        </w:tc>
        <w:tc>
          <w:tcPr>
            <w:tcW w:w="3689" w:type="dxa"/>
            <w:hideMark/>
          </w:tcPr>
          <w:p w14:paraId="421E8857" w14:textId="77777777" w:rsidR="001D3870" w:rsidRPr="001D3870" w:rsidRDefault="001D3870" w:rsidP="003F785D">
            <w:pPr>
              <w:spacing w:before="80" w:after="80"/>
              <w:rPr>
                <w:rFonts w:cs="Arial"/>
                <w:b/>
                <w:bCs/>
                <w:szCs w:val="24"/>
              </w:rPr>
            </w:pPr>
            <w:r w:rsidRPr="001D3870">
              <w:rPr>
                <w:rFonts w:cs="Arial"/>
                <w:b/>
                <w:bCs/>
                <w:szCs w:val="24"/>
              </w:rPr>
              <w:t>Xav Tau Chaw Nyob</w:t>
            </w:r>
          </w:p>
        </w:tc>
        <w:tc>
          <w:tcPr>
            <w:tcW w:w="8322" w:type="dxa"/>
          </w:tcPr>
          <w:p w14:paraId="28614DC5" w14:textId="77777777" w:rsidR="001D3870" w:rsidRPr="001D3870" w:rsidRDefault="001D3870" w:rsidP="003F785D">
            <w:pPr>
              <w:rPr>
                <w:rFonts w:cs="Arial"/>
                <w:szCs w:val="24"/>
              </w:rPr>
            </w:pPr>
            <w:proofErr w:type="spellStart"/>
            <w:r w:rsidRPr="001D3870">
              <w:rPr>
                <w:rFonts w:cs="Arial"/>
                <w:szCs w:val="24"/>
              </w:rPr>
              <w:t>Nthuav</w:t>
            </w:r>
            <w:proofErr w:type="spellEnd"/>
            <w:r w:rsidRPr="001D3870">
              <w:rPr>
                <w:rFonts w:cs="Arial"/>
                <w:szCs w:val="24"/>
              </w:rPr>
              <w:t xml:space="preserve"> Kev </w:t>
            </w:r>
            <w:proofErr w:type="spellStart"/>
            <w:r w:rsidRPr="001D3870">
              <w:rPr>
                <w:rFonts w:cs="Arial"/>
                <w:szCs w:val="24"/>
              </w:rPr>
              <w:t>Nkag</w:t>
            </w:r>
            <w:proofErr w:type="spellEnd"/>
            <w:r w:rsidRPr="001D3870">
              <w:rPr>
                <w:rFonts w:cs="Arial"/>
                <w:szCs w:val="24"/>
              </w:rPr>
              <w:t xml:space="preserve"> Mus Rau </w:t>
            </w:r>
            <w:proofErr w:type="spellStart"/>
            <w:r w:rsidRPr="001D3870">
              <w:rPr>
                <w:rFonts w:cs="Arial"/>
                <w:szCs w:val="24"/>
              </w:rPr>
              <w:t>Nqis</w:t>
            </w:r>
            <w:proofErr w:type="spellEnd"/>
            <w:r w:rsidRPr="001D3870">
              <w:rPr>
                <w:rFonts w:cs="Arial"/>
                <w:szCs w:val="24"/>
              </w:rPr>
              <w:t xml:space="preserve"> </w:t>
            </w:r>
            <w:proofErr w:type="spellStart"/>
            <w:r w:rsidRPr="001D3870">
              <w:rPr>
                <w:rFonts w:cs="Arial"/>
                <w:szCs w:val="24"/>
              </w:rPr>
              <w:t>Tsev</w:t>
            </w:r>
            <w:proofErr w:type="spellEnd"/>
            <w:r w:rsidRPr="001D3870">
              <w:rPr>
                <w:rFonts w:cs="Arial"/>
                <w:szCs w:val="24"/>
              </w:rPr>
              <w:t xml:space="preserve"> Nyob</w:t>
            </w:r>
          </w:p>
        </w:tc>
      </w:tr>
      <w:tr w:rsidR="001D3870" w:rsidRPr="00092885" w14:paraId="30B49FA5" w14:textId="77777777" w:rsidTr="001D3870">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hideMark/>
          </w:tcPr>
          <w:p w14:paraId="3D80C5FE" w14:textId="77777777" w:rsidR="001D3870" w:rsidRPr="00400D47" w:rsidRDefault="001D3870" w:rsidP="003F785D">
            <w:pPr>
              <w:spacing w:before="80" w:after="80"/>
              <w:jc w:val="center"/>
              <w:rPr>
                <w:rFonts w:cs="Arial"/>
                <w:b/>
                <w:bCs/>
                <w:color w:val="FFFFFF"/>
                <w:szCs w:val="24"/>
              </w:rPr>
            </w:pPr>
          </w:p>
        </w:tc>
        <w:tc>
          <w:tcPr>
            <w:tcW w:w="3689" w:type="dxa"/>
            <w:hideMark/>
          </w:tcPr>
          <w:p w14:paraId="10387B1E" w14:textId="77777777" w:rsidR="001D3870" w:rsidRPr="001D3870" w:rsidRDefault="001D3870" w:rsidP="003F785D">
            <w:pPr>
              <w:spacing w:before="80" w:after="80"/>
              <w:rPr>
                <w:rFonts w:cs="Arial"/>
                <w:b/>
                <w:bCs/>
                <w:szCs w:val="24"/>
              </w:rPr>
            </w:pPr>
            <w:proofErr w:type="spellStart"/>
            <w:r w:rsidRPr="001D3870">
              <w:rPr>
                <w:rFonts w:cs="Arial"/>
                <w:b/>
                <w:bCs/>
                <w:szCs w:val="24"/>
              </w:rPr>
              <w:t>Nyiaj</w:t>
            </w:r>
            <w:proofErr w:type="spellEnd"/>
            <w:r w:rsidRPr="001D3870">
              <w:rPr>
                <w:rFonts w:cs="Arial"/>
                <w:b/>
                <w:bCs/>
                <w:szCs w:val="24"/>
              </w:rPr>
              <w:t xml:space="preserve"> </w:t>
            </w:r>
            <w:proofErr w:type="spellStart"/>
            <w:r w:rsidRPr="001D3870">
              <w:rPr>
                <w:rFonts w:cs="Arial"/>
                <w:b/>
                <w:bCs/>
                <w:szCs w:val="24"/>
              </w:rPr>
              <w:t>txiag</w:t>
            </w:r>
            <w:proofErr w:type="spellEnd"/>
          </w:p>
        </w:tc>
        <w:tc>
          <w:tcPr>
            <w:tcW w:w="8322" w:type="dxa"/>
          </w:tcPr>
          <w:p w14:paraId="61D7D935" w14:textId="77777777" w:rsidR="001D3870" w:rsidRPr="001D3870" w:rsidRDefault="001D3870" w:rsidP="003F785D">
            <w:pPr>
              <w:rPr>
                <w:rFonts w:cs="Arial"/>
                <w:szCs w:val="24"/>
              </w:rPr>
            </w:pPr>
            <w:r w:rsidRPr="001D3870">
              <w:rPr>
                <w:rFonts w:cs="Arial"/>
                <w:szCs w:val="24"/>
              </w:rPr>
              <w:t>$400,000</w:t>
            </w:r>
          </w:p>
        </w:tc>
      </w:tr>
      <w:tr w:rsidR="001D3870" w:rsidRPr="00092885" w14:paraId="501039C9" w14:textId="77777777" w:rsidTr="001D3870">
        <w:trPr>
          <w:trHeight w:hRule="exact" w:val="1891"/>
        </w:trPr>
        <w:tc>
          <w:tcPr>
            <w:tcW w:w="944" w:type="dxa"/>
            <w:vMerge/>
            <w:hideMark/>
          </w:tcPr>
          <w:p w14:paraId="1C5D4B2B" w14:textId="77777777" w:rsidR="001D3870" w:rsidRPr="00400D47" w:rsidRDefault="001D3870" w:rsidP="003F785D">
            <w:pPr>
              <w:spacing w:before="80" w:after="80"/>
              <w:jc w:val="center"/>
              <w:rPr>
                <w:rFonts w:cs="Arial"/>
                <w:b/>
                <w:bCs/>
                <w:color w:val="FFFFFF"/>
                <w:szCs w:val="24"/>
              </w:rPr>
            </w:pPr>
          </w:p>
        </w:tc>
        <w:tc>
          <w:tcPr>
            <w:tcW w:w="3689" w:type="dxa"/>
            <w:hideMark/>
          </w:tcPr>
          <w:p w14:paraId="42197C60" w14:textId="77777777" w:rsidR="001D3870" w:rsidRPr="001D3870" w:rsidRDefault="001D3870" w:rsidP="003F785D">
            <w:pPr>
              <w:spacing w:before="80" w:after="80"/>
              <w:rPr>
                <w:rFonts w:cs="Arial"/>
                <w:b/>
                <w:bCs/>
                <w:szCs w:val="24"/>
              </w:rPr>
            </w:pPr>
            <w:r w:rsidRPr="001D3870">
              <w:rPr>
                <w:rFonts w:cs="Arial"/>
                <w:b/>
                <w:bCs/>
                <w:szCs w:val="24"/>
              </w:rPr>
              <w:t xml:space="preserve">Kev </w:t>
            </w:r>
            <w:proofErr w:type="spellStart"/>
            <w:r w:rsidRPr="001D3870">
              <w:rPr>
                <w:rFonts w:cs="Arial"/>
                <w:b/>
                <w:bCs/>
                <w:szCs w:val="24"/>
              </w:rPr>
              <w:t>piav</w:t>
            </w:r>
            <w:proofErr w:type="spellEnd"/>
            <w:r w:rsidRPr="001D3870">
              <w:rPr>
                <w:rFonts w:cs="Arial"/>
                <w:b/>
                <w:bCs/>
                <w:szCs w:val="24"/>
              </w:rPr>
              <w:t xml:space="preserve"> </w:t>
            </w:r>
            <w:proofErr w:type="spellStart"/>
            <w:r w:rsidRPr="001D3870">
              <w:rPr>
                <w:rFonts w:cs="Arial"/>
                <w:b/>
                <w:bCs/>
                <w:szCs w:val="24"/>
              </w:rPr>
              <w:t>qhia</w:t>
            </w:r>
            <w:proofErr w:type="spellEnd"/>
          </w:p>
        </w:tc>
        <w:tc>
          <w:tcPr>
            <w:tcW w:w="8322" w:type="dxa"/>
          </w:tcPr>
          <w:p w14:paraId="66C53ADA" w14:textId="77777777" w:rsidR="001D3870" w:rsidRPr="001D3870" w:rsidRDefault="001D3870" w:rsidP="00323838">
            <w:pPr>
              <w:rPr>
                <w:rFonts w:cs="Arial"/>
                <w:szCs w:val="24"/>
              </w:rPr>
            </w:pPr>
            <w:r w:rsidRPr="001D3870">
              <w:rPr>
                <w:rFonts w:cs="Arial"/>
                <w:szCs w:val="24"/>
              </w:rPr>
              <w:t xml:space="preserve">Lub </w:t>
            </w:r>
            <w:proofErr w:type="spellStart"/>
            <w:r w:rsidRPr="001D3870">
              <w:rPr>
                <w:rFonts w:cs="Arial"/>
                <w:szCs w:val="24"/>
              </w:rPr>
              <w:t>hom</w:t>
            </w:r>
            <w:proofErr w:type="spellEnd"/>
            <w:r w:rsidRPr="001D3870">
              <w:rPr>
                <w:rFonts w:cs="Arial"/>
                <w:szCs w:val="24"/>
              </w:rPr>
              <w:t xml:space="preserve"> </w:t>
            </w:r>
            <w:proofErr w:type="spellStart"/>
            <w:r w:rsidRPr="001D3870">
              <w:rPr>
                <w:rFonts w:cs="Arial"/>
                <w:szCs w:val="24"/>
              </w:rPr>
              <w:t>phiaj</w:t>
            </w:r>
            <w:proofErr w:type="spellEnd"/>
            <w:r w:rsidRPr="001D3870">
              <w:rPr>
                <w:rFonts w:cs="Arial"/>
                <w:szCs w:val="24"/>
              </w:rPr>
              <w:t xml:space="preserve"> tseem </w:t>
            </w:r>
            <w:proofErr w:type="spellStart"/>
            <w:r w:rsidRPr="001D3870">
              <w:rPr>
                <w:rFonts w:cs="Arial"/>
                <w:szCs w:val="24"/>
              </w:rPr>
              <w:t>ceeb</w:t>
            </w:r>
            <w:proofErr w:type="spellEnd"/>
            <w:r w:rsidRPr="001D3870">
              <w:rPr>
                <w:rFonts w:cs="Arial"/>
                <w:szCs w:val="24"/>
              </w:rPr>
              <w:t xml:space="preserve"> ntawm </w:t>
            </w:r>
            <w:proofErr w:type="spellStart"/>
            <w:r w:rsidRPr="001D3870">
              <w:rPr>
                <w:rFonts w:cs="Arial"/>
                <w:szCs w:val="24"/>
              </w:rPr>
              <w:t>txoj</w:t>
            </w:r>
            <w:proofErr w:type="spellEnd"/>
            <w:r w:rsidRPr="001D3870">
              <w:rPr>
                <w:rFonts w:cs="Arial"/>
                <w:szCs w:val="24"/>
              </w:rPr>
              <w:t xml:space="preserve"> </w:t>
            </w:r>
            <w:proofErr w:type="spellStart"/>
            <w:r w:rsidRPr="001D3870">
              <w:rPr>
                <w:rFonts w:cs="Arial"/>
                <w:szCs w:val="24"/>
              </w:rPr>
              <w:t>haujlwm</w:t>
            </w:r>
            <w:proofErr w:type="spellEnd"/>
            <w:r w:rsidRPr="001D3870">
              <w:rPr>
                <w:rFonts w:cs="Arial"/>
                <w:szCs w:val="24"/>
              </w:rPr>
              <w:t xml:space="preserve"> yog </w:t>
            </w:r>
            <w:proofErr w:type="spellStart"/>
            <w:r w:rsidRPr="001D3870">
              <w:rPr>
                <w:rFonts w:cs="Arial"/>
                <w:szCs w:val="24"/>
              </w:rPr>
              <w:t>los</w:t>
            </w:r>
            <w:proofErr w:type="spellEnd"/>
            <w:r w:rsidRPr="001D3870">
              <w:rPr>
                <w:rFonts w:cs="Arial"/>
                <w:szCs w:val="24"/>
              </w:rPr>
              <w:t xml:space="preserve"> </w:t>
            </w:r>
            <w:proofErr w:type="spellStart"/>
            <w:r w:rsidRPr="001D3870">
              <w:rPr>
                <w:rFonts w:cs="Arial"/>
                <w:szCs w:val="24"/>
              </w:rPr>
              <w:t>daws</w:t>
            </w:r>
            <w:proofErr w:type="spellEnd"/>
            <w:r w:rsidRPr="001D3870">
              <w:rPr>
                <w:rFonts w:cs="Arial"/>
                <w:szCs w:val="24"/>
              </w:rPr>
              <w:t xml:space="preserve"> </w:t>
            </w:r>
            <w:proofErr w:type="spellStart"/>
            <w:r w:rsidRPr="001D3870">
              <w:rPr>
                <w:rFonts w:cs="Arial"/>
                <w:szCs w:val="24"/>
              </w:rPr>
              <w:t>cov</w:t>
            </w:r>
            <w:proofErr w:type="spellEnd"/>
            <w:r w:rsidRPr="001D3870">
              <w:rPr>
                <w:rFonts w:cs="Arial"/>
                <w:szCs w:val="24"/>
              </w:rPr>
              <w:t xml:space="preserve"> </w:t>
            </w:r>
            <w:proofErr w:type="spellStart"/>
            <w:r w:rsidRPr="001D3870">
              <w:rPr>
                <w:rFonts w:cs="Arial"/>
                <w:szCs w:val="24"/>
              </w:rPr>
              <w:t>teeb</w:t>
            </w:r>
            <w:proofErr w:type="spellEnd"/>
            <w:r w:rsidRPr="001D3870">
              <w:rPr>
                <w:rFonts w:cs="Arial"/>
                <w:szCs w:val="24"/>
              </w:rPr>
              <w:t xml:space="preserve"> </w:t>
            </w:r>
            <w:proofErr w:type="spellStart"/>
            <w:r w:rsidRPr="001D3870">
              <w:rPr>
                <w:rFonts w:cs="Arial"/>
                <w:szCs w:val="24"/>
              </w:rPr>
              <w:t>meem</w:t>
            </w:r>
            <w:proofErr w:type="spellEnd"/>
            <w:r w:rsidRPr="001D3870">
              <w:rPr>
                <w:rFonts w:cs="Arial"/>
                <w:szCs w:val="24"/>
              </w:rPr>
              <w:t xml:space="preserve"> tseem </w:t>
            </w:r>
            <w:proofErr w:type="spellStart"/>
            <w:r w:rsidRPr="001D3870">
              <w:rPr>
                <w:rFonts w:cs="Arial"/>
                <w:szCs w:val="24"/>
              </w:rPr>
              <w:t>ceeb</w:t>
            </w:r>
            <w:proofErr w:type="spellEnd"/>
            <w:r w:rsidRPr="001D3870">
              <w:rPr>
                <w:rFonts w:cs="Arial"/>
                <w:szCs w:val="24"/>
              </w:rPr>
              <w:t xml:space="preserve"> ntawm </w:t>
            </w:r>
            <w:proofErr w:type="spellStart"/>
            <w:r w:rsidRPr="001D3870">
              <w:rPr>
                <w:rFonts w:cs="Arial"/>
                <w:szCs w:val="24"/>
              </w:rPr>
              <w:t>kev</w:t>
            </w:r>
            <w:proofErr w:type="spellEnd"/>
            <w:r w:rsidRPr="001D3870">
              <w:rPr>
                <w:rFonts w:cs="Arial"/>
                <w:szCs w:val="24"/>
              </w:rPr>
              <w:t xml:space="preserve"> </w:t>
            </w:r>
            <w:proofErr w:type="spellStart"/>
            <w:r w:rsidRPr="001D3870">
              <w:rPr>
                <w:rFonts w:cs="Arial"/>
                <w:szCs w:val="24"/>
              </w:rPr>
              <w:t>noj</w:t>
            </w:r>
            <w:proofErr w:type="spellEnd"/>
            <w:r w:rsidRPr="001D3870">
              <w:rPr>
                <w:rFonts w:cs="Arial"/>
                <w:szCs w:val="24"/>
              </w:rPr>
              <w:t xml:space="preserve"> </w:t>
            </w:r>
            <w:proofErr w:type="spellStart"/>
            <w:r w:rsidRPr="001D3870">
              <w:rPr>
                <w:rFonts w:cs="Arial"/>
                <w:szCs w:val="24"/>
              </w:rPr>
              <w:t>qab</w:t>
            </w:r>
            <w:proofErr w:type="spellEnd"/>
            <w:r w:rsidRPr="001D3870">
              <w:rPr>
                <w:rFonts w:cs="Arial"/>
                <w:szCs w:val="24"/>
              </w:rPr>
              <w:t xml:space="preserve"> </w:t>
            </w:r>
            <w:proofErr w:type="spellStart"/>
            <w:r w:rsidRPr="001D3870">
              <w:rPr>
                <w:rFonts w:cs="Arial"/>
                <w:szCs w:val="24"/>
              </w:rPr>
              <w:t>haus</w:t>
            </w:r>
            <w:proofErr w:type="spellEnd"/>
            <w:r w:rsidRPr="001D3870">
              <w:rPr>
                <w:rFonts w:cs="Arial"/>
                <w:szCs w:val="24"/>
              </w:rPr>
              <w:t xml:space="preserve"> </w:t>
            </w:r>
            <w:proofErr w:type="spellStart"/>
            <w:r w:rsidRPr="001D3870">
              <w:rPr>
                <w:rFonts w:cs="Arial"/>
                <w:szCs w:val="24"/>
              </w:rPr>
              <w:t>huv</w:t>
            </w:r>
            <w:proofErr w:type="spellEnd"/>
            <w:r w:rsidRPr="001D3870">
              <w:rPr>
                <w:rFonts w:cs="Arial"/>
                <w:szCs w:val="24"/>
              </w:rPr>
              <w:t xml:space="preserve"> thiab </w:t>
            </w:r>
            <w:proofErr w:type="spellStart"/>
            <w:r w:rsidRPr="001D3870">
              <w:rPr>
                <w:rFonts w:cs="Arial"/>
                <w:szCs w:val="24"/>
              </w:rPr>
              <w:t>kev</w:t>
            </w:r>
            <w:proofErr w:type="spellEnd"/>
            <w:r w:rsidRPr="001D3870">
              <w:rPr>
                <w:rFonts w:cs="Arial"/>
                <w:szCs w:val="24"/>
              </w:rPr>
              <w:t xml:space="preserve"> </w:t>
            </w:r>
            <w:proofErr w:type="spellStart"/>
            <w:r w:rsidRPr="001D3870">
              <w:rPr>
                <w:rFonts w:cs="Arial"/>
                <w:szCs w:val="24"/>
              </w:rPr>
              <w:t>nyab</w:t>
            </w:r>
            <w:proofErr w:type="spellEnd"/>
            <w:r w:rsidRPr="001D3870">
              <w:rPr>
                <w:rFonts w:cs="Arial"/>
                <w:szCs w:val="24"/>
              </w:rPr>
              <w:t xml:space="preserve"> </w:t>
            </w:r>
            <w:proofErr w:type="spellStart"/>
            <w:r w:rsidRPr="001D3870">
              <w:rPr>
                <w:rFonts w:cs="Arial"/>
                <w:szCs w:val="24"/>
              </w:rPr>
              <w:t>xeeb</w:t>
            </w:r>
            <w:proofErr w:type="spellEnd"/>
            <w:r w:rsidRPr="001D3870">
              <w:rPr>
                <w:rFonts w:cs="Arial"/>
                <w:szCs w:val="24"/>
              </w:rPr>
              <w:t xml:space="preserve">, </w:t>
            </w:r>
            <w:proofErr w:type="spellStart"/>
            <w:r w:rsidRPr="001D3870">
              <w:rPr>
                <w:rFonts w:cs="Arial"/>
                <w:szCs w:val="24"/>
              </w:rPr>
              <w:t>kev</w:t>
            </w:r>
            <w:proofErr w:type="spellEnd"/>
            <w:r w:rsidRPr="001D3870">
              <w:rPr>
                <w:rFonts w:cs="Arial"/>
                <w:szCs w:val="24"/>
              </w:rPr>
              <w:t xml:space="preserve"> </w:t>
            </w:r>
            <w:proofErr w:type="spellStart"/>
            <w:r w:rsidRPr="001D3870">
              <w:rPr>
                <w:rFonts w:cs="Arial"/>
                <w:szCs w:val="24"/>
              </w:rPr>
              <w:t>laus</w:t>
            </w:r>
            <w:proofErr w:type="spellEnd"/>
            <w:r w:rsidRPr="001D3870">
              <w:rPr>
                <w:rFonts w:cs="Arial"/>
                <w:szCs w:val="24"/>
              </w:rPr>
              <w:t xml:space="preserve"> ntawm </w:t>
            </w:r>
            <w:proofErr w:type="spellStart"/>
            <w:r w:rsidRPr="001D3870">
              <w:rPr>
                <w:rFonts w:cs="Arial"/>
                <w:szCs w:val="24"/>
              </w:rPr>
              <w:t>vaj</w:t>
            </w:r>
            <w:proofErr w:type="spellEnd"/>
            <w:r w:rsidRPr="001D3870">
              <w:rPr>
                <w:rFonts w:cs="Arial"/>
                <w:szCs w:val="24"/>
              </w:rPr>
              <w:t xml:space="preserve"> </w:t>
            </w:r>
            <w:proofErr w:type="spellStart"/>
            <w:r w:rsidRPr="001D3870">
              <w:rPr>
                <w:rFonts w:cs="Arial"/>
                <w:szCs w:val="24"/>
              </w:rPr>
              <w:t>tse</w:t>
            </w:r>
            <w:proofErr w:type="spellEnd"/>
            <w:r w:rsidRPr="001D3870">
              <w:rPr>
                <w:rFonts w:cs="Arial"/>
                <w:szCs w:val="24"/>
              </w:rPr>
              <w:t xml:space="preserve">, </w:t>
            </w:r>
            <w:proofErr w:type="spellStart"/>
            <w:r w:rsidRPr="001D3870">
              <w:rPr>
                <w:rFonts w:cs="Arial"/>
                <w:szCs w:val="24"/>
              </w:rPr>
              <w:t>kev</w:t>
            </w:r>
            <w:proofErr w:type="spellEnd"/>
            <w:r w:rsidRPr="001D3870">
              <w:rPr>
                <w:rFonts w:cs="Arial"/>
                <w:szCs w:val="24"/>
              </w:rPr>
              <w:t xml:space="preserve"> </w:t>
            </w:r>
            <w:proofErr w:type="spellStart"/>
            <w:r w:rsidRPr="001D3870">
              <w:rPr>
                <w:rFonts w:cs="Arial"/>
                <w:szCs w:val="24"/>
              </w:rPr>
              <w:t>txhawj</w:t>
            </w:r>
            <w:proofErr w:type="spellEnd"/>
            <w:r w:rsidRPr="001D3870">
              <w:rPr>
                <w:rFonts w:cs="Arial"/>
                <w:szCs w:val="24"/>
              </w:rPr>
              <w:t xml:space="preserve"> </w:t>
            </w:r>
            <w:proofErr w:type="spellStart"/>
            <w:r w:rsidRPr="001D3870">
              <w:rPr>
                <w:rFonts w:cs="Arial"/>
                <w:szCs w:val="24"/>
              </w:rPr>
              <w:t>xeeb</w:t>
            </w:r>
            <w:proofErr w:type="spellEnd"/>
            <w:r w:rsidRPr="001D3870">
              <w:rPr>
                <w:rFonts w:cs="Arial"/>
                <w:szCs w:val="24"/>
              </w:rPr>
              <w:t xml:space="preserve"> </w:t>
            </w:r>
            <w:proofErr w:type="spellStart"/>
            <w:r w:rsidRPr="001D3870">
              <w:rPr>
                <w:rFonts w:cs="Arial"/>
                <w:szCs w:val="24"/>
              </w:rPr>
              <w:t>txog</w:t>
            </w:r>
            <w:proofErr w:type="spellEnd"/>
            <w:r w:rsidRPr="001D3870">
              <w:rPr>
                <w:rFonts w:cs="Arial"/>
                <w:szCs w:val="24"/>
              </w:rPr>
              <w:t xml:space="preserve"> </w:t>
            </w:r>
            <w:proofErr w:type="spellStart"/>
            <w:r w:rsidRPr="001D3870">
              <w:rPr>
                <w:rFonts w:cs="Arial"/>
                <w:szCs w:val="24"/>
              </w:rPr>
              <w:t>kev</w:t>
            </w:r>
            <w:proofErr w:type="spellEnd"/>
            <w:r w:rsidRPr="001D3870">
              <w:rPr>
                <w:rFonts w:cs="Arial"/>
                <w:szCs w:val="24"/>
              </w:rPr>
              <w:t xml:space="preserve"> </w:t>
            </w:r>
            <w:proofErr w:type="spellStart"/>
            <w:r w:rsidRPr="001D3870">
              <w:rPr>
                <w:rFonts w:cs="Arial"/>
                <w:szCs w:val="24"/>
              </w:rPr>
              <w:t>saib</w:t>
            </w:r>
            <w:proofErr w:type="spellEnd"/>
            <w:r w:rsidRPr="001D3870">
              <w:rPr>
                <w:rFonts w:cs="Arial"/>
                <w:szCs w:val="24"/>
              </w:rPr>
              <w:t xml:space="preserve"> </w:t>
            </w:r>
            <w:proofErr w:type="spellStart"/>
            <w:r w:rsidRPr="001D3870">
              <w:rPr>
                <w:rFonts w:cs="Arial"/>
                <w:szCs w:val="24"/>
              </w:rPr>
              <w:t>xyuas</w:t>
            </w:r>
            <w:proofErr w:type="spellEnd"/>
            <w:r w:rsidRPr="001D3870">
              <w:rPr>
                <w:rFonts w:cs="Arial"/>
                <w:szCs w:val="24"/>
              </w:rPr>
              <w:t xml:space="preserve">, thiab </w:t>
            </w:r>
            <w:proofErr w:type="spellStart"/>
            <w:r w:rsidRPr="001D3870">
              <w:rPr>
                <w:rFonts w:cs="Arial"/>
                <w:szCs w:val="24"/>
              </w:rPr>
              <w:t>kev</w:t>
            </w:r>
            <w:proofErr w:type="spellEnd"/>
            <w:r w:rsidRPr="001D3870">
              <w:rPr>
                <w:rFonts w:cs="Arial"/>
                <w:szCs w:val="24"/>
              </w:rPr>
              <w:t xml:space="preserve"> </w:t>
            </w:r>
            <w:proofErr w:type="spellStart"/>
            <w:r w:rsidRPr="001D3870">
              <w:rPr>
                <w:rFonts w:cs="Arial"/>
                <w:szCs w:val="24"/>
              </w:rPr>
              <w:t>ua</w:t>
            </w:r>
            <w:proofErr w:type="spellEnd"/>
            <w:r w:rsidRPr="001D3870">
              <w:rPr>
                <w:rFonts w:cs="Arial"/>
                <w:szCs w:val="24"/>
              </w:rPr>
              <w:t xml:space="preserve"> </w:t>
            </w:r>
            <w:proofErr w:type="spellStart"/>
            <w:r w:rsidRPr="001D3870">
              <w:rPr>
                <w:rFonts w:cs="Arial"/>
                <w:szCs w:val="24"/>
              </w:rPr>
              <w:t>txhaum</w:t>
            </w:r>
            <w:proofErr w:type="spellEnd"/>
            <w:r w:rsidRPr="001D3870">
              <w:rPr>
                <w:rFonts w:cs="Arial"/>
                <w:szCs w:val="24"/>
              </w:rPr>
              <w:t xml:space="preserve"> </w:t>
            </w:r>
            <w:proofErr w:type="spellStart"/>
            <w:r w:rsidRPr="001D3870">
              <w:rPr>
                <w:rFonts w:cs="Arial"/>
                <w:szCs w:val="24"/>
              </w:rPr>
              <w:t>cai</w:t>
            </w:r>
            <w:proofErr w:type="spellEnd"/>
            <w:r w:rsidRPr="001D3870">
              <w:rPr>
                <w:rFonts w:cs="Arial"/>
                <w:szCs w:val="24"/>
              </w:rPr>
              <w:t xml:space="preserve"> nyob </w:t>
            </w:r>
            <w:proofErr w:type="spellStart"/>
            <w:r w:rsidRPr="001D3870">
              <w:rPr>
                <w:rFonts w:cs="Arial"/>
                <w:szCs w:val="24"/>
              </w:rPr>
              <w:t>rau</w:t>
            </w:r>
            <w:proofErr w:type="spellEnd"/>
            <w:r w:rsidRPr="001D3870">
              <w:rPr>
                <w:rFonts w:cs="Arial"/>
                <w:szCs w:val="24"/>
              </w:rPr>
              <w:t xml:space="preserve"> </w:t>
            </w:r>
            <w:proofErr w:type="spellStart"/>
            <w:r w:rsidRPr="001D3870">
              <w:rPr>
                <w:rFonts w:cs="Arial"/>
                <w:szCs w:val="24"/>
              </w:rPr>
              <w:t>hauv</w:t>
            </w:r>
            <w:proofErr w:type="spellEnd"/>
            <w:r w:rsidRPr="001D3870">
              <w:rPr>
                <w:rFonts w:cs="Arial"/>
                <w:szCs w:val="24"/>
              </w:rPr>
              <w:t xml:space="preserve"> </w:t>
            </w:r>
            <w:proofErr w:type="spellStart"/>
            <w:r w:rsidRPr="001D3870">
              <w:rPr>
                <w:rFonts w:cs="Arial"/>
                <w:szCs w:val="24"/>
              </w:rPr>
              <w:t>cov</w:t>
            </w:r>
            <w:proofErr w:type="spellEnd"/>
            <w:r w:rsidRPr="001D3870">
              <w:rPr>
                <w:rFonts w:cs="Arial"/>
                <w:szCs w:val="24"/>
              </w:rPr>
              <w:t xml:space="preserve"> chav </w:t>
            </w:r>
            <w:proofErr w:type="spellStart"/>
            <w:r w:rsidRPr="001D3870">
              <w:rPr>
                <w:rFonts w:cs="Arial"/>
                <w:szCs w:val="24"/>
              </w:rPr>
              <w:t>uas</w:t>
            </w:r>
            <w:proofErr w:type="spellEnd"/>
            <w:r w:rsidRPr="001D3870">
              <w:rPr>
                <w:rFonts w:cs="Arial"/>
                <w:szCs w:val="24"/>
              </w:rPr>
              <w:t xml:space="preserve"> </w:t>
            </w:r>
            <w:proofErr w:type="spellStart"/>
            <w:r w:rsidRPr="001D3870">
              <w:rPr>
                <w:rFonts w:cs="Arial"/>
                <w:szCs w:val="24"/>
              </w:rPr>
              <w:t>twb</w:t>
            </w:r>
            <w:proofErr w:type="spellEnd"/>
            <w:r w:rsidRPr="001D3870">
              <w:rPr>
                <w:rFonts w:cs="Arial"/>
                <w:szCs w:val="24"/>
              </w:rPr>
              <w:t xml:space="preserve"> muaj lawm </w:t>
            </w:r>
            <w:proofErr w:type="spellStart"/>
            <w:r w:rsidRPr="001D3870">
              <w:rPr>
                <w:rFonts w:cs="Arial"/>
                <w:szCs w:val="24"/>
              </w:rPr>
              <w:t>kom</w:t>
            </w:r>
            <w:proofErr w:type="spellEnd"/>
            <w:r w:rsidRPr="001D3870">
              <w:rPr>
                <w:rFonts w:cs="Arial"/>
                <w:szCs w:val="24"/>
              </w:rPr>
              <w:t xml:space="preserve"> </w:t>
            </w:r>
            <w:proofErr w:type="spellStart"/>
            <w:r w:rsidRPr="001D3870">
              <w:rPr>
                <w:rFonts w:cs="Arial"/>
                <w:szCs w:val="24"/>
              </w:rPr>
              <w:t>txhim</w:t>
            </w:r>
            <w:proofErr w:type="spellEnd"/>
            <w:r w:rsidRPr="001D3870">
              <w:rPr>
                <w:rFonts w:cs="Arial"/>
                <w:szCs w:val="24"/>
              </w:rPr>
              <w:t xml:space="preserve"> </w:t>
            </w:r>
            <w:proofErr w:type="spellStart"/>
            <w:r w:rsidRPr="001D3870">
              <w:rPr>
                <w:rFonts w:cs="Arial"/>
                <w:szCs w:val="24"/>
              </w:rPr>
              <w:t>kho</w:t>
            </w:r>
            <w:proofErr w:type="spellEnd"/>
            <w:r w:rsidRPr="001D3870">
              <w:rPr>
                <w:rFonts w:cs="Arial"/>
                <w:szCs w:val="24"/>
              </w:rPr>
              <w:t xml:space="preserve"> </w:t>
            </w:r>
            <w:proofErr w:type="spellStart"/>
            <w:r w:rsidRPr="001D3870">
              <w:rPr>
                <w:rFonts w:cs="Arial"/>
                <w:szCs w:val="24"/>
              </w:rPr>
              <w:t>kev</w:t>
            </w:r>
            <w:proofErr w:type="spellEnd"/>
            <w:r w:rsidRPr="001D3870">
              <w:rPr>
                <w:rFonts w:cs="Arial"/>
                <w:szCs w:val="24"/>
              </w:rPr>
              <w:t xml:space="preserve"> nyob zoo </w:t>
            </w:r>
            <w:proofErr w:type="spellStart"/>
            <w:r w:rsidRPr="001D3870">
              <w:rPr>
                <w:rFonts w:cs="Arial"/>
                <w:szCs w:val="24"/>
              </w:rPr>
              <w:t>rau</w:t>
            </w:r>
            <w:proofErr w:type="spellEnd"/>
            <w:r w:rsidRPr="001D3870">
              <w:rPr>
                <w:rFonts w:cs="Arial"/>
                <w:szCs w:val="24"/>
              </w:rPr>
              <w:t xml:space="preserve"> Fresno </w:t>
            </w:r>
            <w:proofErr w:type="spellStart"/>
            <w:r w:rsidRPr="001D3870">
              <w:rPr>
                <w:rFonts w:cs="Arial"/>
                <w:szCs w:val="24"/>
              </w:rPr>
              <w:t>cov</w:t>
            </w:r>
            <w:proofErr w:type="spellEnd"/>
            <w:r w:rsidRPr="001D3870">
              <w:rPr>
                <w:rFonts w:cs="Arial"/>
                <w:szCs w:val="24"/>
              </w:rPr>
              <w:t xml:space="preserve"> </w:t>
            </w:r>
            <w:proofErr w:type="spellStart"/>
            <w:r w:rsidRPr="001D3870">
              <w:rPr>
                <w:rFonts w:cs="Arial"/>
                <w:szCs w:val="24"/>
              </w:rPr>
              <w:t>neeg</w:t>
            </w:r>
            <w:proofErr w:type="spellEnd"/>
            <w:r w:rsidRPr="001D3870">
              <w:rPr>
                <w:rFonts w:cs="Arial"/>
                <w:szCs w:val="24"/>
              </w:rPr>
              <w:t xml:space="preserve"> nyob </w:t>
            </w:r>
            <w:proofErr w:type="spellStart"/>
            <w:r w:rsidRPr="001D3870">
              <w:rPr>
                <w:rFonts w:cs="Arial"/>
                <w:szCs w:val="24"/>
              </w:rPr>
              <w:t>hauv</w:t>
            </w:r>
            <w:proofErr w:type="spellEnd"/>
            <w:r w:rsidRPr="001D3870">
              <w:rPr>
                <w:rFonts w:cs="Arial"/>
                <w:szCs w:val="24"/>
              </w:rPr>
              <w:t xml:space="preserve"> </w:t>
            </w:r>
            <w:proofErr w:type="spellStart"/>
            <w:r w:rsidRPr="001D3870">
              <w:rPr>
                <w:rFonts w:cs="Arial"/>
                <w:szCs w:val="24"/>
              </w:rPr>
              <w:t>cov</w:t>
            </w:r>
            <w:proofErr w:type="spellEnd"/>
            <w:r w:rsidRPr="001D3870">
              <w:rPr>
                <w:rFonts w:cs="Arial"/>
                <w:szCs w:val="24"/>
              </w:rPr>
              <w:t xml:space="preserve"> </w:t>
            </w:r>
            <w:proofErr w:type="spellStart"/>
            <w:r w:rsidRPr="001D3870">
              <w:rPr>
                <w:rFonts w:cs="Arial"/>
                <w:szCs w:val="24"/>
              </w:rPr>
              <w:t>neeg</w:t>
            </w:r>
            <w:proofErr w:type="spellEnd"/>
            <w:r w:rsidRPr="001D3870">
              <w:rPr>
                <w:rFonts w:cs="Arial"/>
                <w:szCs w:val="24"/>
              </w:rPr>
              <w:t xml:space="preserve"> </w:t>
            </w:r>
            <w:proofErr w:type="spellStart"/>
            <w:r w:rsidRPr="001D3870">
              <w:rPr>
                <w:rFonts w:cs="Arial"/>
                <w:szCs w:val="24"/>
              </w:rPr>
              <w:t>tsis</w:t>
            </w:r>
            <w:proofErr w:type="spellEnd"/>
            <w:r w:rsidRPr="001D3870">
              <w:rPr>
                <w:rFonts w:cs="Arial"/>
                <w:szCs w:val="24"/>
              </w:rPr>
              <w:t xml:space="preserve"> muaj </w:t>
            </w:r>
            <w:proofErr w:type="spellStart"/>
            <w:r w:rsidRPr="001D3870">
              <w:rPr>
                <w:rFonts w:cs="Arial"/>
                <w:szCs w:val="24"/>
              </w:rPr>
              <w:t>zog</w:t>
            </w:r>
            <w:proofErr w:type="spellEnd"/>
            <w:r w:rsidRPr="001D3870">
              <w:rPr>
                <w:rFonts w:cs="Arial"/>
                <w:szCs w:val="24"/>
              </w:rPr>
              <w:t xml:space="preserve"> </w:t>
            </w:r>
            <w:proofErr w:type="spellStart"/>
            <w:r w:rsidRPr="001D3870">
              <w:rPr>
                <w:rFonts w:cs="Arial"/>
                <w:szCs w:val="24"/>
              </w:rPr>
              <w:t>tshaj</w:t>
            </w:r>
            <w:proofErr w:type="spellEnd"/>
            <w:r w:rsidRPr="001D3870">
              <w:rPr>
                <w:rFonts w:cs="Arial"/>
                <w:szCs w:val="24"/>
              </w:rPr>
              <w:t xml:space="preserve"> </w:t>
            </w:r>
            <w:proofErr w:type="spellStart"/>
            <w:r w:rsidRPr="001D3870">
              <w:rPr>
                <w:rFonts w:cs="Arial"/>
                <w:szCs w:val="24"/>
              </w:rPr>
              <w:t>plaws</w:t>
            </w:r>
            <w:proofErr w:type="spellEnd"/>
            <w:r w:rsidRPr="001D3870">
              <w:rPr>
                <w:rFonts w:cs="Arial"/>
                <w:szCs w:val="24"/>
              </w:rPr>
              <w:t>.</w:t>
            </w:r>
          </w:p>
          <w:p w14:paraId="376F9E14" w14:textId="77777777" w:rsidR="001D3870" w:rsidRPr="001D3870" w:rsidRDefault="001D3870" w:rsidP="0000798F">
            <w:pPr>
              <w:pStyle w:val="ListParagraph"/>
              <w:numPr>
                <w:ilvl w:val="0"/>
                <w:numId w:val="56"/>
              </w:numPr>
              <w:rPr>
                <w:rFonts w:cs="Arial"/>
                <w:szCs w:val="24"/>
              </w:rPr>
            </w:pPr>
            <w:r w:rsidRPr="001D3870">
              <w:rPr>
                <w:rFonts w:cs="Arial"/>
                <w:szCs w:val="24"/>
              </w:rPr>
              <w:t xml:space="preserve">Kev </w:t>
            </w:r>
            <w:proofErr w:type="spellStart"/>
            <w:r w:rsidRPr="001D3870">
              <w:rPr>
                <w:rFonts w:cs="Arial"/>
                <w:szCs w:val="24"/>
              </w:rPr>
              <w:t>Pabcuam</w:t>
            </w:r>
            <w:proofErr w:type="spellEnd"/>
            <w:r w:rsidRPr="001D3870">
              <w:rPr>
                <w:rFonts w:cs="Arial"/>
                <w:szCs w:val="24"/>
              </w:rPr>
              <w:t xml:space="preserve"> Tus </w:t>
            </w:r>
            <w:proofErr w:type="spellStart"/>
            <w:r w:rsidRPr="001D3870">
              <w:rPr>
                <w:rFonts w:cs="Arial"/>
                <w:szCs w:val="24"/>
              </w:rPr>
              <w:t>Kheej</w:t>
            </w:r>
            <w:proofErr w:type="spellEnd"/>
            <w:r w:rsidRPr="001D3870">
              <w:rPr>
                <w:rFonts w:cs="Arial"/>
                <w:szCs w:val="24"/>
              </w:rPr>
              <w:t xml:space="preserve"> - Qhov Kev </w:t>
            </w:r>
            <w:proofErr w:type="spellStart"/>
            <w:r w:rsidRPr="001D3870">
              <w:rPr>
                <w:rFonts w:cs="Arial"/>
                <w:szCs w:val="24"/>
              </w:rPr>
              <w:t>Pabcuam</w:t>
            </w:r>
            <w:proofErr w:type="spellEnd"/>
            <w:r w:rsidRPr="001D3870">
              <w:rPr>
                <w:rFonts w:cs="Arial"/>
                <w:szCs w:val="24"/>
              </w:rPr>
              <w:t xml:space="preserve"> </w:t>
            </w:r>
            <w:proofErr w:type="spellStart"/>
            <w:r w:rsidRPr="001D3870">
              <w:rPr>
                <w:rFonts w:cs="Arial"/>
                <w:szCs w:val="24"/>
              </w:rPr>
              <w:t>Vaj</w:t>
            </w:r>
            <w:proofErr w:type="spellEnd"/>
            <w:r w:rsidRPr="001D3870">
              <w:rPr>
                <w:rFonts w:cs="Arial"/>
                <w:szCs w:val="24"/>
              </w:rPr>
              <w:t xml:space="preserve"> </w:t>
            </w:r>
            <w:proofErr w:type="spellStart"/>
            <w:r w:rsidRPr="001D3870">
              <w:rPr>
                <w:rFonts w:cs="Arial"/>
                <w:szCs w:val="24"/>
              </w:rPr>
              <w:t>Tse</w:t>
            </w:r>
            <w:proofErr w:type="spellEnd"/>
            <w:r w:rsidRPr="001D3870">
              <w:rPr>
                <w:rFonts w:cs="Arial"/>
                <w:szCs w:val="24"/>
              </w:rPr>
              <w:t xml:space="preserve"> Rehabilitation: $400,00</w:t>
            </w:r>
          </w:p>
        </w:tc>
      </w:tr>
      <w:tr w:rsidR="001D3870" w:rsidRPr="00092885" w14:paraId="293FF58B" w14:textId="77777777" w:rsidTr="001D3870">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hideMark/>
          </w:tcPr>
          <w:p w14:paraId="1985A9AA" w14:textId="77777777" w:rsidR="001D3870" w:rsidRPr="00400D47" w:rsidRDefault="001D3870" w:rsidP="003F785D">
            <w:pPr>
              <w:spacing w:before="80" w:after="80"/>
              <w:jc w:val="center"/>
              <w:rPr>
                <w:rFonts w:cs="Arial"/>
                <w:b/>
                <w:bCs/>
                <w:color w:val="FFFFFF"/>
                <w:szCs w:val="24"/>
              </w:rPr>
            </w:pPr>
          </w:p>
        </w:tc>
        <w:tc>
          <w:tcPr>
            <w:tcW w:w="3689" w:type="dxa"/>
            <w:hideMark/>
          </w:tcPr>
          <w:p w14:paraId="37CAA9D6" w14:textId="77777777" w:rsidR="001D3870" w:rsidRPr="001D3870" w:rsidRDefault="001D3870" w:rsidP="003F785D">
            <w:pPr>
              <w:spacing w:before="80" w:after="80"/>
              <w:rPr>
                <w:rFonts w:cs="Arial"/>
                <w:b/>
                <w:bCs/>
                <w:szCs w:val="24"/>
              </w:rPr>
            </w:pPr>
            <w:proofErr w:type="spellStart"/>
            <w:r w:rsidRPr="001D3870">
              <w:rPr>
                <w:rFonts w:cs="Arial"/>
                <w:b/>
                <w:bCs/>
                <w:szCs w:val="24"/>
              </w:rPr>
              <w:t>Hnub</w:t>
            </w:r>
            <w:proofErr w:type="spellEnd"/>
            <w:r w:rsidRPr="001D3870">
              <w:rPr>
                <w:rFonts w:cs="Arial"/>
                <w:b/>
                <w:bCs/>
                <w:szCs w:val="24"/>
              </w:rPr>
              <w:t xml:space="preserve"> </w:t>
            </w:r>
            <w:proofErr w:type="spellStart"/>
            <w:r w:rsidRPr="001D3870">
              <w:rPr>
                <w:rFonts w:cs="Arial"/>
                <w:b/>
                <w:bCs/>
                <w:szCs w:val="24"/>
              </w:rPr>
              <w:t>tim</w:t>
            </w:r>
            <w:proofErr w:type="spellEnd"/>
          </w:p>
        </w:tc>
        <w:tc>
          <w:tcPr>
            <w:tcW w:w="8322" w:type="dxa"/>
          </w:tcPr>
          <w:p w14:paraId="74E250BA" w14:textId="77777777" w:rsidR="001D3870" w:rsidRPr="001D3870" w:rsidRDefault="001D3870" w:rsidP="003F785D">
            <w:pPr>
              <w:rPr>
                <w:rFonts w:cs="Arial"/>
                <w:szCs w:val="24"/>
              </w:rPr>
            </w:pPr>
            <w:r w:rsidRPr="001D3870">
              <w:rPr>
                <w:rFonts w:cs="Arial"/>
                <w:szCs w:val="24"/>
              </w:rPr>
              <w:t>6/30/2026</w:t>
            </w:r>
          </w:p>
        </w:tc>
      </w:tr>
      <w:tr w:rsidR="001D3870" w:rsidRPr="00092885" w14:paraId="712080C2" w14:textId="77777777" w:rsidTr="001D3870">
        <w:trPr>
          <w:trHeight w:hRule="exact" w:val="991"/>
        </w:trPr>
        <w:tc>
          <w:tcPr>
            <w:tcW w:w="944" w:type="dxa"/>
            <w:vMerge/>
            <w:hideMark/>
          </w:tcPr>
          <w:p w14:paraId="15BBA6A5" w14:textId="77777777" w:rsidR="001D3870" w:rsidRPr="00400D47" w:rsidRDefault="001D3870" w:rsidP="003F785D">
            <w:pPr>
              <w:spacing w:before="80" w:after="80"/>
              <w:jc w:val="center"/>
              <w:rPr>
                <w:rFonts w:cs="Arial"/>
                <w:b/>
                <w:bCs/>
                <w:color w:val="FFFFFF"/>
                <w:szCs w:val="24"/>
              </w:rPr>
            </w:pPr>
          </w:p>
        </w:tc>
        <w:tc>
          <w:tcPr>
            <w:tcW w:w="3689" w:type="dxa"/>
            <w:hideMark/>
          </w:tcPr>
          <w:p w14:paraId="5AF4D6EA" w14:textId="77777777" w:rsidR="001D3870" w:rsidRPr="001D3870" w:rsidRDefault="001D3870" w:rsidP="003F785D">
            <w:pPr>
              <w:spacing w:before="80" w:after="80"/>
              <w:rPr>
                <w:rFonts w:cs="Arial"/>
                <w:b/>
                <w:bCs/>
                <w:szCs w:val="24"/>
              </w:rPr>
            </w:pPr>
            <w:proofErr w:type="spellStart"/>
            <w:r w:rsidRPr="001D3870">
              <w:rPr>
                <w:rFonts w:cs="Arial"/>
                <w:b/>
                <w:bCs/>
                <w:szCs w:val="24"/>
              </w:rPr>
              <w:t>Kwv</w:t>
            </w:r>
            <w:proofErr w:type="spellEnd"/>
            <w:r w:rsidRPr="001D3870">
              <w:rPr>
                <w:rFonts w:cs="Arial"/>
                <w:b/>
                <w:bCs/>
                <w:szCs w:val="24"/>
              </w:rPr>
              <w:t xml:space="preserve"> </w:t>
            </w:r>
            <w:proofErr w:type="spellStart"/>
            <w:r w:rsidRPr="001D3870">
              <w:rPr>
                <w:rFonts w:cs="Arial"/>
                <w:b/>
                <w:bCs/>
                <w:szCs w:val="24"/>
              </w:rPr>
              <w:t>yees</w:t>
            </w:r>
            <w:proofErr w:type="spellEnd"/>
            <w:r w:rsidRPr="001D3870">
              <w:rPr>
                <w:rFonts w:cs="Arial"/>
                <w:b/>
                <w:bCs/>
                <w:szCs w:val="24"/>
              </w:rPr>
              <w:t xml:space="preserve"> </w:t>
            </w:r>
            <w:proofErr w:type="spellStart"/>
            <w:r w:rsidRPr="001D3870">
              <w:rPr>
                <w:rFonts w:cs="Arial"/>
                <w:b/>
                <w:bCs/>
                <w:szCs w:val="24"/>
              </w:rPr>
              <w:t>tus</w:t>
            </w:r>
            <w:proofErr w:type="spellEnd"/>
            <w:r w:rsidRPr="001D3870">
              <w:rPr>
                <w:rFonts w:cs="Arial"/>
                <w:b/>
                <w:bCs/>
                <w:szCs w:val="24"/>
              </w:rPr>
              <w:t xml:space="preserve"> naj </w:t>
            </w:r>
            <w:proofErr w:type="spellStart"/>
            <w:r w:rsidRPr="001D3870">
              <w:rPr>
                <w:rFonts w:cs="Arial"/>
                <w:b/>
                <w:bCs/>
                <w:szCs w:val="24"/>
              </w:rPr>
              <w:t>npawb</w:t>
            </w:r>
            <w:proofErr w:type="spellEnd"/>
            <w:r w:rsidRPr="001D3870">
              <w:rPr>
                <w:rFonts w:cs="Arial"/>
                <w:b/>
                <w:bCs/>
                <w:szCs w:val="24"/>
              </w:rPr>
              <w:t xml:space="preserve"> thiab </w:t>
            </w:r>
            <w:proofErr w:type="spellStart"/>
            <w:r w:rsidRPr="001D3870">
              <w:rPr>
                <w:rFonts w:cs="Arial"/>
                <w:b/>
                <w:bCs/>
                <w:szCs w:val="24"/>
              </w:rPr>
              <w:t>hom</w:t>
            </w:r>
            <w:proofErr w:type="spellEnd"/>
            <w:r w:rsidRPr="001D3870">
              <w:rPr>
                <w:rFonts w:cs="Arial"/>
                <w:b/>
                <w:bCs/>
                <w:szCs w:val="24"/>
              </w:rPr>
              <w:t xml:space="preserve"> </w:t>
            </w:r>
            <w:proofErr w:type="spellStart"/>
            <w:r w:rsidRPr="001D3870">
              <w:rPr>
                <w:rFonts w:cs="Arial"/>
                <w:b/>
                <w:bCs/>
                <w:szCs w:val="24"/>
              </w:rPr>
              <w:t>tsev</w:t>
            </w:r>
            <w:proofErr w:type="spellEnd"/>
            <w:r w:rsidRPr="001D3870">
              <w:rPr>
                <w:rFonts w:cs="Arial"/>
                <w:b/>
                <w:bCs/>
                <w:szCs w:val="24"/>
              </w:rPr>
              <w:t xml:space="preserve"> </w:t>
            </w:r>
            <w:proofErr w:type="spellStart"/>
            <w:r w:rsidRPr="001D3870">
              <w:rPr>
                <w:rFonts w:cs="Arial"/>
                <w:b/>
                <w:bCs/>
                <w:szCs w:val="24"/>
              </w:rPr>
              <w:t>neeg</w:t>
            </w:r>
            <w:proofErr w:type="spellEnd"/>
            <w:r w:rsidRPr="001D3870">
              <w:rPr>
                <w:rFonts w:cs="Arial"/>
                <w:b/>
                <w:bCs/>
                <w:szCs w:val="24"/>
              </w:rPr>
              <w:t xml:space="preserve"> </w:t>
            </w:r>
            <w:proofErr w:type="spellStart"/>
            <w:r w:rsidRPr="001D3870">
              <w:rPr>
                <w:rFonts w:cs="Arial"/>
                <w:b/>
                <w:bCs/>
                <w:szCs w:val="24"/>
              </w:rPr>
              <w:t>uas</w:t>
            </w:r>
            <w:proofErr w:type="spellEnd"/>
            <w:r w:rsidRPr="001D3870">
              <w:rPr>
                <w:rFonts w:cs="Arial"/>
                <w:b/>
                <w:bCs/>
                <w:szCs w:val="24"/>
              </w:rPr>
              <w:t xml:space="preserve"> </w:t>
            </w:r>
            <w:proofErr w:type="spellStart"/>
            <w:r w:rsidRPr="001D3870">
              <w:rPr>
                <w:rFonts w:cs="Arial"/>
                <w:b/>
                <w:bCs/>
                <w:szCs w:val="24"/>
              </w:rPr>
              <w:t>yuav</w:t>
            </w:r>
            <w:proofErr w:type="spellEnd"/>
            <w:r w:rsidRPr="001D3870">
              <w:rPr>
                <w:rFonts w:cs="Arial"/>
                <w:b/>
                <w:bCs/>
                <w:szCs w:val="24"/>
              </w:rPr>
              <w:t xml:space="preserve"> tau </w:t>
            </w:r>
            <w:proofErr w:type="spellStart"/>
            <w:r w:rsidRPr="001D3870">
              <w:rPr>
                <w:rFonts w:cs="Arial"/>
                <w:b/>
                <w:bCs/>
                <w:szCs w:val="24"/>
              </w:rPr>
              <w:t>txais</w:t>
            </w:r>
            <w:proofErr w:type="spellEnd"/>
            <w:r w:rsidRPr="001D3870">
              <w:rPr>
                <w:rFonts w:cs="Arial"/>
                <w:b/>
                <w:bCs/>
                <w:szCs w:val="24"/>
              </w:rPr>
              <w:t xml:space="preserve"> </w:t>
            </w:r>
            <w:proofErr w:type="spellStart"/>
            <w:r w:rsidRPr="001D3870">
              <w:rPr>
                <w:rFonts w:cs="Arial"/>
                <w:b/>
                <w:bCs/>
                <w:szCs w:val="24"/>
              </w:rPr>
              <w:t>txiaj</w:t>
            </w:r>
            <w:proofErr w:type="spellEnd"/>
            <w:r w:rsidRPr="001D3870">
              <w:rPr>
                <w:rFonts w:cs="Arial"/>
                <w:b/>
                <w:bCs/>
                <w:szCs w:val="24"/>
              </w:rPr>
              <w:t xml:space="preserve"> </w:t>
            </w:r>
            <w:proofErr w:type="spellStart"/>
            <w:r w:rsidRPr="001D3870">
              <w:rPr>
                <w:rFonts w:cs="Arial"/>
                <w:b/>
                <w:bCs/>
                <w:szCs w:val="24"/>
              </w:rPr>
              <w:t>ntsig</w:t>
            </w:r>
            <w:proofErr w:type="spellEnd"/>
            <w:r w:rsidRPr="001D3870">
              <w:rPr>
                <w:rFonts w:cs="Arial"/>
                <w:b/>
                <w:bCs/>
                <w:szCs w:val="24"/>
              </w:rPr>
              <w:t xml:space="preserve"> </w:t>
            </w:r>
            <w:proofErr w:type="spellStart"/>
            <w:r w:rsidRPr="001D3870">
              <w:rPr>
                <w:rFonts w:cs="Arial"/>
                <w:b/>
                <w:bCs/>
                <w:szCs w:val="24"/>
              </w:rPr>
              <w:t>los</w:t>
            </w:r>
            <w:proofErr w:type="spellEnd"/>
            <w:r w:rsidRPr="001D3870">
              <w:rPr>
                <w:rFonts w:cs="Arial"/>
                <w:b/>
                <w:bCs/>
                <w:szCs w:val="24"/>
              </w:rPr>
              <w:t xml:space="preserve"> ntawm </w:t>
            </w:r>
            <w:proofErr w:type="spellStart"/>
            <w:r w:rsidRPr="001D3870">
              <w:rPr>
                <w:rFonts w:cs="Arial"/>
                <w:b/>
                <w:bCs/>
                <w:szCs w:val="24"/>
              </w:rPr>
              <w:t>cov</w:t>
            </w:r>
            <w:proofErr w:type="spellEnd"/>
            <w:r w:rsidRPr="001D3870">
              <w:rPr>
                <w:rFonts w:cs="Arial"/>
                <w:b/>
                <w:bCs/>
                <w:szCs w:val="24"/>
              </w:rPr>
              <w:t xml:space="preserve"> </w:t>
            </w:r>
            <w:proofErr w:type="spellStart"/>
            <w:r w:rsidRPr="001D3870">
              <w:rPr>
                <w:rFonts w:cs="Arial"/>
                <w:b/>
                <w:bCs/>
                <w:szCs w:val="24"/>
              </w:rPr>
              <w:t>haujlwm</w:t>
            </w:r>
            <w:proofErr w:type="spellEnd"/>
            <w:r w:rsidRPr="001D3870">
              <w:rPr>
                <w:rFonts w:cs="Arial"/>
                <w:b/>
                <w:bCs/>
                <w:szCs w:val="24"/>
              </w:rPr>
              <w:t xml:space="preserve"> </w:t>
            </w:r>
            <w:proofErr w:type="spellStart"/>
            <w:r w:rsidRPr="001D3870">
              <w:rPr>
                <w:rFonts w:cs="Arial"/>
                <w:b/>
                <w:bCs/>
                <w:szCs w:val="24"/>
              </w:rPr>
              <w:t>uas</w:t>
            </w:r>
            <w:proofErr w:type="spellEnd"/>
            <w:r w:rsidRPr="001D3870">
              <w:rPr>
                <w:rFonts w:cs="Arial"/>
                <w:b/>
                <w:bCs/>
                <w:szCs w:val="24"/>
              </w:rPr>
              <w:t xml:space="preserve"> tau hais </w:t>
            </w:r>
            <w:proofErr w:type="spellStart"/>
            <w:r w:rsidRPr="001D3870">
              <w:rPr>
                <w:rFonts w:cs="Arial"/>
                <w:b/>
                <w:bCs/>
                <w:szCs w:val="24"/>
              </w:rPr>
              <w:t>tseg</w:t>
            </w:r>
            <w:proofErr w:type="spellEnd"/>
          </w:p>
        </w:tc>
        <w:tc>
          <w:tcPr>
            <w:tcW w:w="8322" w:type="dxa"/>
          </w:tcPr>
          <w:p w14:paraId="7DE5BA14" w14:textId="77777777" w:rsidR="001D3870" w:rsidRPr="001D3870" w:rsidRDefault="001D3870" w:rsidP="003F785D">
            <w:pPr>
              <w:rPr>
                <w:rFonts w:cs="Arial"/>
                <w:szCs w:val="24"/>
              </w:rPr>
            </w:pPr>
            <w:r w:rsidRPr="001D3870">
              <w:rPr>
                <w:rFonts w:cs="Arial"/>
                <w:szCs w:val="24"/>
              </w:rPr>
              <w:t xml:space="preserve">Kev </w:t>
            </w:r>
            <w:proofErr w:type="spellStart"/>
            <w:r w:rsidRPr="001D3870">
              <w:rPr>
                <w:rFonts w:cs="Arial"/>
                <w:szCs w:val="24"/>
              </w:rPr>
              <w:t>kho</w:t>
            </w:r>
            <w:proofErr w:type="spellEnd"/>
            <w:r w:rsidRPr="001D3870">
              <w:rPr>
                <w:rFonts w:cs="Arial"/>
                <w:szCs w:val="24"/>
              </w:rPr>
              <w:t xml:space="preserve"> </w:t>
            </w:r>
            <w:proofErr w:type="spellStart"/>
            <w:r w:rsidRPr="001D3870">
              <w:rPr>
                <w:rFonts w:cs="Arial"/>
                <w:szCs w:val="24"/>
              </w:rPr>
              <w:t>vaj</w:t>
            </w:r>
            <w:proofErr w:type="spellEnd"/>
            <w:r w:rsidRPr="001D3870">
              <w:rPr>
                <w:rFonts w:cs="Arial"/>
                <w:szCs w:val="24"/>
              </w:rPr>
              <w:t xml:space="preserve"> </w:t>
            </w:r>
            <w:proofErr w:type="spellStart"/>
            <w:r w:rsidRPr="001D3870">
              <w:rPr>
                <w:rFonts w:cs="Arial"/>
                <w:szCs w:val="24"/>
              </w:rPr>
              <w:t>tsev</w:t>
            </w:r>
            <w:proofErr w:type="spellEnd"/>
            <w:r w:rsidRPr="001D3870">
              <w:rPr>
                <w:rFonts w:cs="Arial"/>
                <w:szCs w:val="24"/>
              </w:rPr>
              <w:t xml:space="preserve"> nyob </w:t>
            </w:r>
            <w:proofErr w:type="spellStart"/>
            <w:r w:rsidRPr="001D3870">
              <w:rPr>
                <w:rFonts w:cs="Arial"/>
                <w:szCs w:val="24"/>
              </w:rPr>
              <w:t>hauv</w:t>
            </w:r>
            <w:proofErr w:type="spellEnd"/>
            <w:r w:rsidRPr="001D3870">
              <w:rPr>
                <w:rFonts w:cs="Arial"/>
                <w:szCs w:val="24"/>
              </w:rPr>
              <w:t xml:space="preserve"> </w:t>
            </w:r>
            <w:proofErr w:type="spellStart"/>
            <w:r w:rsidRPr="001D3870">
              <w:rPr>
                <w:rFonts w:cs="Arial"/>
                <w:szCs w:val="24"/>
              </w:rPr>
              <w:t>tsev</w:t>
            </w:r>
            <w:proofErr w:type="spellEnd"/>
            <w:r w:rsidRPr="001D3870">
              <w:rPr>
                <w:rFonts w:cs="Arial"/>
                <w:szCs w:val="24"/>
              </w:rPr>
              <w:t xml:space="preserve">: 12 lub </w:t>
            </w:r>
            <w:proofErr w:type="spellStart"/>
            <w:r w:rsidRPr="001D3870">
              <w:rPr>
                <w:rFonts w:cs="Arial"/>
                <w:szCs w:val="24"/>
              </w:rPr>
              <w:t>tsev</w:t>
            </w:r>
            <w:proofErr w:type="spellEnd"/>
            <w:r w:rsidRPr="001D3870">
              <w:rPr>
                <w:rFonts w:cs="Arial"/>
                <w:szCs w:val="24"/>
              </w:rPr>
              <w:t xml:space="preserve"> nyob </w:t>
            </w:r>
            <w:proofErr w:type="spellStart"/>
            <w:r w:rsidRPr="001D3870">
              <w:rPr>
                <w:rFonts w:cs="Arial"/>
                <w:szCs w:val="24"/>
              </w:rPr>
              <w:t>hauv</w:t>
            </w:r>
            <w:proofErr w:type="spellEnd"/>
            <w:r w:rsidRPr="001D3870">
              <w:rPr>
                <w:rFonts w:cs="Arial"/>
                <w:szCs w:val="24"/>
              </w:rPr>
              <w:t xml:space="preserve"> </w:t>
            </w:r>
            <w:proofErr w:type="spellStart"/>
            <w:r w:rsidRPr="001D3870">
              <w:rPr>
                <w:rFonts w:cs="Arial"/>
                <w:szCs w:val="24"/>
              </w:rPr>
              <w:t>tsev</w:t>
            </w:r>
            <w:proofErr w:type="spellEnd"/>
          </w:p>
        </w:tc>
      </w:tr>
      <w:tr w:rsidR="001D3870" w:rsidRPr="00092885" w14:paraId="699D2845" w14:textId="77777777" w:rsidTr="001D3870">
        <w:trPr>
          <w:cnfStyle w:val="000000010000" w:firstRow="0" w:lastRow="0" w:firstColumn="0" w:lastColumn="0" w:oddVBand="0" w:evenVBand="0" w:oddHBand="0" w:evenHBand="1" w:firstRowFirstColumn="0" w:firstRowLastColumn="0" w:lastRowFirstColumn="0" w:lastRowLastColumn="0"/>
          <w:trHeight w:hRule="exact" w:val="469"/>
        </w:trPr>
        <w:tc>
          <w:tcPr>
            <w:tcW w:w="944" w:type="dxa"/>
            <w:vMerge/>
            <w:hideMark/>
          </w:tcPr>
          <w:p w14:paraId="06F8771C" w14:textId="77777777" w:rsidR="001D3870" w:rsidRPr="00400D47" w:rsidRDefault="001D3870" w:rsidP="003F785D">
            <w:pPr>
              <w:spacing w:before="80" w:after="80"/>
              <w:jc w:val="center"/>
              <w:rPr>
                <w:rFonts w:cs="Arial"/>
                <w:b/>
                <w:bCs/>
                <w:color w:val="FFFFFF"/>
                <w:szCs w:val="24"/>
              </w:rPr>
            </w:pPr>
          </w:p>
        </w:tc>
        <w:tc>
          <w:tcPr>
            <w:tcW w:w="3689" w:type="dxa"/>
            <w:hideMark/>
          </w:tcPr>
          <w:p w14:paraId="04FE1E8E" w14:textId="77777777" w:rsidR="001D3870" w:rsidRPr="001D3870" w:rsidRDefault="001D3870" w:rsidP="003F785D">
            <w:pPr>
              <w:spacing w:before="80" w:after="80"/>
              <w:rPr>
                <w:rFonts w:cs="Arial"/>
                <w:b/>
                <w:bCs/>
                <w:szCs w:val="24"/>
              </w:rPr>
            </w:pPr>
            <w:r w:rsidRPr="001D3870">
              <w:rPr>
                <w:rFonts w:cs="Arial"/>
                <w:b/>
                <w:bCs/>
                <w:szCs w:val="24"/>
              </w:rPr>
              <w:t xml:space="preserve">Qhov chaw </w:t>
            </w:r>
            <w:proofErr w:type="spellStart"/>
            <w:r w:rsidRPr="001D3870">
              <w:rPr>
                <w:rFonts w:cs="Arial"/>
                <w:b/>
                <w:bCs/>
                <w:szCs w:val="24"/>
              </w:rPr>
              <w:t>piav</w:t>
            </w:r>
            <w:proofErr w:type="spellEnd"/>
            <w:r w:rsidRPr="001D3870">
              <w:rPr>
                <w:rFonts w:cs="Arial"/>
                <w:b/>
                <w:bCs/>
                <w:szCs w:val="24"/>
              </w:rPr>
              <w:t xml:space="preserve"> </w:t>
            </w:r>
            <w:proofErr w:type="spellStart"/>
            <w:r w:rsidRPr="001D3870">
              <w:rPr>
                <w:rFonts w:cs="Arial"/>
                <w:b/>
                <w:bCs/>
                <w:szCs w:val="24"/>
              </w:rPr>
              <w:t>qhia</w:t>
            </w:r>
            <w:proofErr w:type="spellEnd"/>
          </w:p>
        </w:tc>
        <w:tc>
          <w:tcPr>
            <w:tcW w:w="8322" w:type="dxa"/>
          </w:tcPr>
          <w:p w14:paraId="23E6D59A" w14:textId="77777777" w:rsidR="001D3870" w:rsidRPr="001D3870" w:rsidRDefault="001D3870" w:rsidP="003F785D">
            <w:pPr>
              <w:rPr>
                <w:rFonts w:cs="Arial"/>
                <w:szCs w:val="24"/>
              </w:rPr>
            </w:pPr>
            <w:proofErr w:type="spellStart"/>
            <w:r w:rsidRPr="001D3870">
              <w:rPr>
                <w:rFonts w:cs="Arial"/>
                <w:szCs w:val="24"/>
              </w:rPr>
              <w:t>Hauv</w:t>
            </w:r>
            <w:proofErr w:type="spellEnd"/>
            <w:r w:rsidRPr="001D3870">
              <w:rPr>
                <w:rFonts w:cs="Arial"/>
                <w:szCs w:val="24"/>
              </w:rPr>
              <w:t xml:space="preserve"> </w:t>
            </w:r>
            <w:proofErr w:type="spellStart"/>
            <w:r w:rsidRPr="001D3870">
              <w:rPr>
                <w:rFonts w:cs="Arial"/>
                <w:szCs w:val="24"/>
              </w:rPr>
              <w:t>nroog</w:t>
            </w:r>
            <w:proofErr w:type="spellEnd"/>
          </w:p>
        </w:tc>
      </w:tr>
      <w:tr w:rsidR="001D3870" w:rsidRPr="00092885" w14:paraId="6B241421" w14:textId="77777777" w:rsidTr="001D3870">
        <w:trPr>
          <w:trHeight w:hRule="exact" w:val="451"/>
        </w:trPr>
        <w:tc>
          <w:tcPr>
            <w:tcW w:w="944" w:type="dxa"/>
            <w:vMerge/>
            <w:hideMark/>
          </w:tcPr>
          <w:p w14:paraId="4D1EC92A" w14:textId="77777777" w:rsidR="001D3870" w:rsidRPr="00400D47" w:rsidRDefault="001D3870" w:rsidP="00323838">
            <w:pPr>
              <w:spacing w:before="80" w:after="80"/>
              <w:jc w:val="center"/>
              <w:rPr>
                <w:rFonts w:cs="Arial"/>
                <w:b/>
                <w:bCs/>
                <w:color w:val="FFFFFF"/>
                <w:szCs w:val="24"/>
              </w:rPr>
            </w:pPr>
          </w:p>
        </w:tc>
        <w:tc>
          <w:tcPr>
            <w:tcW w:w="3689" w:type="dxa"/>
            <w:hideMark/>
          </w:tcPr>
          <w:p w14:paraId="311831E4" w14:textId="77777777" w:rsidR="001D3870" w:rsidRPr="001D3870" w:rsidRDefault="001D3870" w:rsidP="00323838">
            <w:pPr>
              <w:spacing w:before="80" w:after="80"/>
              <w:rPr>
                <w:rFonts w:cs="Arial"/>
                <w:b/>
                <w:bCs/>
                <w:szCs w:val="24"/>
              </w:rPr>
            </w:pPr>
            <w:r w:rsidRPr="001D3870">
              <w:rPr>
                <w:rFonts w:cs="Arial"/>
                <w:b/>
                <w:bCs/>
                <w:szCs w:val="24"/>
              </w:rPr>
              <w:t xml:space="preserve">Kev </w:t>
            </w:r>
            <w:proofErr w:type="spellStart"/>
            <w:r w:rsidRPr="001D3870">
              <w:rPr>
                <w:rFonts w:cs="Arial"/>
                <w:b/>
                <w:bCs/>
                <w:szCs w:val="24"/>
              </w:rPr>
              <w:t>Npaj</w:t>
            </w:r>
            <w:proofErr w:type="spellEnd"/>
            <w:r w:rsidRPr="001D3870">
              <w:rPr>
                <w:rFonts w:cs="Arial"/>
                <w:b/>
                <w:bCs/>
                <w:szCs w:val="24"/>
              </w:rPr>
              <w:t xml:space="preserve"> </w:t>
            </w:r>
            <w:proofErr w:type="spellStart"/>
            <w:r w:rsidRPr="001D3870">
              <w:rPr>
                <w:rFonts w:cs="Arial"/>
                <w:b/>
                <w:bCs/>
                <w:szCs w:val="24"/>
              </w:rPr>
              <w:t>Ua</w:t>
            </w:r>
            <w:proofErr w:type="spellEnd"/>
            <w:r w:rsidRPr="001D3870">
              <w:rPr>
                <w:rFonts w:cs="Arial"/>
                <w:b/>
                <w:bCs/>
                <w:szCs w:val="24"/>
              </w:rPr>
              <w:t xml:space="preserve"> </w:t>
            </w:r>
            <w:proofErr w:type="spellStart"/>
            <w:r w:rsidRPr="001D3870">
              <w:rPr>
                <w:rFonts w:cs="Arial"/>
                <w:b/>
                <w:bCs/>
                <w:szCs w:val="24"/>
              </w:rPr>
              <w:t>Haujlwm</w:t>
            </w:r>
            <w:proofErr w:type="spellEnd"/>
          </w:p>
        </w:tc>
        <w:tc>
          <w:tcPr>
            <w:tcW w:w="8322" w:type="dxa"/>
          </w:tcPr>
          <w:p w14:paraId="083EC54F" w14:textId="77777777" w:rsidR="001D3870" w:rsidRPr="001D3870" w:rsidRDefault="001D3870" w:rsidP="00323838">
            <w:pPr>
              <w:rPr>
                <w:rFonts w:cs="Arial"/>
                <w:szCs w:val="24"/>
              </w:rPr>
            </w:pPr>
            <w:r w:rsidRPr="001D3870">
              <w:rPr>
                <w:rFonts w:cs="Arial"/>
                <w:szCs w:val="24"/>
              </w:rPr>
              <w:t xml:space="preserve">14A: </w:t>
            </w:r>
            <w:proofErr w:type="spellStart"/>
            <w:r w:rsidRPr="001D3870">
              <w:rPr>
                <w:rFonts w:cs="Arial"/>
                <w:szCs w:val="24"/>
              </w:rPr>
              <w:t>Ib</w:t>
            </w:r>
            <w:proofErr w:type="spellEnd"/>
            <w:r w:rsidRPr="001D3870">
              <w:rPr>
                <w:rFonts w:cs="Arial"/>
                <w:szCs w:val="24"/>
              </w:rPr>
              <w:t>-Unit Residential Rehabilitation (24 CFR 570.202)</w:t>
            </w:r>
          </w:p>
        </w:tc>
      </w:tr>
      <w:tr w:rsidR="001D3870" w:rsidRPr="00092885" w14:paraId="64CE84C0" w14:textId="77777777" w:rsidTr="001D3870">
        <w:trPr>
          <w:cnfStyle w:val="000000010000" w:firstRow="0" w:lastRow="0" w:firstColumn="0" w:lastColumn="0" w:oddVBand="0" w:evenVBand="0" w:oddHBand="0" w:evenHBand="1" w:firstRowFirstColumn="0" w:firstRowLastColumn="0" w:lastRowFirstColumn="0" w:lastRowLastColumn="0"/>
          <w:trHeight w:hRule="exact" w:val="442"/>
        </w:trPr>
        <w:tc>
          <w:tcPr>
            <w:tcW w:w="944" w:type="dxa"/>
            <w:vMerge/>
          </w:tcPr>
          <w:p w14:paraId="62252B2D" w14:textId="77777777" w:rsidR="001D3870" w:rsidRPr="00323838" w:rsidRDefault="001D3870" w:rsidP="00323838">
            <w:pPr>
              <w:spacing w:before="80" w:after="80"/>
              <w:jc w:val="center"/>
              <w:rPr>
                <w:rFonts w:cs="Arial"/>
                <w:b/>
                <w:bCs/>
                <w:color w:val="FFFFFF"/>
                <w:szCs w:val="24"/>
              </w:rPr>
            </w:pPr>
          </w:p>
        </w:tc>
        <w:tc>
          <w:tcPr>
            <w:tcW w:w="3689" w:type="dxa"/>
          </w:tcPr>
          <w:p w14:paraId="46F63A7C" w14:textId="77777777" w:rsidR="001D3870" w:rsidRPr="001D3870" w:rsidRDefault="001D3870" w:rsidP="00323838">
            <w:pPr>
              <w:spacing w:before="80" w:after="80"/>
              <w:rPr>
                <w:rFonts w:cs="Arial"/>
                <w:b/>
                <w:bCs/>
                <w:szCs w:val="24"/>
              </w:rPr>
            </w:pPr>
          </w:p>
        </w:tc>
        <w:tc>
          <w:tcPr>
            <w:tcW w:w="8322" w:type="dxa"/>
          </w:tcPr>
          <w:p w14:paraId="6F2E786B" w14:textId="77777777" w:rsidR="001D3870" w:rsidRPr="001D3870" w:rsidRDefault="001D3870" w:rsidP="00323838">
            <w:pPr>
              <w:rPr>
                <w:rFonts w:cs="Arial"/>
                <w:szCs w:val="24"/>
              </w:rPr>
            </w:pPr>
          </w:p>
        </w:tc>
      </w:tr>
      <w:tr w:rsidR="001D3870" w:rsidRPr="00092885" w14:paraId="3D82C2EF" w14:textId="77777777" w:rsidTr="001D3870">
        <w:trPr>
          <w:trHeight w:hRule="exact" w:val="442"/>
        </w:trPr>
        <w:tc>
          <w:tcPr>
            <w:tcW w:w="944" w:type="dxa"/>
            <w:vMerge/>
          </w:tcPr>
          <w:p w14:paraId="61C79888" w14:textId="77777777" w:rsidR="001D3870" w:rsidRPr="00323838" w:rsidRDefault="001D3870" w:rsidP="00323838">
            <w:pPr>
              <w:spacing w:before="80" w:after="80"/>
              <w:jc w:val="center"/>
              <w:rPr>
                <w:rFonts w:cs="Arial"/>
                <w:b/>
                <w:bCs/>
                <w:color w:val="FFFFFF"/>
                <w:szCs w:val="24"/>
              </w:rPr>
            </w:pPr>
          </w:p>
        </w:tc>
        <w:tc>
          <w:tcPr>
            <w:tcW w:w="3689" w:type="dxa"/>
          </w:tcPr>
          <w:p w14:paraId="413390FE" w14:textId="77777777" w:rsidR="001D3870" w:rsidRPr="001D3870" w:rsidRDefault="001D3870" w:rsidP="00323838">
            <w:pPr>
              <w:spacing w:before="80" w:after="80"/>
              <w:rPr>
                <w:rFonts w:cs="Arial"/>
                <w:b/>
                <w:bCs/>
                <w:szCs w:val="24"/>
              </w:rPr>
            </w:pPr>
          </w:p>
        </w:tc>
        <w:tc>
          <w:tcPr>
            <w:tcW w:w="8322" w:type="dxa"/>
          </w:tcPr>
          <w:p w14:paraId="724E3637" w14:textId="77777777" w:rsidR="001D3870" w:rsidRPr="001D3870" w:rsidRDefault="001D3870" w:rsidP="00323838">
            <w:pPr>
              <w:rPr>
                <w:rFonts w:cs="Arial"/>
                <w:szCs w:val="24"/>
              </w:rPr>
            </w:pPr>
          </w:p>
        </w:tc>
      </w:tr>
      <w:tr w:rsidR="001D3870" w:rsidRPr="00092885" w14:paraId="50FE171F" w14:textId="77777777" w:rsidTr="001D3870">
        <w:trPr>
          <w:cnfStyle w:val="000000010000" w:firstRow="0" w:lastRow="0" w:firstColumn="0" w:lastColumn="0" w:oddVBand="0" w:evenVBand="0" w:oddHBand="0" w:evenHBand="1" w:firstRowFirstColumn="0" w:firstRowLastColumn="0" w:lastRowFirstColumn="0" w:lastRowLastColumn="0"/>
          <w:trHeight w:hRule="exact" w:val="442"/>
        </w:trPr>
        <w:tc>
          <w:tcPr>
            <w:tcW w:w="944" w:type="dxa"/>
            <w:vMerge/>
          </w:tcPr>
          <w:p w14:paraId="5C7D147A" w14:textId="77777777" w:rsidR="001D3870" w:rsidRPr="00323838" w:rsidRDefault="001D3870" w:rsidP="00323838">
            <w:pPr>
              <w:spacing w:before="80" w:after="80"/>
              <w:jc w:val="center"/>
              <w:rPr>
                <w:rFonts w:cs="Arial"/>
                <w:b/>
                <w:bCs/>
                <w:color w:val="FFFFFF"/>
                <w:szCs w:val="24"/>
              </w:rPr>
            </w:pPr>
          </w:p>
        </w:tc>
        <w:tc>
          <w:tcPr>
            <w:tcW w:w="3689" w:type="dxa"/>
          </w:tcPr>
          <w:p w14:paraId="45877B5D" w14:textId="77777777" w:rsidR="001D3870" w:rsidRPr="001D3870" w:rsidRDefault="001D3870" w:rsidP="00323838">
            <w:pPr>
              <w:spacing w:before="80" w:after="80"/>
              <w:rPr>
                <w:rFonts w:cs="Arial"/>
                <w:b/>
                <w:bCs/>
                <w:szCs w:val="24"/>
              </w:rPr>
            </w:pPr>
          </w:p>
        </w:tc>
        <w:tc>
          <w:tcPr>
            <w:tcW w:w="8322" w:type="dxa"/>
          </w:tcPr>
          <w:p w14:paraId="79947FF7" w14:textId="77777777" w:rsidR="001D3870" w:rsidRPr="001D3870" w:rsidRDefault="001D3870" w:rsidP="00323838">
            <w:pPr>
              <w:rPr>
                <w:rFonts w:cs="Arial"/>
                <w:szCs w:val="24"/>
              </w:rPr>
            </w:pPr>
          </w:p>
        </w:tc>
      </w:tr>
      <w:tr w:rsidR="001D3870" w:rsidRPr="003C69EE" w14:paraId="484ABDF6" w14:textId="77777777" w:rsidTr="001D3870">
        <w:trPr>
          <w:trHeight w:hRule="exact" w:val="442"/>
        </w:trPr>
        <w:tc>
          <w:tcPr>
            <w:tcW w:w="944" w:type="dxa"/>
            <w:vMerge w:val="restart"/>
            <w:shd w:val="clear" w:color="auto" w:fill="006AB4"/>
            <w:hideMark/>
          </w:tcPr>
          <w:p w14:paraId="3EC9EBC9" w14:textId="77777777" w:rsidR="001D3870" w:rsidRPr="003C69EE" w:rsidRDefault="001D3870" w:rsidP="003C69EE">
            <w:pPr>
              <w:spacing w:before="80" w:after="80"/>
              <w:jc w:val="center"/>
              <w:rPr>
                <w:rFonts w:cs="Arial"/>
                <w:b/>
                <w:bCs/>
                <w:color w:val="FFFFFF"/>
                <w:szCs w:val="24"/>
              </w:rPr>
            </w:pPr>
            <w:r>
              <w:rPr>
                <w:rFonts w:cs="Arial"/>
                <w:b/>
                <w:bCs/>
                <w:color w:val="FFFFFF"/>
                <w:szCs w:val="24"/>
              </w:rPr>
              <w:lastRenderedPageBreak/>
              <w:t>2</w:t>
            </w:r>
          </w:p>
        </w:tc>
        <w:tc>
          <w:tcPr>
            <w:tcW w:w="3689" w:type="dxa"/>
            <w:hideMark/>
          </w:tcPr>
          <w:p w14:paraId="63674A98" w14:textId="77777777" w:rsidR="001D3870" w:rsidRPr="001D3870" w:rsidRDefault="001D3870" w:rsidP="003C69EE">
            <w:pPr>
              <w:spacing w:before="80" w:after="80"/>
              <w:rPr>
                <w:rFonts w:cs="Arial"/>
                <w:b/>
                <w:bCs/>
                <w:szCs w:val="24"/>
              </w:rPr>
            </w:pPr>
            <w:r w:rsidRPr="001D3870">
              <w:rPr>
                <w:rFonts w:cs="Arial"/>
                <w:b/>
                <w:bCs/>
                <w:szCs w:val="24"/>
              </w:rPr>
              <w:t xml:space="preserve">Lub </w:t>
            </w:r>
            <w:proofErr w:type="spellStart"/>
            <w:r w:rsidRPr="001D3870">
              <w:rPr>
                <w:rFonts w:cs="Arial"/>
                <w:b/>
                <w:bCs/>
                <w:szCs w:val="24"/>
              </w:rPr>
              <w:t>npe</w:t>
            </w:r>
            <w:proofErr w:type="spellEnd"/>
            <w:r w:rsidRPr="001D3870">
              <w:rPr>
                <w:rFonts w:cs="Arial"/>
                <w:b/>
                <w:bCs/>
                <w:szCs w:val="24"/>
              </w:rPr>
              <w:t xml:space="preserve"> qhov project</w:t>
            </w:r>
          </w:p>
        </w:tc>
        <w:tc>
          <w:tcPr>
            <w:tcW w:w="8322" w:type="dxa"/>
          </w:tcPr>
          <w:p w14:paraId="0CA59B7D" w14:textId="77777777" w:rsidR="001D3870" w:rsidRPr="001D3870" w:rsidRDefault="001D3870" w:rsidP="003C69EE">
            <w:pPr>
              <w:rPr>
                <w:rFonts w:cs="Arial"/>
                <w:szCs w:val="24"/>
              </w:rPr>
            </w:pPr>
            <w:r w:rsidRPr="001D3870">
              <w:rPr>
                <w:rFonts w:cs="Arial"/>
                <w:szCs w:val="24"/>
              </w:rPr>
              <w:t xml:space="preserve">Kev </w:t>
            </w:r>
            <w:proofErr w:type="spellStart"/>
            <w:r w:rsidRPr="001D3870">
              <w:rPr>
                <w:rFonts w:cs="Arial"/>
                <w:szCs w:val="24"/>
              </w:rPr>
              <w:t>Pabcuam</w:t>
            </w:r>
            <w:proofErr w:type="spellEnd"/>
            <w:r w:rsidRPr="001D3870">
              <w:rPr>
                <w:rFonts w:cs="Arial"/>
                <w:szCs w:val="24"/>
              </w:rPr>
              <w:t xml:space="preserve"> Rehabilitation Kev Xa </w:t>
            </w:r>
            <w:proofErr w:type="spellStart"/>
            <w:r w:rsidRPr="001D3870">
              <w:rPr>
                <w:rFonts w:cs="Arial"/>
                <w:szCs w:val="24"/>
              </w:rPr>
              <w:t>Khoom</w:t>
            </w:r>
            <w:proofErr w:type="spellEnd"/>
          </w:p>
        </w:tc>
      </w:tr>
      <w:tr w:rsidR="001D3870" w:rsidRPr="003C69EE" w14:paraId="34464122" w14:textId="77777777" w:rsidTr="001D3870">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shd w:val="clear" w:color="auto" w:fill="006AB4"/>
            <w:hideMark/>
          </w:tcPr>
          <w:p w14:paraId="76665F01" w14:textId="77777777" w:rsidR="001D3870" w:rsidRPr="003C69EE" w:rsidRDefault="001D3870" w:rsidP="003C69EE">
            <w:pPr>
              <w:spacing w:before="80" w:after="80"/>
              <w:jc w:val="center"/>
              <w:rPr>
                <w:rFonts w:cs="Arial"/>
                <w:b/>
                <w:bCs/>
                <w:color w:val="FFFFFF"/>
                <w:szCs w:val="24"/>
              </w:rPr>
            </w:pPr>
          </w:p>
        </w:tc>
        <w:tc>
          <w:tcPr>
            <w:tcW w:w="3689" w:type="dxa"/>
            <w:hideMark/>
          </w:tcPr>
          <w:p w14:paraId="5057A4FF" w14:textId="77777777" w:rsidR="001D3870" w:rsidRPr="001D3870" w:rsidRDefault="001D3870" w:rsidP="003C69EE">
            <w:pPr>
              <w:spacing w:before="80" w:after="80"/>
              <w:rPr>
                <w:rFonts w:cs="Arial"/>
                <w:b/>
                <w:bCs/>
                <w:szCs w:val="24"/>
              </w:rPr>
            </w:pPr>
            <w:r w:rsidRPr="001D3870">
              <w:rPr>
                <w:rFonts w:cs="Arial"/>
                <w:b/>
                <w:bCs/>
                <w:szCs w:val="24"/>
              </w:rPr>
              <w:t xml:space="preserve">Lub </w:t>
            </w:r>
            <w:proofErr w:type="spellStart"/>
            <w:r w:rsidRPr="001D3870">
              <w:rPr>
                <w:rFonts w:cs="Arial"/>
                <w:b/>
                <w:bCs/>
                <w:szCs w:val="24"/>
              </w:rPr>
              <w:t>hom</w:t>
            </w:r>
            <w:proofErr w:type="spellEnd"/>
            <w:r w:rsidRPr="001D3870">
              <w:rPr>
                <w:rFonts w:cs="Arial"/>
                <w:b/>
                <w:bCs/>
                <w:szCs w:val="24"/>
              </w:rPr>
              <w:t xml:space="preserve"> </w:t>
            </w:r>
            <w:proofErr w:type="spellStart"/>
            <w:r w:rsidRPr="001D3870">
              <w:rPr>
                <w:rFonts w:cs="Arial"/>
                <w:b/>
                <w:bCs/>
                <w:szCs w:val="24"/>
              </w:rPr>
              <w:t>phiaj</w:t>
            </w:r>
            <w:proofErr w:type="spellEnd"/>
          </w:p>
        </w:tc>
        <w:tc>
          <w:tcPr>
            <w:tcW w:w="8322" w:type="dxa"/>
          </w:tcPr>
          <w:p w14:paraId="4D619963" w14:textId="77777777" w:rsidR="001D3870" w:rsidRPr="001D3870" w:rsidRDefault="001D3870" w:rsidP="003C69EE">
            <w:pPr>
              <w:rPr>
                <w:rFonts w:cs="Arial"/>
                <w:szCs w:val="24"/>
              </w:rPr>
            </w:pPr>
            <w:proofErr w:type="spellStart"/>
            <w:r w:rsidRPr="001D3870">
              <w:rPr>
                <w:rFonts w:cs="Arial"/>
                <w:szCs w:val="24"/>
              </w:rPr>
              <w:t>Hauv</w:t>
            </w:r>
            <w:proofErr w:type="spellEnd"/>
            <w:r w:rsidRPr="001D3870">
              <w:rPr>
                <w:rFonts w:cs="Arial"/>
                <w:szCs w:val="24"/>
              </w:rPr>
              <w:t xml:space="preserve"> </w:t>
            </w:r>
            <w:proofErr w:type="spellStart"/>
            <w:r w:rsidRPr="001D3870">
              <w:rPr>
                <w:rFonts w:cs="Arial"/>
                <w:szCs w:val="24"/>
              </w:rPr>
              <w:t>nroog</w:t>
            </w:r>
            <w:proofErr w:type="spellEnd"/>
          </w:p>
        </w:tc>
      </w:tr>
      <w:tr w:rsidR="001D3870" w:rsidRPr="003C69EE" w14:paraId="1F5823CD" w14:textId="77777777" w:rsidTr="001D3870">
        <w:trPr>
          <w:trHeight w:hRule="exact" w:val="450"/>
        </w:trPr>
        <w:tc>
          <w:tcPr>
            <w:tcW w:w="944" w:type="dxa"/>
            <w:vMerge/>
            <w:shd w:val="clear" w:color="auto" w:fill="006AB4"/>
            <w:hideMark/>
          </w:tcPr>
          <w:p w14:paraId="063D8AD9" w14:textId="77777777" w:rsidR="001D3870" w:rsidRPr="003C69EE" w:rsidRDefault="001D3870" w:rsidP="003C69EE">
            <w:pPr>
              <w:spacing w:before="80" w:after="80"/>
              <w:jc w:val="center"/>
              <w:rPr>
                <w:rFonts w:cs="Arial"/>
                <w:b/>
                <w:bCs/>
                <w:color w:val="FFFFFF"/>
                <w:szCs w:val="24"/>
              </w:rPr>
            </w:pPr>
          </w:p>
        </w:tc>
        <w:tc>
          <w:tcPr>
            <w:tcW w:w="3689" w:type="dxa"/>
            <w:hideMark/>
          </w:tcPr>
          <w:p w14:paraId="020463FA" w14:textId="77777777" w:rsidR="001D3870" w:rsidRPr="001D3870" w:rsidRDefault="001D3870" w:rsidP="003C69EE">
            <w:pPr>
              <w:spacing w:before="80" w:after="80"/>
              <w:rPr>
                <w:rFonts w:cs="Arial"/>
                <w:b/>
                <w:bCs/>
                <w:szCs w:val="24"/>
              </w:rPr>
            </w:pPr>
            <w:proofErr w:type="spellStart"/>
            <w:r w:rsidRPr="001D3870">
              <w:rPr>
                <w:rFonts w:cs="Arial"/>
                <w:b/>
                <w:bCs/>
                <w:szCs w:val="24"/>
              </w:rPr>
              <w:t>Cov</w:t>
            </w:r>
            <w:proofErr w:type="spellEnd"/>
            <w:r w:rsidRPr="001D3870">
              <w:rPr>
                <w:rFonts w:cs="Arial"/>
                <w:b/>
                <w:bCs/>
                <w:szCs w:val="24"/>
              </w:rPr>
              <w:t xml:space="preserve"> </w:t>
            </w:r>
            <w:proofErr w:type="spellStart"/>
            <w:r w:rsidRPr="001D3870">
              <w:rPr>
                <w:rFonts w:cs="Arial"/>
                <w:b/>
                <w:bCs/>
                <w:szCs w:val="24"/>
              </w:rPr>
              <w:t>hom</w:t>
            </w:r>
            <w:proofErr w:type="spellEnd"/>
            <w:r w:rsidRPr="001D3870">
              <w:rPr>
                <w:rFonts w:cs="Arial"/>
                <w:b/>
                <w:bCs/>
                <w:szCs w:val="24"/>
              </w:rPr>
              <w:t xml:space="preserve"> </w:t>
            </w:r>
            <w:proofErr w:type="spellStart"/>
            <w:r w:rsidRPr="001D3870">
              <w:rPr>
                <w:rFonts w:cs="Arial"/>
                <w:b/>
                <w:bCs/>
                <w:szCs w:val="24"/>
              </w:rPr>
              <w:t>phiaj</w:t>
            </w:r>
            <w:proofErr w:type="spellEnd"/>
            <w:r w:rsidRPr="001D3870">
              <w:rPr>
                <w:rFonts w:cs="Arial"/>
                <w:b/>
                <w:bCs/>
                <w:szCs w:val="24"/>
              </w:rPr>
              <w:t xml:space="preserve"> </w:t>
            </w:r>
            <w:proofErr w:type="spellStart"/>
            <w:r w:rsidRPr="001D3870">
              <w:rPr>
                <w:rFonts w:cs="Arial"/>
                <w:b/>
                <w:bCs/>
                <w:szCs w:val="24"/>
              </w:rPr>
              <w:t>txhawb</w:t>
            </w:r>
            <w:proofErr w:type="spellEnd"/>
            <w:r w:rsidRPr="001D3870">
              <w:rPr>
                <w:rFonts w:cs="Arial"/>
                <w:b/>
                <w:bCs/>
                <w:szCs w:val="24"/>
              </w:rPr>
              <w:t xml:space="preserve"> </w:t>
            </w:r>
            <w:proofErr w:type="spellStart"/>
            <w:r w:rsidRPr="001D3870">
              <w:rPr>
                <w:rFonts w:cs="Arial"/>
                <w:b/>
                <w:bCs/>
                <w:szCs w:val="24"/>
              </w:rPr>
              <w:t>nqa</w:t>
            </w:r>
            <w:proofErr w:type="spellEnd"/>
          </w:p>
        </w:tc>
        <w:tc>
          <w:tcPr>
            <w:tcW w:w="8322" w:type="dxa"/>
          </w:tcPr>
          <w:p w14:paraId="7D7C29AF" w14:textId="77777777" w:rsidR="001D3870" w:rsidRPr="001D3870" w:rsidRDefault="001D3870" w:rsidP="003C69EE">
            <w:pPr>
              <w:rPr>
                <w:rFonts w:cs="Arial"/>
                <w:szCs w:val="24"/>
              </w:rPr>
            </w:pPr>
            <w:proofErr w:type="spellStart"/>
            <w:r w:rsidRPr="001D3870">
              <w:rPr>
                <w:rFonts w:cs="Arial"/>
                <w:szCs w:val="24"/>
              </w:rPr>
              <w:t>Txhim</w:t>
            </w:r>
            <w:proofErr w:type="spellEnd"/>
            <w:r w:rsidRPr="001D3870">
              <w:rPr>
                <w:rFonts w:cs="Arial"/>
                <w:szCs w:val="24"/>
              </w:rPr>
              <w:t xml:space="preserve"> </w:t>
            </w:r>
            <w:proofErr w:type="spellStart"/>
            <w:r w:rsidRPr="001D3870">
              <w:rPr>
                <w:rFonts w:cs="Arial"/>
                <w:szCs w:val="24"/>
              </w:rPr>
              <w:t>kho</w:t>
            </w:r>
            <w:proofErr w:type="spellEnd"/>
            <w:r w:rsidRPr="001D3870">
              <w:rPr>
                <w:rFonts w:cs="Arial"/>
                <w:szCs w:val="24"/>
              </w:rPr>
              <w:t xml:space="preserve"> </w:t>
            </w:r>
            <w:proofErr w:type="spellStart"/>
            <w:r w:rsidRPr="001D3870">
              <w:rPr>
                <w:rFonts w:cs="Arial"/>
                <w:szCs w:val="24"/>
              </w:rPr>
              <w:t>vaj</w:t>
            </w:r>
            <w:proofErr w:type="spellEnd"/>
            <w:r w:rsidRPr="001D3870">
              <w:rPr>
                <w:rFonts w:cs="Arial"/>
                <w:szCs w:val="24"/>
              </w:rPr>
              <w:t xml:space="preserve"> </w:t>
            </w:r>
            <w:proofErr w:type="spellStart"/>
            <w:r w:rsidRPr="001D3870">
              <w:rPr>
                <w:rFonts w:cs="Arial"/>
                <w:szCs w:val="24"/>
              </w:rPr>
              <w:t>tsev</w:t>
            </w:r>
            <w:proofErr w:type="spellEnd"/>
            <w:r w:rsidRPr="001D3870">
              <w:rPr>
                <w:rFonts w:cs="Arial"/>
                <w:szCs w:val="24"/>
              </w:rPr>
              <w:t xml:space="preserve"> </w:t>
            </w:r>
            <w:proofErr w:type="spellStart"/>
            <w:r w:rsidRPr="001D3870">
              <w:rPr>
                <w:rFonts w:cs="Arial"/>
                <w:szCs w:val="24"/>
              </w:rPr>
              <w:t>nkag</w:t>
            </w:r>
            <w:proofErr w:type="spellEnd"/>
            <w:r w:rsidRPr="001D3870">
              <w:rPr>
                <w:rFonts w:cs="Arial"/>
                <w:szCs w:val="24"/>
              </w:rPr>
              <w:t xml:space="preserve"> thiab zoo</w:t>
            </w:r>
          </w:p>
        </w:tc>
      </w:tr>
      <w:tr w:rsidR="001D3870" w:rsidRPr="003C69EE" w14:paraId="43F05C56" w14:textId="77777777" w:rsidTr="001D3870">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shd w:val="clear" w:color="auto" w:fill="006AB4"/>
            <w:hideMark/>
          </w:tcPr>
          <w:p w14:paraId="13623862" w14:textId="77777777" w:rsidR="001D3870" w:rsidRPr="003C69EE" w:rsidRDefault="001D3870" w:rsidP="003C69EE">
            <w:pPr>
              <w:spacing w:before="80" w:after="80"/>
              <w:jc w:val="center"/>
              <w:rPr>
                <w:rFonts w:cs="Arial"/>
                <w:b/>
                <w:bCs/>
                <w:color w:val="FFFFFF"/>
                <w:szCs w:val="24"/>
              </w:rPr>
            </w:pPr>
          </w:p>
        </w:tc>
        <w:tc>
          <w:tcPr>
            <w:tcW w:w="3689" w:type="dxa"/>
            <w:hideMark/>
          </w:tcPr>
          <w:p w14:paraId="3A19B0F6" w14:textId="77777777" w:rsidR="001D3870" w:rsidRPr="001D3870" w:rsidRDefault="001D3870" w:rsidP="003C69EE">
            <w:pPr>
              <w:spacing w:before="80" w:after="80"/>
              <w:rPr>
                <w:rFonts w:cs="Arial"/>
                <w:b/>
                <w:bCs/>
                <w:szCs w:val="24"/>
              </w:rPr>
            </w:pPr>
            <w:r w:rsidRPr="001D3870">
              <w:rPr>
                <w:rFonts w:cs="Arial"/>
                <w:b/>
                <w:bCs/>
                <w:szCs w:val="24"/>
              </w:rPr>
              <w:t>Xav Tau Chaw Nyob</w:t>
            </w:r>
          </w:p>
        </w:tc>
        <w:tc>
          <w:tcPr>
            <w:tcW w:w="8322" w:type="dxa"/>
          </w:tcPr>
          <w:p w14:paraId="06A6B166" w14:textId="77777777" w:rsidR="001D3870" w:rsidRPr="001D3870" w:rsidRDefault="001D3870" w:rsidP="003C69EE">
            <w:pPr>
              <w:rPr>
                <w:rFonts w:cs="Arial"/>
                <w:szCs w:val="24"/>
              </w:rPr>
            </w:pPr>
            <w:proofErr w:type="spellStart"/>
            <w:r w:rsidRPr="001D3870">
              <w:rPr>
                <w:rFonts w:cs="Arial"/>
                <w:szCs w:val="24"/>
              </w:rPr>
              <w:t>Nthuav</w:t>
            </w:r>
            <w:proofErr w:type="spellEnd"/>
            <w:r w:rsidRPr="001D3870">
              <w:rPr>
                <w:rFonts w:cs="Arial"/>
                <w:szCs w:val="24"/>
              </w:rPr>
              <w:t xml:space="preserve"> Kev </w:t>
            </w:r>
            <w:proofErr w:type="spellStart"/>
            <w:r w:rsidRPr="001D3870">
              <w:rPr>
                <w:rFonts w:cs="Arial"/>
                <w:szCs w:val="24"/>
              </w:rPr>
              <w:t>Nkag</w:t>
            </w:r>
            <w:proofErr w:type="spellEnd"/>
            <w:r w:rsidRPr="001D3870">
              <w:rPr>
                <w:rFonts w:cs="Arial"/>
                <w:szCs w:val="24"/>
              </w:rPr>
              <w:t xml:space="preserve"> Mus Rau </w:t>
            </w:r>
            <w:proofErr w:type="spellStart"/>
            <w:r w:rsidRPr="001D3870">
              <w:rPr>
                <w:rFonts w:cs="Arial"/>
                <w:szCs w:val="24"/>
              </w:rPr>
              <w:t>Nqis</w:t>
            </w:r>
            <w:proofErr w:type="spellEnd"/>
            <w:r w:rsidRPr="001D3870">
              <w:rPr>
                <w:rFonts w:cs="Arial"/>
                <w:szCs w:val="24"/>
              </w:rPr>
              <w:t xml:space="preserve"> </w:t>
            </w:r>
            <w:proofErr w:type="spellStart"/>
            <w:r w:rsidRPr="001D3870">
              <w:rPr>
                <w:rFonts w:cs="Arial"/>
                <w:szCs w:val="24"/>
              </w:rPr>
              <w:t>Tsev</w:t>
            </w:r>
            <w:proofErr w:type="spellEnd"/>
            <w:r w:rsidRPr="001D3870">
              <w:rPr>
                <w:rFonts w:cs="Arial"/>
                <w:szCs w:val="24"/>
              </w:rPr>
              <w:t xml:space="preserve"> Nyob</w:t>
            </w:r>
          </w:p>
        </w:tc>
      </w:tr>
      <w:tr w:rsidR="001D3870" w:rsidRPr="003C69EE" w14:paraId="79C93858" w14:textId="77777777" w:rsidTr="001D3870">
        <w:trPr>
          <w:trHeight w:hRule="exact" w:val="450"/>
        </w:trPr>
        <w:tc>
          <w:tcPr>
            <w:tcW w:w="944" w:type="dxa"/>
            <w:vMerge/>
            <w:shd w:val="clear" w:color="auto" w:fill="006AB4"/>
            <w:hideMark/>
          </w:tcPr>
          <w:p w14:paraId="7713379D" w14:textId="77777777" w:rsidR="001D3870" w:rsidRPr="003C69EE" w:rsidRDefault="001D3870" w:rsidP="003C69EE">
            <w:pPr>
              <w:spacing w:before="80" w:after="80"/>
              <w:jc w:val="center"/>
              <w:rPr>
                <w:rFonts w:cs="Arial"/>
                <w:b/>
                <w:bCs/>
                <w:color w:val="FFFFFF"/>
                <w:szCs w:val="24"/>
              </w:rPr>
            </w:pPr>
          </w:p>
        </w:tc>
        <w:tc>
          <w:tcPr>
            <w:tcW w:w="3689" w:type="dxa"/>
            <w:hideMark/>
          </w:tcPr>
          <w:p w14:paraId="37498336" w14:textId="77777777" w:rsidR="001D3870" w:rsidRPr="001D3870" w:rsidRDefault="001D3870" w:rsidP="003C69EE">
            <w:pPr>
              <w:spacing w:before="80" w:after="80"/>
              <w:rPr>
                <w:rFonts w:cs="Arial"/>
                <w:b/>
                <w:bCs/>
                <w:szCs w:val="24"/>
              </w:rPr>
            </w:pPr>
            <w:proofErr w:type="spellStart"/>
            <w:r w:rsidRPr="001D3870">
              <w:rPr>
                <w:rFonts w:cs="Arial"/>
                <w:b/>
                <w:bCs/>
                <w:szCs w:val="24"/>
              </w:rPr>
              <w:t>Nyiaj</w:t>
            </w:r>
            <w:proofErr w:type="spellEnd"/>
            <w:r w:rsidRPr="001D3870">
              <w:rPr>
                <w:rFonts w:cs="Arial"/>
                <w:b/>
                <w:bCs/>
                <w:szCs w:val="24"/>
              </w:rPr>
              <w:t xml:space="preserve"> </w:t>
            </w:r>
            <w:proofErr w:type="spellStart"/>
            <w:r w:rsidRPr="001D3870">
              <w:rPr>
                <w:rFonts w:cs="Arial"/>
                <w:b/>
                <w:bCs/>
                <w:szCs w:val="24"/>
              </w:rPr>
              <w:t>txiag</w:t>
            </w:r>
            <w:proofErr w:type="spellEnd"/>
          </w:p>
        </w:tc>
        <w:tc>
          <w:tcPr>
            <w:tcW w:w="8322" w:type="dxa"/>
          </w:tcPr>
          <w:p w14:paraId="1A3B8E27" w14:textId="77777777" w:rsidR="001D3870" w:rsidRPr="001D3870" w:rsidRDefault="001D3870" w:rsidP="003C69EE">
            <w:pPr>
              <w:rPr>
                <w:rFonts w:cs="Arial"/>
                <w:szCs w:val="24"/>
              </w:rPr>
            </w:pPr>
            <w:r w:rsidRPr="001D3870">
              <w:rPr>
                <w:rFonts w:cs="Arial"/>
                <w:szCs w:val="24"/>
              </w:rPr>
              <w:t>$270,000</w:t>
            </w:r>
          </w:p>
        </w:tc>
      </w:tr>
      <w:tr w:rsidR="001D3870" w:rsidRPr="003C69EE" w14:paraId="3FD77C1A" w14:textId="77777777" w:rsidTr="001D3870">
        <w:trPr>
          <w:cnfStyle w:val="000000010000" w:firstRow="0" w:lastRow="0" w:firstColumn="0" w:lastColumn="0" w:oddVBand="0" w:evenVBand="0" w:oddHBand="0" w:evenHBand="1" w:firstRowFirstColumn="0" w:firstRowLastColumn="0" w:lastRowFirstColumn="0" w:lastRowLastColumn="0"/>
          <w:trHeight w:hRule="exact" w:val="1891"/>
        </w:trPr>
        <w:tc>
          <w:tcPr>
            <w:tcW w:w="944" w:type="dxa"/>
            <w:vMerge/>
            <w:shd w:val="clear" w:color="auto" w:fill="006AB4"/>
            <w:hideMark/>
          </w:tcPr>
          <w:p w14:paraId="3783816E" w14:textId="77777777" w:rsidR="001D3870" w:rsidRPr="003C69EE" w:rsidRDefault="001D3870" w:rsidP="003C69EE">
            <w:pPr>
              <w:spacing w:before="80" w:after="80"/>
              <w:jc w:val="center"/>
              <w:rPr>
                <w:rFonts w:cs="Arial"/>
                <w:b/>
                <w:bCs/>
                <w:color w:val="FFFFFF"/>
                <w:szCs w:val="24"/>
              </w:rPr>
            </w:pPr>
          </w:p>
        </w:tc>
        <w:tc>
          <w:tcPr>
            <w:tcW w:w="3689" w:type="dxa"/>
            <w:hideMark/>
          </w:tcPr>
          <w:p w14:paraId="4B091D5F" w14:textId="77777777" w:rsidR="001D3870" w:rsidRPr="001D3870" w:rsidRDefault="001D3870" w:rsidP="003C69EE">
            <w:pPr>
              <w:spacing w:before="80" w:after="80"/>
              <w:rPr>
                <w:rFonts w:cs="Arial"/>
                <w:b/>
                <w:bCs/>
                <w:szCs w:val="24"/>
              </w:rPr>
            </w:pPr>
            <w:r w:rsidRPr="001D3870">
              <w:rPr>
                <w:rFonts w:cs="Arial"/>
                <w:b/>
                <w:bCs/>
                <w:szCs w:val="24"/>
              </w:rPr>
              <w:t xml:space="preserve">Kev </w:t>
            </w:r>
            <w:proofErr w:type="spellStart"/>
            <w:r w:rsidRPr="001D3870">
              <w:rPr>
                <w:rFonts w:cs="Arial"/>
                <w:b/>
                <w:bCs/>
                <w:szCs w:val="24"/>
              </w:rPr>
              <w:t>piav</w:t>
            </w:r>
            <w:proofErr w:type="spellEnd"/>
            <w:r w:rsidRPr="001D3870">
              <w:rPr>
                <w:rFonts w:cs="Arial"/>
                <w:b/>
                <w:bCs/>
                <w:szCs w:val="24"/>
              </w:rPr>
              <w:t xml:space="preserve"> </w:t>
            </w:r>
            <w:proofErr w:type="spellStart"/>
            <w:r w:rsidRPr="001D3870">
              <w:rPr>
                <w:rFonts w:cs="Arial"/>
                <w:b/>
                <w:bCs/>
                <w:szCs w:val="24"/>
              </w:rPr>
              <w:t>qhia</w:t>
            </w:r>
            <w:proofErr w:type="spellEnd"/>
          </w:p>
        </w:tc>
        <w:tc>
          <w:tcPr>
            <w:tcW w:w="8322" w:type="dxa"/>
          </w:tcPr>
          <w:p w14:paraId="37B89922" w14:textId="77777777" w:rsidR="001D3870" w:rsidRPr="001D3870" w:rsidRDefault="001D3870" w:rsidP="00400D47">
            <w:pPr>
              <w:rPr>
                <w:rFonts w:cs="Arial"/>
                <w:szCs w:val="24"/>
              </w:rPr>
            </w:pPr>
            <w:proofErr w:type="spellStart"/>
            <w:r w:rsidRPr="001D3870">
              <w:rPr>
                <w:rFonts w:cs="Arial"/>
                <w:szCs w:val="24"/>
              </w:rPr>
              <w:t>Cov</w:t>
            </w:r>
            <w:proofErr w:type="spellEnd"/>
            <w:r w:rsidRPr="001D3870">
              <w:rPr>
                <w:rFonts w:cs="Arial"/>
                <w:szCs w:val="24"/>
              </w:rPr>
              <w:t xml:space="preserve"> </w:t>
            </w:r>
            <w:proofErr w:type="spellStart"/>
            <w:r w:rsidRPr="001D3870">
              <w:rPr>
                <w:rFonts w:cs="Arial"/>
                <w:szCs w:val="24"/>
              </w:rPr>
              <w:t>nyiaj</w:t>
            </w:r>
            <w:proofErr w:type="spellEnd"/>
            <w:r w:rsidRPr="001D3870">
              <w:rPr>
                <w:rFonts w:cs="Arial"/>
                <w:szCs w:val="24"/>
              </w:rPr>
              <w:t xml:space="preserve"> CDBG </w:t>
            </w:r>
            <w:proofErr w:type="spellStart"/>
            <w:r w:rsidRPr="001D3870">
              <w:rPr>
                <w:rFonts w:cs="Arial"/>
                <w:szCs w:val="24"/>
              </w:rPr>
              <w:t>yuav</w:t>
            </w:r>
            <w:proofErr w:type="spellEnd"/>
            <w:r w:rsidRPr="001D3870">
              <w:rPr>
                <w:rFonts w:cs="Arial"/>
                <w:szCs w:val="24"/>
              </w:rPr>
              <w:t xml:space="preserve"> them </w:t>
            </w:r>
            <w:proofErr w:type="spellStart"/>
            <w:r w:rsidRPr="001D3870">
              <w:rPr>
                <w:rFonts w:cs="Arial"/>
                <w:szCs w:val="24"/>
              </w:rPr>
              <w:t>rau</w:t>
            </w:r>
            <w:proofErr w:type="spellEnd"/>
            <w:r w:rsidRPr="001D3870">
              <w:rPr>
                <w:rFonts w:cs="Arial"/>
                <w:szCs w:val="24"/>
              </w:rPr>
              <w:t xml:space="preserve"> </w:t>
            </w:r>
            <w:proofErr w:type="spellStart"/>
            <w:r w:rsidRPr="001D3870">
              <w:rPr>
                <w:rFonts w:cs="Arial"/>
                <w:szCs w:val="24"/>
              </w:rPr>
              <w:t>cov</w:t>
            </w:r>
            <w:proofErr w:type="spellEnd"/>
            <w:r w:rsidRPr="001D3870">
              <w:rPr>
                <w:rFonts w:cs="Arial"/>
                <w:szCs w:val="24"/>
              </w:rPr>
              <w:t xml:space="preserve"> </w:t>
            </w:r>
            <w:proofErr w:type="spellStart"/>
            <w:r w:rsidRPr="001D3870">
              <w:rPr>
                <w:rFonts w:cs="Arial"/>
                <w:szCs w:val="24"/>
              </w:rPr>
              <w:t>nqi</w:t>
            </w:r>
            <w:proofErr w:type="spellEnd"/>
            <w:r w:rsidRPr="001D3870">
              <w:rPr>
                <w:rFonts w:cs="Arial"/>
                <w:szCs w:val="24"/>
              </w:rPr>
              <w:t xml:space="preserve"> xa </w:t>
            </w:r>
            <w:proofErr w:type="spellStart"/>
            <w:r w:rsidRPr="001D3870">
              <w:rPr>
                <w:rFonts w:cs="Arial"/>
                <w:szCs w:val="24"/>
              </w:rPr>
              <w:t>khoom</w:t>
            </w:r>
            <w:proofErr w:type="spellEnd"/>
            <w:r w:rsidRPr="001D3870">
              <w:rPr>
                <w:rFonts w:cs="Arial"/>
                <w:szCs w:val="24"/>
              </w:rPr>
              <w:t xml:space="preserve"> </w:t>
            </w:r>
            <w:proofErr w:type="spellStart"/>
            <w:r w:rsidRPr="001D3870">
              <w:rPr>
                <w:rFonts w:cs="Arial"/>
                <w:szCs w:val="24"/>
              </w:rPr>
              <w:t>uas</w:t>
            </w:r>
            <w:proofErr w:type="spellEnd"/>
            <w:r w:rsidRPr="001D3870">
              <w:rPr>
                <w:rFonts w:cs="Arial"/>
                <w:szCs w:val="24"/>
              </w:rPr>
              <w:t xml:space="preserve"> </w:t>
            </w:r>
            <w:proofErr w:type="spellStart"/>
            <w:r w:rsidRPr="001D3870">
              <w:rPr>
                <w:rFonts w:cs="Arial"/>
                <w:szCs w:val="24"/>
              </w:rPr>
              <w:t>cuam</w:t>
            </w:r>
            <w:proofErr w:type="spellEnd"/>
            <w:r w:rsidRPr="001D3870">
              <w:rPr>
                <w:rFonts w:cs="Arial"/>
                <w:szCs w:val="24"/>
              </w:rPr>
              <w:t xml:space="preserve"> </w:t>
            </w:r>
            <w:proofErr w:type="spellStart"/>
            <w:r w:rsidRPr="001D3870">
              <w:rPr>
                <w:rFonts w:cs="Arial"/>
                <w:szCs w:val="24"/>
              </w:rPr>
              <w:t>tshuam</w:t>
            </w:r>
            <w:proofErr w:type="spellEnd"/>
            <w:r w:rsidRPr="001D3870">
              <w:rPr>
                <w:rFonts w:cs="Arial"/>
                <w:szCs w:val="24"/>
              </w:rPr>
              <w:t xml:space="preserve"> </w:t>
            </w:r>
            <w:proofErr w:type="spellStart"/>
            <w:r w:rsidRPr="001D3870">
              <w:rPr>
                <w:rFonts w:cs="Arial"/>
                <w:szCs w:val="24"/>
              </w:rPr>
              <w:t>nrog</w:t>
            </w:r>
            <w:proofErr w:type="spellEnd"/>
            <w:r w:rsidRPr="001D3870">
              <w:rPr>
                <w:rFonts w:cs="Arial"/>
                <w:szCs w:val="24"/>
              </w:rPr>
              <w:t xml:space="preserve"> </w:t>
            </w:r>
            <w:proofErr w:type="spellStart"/>
            <w:r w:rsidRPr="001D3870">
              <w:rPr>
                <w:rFonts w:cs="Arial"/>
                <w:szCs w:val="24"/>
              </w:rPr>
              <w:t>kev</w:t>
            </w:r>
            <w:proofErr w:type="spellEnd"/>
            <w:r w:rsidRPr="001D3870">
              <w:rPr>
                <w:rFonts w:cs="Arial"/>
                <w:szCs w:val="24"/>
              </w:rPr>
              <w:t xml:space="preserve"> </w:t>
            </w:r>
            <w:proofErr w:type="spellStart"/>
            <w:r w:rsidRPr="001D3870">
              <w:rPr>
                <w:rFonts w:cs="Arial"/>
                <w:szCs w:val="24"/>
              </w:rPr>
              <w:t>rov</w:t>
            </w:r>
            <w:proofErr w:type="spellEnd"/>
            <w:r w:rsidRPr="001D3870">
              <w:rPr>
                <w:rFonts w:cs="Arial"/>
                <w:szCs w:val="24"/>
              </w:rPr>
              <w:t xml:space="preserve"> </w:t>
            </w:r>
            <w:proofErr w:type="spellStart"/>
            <w:r w:rsidRPr="001D3870">
              <w:rPr>
                <w:rFonts w:cs="Arial"/>
                <w:szCs w:val="24"/>
              </w:rPr>
              <w:t>kho</w:t>
            </w:r>
            <w:proofErr w:type="spellEnd"/>
            <w:r w:rsidRPr="001D3870">
              <w:rPr>
                <w:rFonts w:cs="Arial"/>
                <w:szCs w:val="24"/>
              </w:rPr>
              <w:t xml:space="preserve"> </w:t>
            </w:r>
            <w:proofErr w:type="spellStart"/>
            <w:r w:rsidRPr="001D3870">
              <w:rPr>
                <w:rFonts w:cs="Arial"/>
                <w:szCs w:val="24"/>
              </w:rPr>
              <w:t>vaj</w:t>
            </w:r>
            <w:proofErr w:type="spellEnd"/>
            <w:r w:rsidRPr="001D3870">
              <w:rPr>
                <w:rFonts w:cs="Arial"/>
                <w:szCs w:val="24"/>
              </w:rPr>
              <w:t xml:space="preserve"> </w:t>
            </w:r>
            <w:proofErr w:type="spellStart"/>
            <w:r w:rsidRPr="001D3870">
              <w:rPr>
                <w:rFonts w:cs="Arial"/>
                <w:szCs w:val="24"/>
              </w:rPr>
              <w:t>tsev</w:t>
            </w:r>
            <w:proofErr w:type="spellEnd"/>
            <w:r w:rsidRPr="001D3870">
              <w:rPr>
                <w:rFonts w:cs="Arial"/>
                <w:szCs w:val="24"/>
              </w:rPr>
              <w:t xml:space="preserve"> nyob </w:t>
            </w:r>
            <w:proofErr w:type="spellStart"/>
            <w:r w:rsidRPr="001D3870">
              <w:rPr>
                <w:rFonts w:cs="Arial"/>
                <w:szCs w:val="24"/>
              </w:rPr>
              <w:t>rau</w:t>
            </w:r>
            <w:proofErr w:type="spellEnd"/>
            <w:r w:rsidRPr="001D3870">
              <w:rPr>
                <w:rFonts w:cs="Arial"/>
                <w:szCs w:val="24"/>
              </w:rPr>
              <w:t xml:space="preserve"> </w:t>
            </w:r>
            <w:proofErr w:type="spellStart"/>
            <w:r w:rsidRPr="001D3870">
              <w:rPr>
                <w:rFonts w:cs="Arial"/>
                <w:szCs w:val="24"/>
              </w:rPr>
              <w:t>cov</w:t>
            </w:r>
            <w:proofErr w:type="spellEnd"/>
            <w:r w:rsidRPr="001D3870">
              <w:rPr>
                <w:rFonts w:cs="Arial"/>
                <w:szCs w:val="24"/>
              </w:rPr>
              <w:t xml:space="preserve"> </w:t>
            </w:r>
            <w:proofErr w:type="spellStart"/>
            <w:r w:rsidRPr="001D3870">
              <w:rPr>
                <w:rFonts w:cs="Arial"/>
                <w:szCs w:val="24"/>
              </w:rPr>
              <w:t>tsev</w:t>
            </w:r>
            <w:proofErr w:type="spellEnd"/>
            <w:r w:rsidRPr="001D3870">
              <w:rPr>
                <w:rFonts w:cs="Arial"/>
                <w:szCs w:val="24"/>
              </w:rPr>
              <w:t xml:space="preserve"> </w:t>
            </w:r>
            <w:proofErr w:type="spellStart"/>
            <w:r w:rsidRPr="001D3870">
              <w:rPr>
                <w:rFonts w:cs="Arial"/>
                <w:szCs w:val="24"/>
              </w:rPr>
              <w:t>neeg</w:t>
            </w:r>
            <w:proofErr w:type="spellEnd"/>
            <w:r w:rsidRPr="001D3870">
              <w:rPr>
                <w:rFonts w:cs="Arial"/>
                <w:szCs w:val="24"/>
              </w:rPr>
              <w:t xml:space="preserve"> tau </w:t>
            </w:r>
            <w:proofErr w:type="spellStart"/>
            <w:r w:rsidRPr="001D3870">
              <w:rPr>
                <w:rFonts w:cs="Arial"/>
                <w:szCs w:val="24"/>
              </w:rPr>
              <w:t>txais</w:t>
            </w:r>
            <w:proofErr w:type="spellEnd"/>
            <w:r w:rsidRPr="001D3870">
              <w:rPr>
                <w:rFonts w:cs="Arial"/>
                <w:szCs w:val="24"/>
              </w:rPr>
              <w:t xml:space="preserve"> </w:t>
            </w:r>
            <w:proofErr w:type="spellStart"/>
            <w:r w:rsidRPr="001D3870">
              <w:rPr>
                <w:rFonts w:cs="Arial"/>
                <w:szCs w:val="24"/>
              </w:rPr>
              <w:t>txiaj</w:t>
            </w:r>
            <w:proofErr w:type="spellEnd"/>
            <w:r w:rsidRPr="001D3870">
              <w:rPr>
                <w:rFonts w:cs="Arial"/>
                <w:szCs w:val="24"/>
              </w:rPr>
              <w:t xml:space="preserve"> </w:t>
            </w:r>
            <w:proofErr w:type="spellStart"/>
            <w:r w:rsidRPr="001D3870">
              <w:rPr>
                <w:rFonts w:cs="Arial"/>
                <w:szCs w:val="24"/>
              </w:rPr>
              <w:t>ntsig</w:t>
            </w:r>
            <w:proofErr w:type="spellEnd"/>
            <w:r w:rsidRPr="001D3870">
              <w:rPr>
                <w:rFonts w:cs="Arial"/>
                <w:szCs w:val="24"/>
              </w:rPr>
              <w:t>.</w:t>
            </w:r>
          </w:p>
        </w:tc>
      </w:tr>
      <w:tr w:rsidR="001D3870" w:rsidRPr="003C69EE" w14:paraId="3851E217" w14:textId="77777777" w:rsidTr="001D3870">
        <w:trPr>
          <w:trHeight w:hRule="exact" w:val="450"/>
        </w:trPr>
        <w:tc>
          <w:tcPr>
            <w:tcW w:w="944" w:type="dxa"/>
            <w:vMerge/>
            <w:shd w:val="clear" w:color="auto" w:fill="006AB4"/>
            <w:hideMark/>
          </w:tcPr>
          <w:p w14:paraId="48C0C79D" w14:textId="77777777" w:rsidR="001D3870" w:rsidRPr="003C69EE" w:rsidRDefault="001D3870" w:rsidP="003C69EE">
            <w:pPr>
              <w:spacing w:before="80" w:after="80"/>
              <w:jc w:val="center"/>
              <w:rPr>
                <w:rFonts w:cs="Arial"/>
                <w:b/>
                <w:bCs/>
                <w:color w:val="FFFFFF"/>
                <w:szCs w:val="24"/>
              </w:rPr>
            </w:pPr>
          </w:p>
        </w:tc>
        <w:tc>
          <w:tcPr>
            <w:tcW w:w="3689" w:type="dxa"/>
            <w:hideMark/>
          </w:tcPr>
          <w:p w14:paraId="26B6A788" w14:textId="77777777" w:rsidR="001D3870" w:rsidRPr="001D3870" w:rsidRDefault="001D3870" w:rsidP="003C69EE">
            <w:pPr>
              <w:spacing w:before="80" w:after="80"/>
              <w:rPr>
                <w:rFonts w:cs="Arial"/>
                <w:b/>
                <w:bCs/>
                <w:szCs w:val="24"/>
              </w:rPr>
            </w:pPr>
            <w:proofErr w:type="spellStart"/>
            <w:r w:rsidRPr="001D3870">
              <w:rPr>
                <w:rFonts w:cs="Arial"/>
                <w:b/>
                <w:bCs/>
                <w:szCs w:val="24"/>
              </w:rPr>
              <w:t>Hnub</w:t>
            </w:r>
            <w:proofErr w:type="spellEnd"/>
            <w:r w:rsidRPr="001D3870">
              <w:rPr>
                <w:rFonts w:cs="Arial"/>
                <w:b/>
                <w:bCs/>
                <w:szCs w:val="24"/>
              </w:rPr>
              <w:t xml:space="preserve"> </w:t>
            </w:r>
            <w:proofErr w:type="spellStart"/>
            <w:r w:rsidRPr="001D3870">
              <w:rPr>
                <w:rFonts w:cs="Arial"/>
                <w:b/>
                <w:bCs/>
                <w:szCs w:val="24"/>
              </w:rPr>
              <w:t>tim</w:t>
            </w:r>
            <w:proofErr w:type="spellEnd"/>
          </w:p>
        </w:tc>
        <w:tc>
          <w:tcPr>
            <w:tcW w:w="8322" w:type="dxa"/>
          </w:tcPr>
          <w:p w14:paraId="4845C98C" w14:textId="77777777" w:rsidR="001D3870" w:rsidRPr="001D3870" w:rsidRDefault="001D3870" w:rsidP="003C69EE">
            <w:pPr>
              <w:rPr>
                <w:rFonts w:cs="Arial"/>
                <w:szCs w:val="24"/>
              </w:rPr>
            </w:pPr>
            <w:r w:rsidRPr="001D3870">
              <w:rPr>
                <w:rFonts w:cs="Arial"/>
                <w:szCs w:val="24"/>
              </w:rPr>
              <w:t>6/30/2026</w:t>
            </w:r>
          </w:p>
        </w:tc>
      </w:tr>
      <w:tr w:rsidR="001D3870" w:rsidRPr="003C69EE" w14:paraId="47FC4829" w14:textId="77777777" w:rsidTr="001D3870">
        <w:trPr>
          <w:cnfStyle w:val="000000010000" w:firstRow="0" w:lastRow="0" w:firstColumn="0" w:lastColumn="0" w:oddVBand="0" w:evenVBand="0" w:oddHBand="0" w:evenHBand="1" w:firstRowFirstColumn="0" w:firstRowLastColumn="0" w:lastRowFirstColumn="0" w:lastRowLastColumn="0"/>
          <w:trHeight w:hRule="exact" w:val="991"/>
        </w:trPr>
        <w:tc>
          <w:tcPr>
            <w:tcW w:w="944" w:type="dxa"/>
            <w:vMerge/>
            <w:shd w:val="clear" w:color="auto" w:fill="006AB4"/>
            <w:hideMark/>
          </w:tcPr>
          <w:p w14:paraId="385B6B37" w14:textId="77777777" w:rsidR="001D3870" w:rsidRPr="003C69EE" w:rsidRDefault="001D3870" w:rsidP="003C69EE">
            <w:pPr>
              <w:spacing w:before="80" w:after="80"/>
              <w:jc w:val="center"/>
              <w:rPr>
                <w:rFonts w:cs="Arial"/>
                <w:b/>
                <w:bCs/>
                <w:color w:val="FFFFFF"/>
                <w:szCs w:val="24"/>
              </w:rPr>
            </w:pPr>
          </w:p>
        </w:tc>
        <w:tc>
          <w:tcPr>
            <w:tcW w:w="3689" w:type="dxa"/>
            <w:hideMark/>
          </w:tcPr>
          <w:p w14:paraId="262CF52C" w14:textId="77777777" w:rsidR="001D3870" w:rsidRPr="001D3870" w:rsidRDefault="001D3870" w:rsidP="003C69EE">
            <w:pPr>
              <w:spacing w:before="80" w:after="80"/>
              <w:rPr>
                <w:rFonts w:cs="Arial"/>
                <w:b/>
                <w:bCs/>
                <w:szCs w:val="24"/>
              </w:rPr>
            </w:pPr>
            <w:proofErr w:type="spellStart"/>
            <w:r w:rsidRPr="001D3870">
              <w:rPr>
                <w:rFonts w:cs="Arial"/>
                <w:b/>
                <w:bCs/>
                <w:szCs w:val="24"/>
              </w:rPr>
              <w:t>Kwv</w:t>
            </w:r>
            <w:proofErr w:type="spellEnd"/>
            <w:r w:rsidRPr="001D3870">
              <w:rPr>
                <w:rFonts w:cs="Arial"/>
                <w:b/>
                <w:bCs/>
                <w:szCs w:val="24"/>
              </w:rPr>
              <w:t xml:space="preserve"> </w:t>
            </w:r>
            <w:proofErr w:type="spellStart"/>
            <w:r w:rsidRPr="001D3870">
              <w:rPr>
                <w:rFonts w:cs="Arial"/>
                <w:b/>
                <w:bCs/>
                <w:szCs w:val="24"/>
              </w:rPr>
              <w:t>yees</w:t>
            </w:r>
            <w:proofErr w:type="spellEnd"/>
            <w:r w:rsidRPr="001D3870">
              <w:rPr>
                <w:rFonts w:cs="Arial"/>
                <w:b/>
                <w:bCs/>
                <w:szCs w:val="24"/>
              </w:rPr>
              <w:t xml:space="preserve"> </w:t>
            </w:r>
            <w:proofErr w:type="spellStart"/>
            <w:r w:rsidRPr="001D3870">
              <w:rPr>
                <w:rFonts w:cs="Arial"/>
                <w:b/>
                <w:bCs/>
                <w:szCs w:val="24"/>
              </w:rPr>
              <w:t>tus</w:t>
            </w:r>
            <w:proofErr w:type="spellEnd"/>
            <w:r w:rsidRPr="001D3870">
              <w:rPr>
                <w:rFonts w:cs="Arial"/>
                <w:b/>
                <w:bCs/>
                <w:szCs w:val="24"/>
              </w:rPr>
              <w:t xml:space="preserve"> naj </w:t>
            </w:r>
            <w:proofErr w:type="spellStart"/>
            <w:r w:rsidRPr="001D3870">
              <w:rPr>
                <w:rFonts w:cs="Arial"/>
                <w:b/>
                <w:bCs/>
                <w:szCs w:val="24"/>
              </w:rPr>
              <w:t>npawb</w:t>
            </w:r>
            <w:proofErr w:type="spellEnd"/>
            <w:r w:rsidRPr="001D3870">
              <w:rPr>
                <w:rFonts w:cs="Arial"/>
                <w:b/>
                <w:bCs/>
                <w:szCs w:val="24"/>
              </w:rPr>
              <w:t xml:space="preserve"> thiab </w:t>
            </w:r>
            <w:proofErr w:type="spellStart"/>
            <w:r w:rsidRPr="001D3870">
              <w:rPr>
                <w:rFonts w:cs="Arial"/>
                <w:b/>
                <w:bCs/>
                <w:szCs w:val="24"/>
              </w:rPr>
              <w:t>hom</w:t>
            </w:r>
            <w:proofErr w:type="spellEnd"/>
            <w:r w:rsidRPr="001D3870">
              <w:rPr>
                <w:rFonts w:cs="Arial"/>
                <w:b/>
                <w:bCs/>
                <w:szCs w:val="24"/>
              </w:rPr>
              <w:t xml:space="preserve"> </w:t>
            </w:r>
            <w:proofErr w:type="spellStart"/>
            <w:r w:rsidRPr="001D3870">
              <w:rPr>
                <w:rFonts w:cs="Arial"/>
                <w:b/>
                <w:bCs/>
                <w:szCs w:val="24"/>
              </w:rPr>
              <w:t>tsev</w:t>
            </w:r>
            <w:proofErr w:type="spellEnd"/>
            <w:r w:rsidRPr="001D3870">
              <w:rPr>
                <w:rFonts w:cs="Arial"/>
                <w:b/>
                <w:bCs/>
                <w:szCs w:val="24"/>
              </w:rPr>
              <w:t xml:space="preserve"> </w:t>
            </w:r>
            <w:proofErr w:type="spellStart"/>
            <w:r w:rsidRPr="001D3870">
              <w:rPr>
                <w:rFonts w:cs="Arial"/>
                <w:b/>
                <w:bCs/>
                <w:szCs w:val="24"/>
              </w:rPr>
              <w:t>neeg</w:t>
            </w:r>
            <w:proofErr w:type="spellEnd"/>
            <w:r w:rsidRPr="001D3870">
              <w:rPr>
                <w:rFonts w:cs="Arial"/>
                <w:b/>
                <w:bCs/>
                <w:szCs w:val="24"/>
              </w:rPr>
              <w:t xml:space="preserve"> </w:t>
            </w:r>
            <w:proofErr w:type="spellStart"/>
            <w:r w:rsidRPr="001D3870">
              <w:rPr>
                <w:rFonts w:cs="Arial"/>
                <w:b/>
                <w:bCs/>
                <w:szCs w:val="24"/>
              </w:rPr>
              <w:t>uas</w:t>
            </w:r>
            <w:proofErr w:type="spellEnd"/>
            <w:r w:rsidRPr="001D3870">
              <w:rPr>
                <w:rFonts w:cs="Arial"/>
                <w:b/>
                <w:bCs/>
                <w:szCs w:val="24"/>
              </w:rPr>
              <w:t xml:space="preserve"> </w:t>
            </w:r>
            <w:proofErr w:type="spellStart"/>
            <w:r w:rsidRPr="001D3870">
              <w:rPr>
                <w:rFonts w:cs="Arial"/>
                <w:b/>
                <w:bCs/>
                <w:szCs w:val="24"/>
              </w:rPr>
              <w:t>yuav</w:t>
            </w:r>
            <w:proofErr w:type="spellEnd"/>
            <w:r w:rsidRPr="001D3870">
              <w:rPr>
                <w:rFonts w:cs="Arial"/>
                <w:b/>
                <w:bCs/>
                <w:szCs w:val="24"/>
              </w:rPr>
              <w:t xml:space="preserve"> tau </w:t>
            </w:r>
            <w:proofErr w:type="spellStart"/>
            <w:r w:rsidRPr="001D3870">
              <w:rPr>
                <w:rFonts w:cs="Arial"/>
                <w:b/>
                <w:bCs/>
                <w:szCs w:val="24"/>
              </w:rPr>
              <w:t>txais</w:t>
            </w:r>
            <w:proofErr w:type="spellEnd"/>
            <w:r w:rsidRPr="001D3870">
              <w:rPr>
                <w:rFonts w:cs="Arial"/>
                <w:b/>
                <w:bCs/>
                <w:szCs w:val="24"/>
              </w:rPr>
              <w:t xml:space="preserve"> </w:t>
            </w:r>
            <w:proofErr w:type="spellStart"/>
            <w:r w:rsidRPr="001D3870">
              <w:rPr>
                <w:rFonts w:cs="Arial"/>
                <w:b/>
                <w:bCs/>
                <w:szCs w:val="24"/>
              </w:rPr>
              <w:t>txiaj</w:t>
            </w:r>
            <w:proofErr w:type="spellEnd"/>
            <w:r w:rsidRPr="001D3870">
              <w:rPr>
                <w:rFonts w:cs="Arial"/>
                <w:b/>
                <w:bCs/>
                <w:szCs w:val="24"/>
              </w:rPr>
              <w:t xml:space="preserve"> </w:t>
            </w:r>
            <w:proofErr w:type="spellStart"/>
            <w:r w:rsidRPr="001D3870">
              <w:rPr>
                <w:rFonts w:cs="Arial"/>
                <w:b/>
                <w:bCs/>
                <w:szCs w:val="24"/>
              </w:rPr>
              <w:t>ntsig</w:t>
            </w:r>
            <w:proofErr w:type="spellEnd"/>
            <w:r w:rsidRPr="001D3870">
              <w:rPr>
                <w:rFonts w:cs="Arial"/>
                <w:b/>
                <w:bCs/>
                <w:szCs w:val="24"/>
              </w:rPr>
              <w:t xml:space="preserve"> </w:t>
            </w:r>
            <w:proofErr w:type="spellStart"/>
            <w:r w:rsidRPr="001D3870">
              <w:rPr>
                <w:rFonts w:cs="Arial"/>
                <w:b/>
                <w:bCs/>
                <w:szCs w:val="24"/>
              </w:rPr>
              <w:t>los</w:t>
            </w:r>
            <w:proofErr w:type="spellEnd"/>
            <w:r w:rsidRPr="001D3870">
              <w:rPr>
                <w:rFonts w:cs="Arial"/>
                <w:b/>
                <w:bCs/>
                <w:szCs w:val="24"/>
              </w:rPr>
              <w:t xml:space="preserve"> ntawm </w:t>
            </w:r>
            <w:proofErr w:type="spellStart"/>
            <w:r w:rsidRPr="001D3870">
              <w:rPr>
                <w:rFonts w:cs="Arial"/>
                <w:b/>
                <w:bCs/>
                <w:szCs w:val="24"/>
              </w:rPr>
              <w:t>cov</w:t>
            </w:r>
            <w:proofErr w:type="spellEnd"/>
            <w:r w:rsidRPr="001D3870">
              <w:rPr>
                <w:rFonts w:cs="Arial"/>
                <w:b/>
                <w:bCs/>
                <w:szCs w:val="24"/>
              </w:rPr>
              <w:t xml:space="preserve"> </w:t>
            </w:r>
            <w:proofErr w:type="spellStart"/>
            <w:r w:rsidRPr="001D3870">
              <w:rPr>
                <w:rFonts w:cs="Arial"/>
                <w:b/>
                <w:bCs/>
                <w:szCs w:val="24"/>
              </w:rPr>
              <w:t>haujlwm</w:t>
            </w:r>
            <w:proofErr w:type="spellEnd"/>
            <w:r w:rsidRPr="001D3870">
              <w:rPr>
                <w:rFonts w:cs="Arial"/>
                <w:b/>
                <w:bCs/>
                <w:szCs w:val="24"/>
              </w:rPr>
              <w:t xml:space="preserve"> </w:t>
            </w:r>
            <w:proofErr w:type="spellStart"/>
            <w:r w:rsidRPr="001D3870">
              <w:rPr>
                <w:rFonts w:cs="Arial"/>
                <w:b/>
                <w:bCs/>
                <w:szCs w:val="24"/>
              </w:rPr>
              <w:t>uas</w:t>
            </w:r>
            <w:proofErr w:type="spellEnd"/>
            <w:r w:rsidRPr="001D3870">
              <w:rPr>
                <w:rFonts w:cs="Arial"/>
                <w:b/>
                <w:bCs/>
                <w:szCs w:val="24"/>
              </w:rPr>
              <w:t xml:space="preserve"> tau hais </w:t>
            </w:r>
            <w:proofErr w:type="spellStart"/>
            <w:r w:rsidRPr="001D3870">
              <w:rPr>
                <w:rFonts w:cs="Arial"/>
                <w:b/>
                <w:bCs/>
                <w:szCs w:val="24"/>
              </w:rPr>
              <w:t>tseg</w:t>
            </w:r>
            <w:proofErr w:type="spellEnd"/>
          </w:p>
        </w:tc>
        <w:tc>
          <w:tcPr>
            <w:tcW w:w="8322" w:type="dxa"/>
          </w:tcPr>
          <w:p w14:paraId="25C66ACF" w14:textId="77777777" w:rsidR="001D3870" w:rsidRPr="001D3870" w:rsidRDefault="001D3870" w:rsidP="003C69EE">
            <w:pPr>
              <w:rPr>
                <w:rFonts w:cs="Arial"/>
                <w:szCs w:val="24"/>
              </w:rPr>
            </w:pPr>
            <w:r w:rsidRPr="001D3870">
              <w:rPr>
                <w:rFonts w:cs="Arial"/>
                <w:szCs w:val="24"/>
              </w:rPr>
              <w:t>N/A</w:t>
            </w:r>
          </w:p>
        </w:tc>
      </w:tr>
      <w:tr w:rsidR="001D3870" w:rsidRPr="003C69EE" w14:paraId="6E133F5A" w14:textId="77777777" w:rsidTr="001D3870">
        <w:trPr>
          <w:trHeight w:hRule="exact" w:val="469"/>
        </w:trPr>
        <w:tc>
          <w:tcPr>
            <w:tcW w:w="944" w:type="dxa"/>
            <w:vMerge/>
            <w:shd w:val="clear" w:color="auto" w:fill="006AB4"/>
            <w:hideMark/>
          </w:tcPr>
          <w:p w14:paraId="3469393E" w14:textId="77777777" w:rsidR="001D3870" w:rsidRPr="003C69EE" w:rsidRDefault="001D3870" w:rsidP="003C69EE">
            <w:pPr>
              <w:spacing w:before="80" w:after="80"/>
              <w:jc w:val="center"/>
              <w:rPr>
                <w:rFonts w:cs="Arial"/>
                <w:b/>
                <w:bCs/>
                <w:color w:val="FFFFFF"/>
                <w:szCs w:val="24"/>
              </w:rPr>
            </w:pPr>
          </w:p>
        </w:tc>
        <w:tc>
          <w:tcPr>
            <w:tcW w:w="3689" w:type="dxa"/>
            <w:hideMark/>
          </w:tcPr>
          <w:p w14:paraId="43C5CC06" w14:textId="77777777" w:rsidR="001D3870" w:rsidRPr="001D3870" w:rsidRDefault="001D3870" w:rsidP="003C69EE">
            <w:pPr>
              <w:spacing w:before="80" w:after="80"/>
              <w:rPr>
                <w:rFonts w:cs="Arial"/>
                <w:b/>
                <w:bCs/>
                <w:szCs w:val="24"/>
              </w:rPr>
            </w:pPr>
            <w:r w:rsidRPr="001D3870">
              <w:rPr>
                <w:rFonts w:cs="Arial"/>
                <w:b/>
                <w:bCs/>
                <w:szCs w:val="24"/>
              </w:rPr>
              <w:t xml:space="preserve">Qhov chaw </w:t>
            </w:r>
            <w:proofErr w:type="spellStart"/>
            <w:r w:rsidRPr="001D3870">
              <w:rPr>
                <w:rFonts w:cs="Arial"/>
                <w:b/>
                <w:bCs/>
                <w:szCs w:val="24"/>
              </w:rPr>
              <w:t>piav</w:t>
            </w:r>
            <w:proofErr w:type="spellEnd"/>
            <w:r w:rsidRPr="001D3870">
              <w:rPr>
                <w:rFonts w:cs="Arial"/>
                <w:b/>
                <w:bCs/>
                <w:szCs w:val="24"/>
              </w:rPr>
              <w:t xml:space="preserve"> </w:t>
            </w:r>
            <w:proofErr w:type="spellStart"/>
            <w:r w:rsidRPr="001D3870">
              <w:rPr>
                <w:rFonts w:cs="Arial"/>
                <w:b/>
                <w:bCs/>
                <w:szCs w:val="24"/>
              </w:rPr>
              <w:t>qhia</w:t>
            </w:r>
            <w:proofErr w:type="spellEnd"/>
          </w:p>
        </w:tc>
        <w:tc>
          <w:tcPr>
            <w:tcW w:w="8322" w:type="dxa"/>
          </w:tcPr>
          <w:p w14:paraId="1630ED7B" w14:textId="77777777" w:rsidR="001D3870" w:rsidRPr="001D3870" w:rsidRDefault="001D3870" w:rsidP="003C69EE">
            <w:pPr>
              <w:rPr>
                <w:rFonts w:cs="Arial"/>
                <w:szCs w:val="24"/>
              </w:rPr>
            </w:pPr>
            <w:r w:rsidRPr="001D3870">
              <w:rPr>
                <w:rFonts w:cs="Arial"/>
                <w:szCs w:val="24"/>
              </w:rPr>
              <w:t>2600 Fresno Street, Room 3065, Fresno, CA 93721</w:t>
            </w:r>
          </w:p>
        </w:tc>
      </w:tr>
      <w:tr w:rsidR="001D3870" w:rsidRPr="003C69EE" w14:paraId="5C33EA7C" w14:textId="77777777" w:rsidTr="001D3870">
        <w:trPr>
          <w:cnfStyle w:val="000000010000" w:firstRow="0" w:lastRow="0" w:firstColumn="0" w:lastColumn="0" w:oddVBand="0" w:evenVBand="0" w:oddHBand="0" w:evenHBand="1" w:firstRowFirstColumn="0" w:firstRowLastColumn="0" w:lastRowFirstColumn="0" w:lastRowLastColumn="0"/>
          <w:trHeight w:hRule="exact" w:val="451"/>
        </w:trPr>
        <w:tc>
          <w:tcPr>
            <w:tcW w:w="944" w:type="dxa"/>
            <w:vMerge/>
            <w:shd w:val="clear" w:color="auto" w:fill="006AB4"/>
            <w:hideMark/>
          </w:tcPr>
          <w:p w14:paraId="73725E52" w14:textId="77777777" w:rsidR="001D3870" w:rsidRPr="003C69EE" w:rsidRDefault="001D3870" w:rsidP="003C69EE">
            <w:pPr>
              <w:spacing w:before="80" w:after="80"/>
              <w:jc w:val="center"/>
              <w:rPr>
                <w:rFonts w:cs="Arial"/>
                <w:b/>
                <w:bCs/>
                <w:color w:val="FFFFFF"/>
                <w:szCs w:val="24"/>
              </w:rPr>
            </w:pPr>
          </w:p>
        </w:tc>
        <w:tc>
          <w:tcPr>
            <w:tcW w:w="3689" w:type="dxa"/>
            <w:hideMark/>
          </w:tcPr>
          <w:p w14:paraId="05996F19" w14:textId="77777777" w:rsidR="001D3870" w:rsidRPr="001D3870" w:rsidRDefault="001D3870" w:rsidP="003C69EE">
            <w:pPr>
              <w:spacing w:before="80" w:after="80"/>
              <w:rPr>
                <w:rFonts w:cs="Arial"/>
                <w:b/>
                <w:bCs/>
                <w:szCs w:val="24"/>
              </w:rPr>
            </w:pPr>
            <w:r w:rsidRPr="001D3870">
              <w:rPr>
                <w:rFonts w:cs="Arial"/>
                <w:b/>
                <w:bCs/>
                <w:szCs w:val="24"/>
              </w:rPr>
              <w:t xml:space="preserve">Kev </w:t>
            </w:r>
            <w:proofErr w:type="spellStart"/>
            <w:r w:rsidRPr="001D3870">
              <w:rPr>
                <w:rFonts w:cs="Arial"/>
                <w:b/>
                <w:bCs/>
                <w:szCs w:val="24"/>
              </w:rPr>
              <w:t>Npaj</w:t>
            </w:r>
            <w:proofErr w:type="spellEnd"/>
            <w:r w:rsidRPr="001D3870">
              <w:rPr>
                <w:rFonts w:cs="Arial"/>
                <w:b/>
                <w:bCs/>
                <w:szCs w:val="24"/>
              </w:rPr>
              <w:t xml:space="preserve"> </w:t>
            </w:r>
            <w:proofErr w:type="spellStart"/>
            <w:r w:rsidRPr="001D3870">
              <w:rPr>
                <w:rFonts w:cs="Arial"/>
                <w:b/>
                <w:bCs/>
                <w:szCs w:val="24"/>
              </w:rPr>
              <w:t>Ua</w:t>
            </w:r>
            <w:proofErr w:type="spellEnd"/>
            <w:r w:rsidRPr="001D3870">
              <w:rPr>
                <w:rFonts w:cs="Arial"/>
                <w:b/>
                <w:bCs/>
                <w:szCs w:val="24"/>
              </w:rPr>
              <w:t xml:space="preserve"> </w:t>
            </w:r>
            <w:proofErr w:type="spellStart"/>
            <w:r w:rsidRPr="001D3870">
              <w:rPr>
                <w:rFonts w:cs="Arial"/>
                <w:b/>
                <w:bCs/>
                <w:szCs w:val="24"/>
              </w:rPr>
              <w:t>Haujlwm</w:t>
            </w:r>
            <w:proofErr w:type="spellEnd"/>
          </w:p>
        </w:tc>
        <w:tc>
          <w:tcPr>
            <w:tcW w:w="8322" w:type="dxa"/>
          </w:tcPr>
          <w:p w14:paraId="6A47B692" w14:textId="77777777" w:rsidR="001D3870" w:rsidRPr="001D3870" w:rsidRDefault="001D3870" w:rsidP="003C69EE">
            <w:pPr>
              <w:rPr>
                <w:rFonts w:cs="Arial"/>
                <w:szCs w:val="24"/>
              </w:rPr>
            </w:pPr>
            <w:r w:rsidRPr="001D3870">
              <w:rPr>
                <w:rFonts w:cs="Arial"/>
                <w:szCs w:val="24"/>
              </w:rPr>
              <w:t>14H: Rehabilitation Administration (24 CFR 570.202)</w:t>
            </w:r>
          </w:p>
        </w:tc>
      </w:tr>
      <w:tr w:rsidR="001D3870" w:rsidRPr="00092885" w14:paraId="7D30992D" w14:textId="77777777" w:rsidTr="001D3870">
        <w:trPr>
          <w:trHeight w:hRule="exact" w:val="442"/>
        </w:trPr>
        <w:tc>
          <w:tcPr>
            <w:tcW w:w="944" w:type="dxa"/>
            <w:vMerge/>
          </w:tcPr>
          <w:p w14:paraId="4EB78305" w14:textId="77777777" w:rsidR="001D3870" w:rsidRPr="003F785D" w:rsidRDefault="001D3870" w:rsidP="00323838">
            <w:pPr>
              <w:spacing w:before="80" w:after="80"/>
              <w:jc w:val="center"/>
              <w:rPr>
                <w:rFonts w:cs="Arial"/>
                <w:b/>
                <w:bCs/>
                <w:color w:val="FFFFFF"/>
                <w:sz w:val="18"/>
                <w:szCs w:val="18"/>
              </w:rPr>
            </w:pPr>
          </w:p>
        </w:tc>
        <w:tc>
          <w:tcPr>
            <w:tcW w:w="3689" w:type="dxa"/>
          </w:tcPr>
          <w:p w14:paraId="712A26D6" w14:textId="77777777" w:rsidR="001D3870" w:rsidRPr="001D3870" w:rsidRDefault="001D3870" w:rsidP="00323838">
            <w:pPr>
              <w:spacing w:before="80" w:after="80"/>
              <w:rPr>
                <w:rFonts w:cs="Arial"/>
                <w:b/>
                <w:bCs/>
                <w:szCs w:val="24"/>
              </w:rPr>
            </w:pPr>
          </w:p>
        </w:tc>
        <w:tc>
          <w:tcPr>
            <w:tcW w:w="8322" w:type="dxa"/>
          </w:tcPr>
          <w:p w14:paraId="7920DFA4" w14:textId="77777777" w:rsidR="001D3870" w:rsidRPr="001D3870" w:rsidRDefault="001D3870" w:rsidP="00323838">
            <w:pPr>
              <w:rPr>
                <w:rFonts w:cs="Arial"/>
                <w:szCs w:val="24"/>
              </w:rPr>
            </w:pPr>
          </w:p>
        </w:tc>
      </w:tr>
      <w:tr w:rsidR="001D3870" w:rsidRPr="00092885" w14:paraId="245785E2" w14:textId="77777777" w:rsidTr="001D3870">
        <w:trPr>
          <w:cnfStyle w:val="000000010000" w:firstRow="0" w:lastRow="0" w:firstColumn="0" w:lastColumn="0" w:oddVBand="0" w:evenVBand="0" w:oddHBand="0" w:evenHBand="1" w:firstRowFirstColumn="0" w:firstRowLastColumn="0" w:lastRowFirstColumn="0" w:lastRowLastColumn="0"/>
          <w:trHeight w:hRule="exact" w:val="442"/>
        </w:trPr>
        <w:tc>
          <w:tcPr>
            <w:tcW w:w="944" w:type="dxa"/>
            <w:vMerge/>
          </w:tcPr>
          <w:p w14:paraId="4C714444" w14:textId="77777777" w:rsidR="001D3870" w:rsidRPr="003F785D" w:rsidRDefault="001D3870" w:rsidP="00323838">
            <w:pPr>
              <w:spacing w:before="80" w:after="80"/>
              <w:jc w:val="center"/>
              <w:rPr>
                <w:rFonts w:cs="Arial"/>
                <w:b/>
                <w:bCs/>
                <w:color w:val="FFFFFF"/>
                <w:sz w:val="18"/>
                <w:szCs w:val="18"/>
              </w:rPr>
            </w:pPr>
          </w:p>
        </w:tc>
        <w:tc>
          <w:tcPr>
            <w:tcW w:w="3689" w:type="dxa"/>
          </w:tcPr>
          <w:p w14:paraId="3054B45A" w14:textId="77777777" w:rsidR="001D3870" w:rsidRPr="001D3870" w:rsidRDefault="001D3870" w:rsidP="00323838">
            <w:pPr>
              <w:spacing w:before="80" w:after="80"/>
              <w:rPr>
                <w:rFonts w:cs="Arial"/>
                <w:b/>
                <w:bCs/>
                <w:szCs w:val="24"/>
              </w:rPr>
            </w:pPr>
          </w:p>
        </w:tc>
        <w:tc>
          <w:tcPr>
            <w:tcW w:w="8322" w:type="dxa"/>
          </w:tcPr>
          <w:p w14:paraId="3C97BDC2" w14:textId="77777777" w:rsidR="001D3870" w:rsidRPr="001D3870" w:rsidRDefault="001D3870" w:rsidP="00323838">
            <w:pPr>
              <w:rPr>
                <w:rFonts w:cs="Arial"/>
                <w:szCs w:val="24"/>
              </w:rPr>
            </w:pPr>
          </w:p>
        </w:tc>
      </w:tr>
      <w:tr w:rsidR="001D3870" w:rsidRPr="00092885" w14:paraId="1E1B7ED1" w14:textId="77777777" w:rsidTr="001D3870">
        <w:trPr>
          <w:trHeight w:hRule="exact" w:val="442"/>
        </w:trPr>
        <w:tc>
          <w:tcPr>
            <w:tcW w:w="944" w:type="dxa"/>
            <w:vMerge/>
          </w:tcPr>
          <w:p w14:paraId="4CB7F0BD" w14:textId="77777777" w:rsidR="001D3870" w:rsidRPr="003F785D" w:rsidRDefault="001D3870" w:rsidP="00323838">
            <w:pPr>
              <w:spacing w:before="80" w:after="80"/>
              <w:jc w:val="center"/>
              <w:rPr>
                <w:rFonts w:cs="Arial"/>
                <w:b/>
                <w:bCs/>
                <w:color w:val="FFFFFF"/>
                <w:sz w:val="18"/>
                <w:szCs w:val="18"/>
              </w:rPr>
            </w:pPr>
          </w:p>
        </w:tc>
        <w:tc>
          <w:tcPr>
            <w:tcW w:w="3689" w:type="dxa"/>
          </w:tcPr>
          <w:p w14:paraId="479B60FF" w14:textId="77777777" w:rsidR="001D3870" w:rsidRPr="001D3870" w:rsidRDefault="001D3870" w:rsidP="00323838">
            <w:pPr>
              <w:spacing w:before="80" w:after="80"/>
              <w:rPr>
                <w:rFonts w:cs="Arial"/>
                <w:b/>
                <w:bCs/>
                <w:szCs w:val="24"/>
              </w:rPr>
            </w:pPr>
          </w:p>
        </w:tc>
        <w:tc>
          <w:tcPr>
            <w:tcW w:w="8322" w:type="dxa"/>
          </w:tcPr>
          <w:p w14:paraId="2EE4E46A" w14:textId="77777777" w:rsidR="001D3870" w:rsidRPr="001D3870" w:rsidRDefault="001D3870" w:rsidP="00323838">
            <w:pPr>
              <w:rPr>
                <w:rFonts w:cs="Arial"/>
                <w:szCs w:val="24"/>
              </w:rPr>
            </w:pPr>
          </w:p>
        </w:tc>
      </w:tr>
      <w:tr w:rsidR="001D3870" w:rsidRPr="00092885" w14:paraId="4C841A2A" w14:textId="77777777" w:rsidTr="001D3870">
        <w:trPr>
          <w:cnfStyle w:val="000000010000" w:firstRow="0" w:lastRow="0" w:firstColumn="0" w:lastColumn="0" w:oddVBand="0" w:evenVBand="0" w:oddHBand="0" w:evenHBand="1" w:firstRowFirstColumn="0" w:firstRowLastColumn="0" w:lastRowFirstColumn="0" w:lastRowLastColumn="0"/>
          <w:trHeight w:hRule="exact" w:val="442"/>
        </w:trPr>
        <w:tc>
          <w:tcPr>
            <w:tcW w:w="944" w:type="dxa"/>
            <w:vMerge/>
          </w:tcPr>
          <w:p w14:paraId="1FDCD645" w14:textId="77777777" w:rsidR="001D3870" w:rsidRPr="003F785D" w:rsidRDefault="001D3870" w:rsidP="00323838">
            <w:pPr>
              <w:spacing w:before="80" w:after="80"/>
              <w:jc w:val="center"/>
              <w:rPr>
                <w:rFonts w:cs="Arial"/>
                <w:b/>
                <w:bCs/>
                <w:color w:val="FFFFFF"/>
                <w:sz w:val="18"/>
                <w:szCs w:val="18"/>
              </w:rPr>
            </w:pPr>
          </w:p>
        </w:tc>
        <w:tc>
          <w:tcPr>
            <w:tcW w:w="3689" w:type="dxa"/>
          </w:tcPr>
          <w:p w14:paraId="7614CD56" w14:textId="77777777" w:rsidR="001D3870" w:rsidRPr="001D3870" w:rsidRDefault="001D3870" w:rsidP="00323838">
            <w:pPr>
              <w:spacing w:before="80" w:after="80"/>
              <w:rPr>
                <w:rFonts w:cs="Arial"/>
                <w:b/>
                <w:bCs/>
                <w:szCs w:val="24"/>
              </w:rPr>
            </w:pPr>
          </w:p>
        </w:tc>
        <w:tc>
          <w:tcPr>
            <w:tcW w:w="8322" w:type="dxa"/>
          </w:tcPr>
          <w:p w14:paraId="171645E5" w14:textId="77777777" w:rsidR="001D3870" w:rsidRPr="001D3870" w:rsidRDefault="001D3870" w:rsidP="00323838">
            <w:pPr>
              <w:rPr>
                <w:rFonts w:cs="Arial"/>
                <w:szCs w:val="24"/>
              </w:rPr>
            </w:pPr>
          </w:p>
        </w:tc>
      </w:tr>
      <w:tr w:rsidR="001D3870" w:rsidRPr="00092885" w14:paraId="5D745D72" w14:textId="77777777" w:rsidTr="001D3870">
        <w:trPr>
          <w:trHeight w:hRule="exact" w:val="442"/>
        </w:trPr>
        <w:tc>
          <w:tcPr>
            <w:tcW w:w="944" w:type="dxa"/>
            <w:vMerge/>
          </w:tcPr>
          <w:p w14:paraId="02EC8B0A" w14:textId="77777777" w:rsidR="001D3870" w:rsidRPr="003F785D" w:rsidRDefault="001D3870" w:rsidP="00323838">
            <w:pPr>
              <w:spacing w:before="80" w:after="80"/>
              <w:jc w:val="center"/>
              <w:rPr>
                <w:rFonts w:cs="Arial"/>
                <w:b/>
                <w:bCs/>
                <w:color w:val="FFFFFF"/>
                <w:sz w:val="18"/>
                <w:szCs w:val="18"/>
              </w:rPr>
            </w:pPr>
          </w:p>
        </w:tc>
        <w:tc>
          <w:tcPr>
            <w:tcW w:w="3689" w:type="dxa"/>
          </w:tcPr>
          <w:p w14:paraId="479EA093" w14:textId="77777777" w:rsidR="001D3870" w:rsidRPr="001D3870" w:rsidRDefault="001D3870" w:rsidP="00323838">
            <w:pPr>
              <w:spacing w:before="80" w:after="80"/>
              <w:rPr>
                <w:rFonts w:cs="Arial"/>
                <w:b/>
                <w:bCs/>
                <w:szCs w:val="24"/>
              </w:rPr>
            </w:pPr>
          </w:p>
        </w:tc>
        <w:tc>
          <w:tcPr>
            <w:tcW w:w="8322" w:type="dxa"/>
          </w:tcPr>
          <w:p w14:paraId="2B830C1C" w14:textId="77777777" w:rsidR="001D3870" w:rsidRPr="001D3870" w:rsidRDefault="001D3870" w:rsidP="00323838">
            <w:pPr>
              <w:rPr>
                <w:rFonts w:cs="Arial"/>
                <w:szCs w:val="24"/>
              </w:rPr>
            </w:pPr>
          </w:p>
        </w:tc>
      </w:tr>
      <w:tr w:rsidR="001D3870" w:rsidRPr="00092885" w14:paraId="657FCF1E" w14:textId="77777777" w:rsidTr="001D3870">
        <w:trPr>
          <w:cnfStyle w:val="000000010000" w:firstRow="0" w:lastRow="0" w:firstColumn="0" w:lastColumn="0" w:oddVBand="0" w:evenVBand="0" w:oddHBand="0" w:evenHBand="1" w:firstRowFirstColumn="0" w:firstRowLastColumn="0" w:lastRowFirstColumn="0" w:lastRowLastColumn="0"/>
          <w:trHeight w:hRule="exact" w:val="442"/>
        </w:trPr>
        <w:tc>
          <w:tcPr>
            <w:tcW w:w="944" w:type="dxa"/>
            <w:vMerge/>
          </w:tcPr>
          <w:p w14:paraId="5431BEFF" w14:textId="77777777" w:rsidR="001D3870" w:rsidRPr="003F785D" w:rsidRDefault="001D3870" w:rsidP="00323838">
            <w:pPr>
              <w:spacing w:before="80" w:after="80"/>
              <w:jc w:val="center"/>
              <w:rPr>
                <w:rFonts w:cs="Arial"/>
                <w:b/>
                <w:bCs/>
                <w:color w:val="FFFFFF"/>
                <w:sz w:val="18"/>
                <w:szCs w:val="18"/>
              </w:rPr>
            </w:pPr>
          </w:p>
        </w:tc>
        <w:tc>
          <w:tcPr>
            <w:tcW w:w="3689" w:type="dxa"/>
          </w:tcPr>
          <w:p w14:paraId="13791BA6" w14:textId="77777777" w:rsidR="001D3870" w:rsidRPr="001D3870" w:rsidRDefault="001D3870" w:rsidP="00323838">
            <w:pPr>
              <w:spacing w:before="80" w:after="80"/>
              <w:rPr>
                <w:rFonts w:cs="Arial"/>
                <w:b/>
                <w:bCs/>
                <w:szCs w:val="24"/>
              </w:rPr>
            </w:pPr>
          </w:p>
        </w:tc>
        <w:tc>
          <w:tcPr>
            <w:tcW w:w="8322" w:type="dxa"/>
          </w:tcPr>
          <w:p w14:paraId="28266F12" w14:textId="77777777" w:rsidR="001D3870" w:rsidRPr="001D3870" w:rsidRDefault="001D3870" w:rsidP="00323838">
            <w:pPr>
              <w:rPr>
                <w:rFonts w:cs="Arial"/>
                <w:szCs w:val="24"/>
              </w:rPr>
            </w:pPr>
          </w:p>
        </w:tc>
      </w:tr>
      <w:tr w:rsidR="001D3870" w:rsidRPr="003C69EE" w14:paraId="06E324D2" w14:textId="77777777" w:rsidTr="001D3870">
        <w:trPr>
          <w:trHeight w:hRule="exact" w:val="442"/>
        </w:trPr>
        <w:tc>
          <w:tcPr>
            <w:tcW w:w="944" w:type="dxa"/>
            <w:vMerge w:val="restart"/>
            <w:shd w:val="clear" w:color="auto" w:fill="006AB4"/>
            <w:hideMark/>
          </w:tcPr>
          <w:p w14:paraId="733999F9" w14:textId="77777777" w:rsidR="001D3870" w:rsidRPr="003C69EE" w:rsidRDefault="001D3870" w:rsidP="003C69EE">
            <w:pPr>
              <w:spacing w:before="80" w:after="80"/>
              <w:jc w:val="center"/>
              <w:rPr>
                <w:rFonts w:cs="Arial"/>
                <w:b/>
                <w:bCs/>
                <w:color w:val="FFFFFF"/>
                <w:szCs w:val="24"/>
              </w:rPr>
            </w:pPr>
            <w:r>
              <w:rPr>
                <w:rFonts w:cs="Arial"/>
                <w:b/>
                <w:bCs/>
                <w:color w:val="FFFFFF"/>
                <w:szCs w:val="24"/>
              </w:rPr>
              <w:lastRenderedPageBreak/>
              <w:t>3</w:t>
            </w:r>
          </w:p>
        </w:tc>
        <w:tc>
          <w:tcPr>
            <w:tcW w:w="3689" w:type="dxa"/>
            <w:hideMark/>
          </w:tcPr>
          <w:p w14:paraId="03D4CAC4" w14:textId="77777777" w:rsidR="001D3870" w:rsidRPr="001D3870" w:rsidRDefault="001D3870" w:rsidP="003C69EE">
            <w:pPr>
              <w:spacing w:before="80" w:after="80"/>
              <w:rPr>
                <w:rFonts w:cs="Arial"/>
                <w:b/>
                <w:bCs/>
                <w:szCs w:val="24"/>
              </w:rPr>
            </w:pPr>
            <w:r w:rsidRPr="001D3870">
              <w:rPr>
                <w:rFonts w:cs="Arial"/>
                <w:b/>
                <w:bCs/>
                <w:szCs w:val="24"/>
              </w:rPr>
              <w:t xml:space="preserve">Lub </w:t>
            </w:r>
            <w:proofErr w:type="spellStart"/>
            <w:r w:rsidRPr="001D3870">
              <w:rPr>
                <w:rFonts w:cs="Arial"/>
                <w:b/>
                <w:bCs/>
                <w:szCs w:val="24"/>
              </w:rPr>
              <w:t>npe</w:t>
            </w:r>
            <w:proofErr w:type="spellEnd"/>
            <w:r w:rsidRPr="001D3870">
              <w:rPr>
                <w:rFonts w:cs="Arial"/>
                <w:b/>
                <w:bCs/>
                <w:szCs w:val="24"/>
              </w:rPr>
              <w:t xml:space="preserve"> qhov project</w:t>
            </w:r>
          </w:p>
        </w:tc>
        <w:tc>
          <w:tcPr>
            <w:tcW w:w="8322" w:type="dxa"/>
          </w:tcPr>
          <w:p w14:paraId="1573647F" w14:textId="77777777" w:rsidR="001D3870" w:rsidRPr="001D3870" w:rsidRDefault="001D3870" w:rsidP="003C69EE">
            <w:pPr>
              <w:rPr>
                <w:rFonts w:cs="Arial"/>
                <w:szCs w:val="24"/>
              </w:rPr>
            </w:pPr>
            <w:r w:rsidRPr="001D3870">
              <w:rPr>
                <w:rFonts w:cs="Arial"/>
                <w:szCs w:val="24"/>
              </w:rPr>
              <w:t>Senior Exterior Repair Program</w:t>
            </w:r>
          </w:p>
        </w:tc>
      </w:tr>
      <w:tr w:rsidR="001D3870" w:rsidRPr="003C69EE" w14:paraId="68EA4E5F" w14:textId="77777777" w:rsidTr="001D3870">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shd w:val="clear" w:color="auto" w:fill="006AB4"/>
            <w:hideMark/>
          </w:tcPr>
          <w:p w14:paraId="5308471B" w14:textId="77777777" w:rsidR="001D3870" w:rsidRPr="003C69EE" w:rsidRDefault="001D3870" w:rsidP="003C69EE">
            <w:pPr>
              <w:spacing w:before="80" w:after="80"/>
              <w:jc w:val="center"/>
              <w:rPr>
                <w:rFonts w:cs="Arial"/>
                <w:b/>
                <w:bCs/>
                <w:color w:val="FFFFFF"/>
                <w:szCs w:val="24"/>
              </w:rPr>
            </w:pPr>
          </w:p>
        </w:tc>
        <w:tc>
          <w:tcPr>
            <w:tcW w:w="3689" w:type="dxa"/>
            <w:hideMark/>
          </w:tcPr>
          <w:p w14:paraId="7F9CC733" w14:textId="77777777" w:rsidR="001D3870" w:rsidRPr="001D3870" w:rsidRDefault="001D3870" w:rsidP="003C69EE">
            <w:pPr>
              <w:spacing w:before="80" w:after="80"/>
              <w:rPr>
                <w:rFonts w:cs="Arial"/>
                <w:b/>
                <w:bCs/>
                <w:szCs w:val="24"/>
              </w:rPr>
            </w:pPr>
            <w:r w:rsidRPr="001D3870">
              <w:rPr>
                <w:rFonts w:cs="Arial"/>
                <w:b/>
                <w:bCs/>
                <w:szCs w:val="24"/>
              </w:rPr>
              <w:t xml:space="preserve">Lub </w:t>
            </w:r>
            <w:proofErr w:type="spellStart"/>
            <w:r w:rsidRPr="001D3870">
              <w:rPr>
                <w:rFonts w:cs="Arial"/>
                <w:b/>
                <w:bCs/>
                <w:szCs w:val="24"/>
              </w:rPr>
              <w:t>hom</w:t>
            </w:r>
            <w:proofErr w:type="spellEnd"/>
            <w:r w:rsidRPr="001D3870">
              <w:rPr>
                <w:rFonts w:cs="Arial"/>
                <w:b/>
                <w:bCs/>
                <w:szCs w:val="24"/>
              </w:rPr>
              <w:t xml:space="preserve"> </w:t>
            </w:r>
            <w:proofErr w:type="spellStart"/>
            <w:r w:rsidRPr="001D3870">
              <w:rPr>
                <w:rFonts w:cs="Arial"/>
                <w:b/>
                <w:bCs/>
                <w:szCs w:val="24"/>
              </w:rPr>
              <w:t>phiaj</w:t>
            </w:r>
            <w:proofErr w:type="spellEnd"/>
          </w:p>
        </w:tc>
        <w:tc>
          <w:tcPr>
            <w:tcW w:w="8322" w:type="dxa"/>
          </w:tcPr>
          <w:p w14:paraId="3C92DB0D" w14:textId="77777777" w:rsidR="001D3870" w:rsidRPr="001D3870" w:rsidRDefault="001D3870" w:rsidP="003C69EE">
            <w:pPr>
              <w:rPr>
                <w:rFonts w:cs="Arial"/>
                <w:szCs w:val="24"/>
              </w:rPr>
            </w:pPr>
            <w:proofErr w:type="spellStart"/>
            <w:r w:rsidRPr="001D3870">
              <w:rPr>
                <w:rFonts w:cs="Arial"/>
                <w:szCs w:val="24"/>
              </w:rPr>
              <w:t>Hauv</w:t>
            </w:r>
            <w:proofErr w:type="spellEnd"/>
            <w:r w:rsidRPr="001D3870">
              <w:rPr>
                <w:rFonts w:cs="Arial"/>
                <w:szCs w:val="24"/>
              </w:rPr>
              <w:t xml:space="preserve"> </w:t>
            </w:r>
            <w:proofErr w:type="spellStart"/>
            <w:r w:rsidRPr="001D3870">
              <w:rPr>
                <w:rFonts w:cs="Arial"/>
                <w:szCs w:val="24"/>
              </w:rPr>
              <w:t>nroog</w:t>
            </w:r>
            <w:proofErr w:type="spellEnd"/>
          </w:p>
        </w:tc>
      </w:tr>
      <w:tr w:rsidR="001D3870" w:rsidRPr="003C69EE" w14:paraId="3DEECE30" w14:textId="77777777" w:rsidTr="001D3870">
        <w:trPr>
          <w:trHeight w:hRule="exact" w:val="450"/>
        </w:trPr>
        <w:tc>
          <w:tcPr>
            <w:tcW w:w="944" w:type="dxa"/>
            <w:vMerge/>
            <w:shd w:val="clear" w:color="auto" w:fill="006AB4"/>
            <w:hideMark/>
          </w:tcPr>
          <w:p w14:paraId="7FCD8BBE" w14:textId="77777777" w:rsidR="001D3870" w:rsidRPr="003C69EE" w:rsidRDefault="001D3870" w:rsidP="003C69EE">
            <w:pPr>
              <w:spacing w:before="80" w:after="80"/>
              <w:jc w:val="center"/>
              <w:rPr>
                <w:rFonts w:cs="Arial"/>
                <w:b/>
                <w:bCs/>
                <w:color w:val="FFFFFF"/>
                <w:szCs w:val="24"/>
              </w:rPr>
            </w:pPr>
          </w:p>
        </w:tc>
        <w:tc>
          <w:tcPr>
            <w:tcW w:w="3689" w:type="dxa"/>
            <w:hideMark/>
          </w:tcPr>
          <w:p w14:paraId="0B76F42F" w14:textId="77777777" w:rsidR="001D3870" w:rsidRPr="001D3870" w:rsidRDefault="001D3870" w:rsidP="003C69EE">
            <w:pPr>
              <w:spacing w:before="80" w:after="80"/>
              <w:rPr>
                <w:rFonts w:cs="Arial"/>
                <w:b/>
                <w:bCs/>
                <w:szCs w:val="24"/>
              </w:rPr>
            </w:pPr>
            <w:proofErr w:type="spellStart"/>
            <w:r w:rsidRPr="001D3870">
              <w:rPr>
                <w:rFonts w:cs="Arial"/>
                <w:b/>
                <w:bCs/>
                <w:szCs w:val="24"/>
              </w:rPr>
              <w:t>Cov</w:t>
            </w:r>
            <w:proofErr w:type="spellEnd"/>
            <w:r w:rsidRPr="001D3870">
              <w:rPr>
                <w:rFonts w:cs="Arial"/>
                <w:b/>
                <w:bCs/>
                <w:szCs w:val="24"/>
              </w:rPr>
              <w:t xml:space="preserve"> </w:t>
            </w:r>
            <w:proofErr w:type="spellStart"/>
            <w:r w:rsidRPr="001D3870">
              <w:rPr>
                <w:rFonts w:cs="Arial"/>
                <w:b/>
                <w:bCs/>
                <w:szCs w:val="24"/>
              </w:rPr>
              <w:t>hom</w:t>
            </w:r>
            <w:proofErr w:type="spellEnd"/>
            <w:r w:rsidRPr="001D3870">
              <w:rPr>
                <w:rFonts w:cs="Arial"/>
                <w:b/>
                <w:bCs/>
                <w:szCs w:val="24"/>
              </w:rPr>
              <w:t xml:space="preserve"> </w:t>
            </w:r>
            <w:proofErr w:type="spellStart"/>
            <w:r w:rsidRPr="001D3870">
              <w:rPr>
                <w:rFonts w:cs="Arial"/>
                <w:b/>
                <w:bCs/>
                <w:szCs w:val="24"/>
              </w:rPr>
              <w:t>phiaj</w:t>
            </w:r>
            <w:proofErr w:type="spellEnd"/>
            <w:r w:rsidRPr="001D3870">
              <w:rPr>
                <w:rFonts w:cs="Arial"/>
                <w:b/>
                <w:bCs/>
                <w:szCs w:val="24"/>
              </w:rPr>
              <w:t xml:space="preserve"> </w:t>
            </w:r>
            <w:proofErr w:type="spellStart"/>
            <w:r w:rsidRPr="001D3870">
              <w:rPr>
                <w:rFonts w:cs="Arial"/>
                <w:b/>
                <w:bCs/>
                <w:szCs w:val="24"/>
              </w:rPr>
              <w:t>txhawb</w:t>
            </w:r>
            <w:proofErr w:type="spellEnd"/>
            <w:r w:rsidRPr="001D3870">
              <w:rPr>
                <w:rFonts w:cs="Arial"/>
                <w:b/>
                <w:bCs/>
                <w:szCs w:val="24"/>
              </w:rPr>
              <w:t xml:space="preserve"> </w:t>
            </w:r>
            <w:proofErr w:type="spellStart"/>
            <w:r w:rsidRPr="001D3870">
              <w:rPr>
                <w:rFonts w:cs="Arial"/>
                <w:b/>
                <w:bCs/>
                <w:szCs w:val="24"/>
              </w:rPr>
              <w:t>nqa</w:t>
            </w:r>
            <w:proofErr w:type="spellEnd"/>
          </w:p>
        </w:tc>
        <w:tc>
          <w:tcPr>
            <w:tcW w:w="8322" w:type="dxa"/>
          </w:tcPr>
          <w:p w14:paraId="6D8261CC" w14:textId="77777777" w:rsidR="001D3870" w:rsidRPr="001D3870" w:rsidRDefault="001D3870" w:rsidP="003C69EE">
            <w:pPr>
              <w:rPr>
                <w:rFonts w:cs="Arial"/>
                <w:szCs w:val="24"/>
              </w:rPr>
            </w:pPr>
            <w:proofErr w:type="spellStart"/>
            <w:r w:rsidRPr="001D3870">
              <w:rPr>
                <w:rFonts w:cs="Arial"/>
                <w:szCs w:val="24"/>
              </w:rPr>
              <w:t>Txhim</w:t>
            </w:r>
            <w:proofErr w:type="spellEnd"/>
            <w:r w:rsidRPr="001D3870">
              <w:rPr>
                <w:rFonts w:cs="Arial"/>
                <w:szCs w:val="24"/>
              </w:rPr>
              <w:t xml:space="preserve"> </w:t>
            </w:r>
            <w:proofErr w:type="spellStart"/>
            <w:r w:rsidRPr="001D3870">
              <w:rPr>
                <w:rFonts w:cs="Arial"/>
                <w:szCs w:val="24"/>
              </w:rPr>
              <w:t>kho</w:t>
            </w:r>
            <w:proofErr w:type="spellEnd"/>
            <w:r w:rsidRPr="001D3870">
              <w:rPr>
                <w:rFonts w:cs="Arial"/>
                <w:szCs w:val="24"/>
              </w:rPr>
              <w:t xml:space="preserve"> </w:t>
            </w:r>
            <w:proofErr w:type="spellStart"/>
            <w:r w:rsidRPr="001D3870">
              <w:rPr>
                <w:rFonts w:cs="Arial"/>
                <w:szCs w:val="24"/>
              </w:rPr>
              <w:t>vaj</w:t>
            </w:r>
            <w:proofErr w:type="spellEnd"/>
            <w:r w:rsidRPr="001D3870">
              <w:rPr>
                <w:rFonts w:cs="Arial"/>
                <w:szCs w:val="24"/>
              </w:rPr>
              <w:t xml:space="preserve"> </w:t>
            </w:r>
            <w:proofErr w:type="spellStart"/>
            <w:r w:rsidRPr="001D3870">
              <w:rPr>
                <w:rFonts w:cs="Arial"/>
                <w:szCs w:val="24"/>
              </w:rPr>
              <w:t>tsev</w:t>
            </w:r>
            <w:proofErr w:type="spellEnd"/>
            <w:r w:rsidRPr="001D3870">
              <w:rPr>
                <w:rFonts w:cs="Arial"/>
                <w:szCs w:val="24"/>
              </w:rPr>
              <w:t xml:space="preserve"> </w:t>
            </w:r>
            <w:proofErr w:type="spellStart"/>
            <w:r w:rsidRPr="001D3870">
              <w:rPr>
                <w:rFonts w:cs="Arial"/>
                <w:szCs w:val="24"/>
              </w:rPr>
              <w:t>nkag</w:t>
            </w:r>
            <w:proofErr w:type="spellEnd"/>
            <w:r w:rsidRPr="001D3870">
              <w:rPr>
                <w:rFonts w:cs="Arial"/>
                <w:szCs w:val="24"/>
              </w:rPr>
              <w:t xml:space="preserve"> thiab zoo</w:t>
            </w:r>
          </w:p>
        </w:tc>
      </w:tr>
      <w:tr w:rsidR="001D3870" w:rsidRPr="003C69EE" w14:paraId="74482079" w14:textId="77777777" w:rsidTr="001D3870">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shd w:val="clear" w:color="auto" w:fill="006AB4"/>
            <w:hideMark/>
          </w:tcPr>
          <w:p w14:paraId="0D68E3AD" w14:textId="77777777" w:rsidR="001D3870" w:rsidRPr="003C69EE" w:rsidRDefault="001D3870" w:rsidP="003C69EE">
            <w:pPr>
              <w:spacing w:before="80" w:after="80"/>
              <w:jc w:val="center"/>
              <w:rPr>
                <w:rFonts w:cs="Arial"/>
                <w:b/>
                <w:bCs/>
                <w:color w:val="FFFFFF"/>
                <w:szCs w:val="24"/>
              </w:rPr>
            </w:pPr>
          </w:p>
        </w:tc>
        <w:tc>
          <w:tcPr>
            <w:tcW w:w="3689" w:type="dxa"/>
            <w:hideMark/>
          </w:tcPr>
          <w:p w14:paraId="0BF32E54" w14:textId="77777777" w:rsidR="001D3870" w:rsidRPr="001D3870" w:rsidRDefault="001D3870" w:rsidP="003C69EE">
            <w:pPr>
              <w:spacing w:before="80" w:after="80"/>
              <w:rPr>
                <w:rFonts w:cs="Arial"/>
                <w:b/>
                <w:bCs/>
                <w:szCs w:val="24"/>
              </w:rPr>
            </w:pPr>
            <w:r w:rsidRPr="001D3870">
              <w:rPr>
                <w:rFonts w:cs="Arial"/>
                <w:b/>
                <w:bCs/>
                <w:szCs w:val="24"/>
              </w:rPr>
              <w:t>Xav Tau Chaw Nyob</w:t>
            </w:r>
          </w:p>
        </w:tc>
        <w:tc>
          <w:tcPr>
            <w:tcW w:w="8322" w:type="dxa"/>
          </w:tcPr>
          <w:p w14:paraId="0B451520" w14:textId="77777777" w:rsidR="001D3870" w:rsidRPr="001D3870" w:rsidRDefault="001D3870" w:rsidP="003C69EE">
            <w:pPr>
              <w:rPr>
                <w:rFonts w:cs="Arial"/>
                <w:szCs w:val="24"/>
              </w:rPr>
            </w:pPr>
            <w:proofErr w:type="spellStart"/>
            <w:r w:rsidRPr="001D3870">
              <w:rPr>
                <w:rFonts w:cs="Arial"/>
                <w:szCs w:val="24"/>
              </w:rPr>
              <w:t>Nthuav</w:t>
            </w:r>
            <w:proofErr w:type="spellEnd"/>
            <w:r w:rsidRPr="001D3870">
              <w:rPr>
                <w:rFonts w:cs="Arial"/>
                <w:szCs w:val="24"/>
              </w:rPr>
              <w:t xml:space="preserve"> Kev </w:t>
            </w:r>
            <w:proofErr w:type="spellStart"/>
            <w:r w:rsidRPr="001D3870">
              <w:rPr>
                <w:rFonts w:cs="Arial"/>
                <w:szCs w:val="24"/>
              </w:rPr>
              <w:t>Nkag</w:t>
            </w:r>
            <w:proofErr w:type="spellEnd"/>
            <w:r w:rsidRPr="001D3870">
              <w:rPr>
                <w:rFonts w:cs="Arial"/>
                <w:szCs w:val="24"/>
              </w:rPr>
              <w:t xml:space="preserve"> Mus Rau </w:t>
            </w:r>
            <w:proofErr w:type="spellStart"/>
            <w:r w:rsidRPr="001D3870">
              <w:rPr>
                <w:rFonts w:cs="Arial"/>
                <w:szCs w:val="24"/>
              </w:rPr>
              <w:t>Nqis</w:t>
            </w:r>
            <w:proofErr w:type="spellEnd"/>
            <w:r w:rsidRPr="001D3870">
              <w:rPr>
                <w:rFonts w:cs="Arial"/>
                <w:szCs w:val="24"/>
              </w:rPr>
              <w:t xml:space="preserve"> </w:t>
            </w:r>
            <w:proofErr w:type="spellStart"/>
            <w:r w:rsidRPr="001D3870">
              <w:rPr>
                <w:rFonts w:cs="Arial"/>
                <w:szCs w:val="24"/>
              </w:rPr>
              <w:t>Tsev</w:t>
            </w:r>
            <w:proofErr w:type="spellEnd"/>
            <w:r w:rsidRPr="001D3870">
              <w:rPr>
                <w:rFonts w:cs="Arial"/>
                <w:szCs w:val="24"/>
              </w:rPr>
              <w:t xml:space="preserve"> Nyob</w:t>
            </w:r>
          </w:p>
        </w:tc>
      </w:tr>
      <w:tr w:rsidR="001D3870" w:rsidRPr="003C69EE" w14:paraId="23CB98D0" w14:textId="77777777" w:rsidTr="001D3870">
        <w:trPr>
          <w:trHeight w:hRule="exact" w:val="450"/>
        </w:trPr>
        <w:tc>
          <w:tcPr>
            <w:tcW w:w="944" w:type="dxa"/>
            <w:vMerge/>
            <w:shd w:val="clear" w:color="auto" w:fill="006AB4"/>
            <w:hideMark/>
          </w:tcPr>
          <w:p w14:paraId="0E12B679" w14:textId="77777777" w:rsidR="001D3870" w:rsidRPr="003C69EE" w:rsidRDefault="001D3870" w:rsidP="003C69EE">
            <w:pPr>
              <w:spacing w:before="80" w:after="80"/>
              <w:jc w:val="center"/>
              <w:rPr>
                <w:rFonts w:cs="Arial"/>
                <w:b/>
                <w:bCs/>
                <w:color w:val="FFFFFF"/>
                <w:szCs w:val="24"/>
              </w:rPr>
            </w:pPr>
          </w:p>
        </w:tc>
        <w:tc>
          <w:tcPr>
            <w:tcW w:w="3689" w:type="dxa"/>
            <w:hideMark/>
          </w:tcPr>
          <w:p w14:paraId="7EEF04D0" w14:textId="77777777" w:rsidR="001D3870" w:rsidRPr="001D3870" w:rsidRDefault="001D3870" w:rsidP="003C69EE">
            <w:pPr>
              <w:spacing w:before="80" w:after="80"/>
              <w:rPr>
                <w:rFonts w:cs="Arial"/>
                <w:b/>
                <w:bCs/>
                <w:szCs w:val="24"/>
              </w:rPr>
            </w:pPr>
            <w:proofErr w:type="spellStart"/>
            <w:r w:rsidRPr="001D3870">
              <w:rPr>
                <w:rFonts w:cs="Arial"/>
                <w:b/>
                <w:bCs/>
                <w:szCs w:val="24"/>
              </w:rPr>
              <w:t>Nyiaj</w:t>
            </w:r>
            <w:proofErr w:type="spellEnd"/>
            <w:r w:rsidRPr="001D3870">
              <w:rPr>
                <w:rFonts w:cs="Arial"/>
                <w:b/>
                <w:bCs/>
                <w:szCs w:val="24"/>
              </w:rPr>
              <w:t xml:space="preserve"> </w:t>
            </w:r>
            <w:proofErr w:type="spellStart"/>
            <w:r w:rsidRPr="001D3870">
              <w:rPr>
                <w:rFonts w:cs="Arial"/>
                <w:b/>
                <w:bCs/>
                <w:szCs w:val="24"/>
              </w:rPr>
              <w:t>txiag</w:t>
            </w:r>
            <w:proofErr w:type="spellEnd"/>
          </w:p>
        </w:tc>
        <w:tc>
          <w:tcPr>
            <w:tcW w:w="8322" w:type="dxa"/>
          </w:tcPr>
          <w:p w14:paraId="32989CFE" w14:textId="77777777" w:rsidR="001D3870" w:rsidRPr="001D3870" w:rsidRDefault="001D3870" w:rsidP="003C69EE">
            <w:pPr>
              <w:rPr>
                <w:rFonts w:cs="Arial"/>
                <w:szCs w:val="24"/>
              </w:rPr>
            </w:pPr>
            <w:r w:rsidRPr="001D3870">
              <w:rPr>
                <w:rFonts w:cs="Arial"/>
                <w:szCs w:val="24"/>
              </w:rPr>
              <w:t>$913,155</w:t>
            </w:r>
          </w:p>
        </w:tc>
      </w:tr>
      <w:tr w:rsidR="001D3870" w:rsidRPr="003C69EE" w14:paraId="3BADD0A8" w14:textId="77777777" w:rsidTr="001D3870">
        <w:trPr>
          <w:cnfStyle w:val="000000010000" w:firstRow="0" w:lastRow="0" w:firstColumn="0" w:lastColumn="0" w:oddVBand="0" w:evenVBand="0" w:oddHBand="0" w:evenHBand="1" w:firstRowFirstColumn="0" w:firstRowLastColumn="0" w:lastRowFirstColumn="0" w:lastRowLastColumn="0"/>
          <w:trHeight w:hRule="exact" w:val="1891"/>
        </w:trPr>
        <w:tc>
          <w:tcPr>
            <w:tcW w:w="944" w:type="dxa"/>
            <w:vMerge/>
            <w:shd w:val="clear" w:color="auto" w:fill="006AB4"/>
            <w:hideMark/>
          </w:tcPr>
          <w:p w14:paraId="54B2238D" w14:textId="77777777" w:rsidR="001D3870" w:rsidRPr="003C69EE" w:rsidRDefault="001D3870" w:rsidP="003C69EE">
            <w:pPr>
              <w:spacing w:before="80" w:after="80"/>
              <w:jc w:val="center"/>
              <w:rPr>
                <w:rFonts w:cs="Arial"/>
                <w:b/>
                <w:bCs/>
                <w:color w:val="FFFFFF"/>
                <w:szCs w:val="24"/>
              </w:rPr>
            </w:pPr>
          </w:p>
        </w:tc>
        <w:tc>
          <w:tcPr>
            <w:tcW w:w="3689" w:type="dxa"/>
            <w:hideMark/>
          </w:tcPr>
          <w:p w14:paraId="510AB6B5" w14:textId="77777777" w:rsidR="001D3870" w:rsidRPr="001D3870" w:rsidRDefault="001D3870" w:rsidP="003C69EE">
            <w:pPr>
              <w:spacing w:before="80" w:after="80"/>
              <w:rPr>
                <w:rFonts w:cs="Arial"/>
                <w:b/>
                <w:bCs/>
                <w:szCs w:val="24"/>
              </w:rPr>
            </w:pPr>
            <w:r w:rsidRPr="001D3870">
              <w:rPr>
                <w:rFonts w:cs="Arial"/>
                <w:b/>
                <w:bCs/>
                <w:szCs w:val="24"/>
              </w:rPr>
              <w:t xml:space="preserve">Kev </w:t>
            </w:r>
            <w:proofErr w:type="spellStart"/>
            <w:r w:rsidRPr="001D3870">
              <w:rPr>
                <w:rFonts w:cs="Arial"/>
                <w:b/>
                <w:bCs/>
                <w:szCs w:val="24"/>
              </w:rPr>
              <w:t>piav</w:t>
            </w:r>
            <w:proofErr w:type="spellEnd"/>
            <w:r w:rsidRPr="001D3870">
              <w:rPr>
                <w:rFonts w:cs="Arial"/>
                <w:b/>
                <w:bCs/>
                <w:szCs w:val="24"/>
              </w:rPr>
              <w:t xml:space="preserve"> </w:t>
            </w:r>
            <w:proofErr w:type="spellStart"/>
            <w:r w:rsidRPr="001D3870">
              <w:rPr>
                <w:rFonts w:cs="Arial"/>
                <w:b/>
                <w:bCs/>
                <w:szCs w:val="24"/>
              </w:rPr>
              <w:t>qhia</w:t>
            </w:r>
            <w:proofErr w:type="spellEnd"/>
          </w:p>
        </w:tc>
        <w:tc>
          <w:tcPr>
            <w:tcW w:w="8322" w:type="dxa"/>
          </w:tcPr>
          <w:p w14:paraId="23101978" w14:textId="77777777" w:rsidR="001D3870" w:rsidRPr="001D3870" w:rsidRDefault="001D3870" w:rsidP="003C69EE">
            <w:pPr>
              <w:rPr>
                <w:rFonts w:cs="Arial"/>
                <w:szCs w:val="24"/>
              </w:rPr>
            </w:pPr>
            <w:proofErr w:type="spellStart"/>
            <w:r w:rsidRPr="001D3870">
              <w:rPr>
                <w:rFonts w:cs="Arial"/>
                <w:szCs w:val="24"/>
              </w:rPr>
              <w:t>Cov</w:t>
            </w:r>
            <w:proofErr w:type="spellEnd"/>
            <w:r w:rsidRPr="001D3870">
              <w:rPr>
                <w:rFonts w:cs="Arial"/>
                <w:szCs w:val="24"/>
              </w:rPr>
              <w:t xml:space="preserve"> </w:t>
            </w:r>
            <w:proofErr w:type="spellStart"/>
            <w:r w:rsidRPr="001D3870">
              <w:rPr>
                <w:rFonts w:cs="Arial"/>
                <w:szCs w:val="24"/>
              </w:rPr>
              <w:t>nyiaj</w:t>
            </w:r>
            <w:proofErr w:type="spellEnd"/>
            <w:r w:rsidRPr="001D3870">
              <w:rPr>
                <w:rFonts w:cs="Arial"/>
                <w:szCs w:val="24"/>
              </w:rPr>
              <w:t xml:space="preserve"> CDBG (</w:t>
            </w:r>
            <w:proofErr w:type="spellStart"/>
            <w:r w:rsidRPr="001D3870">
              <w:rPr>
                <w:rFonts w:cs="Arial"/>
                <w:szCs w:val="24"/>
              </w:rPr>
              <w:t>xws</w:t>
            </w:r>
            <w:proofErr w:type="spellEnd"/>
            <w:r w:rsidRPr="001D3870">
              <w:rPr>
                <w:rFonts w:cs="Arial"/>
                <w:szCs w:val="24"/>
              </w:rPr>
              <w:t xml:space="preserve"> li </w:t>
            </w:r>
            <w:proofErr w:type="spellStart"/>
            <w:r w:rsidRPr="001D3870">
              <w:rPr>
                <w:rFonts w:cs="Arial"/>
                <w:szCs w:val="24"/>
              </w:rPr>
              <w:t>cov</w:t>
            </w:r>
            <w:proofErr w:type="spellEnd"/>
            <w:r w:rsidRPr="001D3870">
              <w:rPr>
                <w:rFonts w:cs="Arial"/>
                <w:szCs w:val="24"/>
              </w:rPr>
              <w:t xml:space="preserve"> </w:t>
            </w:r>
            <w:proofErr w:type="spellStart"/>
            <w:r w:rsidRPr="001D3870">
              <w:rPr>
                <w:rFonts w:cs="Arial"/>
                <w:szCs w:val="24"/>
              </w:rPr>
              <w:t>nyiaj</w:t>
            </w:r>
            <w:proofErr w:type="spellEnd"/>
            <w:r w:rsidRPr="001D3870">
              <w:rPr>
                <w:rFonts w:cs="Arial"/>
                <w:szCs w:val="24"/>
              </w:rPr>
              <w:t xml:space="preserve"> tau </w:t>
            </w:r>
            <w:proofErr w:type="spellStart"/>
            <w:r w:rsidRPr="001D3870">
              <w:rPr>
                <w:rFonts w:cs="Arial"/>
                <w:szCs w:val="24"/>
              </w:rPr>
              <w:t>los</w:t>
            </w:r>
            <w:proofErr w:type="spellEnd"/>
            <w:r w:rsidRPr="001D3870">
              <w:rPr>
                <w:rFonts w:cs="Arial"/>
                <w:szCs w:val="24"/>
              </w:rPr>
              <w:t xml:space="preserve"> ntawm </w:t>
            </w:r>
            <w:proofErr w:type="spellStart"/>
            <w:r w:rsidRPr="001D3870">
              <w:rPr>
                <w:rFonts w:cs="Arial"/>
                <w:szCs w:val="24"/>
              </w:rPr>
              <w:t>txoj</w:t>
            </w:r>
            <w:proofErr w:type="spellEnd"/>
            <w:r w:rsidRPr="001D3870">
              <w:rPr>
                <w:rFonts w:cs="Arial"/>
                <w:szCs w:val="24"/>
              </w:rPr>
              <w:t xml:space="preserve"> </w:t>
            </w:r>
            <w:proofErr w:type="spellStart"/>
            <w:r w:rsidRPr="001D3870">
              <w:rPr>
                <w:rFonts w:cs="Arial"/>
                <w:szCs w:val="24"/>
              </w:rPr>
              <w:t>haujlwm</w:t>
            </w:r>
            <w:proofErr w:type="spellEnd"/>
            <w:r w:rsidRPr="001D3870">
              <w:rPr>
                <w:rFonts w:cs="Arial"/>
                <w:szCs w:val="24"/>
              </w:rPr>
              <w:t xml:space="preserve"> </w:t>
            </w:r>
            <w:proofErr w:type="spellStart"/>
            <w:r w:rsidRPr="001D3870">
              <w:rPr>
                <w:rFonts w:cs="Arial"/>
                <w:szCs w:val="24"/>
              </w:rPr>
              <w:t>yuav</w:t>
            </w:r>
            <w:proofErr w:type="spellEnd"/>
            <w:r w:rsidRPr="001D3870">
              <w:rPr>
                <w:rFonts w:cs="Arial"/>
                <w:szCs w:val="24"/>
              </w:rPr>
              <w:t xml:space="preserve"> </w:t>
            </w:r>
            <w:proofErr w:type="spellStart"/>
            <w:r w:rsidRPr="001D3870">
              <w:rPr>
                <w:rFonts w:cs="Arial"/>
                <w:szCs w:val="24"/>
              </w:rPr>
              <w:t>tsum</w:t>
            </w:r>
            <w:proofErr w:type="spellEnd"/>
            <w:r w:rsidRPr="001D3870">
              <w:rPr>
                <w:rFonts w:cs="Arial"/>
                <w:szCs w:val="24"/>
              </w:rPr>
              <w:t xml:space="preserve"> tau </w:t>
            </w:r>
            <w:proofErr w:type="spellStart"/>
            <w:r w:rsidRPr="001D3870">
              <w:rPr>
                <w:rFonts w:cs="Arial"/>
                <w:szCs w:val="24"/>
              </w:rPr>
              <w:t>txais</w:t>
            </w:r>
            <w:proofErr w:type="spellEnd"/>
            <w:r w:rsidRPr="001D3870">
              <w:rPr>
                <w:rFonts w:cs="Arial"/>
                <w:szCs w:val="24"/>
              </w:rPr>
              <w:t xml:space="preserve">) </w:t>
            </w:r>
            <w:proofErr w:type="spellStart"/>
            <w:r w:rsidRPr="001D3870">
              <w:rPr>
                <w:rFonts w:cs="Arial"/>
                <w:szCs w:val="24"/>
              </w:rPr>
              <w:t>los</w:t>
            </w:r>
            <w:proofErr w:type="spellEnd"/>
            <w:r w:rsidRPr="001D3870">
              <w:rPr>
                <w:rFonts w:cs="Arial"/>
                <w:szCs w:val="24"/>
              </w:rPr>
              <w:t xml:space="preserve"> </w:t>
            </w:r>
            <w:proofErr w:type="spellStart"/>
            <w:r w:rsidRPr="001D3870">
              <w:rPr>
                <w:rFonts w:cs="Arial"/>
                <w:szCs w:val="24"/>
              </w:rPr>
              <w:t>muab</w:t>
            </w:r>
            <w:proofErr w:type="spellEnd"/>
            <w:r w:rsidRPr="001D3870">
              <w:rPr>
                <w:rFonts w:cs="Arial"/>
                <w:szCs w:val="24"/>
              </w:rPr>
              <w:t xml:space="preserve"> </w:t>
            </w:r>
            <w:proofErr w:type="spellStart"/>
            <w:r w:rsidRPr="001D3870">
              <w:rPr>
                <w:rFonts w:cs="Arial"/>
                <w:szCs w:val="24"/>
              </w:rPr>
              <w:t>nyiaj</w:t>
            </w:r>
            <w:proofErr w:type="spellEnd"/>
            <w:r w:rsidRPr="001D3870">
              <w:rPr>
                <w:rFonts w:cs="Arial"/>
                <w:szCs w:val="24"/>
              </w:rPr>
              <w:t xml:space="preserve"> </w:t>
            </w:r>
            <w:proofErr w:type="spellStart"/>
            <w:r w:rsidRPr="001D3870">
              <w:rPr>
                <w:rFonts w:cs="Arial"/>
                <w:szCs w:val="24"/>
              </w:rPr>
              <w:t>ntxiv</w:t>
            </w:r>
            <w:proofErr w:type="spellEnd"/>
            <w:r w:rsidRPr="001D3870">
              <w:rPr>
                <w:rFonts w:cs="Arial"/>
                <w:szCs w:val="24"/>
              </w:rPr>
              <w:t xml:space="preserve"> </w:t>
            </w:r>
            <w:proofErr w:type="spellStart"/>
            <w:r w:rsidRPr="001D3870">
              <w:rPr>
                <w:rFonts w:cs="Arial"/>
                <w:szCs w:val="24"/>
              </w:rPr>
              <w:t>rau</w:t>
            </w:r>
            <w:proofErr w:type="spellEnd"/>
            <w:r w:rsidRPr="001D3870">
              <w:rPr>
                <w:rFonts w:cs="Arial"/>
                <w:szCs w:val="24"/>
              </w:rPr>
              <w:t xml:space="preserve"> qhov </w:t>
            </w:r>
            <w:proofErr w:type="spellStart"/>
            <w:r w:rsidRPr="001D3870">
              <w:rPr>
                <w:rFonts w:cs="Arial"/>
                <w:szCs w:val="24"/>
              </w:rPr>
              <w:t>kev</w:t>
            </w:r>
            <w:proofErr w:type="spellEnd"/>
            <w:r w:rsidRPr="001D3870">
              <w:rPr>
                <w:rFonts w:cs="Arial"/>
                <w:szCs w:val="24"/>
              </w:rPr>
              <w:t xml:space="preserve"> </w:t>
            </w:r>
            <w:proofErr w:type="spellStart"/>
            <w:r w:rsidRPr="001D3870">
              <w:rPr>
                <w:rFonts w:cs="Arial"/>
                <w:szCs w:val="24"/>
              </w:rPr>
              <w:t>pab</w:t>
            </w:r>
            <w:proofErr w:type="spellEnd"/>
            <w:r w:rsidRPr="001D3870">
              <w:rPr>
                <w:rFonts w:cs="Arial"/>
                <w:szCs w:val="24"/>
              </w:rPr>
              <w:t xml:space="preserve"> </w:t>
            </w:r>
            <w:proofErr w:type="spellStart"/>
            <w:r w:rsidRPr="001D3870">
              <w:rPr>
                <w:rFonts w:cs="Arial"/>
                <w:szCs w:val="24"/>
              </w:rPr>
              <w:t>cuam</w:t>
            </w:r>
            <w:proofErr w:type="spellEnd"/>
            <w:r w:rsidRPr="001D3870">
              <w:rPr>
                <w:rFonts w:cs="Arial"/>
                <w:szCs w:val="24"/>
              </w:rPr>
              <w:t xml:space="preserve"> </w:t>
            </w:r>
            <w:proofErr w:type="spellStart"/>
            <w:r w:rsidRPr="001D3870">
              <w:rPr>
                <w:rFonts w:cs="Arial"/>
                <w:szCs w:val="24"/>
              </w:rPr>
              <w:t>kho</w:t>
            </w:r>
            <w:proofErr w:type="spellEnd"/>
            <w:r w:rsidRPr="001D3870">
              <w:rPr>
                <w:rFonts w:cs="Arial"/>
                <w:szCs w:val="24"/>
              </w:rPr>
              <w:t xml:space="preserve"> </w:t>
            </w:r>
            <w:proofErr w:type="spellStart"/>
            <w:r w:rsidRPr="001D3870">
              <w:rPr>
                <w:rFonts w:cs="Arial"/>
                <w:szCs w:val="24"/>
              </w:rPr>
              <w:t>vaj</w:t>
            </w:r>
            <w:proofErr w:type="spellEnd"/>
            <w:r w:rsidRPr="001D3870">
              <w:rPr>
                <w:rFonts w:cs="Arial"/>
                <w:szCs w:val="24"/>
              </w:rPr>
              <w:t xml:space="preserve"> </w:t>
            </w:r>
            <w:proofErr w:type="spellStart"/>
            <w:r w:rsidRPr="001D3870">
              <w:rPr>
                <w:rFonts w:cs="Arial"/>
                <w:szCs w:val="24"/>
              </w:rPr>
              <w:t>tsev</w:t>
            </w:r>
            <w:proofErr w:type="spellEnd"/>
            <w:r w:rsidRPr="001D3870">
              <w:rPr>
                <w:rFonts w:cs="Arial"/>
                <w:szCs w:val="24"/>
              </w:rPr>
              <w:t xml:space="preserve"> sab </w:t>
            </w:r>
            <w:proofErr w:type="spellStart"/>
            <w:r w:rsidRPr="001D3870">
              <w:rPr>
                <w:rFonts w:cs="Arial"/>
                <w:szCs w:val="24"/>
              </w:rPr>
              <w:t>nrauv</w:t>
            </w:r>
            <w:proofErr w:type="spellEnd"/>
            <w:r w:rsidRPr="001D3870">
              <w:rPr>
                <w:rFonts w:cs="Arial"/>
                <w:szCs w:val="24"/>
              </w:rPr>
              <w:t xml:space="preserve"> </w:t>
            </w:r>
            <w:proofErr w:type="spellStart"/>
            <w:r w:rsidRPr="001D3870">
              <w:rPr>
                <w:rFonts w:cs="Arial"/>
                <w:szCs w:val="24"/>
              </w:rPr>
              <w:t>rau</w:t>
            </w:r>
            <w:proofErr w:type="spellEnd"/>
            <w:r w:rsidRPr="001D3870">
              <w:rPr>
                <w:rFonts w:cs="Arial"/>
                <w:szCs w:val="24"/>
              </w:rPr>
              <w:t xml:space="preserve"> </w:t>
            </w:r>
            <w:proofErr w:type="spellStart"/>
            <w:r w:rsidRPr="001D3870">
              <w:rPr>
                <w:rFonts w:cs="Arial"/>
                <w:szCs w:val="24"/>
              </w:rPr>
              <w:t>cov</w:t>
            </w:r>
            <w:proofErr w:type="spellEnd"/>
            <w:r w:rsidRPr="001D3870">
              <w:rPr>
                <w:rFonts w:cs="Arial"/>
                <w:szCs w:val="24"/>
              </w:rPr>
              <w:t xml:space="preserve"> </w:t>
            </w:r>
            <w:proofErr w:type="spellStart"/>
            <w:r w:rsidRPr="001D3870">
              <w:rPr>
                <w:rFonts w:cs="Arial"/>
                <w:szCs w:val="24"/>
              </w:rPr>
              <w:t>tsev</w:t>
            </w:r>
            <w:proofErr w:type="spellEnd"/>
            <w:r w:rsidRPr="001D3870">
              <w:rPr>
                <w:rFonts w:cs="Arial"/>
                <w:szCs w:val="24"/>
              </w:rPr>
              <w:t xml:space="preserve"> </w:t>
            </w:r>
            <w:proofErr w:type="spellStart"/>
            <w:r w:rsidRPr="001D3870">
              <w:rPr>
                <w:rFonts w:cs="Arial"/>
                <w:szCs w:val="24"/>
              </w:rPr>
              <w:t>neeg</w:t>
            </w:r>
            <w:proofErr w:type="spellEnd"/>
            <w:r w:rsidRPr="001D3870">
              <w:rPr>
                <w:rFonts w:cs="Arial"/>
                <w:szCs w:val="24"/>
              </w:rPr>
              <w:t xml:space="preserve"> </w:t>
            </w:r>
            <w:proofErr w:type="spellStart"/>
            <w:r w:rsidRPr="001D3870">
              <w:rPr>
                <w:rFonts w:cs="Arial"/>
                <w:szCs w:val="24"/>
              </w:rPr>
              <w:t>laus</w:t>
            </w:r>
            <w:proofErr w:type="spellEnd"/>
            <w:r w:rsidRPr="001D3870">
              <w:rPr>
                <w:rFonts w:cs="Arial"/>
                <w:szCs w:val="24"/>
              </w:rPr>
              <w:t xml:space="preserve"> </w:t>
            </w:r>
            <w:proofErr w:type="spellStart"/>
            <w:r w:rsidRPr="001D3870">
              <w:rPr>
                <w:rFonts w:cs="Arial"/>
                <w:szCs w:val="24"/>
              </w:rPr>
              <w:t>uas</w:t>
            </w:r>
            <w:proofErr w:type="spellEnd"/>
            <w:r w:rsidRPr="001D3870">
              <w:rPr>
                <w:rFonts w:cs="Arial"/>
                <w:szCs w:val="24"/>
              </w:rPr>
              <w:t xml:space="preserve"> tau </w:t>
            </w:r>
            <w:proofErr w:type="spellStart"/>
            <w:r w:rsidRPr="001D3870">
              <w:rPr>
                <w:rFonts w:cs="Arial"/>
                <w:szCs w:val="24"/>
              </w:rPr>
              <w:t>nyiaj</w:t>
            </w:r>
            <w:proofErr w:type="spellEnd"/>
            <w:r w:rsidRPr="001D3870">
              <w:rPr>
                <w:rFonts w:cs="Arial"/>
                <w:szCs w:val="24"/>
              </w:rPr>
              <w:t xml:space="preserve"> </w:t>
            </w:r>
            <w:proofErr w:type="spellStart"/>
            <w:r w:rsidRPr="001D3870">
              <w:rPr>
                <w:rFonts w:cs="Arial"/>
                <w:szCs w:val="24"/>
              </w:rPr>
              <w:t>tsawg</w:t>
            </w:r>
            <w:proofErr w:type="spellEnd"/>
            <w:r w:rsidRPr="001D3870">
              <w:rPr>
                <w:rFonts w:cs="Arial"/>
                <w:szCs w:val="24"/>
              </w:rPr>
              <w:t xml:space="preserve">-mob </w:t>
            </w:r>
            <w:proofErr w:type="spellStart"/>
            <w:r w:rsidRPr="001D3870">
              <w:rPr>
                <w:rFonts w:cs="Arial"/>
                <w:szCs w:val="24"/>
              </w:rPr>
              <w:t>siab</w:t>
            </w:r>
            <w:proofErr w:type="spellEnd"/>
            <w:r w:rsidRPr="001D3870">
              <w:rPr>
                <w:rFonts w:cs="Arial"/>
                <w:szCs w:val="24"/>
              </w:rPr>
              <w:t xml:space="preserve">. Kev </w:t>
            </w:r>
            <w:proofErr w:type="spellStart"/>
            <w:r w:rsidRPr="001D3870">
              <w:rPr>
                <w:rFonts w:cs="Arial"/>
                <w:szCs w:val="24"/>
              </w:rPr>
              <w:t>kho</w:t>
            </w:r>
            <w:proofErr w:type="spellEnd"/>
            <w:r w:rsidRPr="001D3870">
              <w:rPr>
                <w:rFonts w:cs="Arial"/>
                <w:szCs w:val="24"/>
              </w:rPr>
              <w:t xml:space="preserve"> </w:t>
            </w:r>
            <w:proofErr w:type="spellStart"/>
            <w:r w:rsidRPr="001D3870">
              <w:rPr>
                <w:rFonts w:cs="Arial"/>
                <w:szCs w:val="24"/>
              </w:rPr>
              <w:t>yuav</w:t>
            </w:r>
            <w:proofErr w:type="spellEnd"/>
            <w:r w:rsidRPr="001D3870">
              <w:rPr>
                <w:rFonts w:cs="Arial"/>
                <w:szCs w:val="24"/>
              </w:rPr>
              <w:t xml:space="preserve"> </w:t>
            </w:r>
            <w:proofErr w:type="spellStart"/>
            <w:r w:rsidRPr="001D3870">
              <w:rPr>
                <w:rFonts w:cs="Arial"/>
                <w:szCs w:val="24"/>
              </w:rPr>
              <w:t>suav</w:t>
            </w:r>
            <w:proofErr w:type="spellEnd"/>
            <w:r w:rsidRPr="001D3870">
              <w:rPr>
                <w:rFonts w:cs="Arial"/>
                <w:szCs w:val="24"/>
              </w:rPr>
              <w:t xml:space="preserve"> </w:t>
            </w:r>
            <w:proofErr w:type="spellStart"/>
            <w:r w:rsidRPr="001D3870">
              <w:rPr>
                <w:rFonts w:cs="Arial"/>
                <w:szCs w:val="24"/>
              </w:rPr>
              <w:t>nrog</w:t>
            </w:r>
            <w:proofErr w:type="spellEnd"/>
            <w:r w:rsidRPr="001D3870">
              <w:rPr>
                <w:rFonts w:cs="Arial"/>
                <w:szCs w:val="24"/>
              </w:rPr>
              <w:t xml:space="preserve"> tab sis </w:t>
            </w:r>
            <w:proofErr w:type="spellStart"/>
            <w:r w:rsidRPr="001D3870">
              <w:rPr>
                <w:rFonts w:cs="Arial"/>
                <w:szCs w:val="24"/>
              </w:rPr>
              <w:t>tsis</w:t>
            </w:r>
            <w:proofErr w:type="spellEnd"/>
            <w:r w:rsidRPr="001D3870">
              <w:rPr>
                <w:rFonts w:cs="Arial"/>
                <w:szCs w:val="24"/>
              </w:rPr>
              <w:t xml:space="preserve"> </w:t>
            </w:r>
            <w:proofErr w:type="spellStart"/>
            <w:r w:rsidRPr="001D3870">
              <w:rPr>
                <w:rFonts w:cs="Arial"/>
                <w:szCs w:val="24"/>
              </w:rPr>
              <w:t>txwv</w:t>
            </w:r>
            <w:proofErr w:type="spellEnd"/>
            <w:r w:rsidRPr="001D3870">
              <w:rPr>
                <w:rFonts w:cs="Arial"/>
                <w:szCs w:val="24"/>
              </w:rPr>
              <w:t xml:space="preserve"> </w:t>
            </w:r>
            <w:proofErr w:type="spellStart"/>
            <w:r w:rsidRPr="001D3870">
              <w:rPr>
                <w:rFonts w:cs="Arial"/>
                <w:szCs w:val="24"/>
              </w:rPr>
              <w:t>rau</w:t>
            </w:r>
            <w:proofErr w:type="spellEnd"/>
            <w:r w:rsidRPr="001D3870">
              <w:rPr>
                <w:rFonts w:cs="Arial"/>
                <w:szCs w:val="24"/>
              </w:rPr>
              <w:t xml:space="preserve">: </w:t>
            </w:r>
            <w:proofErr w:type="spellStart"/>
            <w:r w:rsidRPr="001D3870">
              <w:rPr>
                <w:rFonts w:cs="Arial"/>
                <w:szCs w:val="24"/>
              </w:rPr>
              <w:t>kev</w:t>
            </w:r>
            <w:proofErr w:type="spellEnd"/>
            <w:r w:rsidRPr="001D3870">
              <w:rPr>
                <w:rFonts w:cs="Arial"/>
                <w:szCs w:val="24"/>
              </w:rPr>
              <w:t xml:space="preserve"> </w:t>
            </w:r>
            <w:proofErr w:type="spellStart"/>
            <w:r w:rsidRPr="001D3870">
              <w:rPr>
                <w:rFonts w:cs="Arial"/>
                <w:szCs w:val="24"/>
              </w:rPr>
              <w:t>noj</w:t>
            </w:r>
            <w:proofErr w:type="spellEnd"/>
            <w:r w:rsidRPr="001D3870">
              <w:rPr>
                <w:rFonts w:cs="Arial"/>
                <w:szCs w:val="24"/>
              </w:rPr>
              <w:t xml:space="preserve"> </w:t>
            </w:r>
            <w:proofErr w:type="spellStart"/>
            <w:r w:rsidRPr="001D3870">
              <w:rPr>
                <w:rFonts w:cs="Arial"/>
                <w:szCs w:val="24"/>
              </w:rPr>
              <w:t>qab</w:t>
            </w:r>
            <w:proofErr w:type="spellEnd"/>
            <w:r w:rsidRPr="001D3870">
              <w:rPr>
                <w:rFonts w:cs="Arial"/>
                <w:szCs w:val="24"/>
              </w:rPr>
              <w:t xml:space="preserve"> </w:t>
            </w:r>
            <w:proofErr w:type="spellStart"/>
            <w:r w:rsidRPr="001D3870">
              <w:rPr>
                <w:rFonts w:cs="Arial"/>
                <w:szCs w:val="24"/>
              </w:rPr>
              <w:t>haus</w:t>
            </w:r>
            <w:proofErr w:type="spellEnd"/>
            <w:r w:rsidRPr="001D3870">
              <w:rPr>
                <w:rFonts w:cs="Arial"/>
                <w:szCs w:val="24"/>
              </w:rPr>
              <w:t xml:space="preserve"> </w:t>
            </w:r>
            <w:proofErr w:type="spellStart"/>
            <w:r w:rsidRPr="001D3870">
              <w:rPr>
                <w:rFonts w:cs="Arial"/>
                <w:szCs w:val="24"/>
              </w:rPr>
              <w:t>huv</w:t>
            </w:r>
            <w:proofErr w:type="spellEnd"/>
            <w:r w:rsidRPr="001D3870">
              <w:rPr>
                <w:rFonts w:cs="Arial"/>
                <w:szCs w:val="24"/>
              </w:rPr>
              <w:t xml:space="preserve"> &amp; </w:t>
            </w:r>
            <w:proofErr w:type="spellStart"/>
            <w:r w:rsidRPr="001D3870">
              <w:rPr>
                <w:rFonts w:cs="Arial"/>
                <w:szCs w:val="24"/>
              </w:rPr>
              <w:t>kev</w:t>
            </w:r>
            <w:proofErr w:type="spellEnd"/>
            <w:r w:rsidRPr="001D3870">
              <w:rPr>
                <w:rFonts w:cs="Arial"/>
                <w:szCs w:val="24"/>
              </w:rPr>
              <w:t xml:space="preserve"> </w:t>
            </w:r>
            <w:proofErr w:type="spellStart"/>
            <w:r w:rsidRPr="001D3870">
              <w:rPr>
                <w:rFonts w:cs="Arial"/>
                <w:szCs w:val="24"/>
              </w:rPr>
              <w:t>nyab</w:t>
            </w:r>
            <w:proofErr w:type="spellEnd"/>
            <w:r w:rsidRPr="001D3870">
              <w:rPr>
                <w:rFonts w:cs="Arial"/>
                <w:szCs w:val="24"/>
              </w:rPr>
              <w:t xml:space="preserve"> </w:t>
            </w:r>
            <w:proofErr w:type="spellStart"/>
            <w:r w:rsidRPr="001D3870">
              <w:rPr>
                <w:rFonts w:cs="Arial"/>
                <w:szCs w:val="24"/>
              </w:rPr>
              <w:t>xeeb</w:t>
            </w:r>
            <w:proofErr w:type="spellEnd"/>
            <w:r w:rsidRPr="001D3870">
              <w:rPr>
                <w:rFonts w:cs="Arial"/>
                <w:szCs w:val="24"/>
              </w:rPr>
              <w:t xml:space="preserve">, </w:t>
            </w:r>
            <w:proofErr w:type="spellStart"/>
            <w:r w:rsidRPr="001D3870">
              <w:rPr>
                <w:rFonts w:cs="Arial"/>
                <w:szCs w:val="24"/>
              </w:rPr>
              <w:t>pleev</w:t>
            </w:r>
            <w:proofErr w:type="spellEnd"/>
            <w:r w:rsidRPr="001D3870">
              <w:rPr>
                <w:rFonts w:cs="Arial"/>
                <w:szCs w:val="24"/>
              </w:rPr>
              <w:t xml:space="preserve"> </w:t>
            </w:r>
            <w:proofErr w:type="spellStart"/>
            <w:r w:rsidRPr="001D3870">
              <w:rPr>
                <w:rFonts w:cs="Arial"/>
                <w:szCs w:val="24"/>
              </w:rPr>
              <w:t>xim</w:t>
            </w:r>
            <w:proofErr w:type="spellEnd"/>
            <w:r w:rsidRPr="001D3870">
              <w:rPr>
                <w:rFonts w:cs="Arial"/>
                <w:szCs w:val="24"/>
              </w:rPr>
              <w:t xml:space="preserve">, qhov </w:t>
            </w:r>
            <w:proofErr w:type="spellStart"/>
            <w:r w:rsidRPr="001D3870">
              <w:rPr>
                <w:rFonts w:cs="Arial"/>
                <w:szCs w:val="24"/>
              </w:rPr>
              <w:t>rais</w:t>
            </w:r>
            <w:proofErr w:type="spellEnd"/>
            <w:r w:rsidRPr="001D3870">
              <w:rPr>
                <w:rFonts w:cs="Arial"/>
                <w:szCs w:val="24"/>
              </w:rPr>
              <w:t xml:space="preserve">, </w:t>
            </w:r>
            <w:proofErr w:type="spellStart"/>
            <w:r w:rsidRPr="001D3870">
              <w:rPr>
                <w:rFonts w:cs="Arial"/>
                <w:szCs w:val="24"/>
              </w:rPr>
              <w:t>cov</w:t>
            </w:r>
            <w:proofErr w:type="spellEnd"/>
            <w:r w:rsidRPr="001D3870">
              <w:rPr>
                <w:rFonts w:cs="Arial"/>
                <w:szCs w:val="24"/>
              </w:rPr>
              <w:t xml:space="preserve"> </w:t>
            </w:r>
            <w:proofErr w:type="spellStart"/>
            <w:r w:rsidRPr="001D3870">
              <w:rPr>
                <w:rFonts w:cs="Arial"/>
                <w:szCs w:val="24"/>
              </w:rPr>
              <w:t>ntxaij</w:t>
            </w:r>
            <w:proofErr w:type="spellEnd"/>
            <w:r w:rsidRPr="001D3870">
              <w:rPr>
                <w:rFonts w:cs="Arial"/>
                <w:szCs w:val="24"/>
              </w:rPr>
              <w:t xml:space="preserve"> </w:t>
            </w:r>
            <w:proofErr w:type="spellStart"/>
            <w:r w:rsidRPr="001D3870">
              <w:rPr>
                <w:rFonts w:cs="Arial"/>
                <w:szCs w:val="24"/>
              </w:rPr>
              <w:t>vab</w:t>
            </w:r>
            <w:proofErr w:type="spellEnd"/>
            <w:r w:rsidRPr="001D3870">
              <w:rPr>
                <w:rFonts w:cs="Arial"/>
                <w:szCs w:val="24"/>
              </w:rPr>
              <w:t xml:space="preserve"> </w:t>
            </w:r>
            <w:proofErr w:type="spellStart"/>
            <w:r w:rsidRPr="001D3870">
              <w:rPr>
                <w:rFonts w:cs="Arial"/>
                <w:szCs w:val="24"/>
              </w:rPr>
              <w:t>tshaus</w:t>
            </w:r>
            <w:proofErr w:type="spellEnd"/>
            <w:r w:rsidRPr="001D3870">
              <w:rPr>
                <w:rFonts w:cs="Arial"/>
                <w:szCs w:val="24"/>
              </w:rPr>
              <w:t xml:space="preserve">, lub </w:t>
            </w:r>
            <w:proofErr w:type="spellStart"/>
            <w:r w:rsidRPr="001D3870">
              <w:rPr>
                <w:rFonts w:cs="Arial"/>
                <w:szCs w:val="24"/>
              </w:rPr>
              <w:t>tshuab</w:t>
            </w:r>
            <w:proofErr w:type="spellEnd"/>
            <w:r w:rsidRPr="001D3870">
              <w:rPr>
                <w:rFonts w:cs="Arial"/>
                <w:szCs w:val="24"/>
              </w:rPr>
              <w:t xml:space="preserve"> </w:t>
            </w:r>
            <w:proofErr w:type="spellStart"/>
            <w:r w:rsidRPr="001D3870">
              <w:rPr>
                <w:rFonts w:cs="Arial"/>
                <w:szCs w:val="24"/>
              </w:rPr>
              <w:t>rhaub</w:t>
            </w:r>
            <w:proofErr w:type="spellEnd"/>
            <w:r w:rsidRPr="001D3870">
              <w:rPr>
                <w:rFonts w:cs="Arial"/>
                <w:szCs w:val="24"/>
              </w:rPr>
              <w:t xml:space="preserve"> </w:t>
            </w:r>
            <w:proofErr w:type="spellStart"/>
            <w:r w:rsidRPr="001D3870">
              <w:rPr>
                <w:rFonts w:cs="Arial"/>
                <w:szCs w:val="24"/>
              </w:rPr>
              <w:t>dej</w:t>
            </w:r>
            <w:proofErr w:type="spellEnd"/>
            <w:r w:rsidRPr="001D3870">
              <w:rPr>
                <w:rFonts w:cs="Arial"/>
                <w:szCs w:val="24"/>
              </w:rPr>
              <w:t xml:space="preserve">, lub </w:t>
            </w:r>
            <w:proofErr w:type="spellStart"/>
            <w:r w:rsidRPr="001D3870">
              <w:rPr>
                <w:rFonts w:cs="Arial"/>
                <w:szCs w:val="24"/>
              </w:rPr>
              <w:t>ru</w:t>
            </w:r>
            <w:proofErr w:type="spellEnd"/>
            <w:r w:rsidRPr="001D3870">
              <w:rPr>
                <w:rFonts w:cs="Arial"/>
                <w:szCs w:val="24"/>
              </w:rPr>
              <w:t xml:space="preserve"> </w:t>
            </w:r>
            <w:proofErr w:type="spellStart"/>
            <w:r w:rsidRPr="001D3870">
              <w:rPr>
                <w:rFonts w:cs="Arial"/>
                <w:szCs w:val="24"/>
              </w:rPr>
              <w:t>tsev</w:t>
            </w:r>
            <w:proofErr w:type="spellEnd"/>
            <w:r w:rsidRPr="001D3870">
              <w:rPr>
                <w:rFonts w:cs="Arial"/>
                <w:szCs w:val="24"/>
              </w:rPr>
              <w:t xml:space="preserve">, qhov </w:t>
            </w:r>
            <w:proofErr w:type="spellStart"/>
            <w:r w:rsidRPr="001D3870">
              <w:rPr>
                <w:rFonts w:cs="Arial"/>
                <w:szCs w:val="24"/>
              </w:rPr>
              <w:t>rooj</w:t>
            </w:r>
            <w:proofErr w:type="spellEnd"/>
            <w:r w:rsidRPr="001D3870">
              <w:rPr>
                <w:rFonts w:cs="Arial"/>
                <w:szCs w:val="24"/>
              </w:rPr>
              <w:t xml:space="preserve">, </w:t>
            </w:r>
            <w:proofErr w:type="spellStart"/>
            <w:r w:rsidRPr="001D3870">
              <w:rPr>
                <w:rFonts w:cs="Arial"/>
                <w:szCs w:val="24"/>
              </w:rPr>
              <w:t>hluav</w:t>
            </w:r>
            <w:proofErr w:type="spellEnd"/>
            <w:r w:rsidRPr="001D3870">
              <w:rPr>
                <w:rFonts w:cs="Arial"/>
                <w:szCs w:val="24"/>
              </w:rPr>
              <w:t xml:space="preserve"> taws </w:t>
            </w:r>
            <w:proofErr w:type="spellStart"/>
            <w:r w:rsidRPr="001D3870">
              <w:rPr>
                <w:rFonts w:cs="Arial"/>
                <w:szCs w:val="24"/>
              </w:rPr>
              <w:t>xob</w:t>
            </w:r>
            <w:proofErr w:type="spellEnd"/>
            <w:r w:rsidRPr="001D3870">
              <w:rPr>
                <w:rFonts w:cs="Arial"/>
                <w:szCs w:val="24"/>
              </w:rPr>
              <w:t xml:space="preserve"> me, </w:t>
            </w:r>
            <w:proofErr w:type="spellStart"/>
            <w:r w:rsidRPr="001D3870">
              <w:rPr>
                <w:rFonts w:cs="Arial"/>
                <w:szCs w:val="24"/>
              </w:rPr>
              <w:t>kev</w:t>
            </w:r>
            <w:proofErr w:type="spellEnd"/>
            <w:r w:rsidRPr="001D3870">
              <w:rPr>
                <w:rFonts w:cs="Arial"/>
                <w:szCs w:val="24"/>
              </w:rPr>
              <w:t xml:space="preserve"> </w:t>
            </w:r>
            <w:proofErr w:type="spellStart"/>
            <w:r w:rsidRPr="001D3870">
              <w:rPr>
                <w:rFonts w:cs="Arial"/>
                <w:szCs w:val="24"/>
              </w:rPr>
              <w:t>nkag</w:t>
            </w:r>
            <w:proofErr w:type="spellEnd"/>
            <w:r w:rsidRPr="001D3870">
              <w:rPr>
                <w:rFonts w:cs="Arial"/>
                <w:szCs w:val="24"/>
              </w:rPr>
              <w:t xml:space="preserve"> tau </w:t>
            </w:r>
            <w:proofErr w:type="spellStart"/>
            <w:r w:rsidRPr="001D3870">
              <w:rPr>
                <w:rFonts w:cs="Arial"/>
                <w:szCs w:val="24"/>
              </w:rPr>
              <w:t>yooj</w:t>
            </w:r>
            <w:proofErr w:type="spellEnd"/>
            <w:r w:rsidRPr="001D3870">
              <w:rPr>
                <w:rFonts w:cs="Arial"/>
                <w:szCs w:val="24"/>
              </w:rPr>
              <w:t xml:space="preserve"> </w:t>
            </w:r>
            <w:proofErr w:type="spellStart"/>
            <w:r w:rsidRPr="001D3870">
              <w:rPr>
                <w:rFonts w:cs="Arial"/>
                <w:szCs w:val="24"/>
              </w:rPr>
              <w:t>yim</w:t>
            </w:r>
            <w:proofErr w:type="spellEnd"/>
            <w:r w:rsidRPr="001D3870">
              <w:rPr>
                <w:rFonts w:cs="Arial"/>
                <w:szCs w:val="24"/>
              </w:rPr>
              <w:t xml:space="preserve">, </w:t>
            </w:r>
            <w:proofErr w:type="spellStart"/>
            <w:r w:rsidRPr="001D3870">
              <w:rPr>
                <w:rFonts w:cs="Arial"/>
                <w:szCs w:val="24"/>
              </w:rPr>
              <w:t>laj</w:t>
            </w:r>
            <w:proofErr w:type="spellEnd"/>
            <w:r w:rsidRPr="001D3870">
              <w:rPr>
                <w:rFonts w:cs="Arial"/>
                <w:szCs w:val="24"/>
              </w:rPr>
              <w:t xml:space="preserve"> </w:t>
            </w:r>
            <w:proofErr w:type="spellStart"/>
            <w:r w:rsidRPr="001D3870">
              <w:rPr>
                <w:rFonts w:cs="Arial"/>
                <w:szCs w:val="24"/>
              </w:rPr>
              <w:t>kab</w:t>
            </w:r>
            <w:proofErr w:type="spellEnd"/>
            <w:r w:rsidRPr="001D3870">
              <w:rPr>
                <w:rFonts w:cs="Arial"/>
                <w:szCs w:val="24"/>
              </w:rPr>
              <w:t xml:space="preserve">, thiab </w:t>
            </w:r>
            <w:proofErr w:type="spellStart"/>
            <w:r w:rsidRPr="001D3870">
              <w:rPr>
                <w:rFonts w:cs="Arial"/>
                <w:szCs w:val="24"/>
              </w:rPr>
              <w:t>cov</w:t>
            </w:r>
            <w:proofErr w:type="spellEnd"/>
            <w:r w:rsidRPr="001D3870">
              <w:rPr>
                <w:rFonts w:cs="Arial"/>
                <w:szCs w:val="24"/>
              </w:rPr>
              <w:t xml:space="preserve"> </w:t>
            </w:r>
            <w:proofErr w:type="spellStart"/>
            <w:r w:rsidRPr="001D3870">
              <w:rPr>
                <w:rFonts w:cs="Arial"/>
                <w:szCs w:val="24"/>
              </w:rPr>
              <w:t>teeb</w:t>
            </w:r>
            <w:proofErr w:type="spellEnd"/>
            <w:r w:rsidRPr="001D3870">
              <w:rPr>
                <w:rFonts w:cs="Arial"/>
                <w:szCs w:val="24"/>
              </w:rPr>
              <w:t xml:space="preserve"> </w:t>
            </w:r>
            <w:proofErr w:type="spellStart"/>
            <w:r w:rsidRPr="001D3870">
              <w:rPr>
                <w:rFonts w:cs="Arial"/>
                <w:szCs w:val="24"/>
              </w:rPr>
              <w:t>meem</w:t>
            </w:r>
            <w:proofErr w:type="spellEnd"/>
            <w:r w:rsidRPr="001D3870">
              <w:rPr>
                <w:rFonts w:cs="Arial"/>
                <w:szCs w:val="24"/>
              </w:rPr>
              <w:t xml:space="preserve"> </w:t>
            </w:r>
            <w:proofErr w:type="spellStart"/>
            <w:r w:rsidRPr="001D3870">
              <w:rPr>
                <w:rFonts w:cs="Arial"/>
                <w:szCs w:val="24"/>
              </w:rPr>
              <w:t>txhuas</w:t>
            </w:r>
            <w:proofErr w:type="spellEnd"/>
            <w:r w:rsidRPr="001D3870">
              <w:rPr>
                <w:rFonts w:cs="Arial"/>
                <w:szCs w:val="24"/>
              </w:rPr>
              <w:t>.</w:t>
            </w:r>
          </w:p>
        </w:tc>
      </w:tr>
      <w:tr w:rsidR="001D3870" w:rsidRPr="003C69EE" w14:paraId="57E1F562" w14:textId="77777777" w:rsidTr="001D3870">
        <w:trPr>
          <w:trHeight w:hRule="exact" w:val="450"/>
        </w:trPr>
        <w:tc>
          <w:tcPr>
            <w:tcW w:w="944" w:type="dxa"/>
            <w:vMerge/>
            <w:shd w:val="clear" w:color="auto" w:fill="006AB4"/>
            <w:hideMark/>
          </w:tcPr>
          <w:p w14:paraId="162AA27D" w14:textId="77777777" w:rsidR="001D3870" w:rsidRPr="003C69EE" w:rsidRDefault="001D3870" w:rsidP="003C69EE">
            <w:pPr>
              <w:spacing w:before="80" w:after="80"/>
              <w:jc w:val="center"/>
              <w:rPr>
                <w:rFonts w:cs="Arial"/>
                <w:b/>
                <w:bCs/>
                <w:color w:val="FFFFFF"/>
                <w:szCs w:val="24"/>
              </w:rPr>
            </w:pPr>
          </w:p>
        </w:tc>
        <w:tc>
          <w:tcPr>
            <w:tcW w:w="3689" w:type="dxa"/>
            <w:hideMark/>
          </w:tcPr>
          <w:p w14:paraId="7CA846A2" w14:textId="77777777" w:rsidR="001D3870" w:rsidRPr="001D3870" w:rsidRDefault="001D3870" w:rsidP="003C69EE">
            <w:pPr>
              <w:spacing w:before="80" w:after="80"/>
              <w:rPr>
                <w:rFonts w:cs="Arial"/>
                <w:b/>
                <w:bCs/>
                <w:szCs w:val="24"/>
              </w:rPr>
            </w:pPr>
            <w:proofErr w:type="spellStart"/>
            <w:r w:rsidRPr="001D3870">
              <w:rPr>
                <w:rFonts w:cs="Arial"/>
                <w:b/>
                <w:bCs/>
                <w:szCs w:val="24"/>
              </w:rPr>
              <w:t>Hnub</w:t>
            </w:r>
            <w:proofErr w:type="spellEnd"/>
            <w:r w:rsidRPr="001D3870">
              <w:rPr>
                <w:rFonts w:cs="Arial"/>
                <w:b/>
                <w:bCs/>
                <w:szCs w:val="24"/>
              </w:rPr>
              <w:t xml:space="preserve"> </w:t>
            </w:r>
            <w:proofErr w:type="spellStart"/>
            <w:r w:rsidRPr="001D3870">
              <w:rPr>
                <w:rFonts w:cs="Arial"/>
                <w:b/>
                <w:bCs/>
                <w:szCs w:val="24"/>
              </w:rPr>
              <w:t>tim</w:t>
            </w:r>
            <w:proofErr w:type="spellEnd"/>
          </w:p>
        </w:tc>
        <w:tc>
          <w:tcPr>
            <w:tcW w:w="8322" w:type="dxa"/>
          </w:tcPr>
          <w:p w14:paraId="5EAAC204" w14:textId="77777777" w:rsidR="001D3870" w:rsidRPr="001D3870" w:rsidRDefault="001D3870" w:rsidP="003C69EE">
            <w:pPr>
              <w:rPr>
                <w:rFonts w:cs="Arial"/>
                <w:szCs w:val="24"/>
              </w:rPr>
            </w:pPr>
            <w:r w:rsidRPr="001D3870">
              <w:rPr>
                <w:rFonts w:cs="Arial"/>
                <w:szCs w:val="24"/>
              </w:rPr>
              <w:t>6/30/2026</w:t>
            </w:r>
          </w:p>
        </w:tc>
      </w:tr>
      <w:tr w:rsidR="001D3870" w:rsidRPr="003C69EE" w14:paraId="68FB11C7" w14:textId="77777777" w:rsidTr="001D3870">
        <w:trPr>
          <w:cnfStyle w:val="000000010000" w:firstRow="0" w:lastRow="0" w:firstColumn="0" w:lastColumn="0" w:oddVBand="0" w:evenVBand="0" w:oddHBand="0" w:evenHBand="1" w:firstRowFirstColumn="0" w:firstRowLastColumn="0" w:lastRowFirstColumn="0" w:lastRowLastColumn="0"/>
          <w:trHeight w:hRule="exact" w:val="991"/>
        </w:trPr>
        <w:tc>
          <w:tcPr>
            <w:tcW w:w="944" w:type="dxa"/>
            <w:vMerge/>
            <w:shd w:val="clear" w:color="auto" w:fill="006AB4"/>
            <w:hideMark/>
          </w:tcPr>
          <w:p w14:paraId="128F99F4" w14:textId="77777777" w:rsidR="001D3870" w:rsidRPr="003C69EE" w:rsidRDefault="001D3870" w:rsidP="003C69EE">
            <w:pPr>
              <w:spacing w:before="80" w:after="80"/>
              <w:jc w:val="center"/>
              <w:rPr>
                <w:rFonts w:cs="Arial"/>
                <w:b/>
                <w:bCs/>
                <w:color w:val="FFFFFF"/>
                <w:szCs w:val="24"/>
              </w:rPr>
            </w:pPr>
          </w:p>
        </w:tc>
        <w:tc>
          <w:tcPr>
            <w:tcW w:w="3689" w:type="dxa"/>
            <w:hideMark/>
          </w:tcPr>
          <w:p w14:paraId="2A11E7F4" w14:textId="77777777" w:rsidR="001D3870" w:rsidRPr="001D3870" w:rsidRDefault="001D3870" w:rsidP="003C69EE">
            <w:pPr>
              <w:spacing w:before="80" w:after="80"/>
              <w:rPr>
                <w:rFonts w:cs="Arial"/>
                <w:b/>
                <w:bCs/>
                <w:szCs w:val="24"/>
              </w:rPr>
            </w:pPr>
            <w:proofErr w:type="spellStart"/>
            <w:r w:rsidRPr="001D3870">
              <w:rPr>
                <w:rFonts w:cs="Arial"/>
                <w:b/>
                <w:bCs/>
                <w:szCs w:val="24"/>
              </w:rPr>
              <w:t>Kwv</w:t>
            </w:r>
            <w:proofErr w:type="spellEnd"/>
            <w:r w:rsidRPr="001D3870">
              <w:rPr>
                <w:rFonts w:cs="Arial"/>
                <w:b/>
                <w:bCs/>
                <w:szCs w:val="24"/>
              </w:rPr>
              <w:t xml:space="preserve"> </w:t>
            </w:r>
            <w:proofErr w:type="spellStart"/>
            <w:r w:rsidRPr="001D3870">
              <w:rPr>
                <w:rFonts w:cs="Arial"/>
                <w:b/>
                <w:bCs/>
                <w:szCs w:val="24"/>
              </w:rPr>
              <w:t>yees</w:t>
            </w:r>
            <w:proofErr w:type="spellEnd"/>
            <w:r w:rsidRPr="001D3870">
              <w:rPr>
                <w:rFonts w:cs="Arial"/>
                <w:b/>
                <w:bCs/>
                <w:szCs w:val="24"/>
              </w:rPr>
              <w:t xml:space="preserve"> </w:t>
            </w:r>
            <w:proofErr w:type="spellStart"/>
            <w:r w:rsidRPr="001D3870">
              <w:rPr>
                <w:rFonts w:cs="Arial"/>
                <w:b/>
                <w:bCs/>
                <w:szCs w:val="24"/>
              </w:rPr>
              <w:t>tus</w:t>
            </w:r>
            <w:proofErr w:type="spellEnd"/>
            <w:r w:rsidRPr="001D3870">
              <w:rPr>
                <w:rFonts w:cs="Arial"/>
                <w:b/>
                <w:bCs/>
                <w:szCs w:val="24"/>
              </w:rPr>
              <w:t xml:space="preserve"> naj </w:t>
            </w:r>
            <w:proofErr w:type="spellStart"/>
            <w:r w:rsidRPr="001D3870">
              <w:rPr>
                <w:rFonts w:cs="Arial"/>
                <w:b/>
                <w:bCs/>
                <w:szCs w:val="24"/>
              </w:rPr>
              <w:t>npawb</w:t>
            </w:r>
            <w:proofErr w:type="spellEnd"/>
            <w:r w:rsidRPr="001D3870">
              <w:rPr>
                <w:rFonts w:cs="Arial"/>
                <w:b/>
                <w:bCs/>
                <w:szCs w:val="24"/>
              </w:rPr>
              <w:t xml:space="preserve"> thiab </w:t>
            </w:r>
            <w:proofErr w:type="spellStart"/>
            <w:r w:rsidRPr="001D3870">
              <w:rPr>
                <w:rFonts w:cs="Arial"/>
                <w:b/>
                <w:bCs/>
                <w:szCs w:val="24"/>
              </w:rPr>
              <w:t>hom</w:t>
            </w:r>
            <w:proofErr w:type="spellEnd"/>
            <w:r w:rsidRPr="001D3870">
              <w:rPr>
                <w:rFonts w:cs="Arial"/>
                <w:b/>
                <w:bCs/>
                <w:szCs w:val="24"/>
              </w:rPr>
              <w:t xml:space="preserve"> </w:t>
            </w:r>
            <w:proofErr w:type="spellStart"/>
            <w:r w:rsidRPr="001D3870">
              <w:rPr>
                <w:rFonts w:cs="Arial"/>
                <w:b/>
                <w:bCs/>
                <w:szCs w:val="24"/>
              </w:rPr>
              <w:t>tsev</w:t>
            </w:r>
            <w:proofErr w:type="spellEnd"/>
            <w:r w:rsidRPr="001D3870">
              <w:rPr>
                <w:rFonts w:cs="Arial"/>
                <w:b/>
                <w:bCs/>
                <w:szCs w:val="24"/>
              </w:rPr>
              <w:t xml:space="preserve"> </w:t>
            </w:r>
            <w:proofErr w:type="spellStart"/>
            <w:r w:rsidRPr="001D3870">
              <w:rPr>
                <w:rFonts w:cs="Arial"/>
                <w:b/>
                <w:bCs/>
                <w:szCs w:val="24"/>
              </w:rPr>
              <w:t>neeg</w:t>
            </w:r>
            <w:proofErr w:type="spellEnd"/>
            <w:r w:rsidRPr="001D3870">
              <w:rPr>
                <w:rFonts w:cs="Arial"/>
                <w:b/>
                <w:bCs/>
                <w:szCs w:val="24"/>
              </w:rPr>
              <w:t xml:space="preserve"> </w:t>
            </w:r>
            <w:proofErr w:type="spellStart"/>
            <w:r w:rsidRPr="001D3870">
              <w:rPr>
                <w:rFonts w:cs="Arial"/>
                <w:b/>
                <w:bCs/>
                <w:szCs w:val="24"/>
              </w:rPr>
              <w:t>uas</w:t>
            </w:r>
            <w:proofErr w:type="spellEnd"/>
            <w:r w:rsidRPr="001D3870">
              <w:rPr>
                <w:rFonts w:cs="Arial"/>
                <w:b/>
                <w:bCs/>
                <w:szCs w:val="24"/>
              </w:rPr>
              <w:t xml:space="preserve"> </w:t>
            </w:r>
            <w:proofErr w:type="spellStart"/>
            <w:r w:rsidRPr="001D3870">
              <w:rPr>
                <w:rFonts w:cs="Arial"/>
                <w:b/>
                <w:bCs/>
                <w:szCs w:val="24"/>
              </w:rPr>
              <w:t>yuav</w:t>
            </w:r>
            <w:proofErr w:type="spellEnd"/>
            <w:r w:rsidRPr="001D3870">
              <w:rPr>
                <w:rFonts w:cs="Arial"/>
                <w:b/>
                <w:bCs/>
                <w:szCs w:val="24"/>
              </w:rPr>
              <w:t xml:space="preserve"> tau </w:t>
            </w:r>
            <w:proofErr w:type="spellStart"/>
            <w:r w:rsidRPr="001D3870">
              <w:rPr>
                <w:rFonts w:cs="Arial"/>
                <w:b/>
                <w:bCs/>
                <w:szCs w:val="24"/>
              </w:rPr>
              <w:t>txais</w:t>
            </w:r>
            <w:proofErr w:type="spellEnd"/>
            <w:r w:rsidRPr="001D3870">
              <w:rPr>
                <w:rFonts w:cs="Arial"/>
                <w:b/>
                <w:bCs/>
                <w:szCs w:val="24"/>
              </w:rPr>
              <w:t xml:space="preserve"> </w:t>
            </w:r>
            <w:proofErr w:type="spellStart"/>
            <w:r w:rsidRPr="001D3870">
              <w:rPr>
                <w:rFonts w:cs="Arial"/>
                <w:b/>
                <w:bCs/>
                <w:szCs w:val="24"/>
              </w:rPr>
              <w:t>txiaj</w:t>
            </w:r>
            <w:proofErr w:type="spellEnd"/>
            <w:r w:rsidRPr="001D3870">
              <w:rPr>
                <w:rFonts w:cs="Arial"/>
                <w:b/>
                <w:bCs/>
                <w:szCs w:val="24"/>
              </w:rPr>
              <w:t xml:space="preserve"> </w:t>
            </w:r>
            <w:proofErr w:type="spellStart"/>
            <w:r w:rsidRPr="001D3870">
              <w:rPr>
                <w:rFonts w:cs="Arial"/>
                <w:b/>
                <w:bCs/>
                <w:szCs w:val="24"/>
              </w:rPr>
              <w:t>ntsig</w:t>
            </w:r>
            <w:proofErr w:type="spellEnd"/>
            <w:r w:rsidRPr="001D3870">
              <w:rPr>
                <w:rFonts w:cs="Arial"/>
                <w:b/>
                <w:bCs/>
                <w:szCs w:val="24"/>
              </w:rPr>
              <w:t xml:space="preserve"> </w:t>
            </w:r>
            <w:proofErr w:type="spellStart"/>
            <w:r w:rsidRPr="001D3870">
              <w:rPr>
                <w:rFonts w:cs="Arial"/>
                <w:b/>
                <w:bCs/>
                <w:szCs w:val="24"/>
              </w:rPr>
              <w:t>los</w:t>
            </w:r>
            <w:proofErr w:type="spellEnd"/>
            <w:r w:rsidRPr="001D3870">
              <w:rPr>
                <w:rFonts w:cs="Arial"/>
                <w:b/>
                <w:bCs/>
                <w:szCs w:val="24"/>
              </w:rPr>
              <w:t xml:space="preserve"> ntawm </w:t>
            </w:r>
            <w:proofErr w:type="spellStart"/>
            <w:r w:rsidRPr="001D3870">
              <w:rPr>
                <w:rFonts w:cs="Arial"/>
                <w:b/>
                <w:bCs/>
                <w:szCs w:val="24"/>
              </w:rPr>
              <w:t>cov</w:t>
            </w:r>
            <w:proofErr w:type="spellEnd"/>
            <w:r w:rsidRPr="001D3870">
              <w:rPr>
                <w:rFonts w:cs="Arial"/>
                <w:b/>
                <w:bCs/>
                <w:szCs w:val="24"/>
              </w:rPr>
              <w:t xml:space="preserve"> </w:t>
            </w:r>
            <w:proofErr w:type="spellStart"/>
            <w:r w:rsidRPr="001D3870">
              <w:rPr>
                <w:rFonts w:cs="Arial"/>
                <w:b/>
                <w:bCs/>
                <w:szCs w:val="24"/>
              </w:rPr>
              <w:t>haujlwm</w:t>
            </w:r>
            <w:proofErr w:type="spellEnd"/>
            <w:r w:rsidRPr="001D3870">
              <w:rPr>
                <w:rFonts w:cs="Arial"/>
                <w:b/>
                <w:bCs/>
                <w:szCs w:val="24"/>
              </w:rPr>
              <w:t xml:space="preserve"> </w:t>
            </w:r>
            <w:proofErr w:type="spellStart"/>
            <w:r w:rsidRPr="001D3870">
              <w:rPr>
                <w:rFonts w:cs="Arial"/>
                <w:b/>
                <w:bCs/>
                <w:szCs w:val="24"/>
              </w:rPr>
              <w:t>uas</w:t>
            </w:r>
            <w:proofErr w:type="spellEnd"/>
            <w:r w:rsidRPr="001D3870">
              <w:rPr>
                <w:rFonts w:cs="Arial"/>
                <w:b/>
                <w:bCs/>
                <w:szCs w:val="24"/>
              </w:rPr>
              <w:t xml:space="preserve"> tau hais </w:t>
            </w:r>
            <w:proofErr w:type="spellStart"/>
            <w:r w:rsidRPr="001D3870">
              <w:rPr>
                <w:rFonts w:cs="Arial"/>
                <w:b/>
                <w:bCs/>
                <w:szCs w:val="24"/>
              </w:rPr>
              <w:t>tseg</w:t>
            </w:r>
            <w:proofErr w:type="spellEnd"/>
          </w:p>
        </w:tc>
        <w:tc>
          <w:tcPr>
            <w:tcW w:w="8322" w:type="dxa"/>
          </w:tcPr>
          <w:p w14:paraId="0BFC4BF8" w14:textId="77777777" w:rsidR="001D3870" w:rsidRPr="001D3870" w:rsidRDefault="001D3870" w:rsidP="003C69EE">
            <w:pPr>
              <w:rPr>
                <w:rFonts w:cs="Arial"/>
                <w:szCs w:val="24"/>
              </w:rPr>
            </w:pPr>
            <w:proofErr w:type="spellStart"/>
            <w:r w:rsidRPr="001D3870">
              <w:rPr>
                <w:rFonts w:cs="Arial"/>
                <w:szCs w:val="24"/>
              </w:rPr>
              <w:t>Cov</w:t>
            </w:r>
            <w:proofErr w:type="spellEnd"/>
            <w:r w:rsidRPr="001D3870">
              <w:rPr>
                <w:rFonts w:cs="Arial"/>
                <w:szCs w:val="24"/>
              </w:rPr>
              <w:t xml:space="preserve"> </w:t>
            </w:r>
            <w:proofErr w:type="spellStart"/>
            <w:r w:rsidRPr="001D3870">
              <w:rPr>
                <w:rFonts w:cs="Arial"/>
                <w:szCs w:val="24"/>
              </w:rPr>
              <w:t>tswv</w:t>
            </w:r>
            <w:proofErr w:type="spellEnd"/>
            <w:r w:rsidRPr="001D3870">
              <w:rPr>
                <w:rFonts w:cs="Arial"/>
                <w:szCs w:val="24"/>
              </w:rPr>
              <w:t xml:space="preserve"> </w:t>
            </w:r>
            <w:proofErr w:type="spellStart"/>
            <w:r w:rsidRPr="001D3870">
              <w:rPr>
                <w:rFonts w:cs="Arial"/>
                <w:szCs w:val="24"/>
              </w:rPr>
              <w:t>tsev</w:t>
            </w:r>
            <w:proofErr w:type="spellEnd"/>
            <w:r w:rsidRPr="001D3870">
              <w:rPr>
                <w:rFonts w:cs="Arial"/>
                <w:szCs w:val="24"/>
              </w:rPr>
              <w:t xml:space="preserve"> </w:t>
            </w:r>
            <w:proofErr w:type="spellStart"/>
            <w:r w:rsidRPr="001D3870">
              <w:rPr>
                <w:rFonts w:cs="Arial"/>
                <w:szCs w:val="24"/>
              </w:rPr>
              <w:t>rov</w:t>
            </w:r>
            <w:proofErr w:type="spellEnd"/>
            <w:r w:rsidRPr="001D3870">
              <w:rPr>
                <w:rFonts w:cs="Arial"/>
                <w:szCs w:val="24"/>
              </w:rPr>
              <w:t xml:space="preserve"> </w:t>
            </w:r>
            <w:proofErr w:type="spellStart"/>
            <w:r w:rsidRPr="001D3870">
              <w:rPr>
                <w:rFonts w:cs="Arial"/>
                <w:szCs w:val="24"/>
              </w:rPr>
              <w:t>kho</w:t>
            </w:r>
            <w:proofErr w:type="spellEnd"/>
            <w:r w:rsidRPr="001D3870">
              <w:rPr>
                <w:rFonts w:cs="Arial"/>
                <w:szCs w:val="24"/>
              </w:rPr>
              <w:t xml:space="preserve"> dua </w:t>
            </w:r>
            <w:proofErr w:type="spellStart"/>
            <w:r w:rsidRPr="001D3870">
              <w:rPr>
                <w:rFonts w:cs="Arial"/>
                <w:szCs w:val="24"/>
              </w:rPr>
              <w:t>tshiab</w:t>
            </w:r>
            <w:proofErr w:type="spellEnd"/>
            <w:r w:rsidRPr="001D3870">
              <w:rPr>
                <w:rFonts w:cs="Arial"/>
                <w:szCs w:val="24"/>
              </w:rPr>
              <w:t xml:space="preserve">: 25 </w:t>
            </w:r>
            <w:proofErr w:type="spellStart"/>
            <w:r w:rsidRPr="001D3870">
              <w:rPr>
                <w:rFonts w:cs="Arial"/>
                <w:szCs w:val="24"/>
              </w:rPr>
              <w:t>cov</w:t>
            </w:r>
            <w:proofErr w:type="spellEnd"/>
            <w:r w:rsidRPr="001D3870">
              <w:rPr>
                <w:rFonts w:cs="Arial"/>
                <w:szCs w:val="24"/>
              </w:rPr>
              <w:t xml:space="preserve"> </w:t>
            </w:r>
            <w:proofErr w:type="spellStart"/>
            <w:r w:rsidRPr="001D3870">
              <w:rPr>
                <w:rFonts w:cs="Arial"/>
                <w:szCs w:val="24"/>
              </w:rPr>
              <w:t>tsev</w:t>
            </w:r>
            <w:proofErr w:type="spellEnd"/>
            <w:r w:rsidRPr="001D3870">
              <w:rPr>
                <w:rFonts w:cs="Arial"/>
                <w:szCs w:val="24"/>
              </w:rPr>
              <w:t xml:space="preserve"> nyob </w:t>
            </w:r>
            <w:proofErr w:type="spellStart"/>
            <w:r w:rsidRPr="001D3870">
              <w:rPr>
                <w:rFonts w:cs="Arial"/>
                <w:szCs w:val="24"/>
              </w:rPr>
              <w:t>hauv</w:t>
            </w:r>
            <w:proofErr w:type="spellEnd"/>
            <w:r w:rsidRPr="001D3870">
              <w:rPr>
                <w:rFonts w:cs="Arial"/>
                <w:szCs w:val="24"/>
              </w:rPr>
              <w:t xml:space="preserve"> </w:t>
            </w:r>
            <w:proofErr w:type="spellStart"/>
            <w:r w:rsidRPr="001D3870">
              <w:rPr>
                <w:rFonts w:cs="Arial"/>
                <w:szCs w:val="24"/>
              </w:rPr>
              <w:t>tsev</w:t>
            </w:r>
            <w:proofErr w:type="spellEnd"/>
          </w:p>
        </w:tc>
      </w:tr>
      <w:tr w:rsidR="001D3870" w:rsidRPr="003C69EE" w14:paraId="2E9C51C3" w14:textId="77777777" w:rsidTr="001D3870">
        <w:trPr>
          <w:trHeight w:hRule="exact" w:val="469"/>
        </w:trPr>
        <w:tc>
          <w:tcPr>
            <w:tcW w:w="944" w:type="dxa"/>
            <w:vMerge/>
            <w:shd w:val="clear" w:color="auto" w:fill="006AB4"/>
            <w:hideMark/>
          </w:tcPr>
          <w:p w14:paraId="02E5F156" w14:textId="77777777" w:rsidR="001D3870" w:rsidRPr="003C69EE" w:rsidRDefault="001D3870" w:rsidP="00541931">
            <w:pPr>
              <w:spacing w:before="80" w:after="80"/>
              <w:jc w:val="center"/>
              <w:rPr>
                <w:rFonts w:cs="Arial"/>
                <w:b/>
                <w:bCs/>
                <w:color w:val="FFFFFF"/>
                <w:szCs w:val="24"/>
              </w:rPr>
            </w:pPr>
          </w:p>
        </w:tc>
        <w:tc>
          <w:tcPr>
            <w:tcW w:w="3689" w:type="dxa"/>
            <w:hideMark/>
          </w:tcPr>
          <w:p w14:paraId="4A683540" w14:textId="77777777" w:rsidR="001D3870" w:rsidRPr="001D3870" w:rsidRDefault="001D3870" w:rsidP="00541931">
            <w:pPr>
              <w:spacing w:before="80" w:after="80"/>
              <w:rPr>
                <w:rFonts w:cs="Arial"/>
                <w:b/>
                <w:bCs/>
                <w:szCs w:val="24"/>
              </w:rPr>
            </w:pPr>
            <w:r w:rsidRPr="001D3870">
              <w:rPr>
                <w:rFonts w:cs="Arial"/>
                <w:b/>
                <w:bCs/>
                <w:szCs w:val="24"/>
              </w:rPr>
              <w:t xml:space="preserve">Qhov chaw </w:t>
            </w:r>
            <w:proofErr w:type="spellStart"/>
            <w:r w:rsidRPr="001D3870">
              <w:rPr>
                <w:rFonts w:cs="Arial"/>
                <w:b/>
                <w:bCs/>
                <w:szCs w:val="24"/>
              </w:rPr>
              <w:t>piav</w:t>
            </w:r>
            <w:proofErr w:type="spellEnd"/>
            <w:r w:rsidRPr="001D3870">
              <w:rPr>
                <w:rFonts w:cs="Arial"/>
                <w:b/>
                <w:bCs/>
                <w:szCs w:val="24"/>
              </w:rPr>
              <w:t xml:space="preserve"> </w:t>
            </w:r>
            <w:proofErr w:type="spellStart"/>
            <w:r w:rsidRPr="001D3870">
              <w:rPr>
                <w:rFonts w:cs="Arial"/>
                <w:b/>
                <w:bCs/>
                <w:szCs w:val="24"/>
              </w:rPr>
              <w:t>qhia</w:t>
            </w:r>
            <w:proofErr w:type="spellEnd"/>
          </w:p>
        </w:tc>
        <w:tc>
          <w:tcPr>
            <w:tcW w:w="8322" w:type="dxa"/>
          </w:tcPr>
          <w:p w14:paraId="1ACFBD42" w14:textId="77777777" w:rsidR="001D3870" w:rsidRPr="001D3870" w:rsidRDefault="001D3870" w:rsidP="00541931">
            <w:pPr>
              <w:rPr>
                <w:rFonts w:cs="Arial"/>
                <w:szCs w:val="24"/>
              </w:rPr>
            </w:pPr>
            <w:proofErr w:type="spellStart"/>
            <w:r w:rsidRPr="001D3870">
              <w:rPr>
                <w:rFonts w:cs="Arial"/>
                <w:szCs w:val="24"/>
              </w:rPr>
              <w:t>Hauv</w:t>
            </w:r>
            <w:proofErr w:type="spellEnd"/>
            <w:r w:rsidRPr="001D3870">
              <w:rPr>
                <w:rFonts w:cs="Arial"/>
                <w:szCs w:val="24"/>
              </w:rPr>
              <w:t xml:space="preserve"> </w:t>
            </w:r>
            <w:proofErr w:type="spellStart"/>
            <w:r w:rsidRPr="001D3870">
              <w:rPr>
                <w:rFonts w:cs="Arial"/>
                <w:szCs w:val="24"/>
              </w:rPr>
              <w:t>nroog</w:t>
            </w:r>
            <w:proofErr w:type="spellEnd"/>
          </w:p>
        </w:tc>
      </w:tr>
      <w:tr w:rsidR="001D3870" w:rsidRPr="003C69EE" w14:paraId="2F75EFA4" w14:textId="77777777" w:rsidTr="001D3870">
        <w:trPr>
          <w:cnfStyle w:val="000000010000" w:firstRow="0" w:lastRow="0" w:firstColumn="0" w:lastColumn="0" w:oddVBand="0" w:evenVBand="0" w:oddHBand="0" w:evenHBand="1" w:firstRowFirstColumn="0" w:firstRowLastColumn="0" w:lastRowFirstColumn="0" w:lastRowLastColumn="0"/>
          <w:trHeight w:hRule="exact" w:val="451"/>
        </w:trPr>
        <w:tc>
          <w:tcPr>
            <w:tcW w:w="944" w:type="dxa"/>
            <w:vMerge/>
            <w:shd w:val="clear" w:color="auto" w:fill="006AB4"/>
            <w:hideMark/>
          </w:tcPr>
          <w:p w14:paraId="3DF975F0" w14:textId="77777777" w:rsidR="001D3870" w:rsidRPr="003C69EE" w:rsidRDefault="001D3870" w:rsidP="00541931">
            <w:pPr>
              <w:spacing w:before="80" w:after="80"/>
              <w:jc w:val="center"/>
              <w:rPr>
                <w:rFonts w:cs="Arial"/>
                <w:b/>
                <w:bCs/>
                <w:color w:val="FFFFFF"/>
                <w:szCs w:val="24"/>
              </w:rPr>
            </w:pPr>
          </w:p>
        </w:tc>
        <w:tc>
          <w:tcPr>
            <w:tcW w:w="3689" w:type="dxa"/>
            <w:hideMark/>
          </w:tcPr>
          <w:p w14:paraId="262E58B2" w14:textId="77777777" w:rsidR="001D3870" w:rsidRPr="001D3870" w:rsidRDefault="001D3870" w:rsidP="00541931">
            <w:pPr>
              <w:spacing w:before="80" w:after="80"/>
              <w:rPr>
                <w:rFonts w:cs="Arial"/>
                <w:b/>
                <w:bCs/>
                <w:szCs w:val="24"/>
              </w:rPr>
            </w:pPr>
            <w:r w:rsidRPr="001D3870">
              <w:rPr>
                <w:rFonts w:cs="Arial"/>
                <w:b/>
                <w:bCs/>
                <w:szCs w:val="24"/>
              </w:rPr>
              <w:t xml:space="preserve">Kev </w:t>
            </w:r>
            <w:proofErr w:type="spellStart"/>
            <w:r w:rsidRPr="001D3870">
              <w:rPr>
                <w:rFonts w:cs="Arial"/>
                <w:b/>
                <w:bCs/>
                <w:szCs w:val="24"/>
              </w:rPr>
              <w:t>Npaj</w:t>
            </w:r>
            <w:proofErr w:type="spellEnd"/>
            <w:r w:rsidRPr="001D3870">
              <w:rPr>
                <w:rFonts w:cs="Arial"/>
                <w:b/>
                <w:bCs/>
                <w:szCs w:val="24"/>
              </w:rPr>
              <w:t xml:space="preserve"> </w:t>
            </w:r>
            <w:proofErr w:type="spellStart"/>
            <w:r w:rsidRPr="001D3870">
              <w:rPr>
                <w:rFonts w:cs="Arial"/>
                <w:b/>
                <w:bCs/>
                <w:szCs w:val="24"/>
              </w:rPr>
              <w:t>Ua</w:t>
            </w:r>
            <w:proofErr w:type="spellEnd"/>
            <w:r w:rsidRPr="001D3870">
              <w:rPr>
                <w:rFonts w:cs="Arial"/>
                <w:b/>
                <w:bCs/>
                <w:szCs w:val="24"/>
              </w:rPr>
              <w:t xml:space="preserve"> </w:t>
            </w:r>
            <w:proofErr w:type="spellStart"/>
            <w:r w:rsidRPr="001D3870">
              <w:rPr>
                <w:rFonts w:cs="Arial"/>
                <w:b/>
                <w:bCs/>
                <w:szCs w:val="24"/>
              </w:rPr>
              <w:t>Haujlwm</w:t>
            </w:r>
            <w:proofErr w:type="spellEnd"/>
          </w:p>
        </w:tc>
        <w:tc>
          <w:tcPr>
            <w:tcW w:w="8322" w:type="dxa"/>
          </w:tcPr>
          <w:p w14:paraId="5B0D7CB4" w14:textId="77777777" w:rsidR="001D3870" w:rsidRPr="001D3870" w:rsidRDefault="001D3870" w:rsidP="00541931">
            <w:pPr>
              <w:rPr>
                <w:rFonts w:cs="Arial"/>
                <w:szCs w:val="24"/>
              </w:rPr>
            </w:pPr>
            <w:r w:rsidRPr="001D3870">
              <w:rPr>
                <w:rFonts w:cs="Arial"/>
                <w:szCs w:val="24"/>
              </w:rPr>
              <w:t xml:space="preserve">14A - Rehab; </w:t>
            </w:r>
            <w:proofErr w:type="spellStart"/>
            <w:r w:rsidRPr="001D3870">
              <w:rPr>
                <w:rFonts w:cs="Arial"/>
                <w:szCs w:val="24"/>
              </w:rPr>
              <w:t>Ib</w:t>
            </w:r>
            <w:proofErr w:type="spellEnd"/>
            <w:r w:rsidRPr="001D3870">
              <w:rPr>
                <w:rFonts w:cs="Arial"/>
                <w:szCs w:val="24"/>
              </w:rPr>
              <w:t xml:space="preserve"> chav </w:t>
            </w:r>
            <w:proofErr w:type="spellStart"/>
            <w:r w:rsidRPr="001D3870">
              <w:rPr>
                <w:rFonts w:cs="Arial"/>
                <w:szCs w:val="24"/>
              </w:rPr>
              <w:t>tsev</w:t>
            </w:r>
            <w:proofErr w:type="spellEnd"/>
            <w:r w:rsidRPr="001D3870">
              <w:rPr>
                <w:rFonts w:cs="Arial"/>
                <w:szCs w:val="24"/>
              </w:rPr>
              <w:t xml:space="preserve"> nyob (24 CFR 570.202(a))</w:t>
            </w:r>
          </w:p>
        </w:tc>
      </w:tr>
      <w:tr w:rsidR="001D3870" w:rsidRPr="00092885" w14:paraId="41F47430" w14:textId="77777777" w:rsidTr="001D3870">
        <w:trPr>
          <w:trHeight w:hRule="exact" w:val="442"/>
        </w:trPr>
        <w:tc>
          <w:tcPr>
            <w:tcW w:w="944" w:type="dxa"/>
            <w:vMerge/>
            <w:shd w:val="clear" w:color="auto" w:fill="006AB4"/>
          </w:tcPr>
          <w:p w14:paraId="5A772FC8" w14:textId="77777777" w:rsidR="001D3870" w:rsidRPr="003F785D" w:rsidRDefault="001D3870" w:rsidP="00323838">
            <w:pPr>
              <w:spacing w:before="80" w:after="80"/>
              <w:jc w:val="center"/>
              <w:rPr>
                <w:rFonts w:cs="Arial"/>
                <w:b/>
                <w:bCs/>
                <w:color w:val="FFFFFF"/>
                <w:sz w:val="18"/>
                <w:szCs w:val="18"/>
              </w:rPr>
            </w:pPr>
          </w:p>
        </w:tc>
        <w:tc>
          <w:tcPr>
            <w:tcW w:w="3689" w:type="dxa"/>
          </w:tcPr>
          <w:p w14:paraId="2970F741" w14:textId="77777777" w:rsidR="001D3870" w:rsidRPr="001D3870" w:rsidRDefault="001D3870" w:rsidP="00323838">
            <w:pPr>
              <w:spacing w:before="80" w:after="80"/>
              <w:rPr>
                <w:rFonts w:cs="Arial"/>
                <w:b/>
                <w:bCs/>
                <w:szCs w:val="24"/>
              </w:rPr>
            </w:pPr>
          </w:p>
          <w:p w14:paraId="6DCA4C28" w14:textId="77777777" w:rsidR="001D3870" w:rsidRPr="001D3870" w:rsidRDefault="001D3870" w:rsidP="00323838">
            <w:pPr>
              <w:spacing w:before="80" w:after="80"/>
              <w:rPr>
                <w:rFonts w:cs="Arial"/>
                <w:b/>
                <w:bCs/>
                <w:szCs w:val="24"/>
              </w:rPr>
            </w:pPr>
          </w:p>
          <w:p w14:paraId="04D888AE" w14:textId="77777777" w:rsidR="001D3870" w:rsidRPr="001D3870" w:rsidRDefault="001D3870" w:rsidP="00323838">
            <w:pPr>
              <w:spacing w:before="80" w:after="80"/>
              <w:rPr>
                <w:rFonts w:cs="Arial"/>
                <w:b/>
                <w:bCs/>
                <w:szCs w:val="24"/>
              </w:rPr>
            </w:pPr>
          </w:p>
          <w:p w14:paraId="02002F4A" w14:textId="77777777" w:rsidR="001D3870" w:rsidRPr="001D3870" w:rsidRDefault="001D3870" w:rsidP="00323838">
            <w:pPr>
              <w:spacing w:before="80" w:after="80"/>
              <w:rPr>
                <w:rFonts w:cs="Arial"/>
                <w:b/>
                <w:bCs/>
                <w:szCs w:val="24"/>
              </w:rPr>
            </w:pPr>
          </w:p>
        </w:tc>
        <w:tc>
          <w:tcPr>
            <w:tcW w:w="8322" w:type="dxa"/>
          </w:tcPr>
          <w:p w14:paraId="5C22E693" w14:textId="77777777" w:rsidR="001D3870" w:rsidRPr="001D3870" w:rsidRDefault="001D3870" w:rsidP="00323838">
            <w:pPr>
              <w:rPr>
                <w:rFonts w:cs="Arial"/>
                <w:szCs w:val="24"/>
              </w:rPr>
            </w:pPr>
          </w:p>
        </w:tc>
      </w:tr>
      <w:tr w:rsidR="001D3870" w:rsidRPr="00092885" w14:paraId="5260C6EB" w14:textId="77777777" w:rsidTr="001D3870">
        <w:trPr>
          <w:cnfStyle w:val="000000010000" w:firstRow="0" w:lastRow="0" w:firstColumn="0" w:lastColumn="0" w:oddVBand="0" w:evenVBand="0" w:oddHBand="0" w:evenHBand="1" w:firstRowFirstColumn="0" w:firstRowLastColumn="0" w:lastRowFirstColumn="0" w:lastRowLastColumn="0"/>
          <w:trHeight w:hRule="exact" w:val="442"/>
        </w:trPr>
        <w:tc>
          <w:tcPr>
            <w:tcW w:w="944" w:type="dxa"/>
            <w:vMerge/>
            <w:shd w:val="clear" w:color="auto" w:fill="006AB4"/>
          </w:tcPr>
          <w:p w14:paraId="5A1A3DA9" w14:textId="77777777" w:rsidR="001D3870" w:rsidRPr="003F785D" w:rsidRDefault="001D3870" w:rsidP="00323838">
            <w:pPr>
              <w:spacing w:before="80" w:after="80"/>
              <w:jc w:val="center"/>
              <w:rPr>
                <w:rFonts w:cs="Arial"/>
                <w:b/>
                <w:bCs/>
                <w:color w:val="FFFFFF"/>
                <w:sz w:val="18"/>
                <w:szCs w:val="18"/>
              </w:rPr>
            </w:pPr>
          </w:p>
        </w:tc>
        <w:tc>
          <w:tcPr>
            <w:tcW w:w="3689" w:type="dxa"/>
          </w:tcPr>
          <w:p w14:paraId="3BBC6FA3" w14:textId="77777777" w:rsidR="001D3870" w:rsidRPr="001D3870" w:rsidRDefault="001D3870" w:rsidP="00323838">
            <w:pPr>
              <w:spacing w:before="80" w:after="80"/>
              <w:rPr>
                <w:rFonts w:cs="Arial"/>
                <w:b/>
                <w:bCs/>
                <w:szCs w:val="24"/>
              </w:rPr>
            </w:pPr>
          </w:p>
        </w:tc>
        <w:tc>
          <w:tcPr>
            <w:tcW w:w="8322" w:type="dxa"/>
          </w:tcPr>
          <w:p w14:paraId="471381A1" w14:textId="77777777" w:rsidR="001D3870" w:rsidRPr="001D3870" w:rsidRDefault="001D3870" w:rsidP="00323838">
            <w:pPr>
              <w:rPr>
                <w:rFonts w:cs="Arial"/>
                <w:szCs w:val="24"/>
              </w:rPr>
            </w:pPr>
          </w:p>
        </w:tc>
      </w:tr>
      <w:tr w:rsidR="001D3870" w:rsidRPr="00092885" w14:paraId="20EEA88B" w14:textId="77777777" w:rsidTr="001D3870">
        <w:trPr>
          <w:trHeight w:hRule="exact" w:val="442"/>
        </w:trPr>
        <w:tc>
          <w:tcPr>
            <w:tcW w:w="944" w:type="dxa"/>
            <w:vMerge/>
            <w:shd w:val="clear" w:color="auto" w:fill="006AB4"/>
          </w:tcPr>
          <w:p w14:paraId="65BBFF82" w14:textId="77777777" w:rsidR="001D3870" w:rsidRPr="003F785D" w:rsidRDefault="001D3870" w:rsidP="00323838">
            <w:pPr>
              <w:spacing w:before="80" w:after="80"/>
              <w:jc w:val="center"/>
              <w:rPr>
                <w:rFonts w:cs="Arial"/>
                <w:b/>
                <w:bCs/>
                <w:color w:val="FFFFFF"/>
                <w:sz w:val="18"/>
                <w:szCs w:val="18"/>
              </w:rPr>
            </w:pPr>
          </w:p>
        </w:tc>
        <w:tc>
          <w:tcPr>
            <w:tcW w:w="3689" w:type="dxa"/>
          </w:tcPr>
          <w:p w14:paraId="78460BC5" w14:textId="77777777" w:rsidR="001D3870" w:rsidRPr="001D3870" w:rsidRDefault="001D3870" w:rsidP="00323838">
            <w:pPr>
              <w:spacing w:before="80" w:after="80"/>
              <w:rPr>
                <w:rFonts w:cs="Arial"/>
                <w:b/>
                <w:bCs/>
                <w:szCs w:val="24"/>
              </w:rPr>
            </w:pPr>
          </w:p>
        </w:tc>
        <w:tc>
          <w:tcPr>
            <w:tcW w:w="8322" w:type="dxa"/>
          </w:tcPr>
          <w:p w14:paraId="323E73D6" w14:textId="77777777" w:rsidR="001D3870" w:rsidRPr="001D3870" w:rsidRDefault="001D3870" w:rsidP="00323838">
            <w:pPr>
              <w:rPr>
                <w:rFonts w:cs="Arial"/>
                <w:szCs w:val="24"/>
              </w:rPr>
            </w:pPr>
          </w:p>
        </w:tc>
      </w:tr>
      <w:tr w:rsidR="001D3870" w:rsidRPr="00092885" w14:paraId="2A0031C5" w14:textId="77777777" w:rsidTr="001D3870">
        <w:trPr>
          <w:cnfStyle w:val="000000010000" w:firstRow="0" w:lastRow="0" w:firstColumn="0" w:lastColumn="0" w:oddVBand="0" w:evenVBand="0" w:oddHBand="0" w:evenHBand="1" w:firstRowFirstColumn="0" w:firstRowLastColumn="0" w:lastRowFirstColumn="0" w:lastRowLastColumn="0"/>
          <w:trHeight w:hRule="exact" w:val="442"/>
        </w:trPr>
        <w:tc>
          <w:tcPr>
            <w:tcW w:w="944" w:type="dxa"/>
            <w:vMerge/>
            <w:shd w:val="clear" w:color="auto" w:fill="006AB4"/>
          </w:tcPr>
          <w:p w14:paraId="7EC4A120" w14:textId="77777777" w:rsidR="001D3870" w:rsidRPr="003F785D" w:rsidRDefault="001D3870" w:rsidP="00323838">
            <w:pPr>
              <w:spacing w:before="80" w:after="80"/>
              <w:jc w:val="center"/>
              <w:rPr>
                <w:rFonts w:cs="Arial"/>
                <w:b/>
                <w:bCs/>
                <w:color w:val="FFFFFF"/>
                <w:sz w:val="18"/>
                <w:szCs w:val="18"/>
              </w:rPr>
            </w:pPr>
          </w:p>
        </w:tc>
        <w:tc>
          <w:tcPr>
            <w:tcW w:w="3689" w:type="dxa"/>
          </w:tcPr>
          <w:p w14:paraId="58665783" w14:textId="77777777" w:rsidR="001D3870" w:rsidRPr="001D3870" w:rsidRDefault="001D3870" w:rsidP="00323838">
            <w:pPr>
              <w:spacing w:before="80" w:after="80"/>
              <w:rPr>
                <w:rFonts w:cs="Arial"/>
                <w:b/>
                <w:bCs/>
                <w:szCs w:val="24"/>
              </w:rPr>
            </w:pPr>
          </w:p>
        </w:tc>
        <w:tc>
          <w:tcPr>
            <w:tcW w:w="8322" w:type="dxa"/>
          </w:tcPr>
          <w:p w14:paraId="6938256A" w14:textId="77777777" w:rsidR="001D3870" w:rsidRPr="001D3870" w:rsidRDefault="001D3870" w:rsidP="00323838">
            <w:pPr>
              <w:rPr>
                <w:rFonts w:cs="Arial"/>
                <w:szCs w:val="24"/>
              </w:rPr>
            </w:pPr>
          </w:p>
        </w:tc>
      </w:tr>
      <w:tr w:rsidR="001D3870" w:rsidRPr="00092885" w14:paraId="3369C634" w14:textId="77777777" w:rsidTr="001D3870">
        <w:trPr>
          <w:trHeight w:hRule="exact" w:val="442"/>
        </w:trPr>
        <w:tc>
          <w:tcPr>
            <w:tcW w:w="944" w:type="dxa"/>
            <w:vMerge/>
            <w:shd w:val="clear" w:color="auto" w:fill="006AB4"/>
          </w:tcPr>
          <w:p w14:paraId="6482195F" w14:textId="77777777" w:rsidR="001D3870" w:rsidRPr="003F785D" w:rsidRDefault="001D3870" w:rsidP="00323838">
            <w:pPr>
              <w:spacing w:before="80" w:after="80"/>
              <w:jc w:val="center"/>
              <w:rPr>
                <w:rFonts w:cs="Arial"/>
                <w:b/>
                <w:bCs/>
                <w:color w:val="FFFFFF"/>
                <w:sz w:val="18"/>
                <w:szCs w:val="18"/>
              </w:rPr>
            </w:pPr>
          </w:p>
        </w:tc>
        <w:tc>
          <w:tcPr>
            <w:tcW w:w="3689" w:type="dxa"/>
          </w:tcPr>
          <w:p w14:paraId="6E14444D" w14:textId="77777777" w:rsidR="001D3870" w:rsidRPr="001D3870" w:rsidRDefault="001D3870" w:rsidP="00323838">
            <w:pPr>
              <w:spacing w:before="80" w:after="80"/>
              <w:rPr>
                <w:rFonts w:cs="Arial"/>
                <w:b/>
                <w:bCs/>
                <w:szCs w:val="24"/>
              </w:rPr>
            </w:pPr>
          </w:p>
        </w:tc>
        <w:tc>
          <w:tcPr>
            <w:tcW w:w="8322" w:type="dxa"/>
          </w:tcPr>
          <w:p w14:paraId="1A8D224E" w14:textId="77777777" w:rsidR="001D3870" w:rsidRPr="001D3870" w:rsidRDefault="001D3870" w:rsidP="00323838">
            <w:pPr>
              <w:rPr>
                <w:rFonts w:cs="Arial"/>
                <w:szCs w:val="24"/>
              </w:rPr>
            </w:pPr>
          </w:p>
        </w:tc>
      </w:tr>
      <w:tr w:rsidR="001D3870" w:rsidRPr="00092885" w14:paraId="2D680EB6" w14:textId="77777777" w:rsidTr="001D3870">
        <w:trPr>
          <w:cnfStyle w:val="000000010000" w:firstRow="0" w:lastRow="0" w:firstColumn="0" w:lastColumn="0" w:oddVBand="0" w:evenVBand="0" w:oddHBand="0" w:evenHBand="1" w:firstRowFirstColumn="0" w:firstRowLastColumn="0" w:lastRowFirstColumn="0" w:lastRowLastColumn="0"/>
          <w:trHeight w:hRule="exact" w:val="442"/>
        </w:trPr>
        <w:tc>
          <w:tcPr>
            <w:tcW w:w="944" w:type="dxa"/>
            <w:vMerge/>
            <w:shd w:val="clear" w:color="auto" w:fill="006AB4"/>
          </w:tcPr>
          <w:p w14:paraId="7BE597BF" w14:textId="77777777" w:rsidR="001D3870" w:rsidRPr="003F785D" w:rsidRDefault="001D3870" w:rsidP="00323838">
            <w:pPr>
              <w:spacing w:before="80" w:after="80"/>
              <w:jc w:val="center"/>
              <w:rPr>
                <w:rFonts w:cs="Arial"/>
                <w:b/>
                <w:bCs/>
                <w:color w:val="FFFFFF"/>
                <w:sz w:val="18"/>
                <w:szCs w:val="18"/>
              </w:rPr>
            </w:pPr>
          </w:p>
        </w:tc>
        <w:tc>
          <w:tcPr>
            <w:tcW w:w="3689" w:type="dxa"/>
          </w:tcPr>
          <w:p w14:paraId="31FB78F1" w14:textId="77777777" w:rsidR="001D3870" w:rsidRPr="001D3870" w:rsidRDefault="001D3870" w:rsidP="00323838">
            <w:pPr>
              <w:spacing w:before="80" w:after="80"/>
              <w:rPr>
                <w:rFonts w:cs="Arial"/>
                <w:b/>
                <w:bCs/>
                <w:szCs w:val="24"/>
              </w:rPr>
            </w:pPr>
          </w:p>
        </w:tc>
        <w:tc>
          <w:tcPr>
            <w:tcW w:w="8322" w:type="dxa"/>
          </w:tcPr>
          <w:p w14:paraId="175B8773" w14:textId="77777777" w:rsidR="001D3870" w:rsidRPr="001D3870" w:rsidRDefault="001D3870" w:rsidP="00323838">
            <w:pPr>
              <w:rPr>
                <w:rFonts w:cs="Arial"/>
                <w:szCs w:val="24"/>
              </w:rPr>
            </w:pPr>
          </w:p>
        </w:tc>
      </w:tr>
      <w:tr w:rsidR="001D3870" w:rsidRPr="00092885" w14:paraId="12400E1D" w14:textId="77777777" w:rsidTr="001D3870">
        <w:trPr>
          <w:trHeight w:hRule="exact" w:val="442"/>
        </w:trPr>
        <w:tc>
          <w:tcPr>
            <w:tcW w:w="944" w:type="dxa"/>
            <w:vMerge w:val="restart"/>
            <w:shd w:val="clear" w:color="auto" w:fill="006AB4"/>
            <w:hideMark/>
          </w:tcPr>
          <w:p w14:paraId="0C091DFC" w14:textId="77777777" w:rsidR="001D3870" w:rsidRPr="003F785D" w:rsidRDefault="001D3870" w:rsidP="002B4F3C">
            <w:pPr>
              <w:spacing w:before="80" w:after="80"/>
              <w:jc w:val="center"/>
              <w:rPr>
                <w:rFonts w:cs="Arial"/>
                <w:b/>
                <w:bCs/>
                <w:color w:val="FFFFFF"/>
                <w:sz w:val="18"/>
                <w:szCs w:val="18"/>
              </w:rPr>
            </w:pPr>
            <w:r>
              <w:rPr>
                <w:rFonts w:cs="Arial"/>
                <w:b/>
                <w:bCs/>
                <w:color w:val="FFFFFF"/>
                <w:szCs w:val="24"/>
              </w:rPr>
              <w:lastRenderedPageBreak/>
              <w:t>4</w:t>
            </w:r>
          </w:p>
          <w:p w14:paraId="54CFF30F" w14:textId="77777777" w:rsidR="001D3870" w:rsidRDefault="001D3870" w:rsidP="002B4F3C">
            <w:pPr>
              <w:spacing w:before="80" w:after="80"/>
              <w:jc w:val="center"/>
              <w:rPr>
                <w:rFonts w:cs="Arial"/>
                <w:b/>
                <w:bCs/>
                <w:color w:val="FFFFFF"/>
                <w:sz w:val="18"/>
                <w:szCs w:val="18"/>
              </w:rPr>
            </w:pPr>
          </w:p>
          <w:p w14:paraId="48AC6E3A" w14:textId="77777777" w:rsidR="001D3870" w:rsidRDefault="001D3870" w:rsidP="002B4F3C">
            <w:pPr>
              <w:spacing w:before="80" w:after="80"/>
              <w:jc w:val="center"/>
              <w:rPr>
                <w:rFonts w:cs="Arial"/>
                <w:b/>
                <w:bCs/>
                <w:color w:val="FFFFFF"/>
                <w:sz w:val="18"/>
                <w:szCs w:val="18"/>
              </w:rPr>
            </w:pPr>
          </w:p>
          <w:p w14:paraId="1A0D7081" w14:textId="77777777" w:rsidR="001D3870" w:rsidRDefault="001D3870" w:rsidP="002B4F3C">
            <w:pPr>
              <w:spacing w:before="80" w:after="80"/>
              <w:jc w:val="center"/>
              <w:rPr>
                <w:rFonts w:cs="Arial"/>
                <w:b/>
                <w:bCs/>
                <w:color w:val="FFFFFF"/>
                <w:sz w:val="18"/>
                <w:szCs w:val="18"/>
              </w:rPr>
            </w:pPr>
          </w:p>
          <w:p w14:paraId="10A1B8A4" w14:textId="77777777" w:rsidR="001D3870" w:rsidRPr="003F785D" w:rsidRDefault="001D3870" w:rsidP="002B4F3C">
            <w:pPr>
              <w:spacing w:before="80" w:after="80"/>
              <w:jc w:val="center"/>
              <w:rPr>
                <w:rFonts w:cs="Arial"/>
                <w:b/>
                <w:bCs/>
                <w:color w:val="FFFFFF"/>
                <w:sz w:val="18"/>
                <w:szCs w:val="18"/>
              </w:rPr>
            </w:pPr>
          </w:p>
        </w:tc>
        <w:tc>
          <w:tcPr>
            <w:tcW w:w="3689" w:type="dxa"/>
            <w:hideMark/>
          </w:tcPr>
          <w:p w14:paraId="273532C3" w14:textId="77777777" w:rsidR="001D3870" w:rsidRPr="001D3870" w:rsidRDefault="001D3870" w:rsidP="002B4F3C">
            <w:pPr>
              <w:spacing w:before="80" w:after="80"/>
              <w:rPr>
                <w:rFonts w:cs="Arial"/>
                <w:b/>
                <w:bCs/>
                <w:szCs w:val="24"/>
              </w:rPr>
            </w:pPr>
            <w:r w:rsidRPr="001D3870">
              <w:rPr>
                <w:rFonts w:cs="Arial"/>
                <w:b/>
                <w:bCs/>
                <w:szCs w:val="24"/>
              </w:rPr>
              <w:t xml:space="preserve">Lub </w:t>
            </w:r>
            <w:proofErr w:type="spellStart"/>
            <w:r w:rsidRPr="001D3870">
              <w:rPr>
                <w:rFonts w:cs="Arial"/>
                <w:b/>
                <w:bCs/>
                <w:szCs w:val="24"/>
              </w:rPr>
              <w:t>npe</w:t>
            </w:r>
            <w:proofErr w:type="spellEnd"/>
            <w:r w:rsidRPr="001D3870">
              <w:rPr>
                <w:rFonts w:cs="Arial"/>
                <w:b/>
                <w:bCs/>
                <w:szCs w:val="24"/>
              </w:rPr>
              <w:t xml:space="preserve"> qhov project</w:t>
            </w:r>
          </w:p>
        </w:tc>
        <w:tc>
          <w:tcPr>
            <w:tcW w:w="8322" w:type="dxa"/>
          </w:tcPr>
          <w:p w14:paraId="3EE92BBF" w14:textId="77777777" w:rsidR="001D3870" w:rsidRPr="001D3870" w:rsidRDefault="001D3870" w:rsidP="002B4F3C">
            <w:pPr>
              <w:rPr>
                <w:rFonts w:cs="Arial"/>
                <w:szCs w:val="24"/>
              </w:rPr>
            </w:pPr>
            <w:proofErr w:type="spellStart"/>
            <w:r w:rsidRPr="001D3870">
              <w:rPr>
                <w:rFonts w:cs="Arial"/>
                <w:szCs w:val="24"/>
              </w:rPr>
              <w:t>Nqis</w:t>
            </w:r>
            <w:proofErr w:type="spellEnd"/>
            <w:r w:rsidRPr="001D3870">
              <w:rPr>
                <w:rFonts w:cs="Arial"/>
                <w:szCs w:val="24"/>
              </w:rPr>
              <w:t xml:space="preserve"> Kev </w:t>
            </w:r>
            <w:proofErr w:type="spellStart"/>
            <w:r w:rsidRPr="001D3870">
              <w:rPr>
                <w:rFonts w:cs="Arial"/>
                <w:szCs w:val="24"/>
              </w:rPr>
              <w:t>Txhim</w:t>
            </w:r>
            <w:proofErr w:type="spellEnd"/>
            <w:r w:rsidRPr="001D3870">
              <w:rPr>
                <w:rFonts w:cs="Arial"/>
                <w:szCs w:val="24"/>
              </w:rPr>
              <w:t xml:space="preserve"> Kho </w:t>
            </w:r>
            <w:proofErr w:type="spellStart"/>
            <w:r w:rsidRPr="001D3870">
              <w:rPr>
                <w:rFonts w:cs="Arial"/>
                <w:szCs w:val="24"/>
              </w:rPr>
              <w:t>Vaj</w:t>
            </w:r>
            <w:proofErr w:type="spellEnd"/>
            <w:r w:rsidRPr="001D3870">
              <w:rPr>
                <w:rFonts w:cs="Arial"/>
                <w:szCs w:val="24"/>
              </w:rPr>
              <w:t xml:space="preserve"> </w:t>
            </w:r>
            <w:proofErr w:type="spellStart"/>
            <w:r w:rsidRPr="001D3870">
              <w:rPr>
                <w:rFonts w:cs="Arial"/>
                <w:szCs w:val="24"/>
              </w:rPr>
              <w:t>Tsev</w:t>
            </w:r>
            <w:proofErr w:type="spellEnd"/>
            <w:r w:rsidRPr="001D3870">
              <w:rPr>
                <w:rFonts w:cs="Arial"/>
                <w:szCs w:val="24"/>
              </w:rPr>
              <w:t xml:space="preserve"> </w:t>
            </w:r>
            <w:proofErr w:type="spellStart"/>
            <w:r w:rsidRPr="001D3870">
              <w:rPr>
                <w:rFonts w:cs="Arial"/>
                <w:szCs w:val="24"/>
              </w:rPr>
              <w:t>lossis</w:t>
            </w:r>
            <w:proofErr w:type="spellEnd"/>
            <w:r w:rsidRPr="001D3870">
              <w:rPr>
                <w:rFonts w:cs="Arial"/>
                <w:szCs w:val="24"/>
              </w:rPr>
              <w:t xml:space="preserve"> Kev Kho </w:t>
            </w:r>
            <w:proofErr w:type="spellStart"/>
            <w:r w:rsidRPr="001D3870">
              <w:rPr>
                <w:rFonts w:cs="Arial"/>
                <w:szCs w:val="24"/>
              </w:rPr>
              <w:t>Kom</w:t>
            </w:r>
            <w:proofErr w:type="spellEnd"/>
            <w:r w:rsidRPr="001D3870">
              <w:rPr>
                <w:rFonts w:cs="Arial"/>
                <w:szCs w:val="24"/>
              </w:rPr>
              <w:t xml:space="preserve"> Zoo Dua</w:t>
            </w:r>
          </w:p>
        </w:tc>
      </w:tr>
      <w:tr w:rsidR="001D3870" w:rsidRPr="00092885" w14:paraId="65D5D93C" w14:textId="77777777" w:rsidTr="001D3870">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shd w:val="clear" w:color="auto" w:fill="006AB4"/>
            <w:hideMark/>
          </w:tcPr>
          <w:p w14:paraId="3E6A2C34" w14:textId="77777777" w:rsidR="001D3870" w:rsidRPr="003F785D" w:rsidRDefault="001D3870" w:rsidP="002B4F3C">
            <w:pPr>
              <w:spacing w:before="80" w:after="80"/>
              <w:jc w:val="center"/>
              <w:rPr>
                <w:rFonts w:cs="Arial"/>
                <w:b/>
                <w:bCs/>
                <w:color w:val="FFFFFF"/>
                <w:sz w:val="18"/>
                <w:szCs w:val="18"/>
              </w:rPr>
            </w:pPr>
          </w:p>
        </w:tc>
        <w:tc>
          <w:tcPr>
            <w:tcW w:w="3689" w:type="dxa"/>
            <w:hideMark/>
          </w:tcPr>
          <w:p w14:paraId="0A2E8D2D" w14:textId="77777777" w:rsidR="001D3870" w:rsidRPr="001D3870" w:rsidRDefault="001D3870" w:rsidP="002B4F3C">
            <w:pPr>
              <w:spacing w:before="80" w:after="80"/>
              <w:rPr>
                <w:rFonts w:cs="Arial"/>
                <w:b/>
                <w:bCs/>
                <w:szCs w:val="24"/>
              </w:rPr>
            </w:pPr>
            <w:r w:rsidRPr="001D3870">
              <w:rPr>
                <w:rFonts w:cs="Arial"/>
                <w:b/>
                <w:bCs/>
                <w:szCs w:val="24"/>
              </w:rPr>
              <w:t xml:space="preserve">Lub </w:t>
            </w:r>
            <w:proofErr w:type="spellStart"/>
            <w:r w:rsidRPr="001D3870">
              <w:rPr>
                <w:rFonts w:cs="Arial"/>
                <w:b/>
                <w:bCs/>
                <w:szCs w:val="24"/>
              </w:rPr>
              <w:t>hom</w:t>
            </w:r>
            <w:proofErr w:type="spellEnd"/>
            <w:r w:rsidRPr="001D3870">
              <w:rPr>
                <w:rFonts w:cs="Arial"/>
                <w:b/>
                <w:bCs/>
                <w:szCs w:val="24"/>
              </w:rPr>
              <w:t xml:space="preserve"> </w:t>
            </w:r>
            <w:proofErr w:type="spellStart"/>
            <w:r w:rsidRPr="001D3870">
              <w:rPr>
                <w:rFonts w:cs="Arial"/>
                <w:b/>
                <w:bCs/>
                <w:szCs w:val="24"/>
              </w:rPr>
              <w:t>phiaj</w:t>
            </w:r>
            <w:proofErr w:type="spellEnd"/>
          </w:p>
        </w:tc>
        <w:tc>
          <w:tcPr>
            <w:tcW w:w="8322" w:type="dxa"/>
          </w:tcPr>
          <w:p w14:paraId="36EAB95C" w14:textId="77777777" w:rsidR="001D3870" w:rsidRPr="001D3870" w:rsidRDefault="001D3870" w:rsidP="002B4F3C">
            <w:pPr>
              <w:rPr>
                <w:rFonts w:cs="Arial"/>
                <w:szCs w:val="24"/>
              </w:rPr>
            </w:pPr>
            <w:proofErr w:type="spellStart"/>
            <w:r w:rsidRPr="001D3870">
              <w:rPr>
                <w:rFonts w:cs="Arial"/>
                <w:szCs w:val="24"/>
              </w:rPr>
              <w:t>Hauv</w:t>
            </w:r>
            <w:proofErr w:type="spellEnd"/>
            <w:r w:rsidRPr="001D3870">
              <w:rPr>
                <w:rFonts w:cs="Arial"/>
                <w:szCs w:val="24"/>
              </w:rPr>
              <w:t xml:space="preserve"> </w:t>
            </w:r>
            <w:proofErr w:type="spellStart"/>
            <w:r w:rsidRPr="001D3870">
              <w:rPr>
                <w:rFonts w:cs="Arial"/>
                <w:szCs w:val="24"/>
              </w:rPr>
              <w:t>nroog</w:t>
            </w:r>
            <w:proofErr w:type="spellEnd"/>
          </w:p>
        </w:tc>
      </w:tr>
      <w:tr w:rsidR="001D3870" w:rsidRPr="00092885" w14:paraId="15F7C246" w14:textId="77777777" w:rsidTr="001D3870">
        <w:trPr>
          <w:trHeight w:hRule="exact" w:val="450"/>
        </w:trPr>
        <w:tc>
          <w:tcPr>
            <w:tcW w:w="944" w:type="dxa"/>
            <w:vMerge/>
            <w:shd w:val="clear" w:color="auto" w:fill="006AB4"/>
            <w:hideMark/>
          </w:tcPr>
          <w:p w14:paraId="57FBB254" w14:textId="77777777" w:rsidR="001D3870" w:rsidRPr="003F785D" w:rsidRDefault="001D3870" w:rsidP="002B4F3C">
            <w:pPr>
              <w:spacing w:before="80" w:after="80"/>
              <w:jc w:val="center"/>
              <w:rPr>
                <w:rFonts w:cs="Arial"/>
                <w:b/>
                <w:bCs/>
                <w:color w:val="FFFFFF"/>
                <w:sz w:val="18"/>
                <w:szCs w:val="18"/>
              </w:rPr>
            </w:pPr>
          </w:p>
        </w:tc>
        <w:tc>
          <w:tcPr>
            <w:tcW w:w="3689" w:type="dxa"/>
            <w:hideMark/>
          </w:tcPr>
          <w:p w14:paraId="6DF5310E" w14:textId="77777777" w:rsidR="001D3870" w:rsidRPr="001D3870" w:rsidRDefault="001D3870" w:rsidP="002B4F3C">
            <w:pPr>
              <w:spacing w:before="80" w:after="80"/>
              <w:rPr>
                <w:rFonts w:cs="Arial"/>
                <w:b/>
                <w:bCs/>
                <w:szCs w:val="24"/>
              </w:rPr>
            </w:pPr>
            <w:proofErr w:type="spellStart"/>
            <w:r w:rsidRPr="001D3870">
              <w:rPr>
                <w:rFonts w:cs="Arial"/>
                <w:b/>
                <w:bCs/>
                <w:szCs w:val="24"/>
              </w:rPr>
              <w:t>Cov</w:t>
            </w:r>
            <w:proofErr w:type="spellEnd"/>
            <w:r w:rsidRPr="001D3870">
              <w:rPr>
                <w:rFonts w:cs="Arial"/>
                <w:b/>
                <w:bCs/>
                <w:szCs w:val="24"/>
              </w:rPr>
              <w:t xml:space="preserve"> </w:t>
            </w:r>
            <w:proofErr w:type="spellStart"/>
            <w:r w:rsidRPr="001D3870">
              <w:rPr>
                <w:rFonts w:cs="Arial"/>
                <w:b/>
                <w:bCs/>
                <w:szCs w:val="24"/>
              </w:rPr>
              <w:t>hom</w:t>
            </w:r>
            <w:proofErr w:type="spellEnd"/>
            <w:r w:rsidRPr="001D3870">
              <w:rPr>
                <w:rFonts w:cs="Arial"/>
                <w:b/>
                <w:bCs/>
                <w:szCs w:val="24"/>
              </w:rPr>
              <w:t xml:space="preserve"> </w:t>
            </w:r>
            <w:proofErr w:type="spellStart"/>
            <w:r w:rsidRPr="001D3870">
              <w:rPr>
                <w:rFonts w:cs="Arial"/>
                <w:b/>
                <w:bCs/>
                <w:szCs w:val="24"/>
              </w:rPr>
              <w:t>phiaj</w:t>
            </w:r>
            <w:proofErr w:type="spellEnd"/>
            <w:r w:rsidRPr="001D3870">
              <w:rPr>
                <w:rFonts w:cs="Arial"/>
                <w:b/>
                <w:bCs/>
                <w:szCs w:val="24"/>
              </w:rPr>
              <w:t xml:space="preserve"> </w:t>
            </w:r>
            <w:proofErr w:type="spellStart"/>
            <w:r w:rsidRPr="001D3870">
              <w:rPr>
                <w:rFonts w:cs="Arial"/>
                <w:b/>
                <w:bCs/>
                <w:szCs w:val="24"/>
              </w:rPr>
              <w:t>txhawb</w:t>
            </w:r>
            <w:proofErr w:type="spellEnd"/>
            <w:r w:rsidRPr="001D3870">
              <w:rPr>
                <w:rFonts w:cs="Arial"/>
                <w:b/>
                <w:bCs/>
                <w:szCs w:val="24"/>
              </w:rPr>
              <w:t xml:space="preserve"> </w:t>
            </w:r>
            <w:proofErr w:type="spellStart"/>
            <w:r w:rsidRPr="001D3870">
              <w:rPr>
                <w:rFonts w:cs="Arial"/>
                <w:b/>
                <w:bCs/>
                <w:szCs w:val="24"/>
              </w:rPr>
              <w:t>nqa</w:t>
            </w:r>
            <w:proofErr w:type="spellEnd"/>
          </w:p>
        </w:tc>
        <w:tc>
          <w:tcPr>
            <w:tcW w:w="8322" w:type="dxa"/>
          </w:tcPr>
          <w:p w14:paraId="7267DF8B" w14:textId="77777777" w:rsidR="001D3870" w:rsidRPr="001D3870" w:rsidRDefault="001D3870" w:rsidP="002B4F3C">
            <w:pPr>
              <w:rPr>
                <w:rFonts w:cs="Arial"/>
                <w:szCs w:val="24"/>
              </w:rPr>
            </w:pPr>
            <w:proofErr w:type="spellStart"/>
            <w:r w:rsidRPr="001D3870">
              <w:rPr>
                <w:rFonts w:cs="Arial"/>
                <w:szCs w:val="24"/>
              </w:rPr>
              <w:t>Txhim</w:t>
            </w:r>
            <w:proofErr w:type="spellEnd"/>
            <w:r w:rsidRPr="001D3870">
              <w:rPr>
                <w:rFonts w:cs="Arial"/>
                <w:szCs w:val="24"/>
              </w:rPr>
              <w:t xml:space="preserve"> </w:t>
            </w:r>
            <w:proofErr w:type="spellStart"/>
            <w:r w:rsidRPr="001D3870">
              <w:rPr>
                <w:rFonts w:cs="Arial"/>
                <w:szCs w:val="24"/>
              </w:rPr>
              <w:t>kho</w:t>
            </w:r>
            <w:proofErr w:type="spellEnd"/>
            <w:r w:rsidRPr="001D3870">
              <w:rPr>
                <w:rFonts w:cs="Arial"/>
                <w:szCs w:val="24"/>
              </w:rPr>
              <w:t xml:space="preserve"> </w:t>
            </w:r>
            <w:proofErr w:type="spellStart"/>
            <w:r w:rsidRPr="001D3870">
              <w:rPr>
                <w:rFonts w:cs="Arial"/>
                <w:szCs w:val="24"/>
              </w:rPr>
              <w:t>vaj</w:t>
            </w:r>
            <w:proofErr w:type="spellEnd"/>
            <w:r w:rsidRPr="001D3870">
              <w:rPr>
                <w:rFonts w:cs="Arial"/>
                <w:szCs w:val="24"/>
              </w:rPr>
              <w:t xml:space="preserve"> </w:t>
            </w:r>
            <w:proofErr w:type="spellStart"/>
            <w:r w:rsidRPr="001D3870">
              <w:rPr>
                <w:rFonts w:cs="Arial"/>
                <w:szCs w:val="24"/>
              </w:rPr>
              <w:t>tsev</w:t>
            </w:r>
            <w:proofErr w:type="spellEnd"/>
            <w:r w:rsidRPr="001D3870">
              <w:rPr>
                <w:rFonts w:cs="Arial"/>
                <w:szCs w:val="24"/>
              </w:rPr>
              <w:t xml:space="preserve"> </w:t>
            </w:r>
            <w:proofErr w:type="spellStart"/>
            <w:r w:rsidRPr="001D3870">
              <w:rPr>
                <w:rFonts w:cs="Arial"/>
                <w:szCs w:val="24"/>
              </w:rPr>
              <w:t>nkag</w:t>
            </w:r>
            <w:proofErr w:type="spellEnd"/>
            <w:r w:rsidRPr="001D3870">
              <w:rPr>
                <w:rFonts w:cs="Arial"/>
                <w:szCs w:val="24"/>
              </w:rPr>
              <w:t xml:space="preserve"> thiab zoo</w:t>
            </w:r>
          </w:p>
        </w:tc>
      </w:tr>
      <w:tr w:rsidR="001D3870" w:rsidRPr="00092885" w14:paraId="7AF02180" w14:textId="77777777" w:rsidTr="001D3870">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shd w:val="clear" w:color="auto" w:fill="006AB4"/>
            <w:hideMark/>
          </w:tcPr>
          <w:p w14:paraId="5CE4A4C3" w14:textId="77777777" w:rsidR="001D3870" w:rsidRPr="003F785D" w:rsidRDefault="001D3870" w:rsidP="002B4F3C">
            <w:pPr>
              <w:spacing w:before="80" w:after="80"/>
              <w:jc w:val="center"/>
              <w:rPr>
                <w:rFonts w:cs="Arial"/>
                <w:b/>
                <w:bCs/>
                <w:color w:val="FFFFFF"/>
                <w:sz w:val="18"/>
                <w:szCs w:val="18"/>
              </w:rPr>
            </w:pPr>
          </w:p>
        </w:tc>
        <w:tc>
          <w:tcPr>
            <w:tcW w:w="3689" w:type="dxa"/>
            <w:hideMark/>
          </w:tcPr>
          <w:p w14:paraId="4A91A28F" w14:textId="77777777" w:rsidR="001D3870" w:rsidRPr="001D3870" w:rsidRDefault="001D3870" w:rsidP="002B4F3C">
            <w:pPr>
              <w:spacing w:before="80" w:after="80"/>
              <w:rPr>
                <w:rFonts w:cs="Arial"/>
                <w:b/>
                <w:bCs/>
                <w:szCs w:val="24"/>
              </w:rPr>
            </w:pPr>
            <w:r w:rsidRPr="001D3870">
              <w:rPr>
                <w:rFonts w:cs="Arial"/>
                <w:b/>
                <w:bCs/>
                <w:szCs w:val="24"/>
              </w:rPr>
              <w:t>Xav Tau Chaw Nyob</w:t>
            </w:r>
          </w:p>
        </w:tc>
        <w:tc>
          <w:tcPr>
            <w:tcW w:w="8322" w:type="dxa"/>
          </w:tcPr>
          <w:p w14:paraId="501619FF" w14:textId="77777777" w:rsidR="001D3870" w:rsidRPr="001D3870" w:rsidRDefault="001D3870" w:rsidP="002B4F3C">
            <w:pPr>
              <w:rPr>
                <w:rFonts w:cs="Arial"/>
                <w:szCs w:val="24"/>
              </w:rPr>
            </w:pPr>
            <w:proofErr w:type="spellStart"/>
            <w:r w:rsidRPr="001D3870">
              <w:rPr>
                <w:rFonts w:cs="Arial"/>
                <w:szCs w:val="24"/>
              </w:rPr>
              <w:t>Nthuav</w:t>
            </w:r>
            <w:proofErr w:type="spellEnd"/>
            <w:r w:rsidRPr="001D3870">
              <w:rPr>
                <w:rFonts w:cs="Arial"/>
                <w:szCs w:val="24"/>
              </w:rPr>
              <w:t xml:space="preserve"> Kev </w:t>
            </w:r>
            <w:proofErr w:type="spellStart"/>
            <w:r w:rsidRPr="001D3870">
              <w:rPr>
                <w:rFonts w:cs="Arial"/>
                <w:szCs w:val="24"/>
              </w:rPr>
              <w:t>Nkag</w:t>
            </w:r>
            <w:proofErr w:type="spellEnd"/>
            <w:r w:rsidRPr="001D3870">
              <w:rPr>
                <w:rFonts w:cs="Arial"/>
                <w:szCs w:val="24"/>
              </w:rPr>
              <w:t xml:space="preserve"> Mus Rau </w:t>
            </w:r>
            <w:proofErr w:type="spellStart"/>
            <w:r w:rsidRPr="001D3870">
              <w:rPr>
                <w:rFonts w:cs="Arial"/>
                <w:szCs w:val="24"/>
              </w:rPr>
              <w:t>Nqis</w:t>
            </w:r>
            <w:proofErr w:type="spellEnd"/>
            <w:r w:rsidRPr="001D3870">
              <w:rPr>
                <w:rFonts w:cs="Arial"/>
                <w:szCs w:val="24"/>
              </w:rPr>
              <w:t xml:space="preserve"> </w:t>
            </w:r>
            <w:proofErr w:type="spellStart"/>
            <w:r w:rsidRPr="001D3870">
              <w:rPr>
                <w:rFonts w:cs="Arial"/>
                <w:szCs w:val="24"/>
              </w:rPr>
              <w:t>Tsev</w:t>
            </w:r>
            <w:proofErr w:type="spellEnd"/>
            <w:r w:rsidRPr="001D3870">
              <w:rPr>
                <w:rFonts w:cs="Arial"/>
                <w:szCs w:val="24"/>
              </w:rPr>
              <w:t xml:space="preserve"> Nyob</w:t>
            </w:r>
          </w:p>
        </w:tc>
      </w:tr>
      <w:tr w:rsidR="001D3870" w:rsidRPr="00092885" w14:paraId="08B0D0A3" w14:textId="77777777" w:rsidTr="001D3870">
        <w:trPr>
          <w:trHeight w:hRule="exact" w:val="450"/>
        </w:trPr>
        <w:tc>
          <w:tcPr>
            <w:tcW w:w="944" w:type="dxa"/>
            <w:vMerge/>
            <w:shd w:val="clear" w:color="auto" w:fill="006AB4"/>
            <w:hideMark/>
          </w:tcPr>
          <w:p w14:paraId="694231D8" w14:textId="77777777" w:rsidR="001D3870" w:rsidRPr="003F785D" w:rsidRDefault="001D3870" w:rsidP="002B4F3C">
            <w:pPr>
              <w:spacing w:before="80" w:after="80"/>
              <w:jc w:val="center"/>
              <w:rPr>
                <w:rFonts w:cs="Arial"/>
                <w:b/>
                <w:bCs/>
                <w:color w:val="FFFFFF"/>
                <w:sz w:val="18"/>
                <w:szCs w:val="18"/>
              </w:rPr>
            </w:pPr>
          </w:p>
        </w:tc>
        <w:tc>
          <w:tcPr>
            <w:tcW w:w="3689" w:type="dxa"/>
            <w:hideMark/>
          </w:tcPr>
          <w:p w14:paraId="2B7F1F89" w14:textId="77777777" w:rsidR="001D3870" w:rsidRPr="001D3870" w:rsidRDefault="001D3870" w:rsidP="002B4F3C">
            <w:pPr>
              <w:spacing w:before="80" w:after="80"/>
              <w:rPr>
                <w:rFonts w:cs="Arial"/>
                <w:b/>
                <w:bCs/>
                <w:szCs w:val="24"/>
              </w:rPr>
            </w:pPr>
            <w:proofErr w:type="spellStart"/>
            <w:r w:rsidRPr="001D3870">
              <w:rPr>
                <w:rFonts w:cs="Arial"/>
                <w:b/>
                <w:bCs/>
                <w:szCs w:val="24"/>
              </w:rPr>
              <w:t>Nyiaj</w:t>
            </w:r>
            <w:proofErr w:type="spellEnd"/>
            <w:r w:rsidRPr="001D3870">
              <w:rPr>
                <w:rFonts w:cs="Arial"/>
                <w:b/>
                <w:bCs/>
                <w:szCs w:val="24"/>
              </w:rPr>
              <w:t xml:space="preserve"> </w:t>
            </w:r>
            <w:proofErr w:type="spellStart"/>
            <w:r w:rsidRPr="001D3870">
              <w:rPr>
                <w:rFonts w:cs="Arial"/>
                <w:b/>
                <w:bCs/>
                <w:szCs w:val="24"/>
              </w:rPr>
              <w:t>txiag</w:t>
            </w:r>
            <w:proofErr w:type="spellEnd"/>
          </w:p>
        </w:tc>
        <w:tc>
          <w:tcPr>
            <w:tcW w:w="8322" w:type="dxa"/>
          </w:tcPr>
          <w:p w14:paraId="46E98C1B" w14:textId="77777777" w:rsidR="001D3870" w:rsidRPr="001D3870" w:rsidRDefault="001D3870" w:rsidP="002B4F3C">
            <w:pPr>
              <w:rPr>
                <w:rFonts w:cs="Arial"/>
                <w:szCs w:val="24"/>
              </w:rPr>
            </w:pPr>
            <w:r w:rsidRPr="001D3870">
              <w:rPr>
                <w:rFonts w:cs="Arial"/>
                <w:szCs w:val="24"/>
              </w:rPr>
              <w:t>PIB: $2,926,222</w:t>
            </w:r>
          </w:p>
        </w:tc>
      </w:tr>
      <w:tr w:rsidR="001D3870" w:rsidRPr="00092885" w14:paraId="1BF48A04" w14:textId="77777777" w:rsidTr="001D3870">
        <w:trPr>
          <w:cnfStyle w:val="000000010000" w:firstRow="0" w:lastRow="0" w:firstColumn="0" w:lastColumn="0" w:oddVBand="0" w:evenVBand="0" w:oddHBand="0" w:evenHBand="1" w:firstRowFirstColumn="0" w:firstRowLastColumn="0" w:lastRowFirstColumn="0" w:lastRowLastColumn="0"/>
          <w:trHeight w:hRule="exact" w:val="1639"/>
        </w:trPr>
        <w:tc>
          <w:tcPr>
            <w:tcW w:w="944" w:type="dxa"/>
            <w:vMerge/>
            <w:shd w:val="clear" w:color="auto" w:fill="006AB4"/>
            <w:hideMark/>
          </w:tcPr>
          <w:p w14:paraId="0240B51E" w14:textId="77777777" w:rsidR="001D3870" w:rsidRPr="003F785D" w:rsidRDefault="001D3870" w:rsidP="002B4F3C">
            <w:pPr>
              <w:spacing w:before="80" w:after="80"/>
              <w:jc w:val="center"/>
              <w:rPr>
                <w:rFonts w:cs="Arial"/>
                <w:b/>
                <w:bCs/>
                <w:color w:val="FFFFFF"/>
                <w:sz w:val="18"/>
                <w:szCs w:val="18"/>
              </w:rPr>
            </w:pPr>
          </w:p>
        </w:tc>
        <w:tc>
          <w:tcPr>
            <w:tcW w:w="3689" w:type="dxa"/>
            <w:hideMark/>
          </w:tcPr>
          <w:p w14:paraId="0770E059" w14:textId="77777777" w:rsidR="001D3870" w:rsidRPr="001D3870" w:rsidRDefault="001D3870" w:rsidP="002B4F3C">
            <w:pPr>
              <w:spacing w:before="80" w:after="80"/>
              <w:rPr>
                <w:rFonts w:cs="Arial"/>
                <w:b/>
                <w:bCs/>
                <w:szCs w:val="24"/>
              </w:rPr>
            </w:pPr>
            <w:r w:rsidRPr="001D3870">
              <w:rPr>
                <w:rFonts w:cs="Arial"/>
                <w:b/>
                <w:bCs/>
                <w:szCs w:val="24"/>
              </w:rPr>
              <w:t xml:space="preserve">Kev </w:t>
            </w:r>
            <w:proofErr w:type="spellStart"/>
            <w:r w:rsidRPr="001D3870">
              <w:rPr>
                <w:rFonts w:cs="Arial"/>
                <w:b/>
                <w:bCs/>
                <w:szCs w:val="24"/>
              </w:rPr>
              <w:t>piav</w:t>
            </w:r>
            <w:proofErr w:type="spellEnd"/>
            <w:r w:rsidRPr="001D3870">
              <w:rPr>
                <w:rFonts w:cs="Arial"/>
                <w:b/>
                <w:bCs/>
                <w:szCs w:val="24"/>
              </w:rPr>
              <w:t xml:space="preserve"> </w:t>
            </w:r>
            <w:proofErr w:type="spellStart"/>
            <w:r w:rsidRPr="001D3870">
              <w:rPr>
                <w:rFonts w:cs="Arial"/>
                <w:b/>
                <w:bCs/>
                <w:szCs w:val="24"/>
              </w:rPr>
              <w:t>qhia</w:t>
            </w:r>
            <w:proofErr w:type="spellEnd"/>
          </w:p>
        </w:tc>
        <w:tc>
          <w:tcPr>
            <w:tcW w:w="8322" w:type="dxa"/>
          </w:tcPr>
          <w:p w14:paraId="105B5C67" w14:textId="77777777" w:rsidR="001D3870" w:rsidRPr="001D3870" w:rsidRDefault="001D3870" w:rsidP="002B4F3C">
            <w:pPr>
              <w:rPr>
                <w:rFonts w:cs="Arial"/>
                <w:szCs w:val="24"/>
              </w:rPr>
            </w:pPr>
            <w:proofErr w:type="spellStart"/>
            <w:r w:rsidRPr="001D3870">
              <w:rPr>
                <w:rFonts w:cs="Arial"/>
                <w:szCs w:val="24"/>
              </w:rPr>
              <w:t>Cov</w:t>
            </w:r>
            <w:proofErr w:type="spellEnd"/>
            <w:r w:rsidRPr="001D3870">
              <w:rPr>
                <w:rFonts w:cs="Arial"/>
                <w:szCs w:val="24"/>
              </w:rPr>
              <w:t xml:space="preserve"> </w:t>
            </w:r>
            <w:proofErr w:type="spellStart"/>
            <w:r w:rsidRPr="001D3870">
              <w:rPr>
                <w:rFonts w:cs="Arial"/>
                <w:szCs w:val="24"/>
              </w:rPr>
              <w:t>nyiaj</w:t>
            </w:r>
            <w:proofErr w:type="spellEnd"/>
            <w:r w:rsidRPr="001D3870">
              <w:rPr>
                <w:rFonts w:cs="Arial"/>
                <w:szCs w:val="24"/>
              </w:rPr>
              <w:t xml:space="preserve"> HOME </w:t>
            </w:r>
            <w:proofErr w:type="spellStart"/>
            <w:r w:rsidRPr="001D3870">
              <w:rPr>
                <w:rFonts w:cs="Arial"/>
                <w:szCs w:val="24"/>
              </w:rPr>
              <w:t>yuav</w:t>
            </w:r>
            <w:proofErr w:type="spellEnd"/>
            <w:r w:rsidRPr="001D3870">
              <w:rPr>
                <w:rFonts w:cs="Arial"/>
                <w:szCs w:val="24"/>
              </w:rPr>
              <w:t xml:space="preserve"> </w:t>
            </w:r>
            <w:proofErr w:type="spellStart"/>
            <w:r w:rsidRPr="001D3870">
              <w:rPr>
                <w:rFonts w:cs="Arial"/>
                <w:szCs w:val="24"/>
              </w:rPr>
              <w:t>raug</w:t>
            </w:r>
            <w:proofErr w:type="spellEnd"/>
            <w:r w:rsidRPr="001D3870">
              <w:rPr>
                <w:rFonts w:cs="Arial"/>
                <w:szCs w:val="24"/>
              </w:rPr>
              <w:t xml:space="preserve"> </w:t>
            </w:r>
            <w:proofErr w:type="spellStart"/>
            <w:r w:rsidRPr="001D3870">
              <w:rPr>
                <w:rFonts w:cs="Arial"/>
                <w:szCs w:val="24"/>
              </w:rPr>
              <w:t>qiv</w:t>
            </w:r>
            <w:proofErr w:type="spellEnd"/>
            <w:r w:rsidRPr="001D3870">
              <w:rPr>
                <w:rFonts w:cs="Arial"/>
                <w:szCs w:val="24"/>
              </w:rPr>
              <w:t xml:space="preserve"> </w:t>
            </w:r>
            <w:proofErr w:type="spellStart"/>
            <w:r w:rsidRPr="001D3870">
              <w:rPr>
                <w:rFonts w:cs="Arial"/>
                <w:szCs w:val="24"/>
              </w:rPr>
              <w:t>rau</w:t>
            </w:r>
            <w:proofErr w:type="spellEnd"/>
            <w:r w:rsidRPr="001D3870">
              <w:rPr>
                <w:rFonts w:cs="Arial"/>
                <w:szCs w:val="24"/>
              </w:rPr>
              <w:t xml:space="preserve"> </w:t>
            </w:r>
            <w:proofErr w:type="spellStart"/>
            <w:r w:rsidRPr="001D3870">
              <w:rPr>
                <w:rFonts w:cs="Arial"/>
                <w:szCs w:val="24"/>
              </w:rPr>
              <w:t>cov</w:t>
            </w:r>
            <w:proofErr w:type="spellEnd"/>
            <w:r w:rsidRPr="001D3870">
              <w:rPr>
                <w:rFonts w:cs="Arial"/>
                <w:szCs w:val="24"/>
              </w:rPr>
              <w:t xml:space="preserve"> </w:t>
            </w:r>
            <w:proofErr w:type="spellStart"/>
            <w:r w:rsidRPr="001D3870">
              <w:rPr>
                <w:rFonts w:cs="Arial"/>
                <w:szCs w:val="24"/>
              </w:rPr>
              <w:t>neeg</w:t>
            </w:r>
            <w:proofErr w:type="spellEnd"/>
            <w:r w:rsidRPr="001D3870">
              <w:rPr>
                <w:rFonts w:cs="Arial"/>
                <w:szCs w:val="24"/>
              </w:rPr>
              <w:t xml:space="preserve"> </w:t>
            </w:r>
            <w:proofErr w:type="spellStart"/>
            <w:r w:rsidRPr="001D3870">
              <w:rPr>
                <w:rFonts w:cs="Arial"/>
                <w:szCs w:val="24"/>
              </w:rPr>
              <w:t>tsim</w:t>
            </w:r>
            <w:proofErr w:type="spellEnd"/>
            <w:r w:rsidRPr="001D3870">
              <w:rPr>
                <w:rFonts w:cs="Arial"/>
                <w:szCs w:val="24"/>
              </w:rPr>
              <w:t xml:space="preserve"> </w:t>
            </w:r>
            <w:proofErr w:type="spellStart"/>
            <w:r w:rsidRPr="001D3870">
              <w:rPr>
                <w:rFonts w:cs="Arial"/>
                <w:szCs w:val="24"/>
              </w:rPr>
              <w:t>vaj</w:t>
            </w:r>
            <w:proofErr w:type="spellEnd"/>
            <w:r w:rsidRPr="001D3870">
              <w:rPr>
                <w:rFonts w:cs="Arial"/>
                <w:szCs w:val="24"/>
              </w:rPr>
              <w:t xml:space="preserve"> </w:t>
            </w:r>
            <w:proofErr w:type="spellStart"/>
            <w:r w:rsidRPr="001D3870">
              <w:rPr>
                <w:rFonts w:cs="Arial"/>
                <w:szCs w:val="24"/>
              </w:rPr>
              <w:t>tsev</w:t>
            </w:r>
            <w:proofErr w:type="spellEnd"/>
            <w:r w:rsidRPr="001D3870">
              <w:rPr>
                <w:rFonts w:cs="Arial"/>
                <w:szCs w:val="24"/>
              </w:rPr>
              <w:t xml:space="preserve"> </w:t>
            </w:r>
            <w:proofErr w:type="spellStart"/>
            <w:r w:rsidRPr="001D3870">
              <w:rPr>
                <w:rFonts w:cs="Arial"/>
                <w:szCs w:val="24"/>
              </w:rPr>
              <w:t>pheej</w:t>
            </w:r>
            <w:proofErr w:type="spellEnd"/>
            <w:r w:rsidRPr="001D3870">
              <w:rPr>
                <w:rFonts w:cs="Arial"/>
                <w:szCs w:val="24"/>
              </w:rPr>
              <w:t xml:space="preserve"> </w:t>
            </w:r>
            <w:proofErr w:type="spellStart"/>
            <w:r w:rsidRPr="001D3870">
              <w:rPr>
                <w:rFonts w:cs="Arial"/>
                <w:szCs w:val="24"/>
              </w:rPr>
              <w:t>yig</w:t>
            </w:r>
            <w:proofErr w:type="spellEnd"/>
            <w:r w:rsidRPr="001D3870">
              <w:rPr>
                <w:rFonts w:cs="Arial"/>
                <w:szCs w:val="24"/>
              </w:rPr>
              <w:t xml:space="preserve"> </w:t>
            </w:r>
            <w:proofErr w:type="spellStart"/>
            <w:r w:rsidRPr="001D3870">
              <w:rPr>
                <w:rFonts w:cs="Arial"/>
                <w:szCs w:val="24"/>
              </w:rPr>
              <w:t>hauv</w:t>
            </w:r>
            <w:proofErr w:type="spellEnd"/>
            <w:r w:rsidRPr="001D3870">
              <w:rPr>
                <w:rFonts w:cs="Arial"/>
                <w:szCs w:val="24"/>
              </w:rPr>
              <w:t xml:space="preserve"> zos </w:t>
            </w:r>
            <w:proofErr w:type="spellStart"/>
            <w:r w:rsidRPr="001D3870">
              <w:rPr>
                <w:rFonts w:cs="Arial"/>
                <w:szCs w:val="24"/>
              </w:rPr>
              <w:t>los</w:t>
            </w:r>
            <w:proofErr w:type="spellEnd"/>
            <w:r w:rsidRPr="001D3870">
              <w:rPr>
                <w:rFonts w:cs="Arial"/>
                <w:szCs w:val="24"/>
              </w:rPr>
              <w:t xml:space="preserve"> </w:t>
            </w:r>
            <w:proofErr w:type="spellStart"/>
            <w:r w:rsidRPr="001D3870">
              <w:rPr>
                <w:rFonts w:cs="Arial"/>
                <w:szCs w:val="24"/>
              </w:rPr>
              <w:t>pab</w:t>
            </w:r>
            <w:proofErr w:type="spellEnd"/>
            <w:r w:rsidRPr="001D3870">
              <w:rPr>
                <w:rFonts w:cs="Arial"/>
                <w:szCs w:val="24"/>
              </w:rPr>
              <w:t xml:space="preserve"> </w:t>
            </w:r>
            <w:proofErr w:type="spellStart"/>
            <w:r w:rsidRPr="001D3870">
              <w:rPr>
                <w:rFonts w:cs="Arial"/>
                <w:szCs w:val="24"/>
              </w:rPr>
              <w:t>nyiaj</w:t>
            </w:r>
            <w:proofErr w:type="spellEnd"/>
            <w:r w:rsidRPr="001D3870">
              <w:rPr>
                <w:rFonts w:cs="Arial"/>
                <w:szCs w:val="24"/>
              </w:rPr>
              <w:t xml:space="preserve"> </w:t>
            </w:r>
            <w:proofErr w:type="spellStart"/>
            <w:r w:rsidRPr="001D3870">
              <w:rPr>
                <w:rFonts w:cs="Arial"/>
                <w:szCs w:val="24"/>
              </w:rPr>
              <w:t>rau</w:t>
            </w:r>
            <w:proofErr w:type="spellEnd"/>
            <w:r w:rsidRPr="001D3870">
              <w:rPr>
                <w:rFonts w:cs="Arial"/>
                <w:szCs w:val="24"/>
              </w:rPr>
              <w:t xml:space="preserve"> </w:t>
            </w:r>
            <w:proofErr w:type="spellStart"/>
            <w:r w:rsidRPr="001D3870">
              <w:rPr>
                <w:rFonts w:cs="Arial"/>
                <w:szCs w:val="24"/>
              </w:rPr>
              <w:t>kev</w:t>
            </w:r>
            <w:proofErr w:type="spellEnd"/>
            <w:r w:rsidRPr="001D3870">
              <w:rPr>
                <w:rFonts w:cs="Arial"/>
                <w:szCs w:val="24"/>
              </w:rPr>
              <w:t xml:space="preserve"> </w:t>
            </w:r>
            <w:proofErr w:type="spellStart"/>
            <w:r w:rsidRPr="001D3870">
              <w:rPr>
                <w:rFonts w:cs="Arial"/>
                <w:szCs w:val="24"/>
              </w:rPr>
              <w:t>txhim</w:t>
            </w:r>
            <w:proofErr w:type="spellEnd"/>
            <w:r w:rsidRPr="001D3870">
              <w:rPr>
                <w:rFonts w:cs="Arial"/>
                <w:szCs w:val="24"/>
              </w:rPr>
              <w:t xml:space="preserve"> </w:t>
            </w:r>
            <w:proofErr w:type="spellStart"/>
            <w:r w:rsidRPr="001D3870">
              <w:rPr>
                <w:rFonts w:cs="Arial"/>
                <w:szCs w:val="24"/>
              </w:rPr>
              <w:t>kho</w:t>
            </w:r>
            <w:proofErr w:type="spellEnd"/>
            <w:r w:rsidRPr="001D3870">
              <w:rPr>
                <w:rFonts w:cs="Arial"/>
                <w:szCs w:val="24"/>
              </w:rPr>
              <w:t xml:space="preserve"> </w:t>
            </w:r>
            <w:proofErr w:type="spellStart"/>
            <w:r w:rsidRPr="001D3870">
              <w:rPr>
                <w:rFonts w:cs="Arial"/>
                <w:szCs w:val="24"/>
              </w:rPr>
              <w:t>lossis</w:t>
            </w:r>
            <w:proofErr w:type="spellEnd"/>
            <w:r w:rsidRPr="001D3870">
              <w:rPr>
                <w:rFonts w:cs="Arial"/>
                <w:szCs w:val="24"/>
              </w:rPr>
              <w:t xml:space="preserve"> </w:t>
            </w:r>
            <w:proofErr w:type="spellStart"/>
            <w:r w:rsidRPr="001D3870">
              <w:rPr>
                <w:rFonts w:cs="Arial"/>
                <w:szCs w:val="24"/>
              </w:rPr>
              <w:t>kev</w:t>
            </w:r>
            <w:proofErr w:type="spellEnd"/>
            <w:r w:rsidRPr="001D3870">
              <w:rPr>
                <w:rFonts w:cs="Arial"/>
                <w:szCs w:val="24"/>
              </w:rPr>
              <w:t xml:space="preserve"> </w:t>
            </w:r>
            <w:proofErr w:type="spellStart"/>
            <w:r w:rsidRPr="001D3870">
              <w:rPr>
                <w:rFonts w:cs="Arial"/>
                <w:szCs w:val="24"/>
              </w:rPr>
              <w:t>kho</w:t>
            </w:r>
            <w:proofErr w:type="spellEnd"/>
            <w:r w:rsidRPr="001D3870">
              <w:rPr>
                <w:rFonts w:cs="Arial"/>
                <w:szCs w:val="24"/>
              </w:rPr>
              <w:t xml:space="preserve"> dua </w:t>
            </w:r>
            <w:proofErr w:type="spellStart"/>
            <w:r w:rsidRPr="001D3870">
              <w:rPr>
                <w:rFonts w:cs="Arial"/>
                <w:szCs w:val="24"/>
              </w:rPr>
              <w:t>tshiab</w:t>
            </w:r>
            <w:proofErr w:type="spellEnd"/>
            <w:r w:rsidRPr="001D3870">
              <w:rPr>
                <w:rFonts w:cs="Arial"/>
                <w:szCs w:val="24"/>
              </w:rPr>
              <w:t xml:space="preserve"> ntawm </w:t>
            </w:r>
            <w:proofErr w:type="spellStart"/>
            <w:r w:rsidRPr="001D3870">
              <w:rPr>
                <w:rFonts w:cs="Arial"/>
                <w:szCs w:val="24"/>
              </w:rPr>
              <w:t>ib</w:t>
            </w:r>
            <w:proofErr w:type="spellEnd"/>
            <w:r w:rsidRPr="001D3870">
              <w:rPr>
                <w:rFonts w:cs="Arial"/>
                <w:szCs w:val="24"/>
              </w:rPr>
              <w:t xml:space="preserve"> </w:t>
            </w:r>
            <w:proofErr w:type="spellStart"/>
            <w:r w:rsidRPr="001D3870">
              <w:rPr>
                <w:rFonts w:cs="Arial"/>
                <w:szCs w:val="24"/>
              </w:rPr>
              <w:t>leeg</w:t>
            </w:r>
            <w:proofErr w:type="spellEnd"/>
            <w:r w:rsidRPr="001D3870">
              <w:rPr>
                <w:rFonts w:cs="Arial"/>
                <w:szCs w:val="24"/>
              </w:rPr>
              <w:t xml:space="preserve"> </w:t>
            </w:r>
            <w:proofErr w:type="spellStart"/>
            <w:r w:rsidRPr="001D3870">
              <w:rPr>
                <w:rFonts w:cs="Arial"/>
                <w:szCs w:val="24"/>
              </w:rPr>
              <w:t>lossis</w:t>
            </w:r>
            <w:proofErr w:type="spellEnd"/>
            <w:r w:rsidRPr="001D3870">
              <w:rPr>
                <w:rFonts w:cs="Arial"/>
                <w:szCs w:val="24"/>
              </w:rPr>
              <w:t xml:space="preserve"> </w:t>
            </w:r>
            <w:proofErr w:type="spellStart"/>
            <w:r w:rsidRPr="001D3870">
              <w:rPr>
                <w:rFonts w:cs="Arial"/>
                <w:szCs w:val="24"/>
              </w:rPr>
              <w:t>ntau</w:t>
            </w:r>
            <w:proofErr w:type="spellEnd"/>
            <w:r w:rsidRPr="001D3870">
              <w:rPr>
                <w:rFonts w:cs="Arial"/>
                <w:szCs w:val="24"/>
              </w:rPr>
              <w:t xml:space="preserve"> </w:t>
            </w:r>
            <w:proofErr w:type="spellStart"/>
            <w:r w:rsidRPr="001D3870">
              <w:rPr>
                <w:rFonts w:cs="Arial"/>
                <w:szCs w:val="24"/>
              </w:rPr>
              <w:t>tsev</w:t>
            </w:r>
            <w:proofErr w:type="spellEnd"/>
            <w:r w:rsidRPr="001D3870">
              <w:rPr>
                <w:rFonts w:cs="Arial"/>
                <w:szCs w:val="24"/>
              </w:rPr>
              <w:t xml:space="preserve"> </w:t>
            </w:r>
            <w:proofErr w:type="spellStart"/>
            <w:r w:rsidRPr="001D3870">
              <w:rPr>
                <w:rFonts w:cs="Arial"/>
                <w:szCs w:val="24"/>
              </w:rPr>
              <w:t>neeg</w:t>
            </w:r>
            <w:proofErr w:type="spellEnd"/>
            <w:r w:rsidRPr="001D3870">
              <w:rPr>
                <w:rFonts w:cs="Arial"/>
                <w:szCs w:val="24"/>
              </w:rPr>
              <w:t xml:space="preserve"> </w:t>
            </w:r>
            <w:proofErr w:type="spellStart"/>
            <w:r w:rsidRPr="001D3870">
              <w:rPr>
                <w:rFonts w:cs="Arial"/>
                <w:szCs w:val="24"/>
              </w:rPr>
              <w:t>cov</w:t>
            </w:r>
            <w:proofErr w:type="spellEnd"/>
            <w:r w:rsidRPr="001D3870">
              <w:rPr>
                <w:rFonts w:cs="Arial"/>
                <w:szCs w:val="24"/>
              </w:rPr>
              <w:t xml:space="preserve"> </w:t>
            </w:r>
            <w:proofErr w:type="spellStart"/>
            <w:r w:rsidRPr="001D3870">
              <w:rPr>
                <w:rFonts w:cs="Arial"/>
                <w:szCs w:val="24"/>
              </w:rPr>
              <w:t>vaj</w:t>
            </w:r>
            <w:proofErr w:type="spellEnd"/>
            <w:r w:rsidRPr="001D3870">
              <w:rPr>
                <w:rFonts w:cs="Arial"/>
                <w:szCs w:val="24"/>
              </w:rPr>
              <w:t xml:space="preserve"> </w:t>
            </w:r>
            <w:proofErr w:type="spellStart"/>
            <w:r w:rsidRPr="001D3870">
              <w:rPr>
                <w:rFonts w:cs="Arial"/>
                <w:szCs w:val="24"/>
              </w:rPr>
              <w:t>tsev</w:t>
            </w:r>
            <w:proofErr w:type="spellEnd"/>
            <w:r w:rsidRPr="001D3870">
              <w:rPr>
                <w:rFonts w:cs="Arial"/>
                <w:szCs w:val="24"/>
              </w:rPr>
              <w:t xml:space="preserve"> </w:t>
            </w:r>
            <w:proofErr w:type="spellStart"/>
            <w:r w:rsidRPr="001D3870">
              <w:rPr>
                <w:rFonts w:cs="Arial"/>
                <w:szCs w:val="24"/>
              </w:rPr>
              <w:t>tsim</w:t>
            </w:r>
            <w:proofErr w:type="spellEnd"/>
            <w:r w:rsidRPr="001D3870">
              <w:rPr>
                <w:rFonts w:cs="Arial"/>
                <w:szCs w:val="24"/>
              </w:rPr>
              <w:t xml:space="preserve"> </w:t>
            </w:r>
            <w:proofErr w:type="spellStart"/>
            <w:r w:rsidRPr="001D3870">
              <w:rPr>
                <w:rFonts w:cs="Arial"/>
                <w:szCs w:val="24"/>
              </w:rPr>
              <w:t>nyog</w:t>
            </w:r>
            <w:proofErr w:type="spellEnd"/>
            <w:r w:rsidRPr="001D3870">
              <w:rPr>
                <w:rFonts w:cs="Arial"/>
                <w:szCs w:val="24"/>
              </w:rPr>
              <w:t xml:space="preserve"> </w:t>
            </w:r>
            <w:proofErr w:type="spellStart"/>
            <w:r w:rsidRPr="001D3870">
              <w:rPr>
                <w:rFonts w:cs="Arial"/>
                <w:szCs w:val="24"/>
              </w:rPr>
              <w:t>rau</w:t>
            </w:r>
            <w:proofErr w:type="spellEnd"/>
            <w:r w:rsidRPr="001D3870">
              <w:rPr>
                <w:rFonts w:cs="Arial"/>
                <w:szCs w:val="24"/>
              </w:rPr>
              <w:t xml:space="preserve"> </w:t>
            </w:r>
            <w:proofErr w:type="spellStart"/>
            <w:r w:rsidRPr="001D3870">
              <w:rPr>
                <w:rFonts w:cs="Arial"/>
                <w:szCs w:val="24"/>
              </w:rPr>
              <w:t>cov</w:t>
            </w:r>
            <w:proofErr w:type="spellEnd"/>
            <w:r w:rsidRPr="001D3870">
              <w:rPr>
                <w:rFonts w:cs="Arial"/>
                <w:szCs w:val="24"/>
              </w:rPr>
              <w:t xml:space="preserve"> </w:t>
            </w:r>
            <w:proofErr w:type="spellStart"/>
            <w:r w:rsidRPr="001D3870">
              <w:rPr>
                <w:rFonts w:cs="Arial"/>
                <w:szCs w:val="24"/>
              </w:rPr>
              <w:t>tsev</w:t>
            </w:r>
            <w:proofErr w:type="spellEnd"/>
            <w:r w:rsidRPr="001D3870">
              <w:rPr>
                <w:rFonts w:cs="Arial"/>
                <w:szCs w:val="24"/>
              </w:rPr>
              <w:t xml:space="preserve"> </w:t>
            </w:r>
            <w:proofErr w:type="spellStart"/>
            <w:r w:rsidRPr="001D3870">
              <w:rPr>
                <w:rFonts w:cs="Arial"/>
                <w:szCs w:val="24"/>
              </w:rPr>
              <w:t>neeg</w:t>
            </w:r>
            <w:proofErr w:type="spellEnd"/>
            <w:r w:rsidRPr="001D3870">
              <w:rPr>
                <w:rFonts w:cs="Arial"/>
                <w:szCs w:val="24"/>
              </w:rPr>
              <w:t xml:space="preserve"> tau </w:t>
            </w:r>
            <w:proofErr w:type="spellStart"/>
            <w:r w:rsidRPr="001D3870">
              <w:rPr>
                <w:rFonts w:cs="Arial"/>
                <w:szCs w:val="24"/>
              </w:rPr>
              <w:t>nyiaj</w:t>
            </w:r>
            <w:proofErr w:type="spellEnd"/>
            <w:r w:rsidRPr="001D3870">
              <w:rPr>
                <w:rFonts w:cs="Arial"/>
                <w:szCs w:val="24"/>
              </w:rPr>
              <w:t xml:space="preserve"> </w:t>
            </w:r>
            <w:proofErr w:type="spellStart"/>
            <w:r w:rsidRPr="001D3870">
              <w:rPr>
                <w:rFonts w:cs="Arial"/>
                <w:szCs w:val="24"/>
              </w:rPr>
              <w:t>tsawg</w:t>
            </w:r>
            <w:proofErr w:type="spellEnd"/>
            <w:r w:rsidRPr="001D3870">
              <w:rPr>
                <w:rFonts w:cs="Arial"/>
                <w:szCs w:val="24"/>
              </w:rPr>
              <w:t>.</w:t>
            </w:r>
          </w:p>
        </w:tc>
      </w:tr>
      <w:tr w:rsidR="001D3870" w:rsidRPr="00092885" w14:paraId="6059DABC" w14:textId="77777777" w:rsidTr="001D3870">
        <w:trPr>
          <w:trHeight w:hRule="exact" w:val="450"/>
        </w:trPr>
        <w:tc>
          <w:tcPr>
            <w:tcW w:w="944" w:type="dxa"/>
            <w:vMerge/>
            <w:shd w:val="clear" w:color="auto" w:fill="006AB4"/>
            <w:hideMark/>
          </w:tcPr>
          <w:p w14:paraId="0F5F854C" w14:textId="77777777" w:rsidR="001D3870" w:rsidRPr="003F785D" w:rsidRDefault="001D3870" w:rsidP="002B4F3C">
            <w:pPr>
              <w:spacing w:before="80" w:after="80"/>
              <w:jc w:val="center"/>
              <w:rPr>
                <w:rFonts w:cs="Arial"/>
                <w:b/>
                <w:bCs/>
                <w:color w:val="FFFFFF"/>
                <w:sz w:val="18"/>
                <w:szCs w:val="18"/>
              </w:rPr>
            </w:pPr>
          </w:p>
        </w:tc>
        <w:tc>
          <w:tcPr>
            <w:tcW w:w="3689" w:type="dxa"/>
            <w:hideMark/>
          </w:tcPr>
          <w:p w14:paraId="5E897B87" w14:textId="77777777" w:rsidR="001D3870" w:rsidRPr="001D3870" w:rsidRDefault="001D3870" w:rsidP="002B4F3C">
            <w:pPr>
              <w:spacing w:before="80" w:after="80"/>
              <w:rPr>
                <w:rFonts w:cs="Arial"/>
                <w:b/>
                <w:bCs/>
                <w:szCs w:val="24"/>
              </w:rPr>
            </w:pPr>
            <w:proofErr w:type="spellStart"/>
            <w:r w:rsidRPr="001D3870">
              <w:rPr>
                <w:rFonts w:cs="Arial"/>
                <w:b/>
                <w:bCs/>
                <w:szCs w:val="24"/>
              </w:rPr>
              <w:t>Hnub</w:t>
            </w:r>
            <w:proofErr w:type="spellEnd"/>
            <w:r w:rsidRPr="001D3870">
              <w:rPr>
                <w:rFonts w:cs="Arial"/>
                <w:b/>
                <w:bCs/>
                <w:szCs w:val="24"/>
              </w:rPr>
              <w:t xml:space="preserve"> </w:t>
            </w:r>
            <w:proofErr w:type="spellStart"/>
            <w:r w:rsidRPr="001D3870">
              <w:rPr>
                <w:rFonts w:cs="Arial"/>
                <w:b/>
                <w:bCs/>
                <w:szCs w:val="24"/>
              </w:rPr>
              <w:t>tim</w:t>
            </w:r>
            <w:proofErr w:type="spellEnd"/>
          </w:p>
        </w:tc>
        <w:tc>
          <w:tcPr>
            <w:tcW w:w="8322" w:type="dxa"/>
          </w:tcPr>
          <w:p w14:paraId="5B54D41A" w14:textId="77777777" w:rsidR="001D3870" w:rsidRPr="001D3870" w:rsidRDefault="001D3870" w:rsidP="002B4F3C">
            <w:pPr>
              <w:rPr>
                <w:rFonts w:cs="Arial"/>
                <w:szCs w:val="24"/>
              </w:rPr>
            </w:pPr>
            <w:r w:rsidRPr="001D3870">
              <w:rPr>
                <w:rFonts w:cs="Arial"/>
                <w:szCs w:val="24"/>
              </w:rPr>
              <w:t>6/30/2026</w:t>
            </w:r>
          </w:p>
        </w:tc>
      </w:tr>
      <w:tr w:rsidR="001D3870" w:rsidRPr="00092885" w14:paraId="677C2E88" w14:textId="77777777" w:rsidTr="001D3870">
        <w:trPr>
          <w:cnfStyle w:val="000000010000" w:firstRow="0" w:lastRow="0" w:firstColumn="0" w:lastColumn="0" w:oddVBand="0" w:evenVBand="0" w:oddHBand="0" w:evenHBand="1" w:firstRowFirstColumn="0" w:firstRowLastColumn="0" w:lastRowFirstColumn="0" w:lastRowLastColumn="0"/>
          <w:trHeight w:hRule="exact" w:val="1261"/>
        </w:trPr>
        <w:tc>
          <w:tcPr>
            <w:tcW w:w="944" w:type="dxa"/>
            <w:vMerge/>
            <w:shd w:val="clear" w:color="auto" w:fill="006AB4"/>
            <w:hideMark/>
          </w:tcPr>
          <w:p w14:paraId="722950B6" w14:textId="77777777" w:rsidR="001D3870" w:rsidRPr="003F785D" w:rsidRDefault="001D3870" w:rsidP="002B4F3C">
            <w:pPr>
              <w:spacing w:before="80" w:after="80"/>
              <w:jc w:val="center"/>
              <w:rPr>
                <w:rFonts w:cs="Arial"/>
                <w:b/>
                <w:bCs/>
                <w:color w:val="FFFFFF"/>
                <w:sz w:val="18"/>
                <w:szCs w:val="18"/>
              </w:rPr>
            </w:pPr>
          </w:p>
        </w:tc>
        <w:tc>
          <w:tcPr>
            <w:tcW w:w="3689" w:type="dxa"/>
            <w:hideMark/>
          </w:tcPr>
          <w:p w14:paraId="360A3DF8" w14:textId="77777777" w:rsidR="001D3870" w:rsidRPr="001D3870" w:rsidRDefault="001D3870" w:rsidP="002B4F3C">
            <w:pPr>
              <w:spacing w:before="80" w:after="80"/>
              <w:rPr>
                <w:rFonts w:cs="Arial"/>
                <w:b/>
                <w:bCs/>
                <w:szCs w:val="24"/>
              </w:rPr>
            </w:pPr>
            <w:proofErr w:type="spellStart"/>
            <w:r w:rsidRPr="001D3870">
              <w:rPr>
                <w:rFonts w:cs="Arial"/>
                <w:b/>
                <w:bCs/>
                <w:szCs w:val="24"/>
              </w:rPr>
              <w:t>Kwv</w:t>
            </w:r>
            <w:proofErr w:type="spellEnd"/>
            <w:r w:rsidRPr="001D3870">
              <w:rPr>
                <w:rFonts w:cs="Arial"/>
                <w:b/>
                <w:bCs/>
                <w:szCs w:val="24"/>
              </w:rPr>
              <w:t xml:space="preserve"> </w:t>
            </w:r>
            <w:proofErr w:type="spellStart"/>
            <w:r w:rsidRPr="001D3870">
              <w:rPr>
                <w:rFonts w:cs="Arial"/>
                <w:b/>
                <w:bCs/>
                <w:szCs w:val="24"/>
              </w:rPr>
              <w:t>yees</w:t>
            </w:r>
            <w:proofErr w:type="spellEnd"/>
            <w:r w:rsidRPr="001D3870">
              <w:rPr>
                <w:rFonts w:cs="Arial"/>
                <w:b/>
                <w:bCs/>
                <w:szCs w:val="24"/>
              </w:rPr>
              <w:t xml:space="preserve"> </w:t>
            </w:r>
            <w:proofErr w:type="spellStart"/>
            <w:r w:rsidRPr="001D3870">
              <w:rPr>
                <w:rFonts w:cs="Arial"/>
                <w:b/>
                <w:bCs/>
                <w:szCs w:val="24"/>
              </w:rPr>
              <w:t>tus</w:t>
            </w:r>
            <w:proofErr w:type="spellEnd"/>
            <w:r w:rsidRPr="001D3870">
              <w:rPr>
                <w:rFonts w:cs="Arial"/>
                <w:b/>
                <w:bCs/>
                <w:szCs w:val="24"/>
              </w:rPr>
              <w:t xml:space="preserve"> naj </w:t>
            </w:r>
            <w:proofErr w:type="spellStart"/>
            <w:r w:rsidRPr="001D3870">
              <w:rPr>
                <w:rFonts w:cs="Arial"/>
                <w:b/>
                <w:bCs/>
                <w:szCs w:val="24"/>
              </w:rPr>
              <w:t>npawb</w:t>
            </w:r>
            <w:proofErr w:type="spellEnd"/>
            <w:r w:rsidRPr="001D3870">
              <w:rPr>
                <w:rFonts w:cs="Arial"/>
                <w:b/>
                <w:bCs/>
                <w:szCs w:val="24"/>
              </w:rPr>
              <w:t xml:space="preserve"> thiab </w:t>
            </w:r>
            <w:proofErr w:type="spellStart"/>
            <w:r w:rsidRPr="001D3870">
              <w:rPr>
                <w:rFonts w:cs="Arial"/>
                <w:b/>
                <w:bCs/>
                <w:szCs w:val="24"/>
              </w:rPr>
              <w:t>hom</w:t>
            </w:r>
            <w:proofErr w:type="spellEnd"/>
            <w:r w:rsidRPr="001D3870">
              <w:rPr>
                <w:rFonts w:cs="Arial"/>
                <w:b/>
                <w:bCs/>
                <w:szCs w:val="24"/>
              </w:rPr>
              <w:t xml:space="preserve"> </w:t>
            </w:r>
            <w:proofErr w:type="spellStart"/>
            <w:r w:rsidRPr="001D3870">
              <w:rPr>
                <w:rFonts w:cs="Arial"/>
                <w:b/>
                <w:bCs/>
                <w:szCs w:val="24"/>
              </w:rPr>
              <w:t>tsev</w:t>
            </w:r>
            <w:proofErr w:type="spellEnd"/>
            <w:r w:rsidRPr="001D3870">
              <w:rPr>
                <w:rFonts w:cs="Arial"/>
                <w:b/>
                <w:bCs/>
                <w:szCs w:val="24"/>
              </w:rPr>
              <w:t xml:space="preserve"> </w:t>
            </w:r>
            <w:proofErr w:type="spellStart"/>
            <w:r w:rsidRPr="001D3870">
              <w:rPr>
                <w:rFonts w:cs="Arial"/>
                <w:b/>
                <w:bCs/>
                <w:szCs w:val="24"/>
              </w:rPr>
              <w:t>neeg</w:t>
            </w:r>
            <w:proofErr w:type="spellEnd"/>
            <w:r w:rsidRPr="001D3870">
              <w:rPr>
                <w:rFonts w:cs="Arial"/>
                <w:b/>
                <w:bCs/>
                <w:szCs w:val="24"/>
              </w:rPr>
              <w:t xml:space="preserve"> </w:t>
            </w:r>
            <w:proofErr w:type="spellStart"/>
            <w:r w:rsidRPr="001D3870">
              <w:rPr>
                <w:rFonts w:cs="Arial"/>
                <w:b/>
                <w:bCs/>
                <w:szCs w:val="24"/>
              </w:rPr>
              <w:t>uas</w:t>
            </w:r>
            <w:proofErr w:type="spellEnd"/>
            <w:r w:rsidRPr="001D3870">
              <w:rPr>
                <w:rFonts w:cs="Arial"/>
                <w:b/>
                <w:bCs/>
                <w:szCs w:val="24"/>
              </w:rPr>
              <w:t xml:space="preserve"> </w:t>
            </w:r>
            <w:proofErr w:type="spellStart"/>
            <w:r w:rsidRPr="001D3870">
              <w:rPr>
                <w:rFonts w:cs="Arial"/>
                <w:b/>
                <w:bCs/>
                <w:szCs w:val="24"/>
              </w:rPr>
              <w:t>yuav</w:t>
            </w:r>
            <w:proofErr w:type="spellEnd"/>
            <w:r w:rsidRPr="001D3870">
              <w:rPr>
                <w:rFonts w:cs="Arial"/>
                <w:b/>
                <w:bCs/>
                <w:szCs w:val="24"/>
              </w:rPr>
              <w:t xml:space="preserve"> tau </w:t>
            </w:r>
            <w:proofErr w:type="spellStart"/>
            <w:r w:rsidRPr="001D3870">
              <w:rPr>
                <w:rFonts w:cs="Arial"/>
                <w:b/>
                <w:bCs/>
                <w:szCs w:val="24"/>
              </w:rPr>
              <w:t>txais</w:t>
            </w:r>
            <w:proofErr w:type="spellEnd"/>
            <w:r w:rsidRPr="001D3870">
              <w:rPr>
                <w:rFonts w:cs="Arial"/>
                <w:b/>
                <w:bCs/>
                <w:szCs w:val="24"/>
              </w:rPr>
              <w:t xml:space="preserve"> </w:t>
            </w:r>
            <w:proofErr w:type="spellStart"/>
            <w:r w:rsidRPr="001D3870">
              <w:rPr>
                <w:rFonts w:cs="Arial"/>
                <w:b/>
                <w:bCs/>
                <w:szCs w:val="24"/>
              </w:rPr>
              <w:t>txiaj</w:t>
            </w:r>
            <w:proofErr w:type="spellEnd"/>
            <w:r w:rsidRPr="001D3870">
              <w:rPr>
                <w:rFonts w:cs="Arial"/>
                <w:b/>
                <w:bCs/>
                <w:szCs w:val="24"/>
              </w:rPr>
              <w:t xml:space="preserve"> </w:t>
            </w:r>
            <w:proofErr w:type="spellStart"/>
            <w:r w:rsidRPr="001D3870">
              <w:rPr>
                <w:rFonts w:cs="Arial"/>
                <w:b/>
                <w:bCs/>
                <w:szCs w:val="24"/>
              </w:rPr>
              <w:t>ntsig</w:t>
            </w:r>
            <w:proofErr w:type="spellEnd"/>
            <w:r w:rsidRPr="001D3870">
              <w:rPr>
                <w:rFonts w:cs="Arial"/>
                <w:b/>
                <w:bCs/>
                <w:szCs w:val="24"/>
              </w:rPr>
              <w:t xml:space="preserve"> </w:t>
            </w:r>
            <w:proofErr w:type="spellStart"/>
            <w:r w:rsidRPr="001D3870">
              <w:rPr>
                <w:rFonts w:cs="Arial"/>
                <w:b/>
                <w:bCs/>
                <w:szCs w:val="24"/>
              </w:rPr>
              <w:t>los</w:t>
            </w:r>
            <w:proofErr w:type="spellEnd"/>
            <w:r w:rsidRPr="001D3870">
              <w:rPr>
                <w:rFonts w:cs="Arial"/>
                <w:b/>
                <w:bCs/>
                <w:szCs w:val="24"/>
              </w:rPr>
              <w:t xml:space="preserve"> ntawm </w:t>
            </w:r>
            <w:proofErr w:type="spellStart"/>
            <w:r w:rsidRPr="001D3870">
              <w:rPr>
                <w:rFonts w:cs="Arial"/>
                <w:b/>
                <w:bCs/>
                <w:szCs w:val="24"/>
              </w:rPr>
              <w:t>cov</w:t>
            </w:r>
            <w:proofErr w:type="spellEnd"/>
            <w:r w:rsidRPr="001D3870">
              <w:rPr>
                <w:rFonts w:cs="Arial"/>
                <w:b/>
                <w:bCs/>
                <w:szCs w:val="24"/>
              </w:rPr>
              <w:t xml:space="preserve"> </w:t>
            </w:r>
            <w:proofErr w:type="spellStart"/>
            <w:r w:rsidRPr="001D3870">
              <w:rPr>
                <w:rFonts w:cs="Arial"/>
                <w:b/>
                <w:bCs/>
                <w:szCs w:val="24"/>
              </w:rPr>
              <w:t>haujlwm</w:t>
            </w:r>
            <w:proofErr w:type="spellEnd"/>
            <w:r w:rsidRPr="001D3870">
              <w:rPr>
                <w:rFonts w:cs="Arial"/>
                <w:b/>
                <w:bCs/>
                <w:szCs w:val="24"/>
              </w:rPr>
              <w:t xml:space="preserve"> </w:t>
            </w:r>
            <w:proofErr w:type="spellStart"/>
            <w:r w:rsidRPr="001D3870">
              <w:rPr>
                <w:rFonts w:cs="Arial"/>
                <w:b/>
                <w:bCs/>
                <w:szCs w:val="24"/>
              </w:rPr>
              <w:t>uas</w:t>
            </w:r>
            <w:proofErr w:type="spellEnd"/>
            <w:r w:rsidRPr="001D3870">
              <w:rPr>
                <w:rFonts w:cs="Arial"/>
                <w:b/>
                <w:bCs/>
                <w:szCs w:val="24"/>
              </w:rPr>
              <w:t xml:space="preserve"> tau hais </w:t>
            </w:r>
            <w:proofErr w:type="spellStart"/>
            <w:r w:rsidRPr="001D3870">
              <w:rPr>
                <w:rFonts w:cs="Arial"/>
                <w:b/>
                <w:bCs/>
                <w:szCs w:val="24"/>
              </w:rPr>
              <w:t>tseg</w:t>
            </w:r>
            <w:proofErr w:type="spellEnd"/>
          </w:p>
        </w:tc>
        <w:tc>
          <w:tcPr>
            <w:tcW w:w="8322" w:type="dxa"/>
          </w:tcPr>
          <w:p w14:paraId="41F823A4" w14:textId="77777777" w:rsidR="001D3870" w:rsidRPr="001D3870" w:rsidRDefault="001D3870" w:rsidP="002B4F3C">
            <w:pPr>
              <w:rPr>
                <w:rFonts w:cs="Arial"/>
                <w:szCs w:val="24"/>
              </w:rPr>
            </w:pPr>
            <w:r w:rsidRPr="001D3870">
              <w:rPr>
                <w:rFonts w:cs="Arial"/>
                <w:szCs w:val="24"/>
              </w:rPr>
              <w:t xml:space="preserve">Chav </w:t>
            </w:r>
            <w:proofErr w:type="spellStart"/>
            <w:r w:rsidRPr="001D3870">
              <w:rPr>
                <w:rFonts w:cs="Arial"/>
                <w:szCs w:val="24"/>
              </w:rPr>
              <w:t>tsev</w:t>
            </w:r>
            <w:proofErr w:type="spellEnd"/>
            <w:r w:rsidRPr="001D3870">
              <w:rPr>
                <w:rFonts w:cs="Arial"/>
                <w:szCs w:val="24"/>
              </w:rPr>
              <w:t xml:space="preserve"> </w:t>
            </w:r>
            <w:proofErr w:type="spellStart"/>
            <w:r w:rsidRPr="001D3870">
              <w:rPr>
                <w:rFonts w:cs="Arial"/>
                <w:szCs w:val="24"/>
              </w:rPr>
              <w:t>tsim</w:t>
            </w:r>
            <w:proofErr w:type="spellEnd"/>
            <w:r w:rsidRPr="001D3870">
              <w:rPr>
                <w:rFonts w:cs="Arial"/>
                <w:szCs w:val="24"/>
              </w:rPr>
              <w:t xml:space="preserve">: 22 lub </w:t>
            </w:r>
            <w:proofErr w:type="spellStart"/>
            <w:r w:rsidRPr="001D3870">
              <w:rPr>
                <w:rFonts w:cs="Arial"/>
                <w:szCs w:val="24"/>
              </w:rPr>
              <w:t>tsev</w:t>
            </w:r>
            <w:proofErr w:type="spellEnd"/>
            <w:r w:rsidRPr="001D3870">
              <w:rPr>
                <w:rFonts w:cs="Arial"/>
                <w:szCs w:val="24"/>
              </w:rPr>
              <w:t xml:space="preserve"> </w:t>
            </w:r>
            <w:proofErr w:type="spellStart"/>
            <w:r w:rsidRPr="001D3870">
              <w:rPr>
                <w:rFonts w:cs="Arial"/>
                <w:szCs w:val="24"/>
              </w:rPr>
              <w:t>tsev</w:t>
            </w:r>
            <w:proofErr w:type="spellEnd"/>
            <w:r w:rsidRPr="001D3870">
              <w:rPr>
                <w:rFonts w:cs="Arial"/>
                <w:szCs w:val="24"/>
              </w:rPr>
              <w:t xml:space="preserve"> nyob</w:t>
            </w:r>
          </w:p>
        </w:tc>
      </w:tr>
      <w:tr w:rsidR="001D3870" w:rsidRPr="00092885" w14:paraId="5906A9DE" w14:textId="77777777" w:rsidTr="001D3870">
        <w:trPr>
          <w:trHeight w:hRule="exact" w:val="442"/>
        </w:trPr>
        <w:tc>
          <w:tcPr>
            <w:tcW w:w="944" w:type="dxa"/>
            <w:vMerge/>
            <w:shd w:val="clear" w:color="auto" w:fill="006AB4"/>
            <w:hideMark/>
          </w:tcPr>
          <w:p w14:paraId="2211FD16" w14:textId="77777777" w:rsidR="001D3870" w:rsidRPr="003F785D" w:rsidRDefault="001D3870" w:rsidP="002B4F3C">
            <w:pPr>
              <w:spacing w:before="80" w:after="80"/>
              <w:jc w:val="center"/>
              <w:rPr>
                <w:rFonts w:cs="Arial"/>
                <w:b/>
                <w:bCs/>
                <w:color w:val="FFFFFF"/>
                <w:sz w:val="18"/>
                <w:szCs w:val="18"/>
              </w:rPr>
            </w:pPr>
          </w:p>
        </w:tc>
        <w:tc>
          <w:tcPr>
            <w:tcW w:w="3689" w:type="dxa"/>
            <w:hideMark/>
          </w:tcPr>
          <w:p w14:paraId="2726FB20" w14:textId="77777777" w:rsidR="001D3870" w:rsidRPr="001D3870" w:rsidRDefault="001D3870" w:rsidP="002B4F3C">
            <w:pPr>
              <w:spacing w:before="80" w:after="80"/>
              <w:rPr>
                <w:rFonts w:cs="Arial"/>
                <w:b/>
                <w:bCs/>
                <w:szCs w:val="24"/>
              </w:rPr>
            </w:pPr>
            <w:r w:rsidRPr="001D3870">
              <w:rPr>
                <w:rFonts w:cs="Arial"/>
                <w:b/>
                <w:bCs/>
                <w:szCs w:val="24"/>
              </w:rPr>
              <w:t xml:space="preserve">Qhov chaw </w:t>
            </w:r>
            <w:proofErr w:type="spellStart"/>
            <w:r w:rsidRPr="001D3870">
              <w:rPr>
                <w:rFonts w:cs="Arial"/>
                <w:b/>
                <w:bCs/>
                <w:szCs w:val="24"/>
              </w:rPr>
              <w:t>piav</w:t>
            </w:r>
            <w:proofErr w:type="spellEnd"/>
            <w:r w:rsidRPr="001D3870">
              <w:rPr>
                <w:rFonts w:cs="Arial"/>
                <w:b/>
                <w:bCs/>
                <w:szCs w:val="24"/>
              </w:rPr>
              <w:t xml:space="preserve"> </w:t>
            </w:r>
            <w:proofErr w:type="spellStart"/>
            <w:r w:rsidRPr="001D3870">
              <w:rPr>
                <w:rFonts w:cs="Arial"/>
                <w:b/>
                <w:bCs/>
                <w:szCs w:val="24"/>
              </w:rPr>
              <w:t>qhia</w:t>
            </w:r>
            <w:proofErr w:type="spellEnd"/>
          </w:p>
        </w:tc>
        <w:tc>
          <w:tcPr>
            <w:tcW w:w="8322" w:type="dxa"/>
          </w:tcPr>
          <w:p w14:paraId="1D7CD511" w14:textId="77777777" w:rsidR="001D3870" w:rsidRPr="001D3870" w:rsidRDefault="001D3870" w:rsidP="002B4F3C">
            <w:pPr>
              <w:rPr>
                <w:rFonts w:cs="Arial"/>
                <w:szCs w:val="24"/>
              </w:rPr>
            </w:pPr>
            <w:proofErr w:type="spellStart"/>
            <w:r w:rsidRPr="001D3870">
              <w:rPr>
                <w:rFonts w:cs="Arial"/>
                <w:szCs w:val="24"/>
              </w:rPr>
              <w:t>Yuav</w:t>
            </w:r>
            <w:proofErr w:type="spellEnd"/>
            <w:r w:rsidRPr="001D3870">
              <w:rPr>
                <w:rFonts w:cs="Arial"/>
                <w:szCs w:val="24"/>
              </w:rPr>
              <w:t xml:space="preserve"> </w:t>
            </w:r>
            <w:proofErr w:type="spellStart"/>
            <w:r w:rsidRPr="001D3870">
              <w:rPr>
                <w:rFonts w:cs="Arial"/>
                <w:szCs w:val="24"/>
              </w:rPr>
              <w:t>txiav</w:t>
            </w:r>
            <w:proofErr w:type="spellEnd"/>
            <w:r w:rsidRPr="001D3870">
              <w:rPr>
                <w:rFonts w:cs="Arial"/>
                <w:szCs w:val="24"/>
              </w:rPr>
              <w:t xml:space="preserve"> </w:t>
            </w:r>
            <w:proofErr w:type="spellStart"/>
            <w:r w:rsidRPr="001D3870">
              <w:rPr>
                <w:rFonts w:cs="Arial"/>
                <w:szCs w:val="24"/>
              </w:rPr>
              <w:t>txim</w:t>
            </w:r>
            <w:proofErr w:type="spellEnd"/>
            <w:r w:rsidRPr="001D3870">
              <w:rPr>
                <w:rFonts w:cs="Arial"/>
                <w:szCs w:val="24"/>
              </w:rPr>
              <w:t xml:space="preserve"> </w:t>
            </w:r>
            <w:proofErr w:type="spellStart"/>
            <w:r w:rsidRPr="001D3870">
              <w:rPr>
                <w:rFonts w:cs="Arial"/>
                <w:szCs w:val="24"/>
              </w:rPr>
              <w:t>siab</w:t>
            </w:r>
            <w:proofErr w:type="spellEnd"/>
          </w:p>
        </w:tc>
      </w:tr>
      <w:tr w:rsidR="001D3870" w:rsidRPr="00092885" w14:paraId="3908226D" w14:textId="77777777" w:rsidTr="001D3870">
        <w:trPr>
          <w:cnfStyle w:val="000000010000" w:firstRow="0" w:lastRow="0" w:firstColumn="0" w:lastColumn="0" w:oddVBand="0" w:evenVBand="0" w:oddHBand="0" w:evenHBand="1" w:firstRowFirstColumn="0" w:firstRowLastColumn="0" w:lastRowFirstColumn="0" w:lastRowLastColumn="0"/>
          <w:trHeight w:hRule="exact" w:val="451"/>
        </w:trPr>
        <w:tc>
          <w:tcPr>
            <w:tcW w:w="944" w:type="dxa"/>
            <w:vMerge/>
            <w:shd w:val="clear" w:color="auto" w:fill="006AB4"/>
            <w:hideMark/>
          </w:tcPr>
          <w:p w14:paraId="6FAF886E" w14:textId="77777777" w:rsidR="001D3870" w:rsidRPr="003F785D" w:rsidRDefault="001D3870" w:rsidP="002B4F3C">
            <w:pPr>
              <w:spacing w:before="80" w:after="80"/>
              <w:jc w:val="center"/>
              <w:rPr>
                <w:rFonts w:cs="Arial"/>
                <w:b/>
                <w:bCs/>
                <w:color w:val="FFFFFF"/>
                <w:sz w:val="18"/>
                <w:szCs w:val="18"/>
              </w:rPr>
            </w:pPr>
          </w:p>
        </w:tc>
        <w:tc>
          <w:tcPr>
            <w:tcW w:w="3689" w:type="dxa"/>
            <w:hideMark/>
          </w:tcPr>
          <w:p w14:paraId="3C11DB8C" w14:textId="77777777" w:rsidR="001D3870" w:rsidRPr="001D3870" w:rsidRDefault="001D3870" w:rsidP="002B4F3C">
            <w:pPr>
              <w:spacing w:before="80" w:after="80"/>
              <w:rPr>
                <w:rFonts w:cs="Arial"/>
                <w:b/>
                <w:bCs/>
                <w:szCs w:val="24"/>
              </w:rPr>
            </w:pPr>
            <w:r w:rsidRPr="001D3870">
              <w:rPr>
                <w:rFonts w:cs="Arial"/>
                <w:b/>
                <w:bCs/>
                <w:szCs w:val="24"/>
              </w:rPr>
              <w:t xml:space="preserve">Kev </w:t>
            </w:r>
            <w:proofErr w:type="spellStart"/>
            <w:r w:rsidRPr="001D3870">
              <w:rPr>
                <w:rFonts w:cs="Arial"/>
                <w:b/>
                <w:bCs/>
                <w:szCs w:val="24"/>
              </w:rPr>
              <w:t>Npaj</w:t>
            </w:r>
            <w:proofErr w:type="spellEnd"/>
            <w:r w:rsidRPr="001D3870">
              <w:rPr>
                <w:rFonts w:cs="Arial"/>
                <w:b/>
                <w:bCs/>
                <w:szCs w:val="24"/>
              </w:rPr>
              <w:t xml:space="preserve"> </w:t>
            </w:r>
            <w:proofErr w:type="spellStart"/>
            <w:r w:rsidRPr="001D3870">
              <w:rPr>
                <w:rFonts w:cs="Arial"/>
                <w:b/>
                <w:bCs/>
                <w:szCs w:val="24"/>
              </w:rPr>
              <w:t>Ua</w:t>
            </w:r>
            <w:proofErr w:type="spellEnd"/>
            <w:r w:rsidRPr="001D3870">
              <w:rPr>
                <w:rFonts w:cs="Arial"/>
                <w:b/>
                <w:bCs/>
                <w:szCs w:val="24"/>
              </w:rPr>
              <w:t xml:space="preserve"> </w:t>
            </w:r>
            <w:proofErr w:type="spellStart"/>
            <w:r w:rsidRPr="001D3870">
              <w:rPr>
                <w:rFonts w:cs="Arial"/>
                <w:b/>
                <w:bCs/>
                <w:szCs w:val="24"/>
              </w:rPr>
              <w:t>Haujlwm</w:t>
            </w:r>
            <w:proofErr w:type="spellEnd"/>
          </w:p>
        </w:tc>
        <w:tc>
          <w:tcPr>
            <w:tcW w:w="8322" w:type="dxa"/>
          </w:tcPr>
          <w:p w14:paraId="14205FCE" w14:textId="77777777" w:rsidR="001D3870" w:rsidRPr="001D3870" w:rsidRDefault="001D3870" w:rsidP="002B4F3C">
            <w:pPr>
              <w:rPr>
                <w:rFonts w:cs="Arial"/>
                <w:szCs w:val="24"/>
              </w:rPr>
            </w:pPr>
            <w:r w:rsidRPr="001D3870">
              <w:rPr>
                <w:rFonts w:cs="Arial"/>
                <w:szCs w:val="24"/>
              </w:rPr>
              <w:t xml:space="preserve">Kev </w:t>
            </w:r>
            <w:proofErr w:type="spellStart"/>
            <w:r w:rsidRPr="001D3870">
              <w:rPr>
                <w:rFonts w:cs="Arial"/>
                <w:szCs w:val="24"/>
              </w:rPr>
              <w:t>Txhim</w:t>
            </w:r>
            <w:proofErr w:type="spellEnd"/>
            <w:r w:rsidRPr="001D3870">
              <w:rPr>
                <w:rFonts w:cs="Arial"/>
                <w:szCs w:val="24"/>
              </w:rPr>
              <w:t xml:space="preserve"> Kho/Rehabilitation ntawm </w:t>
            </w:r>
            <w:proofErr w:type="spellStart"/>
            <w:r w:rsidRPr="001D3870">
              <w:rPr>
                <w:rFonts w:cs="Arial"/>
                <w:szCs w:val="24"/>
              </w:rPr>
              <w:t>Nqis</w:t>
            </w:r>
            <w:proofErr w:type="spellEnd"/>
            <w:r w:rsidRPr="001D3870">
              <w:rPr>
                <w:rFonts w:cs="Arial"/>
                <w:szCs w:val="24"/>
              </w:rPr>
              <w:t xml:space="preserve"> </w:t>
            </w:r>
            <w:proofErr w:type="spellStart"/>
            <w:r w:rsidRPr="001D3870">
              <w:rPr>
                <w:rFonts w:cs="Arial"/>
                <w:szCs w:val="24"/>
              </w:rPr>
              <w:t>Tsev</w:t>
            </w:r>
            <w:proofErr w:type="spellEnd"/>
          </w:p>
        </w:tc>
      </w:tr>
      <w:tr w:rsidR="001D3870" w:rsidRPr="00092885" w14:paraId="4A741EA9" w14:textId="77777777" w:rsidTr="001D3870">
        <w:trPr>
          <w:trHeight w:hRule="exact" w:val="451"/>
        </w:trPr>
        <w:tc>
          <w:tcPr>
            <w:tcW w:w="944" w:type="dxa"/>
            <w:vMerge/>
            <w:shd w:val="clear" w:color="auto" w:fill="006AB4"/>
          </w:tcPr>
          <w:p w14:paraId="081D791B" w14:textId="77777777" w:rsidR="001D3870" w:rsidRPr="003F785D" w:rsidRDefault="001D3870" w:rsidP="002B4F3C">
            <w:pPr>
              <w:spacing w:before="80" w:after="80"/>
              <w:jc w:val="center"/>
              <w:rPr>
                <w:rFonts w:cs="Arial"/>
                <w:b/>
                <w:bCs/>
                <w:color w:val="FFFFFF"/>
                <w:sz w:val="18"/>
                <w:szCs w:val="18"/>
              </w:rPr>
            </w:pPr>
          </w:p>
        </w:tc>
        <w:tc>
          <w:tcPr>
            <w:tcW w:w="3689" w:type="dxa"/>
          </w:tcPr>
          <w:p w14:paraId="6DBBBB8D" w14:textId="77777777" w:rsidR="001D3870" w:rsidRPr="001D3870" w:rsidRDefault="001D3870" w:rsidP="002B4F3C">
            <w:pPr>
              <w:spacing w:before="80" w:after="80"/>
              <w:rPr>
                <w:rFonts w:cs="Arial"/>
                <w:b/>
                <w:bCs/>
                <w:szCs w:val="24"/>
              </w:rPr>
            </w:pPr>
          </w:p>
        </w:tc>
        <w:tc>
          <w:tcPr>
            <w:tcW w:w="8322" w:type="dxa"/>
          </w:tcPr>
          <w:p w14:paraId="5616F9A5" w14:textId="77777777" w:rsidR="001D3870" w:rsidRPr="001D3870" w:rsidRDefault="001D3870" w:rsidP="002B4F3C">
            <w:pPr>
              <w:rPr>
                <w:rFonts w:cs="Arial"/>
                <w:szCs w:val="24"/>
              </w:rPr>
            </w:pPr>
          </w:p>
        </w:tc>
      </w:tr>
      <w:tr w:rsidR="001D3870" w:rsidRPr="00092885" w14:paraId="650D99B9" w14:textId="77777777" w:rsidTr="001D3870">
        <w:trPr>
          <w:cnfStyle w:val="000000010000" w:firstRow="0" w:lastRow="0" w:firstColumn="0" w:lastColumn="0" w:oddVBand="0" w:evenVBand="0" w:oddHBand="0" w:evenHBand="1" w:firstRowFirstColumn="0" w:firstRowLastColumn="0" w:lastRowFirstColumn="0" w:lastRowLastColumn="0"/>
          <w:trHeight w:hRule="exact" w:val="451"/>
        </w:trPr>
        <w:tc>
          <w:tcPr>
            <w:tcW w:w="944" w:type="dxa"/>
            <w:vMerge/>
            <w:shd w:val="clear" w:color="auto" w:fill="006AB4"/>
          </w:tcPr>
          <w:p w14:paraId="63C90C90" w14:textId="77777777" w:rsidR="001D3870" w:rsidRDefault="001D3870" w:rsidP="002B4F3C">
            <w:pPr>
              <w:spacing w:before="80" w:after="80"/>
              <w:jc w:val="center"/>
              <w:rPr>
                <w:rFonts w:cs="Arial"/>
                <w:b/>
                <w:bCs/>
                <w:color w:val="FFFFFF"/>
                <w:sz w:val="18"/>
                <w:szCs w:val="18"/>
              </w:rPr>
            </w:pPr>
          </w:p>
        </w:tc>
        <w:tc>
          <w:tcPr>
            <w:tcW w:w="3689" w:type="dxa"/>
          </w:tcPr>
          <w:p w14:paraId="32F3E1FB" w14:textId="77777777" w:rsidR="001D3870" w:rsidRPr="001D3870" w:rsidRDefault="001D3870" w:rsidP="002B4F3C">
            <w:pPr>
              <w:spacing w:before="80" w:after="80"/>
              <w:rPr>
                <w:rFonts w:cs="Arial"/>
                <w:b/>
                <w:bCs/>
                <w:szCs w:val="24"/>
              </w:rPr>
            </w:pPr>
          </w:p>
        </w:tc>
        <w:tc>
          <w:tcPr>
            <w:tcW w:w="8322" w:type="dxa"/>
          </w:tcPr>
          <w:p w14:paraId="513122B7" w14:textId="77777777" w:rsidR="001D3870" w:rsidRPr="001D3870" w:rsidRDefault="001D3870" w:rsidP="002B4F3C">
            <w:pPr>
              <w:rPr>
                <w:rFonts w:cs="Arial"/>
                <w:szCs w:val="24"/>
              </w:rPr>
            </w:pPr>
          </w:p>
        </w:tc>
      </w:tr>
      <w:tr w:rsidR="001D3870" w:rsidRPr="00092885" w14:paraId="37EB272C" w14:textId="77777777" w:rsidTr="001D3870">
        <w:trPr>
          <w:trHeight w:hRule="exact" w:val="451"/>
        </w:trPr>
        <w:tc>
          <w:tcPr>
            <w:tcW w:w="944" w:type="dxa"/>
            <w:vMerge/>
            <w:shd w:val="clear" w:color="auto" w:fill="006AB4"/>
          </w:tcPr>
          <w:p w14:paraId="55CF46D7" w14:textId="77777777" w:rsidR="001D3870" w:rsidRDefault="001D3870" w:rsidP="002B4F3C">
            <w:pPr>
              <w:spacing w:before="80" w:after="80"/>
              <w:jc w:val="center"/>
              <w:rPr>
                <w:rFonts w:cs="Arial"/>
                <w:b/>
                <w:bCs/>
                <w:color w:val="FFFFFF"/>
                <w:sz w:val="18"/>
                <w:szCs w:val="18"/>
              </w:rPr>
            </w:pPr>
          </w:p>
        </w:tc>
        <w:tc>
          <w:tcPr>
            <w:tcW w:w="3689" w:type="dxa"/>
          </w:tcPr>
          <w:p w14:paraId="0BDD90E2" w14:textId="77777777" w:rsidR="001D3870" w:rsidRPr="001D3870" w:rsidRDefault="001D3870" w:rsidP="002B4F3C">
            <w:pPr>
              <w:spacing w:before="80" w:after="80"/>
              <w:rPr>
                <w:rFonts w:cs="Arial"/>
                <w:b/>
                <w:bCs/>
                <w:szCs w:val="24"/>
              </w:rPr>
            </w:pPr>
          </w:p>
        </w:tc>
        <w:tc>
          <w:tcPr>
            <w:tcW w:w="8322" w:type="dxa"/>
          </w:tcPr>
          <w:p w14:paraId="4E0BDB5C" w14:textId="77777777" w:rsidR="001D3870" w:rsidRPr="001D3870" w:rsidRDefault="001D3870" w:rsidP="002B4F3C">
            <w:pPr>
              <w:rPr>
                <w:rFonts w:cs="Arial"/>
                <w:szCs w:val="24"/>
              </w:rPr>
            </w:pPr>
          </w:p>
        </w:tc>
      </w:tr>
      <w:tr w:rsidR="001D3870" w:rsidRPr="00092885" w14:paraId="4574C9C9" w14:textId="77777777" w:rsidTr="001D3870">
        <w:trPr>
          <w:cnfStyle w:val="000000010000" w:firstRow="0" w:lastRow="0" w:firstColumn="0" w:lastColumn="0" w:oddVBand="0" w:evenVBand="0" w:oddHBand="0" w:evenHBand="1" w:firstRowFirstColumn="0" w:firstRowLastColumn="0" w:lastRowFirstColumn="0" w:lastRowLastColumn="0"/>
          <w:trHeight w:hRule="exact" w:val="451"/>
        </w:trPr>
        <w:tc>
          <w:tcPr>
            <w:tcW w:w="944" w:type="dxa"/>
            <w:vMerge/>
            <w:shd w:val="clear" w:color="auto" w:fill="006AB4"/>
          </w:tcPr>
          <w:p w14:paraId="534A9927" w14:textId="77777777" w:rsidR="001D3870" w:rsidRDefault="001D3870" w:rsidP="002B4F3C">
            <w:pPr>
              <w:spacing w:before="80" w:after="80"/>
              <w:jc w:val="center"/>
              <w:rPr>
                <w:rFonts w:cs="Arial"/>
                <w:b/>
                <w:bCs/>
                <w:color w:val="FFFFFF"/>
                <w:sz w:val="18"/>
                <w:szCs w:val="18"/>
              </w:rPr>
            </w:pPr>
          </w:p>
        </w:tc>
        <w:tc>
          <w:tcPr>
            <w:tcW w:w="3689" w:type="dxa"/>
          </w:tcPr>
          <w:p w14:paraId="6FE242A9" w14:textId="77777777" w:rsidR="001D3870" w:rsidRPr="001D3870" w:rsidRDefault="001D3870" w:rsidP="002B4F3C">
            <w:pPr>
              <w:spacing w:before="80" w:after="80"/>
              <w:rPr>
                <w:rFonts w:cs="Arial"/>
                <w:b/>
                <w:bCs/>
                <w:szCs w:val="24"/>
              </w:rPr>
            </w:pPr>
          </w:p>
        </w:tc>
        <w:tc>
          <w:tcPr>
            <w:tcW w:w="8322" w:type="dxa"/>
          </w:tcPr>
          <w:p w14:paraId="562430E6" w14:textId="77777777" w:rsidR="001D3870" w:rsidRPr="001D3870" w:rsidRDefault="001D3870" w:rsidP="002B4F3C">
            <w:pPr>
              <w:rPr>
                <w:rFonts w:cs="Arial"/>
                <w:szCs w:val="24"/>
              </w:rPr>
            </w:pPr>
          </w:p>
        </w:tc>
      </w:tr>
      <w:tr w:rsidR="001D3870" w:rsidRPr="00092885" w14:paraId="0BF40E7C" w14:textId="77777777" w:rsidTr="001D3870">
        <w:trPr>
          <w:trHeight w:hRule="exact" w:val="451"/>
        </w:trPr>
        <w:tc>
          <w:tcPr>
            <w:tcW w:w="944" w:type="dxa"/>
            <w:vMerge/>
            <w:shd w:val="clear" w:color="auto" w:fill="006AB4"/>
          </w:tcPr>
          <w:p w14:paraId="2C6E02E1" w14:textId="77777777" w:rsidR="001D3870" w:rsidRDefault="001D3870" w:rsidP="002B4F3C">
            <w:pPr>
              <w:spacing w:before="80" w:after="80"/>
              <w:jc w:val="center"/>
              <w:rPr>
                <w:rFonts w:cs="Arial"/>
                <w:b/>
                <w:bCs/>
                <w:color w:val="FFFFFF"/>
                <w:sz w:val="18"/>
                <w:szCs w:val="18"/>
              </w:rPr>
            </w:pPr>
          </w:p>
        </w:tc>
        <w:tc>
          <w:tcPr>
            <w:tcW w:w="3689" w:type="dxa"/>
          </w:tcPr>
          <w:p w14:paraId="137149EF" w14:textId="77777777" w:rsidR="001D3870" w:rsidRPr="001D3870" w:rsidRDefault="001D3870" w:rsidP="002B4F3C">
            <w:pPr>
              <w:spacing w:before="80" w:after="80"/>
              <w:rPr>
                <w:rFonts w:cs="Arial"/>
                <w:b/>
                <w:bCs/>
                <w:szCs w:val="24"/>
              </w:rPr>
            </w:pPr>
          </w:p>
        </w:tc>
        <w:tc>
          <w:tcPr>
            <w:tcW w:w="8322" w:type="dxa"/>
          </w:tcPr>
          <w:p w14:paraId="7C2E0147" w14:textId="77777777" w:rsidR="001D3870" w:rsidRPr="001D3870" w:rsidRDefault="001D3870" w:rsidP="002B4F3C">
            <w:pPr>
              <w:rPr>
                <w:rFonts w:cs="Arial"/>
                <w:szCs w:val="24"/>
              </w:rPr>
            </w:pPr>
          </w:p>
        </w:tc>
      </w:tr>
      <w:tr w:rsidR="001D3870" w:rsidRPr="00092885" w14:paraId="42B37681" w14:textId="77777777" w:rsidTr="001D3870">
        <w:trPr>
          <w:cnfStyle w:val="000000010000" w:firstRow="0" w:lastRow="0" w:firstColumn="0" w:lastColumn="0" w:oddVBand="0" w:evenVBand="0" w:oddHBand="0" w:evenHBand="1" w:firstRowFirstColumn="0" w:firstRowLastColumn="0" w:lastRowFirstColumn="0" w:lastRowLastColumn="0"/>
          <w:trHeight w:hRule="exact" w:val="451"/>
        </w:trPr>
        <w:tc>
          <w:tcPr>
            <w:tcW w:w="944" w:type="dxa"/>
            <w:vMerge/>
            <w:shd w:val="clear" w:color="auto" w:fill="006AB4"/>
          </w:tcPr>
          <w:p w14:paraId="2CDC711B" w14:textId="77777777" w:rsidR="001D3870" w:rsidRDefault="001D3870" w:rsidP="002B4F3C">
            <w:pPr>
              <w:spacing w:before="80" w:after="80"/>
              <w:jc w:val="center"/>
              <w:rPr>
                <w:rFonts w:cs="Arial"/>
                <w:b/>
                <w:bCs/>
                <w:color w:val="FFFFFF"/>
                <w:sz w:val="18"/>
                <w:szCs w:val="18"/>
              </w:rPr>
            </w:pPr>
          </w:p>
        </w:tc>
        <w:tc>
          <w:tcPr>
            <w:tcW w:w="3689" w:type="dxa"/>
          </w:tcPr>
          <w:p w14:paraId="1FEBEC48" w14:textId="77777777" w:rsidR="001D3870" w:rsidRPr="001D3870" w:rsidRDefault="001D3870" w:rsidP="002B4F3C">
            <w:pPr>
              <w:spacing w:before="80" w:after="80"/>
              <w:rPr>
                <w:rFonts w:cs="Arial"/>
                <w:b/>
                <w:bCs/>
                <w:szCs w:val="24"/>
              </w:rPr>
            </w:pPr>
          </w:p>
        </w:tc>
        <w:tc>
          <w:tcPr>
            <w:tcW w:w="8322" w:type="dxa"/>
          </w:tcPr>
          <w:p w14:paraId="38D446F8" w14:textId="77777777" w:rsidR="001D3870" w:rsidRPr="001D3870" w:rsidRDefault="001D3870" w:rsidP="002B4F3C">
            <w:pPr>
              <w:rPr>
                <w:rFonts w:cs="Arial"/>
                <w:szCs w:val="24"/>
              </w:rPr>
            </w:pPr>
          </w:p>
        </w:tc>
      </w:tr>
      <w:tr w:rsidR="001D3870" w:rsidRPr="003C69EE" w14:paraId="79648D11" w14:textId="77777777" w:rsidTr="001D3870">
        <w:trPr>
          <w:trHeight w:hRule="exact" w:val="442"/>
        </w:trPr>
        <w:tc>
          <w:tcPr>
            <w:tcW w:w="944" w:type="dxa"/>
            <w:vMerge w:val="restart"/>
            <w:shd w:val="clear" w:color="auto" w:fill="006AB4"/>
            <w:hideMark/>
          </w:tcPr>
          <w:p w14:paraId="79D6079B" w14:textId="77777777" w:rsidR="001D3870" w:rsidRPr="003F785D" w:rsidRDefault="001D3870" w:rsidP="002B4F3C">
            <w:pPr>
              <w:spacing w:before="80" w:after="80"/>
              <w:jc w:val="center"/>
              <w:rPr>
                <w:rFonts w:cs="Arial"/>
                <w:b/>
                <w:bCs/>
                <w:color w:val="FFFFFF"/>
                <w:sz w:val="18"/>
                <w:szCs w:val="18"/>
              </w:rPr>
            </w:pPr>
            <w:r>
              <w:rPr>
                <w:rFonts w:cs="Arial"/>
                <w:b/>
                <w:bCs/>
                <w:color w:val="FFFFFF"/>
                <w:szCs w:val="24"/>
              </w:rPr>
              <w:lastRenderedPageBreak/>
              <w:t>5</w:t>
            </w:r>
          </w:p>
        </w:tc>
        <w:tc>
          <w:tcPr>
            <w:tcW w:w="3689" w:type="dxa"/>
            <w:hideMark/>
          </w:tcPr>
          <w:p w14:paraId="22EEAFDC" w14:textId="77777777" w:rsidR="001D3870" w:rsidRPr="001D3870" w:rsidRDefault="001D3870" w:rsidP="002B4F3C">
            <w:pPr>
              <w:spacing w:before="80" w:after="80"/>
              <w:rPr>
                <w:rFonts w:cs="Arial"/>
                <w:b/>
                <w:bCs/>
                <w:szCs w:val="24"/>
              </w:rPr>
            </w:pPr>
            <w:r w:rsidRPr="001D3870">
              <w:rPr>
                <w:rFonts w:cs="Arial"/>
                <w:b/>
                <w:bCs/>
                <w:szCs w:val="24"/>
              </w:rPr>
              <w:t xml:space="preserve">Lub </w:t>
            </w:r>
            <w:proofErr w:type="spellStart"/>
            <w:r w:rsidRPr="001D3870">
              <w:rPr>
                <w:rFonts w:cs="Arial"/>
                <w:b/>
                <w:bCs/>
                <w:szCs w:val="24"/>
              </w:rPr>
              <w:t>npe</w:t>
            </w:r>
            <w:proofErr w:type="spellEnd"/>
            <w:r w:rsidRPr="001D3870">
              <w:rPr>
                <w:rFonts w:cs="Arial"/>
                <w:b/>
                <w:bCs/>
                <w:szCs w:val="24"/>
              </w:rPr>
              <w:t xml:space="preserve"> qhov project</w:t>
            </w:r>
          </w:p>
        </w:tc>
        <w:tc>
          <w:tcPr>
            <w:tcW w:w="8322" w:type="dxa"/>
          </w:tcPr>
          <w:p w14:paraId="39DD49CA" w14:textId="77777777" w:rsidR="001D3870" w:rsidRPr="001D3870" w:rsidRDefault="001D3870" w:rsidP="002B4F3C">
            <w:pPr>
              <w:rPr>
                <w:rFonts w:cs="Arial"/>
                <w:szCs w:val="24"/>
              </w:rPr>
            </w:pPr>
            <w:r w:rsidRPr="001D3870">
              <w:rPr>
                <w:rFonts w:cs="Arial"/>
                <w:szCs w:val="24"/>
              </w:rPr>
              <w:t>Community Housing Development Organization (CHDO) Teem-Aside</w:t>
            </w:r>
          </w:p>
        </w:tc>
      </w:tr>
      <w:tr w:rsidR="001D3870" w:rsidRPr="003C69EE" w14:paraId="2353C51B" w14:textId="77777777" w:rsidTr="001D3870">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shd w:val="clear" w:color="auto" w:fill="006AB4"/>
            <w:hideMark/>
          </w:tcPr>
          <w:p w14:paraId="2184B858" w14:textId="77777777" w:rsidR="001D3870" w:rsidRPr="003F785D" w:rsidRDefault="001D3870" w:rsidP="002B4F3C">
            <w:pPr>
              <w:spacing w:before="80" w:after="80"/>
              <w:jc w:val="center"/>
              <w:rPr>
                <w:rFonts w:cs="Arial"/>
                <w:b/>
                <w:bCs/>
                <w:color w:val="FFFFFF"/>
                <w:sz w:val="18"/>
                <w:szCs w:val="18"/>
              </w:rPr>
            </w:pPr>
          </w:p>
        </w:tc>
        <w:tc>
          <w:tcPr>
            <w:tcW w:w="3689" w:type="dxa"/>
            <w:hideMark/>
          </w:tcPr>
          <w:p w14:paraId="7BA0C27C" w14:textId="77777777" w:rsidR="001D3870" w:rsidRPr="001D3870" w:rsidRDefault="001D3870" w:rsidP="002B4F3C">
            <w:pPr>
              <w:spacing w:before="80" w:after="80"/>
              <w:rPr>
                <w:rFonts w:cs="Arial"/>
                <w:b/>
                <w:bCs/>
                <w:szCs w:val="24"/>
              </w:rPr>
            </w:pPr>
            <w:r w:rsidRPr="001D3870">
              <w:rPr>
                <w:rFonts w:cs="Arial"/>
                <w:b/>
                <w:bCs/>
                <w:szCs w:val="24"/>
              </w:rPr>
              <w:t xml:space="preserve">Lub </w:t>
            </w:r>
            <w:proofErr w:type="spellStart"/>
            <w:r w:rsidRPr="001D3870">
              <w:rPr>
                <w:rFonts w:cs="Arial"/>
                <w:b/>
                <w:bCs/>
                <w:szCs w:val="24"/>
              </w:rPr>
              <w:t>hom</w:t>
            </w:r>
            <w:proofErr w:type="spellEnd"/>
            <w:r w:rsidRPr="001D3870">
              <w:rPr>
                <w:rFonts w:cs="Arial"/>
                <w:b/>
                <w:bCs/>
                <w:szCs w:val="24"/>
              </w:rPr>
              <w:t xml:space="preserve"> </w:t>
            </w:r>
            <w:proofErr w:type="spellStart"/>
            <w:r w:rsidRPr="001D3870">
              <w:rPr>
                <w:rFonts w:cs="Arial"/>
                <w:b/>
                <w:bCs/>
                <w:szCs w:val="24"/>
              </w:rPr>
              <w:t>phiaj</w:t>
            </w:r>
            <w:proofErr w:type="spellEnd"/>
          </w:p>
        </w:tc>
        <w:tc>
          <w:tcPr>
            <w:tcW w:w="8322" w:type="dxa"/>
          </w:tcPr>
          <w:p w14:paraId="615209ED" w14:textId="77777777" w:rsidR="001D3870" w:rsidRPr="001D3870" w:rsidRDefault="001D3870" w:rsidP="002B4F3C">
            <w:pPr>
              <w:rPr>
                <w:rFonts w:cs="Arial"/>
                <w:szCs w:val="24"/>
              </w:rPr>
            </w:pPr>
            <w:proofErr w:type="spellStart"/>
            <w:r w:rsidRPr="001D3870">
              <w:rPr>
                <w:rFonts w:cs="Arial"/>
                <w:szCs w:val="24"/>
              </w:rPr>
              <w:t>Hauv</w:t>
            </w:r>
            <w:proofErr w:type="spellEnd"/>
            <w:r w:rsidRPr="001D3870">
              <w:rPr>
                <w:rFonts w:cs="Arial"/>
                <w:szCs w:val="24"/>
              </w:rPr>
              <w:t xml:space="preserve"> </w:t>
            </w:r>
            <w:proofErr w:type="spellStart"/>
            <w:r w:rsidRPr="001D3870">
              <w:rPr>
                <w:rFonts w:cs="Arial"/>
                <w:szCs w:val="24"/>
              </w:rPr>
              <w:t>nroog</w:t>
            </w:r>
            <w:proofErr w:type="spellEnd"/>
          </w:p>
        </w:tc>
      </w:tr>
      <w:tr w:rsidR="001D3870" w:rsidRPr="003C69EE" w14:paraId="42AA84E6" w14:textId="77777777" w:rsidTr="001D3870">
        <w:trPr>
          <w:trHeight w:hRule="exact" w:val="450"/>
        </w:trPr>
        <w:tc>
          <w:tcPr>
            <w:tcW w:w="944" w:type="dxa"/>
            <w:vMerge/>
            <w:shd w:val="clear" w:color="auto" w:fill="006AB4"/>
            <w:hideMark/>
          </w:tcPr>
          <w:p w14:paraId="5FBD67E3" w14:textId="77777777" w:rsidR="001D3870" w:rsidRPr="003F785D" w:rsidRDefault="001D3870" w:rsidP="002B4F3C">
            <w:pPr>
              <w:spacing w:before="80" w:after="80"/>
              <w:jc w:val="center"/>
              <w:rPr>
                <w:rFonts w:cs="Arial"/>
                <w:b/>
                <w:bCs/>
                <w:color w:val="FFFFFF"/>
                <w:sz w:val="18"/>
                <w:szCs w:val="18"/>
              </w:rPr>
            </w:pPr>
          </w:p>
        </w:tc>
        <w:tc>
          <w:tcPr>
            <w:tcW w:w="3689" w:type="dxa"/>
            <w:hideMark/>
          </w:tcPr>
          <w:p w14:paraId="00474975" w14:textId="77777777" w:rsidR="001D3870" w:rsidRPr="001D3870" w:rsidRDefault="001D3870" w:rsidP="002B4F3C">
            <w:pPr>
              <w:spacing w:before="80" w:after="80"/>
              <w:rPr>
                <w:rFonts w:cs="Arial"/>
                <w:b/>
                <w:bCs/>
                <w:szCs w:val="24"/>
              </w:rPr>
            </w:pPr>
            <w:proofErr w:type="spellStart"/>
            <w:r w:rsidRPr="001D3870">
              <w:rPr>
                <w:rFonts w:cs="Arial"/>
                <w:b/>
                <w:bCs/>
                <w:szCs w:val="24"/>
              </w:rPr>
              <w:t>Cov</w:t>
            </w:r>
            <w:proofErr w:type="spellEnd"/>
            <w:r w:rsidRPr="001D3870">
              <w:rPr>
                <w:rFonts w:cs="Arial"/>
                <w:b/>
                <w:bCs/>
                <w:szCs w:val="24"/>
              </w:rPr>
              <w:t xml:space="preserve"> </w:t>
            </w:r>
            <w:proofErr w:type="spellStart"/>
            <w:r w:rsidRPr="001D3870">
              <w:rPr>
                <w:rFonts w:cs="Arial"/>
                <w:b/>
                <w:bCs/>
                <w:szCs w:val="24"/>
              </w:rPr>
              <w:t>hom</w:t>
            </w:r>
            <w:proofErr w:type="spellEnd"/>
            <w:r w:rsidRPr="001D3870">
              <w:rPr>
                <w:rFonts w:cs="Arial"/>
                <w:b/>
                <w:bCs/>
                <w:szCs w:val="24"/>
              </w:rPr>
              <w:t xml:space="preserve"> </w:t>
            </w:r>
            <w:proofErr w:type="spellStart"/>
            <w:r w:rsidRPr="001D3870">
              <w:rPr>
                <w:rFonts w:cs="Arial"/>
                <w:b/>
                <w:bCs/>
                <w:szCs w:val="24"/>
              </w:rPr>
              <w:t>phiaj</w:t>
            </w:r>
            <w:proofErr w:type="spellEnd"/>
            <w:r w:rsidRPr="001D3870">
              <w:rPr>
                <w:rFonts w:cs="Arial"/>
                <w:b/>
                <w:bCs/>
                <w:szCs w:val="24"/>
              </w:rPr>
              <w:t xml:space="preserve"> </w:t>
            </w:r>
            <w:proofErr w:type="spellStart"/>
            <w:r w:rsidRPr="001D3870">
              <w:rPr>
                <w:rFonts w:cs="Arial"/>
                <w:b/>
                <w:bCs/>
                <w:szCs w:val="24"/>
              </w:rPr>
              <w:t>txhawb</w:t>
            </w:r>
            <w:proofErr w:type="spellEnd"/>
            <w:r w:rsidRPr="001D3870">
              <w:rPr>
                <w:rFonts w:cs="Arial"/>
                <w:b/>
                <w:bCs/>
                <w:szCs w:val="24"/>
              </w:rPr>
              <w:t xml:space="preserve"> </w:t>
            </w:r>
            <w:proofErr w:type="spellStart"/>
            <w:r w:rsidRPr="001D3870">
              <w:rPr>
                <w:rFonts w:cs="Arial"/>
                <w:b/>
                <w:bCs/>
                <w:szCs w:val="24"/>
              </w:rPr>
              <w:t>nqa</w:t>
            </w:r>
            <w:proofErr w:type="spellEnd"/>
          </w:p>
        </w:tc>
        <w:tc>
          <w:tcPr>
            <w:tcW w:w="8322" w:type="dxa"/>
          </w:tcPr>
          <w:p w14:paraId="49D9C6C0" w14:textId="77777777" w:rsidR="001D3870" w:rsidRPr="001D3870" w:rsidRDefault="001D3870" w:rsidP="002B4F3C">
            <w:pPr>
              <w:rPr>
                <w:rFonts w:cs="Arial"/>
                <w:szCs w:val="24"/>
              </w:rPr>
            </w:pPr>
            <w:proofErr w:type="spellStart"/>
            <w:r w:rsidRPr="001D3870">
              <w:rPr>
                <w:rFonts w:cs="Arial"/>
                <w:szCs w:val="24"/>
              </w:rPr>
              <w:t>Txhim</w:t>
            </w:r>
            <w:proofErr w:type="spellEnd"/>
            <w:r w:rsidRPr="001D3870">
              <w:rPr>
                <w:rFonts w:cs="Arial"/>
                <w:szCs w:val="24"/>
              </w:rPr>
              <w:t xml:space="preserve"> </w:t>
            </w:r>
            <w:proofErr w:type="spellStart"/>
            <w:r w:rsidRPr="001D3870">
              <w:rPr>
                <w:rFonts w:cs="Arial"/>
                <w:szCs w:val="24"/>
              </w:rPr>
              <w:t>kho</w:t>
            </w:r>
            <w:proofErr w:type="spellEnd"/>
            <w:r w:rsidRPr="001D3870">
              <w:rPr>
                <w:rFonts w:cs="Arial"/>
                <w:szCs w:val="24"/>
              </w:rPr>
              <w:t xml:space="preserve"> </w:t>
            </w:r>
            <w:proofErr w:type="spellStart"/>
            <w:r w:rsidRPr="001D3870">
              <w:rPr>
                <w:rFonts w:cs="Arial"/>
                <w:szCs w:val="24"/>
              </w:rPr>
              <w:t>vaj</w:t>
            </w:r>
            <w:proofErr w:type="spellEnd"/>
            <w:r w:rsidRPr="001D3870">
              <w:rPr>
                <w:rFonts w:cs="Arial"/>
                <w:szCs w:val="24"/>
              </w:rPr>
              <w:t xml:space="preserve"> </w:t>
            </w:r>
            <w:proofErr w:type="spellStart"/>
            <w:r w:rsidRPr="001D3870">
              <w:rPr>
                <w:rFonts w:cs="Arial"/>
                <w:szCs w:val="24"/>
              </w:rPr>
              <w:t>tsev</w:t>
            </w:r>
            <w:proofErr w:type="spellEnd"/>
            <w:r w:rsidRPr="001D3870">
              <w:rPr>
                <w:rFonts w:cs="Arial"/>
                <w:szCs w:val="24"/>
              </w:rPr>
              <w:t xml:space="preserve"> </w:t>
            </w:r>
            <w:proofErr w:type="spellStart"/>
            <w:r w:rsidRPr="001D3870">
              <w:rPr>
                <w:rFonts w:cs="Arial"/>
                <w:szCs w:val="24"/>
              </w:rPr>
              <w:t>nkag</w:t>
            </w:r>
            <w:proofErr w:type="spellEnd"/>
            <w:r w:rsidRPr="001D3870">
              <w:rPr>
                <w:rFonts w:cs="Arial"/>
                <w:szCs w:val="24"/>
              </w:rPr>
              <w:t xml:space="preserve"> thiab zoo</w:t>
            </w:r>
          </w:p>
        </w:tc>
      </w:tr>
      <w:tr w:rsidR="001D3870" w:rsidRPr="003C69EE" w14:paraId="4B44381A" w14:textId="77777777" w:rsidTr="001D3870">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shd w:val="clear" w:color="auto" w:fill="006AB4"/>
            <w:hideMark/>
          </w:tcPr>
          <w:p w14:paraId="22B948EB" w14:textId="77777777" w:rsidR="001D3870" w:rsidRPr="003F785D" w:rsidRDefault="001D3870" w:rsidP="002B4F3C">
            <w:pPr>
              <w:spacing w:before="80" w:after="80"/>
              <w:jc w:val="center"/>
              <w:rPr>
                <w:rFonts w:cs="Arial"/>
                <w:b/>
                <w:bCs/>
                <w:color w:val="FFFFFF"/>
                <w:sz w:val="18"/>
                <w:szCs w:val="18"/>
              </w:rPr>
            </w:pPr>
          </w:p>
        </w:tc>
        <w:tc>
          <w:tcPr>
            <w:tcW w:w="3689" w:type="dxa"/>
            <w:hideMark/>
          </w:tcPr>
          <w:p w14:paraId="392F1F49" w14:textId="77777777" w:rsidR="001D3870" w:rsidRPr="001D3870" w:rsidRDefault="001D3870" w:rsidP="002B4F3C">
            <w:pPr>
              <w:spacing w:before="80" w:after="80"/>
              <w:rPr>
                <w:rFonts w:cs="Arial"/>
                <w:b/>
                <w:bCs/>
                <w:szCs w:val="24"/>
              </w:rPr>
            </w:pPr>
            <w:r w:rsidRPr="001D3870">
              <w:rPr>
                <w:rFonts w:cs="Arial"/>
                <w:b/>
                <w:bCs/>
                <w:szCs w:val="24"/>
              </w:rPr>
              <w:t>Xav Tau Chaw Nyob</w:t>
            </w:r>
          </w:p>
        </w:tc>
        <w:tc>
          <w:tcPr>
            <w:tcW w:w="8322" w:type="dxa"/>
          </w:tcPr>
          <w:p w14:paraId="5FD00B09" w14:textId="77777777" w:rsidR="001D3870" w:rsidRPr="001D3870" w:rsidRDefault="001D3870" w:rsidP="002B4F3C">
            <w:pPr>
              <w:rPr>
                <w:rFonts w:cs="Arial"/>
                <w:szCs w:val="24"/>
              </w:rPr>
            </w:pPr>
            <w:proofErr w:type="spellStart"/>
            <w:r w:rsidRPr="001D3870">
              <w:rPr>
                <w:rFonts w:cs="Arial"/>
                <w:szCs w:val="24"/>
              </w:rPr>
              <w:t>Nthuav</w:t>
            </w:r>
            <w:proofErr w:type="spellEnd"/>
            <w:r w:rsidRPr="001D3870">
              <w:rPr>
                <w:rFonts w:cs="Arial"/>
                <w:szCs w:val="24"/>
              </w:rPr>
              <w:t xml:space="preserve"> Kev </w:t>
            </w:r>
            <w:proofErr w:type="spellStart"/>
            <w:r w:rsidRPr="001D3870">
              <w:rPr>
                <w:rFonts w:cs="Arial"/>
                <w:szCs w:val="24"/>
              </w:rPr>
              <w:t>Nkag</w:t>
            </w:r>
            <w:proofErr w:type="spellEnd"/>
            <w:r w:rsidRPr="001D3870">
              <w:rPr>
                <w:rFonts w:cs="Arial"/>
                <w:szCs w:val="24"/>
              </w:rPr>
              <w:t xml:space="preserve"> Mus Rau </w:t>
            </w:r>
            <w:proofErr w:type="spellStart"/>
            <w:r w:rsidRPr="001D3870">
              <w:rPr>
                <w:rFonts w:cs="Arial"/>
                <w:szCs w:val="24"/>
              </w:rPr>
              <w:t>Nqis</w:t>
            </w:r>
            <w:proofErr w:type="spellEnd"/>
            <w:r w:rsidRPr="001D3870">
              <w:rPr>
                <w:rFonts w:cs="Arial"/>
                <w:szCs w:val="24"/>
              </w:rPr>
              <w:t xml:space="preserve"> </w:t>
            </w:r>
            <w:proofErr w:type="spellStart"/>
            <w:r w:rsidRPr="001D3870">
              <w:rPr>
                <w:rFonts w:cs="Arial"/>
                <w:szCs w:val="24"/>
              </w:rPr>
              <w:t>Tsev</w:t>
            </w:r>
            <w:proofErr w:type="spellEnd"/>
            <w:r w:rsidRPr="001D3870">
              <w:rPr>
                <w:rFonts w:cs="Arial"/>
                <w:szCs w:val="24"/>
              </w:rPr>
              <w:t xml:space="preserve"> Nyob</w:t>
            </w:r>
          </w:p>
        </w:tc>
      </w:tr>
      <w:tr w:rsidR="001D3870" w:rsidRPr="003C69EE" w14:paraId="06EDC915" w14:textId="77777777" w:rsidTr="001D3870">
        <w:trPr>
          <w:trHeight w:hRule="exact" w:val="450"/>
        </w:trPr>
        <w:tc>
          <w:tcPr>
            <w:tcW w:w="944" w:type="dxa"/>
            <w:vMerge/>
            <w:shd w:val="clear" w:color="auto" w:fill="006AB4"/>
            <w:hideMark/>
          </w:tcPr>
          <w:p w14:paraId="13292380" w14:textId="77777777" w:rsidR="001D3870" w:rsidRPr="003F785D" w:rsidRDefault="001D3870" w:rsidP="002B4F3C">
            <w:pPr>
              <w:spacing w:before="80" w:after="80"/>
              <w:jc w:val="center"/>
              <w:rPr>
                <w:rFonts w:cs="Arial"/>
                <w:b/>
                <w:bCs/>
                <w:color w:val="FFFFFF"/>
                <w:sz w:val="18"/>
                <w:szCs w:val="18"/>
              </w:rPr>
            </w:pPr>
          </w:p>
        </w:tc>
        <w:tc>
          <w:tcPr>
            <w:tcW w:w="3689" w:type="dxa"/>
            <w:hideMark/>
          </w:tcPr>
          <w:p w14:paraId="2C43A81D" w14:textId="77777777" w:rsidR="001D3870" w:rsidRPr="001D3870" w:rsidRDefault="001D3870" w:rsidP="002B4F3C">
            <w:pPr>
              <w:spacing w:before="80" w:after="80"/>
              <w:rPr>
                <w:rFonts w:cs="Arial"/>
                <w:b/>
                <w:bCs/>
                <w:szCs w:val="24"/>
              </w:rPr>
            </w:pPr>
            <w:proofErr w:type="spellStart"/>
            <w:r w:rsidRPr="001D3870">
              <w:rPr>
                <w:rFonts w:cs="Arial"/>
                <w:b/>
                <w:bCs/>
                <w:szCs w:val="24"/>
              </w:rPr>
              <w:t>Nyiaj</w:t>
            </w:r>
            <w:proofErr w:type="spellEnd"/>
            <w:r w:rsidRPr="001D3870">
              <w:rPr>
                <w:rFonts w:cs="Arial"/>
                <w:b/>
                <w:bCs/>
                <w:szCs w:val="24"/>
              </w:rPr>
              <w:t xml:space="preserve"> </w:t>
            </w:r>
            <w:proofErr w:type="spellStart"/>
            <w:r w:rsidRPr="001D3870">
              <w:rPr>
                <w:rFonts w:cs="Arial"/>
                <w:b/>
                <w:bCs/>
                <w:szCs w:val="24"/>
              </w:rPr>
              <w:t>txiag</w:t>
            </w:r>
            <w:proofErr w:type="spellEnd"/>
          </w:p>
        </w:tc>
        <w:tc>
          <w:tcPr>
            <w:tcW w:w="8322" w:type="dxa"/>
          </w:tcPr>
          <w:p w14:paraId="3A95265E" w14:textId="77777777" w:rsidR="001D3870" w:rsidRPr="001D3870" w:rsidRDefault="001D3870" w:rsidP="002B4F3C">
            <w:pPr>
              <w:rPr>
                <w:rFonts w:cs="Arial"/>
                <w:szCs w:val="24"/>
              </w:rPr>
            </w:pPr>
            <w:proofErr w:type="spellStart"/>
            <w:r w:rsidRPr="001D3870">
              <w:rPr>
                <w:rFonts w:cs="Arial"/>
                <w:szCs w:val="24"/>
              </w:rPr>
              <w:t>Tsev</w:t>
            </w:r>
            <w:proofErr w:type="spellEnd"/>
            <w:r w:rsidRPr="001D3870">
              <w:rPr>
                <w:rFonts w:cs="Arial"/>
                <w:szCs w:val="24"/>
              </w:rPr>
              <w:t xml:space="preserve"> (CHDO): $536,713</w:t>
            </w:r>
          </w:p>
        </w:tc>
      </w:tr>
      <w:tr w:rsidR="001D3870" w:rsidRPr="003C69EE" w14:paraId="3AFC97BB" w14:textId="77777777" w:rsidTr="001D3870">
        <w:trPr>
          <w:cnfStyle w:val="000000010000" w:firstRow="0" w:lastRow="0" w:firstColumn="0" w:lastColumn="0" w:oddVBand="0" w:evenVBand="0" w:oddHBand="0" w:evenHBand="1" w:firstRowFirstColumn="0" w:firstRowLastColumn="0" w:lastRowFirstColumn="0" w:lastRowLastColumn="0"/>
          <w:trHeight w:hRule="exact" w:val="1639"/>
        </w:trPr>
        <w:tc>
          <w:tcPr>
            <w:tcW w:w="944" w:type="dxa"/>
            <w:vMerge/>
            <w:shd w:val="clear" w:color="auto" w:fill="006AB4"/>
            <w:hideMark/>
          </w:tcPr>
          <w:p w14:paraId="6B47D170" w14:textId="77777777" w:rsidR="001D3870" w:rsidRPr="003F785D" w:rsidRDefault="001D3870" w:rsidP="002B4F3C">
            <w:pPr>
              <w:spacing w:before="80" w:after="80"/>
              <w:jc w:val="center"/>
              <w:rPr>
                <w:rFonts w:cs="Arial"/>
                <w:b/>
                <w:bCs/>
                <w:color w:val="FFFFFF"/>
                <w:sz w:val="18"/>
                <w:szCs w:val="18"/>
              </w:rPr>
            </w:pPr>
          </w:p>
        </w:tc>
        <w:tc>
          <w:tcPr>
            <w:tcW w:w="3689" w:type="dxa"/>
            <w:hideMark/>
          </w:tcPr>
          <w:p w14:paraId="3D3AB956" w14:textId="77777777" w:rsidR="001D3870" w:rsidRPr="001D3870" w:rsidRDefault="001D3870" w:rsidP="002B4F3C">
            <w:pPr>
              <w:spacing w:before="80" w:after="80"/>
              <w:rPr>
                <w:rFonts w:cs="Arial"/>
                <w:b/>
                <w:bCs/>
                <w:szCs w:val="24"/>
              </w:rPr>
            </w:pPr>
            <w:r w:rsidRPr="001D3870">
              <w:rPr>
                <w:rFonts w:cs="Arial"/>
                <w:b/>
                <w:bCs/>
                <w:szCs w:val="24"/>
              </w:rPr>
              <w:t xml:space="preserve">Kev </w:t>
            </w:r>
            <w:proofErr w:type="spellStart"/>
            <w:r w:rsidRPr="001D3870">
              <w:rPr>
                <w:rFonts w:cs="Arial"/>
                <w:b/>
                <w:bCs/>
                <w:szCs w:val="24"/>
              </w:rPr>
              <w:t>piav</w:t>
            </w:r>
            <w:proofErr w:type="spellEnd"/>
            <w:r w:rsidRPr="001D3870">
              <w:rPr>
                <w:rFonts w:cs="Arial"/>
                <w:b/>
                <w:bCs/>
                <w:szCs w:val="24"/>
              </w:rPr>
              <w:t xml:space="preserve"> </w:t>
            </w:r>
            <w:proofErr w:type="spellStart"/>
            <w:r w:rsidRPr="001D3870">
              <w:rPr>
                <w:rFonts w:cs="Arial"/>
                <w:b/>
                <w:bCs/>
                <w:szCs w:val="24"/>
              </w:rPr>
              <w:t>qhia</w:t>
            </w:r>
            <w:proofErr w:type="spellEnd"/>
          </w:p>
        </w:tc>
        <w:tc>
          <w:tcPr>
            <w:tcW w:w="8322" w:type="dxa"/>
          </w:tcPr>
          <w:p w14:paraId="10E4F7A1" w14:textId="77777777" w:rsidR="001D3870" w:rsidRPr="001D3870" w:rsidRDefault="001D3870" w:rsidP="002B4F3C">
            <w:pPr>
              <w:rPr>
                <w:rFonts w:cs="Arial"/>
                <w:szCs w:val="24"/>
              </w:rPr>
            </w:pPr>
            <w:proofErr w:type="spellStart"/>
            <w:r w:rsidRPr="001D3870">
              <w:rPr>
                <w:rFonts w:cs="Arial"/>
                <w:szCs w:val="24"/>
              </w:rPr>
              <w:t>Cov</w:t>
            </w:r>
            <w:proofErr w:type="spellEnd"/>
            <w:r w:rsidRPr="001D3870">
              <w:rPr>
                <w:rFonts w:cs="Arial"/>
                <w:szCs w:val="24"/>
              </w:rPr>
              <w:t xml:space="preserve"> </w:t>
            </w:r>
            <w:proofErr w:type="spellStart"/>
            <w:r w:rsidRPr="001D3870">
              <w:rPr>
                <w:rFonts w:cs="Arial"/>
                <w:szCs w:val="24"/>
              </w:rPr>
              <w:t>nyiaj</w:t>
            </w:r>
            <w:proofErr w:type="spellEnd"/>
            <w:r w:rsidRPr="001D3870">
              <w:rPr>
                <w:rFonts w:cs="Arial"/>
                <w:szCs w:val="24"/>
              </w:rPr>
              <w:t xml:space="preserve"> HOME </w:t>
            </w:r>
            <w:proofErr w:type="spellStart"/>
            <w:r w:rsidRPr="001D3870">
              <w:rPr>
                <w:rFonts w:cs="Arial"/>
                <w:szCs w:val="24"/>
              </w:rPr>
              <w:t>yuav</w:t>
            </w:r>
            <w:proofErr w:type="spellEnd"/>
            <w:r w:rsidRPr="001D3870">
              <w:rPr>
                <w:rFonts w:cs="Arial"/>
                <w:szCs w:val="24"/>
              </w:rPr>
              <w:t xml:space="preserve"> </w:t>
            </w:r>
            <w:proofErr w:type="spellStart"/>
            <w:r w:rsidRPr="001D3870">
              <w:rPr>
                <w:rFonts w:cs="Arial"/>
                <w:szCs w:val="24"/>
              </w:rPr>
              <w:t>raug</w:t>
            </w:r>
            <w:proofErr w:type="spellEnd"/>
            <w:r w:rsidRPr="001D3870">
              <w:rPr>
                <w:rFonts w:cs="Arial"/>
                <w:szCs w:val="24"/>
              </w:rPr>
              <w:t xml:space="preserve"> </w:t>
            </w:r>
            <w:proofErr w:type="spellStart"/>
            <w:r w:rsidRPr="001D3870">
              <w:rPr>
                <w:rFonts w:cs="Arial"/>
                <w:szCs w:val="24"/>
              </w:rPr>
              <w:t>qiv</w:t>
            </w:r>
            <w:proofErr w:type="spellEnd"/>
            <w:r w:rsidRPr="001D3870">
              <w:rPr>
                <w:rFonts w:cs="Arial"/>
                <w:szCs w:val="24"/>
              </w:rPr>
              <w:t xml:space="preserve"> </w:t>
            </w:r>
            <w:proofErr w:type="spellStart"/>
            <w:r w:rsidRPr="001D3870">
              <w:rPr>
                <w:rFonts w:cs="Arial"/>
                <w:szCs w:val="24"/>
              </w:rPr>
              <w:t>rau</w:t>
            </w:r>
            <w:proofErr w:type="spellEnd"/>
            <w:r w:rsidRPr="001D3870">
              <w:rPr>
                <w:rFonts w:cs="Arial"/>
                <w:szCs w:val="24"/>
              </w:rPr>
              <w:t xml:space="preserve"> CHDO </w:t>
            </w:r>
            <w:proofErr w:type="spellStart"/>
            <w:r w:rsidRPr="001D3870">
              <w:rPr>
                <w:rFonts w:cs="Arial"/>
                <w:szCs w:val="24"/>
              </w:rPr>
              <w:t>tsim</w:t>
            </w:r>
            <w:proofErr w:type="spellEnd"/>
            <w:r w:rsidRPr="001D3870">
              <w:rPr>
                <w:rFonts w:cs="Arial"/>
                <w:szCs w:val="24"/>
              </w:rPr>
              <w:t xml:space="preserve"> </w:t>
            </w:r>
            <w:proofErr w:type="spellStart"/>
            <w:r w:rsidRPr="001D3870">
              <w:rPr>
                <w:rFonts w:cs="Arial"/>
                <w:szCs w:val="24"/>
              </w:rPr>
              <w:t>nyog</w:t>
            </w:r>
            <w:proofErr w:type="spellEnd"/>
            <w:r w:rsidRPr="001D3870">
              <w:rPr>
                <w:rFonts w:cs="Arial"/>
                <w:szCs w:val="24"/>
              </w:rPr>
              <w:t xml:space="preserve"> </w:t>
            </w:r>
            <w:proofErr w:type="spellStart"/>
            <w:r w:rsidRPr="001D3870">
              <w:rPr>
                <w:rFonts w:cs="Arial"/>
                <w:szCs w:val="24"/>
              </w:rPr>
              <w:t>los</w:t>
            </w:r>
            <w:proofErr w:type="spellEnd"/>
            <w:r w:rsidRPr="001D3870">
              <w:rPr>
                <w:rFonts w:cs="Arial"/>
                <w:szCs w:val="24"/>
              </w:rPr>
              <w:t xml:space="preserve"> </w:t>
            </w:r>
            <w:proofErr w:type="spellStart"/>
            <w:r w:rsidRPr="001D3870">
              <w:rPr>
                <w:rFonts w:cs="Arial"/>
                <w:szCs w:val="24"/>
              </w:rPr>
              <w:t>pab</w:t>
            </w:r>
            <w:proofErr w:type="spellEnd"/>
            <w:r w:rsidRPr="001D3870">
              <w:rPr>
                <w:rFonts w:cs="Arial"/>
                <w:szCs w:val="24"/>
              </w:rPr>
              <w:t xml:space="preserve"> </w:t>
            </w:r>
            <w:proofErr w:type="spellStart"/>
            <w:r w:rsidRPr="001D3870">
              <w:rPr>
                <w:rFonts w:cs="Arial"/>
                <w:szCs w:val="24"/>
              </w:rPr>
              <w:t>nyiaj</w:t>
            </w:r>
            <w:proofErr w:type="spellEnd"/>
            <w:r w:rsidRPr="001D3870">
              <w:rPr>
                <w:rFonts w:cs="Arial"/>
                <w:szCs w:val="24"/>
              </w:rPr>
              <w:t xml:space="preserve"> </w:t>
            </w:r>
            <w:proofErr w:type="spellStart"/>
            <w:r w:rsidRPr="001D3870">
              <w:rPr>
                <w:rFonts w:cs="Arial"/>
                <w:szCs w:val="24"/>
              </w:rPr>
              <w:t>rau</w:t>
            </w:r>
            <w:proofErr w:type="spellEnd"/>
            <w:r w:rsidRPr="001D3870">
              <w:rPr>
                <w:rFonts w:cs="Arial"/>
                <w:szCs w:val="24"/>
              </w:rPr>
              <w:t xml:space="preserve"> </w:t>
            </w:r>
            <w:proofErr w:type="spellStart"/>
            <w:r w:rsidRPr="001D3870">
              <w:rPr>
                <w:rFonts w:cs="Arial"/>
                <w:szCs w:val="24"/>
              </w:rPr>
              <w:t>kev</w:t>
            </w:r>
            <w:proofErr w:type="spellEnd"/>
            <w:r w:rsidRPr="001D3870">
              <w:rPr>
                <w:rFonts w:cs="Arial"/>
                <w:szCs w:val="24"/>
              </w:rPr>
              <w:t xml:space="preserve"> </w:t>
            </w:r>
            <w:proofErr w:type="spellStart"/>
            <w:r w:rsidRPr="001D3870">
              <w:rPr>
                <w:rFonts w:cs="Arial"/>
                <w:szCs w:val="24"/>
              </w:rPr>
              <w:t>tsim</w:t>
            </w:r>
            <w:proofErr w:type="spellEnd"/>
            <w:r w:rsidRPr="001D3870">
              <w:rPr>
                <w:rFonts w:cs="Arial"/>
                <w:szCs w:val="24"/>
              </w:rPr>
              <w:t xml:space="preserve"> </w:t>
            </w:r>
            <w:proofErr w:type="spellStart"/>
            <w:r w:rsidRPr="001D3870">
              <w:rPr>
                <w:rFonts w:cs="Arial"/>
                <w:szCs w:val="24"/>
              </w:rPr>
              <w:t>vaj</w:t>
            </w:r>
            <w:proofErr w:type="spellEnd"/>
            <w:r w:rsidRPr="001D3870">
              <w:rPr>
                <w:rFonts w:cs="Arial"/>
                <w:szCs w:val="24"/>
              </w:rPr>
              <w:t xml:space="preserve"> </w:t>
            </w:r>
            <w:proofErr w:type="spellStart"/>
            <w:r w:rsidRPr="001D3870">
              <w:rPr>
                <w:rFonts w:cs="Arial"/>
                <w:szCs w:val="24"/>
              </w:rPr>
              <w:t>tsev</w:t>
            </w:r>
            <w:proofErr w:type="spellEnd"/>
            <w:r w:rsidRPr="001D3870">
              <w:rPr>
                <w:rFonts w:cs="Arial"/>
                <w:szCs w:val="24"/>
              </w:rPr>
              <w:t xml:space="preserve"> </w:t>
            </w:r>
            <w:proofErr w:type="spellStart"/>
            <w:r w:rsidRPr="001D3870">
              <w:rPr>
                <w:rFonts w:cs="Arial"/>
                <w:szCs w:val="24"/>
              </w:rPr>
              <w:t>tsim</w:t>
            </w:r>
            <w:proofErr w:type="spellEnd"/>
            <w:r w:rsidRPr="001D3870">
              <w:rPr>
                <w:rFonts w:cs="Arial"/>
                <w:szCs w:val="24"/>
              </w:rPr>
              <w:t xml:space="preserve"> </w:t>
            </w:r>
            <w:proofErr w:type="spellStart"/>
            <w:r w:rsidRPr="001D3870">
              <w:rPr>
                <w:rFonts w:cs="Arial"/>
                <w:szCs w:val="24"/>
              </w:rPr>
              <w:t>nyog</w:t>
            </w:r>
            <w:proofErr w:type="spellEnd"/>
            <w:r w:rsidRPr="001D3870">
              <w:rPr>
                <w:rFonts w:cs="Arial"/>
                <w:szCs w:val="24"/>
              </w:rPr>
              <w:t xml:space="preserve"> </w:t>
            </w:r>
            <w:proofErr w:type="spellStart"/>
            <w:r w:rsidRPr="001D3870">
              <w:rPr>
                <w:rFonts w:cs="Arial"/>
                <w:szCs w:val="24"/>
              </w:rPr>
              <w:t>rau</w:t>
            </w:r>
            <w:proofErr w:type="spellEnd"/>
            <w:r w:rsidRPr="001D3870">
              <w:rPr>
                <w:rFonts w:cs="Arial"/>
                <w:szCs w:val="24"/>
              </w:rPr>
              <w:t xml:space="preserve"> </w:t>
            </w:r>
            <w:proofErr w:type="spellStart"/>
            <w:r w:rsidRPr="001D3870">
              <w:rPr>
                <w:rFonts w:cs="Arial"/>
                <w:szCs w:val="24"/>
              </w:rPr>
              <w:t>cov</w:t>
            </w:r>
            <w:proofErr w:type="spellEnd"/>
            <w:r w:rsidRPr="001D3870">
              <w:rPr>
                <w:rFonts w:cs="Arial"/>
                <w:szCs w:val="24"/>
              </w:rPr>
              <w:t xml:space="preserve"> </w:t>
            </w:r>
            <w:proofErr w:type="spellStart"/>
            <w:r w:rsidRPr="001D3870">
              <w:rPr>
                <w:rFonts w:cs="Arial"/>
                <w:szCs w:val="24"/>
              </w:rPr>
              <w:t>tsev</w:t>
            </w:r>
            <w:proofErr w:type="spellEnd"/>
            <w:r w:rsidRPr="001D3870">
              <w:rPr>
                <w:rFonts w:cs="Arial"/>
                <w:szCs w:val="24"/>
              </w:rPr>
              <w:t xml:space="preserve"> </w:t>
            </w:r>
            <w:proofErr w:type="spellStart"/>
            <w:r w:rsidRPr="001D3870">
              <w:rPr>
                <w:rFonts w:cs="Arial"/>
                <w:szCs w:val="24"/>
              </w:rPr>
              <w:t>neeg</w:t>
            </w:r>
            <w:proofErr w:type="spellEnd"/>
            <w:r w:rsidRPr="001D3870">
              <w:rPr>
                <w:rFonts w:cs="Arial"/>
                <w:szCs w:val="24"/>
              </w:rPr>
              <w:t xml:space="preserve"> tau </w:t>
            </w:r>
            <w:proofErr w:type="spellStart"/>
            <w:r w:rsidRPr="001D3870">
              <w:rPr>
                <w:rFonts w:cs="Arial"/>
                <w:szCs w:val="24"/>
              </w:rPr>
              <w:t>nyiaj</w:t>
            </w:r>
            <w:proofErr w:type="spellEnd"/>
            <w:r w:rsidRPr="001D3870">
              <w:rPr>
                <w:rFonts w:cs="Arial"/>
                <w:szCs w:val="24"/>
              </w:rPr>
              <w:t xml:space="preserve"> </w:t>
            </w:r>
            <w:proofErr w:type="spellStart"/>
            <w:r w:rsidRPr="001D3870">
              <w:rPr>
                <w:rFonts w:cs="Arial"/>
                <w:szCs w:val="24"/>
              </w:rPr>
              <w:t>tsawg</w:t>
            </w:r>
            <w:proofErr w:type="spellEnd"/>
            <w:r w:rsidRPr="001D3870">
              <w:rPr>
                <w:rFonts w:cs="Arial"/>
                <w:szCs w:val="24"/>
              </w:rPr>
              <w:t xml:space="preserve">. Kev </w:t>
            </w:r>
            <w:proofErr w:type="spellStart"/>
            <w:r w:rsidRPr="001D3870">
              <w:rPr>
                <w:rFonts w:cs="Arial"/>
                <w:szCs w:val="24"/>
              </w:rPr>
              <w:t>txhim</w:t>
            </w:r>
            <w:proofErr w:type="spellEnd"/>
            <w:r w:rsidRPr="001D3870">
              <w:rPr>
                <w:rFonts w:cs="Arial"/>
                <w:szCs w:val="24"/>
              </w:rPr>
              <w:t xml:space="preserve"> </w:t>
            </w:r>
            <w:proofErr w:type="spellStart"/>
            <w:r w:rsidRPr="001D3870">
              <w:rPr>
                <w:rFonts w:cs="Arial"/>
                <w:szCs w:val="24"/>
              </w:rPr>
              <w:t>kho</w:t>
            </w:r>
            <w:proofErr w:type="spellEnd"/>
            <w:r w:rsidRPr="001D3870">
              <w:rPr>
                <w:rFonts w:cs="Arial"/>
                <w:szCs w:val="24"/>
              </w:rPr>
              <w:t xml:space="preserve"> </w:t>
            </w:r>
            <w:proofErr w:type="spellStart"/>
            <w:r w:rsidRPr="001D3870">
              <w:rPr>
                <w:rFonts w:cs="Arial"/>
                <w:szCs w:val="24"/>
              </w:rPr>
              <w:t>tej</w:t>
            </w:r>
            <w:proofErr w:type="spellEnd"/>
            <w:r w:rsidRPr="001D3870">
              <w:rPr>
                <w:rFonts w:cs="Arial"/>
                <w:szCs w:val="24"/>
              </w:rPr>
              <w:t xml:space="preserve"> </w:t>
            </w:r>
            <w:proofErr w:type="spellStart"/>
            <w:r w:rsidRPr="001D3870">
              <w:rPr>
                <w:rFonts w:cs="Arial"/>
                <w:szCs w:val="24"/>
              </w:rPr>
              <w:t>zaum</w:t>
            </w:r>
            <w:proofErr w:type="spellEnd"/>
            <w:r w:rsidRPr="001D3870">
              <w:rPr>
                <w:rFonts w:cs="Arial"/>
                <w:szCs w:val="24"/>
              </w:rPr>
              <w:t xml:space="preserve"> </w:t>
            </w:r>
            <w:proofErr w:type="spellStart"/>
            <w:r w:rsidRPr="001D3870">
              <w:rPr>
                <w:rFonts w:cs="Arial"/>
                <w:szCs w:val="24"/>
              </w:rPr>
              <w:t>yuav</w:t>
            </w:r>
            <w:proofErr w:type="spellEnd"/>
            <w:r w:rsidRPr="001D3870">
              <w:rPr>
                <w:rFonts w:cs="Arial"/>
                <w:szCs w:val="24"/>
              </w:rPr>
              <w:t xml:space="preserve"> yog </w:t>
            </w:r>
            <w:proofErr w:type="spellStart"/>
            <w:r w:rsidRPr="001D3870">
              <w:rPr>
                <w:rFonts w:cs="Arial"/>
                <w:szCs w:val="24"/>
              </w:rPr>
              <w:t>tus</w:t>
            </w:r>
            <w:proofErr w:type="spellEnd"/>
            <w:r w:rsidRPr="001D3870">
              <w:rPr>
                <w:rFonts w:cs="Arial"/>
                <w:szCs w:val="24"/>
              </w:rPr>
              <w:t xml:space="preserve"> </w:t>
            </w:r>
            <w:proofErr w:type="spellStart"/>
            <w:r w:rsidRPr="001D3870">
              <w:rPr>
                <w:rFonts w:cs="Arial"/>
                <w:szCs w:val="24"/>
              </w:rPr>
              <w:t>xauj</w:t>
            </w:r>
            <w:proofErr w:type="spellEnd"/>
            <w:r w:rsidRPr="001D3870">
              <w:rPr>
                <w:rFonts w:cs="Arial"/>
                <w:szCs w:val="24"/>
              </w:rPr>
              <w:t xml:space="preserve"> </w:t>
            </w:r>
            <w:proofErr w:type="spellStart"/>
            <w:r w:rsidRPr="001D3870">
              <w:rPr>
                <w:rFonts w:cs="Arial"/>
                <w:szCs w:val="24"/>
              </w:rPr>
              <w:t>tsev</w:t>
            </w:r>
            <w:proofErr w:type="spellEnd"/>
            <w:r w:rsidRPr="001D3870">
              <w:rPr>
                <w:rFonts w:cs="Arial"/>
                <w:szCs w:val="24"/>
              </w:rPr>
              <w:t xml:space="preserve"> </w:t>
            </w:r>
            <w:proofErr w:type="spellStart"/>
            <w:r w:rsidRPr="001D3870">
              <w:rPr>
                <w:rFonts w:cs="Arial"/>
                <w:szCs w:val="24"/>
              </w:rPr>
              <w:t>lossis</w:t>
            </w:r>
            <w:proofErr w:type="spellEnd"/>
            <w:r w:rsidRPr="001D3870">
              <w:rPr>
                <w:rFonts w:cs="Arial"/>
                <w:szCs w:val="24"/>
              </w:rPr>
              <w:t xml:space="preserve"> </w:t>
            </w:r>
            <w:proofErr w:type="spellStart"/>
            <w:r w:rsidRPr="001D3870">
              <w:rPr>
                <w:rFonts w:cs="Arial"/>
                <w:szCs w:val="24"/>
              </w:rPr>
              <w:t>tsev</w:t>
            </w:r>
            <w:proofErr w:type="spellEnd"/>
            <w:r w:rsidRPr="001D3870">
              <w:rPr>
                <w:rFonts w:cs="Arial"/>
                <w:szCs w:val="24"/>
              </w:rPr>
              <w:t xml:space="preserve"> </w:t>
            </w:r>
            <w:proofErr w:type="spellStart"/>
            <w:r w:rsidRPr="001D3870">
              <w:rPr>
                <w:rFonts w:cs="Arial"/>
                <w:szCs w:val="24"/>
              </w:rPr>
              <w:t>yuav</w:t>
            </w:r>
            <w:proofErr w:type="spellEnd"/>
            <w:r w:rsidRPr="001D3870">
              <w:rPr>
                <w:rFonts w:cs="Arial"/>
                <w:szCs w:val="24"/>
              </w:rPr>
              <w:t xml:space="preserve"> </w:t>
            </w:r>
            <w:proofErr w:type="spellStart"/>
            <w:r w:rsidRPr="001D3870">
              <w:rPr>
                <w:rFonts w:cs="Arial"/>
                <w:szCs w:val="24"/>
              </w:rPr>
              <w:t>khoom</w:t>
            </w:r>
            <w:proofErr w:type="spellEnd"/>
            <w:r w:rsidRPr="001D3870">
              <w:rPr>
                <w:rFonts w:cs="Arial"/>
                <w:szCs w:val="24"/>
              </w:rPr>
              <w:t>.</w:t>
            </w:r>
          </w:p>
        </w:tc>
      </w:tr>
      <w:tr w:rsidR="001D3870" w:rsidRPr="003C69EE" w14:paraId="6FECD598" w14:textId="77777777" w:rsidTr="001D3870">
        <w:trPr>
          <w:trHeight w:hRule="exact" w:val="450"/>
        </w:trPr>
        <w:tc>
          <w:tcPr>
            <w:tcW w:w="944" w:type="dxa"/>
            <w:vMerge/>
            <w:shd w:val="clear" w:color="auto" w:fill="006AB4"/>
            <w:hideMark/>
          </w:tcPr>
          <w:p w14:paraId="0755BC46" w14:textId="77777777" w:rsidR="001D3870" w:rsidRPr="003F785D" w:rsidRDefault="001D3870" w:rsidP="002B4F3C">
            <w:pPr>
              <w:spacing w:before="80" w:after="80"/>
              <w:jc w:val="center"/>
              <w:rPr>
                <w:rFonts w:cs="Arial"/>
                <w:b/>
                <w:bCs/>
                <w:color w:val="FFFFFF"/>
                <w:sz w:val="18"/>
                <w:szCs w:val="18"/>
              </w:rPr>
            </w:pPr>
          </w:p>
        </w:tc>
        <w:tc>
          <w:tcPr>
            <w:tcW w:w="3689" w:type="dxa"/>
            <w:hideMark/>
          </w:tcPr>
          <w:p w14:paraId="7F248D03" w14:textId="77777777" w:rsidR="001D3870" w:rsidRPr="001D3870" w:rsidRDefault="001D3870" w:rsidP="002B4F3C">
            <w:pPr>
              <w:spacing w:before="80" w:after="80"/>
              <w:rPr>
                <w:rFonts w:cs="Arial"/>
                <w:b/>
                <w:bCs/>
                <w:szCs w:val="24"/>
              </w:rPr>
            </w:pPr>
            <w:proofErr w:type="spellStart"/>
            <w:r w:rsidRPr="001D3870">
              <w:rPr>
                <w:rFonts w:cs="Arial"/>
                <w:b/>
                <w:bCs/>
                <w:szCs w:val="24"/>
              </w:rPr>
              <w:t>Hnub</w:t>
            </w:r>
            <w:proofErr w:type="spellEnd"/>
            <w:r w:rsidRPr="001D3870">
              <w:rPr>
                <w:rFonts w:cs="Arial"/>
                <w:b/>
                <w:bCs/>
                <w:szCs w:val="24"/>
              </w:rPr>
              <w:t xml:space="preserve"> </w:t>
            </w:r>
            <w:proofErr w:type="spellStart"/>
            <w:r w:rsidRPr="001D3870">
              <w:rPr>
                <w:rFonts w:cs="Arial"/>
                <w:b/>
                <w:bCs/>
                <w:szCs w:val="24"/>
              </w:rPr>
              <w:t>tim</w:t>
            </w:r>
            <w:proofErr w:type="spellEnd"/>
          </w:p>
        </w:tc>
        <w:tc>
          <w:tcPr>
            <w:tcW w:w="8322" w:type="dxa"/>
          </w:tcPr>
          <w:p w14:paraId="3842A626" w14:textId="77777777" w:rsidR="001D3870" w:rsidRPr="001D3870" w:rsidRDefault="001D3870" w:rsidP="002B4F3C">
            <w:pPr>
              <w:rPr>
                <w:rFonts w:cs="Arial"/>
                <w:szCs w:val="24"/>
              </w:rPr>
            </w:pPr>
            <w:r w:rsidRPr="001D3870">
              <w:rPr>
                <w:rFonts w:cs="Arial"/>
                <w:szCs w:val="24"/>
              </w:rPr>
              <w:t>6/30/2026</w:t>
            </w:r>
          </w:p>
        </w:tc>
      </w:tr>
      <w:tr w:rsidR="001D3870" w:rsidRPr="003C69EE" w14:paraId="6578D36C" w14:textId="77777777" w:rsidTr="001D3870">
        <w:trPr>
          <w:cnfStyle w:val="000000010000" w:firstRow="0" w:lastRow="0" w:firstColumn="0" w:lastColumn="0" w:oddVBand="0" w:evenVBand="0" w:oddHBand="0" w:evenHBand="1" w:firstRowFirstColumn="0" w:firstRowLastColumn="0" w:lastRowFirstColumn="0" w:lastRowLastColumn="0"/>
          <w:trHeight w:hRule="exact" w:val="1261"/>
        </w:trPr>
        <w:tc>
          <w:tcPr>
            <w:tcW w:w="944" w:type="dxa"/>
            <w:vMerge/>
            <w:shd w:val="clear" w:color="auto" w:fill="006AB4"/>
            <w:hideMark/>
          </w:tcPr>
          <w:p w14:paraId="6BCB2798" w14:textId="77777777" w:rsidR="001D3870" w:rsidRPr="003F785D" w:rsidRDefault="001D3870" w:rsidP="002B4F3C">
            <w:pPr>
              <w:spacing w:before="80" w:after="80"/>
              <w:jc w:val="center"/>
              <w:rPr>
                <w:rFonts w:cs="Arial"/>
                <w:b/>
                <w:bCs/>
                <w:color w:val="FFFFFF"/>
                <w:sz w:val="18"/>
                <w:szCs w:val="18"/>
              </w:rPr>
            </w:pPr>
          </w:p>
        </w:tc>
        <w:tc>
          <w:tcPr>
            <w:tcW w:w="3689" w:type="dxa"/>
            <w:hideMark/>
          </w:tcPr>
          <w:p w14:paraId="6BBAEA54" w14:textId="77777777" w:rsidR="001D3870" w:rsidRPr="001D3870" w:rsidRDefault="001D3870" w:rsidP="002B4F3C">
            <w:pPr>
              <w:spacing w:before="80" w:after="80"/>
              <w:rPr>
                <w:rFonts w:cs="Arial"/>
                <w:b/>
                <w:bCs/>
                <w:szCs w:val="24"/>
              </w:rPr>
            </w:pPr>
            <w:proofErr w:type="spellStart"/>
            <w:r w:rsidRPr="001D3870">
              <w:rPr>
                <w:rFonts w:cs="Arial"/>
                <w:b/>
                <w:bCs/>
                <w:szCs w:val="24"/>
              </w:rPr>
              <w:t>Kwv</w:t>
            </w:r>
            <w:proofErr w:type="spellEnd"/>
            <w:r w:rsidRPr="001D3870">
              <w:rPr>
                <w:rFonts w:cs="Arial"/>
                <w:b/>
                <w:bCs/>
                <w:szCs w:val="24"/>
              </w:rPr>
              <w:t xml:space="preserve"> </w:t>
            </w:r>
            <w:proofErr w:type="spellStart"/>
            <w:r w:rsidRPr="001D3870">
              <w:rPr>
                <w:rFonts w:cs="Arial"/>
                <w:b/>
                <w:bCs/>
                <w:szCs w:val="24"/>
              </w:rPr>
              <w:t>yees</w:t>
            </w:r>
            <w:proofErr w:type="spellEnd"/>
            <w:r w:rsidRPr="001D3870">
              <w:rPr>
                <w:rFonts w:cs="Arial"/>
                <w:b/>
                <w:bCs/>
                <w:szCs w:val="24"/>
              </w:rPr>
              <w:t xml:space="preserve"> </w:t>
            </w:r>
            <w:proofErr w:type="spellStart"/>
            <w:r w:rsidRPr="001D3870">
              <w:rPr>
                <w:rFonts w:cs="Arial"/>
                <w:b/>
                <w:bCs/>
                <w:szCs w:val="24"/>
              </w:rPr>
              <w:t>tus</w:t>
            </w:r>
            <w:proofErr w:type="spellEnd"/>
            <w:r w:rsidRPr="001D3870">
              <w:rPr>
                <w:rFonts w:cs="Arial"/>
                <w:b/>
                <w:bCs/>
                <w:szCs w:val="24"/>
              </w:rPr>
              <w:t xml:space="preserve"> naj </w:t>
            </w:r>
            <w:proofErr w:type="spellStart"/>
            <w:r w:rsidRPr="001D3870">
              <w:rPr>
                <w:rFonts w:cs="Arial"/>
                <w:b/>
                <w:bCs/>
                <w:szCs w:val="24"/>
              </w:rPr>
              <w:t>npawb</w:t>
            </w:r>
            <w:proofErr w:type="spellEnd"/>
            <w:r w:rsidRPr="001D3870">
              <w:rPr>
                <w:rFonts w:cs="Arial"/>
                <w:b/>
                <w:bCs/>
                <w:szCs w:val="24"/>
              </w:rPr>
              <w:t xml:space="preserve"> thiab </w:t>
            </w:r>
            <w:proofErr w:type="spellStart"/>
            <w:r w:rsidRPr="001D3870">
              <w:rPr>
                <w:rFonts w:cs="Arial"/>
                <w:b/>
                <w:bCs/>
                <w:szCs w:val="24"/>
              </w:rPr>
              <w:t>hom</w:t>
            </w:r>
            <w:proofErr w:type="spellEnd"/>
            <w:r w:rsidRPr="001D3870">
              <w:rPr>
                <w:rFonts w:cs="Arial"/>
                <w:b/>
                <w:bCs/>
                <w:szCs w:val="24"/>
              </w:rPr>
              <w:t xml:space="preserve"> </w:t>
            </w:r>
            <w:proofErr w:type="spellStart"/>
            <w:r w:rsidRPr="001D3870">
              <w:rPr>
                <w:rFonts w:cs="Arial"/>
                <w:b/>
                <w:bCs/>
                <w:szCs w:val="24"/>
              </w:rPr>
              <w:t>tsev</w:t>
            </w:r>
            <w:proofErr w:type="spellEnd"/>
            <w:r w:rsidRPr="001D3870">
              <w:rPr>
                <w:rFonts w:cs="Arial"/>
                <w:b/>
                <w:bCs/>
                <w:szCs w:val="24"/>
              </w:rPr>
              <w:t xml:space="preserve"> </w:t>
            </w:r>
            <w:proofErr w:type="spellStart"/>
            <w:r w:rsidRPr="001D3870">
              <w:rPr>
                <w:rFonts w:cs="Arial"/>
                <w:b/>
                <w:bCs/>
                <w:szCs w:val="24"/>
              </w:rPr>
              <w:t>neeg</w:t>
            </w:r>
            <w:proofErr w:type="spellEnd"/>
            <w:r w:rsidRPr="001D3870">
              <w:rPr>
                <w:rFonts w:cs="Arial"/>
                <w:b/>
                <w:bCs/>
                <w:szCs w:val="24"/>
              </w:rPr>
              <w:t xml:space="preserve"> </w:t>
            </w:r>
            <w:proofErr w:type="spellStart"/>
            <w:r w:rsidRPr="001D3870">
              <w:rPr>
                <w:rFonts w:cs="Arial"/>
                <w:b/>
                <w:bCs/>
                <w:szCs w:val="24"/>
              </w:rPr>
              <w:t>uas</w:t>
            </w:r>
            <w:proofErr w:type="spellEnd"/>
            <w:r w:rsidRPr="001D3870">
              <w:rPr>
                <w:rFonts w:cs="Arial"/>
                <w:b/>
                <w:bCs/>
                <w:szCs w:val="24"/>
              </w:rPr>
              <w:t xml:space="preserve"> </w:t>
            </w:r>
            <w:proofErr w:type="spellStart"/>
            <w:r w:rsidRPr="001D3870">
              <w:rPr>
                <w:rFonts w:cs="Arial"/>
                <w:b/>
                <w:bCs/>
                <w:szCs w:val="24"/>
              </w:rPr>
              <w:t>yuav</w:t>
            </w:r>
            <w:proofErr w:type="spellEnd"/>
            <w:r w:rsidRPr="001D3870">
              <w:rPr>
                <w:rFonts w:cs="Arial"/>
                <w:b/>
                <w:bCs/>
                <w:szCs w:val="24"/>
              </w:rPr>
              <w:t xml:space="preserve"> tau </w:t>
            </w:r>
            <w:proofErr w:type="spellStart"/>
            <w:r w:rsidRPr="001D3870">
              <w:rPr>
                <w:rFonts w:cs="Arial"/>
                <w:b/>
                <w:bCs/>
                <w:szCs w:val="24"/>
              </w:rPr>
              <w:t>txais</w:t>
            </w:r>
            <w:proofErr w:type="spellEnd"/>
            <w:r w:rsidRPr="001D3870">
              <w:rPr>
                <w:rFonts w:cs="Arial"/>
                <w:b/>
                <w:bCs/>
                <w:szCs w:val="24"/>
              </w:rPr>
              <w:t xml:space="preserve"> </w:t>
            </w:r>
            <w:proofErr w:type="spellStart"/>
            <w:r w:rsidRPr="001D3870">
              <w:rPr>
                <w:rFonts w:cs="Arial"/>
                <w:b/>
                <w:bCs/>
                <w:szCs w:val="24"/>
              </w:rPr>
              <w:t>txiaj</w:t>
            </w:r>
            <w:proofErr w:type="spellEnd"/>
            <w:r w:rsidRPr="001D3870">
              <w:rPr>
                <w:rFonts w:cs="Arial"/>
                <w:b/>
                <w:bCs/>
                <w:szCs w:val="24"/>
              </w:rPr>
              <w:t xml:space="preserve"> </w:t>
            </w:r>
            <w:proofErr w:type="spellStart"/>
            <w:r w:rsidRPr="001D3870">
              <w:rPr>
                <w:rFonts w:cs="Arial"/>
                <w:b/>
                <w:bCs/>
                <w:szCs w:val="24"/>
              </w:rPr>
              <w:t>ntsig</w:t>
            </w:r>
            <w:proofErr w:type="spellEnd"/>
            <w:r w:rsidRPr="001D3870">
              <w:rPr>
                <w:rFonts w:cs="Arial"/>
                <w:b/>
                <w:bCs/>
                <w:szCs w:val="24"/>
              </w:rPr>
              <w:t xml:space="preserve"> </w:t>
            </w:r>
            <w:proofErr w:type="spellStart"/>
            <w:r w:rsidRPr="001D3870">
              <w:rPr>
                <w:rFonts w:cs="Arial"/>
                <w:b/>
                <w:bCs/>
                <w:szCs w:val="24"/>
              </w:rPr>
              <w:t>los</w:t>
            </w:r>
            <w:proofErr w:type="spellEnd"/>
            <w:r w:rsidRPr="001D3870">
              <w:rPr>
                <w:rFonts w:cs="Arial"/>
                <w:b/>
                <w:bCs/>
                <w:szCs w:val="24"/>
              </w:rPr>
              <w:t xml:space="preserve"> ntawm </w:t>
            </w:r>
            <w:proofErr w:type="spellStart"/>
            <w:r w:rsidRPr="001D3870">
              <w:rPr>
                <w:rFonts w:cs="Arial"/>
                <w:b/>
                <w:bCs/>
                <w:szCs w:val="24"/>
              </w:rPr>
              <w:t>cov</w:t>
            </w:r>
            <w:proofErr w:type="spellEnd"/>
            <w:r w:rsidRPr="001D3870">
              <w:rPr>
                <w:rFonts w:cs="Arial"/>
                <w:b/>
                <w:bCs/>
                <w:szCs w:val="24"/>
              </w:rPr>
              <w:t xml:space="preserve"> </w:t>
            </w:r>
            <w:proofErr w:type="spellStart"/>
            <w:r w:rsidRPr="001D3870">
              <w:rPr>
                <w:rFonts w:cs="Arial"/>
                <w:b/>
                <w:bCs/>
                <w:szCs w:val="24"/>
              </w:rPr>
              <w:t>haujlwm</w:t>
            </w:r>
            <w:proofErr w:type="spellEnd"/>
            <w:r w:rsidRPr="001D3870">
              <w:rPr>
                <w:rFonts w:cs="Arial"/>
                <w:b/>
                <w:bCs/>
                <w:szCs w:val="24"/>
              </w:rPr>
              <w:t xml:space="preserve"> </w:t>
            </w:r>
            <w:proofErr w:type="spellStart"/>
            <w:r w:rsidRPr="001D3870">
              <w:rPr>
                <w:rFonts w:cs="Arial"/>
                <w:b/>
                <w:bCs/>
                <w:szCs w:val="24"/>
              </w:rPr>
              <w:t>uas</w:t>
            </w:r>
            <w:proofErr w:type="spellEnd"/>
            <w:r w:rsidRPr="001D3870">
              <w:rPr>
                <w:rFonts w:cs="Arial"/>
                <w:b/>
                <w:bCs/>
                <w:szCs w:val="24"/>
              </w:rPr>
              <w:t xml:space="preserve"> tau hais </w:t>
            </w:r>
            <w:proofErr w:type="spellStart"/>
            <w:r w:rsidRPr="001D3870">
              <w:rPr>
                <w:rFonts w:cs="Arial"/>
                <w:b/>
                <w:bCs/>
                <w:szCs w:val="24"/>
              </w:rPr>
              <w:t>tseg</w:t>
            </w:r>
            <w:proofErr w:type="spellEnd"/>
          </w:p>
        </w:tc>
        <w:tc>
          <w:tcPr>
            <w:tcW w:w="8322" w:type="dxa"/>
          </w:tcPr>
          <w:p w14:paraId="7CBC78F2" w14:textId="77777777" w:rsidR="001D3870" w:rsidRPr="001D3870" w:rsidRDefault="001D3870" w:rsidP="002B4F3C">
            <w:pPr>
              <w:rPr>
                <w:rFonts w:cs="Arial"/>
                <w:szCs w:val="24"/>
              </w:rPr>
            </w:pPr>
            <w:proofErr w:type="spellStart"/>
            <w:r w:rsidRPr="001D3870">
              <w:rPr>
                <w:rFonts w:cs="Arial"/>
                <w:szCs w:val="24"/>
              </w:rPr>
              <w:t>Cov</w:t>
            </w:r>
            <w:proofErr w:type="spellEnd"/>
            <w:r w:rsidRPr="001D3870">
              <w:rPr>
                <w:rFonts w:cs="Arial"/>
                <w:szCs w:val="24"/>
              </w:rPr>
              <w:t xml:space="preserve"> </w:t>
            </w:r>
            <w:proofErr w:type="spellStart"/>
            <w:r w:rsidRPr="001D3870">
              <w:rPr>
                <w:rFonts w:cs="Arial"/>
                <w:szCs w:val="24"/>
              </w:rPr>
              <w:t>vaj</w:t>
            </w:r>
            <w:proofErr w:type="spellEnd"/>
            <w:r w:rsidRPr="001D3870">
              <w:rPr>
                <w:rFonts w:cs="Arial"/>
                <w:szCs w:val="24"/>
              </w:rPr>
              <w:t xml:space="preserve"> </w:t>
            </w:r>
            <w:proofErr w:type="spellStart"/>
            <w:r w:rsidRPr="001D3870">
              <w:rPr>
                <w:rFonts w:cs="Arial"/>
                <w:szCs w:val="24"/>
              </w:rPr>
              <w:t>tsev</w:t>
            </w:r>
            <w:proofErr w:type="spellEnd"/>
            <w:r w:rsidRPr="001D3870">
              <w:rPr>
                <w:rFonts w:cs="Arial"/>
                <w:szCs w:val="24"/>
              </w:rPr>
              <w:t xml:space="preserve"> nyob </w:t>
            </w:r>
            <w:proofErr w:type="spellStart"/>
            <w:r w:rsidRPr="001D3870">
              <w:rPr>
                <w:rFonts w:cs="Arial"/>
                <w:szCs w:val="24"/>
              </w:rPr>
              <w:t>ntxiv</w:t>
            </w:r>
            <w:proofErr w:type="spellEnd"/>
            <w:r w:rsidRPr="001D3870">
              <w:rPr>
                <w:rFonts w:cs="Arial"/>
                <w:szCs w:val="24"/>
              </w:rPr>
              <w:t xml:space="preserve">: 2 chav </w:t>
            </w:r>
            <w:proofErr w:type="spellStart"/>
            <w:r w:rsidRPr="001D3870">
              <w:rPr>
                <w:rFonts w:cs="Arial"/>
                <w:szCs w:val="24"/>
              </w:rPr>
              <w:t>tsev</w:t>
            </w:r>
            <w:proofErr w:type="spellEnd"/>
            <w:r w:rsidRPr="001D3870">
              <w:rPr>
                <w:rFonts w:cs="Arial"/>
                <w:szCs w:val="24"/>
              </w:rPr>
              <w:t xml:space="preserve"> nyob</w:t>
            </w:r>
          </w:p>
        </w:tc>
      </w:tr>
      <w:tr w:rsidR="001D3870" w:rsidRPr="003C69EE" w14:paraId="7DBACE96" w14:textId="77777777" w:rsidTr="001D3870">
        <w:trPr>
          <w:trHeight w:hRule="exact" w:val="442"/>
        </w:trPr>
        <w:tc>
          <w:tcPr>
            <w:tcW w:w="944" w:type="dxa"/>
            <w:vMerge/>
            <w:shd w:val="clear" w:color="auto" w:fill="006AB4"/>
            <w:hideMark/>
          </w:tcPr>
          <w:p w14:paraId="6753CBA5" w14:textId="77777777" w:rsidR="001D3870" w:rsidRPr="003F785D" w:rsidRDefault="001D3870" w:rsidP="002B4F3C">
            <w:pPr>
              <w:spacing w:before="80" w:after="80"/>
              <w:jc w:val="center"/>
              <w:rPr>
                <w:rFonts w:cs="Arial"/>
                <w:b/>
                <w:bCs/>
                <w:color w:val="FFFFFF"/>
                <w:sz w:val="18"/>
                <w:szCs w:val="18"/>
              </w:rPr>
            </w:pPr>
          </w:p>
        </w:tc>
        <w:tc>
          <w:tcPr>
            <w:tcW w:w="3689" w:type="dxa"/>
            <w:hideMark/>
          </w:tcPr>
          <w:p w14:paraId="14B86AFC" w14:textId="77777777" w:rsidR="001D3870" w:rsidRPr="001D3870" w:rsidRDefault="001D3870" w:rsidP="002B4F3C">
            <w:pPr>
              <w:spacing w:before="80" w:after="80"/>
              <w:rPr>
                <w:rFonts w:cs="Arial"/>
                <w:b/>
                <w:bCs/>
                <w:szCs w:val="24"/>
              </w:rPr>
            </w:pPr>
            <w:r w:rsidRPr="001D3870">
              <w:rPr>
                <w:rFonts w:cs="Arial"/>
                <w:b/>
                <w:bCs/>
                <w:szCs w:val="24"/>
              </w:rPr>
              <w:t xml:space="preserve">Qhov chaw </w:t>
            </w:r>
            <w:proofErr w:type="spellStart"/>
            <w:r w:rsidRPr="001D3870">
              <w:rPr>
                <w:rFonts w:cs="Arial"/>
                <w:b/>
                <w:bCs/>
                <w:szCs w:val="24"/>
              </w:rPr>
              <w:t>piav</w:t>
            </w:r>
            <w:proofErr w:type="spellEnd"/>
            <w:r w:rsidRPr="001D3870">
              <w:rPr>
                <w:rFonts w:cs="Arial"/>
                <w:b/>
                <w:bCs/>
                <w:szCs w:val="24"/>
              </w:rPr>
              <w:t xml:space="preserve"> </w:t>
            </w:r>
            <w:proofErr w:type="spellStart"/>
            <w:r w:rsidRPr="001D3870">
              <w:rPr>
                <w:rFonts w:cs="Arial"/>
                <w:b/>
                <w:bCs/>
                <w:szCs w:val="24"/>
              </w:rPr>
              <w:t>qhia</w:t>
            </w:r>
            <w:proofErr w:type="spellEnd"/>
          </w:p>
        </w:tc>
        <w:tc>
          <w:tcPr>
            <w:tcW w:w="8322" w:type="dxa"/>
          </w:tcPr>
          <w:p w14:paraId="01ED0A8F" w14:textId="77777777" w:rsidR="001D3870" w:rsidRPr="001D3870" w:rsidRDefault="001D3870" w:rsidP="002B4F3C">
            <w:pPr>
              <w:rPr>
                <w:rFonts w:cs="Arial"/>
                <w:szCs w:val="24"/>
              </w:rPr>
            </w:pPr>
            <w:proofErr w:type="spellStart"/>
            <w:r w:rsidRPr="001D3870">
              <w:rPr>
                <w:rFonts w:cs="Arial"/>
                <w:szCs w:val="24"/>
              </w:rPr>
              <w:t>Yuav</w:t>
            </w:r>
            <w:proofErr w:type="spellEnd"/>
            <w:r w:rsidRPr="001D3870">
              <w:rPr>
                <w:rFonts w:cs="Arial"/>
                <w:szCs w:val="24"/>
              </w:rPr>
              <w:t xml:space="preserve"> </w:t>
            </w:r>
            <w:proofErr w:type="spellStart"/>
            <w:r w:rsidRPr="001D3870">
              <w:rPr>
                <w:rFonts w:cs="Arial"/>
                <w:szCs w:val="24"/>
              </w:rPr>
              <w:t>txiav</w:t>
            </w:r>
            <w:proofErr w:type="spellEnd"/>
            <w:r w:rsidRPr="001D3870">
              <w:rPr>
                <w:rFonts w:cs="Arial"/>
                <w:szCs w:val="24"/>
              </w:rPr>
              <w:t xml:space="preserve"> </w:t>
            </w:r>
            <w:proofErr w:type="spellStart"/>
            <w:r w:rsidRPr="001D3870">
              <w:rPr>
                <w:rFonts w:cs="Arial"/>
                <w:szCs w:val="24"/>
              </w:rPr>
              <w:t>txim</w:t>
            </w:r>
            <w:proofErr w:type="spellEnd"/>
            <w:r w:rsidRPr="001D3870">
              <w:rPr>
                <w:rFonts w:cs="Arial"/>
                <w:szCs w:val="24"/>
              </w:rPr>
              <w:t xml:space="preserve"> </w:t>
            </w:r>
            <w:proofErr w:type="spellStart"/>
            <w:r w:rsidRPr="001D3870">
              <w:rPr>
                <w:rFonts w:cs="Arial"/>
                <w:szCs w:val="24"/>
              </w:rPr>
              <w:t>siab</w:t>
            </w:r>
            <w:proofErr w:type="spellEnd"/>
          </w:p>
        </w:tc>
      </w:tr>
      <w:tr w:rsidR="001D3870" w:rsidRPr="003C69EE" w14:paraId="609D231A" w14:textId="77777777" w:rsidTr="001D3870">
        <w:trPr>
          <w:cnfStyle w:val="000000010000" w:firstRow="0" w:lastRow="0" w:firstColumn="0" w:lastColumn="0" w:oddVBand="0" w:evenVBand="0" w:oddHBand="0" w:evenHBand="1" w:firstRowFirstColumn="0" w:firstRowLastColumn="0" w:lastRowFirstColumn="0" w:lastRowLastColumn="0"/>
          <w:trHeight w:hRule="exact" w:val="451"/>
        </w:trPr>
        <w:tc>
          <w:tcPr>
            <w:tcW w:w="944" w:type="dxa"/>
            <w:vMerge/>
            <w:shd w:val="clear" w:color="auto" w:fill="006AB4"/>
            <w:hideMark/>
          </w:tcPr>
          <w:p w14:paraId="02944B02" w14:textId="77777777" w:rsidR="001D3870" w:rsidRPr="003F785D" w:rsidRDefault="001D3870" w:rsidP="002B4F3C">
            <w:pPr>
              <w:spacing w:before="80" w:after="80"/>
              <w:jc w:val="center"/>
              <w:rPr>
                <w:rFonts w:cs="Arial"/>
                <w:b/>
                <w:bCs/>
                <w:color w:val="FFFFFF"/>
                <w:sz w:val="18"/>
                <w:szCs w:val="18"/>
              </w:rPr>
            </w:pPr>
          </w:p>
        </w:tc>
        <w:tc>
          <w:tcPr>
            <w:tcW w:w="3689" w:type="dxa"/>
            <w:hideMark/>
          </w:tcPr>
          <w:p w14:paraId="0E0E2F2C" w14:textId="77777777" w:rsidR="001D3870" w:rsidRPr="001D3870" w:rsidRDefault="001D3870" w:rsidP="002B4F3C">
            <w:pPr>
              <w:spacing w:before="80" w:after="80"/>
              <w:rPr>
                <w:rFonts w:cs="Arial"/>
                <w:b/>
                <w:bCs/>
                <w:szCs w:val="24"/>
              </w:rPr>
            </w:pPr>
            <w:r w:rsidRPr="001D3870">
              <w:rPr>
                <w:rFonts w:cs="Arial"/>
                <w:b/>
                <w:bCs/>
                <w:szCs w:val="24"/>
              </w:rPr>
              <w:t xml:space="preserve">Kev </w:t>
            </w:r>
            <w:proofErr w:type="spellStart"/>
            <w:r w:rsidRPr="001D3870">
              <w:rPr>
                <w:rFonts w:cs="Arial"/>
                <w:b/>
                <w:bCs/>
                <w:szCs w:val="24"/>
              </w:rPr>
              <w:t>Npaj</w:t>
            </w:r>
            <w:proofErr w:type="spellEnd"/>
            <w:r w:rsidRPr="001D3870">
              <w:rPr>
                <w:rFonts w:cs="Arial"/>
                <w:b/>
                <w:bCs/>
                <w:szCs w:val="24"/>
              </w:rPr>
              <w:t xml:space="preserve"> </w:t>
            </w:r>
            <w:proofErr w:type="spellStart"/>
            <w:r w:rsidRPr="001D3870">
              <w:rPr>
                <w:rFonts w:cs="Arial"/>
                <w:b/>
                <w:bCs/>
                <w:szCs w:val="24"/>
              </w:rPr>
              <w:t>Ua</w:t>
            </w:r>
            <w:proofErr w:type="spellEnd"/>
            <w:r w:rsidRPr="001D3870">
              <w:rPr>
                <w:rFonts w:cs="Arial"/>
                <w:b/>
                <w:bCs/>
                <w:szCs w:val="24"/>
              </w:rPr>
              <w:t xml:space="preserve"> </w:t>
            </w:r>
            <w:proofErr w:type="spellStart"/>
            <w:r w:rsidRPr="001D3870">
              <w:rPr>
                <w:rFonts w:cs="Arial"/>
                <w:b/>
                <w:bCs/>
                <w:szCs w:val="24"/>
              </w:rPr>
              <w:t>Haujlwm</w:t>
            </w:r>
            <w:proofErr w:type="spellEnd"/>
          </w:p>
        </w:tc>
        <w:tc>
          <w:tcPr>
            <w:tcW w:w="8322" w:type="dxa"/>
          </w:tcPr>
          <w:p w14:paraId="51345B3D" w14:textId="77777777" w:rsidR="001D3870" w:rsidRPr="001D3870" w:rsidRDefault="001D3870" w:rsidP="002B4F3C">
            <w:pPr>
              <w:rPr>
                <w:rFonts w:cs="Arial"/>
                <w:szCs w:val="24"/>
              </w:rPr>
            </w:pPr>
            <w:r w:rsidRPr="001D3870">
              <w:rPr>
                <w:rFonts w:cs="Arial"/>
                <w:szCs w:val="24"/>
              </w:rPr>
              <w:t xml:space="preserve">Kev </w:t>
            </w:r>
            <w:proofErr w:type="spellStart"/>
            <w:r w:rsidRPr="001D3870">
              <w:rPr>
                <w:rFonts w:cs="Arial"/>
                <w:szCs w:val="24"/>
              </w:rPr>
              <w:t>tsim</w:t>
            </w:r>
            <w:proofErr w:type="spellEnd"/>
            <w:r w:rsidRPr="001D3870">
              <w:rPr>
                <w:rFonts w:cs="Arial"/>
                <w:szCs w:val="24"/>
              </w:rPr>
              <w:t xml:space="preserve"> </w:t>
            </w:r>
            <w:proofErr w:type="spellStart"/>
            <w:r w:rsidRPr="001D3870">
              <w:rPr>
                <w:rFonts w:cs="Arial"/>
                <w:szCs w:val="24"/>
              </w:rPr>
              <w:t>vaj</w:t>
            </w:r>
            <w:proofErr w:type="spellEnd"/>
            <w:r w:rsidRPr="001D3870">
              <w:rPr>
                <w:rFonts w:cs="Arial"/>
                <w:szCs w:val="24"/>
              </w:rPr>
              <w:t xml:space="preserve"> </w:t>
            </w:r>
            <w:proofErr w:type="spellStart"/>
            <w:r w:rsidRPr="001D3870">
              <w:rPr>
                <w:rFonts w:cs="Arial"/>
                <w:szCs w:val="24"/>
              </w:rPr>
              <w:t>tsev</w:t>
            </w:r>
            <w:proofErr w:type="spellEnd"/>
            <w:r w:rsidRPr="001D3870">
              <w:rPr>
                <w:rFonts w:cs="Arial"/>
                <w:szCs w:val="24"/>
              </w:rPr>
              <w:t xml:space="preserve"> </w:t>
            </w:r>
            <w:proofErr w:type="spellStart"/>
            <w:r w:rsidRPr="001D3870">
              <w:rPr>
                <w:rFonts w:cs="Arial"/>
                <w:szCs w:val="24"/>
              </w:rPr>
              <w:t>xauj</w:t>
            </w:r>
            <w:proofErr w:type="spellEnd"/>
            <w:r w:rsidRPr="001D3870">
              <w:rPr>
                <w:rFonts w:cs="Arial"/>
                <w:szCs w:val="24"/>
              </w:rPr>
              <w:t xml:space="preserve"> </w:t>
            </w:r>
            <w:proofErr w:type="spellStart"/>
            <w:r w:rsidRPr="001D3870">
              <w:rPr>
                <w:rFonts w:cs="Arial"/>
                <w:szCs w:val="24"/>
              </w:rPr>
              <w:t>tsev</w:t>
            </w:r>
            <w:proofErr w:type="spellEnd"/>
            <w:r w:rsidRPr="001D3870">
              <w:rPr>
                <w:rFonts w:cs="Arial"/>
                <w:szCs w:val="24"/>
              </w:rPr>
              <w:t xml:space="preserve"> </w:t>
            </w:r>
            <w:proofErr w:type="spellStart"/>
            <w:r w:rsidRPr="001D3870">
              <w:rPr>
                <w:rFonts w:cs="Arial"/>
                <w:szCs w:val="24"/>
              </w:rPr>
              <w:t>lossis</w:t>
            </w:r>
            <w:proofErr w:type="spellEnd"/>
            <w:r w:rsidRPr="001D3870">
              <w:rPr>
                <w:rFonts w:cs="Arial"/>
                <w:szCs w:val="24"/>
              </w:rPr>
              <w:t xml:space="preserve"> </w:t>
            </w:r>
            <w:proofErr w:type="spellStart"/>
            <w:r w:rsidRPr="001D3870">
              <w:rPr>
                <w:rFonts w:cs="Arial"/>
                <w:szCs w:val="24"/>
              </w:rPr>
              <w:t>kev</w:t>
            </w:r>
            <w:proofErr w:type="spellEnd"/>
            <w:r w:rsidRPr="001D3870">
              <w:rPr>
                <w:rFonts w:cs="Arial"/>
                <w:szCs w:val="24"/>
              </w:rPr>
              <w:t xml:space="preserve"> </w:t>
            </w:r>
            <w:proofErr w:type="spellStart"/>
            <w:r w:rsidRPr="001D3870">
              <w:rPr>
                <w:rFonts w:cs="Arial"/>
                <w:szCs w:val="24"/>
              </w:rPr>
              <w:t>tsim</w:t>
            </w:r>
            <w:proofErr w:type="spellEnd"/>
            <w:r w:rsidRPr="001D3870">
              <w:rPr>
                <w:rFonts w:cs="Arial"/>
                <w:szCs w:val="24"/>
              </w:rPr>
              <w:t xml:space="preserve"> </w:t>
            </w:r>
            <w:proofErr w:type="spellStart"/>
            <w:r w:rsidRPr="001D3870">
              <w:rPr>
                <w:rFonts w:cs="Arial"/>
                <w:szCs w:val="24"/>
              </w:rPr>
              <w:t>vaj</w:t>
            </w:r>
            <w:proofErr w:type="spellEnd"/>
            <w:r w:rsidRPr="001D3870">
              <w:rPr>
                <w:rFonts w:cs="Arial"/>
                <w:szCs w:val="24"/>
              </w:rPr>
              <w:t xml:space="preserve"> </w:t>
            </w:r>
            <w:proofErr w:type="spellStart"/>
            <w:r w:rsidRPr="001D3870">
              <w:rPr>
                <w:rFonts w:cs="Arial"/>
                <w:szCs w:val="24"/>
              </w:rPr>
              <w:t>tsev</w:t>
            </w:r>
            <w:proofErr w:type="spellEnd"/>
            <w:r w:rsidRPr="001D3870">
              <w:rPr>
                <w:rFonts w:cs="Arial"/>
                <w:szCs w:val="24"/>
              </w:rPr>
              <w:t xml:space="preserve"> </w:t>
            </w:r>
            <w:proofErr w:type="spellStart"/>
            <w:r w:rsidRPr="001D3870">
              <w:rPr>
                <w:rFonts w:cs="Arial"/>
                <w:szCs w:val="24"/>
              </w:rPr>
              <w:t>tsev</w:t>
            </w:r>
            <w:proofErr w:type="spellEnd"/>
          </w:p>
        </w:tc>
      </w:tr>
      <w:tr w:rsidR="001D3870" w:rsidRPr="00092885" w14:paraId="19753660" w14:textId="77777777" w:rsidTr="001D3870">
        <w:trPr>
          <w:trHeight w:hRule="exact" w:val="451"/>
        </w:trPr>
        <w:tc>
          <w:tcPr>
            <w:tcW w:w="944" w:type="dxa"/>
            <w:vMerge/>
            <w:shd w:val="clear" w:color="auto" w:fill="006AB4"/>
          </w:tcPr>
          <w:p w14:paraId="07588486" w14:textId="77777777" w:rsidR="001D3870" w:rsidRDefault="001D3870" w:rsidP="002B4F3C">
            <w:pPr>
              <w:spacing w:before="80" w:after="80"/>
              <w:jc w:val="center"/>
              <w:rPr>
                <w:rFonts w:cs="Arial"/>
                <w:b/>
                <w:bCs/>
                <w:color w:val="FFFFFF"/>
                <w:sz w:val="18"/>
                <w:szCs w:val="18"/>
              </w:rPr>
            </w:pPr>
          </w:p>
        </w:tc>
        <w:tc>
          <w:tcPr>
            <w:tcW w:w="3689" w:type="dxa"/>
          </w:tcPr>
          <w:p w14:paraId="69E0C79E" w14:textId="77777777" w:rsidR="001D3870" w:rsidRPr="001D3870" w:rsidRDefault="001D3870" w:rsidP="002B4F3C">
            <w:pPr>
              <w:spacing w:before="80" w:after="80"/>
              <w:rPr>
                <w:rFonts w:cs="Arial"/>
                <w:b/>
                <w:bCs/>
                <w:szCs w:val="24"/>
              </w:rPr>
            </w:pPr>
          </w:p>
          <w:p w14:paraId="6F56E86A" w14:textId="77777777" w:rsidR="001D3870" w:rsidRPr="001D3870" w:rsidRDefault="001D3870" w:rsidP="002B4F3C">
            <w:pPr>
              <w:spacing w:before="80" w:after="80"/>
              <w:rPr>
                <w:rFonts w:cs="Arial"/>
                <w:b/>
                <w:bCs/>
                <w:szCs w:val="24"/>
              </w:rPr>
            </w:pPr>
          </w:p>
          <w:p w14:paraId="741F198C" w14:textId="77777777" w:rsidR="001D3870" w:rsidRPr="001D3870" w:rsidRDefault="001D3870" w:rsidP="002B4F3C">
            <w:pPr>
              <w:spacing w:before="80" w:after="80"/>
              <w:rPr>
                <w:rFonts w:cs="Arial"/>
                <w:b/>
                <w:bCs/>
                <w:szCs w:val="24"/>
              </w:rPr>
            </w:pPr>
          </w:p>
          <w:p w14:paraId="6824178D" w14:textId="77777777" w:rsidR="001D3870" w:rsidRPr="001D3870" w:rsidRDefault="001D3870" w:rsidP="002B4F3C">
            <w:pPr>
              <w:spacing w:before="80" w:after="80"/>
              <w:rPr>
                <w:rFonts w:cs="Arial"/>
                <w:b/>
                <w:bCs/>
                <w:szCs w:val="24"/>
              </w:rPr>
            </w:pPr>
          </w:p>
        </w:tc>
        <w:tc>
          <w:tcPr>
            <w:tcW w:w="8322" w:type="dxa"/>
          </w:tcPr>
          <w:p w14:paraId="4BA87AA0" w14:textId="77777777" w:rsidR="001D3870" w:rsidRPr="001D3870" w:rsidRDefault="001D3870" w:rsidP="002B4F3C">
            <w:pPr>
              <w:rPr>
                <w:rFonts w:cs="Arial"/>
                <w:szCs w:val="24"/>
              </w:rPr>
            </w:pPr>
          </w:p>
        </w:tc>
      </w:tr>
      <w:tr w:rsidR="001D3870" w:rsidRPr="00092885" w14:paraId="1936EC2A" w14:textId="77777777" w:rsidTr="001D3870">
        <w:trPr>
          <w:cnfStyle w:val="000000010000" w:firstRow="0" w:lastRow="0" w:firstColumn="0" w:lastColumn="0" w:oddVBand="0" w:evenVBand="0" w:oddHBand="0" w:evenHBand="1" w:firstRowFirstColumn="0" w:firstRowLastColumn="0" w:lastRowFirstColumn="0" w:lastRowLastColumn="0"/>
          <w:trHeight w:hRule="exact" w:val="451"/>
        </w:trPr>
        <w:tc>
          <w:tcPr>
            <w:tcW w:w="944" w:type="dxa"/>
            <w:vMerge/>
            <w:shd w:val="clear" w:color="auto" w:fill="006AB4"/>
          </w:tcPr>
          <w:p w14:paraId="40B3CA15" w14:textId="77777777" w:rsidR="001D3870" w:rsidRDefault="001D3870" w:rsidP="002B4F3C">
            <w:pPr>
              <w:spacing w:before="80" w:after="80"/>
              <w:jc w:val="center"/>
              <w:rPr>
                <w:rFonts w:cs="Arial"/>
                <w:b/>
                <w:bCs/>
                <w:color w:val="FFFFFF"/>
                <w:sz w:val="18"/>
                <w:szCs w:val="18"/>
              </w:rPr>
            </w:pPr>
          </w:p>
        </w:tc>
        <w:tc>
          <w:tcPr>
            <w:tcW w:w="3689" w:type="dxa"/>
          </w:tcPr>
          <w:p w14:paraId="4C5C4CDD" w14:textId="77777777" w:rsidR="001D3870" w:rsidRPr="001D3870" w:rsidRDefault="001D3870" w:rsidP="002B4F3C">
            <w:pPr>
              <w:spacing w:before="80" w:after="80"/>
              <w:rPr>
                <w:rFonts w:cs="Arial"/>
                <w:b/>
                <w:bCs/>
                <w:szCs w:val="24"/>
              </w:rPr>
            </w:pPr>
          </w:p>
        </w:tc>
        <w:tc>
          <w:tcPr>
            <w:tcW w:w="8322" w:type="dxa"/>
          </w:tcPr>
          <w:p w14:paraId="0BFD8DD5" w14:textId="77777777" w:rsidR="001D3870" w:rsidRPr="001D3870" w:rsidRDefault="001D3870" w:rsidP="002B4F3C">
            <w:pPr>
              <w:rPr>
                <w:rFonts w:cs="Arial"/>
                <w:szCs w:val="24"/>
              </w:rPr>
            </w:pPr>
          </w:p>
        </w:tc>
      </w:tr>
      <w:tr w:rsidR="001D3870" w:rsidRPr="00092885" w14:paraId="3C17A27D" w14:textId="77777777" w:rsidTr="001D3870">
        <w:trPr>
          <w:trHeight w:hRule="exact" w:val="451"/>
        </w:trPr>
        <w:tc>
          <w:tcPr>
            <w:tcW w:w="944" w:type="dxa"/>
            <w:vMerge/>
            <w:shd w:val="clear" w:color="auto" w:fill="006AB4"/>
          </w:tcPr>
          <w:p w14:paraId="6B0EBB2E" w14:textId="77777777" w:rsidR="001D3870" w:rsidRDefault="001D3870" w:rsidP="002B4F3C">
            <w:pPr>
              <w:spacing w:before="80" w:after="80"/>
              <w:jc w:val="center"/>
              <w:rPr>
                <w:rFonts w:cs="Arial"/>
                <w:b/>
                <w:bCs/>
                <w:color w:val="FFFFFF"/>
                <w:sz w:val="18"/>
                <w:szCs w:val="18"/>
              </w:rPr>
            </w:pPr>
          </w:p>
        </w:tc>
        <w:tc>
          <w:tcPr>
            <w:tcW w:w="3689" w:type="dxa"/>
          </w:tcPr>
          <w:p w14:paraId="2F2FCF32" w14:textId="77777777" w:rsidR="001D3870" w:rsidRPr="001D3870" w:rsidRDefault="001D3870" w:rsidP="002B4F3C">
            <w:pPr>
              <w:spacing w:before="80" w:after="80"/>
              <w:rPr>
                <w:rFonts w:cs="Arial"/>
                <w:b/>
                <w:bCs/>
                <w:szCs w:val="24"/>
              </w:rPr>
            </w:pPr>
          </w:p>
        </w:tc>
        <w:tc>
          <w:tcPr>
            <w:tcW w:w="8322" w:type="dxa"/>
          </w:tcPr>
          <w:p w14:paraId="582C71D3" w14:textId="77777777" w:rsidR="001D3870" w:rsidRPr="001D3870" w:rsidRDefault="001D3870" w:rsidP="002B4F3C">
            <w:pPr>
              <w:rPr>
                <w:rFonts w:cs="Arial"/>
                <w:szCs w:val="24"/>
              </w:rPr>
            </w:pPr>
          </w:p>
        </w:tc>
      </w:tr>
      <w:tr w:rsidR="001D3870" w:rsidRPr="00092885" w14:paraId="6A23905D" w14:textId="77777777" w:rsidTr="001D3870">
        <w:trPr>
          <w:cnfStyle w:val="000000010000" w:firstRow="0" w:lastRow="0" w:firstColumn="0" w:lastColumn="0" w:oddVBand="0" w:evenVBand="0" w:oddHBand="0" w:evenHBand="1" w:firstRowFirstColumn="0" w:firstRowLastColumn="0" w:lastRowFirstColumn="0" w:lastRowLastColumn="0"/>
          <w:trHeight w:hRule="exact" w:val="451"/>
        </w:trPr>
        <w:tc>
          <w:tcPr>
            <w:tcW w:w="944" w:type="dxa"/>
            <w:vMerge/>
            <w:shd w:val="clear" w:color="auto" w:fill="006AB4"/>
          </w:tcPr>
          <w:p w14:paraId="71C17265" w14:textId="77777777" w:rsidR="001D3870" w:rsidRDefault="001D3870" w:rsidP="002B4F3C">
            <w:pPr>
              <w:spacing w:before="80" w:after="80"/>
              <w:jc w:val="center"/>
              <w:rPr>
                <w:rFonts w:cs="Arial"/>
                <w:b/>
                <w:bCs/>
                <w:color w:val="FFFFFF"/>
                <w:sz w:val="18"/>
                <w:szCs w:val="18"/>
              </w:rPr>
            </w:pPr>
          </w:p>
        </w:tc>
        <w:tc>
          <w:tcPr>
            <w:tcW w:w="3689" w:type="dxa"/>
          </w:tcPr>
          <w:p w14:paraId="254E767E" w14:textId="77777777" w:rsidR="001D3870" w:rsidRPr="001D3870" w:rsidRDefault="001D3870" w:rsidP="002B4F3C">
            <w:pPr>
              <w:spacing w:before="80" w:after="80"/>
              <w:rPr>
                <w:rFonts w:cs="Arial"/>
                <w:b/>
                <w:bCs/>
                <w:szCs w:val="24"/>
              </w:rPr>
            </w:pPr>
          </w:p>
        </w:tc>
        <w:tc>
          <w:tcPr>
            <w:tcW w:w="8322" w:type="dxa"/>
          </w:tcPr>
          <w:p w14:paraId="4E248588" w14:textId="77777777" w:rsidR="001D3870" w:rsidRPr="001D3870" w:rsidRDefault="001D3870" w:rsidP="002B4F3C">
            <w:pPr>
              <w:rPr>
                <w:rFonts w:cs="Arial"/>
                <w:szCs w:val="24"/>
              </w:rPr>
            </w:pPr>
          </w:p>
        </w:tc>
      </w:tr>
      <w:tr w:rsidR="001D3870" w:rsidRPr="00092885" w14:paraId="10B56C81" w14:textId="77777777" w:rsidTr="001D3870">
        <w:trPr>
          <w:trHeight w:hRule="exact" w:val="451"/>
        </w:trPr>
        <w:tc>
          <w:tcPr>
            <w:tcW w:w="944" w:type="dxa"/>
            <w:vMerge/>
            <w:shd w:val="clear" w:color="auto" w:fill="006AB4"/>
          </w:tcPr>
          <w:p w14:paraId="71663771" w14:textId="77777777" w:rsidR="001D3870" w:rsidRDefault="001D3870" w:rsidP="002B4F3C">
            <w:pPr>
              <w:spacing w:before="80" w:after="80"/>
              <w:jc w:val="center"/>
              <w:rPr>
                <w:rFonts w:cs="Arial"/>
                <w:b/>
                <w:bCs/>
                <w:color w:val="FFFFFF"/>
                <w:sz w:val="18"/>
                <w:szCs w:val="18"/>
              </w:rPr>
            </w:pPr>
          </w:p>
        </w:tc>
        <w:tc>
          <w:tcPr>
            <w:tcW w:w="3689" w:type="dxa"/>
          </w:tcPr>
          <w:p w14:paraId="7969ED52" w14:textId="77777777" w:rsidR="001D3870" w:rsidRPr="001D3870" w:rsidRDefault="001D3870" w:rsidP="002B4F3C">
            <w:pPr>
              <w:spacing w:before="80" w:after="80"/>
              <w:rPr>
                <w:rFonts w:cs="Arial"/>
                <w:b/>
                <w:bCs/>
                <w:szCs w:val="24"/>
              </w:rPr>
            </w:pPr>
          </w:p>
        </w:tc>
        <w:tc>
          <w:tcPr>
            <w:tcW w:w="8322" w:type="dxa"/>
          </w:tcPr>
          <w:p w14:paraId="6FC26BFB" w14:textId="77777777" w:rsidR="001D3870" w:rsidRPr="001D3870" w:rsidRDefault="001D3870" w:rsidP="002B4F3C">
            <w:pPr>
              <w:rPr>
                <w:rFonts w:cs="Arial"/>
                <w:szCs w:val="24"/>
              </w:rPr>
            </w:pPr>
          </w:p>
        </w:tc>
      </w:tr>
      <w:tr w:rsidR="001D3870" w:rsidRPr="00092885" w14:paraId="2C6F6A07" w14:textId="77777777" w:rsidTr="001D3870">
        <w:trPr>
          <w:cnfStyle w:val="000000010000" w:firstRow="0" w:lastRow="0" w:firstColumn="0" w:lastColumn="0" w:oddVBand="0" w:evenVBand="0" w:oddHBand="0" w:evenHBand="1" w:firstRowFirstColumn="0" w:firstRowLastColumn="0" w:lastRowFirstColumn="0" w:lastRowLastColumn="0"/>
          <w:trHeight w:hRule="exact" w:val="451"/>
        </w:trPr>
        <w:tc>
          <w:tcPr>
            <w:tcW w:w="944" w:type="dxa"/>
            <w:vMerge/>
            <w:shd w:val="clear" w:color="auto" w:fill="006AB4"/>
          </w:tcPr>
          <w:p w14:paraId="1B104F22" w14:textId="77777777" w:rsidR="001D3870" w:rsidRDefault="001D3870" w:rsidP="005D4A34">
            <w:pPr>
              <w:spacing w:before="80" w:after="80"/>
              <w:jc w:val="center"/>
              <w:rPr>
                <w:rFonts w:cs="Arial"/>
                <w:b/>
                <w:bCs/>
                <w:color w:val="FFFFFF"/>
                <w:sz w:val="18"/>
                <w:szCs w:val="18"/>
              </w:rPr>
            </w:pPr>
          </w:p>
        </w:tc>
        <w:tc>
          <w:tcPr>
            <w:tcW w:w="3689" w:type="dxa"/>
          </w:tcPr>
          <w:p w14:paraId="5BB87CA7" w14:textId="77777777" w:rsidR="001D3870" w:rsidRPr="001D3870" w:rsidRDefault="001D3870" w:rsidP="005D4A34">
            <w:pPr>
              <w:spacing w:before="80" w:after="80"/>
              <w:rPr>
                <w:rFonts w:cs="Arial"/>
                <w:b/>
                <w:bCs/>
                <w:szCs w:val="24"/>
              </w:rPr>
            </w:pPr>
          </w:p>
        </w:tc>
        <w:tc>
          <w:tcPr>
            <w:tcW w:w="8322" w:type="dxa"/>
          </w:tcPr>
          <w:p w14:paraId="4F930070" w14:textId="77777777" w:rsidR="001D3870" w:rsidRPr="001D3870" w:rsidRDefault="001D3870" w:rsidP="005D4A34">
            <w:pPr>
              <w:rPr>
                <w:rFonts w:cs="Arial"/>
                <w:szCs w:val="24"/>
              </w:rPr>
            </w:pPr>
          </w:p>
          <w:p w14:paraId="5584A67F" w14:textId="77777777" w:rsidR="001D3870" w:rsidRPr="001D3870" w:rsidRDefault="001D3870" w:rsidP="005D4A34">
            <w:pPr>
              <w:rPr>
                <w:rFonts w:cs="Arial"/>
                <w:szCs w:val="24"/>
              </w:rPr>
            </w:pPr>
          </w:p>
          <w:p w14:paraId="5CF43FDC" w14:textId="77777777" w:rsidR="001D3870" w:rsidRPr="001D3870" w:rsidRDefault="001D3870" w:rsidP="005D4A34">
            <w:pPr>
              <w:rPr>
                <w:rFonts w:cs="Arial"/>
                <w:szCs w:val="24"/>
              </w:rPr>
            </w:pPr>
          </w:p>
          <w:p w14:paraId="2142C014" w14:textId="77777777" w:rsidR="001D3870" w:rsidRPr="001D3870" w:rsidRDefault="001D3870" w:rsidP="005D4A34">
            <w:pPr>
              <w:rPr>
                <w:rFonts w:cs="Arial"/>
                <w:szCs w:val="24"/>
              </w:rPr>
            </w:pPr>
          </w:p>
          <w:p w14:paraId="18CF7AFC" w14:textId="77777777" w:rsidR="001D3870" w:rsidRPr="001D3870" w:rsidRDefault="001D3870" w:rsidP="005D4A34">
            <w:pPr>
              <w:rPr>
                <w:rFonts w:cs="Arial"/>
                <w:szCs w:val="24"/>
              </w:rPr>
            </w:pPr>
          </w:p>
          <w:p w14:paraId="6AADE678" w14:textId="77777777" w:rsidR="001D3870" w:rsidRPr="001D3870" w:rsidRDefault="001D3870" w:rsidP="005D4A34">
            <w:pPr>
              <w:rPr>
                <w:rFonts w:cs="Arial"/>
                <w:szCs w:val="24"/>
              </w:rPr>
            </w:pPr>
          </w:p>
        </w:tc>
      </w:tr>
      <w:tr w:rsidR="00BD4FE6" w:rsidRPr="00092885" w14:paraId="0CF02DCB" w14:textId="77777777" w:rsidTr="001D3870">
        <w:trPr>
          <w:trHeight w:hRule="exact" w:val="442"/>
        </w:trPr>
        <w:tc>
          <w:tcPr>
            <w:tcW w:w="944" w:type="dxa"/>
            <w:vMerge w:val="restart"/>
            <w:shd w:val="clear" w:color="auto" w:fill="006AB4"/>
            <w:hideMark/>
          </w:tcPr>
          <w:p w14:paraId="49435F9D" w14:textId="77777777" w:rsidR="00BD4FE6" w:rsidRPr="003F785D" w:rsidRDefault="00BD4FE6" w:rsidP="00BD4FE6">
            <w:pPr>
              <w:spacing w:before="80" w:after="80"/>
              <w:jc w:val="center"/>
              <w:rPr>
                <w:rFonts w:cs="Arial"/>
                <w:b/>
                <w:bCs/>
                <w:color w:val="FFFFFF"/>
                <w:sz w:val="18"/>
                <w:szCs w:val="18"/>
              </w:rPr>
            </w:pPr>
            <w:r>
              <w:rPr>
                <w:rFonts w:cs="Arial"/>
                <w:b/>
                <w:bCs/>
                <w:color w:val="FFFFFF"/>
                <w:szCs w:val="24"/>
              </w:rPr>
              <w:lastRenderedPageBreak/>
              <w:t>6</w:t>
            </w:r>
          </w:p>
        </w:tc>
        <w:tc>
          <w:tcPr>
            <w:tcW w:w="3689" w:type="dxa"/>
            <w:hideMark/>
          </w:tcPr>
          <w:p w14:paraId="38B7F868" w14:textId="77777777" w:rsidR="00BD4FE6" w:rsidRPr="001D3870" w:rsidRDefault="00BD4FE6" w:rsidP="00BD4FE6">
            <w:pPr>
              <w:spacing w:before="80" w:after="80"/>
              <w:rPr>
                <w:rFonts w:cs="Arial"/>
                <w:b/>
                <w:bCs/>
                <w:szCs w:val="24"/>
              </w:rPr>
            </w:pPr>
            <w:r w:rsidRPr="001D3870">
              <w:rPr>
                <w:rFonts w:cs="Arial"/>
                <w:b/>
                <w:bCs/>
                <w:szCs w:val="24"/>
              </w:rPr>
              <w:t xml:space="preserve">Lub </w:t>
            </w:r>
            <w:proofErr w:type="spellStart"/>
            <w:r w:rsidRPr="001D3870">
              <w:rPr>
                <w:rFonts w:cs="Arial"/>
                <w:b/>
                <w:bCs/>
                <w:szCs w:val="24"/>
              </w:rPr>
              <w:t>npe</w:t>
            </w:r>
            <w:proofErr w:type="spellEnd"/>
            <w:r w:rsidRPr="001D3870">
              <w:rPr>
                <w:rFonts w:cs="Arial"/>
                <w:b/>
                <w:bCs/>
                <w:szCs w:val="24"/>
              </w:rPr>
              <w:t xml:space="preserve"> qhov project</w:t>
            </w:r>
          </w:p>
        </w:tc>
        <w:tc>
          <w:tcPr>
            <w:tcW w:w="8322" w:type="dxa"/>
          </w:tcPr>
          <w:p w14:paraId="04C1769E" w14:textId="77777777" w:rsidR="00BD4FE6" w:rsidRPr="001D3870" w:rsidRDefault="00BD4FE6" w:rsidP="00BD4FE6">
            <w:pPr>
              <w:rPr>
                <w:rFonts w:cs="Arial"/>
                <w:szCs w:val="24"/>
              </w:rPr>
            </w:pPr>
            <w:r w:rsidRPr="001D3870">
              <w:rPr>
                <w:rFonts w:cs="Arial"/>
                <w:szCs w:val="24"/>
              </w:rPr>
              <w:t>Tenant -Rental Assistance</w:t>
            </w:r>
          </w:p>
        </w:tc>
      </w:tr>
      <w:tr w:rsidR="00BD4FE6" w:rsidRPr="00092885" w14:paraId="3E86D363" w14:textId="77777777" w:rsidTr="001D3870">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shd w:val="clear" w:color="auto" w:fill="006AB4"/>
            <w:hideMark/>
          </w:tcPr>
          <w:p w14:paraId="75198688" w14:textId="77777777" w:rsidR="00BD4FE6" w:rsidRPr="003F785D" w:rsidRDefault="00BD4FE6" w:rsidP="00BD4FE6">
            <w:pPr>
              <w:spacing w:before="80" w:after="80"/>
              <w:jc w:val="center"/>
              <w:rPr>
                <w:rFonts w:cs="Arial"/>
                <w:b/>
                <w:bCs/>
                <w:color w:val="FFFFFF"/>
                <w:sz w:val="18"/>
                <w:szCs w:val="18"/>
              </w:rPr>
            </w:pPr>
          </w:p>
        </w:tc>
        <w:tc>
          <w:tcPr>
            <w:tcW w:w="3689" w:type="dxa"/>
            <w:hideMark/>
          </w:tcPr>
          <w:p w14:paraId="6F4AFBAD" w14:textId="77777777" w:rsidR="00BD4FE6" w:rsidRPr="001D3870" w:rsidRDefault="00BD4FE6" w:rsidP="00BD4FE6">
            <w:pPr>
              <w:spacing w:before="80" w:after="80"/>
              <w:rPr>
                <w:rFonts w:cs="Arial"/>
                <w:b/>
                <w:bCs/>
                <w:szCs w:val="24"/>
              </w:rPr>
            </w:pPr>
            <w:r w:rsidRPr="001D3870">
              <w:rPr>
                <w:rFonts w:cs="Arial"/>
                <w:b/>
                <w:bCs/>
                <w:szCs w:val="24"/>
              </w:rPr>
              <w:t xml:space="preserve">Lub </w:t>
            </w:r>
            <w:proofErr w:type="spellStart"/>
            <w:r w:rsidRPr="001D3870">
              <w:rPr>
                <w:rFonts w:cs="Arial"/>
                <w:b/>
                <w:bCs/>
                <w:szCs w:val="24"/>
              </w:rPr>
              <w:t>hom</w:t>
            </w:r>
            <w:proofErr w:type="spellEnd"/>
            <w:r w:rsidRPr="001D3870">
              <w:rPr>
                <w:rFonts w:cs="Arial"/>
                <w:b/>
                <w:bCs/>
                <w:szCs w:val="24"/>
              </w:rPr>
              <w:t xml:space="preserve"> </w:t>
            </w:r>
            <w:proofErr w:type="spellStart"/>
            <w:r w:rsidRPr="001D3870">
              <w:rPr>
                <w:rFonts w:cs="Arial"/>
                <w:b/>
                <w:bCs/>
                <w:szCs w:val="24"/>
              </w:rPr>
              <w:t>phiaj</w:t>
            </w:r>
            <w:proofErr w:type="spellEnd"/>
          </w:p>
        </w:tc>
        <w:tc>
          <w:tcPr>
            <w:tcW w:w="8322" w:type="dxa"/>
          </w:tcPr>
          <w:p w14:paraId="2AA607D2" w14:textId="77777777" w:rsidR="00BD4FE6" w:rsidRPr="001D3870" w:rsidRDefault="00BD4FE6" w:rsidP="00BD4FE6">
            <w:pPr>
              <w:rPr>
                <w:rFonts w:cs="Arial"/>
                <w:szCs w:val="24"/>
              </w:rPr>
            </w:pPr>
            <w:proofErr w:type="spellStart"/>
            <w:r w:rsidRPr="001D3870">
              <w:rPr>
                <w:rFonts w:cs="Arial"/>
                <w:szCs w:val="24"/>
              </w:rPr>
              <w:t>Hauv</w:t>
            </w:r>
            <w:proofErr w:type="spellEnd"/>
            <w:r w:rsidRPr="001D3870">
              <w:rPr>
                <w:rFonts w:cs="Arial"/>
                <w:szCs w:val="24"/>
              </w:rPr>
              <w:t xml:space="preserve"> </w:t>
            </w:r>
            <w:proofErr w:type="spellStart"/>
            <w:r w:rsidRPr="001D3870">
              <w:rPr>
                <w:rFonts w:cs="Arial"/>
                <w:szCs w:val="24"/>
              </w:rPr>
              <w:t>nroog</w:t>
            </w:r>
            <w:proofErr w:type="spellEnd"/>
          </w:p>
        </w:tc>
      </w:tr>
      <w:tr w:rsidR="00BD4FE6" w:rsidRPr="00092885" w14:paraId="5E59BFAB" w14:textId="77777777" w:rsidTr="001D3870">
        <w:trPr>
          <w:trHeight w:hRule="exact" w:val="450"/>
        </w:trPr>
        <w:tc>
          <w:tcPr>
            <w:tcW w:w="944" w:type="dxa"/>
            <w:vMerge/>
            <w:shd w:val="clear" w:color="auto" w:fill="006AB4"/>
            <w:hideMark/>
          </w:tcPr>
          <w:p w14:paraId="55685D79" w14:textId="77777777" w:rsidR="00BD4FE6" w:rsidRPr="003F785D" w:rsidRDefault="00BD4FE6" w:rsidP="00BD4FE6">
            <w:pPr>
              <w:spacing w:before="80" w:after="80"/>
              <w:jc w:val="center"/>
              <w:rPr>
                <w:rFonts w:cs="Arial"/>
                <w:b/>
                <w:bCs/>
                <w:color w:val="FFFFFF"/>
                <w:sz w:val="18"/>
                <w:szCs w:val="18"/>
              </w:rPr>
            </w:pPr>
          </w:p>
        </w:tc>
        <w:tc>
          <w:tcPr>
            <w:tcW w:w="3689" w:type="dxa"/>
            <w:hideMark/>
          </w:tcPr>
          <w:p w14:paraId="1FD6C300" w14:textId="77777777" w:rsidR="00BD4FE6" w:rsidRPr="001D3870" w:rsidRDefault="00BD4FE6" w:rsidP="00BD4FE6">
            <w:pPr>
              <w:spacing w:before="80" w:after="80"/>
              <w:rPr>
                <w:rFonts w:cs="Arial"/>
                <w:b/>
                <w:bCs/>
                <w:szCs w:val="24"/>
              </w:rPr>
            </w:pPr>
            <w:proofErr w:type="spellStart"/>
            <w:r w:rsidRPr="001D3870">
              <w:rPr>
                <w:rFonts w:cs="Arial"/>
                <w:b/>
                <w:bCs/>
                <w:szCs w:val="24"/>
              </w:rPr>
              <w:t>Cov</w:t>
            </w:r>
            <w:proofErr w:type="spellEnd"/>
            <w:r w:rsidRPr="001D3870">
              <w:rPr>
                <w:rFonts w:cs="Arial"/>
                <w:b/>
                <w:bCs/>
                <w:szCs w:val="24"/>
              </w:rPr>
              <w:t xml:space="preserve"> </w:t>
            </w:r>
            <w:proofErr w:type="spellStart"/>
            <w:r w:rsidRPr="001D3870">
              <w:rPr>
                <w:rFonts w:cs="Arial"/>
                <w:b/>
                <w:bCs/>
                <w:szCs w:val="24"/>
              </w:rPr>
              <w:t>hom</w:t>
            </w:r>
            <w:proofErr w:type="spellEnd"/>
            <w:r w:rsidRPr="001D3870">
              <w:rPr>
                <w:rFonts w:cs="Arial"/>
                <w:b/>
                <w:bCs/>
                <w:szCs w:val="24"/>
              </w:rPr>
              <w:t xml:space="preserve"> </w:t>
            </w:r>
            <w:proofErr w:type="spellStart"/>
            <w:r w:rsidRPr="001D3870">
              <w:rPr>
                <w:rFonts w:cs="Arial"/>
                <w:b/>
                <w:bCs/>
                <w:szCs w:val="24"/>
              </w:rPr>
              <w:t>phiaj</w:t>
            </w:r>
            <w:proofErr w:type="spellEnd"/>
            <w:r w:rsidRPr="001D3870">
              <w:rPr>
                <w:rFonts w:cs="Arial"/>
                <w:b/>
                <w:bCs/>
                <w:szCs w:val="24"/>
              </w:rPr>
              <w:t xml:space="preserve"> </w:t>
            </w:r>
            <w:proofErr w:type="spellStart"/>
            <w:r w:rsidRPr="001D3870">
              <w:rPr>
                <w:rFonts w:cs="Arial"/>
                <w:b/>
                <w:bCs/>
                <w:szCs w:val="24"/>
              </w:rPr>
              <w:t>txhawb</w:t>
            </w:r>
            <w:proofErr w:type="spellEnd"/>
            <w:r w:rsidRPr="001D3870">
              <w:rPr>
                <w:rFonts w:cs="Arial"/>
                <w:b/>
                <w:bCs/>
                <w:szCs w:val="24"/>
              </w:rPr>
              <w:t xml:space="preserve"> </w:t>
            </w:r>
            <w:proofErr w:type="spellStart"/>
            <w:r w:rsidRPr="001D3870">
              <w:rPr>
                <w:rFonts w:cs="Arial"/>
                <w:b/>
                <w:bCs/>
                <w:szCs w:val="24"/>
              </w:rPr>
              <w:t>nqa</w:t>
            </w:r>
            <w:proofErr w:type="spellEnd"/>
          </w:p>
        </w:tc>
        <w:tc>
          <w:tcPr>
            <w:tcW w:w="8322" w:type="dxa"/>
          </w:tcPr>
          <w:p w14:paraId="0D039AE3" w14:textId="77777777" w:rsidR="00BD4FE6" w:rsidRPr="001D3870" w:rsidRDefault="00BD4FE6" w:rsidP="00BD4FE6">
            <w:pPr>
              <w:rPr>
                <w:rFonts w:cs="Arial"/>
                <w:szCs w:val="24"/>
              </w:rPr>
            </w:pPr>
            <w:proofErr w:type="spellStart"/>
            <w:r w:rsidRPr="001D3870">
              <w:rPr>
                <w:rFonts w:cs="Arial"/>
                <w:szCs w:val="24"/>
              </w:rPr>
              <w:t>Txhim</w:t>
            </w:r>
            <w:proofErr w:type="spellEnd"/>
            <w:r w:rsidRPr="001D3870">
              <w:rPr>
                <w:rFonts w:cs="Arial"/>
                <w:szCs w:val="24"/>
              </w:rPr>
              <w:t xml:space="preserve"> </w:t>
            </w:r>
            <w:proofErr w:type="spellStart"/>
            <w:r w:rsidRPr="001D3870">
              <w:rPr>
                <w:rFonts w:cs="Arial"/>
                <w:szCs w:val="24"/>
              </w:rPr>
              <w:t>kho</w:t>
            </w:r>
            <w:proofErr w:type="spellEnd"/>
            <w:r w:rsidRPr="001D3870">
              <w:rPr>
                <w:rFonts w:cs="Arial"/>
                <w:szCs w:val="24"/>
              </w:rPr>
              <w:t xml:space="preserve"> </w:t>
            </w:r>
            <w:proofErr w:type="spellStart"/>
            <w:r w:rsidRPr="001D3870">
              <w:rPr>
                <w:rFonts w:cs="Arial"/>
                <w:szCs w:val="24"/>
              </w:rPr>
              <w:t>vaj</w:t>
            </w:r>
            <w:proofErr w:type="spellEnd"/>
            <w:r w:rsidRPr="001D3870">
              <w:rPr>
                <w:rFonts w:cs="Arial"/>
                <w:szCs w:val="24"/>
              </w:rPr>
              <w:t xml:space="preserve"> </w:t>
            </w:r>
            <w:proofErr w:type="spellStart"/>
            <w:r w:rsidRPr="001D3870">
              <w:rPr>
                <w:rFonts w:cs="Arial"/>
                <w:szCs w:val="24"/>
              </w:rPr>
              <w:t>tsev</w:t>
            </w:r>
            <w:proofErr w:type="spellEnd"/>
            <w:r w:rsidRPr="001D3870">
              <w:rPr>
                <w:rFonts w:cs="Arial"/>
                <w:szCs w:val="24"/>
              </w:rPr>
              <w:t xml:space="preserve"> </w:t>
            </w:r>
            <w:proofErr w:type="spellStart"/>
            <w:r w:rsidRPr="001D3870">
              <w:rPr>
                <w:rFonts w:cs="Arial"/>
                <w:szCs w:val="24"/>
              </w:rPr>
              <w:t>nkag</w:t>
            </w:r>
            <w:proofErr w:type="spellEnd"/>
            <w:r w:rsidRPr="001D3870">
              <w:rPr>
                <w:rFonts w:cs="Arial"/>
                <w:szCs w:val="24"/>
              </w:rPr>
              <w:t xml:space="preserve"> thiab zoo</w:t>
            </w:r>
          </w:p>
        </w:tc>
      </w:tr>
      <w:tr w:rsidR="00BD4FE6" w:rsidRPr="00092885" w14:paraId="0BBBFC77" w14:textId="77777777" w:rsidTr="001D3870">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shd w:val="clear" w:color="auto" w:fill="006AB4"/>
            <w:hideMark/>
          </w:tcPr>
          <w:p w14:paraId="341AEEB8" w14:textId="77777777" w:rsidR="00BD4FE6" w:rsidRPr="003F785D" w:rsidRDefault="00BD4FE6" w:rsidP="00BD4FE6">
            <w:pPr>
              <w:spacing w:before="80" w:after="80"/>
              <w:jc w:val="center"/>
              <w:rPr>
                <w:rFonts w:cs="Arial"/>
                <w:b/>
                <w:bCs/>
                <w:color w:val="FFFFFF"/>
                <w:sz w:val="18"/>
                <w:szCs w:val="18"/>
              </w:rPr>
            </w:pPr>
          </w:p>
        </w:tc>
        <w:tc>
          <w:tcPr>
            <w:tcW w:w="3689" w:type="dxa"/>
            <w:hideMark/>
          </w:tcPr>
          <w:p w14:paraId="0844DC64" w14:textId="77777777" w:rsidR="00BD4FE6" w:rsidRPr="001D3870" w:rsidRDefault="00BD4FE6" w:rsidP="00BD4FE6">
            <w:pPr>
              <w:spacing w:before="80" w:after="80"/>
              <w:rPr>
                <w:rFonts w:cs="Arial"/>
                <w:b/>
                <w:bCs/>
                <w:szCs w:val="24"/>
              </w:rPr>
            </w:pPr>
            <w:r w:rsidRPr="001D3870">
              <w:rPr>
                <w:rFonts w:cs="Arial"/>
                <w:b/>
                <w:bCs/>
                <w:szCs w:val="24"/>
              </w:rPr>
              <w:t>Xav Tau Chaw Nyob</w:t>
            </w:r>
          </w:p>
        </w:tc>
        <w:tc>
          <w:tcPr>
            <w:tcW w:w="8322" w:type="dxa"/>
          </w:tcPr>
          <w:p w14:paraId="54C7B01C" w14:textId="77777777" w:rsidR="00BD4FE6" w:rsidRPr="001D3870" w:rsidRDefault="00BD4FE6" w:rsidP="00BD4FE6">
            <w:pPr>
              <w:rPr>
                <w:rFonts w:cs="Arial"/>
                <w:szCs w:val="24"/>
              </w:rPr>
            </w:pPr>
            <w:proofErr w:type="spellStart"/>
            <w:r w:rsidRPr="001D3870">
              <w:rPr>
                <w:rFonts w:cs="Arial"/>
                <w:szCs w:val="24"/>
              </w:rPr>
              <w:t>Nthuav</w:t>
            </w:r>
            <w:proofErr w:type="spellEnd"/>
            <w:r w:rsidRPr="001D3870">
              <w:rPr>
                <w:rFonts w:cs="Arial"/>
                <w:szCs w:val="24"/>
              </w:rPr>
              <w:t xml:space="preserve"> Kev </w:t>
            </w:r>
            <w:proofErr w:type="spellStart"/>
            <w:r w:rsidRPr="001D3870">
              <w:rPr>
                <w:rFonts w:cs="Arial"/>
                <w:szCs w:val="24"/>
              </w:rPr>
              <w:t>Nkag</w:t>
            </w:r>
            <w:proofErr w:type="spellEnd"/>
            <w:r w:rsidRPr="001D3870">
              <w:rPr>
                <w:rFonts w:cs="Arial"/>
                <w:szCs w:val="24"/>
              </w:rPr>
              <w:t xml:space="preserve"> Mus Rau </w:t>
            </w:r>
            <w:proofErr w:type="spellStart"/>
            <w:r w:rsidRPr="001D3870">
              <w:rPr>
                <w:rFonts w:cs="Arial"/>
                <w:szCs w:val="24"/>
              </w:rPr>
              <w:t>Nqis</w:t>
            </w:r>
            <w:proofErr w:type="spellEnd"/>
            <w:r w:rsidRPr="001D3870">
              <w:rPr>
                <w:rFonts w:cs="Arial"/>
                <w:szCs w:val="24"/>
              </w:rPr>
              <w:t xml:space="preserve"> </w:t>
            </w:r>
            <w:proofErr w:type="spellStart"/>
            <w:r w:rsidRPr="001D3870">
              <w:rPr>
                <w:rFonts w:cs="Arial"/>
                <w:szCs w:val="24"/>
              </w:rPr>
              <w:t>Tsev</w:t>
            </w:r>
            <w:proofErr w:type="spellEnd"/>
            <w:r w:rsidRPr="001D3870">
              <w:rPr>
                <w:rFonts w:cs="Arial"/>
                <w:szCs w:val="24"/>
              </w:rPr>
              <w:t xml:space="preserve"> Nyob</w:t>
            </w:r>
          </w:p>
        </w:tc>
      </w:tr>
      <w:tr w:rsidR="00BD4FE6" w:rsidRPr="00092885" w14:paraId="48D74E5D" w14:textId="77777777" w:rsidTr="001D3870">
        <w:trPr>
          <w:trHeight w:hRule="exact" w:val="450"/>
        </w:trPr>
        <w:tc>
          <w:tcPr>
            <w:tcW w:w="944" w:type="dxa"/>
            <w:vMerge/>
            <w:shd w:val="clear" w:color="auto" w:fill="006AB4"/>
            <w:hideMark/>
          </w:tcPr>
          <w:p w14:paraId="45D10FFC" w14:textId="77777777" w:rsidR="00BD4FE6" w:rsidRPr="003F785D" w:rsidRDefault="00BD4FE6" w:rsidP="00BD4FE6">
            <w:pPr>
              <w:spacing w:before="80" w:after="80"/>
              <w:jc w:val="center"/>
              <w:rPr>
                <w:rFonts w:cs="Arial"/>
                <w:b/>
                <w:bCs/>
                <w:color w:val="FFFFFF"/>
                <w:sz w:val="18"/>
                <w:szCs w:val="18"/>
              </w:rPr>
            </w:pPr>
          </w:p>
        </w:tc>
        <w:tc>
          <w:tcPr>
            <w:tcW w:w="3689" w:type="dxa"/>
            <w:hideMark/>
          </w:tcPr>
          <w:p w14:paraId="005F1D94" w14:textId="77777777" w:rsidR="00BD4FE6" w:rsidRPr="001D3870" w:rsidRDefault="00BD4FE6" w:rsidP="00BD4FE6">
            <w:pPr>
              <w:spacing w:before="80" w:after="80"/>
              <w:rPr>
                <w:rFonts w:cs="Arial"/>
                <w:b/>
                <w:bCs/>
                <w:szCs w:val="24"/>
              </w:rPr>
            </w:pPr>
            <w:proofErr w:type="spellStart"/>
            <w:r w:rsidRPr="001D3870">
              <w:rPr>
                <w:rFonts w:cs="Arial"/>
                <w:b/>
                <w:bCs/>
                <w:szCs w:val="24"/>
              </w:rPr>
              <w:t>Nyiaj</w:t>
            </w:r>
            <w:proofErr w:type="spellEnd"/>
            <w:r w:rsidRPr="001D3870">
              <w:rPr>
                <w:rFonts w:cs="Arial"/>
                <w:b/>
                <w:bCs/>
                <w:szCs w:val="24"/>
              </w:rPr>
              <w:t xml:space="preserve"> </w:t>
            </w:r>
            <w:proofErr w:type="spellStart"/>
            <w:r w:rsidRPr="001D3870">
              <w:rPr>
                <w:rFonts w:cs="Arial"/>
                <w:b/>
                <w:bCs/>
                <w:szCs w:val="24"/>
              </w:rPr>
              <w:t>txiag</w:t>
            </w:r>
            <w:proofErr w:type="spellEnd"/>
          </w:p>
        </w:tc>
        <w:tc>
          <w:tcPr>
            <w:tcW w:w="8322" w:type="dxa"/>
          </w:tcPr>
          <w:p w14:paraId="5BFE60E0" w14:textId="77777777" w:rsidR="00BD4FE6" w:rsidRPr="001D3870" w:rsidRDefault="00BD4FE6" w:rsidP="00BD4FE6">
            <w:pPr>
              <w:rPr>
                <w:rFonts w:cs="Arial"/>
                <w:szCs w:val="24"/>
              </w:rPr>
            </w:pPr>
            <w:r w:rsidRPr="001D3870">
              <w:rPr>
                <w:rFonts w:cs="Arial"/>
                <w:szCs w:val="24"/>
              </w:rPr>
              <w:t>PIB: $321,240</w:t>
            </w:r>
          </w:p>
        </w:tc>
      </w:tr>
      <w:tr w:rsidR="00BD4FE6" w:rsidRPr="00092885" w14:paraId="4E71CE58" w14:textId="77777777" w:rsidTr="001D3870">
        <w:trPr>
          <w:cnfStyle w:val="000000010000" w:firstRow="0" w:lastRow="0" w:firstColumn="0" w:lastColumn="0" w:oddVBand="0" w:evenVBand="0" w:oddHBand="0" w:evenHBand="1" w:firstRowFirstColumn="0" w:firstRowLastColumn="0" w:lastRowFirstColumn="0" w:lastRowLastColumn="0"/>
          <w:trHeight w:hRule="exact" w:val="1729"/>
        </w:trPr>
        <w:tc>
          <w:tcPr>
            <w:tcW w:w="944" w:type="dxa"/>
            <w:vMerge/>
            <w:shd w:val="clear" w:color="auto" w:fill="006AB4"/>
            <w:hideMark/>
          </w:tcPr>
          <w:p w14:paraId="06E6179C" w14:textId="77777777" w:rsidR="00BD4FE6" w:rsidRPr="003F785D" w:rsidRDefault="00BD4FE6" w:rsidP="00BD4FE6">
            <w:pPr>
              <w:spacing w:before="80" w:after="80"/>
              <w:jc w:val="center"/>
              <w:rPr>
                <w:rFonts w:cs="Arial"/>
                <w:b/>
                <w:bCs/>
                <w:color w:val="FFFFFF"/>
                <w:sz w:val="18"/>
                <w:szCs w:val="18"/>
              </w:rPr>
            </w:pPr>
          </w:p>
        </w:tc>
        <w:tc>
          <w:tcPr>
            <w:tcW w:w="3689" w:type="dxa"/>
            <w:hideMark/>
          </w:tcPr>
          <w:p w14:paraId="44247CA3" w14:textId="77777777" w:rsidR="00BD4FE6" w:rsidRPr="001D3870" w:rsidRDefault="00BD4FE6" w:rsidP="00BD4FE6">
            <w:pPr>
              <w:spacing w:before="80" w:after="80"/>
              <w:rPr>
                <w:rFonts w:cs="Arial"/>
                <w:b/>
                <w:bCs/>
                <w:szCs w:val="24"/>
              </w:rPr>
            </w:pPr>
            <w:r w:rsidRPr="001D3870">
              <w:rPr>
                <w:rFonts w:cs="Arial"/>
                <w:b/>
                <w:bCs/>
                <w:szCs w:val="24"/>
              </w:rPr>
              <w:t xml:space="preserve">Kev </w:t>
            </w:r>
            <w:proofErr w:type="spellStart"/>
            <w:r w:rsidRPr="001D3870">
              <w:rPr>
                <w:rFonts w:cs="Arial"/>
                <w:b/>
                <w:bCs/>
                <w:szCs w:val="24"/>
              </w:rPr>
              <w:t>piav</w:t>
            </w:r>
            <w:proofErr w:type="spellEnd"/>
            <w:r w:rsidRPr="001D3870">
              <w:rPr>
                <w:rFonts w:cs="Arial"/>
                <w:b/>
                <w:bCs/>
                <w:szCs w:val="24"/>
              </w:rPr>
              <w:t xml:space="preserve"> </w:t>
            </w:r>
            <w:proofErr w:type="spellStart"/>
            <w:r w:rsidRPr="001D3870">
              <w:rPr>
                <w:rFonts w:cs="Arial"/>
                <w:b/>
                <w:bCs/>
                <w:szCs w:val="24"/>
              </w:rPr>
              <w:t>qhia</w:t>
            </w:r>
            <w:proofErr w:type="spellEnd"/>
          </w:p>
        </w:tc>
        <w:tc>
          <w:tcPr>
            <w:tcW w:w="8322" w:type="dxa"/>
          </w:tcPr>
          <w:p w14:paraId="46CE3F33" w14:textId="77777777" w:rsidR="00BD4FE6" w:rsidRPr="001D3870" w:rsidRDefault="00BD4FE6" w:rsidP="00BD4FE6">
            <w:pPr>
              <w:rPr>
                <w:rFonts w:cs="Arial"/>
                <w:szCs w:val="24"/>
              </w:rPr>
            </w:pPr>
            <w:proofErr w:type="spellStart"/>
            <w:r w:rsidRPr="001D3870">
              <w:rPr>
                <w:rFonts w:cs="Arial"/>
                <w:szCs w:val="24"/>
              </w:rPr>
              <w:t>Cov</w:t>
            </w:r>
            <w:proofErr w:type="spellEnd"/>
            <w:r w:rsidRPr="001D3870">
              <w:rPr>
                <w:rFonts w:cs="Arial"/>
                <w:szCs w:val="24"/>
              </w:rPr>
              <w:t xml:space="preserve"> </w:t>
            </w:r>
            <w:proofErr w:type="spellStart"/>
            <w:r w:rsidRPr="001D3870">
              <w:rPr>
                <w:rFonts w:cs="Arial"/>
                <w:szCs w:val="24"/>
              </w:rPr>
              <w:t>nyiaj</w:t>
            </w:r>
            <w:proofErr w:type="spellEnd"/>
            <w:r w:rsidRPr="001D3870">
              <w:rPr>
                <w:rFonts w:cs="Arial"/>
                <w:szCs w:val="24"/>
              </w:rPr>
              <w:t xml:space="preserve"> HOME </w:t>
            </w:r>
            <w:proofErr w:type="spellStart"/>
            <w:r w:rsidRPr="001D3870">
              <w:rPr>
                <w:rFonts w:cs="Arial"/>
                <w:szCs w:val="24"/>
              </w:rPr>
              <w:t>yuav</w:t>
            </w:r>
            <w:proofErr w:type="spellEnd"/>
            <w:r w:rsidRPr="001D3870">
              <w:rPr>
                <w:rFonts w:cs="Arial"/>
                <w:szCs w:val="24"/>
              </w:rPr>
              <w:t xml:space="preserve"> </w:t>
            </w:r>
            <w:proofErr w:type="spellStart"/>
            <w:r w:rsidRPr="001D3870">
              <w:rPr>
                <w:rFonts w:cs="Arial"/>
                <w:szCs w:val="24"/>
              </w:rPr>
              <w:t>raug</w:t>
            </w:r>
            <w:proofErr w:type="spellEnd"/>
            <w:r w:rsidRPr="001D3870">
              <w:rPr>
                <w:rFonts w:cs="Arial"/>
                <w:szCs w:val="24"/>
              </w:rPr>
              <w:t xml:space="preserve"> </w:t>
            </w:r>
            <w:proofErr w:type="spellStart"/>
            <w:r w:rsidRPr="001D3870">
              <w:rPr>
                <w:rFonts w:cs="Arial"/>
                <w:szCs w:val="24"/>
              </w:rPr>
              <w:t>siv</w:t>
            </w:r>
            <w:proofErr w:type="spellEnd"/>
            <w:r w:rsidRPr="001D3870">
              <w:rPr>
                <w:rFonts w:cs="Arial"/>
                <w:szCs w:val="24"/>
              </w:rPr>
              <w:t xml:space="preserve"> </w:t>
            </w:r>
            <w:proofErr w:type="spellStart"/>
            <w:r w:rsidRPr="001D3870">
              <w:rPr>
                <w:rFonts w:cs="Arial"/>
                <w:szCs w:val="24"/>
              </w:rPr>
              <w:t>los</w:t>
            </w:r>
            <w:proofErr w:type="spellEnd"/>
            <w:r w:rsidRPr="001D3870">
              <w:rPr>
                <w:rFonts w:cs="Arial"/>
                <w:szCs w:val="24"/>
              </w:rPr>
              <w:t xml:space="preserve"> </w:t>
            </w:r>
            <w:proofErr w:type="spellStart"/>
            <w:r w:rsidRPr="001D3870">
              <w:rPr>
                <w:rFonts w:cs="Arial"/>
                <w:szCs w:val="24"/>
              </w:rPr>
              <w:t>pab</w:t>
            </w:r>
            <w:proofErr w:type="spellEnd"/>
            <w:r w:rsidRPr="001D3870">
              <w:rPr>
                <w:rFonts w:cs="Arial"/>
                <w:szCs w:val="24"/>
              </w:rPr>
              <w:t xml:space="preserve"> </w:t>
            </w:r>
            <w:proofErr w:type="spellStart"/>
            <w:r w:rsidRPr="001D3870">
              <w:rPr>
                <w:rFonts w:cs="Arial"/>
                <w:szCs w:val="24"/>
              </w:rPr>
              <w:t>nyiaj</w:t>
            </w:r>
            <w:proofErr w:type="spellEnd"/>
            <w:r w:rsidRPr="001D3870">
              <w:rPr>
                <w:rFonts w:cs="Arial"/>
                <w:szCs w:val="24"/>
              </w:rPr>
              <w:t xml:space="preserve"> </w:t>
            </w:r>
            <w:proofErr w:type="spellStart"/>
            <w:r w:rsidRPr="001D3870">
              <w:rPr>
                <w:rFonts w:cs="Arial"/>
                <w:szCs w:val="24"/>
              </w:rPr>
              <w:t>rau</w:t>
            </w:r>
            <w:proofErr w:type="spellEnd"/>
            <w:r w:rsidRPr="001D3870">
              <w:rPr>
                <w:rFonts w:cs="Arial"/>
                <w:szCs w:val="24"/>
              </w:rPr>
              <w:t xml:space="preserve"> </w:t>
            </w:r>
            <w:proofErr w:type="spellStart"/>
            <w:r w:rsidRPr="001D3870">
              <w:rPr>
                <w:rFonts w:cs="Arial"/>
                <w:szCs w:val="24"/>
              </w:rPr>
              <w:t>cov</w:t>
            </w:r>
            <w:proofErr w:type="spellEnd"/>
            <w:r w:rsidRPr="001D3870">
              <w:rPr>
                <w:rFonts w:cs="Arial"/>
                <w:szCs w:val="24"/>
              </w:rPr>
              <w:t xml:space="preserve"> lag </w:t>
            </w:r>
            <w:proofErr w:type="spellStart"/>
            <w:r w:rsidRPr="001D3870">
              <w:rPr>
                <w:rFonts w:cs="Arial"/>
                <w:szCs w:val="24"/>
              </w:rPr>
              <w:t>luam</w:t>
            </w:r>
            <w:proofErr w:type="spellEnd"/>
            <w:r w:rsidRPr="001D3870">
              <w:rPr>
                <w:rFonts w:cs="Arial"/>
                <w:szCs w:val="24"/>
              </w:rPr>
              <w:t xml:space="preserve"> </w:t>
            </w:r>
            <w:proofErr w:type="spellStart"/>
            <w:r w:rsidRPr="001D3870">
              <w:rPr>
                <w:rFonts w:cs="Arial"/>
                <w:szCs w:val="24"/>
              </w:rPr>
              <w:t>ntiag</w:t>
            </w:r>
            <w:proofErr w:type="spellEnd"/>
            <w:r w:rsidRPr="001D3870">
              <w:rPr>
                <w:rFonts w:cs="Arial"/>
                <w:szCs w:val="24"/>
              </w:rPr>
              <w:t xml:space="preserve"> tug </w:t>
            </w:r>
            <w:proofErr w:type="spellStart"/>
            <w:r w:rsidRPr="001D3870">
              <w:rPr>
                <w:rFonts w:cs="Arial"/>
                <w:szCs w:val="24"/>
              </w:rPr>
              <w:t>rau</w:t>
            </w:r>
            <w:proofErr w:type="spellEnd"/>
            <w:r w:rsidRPr="001D3870">
              <w:rPr>
                <w:rFonts w:cs="Arial"/>
                <w:szCs w:val="24"/>
              </w:rPr>
              <w:t xml:space="preserve"> </w:t>
            </w:r>
            <w:proofErr w:type="spellStart"/>
            <w:r w:rsidRPr="001D3870">
              <w:rPr>
                <w:rFonts w:cs="Arial"/>
                <w:szCs w:val="24"/>
              </w:rPr>
              <w:t>cov</w:t>
            </w:r>
            <w:proofErr w:type="spellEnd"/>
            <w:r w:rsidRPr="001D3870">
              <w:rPr>
                <w:rFonts w:cs="Arial"/>
                <w:szCs w:val="24"/>
              </w:rPr>
              <w:t xml:space="preserve"> </w:t>
            </w:r>
            <w:proofErr w:type="spellStart"/>
            <w:r w:rsidRPr="001D3870">
              <w:rPr>
                <w:rFonts w:cs="Arial"/>
                <w:szCs w:val="24"/>
              </w:rPr>
              <w:t>tsev</w:t>
            </w:r>
            <w:proofErr w:type="spellEnd"/>
            <w:r w:rsidRPr="001D3870">
              <w:rPr>
                <w:rFonts w:cs="Arial"/>
                <w:szCs w:val="24"/>
              </w:rPr>
              <w:t xml:space="preserve"> </w:t>
            </w:r>
            <w:proofErr w:type="spellStart"/>
            <w:r w:rsidRPr="001D3870">
              <w:rPr>
                <w:rFonts w:cs="Arial"/>
                <w:szCs w:val="24"/>
              </w:rPr>
              <w:t>neeg</w:t>
            </w:r>
            <w:proofErr w:type="spellEnd"/>
            <w:r w:rsidRPr="001D3870">
              <w:rPr>
                <w:rFonts w:cs="Arial"/>
                <w:szCs w:val="24"/>
              </w:rPr>
              <w:t xml:space="preserve"> </w:t>
            </w:r>
            <w:proofErr w:type="spellStart"/>
            <w:r w:rsidRPr="001D3870">
              <w:rPr>
                <w:rFonts w:cs="Arial"/>
                <w:szCs w:val="24"/>
              </w:rPr>
              <w:t>tsis</w:t>
            </w:r>
            <w:proofErr w:type="spellEnd"/>
            <w:r w:rsidRPr="001D3870">
              <w:rPr>
                <w:rFonts w:cs="Arial"/>
                <w:szCs w:val="24"/>
              </w:rPr>
              <w:t xml:space="preserve"> muaj </w:t>
            </w:r>
            <w:proofErr w:type="spellStart"/>
            <w:r w:rsidRPr="001D3870">
              <w:rPr>
                <w:rFonts w:cs="Arial"/>
                <w:szCs w:val="24"/>
              </w:rPr>
              <w:t>tsev</w:t>
            </w:r>
            <w:proofErr w:type="spellEnd"/>
            <w:r w:rsidRPr="001D3870">
              <w:rPr>
                <w:rFonts w:cs="Arial"/>
                <w:szCs w:val="24"/>
              </w:rPr>
              <w:t xml:space="preserve"> nyob thiab </w:t>
            </w:r>
            <w:proofErr w:type="spellStart"/>
            <w:r w:rsidRPr="001D3870">
              <w:rPr>
                <w:rFonts w:cs="Arial"/>
                <w:szCs w:val="24"/>
              </w:rPr>
              <w:t>cov</w:t>
            </w:r>
            <w:proofErr w:type="spellEnd"/>
            <w:r w:rsidRPr="001D3870">
              <w:rPr>
                <w:rFonts w:cs="Arial"/>
                <w:szCs w:val="24"/>
              </w:rPr>
              <w:t xml:space="preserve"> </w:t>
            </w:r>
            <w:proofErr w:type="spellStart"/>
            <w:r w:rsidRPr="001D3870">
              <w:rPr>
                <w:rFonts w:cs="Arial"/>
                <w:szCs w:val="24"/>
              </w:rPr>
              <w:t>nyiaj</w:t>
            </w:r>
            <w:proofErr w:type="spellEnd"/>
            <w:r w:rsidRPr="001D3870">
              <w:rPr>
                <w:rFonts w:cs="Arial"/>
                <w:szCs w:val="24"/>
              </w:rPr>
              <w:t xml:space="preserve"> tau </w:t>
            </w:r>
            <w:proofErr w:type="spellStart"/>
            <w:r w:rsidRPr="001D3870">
              <w:rPr>
                <w:rFonts w:cs="Arial"/>
                <w:szCs w:val="24"/>
              </w:rPr>
              <w:t>los</w:t>
            </w:r>
            <w:proofErr w:type="spellEnd"/>
            <w:r w:rsidRPr="001D3870">
              <w:rPr>
                <w:rFonts w:cs="Arial"/>
                <w:szCs w:val="24"/>
              </w:rPr>
              <w:t xml:space="preserve"> </w:t>
            </w:r>
            <w:proofErr w:type="spellStart"/>
            <w:r w:rsidRPr="001D3870">
              <w:rPr>
                <w:rFonts w:cs="Arial"/>
                <w:szCs w:val="24"/>
              </w:rPr>
              <w:t>tsawg</w:t>
            </w:r>
            <w:proofErr w:type="spellEnd"/>
            <w:r w:rsidRPr="001D3870">
              <w:rPr>
                <w:rFonts w:cs="Arial"/>
                <w:szCs w:val="24"/>
              </w:rPr>
              <w:t xml:space="preserve"> </w:t>
            </w:r>
            <w:proofErr w:type="spellStart"/>
            <w:r w:rsidRPr="001D3870">
              <w:rPr>
                <w:rFonts w:cs="Arial"/>
                <w:szCs w:val="24"/>
              </w:rPr>
              <w:t>kom</w:t>
            </w:r>
            <w:proofErr w:type="spellEnd"/>
            <w:r w:rsidRPr="001D3870">
              <w:rPr>
                <w:rFonts w:cs="Arial"/>
                <w:szCs w:val="24"/>
              </w:rPr>
              <w:t xml:space="preserve"> </w:t>
            </w:r>
            <w:proofErr w:type="spellStart"/>
            <w:r w:rsidRPr="001D3870">
              <w:rPr>
                <w:rFonts w:cs="Arial"/>
                <w:szCs w:val="24"/>
              </w:rPr>
              <w:t>nce</w:t>
            </w:r>
            <w:proofErr w:type="spellEnd"/>
            <w:r w:rsidRPr="001D3870">
              <w:rPr>
                <w:rFonts w:cs="Arial"/>
                <w:szCs w:val="24"/>
              </w:rPr>
              <w:t xml:space="preserve"> </w:t>
            </w:r>
            <w:proofErr w:type="spellStart"/>
            <w:r w:rsidRPr="001D3870">
              <w:rPr>
                <w:rFonts w:cs="Arial"/>
                <w:szCs w:val="24"/>
              </w:rPr>
              <w:t>nqi</w:t>
            </w:r>
            <w:proofErr w:type="spellEnd"/>
            <w:r w:rsidRPr="001D3870">
              <w:rPr>
                <w:rFonts w:cs="Arial"/>
                <w:szCs w:val="24"/>
              </w:rPr>
              <w:t>.</w:t>
            </w:r>
          </w:p>
          <w:p w14:paraId="715B5407" w14:textId="77777777" w:rsidR="00BD4FE6" w:rsidRPr="001D3870" w:rsidRDefault="00BD4FE6" w:rsidP="0000798F">
            <w:pPr>
              <w:pStyle w:val="ListParagraph"/>
              <w:numPr>
                <w:ilvl w:val="0"/>
                <w:numId w:val="25"/>
              </w:numPr>
              <w:rPr>
                <w:rFonts w:cs="Arial"/>
                <w:szCs w:val="24"/>
              </w:rPr>
            </w:pPr>
            <w:r w:rsidRPr="001D3870">
              <w:rPr>
                <w:rFonts w:cs="Arial"/>
                <w:szCs w:val="24"/>
              </w:rPr>
              <w:t xml:space="preserve">Lub </w:t>
            </w:r>
            <w:proofErr w:type="spellStart"/>
            <w:r w:rsidRPr="001D3870">
              <w:rPr>
                <w:rFonts w:cs="Arial"/>
                <w:szCs w:val="24"/>
              </w:rPr>
              <w:t>Nroog</w:t>
            </w:r>
            <w:proofErr w:type="spellEnd"/>
            <w:r w:rsidRPr="001D3870">
              <w:rPr>
                <w:rFonts w:cs="Arial"/>
                <w:szCs w:val="24"/>
              </w:rPr>
              <w:t xml:space="preserve"> Fresno: $321,240</w:t>
            </w:r>
          </w:p>
          <w:p w14:paraId="57B37BD7" w14:textId="77777777" w:rsidR="00BD4FE6" w:rsidRPr="001D3870" w:rsidRDefault="00BD4FE6" w:rsidP="00BD4FE6">
            <w:pPr>
              <w:rPr>
                <w:rFonts w:cs="Arial"/>
                <w:szCs w:val="24"/>
              </w:rPr>
            </w:pPr>
          </w:p>
          <w:p w14:paraId="1BA2C525" w14:textId="77777777" w:rsidR="00BD4FE6" w:rsidRPr="001D3870" w:rsidRDefault="00BD4FE6" w:rsidP="00BD4FE6">
            <w:pPr>
              <w:rPr>
                <w:rFonts w:cs="Arial"/>
                <w:szCs w:val="24"/>
              </w:rPr>
            </w:pPr>
          </w:p>
        </w:tc>
      </w:tr>
      <w:tr w:rsidR="00BD4FE6" w:rsidRPr="00092885" w14:paraId="6594EFCD" w14:textId="77777777" w:rsidTr="001D3870">
        <w:trPr>
          <w:trHeight w:hRule="exact" w:val="450"/>
        </w:trPr>
        <w:tc>
          <w:tcPr>
            <w:tcW w:w="944" w:type="dxa"/>
            <w:vMerge/>
            <w:shd w:val="clear" w:color="auto" w:fill="006AB4"/>
            <w:hideMark/>
          </w:tcPr>
          <w:p w14:paraId="7F05DEC1" w14:textId="77777777" w:rsidR="00BD4FE6" w:rsidRPr="003F785D" w:rsidRDefault="00BD4FE6" w:rsidP="00BD4FE6">
            <w:pPr>
              <w:spacing w:before="80" w:after="80"/>
              <w:jc w:val="center"/>
              <w:rPr>
                <w:rFonts w:cs="Arial"/>
                <w:b/>
                <w:bCs/>
                <w:color w:val="FFFFFF"/>
                <w:sz w:val="18"/>
                <w:szCs w:val="18"/>
              </w:rPr>
            </w:pPr>
          </w:p>
        </w:tc>
        <w:tc>
          <w:tcPr>
            <w:tcW w:w="3689" w:type="dxa"/>
            <w:hideMark/>
          </w:tcPr>
          <w:p w14:paraId="1F3F9BAF" w14:textId="77777777" w:rsidR="00BD4FE6" w:rsidRPr="001D3870" w:rsidRDefault="00BD4FE6" w:rsidP="00BD4FE6">
            <w:pPr>
              <w:spacing w:before="80" w:after="80"/>
              <w:rPr>
                <w:rFonts w:cs="Arial"/>
                <w:b/>
                <w:bCs/>
                <w:szCs w:val="24"/>
              </w:rPr>
            </w:pPr>
            <w:proofErr w:type="spellStart"/>
            <w:r w:rsidRPr="001D3870">
              <w:rPr>
                <w:rFonts w:cs="Arial"/>
                <w:b/>
                <w:bCs/>
                <w:szCs w:val="24"/>
              </w:rPr>
              <w:t>Hnub</w:t>
            </w:r>
            <w:proofErr w:type="spellEnd"/>
            <w:r w:rsidRPr="001D3870">
              <w:rPr>
                <w:rFonts w:cs="Arial"/>
                <w:b/>
                <w:bCs/>
                <w:szCs w:val="24"/>
              </w:rPr>
              <w:t xml:space="preserve"> </w:t>
            </w:r>
            <w:proofErr w:type="spellStart"/>
            <w:r w:rsidRPr="001D3870">
              <w:rPr>
                <w:rFonts w:cs="Arial"/>
                <w:b/>
                <w:bCs/>
                <w:szCs w:val="24"/>
              </w:rPr>
              <w:t>tim</w:t>
            </w:r>
            <w:proofErr w:type="spellEnd"/>
          </w:p>
        </w:tc>
        <w:tc>
          <w:tcPr>
            <w:tcW w:w="8322" w:type="dxa"/>
          </w:tcPr>
          <w:p w14:paraId="66444EEE" w14:textId="77777777" w:rsidR="00BD4FE6" w:rsidRPr="001D3870" w:rsidRDefault="00BD4FE6" w:rsidP="00BD4FE6">
            <w:pPr>
              <w:rPr>
                <w:rFonts w:cs="Arial"/>
                <w:szCs w:val="24"/>
              </w:rPr>
            </w:pPr>
            <w:r w:rsidRPr="001D3870">
              <w:rPr>
                <w:rFonts w:cs="Arial"/>
                <w:szCs w:val="24"/>
              </w:rPr>
              <w:t>6/30/2026</w:t>
            </w:r>
          </w:p>
        </w:tc>
      </w:tr>
      <w:tr w:rsidR="00BD4FE6" w:rsidRPr="00092885" w14:paraId="0920F58B" w14:textId="77777777" w:rsidTr="001D3870">
        <w:trPr>
          <w:cnfStyle w:val="000000010000" w:firstRow="0" w:lastRow="0" w:firstColumn="0" w:lastColumn="0" w:oddVBand="0" w:evenVBand="0" w:oddHBand="0" w:evenHBand="1" w:firstRowFirstColumn="0" w:firstRowLastColumn="0" w:lastRowFirstColumn="0" w:lastRowLastColumn="0"/>
          <w:trHeight w:hRule="exact" w:val="1090"/>
        </w:trPr>
        <w:tc>
          <w:tcPr>
            <w:tcW w:w="944" w:type="dxa"/>
            <w:vMerge/>
            <w:shd w:val="clear" w:color="auto" w:fill="006AB4"/>
            <w:hideMark/>
          </w:tcPr>
          <w:p w14:paraId="1DC08888" w14:textId="77777777" w:rsidR="00BD4FE6" w:rsidRPr="003F785D" w:rsidRDefault="00BD4FE6" w:rsidP="00BD4FE6">
            <w:pPr>
              <w:spacing w:before="80" w:after="80"/>
              <w:jc w:val="center"/>
              <w:rPr>
                <w:rFonts w:cs="Arial"/>
                <w:b/>
                <w:bCs/>
                <w:color w:val="FFFFFF"/>
                <w:sz w:val="18"/>
                <w:szCs w:val="18"/>
              </w:rPr>
            </w:pPr>
          </w:p>
        </w:tc>
        <w:tc>
          <w:tcPr>
            <w:tcW w:w="3689" w:type="dxa"/>
            <w:hideMark/>
          </w:tcPr>
          <w:p w14:paraId="7E4282F3" w14:textId="77777777" w:rsidR="00BD4FE6" w:rsidRPr="001D3870" w:rsidRDefault="00BD4FE6" w:rsidP="00BD4FE6">
            <w:pPr>
              <w:spacing w:before="80" w:after="80"/>
              <w:rPr>
                <w:rFonts w:cs="Arial"/>
                <w:b/>
                <w:bCs/>
                <w:szCs w:val="24"/>
              </w:rPr>
            </w:pPr>
            <w:proofErr w:type="spellStart"/>
            <w:r w:rsidRPr="001D3870">
              <w:rPr>
                <w:rFonts w:cs="Arial"/>
                <w:b/>
                <w:bCs/>
                <w:szCs w:val="24"/>
              </w:rPr>
              <w:t>Kwv</w:t>
            </w:r>
            <w:proofErr w:type="spellEnd"/>
            <w:r w:rsidRPr="001D3870">
              <w:rPr>
                <w:rFonts w:cs="Arial"/>
                <w:b/>
                <w:bCs/>
                <w:szCs w:val="24"/>
              </w:rPr>
              <w:t xml:space="preserve"> </w:t>
            </w:r>
            <w:proofErr w:type="spellStart"/>
            <w:r w:rsidRPr="001D3870">
              <w:rPr>
                <w:rFonts w:cs="Arial"/>
                <w:b/>
                <w:bCs/>
                <w:szCs w:val="24"/>
              </w:rPr>
              <w:t>yees</w:t>
            </w:r>
            <w:proofErr w:type="spellEnd"/>
            <w:r w:rsidRPr="001D3870">
              <w:rPr>
                <w:rFonts w:cs="Arial"/>
                <w:b/>
                <w:bCs/>
                <w:szCs w:val="24"/>
              </w:rPr>
              <w:t xml:space="preserve"> </w:t>
            </w:r>
            <w:proofErr w:type="spellStart"/>
            <w:r w:rsidRPr="001D3870">
              <w:rPr>
                <w:rFonts w:cs="Arial"/>
                <w:b/>
                <w:bCs/>
                <w:szCs w:val="24"/>
              </w:rPr>
              <w:t>tus</w:t>
            </w:r>
            <w:proofErr w:type="spellEnd"/>
            <w:r w:rsidRPr="001D3870">
              <w:rPr>
                <w:rFonts w:cs="Arial"/>
                <w:b/>
                <w:bCs/>
                <w:szCs w:val="24"/>
              </w:rPr>
              <w:t xml:space="preserve"> naj </w:t>
            </w:r>
            <w:proofErr w:type="spellStart"/>
            <w:r w:rsidRPr="001D3870">
              <w:rPr>
                <w:rFonts w:cs="Arial"/>
                <w:b/>
                <w:bCs/>
                <w:szCs w:val="24"/>
              </w:rPr>
              <w:t>npawb</w:t>
            </w:r>
            <w:proofErr w:type="spellEnd"/>
            <w:r w:rsidRPr="001D3870">
              <w:rPr>
                <w:rFonts w:cs="Arial"/>
                <w:b/>
                <w:bCs/>
                <w:szCs w:val="24"/>
              </w:rPr>
              <w:t xml:space="preserve"> thiab </w:t>
            </w:r>
            <w:proofErr w:type="spellStart"/>
            <w:r w:rsidRPr="001D3870">
              <w:rPr>
                <w:rFonts w:cs="Arial"/>
                <w:b/>
                <w:bCs/>
                <w:szCs w:val="24"/>
              </w:rPr>
              <w:t>hom</w:t>
            </w:r>
            <w:proofErr w:type="spellEnd"/>
            <w:r w:rsidRPr="001D3870">
              <w:rPr>
                <w:rFonts w:cs="Arial"/>
                <w:b/>
                <w:bCs/>
                <w:szCs w:val="24"/>
              </w:rPr>
              <w:t xml:space="preserve"> </w:t>
            </w:r>
            <w:proofErr w:type="spellStart"/>
            <w:r w:rsidRPr="001D3870">
              <w:rPr>
                <w:rFonts w:cs="Arial"/>
                <w:b/>
                <w:bCs/>
                <w:szCs w:val="24"/>
              </w:rPr>
              <w:t>tsev</w:t>
            </w:r>
            <w:proofErr w:type="spellEnd"/>
            <w:r w:rsidRPr="001D3870">
              <w:rPr>
                <w:rFonts w:cs="Arial"/>
                <w:b/>
                <w:bCs/>
                <w:szCs w:val="24"/>
              </w:rPr>
              <w:t xml:space="preserve"> </w:t>
            </w:r>
            <w:proofErr w:type="spellStart"/>
            <w:r w:rsidRPr="001D3870">
              <w:rPr>
                <w:rFonts w:cs="Arial"/>
                <w:b/>
                <w:bCs/>
                <w:szCs w:val="24"/>
              </w:rPr>
              <w:t>neeg</w:t>
            </w:r>
            <w:proofErr w:type="spellEnd"/>
            <w:r w:rsidRPr="001D3870">
              <w:rPr>
                <w:rFonts w:cs="Arial"/>
                <w:b/>
                <w:bCs/>
                <w:szCs w:val="24"/>
              </w:rPr>
              <w:t xml:space="preserve"> </w:t>
            </w:r>
            <w:proofErr w:type="spellStart"/>
            <w:r w:rsidRPr="001D3870">
              <w:rPr>
                <w:rFonts w:cs="Arial"/>
                <w:b/>
                <w:bCs/>
                <w:szCs w:val="24"/>
              </w:rPr>
              <w:t>uas</w:t>
            </w:r>
            <w:proofErr w:type="spellEnd"/>
            <w:r w:rsidRPr="001D3870">
              <w:rPr>
                <w:rFonts w:cs="Arial"/>
                <w:b/>
                <w:bCs/>
                <w:szCs w:val="24"/>
              </w:rPr>
              <w:t xml:space="preserve"> </w:t>
            </w:r>
            <w:proofErr w:type="spellStart"/>
            <w:r w:rsidRPr="001D3870">
              <w:rPr>
                <w:rFonts w:cs="Arial"/>
                <w:b/>
                <w:bCs/>
                <w:szCs w:val="24"/>
              </w:rPr>
              <w:t>yuav</w:t>
            </w:r>
            <w:proofErr w:type="spellEnd"/>
            <w:r w:rsidRPr="001D3870">
              <w:rPr>
                <w:rFonts w:cs="Arial"/>
                <w:b/>
                <w:bCs/>
                <w:szCs w:val="24"/>
              </w:rPr>
              <w:t xml:space="preserve"> tau </w:t>
            </w:r>
            <w:proofErr w:type="spellStart"/>
            <w:r w:rsidRPr="001D3870">
              <w:rPr>
                <w:rFonts w:cs="Arial"/>
                <w:b/>
                <w:bCs/>
                <w:szCs w:val="24"/>
              </w:rPr>
              <w:t>txais</w:t>
            </w:r>
            <w:proofErr w:type="spellEnd"/>
            <w:r w:rsidRPr="001D3870">
              <w:rPr>
                <w:rFonts w:cs="Arial"/>
                <w:b/>
                <w:bCs/>
                <w:szCs w:val="24"/>
              </w:rPr>
              <w:t xml:space="preserve"> </w:t>
            </w:r>
            <w:proofErr w:type="spellStart"/>
            <w:r w:rsidRPr="001D3870">
              <w:rPr>
                <w:rFonts w:cs="Arial"/>
                <w:b/>
                <w:bCs/>
                <w:szCs w:val="24"/>
              </w:rPr>
              <w:t>txiaj</w:t>
            </w:r>
            <w:proofErr w:type="spellEnd"/>
            <w:r w:rsidRPr="001D3870">
              <w:rPr>
                <w:rFonts w:cs="Arial"/>
                <w:b/>
                <w:bCs/>
                <w:szCs w:val="24"/>
              </w:rPr>
              <w:t xml:space="preserve"> </w:t>
            </w:r>
            <w:proofErr w:type="spellStart"/>
            <w:r w:rsidRPr="001D3870">
              <w:rPr>
                <w:rFonts w:cs="Arial"/>
                <w:b/>
                <w:bCs/>
                <w:szCs w:val="24"/>
              </w:rPr>
              <w:t>ntsig</w:t>
            </w:r>
            <w:proofErr w:type="spellEnd"/>
            <w:r w:rsidRPr="001D3870">
              <w:rPr>
                <w:rFonts w:cs="Arial"/>
                <w:b/>
                <w:bCs/>
                <w:szCs w:val="24"/>
              </w:rPr>
              <w:t xml:space="preserve"> </w:t>
            </w:r>
            <w:proofErr w:type="spellStart"/>
            <w:r w:rsidRPr="001D3870">
              <w:rPr>
                <w:rFonts w:cs="Arial"/>
                <w:b/>
                <w:bCs/>
                <w:szCs w:val="24"/>
              </w:rPr>
              <w:t>los</w:t>
            </w:r>
            <w:proofErr w:type="spellEnd"/>
            <w:r w:rsidRPr="001D3870">
              <w:rPr>
                <w:rFonts w:cs="Arial"/>
                <w:b/>
                <w:bCs/>
                <w:szCs w:val="24"/>
              </w:rPr>
              <w:t xml:space="preserve"> ntawm </w:t>
            </w:r>
            <w:proofErr w:type="spellStart"/>
            <w:r w:rsidRPr="001D3870">
              <w:rPr>
                <w:rFonts w:cs="Arial"/>
                <w:b/>
                <w:bCs/>
                <w:szCs w:val="24"/>
              </w:rPr>
              <w:t>cov</w:t>
            </w:r>
            <w:proofErr w:type="spellEnd"/>
            <w:r w:rsidRPr="001D3870">
              <w:rPr>
                <w:rFonts w:cs="Arial"/>
                <w:b/>
                <w:bCs/>
                <w:szCs w:val="24"/>
              </w:rPr>
              <w:t xml:space="preserve"> </w:t>
            </w:r>
            <w:proofErr w:type="spellStart"/>
            <w:r w:rsidRPr="001D3870">
              <w:rPr>
                <w:rFonts w:cs="Arial"/>
                <w:b/>
                <w:bCs/>
                <w:szCs w:val="24"/>
              </w:rPr>
              <w:t>haujlwm</w:t>
            </w:r>
            <w:proofErr w:type="spellEnd"/>
            <w:r w:rsidRPr="001D3870">
              <w:rPr>
                <w:rFonts w:cs="Arial"/>
                <w:b/>
                <w:bCs/>
                <w:szCs w:val="24"/>
              </w:rPr>
              <w:t xml:space="preserve"> </w:t>
            </w:r>
            <w:proofErr w:type="spellStart"/>
            <w:r w:rsidRPr="001D3870">
              <w:rPr>
                <w:rFonts w:cs="Arial"/>
                <w:b/>
                <w:bCs/>
                <w:szCs w:val="24"/>
              </w:rPr>
              <w:t>uas</w:t>
            </w:r>
            <w:proofErr w:type="spellEnd"/>
            <w:r w:rsidRPr="001D3870">
              <w:rPr>
                <w:rFonts w:cs="Arial"/>
                <w:b/>
                <w:bCs/>
                <w:szCs w:val="24"/>
              </w:rPr>
              <w:t xml:space="preserve"> tau hais </w:t>
            </w:r>
            <w:proofErr w:type="spellStart"/>
            <w:r w:rsidRPr="001D3870">
              <w:rPr>
                <w:rFonts w:cs="Arial"/>
                <w:b/>
                <w:bCs/>
                <w:szCs w:val="24"/>
              </w:rPr>
              <w:t>tseg</w:t>
            </w:r>
            <w:proofErr w:type="spellEnd"/>
          </w:p>
        </w:tc>
        <w:tc>
          <w:tcPr>
            <w:tcW w:w="8322" w:type="dxa"/>
          </w:tcPr>
          <w:p w14:paraId="58A6914C" w14:textId="77777777" w:rsidR="00BD4FE6" w:rsidRPr="001D3870" w:rsidRDefault="00CD6DBA" w:rsidP="00BD4FE6">
            <w:pPr>
              <w:rPr>
                <w:rFonts w:cs="Arial"/>
                <w:szCs w:val="24"/>
              </w:rPr>
            </w:pPr>
            <w:r w:rsidRPr="001D3870">
              <w:rPr>
                <w:rFonts w:cs="Arial"/>
                <w:szCs w:val="24"/>
              </w:rPr>
              <w:t xml:space="preserve">20 </w:t>
            </w:r>
            <w:proofErr w:type="spellStart"/>
            <w:r w:rsidRPr="001D3870">
              <w:rPr>
                <w:rFonts w:cs="Arial"/>
                <w:szCs w:val="24"/>
              </w:rPr>
              <w:t>tsev</w:t>
            </w:r>
            <w:proofErr w:type="spellEnd"/>
            <w:r w:rsidRPr="001D3870">
              <w:rPr>
                <w:rFonts w:cs="Arial"/>
                <w:szCs w:val="24"/>
              </w:rPr>
              <w:t xml:space="preserve"> </w:t>
            </w:r>
            <w:proofErr w:type="spellStart"/>
            <w:r w:rsidRPr="001D3870">
              <w:rPr>
                <w:rFonts w:cs="Arial"/>
                <w:szCs w:val="24"/>
              </w:rPr>
              <w:t>neeg</w:t>
            </w:r>
            <w:proofErr w:type="spellEnd"/>
            <w:r w:rsidRPr="001D3870">
              <w:rPr>
                <w:rFonts w:cs="Arial"/>
                <w:szCs w:val="24"/>
              </w:rPr>
              <w:t xml:space="preserve"> tau </w:t>
            </w:r>
            <w:proofErr w:type="spellStart"/>
            <w:r w:rsidRPr="001D3870">
              <w:rPr>
                <w:rFonts w:cs="Arial"/>
                <w:szCs w:val="24"/>
              </w:rPr>
              <w:t>nyiaj</w:t>
            </w:r>
            <w:proofErr w:type="spellEnd"/>
            <w:r w:rsidRPr="001D3870">
              <w:rPr>
                <w:rFonts w:cs="Arial"/>
                <w:szCs w:val="24"/>
              </w:rPr>
              <w:t xml:space="preserve"> </w:t>
            </w:r>
            <w:proofErr w:type="spellStart"/>
            <w:r w:rsidRPr="001D3870">
              <w:rPr>
                <w:rFonts w:cs="Arial"/>
                <w:szCs w:val="24"/>
              </w:rPr>
              <w:t>tsawg</w:t>
            </w:r>
            <w:proofErr w:type="spellEnd"/>
          </w:p>
        </w:tc>
      </w:tr>
      <w:tr w:rsidR="00BD4FE6" w:rsidRPr="00092885" w14:paraId="77647E31" w14:textId="77777777" w:rsidTr="001D3870">
        <w:trPr>
          <w:trHeight w:hRule="exact" w:val="424"/>
        </w:trPr>
        <w:tc>
          <w:tcPr>
            <w:tcW w:w="944" w:type="dxa"/>
            <w:vMerge/>
            <w:shd w:val="clear" w:color="auto" w:fill="006AB4"/>
            <w:hideMark/>
          </w:tcPr>
          <w:p w14:paraId="50787C4F" w14:textId="77777777" w:rsidR="00BD4FE6" w:rsidRPr="003F785D" w:rsidRDefault="00BD4FE6" w:rsidP="00BD4FE6">
            <w:pPr>
              <w:spacing w:before="80" w:after="80"/>
              <w:jc w:val="center"/>
              <w:rPr>
                <w:rFonts w:cs="Arial"/>
                <w:b/>
                <w:bCs/>
                <w:color w:val="FFFFFF"/>
                <w:sz w:val="18"/>
                <w:szCs w:val="18"/>
              </w:rPr>
            </w:pPr>
          </w:p>
        </w:tc>
        <w:tc>
          <w:tcPr>
            <w:tcW w:w="3689" w:type="dxa"/>
            <w:hideMark/>
          </w:tcPr>
          <w:p w14:paraId="3945BFFC" w14:textId="77777777" w:rsidR="00BD4FE6" w:rsidRPr="001D3870" w:rsidRDefault="00BD4FE6" w:rsidP="00BD4FE6">
            <w:pPr>
              <w:spacing w:before="80" w:after="80"/>
              <w:rPr>
                <w:rFonts w:cs="Arial"/>
                <w:b/>
                <w:bCs/>
                <w:szCs w:val="24"/>
              </w:rPr>
            </w:pPr>
            <w:r w:rsidRPr="001D3870">
              <w:rPr>
                <w:rFonts w:cs="Arial"/>
                <w:b/>
                <w:bCs/>
                <w:szCs w:val="24"/>
              </w:rPr>
              <w:t xml:space="preserve">Qhov chaw </w:t>
            </w:r>
            <w:proofErr w:type="spellStart"/>
            <w:r w:rsidRPr="001D3870">
              <w:rPr>
                <w:rFonts w:cs="Arial"/>
                <w:b/>
                <w:bCs/>
                <w:szCs w:val="24"/>
              </w:rPr>
              <w:t>piav</w:t>
            </w:r>
            <w:proofErr w:type="spellEnd"/>
            <w:r w:rsidRPr="001D3870">
              <w:rPr>
                <w:rFonts w:cs="Arial"/>
                <w:b/>
                <w:bCs/>
                <w:szCs w:val="24"/>
              </w:rPr>
              <w:t xml:space="preserve"> </w:t>
            </w:r>
            <w:proofErr w:type="spellStart"/>
            <w:r w:rsidRPr="001D3870">
              <w:rPr>
                <w:rFonts w:cs="Arial"/>
                <w:b/>
                <w:bCs/>
                <w:szCs w:val="24"/>
              </w:rPr>
              <w:t>qhia</w:t>
            </w:r>
            <w:proofErr w:type="spellEnd"/>
          </w:p>
        </w:tc>
        <w:tc>
          <w:tcPr>
            <w:tcW w:w="8322" w:type="dxa"/>
          </w:tcPr>
          <w:p w14:paraId="43E305DB" w14:textId="77777777" w:rsidR="00BD4FE6" w:rsidRPr="001D3870" w:rsidRDefault="00BD4FE6" w:rsidP="00BD4FE6">
            <w:pPr>
              <w:rPr>
                <w:rFonts w:cs="Arial"/>
                <w:szCs w:val="24"/>
              </w:rPr>
            </w:pPr>
            <w:proofErr w:type="spellStart"/>
            <w:r w:rsidRPr="001D3870">
              <w:rPr>
                <w:rFonts w:cs="Arial"/>
                <w:szCs w:val="24"/>
              </w:rPr>
              <w:t>Hauv</w:t>
            </w:r>
            <w:proofErr w:type="spellEnd"/>
            <w:r w:rsidRPr="001D3870">
              <w:rPr>
                <w:rFonts w:cs="Arial"/>
                <w:szCs w:val="24"/>
              </w:rPr>
              <w:t xml:space="preserve"> </w:t>
            </w:r>
            <w:proofErr w:type="spellStart"/>
            <w:r w:rsidRPr="001D3870">
              <w:rPr>
                <w:rFonts w:cs="Arial"/>
                <w:szCs w:val="24"/>
              </w:rPr>
              <w:t>nroog</w:t>
            </w:r>
            <w:proofErr w:type="spellEnd"/>
          </w:p>
        </w:tc>
      </w:tr>
      <w:tr w:rsidR="00BD4FE6" w:rsidRPr="00092885" w14:paraId="52CBEC9C" w14:textId="77777777" w:rsidTr="001D3870">
        <w:trPr>
          <w:cnfStyle w:val="000000010000" w:firstRow="0" w:lastRow="0" w:firstColumn="0" w:lastColumn="0" w:oddVBand="0" w:evenVBand="0" w:oddHBand="0" w:evenHBand="1" w:firstRowFirstColumn="0" w:firstRowLastColumn="0" w:lastRowFirstColumn="0" w:lastRowLastColumn="0"/>
          <w:trHeight w:hRule="exact" w:val="442"/>
        </w:trPr>
        <w:tc>
          <w:tcPr>
            <w:tcW w:w="944" w:type="dxa"/>
            <w:vMerge/>
            <w:shd w:val="clear" w:color="auto" w:fill="006AB4"/>
            <w:hideMark/>
          </w:tcPr>
          <w:p w14:paraId="654A239F" w14:textId="77777777" w:rsidR="00BD4FE6" w:rsidRPr="003F785D" w:rsidRDefault="00BD4FE6" w:rsidP="00BD4FE6">
            <w:pPr>
              <w:spacing w:before="80" w:after="80"/>
              <w:jc w:val="center"/>
              <w:rPr>
                <w:rFonts w:cs="Arial"/>
                <w:b/>
                <w:bCs/>
                <w:color w:val="FFFFFF"/>
                <w:sz w:val="18"/>
                <w:szCs w:val="18"/>
              </w:rPr>
            </w:pPr>
          </w:p>
        </w:tc>
        <w:tc>
          <w:tcPr>
            <w:tcW w:w="3689" w:type="dxa"/>
            <w:hideMark/>
          </w:tcPr>
          <w:p w14:paraId="6845747C" w14:textId="77777777" w:rsidR="00BD4FE6" w:rsidRPr="001D3870" w:rsidRDefault="00BD4FE6" w:rsidP="00BD4FE6">
            <w:pPr>
              <w:spacing w:before="80" w:after="80"/>
              <w:rPr>
                <w:rFonts w:cs="Arial"/>
                <w:b/>
                <w:bCs/>
                <w:szCs w:val="24"/>
              </w:rPr>
            </w:pPr>
            <w:r w:rsidRPr="001D3870">
              <w:rPr>
                <w:rFonts w:cs="Arial"/>
                <w:b/>
                <w:bCs/>
                <w:szCs w:val="24"/>
              </w:rPr>
              <w:t xml:space="preserve">Kev </w:t>
            </w:r>
            <w:proofErr w:type="spellStart"/>
            <w:r w:rsidRPr="001D3870">
              <w:rPr>
                <w:rFonts w:cs="Arial"/>
                <w:b/>
                <w:bCs/>
                <w:szCs w:val="24"/>
              </w:rPr>
              <w:t>Npaj</w:t>
            </w:r>
            <w:proofErr w:type="spellEnd"/>
            <w:r w:rsidRPr="001D3870">
              <w:rPr>
                <w:rFonts w:cs="Arial"/>
                <w:b/>
                <w:bCs/>
                <w:szCs w:val="24"/>
              </w:rPr>
              <w:t xml:space="preserve"> </w:t>
            </w:r>
            <w:proofErr w:type="spellStart"/>
            <w:r w:rsidRPr="001D3870">
              <w:rPr>
                <w:rFonts w:cs="Arial"/>
                <w:b/>
                <w:bCs/>
                <w:szCs w:val="24"/>
              </w:rPr>
              <w:t>Ua</w:t>
            </w:r>
            <w:proofErr w:type="spellEnd"/>
            <w:r w:rsidRPr="001D3870">
              <w:rPr>
                <w:rFonts w:cs="Arial"/>
                <w:b/>
                <w:bCs/>
                <w:szCs w:val="24"/>
              </w:rPr>
              <w:t xml:space="preserve"> </w:t>
            </w:r>
            <w:proofErr w:type="spellStart"/>
            <w:r w:rsidRPr="001D3870">
              <w:rPr>
                <w:rFonts w:cs="Arial"/>
                <w:b/>
                <w:bCs/>
                <w:szCs w:val="24"/>
              </w:rPr>
              <w:t>Haujlwm</w:t>
            </w:r>
            <w:proofErr w:type="spellEnd"/>
          </w:p>
        </w:tc>
        <w:tc>
          <w:tcPr>
            <w:tcW w:w="8322" w:type="dxa"/>
          </w:tcPr>
          <w:p w14:paraId="4B929E33" w14:textId="77777777" w:rsidR="00BD4FE6" w:rsidRPr="001D3870" w:rsidRDefault="00BD4FE6" w:rsidP="00BD4FE6">
            <w:pPr>
              <w:rPr>
                <w:rFonts w:cs="Arial"/>
                <w:szCs w:val="24"/>
              </w:rPr>
            </w:pPr>
            <w:r w:rsidRPr="001D3870">
              <w:rPr>
                <w:rFonts w:cs="Arial"/>
                <w:szCs w:val="24"/>
              </w:rPr>
              <w:t>Tenant-Based Rental Assistance</w:t>
            </w:r>
          </w:p>
        </w:tc>
      </w:tr>
    </w:tbl>
    <w:p w14:paraId="7440ED97" w14:textId="77777777" w:rsidR="00BD4FE6" w:rsidRDefault="00BD4FE6"/>
    <w:p w14:paraId="79E7C0A6" w14:textId="77777777" w:rsidR="00BD4FE6" w:rsidRDefault="00BD4FE6"/>
    <w:p w14:paraId="4AD697D1" w14:textId="77777777" w:rsidR="00BD4FE6" w:rsidRDefault="00BD4FE6">
      <w:r>
        <w:br w:type="page"/>
      </w:r>
    </w:p>
    <w:tbl>
      <w:tblPr>
        <w:tblStyle w:val="Style1"/>
        <w:tblW w:w="12955" w:type="dxa"/>
        <w:tblBorders>
          <w:top w:val="single" w:sz="8" w:space="0" w:color="6D6E70"/>
          <w:left w:val="single" w:sz="8" w:space="0" w:color="6D6E70"/>
          <w:bottom w:val="single" w:sz="8" w:space="0" w:color="6D6E70"/>
          <w:right w:val="single" w:sz="8" w:space="0" w:color="6D6E70"/>
          <w:insideH w:val="single" w:sz="8" w:space="0" w:color="6D6E70"/>
          <w:insideV w:val="single" w:sz="8" w:space="0" w:color="6D6E70"/>
        </w:tblBorders>
        <w:tblLook w:val="04A0" w:firstRow="1" w:lastRow="0" w:firstColumn="1" w:lastColumn="0" w:noHBand="0" w:noVBand="1"/>
      </w:tblPr>
      <w:tblGrid>
        <w:gridCol w:w="944"/>
        <w:gridCol w:w="3689"/>
        <w:gridCol w:w="8322"/>
      </w:tblGrid>
      <w:tr w:rsidR="005D6F62" w:rsidRPr="001D3870" w14:paraId="17CC603C" w14:textId="77777777" w:rsidTr="001F2146">
        <w:trPr>
          <w:cnfStyle w:val="100000000000" w:firstRow="1" w:lastRow="0" w:firstColumn="0" w:lastColumn="0" w:oddVBand="0" w:evenVBand="0" w:oddHBand="0" w:evenHBand="0" w:firstRowFirstColumn="0" w:firstRowLastColumn="0" w:lastRowFirstColumn="0" w:lastRowLastColumn="0"/>
          <w:trHeight w:hRule="exact" w:val="442"/>
        </w:trPr>
        <w:tc>
          <w:tcPr>
            <w:tcW w:w="944" w:type="dxa"/>
            <w:vMerge w:val="restart"/>
            <w:tcBorders>
              <w:top w:val="none" w:sz="0" w:space="0" w:color="auto"/>
              <w:left w:val="none" w:sz="0" w:space="0" w:color="auto"/>
              <w:bottom w:val="none" w:sz="0" w:space="0" w:color="auto"/>
              <w:right w:val="none" w:sz="0" w:space="0" w:color="auto"/>
            </w:tcBorders>
            <w:hideMark/>
          </w:tcPr>
          <w:p w14:paraId="258AFBFA" w14:textId="77777777" w:rsidR="005D6F62" w:rsidRPr="001D3870" w:rsidRDefault="005D6F62" w:rsidP="005D6F62">
            <w:pPr>
              <w:spacing w:before="80" w:after="80"/>
              <w:jc w:val="center"/>
              <w:rPr>
                <w:rFonts w:cs="Arial"/>
                <w:b w:val="0"/>
                <w:bCs/>
                <w:color w:val="FFFFFF"/>
                <w:szCs w:val="24"/>
              </w:rPr>
            </w:pPr>
            <w:r w:rsidRPr="001D3870">
              <w:rPr>
                <w:rFonts w:cs="Arial"/>
                <w:bCs/>
                <w:color w:val="FFFFFF"/>
                <w:szCs w:val="24"/>
              </w:rPr>
              <w:lastRenderedPageBreak/>
              <w:t>7</w:t>
            </w:r>
          </w:p>
        </w:tc>
        <w:tc>
          <w:tcPr>
            <w:tcW w:w="3689" w:type="dxa"/>
            <w:tcBorders>
              <w:top w:val="none" w:sz="0" w:space="0" w:color="auto"/>
              <w:left w:val="none" w:sz="0" w:space="0" w:color="auto"/>
              <w:bottom w:val="none" w:sz="0" w:space="0" w:color="auto"/>
              <w:right w:val="none" w:sz="0" w:space="0" w:color="auto"/>
            </w:tcBorders>
            <w:hideMark/>
          </w:tcPr>
          <w:p w14:paraId="5FF1717F" w14:textId="77777777" w:rsidR="005D6F62" w:rsidRPr="001D3870" w:rsidRDefault="005D6F62" w:rsidP="005D6F62">
            <w:pPr>
              <w:spacing w:before="80" w:after="80"/>
              <w:rPr>
                <w:rFonts w:cs="Arial"/>
                <w:b w:val="0"/>
                <w:bCs/>
                <w:color w:val="FFFFFF"/>
                <w:szCs w:val="24"/>
              </w:rPr>
            </w:pPr>
            <w:r w:rsidRPr="001D3870">
              <w:rPr>
                <w:rFonts w:cs="Arial"/>
                <w:bCs/>
                <w:color w:val="FFFFFF"/>
                <w:szCs w:val="24"/>
              </w:rPr>
              <w:t xml:space="preserve">Lub </w:t>
            </w:r>
            <w:proofErr w:type="spellStart"/>
            <w:r w:rsidRPr="001D3870">
              <w:rPr>
                <w:rFonts w:cs="Arial"/>
                <w:bCs/>
                <w:color w:val="FFFFFF"/>
                <w:szCs w:val="24"/>
              </w:rPr>
              <w:t>npe</w:t>
            </w:r>
            <w:proofErr w:type="spellEnd"/>
            <w:r w:rsidRPr="001D3870">
              <w:rPr>
                <w:rFonts w:cs="Arial"/>
                <w:bCs/>
                <w:color w:val="FFFFFF"/>
                <w:szCs w:val="24"/>
              </w:rPr>
              <w:t xml:space="preserve"> qhov project</w:t>
            </w:r>
          </w:p>
        </w:tc>
        <w:tc>
          <w:tcPr>
            <w:tcW w:w="8322" w:type="dxa"/>
            <w:tcBorders>
              <w:top w:val="none" w:sz="0" w:space="0" w:color="auto"/>
              <w:left w:val="none" w:sz="0" w:space="0" w:color="auto"/>
              <w:bottom w:val="none" w:sz="0" w:space="0" w:color="auto"/>
              <w:right w:val="none" w:sz="0" w:space="0" w:color="auto"/>
            </w:tcBorders>
          </w:tcPr>
          <w:p w14:paraId="4C9C0082" w14:textId="77777777" w:rsidR="005D6F62" w:rsidRPr="001D3870" w:rsidRDefault="005D6F62" w:rsidP="005D6F62">
            <w:pPr>
              <w:rPr>
                <w:rFonts w:cs="Arial"/>
                <w:szCs w:val="24"/>
              </w:rPr>
            </w:pPr>
            <w:r w:rsidRPr="001D3870">
              <w:rPr>
                <w:rFonts w:cs="Arial"/>
                <w:szCs w:val="24"/>
              </w:rPr>
              <w:t>Emergency Solutions Grant (ESG)</w:t>
            </w:r>
          </w:p>
        </w:tc>
      </w:tr>
      <w:tr w:rsidR="005D6F62" w:rsidRPr="001D3870" w14:paraId="629CF28E" w14:textId="77777777" w:rsidTr="001F2146">
        <w:trPr>
          <w:trHeight w:hRule="exact" w:val="450"/>
        </w:trPr>
        <w:tc>
          <w:tcPr>
            <w:tcW w:w="944" w:type="dxa"/>
            <w:vMerge/>
            <w:hideMark/>
          </w:tcPr>
          <w:p w14:paraId="16948B95" w14:textId="77777777" w:rsidR="005D6F62" w:rsidRPr="001D3870" w:rsidRDefault="005D6F62" w:rsidP="005D6F62">
            <w:pPr>
              <w:spacing w:before="80" w:after="80"/>
              <w:jc w:val="center"/>
              <w:rPr>
                <w:rFonts w:cs="Arial"/>
                <w:b/>
                <w:bCs/>
                <w:color w:val="FFFFFF"/>
                <w:szCs w:val="24"/>
              </w:rPr>
            </w:pPr>
          </w:p>
        </w:tc>
        <w:tc>
          <w:tcPr>
            <w:tcW w:w="3689" w:type="dxa"/>
            <w:hideMark/>
          </w:tcPr>
          <w:p w14:paraId="5BBB85EE" w14:textId="77777777" w:rsidR="005D6F62" w:rsidRPr="001D3870" w:rsidRDefault="005D6F62" w:rsidP="005D6F62">
            <w:pPr>
              <w:spacing w:before="80" w:after="80"/>
              <w:rPr>
                <w:rFonts w:cs="Arial"/>
                <w:b/>
                <w:bCs/>
                <w:szCs w:val="24"/>
              </w:rPr>
            </w:pPr>
            <w:r w:rsidRPr="001D3870">
              <w:rPr>
                <w:rFonts w:cs="Arial"/>
                <w:b/>
                <w:bCs/>
                <w:szCs w:val="24"/>
              </w:rPr>
              <w:t xml:space="preserve">Lub </w:t>
            </w:r>
            <w:proofErr w:type="spellStart"/>
            <w:r w:rsidRPr="001D3870">
              <w:rPr>
                <w:rFonts w:cs="Arial"/>
                <w:b/>
                <w:bCs/>
                <w:szCs w:val="24"/>
              </w:rPr>
              <w:t>hom</w:t>
            </w:r>
            <w:proofErr w:type="spellEnd"/>
            <w:r w:rsidRPr="001D3870">
              <w:rPr>
                <w:rFonts w:cs="Arial"/>
                <w:b/>
                <w:bCs/>
                <w:szCs w:val="24"/>
              </w:rPr>
              <w:t xml:space="preserve"> </w:t>
            </w:r>
            <w:proofErr w:type="spellStart"/>
            <w:r w:rsidRPr="001D3870">
              <w:rPr>
                <w:rFonts w:cs="Arial"/>
                <w:b/>
                <w:bCs/>
                <w:szCs w:val="24"/>
              </w:rPr>
              <w:t>phiaj</w:t>
            </w:r>
            <w:proofErr w:type="spellEnd"/>
          </w:p>
        </w:tc>
        <w:tc>
          <w:tcPr>
            <w:tcW w:w="8322" w:type="dxa"/>
          </w:tcPr>
          <w:p w14:paraId="440DDB25" w14:textId="77777777" w:rsidR="005D6F62" w:rsidRPr="001D3870" w:rsidRDefault="005D6F62" w:rsidP="005D6F62">
            <w:pPr>
              <w:rPr>
                <w:rFonts w:cs="Arial"/>
                <w:szCs w:val="24"/>
              </w:rPr>
            </w:pPr>
            <w:proofErr w:type="spellStart"/>
            <w:r w:rsidRPr="001D3870">
              <w:rPr>
                <w:rFonts w:cs="Arial"/>
                <w:szCs w:val="24"/>
              </w:rPr>
              <w:t>Hauv</w:t>
            </w:r>
            <w:proofErr w:type="spellEnd"/>
            <w:r w:rsidRPr="001D3870">
              <w:rPr>
                <w:rFonts w:cs="Arial"/>
                <w:szCs w:val="24"/>
              </w:rPr>
              <w:t xml:space="preserve"> </w:t>
            </w:r>
            <w:proofErr w:type="spellStart"/>
            <w:r w:rsidRPr="001D3870">
              <w:rPr>
                <w:rFonts w:cs="Arial"/>
                <w:szCs w:val="24"/>
              </w:rPr>
              <w:t>nroog</w:t>
            </w:r>
            <w:proofErr w:type="spellEnd"/>
          </w:p>
        </w:tc>
      </w:tr>
      <w:tr w:rsidR="005D6F62" w:rsidRPr="001D3870" w14:paraId="1D4D5BFF" w14:textId="77777777" w:rsidTr="001F2146">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hideMark/>
          </w:tcPr>
          <w:p w14:paraId="3A1222CE" w14:textId="77777777" w:rsidR="005D6F62" w:rsidRPr="001D3870" w:rsidRDefault="005D6F62" w:rsidP="005D6F62">
            <w:pPr>
              <w:spacing w:before="80" w:after="80"/>
              <w:jc w:val="center"/>
              <w:rPr>
                <w:rFonts w:cs="Arial"/>
                <w:b/>
                <w:bCs/>
                <w:color w:val="FFFFFF"/>
                <w:szCs w:val="24"/>
              </w:rPr>
            </w:pPr>
          </w:p>
        </w:tc>
        <w:tc>
          <w:tcPr>
            <w:tcW w:w="3689" w:type="dxa"/>
            <w:hideMark/>
          </w:tcPr>
          <w:p w14:paraId="64CDFDEB" w14:textId="77777777" w:rsidR="005D6F62" w:rsidRPr="001D3870" w:rsidRDefault="005D6F62" w:rsidP="005D6F62">
            <w:pPr>
              <w:spacing w:before="80" w:after="80"/>
              <w:rPr>
                <w:rFonts w:cs="Arial"/>
                <w:b/>
                <w:bCs/>
                <w:szCs w:val="24"/>
              </w:rPr>
            </w:pPr>
            <w:proofErr w:type="spellStart"/>
            <w:r w:rsidRPr="001D3870">
              <w:rPr>
                <w:rFonts w:cs="Arial"/>
                <w:b/>
                <w:bCs/>
                <w:szCs w:val="24"/>
              </w:rPr>
              <w:t>Cov</w:t>
            </w:r>
            <w:proofErr w:type="spellEnd"/>
            <w:r w:rsidRPr="001D3870">
              <w:rPr>
                <w:rFonts w:cs="Arial"/>
                <w:b/>
                <w:bCs/>
                <w:szCs w:val="24"/>
              </w:rPr>
              <w:t xml:space="preserve"> </w:t>
            </w:r>
            <w:proofErr w:type="spellStart"/>
            <w:r w:rsidRPr="001D3870">
              <w:rPr>
                <w:rFonts w:cs="Arial"/>
                <w:b/>
                <w:bCs/>
                <w:szCs w:val="24"/>
              </w:rPr>
              <w:t>hom</w:t>
            </w:r>
            <w:proofErr w:type="spellEnd"/>
            <w:r w:rsidRPr="001D3870">
              <w:rPr>
                <w:rFonts w:cs="Arial"/>
                <w:b/>
                <w:bCs/>
                <w:szCs w:val="24"/>
              </w:rPr>
              <w:t xml:space="preserve"> </w:t>
            </w:r>
            <w:proofErr w:type="spellStart"/>
            <w:r w:rsidRPr="001D3870">
              <w:rPr>
                <w:rFonts w:cs="Arial"/>
                <w:b/>
                <w:bCs/>
                <w:szCs w:val="24"/>
              </w:rPr>
              <w:t>phiaj</w:t>
            </w:r>
            <w:proofErr w:type="spellEnd"/>
            <w:r w:rsidRPr="001D3870">
              <w:rPr>
                <w:rFonts w:cs="Arial"/>
                <w:b/>
                <w:bCs/>
                <w:szCs w:val="24"/>
              </w:rPr>
              <w:t xml:space="preserve"> </w:t>
            </w:r>
            <w:proofErr w:type="spellStart"/>
            <w:r w:rsidRPr="001D3870">
              <w:rPr>
                <w:rFonts w:cs="Arial"/>
                <w:b/>
                <w:bCs/>
                <w:szCs w:val="24"/>
              </w:rPr>
              <w:t>txhawb</w:t>
            </w:r>
            <w:proofErr w:type="spellEnd"/>
            <w:r w:rsidRPr="001D3870">
              <w:rPr>
                <w:rFonts w:cs="Arial"/>
                <w:b/>
                <w:bCs/>
                <w:szCs w:val="24"/>
              </w:rPr>
              <w:t xml:space="preserve"> </w:t>
            </w:r>
            <w:proofErr w:type="spellStart"/>
            <w:r w:rsidRPr="001D3870">
              <w:rPr>
                <w:rFonts w:cs="Arial"/>
                <w:b/>
                <w:bCs/>
                <w:szCs w:val="24"/>
              </w:rPr>
              <w:t>nqa</w:t>
            </w:r>
            <w:proofErr w:type="spellEnd"/>
          </w:p>
        </w:tc>
        <w:tc>
          <w:tcPr>
            <w:tcW w:w="8322" w:type="dxa"/>
          </w:tcPr>
          <w:p w14:paraId="4D930C58" w14:textId="77777777" w:rsidR="005D6F62" w:rsidRPr="001D3870" w:rsidRDefault="005D6F62" w:rsidP="005D6F62">
            <w:pPr>
              <w:rPr>
                <w:rFonts w:cs="Arial"/>
                <w:szCs w:val="24"/>
              </w:rPr>
            </w:pPr>
            <w:r w:rsidRPr="001D3870">
              <w:rPr>
                <w:rFonts w:cs="Arial"/>
                <w:szCs w:val="24"/>
              </w:rPr>
              <w:t xml:space="preserve">Kev </w:t>
            </w:r>
            <w:proofErr w:type="spellStart"/>
            <w:r w:rsidRPr="001D3870">
              <w:rPr>
                <w:rFonts w:cs="Arial"/>
                <w:szCs w:val="24"/>
              </w:rPr>
              <w:t>Tiv</w:t>
            </w:r>
            <w:proofErr w:type="spellEnd"/>
            <w:r w:rsidRPr="001D3870">
              <w:rPr>
                <w:rFonts w:cs="Arial"/>
                <w:szCs w:val="24"/>
              </w:rPr>
              <w:t xml:space="preserve"> </w:t>
            </w:r>
            <w:proofErr w:type="spellStart"/>
            <w:r w:rsidRPr="001D3870">
              <w:rPr>
                <w:rFonts w:cs="Arial"/>
                <w:szCs w:val="24"/>
              </w:rPr>
              <w:t>Thaiv</w:t>
            </w:r>
            <w:proofErr w:type="spellEnd"/>
            <w:r w:rsidRPr="001D3870">
              <w:rPr>
                <w:rFonts w:cs="Arial"/>
                <w:szCs w:val="24"/>
              </w:rPr>
              <w:t xml:space="preserve"> </w:t>
            </w:r>
            <w:proofErr w:type="spellStart"/>
            <w:r w:rsidRPr="001D3870">
              <w:rPr>
                <w:rFonts w:cs="Arial"/>
                <w:szCs w:val="24"/>
              </w:rPr>
              <w:t>Tsis</w:t>
            </w:r>
            <w:proofErr w:type="spellEnd"/>
            <w:r w:rsidRPr="001D3870">
              <w:rPr>
                <w:rFonts w:cs="Arial"/>
                <w:szCs w:val="24"/>
              </w:rPr>
              <w:t xml:space="preserve"> Muaj </w:t>
            </w:r>
            <w:proofErr w:type="spellStart"/>
            <w:r w:rsidRPr="001D3870">
              <w:rPr>
                <w:rFonts w:cs="Arial"/>
                <w:szCs w:val="24"/>
              </w:rPr>
              <w:t>Tsev</w:t>
            </w:r>
            <w:proofErr w:type="spellEnd"/>
            <w:r w:rsidRPr="001D3870">
              <w:rPr>
                <w:rFonts w:cs="Arial"/>
                <w:szCs w:val="24"/>
              </w:rPr>
              <w:t xml:space="preserve"> Nyob thiab </w:t>
            </w:r>
            <w:proofErr w:type="spellStart"/>
            <w:r w:rsidRPr="001D3870">
              <w:rPr>
                <w:rFonts w:cs="Arial"/>
                <w:szCs w:val="24"/>
              </w:rPr>
              <w:t>Tsis</w:t>
            </w:r>
            <w:proofErr w:type="spellEnd"/>
            <w:r w:rsidRPr="001D3870">
              <w:rPr>
                <w:rFonts w:cs="Arial"/>
                <w:szCs w:val="24"/>
              </w:rPr>
              <w:t xml:space="preserve"> Muaj </w:t>
            </w:r>
            <w:proofErr w:type="spellStart"/>
            <w:r w:rsidRPr="001D3870">
              <w:rPr>
                <w:rFonts w:cs="Arial"/>
                <w:szCs w:val="24"/>
              </w:rPr>
              <w:t>Tsev</w:t>
            </w:r>
            <w:proofErr w:type="spellEnd"/>
            <w:r w:rsidRPr="001D3870">
              <w:rPr>
                <w:rFonts w:cs="Arial"/>
                <w:szCs w:val="24"/>
              </w:rPr>
              <w:t xml:space="preserve"> Nyob</w:t>
            </w:r>
          </w:p>
        </w:tc>
      </w:tr>
      <w:tr w:rsidR="005D6F62" w:rsidRPr="001D3870" w14:paraId="558C805B" w14:textId="77777777" w:rsidTr="001F2146">
        <w:trPr>
          <w:trHeight w:hRule="exact" w:val="450"/>
        </w:trPr>
        <w:tc>
          <w:tcPr>
            <w:tcW w:w="944" w:type="dxa"/>
            <w:vMerge/>
            <w:hideMark/>
          </w:tcPr>
          <w:p w14:paraId="3BCEF8D0" w14:textId="77777777" w:rsidR="005D6F62" w:rsidRPr="001D3870" w:rsidRDefault="005D6F62" w:rsidP="005D6F62">
            <w:pPr>
              <w:spacing w:before="80" w:after="80"/>
              <w:jc w:val="center"/>
              <w:rPr>
                <w:rFonts w:cs="Arial"/>
                <w:b/>
                <w:bCs/>
                <w:color w:val="FFFFFF"/>
                <w:szCs w:val="24"/>
              </w:rPr>
            </w:pPr>
          </w:p>
        </w:tc>
        <w:tc>
          <w:tcPr>
            <w:tcW w:w="3689" w:type="dxa"/>
            <w:hideMark/>
          </w:tcPr>
          <w:p w14:paraId="0E2C1FBA" w14:textId="77777777" w:rsidR="005D6F62" w:rsidRPr="001D3870" w:rsidRDefault="005D6F62" w:rsidP="005D6F62">
            <w:pPr>
              <w:spacing w:before="80" w:after="80"/>
              <w:rPr>
                <w:rFonts w:cs="Arial"/>
                <w:b/>
                <w:bCs/>
                <w:szCs w:val="24"/>
              </w:rPr>
            </w:pPr>
            <w:r w:rsidRPr="001D3870">
              <w:rPr>
                <w:rFonts w:cs="Arial"/>
                <w:b/>
                <w:bCs/>
                <w:szCs w:val="24"/>
              </w:rPr>
              <w:t>Xav Tau Chaw Nyob</w:t>
            </w:r>
          </w:p>
        </w:tc>
        <w:tc>
          <w:tcPr>
            <w:tcW w:w="8322" w:type="dxa"/>
          </w:tcPr>
          <w:p w14:paraId="4DC9E615" w14:textId="77777777" w:rsidR="005D6F62" w:rsidRPr="001D3870" w:rsidRDefault="005D6F62" w:rsidP="005D6F62">
            <w:pPr>
              <w:rPr>
                <w:rFonts w:cs="Arial"/>
                <w:szCs w:val="24"/>
              </w:rPr>
            </w:pPr>
            <w:proofErr w:type="spellStart"/>
            <w:r w:rsidRPr="001D3870">
              <w:rPr>
                <w:rFonts w:cs="Arial"/>
                <w:szCs w:val="24"/>
              </w:rPr>
              <w:t>Tsis</w:t>
            </w:r>
            <w:proofErr w:type="spellEnd"/>
            <w:r w:rsidRPr="001D3870">
              <w:rPr>
                <w:rFonts w:cs="Arial"/>
                <w:szCs w:val="24"/>
              </w:rPr>
              <w:t xml:space="preserve"> muaj </w:t>
            </w:r>
            <w:proofErr w:type="spellStart"/>
            <w:r w:rsidRPr="001D3870">
              <w:rPr>
                <w:rFonts w:cs="Arial"/>
                <w:szCs w:val="24"/>
              </w:rPr>
              <w:t>tsev</w:t>
            </w:r>
            <w:proofErr w:type="spellEnd"/>
            <w:r w:rsidRPr="001D3870">
              <w:rPr>
                <w:rFonts w:cs="Arial"/>
                <w:szCs w:val="24"/>
              </w:rPr>
              <w:t xml:space="preserve"> nyob</w:t>
            </w:r>
          </w:p>
        </w:tc>
      </w:tr>
      <w:tr w:rsidR="005D6F62" w:rsidRPr="001D3870" w14:paraId="280BDC18" w14:textId="77777777" w:rsidTr="001F2146">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hideMark/>
          </w:tcPr>
          <w:p w14:paraId="0A24FCE7" w14:textId="77777777" w:rsidR="005D6F62" w:rsidRPr="001D3870" w:rsidRDefault="005D6F62" w:rsidP="005D6F62">
            <w:pPr>
              <w:spacing w:before="80" w:after="80"/>
              <w:jc w:val="center"/>
              <w:rPr>
                <w:rFonts w:cs="Arial"/>
                <w:b/>
                <w:bCs/>
                <w:color w:val="FFFFFF"/>
                <w:szCs w:val="24"/>
              </w:rPr>
            </w:pPr>
          </w:p>
        </w:tc>
        <w:tc>
          <w:tcPr>
            <w:tcW w:w="3689" w:type="dxa"/>
            <w:hideMark/>
          </w:tcPr>
          <w:p w14:paraId="4806D53A" w14:textId="77777777" w:rsidR="005D6F62" w:rsidRPr="001D3870" w:rsidRDefault="005D6F62" w:rsidP="005D6F62">
            <w:pPr>
              <w:spacing w:before="80" w:after="80"/>
              <w:rPr>
                <w:rFonts w:cs="Arial"/>
                <w:b/>
                <w:bCs/>
                <w:szCs w:val="24"/>
              </w:rPr>
            </w:pPr>
            <w:proofErr w:type="spellStart"/>
            <w:r w:rsidRPr="001D3870">
              <w:rPr>
                <w:rFonts w:cs="Arial"/>
                <w:b/>
                <w:bCs/>
                <w:szCs w:val="24"/>
              </w:rPr>
              <w:t>Nyiaj</w:t>
            </w:r>
            <w:proofErr w:type="spellEnd"/>
            <w:r w:rsidRPr="001D3870">
              <w:rPr>
                <w:rFonts w:cs="Arial"/>
                <w:b/>
                <w:bCs/>
                <w:szCs w:val="24"/>
              </w:rPr>
              <w:t xml:space="preserve"> </w:t>
            </w:r>
            <w:proofErr w:type="spellStart"/>
            <w:r w:rsidRPr="001D3870">
              <w:rPr>
                <w:rFonts w:cs="Arial"/>
                <w:b/>
                <w:bCs/>
                <w:szCs w:val="24"/>
              </w:rPr>
              <w:t>txiag</w:t>
            </w:r>
            <w:proofErr w:type="spellEnd"/>
          </w:p>
        </w:tc>
        <w:tc>
          <w:tcPr>
            <w:tcW w:w="8322" w:type="dxa"/>
          </w:tcPr>
          <w:p w14:paraId="492EEB76" w14:textId="77777777" w:rsidR="005D6F62" w:rsidRPr="001D3870" w:rsidRDefault="005D6F62" w:rsidP="005D6F62">
            <w:pPr>
              <w:rPr>
                <w:rFonts w:cs="Arial"/>
                <w:szCs w:val="24"/>
              </w:rPr>
            </w:pPr>
            <w:r w:rsidRPr="001D3870">
              <w:rPr>
                <w:rFonts w:cs="Arial"/>
                <w:szCs w:val="24"/>
              </w:rPr>
              <w:t>ESG: $601,081</w:t>
            </w:r>
          </w:p>
        </w:tc>
      </w:tr>
      <w:tr w:rsidR="005D6F62" w:rsidRPr="001D3870" w14:paraId="73E284D1" w14:textId="77777777" w:rsidTr="001F2146">
        <w:trPr>
          <w:trHeight w:hRule="exact" w:val="4789"/>
        </w:trPr>
        <w:tc>
          <w:tcPr>
            <w:tcW w:w="944" w:type="dxa"/>
            <w:vMerge/>
            <w:hideMark/>
          </w:tcPr>
          <w:p w14:paraId="6A075078" w14:textId="77777777" w:rsidR="005D6F62" w:rsidRPr="001D3870" w:rsidRDefault="005D6F62" w:rsidP="005D6F62">
            <w:pPr>
              <w:spacing w:before="80" w:after="80"/>
              <w:jc w:val="center"/>
              <w:rPr>
                <w:rFonts w:cs="Arial"/>
                <w:b/>
                <w:bCs/>
                <w:color w:val="FFFFFF"/>
                <w:szCs w:val="24"/>
              </w:rPr>
            </w:pPr>
          </w:p>
        </w:tc>
        <w:tc>
          <w:tcPr>
            <w:tcW w:w="3689" w:type="dxa"/>
            <w:hideMark/>
          </w:tcPr>
          <w:p w14:paraId="35A6FDEF" w14:textId="77777777" w:rsidR="005D6F62" w:rsidRPr="001D3870" w:rsidRDefault="005D6F62" w:rsidP="005D6F62">
            <w:pPr>
              <w:spacing w:before="80" w:after="80"/>
              <w:rPr>
                <w:rFonts w:cs="Arial"/>
                <w:b/>
                <w:bCs/>
                <w:szCs w:val="24"/>
              </w:rPr>
            </w:pPr>
            <w:r w:rsidRPr="001D3870">
              <w:rPr>
                <w:rFonts w:cs="Arial"/>
                <w:b/>
                <w:bCs/>
                <w:szCs w:val="24"/>
              </w:rPr>
              <w:t xml:space="preserve">Kev </w:t>
            </w:r>
            <w:proofErr w:type="spellStart"/>
            <w:r w:rsidRPr="001D3870">
              <w:rPr>
                <w:rFonts w:cs="Arial"/>
                <w:b/>
                <w:bCs/>
                <w:szCs w:val="24"/>
              </w:rPr>
              <w:t>piav</w:t>
            </w:r>
            <w:proofErr w:type="spellEnd"/>
            <w:r w:rsidRPr="001D3870">
              <w:rPr>
                <w:rFonts w:cs="Arial"/>
                <w:b/>
                <w:bCs/>
                <w:szCs w:val="24"/>
              </w:rPr>
              <w:t xml:space="preserve"> </w:t>
            </w:r>
            <w:proofErr w:type="spellStart"/>
            <w:r w:rsidRPr="001D3870">
              <w:rPr>
                <w:rFonts w:cs="Arial"/>
                <w:b/>
                <w:bCs/>
                <w:szCs w:val="24"/>
              </w:rPr>
              <w:t>qhia</w:t>
            </w:r>
            <w:proofErr w:type="spellEnd"/>
          </w:p>
        </w:tc>
        <w:tc>
          <w:tcPr>
            <w:tcW w:w="8322" w:type="dxa"/>
          </w:tcPr>
          <w:p w14:paraId="62689AB4" w14:textId="77777777" w:rsidR="005D6F62" w:rsidRPr="001D3870" w:rsidRDefault="005D6F62" w:rsidP="005D6F62">
            <w:pPr>
              <w:rPr>
                <w:rFonts w:cs="Arial"/>
                <w:szCs w:val="24"/>
              </w:rPr>
            </w:pPr>
            <w:proofErr w:type="spellStart"/>
            <w:r w:rsidRPr="001D3870">
              <w:rPr>
                <w:rFonts w:cs="Arial"/>
                <w:szCs w:val="24"/>
              </w:rPr>
              <w:t>Cov</w:t>
            </w:r>
            <w:proofErr w:type="spellEnd"/>
            <w:r w:rsidRPr="001D3870">
              <w:rPr>
                <w:rFonts w:cs="Arial"/>
                <w:szCs w:val="24"/>
              </w:rPr>
              <w:t xml:space="preserve"> </w:t>
            </w:r>
            <w:proofErr w:type="spellStart"/>
            <w:r w:rsidRPr="001D3870">
              <w:rPr>
                <w:rFonts w:cs="Arial"/>
                <w:szCs w:val="24"/>
              </w:rPr>
              <w:t>nyiaj</w:t>
            </w:r>
            <w:proofErr w:type="spellEnd"/>
            <w:r w:rsidRPr="001D3870">
              <w:rPr>
                <w:rFonts w:cs="Arial"/>
                <w:szCs w:val="24"/>
              </w:rPr>
              <w:t xml:space="preserve"> ESG </w:t>
            </w:r>
            <w:proofErr w:type="spellStart"/>
            <w:r w:rsidRPr="001D3870">
              <w:rPr>
                <w:rFonts w:cs="Arial"/>
                <w:szCs w:val="24"/>
              </w:rPr>
              <w:t>yuav</w:t>
            </w:r>
            <w:proofErr w:type="spellEnd"/>
            <w:r w:rsidRPr="001D3870">
              <w:rPr>
                <w:rFonts w:cs="Arial"/>
                <w:szCs w:val="24"/>
              </w:rPr>
              <w:t xml:space="preserve"> </w:t>
            </w:r>
            <w:proofErr w:type="spellStart"/>
            <w:r w:rsidRPr="001D3870">
              <w:rPr>
                <w:rFonts w:cs="Arial"/>
                <w:szCs w:val="24"/>
              </w:rPr>
              <w:t>raug</w:t>
            </w:r>
            <w:proofErr w:type="spellEnd"/>
            <w:r w:rsidRPr="001D3870">
              <w:rPr>
                <w:rFonts w:cs="Arial"/>
                <w:szCs w:val="24"/>
              </w:rPr>
              <w:t xml:space="preserve"> </w:t>
            </w:r>
            <w:proofErr w:type="spellStart"/>
            <w:r w:rsidRPr="001D3870">
              <w:rPr>
                <w:rFonts w:cs="Arial"/>
                <w:szCs w:val="24"/>
              </w:rPr>
              <w:t>siv</w:t>
            </w:r>
            <w:proofErr w:type="spellEnd"/>
            <w:r w:rsidRPr="001D3870">
              <w:rPr>
                <w:rFonts w:cs="Arial"/>
                <w:szCs w:val="24"/>
              </w:rPr>
              <w:t xml:space="preserve"> </w:t>
            </w:r>
            <w:proofErr w:type="spellStart"/>
            <w:r w:rsidRPr="001D3870">
              <w:rPr>
                <w:rFonts w:cs="Arial"/>
                <w:szCs w:val="24"/>
              </w:rPr>
              <w:t>los</w:t>
            </w:r>
            <w:proofErr w:type="spellEnd"/>
            <w:r w:rsidRPr="001D3870">
              <w:rPr>
                <w:rFonts w:cs="Arial"/>
                <w:szCs w:val="24"/>
              </w:rPr>
              <w:t xml:space="preserve"> </w:t>
            </w:r>
            <w:proofErr w:type="spellStart"/>
            <w:r w:rsidRPr="001D3870">
              <w:rPr>
                <w:rFonts w:cs="Arial"/>
                <w:szCs w:val="24"/>
              </w:rPr>
              <w:t>muab</w:t>
            </w:r>
            <w:proofErr w:type="spellEnd"/>
            <w:r w:rsidRPr="001D3870">
              <w:rPr>
                <w:rFonts w:cs="Arial"/>
                <w:szCs w:val="24"/>
              </w:rPr>
              <w:t xml:space="preserve"> </w:t>
            </w:r>
            <w:proofErr w:type="spellStart"/>
            <w:r w:rsidRPr="001D3870">
              <w:rPr>
                <w:rFonts w:cs="Arial"/>
                <w:szCs w:val="24"/>
              </w:rPr>
              <w:t>cov</w:t>
            </w:r>
            <w:proofErr w:type="spellEnd"/>
            <w:r w:rsidRPr="001D3870">
              <w:rPr>
                <w:rFonts w:cs="Arial"/>
                <w:szCs w:val="24"/>
              </w:rPr>
              <w:t xml:space="preserve"> </w:t>
            </w:r>
            <w:proofErr w:type="spellStart"/>
            <w:r w:rsidRPr="001D3870">
              <w:rPr>
                <w:rFonts w:cs="Arial"/>
                <w:szCs w:val="24"/>
              </w:rPr>
              <w:t>kev</w:t>
            </w:r>
            <w:proofErr w:type="spellEnd"/>
            <w:r w:rsidRPr="001D3870">
              <w:rPr>
                <w:rFonts w:cs="Arial"/>
                <w:szCs w:val="24"/>
              </w:rPr>
              <w:t xml:space="preserve"> </w:t>
            </w:r>
            <w:proofErr w:type="spellStart"/>
            <w:r w:rsidRPr="001D3870">
              <w:rPr>
                <w:rFonts w:cs="Arial"/>
                <w:szCs w:val="24"/>
              </w:rPr>
              <w:t>pabcuam</w:t>
            </w:r>
            <w:proofErr w:type="spellEnd"/>
            <w:r w:rsidRPr="001D3870">
              <w:rPr>
                <w:rFonts w:cs="Arial"/>
                <w:szCs w:val="24"/>
              </w:rPr>
              <w:t xml:space="preserve"> </w:t>
            </w:r>
            <w:proofErr w:type="spellStart"/>
            <w:r w:rsidRPr="001D3870">
              <w:rPr>
                <w:rFonts w:cs="Arial"/>
                <w:szCs w:val="24"/>
              </w:rPr>
              <w:t>tiv</w:t>
            </w:r>
            <w:proofErr w:type="spellEnd"/>
            <w:r w:rsidRPr="001D3870">
              <w:rPr>
                <w:rFonts w:cs="Arial"/>
                <w:szCs w:val="24"/>
              </w:rPr>
              <w:t xml:space="preserve"> </w:t>
            </w:r>
            <w:proofErr w:type="spellStart"/>
            <w:r w:rsidRPr="001D3870">
              <w:rPr>
                <w:rFonts w:cs="Arial"/>
                <w:szCs w:val="24"/>
              </w:rPr>
              <w:t>thaiv</w:t>
            </w:r>
            <w:proofErr w:type="spellEnd"/>
            <w:r w:rsidRPr="001D3870">
              <w:rPr>
                <w:rFonts w:cs="Arial"/>
                <w:szCs w:val="24"/>
              </w:rPr>
              <w:t xml:space="preserve"> </w:t>
            </w:r>
            <w:proofErr w:type="spellStart"/>
            <w:r w:rsidRPr="001D3870">
              <w:rPr>
                <w:rFonts w:cs="Arial"/>
                <w:szCs w:val="24"/>
              </w:rPr>
              <w:t>neeg</w:t>
            </w:r>
            <w:proofErr w:type="spellEnd"/>
            <w:r w:rsidRPr="001D3870">
              <w:rPr>
                <w:rFonts w:cs="Arial"/>
                <w:szCs w:val="24"/>
              </w:rPr>
              <w:t xml:space="preserve"> </w:t>
            </w:r>
            <w:proofErr w:type="spellStart"/>
            <w:r w:rsidRPr="001D3870">
              <w:rPr>
                <w:rFonts w:cs="Arial"/>
                <w:szCs w:val="24"/>
              </w:rPr>
              <w:t>tsis</w:t>
            </w:r>
            <w:proofErr w:type="spellEnd"/>
            <w:r w:rsidRPr="001D3870">
              <w:rPr>
                <w:rFonts w:cs="Arial"/>
                <w:szCs w:val="24"/>
              </w:rPr>
              <w:t xml:space="preserve"> muaj </w:t>
            </w:r>
            <w:proofErr w:type="spellStart"/>
            <w:r w:rsidRPr="001D3870">
              <w:rPr>
                <w:rFonts w:cs="Arial"/>
                <w:szCs w:val="24"/>
              </w:rPr>
              <w:t>tsev</w:t>
            </w:r>
            <w:proofErr w:type="spellEnd"/>
            <w:r w:rsidRPr="001D3870">
              <w:rPr>
                <w:rFonts w:cs="Arial"/>
                <w:szCs w:val="24"/>
              </w:rPr>
              <w:t xml:space="preserve"> nyob, </w:t>
            </w:r>
            <w:proofErr w:type="spellStart"/>
            <w:r w:rsidRPr="001D3870">
              <w:rPr>
                <w:rFonts w:cs="Arial"/>
                <w:szCs w:val="24"/>
              </w:rPr>
              <w:t>kev</w:t>
            </w:r>
            <w:proofErr w:type="spellEnd"/>
            <w:r w:rsidRPr="001D3870">
              <w:rPr>
                <w:rFonts w:cs="Arial"/>
                <w:szCs w:val="24"/>
              </w:rPr>
              <w:t xml:space="preserve"> </w:t>
            </w:r>
            <w:proofErr w:type="spellStart"/>
            <w:r w:rsidRPr="001D3870">
              <w:rPr>
                <w:rFonts w:cs="Arial"/>
                <w:szCs w:val="24"/>
              </w:rPr>
              <w:t>pabcuam</w:t>
            </w:r>
            <w:proofErr w:type="spellEnd"/>
            <w:r w:rsidRPr="001D3870">
              <w:rPr>
                <w:rFonts w:cs="Arial"/>
                <w:szCs w:val="24"/>
              </w:rPr>
              <w:t xml:space="preserve"> </w:t>
            </w:r>
            <w:proofErr w:type="spellStart"/>
            <w:r w:rsidRPr="001D3870">
              <w:rPr>
                <w:rFonts w:cs="Arial"/>
                <w:szCs w:val="24"/>
              </w:rPr>
              <w:t>vaj</w:t>
            </w:r>
            <w:proofErr w:type="spellEnd"/>
            <w:r w:rsidRPr="001D3870">
              <w:rPr>
                <w:rFonts w:cs="Arial"/>
                <w:szCs w:val="24"/>
              </w:rPr>
              <w:t xml:space="preserve"> </w:t>
            </w:r>
            <w:proofErr w:type="spellStart"/>
            <w:r w:rsidRPr="001D3870">
              <w:rPr>
                <w:rFonts w:cs="Arial"/>
                <w:szCs w:val="24"/>
              </w:rPr>
              <w:t>tse</w:t>
            </w:r>
            <w:proofErr w:type="spellEnd"/>
            <w:r w:rsidRPr="001D3870">
              <w:rPr>
                <w:rFonts w:cs="Arial"/>
                <w:szCs w:val="24"/>
              </w:rPr>
              <w:t xml:space="preserve">, </w:t>
            </w:r>
            <w:proofErr w:type="spellStart"/>
            <w:r w:rsidRPr="001D3870">
              <w:rPr>
                <w:rFonts w:cs="Arial"/>
                <w:szCs w:val="24"/>
              </w:rPr>
              <w:t>kev</w:t>
            </w:r>
            <w:proofErr w:type="spellEnd"/>
            <w:r w:rsidRPr="001D3870">
              <w:rPr>
                <w:rFonts w:cs="Arial"/>
                <w:szCs w:val="24"/>
              </w:rPr>
              <w:t xml:space="preserve"> </w:t>
            </w:r>
            <w:proofErr w:type="spellStart"/>
            <w:r w:rsidRPr="001D3870">
              <w:rPr>
                <w:rFonts w:cs="Arial"/>
                <w:szCs w:val="24"/>
              </w:rPr>
              <w:t>nthuav</w:t>
            </w:r>
            <w:proofErr w:type="spellEnd"/>
            <w:r w:rsidRPr="001D3870">
              <w:rPr>
                <w:rFonts w:cs="Arial"/>
                <w:szCs w:val="24"/>
              </w:rPr>
              <w:t xml:space="preserve"> </w:t>
            </w:r>
            <w:proofErr w:type="spellStart"/>
            <w:r w:rsidRPr="001D3870">
              <w:rPr>
                <w:rFonts w:cs="Arial"/>
                <w:szCs w:val="24"/>
              </w:rPr>
              <w:t>tawm</w:t>
            </w:r>
            <w:proofErr w:type="spellEnd"/>
            <w:r w:rsidRPr="001D3870">
              <w:rPr>
                <w:rFonts w:cs="Arial"/>
                <w:szCs w:val="24"/>
              </w:rPr>
              <w:t xml:space="preserve"> </w:t>
            </w:r>
            <w:proofErr w:type="spellStart"/>
            <w:r w:rsidRPr="001D3870">
              <w:rPr>
                <w:rFonts w:cs="Arial"/>
                <w:szCs w:val="24"/>
              </w:rPr>
              <w:t>hauv</w:t>
            </w:r>
            <w:proofErr w:type="spellEnd"/>
            <w:r w:rsidRPr="001D3870">
              <w:rPr>
                <w:rFonts w:cs="Arial"/>
                <w:szCs w:val="24"/>
              </w:rPr>
              <w:t xml:space="preserve"> </w:t>
            </w:r>
            <w:proofErr w:type="spellStart"/>
            <w:r w:rsidRPr="001D3870">
              <w:rPr>
                <w:rFonts w:cs="Arial"/>
                <w:szCs w:val="24"/>
              </w:rPr>
              <w:t>kev</w:t>
            </w:r>
            <w:proofErr w:type="spellEnd"/>
            <w:r w:rsidRPr="001D3870">
              <w:rPr>
                <w:rFonts w:cs="Arial"/>
                <w:szCs w:val="24"/>
              </w:rPr>
              <w:t xml:space="preserve">, thiab </w:t>
            </w:r>
            <w:proofErr w:type="spellStart"/>
            <w:r w:rsidRPr="001D3870">
              <w:rPr>
                <w:rFonts w:cs="Arial"/>
                <w:szCs w:val="24"/>
              </w:rPr>
              <w:t>kev</w:t>
            </w:r>
            <w:proofErr w:type="spellEnd"/>
            <w:r w:rsidRPr="001D3870">
              <w:rPr>
                <w:rFonts w:cs="Arial"/>
                <w:szCs w:val="24"/>
              </w:rPr>
              <w:t xml:space="preserve"> </w:t>
            </w:r>
            <w:proofErr w:type="spellStart"/>
            <w:r w:rsidRPr="001D3870">
              <w:rPr>
                <w:rFonts w:cs="Arial"/>
                <w:szCs w:val="24"/>
              </w:rPr>
              <w:t>pabcuam</w:t>
            </w:r>
            <w:proofErr w:type="spellEnd"/>
            <w:r w:rsidRPr="001D3870">
              <w:rPr>
                <w:rFonts w:cs="Arial"/>
                <w:szCs w:val="24"/>
              </w:rPr>
              <w:t xml:space="preserve"> </w:t>
            </w:r>
            <w:proofErr w:type="spellStart"/>
            <w:r w:rsidRPr="001D3870">
              <w:rPr>
                <w:rFonts w:cs="Arial"/>
                <w:szCs w:val="24"/>
              </w:rPr>
              <w:t>rov</w:t>
            </w:r>
            <w:proofErr w:type="spellEnd"/>
            <w:r w:rsidRPr="001D3870">
              <w:rPr>
                <w:rFonts w:cs="Arial"/>
                <w:szCs w:val="24"/>
              </w:rPr>
              <w:t xml:space="preserve"> </w:t>
            </w:r>
            <w:proofErr w:type="spellStart"/>
            <w:r w:rsidRPr="001D3870">
              <w:rPr>
                <w:rFonts w:cs="Arial"/>
                <w:szCs w:val="24"/>
              </w:rPr>
              <w:t>tsev</w:t>
            </w:r>
            <w:proofErr w:type="spellEnd"/>
            <w:r w:rsidRPr="001D3870">
              <w:rPr>
                <w:rFonts w:cs="Arial"/>
                <w:szCs w:val="24"/>
              </w:rPr>
              <w:t xml:space="preserve"> </w:t>
            </w:r>
            <w:proofErr w:type="spellStart"/>
            <w:r w:rsidRPr="001D3870">
              <w:rPr>
                <w:rFonts w:cs="Arial"/>
                <w:szCs w:val="24"/>
              </w:rPr>
              <w:t>sai</w:t>
            </w:r>
            <w:proofErr w:type="spellEnd"/>
            <w:r w:rsidRPr="001D3870">
              <w:rPr>
                <w:rFonts w:cs="Arial"/>
                <w:szCs w:val="24"/>
              </w:rPr>
              <w:t xml:space="preserve"> </w:t>
            </w:r>
            <w:proofErr w:type="spellStart"/>
            <w:r w:rsidRPr="001D3870">
              <w:rPr>
                <w:rFonts w:cs="Arial"/>
                <w:szCs w:val="24"/>
              </w:rPr>
              <w:t>rau</w:t>
            </w:r>
            <w:proofErr w:type="spellEnd"/>
            <w:r w:rsidRPr="001D3870">
              <w:rPr>
                <w:rFonts w:cs="Arial"/>
                <w:szCs w:val="24"/>
              </w:rPr>
              <w:t xml:space="preserve"> </w:t>
            </w:r>
            <w:proofErr w:type="spellStart"/>
            <w:r w:rsidRPr="001D3870">
              <w:rPr>
                <w:rFonts w:cs="Arial"/>
                <w:szCs w:val="24"/>
              </w:rPr>
              <w:t>cov</w:t>
            </w:r>
            <w:proofErr w:type="spellEnd"/>
            <w:r w:rsidRPr="001D3870">
              <w:rPr>
                <w:rFonts w:cs="Arial"/>
                <w:szCs w:val="24"/>
              </w:rPr>
              <w:t xml:space="preserve"> </w:t>
            </w:r>
            <w:proofErr w:type="spellStart"/>
            <w:r w:rsidRPr="001D3870">
              <w:rPr>
                <w:rFonts w:cs="Arial"/>
                <w:szCs w:val="24"/>
              </w:rPr>
              <w:t>neeg</w:t>
            </w:r>
            <w:proofErr w:type="spellEnd"/>
            <w:r w:rsidRPr="001D3870">
              <w:rPr>
                <w:rFonts w:cs="Arial"/>
                <w:szCs w:val="24"/>
              </w:rPr>
              <w:t xml:space="preserve"> </w:t>
            </w:r>
            <w:proofErr w:type="spellStart"/>
            <w:r w:rsidRPr="001D3870">
              <w:rPr>
                <w:rFonts w:cs="Arial"/>
                <w:szCs w:val="24"/>
              </w:rPr>
              <w:t>tsis</w:t>
            </w:r>
            <w:proofErr w:type="spellEnd"/>
            <w:r w:rsidRPr="001D3870">
              <w:rPr>
                <w:rFonts w:cs="Arial"/>
                <w:szCs w:val="24"/>
              </w:rPr>
              <w:t xml:space="preserve"> muaj </w:t>
            </w:r>
            <w:proofErr w:type="spellStart"/>
            <w:r w:rsidRPr="001D3870">
              <w:rPr>
                <w:rFonts w:cs="Arial"/>
                <w:szCs w:val="24"/>
              </w:rPr>
              <w:t>tsev</w:t>
            </w:r>
            <w:proofErr w:type="spellEnd"/>
            <w:r w:rsidRPr="001D3870">
              <w:rPr>
                <w:rFonts w:cs="Arial"/>
                <w:szCs w:val="24"/>
              </w:rPr>
              <w:t xml:space="preserve"> nyob thiab </w:t>
            </w:r>
            <w:proofErr w:type="spellStart"/>
            <w:r w:rsidRPr="001D3870">
              <w:rPr>
                <w:rFonts w:cs="Arial"/>
                <w:szCs w:val="24"/>
              </w:rPr>
              <w:t>cov</w:t>
            </w:r>
            <w:proofErr w:type="spellEnd"/>
            <w:r w:rsidRPr="001D3870">
              <w:rPr>
                <w:rFonts w:cs="Arial"/>
                <w:szCs w:val="24"/>
              </w:rPr>
              <w:t xml:space="preserve"> </w:t>
            </w:r>
            <w:proofErr w:type="spellStart"/>
            <w:r w:rsidRPr="001D3870">
              <w:rPr>
                <w:rFonts w:cs="Arial"/>
                <w:szCs w:val="24"/>
              </w:rPr>
              <w:t>neeg</w:t>
            </w:r>
            <w:proofErr w:type="spellEnd"/>
            <w:r w:rsidRPr="001D3870">
              <w:rPr>
                <w:rFonts w:cs="Arial"/>
                <w:szCs w:val="24"/>
              </w:rPr>
              <w:t xml:space="preserve"> muaj </w:t>
            </w:r>
            <w:proofErr w:type="spellStart"/>
            <w:r w:rsidRPr="001D3870">
              <w:rPr>
                <w:rFonts w:cs="Arial"/>
                <w:szCs w:val="24"/>
              </w:rPr>
              <w:t>kev</w:t>
            </w:r>
            <w:proofErr w:type="spellEnd"/>
            <w:r w:rsidRPr="001D3870">
              <w:rPr>
                <w:rFonts w:cs="Arial"/>
                <w:szCs w:val="24"/>
              </w:rPr>
              <w:t xml:space="preserve"> </w:t>
            </w:r>
            <w:proofErr w:type="spellStart"/>
            <w:r w:rsidRPr="001D3870">
              <w:rPr>
                <w:rFonts w:cs="Arial"/>
                <w:szCs w:val="24"/>
              </w:rPr>
              <w:t>pheej</w:t>
            </w:r>
            <w:proofErr w:type="spellEnd"/>
            <w:r w:rsidRPr="001D3870">
              <w:rPr>
                <w:rFonts w:cs="Arial"/>
                <w:szCs w:val="24"/>
              </w:rPr>
              <w:t xml:space="preserve"> </w:t>
            </w:r>
            <w:proofErr w:type="spellStart"/>
            <w:r w:rsidRPr="001D3870">
              <w:rPr>
                <w:rFonts w:cs="Arial"/>
                <w:szCs w:val="24"/>
              </w:rPr>
              <w:t>hmoo</w:t>
            </w:r>
            <w:proofErr w:type="spellEnd"/>
            <w:r w:rsidRPr="001D3870">
              <w:rPr>
                <w:rFonts w:cs="Arial"/>
                <w:szCs w:val="24"/>
              </w:rPr>
              <w:t xml:space="preserve"> ntawm </w:t>
            </w:r>
            <w:proofErr w:type="spellStart"/>
            <w:r w:rsidRPr="001D3870">
              <w:rPr>
                <w:rFonts w:cs="Arial"/>
                <w:szCs w:val="24"/>
              </w:rPr>
              <w:t>kev</w:t>
            </w:r>
            <w:proofErr w:type="spellEnd"/>
            <w:r w:rsidRPr="001D3870">
              <w:rPr>
                <w:rFonts w:cs="Arial"/>
                <w:szCs w:val="24"/>
              </w:rPr>
              <w:t xml:space="preserve"> </w:t>
            </w:r>
            <w:proofErr w:type="spellStart"/>
            <w:r w:rsidRPr="001D3870">
              <w:rPr>
                <w:rFonts w:cs="Arial"/>
                <w:szCs w:val="24"/>
              </w:rPr>
              <w:t>tsis</w:t>
            </w:r>
            <w:proofErr w:type="spellEnd"/>
            <w:r w:rsidRPr="001D3870">
              <w:rPr>
                <w:rFonts w:cs="Arial"/>
                <w:szCs w:val="24"/>
              </w:rPr>
              <w:t xml:space="preserve"> muaj </w:t>
            </w:r>
            <w:proofErr w:type="spellStart"/>
            <w:r w:rsidRPr="001D3870">
              <w:rPr>
                <w:rFonts w:cs="Arial"/>
                <w:szCs w:val="24"/>
              </w:rPr>
              <w:t>tsev</w:t>
            </w:r>
            <w:proofErr w:type="spellEnd"/>
            <w:r w:rsidRPr="001D3870">
              <w:rPr>
                <w:rFonts w:cs="Arial"/>
                <w:szCs w:val="24"/>
              </w:rPr>
              <w:t xml:space="preserve"> nyob; thiab </w:t>
            </w:r>
            <w:proofErr w:type="spellStart"/>
            <w:r w:rsidRPr="001D3870">
              <w:rPr>
                <w:rFonts w:cs="Arial"/>
                <w:szCs w:val="24"/>
              </w:rPr>
              <w:t>muab</w:t>
            </w:r>
            <w:proofErr w:type="spellEnd"/>
            <w:r w:rsidRPr="001D3870">
              <w:rPr>
                <w:rFonts w:cs="Arial"/>
                <w:szCs w:val="24"/>
              </w:rPr>
              <w:t xml:space="preserve"> Kev </w:t>
            </w:r>
            <w:proofErr w:type="spellStart"/>
            <w:r w:rsidRPr="001D3870">
              <w:rPr>
                <w:rFonts w:cs="Arial"/>
                <w:szCs w:val="24"/>
              </w:rPr>
              <w:t>Pabcuam</w:t>
            </w:r>
            <w:proofErr w:type="spellEnd"/>
            <w:r w:rsidRPr="001D3870">
              <w:rPr>
                <w:rFonts w:cs="Arial"/>
                <w:szCs w:val="24"/>
              </w:rPr>
              <w:t xml:space="preserve"> Kev </w:t>
            </w:r>
            <w:proofErr w:type="spellStart"/>
            <w:r w:rsidRPr="001D3870">
              <w:rPr>
                <w:rFonts w:cs="Arial"/>
                <w:szCs w:val="24"/>
              </w:rPr>
              <w:t>Tswj</w:t>
            </w:r>
            <w:proofErr w:type="spellEnd"/>
            <w:r w:rsidRPr="001D3870">
              <w:rPr>
                <w:rFonts w:cs="Arial"/>
                <w:szCs w:val="24"/>
              </w:rPr>
              <w:t xml:space="preserve"> </w:t>
            </w:r>
            <w:proofErr w:type="spellStart"/>
            <w:r w:rsidRPr="001D3870">
              <w:rPr>
                <w:rFonts w:cs="Arial"/>
                <w:szCs w:val="24"/>
              </w:rPr>
              <w:t>Xyuas</w:t>
            </w:r>
            <w:proofErr w:type="spellEnd"/>
            <w:r w:rsidRPr="001D3870">
              <w:rPr>
                <w:rFonts w:cs="Arial"/>
                <w:szCs w:val="24"/>
              </w:rPr>
              <w:t xml:space="preserve"> </w:t>
            </w:r>
            <w:proofErr w:type="spellStart"/>
            <w:r w:rsidRPr="001D3870">
              <w:rPr>
                <w:rFonts w:cs="Arial"/>
                <w:szCs w:val="24"/>
              </w:rPr>
              <w:t>Cov</w:t>
            </w:r>
            <w:proofErr w:type="spellEnd"/>
            <w:r w:rsidRPr="001D3870">
              <w:rPr>
                <w:rFonts w:cs="Arial"/>
                <w:szCs w:val="24"/>
              </w:rPr>
              <w:t xml:space="preserve"> </w:t>
            </w:r>
            <w:proofErr w:type="spellStart"/>
            <w:r w:rsidRPr="001D3870">
              <w:rPr>
                <w:rFonts w:cs="Arial"/>
                <w:szCs w:val="24"/>
              </w:rPr>
              <w:t>Neeg</w:t>
            </w:r>
            <w:proofErr w:type="spellEnd"/>
            <w:r w:rsidRPr="001D3870">
              <w:rPr>
                <w:rFonts w:cs="Arial"/>
                <w:szCs w:val="24"/>
              </w:rPr>
              <w:t xml:space="preserve"> </w:t>
            </w:r>
            <w:proofErr w:type="spellStart"/>
            <w:r w:rsidRPr="001D3870">
              <w:rPr>
                <w:rFonts w:cs="Arial"/>
                <w:szCs w:val="24"/>
              </w:rPr>
              <w:t>Tsis</w:t>
            </w:r>
            <w:proofErr w:type="spellEnd"/>
            <w:r w:rsidRPr="001D3870">
              <w:rPr>
                <w:rFonts w:cs="Arial"/>
                <w:szCs w:val="24"/>
              </w:rPr>
              <w:t xml:space="preserve"> Muaj </w:t>
            </w:r>
            <w:proofErr w:type="spellStart"/>
            <w:r w:rsidRPr="001D3870">
              <w:rPr>
                <w:rFonts w:cs="Arial"/>
                <w:szCs w:val="24"/>
              </w:rPr>
              <w:t>Tsev</w:t>
            </w:r>
            <w:proofErr w:type="spellEnd"/>
            <w:r w:rsidRPr="001D3870">
              <w:rPr>
                <w:rFonts w:cs="Arial"/>
                <w:szCs w:val="24"/>
              </w:rPr>
              <w:t xml:space="preserve"> Nyob thiab Kev </w:t>
            </w:r>
            <w:proofErr w:type="spellStart"/>
            <w:r w:rsidRPr="001D3870">
              <w:rPr>
                <w:rFonts w:cs="Arial"/>
                <w:szCs w:val="24"/>
              </w:rPr>
              <w:t>Tswj</w:t>
            </w:r>
            <w:proofErr w:type="spellEnd"/>
            <w:r w:rsidRPr="001D3870">
              <w:rPr>
                <w:rFonts w:cs="Arial"/>
                <w:szCs w:val="24"/>
              </w:rPr>
              <w:t xml:space="preserve"> </w:t>
            </w:r>
            <w:proofErr w:type="spellStart"/>
            <w:r w:rsidRPr="001D3870">
              <w:rPr>
                <w:rFonts w:cs="Arial"/>
                <w:szCs w:val="24"/>
              </w:rPr>
              <w:t>Xyuas</w:t>
            </w:r>
            <w:proofErr w:type="spellEnd"/>
            <w:r w:rsidRPr="001D3870">
              <w:rPr>
                <w:rFonts w:cs="Arial"/>
                <w:szCs w:val="24"/>
              </w:rPr>
              <w:t xml:space="preserve"> Kev </w:t>
            </w:r>
            <w:proofErr w:type="spellStart"/>
            <w:r w:rsidRPr="001D3870">
              <w:rPr>
                <w:rFonts w:cs="Arial"/>
                <w:szCs w:val="24"/>
              </w:rPr>
              <w:t>Pabcuam</w:t>
            </w:r>
            <w:proofErr w:type="spellEnd"/>
            <w:r w:rsidRPr="001D3870">
              <w:rPr>
                <w:rFonts w:cs="Arial"/>
                <w:szCs w:val="24"/>
              </w:rPr>
              <w:t xml:space="preserve"> </w:t>
            </w:r>
            <w:proofErr w:type="spellStart"/>
            <w:r w:rsidRPr="001D3870">
              <w:rPr>
                <w:rFonts w:cs="Arial"/>
                <w:szCs w:val="24"/>
              </w:rPr>
              <w:t>rau</w:t>
            </w:r>
            <w:proofErr w:type="spellEnd"/>
            <w:r w:rsidRPr="001D3870">
              <w:rPr>
                <w:rFonts w:cs="Arial"/>
                <w:szCs w:val="24"/>
              </w:rPr>
              <w:t xml:space="preserve"> </w:t>
            </w:r>
            <w:proofErr w:type="spellStart"/>
            <w:r w:rsidRPr="001D3870">
              <w:rPr>
                <w:rFonts w:cs="Arial"/>
                <w:szCs w:val="24"/>
              </w:rPr>
              <w:t>kev</w:t>
            </w:r>
            <w:proofErr w:type="spellEnd"/>
            <w:r w:rsidRPr="001D3870">
              <w:rPr>
                <w:rFonts w:cs="Arial"/>
                <w:szCs w:val="24"/>
              </w:rPr>
              <w:t xml:space="preserve"> </w:t>
            </w:r>
            <w:proofErr w:type="spellStart"/>
            <w:r w:rsidRPr="001D3870">
              <w:rPr>
                <w:rFonts w:cs="Arial"/>
                <w:szCs w:val="24"/>
              </w:rPr>
              <w:t>pabcuam</w:t>
            </w:r>
            <w:proofErr w:type="spellEnd"/>
            <w:r w:rsidRPr="001D3870">
              <w:rPr>
                <w:rFonts w:cs="Arial"/>
                <w:szCs w:val="24"/>
              </w:rPr>
              <w:t xml:space="preserve"> </w:t>
            </w:r>
            <w:proofErr w:type="spellStart"/>
            <w:r w:rsidRPr="001D3870">
              <w:rPr>
                <w:rFonts w:cs="Arial"/>
                <w:szCs w:val="24"/>
              </w:rPr>
              <w:t>nyiaj</w:t>
            </w:r>
            <w:proofErr w:type="spellEnd"/>
            <w:r w:rsidRPr="001D3870">
              <w:rPr>
                <w:rFonts w:cs="Arial"/>
                <w:szCs w:val="24"/>
              </w:rPr>
              <w:t xml:space="preserve"> </w:t>
            </w:r>
            <w:proofErr w:type="spellStart"/>
            <w:r w:rsidRPr="001D3870">
              <w:rPr>
                <w:rFonts w:cs="Arial"/>
                <w:szCs w:val="24"/>
              </w:rPr>
              <w:t>pabcuam</w:t>
            </w:r>
            <w:proofErr w:type="spellEnd"/>
            <w:r w:rsidRPr="001D3870">
              <w:rPr>
                <w:rFonts w:cs="Arial"/>
                <w:szCs w:val="24"/>
              </w:rPr>
              <w:t>.</w:t>
            </w:r>
          </w:p>
          <w:p w14:paraId="6203E645" w14:textId="77777777" w:rsidR="005D6F62" w:rsidRPr="001D3870" w:rsidRDefault="005D6F62" w:rsidP="0000798F">
            <w:pPr>
              <w:pStyle w:val="ListParagraph"/>
              <w:numPr>
                <w:ilvl w:val="0"/>
                <w:numId w:val="25"/>
              </w:numPr>
              <w:rPr>
                <w:rFonts w:cs="Arial"/>
                <w:szCs w:val="24"/>
              </w:rPr>
            </w:pPr>
            <w:proofErr w:type="spellStart"/>
            <w:r w:rsidRPr="001D3870">
              <w:rPr>
                <w:rFonts w:cs="Arial"/>
                <w:szCs w:val="24"/>
              </w:rPr>
              <w:t>Txoj</w:t>
            </w:r>
            <w:proofErr w:type="spellEnd"/>
            <w:r w:rsidRPr="001D3870">
              <w:rPr>
                <w:rFonts w:cs="Arial"/>
                <w:szCs w:val="24"/>
              </w:rPr>
              <w:t xml:space="preserve"> Kev </w:t>
            </w:r>
            <w:proofErr w:type="spellStart"/>
            <w:r w:rsidRPr="001D3870">
              <w:rPr>
                <w:rFonts w:cs="Arial"/>
                <w:szCs w:val="24"/>
              </w:rPr>
              <w:t>Tshaj</w:t>
            </w:r>
            <w:proofErr w:type="spellEnd"/>
            <w:r w:rsidRPr="001D3870">
              <w:rPr>
                <w:rFonts w:cs="Arial"/>
                <w:szCs w:val="24"/>
              </w:rPr>
              <w:t xml:space="preserve"> </w:t>
            </w:r>
            <w:proofErr w:type="spellStart"/>
            <w:r w:rsidRPr="001D3870">
              <w:rPr>
                <w:rFonts w:cs="Arial"/>
                <w:szCs w:val="24"/>
              </w:rPr>
              <w:t>Tawm</w:t>
            </w:r>
            <w:proofErr w:type="spellEnd"/>
            <w:r w:rsidRPr="001D3870">
              <w:rPr>
                <w:rFonts w:cs="Arial"/>
                <w:szCs w:val="24"/>
              </w:rPr>
              <w:t xml:space="preserve"> / Chaw </w:t>
            </w:r>
            <w:proofErr w:type="spellStart"/>
            <w:r w:rsidRPr="001D3870">
              <w:rPr>
                <w:rFonts w:cs="Arial"/>
                <w:szCs w:val="24"/>
              </w:rPr>
              <w:t>Tiv</w:t>
            </w:r>
            <w:proofErr w:type="spellEnd"/>
            <w:r w:rsidRPr="001D3870">
              <w:rPr>
                <w:rFonts w:cs="Arial"/>
                <w:szCs w:val="24"/>
              </w:rPr>
              <w:t xml:space="preserve"> </w:t>
            </w:r>
            <w:proofErr w:type="spellStart"/>
            <w:r w:rsidRPr="001D3870">
              <w:rPr>
                <w:rFonts w:cs="Arial"/>
                <w:szCs w:val="24"/>
              </w:rPr>
              <w:t>Thaiv</w:t>
            </w:r>
            <w:proofErr w:type="spellEnd"/>
            <w:r w:rsidRPr="001D3870">
              <w:rPr>
                <w:rFonts w:cs="Arial"/>
                <w:szCs w:val="24"/>
              </w:rPr>
              <w:t xml:space="preserve"> </w:t>
            </w:r>
            <w:proofErr w:type="spellStart"/>
            <w:r w:rsidRPr="001D3870">
              <w:rPr>
                <w:rFonts w:cs="Arial"/>
                <w:szCs w:val="24"/>
              </w:rPr>
              <w:t>Xwm</w:t>
            </w:r>
            <w:proofErr w:type="spellEnd"/>
            <w:r w:rsidRPr="001D3870">
              <w:rPr>
                <w:rFonts w:cs="Arial"/>
                <w:szCs w:val="24"/>
              </w:rPr>
              <w:t xml:space="preserve"> </w:t>
            </w:r>
            <w:proofErr w:type="spellStart"/>
            <w:r w:rsidRPr="001D3870">
              <w:rPr>
                <w:rFonts w:cs="Arial"/>
                <w:szCs w:val="24"/>
              </w:rPr>
              <w:t>Ceev</w:t>
            </w:r>
            <w:proofErr w:type="spellEnd"/>
            <w:r w:rsidRPr="001D3870">
              <w:rPr>
                <w:rFonts w:cs="Arial"/>
                <w:szCs w:val="24"/>
              </w:rPr>
              <w:t xml:space="preserve"> - 34%</w:t>
            </w:r>
          </w:p>
          <w:p w14:paraId="4AA5E113" w14:textId="77777777" w:rsidR="005D6F62" w:rsidRPr="001D3870" w:rsidRDefault="005D6F62" w:rsidP="0000798F">
            <w:pPr>
              <w:pStyle w:val="ListParagraph"/>
              <w:numPr>
                <w:ilvl w:val="1"/>
                <w:numId w:val="25"/>
              </w:numPr>
              <w:rPr>
                <w:rFonts w:cs="Arial"/>
                <w:szCs w:val="24"/>
              </w:rPr>
            </w:pPr>
            <w:proofErr w:type="spellStart"/>
            <w:r w:rsidRPr="001D3870">
              <w:rPr>
                <w:rFonts w:cs="Arial"/>
                <w:szCs w:val="24"/>
              </w:rPr>
              <w:t>Poverello</w:t>
            </w:r>
            <w:proofErr w:type="spellEnd"/>
            <w:r w:rsidRPr="001D3870">
              <w:rPr>
                <w:rFonts w:cs="Arial"/>
                <w:szCs w:val="24"/>
              </w:rPr>
              <w:t xml:space="preserve"> Lub </w:t>
            </w:r>
            <w:proofErr w:type="spellStart"/>
            <w:r w:rsidRPr="001D3870">
              <w:rPr>
                <w:rFonts w:cs="Arial"/>
                <w:szCs w:val="24"/>
              </w:rPr>
              <w:t>Tsev</w:t>
            </w:r>
            <w:proofErr w:type="spellEnd"/>
            <w:r w:rsidRPr="001D3870">
              <w:rPr>
                <w:rFonts w:cs="Arial"/>
                <w:szCs w:val="24"/>
              </w:rPr>
              <w:t xml:space="preserve"> - </w:t>
            </w:r>
            <w:proofErr w:type="spellStart"/>
            <w:r w:rsidRPr="001D3870">
              <w:rPr>
                <w:rFonts w:cs="Arial"/>
                <w:szCs w:val="24"/>
              </w:rPr>
              <w:t>Pab</w:t>
            </w:r>
            <w:proofErr w:type="spellEnd"/>
            <w:r w:rsidRPr="001D3870">
              <w:rPr>
                <w:rFonts w:cs="Arial"/>
                <w:szCs w:val="24"/>
              </w:rPr>
              <w:t xml:space="preserve"> </w:t>
            </w:r>
            <w:proofErr w:type="spellStart"/>
            <w:r w:rsidRPr="001D3870">
              <w:rPr>
                <w:rFonts w:cs="Arial"/>
                <w:szCs w:val="24"/>
              </w:rPr>
              <w:t>Pawg</w:t>
            </w:r>
            <w:proofErr w:type="spellEnd"/>
            <w:r w:rsidRPr="001D3870">
              <w:rPr>
                <w:rFonts w:cs="Arial"/>
                <w:szCs w:val="24"/>
              </w:rPr>
              <w:t xml:space="preserve"> Kev Cia </w:t>
            </w:r>
            <w:proofErr w:type="spellStart"/>
            <w:r w:rsidRPr="001D3870">
              <w:rPr>
                <w:rFonts w:cs="Arial"/>
                <w:szCs w:val="24"/>
              </w:rPr>
              <w:t>Siab</w:t>
            </w:r>
            <w:proofErr w:type="spellEnd"/>
            <w:r w:rsidRPr="001D3870">
              <w:rPr>
                <w:rFonts w:cs="Arial"/>
                <w:szCs w:val="24"/>
              </w:rPr>
              <w:t>: $ 204,368</w:t>
            </w:r>
          </w:p>
          <w:p w14:paraId="58B860FB" w14:textId="77777777" w:rsidR="005D6F62" w:rsidRPr="001D3870" w:rsidRDefault="005D6F62" w:rsidP="0000798F">
            <w:pPr>
              <w:pStyle w:val="ListParagraph"/>
              <w:numPr>
                <w:ilvl w:val="0"/>
                <w:numId w:val="25"/>
              </w:numPr>
              <w:rPr>
                <w:rFonts w:cs="Arial"/>
                <w:szCs w:val="24"/>
              </w:rPr>
            </w:pPr>
            <w:r w:rsidRPr="001D3870">
              <w:rPr>
                <w:rFonts w:cs="Arial"/>
                <w:szCs w:val="24"/>
              </w:rPr>
              <w:t xml:space="preserve">Kev </w:t>
            </w:r>
            <w:proofErr w:type="spellStart"/>
            <w:r w:rsidRPr="001D3870">
              <w:rPr>
                <w:rFonts w:cs="Arial"/>
                <w:szCs w:val="24"/>
              </w:rPr>
              <w:t>hloov</w:t>
            </w:r>
            <w:proofErr w:type="spellEnd"/>
            <w:r w:rsidRPr="001D3870">
              <w:rPr>
                <w:rFonts w:cs="Arial"/>
                <w:szCs w:val="24"/>
              </w:rPr>
              <w:t xml:space="preserve"> </w:t>
            </w:r>
            <w:proofErr w:type="spellStart"/>
            <w:r w:rsidRPr="001D3870">
              <w:rPr>
                <w:rFonts w:cs="Arial"/>
                <w:szCs w:val="24"/>
              </w:rPr>
              <w:t>pauv</w:t>
            </w:r>
            <w:proofErr w:type="spellEnd"/>
            <w:r w:rsidRPr="001D3870">
              <w:rPr>
                <w:rFonts w:cs="Arial"/>
                <w:szCs w:val="24"/>
              </w:rPr>
              <w:t xml:space="preserve"> </w:t>
            </w:r>
            <w:proofErr w:type="spellStart"/>
            <w:r w:rsidRPr="001D3870">
              <w:rPr>
                <w:rFonts w:cs="Arial"/>
                <w:szCs w:val="24"/>
              </w:rPr>
              <w:t>sai</w:t>
            </w:r>
            <w:proofErr w:type="spellEnd"/>
            <w:r w:rsidRPr="001D3870">
              <w:rPr>
                <w:rFonts w:cs="Arial"/>
                <w:szCs w:val="24"/>
              </w:rPr>
              <w:t xml:space="preserve"> - 40%</w:t>
            </w:r>
          </w:p>
          <w:p w14:paraId="346D572C" w14:textId="77777777" w:rsidR="005D6F62" w:rsidRPr="001D3870" w:rsidRDefault="00AD63E0" w:rsidP="0000798F">
            <w:pPr>
              <w:pStyle w:val="ListParagraph"/>
              <w:numPr>
                <w:ilvl w:val="1"/>
                <w:numId w:val="25"/>
              </w:numPr>
              <w:rPr>
                <w:rFonts w:cs="Arial"/>
                <w:szCs w:val="24"/>
              </w:rPr>
            </w:pPr>
            <w:proofErr w:type="spellStart"/>
            <w:r w:rsidRPr="001D3870">
              <w:rPr>
                <w:rFonts w:cs="Arial"/>
                <w:szCs w:val="24"/>
              </w:rPr>
              <w:t>WestCare</w:t>
            </w:r>
            <w:proofErr w:type="spellEnd"/>
            <w:r w:rsidRPr="001D3870">
              <w:rPr>
                <w:rFonts w:cs="Arial"/>
                <w:szCs w:val="24"/>
              </w:rPr>
              <w:t xml:space="preserve"> California, Inc. – Project Unite: $240,433</w:t>
            </w:r>
          </w:p>
          <w:p w14:paraId="61B61297" w14:textId="77777777" w:rsidR="005D6F62" w:rsidRPr="001D3870" w:rsidRDefault="005D6F62" w:rsidP="0000798F">
            <w:pPr>
              <w:pStyle w:val="ListParagraph"/>
              <w:numPr>
                <w:ilvl w:val="0"/>
                <w:numId w:val="25"/>
              </w:numPr>
              <w:rPr>
                <w:rFonts w:cs="Arial"/>
                <w:szCs w:val="24"/>
              </w:rPr>
            </w:pPr>
            <w:r w:rsidRPr="001D3870">
              <w:rPr>
                <w:rFonts w:cs="Arial"/>
                <w:szCs w:val="24"/>
              </w:rPr>
              <w:t xml:space="preserve">Kev </w:t>
            </w:r>
            <w:proofErr w:type="spellStart"/>
            <w:r w:rsidRPr="001D3870">
              <w:rPr>
                <w:rFonts w:cs="Arial"/>
                <w:szCs w:val="24"/>
              </w:rPr>
              <w:t>Tiv</w:t>
            </w:r>
            <w:proofErr w:type="spellEnd"/>
            <w:r w:rsidRPr="001D3870">
              <w:rPr>
                <w:rFonts w:cs="Arial"/>
                <w:szCs w:val="24"/>
              </w:rPr>
              <w:t xml:space="preserve"> </w:t>
            </w:r>
            <w:proofErr w:type="spellStart"/>
            <w:r w:rsidRPr="001D3870">
              <w:rPr>
                <w:rFonts w:cs="Arial"/>
                <w:szCs w:val="24"/>
              </w:rPr>
              <w:t>Thaiv</w:t>
            </w:r>
            <w:proofErr w:type="spellEnd"/>
            <w:r w:rsidRPr="001D3870">
              <w:rPr>
                <w:rFonts w:cs="Arial"/>
                <w:szCs w:val="24"/>
              </w:rPr>
              <w:t xml:space="preserve"> </w:t>
            </w:r>
            <w:proofErr w:type="spellStart"/>
            <w:r w:rsidRPr="001D3870">
              <w:rPr>
                <w:rFonts w:cs="Arial"/>
                <w:szCs w:val="24"/>
              </w:rPr>
              <w:t>Tsis</w:t>
            </w:r>
            <w:proofErr w:type="spellEnd"/>
            <w:r w:rsidRPr="001D3870">
              <w:rPr>
                <w:rFonts w:cs="Arial"/>
                <w:szCs w:val="24"/>
              </w:rPr>
              <w:t xml:space="preserve"> Muaj </w:t>
            </w:r>
            <w:proofErr w:type="spellStart"/>
            <w:r w:rsidRPr="001D3870">
              <w:rPr>
                <w:rFonts w:cs="Arial"/>
                <w:szCs w:val="24"/>
              </w:rPr>
              <w:t>Tsev</w:t>
            </w:r>
            <w:proofErr w:type="spellEnd"/>
            <w:r w:rsidRPr="001D3870">
              <w:rPr>
                <w:rFonts w:cs="Arial"/>
                <w:szCs w:val="24"/>
              </w:rPr>
              <w:t xml:space="preserve"> Nyob - 15.5%</w:t>
            </w:r>
          </w:p>
          <w:p w14:paraId="20F4225E" w14:textId="77777777" w:rsidR="005D6F62" w:rsidRPr="001D3870" w:rsidRDefault="005D6F62" w:rsidP="0000798F">
            <w:pPr>
              <w:pStyle w:val="ListParagraph"/>
              <w:numPr>
                <w:ilvl w:val="1"/>
                <w:numId w:val="25"/>
              </w:numPr>
              <w:rPr>
                <w:rFonts w:cs="Arial"/>
                <w:szCs w:val="24"/>
              </w:rPr>
            </w:pPr>
            <w:proofErr w:type="spellStart"/>
            <w:r w:rsidRPr="001D3870">
              <w:rPr>
                <w:rFonts w:cs="Arial"/>
                <w:szCs w:val="24"/>
              </w:rPr>
              <w:t>WestCare</w:t>
            </w:r>
            <w:proofErr w:type="spellEnd"/>
            <w:r w:rsidRPr="001D3870">
              <w:rPr>
                <w:rFonts w:cs="Arial"/>
                <w:szCs w:val="24"/>
              </w:rPr>
              <w:t xml:space="preserve"> California, Inc. – Project Unite: $93,168</w:t>
            </w:r>
          </w:p>
          <w:p w14:paraId="50D73F1F" w14:textId="77777777" w:rsidR="005D6F62" w:rsidRPr="001D3870" w:rsidRDefault="005D6F62" w:rsidP="0000798F">
            <w:pPr>
              <w:pStyle w:val="ListParagraph"/>
              <w:numPr>
                <w:ilvl w:val="0"/>
                <w:numId w:val="25"/>
              </w:numPr>
              <w:rPr>
                <w:rFonts w:cs="Arial"/>
                <w:szCs w:val="24"/>
              </w:rPr>
            </w:pPr>
            <w:r w:rsidRPr="001D3870">
              <w:rPr>
                <w:rFonts w:cs="Arial"/>
                <w:szCs w:val="24"/>
              </w:rPr>
              <w:t xml:space="preserve">Kev </w:t>
            </w:r>
            <w:proofErr w:type="spellStart"/>
            <w:r w:rsidRPr="001D3870">
              <w:rPr>
                <w:rFonts w:cs="Arial"/>
                <w:szCs w:val="24"/>
              </w:rPr>
              <w:t>Tswj</w:t>
            </w:r>
            <w:proofErr w:type="spellEnd"/>
            <w:r w:rsidRPr="001D3870">
              <w:rPr>
                <w:rFonts w:cs="Arial"/>
                <w:szCs w:val="24"/>
              </w:rPr>
              <w:t xml:space="preserve"> </w:t>
            </w:r>
            <w:proofErr w:type="spellStart"/>
            <w:r w:rsidRPr="001D3870">
              <w:rPr>
                <w:rFonts w:cs="Arial"/>
                <w:szCs w:val="24"/>
              </w:rPr>
              <w:t>Xyuas</w:t>
            </w:r>
            <w:proofErr w:type="spellEnd"/>
            <w:r w:rsidRPr="001D3870">
              <w:rPr>
                <w:rFonts w:cs="Arial"/>
                <w:szCs w:val="24"/>
              </w:rPr>
              <w:t xml:space="preserve"> </w:t>
            </w:r>
            <w:proofErr w:type="spellStart"/>
            <w:r w:rsidRPr="001D3870">
              <w:rPr>
                <w:rFonts w:cs="Arial"/>
                <w:szCs w:val="24"/>
              </w:rPr>
              <w:t>Tsis</w:t>
            </w:r>
            <w:proofErr w:type="spellEnd"/>
            <w:r w:rsidRPr="001D3870">
              <w:rPr>
                <w:rFonts w:cs="Arial"/>
                <w:szCs w:val="24"/>
              </w:rPr>
              <w:t xml:space="preserve"> Muaj </w:t>
            </w:r>
            <w:proofErr w:type="spellStart"/>
            <w:r w:rsidRPr="001D3870">
              <w:rPr>
                <w:rFonts w:cs="Arial"/>
                <w:szCs w:val="24"/>
              </w:rPr>
              <w:t>Tsev</w:t>
            </w:r>
            <w:proofErr w:type="spellEnd"/>
            <w:r w:rsidRPr="001D3870">
              <w:rPr>
                <w:rFonts w:cs="Arial"/>
                <w:szCs w:val="24"/>
              </w:rPr>
              <w:t xml:space="preserve"> Nyob (HMIS) – 3%</w:t>
            </w:r>
          </w:p>
          <w:p w14:paraId="6C9D7355" w14:textId="77777777" w:rsidR="005D6F62" w:rsidRPr="001D3870" w:rsidRDefault="005D6F62" w:rsidP="0000798F">
            <w:pPr>
              <w:pStyle w:val="ListParagraph"/>
              <w:numPr>
                <w:ilvl w:val="1"/>
                <w:numId w:val="25"/>
              </w:numPr>
              <w:rPr>
                <w:rFonts w:cs="Arial"/>
                <w:szCs w:val="24"/>
              </w:rPr>
            </w:pPr>
            <w:r w:rsidRPr="001D3870">
              <w:rPr>
                <w:rFonts w:cs="Arial"/>
                <w:szCs w:val="24"/>
              </w:rPr>
              <w:t>Fresno Housing Authority: $18,032</w:t>
            </w:r>
          </w:p>
          <w:p w14:paraId="6F5E735F" w14:textId="77777777" w:rsidR="005D6F62" w:rsidRPr="001D3870" w:rsidRDefault="005D6F62" w:rsidP="0000798F">
            <w:pPr>
              <w:pStyle w:val="ListParagraph"/>
              <w:numPr>
                <w:ilvl w:val="0"/>
                <w:numId w:val="25"/>
              </w:numPr>
              <w:rPr>
                <w:rFonts w:cs="Arial"/>
                <w:szCs w:val="24"/>
              </w:rPr>
            </w:pPr>
            <w:r w:rsidRPr="001D3870">
              <w:rPr>
                <w:rFonts w:cs="Arial"/>
                <w:szCs w:val="24"/>
              </w:rPr>
              <w:t xml:space="preserve">Kev </w:t>
            </w:r>
            <w:proofErr w:type="spellStart"/>
            <w:r w:rsidRPr="001D3870">
              <w:rPr>
                <w:rFonts w:cs="Arial"/>
                <w:szCs w:val="24"/>
              </w:rPr>
              <w:t>tswj</w:t>
            </w:r>
            <w:proofErr w:type="spellEnd"/>
            <w:r w:rsidRPr="001D3870">
              <w:rPr>
                <w:rFonts w:cs="Arial"/>
                <w:szCs w:val="24"/>
              </w:rPr>
              <w:t xml:space="preserve"> </w:t>
            </w:r>
            <w:proofErr w:type="spellStart"/>
            <w:r w:rsidRPr="001D3870">
              <w:rPr>
                <w:rFonts w:cs="Arial"/>
                <w:szCs w:val="24"/>
              </w:rPr>
              <w:t>hwm</w:t>
            </w:r>
            <w:proofErr w:type="spellEnd"/>
            <w:r w:rsidRPr="001D3870">
              <w:rPr>
                <w:rFonts w:cs="Arial"/>
                <w:szCs w:val="24"/>
              </w:rPr>
              <w:t xml:space="preserve"> - 7.5%: $ 45,081</w:t>
            </w:r>
          </w:p>
          <w:p w14:paraId="157CE825" w14:textId="77777777" w:rsidR="005D6F62" w:rsidRPr="001D3870" w:rsidRDefault="005D6F62" w:rsidP="005D6F62">
            <w:pPr>
              <w:rPr>
                <w:rFonts w:cs="Arial"/>
                <w:szCs w:val="24"/>
              </w:rPr>
            </w:pPr>
          </w:p>
        </w:tc>
      </w:tr>
      <w:tr w:rsidR="005D6F62" w:rsidRPr="001D3870" w14:paraId="5E624700" w14:textId="77777777" w:rsidTr="001F2146">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hideMark/>
          </w:tcPr>
          <w:p w14:paraId="540E3AAA" w14:textId="77777777" w:rsidR="005D6F62" w:rsidRPr="001D3870" w:rsidRDefault="005D6F62" w:rsidP="005D6F62">
            <w:pPr>
              <w:spacing w:before="80" w:after="80"/>
              <w:jc w:val="center"/>
              <w:rPr>
                <w:rFonts w:cs="Arial"/>
                <w:b/>
                <w:bCs/>
                <w:color w:val="FFFFFF"/>
                <w:szCs w:val="24"/>
              </w:rPr>
            </w:pPr>
          </w:p>
        </w:tc>
        <w:tc>
          <w:tcPr>
            <w:tcW w:w="3689" w:type="dxa"/>
            <w:hideMark/>
          </w:tcPr>
          <w:p w14:paraId="40ED6599" w14:textId="77777777" w:rsidR="005D6F62" w:rsidRPr="001D3870" w:rsidRDefault="005D6F62" w:rsidP="005D6F62">
            <w:pPr>
              <w:spacing w:before="80" w:after="80"/>
              <w:rPr>
                <w:rFonts w:cs="Arial"/>
                <w:b/>
                <w:bCs/>
                <w:szCs w:val="24"/>
              </w:rPr>
            </w:pPr>
            <w:proofErr w:type="spellStart"/>
            <w:r w:rsidRPr="001D3870">
              <w:rPr>
                <w:rFonts w:cs="Arial"/>
                <w:b/>
                <w:bCs/>
                <w:szCs w:val="24"/>
              </w:rPr>
              <w:t>Hnub</w:t>
            </w:r>
            <w:proofErr w:type="spellEnd"/>
            <w:r w:rsidRPr="001D3870">
              <w:rPr>
                <w:rFonts w:cs="Arial"/>
                <w:b/>
                <w:bCs/>
                <w:szCs w:val="24"/>
              </w:rPr>
              <w:t xml:space="preserve"> </w:t>
            </w:r>
            <w:proofErr w:type="spellStart"/>
            <w:r w:rsidRPr="001D3870">
              <w:rPr>
                <w:rFonts w:cs="Arial"/>
                <w:b/>
                <w:bCs/>
                <w:szCs w:val="24"/>
              </w:rPr>
              <w:t>tim</w:t>
            </w:r>
            <w:proofErr w:type="spellEnd"/>
          </w:p>
        </w:tc>
        <w:tc>
          <w:tcPr>
            <w:tcW w:w="8322" w:type="dxa"/>
          </w:tcPr>
          <w:p w14:paraId="6E5F7040" w14:textId="77777777" w:rsidR="005D6F62" w:rsidRPr="001D3870" w:rsidRDefault="005D6F62" w:rsidP="005D6F62">
            <w:pPr>
              <w:rPr>
                <w:rFonts w:cs="Arial"/>
                <w:szCs w:val="24"/>
              </w:rPr>
            </w:pPr>
            <w:r w:rsidRPr="001D3870">
              <w:rPr>
                <w:rFonts w:cs="Arial"/>
                <w:szCs w:val="24"/>
              </w:rPr>
              <w:t>6/30/2026</w:t>
            </w:r>
          </w:p>
        </w:tc>
      </w:tr>
      <w:tr w:rsidR="005D6F62" w:rsidRPr="001D3870" w14:paraId="1D579478" w14:textId="77777777" w:rsidTr="001F2146">
        <w:trPr>
          <w:trHeight w:hRule="exact" w:val="2161"/>
        </w:trPr>
        <w:tc>
          <w:tcPr>
            <w:tcW w:w="944" w:type="dxa"/>
            <w:vMerge/>
            <w:hideMark/>
          </w:tcPr>
          <w:p w14:paraId="7B4ABFA9" w14:textId="77777777" w:rsidR="005D6F62" w:rsidRPr="001D3870" w:rsidRDefault="005D6F62" w:rsidP="005D6F62">
            <w:pPr>
              <w:spacing w:before="80" w:after="80"/>
              <w:jc w:val="center"/>
              <w:rPr>
                <w:rFonts w:cs="Arial"/>
                <w:b/>
                <w:bCs/>
                <w:color w:val="FFFFFF"/>
                <w:szCs w:val="24"/>
              </w:rPr>
            </w:pPr>
          </w:p>
        </w:tc>
        <w:tc>
          <w:tcPr>
            <w:tcW w:w="3689" w:type="dxa"/>
            <w:hideMark/>
          </w:tcPr>
          <w:p w14:paraId="7DA7AF7A" w14:textId="77777777" w:rsidR="005D6F62" w:rsidRPr="001D3870" w:rsidRDefault="005D6F62" w:rsidP="005D6F62">
            <w:pPr>
              <w:spacing w:before="80" w:after="80"/>
              <w:rPr>
                <w:rFonts w:cs="Arial"/>
                <w:b/>
                <w:bCs/>
                <w:szCs w:val="24"/>
              </w:rPr>
            </w:pPr>
            <w:proofErr w:type="spellStart"/>
            <w:r w:rsidRPr="001D3870">
              <w:rPr>
                <w:rFonts w:cs="Arial"/>
                <w:b/>
                <w:bCs/>
                <w:szCs w:val="24"/>
              </w:rPr>
              <w:t>Kwv</w:t>
            </w:r>
            <w:proofErr w:type="spellEnd"/>
            <w:r w:rsidRPr="001D3870">
              <w:rPr>
                <w:rFonts w:cs="Arial"/>
                <w:b/>
                <w:bCs/>
                <w:szCs w:val="24"/>
              </w:rPr>
              <w:t xml:space="preserve"> </w:t>
            </w:r>
            <w:proofErr w:type="spellStart"/>
            <w:r w:rsidRPr="001D3870">
              <w:rPr>
                <w:rFonts w:cs="Arial"/>
                <w:b/>
                <w:bCs/>
                <w:szCs w:val="24"/>
              </w:rPr>
              <w:t>yees</w:t>
            </w:r>
            <w:proofErr w:type="spellEnd"/>
            <w:r w:rsidRPr="001D3870">
              <w:rPr>
                <w:rFonts w:cs="Arial"/>
                <w:b/>
                <w:bCs/>
                <w:szCs w:val="24"/>
              </w:rPr>
              <w:t xml:space="preserve"> </w:t>
            </w:r>
            <w:proofErr w:type="spellStart"/>
            <w:r w:rsidRPr="001D3870">
              <w:rPr>
                <w:rFonts w:cs="Arial"/>
                <w:b/>
                <w:bCs/>
                <w:szCs w:val="24"/>
              </w:rPr>
              <w:t>tus</w:t>
            </w:r>
            <w:proofErr w:type="spellEnd"/>
            <w:r w:rsidRPr="001D3870">
              <w:rPr>
                <w:rFonts w:cs="Arial"/>
                <w:b/>
                <w:bCs/>
                <w:szCs w:val="24"/>
              </w:rPr>
              <w:t xml:space="preserve"> naj </w:t>
            </w:r>
            <w:proofErr w:type="spellStart"/>
            <w:r w:rsidRPr="001D3870">
              <w:rPr>
                <w:rFonts w:cs="Arial"/>
                <w:b/>
                <w:bCs/>
                <w:szCs w:val="24"/>
              </w:rPr>
              <w:t>npawb</w:t>
            </w:r>
            <w:proofErr w:type="spellEnd"/>
            <w:r w:rsidRPr="001D3870">
              <w:rPr>
                <w:rFonts w:cs="Arial"/>
                <w:b/>
                <w:bCs/>
                <w:szCs w:val="24"/>
              </w:rPr>
              <w:t xml:space="preserve"> thiab </w:t>
            </w:r>
            <w:proofErr w:type="spellStart"/>
            <w:r w:rsidRPr="001D3870">
              <w:rPr>
                <w:rFonts w:cs="Arial"/>
                <w:b/>
                <w:bCs/>
                <w:szCs w:val="24"/>
              </w:rPr>
              <w:t>hom</w:t>
            </w:r>
            <w:proofErr w:type="spellEnd"/>
            <w:r w:rsidRPr="001D3870">
              <w:rPr>
                <w:rFonts w:cs="Arial"/>
                <w:b/>
                <w:bCs/>
                <w:szCs w:val="24"/>
              </w:rPr>
              <w:t xml:space="preserve"> </w:t>
            </w:r>
            <w:proofErr w:type="spellStart"/>
            <w:r w:rsidRPr="001D3870">
              <w:rPr>
                <w:rFonts w:cs="Arial"/>
                <w:b/>
                <w:bCs/>
                <w:szCs w:val="24"/>
              </w:rPr>
              <w:t>tsev</w:t>
            </w:r>
            <w:proofErr w:type="spellEnd"/>
            <w:r w:rsidRPr="001D3870">
              <w:rPr>
                <w:rFonts w:cs="Arial"/>
                <w:b/>
                <w:bCs/>
                <w:szCs w:val="24"/>
              </w:rPr>
              <w:t xml:space="preserve"> </w:t>
            </w:r>
            <w:proofErr w:type="spellStart"/>
            <w:r w:rsidRPr="001D3870">
              <w:rPr>
                <w:rFonts w:cs="Arial"/>
                <w:b/>
                <w:bCs/>
                <w:szCs w:val="24"/>
              </w:rPr>
              <w:t>neeg</w:t>
            </w:r>
            <w:proofErr w:type="spellEnd"/>
            <w:r w:rsidRPr="001D3870">
              <w:rPr>
                <w:rFonts w:cs="Arial"/>
                <w:b/>
                <w:bCs/>
                <w:szCs w:val="24"/>
              </w:rPr>
              <w:t xml:space="preserve"> </w:t>
            </w:r>
            <w:proofErr w:type="spellStart"/>
            <w:r w:rsidRPr="001D3870">
              <w:rPr>
                <w:rFonts w:cs="Arial"/>
                <w:b/>
                <w:bCs/>
                <w:szCs w:val="24"/>
              </w:rPr>
              <w:t>uas</w:t>
            </w:r>
            <w:proofErr w:type="spellEnd"/>
            <w:r w:rsidRPr="001D3870">
              <w:rPr>
                <w:rFonts w:cs="Arial"/>
                <w:b/>
                <w:bCs/>
                <w:szCs w:val="24"/>
              </w:rPr>
              <w:t xml:space="preserve"> </w:t>
            </w:r>
            <w:proofErr w:type="spellStart"/>
            <w:r w:rsidRPr="001D3870">
              <w:rPr>
                <w:rFonts w:cs="Arial"/>
                <w:b/>
                <w:bCs/>
                <w:szCs w:val="24"/>
              </w:rPr>
              <w:t>yuav</w:t>
            </w:r>
            <w:proofErr w:type="spellEnd"/>
            <w:r w:rsidRPr="001D3870">
              <w:rPr>
                <w:rFonts w:cs="Arial"/>
                <w:b/>
                <w:bCs/>
                <w:szCs w:val="24"/>
              </w:rPr>
              <w:t xml:space="preserve"> tau </w:t>
            </w:r>
            <w:proofErr w:type="spellStart"/>
            <w:r w:rsidRPr="001D3870">
              <w:rPr>
                <w:rFonts w:cs="Arial"/>
                <w:b/>
                <w:bCs/>
                <w:szCs w:val="24"/>
              </w:rPr>
              <w:t>txais</w:t>
            </w:r>
            <w:proofErr w:type="spellEnd"/>
            <w:r w:rsidRPr="001D3870">
              <w:rPr>
                <w:rFonts w:cs="Arial"/>
                <w:b/>
                <w:bCs/>
                <w:szCs w:val="24"/>
              </w:rPr>
              <w:t xml:space="preserve"> </w:t>
            </w:r>
            <w:proofErr w:type="spellStart"/>
            <w:r w:rsidRPr="001D3870">
              <w:rPr>
                <w:rFonts w:cs="Arial"/>
                <w:b/>
                <w:bCs/>
                <w:szCs w:val="24"/>
              </w:rPr>
              <w:t>txiaj</w:t>
            </w:r>
            <w:proofErr w:type="spellEnd"/>
            <w:r w:rsidRPr="001D3870">
              <w:rPr>
                <w:rFonts w:cs="Arial"/>
                <w:b/>
                <w:bCs/>
                <w:szCs w:val="24"/>
              </w:rPr>
              <w:t xml:space="preserve"> </w:t>
            </w:r>
            <w:proofErr w:type="spellStart"/>
            <w:r w:rsidRPr="001D3870">
              <w:rPr>
                <w:rFonts w:cs="Arial"/>
                <w:b/>
                <w:bCs/>
                <w:szCs w:val="24"/>
              </w:rPr>
              <w:t>ntsig</w:t>
            </w:r>
            <w:proofErr w:type="spellEnd"/>
            <w:r w:rsidRPr="001D3870">
              <w:rPr>
                <w:rFonts w:cs="Arial"/>
                <w:b/>
                <w:bCs/>
                <w:szCs w:val="24"/>
              </w:rPr>
              <w:t xml:space="preserve"> </w:t>
            </w:r>
            <w:proofErr w:type="spellStart"/>
            <w:r w:rsidRPr="001D3870">
              <w:rPr>
                <w:rFonts w:cs="Arial"/>
                <w:b/>
                <w:bCs/>
                <w:szCs w:val="24"/>
              </w:rPr>
              <w:t>los</w:t>
            </w:r>
            <w:proofErr w:type="spellEnd"/>
            <w:r w:rsidRPr="001D3870">
              <w:rPr>
                <w:rFonts w:cs="Arial"/>
                <w:b/>
                <w:bCs/>
                <w:szCs w:val="24"/>
              </w:rPr>
              <w:t xml:space="preserve"> ntawm </w:t>
            </w:r>
            <w:proofErr w:type="spellStart"/>
            <w:r w:rsidRPr="001D3870">
              <w:rPr>
                <w:rFonts w:cs="Arial"/>
                <w:b/>
                <w:bCs/>
                <w:szCs w:val="24"/>
              </w:rPr>
              <w:t>cov</w:t>
            </w:r>
            <w:proofErr w:type="spellEnd"/>
            <w:r w:rsidRPr="001D3870">
              <w:rPr>
                <w:rFonts w:cs="Arial"/>
                <w:b/>
                <w:bCs/>
                <w:szCs w:val="24"/>
              </w:rPr>
              <w:t xml:space="preserve"> </w:t>
            </w:r>
            <w:proofErr w:type="spellStart"/>
            <w:r w:rsidRPr="001D3870">
              <w:rPr>
                <w:rFonts w:cs="Arial"/>
                <w:b/>
                <w:bCs/>
                <w:szCs w:val="24"/>
              </w:rPr>
              <w:t>haujlwm</w:t>
            </w:r>
            <w:proofErr w:type="spellEnd"/>
            <w:r w:rsidRPr="001D3870">
              <w:rPr>
                <w:rFonts w:cs="Arial"/>
                <w:b/>
                <w:bCs/>
                <w:szCs w:val="24"/>
              </w:rPr>
              <w:t xml:space="preserve"> </w:t>
            </w:r>
            <w:proofErr w:type="spellStart"/>
            <w:r w:rsidRPr="001D3870">
              <w:rPr>
                <w:rFonts w:cs="Arial"/>
                <w:b/>
                <w:bCs/>
                <w:szCs w:val="24"/>
              </w:rPr>
              <w:t>uas</w:t>
            </w:r>
            <w:proofErr w:type="spellEnd"/>
            <w:r w:rsidRPr="001D3870">
              <w:rPr>
                <w:rFonts w:cs="Arial"/>
                <w:b/>
                <w:bCs/>
                <w:szCs w:val="24"/>
              </w:rPr>
              <w:t xml:space="preserve"> tau hais </w:t>
            </w:r>
            <w:proofErr w:type="spellStart"/>
            <w:r w:rsidRPr="001D3870">
              <w:rPr>
                <w:rFonts w:cs="Arial"/>
                <w:b/>
                <w:bCs/>
                <w:szCs w:val="24"/>
              </w:rPr>
              <w:t>tseg</w:t>
            </w:r>
            <w:proofErr w:type="spellEnd"/>
          </w:p>
        </w:tc>
        <w:tc>
          <w:tcPr>
            <w:tcW w:w="8322" w:type="dxa"/>
          </w:tcPr>
          <w:p w14:paraId="2503C98B" w14:textId="77777777" w:rsidR="005D6F62" w:rsidRPr="001D3870" w:rsidRDefault="005D6F62" w:rsidP="005D6F62">
            <w:pPr>
              <w:rPr>
                <w:rFonts w:cs="Arial"/>
                <w:szCs w:val="24"/>
              </w:rPr>
            </w:pPr>
            <w:proofErr w:type="spellStart"/>
            <w:r w:rsidRPr="001D3870">
              <w:rPr>
                <w:rFonts w:cs="Arial"/>
                <w:szCs w:val="24"/>
              </w:rPr>
              <w:t>Txoj</w:t>
            </w:r>
            <w:proofErr w:type="spellEnd"/>
            <w:r w:rsidRPr="001D3870">
              <w:rPr>
                <w:rFonts w:cs="Arial"/>
                <w:szCs w:val="24"/>
              </w:rPr>
              <w:t xml:space="preserve"> Kev </w:t>
            </w:r>
            <w:proofErr w:type="spellStart"/>
            <w:r w:rsidRPr="001D3870">
              <w:rPr>
                <w:rFonts w:cs="Arial"/>
                <w:szCs w:val="24"/>
              </w:rPr>
              <w:t>Tshaj</w:t>
            </w:r>
            <w:proofErr w:type="spellEnd"/>
            <w:r w:rsidRPr="001D3870">
              <w:rPr>
                <w:rFonts w:cs="Arial"/>
                <w:szCs w:val="24"/>
              </w:rPr>
              <w:t xml:space="preserve"> </w:t>
            </w:r>
            <w:proofErr w:type="spellStart"/>
            <w:r w:rsidRPr="001D3870">
              <w:rPr>
                <w:rFonts w:cs="Arial"/>
                <w:szCs w:val="24"/>
              </w:rPr>
              <w:t>Tawm</w:t>
            </w:r>
            <w:proofErr w:type="spellEnd"/>
            <w:r w:rsidRPr="001D3870">
              <w:rPr>
                <w:rFonts w:cs="Arial"/>
                <w:szCs w:val="24"/>
              </w:rPr>
              <w:t xml:space="preserve"> / Chaw Nyob </w:t>
            </w:r>
            <w:proofErr w:type="spellStart"/>
            <w:r w:rsidRPr="001D3870">
              <w:rPr>
                <w:rFonts w:cs="Arial"/>
                <w:szCs w:val="24"/>
              </w:rPr>
              <w:t>Thaum</w:t>
            </w:r>
            <w:proofErr w:type="spellEnd"/>
            <w:r w:rsidRPr="001D3870">
              <w:rPr>
                <w:rFonts w:cs="Arial"/>
                <w:szCs w:val="24"/>
              </w:rPr>
              <w:t xml:space="preserve"> Muaj </w:t>
            </w:r>
            <w:proofErr w:type="spellStart"/>
            <w:r w:rsidRPr="001D3870">
              <w:rPr>
                <w:rFonts w:cs="Arial"/>
                <w:szCs w:val="24"/>
              </w:rPr>
              <w:t>Xwm</w:t>
            </w:r>
            <w:proofErr w:type="spellEnd"/>
            <w:r w:rsidRPr="001D3870">
              <w:rPr>
                <w:rFonts w:cs="Arial"/>
                <w:szCs w:val="24"/>
              </w:rPr>
              <w:t xml:space="preserve"> </w:t>
            </w:r>
            <w:proofErr w:type="spellStart"/>
            <w:r w:rsidRPr="001D3870">
              <w:rPr>
                <w:rFonts w:cs="Arial"/>
                <w:szCs w:val="24"/>
              </w:rPr>
              <w:t>Ceev</w:t>
            </w:r>
            <w:proofErr w:type="spellEnd"/>
            <w:r w:rsidRPr="001D3870">
              <w:rPr>
                <w:rFonts w:cs="Arial"/>
                <w:szCs w:val="24"/>
              </w:rPr>
              <w:t xml:space="preserve">: 750 </w:t>
            </w:r>
            <w:proofErr w:type="spellStart"/>
            <w:r w:rsidRPr="001D3870">
              <w:rPr>
                <w:rFonts w:cs="Arial"/>
                <w:szCs w:val="24"/>
              </w:rPr>
              <w:t>tus</w:t>
            </w:r>
            <w:proofErr w:type="spellEnd"/>
            <w:r w:rsidRPr="001D3870">
              <w:rPr>
                <w:rFonts w:cs="Arial"/>
                <w:szCs w:val="24"/>
              </w:rPr>
              <w:t xml:space="preserve"> </w:t>
            </w:r>
            <w:proofErr w:type="spellStart"/>
            <w:r w:rsidRPr="001D3870">
              <w:rPr>
                <w:rFonts w:cs="Arial"/>
                <w:szCs w:val="24"/>
              </w:rPr>
              <w:t>neeg</w:t>
            </w:r>
            <w:proofErr w:type="spellEnd"/>
            <w:r w:rsidRPr="001D3870">
              <w:rPr>
                <w:rFonts w:cs="Arial"/>
                <w:szCs w:val="24"/>
              </w:rPr>
              <w:t xml:space="preserve"> tau </w:t>
            </w:r>
            <w:proofErr w:type="spellStart"/>
            <w:r w:rsidRPr="001D3870">
              <w:rPr>
                <w:rFonts w:cs="Arial"/>
                <w:szCs w:val="24"/>
              </w:rPr>
              <w:t>pab</w:t>
            </w:r>
            <w:proofErr w:type="spellEnd"/>
            <w:r w:rsidRPr="001D3870">
              <w:rPr>
                <w:rFonts w:cs="Arial"/>
                <w:szCs w:val="24"/>
              </w:rPr>
              <w:t xml:space="preserve"> </w:t>
            </w:r>
            <w:proofErr w:type="spellStart"/>
            <w:r w:rsidRPr="001D3870">
              <w:rPr>
                <w:rFonts w:cs="Arial"/>
                <w:szCs w:val="24"/>
              </w:rPr>
              <w:t>kev</w:t>
            </w:r>
            <w:proofErr w:type="spellEnd"/>
            <w:r w:rsidRPr="001D3870">
              <w:rPr>
                <w:rFonts w:cs="Arial"/>
                <w:szCs w:val="24"/>
              </w:rPr>
              <w:t xml:space="preserve"> </w:t>
            </w:r>
            <w:proofErr w:type="spellStart"/>
            <w:r w:rsidRPr="001D3870">
              <w:rPr>
                <w:rFonts w:cs="Arial"/>
                <w:szCs w:val="24"/>
              </w:rPr>
              <w:t>rov</w:t>
            </w:r>
            <w:proofErr w:type="spellEnd"/>
            <w:r w:rsidRPr="001D3870">
              <w:rPr>
                <w:rFonts w:cs="Arial"/>
                <w:szCs w:val="24"/>
              </w:rPr>
              <w:t xml:space="preserve"> </w:t>
            </w:r>
            <w:proofErr w:type="spellStart"/>
            <w:r w:rsidRPr="001D3870">
              <w:rPr>
                <w:rFonts w:cs="Arial"/>
                <w:szCs w:val="24"/>
              </w:rPr>
              <w:t>tsev</w:t>
            </w:r>
            <w:proofErr w:type="spellEnd"/>
            <w:r w:rsidRPr="001D3870">
              <w:rPr>
                <w:rFonts w:cs="Arial"/>
                <w:szCs w:val="24"/>
              </w:rPr>
              <w:t xml:space="preserve"> </w:t>
            </w:r>
            <w:proofErr w:type="spellStart"/>
            <w:r w:rsidRPr="001D3870">
              <w:rPr>
                <w:rFonts w:cs="Arial"/>
                <w:szCs w:val="24"/>
              </w:rPr>
              <w:t>sai</w:t>
            </w:r>
            <w:proofErr w:type="spellEnd"/>
            <w:r w:rsidRPr="001D3870">
              <w:rPr>
                <w:rFonts w:cs="Arial"/>
                <w:szCs w:val="24"/>
              </w:rPr>
              <w:t xml:space="preserve">: 30 </w:t>
            </w:r>
            <w:proofErr w:type="spellStart"/>
            <w:r w:rsidRPr="001D3870">
              <w:rPr>
                <w:rFonts w:cs="Arial"/>
                <w:szCs w:val="24"/>
              </w:rPr>
              <w:t>tsev</w:t>
            </w:r>
            <w:proofErr w:type="spellEnd"/>
            <w:r w:rsidRPr="001D3870">
              <w:rPr>
                <w:rFonts w:cs="Arial"/>
                <w:szCs w:val="24"/>
              </w:rPr>
              <w:t xml:space="preserve"> </w:t>
            </w:r>
            <w:proofErr w:type="spellStart"/>
            <w:r w:rsidRPr="001D3870">
              <w:rPr>
                <w:rFonts w:cs="Arial"/>
                <w:szCs w:val="24"/>
              </w:rPr>
              <w:t>neeg</w:t>
            </w:r>
            <w:proofErr w:type="spellEnd"/>
            <w:r w:rsidRPr="001D3870">
              <w:rPr>
                <w:rFonts w:cs="Arial"/>
                <w:szCs w:val="24"/>
              </w:rPr>
              <w:t xml:space="preserve"> tau </w:t>
            </w:r>
            <w:proofErr w:type="spellStart"/>
            <w:r w:rsidRPr="001D3870">
              <w:rPr>
                <w:rFonts w:cs="Arial"/>
                <w:szCs w:val="24"/>
              </w:rPr>
              <w:t>pab</w:t>
            </w:r>
            <w:proofErr w:type="spellEnd"/>
            <w:r w:rsidRPr="001D3870">
              <w:rPr>
                <w:rFonts w:cs="Arial"/>
                <w:szCs w:val="24"/>
              </w:rPr>
              <w:t xml:space="preserve"> </w:t>
            </w:r>
            <w:proofErr w:type="spellStart"/>
            <w:r w:rsidRPr="001D3870">
              <w:rPr>
                <w:rFonts w:cs="Arial"/>
                <w:szCs w:val="24"/>
              </w:rPr>
              <w:t>tiv</w:t>
            </w:r>
            <w:proofErr w:type="spellEnd"/>
            <w:r w:rsidRPr="001D3870">
              <w:rPr>
                <w:rFonts w:cs="Arial"/>
                <w:szCs w:val="24"/>
              </w:rPr>
              <w:t xml:space="preserve"> </w:t>
            </w:r>
            <w:proofErr w:type="spellStart"/>
            <w:r w:rsidRPr="001D3870">
              <w:rPr>
                <w:rFonts w:cs="Arial"/>
                <w:szCs w:val="24"/>
              </w:rPr>
              <w:t>thaiv</w:t>
            </w:r>
            <w:proofErr w:type="spellEnd"/>
            <w:r w:rsidRPr="001D3870">
              <w:rPr>
                <w:rFonts w:cs="Arial"/>
                <w:szCs w:val="24"/>
              </w:rPr>
              <w:t xml:space="preserve"> </w:t>
            </w:r>
            <w:proofErr w:type="spellStart"/>
            <w:r w:rsidRPr="001D3870">
              <w:rPr>
                <w:rFonts w:cs="Arial"/>
                <w:szCs w:val="24"/>
              </w:rPr>
              <w:t>tsis</w:t>
            </w:r>
            <w:proofErr w:type="spellEnd"/>
            <w:r w:rsidRPr="001D3870">
              <w:rPr>
                <w:rFonts w:cs="Arial"/>
                <w:szCs w:val="24"/>
              </w:rPr>
              <w:t xml:space="preserve"> muaj </w:t>
            </w:r>
            <w:proofErr w:type="spellStart"/>
            <w:r w:rsidRPr="001D3870">
              <w:rPr>
                <w:rFonts w:cs="Arial"/>
                <w:szCs w:val="24"/>
              </w:rPr>
              <w:t>tsev</w:t>
            </w:r>
            <w:proofErr w:type="spellEnd"/>
            <w:r w:rsidRPr="001D3870">
              <w:rPr>
                <w:rFonts w:cs="Arial"/>
                <w:szCs w:val="24"/>
              </w:rPr>
              <w:t xml:space="preserve"> nyob: 48 </w:t>
            </w:r>
            <w:proofErr w:type="spellStart"/>
            <w:r w:rsidRPr="001D3870">
              <w:rPr>
                <w:rFonts w:cs="Arial"/>
                <w:szCs w:val="24"/>
              </w:rPr>
              <w:t>tus</w:t>
            </w:r>
            <w:proofErr w:type="spellEnd"/>
            <w:r w:rsidRPr="001D3870">
              <w:rPr>
                <w:rFonts w:cs="Arial"/>
                <w:szCs w:val="24"/>
              </w:rPr>
              <w:t xml:space="preserve"> </w:t>
            </w:r>
            <w:proofErr w:type="spellStart"/>
            <w:r w:rsidRPr="001D3870">
              <w:rPr>
                <w:rFonts w:cs="Arial"/>
                <w:szCs w:val="24"/>
              </w:rPr>
              <w:t>neeg</w:t>
            </w:r>
            <w:proofErr w:type="spellEnd"/>
            <w:r w:rsidRPr="001D3870">
              <w:rPr>
                <w:rFonts w:cs="Arial"/>
                <w:szCs w:val="24"/>
              </w:rPr>
              <w:t xml:space="preserve"> tau </w:t>
            </w:r>
            <w:proofErr w:type="spellStart"/>
            <w:r w:rsidRPr="001D3870">
              <w:rPr>
                <w:rFonts w:cs="Arial"/>
                <w:szCs w:val="24"/>
              </w:rPr>
              <w:t>pab</w:t>
            </w:r>
            <w:proofErr w:type="spellEnd"/>
          </w:p>
        </w:tc>
      </w:tr>
      <w:tr w:rsidR="005D6F62" w:rsidRPr="001D3870" w14:paraId="58FAB5E2" w14:textId="77777777" w:rsidTr="001F2146">
        <w:trPr>
          <w:cnfStyle w:val="000000010000" w:firstRow="0" w:lastRow="0" w:firstColumn="0" w:lastColumn="0" w:oddVBand="0" w:evenVBand="0" w:oddHBand="0" w:evenHBand="1" w:firstRowFirstColumn="0" w:firstRowLastColumn="0" w:lastRowFirstColumn="0" w:lastRowLastColumn="0"/>
          <w:trHeight w:hRule="exact" w:val="424"/>
        </w:trPr>
        <w:tc>
          <w:tcPr>
            <w:tcW w:w="944" w:type="dxa"/>
            <w:vMerge/>
            <w:hideMark/>
          </w:tcPr>
          <w:p w14:paraId="43E77132" w14:textId="77777777" w:rsidR="005D6F62" w:rsidRPr="001D3870" w:rsidRDefault="005D6F62" w:rsidP="005D6F62">
            <w:pPr>
              <w:spacing w:before="80" w:after="80"/>
              <w:jc w:val="center"/>
              <w:rPr>
                <w:rFonts w:cs="Arial"/>
                <w:b/>
                <w:bCs/>
                <w:color w:val="FFFFFF"/>
                <w:szCs w:val="24"/>
              </w:rPr>
            </w:pPr>
          </w:p>
        </w:tc>
        <w:tc>
          <w:tcPr>
            <w:tcW w:w="3689" w:type="dxa"/>
            <w:hideMark/>
          </w:tcPr>
          <w:p w14:paraId="20EE6E72" w14:textId="77777777" w:rsidR="005D6F62" w:rsidRPr="001D3870" w:rsidRDefault="005D6F62" w:rsidP="005D6F62">
            <w:pPr>
              <w:spacing w:before="80" w:after="80"/>
              <w:rPr>
                <w:rFonts w:cs="Arial"/>
                <w:b/>
                <w:bCs/>
                <w:szCs w:val="24"/>
              </w:rPr>
            </w:pPr>
            <w:r w:rsidRPr="001D3870">
              <w:rPr>
                <w:rFonts w:cs="Arial"/>
                <w:b/>
                <w:bCs/>
                <w:szCs w:val="24"/>
              </w:rPr>
              <w:t xml:space="preserve">Qhov chaw </w:t>
            </w:r>
            <w:proofErr w:type="spellStart"/>
            <w:r w:rsidRPr="001D3870">
              <w:rPr>
                <w:rFonts w:cs="Arial"/>
                <w:b/>
                <w:bCs/>
                <w:szCs w:val="24"/>
              </w:rPr>
              <w:t>piav</w:t>
            </w:r>
            <w:proofErr w:type="spellEnd"/>
            <w:r w:rsidRPr="001D3870">
              <w:rPr>
                <w:rFonts w:cs="Arial"/>
                <w:b/>
                <w:bCs/>
                <w:szCs w:val="24"/>
              </w:rPr>
              <w:t xml:space="preserve"> </w:t>
            </w:r>
            <w:proofErr w:type="spellStart"/>
            <w:r w:rsidRPr="001D3870">
              <w:rPr>
                <w:rFonts w:cs="Arial"/>
                <w:b/>
                <w:bCs/>
                <w:szCs w:val="24"/>
              </w:rPr>
              <w:t>qhia</w:t>
            </w:r>
            <w:proofErr w:type="spellEnd"/>
          </w:p>
        </w:tc>
        <w:tc>
          <w:tcPr>
            <w:tcW w:w="8322" w:type="dxa"/>
          </w:tcPr>
          <w:p w14:paraId="760FD8BD" w14:textId="77777777" w:rsidR="005D6F62" w:rsidRPr="001D3870" w:rsidRDefault="005D6F62" w:rsidP="005D6F62">
            <w:pPr>
              <w:rPr>
                <w:rFonts w:cs="Arial"/>
                <w:szCs w:val="24"/>
              </w:rPr>
            </w:pPr>
            <w:proofErr w:type="spellStart"/>
            <w:r w:rsidRPr="001D3870">
              <w:rPr>
                <w:rFonts w:cs="Arial"/>
                <w:szCs w:val="24"/>
              </w:rPr>
              <w:t>Hauv</w:t>
            </w:r>
            <w:proofErr w:type="spellEnd"/>
            <w:r w:rsidRPr="001D3870">
              <w:rPr>
                <w:rFonts w:cs="Arial"/>
                <w:szCs w:val="24"/>
              </w:rPr>
              <w:t xml:space="preserve"> </w:t>
            </w:r>
            <w:proofErr w:type="spellStart"/>
            <w:r w:rsidRPr="001D3870">
              <w:rPr>
                <w:rFonts w:cs="Arial"/>
                <w:szCs w:val="24"/>
              </w:rPr>
              <w:t>nroog</w:t>
            </w:r>
            <w:proofErr w:type="spellEnd"/>
          </w:p>
        </w:tc>
      </w:tr>
      <w:tr w:rsidR="005D6F62" w:rsidRPr="001D3870" w14:paraId="72339901" w14:textId="77777777" w:rsidTr="001F2146">
        <w:trPr>
          <w:trHeight w:hRule="exact" w:val="1009"/>
        </w:trPr>
        <w:tc>
          <w:tcPr>
            <w:tcW w:w="944" w:type="dxa"/>
            <w:vMerge/>
            <w:hideMark/>
          </w:tcPr>
          <w:p w14:paraId="2520763F" w14:textId="77777777" w:rsidR="005D6F62" w:rsidRPr="001D3870" w:rsidRDefault="005D6F62" w:rsidP="005D6F62">
            <w:pPr>
              <w:spacing w:before="80" w:after="80"/>
              <w:jc w:val="center"/>
              <w:rPr>
                <w:rFonts w:cs="Arial"/>
                <w:b/>
                <w:bCs/>
                <w:color w:val="FFFFFF"/>
                <w:szCs w:val="24"/>
              </w:rPr>
            </w:pPr>
          </w:p>
        </w:tc>
        <w:tc>
          <w:tcPr>
            <w:tcW w:w="3689" w:type="dxa"/>
            <w:hideMark/>
          </w:tcPr>
          <w:p w14:paraId="69650BE0" w14:textId="77777777" w:rsidR="005D6F62" w:rsidRPr="001D3870" w:rsidRDefault="005D6F62" w:rsidP="005D6F62">
            <w:pPr>
              <w:spacing w:before="80" w:after="80"/>
              <w:rPr>
                <w:rFonts w:cs="Arial"/>
                <w:b/>
                <w:bCs/>
                <w:szCs w:val="24"/>
              </w:rPr>
            </w:pPr>
            <w:r w:rsidRPr="001D3870">
              <w:rPr>
                <w:rFonts w:cs="Arial"/>
                <w:b/>
                <w:bCs/>
                <w:szCs w:val="24"/>
              </w:rPr>
              <w:t xml:space="preserve">Kev </w:t>
            </w:r>
            <w:proofErr w:type="spellStart"/>
            <w:r w:rsidRPr="001D3870">
              <w:rPr>
                <w:rFonts w:cs="Arial"/>
                <w:b/>
                <w:bCs/>
                <w:szCs w:val="24"/>
              </w:rPr>
              <w:t>Npaj</w:t>
            </w:r>
            <w:proofErr w:type="spellEnd"/>
            <w:r w:rsidRPr="001D3870">
              <w:rPr>
                <w:rFonts w:cs="Arial"/>
                <w:b/>
                <w:bCs/>
                <w:szCs w:val="24"/>
              </w:rPr>
              <w:t xml:space="preserve"> </w:t>
            </w:r>
            <w:proofErr w:type="spellStart"/>
            <w:r w:rsidRPr="001D3870">
              <w:rPr>
                <w:rFonts w:cs="Arial"/>
                <w:b/>
                <w:bCs/>
                <w:szCs w:val="24"/>
              </w:rPr>
              <w:t>Ua</w:t>
            </w:r>
            <w:proofErr w:type="spellEnd"/>
            <w:r w:rsidRPr="001D3870">
              <w:rPr>
                <w:rFonts w:cs="Arial"/>
                <w:b/>
                <w:bCs/>
                <w:szCs w:val="24"/>
              </w:rPr>
              <w:t xml:space="preserve"> </w:t>
            </w:r>
            <w:proofErr w:type="spellStart"/>
            <w:r w:rsidRPr="001D3870">
              <w:rPr>
                <w:rFonts w:cs="Arial"/>
                <w:b/>
                <w:bCs/>
                <w:szCs w:val="24"/>
              </w:rPr>
              <w:t>Haujlwm</w:t>
            </w:r>
            <w:proofErr w:type="spellEnd"/>
          </w:p>
        </w:tc>
        <w:tc>
          <w:tcPr>
            <w:tcW w:w="8322" w:type="dxa"/>
          </w:tcPr>
          <w:p w14:paraId="64858B08" w14:textId="77777777" w:rsidR="005D6F62" w:rsidRPr="001D3870" w:rsidRDefault="005D6F62" w:rsidP="005D6F62">
            <w:pPr>
              <w:rPr>
                <w:rFonts w:cs="Arial"/>
                <w:szCs w:val="24"/>
              </w:rPr>
            </w:pPr>
            <w:proofErr w:type="spellStart"/>
            <w:r w:rsidRPr="001D3870">
              <w:rPr>
                <w:rFonts w:cs="Arial"/>
                <w:szCs w:val="24"/>
              </w:rPr>
              <w:t>Txoj</w:t>
            </w:r>
            <w:proofErr w:type="spellEnd"/>
            <w:r w:rsidRPr="001D3870">
              <w:rPr>
                <w:rFonts w:cs="Arial"/>
                <w:szCs w:val="24"/>
              </w:rPr>
              <w:t xml:space="preserve"> Kev </w:t>
            </w:r>
            <w:proofErr w:type="spellStart"/>
            <w:r w:rsidRPr="001D3870">
              <w:rPr>
                <w:rFonts w:cs="Arial"/>
                <w:szCs w:val="24"/>
              </w:rPr>
              <w:t>Tshaj</w:t>
            </w:r>
            <w:proofErr w:type="spellEnd"/>
            <w:r w:rsidRPr="001D3870">
              <w:rPr>
                <w:rFonts w:cs="Arial"/>
                <w:szCs w:val="24"/>
              </w:rPr>
              <w:t xml:space="preserve"> </w:t>
            </w:r>
            <w:proofErr w:type="spellStart"/>
            <w:r w:rsidRPr="001D3870">
              <w:rPr>
                <w:rFonts w:cs="Arial"/>
                <w:szCs w:val="24"/>
              </w:rPr>
              <w:t>Tawm</w:t>
            </w:r>
            <w:proofErr w:type="spellEnd"/>
            <w:r w:rsidRPr="001D3870">
              <w:rPr>
                <w:rFonts w:cs="Arial"/>
                <w:szCs w:val="24"/>
              </w:rPr>
              <w:t xml:space="preserve">, Kev </w:t>
            </w:r>
            <w:proofErr w:type="spellStart"/>
            <w:r w:rsidRPr="001D3870">
              <w:rPr>
                <w:rFonts w:cs="Arial"/>
                <w:szCs w:val="24"/>
              </w:rPr>
              <w:t>Tiv</w:t>
            </w:r>
            <w:proofErr w:type="spellEnd"/>
            <w:r w:rsidRPr="001D3870">
              <w:rPr>
                <w:rFonts w:cs="Arial"/>
                <w:szCs w:val="24"/>
              </w:rPr>
              <w:t xml:space="preserve"> </w:t>
            </w:r>
            <w:proofErr w:type="spellStart"/>
            <w:r w:rsidRPr="001D3870">
              <w:rPr>
                <w:rFonts w:cs="Arial"/>
                <w:szCs w:val="24"/>
              </w:rPr>
              <w:t>Thaiv</w:t>
            </w:r>
            <w:proofErr w:type="spellEnd"/>
            <w:r w:rsidRPr="001D3870">
              <w:rPr>
                <w:rFonts w:cs="Arial"/>
                <w:szCs w:val="24"/>
              </w:rPr>
              <w:t xml:space="preserve"> </w:t>
            </w:r>
            <w:proofErr w:type="spellStart"/>
            <w:r w:rsidRPr="001D3870">
              <w:rPr>
                <w:rFonts w:cs="Arial"/>
                <w:szCs w:val="24"/>
              </w:rPr>
              <w:t>Tsis</w:t>
            </w:r>
            <w:proofErr w:type="spellEnd"/>
            <w:r w:rsidRPr="001D3870">
              <w:rPr>
                <w:rFonts w:cs="Arial"/>
                <w:szCs w:val="24"/>
              </w:rPr>
              <w:t xml:space="preserve"> Muaj </w:t>
            </w:r>
            <w:proofErr w:type="spellStart"/>
            <w:r w:rsidRPr="001D3870">
              <w:rPr>
                <w:rFonts w:cs="Arial"/>
                <w:szCs w:val="24"/>
              </w:rPr>
              <w:t>Tsev</w:t>
            </w:r>
            <w:proofErr w:type="spellEnd"/>
            <w:r w:rsidRPr="001D3870">
              <w:rPr>
                <w:rFonts w:cs="Arial"/>
                <w:szCs w:val="24"/>
              </w:rPr>
              <w:t xml:space="preserve"> Nyob, Kev </w:t>
            </w:r>
            <w:proofErr w:type="spellStart"/>
            <w:r w:rsidRPr="001D3870">
              <w:rPr>
                <w:rFonts w:cs="Arial"/>
                <w:szCs w:val="24"/>
              </w:rPr>
              <w:t>Ruaj</w:t>
            </w:r>
            <w:proofErr w:type="spellEnd"/>
            <w:r w:rsidRPr="001D3870">
              <w:rPr>
                <w:rFonts w:cs="Arial"/>
                <w:szCs w:val="24"/>
              </w:rPr>
              <w:t xml:space="preserve"> </w:t>
            </w:r>
            <w:proofErr w:type="spellStart"/>
            <w:r w:rsidRPr="001D3870">
              <w:rPr>
                <w:rFonts w:cs="Arial"/>
                <w:szCs w:val="24"/>
              </w:rPr>
              <w:t>Ntseg</w:t>
            </w:r>
            <w:proofErr w:type="spellEnd"/>
            <w:r w:rsidRPr="001D3870">
              <w:rPr>
                <w:rFonts w:cs="Arial"/>
                <w:szCs w:val="24"/>
              </w:rPr>
              <w:t xml:space="preserve"> </w:t>
            </w:r>
            <w:proofErr w:type="spellStart"/>
            <w:r w:rsidRPr="001D3870">
              <w:rPr>
                <w:rFonts w:cs="Arial"/>
                <w:szCs w:val="24"/>
              </w:rPr>
              <w:t>Rov</w:t>
            </w:r>
            <w:proofErr w:type="spellEnd"/>
            <w:r w:rsidRPr="001D3870">
              <w:rPr>
                <w:rFonts w:cs="Arial"/>
                <w:szCs w:val="24"/>
              </w:rPr>
              <w:t xml:space="preserve"> </w:t>
            </w:r>
            <w:proofErr w:type="spellStart"/>
            <w:r w:rsidRPr="001D3870">
              <w:rPr>
                <w:rFonts w:cs="Arial"/>
                <w:szCs w:val="24"/>
              </w:rPr>
              <w:t>Qab</w:t>
            </w:r>
            <w:proofErr w:type="spellEnd"/>
            <w:r w:rsidRPr="001D3870">
              <w:rPr>
                <w:rFonts w:cs="Arial"/>
                <w:szCs w:val="24"/>
              </w:rPr>
              <w:t xml:space="preserve">, Kev </w:t>
            </w:r>
            <w:proofErr w:type="spellStart"/>
            <w:r w:rsidRPr="001D3870">
              <w:rPr>
                <w:rFonts w:cs="Arial"/>
                <w:szCs w:val="24"/>
              </w:rPr>
              <w:t>Pabcuam</w:t>
            </w:r>
            <w:proofErr w:type="spellEnd"/>
            <w:r w:rsidRPr="001D3870">
              <w:rPr>
                <w:rFonts w:cs="Arial"/>
                <w:szCs w:val="24"/>
              </w:rPr>
              <w:t xml:space="preserve"> Kev </w:t>
            </w:r>
            <w:proofErr w:type="spellStart"/>
            <w:r w:rsidRPr="001D3870">
              <w:rPr>
                <w:rFonts w:cs="Arial"/>
                <w:szCs w:val="24"/>
              </w:rPr>
              <w:t>Tswj</w:t>
            </w:r>
            <w:proofErr w:type="spellEnd"/>
            <w:r w:rsidRPr="001D3870">
              <w:rPr>
                <w:rFonts w:cs="Arial"/>
                <w:szCs w:val="24"/>
              </w:rPr>
              <w:t xml:space="preserve"> </w:t>
            </w:r>
            <w:proofErr w:type="spellStart"/>
            <w:r w:rsidRPr="001D3870">
              <w:rPr>
                <w:rFonts w:cs="Arial"/>
                <w:szCs w:val="24"/>
              </w:rPr>
              <w:t>Xyuas</w:t>
            </w:r>
            <w:proofErr w:type="spellEnd"/>
            <w:r w:rsidRPr="001D3870">
              <w:rPr>
                <w:rFonts w:cs="Arial"/>
                <w:szCs w:val="24"/>
              </w:rPr>
              <w:t xml:space="preserve"> thiab Kev </w:t>
            </w:r>
            <w:proofErr w:type="spellStart"/>
            <w:r w:rsidRPr="001D3870">
              <w:rPr>
                <w:rFonts w:cs="Arial"/>
                <w:szCs w:val="24"/>
              </w:rPr>
              <w:t>Saib</w:t>
            </w:r>
            <w:proofErr w:type="spellEnd"/>
            <w:r w:rsidRPr="001D3870">
              <w:rPr>
                <w:rFonts w:cs="Arial"/>
                <w:szCs w:val="24"/>
              </w:rPr>
              <w:t xml:space="preserve"> </w:t>
            </w:r>
            <w:proofErr w:type="spellStart"/>
            <w:r w:rsidRPr="001D3870">
              <w:rPr>
                <w:rFonts w:cs="Arial"/>
                <w:szCs w:val="24"/>
              </w:rPr>
              <w:t>Xyuas</w:t>
            </w:r>
            <w:proofErr w:type="spellEnd"/>
          </w:p>
        </w:tc>
      </w:tr>
    </w:tbl>
    <w:p w14:paraId="4081B92B" w14:textId="77777777" w:rsidR="00BD4FE6" w:rsidRDefault="00BD4FE6"/>
    <w:p w14:paraId="4BA97F90" w14:textId="77777777" w:rsidR="001F2146" w:rsidRDefault="001F2146"/>
    <w:tbl>
      <w:tblPr>
        <w:tblStyle w:val="Style1"/>
        <w:tblW w:w="12955" w:type="dxa"/>
        <w:tblLook w:val="04A0" w:firstRow="1" w:lastRow="0" w:firstColumn="1" w:lastColumn="0" w:noHBand="0" w:noVBand="1"/>
      </w:tblPr>
      <w:tblGrid>
        <w:gridCol w:w="1177"/>
        <w:gridCol w:w="3632"/>
        <w:gridCol w:w="8146"/>
      </w:tblGrid>
      <w:tr w:rsidR="005D6F62" w:rsidRPr="00092885" w14:paraId="229B909C" w14:textId="77777777" w:rsidTr="006D14C3">
        <w:trPr>
          <w:cnfStyle w:val="100000000000" w:firstRow="1" w:lastRow="0" w:firstColumn="0" w:lastColumn="0" w:oddVBand="0" w:evenVBand="0" w:oddHBand="0" w:evenHBand="0" w:firstRowFirstColumn="0" w:firstRowLastColumn="0" w:lastRowFirstColumn="0" w:lastRowLastColumn="0"/>
          <w:trHeight w:hRule="exact" w:val="442"/>
        </w:trPr>
        <w:tc>
          <w:tcPr>
            <w:tcW w:w="1177" w:type="dxa"/>
            <w:vMerge w:val="restart"/>
            <w:hideMark/>
          </w:tcPr>
          <w:p w14:paraId="408F8217" w14:textId="77777777" w:rsidR="005D6F62" w:rsidRPr="003F785D" w:rsidRDefault="00D44C21" w:rsidP="005D6F62">
            <w:pPr>
              <w:spacing w:before="80" w:after="80"/>
              <w:jc w:val="center"/>
              <w:rPr>
                <w:rFonts w:cs="Arial"/>
                <w:b w:val="0"/>
                <w:bCs/>
                <w:color w:val="FFFFFF"/>
                <w:sz w:val="18"/>
                <w:szCs w:val="18"/>
              </w:rPr>
            </w:pPr>
            <w:r>
              <w:rPr>
                <w:rFonts w:cs="Arial"/>
                <w:bCs/>
                <w:color w:val="FFFFFF"/>
                <w:szCs w:val="24"/>
              </w:rPr>
              <w:t xml:space="preserve">Tseem </w:t>
            </w:r>
            <w:proofErr w:type="spellStart"/>
            <w:r>
              <w:rPr>
                <w:rFonts w:cs="Arial"/>
                <w:bCs/>
                <w:color w:val="FFFFFF"/>
                <w:szCs w:val="24"/>
              </w:rPr>
              <w:t>tshuav</w:t>
            </w:r>
            <w:proofErr w:type="spellEnd"/>
            <w:r>
              <w:rPr>
                <w:rFonts w:cs="Arial"/>
                <w:bCs/>
                <w:color w:val="FFFFFF"/>
                <w:szCs w:val="24"/>
              </w:rPr>
              <w:t xml:space="preserve"> 8</w:t>
            </w:r>
          </w:p>
        </w:tc>
        <w:tc>
          <w:tcPr>
            <w:tcW w:w="3632" w:type="dxa"/>
            <w:hideMark/>
          </w:tcPr>
          <w:p w14:paraId="5C7E90D5" w14:textId="77777777" w:rsidR="005D6F62" w:rsidRPr="003F785D" w:rsidRDefault="005D6F62" w:rsidP="005D6F62">
            <w:pPr>
              <w:spacing w:before="80" w:after="80"/>
              <w:rPr>
                <w:rFonts w:cs="Arial"/>
                <w:b w:val="0"/>
                <w:bCs/>
                <w:color w:val="FFFFFF"/>
                <w:sz w:val="18"/>
                <w:szCs w:val="18"/>
              </w:rPr>
            </w:pPr>
            <w:r w:rsidRPr="003C69EE">
              <w:rPr>
                <w:rFonts w:cs="Arial"/>
                <w:bCs/>
                <w:color w:val="FFFFFF"/>
                <w:szCs w:val="24"/>
              </w:rPr>
              <w:t xml:space="preserve">Lub </w:t>
            </w:r>
            <w:proofErr w:type="spellStart"/>
            <w:r w:rsidRPr="003C69EE">
              <w:rPr>
                <w:rFonts w:cs="Arial"/>
                <w:bCs/>
                <w:color w:val="FFFFFF"/>
                <w:szCs w:val="24"/>
              </w:rPr>
              <w:t>npe</w:t>
            </w:r>
            <w:proofErr w:type="spellEnd"/>
            <w:r w:rsidRPr="003C69EE">
              <w:rPr>
                <w:rFonts w:cs="Arial"/>
                <w:bCs/>
                <w:color w:val="FFFFFF"/>
                <w:szCs w:val="24"/>
              </w:rPr>
              <w:t xml:space="preserve"> qhov project</w:t>
            </w:r>
          </w:p>
        </w:tc>
        <w:tc>
          <w:tcPr>
            <w:tcW w:w="8146" w:type="dxa"/>
          </w:tcPr>
          <w:p w14:paraId="7E872B78" w14:textId="77777777" w:rsidR="005D6F62" w:rsidRPr="006D14C3" w:rsidRDefault="005D6F62" w:rsidP="005D6F62">
            <w:pPr>
              <w:rPr>
                <w:rFonts w:cs="Arial"/>
                <w:szCs w:val="24"/>
              </w:rPr>
            </w:pPr>
            <w:proofErr w:type="spellStart"/>
            <w:r w:rsidRPr="006D14C3">
              <w:rPr>
                <w:rFonts w:cs="Arial"/>
                <w:szCs w:val="24"/>
              </w:rPr>
              <w:t>Txoj</w:t>
            </w:r>
            <w:proofErr w:type="spellEnd"/>
            <w:r w:rsidRPr="006D14C3">
              <w:rPr>
                <w:rFonts w:cs="Arial"/>
                <w:szCs w:val="24"/>
              </w:rPr>
              <w:t xml:space="preserve"> </w:t>
            </w:r>
            <w:proofErr w:type="spellStart"/>
            <w:r w:rsidRPr="006D14C3">
              <w:rPr>
                <w:rFonts w:cs="Arial"/>
                <w:szCs w:val="24"/>
              </w:rPr>
              <w:t>Haujlwm</w:t>
            </w:r>
            <w:proofErr w:type="spellEnd"/>
            <w:r w:rsidRPr="006D14C3">
              <w:rPr>
                <w:rFonts w:cs="Arial"/>
                <w:szCs w:val="24"/>
              </w:rPr>
              <w:t xml:space="preserve"> </w:t>
            </w:r>
            <w:proofErr w:type="spellStart"/>
            <w:r w:rsidRPr="006D14C3">
              <w:rPr>
                <w:rFonts w:cs="Arial"/>
                <w:szCs w:val="24"/>
              </w:rPr>
              <w:t>Hauv</w:t>
            </w:r>
            <w:proofErr w:type="spellEnd"/>
            <w:r w:rsidRPr="006D14C3">
              <w:rPr>
                <w:rFonts w:cs="Arial"/>
                <w:szCs w:val="24"/>
              </w:rPr>
              <w:t xml:space="preserve"> </w:t>
            </w:r>
            <w:proofErr w:type="spellStart"/>
            <w:r w:rsidRPr="006D14C3">
              <w:rPr>
                <w:rFonts w:cs="Arial"/>
                <w:szCs w:val="24"/>
              </w:rPr>
              <w:t>Tsev</w:t>
            </w:r>
            <w:proofErr w:type="spellEnd"/>
            <w:r w:rsidRPr="006D14C3">
              <w:rPr>
                <w:rFonts w:cs="Arial"/>
                <w:szCs w:val="24"/>
              </w:rPr>
              <w:t xml:space="preserve"> Rau </w:t>
            </w:r>
            <w:proofErr w:type="spellStart"/>
            <w:r w:rsidRPr="006D14C3">
              <w:rPr>
                <w:rFonts w:cs="Arial"/>
                <w:szCs w:val="24"/>
              </w:rPr>
              <w:t>Cov</w:t>
            </w:r>
            <w:proofErr w:type="spellEnd"/>
            <w:r w:rsidRPr="006D14C3">
              <w:rPr>
                <w:rFonts w:cs="Arial"/>
                <w:szCs w:val="24"/>
              </w:rPr>
              <w:t xml:space="preserve"> </w:t>
            </w:r>
            <w:proofErr w:type="spellStart"/>
            <w:r w:rsidRPr="006D14C3">
              <w:rPr>
                <w:rFonts w:cs="Arial"/>
                <w:szCs w:val="24"/>
              </w:rPr>
              <w:t>Neeg</w:t>
            </w:r>
            <w:proofErr w:type="spellEnd"/>
            <w:r w:rsidRPr="006D14C3">
              <w:rPr>
                <w:rFonts w:cs="Arial"/>
                <w:szCs w:val="24"/>
              </w:rPr>
              <w:t xml:space="preserve"> Mob AIDS/HIV (HOPWA)</w:t>
            </w:r>
          </w:p>
        </w:tc>
      </w:tr>
      <w:tr w:rsidR="005D6F62" w:rsidRPr="00092885" w14:paraId="59FFA943" w14:textId="77777777" w:rsidTr="006D14C3">
        <w:trPr>
          <w:trHeight w:hRule="exact" w:val="450"/>
        </w:trPr>
        <w:tc>
          <w:tcPr>
            <w:tcW w:w="1177" w:type="dxa"/>
            <w:vMerge/>
            <w:hideMark/>
          </w:tcPr>
          <w:p w14:paraId="45076772" w14:textId="77777777" w:rsidR="005D6F62" w:rsidRPr="003F785D" w:rsidRDefault="005D6F62" w:rsidP="005D6F62">
            <w:pPr>
              <w:spacing w:before="80" w:after="80"/>
              <w:jc w:val="center"/>
              <w:rPr>
                <w:rFonts w:cs="Arial"/>
                <w:b/>
                <w:bCs/>
                <w:color w:val="FFFFFF"/>
                <w:sz w:val="18"/>
                <w:szCs w:val="18"/>
              </w:rPr>
            </w:pPr>
          </w:p>
        </w:tc>
        <w:tc>
          <w:tcPr>
            <w:tcW w:w="3632" w:type="dxa"/>
            <w:hideMark/>
          </w:tcPr>
          <w:p w14:paraId="481851C9" w14:textId="77777777" w:rsidR="005D6F62" w:rsidRPr="006D14C3" w:rsidRDefault="005D6F62" w:rsidP="005D6F62">
            <w:pPr>
              <w:spacing w:before="80" w:after="80"/>
              <w:rPr>
                <w:rFonts w:cs="Arial"/>
                <w:b/>
                <w:bCs/>
                <w:sz w:val="18"/>
                <w:szCs w:val="18"/>
              </w:rPr>
            </w:pPr>
            <w:r w:rsidRPr="006D14C3">
              <w:rPr>
                <w:rFonts w:cs="Arial"/>
                <w:b/>
                <w:bCs/>
                <w:szCs w:val="24"/>
              </w:rPr>
              <w:t xml:space="preserve">Lub </w:t>
            </w:r>
            <w:proofErr w:type="spellStart"/>
            <w:r w:rsidRPr="006D14C3">
              <w:rPr>
                <w:rFonts w:cs="Arial"/>
                <w:b/>
                <w:bCs/>
                <w:szCs w:val="24"/>
              </w:rPr>
              <w:t>hom</w:t>
            </w:r>
            <w:proofErr w:type="spellEnd"/>
            <w:r w:rsidRPr="006D14C3">
              <w:rPr>
                <w:rFonts w:cs="Arial"/>
                <w:b/>
                <w:bCs/>
                <w:szCs w:val="24"/>
              </w:rPr>
              <w:t xml:space="preserve"> </w:t>
            </w:r>
            <w:proofErr w:type="spellStart"/>
            <w:r w:rsidRPr="006D14C3">
              <w:rPr>
                <w:rFonts w:cs="Arial"/>
                <w:b/>
                <w:bCs/>
                <w:szCs w:val="24"/>
              </w:rPr>
              <w:t>phiaj</w:t>
            </w:r>
            <w:proofErr w:type="spellEnd"/>
          </w:p>
        </w:tc>
        <w:tc>
          <w:tcPr>
            <w:tcW w:w="8146" w:type="dxa"/>
          </w:tcPr>
          <w:p w14:paraId="68066FE6" w14:textId="77777777" w:rsidR="005D6F62" w:rsidRPr="006D14C3" w:rsidRDefault="005D6F62" w:rsidP="005D6F62">
            <w:pPr>
              <w:rPr>
                <w:rFonts w:cs="Arial"/>
                <w:szCs w:val="24"/>
              </w:rPr>
            </w:pPr>
            <w:proofErr w:type="spellStart"/>
            <w:r w:rsidRPr="006D14C3">
              <w:rPr>
                <w:rFonts w:cs="Arial"/>
                <w:szCs w:val="24"/>
              </w:rPr>
              <w:t>Hauv</w:t>
            </w:r>
            <w:proofErr w:type="spellEnd"/>
            <w:r w:rsidRPr="006D14C3">
              <w:rPr>
                <w:rFonts w:cs="Arial"/>
                <w:szCs w:val="24"/>
              </w:rPr>
              <w:t xml:space="preserve"> </w:t>
            </w:r>
            <w:proofErr w:type="spellStart"/>
            <w:r w:rsidRPr="006D14C3">
              <w:rPr>
                <w:rFonts w:cs="Arial"/>
                <w:szCs w:val="24"/>
              </w:rPr>
              <w:t>nroog</w:t>
            </w:r>
            <w:proofErr w:type="spellEnd"/>
          </w:p>
        </w:tc>
      </w:tr>
      <w:tr w:rsidR="005D6F62" w:rsidRPr="00092885" w14:paraId="5B24D723" w14:textId="77777777" w:rsidTr="006D14C3">
        <w:trPr>
          <w:cnfStyle w:val="000000010000" w:firstRow="0" w:lastRow="0" w:firstColumn="0" w:lastColumn="0" w:oddVBand="0" w:evenVBand="0" w:oddHBand="0" w:evenHBand="1" w:firstRowFirstColumn="0" w:firstRowLastColumn="0" w:lastRowFirstColumn="0" w:lastRowLastColumn="0"/>
          <w:trHeight w:hRule="exact" w:val="450"/>
        </w:trPr>
        <w:tc>
          <w:tcPr>
            <w:tcW w:w="1177" w:type="dxa"/>
            <w:vMerge/>
            <w:hideMark/>
          </w:tcPr>
          <w:p w14:paraId="400D5FF5" w14:textId="77777777" w:rsidR="005D6F62" w:rsidRPr="003F785D" w:rsidRDefault="005D6F62" w:rsidP="005D6F62">
            <w:pPr>
              <w:spacing w:before="80" w:after="80"/>
              <w:jc w:val="center"/>
              <w:rPr>
                <w:rFonts w:cs="Arial"/>
                <w:b/>
                <w:bCs/>
                <w:color w:val="FFFFFF"/>
                <w:sz w:val="18"/>
                <w:szCs w:val="18"/>
              </w:rPr>
            </w:pPr>
          </w:p>
        </w:tc>
        <w:tc>
          <w:tcPr>
            <w:tcW w:w="3632" w:type="dxa"/>
            <w:hideMark/>
          </w:tcPr>
          <w:p w14:paraId="5C271411" w14:textId="77777777" w:rsidR="005D6F62" w:rsidRPr="006D14C3" w:rsidRDefault="005D6F62" w:rsidP="005D6F62">
            <w:pPr>
              <w:spacing w:before="80" w:after="80"/>
              <w:rPr>
                <w:rFonts w:cs="Arial"/>
                <w:b/>
                <w:bCs/>
                <w:sz w:val="18"/>
                <w:szCs w:val="18"/>
              </w:rPr>
            </w:pPr>
            <w:proofErr w:type="spellStart"/>
            <w:r w:rsidRPr="006D14C3">
              <w:rPr>
                <w:rFonts w:cs="Arial"/>
                <w:b/>
                <w:bCs/>
                <w:szCs w:val="24"/>
              </w:rPr>
              <w:t>Cov</w:t>
            </w:r>
            <w:proofErr w:type="spellEnd"/>
            <w:r w:rsidRPr="006D14C3">
              <w:rPr>
                <w:rFonts w:cs="Arial"/>
                <w:b/>
                <w:bCs/>
                <w:szCs w:val="24"/>
              </w:rPr>
              <w:t xml:space="preserve"> </w:t>
            </w:r>
            <w:proofErr w:type="spellStart"/>
            <w:r w:rsidRPr="006D14C3">
              <w:rPr>
                <w:rFonts w:cs="Arial"/>
                <w:b/>
                <w:bCs/>
                <w:szCs w:val="24"/>
              </w:rPr>
              <w:t>hom</w:t>
            </w:r>
            <w:proofErr w:type="spellEnd"/>
            <w:r w:rsidRPr="006D14C3">
              <w:rPr>
                <w:rFonts w:cs="Arial"/>
                <w:b/>
                <w:bCs/>
                <w:szCs w:val="24"/>
              </w:rPr>
              <w:t xml:space="preserve"> </w:t>
            </w:r>
            <w:proofErr w:type="spellStart"/>
            <w:r w:rsidRPr="006D14C3">
              <w:rPr>
                <w:rFonts w:cs="Arial"/>
                <w:b/>
                <w:bCs/>
                <w:szCs w:val="24"/>
              </w:rPr>
              <w:t>phiaj</w:t>
            </w:r>
            <w:proofErr w:type="spellEnd"/>
            <w:r w:rsidRPr="006D14C3">
              <w:rPr>
                <w:rFonts w:cs="Arial"/>
                <w:b/>
                <w:bCs/>
                <w:szCs w:val="24"/>
              </w:rPr>
              <w:t xml:space="preserve"> </w:t>
            </w:r>
            <w:proofErr w:type="spellStart"/>
            <w:r w:rsidRPr="006D14C3">
              <w:rPr>
                <w:rFonts w:cs="Arial"/>
                <w:b/>
                <w:bCs/>
                <w:szCs w:val="24"/>
              </w:rPr>
              <w:t>txhawb</w:t>
            </w:r>
            <w:proofErr w:type="spellEnd"/>
            <w:r w:rsidRPr="006D14C3">
              <w:rPr>
                <w:rFonts w:cs="Arial"/>
                <w:b/>
                <w:bCs/>
                <w:szCs w:val="24"/>
              </w:rPr>
              <w:t xml:space="preserve"> </w:t>
            </w:r>
            <w:proofErr w:type="spellStart"/>
            <w:r w:rsidRPr="006D14C3">
              <w:rPr>
                <w:rFonts w:cs="Arial"/>
                <w:b/>
                <w:bCs/>
                <w:szCs w:val="24"/>
              </w:rPr>
              <w:t>nqa</w:t>
            </w:r>
            <w:proofErr w:type="spellEnd"/>
          </w:p>
        </w:tc>
        <w:tc>
          <w:tcPr>
            <w:tcW w:w="8146" w:type="dxa"/>
          </w:tcPr>
          <w:p w14:paraId="6239B6C0" w14:textId="77777777" w:rsidR="005D6F62" w:rsidRPr="006D14C3" w:rsidRDefault="005D6F62" w:rsidP="005D6F62">
            <w:pPr>
              <w:rPr>
                <w:rFonts w:cs="Arial"/>
                <w:szCs w:val="24"/>
              </w:rPr>
            </w:pPr>
            <w:r w:rsidRPr="006D14C3">
              <w:rPr>
                <w:rFonts w:cs="Arial"/>
                <w:szCs w:val="24"/>
              </w:rPr>
              <w:t xml:space="preserve">Kev </w:t>
            </w:r>
            <w:proofErr w:type="spellStart"/>
            <w:r w:rsidRPr="006D14C3">
              <w:rPr>
                <w:rFonts w:cs="Arial"/>
                <w:szCs w:val="24"/>
              </w:rPr>
              <w:t>Tiv</w:t>
            </w:r>
            <w:proofErr w:type="spellEnd"/>
            <w:r w:rsidRPr="006D14C3">
              <w:rPr>
                <w:rFonts w:cs="Arial"/>
                <w:szCs w:val="24"/>
              </w:rPr>
              <w:t xml:space="preserve"> </w:t>
            </w:r>
            <w:proofErr w:type="spellStart"/>
            <w:r w:rsidRPr="006D14C3">
              <w:rPr>
                <w:rFonts w:cs="Arial"/>
                <w:szCs w:val="24"/>
              </w:rPr>
              <w:t>Thaiv</w:t>
            </w:r>
            <w:proofErr w:type="spellEnd"/>
            <w:r w:rsidRPr="006D14C3">
              <w:rPr>
                <w:rFonts w:cs="Arial"/>
                <w:szCs w:val="24"/>
              </w:rPr>
              <w:t xml:space="preserve"> </w:t>
            </w:r>
            <w:proofErr w:type="spellStart"/>
            <w:r w:rsidRPr="006D14C3">
              <w:rPr>
                <w:rFonts w:cs="Arial"/>
                <w:szCs w:val="24"/>
              </w:rPr>
              <w:t>Tsis</w:t>
            </w:r>
            <w:proofErr w:type="spellEnd"/>
            <w:r w:rsidRPr="006D14C3">
              <w:rPr>
                <w:rFonts w:cs="Arial"/>
                <w:szCs w:val="24"/>
              </w:rPr>
              <w:t xml:space="preserve"> Muaj </w:t>
            </w:r>
            <w:proofErr w:type="spellStart"/>
            <w:r w:rsidRPr="006D14C3">
              <w:rPr>
                <w:rFonts w:cs="Arial"/>
                <w:szCs w:val="24"/>
              </w:rPr>
              <w:t>Tsev</w:t>
            </w:r>
            <w:proofErr w:type="spellEnd"/>
            <w:r w:rsidRPr="006D14C3">
              <w:rPr>
                <w:rFonts w:cs="Arial"/>
                <w:szCs w:val="24"/>
              </w:rPr>
              <w:t xml:space="preserve"> Nyob thiab </w:t>
            </w:r>
            <w:proofErr w:type="spellStart"/>
            <w:r w:rsidRPr="006D14C3">
              <w:rPr>
                <w:rFonts w:cs="Arial"/>
                <w:szCs w:val="24"/>
              </w:rPr>
              <w:t>Tsis</w:t>
            </w:r>
            <w:proofErr w:type="spellEnd"/>
            <w:r w:rsidRPr="006D14C3">
              <w:rPr>
                <w:rFonts w:cs="Arial"/>
                <w:szCs w:val="24"/>
              </w:rPr>
              <w:t xml:space="preserve"> Muaj </w:t>
            </w:r>
            <w:proofErr w:type="spellStart"/>
            <w:r w:rsidRPr="006D14C3">
              <w:rPr>
                <w:rFonts w:cs="Arial"/>
                <w:szCs w:val="24"/>
              </w:rPr>
              <w:t>Tsev</w:t>
            </w:r>
            <w:proofErr w:type="spellEnd"/>
            <w:r w:rsidRPr="006D14C3">
              <w:rPr>
                <w:rFonts w:cs="Arial"/>
                <w:szCs w:val="24"/>
              </w:rPr>
              <w:t xml:space="preserve"> Nyob</w:t>
            </w:r>
          </w:p>
        </w:tc>
      </w:tr>
      <w:tr w:rsidR="005D6F62" w:rsidRPr="00092885" w14:paraId="4C39B8CD" w14:textId="77777777" w:rsidTr="006D14C3">
        <w:trPr>
          <w:trHeight w:hRule="exact" w:val="450"/>
        </w:trPr>
        <w:tc>
          <w:tcPr>
            <w:tcW w:w="1177" w:type="dxa"/>
            <w:vMerge/>
            <w:hideMark/>
          </w:tcPr>
          <w:p w14:paraId="2F5E4F6E" w14:textId="77777777" w:rsidR="005D6F62" w:rsidRPr="003F785D" w:rsidRDefault="005D6F62" w:rsidP="005D6F62">
            <w:pPr>
              <w:spacing w:before="80" w:after="80"/>
              <w:jc w:val="center"/>
              <w:rPr>
                <w:rFonts w:cs="Arial"/>
                <w:b/>
                <w:bCs/>
                <w:color w:val="FFFFFF"/>
                <w:sz w:val="18"/>
                <w:szCs w:val="18"/>
              </w:rPr>
            </w:pPr>
          </w:p>
        </w:tc>
        <w:tc>
          <w:tcPr>
            <w:tcW w:w="3632" w:type="dxa"/>
            <w:hideMark/>
          </w:tcPr>
          <w:p w14:paraId="5019F026" w14:textId="77777777" w:rsidR="005D6F62" w:rsidRPr="006D14C3" w:rsidRDefault="005D6F62" w:rsidP="005D6F62">
            <w:pPr>
              <w:spacing w:before="80" w:after="80"/>
              <w:rPr>
                <w:rFonts w:cs="Arial"/>
                <w:b/>
                <w:bCs/>
                <w:sz w:val="18"/>
                <w:szCs w:val="18"/>
              </w:rPr>
            </w:pPr>
            <w:r w:rsidRPr="006D14C3">
              <w:rPr>
                <w:rFonts w:cs="Arial"/>
                <w:b/>
                <w:bCs/>
                <w:szCs w:val="24"/>
              </w:rPr>
              <w:t>Xav Tau Chaw Nyob</w:t>
            </w:r>
          </w:p>
        </w:tc>
        <w:tc>
          <w:tcPr>
            <w:tcW w:w="8146" w:type="dxa"/>
          </w:tcPr>
          <w:p w14:paraId="0E1EBCB2" w14:textId="77777777" w:rsidR="005D6F62" w:rsidRPr="006D14C3" w:rsidRDefault="005D6F62" w:rsidP="005D6F62">
            <w:pPr>
              <w:rPr>
                <w:rFonts w:cs="Arial"/>
                <w:szCs w:val="24"/>
              </w:rPr>
            </w:pPr>
            <w:proofErr w:type="spellStart"/>
            <w:r w:rsidRPr="006D14C3">
              <w:rPr>
                <w:rFonts w:cs="Arial"/>
                <w:szCs w:val="24"/>
              </w:rPr>
              <w:t>Tsis</w:t>
            </w:r>
            <w:proofErr w:type="spellEnd"/>
            <w:r w:rsidRPr="006D14C3">
              <w:rPr>
                <w:rFonts w:cs="Arial"/>
                <w:szCs w:val="24"/>
              </w:rPr>
              <w:t xml:space="preserve"> muaj </w:t>
            </w:r>
            <w:proofErr w:type="spellStart"/>
            <w:r w:rsidRPr="006D14C3">
              <w:rPr>
                <w:rFonts w:cs="Arial"/>
                <w:szCs w:val="24"/>
              </w:rPr>
              <w:t>tsev</w:t>
            </w:r>
            <w:proofErr w:type="spellEnd"/>
            <w:r w:rsidRPr="006D14C3">
              <w:rPr>
                <w:rFonts w:cs="Arial"/>
                <w:szCs w:val="24"/>
              </w:rPr>
              <w:t xml:space="preserve"> nyob</w:t>
            </w:r>
          </w:p>
        </w:tc>
      </w:tr>
      <w:tr w:rsidR="005D6F62" w:rsidRPr="00092885" w14:paraId="665A8172" w14:textId="77777777" w:rsidTr="006D14C3">
        <w:trPr>
          <w:cnfStyle w:val="000000010000" w:firstRow="0" w:lastRow="0" w:firstColumn="0" w:lastColumn="0" w:oddVBand="0" w:evenVBand="0" w:oddHBand="0" w:evenHBand="1" w:firstRowFirstColumn="0" w:firstRowLastColumn="0" w:lastRowFirstColumn="0" w:lastRowLastColumn="0"/>
          <w:trHeight w:hRule="exact" w:val="532"/>
        </w:trPr>
        <w:tc>
          <w:tcPr>
            <w:tcW w:w="1177" w:type="dxa"/>
            <w:vMerge/>
            <w:hideMark/>
          </w:tcPr>
          <w:p w14:paraId="5D737CE4" w14:textId="77777777" w:rsidR="005D6F62" w:rsidRPr="003F785D" w:rsidRDefault="005D6F62" w:rsidP="005D6F62">
            <w:pPr>
              <w:spacing w:before="80" w:after="80"/>
              <w:jc w:val="center"/>
              <w:rPr>
                <w:rFonts w:cs="Arial"/>
                <w:b/>
                <w:bCs/>
                <w:color w:val="FFFFFF"/>
                <w:sz w:val="18"/>
                <w:szCs w:val="18"/>
              </w:rPr>
            </w:pPr>
          </w:p>
        </w:tc>
        <w:tc>
          <w:tcPr>
            <w:tcW w:w="3632" w:type="dxa"/>
            <w:hideMark/>
          </w:tcPr>
          <w:p w14:paraId="328B30AA" w14:textId="77777777" w:rsidR="005D6F62" w:rsidRPr="006D14C3" w:rsidRDefault="005D6F62" w:rsidP="005D6F62">
            <w:pPr>
              <w:spacing w:before="80" w:after="80"/>
              <w:rPr>
                <w:rFonts w:cs="Arial"/>
                <w:b/>
                <w:bCs/>
                <w:sz w:val="18"/>
                <w:szCs w:val="18"/>
              </w:rPr>
            </w:pPr>
            <w:proofErr w:type="spellStart"/>
            <w:r w:rsidRPr="006D14C3">
              <w:rPr>
                <w:rFonts w:cs="Arial"/>
                <w:b/>
                <w:bCs/>
                <w:szCs w:val="24"/>
              </w:rPr>
              <w:t>Nyiaj</w:t>
            </w:r>
            <w:proofErr w:type="spellEnd"/>
            <w:r w:rsidRPr="006D14C3">
              <w:rPr>
                <w:rFonts w:cs="Arial"/>
                <w:b/>
                <w:bCs/>
                <w:szCs w:val="24"/>
              </w:rPr>
              <w:t xml:space="preserve"> </w:t>
            </w:r>
            <w:proofErr w:type="spellStart"/>
            <w:r w:rsidRPr="006D14C3">
              <w:rPr>
                <w:rFonts w:cs="Arial"/>
                <w:b/>
                <w:bCs/>
                <w:szCs w:val="24"/>
              </w:rPr>
              <w:t>txiag</w:t>
            </w:r>
            <w:proofErr w:type="spellEnd"/>
          </w:p>
        </w:tc>
        <w:tc>
          <w:tcPr>
            <w:tcW w:w="8146" w:type="dxa"/>
          </w:tcPr>
          <w:p w14:paraId="20D6AA93" w14:textId="77777777" w:rsidR="005D6F62" w:rsidRPr="006D14C3" w:rsidRDefault="005D6F62" w:rsidP="005D6F62">
            <w:pPr>
              <w:rPr>
                <w:rFonts w:cs="Arial"/>
                <w:szCs w:val="24"/>
              </w:rPr>
            </w:pPr>
            <w:r w:rsidRPr="006D14C3">
              <w:rPr>
                <w:rFonts w:cs="Arial"/>
                <w:szCs w:val="24"/>
              </w:rPr>
              <w:t>HOPWA: $ 1,547,536.41 (</w:t>
            </w:r>
            <w:proofErr w:type="spellStart"/>
            <w:r w:rsidRPr="006D14C3">
              <w:rPr>
                <w:rFonts w:cs="Arial"/>
                <w:szCs w:val="24"/>
              </w:rPr>
              <w:t>nrog</w:t>
            </w:r>
            <w:proofErr w:type="spellEnd"/>
            <w:r w:rsidRPr="006D14C3">
              <w:rPr>
                <w:rFonts w:cs="Arial"/>
                <w:szCs w:val="24"/>
              </w:rPr>
              <w:t xml:space="preserve"> </w:t>
            </w:r>
            <w:proofErr w:type="spellStart"/>
            <w:r w:rsidRPr="006D14C3">
              <w:rPr>
                <w:rFonts w:cs="Arial"/>
                <w:szCs w:val="24"/>
              </w:rPr>
              <w:t>rau</w:t>
            </w:r>
            <w:proofErr w:type="spellEnd"/>
            <w:r w:rsidRPr="006D14C3">
              <w:rPr>
                <w:rFonts w:cs="Arial"/>
                <w:szCs w:val="24"/>
              </w:rPr>
              <w:t xml:space="preserve"> </w:t>
            </w:r>
            <w:proofErr w:type="spellStart"/>
            <w:r w:rsidRPr="006D14C3">
              <w:rPr>
                <w:rFonts w:cs="Arial"/>
                <w:szCs w:val="24"/>
              </w:rPr>
              <w:t>cov</w:t>
            </w:r>
            <w:proofErr w:type="spellEnd"/>
            <w:r w:rsidRPr="006D14C3">
              <w:rPr>
                <w:rFonts w:cs="Arial"/>
                <w:szCs w:val="24"/>
              </w:rPr>
              <w:t xml:space="preserve"> </w:t>
            </w:r>
            <w:proofErr w:type="spellStart"/>
            <w:r w:rsidRPr="006D14C3">
              <w:rPr>
                <w:rFonts w:cs="Arial"/>
                <w:szCs w:val="24"/>
              </w:rPr>
              <w:t>nyiaj</w:t>
            </w:r>
            <w:proofErr w:type="spellEnd"/>
            <w:r w:rsidRPr="006D14C3">
              <w:rPr>
                <w:rFonts w:cs="Arial"/>
                <w:szCs w:val="24"/>
              </w:rPr>
              <w:t xml:space="preserve"> </w:t>
            </w:r>
            <w:proofErr w:type="spellStart"/>
            <w:r w:rsidRPr="006D14C3">
              <w:rPr>
                <w:rFonts w:cs="Arial"/>
                <w:szCs w:val="24"/>
              </w:rPr>
              <w:t>ua</w:t>
            </w:r>
            <w:proofErr w:type="spellEnd"/>
            <w:r w:rsidRPr="006D14C3">
              <w:rPr>
                <w:rFonts w:cs="Arial"/>
                <w:szCs w:val="24"/>
              </w:rPr>
              <w:t xml:space="preserve"> </w:t>
            </w:r>
            <w:proofErr w:type="spellStart"/>
            <w:r w:rsidRPr="006D14C3">
              <w:rPr>
                <w:rFonts w:cs="Arial"/>
                <w:szCs w:val="24"/>
              </w:rPr>
              <w:t>ntej</w:t>
            </w:r>
            <w:proofErr w:type="spellEnd"/>
            <w:r w:rsidRPr="006D14C3">
              <w:rPr>
                <w:rFonts w:cs="Arial"/>
                <w:szCs w:val="24"/>
              </w:rPr>
              <w:t xml:space="preserve"> </w:t>
            </w:r>
            <w:proofErr w:type="spellStart"/>
            <w:r w:rsidRPr="006D14C3">
              <w:rPr>
                <w:rFonts w:cs="Arial"/>
                <w:szCs w:val="24"/>
              </w:rPr>
              <w:t>xyoo</w:t>
            </w:r>
            <w:proofErr w:type="spellEnd"/>
            <w:r w:rsidRPr="006D14C3">
              <w:rPr>
                <w:rFonts w:cs="Arial"/>
                <w:szCs w:val="24"/>
              </w:rPr>
              <w:t xml:space="preserve"> </w:t>
            </w:r>
            <w:proofErr w:type="spellStart"/>
            <w:r w:rsidRPr="006D14C3">
              <w:rPr>
                <w:rFonts w:cs="Arial"/>
                <w:szCs w:val="24"/>
              </w:rPr>
              <w:t>dhau</w:t>
            </w:r>
            <w:proofErr w:type="spellEnd"/>
            <w:r w:rsidRPr="006D14C3">
              <w:rPr>
                <w:rFonts w:cs="Arial"/>
                <w:szCs w:val="24"/>
              </w:rPr>
              <w:t xml:space="preserve"> </w:t>
            </w:r>
            <w:proofErr w:type="spellStart"/>
            <w:r w:rsidRPr="006D14C3">
              <w:rPr>
                <w:rFonts w:cs="Arial"/>
                <w:szCs w:val="24"/>
              </w:rPr>
              <w:t>los</w:t>
            </w:r>
            <w:proofErr w:type="spellEnd"/>
            <w:r w:rsidRPr="006D14C3">
              <w:rPr>
                <w:rFonts w:cs="Arial"/>
                <w:szCs w:val="24"/>
              </w:rPr>
              <w:t>)</w:t>
            </w:r>
          </w:p>
        </w:tc>
      </w:tr>
      <w:tr w:rsidR="005D6F62" w:rsidRPr="00092885" w14:paraId="101E4B80" w14:textId="77777777" w:rsidTr="006D14C3">
        <w:trPr>
          <w:trHeight w:hRule="exact" w:val="2620"/>
        </w:trPr>
        <w:tc>
          <w:tcPr>
            <w:tcW w:w="1177" w:type="dxa"/>
            <w:vMerge/>
            <w:hideMark/>
          </w:tcPr>
          <w:p w14:paraId="3924ED86" w14:textId="77777777" w:rsidR="005D6F62" w:rsidRPr="003F785D" w:rsidRDefault="005D6F62" w:rsidP="005D6F62">
            <w:pPr>
              <w:spacing w:before="80" w:after="80"/>
              <w:jc w:val="center"/>
              <w:rPr>
                <w:rFonts w:cs="Arial"/>
                <w:b/>
                <w:bCs/>
                <w:color w:val="FFFFFF"/>
                <w:sz w:val="18"/>
                <w:szCs w:val="18"/>
              </w:rPr>
            </w:pPr>
          </w:p>
        </w:tc>
        <w:tc>
          <w:tcPr>
            <w:tcW w:w="3632" w:type="dxa"/>
            <w:hideMark/>
          </w:tcPr>
          <w:p w14:paraId="58B8F1DD" w14:textId="77777777" w:rsidR="005D6F62" w:rsidRPr="006D14C3" w:rsidRDefault="005D6F62" w:rsidP="005D6F62">
            <w:pPr>
              <w:spacing w:before="80" w:after="80"/>
              <w:rPr>
                <w:rFonts w:cs="Arial"/>
                <w:b/>
                <w:bCs/>
                <w:sz w:val="18"/>
                <w:szCs w:val="18"/>
              </w:rPr>
            </w:pPr>
            <w:r w:rsidRPr="006D14C3">
              <w:rPr>
                <w:rFonts w:cs="Arial"/>
                <w:b/>
                <w:bCs/>
                <w:szCs w:val="24"/>
              </w:rPr>
              <w:t xml:space="preserve">Kev </w:t>
            </w:r>
            <w:proofErr w:type="spellStart"/>
            <w:r w:rsidRPr="006D14C3">
              <w:rPr>
                <w:rFonts w:cs="Arial"/>
                <w:b/>
                <w:bCs/>
                <w:szCs w:val="24"/>
              </w:rPr>
              <w:t>piav</w:t>
            </w:r>
            <w:proofErr w:type="spellEnd"/>
            <w:r w:rsidRPr="006D14C3">
              <w:rPr>
                <w:rFonts w:cs="Arial"/>
                <w:b/>
                <w:bCs/>
                <w:szCs w:val="24"/>
              </w:rPr>
              <w:t xml:space="preserve"> </w:t>
            </w:r>
            <w:proofErr w:type="spellStart"/>
            <w:r w:rsidRPr="006D14C3">
              <w:rPr>
                <w:rFonts w:cs="Arial"/>
                <w:b/>
                <w:bCs/>
                <w:szCs w:val="24"/>
              </w:rPr>
              <w:t>qhia</w:t>
            </w:r>
            <w:proofErr w:type="spellEnd"/>
          </w:p>
        </w:tc>
        <w:tc>
          <w:tcPr>
            <w:tcW w:w="8146" w:type="dxa"/>
          </w:tcPr>
          <w:p w14:paraId="4A23905D" w14:textId="77777777" w:rsidR="005D6F62" w:rsidRPr="006D14C3" w:rsidRDefault="005D6F62" w:rsidP="005D6F62">
            <w:pPr>
              <w:rPr>
                <w:rFonts w:cs="Arial"/>
                <w:szCs w:val="24"/>
              </w:rPr>
            </w:pPr>
            <w:r w:rsidRPr="006D14C3">
              <w:rPr>
                <w:rFonts w:cs="Arial"/>
                <w:szCs w:val="24"/>
              </w:rPr>
              <w:t xml:space="preserve">HOPWA </w:t>
            </w:r>
            <w:proofErr w:type="spellStart"/>
            <w:r w:rsidRPr="006D14C3">
              <w:rPr>
                <w:rFonts w:cs="Arial"/>
                <w:szCs w:val="24"/>
              </w:rPr>
              <w:t>cov</w:t>
            </w:r>
            <w:proofErr w:type="spellEnd"/>
            <w:r w:rsidRPr="006D14C3">
              <w:rPr>
                <w:rFonts w:cs="Arial"/>
                <w:szCs w:val="24"/>
              </w:rPr>
              <w:t xml:space="preserve"> </w:t>
            </w:r>
            <w:proofErr w:type="spellStart"/>
            <w:r w:rsidRPr="006D14C3">
              <w:rPr>
                <w:rFonts w:cs="Arial"/>
                <w:szCs w:val="24"/>
              </w:rPr>
              <w:t>nyiaj</w:t>
            </w:r>
            <w:proofErr w:type="spellEnd"/>
            <w:r w:rsidRPr="006D14C3">
              <w:rPr>
                <w:rFonts w:cs="Arial"/>
                <w:szCs w:val="24"/>
              </w:rPr>
              <w:t xml:space="preserve"> </w:t>
            </w:r>
            <w:proofErr w:type="spellStart"/>
            <w:r w:rsidRPr="006D14C3">
              <w:rPr>
                <w:rFonts w:cs="Arial"/>
                <w:szCs w:val="24"/>
              </w:rPr>
              <w:t>yuav</w:t>
            </w:r>
            <w:proofErr w:type="spellEnd"/>
            <w:r w:rsidRPr="006D14C3">
              <w:rPr>
                <w:rFonts w:cs="Arial"/>
                <w:szCs w:val="24"/>
              </w:rPr>
              <w:t xml:space="preserve"> </w:t>
            </w:r>
            <w:proofErr w:type="spellStart"/>
            <w:r w:rsidRPr="006D14C3">
              <w:rPr>
                <w:rFonts w:cs="Arial"/>
                <w:szCs w:val="24"/>
              </w:rPr>
              <w:t>raug</w:t>
            </w:r>
            <w:proofErr w:type="spellEnd"/>
            <w:r w:rsidRPr="006D14C3">
              <w:rPr>
                <w:rFonts w:cs="Arial"/>
                <w:szCs w:val="24"/>
              </w:rPr>
              <w:t xml:space="preserve"> </w:t>
            </w:r>
            <w:proofErr w:type="spellStart"/>
            <w:r w:rsidRPr="006D14C3">
              <w:rPr>
                <w:rFonts w:cs="Arial"/>
                <w:szCs w:val="24"/>
              </w:rPr>
              <w:t>siv</w:t>
            </w:r>
            <w:proofErr w:type="spellEnd"/>
            <w:r w:rsidRPr="006D14C3">
              <w:rPr>
                <w:rFonts w:cs="Arial"/>
                <w:szCs w:val="24"/>
              </w:rPr>
              <w:t xml:space="preserve"> </w:t>
            </w:r>
            <w:proofErr w:type="spellStart"/>
            <w:r w:rsidRPr="006D14C3">
              <w:rPr>
                <w:rFonts w:cs="Arial"/>
                <w:szCs w:val="24"/>
              </w:rPr>
              <w:t>los</w:t>
            </w:r>
            <w:proofErr w:type="spellEnd"/>
            <w:r w:rsidRPr="006D14C3">
              <w:rPr>
                <w:rFonts w:cs="Arial"/>
                <w:szCs w:val="24"/>
              </w:rPr>
              <w:t xml:space="preserve"> </w:t>
            </w:r>
            <w:proofErr w:type="spellStart"/>
            <w:r w:rsidRPr="006D14C3">
              <w:rPr>
                <w:rFonts w:cs="Arial"/>
                <w:szCs w:val="24"/>
              </w:rPr>
              <w:t>muab</w:t>
            </w:r>
            <w:proofErr w:type="spellEnd"/>
            <w:r w:rsidRPr="006D14C3">
              <w:rPr>
                <w:rFonts w:cs="Arial"/>
                <w:szCs w:val="24"/>
              </w:rPr>
              <w:t xml:space="preserve"> </w:t>
            </w:r>
            <w:proofErr w:type="spellStart"/>
            <w:r w:rsidRPr="006D14C3">
              <w:rPr>
                <w:rFonts w:cs="Arial"/>
                <w:szCs w:val="24"/>
              </w:rPr>
              <w:t>kev</w:t>
            </w:r>
            <w:proofErr w:type="spellEnd"/>
            <w:r w:rsidRPr="006D14C3">
              <w:rPr>
                <w:rFonts w:cs="Arial"/>
                <w:szCs w:val="24"/>
              </w:rPr>
              <w:t xml:space="preserve"> </w:t>
            </w:r>
            <w:proofErr w:type="spellStart"/>
            <w:r w:rsidRPr="006D14C3">
              <w:rPr>
                <w:rFonts w:cs="Arial"/>
                <w:szCs w:val="24"/>
              </w:rPr>
              <w:t>pab</w:t>
            </w:r>
            <w:proofErr w:type="spellEnd"/>
            <w:r w:rsidRPr="006D14C3">
              <w:rPr>
                <w:rFonts w:cs="Arial"/>
                <w:szCs w:val="24"/>
              </w:rPr>
              <w:t xml:space="preserve"> </w:t>
            </w:r>
            <w:proofErr w:type="spellStart"/>
            <w:r w:rsidRPr="006D14C3">
              <w:rPr>
                <w:rFonts w:cs="Arial"/>
                <w:szCs w:val="24"/>
              </w:rPr>
              <w:t>vaj</w:t>
            </w:r>
            <w:proofErr w:type="spellEnd"/>
            <w:r w:rsidRPr="006D14C3">
              <w:rPr>
                <w:rFonts w:cs="Arial"/>
                <w:szCs w:val="24"/>
              </w:rPr>
              <w:t xml:space="preserve"> </w:t>
            </w:r>
            <w:proofErr w:type="spellStart"/>
            <w:r w:rsidRPr="006D14C3">
              <w:rPr>
                <w:rFonts w:cs="Arial"/>
                <w:szCs w:val="24"/>
              </w:rPr>
              <w:t>tse</w:t>
            </w:r>
            <w:proofErr w:type="spellEnd"/>
            <w:r w:rsidRPr="006D14C3">
              <w:rPr>
                <w:rFonts w:cs="Arial"/>
                <w:szCs w:val="24"/>
              </w:rPr>
              <w:t xml:space="preserve"> thiab </w:t>
            </w:r>
            <w:proofErr w:type="spellStart"/>
            <w:r w:rsidRPr="006D14C3">
              <w:rPr>
                <w:rFonts w:cs="Arial"/>
                <w:szCs w:val="24"/>
              </w:rPr>
              <w:t>kev</w:t>
            </w:r>
            <w:proofErr w:type="spellEnd"/>
            <w:r w:rsidRPr="006D14C3">
              <w:rPr>
                <w:rFonts w:cs="Arial"/>
                <w:szCs w:val="24"/>
              </w:rPr>
              <w:t xml:space="preserve"> </w:t>
            </w:r>
            <w:proofErr w:type="spellStart"/>
            <w:r w:rsidRPr="006D14C3">
              <w:rPr>
                <w:rFonts w:cs="Arial"/>
                <w:szCs w:val="24"/>
              </w:rPr>
              <w:t>pab</w:t>
            </w:r>
            <w:proofErr w:type="spellEnd"/>
            <w:r w:rsidRPr="006D14C3">
              <w:rPr>
                <w:rFonts w:cs="Arial"/>
                <w:szCs w:val="24"/>
              </w:rPr>
              <w:t xml:space="preserve"> </w:t>
            </w:r>
            <w:proofErr w:type="spellStart"/>
            <w:r w:rsidRPr="006D14C3">
              <w:rPr>
                <w:rFonts w:cs="Arial"/>
                <w:szCs w:val="24"/>
              </w:rPr>
              <w:t>cuam</w:t>
            </w:r>
            <w:proofErr w:type="spellEnd"/>
            <w:r w:rsidRPr="006D14C3">
              <w:rPr>
                <w:rFonts w:cs="Arial"/>
                <w:szCs w:val="24"/>
              </w:rPr>
              <w:t xml:space="preserve"> </w:t>
            </w:r>
            <w:proofErr w:type="spellStart"/>
            <w:r w:rsidRPr="006D14C3">
              <w:rPr>
                <w:rFonts w:cs="Arial"/>
                <w:szCs w:val="24"/>
              </w:rPr>
              <w:t>txog</w:t>
            </w:r>
            <w:proofErr w:type="spellEnd"/>
            <w:r w:rsidRPr="006D14C3">
              <w:rPr>
                <w:rFonts w:cs="Arial"/>
                <w:szCs w:val="24"/>
              </w:rPr>
              <w:t xml:space="preserve"> </w:t>
            </w:r>
            <w:proofErr w:type="spellStart"/>
            <w:r w:rsidRPr="006D14C3">
              <w:rPr>
                <w:rFonts w:cs="Arial"/>
                <w:szCs w:val="24"/>
              </w:rPr>
              <w:t>vaj</w:t>
            </w:r>
            <w:proofErr w:type="spellEnd"/>
            <w:r w:rsidRPr="006D14C3">
              <w:rPr>
                <w:rFonts w:cs="Arial"/>
                <w:szCs w:val="24"/>
              </w:rPr>
              <w:t xml:space="preserve"> </w:t>
            </w:r>
            <w:proofErr w:type="spellStart"/>
            <w:r w:rsidRPr="006D14C3">
              <w:rPr>
                <w:rFonts w:cs="Arial"/>
                <w:szCs w:val="24"/>
              </w:rPr>
              <w:t>tse</w:t>
            </w:r>
            <w:proofErr w:type="spellEnd"/>
            <w:r w:rsidRPr="006D14C3">
              <w:rPr>
                <w:rFonts w:cs="Arial"/>
                <w:szCs w:val="24"/>
              </w:rPr>
              <w:t xml:space="preserve"> </w:t>
            </w:r>
            <w:proofErr w:type="spellStart"/>
            <w:r w:rsidRPr="006D14C3">
              <w:rPr>
                <w:rFonts w:cs="Arial"/>
                <w:szCs w:val="24"/>
              </w:rPr>
              <w:t>rau</w:t>
            </w:r>
            <w:proofErr w:type="spellEnd"/>
            <w:r w:rsidRPr="006D14C3">
              <w:rPr>
                <w:rFonts w:cs="Arial"/>
                <w:szCs w:val="24"/>
              </w:rPr>
              <w:t xml:space="preserve"> </w:t>
            </w:r>
            <w:proofErr w:type="spellStart"/>
            <w:r w:rsidRPr="006D14C3">
              <w:rPr>
                <w:rFonts w:cs="Arial"/>
                <w:szCs w:val="24"/>
              </w:rPr>
              <w:t>cov</w:t>
            </w:r>
            <w:proofErr w:type="spellEnd"/>
            <w:r w:rsidRPr="006D14C3">
              <w:rPr>
                <w:rFonts w:cs="Arial"/>
                <w:szCs w:val="24"/>
              </w:rPr>
              <w:t xml:space="preserve"> </w:t>
            </w:r>
            <w:proofErr w:type="spellStart"/>
            <w:r w:rsidRPr="006D14C3">
              <w:rPr>
                <w:rFonts w:cs="Arial"/>
                <w:szCs w:val="24"/>
              </w:rPr>
              <w:t>neeg</w:t>
            </w:r>
            <w:proofErr w:type="spellEnd"/>
            <w:r w:rsidRPr="006D14C3">
              <w:rPr>
                <w:rFonts w:cs="Arial"/>
                <w:szCs w:val="24"/>
              </w:rPr>
              <w:t xml:space="preserve"> nyob </w:t>
            </w:r>
            <w:proofErr w:type="spellStart"/>
            <w:r w:rsidRPr="006D14C3">
              <w:rPr>
                <w:rFonts w:cs="Arial"/>
                <w:szCs w:val="24"/>
              </w:rPr>
              <w:t>nrog</w:t>
            </w:r>
            <w:proofErr w:type="spellEnd"/>
            <w:r w:rsidRPr="006D14C3">
              <w:rPr>
                <w:rFonts w:cs="Arial"/>
                <w:szCs w:val="24"/>
              </w:rPr>
              <w:t xml:space="preserve"> AIDS/HIV thiab </w:t>
            </w:r>
            <w:proofErr w:type="spellStart"/>
            <w:r w:rsidRPr="006D14C3">
              <w:rPr>
                <w:rFonts w:cs="Arial"/>
                <w:szCs w:val="24"/>
              </w:rPr>
              <w:t>lawv</w:t>
            </w:r>
            <w:proofErr w:type="spellEnd"/>
            <w:r w:rsidRPr="006D14C3">
              <w:rPr>
                <w:rFonts w:cs="Arial"/>
                <w:szCs w:val="24"/>
              </w:rPr>
              <w:t xml:space="preserve"> </w:t>
            </w:r>
            <w:proofErr w:type="spellStart"/>
            <w:r w:rsidRPr="006D14C3">
              <w:rPr>
                <w:rFonts w:cs="Arial"/>
                <w:szCs w:val="24"/>
              </w:rPr>
              <w:t>tsev</w:t>
            </w:r>
            <w:proofErr w:type="spellEnd"/>
            <w:r w:rsidRPr="006D14C3">
              <w:rPr>
                <w:rFonts w:cs="Arial"/>
                <w:szCs w:val="24"/>
              </w:rPr>
              <w:t xml:space="preserve"> </w:t>
            </w:r>
            <w:proofErr w:type="spellStart"/>
            <w:r w:rsidRPr="006D14C3">
              <w:rPr>
                <w:rFonts w:cs="Arial"/>
                <w:szCs w:val="24"/>
              </w:rPr>
              <w:t>neeg</w:t>
            </w:r>
            <w:proofErr w:type="spellEnd"/>
            <w:r w:rsidRPr="006D14C3">
              <w:rPr>
                <w:rFonts w:cs="Arial"/>
                <w:szCs w:val="24"/>
              </w:rPr>
              <w:t xml:space="preserve">. </w:t>
            </w:r>
            <w:proofErr w:type="spellStart"/>
            <w:r w:rsidRPr="006D14C3">
              <w:rPr>
                <w:rFonts w:cs="Arial"/>
                <w:szCs w:val="24"/>
              </w:rPr>
              <w:t>Cov</w:t>
            </w:r>
            <w:proofErr w:type="spellEnd"/>
            <w:r w:rsidRPr="006D14C3">
              <w:rPr>
                <w:rFonts w:cs="Arial"/>
                <w:szCs w:val="24"/>
              </w:rPr>
              <w:t xml:space="preserve"> </w:t>
            </w:r>
            <w:proofErr w:type="spellStart"/>
            <w:r w:rsidRPr="006D14C3">
              <w:rPr>
                <w:rFonts w:cs="Arial"/>
                <w:szCs w:val="24"/>
              </w:rPr>
              <w:t>nyiaj</w:t>
            </w:r>
            <w:proofErr w:type="spellEnd"/>
            <w:r w:rsidRPr="006D14C3">
              <w:rPr>
                <w:rFonts w:cs="Arial"/>
                <w:szCs w:val="24"/>
              </w:rPr>
              <w:t xml:space="preserve"> HOPWA </w:t>
            </w:r>
            <w:proofErr w:type="spellStart"/>
            <w:r w:rsidRPr="006D14C3">
              <w:rPr>
                <w:rFonts w:cs="Arial"/>
                <w:szCs w:val="24"/>
              </w:rPr>
              <w:t>yuav</w:t>
            </w:r>
            <w:proofErr w:type="spellEnd"/>
            <w:r w:rsidRPr="006D14C3">
              <w:rPr>
                <w:rFonts w:cs="Arial"/>
                <w:szCs w:val="24"/>
              </w:rPr>
              <w:t xml:space="preserve"> </w:t>
            </w:r>
            <w:proofErr w:type="spellStart"/>
            <w:r w:rsidRPr="006D14C3">
              <w:rPr>
                <w:rFonts w:cs="Arial"/>
                <w:szCs w:val="24"/>
              </w:rPr>
              <w:t>raug</w:t>
            </w:r>
            <w:proofErr w:type="spellEnd"/>
            <w:r w:rsidRPr="006D14C3">
              <w:rPr>
                <w:rFonts w:cs="Arial"/>
                <w:szCs w:val="24"/>
              </w:rPr>
              <w:t xml:space="preserve"> </w:t>
            </w:r>
            <w:proofErr w:type="spellStart"/>
            <w:r w:rsidRPr="006D14C3">
              <w:rPr>
                <w:rFonts w:cs="Arial"/>
                <w:szCs w:val="24"/>
              </w:rPr>
              <w:t>siv</w:t>
            </w:r>
            <w:proofErr w:type="spellEnd"/>
            <w:r w:rsidRPr="006D14C3">
              <w:rPr>
                <w:rFonts w:cs="Arial"/>
                <w:szCs w:val="24"/>
              </w:rPr>
              <w:t xml:space="preserve"> </w:t>
            </w:r>
            <w:proofErr w:type="spellStart"/>
            <w:r w:rsidRPr="006D14C3">
              <w:rPr>
                <w:rFonts w:cs="Arial"/>
                <w:szCs w:val="24"/>
              </w:rPr>
              <w:t>rau</w:t>
            </w:r>
            <w:proofErr w:type="spellEnd"/>
            <w:r w:rsidRPr="006D14C3">
              <w:rPr>
                <w:rFonts w:cs="Arial"/>
                <w:szCs w:val="24"/>
              </w:rPr>
              <w:t xml:space="preserve"> </w:t>
            </w:r>
            <w:proofErr w:type="spellStart"/>
            <w:r w:rsidRPr="006D14C3">
              <w:rPr>
                <w:rFonts w:cs="Arial"/>
                <w:szCs w:val="24"/>
              </w:rPr>
              <w:t>cov</w:t>
            </w:r>
            <w:proofErr w:type="spellEnd"/>
            <w:r w:rsidRPr="006D14C3">
              <w:rPr>
                <w:rFonts w:cs="Arial"/>
                <w:szCs w:val="24"/>
              </w:rPr>
              <w:t xml:space="preserve"> </w:t>
            </w:r>
            <w:proofErr w:type="spellStart"/>
            <w:r w:rsidRPr="006D14C3">
              <w:rPr>
                <w:rFonts w:cs="Arial"/>
                <w:szCs w:val="24"/>
              </w:rPr>
              <w:t>kev</w:t>
            </w:r>
            <w:proofErr w:type="spellEnd"/>
            <w:r w:rsidRPr="006D14C3">
              <w:rPr>
                <w:rFonts w:cs="Arial"/>
                <w:szCs w:val="24"/>
              </w:rPr>
              <w:t xml:space="preserve"> </w:t>
            </w:r>
            <w:proofErr w:type="spellStart"/>
            <w:r w:rsidRPr="006D14C3">
              <w:rPr>
                <w:rFonts w:cs="Arial"/>
                <w:szCs w:val="24"/>
              </w:rPr>
              <w:t>pab</w:t>
            </w:r>
            <w:proofErr w:type="spellEnd"/>
            <w:r w:rsidRPr="006D14C3">
              <w:rPr>
                <w:rFonts w:cs="Arial"/>
                <w:szCs w:val="24"/>
              </w:rPr>
              <w:t xml:space="preserve"> </w:t>
            </w:r>
            <w:proofErr w:type="spellStart"/>
            <w:r w:rsidRPr="006D14C3">
              <w:rPr>
                <w:rFonts w:cs="Arial"/>
                <w:szCs w:val="24"/>
              </w:rPr>
              <w:t>txhawb</w:t>
            </w:r>
            <w:proofErr w:type="spellEnd"/>
            <w:r w:rsidRPr="006D14C3">
              <w:rPr>
                <w:rFonts w:cs="Arial"/>
                <w:szCs w:val="24"/>
              </w:rPr>
              <w:t xml:space="preserve"> </w:t>
            </w:r>
            <w:proofErr w:type="spellStart"/>
            <w:r w:rsidRPr="006D14C3">
              <w:rPr>
                <w:rFonts w:cs="Arial"/>
                <w:szCs w:val="24"/>
              </w:rPr>
              <w:t>nqa</w:t>
            </w:r>
            <w:proofErr w:type="spellEnd"/>
            <w:r w:rsidRPr="006D14C3">
              <w:rPr>
                <w:rFonts w:cs="Arial"/>
                <w:szCs w:val="24"/>
              </w:rPr>
              <w:t xml:space="preserve">, </w:t>
            </w:r>
            <w:proofErr w:type="spellStart"/>
            <w:r w:rsidRPr="006D14C3">
              <w:rPr>
                <w:rFonts w:cs="Arial"/>
                <w:szCs w:val="24"/>
              </w:rPr>
              <w:t>cov</w:t>
            </w:r>
            <w:proofErr w:type="spellEnd"/>
            <w:r w:rsidRPr="006D14C3">
              <w:rPr>
                <w:rFonts w:cs="Arial"/>
                <w:szCs w:val="24"/>
              </w:rPr>
              <w:t xml:space="preserve"> </w:t>
            </w:r>
            <w:proofErr w:type="spellStart"/>
            <w:r w:rsidRPr="006D14C3">
              <w:rPr>
                <w:rFonts w:cs="Arial"/>
                <w:szCs w:val="24"/>
              </w:rPr>
              <w:t>ntaub</w:t>
            </w:r>
            <w:proofErr w:type="spellEnd"/>
            <w:r w:rsidRPr="006D14C3">
              <w:rPr>
                <w:rFonts w:cs="Arial"/>
                <w:szCs w:val="24"/>
              </w:rPr>
              <w:t xml:space="preserve"> </w:t>
            </w:r>
            <w:proofErr w:type="spellStart"/>
            <w:r w:rsidRPr="006D14C3">
              <w:rPr>
                <w:rFonts w:cs="Arial"/>
                <w:szCs w:val="24"/>
              </w:rPr>
              <w:t>ntawv</w:t>
            </w:r>
            <w:proofErr w:type="spellEnd"/>
            <w:r w:rsidRPr="006D14C3">
              <w:rPr>
                <w:rFonts w:cs="Arial"/>
                <w:szCs w:val="24"/>
              </w:rPr>
              <w:t xml:space="preserve"> </w:t>
            </w:r>
            <w:proofErr w:type="spellStart"/>
            <w:r w:rsidRPr="006D14C3">
              <w:rPr>
                <w:rFonts w:cs="Arial"/>
                <w:szCs w:val="24"/>
              </w:rPr>
              <w:t>vaj</w:t>
            </w:r>
            <w:proofErr w:type="spellEnd"/>
            <w:r w:rsidRPr="006D14C3">
              <w:rPr>
                <w:rFonts w:cs="Arial"/>
                <w:szCs w:val="24"/>
              </w:rPr>
              <w:t xml:space="preserve"> </w:t>
            </w:r>
            <w:proofErr w:type="spellStart"/>
            <w:r w:rsidRPr="006D14C3">
              <w:rPr>
                <w:rFonts w:cs="Arial"/>
                <w:szCs w:val="24"/>
              </w:rPr>
              <w:t>tse</w:t>
            </w:r>
            <w:proofErr w:type="spellEnd"/>
            <w:r w:rsidRPr="006D14C3">
              <w:rPr>
                <w:rFonts w:cs="Arial"/>
                <w:szCs w:val="24"/>
              </w:rPr>
              <w:t xml:space="preserve"> thiab </w:t>
            </w:r>
            <w:proofErr w:type="spellStart"/>
            <w:r w:rsidRPr="006D14C3">
              <w:rPr>
                <w:rFonts w:cs="Arial"/>
                <w:szCs w:val="24"/>
              </w:rPr>
              <w:t>kev</w:t>
            </w:r>
            <w:proofErr w:type="spellEnd"/>
            <w:r w:rsidRPr="006D14C3">
              <w:rPr>
                <w:rFonts w:cs="Arial"/>
                <w:szCs w:val="24"/>
              </w:rPr>
              <w:t xml:space="preserve"> xa </w:t>
            </w:r>
            <w:proofErr w:type="spellStart"/>
            <w:r w:rsidRPr="006D14C3">
              <w:rPr>
                <w:rFonts w:cs="Arial"/>
                <w:szCs w:val="24"/>
              </w:rPr>
              <w:t>mus</w:t>
            </w:r>
            <w:proofErr w:type="spellEnd"/>
            <w:r w:rsidRPr="006D14C3">
              <w:rPr>
                <w:rFonts w:cs="Arial"/>
                <w:szCs w:val="24"/>
              </w:rPr>
              <w:t xml:space="preserve"> </w:t>
            </w:r>
            <w:proofErr w:type="spellStart"/>
            <w:r w:rsidRPr="006D14C3">
              <w:rPr>
                <w:rFonts w:cs="Arial"/>
                <w:szCs w:val="24"/>
              </w:rPr>
              <w:t>rau</w:t>
            </w:r>
            <w:proofErr w:type="spellEnd"/>
            <w:r w:rsidRPr="006D14C3">
              <w:rPr>
                <w:rFonts w:cs="Arial"/>
                <w:szCs w:val="24"/>
              </w:rPr>
              <w:t xml:space="preserve"> </w:t>
            </w:r>
            <w:proofErr w:type="spellStart"/>
            <w:r w:rsidRPr="006D14C3">
              <w:rPr>
                <w:rFonts w:cs="Arial"/>
                <w:szCs w:val="24"/>
              </w:rPr>
              <w:t>cov</w:t>
            </w:r>
            <w:proofErr w:type="spellEnd"/>
            <w:r w:rsidRPr="006D14C3">
              <w:rPr>
                <w:rFonts w:cs="Arial"/>
                <w:szCs w:val="24"/>
              </w:rPr>
              <w:t xml:space="preserve"> </w:t>
            </w:r>
            <w:proofErr w:type="spellStart"/>
            <w:r w:rsidRPr="006D14C3">
              <w:rPr>
                <w:rFonts w:cs="Arial"/>
                <w:szCs w:val="24"/>
              </w:rPr>
              <w:t>kev</w:t>
            </w:r>
            <w:proofErr w:type="spellEnd"/>
            <w:r w:rsidRPr="006D14C3">
              <w:rPr>
                <w:rFonts w:cs="Arial"/>
                <w:szCs w:val="24"/>
              </w:rPr>
              <w:t xml:space="preserve"> </w:t>
            </w:r>
            <w:proofErr w:type="spellStart"/>
            <w:r w:rsidRPr="006D14C3">
              <w:rPr>
                <w:rFonts w:cs="Arial"/>
                <w:szCs w:val="24"/>
              </w:rPr>
              <w:t>pabcuam</w:t>
            </w:r>
            <w:proofErr w:type="spellEnd"/>
            <w:r w:rsidRPr="006D14C3">
              <w:rPr>
                <w:rFonts w:cs="Arial"/>
                <w:szCs w:val="24"/>
              </w:rPr>
              <w:t xml:space="preserve"> xa </w:t>
            </w:r>
            <w:proofErr w:type="spellStart"/>
            <w:r w:rsidRPr="006D14C3">
              <w:rPr>
                <w:rFonts w:cs="Arial"/>
                <w:szCs w:val="24"/>
              </w:rPr>
              <w:t>mus</w:t>
            </w:r>
            <w:proofErr w:type="spellEnd"/>
            <w:r w:rsidRPr="006D14C3">
              <w:rPr>
                <w:rFonts w:cs="Arial"/>
                <w:szCs w:val="24"/>
              </w:rPr>
              <w:t xml:space="preserve">, </w:t>
            </w:r>
            <w:proofErr w:type="spellStart"/>
            <w:r w:rsidRPr="006D14C3">
              <w:rPr>
                <w:rFonts w:cs="Arial"/>
                <w:szCs w:val="24"/>
              </w:rPr>
              <w:t>kev</w:t>
            </w:r>
            <w:proofErr w:type="spellEnd"/>
            <w:r w:rsidRPr="006D14C3">
              <w:rPr>
                <w:rFonts w:cs="Arial"/>
                <w:szCs w:val="24"/>
              </w:rPr>
              <w:t xml:space="preserve"> </w:t>
            </w:r>
            <w:proofErr w:type="spellStart"/>
            <w:r w:rsidRPr="006D14C3">
              <w:rPr>
                <w:rFonts w:cs="Arial"/>
                <w:szCs w:val="24"/>
              </w:rPr>
              <w:t>pab</w:t>
            </w:r>
            <w:proofErr w:type="spellEnd"/>
            <w:r w:rsidRPr="006D14C3">
              <w:rPr>
                <w:rFonts w:cs="Arial"/>
                <w:szCs w:val="24"/>
              </w:rPr>
              <w:t xml:space="preserve"> them </w:t>
            </w:r>
            <w:proofErr w:type="spellStart"/>
            <w:r w:rsidRPr="006D14C3">
              <w:rPr>
                <w:rFonts w:cs="Arial"/>
                <w:szCs w:val="24"/>
              </w:rPr>
              <w:t>nqi</w:t>
            </w:r>
            <w:proofErr w:type="spellEnd"/>
            <w:r w:rsidRPr="006D14C3">
              <w:rPr>
                <w:rFonts w:cs="Arial"/>
                <w:szCs w:val="24"/>
              </w:rPr>
              <w:t xml:space="preserve"> </w:t>
            </w:r>
            <w:proofErr w:type="spellStart"/>
            <w:r w:rsidRPr="006D14C3">
              <w:rPr>
                <w:rFonts w:cs="Arial"/>
                <w:szCs w:val="24"/>
              </w:rPr>
              <w:t>xauj</w:t>
            </w:r>
            <w:proofErr w:type="spellEnd"/>
            <w:r w:rsidRPr="006D14C3">
              <w:rPr>
                <w:rFonts w:cs="Arial"/>
                <w:szCs w:val="24"/>
              </w:rPr>
              <w:t xml:space="preserve"> </w:t>
            </w:r>
            <w:proofErr w:type="spellStart"/>
            <w:r w:rsidRPr="006D14C3">
              <w:rPr>
                <w:rFonts w:cs="Arial"/>
                <w:szCs w:val="24"/>
              </w:rPr>
              <w:t>tsev</w:t>
            </w:r>
            <w:proofErr w:type="spellEnd"/>
            <w:r w:rsidRPr="006D14C3">
              <w:rPr>
                <w:rFonts w:cs="Arial"/>
                <w:szCs w:val="24"/>
              </w:rPr>
              <w:t xml:space="preserve">, </w:t>
            </w:r>
            <w:proofErr w:type="spellStart"/>
            <w:r w:rsidRPr="006D14C3">
              <w:rPr>
                <w:rFonts w:cs="Arial"/>
                <w:szCs w:val="24"/>
              </w:rPr>
              <w:t>nqi</w:t>
            </w:r>
            <w:proofErr w:type="spellEnd"/>
            <w:r w:rsidRPr="006D14C3">
              <w:rPr>
                <w:rFonts w:cs="Arial"/>
                <w:szCs w:val="24"/>
              </w:rPr>
              <w:t xml:space="preserve"> </w:t>
            </w:r>
            <w:proofErr w:type="spellStart"/>
            <w:r w:rsidRPr="006D14C3">
              <w:rPr>
                <w:rFonts w:cs="Arial"/>
                <w:szCs w:val="24"/>
              </w:rPr>
              <w:t>xauj</w:t>
            </w:r>
            <w:proofErr w:type="spellEnd"/>
            <w:r w:rsidRPr="006D14C3">
              <w:rPr>
                <w:rFonts w:cs="Arial"/>
                <w:szCs w:val="24"/>
              </w:rPr>
              <w:t xml:space="preserve"> </w:t>
            </w:r>
            <w:proofErr w:type="spellStart"/>
            <w:r w:rsidRPr="006D14C3">
              <w:rPr>
                <w:rFonts w:cs="Arial"/>
                <w:szCs w:val="24"/>
              </w:rPr>
              <w:t>tsev</w:t>
            </w:r>
            <w:proofErr w:type="spellEnd"/>
            <w:r w:rsidRPr="006D14C3">
              <w:rPr>
                <w:rFonts w:cs="Arial"/>
                <w:szCs w:val="24"/>
              </w:rPr>
              <w:t xml:space="preserve"> luv </w:t>
            </w:r>
            <w:proofErr w:type="spellStart"/>
            <w:r w:rsidRPr="006D14C3">
              <w:rPr>
                <w:rFonts w:cs="Arial"/>
                <w:szCs w:val="24"/>
              </w:rPr>
              <w:t>luv</w:t>
            </w:r>
            <w:proofErr w:type="spellEnd"/>
            <w:r w:rsidRPr="006D14C3">
              <w:rPr>
                <w:rFonts w:cs="Arial"/>
                <w:szCs w:val="24"/>
              </w:rPr>
              <w:t xml:space="preserve">, </w:t>
            </w:r>
            <w:proofErr w:type="spellStart"/>
            <w:r w:rsidRPr="006D14C3">
              <w:rPr>
                <w:rFonts w:cs="Arial"/>
                <w:szCs w:val="24"/>
              </w:rPr>
              <w:t>nqi</w:t>
            </w:r>
            <w:proofErr w:type="spellEnd"/>
            <w:r w:rsidRPr="006D14C3">
              <w:rPr>
                <w:rFonts w:cs="Arial"/>
                <w:szCs w:val="24"/>
              </w:rPr>
              <w:t xml:space="preserve"> </w:t>
            </w:r>
            <w:proofErr w:type="spellStart"/>
            <w:r w:rsidRPr="006D14C3">
              <w:rPr>
                <w:rFonts w:cs="Arial"/>
                <w:szCs w:val="24"/>
              </w:rPr>
              <w:t>tsev</w:t>
            </w:r>
            <w:proofErr w:type="spellEnd"/>
            <w:r w:rsidRPr="006D14C3">
              <w:rPr>
                <w:rFonts w:cs="Arial"/>
                <w:szCs w:val="24"/>
              </w:rPr>
              <w:t xml:space="preserve">, thiab </w:t>
            </w:r>
            <w:proofErr w:type="spellStart"/>
            <w:r w:rsidRPr="006D14C3">
              <w:rPr>
                <w:rFonts w:cs="Arial"/>
                <w:szCs w:val="24"/>
              </w:rPr>
              <w:t>kev</w:t>
            </w:r>
            <w:proofErr w:type="spellEnd"/>
            <w:r w:rsidRPr="006D14C3">
              <w:rPr>
                <w:rFonts w:cs="Arial"/>
                <w:szCs w:val="24"/>
              </w:rPr>
              <w:t xml:space="preserve"> </w:t>
            </w:r>
            <w:proofErr w:type="spellStart"/>
            <w:r w:rsidRPr="006D14C3">
              <w:rPr>
                <w:rFonts w:cs="Arial"/>
                <w:szCs w:val="24"/>
              </w:rPr>
              <w:t>pab</w:t>
            </w:r>
            <w:proofErr w:type="spellEnd"/>
            <w:r w:rsidRPr="006D14C3">
              <w:rPr>
                <w:rFonts w:cs="Arial"/>
                <w:szCs w:val="24"/>
              </w:rPr>
              <w:t xml:space="preserve"> them </w:t>
            </w:r>
            <w:proofErr w:type="spellStart"/>
            <w:r w:rsidRPr="006D14C3">
              <w:rPr>
                <w:rFonts w:cs="Arial"/>
                <w:szCs w:val="24"/>
              </w:rPr>
              <w:t>nqi</w:t>
            </w:r>
            <w:proofErr w:type="spellEnd"/>
            <w:r w:rsidRPr="006D14C3">
              <w:rPr>
                <w:rFonts w:cs="Arial"/>
                <w:szCs w:val="24"/>
              </w:rPr>
              <w:t xml:space="preserve"> </w:t>
            </w:r>
            <w:proofErr w:type="spellStart"/>
            <w:r w:rsidRPr="006D14C3">
              <w:rPr>
                <w:rFonts w:cs="Arial"/>
                <w:szCs w:val="24"/>
              </w:rPr>
              <w:t>hluav</w:t>
            </w:r>
            <w:proofErr w:type="spellEnd"/>
            <w:r w:rsidRPr="006D14C3">
              <w:rPr>
                <w:rFonts w:cs="Arial"/>
                <w:szCs w:val="24"/>
              </w:rPr>
              <w:t xml:space="preserve"> taws </w:t>
            </w:r>
            <w:proofErr w:type="spellStart"/>
            <w:r w:rsidRPr="006D14C3">
              <w:rPr>
                <w:rFonts w:cs="Arial"/>
                <w:szCs w:val="24"/>
              </w:rPr>
              <w:t>xob</w:t>
            </w:r>
            <w:proofErr w:type="spellEnd"/>
            <w:r w:rsidRPr="006D14C3">
              <w:rPr>
                <w:rFonts w:cs="Arial"/>
                <w:szCs w:val="24"/>
              </w:rPr>
              <w:t>.</w:t>
            </w:r>
          </w:p>
          <w:p w14:paraId="51661AE6" w14:textId="77777777" w:rsidR="005D6F62" w:rsidRPr="006D14C3" w:rsidRDefault="005D6F62" w:rsidP="0000798F">
            <w:pPr>
              <w:pStyle w:val="ListParagraph"/>
              <w:numPr>
                <w:ilvl w:val="0"/>
                <w:numId w:val="25"/>
              </w:numPr>
              <w:rPr>
                <w:rFonts w:cs="Arial"/>
                <w:szCs w:val="24"/>
              </w:rPr>
            </w:pPr>
            <w:r w:rsidRPr="006D14C3">
              <w:rPr>
                <w:rFonts w:cs="Arial"/>
                <w:szCs w:val="24"/>
              </w:rPr>
              <w:t>Community Medical Center – HOPWA: $587,049.41 (</w:t>
            </w:r>
            <w:proofErr w:type="spellStart"/>
            <w:r w:rsidRPr="006D14C3">
              <w:rPr>
                <w:rFonts w:cs="Arial"/>
                <w:szCs w:val="24"/>
              </w:rPr>
              <w:t>nyiaj</w:t>
            </w:r>
            <w:proofErr w:type="spellEnd"/>
            <w:r w:rsidRPr="006D14C3">
              <w:rPr>
                <w:rFonts w:cs="Arial"/>
                <w:szCs w:val="24"/>
              </w:rPr>
              <w:t xml:space="preserve"> </w:t>
            </w:r>
            <w:proofErr w:type="spellStart"/>
            <w:r w:rsidRPr="006D14C3">
              <w:rPr>
                <w:rFonts w:cs="Arial"/>
                <w:szCs w:val="24"/>
              </w:rPr>
              <w:t>xyoo</w:t>
            </w:r>
            <w:proofErr w:type="spellEnd"/>
            <w:r w:rsidRPr="006D14C3">
              <w:rPr>
                <w:rFonts w:cs="Arial"/>
                <w:szCs w:val="24"/>
              </w:rPr>
              <w:t xml:space="preserve"> </w:t>
            </w:r>
            <w:proofErr w:type="spellStart"/>
            <w:r w:rsidRPr="006D14C3">
              <w:rPr>
                <w:rFonts w:cs="Arial"/>
                <w:szCs w:val="24"/>
              </w:rPr>
              <w:t>dhau</w:t>
            </w:r>
            <w:proofErr w:type="spellEnd"/>
            <w:r w:rsidRPr="006D14C3">
              <w:rPr>
                <w:rFonts w:cs="Arial"/>
                <w:szCs w:val="24"/>
              </w:rPr>
              <w:t xml:space="preserve"> </w:t>
            </w:r>
            <w:proofErr w:type="spellStart"/>
            <w:r w:rsidRPr="006D14C3">
              <w:rPr>
                <w:rFonts w:cs="Arial"/>
                <w:szCs w:val="24"/>
              </w:rPr>
              <w:t>los</w:t>
            </w:r>
            <w:proofErr w:type="spellEnd"/>
            <w:r w:rsidRPr="006D14C3">
              <w:rPr>
                <w:rFonts w:cs="Arial"/>
                <w:szCs w:val="24"/>
              </w:rPr>
              <w:t>)</w:t>
            </w:r>
          </w:p>
          <w:p w14:paraId="5522BE99" w14:textId="77777777" w:rsidR="005D6F62" w:rsidRPr="006D14C3" w:rsidRDefault="005D6F62" w:rsidP="0000798F">
            <w:pPr>
              <w:pStyle w:val="ListParagraph"/>
              <w:numPr>
                <w:ilvl w:val="0"/>
                <w:numId w:val="25"/>
              </w:numPr>
              <w:rPr>
                <w:rFonts w:cs="Arial"/>
                <w:szCs w:val="24"/>
              </w:rPr>
            </w:pPr>
            <w:proofErr w:type="spellStart"/>
            <w:r w:rsidRPr="006D14C3">
              <w:rPr>
                <w:rFonts w:cs="Arial"/>
                <w:szCs w:val="24"/>
              </w:rPr>
              <w:t>WestCare</w:t>
            </w:r>
            <w:proofErr w:type="spellEnd"/>
            <w:r w:rsidRPr="006D14C3">
              <w:rPr>
                <w:rFonts w:cs="Arial"/>
                <w:szCs w:val="24"/>
              </w:rPr>
              <w:t xml:space="preserve"> California, Inc. – Chav Nyob: $960,487</w:t>
            </w:r>
          </w:p>
          <w:p w14:paraId="30F6D3A4" w14:textId="77777777" w:rsidR="006D14C3" w:rsidRPr="006D14C3" w:rsidRDefault="006D14C3" w:rsidP="006D14C3">
            <w:pPr>
              <w:rPr>
                <w:rFonts w:cs="Arial"/>
                <w:szCs w:val="24"/>
              </w:rPr>
            </w:pPr>
          </w:p>
          <w:p w14:paraId="08220F2D" w14:textId="77777777" w:rsidR="006D14C3" w:rsidRPr="006D14C3" w:rsidRDefault="006D14C3" w:rsidP="006D14C3">
            <w:pPr>
              <w:rPr>
                <w:rFonts w:cs="Arial"/>
                <w:szCs w:val="24"/>
              </w:rPr>
            </w:pPr>
          </w:p>
          <w:p w14:paraId="1DACE799" w14:textId="77777777" w:rsidR="005D6F62" w:rsidRPr="006D14C3" w:rsidRDefault="005D6F62" w:rsidP="005D6F62">
            <w:pPr>
              <w:rPr>
                <w:rFonts w:cs="Arial"/>
                <w:szCs w:val="24"/>
              </w:rPr>
            </w:pPr>
          </w:p>
          <w:p w14:paraId="0D3D9F8B" w14:textId="77777777" w:rsidR="005D6F62" w:rsidRPr="006D14C3" w:rsidRDefault="005D6F62" w:rsidP="005D6F62">
            <w:pPr>
              <w:rPr>
                <w:rFonts w:cs="Arial"/>
                <w:szCs w:val="24"/>
              </w:rPr>
            </w:pPr>
          </w:p>
        </w:tc>
      </w:tr>
      <w:tr w:rsidR="005D6F62" w:rsidRPr="00092885" w14:paraId="5B3F9691" w14:textId="77777777" w:rsidTr="006D14C3">
        <w:trPr>
          <w:cnfStyle w:val="000000010000" w:firstRow="0" w:lastRow="0" w:firstColumn="0" w:lastColumn="0" w:oddVBand="0" w:evenVBand="0" w:oddHBand="0" w:evenHBand="1" w:firstRowFirstColumn="0" w:firstRowLastColumn="0" w:lastRowFirstColumn="0" w:lastRowLastColumn="0"/>
          <w:trHeight w:hRule="exact" w:val="450"/>
        </w:trPr>
        <w:tc>
          <w:tcPr>
            <w:tcW w:w="1177" w:type="dxa"/>
            <w:vMerge/>
            <w:hideMark/>
          </w:tcPr>
          <w:p w14:paraId="75432338" w14:textId="77777777" w:rsidR="005D6F62" w:rsidRPr="003F785D" w:rsidRDefault="005D6F62" w:rsidP="005D6F62">
            <w:pPr>
              <w:spacing w:before="80" w:after="80"/>
              <w:jc w:val="center"/>
              <w:rPr>
                <w:rFonts w:cs="Arial"/>
                <w:b/>
                <w:bCs/>
                <w:color w:val="FFFFFF"/>
                <w:sz w:val="18"/>
                <w:szCs w:val="18"/>
              </w:rPr>
            </w:pPr>
          </w:p>
        </w:tc>
        <w:tc>
          <w:tcPr>
            <w:tcW w:w="3632" w:type="dxa"/>
            <w:hideMark/>
          </w:tcPr>
          <w:p w14:paraId="2BAB249D" w14:textId="77777777" w:rsidR="005D6F62" w:rsidRPr="006D14C3" w:rsidRDefault="005D6F62" w:rsidP="005D6F62">
            <w:pPr>
              <w:spacing w:before="80" w:after="80"/>
              <w:rPr>
                <w:rFonts w:cs="Arial"/>
                <w:b/>
                <w:bCs/>
                <w:sz w:val="18"/>
                <w:szCs w:val="18"/>
              </w:rPr>
            </w:pPr>
            <w:proofErr w:type="spellStart"/>
            <w:r w:rsidRPr="006D14C3">
              <w:rPr>
                <w:rFonts w:cs="Arial"/>
                <w:b/>
                <w:bCs/>
                <w:szCs w:val="24"/>
              </w:rPr>
              <w:t>Hnub</w:t>
            </w:r>
            <w:proofErr w:type="spellEnd"/>
            <w:r w:rsidRPr="006D14C3">
              <w:rPr>
                <w:rFonts w:cs="Arial"/>
                <w:b/>
                <w:bCs/>
                <w:szCs w:val="24"/>
              </w:rPr>
              <w:t xml:space="preserve"> </w:t>
            </w:r>
            <w:proofErr w:type="spellStart"/>
            <w:r w:rsidRPr="006D14C3">
              <w:rPr>
                <w:rFonts w:cs="Arial"/>
                <w:b/>
                <w:bCs/>
                <w:szCs w:val="24"/>
              </w:rPr>
              <w:t>tim</w:t>
            </w:r>
            <w:proofErr w:type="spellEnd"/>
          </w:p>
        </w:tc>
        <w:tc>
          <w:tcPr>
            <w:tcW w:w="8146" w:type="dxa"/>
          </w:tcPr>
          <w:p w14:paraId="5FA86BE2" w14:textId="77777777" w:rsidR="005D6F62" w:rsidRPr="006D14C3" w:rsidRDefault="005D6F62" w:rsidP="005D6F62">
            <w:pPr>
              <w:rPr>
                <w:rFonts w:cs="Arial"/>
                <w:szCs w:val="24"/>
              </w:rPr>
            </w:pPr>
            <w:r w:rsidRPr="006D14C3">
              <w:rPr>
                <w:rFonts w:cs="Arial"/>
                <w:szCs w:val="24"/>
              </w:rPr>
              <w:t>6/30/2026</w:t>
            </w:r>
          </w:p>
        </w:tc>
      </w:tr>
      <w:tr w:rsidR="005D6F62" w:rsidRPr="00092885" w14:paraId="6C7A7857" w14:textId="77777777" w:rsidTr="006D14C3">
        <w:trPr>
          <w:trHeight w:hRule="exact" w:val="2071"/>
        </w:trPr>
        <w:tc>
          <w:tcPr>
            <w:tcW w:w="1177" w:type="dxa"/>
            <w:vMerge/>
            <w:hideMark/>
          </w:tcPr>
          <w:p w14:paraId="31800DDF" w14:textId="77777777" w:rsidR="005D6F62" w:rsidRPr="003F785D" w:rsidRDefault="005D6F62" w:rsidP="005D6F62">
            <w:pPr>
              <w:spacing w:before="80" w:after="80"/>
              <w:jc w:val="center"/>
              <w:rPr>
                <w:rFonts w:cs="Arial"/>
                <w:b/>
                <w:bCs/>
                <w:color w:val="FFFFFF"/>
                <w:sz w:val="18"/>
                <w:szCs w:val="18"/>
              </w:rPr>
            </w:pPr>
          </w:p>
        </w:tc>
        <w:tc>
          <w:tcPr>
            <w:tcW w:w="3632" w:type="dxa"/>
            <w:hideMark/>
          </w:tcPr>
          <w:p w14:paraId="18A0EBA5" w14:textId="77777777" w:rsidR="005D6F62" w:rsidRPr="006D14C3" w:rsidRDefault="005D6F62" w:rsidP="005D6F62">
            <w:pPr>
              <w:spacing w:before="80" w:after="80"/>
              <w:rPr>
                <w:rFonts w:cs="Arial"/>
                <w:b/>
                <w:bCs/>
                <w:sz w:val="18"/>
                <w:szCs w:val="18"/>
              </w:rPr>
            </w:pPr>
            <w:proofErr w:type="spellStart"/>
            <w:r w:rsidRPr="006D14C3">
              <w:rPr>
                <w:rFonts w:cs="Arial"/>
                <w:b/>
                <w:bCs/>
                <w:szCs w:val="24"/>
              </w:rPr>
              <w:t>Kwv</w:t>
            </w:r>
            <w:proofErr w:type="spellEnd"/>
            <w:r w:rsidRPr="006D14C3">
              <w:rPr>
                <w:rFonts w:cs="Arial"/>
                <w:b/>
                <w:bCs/>
                <w:szCs w:val="24"/>
              </w:rPr>
              <w:t xml:space="preserve"> </w:t>
            </w:r>
            <w:proofErr w:type="spellStart"/>
            <w:r w:rsidRPr="006D14C3">
              <w:rPr>
                <w:rFonts w:cs="Arial"/>
                <w:b/>
                <w:bCs/>
                <w:szCs w:val="24"/>
              </w:rPr>
              <w:t>yees</w:t>
            </w:r>
            <w:proofErr w:type="spellEnd"/>
            <w:r w:rsidRPr="006D14C3">
              <w:rPr>
                <w:rFonts w:cs="Arial"/>
                <w:b/>
                <w:bCs/>
                <w:szCs w:val="24"/>
              </w:rPr>
              <w:t xml:space="preserve"> </w:t>
            </w:r>
            <w:proofErr w:type="spellStart"/>
            <w:r w:rsidRPr="006D14C3">
              <w:rPr>
                <w:rFonts w:cs="Arial"/>
                <w:b/>
                <w:bCs/>
                <w:szCs w:val="24"/>
              </w:rPr>
              <w:t>tus</w:t>
            </w:r>
            <w:proofErr w:type="spellEnd"/>
            <w:r w:rsidRPr="006D14C3">
              <w:rPr>
                <w:rFonts w:cs="Arial"/>
                <w:b/>
                <w:bCs/>
                <w:szCs w:val="24"/>
              </w:rPr>
              <w:t xml:space="preserve"> naj </w:t>
            </w:r>
            <w:proofErr w:type="spellStart"/>
            <w:r w:rsidRPr="006D14C3">
              <w:rPr>
                <w:rFonts w:cs="Arial"/>
                <w:b/>
                <w:bCs/>
                <w:szCs w:val="24"/>
              </w:rPr>
              <w:t>npawb</w:t>
            </w:r>
            <w:proofErr w:type="spellEnd"/>
            <w:r w:rsidRPr="006D14C3">
              <w:rPr>
                <w:rFonts w:cs="Arial"/>
                <w:b/>
                <w:bCs/>
                <w:szCs w:val="24"/>
              </w:rPr>
              <w:t xml:space="preserve"> thiab </w:t>
            </w:r>
            <w:proofErr w:type="spellStart"/>
            <w:r w:rsidRPr="006D14C3">
              <w:rPr>
                <w:rFonts w:cs="Arial"/>
                <w:b/>
                <w:bCs/>
                <w:szCs w:val="24"/>
              </w:rPr>
              <w:t>hom</w:t>
            </w:r>
            <w:proofErr w:type="spellEnd"/>
            <w:r w:rsidRPr="006D14C3">
              <w:rPr>
                <w:rFonts w:cs="Arial"/>
                <w:b/>
                <w:bCs/>
                <w:szCs w:val="24"/>
              </w:rPr>
              <w:t xml:space="preserve"> </w:t>
            </w:r>
            <w:proofErr w:type="spellStart"/>
            <w:r w:rsidRPr="006D14C3">
              <w:rPr>
                <w:rFonts w:cs="Arial"/>
                <w:b/>
                <w:bCs/>
                <w:szCs w:val="24"/>
              </w:rPr>
              <w:t>tsev</w:t>
            </w:r>
            <w:proofErr w:type="spellEnd"/>
            <w:r w:rsidRPr="006D14C3">
              <w:rPr>
                <w:rFonts w:cs="Arial"/>
                <w:b/>
                <w:bCs/>
                <w:szCs w:val="24"/>
              </w:rPr>
              <w:t xml:space="preserve"> </w:t>
            </w:r>
            <w:proofErr w:type="spellStart"/>
            <w:r w:rsidRPr="006D14C3">
              <w:rPr>
                <w:rFonts w:cs="Arial"/>
                <w:b/>
                <w:bCs/>
                <w:szCs w:val="24"/>
              </w:rPr>
              <w:t>neeg</w:t>
            </w:r>
            <w:proofErr w:type="spellEnd"/>
            <w:r w:rsidRPr="006D14C3">
              <w:rPr>
                <w:rFonts w:cs="Arial"/>
                <w:b/>
                <w:bCs/>
                <w:szCs w:val="24"/>
              </w:rPr>
              <w:t xml:space="preserve"> </w:t>
            </w:r>
            <w:proofErr w:type="spellStart"/>
            <w:r w:rsidRPr="006D14C3">
              <w:rPr>
                <w:rFonts w:cs="Arial"/>
                <w:b/>
                <w:bCs/>
                <w:szCs w:val="24"/>
              </w:rPr>
              <w:t>uas</w:t>
            </w:r>
            <w:proofErr w:type="spellEnd"/>
            <w:r w:rsidRPr="006D14C3">
              <w:rPr>
                <w:rFonts w:cs="Arial"/>
                <w:b/>
                <w:bCs/>
                <w:szCs w:val="24"/>
              </w:rPr>
              <w:t xml:space="preserve"> </w:t>
            </w:r>
            <w:proofErr w:type="spellStart"/>
            <w:r w:rsidRPr="006D14C3">
              <w:rPr>
                <w:rFonts w:cs="Arial"/>
                <w:b/>
                <w:bCs/>
                <w:szCs w:val="24"/>
              </w:rPr>
              <w:t>yuav</w:t>
            </w:r>
            <w:proofErr w:type="spellEnd"/>
            <w:r w:rsidRPr="006D14C3">
              <w:rPr>
                <w:rFonts w:cs="Arial"/>
                <w:b/>
                <w:bCs/>
                <w:szCs w:val="24"/>
              </w:rPr>
              <w:t xml:space="preserve"> tau </w:t>
            </w:r>
            <w:proofErr w:type="spellStart"/>
            <w:r w:rsidRPr="006D14C3">
              <w:rPr>
                <w:rFonts w:cs="Arial"/>
                <w:b/>
                <w:bCs/>
                <w:szCs w:val="24"/>
              </w:rPr>
              <w:t>txais</w:t>
            </w:r>
            <w:proofErr w:type="spellEnd"/>
            <w:r w:rsidRPr="006D14C3">
              <w:rPr>
                <w:rFonts w:cs="Arial"/>
                <w:b/>
                <w:bCs/>
                <w:szCs w:val="24"/>
              </w:rPr>
              <w:t xml:space="preserve"> </w:t>
            </w:r>
            <w:proofErr w:type="spellStart"/>
            <w:r w:rsidRPr="006D14C3">
              <w:rPr>
                <w:rFonts w:cs="Arial"/>
                <w:b/>
                <w:bCs/>
                <w:szCs w:val="24"/>
              </w:rPr>
              <w:t>txiaj</w:t>
            </w:r>
            <w:proofErr w:type="spellEnd"/>
            <w:r w:rsidRPr="006D14C3">
              <w:rPr>
                <w:rFonts w:cs="Arial"/>
                <w:b/>
                <w:bCs/>
                <w:szCs w:val="24"/>
              </w:rPr>
              <w:t xml:space="preserve"> </w:t>
            </w:r>
            <w:proofErr w:type="spellStart"/>
            <w:r w:rsidRPr="006D14C3">
              <w:rPr>
                <w:rFonts w:cs="Arial"/>
                <w:b/>
                <w:bCs/>
                <w:szCs w:val="24"/>
              </w:rPr>
              <w:t>ntsig</w:t>
            </w:r>
            <w:proofErr w:type="spellEnd"/>
            <w:r w:rsidRPr="006D14C3">
              <w:rPr>
                <w:rFonts w:cs="Arial"/>
                <w:b/>
                <w:bCs/>
                <w:szCs w:val="24"/>
              </w:rPr>
              <w:t xml:space="preserve"> </w:t>
            </w:r>
            <w:proofErr w:type="spellStart"/>
            <w:r w:rsidRPr="006D14C3">
              <w:rPr>
                <w:rFonts w:cs="Arial"/>
                <w:b/>
                <w:bCs/>
                <w:szCs w:val="24"/>
              </w:rPr>
              <w:t>los</w:t>
            </w:r>
            <w:proofErr w:type="spellEnd"/>
            <w:r w:rsidRPr="006D14C3">
              <w:rPr>
                <w:rFonts w:cs="Arial"/>
                <w:b/>
                <w:bCs/>
                <w:szCs w:val="24"/>
              </w:rPr>
              <w:t xml:space="preserve"> ntawm </w:t>
            </w:r>
            <w:proofErr w:type="spellStart"/>
            <w:r w:rsidRPr="006D14C3">
              <w:rPr>
                <w:rFonts w:cs="Arial"/>
                <w:b/>
                <w:bCs/>
                <w:szCs w:val="24"/>
              </w:rPr>
              <w:t>cov</w:t>
            </w:r>
            <w:proofErr w:type="spellEnd"/>
            <w:r w:rsidRPr="006D14C3">
              <w:rPr>
                <w:rFonts w:cs="Arial"/>
                <w:b/>
                <w:bCs/>
                <w:szCs w:val="24"/>
              </w:rPr>
              <w:t xml:space="preserve"> </w:t>
            </w:r>
            <w:proofErr w:type="spellStart"/>
            <w:r w:rsidRPr="006D14C3">
              <w:rPr>
                <w:rFonts w:cs="Arial"/>
                <w:b/>
                <w:bCs/>
                <w:szCs w:val="24"/>
              </w:rPr>
              <w:t>haujlwm</w:t>
            </w:r>
            <w:proofErr w:type="spellEnd"/>
            <w:r w:rsidRPr="006D14C3">
              <w:rPr>
                <w:rFonts w:cs="Arial"/>
                <w:b/>
                <w:bCs/>
                <w:szCs w:val="24"/>
              </w:rPr>
              <w:t xml:space="preserve"> </w:t>
            </w:r>
            <w:proofErr w:type="spellStart"/>
            <w:r w:rsidRPr="006D14C3">
              <w:rPr>
                <w:rFonts w:cs="Arial"/>
                <w:b/>
                <w:bCs/>
                <w:szCs w:val="24"/>
              </w:rPr>
              <w:t>uas</w:t>
            </w:r>
            <w:proofErr w:type="spellEnd"/>
            <w:r w:rsidRPr="006D14C3">
              <w:rPr>
                <w:rFonts w:cs="Arial"/>
                <w:b/>
                <w:bCs/>
                <w:szCs w:val="24"/>
              </w:rPr>
              <w:t xml:space="preserve"> tau hais </w:t>
            </w:r>
            <w:proofErr w:type="spellStart"/>
            <w:r w:rsidRPr="006D14C3">
              <w:rPr>
                <w:rFonts w:cs="Arial"/>
                <w:b/>
                <w:bCs/>
                <w:szCs w:val="24"/>
              </w:rPr>
              <w:t>tseg</w:t>
            </w:r>
            <w:proofErr w:type="spellEnd"/>
          </w:p>
        </w:tc>
        <w:tc>
          <w:tcPr>
            <w:tcW w:w="8146" w:type="dxa"/>
          </w:tcPr>
          <w:p w14:paraId="707CE54A" w14:textId="77777777" w:rsidR="00D44C21" w:rsidRPr="006D14C3" w:rsidRDefault="00D44C21" w:rsidP="005D6F62">
            <w:pPr>
              <w:rPr>
                <w:rFonts w:cs="Arial"/>
                <w:szCs w:val="24"/>
              </w:rPr>
            </w:pPr>
            <w:bookmarkStart w:id="72" w:name="_Hlk190351593"/>
            <w:r w:rsidRPr="006D14C3">
              <w:rPr>
                <w:rFonts w:cs="Arial"/>
                <w:szCs w:val="24"/>
              </w:rPr>
              <w:t xml:space="preserve">Tenant-Based Rental Assistance: 13 </w:t>
            </w:r>
            <w:proofErr w:type="spellStart"/>
            <w:r w:rsidRPr="006D14C3">
              <w:rPr>
                <w:rFonts w:cs="Arial"/>
                <w:szCs w:val="24"/>
              </w:rPr>
              <w:t>tus</w:t>
            </w:r>
            <w:proofErr w:type="spellEnd"/>
            <w:r w:rsidRPr="006D14C3">
              <w:rPr>
                <w:rFonts w:cs="Arial"/>
                <w:szCs w:val="24"/>
              </w:rPr>
              <w:t xml:space="preserve"> </w:t>
            </w:r>
            <w:proofErr w:type="spellStart"/>
            <w:r w:rsidRPr="006D14C3">
              <w:rPr>
                <w:rFonts w:cs="Arial"/>
                <w:szCs w:val="24"/>
              </w:rPr>
              <w:t>neeg</w:t>
            </w:r>
            <w:proofErr w:type="spellEnd"/>
            <w:r w:rsidRPr="006D14C3">
              <w:rPr>
                <w:rFonts w:cs="Arial"/>
                <w:szCs w:val="24"/>
              </w:rPr>
              <w:t xml:space="preserve"> </w:t>
            </w:r>
            <w:proofErr w:type="spellStart"/>
            <w:r w:rsidRPr="006D14C3">
              <w:rPr>
                <w:rFonts w:cs="Arial"/>
                <w:szCs w:val="24"/>
              </w:rPr>
              <w:t>pab</w:t>
            </w:r>
            <w:proofErr w:type="spellEnd"/>
            <w:r w:rsidRPr="006D14C3">
              <w:rPr>
                <w:rFonts w:cs="Arial"/>
                <w:szCs w:val="24"/>
              </w:rPr>
              <w:t xml:space="preserve"> Short-Term Rental, </w:t>
            </w:r>
            <w:proofErr w:type="spellStart"/>
            <w:r w:rsidRPr="006D14C3">
              <w:rPr>
                <w:rFonts w:cs="Arial"/>
                <w:szCs w:val="24"/>
              </w:rPr>
              <w:t>Motgage</w:t>
            </w:r>
            <w:proofErr w:type="spellEnd"/>
            <w:r w:rsidRPr="006D14C3">
              <w:rPr>
                <w:rFonts w:cs="Arial"/>
                <w:szCs w:val="24"/>
              </w:rPr>
              <w:t xml:space="preserve">, and Utility Assistance: 126 people </w:t>
            </w:r>
            <w:proofErr w:type="spellStart"/>
            <w:r w:rsidRPr="006D14C3">
              <w:rPr>
                <w:rFonts w:cs="Arial"/>
                <w:szCs w:val="24"/>
              </w:rPr>
              <w:t>assistedTransitional</w:t>
            </w:r>
            <w:proofErr w:type="spellEnd"/>
            <w:r w:rsidRPr="006D14C3">
              <w:rPr>
                <w:rFonts w:cs="Arial"/>
                <w:szCs w:val="24"/>
              </w:rPr>
              <w:t xml:space="preserve"> or Short-Term Housing: 22 people assisted Supportive Services: 330Housing Information Services: 330Permanent 76 Housing Placement:</w:t>
            </w:r>
            <w:bookmarkEnd w:id="72"/>
          </w:p>
          <w:p w14:paraId="02754B9C" w14:textId="77777777" w:rsidR="00193620" w:rsidRPr="006D14C3" w:rsidRDefault="00193620" w:rsidP="005D6F62">
            <w:pPr>
              <w:rPr>
                <w:rFonts w:cs="Arial"/>
                <w:szCs w:val="24"/>
              </w:rPr>
            </w:pPr>
          </w:p>
          <w:p w14:paraId="68E25FBC" w14:textId="77777777" w:rsidR="00193620" w:rsidRPr="006D14C3" w:rsidRDefault="00193620" w:rsidP="005D6F62">
            <w:pPr>
              <w:rPr>
                <w:rFonts w:cs="Arial"/>
                <w:szCs w:val="24"/>
              </w:rPr>
            </w:pPr>
          </w:p>
          <w:p w14:paraId="4F7F94C0" w14:textId="77777777" w:rsidR="00193620" w:rsidRPr="006D14C3" w:rsidRDefault="00193620" w:rsidP="005D6F62">
            <w:pPr>
              <w:rPr>
                <w:rFonts w:cs="Arial"/>
                <w:szCs w:val="24"/>
              </w:rPr>
            </w:pPr>
          </w:p>
        </w:tc>
      </w:tr>
      <w:tr w:rsidR="005D6F62" w:rsidRPr="00092885" w14:paraId="6F00D13A" w14:textId="77777777" w:rsidTr="006D14C3">
        <w:trPr>
          <w:cnfStyle w:val="000000010000" w:firstRow="0" w:lastRow="0" w:firstColumn="0" w:lastColumn="0" w:oddVBand="0" w:evenVBand="0" w:oddHBand="0" w:evenHBand="1" w:firstRowFirstColumn="0" w:firstRowLastColumn="0" w:lastRowFirstColumn="0" w:lastRowLastColumn="0"/>
          <w:trHeight w:hRule="exact" w:val="424"/>
        </w:trPr>
        <w:tc>
          <w:tcPr>
            <w:tcW w:w="1177" w:type="dxa"/>
            <w:vMerge/>
            <w:hideMark/>
          </w:tcPr>
          <w:p w14:paraId="3167A5B5" w14:textId="77777777" w:rsidR="005D6F62" w:rsidRPr="003F785D" w:rsidRDefault="005D6F62" w:rsidP="005D6F62">
            <w:pPr>
              <w:spacing w:before="80" w:after="80"/>
              <w:jc w:val="center"/>
              <w:rPr>
                <w:rFonts w:cs="Arial"/>
                <w:b/>
                <w:bCs/>
                <w:color w:val="FFFFFF"/>
                <w:sz w:val="18"/>
                <w:szCs w:val="18"/>
              </w:rPr>
            </w:pPr>
          </w:p>
        </w:tc>
        <w:tc>
          <w:tcPr>
            <w:tcW w:w="3632" w:type="dxa"/>
            <w:hideMark/>
          </w:tcPr>
          <w:p w14:paraId="704CCD38" w14:textId="77777777" w:rsidR="005D6F62" w:rsidRPr="006D14C3" w:rsidRDefault="005D6F62" w:rsidP="005D6F62">
            <w:pPr>
              <w:spacing w:before="80" w:after="80"/>
              <w:rPr>
                <w:rFonts w:cs="Arial"/>
                <w:b/>
                <w:bCs/>
                <w:sz w:val="18"/>
                <w:szCs w:val="18"/>
              </w:rPr>
            </w:pPr>
            <w:r w:rsidRPr="006D14C3">
              <w:rPr>
                <w:rFonts w:cs="Arial"/>
                <w:b/>
                <w:bCs/>
                <w:szCs w:val="24"/>
              </w:rPr>
              <w:t xml:space="preserve">Qhov chaw </w:t>
            </w:r>
            <w:proofErr w:type="spellStart"/>
            <w:r w:rsidRPr="006D14C3">
              <w:rPr>
                <w:rFonts w:cs="Arial"/>
                <w:b/>
                <w:bCs/>
                <w:szCs w:val="24"/>
              </w:rPr>
              <w:t>piav</w:t>
            </w:r>
            <w:proofErr w:type="spellEnd"/>
            <w:r w:rsidRPr="006D14C3">
              <w:rPr>
                <w:rFonts w:cs="Arial"/>
                <w:b/>
                <w:bCs/>
                <w:szCs w:val="24"/>
              </w:rPr>
              <w:t xml:space="preserve"> </w:t>
            </w:r>
            <w:proofErr w:type="spellStart"/>
            <w:r w:rsidRPr="006D14C3">
              <w:rPr>
                <w:rFonts w:cs="Arial"/>
                <w:b/>
                <w:bCs/>
                <w:szCs w:val="24"/>
              </w:rPr>
              <w:t>qhia</w:t>
            </w:r>
            <w:proofErr w:type="spellEnd"/>
          </w:p>
        </w:tc>
        <w:tc>
          <w:tcPr>
            <w:tcW w:w="8146" w:type="dxa"/>
          </w:tcPr>
          <w:p w14:paraId="4D69CD96" w14:textId="77777777" w:rsidR="005D6F62" w:rsidRPr="006D14C3" w:rsidRDefault="005D6F62" w:rsidP="005D6F62">
            <w:pPr>
              <w:rPr>
                <w:rFonts w:cs="Arial"/>
                <w:szCs w:val="24"/>
              </w:rPr>
            </w:pPr>
            <w:proofErr w:type="spellStart"/>
            <w:r w:rsidRPr="006D14C3">
              <w:rPr>
                <w:rFonts w:cs="Arial"/>
                <w:szCs w:val="24"/>
              </w:rPr>
              <w:t>Hauv</w:t>
            </w:r>
            <w:proofErr w:type="spellEnd"/>
            <w:r w:rsidRPr="006D14C3">
              <w:rPr>
                <w:rFonts w:cs="Arial"/>
                <w:szCs w:val="24"/>
              </w:rPr>
              <w:t xml:space="preserve"> </w:t>
            </w:r>
            <w:proofErr w:type="spellStart"/>
            <w:r w:rsidRPr="006D14C3">
              <w:rPr>
                <w:rFonts w:cs="Arial"/>
                <w:szCs w:val="24"/>
              </w:rPr>
              <w:t>nroog</w:t>
            </w:r>
            <w:proofErr w:type="spellEnd"/>
          </w:p>
        </w:tc>
      </w:tr>
      <w:tr w:rsidR="005D6F62" w:rsidRPr="00092885" w14:paraId="14F1B710" w14:textId="77777777" w:rsidTr="006D14C3">
        <w:trPr>
          <w:trHeight w:hRule="exact" w:val="1000"/>
        </w:trPr>
        <w:tc>
          <w:tcPr>
            <w:tcW w:w="1177" w:type="dxa"/>
            <w:vMerge/>
            <w:hideMark/>
          </w:tcPr>
          <w:p w14:paraId="0D6780D4" w14:textId="77777777" w:rsidR="005D6F62" w:rsidRPr="003F785D" w:rsidRDefault="005D6F62" w:rsidP="005D6F62">
            <w:pPr>
              <w:spacing w:before="80" w:after="80"/>
              <w:jc w:val="center"/>
              <w:rPr>
                <w:rFonts w:cs="Arial"/>
                <w:b/>
                <w:bCs/>
                <w:color w:val="FFFFFF"/>
                <w:sz w:val="18"/>
                <w:szCs w:val="18"/>
              </w:rPr>
            </w:pPr>
          </w:p>
        </w:tc>
        <w:tc>
          <w:tcPr>
            <w:tcW w:w="3632" w:type="dxa"/>
            <w:hideMark/>
          </w:tcPr>
          <w:p w14:paraId="56C60813" w14:textId="77777777" w:rsidR="005D6F62" w:rsidRPr="006D14C3" w:rsidRDefault="005D6F62" w:rsidP="005D6F62">
            <w:pPr>
              <w:spacing w:before="80" w:after="80"/>
              <w:rPr>
                <w:rFonts w:cs="Arial"/>
                <w:b/>
                <w:bCs/>
                <w:sz w:val="18"/>
                <w:szCs w:val="18"/>
              </w:rPr>
            </w:pPr>
            <w:r w:rsidRPr="006D14C3">
              <w:rPr>
                <w:rFonts w:cs="Arial"/>
                <w:b/>
                <w:bCs/>
                <w:szCs w:val="24"/>
              </w:rPr>
              <w:t xml:space="preserve">Kev </w:t>
            </w:r>
            <w:proofErr w:type="spellStart"/>
            <w:r w:rsidRPr="006D14C3">
              <w:rPr>
                <w:rFonts w:cs="Arial"/>
                <w:b/>
                <w:bCs/>
                <w:szCs w:val="24"/>
              </w:rPr>
              <w:t>Npaj</w:t>
            </w:r>
            <w:proofErr w:type="spellEnd"/>
            <w:r w:rsidRPr="006D14C3">
              <w:rPr>
                <w:rFonts w:cs="Arial"/>
                <w:b/>
                <w:bCs/>
                <w:szCs w:val="24"/>
              </w:rPr>
              <w:t xml:space="preserve"> </w:t>
            </w:r>
            <w:proofErr w:type="spellStart"/>
            <w:r w:rsidRPr="006D14C3">
              <w:rPr>
                <w:rFonts w:cs="Arial"/>
                <w:b/>
                <w:bCs/>
                <w:szCs w:val="24"/>
              </w:rPr>
              <w:t>Ua</w:t>
            </w:r>
            <w:proofErr w:type="spellEnd"/>
            <w:r w:rsidRPr="006D14C3">
              <w:rPr>
                <w:rFonts w:cs="Arial"/>
                <w:b/>
                <w:bCs/>
                <w:szCs w:val="24"/>
              </w:rPr>
              <w:t xml:space="preserve"> </w:t>
            </w:r>
            <w:proofErr w:type="spellStart"/>
            <w:r w:rsidRPr="006D14C3">
              <w:rPr>
                <w:rFonts w:cs="Arial"/>
                <w:b/>
                <w:bCs/>
                <w:szCs w:val="24"/>
              </w:rPr>
              <w:t>Haujlwm</w:t>
            </w:r>
            <w:proofErr w:type="spellEnd"/>
          </w:p>
        </w:tc>
        <w:tc>
          <w:tcPr>
            <w:tcW w:w="8146" w:type="dxa"/>
          </w:tcPr>
          <w:p w14:paraId="0630B08D" w14:textId="77777777" w:rsidR="005D6F62" w:rsidRPr="006D14C3" w:rsidRDefault="005D6F62" w:rsidP="005D6F62">
            <w:pPr>
              <w:rPr>
                <w:rFonts w:cs="Arial"/>
                <w:szCs w:val="24"/>
              </w:rPr>
            </w:pPr>
            <w:proofErr w:type="spellStart"/>
            <w:r w:rsidRPr="006D14C3">
              <w:rPr>
                <w:rFonts w:cs="Arial"/>
                <w:szCs w:val="24"/>
              </w:rPr>
              <w:t>Cov</w:t>
            </w:r>
            <w:proofErr w:type="spellEnd"/>
            <w:r w:rsidRPr="006D14C3">
              <w:rPr>
                <w:rFonts w:cs="Arial"/>
                <w:szCs w:val="24"/>
              </w:rPr>
              <w:t xml:space="preserve"> </w:t>
            </w:r>
            <w:proofErr w:type="spellStart"/>
            <w:r w:rsidRPr="006D14C3">
              <w:rPr>
                <w:rFonts w:cs="Arial"/>
                <w:szCs w:val="24"/>
              </w:rPr>
              <w:t>kev</w:t>
            </w:r>
            <w:proofErr w:type="spellEnd"/>
            <w:r w:rsidRPr="006D14C3">
              <w:rPr>
                <w:rFonts w:cs="Arial"/>
                <w:szCs w:val="24"/>
              </w:rPr>
              <w:t xml:space="preserve"> </w:t>
            </w:r>
            <w:proofErr w:type="spellStart"/>
            <w:r w:rsidRPr="006D14C3">
              <w:rPr>
                <w:rFonts w:cs="Arial"/>
                <w:szCs w:val="24"/>
              </w:rPr>
              <w:t>pab</w:t>
            </w:r>
            <w:proofErr w:type="spellEnd"/>
            <w:r w:rsidRPr="006D14C3">
              <w:rPr>
                <w:rFonts w:cs="Arial"/>
                <w:szCs w:val="24"/>
              </w:rPr>
              <w:t xml:space="preserve"> </w:t>
            </w:r>
            <w:proofErr w:type="spellStart"/>
            <w:r w:rsidRPr="006D14C3">
              <w:rPr>
                <w:rFonts w:cs="Arial"/>
                <w:szCs w:val="24"/>
              </w:rPr>
              <w:t>txhawb</w:t>
            </w:r>
            <w:proofErr w:type="spellEnd"/>
            <w:r w:rsidRPr="006D14C3">
              <w:rPr>
                <w:rFonts w:cs="Arial"/>
                <w:szCs w:val="24"/>
              </w:rPr>
              <w:t xml:space="preserve"> </w:t>
            </w:r>
            <w:proofErr w:type="spellStart"/>
            <w:r w:rsidRPr="006D14C3">
              <w:rPr>
                <w:rFonts w:cs="Arial"/>
                <w:szCs w:val="24"/>
              </w:rPr>
              <w:t>nqa</w:t>
            </w:r>
            <w:proofErr w:type="spellEnd"/>
            <w:r w:rsidRPr="006D14C3">
              <w:rPr>
                <w:rFonts w:cs="Arial"/>
                <w:szCs w:val="24"/>
              </w:rPr>
              <w:t>, HIV/AIDS Housing Operations, Housing Information/Referral, Tenant-Based Rental Assistance, Short-Term Rent, Mortgage, and Utility Assistance</w:t>
            </w:r>
          </w:p>
        </w:tc>
      </w:tr>
    </w:tbl>
    <w:p w14:paraId="1808B03D" w14:textId="77777777" w:rsidR="00BD4FE6" w:rsidRDefault="00BD4FE6">
      <w:r>
        <w:br w:type="page"/>
      </w:r>
    </w:p>
    <w:tbl>
      <w:tblPr>
        <w:tblStyle w:val="Style1"/>
        <w:tblW w:w="12865" w:type="dxa"/>
        <w:tblLook w:val="04A0" w:firstRow="1" w:lastRow="0" w:firstColumn="1" w:lastColumn="0" w:noHBand="0" w:noVBand="1"/>
      </w:tblPr>
      <w:tblGrid>
        <w:gridCol w:w="944"/>
        <w:gridCol w:w="3689"/>
        <w:gridCol w:w="8232"/>
      </w:tblGrid>
      <w:tr w:rsidR="00D44C21" w:rsidRPr="00092885" w14:paraId="7998F1BE" w14:textId="77777777" w:rsidTr="001F2146">
        <w:trPr>
          <w:cnfStyle w:val="100000000000" w:firstRow="1" w:lastRow="0" w:firstColumn="0" w:lastColumn="0" w:oddVBand="0" w:evenVBand="0" w:oddHBand="0" w:evenHBand="0" w:firstRowFirstColumn="0" w:firstRowLastColumn="0" w:lastRowFirstColumn="0" w:lastRowLastColumn="0"/>
          <w:trHeight w:hRule="exact" w:val="442"/>
        </w:trPr>
        <w:tc>
          <w:tcPr>
            <w:tcW w:w="944" w:type="dxa"/>
            <w:vMerge w:val="restart"/>
            <w:hideMark/>
          </w:tcPr>
          <w:p w14:paraId="205DDC52" w14:textId="77777777" w:rsidR="00D44C21" w:rsidRPr="003F785D" w:rsidRDefault="00D44C21" w:rsidP="00D44C21">
            <w:pPr>
              <w:spacing w:before="80" w:after="80"/>
              <w:jc w:val="center"/>
              <w:rPr>
                <w:rFonts w:cs="Arial"/>
                <w:b w:val="0"/>
                <w:bCs/>
                <w:color w:val="FFFFFF"/>
                <w:sz w:val="18"/>
                <w:szCs w:val="18"/>
              </w:rPr>
            </w:pPr>
            <w:r>
              <w:rPr>
                <w:rFonts w:cs="Arial"/>
                <w:bCs/>
                <w:color w:val="FFFFFF"/>
                <w:szCs w:val="24"/>
              </w:rPr>
              <w:lastRenderedPageBreak/>
              <w:t>9</w:t>
            </w:r>
          </w:p>
        </w:tc>
        <w:tc>
          <w:tcPr>
            <w:tcW w:w="3689" w:type="dxa"/>
            <w:hideMark/>
          </w:tcPr>
          <w:p w14:paraId="4BD9E631" w14:textId="77777777" w:rsidR="00D44C21" w:rsidRPr="001F2146" w:rsidRDefault="00D44C21" w:rsidP="00D44C21">
            <w:pPr>
              <w:spacing w:before="80" w:after="80"/>
              <w:rPr>
                <w:rFonts w:cs="Arial"/>
                <w:b w:val="0"/>
                <w:bCs/>
                <w:sz w:val="18"/>
                <w:szCs w:val="18"/>
              </w:rPr>
            </w:pPr>
            <w:r w:rsidRPr="001F2146">
              <w:rPr>
                <w:rFonts w:cs="Arial"/>
                <w:bCs/>
                <w:szCs w:val="24"/>
              </w:rPr>
              <w:t xml:space="preserve">Lub </w:t>
            </w:r>
            <w:proofErr w:type="spellStart"/>
            <w:r w:rsidRPr="001F2146">
              <w:rPr>
                <w:rFonts w:cs="Arial"/>
                <w:bCs/>
                <w:szCs w:val="24"/>
              </w:rPr>
              <w:t>npe</w:t>
            </w:r>
            <w:proofErr w:type="spellEnd"/>
            <w:r w:rsidRPr="001F2146">
              <w:rPr>
                <w:rFonts w:cs="Arial"/>
                <w:bCs/>
                <w:szCs w:val="24"/>
              </w:rPr>
              <w:t xml:space="preserve"> qhov project</w:t>
            </w:r>
          </w:p>
        </w:tc>
        <w:tc>
          <w:tcPr>
            <w:tcW w:w="8232" w:type="dxa"/>
          </w:tcPr>
          <w:p w14:paraId="0160CCAE" w14:textId="77777777" w:rsidR="00D44C21" w:rsidRPr="001F2146" w:rsidRDefault="00D44C21" w:rsidP="00D44C21">
            <w:pPr>
              <w:rPr>
                <w:rFonts w:cs="Arial"/>
                <w:szCs w:val="24"/>
              </w:rPr>
            </w:pPr>
            <w:proofErr w:type="spellStart"/>
            <w:r w:rsidRPr="001F2146">
              <w:rPr>
                <w:rFonts w:cs="Arial"/>
                <w:szCs w:val="24"/>
              </w:rPr>
              <w:t>Cov</w:t>
            </w:r>
            <w:proofErr w:type="spellEnd"/>
            <w:r w:rsidRPr="001F2146">
              <w:rPr>
                <w:rFonts w:cs="Arial"/>
                <w:szCs w:val="24"/>
              </w:rPr>
              <w:t xml:space="preserve"> Kev </w:t>
            </w:r>
            <w:proofErr w:type="spellStart"/>
            <w:r w:rsidRPr="001F2146">
              <w:rPr>
                <w:rFonts w:cs="Arial"/>
                <w:szCs w:val="24"/>
              </w:rPr>
              <w:t>Pabcuam</w:t>
            </w:r>
            <w:proofErr w:type="spellEnd"/>
            <w:r w:rsidRPr="001F2146">
              <w:rPr>
                <w:rFonts w:cs="Arial"/>
                <w:szCs w:val="24"/>
              </w:rPr>
              <w:t xml:space="preserve"> </w:t>
            </w:r>
            <w:proofErr w:type="spellStart"/>
            <w:r w:rsidRPr="001F2146">
              <w:rPr>
                <w:rFonts w:cs="Arial"/>
                <w:szCs w:val="24"/>
              </w:rPr>
              <w:t>Pej</w:t>
            </w:r>
            <w:proofErr w:type="spellEnd"/>
            <w:r w:rsidRPr="001F2146">
              <w:rPr>
                <w:rFonts w:cs="Arial"/>
                <w:szCs w:val="24"/>
              </w:rPr>
              <w:t xml:space="preserve"> </w:t>
            </w:r>
            <w:proofErr w:type="spellStart"/>
            <w:r w:rsidRPr="001F2146">
              <w:rPr>
                <w:rFonts w:cs="Arial"/>
                <w:szCs w:val="24"/>
              </w:rPr>
              <w:t>Xeem</w:t>
            </w:r>
            <w:proofErr w:type="spellEnd"/>
            <w:r w:rsidRPr="001F2146">
              <w:rPr>
                <w:rFonts w:cs="Arial"/>
                <w:szCs w:val="24"/>
              </w:rPr>
              <w:t xml:space="preserve"> </w:t>
            </w:r>
            <w:proofErr w:type="spellStart"/>
            <w:r w:rsidRPr="001F2146">
              <w:rPr>
                <w:rFonts w:cs="Arial"/>
                <w:szCs w:val="24"/>
              </w:rPr>
              <w:t>tsis</w:t>
            </w:r>
            <w:proofErr w:type="spellEnd"/>
            <w:r w:rsidRPr="001F2146">
              <w:rPr>
                <w:rFonts w:cs="Arial"/>
                <w:szCs w:val="24"/>
              </w:rPr>
              <w:t xml:space="preserve"> tau </w:t>
            </w:r>
            <w:proofErr w:type="spellStart"/>
            <w:r w:rsidRPr="001F2146">
              <w:rPr>
                <w:rFonts w:cs="Arial"/>
                <w:szCs w:val="24"/>
              </w:rPr>
              <w:t>txais</w:t>
            </w:r>
            <w:proofErr w:type="spellEnd"/>
            <w:r w:rsidRPr="001F2146">
              <w:rPr>
                <w:rFonts w:cs="Arial"/>
                <w:szCs w:val="24"/>
              </w:rPr>
              <w:t xml:space="preserve"> </w:t>
            </w:r>
            <w:proofErr w:type="spellStart"/>
            <w:r w:rsidRPr="001F2146">
              <w:rPr>
                <w:rFonts w:cs="Arial"/>
                <w:szCs w:val="24"/>
              </w:rPr>
              <w:t>txiaj</w:t>
            </w:r>
            <w:proofErr w:type="spellEnd"/>
            <w:r w:rsidRPr="001F2146">
              <w:rPr>
                <w:rFonts w:cs="Arial"/>
                <w:szCs w:val="24"/>
              </w:rPr>
              <w:t xml:space="preserve"> </w:t>
            </w:r>
            <w:proofErr w:type="spellStart"/>
            <w:r w:rsidRPr="001F2146">
              <w:rPr>
                <w:rFonts w:cs="Arial"/>
                <w:szCs w:val="24"/>
              </w:rPr>
              <w:t>ntsig</w:t>
            </w:r>
            <w:proofErr w:type="spellEnd"/>
          </w:p>
        </w:tc>
      </w:tr>
      <w:tr w:rsidR="00D44C21" w:rsidRPr="00092885" w14:paraId="1048467B" w14:textId="77777777" w:rsidTr="001F2146">
        <w:trPr>
          <w:trHeight w:hRule="exact" w:val="450"/>
        </w:trPr>
        <w:tc>
          <w:tcPr>
            <w:tcW w:w="944" w:type="dxa"/>
            <w:vMerge/>
            <w:hideMark/>
          </w:tcPr>
          <w:p w14:paraId="7B7F119D" w14:textId="77777777" w:rsidR="00D44C21" w:rsidRPr="003F785D" w:rsidRDefault="00D44C21" w:rsidP="00D44C21">
            <w:pPr>
              <w:spacing w:before="80" w:after="80"/>
              <w:jc w:val="center"/>
              <w:rPr>
                <w:rFonts w:cs="Arial"/>
                <w:b/>
                <w:bCs/>
                <w:color w:val="FFFFFF"/>
                <w:sz w:val="18"/>
                <w:szCs w:val="18"/>
              </w:rPr>
            </w:pPr>
          </w:p>
        </w:tc>
        <w:tc>
          <w:tcPr>
            <w:tcW w:w="3689" w:type="dxa"/>
            <w:hideMark/>
          </w:tcPr>
          <w:p w14:paraId="54D3A8B3" w14:textId="77777777" w:rsidR="00D44C21" w:rsidRPr="001F2146" w:rsidRDefault="00D44C21" w:rsidP="00D44C21">
            <w:pPr>
              <w:spacing w:before="80" w:after="80"/>
              <w:rPr>
                <w:rFonts w:cs="Arial"/>
                <w:b/>
                <w:bCs/>
                <w:sz w:val="18"/>
                <w:szCs w:val="18"/>
              </w:rPr>
            </w:pPr>
            <w:r w:rsidRPr="001F2146">
              <w:rPr>
                <w:rFonts w:cs="Arial"/>
                <w:b/>
                <w:bCs/>
                <w:szCs w:val="24"/>
              </w:rPr>
              <w:t xml:space="preserve">Lub </w:t>
            </w:r>
            <w:proofErr w:type="spellStart"/>
            <w:r w:rsidRPr="001F2146">
              <w:rPr>
                <w:rFonts w:cs="Arial"/>
                <w:b/>
                <w:bCs/>
                <w:szCs w:val="24"/>
              </w:rPr>
              <w:t>hom</w:t>
            </w:r>
            <w:proofErr w:type="spellEnd"/>
            <w:r w:rsidRPr="001F2146">
              <w:rPr>
                <w:rFonts w:cs="Arial"/>
                <w:b/>
                <w:bCs/>
                <w:szCs w:val="24"/>
              </w:rPr>
              <w:t xml:space="preserve"> </w:t>
            </w:r>
            <w:proofErr w:type="spellStart"/>
            <w:r w:rsidRPr="001F2146">
              <w:rPr>
                <w:rFonts w:cs="Arial"/>
                <w:b/>
                <w:bCs/>
                <w:szCs w:val="24"/>
              </w:rPr>
              <w:t>phiaj</w:t>
            </w:r>
            <w:proofErr w:type="spellEnd"/>
          </w:p>
        </w:tc>
        <w:tc>
          <w:tcPr>
            <w:tcW w:w="8232" w:type="dxa"/>
          </w:tcPr>
          <w:p w14:paraId="56FBADD2" w14:textId="77777777" w:rsidR="00D44C21" w:rsidRPr="001F2146" w:rsidRDefault="00D44C21" w:rsidP="00D44C21">
            <w:pPr>
              <w:rPr>
                <w:rFonts w:cs="Arial"/>
                <w:szCs w:val="24"/>
              </w:rPr>
            </w:pPr>
            <w:proofErr w:type="spellStart"/>
            <w:r w:rsidRPr="001F2146">
              <w:rPr>
                <w:rFonts w:cs="Arial"/>
                <w:szCs w:val="24"/>
              </w:rPr>
              <w:t>Hauv</w:t>
            </w:r>
            <w:proofErr w:type="spellEnd"/>
            <w:r w:rsidRPr="001F2146">
              <w:rPr>
                <w:rFonts w:cs="Arial"/>
                <w:szCs w:val="24"/>
              </w:rPr>
              <w:t xml:space="preserve"> </w:t>
            </w:r>
            <w:proofErr w:type="spellStart"/>
            <w:r w:rsidRPr="001F2146">
              <w:rPr>
                <w:rFonts w:cs="Arial"/>
                <w:szCs w:val="24"/>
              </w:rPr>
              <w:t>nroog</w:t>
            </w:r>
            <w:proofErr w:type="spellEnd"/>
          </w:p>
        </w:tc>
      </w:tr>
      <w:tr w:rsidR="00D44C21" w:rsidRPr="00092885" w14:paraId="748CDD65" w14:textId="77777777" w:rsidTr="001F2146">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hideMark/>
          </w:tcPr>
          <w:p w14:paraId="3FC49375" w14:textId="77777777" w:rsidR="00D44C21" w:rsidRPr="003F785D" w:rsidRDefault="00D44C21" w:rsidP="00D44C21">
            <w:pPr>
              <w:spacing w:before="80" w:after="80"/>
              <w:jc w:val="center"/>
              <w:rPr>
                <w:rFonts w:cs="Arial"/>
                <w:b/>
                <w:bCs/>
                <w:color w:val="FFFFFF"/>
                <w:sz w:val="18"/>
                <w:szCs w:val="18"/>
              </w:rPr>
            </w:pPr>
          </w:p>
        </w:tc>
        <w:tc>
          <w:tcPr>
            <w:tcW w:w="3689" w:type="dxa"/>
            <w:hideMark/>
          </w:tcPr>
          <w:p w14:paraId="7359C0E0" w14:textId="77777777" w:rsidR="00D44C21" w:rsidRPr="001F2146" w:rsidRDefault="00D44C21" w:rsidP="00D44C21">
            <w:pPr>
              <w:spacing w:before="80" w:after="80"/>
              <w:rPr>
                <w:rFonts w:cs="Arial"/>
                <w:b/>
                <w:bCs/>
                <w:sz w:val="18"/>
                <w:szCs w:val="18"/>
              </w:rPr>
            </w:pPr>
            <w:proofErr w:type="spellStart"/>
            <w:r w:rsidRPr="001F2146">
              <w:rPr>
                <w:rFonts w:cs="Arial"/>
                <w:b/>
                <w:bCs/>
                <w:szCs w:val="24"/>
              </w:rPr>
              <w:t>Cov</w:t>
            </w:r>
            <w:proofErr w:type="spellEnd"/>
            <w:r w:rsidRPr="001F2146">
              <w:rPr>
                <w:rFonts w:cs="Arial"/>
                <w:b/>
                <w:bCs/>
                <w:szCs w:val="24"/>
              </w:rPr>
              <w:t xml:space="preserve"> </w:t>
            </w:r>
            <w:proofErr w:type="spellStart"/>
            <w:r w:rsidRPr="001F2146">
              <w:rPr>
                <w:rFonts w:cs="Arial"/>
                <w:b/>
                <w:bCs/>
                <w:szCs w:val="24"/>
              </w:rPr>
              <w:t>hom</w:t>
            </w:r>
            <w:proofErr w:type="spellEnd"/>
            <w:r w:rsidRPr="001F2146">
              <w:rPr>
                <w:rFonts w:cs="Arial"/>
                <w:b/>
                <w:bCs/>
                <w:szCs w:val="24"/>
              </w:rPr>
              <w:t xml:space="preserve"> </w:t>
            </w:r>
            <w:proofErr w:type="spellStart"/>
            <w:r w:rsidRPr="001F2146">
              <w:rPr>
                <w:rFonts w:cs="Arial"/>
                <w:b/>
                <w:bCs/>
                <w:szCs w:val="24"/>
              </w:rPr>
              <w:t>phiaj</w:t>
            </w:r>
            <w:proofErr w:type="spellEnd"/>
            <w:r w:rsidRPr="001F2146">
              <w:rPr>
                <w:rFonts w:cs="Arial"/>
                <w:b/>
                <w:bCs/>
                <w:szCs w:val="24"/>
              </w:rPr>
              <w:t xml:space="preserve"> </w:t>
            </w:r>
            <w:proofErr w:type="spellStart"/>
            <w:r w:rsidRPr="001F2146">
              <w:rPr>
                <w:rFonts w:cs="Arial"/>
                <w:b/>
                <w:bCs/>
                <w:szCs w:val="24"/>
              </w:rPr>
              <w:t>txhawb</w:t>
            </w:r>
            <w:proofErr w:type="spellEnd"/>
            <w:r w:rsidRPr="001F2146">
              <w:rPr>
                <w:rFonts w:cs="Arial"/>
                <w:b/>
                <w:bCs/>
                <w:szCs w:val="24"/>
              </w:rPr>
              <w:t xml:space="preserve"> </w:t>
            </w:r>
            <w:proofErr w:type="spellStart"/>
            <w:r w:rsidRPr="001F2146">
              <w:rPr>
                <w:rFonts w:cs="Arial"/>
                <w:b/>
                <w:bCs/>
                <w:szCs w:val="24"/>
              </w:rPr>
              <w:t>nqa</w:t>
            </w:r>
            <w:proofErr w:type="spellEnd"/>
          </w:p>
        </w:tc>
        <w:tc>
          <w:tcPr>
            <w:tcW w:w="8232" w:type="dxa"/>
          </w:tcPr>
          <w:p w14:paraId="55493541" w14:textId="77777777" w:rsidR="00D44C21" w:rsidRPr="001F2146" w:rsidRDefault="00D44C21" w:rsidP="00D44C21">
            <w:pPr>
              <w:rPr>
                <w:rFonts w:cs="Arial"/>
                <w:szCs w:val="24"/>
              </w:rPr>
            </w:pPr>
            <w:r w:rsidRPr="001F2146">
              <w:rPr>
                <w:rFonts w:cs="Arial"/>
                <w:szCs w:val="24"/>
              </w:rPr>
              <w:t xml:space="preserve">Kev </w:t>
            </w:r>
            <w:proofErr w:type="spellStart"/>
            <w:r w:rsidRPr="001F2146">
              <w:rPr>
                <w:rFonts w:cs="Arial"/>
                <w:szCs w:val="24"/>
              </w:rPr>
              <w:t>Pabcuam</w:t>
            </w:r>
            <w:proofErr w:type="spellEnd"/>
            <w:r w:rsidRPr="001F2146">
              <w:rPr>
                <w:rFonts w:cs="Arial"/>
                <w:szCs w:val="24"/>
              </w:rPr>
              <w:t xml:space="preserve"> </w:t>
            </w:r>
            <w:proofErr w:type="spellStart"/>
            <w:r w:rsidRPr="001F2146">
              <w:rPr>
                <w:rFonts w:cs="Arial"/>
                <w:szCs w:val="24"/>
              </w:rPr>
              <w:t>Zej</w:t>
            </w:r>
            <w:proofErr w:type="spellEnd"/>
            <w:r w:rsidRPr="001F2146">
              <w:rPr>
                <w:rFonts w:cs="Arial"/>
                <w:szCs w:val="24"/>
              </w:rPr>
              <w:t xml:space="preserve"> Zog</w:t>
            </w:r>
          </w:p>
        </w:tc>
      </w:tr>
      <w:tr w:rsidR="00D44C21" w:rsidRPr="00092885" w14:paraId="505F37C1" w14:textId="77777777" w:rsidTr="001F2146">
        <w:trPr>
          <w:trHeight w:hRule="exact" w:val="450"/>
        </w:trPr>
        <w:tc>
          <w:tcPr>
            <w:tcW w:w="944" w:type="dxa"/>
            <w:vMerge/>
            <w:hideMark/>
          </w:tcPr>
          <w:p w14:paraId="5B166347" w14:textId="77777777" w:rsidR="00D44C21" w:rsidRPr="003F785D" w:rsidRDefault="00D44C21" w:rsidP="00D44C21">
            <w:pPr>
              <w:spacing w:before="80" w:after="80"/>
              <w:jc w:val="center"/>
              <w:rPr>
                <w:rFonts w:cs="Arial"/>
                <w:b/>
                <w:bCs/>
                <w:color w:val="FFFFFF"/>
                <w:sz w:val="18"/>
                <w:szCs w:val="18"/>
              </w:rPr>
            </w:pPr>
          </w:p>
        </w:tc>
        <w:tc>
          <w:tcPr>
            <w:tcW w:w="3689" w:type="dxa"/>
            <w:hideMark/>
          </w:tcPr>
          <w:p w14:paraId="04EB70BD" w14:textId="77777777" w:rsidR="00D44C21" w:rsidRPr="001F2146" w:rsidRDefault="00D44C21" w:rsidP="00D44C21">
            <w:pPr>
              <w:spacing w:before="80" w:after="80"/>
              <w:rPr>
                <w:rFonts w:cs="Arial"/>
                <w:b/>
                <w:bCs/>
                <w:sz w:val="18"/>
                <w:szCs w:val="18"/>
              </w:rPr>
            </w:pPr>
            <w:r w:rsidRPr="001F2146">
              <w:rPr>
                <w:rFonts w:cs="Arial"/>
                <w:b/>
                <w:bCs/>
                <w:szCs w:val="24"/>
              </w:rPr>
              <w:t>Xav Tau Chaw Nyob</w:t>
            </w:r>
          </w:p>
        </w:tc>
        <w:tc>
          <w:tcPr>
            <w:tcW w:w="8232" w:type="dxa"/>
          </w:tcPr>
          <w:p w14:paraId="5750C33F" w14:textId="77777777" w:rsidR="00D44C21" w:rsidRPr="001F2146" w:rsidRDefault="00D44C21" w:rsidP="00D44C21">
            <w:pPr>
              <w:rPr>
                <w:rFonts w:cs="Arial"/>
                <w:szCs w:val="24"/>
              </w:rPr>
            </w:pPr>
            <w:r w:rsidRPr="001F2146">
              <w:rPr>
                <w:rFonts w:cs="Arial"/>
                <w:szCs w:val="24"/>
              </w:rPr>
              <w:t xml:space="preserve">Kev </w:t>
            </w:r>
            <w:proofErr w:type="spellStart"/>
            <w:r w:rsidRPr="001F2146">
              <w:rPr>
                <w:rFonts w:cs="Arial"/>
                <w:szCs w:val="24"/>
              </w:rPr>
              <w:t>Pabcuam</w:t>
            </w:r>
            <w:proofErr w:type="spellEnd"/>
            <w:r w:rsidRPr="001F2146">
              <w:rPr>
                <w:rFonts w:cs="Arial"/>
                <w:szCs w:val="24"/>
              </w:rPr>
              <w:t xml:space="preserve"> </w:t>
            </w:r>
            <w:proofErr w:type="spellStart"/>
            <w:r w:rsidRPr="001F2146">
              <w:rPr>
                <w:rFonts w:cs="Arial"/>
                <w:szCs w:val="24"/>
              </w:rPr>
              <w:t>Zej</w:t>
            </w:r>
            <w:proofErr w:type="spellEnd"/>
            <w:r w:rsidRPr="001F2146">
              <w:rPr>
                <w:rFonts w:cs="Arial"/>
                <w:szCs w:val="24"/>
              </w:rPr>
              <w:t xml:space="preserve"> Zog</w:t>
            </w:r>
          </w:p>
        </w:tc>
      </w:tr>
      <w:tr w:rsidR="00D44C21" w:rsidRPr="00092885" w14:paraId="258AE3E8" w14:textId="77777777" w:rsidTr="001F2146">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hideMark/>
          </w:tcPr>
          <w:p w14:paraId="6FEAC838" w14:textId="77777777" w:rsidR="00D44C21" w:rsidRPr="003F785D" w:rsidRDefault="00D44C21" w:rsidP="00D44C21">
            <w:pPr>
              <w:spacing w:before="80" w:after="80"/>
              <w:jc w:val="center"/>
              <w:rPr>
                <w:rFonts w:cs="Arial"/>
                <w:b/>
                <w:bCs/>
                <w:color w:val="FFFFFF"/>
                <w:sz w:val="18"/>
                <w:szCs w:val="18"/>
              </w:rPr>
            </w:pPr>
          </w:p>
        </w:tc>
        <w:tc>
          <w:tcPr>
            <w:tcW w:w="3689" w:type="dxa"/>
            <w:hideMark/>
          </w:tcPr>
          <w:p w14:paraId="1D0FF5C5" w14:textId="77777777" w:rsidR="00D44C21" w:rsidRPr="001F2146" w:rsidRDefault="00D44C21" w:rsidP="00D44C21">
            <w:pPr>
              <w:spacing w:before="80" w:after="80"/>
              <w:rPr>
                <w:rFonts w:cs="Arial"/>
                <w:b/>
                <w:bCs/>
                <w:sz w:val="18"/>
                <w:szCs w:val="18"/>
              </w:rPr>
            </w:pPr>
            <w:proofErr w:type="spellStart"/>
            <w:r w:rsidRPr="001F2146">
              <w:rPr>
                <w:rFonts w:cs="Arial"/>
                <w:b/>
                <w:bCs/>
                <w:szCs w:val="24"/>
              </w:rPr>
              <w:t>Nyiaj</w:t>
            </w:r>
            <w:proofErr w:type="spellEnd"/>
            <w:r w:rsidRPr="001F2146">
              <w:rPr>
                <w:rFonts w:cs="Arial"/>
                <w:b/>
                <w:bCs/>
                <w:szCs w:val="24"/>
              </w:rPr>
              <w:t xml:space="preserve"> </w:t>
            </w:r>
            <w:proofErr w:type="spellStart"/>
            <w:r w:rsidRPr="001F2146">
              <w:rPr>
                <w:rFonts w:cs="Arial"/>
                <w:b/>
                <w:bCs/>
                <w:szCs w:val="24"/>
              </w:rPr>
              <w:t>txiag</w:t>
            </w:r>
            <w:proofErr w:type="spellEnd"/>
          </w:p>
        </w:tc>
        <w:tc>
          <w:tcPr>
            <w:tcW w:w="8232" w:type="dxa"/>
          </w:tcPr>
          <w:p w14:paraId="08544FED" w14:textId="77777777" w:rsidR="00D44C21" w:rsidRPr="001F2146" w:rsidRDefault="00D44C21" w:rsidP="00D44C21">
            <w:pPr>
              <w:rPr>
                <w:rFonts w:cs="Arial"/>
                <w:szCs w:val="24"/>
              </w:rPr>
            </w:pPr>
            <w:r w:rsidRPr="001F2146">
              <w:rPr>
                <w:rFonts w:cs="Arial"/>
                <w:szCs w:val="24"/>
              </w:rPr>
              <w:t>PAB: $975,138</w:t>
            </w:r>
          </w:p>
        </w:tc>
      </w:tr>
      <w:tr w:rsidR="00D44C21" w:rsidRPr="00092885" w14:paraId="55C9D8BD" w14:textId="77777777" w:rsidTr="001F2146">
        <w:trPr>
          <w:trHeight w:hRule="exact" w:val="4699"/>
        </w:trPr>
        <w:tc>
          <w:tcPr>
            <w:tcW w:w="944" w:type="dxa"/>
            <w:vMerge/>
            <w:hideMark/>
          </w:tcPr>
          <w:p w14:paraId="5C560695" w14:textId="77777777" w:rsidR="00D44C21" w:rsidRPr="003F785D" w:rsidRDefault="00D44C21" w:rsidP="00D44C21">
            <w:pPr>
              <w:spacing w:before="80" w:after="80"/>
              <w:jc w:val="center"/>
              <w:rPr>
                <w:rFonts w:cs="Arial"/>
                <w:b/>
                <w:bCs/>
                <w:color w:val="FFFFFF"/>
                <w:sz w:val="18"/>
                <w:szCs w:val="18"/>
              </w:rPr>
            </w:pPr>
          </w:p>
        </w:tc>
        <w:tc>
          <w:tcPr>
            <w:tcW w:w="3689" w:type="dxa"/>
            <w:hideMark/>
          </w:tcPr>
          <w:p w14:paraId="6B477105" w14:textId="77777777" w:rsidR="00D44C21" w:rsidRPr="001F2146" w:rsidRDefault="00D44C21" w:rsidP="00D44C21">
            <w:pPr>
              <w:spacing w:before="80" w:after="80"/>
              <w:rPr>
                <w:rFonts w:cs="Arial"/>
                <w:b/>
                <w:bCs/>
                <w:sz w:val="18"/>
                <w:szCs w:val="18"/>
              </w:rPr>
            </w:pPr>
            <w:r w:rsidRPr="001F2146">
              <w:rPr>
                <w:rFonts w:cs="Arial"/>
                <w:b/>
                <w:bCs/>
                <w:szCs w:val="24"/>
              </w:rPr>
              <w:t xml:space="preserve">Kev </w:t>
            </w:r>
            <w:proofErr w:type="spellStart"/>
            <w:r w:rsidRPr="001F2146">
              <w:rPr>
                <w:rFonts w:cs="Arial"/>
                <w:b/>
                <w:bCs/>
                <w:szCs w:val="24"/>
              </w:rPr>
              <w:t>piav</w:t>
            </w:r>
            <w:proofErr w:type="spellEnd"/>
            <w:r w:rsidRPr="001F2146">
              <w:rPr>
                <w:rFonts w:cs="Arial"/>
                <w:b/>
                <w:bCs/>
                <w:szCs w:val="24"/>
              </w:rPr>
              <w:t xml:space="preserve"> </w:t>
            </w:r>
            <w:proofErr w:type="spellStart"/>
            <w:r w:rsidRPr="001F2146">
              <w:rPr>
                <w:rFonts w:cs="Arial"/>
                <w:b/>
                <w:bCs/>
                <w:szCs w:val="24"/>
              </w:rPr>
              <w:t>qhia</w:t>
            </w:r>
            <w:proofErr w:type="spellEnd"/>
          </w:p>
        </w:tc>
        <w:tc>
          <w:tcPr>
            <w:tcW w:w="8232" w:type="dxa"/>
          </w:tcPr>
          <w:p w14:paraId="2EC7C66D" w14:textId="77777777" w:rsidR="00D44C21" w:rsidRPr="001F2146" w:rsidRDefault="00D44C21" w:rsidP="00D44C21">
            <w:pPr>
              <w:rPr>
                <w:rFonts w:cs="Arial"/>
                <w:szCs w:val="24"/>
              </w:rPr>
            </w:pPr>
            <w:proofErr w:type="spellStart"/>
            <w:r w:rsidRPr="001F2146">
              <w:rPr>
                <w:rFonts w:cs="Arial"/>
                <w:szCs w:val="24"/>
              </w:rPr>
              <w:t>Cov</w:t>
            </w:r>
            <w:proofErr w:type="spellEnd"/>
            <w:r w:rsidRPr="001F2146">
              <w:rPr>
                <w:rFonts w:cs="Arial"/>
                <w:szCs w:val="24"/>
              </w:rPr>
              <w:t xml:space="preserve"> </w:t>
            </w:r>
            <w:proofErr w:type="spellStart"/>
            <w:r w:rsidRPr="001F2146">
              <w:rPr>
                <w:rFonts w:cs="Arial"/>
                <w:szCs w:val="24"/>
              </w:rPr>
              <w:t>nyiaj</w:t>
            </w:r>
            <w:proofErr w:type="spellEnd"/>
            <w:r w:rsidRPr="001F2146">
              <w:rPr>
                <w:rFonts w:cs="Arial"/>
                <w:szCs w:val="24"/>
              </w:rPr>
              <w:t xml:space="preserve"> CDBG </w:t>
            </w:r>
            <w:proofErr w:type="spellStart"/>
            <w:r w:rsidRPr="001F2146">
              <w:rPr>
                <w:rFonts w:cs="Arial"/>
                <w:szCs w:val="24"/>
              </w:rPr>
              <w:t>yuav</w:t>
            </w:r>
            <w:proofErr w:type="spellEnd"/>
            <w:r w:rsidRPr="001F2146">
              <w:rPr>
                <w:rFonts w:cs="Arial"/>
                <w:szCs w:val="24"/>
              </w:rPr>
              <w:t xml:space="preserve"> </w:t>
            </w:r>
            <w:proofErr w:type="spellStart"/>
            <w:r w:rsidRPr="001F2146">
              <w:rPr>
                <w:rFonts w:cs="Arial"/>
                <w:szCs w:val="24"/>
              </w:rPr>
              <w:t>muab</w:t>
            </w:r>
            <w:proofErr w:type="spellEnd"/>
            <w:r w:rsidRPr="001F2146">
              <w:rPr>
                <w:rFonts w:cs="Arial"/>
                <w:szCs w:val="24"/>
              </w:rPr>
              <w:t xml:space="preserve"> </w:t>
            </w:r>
            <w:proofErr w:type="spellStart"/>
            <w:r w:rsidRPr="001F2146">
              <w:rPr>
                <w:rFonts w:cs="Arial"/>
                <w:szCs w:val="24"/>
              </w:rPr>
              <w:t>rau</w:t>
            </w:r>
            <w:proofErr w:type="spellEnd"/>
            <w:r w:rsidRPr="001F2146">
              <w:rPr>
                <w:rFonts w:cs="Arial"/>
                <w:szCs w:val="24"/>
              </w:rPr>
              <w:t xml:space="preserve"> </w:t>
            </w:r>
            <w:proofErr w:type="spellStart"/>
            <w:r w:rsidRPr="001F2146">
              <w:rPr>
                <w:rFonts w:cs="Arial"/>
                <w:szCs w:val="24"/>
              </w:rPr>
              <w:t>cov</w:t>
            </w:r>
            <w:proofErr w:type="spellEnd"/>
            <w:r w:rsidRPr="001F2146">
              <w:rPr>
                <w:rFonts w:cs="Arial"/>
                <w:szCs w:val="24"/>
              </w:rPr>
              <w:t xml:space="preserve"> </w:t>
            </w:r>
            <w:proofErr w:type="spellStart"/>
            <w:r w:rsidRPr="001F2146">
              <w:rPr>
                <w:rFonts w:cs="Arial"/>
                <w:szCs w:val="24"/>
              </w:rPr>
              <w:t>neeg</w:t>
            </w:r>
            <w:proofErr w:type="spellEnd"/>
            <w:r w:rsidRPr="001F2146">
              <w:rPr>
                <w:rFonts w:cs="Arial"/>
                <w:szCs w:val="24"/>
              </w:rPr>
              <w:t xml:space="preserve"> </w:t>
            </w:r>
            <w:proofErr w:type="spellStart"/>
            <w:r w:rsidRPr="001F2146">
              <w:rPr>
                <w:rFonts w:cs="Arial"/>
                <w:szCs w:val="24"/>
              </w:rPr>
              <w:t>tsis</w:t>
            </w:r>
            <w:proofErr w:type="spellEnd"/>
            <w:r w:rsidRPr="001F2146">
              <w:rPr>
                <w:rFonts w:cs="Arial"/>
                <w:szCs w:val="24"/>
              </w:rPr>
              <w:t xml:space="preserve"> muaj </w:t>
            </w:r>
            <w:proofErr w:type="spellStart"/>
            <w:r w:rsidRPr="001F2146">
              <w:rPr>
                <w:rFonts w:cs="Arial"/>
                <w:szCs w:val="24"/>
              </w:rPr>
              <w:t>txiaj</w:t>
            </w:r>
            <w:proofErr w:type="spellEnd"/>
            <w:r w:rsidRPr="001F2146">
              <w:rPr>
                <w:rFonts w:cs="Arial"/>
                <w:szCs w:val="24"/>
              </w:rPr>
              <w:t xml:space="preserve"> </w:t>
            </w:r>
            <w:proofErr w:type="spellStart"/>
            <w:r w:rsidRPr="001F2146">
              <w:rPr>
                <w:rFonts w:cs="Arial"/>
                <w:szCs w:val="24"/>
              </w:rPr>
              <w:t>ntsig</w:t>
            </w:r>
            <w:proofErr w:type="spellEnd"/>
            <w:r w:rsidRPr="001F2146">
              <w:rPr>
                <w:rFonts w:cs="Arial"/>
                <w:szCs w:val="24"/>
              </w:rPr>
              <w:t xml:space="preserve"> </w:t>
            </w:r>
            <w:proofErr w:type="spellStart"/>
            <w:r w:rsidRPr="001F2146">
              <w:rPr>
                <w:rFonts w:cs="Arial"/>
                <w:szCs w:val="24"/>
              </w:rPr>
              <w:t>hauv</w:t>
            </w:r>
            <w:proofErr w:type="spellEnd"/>
            <w:r w:rsidRPr="001F2146">
              <w:rPr>
                <w:rFonts w:cs="Arial"/>
                <w:szCs w:val="24"/>
              </w:rPr>
              <w:t xml:space="preserve"> zos </w:t>
            </w:r>
            <w:proofErr w:type="spellStart"/>
            <w:r w:rsidRPr="001F2146">
              <w:rPr>
                <w:rFonts w:cs="Arial"/>
                <w:szCs w:val="24"/>
              </w:rPr>
              <w:t>los</w:t>
            </w:r>
            <w:proofErr w:type="spellEnd"/>
            <w:r w:rsidRPr="001F2146">
              <w:rPr>
                <w:rFonts w:cs="Arial"/>
                <w:szCs w:val="24"/>
              </w:rPr>
              <w:t xml:space="preserve"> </w:t>
            </w:r>
            <w:proofErr w:type="spellStart"/>
            <w:r w:rsidRPr="001F2146">
              <w:rPr>
                <w:rFonts w:cs="Arial"/>
                <w:szCs w:val="24"/>
              </w:rPr>
              <w:t>txhawb</w:t>
            </w:r>
            <w:proofErr w:type="spellEnd"/>
            <w:r w:rsidRPr="001F2146">
              <w:rPr>
                <w:rFonts w:cs="Arial"/>
                <w:szCs w:val="24"/>
              </w:rPr>
              <w:t xml:space="preserve"> </w:t>
            </w:r>
            <w:proofErr w:type="spellStart"/>
            <w:r w:rsidRPr="001F2146">
              <w:rPr>
                <w:rFonts w:cs="Arial"/>
                <w:szCs w:val="24"/>
              </w:rPr>
              <w:t>cov</w:t>
            </w:r>
            <w:proofErr w:type="spellEnd"/>
            <w:r w:rsidRPr="001F2146">
              <w:rPr>
                <w:rFonts w:cs="Arial"/>
                <w:szCs w:val="24"/>
              </w:rPr>
              <w:t xml:space="preserve"> </w:t>
            </w:r>
            <w:proofErr w:type="spellStart"/>
            <w:r w:rsidRPr="001F2146">
              <w:rPr>
                <w:rFonts w:cs="Arial"/>
                <w:szCs w:val="24"/>
              </w:rPr>
              <w:t>kev</w:t>
            </w:r>
            <w:proofErr w:type="spellEnd"/>
            <w:r w:rsidRPr="001F2146">
              <w:rPr>
                <w:rFonts w:cs="Arial"/>
                <w:szCs w:val="24"/>
              </w:rPr>
              <w:t xml:space="preserve"> </w:t>
            </w:r>
            <w:proofErr w:type="spellStart"/>
            <w:r w:rsidRPr="001F2146">
              <w:rPr>
                <w:rFonts w:cs="Arial"/>
                <w:szCs w:val="24"/>
              </w:rPr>
              <w:t>pab</w:t>
            </w:r>
            <w:proofErr w:type="spellEnd"/>
            <w:r w:rsidRPr="001F2146">
              <w:rPr>
                <w:rFonts w:cs="Arial"/>
                <w:szCs w:val="24"/>
              </w:rPr>
              <w:t xml:space="preserve"> </w:t>
            </w:r>
            <w:proofErr w:type="spellStart"/>
            <w:r w:rsidRPr="001F2146">
              <w:rPr>
                <w:rFonts w:cs="Arial"/>
                <w:szCs w:val="24"/>
              </w:rPr>
              <w:t>cuam</w:t>
            </w:r>
            <w:proofErr w:type="spellEnd"/>
            <w:r w:rsidRPr="001F2146">
              <w:rPr>
                <w:rFonts w:cs="Arial"/>
                <w:szCs w:val="24"/>
              </w:rPr>
              <w:t xml:space="preserve"> </w:t>
            </w:r>
            <w:proofErr w:type="spellStart"/>
            <w:r w:rsidRPr="001F2146">
              <w:rPr>
                <w:rFonts w:cs="Arial"/>
                <w:szCs w:val="24"/>
              </w:rPr>
              <w:t>uas</w:t>
            </w:r>
            <w:proofErr w:type="spellEnd"/>
            <w:r w:rsidRPr="001F2146">
              <w:rPr>
                <w:rFonts w:cs="Arial"/>
                <w:szCs w:val="24"/>
              </w:rPr>
              <w:t xml:space="preserve"> </w:t>
            </w:r>
            <w:proofErr w:type="spellStart"/>
            <w:r w:rsidRPr="001F2146">
              <w:rPr>
                <w:rFonts w:cs="Arial"/>
                <w:szCs w:val="24"/>
              </w:rPr>
              <w:t>ua</w:t>
            </w:r>
            <w:proofErr w:type="spellEnd"/>
            <w:r w:rsidRPr="001F2146">
              <w:rPr>
                <w:rFonts w:cs="Arial"/>
                <w:szCs w:val="24"/>
              </w:rPr>
              <w:t xml:space="preserve"> </w:t>
            </w:r>
            <w:proofErr w:type="spellStart"/>
            <w:r w:rsidRPr="001F2146">
              <w:rPr>
                <w:rFonts w:cs="Arial"/>
                <w:szCs w:val="24"/>
              </w:rPr>
              <w:t>haujlwm</w:t>
            </w:r>
            <w:proofErr w:type="spellEnd"/>
            <w:r w:rsidRPr="001F2146">
              <w:rPr>
                <w:rFonts w:cs="Arial"/>
                <w:szCs w:val="24"/>
              </w:rPr>
              <w:t xml:space="preserve"> </w:t>
            </w:r>
            <w:proofErr w:type="spellStart"/>
            <w:r w:rsidRPr="001F2146">
              <w:rPr>
                <w:rFonts w:cs="Arial"/>
                <w:szCs w:val="24"/>
              </w:rPr>
              <w:t>rau</w:t>
            </w:r>
            <w:proofErr w:type="spellEnd"/>
            <w:r w:rsidRPr="001F2146">
              <w:rPr>
                <w:rFonts w:cs="Arial"/>
                <w:szCs w:val="24"/>
              </w:rPr>
              <w:t xml:space="preserve"> </w:t>
            </w:r>
            <w:proofErr w:type="spellStart"/>
            <w:r w:rsidRPr="001F2146">
              <w:rPr>
                <w:rFonts w:cs="Arial"/>
                <w:szCs w:val="24"/>
              </w:rPr>
              <w:t>cov</w:t>
            </w:r>
            <w:proofErr w:type="spellEnd"/>
            <w:r w:rsidRPr="001F2146">
              <w:rPr>
                <w:rFonts w:cs="Arial"/>
                <w:szCs w:val="24"/>
              </w:rPr>
              <w:t xml:space="preserve"> </w:t>
            </w:r>
            <w:proofErr w:type="spellStart"/>
            <w:r w:rsidRPr="001F2146">
              <w:rPr>
                <w:rFonts w:cs="Arial"/>
                <w:szCs w:val="24"/>
              </w:rPr>
              <w:t>neeg</w:t>
            </w:r>
            <w:proofErr w:type="spellEnd"/>
            <w:r w:rsidRPr="001F2146">
              <w:rPr>
                <w:rFonts w:cs="Arial"/>
                <w:szCs w:val="24"/>
              </w:rPr>
              <w:t xml:space="preserve"> tau </w:t>
            </w:r>
            <w:proofErr w:type="spellStart"/>
            <w:r w:rsidRPr="001F2146">
              <w:rPr>
                <w:rFonts w:cs="Arial"/>
                <w:szCs w:val="24"/>
              </w:rPr>
              <w:t>txais</w:t>
            </w:r>
            <w:proofErr w:type="spellEnd"/>
            <w:r w:rsidRPr="001F2146">
              <w:rPr>
                <w:rFonts w:cs="Arial"/>
                <w:szCs w:val="24"/>
              </w:rPr>
              <w:t xml:space="preserve"> </w:t>
            </w:r>
            <w:proofErr w:type="spellStart"/>
            <w:r w:rsidRPr="001F2146">
              <w:rPr>
                <w:rFonts w:cs="Arial"/>
                <w:szCs w:val="24"/>
              </w:rPr>
              <w:t>txiaj</w:t>
            </w:r>
            <w:proofErr w:type="spellEnd"/>
            <w:r w:rsidRPr="001F2146">
              <w:rPr>
                <w:rFonts w:cs="Arial"/>
                <w:szCs w:val="24"/>
              </w:rPr>
              <w:t xml:space="preserve"> </w:t>
            </w:r>
            <w:proofErr w:type="spellStart"/>
            <w:r w:rsidRPr="001F2146">
              <w:rPr>
                <w:rFonts w:cs="Arial"/>
                <w:szCs w:val="24"/>
              </w:rPr>
              <w:t>ntsig</w:t>
            </w:r>
            <w:proofErr w:type="spellEnd"/>
            <w:r w:rsidRPr="001F2146">
              <w:rPr>
                <w:rFonts w:cs="Arial"/>
                <w:szCs w:val="24"/>
              </w:rPr>
              <w:t xml:space="preserve"> </w:t>
            </w:r>
            <w:proofErr w:type="spellStart"/>
            <w:r w:rsidRPr="001F2146">
              <w:rPr>
                <w:rFonts w:cs="Arial"/>
                <w:szCs w:val="24"/>
              </w:rPr>
              <w:t>tsawg</w:t>
            </w:r>
            <w:proofErr w:type="spellEnd"/>
            <w:r w:rsidRPr="001F2146">
              <w:rPr>
                <w:rFonts w:cs="Arial"/>
                <w:szCs w:val="24"/>
              </w:rPr>
              <w:t xml:space="preserve"> thiab </w:t>
            </w:r>
            <w:proofErr w:type="spellStart"/>
            <w:r w:rsidRPr="001F2146">
              <w:rPr>
                <w:rFonts w:cs="Arial"/>
                <w:szCs w:val="24"/>
              </w:rPr>
              <w:t>nruab</w:t>
            </w:r>
            <w:proofErr w:type="spellEnd"/>
            <w:r w:rsidRPr="001F2146">
              <w:rPr>
                <w:rFonts w:cs="Arial"/>
                <w:szCs w:val="24"/>
              </w:rPr>
              <w:t xml:space="preserve"> </w:t>
            </w:r>
            <w:proofErr w:type="spellStart"/>
            <w:r w:rsidRPr="001F2146">
              <w:rPr>
                <w:rFonts w:cs="Arial"/>
                <w:szCs w:val="24"/>
              </w:rPr>
              <w:t>nrab</w:t>
            </w:r>
            <w:proofErr w:type="spellEnd"/>
            <w:r w:rsidRPr="001F2146">
              <w:rPr>
                <w:rFonts w:cs="Arial"/>
                <w:szCs w:val="24"/>
              </w:rPr>
              <w:t xml:space="preserve"> </w:t>
            </w:r>
            <w:proofErr w:type="spellStart"/>
            <w:r w:rsidRPr="001F2146">
              <w:rPr>
                <w:rFonts w:cs="Arial"/>
                <w:szCs w:val="24"/>
              </w:rPr>
              <w:t>feem</w:t>
            </w:r>
            <w:proofErr w:type="spellEnd"/>
            <w:r w:rsidRPr="001F2146">
              <w:rPr>
                <w:rFonts w:cs="Arial"/>
                <w:szCs w:val="24"/>
              </w:rPr>
              <w:t xml:space="preserve"> </w:t>
            </w:r>
            <w:proofErr w:type="spellStart"/>
            <w:r w:rsidRPr="001F2146">
              <w:rPr>
                <w:rFonts w:cs="Arial"/>
                <w:szCs w:val="24"/>
              </w:rPr>
              <w:t>ntau</w:t>
            </w:r>
            <w:proofErr w:type="spellEnd"/>
            <w:r w:rsidRPr="001F2146">
              <w:rPr>
                <w:rFonts w:cs="Arial"/>
                <w:szCs w:val="24"/>
              </w:rPr>
              <w:t>.</w:t>
            </w:r>
          </w:p>
          <w:p w14:paraId="411415F2" w14:textId="77777777" w:rsidR="00D44C21" w:rsidRPr="001F2146" w:rsidRDefault="00D44C21" w:rsidP="0000798F">
            <w:pPr>
              <w:pStyle w:val="ListParagraph"/>
              <w:numPr>
                <w:ilvl w:val="0"/>
                <w:numId w:val="25"/>
              </w:numPr>
              <w:rPr>
                <w:rFonts w:cs="Arial"/>
                <w:szCs w:val="24"/>
              </w:rPr>
            </w:pPr>
            <w:proofErr w:type="spellStart"/>
            <w:r w:rsidRPr="001F2146">
              <w:rPr>
                <w:rFonts w:cs="Arial"/>
                <w:szCs w:val="24"/>
              </w:rPr>
              <w:t>Cov</w:t>
            </w:r>
            <w:proofErr w:type="spellEnd"/>
            <w:r w:rsidRPr="001F2146">
              <w:rPr>
                <w:rFonts w:cs="Arial"/>
                <w:szCs w:val="24"/>
              </w:rPr>
              <w:t xml:space="preserve"> Tub </w:t>
            </w:r>
            <w:proofErr w:type="spellStart"/>
            <w:r w:rsidRPr="001F2146">
              <w:rPr>
                <w:rFonts w:cs="Arial"/>
                <w:szCs w:val="24"/>
              </w:rPr>
              <w:t>Ntxhais</w:t>
            </w:r>
            <w:proofErr w:type="spellEnd"/>
            <w:r w:rsidRPr="001F2146">
              <w:rPr>
                <w:rFonts w:cs="Arial"/>
                <w:szCs w:val="24"/>
              </w:rPr>
              <w:t xml:space="preserve"> </w:t>
            </w:r>
            <w:proofErr w:type="spellStart"/>
            <w:r w:rsidRPr="001F2146">
              <w:rPr>
                <w:rFonts w:cs="Arial"/>
                <w:szCs w:val="24"/>
              </w:rPr>
              <w:t>Hluas</w:t>
            </w:r>
            <w:proofErr w:type="spellEnd"/>
            <w:r w:rsidRPr="001F2146">
              <w:rPr>
                <w:rFonts w:cs="Arial"/>
                <w:szCs w:val="24"/>
              </w:rPr>
              <w:t xml:space="preserve"> thiab </w:t>
            </w:r>
            <w:proofErr w:type="spellStart"/>
            <w:r w:rsidRPr="001F2146">
              <w:rPr>
                <w:rFonts w:cs="Arial"/>
                <w:szCs w:val="24"/>
              </w:rPr>
              <w:t>Cov</w:t>
            </w:r>
            <w:proofErr w:type="spellEnd"/>
            <w:r w:rsidRPr="001F2146">
              <w:rPr>
                <w:rFonts w:cs="Arial"/>
                <w:szCs w:val="24"/>
              </w:rPr>
              <w:t xml:space="preserve"> </w:t>
            </w:r>
            <w:proofErr w:type="spellStart"/>
            <w:r w:rsidRPr="001F2146">
              <w:rPr>
                <w:rFonts w:cs="Arial"/>
                <w:szCs w:val="24"/>
              </w:rPr>
              <w:t>Ntxhais</w:t>
            </w:r>
            <w:proofErr w:type="spellEnd"/>
            <w:r w:rsidRPr="001F2146">
              <w:rPr>
                <w:rFonts w:cs="Arial"/>
                <w:szCs w:val="24"/>
              </w:rPr>
              <w:t xml:space="preserve"> </w:t>
            </w:r>
            <w:proofErr w:type="spellStart"/>
            <w:r w:rsidRPr="001F2146">
              <w:rPr>
                <w:rFonts w:cs="Arial"/>
                <w:szCs w:val="24"/>
              </w:rPr>
              <w:t>Hluas</w:t>
            </w:r>
            <w:proofErr w:type="spellEnd"/>
            <w:r w:rsidRPr="001F2146">
              <w:rPr>
                <w:rFonts w:cs="Arial"/>
                <w:szCs w:val="24"/>
              </w:rPr>
              <w:t xml:space="preserve"> ntawm Lub </w:t>
            </w:r>
            <w:proofErr w:type="spellStart"/>
            <w:r w:rsidRPr="001F2146">
              <w:rPr>
                <w:rFonts w:cs="Arial"/>
                <w:szCs w:val="24"/>
              </w:rPr>
              <w:t>Nroog</w:t>
            </w:r>
            <w:proofErr w:type="spellEnd"/>
            <w:r w:rsidRPr="001F2146">
              <w:rPr>
                <w:rFonts w:cs="Arial"/>
                <w:szCs w:val="24"/>
              </w:rPr>
              <w:t xml:space="preserve"> Fresno - </w:t>
            </w:r>
            <w:proofErr w:type="spellStart"/>
            <w:r w:rsidRPr="001F2146">
              <w:rPr>
                <w:rFonts w:cs="Arial"/>
                <w:szCs w:val="24"/>
              </w:rPr>
              <w:t>Cov</w:t>
            </w:r>
            <w:proofErr w:type="spellEnd"/>
            <w:r w:rsidRPr="001F2146">
              <w:rPr>
                <w:rFonts w:cs="Arial"/>
                <w:szCs w:val="24"/>
              </w:rPr>
              <w:t xml:space="preserve"> Tub </w:t>
            </w:r>
            <w:proofErr w:type="spellStart"/>
            <w:r w:rsidRPr="001F2146">
              <w:rPr>
                <w:rFonts w:cs="Arial"/>
                <w:szCs w:val="24"/>
              </w:rPr>
              <w:t>Ntxhais</w:t>
            </w:r>
            <w:proofErr w:type="spellEnd"/>
            <w:r w:rsidRPr="001F2146">
              <w:rPr>
                <w:rFonts w:cs="Arial"/>
                <w:szCs w:val="24"/>
              </w:rPr>
              <w:t xml:space="preserve"> &amp; </w:t>
            </w:r>
            <w:proofErr w:type="spellStart"/>
            <w:r w:rsidRPr="001F2146">
              <w:rPr>
                <w:rFonts w:cs="Arial"/>
                <w:szCs w:val="24"/>
              </w:rPr>
              <w:t>Cov</w:t>
            </w:r>
            <w:proofErr w:type="spellEnd"/>
            <w:r w:rsidRPr="001F2146">
              <w:rPr>
                <w:rFonts w:cs="Arial"/>
                <w:szCs w:val="24"/>
              </w:rPr>
              <w:t xml:space="preserve"> </w:t>
            </w:r>
            <w:proofErr w:type="spellStart"/>
            <w:r w:rsidRPr="001F2146">
              <w:rPr>
                <w:rFonts w:cs="Arial"/>
                <w:szCs w:val="24"/>
              </w:rPr>
              <w:t>Hluas</w:t>
            </w:r>
            <w:proofErr w:type="spellEnd"/>
            <w:r w:rsidRPr="001F2146">
              <w:rPr>
                <w:rFonts w:cs="Arial"/>
                <w:szCs w:val="24"/>
              </w:rPr>
              <w:t xml:space="preserve"> </w:t>
            </w:r>
            <w:proofErr w:type="spellStart"/>
            <w:r w:rsidRPr="001F2146">
              <w:rPr>
                <w:rFonts w:cs="Arial"/>
                <w:szCs w:val="24"/>
              </w:rPr>
              <w:t>Cov</w:t>
            </w:r>
            <w:proofErr w:type="spellEnd"/>
            <w:r w:rsidRPr="001F2146">
              <w:rPr>
                <w:rFonts w:cs="Arial"/>
                <w:szCs w:val="24"/>
              </w:rPr>
              <w:t xml:space="preserve"> </w:t>
            </w:r>
            <w:proofErr w:type="spellStart"/>
            <w:r w:rsidRPr="001F2146">
              <w:rPr>
                <w:rFonts w:cs="Arial"/>
                <w:szCs w:val="24"/>
              </w:rPr>
              <w:t>Pabcuam</w:t>
            </w:r>
            <w:proofErr w:type="spellEnd"/>
            <w:r w:rsidRPr="001F2146">
              <w:rPr>
                <w:rFonts w:cs="Arial"/>
                <w:szCs w:val="24"/>
              </w:rPr>
              <w:t xml:space="preserve"> </w:t>
            </w:r>
            <w:proofErr w:type="spellStart"/>
            <w:r w:rsidRPr="001F2146">
              <w:rPr>
                <w:rFonts w:cs="Arial"/>
                <w:szCs w:val="24"/>
              </w:rPr>
              <w:t>Qhia</w:t>
            </w:r>
            <w:proofErr w:type="spellEnd"/>
            <w:r w:rsidRPr="001F2146">
              <w:rPr>
                <w:rFonts w:cs="Arial"/>
                <w:szCs w:val="24"/>
              </w:rPr>
              <w:t xml:space="preserve"> thiab </w:t>
            </w:r>
            <w:proofErr w:type="spellStart"/>
            <w:r w:rsidRPr="001F2146">
              <w:rPr>
                <w:rFonts w:cs="Arial"/>
                <w:szCs w:val="24"/>
              </w:rPr>
              <w:t>txhawb</w:t>
            </w:r>
            <w:proofErr w:type="spellEnd"/>
            <w:r w:rsidRPr="001F2146">
              <w:rPr>
                <w:rFonts w:cs="Arial"/>
                <w:szCs w:val="24"/>
              </w:rPr>
              <w:t xml:space="preserve"> </w:t>
            </w:r>
            <w:proofErr w:type="spellStart"/>
            <w:r w:rsidRPr="001F2146">
              <w:rPr>
                <w:rFonts w:cs="Arial"/>
                <w:szCs w:val="24"/>
              </w:rPr>
              <w:t>nqa</w:t>
            </w:r>
            <w:proofErr w:type="spellEnd"/>
            <w:r w:rsidRPr="001F2146">
              <w:rPr>
                <w:rFonts w:cs="Arial"/>
                <w:szCs w:val="24"/>
              </w:rPr>
              <w:t xml:space="preserve"> Fresno </w:t>
            </w:r>
            <w:proofErr w:type="spellStart"/>
            <w:r w:rsidRPr="001F2146">
              <w:rPr>
                <w:rFonts w:cs="Arial"/>
                <w:szCs w:val="24"/>
              </w:rPr>
              <w:t>Cov</w:t>
            </w:r>
            <w:proofErr w:type="spellEnd"/>
            <w:r w:rsidRPr="001F2146">
              <w:rPr>
                <w:rFonts w:cs="Arial"/>
                <w:szCs w:val="24"/>
              </w:rPr>
              <w:t xml:space="preserve"> </w:t>
            </w:r>
            <w:proofErr w:type="spellStart"/>
            <w:r w:rsidRPr="001F2146">
              <w:rPr>
                <w:rFonts w:cs="Arial"/>
                <w:szCs w:val="24"/>
              </w:rPr>
              <w:t>Hluas</w:t>
            </w:r>
            <w:proofErr w:type="spellEnd"/>
            <w:r w:rsidRPr="001F2146">
              <w:rPr>
                <w:rFonts w:cs="Arial"/>
                <w:szCs w:val="24"/>
              </w:rPr>
              <w:t xml:space="preserve"> - 2025: $199,942</w:t>
            </w:r>
          </w:p>
          <w:p w14:paraId="3A9AB04B" w14:textId="77777777" w:rsidR="00D44C21" w:rsidRPr="001F2146" w:rsidRDefault="00D44C21" w:rsidP="0000798F">
            <w:pPr>
              <w:pStyle w:val="ListParagraph"/>
              <w:numPr>
                <w:ilvl w:val="0"/>
                <w:numId w:val="25"/>
              </w:numPr>
              <w:rPr>
                <w:rFonts w:cs="Arial"/>
                <w:szCs w:val="24"/>
              </w:rPr>
            </w:pPr>
            <w:r w:rsidRPr="001F2146">
              <w:rPr>
                <w:rFonts w:cs="Arial"/>
                <w:szCs w:val="24"/>
              </w:rPr>
              <w:t xml:space="preserve">Central Valley Kev </w:t>
            </w:r>
            <w:proofErr w:type="spellStart"/>
            <w:r w:rsidRPr="001F2146">
              <w:rPr>
                <w:rFonts w:cs="Arial"/>
                <w:szCs w:val="24"/>
              </w:rPr>
              <w:t>Ncaj</w:t>
            </w:r>
            <w:proofErr w:type="spellEnd"/>
            <w:r w:rsidRPr="001F2146">
              <w:rPr>
                <w:rFonts w:cs="Arial"/>
                <w:szCs w:val="24"/>
              </w:rPr>
              <w:t xml:space="preserve"> </w:t>
            </w:r>
            <w:proofErr w:type="spellStart"/>
            <w:r w:rsidRPr="001F2146">
              <w:rPr>
                <w:rFonts w:cs="Arial"/>
                <w:szCs w:val="24"/>
              </w:rPr>
              <w:t>Ncees</w:t>
            </w:r>
            <w:proofErr w:type="spellEnd"/>
            <w:r w:rsidRPr="001F2146">
              <w:rPr>
                <w:rFonts w:cs="Arial"/>
                <w:szCs w:val="24"/>
              </w:rPr>
              <w:t xml:space="preserve"> Kev </w:t>
            </w:r>
            <w:proofErr w:type="spellStart"/>
            <w:r w:rsidRPr="001F2146">
              <w:rPr>
                <w:rFonts w:cs="Arial"/>
                <w:szCs w:val="24"/>
              </w:rPr>
              <w:t>Ncaj</w:t>
            </w:r>
            <w:proofErr w:type="spellEnd"/>
            <w:r w:rsidRPr="001F2146">
              <w:rPr>
                <w:rFonts w:cs="Arial"/>
                <w:szCs w:val="24"/>
              </w:rPr>
              <w:t xml:space="preserve"> </w:t>
            </w:r>
            <w:proofErr w:type="spellStart"/>
            <w:r w:rsidRPr="001F2146">
              <w:rPr>
                <w:rFonts w:cs="Arial"/>
                <w:szCs w:val="24"/>
              </w:rPr>
              <w:t>Ncees</w:t>
            </w:r>
            <w:proofErr w:type="spellEnd"/>
            <w:r w:rsidRPr="001F2146">
              <w:rPr>
                <w:rFonts w:cs="Arial"/>
                <w:szCs w:val="24"/>
              </w:rPr>
              <w:t xml:space="preserve"> - Kev </w:t>
            </w:r>
            <w:proofErr w:type="spellStart"/>
            <w:r w:rsidRPr="001F2146">
              <w:rPr>
                <w:rFonts w:cs="Arial"/>
                <w:szCs w:val="24"/>
              </w:rPr>
              <w:t>Pabcuam</w:t>
            </w:r>
            <w:proofErr w:type="spellEnd"/>
            <w:r w:rsidRPr="001F2146">
              <w:rPr>
                <w:rFonts w:cs="Arial"/>
                <w:szCs w:val="24"/>
              </w:rPr>
              <w:t xml:space="preserve"> </w:t>
            </w:r>
            <w:proofErr w:type="spellStart"/>
            <w:r w:rsidRPr="001F2146">
              <w:rPr>
                <w:rFonts w:cs="Arial"/>
                <w:szCs w:val="24"/>
              </w:rPr>
              <w:t>Cov</w:t>
            </w:r>
            <w:proofErr w:type="spellEnd"/>
            <w:r w:rsidRPr="001F2146">
              <w:rPr>
                <w:rFonts w:cs="Arial"/>
                <w:szCs w:val="24"/>
              </w:rPr>
              <w:t xml:space="preserve"> </w:t>
            </w:r>
            <w:proofErr w:type="spellStart"/>
            <w:r w:rsidRPr="001F2146">
              <w:rPr>
                <w:rFonts w:cs="Arial"/>
                <w:szCs w:val="24"/>
              </w:rPr>
              <w:t>Hluas</w:t>
            </w:r>
            <w:proofErr w:type="spellEnd"/>
            <w:r w:rsidRPr="001F2146">
              <w:rPr>
                <w:rFonts w:cs="Arial"/>
                <w:szCs w:val="24"/>
              </w:rPr>
              <w:t xml:space="preserve"> thiab Kev </w:t>
            </w:r>
            <w:proofErr w:type="spellStart"/>
            <w:r w:rsidRPr="001F2146">
              <w:rPr>
                <w:rFonts w:cs="Arial"/>
                <w:szCs w:val="24"/>
              </w:rPr>
              <w:t>Pabcuam</w:t>
            </w:r>
            <w:proofErr w:type="spellEnd"/>
            <w:r w:rsidRPr="001F2146">
              <w:rPr>
                <w:rFonts w:cs="Arial"/>
                <w:szCs w:val="24"/>
              </w:rPr>
              <w:t>: $162,139</w:t>
            </w:r>
          </w:p>
          <w:p w14:paraId="5B69FCBE" w14:textId="77777777" w:rsidR="00D44C21" w:rsidRPr="001F2146" w:rsidRDefault="00D44C21" w:rsidP="0000798F">
            <w:pPr>
              <w:pStyle w:val="ListParagraph"/>
              <w:numPr>
                <w:ilvl w:val="0"/>
                <w:numId w:val="25"/>
              </w:numPr>
              <w:rPr>
                <w:rFonts w:cs="Arial"/>
                <w:szCs w:val="24"/>
              </w:rPr>
            </w:pPr>
            <w:r w:rsidRPr="001F2146">
              <w:rPr>
                <w:rFonts w:cs="Arial"/>
                <w:szCs w:val="24"/>
              </w:rPr>
              <w:t xml:space="preserve">Chinatown Fresno - Chinatown </w:t>
            </w:r>
            <w:proofErr w:type="spellStart"/>
            <w:r w:rsidRPr="001F2146">
              <w:rPr>
                <w:rFonts w:cs="Arial"/>
                <w:szCs w:val="24"/>
              </w:rPr>
              <w:t>Qhib</w:t>
            </w:r>
            <w:proofErr w:type="spellEnd"/>
            <w:r w:rsidRPr="001F2146">
              <w:rPr>
                <w:rFonts w:cs="Arial"/>
                <w:szCs w:val="24"/>
              </w:rPr>
              <w:t xml:space="preserve"> </w:t>
            </w:r>
            <w:proofErr w:type="spellStart"/>
            <w:r w:rsidRPr="001F2146">
              <w:rPr>
                <w:rFonts w:cs="Arial"/>
                <w:szCs w:val="24"/>
              </w:rPr>
              <w:t>rau</w:t>
            </w:r>
            <w:proofErr w:type="spellEnd"/>
            <w:r w:rsidRPr="001F2146">
              <w:rPr>
                <w:rFonts w:cs="Arial"/>
                <w:szCs w:val="24"/>
              </w:rPr>
              <w:t xml:space="preserve"> Kev Lag </w:t>
            </w:r>
            <w:proofErr w:type="spellStart"/>
            <w:r w:rsidRPr="001F2146">
              <w:rPr>
                <w:rFonts w:cs="Arial"/>
                <w:szCs w:val="24"/>
              </w:rPr>
              <w:t>Luam</w:t>
            </w:r>
            <w:proofErr w:type="spellEnd"/>
            <w:r w:rsidRPr="001F2146">
              <w:rPr>
                <w:rFonts w:cs="Arial"/>
                <w:szCs w:val="24"/>
              </w:rPr>
              <w:t>: $ 40,000</w:t>
            </w:r>
          </w:p>
          <w:p w14:paraId="0C11FA84" w14:textId="77777777" w:rsidR="00D44C21" w:rsidRPr="001F2146" w:rsidRDefault="00D44C21" w:rsidP="0000798F">
            <w:pPr>
              <w:pStyle w:val="ListParagraph"/>
              <w:numPr>
                <w:ilvl w:val="0"/>
                <w:numId w:val="25"/>
              </w:numPr>
              <w:rPr>
                <w:rFonts w:cs="Arial"/>
                <w:szCs w:val="24"/>
              </w:rPr>
            </w:pPr>
            <w:proofErr w:type="spellStart"/>
            <w:r w:rsidRPr="001F2146">
              <w:rPr>
                <w:rFonts w:cs="Arial"/>
                <w:szCs w:val="24"/>
              </w:rPr>
              <w:t>Txoj</w:t>
            </w:r>
            <w:proofErr w:type="spellEnd"/>
            <w:r w:rsidRPr="001F2146">
              <w:rPr>
                <w:rFonts w:cs="Arial"/>
                <w:szCs w:val="24"/>
              </w:rPr>
              <w:t xml:space="preserve"> Kev Loj </w:t>
            </w:r>
            <w:proofErr w:type="spellStart"/>
            <w:r w:rsidRPr="001F2146">
              <w:rPr>
                <w:rFonts w:cs="Arial"/>
                <w:szCs w:val="24"/>
              </w:rPr>
              <w:t>Hauv</w:t>
            </w:r>
            <w:proofErr w:type="spellEnd"/>
            <w:r w:rsidRPr="001F2146">
              <w:rPr>
                <w:rFonts w:cs="Arial"/>
                <w:szCs w:val="24"/>
              </w:rPr>
              <w:t xml:space="preserve"> </w:t>
            </w:r>
            <w:proofErr w:type="spellStart"/>
            <w:r w:rsidRPr="001F2146">
              <w:rPr>
                <w:rFonts w:cs="Arial"/>
                <w:szCs w:val="24"/>
              </w:rPr>
              <w:t>Nroog</w:t>
            </w:r>
            <w:proofErr w:type="spellEnd"/>
            <w:r w:rsidRPr="001F2146">
              <w:rPr>
                <w:rFonts w:cs="Arial"/>
                <w:szCs w:val="24"/>
              </w:rPr>
              <w:t xml:space="preserve"> </w:t>
            </w:r>
            <w:proofErr w:type="spellStart"/>
            <w:r w:rsidRPr="001F2146">
              <w:rPr>
                <w:rFonts w:cs="Arial"/>
                <w:szCs w:val="24"/>
              </w:rPr>
              <w:t>Zej</w:t>
            </w:r>
            <w:proofErr w:type="spellEnd"/>
            <w:r w:rsidRPr="001F2146">
              <w:rPr>
                <w:rFonts w:cs="Arial"/>
                <w:szCs w:val="24"/>
              </w:rPr>
              <w:t xml:space="preserve"> Zog Kev </w:t>
            </w:r>
            <w:proofErr w:type="spellStart"/>
            <w:r w:rsidRPr="001F2146">
              <w:rPr>
                <w:rFonts w:cs="Arial"/>
                <w:szCs w:val="24"/>
              </w:rPr>
              <w:t>Txhim</w:t>
            </w:r>
            <w:proofErr w:type="spellEnd"/>
            <w:r w:rsidRPr="001F2146">
              <w:rPr>
                <w:rFonts w:cs="Arial"/>
                <w:szCs w:val="24"/>
              </w:rPr>
              <w:t xml:space="preserve"> Kho Corporation - </w:t>
            </w:r>
            <w:proofErr w:type="spellStart"/>
            <w:r w:rsidRPr="001F2146">
              <w:rPr>
                <w:rFonts w:cs="Arial"/>
                <w:szCs w:val="24"/>
              </w:rPr>
              <w:t>Txoj</w:t>
            </w:r>
            <w:proofErr w:type="spellEnd"/>
            <w:r w:rsidRPr="001F2146">
              <w:rPr>
                <w:rFonts w:cs="Arial"/>
                <w:szCs w:val="24"/>
              </w:rPr>
              <w:t xml:space="preserve"> Kev </w:t>
            </w:r>
            <w:proofErr w:type="spellStart"/>
            <w:r w:rsidRPr="001F2146">
              <w:rPr>
                <w:rFonts w:cs="Arial"/>
                <w:szCs w:val="24"/>
              </w:rPr>
              <w:t>Txuas</w:t>
            </w:r>
            <w:proofErr w:type="spellEnd"/>
            <w:r w:rsidRPr="001F2146">
              <w:rPr>
                <w:rFonts w:cs="Arial"/>
                <w:szCs w:val="24"/>
              </w:rPr>
              <w:t xml:space="preserve"> </w:t>
            </w:r>
            <w:proofErr w:type="spellStart"/>
            <w:r w:rsidRPr="001F2146">
              <w:rPr>
                <w:rFonts w:cs="Arial"/>
                <w:szCs w:val="24"/>
              </w:rPr>
              <w:t>Ntxiv</w:t>
            </w:r>
            <w:proofErr w:type="spellEnd"/>
            <w:r w:rsidRPr="001F2146">
              <w:rPr>
                <w:rFonts w:cs="Arial"/>
                <w:szCs w:val="24"/>
              </w:rPr>
              <w:t xml:space="preserve"> </w:t>
            </w:r>
            <w:proofErr w:type="spellStart"/>
            <w:r w:rsidRPr="001F2146">
              <w:rPr>
                <w:rFonts w:cs="Arial"/>
                <w:szCs w:val="24"/>
              </w:rPr>
              <w:t>mus</w:t>
            </w:r>
            <w:proofErr w:type="spellEnd"/>
            <w:r w:rsidRPr="001F2146">
              <w:rPr>
                <w:rFonts w:cs="Arial"/>
                <w:szCs w:val="24"/>
              </w:rPr>
              <w:t xml:space="preserve"> </w:t>
            </w:r>
            <w:proofErr w:type="spellStart"/>
            <w:r w:rsidRPr="001F2146">
              <w:rPr>
                <w:rFonts w:cs="Arial"/>
                <w:szCs w:val="24"/>
              </w:rPr>
              <w:t>rau</w:t>
            </w:r>
            <w:proofErr w:type="spellEnd"/>
            <w:r w:rsidRPr="001F2146">
              <w:rPr>
                <w:rFonts w:cs="Arial"/>
                <w:szCs w:val="24"/>
              </w:rPr>
              <w:t xml:space="preserve"> Kev </w:t>
            </w:r>
            <w:proofErr w:type="spellStart"/>
            <w:r w:rsidRPr="001F2146">
              <w:rPr>
                <w:rFonts w:cs="Arial"/>
                <w:szCs w:val="24"/>
              </w:rPr>
              <w:t>Noj</w:t>
            </w:r>
            <w:proofErr w:type="spellEnd"/>
            <w:r w:rsidRPr="001F2146">
              <w:rPr>
                <w:rFonts w:cs="Arial"/>
                <w:szCs w:val="24"/>
              </w:rPr>
              <w:t xml:space="preserve"> </w:t>
            </w:r>
            <w:proofErr w:type="spellStart"/>
            <w:r w:rsidRPr="001F2146">
              <w:rPr>
                <w:rFonts w:cs="Arial"/>
                <w:szCs w:val="24"/>
              </w:rPr>
              <w:t>Qab</w:t>
            </w:r>
            <w:proofErr w:type="spellEnd"/>
            <w:r w:rsidRPr="001F2146">
              <w:rPr>
                <w:rFonts w:cs="Arial"/>
                <w:szCs w:val="24"/>
              </w:rPr>
              <w:t xml:space="preserve"> Haus </w:t>
            </w:r>
            <w:proofErr w:type="spellStart"/>
            <w:r w:rsidRPr="001F2146">
              <w:rPr>
                <w:rFonts w:cs="Arial"/>
                <w:szCs w:val="24"/>
              </w:rPr>
              <w:t>Huv</w:t>
            </w:r>
            <w:proofErr w:type="spellEnd"/>
            <w:r w:rsidRPr="001F2146">
              <w:rPr>
                <w:rFonts w:cs="Arial"/>
                <w:szCs w:val="24"/>
              </w:rPr>
              <w:t>: $ 23,057</w:t>
            </w:r>
          </w:p>
          <w:p w14:paraId="28C4463D" w14:textId="77777777" w:rsidR="00D44C21" w:rsidRPr="001F2146" w:rsidRDefault="00D44C21" w:rsidP="0000798F">
            <w:pPr>
              <w:pStyle w:val="ListParagraph"/>
              <w:numPr>
                <w:ilvl w:val="0"/>
                <w:numId w:val="25"/>
              </w:numPr>
              <w:rPr>
                <w:rFonts w:cs="Arial"/>
                <w:szCs w:val="24"/>
              </w:rPr>
            </w:pPr>
            <w:r w:rsidRPr="001F2146">
              <w:rPr>
                <w:rFonts w:cs="Arial"/>
                <w:szCs w:val="24"/>
              </w:rPr>
              <w:t xml:space="preserve">Pearl Transit Corp. - Kev </w:t>
            </w:r>
            <w:proofErr w:type="spellStart"/>
            <w:r w:rsidRPr="001F2146">
              <w:rPr>
                <w:rFonts w:cs="Arial"/>
                <w:szCs w:val="24"/>
              </w:rPr>
              <w:t>Tshaj</w:t>
            </w:r>
            <w:proofErr w:type="spellEnd"/>
            <w:r w:rsidRPr="001F2146">
              <w:rPr>
                <w:rFonts w:cs="Arial"/>
                <w:szCs w:val="24"/>
              </w:rPr>
              <w:t xml:space="preserve"> </w:t>
            </w:r>
            <w:proofErr w:type="spellStart"/>
            <w:r w:rsidRPr="001F2146">
              <w:rPr>
                <w:rFonts w:cs="Arial"/>
                <w:szCs w:val="24"/>
              </w:rPr>
              <w:t>Tawm</w:t>
            </w:r>
            <w:proofErr w:type="spellEnd"/>
            <w:r w:rsidRPr="001F2146">
              <w:rPr>
                <w:rFonts w:cs="Arial"/>
                <w:szCs w:val="24"/>
              </w:rPr>
              <w:t xml:space="preserve"> </w:t>
            </w:r>
            <w:proofErr w:type="spellStart"/>
            <w:r w:rsidRPr="001F2146">
              <w:rPr>
                <w:rFonts w:cs="Arial"/>
                <w:szCs w:val="24"/>
              </w:rPr>
              <w:t>Txog</w:t>
            </w:r>
            <w:proofErr w:type="spellEnd"/>
            <w:r w:rsidRPr="001F2146">
              <w:rPr>
                <w:rFonts w:cs="Arial"/>
                <w:szCs w:val="24"/>
              </w:rPr>
              <w:t xml:space="preserve"> Kev </w:t>
            </w:r>
            <w:proofErr w:type="spellStart"/>
            <w:r w:rsidRPr="001F2146">
              <w:rPr>
                <w:rFonts w:cs="Arial"/>
                <w:szCs w:val="24"/>
              </w:rPr>
              <w:t>Noj</w:t>
            </w:r>
            <w:proofErr w:type="spellEnd"/>
            <w:r w:rsidRPr="001F2146">
              <w:rPr>
                <w:rFonts w:cs="Arial"/>
                <w:szCs w:val="24"/>
              </w:rPr>
              <w:t xml:space="preserve"> </w:t>
            </w:r>
            <w:proofErr w:type="spellStart"/>
            <w:r w:rsidRPr="001F2146">
              <w:rPr>
                <w:rFonts w:cs="Arial"/>
                <w:szCs w:val="24"/>
              </w:rPr>
              <w:t>Qab</w:t>
            </w:r>
            <w:proofErr w:type="spellEnd"/>
            <w:r w:rsidRPr="001F2146">
              <w:rPr>
                <w:rFonts w:cs="Arial"/>
                <w:szCs w:val="24"/>
              </w:rPr>
              <w:t xml:space="preserve"> Haus </w:t>
            </w:r>
            <w:proofErr w:type="spellStart"/>
            <w:r w:rsidRPr="001F2146">
              <w:rPr>
                <w:rFonts w:cs="Arial"/>
                <w:szCs w:val="24"/>
              </w:rPr>
              <w:t>Huv</w:t>
            </w:r>
            <w:proofErr w:type="spellEnd"/>
            <w:r w:rsidRPr="001F2146">
              <w:rPr>
                <w:rFonts w:cs="Arial"/>
                <w:szCs w:val="24"/>
              </w:rPr>
              <w:t xml:space="preserve"> Qhov </w:t>
            </w:r>
            <w:proofErr w:type="spellStart"/>
            <w:r w:rsidRPr="001F2146">
              <w:rPr>
                <w:rFonts w:cs="Arial"/>
                <w:szCs w:val="24"/>
              </w:rPr>
              <w:t>ncauj</w:t>
            </w:r>
            <w:proofErr w:type="spellEnd"/>
            <w:r w:rsidRPr="001F2146">
              <w:rPr>
                <w:rFonts w:cs="Arial"/>
                <w:szCs w:val="24"/>
              </w:rPr>
              <w:t xml:space="preserve"> </w:t>
            </w:r>
            <w:proofErr w:type="spellStart"/>
            <w:r w:rsidRPr="001F2146">
              <w:rPr>
                <w:rFonts w:cs="Arial"/>
                <w:szCs w:val="24"/>
              </w:rPr>
              <w:t>rau</w:t>
            </w:r>
            <w:proofErr w:type="spellEnd"/>
            <w:r w:rsidRPr="001F2146">
              <w:rPr>
                <w:rFonts w:cs="Arial"/>
                <w:szCs w:val="24"/>
              </w:rPr>
              <w:t xml:space="preserve"> </w:t>
            </w:r>
            <w:proofErr w:type="spellStart"/>
            <w:r w:rsidRPr="001F2146">
              <w:rPr>
                <w:rFonts w:cs="Arial"/>
                <w:szCs w:val="24"/>
              </w:rPr>
              <w:t>cov</w:t>
            </w:r>
            <w:proofErr w:type="spellEnd"/>
            <w:r w:rsidRPr="001F2146">
              <w:rPr>
                <w:rFonts w:cs="Arial"/>
                <w:szCs w:val="24"/>
              </w:rPr>
              <w:t xml:space="preserve"> </w:t>
            </w:r>
            <w:proofErr w:type="spellStart"/>
            <w:r w:rsidRPr="001F2146">
              <w:rPr>
                <w:rFonts w:cs="Arial"/>
                <w:szCs w:val="24"/>
              </w:rPr>
              <w:t>neeg</w:t>
            </w:r>
            <w:proofErr w:type="spellEnd"/>
            <w:r w:rsidRPr="001F2146">
              <w:rPr>
                <w:rFonts w:cs="Arial"/>
                <w:szCs w:val="24"/>
              </w:rPr>
              <w:t xml:space="preserve"> nyob </w:t>
            </w:r>
            <w:proofErr w:type="spellStart"/>
            <w:r w:rsidRPr="001F2146">
              <w:rPr>
                <w:rFonts w:cs="Arial"/>
                <w:szCs w:val="24"/>
              </w:rPr>
              <w:t>hauv</w:t>
            </w:r>
            <w:proofErr w:type="spellEnd"/>
            <w:r w:rsidRPr="001F2146">
              <w:rPr>
                <w:rFonts w:cs="Arial"/>
                <w:szCs w:val="24"/>
              </w:rPr>
              <w:t xml:space="preserve"> Fresno tau </w:t>
            </w:r>
            <w:proofErr w:type="spellStart"/>
            <w:r w:rsidRPr="001F2146">
              <w:rPr>
                <w:rFonts w:cs="Arial"/>
                <w:szCs w:val="24"/>
              </w:rPr>
              <w:t>nyiaj</w:t>
            </w:r>
            <w:proofErr w:type="spellEnd"/>
            <w:r w:rsidRPr="001F2146">
              <w:rPr>
                <w:rFonts w:cs="Arial"/>
                <w:szCs w:val="24"/>
              </w:rPr>
              <w:t xml:space="preserve"> </w:t>
            </w:r>
            <w:proofErr w:type="spellStart"/>
            <w:r w:rsidRPr="001F2146">
              <w:rPr>
                <w:rFonts w:cs="Arial"/>
                <w:szCs w:val="24"/>
              </w:rPr>
              <w:t>tsawg</w:t>
            </w:r>
            <w:proofErr w:type="spellEnd"/>
            <w:r w:rsidRPr="001F2146">
              <w:rPr>
                <w:rFonts w:cs="Arial"/>
                <w:szCs w:val="24"/>
              </w:rPr>
              <w:t>: $200,000</w:t>
            </w:r>
          </w:p>
          <w:p w14:paraId="0CC7530D" w14:textId="77777777" w:rsidR="00D44C21" w:rsidRPr="001F2146" w:rsidRDefault="00D44C21" w:rsidP="0000798F">
            <w:pPr>
              <w:pStyle w:val="ListParagraph"/>
              <w:numPr>
                <w:ilvl w:val="0"/>
                <w:numId w:val="25"/>
              </w:numPr>
              <w:rPr>
                <w:rFonts w:cs="Arial"/>
                <w:szCs w:val="24"/>
              </w:rPr>
            </w:pPr>
            <w:proofErr w:type="spellStart"/>
            <w:r w:rsidRPr="001F2146">
              <w:rPr>
                <w:rFonts w:cs="Arial"/>
                <w:szCs w:val="24"/>
              </w:rPr>
              <w:t>Poverello</w:t>
            </w:r>
            <w:proofErr w:type="spellEnd"/>
            <w:r w:rsidRPr="001F2146">
              <w:rPr>
                <w:rFonts w:cs="Arial"/>
                <w:szCs w:val="24"/>
              </w:rPr>
              <w:t xml:space="preserve"> Lub </w:t>
            </w:r>
            <w:proofErr w:type="spellStart"/>
            <w:r w:rsidRPr="001F2146">
              <w:rPr>
                <w:rFonts w:cs="Arial"/>
                <w:szCs w:val="24"/>
              </w:rPr>
              <w:t>Tsev</w:t>
            </w:r>
            <w:proofErr w:type="spellEnd"/>
            <w:r w:rsidRPr="001F2146">
              <w:rPr>
                <w:rFonts w:cs="Arial"/>
                <w:szCs w:val="24"/>
              </w:rPr>
              <w:t xml:space="preserve"> - Kev </w:t>
            </w:r>
            <w:proofErr w:type="spellStart"/>
            <w:r w:rsidRPr="001F2146">
              <w:rPr>
                <w:rFonts w:cs="Arial"/>
                <w:szCs w:val="24"/>
              </w:rPr>
              <w:t>Pabcuam</w:t>
            </w:r>
            <w:proofErr w:type="spellEnd"/>
            <w:r w:rsidRPr="001F2146">
              <w:rPr>
                <w:rFonts w:cs="Arial"/>
                <w:szCs w:val="24"/>
              </w:rPr>
              <w:t xml:space="preserve"> </w:t>
            </w:r>
            <w:proofErr w:type="spellStart"/>
            <w:r w:rsidRPr="001F2146">
              <w:rPr>
                <w:rFonts w:cs="Arial"/>
                <w:szCs w:val="24"/>
              </w:rPr>
              <w:t>Ua</w:t>
            </w:r>
            <w:proofErr w:type="spellEnd"/>
            <w:r w:rsidRPr="001F2146">
              <w:rPr>
                <w:rFonts w:cs="Arial"/>
                <w:szCs w:val="24"/>
              </w:rPr>
              <w:t xml:space="preserve"> </w:t>
            </w:r>
            <w:proofErr w:type="spellStart"/>
            <w:r w:rsidRPr="001F2146">
              <w:rPr>
                <w:rFonts w:cs="Arial"/>
                <w:szCs w:val="24"/>
              </w:rPr>
              <w:t>Haujlwm</w:t>
            </w:r>
            <w:proofErr w:type="spellEnd"/>
            <w:r w:rsidRPr="001F2146">
              <w:rPr>
                <w:rFonts w:cs="Arial"/>
                <w:szCs w:val="24"/>
              </w:rPr>
              <w:t xml:space="preserve"> </w:t>
            </w:r>
            <w:proofErr w:type="spellStart"/>
            <w:r w:rsidRPr="001F2146">
              <w:rPr>
                <w:rFonts w:cs="Arial"/>
                <w:szCs w:val="24"/>
              </w:rPr>
              <w:t>Pabcuam</w:t>
            </w:r>
            <w:proofErr w:type="spellEnd"/>
            <w:r w:rsidRPr="001F2146">
              <w:rPr>
                <w:rFonts w:cs="Arial"/>
                <w:szCs w:val="24"/>
              </w:rPr>
              <w:t xml:space="preserve"> </w:t>
            </w:r>
            <w:proofErr w:type="spellStart"/>
            <w:r w:rsidRPr="001F2146">
              <w:rPr>
                <w:rFonts w:cs="Arial"/>
                <w:szCs w:val="24"/>
              </w:rPr>
              <w:t>Ua</w:t>
            </w:r>
            <w:proofErr w:type="spellEnd"/>
            <w:r w:rsidRPr="001F2146">
              <w:rPr>
                <w:rFonts w:cs="Arial"/>
                <w:szCs w:val="24"/>
              </w:rPr>
              <w:t xml:space="preserve"> </w:t>
            </w:r>
            <w:proofErr w:type="spellStart"/>
            <w:r w:rsidRPr="001F2146">
              <w:rPr>
                <w:rFonts w:cs="Arial"/>
                <w:szCs w:val="24"/>
              </w:rPr>
              <w:t>Haujlwm</w:t>
            </w:r>
            <w:proofErr w:type="spellEnd"/>
            <w:r w:rsidRPr="001F2146">
              <w:rPr>
                <w:rFonts w:cs="Arial"/>
                <w:szCs w:val="24"/>
              </w:rPr>
              <w:t>: $ 350,000</w:t>
            </w:r>
          </w:p>
        </w:tc>
      </w:tr>
      <w:tr w:rsidR="00D44C21" w:rsidRPr="00092885" w14:paraId="6045E929" w14:textId="77777777" w:rsidTr="001F2146">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hideMark/>
          </w:tcPr>
          <w:p w14:paraId="3B8C9B49" w14:textId="77777777" w:rsidR="00D44C21" w:rsidRPr="003F785D" w:rsidRDefault="00D44C21" w:rsidP="00D44C21">
            <w:pPr>
              <w:spacing w:before="80" w:after="80"/>
              <w:jc w:val="center"/>
              <w:rPr>
                <w:rFonts w:cs="Arial"/>
                <w:b/>
                <w:bCs/>
                <w:color w:val="FFFFFF"/>
                <w:sz w:val="18"/>
                <w:szCs w:val="18"/>
              </w:rPr>
            </w:pPr>
          </w:p>
        </w:tc>
        <w:tc>
          <w:tcPr>
            <w:tcW w:w="3689" w:type="dxa"/>
            <w:hideMark/>
          </w:tcPr>
          <w:p w14:paraId="1C2E0415" w14:textId="77777777" w:rsidR="00D44C21" w:rsidRPr="001F2146" w:rsidRDefault="00D44C21" w:rsidP="00D44C21">
            <w:pPr>
              <w:spacing w:before="80" w:after="80"/>
              <w:rPr>
                <w:rFonts w:cs="Arial"/>
                <w:b/>
                <w:bCs/>
                <w:sz w:val="18"/>
                <w:szCs w:val="18"/>
              </w:rPr>
            </w:pPr>
            <w:proofErr w:type="spellStart"/>
            <w:r w:rsidRPr="001F2146">
              <w:rPr>
                <w:rFonts w:cs="Arial"/>
                <w:b/>
                <w:bCs/>
                <w:szCs w:val="24"/>
              </w:rPr>
              <w:t>Hnub</w:t>
            </w:r>
            <w:proofErr w:type="spellEnd"/>
            <w:r w:rsidRPr="001F2146">
              <w:rPr>
                <w:rFonts w:cs="Arial"/>
                <w:b/>
                <w:bCs/>
                <w:szCs w:val="24"/>
              </w:rPr>
              <w:t xml:space="preserve"> </w:t>
            </w:r>
            <w:proofErr w:type="spellStart"/>
            <w:r w:rsidRPr="001F2146">
              <w:rPr>
                <w:rFonts w:cs="Arial"/>
                <w:b/>
                <w:bCs/>
                <w:szCs w:val="24"/>
              </w:rPr>
              <w:t>tim</w:t>
            </w:r>
            <w:proofErr w:type="spellEnd"/>
          </w:p>
        </w:tc>
        <w:tc>
          <w:tcPr>
            <w:tcW w:w="8232" w:type="dxa"/>
          </w:tcPr>
          <w:p w14:paraId="2C5F54D3" w14:textId="77777777" w:rsidR="00D44C21" w:rsidRPr="001F2146" w:rsidRDefault="00D44C21" w:rsidP="00D44C21">
            <w:pPr>
              <w:rPr>
                <w:rFonts w:cs="Arial"/>
                <w:szCs w:val="24"/>
              </w:rPr>
            </w:pPr>
            <w:r w:rsidRPr="001F2146">
              <w:rPr>
                <w:rFonts w:cs="Arial"/>
                <w:szCs w:val="24"/>
              </w:rPr>
              <w:t>6/30/2026</w:t>
            </w:r>
          </w:p>
        </w:tc>
      </w:tr>
      <w:tr w:rsidR="00D44C21" w:rsidRPr="00092885" w14:paraId="52B7F63C" w14:textId="77777777" w:rsidTr="001F2146">
        <w:trPr>
          <w:trHeight w:hRule="exact" w:val="1090"/>
        </w:trPr>
        <w:tc>
          <w:tcPr>
            <w:tcW w:w="944" w:type="dxa"/>
            <w:vMerge/>
            <w:hideMark/>
          </w:tcPr>
          <w:p w14:paraId="750EA0CF" w14:textId="77777777" w:rsidR="00D44C21" w:rsidRPr="003F785D" w:rsidRDefault="00D44C21" w:rsidP="00D44C21">
            <w:pPr>
              <w:spacing w:before="80" w:after="80"/>
              <w:jc w:val="center"/>
              <w:rPr>
                <w:rFonts w:cs="Arial"/>
                <w:b/>
                <w:bCs/>
                <w:color w:val="FFFFFF"/>
                <w:sz w:val="18"/>
                <w:szCs w:val="18"/>
              </w:rPr>
            </w:pPr>
          </w:p>
        </w:tc>
        <w:tc>
          <w:tcPr>
            <w:tcW w:w="3689" w:type="dxa"/>
            <w:hideMark/>
          </w:tcPr>
          <w:p w14:paraId="4D3C1A03" w14:textId="77777777" w:rsidR="00D44C21" w:rsidRPr="001F2146" w:rsidRDefault="00D44C21" w:rsidP="00D44C21">
            <w:pPr>
              <w:spacing w:before="80" w:after="80"/>
              <w:rPr>
                <w:rFonts w:cs="Arial"/>
                <w:b/>
                <w:bCs/>
                <w:sz w:val="18"/>
                <w:szCs w:val="18"/>
              </w:rPr>
            </w:pPr>
            <w:proofErr w:type="spellStart"/>
            <w:r w:rsidRPr="001F2146">
              <w:rPr>
                <w:rFonts w:cs="Arial"/>
                <w:b/>
                <w:bCs/>
                <w:szCs w:val="24"/>
              </w:rPr>
              <w:t>Kwv</w:t>
            </w:r>
            <w:proofErr w:type="spellEnd"/>
            <w:r w:rsidRPr="001F2146">
              <w:rPr>
                <w:rFonts w:cs="Arial"/>
                <w:b/>
                <w:bCs/>
                <w:szCs w:val="24"/>
              </w:rPr>
              <w:t xml:space="preserve"> </w:t>
            </w:r>
            <w:proofErr w:type="spellStart"/>
            <w:r w:rsidRPr="001F2146">
              <w:rPr>
                <w:rFonts w:cs="Arial"/>
                <w:b/>
                <w:bCs/>
                <w:szCs w:val="24"/>
              </w:rPr>
              <w:t>yees</w:t>
            </w:r>
            <w:proofErr w:type="spellEnd"/>
            <w:r w:rsidRPr="001F2146">
              <w:rPr>
                <w:rFonts w:cs="Arial"/>
                <w:b/>
                <w:bCs/>
                <w:szCs w:val="24"/>
              </w:rPr>
              <w:t xml:space="preserve"> </w:t>
            </w:r>
            <w:proofErr w:type="spellStart"/>
            <w:r w:rsidRPr="001F2146">
              <w:rPr>
                <w:rFonts w:cs="Arial"/>
                <w:b/>
                <w:bCs/>
                <w:szCs w:val="24"/>
              </w:rPr>
              <w:t>tus</w:t>
            </w:r>
            <w:proofErr w:type="spellEnd"/>
            <w:r w:rsidRPr="001F2146">
              <w:rPr>
                <w:rFonts w:cs="Arial"/>
                <w:b/>
                <w:bCs/>
                <w:szCs w:val="24"/>
              </w:rPr>
              <w:t xml:space="preserve"> naj </w:t>
            </w:r>
            <w:proofErr w:type="spellStart"/>
            <w:r w:rsidRPr="001F2146">
              <w:rPr>
                <w:rFonts w:cs="Arial"/>
                <w:b/>
                <w:bCs/>
                <w:szCs w:val="24"/>
              </w:rPr>
              <w:t>npawb</w:t>
            </w:r>
            <w:proofErr w:type="spellEnd"/>
            <w:r w:rsidRPr="001F2146">
              <w:rPr>
                <w:rFonts w:cs="Arial"/>
                <w:b/>
                <w:bCs/>
                <w:szCs w:val="24"/>
              </w:rPr>
              <w:t xml:space="preserve"> thiab </w:t>
            </w:r>
            <w:proofErr w:type="spellStart"/>
            <w:r w:rsidRPr="001F2146">
              <w:rPr>
                <w:rFonts w:cs="Arial"/>
                <w:b/>
                <w:bCs/>
                <w:szCs w:val="24"/>
              </w:rPr>
              <w:t>hom</w:t>
            </w:r>
            <w:proofErr w:type="spellEnd"/>
            <w:r w:rsidRPr="001F2146">
              <w:rPr>
                <w:rFonts w:cs="Arial"/>
                <w:b/>
                <w:bCs/>
                <w:szCs w:val="24"/>
              </w:rPr>
              <w:t xml:space="preserve"> </w:t>
            </w:r>
            <w:proofErr w:type="spellStart"/>
            <w:r w:rsidRPr="001F2146">
              <w:rPr>
                <w:rFonts w:cs="Arial"/>
                <w:b/>
                <w:bCs/>
                <w:szCs w:val="24"/>
              </w:rPr>
              <w:t>tsev</w:t>
            </w:r>
            <w:proofErr w:type="spellEnd"/>
            <w:r w:rsidRPr="001F2146">
              <w:rPr>
                <w:rFonts w:cs="Arial"/>
                <w:b/>
                <w:bCs/>
                <w:szCs w:val="24"/>
              </w:rPr>
              <w:t xml:space="preserve"> </w:t>
            </w:r>
            <w:proofErr w:type="spellStart"/>
            <w:r w:rsidRPr="001F2146">
              <w:rPr>
                <w:rFonts w:cs="Arial"/>
                <w:b/>
                <w:bCs/>
                <w:szCs w:val="24"/>
              </w:rPr>
              <w:t>neeg</w:t>
            </w:r>
            <w:proofErr w:type="spellEnd"/>
            <w:r w:rsidRPr="001F2146">
              <w:rPr>
                <w:rFonts w:cs="Arial"/>
                <w:b/>
                <w:bCs/>
                <w:szCs w:val="24"/>
              </w:rPr>
              <w:t xml:space="preserve"> </w:t>
            </w:r>
            <w:proofErr w:type="spellStart"/>
            <w:r w:rsidRPr="001F2146">
              <w:rPr>
                <w:rFonts w:cs="Arial"/>
                <w:b/>
                <w:bCs/>
                <w:szCs w:val="24"/>
              </w:rPr>
              <w:t>uas</w:t>
            </w:r>
            <w:proofErr w:type="spellEnd"/>
            <w:r w:rsidRPr="001F2146">
              <w:rPr>
                <w:rFonts w:cs="Arial"/>
                <w:b/>
                <w:bCs/>
                <w:szCs w:val="24"/>
              </w:rPr>
              <w:t xml:space="preserve"> </w:t>
            </w:r>
            <w:proofErr w:type="spellStart"/>
            <w:r w:rsidRPr="001F2146">
              <w:rPr>
                <w:rFonts w:cs="Arial"/>
                <w:b/>
                <w:bCs/>
                <w:szCs w:val="24"/>
              </w:rPr>
              <w:t>yuav</w:t>
            </w:r>
            <w:proofErr w:type="spellEnd"/>
            <w:r w:rsidRPr="001F2146">
              <w:rPr>
                <w:rFonts w:cs="Arial"/>
                <w:b/>
                <w:bCs/>
                <w:szCs w:val="24"/>
              </w:rPr>
              <w:t xml:space="preserve"> tau </w:t>
            </w:r>
            <w:proofErr w:type="spellStart"/>
            <w:r w:rsidRPr="001F2146">
              <w:rPr>
                <w:rFonts w:cs="Arial"/>
                <w:b/>
                <w:bCs/>
                <w:szCs w:val="24"/>
              </w:rPr>
              <w:t>txais</w:t>
            </w:r>
            <w:proofErr w:type="spellEnd"/>
            <w:r w:rsidRPr="001F2146">
              <w:rPr>
                <w:rFonts w:cs="Arial"/>
                <w:b/>
                <w:bCs/>
                <w:szCs w:val="24"/>
              </w:rPr>
              <w:t xml:space="preserve"> </w:t>
            </w:r>
            <w:proofErr w:type="spellStart"/>
            <w:r w:rsidRPr="001F2146">
              <w:rPr>
                <w:rFonts w:cs="Arial"/>
                <w:b/>
                <w:bCs/>
                <w:szCs w:val="24"/>
              </w:rPr>
              <w:t>txiaj</w:t>
            </w:r>
            <w:proofErr w:type="spellEnd"/>
            <w:r w:rsidRPr="001F2146">
              <w:rPr>
                <w:rFonts w:cs="Arial"/>
                <w:b/>
                <w:bCs/>
                <w:szCs w:val="24"/>
              </w:rPr>
              <w:t xml:space="preserve"> </w:t>
            </w:r>
            <w:proofErr w:type="spellStart"/>
            <w:r w:rsidRPr="001F2146">
              <w:rPr>
                <w:rFonts w:cs="Arial"/>
                <w:b/>
                <w:bCs/>
                <w:szCs w:val="24"/>
              </w:rPr>
              <w:t>ntsig</w:t>
            </w:r>
            <w:proofErr w:type="spellEnd"/>
            <w:r w:rsidRPr="001F2146">
              <w:rPr>
                <w:rFonts w:cs="Arial"/>
                <w:b/>
                <w:bCs/>
                <w:szCs w:val="24"/>
              </w:rPr>
              <w:t xml:space="preserve"> </w:t>
            </w:r>
            <w:proofErr w:type="spellStart"/>
            <w:r w:rsidRPr="001F2146">
              <w:rPr>
                <w:rFonts w:cs="Arial"/>
                <w:b/>
                <w:bCs/>
                <w:szCs w:val="24"/>
              </w:rPr>
              <w:t>los</w:t>
            </w:r>
            <w:proofErr w:type="spellEnd"/>
            <w:r w:rsidRPr="001F2146">
              <w:rPr>
                <w:rFonts w:cs="Arial"/>
                <w:b/>
                <w:bCs/>
                <w:szCs w:val="24"/>
              </w:rPr>
              <w:t xml:space="preserve"> ntawm </w:t>
            </w:r>
            <w:proofErr w:type="spellStart"/>
            <w:r w:rsidRPr="001F2146">
              <w:rPr>
                <w:rFonts w:cs="Arial"/>
                <w:b/>
                <w:bCs/>
                <w:szCs w:val="24"/>
              </w:rPr>
              <w:t>cov</w:t>
            </w:r>
            <w:proofErr w:type="spellEnd"/>
            <w:r w:rsidRPr="001F2146">
              <w:rPr>
                <w:rFonts w:cs="Arial"/>
                <w:b/>
                <w:bCs/>
                <w:szCs w:val="24"/>
              </w:rPr>
              <w:t xml:space="preserve"> </w:t>
            </w:r>
            <w:proofErr w:type="spellStart"/>
            <w:r w:rsidRPr="001F2146">
              <w:rPr>
                <w:rFonts w:cs="Arial"/>
                <w:b/>
                <w:bCs/>
                <w:szCs w:val="24"/>
              </w:rPr>
              <w:t>haujlwm</w:t>
            </w:r>
            <w:proofErr w:type="spellEnd"/>
            <w:r w:rsidRPr="001F2146">
              <w:rPr>
                <w:rFonts w:cs="Arial"/>
                <w:b/>
                <w:bCs/>
                <w:szCs w:val="24"/>
              </w:rPr>
              <w:t xml:space="preserve"> </w:t>
            </w:r>
            <w:proofErr w:type="spellStart"/>
            <w:r w:rsidRPr="001F2146">
              <w:rPr>
                <w:rFonts w:cs="Arial"/>
                <w:b/>
                <w:bCs/>
                <w:szCs w:val="24"/>
              </w:rPr>
              <w:t>uas</w:t>
            </w:r>
            <w:proofErr w:type="spellEnd"/>
            <w:r w:rsidRPr="001F2146">
              <w:rPr>
                <w:rFonts w:cs="Arial"/>
                <w:b/>
                <w:bCs/>
                <w:szCs w:val="24"/>
              </w:rPr>
              <w:t xml:space="preserve"> tau hais </w:t>
            </w:r>
            <w:proofErr w:type="spellStart"/>
            <w:r w:rsidRPr="001F2146">
              <w:rPr>
                <w:rFonts w:cs="Arial"/>
                <w:b/>
                <w:bCs/>
                <w:szCs w:val="24"/>
              </w:rPr>
              <w:t>tseg</w:t>
            </w:r>
            <w:proofErr w:type="spellEnd"/>
          </w:p>
        </w:tc>
        <w:tc>
          <w:tcPr>
            <w:tcW w:w="8232" w:type="dxa"/>
          </w:tcPr>
          <w:p w14:paraId="15BEC5D3" w14:textId="77777777" w:rsidR="00B259E2" w:rsidRPr="001F2146" w:rsidRDefault="00D44C21" w:rsidP="00D44C21">
            <w:pPr>
              <w:rPr>
                <w:rFonts w:cs="Arial"/>
                <w:szCs w:val="24"/>
              </w:rPr>
            </w:pPr>
            <w:r w:rsidRPr="001F2146">
              <w:rPr>
                <w:rFonts w:cs="Arial"/>
                <w:szCs w:val="24"/>
              </w:rPr>
              <w:t xml:space="preserve">Kev </w:t>
            </w:r>
            <w:proofErr w:type="spellStart"/>
            <w:r w:rsidRPr="001F2146">
              <w:rPr>
                <w:rFonts w:cs="Arial"/>
                <w:szCs w:val="24"/>
              </w:rPr>
              <w:t>pabcuam</w:t>
            </w:r>
            <w:proofErr w:type="spellEnd"/>
            <w:r w:rsidRPr="001F2146">
              <w:rPr>
                <w:rFonts w:cs="Arial"/>
                <w:szCs w:val="24"/>
              </w:rPr>
              <w:t xml:space="preserve"> </w:t>
            </w:r>
            <w:proofErr w:type="spellStart"/>
            <w:r w:rsidRPr="001F2146">
              <w:rPr>
                <w:rFonts w:cs="Arial"/>
                <w:szCs w:val="24"/>
              </w:rPr>
              <w:t>pej</w:t>
            </w:r>
            <w:proofErr w:type="spellEnd"/>
            <w:r w:rsidRPr="001F2146">
              <w:rPr>
                <w:rFonts w:cs="Arial"/>
                <w:szCs w:val="24"/>
              </w:rPr>
              <w:t xml:space="preserve"> </w:t>
            </w:r>
            <w:proofErr w:type="spellStart"/>
            <w:r w:rsidRPr="001F2146">
              <w:rPr>
                <w:rFonts w:cs="Arial"/>
                <w:szCs w:val="24"/>
              </w:rPr>
              <w:t>xeem</w:t>
            </w:r>
            <w:proofErr w:type="spellEnd"/>
            <w:r w:rsidRPr="001F2146">
              <w:rPr>
                <w:rFonts w:cs="Arial"/>
                <w:szCs w:val="24"/>
              </w:rPr>
              <w:t xml:space="preserve">: 2,400 </w:t>
            </w:r>
            <w:proofErr w:type="spellStart"/>
            <w:r w:rsidRPr="001F2146">
              <w:rPr>
                <w:rFonts w:cs="Arial"/>
                <w:szCs w:val="24"/>
              </w:rPr>
              <w:t>tus</w:t>
            </w:r>
            <w:proofErr w:type="spellEnd"/>
            <w:r w:rsidRPr="001F2146">
              <w:rPr>
                <w:rFonts w:cs="Arial"/>
                <w:szCs w:val="24"/>
              </w:rPr>
              <w:t xml:space="preserve"> </w:t>
            </w:r>
            <w:proofErr w:type="spellStart"/>
            <w:r w:rsidRPr="001F2146">
              <w:rPr>
                <w:rFonts w:cs="Arial"/>
                <w:szCs w:val="24"/>
              </w:rPr>
              <w:t>neeg</w:t>
            </w:r>
            <w:proofErr w:type="spellEnd"/>
            <w:r w:rsidRPr="001F2146">
              <w:rPr>
                <w:rFonts w:cs="Arial"/>
                <w:szCs w:val="24"/>
              </w:rPr>
              <w:t xml:space="preserve"> tau </w:t>
            </w:r>
            <w:proofErr w:type="spellStart"/>
            <w:r w:rsidRPr="001F2146">
              <w:rPr>
                <w:rFonts w:cs="Arial"/>
                <w:szCs w:val="24"/>
              </w:rPr>
              <w:t>pab</w:t>
            </w:r>
            <w:proofErr w:type="spellEnd"/>
          </w:p>
        </w:tc>
      </w:tr>
      <w:tr w:rsidR="00D44C21" w:rsidRPr="00092885" w14:paraId="4BAD8ACF" w14:textId="77777777" w:rsidTr="001F2146">
        <w:trPr>
          <w:cnfStyle w:val="000000010000" w:firstRow="0" w:lastRow="0" w:firstColumn="0" w:lastColumn="0" w:oddVBand="0" w:evenVBand="0" w:oddHBand="0" w:evenHBand="1" w:firstRowFirstColumn="0" w:firstRowLastColumn="0" w:lastRowFirstColumn="0" w:lastRowLastColumn="0"/>
          <w:trHeight w:hRule="exact" w:val="424"/>
        </w:trPr>
        <w:tc>
          <w:tcPr>
            <w:tcW w:w="944" w:type="dxa"/>
            <w:vMerge/>
            <w:hideMark/>
          </w:tcPr>
          <w:p w14:paraId="766E39AE" w14:textId="77777777" w:rsidR="00D44C21" w:rsidRPr="003F785D" w:rsidRDefault="00D44C21" w:rsidP="00D44C21">
            <w:pPr>
              <w:spacing w:before="80" w:after="80"/>
              <w:jc w:val="center"/>
              <w:rPr>
                <w:rFonts w:cs="Arial"/>
                <w:b/>
                <w:bCs/>
                <w:color w:val="FFFFFF"/>
                <w:sz w:val="18"/>
                <w:szCs w:val="18"/>
              </w:rPr>
            </w:pPr>
          </w:p>
        </w:tc>
        <w:tc>
          <w:tcPr>
            <w:tcW w:w="3689" w:type="dxa"/>
            <w:hideMark/>
          </w:tcPr>
          <w:p w14:paraId="7DA7B8E6" w14:textId="77777777" w:rsidR="00D44C21" w:rsidRPr="001F2146" w:rsidRDefault="00D44C21" w:rsidP="00D44C21">
            <w:pPr>
              <w:spacing w:before="80" w:after="80"/>
              <w:rPr>
                <w:rFonts w:cs="Arial"/>
                <w:b/>
                <w:bCs/>
                <w:sz w:val="18"/>
                <w:szCs w:val="18"/>
              </w:rPr>
            </w:pPr>
            <w:r w:rsidRPr="001F2146">
              <w:rPr>
                <w:rFonts w:cs="Arial"/>
                <w:b/>
                <w:bCs/>
                <w:szCs w:val="24"/>
              </w:rPr>
              <w:t xml:space="preserve">Qhov chaw </w:t>
            </w:r>
            <w:proofErr w:type="spellStart"/>
            <w:r w:rsidRPr="001F2146">
              <w:rPr>
                <w:rFonts w:cs="Arial"/>
                <w:b/>
                <w:bCs/>
                <w:szCs w:val="24"/>
              </w:rPr>
              <w:t>piav</w:t>
            </w:r>
            <w:proofErr w:type="spellEnd"/>
            <w:r w:rsidRPr="001F2146">
              <w:rPr>
                <w:rFonts w:cs="Arial"/>
                <w:b/>
                <w:bCs/>
                <w:szCs w:val="24"/>
              </w:rPr>
              <w:t xml:space="preserve"> </w:t>
            </w:r>
            <w:proofErr w:type="spellStart"/>
            <w:r w:rsidRPr="001F2146">
              <w:rPr>
                <w:rFonts w:cs="Arial"/>
                <w:b/>
                <w:bCs/>
                <w:szCs w:val="24"/>
              </w:rPr>
              <w:t>qhia</w:t>
            </w:r>
            <w:proofErr w:type="spellEnd"/>
          </w:p>
        </w:tc>
        <w:tc>
          <w:tcPr>
            <w:tcW w:w="8232" w:type="dxa"/>
          </w:tcPr>
          <w:p w14:paraId="266D56F4" w14:textId="77777777" w:rsidR="00D44C21" w:rsidRPr="001F2146" w:rsidRDefault="00D44C21" w:rsidP="00D44C21">
            <w:pPr>
              <w:rPr>
                <w:rFonts w:cs="Arial"/>
                <w:szCs w:val="24"/>
              </w:rPr>
            </w:pPr>
            <w:proofErr w:type="spellStart"/>
            <w:r w:rsidRPr="001F2146">
              <w:rPr>
                <w:rFonts w:cs="Arial"/>
                <w:szCs w:val="24"/>
              </w:rPr>
              <w:t>Hauv</w:t>
            </w:r>
            <w:proofErr w:type="spellEnd"/>
            <w:r w:rsidRPr="001F2146">
              <w:rPr>
                <w:rFonts w:cs="Arial"/>
                <w:szCs w:val="24"/>
              </w:rPr>
              <w:t xml:space="preserve"> </w:t>
            </w:r>
            <w:proofErr w:type="spellStart"/>
            <w:r w:rsidRPr="001F2146">
              <w:rPr>
                <w:rFonts w:cs="Arial"/>
                <w:szCs w:val="24"/>
              </w:rPr>
              <w:t>nroog</w:t>
            </w:r>
            <w:proofErr w:type="spellEnd"/>
          </w:p>
        </w:tc>
      </w:tr>
      <w:tr w:rsidR="00D44C21" w:rsidRPr="00092885" w14:paraId="5BF731FE" w14:textId="77777777" w:rsidTr="001F2146">
        <w:trPr>
          <w:trHeight w:hRule="exact" w:val="442"/>
        </w:trPr>
        <w:tc>
          <w:tcPr>
            <w:tcW w:w="944" w:type="dxa"/>
            <w:vMerge/>
            <w:hideMark/>
          </w:tcPr>
          <w:p w14:paraId="5BB2FB91" w14:textId="77777777" w:rsidR="00D44C21" w:rsidRPr="003F785D" w:rsidRDefault="00D44C21" w:rsidP="00D44C21">
            <w:pPr>
              <w:spacing w:before="80" w:after="80"/>
              <w:jc w:val="center"/>
              <w:rPr>
                <w:rFonts w:cs="Arial"/>
                <w:b/>
                <w:bCs/>
                <w:color w:val="FFFFFF"/>
                <w:sz w:val="18"/>
                <w:szCs w:val="18"/>
              </w:rPr>
            </w:pPr>
          </w:p>
        </w:tc>
        <w:tc>
          <w:tcPr>
            <w:tcW w:w="3689" w:type="dxa"/>
            <w:hideMark/>
          </w:tcPr>
          <w:p w14:paraId="7C69D7BE" w14:textId="77777777" w:rsidR="00D44C21" w:rsidRPr="001F2146" w:rsidRDefault="00D44C21" w:rsidP="00D44C21">
            <w:pPr>
              <w:spacing w:before="80" w:after="80"/>
              <w:rPr>
                <w:rFonts w:cs="Arial"/>
                <w:b/>
                <w:bCs/>
                <w:sz w:val="18"/>
                <w:szCs w:val="18"/>
              </w:rPr>
            </w:pPr>
            <w:r w:rsidRPr="001F2146">
              <w:rPr>
                <w:rFonts w:cs="Arial"/>
                <w:b/>
                <w:bCs/>
                <w:szCs w:val="24"/>
              </w:rPr>
              <w:t xml:space="preserve">Kev </w:t>
            </w:r>
            <w:proofErr w:type="spellStart"/>
            <w:r w:rsidRPr="001F2146">
              <w:rPr>
                <w:rFonts w:cs="Arial"/>
                <w:b/>
                <w:bCs/>
                <w:szCs w:val="24"/>
              </w:rPr>
              <w:t>Npaj</w:t>
            </w:r>
            <w:proofErr w:type="spellEnd"/>
            <w:r w:rsidRPr="001F2146">
              <w:rPr>
                <w:rFonts w:cs="Arial"/>
                <w:b/>
                <w:bCs/>
                <w:szCs w:val="24"/>
              </w:rPr>
              <w:t xml:space="preserve"> </w:t>
            </w:r>
            <w:proofErr w:type="spellStart"/>
            <w:r w:rsidRPr="001F2146">
              <w:rPr>
                <w:rFonts w:cs="Arial"/>
                <w:b/>
                <w:bCs/>
                <w:szCs w:val="24"/>
              </w:rPr>
              <w:t>Ua</w:t>
            </w:r>
            <w:proofErr w:type="spellEnd"/>
            <w:r w:rsidRPr="001F2146">
              <w:rPr>
                <w:rFonts w:cs="Arial"/>
                <w:b/>
                <w:bCs/>
                <w:szCs w:val="24"/>
              </w:rPr>
              <w:t xml:space="preserve"> </w:t>
            </w:r>
            <w:proofErr w:type="spellStart"/>
            <w:r w:rsidRPr="001F2146">
              <w:rPr>
                <w:rFonts w:cs="Arial"/>
                <w:b/>
                <w:bCs/>
                <w:szCs w:val="24"/>
              </w:rPr>
              <w:t>Haujlwm</w:t>
            </w:r>
            <w:proofErr w:type="spellEnd"/>
          </w:p>
        </w:tc>
        <w:tc>
          <w:tcPr>
            <w:tcW w:w="8232" w:type="dxa"/>
          </w:tcPr>
          <w:p w14:paraId="03868DB6" w14:textId="77777777" w:rsidR="00D44C21" w:rsidRPr="001F2146" w:rsidRDefault="00D44C21" w:rsidP="00D44C21">
            <w:pPr>
              <w:rPr>
                <w:rFonts w:cs="Arial"/>
                <w:szCs w:val="24"/>
              </w:rPr>
            </w:pPr>
            <w:r w:rsidRPr="001F2146">
              <w:rPr>
                <w:rFonts w:cs="Arial"/>
                <w:szCs w:val="24"/>
              </w:rPr>
              <w:t xml:space="preserve">05: Kev </w:t>
            </w:r>
            <w:proofErr w:type="spellStart"/>
            <w:r w:rsidRPr="001F2146">
              <w:rPr>
                <w:rFonts w:cs="Arial"/>
                <w:szCs w:val="24"/>
              </w:rPr>
              <w:t>Pabcuam</w:t>
            </w:r>
            <w:proofErr w:type="spellEnd"/>
            <w:r w:rsidRPr="001F2146">
              <w:rPr>
                <w:rFonts w:cs="Arial"/>
                <w:szCs w:val="24"/>
              </w:rPr>
              <w:t xml:space="preserve"> </w:t>
            </w:r>
            <w:proofErr w:type="spellStart"/>
            <w:r w:rsidRPr="001F2146">
              <w:rPr>
                <w:rFonts w:cs="Arial"/>
                <w:szCs w:val="24"/>
              </w:rPr>
              <w:t>Pej</w:t>
            </w:r>
            <w:proofErr w:type="spellEnd"/>
            <w:r w:rsidRPr="001F2146">
              <w:rPr>
                <w:rFonts w:cs="Arial"/>
                <w:szCs w:val="24"/>
              </w:rPr>
              <w:t xml:space="preserve"> </w:t>
            </w:r>
            <w:proofErr w:type="spellStart"/>
            <w:r w:rsidRPr="001F2146">
              <w:rPr>
                <w:rFonts w:cs="Arial"/>
                <w:szCs w:val="24"/>
              </w:rPr>
              <w:t>Xeem</w:t>
            </w:r>
            <w:proofErr w:type="spellEnd"/>
            <w:r w:rsidRPr="001F2146">
              <w:rPr>
                <w:rFonts w:cs="Arial"/>
                <w:szCs w:val="24"/>
              </w:rPr>
              <w:t xml:space="preserve"> (24 CFR 570.201(e))</w:t>
            </w:r>
          </w:p>
        </w:tc>
      </w:tr>
    </w:tbl>
    <w:p w14:paraId="3545C3ED" w14:textId="77777777" w:rsidR="00BD4FE6" w:rsidRDefault="00BD4FE6"/>
    <w:tbl>
      <w:tblPr>
        <w:tblStyle w:val="Style1"/>
        <w:tblW w:w="12865" w:type="dxa"/>
        <w:tblLook w:val="04A0" w:firstRow="1" w:lastRow="0" w:firstColumn="1" w:lastColumn="0" w:noHBand="0" w:noVBand="1"/>
      </w:tblPr>
      <w:tblGrid>
        <w:gridCol w:w="944"/>
        <w:gridCol w:w="3689"/>
        <w:gridCol w:w="8232"/>
      </w:tblGrid>
      <w:tr w:rsidR="00613434" w:rsidRPr="00092885" w14:paraId="427B548C" w14:textId="77777777" w:rsidTr="001F2146">
        <w:trPr>
          <w:cnfStyle w:val="100000000000" w:firstRow="1" w:lastRow="0" w:firstColumn="0" w:lastColumn="0" w:oddVBand="0" w:evenVBand="0" w:oddHBand="0" w:evenHBand="0" w:firstRowFirstColumn="0" w:firstRowLastColumn="0" w:lastRowFirstColumn="0" w:lastRowLastColumn="0"/>
          <w:trHeight w:hRule="exact" w:val="442"/>
        </w:trPr>
        <w:tc>
          <w:tcPr>
            <w:tcW w:w="944" w:type="dxa"/>
            <w:vMerge w:val="restart"/>
            <w:hideMark/>
          </w:tcPr>
          <w:p w14:paraId="507A2F17" w14:textId="77777777" w:rsidR="00613434" w:rsidRPr="003F785D" w:rsidRDefault="00613434" w:rsidP="00613434">
            <w:pPr>
              <w:spacing w:before="80" w:after="80"/>
              <w:jc w:val="center"/>
              <w:rPr>
                <w:rFonts w:cs="Arial"/>
                <w:b w:val="0"/>
                <w:bCs/>
                <w:color w:val="FFFFFF"/>
                <w:sz w:val="18"/>
                <w:szCs w:val="18"/>
              </w:rPr>
            </w:pPr>
            <w:r>
              <w:rPr>
                <w:rFonts w:cs="Arial"/>
                <w:bCs/>
                <w:color w:val="FFFFFF"/>
                <w:szCs w:val="24"/>
              </w:rPr>
              <w:t>10</w:t>
            </w:r>
          </w:p>
        </w:tc>
        <w:tc>
          <w:tcPr>
            <w:tcW w:w="3689" w:type="dxa"/>
            <w:hideMark/>
          </w:tcPr>
          <w:p w14:paraId="7A6D76F2" w14:textId="77777777" w:rsidR="00613434" w:rsidRPr="001F2146" w:rsidRDefault="00613434" w:rsidP="00613434">
            <w:pPr>
              <w:spacing w:before="80" w:after="80"/>
              <w:rPr>
                <w:rFonts w:cs="Arial"/>
                <w:b w:val="0"/>
                <w:bCs/>
                <w:sz w:val="18"/>
                <w:szCs w:val="18"/>
              </w:rPr>
            </w:pPr>
            <w:r w:rsidRPr="001F2146">
              <w:rPr>
                <w:rFonts w:cs="Arial"/>
                <w:bCs/>
                <w:szCs w:val="24"/>
              </w:rPr>
              <w:t xml:space="preserve">Lub </w:t>
            </w:r>
            <w:proofErr w:type="spellStart"/>
            <w:r w:rsidRPr="001F2146">
              <w:rPr>
                <w:rFonts w:cs="Arial"/>
                <w:bCs/>
                <w:szCs w:val="24"/>
              </w:rPr>
              <w:t>npe</w:t>
            </w:r>
            <w:proofErr w:type="spellEnd"/>
            <w:r w:rsidRPr="001F2146">
              <w:rPr>
                <w:rFonts w:cs="Arial"/>
                <w:bCs/>
                <w:szCs w:val="24"/>
              </w:rPr>
              <w:t xml:space="preserve"> qhov project</w:t>
            </w:r>
          </w:p>
        </w:tc>
        <w:tc>
          <w:tcPr>
            <w:tcW w:w="8232" w:type="dxa"/>
          </w:tcPr>
          <w:p w14:paraId="547909D7" w14:textId="77777777" w:rsidR="00613434" w:rsidRPr="001F2146" w:rsidRDefault="00613434" w:rsidP="00613434">
            <w:pPr>
              <w:rPr>
                <w:rFonts w:cs="Arial"/>
                <w:szCs w:val="24"/>
              </w:rPr>
            </w:pPr>
            <w:r w:rsidRPr="001F2146">
              <w:rPr>
                <w:rFonts w:cs="Arial"/>
                <w:szCs w:val="24"/>
              </w:rPr>
              <w:t xml:space="preserve">Kev </w:t>
            </w:r>
            <w:proofErr w:type="spellStart"/>
            <w:r w:rsidRPr="001F2146">
              <w:rPr>
                <w:rFonts w:cs="Arial"/>
                <w:szCs w:val="24"/>
              </w:rPr>
              <w:t>txhim</w:t>
            </w:r>
            <w:proofErr w:type="spellEnd"/>
            <w:r w:rsidRPr="001F2146">
              <w:rPr>
                <w:rFonts w:cs="Arial"/>
                <w:szCs w:val="24"/>
              </w:rPr>
              <w:t xml:space="preserve"> </w:t>
            </w:r>
            <w:proofErr w:type="spellStart"/>
            <w:r w:rsidRPr="001F2146">
              <w:rPr>
                <w:rFonts w:cs="Arial"/>
                <w:szCs w:val="24"/>
              </w:rPr>
              <w:t>kho</w:t>
            </w:r>
            <w:proofErr w:type="spellEnd"/>
            <w:r w:rsidRPr="001F2146">
              <w:rPr>
                <w:rFonts w:cs="Arial"/>
                <w:szCs w:val="24"/>
              </w:rPr>
              <w:t xml:space="preserve"> chaw </w:t>
            </w:r>
            <w:proofErr w:type="spellStart"/>
            <w:r w:rsidRPr="001F2146">
              <w:rPr>
                <w:rFonts w:cs="Arial"/>
                <w:szCs w:val="24"/>
              </w:rPr>
              <w:t>ua</w:t>
            </w:r>
            <w:proofErr w:type="spellEnd"/>
            <w:r w:rsidRPr="001F2146">
              <w:rPr>
                <w:rFonts w:cs="Arial"/>
                <w:szCs w:val="24"/>
              </w:rPr>
              <w:t xml:space="preserve"> </w:t>
            </w:r>
            <w:proofErr w:type="spellStart"/>
            <w:r w:rsidRPr="001F2146">
              <w:rPr>
                <w:rFonts w:cs="Arial"/>
                <w:szCs w:val="24"/>
              </w:rPr>
              <w:t>si</w:t>
            </w:r>
            <w:proofErr w:type="spellEnd"/>
          </w:p>
        </w:tc>
      </w:tr>
      <w:tr w:rsidR="00613434" w:rsidRPr="00092885" w14:paraId="3A26BC76" w14:textId="77777777" w:rsidTr="001F2146">
        <w:trPr>
          <w:trHeight w:hRule="exact" w:val="450"/>
        </w:trPr>
        <w:tc>
          <w:tcPr>
            <w:tcW w:w="944" w:type="dxa"/>
            <w:vMerge/>
            <w:hideMark/>
          </w:tcPr>
          <w:p w14:paraId="106757BA" w14:textId="77777777" w:rsidR="00613434" w:rsidRPr="003F785D" w:rsidRDefault="00613434" w:rsidP="00613434">
            <w:pPr>
              <w:spacing w:before="80" w:after="80"/>
              <w:jc w:val="center"/>
              <w:rPr>
                <w:rFonts w:cs="Arial"/>
                <w:b/>
                <w:bCs/>
                <w:color w:val="FFFFFF"/>
                <w:sz w:val="18"/>
                <w:szCs w:val="18"/>
              </w:rPr>
            </w:pPr>
          </w:p>
        </w:tc>
        <w:tc>
          <w:tcPr>
            <w:tcW w:w="3689" w:type="dxa"/>
            <w:hideMark/>
          </w:tcPr>
          <w:p w14:paraId="679D3E61" w14:textId="77777777" w:rsidR="00613434" w:rsidRPr="001F2146" w:rsidRDefault="00613434" w:rsidP="00613434">
            <w:pPr>
              <w:spacing w:before="80" w:after="80"/>
              <w:rPr>
                <w:rFonts w:cs="Arial"/>
                <w:b/>
                <w:bCs/>
                <w:sz w:val="18"/>
                <w:szCs w:val="18"/>
              </w:rPr>
            </w:pPr>
            <w:r w:rsidRPr="001F2146">
              <w:rPr>
                <w:rFonts w:cs="Arial"/>
                <w:b/>
                <w:bCs/>
                <w:szCs w:val="24"/>
              </w:rPr>
              <w:t xml:space="preserve">Lub </w:t>
            </w:r>
            <w:proofErr w:type="spellStart"/>
            <w:r w:rsidRPr="001F2146">
              <w:rPr>
                <w:rFonts w:cs="Arial"/>
                <w:b/>
                <w:bCs/>
                <w:szCs w:val="24"/>
              </w:rPr>
              <w:t>hom</w:t>
            </w:r>
            <w:proofErr w:type="spellEnd"/>
            <w:r w:rsidRPr="001F2146">
              <w:rPr>
                <w:rFonts w:cs="Arial"/>
                <w:b/>
                <w:bCs/>
                <w:szCs w:val="24"/>
              </w:rPr>
              <w:t xml:space="preserve"> </w:t>
            </w:r>
            <w:proofErr w:type="spellStart"/>
            <w:r w:rsidRPr="001F2146">
              <w:rPr>
                <w:rFonts w:cs="Arial"/>
                <w:b/>
                <w:bCs/>
                <w:szCs w:val="24"/>
              </w:rPr>
              <w:t>phiaj</w:t>
            </w:r>
            <w:proofErr w:type="spellEnd"/>
          </w:p>
        </w:tc>
        <w:tc>
          <w:tcPr>
            <w:tcW w:w="8232" w:type="dxa"/>
          </w:tcPr>
          <w:p w14:paraId="166EF7D7" w14:textId="77777777" w:rsidR="00613434" w:rsidRPr="001F2146" w:rsidRDefault="00613434" w:rsidP="00613434">
            <w:pPr>
              <w:rPr>
                <w:rFonts w:cs="Arial"/>
                <w:szCs w:val="24"/>
              </w:rPr>
            </w:pPr>
            <w:proofErr w:type="spellStart"/>
            <w:r w:rsidRPr="001F2146">
              <w:rPr>
                <w:rFonts w:cs="Arial"/>
                <w:szCs w:val="24"/>
              </w:rPr>
              <w:t>Cov</w:t>
            </w:r>
            <w:proofErr w:type="spellEnd"/>
            <w:r w:rsidRPr="001F2146">
              <w:rPr>
                <w:rFonts w:cs="Arial"/>
                <w:szCs w:val="24"/>
              </w:rPr>
              <w:t xml:space="preserve"> </w:t>
            </w:r>
            <w:proofErr w:type="spellStart"/>
            <w:r w:rsidRPr="001F2146">
              <w:rPr>
                <w:rFonts w:cs="Arial"/>
                <w:szCs w:val="24"/>
              </w:rPr>
              <w:t>Nyiaj</w:t>
            </w:r>
            <w:proofErr w:type="spellEnd"/>
            <w:r w:rsidRPr="001F2146">
              <w:rPr>
                <w:rFonts w:cs="Arial"/>
                <w:szCs w:val="24"/>
              </w:rPr>
              <w:t xml:space="preserve"> Tau Los </w:t>
            </w:r>
            <w:proofErr w:type="spellStart"/>
            <w:r w:rsidRPr="001F2146">
              <w:rPr>
                <w:rFonts w:cs="Arial"/>
                <w:szCs w:val="24"/>
              </w:rPr>
              <w:t>Tsawg</w:t>
            </w:r>
            <w:proofErr w:type="spellEnd"/>
            <w:r w:rsidRPr="001F2146">
              <w:rPr>
                <w:rFonts w:cs="Arial"/>
                <w:szCs w:val="24"/>
              </w:rPr>
              <w:t xml:space="preserve"> / Mod</w:t>
            </w:r>
          </w:p>
        </w:tc>
      </w:tr>
      <w:tr w:rsidR="00613434" w:rsidRPr="00092885" w14:paraId="4B80C8F6" w14:textId="77777777" w:rsidTr="001F2146">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hideMark/>
          </w:tcPr>
          <w:p w14:paraId="7B18CE09" w14:textId="77777777" w:rsidR="00613434" w:rsidRPr="003F785D" w:rsidRDefault="00613434" w:rsidP="00613434">
            <w:pPr>
              <w:spacing w:before="80" w:after="80"/>
              <w:jc w:val="center"/>
              <w:rPr>
                <w:rFonts w:cs="Arial"/>
                <w:b/>
                <w:bCs/>
                <w:color w:val="FFFFFF"/>
                <w:sz w:val="18"/>
                <w:szCs w:val="18"/>
              </w:rPr>
            </w:pPr>
          </w:p>
        </w:tc>
        <w:tc>
          <w:tcPr>
            <w:tcW w:w="3689" w:type="dxa"/>
            <w:hideMark/>
          </w:tcPr>
          <w:p w14:paraId="01A520F1" w14:textId="77777777" w:rsidR="00613434" w:rsidRPr="001F2146" w:rsidRDefault="00613434" w:rsidP="00613434">
            <w:pPr>
              <w:spacing w:before="80" w:after="80"/>
              <w:rPr>
                <w:rFonts w:cs="Arial"/>
                <w:b/>
                <w:bCs/>
                <w:sz w:val="18"/>
                <w:szCs w:val="18"/>
              </w:rPr>
            </w:pPr>
            <w:proofErr w:type="spellStart"/>
            <w:r w:rsidRPr="001F2146">
              <w:rPr>
                <w:rFonts w:cs="Arial"/>
                <w:b/>
                <w:bCs/>
                <w:szCs w:val="24"/>
              </w:rPr>
              <w:t>Cov</w:t>
            </w:r>
            <w:proofErr w:type="spellEnd"/>
            <w:r w:rsidRPr="001F2146">
              <w:rPr>
                <w:rFonts w:cs="Arial"/>
                <w:b/>
                <w:bCs/>
                <w:szCs w:val="24"/>
              </w:rPr>
              <w:t xml:space="preserve"> </w:t>
            </w:r>
            <w:proofErr w:type="spellStart"/>
            <w:r w:rsidRPr="001F2146">
              <w:rPr>
                <w:rFonts w:cs="Arial"/>
                <w:b/>
                <w:bCs/>
                <w:szCs w:val="24"/>
              </w:rPr>
              <w:t>hom</w:t>
            </w:r>
            <w:proofErr w:type="spellEnd"/>
            <w:r w:rsidRPr="001F2146">
              <w:rPr>
                <w:rFonts w:cs="Arial"/>
                <w:b/>
                <w:bCs/>
                <w:szCs w:val="24"/>
              </w:rPr>
              <w:t xml:space="preserve"> </w:t>
            </w:r>
            <w:proofErr w:type="spellStart"/>
            <w:r w:rsidRPr="001F2146">
              <w:rPr>
                <w:rFonts w:cs="Arial"/>
                <w:b/>
                <w:bCs/>
                <w:szCs w:val="24"/>
              </w:rPr>
              <w:t>phiaj</w:t>
            </w:r>
            <w:proofErr w:type="spellEnd"/>
            <w:r w:rsidRPr="001F2146">
              <w:rPr>
                <w:rFonts w:cs="Arial"/>
                <w:b/>
                <w:bCs/>
                <w:szCs w:val="24"/>
              </w:rPr>
              <w:t xml:space="preserve"> </w:t>
            </w:r>
            <w:proofErr w:type="spellStart"/>
            <w:r w:rsidRPr="001F2146">
              <w:rPr>
                <w:rFonts w:cs="Arial"/>
                <w:b/>
                <w:bCs/>
                <w:szCs w:val="24"/>
              </w:rPr>
              <w:t>txhawb</w:t>
            </w:r>
            <w:proofErr w:type="spellEnd"/>
            <w:r w:rsidRPr="001F2146">
              <w:rPr>
                <w:rFonts w:cs="Arial"/>
                <w:b/>
                <w:bCs/>
                <w:szCs w:val="24"/>
              </w:rPr>
              <w:t xml:space="preserve"> </w:t>
            </w:r>
            <w:proofErr w:type="spellStart"/>
            <w:r w:rsidRPr="001F2146">
              <w:rPr>
                <w:rFonts w:cs="Arial"/>
                <w:b/>
                <w:bCs/>
                <w:szCs w:val="24"/>
              </w:rPr>
              <w:t>nqa</w:t>
            </w:r>
            <w:proofErr w:type="spellEnd"/>
          </w:p>
        </w:tc>
        <w:tc>
          <w:tcPr>
            <w:tcW w:w="8232" w:type="dxa"/>
          </w:tcPr>
          <w:p w14:paraId="36ED5FCB" w14:textId="77777777" w:rsidR="00613434" w:rsidRPr="001F2146" w:rsidRDefault="00613434" w:rsidP="00613434">
            <w:pPr>
              <w:rPr>
                <w:rFonts w:cs="Arial"/>
                <w:szCs w:val="24"/>
              </w:rPr>
            </w:pPr>
            <w:r w:rsidRPr="001F2146">
              <w:rPr>
                <w:rFonts w:cs="Arial"/>
                <w:szCs w:val="24"/>
              </w:rPr>
              <w:t>Public Infrastructure thiab Facilities</w:t>
            </w:r>
          </w:p>
        </w:tc>
      </w:tr>
      <w:tr w:rsidR="00613434" w:rsidRPr="00092885" w14:paraId="1CAC8F2E" w14:textId="77777777" w:rsidTr="001F2146">
        <w:trPr>
          <w:trHeight w:hRule="exact" w:val="450"/>
        </w:trPr>
        <w:tc>
          <w:tcPr>
            <w:tcW w:w="944" w:type="dxa"/>
            <w:vMerge/>
            <w:hideMark/>
          </w:tcPr>
          <w:p w14:paraId="26AA5EFC" w14:textId="77777777" w:rsidR="00613434" w:rsidRPr="003F785D" w:rsidRDefault="00613434" w:rsidP="00613434">
            <w:pPr>
              <w:spacing w:before="80" w:after="80"/>
              <w:jc w:val="center"/>
              <w:rPr>
                <w:rFonts w:cs="Arial"/>
                <w:b/>
                <w:bCs/>
                <w:color w:val="FFFFFF"/>
                <w:sz w:val="18"/>
                <w:szCs w:val="18"/>
              </w:rPr>
            </w:pPr>
          </w:p>
        </w:tc>
        <w:tc>
          <w:tcPr>
            <w:tcW w:w="3689" w:type="dxa"/>
            <w:hideMark/>
          </w:tcPr>
          <w:p w14:paraId="710AA650" w14:textId="77777777" w:rsidR="00613434" w:rsidRPr="001F2146" w:rsidRDefault="00613434" w:rsidP="00613434">
            <w:pPr>
              <w:spacing w:before="80" w:after="80"/>
              <w:rPr>
                <w:rFonts w:cs="Arial"/>
                <w:b/>
                <w:bCs/>
                <w:sz w:val="18"/>
                <w:szCs w:val="18"/>
              </w:rPr>
            </w:pPr>
            <w:r w:rsidRPr="001F2146">
              <w:rPr>
                <w:rFonts w:cs="Arial"/>
                <w:b/>
                <w:bCs/>
                <w:szCs w:val="24"/>
              </w:rPr>
              <w:t>Xav Tau Chaw Nyob</w:t>
            </w:r>
          </w:p>
        </w:tc>
        <w:tc>
          <w:tcPr>
            <w:tcW w:w="8232" w:type="dxa"/>
          </w:tcPr>
          <w:p w14:paraId="409B30D1" w14:textId="77777777" w:rsidR="00613434" w:rsidRPr="001F2146" w:rsidRDefault="00613434" w:rsidP="00613434">
            <w:pPr>
              <w:rPr>
                <w:rFonts w:cs="Arial"/>
                <w:szCs w:val="24"/>
              </w:rPr>
            </w:pPr>
            <w:r w:rsidRPr="001F2146">
              <w:rPr>
                <w:rFonts w:cs="Arial"/>
                <w:szCs w:val="24"/>
              </w:rPr>
              <w:t>Public Infrastructure thiab Facilities</w:t>
            </w:r>
          </w:p>
        </w:tc>
      </w:tr>
      <w:tr w:rsidR="00613434" w:rsidRPr="00092885" w14:paraId="5CDDFFB9" w14:textId="77777777" w:rsidTr="001F2146">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hideMark/>
          </w:tcPr>
          <w:p w14:paraId="22FD959B" w14:textId="77777777" w:rsidR="00613434" w:rsidRPr="003F785D" w:rsidRDefault="00613434" w:rsidP="00613434">
            <w:pPr>
              <w:spacing w:before="80" w:after="80"/>
              <w:jc w:val="center"/>
              <w:rPr>
                <w:rFonts w:cs="Arial"/>
                <w:b/>
                <w:bCs/>
                <w:color w:val="FFFFFF"/>
                <w:sz w:val="18"/>
                <w:szCs w:val="18"/>
              </w:rPr>
            </w:pPr>
          </w:p>
        </w:tc>
        <w:tc>
          <w:tcPr>
            <w:tcW w:w="3689" w:type="dxa"/>
            <w:hideMark/>
          </w:tcPr>
          <w:p w14:paraId="75611021" w14:textId="77777777" w:rsidR="00613434" w:rsidRPr="001F2146" w:rsidRDefault="00613434" w:rsidP="00613434">
            <w:pPr>
              <w:spacing w:before="80" w:after="80"/>
              <w:rPr>
                <w:rFonts w:cs="Arial"/>
                <w:b/>
                <w:bCs/>
                <w:sz w:val="18"/>
                <w:szCs w:val="18"/>
              </w:rPr>
            </w:pPr>
            <w:proofErr w:type="spellStart"/>
            <w:r w:rsidRPr="001F2146">
              <w:rPr>
                <w:rFonts w:cs="Arial"/>
                <w:b/>
                <w:bCs/>
                <w:szCs w:val="24"/>
              </w:rPr>
              <w:t>Nyiaj</w:t>
            </w:r>
            <w:proofErr w:type="spellEnd"/>
            <w:r w:rsidRPr="001F2146">
              <w:rPr>
                <w:rFonts w:cs="Arial"/>
                <w:b/>
                <w:bCs/>
                <w:szCs w:val="24"/>
              </w:rPr>
              <w:t xml:space="preserve"> </w:t>
            </w:r>
            <w:proofErr w:type="spellStart"/>
            <w:r w:rsidRPr="001F2146">
              <w:rPr>
                <w:rFonts w:cs="Arial"/>
                <w:b/>
                <w:bCs/>
                <w:szCs w:val="24"/>
              </w:rPr>
              <w:t>txiag</w:t>
            </w:r>
            <w:proofErr w:type="spellEnd"/>
          </w:p>
        </w:tc>
        <w:tc>
          <w:tcPr>
            <w:tcW w:w="8232" w:type="dxa"/>
          </w:tcPr>
          <w:p w14:paraId="27B4C45E" w14:textId="77777777" w:rsidR="00613434" w:rsidRPr="001F2146" w:rsidRDefault="00613434" w:rsidP="00613434">
            <w:pPr>
              <w:rPr>
                <w:rFonts w:cs="Arial"/>
                <w:szCs w:val="24"/>
              </w:rPr>
            </w:pPr>
            <w:r w:rsidRPr="001F2146">
              <w:rPr>
                <w:rFonts w:cs="Arial"/>
                <w:szCs w:val="24"/>
              </w:rPr>
              <w:t>PEB: $1,337,000</w:t>
            </w:r>
          </w:p>
        </w:tc>
      </w:tr>
      <w:tr w:rsidR="00613434" w:rsidRPr="00092885" w14:paraId="4B109396" w14:textId="77777777" w:rsidTr="001F2146">
        <w:trPr>
          <w:trHeight w:hRule="exact" w:val="2719"/>
        </w:trPr>
        <w:tc>
          <w:tcPr>
            <w:tcW w:w="944" w:type="dxa"/>
            <w:vMerge/>
            <w:hideMark/>
          </w:tcPr>
          <w:p w14:paraId="4BA8312D" w14:textId="77777777" w:rsidR="00613434" w:rsidRPr="003F785D" w:rsidRDefault="00613434" w:rsidP="00613434">
            <w:pPr>
              <w:spacing w:before="80" w:after="80"/>
              <w:jc w:val="center"/>
              <w:rPr>
                <w:rFonts w:cs="Arial"/>
                <w:b/>
                <w:bCs/>
                <w:color w:val="FFFFFF"/>
                <w:sz w:val="18"/>
                <w:szCs w:val="18"/>
              </w:rPr>
            </w:pPr>
          </w:p>
        </w:tc>
        <w:tc>
          <w:tcPr>
            <w:tcW w:w="3689" w:type="dxa"/>
            <w:hideMark/>
          </w:tcPr>
          <w:p w14:paraId="0E736471" w14:textId="77777777" w:rsidR="00613434" w:rsidRPr="001F2146" w:rsidRDefault="00613434" w:rsidP="00613434">
            <w:pPr>
              <w:spacing w:before="80" w:after="80"/>
              <w:rPr>
                <w:rFonts w:cs="Arial"/>
                <w:b/>
                <w:bCs/>
                <w:sz w:val="18"/>
                <w:szCs w:val="18"/>
              </w:rPr>
            </w:pPr>
            <w:r w:rsidRPr="001F2146">
              <w:rPr>
                <w:rFonts w:cs="Arial"/>
                <w:b/>
                <w:bCs/>
                <w:szCs w:val="24"/>
              </w:rPr>
              <w:t xml:space="preserve">Kev </w:t>
            </w:r>
            <w:proofErr w:type="spellStart"/>
            <w:r w:rsidRPr="001F2146">
              <w:rPr>
                <w:rFonts w:cs="Arial"/>
                <w:b/>
                <w:bCs/>
                <w:szCs w:val="24"/>
              </w:rPr>
              <w:t>piav</w:t>
            </w:r>
            <w:proofErr w:type="spellEnd"/>
            <w:r w:rsidRPr="001F2146">
              <w:rPr>
                <w:rFonts w:cs="Arial"/>
                <w:b/>
                <w:bCs/>
                <w:szCs w:val="24"/>
              </w:rPr>
              <w:t xml:space="preserve"> </w:t>
            </w:r>
            <w:proofErr w:type="spellStart"/>
            <w:r w:rsidRPr="001F2146">
              <w:rPr>
                <w:rFonts w:cs="Arial"/>
                <w:b/>
                <w:bCs/>
                <w:szCs w:val="24"/>
              </w:rPr>
              <w:t>qhia</w:t>
            </w:r>
            <w:proofErr w:type="spellEnd"/>
          </w:p>
        </w:tc>
        <w:tc>
          <w:tcPr>
            <w:tcW w:w="8232" w:type="dxa"/>
          </w:tcPr>
          <w:p w14:paraId="7BE0F566" w14:textId="77777777" w:rsidR="00613434" w:rsidRPr="001F2146" w:rsidRDefault="00613434" w:rsidP="00613434">
            <w:pPr>
              <w:rPr>
                <w:rFonts w:cs="Arial"/>
                <w:szCs w:val="24"/>
              </w:rPr>
            </w:pPr>
            <w:proofErr w:type="spellStart"/>
            <w:r w:rsidRPr="001F2146">
              <w:rPr>
                <w:rFonts w:cs="Arial"/>
                <w:szCs w:val="24"/>
              </w:rPr>
              <w:t>Cov</w:t>
            </w:r>
            <w:proofErr w:type="spellEnd"/>
            <w:r w:rsidRPr="001F2146">
              <w:rPr>
                <w:rFonts w:cs="Arial"/>
                <w:szCs w:val="24"/>
              </w:rPr>
              <w:t xml:space="preserve"> </w:t>
            </w:r>
            <w:proofErr w:type="spellStart"/>
            <w:r w:rsidRPr="001F2146">
              <w:rPr>
                <w:rFonts w:cs="Arial"/>
                <w:szCs w:val="24"/>
              </w:rPr>
              <w:t>phiaj</w:t>
            </w:r>
            <w:proofErr w:type="spellEnd"/>
            <w:r w:rsidRPr="001F2146">
              <w:rPr>
                <w:rFonts w:cs="Arial"/>
                <w:szCs w:val="24"/>
              </w:rPr>
              <w:t xml:space="preserve"> </w:t>
            </w:r>
            <w:proofErr w:type="spellStart"/>
            <w:r w:rsidRPr="001F2146">
              <w:rPr>
                <w:rFonts w:cs="Arial"/>
                <w:szCs w:val="24"/>
              </w:rPr>
              <w:t>xwm</w:t>
            </w:r>
            <w:proofErr w:type="spellEnd"/>
            <w:r w:rsidRPr="001F2146">
              <w:rPr>
                <w:rFonts w:cs="Arial"/>
                <w:szCs w:val="24"/>
              </w:rPr>
              <w:t xml:space="preserve"> </w:t>
            </w:r>
            <w:proofErr w:type="spellStart"/>
            <w:r w:rsidRPr="001F2146">
              <w:rPr>
                <w:rFonts w:cs="Arial"/>
                <w:szCs w:val="24"/>
              </w:rPr>
              <w:t>npaj</w:t>
            </w:r>
            <w:proofErr w:type="spellEnd"/>
            <w:r w:rsidRPr="001F2146">
              <w:rPr>
                <w:rFonts w:cs="Arial"/>
                <w:szCs w:val="24"/>
              </w:rPr>
              <w:t xml:space="preserve"> </w:t>
            </w:r>
            <w:proofErr w:type="spellStart"/>
            <w:r w:rsidRPr="001F2146">
              <w:rPr>
                <w:rFonts w:cs="Arial"/>
                <w:szCs w:val="24"/>
              </w:rPr>
              <w:t>yuav</w:t>
            </w:r>
            <w:proofErr w:type="spellEnd"/>
            <w:r w:rsidRPr="001F2146">
              <w:rPr>
                <w:rFonts w:cs="Arial"/>
                <w:szCs w:val="24"/>
              </w:rPr>
              <w:t xml:space="preserve"> </w:t>
            </w:r>
            <w:proofErr w:type="spellStart"/>
            <w:r w:rsidRPr="001F2146">
              <w:rPr>
                <w:rFonts w:cs="Arial"/>
                <w:szCs w:val="24"/>
              </w:rPr>
              <w:t>hloov</w:t>
            </w:r>
            <w:proofErr w:type="spellEnd"/>
            <w:r w:rsidRPr="001F2146">
              <w:rPr>
                <w:rFonts w:cs="Arial"/>
                <w:szCs w:val="24"/>
              </w:rPr>
              <w:t xml:space="preserve"> lub </w:t>
            </w:r>
            <w:proofErr w:type="spellStart"/>
            <w:r w:rsidRPr="001F2146">
              <w:rPr>
                <w:rFonts w:cs="Arial"/>
                <w:szCs w:val="24"/>
              </w:rPr>
              <w:t>hauv</w:t>
            </w:r>
            <w:proofErr w:type="spellEnd"/>
            <w:r w:rsidRPr="001F2146">
              <w:rPr>
                <w:rFonts w:cs="Arial"/>
                <w:szCs w:val="24"/>
              </w:rPr>
              <w:t xml:space="preserve"> paus </w:t>
            </w:r>
            <w:proofErr w:type="spellStart"/>
            <w:r w:rsidRPr="001F2146">
              <w:rPr>
                <w:rFonts w:cs="Arial"/>
                <w:szCs w:val="24"/>
              </w:rPr>
              <w:t>hauv</w:t>
            </w:r>
            <w:proofErr w:type="spellEnd"/>
            <w:r w:rsidRPr="001F2146">
              <w:rPr>
                <w:rFonts w:cs="Arial"/>
                <w:szCs w:val="24"/>
              </w:rPr>
              <w:t xml:space="preserve"> </w:t>
            </w:r>
            <w:proofErr w:type="spellStart"/>
            <w:r w:rsidRPr="001F2146">
              <w:rPr>
                <w:rFonts w:cs="Arial"/>
                <w:szCs w:val="24"/>
              </w:rPr>
              <w:t>zej</w:t>
            </w:r>
            <w:proofErr w:type="spellEnd"/>
            <w:r w:rsidRPr="001F2146">
              <w:rPr>
                <w:rFonts w:cs="Arial"/>
                <w:szCs w:val="24"/>
              </w:rPr>
              <w:t xml:space="preserve"> </w:t>
            </w:r>
            <w:proofErr w:type="spellStart"/>
            <w:r w:rsidRPr="001F2146">
              <w:rPr>
                <w:rFonts w:cs="Arial"/>
                <w:szCs w:val="24"/>
              </w:rPr>
              <w:t>zog</w:t>
            </w:r>
            <w:proofErr w:type="spellEnd"/>
            <w:r w:rsidRPr="001F2146">
              <w:rPr>
                <w:rFonts w:cs="Arial"/>
                <w:szCs w:val="24"/>
              </w:rPr>
              <w:t xml:space="preserve"> </w:t>
            </w:r>
            <w:proofErr w:type="spellStart"/>
            <w:r w:rsidRPr="001F2146">
              <w:rPr>
                <w:rFonts w:cs="Arial"/>
                <w:szCs w:val="24"/>
              </w:rPr>
              <w:t>cov</w:t>
            </w:r>
            <w:proofErr w:type="spellEnd"/>
            <w:r w:rsidRPr="001F2146">
              <w:rPr>
                <w:rFonts w:cs="Arial"/>
                <w:szCs w:val="24"/>
              </w:rPr>
              <w:t xml:space="preserve"> </w:t>
            </w:r>
            <w:proofErr w:type="spellStart"/>
            <w:r w:rsidRPr="001F2146">
              <w:rPr>
                <w:rFonts w:cs="Arial"/>
                <w:szCs w:val="24"/>
              </w:rPr>
              <w:t>dej</w:t>
            </w:r>
            <w:proofErr w:type="spellEnd"/>
            <w:r w:rsidRPr="001F2146">
              <w:rPr>
                <w:rFonts w:cs="Arial"/>
                <w:szCs w:val="24"/>
              </w:rPr>
              <w:t xml:space="preserve"> </w:t>
            </w:r>
            <w:proofErr w:type="spellStart"/>
            <w:r w:rsidRPr="001F2146">
              <w:rPr>
                <w:rFonts w:cs="Arial"/>
                <w:szCs w:val="24"/>
              </w:rPr>
              <w:t>ntws</w:t>
            </w:r>
            <w:proofErr w:type="spellEnd"/>
            <w:r w:rsidRPr="001F2146">
              <w:rPr>
                <w:rFonts w:cs="Arial"/>
                <w:szCs w:val="24"/>
              </w:rPr>
              <w:t xml:space="preserve"> </w:t>
            </w:r>
            <w:proofErr w:type="spellStart"/>
            <w:r w:rsidRPr="001F2146">
              <w:rPr>
                <w:rFonts w:cs="Arial"/>
                <w:szCs w:val="24"/>
              </w:rPr>
              <w:t>uas</w:t>
            </w:r>
            <w:proofErr w:type="spellEnd"/>
            <w:r w:rsidRPr="001F2146">
              <w:rPr>
                <w:rFonts w:cs="Arial"/>
                <w:szCs w:val="24"/>
              </w:rPr>
              <w:t xml:space="preserve"> </w:t>
            </w:r>
            <w:proofErr w:type="spellStart"/>
            <w:r w:rsidRPr="001F2146">
              <w:rPr>
                <w:rFonts w:cs="Arial"/>
                <w:szCs w:val="24"/>
              </w:rPr>
              <w:t>twb</w:t>
            </w:r>
            <w:proofErr w:type="spellEnd"/>
            <w:r w:rsidRPr="001F2146">
              <w:rPr>
                <w:rFonts w:cs="Arial"/>
                <w:szCs w:val="24"/>
              </w:rPr>
              <w:t xml:space="preserve"> muaj lawm </w:t>
            </w:r>
            <w:proofErr w:type="spellStart"/>
            <w:r w:rsidRPr="001F2146">
              <w:rPr>
                <w:rFonts w:cs="Arial"/>
                <w:szCs w:val="24"/>
              </w:rPr>
              <w:t>nrog</w:t>
            </w:r>
            <w:proofErr w:type="spellEnd"/>
            <w:r w:rsidRPr="001F2146">
              <w:rPr>
                <w:rFonts w:cs="Arial"/>
                <w:szCs w:val="24"/>
              </w:rPr>
              <w:t xml:space="preserve"> HVAC </w:t>
            </w:r>
            <w:proofErr w:type="spellStart"/>
            <w:r w:rsidRPr="001F2146">
              <w:rPr>
                <w:rFonts w:cs="Arial"/>
                <w:szCs w:val="24"/>
              </w:rPr>
              <w:t>cov</w:t>
            </w:r>
            <w:proofErr w:type="spellEnd"/>
            <w:r w:rsidRPr="001F2146">
              <w:rPr>
                <w:rFonts w:cs="Arial"/>
                <w:szCs w:val="24"/>
              </w:rPr>
              <w:t xml:space="preserve"> </w:t>
            </w:r>
            <w:proofErr w:type="spellStart"/>
            <w:r w:rsidRPr="001F2146">
              <w:rPr>
                <w:rFonts w:cs="Arial"/>
                <w:szCs w:val="24"/>
              </w:rPr>
              <w:t>txheej</w:t>
            </w:r>
            <w:proofErr w:type="spellEnd"/>
            <w:r w:rsidRPr="001F2146">
              <w:rPr>
                <w:rFonts w:cs="Arial"/>
                <w:szCs w:val="24"/>
              </w:rPr>
              <w:t xml:space="preserve"> </w:t>
            </w:r>
            <w:proofErr w:type="spellStart"/>
            <w:r w:rsidRPr="001F2146">
              <w:rPr>
                <w:rFonts w:cs="Arial"/>
                <w:szCs w:val="24"/>
              </w:rPr>
              <w:t>txheem</w:t>
            </w:r>
            <w:proofErr w:type="spellEnd"/>
            <w:r w:rsidRPr="001F2146">
              <w:rPr>
                <w:rFonts w:cs="Arial"/>
                <w:szCs w:val="24"/>
              </w:rPr>
              <w:t xml:space="preserve">, </w:t>
            </w:r>
            <w:proofErr w:type="spellStart"/>
            <w:r w:rsidRPr="001F2146">
              <w:rPr>
                <w:rFonts w:cs="Arial"/>
                <w:szCs w:val="24"/>
              </w:rPr>
              <w:t>muab</w:t>
            </w:r>
            <w:proofErr w:type="spellEnd"/>
            <w:r w:rsidRPr="001F2146">
              <w:rPr>
                <w:rFonts w:cs="Arial"/>
                <w:szCs w:val="24"/>
              </w:rPr>
              <w:t xml:space="preserve"> </w:t>
            </w:r>
            <w:proofErr w:type="spellStart"/>
            <w:r w:rsidRPr="001F2146">
              <w:rPr>
                <w:rFonts w:cs="Arial"/>
                <w:szCs w:val="24"/>
              </w:rPr>
              <w:t>cov</w:t>
            </w:r>
            <w:proofErr w:type="spellEnd"/>
            <w:r w:rsidRPr="001F2146">
              <w:rPr>
                <w:rFonts w:cs="Arial"/>
                <w:szCs w:val="24"/>
              </w:rPr>
              <w:t xml:space="preserve"> </w:t>
            </w:r>
            <w:proofErr w:type="spellStart"/>
            <w:r w:rsidRPr="001F2146">
              <w:rPr>
                <w:rFonts w:cs="Arial"/>
                <w:szCs w:val="24"/>
              </w:rPr>
              <w:t>cua</w:t>
            </w:r>
            <w:proofErr w:type="spellEnd"/>
            <w:r w:rsidRPr="001F2146">
              <w:rPr>
                <w:rFonts w:cs="Arial"/>
                <w:szCs w:val="24"/>
              </w:rPr>
              <w:t xml:space="preserve"> </w:t>
            </w:r>
            <w:proofErr w:type="spellStart"/>
            <w:r w:rsidRPr="001F2146">
              <w:rPr>
                <w:rFonts w:cs="Arial"/>
                <w:szCs w:val="24"/>
              </w:rPr>
              <w:t>sov</w:t>
            </w:r>
            <w:proofErr w:type="spellEnd"/>
            <w:r w:rsidRPr="001F2146">
              <w:rPr>
                <w:rFonts w:cs="Arial"/>
                <w:szCs w:val="24"/>
              </w:rPr>
              <w:t xml:space="preserve"> thiab </w:t>
            </w:r>
            <w:proofErr w:type="spellStart"/>
            <w:r w:rsidRPr="001F2146">
              <w:rPr>
                <w:rFonts w:cs="Arial"/>
                <w:szCs w:val="24"/>
              </w:rPr>
              <w:t>cua</w:t>
            </w:r>
            <w:proofErr w:type="spellEnd"/>
            <w:r w:rsidRPr="001F2146">
              <w:rPr>
                <w:rFonts w:cs="Arial"/>
                <w:szCs w:val="24"/>
              </w:rPr>
              <w:t xml:space="preserve"> </w:t>
            </w:r>
            <w:proofErr w:type="spellStart"/>
            <w:r w:rsidRPr="001F2146">
              <w:rPr>
                <w:rFonts w:cs="Arial"/>
                <w:szCs w:val="24"/>
              </w:rPr>
              <w:t>txias</w:t>
            </w:r>
            <w:proofErr w:type="spellEnd"/>
            <w:r w:rsidRPr="001F2146">
              <w:rPr>
                <w:rFonts w:cs="Arial"/>
                <w:szCs w:val="24"/>
              </w:rPr>
              <w:t xml:space="preserve"> </w:t>
            </w:r>
            <w:proofErr w:type="spellStart"/>
            <w:r w:rsidRPr="001F2146">
              <w:rPr>
                <w:rFonts w:cs="Arial"/>
                <w:szCs w:val="24"/>
              </w:rPr>
              <w:t>txhua</w:t>
            </w:r>
            <w:proofErr w:type="spellEnd"/>
            <w:r w:rsidRPr="001F2146">
              <w:rPr>
                <w:rFonts w:cs="Arial"/>
                <w:szCs w:val="24"/>
              </w:rPr>
              <w:t xml:space="preserve"> </w:t>
            </w:r>
            <w:proofErr w:type="spellStart"/>
            <w:r w:rsidRPr="001F2146">
              <w:rPr>
                <w:rFonts w:cs="Arial"/>
                <w:szCs w:val="24"/>
              </w:rPr>
              <w:t>xyoo</w:t>
            </w:r>
            <w:proofErr w:type="spellEnd"/>
            <w:r w:rsidRPr="001F2146">
              <w:rPr>
                <w:rFonts w:cs="Arial"/>
                <w:szCs w:val="24"/>
              </w:rPr>
              <w:t xml:space="preserve"> thiab </w:t>
            </w:r>
            <w:proofErr w:type="spellStart"/>
            <w:r w:rsidRPr="001F2146">
              <w:rPr>
                <w:rFonts w:cs="Arial"/>
                <w:szCs w:val="24"/>
              </w:rPr>
              <w:t>tsim</w:t>
            </w:r>
            <w:proofErr w:type="spellEnd"/>
            <w:r w:rsidRPr="001F2146">
              <w:rPr>
                <w:rFonts w:cs="Arial"/>
                <w:szCs w:val="24"/>
              </w:rPr>
              <w:t xml:space="preserve"> </w:t>
            </w:r>
            <w:proofErr w:type="spellStart"/>
            <w:r w:rsidRPr="001F2146">
              <w:rPr>
                <w:rFonts w:cs="Arial"/>
                <w:szCs w:val="24"/>
              </w:rPr>
              <w:t>kom</w:t>
            </w:r>
            <w:proofErr w:type="spellEnd"/>
            <w:r w:rsidRPr="001F2146">
              <w:rPr>
                <w:rFonts w:cs="Arial"/>
                <w:szCs w:val="24"/>
              </w:rPr>
              <w:t xml:space="preserve"> muaj chaw </w:t>
            </w:r>
            <w:proofErr w:type="spellStart"/>
            <w:r w:rsidRPr="001F2146">
              <w:rPr>
                <w:rFonts w:cs="Arial"/>
                <w:szCs w:val="24"/>
              </w:rPr>
              <w:t>tswj</w:t>
            </w:r>
            <w:proofErr w:type="spellEnd"/>
            <w:r w:rsidRPr="001F2146">
              <w:rPr>
                <w:rFonts w:cs="Arial"/>
                <w:szCs w:val="24"/>
              </w:rPr>
              <w:t xml:space="preserve"> </w:t>
            </w:r>
            <w:proofErr w:type="spellStart"/>
            <w:r w:rsidRPr="001F2146">
              <w:rPr>
                <w:rFonts w:cs="Arial"/>
                <w:szCs w:val="24"/>
              </w:rPr>
              <w:t>hwm</w:t>
            </w:r>
            <w:proofErr w:type="spellEnd"/>
            <w:r w:rsidRPr="001F2146">
              <w:rPr>
                <w:rFonts w:cs="Arial"/>
                <w:szCs w:val="24"/>
              </w:rPr>
              <w:t xml:space="preserve"> </w:t>
            </w:r>
            <w:proofErr w:type="spellStart"/>
            <w:r w:rsidRPr="001F2146">
              <w:rPr>
                <w:rFonts w:cs="Arial"/>
                <w:szCs w:val="24"/>
              </w:rPr>
              <w:t>huab</w:t>
            </w:r>
            <w:proofErr w:type="spellEnd"/>
            <w:r w:rsidRPr="001F2146">
              <w:rPr>
                <w:rFonts w:cs="Arial"/>
                <w:szCs w:val="24"/>
              </w:rPr>
              <w:t xml:space="preserve"> </w:t>
            </w:r>
            <w:proofErr w:type="spellStart"/>
            <w:r w:rsidRPr="001F2146">
              <w:rPr>
                <w:rFonts w:cs="Arial"/>
                <w:szCs w:val="24"/>
              </w:rPr>
              <w:t>cua</w:t>
            </w:r>
            <w:proofErr w:type="spellEnd"/>
            <w:r w:rsidRPr="001F2146">
              <w:rPr>
                <w:rFonts w:cs="Arial"/>
                <w:szCs w:val="24"/>
              </w:rPr>
              <w:t xml:space="preserve"> </w:t>
            </w:r>
            <w:proofErr w:type="spellStart"/>
            <w:r w:rsidRPr="001F2146">
              <w:rPr>
                <w:rFonts w:cs="Arial"/>
                <w:szCs w:val="24"/>
              </w:rPr>
              <w:t>rau</w:t>
            </w:r>
            <w:proofErr w:type="spellEnd"/>
            <w:r w:rsidRPr="001F2146">
              <w:rPr>
                <w:rFonts w:cs="Arial"/>
                <w:szCs w:val="24"/>
              </w:rPr>
              <w:t xml:space="preserve"> </w:t>
            </w:r>
            <w:proofErr w:type="spellStart"/>
            <w:r w:rsidRPr="001F2146">
              <w:rPr>
                <w:rFonts w:cs="Arial"/>
                <w:szCs w:val="24"/>
              </w:rPr>
              <w:t>cov</w:t>
            </w:r>
            <w:proofErr w:type="spellEnd"/>
            <w:r w:rsidRPr="001F2146">
              <w:rPr>
                <w:rFonts w:cs="Arial"/>
                <w:szCs w:val="24"/>
              </w:rPr>
              <w:t xml:space="preserve"> </w:t>
            </w:r>
            <w:proofErr w:type="spellStart"/>
            <w:r w:rsidRPr="001F2146">
              <w:rPr>
                <w:rFonts w:cs="Arial"/>
                <w:szCs w:val="24"/>
              </w:rPr>
              <w:t>neeg</w:t>
            </w:r>
            <w:proofErr w:type="spellEnd"/>
            <w:r w:rsidRPr="001F2146">
              <w:rPr>
                <w:rFonts w:cs="Arial"/>
                <w:szCs w:val="24"/>
              </w:rPr>
              <w:t xml:space="preserve"> tau </w:t>
            </w:r>
            <w:proofErr w:type="spellStart"/>
            <w:r w:rsidRPr="001F2146">
              <w:rPr>
                <w:rFonts w:cs="Arial"/>
                <w:szCs w:val="24"/>
              </w:rPr>
              <w:t>nyiaj</w:t>
            </w:r>
            <w:proofErr w:type="spellEnd"/>
            <w:r w:rsidRPr="001F2146">
              <w:rPr>
                <w:rFonts w:cs="Arial"/>
                <w:szCs w:val="24"/>
              </w:rPr>
              <w:t xml:space="preserve"> </w:t>
            </w:r>
            <w:proofErr w:type="spellStart"/>
            <w:r w:rsidRPr="001F2146">
              <w:rPr>
                <w:rFonts w:cs="Arial"/>
                <w:szCs w:val="24"/>
              </w:rPr>
              <w:t>tsawg</w:t>
            </w:r>
            <w:proofErr w:type="spellEnd"/>
            <w:r w:rsidRPr="001F2146">
              <w:rPr>
                <w:rFonts w:cs="Arial"/>
                <w:szCs w:val="24"/>
              </w:rPr>
              <w:t xml:space="preserve"> thiab </w:t>
            </w:r>
            <w:proofErr w:type="spellStart"/>
            <w:r w:rsidRPr="001F2146">
              <w:rPr>
                <w:rFonts w:cs="Arial"/>
                <w:szCs w:val="24"/>
              </w:rPr>
              <w:t>cov</w:t>
            </w:r>
            <w:proofErr w:type="spellEnd"/>
            <w:r w:rsidRPr="001F2146">
              <w:rPr>
                <w:rFonts w:cs="Arial"/>
                <w:szCs w:val="24"/>
              </w:rPr>
              <w:t xml:space="preserve"> </w:t>
            </w:r>
            <w:proofErr w:type="spellStart"/>
            <w:r w:rsidRPr="001F2146">
              <w:rPr>
                <w:rFonts w:cs="Arial"/>
                <w:szCs w:val="24"/>
              </w:rPr>
              <w:t>neeg</w:t>
            </w:r>
            <w:proofErr w:type="spellEnd"/>
            <w:r w:rsidRPr="001F2146">
              <w:rPr>
                <w:rFonts w:cs="Arial"/>
                <w:szCs w:val="24"/>
              </w:rPr>
              <w:t xml:space="preserve"> </w:t>
            </w:r>
            <w:proofErr w:type="spellStart"/>
            <w:r w:rsidRPr="001F2146">
              <w:rPr>
                <w:rFonts w:cs="Arial"/>
                <w:szCs w:val="24"/>
              </w:rPr>
              <w:t>tsis</w:t>
            </w:r>
            <w:proofErr w:type="spellEnd"/>
            <w:r w:rsidRPr="001F2146">
              <w:rPr>
                <w:rFonts w:cs="Arial"/>
                <w:szCs w:val="24"/>
              </w:rPr>
              <w:t xml:space="preserve"> muaj </w:t>
            </w:r>
            <w:proofErr w:type="spellStart"/>
            <w:r w:rsidRPr="001F2146">
              <w:rPr>
                <w:rFonts w:cs="Arial"/>
                <w:szCs w:val="24"/>
              </w:rPr>
              <w:t>tsev</w:t>
            </w:r>
            <w:proofErr w:type="spellEnd"/>
            <w:r w:rsidRPr="001F2146">
              <w:rPr>
                <w:rFonts w:cs="Arial"/>
                <w:szCs w:val="24"/>
              </w:rPr>
              <w:t xml:space="preserve"> nyob </w:t>
            </w:r>
            <w:proofErr w:type="spellStart"/>
            <w:r w:rsidRPr="001F2146">
              <w:rPr>
                <w:rFonts w:cs="Arial"/>
                <w:szCs w:val="24"/>
              </w:rPr>
              <w:t>mus</w:t>
            </w:r>
            <w:proofErr w:type="spellEnd"/>
            <w:r w:rsidRPr="001F2146">
              <w:rPr>
                <w:rFonts w:cs="Arial"/>
                <w:szCs w:val="24"/>
              </w:rPr>
              <w:t xml:space="preserve"> </w:t>
            </w:r>
            <w:proofErr w:type="spellStart"/>
            <w:r w:rsidRPr="001F2146">
              <w:rPr>
                <w:rFonts w:cs="Arial"/>
                <w:szCs w:val="24"/>
              </w:rPr>
              <w:t>nrhiav</w:t>
            </w:r>
            <w:proofErr w:type="spellEnd"/>
            <w:r w:rsidRPr="001F2146">
              <w:rPr>
                <w:rFonts w:cs="Arial"/>
                <w:szCs w:val="24"/>
              </w:rPr>
              <w:t xml:space="preserve"> chaw </w:t>
            </w:r>
            <w:proofErr w:type="spellStart"/>
            <w:r w:rsidRPr="001F2146">
              <w:rPr>
                <w:rFonts w:cs="Arial"/>
                <w:szCs w:val="24"/>
              </w:rPr>
              <w:t>nkaum</w:t>
            </w:r>
            <w:proofErr w:type="spellEnd"/>
            <w:r w:rsidRPr="001F2146">
              <w:rPr>
                <w:rFonts w:cs="Arial"/>
                <w:szCs w:val="24"/>
              </w:rPr>
              <w:t>.</w:t>
            </w:r>
          </w:p>
          <w:p w14:paraId="00334CA9" w14:textId="77777777" w:rsidR="00613434" w:rsidRPr="001F2146" w:rsidRDefault="00613434" w:rsidP="0000798F">
            <w:pPr>
              <w:pStyle w:val="ListParagraph"/>
              <w:numPr>
                <w:ilvl w:val="0"/>
                <w:numId w:val="25"/>
              </w:numPr>
              <w:rPr>
                <w:rFonts w:cs="Arial"/>
                <w:szCs w:val="24"/>
              </w:rPr>
            </w:pPr>
            <w:r w:rsidRPr="001F2146">
              <w:rPr>
                <w:rFonts w:cs="Arial"/>
                <w:szCs w:val="24"/>
              </w:rPr>
              <w:t xml:space="preserve">PARCS - Kev </w:t>
            </w:r>
            <w:proofErr w:type="spellStart"/>
            <w:r w:rsidRPr="001F2146">
              <w:rPr>
                <w:rFonts w:cs="Arial"/>
                <w:szCs w:val="24"/>
              </w:rPr>
              <w:t>nqis</w:t>
            </w:r>
            <w:proofErr w:type="spellEnd"/>
            <w:r w:rsidRPr="001F2146">
              <w:rPr>
                <w:rFonts w:cs="Arial"/>
                <w:szCs w:val="24"/>
              </w:rPr>
              <w:t xml:space="preserve"> </w:t>
            </w:r>
            <w:proofErr w:type="spellStart"/>
            <w:r w:rsidRPr="001F2146">
              <w:rPr>
                <w:rFonts w:cs="Arial"/>
                <w:szCs w:val="24"/>
              </w:rPr>
              <w:t>peev</w:t>
            </w:r>
            <w:proofErr w:type="spellEnd"/>
            <w:r w:rsidRPr="001F2146">
              <w:rPr>
                <w:rFonts w:cs="Arial"/>
                <w:szCs w:val="24"/>
              </w:rPr>
              <w:t xml:space="preserve"> </w:t>
            </w:r>
            <w:proofErr w:type="spellStart"/>
            <w:r w:rsidRPr="001F2146">
              <w:rPr>
                <w:rFonts w:cs="Arial"/>
                <w:szCs w:val="24"/>
              </w:rPr>
              <w:t>hauv</w:t>
            </w:r>
            <w:proofErr w:type="spellEnd"/>
            <w:r w:rsidRPr="001F2146">
              <w:rPr>
                <w:rFonts w:cs="Arial"/>
                <w:szCs w:val="24"/>
              </w:rPr>
              <w:t xml:space="preserve"> Southwest Fresno: Maxie L. Parks Community Center HVAC System: $1,337,000</w:t>
            </w:r>
          </w:p>
        </w:tc>
      </w:tr>
      <w:tr w:rsidR="00613434" w:rsidRPr="00092885" w14:paraId="3A74CB7D" w14:textId="77777777" w:rsidTr="001F2146">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hideMark/>
          </w:tcPr>
          <w:p w14:paraId="55FAB111" w14:textId="77777777" w:rsidR="00613434" w:rsidRPr="003F785D" w:rsidRDefault="00613434" w:rsidP="00613434">
            <w:pPr>
              <w:spacing w:before="80" w:after="80"/>
              <w:jc w:val="center"/>
              <w:rPr>
                <w:rFonts w:cs="Arial"/>
                <w:b/>
                <w:bCs/>
                <w:color w:val="FFFFFF"/>
                <w:sz w:val="18"/>
                <w:szCs w:val="18"/>
              </w:rPr>
            </w:pPr>
          </w:p>
        </w:tc>
        <w:tc>
          <w:tcPr>
            <w:tcW w:w="3689" w:type="dxa"/>
            <w:hideMark/>
          </w:tcPr>
          <w:p w14:paraId="0D67BDA8" w14:textId="77777777" w:rsidR="00613434" w:rsidRPr="001F2146" w:rsidRDefault="00613434" w:rsidP="00613434">
            <w:pPr>
              <w:spacing w:before="80" w:after="80"/>
              <w:rPr>
                <w:rFonts w:cs="Arial"/>
                <w:b/>
                <w:bCs/>
                <w:sz w:val="18"/>
                <w:szCs w:val="18"/>
              </w:rPr>
            </w:pPr>
            <w:proofErr w:type="spellStart"/>
            <w:r w:rsidRPr="001F2146">
              <w:rPr>
                <w:rFonts w:cs="Arial"/>
                <w:b/>
                <w:bCs/>
                <w:szCs w:val="24"/>
              </w:rPr>
              <w:t>Hnub</w:t>
            </w:r>
            <w:proofErr w:type="spellEnd"/>
            <w:r w:rsidRPr="001F2146">
              <w:rPr>
                <w:rFonts w:cs="Arial"/>
                <w:b/>
                <w:bCs/>
                <w:szCs w:val="24"/>
              </w:rPr>
              <w:t xml:space="preserve"> </w:t>
            </w:r>
            <w:proofErr w:type="spellStart"/>
            <w:r w:rsidRPr="001F2146">
              <w:rPr>
                <w:rFonts w:cs="Arial"/>
                <w:b/>
                <w:bCs/>
                <w:szCs w:val="24"/>
              </w:rPr>
              <w:t>tim</w:t>
            </w:r>
            <w:proofErr w:type="spellEnd"/>
          </w:p>
        </w:tc>
        <w:tc>
          <w:tcPr>
            <w:tcW w:w="8232" w:type="dxa"/>
          </w:tcPr>
          <w:p w14:paraId="5FE39FC2" w14:textId="77777777" w:rsidR="00613434" w:rsidRPr="001F2146" w:rsidRDefault="00613434" w:rsidP="00613434">
            <w:pPr>
              <w:rPr>
                <w:rFonts w:cs="Arial"/>
                <w:szCs w:val="24"/>
              </w:rPr>
            </w:pPr>
            <w:r w:rsidRPr="001F2146">
              <w:rPr>
                <w:rFonts w:cs="Arial"/>
                <w:szCs w:val="24"/>
              </w:rPr>
              <w:t>6/30/2026</w:t>
            </w:r>
          </w:p>
        </w:tc>
      </w:tr>
      <w:tr w:rsidR="00613434" w:rsidRPr="00092885" w14:paraId="32FD5992" w14:textId="77777777" w:rsidTr="001F2146">
        <w:trPr>
          <w:trHeight w:hRule="exact" w:val="1090"/>
        </w:trPr>
        <w:tc>
          <w:tcPr>
            <w:tcW w:w="944" w:type="dxa"/>
            <w:vMerge/>
            <w:hideMark/>
          </w:tcPr>
          <w:p w14:paraId="2DAF5779" w14:textId="77777777" w:rsidR="00613434" w:rsidRPr="003F785D" w:rsidRDefault="00613434" w:rsidP="00613434">
            <w:pPr>
              <w:spacing w:before="80" w:after="80"/>
              <w:jc w:val="center"/>
              <w:rPr>
                <w:rFonts w:cs="Arial"/>
                <w:b/>
                <w:bCs/>
                <w:color w:val="FFFFFF"/>
                <w:sz w:val="18"/>
                <w:szCs w:val="18"/>
              </w:rPr>
            </w:pPr>
          </w:p>
        </w:tc>
        <w:tc>
          <w:tcPr>
            <w:tcW w:w="3689" w:type="dxa"/>
            <w:hideMark/>
          </w:tcPr>
          <w:p w14:paraId="3ABB875D" w14:textId="77777777" w:rsidR="00613434" w:rsidRPr="001F2146" w:rsidRDefault="00613434" w:rsidP="00613434">
            <w:pPr>
              <w:spacing w:before="80" w:after="80"/>
              <w:rPr>
                <w:rFonts w:cs="Arial"/>
                <w:b/>
                <w:bCs/>
                <w:sz w:val="18"/>
                <w:szCs w:val="18"/>
              </w:rPr>
            </w:pPr>
            <w:proofErr w:type="spellStart"/>
            <w:r w:rsidRPr="001F2146">
              <w:rPr>
                <w:rFonts w:cs="Arial"/>
                <w:b/>
                <w:bCs/>
                <w:szCs w:val="24"/>
              </w:rPr>
              <w:t>Kwv</w:t>
            </w:r>
            <w:proofErr w:type="spellEnd"/>
            <w:r w:rsidRPr="001F2146">
              <w:rPr>
                <w:rFonts w:cs="Arial"/>
                <w:b/>
                <w:bCs/>
                <w:szCs w:val="24"/>
              </w:rPr>
              <w:t xml:space="preserve"> </w:t>
            </w:r>
            <w:proofErr w:type="spellStart"/>
            <w:r w:rsidRPr="001F2146">
              <w:rPr>
                <w:rFonts w:cs="Arial"/>
                <w:b/>
                <w:bCs/>
                <w:szCs w:val="24"/>
              </w:rPr>
              <w:t>yees</w:t>
            </w:r>
            <w:proofErr w:type="spellEnd"/>
            <w:r w:rsidRPr="001F2146">
              <w:rPr>
                <w:rFonts w:cs="Arial"/>
                <w:b/>
                <w:bCs/>
                <w:szCs w:val="24"/>
              </w:rPr>
              <w:t xml:space="preserve"> </w:t>
            </w:r>
            <w:proofErr w:type="spellStart"/>
            <w:r w:rsidRPr="001F2146">
              <w:rPr>
                <w:rFonts w:cs="Arial"/>
                <w:b/>
                <w:bCs/>
                <w:szCs w:val="24"/>
              </w:rPr>
              <w:t>tus</w:t>
            </w:r>
            <w:proofErr w:type="spellEnd"/>
            <w:r w:rsidRPr="001F2146">
              <w:rPr>
                <w:rFonts w:cs="Arial"/>
                <w:b/>
                <w:bCs/>
                <w:szCs w:val="24"/>
              </w:rPr>
              <w:t xml:space="preserve"> naj </w:t>
            </w:r>
            <w:proofErr w:type="spellStart"/>
            <w:r w:rsidRPr="001F2146">
              <w:rPr>
                <w:rFonts w:cs="Arial"/>
                <w:b/>
                <w:bCs/>
                <w:szCs w:val="24"/>
              </w:rPr>
              <w:t>npawb</w:t>
            </w:r>
            <w:proofErr w:type="spellEnd"/>
            <w:r w:rsidRPr="001F2146">
              <w:rPr>
                <w:rFonts w:cs="Arial"/>
                <w:b/>
                <w:bCs/>
                <w:szCs w:val="24"/>
              </w:rPr>
              <w:t xml:space="preserve"> thiab </w:t>
            </w:r>
            <w:proofErr w:type="spellStart"/>
            <w:r w:rsidRPr="001F2146">
              <w:rPr>
                <w:rFonts w:cs="Arial"/>
                <w:b/>
                <w:bCs/>
                <w:szCs w:val="24"/>
              </w:rPr>
              <w:t>hom</w:t>
            </w:r>
            <w:proofErr w:type="spellEnd"/>
            <w:r w:rsidRPr="001F2146">
              <w:rPr>
                <w:rFonts w:cs="Arial"/>
                <w:b/>
                <w:bCs/>
                <w:szCs w:val="24"/>
              </w:rPr>
              <w:t xml:space="preserve"> </w:t>
            </w:r>
            <w:proofErr w:type="spellStart"/>
            <w:r w:rsidRPr="001F2146">
              <w:rPr>
                <w:rFonts w:cs="Arial"/>
                <w:b/>
                <w:bCs/>
                <w:szCs w:val="24"/>
              </w:rPr>
              <w:t>tsev</w:t>
            </w:r>
            <w:proofErr w:type="spellEnd"/>
            <w:r w:rsidRPr="001F2146">
              <w:rPr>
                <w:rFonts w:cs="Arial"/>
                <w:b/>
                <w:bCs/>
                <w:szCs w:val="24"/>
              </w:rPr>
              <w:t xml:space="preserve"> </w:t>
            </w:r>
            <w:proofErr w:type="spellStart"/>
            <w:r w:rsidRPr="001F2146">
              <w:rPr>
                <w:rFonts w:cs="Arial"/>
                <w:b/>
                <w:bCs/>
                <w:szCs w:val="24"/>
              </w:rPr>
              <w:t>neeg</w:t>
            </w:r>
            <w:proofErr w:type="spellEnd"/>
            <w:r w:rsidRPr="001F2146">
              <w:rPr>
                <w:rFonts w:cs="Arial"/>
                <w:b/>
                <w:bCs/>
                <w:szCs w:val="24"/>
              </w:rPr>
              <w:t xml:space="preserve"> </w:t>
            </w:r>
            <w:proofErr w:type="spellStart"/>
            <w:r w:rsidRPr="001F2146">
              <w:rPr>
                <w:rFonts w:cs="Arial"/>
                <w:b/>
                <w:bCs/>
                <w:szCs w:val="24"/>
              </w:rPr>
              <w:t>uas</w:t>
            </w:r>
            <w:proofErr w:type="spellEnd"/>
            <w:r w:rsidRPr="001F2146">
              <w:rPr>
                <w:rFonts w:cs="Arial"/>
                <w:b/>
                <w:bCs/>
                <w:szCs w:val="24"/>
              </w:rPr>
              <w:t xml:space="preserve"> </w:t>
            </w:r>
            <w:proofErr w:type="spellStart"/>
            <w:r w:rsidRPr="001F2146">
              <w:rPr>
                <w:rFonts w:cs="Arial"/>
                <w:b/>
                <w:bCs/>
                <w:szCs w:val="24"/>
              </w:rPr>
              <w:t>yuav</w:t>
            </w:r>
            <w:proofErr w:type="spellEnd"/>
            <w:r w:rsidRPr="001F2146">
              <w:rPr>
                <w:rFonts w:cs="Arial"/>
                <w:b/>
                <w:bCs/>
                <w:szCs w:val="24"/>
              </w:rPr>
              <w:t xml:space="preserve"> tau </w:t>
            </w:r>
            <w:proofErr w:type="spellStart"/>
            <w:r w:rsidRPr="001F2146">
              <w:rPr>
                <w:rFonts w:cs="Arial"/>
                <w:b/>
                <w:bCs/>
                <w:szCs w:val="24"/>
              </w:rPr>
              <w:t>txais</w:t>
            </w:r>
            <w:proofErr w:type="spellEnd"/>
            <w:r w:rsidRPr="001F2146">
              <w:rPr>
                <w:rFonts w:cs="Arial"/>
                <w:b/>
                <w:bCs/>
                <w:szCs w:val="24"/>
              </w:rPr>
              <w:t xml:space="preserve"> </w:t>
            </w:r>
            <w:proofErr w:type="spellStart"/>
            <w:r w:rsidRPr="001F2146">
              <w:rPr>
                <w:rFonts w:cs="Arial"/>
                <w:b/>
                <w:bCs/>
                <w:szCs w:val="24"/>
              </w:rPr>
              <w:t>txiaj</w:t>
            </w:r>
            <w:proofErr w:type="spellEnd"/>
            <w:r w:rsidRPr="001F2146">
              <w:rPr>
                <w:rFonts w:cs="Arial"/>
                <w:b/>
                <w:bCs/>
                <w:szCs w:val="24"/>
              </w:rPr>
              <w:t xml:space="preserve"> </w:t>
            </w:r>
            <w:proofErr w:type="spellStart"/>
            <w:r w:rsidRPr="001F2146">
              <w:rPr>
                <w:rFonts w:cs="Arial"/>
                <w:b/>
                <w:bCs/>
                <w:szCs w:val="24"/>
              </w:rPr>
              <w:t>ntsig</w:t>
            </w:r>
            <w:proofErr w:type="spellEnd"/>
            <w:r w:rsidRPr="001F2146">
              <w:rPr>
                <w:rFonts w:cs="Arial"/>
                <w:b/>
                <w:bCs/>
                <w:szCs w:val="24"/>
              </w:rPr>
              <w:t xml:space="preserve"> </w:t>
            </w:r>
            <w:proofErr w:type="spellStart"/>
            <w:r w:rsidRPr="001F2146">
              <w:rPr>
                <w:rFonts w:cs="Arial"/>
                <w:b/>
                <w:bCs/>
                <w:szCs w:val="24"/>
              </w:rPr>
              <w:t>los</w:t>
            </w:r>
            <w:proofErr w:type="spellEnd"/>
            <w:r w:rsidRPr="001F2146">
              <w:rPr>
                <w:rFonts w:cs="Arial"/>
                <w:b/>
                <w:bCs/>
                <w:szCs w:val="24"/>
              </w:rPr>
              <w:t xml:space="preserve"> ntawm </w:t>
            </w:r>
            <w:proofErr w:type="spellStart"/>
            <w:r w:rsidRPr="001F2146">
              <w:rPr>
                <w:rFonts w:cs="Arial"/>
                <w:b/>
                <w:bCs/>
                <w:szCs w:val="24"/>
              </w:rPr>
              <w:t>cov</w:t>
            </w:r>
            <w:proofErr w:type="spellEnd"/>
            <w:r w:rsidRPr="001F2146">
              <w:rPr>
                <w:rFonts w:cs="Arial"/>
                <w:b/>
                <w:bCs/>
                <w:szCs w:val="24"/>
              </w:rPr>
              <w:t xml:space="preserve"> </w:t>
            </w:r>
            <w:proofErr w:type="spellStart"/>
            <w:r w:rsidRPr="001F2146">
              <w:rPr>
                <w:rFonts w:cs="Arial"/>
                <w:b/>
                <w:bCs/>
                <w:szCs w:val="24"/>
              </w:rPr>
              <w:t>haujlwm</w:t>
            </w:r>
            <w:proofErr w:type="spellEnd"/>
            <w:r w:rsidRPr="001F2146">
              <w:rPr>
                <w:rFonts w:cs="Arial"/>
                <w:b/>
                <w:bCs/>
                <w:szCs w:val="24"/>
              </w:rPr>
              <w:t xml:space="preserve"> </w:t>
            </w:r>
            <w:proofErr w:type="spellStart"/>
            <w:r w:rsidRPr="001F2146">
              <w:rPr>
                <w:rFonts w:cs="Arial"/>
                <w:b/>
                <w:bCs/>
                <w:szCs w:val="24"/>
              </w:rPr>
              <w:t>uas</w:t>
            </w:r>
            <w:proofErr w:type="spellEnd"/>
            <w:r w:rsidRPr="001F2146">
              <w:rPr>
                <w:rFonts w:cs="Arial"/>
                <w:b/>
                <w:bCs/>
                <w:szCs w:val="24"/>
              </w:rPr>
              <w:t xml:space="preserve"> tau hais </w:t>
            </w:r>
            <w:proofErr w:type="spellStart"/>
            <w:r w:rsidRPr="001F2146">
              <w:rPr>
                <w:rFonts w:cs="Arial"/>
                <w:b/>
                <w:bCs/>
                <w:szCs w:val="24"/>
              </w:rPr>
              <w:t>tseg</w:t>
            </w:r>
            <w:proofErr w:type="spellEnd"/>
          </w:p>
        </w:tc>
        <w:tc>
          <w:tcPr>
            <w:tcW w:w="8232" w:type="dxa"/>
          </w:tcPr>
          <w:p w14:paraId="4744BC6C" w14:textId="77777777" w:rsidR="00613434" w:rsidRPr="001F2146" w:rsidRDefault="00613434" w:rsidP="00613434">
            <w:pPr>
              <w:rPr>
                <w:rFonts w:cs="Arial"/>
                <w:szCs w:val="24"/>
              </w:rPr>
            </w:pPr>
            <w:r w:rsidRPr="001F2146">
              <w:rPr>
                <w:rFonts w:cs="Arial"/>
                <w:szCs w:val="24"/>
              </w:rPr>
              <w:t xml:space="preserve">1,000 </w:t>
            </w:r>
            <w:proofErr w:type="spellStart"/>
            <w:r w:rsidRPr="001F2146">
              <w:rPr>
                <w:rFonts w:cs="Arial"/>
                <w:szCs w:val="24"/>
              </w:rPr>
              <w:t>tus</w:t>
            </w:r>
            <w:proofErr w:type="spellEnd"/>
            <w:r w:rsidRPr="001F2146">
              <w:rPr>
                <w:rFonts w:cs="Arial"/>
                <w:szCs w:val="24"/>
              </w:rPr>
              <w:t xml:space="preserve"> </w:t>
            </w:r>
            <w:proofErr w:type="spellStart"/>
            <w:r w:rsidRPr="001F2146">
              <w:rPr>
                <w:rFonts w:cs="Arial"/>
                <w:szCs w:val="24"/>
              </w:rPr>
              <w:t>neeg</w:t>
            </w:r>
            <w:proofErr w:type="spellEnd"/>
            <w:r w:rsidRPr="001F2146">
              <w:rPr>
                <w:rFonts w:cs="Arial"/>
                <w:szCs w:val="24"/>
              </w:rPr>
              <w:t xml:space="preserve"> nyob </w:t>
            </w:r>
            <w:proofErr w:type="spellStart"/>
            <w:r w:rsidRPr="001F2146">
              <w:rPr>
                <w:rFonts w:cs="Arial"/>
                <w:szCs w:val="24"/>
              </w:rPr>
              <w:t>hauv</w:t>
            </w:r>
            <w:proofErr w:type="spellEnd"/>
            <w:r w:rsidRPr="001F2146">
              <w:rPr>
                <w:rFonts w:cs="Arial"/>
                <w:szCs w:val="24"/>
              </w:rPr>
              <w:t xml:space="preserve"> </w:t>
            </w:r>
            <w:proofErr w:type="spellStart"/>
            <w:r w:rsidRPr="001F2146">
              <w:rPr>
                <w:rFonts w:cs="Arial"/>
                <w:szCs w:val="24"/>
              </w:rPr>
              <w:t>thaj</w:t>
            </w:r>
            <w:proofErr w:type="spellEnd"/>
            <w:r w:rsidRPr="001F2146">
              <w:rPr>
                <w:rFonts w:cs="Arial"/>
                <w:szCs w:val="24"/>
              </w:rPr>
              <w:t xml:space="preserve"> chaw </w:t>
            </w:r>
            <w:proofErr w:type="spellStart"/>
            <w:r w:rsidRPr="001F2146">
              <w:rPr>
                <w:rFonts w:cs="Arial"/>
                <w:szCs w:val="24"/>
              </w:rPr>
              <w:t>pabcuam</w:t>
            </w:r>
            <w:proofErr w:type="spellEnd"/>
            <w:r w:rsidRPr="001F2146">
              <w:rPr>
                <w:rFonts w:cs="Arial"/>
                <w:szCs w:val="24"/>
              </w:rPr>
              <w:t xml:space="preserve"> </w:t>
            </w:r>
            <w:proofErr w:type="spellStart"/>
            <w:r w:rsidRPr="001F2146">
              <w:rPr>
                <w:rFonts w:cs="Arial"/>
                <w:szCs w:val="24"/>
              </w:rPr>
              <w:t>thaj</w:t>
            </w:r>
            <w:proofErr w:type="spellEnd"/>
            <w:r w:rsidRPr="001F2146">
              <w:rPr>
                <w:rFonts w:cs="Arial"/>
                <w:szCs w:val="24"/>
              </w:rPr>
              <w:t xml:space="preserve"> chaw  </w:t>
            </w:r>
          </w:p>
        </w:tc>
      </w:tr>
      <w:tr w:rsidR="00613434" w:rsidRPr="00C30A30" w14:paraId="2FF3E25A" w14:textId="77777777" w:rsidTr="001F2146">
        <w:trPr>
          <w:cnfStyle w:val="000000010000" w:firstRow="0" w:lastRow="0" w:firstColumn="0" w:lastColumn="0" w:oddVBand="0" w:evenVBand="0" w:oddHBand="0" w:evenHBand="1" w:firstRowFirstColumn="0" w:firstRowLastColumn="0" w:lastRowFirstColumn="0" w:lastRowLastColumn="0"/>
          <w:trHeight w:hRule="exact" w:val="424"/>
        </w:trPr>
        <w:tc>
          <w:tcPr>
            <w:tcW w:w="944" w:type="dxa"/>
            <w:vMerge/>
            <w:hideMark/>
          </w:tcPr>
          <w:p w14:paraId="3C6203D1" w14:textId="77777777" w:rsidR="00613434" w:rsidRPr="003F785D" w:rsidRDefault="00613434" w:rsidP="00613434">
            <w:pPr>
              <w:spacing w:before="80" w:after="80"/>
              <w:jc w:val="center"/>
              <w:rPr>
                <w:rFonts w:cs="Arial"/>
                <w:b/>
                <w:bCs/>
                <w:color w:val="FFFFFF"/>
                <w:sz w:val="18"/>
                <w:szCs w:val="18"/>
              </w:rPr>
            </w:pPr>
          </w:p>
        </w:tc>
        <w:tc>
          <w:tcPr>
            <w:tcW w:w="3689" w:type="dxa"/>
            <w:hideMark/>
          </w:tcPr>
          <w:p w14:paraId="1739313C" w14:textId="77777777" w:rsidR="00613434" w:rsidRPr="001F2146" w:rsidRDefault="00613434" w:rsidP="00613434">
            <w:pPr>
              <w:spacing w:before="80" w:after="80"/>
              <w:rPr>
                <w:rFonts w:cs="Arial"/>
                <w:b/>
                <w:bCs/>
                <w:sz w:val="18"/>
                <w:szCs w:val="18"/>
              </w:rPr>
            </w:pPr>
            <w:r w:rsidRPr="001F2146">
              <w:rPr>
                <w:rFonts w:cs="Arial"/>
                <w:b/>
                <w:bCs/>
                <w:szCs w:val="24"/>
              </w:rPr>
              <w:t xml:space="preserve">Qhov chaw </w:t>
            </w:r>
            <w:proofErr w:type="spellStart"/>
            <w:r w:rsidRPr="001F2146">
              <w:rPr>
                <w:rFonts w:cs="Arial"/>
                <w:b/>
                <w:bCs/>
                <w:szCs w:val="24"/>
              </w:rPr>
              <w:t>piav</w:t>
            </w:r>
            <w:proofErr w:type="spellEnd"/>
            <w:r w:rsidRPr="001F2146">
              <w:rPr>
                <w:rFonts w:cs="Arial"/>
                <w:b/>
                <w:bCs/>
                <w:szCs w:val="24"/>
              </w:rPr>
              <w:t xml:space="preserve"> </w:t>
            </w:r>
            <w:proofErr w:type="spellStart"/>
            <w:r w:rsidRPr="001F2146">
              <w:rPr>
                <w:rFonts w:cs="Arial"/>
                <w:b/>
                <w:bCs/>
                <w:szCs w:val="24"/>
              </w:rPr>
              <w:t>qhia</w:t>
            </w:r>
            <w:proofErr w:type="spellEnd"/>
          </w:p>
        </w:tc>
        <w:tc>
          <w:tcPr>
            <w:tcW w:w="8232" w:type="dxa"/>
          </w:tcPr>
          <w:p w14:paraId="08228924" w14:textId="77777777" w:rsidR="00613434" w:rsidRPr="007C3D04" w:rsidRDefault="00613434" w:rsidP="00613434">
            <w:pPr>
              <w:rPr>
                <w:rFonts w:cs="Arial"/>
                <w:szCs w:val="24"/>
                <w:lang w:val="es-ES"/>
              </w:rPr>
            </w:pPr>
            <w:r w:rsidRPr="007C3D04">
              <w:rPr>
                <w:rFonts w:cs="Arial"/>
                <w:szCs w:val="24"/>
                <w:lang w:val="es-ES"/>
              </w:rPr>
              <w:t>1802 E California Ave, Fresno, CA 93706</w:t>
            </w:r>
          </w:p>
        </w:tc>
      </w:tr>
      <w:tr w:rsidR="00613434" w:rsidRPr="00092885" w14:paraId="5586293E" w14:textId="77777777" w:rsidTr="001F2146">
        <w:trPr>
          <w:trHeight w:hRule="exact" w:val="1090"/>
        </w:trPr>
        <w:tc>
          <w:tcPr>
            <w:tcW w:w="944" w:type="dxa"/>
            <w:vMerge/>
            <w:hideMark/>
          </w:tcPr>
          <w:p w14:paraId="3A3F59FB" w14:textId="77777777" w:rsidR="00613434" w:rsidRPr="007C3D04" w:rsidRDefault="00613434" w:rsidP="00613434">
            <w:pPr>
              <w:spacing w:before="80" w:after="80"/>
              <w:jc w:val="center"/>
              <w:rPr>
                <w:rFonts w:cs="Arial"/>
                <w:b/>
                <w:bCs/>
                <w:color w:val="FFFFFF"/>
                <w:sz w:val="18"/>
                <w:szCs w:val="18"/>
                <w:lang w:val="es-ES"/>
              </w:rPr>
            </w:pPr>
          </w:p>
        </w:tc>
        <w:tc>
          <w:tcPr>
            <w:tcW w:w="3689" w:type="dxa"/>
            <w:hideMark/>
          </w:tcPr>
          <w:p w14:paraId="2B6BD05F" w14:textId="77777777" w:rsidR="00613434" w:rsidRPr="001F2146" w:rsidRDefault="00613434" w:rsidP="00613434">
            <w:pPr>
              <w:spacing w:before="80" w:after="80"/>
              <w:rPr>
                <w:rFonts w:cs="Arial"/>
                <w:b/>
                <w:bCs/>
                <w:sz w:val="18"/>
                <w:szCs w:val="18"/>
              </w:rPr>
            </w:pPr>
            <w:r w:rsidRPr="001F2146">
              <w:rPr>
                <w:rFonts w:cs="Arial"/>
                <w:b/>
                <w:bCs/>
                <w:szCs w:val="24"/>
              </w:rPr>
              <w:t xml:space="preserve">Kev </w:t>
            </w:r>
            <w:proofErr w:type="spellStart"/>
            <w:r w:rsidRPr="001F2146">
              <w:rPr>
                <w:rFonts w:cs="Arial"/>
                <w:b/>
                <w:bCs/>
                <w:szCs w:val="24"/>
              </w:rPr>
              <w:t>Npaj</w:t>
            </w:r>
            <w:proofErr w:type="spellEnd"/>
            <w:r w:rsidRPr="001F2146">
              <w:rPr>
                <w:rFonts w:cs="Arial"/>
                <w:b/>
                <w:bCs/>
                <w:szCs w:val="24"/>
              </w:rPr>
              <w:t xml:space="preserve"> </w:t>
            </w:r>
            <w:proofErr w:type="spellStart"/>
            <w:r w:rsidRPr="001F2146">
              <w:rPr>
                <w:rFonts w:cs="Arial"/>
                <w:b/>
                <w:bCs/>
                <w:szCs w:val="24"/>
              </w:rPr>
              <w:t>Ua</w:t>
            </w:r>
            <w:proofErr w:type="spellEnd"/>
            <w:r w:rsidRPr="001F2146">
              <w:rPr>
                <w:rFonts w:cs="Arial"/>
                <w:b/>
                <w:bCs/>
                <w:szCs w:val="24"/>
              </w:rPr>
              <w:t xml:space="preserve"> </w:t>
            </w:r>
            <w:proofErr w:type="spellStart"/>
            <w:r w:rsidRPr="001F2146">
              <w:rPr>
                <w:rFonts w:cs="Arial"/>
                <w:b/>
                <w:bCs/>
                <w:szCs w:val="24"/>
              </w:rPr>
              <w:t>Haujlwm</w:t>
            </w:r>
            <w:proofErr w:type="spellEnd"/>
          </w:p>
        </w:tc>
        <w:tc>
          <w:tcPr>
            <w:tcW w:w="8232" w:type="dxa"/>
          </w:tcPr>
          <w:p w14:paraId="62258C59" w14:textId="77777777" w:rsidR="00613434" w:rsidRPr="001F2146" w:rsidRDefault="00613434" w:rsidP="00613434">
            <w:pPr>
              <w:rPr>
                <w:rFonts w:cs="Arial"/>
                <w:szCs w:val="24"/>
              </w:rPr>
            </w:pPr>
            <w:r w:rsidRPr="001F2146">
              <w:rPr>
                <w:rFonts w:cs="Arial"/>
                <w:szCs w:val="24"/>
              </w:rPr>
              <w:t xml:space="preserve">03: Chaw </w:t>
            </w:r>
            <w:proofErr w:type="spellStart"/>
            <w:r w:rsidRPr="001F2146">
              <w:rPr>
                <w:rFonts w:cs="Arial"/>
                <w:szCs w:val="24"/>
              </w:rPr>
              <w:t>Ua</w:t>
            </w:r>
            <w:proofErr w:type="spellEnd"/>
            <w:r w:rsidRPr="001F2146">
              <w:rPr>
                <w:rFonts w:cs="Arial"/>
                <w:szCs w:val="24"/>
              </w:rPr>
              <w:t xml:space="preserve"> Si thiab Chaw </w:t>
            </w:r>
            <w:proofErr w:type="spellStart"/>
            <w:r w:rsidRPr="001F2146">
              <w:rPr>
                <w:rFonts w:cs="Arial"/>
                <w:szCs w:val="24"/>
              </w:rPr>
              <w:t>Ua</w:t>
            </w:r>
            <w:proofErr w:type="spellEnd"/>
            <w:r w:rsidRPr="001F2146">
              <w:rPr>
                <w:rFonts w:cs="Arial"/>
                <w:szCs w:val="24"/>
              </w:rPr>
              <w:t xml:space="preserve"> Si - 24 CFR 570.201(c); LMA: </w:t>
            </w:r>
            <w:proofErr w:type="spellStart"/>
            <w:r w:rsidRPr="001F2146">
              <w:rPr>
                <w:rFonts w:cs="Arial"/>
                <w:szCs w:val="24"/>
              </w:rPr>
              <w:t>Cov</w:t>
            </w:r>
            <w:proofErr w:type="spellEnd"/>
            <w:r w:rsidRPr="001F2146">
              <w:rPr>
                <w:rFonts w:cs="Arial"/>
                <w:szCs w:val="24"/>
              </w:rPr>
              <w:t xml:space="preserve"> </w:t>
            </w:r>
            <w:proofErr w:type="spellStart"/>
            <w:r w:rsidRPr="001F2146">
              <w:rPr>
                <w:rFonts w:cs="Arial"/>
                <w:szCs w:val="24"/>
              </w:rPr>
              <w:t>Nyiaj</w:t>
            </w:r>
            <w:proofErr w:type="spellEnd"/>
            <w:r w:rsidRPr="001F2146">
              <w:rPr>
                <w:rFonts w:cs="Arial"/>
                <w:szCs w:val="24"/>
              </w:rPr>
              <w:t xml:space="preserve"> Tau Los </w:t>
            </w:r>
            <w:proofErr w:type="spellStart"/>
            <w:r w:rsidRPr="001F2146">
              <w:rPr>
                <w:rFonts w:cs="Arial"/>
                <w:szCs w:val="24"/>
              </w:rPr>
              <w:t>Tsawg</w:t>
            </w:r>
            <w:proofErr w:type="spellEnd"/>
            <w:r w:rsidRPr="001F2146">
              <w:rPr>
                <w:rFonts w:cs="Arial"/>
                <w:szCs w:val="24"/>
              </w:rPr>
              <w:t xml:space="preserve"> </w:t>
            </w:r>
            <w:proofErr w:type="spellStart"/>
            <w:r w:rsidRPr="001F2146">
              <w:rPr>
                <w:rFonts w:cs="Arial"/>
                <w:szCs w:val="24"/>
              </w:rPr>
              <w:t>Nruab</w:t>
            </w:r>
            <w:proofErr w:type="spellEnd"/>
            <w:r w:rsidRPr="001F2146">
              <w:rPr>
                <w:rFonts w:cs="Arial"/>
                <w:szCs w:val="24"/>
              </w:rPr>
              <w:t xml:space="preserve"> </w:t>
            </w:r>
            <w:proofErr w:type="spellStart"/>
            <w:r w:rsidRPr="001F2146">
              <w:rPr>
                <w:rFonts w:cs="Arial"/>
                <w:szCs w:val="24"/>
              </w:rPr>
              <w:t>Nrab</w:t>
            </w:r>
            <w:proofErr w:type="spellEnd"/>
            <w:r w:rsidRPr="001F2146">
              <w:rPr>
                <w:rFonts w:cs="Arial"/>
                <w:szCs w:val="24"/>
              </w:rPr>
              <w:t xml:space="preserve"> - 24 CFR 570.208(a)(1)</w:t>
            </w:r>
          </w:p>
        </w:tc>
      </w:tr>
    </w:tbl>
    <w:p w14:paraId="16E9137B" w14:textId="77777777" w:rsidR="00BD4FE6" w:rsidRDefault="00BD4FE6"/>
    <w:tbl>
      <w:tblPr>
        <w:tblStyle w:val="Style1"/>
        <w:tblW w:w="12865" w:type="dxa"/>
        <w:tblLook w:val="04A0" w:firstRow="1" w:lastRow="0" w:firstColumn="1" w:lastColumn="0" w:noHBand="0" w:noVBand="1"/>
      </w:tblPr>
      <w:tblGrid>
        <w:gridCol w:w="944"/>
        <w:gridCol w:w="3689"/>
        <w:gridCol w:w="8232"/>
      </w:tblGrid>
      <w:tr w:rsidR="0081499E" w:rsidRPr="00092885" w14:paraId="284AF171" w14:textId="77777777" w:rsidTr="00FC7BF7">
        <w:trPr>
          <w:cnfStyle w:val="100000000000" w:firstRow="1" w:lastRow="0" w:firstColumn="0" w:lastColumn="0" w:oddVBand="0" w:evenVBand="0" w:oddHBand="0" w:evenHBand="0" w:firstRowFirstColumn="0" w:firstRowLastColumn="0" w:lastRowFirstColumn="0" w:lastRowLastColumn="0"/>
          <w:trHeight w:hRule="exact" w:val="442"/>
        </w:trPr>
        <w:tc>
          <w:tcPr>
            <w:tcW w:w="944" w:type="dxa"/>
            <w:vMerge w:val="restart"/>
            <w:hideMark/>
          </w:tcPr>
          <w:p w14:paraId="069D1500" w14:textId="77777777" w:rsidR="0081499E" w:rsidRPr="003F785D" w:rsidRDefault="0081499E" w:rsidP="0081499E">
            <w:pPr>
              <w:spacing w:before="80" w:after="80"/>
              <w:jc w:val="center"/>
              <w:rPr>
                <w:rFonts w:cs="Arial"/>
                <w:b w:val="0"/>
                <w:bCs/>
                <w:color w:val="FFFFFF"/>
                <w:sz w:val="18"/>
                <w:szCs w:val="18"/>
              </w:rPr>
            </w:pPr>
            <w:r>
              <w:rPr>
                <w:rFonts w:cs="Arial"/>
                <w:bCs/>
                <w:color w:val="FFFFFF"/>
                <w:szCs w:val="24"/>
              </w:rPr>
              <w:lastRenderedPageBreak/>
              <w:t>11</w:t>
            </w:r>
          </w:p>
        </w:tc>
        <w:tc>
          <w:tcPr>
            <w:tcW w:w="3689" w:type="dxa"/>
            <w:hideMark/>
          </w:tcPr>
          <w:p w14:paraId="533B6722" w14:textId="77777777" w:rsidR="0081499E" w:rsidRPr="00FC7BF7" w:rsidRDefault="0081499E" w:rsidP="0081499E">
            <w:pPr>
              <w:spacing w:before="80" w:after="80"/>
              <w:rPr>
                <w:rFonts w:cs="Arial"/>
                <w:b w:val="0"/>
                <w:bCs/>
                <w:sz w:val="18"/>
                <w:szCs w:val="18"/>
              </w:rPr>
            </w:pPr>
            <w:r w:rsidRPr="00FC7BF7">
              <w:rPr>
                <w:rFonts w:cs="Arial"/>
                <w:bCs/>
                <w:szCs w:val="24"/>
              </w:rPr>
              <w:t xml:space="preserve">Lub </w:t>
            </w:r>
            <w:proofErr w:type="spellStart"/>
            <w:r w:rsidRPr="00FC7BF7">
              <w:rPr>
                <w:rFonts w:cs="Arial"/>
                <w:bCs/>
                <w:szCs w:val="24"/>
              </w:rPr>
              <w:t>npe</w:t>
            </w:r>
            <w:proofErr w:type="spellEnd"/>
            <w:r w:rsidRPr="00FC7BF7">
              <w:rPr>
                <w:rFonts w:cs="Arial"/>
                <w:bCs/>
                <w:szCs w:val="24"/>
              </w:rPr>
              <w:t xml:space="preserve"> qhov project</w:t>
            </w:r>
          </w:p>
        </w:tc>
        <w:tc>
          <w:tcPr>
            <w:tcW w:w="8232" w:type="dxa"/>
          </w:tcPr>
          <w:p w14:paraId="28F05DCB" w14:textId="77777777" w:rsidR="0081499E" w:rsidRPr="00FC7BF7" w:rsidRDefault="0081499E" w:rsidP="0081499E">
            <w:pPr>
              <w:rPr>
                <w:rFonts w:cs="Arial"/>
                <w:szCs w:val="24"/>
              </w:rPr>
            </w:pPr>
            <w:r w:rsidRPr="00FC7BF7">
              <w:rPr>
                <w:rFonts w:cs="Arial"/>
                <w:szCs w:val="24"/>
              </w:rPr>
              <w:t xml:space="preserve">Kev </w:t>
            </w:r>
            <w:proofErr w:type="spellStart"/>
            <w:r w:rsidRPr="00FC7BF7">
              <w:rPr>
                <w:rFonts w:cs="Arial"/>
                <w:szCs w:val="24"/>
              </w:rPr>
              <w:t>txhim</w:t>
            </w:r>
            <w:proofErr w:type="spellEnd"/>
            <w:r w:rsidRPr="00FC7BF7">
              <w:rPr>
                <w:rFonts w:cs="Arial"/>
                <w:szCs w:val="24"/>
              </w:rPr>
              <w:t xml:space="preserve"> </w:t>
            </w:r>
            <w:proofErr w:type="spellStart"/>
            <w:r w:rsidRPr="00FC7BF7">
              <w:rPr>
                <w:rFonts w:cs="Arial"/>
                <w:szCs w:val="24"/>
              </w:rPr>
              <w:t>kho</w:t>
            </w:r>
            <w:proofErr w:type="spellEnd"/>
            <w:r w:rsidRPr="00FC7BF7">
              <w:rPr>
                <w:rFonts w:cs="Arial"/>
                <w:szCs w:val="24"/>
              </w:rPr>
              <w:t xml:space="preserve"> </w:t>
            </w:r>
            <w:proofErr w:type="spellStart"/>
            <w:r w:rsidRPr="00FC7BF7">
              <w:rPr>
                <w:rFonts w:cs="Arial"/>
                <w:szCs w:val="24"/>
              </w:rPr>
              <w:t>cov</w:t>
            </w:r>
            <w:proofErr w:type="spellEnd"/>
            <w:r w:rsidRPr="00FC7BF7">
              <w:rPr>
                <w:rFonts w:cs="Arial"/>
                <w:szCs w:val="24"/>
              </w:rPr>
              <w:t xml:space="preserve"> chaw </w:t>
            </w:r>
            <w:proofErr w:type="spellStart"/>
            <w:r w:rsidRPr="00FC7BF7">
              <w:rPr>
                <w:rFonts w:cs="Arial"/>
                <w:szCs w:val="24"/>
              </w:rPr>
              <w:t>tsis</w:t>
            </w:r>
            <w:proofErr w:type="spellEnd"/>
            <w:r w:rsidRPr="00FC7BF7">
              <w:rPr>
                <w:rFonts w:cs="Arial"/>
                <w:szCs w:val="24"/>
              </w:rPr>
              <w:t xml:space="preserve"> muaj </w:t>
            </w:r>
            <w:proofErr w:type="spellStart"/>
            <w:r w:rsidRPr="00FC7BF7">
              <w:rPr>
                <w:rFonts w:cs="Arial"/>
                <w:szCs w:val="24"/>
              </w:rPr>
              <w:t>txiaj</w:t>
            </w:r>
            <w:proofErr w:type="spellEnd"/>
            <w:r w:rsidRPr="00FC7BF7">
              <w:rPr>
                <w:rFonts w:cs="Arial"/>
                <w:szCs w:val="24"/>
              </w:rPr>
              <w:t xml:space="preserve"> </w:t>
            </w:r>
            <w:proofErr w:type="spellStart"/>
            <w:r w:rsidRPr="00FC7BF7">
              <w:rPr>
                <w:rFonts w:cs="Arial"/>
                <w:szCs w:val="24"/>
              </w:rPr>
              <w:t>ntsig</w:t>
            </w:r>
            <w:proofErr w:type="spellEnd"/>
          </w:p>
        </w:tc>
      </w:tr>
      <w:tr w:rsidR="0081499E" w:rsidRPr="00092885" w14:paraId="53D24E9E" w14:textId="77777777" w:rsidTr="00FC7BF7">
        <w:trPr>
          <w:trHeight w:hRule="exact" w:val="450"/>
        </w:trPr>
        <w:tc>
          <w:tcPr>
            <w:tcW w:w="944" w:type="dxa"/>
            <w:vMerge/>
            <w:hideMark/>
          </w:tcPr>
          <w:p w14:paraId="5E1D3478" w14:textId="77777777" w:rsidR="0081499E" w:rsidRPr="003F785D" w:rsidRDefault="0081499E" w:rsidP="0081499E">
            <w:pPr>
              <w:spacing w:before="80" w:after="80"/>
              <w:jc w:val="center"/>
              <w:rPr>
                <w:rFonts w:cs="Arial"/>
                <w:b/>
                <w:bCs/>
                <w:color w:val="FFFFFF"/>
                <w:sz w:val="18"/>
                <w:szCs w:val="18"/>
              </w:rPr>
            </w:pPr>
          </w:p>
        </w:tc>
        <w:tc>
          <w:tcPr>
            <w:tcW w:w="3689" w:type="dxa"/>
            <w:hideMark/>
          </w:tcPr>
          <w:p w14:paraId="2172D72E" w14:textId="77777777" w:rsidR="0081499E" w:rsidRPr="00FC7BF7" w:rsidRDefault="0081499E" w:rsidP="0081499E">
            <w:pPr>
              <w:spacing w:before="80" w:after="80"/>
              <w:rPr>
                <w:rFonts w:cs="Arial"/>
                <w:b/>
                <w:bCs/>
                <w:sz w:val="18"/>
                <w:szCs w:val="18"/>
              </w:rPr>
            </w:pPr>
            <w:r w:rsidRPr="00FC7BF7">
              <w:rPr>
                <w:rFonts w:cs="Arial"/>
                <w:b/>
                <w:bCs/>
                <w:szCs w:val="24"/>
              </w:rPr>
              <w:t xml:space="preserve">Lub </w:t>
            </w:r>
            <w:proofErr w:type="spellStart"/>
            <w:r w:rsidRPr="00FC7BF7">
              <w:rPr>
                <w:rFonts w:cs="Arial"/>
                <w:b/>
                <w:bCs/>
                <w:szCs w:val="24"/>
              </w:rPr>
              <w:t>hom</w:t>
            </w:r>
            <w:proofErr w:type="spellEnd"/>
            <w:r w:rsidRPr="00FC7BF7">
              <w:rPr>
                <w:rFonts w:cs="Arial"/>
                <w:b/>
                <w:bCs/>
                <w:szCs w:val="24"/>
              </w:rPr>
              <w:t xml:space="preserve"> </w:t>
            </w:r>
            <w:proofErr w:type="spellStart"/>
            <w:r w:rsidRPr="00FC7BF7">
              <w:rPr>
                <w:rFonts w:cs="Arial"/>
                <w:b/>
                <w:bCs/>
                <w:szCs w:val="24"/>
              </w:rPr>
              <w:t>phiaj</w:t>
            </w:r>
            <w:proofErr w:type="spellEnd"/>
          </w:p>
        </w:tc>
        <w:tc>
          <w:tcPr>
            <w:tcW w:w="8232" w:type="dxa"/>
          </w:tcPr>
          <w:p w14:paraId="4DB5D5A7" w14:textId="77777777" w:rsidR="0081499E" w:rsidRPr="00FC7BF7" w:rsidRDefault="0081499E" w:rsidP="0081499E">
            <w:pPr>
              <w:rPr>
                <w:rFonts w:cs="Arial"/>
                <w:szCs w:val="24"/>
              </w:rPr>
            </w:pPr>
            <w:proofErr w:type="spellStart"/>
            <w:r w:rsidRPr="00FC7BF7">
              <w:rPr>
                <w:rFonts w:cs="Arial"/>
                <w:szCs w:val="24"/>
              </w:rPr>
              <w:t>Hauv</w:t>
            </w:r>
            <w:proofErr w:type="spellEnd"/>
            <w:r w:rsidRPr="00FC7BF7">
              <w:rPr>
                <w:rFonts w:cs="Arial"/>
                <w:szCs w:val="24"/>
              </w:rPr>
              <w:t xml:space="preserve"> </w:t>
            </w:r>
            <w:proofErr w:type="spellStart"/>
            <w:r w:rsidRPr="00FC7BF7">
              <w:rPr>
                <w:rFonts w:cs="Arial"/>
                <w:szCs w:val="24"/>
              </w:rPr>
              <w:t>nroog</w:t>
            </w:r>
            <w:proofErr w:type="spellEnd"/>
          </w:p>
        </w:tc>
      </w:tr>
      <w:tr w:rsidR="0081499E" w:rsidRPr="00092885" w14:paraId="508A5167" w14:textId="77777777" w:rsidTr="00FC7BF7">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hideMark/>
          </w:tcPr>
          <w:p w14:paraId="461EF344" w14:textId="77777777" w:rsidR="0081499E" w:rsidRPr="003F785D" w:rsidRDefault="0081499E" w:rsidP="0081499E">
            <w:pPr>
              <w:spacing w:before="80" w:after="80"/>
              <w:jc w:val="center"/>
              <w:rPr>
                <w:rFonts w:cs="Arial"/>
                <w:b/>
                <w:bCs/>
                <w:color w:val="FFFFFF"/>
                <w:sz w:val="18"/>
                <w:szCs w:val="18"/>
              </w:rPr>
            </w:pPr>
          </w:p>
        </w:tc>
        <w:tc>
          <w:tcPr>
            <w:tcW w:w="3689" w:type="dxa"/>
            <w:hideMark/>
          </w:tcPr>
          <w:p w14:paraId="2C6758D0" w14:textId="77777777" w:rsidR="0081499E" w:rsidRPr="00FC7BF7" w:rsidRDefault="0081499E" w:rsidP="0081499E">
            <w:pPr>
              <w:spacing w:before="80" w:after="80"/>
              <w:rPr>
                <w:rFonts w:cs="Arial"/>
                <w:b/>
                <w:bCs/>
                <w:sz w:val="18"/>
                <w:szCs w:val="18"/>
              </w:rPr>
            </w:pPr>
            <w:proofErr w:type="spellStart"/>
            <w:r w:rsidRPr="00FC7BF7">
              <w:rPr>
                <w:rFonts w:cs="Arial"/>
                <w:b/>
                <w:bCs/>
                <w:szCs w:val="24"/>
              </w:rPr>
              <w:t>Cov</w:t>
            </w:r>
            <w:proofErr w:type="spellEnd"/>
            <w:r w:rsidRPr="00FC7BF7">
              <w:rPr>
                <w:rFonts w:cs="Arial"/>
                <w:b/>
                <w:bCs/>
                <w:szCs w:val="24"/>
              </w:rPr>
              <w:t xml:space="preserve"> </w:t>
            </w:r>
            <w:proofErr w:type="spellStart"/>
            <w:r w:rsidRPr="00FC7BF7">
              <w:rPr>
                <w:rFonts w:cs="Arial"/>
                <w:b/>
                <w:bCs/>
                <w:szCs w:val="24"/>
              </w:rPr>
              <w:t>hom</w:t>
            </w:r>
            <w:proofErr w:type="spellEnd"/>
            <w:r w:rsidRPr="00FC7BF7">
              <w:rPr>
                <w:rFonts w:cs="Arial"/>
                <w:b/>
                <w:bCs/>
                <w:szCs w:val="24"/>
              </w:rPr>
              <w:t xml:space="preserve"> </w:t>
            </w:r>
            <w:proofErr w:type="spellStart"/>
            <w:r w:rsidRPr="00FC7BF7">
              <w:rPr>
                <w:rFonts w:cs="Arial"/>
                <w:b/>
                <w:bCs/>
                <w:szCs w:val="24"/>
              </w:rPr>
              <w:t>phiaj</w:t>
            </w:r>
            <w:proofErr w:type="spellEnd"/>
            <w:r w:rsidRPr="00FC7BF7">
              <w:rPr>
                <w:rFonts w:cs="Arial"/>
                <w:b/>
                <w:bCs/>
                <w:szCs w:val="24"/>
              </w:rPr>
              <w:t xml:space="preserve"> </w:t>
            </w:r>
            <w:proofErr w:type="spellStart"/>
            <w:r w:rsidRPr="00FC7BF7">
              <w:rPr>
                <w:rFonts w:cs="Arial"/>
                <w:b/>
                <w:bCs/>
                <w:szCs w:val="24"/>
              </w:rPr>
              <w:t>txhawb</w:t>
            </w:r>
            <w:proofErr w:type="spellEnd"/>
            <w:r w:rsidRPr="00FC7BF7">
              <w:rPr>
                <w:rFonts w:cs="Arial"/>
                <w:b/>
                <w:bCs/>
                <w:szCs w:val="24"/>
              </w:rPr>
              <w:t xml:space="preserve"> </w:t>
            </w:r>
            <w:proofErr w:type="spellStart"/>
            <w:r w:rsidRPr="00FC7BF7">
              <w:rPr>
                <w:rFonts w:cs="Arial"/>
                <w:b/>
                <w:bCs/>
                <w:szCs w:val="24"/>
              </w:rPr>
              <w:t>nqa</w:t>
            </w:r>
            <w:proofErr w:type="spellEnd"/>
          </w:p>
        </w:tc>
        <w:tc>
          <w:tcPr>
            <w:tcW w:w="8232" w:type="dxa"/>
          </w:tcPr>
          <w:p w14:paraId="13C6E6A0" w14:textId="77777777" w:rsidR="0081499E" w:rsidRPr="00FC7BF7" w:rsidRDefault="0081499E" w:rsidP="0081499E">
            <w:pPr>
              <w:rPr>
                <w:rFonts w:cs="Arial"/>
                <w:szCs w:val="24"/>
              </w:rPr>
            </w:pPr>
            <w:r w:rsidRPr="00FC7BF7">
              <w:rPr>
                <w:rFonts w:cs="Arial"/>
                <w:szCs w:val="24"/>
              </w:rPr>
              <w:t>Public Infrastructure thiab Facilities</w:t>
            </w:r>
          </w:p>
        </w:tc>
      </w:tr>
      <w:tr w:rsidR="0081499E" w:rsidRPr="00092885" w14:paraId="383EBDE1" w14:textId="77777777" w:rsidTr="00FC7BF7">
        <w:trPr>
          <w:trHeight w:hRule="exact" w:val="450"/>
        </w:trPr>
        <w:tc>
          <w:tcPr>
            <w:tcW w:w="944" w:type="dxa"/>
            <w:vMerge/>
            <w:hideMark/>
          </w:tcPr>
          <w:p w14:paraId="6561CEFB" w14:textId="77777777" w:rsidR="0081499E" w:rsidRPr="003F785D" w:rsidRDefault="0081499E" w:rsidP="0081499E">
            <w:pPr>
              <w:spacing w:before="80" w:after="80"/>
              <w:jc w:val="center"/>
              <w:rPr>
                <w:rFonts w:cs="Arial"/>
                <w:b/>
                <w:bCs/>
                <w:color w:val="FFFFFF"/>
                <w:sz w:val="18"/>
                <w:szCs w:val="18"/>
              </w:rPr>
            </w:pPr>
          </w:p>
        </w:tc>
        <w:tc>
          <w:tcPr>
            <w:tcW w:w="3689" w:type="dxa"/>
            <w:hideMark/>
          </w:tcPr>
          <w:p w14:paraId="744E68F8" w14:textId="77777777" w:rsidR="0081499E" w:rsidRPr="00FC7BF7" w:rsidRDefault="0081499E" w:rsidP="0081499E">
            <w:pPr>
              <w:spacing w:before="80" w:after="80"/>
              <w:rPr>
                <w:rFonts w:cs="Arial"/>
                <w:b/>
                <w:bCs/>
                <w:sz w:val="18"/>
                <w:szCs w:val="18"/>
              </w:rPr>
            </w:pPr>
            <w:r w:rsidRPr="00FC7BF7">
              <w:rPr>
                <w:rFonts w:cs="Arial"/>
                <w:b/>
                <w:bCs/>
                <w:szCs w:val="24"/>
              </w:rPr>
              <w:t>Xav Tau Chaw Nyob</w:t>
            </w:r>
          </w:p>
        </w:tc>
        <w:tc>
          <w:tcPr>
            <w:tcW w:w="8232" w:type="dxa"/>
          </w:tcPr>
          <w:p w14:paraId="7F1DE09C" w14:textId="77777777" w:rsidR="0081499E" w:rsidRPr="00FC7BF7" w:rsidRDefault="0081499E" w:rsidP="0081499E">
            <w:pPr>
              <w:rPr>
                <w:rFonts w:cs="Arial"/>
                <w:szCs w:val="24"/>
              </w:rPr>
            </w:pPr>
            <w:r w:rsidRPr="00FC7BF7">
              <w:rPr>
                <w:rFonts w:cs="Arial"/>
                <w:szCs w:val="24"/>
              </w:rPr>
              <w:t>Public Infrastructure thiab Facilities</w:t>
            </w:r>
          </w:p>
        </w:tc>
      </w:tr>
      <w:tr w:rsidR="0081499E" w:rsidRPr="00092885" w14:paraId="51548F04" w14:textId="77777777" w:rsidTr="00FC7BF7">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hideMark/>
          </w:tcPr>
          <w:p w14:paraId="5A07284B" w14:textId="77777777" w:rsidR="0081499E" w:rsidRPr="003F785D" w:rsidRDefault="0081499E" w:rsidP="0081499E">
            <w:pPr>
              <w:spacing w:before="80" w:after="80"/>
              <w:jc w:val="center"/>
              <w:rPr>
                <w:rFonts w:cs="Arial"/>
                <w:b/>
                <w:bCs/>
                <w:color w:val="FFFFFF"/>
                <w:sz w:val="18"/>
                <w:szCs w:val="18"/>
              </w:rPr>
            </w:pPr>
          </w:p>
        </w:tc>
        <w:tc>
          <w:tcPr>
            <w:tcW w:w="3689" w:type="dxa"/>
            <w:hideMark/>
          </w:tcPr>
          <w:p w14:paraId="5FA1B0FE" w14:textId="77777777" w:rsidR="0081499E" w:rsidRPr="00FC7BF7" w:rsidRDefault="0081499E" w:rsidP="0081499E">
            <w:pPr>
              <w:spacing w:before="80" w:after="80"/>
              <w:rPr>
                <w:rFonts w:cs="Arial"/>
                <w:b/>
                <w:bCs/>
                <w:sz w:val="18"/>
                <w:szCs w:val="18"/>
              </w:rPr>
            </w:pPr>
            <w:proofErr w:type="spellStart"/>
            <w:r w:rsidRPr="00FC7BF7">
              <w:rPr>
                <w:rFonts w:cs="Arial"/>
                <w:b/>
                <w:bCs/>
                <w:szCs w:val="24"/>
              </w:rPr>
              <w:t>Nyiaj</w:t>
            </w:r>
            <w:proofErr w:type="spellEnd"/>
            <w:r w:rsidRPr="00FC7BF7">
              <w:rPr>
                <w:rFonts w:cs="Arial"/>
                <w:b/>
                <w:bCs/>
                <w:szCs w:val="24"/>
              </w:rPr>
              <w:t xml:space="preserve"> </w:t>
            </w:r>
            <w:proofErr w:type="spellStart"/>
            <w:r w:rsidRPr="00FC7BF7">
              <w:rPr>
                <w:rFonts w:cs="Arial"/>
                <w:b/>
                <w:bCs/>
                <w:szCs w:val="24"/>
              </w:rPr>
              <w:t>txiag</w:t>
            </w:r>
            <w:proofErr w:type="spellEnd"/>
          </w:p>
        </w:tc>
        <w:tc>
          <w:tcPr>
            <w:tcW w:w="8232" w:type="dxa"/>
          </w:tcPr>
          <w:p w14:paraId="590FE1C1" w14:textId="77777777" w:rsidR="0081499E" w:rsidRPr="00FC7BF7" w:rsidRDefault="0081499E" w:rsidP="0081499E">
            <w:pPr>
              <w:rPr>
                <w:rFonts w:cs="Arial"/>
                <w:szCs w:val="24"/>
              </w:rPr>
            </w:pPr>
            <w:r w:rsidRPr="00FC7BF7">
              <w:rPr>
                <w:rFonts w:cs="Arial"/>
                <w:szCs w:val="24"/>
              </w:rPr>
              <w:t>PEB: $350,000</w:t>
            </w:r>
          </w:p>
        </w:tc>
      </w:tr>
      <w:tr w:rsidR="0081499E" w:rsidRPr="00092885" w14:paraId="36EC74D5" w14:textId="77777777" w:rsidTr="00FC7BF7">
        <w:trPr>
          <w:trHeight w:hRule="exact" w:val="1999"/>
        </w:trPr>
        <w:tc>
          <w:tcPr>
            <w:tcW w:w="944" w:type="dxa"/>
            <w:vMerge/>
            <w:hideMark/>
          </w:tcPr>
          <w:p w14:paraId="33FF677E" w14:textId="77777777" w:rsidR="0081499E" w:rsidRPr="003F785D" w:rsidRDefault="0081499E" w:rsidP="0081499E">
            <w:pPr>
              <w:spacing w:before="80" w:after="80"/>
              <w:jc w:val="center"/>
              <w:rPr>
                <w:rFonts w:cs="Arial"/>
                <w:b/>
                <w:bCs/>
                <w:color w:val="FFFFFF"/>
                <w:sz w:val="18"/>
                <w:szCs w:val="18"/>
              </w:rPr>
            </w:pPr>
          </w:p>
        </w:tc>
        <w:tc>
          <w:tcPr>
            <w:tcW w:w="3689" w:type="dxa"/>
            <w:hideMark/>
          </w:tcPr>
          <w:p w14:paraId="68321AD9" w14:textId="77777777" w:rsidR="0081499E" w:rsidRPr="00FC7BF7" w:rsidRDefault="0081499E" w:rsidP="0081499E">
            <w:pPr>
              <w:spacing w:before="80" w:after="80"/>
              <w:rPr>
                <w:rFonts w:cs="Arial"/>
                <w:b/>
                <w:bCs/>
                <w:sz w:val="18"/>
                <w:szCs w:val="18"/>
              </w:rPr>
            </w:pPr>
            <w:r w:rsidRPr="00FC7BF7">
              <w:rPr>
                <w:rFonts w:cs="Arial"/>
                <w:b/>
                <w:bCs/>
                <w:szCs w:val="24"/>
              </w:rPr>
              <w:t xml:space="preserve">Kev </w:t>
            </w:r>
            <w:proofErr w:type="spellStart"/>
            <w:r w:rsidRPr="00FC7BF7">
              <w:rPr>
                <w:rFonts w:cs="Arial"/>
                <w:b/>
                <w:bCs/>
                <w:szCs w:val="24"/>
              </w:rPr>
              <w:t>piav</w:t>
            </w:r>
            <w:proofErr w:type="spellEnd"/>
            <w:r w:rsidRPr="00FC7BF7">
              <w:rPr>
                <w:rFonts w:cs="Arial"/>
                <w:b/>
                <w:bCs/>
                <w:szCs w:val="24"/>
              </w:rPr>
              <w:t xml:space="preserve"> </w:t>
            </w:r>
            <w:proofErr w:type="spellStart"/>
            <w:r w:rsidRPr="00FC7BF7">
              <w:rPr>
                <w:rFonts w:cs="Arial"/>
                <w:b/>
                <w:bCs/>
                <w:szCs w:val="24"/>
              </w:rPr>
              <w:t>qhia</w:t>
            </w:r>
            <w:proofErr w:type="spellEnd"/>
          </w:p>
        </w:tc>
        <w:tc>
          <w:tcPr>
            <w:tcW w:w="8232" w:type="dxa"/>
          </w:tcPr>
          <w:p w14:paraId="653CDB02" w14:textId="77777777" w:rsidR="0081499E" w:rsidRPr="00FC7BF7" w:rsidRDefault="0081499E" w:rsidP="0081499E">
            <w:pPr>
              <w:rPr>
                <w:rFonts w:cs="Arial"/>
                <w:szCs w:val="24"/>
              </w:rPr>
            </w:pPr>
            <w:proofErr w:type="spellStart"/>
            <w:r w:rsidRPr="00FC7BF7">
              <w:rPr>
                <w:rFonts w:cs="Arial"/>
                <w:szCs w:val="24"/>
              </w:rPr>
              <w:t>Cov</w:t>
            </w:r>
            <w:proofErr w:type="spellEnd"/>
            <w:r w:rsidRPr="00FC7BF7">
              <w:rPr>
                <w:rFonts w:cs="Arial"/>
                <w:szCs w:val="24"/>
              </w:rPr>
              <w:t xml:space="preserve"> </w:t>
            </w:r>
            <w:proofErr w:type="spellStart"/>
            <w:r w:rsidRPr="00FC7BF7">
              <w:rPr>
                <w:rFonts w:cs="Arial"/>
                <w:szCs w:val="24"/>
              </w:rPr>
              <w:t>nyiaj</w:t>
            </w:r>
            <w:proofErr w:type="spellEnd"/>
            <w:r w:rsidRPr="00FC7BF7">
              <w:rPr>
                <w:rFonts w:cs="Arial"/>
                <w:szCs w:val="24"/>
              </w:rPr>
              <w:t xml:space="preserve"> </w:t>
            </w:r>
            <w:proofErr w:type="spellStart"/>
            <w:r w:rsidRPr="00FC7BF7">
              <w:rPr>
                <w:rFonts w:cs="Arial"/>
                <w:szCs w:val="24"/>
              </w:rPr>
              <w:t>yuav</w:t>
            </w:r>
            <w:proofErr w:type="spellEnd"/>
            <w:r w:rsidRPr="00FC7BF7">
              <w:rPr>
                <w:rFonts w:cs="Arial"/>
                <w:szCs w:val="24"/>
              </w:rPr>
              <w:t xml:space="preserve"> </w:t>
            </w:r>
            <w:proofErr w:type="spellStart"/>
            <w:r w:rsidRPr="00FC7BF7">
              <w:rPr>
                <w:rFonts w:cs="Arial"/>
                <w:szCs w:val="24"/>
              </w:rPr>
              <w:t>raug</w:t>
            </w:r>
            <w:proofErr w:type="spellEnd"/>
            <w:r w:rsidRPr="00FC7BF7">
              <w:rPr>
                <w:rFonts w:cs="Arial"/>
                <w:szCs w:val="24"/>
              </w:rPr>
              <w:t xml:space="preserve"> </w:t>
            </w:r>
            <w:proofErr w:type="spellStart"/>
            <w:r w:rsidRPr="00FC7BF7">
              <w:rPr>
                <w:rFonts w:cs="Arial"/>
                <w:szCs w:val="24"/>
              </w:rPr>
              <w:t>siv</w:t>
            </w:r>
            <w:proofErr w:type="spellEnd"/>
            <w:r w:rsidRPr="00FC7BF7">
              <w:rPr>
                <w:rFonts w:cs="Arial"/>
                <w:szCs w:val="24"/>
              </w:rPr>
              <w:t xml:space="preserve"> </w:t>
            </w:r>
            <w:proofErr w:type="spellStart"/>
            <w:r w:rsidRPr="00FC7BF7">
              <w:rPr>
                <w:rFonts w:cs="Arial"/>
                <w:szCs w:val="24"/>
              </w:rPr>
              <w:t>rau</w:t>
            </w:r>
            <w:proofErr w:type="spellEnd"/>
            <w:r w:rsidRPr="00FC7BF7">
              <w:rPr>
                <w:rFonts w:cs="Arial"/>
                <w:szCs w:val="24"/>
              </w:rPr>
              <w:t xml:space="preserve"> </w:t>
            </w:r>
            <w:proofErr w:type="spellStart"/>
            <w:r w:rsidRPr="00FC7BF7">
              <w:rPr>
                <w:rFonts w:cs="Arial"/>
                <w:szCs w:val="24"/>
              </w:rPr>
              <w:t>kev</w:t>
            </w:r>
            <w:proofErr w:type="spellEnd"/>
            <w:r w:rsidRPr="00FC7BF7">
              <w:rPr>
                <w:rFonts w:cs="Arial"/>
                <w:szCs w:val="24"/>
              </w:rPr>
              <w:t xml:space="preserve"> </w:t>
            </w:r>
            <w:proofErr w:type="spellStart"/>
            <w:r w:rsidRPr="00FC7BF7">
              <w:rPr>
                <w:rFonts w:cs="Arial"/>
                <w:szCs w:val="24"/>
              </w:rPr>
              <w:t>kho</w:t>
            </w:r>
            <w:proofErr w:type="spellEnd"/>
            <w:r w:rsidRPr="00FC7BF7">
              <w:rPr>
                <w:rFonts w:cs="Arial"/>
                <w:szCs w:val="24"/>
              </w:rPr>
              <w:t xml:space="preserve"> lub </w:t>
            </w:r>
            <w:proofErr w:type="spellStart"/>
            <w:r w:rsidRPr="00FC7BF7">
              <w:rPr>
                <w:rFonts w:cs="Arial"/>
                <w:szCs w:val="24"/>
              </w:rPr>
              <w:t>ru</w:t>
            </w:r>
            <w:proofErr w:type="spellEnd"/>
            <w:r w:rsidRPr="00FC7BF7">
              <w:rPr>
                <w:rFonts w:cs="Arial"/>
                <w:szCs w:val="24"/>
              </w:rPr>
              <w:t xml:space="preserve"> </w:t>
            </w:r>
            <w:proofErr w:type="spellStart"/>
            <w:r w:rsidRPr="00FC7BF7">
              <w:rPr>
                <w:rFonts w:cs="Arial"/>
                <w:szCs w:val="24"/>
              </w:rPr>
              <w:t>tsev</w:t>
            </w:r>
            <w:proofErr w:type="spellEnd"/>
            <w:r w:rsidRPr="00FC7BF7">
              <w:rPr>
                <w:rFonts w:cs="Arial"/>
                <w:szCs w:val="24"/>
              </w:rPr>
              <w:t xml:space="preserve"> </w:t>
            </w:r>
            <w:proofErr w:type="spellStart"/>
            <w:r w:rsidRPr="00FC7BF7">
              <w:rPr>
                <w:rFonts w:cs="Arial"/>
                <w:szCs w:val="24"/>
              </w:rPr>
              <w:t>ceev</w:t>
            </w:r>
            <w:proofErr w:type="spellEnd"/>
            <w:r w:rsidRPr="00FC7BF7">
              <w:rPr>
                <w:rFonts w:cs="Arial"/>
                <w:szCs w:val="24"/>
              </w:rPr>
              <w:t xml:space="preserve"> thiab </w:t>
            </w:r>
            <w:proofErr w:type="spellStart"/>
            <w:r w:rsidRPr="00FC7BF7">
              <w:rPr>
                <w:rFonts w:cs="Arial"/>
                <w:szCs w:val="24"/>
              </w:rPr>
              <w:t>cov</w:t>
            </w:r>
            <w:proofErr w:type="spellEnd"/>
            <w:r w:rsidRPr="00FC7BF7">
              <w:rPr>
                <w:rFonts w:cs="Arial"/>
                <w:szCs w:val="24"/>
              </w:rPr>
              <w:t xml:space="preserve"> </w:t>
            </w:r>
            <w:proofErr w:type="spellStart"/>
            <w:r w:rsidRPr="00FC7BF7">
              <w:rPr>
                <w:rFonts w:cs="Arial"/>
                <w:szCs w:val="24"/>
              </w:rPr>
              <w:t>vov</w:t>
            </w:r>
            <w:proofErr w:type="spellEnd"/>
            <w:r w:rsidRPr="00FC7BF7">
              <w:rPr>
                <w:rFonts w:cs="Arial"/>
                <w:szCs w:val="24"/>
              </w:rPr>
              <w:t xml:space="preserve"> </w:t>
            </w:r>
            <w:proofErr w:type="spellStart"/>
            <w:r w:rsidRPr="00FC7BF7">
              <w:rPr>
                <w:rFonts w:cs="Arial"/>
                <w:szCs w:val="24"/>
              </w:rPr>
              <w:t>tsev</w:t>
            </w:r>
            <w:proofErr w:type="spellEnd"/>
            <w:r w:rsidRPr="00FC7BF7">
              <w:rPr>
                <w:rFonts w:cs="Arial"/>
                <w:szCs w:val="24"/>
              </w:rPr>
              <w:t xml:space="preserve"> </w:t>
            </w:r>
            <w:proofErr w:type="spellStart"/>
            <w:r w:rsidRPr="00FC7BF7">
              <w:rPr>
                <w:rFonts w:cs="Arial"/>
                <w:szCs w:val="24"/>
              </w:rPr>
              <w:t>tshiab</w:t>
            </w:r>
            <w:proofErr w:type="spellEnd"/>
            <w:r w:rsidRPr="00FC7BF7">
              <w:rPr>
                <w:rFonts w:cs="Arial"/>
                <w:szCs w:val="24"/>
              </w:rPr>
              <w:t xml:space="preserve"> ntawm </w:t>
            </w:r>
            <w:proofErr w:type="spellStart"/>
            <w:r w:rsidRPr="00FC7BF7">
              <w:rPr>
                <w:rFonts w:cs="Arial"/>
                <w:szCs w:val="24"/>
              </w:rPr>
              <w:t>ob</w:t>
            </w:r>
            <w:proofErr w:type="spellEnd"/>
            <w:r w:rsidRPr="00FC7BF7">
              <w:rPr>
                <w:rFonts w:cs="Arial"/>
                <w:szCs w:val="24"/>
              </w:rPr>
              <w:t xml:space="preserve"> lub </w:t>
            </w:r>
            <w:proofErr w:type="spellStart"/>
            <w:r w:rsidRPr="00FC7BF7">
              <w:rPr>
                <w:rFonts w:cs="Arial"/>
                <w:szCs w:val="24"/>
              </w:rPr>
              <w:t>tsev</w:t>
            </w:r>
            <w:proofErr w:type="spellEnd"/>
            <w:r w:rsidRPr="00FC7BF7">
              <w:rPr>
                <w:rFonts w:cs="Arial"/>
                <w:szCs w:val="24"/>
              </w:rPr>
              <w:t xml:space="preserve"> </w:t>
            </w:r>
            <w:proofErr w:type="spellStart"/>
            <w:r w:rsidRPr="00FC7BF7">
              <w:rPr>
                <w:rFonts w:cs="Arial"/>
                <w:szCs w:val="24"/>
              </w:rPr>
              <w:t>los</w:t>
            </w:r>
            <w:proofErr w:type="spellEnd"/>
            <w:r w:rsidRPr="00FC7BF7">
              <w:rPr>
                <w:rFonts w:cs="Arial"/>
                <w:szCs w:val="24"/>
              </w:rPr>
              <w:t xml:space="preserve"> </w:t>
            </w:r>
            <w:proofErr w:type="spellStart"/>
            <w:r w:rsidRPr="00FC7BF7">
              <w:rPr>
                <w:rFonts w:cs="Arial"/>
                <w:szCs w:val="24"/>
              </w:rPr>
              <w:t>daws</w:t>
            </w:r>
            <w:proofErr w:type="spellEnd"/>
            <w:r w:rsidRPr="00FC7BF7">
              <w:rPr>
                <w:rFonts w:cs="Arial"/>
                <w:szCs w:val="24"/>
              </w:rPr>
              <w:t xml:space="preserve"> </w:t>
            </w:r>
            <w:proofErr w:type="spellStart"/>
            <w:r w:rsidRPr="00FC7BF7">
              <w:rPr>
                <w:rFonts w:cs="Arial"/>
                <w:szCs w:val="24"/>
              </w:rPr>
              <w:t>cov</w:t>
            </w:r>
            <w:proofErr w:type="spellEnd"/>
            <w:r w:rsidRPr="00FC7BF7">
              <w:rPr>
                <w:rFonts w:cs="Arial"/>
                <w:szCs w:val="24"/>
              </w:rPr>
              <w:t xml:space="preserve"> </w:t>
            </w:r>
            <w:proofErr w:type="spellStart"/>
            <w:r w:rsidRPr="00FC7BF7">
              <w:rPr>
                <w:rFonts w:cs="Arial"/>
                <w:szCs w:val="24"/>
              </w:rPr>
              <w:t>teeb</w:t>
            </w:r>
            <w:proofErr w:type="spellEnd"/>
            <w:r w:rsidRPr="00FC7BF7">
              <w:rPr>
                <w:rFonts w:cs="Arial"/>
                <w:szCs w:val="24"/>
              </w:rPr>
              <w:t xml:space="preserve"> </w:t>
            </w:r>
            <w:proofErr w:type="spellStart"/>
            <w:r w:rsidRPr="00FC7BF7">
              <w:rPr>
                <w:rFonts w:cs="Arial"/>
                <w:szCs w:val="24"/>
              </w:rPr>
              <w:t>meem</w:t>
            </w:r>
            <w:proofErr w:type="spellEnd"/>
            <w:r w:rsidRPr="00FC7BF7">
              <w:rPr>
                <w:rFonts w:cs="Arial"/>
                <w:szCs w:val="24"/>
              </w:rPr>
              <w:t xml:space="preserve"> </w:t>
            </w:r>
            <w:proofErr w:type="spellStart"/>
            <w:r w:rsidRPr="00FC7BF7">
              <w:rPr>
                <w:rFonts w:cs="Arial"/>
                <w:szCs w:val="24"/>
              </w:rPr>
              <w:t>kev</w:t>
            </w:r>
            <w:proofErr w:type="spellEnd"/>
            <w:r w:rsidRPr="00FC7BF7">
              <w:rPr>
                <w:rFonts w:cs="Arial"/>
                <w:szCs w:val="24"/>
              </w:rPr>
              <w:t xml:space="preserve"> </w:t>
            </w:r>
            <w:proofErr w:type="spellStart"/>
            <w:r w:rsidRPr="00FC7BF7">
              <w:rPr>
                <w:rFonts w:cs="Arial"/>
                <w:szCs w:val="24"/>
              </w:rPr>
              <w:t>noj</w:t>
            </w:r>
            <w:proofErr w:type="spellEnd"/>
            <w:r w:rsidRPr="00FC7BF7">
              <w:rPr>
                <w:rFonts w:cs="Arial"/>
                <w:szCs w:val="24"/>
              </w:rPr>
              <w:t xml:space="preserve"> </w:t>
            </w:r>
            <w:proofErr w:type="spellStart"/>
            <w:r w:rsidRPr="00FC7BF7">
              <w:rPr>
                <w:rFonts w:cs="Arial"/>
                <w:szCs w:val="24"/>
              </w:rPr>
              <w:t>qab</w:t>
            </w:r>
            <w:proofErr w:type="spellEnd"/>
            <w:r w:rsidRPr="00FC7BF7">
              <w:rPr>
                <w:rFonts w:cs="Arial"/>
                <w:szCs w:val="24"/>
              </w:rPr>
              <w:t xml:space="preserve"> </w:t>
            </w:r>
            <w:proofErr w:type="spellStart"/>
            <w:r w:rsidRPr="00FC7BF7">
              <w:rPr>
                <w:rFonts w:cs="Arial"/>
                <w:szCs w:val="24"/>
              </w:rPr>
              <w:t>haus</w:t>
            </w:r>
            <w:proofErr w:type="spellEnd"/>
            <w:r w:rsidRPr="00FC7BF7">
              <w:rPr>
                <w:rFonts w:cs="Arial"/>
                <w:szCs w:val="24"/>
              </w:rPr>
              <w:t xml:space="preserve"> </w:t>
            </w:r>
            <w:proofErr w:type="spellStart"/>
            <w:r w:rsidRPr="00FC7BF7">
              <w:rPr>
                <w:rFonts w:cs="Arial"/>
                <w:szCs w:val="24"/>
              </w:rPr>
              <w:t>huv</w:t>
            </w:r>
            <w:proofErr w:type="spellEnd"/>
            <w:r w:rsidRPr="00FC7BF7">
              <w:rPr>
                <w:rFonts w:cs="Arial"/>
                <w:szCs w:val="24"/>
              </w:rPr>
              <w:t xml:space="preserve"> thiab </w:t>
            </w:r>
            <w:proofErr w:type="spellStart"/>
            <w:r w:rsidRPr="00FC7BF7">
              <w:rPr>
                <w:rFonts w:cs="Arial"/>
                <w:szCs w:val="24"/>
              </w:rPr>
              <w:t>kev</w:t>
            </w:r>
            <w:proofErr w:type="spellEnd"/>
            <w:r w:rsidRPr="00FC7BF7">
              <w:rPr>
                <w:rFonts w:cs="Arial"/>
                <w:szCs w:val="24"/>
              </w:rPr>
              <w:t xml:space="preserve"> </w:t>
            </w:r>
            <w:proofErr w:type="spellStart"/>
            <w:r w:rsidRPr="00FC7BF7">
              <w:rPr>
                <w:rFonts w:cs="Arial"/>
                <w:szCs w:val="24"/>
              </w:rPr>
              <w:t>nyab</w:t>
            </w:r>
            <w:proofErr w:type="spellEnd"/>
            <w:r w:rsidRPr="00FC7BF7">
              <w:rPr>
                <w:rFonts w:cs="Arial"/>
                <w:szCs w:val="24"/>
              </w:rPr>
              <w:t xml:space="preserve"> </w:t>
            </w:r>
            <w:proofErr w:type="spellStart"/>
            <w:r w:rsidRPr="00FC7BF7">
              <w:rPr>
                <w:rFonts w:cs="Arial"/>
                <w:szCs w:val="24"/>
              </w:rPr>
              <w:t>xeeb</w:t>
            </w:r>
            <w:proofErr w:type="spellEnd"/>
            <w:r w:rsidRPr="00FC7BF7">
              <w:rPr>
                <w:rFonts w:cs="Arial"/>
                <w:szCs w:val="24"/>
              </w:rPr>
              <w:t xml:space="preserve"> tam sim </w:t>
            </w:r>
            <w:proofErr w:type="spellStart"/>
            <w:r w:rsidRPr="00FC7BF7">
              <w:rPr>
                <w:rFonts w:cs="Arial"/>
                <w:szCs w:val="24"/>
              </w:rPr>
              <w:t>ntawd</w:t>
            </w:r>
            <w:proofErr w:type="spellEnd"/>
            <w:r w:rsidRPr="00FC7BF7">
              <w:rPr>
                <w:rFonts w:cs="Arial"/>
                <w:szCs w:val="24"/>
              </w:rPr>
              <w:t>.</w:t>
            </w:r>
          </w:p>
          <w:p w14:paraId="6AAAD64F" w14:textId="77777777" w:rsidR="0081499E" w:rsidRPr="00FC7BF7" w:rsidRDefault="0081499E" w:rsidP="0000798F">
            <w:pPr>
              <w:pStyle w:val="ListParagraph"/>
              <w:numPr>
                <w:ilvl w:val="0"/>
                <w:numId w:val="25"/>
              </w:numPr>
              <w:rPr>
                <w:rFonts w:cs="Arial"/>
                <w:szCs w:val="24"/>
              </w:rPr>
            </w:pPr>
            <w:proofErr w:type="spellStart"/>
            <w:r w:rsidRPr="00FC7BF7">
              <w:rPr>
                <w:rFonts w:cs="Arial"/>
                <w:szCs w:val="24"/>
              </w:rPr>
              <w:t>Pab</w:t>
            </w:r>
            <w:proofErr w:type="spellEnd"/>
            <w:r w:rsidRPr="00FC7BF7">
              <w:rPr>
                <w:rFonts w:cs="Arial"/>
                <w:szCs w:val="24"/>
              </w:rPr>
              <w:t xml:space="preserve"> </w:t>
            </w:r>
            <w:proofErr w:type="spellStart"/>
            <w:r w:rsidRPr="00FC7BF7">
              <w:rPr>
                <w:rFonts w:cs="Arial"/>
                <w:szCs w:val="24"/>
              </w:rPr>
              <w:t>Lwm</w:t>
            </w:r>
            <w:proofErr w:type="spellEnd"/>
            <w:r w:rsidRPr="00FC7BF7">
              <w:rPr>
                <w:rFonts w:cs="Arial"/>
                <w:szCs w:val="24"/>
              </w:rPr>
              <w:t xml:space="preserve"> Tus </w:t>
            </w:r>
            <w:proofErr w:type="spellStart"/>
            <w:r w:rsidRPr="00FC7BF7">
              <w:rPr>
                <w:rFonts w:cs="Arial"/>
                <w:szCs w:val="24"/>
              </w:rPr>
              <w:t>Ua</w:t>
            </w:r>
            <w:proofErr w:type="spellEnd"/>
            <w:r w:rsidRPr="00FC7BF7">
              <w:rPr>
                <w:rFonts w:cs="Arial"/>
                <w:szCs w:val="24"/>
              </w:rPr>
              <w:t xml:space="preserve"> </w:t>
            </w:r>
            <w:proofErr w:type="spellStart"/>
            <w:r w:rsidRPr="00FC7BF7">
              <w:rPr>
                <w:rFonts w:cs="Arial"/>
                <w:szCs w:val="24"/>
              </w:rPr>
              <w:t>Haujlwm</w:t>
            </w:r>
            <w:proofErr w:type="spellEnd"/>
            <w:r w:rsidRPr="00FC7BF7">
              <w:rPr>
                <w:rFonts w:cs="Arial"/>
                <w:szCs w:val="24"/>
              </w:rPr>
              <w:t xml:space="preserve"> Zoo (HOPE) - Kev Kho Tseem </w:t>
            </w:r>
            <w:proofErr w:type="spellStart"/>
            <w:r w:rsidRPr="00FC7BF7">
              <w:rPr>
                <w:rFonts w:cs="Arial"/>
                <w:szCs w:val="24"/>
              </w:rPr>
              <w:t>Ceeb</w:t>
            </w:r>
            <w:proofErr w:type="spellEnd"/>
            <w:r w:rsidRPr="00FC7BF7">
              <w:rPr>
                <w:rFonts w:cs="Arial"/>
                <w:szCs w:val="24"/>
              </w:rPr>
              <w:t xml:space="preserve"> </w:t>
            </w:r>
            <w:proofErr w:type="spellStart"/>
            <w:r w:rsidRPr="00FC7BF7">
              <w:rPr>
                <w:rFonts w:cs="Arial"/>
                <w:szCs w:val="24"/>
              </w:rPr>
              <w:t>Kom</w:t>
            </w:r>
            <w:proofErr w:type="spellEnd"/>
            <w:r w:rsidRPr="00FC7BF7">
              <w:rPr>
                <w:rFonts w:cs="Arial"/>
                <w:szCs w:val="24"/>
              </w:rPr>
              <w:t xml:space="preserve"> </w:t>
            </w:r>
            <w:proofErr w:type="spellStart"/>
            <w:r w:rsidRPr="00FC7BF7">
              <w:rPr>
                <w:rFonts w:cs="Arial"/>
                <w:szCs w:val="24"/>
              </w:rPr>
              <w:t>Khaws</w:t>
            </w:r>
            <w:proofErr w:type="spellEnd"/>
            <w:r w:rsidRPr="00FC7BF7">
              <w:rPr>
                <w:rFonts w:cs="Arial"/>
                <w:szCs w:val="24"/>
              </w:rPr>
              <w:t xml:space="preserve"> </w:t>
            </w:r>
            <w:proofErr w:type="spellStart"/>
            <w:r w:rsidRPr="00FC7BF7">
              <w:rPr>
                <w:rFonts w:cs="Arial"/>
                <w:szCs w:val="24"/>
              </w:rPr>
              <w:t>Cov</w:t>
            </w:r>
            <w:proofErr w:type="spellEnd"/>
            <w:r w:rsidRPr="00FC7BF7">
              <w:rPr>
                <w:rFonts w:cs="Arial"/>
                <w:szCs w:val="24"/>
              </w:rPr>
              <w:t xml:space="preserve"> Kev </w:t>
            </w:r>
            <w:proofErr w:type="spellStart"/>
            <w:r w:rsidRPr="00FC7BF7">
              <w:rPr>
                <w:rFonts w:cs="Arial"/>
                <w:szCs w:val="24"/>
              </w:rPr>
              <w:t>Pabcuam</w:t>
            </w:r>
            <w:proofErr w:type="spellEnd"/>
            <w:r w:rsidRPr="00FC7BF7">
              <w:rPr>
                <w:rFonts w:cs="Arial"/>
                <w:szCs w:val="24"/>
              </w:rPr>
              <w:t xml:space="preserve"> thiab Kev </w:t>
            </w:r>
            <w:proofErr w:type="spellStart"/>
            <w:r w:rsidRPr="00FC7BF7">
              <w:rPr>
                <w:rFonts w:cs="Arial"/>
                <w:szCs w:val="24"/>
              </w:rPr>
              <w:t>Pabcuam</w:t>
            </w:r>
            <w:proofErr w:type="spellEnd"/>
            <w:r w:rsidRPr="00FC7BF7">
              <w:rPr>
                <w:rFonts w:cs="Arial"/>
                <w:szCs w:val="24"/>
              </w:rPr>
              <w:t xml:space="preserve"> Zoo: $350,000</w:t>
            </w:r>
          </w:p>
        </w:tc>
      </w:tr>
      <w:tr w:rsidR="0081499E" w:rsidRPr="00092885" w14:paraId="4ADABE5B" w14:textId="77777777" w:rsidTr="00FC7BF7">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hideMark/>
          </w:tcPr>
          <w:p w14:paraId="284AEAF1" w14:textId="77777777" w:rsidR="0081499E" w:rsidRPr="003F785D" w:rsidRDefault="0081499E" w:rsidP="0081499E">
            <w:pPr>
              <w:spacing w:before="80" w:after="80"/>
              <w:jc w:val="center"/>
              <w:rPr>
                <w:rFonts w:cs="Arial"/>
                <w:b/>
                <w:bCs/>
                <w:color w:val="FFFFFF"/>
                <w:sz w:val="18"/>
                <w:szCs w:val="18"/>
              </w:rPr>
            </w:pPr>
          </w:p>
        </w:tc>
        <w:tc>
          <w:tcPr>
            <w:tcW w:w="3689" w:type="dxa"/>
            <w:hideMark/>
          </w:tcPr>
          <w:p w14:paraId="5D23F80A" w14:textId="77777777" w:rsidR="0081499E" w:rsidRPr="00FC7BF7" w:rsidRDefault="0081499E" w:rsidP="0081499E">
            <w:pPr>
              <w:spacing w:before="80" w:after="80"/>
              <w:rPr>
                <w:rFonts w:cs="Arial"/>
                <w:b/>
                <w:bCs/>
                <w:sz w:val="18"/>
                <w:szCs w:val="18"/>
              </w:rPr>
            </w:pPr>
            <w:proofErr w:type="spellStart"/>
            <w:r w:rsidRPr="00FC7BF7">
              <w:rPr>
                <w:rFonts w:cs="Arial"/>
                <w:b/>
                <w:bCs/>
                <w:szCs w:val="24"/>
              </w:rPr>
              <w:t>Hnub</w:t>
            </w:r>
            <w:proofErr w:type="spellEnd"/>
            <w:r w:rsidRPr="00FC7BF7">
              <w:rPr>
                <w:rFonts w:cs="Arial"/>
                <w:b/>
                <w:bCs/>
                <w:szCs w:val="24"/>
              </w:rPr>
              <w:t xml:space="preserve"> </w:t>
            </w:r>
            <w:proofErr w:type="spellStart"/>
            <w:r w:rsidRPr="00FC7BF7">
              <w:rPr>
                <w:rFonts w:cs="Arial"/>
                <w:b/>
                <w:bCs/>
                <w:szCs w:val="24"/>
              </w:rPr>
              <w:t>tim</w:t>
            </w:r>
            <w:proofErr w:type="spellEnd"/>
          </w:p>
        </w:tc>
        <w:tc>
          <w:tcPr>
            <w:tcW w:w="8232" w:type="dxa"/>
          </w:tcPr>
          <w:p w14:paraId="47EF8554" w14:textId="77777777" w:rsidR="0081499E" w:rsidRPr="00FC7BF7" w:rsidRDefault="0081499E" w:rsidP="0081499E">
            <w:pPr>
              <w:rPr>
                <w:rFonts w:cs="Arial"/>
                <w:szCs w:val="24"/>
              </w:rPr>
            </w:pPr>
            <w:r w:rsidRPr="00FC7BF7">
              <w:rPr>
                <w:rFonts w:cs="Arial"/>
                <w:szCs w:val="24"/>
              </w:rPr>
              <w:t>6/30/2026</w:t>
            </w:r>
          </w:p>
        </w:tc>
      </w:tr>
      <w:tr w:rsidR="0081499E" w:rsidRPr="00092885" w14:paraId="1876203C" w14:textId="77777777" w:rsidTr="00FC7BF7">
        <w:trPr>
          <w:trHeight w:hRule="exact" w:val="1090"/>
        </w:trPr>
        <w:tc>
          <w:tcPr>
            <w:tcW w:w="944" w:type="dxa"/>
            <w:vMerge/>
            <w:hideMark/>
          </w:tcPr>
          <w:p w14:paraId="44C596E7" w14:textId="77777777" w:rsidR="0081499E" w:rsidRPr="003F785D" w:rsidRDefault="0081499E" w:rsidP="0081499E">
            <w:pPr>
              <w:spacing w:before="80" w:after="80"/>
              <w:jc w:val="center"/>
              <w:rPr>
                <w:rFonts w:cs="Arial"/>
                <w:b/>
                <w:bCs/>
                <w:color w:val="FFFFFF"/>
                <w:sz w:val="18"/>
                <w:szCs w:val="18"/>
              </w:rPr>
            </w:pPr>
          </w:p>
        </w:tc>
        <w:tc>
          <w:tcPr>
            <w:tcW w:w="3689" w:type="dxa"/>
            <w:hideMark/>
          </w:tcPr>
          <w:p w14:paraId="6B3B00B2" w14:textId="77777777" w:rsidR="0081499E" w:rsidRPr="00FC7BF7" w:rsidRDefault="0081499E" w:rsidP="0081499E">
            <w:pPr>
              <w:spacing w:before="80" w:after="80"/>
              <w:rPr>
                <w:rFonts w:cs="Arial"/>
                <w:b/>
                <w:bCs/>
                <w:sz w:val="18"/>
                <w:szCs w:val="18"/>
              </w:rPr>
            </w:pPr>
            <w:proofErr w:type="spellStart"/>
            <w:r w:rsidRPr="00FC7BF7">
              <w:rPr>
                <w:rFonts w:cs="Arial"/>
                <w:b/>
                <w:bCs/>
                <w:szCs w:val="24"/>
              </w:rPr>
              <w:t>Kwv</w:t>
            </w:r>
            <w:proofErr w:type="spellEnd"/>
            <w:r w:rsidRPr="00FC7BF7">
              <w:rPr>
                <w:rFonts w:cs="Arial"/>
                <w:b/>
                <w:bCs/>
                <w:szCs w:val="24"/>
              </w:rPr>
              <w:t xml:space="preserve"> </w:t>
            </w:r>
            <w:proofErr w:type="spellStart"/>
            <w:r w:rsidRPr="00FC7BF7">
              <w:rPr>
                <w:rFonts w:cs="Arial"/>
                <w:b/>
                <w:bCs/>
                <w:szCs w:val="24"/>
              </w:rPr>
              <w:t>yees</w:t>
            </w:r>
            <w:proofErr w:type="spellEnd"/>
            <w:r w:rsidRPr="00FC7BF7">
              <w:rPr>
                <w:rFonts w:cs="Arial"/>
                <w:b/>
                <w:bCs/>
                <w:szCs w:val="24"/>
              </w:rPr>
              <w:t xml:space="preserve"> </w:t>
            </w:r>
            <w:proofErr w:type="spellStart"/>
            <w:r w:rsidRPr="00FC7BF7">
              <w:rPr>
                <w:rFonts w:cs="Arial"/>
                <w:b/>
                <w:bCs/>
                <w:szCs w:val="24"/>
              </w:rPr>
              <w:t>tus</w:t>
            </w:r>
            <w:proofErr w:type="spellEnd"/>
            <w:r w:rsidRPr="00FC7BF7">
              <w:rPr>
                <w:rFonts w:cs="Arial"/>
                <w:b/>
                <w:bCs/>
                <w:szCs w:val="24"/>
              </w:rPr>
              <w:t xml:space="preserve"> naj </w:t>
            </w:r>
            <w:proofErr w:type="spellStart"/>
            <w:r w:rsidRPr="00FC7BF7">
              <w:rPr>
                <w:rFonts w:cs="Arial"/>
                <w:b/>
                <w:bCs/>
                <w:szCs w:val="24"/>
              </w:rPr>
              <w:t>npawb</w:t>
            </w:r>
            <w:proofErr w:type="spellEnd"/>
            <w:r w:rsidRPr="00FC7BF7">
              <w:rPr>
                <w:rFonts w:cs="Arial"/>
                <w:b/>
                <w:bCs/>
                <w:szCs w:val="24"/>
              </w:rPr>
              <w:t xml:space="preserve"> thiab </w:t>
            </w:r>
            <w:proofErr w:type="spellStart"/>
            <w:r w:rsidRPr="00FC7BF7">
              <w:rPr>
                <w:rFonts w:cs="Arial"/>
                <w:b/>
                <w:bCs/>
                <w:szCs w:val="24"/>
              </w:rPr>
              <w:t>hom</w:t>
            </w:r>
            <w:proofErr w:type="spellEnd"/>
            <w:r w:rsidRPr="00FC7BF7">
              <w:rPr>
                <w:rFonts w:cs="Arial"/>
                <w:b/>
                <w:bCs/>
                <w:szCs w:val="24"/>
              </w:rPr>
              <w:t xml:space="preserve"> </w:t>
            </w:r>
            <w:proofErr w:type="spellStart"/>
            <w:r w:rsidRPr="00FC7BF7">
              <w:rPr>
                <w:rFonts w:cs="Arial"/>
                <w:b/>
                <w:bCs/>
                <w:szCs w:val="24"/>
              </w:rPr>
              <w:t>tsev</w:t>
            </w:r>
            <w:proofErr w:type="spellEnd"/>
            <w:r w:rsidRPr="00FC7BF7">
              <w:rPr>
                <w:rFonts w:cs="Arial"/>
                <w:b/>
                <w:bCs/>
                <w:szCs w:val="24"/>
              </w:rPr>
              <w:t xml:space="preserve"> </w:t>
            </w:r>
            <w:proofErr w:type="spellStart"/>
            <w:r w:rsidRPr="00FC7BF7">
              <w:rPr>
                <w:rFonts w:cs="Arial"/>
                <w:b/>
                <w:bCs/>
                <w:szCs w:val="24"/>
              </w:rPr>
              <w:t>neeg</w:t>
            </w:r>
            <w:proofErr w:type="spellEnd"/>
            <w:r w:rsidRPr="00FC7BF7">
              <w:rPr>
                <w:rFonts w:cs="Arial"/>
                <w:b/>
                <w:bCs/>
                <w:szCs w:val="24"/>
              </w:rPr>
              <w:t xml:space="preserve"> </w:t>
            </w:r>
            <w:proofErr w:type="spellStart"/>
            <w:r w:rsidRPr="00FC7BF7">
              <w:rPr>
                <w:rFonts w:cs="Arial"/>
                <w:b/>
                <w:bCs/>
                <w:szCs w:val="24"/>
              </w:rPr>
              <w:t>uas</w:t>
            </w:r>
            <w:proofErr w:type="spellEnd"/>
            <w:r w:rsidRPr="00FC7BF7">
              <w:rPr>
                <w:rFonts w:cs="Arial"/>
                <w:b/>
                <w:bCs/>
                <w:szCs w:val="24"/>
              </w:rPr>
              <w:t xml:space="preserve"> </w:t>
            </w:r>
            <w:proofErr w:type="spellStart"/>
            <w:r w:rsidRPr="00FC7BF7">
              <w:rPr>
                <w:rFonts w:cs="Arial"/>
                <w:b/>
                <w:bCs/>
                <w:szCs w:val="24"/>
              </w:rPr>
              <w:t>yuav</w:t>
            </w:r>
            <w:proofErr w:type="spellEnd"/>
            <w:r w:rsidRPr="00FC7BF7">
              <w:rPr>
                <w:rFonts w:cs="Arial"/>
                <w:b/>
                <w:bCs/>
                <w:szCs w:val="24"/>
              </w:rPr>
              <w:t xml:space="preserve"> tau </w:t>
            </w:r>
            <w:proofErr w:type="spellStart"/>
            <w:r w:rsidRPr="00FC7BF7">
              <w:rPr>
                <w:rFonts w:cs="Arial"/>
                <w:b/>
                <w:bCs/>
                <w:szCs w:val="24"/>
              </w:rPr>
              <w:t>txais</w:t>
            </w:r>
            <w:proofErr w:type="spellEnd"/>
            <w:r w:rsidRPr="00FC7BF7">
              <w:rPr>
                <w:rFonts w:cs="Arial"/>
                <w:b/>
                <w:bCs/>
                <w:szCs w:val="24"/>
              </w:rPr>
              <w:t xml:space="preserve"> </w:t>
            </w:r>
            <w:proofErr w:type="spellStart"/>
            <w:r w:rsidRPr="00FC7BF7">
              <w:rPr>
                <w:rFonts w:cs="Arial"/>
                <w:b/>
                <w:bCs/>
                <w:szCs w:val="24"/>
              </w:rPr>
              <w:t>txiaj</w:t>
            </w:r>
            <w:proofErr w:type="spellEnd"/>
            <w:r w:rsidRPr="00FC7BF7">
              <w:rPr>
                <w:rFonts w:cs="Arial"/>
                <w:b/>
                <w:bCs/>
                <w:szCs w:val="24"/>
              </w:rPr>
              <w:t xml:space="preserve"> </w:t>
            </w:r>
            <w:proofErr w:type="spellStart"/>
            <w:r w:rsidRPr="00FC7BF7">
              <w:rPr>
                <w:rFonts w:cs="Arial"/>
                <w:b/>
                <w:bCs/>
                <w:szCs w:val="24"/>
              </w:rPr>
              <w:t>ntsig</w:t>
            </w:r>
            <w:proofErr w:type="spellEnd"/>
            <w:r w:rsidRPr="00FC7BF7">
              <w:rPr>
                <w:rFonts w:cs="Arial"/>
                <w:b/>
                <w:bCs/>
                <w:szCs w:val="24"/>
              </w:rPr>
              <w:t xml:space="preserve"> </w:t>
            </w:r>
            <w:proofErr w:type="spellStart"/>
            <w:r w:rsidRPr="00FC7BF7">
              <w:rPr>
                <w:rFonts w:cs="Arial"/>
                <w:b/>
                <w:bCs/>
                <w:szCs w:val="24"/>
              </w:rPr>
              <w:t>los</w:t>
            </w:r>
            <w:proofErr w:type="spellEnd"/>
            <w:r w:rsidRPr="00FC7BF7">
              <w:rPr>
                <w:rFonts w:cs="Arial"/>
                <w:b/>
                <w:bCs/>
                <w:szCs w:val="24"/>
              </w:rPr>
              <w:t xml:space="preserve"> ntawm </w:t>
            </w:r>
            <w:proofErr w:type="spellStart"/>
            <w:r w:rsidRPr="00FC7BF7">
              <w:rPr>
                <w:rFonts w:cs="Arial"/>
                <w:b/>
                <w:bCs/>
                <w:szCs w:val="24"/>
              </w:rPr>
              <w:t>cov</w:t>
            </w:r>
            <w:proofErr w:type="spellEnd"/>
            <w:r w:rsidRPr="00FC7BF7">
              <w:rPr>
                <w:rFonts w:cs="Arial"/>
                <w:b/>
                <w:bCs/>
                <w:szCs w:val="24"/>
              </w:rPr>
              <w:t xml:space="preserve"> </w:t>
            </w:r>
            <w:proofErr w:type="spellStart"/>
            <w:r w:rsidRPr="00FC7BF7">
              <w:rPr>
                <w:rFonts w:cs="Arial"/>
                <w:b/>
                <w:bCs/>
                <w:szCs w:val="24"/>
              </w:rPr>
              <w:t>haujlwm</w:t>
            </w:r>
            <w:proofErr w:type="spellEnd"/>
            <w:r w:rsidRPr="00FC7BF7">
              <w:rPr>
                <w:rFonts w:cs="Arial"/>
                <w:b/>
                <w:bCs/>
                <w:szCs w:val="24"/>
              </w:rPr>
              <w:t xml:space="preserve"> </w:t>
            </w:r>
            <w:proofErr w:type="spellStart"/>
            <w:r w:rsidRPr="00FC7BF7">
              <w:rPr>
                <w:rFonts w:cs="Arial"/>
                <w:b/>
                <w:bCs/>
                <w:szCs w:val="24"/>
              </w:rPr>
              <w:t>uas</w:t>
            </w:r>
            <w:proofErr w:type="spellEnd"/>
            <w:r w:rsidRPr="00FC7BF7">
              <w:rPr>
                <w:rFonts w:cs="Arial"/>
                <w:b/>
                <w:bCs/>
                <w:szCs w:val="24"/>
              </w:rPr>
              <w:t xml:space="preserve"> tau hais </w:t>
            </w:r>
            <w:proofErr w:type="spellStart"/>
            <w:r w:rsidRPr="00FC7BF7">
              <w:rPr>
                <w:rFonts w:cs="Arial"/>
                <w:b/>
                <w:bCs/>
                <w:szCs w:val="24"/>
              </w:rPr>
              <w:t>tseg</w:t>
            </w:r>
            <w:proofErr w:type="spellEnd"/>
          </w:p>
        </w:tc>
        <w:tc>
          <w:tcPr>
            <w:tcW w:w="8232" w:type="dxa"/>
          </w:tcPr>
          <w:p w14:paraId="51969244" w14:textId="77777777" w:rsidR="0081499E" w:rsidRPr="00FC7BF7" w:rsidRDefault="0081499E" w:rsidP="0081499E">
            <w:pPr>
              <w:rPr>
                <w:rFonts w:cs="Arial"/>
                <w:szCs w:val="24"/>
              </w:rPr>
            </w:pPr>
            <w:r w:rsidRPr="00FC7BF7">
              <w:rPr>
                <w:rFonts w:cs="Arial"/>
                <w:szCs w:val="24"/>
              </w:rPr>
              <w:t xml:space="preserve">800 </w:t>
            </w:r>
            <w:proofErr w:type="spellStart"/>
            <w:r w:rsidRPr="00FC7BF7">
              <w:rPr>
                <w:rFonts w:cs="Arial"/>
                <w:szCs w:val="24"/>
              </w:rPr>
              <w:t>tus</w:t>
            </w:r>
            <w:proofErr w:type="spellEnd"/>
            <w:r w:rsidRPr="00FC7BF7">
              <w:rPr>
                <w:rFonts w:cs="Arial"/>
                <w:szCs w:val="24"/>
              </w:rPr>
              <w:t xml:space="preserve"> </w:t>
            </w:r>
            <w:proofErr w:type="spellStart"/>
            <w:r w:rsidRPr="00FC7BF7">
              <w:rPr>
                <w:rFonts w:cs="Arial"/>
                <w:szCs w:val="24"/>
              </w:rPr>
              <w:t>neeg</w:t>
            </w:r>
            <w:proofErr w:type="spellEnd"/>
            <w:r w:rsidRPr="00FC7BF7">
              <w:rPr>
                <w:rFonts w:cs="Arial"/>
                <w:szCs w:val="24"/>
              </w:rPr>
              <w:t xml:space="preserve"> tau </w:t>
            </w:r>
            <w:proofErr w:type="spellStart"/>
            <w:r w:rsidRPr="00FC7BF7">
              <w:rPr>
                <w:rFonts w:cs="Arial"/>
                <w:szCs w:val="24"/>
              </w:rPr>
              <w:t>txais</w:t>
            </w:r>
            <w:proofErr w:type="spellEnd"/>
            <w:r w:rsidRPr="00FC7BF7">
              <w:rPr>
                <w:rFonts w:cs="Arial"/>
                <w:szCs w:val="24"/>
              </w:rPr>
              <w:t xml:space="preserve"> </w:t>
            </w:r>
            <w:proofErr w:type="spellStart"/>
            <w:r w:rsidRPr="00FC7BF7">
              <w:rPr>
                <w:rFonts w:cs="Arial"/>
                <w:szCs w:val="24"/>
              </w:rPr>
              <w:t>kev</w:t>
            </w:r>
            <w:proofErr w:type="spellEnd"/>
            <w:r w:rsidRPr="00FC7BF7">
              <w:rPr>
                <w:rFonts w:cs="Arial"/>
                <w:szCs w:val="24"/>
              </w:rPr>
              <w:t xml:space="preserve"> </w:t>
            </w:r>
            <w:proofErr w:type="spellStart"/>
            <w:r w:rsidRPr="00FC7BF7">
              <w:rPr>
                <w:rFonts w:cs="Arial"/>
                <w:szCs w:val="24"/>
              </w:rPr>
              <w:t>pab</w:t>
            </w:r>
            <w:proofErr w:type="spellEnd"/>
          </w:p>
        </w:tc>
      </w:tr>
      <w:tr w:rsidR="0081499E" w:rsidRPr="00092885" w14:paraId="03E23EBF" w14:textId="77777777" w:rsidTr="00FC7BF7">
        <w:trPr>
          <w:cnfStyle w:val="000000010000" w:firstRow="0" w:lastRow="0" w:firstColumn="0" w:lastColumn="0" w:oddVBand="0" w:evenVBand="0" w:oddHBand="0" w:evenHBand="1" w:firstRowFirstColumn="0" w:firstRowLastColumn="0" w:lastRowFirstColumn="0" w:lastRowLastColumn="0"/>
          <w:trHeight w:hRule="exact" w:val="424"/>
        </w:trPr>
        <w:tc>
          <w:tcPr>
            <w:tcW w:w="944" w:type="dxa"/>
            <w:vMerge/>
            <w:hideMark/>
          </w:tcPr>
          <w:p w14:paraId="06BF55FF" w14:textId="77777777" w:rsidR="0081499E" w:rsidRPr="003F785D" w:rsidRDefault="0081499E" w:rsidP="0081499E">
            <w:pPr>
              <w:spacing w:before="80" w:after="80"/>
              <w:jc w:val="center"/>
              <w:rPr>
                <w:rFonts w:cs="Arial"/>
                <w:b/>
                <w:bCs/>
                <w:color w:val="FFFFFF"/>
                <w:sz w:val="18"/>
                <w:szCs w:val="18"/>
              </w:rPr>
            </w:pPr>
          </w:p>
        </w:tc>
        <w:tc>
          <w:tcPr>
            <w:tcW w:w="3689" w:type="dxa"/>
            <w:hideMark/>
          </w:tcPr>
          <w:p w14:paraId="7552D3F3" w14:textId="77777777" w:rsidR="0081499E" w:rsidRPr="00FC7BF7" w:rsidRDefault="0081499E" w:rsidP="0081499E">
            <w:pPr>
              <w:spacing w:before="80" w:after="80"/>
              <w:rPr>
                <w:rFonts w:cs="Arial"/>
                <w:b/>
                <w:bCs/>
                <w:sz w:val="18"/>
                <w:szCs w:val="18"/>
              </w:rPr>
            </w:pPr>
            <w:r w:rsidRPr="00FC7BF7">
              <w:rPr>
                <w:rFonts w:cs="Arial"/>
                <w:b/>
                <w:bCs/>
                <w:szCs w:val="24"/>
              </w:rPr>
              <w:t xml:space="preserve">Qhov chaw </w:t>
            </w:r>
            <w:proofErr w:type="spellStart"/>
            <w:r w:rsidRPr="00FC7BF7">
              <w:rPr>
                <w:rFonts w:cs="Arial"/>
                <w:b/>
                <w:bCs/>
                <w:szCs w:val="24"/>
              </w:rPr>
              <w:t>piav</w:t>
            </w:r>
            <w:proofErr w:type="spellEnd"/>
            <w:r w:rsidRPr="00FC7BF7">
              <w:rPr>
                <w:rFonts w:cs="Arial"/>
                <w:b/>
                <w:bCs/>
                <w:szCs w:val="24"/>
              </w:rPr>
              <w:t xml:space="preserve"> </w:t>
            </w:r>
            <w:proofErr w:type="spellStart"/>
            <w:r w:rsidRPr="00FC7BF7">
              <w:rPr>
                <w:rFonts w:cs="Arial"/>
                <w:b/>
                <w:bCs/>
                <w:szCs w:val="24"/>
              </w:rPr>
              <w:t>qhia</w:t>
            </w:r>
            <w:proofErr w:type="spellEnd"/>
          </w:p>
        </w:tc>
        <w:tc>
          <w:tcPr>
            <w:tcW w:w="8232" w:type="dxa"/>
          </w:tcPr>
          <w:p w14:paraId="059A19F3" w14:textId="77777777" w:rsidR="0081499E" w:rsidRPr="00FC7BF7" w:rsidRDefault="0081499E" w:rsidP="0081499E">
            <w:pPr>
              <w:rPr>
                <w:rFonts w:cs="Arial"/>
                <w:szCs w:val="24"/>
              </w:rPr>
            </w:pPr>
            <w:proofErr w:type="spellStart"/>
            <w:r w:rsidRPr="00FC7BF7">
              <w:rPr>
                <w:rFonts w:cs="Arial"/>
                <w:szCs w:val="24"/>
              </w:rPr>
              <w:t>Hauv</w:t>
            </w:r>
            <w:proofErr w:type="spellEnd"/>
            <w:r w:rsidRPr="00FC7BF7">
              <w:rPr>
                <w:rFonts w:cs="Arial"/>
                <w:szCs w:val="24"/>
              </w:rPr>
              <w:t xml:space="preserve"> </w:t>
            </w:r>
            <w:proofErr w:type="spellStart"/>
            <w:r w:rsidRPr="00FC7BF7">
              <w:rPr>
                <w:rFonts w:cs="Arial"/>
                <w:szCs w:val="24"/>
              </w:rPr>
              <w:t>nroog</w:t>
            </w:r>
            <w:proofErr w:type="spellEnd"/>
          </w:p>
        </w:tc>
      </w:tr>
      <w:tr w:rsidR="0081499E" w:rsidRPr="00092885" w14:paraId="4392004E" w14:textId="77777777" w:rsidTr="00FC7BF7">
        <w:trPr>
          <w:trHeight w:hRule="exact" w:val="1000"/>
        </w:trPr>
        <w:tc>
          <w:tcPr>
            <w:tcW w:w="944" w:type="dxa"/>
            <w:vMerge/>
            <w:hideMark/>
          </w:tcPr>
          <w:p w14:paraId="198DD318" w14:textId="77777777" w:rsidR="0081499E" w:rsidRPr="003F785D" w:rsidRDefault="0081499E" w:rsidP="0081499E">
            <w:pPr>
              <w:spacing w:before="80" w:after="80"/>
              <w:jc w:val="center"/>
              <w:rPr>
                <w:rFonts w:cs="Arial"/>
                <w:b/>
                <w:bCs/>
                <w:color w:val="FFFFFF"/>
                <w:sz w:val="18"/>
                <w:szCs w:val="18"/>
              </w:rPr>
            </w:pPr>
          </w:p>
        </w:tc>
        <w:tc>
          <w:tcPr>
            <w:tcW w:w="3689" w:type="dxa"/>
            <w:hideMark/>
          </w:tcPr>
          <w:p w14:paraId="70E811EA" w14:textId="77777777" w:rsidR="0081499E" w:rsidRPr="00FC7BF7" w:rsidRDefault="0081499E" w:rsidP="0081499E">
            <w:pPr>
              <w:spacing w:before="80" w:after="80"/>
              <w:rPr>
                <w:rFonts w:cs="Arial"/>
                <w:b/>
                <w:bCs/>
                <w:sz w:val="18"/>
                <w:szCs w:val="18"/>
              </w:rPr>
            </w:pPr>
            <w:r w:rsidRPr="00FC7BF7">
              <w:rPr>
                <w:rFonts w:cs="Arial"/>
                <w:b/>
                <w:bCs/>
                <w:szCs w:val="24"/>
              </w:rPr>
              <w:t xml:space="preserve">Kev </w:t>
            </w:r>
            <w:proofErr w:type="spellStart"/>
            <w:r w:rsidRPr="00FC7BF7">
              <w:rPr>
                <w:rFonts w:cs="Arial"/>
                <w:b/>
                <w:bCs/>
                <w:szCs w:val="24"/>
              </w:rPr>
              <w:t>Npaj</w:t>
            </w:r>
            <w:proofErr w:type="spellEnd"/>
            <w:r w:rsidRPr="00FC7BF7">
              <w:rPr>
                <w:rFonts w:cs="Arial"/>
                <w:b/>
                <w:bCs/>
                <w:szCs w:val="24"/>
              </w:rPr>
              <w:t xml:space="preserve"> </w:t>
            </w:r>
            <w:proofErr w:type="spellStart"/>
            <w:r w:rsidRPr="00FC7BF7">
              <w:rPr>
                <w:rFonts w:cs="Arial"/>
                <w:b/>
                <w:bCs/>
                <w:szCs w:val="24"/>
              </w:rPr>
              <w:t>Ua</w:t>
            </w:r>
            <w:proofErr w:type="spellEnd"/>
            <w:r w:rsidRPr="00FC7BF7">
              <w:rPr>
                <w:rFonts w:cs="Arial"/>
                <w:b/>
                <w:bCs/>
                <w:szCs w:val="24"/>
              </w:rPr>
              <w:t xml:space="preserve"> </w:t>
            </w:r>
            <w:proofErr w:type="spellStart"/>
            <w:r w:rsidRPr="00FC7BF7">
              <w:rPr>
                <w:rFonts w:cs="Arial"/>
                <w:b/>
                <w:bCs/>
                <w:szCs w:val="24"/>
              </w:rPr>
              <w:t>Haujlwm</w:t>
            </w:r>
            <w:proofErr w:type="spellEnd"/>
          </w:p>
        </w:tc>
        <w:tc>
          <w:tcPr>
            <w:tcW w:w="8232" w:type="dxa"/>
          </w:tcPr>
          <w:p w14:paraId="120421D1" w14:textId="77777777" w:rsidR="0081499E" w:rsidRPr="00FC7BF7" w:rsidRDefault="0081499E" w:rsidP="0081499E">
            <w:pPr>
              <w:rPr>
                <w:rFonts w:cs="Arial"/>
                <w:szCs w:val="24"/>
              </w:rPr>
            </w:pPr>
            <w:r w:rsidRPr="00FC7BF7">
              <w:rPr>
                <w:rFonts w:cs="Arial"/>
                <w:szCs w:val="24"/>
              </w:rPr>
              <w:t xml:space="preserve">03: Public Facilities – 24 CFR 570.201(c) LMC: Limited Clientele – 24 CFR 570.208(a)(2) or LMA: Low </w:t>
            </w:r>
            <w:proofErr w:type="gramStart"/>
            <w:r w:rsidRPr="00FC7BF7">
              <w:rPr>
                <w:rFonts w:cs="Arial"/>
                <w:szCs w:val="24"/>
              </w:rPr>
              <w:t>Moderate Income</w:t>
            </w:r>
            <w:proofErr w:type="gramEnd"/>
            <w:r w:rsidRPr="00FC7BF7">
              <w:rPr>
                <w:rFonts w:cs="Arial"/>
                <w:szCs w:val="24"/>
              </w:rPr>
              <w:t xml:space="preserve"> Area – 24 CFR 570.208(a)(1)</w:t>
            </w:r>
          </w:p>
        </w:tc>
      </w:tr>
    </w:tbl>
    <w:p w14:paraId="53227EB6" w14:textId="77777777" w:rsidR="00BD4FE6" w:rsidRDefault="00BD4FE6"/>
    <w:tbl>
      <w:tblPr>
        <w:tblStyle w:val="Style1"/>
        <w:tblW w:w="12955" w:type="dxa"/>
        <w:tblLook w:val="04A0" w:firstRow="1" w:lastRow="0" w:firstColumn="1" w:lastColumn="0" w:noHBand="0" w:noVBand="1"/>
      </w:tblPr>
      <w:tblGrid>
        <w:gridCol w:w="944"/>
        <w:gridCol w:w="3689"/>
        <w:gridCol w:w="8322"/>
      </w:tblGrid>
      <w:tr w:rsidR="00BD4FE6" w:rsidRPr="00092885" w14:paraId="031E80FC" w14:textId="77777777" w:rsidTr="00552412">
        <w:trPr>
          <w:cnfStyle w:val="100000000000" w:firstRow="1" w:lastRow="0" w:firstColumn="0" w:lastColumn="0" w:oddVBand="0" w:evenVBand="0" w:oddHBand="0" w:evenHBand="0" w:firstRowFirstColumn="0" w:firstRowLastColumn="0" w:lastRowFirstColumn="0" w:lastRowLastColumn="0"/>
          <w:trHeight w:hRule="exact" w:val="442"/>
        </w:trPr>
        <w:tc>
          <w:tcPr>
            <w:tcW w:w="944" w:type="dxa"/>
            <w:vMerge w:val="restart"/>
            <w:hideMark/>
          </w:tcPr>
          <w:p w14:paraId="6D63E5CE" w14:textId="77777777" w:rsidR="00BD4FE6" w:rsidRPr="003F785D" w:rsidRDefault="00BD4FE6" w:rsidP="003C69EE">
            <w:pPr>
              <w:spacing w:before="80" w:after="80"/>
              <w:jc w:val="center"/>
              <w:rPr>
                <w:rFonts w:cs="Arial"/>
                <w:b w:val="0"/>
                <w:bCs/>
                <w:color w:val="FFFFFF"/>
                <w:sz w:val="18"/>
                <w:szCs w:val="18"/>
              </w:rPr>
            </w:pPr>
            <w:r>
              <w:rPr>
                <w:rFonts w:cs="Arial"/>
                <w:bCs/>
                <w:color w:val="FFFFFF"/>
                <w:szCs w:val="24"/>
              </w:rPr>
              <w:t>12</w:t>
            </w:r>
          </w:p>
        </w:tc>
        <w:tc>
          <w:tcPr>
            <w:tcW w:w="3689" w:type="dxa"/>
            <w:hideMark/>
          </w:tcPr>
          <w:p w14:paraId="2C73F9F0" w14:textId="77777777" w:rsidR="00BD4FE6" w:rsidRPr="00552412" w:rsidRDefault="00BD4FE6" w:rsidP="003C69EE">
            <w:pPr>
              <w:spacing w:before="80" w:after="80"/>
              <w:rPr>
                <w:rFonts w:cs="Arial"/>
                <w:b w:val="0"/>
                <w:bCs/>
                <w:sz w:val="18"/>
                <w:szCs w:val="18"/>
              </w:rPr>
            </w:pPr>
            <w:r w:rsidRPr="00552412">
              <w:rPr>
                <w:rFonts w:cs="Arial"/>
                <w:bCs/>
                <w:szCs w:val="24"/>
              </w:rPr>
              <w:t xml:space="preserve">Lub </w:t>
            </w:r>
            <w:proofErr w:type="spellStart"/>
            <w:r w:rsidRPr="00552412">
              <w:rPr>
                <w:rFonts w:cs="Arial"/>
                <w:bCs/>
                <w:szCs w:val="24"/>
              </w:rPr>
              <w:t>npe</w:t>
            </w:r>
            <w:proofErr w:type="spellEnd"/>
            <w:r w:rsidRPr="00552412">
              <w:rPr>
                <w:rFonts w:cs="Arial"/>
                <w:bCs/>
                <w:szCs w:val="24"/>
              </w:rPr>
              <w:t xml:space="preserve"> qhov project</w:t>
            </w:r>
          </w:p>
        </w:tc>
        <w:tc>
          <w:tcPr>
            <w:tcW w:w="8322" w:type="dxa"/>
          </w:tcPr>
          <w:p w14:paraId="78482774" w14:textId="77777777" w:rsidR="00BD4FE6" w:rsidRPr="00552412" w:rsidRDefault="0081499E" w:rsidP="003C69EE">
            <w:pPr>
              <w:rPr>
                <w:rFonts w:cs="Arial"/>
                <w:sz w:val="20"/>
                <w:szCs w:val="20"/>
              </w:rPr>
            </w:pPr>
            <w:r w:rsidRPr="00552412">
              <w:rPr>
                <w:rFonts w:cs="Arial"/>
                <w:szCs w:val="24"/>
              </w:rPr>
              <w:t xml:space="preserve">Public Infrastructure &amp; Facilities </w:t>
            </w:r>
            <w:proofErr w:type="spellStart"/>
            <w:r w:rsidRPr="00552412">
              <w:rPr>
                <w:rFonts w:cs="Arial"/>
                <w:szCs w:val="24"/>
              </w:rPr>
              <w:t>Txhim</w:t>
            </w:r>
            <w:proofErr w:type="spellEnd"/>
            <w:r w:rsidRPr="00552412">
              <w:rPr>
                <w:rFonts w:cs="Arial"/>
                <w:szCs w:val="24"/>
              </w:rPr>
              <w:t xml:space="preserve"> Kho  </w:t>
            </w:r>
          </w:p>
        </w:tc>
      </w:tr>
      <w:tr w:rsidR="0081499E" w:rsidRPr="00092885" w14:paraId="5284645C" w14:textId="77777777" w:rsidTr="00552412">
        <w:trPr>
          <w:trHeight w:hRule="exact" w:val="450"/>
        </w:trPr>
        <w:tc>
          <w:tcPr>
            <w:tcW w:w="944" w:type="dxa"/>
            <w:vMerge/>
            <w:hideMark/>
          </w:tcPr>
          <w:p w14:paraId="4446F021" w14:textId="77777777" w:rsidR="0081499E" w:rsidRPr="003F785D" w:rsidRDefault="0081499E" w:rsidP="0081499E">
            <w:pPr>
              <w:spacing w:before="80" w:after="80"/>
              <w:jc w:val="center"/>
              <w:rPr>
                <w:rFonts w:cs="Arial"/>
                <w:b/>
                <w:bCs/>
                <w:color w:val="FFFFFF"/>
                <w:sz w:val="18"/>
                <w:szCs w:val="18"/>
              </w:rPr>
            </w:pPr>
          </w:p>
        </w:tc>
        <w:tc>
          <w:tcPr>
            <w:tcW w:w="3689" w:type="dxa"/>
            <w:hideMark/>
          </w:tcPr>
          <w:p w14:paraId="7076FEC0" w14:textId="77777777" w:rsidR="0081499E" w:rsidRPr="00552412" w:rsidRDefault="0081499E" w:rsidP="0081499E">
            <w:pPr>
              <w:spacing w:before="80" w:after="80"/>
              <w:rPr>
                <w:rFonts w:cs="Arial"/>
                <w:b/>
                <w:bCs/>
                <w:sz w:val="18"/>
                <w:szCs w:val="18"/>
              </w:rPr>
            </w:pPr>
            <w:r w:rsidRPr="00552412">
              <w:rPr>
                <w:rFonts w:cs="Arial"/>
                <w:b/>
                <w:bCs/>
                <w:szCs w:val="24"/>
              </w:rPr>
              <w:t xml:space="preserve">Lub </w:t>
            </w:r>
            <w:proofErr w:type="spellStart"/>
            <w:r w:rsidRPr="00552412">
              <w:rPr>
                <w:rFonts w:cs="Arial"/>
                <w:b/>
                <w:bCs/>
                <w:szCs w:val="24"/>
              </w:rPr>
              <w:t>hom</w:t>
            </w:r>
            <w:proofErr w:type="spellEnd"/>
            <w:r w:rsidRPr="00552412">
              <w:rPr>
                <w:rFonts w:cs="Arial"/>
                <w:b/>
                <w:bCs/>
                <w:szCs w:val="24"/>
              </w:rPr>
              <w:t xml:space="preserve"> </w:t>
            </w:r>
            <w:proofErr w:type="spellStart"/>
            <w:r w:rsidRPr="00552412">
              <w:rPr>
                <w:rFonts w:cs="Arial"/>
                <w:b/>
                <w:bCs/>
                <w:szCs w:val="24"/>
              </w:rPr>
              <w:t>phiaj</w:t>
            </w:r>
            <w:proofErr w:type="spellEnd"/>
          </w:p>
        </w:tc>
        <w:tc>
          <w:tcPr>
            <w:tcW w:w="8322" w:type="dxa"/>
          </w:tcPr>
          <w:p w14:paraId="2017F7A6" w14:textId="77777777" w:rsidR="0081499E" w:rsidRPr="00552412" w:rsidRDefault="0081499E" w:rsidP="0081499E">
            <w:pPr>
              <w:rPr>
                <w:rFonts w:cs="Arial"/>
                <w:sz w:val="20"/>
                <w:szCs w:val="20"/>
              </w:rPr>
            </w:pPr>
            <w:proofErr w:type="spellStart"/>
            <w:r w:rsidRPr="00552412">
              <w:rPr>
                <w:rFonts w:cs="Arial"/>
                <w:szCs w:val="24"/>
              </w:rPr>
              <w:t>Hauv</w:t>
            </w:r>
            <w:proofErr w:type="spellEnd"/>
            <w:r w:rsidRPr="00552412">
              <w:rPr>
                <w:rFonts w:cs="Arial"/>
                <w:szCs w:val="24"/>
              </w:rPr>
              <w:t xml:space="preserve"> </w:t>
            </w:r>
            <w:proofErr w:type="spellStart"/>
            <w:r w:rsidRPr="00552412">
              <w:rPr>
                <w:rFonts w:cs="Arial"/>
                <w:szCs w:val="24"/>
              </w:rPr>
              <w:t>nroog</w:t>
            </w:r>
            <w:proofErr w:type="spellEnd"/>
          </w:p>
        </w:tc>
      </w:tr>
      <w:tr w:rsidR="0081499E" w:rsidRPr="00092885" w14:paraId="2BFD6240" w14:textId="77777777" w:rsidTr="00552412">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hideMark/>
          </w:tcPr>
          <w:p w14:paraId="3C0AFB15" w14:textId="77777777" w:rsidR="0081499E" w:rsidRPr="003F785D" w:rsidRDefault="0081499E" w:rsidP="0081499E">
            <w:pPr>
              <w:spacing w:before="80" w:after="80"/>
              <w:jc w:val="center"/>
              <w:rPr>
                <w:rFonts w:cs="Arial"/>
                <w:b/>
                <w:bCs/>
                <w:color w:val="FFFFFF"/>
                <w:sz w:val="18"/>
                <w:szCs w:val="18"/>
              </w:rPr>
            </w:pPr>
          </w:p>
        </w:tc>
        <w:tc>
          <w:tcPr>
            <w:tcW w:w="3689" w:type="dxa"/>
            <w:hideMark/>
          </w:tcPr>
          <w:p w14:paraId="0C4F306B" w14:textId="77777777" w:rsidR="0081499E" w:rsidRPr="00552412" w:rsidRDefault="0081499E" w:rsidP="0081499E">
            <w:pPr>
              <w:spacing w:before="80" w:after="80"/>
              <w:rPr>
                <w:rFonts w:cs="Arial"/>
                <w:b/>
                <w:bCs/>
                <w:sz w:val="18"/>
                <w:szCs w:val="18"/>
              </w:rPr>
            </w:pPr>
            <w:proofErr w:type="spellStart"/>
            <w:r w:rsidRPr="00552412">
              <w:rPr>
                <w:rFonts w:cs="Arial"/>
                <w:b/>
                <w:bCs/>
                <w:szCs w:val="24"/>
              </w:rPr>
              <w:t>Cov</w:t>
            </w:r>
            <w:proofErr w:type="spellEnd"/>
            <w:r w:rsidRPr="00552412">
              <w:rPr>
                <w:rFonts w:cs="Arial"/>
                <w:b/>
                <w:bCs/>
                <w:szCs w:val="24"/>
              </w:rPr>
              <w:t xml:space="preserve"> </w:t>
            </w:r>
            <w:proofErr w:type="spellStart"/>
            <w:r w:rsidRPr="00552412">
              <w:rPr>
                <w:rFonts w:cs="Arial"/>
                <w:b/>
                <w:bCs/>
                <w:szCs w:val="24"/>
              </w:rPr>
              <w:t>hom</w:t>
            </w:r>
            <w:proofErr w:type="spellEnd"/>
            <w:r w:rsidRPr="00552412">
              <w:rPr>
                <w:rFonts w:cs="Arial"/>
                <w:b/>
                <w:bCs/>
                <w:szCs w:val="24"/>
              </w:rPr>
              <w:t xml:space="preserve"> </w:t>
            </w:r>
            <w:proofErr w:type="spellStart"/>
            <w:r w:rsidRPr="00552412">
              <w:rPr>
                <w:rFonts w:cs="Arial"/>
                <w:b/>
                <w:bCs/>
                <w:szCs w:val="24"/>
              </w:rPr>
              <w:t>phiaj</w:t>
            </w:r>
            <w:proofErr w:type="spellEnd"/>
            <w:r w:rsidRPr="00552412">
              <w:rPr>
                <w:rFonts w:cs="Arial"/>
                <w:b/>
                <w:bCs/>
                <w:szCs w:val="24"/>
              </w:rPr>
              <w:t xml:space="preserve"> </w:t>
            </w:r>
            <w:proofErr w:type="spellStart"/>
            <w:r w:rsidRPr="00552412">
              <w:rPr>
                <w:rFonts w:cs="Arial"/>
                <w:b/>
                <w:bCs/>
                <w:szCs w:val="24"/>
              </w:rPr>
              <w:t>txhawb</w:t>
            </w:r>
            <w:proofErr w:type="spellEnd"/>
            <w:r w:rsidRPr="00552412">
              <w:rPr>
                <w:rFonts w:cs="Arial"/>
                <w:b/>
                <w:bCs/>
                <w:szCs w:val="24"/>
              </w:rPr>
              <w:t xml:space="preserve"> </w:t>
            </w:r>
            <w:proofErr w:type="spellStart"/>
            <w:r w:rsidRPr="00552412">
              <w:rPr>
                <w:rFonts w:cs="Arial"/>
                <w:b/>
                <w:bCs/>
                <w:szCs w:val="24"/>
              </w:rPr>
              <w:t>nqa</w:t>
            </w:r>
            <w:proofErr w:type="spellEnd"/>
          </w:p>
        </w:tc>
        <w:tc>
          <w:tcPr>
            <w:tcW w:w="8322" w:type="dxa"/>
          </w:tcPr>
          <w:p w14:paraId="55013FE7" w14:textId="77777777" w:rsidR="0081499E" w:rsidRPr="00552412" w:rsidRDefault="0081499E" w:rsidP="0081499E">
            <w:pPr>
              <w:rPr>
                <w:rFonts w:cs="Arial"/>
                <w:sz w:val="20"/>
                <w:szCs w:val="20"/>
              </w:rPr>
            </w:pPr>
            <w:r w:rsidRPr="00552412">
              <w:rPr>
                <w:rFonts w:cs="Arial"/>
                <w:szCs w:val="24"/>
              </w:rPr>
              <w:t>Public Infrastructure thiab Facilities</w:t>
            </w:r>
          </w:p>
        </w:tc>
      </w:tr>
      <w:tr w:rsidR="0081499E" w:rsidRPr="00092885" w14:paraId="79C395FA" w14:textId="77777777" w:rsidTr="00552412">
        <w:trPr>
          <w:trHeight w:hRule="exact" w:val="450"/>
        </w:trPr>
        <w:tc>
          <w:tcPr>
            <w:tcW w:w="944" w:type="dxa"/>
            <w:vMerge/>
            <w:hideMark/>
          </w:tcPr>
          <w:p w14:paraId="32AF0938" w14:textId="77777777" w:rsidR="0081499E" w:rsidRPr="003F785D" w:rsidRDefault="0081499E" w:rsidP="0081499E">
            <w:pPr>
              <w:spacing w:before="80" w:after="80"/>
              <w:jc w:val="center"/>
              <w:rPr>
                <w:rFonts w:cs="Arial"/>
                <w:b/>
                <w:bCs/>
                <w:color w:val="FFFFFF"/>
                <w:sz w:val="18"/>
                <w:szCs w:val="18"/>
              </w:rPr>
            </w:pPr>
          </w:p>
        </w:tc>
        <w:tc>
          <w:tcPr>
            <w:tcW w:w="3689" w:type="dxa"/>
            <w:hideMark/>
          </w:tcPr>
          <w:p w14:paraId="00016644" w14:textId="77777777" w:rsidR="0081499E" w:rsidRPr="00552412" w:rsidRDefault="0081499E" w:rsidP="0081499E">
            <w:pPr>
              <w:spacing w:before="80" w:after="80"/>
              <w:rPr>
                <w:rFonts w:cs="Arial"/>
                <w:b/>
                <w:bCs/>
                <w:sz w:val="18"/>
                <w:szCs w:val="18"/>
              </w:rPr>
            </w:pPr>
            <w:r w:rsidRPr="00552412">
              <w:rPr>
                <w:rFonts w:cs="Arial"/>
                <w:b/>
                <w:bCs/>
                <w:szCs w:val="24"/>
              </w:rPr>
              <w:t>Xav Tau Chaw Nyob</w:t>
            </w:r>
          </w:p>
        </w:tc>
        <w:tc>
          <w:tcPr>
            <w:tcW w:w="8322" w:type="dxa"/>
          </w:tcPr>
          <w:p w14:paraId="50BCE5AA" w14:textId="77777777" w:rsidR="0081499E" w:rsidRPr="00552412" w:rsidRDefault="0081499E" w:rsidP="0081499E">
            <w:pPr>
              <w:rPr>
                <w:rFonts w:cs="Arial"/>
                <w:sz w:val="20"/>
                <w:szCs w:val="20"/>
              </w:rPr>
            </w:pPr>
            <w:r w:rsidRPr="00552412">
              <w:rPr>
                <w:rFonts w:cs="Arial"/>
                <w:szCs w:val="24"/>
              </w:rPr>
              <w:t>Public Infrastructure thiab Facilities</w:t>
            </w:r>
          </w:p>
        </w:tc>
      </w:tr>
      <w:tr w:rsidR="00BD4FE6" w:rsidRPr="00092885" w14:paraId="3D1CAB9E" w14:textId="77777777" w:rsidTr="00552412">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hideMark/>
          </w:tcPr>
          <w:p w14:paraId="5F5DA31C" w14:textId="77777777" w:rsidR="00BD4FE6" w:rsidRPr="003F785D" w:rsidRDefault="00BD4FE6" w:rsidP="003C69EE">
            <w:pPr>
              <w:spacing w:before="80" w:after="80"/>
              <w:jc w:val="center"/>
              <w:rPr>
                <w:rFonts w:cs="Arial"/>
                <w:b/>
                <w:bCs/>
                <w:color w:val="FFFFFF"/>
                <w:sz w:val="18"/>
                <w:szCs w:val="18"/>
              </w:rPr>
            </w:pPr>
          </w:p>
        </w:tc>
        <w:tc>
          <w:tcPr>
            <w:tcW w:w="3689" w:type="dxa"/>
            <w:hideMark/>
          </w:tcPr>
          <w:p w14:paraId="26475CCA" w14:textId="77777777" w:rsidR="00BD4FE6" w:rsidRPr="00552412" w:rsidRDefault="00BD4FE6" w:rsidP="003C69EE">
            <w:pPr>
              <w:spacing w:before="80" w:after="80"/>
              <w:rPr>
                <w:rFonts w:cs="Arial"/>
                <w:b/>
                <w:bCs/>
                <w:sz w:val="18"/>
                <w:szCs w:val="18"/>
              </w:rPr>
            </w:pPr>
            <w:proofErr w:type="spellStart"/>
            <w:r w:rsidRPr="00552412">
              <w:rPr>
                <w:rFonts w:cs="Arial"/>
                <w:b/>
                <w:bCs/>
                <w:szCs w:val="24"/>
              </w:rPr>
              <w:t>Nyiaj</w:t>
            </w:r>
            <w:proofErr w:type="spellEnd"/>
            <w:r w:rsidRPr="00552412">
              <w:rPr>
                <w:rFonts w:cs="Arial"/>
                <w:b/>
                <w:bCs/>
                <w:szCs w:val="24"/>
              </w:rPr>
              <w:t xml:space="preserve"> </w:t>
            </w:r>
            <w:proofErr w:type="spellStart"/>
            <w:r w:rsidRPr="00552412">
              <w:rPr>
                <w:rFonts w:cs="Arial"/>
                <w:b/>
                <w:bCs/>
                <w:szCs w:val="24"/>
              </w:rPr>
              <w:t>txiag</w:t>
            </w:r>
            <w:proofErr w:type="spellEnd"/>
          </w:p>
        </w:tc>
        <w:tc>
          <w:tcPr>
            <w:tcW w:w="8322" w:type="dxa"/>
          </w:tcPr>
          <w:p w14:paraId="1ABF6F47" w14:textId="77777777" w:rsidR="00BD4FE6" w:rsidRPr="00552412" w:rsidRDefault="0081499E" w:rsidP="003C69EE">
            <w:pPr>
              <w:rPr>
                <w:rFonts w:cs="Arial"/>
                <w:sz w:val="20"/>
                <w:szCs w:val="20"/>
              </w:rPr>
            </w:pPr>
            <w:r w:rsidRPr="00552412">
              <w:rPr>
                <w:rFonts w:cs="Arial"/>
                <w:szCs w:val="24"/>
              </w:rPr>
              <w:t>CDBG: $1,518,036</w:t>
            </w:r>
          </w:p>
        </w:tc>
      </w:tr>
      <w:tr w:rsidR="00BD4FE6" w:rsidRPr="00092885" w14:paraId="67AC38AB" w14:textId="77777777" w:rsidTr="00552412">
        <w:trPr>
          <w:trHeight w:hRule="exact" w:val="910"/>
        </w:trPr>
        <w:tc>
          <w:tcPr>
            <w:tcW w:w="944" w:type="dxa"/>
            <w:vMerge/>
            <w:hideMark/>
          </w:tcPr>
          <w:p w14:paraId="0FF0A86A" w14:textId="77777777" w:rsidR="00BD4FE6" w:rsidRPr="003F785D" w:rsidRDefault="00BD4FE6" w:rsidP="003C69EE">
            <w:pPr>
              <w:spacing w:before="80" w:after="80"/>
              <w:jc w:val="center"/>
              <w:rPr>
                <w:rFonts w:cs="Arial"/>
                <w:b/>
                <w:bCs/>
                <w:color w:val="FFFFFF"/>
                <w:sz w:val="18"/>
                <w:szCs w:val="18"/>
              </w:rPr>
            </w:pPr>
          </w:p>
        </w:tc>
        <w:tc>
          <w:tcPr>
            <w:tcW w:w="3689" w:type="dxa"/>
            <w:hideMark/>
          </w:tcPr>
          <w:p w14:paraId="1E79A015" w14:textId="77777777" w:rsidR="00BD4FE6" w:rsidRPr="00552412" w:rsidRDefault="00BD4FE6" w:rsidP="003C69EE">
            <w:pPr>
              <w:spacing w:before="80" w:after="80"/>
              <w:rPr>
                <w:rFonts w:cs="Arial"/>
                <w:b/>
                <w:bCs/>
                <w:sz w:val="18"/>
                <w:szCs w:val="18"/>
              </w:rPr>
            </w:pPr>
            <w:r w:rsidRPr="00552412">
              <w:rPr>
                <w:rFonts w:cs="Arial"/>
                <w:b/>
                <w:bCs/>
                <w:szCs w:val="24"/>
              </w:rPr>
              <w:t xml:space="preserve">Kev </w:t>
            </w:r>
            <w:proofErr w:type="spellStart"/>
            <w:r w:rsidRPr="00552412">
              <w:rPr>
                <w:rFonts w:cs="Arial"/>
                <w:b/>
                <w:bCs/>
                <w:szCs w:val="24"/>
              </w:rPr>
              <w:t>piav</w:t>
            </w:r>
            <w:proofErr w:type="spellEnd"/>
            <w:r w:rsidRPr="00552412">
              <w:rPr>
                <w:rFonts w:cs="Arial"/>
                <w:b/>
                <w:bCs/>
                <w:szCs w:val="24"/>
              </w:rPr>
              <w:t xml:space="preserve"> </w:t>
            </w:r>
            <w:proofErr w:type="spellStart"/>
            <w:r w:rsidRPr="00552412">
              <w:rPr>
                <w:rFonts w:cs="Arial"/>
                <w:b/>
                <w:bCs/>
                <w:szCs w:val="24"/>
              </w:rPr>
              <w:t>qhia</w:t>
            </w:r>
            <w:proofErr w:type="spellEnd"/>
          </w:p>
        </w:tc>
        <w:tc>
          <w:tcPr>
            <w:tcW w:w="8322" w:type="dxa"/>
          </w:tcPr>
          <w:p w14:paraId="3AFF1A99" w14:textId="77777777" w:rsidR="00BD4FE6" w:rsidRPr="00552412" w:rsidRDefault="0081499E" w:rsidP="003C69EE">
            <w:pPr>
              <w:rPr>
                <w:rFonts w:cs="Arial"/>
                <w:sz w:val="20"/>
                <w:szCs w:val="20"/>
              </w:rPr>
            </w:pPr>
            <w:proofErr w:type="spellStart"/>
            <w:r w:rsidRPr="00552412">
              <w:rPr>
                <w:rFonts w:cs="Arial"/>
                <w:szCs w:val="24"/>
              </w:rPr>
              <w:t>Cov</w:t>
            </w:r>
            <w:proofErr w:type="spellEnd"/>
            <w:r w:rsidRPr="00552412">
              <w:rPr>
                <w:rFonts w:cs="Arial"/>
                <w:szCs w:val="24"/>
              </w:rPr>
              <w:t xml:space="preserve"> </w:t>
            </w:r>
            <w:proofErr w:type="spellStart"/>
            <w:r w:rsidRPr="00552412">
              <w:rPr>
                <w:rFonts w:cs="Arial"/>
                <w:szCs w:val="24"/>
              </w:rPr>
              <w:t>nyiaj</w:t>
            </w:r>
            <w:proofErr w:type="spellEnd"/>
            <w:r w:rsidRPr="00552412">
              <w:rPr>
                <w:rFonts w:cs="Arial"/>
                <w:szCs w:val="24"/>
              </w:rPr>
              <w:t xml:space="preserve"> </w:t>
            </w:r>
            <w:proofErr w:type="spellStart"/>
            <w:r w:rsidRPr="00552412">
              <w:rPr>
                <w:rFonts w:cs="Arial"/>
                <w:szCs w:val="24"/>
              </w:rPr>
              <w:t>yuav</w:t>
            </w:r>
            <w:proofErr w:type="spellEnd"/>
            <w:r w:rsidRPr="00552412">
              <w:rPr>
                <w:rFonts w:cs="Arial"/>
                <w:szCs w:val="24"/>
              </w:rPr>
              <w:t xml:space="preserve"> </w:t>
            </w:r>
            <w:proofErr w:type="spellStart"/>
            <w:r w:rsidRPr="00552412">
              <w:rPr>
                <w:rFonts w:cs="Arial"/>
                <w:szCs w:val="24"/>
              </w:rPr>
              <w:t>raug</w:t>
            </w:r>
            <w:proofErr w:type="spellEnd"/>
            <w:r w:rsidRPr="00552412">
              <w:rPr>
                <w:rFonts w:cs="Arial"/>
                <w:szCs w:val="24"/>
              </w:rPr>
              <w:t xml:space="preserve"> </w:t>
            </w:r>
            <w:proofErr w:type="spellStart"/>
            <w:r w:rsidRPr="00552412">
              <w:rPr>
                <w:rFonts w:cs="Arial"/>
                <w:szCs w:val="24"/>
              </w:rPr>
              <w:t>siv</w:t>
            </w:r>
            <w:proofErr w:type="spellEnd"/>
            <w:r w:rsidRPr="00552412">
              <w:rPr>
                <w:rFonts w:cs="Arial"/>
                <w:szCs w:val="24"/>
              </w:rPr>
              <w:t xml:space="preserve"> </w:t>
            </w:r>
            <w:proofErr w:type="spellStart"/>
            <w:r w:rsidRPr="00552412">
              <w:rPr>
                <w:rFonts w:cs="Arial"/>
                <w:szCs w:val="24"/>
              </w:rPr>
              <w:t>rau</w:t>
            </w:r>
            <w:proofErr w:type="spellEnd"/>
            <w:r w:rsidRPr="00552412">
              <w:rPr>
                <w:rFonts w:cs="Arial"/>
                <w:szCs w:val="24"/>
              </w:rPr>
              <w:t xml:space="preserve"> TBD Public Infrastructure thiab/</w:t>
            </w:r>
            <w:proofErr w:type="spellStart"/>
            <w:r w:rsidRPr="00552412">
              <w:rPr>
                <w:rFonts w:cs="Arial"/>
                <w:szCs w:val="24"/>
              </w:rPr>
              <w:t>lossis</w:t>
            </w:r>
            <w:proofErr w:type="spellEnd"/>
            <w:r w:rsidRPr="00552412">
              <w:rPr>
                <w:rFonts w:cs="Arial"/>
                <w:szCs w:val="24"/>
              </w:rPr>
              <w:t xml:space="preserve"> Kev </w:t>
            </w:r>
            <w:proofErr w:type="spellStart"/>
            <w:r w:rsidRPr="00552412">
              <w:rPr>
                <w:rFonts w:cs="Arial"/>
                <w:szCs w:val="24"/>
              </w:rPr>
              <w:t>Txhim</w:t>
            </w:r>
            <w:proofErr w:type="spellEnd"/>
            <w:r w:rsidRPr="00552412">
              <w:rPr>
                <w:rFonts w:cs="Arial"/>
                <w:szCs w:val="24"/>
              </w:rPr>
              <w:t xml:space="preserve"> Kho Kev </w:t>
            </w:r>
            <w:proofErr w:type="spellStart"/>
            <w:r w:rsidRPr="00552412">
              <w:rPr>
                <w:rFonts w:cs="Arial"/>
                <w:szCs w:val="24"/>
              </w:rPr>
              <w:t>Txhim</w:t>
            </w:r>
            <w:proofErr w:type="spellEnd"/>
            <w:r w:rsidRPr="00552412">
              <w:rPr>
                <w:rFonts w:cs="Arial"/>
                <w:szCs w:val="24"/>
              </w:rPr>
              <w:t xml:space="preserve"> Kho.</w:t>
            </w:r>
          </w:p>
        </w:tc>
      </w:tr>
      <w:tr w:rsidR="00BD4FE6" w:rsidRPr="00092885" w14:paraId="50413A2E" w14:textId="77777777" w:rsidTr="00552412">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hideMark/>
          </w:tcPr>
          <w:p w14:paraId="5506F733" w14:textId="77777777" w:rsidR="00BD4FE6" w:rsidRPr="003F785D" w:rsidRDefault="00BD4FE6" w:rsidP="003C69EE">
            <w:pPr>
              <w:spacing w:before="80" w:after="80"/>
              <w:jc w:val="center"/>
              <w:rPr>
                <w:rFonts w:cs="Arial"/>
                <w:b/>
                <w:bCs/>
                <w:color w:val="FFFFFF"/>
                <w:sz w:val="18"/>
                <w:szCs w:val="18"/>
              </w:rPr>
            </w:pPr>
          </w:p>
        </w:tc>
        <w:tc>
          <w:tcPr>
            <w:tcW w:w="3689" w:type="dxa"/>
            <w:hideMark/>
          </w:tcPr>
          <w:p w14:paraId="07463BC5" w14:textId="77777777" w:rsidR="00BD4FE6" w:rsidRPr="00552412" w:rsidRDefault="00BD4FE6" w:rsidP="003C69EE">
            <w:pPr>
              <w:spacing w:before="80" w:after="80"/>
              <w:rPr>
                <w:rFonts w:cs="Arial"/>
                <w:b/>
                <w:bCs/>
                <w:sz w:val="18"/>
                <w:szCs w:val="18"/>
              </w:rPr>
            </w:pPr>
            <w:proofErr w:type="spellStart"/>
            <w:r w:rsidRPr="00552412">
              <w:rPr>
                <w:rFonts w:cs="Arial"/>
                <w:b/>
                <w:bCs/>
                <w:szCs w:val="24"/>
              </w:rPr>
              <w:t>Hnub</w:t>
            </w:r>
            <w:proofErr w:type="spellEnd"/>
            <w:r w:rsidRPr="00552412">
              <w:rPr>
                <w:rFonts w:cs="Arial"/>
                <w:b/>
                <w:bCs/>
                <w:szCs w:val="24"/>
              </w:rPr>
              <w:t xml:space="preserve"> </w:t>
            </w:r>
            <w:proofErr w:type="spellStart"/>
            <w:r w:rsidRPr="00552412">
              <w:rPr>
                <w:rFonts w:cs="Arial"/>
                <w:b/>
                <w:bCs/>
                <w:szCs w:val="24"/>
              </w:rPr>
              <w:t>tim</w:t>
            </w:r>
            <w:proofErr w:type="spellEnd"/>
          </w:p>
        </w:tc>
        <w:tc>
          <w:tcPr>
            <w:tcW w:w="8322" w:type="dxa"/>
          </w:tcPr>
          <w:p w14:paraId="2C6F98AF" w14:textId="77777777" w:rsidR="00BD4FE6" w:rsidRPr="00552412" w:rsidRDefault="00BD4FE6" w:rsidP="003C69EE">
            <w:pPr>
              <w:rPr>
                <w:rFonts w:cs="Arial"/>
                <w:sz w:val="20"/>
                <w:szCs w:val="20"/>
              </w:rPr>
            </w:pPr>
            <w:r w:rsidRPr="00552412">
              <w:rPr>
                <w:rFonts w:cs="Arial"/>
                <w:szCs w:val="24"/>
              </w:rPr>
              <w:t>6/30/2026</w:t>
            </w:r>
          </w:p>
        </w:tc>
      </w:tr>
      <w:tr w:rsidR="00BD4FE6" w:rsidRPr="00092885" w14:paraId="08BBE73E" w14:textId="77777777" w:rsidTr="00552412">
        <w:trPr>
          <w:trHeight w:hRule="exact" w:val="1090"/>
        </w:trPr>
        <w:tc>
          <w:tcPr>
            <w:tcW w:w="944" w:type="dxa"/>
            <w:vMerge/>
            <w:hideMark/>
          </w:tcPr>
          <w:p w14:paraId="7161D0EC" w14:textId="77777777" w:rsidR="00BD4FE6" w:rsidRPr="003F785D" w:rsidRDefault="00BD4FE6" w:rsidP="003C69EE">
            <w:pPr>
              <w:spacing w:before="80" w:after="80"/>
              <w:jc w:val="center"/>
              <w:rPr>
                <w:rFonts w:cs="Arial"/>
                <w:b/>
                <w:bCs/>
                <w:color w:val="FFFFFF"/>
                <w:sz w:val="18"/>
                <w:szCs w:val="18"/>
              </w:rPr>
            </w:pPr>
          </w:p>
        </w:tc>
        <w:tc>
          <w:tcPr>
            <w:tcW w:w="3689" w:type="dxa"/>
            <w:hideMark/>
          </w:tcPr>
          <w:p w14:paraId="5098E23F" w14:textId="77777777" w:rsidR="00BD4FE6" w:rsidRPr="00552412" w:rsidRDefault="00BD4FE6" w:rsidP="003C69EE">
            <w:pPr>
              <w:spacing w:before="80" w:after="80"/>
              <w:rPr>
                <w:rFonts w:cs="Arial"/>
                <w:b/>
                <w:bCs/>
                <w:sz w:val="18"/>
                <w:szCs w:val="18"/>
              </w:rPr>
            </w:pPr>
            <w:proofErr w:type="spellStart"/>
            <w:r w:rsidRPr="00552412">
              <w:rPr>
                <w:rFonts w:cs="Arial"/>
                <w:b/>
                <w:bCs/>
                <w:szCs w:val="24"/>
              </w:rPr>
              <w:t>Kwv</w:t>
            </w:r>
            <w:proofErr w:type="spellEnd"/>
            <w:r w:rsidRPr="00552412">
              <w:rPr>
                <w:rFonts w:cs="Arial"/>
                <w:b/>
                <w:bCs/>
                <w:szCs w:val="24"/>
              </w:rPr>
              <w:t xml:space="preserve"> </w:t>
            </w:r>
            <w:proofErr w:type="spellStart"/>
            <w:r w:rsidRPr="00552412">
              <w:rPr>
                <w:rFonts w:cs="Arial"/>
                <w:b/>
                <w:bCs/>
                <w:szCs w:val="24"/>
              </w:rPr>
              <w:t>yees</w:t>
            </w:r>
            <w:proofErr w:type="spellEnd"/>
            <w:r w:rsidRPr="00552412">
              <w:rPr>
                <w:rFonts w:cs="Arial"/>
                <w:b/>
                <w:bCs/>
                <w:szCs w:val="24"/>
              </w:rPr>
              <w:t xml:space="preserve"> </w:t>
            </w:r>
            <w:proofErr w:type="spellStart"/>
            <w:r w:rsidRPr="00552412">
              <w:rPr>
                <w:rFonts w:cs="Arial"/>
                <w:b/>
                <w:bCs/>
                <w:szCs w:val="24"/>
              </w:rPr>
              <w:t>tus</w:t>
            </w:r>
            <w:proofErr w:type="spellEnd"/>
            <w:r w:rsidRPr="00552412">
              <w:rPr>
                <w:rFonts w:cs="Arial"/>
                <w:b/>
                <w:bCs/>
                <w:szCs w:val="24"/>
              </w:rPr>
              <w:t xml:space="preserve"> naj </w:t>
            </w:r>
            <w:proofErr w:type="spellStart"/>
            <w:r w:rsidRPr="00552412">
              <w:rPr>
                <w:rFonts w:cs="Arial"/>
                <w:b/>
                <w:bCs/>
                <w:szCs w:val="24"/>
              </w:rPr>
              <w:t>npawb</w:t>
            </w:r>
            <w:proofErr w:type="spellEnd"/>
            <w:r w:rsidRPr="00552412">
              <w:rPr>
                <w:rFonts w:cs="Arial"/>
                <w:b/>
                <w:bCs/>
                <w:szCs w:val="24"/>
              </w:rPr>
              <w:t xml:space="preserve"> thiab </w:t>
            </w:r>
            <w:proofErr w:type="spellStart"/>
            <w:r w:rsidRPr="00552412">
              <w:rPr>
                <w:rFonts w:cs="Arial"/>
                <w:b/>
                <w:bCs/>
                <w:szCs w:val="24"/>
              </w:rPr>
              <w:t>hom</w:t>
            </w:r>
            <w:proofErr w:type="spellEnd"/>
            <w:r w:rsidRPr="00552412">
              <w:rPr>
                <w:rFonts w:cs="Arial"/>
                <w:b/>
                <w:bCs/>
                <w:szCs w:val="24"/>
              </w:rPr>
              <w:t xml:space="preserve"> </w:t>
            </w:r>
            <w:proofErr w:type="spellStart"/>
            <w:r w:rsidRPr="00552412">
              <w:rPr>
                <w:rFonts w:cs="Arial"/>
                <w:b/>
                <w:bCs/>
                <w:szCs w:val="24"/>
              </w:rPr>
              <w:t>tsev</w:t>
            </w:r>
            <w:proofErr w:type="spellEnd"/>
            <w:r w:rsidRPr="00552412">
              <w:rPr>
                <w:rFonts w:cs="Arial"/>
                <w:b/>
                <w:bCs/>
                <w:szCs w:val="24"/>
              </w:rPr>
              <w:t xml:space="preserve"> </w:t>
            </w:r>
            <w:proofErr w:type="spellStart"/>
            <w:r w:rsidRPr="00552412">
              <w:rPr>
                <w:rFonts w:cs="Arial"/>
                <w:b/>
                <w:bCs/>
                <w:szCs w:val="24"/>
              </w:rPr>
              <w:t>neeg</w:t>
            </w:r>
            <w:proofErr w:type="spellEnd"/>
            <w:r w:rsidRPr="00552412">
              <w:rPr>
                <w:rFonts w:cs="Arial"/>
                <w:b/>
                <w:bCs/>
                <w:szCs w:val="24"/>
              </w:rPr>
              <w:t xml:space="preserve"> </w:t>
            </w:r>
            <w:proofErr w:type="spellStart"/>
            <w:r w:rsidRPr="00552412">
              <w:rPr>
                <w:rFonts w:cs="Arial"/>
                <w:b/>
                <w:bCs/>
                <w:szCs w:val="24"/>
              </w:rPr>
              <w:t>uas</w:t>
            </w:r>
            <w:proofErr w:type="spellEnd"/>
            <w:r w:rsidRPr="00552412">
              <w:rPr>
                <w:rFonts w:cs="Arial"/>
                <w:b/>
                <w:bCs/>
                <w:szCs w:val="24"/>
              </w:rPr>
              <w:t xml:space="preserve"> </w:t>
            </w:r>
            <w:proofErr w:type="spellStart"/>
            <w:r w:rsidRPr="00552412">
              <w:rPr>
                <w:rFonts w:cs="Arial"/>
                <w:b/>
                <w:bCs/>
                <w:szCs w:val="24"/>
              </w:rPr>
              <w:t>yuav</w:t>
            </w:r>
            <w:proofErr w:type="spellEnd"/>
            <w:r w:rsidRPr="00552412">
              <w:rPr>
                <w:rFonts w:cs="Arial"/>
                <w:b/>
                <w:bCs/>
                <w:szCs w:val="24"/>
              </w:rPr>
              <w:t xml:space="preserve"> tau </w:t>
            </w:r>
            <w:proofErr w:type="spellStart"/>
            <w:r w:rsidRPr="00552412">
              <w:rPr>
                <w:rFonts w:cs="Arial"/>
                <w:b/>
                <w:bCs/>
                <w:szCs w:val="24"/>
              </w:rPr>
              <w:t>txais</w:t>
            </w:r>
            <w:proofErr w:type="spellEnd"/>
            <w:r w:rsidRPr="00552412">
              <w:rPr>
                <w:rFonts w:cs="Arial"/>
                <w:b/>
                <w:bCs/>
                <w:szCs w:val="24"/>
              </w:rPr>
              <w:t xml:space="preserve"> </w:t>
            </w:r>
            <w:proofErr w:type="spellStart"/>
            <w:r w:rsidRPr="00552412">
              <w:rPr>
                <w:rFonts w:cs="Arial"/>
                <w:b/>
                <w:bCs/>
                <w:szCs w:val="24"/>
              </w:rPr>
              <w:t>txiaj</w:t>
            </w:r>
            <w:proofErr w:type="spellEnd"/>
            <w:r w:rsidRPr="00552412">
              <w:rPr>
                <w:rFonts w:cs="Arial"/>
                <w:b/>
                <w:bCs/>
                <w:szCs w:val="24"/>
              </w:rPr>
              <w:t xml:space="preserve"> </w:t>
            </w:r>
            <w:proofErr w:type="spellStart"/>
            <w:r w:rsidRPr="00552412">
              <w:rPr>
                <w:rFonts w:cs="Arial"/>
                <w:b/>
                <w:bCs/>
                <w:szCs w:val="24"/>
              </w:rPr>
              <w:t>ntsig</w:t>
            </w:r>
            <w:proofErr w:type="spellEnd"/>
            <w:r w:rsidRPr="00552412">
              <w:rPr>
                <w:rFonts w:cs="Arial"/>
                <w:b/>
                <w:bCs/>
                <w:szCs w:val="24"/>
              </w:rPr>
              <w:t xml:space="preserve"> </w:t>
            </w:r>
            <w:proofErr w:type="spellStart"/>
            <w:r w:rsidRPr="00552412">
              <w:rPr>
                <w:rFonts w:cs="Arial"/>
                <w:b/>
                <w:bCs/>
                <w:szCs w:val="24"/>
              </w:rPr>
              <w:t>los</w:t>
            </w:r>
            <w:proofErr w:type="spellEnd"/>
            <w:r w:rsidRPr="00552412">
              <w:rPr>
                <w:rFonts w:cs="Arial"/>
                <w:b/>
                <w:bCs/>
                <w:szCs w:val="24"/>
              </w:rPr>
              <w:t xml:space="preserve"> ntawm </w:t>
            </w:r>
            <w:proofErr w:type="spellStart"/>
            <w:r w:rsidRPr="00552412">
              <w:rPr>
                <w:rFonts w:cs="Arial"/>
                <w:b/>
                <w:bCs/>
                <w:szCs w:val="24"/>
              </w:rPr>
              <w:t>cov</w:t>
            </w:r>
            <w:proofErr w:type="spellEnd"/>
            <w:r w:rsidRPr="00552412">
              <w:rPr>
                <w:rFonts w:cs="Arial"/>
                <w:b/>
                <w:bCs/>
                <w:szCs w:val="24"/>
              </w:rPr>
              <w:t xml:space="preserve"> </w:t>
            </w:r>
            <w:proofErr w:type="spellStart"/>
            <w:r w:rsidRPr="00552412">
              <w:rPr>
                <w:rFonts w:cs="Arial"/>
                <w:b/>
                <w:bCs/>
                <w:szCs w:val="24"/>
              </w:rPr>
              <w:t>haujlwm</w:t>
            </w:r>
            <w:proofErr w:type="spellEnd"/>
            <w:r w:rsidRPr="00552412">
              <w:rPr>
                <w:rFonts w:cs="Arial"/>
                <w:b/>
                <w:bCs/>
                <w:szCs w:val="24"/>
              </w:rPr>
              <w:t xml:space="preserve"> </w:t>
            </w:r>
            <w:proofErr w:type="spellStart"/>
            <w:r w:rsidRPr="00552412">
              <w:rPr>
                <w:rFonts w:cs="Arial"/>
                <w:b/>
                <w:bCs/>
                <w:szCs w:val="24"/>
              </w:rPr>
              <w:t>uas</w:t>
            </w:r>
            <w:proofErr w:type="spellEnd"/>
            <w:r w:rsidRPr="00552412">
              <w:rPr>
                <w:rFonts w:cs="Arial"/>
                <w:b/>
                <w:bCs/>
                <w:szCs w:val="24"/>
              </w:rPr>
              <w:t xml:space="preserve"> tau hais </w:t>
            </w:r>
            <w:proofErr w:type="spellStart"/>
            <w:r w:rsidRPr="00552412">
              <w:rPr>
                <w:rFonts w:cs="Arial"/>
                <w:b/>
                <w:bCs/>
                <w:szCs w:val="24"/>
              </w:rPr>
              <w:t>tseg</w:t>
            </w:r>
            <w:proofErr w:type="spellEnd"/>
          </w:p>
        </w:tc>
        <w:tc>
          <w:tcPr>
            <w:tcW w:w="8322" w:type="dxa"/>
          </w:tcPr>
          <w:p w14:paraId="142C761D" w14:textId="77777777" w:rsidR="00BD4FE6" w:rsidRPr="00552412" w:rsidRDefault="0081499E" w:rsidP="003C69EE">
            <w:pPr>
              <w:rPr>
                <w:rFonts w:cs="Arial"/>
                <w:sz w:val="20"/>
                <w:szCs w:val="20"/>
              </w:rPr>
            </w:pPr>
            <w:r w:rsidRPr="00552412">
              <w:rPr>
                <w:rFonts w:cs="Arial"/>
                <w:szCs w:val="24"/>
              </w:rPr>
              <w:t xml:space="preserve">900 </w:t>
            </w:r>
            <w:proofErr w:type="spellStart"/>
            <w:r w:rsidRPr="00552412">
              <w:rPr>
                <w:rFonts w:cs="Arial"/>
                <w:szCs w:val="24"/>
              </w:rPr>
              <w:t>tus</w:t>
            </w:r>
            <w:proofErr w:type="spellEnd"/>
            <w:r w:rsidRPr="00552412">
              <w:rPr>
                <w:rFonts w:cs="Arial"/>
                <w:szCs w:val="24"/>
              </w:rPr>
              <w:t xml:space="preserve"> </w:t>
            </w:r>
            <w:proofErr w:type="spellStart"/>
            <w:r w:rsidRPr="00552412">
              <w:rPr>
                <w:rFonts w:cs="Arial"/>
                <w:szCs w:val="24"/>
              </w:rPr>
              <w:t>neeg</w:t>
            </w:r>
            <w:proofErr w:type="spellEnd"/>
            <w:r w:rsidRPr="00552412">
              <w:rPr>
                <w:rFonts w:cs="Arial"/>
                <w:szCs w:val="24"/>
              </w:rPr>
              <w:t xml:space="preserve"> nyob </w:t>
            </w:r>
            <w:proofErr w:type="spellStart"/>
            <w:r w:rsidRPr="00552412">
              <w:rPr>
                <w:rFonts w:cs="Arial"/>
                <w:szCs w:val="24"/>
              </w:rPr>
              <w:t>hauv</w:t>
            </w:r>
            <w:proofErr w:type="spellEnd"/>
            <w:r w:rsidRPr="00552412">
              <w:rPr>
                <w:rFonts w:cs="Arial"/>
                <w:szCs w:val="24"/>
              </w:rPr>
              <w:t xml:space="preserve"> </w:t>
            </w:r>
            <w:proofErr w:type="spellStart"/>
            <w:r w:rsidRPr="00552412">
              <w:rPr>
                <w:rFonts w:cs="Arial"/>
                <w:szCs w:val="24"/>
              </w:rPr>
              <w:t>thaj</w:t>
            </w:r>
            <w:proofErr w:type="spellEnd"/>
            <w:r w:rsidRPr="00552412">
              <w:rPr>
                <w:rFonts w:cs="Arial"/>
                <w:szCs w:val="24"/>
              </w:rPr>
              <w:t xml:space="preserve"> chaw </w:t>
            </w:r>
            <w:proofErr w:type="spellStart"/>
            <w:r w:rsidRPr="00552412">
              <w:rPr>
                <w:rFonts w:cs="Arial"/>
                <w:szCs w:val="24"/>
              </w:rPr>
              <w:t>xaiv</w:t>
            </w:r>
            <w:proofErr w:type="spellEnd"/>
            <w:r w:rsidRPr="00552412">
              <w:rPr>
                <w:rFonts w:cs="Arial"/>
                <w:szCs w:val="24"/>
              </w:rPr>
              <w:t xml:space="preserve"> chaw </w:t>
            </w:r>
            <w:proofErr w:type="spellStart"/>
            <w:r w:rsidRPr="00552412">
              <w:rPr>
                <w:rFonts w:cs="Arial"/>
                <w:szCs w:val="24"/>
              </w:rPr>
              <w:t>pabcuam</w:t>
            </w:r>
            <w:proofErr w:type="spellEnd"/>
          </w:p>
        </w:tc>
      </w:tr>
      <w:tr w:rsidR="00BD4FE6" w:rsidRPr="00092885" w14:paraId="71866F7E" w14:textId="77777777" w:rsidTr="00552412">
        <w:trPr>
          <w:cnfStyle w:val="000000010000" w:firstRow="0" w:lastRow="0" w:firstColumn="0" w:lastColumn="0" w:oddVBand="0" w:evenVBand="0" w:oddHBand="0" w:evenHBand="1" w:firstRowFirstColumn="0" w:firstRowLastColumn="0" w:lastRowFirstColumn="0" w:lastRowLastColumn="0"/>
          <w:trHeight w:hRule="exact" w:val="424"/>
        </w:trPr>
        <w:tc>
          <w:tcPr>
            <w:tcW w:w="944" w:type="dxa"/>
            <w:vMerge/>
            <w:hideMark/>
          </w:tcPr>
          <w:p w14:paraId="2BA2EB8C" w14:textId="77777777" w:rsidR="00BD4FE6" w:rsidRPr="003F785D" w:rsidRDefault="00BD4FE6" w:rsidP="003C69EE">
            <w:pPr>
              <w:spacing w:before="80" w:after="80"/>
              <w:jc w:val="center"/>
              <w:rPr>
                <w:rFonts w:cs="Arial"/>
                <w:b/>
                <w:bCs/>
                <w:color w:val="FFFFFF"/>
                <w:sz w:val="18"/>
                <w:szCs w:val="18"/>
              </w:rPr>
            </w:pPr>
          </w:p>
        </w:tc>
        <w:tc>
          <w:tcPr>
            <w:tcW w:w="3689" w:type="dxa"/>
            <w:hideMark/>
          </w:tcPr>
          <w:p w14:paraId="24333247" w14:textId="77777777" w:rsidR="00BD4FE6" w:rsidRPr="00552412" w:rsidRDefault="00BD4FE6" w:rsidP="003C69EE">
            <w:pPr>
              <w:spacing w:before="80" w:after="80"/>
              <w:rPr>
                <w:rFonts w:cs="Arial"/>
                <w:b/>
                <w:bCs/>
                <w:sz w:val="18"/>
                <w:szCs w:val="18"/>
              </w:rPr>
            </w:pPr>
            <w:r w:rsidRPr="00552412">
              <w:rPr>
                <w:rFonts w:cs="Arial"/>
                <w:b/>
                <w:bCs/>
                <w:szCs w:val="24"/>
              </w:rPr>
              <w:t xml:space="preserve">Qhov chaw </w:t>
            </w:r>
            <w:proofErr w:type="spellStart"/>
            <w:r w:rsidRPr="00552412">
              <w:rPr>
                <w:rFonts w:cs="Arial"/>
                <w:b/>
                <w:bCs/>
                <w:szCs w:val="24"/>
              </w:rPr>
              <w:t>piav</w:t>
            </w:r>
            <w:proofErr w:type="spellEnd"/>
            <w:r w:rsidRPr="00552412">
              <w:rPr>
                <w:rFonts w:cs="Arial"/>
                <w:b/>
                <w:bCs/>
                <w:szCs w:val="24"/>
              </w:rPr>
              <w:t xml:space="preserve"> </w:t>
            </w:r>
            <w:proofErr w:type="spellStart"/>
            <w:r w:rsidRPr="00552412">
              <w:rPr>
                <w:rFonts w:cs="Arial"/>
                <w:b/>
                <w:bCs/>
                <w:szCs w:val="24"/>
              </w:rPr>
              <w:t>qhia</w:t>
            </w:r>
            <w:proofErr w:type="spellEnd"/>
          </w:p>
        </w:tc>
        <w:tc>
          <w:tcPr>
            <w:tcW w:w="8322" w:type="dxa"/>
          </w:tcPr>
          <w:p w14:paraId="5B1C8E28" w14:textId="77777777" w:rsidR="00BD4FE6" w:rsidRPr="00552412" w:rsidRDefault="00BD4FE6" w:rsidP="003C69EE">
            <w:pPr>
              <w:rPr>
                <w:rFonts w:cs="Arial"/>
                <w:sz w:val="20"/>
                <w:szCs w:val="20"/>
              </w:rPr>
            </w:pPr>
            <w:proofErr w:type="spellStart"/>
            <w:r w:rsidRPr="00552412">
              <w:rPr>
                <w:rFonts w:cs="Arial"/>
                <w:szCs w:val="24"/>
              </w:rPr>
              <w:t>Yuav</w:t>
            </w:r>
            <w:proofErr w:type="spellEnd"/>
            <w:r w:rsidRPr="00552412">
              <w:rPr>
                <w:rFonts w:cs="Arial"/>
                <w:szCs w:val="24"/>
              </w:rPr>
              <w:t xml:space="preserve"> </w:t>
            </w:r>
            <w:proofErr w:type="spellStart"/>
            <w:r w:rsidRPr="00552412">
              <w:rPr>
                <w:rFonts w:cs="Arial"/>
                <w:szCs w:val="24"/>
              </w:rPr>
              <w:t>txiav</w:t>
            </w:r>
            <w:proofErr w:type="spellEnd"/>
            <w:r w:rsidRPr="00552412">
              <w:rPr>
                <w:rFonts w:cs="Arial"/>
                <w:szCs w:val="24"/>
              </w:rPr>
              <w:t xml:space="preserve"> </w:t>
            </w:r>
            <w:proofErr w:type="spellStart"/>
            <w:r w:rsidRPr="00552412">
              <w:rPr>
                <w:rFonts w:cs="Arial"/>
                <w:szCs w:val="24"/>
              </w:rPr>
              <w:t>txim</w:t>
            </w:r>
            <w:proofErr w:type="spellEnd"/>
            <w:r w:rsidRPr="00552412">
              <w:rPr>
                <w:rFonts w:cs="Arial"/>
                <w:szCs w:val="24"/>
              </w:rPr>
              <w:t xml:space="preserve"> </w:t>
            </w:r>
            <w:proofErr w:type="spellStart"/>
            <w:r w:rsidRPr="00552412">
              <w:rPr>
                <w:rFonts w:cs="Arial"/>
                <w:szCs w:val="24"/>
              </w:rPr>
              <w:t>siab</w:t>
            </w:r>
            <w:proofErr w:type="spellEnd"/>
          </w:p>
        </w:tc>
      </w:tr>
      <w:tr w:rsidR="00BD4FE6" w:rsidRPr="00092885" w14:paraId="1A8FABAF" w14:textId="77777777" w:rsidTr="00552412">
        <w:trPr>
          <w:trHeight w:hRule="exact" w:val="1099"/>
        </w:trPr>
        <w:tc>
          <w:tcPr>
            <w:tcW w:w="944" w:type="dxa"/>
            <w:vMerge/>
            <w:hideMark/>
          </w:tcPr>
          <w:p w14:paraId="4D70223E" w14:textId="77777777" w:rsidR="00BD4FE6" w:rsidRPr="003F785D" w:rsidRDefault="00BD4FE6" w:rsidP="003C69EE">
            <w:pPr>
              <w:spacing w:before="80" w:after="80"/>
              <w:jc w:val="center"/>
              <w:rPr>
                <w:rFonts w:cs="Arial"/>
                <w:b/>
                <w:bCs/>
                <w:color w:val="FFFFFF"/>
                <w:sz w:val="18"/>
                <w:szCs w:val="18"/>
              </w:rPr>
            </w:pPr>
          </w:p>
        </w:tc>
        <w:tc>
          <w:tcPr>
            <w:tcW w:w="3689" w:type="dxa"/>
            <w:hideMark/>
          </w:tcPr>
          <w:p w14:paraId="61DE8CE6" w14:textId="77777777" w:rsidR="00BD4FE6" w:rsidRPr="00552412" w:rsidRDefault="00BD4FE6" w:rsidP="003C69EE">
            <w:pPr>
              <w:spacing w:before="80" w:after="80"/>
              <w:rPr>
                <w:rFonts w:cs="Arial"/>
                <w:b/>
                <w:bCs/>
                <w:sz w:val="18"/>
                <w:szCs w:val="18"/>
              </w:rPr>
            </w:pPr>
            <w:r w:rsidRPr="00552412">
              <w:rPr>
                <w:rFonts w:cs="Arial"/>
                <w:b/>
                <w:bCs/>
                <w:szCs w:val="24"/>
              </w:rPr>
              <w:t xml:space="preserve">Kev </w:t>
            </w:r>
            <w:proofErr w:type="spellStart"/>
            <w:r w:rsidRPr="00552412">
              <w:rPr>
                <w:rFonts w:cs="Arial"/>
                <w:b/>
                <w:bCs/>
                <w:szCs w:val="24"/>
              </w:rPr>
              <w:t>Npaj</w:t>
            </w:r>
            <w:proofErr w:type="spellEnd"/>
            <w:r w:rsidRPr="00552412">
              <w:rPr>
                <w:rFonts w:cs="Arial"/>
                <w:b/>
                <w:bCs/>
                <w:szCs w:val="24"/>
              </w:rPr>
              <w:t xml:space="preserve"> </w:t>
            </w:r>
            <w:proofErr w:type="spellStart"/>
            <w:r w:rsidRPr="00552412">
              <w:rPr>
                <w:rFonts w:cs="Arial"/>
                <w:b/>
                <w:bCs/>
                <w:szCs w:val="24"/>
              </w:rPr>
              <w:t>Ua</w:t>
            </w:r>
            <w:proofErr w:type="spellEnd"/>
            <w:r w:rsidRPr="00552412">
              <w:rPr>
                <w:rFonts w:cs="Arial"/>
                <w:b/>
                <w:bCs/>
                <w:szCs w:val="24"/>
              </w:rPr>
              <w:t xml:space="preserve"> </w:t>
            </w:r>
            <w:proofErr w:type="spellStart"/>
            <w:r w:rsidRPr="00552412">
              <w:rPr>
                <w:rFonts w:cs="Arial"/>
                <w:b/>
                <w:bCs/>
                <w:szCs w:val="24"/>
              </w:rPr>
              <w:t>Haujlwm</w:t>
            </w:r>
            <w:proofErr w:type="spellEnd"/>
          </w:p>
        </w:tc>
        <w:tc>
          <w:tcPr>
            <w:tcW w:w="8322" w:type="dxa"/>
          </w:tcPr>
          <w:p w14:paraId="31D02E5E" w14:textId="77777777" w:rsidR="00BD4FE6" w:rsidRPr="00552412" w:rsidRDefault="00175726" w:rsidP="003C69EE">
            <w:pPr>
              <w:rPr>
                <w:rFonts w:cs="Arial"/>
                <w:sz w:val="20"/>
                <w:szCs w:val="20"/>
              </w:rPr>
            </w:pPr>
            <w:r w:rsidRPr="00552412">
              <w:rPr>
                <w:rFonts w:cs="Arial"/>
                <w:szCs w:val="24"/>
              </w:rPr>
              <w:t xml:space="preserve">03: </w:t>
            </w:r>
            <w:proofErr w:type="spellStart"/>
            <w:r w:rsidRPr="00552412">
              <w:rPr>
                <w:rFonts w:cs="Arial"/>
                <w:szCs w:val="24"/>
              </w:rPr>
              <w:t>Cov</w:t>
            </w:r>
            <w:proofErr w:type="spellEnd"/>
            <w:r w:rsidRPr="00552412">
              <w:rPr>
                <w:rFonts w:cs="Arial"/>
                <w:szCs w:val="24"/>
              </w:rPr>
              <w:t xml:space="preserve"> Chaw </w:t>
            </w:r>
            <w:proofErr w:type="spellStart"/>
            <w:r w:rsidRPr="00552412">
              <w:rPr>
                <w:rFonts w:cs="Arial"/>
                <w:szCs w:val="24"/>
              </w:rPr>
              <w:t>Pabcuam</w:t>
            </w:r>
            <w:proofErr w:type="spellEnd"/>
            <w:r w:rsidRPr="00552412">
              <w:rPr>
                <w:rFonts w:cs="Arial"/>
                <w:szCs w:val="24"/>
              </w:rPr>
              <w:t xml:space="preserve"> </w:t>
            </w:r>
            <w:proofErr w:type="spellStart"/>
            <w:r w:rsidRPr="00552412">
              <w:rPr>
                <w:rFonts w:cs="Arial"/>
                <w:szCs w:val="24"/>
              </w:rPr>
              <w:t>Hauv</w:t>
            </w:r>
            <w:proofErr w:type="spellEnd"/>
            <w:r w:rsidRPr="00552412">
              <w:rPr>
                <w:rFonts w:cs="Arial"/>
                <w:szCs w:val="24"/>
              </w:rPr>
              <w:t xml:space="preserve"> </w:t>
            </w:r>
            <w:proofErr w:type="spellStart"/>
            <w:r w:rsidRPr="00552412">
              <w:rPr>
                <w:rFonts w:cs="Arial"/>
                <w:szCs w:val="24"/>
              </w:rPr>
              <w:t>Pej</w:t>
            </w:r>
            <w:proofErr w:type="spellEnd"/>
            <w:r w:rsidRPr="00552412">
              <w:rPr>
                <w:rFonts w:cs="Arial"/>
                <w:szCs w:val="24"/>
              </w:rPr>
              <w:t xml:space="preserve"> </w:t>
            </w:r>
            <w:proofErr w:type="spellStart"/>
            <w:r w:rsidRPr="00552412">
              <w:rPr>
                <w:rFonts w:cs="Arial"/>
                <w:szCs w:val="24"/>
              </w:rPr>
              <w:t>Xeem</w:t>
            </w:r>
            <w:proofErr w:type="spellEnd"/>
            <w:r w:rsidRPr="00552412">
              <w:rPr>
                <w:rFonts w:cs="Arial"/>
                <w:szCs w:val="24"/>
              </w:rPr>
              <w:t xml:space="preserve"> - 24 CFR 570.201(c) LMA: </w:t>
            </w:r>
            <w:proofErr w:type="spellStart"/>
            <w:r w:rsidRPr="00552412">
              <w:rPr>
                <w:rFonts w:cs="Arial"/>
                <w:szCs w:val="24"/>
              </w:rPr>
              <w:t>Cov</w:t>
            </w:r>
            <w:proofErr w:type="spellEnd"/>
            <w:r w:rsidRPr="00552412">
              <w:rPr>
                <w:rFonts w:cs="Arial"/>
                <w:szCs w:val="24"/>
              </w:rPr>
              <w:t xml:space="preserve"> </w:t>
            </w:r>
            <w:proofErr w:type="spellStart"/>
            <w:r w:rsidRPr="00552412">
              <w:rPr>
                <w:rFonts w:cs="Arial"/>
                <w:szCs w:val="24"/>
              </w:rPr>
              <w:t>Nyiaj</w:t>
            </w:r>
            <w:proofErr w:type="spellEnd"/>
            <w:r w:rsidRPr="00552412">
              <w:rPr>
                <w:rFonts w:cs="Arial"/>
                <w:szCs w:val="24"/>
              </w:rPr>
              <w:t xml:space="preserve"> Tau Los </w:t>
            </w:r>
            <w:proofErr w:type="spellStart"/>
            <w:r w:rsidRPr="00552412">
              <w:rPr>
                <w:rFonts w:cs="Arial"/>
                <w:szCs w:val="24"/>
              </w:rPr>
              <w:t>Tsawg</w:t>
            </w:r>
            <w:proofErr w:type="spellEnd"/>
            <w:r w:rsidRPr="00552412">
              <w:rPr>
                <w:rFonts w:cs="Arial"/>
                <w:szCs w:val="24"/>
              </w:rPr>
              <w:t xml:space="preserve"> </w:t>
            </w:r>
            <w:proofErr w:type="spellStart"/>
            <w:r w:rsidRPr="00552412">
              <w:rPr>
                <w:rFonts w:cs="Arial"/>
                <w:szCs w:val="24"/>
              </w:rPr>
              <w:t>Nruab</w:t>
            </w:r>
            <w:proofErr w:type="spellEnd"/>
            <w:r w:rsidRPr="00552412">
              <w:rPr>
                <w:rFonts w:cs="Arial"/>
                <w:szCs w:val="24"/>
              </w:rPr>
              <w:t xml:space="preserve"> </w:t>
            </w:r>
            <w:proofErr w:type="spellStart"/>
            <w:r w:rsidRPr="00552412">
              <w:rPr>
                <w:rFonts w:cs="Arial"/>
                <w:szCs w:val="24"/>
              </w:rPr>
              <w:t>Nrab</w:t>
            </w:r>
            <w:proofErr w:type="spellEnd"/>
            <w:r w:rsidRPr="00552412">
              <w:rPr>
                <w:rFonts w:cs="Arial"/>
                <w:szCs w:val="24"/>
              </w:rPr>
              <w:t xml:space="preserve"> - 24 CFR 570.208(a)(1)</w:t>
            </w:r>
          </w:p>
        </w:tc>
      </w:tr>
    </w:tbl>
    <w:p w14:paraId="14BA22C2" w14:textId="77777777" w:rsidR="00BD4FE6" w:rsidRDefault="00BD4FE6"/>
    <w:tbl>
      <w:tblPr>
        <w:tblStyle w:val="Style1"/>
        <w:tblW w:w="12955" w:type="dxa"/>
        <w:tblLook w:val="04A0" w:firstRow="1" w:lastRow="0" w:firstColumn="1" w:lastColumn="0" w:noHBand="0" w:noVBand="1"/>
      </w:tblPr>
      <w:tblGrid>
        <w:gridCol w:w="944"/>
        <w:gridCol w:w="3689"/>
        <w:gridCol w:w="8322"/>
      </w:tblGrid>
      <w:tr w:rsidR="00EB04A4" w:rsidRPr="00092885" w14:paraId="7F90491D" w14:textId="77777777" w:rsidTr="00552412">
        <w:trPr>
          <w:cnfStyle w:val="100000000000" w:firstRow="1" w:lastRow="0" w:firstColumn="0" w:lastColumn="0" w:oddVBand="0" w:evenVBand="0" w:oddHBand="0" w:evenHBand="0" w:firstRowFirstColumn="0" w:firstRowLastColumn="0" w:lastRowFirstColumn="0" w:lastRowLastColumn="0"/>
          <w:trHeight w:hRule="exact" w:val="442"/>
        </w:trPr>
        <w:tc>
          <w:tcPr>
            <w:tcW w:w="944" w:type="dxa"/>
            <w:vMerge w:val="restart"/>
            <w:hideMark/>
          </w:tcPr>
          <w:p w14:paraId="43D41935" w14:textId="77777777" w:rsidR="00EB04A4" w:rsidRPr="003F785D" w:rsidRDefault="00EB04A4" w:rsidP="00EB04A4">
            <w:pPr>
              <w:spacing w:before="80" w:after="80"/>
              <w:jc w:val="center"/>
              <w:rPr>
                <w:rFonts w:cs="Arial"/>
                <w:b w:val="0"/>
                <w:bCs/>
                <w:color w:val="FFFFFF"/>
                <w:sz w:val="18"/>
                <w:szCs w:val="18"/>
              </w:rPr>
            </w:pPr>
            <w:r>
              <w:rPr>
                <w:rFonts w:cs="Arial"/>
                <w:bCs/>
                <w:color w:val="FFFFFF"/>
                <w:szCs w:val="24"/>
              </w:rPr>
              <w:t>13</w:t>
            </w:r>
          </w:p>
        </w:tc>
        <w:tc>
          <w:tcPr>
            <w:tcW w:w="3689" w:type="dxa"/>
            <w:hideMark/>
          </w:tcPr>
          <w:p w14:paraId="3AD7F0F4" w14:textId="77777777" w:rsidR="00EB04A4" w:rsidRPr="00552412" w:rsidRDefault="00EB04A4" w:rsidP="00EB04A4">
            <w:pPr>
              <w:spacing w:before="80" w:after="80"/>
              <w:rPr>
                <w:rFonts w:cs="Arial"/>
                <w:b w:val="0"/>
                <w:bCs/>
                <w:sz w:val="18"/>
                <w:szCs w:val="18"/>
              </w:rPr>
            </w:pPr>
            <w:r w:rsidRPr="00552412">
              <w:rPr>
                <w:rFonts w:cs="Arial"/>
                <w:bCs/>
                <w:szCs w:val="24"/>
              </w:rPr>
              <w:t xml:space="preserve">Lub </w:t>
            </w:r>
            <w:proofErr w:type="spellStart"/>
            <w:r w:rsidRPr="00552412">
              <w:rPr>
                <w:rFonts w:cs="Arial"/>
                <w:bCs/>
                <w:szCs w:val="24"/>
              </w:rPr>
              <w:t>npe</w:t>
            </w:r>
            <w:proofErr w:type="spellEnd"/>
            <w:r w:rsidRPr="00552412">
              <w:rPr>
                <w:rFonts w:cs="Arial"/>
                <w:bCs/>
                <w:szCs w:val="24"/>
              </w:rPr>
              <w:t xml:space="preserve"> qhov project</w:t>
            </w:r>
          </w:p>
        </w:tc>
        <w:tc>
          <w:tcPr>
            <w:tcW w:w="8322" w:type="dxa"/>
          </w:tcPr>
          <w:p w14:paraId="09438D4C" w14:textId="77777777" w:rsidR="00EB04A4" w:rsidRPr="00552412" w:rsidRDefault="00EB04A4" w:rsidP="00EB04A4">
            <w:pPr>
              <w:rPr>
                <w:rFonts w:cs="Arial"/>
                <w:szCs w:val="24"/>
              </w:rPr>
            </w:pPr>
            <w:r w:rsidRPr="00552412">
              <w:rPr>
                <w:rFonts w:cs="Arial"/>
                <w:szCs w:val="24"/>
              </w:rPr>
              <w:t>CDBG Program Administration</w:t>
            </w:r>
          </w:p>
        </w:tc>
      </w:tr>
      <w:tr w:rsidR="00EB04A4" w:rsidRPr="00092885" w14:paraId="78F6B73B" w14:textId="77777777" w:rsidTr="00552412">
        <w:trPr>
          <w:trHeight w:hRule="exact" w:val="450"/>
        </w:trPr>
        <w:tc>
          <w:tcPr>
            <w:tcW w:w="944" w:type="dxa"/>
            <w:vMerge/>
            <w:hideMark/>
          </w:tcPr>
          <w:p w14:paraId="5D51D9B1" w14:textId="77777777" w:rsidR="00EB04A4" w:rsidRPr="003F785D" w:rsidRDefault="00EB04A4" w:rsidP="00EB04A4">
            <w:pPr>
              <w:spacing w:before="80" w:after="80"/>
              <w:jc w:val="center"/>
              <w:rPr>
                <w:rFonts w:cs="Arial"/>
                <w:b/>
                <w:bCs/>
                <w:color w:val="FFFFFF"/>
                <w:sz w:val="18"/>
                <w:szCs w:val="18"/>
              </w:rPr>
            </w:pPr>
          </w:p>
        </w:tc>
        <w:tc>
          <w:tcPr>
            <w:tcW w:w="3689" w:type="dxa"/>
            <w:hideMark/>
          </w:tcPr>
          <w:p w14:paraId="28193464" w14:textId="77777777" w:rsidR="00EB04A4" w:rsidRPr="00552412" w:rsidRDefault="00EB04A4" w:rsidP="00EB04A4">
            <w:pPr>
              <w:spacing w:before="80" w:after="80"/>
              <w:rPr>
                <w:rFonts w:cs="Arial"/>
                <w:b/>
                <w:bCs/>
                <w:sz w:val="18"/>
                <w:szCs w:val="18"/>
              </w:rPr>
            </w:pPr>
            <w:r w:rsidRPr="00552412">
              <w:rPr>
                <w:rFonts w:cs="Arial"/>
                <w:b/>
                <w:bCs/>
                <w:szCs w:val="24"/>
              </w:rPr>
              <w:t xml:space="preserve">Lub </w:t>
            </w:r>
            <w:proofErr w:type="spellStart"/>
            <w:r w:rsidRPr="00552412">
              <w:rPr>
                <w:rFonts w:cs="Arial"/>
                <w:b/>
                <w:bCs/>
                <w:szCs w:val="24"/>
              </w:rPr>
              <w:t>hom</w:t>
            </w:r>
            <w:proofErr w:type="spellEnd"/>
            <w:r w:rsidRPr="00552412">
              <w:rPr>
                <w:rFonts w:cs="Arial"/>
                <w:b/>
                <w:bCs/>
                <w:szCs w:val="24"/>
              </w:rPr>
              <w:t xml:space="preserve"> </w:t>
            </w:r>
            <w:proofErr w:type="spellStart"/>
            <w:r w:rsidRPr="00552412">
              <w:rPr>
                <w:rFonts w:cs="Arial"/>
                <w:b/>
                <w:bCs/>
                <w:szCs w:val="24"/>
              </w:rPr>
              <w:t>phiaj</w:t>
            </w:r>
            <w:proofErr w:type="spellEnd"/>
          </w:p>
        </w:tc>
        <w:tc>
          <w:tcPr>
            <w:tcW w:w="8322" w:type="dxa"/>
          </w:tcPr>
          <w:p w14:paraId="69FBB90A" w14:textId="77777777" w:rsidR="00EB04A4" w:rsidRPr="00552412" w:rsidRDefault="00EB04A4" w:rsidP="00EB04A4">
            <w:pPr>
              <w:rPr>
                <w:rFonts w:cs="Arial"/>
                <w:szCs w:val="24"/>
              </w:rPr>
            </w:pPr>
            <w:proofErr w:type="spellStart"/>
            <w:r w:rsidRPr="00552412">
              <w:rPr>
                <w:rFonts w:cs="Arial"/>
                <w:szCs w:val="24"/>
              </w:rPr>
              <w:t>Hauv</w:t>
            </w:r>
            <w:proofErr w:type="spellEnd"/>
            <w:r w:rsidRPr="00552412">
              <w:rPr>
                <w:rFonts w:cs="Arial"/>
                <w:szCs w:val="24"/>
              </w:rPr>
              <w:t xml:space="preserve"> </w:t>
            </w:r>
            <w:proofErr w:type="spellStart"/>
            <w:r w:rsidRPr="00552412">
              <w:rPr>
                <w:rFonts w:cs="Arial"/>
                <w:szCs w:val="24"/>
              </w:rPr>
              <w:t>nroog</w:t>
            </w:r>
            <w:proofErr w:type="spellEnd"/>
          </w:p>
        </w:tc>
      </w:tr>
      <w:tr w:rsidR="00EB04A4" w:rsidRPr="00092885" w14:paraId="6AE7CAFF" w14:textId="77777777" w:rsidTr="00552412">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hideMark/>
          </w:tcPr>
          <w:p w14:paraId="2BE04347" w14:textId="77777777" w:rsidR="00EB04A4" w:rsidRPr="003F785D" w:rsidRDefault="00EB04A4" w:rsidP="00EB04A4">
            <w:pPr>
              <w:spacing w:before="80" w:after="80"/>
              <w:jc w:val="center"/>
              <w:rPr>
                <w:rFonts w:cs="Arial"/>
                <w:b/>
                <w:bCs/>
                <w:color w:val="FFFFFF"/>
                <w:sz w:val="18"/>
                <w:szCs w:val="18"/>
              </w:rPr>
            </w:pPr>
          </w:p>
        </w:tc>
        <w:tc>
          <w:tcPr>
            <w:tcW w:w="3689" w:type="dxa"/>
            <w:hideMark/>
          </w:tcPr>
          <w:p w14:paraId="5581C38C" w14:textId="77777777" w:rsidR="00EB04A4" w:rsidRPr="00552412" w:rsidRDefault="00EB04A4" w:rsidP="00EB04A4">
            <w:pPr>
              <w:spacing w:before="80" w:after="80"/>
              <w:rPr>
                <w:rFonts w:cs="Arial"/>
                <w:b/>
                <w:bCs/>
                <w:sz w:val="18"/>
                <w:szCs w:val="18"/>
              </w:rPr>
            </w:pPr>
            <w:proofErr w:type="spellStart"/>
            <w:r w:rsidRPr="00552412">
              <w:rPr>
                <w:rFonts w:cs="Arial"/>
                <w:b/>
                <w:bCs/>
                <w:szCs w:val="24"/>
              </w:rPr>
              <w:t>Cov</w:t>
            </w:r>
            <w:proofErr w:type="spellEnd"/>
            <w:r w:rsidRPr="00552412">
              <w:rPr>
                <w:rFonts w:cs="Arial"/>
                <w:b/>
                <w:bCs/>
                <w:szCs w:val="24"/>
              </w:rPr>
              <w:t xml:space="preserve"> </w:t>
            </w:r>
            <w:proofErr w:type="spellStart"/>
            <w:r w:rsidRPr="00552412">
              <w:rPr>
                <w:rFonts w:cs="Arial"/>
                <w:b/>
                <w:bCs/>
                <w:szCs w:val="24"/>
              </w:rPr>
              <w:t>hom</w:t>
            </w:r>
            <w:proofErr w:type="spellEnd"/>
            <w:r w:rsidRPr="00552412">
              <w:rPr>
                <w:rFonts w:cs="Arial"/>
                <w:b/>
                <w:bCs/>
                <w:szCs w:val="24"/>
              </w:rPr>
              <w:t xml:space="preserve"> </w:t>
            </w:r>
            <w:proofErr w:type="spellStart"/>
            <w:r w:rsidRPr="00552412">
              <w:rPr>
                <w:rFonts w:cs="Arial"/>
                <w:b/>
                <w:bCs/>
                <w:szCs w:val="24"/>
              </w:rPr>
              <w:t>phiaj</w:t>
            </w:r>
            <w:proofErr w:type="spellEnd"/>
            <w:r w:rsidRPr="00552412">
              <w:rPr>
                <w:rFonts w:cs="Arial"/>
                <w:b/>
                <w:bCs/>
                <w:szCs w:val="24"/>
              </w:rPr>
              <w:t xml:space="preserve"> </w:t>
            </w:r>
            <w:proofErr w:type="spellStart"/>
            <w:r w:rsidRPr="00552412">
              <w:rPr>
                <w:rFonts w:cs="Arial"/>
                <w:b/>
                <w:bCs/>
                <w:szCs w:val="24"/>
              </w:rPr>
              <w:t>txhawb</w:t>
            </w:r>
            <w:proofErr w:type="spellEnd"/>
            <w:r w:rsidRPr="00552412">
              <w:rPr>
                <w:rFonts w:cs="Arial"/>
                <w:b/>
                <w:bCs/>
                <w:szCs w:val="24"/>
              </w:rPr>
              <w:t xml:space="preserve"> </w:t>
            </w:r>
            <w:proofErr w:type="spellStart"/>
            <w:r w:rsidRPr="00552412">
              <w:rPr>
                <w:rFonts w:cs="Arial"/>
                <w:b/>
                <w:bCs/>
                <w:szCs w:val="24"/>
              </w:rPr>
              <w:t>nqa</w:t>
            </w:r>
            <w:proofErr w:type="spellEnd"/>
          </w:p>
        </w:tc>
        <w:tc>
          <w:tcPr>
            <w:tcW w:w="8322" w:type="dxa"/>
          </w:tcPr>
          <w:p w14:paraId="6E37BA02" w14:textId="77777777" w:rsidR="00EB04A4" w:rsidRPr="00552412" w:rsidRDefault="00EB04A4" w:rsidP="00EB04A4">
            <w:pPr>
              <w:rPr>
                <w:rFonts w:cs="Arial"/>
                <w:szCs w:val="24"/>
              </w:rPr>
            </w:pPr>
            <w:proofErr w:type="spellStart"/>
            <w:r w:rsidRPr="00552412">
              <w:rPr>
                <w:rFonts w:cs="Arial"/>
                <w:szCs w:val="24"/>
              </w:rPr>
              <w:t>Ua</w:t>
            </w:r>
            <w:proofErr w:type="spellEnd"/>
            <w:r w:rsidRPr="00552412">
              <w:rPr>
                <w:rFonts w:cs="Arial"/>
                <w:szCs w:val="24"/>
              </w:rPr>
              <w:t xml:space="preserve"> </w:t>
            </w:r>
            <w:proofErr w:type="spellStart"/>
            <w:r w:rsidRPr="00552412">
              <w:rPr>
                <w:rFonts w:cs="Arial"/>
                <w:szCs w:val="24"/>
              </w:rPr>
              <w:t>raws</w:t>
            </w:r>
            <w:proofErr w:type="spellEnd"/>
          </w:p>
        </w:tc>
      </w:tr>
      <w:tr w:rsidR="00EB04A4" w:rsidRPr="00092885" w14:paraId="658602F1" w14:textId="77777777" w:rsidTr="00552412">
        <w:trPr>
          <w:trHeight w:hRule="exact" w:val="450"/>
        </w:trPr>
        <w:tc>
          <w:tcPr>
            <w:tcW w:w="944" w:type="dxa"/>
            <w:vMerge/>
            <w:hideMark/>
          </w:tcPr>
          <w:p w14:paraId="5963849B" w14:textId="77777777" w:rsidR="00EB04A4" w:rsidRPr="003F785D" w:rsidRDefault="00EB04A4" w:rsidP="00EB04A4">
            <w:pPr>
              <w:spacing w:before="80" w:after="80"/>
              <w:jc w:val="center"/>
              <w:rPr>
                <w:rFonts w:cs="Arial"/>
                <w:b/>
                <w:bCs/>
                <w:color w:val="FFFFFF"/>
                <w:sz w:val="18"/>
                <w:szCs w:val="18"/>
              </w:rPr>
            </w:pPr>
          </w:p>
        </w:tc>
        <w:tc>
          <w:tcPr>
            <w:tcW w:w="3689" w:type="dxa"/>
            <w:hideMark/>
          </w:tcPr>
          <w:p w14:paraId="59E324C5" w14:textId="77777777" w:rsidR="00EB04A4" w:rsidRPr="00552412" w:rsidRDefault="00EB04A4" w:rsidP="00EB04A4">
            <w:pPr>
              <w:spacing w:before="80" w:after="80"/>
              <w:rPr>
                <w:rFonts w:cs="Arial"/>
                <w:b/>
                <w:bCs/>
                <w:sz w:val="18"/>
                <w:szCs w:val="18"/>
              </w:rPr>
            </w:pPr>
            <w:r w:rsidRPr="00552412">
              <w:rPr>
                <w:rFonts w:cs="Arial"/>
                <w:b/>
                <w:bCs/>
                <w:szCs w:val="24"/>
              </w:rPr>
              <w:t>Xav Tau Chaw Nyob</w:t>
            </w:r>
          </w:p>
        </w:tc>
        <w:tc>
          <w:tcPr>
            <w:tcW w:w="8322" w:type="dxa"/>
          </w:tcPr>
          <w:p w14:paraId="7A067A12" w14:textId="77777777" w:rsidR="00EB04A4" w:rsidRPr="00552412" w:rsidRDefault="00EB04A4" w:rsidP="00EB04A4">
            <w:pPr>
              <w:rPr>
                <w:rFonts w:cs="Arial"/>
                <w:szCs w:val="24"/>
              </w:rPr>
            </w:pPr>
            <w:r w:rsidRPr="00552412">
              <w:rPr>
                <w:rFonts w:cs="Arial"/>
                <w:szCs w:val="24"/>
              </w:rPr>
              <w:t xml:space="preserve">Kev </w:t>
            </w:r>
            <w:proofErr w:type="spellStart"/>
            <w:r w:rsidRPr="00552412">
              <w:rPr>
                <w:rFonts w:cs="Arial"/>
                <w:szCs w:val="24"/>
              </w:rPr>
              <w:t>Ua</w:t>
            </w:r>
            <w:proofErr w:type="spellEnd"/>
            <w:r w:rsidRPr="00552412">
              <w:rPr>
                <w:rFonts w:cs="Arial"/>
                <w:szCs w:val="24"/>
              </w:rPr>
              <w:t xml:space="preserve"> </w:t>
            </w:r>
            <w:proofErr w:type="spellStart"/>
            <w:r w:rsidRPr="00552412">
              <w:rPr>
                <w:rFonts w:cs="Arial"/>
                <w:szCs w:val="24"/>
              </w:rPr>
              <w:t>Raws</w:t>
            </w:r>
            <w:proofErr w:type="spellEnd"/>
            <w:r w:rsidRPr="00552412">
              <w:rPr>
                <w:rFonts w:cs="Arial"/>
                <w:szCs w:val="24"/>
              </w:rPr>
              <w:t xml:space="preserve"> Cai</w:t>
            </w:r>
          </w:p>
        </w:tc>
      </w:tr>
      <w:tr w:rsidR="00EB04A4" w:rsidRPr="00092885" w14:paraId="199EBF2A" w14:textId="77777777" w:rsidTr="00552412">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hideMark/>
          </w:tcPr>
          <w:p w14:paraId="612BC1DF" w14:textId="77777777" w:rsidR="00EB04A4" w:rsidRPr="003F785D" w:rsidRDefault="00EB04A4" w:rsidP="00EB04A4">
            <w:pPr>
              <w:spacing w:before="80" w:after="80"/>
              <w:jc w:val="center"/>
              <w:rPr>
                <w:rFonts w:cs="Arial"/>
                <w:b/>
                <w:bCs/>
                <w:color w:val="FFFFFF"/>
                <w:sz w:val="18"/>
                <w:szCs w:val="18"/>
              </w:rPr>
            </w:pPr>
          </w:p>
        </w:tc>
        <w:tc>
          <w:tcPr>
            <w:tcW w:w="3689" w:type="dxa"/>
            <w:hideMark/>
          </w:tcPr>
          <w:p w14:paraId="66B97E8C" w14:textId="77777777" w:rsidR="00EB04A4" w:rsidRPr="00552412" w:rsidRDefault="00EB04A4" w:rsidP="00EB04A4">
            <w:pPr>
              <w:spacing w:before="80" w:after="80"/>
              <w:rPr>
                <w:rFonts w:cs="Arial"/>
                <w:b/>
                <w:bCs/>
                <w:sz w:val="18"/>
                <w:szCs w:val="18"/>
              </w:rPr>
            </w:pPr>
            <w:proofErr w:type="spellStart"/>
            <w:r w:rsidRPr="00552412">
              <w:rPr>
                <w:rFonts w:cs="Arial"/>
                <w:b/>
                <w:bCs/>
                <w:szCs w:val="24"/>
              </w:rPr>
              <w:t>Nyiaj</w:t>
            </w:r>
            <w:proofErr w:type="spellEnd"/>
            <w:r w:rsidRPr="00552412">
              <w:rPr>
                <w:rFonts w:cs="Arial"/>
                <w:b/>
                <w:bCs/>
                <w:szCs w:val="24"/>
              </w:rPr>
              <w:t xml:space="preserve"> </w:t>
            </w:r>
            <w:proofErr w:type="spellStart"/>
            <w:r w:rsidRPr="00552412">
              <w:rPr>
                <w:rFonts w:cs="Arial"/>
                <w:b/>
                <w:bCs/>
                <w:szCs w:val="24"/>
              </w:rPr>
              <w:t>txiag</w:t>
            </w:r>
            <w:proofErr w:type="spellEnd"/>
          </w:p>
        </w:tc>
        <w:tc>
          <w:tcPr>
            <w:tcW w:w="8322" w:type="dxa"/>
          </w:tcPr>
          <w:p w14:paraId="7538A855" w14:textId="77777777" w:rsidR="00EB04A4" w:rsidRPr="00552412" w:rsidRDefault="00EB04A4" w:rsidP="00EB04A4">
            <w:pPr>
              <w:rPr>
                <w:rFonts w:cs="Arial"/>
                <w:szCs w:val="24"/>
              </w:rPr>
            </w:pPr>
            <w:r w:rsidRPr="00552412">
              <w:rPr>
                <w:rFonts w:cs="Arial"/>
                <w:szCs w:val="24"/>
              </w:rPr>
              <w:t>CDBG: $1,329,432</w:t>
            </w:r>
          </w:p>
        </w:tc>
      </w:tr>
      <w:tr w:rsidR="00EB04A4" w:rsidRPr="00092885" w14:paraId="05C1F170" w14:textId="77777777" w:rsidTr="00552412">
        <w:trPr>
          <w:trHeight w:hRule="exact" w:val="910"/>
        </w:trPr>
        <w:tc>
          <w:tcPr>
            <w:tcW w:w="944" w:type="dxa"/>
            <w:vMerge/>
            <w:hideMark/>
          </w:tcPr>
          <w:p w14:paraId="7A187284" w14:textId="77777777" w:rsidR="00EB04A4" w:rsidRPr="003F785D" w:rsidRDefault="00EB04A4" w:rsidP="00EB04A4">
            <w:pPr>
              <w:spacing w:before="80" w:after="80"/>
              <w:jc w:val="center"/>
              <w:rPr>
                <w:rFonts w:cs="Arial"/>
                <w:b/>
                <w:bCs/>
                <w:color w:val="FFFFFF"/>
                <w:sz w:val="18"/>
                <w:szCs w:val="18"/>
              </w:rPr>
            </w:pPr>
          </w:p>
        </w:tc>
        <w:tc>
          <w:tcPr>
            <w:tcW w:w="3689" w:type="dxa"/>
            <w:hideMark/>
          </w:tcPr>
          <w:p w14:paraId="16EE1E01" w14:textId="77777777" w:rsidR="00EB04A4" w:rsidRPr="00552412" w:rsidRDefault="00EB04A4" w:rsidP="00EB04A4">
            <w:pPr>
              <w:spacing w:before="80" w:after="80"/>
              <w:rPr>
                <w:rFonts w:cs="Arial"/>
                <w:b/>
                <w:bCs/>
                <w:sz w:val="18"/>
                <w:szCs w:val="18"/>
              </w:rPr>
            </w:pPr>
            <w:r w:rsidRPr="00552412">
              <w:rPr>
                <w:rFonts w:cs="Arial"/>
                <w:b/>
                <w:bCs/>
                <w:szCs w:val="24"/>
              </w:rPr>
              <w:t xml:space="preserve">Kev </w:t>
            </w:r>
            <w:proofErr w:type="spellStart"/>
            <w:r w:rsidRPr="00552412">
              <w:rPr>
                <w:rFonts w:cs="Arial"/>
                <w:b/>
                <w:bCs/>
                <w:szCs w:val="24"/>
              </w:rPr>
              <w:t>piav</w:t>
            </w:r>
            <w:proofErr w:type="spellEnd"/>
            <w:r w:rsidRPr="00552412">
              <w:rPr>
                <w:rFonts w:cs="Arial"/>
                <w:b/>
                <w:bCs/>
                <w:szCs w:val="24"/>
              </w:rPr>
              <w:t xml:space="preserve"> </w:t>
            </w:r>
            <w:proofErr w:type="spellStart"/>
            <w:r w:rsidRPr="00552412">
              <w:rPr>
                <w:rFonts w:cs="Arial"/>
                <w:b/>
                <w:bCs/>
                <w:szCs w:val="24"/>
              </w:rPr>
              <w:t>qhia</w:t>
            </w:r>
            <w:proofErr w:type="spellEnd"/>
          </w:p>
        </w:tc>
        <w:tc>
          <w:tcPr>
            <w:tcW w:w="8322" w:type="dxa"/>
          </w:tcPr>
          <w:p w14:paraId="4801BD24" w14:textId="77777777" w:rsidR="00EB04A4" w:rsidRPr="00552412" w:rsidRDefault="00EB04A4" w:rsidP="00EB04A4">
            <w:pPr>
              <w:rPr>
                <w:rFonts w:cs="Arial"/>
                <w:szCs w:val="24"/>
              </w:rPr>
            </w:pPr>
            <w:proofErr w:type="spellStart"/>
            <w:r w:rsidRPr="00552412">
              <w:rPr>
                <w:rFonts w:cs="Arial"/>
                <w:szCs w:val="24"/>
              </w:rPr>
              <w:t>Muab</w:t>
            </w:r>
            <w:proofErr w:type="spellEnd"/>
            <w:r w:rsidRPr="00552412">
              <w:rPr>
                <w:rFonts w:cs="Arial"/>
                <w:szCs w:val="24"/>
              </w:rPr>
              <w:t xml:space="preserve"> </w:t>
            </w:r>
            <w:proofErr w:type="spellStart"/>
            <w:r w:rsidRPr="00552412">
              <w:rPr>
                <w:rFonts w:cs="Arial"/>
                <w:szCs w:val="24"/>
              </w:rPr>
              <w:t>kev</w:t>
            </w:r>
            <w:proofErr w:type="spellEnd"/>
            <w:r w:rsidRPr="00552412">
              <w:rPr>
                <w:rFonts w:cs="Arial"/>
                <w:szCs w:val="24"/>
              </w:rPr>
              <w:t xml:space="preserve"> </w:t>
            </w:r>
            <w:proofErr w:type="spellStart"/>
            <w:r w:rsidRPr="00552412">
              <w:rPr>
                <w:rFonts w:cs="Arial"/>
                <w:szCs w:val="24"/>
              </w:rPr>
              <w:t>saib</w:t>
            </w:r>
            <w:proofErr w:type="spellEnd"/>
            <w:r w:rsidRPr="00552412">
              <w:rPr>
                <w:rFonts w:cs="Arial"/>
                <w:szCs w:val="24"/>
              </w:rPr>
              <w:t xml:space="preserve"> </w:t>
            </w:r>
            <w:proofErr w:type="spellStart"/>
            <w:r w:rsidRPr="00552412">
              <w:rPr>
                <w:rFonts w:cs="Arial"/>
                <w:szCs w:val="24"/>
              </w:rPr>
              <w:t>xyuas</w:t>
            </w:r>
            <w:proofErr w:type="spellEnd"/>
            <w:r w:rsidRPr="00552412">
              <w:rPr>
                <w:rFonts w:cs="Arial"/>
                <w:szCs w:val="24"/>
              </w:rPr>
              <w:t xml:space="preserve"> thiab </w:t>
            </w:r>
            <w:proofErr w:type="spellStart"/>
            <w:r w:rsidRPr="00552412">
              <w:rPr>
                <w:rFonts w:cs="Arial"/>
                <w:szCs w:val="24"/>
              </w:rPr>
              <w:t>kev</w:t>
            </w:r>
            <w:proofErr w:type="spellEnd"/>
            <w:r w:rsidRPr="00552412">
              <w:rPr>
                <w:rFonts w:cs="Arial"/>
                <w:szCs w:val="24"/>
              </w:rPr>
              <w:t xml:space="preserve"> </w:t>
            </w:r>
            <w:proofErr w:type="spellStart"/>
            <w:r w:rsidRPr="00552412">
              <w:rPr>
                <w:rFonts w:cs="Arial"/>
                <w:szCs w:val="24"/>
              </w:rPr>
              <w:t>tswj</w:t>
            </w:r>
            <w:proofErr w:type="spellEnd"/>
            <w:r w:rsidRPr="00552412">
              <w:rPr>
                <w:rFonts w:cs="Arial"/>
                <w:szCs w:val="24"/>
              </w:rPr>
              <w:t xml:space="preserve"> </w:t>
            </w:r>
            <w:proofErr w:type="spellStart"/>
            <w:r w:rsidRPr="00552412">
              <w:rPr>
                <w:rFonts w:cs="Arial"/>
                <w:szCs w:val="24"/>
              </w:rPr>
              <w:t>hwm</w:t>
            </w:r>
            <w:proofErr w:type="spellEnd"/>
            <w:r w:rsidRPr="00552412">
              <w:rPr>
                <w:rFonts w:cs="Arial"/>
                <w:szCs w:val="24"/>
              </w:rPr>
              <w:t xml:space="preserve">, </w:t>
            </w:r>
            <w:proofErr w:type="spellStart"/>
            <w:r w:rsidRPr="00552412">
              <w:rPr>
                <w:rFonts w:cs="Arial"/>
                <w:szCs w:val="24"/>
              </w:rPr>
              <w:t>kev</w:t>
            </w:r>
            <w:proofErr w:type="spellEnd"/>
            <w:r w:rsidRPr="00552412">
              <w:rPr>
                <w:rFonts w:cs="Arial"/>
                <w:szCs w:val="24"/>
              </w:rPr>
              <w:t xml:space="preserve"> </w:t>
            </w:r>
            <w:proofErr w:type="spellStart"/>
            <w:r w:rsidRPr="00552412">
              <w:rPr>
                <w:rFonts w:cs="Arial"/>
                <w:szCs w:val="24"/>
              </w:rPr>
              <w:t>npaj</w:t>
            </w:r>
            <w:proofErr w:type="spellEnd"/>
            <w:r w:rsidRPr="00552412">
              <w:rPr>
                <w:rFonts w:cs="Arial"/>
                <w:szCs w:val="24"/>
              </w:rPr>
              <w:t xml:space="preserve">, </w:t>
            </w:r>
            <w:proofErr w:type="spellStart"/>
            <w:r w:rsidRPr="00552412">
              <w:rPr>
                <w:rFonts w:cs="Arial"/>
                <w:szCs w:val="24"/>
              </w:rPr>
              <w:t>kev</w:t>
            </w:r>
            <w:proofErr w:type="spellEnd"/>
            <w:r w:rsidRPr="00552412">
              <w:rPr>
                <w:rFonts w:cs="Arial"/>
                <w:szCs w:val="24"/>
              </w:rPr>
              <w:t xml:space="preserve"> </w:t>
            </w:r>
            <w:proofErr w:type="spellStart"/>
            <w:r w:rsidRPr="00552412">
              <w:rPr>
                <w:rFonts w:cs="Arial"/>
                <w:szCs w:val="24"/>
              </w:rPr>
              <w:t>txuag</w:t>
            </w:r>
            <w:proofErr w:type="spellEnd"/>
            <w:r w:rsidRPr="00552412">
              <w:rPr>
                <w:rFonts w:cs="Arial"/>
                <w:szCs w:val="24"/>
              </w:rPr>
              <w:t xml:space="preserve"> </w:t>
            </w:r>
            <w:proofErr w:type="spellStart"/>
            <w:r w:rsidRPr="00552412">
              <w:rPr>
                <w:rFonts w:cs="Arial"/>
                <w:szCs w:val="24"/>
              </w:rPr>
              <w:t>keeb</w:t>
            </w:r>
            <w:proofErr w:type="spellEnd"/>
            <w:r w:rsidRPr="00552412">
              <w:rPr>
                <w:rFonts w:cs="Arial"/>
                <w:szCs w:val="24"/>
              </w:rPr>
              <w:t xml:space="preserve"> </w:t>
            </w:r>
            <w:proofErr w:type="spellStart"/>
            <w:r w:rsidRPr="00552412">
              <w:rPr>
                <w:rFonts w:cs="Arial"/>
                <w:szCs w:val="24"/>
              </w:rPr>
              <w:t>kwm</w:t>
            </w:r>
            <w:proofErr w:type="spellEnd"/>
            <w:r w:rsidRPr="00552412">
              <w:rPr>
                <w:rFonts w:cs="Arial"/>
                <w:szCs w:val="24"/>
              </w:rPr>
              <w:t xml:space="preserve">, thiab </w:t>
            </w:r>
            <w:proofErr w:type="spellStart"/>
            <w:r w:rsidRPr="00552412">
              <w:rPr>
                <w:rFonts w:cs="Arial"/>
                <w:szCs w:val="24"/>
              </w:rPr>
              <w:t>kev</w:t>
            </w:r>
            <w:proofErr w:type="spellEnd"/>
            <w:r w:rsidRPr="00552412">
              <w:rPr>
                <w:rFonts w:cs="Arial"/>
                <w:szCs w:val="24"/>
              </w:rPr>
              <w:t xml:space="preserve"> </w:t>
            </w:r>
            <w:proofErr w:type="spellStart"/>
            <w:r w:rsidRPr="00552412">
              <w:rPr>
                <w:rFonts w:cs="Arial"/>
                <w:szCs w:val="24"/>
              </w:rPr>
              <w:t>ntsuas</w:t>
            </w:r>
            <w:proofErr w:type="spellEnd"/>
            <w:r w:rsidRPr="00552412">
              <w:rPr>
                <w:rFonts w:cs="Arial"/>
                <w:szCs w:val="24"/>
              </w:rPr>
              <w:t xml:space="preserve"> </w:t>
            </w:r>
            <w:proofErr w:type="spellStart"/>
            <w:r w:rsidRPr="00552412">
              <w:rPr>
                <w:rFonts w:cs="Arial"/>
                <w:szCs w:val="24"/>
              </w:rPr>
              <w:t>ib</w:t>
            </w:r>
            <w:proofErr w:type="spellEnd"/>
            <w:r w:rsidRPr="00552412">
              <w:rPr>
                <w:rFonts w:cs="Arial"/>
                <w:szCs w:val="24"/>
              </w:rPr>
              <w:t xml:space="preserve"> </w:t>
            </w:r>
            <w:proofErr w:type="spellStart"/>
            <w:r w:rsidRPr="00552412">
              <w:rPr>
                <w:rFonts w:cs="Arial"/>
                <w:szCs w:val="24"/>
              </w:rPr>
              <w:t>puag</w:t>
            </w:r>
            <w:proofErr w:type="spellEnd"/>
            <w:r w:rsidRPr="00552412">
              <w:rPr>
                <w:rFonts w:cs="Arial"/>
                <w:szCs w:val="24"/>
              </w:rPr>
              <w:t xml:space="preserve"> </w:t>
            </w:r>
            <w:proofErr w:type="spellStart"/>
            <w:r w:rsidRPr="00552412">
              <w:rPr>
                <w:rFonts w:cs="Arial"/>
                <w:szCs w:val="24"/>
              </w:rPr>
              <w:t>ncig</w:t>
            </w:r>
            <w:proofErr w:type="spellEnd"/>
            <w:r w:rsidRPr="00552412">
              <w:rPr>
                <w:rFonts w:cs="Arial"/>
                <w:szCs w:val="24"/>
              </w:rPr>
              <w:t>.</w:t>
            </w:r>
          </w:p>
        </w:tc>
      </w:tr>
      <w:tr w:rsidR="00EB04A4" w:rsidRPr="00092885" w14:paraId="1C9D0A6B" w14:textId="77777777" w:rsidTr="00552412">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hideMark/>
          </w:tcPr>
          <w:p w14:paraId="7C58039D" w14:textId="77777777" w:rsidR="00EB04A4" w:rsidRPr="003F785D" w:rsidRDefault="00EB04A4" w:rsidP="00EB04A4">
            <w:pPr>
              <w:spacing w:before="80" w:after="80"/>
              <w:jc w:val="center"/>
              <w:rPr>
                <w:rFonts w:cs="Arial"/>
                <w:b/>
                <w:bCs/>
                <w:color w:val="FFFFFF"/>
                <w:sz w:val="18"/>
                <w:szCs w:val="18"/>
              </w:rPr>
            </w:pPr>
          </w:p>
        </w:tc>
        <w:tc>
          <w:tcPr>
            <w:tcW w:w="3689" w:type="dxa"/>
            <w:hideMark/>
          </w:tcPr>
          <w:p w14:paraId="578FAB80" w14:textId="77777777" w:rsidR="00EB04A4" w:rsidRPr="00552412" w:rsidRDefault="00EB04A4" w:rsidP="00EB04A4">
            <w:pPr>
              <w:spacing w:before="80" w:after="80"/>
              <w:rPr>
                <w:rFonts w:cs="Arial"/>
                <w:b/>
                <w:bCs/>
                <w:sz w:val="18"/>
                <w:szCs w:val="18"/>
              </w:rPr>
            </w:pPr>
            <w:proofErr w:type="spellStart"/>
            <w:r w:rsidRPr="00552412">
              <w:rPr>
                <w:rFonts w:cs="Arial"/>
                <w:b/>
                <w:bCs/>
                <w:szCs w:val="24"/>
              </w:rPr>
              <w:t>Hnub</w:t>
            </w:r>
            <w:proofErr w:type="spellEnd"/>
            <w:r w:rsidRPr="00552412">
              <w:rPr>
                <w:rFonts w:cs="Arial"/>
                <w:b/>
                <w:bCs/>
                <w:szCs w:val="24"/>
              </w:rPr>
              <w:t xml:space="preserve"> </w:t>
            </w:r>
            <w:proofErr w:type="spellStart"/>
            <w:r w:rsidRPr="00552412">
              <w:rPr>
                <w:rFonts w:cs="Arial"/>
                <w:b/>
                <w:bCs/>
                <w:szCs w:val="24"/>
              </w:rPr>
              <w:t>tim</w:t>
            </w:r>
            <w:proofErr w:type="spellEnd"/>
          </w:p>
        </w:tc>
        <w:tc>
          <w:tcPr>
            <w:tcW w:w="8322" w:type="dxa"/>
          </w:tcPr>
          <w:p w14:paraId="3DB324F1" w14:textId="77777777" w:rsidR="00EB04A4" w:rsidRPr="00552412" w:rsidRDefault="00EB04A4" w:rsidP="00EB04A4">
            <w:pPr>
              <w:rPr>
                <w:rFonts w:cs="Arial"/>
                <w:szCs w:val="24"/>
              </w:rPr>
            </w:pPr>
            <w:r w:rsidRPr="00552412">
              <w:rPr>
                <w:rFonts w:cs="Arial"/>
                <w:szCs w:val="24"/>
              </w:rPr>
              <w:t>6/30/2026</w:t>
            </w:r>
          </w:p>
        </w:tc>
      </w:tr>
      <w:tr w:rsidR="00EB04A4" w:rsidRPr="00092885" w14:paraId="5474E78A" w14:textId="77777777" w:rsidTr="00552412">
        <w:trPr>
          <w:trHeight w:hRule="exact" w:val="1270"/>
        </w:trPr>
        <w:tc>
          <w:tcPr>
            <w:tcW w:w="944" w:type="dxa"/>
            <w:vMerge/>
            <w:hideMark/>
          </w:tcPr>
          <w:p w14:paraId="4FA56EAE" w14:textId="77777777" w:rsidR="00EB04A4" w:rsidRPr="003F785D" w:rsidRDefault="00EB04A4" w:rsidP="00EB04A4">
            <w:pPr>
              <w:spacing w:before="80" w:after="80"/>
              <w:jc w:val="center"/>
              <w:rPr>
                <w:rFonts w:cs="Arial"/>
                <w:b/>
                <w:bCs/>
                <w:color w:val="FFFFFF"/>
                <w:sz w:val="18"/>
                <w:szCs w:val="18"/>
              </w:rPr>
            </w:pPr>
          </w:p>
        </w:tc>
        <w:tc>
          <w:tcPr>
            <w:tcW w:w="3689" w:type="dxa"/>
            <w:hideMark/>
          </w:tcPr>
          <w:p w14:paraId="1893F1D0" w14:textId="77777777" w:rsidR="00EB04A4" w:rsidRPr="00552412" w:rsidRDefault="00EB04A4" w:rsidP="00EB04A4">
            <w:pPr>
              <w:spacing w:before="80" w:after="80"/>
              <w:rPr>
                <w:rFonts w:cs="Arial"/>
                <w:b/>
                <w:bCs/>
                <w:sz w:val="18"/>
                <w:szCs w:val="18"/>
              </w:rPr>
            </w:pPr>
            <w:proofErr w:type="spellStart"/>
            <w:r w:rsidRPr="00552412">
              <w:rPr>
                <w:rFonts w:cs="Arial"/>
                <w:b/>
                <w:bCs/>
                <w:szCs w:val="24"/>
              </w:rPr>
              <w:t>Kwv</w:t>
            </w:r>
            <w:proofErr w:type="spellEnd"/>
            <w:r w:rsidRPr="00552412">
              <w:rPr>
                <w:rFonts w:cs="Arial"/>
                <w:b/>
                <w:bCs/>
                <w:szCs w:val="24"/>
              </w:rPr>
              <w:t xml:space="preserve"> </w:t>
            </w:r>
            <w:proofErr w:type="spellStart"/>
            <w:r w:rsidRPr="00552412">
              <w:rPr>
                <w:rFonts w:cs="Arial"/>
                <w:b/>
                <w:bCs/>
                <w:szCs w:val="24"/>
              </w:rPr>
              <w:t>yees</w:t>
            </w:r>
            <w:proofErr w:type="spellEnd"/>
            <w:r w:rsidRPr="00552412">
              <w:rPr>
                <w:rFonts w:cs="Arial"/>
                <w:b/>
                <w:bCs/>
                <w:szCs w:val="24"/>
              </w:rPr>
              <w:t xml:space="preserve"> </w:t>
            </w:r>
            <w:proofErr w:type="spellStart"/>
            <w:r w:rsidRPr="00552412">
              <w:rPr>
                <w:rFonts w:cs="Arial"/>
                <w:b/>
                <w:bCs/>
                <w:szCs w:val="24"/>
              </w:rPr>
              <w:t>tus</w:t>
            </w:r>
            <w:proofErr w:type="spellEnd"/>
            <w:r w:rsidRPr="00552412">
              <w:rPr>
                <w:rFonts w:cs="Arial"/>
                <w:b/>
                <w:bCs/>
                <w:szCs w:val="24"/>
              </w:rPr>
              <w:t xml:space="preserve"> naj </w:t>
            </w:r>
            <w:proofErr w:type="spellStart"/>
            <w:r w:rsidRPr="00552412">
              <w:rPr>
                <w:rFonts w:cs="Arial"/>
                <w:b/>
                <w:bCs/>
                <w:szCs w:val="24"/>
              </w:rPr>
              <w:t>npawb</w:t>
            </w:r>
            <w:proofErr w:type="spellEnd"/>
            <w:r w:rsidRPr="00552412">
              <w:rPr>
                <w:rFonts w:cs="Arial"/>
                <w:b/>
                <w:bCs/>
                <w:szCs w:val="24"/>
              </w:rPr>
              <w:t xml:space="preserve"> thiab </w:t>
            </w:r>
            <w:proofErr w:type="spellStart"/>
            <w:r w:rsidRPr="00552412">
              <w:rPr>
                <w:rFonts w:cs="Arial"/>
                <w:b/>
                <w:bCs/>
                <w:szCs w:val="24"/>
              </w:rPr>
              <w:t>hom</w:t>
            </w:r>
            <w:proofErr w:type="spellEnd"/>
            <w:r w:rsidRPr="00552412">
              <w:rPr>
                <w:rFonts w:cs="Arial"/>
                <w:b/>
                <w:bCs/>
                <w:szCs w:val="24"/>
              </w:rPr>
              <w:t xml:space="preserve"> </w:t>
            </w:r>
            <w:proofErr w:type="spellStart"/>
            <w:r w:rsidRPr="00552412">
              <w:rPr>
                <w:rFonts w:cs="Arial"/>
                <w:b/>
                <w:bCs/>
                <w:szCs w:val="24"/>
              </w:rPr>
              <w:t>tsev</w:t>
            </w:r>
            <w:proofErr w:type="spellEnd"/>
            <w:r w:rsidRPr="00552412">
              <w:rPr>
                <w:rFonts w:cs="Arial"/>
                <w:b/>
                <w:bCs/>
                <w:szCs w:val="24"/>
              </w:rPr>
              <w:t xml:space="preserve"> </w:t>
            </w:r>
            <w:proofErr w:type="spellStart"/>
            <w:r w:rsidRPr="00552412">
              <w:rPr>
                <w:rFonts w:cs="Arial"/>
                <w:b/>
                <w:bCs/>
                <w:szCs w:val="24"/>
              </w:rPr>
              <w:t>neeg</w:t>
            </w:r>
            <w:proofErr w:type="spellEnd"/>
            <w:r w:rsidRPr="00552412">
              <w:rPr>
                <w:rFonts w:cs="Arial"/>
                <w:b/>
                <w:bCs/>
                <w:szCs w:val="24"/>
              </w:rPr>
              <w:t xml:space="preserve"> </w:t>
            </w:r>
            <w:proofErr w:type="spellStart"/>
            <w:r w:rsidRPr="00552412">
              <w:rPr>
                <w:rFonts w:cs="Arial"/>
                <w:b/>
                <w:bCs/>
                <w:szCs w:val="24"/>
              </w:rPr>
              <w:t>uas</w:t>
            </w:r>
            <w:proofErr w:type="spellEnd"/>
            <w:r w:rsidRPr="00552412">
              <w:rPr>
                <w:rFonts w:cs="Arial"/>
                <w:b/>
                <w:bCs/>
                <w:szCs w:val="24"/>
              </w:rPr>
              <w:t xml:space="preserve"> </w:t>
            </w:r>
            <w:proofErr w:type="spellStart"/>
            <w:r w:rsidRPr="00552412">
              <w:rPr>
                <w:rFonts w:cs="Arial"/>
                <w:b/>
                <w:bCs/>
                <w:szCs w:val="24"/>
              </w:rPr>
              <w:t>yuav</w:t>
            </w:r>
            <w:proofErr w:type="spellEnd"/>
            <w:r w:rsidRPr="00552412">
              <w:rPr>
                <w:rFonts w:cs="Arial"/>
                <w:b/>
                <w:bCs/>
                <w:szCs w:val="24"/>
              </w:rPr>
              <w:t xml:space="preserve"> tau </w:t>
            </w:r>
            <w:proofErr w:type="spellStart"/>
            <w:r w:rsidRPr="00552412">
              <w:rPr>
                <w:rFonts w:cs="Arial"/>
                <w:b/>
                <w:bCs/>
                <w:szCs w:val="24"/>
              </w:rPr>
              <w:t>txais</w:t>
            </w:r>
            <w:proofErr w:type="spellEnd"/>
            <w:r w:rsidRPr="00552412">
              <w:rPr>
                <w:rFonts w:cs="Arial"/>
                <w:b/>
                <w:bCs/>
                <w:szCs w:val="24"/>
              </w:rPr>
              <w:t xml:space="preserve"> </w:t>
            </w:r>
            <w:proofErr w:type="spellStart"/>
            <w:r w:rsidRPr="00552412">
              <w:rPr>
                <w:rFonts w:cs="Arial"/>
                <w:b/>
                <w:bCs/>
                <w:szCs w:val="24"/>
              </w:rPr>
              <w:t>txiaj</w:t>
            </w:r>
            <w:proofErr w:type="spellEnd"/>
            <w:r w:rsidRPr="00552412">
              <w:rPr>
                <w:rFonts w:cs="Arial"/>
                <w:b/>
                <w:bCs/>
                <w:szCs w:val="24"/>
              </w:rPr>
              <w:t xml:space="preserve"> </w:t>
            </w:r>
            <w:proofErr w:type="spellStart"/>
            <w:r w:rsidRPr="00552412">
              <w:rPr>
                <w:rFonts w:cs="Arial"/>
                <w:b/>
                <w:bCs/>
                <w:szCs w:val="24"/>
              </w:rPr>
              <w:t>ntsig</w:t>
            </w:r>
            <w:proofErr w:type="spellEnd"/>
            <w:r w:rsidRPr="00552412">
              <w:rPr>
                <w:rFonts w:cs="Arial"/>
                <w:b/>
                <w:bCs/>
                <w:szCs w:val="24"/>
              </w:rPr>
              <w:t xml:space="preserve"> </w:t>
            </w:r>
            <w:proofErr w:type="spellStart"/>
            <w:r w:rsidRPr="00552412">
              <w:rPr>
                <w:rFonts w:cs="Arial"/>
                <w:b/>
                <w:bCs/>
                <w:szCs w:val="24"/>
              </w:rPr>
              <w:t>los</w:t>
            </w:r>
            <w:proofErr w:type="spellEnd"/>
            <w:r w:rsidRPr="00552412">
              <w:rPr>
                <w:rFonts w:cs="Arial"/>
                <w:b/>
                <w:bCs/>
                <w:szCs w:val="24"/>
              </w:rPr>
              <w:t xml:space="preserve"> ntawm </w:t>
            </w:r>
            <w:proofErr w:type="spellStart"/>
            <w:r w:rsidRPr="00552412">
              <w:rPr>
                <w:rFonts w:cs="Arial"/>
                <w:b/>
                <w:bCs/>
                <w:szCs w:val="24"/>
              </w:rPr>
              <w:t>cov</w:t>
            </w:r>
            <w:proofErr w:type="spellEnd"/>
            <w:r w:rsidRPr="00552412">
              <w:rPr>
                <w:rFonts w:cs="Arial"/>
                <w:b/>
                <w:bCs/>
                <w:szCs w:val="24"/>
              </w:rPr>
              <w:t xml:space="preserve"> </w:t>
            </w:r>
            <w:proofErr w:type="spellStart"/>
            <w:r w:rsidRPr="00552412">
              <w:rPr>
                <w:rFonts w:cs="Arial"/>
                <w:b/>
                <w:bCs/>
                <w:szCs w:val="24"/>
              </w:rPr>
              <w:t>haujlwm</w:t>
            </w:r>
            <w:proofErr w:type="spellEnd"/>
            <w:r w:rsidRPr="00552412">
              <w:rPr>
                <w:rFonts w:cs="Arial"/>
                <w:b/>
                <w:bCs/>
                <w:szCs w:val="24"/>
              </w:rPr>
              <w:t xml:space="preserve"> </w:t>
            </w:r>
            <w:proofErr w:type="spellStart"/>
            <w:r w:rsidRPr="00552412">
              <w:rPr>
                <w:rFonts w:cs="Arial"/>
                <w:b/>
                <w:bCs/>
                <w:szCs w:val="24"/>
              </w:rPr>
              <w:t>uas</w:t>
            </w:r>
            <w:proofErr w:type="spellEnd"/>
            <w:r w:rsidRPr="00552412">
              <w:rPr>
                <w:rFonts w:cs="Arial"/>
                <w:b/>
                <w:bCs/>
                <w:szCs w:val="24"/>
              </w:rPr>
              <w:t xml:space="preserve"> tau hais </w:t>
            </w:r>
            <w:proofErr w:type="spellStart"/>
            <w:r w:rsidRPr="00552412">
              <w:rPr>
                <w:rFonts w:cs="Arial"/>
                <w:b/>
                <w:bCs/>
                <w:szCs w:val="24"/>
              </w:rPr>
              <w:t>tseg</w:t>
            </w:r>
            <w:proofErr w:type="spellEnd"/>
          </w:p>
        </w:tc>
        <w:tc>
          <w:tcPr>
            <w:tcW w:w="8322" w:type="dxa"/>
          </w:tcPr>
          <w:p w14:paraId="7EB081EA" w14:textId="77777777" w:rsidR="00EB04A4" w:rsidRPr="00552412" w:rsidRDefault="00EB04A4" w:rsidP="00EB04A4">
            <w:pPr>
              <w:rPr>
                <w:rFonts w:cs="Arial"/>
                <w:szCs w:val="24"/>
              </w:rPr>
            </w:pPr>
            <w:r w:rsidRPr="00552412">
              <w:rPr>
                <w:rFonts w:cs="Arial"/>
                <w:szCs w:val="24"/>
              </w:rPr>
              <w:t xml:space="preserve">Lub </w:t>
            </w:r>
            <w:proofErr w:type="spellStart"/>
            <w:r w:rsidRPr="00552412">
              <w:rPr>
                <w:rFonts w:cs="Arial"/>
                <w:szCs w:val="24"/>
              </w:rPr>
              <w:t>hom</w:t>
            </w:r>
            <w:proofErr w:type="spellEnd"/>
            <w:r w:rsidRPr="00552412">
              <w:rPr>
                <w:rFonts w:cs="Arial"/>
                <w:szCs w:val="24"/>
              </w:rPr>
              <w:t xml:space="preserve"> </w:t>
            </w:r>
            <w:proofErr w:type="spellStart"/>
            <w:r w:rsidRPr="00552412">
              <w:rPr>
                <w:rFonts w:cs="Arial"/>
                <w:szCs w:val="24"/>
              </w:rPr>
              <w:t>phiaj</w:t>
            </w:r>
            <w:proofErr w:type="spellEnd"/>
            <w:r w:rsidRPr="00552412">
              <w:rPr>
                <w:rFonts w:cs="Arial"/>
                <w:szCs w:val="24"/>
              </w:rPr>
              <w:t xml:space="preserve"> tau </w:t>
            </w:r>
            <w:proofErr w:type="spellStart"/>
            <w:r w:rsidRPr="00552412">
              <w:rPr>
                <w:rFonts w:cs="Arial"/>
                <w:szCs w:val="24"/>
              </w:rPr>
              <w:t>teev</w:t>
            </w:r>
            <w:proofErr w:type="spellEnd"/>
            <w:r w:rsidRPr="00552412">
              <w:rPr>
                <w:rFonts w:cs="Arial"/>
                <w:szCs w:val="24"/>
              </w:rPr>
              <w:t xml:space="preserve"> </w:t>
            </w:r>
            <w:proofErr w:type="spellStart"/>
            <w:r w:rsidRPr="00552412">
              <w:rPr>
                <w:rFonts w:cs="Arial"/>
                <w:szCs w:val="24"/>
              </w:rPr>
              <w:t>tseg</w:t>
            </w:r>
            <w:proofErr w:type="spellEnd"/>
            <w:r w:rsidRPr="00552412">
              <w:rPr>
                <w:rFonts w:cs="Arial"/>
                <w:szCs w:val="24"/>
              </w:rPr>
              <w:t xml:space="preserve">: </w:t>
            </w:r>
            <w:proofErr w:type="spellStart"/>
            <w:r w:rsidRPr="00552412">
              <w:rPr>
                <w:rFonts w:cs="Arial"/>
                <w:szCs w:val="24"/>
              </w:rPr>
              <w:t>Txhim</w:t>
            </w:r>
            <w:proofErr w:type="spellEnd"/>
            <w:r w:rsidRPr="00552412">
              <w:rPr>
                <w:rFonts w:cs="Arial"/>
                <w:szCs w:val="24"/>
              </w:rPr>
              <w:t xml:space="preserve"> </w:t>
            </w:r>
            <w:proofErr w:type="spellStart"/>
            <w:r w:rsidRPr="00552412">
              <w:rPr>
                <w:rFonts w:cs="Arial"/>
                <w:szCs w:val="24"/>
              </w:rPr>
              <w:t>kho</w:t>
            </w:r>
            <w:proofErr w:type="spellEnd"/>
            <w:r w:rsidRPr="00552412">
              <w:rPr>
                <w:rFonts w:cs="Arial"/>
                <w:szCs w:val="24"/>
              </w:rPr>
              <w:t xml:space="preserve"> </w:t>
            </w:r>
            <w:proofErr w:type="spellStart"/>
            <w:r w:rsidRPr="00552412">
              <w:rPr>
                <w:rFonts w:cs="Arial"/>
                <w:szCs w:val="24"/>
              </w:rPr>
              <w:t>kev</w:t>
            </w:r>
            <w:proofErr w:type="spellEnd"/>
            <w:r w:rsidRPr="00552412">
              <w:rPr>
                <w:rFonts w:cs="Arial"/>
                <w:szCs w:val="24"/>
              </w:rPr>
              <w:t xml:space="preserve"> </w:t>
            </w:r>
            <w:proofErr w:type="spellStart"/>
            <w:r w:rsidRPr="00552412">
              <w:rPr>
                <w:rFonts w:cs="Arial"/>
                <w:szCs w:val="24"/>
              </w:rPr>
              <w:t>tswj</w:t>
            </w:r>
            <w:proofErr w:type="spellEnd"/>
            <w:r w:rsidRPr="00552412">
              <w:rPr>
                <w:rFonts w:cs="Arial"/>
                <w:szCs w:val="24"/>
              </w:rPr>
              <w:t xml:space="preserve"> </w:t>
            </w:r>
            <w:proofErr w:type="spellStart"/>
            <w:r w:rsidRPr="00552412">
              <w:rPr>
                <w:rFonts w:cs="Arial"/>
                <w:szCs w:val="24"/>
              </w:rPr>
              <w:t>hwm</w:t>
            </w:r>
            <w:proofErr w:type="spellEnd"/>
            <w:r w:rsidRPr="00552412">
              <w:rPr>
                <w:rFonts w:cs="Arial"/>
                <w:szCs w:val="24"/>
              </w:rPr>
              <w:t xml:space="preserve"> </w:t>
            </w:r>
            <w:proofErr w:type="spellStart"/>
            <w:r w:rsidRPr="00552412">
              <w:rPr>
                <w:rFonts w:cs="Arial"/>
                <w:szCs w:val="24"/>
              </w:rPr>
              <w:t>nyiaj</w:t>
            </w:r>
            <w:proofErr w:type="spellEnd"/>
            <w:r w:rsidRPr="00552412">
              <w:rPr>
                <w:rFonts w:cs="Arial"/>
                <w:szCs w:val="24"/>
              </w:rPr>
              <w:t xml:space="preserve"> </w:t>
            </w:r>
            <w:proofErr w:type="spellStart"/>
            <w:r w:rsidRPr="00552412">
              <w:rPr>
                <w:rFonts w:cs="Arial"/>
                <w:szCs w:val="24"/>
              </w:rPr>
              <w:t>txiag</w:t>
            </w:r>
            <w:proofErr w:type="spellEnd"/>
            <w:r w:rsidRPr="00552412">
              <w:rPr>
                <w:rFonts w:cs="Arial"/>
                <w:szCs w:val="24"/>
              </w:rPr>
              <w:t xml:space="preserve"> </w:t>
            </w:r>
            <w:proofErr w:type="spellStart"/>
            <w:r w:rsidRPr="00552412">
              <w:rPr>
                <w:rFonts w:cs="Arial"/>
                <w:szCs w:val="24"/>
              </w:rPr>
              <w:t>rau</w:t>
            </w:r>
            <w:proofErr w:type="spellEnd"/>
            <w:r w:rsidRPr="00552412">
              <w:rPr>
                <w:rFonts w:cs="Arial"/>
                <w:szCs w:val="24"/>
              </w:rPr>
              <w:t xml:space="preserve"> </w:t>
            </w:r>
            <w:proofErr w:type="spellStart"/>
            <w:r w:rsidRPr="00552412">
              <w:rPr>
                <w:rFonts w:cs="Arial"/>
                <w:szCs w:val="24"/>
              </w:rPr>
              <w:t>kev</w:t>
            </w:r>
            <w:proofErr w:type="spellEnd"/>
            <w:r w:rsidRPr="00552412">
              <w:rPr>
                <w:rFonts w:cs="Arial"/>
                <w:szCs w:val="24"/>
              </w:rPr>
              <w:t xml:space="preserve"> </w:t>
            </w:r>
            <w:proofErr w:type="spellStart"/>
            <w:r w:rsidRPr="00552412">
              <w:rPr>
                <w:rFonts w:cs="Arial"/>
                <w:szCs w:val="24"/>
              </w:rPr>
              <w:t>txhim</w:t>
            </w:r>
            <w:proofErr w:type="spellEnd"/>
            <w:r w:rsidRPr="00552412">
              <w:rPr>
                <w:rFonts w:cs="Arial"/>
                <w:szCs w:val="24"/>
              </w:rPr>
              <w:t xml:space="preserve"> </w:t>
            </w:r>
            <w:proofErr w:type="spellStart"/>
            <w:r w:rsidRPr="00552412">
              <w:rPr>
                <w:rFonts w:cs="Arial"/>
                <w:szCs w:val="24"/>
              </w:rPr>
              <w:t>kho</w:t>
            </w:r>
            <w:proofErr w:type="spellEnd"/>
            <w:r w:rsidRPr="00552412">
              <w:rPr>
                <w:rFonts w:cs="Arial"/>
                <w:szCs w:val="24"/>
              </w:rPr>
              <w:t xml:space="preserve"> </w:t>
            </w:r>
            <w:proofErr w:type="spellStart"/>
            <w:r w:rsidRPr="00552412">
              <w:rPr>
                <w:rFonts w:cs="Arial"/>
                <w:szCs w:val="24"/>
              </w:rPr>
              <w:t>hauv</w:t>
            </w:r>
            <w:proofErr w:type="spellEnd"/>
            <w:r w:rsidRPr="00552412">
              <w:rPr>
                <w:rFonts w:cs="Arial"/>
                <w:szCs w:val="24"/>
              </w:rPr>
              <w:t xml:space="preserve"> </w:t>
            </w:r>
            <w:proofErr w:type="spellStart"/>
            <w:r w:rsidRPr="00552412">
              <w:rPr>
                <w:rFonts w:cs="Arial"/>
                <w:szCs w:val="24"/>
              </w:rPr>
              <w:t>zej</w:t>
            </w:r>
            <w:proofErr w:type="spellEnd"/>
            <w:r w:rsidRPr="00552412">
              <w:rPr>
                <w:rFonts w:cs="Arial"/>
                <w:szCs w:val="24"/>
              </w:rPr>
              <w:t xml:space="preserve"> </w:t>
            </w:r>
            <w:proofErr w:type="spellStart"/>
            <w:r w:rsidRPr="00552412">
              <w:rPr>
                <w:rFonts w:cs="Arial"/>
                <w:szCs w:val="24"/>
              </w:rPr>
              <w:t>zog</w:t>
            </w:r>
            <w:proofErr w:type="spellEnd"/>
            <w:r w:rsidRPr="00552412">
              <w:rPr>
                <w:rFonts w:cs="Arial"/>
                <w:szCs w:val="24"/>
              </w:rPr>
              <w:t xml:space="preserve">, </w:t>
            </w:r>
            <w:proofErr w:type="spellStart"/>
            <w:r w:rsidRPr="00552412">
              <w:rPr>
                <w:rFonts w:cs="Arial"/>
                <w:szCs w:val="24"/>
              </w:rPr>
              <w:t>vaj</w:t>
            </w:r>
            <w:proofErr w:type="spellEnd"/>
            <w:r w:rsidRPr="00552412">
              <w:rPr>
                <w:rFonts w:cs="Arial"/>
                <w:szCs w:val="24"/>
              </w:rPr>
              <w:t xml:space="preserve"> </w:t>
            </w:r>
            <w:proofErr w:type="spellStart"/>
            <w:r w:rsidRPr="00552412">
              <w:rPr>
                <w:rFonts w:cs="Arial"/>
                <w:szCs w:val="24"/>
              </w:rPr>
              <w:t>tse</w:t>
            </w:r>
            <w:proofErr w:type="spellEnd"/>
            <w:r w:rsidRPr="00552412">
              <w:rPr>
                <w:rFonts w:cs="Arial"/>
                <w:szCs w:val="24"/>
              </w:rPr>
              <w:t xml:space="preserve">, thiab </w:t>
            </w:r>
            <w:proofErr w:type="spellStart"/>
            <w:r w:rsidRPr="00552412">
              <w:rPr>
                <w:rFonts w:cs="Arial"/>
                <w:szCs w:val="24"/>
              </w:rPr>
              <w:t>kev</w:t>
            </w:r>
            <w:proofErr w:type="spellEnd"/>
            <w:r w:rsidRPr="00552412">
              <w:rPr>
                <w:rFonts w:cs="Arial"/>
                <w:szCs w:val="24"/>
              </w:rPr>
              <w:t xml:space="preserve"> </w:t>
            </w:r>
            <w:proofErr w:type="spellStart"/>
            <w:r w:rsidRPr="00552412">
              <w:rPr>
                <w:rFonts w:cs="Arial"/>
                <w:szCs w:val="24"/>
              </w:rPr>
              <w:t>tsis</w:t>
            </w:r>
            <w:proofErr w:type="spellEnd"/>
            <w:r w:rsidRPr="00552412">
              <w:rPr>
                <w:rFonts w:cs="Arial"/>
                <w:szCs w:val="24"/>
              </w:rPr>
              <w:t xml:space="preserve"> muaj </w:t>
            </w:r>
            <w:proofErr w:type="spellStart"/>
            <w:r w:rsidRPr="00552412">
              <w:rPr>
                <w:rFonts w:cs="Arial"/>
                <w:szCs w:val="24"/>
              </w:rPr>
              <w:t>tsev</w:t>
            </w:r>
            <w:proofErr w:type="spellEnd"/>
            <w:r w:rsidRPr="00552412">
              <w:rPr>
                <w:rFonts w:cs="Arial"/>
                <w:szCs w:val="24"/>
              </w:rPr>
              <w:t xml:space="preserve"> nyob </w:t>
            </w:r>
            <w:proofErr w:type="spellStart"/>
            <w:r w:rsidRPr="00552412">
              <w:rPr>
                <w:rFonts w:cs="Arial"/>
                <w:szCs w:val="24"/>
              </w:rPr>
              <w:t>los</w:t>
            </w:r>
            <w:proofErr w:type="spellEnd"/>
            <w:r w:rsidRPr="00552412">
              <w:rPr>
                <w:rFonts w:cs="Arial"/>
                <w:szCs w:val="24"/>
              </w:rPr>
              <w:t xml:space="preserve"> ntawm </w:t>
            </w:r>
            <w:proofErr w:type="spellStart"/>
            <w:r w:rsidRPr="00552412">
              <w:rPr>
                <w:rFonts w:cs="Arial"/>
                <w:szCs w:val="24"/>
              </w:rPr>
              <w:t>kev</w:t>
            </w:r>
            <w:proofErr w:type="spellEnd"/>
            <w:r w:rsidRPr="00552412">
              <w:rPr>
                <w:rFonts w:cs="Arial"/>
                <w:szCs w:val="24"/>
              </w:rPr>
              <w:t xml:space="preserve"> </w:t>
            </w:r>
            <w:proofErr w:type="spellStart"/>
            <w:r w:rsidRPr="00552412">
              <w:rPr>
                <w:rFonts w:cs="Arial"/>
                <w:szCs w:val="24"/>
              </w:rPr>
              <w:t>txhim</w:t>
            </w:r>
            <w:proofErr w:type="spellEnd"/>
            <w:r w:rsidRPr="00552412">
              <w:rPr>
                <w:rFonts w:cs="Arial"/>
                <w:szCs w:val="24"/>
              </w:rPr>
              <w:t xml:space="preserve"> </w:t>
            </w:r>
            <w:proofErr w:type="spellStart"/>
            <w:r w:rsidRPr="00552412">
              <w:rPr>
                <w:rFonts w:cs="Arial"/>
                <w:szCs w:val="24"/>
              </w:rPr>
              <w:t>kho</w:t>
            </w:r>
            <w:proofErr w:type="spellEnd"/>
            <w:r w:rsidRPr="00552412">
              <w:rPr>
                <w:rFonts w:cs="Arial"/>
                <w:szCs w:val="24"/>
              </w:rPr>
              <w:t xml:space="preserve"> </w:t>
            </w:r>
            <w:proofErr w:type="spellStart"/>
            <w:r w:rsidRPr="00552412">
              <w:rPr>
                <w:rFonts w:cs="Arial"/>
                <w:szCs w:val="24"/>
              </w:rPr>
              <w:t>kev</w:t>
            </w:r>
            <w:proofErr w:type="spellEnd"/>
            <w:r w:rsidRPr="00552412">
              <w:rPr>
                <w:rFonts w:cs="Arial"/>
                <w:szCs w:val="24"/>
              </w:rPr>
              <w:t xml:space="preserve"> </w:t>
            </w:r>
            <w:proofErr w:type="spellStart"/>
            <w:r w:rsidRPr="00552412">
              <w:rPr>
                <w:rFonts w:cs="Arial"/>
                <w:szCs w:val="24"/>
              </w:rPr>
              <w:t>koom</w:t>
            </w:r>
            <w:proofErr w:type="spellEnd"/>
            <w:r w:rsidRPr="00552412">
              <w:rPr>
                <w:rFonts w:cs="Arial"/>
                <w:szCs w:val="24"/>
              </w:rPr>
              <w:t xml:space="preserve"> </w:t>
            </w:r>
            <w:proofErr w:type="spellStart"/>
            <w:r w:rsidRPr="00552412">
              <w:rPr>
                <w:rFonts w:cs="Arial"/>
                <w:szCs w:val="24"/>
              </w:rPr>
              <w:t>tes</w:t>
            </w:r>
            <w:proofErr w:type="spellEnd"/>
            <w:r w:rsidRPr="00552412">
              <w:rPr>
                <w:rFonts w:cs="Arial"/>
                <w:szCs w:val="24"/>
              </w:rPr>
              <w:t xml:space="preserve"> </w:t>
            </w:r>
            <w:proofErr w:type="spellStart"/>
            <w:r w:rsidRPr="00552412">
              <w:rPr>
                <w:rFonts w:cs="Arial"/>
                <w:szCs w:val="24"/>
              </w:rPr>
              <w:t>hauv</w:t>
            </w:r>
            <w:proofErr w:type="spellEnd"/>
            <w:r w:rsidRPr="00552412">
              <w:rPr>
                <w:rFonts w:cs="Arial"/>
                <w:szCs w:val="24"/>
              </w:rPr>
              <w:t xml:space="preserve"> </w:t>
            </w:r>
            <w:proofErr w:type="spellStart"/>
            <w:r w:rsidRPr="00552412">
              <w:rPr>
                <w:rFonts w:cs="Arial"/>
                <w:szCs w:val="24"/>
              </w:rPr>
              <w:t>zej</w:t>
            </w:r>
            <w:proofErr w:type="spellEnd"/>
            <w:r w:rsidRPr="00552412">
              <w:rPr>
                <w:rFonts w:cs="Arial"/>
                <w:szCs w:val="24"/>
              </w:rPr>
              <w:t xml:space="preserve"> </w:t>
            </w:r>
            <w:proofErr w:type="spellStart"/>
            <w:r w:rsidRPr="00552412">
              <w:rPr>
                <w:rFonts w:cs="Arial"/>
                <w:szCs w:val="24"/>
              </w:rPr>
              <w:t>zog</w:t>
            </w:r>
            <w:proofErr w:type="spellEnd"/>
            <w:r w:rsidRPr="00552412">
              <w:rPr>
                <w:rFonts w:cs="Arial"/>
                <w:szCs w:val="24"/>
              </w:rPr>
              <w:t>.</w:t>
            </w:r>
          </w:p>
        </w:tc>
      </w:tr>
      <w:tr w:rsidR="00EB04A4" w:rsidRPr="00092885" w14:paraId="4A10436C" w14:textId="77777777" w:rsidTr="00552412">
        <w:trPr>
          <w:cnfStyle w:val="000000010000" w:firstRow="0" w:lastRow="0" w:firstColumn="0" w:lastColumn="0" w:oddVBand="0" w:evenVBand="0" w:oddHBand="0" w:evenHBand="1" w:firstRowFirstColumn="0" w:firstRowLastColumn="0" w:lastRowFirstColumn="0" w:lastRowLastColumn="0"/>
          <w:trHeight w:hRule="exact" w:val="424"/>
        </w:trPr>
        <w:tc>
          <w:tcPr>
            <w:tcW w:w="944" w:type="dxa"/>
            <w:vMerge/>
            <w:hideMark/>
          </w:tcPr>
          <w:p w14:paraId="23E38AF3" w14:textId="77777777" w:rsidR="00EB04A4" w:rsidRPr="003F785D" w:rsidRDefault="00EB04A4" w:rsidP="00EB04A4">
            <w:pPr>
              <w:spacing w:before="80" w:after="80"/>
              <w:jc w:val="center"/>
              <w:rPr>
                <w:rFonts w:cs="Arial"/>
                <w:b/>
                <w:bCs/>
                <w:color w:val="FFFFFF"/>
                <w:sz w:val="18"/>
                <w:szCs w:val="18"/>
              </w:rPr>
            </w:pPr>
          </w:p>
        </w:tc>
        <w:tc>
          <w:tcPr>
            <w:tcW w:w="3689" w:type="dxa"/>
            <w:hideMark/>
          </w:tcPr>
          <w:p w14:paraId="6B5662BE" w14:textId="77777777" w:rsidR="00EB04A4" w:rsidRPr="00552412" w:rsidRDefault="00EB04A4" w:rsidP="00EB04A4">
            <w:pPr>
              <w:spacing w:before="80" w:after="80"/>
              <w:rPr>
                <w:rFonts w:cs="Arial"/>
                <w:b/>
                <w:bCs/>
                <w:sz w:val="18"/>
                <w:szCs w:val="18"/>
              </w:rPr>
            </w:pPr>
            <w:r w:rsidRPr="00552412">
              <w:rPr>
                <w:rFonts w:cs="Arial"/>
                <w:b/>
                <w:bCs/>
                <w:szCs w:val="24"/>
              </w:rPr>
              <w:t xml:space="preserve">Qhov chaw </w:t>
            </w:r>
            <w:proofErr w:type="spellStart"/>
            <w:r w:rsidRPr="00552412">
              <w:rPr>
                <w:rFonts w:cs="Arial"/>
                <w:b/>
                <w:bCs/>
                <w:szCs w:val="24"/>
              </w:rPr>
              <w:t>piav</w:t>
            </w:r>
            <w:proofErr w:type="spellEnd"/>
            <w:r w:rsidRPr="00552412">
              <w:rPr>
                <w:rFonts w:cs="Arial"/>
                <w:b/>
                <w:bCs/>
                <w:szCs w:val="24"/>
              </w:rPr>
              <w:t xml:space="preserve"> </w:t>
            </w:r>
            <w:proofErr w:type="spellStart"/>
            <w:r w:rsidRPr="00552412">
              <w:rPr>
                <w:rFonts w:cs="Arial"/>
                <w:b/>
                <w:bCs/>
                <w:szCs w:val="24"/>
              </w:rPr>
              <w:t>qhia</w:t>
            </w:r>
            <w:proofErr w:type="spellEnd"/>
          </w:p>
        </w:tc>
        <w:tc>
          <w:tcPr>
            <w:tcW w:w="8322" w:type="dxa"/>
          </w:tcPr>
          <w:p w14:paraId="6C170463" w14:textId="77777777" w:rsidR="00EB04A4" w:rsidRPr="00552412" w:rsidRDefault="0044432E" w:rsidP="00EB04A4">
            <w:pPr>
              <w:rPr>
                <w:rFonts w:cs="Arial"/>
                <w:szCs w:val="24"/>
              </w:rPr>
            </w:pPr>
            <w:r w:rsidRPr="00552412">
              <w:rPr>
                <w:rFonts w:cs="Arial"/>
                <w:szCs w:val="24"/>
              </w:rPr>
              <w:t>2600 Fresno Street, Fresno CA 93721</w:t>
            </w:r>
          </w:p>
        </w:tc>
      </w:tr>
      <w:tr w:rsidR="00EB04A4" w:rsidRPr="00092885" w14:paraId="3718C1DF" w14:textId="77777777" w:rsidTr="00552412">
        <w:trPr>
          <w:trHeight w:hRule="exact" w:val="442"/>
        </w:trPr>
        <w:tc>
          <w:tcPr>
            <w:tcW w:w="944" w:type="dxa"/>
            <w:vMerge/>
            <w:hideMark/>
          </w:tcPr>
          <w:p w14:paraId="6CF77101" w14:textId="77777777" w:rsidR="00EB04A4" w:rsidRPr="003F785D" w:rsidRDefault="00EB04A4" w:rsidP="00EB04A4">
            <w:pPr>
              <w:spacing w:before="80" w:after="80"/>
              <w:jc w:val="center"/>
              <w:rPr>
                <w:rFonts w:cs="Arial"/>
                <w:b/>
                <w:bCs/>
                <w:color w:val="FFFFFF"/>
                <w:sz w:val="18"/>
                <w:szCs w:val="18"/>
              </w:rPr>
            </w:pPr>
          </w:p>
        </w:tc>
        <w:tc>
          <w:tcPr>
            <w:tcW w:w="3689" w:type="dxa"/>
            <w:hideMark/>
          </w:tcPr>
          <w:p w14:paraId="6BB72D58" w14:textId="77777777" w:rsidR="00EB04A4" w:rsidRPr="00552412" w:rsidRDefault="00EB04A4" w:rsidP="00EB04A4">
            <w:pPr>
              <w:spacing w:before="80" w:after="80"/>
              <w:rPr>
                <w:rFonts w:cs="Arial"/>
                <w:b/>
                <w:bCs/>
                <w:sz w:val="18"/>
                <w:szCs w:val="18"/>
              </w:rPr>
            </w:pPr>
            <w:r w:rsidRPr="00552412">
              <w:rPr>
                <w:rFonts w:cs="Arial"/>
                <w:b/>
                <w:bCs/>
                <w:szCs w:val="24"/>
              </w:rPr>
              <w:t xml:space="preserve">Kev </w:t>
            </w:r>
            <w:proofErr w:type="spellStart"/>
            <w:r w:rsidRPr="00552412">
              <w:rPr>
                <w:rFonts w:cs="Arial"/>
                <w:b/>
                <w:bCs/>
                <w:szCs w:val="24"/>
              </w:rPr>
              <w:t>Npaj</w:t>
            </w:r>
            <w:proofErr w:type="spellEnd"/>
            <w:r w:rsidRPr="00552412">
              <w:rPr>
                <w:rFonts w:cs="Arial"/>
                <w:b/>
                <w:bCs/>
                <w:szCs w:val="24"/>
              </w:rPr>
              <w:t xml:space="preserve"> </w:t>
            </w:r>
            <w:proofErr w:type="spellStart"/>
            <w:r w:rsidRPr="00552412">
              <w:rPr>
                <w:rFonts w:cs="Arial"/>
                <w:b/>
                <w:bCs/>
                <w:szCs w:val="24"/>
              </w:rPr>
              <w:t>Ua</w:t>
            </w:r>
            <w:proofErr w:type="spellEnd"/>
            <w:r w:rsidRPr="00552412">
              <w:rPr>
                <w:rFonts w:cs="Arial"/>
                <w:b/>
                <w:bCs/>
                <w:szCs w:val="24"/>
              </w:rPr>
              <w:t xml:space="preserve"> </w:t>
            </w:r>
            <w:proofErr w:type="spellStart"/>
            <w:r w:rsidRPr="00552412">
              <w:rPr>
                <w:rFonts w:cs="Arial"/>
                <w:b/>
                <w:bCs/>
                <w:szCs w:val="24"/>
              </w:rPr>
              <w:t>Haujlwm</w:t>
            </w:r>
            <w:proofErr w:type="spellEnd"/>
          </w:p>
        </w:tc>
        <w:tc>
          <w:tcPr>
            <w:tcW w:w="8322" w:type="dxa"/>
          </w:tcPr>
          <w:p w14:paraId="6D537E14" w14:textId="77777777" w:rsidR="00EB04A4" w:rsidRPr="00552412" w:rsidRDefault="00EB04A4" w:rsidP="00EB04A4">
            <w:pPr>
              <w:rPr>
                <w:rFonts w:cs="Arial"/>
                <w:szCs w:val="24"/>
              </w:rPr>
            </w:pPr>
            <w:r w:rsidRPr="00552412">
              <w:rPr>
                <w:rFonts w:cs="Arial"/>
                <w:szCs w:val="24"/>
              </w:rPr>
              <w:t>21A: General Administration (24 CFR 570.206)</w:t>
            </w:r>
          </w:p>
        </w:tc>
      </w:tr>
    </w:tbl>
    <w:p w14:paraId="4BD2648C" w14:textId="77777777" w:rsidR="00BD4FE6" w:rsidRDefault="00BD4FE6"/>
    <w:tbl>
      <w:tblPr>
        <w:tblStyle w:val="Style1"/>
        <w:tblW w:w="12955" w:type="dxa"/>
        <w:tblLook w:val="04A0" w:firstRow="1" w:lastRow="0" w:firstColumn="1" w:lastColumn="0" w:noHBand="0" w:noVBand="1"/>
      </w:tblPr>
      <w:tblGrid>
        <w:gridCol w:w="944"/>
        <w:gridCol w:w="3689"/>
        <w:gridCol w:w="8322"/>
      </w:tblGrid>
      <w:tr w:rsidR="001E76D2" w:rsidRPr="00092885" w14:paraId="335330F6" w14:textId="77777777" w:rsidTr="00BE03FE">
        <w:trPr>
          <w:cnfStyle w:val="100000000000" w:firstRow="1" w:lastRow="0" w:firstColumn="0" w:lastColumn="0" w:oddVBand="0" w:evenVBand="0" w:oddHBand="0" w:evenHBand="0" w:firstRowFirstColumn="0" w:firstRowLastColumn="0" w:lastRowFirstColumn="0" w:lastRowLastColumn="0"/>
          <w:trHeight w:hRule="exact" w:val="442"/>
        </w:trPr>
        <w:tc>
          <w:tcPr>
            <w:tcW w:w="944" w:type="dxa"/>
            <w:vMerge w:val="restart"/>
            <w:hideMark/>
          </w:tcPr>
          <w:p w14:paraId="61683536" w14:textId="77777777" w:rsidR="001E76D2" w:rsidRPr="003F785D" w:rsidRDefault="001E76D2" w:rsidP="001E76D2">
            <w:pPr>
              <w:spacing w:before="80" w:after="80"/>
              <w:jc w:val="center"/>
              <w:rPr>
                <w:rFonts w:cs="Arial"/>
                <w:b w:val="0"/>
                <w:bCs/>
                <w:color w:val="FFFFFF"/>
                <w:sz w:val="18"/>
                <w:szCs w:val="18"/>
              </w:rPr>
            </w:pPr>
            <w:r>
              <w:rPr>
                <w:rFonts w:cs="Arial"/>
                <w:bCs/>
                <w:color w:val="FFFFFF"/>
                <w:szCs w:val="24"/>
              </w:rPr>
              <w:t>14</w:t>
            </w:r>
          </w:p>
        </w:tc>
        <w:tc>
          <w:tcPr>
            <w:tcW w:w="3689" w:type="dxa"/>
            <w:hideMark/>
          </w:tcPr>
          <w:p w14:paraId="75CE3719" w14:textId="77777777" w:rsidR="001E76D2" w:rsidRPr="00BE03FE" w:rsidRDefault="001E76D2" w:rsidP="001E76D2">
            <w:pPr>
              <w:spacing w:before="80" w:after="80"/>
              <w:rPr>
                <w:rFonts w:cs="Arial"/>
                <w:b w:val="0"/>
                <w:bCs/>
                <w:sz w:val="18"/>
                <w:szCs w:val="18"/>
              </w:rPr>
            </w:pPr>
            <w:r w:rsidRPr="00BE03FE">
              <w:rPr>
                <w:rFonts w:cs="Arial"/>
                <w:bCs/>
                <w:szCs w:val="24"/>
              </w:rPr>
              <w:t xml:space="preserve">Lub </w:t>
            </w:r>
            <w:proofErr w:type="spellStart"/>
            <w:r w:rsidRPr="00BE03FE">
              <w:rPr>
                <w:rFonts w:cs="Arial"/>
                <w:bCs/>
                <w:szCs w:val="24"/>
              </w:rPr>
              <w:t>npe</w:t>
            </w:r>
            <w:proofErr w:type="spellEnd"/>
            <w:r w:rsidRPr="00BE03FE">
              <w:rPr>
                <w:rFonts w:cs="Arial"/>
                <w:bCs/>
                <w:szCs w:val="24"/>
              </w:rPr>
              <w:t xml:space="preserve"> qhov project</w:t>
            </w:r>
          </w:p>
        </w:tc>
        <w:tc>
          <w:tcPr>
            <w:tcW w:w="8322" w:type="dxa"/>
          </w:tcPr>
          <w:p w14:paraId="0324BC29" w14:textId="77777777" w:rsidR="001E76D2" w:rsidRPr="00BE03FE" w:rsidRDefault="001E76D2" w:rsidP="001E76D2">
            <w:pPr>
              <w:rPr>
                <w:rFonts w:cs="Arial"/>
                <w:szCs w:val="24"/>
              </w:rPr>
            </w:pPr>
            <w:r w:rsidRPr="00BE03FE">
              <w:rPr>
                <w:rFonts w:cs="Arial"/>
                <w:szCs w:val="24"/>
              </w:rPr>
              <w:t xml:space="preserve">Lub </w:t>
            </w:r>
            <w:proofErr w:type="spellStart"/>
            <w:r w:rsidRPr="00BE03FE">
              <w:rPr>
                <w:rFonts w:cs="Arial"/>
                <w:szCs w:val="24"/>
              </w:rPr>
              <w:t>Tsev</w:t>
            </w:r>
            <w:proofErr w:type="spellEnd"/>
            <w:r w:rsidRPr="00BE03FE">
              <w:rPr>
                <w:rFonts w:cs="Arial"/>
                <w:szCs w:val="24"/>
              </w:rPr>
              <w:t xml:space="preserve"> </w:t>
            </w:r>
            <w:proofErr w:type="spellStart"/>
            <w:r w:rsidRPr="00BE03FE">
              <w:rPr>
                <w:rFonts w:cs="Arial"/>
                <w:szCs w:val="24"/>
              </w:rPr>
              <w:t>Ncaj</w:t>
            </w:r>
            <w:proofErr w:type="spellEnd"/>
            <w:r w:rsidRPr="00BE03FE">
              <w:rPr>
                <w:rFonts w:cs="Arial"/>
                <w:szCs w:val="24"/>
              </w:rPr>
              <w:t xml:space="preserve"> </w:t>
            </w:r>
            <w:proofErr w:type="spellStart"/>
            <w:r w:rsidRPr="00BE03FE">
              <w:rPr>
                <w:rFonts w:cs="Arial"/>
                <w:szCs w:val="24"/>
              </w:rPr>
              <w:t>Ncees</w:t>
            </w:r>
            <w:proofErr w:type="spellEnd"/>
          </w:p>
        </w:tc>
      </w:tr>
      <w:tr w:rsidR="001E76D2" w:rsidRPr="00092885" w14:paraId="36358BAF" w14:textId="77777777" w:rsidTr="00BE03FE">
        <w:trPr>
          <w:trHeight w:hRule="exact" w:val="450"/>
        </w:trPr>
        <w:tc>
          <w:tcPr>
            <w:tcW w:w="944" w:type="dxa"/>
            <w:vMerge/>
            <w:hideMark/>
          </w:tcPr>
          <w:p w14:paraId="198A0C76" w14:textId="77777777" w:rsidR="001E76D2" w:rsidRPr="003F785D" w:rsidRDefault="001E76D2" w:rsidP="001E76D2">
            <w:pPr>
              <w:spacing w:before="80" w:after="80"/>
              <w:jc w:val="center"/>
              <w:rPr>
                <w:rFonts w:cs="Arial"/>
                <w:b/>
                <w:bCs/>
                <w:color w:val="FFFFFF"/>
                <w:sz w:val="18"/>
                <w:szCs w:val="18"/>
              </w:rPr>
            </w:pPr>
          </w:p>
        </w:tc>
        <w:tc>
          <w:tcPr>
            <w:tcW w:w="3689" w:type="dxa"/>
            <w:hideMark/>
          </w:tcPr>
          <w:p w14:paraId="600CD319" w14:textId="77777777" w:rsidR="001E76D2" w:rsidRPr="00BE03FE" w:rsidRDefault="001E76D2" w:rsidP="001E76D2">
            <w:pPr>
              <w:spacing w:before="80" w:after="80"/>
              <w:rPr>
                <w:rFonts w:cs="Arial"/>
                <w:b/>
                <w:bCs/>
                <w:sz w:val="18"/>
                <w:szCs w:val="18"/>
              </w:rPr>
            </w:pPr>
            <w:r w:rsidRPr="00BE03FE">
              <w:rPr>
                <w:rFonts w:cs="Arial"/>
                <w:b/>
                <w:bCs/>
                <w:szCs w:val="24"/>
              </w:rPr>
              <w:t xml:space="preserve">Lub </w:t>
            </w:r>
            <w:proofErr w:type="spellStart"/>
            <w:r w:rsidRPr="00BE03FE">
              <w:rPr>
                <w:rFonts w:cs="Arial"/>
                <w:b/>
                <w:bCs/>
                <w:szCs w:val="24"/>
              </w:rPr>
              <w:t>hom</w:t>
            </w:r>
            <w:proofErr w:type="spellEnd"/>
            <w:r w:rsidRPr="00BE03FE">
              <w:rPr>
                <w:rFonts w:cs="Arial"/>
                <w:b/>
                <w:bCs/>
                <w:szCs w:val="24"/>
              </w:rPr>
              <w:t xml:space="preserve"> </w:t>
            </w:r>
            <w:proofErr w:type="spellStart"/>
            <w:r w:rsidRPr="00BE03FE">
              <w:rPr>
                <w:rFonts w:cs="Arial"/>
                <w:b/>
                <w:bCs/>
                <w:szCs w:val="24"/>
              </w:rPr>
              <w:t>phiaj</w:t>
            </w:r>
            <w:proofErr w:type="spellEnd"/>
          </w:p>
        </w:tc>
        <w:tc>
          <w:tcPr>
            <w:tcW w:w="8322" w:type="dxa"/>
          </w:tcPr>
          <w:p w14:paraId="670B43D1" w14:textId="77777777" w:rsidR="001E76D2" w:rsidRPr="00BE03FE" w:rsidRDefault="001E76D2" w:rsidP="001E76D2">
            <w:pPr>
              <w:rPr>
                <w:rFonts w:cs="Arial"/>
                <w:szCs w:val="24"/>
              </w:rPr>
            </w:pPr>
            <w:proofErr w:type="spellStart"/>
            <w:r w:rsidRPr="00BE03FE">
              <w:rPr>
                <w:rFonts w:cs="Arial"/>
                <w:szCs w:val="24"/>
              </w:rPr>
              <w:t>Hauv</w:t>
            </w:r>
            <w:proofErr w:type="spellEnd"/>
            <w:r w:rsidRPr="00BE03FE">
              <w:rPr>
                <w:rFonts w:cs="Arial"/>
                <w:szCs w:val="24"/>
              </w:rPr>
              <w:t xml:space="preserve"> </w:t>
            </w:r>
            <w:proofErr w:type="spellStart"/>
            <w:r w:rsidRPr="00BE03FE">
              <w:rPr>
                <w:rFonts w:cs="Arial"/>
                <w:szCs w:val="24"/>
              </w:rPr>
              <w:t>nroog</w:t>
            </w:r>
            <w:proofErr w:type="spellEnd"/>
          </w:p>
        </w:tc>
      </w:tr>
      <w:tr w:rsidR="001E76D2" w:rsidRPr="00092885" w14:paraId="18E509A0" w14:textId="77777777" w:rsidTr="00BE03FE">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hideMark/>
          </w:tcPr>
          <w:p w14:paraId="3F3C7B7C" w14:textId="77777777" w:rsidR="001E76D2" w:rsidRPr="003F785D" w:rsidRDefault="001E76D2" w:rsidP="001E76D2">
            <w:pPr>
              <w:spacing w:before="80" w:after="80"/>
              <w:jc w:val="center"/>
              <w:rPr>
                <w:rFonts w:cs="Arial"/>
                <w:b/>
                <w:bCs/>
                <w:color w:val="FFFFFF"/>
                <w:sz w:val="18"/>
                <w:szCs w:val="18"/>
              </w:rPr>
            </w:pPr>
          </w:p>
        </w:tc>
        <w:tc>
          <w:tcPr>
            <w:tcW w:w="3689" w:type="dxa"/>
            <w:hideMark/>
          </w:tcPr>
          <w:p w14:paraId="0E5A25C2" w14:textId="77777777" w:rsidR="001E76D2" w:rsidRPr="00BE03FE" w:rsidRDefault="001E76D2" w:rsidP="001E76D2">
            <w:pPr>
              <w:spacing w:before="80" w:after="80"/>
              <w:rPr>
                <w:rFonts w:cs="Arial"/>
                <w:b/>
                <w:bCs/>
                <w:sz w:val="18"/>
                <w:szCs w:val="18"/>
              </w:rPr>
            </w:pPr>
            <w:proofErr w:type="spellStart"/>
            <w:r w:rsidRPr="00BE03FE">
              <w:rPr>
                <w:rFonts w:cs="Arial"/>
                <w:b/>
                <w:bCs/>
                <w:szCs w:val="24"/>
              </w:rPr>
              <w:t>Cov</w:t>
            </w:r>
            <w:proofErr w:type="spellEnd"/>
            <w:r w:rsidRPr="00BE03FE">
              <w:rPr>
                <w:rFonts w:cs="Arial"/>
                <w:b/>
                <w:bCs/>
                <w:szCs w:val="24"/>
              </w:rPr>
              <w:t xml:space="preserve"> </w:t>
            </w:r>
            <w:proofErr w:type="spellStart"/>
            <w:r w:rsidRPr="00BE03FE">
              <w:rPr>
                <w:rFonts w:cs="Arial"/>
                <w:b/>
                <w:bCs/>
                <w:szCs w:val="24"/>
              </w:rPr>
              <w:t>hom</w:t>
            </w:r>
            <w:proofErr w:type="spellEnd"/>
            <w:r w:rsidRPr="00BE03FE">
              <w:rPr>
                <w:rFonts w:cs="Arial"/>
                <w:b/>
                <w:bCs/>
                <w:szCs w:val="24"/>
              </w:rPr>
              <w:t xml:space="preserve"> </w:t>
            </w:r>
            <w:proofErr w:type="spellStart"/>
            <w:r w:rsidRPr="00BE03FE">
              <w:rPr>
                <w:rFonts w:cs="Arial"/>
                <w:b/>
                <w:bCs/>
                <w:szCs w:val="24"/>
              </w:rPr>
              <w:t>phiaj</w:t>
            </w:r>
            <w:proofErr w:type="spellEnd"/>
            <w:r w:rsidRPr="00BE03FE">
              <w:rPr>
                <w:rFonts w:cs="Arial"/>
                <w:b/>
                <w:bCs/>
                <w:szCs w:val="24"/>
              </w:rPr>
              <w:t xml:space="preserve"> </w:t>
            </w:r>
            <w:proofErr w:type="spellStart"/>
            <w:r w:rsidRPr="00BE03FE">
              <w:rPr>
                <w:rFonts w:cs="Arial"/>
                <w:b/>
                <w:bCs/>
                <w:szCs w:val="24"/>
              </w:rPr>
              <w:t>txhawb</w:t>
            </w:r>
            <w:proofErr w:type="spellEnd"/>
            <w:r w:rsidRPr="00BE03FE">
              <w:rPr>
                <w:rFonts w:cs="Arial"/>
                <w:b/>
                <w:bCs/>
                <w:szCs w:val="24"/>
              </w:rPr>
              <w:t xml:space="preserve"> </w:t>
            </w:r>
            <w:proofErr w:type="spellStart"/>
            <w:r w:rsidRPr="00BE03FE">
              <w:rPr>
                <w:rFonts w:cs="Arial"/>
                <w:b/>
                <w:bCs/>
                <w:szCs w:val="24"/>
              </w:rPr>
              <w:t>nqa</w:t>
            </w:r>
            <w:proofErr w:type="spellEnd"/>
          </w:p>
        </w:tc>
        <w:tc>
          <w:tcPr>
            <w:tcW w:w="8322" w:type="dxa"/>
          </w:tcPr>
          <w:p w14:paraId="3367318F" w14:textId="77777777" w:rsidR="001E76D2" w:rsidRPr="00BE03FE" w:rsidRDefault="001E76D2" w:rsidP="001E76D2">
            <w:pPr>
              <w:rPr>
                <w:rFonts w:cs="Arial"/>
                <w:szCs w:val="24"/>
              </w:rPr>
            </w:pPr>
            <w:r w:rsidRPr="00BE03FE">
              <w:rPr>
                <w:rFonts w:cs="Arial"/>
                <w:szCs w:val="24"/>
              </w:rPr>
              <w:t xml:space="preserve">Lub </w:t>
            </w:r>
            <w:proofErr w:type="spellStart"/>
            <w:r w:rsidRPr="00BE03FE">
              <w:rPr>
                <w:rFonts w:cs="Arial"/>
                <w:szCs w:val="24"/>
              </w:rPr>
              <w:t>Tsev</w:t>
            </w:r>
            <w:proofErr w:type="spellEnd"/>
            <w:r w:rsidRPr="00BE03FE">
              <w:rPr>
                <w:rFonts w:cs="Arial"/>
                <w:szCs w:val="24"/>
              </w:rPr>
              <w:t xml:space="preserve"> </w:t>
            </w:r>
            <w:proofErr w:type="spellStart"/>
            <w:r w:rsidRPr="00BE03FE">
              <w:rPr>
                <w:rFonts w:cs="Arial"/>
                <w:szCs w:val="24"/>
              </w:rPr>
              <w:t>Ncaj</w:t>
            </w:r>
            <w:proofErr w:type="spellEnd"/>
            <w:r w:rsidRPr="00BE03FE">
              <w:rPr>
                <w:rFonts w:cs="Arial"/>
                <w:szCs w:val="24"/>
              </w:rPr>
              <w:t xml:space="preserve"> </w:t>
            </w:r>
            <w:proofErr w:type="spellStart"/>
            <w:r w:rsidRPr="00BE03FE">
              <w:rPr>
                <w:rFonts w:cs="Arial"/>
                <w:szCs w:val="24"/>
              </w:rPr>
              <w:t>Ncees</w:t>
            </w:r>
            <w:proofErr w:type="spellEnd"/>
          </w:p>
        </w:tc>
      </w:tr>
      <w:tr w:rsidR="001E76D2" w:rsidRPr="00092885" w14:paraId="315A33A2" w14:textId="77777777" w:rsidTr="00BE03FE">
        <w:trPr>
          <w:trHeight w:hRule="exact" w:val="450"/>
        </w:trPr>
        <w:tc>
          <w:tcPr>
            <w:tcW w:w="944" w:type="dxa"/>
            <w:vMerge/>
            <w:hideMark/>
          </w:tcPr>
          <w:p w14:paraId="25AF0E53" w14:textId="77777777" w:rsidR="001E76D2" w:rsidRPr="003F785D" w:rsidRDefault="001E76D2" w:rsidP="001E76D2">
            <w:pPr>
              <w:spacing w:before="80" w:after="80"/>
              <w:jc w:val="center"/>
              <w:rPr>
                <w:rFonts w:cs="Arial"/>
                <w:b/>
                <w:bCs/>
                <w:color w:val="FFFFFF"/>
                <w:sz w:val="18"/>
                <w:szCs w:val="18"/>
              </w:rPr>
            </w:pPr>
          </w:p>
        </w:tc>
        <w:tc>
          <w:tcPr>
            <w:tcW w:w="3689" w:type="dxa"/>
            <w:hideMark/>
          </w:tcPr>
          <w:p w14:paraId="47C55FC4" w14:textId="77777777" w:rsidR="001E76D2" w:rsidRPr="00BE03FE" w:rsidRDefault="001E76D2" w:rsidP="001E76D2">
            <w:pPr>
              <w:spacing w:before="80" w:after="80"/>
              <w:rPr>
                <w:rFonts w:cs="Arial"/>
                <w:b/>
                <w:bCs/>
                <w:sz w:val="18"/>
                <w:szCs w:val="18"/>
              </w:rPr>
            </w:pPr>
            <w:r w:rsidRPr="00BE03FE">
              <w:rPr>
                <w:rFonts w:cs="Arial"/>
                <w:b/>
                <w:bCs/>
                <w:szCs w:val="24"/>
              </w:rPr>
              <w:t>Xav Tau Chaw Nyob</w:t>
            </w:r>
          </w:p>
        </w:tc>
        <w:tc>
          <w:tcPr>
            <w:tcW w:w="8322" w:type="dxa"/>
          </w:tcPr>
          <w:p w14:paraId="79F7C554" w14:textId="77777777" w:rsidR="001E76D2" w:rsidRPr="00BE03FE" w:rsidRDefault="001E76D2" w:rsidP="001E76D2">
            <w:pPr>
              <w:rPr>
                <w:rFonts w:cs="Arial"/>
                <w:szCs w:val="24"/>
              </w:rPr>
            </w:pPr>
            <w:proofErr w:type="spellStart"/>
            <w:r w:rsidRPr="00BE03FE">
              <w:rPr>
                <w:rFonts w:cs="Arial"/>
                <w:szCs w:val="24"/>
              </w:rPr>
              <w:t>Txhawb</w:t>
            </w:r>
            <w:proofErr w:type="spellEnd"/>
            <w:r w:rsidRPr="00BE03FE">
              <w:rPr>
                <w:rFonts w:cs="Arial"/>
                <w:szCs w:val="24"/>
              </w:rPr>
              <w:t xml:space="preserve"> Kev </w:t>
            </w:r>
            <w:proofErr w:type="spellStart"/>
            <w:r w:rsidRPr="00BE03FE">
              <w:rPr>
                <w:rFonts w:cs="Arial"/>
                <w:szCs w:val="24"/>
              </w:rPr>
              <w:t>Ncaj</w:t>
            </w:r>
            <w:proofErr w:type="spellEnd"/>
            <w:r w:rsidRPr="00BE03FE">
              <w:rPr>
                <w:rFonts w:cs="Arial"/>
                <w:szCs w:val="24"/>
              </w:rPr>
              <w:t xml:space="preserve"> </w:t>
            </w:r>
            <w:proofErr w:type="spellStart"/>
            <w:r w:rsidRPr="00BE03FE">
              <w:rPr>
                <w:rFonts w:cs="Arial"/>
                <w:szCs w:val="24"/>
              </w:rPr>
              <w:t>Ncees</w:t>
            </w:r>
            <w:proofErr w:type="spellEnd"/>
            <w:r w:rsidRPr="00BE03FE">
              <w:rPr>
                <w:rFonts w:cs="Arial"/>
                <w:szCs w:val="24"/>
              </w:rPr>
              <w:t xml:space="preserve"> </w:t>
            </w:r>
            <w:proofErr w:type="spellStart"/>
            <w:r w:rsidRPr="00BE03FE">
              <w:rPr>
                <w:rFonts w:cs="Arial"/>
                <w:szCs w:val="24"/>
              </w:rPr>
              <w:t>Vaj</w:t>
            </w:r>
            <w:proofErr w:type="spellEnd"/>
            <w:r w:rsidRPr="00BE03FE">
              <w:rPr>
                <w:rFonts w:cs="Arial"/>
                <w:szCs w:val="24"/>
              </w:rPr>
              <w:t xml:space="preserve"> </w:t>
            </w:r>
            <w:proofErr w:type="spellStart"/>
            <w:r w:rsidRPr="00BE03FE">
              <w:rPr>
                <w:rFonts w:cs="Arial"/>
                <w:szCs w:val="24"/>
              </w:rPr>
              <w:t>Tsev</w:t>
            </w:r>
            <w:proofErr w:type="spellEnd"/>
          </w:p>
        </w:tc>
      </w:tr>
      <w:tr w:rsidR="001E76D2" w:rsidRPr="00092885" w14:paraId="686DE7BB" w14:textId="77777777" w:rsidTr="00BE03FE">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hideMark/>
          </w:tcPr>
          <w:p w14:paraId="6C7B9B1A" w14:textId="77777777" w:rsidR="001E76D2" w:rsidRPr="003F785D" w:rsidRDefault="001E76D2" w:rsidP="001E76D2">
            <w:pPr>
              <w:spacing w:before="80" w:after="80"/>
              <w:jc w:val="center"/>
              <w:rPr>
                <w:rFonts w:cs="Arial"/>
                <w:b/>
                <w:bCs/>
                <w:color w:val="FFFFFF"/>
                <w:sz w:val="18"/>
                <w:szCs w:val="18"/>
              </w:rPr>
            </w:pPr>
          </w:p>
        </w:tc>
        <w:tc>
          <w:tcPr>
            <w:tcW w:w="3689" w:type="dxa"/>
            <w:hideMark/>
          </w:tcPr>
          <w:p w14:paraId="5CFA18B3" w14:textId="77777777" w:rsidR="001E76D2" w:rsidRPr="00BE03FE" w:rsidRDefault="001E76D2" w:rsidP="001E76D2">
            <w:pPr>
              <w:spacing w:before="80" w:after="80"/>
              <w:rPr>
                <w:rFonts w:cs="Arial"/>
                <w:b/>
                <w:bCs/>
                <w:sz w:val="18"/>
                <w:szCs w:val="18"/>
              </w:rPr>
            </w:pPr>
            <w:proofErr w:type="spellStart"/>
            <w:r w:rsidRPr="00BE03FE">
              <w:rPr>
                <w:rFonts w:cs="Arial"/>
                <w:b/>
                <w:bCs/>
                <w:szCs w:val="24"/>
              </w:rPr>
              <w:t>Nyiaj</w:t>
            </w:r>
            <w:proofErr w:type="spellEnd"/>
            <w:r w:rsidRPr="00BE03FE">
              <w:rPr>
                <w:rFonts w:cs="Arial"/>
                <w:b/>
                <w:bCs/>
                <w:szCs w:val="24"/>
              </w:rPr>
              <w:t xml:space="preserve"> </w:t>
            </w:r>
            <w:proofErr w:type="spellStart"/>
            <w:r w:rsidRPr="00BE03FE">
              <w:rPr>
                <w:rFonts w:cs="Arial"/>
                <w:b/>
                <w:bCs/>
                <w:szCs w:val="24"/>
              </w:rPr>
              <w:t>txiag</w:t>
            </w:r>
            <w:proofErr w:type="spellEnd"/>
          </w:p>
        </w:tc>
        <w:tc>
          <w:tcPr>
            <w:tcW w:w="8322" w:type="dxa"/>
          </w:tcPr>
          <w:p w14:paraId="0192665E" w14:textId="77777777" w:rsidR="001E76D2" w:rsidRPr="00BE03FE" w:rsidRDefault="001E76D2" w:rsidP="001E76D2">
            <w:pPr>
              <w:rPr>
                <w:rFonts w:cs="Arial"/>
                <w:szCs w:val="24"/>
              </w:rPr>
            </w:pPr>
            <w:r w:rsidRPr="00BE03FE">
              <w:rPr>
                <w:rFonts w:cs="Arial"/>
                <w:szCs w:val="24"/>
              </w:rPr>
              <w:t>PEB: $50,000</w:t>
            </w:r>
          </w:p>
        </w:tc>
      </w:tr>
      <w:tr w:rsidR="001E76D2" w:rsidRPr="00092885" w14:paraId="50ECE1ED" w14:textId="77777777" w:rsidTr="00BE03FE">
        <w:trPr>
          <w:trHeight w:hRule="exact" w:val="1009"/>
        </w:trPr>
        <w:tc>
          <w:tcPr>
            <w:tcW w:w="944" w:type="dxa"/>
            <w:vMerge/>
            <w:hideMark/>
          </w:tcPr>
          <w:p w14:paraId="5B5FEAFE" w14:textId="77777777" w:rsidR="001E76D2" w:rsidRPr="003F785D" w:rsidRDefault="001E76D2" w:rsidP="001E76D2">
            <w:pPr>
              <w:spacing w:before="80" w:after="80"/>
              <w:jc w:val="center"/>
              <w:rPr>
                <w:rFonts w:cs="Arial"/>
                <w:b/>
                <w:bCs/>
                <w:color w:val="FFFFFF"/>
                <w:sz w:val="18"/>
                <w:szCs w:val="18"/>
              </w:rPr>
            </w:pPr>
          </w:p>
        </w:tc>
        <w:tc>
          <w:tcPr>
            <w:tcW w:w="3689" w:type="dxa"/>
            <w:hideMark/>
          </w:tcPr>
          <w:p w14:paraId="09C6F376" w14:textId="77777777" w:rsidR="001E76D2" w:rsidRPr="00BE03FE" w:rsidRDefault="001E76D2" w:rsidP="001E76D2">
            <w:pPr>
              <w:spacing w:before="80" w:after="80"/>
              <w:rPr>
                <w:rFonts w:cs="Arial"/>
                <w:b/>
                <w:bCs/>
                <w:sz w:val="18"/>
                <w:szCs w:val="18"/>
              </w:rPr>
            </w:pPr>
            <w:r w:rsidRPr="00BE03FE">
              <w:rPr>
                <w:rFonts w:cs="Arial"/>
                <w:b/>
                <w:bCs/>
                <w:szCs w:val="24"/>
              </w:rPr>
              <w:t xml:space="preserve">Kev </w:t>
            </w:r>
            <w:proofErr w:type="spellStart"/>
            <w:r w:rsidRPr="00BE03FE">
              <w:rPr>
                <w:rFonts w:cs="Arial"/>
                <w:b/>
                <w:bCs/>
                <w:szCs w:val="24"/>
              </w:rPr>
              <w:t>piav</w:t>
            </w:r>
            <w:proofErr w:type="spellEnd"/>
            <w:r w:rsidRPr="00BE03FE">
              <w:rPr>
                <w:rFonts w:cs="Arial"/>
                <w:b/>
                <w:bCs/>
                <w:szCs w:val="24"/>
              </w:rPr>
              <w:t xml:space="preserve"> </w:t>
            </w:r>
            <w:proofErr w:type="spellStart"/>
            <w:r w:rsidRPr="00BE03FE">
              <w:rPr>
                <w:rFonts w:cs="Arial"/>
                <w:b/>
                <w:bCs/>
                <w:szCs w:val="24"/>
              </w:rPr>
              <w:t>qhia</w:t>
            </w:r>
            <w:proofErr w:type="spellEnd"/>
          </w:p>
        </w:tc>
        <w:tc>
          <w:tcPr>
            <w:tcW w:w="8322" w:type="dxa"/>
          </w:tcPr>
          <w:p w14:paraId="30769989" w14:textId="77777777" w:rsidR="001E76D2" w:rsidRPr="00BE03FE" w:rsidRDefault="001E76D2" w:rsidP="001E76D2">
            <w:pPr>
              <w:rPr>
                <w:rFonts w:cs="Arial"/>
                <w:szCs w:val="24"/>
              </w:rPr>
            </w:pPr>
            <w:r w:rsidRPr="00BE03FE">
              <w:rPr>
                <w:rFonts w:cs="Arial"/>
                <w:szCs w:val="24"/>
              </w:rPr>
              <w:t xml:space="preserve">CDBG </w:t>
            </w:r>
            <w:proofErr w:type="spellStart"/>
            <w:r w:rsidRPr="00BE03FE">
              <w:rPr>
                <w:rFonts w:cs="Arial"/>
                <w:szCs w:val="24"/>
              </w:rPr>
              <w:t>cov</w:t>
            </w:r>
            <w:proofErr w:type="spellEnd"/>
            <w:r w:rsidRPr="00BE03FE">
              <w:rPr>
                <w:rFonts w:cs="Arial"/>
                <w:szCs w:val="24"/>
              </w:rPr>
              <w:t xml:space="preserve"> </w:t>
            </w:r>
            <w:proofErr w:type="spellStart"/>
            <w:r w:rsidRPr="00BE03FE">
              <w:rPr>
                <w:rFonts w:cs="Arial"/>
                <w:szCs w:val="24"/>
              </w:rPr>
              <w:t>peev</w:t>
            </w:r>
            <w:proofErr w:type="spellEnd"/>
            <w:r w:rsidRPr="00BE03FE">
              <w:rPr>
                <w:rFonts w:cs="Arial"/>
                <w:szCs w:val="24"/>
              </w:rPr>
              <w:t xml:space="preserve"> </w:t>
            </w:r>
            <w:proofErr w:type="spellStart"/>
            <w:r w:rsidRPr="00BE03FE">
              <w:rPr>
                <w:rFonts w:cs="Arial"/>
                <w:szCs w:val="24"/>
              </w:rPr>
              <w:t>nyiaj</w:t>
            </w:r>
            <w:proofErr w:type="spellEnd"/>
            <w:r w:rsidRPr="00BE03FE">
              <w:rPr>
                <w:rFonts w:cs="Arial"/>
                <w:szCs w:val="24"/>
              </w:rPr>
              <w:t xml:space="preserve"> </w:t>
            </w:r>
            <w:proofErr w:type="spellStart"/>
            <w:r w:rsidRPr="00BE03FE">
              <w:rPr>
                <w:rFonts w:cs="Arial"/>
                <w:szCs w:val="24"/>
              </w:rPr>
              <w:t>yuav</w:t>
            </w:r>
            <w:proofErr w:type="spellEnd"/>
            <w:r w:rsidRPr="00BE03FE">
              <w:rPr>
                <w:rFonts w:cs="Arial"/>
                <w:szCs w:val="24"/>
              </w:rPr>
              <w:t xml:space="preserve"> </w:t>
            </w:r>
            <w:proofErr w:type="spellStart"/>
            <w:r w:rsidRPr="00BE03FE">
              <w:rPr>
                <w:rFonts w:cs="Arial"/>
                <w:szCs w:val="24"/>
              </w:rPr>
              <w:t>raug</w:t>
            </w:r>
            <w:proofErr w:type="spellEnd"/>
            <w:r w:rsidRPr="00BE03FE">
              <w:rPr>
                <w:rFonts w:cs="Arial"/>
                <w:szCs w:val="24"/>
              </w:rPr>
              <w:t xml:space="preserve"> </w:t>
            </w:r>
            <w:proofErr w:type="spellStart"/>
            <w:r w:rsidRPr="00BE03FE">
              <w:rPr>
                <w:rFonts w:cs="Arial"/>
                <w:szCs w:val="24"/>
              </w:rPr>
              <w:t>siv</w:t>
            </w:r>
            <w:proofErr w:type="spellEnd"/>
            <w:r w:rsidRPr="00BE03FE">
              <w:rPr>
                <w:rFonts w:cs="Arial"/>
                <w:szCs w:val="24"/>
              </w:rPr>
              <w:t xml:space="preserve"> </w:t>
            </w:r>
            <w:proofErr w:type="spellStart"/>
            <w:r w:rsidRPr="00BE03FE">
              <w:rPr>
                <w:rFonts w:cs="Arial"/>
                <w:szCs w:val="24"/>
              </w:rPr>
              <w:t>los</w:t>
            </w:r>
            <w:proofErr w:type="spellEnd"/>
            <w:r w:rsidRPr="00BE03FE">
              <w:rPr>
                <w:rFonts w:cs="Arial"/>
                <w:szCs w:val="24"/>
              </w:rPr>
              <w:t xml:space="preserve"> </w:t>
            </w:r>
            <w:proofErr w:type="spellStart"/>
            <w:r w:rsidRPr="00BE03FE">
              <w:rPr>
                <w:rFonts w:cs="Arial"/>
                <w:szCs w:val="24"/>
              </w:rPr>
              <w:t>txhawb</w:t>
            </w:r>
            <w:proofErr w:type="spellEnd"/>
            <w:r w:rsidRPr="00BE03FE">
              <w:rPr>
                <w:rFonts w:cs="Arial"/>
                <w:szCs w:val="24"/>
              </w:rPr>
              <w:t xml:space="preserve"> </w:t>
            </w:r>
            <w:proofErr w:type="spellStart"/>
            <w:r w:rsidRPr="00BE03FE">
              <w:rPr>
                <w:rFonts w:cs="Arial"/>
                <w:szCs w:val="24"/>
              </w:rPr>
              <w:t>kev</w:t>
            </w:r>
            <w:proofErr w:type="spellEnd"/>
            <w:r w:rsidRPr="00BE03FE">
              <w:rPr>
                <w:rFonts w:cs="Arial"/>
                <w:szCs w:val="24"/>
              </w:rPr>
              <w:t xml:space="preserve"> </w:t>
            </w:r>
            <w:proofErr w:type="spellStart"/>
            <w:r w:rsidRPr="00BE03FE">
              <w:rPr>
                <w:rFonts w:cs="Arial"/>
                <w:szCs w:val="24"/>
              </w:rPr>
              <w:t>nthuav</w:t>
            </w:r>
            <w:proofErr w:type="spellEnd"/>
            <w:r w:rsidRPr="00BE03FE">
              <w:rPr>
                <w:rFonts w:cs="Arial"/>
                <w:szCs w:val="24"/>
              </w:rPr>
              <w:t xml:space="preserve"> </w:t>
            </w:r>
            <w:proofErr w:type="spellStart"/>
            <w:r w:rsidRPr="00BE03FE">
              <w:rPr>
                <w:rFonts w:cs="Arial"/>
                <w:szCs w:val="24"/>
              </w:rPr>
              <w:t>qhia</w:t>
            </w:r>
            <w:proofErr w:type="spellEnd"/>
            <w:r w:rsidRPr="00BE03FE">
              <w:rPr>
                <w:rFonts w:cs="Arial"/>
                <w:szCs w:val="24"/>
              </w:rPr>
              <w:t xml:space="preserve"> </w:t>
            </w:r>
            <w:proofErr w:type="spellStart"/>
            <w:r w:rsidRPr="00BE03FE">
              <w:rPr>
                <w:rFonts w:cs="Arial"/>
                <w:szCs w:val="24"/>
              </w:rPr>
              <w:t>vaj</w:t>
            </w:r>
            <w:proofErr w:type="spellEnd"/>
            <w:r w:rsidRPr="00BE03FE">
              <w:rPr>
                <w:rFonts w:cs="Arial"/>
                <w:szCs w:val="24"/>
              </w:rPr>
              <w:t xml:space="preserve"> </w:t>
            </w:r>
            <w:proofErr w:type="spellStart"/>
            <w:r w:rsidRPr="00BE03FE">
              <w:rPr>
                <w:rFonts w:cs="Arial"/>
                <w:szCs w:val="24"/>
              </w:rPr>
              <w:t>tsev</w:t>
            </w:r>
            <w:proofErr w:type="spellEnd"/>
            <w:r w:rsidRPr="00BE03FE">
              <w:rPr>
                <w:rFonts w:cs="Arial"/>
                <w:szCs w:val="24"/>
              </w:rPr>
              <w:t xml:space="preserve"> </w:t>
            </w:r>
            <w:proofErr w:type="spellStart"/>
            <w:r w:rsidRPr="00BE03FE">
              <w:rPr>
                <w:rFonts w:cs="Arial"/>
                <w:szCs w:val="24"/>
              </w:rPr>
              <w:t>ncaj</w:t>
            </w:r>
            <w:proofErr w:type="spellEnd"/>
            <w:r w:rsidRPr="00BE03FE">
              <w:rPr>
                <w:rFonts w:cs="Arial"/>
                <w:szCs w:val="24"/>
              </w:rPr>
              <w:t xml:space="preserve"> </w:t>
            </w:r>
            <w:proofErr w:type="spellStart"/>
            <w:r w:rsidRPr="00BE03FE">
              <w:rPr>
                <w:rFonts w:cs="Arial"/>
                <w:szCs w:val="24"/>
              </w:rPr>
              <w:t>ncees</w:t>
            </w:r>
            <w:proofErr w:type="spellEnd"/>
            <w:r w:rsidRPr="00BE03FE">
              <w:rPr>
                <w:rFonts w:cs="Arial"/>
                <w:szCs w:val="24"/>
              </w:rPr>
              <w:t xml:space="preserve">, </w:t>
            </w:r>
            <w:proofErr w:type="spellStart"/>
            <w:r w:rsidRPr="00BE03FE">
              <w:rPr>
                <w:rFonts w:cs="Arial"/>
                <w:szCs w:val="24"/>
              </w:rPr>
              <w:t>kev</w:t>
            </w:r>
            <w:proofErr w:type="spellEnd"/>
            <w:r w:rsidRPr="00BE03FE">
              <w:rPr>
                <w:rFonts w:cs="Arial"/>
                <w:szCs w:val="24"/>
              </w:rPr>
              <w:t xml:space="preserve"> </w:t>
            </w:r>
            <w:proofErr w:type="spellStart"/>
            <w:r w:rsidRPr="00BE03FE">
              <w:rPr>
                <w:rFonts w:cs="Arial"/>
                <w:szCs w:val="24"/>
              </w:rPr>
              <w:t>kawm</w:t>
            </w:r>
            <w:proofErr w:type="spellEnd"/>
            <w:r w:rsidRPr="00BE03FE">
              <w:rPr>
                <w:rFonts w:cs="Arial"/>
                <w:szCs w:val="24"/>
              </w:rPr>
              <w:t xml:space="preserve">, thiab </w:t>
            </w:r>
            <w:proofErr w:type="spellStart"/>
            <w:r w:rsidRPr="00BE03FE">
              <w:rPr>
                <w:rFonts w:cs="Arial"/>
                <w:szCs w:val="24"/>
              </w:rPr>
              <w:t>kev</w:t>
            </w:r>
            <w:proofErr w:type="spellEnd"/>
            <w:r w:rsidRPr="00BE03FE">
              <w:rPr>
                <w:rFonts w:cs="Arial"/>
                <w:szCs w:val="24"/>
              </w:rPr>
              <w:t xml:space="preserve"> xa </w:t>
            </w:r>
            <w:proofErr w:type="spellStart"/>
            <w:r w:rsidRPr="00BE03FE">
              <w:rPr>
                <w:rFonts w:cs="Arial"/>
                <w:szCs w:val="24"/>
              </w:rPr>
              <w:t>mus</w:t>
            </w:r>
            <w:proofErr w:type="spellEnd"/>
            <w:r w:rsidRPr="00BE03FE">
              <w:rPr>
                <w:rFonts w:cs="Arial"/>
                <w:szCs w:val="24"/>
              </w:rPr>
              <w:t xml:space="preserve"> </w:t>
            </w:r>
            <w:proofErr w:type="spellStart"/>
            <w:r w:rsidRPr="00BE03FE">
              <w:rPr>
                <w:rFonts w:cs="Arial"/>
                <w:szCs w:val="24"/>
              </w:rPr>
              <w:t>rau</w:t>
            </w:r>
            <w:proofErr w:type="spellEnd"/>
            <w:r w:rsidRPr="00BE03FE">
              <w:rPr>
                <w:rFonts w:cs="Arial"/>
                <w:szCs w:val="24"/>
              </w:rPr>
              <w:t xml:space="preserve"> </w:t>
            </w:r>
            <w:proofErr w:type="spellStart"/>
            <w:r w:rsidRPr="00BE03FE">
              <w:rPr>
                <w:rFonts w:cs="Arial"/>
                <w:szCs w:val="24"/>
              </w:rPr>
              <w:t>cov</w:t>
            </w:r>
            <w:proofErr w:type="spellEnd"/>
            <w:r w:rsidRPr="00BE03FE">
              <w:rPr>
                <w:rFonts w:cs="Arial"/>
                <w:szCs w:val="24"/>
              </w:rPr>
              <w:t xml:space="preserve"> </w:t>
            </w:r>
            <w:proofErr w:type="spellStart"/>
            <w:r w:rsidRPr="00BE03FE">
              <w:rPr>
                <w:rFonts w:cs="Arial"/>
                <w:szCs w:val="24"/>
              </w:rPr>
              <w:t>kev</w:t>
            </w:r>
            <w:proofErr w:type="spellEnd"/>
            <w:r w:rsidRPr="00BE03FE">
              <w:rPr>
                <w:rFonts w:cs="Arial"/>
                <w:szCs w:val="24"/>
              </w:rPr>
              <w:t xml:space="preserve"> </w:t>
            </w:r>
            <w:proofErr w:type="spellStart"/>
            <w:r w:rsidRPr="00BE03FE">
              <w:rPr>
                <w:rFonts w:cs="Arial"/>
                <w:szCs w:val="24"/>
              </w:rPr>
              <w:t>pabcuam</w:t>
            </w:r>
            <w:proofErr w:type="spellEnd"/>
            <w:r w:rsidRPr="00BE03FE">
              <w:rPr>
                <w:rFonts w:cs="Arial"/>
                <w:szCs w:val="24"/>
              </w:rPr>
              <w:t xml:space="preserve"> </w:t>
            </w:r>
            <w:proofErr w:type="spellStart"/>
            <w:r w:rsidRPr="00BE03FE">
              <w:rPr>
                <w:rFonts w:cs="Arial"/>
                <w:szCs w:val="24"/>
              </w:rPr>
              <w:t>raws</w:t>
            </w:r>
            <w:proofErr w:type="spellEnd"/>
            <w:r w:rsidRPr="00BE03FE">
              <w:rPr>
                <w:rFonts w:cs="Arial"/>
                <w:szCs w:val="24"/>
              </w:rPr>
              <w:t xml:space="preserve"> li </w:t>
            </w:r>
            <w:proofErr w:type="spellStart"/>
            <w:r w:rsidRPr="00BE03FE">
              <w:rPr>
                <w:rFonts w:cs="Arial"/>
                <w:szCs w:val="24"/>
              </w:rPr>
              <w:t>cov</w:t>
            </w:r>
            <w:proofErr w:type="spellEnd"/>
            <w:r w:rsidRPr="00BE03FE">
              <w:rPr>
                <w:rFonts w:cs="Arial"/>
                <w:szCs w:val="24"/>
              </w:rPr>
              <w:t xml:space="preserve"> </w:t>
            </w:r>
            <w:proofErr w:type="spellStart"/>
            <w:r w:rsidRPr="00BE03FE">
              <w:rPr>
                <w:rFonts w:cs="Arial"/>
                <w:szCs w:val="24"/>
              </w:rPr>
              <w:t>haujlwm</w:t>
            </w:r>
            <w:proofErr w:type="spellEnd"/>
            <w:r w:rsidRPr="00BE03FE">
              <w:rPr>
                <w:rFonts w:cs="Arial"/>
                <w:szCs w:val="24"/>
              </w:rPr>
              <w:t xml:space="preserve"> tau pom zoo ntawm 2025 Kev </w:t>
            </w:r>
            <w:proofErr w:type="spellStart"/>
            <w:r w:rsidRPr="00BE03FE">
              <w:rPr>
                <w:rFonts w:cs="Arial"/>
                <w:szCs w:val="24"/>
              </w:rPr>
              <w:t>Tshawb</w:t>
            </w:r>
            <w:proofErr w:type="spellEnd"/>
            <w:r w:rsidRPr="00BE03FE">
              <w:rPr>
                <w:rFonts w:cs="Arial"/>
                <w:szCs w:val="24"/>
              </w:rPr>
              <w:t xml:space="preserve"> </w:t>
            </w:r>
            <w:proofErr w:type="spellStart"/>
            <w:r w:rsidRPr="00BE03FE">
              <w:rPr>
                <w:rFonts w:cs="Arial"/>
                <w:szCs w:val="24"/>
              </w:rPr>
              <w:t>Fawb</w:t>
            </w:r>
            <w:proofErr w:type="spellEnd"/>
            <w:r w:rsidRPr="00BE03FE">
              <w:rPr>
                <w:rFonts w:cs="Arial"/>
                <w:szCs w:val="24"/>
              </w:rPr>
              <w:t xml:space="preserve"> </w:t>
            </w:r>
            <w:proofErr w:type="spellStart"/>
            <w:r w:rsidRPr="00BE03FE">
              <w:rPr>
                <w:rFonts w:cs="Arial"/>
                <w:szCs w:val="24"/>
              </w:rPr>
              <w:t>Txog</w:t>
            </w:r>
            <w:proofErr w:type="spellEnd"/>
            <w:r w:rsidRPr="00BE03FE">
              <w:rPr>
                <w:rFonts w:cs="Arial"/>
                <w:szCs w:val="24"/>
              </w:rPr>
              <w:t xml:space="preserve"> Kev </w:t>
            </w:r>
            <w:proofErr w:type="spellStart"/>
            <w:r w:rsidRPr="00BE03FE">
              <w:rPr>
                <w:rFonts w:cs="Arial"/>
                <w:szCs w:val="24"/>
              </w:rPr>
              <w:t>Tsis</w:t>
            </w:r>
            <w:proofErr w:type="spellEnd"/>
            <w:r w:rsidRPr="00BE03FE">
              <w:rPr>
                <w:rFonts w:cs="Arial"/>
                <w:szCs w:val="24"/>
              </w:rPr>
              <w:t xml:space="preserve"> </w:t>
            </w:r>
            <w:proofErr w:type="spellStart"/>
            <w:r w:rsidRPr="00BE03FE">
              <w:rPr>
                <w:rFonts w:cs="Arial"/>
                <w:szCs w:val="24"/>
              </w:rPr>
              <w:t>Txaus</w:t>
            </w:r>
            <w:proofErr w:type="spellEnd"/>
            <w:r w:rsidRPr="00BE03FE">
              <w:rPr>
                <w:rFonts w:cs="Arial"/>
                <w:szCs w:val="24"/>
              </w:rPr>
              <w:t xml:space="preserve"> </w:t>
            </w:r>
            <w:proofErr w:type="spellStart"/>
            <w:r w:rsidRPr="00BE03FE">
              <w:rPr>
                <w:rFonts w:cs="Arial"/>
                <w:szCs w:val="24"/>
              </w:rPr>
              <w:t>Siab</w:t>
            </w:r>
            <w:proofErr w:type="spellEnd"/>
            <w:r w:rsidRPr="00BE03FE">
              <w:rPr>
                <w:rFonts w:cs="Arial"/>
                <w:szCs w:val="24"/>
              </w:rPr>
              <w:t xml:space="preserve"> </w:t>
            </w:r>
            <w:proofErr w:type="spellStart"/>
            <w:r w:rsidRPr="00BE03FE">
              <w:rPr>
                <w:rFonts w:cs="Arial"/>
                <w:szCs w:val="24"/>
              </w:rPr>
              <w:t>rau</w:t>
            </w:r>
            <w:proofErr w:type="spellEnd"/>
            <w:r w:rsidRPr="00BE03FE">
              <w:rPr>
                <w:rFonts w:cs="Arial"/>
                <w:szCs w:val="24"/>
              </w:rPr>
              <w:t xml:space="preserve"> Kev </w:t>
            </w:r>
            <w:proofErr w:type="spellStart"/>
            <w:r w:rsidRPr="00BE03FE">
              <w:rPr>
                <w:rFonts w:cs="Arial"/>
                <w:szCs w:val="24"/>
              </w:rPr>
              <w:t>Xaiv</w:t>
            </w:r>
            <w:proofErr w:type="spellEnd"/>
            <w:r w:rsidRPr="00BE03FE">
              <w:rPr>
                <w:rFonts w:cs="Arial"/>
                <w:szCs w:val="24"/>
              </w:rPr>
              <w:t xml:space="preserve"> </w:t>
            </w:r>
            <w:proofErr w:type="spellStart"/>
            <w:r w:rsidRPr="00BE03FE">
              <w:rPr>
                <w:rFonts w:cs="Arial"/>
                <w:szCs w:val="24"/>
              </w:rPr>
              <w:t>Tsev</w:t>
            </w:r>
            <w:proofErr w:type="spellEnd"/>
            <w:r w:rsidRPr="00BE03FE">
              <w:rPr>
                <w:rFonts w:cs="Arial"/>
                <w:szCs w:val="24"/>
              </w:rPr>
              <w:t xml:space="preserve"> Zoo.</w:t>
            </w:r>
          </w:p>
        </w:tc>
      </w:tr>
      <w:tr w:rsidR="001E76D2" w:rsidRPr="00092885" w14:paraId="251A3637" w14:textId="77777777" w:rsidTr="00BE03FE">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hideMark/>
          </w:tcPr>
          <w:p w14:paraId="2AA4340A" w14:textId="77777777" w:rsidR="001E76D2" w:rsidRPr="003F785D" w:rsidRDefault="001E76D2" w:rsidP="001E76D2">
            <w:pPr>
              <w:spacing w:before="80" w:after="80"/>
              <w:jc w:val="center"/>
              <w:rPr>
                <w:rFonts w:cs="Arial"/>
                <w:b/>
                <w:bCs/>
                <w:color w:val="FFFFFF"/>
                <w:sz w:val="18"/>
                <w:szCs w:val="18"/>
              </w:rPr>
            </w:pPr>
          </w:p>
        </w:tc>
        <w:tc>
          <w:tcPr>
            <w:tcW w:w="3689" w:type="dxa"/>
            <w:hideMark/>
          </w:tcPr>
          <w:p w14:paraId="786D2F88" w14:textId="77777777" w:rsidR="001E76D2" w:rsidRPr="00BE03FE" w:rsidRDefault="001E76D2" w:rsidP="001E76D2">
            <w:pPr>
              <w:spacing w:before="80" w:after="80"/>
              <w:rPr>
                <w:rFonts w:cs="Arial"/>
                <w:b/>
                <w:bCs/>
                <w:sz w:val="18"/>
                <w:szCs w:val="18"/>
              </w:rPr>
            </w:pPr>
            <w:proofErr w:type="spellStart"/>
            <w:r w:rsidRPr="00BE03FE">
              <w:rPr>
                <w:rFonts w:cs="Arial"/>
                <w:b/>
                <w:bCs/>
                <w:szCs w:val="24"/>
              </w:rPr>
              <w:t>Hnub</w:t>
            </w:r>
            <w:proofErr w:type="spellEnd"/>
            <w:r w:rsidRPr="00BE03FE">
              <w:rPr>
                <w:rFonts w:cs="Arial"/>
                <w:b/>
                <w:bCs/>
                <w:szCs w:val="24"/>
              </w:rPr>
              <w:t xml:space="preserve"> </w:t>
            </w:r>
            <w:proofErr w:type="spellStart"/>
            <w:r w:rsidRPr="00BE03FE">
              <w:rPr>
                <w:rFonts w:cs="Arial"/>
                <w:b/>
                <w:bCs/>
                <w:szCs w:val="24"/>
              </w:rPr>
              <w:t>tim</w:t>
            </w:r>
            <w:proofErr w:type="spellEnd"/>
          </w:p>
        </w:tc>
        <w:tc>
          <w:tcPr>
            <w:tcW w:w="8322" w:type="dxa"/>
          </w:tcPr>
          <w:p w14:paraId="0FC574B0" w14:textId="77777777" w:rsidR="001E76D2" w:rsidRPr="00BE03FE" w:rsidRDefault="001E76D2" w:rsidP="001E76D2">
            <w:pPr>
              <w:rPr>
                <w:rFonts w:cs="Arial"/>
                <w:szCs w:val="24"/>
              </w:rPr>
            </w:pPr>
            <w:r w:rsidRPr="00BE03FE">
              <w:rPr>
                <w:rFonts w:cs="Arial"/>
                <w:szCs w:val="24"/>
              </w:rPr>
              <w:t>6/30/2026</w:t>
            </w:r>
          </w:p>
        </w:tc>
      </w:tr>
      <w:tr w:rsidR="001E76D2" w:rsidRPr="00092885" w14:paraId="1F3C9C35" w14:textId="77777777" w:rsidTr="00BE03FE">
        <w:trPr>
          <w:trHeight w:hRule="exact" w:val="1090"/>
        </w:trPr>
        <w:tc>
          <w:tcPr>
            <w:tcW w:w="944" w:type="dxa"/>
            <w:vMerge/>
            <w:hideMark/>
          </w:tcPr>
          <w:p w14:paraId="799EB13F" w14:textId="77777777" w:rsidR="001E76D2" w:rsidRPr="003F785D" w:rsidRDefault="001E76D2" w:rsidP="001E76D2">
            <w:pPr>
              <w:spacing w:before="80" w:after="80"/>
              <w:jc w:val="center"/>
              <w:rPr>
                <w:rFonts w:cs="Arial"/>
                <w:b/>
                <w:bCs/>
                <w:color w:val="FFFFFF"/>
                <w:sz w:val="18"/>
                <w:szCs w:val="18"/>
              </w:rPr>
            </w:pPr>
          </w:p>
        </w:tc>
        <w:tc>
          <w:tcPr>
            <w:tcW w:w="3689" w:type="dxa"/>
            <w:hideMark/>
          </w:tcPr>
          <w:p w14:paraId="5802B2D9" w14:textId="77777777" w:rsidR="001E76D2" w:rsidRPr="00BE03FE" w:rsidRDefault="001E76D2" w:rsidP="001E76D2">
            <w:pPr>
              <w:spacing w:before="80" w:after="80"/>
              <w:rPr>
                <w:rFonts w:cs="Arial"/>
                <w:b/>
                <w:bCs/>
                <w:sz w:val="18"/>
                <w:szCs w:val="18"/>
              </w:rPr>
            </w:pPr>
            <w:proofErr w:type="spellStart"/>
            <w:r w:rsidRPr="00BE03FE">
              <w:rPr>
                <w:rFonts w:cs="Arial"/>
                <w:b/>
                <w:bCs/>
                <w:szCs w:val="24"/>
              </w:rPr>
              <w:t>Kwv</w:t>
            </w:r>
            <w:proofErr w:type="spellEnd"/>
            <w:r w:rsidRPr="00BE03FE">
              <w:rPr>
                <w:rFonts w:cs="Arial"/>
                <w:b/>
                <w:bCs/>
                <w:szCs w:val="24"/>
              </w:rPr>
              <w:t xml:space="preserve"> </w:t>
            </w:r>
            <w:proofErr w:type="spellStart"/>
            <w:r w:rsidRPr="00BE03FE">
              <w:rPr>
                <w:rFonts w:cs="Arial"/>
                <w:b/>
                <w:bCs/>
                <w:szCs w:val="24"/>
              </w:rPr>
              <w:t>yees</w:t>
            </w:r>
            <w:proofErr w:type="spellEnd"/>
            <w:r w:rsidRPr="00BE03FE">
              <w:rPr>
                <w:rFonts w:cs="Arial"/>
                <w:b/>
                <w:bCs/>
                <w:szCs w:val="24"/>
              </w:rPr>
              <w:t xml:space="preserve"> </w:t>
            </w:r>
            <w:proofErr w:type="spellStart"/>
            <w:r w:rsidRPr="00BE03FE">
              <w:rPr>
                <w:rFonts w:cs="Arial"/>
                <w:b/>
                <w:bCs/>
                <w:szCs w:val="24"/>
              </w:rPr>
              <w:t>tus</w:t>
            </w:r>
            <w:proofErr w:type="spellEnd"/>
            <w:r w:rsidRPr="00BE03FE">
              <w:rPr>
                <w:rFonts w:cs="Arial"/>
                <w:b/>
                <w:bCs/>
                <w:szCs w:val="24"/>
              </w:rPr>
              <w:t xml:space="preserve"> naj </w:t>
            </w:r>
            <w:proofErr w:type="spellStart"/>
            <w:r w:rsidRPr="00BE03FE">
              <w:rPr>
                <w:rFonts w:cs="Arial"/>
                <w:b/>
                <w:bCs/>
                <w:szCs w:val="24"/>
              </w:rPr>
              <w:t>npawb</w:t>
            </w:r>
            <w:proofErr w:type="spellEnd"/>
            <w:r w:rsidRPr="00BE03FE">
              <w:rPr>
                <w:rFonts w:cs="Arial"/>
                <w:b/>
                <w:bCs/>
                <w:szCs w:val="24"/>
              </w:rPr>
              <w:t xml:space="preserve"> thiab </w:t>
            </w:r>
            <w:proofErr w:type="spellStart"/>
            <w:r w:rsidRPr="00BE03FE">
              <w:rPr>
                <w:rFonts w:cs="Arial"/>
                <w:b/>
                <w:bCs/>
                <w:szCs w:val="24"/>
              </w:rPr>
              <w:t>hom</w:t>
            </w:r>
            <w:proofErr w:type="spellEnd"/>
            <w:r w:rsidRPr="00BE03FE">
              <w:rPr>
                <w:rFonts w:cs="Arial"/>
                <w:b/>
                <w:bCs/>
                <w:szCs w:val="24"/>
              </w:rPr>
              <w:t xml:space="preserve"> </w:t>
            </w:r>
            <w:proofErr w:type="spellStart"/>
            <w:r w:rsidRPr="00BE03FE">
              <w:rPr>
                <w:rFonts w:cs="Arial"/>
                <w:b/>
                <w:bCs/>
                <w:szCs w:val="24"/>
              </w:rPr>
              <w:t>tsev</w:t>
            </w:r>
            <w:proofErr w:type="spellEnd"/>
            <w:r w:rsidRPr="00BE03FE">
              <w:rPr>
                <w:rFonts w:cs="Arial"/>
                <w:b/>
                <w:bCs/>
                <w:szCs w:val="24"/>
              </w:rPr>
              <w:t xml:space="preserve"> </w:t>
            </w:r>
            <w:proofErr w:type="spellStart"/>
            <w:r w:rsidRPr="00BE03FE">
              <w:rPr>
                <w:rFonts w:cs="Arial"/>
                <w:b/>
                <w:bCs/>
                <w:szCs w:val="24"/>
              </w:rPr>
              <w:t>neeg</w:t>
            </w:r>
            <w:proofErr w:type="spellEnd"/>
            <w:r w:rsidRPr="00BE03FE">
              <w:rPr>
                <w:rFonts w:cs="Arial"/>
                <w:b/>
                <w:bCs/>
                <w:szCs w:val="24"/>
              </w:rPr>
              <w:t xml:space="preserve"> </w:t>
            </w:r>
            <w:proofErr w:type="spellStart"/>
            <w:r w:rsidRPr="00BE03FE">
              <w:rPr>
                <w:rFonts w:cs="Arial"/>
                <w:b/>
                <w:bCs/>
                <w:szCs w:val="24"/>
              </w:rPr>
              <w:t>uas</w:t>
            </w:r>
            <w:proofErr w:type="spellEnd"/>
            <w:r w:rsidRPr="00BE03FE">
              <w:rPr>
                <w:rFonts w:cs="Arial"/>
                <w:b/>
                <w:bCs/>
                <w:szCs w:val="24"/>
              </w:rPr>
              <w:t xml:space="preserve"> </w:t>
            </w:r>
            <w:proofErr w:type="spellStart"/>
            <w:r w:rsidRPr="00BE03FE">
              <w:rPr>
                <w:rFonts w:cs="Arial"/>
                <w:b/>
                <w:bCs/>
                <w:szCs w:val="24"/>
              </w:rPr>
              <w:t>yuav</w:t>
            </w:r>
            <w:proofErr w:type="spellEnd"/>
            <w:r w:rsidRPr="00BE03FE">
              <w:rPr>
                <w:rFonts w:cs="Arial"/>
                <w:b/>
                <w:bCs/>
                <w:szCs w:val="24"/>
              </w:rPr>
              <w:t xml:space="preserve"> tau </w:t>
            </w:r>
            <w:proofErr w:type="spellStart"/>
            <w:r w:rsidRPr="00BE03FE">
              <w:rPr>
                <w:rFonts w:cs="Arial"/>
                <w:b/>
                <w:bCs/>
                <w:szCs w:val="24"/>
              </w:rPr>
              <w:t>txais</w:t>
            </w:r>
            <w:proofErr w:type="spellEnd"/>
            <w:r w:rsidRPr="00BE03FE">
              <w:rPr>
                <w:rFonts w:cs="Arial"/>
                <w:b/>
                <w:bCs/>
                <w:szCs w:val="24"/>
              </w:rPr>
              <w:t xml:space="preserve"> </w:t>
            </w:r>
            <w:proofErr w:type="spellStart"/>
            <w:r w:rsidRPr="00BE03FE">
              <w:rPr>
                <w:rFonts w:cs="Arial"/>
                <w:b/>
                <w:bCs/>
                <w:szCs w:val="24"/>
              </w:rPr>
              <w:t>txiaj</w:t>
            </w:r>
            <w:proofErr w:type="spellEnd"/>
            <w:r w:rsidRPr="00BE03FE">
              <w:rPr>
                <w:rFonts w:cs="Arial"/>
                <w:b/>
                <w:bCs/>
                <w:szCs w:val="24"/>
              </w:rPr>
              <w:t xml:space="preserve"> </w:t>
            </w:r>
            <w:proofErr w:type="spellStart"/>
            <w:r w:rsidRPr="00BE03FE">
              <w:rPr>
                <w:rFonts w:cs="Arial"/>
                <w:b/>
                <w:bCs/>
                <w:szCs w:val="24"/>
              </w:rPr>
              <w:t>ntsig</w:t>
            </w:r>
            <w:proofErr w:type="spellEnd"/>
            <w:r w:rsidRPr="00BE03FE">
              <w:rPr>
                <w:rFonts w:cs="Arial"/>
                <w:b/>
                <w:bCs/>
                <w:szCs w:val="24"/>
              </w:rPr>
              <w:t xml:space="preserve"> </w:t>
            </w:r>
            <w:proofErr w:type="spellStart"/>
            <w:r w:rsidRPr="00BE03FE">
              <w:rPr>
                <w:rFonts w:cs="Arial"/>
                <w:b/>
                <w:bCs/>
                <w:szCs w:val="24"/>
              </w:rPr>
              <w:t>los</w:t>
            </w:r>
            <w:proofErr w:type="spellEnd"/>
            <w:r w:rsidRPr="00BE03FE">
              <w:rPr>
                <w:rFonts w:cs="Arial"/>
                <w:b/>
                <w:bCs/>
                <w:szCs w:val="24"/>
              </w:rPr>
              <w:t xml:space="preserve"> ntawm </w:t>
            </w:r>
            <w:proofErr w:type="spellStart"/>
            <w:r w:rsidRPr="00BE03FE">
              <w:rPr>
                <w:rFonts w:cs="Arial"/>
                <w:b/>
                <w:bCs/>
                <w:szCs w:val="24"/>
              </w:rPr>
              <w:t>cov</w:t>
            </w:r>
            <w:proofErr w:type="spellEnd"/>
            <w:r w:rsidRPr="00BE03FE">
              <w:rPr>
                <w:rFonts w:cs="Arial"/>
                <w:b/>
                <w:bCs/>
                <w:szCs w:val="24"/>
              </w:rPr>
              <w:t xml:space="preserve"> </w:t>
            </w:r>
            <w:proofErr w:type="spellStart"/>
            <w:r w:rsidRPr="00BE03FE">
              <w:rPr>
                <w:rFonts w:cs="Arial"/>
                <w:b/>
                <w:bCs/>
                <w:szCs w:val="24"/>
              </w:rPr>
              <w:t>haujlwm</w:t>
            </w:r>
            <w:proofErr w:type="spellEnd"/>
            <w:r w:rsidRPr="00BE03FE">
              <w:rPr>
                <w:rFonts w:cs="Arial"/>
                <w:b/>
                <w:bCs/>
                <w:szCs w:val="24"/>
              </w:rPr>
              <w:t xml:space="preserve"> </w:t>
            </w:r>
            <w:proofErr w:type="spellStart"/>
            <w:r w:rsidRPr="00BE03FE">
              <w:rPr>
                <w:rFonts w:cs="Arial"/>
                <w:b/>
                <w:bCs/>
                <w:szCs w:val="24"/>
              </w:rPr>
              <w:t>uas</w:t>
            </w:r>
            <w:proofErr w:type="spellEnd"/>
            <w:r w:rsidRPr="00BE03FE">
              <w:rPr>
                <w:rFonts w:cs="Arial"/>
                <w:b/>
                <w:bCs/>
                <w:szCs w:val="24"/>
              </w:rPr>
              <w:t xml:space="preserve"> tau hais </w:t>
            </w:r>
            <w:proofErr w:type="spellStart"/>
            <w:r w:rsidRPr="00BE03FE">
              <w:rPr>
                <w:rFonts w:cs="Arial"/>
                <w:b/>
                <w:bCs/>
                <w:szCs w:val="24"/>
              </w:rPr>
              <w:t>tseg</w:t>
            </w:r>
            <w:proofErr w:type="spellEnd"/>
          </w:p>
        </w:tc>
        <w:tc>
          <w:tcPr>
            <w:tcW w:w="8322" w:type="dxa"/>
          </w:tcPr>
          <w:p w14:paraId="7A941D7F" w14:textId="77777777" w:rsidR="001E76D2" w:rsidRPr="00BE03FE" w:rsidRDefault="001E76D2" w:rsidP="001E76D2">
            <w:pPr>
              <w:rPr>
                <w:rFonts w:cs="Arial"/>
                <w:szCs w:val="24"/>
              </w:rPr>
            </w:pPr>
            <w:r w:rsidRPr="00BE03FE">
              <w:rPr>
                <w:rFonts w:cs="Arial"/>
                <w:szCs w:val="24"/>
              </w:rPr>
              <w:t xml:space="preserve">Lub </w:t>
            </w:r>
            <w:proofErr w:type="spellStart"/>
            <w:r w:rsidRPr="00BE03FE">
              <w:rPr>
                <w:rFonts w:cs="Arial"/>
                <w:szCs w:val="24"/>
              </w:rPr>
              <w:t>hom</w:t>
            </w:r>
            <w:proofErr w:type="spellEnd"/>
            <w:r w:rsidRPr="00BE03FE">
              <w:rPr>
                <w:rFonts w:cs="Arial"/>
                <w:szCs w:val="24"/>
              </w:rPr>
              <w:t xml:space="preserve"> </w:t>
            </w:r>
            <w:proofErr w:type="spellStart"/>
            <w:r w:rsidRPr="00BE03FE">
              <w:rPr>
                <w:rFonts w:cs="Arial"/>
                <w:szCs w:val="24"/>
              </w:rPr>
              <w:t>phiaj</w:t>
            </w:r>
            <w:proofErr w:type="spellEnd"/>
            <w:r w:rsidRPr="00BE03FE">
              <w:rPr>
                <w:rFonts w:cs="Arial"/>
                <w:szCs w:val="24"/>
              </w:rPr>
              <w:t xml:space="preserve"> tau </w:t>
            </w:r>
            <w:proofErr w:type="spellStart"/>
            <w:r w:rsidRPr="00BE03FE">
              <w:rPr>
                <w:rFonts w:cs="Arial"/>
                <w:szCs w:val="24"/>
              </w:rPr>
              <w:t>teev</w:t>
            </w:r>
            <w:proofErr w:type="spellEnd"/>
            <w:r w:rsidRPr="00BE03FE">
              <w:rPr>
                <w:rFonts w:cs="Arial"/>
                <w:szCs w:val="24"/>
              </w:rPr>
              <w:t xml:space="preserve"> </w:t>
            </w:r>
            <w:proofErr w:type="spellStart"/>
            <w:r w:rsidRPr="00BE03FE">
              <w:rPr>
                <w:rFonts w:cs="Arial"/>
                <w:szCs w:val="24"/>
              </w:rPr>
              <w:t>tseg</w:t>
            </w:r>
            <w:proofErr w:type="spellEnd"/>
            <w:r w:rsidRPr="00BE03FE">
              <w:rPr>
                <w:rFonts w:cs="Arial"/>
                <w:szCs w:val="24"/>
              </w:rPr>
              <w:t xml:space="preserve">: </w:t>
            </w:r>
            <w:proofErr w:type="spellStart"/>
            <w:r w:rsidRPr="00BE03FE">
              <w:rPr>
                <w:rFonts w:cs="Arial"/>
                <w:szCs w:val="24"/>
              </w:rPr>
              <w:t>Muab</w:t>
            </w:r>
            <w:proofErr w:type="spellEnd"/>
            <w:r w:rsidRPr="00BE03FE">
              <w:rPr>
                <w:rFonts w:cs="Arial"/>
                <w:szCs w:val="24"/>
              </w:rPr>
              <w:t xml:space="preserve"> </w:t>
            </w:r>
            <w:proofErr w:type="spellStart"/>
            <w:r w:rsidRPr="00BE03FE">
              <w:rPr>
                <w:rFonts w:cs="Arial"/>
                <w:szCs w:val="24"/>
              </w:rPr>
              <w:t>cov</w:t>
            </w:r>
            <w:proofErr w:type="spellEnd"/>
            <w:r w:rsidRPr="00BE03FE">
              <w:rPr>
                <w:rFonts w:cs="Arial"/>
                <w:szCs w:val="24"/>
              </w:rPr>
              <w:t xml:space="preserve"> </w:t>
            </w:r>
            <w:proofErr w:type="spellStart"/>
            <w:r w:rsidRPr="00BE03FE">
              <w:rPr>
                <w:rFonts w:cs="Arial"/>
                <w:szCs w:val="24"/>
              </w:rPr>
              <w:t>dej</w:t>
            </w:r>
            <w:proofErr w:type="spellEnd"/>
            <w:r w:rsidRPr="00BE03FE">
              <w:rPr>
                <w:rFonts w:cs="Arial"/>
                <w:szCs w:val="24"/>
              </w:rPr>
              <w:t xml:space="preserve"> num </w:t>
            </w:r>
            <w:proofErr w:type="spellStart"/>
            <w:r w:rsidRPr="00BE03FE">
              <w:rPr>
                <w:rFonts w:cs="Arial"/>
                <w:szCs w:val="24"/>
              </w:rPr>
              <w:t>rau</w:t>
            </w:r>
            <w:proofErr w:type="spellEnd"/>
            <w:r w:rsidRPr="00BE03FE">
              <w:rPr>
                <w:rFonts w:cs="Arial"/>
                <w:szCs w:val="24"/>
              </w:rPr>
              <w:t xml:space="preserve"> </w:t>
            </w:r>
            <w:proofErr w:type="spellStart"/>
            <w:r w:rsidRPr="00BE03FE">
              <w:rPr>
                <w:rFonts w:cs="Arial"/>
                <w:szCs w:val="24"/>
              </w:rPr>
              <w:t>cov</w:t>
            </w:r>
            <w:proofErr w:type="spellEnd"/>
            <w:r w:rsidRPr="00BE03FE">
              <w:rPr>
                <w:rFonts w:cs="Arial"/>
                <w:szCs w:val="24"/>
              </w:rPr>
              <w:t xml:space="preserve"> </w:t>
            </w:r>
            <w:proofErr w:type="spellStart"/>
            <w:r w:rsidRPr="00BE03FE">
              <w:rPr>
                <w:rFonts w:cs="Arial"/>
                <w:szCs w:val="24"/>
              </w:rPr>
              <w:t>neeg</w:t>
            </w:r>
            <w:proofErr w:type="spellEnd"/>
            <w:r w:rsidRPr="00BE03FE">
              <w:rPr>
                <w:rFonts w:cs="Arial"/>
                <w:szCs w:val="24"/>
              </w:rPr>
              <w:t xml:space="preserve"> nyob </w:t>
            </w:r>
            <w:proofErr w:type="spellStart"/>
            <w:r w:rsidRPr="00BE03FE">
              <w:rPr>
                <w:rFonts w:cs="Arial"/>
                <w:szCs w:val="24"/>
              </w:rPr>
              <w:t>hauv</w:t>
            </w:r>
            <w:proofErr w:type="spellEnd"/>
            <w:r w:rsidRPr="00BE03FE">
              <w:rPr>
                <w:rFonts w:cs="Arial"/>
                <w:szCs w:val="24"/>
              </w:rPr>
              <w:t xml:space="preserve"> thiab </w:t>
            </w:r>
            <w:proofErr w:type="spellStart"/>
            <w:r w:rsidRPr="00BE03FE">
              <w:rPr>
                <w:rFonts w:cs="Arial"/>
                <w:szCs w:val="24"/>
              </w:rPr>
              <w:t>cov</w:t>
            </w:r>
            <w:proofErr w:type="spellEnd"/>
            <w:r w:rsidRPr="00BE03FE">
              <w:rPr>
                <w:rFonts w:cs="Arial"/>
                <w:szCs w:val="24"/>
              </w:rPr>
              <w:t xml:space="preserve"> chaw </w:t>
            </w:r>
            <w:proofErr w:type="spellStart"/>
            <w:r w:rsidRPr="00BE03FE">
              <w:rPr>
                <w:rFonts w:cs="Arial"/>
                <w:szCs w:val="24"/>
              </w:rPr>
              <w:t>muab</w:t>
            </w:r>
            <w:proofErr w:type="spellEnd"/>
            <w:r w:rsidRPr="00BE03FE">
              <w:rPr>
                <w:rFonts w:cs="Arial"/>
                <w:szCs w:val="24"/>
              </w:rPr>
              <w:t xml:space="preserve"> </w:t>
            </w:r>
            <w:proofErr w:type="spellStart"/>
            <w:r w:rsidRPr="00BE03FE">
              <w:rPr>
                <w:rFonts w:cs="Arial"/>
                <w:szCs w:val="24"/>
              </w:rPr>
              <w:t>vaj</w:t>
            </w:r>
            <w:proofErr w:type="spellEnd"/>
            <w:r w:rsidRPr="00BE03FE">
              <w:rPr>
                <w:rFonts w:cs="Arial"/>
                <w:szCs w:val="24"/>
              </w:rPr>
              <w:t xml:space="preserve"> </w:t>
            </w:r>
            <w:proofErr w:type="spellStart"/>
            <w:r w:rsidRPr="00BE03FE">
              <w:rPr>
                <w:rFonts w:cs="Arial"/>
                <w:szCs w:val="24"/>
              </w:rPr>
              <w:t>tse</w:t>
            </w:r>
            <w:proofErr w:type="spellEnd"/>
            <w:r w:rsidRPr="00BE03FE">
              <w:rPr>
                <w:rFonts w:cs="Arial"/>
                <w:szCs w:val="24"/>
              </w:rPr>
              <w:t xml:space="preserve"> </w:t>
            </w:r>
            <w:proofErr w:type="spellStart"/>
            <w:r w:rsidRPr="00BE03FE">
              <w:rPr>
                <w:rFonts w:cs="Arial"/>
                <w:szCs w:val="24"/>
              </w:rPr>
              <w:t>uas</w:t>
            </w:r>
            <w:proofErr w:type="spellEnd"/>
            <w:r w:rsidRPr="00BE03FE">
              <w:rPr>
                <w:rFonts w:cs="Arial"/>
                <w:szCs w:val="24"/>
              </w:rPr>
              <w:t xml:space="preserve"> </w:t>
            </w:r>
            <w:proofErr w:type="spellStart"/>
            <w:r w:rsidRPr="00BE03FE">
              <w:rPr>
                <w:rFonts w:cs="Arial"/>
                <w:szCs w:val="24"/>
              </w:rPr>
              <w:t>txhawb</w:t>
            </w:r>
            <w:proofErr w:type="spellEnd"/>
            <w:r w:rsidRPr="00BE03FE">
              <w:rPr>
                <w:rFonts w:cs="Arial"/>
                <w:szCs w:val="24"/>
              </w:rPr>
              <w:t xml:space="preserve"> </w:t>
            </w:r>
            <w:proofErr w:type="spellStart"/>
            <w:r w:rsidRPr="00BE03FE">
              <w:rPr>
                <w:rFonts w:cs="Arial"/>
                <w:szCs w:val="24"/>
              </w:rPr>
              <w:t>nqa</w:t>
            </w:r>
            <w:proofErr w:type="spellEnd"/>
            <w:r w:rsidRPr="00BE03FE">
              <w:rPr>
                <w:rFonts w:cs="Arial"/>
                <w:szCs w:val="24"/>
              </w:rPr>
              <w:t xml:space="preserve"> </w:t>
            </w:r>
            <w:proofErr w:type="spellStart"/>
            <w:r w:rsidRPr="00BE03FE">
              <w:rPr>
                <w:rFonts w:cs="Arial"/>
                <w:szCs w:val="24"/>
              </w:rPr>
              <w:t>kev</w:t>
            </w:r>
            <w:proofErr w:type="spellEnd"/>
            <w:r w:rsidRPr="00BE03FE">
              <w:rPr>
                <w:rFonts w:cs="Arial"/>
                <w:szCs w:val="24"/>
              </w:rPr>
              <w:t xml:space="preserve"> </w:t>
            </w:r>
            <w:proofErr w:type="spellStart"/>
            <w:r w:rsidRPr="00BE03FE">
              <w:rPr>
                <w:rFonts w:cs="Arial"/>
                <w:szCs w:val="24"/>
              </w:rPr>
              <w:t>nce</w:t>
            </w:r>
            <w:proofErr w:type="spellEnd"/>
            <w:r w:rsidRPr="00BE03FE">
              <w:rPr>
                <w:rFonts w:cs="Arial"/>
                <w:szCs w:val="24"/>
              </w:rPr>
              <w:t xml:space="preserve"> </w:t>
            </w:r>
            <w:proofErr w:type="spellStart"/>
            <w:r w:rsidRPr="00BE03FE">
              <w:rPr>
                <w:rFonts w:cs="Arial"/>
                <w:szCs w:val="24"/>
              </w:rPr>
              <w:t>qib</w:t>
            </w:r>
            <w:proofErr w:type="spellEnd"/>
            <w:r w:rsidRPr="00BE03FE">
              <w:rPr>
                <w:rFonts w:cs="Arial"/>
                <w:szCs w:val="24"/>
              </w:rPr>
              <w:t xml:space="preserve"> ntawm </w:t>
            </w:r>
            <w:proofErr w:type="spellStart"/>
            <w:r w:rsidRPr="00BE03FE">
              <w:rPr>
                <w:rFonts w:cs="Arial"/>
                <w:szCs w:val="24"/>
              </w:rPr>
              <w:t>vaj</w:t>
            </w:r>
            <w:proofErr w:type="spellEnd"/>
            <w:r w:rsidRPr="00BE03FE">
              <w:rPr>
                <w:rFonts w:cs="Arial"/>
                <w:szCs w:val="24"/>
              </w:rPr>
              <w:t xml:space="preserve"> </w:t>
            </w:r>
            <w:proofErr w:type="spellStart"/>
            <w:r w:rsidRPr="00BE03FE">
              <w:rPr>
                <w:rFonts w:cs="Arial"/>
                <w:szCs w:val="24"/>
              </w:rPr>
              <w:t>tse</w:t>
            </w:r>
            <w:proofErr w:type="spellEnd"/>
            <w:r w:rsidRPr="00BE03FE">
              <w:rPr>
                <w:rFonts w:cs="Arial"/>
                <w:szCs w:val="24"/>
              </w:rPr>
              <w:t xml:space="preserve"> </w:t>
            </w:r>
            <w:proofErr w:type="spellStart"/>
            <w:r w:rsidRPr="00BE03FE">
              <w:rPr>
                <w:rFonts w:cs="Arial"/>
                <w:szCs w:val="24"/>
              </w:rPr>
              <w:t>ncaj</w:t>
            </w:r>
            <w:proofErr w:type="spellEnd"/>
            <w:r w:rsidRPr="00BE03FE">
              <w:rPr>
                <w:rFonts w:cs="Arial"/>
                <w:szCs w:val="24"/>
              </w:rPr>
              <w:t xml:space="preserve"> </w:t>
            </w:r>
            <w:proofErr w:type="spellStart"/>
            <w:r w:rsidRPr="00BE03FE">
              <w:rPr>
                <w:rFonts w:cs="Arial"/>
                <w:szCs w:val="24"/>
              </w:rPr>
              <w:t>ncees</w:t>
            </w:r>
            <w:proofErr w:type="spellEnd"/>
            <w:r w:rsidRPr="00BE03FE">
              <w:rPr>
                <w:rFonts w:cs="Arial"/>
                <w:szCs w:val="24"/>
              </w:rPr>
              <w:t>.</w:t>
            </w:r>
          </w:p>
        </w:tc>
      </w:tr>
      <w:tr w:rsidR="001E76D2" w:rsidRPr="00092885" w14:paraId="3EC0B3F9" w14:textId="77777777" w:rsidTr="00BE03FE">
        <w:trPr>
          <w:cnfStyle w:val="000000010000" w:firstRow="0" w:lastRow="0" w:firstColumn="0" w:lastColumn="0" w:oddVBand="0" w:evenVBand="0" w:oddHBand="0" w:evenHBand="1" w:firstRowFirstColumn="0" w:firstRowLastColumn="0" w:lastRowFirstColumn="0" w:lastRowLastColumn="0"/>
          <w:trHeight w:hRule="exact" w:val="424"/>
        </w:trPr>
        <w:tc>
          <w:tcPr>
            <w:tcW w:w="944" w:type="dxa"/>
            <w:vMerge/>
            <w:hideMark/>
          </w:tcPr>
          <w:p w14:paraId="73415586" w14:textId="77777777" w:rsidR="001E76D2" w:rsidRPr="003F785D" w:rsidRDefault="001E76D2" w:rsidP="001E76D2">
            <w:pPr>
              <w:spacing w:before="80" w:after="80"/>
              <w:jc w:val="center"/>
              <w:rPr>
                <w:rFonts w:cs="Arial"/>
                <w:b/>
                <w:bCs/>
                <w:color w:val="FFFFFF"/>
                <w:sz w:val="18"/>
                <w:szCs w:val="18"/>
              </w:rPr>
            </w:pPr>
          </w:p>
        </w:tc>
        <w:tc>
          <w:tcPr>
            <w:tcW w:w="3689" w:type="dxa"/>
            <w:hideMark/>
          </w:tcPr>
          <w:p w14:paraId="2C7ADF55" w14:textId="77777777" w:rsidR="001E76D2" w:rsidRPr="00BE03FE" w:rsidRDefault="001E76D2" w:rsidP="001E76D2">
            <w:pPr>
              <w:spacing w:before="80" w:after="80"/>
              <w:rPr>
                <w:rFonts w:cs="Arial"/>
                <w:b/>
                <w:bCs/>
                <w:sz w:val="18"/>
                <w:szCs w:val="18"/>
              </w:rPr>
            </w:pPr>
            <w:r w:rsidRPr="00BE03FE">
              <w:rPr>
                <w:rFonts w:cs="Arial"/>
                <w:b/>
                <w:bCs/>
                <w:szCs w:val="24"/>
              </w:rPr>
              <w:t xml:space="preserve">Qhov chaw </w:t>
            </w:r>
            <w:proofErr w:type="spellStart"/>
            <w:r w:rsidRPr="00BE03FE">
              <w:rPr>
                <w:rFonts w:cs="Arial"/>
                <w:b/>
                <w:bCs/>
                <w:szCs w:val="24"/>
              </w:rPr>
              <w:t>piav</w:t>
            </w:r>
            <w:proofErr w:type="spellEnd"/>
            <w:r w:rsidRPr="00BE03FE">
              <w:rPr>
                <w:rFonts w:cs="Arial"/>
                <w:b/>
                <w:bCs/>
                <w:szCs w:val="24"/>
              </w:rPr>
              <w:t xml:space="preserve"> </w:t>
            </w:r>
            <w:proofErr w:type="spellStart"/>
            <w:r w:rsidRPr="00BE03FE">
              <w:rPr>
                <w:rFonts w:cs="Arial"/>
                <w:b/>
                <w:bCs/>
                <w:szCs w:val="24"/>
              </w:rPr>
              <w:t>qhia</w:t>
            </w:r>
            <w:proofErr w:type="spellEnd"/>
          </w:p>
        </w:tc>
        <w:tc>
          <w:tcPr>
            <w:tcW w:w="8322" w:type="dxa"/>
          </w:tcPr>
          <w:p w14:paraId="00D677DB" w14:textId="77777777" w:rsidR="001E76D2" w:rsidRPr="00BE03FE" w:rsidRDefault="001E76D2" w:rsidP="001E76D2">
            <w:pPr>
              <w:rPr>
                <w:rFonts w:cs="Arial"/>
                <w:szCs w:val="24"/>
              </w:rPr>
            </w:pPr>
            <w:r w:rsidRPr="00BE03FE">
              <w:rPr>
                <w:rFonts w:cs="Arial"/>
                <w:szCs w:val="24"/>
              </w:rPr>
              <w:t>2600 Fresno Street, Fresno CA 93721</w:t>
            </w:r>
          </w:p>
        </w:tc>
      </w:tr>
      <w:tr w:rsidR="001E76D2" w:rsidRPr="00092885" w14:paraId="0382A2E9" w14:textId="77777777" w:rsidTr="00BE03FE">
        <w:trPr>
          <w:trHeight w:hRule="exact" w:val="442"/>
        </w:trPr>
        <w:tc>
          <w:tcPr>
            <w:tcW w:w="944" w:type="dxa"/>
            <w:vMerge/>
            <w:hideMark/>
          </w:tcPr>
          <w:p w14:paraId="01C51FC5" w14:textId="77777777" w:rsidR="001E76D2" w:rsidRPr="003F785D" w:rsidRDefault="001E76D2" w:rsidP="001E76D2">
            <w:pPr>
              <w:spacing w:before="80" w:after="80"/>
              <w:jc w:val="center"/>
              <w:rPr>
                <w:rFonts w:cs="Arial"/>
                <w:b/>
                <w:bCs/>
                <w:color w:val="FFFFFF"/>
                <w:sz w:val="18"/>
                <w:szCs w:val="18"/>
              </w:rPr>
            </w:pPr>
          </w:p>
        </w:tc>
        <w:tc>
          <w:tcPr>
            <w:tcW w:w="3689" w:type="dxa"/>
            <w:hideMark/>
          </w:tcPr>
          <w:p w14:paraId="02606C03" w14:textId="77777777" w:rsidR="001E76D2" w:rsidRPr="00BE03FE" w:rsidRDefault="001E76D2" w:rsidP="001E76D2">
            <w:pPr>
              <w:spacing w:before="80" w:after="80"/>
              <w:rPr>
                <w:rFonts w:cs="Arial"/>
                <w:b/>
                <w:bCs/>
                <w:sz w:val="18"/>
                <w:szCs w:val="18"/>
              </w:rPr>
            </w:pPr>
            <w:r w:rsidRPr="00BE03FE">
              <w:rPr>
                <w:rFonts w:cs="Arial"/>
                <w:b/>
                <w:bCs/>
                <w:szCs w:val="24"/>
              </w:rPr>
              <w:t xml:space="preserve">Kev </w:t>
            </w:r>
            <w:proofErr w:type="spellStart"/>
            <w:r w:rsidRPr="00BE03FE">
              <w:rPr>
                <w:rFonts w:cs="Arial"/>
                <w:b/>
                <w:bCs/>
                <w:szCs w:val="24"/>
              </w:rPr>
              <w:t>Npaj</w:t>
            </w:r>
            <w:proofErr w:type="spellEnd"/>
            <w:r w:rsidRPr="00BE03FE">
              <w:rPr>
                <w:rFonts w:cs="Arial"/>
                <w:b/>
                <w:bCs/>
                <w:szCs w:val="24"/>
              </w:rPr>
              <w:t xml:space="preserve"> </w:t>
            </w:r>
            <w:proofErr w:type="spellStart"/>
            <w:r w:rsidRPr="00BE03FE">
              <w:rPr>
                <w:rFonts w:cs="Arial"/>
                <w:b/>
                <w:bCs/>
                <w:szCs w:val="24"/>
              </w:rPr>
              <w:t>Ua</w:t>
            </w:r>
            <w:proofErr w:type="spellEnd"/>
            <w:r w:rsidRPr="00BE03FE">
              <w:rPr>
                <w:rFonts w:cs="Arial"/>
                <w:b/>
                <w:bCs/>
                <w:szCs w:val="24"/>
              </w:rPr>
              <w:t xml:space="preserve"> </w:t>
            </w:r>
            <w:proofErr w:type="spellStart"/>
            <w:r w:rsidRPr="00BE03FE">
              <w:rPr>
                <w:rFonts w:cs="Arial"/>
                <w:b/>
                <w:bCs/>
                <w:szCs w:val="24"/>
              </w:rPr>
              <w:t>Haujlwm</w:t>
            </w:r>
            <w:proofErr w:type="spellEnd"/>
          </w:p>
        </w:tc>
        <w:tc>
          <w:tcPr>
            <w:tcW w:w="8322" w:type="dxa"/>
          </w:tcPr>
          <w:p w14:paraId="481C5F59" w14:textId="77777777" w:rsidR="001E76D2" w:rsidRPr="00BE03FE" w:rsidRDefault="001E76D2" w:rsidP="001E76D2">
            <w:pPr>
              <w:rPr>
                <w:rFonts w:cs="Arial"/>
                <w:szCs w:val="24"/>
              </w:rPr>
            </w:pPr>
            <w:r w:rsidRPr="00BE03FE">
              <w:rPr>
                <w:rFonts w:cs="Arial"/>
                <w:szCs w:val="24"/>
              </w:rPr>
              <w:t xml:space="preserve">21D: Kev </w:t>
            </w:r>
            <w:proofErr w:type="spellStart"/>
            <w:r w:rsidRPr="00BE03FE">
              <w:rPr>
                <w:rFonts w:cs="Arial"/>
                <w:szCs w:val="24"/>
              </w:rPr>
              <w:t>Ncaj</w:t>
            </w:r>
            <w:proofErr w:type="spellEnd"/>
            <w:r w:rsidRPr="00BE03FE">
              <w:rPr>
                <w:rFonts w:cs="Arial"/>
                <w:szCs w:val="24"/>
              </w:rPr>
              <w:t xml:space="preserve"> </w:t>
            </w:r>
            <w:proofErr w:type="spellStart"/>
            <w:r w:rsidRPr="00BE03FE">
              <w:rPr>
                <w:rFonts w:cs="Arial"/>
                <w:szCs w:val="24"/>
              </w:rPr>
              <w:t>Ncees</w:t>
            </w:r>
            <w:proofErr w:type="spellEnd"/>
            <w:r w:rsidRPr="00BE03FE">
              <w:rPr>
                <w:rFonts w:cs="Arial"/>
                <w:szCs w:val="24"/>
              </w:rPr>
              <w:t xml:space="preserve"> </w:t>
            </w:r>
            <w:proofErr w:type="spellStart"/>
            <w:r w:rsidRPr="00BE03FE">
              <w:rPr>
                <w:rFonts w:cs="Arial"/>
                <w:szCs w:val="24"/>
              </w:rPr>
              <w:t>Hauv</w:t>
            </w:r>
            <w:proofErr w:type="spellEnd"/>
            <w:r w:rsidRPr="00BE03FE">
              <w:rPr>
                <w:rFonts w:cs="Arial"/>
                <w:szCs w:val="24"/>
              </w:rPr>
              <w:t xml:space="preserve"> </w:t>
            </w:r>
            <w:proofErr w:type="spellStart"/>
            <w:r w:rsidRPr="00BE03FE">
              <w:rPr>
                <w:rFonts w:cs="Arial"/>
                <w:szCs w:val="24"/>
              </w:rPr>
              <w:t>Tsev</w:t>
            </w:r>
            <w:proofErr w:type="spellEnd"/>
            <w:r w:rsidRPr="00BE03FE">
              <w:rPr>
                <w:rFonts w:cs="Arial"/>
                <w:szCs w:val="24"/>
              </w:rPr>
              <w:t xml:space="preserve"> (24 CFR 570.206(c))</w:t>
            </w:r>
          </w:p>
        </w:tc>
      </w:tr>
    </w:tbl>
    <w:p w14:paraId="45B07EB7" w14:textId="77777777" w:rsidR="00BD4FE6" w:rsidRDefault="00BD4FE6"/>
    <w:p w14:paraId="1EFA038E" w14:textId="77777777" w:rsidR="00BE03FE" w:rsidRDefault="00BE03FE"/>
    <w:tbl>
      <w:tblPr>
        <w:tblStyle w:val="Style1"/>
        <w:tblW w:w="12955" w:type="dxa"/>
        <w:tblLook w:val="04A0" w:firstRow="1" w:lastRow="0" w:firstColumn="1" w:lastColumn="0" w:noHBand="0" w:noVBand="1"/>
      </w:tblPr>
      <w:tblGrid>
        <w:gridCol w:w="944"/>
        <w:gridCol w:w="3689"/>
        <w:gridCol w:w="8322"/>
      </w:tblGrid>
      <w:tr w:rsidR="0044432E" w:rsidRPr="00092885" w14:paraId="612AED78" w14:textId="77777777" w:rsidTr="00BE03FE">
        <w:trPr>
          <w:cnfStyle w:val="100000000000" w:firstRow="1" w:lastRow="0" w:firstColumn="0" w:lastColumn="0" w:oddVBand="0" w:evenVBand="0" w:oddHBand="0" w:evenHBand="0" w:firstRowFirstColumn="0" w:firstRowLastColumn="0" w:lastRowFirstColumn="0" w:lastRowLastColumn="0"/>
          <w:trHeight w:hRule="exact" w:val="442"/>
        </w:trPr>
        <w:tc>
          <w:tcPr>
            <w:tcW w:w="944" w:type="dxa"/>
            <w:vMerge w:val="restart"/>
            <w:hideMark/>
          </w:tcPr>
          <w:p w14:paraId="78672697" w14:textId="77777777" w:rsidR="0044432E" w:rsidRPr="003F785D" w:rsidRDefault="0044432E" w:rsidP="0044432E">
            <w:pPr>
              <w:spacing w:before="80" w:after="80"/>
              <w:jc w:val="center"/>
              <w:rPr>
                <w:rFonts w:cs="Arial"/>
                <w:b w:val="0"/>
                <w:bCs/>
                <w:color w:val="FFFFFF"/>
                <w:sz w:val="18"/>
                <w:szCs w:val="18"/>
              </w:rPr>
            </w:pPr>
            <w:r>
              <w:rPr>
                <w:rFonts w:cs="Arial"/>
                <w:bCs/>
                <w:color w:val="FFFFFF"/>
                <w:szCs w:val="24"/>
              </w:rPr>
              <w:lastRenderedPageBreak/>
              <w:t>15</w:t>
            </w:r>
          </w:p>
        </w:tc>
        <w:tc>
          <w:tcPr>
            <w:tcW w:w="3689" w:type="dxa"/>
            <w:hideMark/>
          </w:tcPr>
          <w:p w14:paraId="28405E0D" w14:textId="77777777" w:rsidR="0044432E" w:rsidRPr="00BE03FE" w:rsidRDefault="0044432E" w:rsidP="0044432E">
            <w:pPr>
              <w:spacing w:before="80" w:after="80"/>
              <w:rPr>
                <w:rFonts w:cs="Arial"/>
                <w:b w:val="0"/>
                <w:bCs/>
                <w:sz w:val="18"/>
                <w:szCs w:val="18"/>
              </w:rPr>
            </w:pPr>
            <w:r w:rsidRPr="00BE03FE">
              <w:rPr>
                <w:rFonts w:cs="Arial"/>
                <w:bCs/>
                <w:szCs w:val="24"/>
              </w:rPr>
              <w:t xml:space="preserve">Lub </w:t>
            </w:r>
            <w:proofErr w:type="spellStart"/>
            <w:r w:rsidRPr="00BE03FE">
              <w:rPr>
                <w:rFonts w:cs="Arial"/>
                <w:bCs/>
                <w:szCs w:val="24"/>
              </w:rPr>
              <w:t>npe</w:t>
            </w:r>
            <w:proofErr w:type="spellEnd"/>
            <w:r w:rsidRPr="00BE03FE">
              <w:rPr>
                <w:rFonts w:cs="Arial"/>
                <w:bCs/>
                <w:szCs w:val="24"/>
              </w:rPr>
              <w:t xml:space="preserve"> qhov project</w:t>
            </w:r>
          </w:p>
        </w:tc>
        <w:tc>
          <w:tcPr>
            <w:tcW w:w="8322" w:type="dxa"/>
          </w:tcPr>
          <w:p w14:paraId="4864E17A" w14:textId="77777777" w:rsidR="0044432E" w:rsidRPr="00BE03FE" w:rsidRDefault="0044432E" w:rsidP="0044432E">
            <w:pPr>
              <w:rPr>
                <w:rFonts w:cs="Arial"/>
                <w:szCs w:val="24"/>
              </w:rPr>
            </w:pPr>
            <w:r w:rsidRPr="00BE03FE">
              <w:rPr>
                <w:rFonts w:cs="Arial"/>
                <w:szCs w:val="24"/>
              </w:rPr>
              <w:t>HOME Program Administration</w:t>
            </w:r>
          </w:p>
        </w:tc>
      </w:tr>
      <w:tr w:rsidR="0044432E" w:rsidRPr="00092885" w14:paraId="77BEADA5" w14:textId="77777777" w:rsidTr="00BE03FE">
        <w:trPr>
          <w:trHeight w:hRule="exact" w:val="450"/>
        </w:trPr>
        <w:tc>
          <w:tcPr>
            <w:tcW w:w="944" w:type="dxa"/>
            <w:vMerge/>
            <w:hideMark/>
          </w:tcPr>
          <w:p w14:paraId="46E500DD" w14:textId="77777777" w:rsidR="0044432E" w:rsidRPr="003F785D" w:rsidRDefault="0044432E" w:rsidP="0044432E">
            <w:pPr>
              <w:spacing w:before="80" w:after="80"/>
              <w:jc w:val="center"/>
              <w:rPr>
                <w:rFonts w:cs="Arial"/>
                <w:b/>
                <w:bCs/>
                <w:color w:val="FFFFFF"/>
                <w:sz w:val="18"/>
                <w:szCs w:val="18"/>
              </w:rPr>
            </w:pPr>
          </w:p>
        </w:tc>
        <w:tc>
          <w:tcPr>
            <w:tcW w:w="3689" w:type="dxa"/>
            <w:hideMark/>
          </w:tcPr>
          <w:p w14:paraId="5A5F0A2E" w14:textId="77777777" w:rsidR="0044432E" w:rsidRPr="00BE03FE" w:rsidRDefault="0044432E" w:rsidP="0044432E">
            <w:pPr>
              <w:spacing w:before="80" w:after="80"/>
              <w:rPr>
                <w:rFonts w:cs="Arial"/>
                <w:b/>
                <w:bCs/>
                <w:sz w:val="18"/>
                <w:szCs w:val="18"/>
              </w:rPr>
            </w:pPr>
            <w:r w:rsidRPr="00BE03FE">
              <w:rPr>
                <w:rFonts w:cs="Arial"/>
                <w:b/>
                <w:bCs/>
                <w:szCs w:val="24"/>
              </w:rPr>
              <w:t xml:space="preserve">Lub </w:t>
            </w:r>
            <w:proofErr w:type="spellStart"/>
            <w:r w:rsidRPr="00BE03FE">
              <w:rPr>
                <w:rFonts w:cs="Arial"/>
                <w:b/>
                <w:bCs/>
                <w:szCs w:val="24"/>
              </w:rPr>
              <w:t>hom</w:t>
            </w:r>
            <w:proofErr w:type="spellEnd"/>
            <w:r w:rsidRPr="00BE03FE">
              <w:rPr>
                <w:rFonts w:cs="Arial"/>
                <w:b/>
                <w:bCs/>
                <w:szCs w:val="24"/>
              </w:rPr>
              <w:t xml:space="preserve"> </w:t>
            </w:r>
            <w:proofErr w:type="spellStart"/>
            <w:r w:rsidRPr="00BE03FE">
              <w:rPr>
                <w:rFonts w:cs="Arial"/>
                <w:b/>
                <w:bCs/>
                <w:szCs w:val="24"/>
              </w:rPr>
              <w:t>phiaj</w:t>
            </w:r>
            <w:proofErr w:type="spellEnd"/>
          </w:p>
        </w:tc>
        <w:tc>
          <w:tcPr>
            <w:tcW w:w="8322" w:type="dxa"/>
          </w:tcPr>
          <w:p w14:paraId="0B167622" w14:textId="77777777" w:rsidR="0044432E" w:rsidRPr="00BE03FE" w:rsidRDefault="0044432E" w:rsidP="0044432E">
            <w:pPr>
              <w:rPr>
                <w:rFonts w:cs="Arial"/>
                <w:szCs w:val="24"/>
              </w:rPr>
            </w:pPr>
            <w:proofErr w:type="spellStart"/>
            <w:r w:rsidRPr="00BE03FE">
              <w:rPr>
                <w:rFonts w:cs="Arial"/>
                <w:szCs w:val="24"/>
              </w:rPr>
              <w:t>Hauv</w:t>
            </w:r>
            <w:proofErr w:type="spellEnd"/>
            <w:r w:rsidRPr="00BE03FE">
              <w:rPr>
                <w:rFonts w:cs="Arial"/>
                <w:szCs w:val="24"/>
              </w:rPr>
              <w:t xml:space="preserve"> </w:t>
            </w:r>
            <w:proofErr w:type="spellStart"/>
            <w:r w:rsidRPr="00BE03FE">
              <w:rPr>
                <w:rFonts w:cs="Arial"/>
                <w:szCs w:val="24"/>
              </w:rPr>
              <w:t>nroog</w:t>
            </w:r>
            <w:proofErr w:type="spellEnd"/>
          </w:p>
        </w:tc>
      </w:tr>
      <w:tr w:rsidR="0044432E" w:rsidRPr="00092885" w14:paraId="5E22927C" w14:textId="77777777" w:rsidTr="00BE03FE">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hideMark/>
          </w:tcPr>
          <w:p w14:paraId="69189517" w14:textId="77777777" w:rsidR="0044432E" w:rsidRPr="003F785D" w:rsidRDefault="0044432E" w:rsidP="0044432E">
            <w:pPr>
              <w:spacing w:before="80" w:after="80"/>
              <w:jc w:val="center"/>
              <w:rPr>
                <w:rFonts w:cs="Arial"/>
                <w:b/>
                <w:bCs/>
                <w:color w:val="FFFFFF"/>
                <w:sz w:val="18"/>
                <w:szCs w:val="18"/>
              </w:rPr>
            </w:pPr>
          </w:p>
        </w:tc>
        <w:tc>
          <w:tcPr>
            <w:tcW w:w="3689" w:type="dxa"/>
            <w:hideMark/>
          </w:tcPr>
          <w:p w14:paraId="6F1C80D3" w14:textId="77777777" w:rsidR="0044432E" w:rsidRPr="00BE03FE" w:rsidRDefault="0044432E" w:rsidP="0044432E">
            <w:pPr>
              <w:spacing w:before="80" w:after="80"/>
              <w:rPr>
                <w:rFonts w:cs="Arial"/>
                <w:b/>
                <w:bCs/>
                <w:sz w:val="18"/>
                <w:szCs w:val="18"/>
              </w:rPr>
            </w:pPr>
            <w:proofErr w:type="spellStart"/>
            <w:r w:rsidRPr="00BE03FE">
              <w:rPr>
                <w:rFonts w:cs="Arial"/>
                <w:b/>
                <w:bCs/>
                <w:szCs w:val="24"/>
              </w:rPr>
              <w:t>Cov</w:t>
            </w:r>
            <w:proofErr w:type="spellEnd"/>
            <w:r w:rsidRPr="00BE03FE">
              <w:rPr>
                <w:rFonts w:cs="Arial"/>
                <w:b/>
                <w:bCs/>
                <w:szCs w:val="24"/>
              </w:rPr>
              <w:t xml:space="preserve"> </w:t>
            </w:r>
            <w:proofErr w:type="spellStart"/>
            <w:r w:rsidRPr="00BE03FE">
              <w:rPr>
                <w:rFonts w:cs="Arial"/>
                <w:b/>
                <w:bCs/>
                <w:szCs w:val="24"/>
              </w:rPr>
              <w:t>hom</w:t>
            </w:r>
            <w:proofErr w:type="spellEnd"/>
            <w:r w:rsidRPr="00BE03FE">
              <w:rPr>
                <w:rFonts w:cs="Arial"/>
                <w:b/>
                <w:bCs/>
                <w:szCs w:val="24"/>
              </w:rPr>
              <w:t xml:space="preserve"> </w:t>
            </w:r>
            <w:proofErr w:type="spellStart"/>
            <w:r w:rsidRPr="00BE03FE">
              <w:rPr>
                <w:rFonts w:cs="Arial"/>
                <w:b/>
                <w:bCs/>
                <w:szCs w:val="24"/>
              </w:rPr>
              <w:t>phiaj</w:t>
            </w:r>
            <w:proofErr w:type="spellEnd"/>
            <w:r w:rsidRPr="00BE03FE">
              <w:rPr>
                <w:rFonts w:cs="Arial"/>
                <w:b/>
                <w:bCs/>
                <w:szCs w:val="24"/>
              </w:rPr>
              <w:t xml:space="preserve"> </w:t>
            </w:r>
            <w:proofErr w:type="spellStart"/>
            <w:r w:rsidRPr="00BE03FE">
              <w:rPr>
                <w:rFonts w:cs="Arial"/>
                <w:b/>
                <w:bCs/>
                <w:szCs w:val="24"/>
              </w:rPr>
              <w:t>txhawb</w:t>
            </w:r>
            <w:proofErr w:type="spellEnd"/>
            <w:r w:rsidRPr="00BE03FE">
              <w:rPr>
                <w:rFonts w:cs="Arial"/>
                <w:b/>
                <w:bCs/>
                <w:szCs w:val="24"/>
              </w:rPr>
              <w:t xml:space="preserve"> </w:t>
            </w:r>
            <w:proofErr w:type="spellStart"/>
            <w:r w:rsidRPr="00BE03FE">
              <w:rPr>
                <w:rFonts w:cs="Arial"/>
                <w:b/>
                <w:bCs/>
                <w:szCs w:val="24"/>
              </w:rPr>
              <w:t>nqa</w:t>
            </w:r>
            <w:proofErr w:type="spellEnd"/>
          </w:p>
        </w:tc>
        <w:tc>
          <w:tcPr>
            <w:tcW w:w="8322" w:type="dxa"/>
          </w:tcPr>
          <w:p w14:paraId="338706F4" w14:textId="77777777" w:rsidR="0044432E" w:rsidRPr="00BE03FE" w:rsidRDefault="0044432E" w:rsidP="0044432E">
            <w:pPr>
              <w:rPr>
                <w:rFonts w:cs="Arial"/>
                <w:szCs w:val="24"/>
              </w:rPr>
            </w:pPr>
            <w:proofErr w:type="spellStart"/>
            <w:r w:rsidRPr="00BE03FE">
              <w:rPr>
                <w:rFonts w:cs="Arial"/>
                <w:szCs w:val="24"/>
              </w:rPr>
              <w:t>Ua</w:t>
            </w:r>
            <w:proofErr w:type="spellEnd"/>
            <w:r w:rsidRPr="00BE03FE">
              <w:rPr>
                <w:rFonts w:cs="Arial"/>
                <w:szCs w:val="24"/>
              </w:rPr>
              <w:t xml:space="preserve"> </w:t>
            </w:r>
            <w:proofErr w:type="spellStart"/>
            <w:r w:rsidRPr="00BE03FE">
              <w:rPr>
                <w:rFonts w:cs="Arial"/>
                <w:szCs w:val="24"/>
              </w:rPr>
              <w:t>raws</w:t>
            </w:r>
            <w:proofErr w:type="spellEnd"/>
          </w:p>
        </w:tc>
      </w:tr>
      <w:tr w:rsidR="0044432E" w:rsidRPr="00092885" w14:paraId="288BDA8B" w14:textId="77777777" w:rsidTr="00BE03FE">
        <w:trPr>
          <w:trHeight w:hRule="exact" w:val="450"/>
        </w:trPr>
        <w:tc>
          <w:tcPr>
            <w:tcW w:w="944" w:type="dxa"/>
            <w:vMerge/>
            <w:hideMark/>
          </w:tcPr>
          <w:p w14:paraId="6F5A82B3" w14:textId="77777777" w:rsidR="0044432E" w:rsidRPr="003F785D" w:rsidRDefault="0044432E" w:rsidP="0044432E">
            <w:pPr>
              <w:spacing w:before="80" w:after="80"/>
              <w:jc w:val="center"/>
              <w:rPr>
                <w:rFonts w:cs="Arial"/>
                <w:b/>
                <w:bCs/>
                <w:color w:val="FFFFFF"/>
                <w:sz w:val="18"/>
                <w:szCs w:val="18"/>
              </w:rPr>
            </w:pPr>
          </w:p>
        </w:tc>
        <w:tc>
          <w:tcPr>
            <w:tcW w:w="3689" w:type="dxa"/>
            <w:hideMark/>
          </w:tcPr>
          <w:p w14:paraId="7E54FD31" w14:textId="77777777" w:rsidR="0044432E" w:rsidRPr="00BE03FE" w:rsidRDefault="0044432E" w:rsidP="0044432E">
            <w:pPr>
              <w:spacing w:before="80" w:after="80"/>
              <w:rPr>
                <w:rFonts w:cs="Arial"/>
                <w:b/>
                <w:bCs/>
                <w:sz w:val="18"/>
                <w:szCs w:val="18"/>
              </w:rPr>
            </w:pPr>
            <w:r w:rsidRPr="00BE03FE">
              <w:rPr>
                <w:rFonts w:cs="Arial"/>
                <w:b/>
                <w:bCs/>
                <w:szCs w:val="24"/>
              </w:rPr>
              <w:t>Xav Tau Chaw Nyob</w:t>
            </w:r>
          </w:p>
        </w:tc>
        <w:tc>
          <w:tcPr>
            <w:tcW w:w="8322" w:type="dxa"/>
          </w:tcPr>
          <w:p w14:paraId="1D823DDC" w14:textId="77777777" w:rsidR="0044432E" w:rsidRPr="00BE03FE" w:rsidRDefault="0044432E" w:rsidP="0044432E">
            <w:pPr>
              <w:rPr>
                <w:rFonts w:cs="Arial"/>
                <w:szCs w:val="24"/>
              </w:rPr>
            </w:pPr>
            <w:r w:rsidRPr="00BE03FE">
              <w:rPr>
                <w:rFonts w:cs="Arial"/>
                <w:szCs w:val="24"/>
              </w:rPr>
              <w:t xml:space="preserve">Kev </w:t>
            </w:r>
            <w:proofErr w:type="spellStart"/>
            <w:r w:rsidRPr="00BE03FE">
              <w:rPr>
                <w:rFonts w:cs="Arial"/>
                <w:szCs w:val="24"/>
              </w:rPr>
              <w:t>Ua</w:t>
            </w:r>
            <w:proofErr w:type="spellEnd"/>
            <w:r w:rsidRPr="00BE03FE">
              <w:rPr>
                <w:rFonts w:cs="Arial"/>
                <w:szCs w:val="24"/>
              </w:rPr>
              <w:t xml:space="preserve"> </w:t>
            </w:r>
            <w:proofErr w:type="spellStart"/>
            <w:r w:rsidRPr="00BE03FE">
              <w:rPr>
                <w:rFonts w:cs="Arial"/>
                <w:szCs w:val="24"/>
              </w:rPr>
              <w:t>Raws</w:t>
            </w:r>
            <w:proofErr w:type="spellEnd"/>
            <w:r w:rsidRPr="00BE03FE">
              <w:rPr>
                <w:rFonts w:cs="Arial"/>
                <w:szCs w:val="24"/>
              </w:rPr>
              <w:t xml:space="preserve"> Cai</w:t>
            </w:r>
          </w:p>
        </w:tc>
      </w:tr>
      <w:tr w:rsidR="0044432E" w:rsidRPr="00092885" w14:paraId="6C36BC3A" w14:textId="77777777" w:rsidTr="00BE03FE">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hideMark/>
          </w:tcPr>
          <w:p w14:paraId="184BD420" w14:textId="77777777" w:rsidR="0044432E" w:rsidRPr="003F785D" w:rsidRDefault="0044432E" w:rsidP="0044432E">
            <w:pPr>
              <w:spacing w:before="80" w:after="80"/>
              <w:jc w:val="center"/>
              <w:rPr>
                <w:rFonts w:cs="Arial"/>
                <w:b/>
                <w:bCs/>
                <w:color w:val="FFFFFF"/>
                <w:sz w:val="18"/>
                <w:szCs w:val="18"/>
              </w:rPr>
            </w:pPr>
          </w:p>
        </w:tc>
        <w:tc>
          <w:tcPr>
            <w:tcW w:w="3689" w:type="dxa"/>
            <w:hideMark/>
          </w:tcPr>
          <w:p w14:paraId="301589FF" w14:textId="77777777" w:rsidR="0044432E" w:rsidRPr="00BE03FE" w:rsidRDefault="0044432E" w:rsidP="0044432E">
            <w:pPr>
              <w:spacing w:before="80" w:after="80"/>
              <w:rPr>
                <w:rFonts w:cs="Arial"/>
                <w:b/>
                <w:bCs/>
                <w:sz w:val="18"/>
                <w:szCs w:val="18"/>
              </w:rPr>
            </w:pPr>
            <w:proofErr w:type="spellStart"/>
            <w:r w:rsidRPr="00BE03FE">
              <w:rPr>
                <w:rFonts w:cs="Arial"/>
                <w:b/>
                <w:bCs/>
                <w:szCs w:val="24"/>
              </w:rPr>
              <w:t>Nyiaj</w:t>
            </w:r>
            <w:proofErr w:type="spellEnd"/>
            <w:r w:rsidRPr="00BE03FE">
              <w:rPr>
                <w:rFonts w:cs="Arial"/>
                <w:b/>
                <w:bCs/>
                <w:szCs w:val="24"/>
              </w:rPr>
              <w:t xml:space="preserve"> </w:t>
            </w:r>
            <w:proofErr w:type="spellStart"/>
            <w:r w:rsidRPr="00BE03FE">
              <w:rPr>
                <w:rFonts w:cs="Arial"/>
                <w:b/>
                <w:bCs/>
                <w:szCs w:val="24"/>
              </w:rPr>
              <w:t>txiag</w:t>
            </w:r>
            <w:proofErr w:type="spellEnd"/>
          </w:p>
        </w:tc>
        <w:tc>
          <w:tcPr>
            <w:tcW w:w="8322" w:type="dxa"/>
          </w:tcPr>
          <w:p w14:paraId="455BC238" w14:textId="77777777" w:rsidR="0044432E" w:rsidRPr="00BE03FE" w:rsidRDefault="0044432E" w:rsidP="0044432E">
            <w:pPr>
              <w:rPr>
                <w:rFonts w:cs="Arial"/>
                <w:szCs w:val="24"/>
              </w:rPr>
            </w:pPr>
            <w:r w:rsidRPr="00BE03FE">
              <w:rPr>
                <w:rFonts w:cs="Arial"/>
                <w:szCs w:val="24"/>
              </w:rPr>
              <w:t>PIB: $357,808</w:t>
            </w:r>
          </w:p>
        </w:tc>
      </w:tr>
      <w:tr w:rsidR="0044432E" w:rsidRPr="00092885" w14:paraId="686903FE" w14:textId="77777777" w:rsidTr="00BE03FE">
        <w:trPr>
          <w:trHeight w:hRule="exact" w:val="910"/>
        </w:trPr>
        <w:tc>
          <w:tcPr>
            <w:tcW w:w="944" w:type="dxa"/>
            <w:vMerge/>
            <w:hideMark/>
          </w:tcPr>
          <w:p w14:paraId="0ADFEDC4" w14:textId="77777777" w:rsidR="0044432E" w:rsidRPr="003F785D" w:rsidRDefault="0044432E" w:rsidP="0044432E">
            <w:pPr>
              <w:spacing w:before="80" w:after="80"/>
              <w:jc w:val="center"/>
              <w:rPr>
                <w:rFonts w:cs="Arial"/>
                <w:b/>
                <w:bCs/>
                <w:color w:val="FFFFFF"/>
                <w:sz w:val="18"/>
                <w:szCs w:val="18"/>
              </w:rPr>
            </w:pPr>
          </w:p>
        </w:tc>
        <w:tc>
          <w:tcPr>
            <w:tcW w:w="3689" w:type="dxa"/>
            <w:hideMark/>
          </w:tcPr>
          <w:p w14:paraId="4BB132DF" w14:textId="77777777" w:rsidR="0044432E" w:rsidRPr="00BE03FE" w:rsidRDefault="0044432E" w:rsidP="0044432E">
            <w:pPr>
              <w:spacing w:before="80" w:after="80"/>
              <w:rPr>
                <w:rFonts w:cs="Arial"/>
                <w:b/>
                <w:bCs/>
                <w:sz w:val="18"/>
                <w:szCs w:val="18"/>
              </w:rPr>
            </w:pPr>
            <w:r w:rsidRPr="00BE03FE">
              <w:rPr>
                <w:rFonts w:cs="Arial"/>
                <w:b/>
                <w:bCs/>
                <w:szCs w:val="24"/>
              </w:rPr>
              <w:t xml:space="preserve">Kev </w:t>
            </w:r>
            <w:proofErr w:type="spellStart"/>
            <w:r w:rsidRPr="00BE03FE">
              <w:rPr>
                <w:rFonts w:cs="Arial"/>
                <w:b/>
                <w:bCs/>
                <w:szCs w:val="24"/>
              </w:rPr>
              <w:t>piav</w:t>
            </w:r>
            <w:proofErr w:type="spellEnd"/>
            <w:r w:rsidRPr="00BE03FE">
              <w:rPr>
                <w:rFonts w:cs="Arial"/>
                <w:b/>
                <w:bCs/>
                <w:szCs w:val="24"/>
              </w:rPr>
              <w:t xml:space="preserve"> </w:t>
            </w:r>
            <w:proofErr w:type="spellStart"/>
            <w:r w:rsidRPr="00BE03FE">
              <w:rPr>
                <w:rFonts w:cs="Arial"/>
                <w:b/>
                <w:bCs/>
                <w:szCs w:val="24"/>
              </w:rPr>
              <w:t>qhia</w:t>
            </w:r>
            <w:proofErr w:type="spellEnd"/>
          </w:p>
        </w:tc>
        <w:tc>
          <w:tcPr>
            <w:tcW w:w="8322" w:type="dxa"/>
          </w:tcPr>
          <w:p w14:paraId="67F97777" w14:textId="77777777" w:rsidR="0044432E" w:rsidRPr="00BE03FE" w:rsidRDefault="0044432E" w:rsidP="0044432E">
            <w:pPr>
              <w:rPr>
                <w:rFonts w:cs="Arial"/>
                <w:szCs w:val="24"/>
              </w:rPr>
            </w:pPr>
            <w:proofErr w:type="spellStart"/>
            <w:r w:rsidRPr="00BE03FE">
              <w:rPr>
                <w:rFonts w:cs="Arial"/>
                <w:szCs w:val="24"/>
              </w:rPr>
              <w:t>Muab</w:t>
            </w:r>
            <w:proofErr w:type="spellEnd"/>
            <w:r w:rsidRPr="00BE03FE">
              <w:rPr>
                <w:rFonts w:cs="Arial"/>
                <w:szCs w:val="24"/>
              </w:rPr>
              <w:t xml:space="preserve"> </w:t>
            </w:r>
            <w:proofErr w:type="spellStart"/>
            <w:r w:rsidRPr="00BE03FE">
              <w:rPr>
                <w:rFonts w:cs="Arial"/>
                <w:szCs w:val="24"/>
              </w:rPr>
              <w:t>kev</w:t>
            </w:r>
            <w:proofErr w:type="spellEnd"/>
            <w:r w:rsidRPr="00BE03FE">
              <w:rPr>
                <w:rFonts w:cs="Arial"/>
                <w:szCs w:val="24"/>
              </w:rPr>
              <w:t xml:space="preserve"> </w:t>
            </w:r>
            <w:proofErr w:type="spellStart"/>
            <w:r w:rsidRPr="00BE03FE">
              <w:rPr>
                <w:rFonts w:cs="Arial"/>
                <w:szCs w:val="24"/>
              </w:rPr>
              <w:t>tswj</w:t>
            </w:r>
            <w:proofErr w:type="spellEnd"/>
            <w:r w:rsidRPr="00BE03FE">
              <w:rPr>
                <w:rFonts w:cs="Arial"/>
                <w:szCs w:val="24"/>
              </w:rPr>
              <w:t xml:space="preserve"> </w:t>
            </w:r>
            <w:proofErr w:type="spellStart"/>
            <w:r w:rsidRPr="00BE03FE">
              <w:rPr>
                <w:rFonts w:cs="Arial"/>
                <w:szCs w:val="24"/>
              </w:rPr>
              <w:t>hwm</w:t>
            </w:r>
            <w:proofErr w:type="spellEnd"/>
            <w:r w:rsidRPr="00BE03FE">
              <w:rPr>
                <w:rFonts w:cs="Arial"/>
                <w:szCs w:val="24"/>
              </w:rPr>
              <w:t xml:space="preserve"> thiab </w:t>
            </w:r>
            <w:proofErr w:type="spellStart"/>
            <w:r w:rsidRPr="00BE03FE">
              <w:rPr>
                <w:rFonts w:cs="Arial"/>
                <w:szCs w:val="24"/>
              </w:rPr>
              <w:t>saib</w:t>
            </w:r>
            <w:proofErr w:type="spellEnd"/>
            <w:r w:rsidRPr="00BE03FE">
              <w:rPr>
                <w:rFonts w:cs="Arial"/>
                <w:szCs w:val="24"/>
              </w:rPr>
              <w:t xml:space="preserve"> </w:t>
            </w:r>
            <w:proofErr w:type="spellStart"/>
            <w:r w:rsidRPr="00BE03FE">
              <w:rPr>
                <w:rFonts w:cs="Arial"/>
                <w:szCs w:val="24"/>
              </w:rPr>
              <w:t>xyuas</w:t>
            </w:r>
            <w:proofErr w:type="spellEnd"/>
            <w:r w:rsidRPr="00BE03FE">
              <w:rPr>
                <w:rFonts w:cs="Arial"/>
                <w:szCs w:val="24"/>
              </w:rPr>
              <w:t xml:space="preserve"> </w:t>
            </w:r>
            <w:proofErr w:type="spellStart"/>
            <w:r w:rsidRPr="00BE03FE">
              <w:rPr>
                <w:rFonts w:cs="Arial"/>
                <w:szCs w:val="24"/>
              </w:rPr>
              <w:t>cov</w:t>
            </w:r>
            <w:proofErr w:type="spellEnd"/>
            <w:r w:rsidRPr="00BE03FE">
              <w:rPr>
                <w:rFonts w:cs="Arial"/>
                <w:szCs w:val="24"/>
              </w:rPr>
              <w:t xml:space="preserve"> </w:t>
            </w:r>
            <w:proofErr w:type="spellStart"/>
            <w:r w:rsidRPr="00BE03FE">
              <w:rPr>
                <w:rFonts w:cs="Arial"/>
                <w:szCs w:val="24"/>
              </w:rPr>
              <w:t>kev</w:t>
            </w:r>
            <w:proofErr w:type="spellEnd"/>
            <w:r w:rsidRPr="00BE03FE">
              <w:rPr>
                <w:rFonts w:cs="Arial"/>
                <w:szCs w:val="24"/>
              </w:rPr>
              <w:t xml:space="preserve"> </w:t>
            </w:r>
            <w:proofErr w:type="spellStart"/>
            <w:r w:rsidRPr="00BE03FE">
              <w:rPr>
                <w:rFonts w:cs="Arial"/>
                <w:szCs w:val="24"/>
              </w:rPr>
              <w:t>pab</w:t>
            </w:r>
            <w:proofErr w:type="spellEnd"/>
            <w:r w:rsidRPr="00BE03FE">
              <w:rPr>
                <w:rFonts w:cs="Arial"/>
                <w:szCs w:val="24"/>
              </w:rPr>
              <w:t xml:space="preserve"> </w:t>
            </w:r>
            <w:proofErr w:type="spellStart"/>
            <w:r w:rsidRPr="00BE03FE">
              <w:rPr>
                <w:rFonts w:cs="Arial"/>
                <w:szCs w:val="24"/>
              </w:rPr>
              <w:t>cuam</w:t>
            </w:r>
            <w:proofErr w:type="spellEnd"/>
            <w:r w:rsidRPr="00BE03FE">
              <w:rPr>
                <w:rFonts w:cs="Arial"/>
                <w:szCs w:val="24"/>
              </w:rPr>
              <w:t xml:space="preserve"> thiab HOME-</w:t>
            </w:r>
            <w:proofErr w:type="spellStart"/>
            <w:r w:rsidRPr="00BE03FE">
              <w:rPr>
                <w:rFonts w:cs="Arial"/>
                <w:szCs w:val="24"/>
              </w:rPr>
              <w:t>nyiaj</w:t>
            </w:r>
            <w:proofErr w:type="spellEnd"/>
            <w:r w:rsidRPr="00BE03FE">
              <w:rPr>
                <w:rFonts w:cs="Arial"/>
                <w:szCs w:val="24"/>
              </w:rPr>
              <w:t xml:space="preserve"> </w:t>
            </w:r>
            <w:proofErr w:type="spellStart"/>
            <w:r w:rsidRPr="00BE03FE">
              <w:rPr>
                <w:rFonts w:cs="Arial"/>
                <w:szCs w:val="24"/>
              </w:rPr>
              <w:t>pab</w:t>
            </w:r>
            <w:proofErr w:type="spellEnd"/>
            <w:r w:rsidRPr="00BE03FE">
              <w:rPr>
                <w:rFonts w:cs="Arial"/>
                <w:szCs w:val="24"/>
              </w:rPr>
              <w:t xml:space="preserve"> </w:t>
            </w:r>
            <w:proofErr w:type="spellStart"/>
            <w:r w:rsidRPr="00BE03FE">
              <w:rPr>
                <w:rFonts w:cs="Arial"/>
                <w:szCs w:val="24"/>
              </w:rPr>
              <w:t>tej</w:t>
            </w:r>
            <w:proofErr w:type="spellEnd"/>
            <w:r w:rsidRPr="00BE03FE">
              <w:rPr>
                <w:rFonts w:cs="Arial"/>
                <w:szCs w:val="24"/>
              </w:rPr>
              <w:t xml:space="preserve"> </w:t>
            </w:r>
            <w:proofErr w:type="spellStart"/>
            <w:r w:rsidRPr="00BE03FE">
              <w:rPr>
                <w:rFonts w:cs="Arial"/>
                <w:szCs w:val="24"/>
              </w:rPr>
              <w:t>yaam</w:t>
            </w:r>
            <w:proofErr w:type="spellEnd"/>
            <w:r w:rsidRPr="00BE03FE">
              <w:rPr>
                <w:rFonts w:cs="Arial"/>
                <w:szCs w:val="24"/>
              </w:rPr>
              <w:t xml:space="preserve"> num.</w:t>
            </w:r>
          </w:p>
        </w:tc>
      </w:tr>
      <w:tr w:rsidR="0044432E" w:rsidRPr="00092885" w14:paraId="04CBBB12" w14:textId="77777777" w:rsidTr="00BE03FE">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hideMark/>
          </w:tcPr>
          <w:p w14:paraId="1FCB1977" w14:textId="77777777" w:rsidR="0044432E" w:rsidRPr="003F785D" w:rsidRDefault="0044432E" w:rsidP="0044432E">
            <w:pPr>
              <w:spacing w:before="80" w:after="80"/>
              <w:jc w:val="center"/>
              <w:rPr>
                <w:rFonts w:cs="Arial"/>
                <w:b/>
                <w:bCs/>
                <w:color w:val="FFFFFF"/>
                <w:sz w:val="18"/>
                <w:szCs w:val="18"/>
              </w:rPr>
            </w:pPr>
          </w:p>
        </w:tc>
        <w:tc>
          <w:tcPr>
            <w:tcW w:w="3689" w:type="dxa"/>
            <w:hideMark/>
          </w:tcPr>
          <w:p w14:paraId="4D9CBD2D" w14:textId="77777777" w:rsidR="0044432E" w:rsidRPr="00BE03FE" w:rsidRDefault="0044432E" w:rsidP="0044432E">
            <w:pPr>
              <w:spacing w:before="80" w:after="80"/>
              <w:rPr>
                <w:rFonts w:cs="Arial"/>
                <w:b/>
                <w:bCs/>
                <w:sz w:val="18"/>
                <w:szCs w:val="18"/>
              </w:rPr>
            </w:pPr>
            <w:proofErr w:type="spellStart"/>
            <w:r w:rsidRPr="00BE03FE">
              <w:rPr>
                <w:rFonts w:cs="Arial"/>
                <w:b/>
                <w:bCs/>
                <w:szCs w:val="24"/>
              </w:rPr>
              <w:t>Hnub</w:t>
            </w:r>
            <w:proofErr w:type="spellEnd"/>
            <w:r w:rsidRPr="00BE03FE">
              <w:rPr>
                <w:rFonts w:cs="Arial"/>
                <w:b/>
                <w:bCs/>
                <w:szCs w:val="24"/>
              </w:rPr>
              <w:t xml:space="preserve"> </w:t>
            </w:r>
            <w:proofErr w:type="spellStart"/>
            <w:r w:rsidRPr="00BE03FE">
              <w:rPr>
                <w:rFonts w:cs="Arial"/>
                <w:b/>
                <w:bCs/>
                <w:szCs w:val="24"/>
              </w:rPr>
              <w:t>tim</w:t>
            </w:r>
            <w:proofErr w:type="spellEnd"/>
          </w:p>
        </w:tc>
        <w:tc>
          <w:tcPr>
            <w:tcW w:w="8322" w:type="dxa"/>
          </w:tcPr>
          <w:p w14:paraId="1112441D" w14:textId="77777777" w:rsidR="0044432E" w:rsidRPr="00BE03FE" w:rsidRDefault="0044432E" w:rsidP="0044432E">
            <w:pPr>
              <w:rPr>
                <w:rFonts w:cs="Arial"/>
                <w:szCs w:val="24"/>
              </w:rPr>
            </w:pPr>
            <w:r w:rsidRPr="00BE03FE">
              <w:rPr>
                <w:rFonts w:cs="Arial"/>
                <w:szCs w:val="24"/>
              </w:rPr>
              <w:t>6/30/2026</w:t>
            </w:r>
          </w:p>
        </w:tc>
      </w:tr>
      <w:tr w:rsidR="0044432E" w:rsidRPr="00092885" w14:paraId="1955BFCC" w14:textId="77777777" w:rsidTr="00BE03FE">
        <w:trPr>
          <w:trHeight w:hRule="exact" w:val="1270"/>
        </w:trPr>
        <w:tc>
          <w:tcPr>
            <w:tcW w:w="944" w:type="dxa"/>
            <w:vMerge/>
            <w:hideMark/>
          </w:tcPr>
          <w:p w14:paraId="16D44D4D" w14:textId="77777777" w:rsidR="0044432E" w:rsidRPr="003F785D" w:rsidRDefault="0044432E" w:rsidP="0044432E">
            <w:pPr>
              <w:spacing w:before="80" w:after="80"/>
              <w:jc w:val="center"/>
              <w:rPr>
                <w:rFonts w:cs="Arial"/>
                <w:b/>
                <w:bCs/>
                <w:color w:val="FFFFFF"/>
                <w:sz w:val="18"/>
                <w:szCs w:val="18"/>
              </w:rPr>
            </w:pPr>
          </w:p>
        </w:tc>
        <w:tc>
          <w:tcPr>
            <w:tcW w:w="3689" w:type="dxa"/>
            <w:hideMark/>
          </w:tcPr>
          <w:p w14:paraId="69A63971" w14:textId="77777777" w:rsidR="0044432E" w:rsidRPr="00BE03FE" w:rsidRDefault="0044432E" w:rsidP="0044432E">
            <w:pPr>
              <w:spacing w:before="80" w:after="80"/>
              <w:rPr>
                <w:rFonts w:cs="Arial"/>
                <w:b/>
                <w:bCs/>
                <w:sz w:val="18"/>
                <w:szCs w:val="18"/>
              </w:rPr>
            </w:pPr>
            <w:proofErr w:type="spellStart"/>
            <w:r w:rsidRPr="00BE03FE">
              <w:rPr>
                <w:rFonts w:cs="Arial"/>
                <w:b/>
                <w:bCs/>
                <w:szCs w:val="24"/>
              </w:rPr>
              <w:t>Kwv</w:t>
            </w:r>
            <w:proofErr w:type="spellEnd"/>
            <w:r w:rsidRPr="00BE03FE">
              <w:rPr>
                <w:rFonts w:cs="Arial"/>
                <w:b/>
                <w:bCs/>
                <w:szCs w:val="24"/>
              </w:rPr>
              <w:t xml:space="preserve"> </w:t>
            </w:r>
            <w:proofErr w:type="spellStart"/>
            <w:r w:rsidRPr="00BE03FE">
              <w:rPr>
                <w:rFonts w:cs="Arial"/>
                <w:b/>
                <w:bCs/>
                <w:szCs w:val="24"/>
              </w:rPr>
              <w:t>yees</w:t>
            </w:r>
            <w:proofErr w:type="spellEnd"/>
            <w:r w:rsidRPr="00BE03FE">
              <w:rPr>
                <w:rFonts w:cs="Arial"/>
                <w:b/>
                <w:bCs/>
                <w:szCs w:val="24"/>
              </w:rPr>
              <w:t xml:space="preserve"> </w:t>
            </w:r>
            <w:proofErr w:type="spellStart"/>
            <w:r w:rsidRPr="00BE03FE">
              <w:rPr>
                <w:rFonts w:cs="Arial"/>
                <w:b/>
                <w:bCs/>
                <w:szCs w:val="24"/>
              </w:rPr>
              <w:t>tus</w:t>
            </w:r>
            <w:proofErr w:type="spellEnd"/>
            <w:r w:rsidRPr="00BE03FE">
              <w:rPr>
                <w:rFonts w:cs="Arial"/>
                <w:b/>
                <w:bCs/>
                <w:szCs w:val="24"/>
              </w:rPr>
              <w:t xml:space="preserve"> naj </w:t>
            </w:r>
            <w:proofErr w:type="spellStart"/>
            <w:r w:rsidRPr="00BE03FE">
              <w:rPr>
                <w:rFonts w:cs="Arial"/>
                <w:b/>
                <w:bCs/>
                <w:szCs w:val="24"/>
              </w:rPr>
              <w:t>npawb</w:t>
            </w:r>
            <w:proofErr w:type="spellEnd"/>
            <w:r w:rsidRPr="00BE03FE">
              <w:rPr>
                <w:rFonts w:cs="Arial"/>
                <w:b/>
                <w:bCs/>
                <w:szCs w:val="24"/>
              </w:rPr>
              <w:t xml:space="preserve"> thiab </w:t>
            </w:r>
            <w:proofErr w:type="spellStart"/>
            <w:r w:rsidRPr="00BE03FE">
              <w:rPr>
                <w:rFonts w:cs="Arial"/>
                <w:b/>
                <w:bCs/>
                <w:szCs w:val="24"/>
              </w:rPr>
              <w:t>hom</w:t>
            </w:r>
            <w:proofErr w:type="spellEnd"/>
            <w:r w:rsidRPr="00BE03FE">
              <w:rPr>
                <w:rFonts w:cs="Arial"/>
                <w:b/>
                <w:bCs/>
                <w:szCs w:val="24"/>
              </w:rPr>
              <w:t xml:space="preserve"> </w:t>
            </w:r>
            <w:proofErr w:type="spellStart"/>
            <w:r w:rsidRPr="00BE03FE">
              <w:rPr>
                <w:rFonts w:cs="Arial"/>
                <w:b/>
                <w:bCs/>
                <w:szCs w:val="24"/>
              </w:rPr>
              <w:t>tsev</w:t>
            </w:r>
            <w:proofErr w:type="spellEnd"/>
            <w:r w:rsidRPr="00BE03FE">
              <w:rPr>
                <w:rFonts w:cs="Arial"/>
                <w:b/>
                <w:bCs/>
                <w:szCs w:val="24"/>
              </w:rPr>
              <w:t xml:space="preserve"> </w:t>
            </w:r>
            <w:proofErr w:type="spellStart"/>
            <w:r w:rsidRPr="00BE03FE">
              <w:rPr>
                <w:rFonts w:cs="Arial"/>
                <w:b/>
                <w:bCs/>
                <w:szCs w:val="24"/>
              </w:rPr>
              <w:t>neeg</w:t>
            </w:r>
            <w:proofErr w:type="spellEnd"/>
            <w:r w:rsidRPr="00BE03FE">
              <w:rPr>
                <w:rFonts w:cs="Arial"/>
                <w:b/>
                <w:bCs/>
                <w:szCs w:val="24"/>
              </w:rPr>
              <w:t xml:space="preserve"> </w:t>
            </w:r>
            <w:proofErr w:type="spellStart"/>
            <w:r w:rsidRPr="00BE03FE">
              <w:rPr>
                <w:rFonts w:cs="Arial"/>
                <w:b/>
                <w:bCs/>
                <w:szCs w:val="24"/>
              </w:rPr>
              <w:t>uas</w:t>
            </w:r>
            <w:proofErr w:type="spellEnd"/>
            <w:r w:rsidRPr="00BE03FE">
              <w:rPr>
                <w:rFonts w:cs="Arial"/>
                <w:b/>
                <w:bCs/>
                <w:szCs w:val="24"/>
              </w:rPr>
              <w:t xml:space="preserve"> </w:t>
            </w:r>
            <w:proofErr w:type="spellStart"/>
            <w:r w:rsidRPr="00BE03FE">
              <w:rPr>
                <w:rFonts w:cs="Arial"/>
                <w:b/>
                <w:bCs/>
                <w:szCs w:val="24"/>
              </w:rPr>
              <w:t>yuav</w:t>
            </w:r>
            <w:proofErr w:type="spellEnd"/>
            <w:r w:rsidRPr="00BE03FE">
              <w:rPr>
                <w:rFonts w:cs="Arial"/>
                <w:b/>
                <w:bCs/>
                <w:szCs w:val="24"/>
              </w:rPr>
              <w:t xml:space="preserve"> tau </w:t>
            </w:r>
            <w:proofErr w:type="spellStart"/>
            <w:r w:rsidRPr="00BE03FE">
              <w:rPr>
                <w:rFonts w:cs="Arial"/>
                <w:b/>
                <w:bCs/>
                <w:szCs w:val="24"/>
              </w:rPr>
              <w:t>txais</w:t>
            </w:r>
            <w:proofErr w:type="spellEnd"/>
            <w:r w:rsidRPr="00BE03FE">
              <w:rPr>
                <w:rFonts w:cs="Arial"/>
                <w:b/>
                <w:bCs/>
                <w:szCs w:val="24"/>
              </w:rPr>
              <w:t xml:space="preserve"> </w:t>
            </w:r>
            <w:proofErr w:type="spellStart"/>
            <w:r w:rsidRPr="00BE03FE">
              <w:rPr>
                <w:rFonts w:cs="Arial"/>
                <w:b/>
                <w:bCs/>
                <w:szCs w:val="24"/>
              </w:rPr>
              <w:t>txiaj</w:t>
            </w:r>
            <w:proofErr w:type="spellEnd"/>
            <w:r w:rsidRPr="00BE03FE">
              <w:rPr>
                <w:rFonts w:cs="Arial"/>
                <w:b/>
                <w:bCs/>
                <w:szCs w:val="24"/>
              </w:rPr>
              <w:t xml:space="preserve"> </w:t>
            </w:r>
            <w:proofErr w:type="spellStart"/>
            <w:r w:rsidRPr="00BE03FE">
              <w:rPr>
                <w:rFonts w:cs="Arial"/>
                <w:b/>
                <w:bCs/>
                <w:szCs w:val="24"/>
              </w:rPr>
              <w:t>ntsig</w:t>
            </w:r>
            <w:proofErr w:type="spellEnd"/>
            <w:r w:rsidRPr="00BE03FE">
              <w:rPr>
                <w:rFonts w:cs="Arial"/>
                <w:b/>
                <w:bCs/>
                <w:szCs w:val="24"/>
              </w:rPr>
              <w:t xml:space="preserve"> </w:t>
            </w:r>
            <w:proofErr w:type="spellStart"/>
            <w:r w:rsidRPr="00BE03FE">
              <w:rPr>
                <w:rFonts w:cs="Arial"/>
                <w:b/>
                <w:bCs/>
                <w:szCs w:val="24"/>
              </w:rPr>
              <w:t>los</w:t>
            </w:r>
            <w:proofErr w:type="spellEnd"/>
            <w:r w:rsidRPr="00BE03FE">
              <w:rPr>
                <w:rFonts w:cs="Arial"/>
                <w:b/>
                <w:bCs/>
                <w:szCs w:val="24"/>
              </w:rPr>
              <w:t xml:space="preserve"> ntawm </w:t>
            </w:r>
            <w:proofErr w:type="spellStart"/>
            <w:r w:rsidRPr="00BE03FE">
              <w:rPr>
                <w:rFonts w:cs="Arial"/>
                <w:b/>
                <w:bCs/>
                <w:szCs w:val="24"/>
              </w:rPr>
              <w:t>cov</w:t>
            </w:r>
            <w:proofErr w:type="spellEnd"/>
            <w:r w:rsidRPr="00BE03FE">
              <w:rPr>
                <w:rFonts w:cs="Arial"/>
                <w:b/>
                <w:bCs/>
                <w:szCs w:val="24"/>
              </w:rPr>
              <w:t xml:space="preserve"> </w:t>
            </w:r>
            <w:proofErr w:type="spellStart"/>
            <w:r w:rsidRPr="00BE03FE">
              <w:rPr>
                <w:rFonts w:cs="Arial"/>
                <w:b/>
                <w:bCs/>
                <w:szCs w:val="24"/>
              </w:rPr>
              <w:t>haujlwm</w:t>
            </w:r>
            <w:proofErr w:type="spellEnd"/>
            <w:r w:rsidRPr="00BE03FE">
              <w:rPr>
                <w:rFonts w:cs="Arial"/>
                <w:b/>
                <w:bCs/>
                <w:szCs w:val="24"/>
              </w:rPr>
              <w:t xml:space="preserve"> </w:t>
            </w:r>
            <w:proofErr w:type="spellStart"/>
            <w:r w:rsidRPr="00BE03FE">
              <w:rPr>
                <w:rFonts w:cs="Arial"/>
                <w:b/>
                <w:bCs/>
                <w:szCs w:val="24"/>
              </w:rPr>
              <w:t>uas</w:t>
            </w:r>
            <w:proofErr w:type="spellEnd"/>
            <w:r w:rsidRPr="00BE03FE">
              <w:rPr>
                <w:rFonts w:cs="Arial"/>
                <w:b/>
                <w:bCs/>
                <w:szCs w:val="24"/>
              </w:rPr>
              <w:t xml:space="preserve"> tau hais </w:t>
            </w:r>
            <w:proofErr w:type="spellStart"/>
            <w:r w:rsidRPr="00BE03FE">
              <w:rPr>
                <w:rFonts w:cs="Arial"/>
                <w:b/>
                <w:bCs/>
                <w:szCs w:val="24"/>
              </w:rPr>
              <w:t>tseg</w:t>
            </w:r>
            <w:proofErr w:type="spellEnd"/>
          </w:p>
        </w:tc>
        <w:tc>
          <w:tcPr>
            <w:tcW w:w="8322" w:type="dxa"/>
          </w:tcPr>
          <w:p w14:paraId="28F6A647" w14:textId="77777777" w:rsidR="0044432E" w:rsidRPr="00BE03FE" w:rsidRDefault="0044432E" w:rsidP="0044432E">
            <w:pPr>
              <w:rPr>
                <w:rFonts w:cs="Arial"/>
                <w:szCs w:val="24"/>
              </w:rPr>
            </w:pPr>
            <w:r w:rsidRPr="00BE03FE">
              <w:rPr>
                <w:rFonts w:cs="Arial"/>
                <w:szCs w:val="24"/>
              </w:rPr>
              <w:t xml:space="preserve">Lub </w:t>
            </w:r>
            <w:proofErr w:type="spellStart"/>
            <w:r w:rsidRPr="00BE03FE">
              <w:rPr>
                <w:rFonts w:cs="Arial"/>
                <w:szCs w:val="24"/>
              </w:rPr>
              <w:t>hom</w:t>
            </w:r>
            <w:proofErr w:type="spellEnd"/>
            <w:r w:rsidRPr="00BE03FE">
              <w:rPr>
                <w:rFonts w:cs="Arial"/>
                <w:szCs w:val="24"/>
              </w:rPr>
              <w:t xml:space="preserve"> </w:t>
            </w:r>
            <w:proofErr w:type="spellStart"/>
            <w:r w:rsidRPr="00BE03FE">
              <w:rPr>
                <w:rFonts w:cs="Arial"/>
                <w:szCs w:val="24"/>
              </w:rPr>
              <w:t>phiaj</w:t>
            </w:r>
            <w:proofErr w:type="spellEnd"/>
            <w:r w:rsidRPr="00BE03FE">
              <w:rPr>
                <w:rFonts w:cs="Arial"/>
                <w:szCs w:val="24"/>
              </w:rPr>
              <w:t xml:space="preserve"> tau </w:t>
            </w:r>
            <w:proofErr w:type="spellStart"/>
            <w:r w:rsidRPr="00BE03FE">
              <w:rPr>
                <w:rFonts w:cs="Arial"/>
                <w:szCs w:val="24"/>
              </w:rPr>
              <w:t>teev</w:t>
            </w:r>
            <w:proofErr w:type="spellEnd"/>
            <w:r w:rsidRPr="00BE03FE">
              <w:rPr>
                <w:rFonts w:cs="Arial"/>
                <w:szCs w:val="24"/>
              </w:rPr>
              <w:t xml:space="preserve"> </w:t>
            </w:r>
            <w:proofErr w:type="spellStart"/>
            <w:r w:rsidRPr="00BE03FE">
              <w:rPr>
                <w:rFonts w:cs="Arial"/>
                <w:szCs w:val="24"/>
              </w:rPr>
              <w:t>tseg</w:t>
            </w:r>
            <w:proofErr w:type="spellEnd"/>
            <w:r w:rsidRPr="00BE03FE">
              <w:rPr>
                <w:rFonts w:cs="Arial"/>
                <w:szCs w:val="24"/>
              </w:rPr>
              <w:t xml:space="preserve">: </w:t>
            </w:r>
            <w:proofErr w:type="spellStart"/>
            <w:r w:rsidRPr="00BE03FE">
              <w:rPr>
                <w:rFonts w:cs="Arial"/>
                <w:szCs w:val="24"/>
              </w:rPr>
              <w:t>Txhim</w:t>
            </w:r>
            <w:proofErr w:type="spellEnd"/>
            <w:r w:rsidRPr="00BE03FE">
              <w:rPr>
                <w:rFonts w:cs="Arial"/>
                <w:szCs w:val="24"/>
              </w:rPr>
              <w:t xml:space="preserve"> </w:t>
            </w:r>
            <w:proofErr w:type="spellStart"/>
            <w:r w:rsidRPr="00BE03FE">
              <w:rPr>
                <w:rFonts w:cs="Arial"/>
                <w:szCs w:val="24"/>
              </w:rPr>
              <w:t>kho</w:t>
            </w:r>
            <w:proofErr w:type="spellEnd"/>
            <w:r w:rsidRPr="00BE03FE">
              <w:rPr>
                <w:rFonts w:cs="Arial"/>
                <w:szCs w:val="24"/>
              </w:rPr>
              <w:t xml:space="preserve"> </w:t>
            </w:r>
            <w:proofErr w:type="spellStart"/>
            <w:r w:rsidRPr="00BE03FE">
              <w:rPr>
                <w:rFonts w:cs="Arial"/>
                <w:szCs w:val="24"/>
              </w:rPr>
              <w:t>kev</w:t>
            </w:r>
            <w:proofErr w:type="spellEnd"/>
            <w:r w:rsidRPr="00BE03FE">
              <w:rPr>
                <w:rFonts w:cs="Arial"/>
                <w:szCs w:val="24"/>
              </w:rPr>
              <w:t xml:space="preserve"> </w:t>
            </w:r>
            <w:proofErr w:type="spellStart"/>
            <w:r w:rsidRPr="00BE03FE">
              <w:rPr>
                <w:rFonts w:cs="Arial"/>
                <w:szCs w:val="24"/>
              </w:rPr>
              <w:t>tswj</w:t>
            </w:r>
            <w:proofErr w:type="spellEnd"/>
            <w:r w:rsidRPr="00BE03FE">
              <w:rPr>
                <w:rFonts w:cs="Arial"/>
                <w:szCs w:val="24"/>
              </w:rPr>
              <w:t xml:space="preserve"> </w:t>
            </w:r>
            <w:proofErr w:type="spellStart"/>
            <w:r w:rsidRPr="00BE03FE">
              <w:rPr>
                <w:rFonts w:cs="Arial"/>
                <w:szCs w:val="24"/>
              </w:rPr>
              <w:t>hwm</w:t>
            </w:r>
            <w:proofErr w:type="spellEnd"/>
            <w:r w:rsidRPr="00BE03FE">
              <w:rPr>
                <w:rFonts w:cs="Arial"/>
                <w:szCs w:val="24"/>
              </w:rPr>
              <w:t xml:space="preserve"> </w:t>
            </w:r>
            <w:proofErr w:type="spellStart"/>
            <w:r w:rsidRPr="00BE03FE">
              <w:rPr>
                <w:rFonts w:cs="Arial"/>
                <w:szCs w:val="24"/>
              </w:rPr>
              <w:t>nyiaj</w:t>
            </w:r>
            <w:proofErr w:type="spellEnd"/>
            <w:r w:rsidRPr="00BE03FE">
              <w:rPr>
                <w:rFonts w:cs="Arial"/>
                <w:szCs w:val="24"/>
              </w:rPr>
              <w:t xml:space="preserve"> </w:t>
            </w:r>
            <w:proofErr w:type="spellStart"/>
            <w:r w:rsidRPr="00BE03FE">
              <w:rPr>
                <w:rFonts w:cs="Arial"/>
                <w:szCs w:val="24"/>
              </w:rPr>
              <w:t>txiag</w:t>
            </w:r>
            <w:proofErr w:type="spellEnd"/>
            <w:r w:rsidRPr="00BE03FE">
              <w:rPr>
                <w:rFonts w:cs="Arial"/>
                <w:szCs w:val="24"/>
              </w:rPr>
              <w:t xml:space="preserve"> </w:t>
            </w:r>
            <w:proofErr w:type="spellStart"/>
            <w:r w:rsidRPr="00BE03FE">
              <w:rPr>
                <w:rFonts w:cs="Arial"/>
                <w:szCs w:val="24"/>
              </w:rPr>
              <w:t>rau</w:t>
            </w:r>
            <w:proofErr w:type="spellEnd"/>
            <w:r w:rsidRPr="00BE03FE">
              <w:rPr>
                <w:rFonts w:cs="Arial"/>
                <w:szCs w:val="24"/>
              </w:rPr>
              <w:t xml:space="preserve"> </w:t>
            </w:r>
            <w:proofErr w:type="spellStart"/>
            <w:r w:rsidRPr="00BE03FE">
              <w:rPr>
                <w:rFonts w:cs="Arial"/>
                <w:szCs w:val="24"/>
              </w:rPr>
              <w:t>kev</w:t>
            </w:r>
            <w:proofErr w:type="spellEnd"/>
            <w:r w:rsidRPr="00BE03FE">
              <w:rPr>
                <w:rFonts w:cs="Arial"/>
                <w:szCs w:val="24"/>
              </w:rPr>
              <w:t xml:space="preserve"> </w:t>
            </w:r>
            <w:proofErr w:type="spellStart"/>
            <w:r w:rsidRPr="00BE03FE">
              <w:rPr>
                <w:rFonts w:cs="Arial"/>
                <w:szCs w:val="24"/>
              </w:rPr>
              <w:t>txhim</w:t>
            </w:r>
            <w:proofErr w:type="spellEnd"/>
            <w:r w:rsidRPr="00BE03FE">
              <w:rPr>
                <w:rFonts w:cs="Arial"/>
                <w:szCs w:val="24"/>
              </w:rPr>
              <w:t xml:space="preserve"> </w:t>
            </w:r>
            <w:proofErr w:type="spellStart"/>
            <w:r w:rsidRPr="00BE03FE">
              <w:rPr>
                <w:rFonts w:cs="Arial"/>
                <w:szCs w:val="24"/>
              </w:rPr>
              <w:t>kho</w:t>
            </w:r>
            <w:proofErr w:type="spellEnd"/>
            <w:r w:rsidRPr="00BE03FE">
              <w:rPr>
                <w:rFonts w:cs="Arial"/>
                <w:szCs w:val="24"/>
              </w:rPr>
              <w:t xml:space="preserve"> </w:t>
            </w:r>
            <w:proofErr w:type="spellStart"/>
            <w:r w:rsidRPr="00BE03FE">
              <w:rPr>
                <w:rFonts w:cs="Arial"/>
                <w:szCs w:val="24"/>
              </w:rPr>
              <w:t>hauv</w:t>
            </w:r>
            <w:proofErr w:type="spellEnd"/>
            <w:r w:rsidRPr="00BE03FE">
              <w:rPr>
                <w:rFonts w:cs="Arial"/>
                <w:szCs w:val="24"/>
              </w:rPr>
              <w:t xml:space="preserve"> </w:t>
            </w:r>
            <w:proofErr w:type="spellStart"/>
            <w:r w:rsidRPr="00BE03FE">
              <w:rPr>
                <w:rFonts w:cs="Arial"/>
                <w:szCs w:val="24"/>
              </w:rPr>
              <w:t>zej</w:t>
            </w:r>
            <w:proofErr w:type="spellEnd"/>
            <w:r w:rsidRPr="00BE03FE">
              <w:rPr>
                <w:rFonts w:cs="Arial"/>
                <w:szCs w:val="24"/>
              </w:rPr>
              <w:t xml:space="preserve"> </w:t>
            </w:r>
            <w:proofErr w:type="spellStart"/>
            <w:r w:rsidRPr="00BE03FE">
              <w:rPr>
                <w:rFonts w:cs="Arial"/>
                <w:szCs w:val="24"/>
              </w:rPr>
              <w:t>zog</w:t>
            </w:r>
            <w:proofErr w:type="spellEnd"/>
            <w:r w:rsidRPr="00BE03FE">
              <w:rPr>
                <w:rFonts w:cs="Arial"/>
                <w:szCs w:val="24"/>
              </w:rPr>
              <w:t xml:space="preserve">, </w:t>
            </w:r>
            <w:proofErr w:type="spellStart"/>
            <w:r w:rsidRPr="00BE03FE">
              <w:rPr>
                <w:rFonts w:cs="Arial"/>
                <w:szCs w:val="24"/>
              </w:rPr>
              <w:t>vaj</w:t>
            </w:r>
            <w:proofErr w:type="spellEnd"/>
            <w:r w:rsidRPr="00BE03FE">
              <w:rPr>
                <w:rFonts w:cs="Arial"/>
                <w:szCs w:val="24"/>
              </w:rPr>
              <w:t xml:space="preserve"> </w:t>
            </w:r>
            <w:proofErr w:type="spellStart"/>
            <w:r w:rsidRPr="00BE03FE">
              <w:rPr>
                <w:rFonts w:cs="Arial"/>
                <w:szCs w:val="24"/>
              </w:rPr>
              <w:t>tse</w:t>
            </w:r>
            <w:proofErr w:type="spellEnd"/>
            <w:r w:rsidRPr="00BE03FE">
              <w:rPr>
                <w:rFonts w:cs="Arial"/>
                <w:szCs w:val="24"/>
              </w:rPr>
              <w:t xml:space="preserve">, thiab </w:t>
            </w:r>
            <w:proofErr w:type="spellStart"/>
            <w:r w:rsidRPr="00BE03FE">
              <w:rPr>
                <w:rFonts w:cs="Arial"/>
                <w:szCs w:val="24"/>
              </w:rPr>
              <w:t>kev</w:t>
            </w:r>
            <w:proofErr w:type="spellEnd"/>
            <w:r w:rsidRPr="00BE03FE">
              <w:rPr>
                <w:rFonts w:cs="Arial"/>
                <w:szCs w:val="24"/>
              </w:rPr>
              <w:t xml:space="preserve"> </w:t>
            </w:r>
            <w:proofErr w:type="spellStart"/>
            <w:r w:rsidRPr="00BE03FE">
              <w:rPr>
                <w:rFonts w:cs="Arial"/>
                <w:szCs w:val="24"/>
              </w:rPr>
              <w:t>tsis</w:t>
            </w:r>
            <w:proofErr w:type="spellEnd"/>
            <w:r w:rsidRPr="00BE03FE">
              <w:rPr>
                <w:rFonts w:cs="Arial"/>
                <w:szCs w:val="24"/>
              </w:rPr>
              <w:t xml:space="preserve"> muaj </w:t>
            </w:r>
            <w:proofErr w:type="spellStart"/>
            <w:r w:rsidRPr="00BE03FE">
              <w:rPr>
                <w:rFonts w:cs="Arial"/>
                <w:szCs w:val="24"/>
              </w:rPr>
              <w:t>tsev</w:t>
            </w:r>
            <w:proofErr w:type="spellEnd"/>
            <w:r w:rsidRPr="00BE03FE">
              <w:rPr>
                <w:rFonts w:cs="Arial"/>
                <w:szCs w:val="24"/>
              </w:rPr>
              <w:t xml:space="preserve"> nyob </w:t>
            </w:r>
            <w:proofErr w:type="spellStart"/>
            <w:r w:rsidRPr="00BE03FE">
              <w:rPr>
                <w:rFonts w:cs="Arial"/>
                <w:szCs w:val="24"/>
              </w:rPr>
              <w:t>los</w:t>
            </w:r>
            <w:proofErr w:type="spellEnd"/>
            <w:r w:rsidRPr="00BE03FE">
              <w:rPr>
                <w:rFonts w:cs="Arial"/>
                <w:szCs w:val="24"/>
              </w:rPr>
              <w:t xml:space="preserve"> ntawm </w:t>
            </w:r>
            <w:proofErr w:type="spellStart"/>
            <w:r w:rsidRPr="00BE03FE">
              <w:rPr>
                <w:rFonts w:cs="Arial"/>
                <w:szCs w:val="24"/>
              </w:rPr>
              <w:t>kev</w:t>
            </w:r>
            <w:proofErr w:type="spellEnd"/>
            <w:r w:rsidRPr="00BE03FE">
              <w:rPr>
                <w:rFonts w:cs="Arial"/>
                <w:szCs w:val="24"/>
              </w:rPr>
              <w:t xml:space="preserve"> </w:t>
            </w:r>
            <w:proofErr w:type="spellStart"/>
            <w:r w:rsidRPr="00BE03FE">
              <w:rPr>
                <w:rFonts w:cs="Arial"/>
                <w:szCs w:val="24"/>
              </w:rPr>
              <w:t>txhim</w:t>
            </w:r>
            <w:proofErr w:type="spellEnd"/>
            <w:r w:rsidRPr="00BE03FE">
              <w:rPr>
                <w:rFonts w:cs="Arial"/>
                <w:szCs w:val="24"/>
              </w:rPr>
              <w:t xml:space="preserve"> </w:t>
            </w:r>
            <w:proofErr w:type="spellStart"/>
            <w:r w:rsidRPr="00BE03FE">
              <w:rPr>
                <w:rFonts w:cs="Arial"/>
                <w:szCs w:val="24"/>
              </w:rPr>
              <w:t>kho</w:t>
            </w:r>
            <w:proofErr w:type="spellEnd"/>
            <w:r w:rsidRPr="00BE03FE">
              <w:rPr>
                <w:rFonts w:cs="Arial"/>
                <w:szCs w:val="24"/>
              </w:rPr>
              <w:t xml:space="preserve"> </w:t>
            </w:r>
            <w:proofErr w:type="spellStart"/>
            <w:r w:rsidRPr="00BE03FE">
              <w:rPr>
                <w:rFonts w:cs="Arial"/>
                <w:szCs w:val="24"/>
              </w:rPr>
              <w:t>kev</w:t>
            </w:r>
            <w:proofErr w:type="spellEnd"/>
            <w:r w:rsidRPr="00BE03FE">
              <w:rPr>
                <w:rFonts w:cs="Arial"/>
                <w:szCs w:val="24"/>
              </w:rPr>
              <w:t xml:space="preserve"> </w:t>
            </w:r>
            <w:proofErr w:type="spellStart"/>
            <w:r w:rsidRPr="00BE03FE">
              <w:rPr>
                <w:rFonts w:cs="Arial"/>
                <w:szCs w:val="24"/>
              </w:rPr>
              <w:t>koom</w:t>
            </w:r>
            <w:proofErr w:type="spellEnd"/>
            <w:r w:rsidRPr="00BE03FE">
              <w:rPr>
                <w:rFonts w:cs="Arial"/>
                <w:szCs w:val="24"/>
              </w:rPr>
              <w:t xml:space="preserve"> </w:t>
            </w:r>
            <w:proofErr w:type="spellStart"/>
            <w:r w:rsidRPr="00BE03FE">
              <w:rPr>
                <w:rFonts w:cs="Arial"/>
                <w:szCs w:val="24"/>
              </w:rPr>
              <w:t>tes</w:t>
            </w:r>
            <w:proofErr w:type="spellEnd"/>
            <w:r w:rsidRPr="00BE03FE">
              <w:rPr>
                <w:rFonts w:cs="Arial"/>
                <w:szCs w:val="24"/>
              </w:rPr>
              <w:t xml:space="preserve"> </w:t>
            </w:r>
            <w:proofErr w:type="spellStart"/>
            <w:r w:rsidRPr="00BE03FE">
              <w:rPr>
                <w:rFonts w:cs="Arial"/>
                <w:szCs w:val="24"/>
              </w:rPr>
              <w:t>hauv</w:t>
            </w:r>
            <w:proofErr w:type="spellEnd"/>
            <w:r w:rsidRPr="00BE03FE">
              <w:rPr>
                <w:rFonts w:cs="Arial"/>
                <w:szCs w:val="24"/>
              </w:rPr>
              <w:t xml:space="preserve"> </w:t>
            </w:r>
            <w:proofErr w:type="spellStart"/>
            <w:r w:rsidRPr="00BE03FE">
              <w:rPr>
                <w:rFonts w:cs="Arial"/>
                <w:szCs w:val="24"/>
              </w:rPr>
              <w:t>zej</w:t>
            </w:r>
            <w:proofErr w:type="spellEnd"/>
            <w:r w:rsidRPr="00BE03FE">
              <w:rPr>
                <w:rFonts w:cs="Arial"/>
                <w:szCs w:val="24"/>
              </w:rPr>
              <w:t xml:space="preserve"> </w:t>
            </w:r>
            <w:proofErr w:type="spellStart"/>
            <w:r w:rsidRPr="00BE03FE">
              <w:rPr>
                <w:rFonts w:cs="Arial"/>
                <w:szCs w:val="24"/>
              </w:rPr>
              <w:t>zog</w:t>
            </w:r>
            <w:proofErr w:type="spellEnd"/>
            <w:r w:rsidRPr="00BE03FE">
              <w:rPr>
                <w:rFonts w:cs="Arial"/>
                <w:szCs w:val="24"/>
              </w:rPr>
              <w:t>.</w:t>
            </w:r>
          </w:p>
        </w:tc>
      </w:tr>
      <w:tr w:rsidR="0044432E" w:rsidRPr="00092885" w14:paraId="3248CFA8" w14:textId="77777777" w:rsidTr="00BE03FE">
        <w:trPr>
          <w:cnfStyle w:val="000000010000" w:firstRow="0" w:lastRow="0" w:firstColumn="0" w:lastColumn="0" w:oddVBand="0" w:evenVBand="0" w:oddHBand="0" w:evenHBand="1" w:firstRowFirstColumn="0" w:firstRowLastColumn="0" w:lastRowFirstColumn="0" w:lastRowLastColumn="0"/>
          <w:trHeight w:hRule="exact" w:val="424"/>
        </w:trPr>
        <w:tc>
          <w:tcPr>
            <w:tcW w:w="944" w:type="dxa"/>
            <w:vMerge/>
            <w:hideMark/>
          </w:tcPr>
          <w:p w14:paraId="09ABABF6" w14:textId="77777777" w:rsidR="0044432E" w:rsidRPr="003F785D" w:rsidRDefault="0044432E" w:rsidP="0044432E">
            <w:pPr>
              <w:spacing w:before="80" w:after="80"/>
              <w:jc w:val="center"/>
              <w:rPr>
                <w:rFonts w:cs="Arial"/>
                <w:b/>
                <w:bCs/>
                <w:color w:val="FFFFFF"/>
                <w:sz w:val="18"/>
                <w:szCs w:val="18"/>
              </w:rPr>
            </w:pPr>
          </w:p>
        </w:tc>
        <w:tc>
          <w:tcPr>
            <w:tcW w:w="3689" w:type="dxa"/>
            <w:hideMark/>
          </w:tcPr>
          <w:p w14:paraId="19F0AE59" w14:textId="77777777" w:rsidR="0044432E" w:rsidRPr="00BE03FE" w:rsidRDefault="0044432E" w:rsidP="0044432E">
            <w:pPr>
              <w:spacing w:before="80" w:after="80"/>
              <w:rPr>
                <w:rFonts w:cs="Arial"/>
                <w:b/>
                <w:bCs/>
                <w:sz w:val="18"/>
                <w:szCs w:val="18"/>
              </w:rPr>
            </w:pPr>
            <w:r w:rsidRPr="00BE03FE">
              <w:rPr>
                <w:rFonts w:cs="Arial"/>
                <w:b/>
                <w:bCs/>
                <w:szCs w:val="24"/>
              </w:rPr>
              <w:t xml:space="preserve">Qhov chaw </w:t>
            </w:r>
            <w:proofErr w:type="spellStart"/>
            <w:r w:rsidRPr="00BE03FE">
              <w:rPr>
                <w:rFonts w:cs="Arial"/>
                <w:b/>
                <w:bCs/>
                <w:szCs w:val="24"/>
              </w:rPr>
              <w:t>piav</w:t>
            </w:r>
            <w:proofErr w:type="spellEnd"/>
            <w:r w:rsidRPr="00BE03FE">
              <w:rPr>
                <w:rFonts w:cs="Arial"/>
                <w:b/>
                <w:bCs/>
                <w:szCs w:val="24"/>
              </w:rPr>
              <w:t xml:space="preserve"> </w:t>
            </w:r>
            <w:proofErr w:type="spellStart"/>
            <w:r w:rsidRPr="00BE03FE">
              <w:rPr>
                <w:rFonts w:cs="Arial"/>
                <w:b/>
                <w:bCs/>
                <w:szCs w:val="24"/>
              </w:rPr>
              <w:t>qhia</w:t>
            </w:r>
            <w:proofErr w:type="spellEnd"/>
          </w:p>
        </w:tc>
        <w:tc>
          <w:tcPr>
            <w:tcW w:w="8322" w:type="dxa"/>
          </w:tcPr>
          <w:p w14:paraId="415D45BA" w14:textId="77777777" w:rsidR="0044432E" w:rsidRPr="00BE03FE" w:rsidRDefault="0044432E" w:rsidP="0044432E">
            <w:pPr>
              <w:rPr>
                <w:rFonts w:cs="Arial"/>
                <w:szCs w:val="24"/>
              </w:rPr>
            </w:pPr>
            <w:r w:rsidRPr="00BE03FE">
              <w:rPr>
                <w:rFonts w:cs="Arial"/>
                <w:szCs w:val="24"/>
              </w:rPr>
              <w:t>2600 Fresno Street, Fresno CA 93721</w:t>
            </w:r>
          </w:p>
        </w:tc>
      </w:tr>
      <w:tr w:rsidR="0044432E" w:rsidRPr="00092885" w14:paraId="20CCB141" w14:textId="77777777" w:rsidTr="00BE03FE">
        <w:trPr>
          <w:trHeight w:hRule="exact" w:val="442"/>
        </w:trPr>
        <w:tc>
          <w:tcPr>
            <w:tcW w:w="944" w:type="dxa"/>
            <w:vMerge/>
            <w:hideMark/>
          </w:tcPr>
          <w:p w14:paraId="2E5326C4" w14:textId="77777777" w:rsidR="0044432E" w:rsidRPr="003F785D" w:rsidRDefault="0044432E" w:rsidP="0044432E">
            <w:pPr>
              <w:spacing w:before="80" w:after="80"/>
              <w:jc w:val="center"/>
              <w:rPr>
                <w:rFonts w:cs="Arial"/>
                <w:b/>
                <w:bCs/>
                <w:color w:val="FFFFFF"/>
                <w:sz w:val="18"/>
                <w:szCs w:val="18"/>
              </w:rPr>
            </w:pPr>
          </w:p>
        </w:tc>
        <w:tc>
          <w:tcPr>
            <w:tcW w:w="3689" w:type="dxa"/>
            <w:hideMark/>
          </w:tcPr>
          <w:p w14:paraId="4702F2A9" w14:textId="77777777" w:rsidR="0044432E" w:rsidRPr="00BE03FE" w:rsidRDefault="0044432E" w:rsidP="0044432E">
            <w:pPr>
              <w:spacing w:before="80" w:after="80"/>
              <w:rPr>
                <w:rFonts w:cs="Arial"/>
                <w:b/>
                <w:bCs/>
                <w:sz w:val="18"/>
                <w:szCs w:val="18"/>
              </w:rPr>
            </w:pPr>
            <w:r w:rsidRPr="00BE03FE">
              <w:rPr>
                <w:rFonts w:cs="Arial"/>
                <w:b/>
                <w:bCs/>
                <w:szCs w:val="24"/>
              </w:rPr>
              <w:t xml:space="preserve">Kev </w:t>
            </w:r>
            <w:proofErr w:type="spellStart"/>
            <w:r w:rsidRPr="00BE03FE">
              <w:rPr>
                <w:rFonts w:cs="Arial"/>
                <w:b/>
                <w:bCs/>
                <w:szCs w:val="24"/>
              </w:rPr>
              <w:t>Npaj</w:t>
            </w:r>
            <w:proofErr w:type="spellEnd"/>
            <w:r w:rsidRPr="00BE03FE">
              <w:rPr>
                <w:rFonts w:cs="Arial"/>
                <w:b/>
                <w:bCs/>
                <w:szCs w:val="24"/>
              </w:rPr>
              <w:t xml:space="preserve"> </w:t>
            </w:r>
            <w:proofErr w:type="spellStart"/>
            <w:r w:rsidRPr="00BE03FE">
              <w:rPr>
                <w:rFonts w:cs="Arial"/>
                <w:b/>
                <w:bCs/>
                <w:szCs w:val="24"/>
              </w:rPr>
              <w:t>Ua</w:t>
            </w:r>
            <w:proofErr w:type="spellEnd"/>
            <w:r w:rsidRPr="00BE03FE">
              <w:rPr>
                <w:rFonts w:cs="Arial"/>
                <w:b/>
                <w:bCs/>
                <w:szCs w:val="24"/>
              </w:rPr>
              <w:t xml:space="preserve"> </w:t>
            </w:r>
            <w:proofErr w:type="spellStart"/>
            <w:r w:rsidRPr="00BE03FE">
              <w:rPr>
                <w:rFonts w:cs="Arial"/>
                <w:b/>
                <w:bCs/>
                <w:szCs w:val="24"/>
              </w:rPr>
              <w:t>Haujlwm</w:t>
            </w:r>
            <w:proofErr w:type="spellEnd"/>
          </w:p>
        </w:tc>
        <w:tc>
          <w:tcPr>
            <w:tcW w:w="8322" w:type="dxa"/>
          </w:tcPr>
          <w:p w14:paraId="572425D8" w14:textId="77777777" w:rsidR="0044432E" w:rsidRPr="00BE03FE" w:rsidRDefault="0044432E" w:rsidP="0044432E">
            <w:pPr>
              <w:rPr>
                <w:rFonts w:cs="Arial"/>
                <w:szCs w:val="24"/>
              </w:rPr>
            </w:pPr>
            <w:proofErr w:type="spellStart"/>
            <w:r w:rsidRPr="00BE03FE">
              <w:rPr>
                <w:rFonts w:cs="Arial"/>
                <w:szCs w:val="24"/>
              </w:rPr>
              <w:t>Muab</w:t>
            </w:r>
            <w:proofErr w:type="spellEnd"/>
            <w:r w:rsidRPr="00BE03FE">
              <w:rPr>
                <w:rFonts w:cs="Arial"/>
                <w:szCs w:val="24"/>
              </w:rPr>
              <w:t xml:space="preserve"> </w:t>
            </w:r>
            <w:proofErr w:type="spellStart"/>
            <w:r w:rsidRPr="00BE03FE">
              <w:rPr>
                <w:rFonts w:cs="Arial"/>
                <w:szCs w:val="24"/>
              </w:rPr>
              <w:t>kev</w:t>
            </w:r>
            <w:proofErr w:type="spellEnd"/>
            <w:r w:rsidRPr="00BE03FE">
              <w:rPr>
                <w:rFonts w:cs="Arial"/>
                <w:szCs w:val="24"/>
              </w:rPr>
              <w:t xml:space="preserve"> </w:t>
            </w:r>
            <w:proofErr w:type="spellStart"/>
            <w:r w:rsidRPr="00BE03FE">
              <w:rPr>
                <w:rFonts w:cs="Arial"/>
                <w:szCs w:val="24"/>
              </w:rPr>
              <w:t>saib</w:t>
            </w:r>
            <w:proofErr w:type="spellEnd"/>
            <w:r w:rsidRPr="00BE03FE">
              <w:rPr>
                <w:rFonts w:cs="Arial"/>
                <w:szCs w:val="24"/>
              </w:rPr>
              <w:t xml:space="preserve"> </w:t>
            </w:r>
            <w:proofErr w:type="spellStart"/>
            <w:r w:rsidRPr="00BE03FE">
              <w:rPr>
                <w:rFonts w:cs="Arial"/>
                <w:szCs w:val="24"/>
              </w:rPr>
              <w:t>xyuas</w:t>
            </w:r>
            <w:proofErr w:type="spellEnd"/>
            <w:r w:rsidRPr="00BE03FE">
              <w:rPr>
                <w:rFonts w:cs="Arial"/>
                <w:szCs w:val="24"/>
              </w:rPr>
              <w:t xml:space="preserve"> thiab </w:t>
            </w:r>
            <w:proofErr w:type="spellStart"/>
            <w:r w:rsidRPr="00BE03FE">
              <w:rPr>
                <w:rFonts w:cs="Arial"/>
                <w:szCs w:val="24"/>
              </w:rPr>
              <w:t>kev</w:t>
            </w:r>
            <w:proofErr w:type="spellEnd"/>
            <w:r w:rsidRPr="00BE03FE">
              <w:rPr>
                <w:rFonts w:cs="Arial"/>
                <w:szCs w:val="24"/>
              </w:rPr>
              <w:t xml:space="preserve"> </w:t>
            </w:r>
            <w:proofErr w:type="spellStart"/>
            <w:r w:rsidRPr="00BE03FE">
              <w:rPr>
                <w:rFonts w:cs="Arial"/>
                <w:szCs w:val="24"/>
              </w:rPr>
              <w:t>tswj</w:t>
            </w:r>
            <w:proofErr w:type="spellEnd"/>
            <w:r w:rsidRPr="00BE03FE">
              <w:rPr>
                <w:rFonts w:cs="Arial"/>
                <w:szCs w:val="24"/>
              </w:rPr>
              <w:t xml:space="preserve"> </w:t>
            </w:r>
            <w:proofErr w:type="spellStart"/>
            <w:r w:rsidRPr="00BE03FE">
              <w:rPr>
                <w:rFonts w:cs="Arial"/>
                <w:szCs w:val="24"/>
              </w:rPr>
              <w:t>hwm</w:t>
            </w:r>
            <w:proofErr w:type="spellEnd"/>
          </w:p>
        </w:tc>
      </w:tr>
    </w:tbl>
    <w:p w14:paraId="67B8BFA9" w14:textId="77777777" w:rsidR="00BD4FE6" w:rsidRDefault="00BD4FE6"/>
    <w:tbl>
      <w:tblPr>
        <w:tblStyle w:val="Style1"/>
        <w:tblW w:w="12955" w:type="dxa"/>
        <w:tblLook w:val="04A0" w:firstRow="1" w:lastRow="0" w:firstColumn="1" w:lastColumn="0" w:noHBand="0" w:noVBand="1"/>
      </w:tblPr>
      <w:tblGrid>
        <w:gridCol w:w="944"/>
        <w:gridCol w:w="3689"/>
        <w:gridCol w:w="8322"/>
      </w:tblGrid>
      <w:tr w:rsidR="0044432E" w:rsidRPr="00092885" w14:paraId="24346B4D" w14:textId="77777777" w:rsidTr="00BE03FE">
        <w:trPr>
          <w:cnfStyle w:val="100000000000" w:firstRow="1" w:lastRow="0" w:firstColumn="0" w:lastColumn="0" w:oddVBand="0" w:evenVBand="0" w:oddHBand="0" w:evenHBand="0" w:firstRowFirstColumn="0" w:firstRowLastColumn="0" w:lastRowFirstColumn="0" w:lastRowLastColumn="0"/>
          <w:trHeight w:hRule="exact" w:val="442"/>
        </w:trPr>
        <w:tc>
          <w:tcPr>
            <w:tcW w:w="944" w:type="dxa"/>
            <w:vMerge w:val="restart"/>
            <w:hideMark/>
          </w:tcPr>
          <w:p w14:paraId="359DA750" w14:textId="77777777" w:rsidR="0044432E" w:rsidRPr="003F785D" w:rsidRDefault="0044432E" w:rsidP="0044432E">
            <w:pPr>
              <w:spacing w:before="80" w:after="80"/>
              <w:jc w:val="center"/>
              <w:rPr>
                <w:rFonts w:cs="Arial"/>
                <w:b w:val="0"/>
                <w:bCs/>
                <w:color w:val="FFFFFF"/>
                <w:sz w:val="18"/>
                <w:szCs w:val="18"/>
              </w:rPr>
            </w:pPr>
            <w:r>
              <w:rPr>
                <w:rFonts w:cs="Arial"/>
                <w:bCs/>
                <w:color w:val="FFFFFF"/>
                <w:szCs w:val="24"/>
              </w:rPr>
              <w:t>16</w:t>
            </w:r>
          </w:p>
        </w:tc>
        <w:tc>
          <w:tcPr>
            <w:tcW w:w="3689" w:type="dxa"/>
            <w:hideMark/>
          </w:tcPr>
          <w:p w14:paraId="7C2877A2" w14:textId="77777777" w:rsidR="0044432E" w:rsidRPr="00BE03FE" w:rsidRDefault="0044432E" w:rsidP="0044432E">
            <w:pPr>
              <w:spacing w:before="80" w:after="80"/>
              <w:rPr>
                <w:rFonts w:cs="Arial"/>
                <w:b w:val="0"/>
                <w:bCs/>
                <w:sz w:val="18"/>
                <w:szCs w:val="18"/>
              </w:rPr>
            </w:pPr>
            <w:r w:rsidRPr="00BE03FE">
              <w:rPr>
                <w:rFonts w:cs="Arial"/>
                <w:bCs/>
                <w:szCs w:val="24"/>
              </w:rPr>
              <w:t xml:space="preserve">Lub </w:t>
            </w:r>
            <w:proofErr w:type="spellStart"/>
            <w:r w:rsidRPr="00BE03FE">
              <w:rPr>
                <w:rFonts w:cs="Arial"/>
                <w:bCs/>
                <w:szCs w:val="24"/>
              </w:rPr>
              <w:t>npe</w:t>
            </w:r>
            <w:proofErr w:type="spellEnd"/>
            <w:r w:rsidRPr="00BE03FE">
              <w:rPr>
                <w:rFonts w:cs="Arial"/>
                <w:bCs/>
                <w:szCs w:val="24"/>
              </w:rPr>
              <w:t xml:space="preserve"> qhov project</w:t>
            </w:r>
          </w:p>
        </w:tc>
        <w:tc>
          <w:tcPr>
            <w:tcW w:w="8322" w:type="dxa"/>
          </w:tcPr>
          <w:p w14:paraId="37827E4F" w14:textId="77777777" w:rsidR="0044432E" w:rsidRPr="00BE03FE" w:rsidRDefault="0044432E" w:rsidP="0044432E">
            <w:pPr>
              <w:rPr>
                <w:rFonts w:cs="Arial"/>
                <w:szCs w:val="24"/>
              </w:rPr>
            </w:pPr>
            <w:r w:rsidRPr="00BE03FE">
              <w:rPr>
                <w:rFonts w:cs="Arial"/>
                <w:szCs w:val="24"/>
              </w:rPr>
              <w:t>HOPWA Program Administration</w:t>
            </w:r>
          </w:p>
        </w:tc>
      </w:tr>
      <w:tr w:rsidR="0044432E" w:rsidRPr="00092885" w14:paraId="6EDC6A03" w14:textId="77777777" w:rsidTr="00BE03FE">
        <w:trPr>
          <w:trHeight w:hRule="exact" w:val="450"/>
        </w:trPr>
        <w:tc>
          <w:tcPr>
            <w:tcW w:w="944" w:type="dxa"/>
            <w:vMerge/>
            <w:hideMark/>
          </w:tcPr>
          <w:p w14:paraId="0A053135" w14:textId="77777777" w:rsidR="0044432E" w:rsidRPr="003F785D" w:rsidRDefault="0044432E" w:rsidP="0044432E">
            <w:pPr>
              <w:spacing w:before="80" w:after="80"/>
              <w:jc w:val="center"/>
              <w:rPr>
                <w:rFonts w:cs="Arial"/>
                <w:b/>
                <w:bCs/>
                <w:color w:val="FFFFFF"/>
                <w:sz w:val="18"/>
                <w:szCs w:val="18"/>
              </w:rPr>
            </w:pPr>
          </w:p>
        </w:tc>
        <w:tc>
          <w:tcPr>
            <w:tcW w:w="3689" w:type="dxa"/>
            <w:hideMark/>
          </w:tcPr>
          <w:p w14:paraId="043D75A1" w14:textId="77777777" w:rsidR="0044432E" w:rsidRPr="00BE03FE" w:rsidRDefault="0044432E" w:rsidP="0044432E">
            <w:pPr>
              <w:spacing w:before="80" w:after="80"/>
              <w:rPr>
                <w:rFonts w:cs="Arial"/>
                <w:b/>
                <w:bCs/>
                <w:sz w:val="18"/>
                <w:szCs w:val="18"/>
              </w:rPr>
            </w:pPr>
            <w:r w:rsidRPr="00BE03FE">
              <w:rPr>
                <w:rFonts w:cs="Arial"/>
                <w:b/>
                <w:bCs/>
                <w:szCs w:val="24"/>
              </w:rPr>
              <w:t xml:space="preserve">Lub </w:t>
            </w:r>
            <w:proofErr w:type="spellStart"/>
            <w:r w:rsidRPr="00BE03FE">
              <w:rPr>
                <w:rFonts w:cs="Arial"/>
                <w:b/>
                <w:bCs/>
                <w:szCs w:val="24"/>
              </w:rPr>
              <w:t>hom</w:t>
            </w:r>
            <w:proofErr w:type="spellEnd"/>
            <w:r w:rsidRPr="00BE03FE">
              <w:rPr>
                <w:rFonts w:cs="Arial"/>
                <w:b/>
                <w:bCs/>
                <w:szCs w:val="24"/>
              </w:rPr>
              <w:t xml:space="preserve"> </w:t>
            </w:r>
            <w:proofErr w:type="spellStart"/>
            <w:r w:rsidRPr="00BE03FE">
              <w:rPr>
                <w:rFonts w:cs="Arial"/>
                <w:b/>
                <w:bCs/>
                <w:szCs w:val="24"/>
              </w:rPr>
              <w:t>phiaj</w:t>
            </w:r>
            <w:proofErr w:type="spellEnd"/>
          </w:p>
        </w:tc>
        <w:tc>
          <w:tcPr>
            <w:tcW w:w="8322" w:type="dxa"/>
          </w:tcPr>
          <w:p w14:paraId="44D65DE1" w14:textId="77777777" w:rsidR="0044432E" w:rsidRPr="00BE03FE" w:rsidRDefault="0044432E" w:rsidP="0044432E">
            <w:pPr>
              <w:rPr>
                <w:rFonts w:cs="Arial"/>
                <w:szCs w:val="24"/>
              </w:rPr>
            </w:pPr>
            <w:proofErr w:type="spellStart"/>
            <w:r w:rsidRPr="00BE03FE">
              <w:rPr>
                <w:rFonts w:cs="Arial"/>
                <w:szCs w:val="24"/>
              </w:rPr>
              <w:t>Hauv</w:t>
            </w:r>
            <w:proofErr w:type="spellEnd"/>
            <w:r w:rsidRPr="00BE03FE">
              <w:rPr>
                <w:rFonts w:cs="Arial"/>
                <w:szCs w:val="24"/>
              </w:rPr>
              <w:t xml:space="preserve"> </w:t>
            </w:r>
            <w:proofErr w:type="spellStart"/>
            <w:r w:rsidRPr="00BE03FE">
              <w:rPr>
                <w:rFonts w:cs="Arial"/>
                <w:szCs w:val="24"/>
              </w:rPr>
              <w:t>nroog</w:t>
            </w:r>
            <w:proofErr w:type="spellEnd"/>
          </w:p>
        </w:tc>
      </w:tr>
      <w:tr w:rsidR="0044432E" w:rsidRPr="00092885" w14:paraId="1C991B8B" w14:textId="77777777" w:rsidTr="00BE03FE">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hideMark/>
          </w:tcPr>
          <w:p w14:paraId="18DBD6CD" w14:textId="77777777" w:rsidR="0044432E" w:rsidRPr="003F785D" w:rsidRDefault="0044432E" w:rsidP="0044432E">
            <w:pPr>
              <w:spacing w:before="80" w:after="80"/>
              <w:jc w:val="center"/>
              <w:rPr>
                <w:rFonts w:cs="Arial"/>
                <w:b/>
                <w:bCs/>
                <w:color w:val="FFFFFF"/>
                <w:sz w:val="18"/>
                <w:szCs w:val="18"/>
              </w:rPr>
            </w:pPr>
          </w:p>
        </w:tc>
        <w:tc>
          <w:tcPr>
            <w:tcW w:w="3689" w:type="dxa"/>
            <w:hideMark/>
          </w:tcPr>
          <w:p w14:paraId="44CC248E" w14:textId="77777777" w:rsidR="0044432E" w:rsidRPr="00BE03FE" w:rsidRDefault="0044432E" w:rsidP="0044432E">
            <w:pPr>
              <w:spacing w:before="80" w:after="80"/>
              <w:rPr>
                <w:rFonts w:cs="Arial"/>
                <w:b/>
                <w:bCs/>
                <w:sz w:val="18"/>
                <w:szCs w:val="18"/>
              </w:rPr>
            </w:pPr>
            <w:proofErr w:type="spellStart"/>
            <w:r w:rsidRPr="00BE03FE">
              <w:rPr>
                <w:rFonts w:cs="Arial"/>
                <w:b/>
                <w:bCs/>
                <w:szCs w:val="24"/>
              </w:rPr>
              <w:t>Cov</w:t>
            </w:r>
            <w:proofErr w:type="spellEnd"/>
            <w:r w:rsidRPr="00BE03FE">
              <w:rPr>
                <w:rFonts w:cs="Arial"/>
                <w:b/>
                <w:bCs/>
                <w:szCs w:val="24"/>
              </w:rPr>
              <w:t xml:space="preserve"> </w:t>
            </w:r>
            <w:proofErr w:type="spellStart"/>
            <w:r w:rsidRPr="00BE03FE">
              <w:rPr>
                <w:rFonts w:cs="Arial"/>
                <w:b/>
                <w:bCs/>
                <w:szCs w:val="24"/>
              </w:rPr>
              <w:t>hom</w:t>
            </w:r>
            <w:proofErr w:type="spellEnd"/>
            <w:r w:rsidRPr="00BE03FE">
              <w:rPr>
                <w:rFonts w:cs="Arial"/>
                <w:b/>
                <w:bCs/>
                <w:szCs w:val="24"/>
              </w:rPr>
              <w:t xml:space="preserve"> </w:t>
            </w:r>
            <w:proofErr w:type="spellStart"/>
            <w:r w:rsidRPr="00BE03FE">
              <w:rPr>
                <w:rFonts w:cs="Arial"/>
                <w:b/>
                <w:bCs/>
                <w:szCs w:val="24"/>
              </w:rPr>
              <w:t>phiaj</w:t>
            </w:r>
            <w:proofErr w:type="spellEnd"/>
            <w:r w:rsidRPr="00BE03FE">
              <w:rPr>
                <w:rFonts w:cs="Arial"/>
                <w:b/>
                <w:bCs/>
                <w:szCs w:val="24"/>
              </w:rPr>
              <w:t xml:space="preserve"> </w:t>
            </w:r>
            <w:proofErr w:type="spellStart"/>
            <w:r w:rsidRPr="00BE03FE">
              <w:rPr>
                <w:rFonts w:cs="Arial"/>
                <w:b/>
                <w:bCs/>
                <w:szCs w:val="24"/>
              </w:rPr>
              <w:t>txhawb</w:t>
            </w:r>
            <w:proofErr w:type="spellEnd"/>
            <w:r w:rsidRPr="00BE03FE">
              <w:rPr>
                <w:rFonts w:cs="Arial"/>
                <w:b/>
                <w:bCs/>
                <w:szCs w:val="24"/>
              </w:rPr>
              <w:t xml:space="preserve"> </w:t>
            </w:r>
            <w:proofErr w:type="spellStart"/>
            <w:r w:rsidRPr="00BE03FE">
              <w:rPr>
                <w:rFonts w:cs="Arial"/>
                <w:b/>
                <w:bCs/>
                <w:szCs w:val="24"/>
              </w:rPr>
              <w:t>nqa</w:t>
            </w:r>
            <w:proofErr w:type="spellEnd"/>
          </w:p>
        </w:tc>
        <w:tc>
          <w:tcPr>
            <w:tcW w:w="8322" w:type="dxa"/>
          </w:tcPr>
          <w:p w14:paraId="66A32A42" w14:textId="77777777" w:rsidR="0044432E" w:rsidRPr="00BE03FE" w:rsidRDefault="0044432E" w:rsidP="0044432E">
            <w:pPr>
              <w:rPr>
                <w:rFonts w:cs="Arial"/>
                <w:szCs w:val="24"/>
              </w:rPr>
            </w:pPr>
            <w:proofErr w:type="spellStart"/>
            <w:r w:rsidRPr="00BE03FE">
              <w:rPr>
                <w:rFonts w:cs="Arial"/>
                <w:szCs w:val="24"/>
              </w:rPr>
              <w:t>Ua</w:t>
            </w:r>
            <w:proofErr w:type="spellEnd"/>
            <w:r w:rsidRPr="00BE03FE">
              <w:rPr>
                <w:rFonts w:cs="Arial"/>
                <w:szCs w:val="24"/>
              </w:rPr>
              <w:t xml:space="preserve"> </w:t>
            </w:r>
            <w:proofErr w:type="spellStart"/>
            <w:r w:rsidRPr="00BE03FE">
              <w:rPr>
                <w:rFonts w:cs="Arial"/>
                <w:szCs w:val="24"/>
              </w:rPr>
              <w:t>raws</w:t>
            </w:r>
            <w:proofErr w:type="spellEnd"/>
          </w:p>
        </w:tc>
      </w:tr>
      <w:tr w:rsidR="0044432E" w:rsidRPr="00092885" w14:paraId="174185DC" w14:textId="77777777" w:rsidTr="00BE03FE">
        <w:trPr>
          <w:trHeight w:hRule="exact" w:val="450"/>
        </w:trPr>
        <w:tc>
          <w:tcPr>
            <w:tcW w:w="944" w:type="dxa"/>
            <w:vMerge/>
            <w:hideMark/>
          </w:tcPr>
          <w:p w14:paraId="38C256BF" w14:textId="77777777" w:rsidR="0044432E" w:rsidRPr="003F785D" w:rsidRDefault="0044432E" w:rsidP="0044432E">
            <w:pPr>
              <w:spacing w:before="80" w:after="80"/>
              <w:jc w:val="center"/>
              <w:rPr>
                <w:rFonts w:cs="Arial"/>
                <w:b/>
                <w:bCs/>
                <w:color w:val="FFFFFF"/>
                <w:sz w:val="18"/>
                <w:szCs w:val="18"/>
              </w:rPr>
            </w:pPr>
          </w:p>
        </w:tc>
        <w:tc>
          <w:tcPr>
            <w:tcW w:w="3689" w:type="dxa"/>
            <w:hideMark/>
          </w:tcPr>
          <w:p w14:paraId="1286C085" w14:textId="77777777" w:rsidR="0044432E" w:rsidRPr="00BE03FE" w:rsidRDefault="0044432E" w:rsidP="0044432E">
            <w:pPr>
              <w:spacing w:before="80" w:after="80"/>
              <w:rPr>
                <w:rFonts w:cs="Arial"/>
                <w:b/>
                <w:bCs/>
                <w:sz w:val="18"/>
                <w:szCs w:val="18"/>
              </w:rPr>
            </w:pPr>
            <w:r w:rsidRPr="00BE03FE">
              <w:rPr>
                <w:rFonts w:cs="Arial"/>
                <w:b/>
                <w:bCs/>
                <w:szCs w:val="24"/>
              </w:rPr>
              <w:t>Xav Tau Chaw Nyob</w:t>
            </w:r>
          </w:p>
        </w:tc>
        <w:tc>
          <w:tcPr>
            <w:tcW w:w="8322" w:type="dxa"/>
          </w:tcPr>
          <w:p w14:paraId="56946DB4" w14:textId="77777777" w:rsidR="0044432E" w:rsidRPr="00BE03FE" w:rsidRDefault="0044432E" w:rsidP="0044432E">
            <w:pPr>
              <w:rPr>
                <w:rFonts w:cs="Arial"/>
                <w:szCs w:val="24"/>
              </w:rPr>
            </w:pPr>
            <w:r w:rsidRPr="00BE03FE">
              <w:rPr>
                <w:rFonts w:cs="Arial"/>
                <w:szCs w:val="24"/>
              </w:rPr>
              <w:t xml:space="preserve">Kev </w:t>
            </w:r>
            <w:proofErr w:type="spellStart"/>
            <w:r w:rsidRPr="00BE03FE">
              <w:rPr>
                <w:rFonts w:cs="Arial"/>
                <w:szCs w:val="24"/>
              </w:rPr>
              <w:t>Ua</w:t>
            </w:r>
            <w:proofErr w:type="spellEnd"/>
            <w:r w:rsidRPr="00BE03FE">
              <w:rPr>
                <w:rFonts w:cs="Arial"/>
                <w:szCs w:val="24"/>
              </w:rPr>
              <w:t xml:space="preserve"> </w:t>
            </w:r>
            <w:proofErr w:type="spellStart"/>
            <w:r w:rsidRPr="00BE03FE">
              <w:rPr>
                <w:rFonts w:cs="Arial"/>
                <w:szCs w:val="24"/>
              </w:rPr>
              <w:t>Raws</w:t>
            </w:r>
            <w:proofErr w:type="spellEnd"/>
            <w:r w:rsidRPr="00BE03FE">
              <w:rPr>
                <w:rFonts w:cs="Arial"/>
                <w:szCs w:val="24"/>
              </w:rPr>
              <w:t xml:space="preserve"> Cai</w:t>
            </w:r>
          </w:p>
        </w:tc>
      </w:tr>
      <w:tr w:rsidR="0044432E" w:rsidRPr="00092885" w14:paraId="7709200F" w14:textId="77777777" w:rsidTr="00BE03FE">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hideMark/>
          </w:tcPr>
          <w:p w14:paraId="47B8F8E0" w14:textId="77777777" w:rsidR="0044432E" w:rsidRPr="003F785D" w:rsidRDefault="0044432E" w:rsidP="0044432E">
            <w:pPr>
              <w:spacing w:before="80" w:after="80"/>
              <w:jc w:val="center"/>
              <w:rPr>
                <w:rFonts w:cs="Arial"/>
                <w:b/>
                <w:bCs/>
                <w:color w:val="FFFFFF"/>
                <w:sz w:val="18"/>
                <w:szCs w:val="18"/>
              </w:rPr>
            </w:pPr>
          </w:p>
        </w:tc>
        <w:tc>
          <w:tcPr>
            <w:tcW w:w="3689" w:type="dxa"/>
            <w:hideMark/>
          </w:tcPr>
          <w:p w14:paraId="1E308CCF" w14:textId="77777777" w:rsidR="0044432E" w:rsidRPr="00BE03FE" w:rsidRDefault="0044432E" w:rsidP="0044432E">
            <w:pPr>
              <w:spacing w:before="80" w:after="80"/>
              <w:rPr>
                <w:rFonts w:cs="Arial"/>
                <w:b/>
                <w:bCs/>
                <w:sz w:val="18"/>
                <w:szCs w:val="18"/>
              </w:rPr>
            </w:pPr>
            <w:proofErr w:type="spellStart"/>
            <w:r w:rsidRPr="00BE03FE">
              <w:rPr>
                <w:rFonts w:cs="Arial"/>
                <w:b/>
                <w:bCs/>
                <w:szCs w:val="24"/>
              </w:rPr>
              <w:t>Nyiaj</w:t>
            </w:r>
            <w:proofErr w:type="spellEnd"/>
            <w:r w:rsidRPr="00BE03FE">
              <w:rPr>
                <w:rFonts w:cs="Arial"/>
                <w:b/>
                <w:bCs/>
                <w:szCs w:val="24"/>
              </w:rPr>
              <w:t xml:space="preserve"> </w:t>
            </w:r>
            <w:proofErr w:type="spellStart"/>
            <w:r w:rsidRPr="00BE03FE">
              <w:rPr>
                <w:rFonts w:cs="Arial"/>
                <w:b/>
                <w:bCs/>
                <w:szCs w:val="24"/>
              </w:rPr>
              <w:t>txiag</w:t>
            </w:r>
            <w:proofErr w:type="spellEnd"/>
          </w:p>
        </w:tc>
        <w:tc>
          <w:tcPr>
            <w:tcW w:w="8322" w:type="dxa"/>
          </w:tcPr>
          <w:p w14:paraId="47969619" w14:textId="77777777" w:rsidR="0044432E" w:rsidRPr="00BE03FE" w:rsidRDefault="0044432E" w:rsidP="0044432E">
            <w:pPr>
              <w:rPr>
                <w:rFonts w:cs="Arial"/>
                <w:szCs w:val="24"/>
              </w:rPr>
            </w:pPr>
            <w:r w:rsidRPr="00BE03FE">
              <w:rPr>
                <w:rFonts w:cs="Arial"/>
                <w:szCs w:val="24"/>
              </w:rPr>
              <w:t>PIB: $29,705</w:t>
            </w:r>
          </w:p>
        </w:tc>
      </w:tr>
      <w:tr w:rsidR="0044432E" w:rsidRPr="00092885" w14:paraId="131F9C64" w14:textId="77777777" w:rsidTr="00BE03FE">
        <w:trPr>
          <w:trHeight w:hRule="exact" w:val="910"/>
        </w:trPr>
        <w:tc>
          <w:tcPr>
            <w:tcW w:w="944" w:type="dxa"/>
            <w:vMerge/>
            <w:hideMark/>
          </w:tcPr>
          <w:p w14:paraId="341FDDA1" w14:textId="77777777" w:rsidR="0044432E" w:rsidRPr="003F785D" w:rsidRDefault="0044432E" w:rsidP="0044432E">
            <w:pPr>
              <w:spacing w:before="80" w:after="80"/>
              <w:jc w:val="center"/>
              <w:rPr>
                <w:rFonts w:cs="Arial"/>
                <w:b/>
                <w:bCs/>
                <w:color w:val="FFFFFF"/>
                <w:sz w:val="18"/>
                <w:szCs w:val="18"/>
              </w:rPr>
            </w:pPr>
          </w:p>
        </w:tc>
        <w:tc>
          <w:tcPr>
            <w:tcW w:w="3689" w:type="dxa"/>
            <w:hideMark/>
          </w:tcPr>
          <w:p w14:paraId="45863ED5" w14:textId="77777777" w:rsidR="0044432E" w:rsidRPr="00BE03FE" w:rsidRDefault="0044432E" w:rsidP="0044432E">
            <w:pPr>
              <w:spacing w:before="80" w:after="80"/>
              <w:rPr>
                <w:rFonts w:cs="Arial"/>
                <w:b/>
                <w:bCs/>
                <w:sz w:val="18"/>
                <w:szCs w:val="18"/>
              </w:rPr>
            </w:pPr>
            <w:r w:rsidRPr="00BE03FE">
              <w:rPr>
                <w:rFonts w:cs="Arial"/>
                <w:b/>
                <w:bCs/>
                <w:szCs w:val="24"/>
              </w:rPr>
              <w:t xml:space="preserve">Kev </w:t>
            </w:r>
            <w:proofErr w:type="spellStart"/>
            <w:r w:rsidRPr="00BE03FE">
              <w:rPr>
                <w:rFonts w:cs="Arial"/>
                <w:b/>
                <w:bCs/>
                <w:szCs w:val="24"/>
              </w:rPr>
              <w:t>piav</w:t>
            </w:r>
            <w:proofErr w:type="spellEnd"/>
            <w:r w:rsidRPr="00BE03FE">
              <w:rPr>
                <w:rFonts w:cs="Arial"/>
                <w:b/>
                <w:bCs/>
                <w:szCs w:val="24"/>
              </w:rPr>
              <w:t xml:space="preserve"> </w:t>
            </w:r>
            <w:proofErr w:type="spellStart"/>
            <w:r w:rsidRPr="00BE03FE">
              <w:rPr>
                <w:rFonts w:cs="Arial"/>
                <w:b/>
                <w:bCs/>
                <w:szCs w:val="24"/>
              </w:rPr>
              <w:t>qhia</w:t>
            </w:r>
            <w:proofErr w:type="spellEnd"/>
          </w:p>
        </w:tc>
        <w:tc>
          <w:tcPr>
            <w:tcW w:w="8322" w:type="dxa"/>
          </w:tcPr>
          <w:p w14:paraId="4A2546F2" w14:textId="77777777" w:rsidR="0044432E" w:rsidRPr="00BE03FE" w:rsidRDefault="0044432E" w:rsidP="0044432E">
            <w:pPr>
              <w:rPr>
                <w:rFonts w:cs="Arial"/>
                <w:szCs w:val="24"/>
              </w:rPr>
            </w:pPr>
            <w:r w:rsidRPr="00BE03FE">
              <w:rPr>
                <w:rFonts w:cs="Arial"/>
                <w:szCs w:val="24"/>
              </w:rPr>
              <w:t xml:space="preserve">HOPWA </w:t>
            </w:r>
            <w:proofErr w:type="spellStart"/>
            <w:r w:rsidRPr="00BE03FE">
              <w:rPr>
                <w:rFonts w:cs="Arial"/>
                <w:szCs w:val="24"/>
              </w:rPr>
              <w:t>cov</w:t>
            </w:r>
            <w:proofErr w:type="spellEnd"/>
            <w:r w:rsidRPr="00BE03FE">
              <w:rPr>
                <w:rFonts w:cs="Arial"/>
                <w:szCs w:val="24"/>
              </w:rPr>
              <w:t xml:space="preserve"> </w:t>
            </w:r>
            <w:proofErr w:type="spellStart"/>
            <w:r w:rsidRPr="00BE03FE">
              <w:rPr>
                <w:rFonts w:cs="Arial"/>
                <w:szCs w:val="24"/>
              </w:rPr>
              <w:t>nyiaj</w:t>
            </w:r>
            <w:proofErr w:type="spellEnd"/>
            <w:r w:rsidRPr="00BE03FE">
              <w:rPr>
                <w:rFonts w:cs="Arial"/>
                <w:szCs w:val="24"/>
              </w:rPr>
              <w:t xml:space="preserve"> </w:t>
            </w:r>
            <w:proofErr w:type="spellStart"/>
            <w:r w:rsidRPr="00BE03FE">
              <w:rPr>
                <w:rFonts w:cs="Arial"/>
                <w:szCs w:val="24"/>
              </w:rPr>
              <w:t>yuav</w:t>
            </w:r>
            <w:proofErr w:type="spellEnd"/>
            <w:r w:rsidRPr="00BE03FE">
              <w:rPr>
                <w:rFonts w:cs="Arial"/>
                <w:szCs w:val="24"/>
              </w:rPr>
              <w:t xml:space="preserve"> </w:t>
            </w:r>
            <w:proofErr w:type="spellStart"/>
            <w:r w:rsidRPr="00BE03FE">
              <w:rPr>
                <w:rFonts w:cs="Arial"/>
                <w:szCs w:val="24"/>
              </w:rPr>
              <w:t>raug</w:t>
            </w:r>
            <w:proofErr w:type="spellEnd"/>
            <w:r w:rsidRPr="00BE03FE">
              <w:rPr>
                <w:rFonts w:cs="Arial"/>
                <w:szCs w:val="24"/>
              </w:rPr>
              <w:t xml:space="preserve"> </w:t>
            </w:r>
            <w:proofErr w:type="spellStart"/>
            <w:r w:rsidRPr="00BE03FE">
              <w:rPr>
                <w:rFonts w:cs="Arial"/>
                <w:szCs w:val="24"/>
              </w:rPr>
              <w:t>siv</w:t>
            </w:r>
            <w:proofErr w:type="spellEnd"/>
            <w:r w:rsidRPr="00BE03FE">
              <w:rPr>
                <w:rFonts w:cs="Arial"/>
                <w:szCs w:val="24"/>
              </w:rPr>
              <w:t xml:space="preserve"> </w:t>
            </w:r>
            <w:proofErr w:type="spellStart"/>
            <w:r w:rsidRPr="00BE03FE">
              <w:rPr>
                <w:rFonts w:cs="Arial"/>
                <w:szCs w:val="24"/>
              </w:rPr>
              <w:t>rau</w:t>
            </w:r>
            <w:proofErr w:type="spellEnd"/>
            <w:r w:rsidRPr="00BE03FE">
              <w:rPr>
                <w:rFonts w:cs="Arial"/>
                <w:szCs w:val="24"/>
              </w:rPr>
              <w:t xml:space="preserve"> </w:t>
            </w:r>
            <w:proofErr w:type="spellStart"/>
            <w:r w:rsidRPr="00BE03FE">
              <w:rPr>
                <w:rFonts w:cs="Arial"/>
                <w:szCs w:val="24"/>
              </w:rPr>
              <w:t>kev</w:t>
            </w:r>
            <w:proofErr w:type="spellEnd"/>
            <w:r w:rsidRPr="00BE03FE">
              <w:rPr>
                <w:rFonts w:cs="Arial"/>
                <w:szCs w:val="24"/>
              </w:rPr>
              <w:t xml:space="preserve"> </w:t>
            </w:r>
            <w:proofErr w:type="spellStart"/>
            <w:r w:rsidRPr="00BE03FE">
              <w:rPr>
                <w:rFonts w:cs="Arial"/>
                <w:szCs w:val="24"/>
              </w:rPr>
              <w:t>tswj</w:t>
            </w:r>
            <w:proofErr w:type="spellEnd"/>
            <w:r w:rsidRPr="00BE03FE">
              <w:rPr>
                <w:rFonts w:cs="Arial"/>
                <w:szCs w:val="24"/>
              </w:rPr>
              <w:t xml:space="preserve"> </w:t>
            </w:r>
            <w:proofErr w:type="spellStart"/>
            <w:r w:rsidRPr="00BE03FE">
              <w:rPr>
                <w:rFonts w:cs="Arial"/>
                <w:szCs w:val="24"/>
              </w:rPr>
              <w:t>hwm</w:t>
            </w:r>
            <w:proofErr w:type="spellEnd"/>
            <w:r w:rsidRPr="00BE03FE">
              <w:rPr>
                <w:rFonts w:cs="Arial"/>
                <w:szCs w:val="24"/>
              </w:rPr>
              <w:t xml:space="preserve"> thiab </w:t>
            </w:r>
            <w:proofErr w:type="spellStart"/>
            <w:r w:rsidRPr="00BE03FE">
              <w:rPr>
                <w:rFonts w:cs="Arial"/>
                <w:szCs w:val="24"/>
              </w:rPr>
              <w:t>kev</w:t>
            </w:r>
            <w:proofErr w:type="spellEnd"/>
            <w:r w:rsidRPr="00BE03FE">
              <w:rPr>
                <w:rFonts w:cs="Arial"/>
                <w:szCs w:val="24"/>
              </w:rPr>
              <w:t xml:space="preserve"> </w:t>
            </w:r>
            <w:proofErr w:type="spellStart"/>
            <w:r w:rsidRPr="00BE03FE">
              <w:rPr>
                <w:rFonts w:cs="Arial"/>
                <w:szCs w:val="24"/>
              </w:rPr>
              <w:t>saib</w:t>
            </w:r>
            <w:proofErr w:type="spellEnd"/>
            <w:r w:rsidRPr="00BE03FE">
              <w:rPr>
                <w:rFonts w:cs="Arial"/>
                <w:szCs w:val="24"/>
              </w:rPr>
              <w:t xml:space="preserve"> </w:t>
            </w:r>
            <w:proofErr w:type="spellStart"/>
            <w:r w:rsidRPr="00BE03FE">
              <w:rPr>
                <w:rFonts w:cs="Arial"/>
                <w:szCs w:val="24"/>
              </w:rPr>
              <w:t>xyuas</w:t>
            </w:r>
            <w:proofErr w:type="spellEnd"/>
            <w:r w:rsidRPr="00BE03FE">
              <w:rPr>
                <w:rFonts w:cs="Arial"/>
                <w:szCs w:val="24"/>
              </w:rPr>
              <w:t xml:space="preserve"> </w:t>
            </w:r>
            <w:proofErr w:type="spellStart"/>
            <w:r w:rsidRPr="00BE03FE">
              <w:rPr>
                <w:rFonts w:cs="Arial"/>
                <w:szCs w:val="24"/>
              </w:rPr>
              <w:t>kev</w:t>
            </w:r>
            <w:proofErr w:type="spellEnd"/>
            <w:r w:rsidRPr="00BE03FE">
              <w:rPr>
                <w:rFonts w:cs="Arial"/>
                <w:szCs w:val="24"/>
              </w:rPr>
              <w:t xml:space="preserve"> </w:t>
            </w:r>
            <w:proofErr w:type="spellStart"/>
            <w:r w:rsidRPr="00BE03FE">
              <w:rPr>
                <w:rFonts w:cs="Arial"/>
                <w:szCs w:val="24"/>
              </w:rPr>
              <w:t>ua</w:t>
            </w:r>
            <w:proofErr w:type="spellEnd"/>
            <w:r w:rsidRPr="00BE03FE">
              <w:rPr>
                <w:rFonts w:cs="Arial"/>
                <w:szCs w:val="24"/>
              </w:rPr>
              <w:t xml:space="preserve"> </w:t>
            </w:r>
            <w:proofErr w:type="spellStart"/>
            <w:r w:rsidRPr="00BE03FE">
              <w:rPr>
                <w:rFonts w:cs="Arial"/>
                <w:szCs w:val="24"/>
              </w:rPr>
              <w:t>raws</w:t>
            </w:r>
            <w:proofErr w:type="spellEnd"/>
            <w:r w:rsidRPr="00BE03FE">
              <w:rPr>
                <w:rFonts w:cs="Arial"/>
                <w:szCs w:val="24"/>
              </w:rPr>
              <w:t xml:space="preserve"> li </w:t>
            </w:r>
            <w:proofErr w:type="spellStart"/>
            <w:r w:rsidRPr="00BE03FE">
              <w:rPr>
                <w:rFonts w:cs="Arial"/>
                <w:szCs w:val="24"/>
              </w:rPr>
              <w:t>cov</w:t>
            </w:r>
            <w:proofErr w:type="spellEnd"/>
            <w:r w:rsidRPr="00BE03FE">
              <w:rPr>
                <w:rFonts w:cs="Arial"/>
                <w:szCs w:val="24"/>
              </w:rPr>
              <w:t xml:space="preserve"> </w:t>
            </w:r>
            <w:proofErr w:type="spellStart"/>
            <w:r w:rsidRPr="00BE03FE">
              <w:rPr>
                <w:rFonts w:cs="Arial"/>
                <w:szCs w:val="24"/>
              </w:rPr>
              <w:t>dej</w:t>
            </w:r>
            <w:proofErr w:type="spellEnd"/>
            <w:r w:rsidRPr="00BE03FE">
              <w:rPr>
                <w:rFonts w:cs="Arial"/>
                <w:szCs w:val="24"/>
              </w:rPr>
              <w:t xml:space="preserve"> num </w:t>
            </w:r>
            <w:proofErr w:type="spellStart"/>
            <w:r w:rsidRPr="00BE03FE">
              <w:rPr>
                <w:rFonts w:cs="Arial"/>
                <w:szCs w:val="24"/>
              </w:rPr>
              <w:t>cuam</w:t>
            </w:r>
            <w:proofErr w:type="spellEnd"/>
            <w:r w:rsidRPr="00BE03FE">
              <w:rPr>
                <w:rFonts w:cs="Arial"/>
                <w:szCs w:val="24"/>
              </w:rPr>
              <w:t xml:space="preserve"> </w:t>
            </w:r>
            <w:proofErr w:type="spellStart"/>
            <w:r w:rsidRPr="00BE03FE">
              <w:rPr>
                <w:rFonts w:cs="Arial"/>
                <w:szCs w:val="24"/>
              </w:rPr>
              <w:t>tshuam</w:t>
            </w:r>
            <w:proofErr w:type="spellEnd"/>
            <w:r w:rsidRPr="00BE03FE">
              <w:rPr>
                <w:rFonts w:cs="Arial"/>
                <w:szCs w:val="24"/>
              </w:rPr>
              <w:t xml:space="preserve"> </w:t>
            </w:r>
            <w:proofErr w:type="spellStart"/>
            <w:r w:rsidRPr="00BE03FE">
              <w:rPr>
                <w:rFonts w:cs="Arial"/>
                <w:szCs w:val="24"/>
              </w:rPr>
              <w:t>nrog</w:t>
            </w:r>
            <w:proofErr w:type="spellEnd"/>
            <w:r w:rsidRPr="00BE03FE">
              <w:rPr>
                <w:rFonts w:cs="Arial"/>
                <w:szCs w:val="24"/>
              </w:rPr>
              <w:t xml:space="preserve"> HOPWA-</w:t>
            </w:r>
            <w:proofErr w:type="spellStart"/>
            <w:r w:rsidRPr="00BE03FE">
              <w:rPr>
                <w:rFonts w:cs="Arial"/>
                <w:szCs w:val="24"/>
              </w:rPr>
              <w:t>nyiaj</w:t>
            </w:r>
            <w:proofErr w:type="spellEnd"/>
            <w:r w:rsidRPr="00BE03FE">
              <w:rPr>
                <w:rFonts w:cs="Arial"/>
                <w:szCs w:val="24"/>
              </w:rPr>
              <w:t xml:space="preserve"> </w:t>
            </w:r>
            <w:proofErr w:type="spellStart"/>
            <w:r w:rsidRPr="00BE03FE">
              <w:rPr>
                <w:rFonts w:cs="Arial"/>
                <w:szCs w:val="24"/>
              </w:rPr>
              <w:t>pab</w:t>
            </w:r>
            <w:proofErr w:type="spellEnd"/>
            <w:r w:rsidRPr="00BE03FE">
              <w:rPr>
                <w:rFonts w:cs="Arial"/>
                <w:szCs w:val="24"/>
              </w:rPr>
              <w:t xml:space="preserve"> </w:t>
            </w:r>
            <w:proofErr w:type="spellStart"/>
            <w:r w:rsidRPr="00BE03FE">
              <w:rPr>
                <w:rFonts w:cs="Arial"/>
                <w:szCs w:val="24"/>
              </w:rPr>
              <w:t>cov</w:t>
            </w:r>
            <w:proofErr w:type="spellEnd"/>
            <w:r w:rsidRPr="00BE03FE">
              <w:rPr>
                <w:rFonts w:cs="Arial"/>
                <w:szCs w:val="24"/>
              </w:rPr>
              <w:t xml:space="preserve"> </w:t>
            </w:r>
            <w:proofErr w:type="spellStart"/>
            <w:r w:rsidRPr="00BE03FE">
              <w:rPr>
                <w:rFonts w:cs="Arial"/>
                <w:szCs w:val="24"/>
              </w:rPr>
              <w:t>haujlwm</w:t>
            </w:r>
            <w:proofErr w:type="spellEnd"/>
          </w:p>
        </w:tc>
      </w:tr>
      <w:tr w:rsidR="0044432E" w:rsidRPr="00092885" w14:paraId="1E6AD22F" w14:textId="77777777" w:rsidTr="00BE03FE">
        <w:trPr>
          <w:cnfStyle w:val="000000010000" w:firstRow="0" w:lastRow="0" w:firstColumn="0" w:lastColumn="0" w:oddVBand="0" w:evenVBand="0" w:oddHBand="0" w:evenHBand="1" w:firstRowFirstColumn="0" w:firstRowLastColumn="0" w:lastRowFirstColumn="0" w:lastRowLastColumn="0"/>
          <w:trHeight w:hRule="exact" w:val="450"/>
        </w:trPr>
        <w:tc>
          <w:tcPr>
            <w:tcW w:w="944" w:type="dxa"/>
            <w:vMerge/>
            <w:hideMark/>
          </w:tcPr>
          <w:p w14:paraId="3EBF6013" w14:textId="77777777" w:rsidR="0044432E" w:rsidRPr="003F785D" w:rsidRDefault="0044432E" w:rsidP="0044432E">
            <w:pPr>
              <w:spacing w:before="80" w:after="80"/>
              <w:jc w:val="center"/>
              <w:rPr>
                <w:rFonts w:cs="Arial"/>
                <w:b/>
                <w:bCs/>
                <w:color w:val="FFFFFF"/>
                <w:sz w:val="18"/>
                <w:szCs w:val="18"/>
              </w:rPr>
            </w:pPr>
          </w:p>
        </w:tc>
        <w:tc>
          <w:tcPr>
            <w:tcW w:w="3689" w:type="dxa"/>
            <w:hideMark/>
          </w:tcPr>
          <w:p w14:paraId="4ED59823" w14:textId="77777777" w:rsidR="0044432E" w:rsidRPr="00BE03FE" w:rsidRDefault="0044432E" w:rsidP="0044432E">
            <w:pPr>
              <w:spacing w:before="80" w:after="80"/>
              <w:rPr>
                <w:rFonts w:cs="Arial"/>
                <w:b/>
                <w:bCs/>
                <w:sz w:val="18"/>
                <w:szCs w:val="18"/>
              </w:rPr>
            </w:pPr>
            <w:proofErr w:type="spellStart"/>
            <w:r w:rsidRPr="00BE03FE">
              <w:rPr>
                <w:rFonts w:cs="Arial"/>
                <w:b/>
                <w:bCs/>
                <w:szCs w:val="24"/>
              </w:rPr>
              <w:t>Hnub</w:t>
            </w:r>
            <w:proofErr w:type="spellEnd"/>
            <w:r w:rsidRPr="00BE03FE">
              <w:rPr>
                <w:rFonts w:cs="Arial"/>
                <w:b/>
                <w:bCs/>
                <w:szCs w:val="24"/>
              </w:rPr>
              <w:t xml:space="preserve"> </w:t>
            </w:r>
            <w:proofErr w:type="spellStart"/>
            <w:r w:rsidRPr="00BE03FE">
              <w:rPr>
                <w:rFonts w:cs="Arial"/>
                <w:b/>
                <w:bCs/>
                <w:szCs w:val="24"/>
              </w:rPr>
              <w:t>tim</w:t>
            </w:r>
            <w:proofErr w:type="spellEnd"/>
          </w:p>
        </w:tc>
        <w:tc>
          <w:tcPr>
            <w:tcW w:w="8322" w:type="dxa"/>
          </w:tcPr>
          <w:p w14:paraId="733A4B62" w14:textId="77777777" w:rsidR="0044432E" w:rsidRPr="00BE03FE" w:rsidRDefault="0044432E" w:rsidP="0044432E">
            <w:pPr>
              <w:rPr>
                <w:rFonts w:cs="Arial"/>
                <w:szCs w:val="24"/>
              </w:rPr>
            </w:pPr>
            <w:r w:rsidRPr="00BE03FE">
              <w:rPr>
                <w:rFonts w:cs="Arial"/>
                <w:szCs w:val="24"/>
              </w:rPr>
              <w:t>6/30/2026</w:t>
            </w:r>
          </w:p>
        </w:tc>
      </w:tr>
      <w:tr w:rsidR="0044432E" w:rsidRPr="00092885" w14:paraId="2BC12F21" w14:textId="77777777" w:rsidTr="00BE03FE">
        <w:trPr>
          <w:trHeight w:hRule="exact" w:val="1090"/>
        </w:trPr>
        <w:tc>
          <w:tcPr>
            <w:tcW w:w="944" w:type="dxa"/>
            <w:vMerge/>
            <w:hideMark/>
          </w:tcPr>
          <w:p w14:paraId="030E17FD" w14:textId="77777777" w:rsidR="0044432E" w:rsidRPr="003F785D" w:rsidRDefault="0044432E" w:rsidP="0044432E">
            <w:pPr>
              <w:spacing w:before="80" w:after="80"/>
              <w:jc w:val="center"/>
              <w:rPr>
                <w:rFonts w:cs="Arial"/>
                <w:b/>
                <w:bCs/>
                <w:color w:val="FFFFFF"/>
                <w:sz w:val="18"/>
                <w:szCs w:val="18"/>
              </w:rPr>
            </w:pPr>
          </w:p>
        </w:tc>
        <w:tc>
          <w:tcPr>
            <w:tcW w:w="3689" w:type="dxa"/>
            <w:hideMark/>
          </w:tcPr>
          <w:p w14:paraId="4EBB0041" w14:textId="77777777" w:rsidR="0044432E" w:rsidRPr="00BE03FE" w:rsidRDefault="0044432E" w:rsidP="0044432E">
            <w:pPr>
              <w:spacing w:before="80" w:after="80"/>
              <w:rPr>
                <w:rFonts w:cs="Arial"/>
                <w:b/>
                <w:bCs/>
                <w:sz w:val="18"/>
                <w:szCs w:val="18"/>
              </w:rPr>
            </w:pPr>
            <w:proofErr w:type="spellStart"/>
            <w:r w:rsidRPr="00BE03FE">
              <w:rPr>
                <w:rFonts w:cs="Arial"/>
                <w:b/>
                <w:bCs/>
                <w:szCs w:val="24"/>
              </w:rPr>
              <w:t>Kwv</w:t>
            </w:r>
            <w:proofErr w:type="spellEnd"/>
            <w:r w:rsidRPr="00BE03FE">
              <w:rPr>
                <w:rFonts w:cs="Arial"/>
                <w:b/>
                <w:bCs/>
                <w:szCs w:val="24"/>
              </w:rPr>
              <w:t xml:space="preserve"> </w:t>
            </w:r>
            <w:proofErr w:type="spellStart"/>
            <w:r w:rsidRPr="00BE03FE">
              <w:rPr>
                <w:rFonts w:cs="Arial"/>
                <w:b/>
                <w:bCs/>
                <w:szCs w:val="24"/>
              </w:rPr>
              <w:t>yees</w:t>
            </w:r>
            <w:proofErr w:type="spellEnd"/>
            <w:r w:rsidRPr="00BE03FE">
              <w:rPr>
                <w:rFonts w:cs="Arial"/>
                <w:b/>
                <w:bCs/>
                <w:szCs w:val="24"/>
              </w:rPr>
              <w:t xml:space="preserve"> </w:t>
            </w:r>
            <w:proofErr w:type="spellStart"/>
            <w:r w:rsidRPr="00BE03FE">
              <w:rPr>
                <w:rFonts w:cs="Arial"/>
                <w:b/>
                <w:bCs/>
                <w:szCs w:val="24"/>
              </w:rPr>
              <w:t>tus</w:t>
            </w:r>
            <w:proofErr w:type="spellEnd"/>
            <w:r w:rsidRPr="00BE03FE">
              <w:rPr>
                <w:rFonts w:cs="Arial"/>
                <w:b/>
                <w:bCs/>
                <w:szCs w:val="24"/>
              </w:rPr>
              <w:t xml:space="preserve"> naj </w:t>
            </w:r>
            <w:proofErr w:type="spellStart"/>
            <w:r w:rsidRPr="00BE03FE">
              <w:rPr>
                <w:rFonts w:cs="Arial"/>
                <w:b/>
                <w:bCs/>
                <w:szCs w:val="24"/>
              </w:rPr>
              <w:t>npawb</w:t>
            </w:r>
            <w:proofErr w:type="spellEnd"/>
            <w:r w:rsidRPr="00BE03FE">
              <w:rPr>
                <w:rFonts w:cs="Arial"/>
                <w:b/>
                <w:bCs/>
                <w:szCs w:val="24"/>
              </w:rPr>
              <w:t xml:space="preserve"> thiab </w:t>
            </w:r>
            <w:proofErr w:type="spellStart"/>
            <w:r w:rsidRPr="00BE03FE">
              <w:rPr>
                <w:rFonts w:cs="Arial"/>
                <w:b/>
                <w:bCs/>
                <w:szCs w:val="24"/>
              </w:rPr>
              <w:t>hom</w:t>
            </w:r>
            <w:proofErr w:type="spellEnd"/>
            <w:r w:rsidRPr="00BE03FE">
              <w:rPr>
                <w:rFonts w:cs="Arial"/>
                <w:b/>
                <w:bCs/>
                <w:szCs w:val="24"/>
              </w:rPr>
              <w:t xml:space="preserve"> </w:t>
            </w:r>
            <w:proofErr w:type="spellStart"/>
            <w:r w:rsidRPr="00BE03FE">
              <w:rPr>
                <w:rFonts w:cs="Arial"/>
                <w:b/>
                <w:bCs/>
                <w:szCs w:val="24"/>
              </w:rPr>
              <w:t>tsev</w:t>
            </w:r>
            <w:proofErr w:type="spellEnd"/>
            <w:r w:rsidRPr="00BE03FE">
              <w:rPr>
                <w:rFonts w:cs="Arial"/>
                <w:b/>
                <w:bCs/>
                <w:szCs w:val="24"/>
              </w:rPr>
              <w:t xml:space="preserve"> </w:t>
            </w:r>
            <w:proofErr w:type="spellStart"/>
            <w:r w:rsidRPr="00BE03FE">
              <w:rPr>
                <w:rFonts w:cs="Arial"/>
                <w:b/>
                <w:bCs/>
                <w:szCs w:val="24"/>
              </w:rPr>
              <w:t>neeg</w:t>
            </w:r>
            <w:proofErr w:type="spellEnd"/>
            <w:r w:rsidRPr="00BE03FE">
              <w:rPr>
                <w:rFonts w:cs="Arial"/>
                <w:b/>
                <w:bCs/>
                <w:szCs w:val="24"/>
              </w:rPr>
              <w:t xml:space="preserve"> </w:t>
            </w:r>
            <w:proofErr w:type="spellStart"/>
            <w:r w:rsidRPr="00BE03FE">
              <w:rPr>
                <w:rFonts w:cs="Arial"/>
                <w:b/>
                <w:bCs/>
                <w:szCs w:val="24"/>
              </w:rPr>
              <w:t>uas</w:t>
            </w:r>
            <w:proofErr w:type="spellEnd"/>
            <w:r w:rsidRPr="00BE03FE">
              <w:rPr>
                <w:rFonts w:cs="Arial"/>
                <w:b/>
                <w:bCs/>
                <w:szCs w:val="24"/>
              </w:rPr>
              <w:t xml:space="preserve"> </w:t>
            </w:r>
            <w:proofErr w:type="spellStart"/>
            <w:r w:rsidRPr="00BE03FE">
              <w:rPr>
                <w:rFonts w:cs="Arial"/>
                <w:b/>
                <w:bCs/>
                <w:szCs w:val="24"/>
              </w:rPr>
              <w:t>yuav</w:t>
            </w:r>
            <w:proofErr w:type="spellEnd"/>
            <w:r w:rsidRPr="00BE03FE">
              <w:rPr>
                <w:rFonts w:cs="Arial"/>
                <w:b/>
                <w:bCs/>
                <w:szCs w:val="24"/>
              </w:rPr>
              <w:t xml:space="preserve"> tau </w:t>
            </w:r>
            <w:proofErr w:type="spellStart"/>
            <w:r w:rsidRPr="00BE03FE">
              <w:rPr>
                <w:rFonts w:cs="Arial"/>
                <w:b/>
                <w:bCs/>
                <w:szCs w:val="24"/>
              </w:rPr>
              <w:t>txais</w:t>
            </w:r>
            <w:proofErr w:type="spellEnd"/>
            <w:r w:rsidRPr="00BE03FE">
              <w:rPr>
                <w:rFonts w:cs="Arial"/>
                <w:b/>
                <w:bCs/>
                <w:szCs w:val="24"/>
              </w:rPr>
              <w:t xml:space="preserve"> </w:t>
            </w:r>
            <w:proofErr w:type="spellStart"/>
            <w:r w:rsidRPr="00BE03FE">
              <w:rPr>
                <w:rFonts w:cs="Arial"/>
                <w:b/>
                <w:bCs/>
                <w:szCs w:val="24"/>
              </w:rPr>
              <w:t>txiaj</w:t>
            </w:r>
            <w:proofErr w:type="spellEnd"/>
            <w:r w:rsidRPr="00BE03FE">
              <w:rPr>
                <w:rFonts w:cs="Arial"/>
                <w:b/>
                <w:bCs/>
                <w:szCs w:val="24"/>
              </w:rPr>
              <w:t xml:space="preserve"> </w:t>
            </w:r>
            <w:proofErr w:type="spellStart"/>
            <w:r w:rsidRPr="00BE03FE">
              <w:rPr>
                <w:rFonts w:cs="Arial"/>
                <w:b/>
                <w:bCs/>
                <w:szCs w:val="24"/>
              </w:rPr>
              <w:t>ntsig</w:t>
            </w:r>
            <w:proofErr w:type="spellEnd"/>
            <w:r w:rsidRPr="00BE03FE">
              <w:rPr>
                <w:rFonts w:cs="Arial"/>
                <w:b/>
                <w:bCs/>
                <w:szCs w:val="24"/>
              </w:rPr>
              <w:t xml:space="preserve"> </w:t>
            </w:r>
            <w:proofErr w:type="spellStart"/>
            <w:r w:rsidRPr="00BE03FE">
              <w:rPr>
                <w:rFonts w:cs="Arial"/>
                <w:b/>
                <w:bCs/>
                <w:szCs w:val="24"/>
              </w:rPr>
              <w:t>los</w:t>
            </w:r>
            <w:proofErr w:type="spellEnd"/>
            <w:r w:rsidRPr="00BE03FE">
              <w:rPr>
                <w:rFonts w:cs="Arial"/>
                <w:b/>
                <w:bCs/>
                <w:szCs w:val="24"/>
              </w:rPr>
              <w:t xml:space="preserve"> ntawm </w:t>
            </w:r>
            <w:proofErr w:type="spellStart"/>
            <w:r w:rsidRPr="00BE03FE">
              <w:rPr>
                <w:rFonts w:cs="Arial"/>
                <w:b/>
                <w:bCs/>
                <w:szCs w:val="24"/>
              </w:rPr>
              <w:t>cov</w:t>
            </w:r>
            <w:proofErr w:type="spellEnd"/>
            <w:r w:rsidRPr="00BE03FE">
              <w:rPr>
                <w:rFonts w:cs="Arial"/>
                <w:b/>
                <w:bCs/>
                <w:szCs w:val="24"/>
              </w:rPr>
              <w:t xml:space="preserve"> </w:t>
            </w:r>
            <w:proofErr w:type="spellStart"/>
            <w:r w:rsidRPr="00BE03FE">
              <w:rPr>
                <w:rFonts w:cs="Arial"/>
                <w:b/>
                <w:bCs/>
                <w:szCs w:val="24"/>
              </w:rPr>
              <w:t>haujlwm</w:t>
            </w:r>
            <w:proofErr w:type="spellEnd"/>
            <w:r w:rsidRPr="00BE03FE">
              <w:rPr>
                <w:rFonts w:cs="Arial"/>
                <w:b/>
                <w:bCs/>
                <w:szCs w:val="24"/>
              </w:rPr>
              <w:t xml:space="preserve"> </w:t>
            </w:r>
            <w:proofErr w:type="spellStart"/>
            <w:r w:rsidRPr="00BE03FE">
              <w:rPr>
                <w:rFonts w:cs="Arial"/>
                <w:b/>
                <w:bCs/>
                <w:szCs w:val="24"/>
              </w:rPr>
              <w:t>uas</w:t>
            </w:r>
            <w:proofErr w:type="spellEnd"/>
            <w:r w:rsidRPr="00BE03FE">
              <w:rPr>
                <w:rFonts w:cs="Arial"/>
                <w:b/>
                <w:bCs/>
                <w:szCs w:val="24"/>
              </w:rPr>
              <w:t xml:space="preserve"> tau hais </w:t>
            </w:r>
            <w:proofErr w:type="spellStart"/>
            <w:r w:rsidRPr="00BE03FE">
              <w:rPr>
                <w:rFonts w:cs="Arial"/>
                <w:b/>
                <w:bCs/>
                <w:szCs w:val="24"/>
              </w:rPr>
              <w:t>tseg</w:t>
            </w:r>
            <w:proofErr w:type="spellEnd"/>
          </w:p>
        </w:tc>
        <w:tc>
          <w:tcPr>
            <w:tcW w:w="8322" w:type="dxa"/>
          </w:tcPr>
          <w:p w14:paraId="7705920F" w14:textId="77777777" w:rsidR="0044432E" w:rsidRPr="00BE03FE" w:rsidRDefault="0044432E" w:rsidP="0044432E">
            <w:pPr>
              <w:rPr>
                <w:rFonts w:cs="Arial"/>
                <w:szCs w:val="24"/>
              </w:rPr>
            </w:pPr>
            <w:r w:rsidRPr="00BE03FE">
              <w:rPr>
                <w:rFonts w:cs="Arial"/>
                <w:szCs w:val="24"/>
              </w:rPr>
              <w:t xml:space="preserve">Lub </w:t>
            </w:r>
            <w:proofErr w:type="spellStart"/>
            <w:r w:rsidRPr="00BE03FE">
              <w:rPr>
                <w:rFonts w:cs="Arial"/>
                <w:szCs w:val="24"/>
              </w:rPr>
              <w:t>hom</w:t>
            </w:r>
            <w:proofErr w:type="spellEnd"/>
            <w:r w:rsidRPr="00BE03FE">
              <w:rPr>
                <w:rFonts w:cs="Arial"/>
                <w:szCs w:val="24"/>
              </w:rPr>
              <w:t xml:space="preserve"> </w:t>
            </w:r>
            <w:proofErr w:type="spellStart"/>
            <w:r w:rsidRPr="00BE03FE">
              <w:rPr>
                <w:rFonts w:cs="Arial"/>
                <w:szCs w:val="24"/>
              </w:rPr>
              <w:t>phiaj</w:t>
            </w:r>
            <w:proofErr w:type="spellEnd"/>
            <w:r w:rsidRPr="00BE03FE">
              <w:rPr>
                <w:rFonts w:cs="Arial"/>
                <w:szCs w:val="24"/>
              </w:rPr>
              <w:t xml:space="preserve"> tau </w:t>
            </w:r>
            <w:proofErr w:type="spellStart"/>
            <w:r w:rsidRPr="00BE03FE">
              <w:rPr>
                <w:rFonts w:cs="Arial"/>
                <w:szCs w:val="24"/>
              </w:rPr>
              <w:t>teev</w:t>
            </w:r>
            <w:proofErr w:type="spellEnd"/>
            <w:r w:rsidRPr="00BE03FE">
              <w:rPr>
                <w:rFonts w:cs="Arial"/>
                <w:szCs w:val="24"/>
              </w:rPr>
              <w:t xml:space="preserve"> </w:t>
            </w:r>
            <w:proofErr w:type="spellStart"/>
            <w:r w:rsidRPr="00BE03FE">
              <w:rPr>
                <w:rFonts w:cs="Arial"/>
                <w:szCs w:val="24"/>
              </w:rPr>
              <w:t>tseg</w:t>
            </w:r>
            <w:proofErr w:type="spellEnd"/>
            <w:r w:rsidRPr="00BE03FE">
              <w:rPr>
                <w:rFonts w:cs="Arial"/>
                <w:szCs w:val="24"/>
              </w:rPr>
              <w:t xml:space="preserve">: </w:t>
            </w:r>
            <w:proofErr w:type="spellStart"/>
            <w:r w:rsidRPr="00BE03FE">
              <w:rPr>
                <w:rFonts w:cs="Arial"/>
                <w:szCs w:val="24"/>
              </w:rPr>
              <w:t>Txhim</w:t>
            </w:r>
            <w:proofErr w:type="spellEnd"/>
            <w:r w:rsidRPr="00BE03FE">
              <w:rPr>
                <w:rFonts w:cs="Arial"/>
                <w:szCs w:val="24"/>
              </w:rPr>
              <w:t xml:space="preserve"> </w:t>
            </w:r>
            <w:proofErr w:type="spellStart"/>
            <w:r w:rsidRPr="00BE03FE">
              <w:rPr>
                <w:rFonts w:cs="Arial"/>
                <w:szCs w:val="24"/>
              </w:rPr>
              <w:t>kho</w:t>
            </w:r>
            <w:proofErr w:type="spellEnd"/>
            <w:r w:rsidRPr="00BE03FE">
              <w:rPr>
                <w:rFonts w:cs="Arial"/>
                <w:szCs w:val="24"/>
              </w:rPr>
              <w:t xml:space="preserve"> </w:t>
            </w:r>
            <w:proofErr w:type="spellStart"/>
            <w:r w:rsidRPr="00BE03FE">
              <w:rPr>
                <w:rFonts w:cs="Arial"/>
                <w:szCs w:val="24"/>
              </w:rPr>
              <w:t>kev</w:t>
            </w:r>
            <w:proofErr w:type="spellEnd"/>
            <w:r w:rsidRPr="00BE03FE">
              <w:rPr>
                <w:rFonts w:cs="Arial"/>
                <w:szCs w:val="24"/>
              </w:rPr>
              <w:t xml:space="preserve"> </w:t>
            </w:r>
            <w:proofErr w:type="spellStart"/>
            <w:r w:rsidRPr="00BE03FE">
              <w:rPr>
                <w:rFonts w:cs="Arial"/>
                <w:szCs w:val="24"/>
              </w:rPr>
              <w:t>tswj</w:t>
            </w:r>
            <w:proofErr w:type="spellEnd"/>
            <w:r w:rsidRPr="00BE03FE">
              <w:rPr>
                <w:rFonts w:cs="Arial"/>
                <w:szCs w:val="24"/>
              </w:rPr>
              <w:t xml:space="preserve"> </w:t>
            </w:r>
            <w:proofErr w:type="spellStart"/>
            <w:r w:rsidRPr="00BE03FE">
              <w:rPr>
                <w:rFonts w:cs="Arial"/>
                <w:szCs w:val="24"/>
              </w:rPr>
              <w:t>hwm</w:t>
            </w:r>
            <w:proofErr w:type="spellEnd"/>
            <w:r w:rsidRPr="00BE03FE">
              <w:rPr>
                <w:rFonts w:cs="Arial"/>
                <w:szCs w:val="24"/>
              </w:rPr>
              <w:t xml:space="preserve"> </w:t>
            </w:r>
            <w:proofErr w:type="spellStart"/>
            <w:r w:rsidRPr="00BE03FE">
              <w:rPr>
                <w:rFonts w:cs="Arial"/>
                <w:szCs w:val="24"/>
              </w:rPr>
              <w:t>nyiaj</w:t>
            </w:r>
            <w:proofErr w:type="spellEnd"/>
            <w:r w:rsidRPr="00BE03FE">
              <w:rPr>
                <w:rFonts w:cs="Arial"/>
                <w:szCs w:val="24"/>
              </w:rPr>
              <w:t xml:space="preserve"> </w:t>
            </w:r>
            <w:proofErr w:type="spellStart"/>
            <w:r w:rsidRPr="00BE03FE">
              <w:rPr>
                <w:rFonts w:cs="Arial"/>
                <w:szCs w:val="24"/>
              </w:rPr>
              <w:t>txiag</w:t>
            </w:r>
            <w:proofErr w:type="spellEnd"/>
            <w:r w:rsidRPr="00BE03FE">
              <w:rPr>
                <w:rFonts w:cs="Arial"/>
                <w:szCs w:val="24"/>
              </w:rPr>
              <w:t xml:space="preserve"> </w:t>
            </w:r>
            <w:proofErr w:type="spellStart"/>
            <w:r w:rsidRPr="00BE03FE">
              <w:rPr>
                <w:rFonts w:cs="Arial"/>
                <w:szCs w:val="24"/>
              </w:rPr>
              <w:t>rau</w:t>
            </w:r>
            <w:proofErr w:type="spellEnd"/>
            <w:r w:rsidRPr="00BE03FE">
              <w:rPr>
                <w:rFonts w:cs="Arial"/>
                <w:szCs w:val="24"/>
              </w:rPr>
              <w:t xml:space="preserve"> </w:t>
            </w:r>
            <w:proofErr w:type="spellStart"/>
            <w:r w:rsidRPr="00BE03FE">
              <w:rPr>
                <w:rFonts w:cs="Arial"/>
                <w:szCs w:val="24"/>
              </w:rPr>
              <w:t>kev</w:t>
            </w:r>
            <w:proofErr w:type="spellEnd"/>
            <w:r w:rsidRPr="00BE03FE">
              <w:rPr>
                <w:rFonts w:cs="Arial"/>
                <w:szCs w:val="24"/>
              </w:rPr>
              <w:t xml:space="preserve"> </w:t>
            </w:r>
            <w:proofErr w:type="spellStart"/>
            <w:r w:rsidRPr="00BE03FE">
              <w:rPr>
                <w:rFonts w:cs="Arial"/>
                <w:szCs w:val="24"/>
              </w:rPr>
              <w:t>txhim</w:t>
            </w:r>
            <w:proofErr w:type="spellEnd"/>
            <w:r w:rsidRPr="00BE03FE">
              <w:rPr>
                <w:rFonts w:cs="Arial"/>
                <w:szCs w:val="24"/>
              </w:rPr>
              <w:t xml:space="preserve"> </w:t>
            </w:r>
            <w:proofErr w:type="spellStart"/>
            <w:r w:rsidRPr="00BE03FE">
              <w:rPr>
                <w:rFonts w:cs="Arial"/>
                <w:szCs w:val="24"/>
              </w:rPr>
              <w:t>kho</w:t>
            </w:r>
            <w:proofErr w:type="spellEnd"/>
            <w:r w:rsidRPr="00BE03FE">
              <w:rPr>
                <w:rFonts w:cs="Arial"/>
                <w:szCs w:val="24"/>
              </w:rPr>
              <w:t xml:space="preserve"> </w:t>
            </w:r>
            <w:proofErr w:type="spellStart"/>
            <w:r w:rsidRPr="00BE03FE">
              <w:rPr>
                <w:rFonts w:cs="Arial"/>
                <w:szCs w:val="24"/>
              </w:rPr>
              <w:t>hauv</w:t>
            </w:r>
            <w:proofErr w:type="spellEnd"/>
            <w:r w:rsidRPr="00BE03FE">
              <w:rPr>
                <w:rFonts w:cs="Arial"/>
                <w:szCs w:val="24"/>
              </w:rPr>
              <w:t xml:space="preserve"> </w:t>
            </w:r>
            <w:proofErr w:type="spellStart"/>
            <w:r w:rsidRPr="00BE03FE">
              <w:rPr>
                <w:rFonts w:cs="Arial"/>
                <w:szCs w:val="24"/>
              </w:rPr>
              <w:t>zej</w:t>
            </w:r>
            <w:proofErr w:type="spellEnd"/>
            <w:r w:rsidRPr="00BE03FE">
              <w:rPr>
                <w:rFonts w:cs="Arial"/>
                <w:szCs w:val="24"/>
              </w:rPr>
              <w:t xml:space="preserve"> </w:t>
            </w:r>
            <w:proofErr w:type="spellStart"/>
            <w:r w:rsidRPr="00BE03FE">
              <w:rPr>
                <w:rFonts w:cs="Arial"/>
                <w:szCs w:val="24"/>
              </w:rPr>
              <w:t>zog</w:t>
            </w:r>
            <w:proofErr w:type="spellEnd"/>
            <w:r w:rsidRPr="00BE03FE">
              <w:rPr>
                <w:rFonts w:cs="Arial"/>
                <w:szCs w:val="24"/>
              </w:rPr>
              <w:t xml:space="preserve">, </w:t>
            </w:r>
            <w:proofErr w:type="spellStart"/>
            <w:r w:rsidRPr="00BE03FE">
              <w:rPr>
                <w:rFonts w:cs="Arial"/>
                <w:szCs w:val="24"/>
              </w:rPr>
              <w:t>vaj</w:t>
            </w:r>
            <w:proofErr w:type="spellEnd"/>
            <w:r w:rsidRPr="00BE03FE">
              <w:rPr>
                <w:rFonts w:cs="Arial"/>
                <w:szCs w:val="24"/>
              </w:rPr>
              <w:t xml:space="preserve"> </w:t>
            </w:r>
            <w:proofErr w:type="spellStart"/>
            <w:r w:rsidRPr="00BE03FE">
              <w:rPr>
                <w:rFonts w:cs="Arial"/>
                <w:szCs w:val="24"/>
              </w:rPr>
              <w:t>tse</w:t>
            </w:r>
            <w:proofErr w:type="spellEnd"/>
            <w:r w:rsidRPr="00BE03FE">
              <w:rPr>
                <w:rFonts w:cs="Arial"/>
                <w:szCs w:val="24"/>
              </w:rPr>
              <w:t xml:space="preserve">, thiab </w:t>
            </w:r>
            <w:proofErr w:type="spellStart"/>
            <w:r w:rsidRPr="00BE03FE">
              <w:rPr>
                <w:rFonts w:cs="Arial"/>
                <w:szCs w:val="24"/>
              </w:rPr>
              <w:t>kev</w:t>
            </w:r>
            <w:proofErr w:type="spellEnd"/>
            <w:r w:rsidRPr="00BE03FE">
              <w:rPr>
                <w:rFonts w:cs="Arial"/>
                <w:szCs w:val="24"/>
              </w:rPr>
              <w:t xml:space="preserve"> </w:t>
            </w:r>
            <w:proofErr w:type="spellStart"/>
            <w:r w:rsidRPr="00BE03FE">
              <w:rPr>
                <w:rFonts w:cs="Arial"/>
                <w:szCs w:val="24"/>
              </w:rPr>
              <w:t>tsis</w:t>
            </w:r>
            <w:proofErr w:type="spellEnd"/>
            <w:r w:rsidRPr="00BE03FE">
              <w:rPr>
                <w:rFonts w:cs="Arial"/>
                <w:szCs w:val="24"/>
              </w:rPr>
              <w:t xml:space="preserve"> muaj </w:t>
            </w:r>
            <w:proofErr w:type="spellStart"/>
            <w:r w:rsidRPr="00BE03FE">
              <w:rPr>
                <w:rFonts w:cs="Arial"/>
                <w:szCs w:val="24"/>
              </w:rPr>
              <w:t>tsev</w:t>
            </w:r>
            <w:proofErr w:type="spellEnd"/>
            <w:r w:rsidRPr="00BE03FE">
              <w:rPr>
                <w:rFonts w:cs="Arial"/>
                <w:szCs w:val="24"/>
              </w:rPr>
              <w:t xml:space="preserve"> nyob </w:t>
            </w:r>
            <w:proofErr w:type="spellStart"/>
            <w:r w:rsidRPr="00BE03FE">
              <w:rPr>
                <w:rFonts w:cs="Arial"/>
                <w:szCs w:val="24"/>
              </w:rPr>
              <w:t>los</w:t>
            </w:r>
            <w:proofErr w:type="spellEnd"/>
            <w:r w:rsidRPr="00BE03FE">
              <w:rPr>
                <w:rFonts w:cs="Arial"/>
                <w:szCs w:val="24"/>
              </w:rPr>
              <w:t xml:space="preserve"> ntawm </w:t>
            </w:r>
            <w:proofErr w:type="spellStart"/>
            <w:r w:rsidRPr="00BE03FE">
              <w:rPr>
                <w:rFonts w:cs="Arial"/>
                <w:szCs w:val="24"/>
              </w:rPr>
              <w:t>kev</w:t>
            </w:r>
            <w:proofErr w:type="spellEnd"/>
            <w:r w:rsidRPr="00BE03FE">
              <w:rPr>
                <w:rFonts w:cs="Arial"/>
                <w:szCs w:val="24"/>
              </w:rPr>
              <w:t xml:space="preserve"> </w:t>
            </w:r>
            <w:proofErr w:type="spellStart"/>
            <w:r w:rsidRPr="00BE03FE">
              <w:rPr>
                <w:rFonts w:cs="Arial"/>
                <w:szCs w:val="24"/>
              </w:rPr>
              <w:t>txhim</w:t>
            </w:r>
            <w:proofErr w:type="spellEnd"/>
            <w:r w:rsidRPr="00BE03FE">
              <w:rPr>
                <w:rFonts w:cs="Arial"/>
                <w:szCs w:val="24"/>
              </w:rPr>
              <w:t xml:space="preserve"> </w:t>
            </w:r>
            <w:proofErr w:type="spellStart"/>
            <w:r w:rsidRPr="00BE03FE">
              <w:rPr>
                <w:rFonts w:cs="Arial"/>
                <w:szCs w:val="24"/>
              </w:rPr>
              <w:t>kho</w:t>
            </w:r>
            <w:proofErr w:type="spellEnd"/>
            <w:r w:rsidRPr="00BE03FE">
              <w:rPr>
                <w:rFonts w:cs="Arial"/>
                <w:szCs w:val="24"/>
              </w:rPr>
              <w:t xml:space="preserve"> </w:t>
            </w:r>
            <w:proofErr w:type="spellStart"/>
            <w:r w:rsidRPr="00BE03FE">
              <w:rPr>
                <w:rFonts w:cs="Arial"/>
                <w:szCs w:val="24"/>
              </w:rPr>
              <w:t>kev</w:t>
            </w:r>
            <w:proofErr w:type="spellEnd"/>
            <w:r w:rsidRPr="00BE03FE">
              <w:rPr>
                <w:rFonts w:cs="Arial"/>
                <w:szCs w:val="24"/>
              </w:rPr>
              <w:t xml:space="preserve"> </w:t>
            </w:r>
            <w:proofErr w:type="spellStart"/>
            <w:r w:rsidRPr="00BE03FE">
              <w:rPr>
                <w:rFonts w:cs="Arial"/>
                <w:szCs w:val="24"/>
              </w:rPr>
              <w:t>koom</w:t>
            </w:r>
            <w:proofErr w:type="spellEnd"/>
            <w:r w:rsidRPr="00BE03FE">
              <w:rPr>
                <w:rFonts w:cs="Arial"/>
                <w:szCs w:val="24"/>
              </w:rPr>
              <w:t xml:space="preserve"> </w:t>
            </w:r>
            <w:proofErr w:type="spellStart"/>
            <w:r w:rsidRPr="00BE03FE">
              <w:rPr>
                <w:rFonts w:cs="Arial"/>
                <w:szCs w:val="24"/>
              </w:rPr>
              <w:t>tes</w:t>
            </w:r>
            <w:proofErr w:type="spellEnd"/>
            <w:r w:rsidRPr="00BE03FE">
              <w:rPr>
                <w:rFonts w:cs="Arial"/>
                <w:szCs w:val="24"/>
              </w:rPr>
              <w:t xml:space="preserve"> </w:t>
            </w:r>
            <w:proofErr w:type="spellStart"/>
            <w:r w:rsidRPr="00BE03FE">
              <w:rPr>
                <w:rFonts w:cs="Arial"/>
                <w:szCs w:val="24"/>
              </w:rPr>
              <w:t>hauv</w:t>
            </w:r>
            <w:proofErr w:type="spellEnd"/>
            <w:r w:rsidRPr="00BE03FE">
              <w:rPr>
                <w:rFonts w:cs="Arial"/>
                <w:szCs w:val="24"/>
              </w:rPr>
              <w:t xml:space="preserve"> </w:t>
            </w:r>
            <w:proofErr w:type="spellStart"/>
            <w:r w:rsidRPr="00BE03FE">
              <w:rPr>
                <w:rFonts w:cs="Arial"/>
                <w:szCs w:val="24"/>
              </w:rPr>
              <w:t>zej</w:t>
            </w:r>
            <w:proofErr w:type="spellEnd"/>
            <w:r w:rsidRPr="00BE03FE">
              <w:rPr>
                <w:rFonts w:cs="Arial"/>
                <w:szCs w:val="24"/>
              </w:rPr>
              <w:t xml:space="preserve"> </w:t>
            </w:r>
            <w:proofErr w:type="spellStart"/>
            <w:r w:rsidRPr="00BE03FE">
              <w:rPr>
                <w:rFonts w:cs="Arial"/>
                <w:szCs w:val="24"/>
              </w:rPr>
              <w:t>zog</w:t>
            </w:r>
            <w:proofErr w:type="spellEnd"/>
            <w:r w:rsidRPr="00BE03FE">
              <w:rPr>
                <w:rFonts w:cs="Arial"/>
                <w:szCs w:val="24"/>
              </w:rPr>
              <w:t>.</w:t>
            </w:r>
          </w:p>
        </w:tc>
      </w:tr>
      <w:tr w:rsidR="0044432E" w:rsidRPr="00092885" w14:paraId="2706209E" w14:textId="77777777" w:rsidTr="00BE03FE">
        <w:trPr>
          <w:cnfStyle w:val="000000010000" w:firstRow="0" w:lastRow="0" w:firstColumn="0" w:lastColumn="0" w:oddVBand="0" w:evenVBand="0" w:oddHBand="0" w:evenHBand="1" w:firstRowFirstColumn="0" w:firstRowLastColumn="0" w:lastRowFirstColumn="0" w:lastRowLastColumn="0"/>
          <w:trHeight w:hRule="exact" w:val="424"/>
        </w:trPr>
        <w:tc>
          <w:tcPr>
            <w:tcW w:w="944" w:type="dxa"/>
            <w:vMerge/>
            <w:hideMark/>
          </w:tcPr>
          <w:p w14:paraId="2D39CB33" w14:textId="77777777" w:rsidR="0044432E" w:rsidRPr="003F785D" w:rsidRDefault="0044432E" w:rsidP="0044432E">
            <w:pPr>
              <w:spacing w:before="80" w:after="80"/>
              <w:jc w:val="center"/>
              <w:rPr>
                <w:rFonts w:cs="Arial"/>
                <w:b/>
                <w:bCs/>
                <w:color w:val="FFFFFF"/>
                <w:sz w:val="18"/>
                <w:szCs w:val="18"/>
              </w:rPr>
            </w:pPr>
          </w:p>
        </w:tc>
        <w:tc>
          <w:tcPr>
            <w:tcW w:w="3689" w:type="dxa"/>
            <w:hideMark/>
          </w:tcPr>
          <w:p w14:paraId="1D351E93" w14:textId="77777777" w:rsidR="0044432E" w:rsidRPr="00BE03FE" w:rsidRDefault="0044432E" w:rsidP="0044432E">
            <w:pPr>
              <w:spacing w:before="80" w:after="80"/>
              <w:rPr>
                <w:rFonts w:cs="Arial"/>
                <w:b/>
                <w:bCs/>
                <w:sz w:val="18"/>
                <w:szCs w:val="18"/>
              </w:rPr>
            </w:pPr>
            <w:r w:rsidRPr="00BE03FE">
              <w:rPr>
                <w:rFonts w:cs="Arial"/>
                <w:b/>
                <w:bCs/>
                <w:szCs w:val="24"/>
              </w:rPr>
              <w:t xml:space="preserve">Qhov chaw </w:t>
            </w:r>
            <w:proofErr w:type="spellStart"/>
            <w:r w:rsidRPr="00BE03FE">
              <w:rPr>
                <w:rFonts w:cs="Arial"/>
                <w:b/>
                <w:bCs/>
                <w:szCs w:val="24"/>
              </w:rPr>
              <w:t>piav</w:t>
            </w:r>
            <w:proofErr w:type="spellEnd"/>
            <w:r w:rsidRPr="00BE03FE">
              <w:rPr>
                <w:rFonts w:cs="Arial"/>
                <w:b/>
                <w:bCs/>
                <w:szCs w:val="24"/>
              </w:rPr>
              <w:t xml:space="preserve"> </w:t>
            </w:r>
            <w:proofErr w:type="spellStart"/>
            <w:r w:rsidRPr="00BE03FE">
              <w:rPr>
                <w:rFonts w:cs="Arial"/>
                <w:b/>
                <w:bCs/>
                <w:szCs w:val="24"/>
              </w:rPr>
              <w:t>qhia</w:t>
            </w:r>
            <w:proofErr w:type="spellEnd"/>
          </w:p>
        </w:tc>
        <w:tc>
          <w:tcPr>
            <w:tcW w:w="8322" w:type="dxa"/>
          </w:tcPr>
          <w:p w14:paraId="19E2A5FA" w14:textId="77777777" w:rsidR="0044432E" w:rsidRPr="00BE03FE" w:rsidRDefault="0044432E" w:rsidP="0044432E">
            <w:pPr>
              <w:rPr>
                <w:rFonts w:cs="Arial"/>
                <w:szCs w:val="24"/>
              </w:rPr>
            </w:pPr>
            <w:r w:rsidRPr="00BE03FE">
              <w:rPr>
                <w:rFonts w:cs="Arial"/>
                <w:szCs w:val="24"/>
              </w:rPr>
              <w:t>2600 Fresno Street, Fresno CA 93721</w:t>
            </w:r>
          </w:p>
        </w:tc>
      </w:tr>
      <w:tr w:rsidR="0044432E" w:rsidRPr="00092885" w14:paraId="7767E704" w14:textId="77777777" w:rsidTr="00BE03FE">
        <w:trPr>
          <w:trHeight w:hRule="exact" w:val="442"/>
        </w:trPr>
        <w:tc>
          <w:tcPr>
            <w:tcW w:w="944" w:type="dxa"/>
            <w:vMerge/>
            <w:hideMark/>
          </w:tcPr>
          <w:p w14:paraId="311E1B1A" w14:textId="77777777" w:rsidR="0044432E" w:rsidRPr="003F785D" w:rsidRDefault="0044432E" w:rsidP="0044432E">
            <w:pPr>
              <w:spacing w:before="80" w:after="80"/>
              <w:jc w:val="center"/>
              <w:rPr>
                <w:rFonts w:cs="Arial"/>
                <w:b/>
                <w:bCs/>
                <w:color w:val="FFFFFF"/>
                <w:sz w:val="18"/>
                <w:szCs w:val="18"/>
              </w:rPr>
            </w:pPr>
          </w:p>
        </w:tc>
        <w:tc>
          <w:tcPr>
            <w:tcW w:w="3689" w:type="dxa"/>
            <w:hideMark/>
          </w:tcPr>
          <w:p w14:paraId="6B0275C8" w14:textId="77777777" w:rsidR="0044432E" w:rsidRPr="00BE03FE" w:rsidRDefault="0044432E" w:rsidP="0044432E">
            <w:pPr>
              <w:spacing w:before="80" w:after="80"/>
              <w:rPr>
                <w:rFonts w:cs="Arial"/>
                <w:b/>
                <w:bCs/>
                <w:sz w:val="18"/>
                <w:szCs w:val="18"/>
              </w:rPr>
            </w:pPr>
            <w:r w:rsidRPr="00BE03FE">
              <w:rPr>
                <w:rFonts w:cs="Arial"/>
                <w:b/>
                <w:bCs/>
                <w:szCs w:val="24"/>
              </w:rPr>
              <w:t xml:space="preserve">Kev </w:t>
            </w:r>
            <w:proofErr w:type="spellStart"/>
            <w:r w:rsidRPr="00BE03FE">
              <w:rPr>
                <w:rFonts w:cs="Arial"/>
                <w:b/>
                <w:bCs/>
                <w:szCs w:val="24"/>
              </w:rPr>
              <w:t>Npaj</w:t>
            </w:r>
            <w:proofErr w:type="spellEnd"/>
            <w:r w:rsidRPr="00BE03FE">
              <w:rPr>
                <w:rFonts w:cs="Arial"/>
                <w:b/>
                <w:bCs/>
                <w:szCs w:val="24"/>
              </w:rPr>
              <w:t xml:space="preserve"> </w:t>
            </w:r>
            <w:proofErr w:type="spellStart"/>
            <w:r w:rsidRPr="00BE03FE">
              <w:rPr>
                <w:rFonts w:cs="Arial"/>
                <w:b/>
                <w:bCs/>
                <w:szCs w:val="24"/>
              </w:rPr>
              <w:t>Ua</w:t>
            </w:r>
            <w:proofErr w:type="spellEnd"/>
            <w:r w:rsidRPr="00BE03FE">
              <w:rPr>
                <w:rFonts w:cs="Arial"/>
                <w:b/>
                <w:bCs/>
                <w:szCs w:val="24"/>
              </w:rPr>
              <w:t xml:space="preserve"> </w:t>
            </w:r>
            <w:proofErr w:type="spellStart"/>
            <w:r w:rsidRPr="00BE03FE">
              <w:rPr>
                <w:rFonts w:cs="Arial"/>
                <w:b/>
                <w:bCs/>
                <w:szCs w:val="24"/>
              </w:rPr>
              <w:t>Haujlwm</w:t>
            </w:r>
            <w:proofErr w:type="spellEnd"/>
          </w:p>
        </w:tc>
        <w:tc>
          <w:tcPr>
            <w:tcW w:w="8322" w:type="dxa"/>
          </w:tcPr>
          <w:p w14:paraId="586D627B" w14:textId="77777777" w:rsidR="0044432E" w:rsidRPr="00BE03FE" w:rsidRDefault="0044432E" w:rsidP="0044432E">
            <w:pPr>
              <w:rPr>
                <w:rFonts w:cs="Arial"/>
                <w:szCs w:val="24"/>
              </w:rPr>
            </w:pPr>
            <w:proofErr w:type="spellStart"/>
            <w:r w:rsidRPr="00BE03FE">
              <w:rPr>
                <w:rFonts w:cs="Arial"/>
                <w:szCs w:val="24"/>
              </w:rPr>
              <w:t>Muab</w:t>
            </w:r>
            <w:proofErr w:type="spellEnd"/>
            <w:r w:rsidRPr="00BE03FE">
              <w:rPr>
                <w:rFonts w:cs="Arial"/>
                <w:szCs w:val="24"/>
              </w:rPr>
              <w:t xml:space="preserve"> </w:t>
            </w:r>
            <w:proofErr w:type="spellStart"/>
            <w:r w:rsidRPr="00BE03FE">
              <w:rPr>
                <w:rFonts w:cs="Arial"/>
                <w:szCs w:val="24"/>
              </w:rPr>
              <w:t>kev</w:t>
            </w:r>
            <w:proofErr w:type="spellEnd"/>
            <w:r w:rsidRPr="00BE03FE">
              <w:rPr>
                <w:rFonts w:cs="Arial"/>
                <w:szCs w:val="24"/>
              </w:rPr>
              <w:t xml:space="preserve"> </w:t>
            </w:r>
            <w:proofErr w:type="spellStart"/>
            <w:r w:rsidRPr="00BE03FE">
              <w:rPr>
                <w:rFonts w:cs="Arial"/>
                <w:szCs w:val="24"/>
              </w:rPr>
              <w:t>saib</w:t>
            </w:r>
            <w:proofErr w:type="spellEnd"/>
            <w:r w:rsidRPr="00BE03FE">
              <w:rPr>
                <w:rFonts w:cs="Arial"/>
                <w:szCs w:val="24"/>
              </w:rPr>
              <w:t xml:space="preserve"> </w:t>
            </w:r>
            <w:proofErr w:type="spellStart"/>
            <w:r w:rsidRPr="00BE03FE">
              <w:rPr>
                <w:rFonts w:cs="Arial"/>
                <w:szCs w:val="24"/>
              </w:rPr>
              <w:t>xyuas</w:t>
            </w:r>
            <w:proofErr w:type="spellEnd"/>
            <w:r w:rsidRPr="00BE03FE">
              <w:rPr>
                <w:rFonts w:cs="Arial"/>
                <w:szCs w:val="24"/>
              </w:rPr>
              <w:t xml:space="preserve"> thiab </w:t>
            </w:r>
            <w:proofErr w:type="spellStart"/>
            <w:r w:rsidRPr="00BE03FE">
              <w:rPr>
                <w:rFonts w:cs="Arial"/>
                <w:szCs w:val="24"/>
              </w:rPr>
              <w:t>kev</w:t>
            </w:r>
            <w:proofErr w:type="spellEnd"/>
            <w:r w:rsidRPr="00BE03FE">
              <w:rPr>
                <w:rFonts w:cs="Arial"/>
                <w:szCs w:val="24"/>
              </w:rPr>
              <w:t xml:space="preserve"> </w:t>
            </w:r>
            <w:proofErr w:type="spellStart"/>
            <w:r w:rsidRPr="00BE03FE">
              <w:rPr>
                <w:rFonts w:cs="Arial"/>
                <w:szCs w:val="24"/>
              </w:rPr>
              <w:t>tswj</w:t>
            </w:r>
            <w:proofErr w:type="spellEnd"/>
            <w:r w:rsidRPr="00BE03FE">
              <w:rPr>
                <w:rFonts w:cs="Arial"/>
                <w:szCs w:val="24"/>
              </w:rPr>
              <w:t xml:space="preserve"> </w:t>
            </w:r>
            <w:proofErr w:type="spellStart"/>
            <w:r w:rsidRPr="00BE03FE">
              <w:rPr>
                <w:rFonts w:cs="Arial"/>
                <w:szCs w:val="24"/>
              </w:rPr>
              <w:t>hwm</w:t>
            </w:r>
            <w:proofErr w:type="spellEnd"/>
          </w:p>
        </w:tc>
      </w:tr>
    </w:tbl>
    <w:p w14:paraId="68167897" w14:textId="77777777" w:rsidR="00BD4FE6" w:rsidRDefault="00BD4FE6">
      <w:r>
        <w:br w:type="page"/>
      </w:r>
    </w:p>
    <w:p w14:paraId="411D27AD" w14:textId="77777777" w:rsidR="00632C93" w:rsidRDefault="00632C93">
      <w:pPr>
        <w:sectPr w:rsidR="00632C93" w:rsidSect="00504AC5">
          <w:pgSz w:w="15840" w:h="12240" w:orient="landscape" w:code="1"/>
          <w:pgMar w:top="1440" w:right="1440" w:bottom="1440" w:left="1440" w:header="720" w:footer="720" w:gutter="0"/>
          <w:cols w:space="720"/>
          <w:docGrid w:linePitch="360"/>
        </w:sectPr>
      </w:pPr>
    </w:p>
    <w:p w14:paraId="1687E421" w14:textId="77777777" w:rsidR="00FA0F96" w:rsidRDefault="008D538D" w:rsidP="00756D22">
      <w:pPr>
        <w:pStyle w:val="Heading2"/>
        <w:rPr>
          <w:i/>
        </w:rPr>
      </w:pPr>
      <w:bookmarkStart w:id="73" w:name="_Toc309810477"/>
      <w:bookmarkStart w:id="74" w:name="_Toc193667979"/>
      <w:bookmarkEnd w:id="67"/>
      <w:r>
        <w:lastRenderedPageBreak/>
        <w:t>AP-50 Geographic Distribution – 91.220(f)</w:t>
      </w:r>
      <w:bookmarkEnd w:id="73"/>
      <w:bookmarkEnd w:id="74"/>
    </w:p>
    <w:p w14:paraId="76477604" w14:textId="77777777" w:rsidR="00FA0F96" w:rsidRDefault="008D538D" w:rsidP="00756D22">
      <w:pPr>
        <w:pStyle w:val="BodyBold"/>
      </w:pPr>
      <w:r>
        <w:t xml:space="preserve">Kev </w:t>
      </w:r>
      <w:proofErr w:type="spellStart"/>
      <w:r>
        <w:t>piav</w:t>
      </w:r>
      <w:proofErr w:type="spellEnd"/>
      <w:r>
        <w:t xml:space="preserve"> </w:t>
      </w:r>
      <w:proofErr w:type="spellStart"/>
      <w:r>
        <w:t>qhia</w:t>
      </w:r>
      <w:proofErr w:type="spellEnd"/>
      <w:r>
        <w:t xml:space="preserve"> ntawm </w:t>
      </w:r>
      <w:proofErr w:type="spellStart"/>
      <w:r>
        <w:t>thaj</w:t>
      </w:r>
      <w:proofErr w:type="spellEnd"/>
      <w:r>
        <w:t xml:space="preserve"> chaw ntawm </w:t>
      </w:r>
      <w:proofErr w:type="spellStart"/>
      <w:r>
        <w:t>txoj</w:t>
      </w:r>
      <w:proofErr w:type="spellEnd"/>
      <w:r>
        <w:t xml:space="preserve"> </w:t>
      </w:r>
      <w:proofErr w:type="spellStart"/>
      <w:r>
        <w:t>cai</w:t>
      </w:r>
      <w:proofErr w:type="spellEnd"/>
      <w:r>
        <w:t xml:space="preserve"> (</w:t>
      </w:r>
      <w:proofErr w:type="spellStart"/>
      <w:r>
        <w:t>nrog</w:t>
      </w:r>
      <w:proofErr w:type="spellEnd"/>
      <w:r>
        <w:t xml:space="preserve"> </w:t>
      </w:r>
      <w:proofErr w:type="spellStart"/>
      <w:r>
        <w:t>rau</w:t>
      </w:r>
      <w:proofErr w:type="spellEnd"/>
      <w:r>
        <w:t xml:space="preserve"> </w:t>
      </w:r>
      <w:proofErr w:type="spellStart"/>
      <w:r>
        <w:t>thaj</w:t>
      </w:r>
      <w:proofErr w:type="spellEnd"/>
      <w:r>
        <w:t xml:space="preserve"> chaw ntawm </w:t>
      </w:r>
      <w:proofErr w:type="spellStart"/>
      <w:r>
        <w:t>cov</w:t>
      </w:r>
      <w:proofErr w:type="spellEnd"/>
      <w:r>
        <w:t xml:space="preserve"> </w:t>
      </w:r>
      <w:proofErr w:type="spellStart"/>
      <w:r>
        <w:t>nyiaj</w:t>
      </w:r>
      <w:proofErr w:type="spellEnd"/>
      <w:r>
        <w:t xml:space="preserve"> tau </w:t>
      </w:r>
      <w:proofErr w:type="spellStart"/>
      <w:r>
        <w:t>los</w:t>
      </w:r>
      <w:proofErr w:type="spellEnd"/>
      <w:r>
        <w:t xml:space="preserve"> </w:t>
      </w:r>
      <w:proofErr w:type="spellStart"/>
      <w:r>
        <w:t>tsawg</w:t>
      </w:r>
      <w:proofErr w:type="spellEnd"/>
      <w:r>
        <w:t xml:space="preserve"> thiab </w:t>
      </w:r>
      <w:proofErr w:type="spellStart"/>
      <w:r>
        <w:t>cov</w:t>
      </w:r>
      <w:proofErr w:type="spellEnd"/>
      <w:r>
        <w:t xml:space="preserve"> </w:t>
      </w:r>
      <w:proofErr w:type="spellStart"/>
      <w:r>
        <w:t>neeg</w:t>
      </w:r>
      <w:proofErr w:type="spellEnd"/>
      <w:r>
        <w:t xml:space="preserve"> </w:t>
      </w:r>
      <w:proofErr w:type="spellStart"/>
      <w:r>
        <w:t>tsawg</w:t>
      </w:r>
      <w:proofErr w:type="spellEnd"/>
      <w:r>
        <w:t xml:space="preserve"> </w:t>
      </w:r>
      <w:proofErr w:type="spellStart"/>
      <w:r>
        <w:t>tsawg</w:t>
      </w:r>
      <w:proofErr w:type="spellEnd"/>
      <w:r>
        <w:t xml:space="preserve">) qhov </w:t>
      </w:r>
      <w:proofErr w:type="spellStart"/>
      <w:r>
        <w:t>kev</w:t>
      </w:r>
      <w:proofErr w:type="spellEnd"/>
      <w:r>
        <w:t xml:space="preserve"> </w:t>
      </w:r>
      <w:proofErr w:type="spellStart"/>
      <w:r>
        <w:t>pab</w:t>
      </w:r>
      <w:proofErr w:type="spellEnd"/>
      <w:r>
        <w:t xml:space="preserve"> </w:t>
      </w:r>
      <w:proofErr w:type="spellStart"/>
      <w:r>
        <w:t>yuav</w:t>
      </w:r>
      <w:proofErr w:type="spellEnd"/>
      <w:r>
        <w:t xml:space="preserve"> </w:t>
      </w:r>
      <w:proofErr w:type="spellStart"/>
      <w:r>
        <w:t>raug</w:t>
      </w:r>
      <w:proofErr w:type="spellEnd"/>
      <w:r>
        <w:t xml:space="preserve"> </w:t>
      </w:r>
      <w:proofErr w:type="spellStart"/>
      <w:r>
        <w:t>qhia</w:t>
      </w:r>
      <w:proofErr w:type="spellEnd"/>
    </w:p>
    <w:p w14:paraId="2E8761DA" w14:textId="77777777" w:rsidR="000D684C" w:rsidRPr="000D684C" w:rsidRDefault="000D684C" w:rsidP="000D684C">
      <w:pPr>
        <w:pStyle w:val="Body"/>
      </w:pPr>
      <w:proofErr w:type="spellStart"/>
      <w:r w:rsidRPr="000D684C">
        <w:t>Cov</w:t>
      </w:r>
      <w:proofErr w:type="spellEnd"/>
      <w:r w:rsidRPr="000D684C">
        <w:t xml:space="preserve"> </w:t>
      </w:r>
      <w:proofErr w:type="spellStart"/>
      <w:r w:rsidRPr="000D684C">
        <w:t>nyiaj</w:t>
      </w:r>
      <w:proofErr w:type="spellEnd"/>
      <w:r w:rsidRPr="000D684C">
        <w:t xml:space="preserve"> CDBG, HOME, thiab ESG muaj </w:t>
      </w:r>
      <w:proofErr w:type="spellStart"/>
      <w:r w:rsidRPr="000D684C">
        <w:t>rau</w:t>
      </w:r>
      <w:proofErr w:type="spellEnd"/>
      <w:r w:rsidRPr="000D684C">
        <w:t xml:space="preserve"> </w:t>
      </w:r>
      <w:proofErr w:type="spellStart"/>
      <w:r w:rsidRPr="000D684C">
        <w:t>siv</w:t>
      </w:r>
      <w:proofErr w:type="spellEnd"/>
      <w:r w:rsidRPr="000D684C">
        <w:t xml:space="preserve"> </w:t>
      </w:r>
      <w:proofErr w:type="spellStart"/>
      <w:r w:rsidRPr="000D684C">
        <w:t>thoob</w:t>
      </w:r>
      <w:proofErr w:type="spellEnd"/>
      <w:r w:rsidRPr="000D684C">
        <w:t xml:space="preserve"> </w:t>
      </w:r>
      <w:proofErr w:type="spellStart"/>
      <w:r w:rsidRPr="000D684C">
        <w:t>plaws</w:t>
      </w:r>
      <w:proofErr w:type="spellEnd"/>
      <w:r w:rsidRPr="000D684C">
        <w:t xml:space="preserve"> </w:t>
      </w:r>
      <w:proofErr w:type="spellStart"/>
      <w:r w:rsidRPr="000D684C">
        <w:t>hauv</w:t>
      </w:r>
      <w:proofErr w:type="spellEnd"/>
      <w:r w:rsidRPr="000D684C">
        <w:t xml:space="preserve"> Fresno, </w:t>
      </w:r>
      <w:proofErr w:type="spellStart"/>
      <w:r w:rsidRPr="000D684C">
        <w:t>ob</w:t>
      </w:r>
      <w:proofErr w:type="spellEnd"/>
      <w:r w:rsidRPr="000D684C">
        <w:t xml:space="preserve"> </w:t>
      </w:r>
      <w:proofErr w:type="spellStart"/>
      <w:r w:rsidRPr="000D684C">
        <w:t>qho</w:t>
      </w:r>
      <w:proofErr w:type="spellEnd"/>
      <w:r w:rsidRPr="000D684C">
        <w:t xml:space="preserve"> tib </w:t>
      </w:r>
      <w:proofErr w:type="spellStart"/>
      <w:r w:rsidRPr="000D684C">
        <w:t>si</w:t>
      </w:r>
      <w:proofErr w:type="spellEnd"/>
      <w:r w:rsidRPr="000D684C">
        <w:t xml:space="preserve"> nyob </w:t>
      </w:r>
      <w:proofErr w:type="spellStart"/>
      <w:r w:rsidRPr="000D684C">
        <w:t>rau</w:t>
      </w:r>
      <w:proofErr w:type="spellEnd"/>
      <w:r w:rsidRPr="000D684C">
        <w:t xml:space="preserve"> </w:t>
      </w:r>
      <w:proofErr w:type="spellStart"/>
      <w:r w:rsidRPr="000D684C">
        <w:t>hauv</w:t>
      </w:r>
      <w:proofErr w:type="spellEnd"/>
      <w:r w:rsidRPr="000D684C">
        <w:t xml:space="preserve"> </w:t>
      </w:r>
      <w:proofErr w:type="spellStart"/>
      <w:r w:rsidRPr="000D684C">
        <w:t>cov</w:t>
      </w:r>
      <w:proofErr w:type="spellEnd"/>
      <w:r w:rsidRPr="000D684C">
        <w:t xml:space="preserve"> </w:t>
      </w:r>
      <w:proofErr w:type="spellStart"/>
      <w:r w:rsidRPr="000D684C">
        <w:t>cheeb</w:t>
      </w:r>
      <w:proofErr w:type="spellEnd"/>
      <w:r w:rsidRPr="000D684C">
        <w:t xml:space="preserve"> </w:t>
      </w:r>
      <w:proofErr w:type="spellStart"/>
      <w:r w:rsidRPr="000D684C">
        <w:t>tsam</w:t>
      </w:r>
      <w:proofErr w:type="spellEnd"/>
      <w:r w:rsidRPr="000D684C">
        <w:t xml:space="preserve"> </w:t>
      </w:r>
      <w:proofErr w:type="spellStart"/>
      <w:r w:rsidRPr="000D684C">
        <w:t>uas</w:t>
      </w:r>
      <w:proofErr w:type="spellEnd"/>
      <w:r w:rsidRPr="000D684C">
        <w:t xml:space="preserve"> </w:t>
      </w:r>
      <w:proofErr w:type="spellStart"/>
      <w:r w:rsidRPr="000D684C">
        <w:t>feem</w:t>
      </w:r>
      <w:proofErr w:type="spellEnd"/>
      <w:r w:rsidRPr="000D684C">
        <w:t xml:space="preserve"> </w:t>
      </w:r>
      <w:proofErr w:type="spellStart"/>
      <w:r w:rsidRPr="000D684C">
        <w:t>coob</w:t>
      </w:r>
      <w:proofErr w:type="spellEnd"/>
      <w:r w:rsidRPr="000D684C">
        <w:t xml:space="preserve"> ntawm </w:t>
      </w:r>
      <w:proofErr w:type="spellStart"/>
      <w:r w:rsidRPr="000D684C">
        <w:t>cov</w:t>
      </w:r>
      <w:proofErr w:type="spellEnd"/>
      <w:r w:rsidRPr="000D684C">
        <w:t xml:space="preserve"> </w:t>
      </w:r>
      <w:proofErr w:type="spellStart"/>
      <w:r w:rsidRPr="000D684C">
        <w:t>neeg</w:t>
      </w:r>
      <w:proofErr w:type="spellEnd"/>
      <w:r w:rsidRPr="000D684C">
        <w:t xml:space="preserve"> nyob </w:t>
      </w:r>
      <w:proofErr w:type="spellStart"/>
      <w:r w:rsidRPr="000D684C">
        <w:t>hauv</w:t>
      </w:r>
      <w:proofErr w:type="spellEnd"/>
      <w:r w:rsidRPr="000D684C">
        <w:t xml:space="preserve"> </w:t>
      </w:r>
      <w:proofErr w:type="spellStart"/>
      <w:r w:rsidRPr="000D684C">
        <w:t>cov</w:t>
      </w:r>
      <w:proofErr w:type="spellEnd"/>
      <w:r w:rsidRPr="000D684C">
        <w:t xml:space="preserve"> </w:t>
      </w:r>
      <w:proofErr w:type="spellStart"/>
      <w:r w:rsidRPr="000D684C">
        <w:t>neeg</w:t>
      </w:r>
      <w:proofErr w:type="spellEnd"/>
      <w:r w:rsidRPr="000D684C">
        <w:t xml:space="preserve"> tau </w:t>
      </w:r>
      <w:proofErr w:type="spellStart"/>
      <w:r w:rsidRPr="000D684C">
        <w:t>nyiaj</w:t>
      </w:r>
      <w:proofErr w:type="spellEnd"/>
      <w:r w:rsidRPr="000D684C">
        <w:t xml:space="preserve"> </w:t>
      </w:r>
      <w:proofErr w:type="spellStart"/>
      <w:r w:rsidRPr="000D684C">
        <w:t>tsawg</w:t>
      </w:r>
      <w:proofErr w:type="spellEnd"/>
      <w:r w:rsidRPr="000D684C">
        <w:t xml:space="preserve"> </w:t>
      </w:r>
      <w:proofErr w:type="spellStart"/>
      <w:r w:rsidRPr="000D684C">
        <w:t>los</w:t>
      </w:r>
      <w:proofErr w:type="spellEnd"/>
      <w:r w:rsidRPr="000D684C">
        <w:t xml:space="preserve"> yog </w:t>
      </w:r>
      <w:proofErr w:type="spellStart"/>
      <w:r w:rsidRPr="000D684C">
        <w:t>nruab</w:t>
      </w:r>
      <w:proofErr w:type="spellEnd"/>
      <w:r w:rsidRPr="000D684C">
        <w:t xml:space="preserve"> </w:t>
      </w:r>
      <w:proofErr w:type="spellStart"/>
      <w:r w:rsidRPr="000D684C">
        <w:t>nrab</w:t>
      </w:r>
      <w:proofErr w:type="spellEnd"/>
      <w:r w:rsidRPr="000D684C">
        <w:t xml:space="preserve">, </w:t>
      </w:r>
      <w:proofErr w:type="spellStart"/>
      <w:r w:rsidRPr="000D684C">
        <w:t>los</w:t>
      </w:r>
      <w:proofErr w:type="spellEnd"/>
      <w:r w:rsidRPr="000D684C">
        <w:t xml:space="preserve"> yog </w:t>
      </w:r>
      <w:proofErr w:type="spellStart"/>
      <w:r w:rsidRPr="000D684C">
        <w:t>pab</w:t>
      </w:r>
      <w:proofErr w:type="spellEnd"/>
      <w:r w:rsidRPr="000D684C">
        <w:t xml:space="preserve"> </w:t>
      </w:r>
      <w:proofErr w:type="spellStart"/>
      <w:r w:rsidRPr="000D684C">
        <w:t>cov</w:t>
      </w:r>
      <w:proofErr w:type="spellEnd"/>
      <w:r w:rsidRPr="000D684C">
        <w:t xml:space="preserve"> </w:t>
      </w:r>
      <w:proofErr w:type="spellStart"/>
      <w:r w:rsidRPr="000D684C">
        <w:t>neeg</w:t>
      </w:r>
      <w:proofErr w:type="spellEnd"/>
      <w:r w:rsidRPr="000D684C">
        <w:t xml:space="preserve"> tau </w:t>
      </w:r>
      <w:proofErr w:type="spellStart"/>
      <w:r w:rsidRPr="000D684C">
        <w:t>nyiaj</w:t>
      </w:r>
      <w:proofErr w:type="spellEnd"/>
      <w:r w:rsidRPr="000D684C">
        <w:t xml:space="preserve"> </w:t>
      </w:r>
      <w:proofErr w:type="spellStart"/>
      <w:r w:rsidRPr="000D684C">
        <w:t>tsawg</w:t>
      </w:r>
      <w:proofErr w:type="spellEnd"/>
      <w:r w:rsidRPr="000D684C">
        <w:t xml:space="preserve"> </w:t>
      </w:r>
      <w:proofErr w:type="spellStart"/>
      <w:r w:rsidRPr="000D684C">
        <w:t>los</w:t>
      </w:r>
      <w:proofErr w:type="spellEnd"/>
      <w:r w:rsidRPr="000D684C">
        <w:t xml:space="preserve"> yog </w:t>
      </w:r>
      <w:proofErr w:type="spellStart"/>
      <w:r w:rsidRPr="000D684C">
        <w:t>cov</w:t>
      </w:r>
      <w:proofErr w:type="spellEnd"/>
      <w:r w:rsidRPr="000D684C">
        <w:t xml:space="preserve"> </w:t>
      </w:r>
      <w:proofErr w:type="spellStart"/>
      <w:r w:rsidRPr="000D684C">
        <w:t>neeg</w:t>
      </w:r>
      <w:proofErr w:type="spellEnd"/>
      <w:r w:rsidRPr="000D684C">
        <w:t xml:space="preserve"> nyob </w:t>
      </w:r>
      <w:proofErr w:type="spellStart"/>
      <w:r w:rsidRPr="000D684C">
        <w:t>hauv</w:t>
      </w:r>
      <w:proofErr w:type="spellEnd"/>
      <w:r w:rsidRPr="000D684C">
        <w:t xml:space="preserve"> </w:t>
      </w:r>
      <w:proofErr w:type="spellStart"/>
      <w:r w:rsidRPr="000D684C">
        <w:t>ib</w:t>
      </w:r>
      <w:proofErr w:type="spellEnd"/>
      <w:r w:rsidRPr="000D684C">
        <w:t xml:space="preserve"> </w:t>
      </w:r>
      <w:proofErr w:type="spellStart"/>
      <w:r w:rsidRPr="000D684C">
        <w:t>cheeb</w:t>
      </w:r>
      <w:proofErr w:type="spellEnd"/>
      <w:r w:rsidRPr="000D684C">
        <w:t xml:space="preserve"> </w:t>
      </w:r>
      <w:proofErr w:type="spellStart"/>
      <w:r w:rsidRPr="000D684C">
        <w:t>tsam</w:t>
      </w:r>
      <w:proofErr w:type="spellEnd"/>
      <w:r w:rsidRPr="000D684C">
        <w:t xml:space="preserve"> </w:t>
      </w:r>
      <w:proofErr w:type="spellStart"/>
      <w:r w:rsidRPr="000D684C">
        <w:t>hauv</w:t>
      </w:r>
      <w:proofErr w:type="spellEnd"/>
      <w:r w:rsidRPr="000D684C">
        <w:t xml:space="preserve"> </w:t>
      </w:r>
      <w:proofErr w:type="spellStart"/>
      <w:r w:rsidRPr="000D684C">
        <w:t>nroog</w:t>
      </w:r>
      <w:proofErr w:type="spellEnd"/>
      <w:r w:rsidRPr="000D684C">
        <w:t xml:space="preserve">. </w:t>
      </w:r>
      <w:proofErr w:type="spellStart"/>
      <w:r w:rsidRPr="000D684C">
        <w:t>Cov</w:t>
      </w:r>
      <w:proofErr w:type="spellEnd"/>
      <w:r w:rsidRPr="000D684C">
        <w:t xml:space="preserve"> </w:t>
      </w:r>
      <w:proofErr w:type="spellStart"/>
      <w:r w:rsidRPr="000D684C">
        <w:t>nyiaj</w:t>
      </w:r>
      <w:proofErr w:type="spellEnd"/>
      <w:r w:rsidRPr="000D684C">
        <w:t xml:space="preserve"> HOPWA tau </w:t>
      </w:r>
      <w:proofErr w:type="spellStart"/>
      <w:r w:rsidRPr="000D684C">
        <w:t>txais</w:t>
      </w:r>
      <w:proofErr w:type="spellEnd"/>
      <w:r w:rsidRPr="000D684C">
        <w:t xml:space="preserve"> thiab </w:t>
      </w:r>
      <w:proofErr w:type="spellStart"/>
      <w:r w:rsidRPr="000D684C">
        <w:t>tswj</w:t>
      </w:r>
      <w:proofErr w:type="spellEnd"/>
      <w:r w:rsidRPr="000D684C">
        <w:t xml:space="preserve"> </w:t>
      </w:r>
      <w:proofErr w:type="spellStart"/>
      <w:r w:rsidRPr="000D684C">
        <w:t>hwm</w:t>
      </w:r>
      <w:proofErr w:type="spellEnd"/>
      <w:r w:rsidRPr="000D684C">
        <w:t xml:space="preserve"> </w:t>
      </w:r>
      <w:proofErr w:type="spellStart"/>
      <w:r w:rsidRPr="000D684C">
        <w:t>los</w:t>
      </w:r>
      <w:proofErr w:type="spellEnd"/>
      <w:r w:rsidRPr="000D684C">
        <w:t xml:space="preserve"> ntawm Lub </w:t>
      </w:r>
      <w:proofErr w:type="spellStart"/>
      <w:r w:rsidRPr="000D684C">
        <w:t>Nroog</w:t>
      </w:r>
      <w:proofErr w:type="spellEnd"/>
      <w:r w:rsidRPr="000D684C">
        <w:t xml:space="preserve"> </w:t>
      </w:r>
      <w:proofErr w:type="spellStart"/>
      <w:r w:rsidRPr="000D684C">
        <w:t>rau</w:t>
      </w:r>
      <w:proofErr w:type="spellEnd"/>
      <w:r w:rsidRPr="000D684C">
        <w:t xml:space="preserve"> tag </w:t>
      </w:r>
      <w:proofErr w:type="spellStart"/>
      <w:r w:rsidRPr="000D684C">
        <w:t>nrho</w:t>
      </w:r>
      <w:proofErr w:type="spellEnd"/>
      <w:r w:rsidRPr="000D684C">
        <w:t xml:space="preserve"> Lub </w:t>
      </w:r>
      <w:proofErr w:type="spellStart"/>
      <w:r w:rsidRPr="000D684C">
        <w:t>Nroog</w:t>
      </w:r>
      <w:proofErr w:type="spellEnd"/>
      <w:r w:rsidRPr="000D684C">
        <w:t xml:space="preserve"> Fresno, hu </w:t>
      </w:r>
      <w:proofErr w:type="spellStart"/>
      <w:r w:rsidRPr="000D684C">
        <w:t>ua</w:t>
      </w:r>
      <w:proofErr w:type="spellEnd"/>
      <w:r w:rsidRPr="000D684C">
        <w:t xml:space="preserve"> "</w:t>
      </w:r>
      <w:proofErr w:type="spellStart"/>
      <w:r w:rsidRPr="000D684C">
        <w:t>Tsoomfwv</w:t>
      </w:r>
      <w:proofErr w:type="spellEnd"/>
      <w:r w:rsidRPr="000D684C">
        <w:t xml:space="preserve"> </w:t>
      </w:r>
      <w:proofErr w:type="spellStart"/>
      <w:r w:rsidRPr="000D684C">
        <w:t>Cheeb</w:t>
      </w:r>
      <w:proofErr w:type="spellEnd"/>
      <w:r w:rsidRPr="000D684C">
        <w:t xml:space="preserve"> </w:t>
      </w:r>
      <w:proofErr w:type="spellStart"/>
      <w:r w:rsidRPr="000D684C">
        <w:t>Tsam</w:t>
      </w:r>
      <w:proofErr w:type="spellEnd"/>
      <w:r w:rsidRPr="000D684C">
        <w:t xml:space="preserve"> Kev </w:t>
      </w:r>
      <w:proofErr w:type="spellStart"/>
      <w:r w:rsidRPr="000D684C">
        <w:t>Tsim</w:t>
      </w:r>
      <w:proofErr w:type="spellEnd"/>
      <w:r w:rsidRPr="000D684C">
        <w:t xml:space="preserve"> </w:t>
      </w:r>
      <w:proofErr w:type="spellStart"/>
      <w:r w:rsidRPr="000D684C">
        <w:t>Nyog</w:t>
      </w:r>
      <w:proofErr w:type="spellEnd"/>
      <w:r w:rsidRPr="000D684C">
        <w:t xml:space="preserve">" </w:t>
      </w:r>
      <w:proofErr w:type="spellStart"/>
      <w:r w:rsidRPr="000D684C">
        <w:t>lossis</w:t>
      </w:r>
      <w:proofErr w:type="spellEnd"/>
      <w:r w:rsidRPr="000D684C">
        <w:t xml:space="preserve"> EMSA. </w:t>
      </w:r>
      <w:proofErr w:type="spellStart"/>
      <w:r w:rsidRPr="000D684C">
        <w:t>Nrog</w:t>
      </w:r>
      <w:proofErr w:type="spellEnd"/>
      <w:r w:rsidRPr="000D684C">
        <w:t xml:space="preserve"> </w:t>
      </w:r>
      <w:proofErr w:type="spellStart"/>
      <w:r w:rsidRPr="000D684C">
        <w:t>nws</w:t>
      </w:r>
      <w:proofErr w:type="spellEnd"/>
      <w:r w:rsidRPr="000D684C">
        <w:t xml:space="preserve"> </w:t>
      </w:r>
      <w:proofErr w:type="spellStart"/>
      <w:r w:rsidRPr="000D684C">
        <w:t>cov</w:t>
      </w:r>
      <w:proofErr w:type="spellEnd"/>
      <w:r w:rsidRPr="000D684C">
        <w:t xml:space="preserve"> </w:t>
      </w:r>
      <w:proofErr w:type="spellStart"/>
      <w:r w:rsidRPr="000D684C">
        <w:t>nyiaj</w:t>
      </w:r>
      <w:proofErr w:type="spellEnd"/>
      <w:r w:rsidRPr="000D684C">
        <w:t xml:space="preserve"> HOPWA, Lub </w:t>
      </w:r>
      <w:proofErr w:type="spellStart"/>
      <w:r w:rsidRPr="000D684C">
        <w:t>Nroog</w:t>
      </w:r>
      <w:proofErr w:type="spellEnd"/>
      <w:r w:rsidRPr="000D684C">
        <w:t xml:space="preserve"> </w:t>
      </w:r>
      <w:proofErr w:type="spellStart"/>
      <w:r w:rsidRPr="000D684C">
        <w:t>yuav</w:t>
      </w:r>
      <w:proofErr w:type="spellEnd"/>
      <w:r w:rsidRPr="000D684C">
        <w:t xml:space="preserve"> </w:t>
      </w:r>
      <w:proofErr w:type="spellStart"/>
      <w:r w:rsidRPr="000D684C">
        <w:t>tsum</w:t>
      </w:r>
      <w:proofErr w:type="spellEnd"/>
      <w:r w:rsidRPr="000D684C">
        <w:t xml:space="preserve"> </w:t>
      </w:r>
      <w:proofErr w:type="spellStart"/>
      <w:r w:rsidRPr="000D684C">
        <w:t>ua</w:t>
      </w:r>
      <w:proofErr w:type="spellEnd"/>
      <w:r w:rsidRPr="000D684C">
        <w:t xml:space="preserve"> </w:t>
      </w:r>
      <w:proofErr w:type="spellStart"/>
      <w:r w:rsidRPr="000D684C">
        <w:t>haujlwm</w:t>
      </w:r>
      <w:proofErr w:type="spellEnd"/>
      <w:r w:rsidRPr="000D684C">
        <w:t xml:space="preserve"> </w:t>
      </w:r>
      <w:proofErr w:type="spellStart"/>
      <w:r w:rsidRPr="000D684C">
        <w:t>rau</w:t>
      </w:r>
      <w:proofErr w:type="spellEnd"/>
      <w:r w:rsidRPr="000D684C">
        <w:t xml:space="preserve"> </w:t>
      </w:r>
      <w:proofErr w:type="spellStart"/>
      <w:r w:rsidRPr="000D684C">
        <w:t>cov</w:t>
      </w:r>
      <w:proofErr w:type="spellEnd"/>
      <w:r w:rsidRPr="000D684C">
        <w:t xml:space="preserve"> </w:t>
      </w:r>
      <w:proofErr w:type="spellStart"/>
      <w:r w:rsidRPr="000D684C">
        <w:t>neeg</w:t>
      </w:r>
      <w:proofErr w:type="spellEnd"/>
      <w:r w:rsidRPr="000D684C">
        <w:t xml:space="preserve"> </w:t>
      </w:r>
      <w:proofErr w:type="spellStart"/>
      <w:r w:rsidRPr="000D684C">
        <w:t>tsim</w:t>
      </w:r>
      <w:proofErr w:type="spellEnd"/>
      <w:r w:rsidRPr="000D684C">
        <w:t xml:space="preserve"> </w:t>
      </w:r>
      <w:proofErr w:type="spellStart"/>
      <w:r w:rsidRPr="000D684C">
        <w:t>nyog</w:t>
      </w:r>
      <w:proofErr w:type="spellEnd"/>
      <w:r w:rsidRPr="000D684C">
        <w:t xml:space="preserve"> nyob </w:t>
      </w:r>
      <w:proofErr w:type="spellStart"/>
      <w:r w:rsidRPr="000D684C">
        <w:t>txhua</w:t>
      </w:r>
      <w:proofErr w:type="spellEnd"/>
      <w:r w:rsidRPr="000D684C">
        <w:t xml:space="preserve"> qhov chaw </w:t>
      </w:r>
      <w:proofErr w:type="spellStart"/>
      <w:r w:rsidRPr="000D684C">
        <w:t>hauv</w:t>
      </w:r>
      <w:proofErr w:type="spellEnd"/>
      <w:r w:rsidRPr="000D684C">
        <w:t xml:space="preserve"> EMSA thiab </w:t>
      </w:r>
      <w:proofErr w:type="spellStart"/>
      <w:r w:rsidRPr="000D684C">
        <w:t>tsis</w:t>
      </w:r>
      <w:proofErr w:type="spellEnd"/>
      <w:r w:rsidRPr="000D684C">
        <w:t xml:space="preserve"> yog nyob </w:t>
      </w:r>
      <w:proofErr w:type="spellStart"/>
      <w:r w:rsidRPr="000D684C">
        <w:t>hauv</w:t>
      </w:r>
      <w:proofErr w:type="spellEnd"/>
      <w:r w:rsidRPr="000D684C">
        <w:t xml:space="preserve"> </w:t>
      </w:r>
      <w:proofErr w:type="spellStart"/>
      <w:r w:rsidRPr="000D684C">
        <w:t>nroog</w:t>
      </w:r>
      <w:proofErr w:type="spellEnd"/>
      <w:r w:rsidRPr="000D684C">
        <w:t xml:space="preserve"> </w:t>
      </w:r>
      <w:proofErr w:type="spellStart"/>
      <w:r w:rsidRPr="000D684C">
        <w:t>txwv</w:t>
      </w:r>
      <w:proofErr w:type="spellEnd"/>
      <w:r w:rsidRPr="000D684C">
        <w:t>.</w:t>
      </w:r>
    </w:p>
    <w:p w14:paraId="1AC1BF57" w14:textId="77777777" w:rsidR="00FA0F96" w:rsidRDefault="008D538D" w:rsidP="00756D22">
      <w:pPr>
        <w:pStyle w:val="BodyBold"/>
      </w:pPr>
      <w:r>
        <w:t>Geographic Distribution</w:t>
      </w:r>
    </w:p>
    <w:p w14:paraId="15D6299A" w14:textId="77777777" w:rsidR="000D684C" w:rsidRDefault="000D684C" w:rsidP="000D684C">
      <w:pPr>
        <w:pStyle w:val="Body"/>
      </w:pPr>
      <w:r w:rsidRPr="000D684C">
        <w:t xml:space="preserve">Lub </w:t>
      </w:r>
      <w:proofErr w:type="spellStart"/>
      <w:r w:rsidRPr="000D684C">
        <w:t>Nroog</w:t>
      </w:r>
      <w:proofErr w:type="spellEnd"/>
      <w:r w:rsidRPr="000D684C">
        <w:t xml:space="preserve"> </w:t>
      </w:r>
      <w:proofErr w:type="spellStart"/>
      <w:r w:rsidRPr="000D684C">
        <w:t>tsis</w:t>
      </w:r>
      <w:proofErr w:type="spellEnd"/>
      <w:r w:rsidRPr="000D684C">
        <w:t xml:space="preserve"> tau </w:t>
      </w:r>
      <w:proofErr w:type="spellStart"/>
      <w:r w:rsidRPr="000D684C">
        <w:t>xaiv</w:t>
      </w:r>
      <w:proofErr w:type="spellEnd"/>
      <w:r w:rsidRPr="000D684C">
        <w:t xml:space="preserve"> </w:t>
      </w:r>
      <w:proofErr w:type="spellStart"/>
      <w:r w:rsidRPr="000D684C">
        <w:t>ib</w:t>
      </w:r>
      <w:proofErr w:type="spellEnd"/>
      <w:r w:rsidRPr="000D684C">
        <w:t xml:space="preserve"> lub </w:t>
      </w:r>
      <w:proofErr w:type="spellStart"/>
      <w:r w:rsidRPr="000D684C">
        <w:t>hom</w:t>
      </w:r>
      <w:proofErr w:type="spellEnd"/>
      <w:r w:rsidRPr="000D684C">
        <w:t xml:space="preserve"> </w:t>
      </w:r>
      <w:proofErr w:type="spellStart"/>
      <w:r w:rsidRPr="000D684C">
        <w:t>phiaj</w:t>
      </w:r>
      <w:proofErr w:type="spellEnd"/>
      <w:r w:rsidRPr="000D684C">
        <w:t xml:space="preserve"> </w:t>
      </w:r>
      <w:proofErr w:type="spellStart"/>
      <w:r w:rsidRPr="000D684C">
        <w:t>rau</w:t>
      </w:r>
      <w:proofErr w:type="spellEnd"/>
      <w:r w:rsidRPr="000D684C">
        <w:t xml:space="preserve"> </w:t>
      </w:r>
      <w:proofErr w:type="spellStart"/>
      <w:r w:rsidRPr="000D684C">
        <w:t>kev</w:t>
      </w:r>
      <w:proofErr w:type="spellEnd"/>
      <w:r w:rsidRPr="000D684C">
        <w:t xml:space="preserve"> </w:t>
      </w:r>
      <w:proofErr w:type="spellStart"/>
      <w:r w:rsidRPr="000D684C">
        <w:t>siv</w:t>
      </w:r>
      <w:proofErr w:type="spellEnd"/>
      <w:r w:rsidRPr="000D684C">
        <w:t xml:space="preserve"> CDBG, HOME, ESG, </w:t>
      </w:r>
      <w:proofErr w:type="spellStart"/>
      <w:r w:rsidRPr="000D684C">
        <w:t>lossis</w:t>
      </w:r>
      <w:proofErr w:type="spellEnd"/>
      <w:r w:rsidRPr="000D684C">
        <w:t xml:space="preserve"> HOPWA </w:t>
      </w:r>
      <w:proofErr w:type="spellStart"/>
      <w:r w:rsidRPr="000D684C">
        <w:t>cov</w:t>
      </w:r>
      <w:proofErr w:type="spellEnd"/>
      <w:r w:rsidRPr="000D684C">
        <w:t xml:space="preserve"> </w:t>
      </w:r>
      <w:proofErr w:type="spellStart"/>
      <w:r w:rsidRPr="000D684C">
        <w:t>nyiaj</w:t>
      </w:r>
      <w:proofErr w:type="spellEnd"/>
      <w:r w:rsidRPr="000D684C">
        <w:t xml:space="preserve"> tab sis </w:t>
      </w:r>
      <w:proofErr w:type="spellStart"/>
      <w:r w:rsidRPr="000D684C">
        <w:t>yuav</w:t>
      </w:r>
      <w:proofErr w:type="spellEnd"/>
      <w:r w:rsidRPr="000D684C">
        <w:t xml:space="preserve"> </w:t>
      </w:r>
      <w:proofErr w:type="spellStart"/>
      <w:r w:rsidRPr="000D684C">
        <w:t>nrhiav</w:t>
      </w:r>
      <w:proofErr w:type="spellEnd"/>
      <w:r w:rsidRPr="000D684C">
        <w:t xml:space="preserve"> </w:t>
      </w:r>
      <w:proofErr w:type="spellStart"/>
      <w:r w:rsidRPr="000D684C">
        <w:t>cov</w:t>
      </w:r>
      <w:proofErr w:type="spellEnd"/>
      <w:r w:rsidRPr="000D684C">
        <w:t xml:space="preserve"> </w:t>
      </w:r>
      <w:proofErr w:type="spellStart"/>
      <w:r w:rsidRPr="000D684C">
        <w:t>haujlwm</w:t>
      </w:r>
      <w:proofErr w:type="spellEnd"/>
      <w:r w:rsidRPr="000D684C">
        <w:t xml:space="preserve"> </w:t>
      </w:r>
      <w:proofErr w:type="spellStart"/>
      <w:r w:rsidRPr="000D684C">
        <w:t>uas</w:t>
      </w:r>
      <w:proofErr w:type="spellEnd"/>
      <w:r w:rsidRPr="000D684C">
        <w:t xml:space="preserve"> </w:t>
      </w:r>
      <w:proofErr w:type="spellStart"/>
      <w:r w:rsidRPr="000D684C">
        <w:t>tsim</w:t>
      </w:r>
      <w:proofErr w:type="spellEnd"/>
      <w:r w:rsidRPr="000D684C">
        <w:t xml:space="preserve"> </w:t>
      </w:r>
      <w:proofErr w:type="spellStart"/>
      <w:r w:rsidRPr="000D684C">
        <w:t>nyog</w:t>
      </w:r>
      <w:proofErr w:type="spellEnd"/>
      <w:r w:rsidRPr="000D684C">
        <w:t xml:space="preserve"> </w:t>
      </w:r>
      <w:proofErr w:type="spellStart"/>
      <w:r w:rsidRPr="000D684C">
        <w:t>raws</w:t>
      </w:r>
      <w:proofErr w:type="spellEnd"/>
      <w:r w:rsidRPr="000D684C">
        <w:t xml:space="preserve"> li </w:t>
      </w:r>
      <w:proofErr w:type="spellStart"/>
      <w:r w:rsidRPr="000D684C">
        <w:t>Cov</w:t>
      </w:r>
      <w:proofErr w:type="spellEnd"/>
      <w:r w:rsidRPr="000D684C">
        <w:t xml:space="preserve"> Kev </w:t>
      </w:r>
      <w:proofErr w:type="spellStart"/>
      <w:r w:rsidRPr="000D684C">
        <w:t>Pabcuam</w:t>
      </w:r>
      <w:proofErr w:type="spellEnd"/>
      <w:r w:rsidRPr="000D684C">
        <w:t xml:space="preserve"> </w:t>
      </w:r>
      <w:proofErr w:type="spellStart"/>
      <w:r w:rsidRPr="000D684C">
        <w:t>Hauv</w:t>
      </w:r>
      <w:proofErr w:type="spellEnd"/>
      <w:r w:rsidRPr="000D684C">
        <w:t xml:space="preserve"> </w:t>
      </w:r>
      <w:proofErr w:type="spellStart"/>
      <w:r w:rsidRPr="000D684C">
        <w:t>Cheeb</w:t>
      </w:r>
      <w:proofErr w:type="spellEnd"/>
      <w:r w:rsidRPr="000D684C">
        <w:t xml:space="preserve"> </w:t>
      </w:r>
      <w:proofErr w:type="spellStart"/>
      <w:r w:rsidRPr="000D684C">
        <w:t>Tsam</w:t>
      </w:r>
      <w:proofErr w:type="spellEnd"/>
      <w:r w:rsidRPr="000D684C">
        <w:t xml:space="preserve"> (</w:t>
      </w:r>
      <w:proofErr w:type="spellStart"/>
      <w:r w:rsidRPr="000D684C">
        <w:t>xws</w:t>
      </w:r>
      <w:proofErr w:type="spellEnd"/>
      <w:r w:rsidRPr="000D684C">
        <w:t xml:space="preserve"> li, tau </w:t>
      </w:r>
      <w:proofErr w:type="spellStart"/>
      <w:r w:rsidRPr="000D684C">
        <w:t>txais</w:t>
      </w:r>
      <w:proofErr w:type="spellEnd"/>
      <w:r w:rsidRPr="000D684C">
        <w:t xml:space="preserve"> </w:t>
      </w:r>
      <w:proofErr w:type="spellStart"/>
      <w:r w:rsidRPr="000D684C">
        <w:t>txiaj</w:t>
      </w:r>
      <w:proofErr w:type="spellEnd"/>
      <w:r w:rsidRPr="000D684C">
        <w:t xml:space="preserve"> </w:t>
      </w:r>
      <w:proofErr w:type="spellStart"/>
      <w:r w:rsidRPr="000D684C">
        <w:t>ntsig</w:t>
      </w:r>
      <w:proofErr w:type="spellEnd"/>
      <w:r w:rsidRPr="000D684C">
        <w:t xml:space="preserve"> </w:t>
      </w:r>
      <w:proofErr w:type="spellStart"/>
      <w:r w:rsidRPr="000D684C">
        <w:t>rau</w:t>
      </w:r>
      <w:proofErr w:type="spellEnd"/>
      <w:r w:rsidRPr="000D684C">
        <w:t xml:space="preserve"> </w:t>
      </w:r>
      <w:proofErr w:type="spellStart"/>
      <w:r w:rsidRPr="000D684C">
        <w:t>txhua</w:t>
      </w:r>
      <w:proofErr w:type="spellEnd"/>
      <w:r w:rsidRPr="000D684C">
        <w:t xml:space="preserve"> </w:t>
      </w:r>
      <w:proofErr w:type="spellStart"/>
      <w:r w:rsidRPr="000D684C">
        <w:t>tus</w:t>
      </w:r>
      <w:proofErr w:type="spellEnd"/>
      <w:r w:rsidRPr="000D684C">
        <w:t xml:space="preserve"> </w:t>
      </w:r>
      <w:proofErr w:type="spellStart"/>
      <w:r w:rsidRPr="000D684C">
        <w:t>neeg</w:t>
      </w:r>
      <w:proofErr w:type="spellEnd"/>
      <w:r w:rsidRPr="000D684C">
        <w:t xml:space="preserve"> nyob </w:t>
      </w:r>
      <w:proofErr w:type="spellStart"/>
      <w:r w:rsidRPr="000D684C">
        <w:t>hauv</w:t>
      </w:r>
      <w:proofErr w:type="spellEnd"/>
      <w:r w:rsidRPr="000D684C">
        <w:t xml:space="preserve"> </w:t>
      </w:r>
      <w:proofErr w:type="spellStart"/>
      <w:r w:rsidRPr="000D684C">
        <w:t>thaj</w:t>
      </w:r>
      <w:proofErr w:type="spellEnd"/>
      <w:r w:rsidRPr="000D684C">
        <w:t xml:space="preserve"> chaw </w:t>
      </w:r>
      <w:proofErr w:type="spellStart"/>
      <w:r w:rsidRPr="000D684C">
        <w:t>uas</w:t>
      </w:r>
      <w:proofErr w:type="spellEnd"/>
      <w:r w:rsidRPr="000D684C">
        <w:t xml:space="preserve"> </w:t>
      </w:r>
      <w:proofErr w:type="spellStart"/>
      <w:r w:rsidRPr="000D684C">
        <w:t>tsawg</w:t>
      </w:r>
      <w:proofErr w:type="spellEnd"/>
      <w:r w:rsidRPr="000D684C">
        <w:t xml:space="preserve"> </w:t>
      </w:r>
      <w:proofErr w:type="spellStart"/>
      <w:r w:rsidRPr="000D684C">
        <w:t>kawg</w:t>
      </w:r>
      <w:proofErr w:type="spellEnd"/>
      <w:r w:rsidRPr="000D684C">
        <w:t xml:space="preserve"> 51 </w:t>
      </w:r>
      <w:proofErr w:type="spellStart"/>
      <w:r w:rsidRPr="000D684C">
        <w:t>feem</w:t>
      </w:r>
      <w:proofErr w:type="spellEnd"/>
      <w:r w:rsidRPr="000D684C">
        <w:t xml:space="preserve"> </w:t>
      </w:r>
      <w:proofErr w:type="spellStart"/>
      <w:r w:rsidRPr="000D684C">
        <w:t>pua</w:t>
      </w:r>
      <w:proofErr w:type="spellEnd"/>
      <w:r w:rsidRPr="000D684C">
        <w:t xml:space="preserve"> ​​​​ntawm </w:t>
      </w:r>
      <w:proofErr w:type="spellStart"/>
      <w:r w:rsidRPr="000D684C">
        <w:t>cov</w:t>
      </w:r>
      <w:proofErr w:type="spellEnd"/>
      <w:r w:rsidRPr="000D684C">
        <w:t xml:space="preserve"> </w:t>
      </w:r>
      <w:proofErr w:type="spellStart"/>
      <w:r w:rsidRPr="000D684C">
        <w:t>neeg</w:t>
      </w:r>
      <w:proofErr w:type="spellEnd"/>
      <w:r w:rsidRPr="000D684C">
        <w:t xml:space="preserve"> nyob </w:t>
      </w:r>
      <w:proofErr w:type="spellStart"/>
      <w:r w:rsidRPr="000D684C">
        <w:t>hauv</w:t>
      </w:r>
      <w:proofErr w:type="spellEnd"/>
      <w:r w:rsidRPr="000D684C">
        <w:t xml:space="preserve"> </w:t>
      </w:r>
      <w:proofErr w:type="spellStart"/>
      <w:r w:rsidRPr="000D684C">
        <w:t>cov</w:t>
      </w:r>
      <w:proofErr w:type="spellEnd"/>
      <w:r w:rsidRPr="000D684C">
        <w:t xml:space="preserve"> </w:t>
      </w:r>
      <w:proofErr w:type="spellStart"/>
      <w:r w:rsidRPr="000D684C">
        <w:t>nyiaj</w:t>
      </w:r>
      <w:proofErr w:type="spellEnd"/>
      <w:r w:rsidRPr="000D684C">
        <w:t xml:space="preserve"> tau </w:t>
      </w:r>
      <w:proofErr w:type="spellStart"/>
      <w:r w:rsidRPr="000D684C">
        <w:t>los</w:t>
      </w:r>
      <w:proofErr w:type="spellEnd"/>
      <w:r w:rsidRPr="000D684C">
        <w:t xml:space="preserve"> </w:t>
      </w:r>
      <w:proofErr w:type="spellStart"/>
      <w:r w:rsidRPr="000D684C">
        <w:t>qis</w:t>
      </w:r>
      <w:proofErr w:type="spellEnd"/>
      <w:r w:rsidRPr="000D684C">
        <w:t xml:space="preserve"> </w:t>
      </w:r>
      <w:proofErr w:type="spellStart"/>
      <w:r w:rsidRPr="000D684C">
        <w:t>lossis</w:t>
      </w:r>
      <w:proofErr w:type="spellEnd"/>
      <w:r w:rsidRPr="000D684C">
        <w:t xml:space="preserve"> </w:t>
      </w:r>
      <w:proofErr w:type="spellStart"/>
      <w:r w:rsidRPr="000D684C">
        <w:t>nruab</w:t>
      </w:r>
      <w:proofErr w:type="spellEnd"/>
      <w:r w:rsidRPr="000D684C">
        <w:t xml:space="preserve"> </w:t>
      </w:r>
      <w:proofErr w:type="spellStart"/>
      <w:r w:rsidRPr="000D684C">
        <w:t>nrab</w:t>
      </w:r>
      <w:proofErr w:type="spellEnd"/>
      <w:r w:rsidRPr="000D684C">
        <w:t xml:space="preserve">) </w:t>
      </w:r>
      <w:proofErr w:type="spellStart"/>
      <w:r w:rsidRPr="000D684C">
        <w:t>hauv</w:t>
      </w:r>
      <w:proofErr w:type="spellEnd"/>
      <w:r w:rsidRPr="000D684C">
        <w:t xml:space="preserve"> </w:t>
      </w:r>
      <w:proofErr w:type="spellStart"/>
      <w:r w:rsidRPr="000D684C">
        <w:t>cov</w:t>
      </w:r>
      <w:proofErr w:type="spellEnd"/>
      <w:r w:rsidRPr="000D684C">
        <w:t xml:space="preserve"> </w:t>
      </w:r>
      <w:proofErr w:type="spellStart"/>
      <w:r w:rsidRPr="000D684C">
        <w:t>peev</w:t>
      </w:r>
      <w:proofErr w:type="spellEnd"/>
      <w:r w:rsidRPr="000D684C">
        <w:t xml:space="preserve"> </w:t>
      </w:r>
      <w:proofErr w:type="spellStart"/>
      <w:r w:rsidRPr="000D684C">
        <w:t>txheej</w:t>
      </w:r>
      <w:proofErr w:type="spellEnd"/>
      <w:r w:rsidRPr="000D684C">
        <w:t xml:space="preserve"> LMI </w:t>
      </w:r>
      <w:proofErr w:type="spellStart"/>
      <w:r w:rsidRPr="000D684C">
        <w:t>lossis</w:t>
      </w:r>
      <w:proofErr w:type="spellEnd"/>
      <w:r w:rsidRPr="000D684C">
        <w:t xml:space="preserve"> </w:t>
      </w:r>
      <w:proofErr w:type="spellStart"/>
      <w:r w:rsidRPr="000D684C">
        <w:t>pawg</w:t>
      </w:r>
      <w:proofErr w:type="spellEnd"/>
      <w:r w:rsidRPr="000D684C">
        <w:t xml:space="preserve"> </w:t>
      </w:r>
      <w:proofErr w:type="spellStart"/>
      <w:r w:rsidRPr="000D684C">
        <w:t>thaiv</w:t>
      </w:r>
      <w:proofErr w:type="spellEnd"/>
      <w:r w:rsidRPr="000D684C">
        <w:t xml:space="preserve">. </w:t>
      </w:r>
      <w:proofErr w:type="spellStart"/>
      <w:r w:rsidRPr="000D684C">
        <w:t>Hauv</w:t>
      </w:r>
      <w:proofErr w:type="spellEnd"/>
      <w:r w:rsidRPr="000D684C">
        <w:t xml:space="preserve"> PY 2025, Lub </w:t>
      </w:r>
      <w:proofErr w:type="spellStart"/>
      <w:r w:rsidRPr="000D684C">
        <w:t>Nroog</w:t>
      </w:r>
      <w:proofErr w:type="spellEnd"/>
      <w:r w:rsidRPr="000D684C">
        <w:t xml:space="preserve"> </w:t>
      </w:r>
      <w:proofErr w:type="spellStart"/>
      <w:r w:rsidRPr="000D684C">
        <w:t>yuav</w:t>
      </w:r>
      <w:proofErr w:type="spellEnd"/>
      <w:r w:rsidRPr="000D684C">
        <w:t xml:space="preserve"> </w:t>
      </w:r>
      <w:proofErr w:type="spellStart"/>
      <w:r w:rsidRPr="000D684C">
        <w:t>pab</w:t>
      </w:r>
      <w:proofErr w:type="spellEnd"/>
      <w:r w:rsidRPr="000D684C">
        <w:t xml:space="preserve"> </w:t>
      </w:r>
      <w:proofErr w:type="spellStart"/>
      <w:r w:rsidRPr="000D684C">
        <w:t>nyiaj</w:t>
      </w:r>
      <w:proofErr w:type="spellEnd"/>
      <w:r w:rsidRPr="000D684C">
        <w:t xml:space="preserve"> </w:t>
      </w:r>
      <w:proofErr w:type="spellStart"/>
      <w:r w:rsidRPr="000D684C">
        <w:t>rau</w:t>
      </w:r>
      <w:proofErr w:type="spellEnd"/>
      <w:r w:rsidRPr="000D684C">
        <w:t xml:space="preserve"> </w:t>
      </w:r>
      <w:proofErr w:type="spellStart"/>
      <w:r w:rsidRPr="000D684C">
        <w:t>kev</w:t>
      </w:r>
      <w:proofErr w:type="spellEnd"/>
      <w:r w:rsidRPr="000D684C">
        <w:t xml:space="preserve"> </w:t>
      </w:r>
      <w:proofErr w:type="spellStart"/>
      <w:r w:rsidRPr="000D684C">
        <w:t>txhim</w:t>
      </w:r>
      <w:proofErr w:type="spellEnd"/>
      <w:r w:rsidRPr="000D684C">
        <w:t xml:space="preserve"> </w:t>
      </w:r>
      <w:proofErr w:type="spellStart"/>
      <w:r w:rsidRPr="000D684C">
        <w:t>kho</w:t>
      </w:r>
      <w:proofErr w:type="spellEnd"/>
      <w:r w:rsidRPr="000D684C">
        <w:t xml:space="preserve"> </w:t>
      </w:r>
      <w:proofErr w:type="spellStart"/>
      <w:r w:rsidRPr="000D684C">
        <w:t>cov</w:t>
      </w:r>
      <w:proofErr w:type="spellEnd"/>
      <w:r w:rsidRPr="000D684C">
        <w:t xml:space="preserve"> chaw </w:t>
      </w:r>
      <w:proofErr w:type="spellStart"/>
      <w:r w:rsidRPr="000D684C">
        <w:t>pej</w:t>
      </w:r>
      <w:proofErr w:type="spellEnd"/>
      <w:r w:rsidRPr="000D684C">
        <w:t xml:space="preserve"> </w:t>
      </w:r>
      <w:proofErr w:type="spellStart"/>
      <w:r w:rsidRPr="000D684C">
        <w:t>xeem</w:t>
      </w:r>
      <w:proofErr w:type="spellEnd"/>
      <w:r w:rsidRPr="000D684C">
        <w:t xml:space="preserve"> </w:t>
      </w:r>
      <w:proofErr w:type="spellStart"/>
      <w:r w:rsidRPr="000D684C">
        <w:t>uas</w:t>
      </w:r>
      <w:proofErr w:type="spellEnd"/>
      <w:r w:rsidRPr="000D684C">
        <w:t xml:space="preserve"> </w:t>
      </w:r>
      <w:proofErr w:type="spellStart"/>
      <w:r w:rsidRPr="000D684C">
        <w:t>yuav</w:t>
      </w:r>
      <w:proofErr w:type="spellEnd"/>
      <w:r w:rsidRPr="000D684C">
        <w:t xml:space="preserve"> </w:t>
      </w:r>
      <w:proofErr w:type="spellStart"/>
      <w:r w:rsidRPr="000D684C">
        <w:t>tshwm</w:t>
      </w:r>
      <w:proofErr w:type="spellEnd"/>
      <w:r w:rsidRPr="000D684C">
        <w:t xml:space="preserve"> sim </w:t>
      </w:r>
      <w:proofErr w:type="spellStart"/>
      <w:r w:rsidRPr="000D684C">
        <w:t>hauv</w:t>
      </w:r>
      <w:proofErr w:type="spellEnd"/>
      <w:r w:rsidRPr="000D684C">
        <w:t xml:space="preserve"> </w:t>
      </w:r>
      <w:proofErr w:type="spellStart"/>
      <w:r w:rsidRPr="000D684C">
        <w:t>thaj</w:t>
      </w:r>
      <w:proofErr w:type="spellEnd"/>
      <w:r w:rsidRPr="000D684C">
        <w:t xml:space="preserve"> chaw tau </w:t>
      </w:r>
      <w:proofErr w:type="spellStart"/>
      <w:r w:rsidRPr="000D684C">
        <w:t>nyiaj</w:t>
      </w:r>
      <w:proofErr w:type="spellEnd"/>
      <w:r w:rsidRPr="000D684C">
        <w:t xml:space="preserve"> </w:t>
      </w:r>
      <w:proofErr w:type="spellStart"/>
      <w:r w:rsidRPr="000D684C">
        <w:t>tsawg</w:t>
      </w:r>
      <w:proofErr w:type="spellEnd"/>
      <w:r w:rsidRPr="000D684C">
        <w:t xml:space="preserve"> thiab </w:t>
      </w:r>
      <w:proofErr w:type="spellStart"/>
      <w:r w:rsidRPr="000D684C">
        <w:t>nruab</w:t>
      </w:r>
      <w:proofErr w:type="spellEnd"/>
      <w:r w:rsidRPr="000D684C">
        <w:t xml:space="preserve"> </w:t>
      </w:r>
      <w:proofErr w:type="spellStart"/>
      <w:r w:rsidRPr="000D684C">
        <w:t>nrab</w:t>
      </w:r>
      <w:proofErr w:type="spellEnd"/>
      <w:r w:rsidRPr="000D684C">
        <w:t xml:space="preserve"> </w:t>
      </w:r>
      <w:proofErr w:type="spellStart"/>
      <w:r w:rsidRPr="000D684C">
        <w:t>suav</w:t>
      </w:r>
      <w:proofErr w:type="spellEnd"/>
      <w:r w:rsidRPr="000D684C">
        <w:t xml:space="preserve"> </w:t>
      </w:r>
      <w:proofErr w:type="spellStart"/>
      <w:r w:rsidRPr="000D684C">
        <w:t>nrog</w:t>
      </w:r>
      <w:proofErr w:type="spellEnd"/>
      <w:r w:rsidRPr="000D684C">
        <w:t xml:space="preserve"> Maxie L. Parks Community Center HVAC system thiab </w:t>
      </w:r>
      <w:proofErr w:type="spellStart"/>
      <w:r w:rsidRPr="000D684C">
        <w:t>kho</w:t>
      </w:r>
      <w:proofErr w:type="spellEnd"/>
      <w:r w:rsidRPr="000D684C">
        <w:t xml:space="preserve"> qhov tseem </w:t>
      </w:r>
      <w:proofErr w:type="spellStart"/>
      <w:r w:rsidRPr="000D684C">
        <w:t>ceeb</w:t>
      </w:r>
      <w:proofErr w:type="spellEnd"/>
      <w:r w:rsidRPr="000D684C">
        <w:t xml:space="preserve"> </w:t>
      </w:r>
      <w:proofErr w:type="spellStart"/>
      <w:r w:rsidRPr="000D684C">
        <w:t>rau</w:t>
      </w:r>
      <w:proofErr w:type="spellEnd"/>
      <w:r w:rsidRPr="000D684C">
        <w:t xml:space="preserve"> Kev </w:t>
      </w:r>
      <w:proofErr w:type="spellStart"/>
      <w:r w:rsidRPr="000D684C">
        <w:t>Pab</w:t>
      </w:r>
      <w:proofErr w:type="spellEnd"/>
      <w:r w:rsidRPr="000D684C">
        <w:t xml:space="preserve"> </w:t>
      </w:r>
      <w:proofErr w:type="spellStart"/>
      <w:r w:rsidRPr="000D684C">
        <w:t>Lwm</w:t>
      </w:r>
      <w:proofErr w:type="spellEnd"/>
      <w:r w:rsidRPr="000D684C">
        <w:t xml:space="preserve"> Tus </w:t>
      </w:r>
      <w:proofErr w:type="spellStart"/>
      <w:r w:rsidRPr="000D684C">
        <w:t>Ua</w:t>
      </w:r>
      <w:proofErr w:type="spellEnd"/>
      <w:r w:rsidRPr="000D684C">
        <w:t xml:space="preserve"> </w:t>
      </w:r>
      <w:proofErr w:type="spellStart"/>
      <w:r w:rsidRPr="000D684C">
        <w:t>Haujlwm</w:t>
      </w:r>
      <w:proofErr w:type="spellEnd"/>
      <w:r w:rsidRPr="000D684C">
        <w:t xml:space="preserve"> Zoo </w:t>
      </w:r>
      <w:proofErr w:type="spellStart"/>
      <w:r w:rsidRPr="000D684C">
        <w:t>Tshaj</w:t>
      </w:r>
      <w:proofErr w:type="spellEnd"/>
      <w:r w:rsidRPr="000D684C">
        <w:t xml:space="preserve"> </w:t>
      </w:r>
      <w:proofErr w:type="spellStart"/>
      <w:r w:rsidRPr="000D684C">
        <w:t>Plaws</w:t>
      </w:r>
      <w:proofErr w:type="spellEnd"/>
      <w:r w:rsidRPr="000D684C">
        <w:t xml:space="preserve"> Kev cob </w:t>
      </w:r>
      <w:proofErr w:type="spellStart"/>
      <w:r w:rsidRPr="000D684C">
        <w:t>qhia</w:t>
      </w:r>
      <w:proofErr w:type="spellEnd"/>
      <w:r w:rsidRPr="000D684C">
        <w:t xml:space="preserve"> </w:t>
      </w:r>
      <w:proofErr w:type="spellStart"/>
      <w:r w:rsidRPr="000D684C">
        <w:t>ua</w:t>
      </w:r>
      <w:proofErr w:type="spellEnd"/>
      <w:r w:rsidRPr="000D684C">
        <w:t xml:space="preserve"> </w:t>
      </w:r>
      <w:proofErr w:type="spellStart"/>
      <w:r w:rsidRPr="000D684C">
        <w:t>haujlwm</w:t>
      </w:r>
      <w:proofErr w:type="spellEnd"/>
      <w:r w:rsidRPr="000D684C">
        <w:t xml:space="preserve"> thiab </w:t>
      </w:r>
      <w:proofErr w:type="spellStart"/>
      <w:r w:rsidRPr="000D684C">
        <w:t>kev</w:t>
      </w:r>
      <w:proofErr w:type="spellEnd"/>
      <w:r w:rsidRPr="000D684C">
        <w:t xml:space="preserve"> </w:t>
      </w:r>
      <w:proofErr w:type="spellStart"/>
      <w:r w:rsidRPr="000D684C">
        <w:t>ua</w:t>
      </w:r>
      <w:proofErr w:type="spellEnd"/>
      <w:r w:rsidRPr="000D684C">
        <w:t xml:space="preserve"> lag </w:t>
      </w:r>
      <w:proofErr w:type="spellStart"/>
      <w:r w:rsidRPr="000D684C">
        <w:t>luam</w:t>
      </w:r>
      <w:proofErr w:type="spellEnd"/>
      <w:r w:rsidRPr="000D684C">
        <w:t>.</w:t>
      </w:r>
    </w:p>
    <w:p w14:paraId="5406A6E0" w14:textId="77777777" w:rsidR="003F785D" w:rsidRDefault="00F44547" w:rsidP="003F785D">
      <w:pPr>
        <w:pStyle w:val="Body"/>
      </w:pPr>
      <w:proofErr w:type="spellStart"/>
      <w:r>
        <w:t>Ntau</w:t>
      </w:r>
      <w:proofErr w:type="spellEnd"/>
      <w:r>
        <w:t xml:space="preserve"> lub </w:t>
      </w:r>
      <w:proofErr w:type="spellStart"/>
      <w:r>
        <w:t>nroog</w:t>
      </w:r>
      <w:proofErr w:type="spellEnd"/>
      <w:r>
        <w:t xml:space="preserve"> PY 2025 </w:t>
      </w:r>
      <w:proofErr w:type="spellStart"/>
      <w:r>
        <w:t>kev</w:t>
      </w:r>
      <w:proofErr w:type="spellEnd"/>
      <w:r>
        <w:t xml:space="preserve"> </w:t>
      </w:r>
      <w:proofErr w:type="spellStart"/>
      <w:r>
        <w:t>ua</w:t>
      </w:r>
      <w:proofErr w:type="spellEnd"/>
      <w:r>
        <w:t xml:space="preserve"> </w:t>
      </w:r>
      <w:proofErr w:type="spellStart"/>
      <w:r>
        <w:t>ub</w:t>
      </w:r>
      <w:proofErr w:type="spellEnd"/>
      <w:r>
        <w:t xml:space="preserve"> no </w:t>
      </w:r>
      <w:proofErr w:type="spellStart"/>
      <w:r>
        <w:t>yuav</w:t>
      </w:r>
      <w:proofErr w:type="spellEnd"/>
      <w:r>
        <w:t xml:space="preserve"> muaj </w:t>
      </w:r>
      <w:proofErr w:type="spellStart"/>
      <w:r>
        <w:t>rau</w:t>
      </w:r>
      <w:proofErr w:type="spellEnd"/>
      <w:r>
        <w:t xml:space="preserve"> </w:t>
      </w:r>
      <w:proofErr w:type="spellStart"/>
      <w:r>
        <w:t>cov</w:t>
      </w:r>
      <w:proofErr w:type="spellEnd"/>
      <w:r>
        <w:t xml:space="preserve"> </w:t>
      </w:r>
      <w:proofErr w:type="spellStart"/>
      <w:r>
        <w:t>tsev</w:t>
      </w:r>
      <w:proofErr w:type="spellEnd"/>
      <w:r>
        <w:t xml:space="preserve"> </w:t>
      </w:r>
      <w:proofErr w:type="spellStart"/>
      <w:r>
        <w:t>neeg</w:t>
      </w:r>
      <w:proofErr w:type="spellEnd"/>
      <w:r>
        <w:t xml:space="preserve"> tau </w:t>
      </w:r>
      <w:proofErr w:type="spellStart"/>
      <w:r>
        <w:t>nyiaj</w:t>
      </w:r>
      <w:proofErr w:type="spellEnd"/>
      <w:r>
        <w:t xml:space="preserve"> </w:t>
      </w:r>
      <w:proofErr w:type="spellStart"/>
      <w:r>
        <w:t>tsawg</w:t>
      </w:r>
      <w:proofErr w:type="spellEnd"/>
      <w:r>
        <w:t xml:space="preserve"> thiab </w:t>
      </w:r>
      <w:proofErr w:type="spellStart"/>
      <w:r>
        <w:t>nruab</w:t>
      </w:r>
      <w:proofErr w:type="spellEnd"/>
      <w:r>
        <w:t xml:space="preserve"> </w:t>
      </w:r>
      <w:proofErr w:type="spellStart"/>
      <w:r>
        <w:t>nrab</w:t>
      </w:r>
      <w:proofErr w:type="spellEnd"/>
      <w:r>
        <w:t xml:space="preserve"> </w:t>
      </w:r>
      <w:proofErr w:type="spellStart"/>
      <w:r>
        <w:t>thoob</w:t>
      </w:r>
      <w:proofErr w:type="spellEnd"/>
      <w:r>
        <w:t xml:space="preserve"> </w:t>
      </w:r>
      <w:proofErr w:type="spellStart"/>
      <w:r>
        <w:t>plaws</w:t>
      </w:r>
      <w:proofErr w:type="spellEnd"/>
      <w:r>
        <w:t xml:space="preserve"> lub </w:t>
      </w:r>
      <w:proofErr w:type="spellStart"/>
      <w:r>
        <w:t>nroog</w:t>
      </w:r>
      <w:proofErr w:type="spellEnd"/>
      <w:r>
        <w:t xml:space="preserve">, </w:t>
      </w:r>
      <w:proofErr w:type="spellStart"/>
      <w:r>
        <w:t>suav</w:t>
      </w:r>
      <w:proofErr w:type="spellEnd"/>
      <w:r>
        <w:t xml:space="preserve"> </w:t>
      </w:r>
      <w:proofErr w:type="spellStart"/>
      <w:r>
        <w:t>nrog</w:t>
      </w:r>
      <w:proofErr w:type="spellEnd"/>
      <w:r>
        <w:t xml:space="preserve"> Kev </w:t>
      </w:r>
      <w:proofErr w:type="spellStart"/>
      <w:r>
        <w:t>Pabcuam</w:t>
      </w:r>
      <w:proofErr w:type="spellEnd"/>
      <w:r>
        <w:t xml:space="preserve"> Kev </w:t>
      </w:r>
      <w:proofErr w:type="spellStart"/>
      <w:r>
        <w:t>Pabcuam</w:t>
      </w:r>
      <w:proofErr w:type="spellEnd"/>
      <w:r>
        <w:t xml:space="preserve"> Rau Tus </w:t>
      </w:r>
      <w:proofErr w:type="spellStart"/>
      <w:r>
        <w:t>Kheej</w:t>
      </w:r>
      <w:proofErr w:type="spellEnd"/>
      <w:r>
        <w:t xml:space="preserve">, Kev </w:t>
      </w:r>
      <w:proofErr w:type="spellStart"/>
      <w:r>
        <w:t>Pabcuam</w:t>
      </w:r>
      <w:proofErr w:type="spellEnd"/>
      <w:r>
        <w:t xml:space="preserve"> Kev Kho </w:t>
      </w:r>
      <w:proofErr w:type="spellStart"/>
      <w:r>
        <w:t>Vaj</w:t>
      </w:r>
      <w:proofErr w:type="spellEnd"/>
      <w:r>
        <w:t xml:space="preserve"> </w:t>
      </w:r>
      <w:proofErr w:type="spellStart"/>
      <w:r>
        <w:t>Tse</w:t>
      </w:r>
      <w:proofErr w:type="spellEnd"/>
      <w:r>
        <w:t xml:space="preserve"> </w:t>
      </w:r>
      <w:proofErr w:type="spellStart"/>
      <w:r>
        <w:t>Hauv</w:t>
      </w:r>
      <w:proofErr w:type="spellEnd"/>
      <w:r>
        <w:t xml:space="preserve"> </w:t>
      </w:r>
      <w:proofErr w:type="spellStart"/>
      <w:r>
        <w:t>Nroog</w:t>
      </w:r>
      <w:proofErr w:type="spellEnd"/>
      <w:r>
        <w:t xml:space="preserve">, thiab </w:t>
      </w:r>
      <w:proofErr w:type="spellStart"/>
      <w:r>
        <w:t>kev</w:t>
      </w:r>
      <w:proofErr w:type="spellEnd"/>
      <w:r>
        <w:t xml:space="preserve"> </w:t>
      </w:r>
      <w:proofErr w:type="spellStart"/>
      <w:r>
        <w:t>pab</w:t>
      </w:r>
      <w:proofErr w:type="spellEnd"/>
      <w:r>
        <w:t xml:space="preserve"> them </w:t>
      </w:r>
      <w:proofErr w:type="spellStart"/>
      <w:r>
        <w:t>nqi</w:t>
      </w:r>
      <w:proofErr w:type="spellEnd"/>
      <w:r>
        <w:t xml:space="preserve"> </w:t>
      </w:r>
      <w:proofErr w:type="spellStart"/>
      <w:r>
        <w:t>xauj</w:t>
      </w:r>
      <w:proofErr w:type="spellEnd"/>
      <w:r>
        <w:t xml:space="preserve"> </w:t>
      </w:r>
      <w:proofErr w:type="spellStart"/>
      <w:r>
        <w:t>tsev</w:t>
      </w:r>
      <w:proofErr w:type="spellEnd"/>
      <w:r>
        <w:t>.</w:t>
      </w:r>
    </w:p>
    <w:p w14:paraId="1E3CC67B" w14:textId="77777777" w:rsidR="00F71C3C" w:rsidRDefault="00F71C3C" w:rsidP="003F785D">
      <w:pPr>
        <w:pStyle w:val="Body"/>
      </w:pPr>
      <w:proofErr w:type="spellStart"/>
      <w:r>
        <w:t>Ntau</w:t>
      </w:r>
      <w:proofErr w:type="spellEnd"/>
      <w:r>
        <w:t xml:space="preserve"> yam </w:t>
      </w:r>
      <w:proofErr w:type="spellStart"/>
      <w:r>
        <w:t>dej</w:t>
      </w:r>
      <w:proofErr w:type="spellEnd"/>
      <w:r>
        <w:t xml:space="preserve"> num </w:t>
      </w:r>
      <w:proofErr w:type="spellStart"/>
      <w:r>
        <w:t>yuav</w:t>
      </w:r>
      <w:proofErr w:type="spellEnd"/>
      <w:r>
        <w:t xml:space="preserve"> </w:t>
      </w:r>
      <w:proofErr w:type="spellStart"/>
      <w:r>
        <w:t>muab</w:t>
      </w:r>
      <w:proofErr w:type="spellEnd"/>
      <w:r>
        <w:t xml:space="preserve"> </w:t>
      </w:r>
      <w:proofErr w:type="spellStart"/>
      <w:r>
        <w:t>kev</w:t>
      </w:r>
      <w:proofErr w:type="spellEnd"/>
      <w:r>
        <w:t xml:space="preserve"> </w:t>
      </w:r>
      <w:proofErr w:type="spellStart"/>
      <w:r>
        <w:t>pab</w:t>
      </w:r>
      <w:proofErr w:type="spellEnd"/>
      <w:r>
        <w:t xml:space="preserve"> </w:t>
      </w:r>
      <w:proofErr w:type="spellStart"/>
      <w:r>
        <w:t>cuam</w:t>
      </w:r>
      <w:proofErr w:type="spellEnd"/>
      <w:r>
        <w:t xml:space="preserve"> </w:t>
      </w:r>
      <w:proofErr w:type="spellStart"/>
      <w:r>
        <w:t>uas</w:t>
      </w:r>
      <w:proofErr w:type="spellEnd"/>
      <w:r>
        <w:t xml:space="preserve"> </w:t>
      </w:r>
      <w:proofErr w:type="spellStart"/>
      <w:r>
        <w:t>txwv</w:t>
      </w:r>
      <w:proofErr w:type="spellEnd"/>
      <w:r>
        <w:t xml:space="preserve"> </w:t>
      </w:r>
      <w:proofErr w:type="spellStart"/>
      <w:r>
        <w:t>rau</w:t>
      </w:r>
      <w:proofErr w:type="spellEnd"/>
      <w:r>
        <w:t xml:space="preserve"> </w:t>
      </w:r>
      <w:proofErr w:type="spellStart"/>
      <w:r>
        <w:t>cov</w:t>
      </w:r>
      <w:proofErr w:type="spellEnd"/>
      <w:r>
        <w:t xml:space="preserve"> </w:t>
      </w:r>
      <w:proofErr w:type="spellStart"/>
      <w:r>
        <w:t>neeg</w:t>
      </w:r>
      <w:proofErr w:type="spellEnd"/>
      <w:r>
        <w:t xml:space="preserve"> tau </w:t>
      </w:r>
      <w:proofErr w:type="spellStart"/>
      <w:r>
        <w:t>nyiaj</w:t>
      </w:r>
      <w:proofErr w:type="spellEnd"/>
      <w:r>
        <w:t xml:space="preserve"> </w:t>
      </w:r>
      <w:proofErr w:type="spellStart"/>
      <w:r>
        <w:t>tsawg</w:t>
      </w:r>
      <w:proofErr w:type="spellEnd"/>
      <w:r>
        <w:t xml:space="preserve"> thiab </w:t>
      </w:r>
      <w:proofErr w:type="spellStart"/>
      <w:r>
        <w:t>nruab</w:t>
      </w:r>
      <w:proofErr w:type="spellEnd"/>
      <w:r>
        <w:t xml:space="preserve"> </w:t>
      </w:r>
      <w:proofErr w:type="spellStart"/>
      <w:r>
        <w:t>nrab</w:t>
      </w:r>
      <w:proofErr w:type="spellEnd"/>
      <w:r>
        <w:t xml:space="preserve">. </w:t>
      </w:r>
      <w:proofErr w:type="spellStart"/>
      <w:r>
        <w:t>Cov</w:t>
      </w:r>
      <w:proofErr w:type="spellEnd"/>
      <w:r>
        <w:t xml:space="preserve"> no </w:t>
      </w:r>
      <w:proofErr w:type="spellStart"/>
      <w:r>
        <w:t>suav</w:t>
      </w:r>
      <w:proofErr w:type="spellEnd"/>
      <w:r>
        <w:t xml:space="preserve"> </w:t>
      </w:r>
      <w:proofErr w:type="spellStart"/>
      <w:r>
        <w:t>nrog</w:t>
      </w:r>
      <w:proofErr w:type="spellEnd"/>
      <w:r>
        <w:t xml:space="preserve"> </w:t>
      </w:r>
      <w:proofErr w:type="spellStart"/>
      <w:r>
        <w:t>kev</w:t>
      </w:r>
      <w:proofErr w:type="spellEnd"/>
      <w:r>
        <w:t xml:space="preserve"> </w:t>
      </w:r>
      <w:proofErr w:type="spellStart"/>
      <w:r>
        <w:t>pabcuam</w:t>
      </w:r>
      <w:proofErr w:type="spellEnd"/>
      <w:r>
        <w:t xml:space="preserve"> </w:t>
      </w:r>
      <w:proofErr w:type="spellStart"/>
      <w:r>
        <w:t>pej</w:t>
      </w:r>
      <w:proofErr w:type="spellEnd"/>
      <w:r>
        <w:t xml:space="preserve"> </w:t>
      </w:r>
      <w:proofErr w:type="spellStart"/>
      <w:r>
        <w:t>xeem</w:t>
      </w:r>
      <w:proofErr w:type="spellEnd"/>
      <w:r>
        <w:t xml:space="preserve"> </w:t>
      </w:r>
      <w:proofErr w:type="spellStart"/>
      <w:r>
        <w:t>los</w:t>
      </w:r>
      <w:proofErr w:type="spellEnd"/>
      <w:r>
        <w:t xml:space="preserve"> ntawm </w:t>
      </w:r>
      <w:proofErr w:type="spellStart"/>
      <w:r>
        <w:t>Cov</w:t>
      </w:r>
      <w:proofErr w:type="spellEnd"/>
      <w:r>
        <w:t xml:space="preserve"> Tub </w:t>
      </w:r>
      <w:proofErr w:type="spellStart"/>
      <w:r>
        <w:t>Hluas</w:t>
      </w:r>
      <w:proofErr w:type="spellEnd"/>
      <w:r>
        <w:t xml:space="preserve"> thiab </w:t>
      </w:r>
      <w:proofErr w:type="spellStart"/>
      <w:r>
        <w:t>Ntxhais</w:t>
      </w:r>
      <w:proofErr w:type="spellEnd"/>
      <w:r>
        <w:t xml:space="preserve"> </w:t>
      </w:r>
      <w:proofErr w:type="spellStart"/>
      <w:r>
        <w:t>Hluas</w:t>
      </w:r>
      <w:proofErr w:type="spellEnd"/>
      <w:r>
        <w:t xml:space="preserve"> ntawm Lub </w:t>
      </w:r>
      <w:proofErr w:type="spellStart"/>
      <w:r>
        <w:t>Nroog</w:t>
      </w:r>
      <w:proofErr w:type="spellEnd"/>
      <w:r>
        <w:t xml:space="preserve"> Fresno, Central Valley Kev </w:t>
      </w:r>
      <w:proofErr w:type="spellStart"/>
      <w:r>
        <w:t>Ncaj</w:t>
      </w:r>
      <w:proofErr w:type="spellEnd"/>
      <w:r>
        <w:t xml:space="preserve"> </w:t>
      </w:r>
      <w:proofErr w:type="spellStart"/>
      <w:r>
        <w:t>Ncees</w:t>
      </w:r>
      <w:proofErr w:type="spellEnd"/>
      <w:r>
        <w:t xml:space="preserve"> Coalition, Chinatown Fresno, Highway City Community Development Corporation, Pearl Transit Corp., thiab </w:t>
      </w:r>
      <w:proofErr w:type="spellStart"/>
      <w:r>
        <w:t>Poverello</w:t>
      </w:r>
      <w:proofErr w:type="spellEnd"/>
      <w:r>
        <w:t xml:space="preserve"> House.</w:t>
      </w:r>
    </w:p>
    <w:p w14:paraId="1C970DC4" w14:textId="77777777" w:rsidR="003F785D" w:rsidRPr="000D684C" w:rsidRDefault="003F785D" w:rsidP="003F785D">
      <w:pPr>
        <w:pStyle w:val="Body"/>
      </w:pPr>
      <w:proofErr w:type="spellStart"/>
      <w:r>
        <w:t>Tsis</w:t>
      </w:r>
      <w:proofErr w:type="spellEnd"/>
      <w:r>
        <w:t xml:space="preserve"> </w:t>
      </w:r>
      <w:proofErr w:type="spellStart"/>
      <w:r>
        <w:t>tas</w:t>
      </w:r>
      <w:proofErr w:type="spellEnd"/>
      <w:r>
        <w:t xml:space="preserve"> li </w:t>
      </w:r>
      <w:proofErr w:type="spellStart"/>
      <w:r>
        <w:t>ntawd</w:t>
      </w:r>
      <w:proofErr w:type="spellEnd"/>
      <w:r>
        <w:t xml:space="preserve">, Lub </w:t>
      </w:r>
      <w:proofErr w:type="spellStart"/>
      <w:r>
        <w:t>Nroog</w:t>
      </w:r>
      <w:proofErr w:type="spellEnd"/>
      <w:r>
        <w:t xml:space="preserve"> tab tom </w:t>
      </w:r>
      <w:proofErr w:type="spellStart"/>
      <w:r>
        <w:t>ua</w:t>
      </w:r>
      <w:proofErr w:type="spellEnd"/>
      <w:r>
        <w:t xml:space="preserve"> </w:t>
      </w:r>
      <w:proofErr w:type="spellStart"/>
      <w:r>
        <w:t>nyiaj</w:t>
      </w:r>
      <w:proofErr w:type="spellEnd"/>
      <w:r>
        <w:t xml:space="preserve"> HOME muaj </w:t>
      </w:r>
      <w:proofErr w:type="spellStart"/>
      <w:r>
        <w:t>rau</w:t>
      </w:r>
      <w:proofErr w:type="spellEnd"/>
      <w:r>
        <w:t xml:space="preserve"> </w:t>
      </w:r>
      <w:proofErr w:type="spellStart"/>
      <w:r>
        <w:t>kev</w:t>
      </w:r>
      <w:proofErr w:type="spellEnd"/>
      <w:r>
        <w:t xml:space="preserve"> </w:t>
      </w:r>
      <w:proofErr w:type="spellStart"/>
      <w:r>
        <w:t>tsim</w:t>
      </w:r>
      <w:proofErr w:type="spellEnd"/>
      <w:r>
        <w:t xml:space="preserve"> </w:t>
      </w:r>
      <w:proofErr w:type="spellStart"/>
      <w:r>
        <w:t>vaj</w:t>
      </w:r>
      <w:proofErr w:type="spellEnd"/>
      <w:r>
        <w:t xml:space="preserve"> </w:t>
      </w:r>
      <w:proofErr w:type="spellStart"/>
      <w:r>
        <w:t>tsev</w:t>
      </w:r>
      <w:proofErr w:type="spellEnd"/>
      <w:r>
        <w:t xml:space="preserve"> </w:t>
      </w:r>
      <w:proofErr w:type="spellStart"/>
      <w:r>
        <w:t>pheej</w:t>
      </w:r>
      <w:proofErr w:type="spellEnd"/>
      <w:r>
        <w:t xml:space="preserve"> </w:t>
      </w:r>
      <w:proofErr w:type="spellStart"/>
      <w:r>
        <w:t>yig</w:t>
      </w:r>
      <w:proofErr w:type="spellEnd"/>
      <w:r>
        <w:t xml:space="preserve"> </w:t>
      </w:r>
      <w:proofErr w:type="spellStart"/>
      <w:r>
        <w:t>rau</w:t>
      </w:r>
      <w:proofErr w:type="spellEnd"/>
      <w:r>
        <w:t xml:space="preserve"> </w:t>
      </w:r>
      <w:proofErr w:type="spellStart"/>
      <w:r>
        <w:t>cov</w:t>
      </w:r>
      <w:proofErr w:type="spellEnd"/>
      <w:r>
        <w:t xml:space="preserve"> </w:t>
      </w:r>
      <w:proofErr w:type="spellStart"/>
      <w:r>
        <w:t>neeg</w:t>
      </w:r>
      <w:proofErr w:type="spellEnd"/>
      <w:r>
        <w:t xml:space="preserve"> tau </w:t>
      </w:r>
      <w:proofErr w:type="spellStart"/>
      <w:r>
        <w:t>nyiaj</w:t>
      </w:r>
      <w:proofErr w:type="spellEnd"/>
      <w:r>
        <w:t xml:space="preserve"> </w:t>
      </w:r>
      <w:proofErr w:type="spellStart"/>
      <w:r>
        <w:t>tsawg</w:t>
      </w:r>
      <w:proofErr w:type="spellEnd"/>
      <w:r>
        <w:t xml:space="preserve"> </w:t>
      </w:r>
      <w:proofErr w:type="spellStart"/>
      <w:r>
        <w:t>lossis</w:t>
      </w:r>
      <w:proofErr w:type="spellEnd"/>
      <w:r>
        <w:t xml:space="preserve"> </w:t>
      </w:r>
      <w:proofErr w:type="spellStart"/>
      <w:r>
        <w:t>nruab</w:t>
      </w:r>
      <w:proofErr w:type="spellEnd"/>
      <w:r>
        <w:t xml:space="preserve"> </w:t>
      </w:r>
      <w:proofErr w:type="spellStart"/>
      <w:r>
        <w:t>nrab</w:t>
      </w:r>
      <w:proofErr w:type="spellEnd"/>
      <w:r>
        <w:t>.</w:t>
      </w:r>
    </w:p>
    <w:p w14:paraId="69F7CAB4" w14:textId="77777777" w:rsidR="00756D22" w:rsidRDefault="008D538D" w:rsidP="00756D22">
      <w:pPr>
        <w:pStyle w:val="ChartTitleTableTitle"/>
      </w:pPr>
      <w:r>
        <w:t>Rooj</w:t>
      </w:r>
      <w:r>
        <w:fldChar w:fldCharType="begin"/>
      </w:r>
      <w:r>
        <w:instrText xml:space="preserve"> SEQ Table \* ARABIC </w:instrText>
      </w:r>
      <w:r>
        <w:fldChar w:fldCharType="separate"/>
      </w:r>
      <w:r w:rsidR="00902454">
        <w:rPr>
          <w:noProof/>
        </w:rPr>
        <w:t>61</w:t>
      </w:r>
      <w:r>
        <w:rPr>
          <w:noProof/>
        </w:rPr>
        <w:fldChar w:fldCharType="end"/>
      </w:r>
      <w:r>
        <w:t>- Geographic Distribution</w:t>
      </w:r>
    </w:p>
    <w:tbl>
      <w:tblPr>
        <w:tblStyle w:val="Style1"/>
        <w:tblpPr w:leftFromText="180" w:rightFromText="180" w:vertAnchor="text" w:tblpX="20" w:tblpY="1"/>
        <w:tblW w:w="9450" w:type="dxa"/>
        <w:tblLook w:val="01E0" w:firstRow="1" w:lastRow="1" w:firstColumn="1" w:lastColumn="1" w:noHBand="0" w:noVBand="0"/>
      </w:tblPr>
      <w:tblGrid>
        <w:gridCol w:w="2345"/>
        <w:gridCol w:w="7105"/>
      </w:tblGrid>
      <w:tr w:rsidR="00756D22" w:rsidRPr="00756D22" w14:paraId="5CAE135C" w14:textId="77777777" w:rsidTr="007C389F">
        <w:trPr>
          <w:cnfStyle w:val="100000000000" w:firstRow="1" w:lastRow="0" w:firstColumn="0" w:lastColumn="0" w:oddVBand="0" w:evenVBand="0" w:oddHBand="0" w:evenHBand="0" w:firstRowFirstColumn="0" w:firstRowLastColumn="0" w:lastRowFirstColumn="0" w:lastRowLastColumn="0"/>
        </w:trPr>
        <w:tc>
          <w:tcPr>
            <w:tcW w:w="2345" w:type="dxa"/>
          </w:tcPr>
          <w:p w14:paraId="62284590" w14:textId="77777777" w:rsidR="00756D22" w:rsidRPr="00756D22" w:rsidRDefault="00756D22" w:rsidP="008671A0">
            <w:pPr>
              <w:keepNext/>
              <w:widowControl w:val="0"/>
              <w:jc w:val="center"/>
              <w:rPr>
                <w:b w:val="0"/>
                <w:szCs w:val="24"/>
              </w:rPr>
            </w:pPr>
            <w:r w:rsidRPr="00756D22">
              <w:rPr>
                <w:szCs w:val="24"/>
              </w:rPr>
              <w:t xml:space="preserve">Lub </w:t>
            </w:r>
            <w:proofErr w:type="spellStart"/>
            <w:r w:rsidRPr="00756D22">
              <w:rPr>
                <w:szCs w:val="24"/>
              </w:rPr>
              <w:t>hom</w:t>
            </w:r>
            <w:proofErr w:type="spellEnd"/>
            <w:r w:rsidRPr="00756D22">
              <w:rPr>
                <w:szCs w:val="24"/>
              </w:rPr>
              <w:t xml:space="preserve"> </w:t>
            </w:r>
            <w:proofErr w:type="spellStart"/>
            <w:r w:rsidRPr="00756D22">
              <w:rPr>
                <w:szCs w:val="24"/>
              </w:rPr>
              <w:t>phiaj</w:t>
            </w:r>
            <w:proofErr w:type="spellEnd"/>
          </w:p>
        </w:tc>
        <w:tc>
          <w:tcPr>
            <w:tcW w:w="7105" w:type="dxa"/>
          </w:tcPr>
          <w:p w14:paraId="3E018DEA" w14:textId="77777777" w:rsidR="00756D22" w:rsidRPr="00756D22" w:rsidRDefault="00756D22" w:rsidP="008671A0">
            <w:pPr>
              <w:keepNext/>
              <w:widowControl w:val="0"/>
              <w:jc w:val="center"/>
              <w:rPr>
                <w:b w:val="0"/>
                <w:szCs w:val="24"/>
              </w:rPr>
            </w:pPr>
            <w:proofErr w:type="spellStart"/>
            <w:r w:rsidRPr="00756D22">
              <w:rPr>
                <w:szCs w:val="24"/>
              </w:rPr>
              <w:t>Feem</w:t>
            </w:r>
            <w:proofErr w:type="spellEnd"/>
            <w:r w:rsidRPr="00756D22">
              <w:rPr>
                <w:szCs w:val="24"/>
              </w:rPr>
              <w:t xml:space="preserve"> </w:t>
            </w:r>
            <w:proofErr w:type="spellStart"/>
            <w:r w:rsidRPr="00756D22">
              <w:rPr>
                <w:szCs w:val="24"/>
              </w:rPr>
              <w:t>pua</w:t>
            </w:r>
            <w:proofErr w:type="spellEnd"/>
            <w:r w:rsidRPr="00756D22">
              <w:rPr>
                <w:szCs w:val="24"/>
              </w:rPr>
              <w:t xml:space="preserve"> ​​ntawm </w:t>
            </w:r>
            <w:proofErr w:type="spellStart"/>
            <w:r w:rsidRPr="00756D22">
              <w:rPr>
                <w:szCs w:val="24"/>
              </w:rPr>
              <w:t>Cov</w:t>
            </w:r>
            <w:proofErr w:type="spellEnd"/>
            <w:r w:rsidRPr="00756D22">
              <w:rPr>
                <w:szCs w:val="24"/>
              </w:rPr>
              <w:t xml:space="preserve"> </w:t>
            </w:r>
            <w:proofErr w:type="spellStart"/>
            <w:r w:rsidRPr="00756D22">
              <w:rPr>
                <w:szCs w:val="24"/>
              </w:rPr>
              <w:t>Nyiaj</w:t>
            </w:r>
            <w:proofErr w:type="spellEnd"/>
            <w:r w:rsidRPr="00756D22">
              <w:rPr>
                <w:szCs w:val="24"/>
              </w:rPr>
              <w:t xml:space="preserve"> </w:t>
            </w:r>
            <w:proofErr w:type="spellStart"/>
            <w:r w:rsidRPr="00756D22">
              <w:rPr>
                <w:szCs w:val="24"/>
              </w:rPr>
              <w:t>Txiag</w:t>
            </w:r>
            <w:proofErr w:type="spellEnd"/>
          </w:p>
        </w:tc>
      </w:tr>
      <w:tr w:rsidR="00756D22" w:rsidRPr="00756D22" w14:paraId="13DB8A3C" w14:textId="77777777" w:rsidTr="007C389F">
        <w:tc>
          <w:tcPr>
            <w:tcW w:w="2345" w:type="dxa"/>
          </w:tcPr>
          <w:p w14:paraId="1D29A9F5" w14:textId="77777777" w:rsidR="00756D22" w:rsidRPr="00756D22" w:rsidRDefault="000D684C" w:rsidP="008671A0">
            <w:pPr>
              <w:keepNext/>
              <w:widowControl w:val="0"/>
              <w:rPr>
                <w:szCs w:val="24"/>
              </w:rPr>
            </w:pPr>
            <w:proofErr w:type="spellStart"/>
            <w:r>
              <w:rPr>
                <w:szCs w:val="24"/>
              </w:rPr>
              <w:t>Hauv</w:t>
            </w:r>
            <w:proofErr w:type="spellEnd"/>
            <w:r>
              <w:rPr>
                <w:szCs w:val="24"/>
              </w:rPr>
              <w:t xml:space="preserve"> </w:t>
            </w:r>
            <w:proofErr w:type="spellStart"/>
            <w:r>
              <w:rPr>
                <w:szCs w:val="24"/>
              </w:rPr>
              <w:t>nroog</w:t>
            </w:r>
            <w:proofErr w:type="spellEnd"/>
          </w:p>
        </w:tc>
        <w:tc>
          <w:tcPr>
            <w:tcW w:w="7105" w:type="dxa"/>
          </w:tcPr>
          <w:p w14:paraId="6269E74E" w14:textId="77777777" w:rsidR="00756D22" w:rsidRPr="00756D22" w:rsidRDefault="000D684C" w:rsidP="008671A0">
            <w:pPr>
              <w:keepNext/>
              <w:widowControl w:val="0"/>
              <w:rPr>
                <w:bCs/>
                <w:szCs w:val="24"/>
              </w:rPr>
            </w:pPr>
            <w:r>
              <w:rPr>
                <w:bCs/>
                <w:szCs w:val="24"/>
              </w:rPr>
              <w:t>100%</w:t>
            </w:r>
          </w:p>
        </w:tc>
      </w:tr>
    </w:tbl>
    <w:p w14:paraId="6852CCAD" w14:textId="77777777" w:rsidR="00FA0F96" w:rsidRDefault="008D538D" w:rsidP="006207DE">
      <w:pPr>
        <w:pStyle w:val="BodyBold"/>
      </w:pPr>
      <w:r>
        <w:t xml:space="preserve">Qhov </w:t>
      </w:r>
      <w:proofErr w:type="spellStart"/>
      <w:r>
        <w:t>laj</w:t>
      </w:r>
      <w:proofErr w:type="spellEnd"/>
      <w:r>
        <w:t xml:space="preserve"> </w:t>
      </w:r>
      <w:proofErr w:type="spellStart"/>
      <w:r>
        <w:t>thawj</w:t>
      </w:r>
      <w:proofErr w:type="spellEnd"/>
      <w:r>
        <w:t xml:space="preserve"> </w:t>
      </w:r>
      <w:proofErr w:type="spellStart"/>
      <w:r>
        <w:t>rau</w:t>
      </w:r>
      <w:proofErr w:type="spellEnd"/>
      <w:r>
        <w:t xml:space="preserve"> qhov tseem </w:t>
      </w:r>
      <w:proofErr w:type="spellStart"/>
      <w:r>
        <w:t>ceeb</w:t>
      </w:r>
      <w:proofErr w:type="spellEnd"/>
      <w:r>
        <w:t xml:space="preserve"> </w:t>
      </w:r>
      <w:proofErr w:type="spellStart"/>
      <w:r>
        <w:t>rau</w:t>
      </w:r>
      <w:proofErr w:type="spellEnd"/>
      <w:r>
        <w:t xml:space="preserve"> </w:t>
      </w:r>
      <w:proofErr w:type="spellStart"/>
      <w:r>
        <w:t>kev</w:t>
      </w:r>
      <w:proofErr w:type="spellEnd"/>
      <w:r>
        <w:t xml:space="preserve"> </w:t>
      </w:r>
      <w:proofErr w:type="spellStart"/>
      <w:r>
        <w:t>faib</w:t>
      </w:r>
      <w:proofErr w:type="spellEnd"/>
      <w:r>
        <w:t xml:space="preserve"> </w:t>
      </w:r>
      <w:proofErr w:type="spellStart"/>
      <w:r>
        <w:t>kev</w:t>
      </w:r>
      <w:proofErr w:type="spellEnd"/>
      <w:r>
        <w:t xml:space="preserve"> </w:t>
      </w:r>
      <w:proofErr w:type="spellStart"/>
      <w:r>
        <w:t>nqis</w:t>
      </w:r>
      <w:proofErr w:type="spellEnd"/>
      <w:r>
        <w:t xml:space="preserve"> </w:t>
      </w:r>
      <w:proofErr w:type="spellStart"/>
      <w:r>
        <w:t>peev</w:t>
      </w:r>
      <w:proofErr w:type="spellEnd"/>
      <w:r>
        <w:t xml:space="preserve"> </w:t>
      </w:r>
      <w:proofErr w:type="spellStart"/>
      <w:r>
        <w:t>hauv</w:t>
      </w:r>
      <w:proofErr w:type="spellEnd"/>
      <w:r>
        <w:t xml:space="preserve"> </w:t>
      </w:r>
      <w:proofErr w:type="spellStart"/>
      <w:r>
        <w:t>thaj</w:t>
      </w:r>
      <w:proofErr w:type="spellEnd"/>
      <w:r>
        <w:t xml:space="preserve"> chaw</w:t>
      </w:r>
    </w:p>
    <w:p w14:paraId="4B83017B" w14:textId="77777777" w:rsidR="00FA0F96" w:rsidRDefault="000D684C" w:rsidP="000D684C">
      <w:pPr>
        <w:pStyle w:val="Body"/>
      </w:pPr>
      <w:proofErr w:type="spellStart"/>
      <w:r w:rsidRPr="000D684C">
        <w:t>Cov</w:t>
      </w:r>
      <w:proofErr w:type="spellEnd"/>
      <w:r w:rsidRPr="000D684C">
        <w:t xml:space="preserve"> </w:t>
      </w:r>
      <w:proofErr w:type="spellStart"/>
      <w:r w:rsidRPr="000D684C">
        <w:t>tswv</w:t>
      </w:r>
      <w:proofErr w:type="spellEnd"/>
      <w:r w:rsidRPr="000D684C">
        <w:t xml:space="preserve"> </w:t>
      </w:r>
      <w:proofErr w:type="spellStart"/>
      <w:r w:rsidRPr="000D684C">
        <w:t>yim</w:t>
      </w:r>
      <w:proofErr w:type="spellEnd"/>
      <w:r w:rsidRPr="000D684C">
        <w:t xml:space="preserve"> tau </w:t>
      </w:r>
      <w:proofErr w:type="spellStart"/>
      <w:r w:rsidRPr="000D684C">
        <w:t>txais</w:t>
      </w:r>
      <w:proofErr w:type="spellEnd"/>
      <w:r w:rsidRPr="000D684C">
        <w:t xml:space="preserve"> </w:t>
      </w:r>
      <w:proofErr w:type="spellStart"/>
      <w:r w:rsidRPr="000D684C">
        <w:t>thaum</w:t>
      </w:r>
      <w:proofErr w:type="spellEnd"/>
      <w:r w:rsidRPr="000D684C">
        <w:t xml:space="preserve"> lub </w:t>
      </w:r>
      <w:proofErr w:type="spellStart"/>
      <w:r w:rsidRPr="000D684C">
        <w:t>sij</w:t>
      </w:r>
      <w:proofErr w:type="spellEnd"/>
      <w:r w:rsidRPr="000D684C">
        <w:t xml:space="preserve"> </w:t>
      </w:r>
      <w:proofErr w:type="spellStart"/>
      <w:r w:rsidRPr="000D684C">
        <w:t>hawm</w:t>
      </w:r>
      <w:proofErr w:type="spellEnd"/>
      <w:r w:rsidRPr="000D684C">
        <w:t xml:space="preserve"> </w:t>
      </w:r>
      <w:proofErr w:type="spellStart"/>
      <w:r w:rsidRPr="000D684C">
        <w:t>kev</w:t>
      </w:r>
      <w:proofErr w:type="spellEnd"/>
      <w:r w:rsidRPr="000D684C">
        <w:t xml:space="preserve"> </w:t>
      </w:r>
      <w:proofErr w:type="spellStart"/>
      <w:r w:rsidRPr="000D684C">
        <w:t>loj</w:t>
      </w:r>
      <w:proofErr w:type="spellEnd"/>
      <w:r w:rsidRPr="000D684C">
        <w:t xml:space="preserve"> </w:t>
      </w:r>
      <w:proofErr w:type="spellStart"/>
      <w:r w:rsidRPr="000D684C">
        <w:t>hlob</w:t>
      </w:r>
      <w:proofErr w:type="spellEnd"/>
      <w:r w:rsidRPr="000D684C">
        <w:t xml:space="preserve"> ntawm 2025-2029 </w:t>
      </w:r>
      <w:proofErr w:type="spellStart"/>
      <w:r w:rsidRPr="000D684C">
        <w:t>Tsib</w:t>
      </w:r>
      <w:proofErr w:type="spellEnd"/>
      <w:r w:rsidRPr="000D684C">
        <w:t xml:space="preserve"> </w:t>
      </w:r>
      <w:proofErr w:type="spellStart"/>
      <w:r w:rsidRPr="000D684C">
        <w:t>Xyoo</w:t>
      </w:r>
      <w:proofErr w:type="spellEnd"/>
      <w:r w:rsidRPr="000D684C">
        <w:t xml:space="preserve"> Consolidated Plan tau hais </w:t>
      </w:r>
      <w:proofErr w:type="spellStart"/>
      <w:r w:rsidRPr="000D684C">
        <w:t>txog</w:t>
      </w:r>
      <w:proofErr w:type="spellEnd"/>
      <w:r w:rsidRPr="000D684C">
        <w:t xml:space="preserve"> qhov </w:t>
      </w:r>
      <w:proofErr w:type="spellStart"/>
      <w:r w:rsidRPr="000D684C">
        <w:t>yuav</w:t>
      </w:r>
      <w:proofErr w:type="spellEnd"/>
      <w:r w:rsidRPr="000D684C">
        <w:t xml:space="preserve"> </w:t>
      </w:r>
      <w:proofErr w:type="spellStart"/>
      <w:r w:rsidRPr="000D684C">
        <w:t>tsum</w:t>
      </w:r>
      <w:proofErr w:type="spellEnd"/>
      <w:r w:rsidRPr="000D684C">
        <w:t xml:space="preserve"> tau </w:t>
      </w:r>
      <w:proofErr w:type="spellStart"/>
      <w:r w:rsidRPr="000D684C">
        <w:t>txo</w:t>
      </w:r>
      <w:proofErr w:type="spellEnd"/>
      <w:r w:rsidRPr="000D684C">
        <w:t xml:space="preserve"> </w:t>
      </w:r>
      <w:proofErr w:type="spellStart"/>
      <w:r w:rsidRPr="000D684C">
        <w:t>cov</w:t>
      </w:r>
      <w:proofErr w:type="spellEnd"/>
      <w:r w:rsidRPr="000D684C">
        <w:t xml:space="preserve"> </w:t>
      </w:r>
      <w:proofErr w:type="spellStart"/>
      <w:r w:rsidRPr="000D684C">
        <w:t>nqi</w:t>
      </w:r>
      <w:proofErr w:type="spellEnd"/>
      <w:r w:rsidRPr="000D684C">
        <w:t xml:space="preserve"> </w:t>
      </w:r>
      <w:proofErr w:type="spellStart"/>
      <w:r w:rsidRPr="000D684C">
        <w:t>vaj</w:t>
      </w:r>
      <w:proofErr w:type="spellEnd"/>
      <w:r w:rsidRPr="000D684C">
        <w:t xml:space="preserve"> </w:t>
      </w:r>
      <w:proofErr w:type="spellStart"/>
      <w:r w:rsidRPr="000D684C">
        <w:t>tsev</w:t>
      </w:r>
      <w:proofErr w:type="spellEnd"/>
      <w:r w:rsidRPr="000D684C">
        <w:t xml:space="preserve"> </w:t>
      </w:r>
      <w:proofErr w:type="spellStart"/>
      <w:r w:rsidRPr="000D684C">
        <w:t>pheej</w:t>
      </w:r>
      <w:proofErr w:type="spellEnd"/>
      <w:r w:rsidRPr="000D684C">
        <w:t xml:space="preserve"> </w:t>
      </w:r>
      <w:proofErr w:type="spellStart"/>
      <w:r w:rsidRPr="000D684C">
        <w:t>yig</w:t>
      </w:r>
      <w:proofErr w:type="spellEnd"/>
      <w:r w:rsidRPr="000D684C">
        <w:t xml:space="preserve"> thiab </w:t>
      </w:r>
      <w:proofErr w:type="spellStart"/>
      <w:r w:rsidRPr="000D684C">
        <w:t>tswj</w:t>
      </w:r>
      <w:proofErr w:type="spellEnd"/>
      <w:r w:rsidRPr="000D684C">
        <w:t xml:space="preserve"> </w:t>
      </w:r>
      <w:proofErr w:type="spellStart"/>
      <w:r w:rsidRPr="000D684C">
        <w:t>cov</w:t>
      </w:r>
      <w:proofErr w:type="spellEnd"/>
      <w:r w:rsidRPr="000D684C">
        <w:t xml:space="preserve"> </w:t>
      </w:r>
      <w:proofErr w:type="spellStart"/>
      <w:r w:rsidRPr="000D684C">
        <w:t>khoom</w:t>
      </w:r>
      <w:proofErr w:type="spellEnd"/>
      <w:r w:rsidRPr="000D684C">
        <w:t xml:space="preserve"> </w:t>
      </w:r>
      <w:proofErr w:type="spellStart"/>
      <w:r w:rsidRPr="000D684C">
        <w:t>vaj</w:t>
      </w:r>
      <w:proofErr w:type="spellEnd"/>
      <w:r w:rsidRPr="000D684C">
        <w:t xml:space="preserve"> </w:t>
      </w:r>
      <w:proofErr w:type="spellStart"/>
      <w:r w:rsidRPr="000D684C">
        <w:t>khoom</w:t>
      </w:r>
      <w:proofErr w:type="spellEnd"/>
      <w:r w:rsidRPr="000D684C">
        <w:t xml:space="preserve"> </w:t>
      </w:r>
      <w:proofErr w:type="spellStart"/>
      <w:r w:rsidRPr="000D684C">
        <w:t>tsev</w:t>
      </w:r>
      <w:proofErr w:type="spellEnd"/>
      <w:r w:rsidRPr="000D684C">
        <w:t xml:space="preserve"> </w:t>
      </w:r>
      <w:proofErr w:type="spellStart"/>
      <w:r w:rsidRPr="000D684C">
        <w:t>rau</w:t>
      </w:r>
      <w:proofErr w:type="spellEnd"/>
      <w:r w:rsidRPr="000D684C">
        <w:t xml:space="preserve"> </w:t>
      </w:r>
      <w:proofErr w:type="spellStart"/>
      <w:r w:rsidRPr="000D684C">
        <w:t>cov</w:t>
      </w:r>
      <w:proofErr w:type="spellEnd"/>
      <w:r w:rsidRPr="000D684C">
        <w:t xml:space="preserve"> </w:t>
      </w:r>
      <w:proofErr w:type="spellStart"/>
      <w:r w:rsidRPr="000D684C">
        <w:t>tsev</w:t>
      </w:r>
      <w:proofErr w:type="spellEnd"/>
      <w:r w:rsidRPr="000D684C">
        <w:t xml:space="preserve"> </w:t>
      </w:r>
      <w:proofErr w:type="spellStart"/>
      <w:r w:rsidRPr="000D684C">
        <w:t>neeg</w:t>
      </w:r>
      <w:proofErr w:type="spellEnd"/>
      <w:r w:rsidRPr="000D684C">
        <w:t xml:space="preserve"> tau </w:t>
      </w:r>
      <w:proofErr w:type="spellStart"/>
      <w:r w:rsidRPr="000D684C">
        <w:t>nyiaj</w:t>
      </w:r>
      <w:proofErr w:type="spellEnd"/>
      <w:r w:rsidRPr="000D684C">
        <w:t xml:space="preserve"> </w:t>
      </w:r>
      <w:proofErr w:type="spellStart"/>
      <w:r w:rsidRPr="000D684C">
        <w:t>tsawg</w:t>
      </w:r>
      <w:proofErr w:type="spellEnd"/>
      <w:r w:rsidRPr="000D684C">
        <w:t xml:space="preserve"> thiab </w:t>
      </w:r>
      <w:proofErr w:type="spellStart"/>
      <w:r w:rsidRPr="000D684C">
        <w:t>nruab</w:t>
      </w:r>
      <w:proofErr w:type="spellEnd"/>
      <w:r w:rsidRPr="000D684C">
        <w:t xml:space="preserve"> </w:t>
      </w:r>
      <w:proofErr w:type="spellStart"/>
      <w:r w:rsidRPr="000D684C">
        <w:t>nrab</w:t>
      </w:r>
      <w:proofErr w:type="spellEnd"/>
      <w:r w:rsidRPr="000D684C">
        <w:t xml:space="preserve">. Vim </w:t>
      </w:r>
      <w:proofErr w:type="spellStart"/>
      <w:r w:rsidRPr="000D684C">
        <w:t>cov</w:t>
      </w:r>
      <w:proofErr w:type="spellEnd"/>
      <w:r w:rsidRPr="000D684C">
        <w:t xml:space="preserve"> </w:t>
      </w:r>
      <w:proofErr w:type="spellStart"/>
      <w:r w:rsidRPr="000D684C">
        <w:t>tsev</w:t>
      </w:r>
      <w:proofErr w:type="spellEnd"/>
      <w:r w:rsidRPr="000D684C">
        <w:t xml:space="preserve"> </w:t>
      </w:r>
      <w:proofErr w:type="spellStart"/>
      <w:r w:rsidRPr="000D684C">
        <w:t>neeg</w:t>
      </w:r>
      <w:proofErr w:type="spellEnd"/>
      <w:r w:rsidRPr="000D684C">
        <w:t xml:space="preserve"> </w:t>
      </w:r>
      <w:proofErr w:type="spellStart"/>
      <w:r w:rsidRPr="000D684C">
        <w:t>uas</w:t>
      </w:r>
      <w:proofErr w:type="spellEnd"/>
      <w:r w:rsidRPr="000D684C">
        <w:t xml:space="preserve"> xav tau </w:t>
      </w:r>
      <w:proofErr w:type="spellStart"/>
      <w:r w:rsidRPr="000D684C">
        <w:t>kev</w:t>
      </w:r>
      <w:proofErr w:type="spellEnd"/>
      <w:r w:rsidRPr="000D684C">
        <w:t xml:space="preserve"> </w:t>
      </w:r>
      <w:proofErr w:type="spellStart"/>
      <w:r w:rsidRPr="000D684C">
        <w:t>pab</w:t>
      </w:r>
      <w:proofErr w:type="spellEnd"/>
      <w:r w:rsidRPr="000D684C">
        <w:t xml:space="preserve">, </w:t>
      </w:r>
      <w:proofErr w:type="spellStart"/>
      <w:r w:rsidRPr="000D684C">
        <w:t>suav</w:t>
      </w:r>
      <w:proofErr w:type="spellEnd"/>
      <w:r w:rsidRPr="000D684C">
        <w:t xml:space="preserve"> </w:t>
      </w:r>
      <w:proofErr w:type="spellStart"/>
      <w:r w:rsidRPr="000D684C">
        <w:t>nrog</w:t>
      </w:r>
      <w:proofErr w:type="spellEnd"/>
      <w:r w:rsidRPr="000D684C">
        <w:t xml:space="preserve"> </w:t>
      </w:r>
      <w:proofErr w:type="spellStart"/>
      <w:r w:rsidRPr="000D684C">
        <w:t>cov</w:t>
      </w:r>
      <w:proofErr w:type="spellEnd"/>
      <w:r w:rsidRPr="000D684C">
        <w:t xml:space="preserve"> </w:t>
      </w:r>
      <w:proofErr w:type="spellStart"/>
      <w:r w:rsidRPr="000D684C">
        <w:t>kev</w:t>
      </w:r>
      <w:proofErr w:type="spellEnd"/>
      <w:r w:rsidRPr="000D684C">
        <w:t xml:space="preserve"> xav tau </w:t>
      </w:r>
      <w:proofErr w:type="spellStart"/>
      <w:r w:rsidRPr="000D684C">
        <w:t>cuam</w:t>
      </w:r>
      <w:proofErr w:type="spellEnd"/>
      <w:r w:rsidRPr="000D684C">
        <w:t xml:space="preserve"> </w:t>
      </w:r>
      <w:proofErr w:type="spellStart"/>
      <w:r w:rsidRPr="000D684C">
        <w:t>tshuam</w:t>
      </w:r>
      <w:proofErr w:type="spellEnd"/>
      <w:r w:rsidRPr="000D684C">
        <w:t xml:space="preserve"> </w:t>
      </w:r>
      <w:proofErr w:type="spellStart"/>
      <w:r w:rsidRPr="000D684C">
        <w:t>txog</w:t>
      </w:r>
      <w:proofErr w:type="spellEnd"/>
      <w:r w:rsidRPr="000D684C">
        <w:t xml:space="preserve"> </w:t>
      </w:r>
      <w:proofErr w:type="spellStart"/>
      <w:r w:rsidRPr="000D684C">
        <w:t>kev</w:t>
      </w:r>
      <w:proofErr w:type="spellEnd"/>
      <w:r w:rsidRPr="000D684C">
        <w:t xml:space="preserve"> </w:t>
      </w:r>
      <w:proofErr w:type="spellStart"/>
      <w:r w:rsidRPr="000D684C">
        <w:t>kho</w:t>
      </w:r>
      <w:proofErr w:type="spellEnd"/>
      <w:r w:rsidRPr="000D684C">
        <w:t xml:space="preserve"> </w:t>
      </w:r>
      <w:proofErr w:type="spellStart"/>
      <w:r w:rsidRPr="000D684C">
        <w:lastRenderedPageBreak/>
        <w:t>vaj</w:t>
      </w:r>
      <w:proofErr w:type="spellEnd"/>
      <w:r w:rsidRPr="000D684C">
        <w:t xml:space="preserve"> </w:t>
      </w:r>
      <w:proofErr w:type="spellStart"/>
      <w:r w:rsidRPr="000D684C">
        <w:t>tse</w:t>
      </w:r>
      <w:proofErr w:type="spellEnd"/>
      <w:r w:rsidRPr="000D684C">
        <w:t xml:space="preserve"> / </w:t>
      </w:r>
      <w:proofErr w:type="spellStart"/>
      <w:r w:rsidRPr="000D684C">
        <w:t>kho</w:t>
      </w:r>
      <w:proofErr w:type="spellEnd"/>
      <w:r w:rsidRPr="000D684C">
        <w:t xml:space="preserve"> </w:t>
      </w:r>
      <w:proofErr w:type="spellStart"/>
      <w:r w:rsidRPr="000D684C">
        <w:t>vaj</w:t>
      </w:r>
      <w:proofErr w:type="spellEnd"/>
      <w:r w:rsidRPr="000D684C">
        <w:t xml:space="preserve"> </w:t>
      </w:r>
      <w:proofErr w:type="spellStart"/>
      <w:r w:rsidRPr="000D684C">
        <w:t>tse</w:t>
      </w:r>
      <w:proofErr w:type="spellEnd"/>
      <w:r w:rsidRPr="000D684C">
        <w:t xml:space="preserve">, </w:t>
      </w:r>
      <w:proofErr w:type="spellStart"/>
      <w:r w:rsidRPr="000D684C">
        <w:t>kev</w:t>
      </w:r>
      <w:proofErr w:type="spellEnd"/>
      <w:r w:rsidRPr="000D684C">
        <w:t xml:space="preserve"> </w:t>
      </w:r>
      <w:proofErr w:type="spellStart"/>
      <w:r w:rsidRPr="000D684C">
        <w:t>pab</w:t>
      </w:r>
      <w:proofErr w:type="spellEnd"/>
      <w:r w:rsidRPr="000D684C">
        <w:t xml:space="preserve"> </w:t>
      </w:r>
      <w:proofErr w:type="spellStart"/>
      <w:r w:rsidRPr="000D684C">
        <w:t>xauj</w:t>
      </w:r>
      <w:proofErr w:type="spellEnd"/>
      <w:r w:rsidRPr="000D684C">
        <w:t xml:space="preserve"> </w:t>
      </w:r>
      <w:proofErr w:type="spellStart"/>
      <w:r w:rsidRPr="000D684C">
        <w:t>tsev</w:t>
      </w:r>
      <w:proofErr w:type="spellEnd"/>
      <w:r w:rsidRPr="000D684C">
        <w:t xml:space="preserve">, thiab </w:t>
      </w:r>
      <w:proofErr w:type="spellStart"/>
      <w:r w:rsidRPr="000D684C">
        <w:t>kev</w:t>
      </w:r>
      <w:proofErr w:type="spellEnd"/>
      <w:r w:rsidRPr="000D684C">
        <w:t xml:space="preserve"> </w:t>
      </w:r>
      <w:proofErr w:type="spellStart"/>
      <w:r w:rsidRPr="000D684C">
        <w:t>ua</w:t>
      </w:r>
      <w:proofErr w:type="spellEnd"/>
      <w:r w:rsidRPr="000D684C">
        <w:t xml:space="preserve"> </w:t>
      </w:r>
      <w:proofErr w:type="spellStart"/>
      <w:r w:rsidRPr="000D684C">
        <w:t>tswv</w:t>
      </w:r>
      <w:proofErr w:type="spellEnd"/>
      <w:r w:rsidRPr="000D684C">
        <w:t xml:space="preserve"> </w:t>
      </w:r>
      <w:proofErr w:type="spellStart"/>
      <w:r w:rsidRPr="000D684C">
        <w:t>tsev</w:t>
      </w:r>
      <w:proofErr w:type="spellEnd"/>
      <w:r w:rsidRPr="000D684C">
        <w:t xml:space="preserve"> </w:t>
      </w:r>
      <w:proofErr w:type="spellStart"/>
      <w:r w:rsidRPr="000D684C">
        <w:t>thawj</w:t>
      </w:r>
      <w:proofErr w:type="spellEnd"/>
      <w:r w:rsidRPr="000D684C">
        <w:t xml:space="preserve"> </w:t>
      </w:r>
      <w:proofErr w:type="spellStart"/>
      <w:r w:rsidRPr="000D684C">
        <w:t>zaug</w:t>
      </w:r>
      <w:proofErr w:type="spellEnd"/>
      <w:r w:rsidRPr="000D684C">
        <w:t xml:space="preserve">, tuaj </w:t>
      </w:r>
      <w:proofErr w:type="spellStart"/>
      <w:r w:rsidRPr="000D684C">
        <w:t>yeem</w:t>
      </w:r>
      <w:proofErr w:type="spellEnd"/>
      <w:r w:rsidRPr="000D684C">
        <w:t xml:space="preserve"> nyob </w:t>
      </w:r>
      <w:proofErr w:type="spellStart"/>
      <w:r w:rsidRPr="000D684C">
        <w:t>txhua</w:t>
      </w:r>
      <w:proofErr w:type="spellEnd"/>
      <w:r w:rsidRPr="000D684C">
        <w:t xml:space="preserve"> qhov chaw </w:t>
      </w:r>
      <w:proofErr w:type="spellStart"/>
      <w:r w:rsidRPr="000D684C">
        <w:t>hauv</w:t>
      </w:r>
      <w:proofErr w:type="spellEnd"/>
      <w:r w:rsidRPr="000D684C">
        <w:t xml:space="preserve"> Fresno, Lub </w:t>
      </w:r>
      <w:proofErr w:type="spellStart"/>
      <w:r w:rsidRPr="000D684C">
        <w:t>Nroog</w:t>
      </w:r>
      <w:proofErr w:type="spellEnd"/>
      <w:r w:rsidRPr="000D684C">
        <w:t xml:space="preserve"> </w:t>
      </w:r>
      <w:proofErr w:type="spellStart"/>
      <w:r w:rsidRPr="000D684C">
        <w:t>ua</w:t>
      </w:r>
      <w:proofErr w:type="spellEnd"/>
      <w:r w:rsidRPr="000D684C">
        <w:t xml:space="preserve"> </w:t>
      </w:r>
      <w:proofErr w:type="spellStart"/>
      <w:r w:rsidRPr="000D684C">
        <w:t>rau</w:t>
      </w:r>
      <w:proofErr w:type="spellEnd"/>
      <w:r w:rsidRPr="000D684C">
        <w:t xml:space="preserve"> </w:t>
      </w:r>
      <w:proofErr w:type="spellStart"/>
      <w:r w:rsidRPr="000D684C">
        <w:t>cov</w:t>
      </w:r>
      <w:proofErr w:type="spellEnd"/>
      <w:r w:rsidRPr="000D684C">
        <w:t xml:space="preserve"> </w:t>
      </w:r>
      <w:proofErr w:type="spellStart"/>
      <w:r w:rsidRPr="000D684C">
        <w:t>kev</w:t>
      </w:r>
      <w:proofErr w:type="spellEnd"/>
      <w:r w:rsidRPr="000D684C">
        <w:t xml:space="preserve"> </w:t>
      </w:r>
      <w:proofErr w:type="spellStart"/>
      <w:r w:rsidRPr="000D684C">
        <w:t>pab</w:t>
      </w:r>
      <w:proofErr w:type="spellEnd"/>
      <w:r w:rsidRPr="000D684C">
        <w:t xml:space="preserve"> </w:t>
      </w:r>
      <w:proofErr w:type="spellStart"/>
      <w:r w:rsidRPr="000D684C">
        <w:t>cuam</w:t>
      </w:r>
      <w:proofErr w:type="spellEnd"/>
      <w:r w:rsidRPr="000D684C">
        <w:t xml:space="preserve"> no muaj </w:t>
      </w:r>
      <w:proofErr w:type="spellStart"/>
      <w:r w:rsidRPr="000D684C">
        <w:t>thoob</w:t>
      </w:r>
      <w:proofErr w:type="spellEnd"/>
      <w:r w:rsidRPr="000D684C">
        <w:t xml:space="preserve"> </w:t>
      </w:r>
      <w:proofErr w:type="spellStart"/>
      <w:r w:rsidRPr="000D684C">
        <w:t>plaws</w:t>
      </w:r>
      <w:proofErr w:type="spellEnd"/>
      <w:r w:rsidRPr="000D684C">
        <w:t xml:space="preserve"> lub </w:t>
      </w:r>
      <w:proofErr w:type="spellStart"/>
      <w:r w:rsidRPr="000D684C">
        <w:t>nroog</w:t>
      </w:r>
      <w:proofErr w:type="spellEnd"/>
      <w:r w:rsidRPr="000D684C">
        <w:t xml:space="preserve">. </w:t>
      </w:r>
      <w:proofErr w:type="spellStart"/>
      <w:r w:rsidRPr="000D684C">
        <w:t>Cov</w:t>
      </w:r>
      <w:proofErr w:type="spellEnd"/>
      <w:r w:rsidRPr="000D684C">
        <w:t xml:space="preserve"> </w:t>
      </w:r>
      <w:proofErr w:type="spellStart"/>
      <w:r w:rsidRPr="000D684C">
        <w:t>haujlwm</w:t>
      </w:r>
      <w:proofErr w:type="spellEnd"/>
      <w:r w:rsidRPr="000D684C">
        <w:t xml:space="preserve"> </w:t>
      </w:r>
      <w:proofErr w:type="spellStart"/>
      <w:r w:rsidRPr="000D684C">
        <w:t>pabcuam</w:t>
      </w:r>
      <w:proofErr w:type="spellEnd"/>
      <w:r w:rsidRPr="000D684C">
        <w:t xml:space="preserve"> </w:t>
      </w:r>
      <w:proofErr w:type="spellStart"/>
      <w:r w:rsidRPr="000D684C">
        <w:t>pej</w:t>
      </w:r>
      <w:proofErr w:type="spellEnd"/>
      <w:r w:rsidRPr="000D684C">
        <w:t xml:space="preserve"> </w:t>
      </w:r>
      <w:proofErr w:type="spellStart"/>
      <w:r w:rsidRPr="000D684C">
        <w:t>xeem</w:t>
      </w:r>
      <w:proofErr w:type="spellEnd"/>
      <w:r w:rsidRPr="000D684C">
        <w:t xml:space="preserve"> </w:t>
      </w:r>
      <w:proofErr w:type="spellStart"/>
      <w:r w:rsidRPr="000D684C">
        <w:t>tsim</w:t>
      </w:r>
      <w:proofErr w:type="spellEnd"/>
      <w:r w:rsidRPr="000D684C">
        <w:t xml:space="preserve"> </w:t>
      </w:r>
      <w:proofErr w:type="spellStart"/>
      <w:r w:rsidRPr="000D684C">
        <w:t>los</w:t>
      </w:r>
      <w:proofErr w:type="spellEnd"/>
      <w:r w:rsidRPr="000D684C">
        <w:t xml:space="preserve"> </w:t>
      </w:r>
      <w:proofErr w:type="spellStart"/>
      <w:r w:rsidRPr="000D684C">
        <w:t>pab</w:t>
      </w:r>
      <w:proofErr w:type="spellEnd"/>
      <w:r w:rsidRPr="000D684C">
        <w:t xml:space="preserve"> </w:t>
      </w:r>
      <w:proofErr w:type="spellStart"/>
      <w:r w:rsidRPr="000D684C">
        <w:t>cov</w:t>
      </w:r>
      <w:proofErr w:type="spellEnd"/>
      <w:r w:rsidRPr="000D684C">
        <w:t xml:space="preserve"> </w:t>
      </w:r>
      <w:proofErr w:type="spellStart"/>
      <w:r w:rsidRPr="000D684C">
        <w:t>tsev</w:t>
      </w:r>
      <w:proofErr w:type="spellEnd"/>
      <w:r w:rsidRPr="000D684C">
        <w:t xml:space="preserve"> </w:t>
      </w:r>
      <w:proofErr w:type="spellStart"/>
      <w:r w:rsidRPr="000D684C">
        <w:t>neeg</w:t>
      </w:r>
      <w:proofErr w:type="spellEnd"/>
      <w:r w:rsidRPr="000D684C">
        <w:t xml:space="preserve"> tau </w:t>
      </w:r>
      <w:proofErr w:type="spellStart"/>
      <w:r w:rsidRPr="000D684C">
        <w:t>nyiaj</w:t>
      </w:r>
      <w:proofErr w:type="spellEnd"/>
      <w:r w:rsidRPr="000D684C">
        <w:t xml:space="preserve"> </w:t>
      </w:r>
      <w:proofErr w:type="spellStart"/>
      <w:r w:rsidRPr="000D684C">
        <w:t>tsawg</w:t>
      </w:r>
      <w:proofErr w:type="spellEnd"/>
      <w:r w:rsidRPr="000D684C">
        <w:t xml:space="preserve"> thiab </w:t>
      </w:r>
      <w:proofErr w:type="spellStart"/>
      <w:r w:rsidRPr="000D684C">
        <w:t>nruab</w:t>
      </w:r>
      <w:proofErr w:type="spellEnd"/>
      <w:r w:rsidRPr="000D684C">
        <w:t xml:space="preserve"> </w:t>
      </w:r>
      <w:proofErr w:type="spellStart"/>
      <w:r w:rsidRPr="000D684C">
        <w:t>nrab</w:t>
      </w:r>
      <w:proofErr w:type="spellEnd"/>
      <w:r w:rsidRPr="000D684C">
        <w:t xml:space="preserve">, </w:t>
      </w:r>
      <w:proofErr w:type="spellStart"/>
      <w:r w:rsidRPr="000D684C">
        <w:t>cov</w:t>
      </w:r>
      <w:proofErr w:type="spellEnd"/>
      <w:r w:rsidRPr="000D684C">
        <w:t xml:space="preserve"> </w:t>
      </w:r>
      <w:proofErr w:type="spellStart"/>
      <w:r w:rsidRPr="000D684C">
        <w:t>neeg</w:t>
      </w:r>
      <w:proofErr w:type="spellEnd"/>
      <w:r w:rsidRPr="000D684C">
        <w:t xml:space="preserve"> </w:t>
      </w:r>
      <w:proofErr w:type="spellStart"/>
      <w:r w:rsidRPr="000D684C">
        <w:t>tsis</w:t>
      </w:r>
      <w:proofErr w:type="spellEnd"/>
      <w:r w:rsidRPr="000D684C">
        <w:t xml:space="preserve"> muaj </w:t>
      </w:r>
      <w:proofErr w:type="spellStart"/>
      <w:r w:rsidRPr="000D684C">
        <w:t>tsev</w:t>
      </w:r>
      <w:proofErr w:type="spellEnd"/>
      <w:r w:rsidRPr="000D684C">
        <w:t xml:space="preserve"> nyob, thiab </w:t>
      </w:r>
      <w:proofErr w:type="spellStart"/>
      <w:r w:rsidRPr="000D684C">
        <w:t>tsis</w:t>
      </w:r>
      <w:proofErr w:type="spellEnd"/>
      <w:r w:rsidRPr="000D684C">
        <w:t xml:space="preserve"> muaj </w:t>
      </w:r>
      <w:proofErr w:type="spellStart"/>
      <w:r w:rsidRPr="000D684C">
        <w:t>tsev</w:t>
      </w:r>
      <w:proofErr w:type="spellEnd"/>
      <w:r w:rsidRPr="000D684C">
        <w:t xml:space="preserve"> nyob </w:t>
      </w:r>
      <w:proofErr w:type="spellStart"/>
      <w:r w:rsidRPr="000D684C">
        <w:t>tshwj</w:t>
      </w:r>
      <w:proofErr w:type="spellEnd"/>
      <w:r w:rsidRPr="000D684C">
        <w:t xml:space="preserve"> </w:t>
      </w:r>
      <w:proofErr w:type="spellStart"/>
      <w:r w:rsidRPr="000D684C">
        <w:t>xeeb</w:t>
      </w:r>
      <w:proofErr w:type="spellEnd"/>
      <w:r w:rsidRPr="000D684C">
        <w:t xml:space="preserve"> </w:t>
      </w:r>
      <w:proofErr w:type="spellStart"/>
      <w:r w:rsidRPr="000D684C">
        <w:t>cov</w:t>
      </w:r>
      <w:proofErr w:type="spellEnd"/>
      <w:r w:rsidRPr="000D684C">
        <w:t xml:space="preserve"> </w:t>
      </w:r>
      <w:proofErr w:type="spellStart"/>
      <w:r w:rsidRPr="000D684C">
        <w:t>kev</w:t>
      </w:r>
      <w:proofErr w:type="spellEnd"/>
      <w:r w:rsidRPr="000D684C">
        <w:t xml:space="preserve"> xav tau </w:t>
      </w:r>
      <w:proofErr w:type="spellStart"/>
      <w:r w:rsidRPr="000D684C">
        <w:t>tshwj</w:t>
      </w:r>
      <w:proofErr w:type="spellEnd"/>
      <w:r w:rsidRPr="000D684C">
        <w:t xml:space="preserve"> </w:t>
      </w:r>
      <w:proofErr w:type="spellStart"/>
      <w:r w:rsidRPr="000D684C">
        <w:t>xeeb</w:t>
      </w:r>
      <w:proofErr w:type="spellEnd"/>
      <w:r w:rsidRPr="000D684C">
        <w:t xml:space="preserve"> </w:t>
      </w:r>
      <w:proofErr w:type="spellStart"/>
      <w:r w:rsidRPr="000D684C">
        <w:t>feem</w:t>
      </w:r>
      <w:proofErr w:type="spellEnd"/>
      <w:r w:rsidRPr="000D684C">
        <w:t xml:space="preserve"> </w:t>
      </w:r>
      <w:proofErr w:type="spellStart"/>
      <w:r w:rsidRPr="000D684C">
        <w:t>ntau</w:t>
      </w:r>
      <w:proofErr w:type="spellEnd"/>
      <w:r w:rsidRPr="000D684C">
        <w:t xml:space="preserve"> nyob </w:t>
      </w:r>
      <w:proofErr w:type="spellStart"/>
      <w:r w:rsidRPr="000D684C">
        <w:t>hauv</w:t>
      </w:r>
      <w:proofErr w:type="spellEnd"/>
      <w:r w:rsidRPr="000D684C">
        <w:t xml:space="preserve"> </w:t>
      </w:r>
      <w:proofErr w:type="spellStart"/>
      <w:r w:rsidRPr="000D684C">
        <w:t>thaj</w:t>
      </w:r>
      <w:proofErr w:type="spellEnd"/>
      <w:r w:rsidRPr="000D684C">
        <w:t xml:space="preserve"> chaw </w:t>
      </w:r>
      <w:proofErr w:type="spellStart"/>
      <w:r w:rsidRPr="000D684C">
        <w:t>uas</w:t>
      </w:r>
      <w:proofErr w:type="spellEnd"/>
      <w:r w:rsidRPr="000D684C">
        <w:t xml:space="preserve"> </w:t>
      </w:r>
      <w:proofErr w:type="spellStart"/>
      <w:r w:rsidRPr="000D684C">
        <w:t>cov</w:t>
      </w:r>
      <w:proofErr w:type="spellEnd"/>
      <w:r w:rsidRPr="000D684C">
        <w:t xml:space="preserve"> </w:t>
      </w:r>
      <w:proofErr w:type="spellStart"/>
      <w:r w:rsidRPr="000D684C">
        <w:t>neeg</w:t>
      </w:r>
      <w:proofErr w:type="spellEnd"/>
      <w:r w:rsidRPr="000D684C">
        <w:t xml:space="preserve"> </w:t>
      </w:r>
      <w:proofErr w:type="spellStart"/>
      <w:r w:rsidRPr="000D684C">
        <w:t>siv</w:t>
      </w:r>
      <w:proofErr w:type="spellEnd"/>
      <w:r w:rsidRPr="000D684C">
        <w:t xml:space="preserve"> tau </w:t>
      </w:r>
      <w:proofErr w:type="spellStart"/>
      <w:r w:rsidRPr="000D684C">
        <w:t>txais</w:t>
      </w:r>
      <w:proofErr w:type="spellEnd"/>
      <w:r w:rsidRPr="000D684C">
        <w:t xml:space="preserve"> </w:t>
      </w:r>
      <w:proofErr w:type="spellStart"/>
      <w:r w:rsidRPr="000D684C">
        <w:t>kev</w:t>
      </w:r>
      <w:proofErr w:type="spellEnd"/>
      <w:r w:rsidRPr="000D684C">
        <w:t xml:space="preserve"> </w:t>
      </w:r>
      <w:proofErr w:type="spellStart"/>
      <w:r w:rsidRPr="000D684C">
        <w:t>pabcuam</w:t>
      </w:r>
      <w:proofErr w:type="spellEnd"/>
      <w:r w:rsidRPr="000D684C">
        <w:t xml:space="preserve">, </w:t>
      </w:r>
      <w:proofErr w:type="spellStart"/>
      <w:r w:rsidRPr="000D684C">
        <w:t>uas</w:t>
      </w:r>
      <w:proofErr w:type="spellEnd"/>
      <w:r w:rsidRPr="000D684C">
        <w:t xml:space="preserve"> </w:t>
      </w:r>
      <w:proofErr w:type="spellStart"/>
      <w:r w:rsidRPr="000D684C">
        <w:t>feem</w:t>
      </w:r>
      <w:proofErr w:type="spellEnd"/>
      <w:r w:rsidRPr="000D684C">
        <w:t xml:space="preserve"> </w:t>
      </w:r>
      <w:proofErr w:type="spellStart"/>
      <w:r w:rsidRPr="000D684C">
        <w:t>ntau</w:t>
      </w:r>
      <w:proofErr w:type="spellEnd"/>
      <w:r w:rsidRPr="000D684C">
        <w:t xml:space="preserve"> sib </w:t>
      </w:r>
      <w:proofErr w:type="spellStart"/>
      <w:r w:rsidRPr="000D684C">
        <w:t>tshooj</w:t>
      </w:r>
      <w:proofErr w:type="spellEnd"/>
      <w:r w:rsidRPr="000D684C">
        <w:t xml:space="preserve"> </w:t>
      </w:r>
      <w:proofErr w:type="spellStart"/>
      <w:r w:rsidRPr="000D684C">
        <w:t>nrog</w:t>
      </w:r>
      <w:proofErr w:type="spellEnd"/>
      <w:r w:rsidRPr="000D684C">
        <w:t xml:space="preserve"> </w:t>
      </w:r>
      <w:proofErr w:type="spellStart"/>
      <w:r w:rsidRPr="000D684C">
        <w:t>cov</w:t>
      </w:r>
      <w:proofErr w:type="spellEnd"/>
      <w:r w:rsidRPr="000D684C">
        <w:t xml:space="preserve"> </w:t>
      </w:r>
      <w:proofErr w:type="spellStart"/>
      <w:r w:rsidRPr="000D684C">
        <w:t>neeg</w:t>
      </w:r>
      <w:proofErr w:type="spellEnd"/>
      <w:r w:rsidRPr="000D684C">
        <w:t xml:space="preserve"> tau </w:t>
      </w:r>
      <w:proofErr w:type="spellStart"/>
      <w:r w:rsidRPr="000D684C">
        <w:t>txais</w:t>
      </w:r>
      <w:proofErr w:type="spellEnd"/>
      <w:r w:rsidRPr="000D684C">
        <w:t xml:space="preserve"> </w:t>
      </w:r>
      <w:proofErr w:type="spellStart"/>
      <w:r w:rsidRPr="000D684C">
        <w:t>txiaj</w:t>
      </w:r>
      <w:proofErr w:type="spellEnd"/>
      <w:r w:rsidRPr="000D684C">
        <w:t xml:space="preserve"> </w:t>
      </w:r>
      <w:proofErr w:type="spellStart"/>
      <w:r w:rsidRPr="000D684C">
        <w:t>ntsig</w:t>
      </w:r>
      <w:proofErr w:type="spellEnd"/>
      <w:r w:rsidRPr="000D684C">
        <w:t xml:space="preserve"> </w:t>
      </w:r>
      <w:proofErr w:type="spellStart"/>
      <w:r w:rsidRPr="000D684C">
        <w:t>qis</w:t>
      </w:r>
      <w:proofErr w:type="spellEnd"/>
      <w:r w:rsidRPr="000D684C">
        <w:t xml:space="preserve"> thiab </w:t>
      </w:r>
      <w:proofErr w:type="spellStart"/>
      <w:r w:rsidRPr="000D684C">
        <w:t>nruab</w:t>
      </w:r>
      <w:proofErr w:type="spellEnd"/>
      <w:r w:rsidRPr="000D684C">
        <w:t xml:space="preserve"> </w:t>
      </w:r>
      <w:proofErr w:type="spellStart"/>
      <w:r w:rsidRPr="000D684C">
        <w:t>nrab</w:t>
      </w:r>
      <w:proofErr w:type="spellEnd"/>
      <w:r w:rsidRPr="000D684C">
        <w:t xml:space="preserve"> (LMI).</w:t>
      </w:r>
    </w:p>
    <w:p w14:paraId="7BDCB674" w14:textId="77777777" w:rsidR="003F785D" w:rsidRDefault="003F785D" w:rsidP="000D684C">
      <w:pPr>
        <w:pStyle w:val="Body"/>
      </w:pPr>
      <w:proofErr w:type="spellStart"/>
      <w:r w:rsidRPr="003F785D">
        <w:t>Thaum</w:t>
      </w:r>
      <w:proofErr w:type="spellEnd"/>
      <w:r w:rsidRPr="003F785D">
        <w:t xml:space="preserve"> lub </w:t>
      </w:r>
      <w:proofErr w:type="spellStart"/>
      <w:r w:rsidRPr="003F785D">
        <w:t>sijhawm</w:t>
      </w:r>
      <w:proofErr w:type="spellEnd"/>
      <w:r w:rsidRPr="003F785D">
        <w:t xml:space="preserve"> </w:t>
      </w:r>
      <w:proofErr w:type="spellStart"/>
      <w:r w:rsidRPr="003F785D">
        <w:t>xyoo</w:t>
      </w:r>
      <w:proofErr w:type="spellEnd"/>
      <w:r w:rsidRPr="003F785D">
        <w:t xml:space="preserve"> 2025, Lub </w:t>
      </w:r>
      <w:proofErr w:type="spellStart"/>
      <w:r w:rsidRPr="003F785D">
        <w:t>Nroog</w:t>
      </w:r>
      <w:proofErr w:type="spellEnd"/>
      <w:r w:rsidRPr="003F785D">
        <w:t xml:space="preserve"> </w:t>
      </w:r>
      <w:proofErr w:type="spellStart"/>
      <w:r w:rsidRPr="003F785D">
        <w:t>kwv</w:t>
      </w:r>
      <w:proofErr w:type="spellEnd"/>
      <w:r w:rsidRPr="003F785D">
        <w:t xml:space="preserve"> </w:t>
      </w:r>
      <w:proofErr w:type="spellStart"/>
      <w:r w:rsidRPr="003F785D">
        <w:t>yees</w:t>
      </w:r>
      <w:proofErr w:type="spellEnd"/>
      <w:r w:rsidRPr="003F785D">
        <w:t xml:space="preserve"> </w:t>
      </w:r>
      <w:proofErr w:type="spellStart"/>
      <w:r w:rsidRPr="003F785D">
        <w:t>tias</w:t>
      </w:r>
      <w:proofErr w:type="spellEnd"/>
      <w:r w:rsidRPr="003F785D">
        <w:t xml:space="preserve"> qhov </w:t>
      </w:r>
      <w:proofErr w:type="spellStart"/>
      <w:r w:rsidRPr="003F785D">
        <w:t>tsawg</w:t>
      </w:r>
      <w:proofErr w:type="spellEnd"/>
      <w:r w:rsidRPr="003F785D">
        <w:t xml:space="preserve"> </w:t>
      </w:r>
      <w:proofErr w:type="spellStart"/>
      <w:r w:rsidRPr="003F785D">
        <w:t>kawg</w:t>
      </w:r>
      <w:proofErr w:type="spellEnd"/>
      <w:r w:rsidRPr="003F785D">
        <w:t xml:space="preserve"> ntawm 100% ntawm </w:t>
      </w:r>
      <w:proofErr w:type="spellStart"/>
      <w:r w:rsidRPr="003F785D">
        <w:t>cov</w:t>
      </w:r>
      <w:proofErr w:type="spellEnd"/>
      <w:r w:rsidRPr="003F785D">
        <w:t xml:space="preserve"> </w:t>
      </w:r>
      <w:proofErr w:type="spellStart"/>
      <w:r w:rsidRPr="003F785D">
        <w:t>nyiaj</w:t>
      </w:r>
      <w:proofErr w:type="spellEnd"/>
      <w:r w:rsidRPr="003F785D">
        <w:t xml:space="preserve"> </w:t>
      </w:r>
      <w:proofErr w:type="spellStart"/>
      <w:r w:rsidRPr="003F785D">
        <w:t>pab</w:t>
      </w:r>
      <w:proofErr w:type="spellEnd"/>
      <w:r w:rsidRPr="003F785D">
        <w:t xml:space="preserve"> </w:t>
      </w:r>
      <w:proofErr w:type="spellStart"/>
      <w:r w:rsidRPr="003F785D">
        <w:t>yuav</w:t>
      </w:r>
      <w:proofErr w:type="spellEnd"/>
      <w:r w:rsidRPr="003F785D">
        <w:t xml:space="preserve"> </w:t>
      </w:r>
      <w:proofErr w:type="spellStart"/>
      <w:r w:rsidRPr="003F785D">
        <w:t>raug</w:t>
      </w:r>
      <w:proofErr w:type="spellEnd"/>
      <w:r w:rsidRPr="003F785D">
        <w:t xml:space="preserve"> mob </w:t>
      </w:r>
      <w:proofErr w:type="spellStart"/>
      <w:r w:rsidRPr="003F785D">
        <w:t>siab</w:t>
      </w:r>
      <w:proofErr w:type="spellEnd"/>
      <w:r w:rsidRPr="003F785D">
        <w:t xml:space="preserve"> </w:t>
      </w:r>
      <w:proofErr w:type="spellStart"/>
      <w:r w:rsidRPr="003F785D">
        <w:t>rau</w:t>
      </w:r>
      <w:proofErr w:type="spellEnd"/>
      <w:r w:rsidRPr="003F785D">
        <w:t xml:space="preserve"> </w:t>
      </w:r>
      <w:proofErr w:type="spellStart"/>
      <w:r w:rsidRPr="003F785D">
        <w:t>cov</w:t>
      </w:r>
      <w:proofErr w:type="spellEnd"/>
      <w:r w:rsidRPr="003F785D">
        <w:t xml:space="preserve"> </w:t>
      </w:r>
      <w:proofErr w:type="spellStart"/>
      <w:r w:rsidRPr="003F785D">
        <w:t>haujlwm</w:t>
      </w:r>
      <w:proofErr w:type="spellEnd"/>
      <w:r w:rsidRPr="003F785D">
        <w:t xml:space="preserve"> </w:t>
      </w:r>
      <w:proofErr w:type="spellStart"/>
      <w:r w:rsidRPr="003F785D">
        <w:t>pab</w:t>
      </w:r>
      <w:proofErr w:type="spellEnd"/>
      <w:r w:rsidRPr="003F785D">
        <w:t xml:space="preserve"> </w:t>
      </w:r>
      <w:proofErr w:type="spellStart"/>
      <w:r w:rsidRPr="003F785D">
        <w:t>rau</w:t>
      </w:r>
      <w:proofErr w:type="spellEnd"/>
      <w:r w:rsidRPr="003F785D">
        <w:t xml:space="preserve"> </w:t>
      </w:r>
      <w:proofErr w:type="spellStart"/>
      <w:r w:rsidRPr="003F785D">
        <w:t>cov</w:t>
      </w:r>
      <w:proofErr w:type="spellEnd"/>
      <w:r w:rsidRPr="003F785D">
        <w:t xml:space="preserve"> </w:t>
      </w:r>
      <w:proofErr w:type="spellStart"/>
      <w:r w:rsidRPr="003F785D">
        <w:t>neeg</w:t>
      </w:r>
      <w:proofErr w:type="spellEnd"/>
      <w:r w:rsidRPr="003F785D">
        <w:t xml:space="preserve"> tau </w:t>
      </w:r>
      <w:proofErr w:type="spellStart"/>
      <w:r w:rsidRPr="003F785D">
        <w:t>nyiaj</w:t>
      </w:r>
      <w:proofErr w:type="spellEnd"/>
      <w:r w:rsidRPr="003F785D">
        <w:t xml:space="preserve"> </w:t>
      </w:r>
      <w:proofErr w:type="spellStart"/>
      <w:r w:rsidRPr="003F785D">
        <w:t>tsawg</w:t>
      </w:r>
      <w:proofErr w:type="spellEnd"/>
      <w:r w:rsidRPr="003F785D">
        <w:t xml:space="preserve"> thiab </w:t>
      </w:r>
      <w:proofErr w:type="spellStart"/>
      <w:r w:rsidRPr="003F785D">
        <w:t>cov</w:t>
      </w:r>
      <w:proofErr w:type="spellEnd"/>
      <w:r w:rsidRPr="003F785D">
        <w:t xml:space="preserve"> </w:t>
      </w:r>
      <w:proofErr w:type="spellStart"/>
      <w:r w:rsidRPr="003F785D">
        <w:t>neeg</w:t>
      </w:r>
      <w:proofErr w:type="spellEnd"/>
      <w:r w:rsidRPr="003F785D">
        <w:t xml:space="preserve"> nyob </w:t>
      </w:r>
      <w:proofErr w:type="spellStart"/>
      <w:r w:rsidRPr="003F785D">
        <w:t>nruab</w:t>
      </w:r>
      <w:proofErr w:type="spellEnd"/>
      <w:r w:rsidRPr="003F785D">
        <w:t xml:space="preserve"> </w:t>
      </w:r>
      <w:proofErr w:type="spellStart"/>
      <w:r w:rsidRPr="003F785D">
        <w:t>nrab</w:t>
      </w:r>
      <w:proofErr w:type="spellEnd"/>
      <w:r w:rsidRPr="003F785D">
        <w:t xml:space="preserve">, </w:t>
      </w:r>
      <w:proofErr w:type="spellStart"/>
      <w:r w:rsidRPr="003F785D">
        <w:t>tshaj</w:t>
      </w:r>
      <w:proofErr w:type="spellEnd"/>
      <w:r w:rsidRPr="003F785D">
        <w:t xml:space="preserve"> HUD qhov </w:t>
      </w:r>
      <w:proofErr w:type="spellStart"/>
      <w:r w:rsidRPr="003F785D">
        <w:t>yuav</w:t>
      </w:r>
      <w:proofErr w:type="spellEnd"/>
      <w:r w:rsidRPr="003F785D">
        <w:t xml:space="preserve"> </w:t>
      </w:r>
      <w:proofErr w:type="spellStart"/>
      <w:r w:rsidRPr="003F785D">
        <w:t>tsum</w:t>
      </w:r>
      <w:proofErr w:type="spellEnd"/>
      <w:r w:rsidRPr="003F785D">
        <w:t xml:space="preserve"> tau </w:t>
      </w:r>
      <w:proofErr w:type="spellStart"/>
      <w:r w:rsidRPr="003F785D">
        <w:t>siv</w:t>
      </w:r>
      <w:proofErr w:type="spellEnd"/>
      <w:r w:rsidRPr="003F785D">
        <w:t xml:space="preserve"> </w:t>
      </w:r>
      <w:proofErr w:type="spellStart"/>
      <w:r w:rsidRPr="003F785D">
        <w:t>tsawg</w:t>
      </w:r>
      <w:proofErr w:type="spellEnd"/>
      <w:r w:rsidRPr="003F785D">
        <w:t xml:space="preserve"> </w:t>
      </w:r>
      <w:proofErr w:type="spellStart"/>
      <w:r w:rsidRPr="003F785D">
        <w:t>kawg</w:t>
      </w:r>
      <w:proofErr w:type="spellEnd"/>
      <w:r w:rsidRPr="003F785D">
        <w:t xml:space="preserve"> ntawm 70% ntawm </w:t>
      </w:r>
      <w:proofErr w:type="spellStart"/>
      <w:r w:rsidRPr="003F785D">
        <w:t>cov</w:t>
      </w:r>
      <w:proofErr w:type="spellEnd"/>
      <w:r w:rsidRPr="003F785D">
        <w:t xml:space="preserve"> </w:t>
      </w:r>
      <w:proofErr w:type="spellStart"/>
      <w:r w:rsidRPr="003F785D">
        <w:t>nyiaj</w:t>
      </w:r>
      <w:proofErr w:type="spellEnd"/>
      <w:r w:rsidRPr="003F785D">
        <w:t xml:space="preserve"> CDBG </w:t>
      </w:r>
      <w:proofErr w:type="spellStart"/>
      <w:r w:rsidRPr="003F785D">
        <w:t>los</w:t>
      </w:r>
      <w:proofErr w:type="spellEnd"/>
      <w:r w:rsidRPr="003F785D">
        <w:t xml:space="preserve"> </w:t>
      </w:r>
      <w:proofErr w:type="spellStart"/>
      <w:r w:rsidRPr="003F785D">
        <w:t>pab</w:t>
      </w:r>
      <w:proofErr w:type="spellEnd"/>
      <w:r w:rsidRPr="003F785D">
        <w:t xml:space="preserve"> </w:t>
      </w:r>
      <w:proofErr w:type="spellStart"/>
      <w:r w:rsidRPr="003F785D">
        <w:t>cov</w:t>
      </w:r>
      <w:proofErr w:type="spellEnd"/>
      <w:r w:rsidRPr="003F785D">
        <w:t xml:space="preserve"> </w:t>
      </w:r>
      <w:proofErr w:type="spellStart"/>
      <w:r w:rsidRPr="003F785D">
        <w:t>neeg</w:t>
      </w:r>
      <w:proofErr w:type="spellEnd"/>
      <w:r w:rsidRPr="003F785D">
        <w:t xml:space="preserve"> tau </w:t>
      </w:r>
      <w:proofErr w:type="spellStart"/>
      <w:r w:rsidRPr="003F785D">
        <w:t>nyiaj</w:t>
      </w:r>
      <w:proofErr w:type="spellEnd"/>
      <w:r w:rsidRPr="003F785D">
        <w:t xml:space="preserve"> </w:t>
      </w:r>
      <w:proofErr w:type="spellStart"/>
      <w:r w:rsidRPr="003F785D">
        <w:t>tsawg</w:t>
      </w:r>
      <w:proofErr w:type="spellEnd"/>
      <w:r w:rsidRPr="003F785D">
        <w:t xml:space="preserve"> </w:t>
      </w:r>
      <w:proofErr w:type="spellStart"/>
      <w:r w:rsidRPr="003F785D">
        <w:t>lossis</w:t>
      </w:r>
      <w:proofErr w:type="spellEnd"/>
      <w:r w:rsidRPr="003F785D">
        <w:t xml:space="preserve"> </w:t>
      </w:r>
      <w:proofErr w:type="spellStart"/>
      <w:r w:rsidRPr="003F785D">
        <w:t>nruab</w:t>
      </w:r>
      <w:proofErr w:type="spellEnd"/>
      <w:r w:rsidRPr="003F785D">
        <w:t xml:space="preserve"> </w:t>
      </w:r>
      <w:proofErr w:type="spellStart"/>
      <w:r w:rsidRPr="003F785D">
        <w:t>nrab</w:t>
      </w:r>
      <w:proofErr w:type="spellEnd"/>
      <w:r w:rsidRPr="003F785D">
        <w:t>.</w:t>
      </w:r>
    </w:p>
    <w:p w14:paraId="5D507A1F" w14:textId="77777777" w:rsidR="00FA0F96" w:rsidRDefault="008D538D" w:rsidP="00BF3B1D">
      <w:pPr>
        <w:pStyle w:val="Heading1"/>
      </w:pPr>
      <w:bookmarkStart w:id="75" w:name="_Toc193667980"/>
      <w:r>
        <w:lastRenderedPageBreak/>
        <w:t>Nqis vaj tsev</w:t>
      </w:r>
      <w:bookmarkEnd w:id="75"/>
    </w:p>
    <w:p w14:paraId="7369EC5F" w14:textId="77777777" w:rsidR="00FA0F96" w:rsidRDefault="008D538D" w:rsidP="00BF3B1D">
      <w:pPr>
        <w:pStyle w:val="Heading2"/>
        <w:rPr>
          <w:i/>
        </w:rPr>
      </w:pPr>
      <w:bookmarkStart w:id="76" w:name="_Toc193667981"/>
      <w:r>
        <w:t xml:space="preserve">AP-55 </w:t>
      </w:r>
      <w:proofErr w:type="spellStart"/>
      <w:r>
        <w:t>Nqis</w:t>
      </w:r>
      <w:proofErr w:type="spellEnd"/>
      <w:r>
        <w:t xml:space="preserve"> </w:t>
      </w:r>
      <w:proofErr w:type="spellStart"/>
      <w:r>
        <w:t>Tsev</w:t>
      </w:r>
      <w:proofErr w:type="spellEnd"/>
      <w:r>
        <w:t xml:space="preserve"> - 91.220(g)</w:t>
      </w:r>
      <w:bookmarkEnd w:id="76"/>
    </w:p>
    <w:p w14:paraId="419DF50B" w14:textId="77777777" w:rsidR="00FA0F96" w:rsidRDefault="008D538D" w:rsidP="005B257A">
      <w:pPr>
        <w:pStyle w:val="BodyBold"/>
      </w:pPr>
      <w:r>
        <w:t xml:space="preserve">Taw </w:t>
      </w:r>
      <w:proofErr w:type="spellStart"/>
      <w:r>
        <w:t>qhia</w:t>
      </w:r>
      <w:proofErr w:type="spellEnd"/>
    </w:p>
    <w:p w14:paraId="63CE7CA3" w14:textId="77777777" w:rsidR="00123FC3" w:rsidRPr="00123FC3" w:rsidRDefault="00123FC3" w:rsidP="00123FC3">
      <w:pPr>
        <w:pStyle w:val="Body"/>
      </w:pPr>
      <w:r w:rsidRPr="00123FC3">
        <w:t xml:space="preserve">Kev </w:t>
      </w:r>
      <w:proofErr w:type="spellStart"/>
      <w:r w:rsidRPr="00123FC3">
        <w:t>nkag</w:t>
      </w:r>
      <w:proofErr w:type="spellEnd"/>
      <w:r w:rsidRPr="00123FC3">
        <w:t xml:space="preserve"> </w:t>
      </w:r>
      <w:proofErr w:type="spellStart"/>
      <w:r w:rsidRPr="00123FC3">
        <w:t>mus</w:t>
      </w:r>
      <w:proofErr w:type="spellEnd"/>
      <w:r w:rsidRPr="00123FC3">
        <w:t xml:space="preserve"> </w:t>
      </w:r>
      <w:proofErr w:type="spellStart"/>
      <w:r w:rsidRPr="00123FC3">
        <w:t>rau</w:t>
      </w:r>
      <w:proofErr w:type="spellEnd"/>
      <w:r w:rsidRPr="00123FC3">
        <w:t xml:space="preserve"> </w:t>
      </w:r>
      <w:proofErr w:type="spellStart"/>
      <w:r w:rsidRPr="00123FC3">
        <w:t>cov</w:t>
      </w:r>
      <w:proofErr w:type="spellEnd"/>
      <w:r w:rsidRPr="00123FC3">
        <w:t xml:space="preserve"> </w:t>
      </w:r>
      <w:proofErr w:type="spellStart"/>
      <w:r w:rsidRPr="00123FC3">
        <w:t>vaj</w:t>
      </w:r>
      <w:proofErr w:type="spellEnd"/>
      <w:r w:rsidRPr="00123FC3">
        <w:t xml:space="preserve"> </w:t>
      </w:r>
      <w:proofErr w:type="spellStart"/>
      <w:r w:rsidRPr="00123FC3">
        <w:t>tsev</w:t>
      </w:r>
      <w:proofErr w:type="spellEnd"/>
      <w:r w:rsidRPr="00123FC3">
        <w:t xml:space="preserve"> </w:t>
      </w:r>
      <w:proofErr w:type="spellStart"/>
      <w:r w:rsidRPr="00123FC3">
        <w:t>pheej</w:t>
      </w:r>
      <w:proofErr w:type="spellEnd"/>
      <w:r w:rsidRPr="00123FC3">
        <w:t xml:space="preserve"> </w:t>
      </w:r>
      <w:proofErr w:type="spellStart"/>
      <w:r w:rsidRPr="00123FC3">
        <w:t>yig</w:t>
      </w:r>
      <w:proofErr w:type="spellEnd"/>
      <w:r w:rsidRPr="00123FC3">
        <w:t xml:space="preserve"> </w:t>
      </w:r>
      <w:proofErr w:type="spellStart"/>
      <w:r w:rsidRPr="00123FC3">
        <w:t>pheej</w:t>
      </w:r>
      <w:proofErr w:type="spellEnd"/>
      <w:r w:rsidRPr="00123FC3">
        <w:t xml:space="preserve"> </w:t>
      </w:r>
      <w:proofErr w:type="spellStart"/>
      <w:r w:rsidRPr="00123FC3">
        <w:t>yig</w:t>
      </w:r>
      <w:proofErr w:type="spellEnd"/>
      <w:r w:rsidRPr="00123FC3">
        <w:t xml:space="preserve"> </w:t>
      </w:r>
      <w:proofErr w:type="spellStart"/>
      <w:r w:rsidRPr="00123FC3">
        <w:t>yuav</w:t>
      </w:r>
      <w:proofErr w:type="spellEnd"/>
      <w:r w:rsidRPr="00123FC3">
        <w:t xml:space="preserve"> tseem yog qhov tseem </w:t>
      </w:r>
      <w:proofErr w:type="spellStart"/>
      <w:r w:rsidRPr="00123FC3">
        <w:t>ceeb</w:t>
      </w:r>
      <w:proofErr w:type="spellEnd"/>
      <w:r w:rsidRPr="00123FC3">
        <w:t xml:space="preserve"> </w:t>
      </w:r>
      <w:proofErr w:type="spellStart"/>
      <w:r w:rsidRPr="00123FC3">
        <w:t>rau</w:t>
      </w:r>
      <w:proofErr w:type="spellEnd"/>
      <w:r w:rsidRPr="00123FC3">
        <w:t xml:space="preserve"> Lub </w:t>
      </w:r>
      <w:proofErr w:type="spellStart"/>
      <w:r w:rsidRPr="00123FC3">
        <w:t>Nroog</w:t>
      </w:r>
      <w:proofErr w:type="spellEnd"/>
      <w:r w:rsidRPr="00123FC3">
        <w:t xml:space="preserve"> Fresno </w:t>
      </w:r>
      <w:proofErr w:type="spellStart"/>
      <w:r w:rsidRPr="00123FC3">
        <w:t>thaum</w:t>
      </w:r>
      <w:proofErr w:type="spellEnd"/>
      <w:r w:rsidRPr="00123FC3">
        <w:t xml:space="preserve"> </w:t>
      </w:r>
      <w:proofErr w:type="spellStart"/>
      <w:r w:rsidRPr="00123FC3">
        <w:t>xyoo</w:t>
      </w:r>
      <w:proofErr w:type="spellEnd"/>
      <w:r w:rsidRPr="00123FC3">
        <w:t xml:space="preserve"> 2025. Lub </w:t>
      </w:r>
      <w:proofErr w:type="spellStart"/>
      <w:r w:rsidRPr="00123FC3">
        <w:t>Nroog</w:t>
      </w:r>
      <w:proofErr w:type="spellEnd"/>
      <w:r w:rsidRPr="00123FC3">
        <w:t xml:space="preserve"> </w:t>
      </w:r>
      <w:proofErr w:type="spellStart"/>
      <w:r w:rsidRPr="00123FC3">
        <w:t>tuav</w:t>
      </w:r>
      <w:proofErr w:type="spellEnd"/>
      <w:r w:rsidRPr="00123FC3">
        <w:t xml:space="preserve"> </w:t>
      </w:r>
      <w:proofErr w:type="spellStart"/>
      <w:r w:rsidRPr="00123FC3">
        <w:t>txoj</w:t>
      </w:r>
      <w:proofErr w:type="spellEnd"/>
      <w:r w:rsidRPr="00123FC3">
        <w:t xml:space="preserve"> </w:t>
      </w:r>
      <w:proofErr w:type="spellStart"/>
      <w:r w:rsidRPr="00123FC3">
        <w:t>kev</w:t>
      </w:r>
      <w:proofErr w:type="spellEnd"/>
      <w:r w:rsidRPr="00123FC3">
        <w:t xml:space="preserve"> cog </w:t>
      </w:r>
      <w:proofErr w:type="spellStart"/>
      <w:r w:rsidRPr="00123FC3">
        <w:t>lus</w:t>
      </w:r>
      <w:proofErr w:type="spellEnd"/>
      <w:r w:rsidRPr="00123FC3">
        <w:t xml:space="preserve"> </w:t>
      </w:r>
      <w:proofErr w:type="spellStart"/>
      <w:r w:rsidRPr="00123FC3">
        <w:t>ruaj</w:t>
      </w:r>
      <w:proofErr w:type="spellEnd"/>
      <w:r w:rsidRPr="00123FC3">
        <w:t xml:space="preserve"> </w:t>
      </w:r>
      <w:proofErr w:type="spellStart"/>
      <w:r w:rsidRPr="00123FC3">
        <w:t>khov</w:t>
      </w:r>
      <w:proofErr w:type="spellEnd"/>
      <w:r w:rsidRPr="00123FC3">
        <w:t xml:space="preserve"> </w:t>
      </w:r>
      <w:proofErr w:type="spellStart"/>
      <w:r w:rsidRPr="00123FC3">
        <w:t>rau</w:t>
      </w:r>
      <w:proofErr w:type="spellEnd"/>
      <w:r w:rsidRPr="00123FC3">
        <w:t xml:space="preserve"> </w:t>
      </w:r>
      <w:proofErr w:type="spellStart"/>
      <w:r w:rsidRPr="00123FC3">
        <w:t>kev</w:t>
      </w:r>
      <w:proofErr w:type="spellEnd"/>
      <w:r w:rsidRPr="00123FC3">
        <w:t xml:space="preserve"> </w:t>
      </w:r>
      <w:proofErr w:type="spellStart"/>
      <w:r w:rsidRPr="00123FC3">
        <w:t>khaws</w:t>
      </w:r>
      <w:proofErr w:type="spellEnd"/>
      <w:r w:rsidRPr="00123FC3">
        <w:t xml:space="preserve"> </w:t>
      </w:r>
      <w:proofErr w:type="spellStart"/>
      <w:r w:rsidRPr="00123FC3">
        <w:t>cia</w:t>
      </w:r>
      <w:proofErr w:type="spellEnd"/>
      <w:r w:rsidRPr="00123FC3">
        <w:t xml:space="preserve"> thiab </w:t>
      </w:r>
      <w:proofErr w:type="spellStart"/>
      <w:r w:rsidRPr="00123FC3">
        <w:t>tswj</w:t>
      </w:r>
      <w:proofErr w:type="spellEnd"/>
      <w:r w:rsidRPr="00123FC3">
        <w:t xml:space="preserve"> </w:t>
      </w:r>
      <w:proofErr w:type="spellStart"/>
      <w:r w:rsidRPr="00123FC3">
        <w:t>xyuas</w:t>
      </w:r>
      <w:proofErr w:type="spellEnd"/>
      <w:r w:rsidRPr="00123FC3">
        <w:t xml:space="preserve"> </w:t>
      </w:r>
      <w:proofErr w:type="spellStart"/>
      <w:r w:rsidRPr="00123FC3">
        <w:t>cov</w:t>
      </w:r>
      <w:proofErr w:type="spellEnd"/>
      <w:r w:rsidRPr="00123FC3">
        <w:t xml:space="preserve"> </w:t>
      </w:r>
      <w:proofErr w:type="spellStart"/>
      <w:r w:rsidRPr="00123FC3">
        <w:t>khoom</w:t>
      </w:r>
      <w:proofErr w:type="spellEnd"/>
      <w:r w:rsidRPr="00123FC3">
        <w:t xml:space="preserve"> muaj </w:t>
      </w:r>
      <w:proofErr w:type="spellStart"/>
      <w:r w:rsidRPr="00123FC3">
        <w:t>nqis</w:t>
      </w:r>
      <w:proofErr w:type="spellEnd"/>
      <w:r w:rsidRPr="00123FC3">
        <w:t xml:space="preserve"> </w:t>
      </w:r>
      <w:proofErr w:type="spellStart"/>
      <w:r w:rsidRPr="00123FC3">
        <w:t>uas</w:t>
      </w:r>
      <w:proofErr w:type="spellEnd"/>
      <w:r w:rsidRPr="00123FC3">
        <w:t xml:space="preserve"> </w:t>
      </w:r>
      <w:proofErr w:type="spellStart"/>
      <w:r w:rsidRPr="00123FC3">
        <w:t>twb</w:t>
      </w:r>
      <w:proofErr w:type="spellEnd"/>
      <w:r w:rsidRPr="00123FC3">
        <w:t xml:space="preserve"> muaj lawm </w:t>
      </w:r>
      <w:proofErr w:type="spellStart"/>
      <w:r w:rsidRPr="00123FC3">
        <w:t>los</w:t>
      </w:r>
      <w:proofErr w:type="spellEnd"/>
      <w:r w:rsidRPr="00123FC3">
        <w:t xml:space="preserve"> ntawm </w:t>
      </w:r>
      <w:proofErr w:type="spellStart"/>
      <w:r w:rsidRPr="00123FC3">
        <w:t>cov</w:t>
      </w:r>
      <w:proofErr w:type="spellEnd"/>
      <w:r w:rsidRPr="00123FC3">
        <w:t xml:space="preserve"> </w:t>
      </w:r>
      <w:proofErr w:type="spellStart"/>
      <w:r w:rsidRPr="00123FC3">
        <w:t>tswv</w:t>
      </w:r>
      <w:proofErr w:type="spellEnd"/>
      <w:r w:rsidRPr="00123FC3">
        <w:t xml:space="preserve"> </w:t>
      </w:r>
      <w:proofErr w:type="spellStart"/>
      <w:r w:rsidRPr="00123FC3">
        <w:t>tsev</w:t>
      </w:r>
      <w:proofErr w:type="spellEnd"/>
      <w:r w:rsidRPr="00123FC3">
        <w:t xml:space="preserve"> </w:t>
      </w:r>
      <w:proofErr w:type="spellStart"/>
      <w:r w:rsidRPr="00123FC3">
        <w:t>kho</w:t>
      </w:r>
      <w:proofErr w:type="spellEnd"/>
      <w:r w:rsidRPr="00123FC3">
        <w:t xml:space="preserve"> </w:t>
      </w:r>
      <w:proofErr w:type="spellStart"/>
      <w:r w:rsidRPr="00123FC3">
        <w:t>kom</w:t>
      </w:r>
      <w:proofErr w:type="spellEnd"/>
      <w:r w:rsidRPr="00123FC3">
        <w:t xml:space="preserve"> </w:t>
      </w:r>
      <w:proofErr w:type="spellStart"/>
      <w:r w:rsidRPr="00123FC3">
        <w:t>rov</w:t>
      </w:r>
      <w:proofErr w:type="spellEnd"/>
      <w:r w:rsidRPr="00123FC3">
        <w:t xml:space="preserve"> zoo thiab </w:t>
      </w:r>
      <w:proofErr w:type="spellStart"/>
      <w:r w:rsidRPr="00123FC3">
        <w:t>kho</w:t>
      </w:r>
      <w:proofErr w:type="spellEnd"/>
      <w:r w:rsidRPr="00123FC3">
        <w:t xml:space="preserve"> </w:t>
      </w:r>
      <w:proofErr w:type="spellStart"/>
      <w:r w:rsidRPr="00123FC3">
        <w:t>cov</w:t>
      </w:r>
      <w:proofErr w:type="spellEnd"/>
      <w:r w:rsidRPr="00123FC3">
        <w:t xml:space="preserve"> </w:t>
      </w:r>
      <w:proofErr w:type="spellStart"/>
      <w:r w:rsidRPr="00123FC3">
        <w:t>kev</w:t>
      </w:r>
      <w:proofErr w:type="spellEnd"/>
      <w:r w:rsidRPr="00123FC3">
        <w:t xml:space="preserve"> </w:t>
      </w:r>
      <w:proofErr w:type="spellStart"/>
      <w:r w:rsidRPr="00123FC3">
        <w:t>pab</w:t>
      </w:r>
      <w:proofErr w:type="spellEnd"/>
      <w:r w:rsidRPr="00123FC3">
        <w:t xml:space="preserve"> </w:t>
      </w:r>
      <w:proofErr w:type="spellStart"/>
      <w:r w:rsidRPr="00123FC3">
        <w:t>cuam</w:t>
      </w:r>
      <w:proofErr w:type="spellEnd"/>
      <w:r w:rsidRPr="00123FC3">
        <w:t xml:space="preserve"> thiab </w:t>
      </w:r>
      <w:proofErr w:type="spellStart"/>
      <w:r w:rsidRPr="00123FC3">
        <w:t>nyiaj</w:t>
      </w:r>
      <w:proofErr w:type="spellEnd"/>
      <w:r w:rsidRPr="00123FC3">
        <w:t xml:space="preserve"> </w:t>
      </w:r>
      <w:proofErr w:type="spellStart"/>
      <w:r w:rsidRPr="00123FC3">
        <w:t>txiag</w:t>
      </w:r>
      <w:proofErr w:type="spellEnd"/>
      <w:r w:rsidRPr="00123FC3">
        <w:t xml:space="preserve"> </w:t>
      </w:r>
      <w:proofErr w:type="spellStart"/>
      <w:r w:rsidRPr="00123FC3">
        <w:t>rau</w:t>
      </w:r>
      <w:proofErr w:type="spellEnd"/>
      <w:r w:rsidRPr="00123FC3">
        <w:t xml:space="preserve"> </w:t>
      </w:r>
      <w:proofErr w:type="spellStart"/>
      <w:r w:rsidRPr="00123FC3">
        <w:t>kev</w:t>
      </w:r>
      <w:proofErr w:type="spellEnd"/>
      <w:r w:rsidRPr="00123FC3">
        <w:t xml:space="preserve"> </w:t>
      </w:r>
      <w:proofErr w:type="spellStart"/>
      <w:r w:rsidRPr="00123FC3">
        <w:t>tsim</w:t>
      </w:r>
      <w:proofErr w:type="spellEnd"/>
      <w:r w:rsidRPr="00123FC3">
        <w:t xml:space="preserve"> </w:t>
      </w:r>
      <w:proofErr w:type="spellStart"/>
      <w:r w:rsidRPr="00123FC3">
        <w:t>cov</w:t>
      </w:r>
      <w:proofErr w:type="spellEnd"/>
      <w:r w:rsidRPr="00123FC3">
        <w:t xml:space="preserve"> </w:t>
      </w:r>
      <w:proofErr w:type="spellStart"/>
      <w:r w:rsidRPr="00123FC3">
        <w:t>vaj</w:t>
      </w:r>
      <w:proofErr w:type="spellEnd"/>
      <w:r w:rsidRPr="00123FC3">
        <w:t xml:space="preserve"> </w:t>
      </w:r>
      <w:proofErr w:type="spellStart"/>
      <w:r w:rsidRPr="00123FC3">
        <w:t>tse</w:t>
      </w:r>
      <w:proofErr w:type="spellEnd"/>
      <w:r w:rsidRPr="00123FC3">
        <w:t xml:space="preserve"> </w:t>
      </w:r>
      <w:proofErr w:type="spellStart"/>
      <w:r w:rsidRPr="00123FC3">
        <w:t>pheej</w:t>
      </w:r>
      <w:proofErr w:type="spellEnd"/>
      <w:r w:rsidRPr="00123FC3">
        <w:t xml:space="preserve"> </w:t>
      </w:r>
      <w:proofErr w:type="spellStart"/>
      <w:r w:rsidRPr="00123FC3">
        <w:t>yig</w:t>
      </w:r>
      <w:proofErr w:type="spellEnd"/>
      <w:r w:rsidRPr="00123FC3">
        <w:t xml:space="preserve"> </w:t>
      </w:r>
      <w:proofErr w:type="spellStart"/>
      <w:r w:rsidRPr="00123FC3">
        <w:t>rau</w:t>
      </w:r>
      <w:proofErr w:type="spellEnd"/>
      <w:r w:rsidRPr="00123FC3">
        <w:t xml:space="preserve"> </w:t>
      </w:r>
      <w:proofErr w:type="spellStart"/>
      <w:r w:rsidRPr="00123FC3">
        <w:t>tsev</w:t>
      </w:r>
      <w:proofErr w:type="spellEnd"/>
      <w:r w:rsidRPr="00123FC3">
        <w:t xml:space="preserve"> </w:t>
      </w:r>
      <w:proofErr w:type="spellStart"/>
      <w:r w:rsidRPr="00123FC3">
        <w:t>neeg</w:t>
      </w:r>
      <w:proofErr w:type="spellEnd"/>
      <w:r w:rsidRPr="00123FC3">
        <w:t xml:space="preserve"> </w:t>
      </w:r>
      <w:proofErr w:type="spellStart"/>
      <w:r w:rsidRPr="00123FC3">
        <w:t>ib</w:t>
      </w:r>
      <w:proofErr w:type="spellEnd"/>
      <w:r w:rsidRPr="00123FC3">
        <w:t xml:space="preserve"> </w:t>
      </w:r>
      <w:proofErr w:type="spellStart"/>
      <w:r w:rsidRPr="00123FC3">
        <w:t>leeg</w:t>
      </w:r>
      <w:proofErr w:type="spellEnd"/>
      <w:r w:rsidRPr="00123FC3">
        <w:t xml:space="preserve"> thiab </w:t>
      </w:r>
      <w:proofErr w:type="spellStart"/>
      <w:r w:rsidRPr="00123FC3">
        <w:t>ntau</w:t>
      </w:r>
      <w:proofErr w:type="spellEnd"/>
      <w:r w:rsidRPr="00123FC3">
        <w:t xml:space="preserve"> </w:t>
      </w:r>
      <w:proofErr w:type="spellStart"/>
      <w:r w:rsidRPr="00123FC3">
        <w:t>tsev</w:t>
      </w:r>
      <w:proofErr w:type="spellEnd"/>
      <w:r w:rsidRPr="00123FC3">
        <w:t xml:space="preserve"> </w:t>
      </w:r>
      <w:proofErr w:type="spellStart"/>
      <w:r w:rsidRPr="00123FC3">
        <w:t>neeg</w:t>
      </w:r>
      <w:proofErr w:type="spellEnd"/>
      <w:r w:rsidRPr="00123FC3">
        <w:t xml:space="preserve"> </w:t>
      </w:r>
      <w:proofErr w:type="spellStart"/>
      <w:r w:rsidRPr="00123FC3">
        <w:t>rau</w:t>
      </w:r>
      <w:proofErr w:type="spellEnd"/>
      <w:r w:rsidRPr="00123FC3">
        <w:t xml:space="preserve"> </w:t>
      </w:r>
      <w:proofErr w:type="spellStart"/>
      <w:r w:rsidRPr="00123FC3">
        <w:t>kev</w:t>
      </w:r>
      <w:proofErr w:type="spellEnd"/>
      <w:r w:rsidRPr="00123FC3">
        <w:t xml:space="preserve"> </w:t>
      </w:r>
      <w:proofErr w:type="spellStart"/>
      <w:r w:rsidRPr="00123FC3">
        <w:t>xauj</w:t>
      </w:r>
      <w:proofErr w:type="spellEnd"/>
      <w:r w:rsidRPr="00123FC3">
        <w:t xml:space="preserve"> </w:t>
      </w:r>
      <w:proofErr w:type="spellStart"/>
      <w:r w:rsidRPr="00123FC3">
        <w:t>tsev</w:t>
      </w:r>
      <w:proofErr w:type="spellEnd"/>
      <w:r w:rsidRPr="00123FC3">
        <w:t xml:space="preserve"> thiab </w:t>
      </w:r>
      <w:proofErr w:type="spellStart"/>
      <w:r w:rsidRPr="00123FC3">
        <w:t>vaj</w:t>
      </w:r>
      <w:proofErr w:type="spellEnd"/>
      <w:r w:rsidRPr="00123FC3">
        <w:t xml:space="preserve"> </w:t>
      </w:r>
      <w:proofErr w:type="spellStart"/>
      <w:r w:rsidRPr="00123FC3">
        <w:t>tsev</w:t>
      </w:r>
      <w:proofErr w:type="spellEnd"/>
      <w:r w:rsidRPr="00123FC3">
        <w:t xml:space="preserve">. Los ntawm </w:t>
      </w:r>
      <w:proofErr w:type="spellStart"/>
      <w:r w:rsidRPr="00123FC3">
        <w:t>kev</w:t>
      </w:r>
      <w:proofErr w:type="spellEnd"/>
      <w:r w:rsidRPr="00123FC3">
        <w:t xml:space="preserve"> </w:t>
      </w:r>
      <w:proofErr w:type="spellStart"/>
      <w:r w:rsidRPr="00123FC3">
        <w:t>koom</w:t>
      </w:r>
      <w:proofErr w:type="spellEnd"/>
      <w:r w:rsidRPr="00123FC3">
        <w:t xml:space="preserve"> </w:t>
      </w:r>
      <w:proofErr w:type="spellStart"/>
      <w:r w:rsidRPr="00123FC3">
        <w:t>tes</w:t>
      </w:r>
      <w:proofErr w:type="spellEnd"/>
      <w:r w:rsidRPr="00123FC3">
        <w:t xml:space="preserve"> </w:t>
      </w:r>
      <w:proofErr w:type="spellStart"/>
      <w:r w:rsidRPr="00123FC3">
        <w:t>nrog</w:t>
      </w:r>
      <w:proofErr w:type="spellEnd"/>
      <w:r w:rsidRPr="00123FC3">
        <w:t xml:space="preserve"> CHDOs </w:t>
      </w:r>
      <w:proofErr w:type="spellStart"/>
      <w:r w:rsidRPr="00123FC3">
        <w:t>hauv</w:t>
      </w:r>
      <w:proofErr w:type="spellEnd"/>
      <w:r w:rsidRPr="00123FC3">
        <w:t xml:space="preserve"> zos thiab </w:t>
      </w:r>
      <w:proofErr w:type="spellStart"/>
      <w:r w:rsidRPr="00123FC3">
        <w:t>lwm</w:t>
      </w:r>
      <w:proofErr w:type="spellEnd"/>
      <w:r w:rsidRPr="00123FC3">
        <w:t xml:space="preserve"> </w:t>
      </w:r>
      <w:proofErr w:type="spellStart"/>
      <w:r w:rsidRPr="00123FC3">
        <w:t>cov</w:t>
      </w:r>
      <w:proofErr w:type="spellEnd"/>
      <w:r w:rsidRPr="00123FC3">
        <w:t xml:space="preserve"> </w:t>
      </w:r>
      <w:proofErr w:type="spellStart"/>
      <w:r w:rsidRPr="00123FC3">
        <w:t>neeg</w:t>
      </w:r>
      <w:proofErr w:type="spellEnd"/>
      <w:r w:rsidRPr="00123FC3">
        <w:t xml:space="preserve"> </w:t>
      </w:r>
      <w:proofErr w:type="spellStart"/>
      <w:r w:rsidRPr="00123FC3">
        <w:t>tsim</w:t>
      </w:r>
      <w:proofErr w:type="spellEnd"/>
      <w:r w:rsidRPr="00123FC3">
        <w:t xml:space="preserve"> </w:t>
      </w:r>
      <w:proofErr w:type="spellStart"/>
      <w:r w:rsidRPr="00123FC3">
        <w:t>vaj</w:t>
      </w:r>
      <w:proofErr w:type="spellEnd"/>
      <w:r w:rsidRPr="00123FC3">
        <w:t xml:space="preserve"> </w:t>
      </w:r>
      <w:proofErr w:type="spellStart"/>
      <w:r w:rsidRPr="00123FC3">
        <w:t>tsev</w:t>
      </w:r>
      <w:proofErr w:type="spellEnd"/>
      <w:r w:rsidRPr="00123FC3">
        <w:t xml:space="preserve"> </w:t>
      </w:r>
      <w:proofErr w:type="spellStart"/>
      <w:r w:rsidRPr="00123FC3">
        <w:t>pheej</w:t>
      </w:r>
      <w:proofErr w:type="spellEnd"/>
      <w:r w:rsidRPr="00123FC3">
        <w:t xml:space="preserve"> </w:t>
      </w:r>
      <w:proofErr w:type="spellStart"/>
      <w:r w:rsidRPr="00123FC3">
        <w:t>yig</w:t>
      </w:r>
      <w:proofErr w:type="spellEnd"/>
      <w:r w:rsidRPr="00123FC3">
        <w:t xml:space="preserve">, Lub </w:t>
      </w:r>
      <w:proofErr w:type="spellStart"/>
      <w:r w:rsidRPr="00123FC3">
        <w:t>Nroog</w:t>
      </w:r>
      <w:proofErr w:type="spellEnd"/>
      <w:r w:rsidRPr="00123FC3">
        <w:t xml:space="preserve"> </w:t>
      </w:r>
      <w:proofErr w:type="spellStart"/>
      <w:r w:rsidRPr="00123FC3">
        <w:t>pab</w:t>
      </w:r>
      <w:proofErr w:type="spellEnd"/>
      <w:r w:rsidRPr="00123FC3">
        <w:t xml:space="preserve"> </w:t>
      </w:r>
      <w:proofErr w:type="spellStart"/>
      <w:r w:rsidRPr="00123FC3">
        <w:t>kev</w:t>
      </w:r>
      <w:proofErr w:type="spellEnd"/>
      <w:r w:rsidRPr="00123FC3">
        <w:t xml:space="preserve"> </w:t>
      </w:r>
      <w:proofErr w:type="spellStart"/>
      <w:r w:rsidRPr="00123FC3">
        <w:t>nkag</w:t>
      </w:r>
      <w:proofErr w:type="spellEnd"/>
      <w:r w:rsidRPr="00123FC3">
        <w:t xml:space="preserve"> </w:t>
      </w:r>
      <w:proofErr w:type="spellStart"/>
      <w:r w:rsidRPr="00123FC3">
        <w:t>mus</w:t>
      </w:r>
      <w:proofErr w:type="spellEnd"/>
      <w:r w:rsidRPr="00123FC3">
        <w:t xml:space="preserve"> </w:t>
      </w:r>
      <w:proofErr w:type="spellStart"/>
      <w:r w:rsidRPr="00123FC3">
        <w:t>rau</w:t>
      </w:r>
      <w:proofErr w:type="spellEnd"/>
      <w:r w:rsidRPr="00123FC3">
        <w:t xml:space="preserve"> </w:t>
      </w:r>
      <w:proofErr w:type="spellStart"/>
      <w:r w:rsidRPr="00123FC3">
        <w:t>cov</w:t>
      </w:r>
      <w:proofErr w:type="spellEnd"/>
      <w:r w:rsidRPr="00123FC3">
        <w:t xml:space="preserve"> </w:t>
      </w:r>
      <w:proofErr w:type="spellStart"/>
      <w:r w:rsidRPr="00123FC3">
        <w:t>tswv</w:t>
      </w:r>
      <w:proofErr w:type="spellEnd"/>
      <w:r w:rsidRPr="00123FC3">
        <w:t xml:space="preserve"> </w:t>
      </w:r>
      <w:proofErr w:type="spellStart"/>
      <w:r w:rsidRPr="00123FC3">
        <w:t>tsev</w:t>
      </w:r>
      <w:proofErr w:type="spellEnd"/>
      <w:r w:rsidRPr="00123FC3">
        <w:t xml:space="preserve"> </w:t>
      </w:r>
      <w:proofErr w:type="spellStart"/>
      <w:r w:rsidRPr="00123FC3">
        <w:t>rau</w:t>
      </w:r>
      <w:proofErr w:type="spellEnd"/>
      <w:r w:rsidRPr="00123FC3">
        <w:t xml:space="preserve"> </w:t>
      </w:r>
      <w:proofErr w:type="spellStart"/>
      <w:r w:rsidRPr="00123FC3">
        <w:t>cov</w:t>
      </w:r>
      <w:proofErr w:type="spellEnd"/>
      <w:r w:rsidRPr="00123FC3">
        <w:t xml:space="preserve"> </w:t>
      </w:r>
      <w:proofErr w:type="spellStart"/>
      <w:r w:rsidRPr="00123FC3">
        <w:t>tsev</w:t>
      </w:r>
      <w:proofErr w:type="spellEnd"/>
      <w:r w:rsidRPr="00123FC3">
        <w:t xml:space="preserve"> </w:t>
      </w:r>
      <w:proofErr w:type="spellStart"/>
      <w:r w:rsidRPr="00123FC3">
        <w:t>neeg</w:t>
      </w:r>
      <w:proofErr w:type="spellEnd"/>
      <w:r w:rsidRPr="00123FC3">
        <w:t xml:space="preserve"> tau </w:t>
      </w:r>
      <w:proofErr w:type="spellStart"/>
      <w:r w:rsidRPr="00123FC3">
        <w:t>nyiaj</w:t>
      </w:r>
      <w:proofErr w:type="spellEnd"/>
      <w:r w:rsidRPr="00123FC3">
        <w:t xml:space="preserve"> </w:t>
      </w:r>
      <w:proofErr w:type="spellStart"/>
      <w:r w:rsidRPr="00123FC3">
        <w:t>tsawg</w:t>
      </w:r>
      <w:proofErr w:type="spellEnd"/>
      <w:r w:rsidRPr="00123FC3">
        <w:t xml:space="preserve"> thiab </w:t>
      </w:r>
      <w:proofErr w:type="spellStart"/>
      <w:r w:rsidRPr="00123FC3">
        <w:t>nruab</w:t>
      </w:r>
      <w:proofErr w:type="spellEnd"/>
      <w:r w:rsidRPr="00123FC3">
        <w:t xml:space="preserve"> </w:t>
      </w:r>
      <w:proofErr w:type="spellStart"/>
      <w:r w:rsidRPr="00123FC3">
        <w:t>nrab</w:t>
      </w:r>
      <w:proofErr w:type="spellEnd"/>
      <w:r w:rsidRPr="00123FC3">
        <w:t xml:space="preserve">. </w:t>
      </w:r>
      <w:proofErr w:type="spellStart"/>
      <w:r w:rsidRPr="00123FC3">
        <w:t>Tsis</w:t>
      </w:r>
      <w:proofErr w:type="spellEnd"/>
      <w:r w:rsidRPr="00123FC3">
        <w:t xml:space="preserve"> </w:t>
      </w:r>
      <w:proofErr w:type="spellStart"/>
      <w:r w:rsidRPr="00123FC3">
        <w:t>tas</w:t>
      </w:r>
      <w:proofErr w:type="spellEnd"/>
      <w:r w:rsidRPr="00123FC3">
        <w:t xml:space="preserve"> li </w:t>
      </w:r>
      <w:proofErr w:type="spellStart"/>
      <w:r w:rsidRPr="00123FC3">
        <w:t>ntawd</w:t>
      </w:r>
      <w:proofErr w:type="spellEnd"/>
      <w:r w:rsidRPr="00123FC3">
        <w:t xml:space="preserve">, </w:t>
      </w:r>
      <w:proofErr w:type="spellStart"/>
      <w:r w:rsidRPr="00123FC3">
        <w:t>cov</w:t>
      </w:r>
      <w:proofErr w:type="spellEnd"/>
      <w:r w:rsidRPr="00123FC3">
        <w:t xml:space="preserve"> </w:t>
      </w:r>
      <w:proofErr w:type="spellStart"/>
      <w:r w:rsidRPr="00123FC3">
        <w:t>nyiaj</w:t>
      </w:r>
      <w:proofErr w:type="spellEnd"/>
      <w:r w:rsidRPr="00123FC3">
        <w:t xml:space="preserve"> HOPWA tau </w:t>
      </w:r>
      <w:proofErr w:type="spellStart"/>
      <w:r w:rsidRPr="00123FC3">
        <w:t>muab</w:t>
      </w:r>
      <w:proofErr w:type="spellEnd"/>
      <w:r w:rsidRPr="00123FC3">
        <w:t xml:space="preserve"> </w:t>
      </w:r>
      <w:proofErr w:type="spellStart"/>
      <w:r w:rsidRPr="00123FC3">
        <w:t>faib</w:t>
      </w:r>
      <w:proofErr w:type="spellEnd"/>
      <w:r w:rsidRPr="00123FC3">
        <w:t xml:space="preserve"> </w:t>
      </w:r>
      <w:proofErr w:type="spellStart"/>
      <w:r w:rsidRPr="00123FC3">
        <w:t>rau</w:t>
      </w:r>
      <w:proofErr w:type="spellEnd"/>
      <w:r w:rsidRPr="00123FC3">
        <w:t xml:space="preserve"> </w:t>
      </w:r>
      <w:proofErr w:type="spellStart"/>
      <w:r w:rsidRPr="00123FC3">
        <w:t>cov</w:t>
      </w:r>
      <w:proofErr w:type="spellEnd"/>
      <w:r w:rsidRPr="00123FC3">
        <w:t xml:space="preserve"> </w:t>
      </w:r>
      <w:proofErr w:type="spellStart"/>
      <w:r w:rsidRPr="00123FC3">
        <w:t>neeg</w:t>
      </w:r>
      <w:proofErr w:type="spellEnd"/>
      <w:r w:rsidRPr="00123FC3">
        <w:t xml:space="preserve"> </w:t>
      </w:r>
      <w:proofErr w:type="spellStart"/>
      <w:r w:rsidRPr="00123FC3">
        <w:t>xauj</w:t>
      </w:r>
      <w:proofErr w:type="spellEnd"/>
      <w:r w:rsidRPr="00123FC3">
        <w:t xml:space="preserve"> </w:t>
      </w:r>
      <w:proofErr w:type="spellStart"/>
      <w:r w:rsidRPr="00123FC3">
        <w:t>tsev-raws</w:t>
      </w:r>
      <w:proofErr w:type="spellEnd"/>
      <w:r w:rsidRPr="00123FC3">
        <w:t xml:space="preserve"> li </w:t>
      </w:r>
      <w:proofErr w:type="spellStart"/>
      <w:r w:rsidRPr="00123FC3">
        <w:t>kev</w:t>
      </w:r>
      <w:proofErr w:type="spellEnd"/>
      <w:r w:rsidRPr="00123FC3">
        <w:t xml:space="preserve"> </w:t>
      </w:r>
      <w:proofErr w:type="spellStart"/>
      <w:r w:rsidRPr="00123FC3">
        <w:t>pab</w:t>
      </w:r>
      <w:proofErr w:type="spellEnd"/>
      <w:r w:rsidRPr="00123FC3">
        <w:t xml:space="preserve"> </w:t>
      </w:r>
      <w:proofErr w:type="spellStart"/>
      <w:r w:rsidRPr="00123FC3">
        <w:t>xauj</w:t>
      </w:r>
      <w:proofErr w:type="spellEnd"/>
      <w:r w:rsidRPr="00123FC3">
        <w:t xml:space="preserve"> </w:t>
      </w:r>
      <w:proofErr w:type="spellStart"/>
      <w:r w:rsidRPr="00123FC3">
        <w:t>tsev</w:t>
      </w:r>
      <w:proofErr w:type="spellEnd"/>
      <w:r w:rsidRPr="00123FC3">
        <w:t xml:space="preserve"> </w:t>
      </w:r>
      <w:proofErr w:type="spellStart"/>
      <w:r w:rsidRPr="00123FC3">
        <w:t>los</w:t>
      </w:r>
      <w:proofErr w:type="spellEnd"/>
      <w:r w:rsidRPr="00123FC3">
        <w:t xml:space="preserve"> ntawm </w:t>
      </w:r>
      <w:proofErr w:type="spellStart"/>
      <w:r w:rsidRPr="00123FC3">
        <w:t>cov</w:t>
      </w:r>
      <w:proofErr w:type="spellEnd"/>
      <w:r w:rsidRPr="00123FC3">
        <w:t xml:space="preserve"> </w:t>
      </w:r>
      <w:proofErr w:type="spellStart"/>
      <w:r w:rsidRPr="00123FC3">
        <w:t>koom</w:t>
      </w:r>
      <w:proofErr w:type="spellEnd"/>
      <w:r w:rsidRPr="00123FC3">
        <w:t xml:space="preserve"> </w:t>
      </w:r>
      <w:proofErr w:type="spellStart"/>
      <w:r w:rsidRPr="00123FC3">
        <w:t>tes</w:t>
      </w:r>
      <w:proofErr w:type="spellEnd"/>
      <w:r w:rsidRPr="00123FC3">
        <w:t xml:space="preserve"> </w:t>
      </w:r>
      <w:proofErr w:type="spellStart"/>
      <w:r w:rsidRPr="00123FC3">
        <w:t>tsis</w:t>
      </w:r>
      <w:proofErr w:type="spellEnd"/>
      <w:r w:rsidRPr="00123FC3">
        <w:t xml:space="preserve"> tau </w:t>
      </w:r>
      <w:proofErr w:type="spellStart"/>
      <w:r w:rsidRPr="00123FC3">
        <w:t>txais</w:t>
      </w:r>
      <w:proofErr w:type="spellEnd"/>
      <w:r w:rsidRPr="00123FC3">
        <w:t xml:space="preserve"> </w:t>
      </w:r>
      <w:proofErr w:type="spellStart"/>
      <w:r w:rsidRPr="00123FC3">
        <w:t>txiaj</w:t>
      </w:r>
      <w:proofErr w:type="spellEnd"/>
      <w:r w:rsidRPr="00123FC3">
        <w:t xml:space="preserve"> </w:t>
      </w:r>
      <w:proofErr w:type="spellStart"/>
      <w:r w:rsidRPr="00123FC3">
        <w:t>ntsig</w:t>
      </w:r>
      <w:proofErr w:type="spellEnd"/>
      <w:r w:rsidRPr="00123FC3">
        <w:t>.</w:t>
      </w:r>
    </w:p>
    <w:p w14:paraId="03906AA9" w14:textId="77777777" w:rsidR="005B257A" w:rsidRDefault="008D538D" w:rsidP="005B257A">
      <w:pPr>
        <w:pStyle w:val="ChartTitleTableTitle"/>
      </w:pPr>
      <w:r w:rsidRPr="00A24C9B">
        <w:t>Rooj</w:t>
      </w:r>
      <w:r>
        <w:fldChar w:fldCharType="begin"/>
      </w:r>
      <w:r>
        <w:instrText xml:space="preserve"> SEQ Table \* ARABIC </w:instrText>
      </w:r>
      <w:r>
        <w:fldChar w:fldCharType="separate"/>
      </w:r>
      <w:r w:rsidR="00902454">
        <w:rPr>
          <w:noProof/>
        </w:rPr>
        <w:t>62</w:t>
      </w:r>
      <w:r>
        <w:rPr>
          <w:noProof/>
        </w:rPr>
        <w:fldChar w:fldCharType="end"/>
      </w:r>
      <w:r w:rsidRPr="00A24C9B">
        <w:t>- Ib Lub Hom Phiaj Rau Ib Lub Tsev Muaj Nqis Los Ntawm Kev Txhawb Nqa</w:t>
      </w:r>
    </w:p>
    <w:tbl>
      <w:tblPr>
        <w:tblStyle w:val="Style1"/>
        <w:tblW w:w="0" w:type="auto"/>
        <w:tblLayout w:type="fixed"/>
        <w:tblLook w:val="01E0" w:firstRow="1" w:lastRow="1" w:firstColumn="1" w:lastColumn="1" w:noHBand="0" w:noVBand="0"/>
      </w:tblPr>
      <w:tblGrid>
        <w:gridCol w:w="4745"/>
        <w:gridCol w:w="4615"/>
      </w:tblGrid>
      <w:tr w:rsidR="005B257A" w14:paraId="1D8D646D" w14:textId="77777777" w:rsidTr="007C389F">
        <w:trPr>
          <w:cnfStyle w:val="100000000000" w:firstRow="1" w:lastRow="0" w:firstColumn="0" w:lastColumn="0" w:oddVBand="0" w:evenVBand="0" w:oddHBand="0" w:evenHBand="0" w:firstRowFirstColumn="0" w:firstRowLastColumn="0" w:lastRowFirstColumn="0" w:lastRowLastColumn="0"/>
        </w:trPr>
        <w:tc>
          <w:tcPr>
            <w:tcW w:w="9360" w:type="dxa"/>
            <w:gridSpan w:val="2"/>
          </w:tcPr>
          <w:p w14:paraId="56588905" w14:textId="77777777" w:rsidR="005B257A" w:rsidRDefault="005B257A" w:rsidP="007C389F">
            <w:pPr>
              <w:keepNext/>
              <w:widowControl w:val="0"/>
              <w:jc w:val="center"/>
              <w:rPr>
                <w:b w:val="0"/>
                <w:szCs w:val="24"/>
              </w:rPr>
            </w:pPr>
            <w:proofErr w:type="spellStart"/>
            <w:r>
              <w:t>Ib</w:t>
            </w:r>
            <w:proofErr w:type="spellEnd"/>
            <w:r>
              <w:t xml:space="preserve"> Lub Hom </w:t>
            </w:r>
            <w:proofErr w:type="spellStart"/>
            <w:r>
              <w:t>Phiaj</w:t>
            </w:r>
            <w:proofErr w:type="spellEnd"/>
            <w:r>
              <w:t xml:space="preserve"> </w:t>
            </w:r>
            <w:proofErr w:type="spellStart"/>
            <w:r>
              <w:t>Ib</w:t>
            </w:r>
            <w:proofErr w:type="spellEnd"/>
            <w:r>
              <w:t xml:space="preserve"> Lub </w:t>
            </w:r>
            <w:proofErr w:type="spellStart"/>
            <w:r>
              <w:t>Xyoo</w:t>
            </w:r>
            <w:proofErr w:type="spellEnd"/>
            <w:r>
              <w:t xml:space="preserve"> </w:t>
            </w:r>
            <w:proofErr w:type="spellStart"/>
            <w:r>
              <w:t>rau</w:t>
            </w:r>
            <w:proofErr w:type="spellEnd"/>
            <w:r>
              <w:t xml:space="preserve"> </w:t>
            </w:r>
            <w:proofErr w:type="spellStart"/>
            <w:r>
              <w:t>Cov</w:t>
            </w:r>
            <w:proofErr w:type="spellEnd"/>
            <w:r>
              <w:t xml:space="preserve"> </w:t>
            </w:r>
            <w:proofErr w:type="spellStart"/>
            <w:r>
              <w:t>Tsev</w:t>
            </w:r>
            <w:proofErr w:type="spellEnd"/>
            <w:r>
              <w:t xml:space="preserve"> </w:t>
            </w:r>
            <w:proofErr w:type="spellStart"/>
            <w:r>
              <w:t>Neeg</w:t>
            </w:r>
            <w:proofErr w:type="spellEnd"/>
            <w:r>
              <w:t xml:space="preserve"> Muaj </w:t>
            </w:r>
            <w:proofErr w:type="spellStart"/>
            <w:r>
              <w:t>Peev</w:t>
            </w:r>
            <w:proofErr w:type="spellEnd"/>
            <w:r>
              <w:t xml:space="preserve"> </w:t>
            </w:r>
            <w:proofErr w:type="spellStart"/>
            <w:r>
              <w:t>Xwm</w:t>
            </w:r>
            <w:proofErr w:type="spellEnd"/>
            <w:r>
              <w:t xml:space="preserve"> </w:t>
            </w:r>
            <w:proofErr w:type="spellStart"/>
            <w:r>
              <w:t>Txhawb</w:t>
            </w:r>
            <w:proofErr w:type="spellEnd"/>
          </w:p>
        </w:tc>
      </w:tr>
      <w:tr w:rsidR="005B257A" w14:paraId="3E4F747F" w14:textId="77777777" w:rsidTr="007C389F">
        <w:tc>
          <w:tcPr>
            <w:tcW w:w="4745" w:type="dxa"/>
          </w:tcPr>
          <w:p w14:paraId="54527ABE" w14:textId="77777777" w:rsidR="005B257A" w:rsidRDefault="005B257A" w:rsidP="007C389F">
            <w:pPr>
              <w:keepNext/>
              <w:widowControl w:val="0"/>
              <w:rPr>
                <w:szCs w:val="4"/>
              </w:rPr>
            </w:pPr>
            <w:proofErr w:type="spellStart"/>
            <w:r>
              <w:t>Tsis</w:t>
            </w:r>
            <w:proofErr w:type="spellEnd"/>
            <w:r>
              <w:t xml:space="preserve"> muaj </w:t>
            </w:r>
            <w:proofErr w:type="spellStart"/>
            <w:r>
              <w:t>tsev</w:t>
            </w:r>
            <w:proofErr w:type="spellEnd"/>
            <w:r>
              <w:t xml:space="preserve"> nyob</w:t>
            </w:r>
          </w:p>
        </w:tc>
        <w:tc>
          <w:tcPr>
            <w:tcW w:w="4615" w:type="dxa"/>
          </w:tcPr>
          <w:p w14:paraId="7B3BC05C" w14:textId="77777777" w:rsidR="005B257A" w:rsidRDefault="00A24C9B" w:rsidP="007C389F">
            <w:pPr>
              <w:keepNext/>
              <w:widowControl w:val="0"/>
              <w:jc w:val="right"/>
            </w:pPr>
            <w:r>
              <w:t>13</w:t>
            </w:r>
          </w:p>
        </w:tc>
      </w:tr>
      <w:tr w:rsidR="005B257A" w14:paraId="6C55FC6F" w14:textId="77777777" w:rsidTr="007C389F">
        <w:trPr>
          <w:cnfStyle w:val="000000010000" w:firstRow="0" w:lastRow="0" w:firstColumn="0" w:lastColumn="0" w:oddVBand="0" w:evenVBand="0" w:oddHBand="0" w:evenHBand="1" w:firstRowFirstColumn="0" w:firstRowLastColumn="0" w:lastRowFirstColumn="0" w:lastRowLastColumn="0"/>
        </w:trPr>
        <w:tc>
          <w:tcPr>
            <w:tcW w:w="4745" w:type="dxa"/>
          </w:tcPr>
          <w:p w14:paraId="0934F558" w14:textId="77777777" w:rsidR="005B257A" w:rsidRDefault="005B257A" w:rsidP="007C389F">
            <w:pPr>
              <w:keepNext/>
              <w:widowControl w:val="0"/>
              <w:rPr>
                <w:szCs w:val="4"/>
              </w:rPr>
            </w:pPr>
            <w:proofErr w:type="spellStart"/>
            <w:r>
              <w:t>Tsis</w:t>
            </w:r>
            <w:proofErr w:type="spellEnd"/>
            <w:r>
              <w:t xml:space="preserve"> Muaj </w:t>
            </w:r>
            <w:proofErr w:type="spellStart"/>
            <w:r>
              <w:t>Tsev</w:t>
            </w:r>
            <w:proofErr w:type="spellEnd"/>
            <w:r>
              <w:t xml:space="preserve"> Nyob</w:t>
            </w:r>
          </w:p>
        </w:tc>
        <w:tc>
          <w:tcPr>
            <w:tcW w:w="4615" w:type="dxa"/>
          </w:tcPr>
          <w:p w14:paraId="4FB4F634" w14:textId="77777777" w:rsidR="005B257A" w:rsidRDefault="00A24C9B" w:rsidP="007C389F">
            <w:pPr>
              <w:keepNext/>
              <w:widowControl w:val="0"/>
              <w:jc w:val="right"/>
            </w:pPr>
            <w:r>
              <w:t>79</w:t>
            </w:r>
          </w:p>
        </w:tc>
      </w:tr>
      <w:tr w:rsidR="005B257A" w14:paraId="1519CFF7" w14:textId="77777777" w:rsidTr="007C389F">
        <w:tc>
          <w:tcPr>
            <w:tcW w:w="4745" w:type="dxa"/>
          </w:tcPr>
          <w:p w14:paraId="39C21C78" w14:textId="77777777" w:rsidR="005B257A" w:rsidRDefault="005B257A" w:rsidP="007C389F">
            <w:pPr>
              <w:keepNext/>
              <w:widowControl w:val="0"/>
              <w:rPr>
                <w:szCs w:val="4"/>
              </w:rPr>
            </w:pPr>
            <w:r>
              <w:t xml:space="preserve">Kev Xav Tau </w:t>
            </w:r>
            <w:proofErr w:type="spellStart"/>
            <w:r>
              <w:t>Tshwj</w:t>
            </w:r>
            <w:proofErr w:type="spellEnd"/>
            <w:r>
              <w:t xml:space="preserve"> </w:t>
            </w:r>
            <w:proofErr w:type="spellStart"/>
            <w:r>
              <w:t>Xeeb</w:t>
            </w:r>
            <w:proofErr w:type="spellEnd"/>
          </w:p>
        </w:tc>
        <w:tc>
          <w:tcPr>
            <w:tcW w:w="4615" w:type="dxa"/>
          </w:tcPr>
          <w:p w14:paraId="66CB0208" w14:textId="77777777" w:rsidR="005B257A" w:rsidRDefault="00C72BC5" w:rsidP="007C389F">
            <w:pPr>
              <w:keepNext/>
              <w:widowControl w:val="0"/>
              <w:jc w:val="right"/>
            </w:pPr>
            <w:r>
              <w:t>0</w:t>
            </w:r>
          </w:p>
        </w:tc>
      </w:tr>
      <w:tr w:rsidR="005B257A" w14:paraId="3C0ADE45" w14:textId="77777777" w:rsidTr="007C389F">
        <w:trPr>
          <w:cnfStyle w:val="000000010000" w:firstRow="0" w:lastRow="0" w:firstColumn="0" w:lastColumn="0" w:oddVBand="0" w:evenVBand="0" w:oddHBand="0" w:evenHBand="1" w:firstRowFirstColumn="0" w:firstRowLastColumn="0" w:lastRowFirstColumn="0" w:lastRowLastColumn="0"/>
        </w:trPr>
        <w:tc>
          <w:tcPr>
            <w:tcW w:w="4745" w:type="dxa"/>
          </w:tcPr>
          <w:p w14:paraId="1A4BEF27" w14:textId="77777777" w:rsidR="005B257A" w:rsidRPr="007C389F" w:rsidRDefault="005B257A" w:rsidP="007C389F">
            <w:pPr>
              <w:keepNext/>
              <w:widowControl w:val="0"/>
              <w:rPr>
                <w:b/>
                <w:bCs/>
              </w:rPr>
            </w:pPr>
            <w:r w:rsidRPr="007C389F">
              <w:rPr>
                <w:b/>
                <w:bCs/>
              </w:rPr>
              <w:t xml:space="preserve">Tag </w:t>
            </w:r>
            <w:proofErr w:type="spellStart"/>
            <w:r w:rsidRPr="007C389F">
              <w:rPr>
                <w:b/>
                <w:bCs/>
              </w:rPr>
              <w:t>nrho</w:t>
            </w:r>
            <w:proofErr w:type="spellEnd"/>
          </w:p>
        </w:tc>
        <w:tc>
          <w:tcPr>
            <w:tcW w:w="4615" w:type="dxa"/>
          </w:tcPr>
          <w:p w14:paraId="6E227C63" w14:textId="77777777" w:rsidR="005B257A" w:rsidRPr="007C389F" w:rsidRDefault="00A24C9B" w:rsidP="007C389F">
            <w:pPr>
              <w:keepNext/>
              <w:widowControl w:val="0"/>
              <w:jc w:val="right"/>
              <w:rPr>
                <w:b/>
                <w:bCs/>
              </w:rPr>
            </w:pPr>
            <w:r w:rsidRPr="007C389F">
              <w:rPr>
                <w:b/>
                <w:bCs/>
              </w:rPr>
              <w:t>92</w:t>
            </w:r>
          </w:p>
        </w:tc>
      </w:tr>
    </w:tbl>
    <w:p w14:paraId="07FDE419" w14:textId="77777777" w:rsidR="00FA0F96" w:rsidRDefault="00FA0F96">
      <w:pPr>
        <w:rPr>
          <w:b/>
          <w:sz w:val="20"/>
          <w:szCs w:val="20"/>
        </w:rPr>
      </w:pPr>
    </w:p>
    <w:p w14:paraId="32243D31" w14:textId="77777777" w:rsidR="005B257A" w:rsidRDefault="008D538D" w:rsidP="005B257A">
      <w:pPr>
        <w:pStyle w:val="ChartTitleTableTitle"/>
      </w:pPr>
      <w:r w:rsidRPr="00A24C9B">
        <w:t>Rooj</w:t>
      </w:r>
      <w:r>
        <w:fldChar w:fldCharType="begin"/>
      </w:r>
      <w:r>
        <w:instrText xml:space="preserve"> SEQ Table \* ARABIC </w:instrText>
      </w:r>
      <w:r>
        <w:fldChar w:fldCharType="separate"/>
      </w:r>
      <w:r w:rsidR="00902454">
        <w:rPr>
          <w:noProof/>
        </w:rPr>
        <w:t>63</w:t>
      </w:r>
      <w:r>
        <w:rPr>
          <w:noProof/>
        </w:rPr>
        <w:fldChar w:fldCharType="end"/>
      </w:r>
      <w:r w:rsidRPr="00A24C9B">
        <w:t>- Ib Lub Hom Phiaj Ib Xyoo rau Cov Vaj Tse Nqis los ntawm Kev Txhawb Hom</w:t>
      </w:r>
    </w:p>
    <w:tbl>
      <w:tblPr>
        <w:tblStyle w:val="Style1"/>
        <w:tblW w:w="0" w:type="auto"/>
        <w:tblLayout w:type="fixed"/>
        <w:tblLook w:val="01E0" w:firstRow="1" w:lastRow="1" w:firstColumn="1" w:lastColumn="1" w:noHBand="0" w:noVBand="0"/>
      </w:tblPr>
      <w:tblGrid>
        <w:gridCol w:w="4745"/>
        <w:gridCol w:w="4615"/>
      </w:tblGrid>
      <w:tr w:rsidR="005B257A" w14:paraId="13B6D1D2" w14:textId="77777777" w:rsidTr="007C389F">
        <w:trPr>
          <w:cnfStyle w:val="100000000000" w:firstRow="1" w:lastRow="0" w:firstColumn="0" w:lastColumn="0" w:oddVBand="0" w:evenVBand="0" w:oddHBand="0" w:evenHBand="0" w:firstRowFirstColumn="0" w:firstRowLastColumn="0" w:lastRowFirstColumn="0" w:lastRowLastColumn="0"/>
        </w:trPr>
        <w:tc>
          <w:tcPr>
            <w:tcW w:w="9360" w:type="dxa"/>
            <w:gridSpan w:val="2"/>
          </w:tcPr>
          <w:p w14:paraId="334C5DCA" w14:textId="77777777" w:rsidR="005B257A" w:rsidRDefault="005B257A" w:rsidP="007C389F">
            <w:pPr>
              <w:keepNext/>
              <w:widowControl w:val="0"/>
              <w:jc w:val="center"/>
              <w:rPr>
                <w:b w:val="0"/>
                <w:szCs w:val="24"/>
              </w:rPr>
            </w:pPr>
            <w:proofErr w:type="spellStart"/>
            <w:r>
              <w:t>Ib</w:t>
            </w:r>
            <w:proofErr w:type="spellEnd"/>
            <w:r>
              <w:t xml:space="preserve"> Lub Hom </w:t>
            </w:r>
            <w:proofErr w:type="spellStart"/>
            <w:r>
              <w:t>Phiaj</w:t>
            </w:r>
            <w:proofErr w:type="spellEnd"/>
            <w:r>
              <w:t xml:space="preserve"> </w:t>
            </w:r>
            <w:proofErr w:type="spellStart"/>
            <w:r>
              <w:t>Ib</w:t>
            </w:r>
            <w:proofErr w:type="spellEnd"/>
            <w:r>
              <w:t xml:space="preserve"> </w:t>
            </w:r>
            <w:proofErr w:type="spellStart"/>
            <w:r>
              <w:t>Xyoo</w:t>
            </w:r>
            <w:proofErr w:type="spellEnd"/>
            <w:r>
              <w:t xml:space="preserve"> </w:t>
            </w:r>
            <w:proofErr w:type="spellStart"/>
            <w:r>
              <w:t>rau</w:t>
            </w:r>
            <w:proofErr w:type="spellEnd"/>
            <w:r>
              <w:t xml:space="preserve"> </w:t>
            </w:r>
            <w:proofErr w:type="spellStart"/>
            <w:r>
              <w:t>Cov</w:t>
            </w:r>
            <w:proofErr w:type="spellEnd"/>
            <w:r>
              <w:t xml:space="preserve"> </w:t>
            </w:r>
            <w:proofErr w:type="spellStart"/>
            <w:r>
              <w:t>Tsev</w:t>
            </w:r>
            <w:proofErr w:type="spellEnd"/>
            <w:r>
              <w:t xml:space="preserve"> </w:t>
            </w:r>
            <w:proofErr w:type="spellStart"/>
            <w:r>
              <w:t>Neeg</w:t>
            </w:r>
            <w:proofErr w:type="spellEnd"/>
            <w:r>
              <w:t xml:space="preserve"> Muaj </w:t>
            </w:r>
            <w:proofErr w:type="spellStart"/>
            <w:r>
              <w:t>Peev</w:t>
            </w:r>
            <w:proofErr w:type="spellEnd"/>
            <w:r>
              <w:t xml:space="preserve"> </w:t>
            </w:r>
            <w:proofErr w:type="spellStart"/>
            <w:r>
              <w:t>Xwm</w:t>
            </w:r>
            <w:proofErr w:type="spellEnd"/>
            <w:r>
              <w:t xml:space="preserve"> </w:t>
            </w:r>
            <w:proofErr w:type="spellStart"/>
            <w:r>
              <w:t>Txhawb</w:t>
            </w:r>
            <w:proofErr w:type="spellEnd"/>
            <w:r>
              <w:t xml:space="preserve"> Los ntawm</w:t>
            </w:r>
          </w:p>
        </w:tc>
      </w:tr>
      <w:tr w:rsidR="005B257A" w14:paraId="5705A016" w14:textId="77777777" w:rsidTr="007C389F">
        <w:tc>
          <w:tcPr>
            <w:tcW w:w="4745" w:type="dxa"/>
          </w:tcPr>
          <w:p w14:paraId="679C2B0C" w14:textId="77777777" w:rsidR="005B257A" w:rsidRDefault="005B257A" w:rsidP="007C389F">
            <w:pPr>
              <w:keepNext/>
              <w:widowControl w:val="0"/>
              <w:rPr>
                <w:szCs w:val="4"/>
              </w:rPr>
            </w:pPr>
            <w:r>
              <w:t xml:space="preserve">Kev </w:t>
            </w:r>
            <w:proofErr w:type="spellStart"/>
            <w:r>
              <w:t>pab</w:t>
            </w:r>
            <w:proofErr w:type="spellEnd"/>
            <w:r>
              <w:t xml:space="preserve"> </w:t>
            </w:r>
            <w:proofErr w:type="spellStart"/>
            <w:r>
              <w:t>xauj</w:t>
            </w:r>
            <w:proofErr w:type="spellEnd"/>
            <w:r>
              <w:t xml:space="preserve"> </w:t>
            </w:r>
            <w:proofErr w:type="spellStart"/>
            <w:r>
              <w:t>tsev</w:t>
            </w:r>
            <w:proofErr w:type="spellEnd"/>
          </w:p>
        </w:tc>
        <w:tc>
          <w:tcPr>
            <w:tcW w:w="4615" w:type="dxa"/>
          </w:tcPr>
          <w:p w14:paraId="6D2C4951" w14:textId="77777777" w:rsidR="005B257A" w:rsidRDefault="00A24C9B" w:rsidP="007C389F">
            <w:pPr>
              <w:keepNext/>
              <w:widowControl w:val="0"/>
              <w:jc w:val="right"/>
            </w:pPr>
            <w:r>
              <w:t>33</w:t>
            </w:r>
          </w:p>
        </w:tc>
      </w:tr>
      <w:tr w:rsidR="005B257A" w14:paraId="74050184" w14:textId="77777777" w:rsidTr="007C389F">
        <w:trPr>
          <w:cnfStyle w:val="000000010000" w:firstRow="0" w:lastRow="0" w:firstColumn="0" w:lastColumn="0" w:oddVBand="0" w:evenVBand="0" w:oddHBand="0" w:evenHBand="1" w:firstRowFirstColumn="0" w:firstRowLastColumn="0" w:lastRowFirstColumn="0" w:lastRowLastColumn="0"/>
        </w:trPr>
        <w:tc>
          <w:tcPr>
            <w:tcW w:w="4745" w:type="dxa"/>
          </w:tcPr>
          <w:p w14:paraId="0DDB48FB" w14:textId="77777777" w:rsidR="005B257A" w:rsidRDefault="005B257A" w:rsidP="007C389F">
            <w:pPr>
              <w:keepNext/>
              <w:widowControl w:val="0"/>
              <w:rPr>
                <w:szCs w:val="4"/>
              </w:rPr>
            </w:pPr>
            <w:r>
              <w:t xml:space="preserve">Kev </w:t>
            </w:r>
            <w:proofErr w:type="spellStart"/>
            <w:r>
              <w:t>tsim</w:t>
            </w:r>
            <w:proofErr w:type="spellEnd"/>
            <w:r>
              <w:t xml:space="preserve"> </w:t>
            </w:r>
            <w:proofErr w:type="spellStart"/>
            <w:r>
              <w:t>tawm</w:t>
            </w:r>
            <w:proofErr w:type="spellEnd"/>
            <w:r>
              <w:t xml:space="preserve"> ntawm </w:t>
            </w:r>
            <w:proofErr w:type="spellStart"/>
            <w:r>
              <w:t>Cov</w:t>
            </w:r>
            <w:proofErr w:type="spellEnd"/>
            <w:r>
              <w:t xml:space="preserve"> </w:t>
            </w:r>
            <w:proofErr w:type="spellStart"/>
            <w:r>
              <w:t>Khoom</w:t>
            </w:r>
            <w:proofErr w:type="spellEnd"/>
            <w:r>
              <w:t xml:space="preserve"> </w:t>
            </w:r>
            <w:proofErr w:type="spellStart"/>
            <w:r>
              <w:t>Tshiab</w:t>
            </w:r>
            <w:proofErr w:type="spellEnd"/>
          </w:p>
        </w:tc>
        <w:tc>
          <w:tcPr>
            <w:tcW w:w="4615" w:type="dxa"/>
          </w:tcPr>
          <w:p w14:paraId="308B889F" w14:textId="77777777" w:rsidR="005B257A" w:rsidRDefault="00C72BC5" w:rsidP="007C389F">
            <w:pPr>
              <w:keepNext/>
              <w:widowControl w:val="0"/>
              <w:jc w:val="right"/>
            </w:pPr>
            <w:r>
              <w:t>22</w:t>
            </w:r>
          </w:p>
        </w:tc>
      </w:tr>
      <w:tr w:rsidR="005B257A" w14:paraId="2536C116" w14:textId="77777777" w:rsidTr="007C389F">
        <w:tc>
          <w:tcPr>
            <w:tcW w:w="4745" w:type="dxa"/>
          </w:tcPr>
          <w:p w14:paraId="7F182946" w14:textId="77777777" w:rsidR="005B257A" w:rsidRDefault="005B257A" w:rsidP="007C389F">
            <w:pPr>
              <w:keepNext/>
              <w:widowControl w:val="0"/>
              <w:rPr>
                <w:szCs w:val="4"/>
              </w:rPr>
            </w:pPr>
            <w:r>
              <w:t>Rehab of Existing Units</w:t>
            </w:r>
          </w:p>
        </w:tc>
        <w:tc>
          <w:tcPr>
            <w:tcW w:w="4615" w:type="dxa"/>
          </w:tcPr>
          <w:p w14:paraId="5CF45A3D" w14:textId="77777777" w:rsidR="005B257A" w:rsidRDefault="00C72BC5" w:rsidP="007C389F">
            <w:pPr>
              <w:keepNext/>
              <w:widowControl w:val="0"/>
              <w:jc w:val="right"/>
            </w:pPr>
            <w:r>
              <w:t>37</w:t>
            </w:r>
          </w:p>
        </w:tc>
      </w:tr>
      <w:tr w:rsidR="005B257A" w14:paraId="49B619D5" w14:textId="77777777" w:rsidTr="007C389F">
        <w:trPr>
          <w:cnfStyle w:val="000000010000" w:firstRow="0" w:lastRow="0" w:firstColumn="0" w:lastColumn="0" w:oddVBand="0" w:evenVBand="0" w:oddHBand="0" w:evenHBand="1" w:firstRowFirstColumn="0" w:firstRowLastColumn="0" w:lastRowFirstColumn="0" w:lastRowLastColumn="0"/>
        </w:trPr>
        <w:tc>
          <w:tcPr>
            <w:tcW w:w="4745" w:type="dxa"/>
          </w:tcPr>
          <w:p w14:paraId="409A2430" w14:textId="77777777" w:rsidR="005B257A" w:rsidRDefault="005B257A" w:rsidP="007C389F">
            <w:pPr>
              <w:keepNext/>
              <w:widowControl w:val="0"/>
            </w:pPr>
            <w:r>
              <w:t xml:space="preserve">Tau </w:t>
            </w:r>
            <w:proofErr w:type="spellStart"/>
            <w:r>
              <w:t>txais</w:t>
            </w:r>
            <w:proofErr w:type="spellEnd"/>
            <w:r>
              <w:t xml:space="preserve"> </w:t>
            </w:r>
            <w:proofErr w:type="spellStart"/>
            <w:r>
              <w:t>cov</w:t>
            </w:r>
            <w:proofErr w:type="spellEnd"/>
            <w:r>
              <w:t xml:space="preserve"> </w:t>
            </w:r>
            <w:proofErr w:type="spellStart"/>
            <w:r>
              <w:t>khoom</w:t>
            </w:r>
            <w:proofErr w:type="spellEnd"/>
            <w:r>
              <w:t xml:space="preserve"> </w:t>
            </w:r>
            <w:proofErr w:type="spellStart"/>
            <w:r>
              <w:t>uas</w:t>
            </w:r>
            <w:proofErr w:type="spellEnd"/>
            <w:r>
              <w:t xml:space="preserve"> </w:t>
            </w:r>
            <w:proofErr w:type="spellStart"/>
            <w:r>
              <w:t>twb</w:t>
            </w:r>
            <w:proofErr w:type="spellEnd"/>
            <w:r>
              <w:t xml:space="preserve"> muaj lawm</w:t>
            </w:r>
          </w:p>
        </w:tc>
        <w:tc>
          <w:tcPr>
            <w:tcW w:w="4615" w:type="dxa"/>
          </w:tcPr>
          <w:p w14:paraId="746B0BF1" w14:textId="77777777" w:rsidR="005B257A" w:rsidRDefault="00A24C9B" w:rsidP="007C389F">
            <w:pPr>
              <w:keepNext/>
              <w:widowControl w:val="0"/>
              <w:jc w:val="right"/>
            </w:pPr>
            <w:r>
              <w:t>92</w:t>
            </w:r>
          </w:p>
        </w:tc>
      </w:tr>
      <w:tr w:rsidR="005B257A" w14:paraId="4BA55B76" w14:textId="77777777" w:rsidTr="007C389F">
        <w:tc>
          <w:tcPr>
            <w:tcW w:w="4745" w:type="dxa"/>
          </w:tcPr>
          <w:p w14:paraId="6A09CED4" w14:textId="77777777" w:rsidR="005B257A" w:rsidRPr="007C389F" w:rsidRDefault="005B257A" w:rsidP="007C389F">
            <w:pPr>
              <w:keepNext/>
              <w:widowControl w:val="0"/>
              <w:rPr>
                <w:b/>
                <w:bCs/>
              </w:rPr>
            </w:pPr>
            <w:r w:rsidRPr="007C389F">
              <w:rPr>
                <w:b/>
                <w:bCs/>
              </w:rPr>
              <w:t xml:space="preserve">Tag </w:t>
            </w:r>
            <w:proofErr w:type="spellStart"/>
            <w:r w:rsidRPr="007C389F">
              <w:rPr>
                <w:b/>
                <w:bCs/>
              </w:rPr>
              <w:t>nrho</w:t>
            </w:r>
            <w:proofErr w:type="spellEnd"/>
          </w:p>
        </w:tc>
        <w:tc>
          <w:tcPr>
            <w:tcW w:w="4615" w:type="dxa"/>
          </w:tcPr>
          <w:p w14:paraId="15507BAD" w14:textId="77777777" w:rsidR="005B257A" w:rsidRPr="007C389F" w:rsidRDefault="005B257A" w:rsidP="007C389F">
            <w:pPr>
              <w:keepNext/>
              <w:widowControl w:val="0"/>
              <w:jc w:val="right"/>
              <w:rPr>
                <w:b/>
                <w:bCs/>
              </w:rPr>
            </w:pPr>
          </w:p>
        </w:tc>
      </w:tr>
    </w:tbl>
    <w:p w14:paraId="21B29FE0" w14:textId="77777777" w:rsidR="00FA0F96" w:rsidRDefault="008D538D" w:rsidP="005B257A">
      <w:pPr>
        <w:pStyle w:val="BodyBold"/>
      </w:pPr>
      <w:r>
        <w:t xml:space="preserve">Kev sib </w:t>
      </w:r>
      <w:proofErr w:type="spellStart"/>
      <w:r>
        <w:t>tham</w:t>
      </w:r>
      <w:proofErr w:type="spellEnd"/>
    </w:p>
    <w:p w14:paraId="5CAC1E54" w14:textId="77777777" w:rsidR="009754AE" w:rsidRDefault="009754AE" w:rsidP="001D5AB2">
      <w:pPr>
        <w:pStyle w:val="Body"/>
        <w:keepNext w:val="0"/>
      </w:pPr>
      <w:proofErr w:type="spellStart"/>
      <w:r w:rsidRPr="009754AE">
        <w:t>Tshaj</w:t>
      </w:r>
      <w:proofErr w:type="spellEnd"/>
      <w:r w:rsidRPr="009754AE">
        <w:t xml:space="preserve"> li </w:t>
      </w:r>
      <w:proofErr w:type="spellStart"/>
      <w:r w:rsidRPr="009754AE">
        <w:t>xyoo</w:t>
      </w:r>
      <w:proofErr w:type="spellEnd"/>
      <w:r w:rsidRPr="009754AE">
        <w:t xml:space="preserve"> 2025, Lub </w:t>
      </w:r>
      <w:proofErr w:type="spellStart"/>
      <w:r w:rsidRPr="009754AE">
        <w:t>Nroog</w:t>
      </w:r>
      <w:proofErr w:type="spellEnd"/>
      <w:r w:rsidRPr="009754AE">
        <w:t xml:space="preserve"> Fresno </w:t>
      </w:r>
      <w:proofErr w:type="spellStart"/>
      <w:r w:rsidRPr="009754AE">
        <w:t>cia</w:t>
      </w:r>
      <w:proofErr w:type="spellEnd"/>
      <w:r w:rsidRPr="009754AE">
        <w:t xml:space="preserve"> </w:t>
      </w:r>
      <w:proofErr w:type="spellStart"/>
      <w:r w:rsidRPr="009754AE">
        <w:t>siab</w:t>
      </w:r>
      <w:proofErr w:type="spellEnd"/>
      <w:r w:rsidRPr="009754AE">
        <w:t xml:space="preserve"> </w:t>
      </w:r>
      <w:proofErr w:type="spellStart"/>
      <w:r w:rsidRPr="009754AE">
        <w:t>tias</w:t>
      </w:r>
      <w:proofErr w:type="spellEnd"/>
      <w:r w:rsidRPr="009754AE">
        <w:t xml:space="preserve"> </w:t>
      </w:r>
      <w:proofErr w:type="spellStart"/>
      <w:r w:rsidRPr="009754AE">
        <w:t>yuav</w:t>
      </w:r>
      <w:proofErr w:type="spellEnd"/>
      <w:r w:rsidRPr="009754AE">
        <w:t xml:space="preserve"> </w:t>
      </w:r>
      <w:proofErr w:type="spellStart"/>
      <w:r w:rsidRPr="009754AE">
        <w:t>pab</w:t>
      </w:r>
      <w:proofErr w:type="spellEnd"/>
      <w:r w:rsidRPr="009754AE">
        <w:t xml:space="preserve"> 92 </w:t>
      </w:r>
      <w:proofErr w:type="spellStart"/>
      <w:r w:rsidRPr="009754AE">
        <w:t>tsev</w:t>
      </w:r>
      <w:proofErr w:type="spellEnd"/>
      <w:r w:rsidRPr="009754AE">
        <w:t xml:space="preserve"> </w:t>
      </w:r>
      <w:proofErr w:type="spellStart"/>
      <w:r w:rsidRPr="009754AE">
        <w:t>neeg</w:t>
      </w:r>
      <w:proofErr w:type="spellEnd"/>
      <w:r w:rsidRPr="009754AE">
        <w:t xml:space="preserve"> </w:t>
      </w:r>
      <w:proofErr w:type="spellStart"/>
      <w:r w:rsidRPr="009754AE">
        <w:t>los</w:t>
      </w:r>
      <w:proofErr w:type="spellEnd"/>
      <w:r w:rsidRPr="009754AE">
        <w:t xml:space="preserve"> ntawm </w:t>
      </w:r>
      <w:proofErr w:type="spellStart"/>
      <w:r w:rsidRPr="009754AE">
        <w:t>kev</w:t>
      </w:r>
      <w:proofErr w:type="spellEnd"/>
      <w:r w:rsidRPr="009754AE">
        <w:t xml:space="preserve"> </w:t>
      </w:r>
      <w:proofErr w:type="spellStart"/>
      <w:r w:rsidRPr="009754AE">
        <w:t>pab</w:t>
      </w:r>
      <w:proofErr w:type="spellEnd"/>
      <w:r w:rsidRPr="009754AE">
        <w:t xml:space="preserve"> </w:t>
      </w:r>
      <w:proofErr w:type="spellStart"/>
      <w:r w:rsidRPr="009754AE">
        <w:t>xauj</w:t>
      </w:r>
      <w:proofErr w:type="spellEnd"/>
      <w:r w:rsidRPr="009754AE">
        <w:t xml:space="preserve"> </w:t>
      </w:r>
      <w:proofErr w:type="spellStart"/>
      <w:r w:rsidRPr="009754AE">
        <w:t>tsev</w:t>
      </w:r>
      <w:proofErr w:type="spellEnd"/>
      <w:r w:rsidRPr="009754AE">
        <w:t xml:space="preserve"> luv </w:t>
      </w:r>
      <w:proofErr w:type="spellStart"/>
      <w:r w:rsidRPr="009754AE">
        <w:t>luv</w:t>
      </w:r>
      <w:proofErr w:type="spellEnd"/>
      <w:r w:rsidRPr="009754AE">
        <w:t xml:space="preserve">, </w:t>
      </w:r>
      <w:proofErr w:type="spellStart"/>
      <w:r w:rsidRPr="009754AE">
        <w:t>kev</w:t>
      </w:r>
      <w:proofErr w:type="spellEnd"/>
      <w:r w:rsidRPr="009754AE">
        <w:t xml:space="preserve"> </w:t>
      </w:r>
      <w:proofErr w:type="spellStart"/>
      <w:r w:rsidRPr="009754AE">
        <w:t>tsim</w:t>
      </w:r>
      <w:proofErr w:type="spellEnd"/>
      <w:r w:rsidRPr="009754AE">
        <w:t xml:space="preserve"> </w:t>
      </w:r>
      <w:proofErr w:type="spellStart"/>
      <w:r w:rsidRPr="009754AE">
        <w:t>kho</w:t>
      </w:r>
      <w:proofErr w:type="spellEnd"/>
      <w:r w:rsidRPr="009754AE">
        <w:t xml:space="preserve"> </w:t>
      </w:r>
      <w:proofErr w:type="spellStart"/>
      <w:r w:rsidRPr="009754AE">
        <w:t>cov</w:t>
      </w:r>
      <w:proofErr w:type="spellEnd"/>
      <w:r w:rsidRPr="009754AE">
        <w:t xml:space="preserve"> chav </w:t>
      </w:r>
      <w:proofErr w:type="spellStart"/>
      <w:r w:rsidRPr="009754AE">
        <w:t>tshiab</w:t>
      </w:r>
      <w:proofErr w:type="spellEnd"/>
      <w:r w:rsidRPr="009754AE">
        <w:t xml:space="preserve">, </w:t>
      </w:r>
      <w:proofErr w:type="spellStart"/>
      <w:r w:rsidRPr="009754AE">
        <w:t>lossis</w:t>
      </w:r>
      <w:proofErr w:type="spellEnd"/>
      <w:r w:rsidRPr="009754AE">
        <w:t xml:space="preserve"> </w:t>
      </w:r>
      <w:proofErr w:type="spellStart"/>
      <w:r w:rsidRPr="009754AE">
        <w:t>kho</w:t>
      </w:r>
      <w:proofErr w:type="spellEnd"/>
      <w:r w:rsidRPr="009754AE">
        <w:t xml:space="preserve"> </w:t>
      </w:r>
      <w:proofErr w:type="spellStart"/>
      <w:r w:rsidRPr="009754AE">
        <w:t>cov</w:t>
      </w:r>
      <w:proofErr w:type="spellEnd"/>
      <w:r w:rsidRPr="009754AE">
        <w:t xml:space="preserve"> chav nyob </w:t>
      </w:r>
      <w:proofErr w:type="spellStart"/>
      <w:r w:rsidRPr="009754AE">
        <w:t>uas</w:t>
      </w:r>
      <w:proofErr w:type="spellEnd"/>
      <w:r w:rsidRPr="009754AE">
        <w:t xml:space="preserve"> </w:t>
      </w:r>
      <w:proofErr w:type="spellStart"/>
      <w:r w:rsidRPr="009754AE">
        <w:t>twb</w:t>
      </w:r>
      <w:proofErr w:type="spellEnd"/>
      <w:r w:rsidRPr="009754AE">
        <w:t xml:space="preserve"> muaj lawm. Table 60 thiab Table 61 </w:t>
      </w:r>
      <w:proofErr w:type="spellStart"/>
      <w:r w:rsidRPr="009754AE">
        <w:t>qhia</w:t>
      </w:r>
      <w:proofErr w:type="spellEnd"/>
      <w:r w:rsidRPr="009754AE">
        <w:t xml:space="preserve"> </w:t>
      </w:r>
      <w:proofErr w:type="spellStart"/>
      <w:r w:rsidRPr="009754AE">
        <w:t>txog</w:t>
      </w:r>
      <w:proofErr w:type="spellEnd"/>
      <w:r w:rsidRPr="009754AE">
        <w:t xml:space="preserve"> </w:t>
      </w:r>
      <w:proofErr w:type="spellStart"/>
      <w:r w:rsidRPr="009754AE">
        <w:t>cov</w:t>
      </w:r>
      <w:proofErr w:type="spellEnd"/>
      <w:r w:rsidRPr="009754AE">
        <w:t xml:space="preserve"> </w:t>
      </w:r>
      <w:proofErr w:type="spellStart"/>
      <w:r w:rsidRPr="009754AE">
        <w:t>hom</w:t>
      </w:r>
      <w:proofErr w:type="spellEnd"/>
      <w:r w:rsidRPr="009754AE">
        <w:t xml:space="preserve"> </w:t>
      </w:r>
      <w:proofErr w:type="spellStart"/>
      <w:r w:rsidRPr="009754AE">
        <w:t>phiaj</w:t>
      </w:r>
      <w:proofErr w:type="spellEnd"/>
      <w:r w:rsidRPr="009754AE">
        <w:t xml:space="preserve"> them </w:t>
      </w:r>
      <w:proofErr w:type="spellStart"/>
      <w:r w:rsidRPr="009754AE">
        <w:t>nqi</w:t>
      </w:r>
      <w:proofErr w:type="spellEnd"/>
      <w:r w:rsidRPr="009754AE">
        <w:t xml:space="preserve"> </w:t>
      </w:r>
      <w:proofErr w:type="spellStart"/>
      <w:r w:rsidRPr="009754AE">
        <w:t>tsev</w:t>
      </w:r>
      <w:proofErr w:type="spellEnd"/>
      <w:r w:rsidRPr="009754AE">
        <w:t xml:space="preserve"> </w:t>
      </w:r>
      <w:proofErr w:type="spellStart"/>
      <w:r w:rsidRPr="009754AE">
        <w:t>ib</w:t>
      </w:r>
      <w:proofErr w:type="spellEnd"/>
      <w:r w:rsidRPr="009754AE">
        <w:t xml:space="preserve"> </w:t>
      </w:r>
      <w:proofErr w:type="spellStart"/>
      <w:r w:rsidRPr="009754AE">
        <w:t>xyoos</w:t>
      </w:r>
      <w:proofErr w:type="spellEnd"/>
      <w:r w:rsidRPr="009754AE">
        <w:t xml:space="preserve"> </w:t>
      </w:r>
      <w:proofErr w:type="spellStart"/>
      <w:r w:rsidRPr="009754AE">
        <w:t>rau</w:t>
      </w:r>
      <w:proofErr w:type="spellEnd"/>
      <w:r w:rsidRPr="009754AE">
        <w:t xml:space="preserve"> </w:t>
      </w:r>
      <w:proofErr w:type="spellStart"/>
      <w:r w:rsidRPr="009754AE">
        <w:t>cov</w:t>
      </w:r>
      <w:proofErr w:type="spellEnd"/>
      <w:r w:rsidRPr="009754AE">
        <w:t xml:space="preserve"> </w:t>
      </w:r>
      <w:proofErr w:type="spellStart"/>
      <w:r w:rsidRPr="009754AE">
        <w:t>hauv</w:t>
      </w:r>
      <w:proofErr w:type="spellEnd"/>
      <w:r w:rsidRPr="009754AE">
        <w:t xml:space="preserve"> </w:t>
      </w:r>
      <w:proofErr w:type="spellStart"/>
      <w:r w:rsidRPr="009754AE">
        <w:t>qab</w:t>
      </w:r>
      <w:proofErr w:type="spellEnd"/>
      <w:r w:rsidRPr="009754AE">
        <w:t xml:space="preserve"> no PY 2025 CDBG, HOME, thiab HOPWA </w:t>
      </w:r>
      <w:proofErr w:type="spellStart"/>
      <w:r w:rsidRPr="009754AE">
        <w:t>tej</w:t>
      </w:r>
      <w:proofErr w:type="spellEnd"/>
      <w:r w:rsidRPr="009754AE">
        <w:t xml:space="preserve"> </w:t>
      </w:r>
      <w:proofErr w:type="spellStart"/>
      <w:r w:rsidRPr="009754AE">
        <w:t>yaam</w:t>
      </w:r>
      <w:proofErr w:type="spellEnd"/>
      <w:r w:rsidRPr="009754AE">
        <w:t xml:space="preserve"> num:</w:t>
      </w:r>
    </w:p>
    <w:p w14:paraId="52146112" w14:textId="77777777" w:rsidR="00AA6EB8" w:rsidRDefault="00AA6EB8" w:rsidP="0000798F">
      <w:pPr>
        <w:pStyle w:val="Body"/>
        <w:keepNext w:val="0"/>
        <w:numPr>
          <w:ilvl w:val="0"/>
          <w:numId w:val="18"/>
        </w:numPr>
      </w:pPr>
      <w:r>
        <w:lastRenderedPageBreak/>
        <w:t xml:space="preserve">Kev </w:t>
      </w:r>
      <w:proofErr w:type="spellStart"/>
      <w:r>
        <w:t>Pabcuam</w:t>
      </w:r>
      <w:proofErr w:type="spellEnd"/>
      <w:r>
        <w:t xml:space="preserve"> Tus </w:t>
      </w:r>
      <w:proofErr w:type="spellStart"/>
      <w:r>
        <w:t>Kheej</w:t>
      </w:r>
      <w:proofErr w:type="spellEnd"/>
      <w:r>
        <w:t xml:space="preserve"> Enterprises Housing Rehabilitation Program</w:t>
      </w:r>
    </w:p>
    <w:p w14:paraId="72DCC03C" w14:textId="77777777" w:rsidR="00AA6EB8" w:rsidRDefault="00AA6EB8" w:rsidP="0000798F">
      <w:pPr>
        <w:pStyle w:val="Body"/>
        <w:keepNext w:val="0"/>
        <w:numPr>
          <w:ilvl w:val="0"/>
          <w:numId w:val="18"/>
        </w:numPr>
      </w:pPr>
      <w:r>
        <w:t>City Senior Exterior Repair Program</w:t>
      </w:r>
    </w:p>
    <w:p w14:paraId="19C7AFB1" w14:textId="77777777" w:rsidR="00AA6EB8" w:rsidRDefault="00AA6EB8" w:rsidP="0000798F">
      <w:pPr>
        <w:pStyle w:val="Body"/>
        <w:keepNext w:val="0"/>
        <w:numPr>
          <w:ilvl w:val="0"/>
          <w:numId w:val="18"/>
        </w:numPr>
      </w:pPr>
      <w:r>
        <w:t xml:space="preserve">HOM CHDO </w:t>
      </w:r>
      <w:proofErr w:type="spellStart"/>
      <w:r>
        <w:t>Teeb</w:t>
      </w:r>
      <w:proofErr w:type="spellEnd"/>
      <w:r>
        <w:t>-Aside</w:t>
      </w:r>
    </w:p>
    <w:p w14:paraId="1CABD060" w14:textId="77777777" w:rsidR="00AA6EB8" w:rsidRDefault="00AA6EB8" w:rsidP="0000798F">
      <w:pPr>
        <w:pStyle w:val="Body"/>
        <w:keepNext w:val="0"/>
        <w:numPr>
          <w:ilvl w:val="0"/>
          <w:numId w:val="18"/>
        </w:numPr>
      </w:pPr>
      <w:r>
        <w:t>KEV THOV VAJTSWV COV LUS</w:t>
      </w:r>
    </w:p>
    <w:p w14:paraId="0665B9C3" w14:textId="77777777" w:rsidR="00AA6EB8" w:rsidRPr="009754AE" w:rsidRDefault="00AA6EB8" w:rsidP="0000798F">
      <w:pPr>
        <w:pStyle w:val="Body"/>
        <w:keepNext w:val="0"/>
        <w:numPr>
          <w:ilvl w:val="0"/>
          <w:numId w:val="18"/>
        </w:numPr>
      </w:pPr>
      <w:r>
        <w:t>Tenant-Based Rental Assistance (HOME thiab HOPWA)</w:t>
      </w:r>
    </w:p>
    <w:p w14:paraId="07941AE0" w14:textId="77777777" w:rsidR="00397B17" w:rsidRDefault="00397B17" w:rsidP="00397B17">
      <w:pPr>
        <w:pStyle w:val="Body"/>
      </w:pPr>
    </w:p>
    <w:p w14:paraId="57D7BD38" w14:textId="77777777" w:rsidR="007010C3" w:rsidRDefault="007010C3" w:rsidP="007010C3">
      <w:pPr>
        <w:pStyle w:val="Heading2"/>
        <w:rPr>
          <w:i/>
        </w:rPr>
      </w:pPr>
      <w:bookmarkStart w:id="77" w:name="_Toc193667982"/>
      <w:r>
        <w:t>AP-60 Public Housing – 91.220(h)</w:t>
      </w:r>
      <w:bookmarkEnd w:id="77"/>
    </w:p>
    <w:p w14:paraId="0A82EFE1" w14:textId="77777777" w:rsidR="007010C3" w:rsidRDefault="007010C3" w:rsidP="007010C3">
      <w:pPr>
        <w:pStyle w:val="BodyBold"/>
      </w:pPr>
      <w:r>
        <w:t xml:space="preserve">Taw </w:t>
      </w:r>
      <w:proofErr w:type="spellStart"/>
      <w:r>
        <w:t>qhia</w:t>
      </w:r>
      <w:proofErr w:type="spellEnd"/>
    </w:p>
    <w:p w14:paraId="5C3938BE" w14:textId="567334EB" w:rsidR="007010C3" w:rsidRPr="004F1B16" w:rsidRDefault="001031CB" w:rsidP="007010C3">
      <w:pPr>
        <w:pStyle w:val="Body"/>
      </w:pPr>
      <w:r w:rsidRPr="001031CB">
        <w:t xml:space="preserve">Lub </w:t>
      </w:r>
      <w:proofErr w:type="spellStart"/>
      <w:r w:rsidRPr="001031CB">
        <w:t>Tsev</w:t>
      </w:r>
      <w:proofErr w:type="spellEnd"/>
      <w:r w:rsidRPr="001031CB">
        <w:t xml:space="preserve"> Hauj </w:t>
      </w:r>
      <w:proofErr w:type="spellStart"/>
      <w:r w:rsidRPr="001031CB">
        <w:t>Lwm</w:t>
      </w:r>
      <w:proofErr w:type="spellEnd"/>
      <w:r w:rsidRPr="001031CB">
        <w:t xml:space="preserve"> </w:t>
      </w:r>
      <w:proofErr w:type="spellStart"/>
      <w:r w:rsidRPr="001031CB">
        <w:t>Saib</w:t>
      </w:r>
      <w:proofErr w:type="spellEnd"/>
      <w:r w:rsidRPr="001031CB">
        <w:t xml:space="preserve"> </w:t>
      </w:r>
      <w:proofErr w:type="spellStart"/>
      <w:r w:rsidRPr="001031CB">
        <w:t>Xyuas</w:t>
      </w:r>
      <w:proofErr w:type="spellEnd"/>
      <w:r w:rsidRPr="001031CB">
        <w:t xml:space="preserve"> </w:t>
      </w:r>
      <w:proofErr w:type="spellStart"/>
      <w:r w:rsidRPr="001031CB">
        <w:t>Vaj</w:t>
      </w:r>
      <w:proofErr w:type="spellEnd"/>
      <w:r w:rsidRPr="001031CB">
        <w:t xml:space="preserve"> </w:t>
      </w:r>
      <w:proofErr w:type="spellStart"/>
      <w:r w:rsidRPr="001031CB">
        <w:t>Tsev</w:t>
      </w:r>
      <w:proofErr w:type="spellEnd"/>
      <w:r w:rsidRPr="001031CB">
        <w:t xml:space="preserve"> ntawm </w:t>
      </w:r>
      <w:proofErr w:type="spellStart"/>
      <w:r w:rsidRPr="001031CB">
        <w:t>Nroog</w:t>
      </w:r>
      <w:proofErr w:type="spellEnd"/>
      <w:r w:rsidRPr="001031CB">
        <w:t xml:space="preserve"> Fresno thiab Lub Hauj </w:t>
      </w:r>
      <w:proofErr w:type="spellStart"/>
      <w:r w:rsidRPr="001031CB">
        <w:t>Lwm</w:t>
      </w:r>
      <w:proofErr w:type="spellEnd"/>
      <w:r w:rsidRPr="001031CB">
        <w:t xml:space="preserve"> </w:t>
      </w:r>
      <w:proofErr w:type="spellStart"/>
      <w:r w:rsidRPr="001031CB">
        <w:t>Saib</w:t>
      </w:r>
      <w:proofErr w:type="spellEnd"/>
      <w:r w:rsidRPr="001031CB">
        <w:t xml:space="preserve"> </w:t>
      </w:r>
      <w:proofErr w:type="spellStart"/>
      <w:r w:rsidRPr="001031CB">
        <w:t>Xyuas</w:t>
      </w:r>
      <w:proofErr w:type="spellEnd"/>
      <w:r w:rsidRPr="001031CB">
        <w:t xml:space="preserve"> </w:t>
      </w:r>
      <w:proofErr w:type="spellStart"/>
      <w:r w:rsidRPr="001031CB">
        <w:t>Vaj</w:t>
      </w:r>
      <w:proofErr w:type="spellEnd"/>
      <w:r w:rsidRPr="001031CB">
        <w:t xml:space="preserve"> </w:t>
      </w:r>
      <w:proofErr w:type="spellStart"/>
      <w:r w:rsidRPr="001031CB">
        <w:t>Tsev</w:t>
      </w:r>
      <w:proofErr w:type="spellEnd"/>
      <w:r w:rsidRPr="001031CB">
        <w:t xml:space="preserve"> Ntawm </w:t>
      </w:r>
      <w:proofErr w:type="spellStart"/>
      <w:r w:rsidRPr="001031CB">
        <w:t>Xeem</w:t>
      </w:r>
      <w:proofErr w:type="spellEnd"/>
      <w:r w:rsidRPr="001031CB">
        <w:t xml:space="preserve"> Fresno (</w:t>
      </w:r>
      <w:proofErr w:type="spellStart"/>
      <w:r w:rsidRPr="001031CB">
        <w:rPr>
          <w:b/>
        </w:rPr>
        <w:t>uas</w:t>
      </w:r>
      <w:proofErr w:type="spellEnd"/>
      <w:r w:rsidRPr="001031CB">
        <w:t xml:space="preserve"> hu </w:t>
      </w:r>
      <w:proofErr w:type="spellStart"/>
      <w:r w:rsidRPr="001031CB">
        <w:t>ua</w:t>
      </w:r>
      <w:proofErr w:type="spellEnd"/>
      <w:r w:rsidRPr="001031CB">
        <w:t xml:space="preserve"> "Fresno Housing</w:t>
      </w:r>
      <w:r w:rsidRPr="001031CB">
        <w:rPr>
          <w:sz w:val="28"/>
          <w:szCs w:val="28"/>
        </w:rPr>
        <w:t xml:space="preserve"> </w:t>
      </w:r>
      <w:r w:rsidR="007010C3" w:rsidRPr="004F1B16">
        <w:t xml:space="preserve">"), yog lub </w:t>
      </w:r>
      <w:proofErr w:type="spellStart"/>
      <w:r w:rsidR="007010C3" w:rsidRPr="004F1B16">
        <w:t>luag</w:t>
      </w:r>
      <w:proofErr w:type="spellEnd"/>
      <w:r w:rsidR="007010C3" w:rsidRPr="004F1B16">
        <w:t xml:space="preserve"> hauj </w:t>
      </w:r>
      <w:proofErr w:type="spellStart"/>
      <w:r w:rsidR="007010C3" w:rsidRPr="004F1B16">
        <w:t>lwm</w:t>
      </w:r>
      <w:proofErr w:type="spellEnd"/>
      <w:r w:rsidR="007010C3" w:rsidRPr="004F1B16">
        <w:t xml:space="preserve"> </w:t>
      </w:r>
      <w:proofErr w:type="spellStart"/>
      <w:r w:rsidR="007010C3" w:rsidRPr="004F1B16">
        <w:t>rau</w:t>
      </w:r>
      <w:proofErr w:type="spellEnd"/>
      <w:r w:rsidR="007010C3" w:rsidRPr="004F1B16">
        <w:t xml:space="preserve"> </w:t>
      </w:r>
      <w:proofErr w:type="spellStart"/>
      <w:r w:rsidR="007010C3" w:rsidRPr="004F1B16">
        <w:t>kev</w:t>
      </w:r>
      <w:proofErr w:type="spellEnd"/>
      <w:r w:rsidR="007010C3" w:rsidRPr="004F1B16">
        <w:t xml:space="preserve"> </w:t>
      </w:r>
      <w:proofErr w:type="spellStart"/>
      <w:r w:rsidR="007010C3" w:rsidRPr="004F1B16">
        <w:t>tswj</w:t>
      </w:r>
      <w:proofErr w:type="spellEnd"/>
      <w:r w:rsidR="007010C3" w:rsidRPr="004F1B16">
        <w:t xml:space="preserve"> </w:t>
      </w:r>
      <w:proofErr w:type="spellStart"/>
      <w:r w:rsidR="007010C3" w:rsidRPr="004F1B16">
        <w:t>xyuas</w:t>
      </w:r>
      <w:proofErr w:type="spellEnd"/>
      <w:r w:rsidR="007010C3" w:rsidRPr="004F1B16">
        <w:t xml:space="preserve"> </w:t>
      </w:r>
      <w:proofErr w:type="spellStart"/>
      <w:r w:rsidR="007010C3" w:rsidRPr="004F1B16">
        <w:t>cov</w:t>
      </w:r>
      <w:proofErr w:type="spellEnd"/>
      <w:r w:rsidR="007010C3" w:rsidRPr="004F1B16">
        <w:t xml:space="preserve"> </w:t>
      </w:r>
      <w:proofErr w:type="spellStart"/>
      <w:r w:rsidR="007010C3" w:rsidRPr="004F1B16">
        <w:t>vaj</w:t>
      </w:r>
      <w:proofErr w:type="spellEnd"/>
      <w:r w:rsidR="007010C3" w:rsidRPr="004F1B16">
        <w:t xml:space="preserve"> </w:t>
      </w:r>
      <w:proofErr w:type="spellStart"/>
      <w:r w:rsidR="007010C3" w:rsidRPr="004F1B16">
        <w:t>tse</w:t>
      </w:r>
      <w:proofErr w:type="spellEnd"/>
      <w:r w:rsidR="007010C3" w:rsidRPr="004F1B16">
        <w:t xml:space="preserve"> nyob </w:t>
      </w:r>
      <w:proofErr w:type="spellStart"/>
      <w:r w:rsidR="007010C3" w:rsidRPr="004F1B16">
        <w:t>hauv</w:t>
      </w:r>
      <w:proofErr w:type="spellEnd"/>
      <w:r w:rsidR="007010C3" w:rsidRPr="004F1B16">
        <w:t xml:space="preserve"> </w:t>
      </w:r>
      <w:proofErr w:type="spellStart"/>
      <w:r w:rsidR="007010C3" w:rsidRPr="004F1B16">
        <w:t>nroog</w:t>
      </w:r>
      <w:proofErr w:type="spellEnd"/>
      <w:r w:rsidR="007010C3" w:rsidRPr="004F1B16">
        <w:t xml:space="preserve"> thiab lub </w:t>
      </w:r>
      <w:proofErr w:type="spellStart"/>
      <w:r w:rsidR="007010C3" w:rsidRPr="004F1B16">
        <w:t>nroog</w:t>
      </w:r>
      <w:proofErr w:type="spellEnd"/>
      <w:r w:rsidR="007010C3" w:rsidRPr="004F1B16">
        <w:t xml:space="preserve"> </w:t>
      </w:r>
      <w:proofErr w:type="spellStart"/>
      <w:r w:rsidR="007010C3" w:rsidRPr="004F1B16">
        <w:t>rau</w:t>
      </w:r>
      <w:proofErr w:type="spellEnd"/>
      <w:r w:rsidR="007010C3" w:rsidRPr="004F1B16">
        <w:t xml:space="preserve"> </w:t>
      </w:r>
      <w:proofErr w:type="spellStart"/>
      <w:r w:rsidR="007010C3" w:rsidRPr="004F1B16">
        <w:t>cov</w:t>
      </w:r>
      <w:proofErr w:type="spellEnd"/>
      <w:r w:rsidR="007010C3" w:rsidRPr="004F1B16">
        <w:t xml:space="preserve"> </w:t>
      </w:r>
      <w:proofErr w:type="spellStart"/>
      <w:r w:rsidR="007010C3" w:rsidRPr="004F1B16">
        <w:t>tsev</w:t>
      </w:r>
      <w:proofErr w:type="spellEnd"/>
      <w:r w:rsidR="007010C3" w:rsidRPr="004F1B16">
        <w:t xml:space="preserve"> </w:t>
      </w:r>
      <w:proofErr w:type="spellStart"/>
      <w:r w:rsidR="007010C3" w:rsidRPr="004F1B16">
        <w:t>neeg</w:t>
      </w:r>
      <w:proofErr w:type="spellEnd"/>
      <w:r w:rsidR="007010C3" w:rsidRPr="004F1B16">
        <w:t xml:space="preserve">, </w:t>
      </w:r>
      <w:proofErr w:type="spellStart"/>
      <w:r w:rsidR="007010C3" w:rsidRPr="004F1B16">
        <w:t>cov</w:t>
      </w:r>
      <w:proofErr w:type="spellEnd"/>
      <w:r w:rsidR="007010C3" w:rsidRPr="004F1B16">
        <w:t xml:space="preserve"> </w:t>
      </w:r>
      <w:proofErr w:type="spellStart"/>
      <w:r w:rsidR="007010C3" w:rsidRPr="004F1B16">
        <w:t>neeg</w:t>
      </w:r>
      <w:proofErr w:type="spellEnd"/>
      <w:r w:rsidR="007010C3" w:rsidRPr="004F1B16">
        <w:t xml:space="preserve"> </w:t>
      </w:r>
      <w:proofErr w:type="spellStart"/>
      <w:r w:rsidR="007010C3" w:rsidRPr="004F1B16">
        <w:t>laus</w:t>
      </w:r>
      <w:proofErr w:type="spellEnd"/>
      <w:r w:rsidR="007010C3" w:rsidRPr="004F1B16">
        <w:t xml:space="preserve">, thiab </w:t>
      </w:r>
      <w:proofErr w:type="spellStart"/>
      <w:r w:rsidR="007010C3" w:rsidRPr="004F1B16">
        <w:t>cov</w:t>
      </w:r>
      <w:proofErr w:type="spellEnd"/>
      <w:r w:rsidR="007010C3" w:rsidRPr="004F1B16">
        <w:t xml:space="preserve"> </w:t>
      </w:r>
      <w:proofErr w:type="spellStart"/>
      <w:r w:rsidR="007010C3" w:rsidRPr="004F1B16">
        <w:t>neeg</w:t>
      </w:r>
      <w:proofErr w:type="spellEnd"/>
      <w:r w:rsidR="007010C3" w:rsidRPr="004F1B16">
        <w:t xml:space="preserve"> </w:t>
      </w:r>
      <w:proofErr w:type="spellStart"/>
      <w:r w:rsidR="007010C3" w:rsidRPr="004F1B16">
        <w:t>xiam</w:t>
      </w:r>
      <w:proofErr w:type="spellEnd"/>
      <w:r w:rsidR="007010C3" w:rsidRPr="004F1B16">
        <w:t xml:space="preserve"> </w:t>
      </w:r>
      <w:proofErr w:type="spellStart"/>
      <w:r w:rsidR="007010C3" w:rsidRPr="004F1B16">
        <w:t>oob</w:t>
      </w:r>
      <w:proofErr w:type="spellEnd"/>
      <w:r w:rsidR="007010C3" w:rsidRPr="004F1B16">
        <w:t xml:space="preserve"> </w:t>
      </w:r>
      <w:proofErr w:type="spellStart"/>
      <w:r w:rsidR="007010C3" w:rsidRPr="004F1B16">
        <w:t>qhab</w:t>
      </w:r>
      <w:proofErr w:type="spellEnd"/>
      <w:r w:rsidR="007010C3" w:rsidRPr="004F1B16">
        <w:t>.</w:t>
      </w:r>
    </w:p>
    <w:p w14:paraId="1A42BF19" w14:textId="77777777" w:rsidR="007010C3" w:rsidRDefault="007010C3" w:rsidP="007010C3">
      <w:pPr>
        <w:pStyle w:val="BodyBold"/>
      </w:pPr>
      <w:r>
        <w:t xml:space="preserve">Kev </w:t>
      </w:r>
      <w:proofErr w:type="spellStart"/>
      <w:r>
        <w:t>nqis</w:t>
      </w:r>
      <w:proofErr w:type="spellEnd"/>
      <w:r>
        <w:t xml:space="preserve"> </w:t>
      </w:r>
      <w:proofErr w:type="spellStart"/>
      <w:r>
        <w:t>tes</w:t>
      </w:r>
      <w:proofErr w:type="spellEnd"/>
      <w:r>
        <w:t xml:space="preserve"> </w:t>
      </w:r>
      <w:proofErr w:type="spellStart"/>
      <w:r>
        <w:t>ua</w:t>
      </w:r>
      <w:proofErr w:type="spellEnd"/>
      <w:r>
        <w:t xml:space="preserve"> tau </w:t>
      </w:r>
      <w:proofErr w:type="spellStart"/>
      <w:r>
        <w:t>npaj</w:t>
      </w:r>
      <w:proofErr w:type="spellEnd"/>
      <w:r>
        <w:t xml:space="preserve"> </w:t>
      </w:r>
      <w:proofErr w:type="spellStart"/>
      <w:r>
        <w:t>rau</w:t>
      </w:r>
      <w:proofErr w:type="spellEnd"/>
      <w:r>
        <w:t xml:space="preserve"> </w:t>
      </w:r>
      <w:proofErr w:type="spellStart"/>
      <w:r>
        <w:t>xyoo</w:t>
      </w:r>
      <w:proofErr w:type="spellEnd"/>
      <w:r>
        <w:t xml:space="preserve"> tom </w:t>
      </w:r>
      <w:proofErr w:type="spellStart"/>
      <w:r>
        <w:t>ntej</w:t>
      </w:r>
      <w:proofErr w:type="spellEnd"/>
      <w:r>
        <w:t xml:space="preserve"> </w:t>
      </w:r>
      <w:proofErr w:type="spellStart"/>
      <w:r>
        <w:t>los</w:t>
      </w:r>
      <w:proofErr w:type="spellEnd"/>
      <w:r>
        <w:t xml:space="preserve"> hais </w:t>
      </w:r>
      <w:proofErr w:type="spellStart"/>
      <w:r>
        <w:t>txog</w:t>
      </w:r>
      <w:proofErr w:type="spellEnd"/>
      <w:r>
        <w:t xml:space="preserve"> </w:t>
      </w:r>
      <w:proofErr w:type="spellStart"/>
      <w:r>
        <w:t>cov</w:t>
      </w:r>
      <w:proofErr w:type="spellEnd"/>
      <w:r>
        <w:t xml:space="preserve"> </w:t>
      </w:r>
      <w:proofErr w:type="spellStart"/>
      <w:r>
        <w:t>kev</w:t>
      </w:r>
      <w:proofErr w:type="spellEnd"/>
      <w:r>
        <w:t xml:space="preserve"> xav tau </w:t>
      </w:r>
      <w:proofErr w:type="spellStart"/>
      <w:r>
        <w:t>rau</w:t>
      </w:r>
      <w:proofErr w:type="spellEnd"/>
      <w:r>
        <w:t xml:space="preserve"> </w:t>
      </w:r>
      <w:proofErr w:type="spellStart"/>
      <w:r>
        <w:t>pej</w:t>
      </w:r>
      <w:proofErr w:type="spellEnd"/>
      <w:r>
        <w:t xml:space="preserve"> </w:t>
      </w:r>
      <w:proofErr w:type="spellStart"/>
      <w:r>
        <w:t>xeem</w:t>
      </w:r>
      <w:proofErr w:type="spellEnd"/>
      <w:r>
        <w:t xml:space="preserve"> </w:t>
      </w:r>
      <w:proofErr w:type="spellStart"/>
      <w:r>
        <w:t>vaj</w:t>
      </w:r>
      <w:proofErr w:type="spellEnd"/>
      <w:r>
        <w:t xml:space="preserve"> </w:t>
      </w:r>
      <w:proofErr w:type="spellStart"/>
      <w:r>
        <w:t>tse</w:t>
      </w:r>
      <w:proofErr w:type="spellEnd"/>
    </w:p>
    <w:p w14:paraId="0DA9CF0B" w14:textId="77777777" w:rsidR="007010C3" w:rsidRDefault="007010C3" w:rsidP="007010C3">
      <w:pPr>
        <w:pStyle w:val="Body"/>
        <w:keepNext w:val="0"/>
        <w:widowControl w:val="0"/>
      </w:pPr>
      <w:r>
        <w:t xml:space="preserve">Fresno Housing (FH) tseem tab tom </w:t>
      </w:r>
      <w:proofErr w:type="spellStart"/>
      <w:r>
        <w:t>npaj</w:t>
      </w:r>
      <w:proofErr w:type="spellEnd"/>
      <w:r>
        <w:t xml:space="preserve"> thiab </w:t>
      </w:r>
      <w:proofErr w:type="spellStart"/>
      <w:r>
        <w:t>ua</w:t>
      </w:r>
      <w:proofErr w:type="spellEnd"/>
      <w:r>
        <w:t xml:space="preserve"> </w:t>
      </w:r>
      <w:proofErr w:type="spellStart"/>
      <w:r>
        <w:t>haujlwm</w:t>
      </w:r>
      <w:proofErr w:type="spellEnd"/>
      <w:r>
        <w:t xml:space="preserve"> </w:t>
      </w:r>
      <w:proofErr w:type="spellStart"/>
      <w:r>
        <w:t>rau</w:t>
      </w:r>
      <w:proofErr w:type="spellEnd"/>
      <w:r>
        <w:t xml:space="preserve"> </w:t>
      </w:r>
      <w:proofErr w:type="spellStart"/>
      <w:r>
        <w:t>kev</w:t>
      </w:r>
      <w:proofErr w:type="spellEnd"/>
      <w:r>
        <w:t xml:space="preserve"> </w:t>
      </w:r>
      <w:proofErr w:type="spellStart"/>
      <w:r>
        <w:t>txhim</w:t>
      </w:r>
      <w:proofErr w:type="spellEnd"/>
      <w:r>
        <w:t xml:space="preserve"> </w:t>
      </w:r>
      <w:proofErr w:type="spellStart"/>
      <w:r>
        <w:t>kho</w:t>
      </w:r>
      <w:proofErr w:type="spellEnd"/>
      <w:r>
        <w:t xml:space="preserve"> </w:t>
      </w:r>
      <w:proofErr w:type="spellStart"/>
      <w:r>
        <w:t>nws</w:t>
      </w:r>
      <w:proofErr w:type="spellEnd"/>
      <w:r>
        <w:t xml:space="preserve"> </w:t>
      </w:r>
      <w:proofErr w:type="spellStart"/>
      <w:r>
        <w:t>cov</w:t>
      </w:r>
      <w:proofErr w:type="spellEnd"/>
      <w:r>
        <w:t xml:space="preserve"> </w:t>
      </w:r>
      <w:proofErr w:type="spellStart"/>
      <w:r>
        <w:t>vaj</w:t>
      </w:r>
      <w:proofErr w:type="spellEnd"/>
      <w:r>
        <w:t xml:space="preserve"> </w:t>
      </w:r>
      <w:proofErr w:type="spellStart"/>
      <w:r>
        <w:t>tsev</w:t>
      </w:r>
      <w:proofErr w:type="spellEnd"/>
      <w:r>
        <w:t xml:space="preserve"> thiab </w:t>
      </w:r>
      <w:proofErr w:type="spellStart"/>
      <w:r>
        <w:t>cov</w:t>
      </w:r>
      <w:proofErr w:type="spellEnd"/>
      <w:r>
        <w:t xml:space="preserve"> </w:t>
      </w:r>
      <w:proofErr w:type="spellStart"/>
      <w:r>
        <w:t>zej</w:t>
      </w:r>
      <w:proofErr w:type="spellEnd"/>
      <w:r>
        <w:t xml:space="preserve"> </w:t>
      </w:r>
      <w:proofErr w:type="spellStart"/>
      <w:r>
        <w:t>zog</w:t>
      </w:r>
      <w:proofErr w:type="spellEnd"/>
      <w:r>
        <w:t xml:space="preserve"> </w:t>
      </w:r>
      <w:proofErr w:type="spellStart"/>
      <w:r>
        <w:t>kom</w:t>
      </w:r>
      <w:proofErr w:type="spellEnd"/>
      <w:r>
        <w:t xml:space="preserve"> </w:t>
      </w:r>
      <w:proofErr w:type="spellStart"/>
      <w:r>
        <w:t>muab</w:t>
      </w:r>
      <w:proofErr w:type="spellEnd"/>
      <w:r>
        <w:t xml:space="preserve"> </w:t>
      </w:r>
      <w:proofErr w:type="spellStart"/>
      <w:r>
        <w:t>nws</w:t>
      </w:r>
      <w:proofErr w:type="spellEnd"/>
      <w:r>
        <w:t xml:space="preserve"> </w:t>
      </w:r>
      <w:proofErr w:type="spellStart"/>
      <w:r>
        <w:t>cov</w:t>
      </w:r>
      <w:proofErr w:type="spellEnd"/>
      <w:r>
        <w:t xml:space="preserve"> </w:t>
      </w:r>
      <w:proofErr w:type="spellStart"/>
      <w:r>
        <w:t>neeg</w:t>
      </w:r>
      <w:proofErr w:type="spellEnd"/>
      <w:r>
        <w:t xml:space="preserve"> nyob </w:t>
      </w:r>
      <w:proofErr w:type="spellStart"/>
      <w:r>
        <w:t>nrog</w:t>
      </w:r>
      <w:proofErr w:type="spellEnd"/>
      <w:r>
        <w:t xml:space="preserve"> </w:t>
      </w:r>
      <w:proofErr w:type="spellStart"/>
      <w:r>
        <w:t>kev</w:t>
      </w:r>
      <w:proofErr w:type="spellEnd"/>
      <w:r>
        <w:t xml:space="preserve"> </w:t>
      </w:r>
      <w:proofErr w:type="spellStart"/>
      <w:r>
        <w:t>xaiv</w:t>
      </w:r>
      <w:proofErr w:type="spellEnd"/>
      <w:r>
        <w:t xml:space="preserve"> </w:t>
      </w:r>
      <w:proofErr w:type="spellStart"/>
      <w:r>
        <w:t>vaj</w:t>
      </w:r>
      <w:proofErr w:type="spellEnd"/>
      <w:r>
        <w:t xml:space="preserve"> </w:t>
      </w:r>
      <w:proofErr w:type="spellStart"/>
      <w:r>
        <w:t>tsev</w:t>
      </w:r>
      <w:proofErr w:type="spellEnd"/>
      <w:r>
        <w:t xml:space="preserve"> zoo. Nyob </w:t>
      </w:r>
      <w:proofErr w:type="spellStart"/>
      <w:r>
        <w:t>rau</w:t>
      </w:r>
      <w:proofErr w:type="spellEnd"/>
      <w:r>
        <w:t xml:space="preserve"> </w:t>
      </w:r>
      <w:proofErr w:type="spellStart"/>
      <w:r>
        <w:t>hauv</w:t>
      </w:r>
      <w:proofErr w:type="spellEnd"/>
      <w:r>
        <w:t xml:space="preserve"> </w:t>
      </w:r>
      <w:proofErr w:type="spellStart"/>
      <w:r>
        <w:t>nws</w:t>
      </w:r>
      <w:proofErr w:type="spellEnd"/>
      <w:r>
        <w:t xml:space="preserve"> 2020 </w:t>
      </w:r>
      <w:proofErr w:type="spellStart"/>
      <w:r>
        <w:t>Txoj</w:t>
      </w:r>
      <w:proofErr w:type="spellEnd"/>
      <w:r>
        <w:t xml:space="preserve"> Kev </w:t>
      </w:r>
      <w:proofErr w:type="spellStart"/>
      <w:r>
        <w:t>Npaj</w:t>
      </w:r>
      <w:proofErr w:type="spellEnd"/>
      <w:r>
        <w:t xml:space="preserve"> </w:t>
      </w:r>
      <w:proofErr w:type="spellStart"/>
      <w:r>
        <w:t>Txhua</w:t>
      </w:r>
      <w:proofErr w:type="spellEnd"/>
      <w:r>
        <w:t xml:space="preserve"> </w:t>
      </w:r>
      <w:proofErr w:type="spellStart"/>
      <w:r>
        <w:t>Xyoo</w:t>
      </w:r>
      <w:proofErr w:type="spellEnd"/>
      <w:r>
        <w:t xml:space="preserve">, FH xav </w:t>
      </w:r>
      <w:proofErr w:type="spellStart"/>
      <w:r>
        <w:t>txog</w:t>
      </w:r>
      <w:proofErr w:type="spellEnd"/>
      <w:r>
        <w:t xml:space="preserve"> </w:t>
      </w:r>
      <w:proofErr w:type="spellStart"/>
      <w:r>
        <w:t>ntau</w:t>
      </w:r>
      <w:proofErr w:type="spellEnd"/>
      <w:r>
        <w:t xml:space="preserve"> qhov </w:t>
      </w:r>
      <w:proofErr w:type="spellStart"/>
      <w:r>
        <w:t>kev</w:t>
      </w:r>
      <w:proofErr w:type="spellEnd"/>
      <w:r>
        <w:t xml:space="preserve"> </w:t>
      </w:r>
      <w:proofErr w:type="spellStart"/>
      <w:r>
        <w:t>txhim</w:t>
      </w:r>
      <w:proofErr w:type="spellEnd"/>
      <w:r>
        <w:t xml:space="preserve"> </w:t>
      </w:r>
      <w:proofErr w:type="spellStart"/>
      <w:r>
        <w:t>kho</w:t>
      </w:r>
      <w:proofErr w:type="spellEnd"/>
      <w:r>
        <w:t xml:space="preserve"> </w:t>
      </w:r>
      <w:proofErr w:type="spellStart"/>
      <w:r>
        <w:t>nyiaj</w:t>
      </w:r>
      <w:proofErr w:type="spellEnd"/>
      <w:r>
        <w:t xml:space="preserve"> </w:t>
      </w:r>
      <w:proofErr w:type="spellStart"/>
      <w:r>
        <w:t>txiag</w:t>
      </w:r>
      <w:proofErr w:type="spellEnd"/>
      <w:r>
        <w:t xml:space="preserve"> sib </w:t>
      </w:r>
      <w:proofErr w:type="spellStart"/>
      <w:r>
        <w:t>xyaw</w:t>
      </w:r>
      <w:proofErr w:type="spellEnd"/>
      <w:r>
        <w:t xml:space="preserve"> </w:t>
      </w:r>
      <w:proofErr w:type="spellStart"/>
      <w:r>
        <w:t>uas</w:t>
      </w:r>
      <w:proofErr w:type="spellEnd"/>
      <w:r>
        <w:t xml:space="preserve"> </w:t>
      </w:r>
      <w:proofErr w:type="spellStart"/>
      <w:r>
        <w:t>yuav</w:t>
      </w:r>
      <w:proofErr w:type="spellEnd"/>
      <w:r>
        <w:t xml:space="preserve"> muaj </w:t>
      </w:r>
      <w:proofErr w:type="spellStart"/>
      <w:r>
        <w:t>feem</w:t>
      </w:r>
      <w:proofErr w:type="spellEnd"/>
      <w:r>
        <w:t xml:space="preserve"> </w:t>
      </w:r>
      <w:proofErr w:type="spellStart"/>
      <w:r>
        <w:t>cuam</w:t>
      </w:r>
      <w:proofErr w:type="spellEnd"/>
      <w:r>
        <w:t xml:space="preserve"> </w:t>
      </w:r>
      <w:proofErr w:type="spellStart"/>
      <w:r>
        <w:t>tshuam</w:t>
      </w:r>
      <w:proofErr w:type="spellEnd"/>
      <w:r>
        <w:t xml:space="preserve"> </w:t>
      </w:r>
      <w:proofErr w:type="spellStart"/>
      <w:r>
        <w:t>rau</w:t>
      </w:r>
      <w:proofErr w:type="spellEnd"/>
      <w:r>
        <w:t xml:space="preserve"> </w:t>
      </w:r>
      <w:proofErr w:type="spellStart"/>
      <w:r>
        <w:t>ntau</w:t>
      </w:r>
      <w:proofErr w:type="spellEnd"/>
      <w:r>
        <w:t xml:space="preserve"> yam </w:t>
      </w:r>
      <w:proofErr w:type="spellStart"/>
      <w:r>
        <w:t>kev</w:t>
      </w:r>
      <w:proofErr w:type="spellEnd"/>
      <w:r>
        <w:t xml:space="preserve"> </w:t>
      </w:r>
      <w:proofErr w:type="spellStart"/>
      <w:r>
        <w:t>xaiv</w:t>
      </w:r>
      <w:proofErr w:type="spellEnd"/>
      <w:r>
        <w:t xml:space="preserve"> </w:t>
      </w:r>
      <w:proofErr w:type="spellStart"/>
      <w:r>
        <w:t>nyiaj</w:t>
      </w:r>
      <w:proofErr w:type="spellEnd"/>
      <w:r>
        <w:t xml:space="preserve"> </w:t>
      </w:r>
      <w:proofErr w:type="spellStart"/>
      <w:r>
        <w:t>txiag</w:t>
      </w:r>
      <w:proofErr w:type="spellEnd"/>
      <w:r>
        <w:t xml:space="preserve">, </w:t>
      </w:r>
      <w:proofErr w:type="spellStart"/>
      <w:r>
        <w:t>suav</w:t>
      </w:r>
      <w:proofErr w:type="spellEnd"/>
      <w:r>
        <w:t xml:space="preserve"> </w:t>
      </w:r>
      <w:proofErr w:type="spellStart"/>
      <w:r>
        <w:t>nrog</w:t>
      </w:r>
      <w:proofErr w:type="spellEnd"/>
      <w:r>
        <w:t xml:space="preserve"> </w:t>
      </w:r>
      <w:proofErr w:type="spellStart"/>
      <w:r>
        <w:t>Cov</w:t>
      </w:r>
      <w:proofErr w:type="spellEnd"/>
      <w:r>
        <w:t xml:space="preserve"> </w:t>
      </w:r>
      <w:proofErr w:type="spellStart"/>
      <w:r>
        <w:t>Nyiaj</w:t>
      </w:r>
      <w:proofErr w:type="spellEnd"/>
      <w:r>
        <w:t xml:space="preserve"> </w:t>
      </w:r>
      <w:proofErr w:type="spellStart"/>
      <w:r>
        <w:t>Pab</w:t>
      </w:r>
      <w:proofErr w:type="spellEnd"/>
      <w:r>
        <w:t xml:space="preserve"> </w:t>
      </w:r>
      <w:proofErr w:type="spellStart"/>
      <w:r>
        <w:t>Pej</w:t>
      </w:r>
      <w:proofErr w:type="spellEnd"/>
      <w:r>
        <w:t xml:space="preserve"> </w:t>
      </w:r>
      <w:proofErr w:type="spellStart"/>
      <w:r>
        <w:t>Xeem</w:t>
      </w:r>
      <w:proofErr w:type="spellEnd"/>
      <w:r>
        <w:t xml:space="preserve"> Housing Capital, </w:t>
      </w:r>
      <w:proofErr w:type="spellStart"/>
      <w:r>
        <w:t>nyiaj</w:t>
      </w:r>
      <w:proofErr w:type="spellEnd"/>
      <w:r>
        <w:t xml:space="preserve"> </w:t>
      </w:r>
      <w:proofErr w:type="spellStart"/>
      <w:r>
        <w:t>pab</w:t>
      </w:r>
      <w:proofErr w:type="spellEnd"/>
      <w:r>
        <w:t xml:space="preserve"> them </w:t>
      </w:r>
      <w:proofErr w:type="spellStart"/>
      <w:r>
        <w:t>nqi</w:t>
      </w:r>
      <w:proofErr w:type="spellEnd"/>
      <w:r>
        <w:t xml:space="preserve"> </w:t>
      </w:r>
      <w:proofErr w:type="spellStart"/>
      <w:r>
        <w:t>xauj</w:t>
      </w:r>
      <w:proofErr w:type="spellEnd"/>
      <w:r>
        <w:t xml:space="preserve"> </w:t>
      </w:r>
      <w:proofErr w:type="spellStart"/>
      <w:r>
        <w:t>tsev</w:t>
      </w:r>
      <w:proofErr w:type="spellEnd"/>
      <w:r>
        <w:t xml:space="preserve">, Daim </w:t>
      </w:r>
      <w:proofErr w:type="spellStart"/>
      <w:r>
        <w:t>Ntawv</w:t>
      </w:r>
      <w:proofErr w:type="spellEnd"/>
      <w:r>
        <w:t xml:space="preserve"> </w:t>
      </w:r>
      <w:proofErr w:type="spellStart"/>
      <w:r>
        <w:t>Pov</w:t>
      </w:r>
      <w:proofErr w:type="spellEnd"/>
      <w:r>
        <w:t xml:space="preserve"> </w:t>
      </w:r>
      <w:proofErr w:type="spellStart"/>
      <w:r>
        <w:t>Thawj</w:t>
      </w:r>
      <w:proofErr w:type="spellEnd"/>
      <w:r>
        <w:t xml:space="preserve"> </w:t>
      </w:r>
      <w:proofErr w:type="spellStart"/>
      <w:r>
        <w:t>Raws</w:t>
      </w:r>
      <w:proofErr w:type="spellEnd"/>
      <w:r>
        <w:t xml:space="preserve"> Li </w:t>
      </w:r>
      <w:proofErr w:type="spellStart"/>
      <w:r>
        <w:t>Txoj</w:t>
      </w:r>
      <w:proofErr w:type="spellEnd"/>
      <w:r>
        <w:t xml:space="preserve"> </w:t>
      </w:r>
      <w:proofErr w:type="spellStart"/>
      <w:r>
        <w:t>Haujlwm</w:t>
      </w:r>
      <w:proofErr w:type="spellEnd"/>
      <w:r>
        <w:t xml:space="preserve">, Daim </w:t>
      </w:r>
      <w:proofErr w:type="spellStart"/>
      <w:r>
        <w:t>Ntawv</w:t>
      </w:r>
      <w:proofErr w:type="spellEnd"/>
      <w:r>
        <w:t xml:space="preserve"> </w:t>
      </w:r>
      <w:proofErr w:type="spellStart"/>
      <w:r>
        <w:t>Pov</w:t>
      </w:r>
      <w:proofErr w:type="spellEnd"/>
      <w:r>
        <w:t xml:space="preserve"> </w:t>
      </w:r>
      <w:proofErr w:type="spellStart"/>
      <w:r>
        <w:t>Thawj</w:t>
      </w:r>
      <w:proofErr w:type="spellEnd"/>
      <w:r>
        <w:t xml:space="preserve"> Rental Assistance Vouchers, thiab / </w:t>
      </w:r>
      <w:proofErr w:type="spellStart"/>
      <w:r>
        <w:t>lossis</w:t>
      </w:r>
      <w:proofErr w:type="spellEnd"/>
      <w:r>
        <w:t xml:space="preserve"> Public Housing Operating reserves. </w:t>
      </w:r>
      <w:proofErr w:type="spellStart"/>
      <w:r>
        <w:t>Qee</w:t>
      </w:r>
      <w:proofErr w:type="spellEnd"/>
      <w:r>
        <w:t xml:space="preserve"> </w:t>
      </w:r>
      <w:proofErr w:type="spellStart"/>
      <w:r>
        <w:t>zaum</w:t>
      </w:r>
      <w:proofErr w:type="spellEnd"/>
      <w:r>
        <w:t xml:space="preserve">, FH tau </w:t>
      </w:r>
      <w:proofErr w:type="spellStart"/>
      <w:r>
        <w:t>npaj</w:t>
      </w:r>
      <w:proofErr w:type="spellEnd"/>
      <w:r>
        <w:t xml:space="preserve"> </w:t>
      </w:r>
      <w:proofErr w:type="spellStart"/>
      <w:r>
        <w:t>rau</w:t>
      </w:r>
      <w:proofErr w:type="spellEnd"/>
      <w:r>
        <w:t xml:space="preserve"> </w:t>
      </w:r>
      <w:proofErr w:type="spellStart"/>
      <w:r>
        <w:t>kev</w:t>
      </w:r>
      <w:proofErr w:type="spellEnd"/>
      <w:r>
        <w:t xml:space="preserve"> </w:t>
      </w:r>
      <w:proofErr w:type="spellStart"/>
      <w:r>
        <w:t>rhuav</w:t>
      </w:r>
      <w:proofErr w:type="spellEnd"/>
      <w:r>
        <w:t xml:space="preserve"> </w:t>
      </w:r>
      <w:proofErr w:type="spellStart"/>
      <w:r>
        <w:t>tshem</w:t>
      </w:r>
      <w:proofErr w:type="spellEnd"/>
      <w:r>
        <w:t xml:space="preserve"> </w:t>
      </w:r>
      <w:proofErr w:type="spellStart"/>
      <w:r>
        <w:t>cov</w:t>
      </w:r>
      <w:proofErr w:type="spellEnd"/>
      <w:r>
        <w:t xml:space="preserve"> </w:t>
      </w:r>
      <w:proofErr w:type="spellStart"/>
      <w:r>
        <w:t>vaj</w:t>
      </w:r>
      <w:proofErr w:type="spellEnd"/>
      <w:r>
        <w:t xml:space="preserve"> </w:t>
      </w:r>
      <w:proofErr w:type="spellStart"/>
      <w:r>
        <w:t>tsev</w:t>
      </w:r>
      <w:proofErr w:type="spellEnd"/>
      <w:r>
        <w:t xml:space="preserve"> </w:t>
      </w:r>
      <w:proofErr w:type="spellStart"/>
      <w:r>
        <w:t>uas</w:t>
      </w:r>
      <w:proofErr w:type="spellEnd"/>
      <w:r>
        <w:t xml:space="preserve"> </w:t>
      </w:r>
      <w:proofErr w:type="spellStart"/>
      <w:r>
        <w:t>tsis</w:t>
      </w:r>
      <w:proofErr w:type="spellEnd"/>
      <w:r>
        <w:t xml:space="preserve"> </w:t>
      </w:r>
      <w:proofErr w:type="spellStart"/>
      <w:r>
        <w:t>siv</w:t>
      </w:r>
      <w:proofErr w:type="spellEnd"/>
      <w:r>
        <w:t xml:space="preserve"> lawm; qhov twg </w:t>
      </w:r>
      <w:proofErr w:type="spellStart"/>
      <w:r>
        <w:t>cov</w:t>
      </w:r>
      <w:proofErr w:type="spellEnd"/>
      <w:r>
        <w:t xml:space="preserve"> </w:t>
      </w:r>
      <w:proofErr w:type="spellStart"/>
      <w:r>
        <w:t>tsev</w:t>
      </w:r>
      <w:proofErr w:type="spellEnd"/>
      <w:r>
        <w:t xml:space="preserve"> nyob </w:t>
      </w:r>
      <w:proofErr w:type="spellStart"/>
      <w:r>
        <w:t>hauv</w:t>
      </w:r>
      <w:proofErr w:type="spellEnd"/>
      <w:r>
        <w:t xml:space="preserve"> </w:t>
      </w:r>
      <w:proofErr w:type="spellStart"/>
      <w:r>
        <w:t>pej</w:t>
      </w:r>
      <w:proofErr w:type="spellEnd"/>
      <w:r>
        <w:t xml:space="preserve"> </w:t>
      </w:r>
      <w:proofErr w:type="spellStart"/>
      <w:r>
        <w:t>xeem</w:t>
      </w:r>
      <w:proofErr w:type="spellEnd"/>
      <w:r>
        <w:t xml:space="preserve"> </w:t>
      </w:r>
      <w:proofErr w:type="spellStart"/>
      <w:r>
        <w:t>raug</w:t>
      </w:r>
      <w:proofErr w:type="spellEnd"/>
      <w:r>
        <w:t xml:space="preserve"> </w:t>
      </w:r>
      <w:proofErr w:type="spellStart"/>
      <w:r>
        <w:t>rhuav</w:t>
      </w:r>
      <w:proofErr w:type="spellEnd"/>
      <w:r>
        <w:t xml:space="preserve"> </w:t>
      </w:r>
      <w:proofErr w:type="spellStart"/>
      <w:r>
        <w:t>tshem</w:t>
      </w:r>
      <w:proofErr w:type="spellEnd"/>
      <w:r>
        <w:t xml:space="preserve">, FH </w:t>
      </w:r>
      <w:proofErr w:type="spellStart"/>
      <w:r>
        <w:t>yuav</w:t>
      </w:r>
      <w:proofErr w:type="spellEnd"/>
      <w:r>
        <w:t xml:space="preserve"> </w:t>
      </w:r>
      <w:proofErr w:type="spellStart"/>
      <w:r>
        <w:t>hloov</w:t>
      </w:r>
      <w:proofErr w:type="spellEnd"/>
      <w:r>
        <w:t xml:space="preserve"> </w:t>
      </w:r>
      <w:proofErr w:type="spellStart"/>
      <w:r>
        <w:t>lawv</w:t>
      </w:r>
      <w:proofErr w:type="spellEnd"/>
      <w:r>
        <w:t xml:space="preserve"> </w:t>
      </w:r>
      <w:proofErr w:type="spellStart"/>
      <w:r>
        <w:t>nrog</w:t>
      </w:r>
      <w:proofErr w:type="spellEnd"/>
      <w:r>
        <w:t xml:space="preserve"> </w:t>
      </w:r>
      <w:proofErr w:type="spellStart"/>
      <w:r>
        <w:t>vaj</w:t>
      </w:r>
      <w:proofErr w:type="spellEnd"/>
      <w:r>
        <w:t xml:space="preserve"> </w:t>
      </w:r>
      <w:proofErr w:type="spellStart"/>
      <w:r>
        <w:t>tse</w:t>
      </w:r>
      <w:proofErr w:type="spellEnd"/>
      <w:r>
        <w:t xml:space="preserve"> zoo dua </w:t>
      </w:r>
      <w:proofErr w:type="spellStart"/>
      <w:r>
        <w:t>lwm</w:t>
      </w:r>
      <w:proofErr w:type="spellEnd"/>
      <w:r>
        <w:t xml:space="preserve"> qhov </w:t>
      </w:r>
      <w:proofErr w:type="spellStart"/>
      <w:r>
        <w:t>hauv</w:t>
      </w:r>
      <w:proofErr w:type="spellEnd"/>
      <w:r>
        <w:t xml:space="preserve"> </w:t>
      </w:r>
      <w:proofErr w:type="spellStart"/>
      <w:r>
        <w:t>nroog</w:t>
      </w:r>
      <w:proofErr w:type="spellEnd"/>
      <w:r>
        <w:t xml:space="preserve">. FH 2024 </w:t>
      </w:r>
      <w:proofErr w:type="spellStart"/>
      <w:r>
        <w:t>Txoj</w:t>
      </w:r>
      <w:proofErr w:type="spellEnd"/>
      <w:r>
        <w:t xml:space="preserve"> Kev </w:t>
      </w:r>
      <w:proofErr w:type="spellStart"/>
      <w:r>
        <w:t>Npaj</w:t>
      </w:r>
      <w:proofErr w:type="spellEnd"/>
      <w:r>
        <w:t xml:space="preserve"> </w:t>
      </w:r>
      <w:proofErr w:type="spellStart"/>
      <w:r>
        <w:t>Txhua</w:t>
      </w:r>
      <w:proofErr w:type="spellEnd"/>
      <w:r>
        <w:t xml:space="preserve"> </w:t>
      </w:r>
      <w:proofErr w:type="spellStart"/>
      <w:r>
        <w:t>Xyoo</w:t>
      </w:r>
      <w:proofErr w:type="spellEnd"/>
      <w:r>
        <w:t xml:space="preserve"> hais </w:t>
      </w:r>
      <w:proofErr w:type="spellStart"/>
      <w:r>
        <w:t>tias</w:t>
      </w:r>
      <w:proofErr w:type="spellEnd"/>
      <w:r>
        <w:t xml:space="preserve"> </w:t>
      </w:r>
      <w:proofErr w:type="spellStart"/>
      <w:r>
        <w:t>peb</w:t>
      </w:r>
      <w:proofErr w:type="spellEnd"/>
      <w:r>
        <w:t xml:space="preserve"> lub </w:t>
      </w:r>
      <w:proofErr w:type="spellStart"/>
      <w:r>
        <w:t>nroog</w:t>
      </w:r>
      <w:proofErr w:type="spellEnd"/>
      <w:r>
        <w:t xml:space="preserve"> </w:t>
      </w:r>
      <w:proofErr w:type="spellStart"/>
      <w:r>
        <w:t>cov</w:t>
      </w:r>
      <w:proofErr w:type="spellEnd"/>
      <w:r>
        <w:t xml:space="preserve"> </w:t>
      </w:r>
      <w:proofErr w:type="spellStart"/>
      <w:r>
        <w:t>tsev</w:t>
      </w:r>
      <w:proofErr w:type="spellEnd"/>
      <w:r>
        <w:t xml:space="preserve"> nyob </w:t>
      </w:r>
      <w:proofErr w:type="spellStart"/>
      <w:r>
        <w:t>rau</w:t>
      </w:r>
      <w:proofErr w:type="spellEnd"/>
      <w:r>
        <w:t xml:space="preserve"> </w:t>
      </w:r>
      <w:proofErr w:type="spellStart"/>
      <w:r>
        <w:t>pej</w:t>
      </w:r>
      <w:proofErr w:type="spellEnd"/>
      <w:r>
        <w:t xml:space="preserve"> </w:t>
      </w:r>
      <w:proofErr w:type="spellStart"/>
      <w:r>
        <w:t>xeem</w:t>
      </w:r>
      <w:proofErr w:type="spellEnd"/>
      <w:r>
        <w:t xml:space="preserve"> tau </w:t>
      </w:r>
      <w:proofErr w:type="spellStart"/>
      <w:r>
        <w:t>raug</w:t>
      </w:r>
      <w:proofErr w:type="spellEnd"/>
      <w:r>
        <w:t xml:space="preserve"> </w:t>
      </w:r>
      <w:proofErr w:type="spellStart"/>
      <w:r>
        <w:t>txiav</w:t>
      </w:r>
      <w:proofErr w:type="spellEnd"/>
      <w:r>
        <w:t xml:space="preserve"> </w:t>
      </w:r>
      <w:proofErr w:type="spellStart"/>
      <w:r>
        <w:t>txim</w:t>
      </w:r>
      <w:proofErr w:type="spellEnd"/>
      <w:r>
        <w:t xml:space="preserve"> </w:t>
      </w:r>
      <w:proofErr w:type="spellStart"/>
      <w:r>
        <w:t>siab</w:t>
      </w:r>
      <w:proofErr w:type="spellEnd"/>
      <w:r>
        <w:t xml:space="preserve"> </w:t>
      </w:r>
      <w:proofErr w:type="spellStart"/>
      <w:r>
        <w:t>rau</w:t>
      </w:r>
      <w:proofErr w:type="spellEnd"/>
      <w:r>
        <w:t xml:space="preserve"> </w:t>
      </w:r>
      <w:proofErr w:type="spellStart"/>
      <w:r>
        <w:t>kev</w:t>
      </w:r>
      <w:proofErr w:type="spellEnd"/>
      <w:r>
        <w:t xml:space="preserve"> </w:t>
      </w:r>
      <w:proofErr w:type="spellStart"/>
      <w:r>
        <w:t>tswj</w:t>
      </w:r>
      <w:proofErr w:type="spellEnd"/>
      <w:r>
        <w:t xml:space="preserve"> </w:t>
      </w:r>
      <w:proofErr w:type="spellStart"/>
      <w:r>
        <w:t>hwm</w:t>
      </w:r>
      <w:proofErr w:type="spellEnd"/>
      <w:r>
        <w:t xml:space="preserve"> thiab </w:t>
      </w:r>
      <w:proofErr w:type="spellStart"/>
      <w:r>
        <w:t>hloov</w:t>
      </w:r>
      <w:proofErr w:type="spellEnd"/>
      <w:r>
        <w:t xml:space="preserve"> </w:t>
      </w:r>
      <w:proofErr w:type="spellStart"/>
      <w:r>
        <w:t>mus</w:t>
      </w:r>
      <w:proofErr w:type="spellEnd"/>
      <w:r>
        <w:t xml:space="preserve"> </w:t>
      </w:r>
      <w:proofErr w:type="spellStart"/>
      <w:r>
        <w:t>rau</w:t>
      </w:r>
      <w:proofErr w:type="spellEnd"/>
      <w:r>
        <w:t xml:space="preserve"> </w:t>
      </w:r>
      <w:proofErr w:type="spellStart"/>
      <w:r>
        <w:t>lwm</w:t>
      </w:r>
      <w:proofErr w:type="spellEnd"/>
      <w:r>
        <w:t xml:space="preserve"> </w:t>
      </w:r>
      <w:proofErr w:type="spellStart"/>
      <w:r>
        <w:t>hom</w:t>
      </w:r>
      <w:proofErr w:type="spellEnd"/>
      <w:r>
        <w:t xml:space="preserve"> </w:t>
      </w:r>
      <w:proofErr w:type="spellStart"/>
      <w:r>
        <w:t>tsev</w:t>
      </w:r>
      <w:proofErr w:type="spellEnd"/>
      <w:r>
        <w:t xml:space="preserve"> </w:t>
      </w:r>
      <w:proofErr w:type="spellStart"/>
      <w:r>
        <w:t>neeg</w:t>
      </w:r>
      <w:proofErr w:type="spellEnd"/>
      <w:r>
        <w:t xml:space="preserve"> tau </w:t>
      </w:r>
      <w:proofErr w:type="spellStart"/>
      <w:r>
        <w:t>nyiaj</w:t>
      </w:r>
      <w:proofErr w:type="spellEnd"/>
      <w:r>
        <w:t xml:space="preserve"> </w:t>
      </w:r>
      <w:proofErr w:type="spellStart"/>
      <w:r>
        <w:t>tsawg</w:t>
      </w:r>
      <w:proofErr w:type="spellEnd"/>
      <w:r>
        <w:t xml:space="preserve"> </w:t>
      </w:r>
      <w:proofErr w:type="spellStart"/>
      <w:r>
        <w:t>lossis</w:t>
      </w:r>
      <w:proofErr w:type="spellEnd"/>
      <w:r>
        <w:t xml:space="preserve"> </w:t>
      </w:r>
      <w:proofErr w:type="spellStart"/>
      <w:r>
        <w:t>cov</w:t>
      </w:r>
      <w:proofErr w:type="spellEnd"/>
      <w:r>
        <w:t xml:space="preserve"> chaw nyob </w:t>
      </w:r>
      <w:proofErr w:type="spellStart"/>
      <w:r>
        <w:t>hauv</w:t>
      </w:r>
      <w:proofErr w:type="spellEnd"/>
      <w:r>
        <w:t xml:space="preserve"> </w:t>
      </w:r>
      <w:proofErr w:type="spellStart"/>
      <w:r>
        <w:t>zej</w:t>
      </w:r>
      <w:proofErr w:type="spellEnd"/>
      <w:r>
        <w:t xml:space="preserve"> </w:t>
      </w:r>
      <w:proofErr w:type="spellStart"/>
      <w:r>
        <w:t>zog</w:t>
      </w:r>
      <w:proofErr w:type="spellEnd"/>
      <w:r>
        <w:t xml:space="preserve">. </w:t>
      </w:r>
      <w:proofErr w:type="spellStart"/>
      <w:r>
        <w:t>Cov</w:t>
      </w:r>
      <w:proofErr w:type="spellEnd"/>
      <w:r>
        <w:t xml:space="preserve"> </w:t>
      </w:r>
      <w:proofErr w:type="spellStart"/>
      <w:r>
        <w:t>ntawv</w:t>
      </w:r>
      <w:proofErr w:type="spellEnd"/>
      <w:r>
        <w:t xml:space="preserve"> </w:t>
      </w:r>
      <w:proofErr w:type="spellStart"/>
      <w:r>
        <w:t>thov</w:t>
      </w:r>
      <w:proofErr w:type="spellEnd"/>
      <w:r>
        <w:t xml:space="preserve"> muaj </w:t>
      </w:r>
      <w:proofErr w:type="spellStart"/>
      <w:r>
        <w:t>peev</w:t>
      </w:r>
      <w:proofErr w:type="spellEnd"/>
      <w:r>
        <w:t xml:space="preserve"> </w:t>
      </w:r>
      <w:proofErr w:type="spellStart"/>
      <w:r>
        <w:t>xwm</w:t>
      </w:r>
      <w:proofErr w:type="spellEnd"/>
      <w:r>
        <w:t xml:space="preserve"> </w:t>
      </w:r>
      <w:proofErr w:type="spellStart"/>
      <w:r>
        <w:t>rau</w:t>
      </w:r>
      <w:proofErr w:type="spellEnd"/>
      <w:r>
        <w:t xml:space="preserve"> </w:t>
      </w:r>
      <w:proofErr w:type="spellStart"/>
      <w:r>
        <w:t>kev</w:t>
      </w:r>
      <w:proofErr w:type="spellEnd"/>
      <w:r>
        <w:t xml:space="preserve"> </w:t>
      </w:r>
      <w:proofErr w:type="spellStart"/>
      <w:r>
        <w:t>pov</w:t>
      </w:r>
      <w:proofErr w:type="spellEnd"/>
      <w:r>
        <w:t xml:space="preserve"> </w:t>
      </w:r>
      <w:proofErr w:type="spellStart"/>
      <w:r>
        <w:t>tseg</w:t>
      </w:r>
      <w:proofErr w:type="spellEnd"/>
      <w:r>
        <w:t xml:space="preserve"> thiab muaj </w:t>
      </w:r>
      <w:proofErr w:type="spellStart"/>
      <w:r>
        <w:t>peev</w:t>
      </w:r>
      <w:proofErr w:type="spellEnd"/>
      <w:r>
        <w:t xml:space="preserve"> </w:t>
      </w:r>
      <w:proofErr w:type="spellStart"/>
      <w:r>
        <w:t>xwm</w:t>
      </w:r>
      <w:proofErr w:type="spellEnd"/>
      <w:r>
        <w:t xml:space="preserve"> </w:t>
      </w:r>
      <w:proofErr w:type="spellStart"/>
      <w:r>
        <w:t>tshem</w:t>
      </w:r>
      <w:proofErr w:type="spellEnd"/>
      <w:r>
        <w:t xml:space="preserve"> </w:t>
      </w:r>
      <w:proofErr w:type="spellStart"/>
      <w:r>
        <w:t>tawm</w:t>
      </w:r>
      <w:proofErr w:type="spellEnd"/>
      <w:r>
        <w:t xml:space="preserve"> </w:t>
      </w:r>
      <w:proofErr w:type="spellStart"/>
      <w:r>
        <w:t>hauv</w:t>
      </w:r>
      <w:proofErr w:type="spellEnd"/>
      <w:r>
        <w:t xml:space="preserve"> 2024 yog:</w:t>
      </w:r>
    </w:p>
    <w:p w14:paraId="46788BDF" w14:textId="77777777" w:rsidR="007010C3" w:rsidRDefault="007010C3" w:rsidP="007010C3">
      <w:pPr>
        <w:pStyle w:val="Body"/>
        <w:keepNext w:val="0"/>
        <w:widowControl w:val="0"/>
      </w:pPr>
      <w:r>
        <w:t xml:space="preserve">Lub Housing Authority ntawm lub </w:t>
      </w:r>
      <w:proofErr w:type="spellStart"/>
      <w:r>
        <w:t>nroog</w:t>
      </w:r>
      <w:proofErr w:type="spellEnd"/>
      <w:r>
        <w:t xml:space="preserve"> Fresno</w:t>
      </w:r>
    </w:p>
    <w:p w14:paraId="199AD0AB" w14:textId="77777777" w:rsidR="007010C3" w:rsidRDefault="007010C3" w:rsidP="0000798F">
      <w:pPr>
        <w:pStyle w:val="Body"/>
        <w:keepNext w:val="0"/>
        <w:widowControl w:val="0"/>
        <w:numPr>
          <w:ilvl w:val="0"/>
          <w:numId w:val="35"/>
        </w:numPr>
      </w:pPr>
      <w:r>
        <w:t xml:space="preserve">Sequoia </w:t>
      </w:r>
      <w:proofErr w:type="spellStart"/>
      <w:r>
        <w:t>Tsev</w:t>
      </w:r>
      <w:proofErr w:type="spellEnd"/>
      <w:r>
        <w:t xml:space="preserve"> Hais </w:t>
      </w:r>
      <w:proofErr w:type="spellStart"/>
      <w:r>
        <w:t>Plaub</w:t>
      </w:r>
      <w:proofErr w:type="spellEnd"/>
      <w:r>
        <w:t xml:space="preserve"> (60 units)</w:t>
      </w:r>
    </w:p>
    <w:p w14:paraId="6343DDC0" w14:textId="77777777" w:rsidR="007010C3" w:rsidRDefault="007010C3" w:rsidP="0000798F">
      <w:pPr>
        <w:pStyle w:val="Body"/>
        <w:keepNext w:val="0"/>
        <w:widowControl w:val="0"/>
        <w:numPr>
          <w:ilvl w:val="0"/>
          <w:numId w:val="35"/>
        </w:numPr>
      </w:pPr>
      <w:r>
        <w:t xml:space="preserve">Sequoia </w:t>
      </w:r>
      <w:proofErr w:type="spellStart"/>
      <w:r>
        <w:t>Tsev</w:t>
      </w:r>
      <w:proofErr w:type="spellEnd"/>
      <w:r>
        <w:t xml:space="preserve"> Hais </w:t>
      </w:r>
      <w:proofErr w:type="spellStart"/>
      <w:r>
        <w:t>Plaub</w:t>
      </w:r>
      <w:proofErr w:type="spellEnd"/>
      <w:r>
        <w:t xml:space="preserve"> Terrace (78 Chav nyob)</w:t>
      </w:r>
    </w:p>
    <w:p w14:paraId="3D9F0057" w14:textId="77777777" w:rsidR="007010C3" w:rsidRDefault="007010C3" w:rsidP="0000798F">
      <w:pPr>
        <w:pStyle w:val="Body"/>
        <w:keepNext w:val="0"/>
        <w:widowControl w:val="0"/>
        <w:numPr>
          <w:ilvl w:val="0"/>
          <w:numId w:val="35"/>
        </w:numPr>
      </w:pPr>
      <w:r>
        <w:t>Sierra Plaza (70 units)</w:t>
      </w:r>
    </w:p>
    <w:p w14:paraId="17DCF189" w14:textId="77777777" w:rsidR="007010C3" w:rsidRDefault="007010C3" w:rsidP="0000798F">
      <w:pPr>
        <w:pStyle w:val="Body"/>
        <w:keepNext w:val="0"/>
        <w:widowControl w:val="0"/>
        <w:numPr>
          <w:ilvl w:val="0"/>
          <w:numId w:val="35"/>
        </w:numPr>
      </w:pPr>
      <w:r>
        <w:t>Fairview Heights Terrace (64 Chav nyob)</w:t>
      </w:r>
    </w:p>
    <w:p w14:paraId="122AC5C7" w14:textId="77777777" w:rsidR="007010C3" w:rsidRDefault="007010C3" w:rsidP="0000798F">
      <w:pPr>
        <w:pStyle w:val="Body"/>
        <w:keepNext w:val="0"/>
        <w:widowControl w:val="0"/>
        <w:numPr>
          <w:ilvl w:val="0"/>
          <w:numId w:val="35"/>
        </w:numPr>
      </w:pPr>
      <w:r>
        <w:t>Sierra Terrace (26 Chav nyob)</w:t>
      </w:r>
    </w:p>
    <w:p w14:paraId="0DF20ED4" w14:textId="77777777" w:rsidR="007010C3" w:rsidRDefault="007010C3" w:rsidP="0000798F">
      <w:pPr>
        <w:pStyle w:val="Body"/>
        <w:keepNext w:val="0"/>
        <w:widowControl w:val="0"/>
        <w:numPr>
          <w:ilvl w:val="0"/>
          <w:numId w:val="35"/>
        </w:numPr>
      </w:pPr>
      <w:r>
        <w:t>Desoto Gardens (28 units)</w:t>
      </w:r>
    </w:p>
    <w:p w14:paraId="1A2FA2F3" w14:textId="77777777" w:rsidR="007010C3" w:rsidRDefault="007010C3" w:rsidP="007010C3">
      <w:pPr>
        <w:pStyle w:val="Body"/>
        <w:keepNext w:val="0"/>
        <w:widowControl w:val="0"/>
      </w:pPr>
      <w:r>
        <w:t xml:space="preserve">Lub Housing Authority ntawm Lub </w:t>
      </w:r>
      <w:proofErr w:type="spellStart"/>
      <w:r>
        <w:t>Nroog</w:t>
      </w:r>
      <w:proofErr w:type="spellEnd"/>
      <w:r>
        <w:t xml:space="preserve"> Fresno</w:t>
      </w:r>
    </w:p>
    <w:p w14:paraId="308B0624" w14:textId="77777777" w:rsidR="007010C3" w:rsidRDefault="007010C3" w:rsidP="0000798F">
      <w:pPr>
        <w:pStyle w:val="Body"/>
        <w:keepNext w:val="0"/>
        <w:widowControl w:val="0"/>
        <w:numPr>
          <w:ilvl w:val="0"/>
          <w:numId w:val="35"/>
        </w:numPr>
      </w:pPr>
      <w:r>
        <w:t>Pinedale Apartments I &amp; II (57 Chav nyob)</w:t>
      </w:r>
    </w:p>
    <w:p w14:paraId="60775FF4" w14:textId="77777777" w:rsidR="007010C3" w:rsidRDefault="007010C3" w:rsidP="0000798F">
      <w:pPr>
        <w:pStyle w:val="Body"/>
        <w:keepNext w:val="0"/>
        <w:widowControl w:val="0"/>
        <w:numPr>
          <w:ilvl w:val="0"/>
          <w:numId w:val="35"/>
        </w:numPr>
      </w:pPr>
      <w:r>
        <w:lastRenderedPageBreak/>
        <w:t>Desoto Gardens (40 units)</w:t>
      </w:r>
    </w:p>
    <w:p w14:paraId="5EA8FB6A" w14:textId="77777777" w:rsidR="007010C3" w:rsidRDefault="007010C3" w:rsidP="0000798F">
      <w:pPr>
        <w:pStyle w:val="Body"/>
        <w:keepNext w:val="0"/>
        <w:widowControl w:val="0"/>
        <w:numPr>
          <w:ilvl w:val="0"/>
          <w:numId w:val="35"/>
        </w:numPr>
      </w:pPr>
      <w:proofErr w:type="spellStart"/>
      <w:r>
        <w:t>Marcelli</w:t>
      </w:r>
      <w:proofErr w:type="spellEnd"/>
      <w:r>
        <w:t xml:space="preserve"> Terrace (24 Chav nyob)</w:t>
      </w:r>
    </w:p>
    <w:p w14:paraId="13C2014E" w14:textId="77777777" w:rsidR="007010C3" w:rsidRDefault="007010C3" w:rsidP="0000798F">
      <w:pPr>
        <w:pStyle w:val="Body"/>
        <w:keepNext w:val="0"/>
        <w:widowControl w:val="0"/>
        <w:numPr>
          <w:ilvl w:val="0"/>
          <w:numId w:val="35"/>
        </w:numPr>
      </w:pPr>
      <w:r>
        <w:t>Del Rey Complex (30 units)</w:t>
      </w:r>
    </w:p>
    <w:p w14:paraId="14B8C11D" w14:textId="77777777" w:rsidR="007010C3" w:rsidRDefault="007010C3" w:rsidP="0000798F">
      <w:pPr>
        <w:pStyle w:val="Body"/>
        <w:keepNext w:val="0"/>
        <w:widowControl w:val="0"/>
        <w:numPr>
          <w:ilvl w:val="0"/>
          <w:numId w:val="35"/>
        </w:numPr>
      </w:pPr>
      <w:proofErr w:type="spellStart"/>
      <w:r>
        <w:t>Laton</w:t>
      </w:r>
      <w:proofErr w:type="spellEnd"/>
      <w:r>
        <w:t xml:space="preserve"> Apartments (20 Chav nyob)</w:t>
      </w:r>
    </w:p>
    <w:p w14:paraId="0ED53CB8" w14:textId="77777777" w:rsidR="007010C3" w:rsidRDefault="007010C3" w:rsidP="0000798F">
      <w:pPr>
        <w:pStyle w:val="Body"/>
        <w:keepNext w:val="0"/>
        <w:widowControl w:val="0"/>
        <w:numPr>
          <w:ilvl w:val="0"/>
          <w:numId w:val="35"/>
        </w:numPr>
      </w:pPr>
      <w:r>
        <w:t>Sunset Terrace I (20 Chav nyob)</w:t>
      </w:r>
    </w:p>
    <w:p w14:paraId="258727C0" w14:textId="77777777" w:rsidR="007010C3" w:rsidRDefault="007010C3" w:rsidP="0000798F">
      <w:pPr>
        <w:pStyle w:val="Body"/>
        <w:keepNext w:val="0"/>
        <w:widowControl w:val="0"/>
        <w:numPr>
          <w:ilvl w:val="0"/>
          <w:numId w:val="35"/>
        </w:numPr>
      </w:pPr>
      <w:r>
        <w:t>Mendoza Terrace (50 Chav nyob)</w:t>
      </w:r>
    </w:p>
    <w:p w14:paraId="4D0CC079" w14:textId="77777777" w:rsidR="007010C3" w:rsidRDefault="007010C3" w:rsidP="0000798F">
      <w:pPr>
        <w:pStyle w:val="Body"/>
        <w:keepNext w:val="0"/>
        <w:widowControl w:val="0"/>
        <w:numPr>
          <w:ilvl w:val="0"/>
          <w:numId w:val="35"/>
        </w:numPr>
      </w:pPr>
      <w:r>
        <w:t>Mendoza Terrace II (40 units)</w:t>
      </w:r>
    </w:p>
    <w:p w14:paraId="7D40C5FC" w14:textId="77777777" w:rsidR="007010C3" w:rsidRDefault="007010C3" w:rsidP="0000798F">
      <w:pPr>
        <w:pStyle w:val="Body"/>
        <w:keepNext w:val="0"/>
        <w:widowControl w:val="0"/>
        <w:numPr>
          <w:ilvl w:val="0"/>
          <w:numId w:val="35"/>
        </w:numPr>
      </w:pPr>
      <w:r>
        <w:t xml:space="preserve">Firebaugh </w:t>
      </w:r>
      <w:proofErr w:type="spellStart"/>
      <w:r>
        <w:t>Cov</w:t>
      </w:r>
      <w:proofErr w:type="spellEnd"/>
      <w:r>
        <w:t xml:space="preserve"> </w:t>
      </w:r>
      <w:proofErr w:type="spellStart"/>
      <w:r>
        <w:t>Laus</w:t>
      </w:r>
      <w:proofErr w:type="spellEnd"/>
      <w:r>
        <w:t xml:space="preserve"> (30 units)</w:t>
      </w:r>
    </w:p>
    <w:p w14:paraId="38F84132" w14:textId="77777777" w:rsidR="007010C3" w:rsidRDefault="007010C3" w:rsidP="0000798F">
      <w:pPr>
        <w:pStyle w:val="Body"/>
        <w:keepNext w:val="0"/>
        <w:widowControl w:val="0"/>
        <w:numPr>
          <w:ilvl w:val="0"/>
          <w:numId w:val="35"/>
        </w:numPr>
      </w:pPr>
      <w:proofErr w:type="spellStart"/>
      <w:r>
        <w:t>Cardella</w:t>
      </w:r>
      <w:proofErr w:type="spellEnd"/>
      <w:r>
        <w:t xml:space="preserve"> </w:t>
      </w:r>
      <w:proofErr w:type="spellStart"/>
      <w:r>
        <w:t>Tsev</w:t>
      </w:r>
      <w:proofErr w:type="spellEnd"/>
      <w:r>
        <w:t xml:space="preserve"> Hais </w:t>
      </w:r>
      <w:proofErr w:type="spellStart"/>
      <w:r>
        <w:t>Plaub</w:t>
      </w:r>
      <w:proofErr w:type="spellEnd"/>
      <w:r>
        <w:t xml:space="preserve"> (32 units)</w:t>
      </w:r>
    </w:p>
    <w:p w14:paraId="26E9DD54" w14:textId="77777777" w:rsidR="007010C3" w:rsidRDefault="007010C3" w:rsidP="0000798F">
      <w:pPr>
        <w:pStyle w:val="Body"/>
        <w:keepNext w:val="0"/>
        <w:widowControl w:val="0"/>
        <w:numPr>
          <w:ilvl w:val="0"/>
          <w:numId w:val="35"/>
        </w:numPr>
      </w:pPr>
      <w:r>
        <w:t>Cazares Terrace I (24 Chav nyob)</w:t>
      </w:r>
    </w:p>
    <w:p w14:paraId="74DCA1E6" w14:textId="77777777" w:rsidR="007010C3" w:rsidRDefault="007010C3" w:rsidP="0000798F">
      <w:pPr>
        <w:pStyle w:val="Body"/>
        <w:keepNext w:val="0"/>
        <w:widowControl w:val="0"/>
        <w:numPr>
          <w:ilvl w:val="0"/>
          <w:numId w:val="35"/>
        </w:numPr>
      </w:pPr>
      <w:r>
        <w:t>Taylor Terrace (28 Chav nyob)</w:t>
      </w:r>
    </w:p>
    <w:p w14:paraId="4F3BF235" w14:textId="77777777" w:rsidR="007010C3" w:rsidRDefault="007010C3" w:rsidP="0000798F">
      <w:pPr>
        <w:pStyle w:val="Body"/>
        <w:keepNext w:val="0"/>
        <w:widowControl w:val="0"/>
        <w:numPr>
          <w:ilvl w:val="0"/>
          <w:numId w:val="35"/>
        </w:numPr>
      </w:pPr>
      <w:r>
        <w:t>San Joaquin Apartments (20 Chav nyob)</w:t>
      </w:r>
    </w:p>
    <w:p w14:paraId="49C7CC9F" w14:textId="77777777" w:rsidR="007010C3" w:rsidRPr="00E17F7F" w:rsidRDefault="007010C3" w:rsidP="0000798F">
      <w:pPr>
        <w:pStyle w:val="Body"/>
        <w:keepNext w:val="0"/>
        <w:widowControl w:val="0"/>
        <w:numPr>
          <w:ilvl w:val="0"/>
          <w:numId w:val="35"/>
        </w:numPr>
      </w:pPr>
      <w:r>
        <w:t>Granada Commons (8 units)</w:t>
      </w:r>
    </w:p>
    <w:p w14:paraId="1101C2C9" w14:textId="77777777" w:rsidR="007010C3" w:rsidRDefault="007010C3" w:rsidP="007010C3">
      <w:pPr>
        <w:pStyle w:val="BodyBold"/>
      </w:pPr>
      <w:r>
        <w:t xml:space="preserve">Kev </w:t>
      </w:r>
      <w:proofErr w:type="spellStart"/>
      <w:r>
        <w:t>nqis</w:t>
      </w:r>
      <w:proofErr w:type="spellEnd"/>
      <w:r>
        <w:t xml:space="preserve"> </w:t>
      </w:r>
      <w:proofErr w:type="spellStart"/>
      <w:r>
        <w:t>tes</w:t>
      </w:r>
      <w:proofErr w:type="spellEnd"/>
      <w:r>
        <w:t xml:space="preserve"> </w:t>
      </w:r>
      <w:proofErr w:type="spellStart"/>
      <w:r>
        <w:t>ua</w:t>
      </w:r>
      <w:proofErr w:type="spellEnd"/>
      <w:r>
        <w:t xml:space="preserve"> </w:t>
      </w:r>
      <w:proofErr w:type="spellStart"/>
      <w:r>
        <w:t>los</w:t>
      </w:r>
      <w:proofErr w:type="spellEnd"/>
      <w:r>
        <w:t xml:space="preserve"> </w:t>
      </w:r>
      <w:proofErr w:type="spellStart"/>
      <w:r>
        <w:t>txhawb</w:t>
      </w:r>
      <w:proofErr w:type="spellEnd"/>
      <w:r>
        <w:t xml:space="preserve"> </w:t>
      </w:r>
      <w:proofErr w:type="spellStart"/>
      <w:r>
        <w:t>cov</w:t>
      </w:r>
      <w:proofErr w:type="spellEnd"/>
      <w:r>
        <w:t xml:space="preserve"> </w:t>
      </w:r>
      <w:proofErr w:type="spellStart"/>
      <w:r>
        <w:t>neeg</w:t>
      </w:r>
      <w:proofErr w:type="spellEnd"/>
      <w:r>
        <w:t xml:space="preserve"> nyob </w:t>
      </w:r>
      <w:proofErr w:type="spellStart"/>
      <w:r>
        <w:t>hauv</w:t>
      </w:r>
      <w:proofErr w:type="spellEnd"/>
      <w:r>
        <w:t xml:space="preserve"> </w:t>
      </w:r>
      <w:proofErr w:type="spellStart"/>
      <w:r>
        <w:t>vaj</w:t>
      </w:r>
      <w:proofErr w:type="spellEnd"/>
      <w:r>
        <w:t xml:space="preserve"> </w:t>
      </w:r>
      <w:proofErr w:type="spellStart"/>
      <w:r>
        <w:t>tse</w:t>
      </w:r>
      <w:proofErr w:type="spellEnd"/>
      <w:r>
        <w:t xml:space="preserve"> </w:t>
      </w:r>
      <w:proofErr w:type="spellStart"/>
      <w:r>
        <w:t>kom</w:t>
      </w:r>
      <w:proofErr w:type="spellEnd"/>
      <w:r>
        <w:t xml:space="preserve"> muaj </w:t>
      </w:r>
      <w:proofErr w:type="spellStart"/>
      <w:r>
        <w:t>kev</w:t>
      </w:r>
      <w:proofErr w:type="spellEnd"/>
      <w:r>
        <w:t xml:space="preserve"> </w:t>
      </w:r>
      <w:proofErr w:type="spellStart"/>
      <w:r>
        <w:t>koom</w:t>
      </w:r>
      <w:proofErr w:type="spellEnd"/>
      <w:r>
        <w:t xml:space="preserve"> </w:t>
      </w:r>
      <w:proofErr w:type="spellStart"/>
      <w:r>
        <w:t>tes</w:t>
      </w:r>
      <w:proofErr w:type="spellEnd"/>
      <w:r>
        <w:t xml:space="preserve"> </w:t>
      </w:r>
      <w:proofErr w:type="spellStart"/>
      <w:r>
        <w:t>hauv</w:t>
      </w:r>
      <w:proofErr w:type="spellEnd"/>
      <w:r>
        <w:t xml:space="preserve"> </w:t>
      </w:r>
      <w:proofErr w:type="spellStart"/>
      <w:r>
        <w:t>kev</w:t>
      </w:r>
      <w:proofErr w:type="spellEnd"/>
      <w:r>
        <w:t xml:space="preserve"> </w:t>
      </w:r>
      <w:proofErr w:type="spellStart"/>
      <w:r>
        <w:t>tswj</w:t>
      </w:r>
      <w:proofErr w:type="spellEnd"/>
      <w:r>
        <w:t xml:space="preserve"> </w:t>
      </w:r>
      <w:proofErr w:type="spellStart"/>
      <w:r>
        <w:t>hwm</w:t>
      </w:r>
      <w:proofErr w:type="spellEnd"/>
      <w:r>
        <w:t xml:space="preserve"> thiab </w:t>
      </w:r>
      <w:proofErr w:type="spellStart"/>
      <w:r>
        <w:t>koom</w:t>
      </w:r>
      <w:proofErr w:type="spellEnd"/>
      <w:r>
        <w:t xml:space="preserve"> </w:t>
      </w:r>
      <w:proofErr w:type="spellStart"/>
      <w:r>
        <w:t>nrog</w:t>
      </w:r>
      <w:proofErr w:type="spellEnd"/>
      <w:r>
        <w:t xml:space="preserve"> </w:t>
      </w:r>
      <w:proofErr w:type="spellStart"/>
      <w:r>
        <w:t>kev</w:t>
      </w:r>
      <w:proofErr w:type="spellEnd"/>
      <w:r>
        <w:t xml:space="preserve"> </w:t>
      </w:r>
      <w:proofErr w:type="spellStart"/>
      <w:r>
        <w:t>ua</w:t>
      </w:r>
      <w:proofErr w:type="spellEnd"/>
      <w:r>
        <w:t xml:space="preserve"> </w:t>
      </w:r>
      <w:proofErr w:type="spellStart"/>
      <w:r>
        <w:t>tswv</w:t>
      </w:r>
      <w:proofErr w:type="spellEnd"/>
      <w:r>
        <w:t xml:space="preserve"> </w:t>
      </w:r>
      <w:proofErr w:type="spellStart"/>
      <w:r>
        <w:t>cuab</w:t>
      </w:r>
      <w:proofErr w:type="spellEnd"/>
      <w:r>
        <w:t xml:space="preserve"> </w:t>
      </w:r>
      <w:proofErr w:type="spellStart"/>
      <w:r>
        <w:t>hauv</w:t>
      </w:r>
      <w:proofErr w:type="spellEnd"/>
      <w:r>
        <w:t xml:space="preserve"> </w:t>
      </w:r>
      <w:proofErr w:type="spellStart"/>
      <w:r>
        <w:t>tsev</w:t>
      </w:r>
      <w:proofErr w:type="spellEnd"/>
    </w:p>
    <w:p w14:paraId="0B9A5664" w14:textId="77777777" w:rsidR="007010C3" w:rsidRDefault="007010C3" w:rsidP="007010C3">
      <w:pPr>
        <w:pStyle w:val="BodyBold"/>
        <w:rPr>
          <w:b w:val="0"/>
        </w:rPr>
      </w:pPr>
      <w:r w:rsidRPr="00EE29A1">
        <w:rPr>
          <w:b w:val="0"/>
        </w:rPr>
        <w:t xml:space="preserve">Los ntawm 2024 </w:t>
      </w:r>
      <w:proofErr w:type="spellStart"/>
      <w:r w:rsidRPr="00EE29A1">
        <w:rPr>
          <w:b w:val="0"/>
        </w:rPr>
        <w:t>Txoj</w:t>
      </w:r>
      <w:proofErr w:type="spellEnd"/>
      <w:r w:rsidRPr="00EE29A1">
        <w:rPr>
          <w:b w:val="0"/>
        </w:rPr>
        <w:t xml:space="preserve"> Kev </w:t>
      </w:r>
      <w:proofErr w:type="spellStart"/>
      <w:r w:rsidRPr="00EE29A1">
        <w:rPr>
          <w:b w:val="0"/>
        </w:rPr>
        <w:t>Npaj</w:t>
      </w:r>
      <w:proofErr w:type="spellEnd"/>
      <w:r w:rsidRPr="00EE29A1">
        <w:rPr>
          <w:b w:val="0"/>
        </w:rPr>
        <w:t xml:space="preserve"> </w:t>
      </w:r>
      <w:proofErr w:type="spellStart"/>
      <w:r w:rsidRPr="00EE29A1">
        <w:rPr>
          <w:b w:val="0"/>
        </w:rPr>
        <w:t>Txhua</w:t>
      </w:r>
      <w:proofErr w:type="spellEnd"/>
      <w:r w:rsidRPr="00EE29A1">
        <w:rPr>
          <w:b w:val="0"/>
        </w:rPr>
        <w:t xml:space="preserve"> </w:t>
      </w:r>
      <w:proofErr w:type="spellStart"/>
      <w:r w:rsidRPr="00EE29A1">
        <w:rPr>
          <w:b w:val="0"/>
        </w:rPr>
        <w:t>Xyoo</w:t>
      </w:r>
      <w:proofErr w:type="spellEnd"/>
      <w:r w:rsidRPr="00EE29A1">
        <w:rPr>
          <w:b w:val="0"/>
        </w:rPr>
        <w:t xml:space="preserve">, FH tau </w:t>
      </w:r>
      <w:proofErr w:type="spellStart"/>
      <w:r w:rsidRPr="00EE29A1">
        <w:rPr>
          <w:b w:val="0"/>
        </w:rPr>
        <w:t>ua</w:t>
      </w:r>
      <w:proofErr w:type="spellEnd"/>
      <w:r w:rsidRPr="00EE29A1">
        <w:rPr>
          <w:b w:val="0"/>
        </w:rPr>
        <w:t xml:space="preserve"> </w:t>
      </w:r>
      <w:proofErr w:type="spellStart"/>
      <w:r w:rsidRPr="00EE29A1">
        <w:rPr>
          <w:b w:val="0"/>
        </w:rPr>
        <w:t>haujlwm</w:t>
      </w:r>
      <w:proofErr w:type="spellEnd"/>
      <w:r w:rsidRPr="00EE29A1">
        <w:rPr>
          <w:b w:val="0"/>
        </w:rPr>
        <w:t xml:space="preserve"> </w:t>
      </w:r>
      <w:proofErr w:type="spellStart"/>
      <w:r w:rsidRPr="00EE29A1">
        <w:rPr>
          <w:b w:val="0"/>
        </w:rPr>
        <w:t>kom</w:t>
      </w:r>
      <w:proofErr w:type="spellEnd"/>
      <w:r w:rsidRPr="00EE29A1">
        <w:rPr>
          <w:b w:val="0"/>
        </w:rPr>
        <w:t xml:space="preserve"> muaj </w:t>
      </w:r>
      <w:proofErr w:type="spellStart"/>
      <w:r w:rsidRPr="00EE29A1">
        <w:rPr>
          <w:b w:val="0"/>
        </w:rPr>
        <w:t>kev</w:t>
      </w:r>
      <w:proofErr w:type="spellEnd"/>
      <w:r w:rsidRPr="00EE29A1">
        <w:rPr>
          <w:b w:val="0"/>
        </w:rPr>
        <w:t xml:space="preserve"> </w:t>
      </w:r>
      <w:proofErr w:type="spellStart"/>
      <w:r w:rsidRPr="00EE29A1">
        <w:rPr>
          <w:b w:val="0"/>
        </w:rPr>
        <w:t>koom</w:t>
      </w:r>
      <w:proofErr w:type="spellEnd"/>
      <w:r w:rsidRPr="00EE29A1">
        <w:rPr>
          <w:b w:val="0"/>
        </w:rPr>
        <w:t xml:space="preserve"> </w:t>
      </w:r>
      <w:proofErr w:type="spellStart"/>
      <w:r w:rsidRPr="00EE29A1">
        <w:rPr>
          <w:b w:val="0"/>
        </w:rPr>
        <w:t>tes</w:t>
      </w:r>
      <w:proofErr w:type="spellEnd"/>
      <w:r w:rsidRPr="00EE29A1">
        <w:rPr>
          <w:b w:val="0"/>
        </w:rPr>
        <w:t xml:space="preserve"> </w:t>
      </w:r>
      <w:proofErr w:type="spellStart"/>
      <w:r w:rsidRPr="00EE29A1">
        <w:rPr>
          <w:b w:val="0"/>
        </w:rPr>
        <w:t>hauv</w:t>
      </w:r>
      <w:proofErr w:type="spellEnd"/>
      <w:r w:rsidRPr="00EE29A1">
        <w:rPr>
          <w:b w:val="0"/>
        </w:rPr>
        <w:t xml:space="preserve"> </w:t>
      </w:r>
      <w:proofErr w:type="spellStart"/>
      <w:r w:rsidRPr="00EE29A1">
        <w:rPr>
          <w:b w:val="0"/>
        </w:rPr>
        <w:t>zej</w:t>
      </w:r>
      <w:proofErr w:type="spellEnd"/>
      <w:r w:rsidRPr="00EE29A1">
        <w:rPr>
          <w:b w:val="0"/>
        </w:rPr>
        <w:t xml:space="preserve"> </w:t>
      </w:r>
      <w:proofErr w:type="spellStart"/>
      <w:r w:rsidRPr="00EE29A1">
        <w:rPr>
          <w:b w:val="0"/>
        </w:rPr>
        <w:t>zog</w:t>
      </w:r>
      <w:proofErr w:type="spellEnd"/>
      <w:r w:rsidRPr="00EE29A1">
        <w:rPr>
          <w:b w:val="0"/>
        </w:rPr>
        <w:t xml:space="preserve"> thiab </w:t>
      </w:r>
      <w:proofErr w:type="spellStart"/>
      <w:r w:rsidRPr="00EE29A1">
        <w:rPr>
          <w:b w:val="0"/>
        </w:rPr>
        <w:t>nthuav</w:t>
      </w:r>
      <w:proofErr w:type="spellEnd"/>
      <w:r w:rsidRPr="00EE29A1">
        <w:rPr>
          <w:b w:val="0"/>
        </w:rPr>
        <w:t xml:space="preserve"> </w:t>
      </w:r>
      <w:proofErr w:type="spellStart"/>
      <w:r w:rsidRPr="00EE29A1">
        <w:rPr>
          <w:b w:val="0"/>
        </w:rPr>
        <w:t>dav</w:t>
      </w:r>
      <w:proofErr w:type="spellEnd"/>
      <w:r w:rsidRPr="00EE29A1">
        <w:rPr>
          <w:b w:val="0"/>
        </w:rPr>
        <w:t xml:space="preserve"> </w:t>
      </w:r>
      <w:proofErr w:type="spellStart"/>
      <w:r w:rsidRPr="00EE29A1">
        <w:rPr>
          <w:b w:val="0"/>
        </w:rPr>
        <w:t>kev</w:t>
      </w:r>
      <w:proofErr w:type="spellEnd"/>
      <w:r w:rsidRPr="00EE29A1">
        <w:rPr>
          <w:b w:val="0"/>
        </w:rPr>
        <w:t xml:space="preserve"> </w:t>
      </w:r>
      <w:proofErr w:type="spellStart"/>
      <w:r w:rsidRPr="00EE29A1">
        <w:rPr>
          <w:b w:val="0"/>
        </w:rPr>
        <w:t>siv</w:t>
      </w:r>
      <w:proofErr w:type="spellEnd"/>
      <w:r w:rsidRPr="00EE29A1">
        <w:rPr>
          <w:b w:val="0"/>
        </w:rPr>
        <w:t xml:space="preserve"> </w:t>
      </w:r>
      <w:proofErr w:type="spellStart"/>
      <w:r w:rsidRPr="00EE29A1">
        <w:rPr>
          <w:b w:val="0"/>
        </w:rPr>
        <w:t>nws</w:t>
      </w:r>
      <w:proofErr w:type="spellEnd"/>
      <w:r w:rsidRPr="00EE29A1">
        <w:rPr>
          <w:b w:val="0"/>
        </w:rPr>
        <w:t xml:space="preserve"> </w:t>
      </w:r>
      <w:proofErr w:type="spellStart"/>
      <w:r w:rsidRPr="00EE29A1">
        <w:rPr>
          <w:b w:val="0"/>
        </w:rPr>
        <w:t>txoj</w:t>
      </w:r>
      <w:proofErr w:type="spellEnd"/>
      <w:r w:rsidRPr="00EE29A1">
        <w:rPr>
          <w:b w:val="0"/>
        </w:rPr>
        <w:t xml:space="preserve"> </w:t>
      </w:r>
      <w:proofErr w:type="spellStart"/>
      <w:r w:rsidRPr="00EE29A1">
        <w:rPr>
          <w:b w:val="0"/>
        </w:rPr>
        <w:t>kev</w:t>
      </w:r>
      <w:proofErr w:type="spellEnd"/>
      <w:r w:rsidRPr="00EE29A1">
        <w:rPr>
          <w:b w:val="0"/>
        </w:rPr>
        <w:t xml:space="preserve"> </w:t>
      </w:r>
      <w:proofErr w:type="spellStart"/>
      <w:r w:rsidRPr="00EE29A1">
        <w:rPr>
          <w:b w:val="0"/>
        </w:rPr>
        <w:t>kawm</w:t>
      </w:r>
      <w:proofErr w:type="spellEnd"/>
      <w:r w:rsidRPr="00EE29A1">
        <w:rPr>
          <w:b w:val="0"/>
        </w:rPr>
        <w:t xml:space="preserve"> thiab Family Self-Sufficiency (FSS), </w:t>
      </w:r>
      <w:proofErr w:type="spellStart"/>
      <w:r w:rsidRPr="00EE29A1">
        <w:rPr>
          <w:b w:val="0"/>
        </w:rPr>
        <w:t>nrog</w:t>
      </w:r>
      <w:proofErr w:type="spellEnd"/>
      <w:r w:rsidRPr="00EE29A1">
        <w:rPr>
          <w:b w:val="0"/>
        </w:rPr>
        <w:t xml:space="preserve"> </w:t>
      </w:r>
      <w:proofErr w:type="spellStart"/>
      <w:r w:rsidRPr="00EE29A1">
        <w:rPr>
          <w:b w:val="0"/>
        </w:rPr>
        <w:t>rau</w:t>
      </w:r>
      <w:proofErr w:type="spellEnd"/>
      <w:r w:rsidRPr="00EE29A1">
        <w:rPr>
          <w:b w:val="0"/>
        </w:rPr>
        <w:t xml:space="preserve"> </w:t>
      </w:r>
      <w:proofErr w:type="spellStart"/>
      <w:r w:rsidRPr="00EE29A1">
        <w:rPr>
          <w:b w:val="0"/>
        </w:rPr>
        <w:t>kev</w:t>
      </w:r>
      <w:proofErr w:type="spellEnd"/>
      <w:r w:rsidRPr="00EE29A1">
        <w:rPr>
          <w:b w:val="0"/>
        </w:rPr>
        <w:t xml:space="preserve"> </w:t>
      </w:r>
      <w:proofErr w:type="spellStart"/>
      <w:r w:rsidRPr="00EE29A1">
        <w:rPr>
          <w:b w:val="0"/>
        </w:rPr>
        <w:t>nkag</w:t>
      </w:r>
      <w:proofErr w:type="spellEnd"/>
      <w:r w:rsidRPr="00EE29A1">
        <w:rPr>
          <w:b w:val="0"/>
        </w:rPr>
        <w:t xml:space="preserve"> </w:t>
      </w:r>
      <w:proofErr w:type="spellStart"/>
      <w:r w:rsidRPr="00EE29A1">
        <w:rPr>
          <w:b w:val="0"/>
        </w:rPr>
        <w:t>mus</w:t>
      </w:r>
      <w:proofErr w:type="spellEnd"/>
      <w:r w:rsidRPr="00EE29A1">
        <w:rPr>
          <w:b w:val="0"/>
        </w:rPr>
        <w:t xml:space="preserve"> </w:t>
      </w:r>
      <w:proofErr w:type="spellStart"/>
      <w:r w:rsidRPr="00EE29A1">
        <w:rPr>
          <w:b w:val="0"/>
        </w:rPr>
        <w:t>rau</w:t>
      </w:r>
      <w:proofErr w:type="spellEnd"/>
      <w:r w:rsidRPr="00EE29A1">
        <w:rPr>
          <w:b w:val="0"/>
        </w:rPr>
        <w:t xml:space="preserve"> </w:t>
      </w:r>
      <w:proofErr w:type="spellStart"/>
      <w:r w:rsidRPr="00EE29A1">
        <w:rPr>
          <w:b w:val="0"/>
        </w:rPr>
        <w:t>cov</w:t>
      </w:r>
      <w:proofErr w:type="spellEnd"/>
      <w:r w:rsidRPr="00EE29A1">
        <w:rPr>
          <w:b w:val="0"/>
        </w:rPr>
        <w:t xml:space="preserve"> </w:t>
      </w:r>
      <w:proofErr w:type="spellStart"/>
      <w:r w:rsidRPr="00EE29A1">
        <w:rPr>
          <w:b w:val="0"/>
        </w:rPr>
        <w:t>kev</w:t>
      </w:r>
      <w:proofErr w:type="spellEnd"/>
      <w:r w:rsidRPr="00EE29A1">
        <w:rPr>
          <w:b w:val="0"/>
        </w:rPr>
        <w:t xml:space="preserve"> </w:t>
      </w:r>
      <w:proofErr w:type="spellStart"/>
      <w:r w:rsidRPr="00EE29A1">
        <w:rPr>
          <w:b w:val="0"/>
        </w:rPr>
        <w:t>pabcuam</w:t>
      </w:r>
      <w:proofErr w:type="spellEnd"/>
      <w:r w:rsidRPr="00EE29A1">
        <w:rPr>
          <w:b w:val="0"/>
        </w:rPr>
        <w:t xml:space="preserve"> </w:t>
      </w:r>
      <w:proofErr w:type="spellStart"/>
      <w:r w:rsidRPr="00EE29A1">
        <w:rPr>
          <w:b w:val="0"/>
        </w:rPr>
        <w:t>los</w:t>
      </w:r>
      <w:proofErr w:type="spellEnd"/>
      <w:r w:rsidRPr="00EE29A1">
        <w:rPr>
          <w:b w:val="0"/>
        </w:rPr>
        <w:t xml:space="preserve"> ntawm </w:t>
      </w:r>
      <w:proofErr w:type="spellStart"/>
      <w:r w:rsidRPr="00EE29A1">
        <w:rPr>
          <w:b w:val="0"/>
        </w:rPr>
        <w:t>kev</w:t>
      </w:r>
      <w:proofErr w:type="spellEnd"/>
      <w:r w:rsidRPr="00EE29A1">
        <w:rPr>
          <w:b w:val="0"/>
        </w:rPr>
        <w:t xml:space="preserve"> </w:t>
      </w:r>
      <w:proofErr w:type="spellStart"/>
      <w:r w:rsidRPr="00EE29A1">
        <w:rPr>
          <w:b w:val="0"/>
        </w:rPr>
        <w:t>koom</w:t>
      </w:r>
      <w:proofErr w:type="spellEnd"/>
      <w:r w:rsidRPr="00EE29A1">
        <w:rPr>
          <w:b w:val="0"/>
        </w:rPr>
        <w:t xml:space="preserve"> </w:t>
      </w:r>
      <w:proofErr w:type="spellStart"/>
      <w:r w:rsidRPr="00EE29A1">
        <w:rPr>
          <w:b w:val="0"/>
        </w:rPr>
        <w:t>tes</w:t>
      </w:r>
      <w:proofErr w:type="spellEnd"/>
      <w:r w:rsidRPr="00EE29A1">
        <w:rPr>
          <w:b w:val="0"/>
        </w:rPr>
        <w:t xml:space="preserve"> </w:t>
      </w:r>
      <w:proofErr w:type="spellStart"/>
      <w:r w:rsidRPr="00EE29A1">
        <w:rPr>
          <w:b w:val="0"/>
        </w:rPr>
        <w:t>nrog</w:t>
      </w:r>
      <w:proofErr w:type="spellEnd"/>
      <w:r w:rsidRPr="00EE29A1">
        <w:rPr>
          <w:b w:val="0"/>
        </w:rPr>
        <w:t xml:space="preserve"> </w:t>
      </w:r>
      <w:proofErr w:type="spellStart"/>
      <w:r w:rsidRPr="00EE29A1">
        <w:rPr>
          <w:b w:val="0"/>
        </w:rPr>
        <w:t>cov</w:t>
      </w:r>
      <w:proofErr w:type="spellEnd"/>
      <w:r w:rsidRPr="00EE29A1">
        <w:rPr>
          <w:b w:val="0"/>
        </w:rPr>
        <w:t xml:space="preserve"> </w:t>
      </w:r>
      <w:proofErr w:type="spellStart"/>
      <w:r w:rsidRPr="00EE29A1">
        <w:rPr>
          <w:b w:val="0"/>
        </w:rPr>
        <w:t>koom</w:t>
      </w:r>
      <w:proofErr w:type="spellEnd"/>
      <w:r w:rsidRPr="00EE29A1">
        <w:rPr>
          <w:b w:val="0"/>
        </w:rPr>
        <w:t xml:space="preserve"> </w:t>
      </w:r>
      <w:proofErr w:type="spellStart"/>
      <w:r w:rsidRPr="00EE29A1">
        <w:rPr>
          <w:b w:val="0"/>
        </w:rPr>
        <w:t>haum</w:t>
      </w:r>
      <w:proofErr w:type="spellEnd"/>
      <w:r w:rsidRPr="00EE29A1">
        <w:rPr>
          <w:b w:val="0"/>
        </w:rPr>
        <w:t xml:space="preserve"> </w:t>
      </w:r>
      <w:proofErr w:type="spellStart"/>
      <w:r w:rsidRPr="00EE29A1">
        <w:rPr>
          <w:b w:val="0"/>
        </w:rPr>
        <w:t>uas</w:t>
      </w:r>
      <w:proofErr w:type="spellEnd"/>
      <w:r w:rsidRPr="00EE29A1">
        <w:rPr>
          <w:b w:val="0"/>
        </w:rPr>
        <w:t xml:space="preserve"> </w:t>
      </w:r>
      <w:proofErr w:type="spellStart"/>
      <w:r w:rsidRPr="00EE29A1">
        <w:rPr>
          <w:b w:val="0"/>
        </w:rPr>
        <w:t>twb</w:t>
      </w:r>
      <w:proofErr w:type="spellEnd"/>
      <w:r w:rsidRPr="00EE29A1">
        <w:rPr>
          <w:b w:val="0"/>
        </w:rPr>
        <w:t xml:space="preserve"> muaj lawm </w:t>
      </w:r>
      <w:proofErr w:type="spellStart"/>
      <w:r w:rsidRPr="00EE29A1">
        <w:rPr>
          <w:b w:val="0"/>
        </w:rPr>
        <w:t>thoob</w:t>
      </w:r>
      <w:proofErr w:type="spellEnd"/>
      <w:r w:rsidRPr="00EE29A1">
        <w:rPr>
          <w:b w:val="0"/>
        </w:rPr>
        <w:t xml:space="preserve"> </w:t>
      </w:r>
      <w:proofErr w:type="spellStart"/>
      <w:r w:rsidRPr="00EE29A1">
        <w:rPr>
          <w:b w:val="0"/>
        </w:rPr>
        <w:t>plaws</w:t>
      </w:r>
      <w:proofErr w:type="spellEnd"/>
      <w:r w:rsidRPr="00EE29A1">
        <w:rPr>
          <w:b w:val="0"/>
        </w:rPr>
        <w:t xml:space="preserve"> </w:t>
      </w:r>
      <w:proofErr w:type="spellStart"/>
      <w:r w:rsidRPr="00EE29A1">
        <w:rPr>
          <w:b w:val="0"/>
        </w:rPr>
        <w:t>cheeb</w:t>
      </w:r>
      <w:proofErr w:type="spellEnd"/>
      <w:r w:rsidRPr="00EE29A1">
        <w:rPr>
          <w:b w:val="0"/>
        </w:rPr>
        <w:t xml:space="preserve"> </w:t>
      </w:r>
      <w:proofErr w:type="spellStart"/>
      <w:r w:rsidRPr="00EE29A1">
        <w:rPr>
          <w:b w:val="0"/>
        </w:rPr>
        <w:t>tsam</w:t>
      </w:r>
      <w:proofErr w:type="spellEnd"/>
      <w:r w:rsidRPr="00EE29A1">
        <w:rPr>
          <w:b w:val="0"/>
        </w:rPr>
        <w:t xml:space="preserve">. Qhov no </w:t>
      </w:r>
      <w:proofErr w:type="spellStart"/>
      <w:r w:rsidRPr="00EE29A1">
        <w:rPr>
          <w:b w:val="0"/>
        </w:rPr>
        <w:t>yuav</w:t>
      </w:r>
      <w:proofErr w:type="spellEnd"/>
      <w:r w:rsidRPr="00EE29A1">
        <w:rPr>
          <w:b w:val="0"/>
        </w:rPr>
        <w:t xml:space="preserve"> </w:t>
      </w:r>
      <w:proofErr w:type="spellStart"/>
      <w:r w:rsidRPr="00EE29A1">
        <w:rPr>
          <w:b w:val="0"/>
        </w:rPr>
        <w:t>pab</w:t>
      </w:r>
      <w:proofErr w:type="spellEnd"/>
      <w:r w:rsidRPr="00EE29A1">
        <w:rPr>
          <w:b w:val="0"/>
        </w:rPr>
        <w:t xml:space="preserve"> </w:t>
      </w:r>
      <w:proofErr w:type="spellStart"/>
      <w:r w:rsidRPr="00EE29A1">
        <w:rPr>
          <w:b w:val="0"/>
        </w:rPr>
        <w:t>txhawb</w:t>
      </w:r>
      <w:proofErr w:type="spellEnd"/>
      <w:r w:rsidRPr="00EE29A1">
        <w:rPr>
          <w:b w:val="0"/>
        </w:rPr>
        <w:t xml:space="preserve"> </w:t>
      </w:r>
      <w:proofErr w:type="spellStart"/>
      <w:r w:rsidRPr="00EE29A1">
        <w:rPr>
          <w:b w:val="0"/>
        </w:rPr>
        <w:t>kev</w:t>
      </w:r>
      <w:proofErr w:type="spellEnd"/>
      <w:r w:rsidRPr="00EE29A1">
        <w:rPr>
          <w:b w:val="0"/>
        </w:rPr>
        <w:t xml:space="preserve"> </w:t>
      </w:r>
      <w:proofErr w:type="spellStart"/>
      <w:r w:rsidRPr="00EE29A1">
        <w:rPr>
          <w:b w:val="0"/>
        </w:rPr>
        <w:t>nkag</w:t>
      </w:r>
      <w:proofErr w:type="spellEnd"/>
      <w:r w:rsidRPr="00EE29A1">
        <w:rPr>
          <w:b w:val="0"/>
        </w:rPr>
        <w:t xml:space="preserve"> </w:t>
      </w:r>
      <w:proofErr w:type="spellStart"/>
      <w:r w:rsidRPr="00EE29A1">
        <w:rPr>
          <w:b w:val="0"/>
        </w:rPr>
        <w:t>mus</w:t>
      </w:r>
      <w:proofErr w:type="spellEnd"/>
      <w:r w:rsidRPr="00EE29A1">
        <w:rPr>
          <w:b w:val="0"/>
        </w:rPr>
        <w:t xml:space="preserve"> </w:t>
      </w:r>
      <w:proofErr w:type="spellStart"/>
      <w:r w:rsidRPr="00EE29A1">
        <w:rPr>
          <w:b w:val="0"/>
        </w:rPr>
        <w:t>rau</w:t>
      </w:r>
      <w:proofErr w:type="spellEnd"/>
      <w:r w:rsidRPr="00EE29A1">
        <w:rPr>
          <w:b w:val="0"/>
        </w:rPr>
        <w:t xml:space="preserve"> </w:t>
      </w:r>
      <w:proofErr w:type="spellStart"/>
      <w:r w:rsidRPr="00EE29A1">
        <w:rPr>
          <w:b w:val="0"/>
        </w:rPr>
        <w:t>hauv</w:t>
      </w:r>
      <w:proofErr w:type="spellEnd"/>
      <w:r w:rsidRPr="00EE29A1">
        <w:rPr>
          <w:b w:val="0"/>
        </w:rPr>
        <w:t xml:space="preserve"> lub </w:t>
      </w:r>
      <w:proofErr w:type="spellStart"/>
      <w:r w:rsidRPr="00EE29A1">
        <w:rPr>
          <w:b w:val="0"/>
        </w:rPr>
        <w:t>sijhawm</w:t>
      </w:r>
      <w:proofErr w:type="spellEnd"/>
      <w:r w:rsidRPr="00EE29A1">
        <w:rPr>
          <w:b w:val="0"/>
        </w:rPr>
        <w:t xml:space="preserve"> </w:t>
      </w:r>
      <w:proofErr w:type="spellStart"/>
      <w:r w:rsidRPr="00EE29A1">
        <w:rPr>
          <w:b w:val="0"/>
        </w:rPr>
        <w:t>rau</w:t>
      </w:r>
      <w:proofErr w:type="spellEnd"/>
      <w:r w:rsidRPr="00EE29A1">
        <w:rPr>
          <w:b w:val="0"/>
        </w:rPr>
        <w:t xml:space="preserve"> </w:t>
      </w:r>
      <w:proofErr w:type="spellStart"/>
      <w:r w:rsidRPr="00EE29A1">
        <w:rPr>
          <w:b w:val="0"/>
        </w:rPr>
        <w:t>nws</w:t>
      </w:r>
      <w:proofErr w:type="spellEnd"/>
      <w:r w:rsidRPr="00EE29A1">
        <w:rPr>
          <w:b w:val="0"/>
        </w:rPr>
        <w:t xml:space="preserve"> </w:t>
      </w:r>
      <w:proofErr w:type="spellStart"/>
      <w:r w:rsidRPr="00EE29A1">
        <w:rPr>
          <w:b w:val="0"/>
        </w:rPr>
        <w:t>cov</w:t>
      </w:r>
      <w:proofErr w:type="spellEnd"/>
      <w:r w:rsidRPr="00EE29A1">
        <w:rPr>
          <w:b w:val="0"/>
        </w:rPr>
        <w:t xml:space="preserve"> </w:t>
      </w:r>
      <w:proofErr w:type="spellStart"/>
      <w:r w:rsidRPr="00EE29A1">
        <w:rPr>
          <w:b w:val="0"/>
        </w:rPr>
        <w:t>neeg</w:t>
      </w:r>
      <w:proofErr w:type="spellEnd"/>
      <w:r w:rsidRPr="00EE29A1">
        <w:rPr>
          <w:b w:val="0"/>
        </w:rPr>
        <w:t xml:space="preserve"> nyob thiab lub </w:t>
      </w:r>
      <w:proofErr w:type="spellStart"/>
      <w:r w:rsidRPr="00EE29A1">
        <w:rPr>
          <w:b w:val="0"/>
        </w:rPr>
        <w:t>nroog</w:t>
      </w:r>
      <w:proofErr w:type="spellEnd"/>
      <w:r w:rsidRPr="00EE29A1">
        <w:rPr>
          <w:b w:val="0"/>
        </w:rPr>
        <w:t xml:space="preserve"> </w:t>
      </w:r>
      <w:proofErr w:type="spellStart"/>
      <w:r w:rsidRPr="00EE29A1">
        <w:rPr>
          <w:b w:val="0"/>
        </w:rPr>
        <w:t>cov</w:t>
      </w:r>
      <w:proofErr w:type="spellEnd"/>
      <w:r w:rsidRPr="00EE29A1">
        <w:rPr>
          <w:b w:val="0"/>
        </w:rPr>
        <w:t xml:space="preserve"> </w:t>
      </w:r>
      <w:proofErr w:type="spellStart"/>
      <w:r w:rsidRPr="00EE29A1">
        <w:rPr>
          <w:b w:val="0"/>
        </w:rPr>
        <w:t>neeg</w:t>
      </w:r>
      <w:proofErr w:type="spellEnd"/>
      <w:r w:rsidRPr="00EE29A1">
        <w:rPr>
          <w:b w:val="0"/>
        </w:rPr>
        <w:t xml:space="preserve"> tau </w:t>
      </w:r>
      <w:proofErr w:type="spellStart"/>
      <w:r w:rsidRPr="00EE29A1">
        <w:rPr>
          <w:b w:val="0"/>
        </w:rPr>
        <w:t>nyiaj</w:t>
      </w:r>
      <w:proofErr w:type="spellEnd"/>
      <w:r w:rsidRPr="00EE29A1">
        <w:rPr>
          <w:b w:val="0"/>
        </w:rPr>
        <w:t xml:space="preserve"> </w:t>
      </w:r>
      <w:proofErr w:type="spellStart"/>
      <w:r w:rsidRPr="00EE29A1">
        <w:rPr>
          <w:b w:val="0"/>
        </w:rPr>
        <w:t>tsawg-rau-nruab</w:t>
      </w:r>
      <w:proofErr w:type="spellEnd"/>
      <w:r w:rsidRPr="00EE29A1">
        <w:rPr>
          <w:b w:val="0"/>
        </w:rPr>
        <w:t xml:space="preserve"> </w:t>
      </w:r>
      <w:proofErr w:type="spellStart"/>
      <w:r w:rsidRPr="00EE29A1">
        <w:rPr>
          <w:b w:val="0"/>
        </w:rPr>
        <w:t>nrab</w:t>
      </w:r>
      <w:proofErr w:type="spellEnd"/>
      <w:r w:rsidRPr="00EE29A1">
        <w:rPr>
          <w:b w:val="0"/>
        </w:rPr>
        <w:t xml:space="preserve">. </w:t>
      </w:r>
      <w:proofErr w:type="spellStart"/>
      <w:r w:rsidRPr="00EE29A1">
        <w:rPr>
          <w:b w:val="0"/>
        </w:rPr>
        <w:t>Cov</w:t>
      </w:r>
      <w:proofErr w:type="spellEnd"/>
      <w:r w:rsidRPr="00EE29A1">
        <w:rPr>
          <w:b w:val="0"/>
        </w:rPr>
        <w:t xml:space="preserve"> </w:t>
      </w:r>
      <w:proofErr w:type="spellStart"/>
      <w:r w:rsidRPr="00EE29A1">
        <w:rPr>
          <w:b w:val="0"/>
        </w:rPr>
        <w:t>kev</w:t>
      </w:r>
      <w:proofErr w:type="spellEnd"/>
      <w:r w:rsidRPr="00EE29A1">
        <w:rPr>
          <w:b w:val="0"/>
        </w:rPr>
        <w:t xml:space="preserve"> </w:t>
      </w:r>
      <w:proofErr w:type="spellStart"/>
      <w:r w:rsidRPr="00EE29A1">
        <w:rPr>
          <w:b w:val="0"/>
        </w:rPr>
        <w:t>ua</w:t>
      </w:r>
      <w:proofErr w:type="spellEnd"/>
      <w:r w:rsidRPr="00EE29A1">
        <w:rPr>
          <w:b w:val="0"/>
        </w:rPr>
        <w:t xml:space="preserve"> </w:t>
      </w:r>
      <w:proofErr w:type="spellStart"/>
      <w:r w:rsidRPr="00EE29A1">
        <w:rPr>
          <w:b w:val="0"/>
        </w:rPr>
        <w:t>yav</w:t>
      </w:r>
      <w:proofErr w:type="spellEnd"/>
      <w:r w:rsidRPr="00EE29A1">
        <w:rPr>
          <w:b w:val="0"/>
        </w:rPr>
        <w:t xml:space="preserve"> tom </w:t>
      </w:r>
      <w:proofErr w:type="spellStart"/>
      <w:r w:rsidRPr="00EE29A1">
        <w:rPr>
          <w:b w:val="0"/>
        </w:rPr>
        <w:t>ntej</w:t>
      </w:r>
      <w:proofErr w:type="spellEnd"/>
      <w:r w:rsidRPr="00EE29A1">
        <w:rPr>
          <w:b w:val="0"/>
        </w:rPr>
        <w:t xml:space="preserve"> FH </w:t>
      </w:r>
      <w:proofErr w:type="spellStart"/>
      <w:r w:rsidRPr="00EE29A1">
        <w:rPr>
          <w:b w:val="0"/>
        </w:rPr>
        <w:t>yuav</w:t>
      </w:r>
      <w:proofErr w:type="spellEnd"/>
      <w:r w:rsidRPr="00EE29A1">
        <w:rPr>
          <w:b w:val="0"/>
        </w:rPr>
        <w:t xml:space="preserve"> </w:t>
      </w:r>
      <w:proofErr w:type="spellStart"/>
      <w:r w:rsidRPr="00EE29A1">
        <w:rPr>
          <w:b w:val="0"/>
        </w:rPr>
        <w:t>ua</w:t>
      </w:r>
      <w:proofErr w:type="spellEnd"/>
      <w:r w:rsidRPr="00EE29A1">
        <w:rPr>
          <w:b w:val="0"/>
        </w:rPr>
        <w:t xml:space="preserve"> </w:t>
      </w:r>
      <w:proofErr w:type="spellStart"/>
      <w:r w:rsidRPr="00EE29A1">
        <w:rPr>
          <w:b w:val="0"/>
        </w:rPr>
        <w:t>los</w:t>
      </w:r>
      <w:proofErr w:type="spellEnd"/>
      <w:r w:rsidRPr="00EE29A1">
        <w:rPr>
          <w:b w:val="0"/>
        </w:rPr>
        <w:t xml:space="preserve"> </w:t>
      </w:r>
      <w:proofErr w:type="spellStart"/>
      <w:r w:rsidRPr="00EE29A1">
        <w:rPr>
          <w:b w:val="0"/>
        </w:rPr>
        <w:t>daws</w:t>
      </w:r>
      <w:proofErr w:type="spellEnd"/>
      <w:r w:rsidRPr="00EE29A1">
        <w:rPr>
          <w:b w:val="0"/>
        </w:rPr>
        <w:t xml:space="preserve"> </w:t>
      </w:r>
      <w:proofErr w:type="spellStart"/>
      <w:r w:rsidRPr="00EE29A1">
        <w:rPr>
          <w:b w:val="0"/>
        </w:rPr>
        <w:t>cov</w:t>
      </w:r>
      <w:proofErr w:type="spellEnd"/>
      <w:r w:rsidRPr="00EE29A1">
        <w:rPr>
          <w:b w:val="0"/>
        </w:rPr>
        <w:t xml:space="preserve"> </w:t>
      </w:r>
      <w:proofErr w:type="spellStart"/>
      <w:r w:rsidRPr="00EE29A1">
        <w:rPr>
          <w:b w:val="0"/>
        </w:rPr>
        <w:t>teeb</w:t>
      </w:r>
      <w:proofErr w:type="spellEnd"/>
      <w:r w:rsidRPr="00EE29A1">
        <w:rPr>
          <w:b w:val="0"/>
        </w:rPr>
        <w:t xml:space="preserve"> </w:t>
      </w:r>
      <w:proofErr w:type="spellStart"/>
      <w:r w:rsidRPr="00EE29A1">
        <w:rPr>
          <w:b w:val="0"/>
        </w:rPr>
        <w:t>meem</w:t>
      </w:r>
      <w:proofErr w:type="spellEnd"/>
      <w:r w:rsidRPr="00EE29A1">
        <w:rPr>
          <w:b w:val="0"/>
        </w:rPr>
        <w:t xml:space="preserve"> </w:t>
      </w:r>
      <w:proofErr w:type="spellStart"/>
      <w:r w:rsidRPr="00EE29A1">
        <w:rPr>
          <w:b w:val="0"/>
        </w:rPr>
        <w:t>uas</w:t>
      </w:r>
      <w:proofErr w:type="spellEnd"/>
      <w:r w:rsidRPr="00EE29A1">
        <w:rPr>
          <w:b w:val="0"/>
        </w:rPr>
        <w:t xml:space="preserve"> </w:t>
      </w:r>
      <w:proofErr w:type="spellStart"/>
      <w:r w:rsidRPr="00EE29A1">
        <w:rPr>
          <w:b w:val="0"/>
        </w:rPr>
        <w:t>twb</w:t>
      </w:r>
      <w:proofErr w:type="spellEnd"/>
      <w:r w:rsidRPr="00EE29A1">
        <w:rPr>
          <w:b w:val="0"/>
        </w:rPr>
        <w:t xml:space="preserve"> muaj lawm </w:t>
      </w:r>
      <w:proofErr w:type="spellStart"/>
      <w:r w:rsidRPr="00EE29A1">
        <w:rPr>
          <w:b w:val="0"/>
        </w:rPr>
        <w:t>suav</w:t>
      </w:r>
      <w:proofErr w:type="spellEnd"/>
      <w:r w:rsidRPr="00EE29A1">
        <w:rPr>
          <w:b w:val="0"/>
        </w:rPr>
        <w:t xml:space="preserve"> </w:t>
      </w:r>
      <w:proofErr w:type="spellStart"/>
      <w:r w:rsidRPr="00EE29A1">
        <w:rPr>
          <w:b w:val="0"/>
        </w:rPr>
        <w:t>nrog</w:t>
      </w:r>
      <w:proofErr w:type="spellEnd"/>
      <w:r w:rsidRPr="00EE29A1">
        <w:rPr>
          <w:b w:val="0"/>
        </w:rPr>
        <w:t xml:space="preserve"> </w:t>
      </w:r>
      <w:proofErr w:type="spellStart"/>
      <w:r w:rsidRPr="00EE29A1">
        <w:rPr>
          <w:b w:val="0"/>
        </w:rPr>
        <w:t>kev</w:t>
      </w:r>
      <w:proofErr w:type="spellEnd"/>
      <w:r w:rsidRPr="00EE29A1">
        <w:rPr>
          <w:b w:val="0"/>
        </w:rPr>
        <w:t xml:space="preserve"> </w:t>
      </w:r>
      <w:proofErr w:type="spellStart"/>
      <w:r w:rsidRPr="00EE29A1">
        <w:rPr>
          <w:b w:val="0"/>
        </w:rPr>
        <w:t>ntiav</w:t>
      </w:r>
      <w:proofErr w:type="spellEnd"/>
      <w:r w:rsidRPr="00EE29A1">
        <w:rPr>
          <w:b w:val="0"/>
        </w:rPr>
        <w:t xml:space="preserve"> </w:t>
      </w:r>
      <w:proofErr w:type="spellStart"/>
      <w:r w:rsidRPr="00EE29A1">
        <w:rPr>
          <w:b w:val="0"/>
        </w:rPr>
        <w:t>cov</w:t>
      </w:r>
      <w:proofErr w:type="spellEnd"/>
      <w:r w:rsidRPr="00EE29A1">
        <w:rPr>
          <w:b w:val="0"/>
        </w:rPr>
        <w:t xml:space="preserve"> </w:t>
      </w:r>
      <w:proofErr w:type="spellStart"/>
      <w:r w:rsidRPr="00EE29A1">
        <w:rPr>
          <w:b w:val="0"/>
        </w:rPr>
        <w:t>neeg</w:t>
      </w:r>
      <w:proofErr w:type="spellEnd"/>
      <w:r w:rsidRPr="00EE29A1">
        <w:rPr>
          <w:b w:val="0"/>
        </w:rPr>
        <w:t xml:space="preserve"> </w:t>
      </w:r>
      <w:proofErr w:type="spellStart"/>
      <w:r w:rsidRPr="00EE29A1">
        <w:rPr>
          <w:b w:val="0"/>
        </w:rPr>
        <w:t>sawv</w:t>
      </w:r>
      <w:proofErr w:type="spellEnd"/>
      <w:r w:rsidRPr="00EE29A1">
        <w:rPr>
          <w:b w:val="0"/>
        </w:rPr>
        <w:t xml:space="preserve"> </w:t>
      </w:r>
      <w:proofErr w:type="spellStart"/>
      <w:r w:rsidRPr="00EE29A1">
        <w:rPr>
          <w:b w:val="0"/>
        </w:rPr>
        <w:t>cev</w:t>
      </w:r>
      <w:proofErr w:type="spellEnd"/>
      <w:r w:rsidRPr="00EE29A1">
        <w:rPr>
          <w:b w:val="0"/>
        </w:rPr>
        <w:t xml:space="preserve"> </w:t>
      </w:r>
      <w:proofErr w:type="spellStart"/>
      <w:r w:rsidRPr="00EE29A1">
        <w:rPr>
          <w:b w:val="0"/>
        </w:rPr>
        <w:t>hauv</w:t>
      </w:r>
      <w:proofErr w:type="spellEnd"/>
      <w:r w:rsidRPr="00EE29A1">
        <w:rPr>
          <w:b w:val="0"/>
        </w:rPr>
        <w:t xml:space="preserve"> </w:t>
      </w:r>
      <w:proofErr w:type="spellStart"/>
      <w:r w:rsidRPr="00EE29A1">
        <w:rPr>
          <w:b w:val="0"/>
        </w:rPr>
        <w:t>nroog</w:t>
      </w:r>
      <w:proofErr w:type="spellEnd"/>
      <w:r w:rsidRPr="00EE29A1">
        <w:rPr>
          <w:b w:val="0"/>
        </w:rPr>
        <w:t xml:space="preserve"> </w:t>
      </w:r>
      <w:proofErr w:type="spellStart"/>
      <w:r w:rsidRPr="00EE29A1">
        <w:rPr>
          <w:b w:val="0"/>
        </w:rPr>
        <w:t>los</w:t>
      </w:r>
      <w:proofErr w:type="spellEnd"/>
      <w:r w:rsidRPr="00EE29A1">
        <w:rPr>
          <w:b w:val="0"/>
        </w:rPr>
        <w:t xml:space="preserve"> </w:t>
      </w:r>
      <w:proofErr w:type="spellStart"/>
      <w:r w:rsidRPr="00EE29A1">
        <w:rPr>
          <w:b w:val="0"/>
        </w:rPr>
        <w:t>pab</w:t>
      </w:r>
      <w:proofErr w:type="spellEnd"/>
      <w:r w:rsidRPr="00EE29A1">
        <w:rPr>
          <w:b w:val="0"/>
        </w:rPr>
        <w:t xml:space="preserve"> </w:t>
      </w:r>
      <w:proofErr w:type="spellStart"/>
      <w:r w:rsidRPr="00EE29A1">
        <w:rPr>
          <w:b w:val="0"/>
        </w:rPr>
        <w:t>nrog</w:t>
      </w:r>
      <w:proofErr w:type="spellEnd"/>
      <w:r w:rsidRPr="00EE29A1">
        <w:rPr>
          <w:b w:val="0"/>
        </w:rPr>
        <w:t xml:space="preserve"> </w:t>
      </w:r>
      <w:proofErr w:type="spellStart"/>
      <w:r w:rsidRPr="00EE29A1">
        <w:rPr>
          <w:b w:val="0"/>
        </w:rPr>
        <w:t>kev</w:t>
      </w:r>
      <w:proofErr w:type="spellEnd"/>
      <w:r w:rsidRPr="00EE29A1">
        <w:rPr>
          <w:b w:val="0"/>
        </w:rPr>
        <w:t xml:space="preserve"> </w:t>
      </w:r>
      <w:proofErr w:type="spellStart"/>
      <w:r w:rsidRPr="00EE29A1">
        <w:rPr>
          <w:b w:val="0"/>
        </w:rPr>
        <w:t>koom</w:t>
      </w:r>
      <w:proofErr w:type="spellEnd"/>
      <w:r w:rsidRPr="00EE29A1">
        <w:rPr>
          <w:b w:val="0"/>
        </w:rPr>
        <w:t xml:space="preserve"> </w:t>
      </w:r>
      <w:proofErr w:type="spellStart"/>
      <w:r w:rsidRPr="00EE29A1">
        <w:rPr>
          <w:b w:val="0"/>
        </w:rPr>
        <w:t>tes</w:t>
      </w:r>
      <w:proofErr w:type="spellEnd"/>
      <w:r w:rsidRPr="00EE29A1">
        <w:rPr>
          <w:b w:val="0"/>
        </w:rPr>
        <w:t xml:space="preserve"> </w:t>
      </w:r>
      <w:proofErr w:type="spellStart"/>
      <w:r w:rsidRPr="00EE29A1">
        <w:rPr>
          <w:b w:val="0"/>
        </w:rPr>
        <w:t>hauv</w:t>
      </w:r>
      <w:proofErr w:type="spellEnd"/>
      <w:r w:rsidRPr="00EE29A1">
        <w:rPr>
          <w:b w:val="0"/>
        </w:rPr>
        <w:t xml:space="preserve"> </w:t>
      </w:r>
      <w:proofErr w:type="spellStart"/>
      <w:r w:rsidRPr="00EE29A1">
        <w:rPr>
          <w:b w:val="0"/>
        </w:rPr>
        <w:t>zej</w:t>
      </w:r>
      <w:proofErr w:type="spellEnd"/>
      <w:r w:rsidRPr="00EE29A1">
        <w:rPr>
          <w:b w:val="0"/>
        </w:rPr>
        <w:t xml:space="preserve"> </w:t>
      </w:r>
      <w:proofErr w:type="spellStart"/>
      <w:r w:rsidRPr="00EE29A1">
        <w:rPr>
          <w:b w:val="0"/>
        </w:rPr>
        <w:t>zog</w:t>
      </w:r>
      <w:proofErr w:type="spellEnd"/>
      <w:r w:rsidRPr="00EE29A1">
        <w:rPr>
          <w:b w:val="0"/>
        </w:rPr>
        <w:t xml:space="preserve">, </w:t>
      </w:r>
      <w:proofErr w:type="spellStart"/>
      <w:r w:rsidRPr="00EE29A1">
        <w:rPr>
          <w:b w:val="0"/>
        </w:rPr>
        <w:t>txhim</w:t>
      </w:r>
      <w:proofErr w:type="spellEnd"/>
      <w:r w:rsidRPr="00EE29A1">
        <w:rPr>
          <w:b w:val="0"/>
        </w:rPr>
        <w:t xml:space="preserve"> </w:t>
      </w:r>
      <w:proofErr w:type="spellStart"/>
      <w:r w:rsidRPr="00EE29A1">
        <w:rPr>
          <w:b w:val="0"/>
        </w:rPr>
        <w:t>kho</w:t>
      </w:r>
      <w:proofErr w:type="spellEnd"/>
      <w:r w:rsidRPr="00EE29A1">
        <w:rPr>
          <w:b w:val="0"/>
        </w:rPr>
        <w:t xml:space="preserve"> </w:t>
      </w:r>
      <w:proofErr w:type="spellStart"/>
      <w:r w:rsidRPr="00EE29A1">
        <w:rPr>
          <w:b w:val="0"/>
        </w:rPr>
        <w:t>kev</w:t>
      </w:r>
      <w:proofErr w:type="spellEnd"/>
      <w:r w:rsidRPr="00EE29A1">
        <w:rPr>
          <w:b w:val="0"/>
        </w:rPr>
        <w:t xml:space="preserve"> sib </w:t>
      </w:r>
      <w:proofErr w:type="spellStart"/>
      <w:r w:rsidRPr="00EE29A1">
        <w:rPr>
          <w:b w:val="0"/>
        </w:rPr>
        <w:t>txuas</w:t>
      </w:r>
      <w:proofErr w:type="spellEnd"/>
      <w:r w:rsidRPr="00EE29A1">
        <w:rPr>
          <w:b w:val="0"/>
        </w:rPr>
        <w:t xml:space="preserve"> </w:t>
      </w:r>
      <w:proofErr w:type="spellStart"/>
      <w:r w:rsidRPr="00EE29A1">
        <w:rPr>
          <w:b w:val="0"/>
        </w:rPr>
        <w:t>lus</w:t>
      </w:r>
      <w:proofErr w:type="spellEnd"/>
      <w:r w:rsidRPr="00EE29A1">
        <w:rPr>
          <w:b w:val="0"/>
        </w:rPr>
        <w:t xml:space="preserve"> sab </w:t>
      </w:r>
      <w:proofErr w:type="spellStart"/>
      <w:r w:rsidRPr="00EE29A1">
        <w:rPr>
          <w:b w:val="0"/>
        </w:rPr>
        <w:t>hauv</w:t>
      </w:r>
      <w:proofErr w:type="spellEnd"/>
      <w:r w:rsidRPr="00EE29A1">
        <w:rPr>
          <w:b w:val="0"/>
        </w:rPr>
        <w:t xml:space="preserve">, thiab </w:t>
      </w:r>
      <w:proofErr w:type="spellStart"/>
      <w:r w:rsidRPr="00EE29A1">
        <w:rPr>
          <w:b w:val="0"/>
        </w:rPr>
        <w:t>muab</w:t>
      </w:r>
      <w:proofErr w:type="spellEnd"/>
      <w:r w:rsidRPr="00EE29A1">
        <w:rPr>
          <w:b w:val="0"/>
        </w:rPr>
        <w:t xml:space="preserve"> </w:t>
      </w:r>
      <w:proofErr w:type="spellStart"/>
      <w:r w:rsidRPr="00EE29A1">
        <w:rPr>
          <w:b w:val="0"/>
        </w:rPr>
        <w:t>kev</w:t>
      </w:r>
      <w:proofErr w:type="spellEnd"/>
      <w:r w:rsidRPr="00EE29A1">
        <w:rPr>
          <w:b w:val="0"/>
        </w:rPr>
        <w:t xml:space="preserve"> cob </w:t>
      </w:r>
      <w:proofErr w:type="spellStart"/>
      <w:r w:rsidRPr="00EE29A1">
        <w:rPr>
          <w:b w:val="0"/>
        </w:rPr>
        <w:t>qhia</w:t>
      </w:r>
      <w:proofErr w:type="spellEnd"/>
      <w:r w:rsidRPr="00EE29A1">
        <w:rPr>
          <w:b w:val="0"/>
        </w:rPr>
        <w:t xml:space="preserve"> </w:t>
      </w:r>
      <w:proofErr w:type="spellStart"/>
      <w:r w:rsidRPr="00EE29A1">
        <w:rPr>
          <w:b w:val="0"/>
        </w:rPr>
        <w:t>ntxiv</w:t>
      </w:r>
      <w:proofErr w:type="spellEnd"/>
      <w:r w:rsidRPr="00EE29A1">
        <w:rPr>
          <w:b w:val="0"/>
        </w:rPr>
        <w:t xml:space="preserve"> </w:t>
      </w:r>
      <w:proofErr w:type="spellStart"/>
      <w:r w:rsidRPr="00EE29A1">
        <w:rPr>
          <w:b w:val="0"/>
        </w:rPr>
        <w:t>rau</w:t>
      </w:r>
      <w:proofErr w:type="spellEnd"/>
      <w:r w:rsidRPr="00EE29A1">
        <w:rPr>
          <w:b w:val="0"/>
        </w:rPr>
        <w:t xml:space="preserve"> </w:t>
      </w:r>
      <w:proofErr w:type="spellStart"/>
      <w:r w:rsidRPr="00EE29A1">
        <w:rPr>
          <w:b w:val="0"/>
        </w:rPr>
        <w:t>kev</w:t>
      </w:r>
      <w:proofErr w:type="spellEnd"/>
      <w:r w:rsidRPr="00EE29A1">
        <w:rPr>
          <w:b w:val="0"/>
        </w:rPr>
        <w:t xml:space="preserve"> </w:t>
      </w:r>
      <w:proofErr w:type="spellStart"/>
      <w:r w:rsidRPr="00EE29A1">
        <w:rPr>
          <w:b w:val="0"/>
        </w:rPr>
        <w:t>loj</w:t>
      </w:r>
      <w:proofErr w:type="spellEnd"/>
      <w:r w:rsidRPr="00EE29A1">
        <w:rPr>
          <w:b w:val="0"/>
        </w:rPr>
        <w:t xml:space="preserve"> </w:t>
      </w:r>
      <w:proofErr w:type="spellStart"/>
      <w:r w:rsidRPr="00EE29A1">
        <w:rPr>
          <w:b w:val="0"/>
        </w:rPr>
        <w:t>hlob</w:t>
      </w:r>
      <w:proofErr w:type="spellEnd"/>
      <w:r w:rsidRPr="00EE29A1">
        <w:rPr>
          <w:b w:val="0"/>
        </w:rPr>
        <w:t xml:space="preserve">. </w:t>
      </w:r>
      <w:proofErr w:type="spellStart"/>
      <w:r w:rsidRPr="00EE29A1">
        <w:rPr>
          <w:b w:val="0"/>
        </w:rPr>
        <w:t>Tsis</w:t>
      </w:r>
      <w:proofErr w:type="spellEnd"/>
      <w:r w:rsidRPr="00EE29A1">
        <w:rPr>
          <w:b w:val="0"/>
        </w:rPr>
        <w:t xml:space="preserve"> </w:t>
      </w:r>
      <w:proofErr w:type="spellStart"/>
      <w:r w:rsidRPr="00EE29A1">
        <w:rPr>
          <w:b w:val="0"/>
        </w:rPr>
        <w:t>tas</w:t>
      </w:r>
      <w:proofErr w:type="spellEnd"/>
      <w:r w:rsidRPr="00EE29A1">
        <w:rPr>
          <w:b w:val="0"/>
        </w:rPr>
        <w:t xml:space="preserve"> li </w:t>
      </w:r>
      <w:proofErr w:type="spellStart"/>
      <w:r w:rsidRPr="00EE29A1">
        <w:rPr>
          <w:b w:val="0"/>
        </w:rPr>
        <w:t>ntawd</w:t>
      </w:r>
      <w:proofErr w:type="spellEnd"/>
      <w:r w:rsidRPr="00EE29A1">
        <w:rPr>
          <w:b w:val="0"/>
        </w:rPr>
        <w:t xml:space="preserve">, FH tab tom </w:t>
      </w:r>
      <w:proofErr w:type="spellStart"/>
      <w:r w:rsidRPr="00EE29A1">
        <w:rPr>
          <w:b w:val="0"/>
        </w:rPr>
        <w:t>tshawb</w:t>
      </w:r>
      <w:proofErr w:type="spellEnd"/>
      <w:r w:rsidRPr="00EE29A1">
        <w:rPr>
          <w:b w:val="0"/>
        </w:rPr>
        <w:t xml:space="preserve"> </w:t>
      </w:r>
      <w:proofErr w:type="spellStart"/>
      <w:r w:rsidRPr="00EE29A1">
        <w:rPr>
          <w:b w:val="0"/>
        </w:rPr>
        <w:t>nrhiav</w:t>
      </w:r>
      <w:proofErr w:type="spellEnd"/>
      <w:r w:rsidRPr="00EE29A1">
        <w:rPr>
          <w:b w:val="0"/>
        </w:rPr>
        <w:t xml:space="preserve"> </w:t>
      </w:r>
      <w:proofErr w:type="spellStart"/>
      <w:r w:rsidRPr="00EE29A1">
        <w:rPr>
          <w:b w:val="0"/>
        </w:rPr>
        <w:t>kev</w:t>
      </w:r>
      <w:proofErr w:type="spellEnd"/>
      <w:r w:rsidRPr="00EE29A1">
        <w:rPr>
          <w:b w:val="0"/>
        </w:rPr>
        <w:t xml:space="preserve"> </w:t>
      </w:r>
      <w:proofErr w:type="spellStart"/>
      <w:r w:rsidRPr="00EE29A1">
        <w:rPr>
          <w:b w:val="0"/>
        </w:rPr>
        <w:t>koom</w:t>
      </w:r>
      <w:proofErr w:type="spellEnd"/>
      <w:r w:rsidRPr="00EE29A1">
        <w:rPr>
          <w:b w:val="0"/>
        </w:rPr>
        <w:t xml:space="preserve"> </w:t>
      </w:r>
      <w:proofErr w:type="spellStart"/>
      <w:r w:rsidRPr="00EE29A1">
        <w:rPr>
          <w:b w:val="0"/>
        </w:rPr>
        <w:t>tes</w:t>
      </w:r>
      <w:proofErr w:type="spellEnd"/>
      <w:r w:rsidRPr="00EE29A1">
        <w:rPr>
          <w:b w:val="0"/>
        </w:rPr>
        <w:t xml:space="preserve"> </w:t>
      </w:r>
      <w:proofErr w:type="spellStart"/>
      <w:r w:rsidRPr="00EE29A1">
        <w:rPr>
          <w:b w:val="0"/>
        </w:rPr>
        <w:t>hauv</w:t>
      </w:r>
      <w:proofErr w:type="spellEnd"/>
      <w:r w:rsidRPr="00EE29A1">
        <w:rPr>
          <w:b w:val="0"/>
        </w:rPr>
        <w:t xml:space="preserve"> </w:t>
      </w:r>
      <w:proofErr w:type="spellStart"/>
      <w:r w:rsidRPr="00EE29A1">
        <w:rPr>
          <w:b w:val="0"/>
        </w:rPr>
        <w:t>kev</w:t>
      </w:r>
      <w:proofErr w:type="spellEnd"/>
      <w:r w:rsidRPr="00EE29A1">
        <w:rPr>
          <w:b w:val="0"/>
        </w:rPr>
        <w:t xml:space="preserve"> </w:t>
      </w:r>
      <w:proofErr w:type="spellStart"/>
      <w:r w:rsidRPr="00EE29A1">
        <w:rPr>
          <w:b w:val="0"/>
        </w:rPr>
        <w:t>ua</w:t>
      </w:r>
      <w:proofErr w:type="spellEnd"/>
      <w:r w:rsidRPr="00EE29A1">
        <w:rPr>
          <w:b w:val="0"/>
        </w:rPr>
        <w:t xml:space="preserve"> </w:t>
      </w:r>
      <w:proofErr w:type="spellStart"/>
      <w:r w:rsidRPr="00EE29A1">
        <w:rPr>
          <w:b w:val="0"/>
        </w:rPr>
        <w:t>haujlwm</w:t>
      </w:r>
      <w:proofErr w:type="spellEnd"/>
      <w:r w:rsidRPr="00EE29A1">
        <w:rPr>
          <w:b w:val="0"/>
        </w:rPr>
        <w:t xml:space="preserve">, </w:t>
      </w:r>
      <w:proofErr w:type="spellStart"/>
      <w:r w:rsidRPr="00EE29A1">
        <w:rPr>
          <w:b w:val="0"/>
        </w:rPr>
        <w:t>nyiaj</w:t>
      </w:r>
      <w:proofErr w:type="spellEnd"/>
      <w:r w:rsidRPr="00EE29A1">
        <w:rPr>
          <w:b w:val="0"/>
        </w:rPr>
        <w:t xml:space="preserve"> </w:t>
      </w:r>
      <w:proofErr w:type="spellStart"/>
      <w:r w:rsidRPr="00EE29A1">
        <w:rPr>
          <w:b w:val="0"/>
        </w:rPr>
        <w:t>txiag</w:t>
      </w:r>
      <w:proofErr w:type="spellEnd"/>
      <w:r w:rsidRPr="00EE29A1">
        <w:rPr>
          <w:b w:val="0"/>
        </w:rPr>
        <w:t xml:space="preserve"> </w:t>
      </w:r>
      <w:proofErr w:type="spellStart"/>
      <w:r w:rsidRPr="00EE29A1">
        <w:rPr>
          <w:b w:val="0"/>
        </w:rPr>
        <w:t>rau</w:t>
      </w:r>
      <w:proofErr w:type="spellEnd"/>
      <w:r w:rsidRPr="00EE29A1">
        <w:rPr>
          <w:b w:val="0"/>
        </w:rPr>
        <w:t xml:space="preserve"> </w:t>
      </w:r>
      <w:proofErr w:type="spellStart"/>
      <w:r w:rsidRPr="00EE29A1">
        <w:rPr>
          <w:b w:val="0"/>
        </w:rPr>
        <w:t>kev</w:t>
      </w:r>
      <w:proofErr w:type="spellEnd"/>
      <w:r w:rsidRPr="00EE29A1">
        <w:rPr>
          <w:b w:val="0"/>
        </w:rPr>
        <w:t xml:space="preserve"> </w:t>
      </w:r>
      <w:proofErr w:type="spellStart"/>
      <w:r w:rsidRPr="00EE29A1">
        <w:rPr>
          <w:b w:val="0"/>
        </w:rPr>
        <w:t>saib</w:t>
      </w:r>
      <w:proofErr w:type="spellEnd"/>
      <w:r w:rsidRPr="00EE29A1">
        <w:rPr>
          <w:b w:val="0"/>
        </w:rPr>
        <w:t xml:space="preserve"> </w:t>
      </w:r>
      <w:proofErr w:type="spellStart"/>
      <w:r w:rsidRPr="00EE29A1">
        <w:rPr>
          <w:b w:val="0"/>
        </w:rPr>
        <w:t>xyuas</w:t>
      </w:r>
      <w:proofErr w:type="spellEnd"/>
      <w:r w:rsidRPr="00EE29A1">
        <w:rPr>
          <w:b w:val="0"/>
        </w:rPr>
        <w:t xml:space="preserve"> </w:t>
      </w:r>
      <w:proofErr w:type="spellStart"/>
      <w:r w:rsidRPr="00EE29A1">
        <w:rPr>
          <w:b w:val="0"/>
        </w:rPr>
        <w:t>menyuam</w:t>
      </w:r>
      <w:proofErr w:type="spellEnd"/>
      <w:r w:rsidRPr="00EE29A1">
        <w:rPr>
          <w:b w:val="0"/>
        </w:rPr>
        <w:t xml:space="preserve"> </w:t>
      </w:r>
      <w:proofErr w:type="spellStart"/>
      <w:r w:rsidRPr="00EE29A1">
        <w:rPr>
          <w:b w:val="0"/>
        </w:rPr>
        <w:t>yaus</w:t>
      </w:r>
      <w:proofErr w:type="spellEnd"/>
      <w:r w:rsidRPr="00EE29A1">
        <w:rPr>
          <w:b w:val="0"/>
        </w:rPr>
        <w:t xml:space="preserve"> thiab </w:t>
      </w:r>
      <w:proofErr w:type="spellStart"/>
      <w:r w:rsidRPr="00EE29A1">
        <w:rPr>
          <w:b w:val="0"/>
        </w:rPr>
        <w:t>kev</w:t>
      </w:r>
      <w:proofErr w:type="spellEnd"/>
      <w:r w:rsidRPr="00EE29A1">
        <w:rPr>
          <w:b w:val="0"/>
        </w:rPr>
        <w:t xml:space="preserve"> </w:t>
      </w:r>
      <w:proofErr w:type="spellStart"/>
      <w:r w:rsidRPr="00EE29A1">
        <w:rPr>
          <w:b w:val="0"/>
        </w:rPr>
        <w:t>thauj</w:t>
      </w:r>
      <w:proofErr w:type="spellEnd"/>
      <w:r w:rsidRPr="00EE29A1">
        <w:rPr>
          <w:b w:val="0"/>
        </w:rPr>
        <w:t xml:space="preserve"> </w:t>
      </w:r>
      <w:proofErr w:type="spellStart"/>
      <w:r w:rsidRPr="00EE29A1">
        <w:rPr>
          <w:b w:val="0"/>
        </w:rPr>
        <w:t>mus</w:t>
      </w:r>
      <w:proofErr w:type="spellEnd"/>
      <w:r w:rsidRPr="00EE29A1">
        <w:rPr>
          <w:b w:val="0"/>
        </w:rPr>
        <w:t xml:space="preserve"> </w:t>
      </w:r>
      <w:proofErr w:type="spellStart"/>
      <w:r w:rsidRPr="00EE29A1">
        <w:rPr>
          <w:b w:val="0"/>
        </w:rPr>
        <w:t>los</w:t>
      </w:r>
      <w:proofErr w:type="spellEnd"/>
      <w:r w:rsidRPr="00EE29A1">
        <w:rPr>
          <w:b w:val="0"/>
        </w:rPr>
        <w:t xml:space="preserve">, </w:t>
      </w:r>
      <w:proofErr w:type="spellStart"/>
      <w:r w:rsidRPr="00EE29A1">
        <w:rPr>
          <w:b w:val="0"/>
        </w:rPr>
        <w:t>Tshooj</w:t>
      </w:r>
      <w:proofErr w:type="spellEnd"/>
      <w:r w:rsidRPr="00EE29A1">
        <w:rPr>
          <w:b w:val="0"/>
        </w:rPr>
        <w:t xml:space="preserve"> 8 </w:t>
      </w:r>
      <w:proofErr w:type="spellStart"/>
      <w:r w:rsidRPr="00EE29A1">
        <w:rPr>
          <w:b w:val="0"/>
        </w:rPr>
        <w:t>kev</w:t>
      </w:r>
      <w:proofErr w:type="spellEnd"/>
      <w:r w:rsidRPr="00EE29A1">
        <w:rPr>
          <w:b w:val="0"/>
        </w:rPr>
        <w:t xml:space="preserve"> </w:t>
      </w:r>
      <w:proofErr w:type="spellStart"/>
      <w:r w:rsidRPr="00EE29A1">
        <w:rPr>
          <w:b w:val="0"/>
        </w:rPr>
        <w:t>ua</w:t>
      </w:r>
      <w:proofErr w:type="spellEnd"/>
      <w:r w:rsidRPr="00EE29A1">
        <w:rPr>
          <w:b w:val="0"/>
        </w:rPr>
        <w:t xml:space="preserve"> </w:t>
      </w:r>
      <w:proofErr w:type="spellStart"/>
      <w:r w:rsidRPr="00EE29A1">
        <w:rPr>
          <w:b w:val="0"/>
        </w:rPr>
        <w:t>tswv</w:t>
      </w:r>
      <w:proofErr w:type="spellEnd"/>
      <w:r w:rsidRPr="00EE29A1">
        <w:rPr>
          <w:b w:val="0"/>
        </w:rPr>
        <w:t xml:space="preserve"> </w:t>
      </w:r>
      <w:proofErr w:type="spellStart"/>
      <w:r w:rsidRPr="00EE29A1">
        <w:rPr>
          <w:b w:val="0"/>
        </w:rPr>
        <w:t>tsev</w:t>
      </w:r>
      <w:proofErr w:type="spellEnd"/>
      <w:r w:rsidRPr="00EE29A1">
        <w:rPr>
          <w:b w:val="0"/>
        </w:rPr>
        <w:t xml:space="preserve">, thiab </w:t>
      </w:r>
      <w:proofErr w:type="spellStart"/>
      <w:r w:rsidRPr="00EE29A1">
        <w:rPr>
          <w:b w:val="0"/>
        </w:rPr>
        <w:t>vaj</w:t>
      </w:r>
      <w:proofErr w:type="spellEnd"/>
      <w:r w:rsidRPr="00EE29A1">
        <w:rPr>
          <w:b w:val="0"/>
        </w:rPr>
        <w:t xml:space="preserve"> </w:t>
      </w:r>
      <w:proofErr w:type="spellStart"/>
      <w:r w:rsidRPr="00EE29A1">
        <w:rPr>
          <w:b w:val="0"/>
        </w:rPr>
        <w:t>tse</w:t>
      </w:r>
      <w:proofErr w:type="spellEnd"/>
      <w:r w:rsidRPr="00EE29A1">
        <w:rPr>
          <w:b w:val="0"/>
        </w:rPr>
        <w:t xml:space="preserve"> </w:t>
      </w:r>
      <w:proofErr w:type="spellStart"/>
      <w:r w:rsidRPr="00EE29A1">
        <w:rPr>
          <w:b w:val="0"/>
        </w:rPr>
        <w:t>pheej</w:t>
      </w:r>
      <w:proofErr w:type="spellEnd"/>
      <w:r w:rsidRPr="00EE29A1">
        <w:rPr>
          <w:b w:val="0"/>
        </w:rPr>
        <w:t xml:space="preserve"> </w:t>
      </w:r>
      <w:proofErr w:type="spellStart"/>
      <w:r w:rsidRPr="00EE29A1">
        <w:rPr>
          <w:b w:val="0"/>
        </w:rPr>
        <w:t>yig</w:t>
      </w:r>
      <w:proofErr w:type="spellEnd"/>
      <w:r w:rsidRPr="00EE29A1">
        <w:rPr>
          <w:b w:val="0"/>
        </w:rPr>
        <w:t xml:space="preserve"> </w:t>
      </w:r>
      <w:proofErr w:type="spellStart"/>
      <w:r w:rsidRPr="00EE29A1">
        <w:rPr>
          <w:b w:val="0"/>
        </w:rPr>
        <w:t>los</w:t>
      </w:r>
      <w:proofErr w:type="spellEnd"/>
      <w:r w:rsidRPr="00EE29A1">
        <w:rPr>
          <w:b w:val="0"/>
        </w:rPr>
        <w:t xml:space="preserve"> </w:t>
      </w:r>
      <w:proofErr w:type="spellStart"/>
      <w:r w:rsidRPr="00EE29A1">
        <w:rPr>
          <w:b w:val="0"/>
        </w:rPr>
        <w:t>tshem</w:t>
      </w:r>
      <w:proofErr w:type="spellEnd"/>
      <w:r w:rsidRPr="00EE29A1">
        <w:rPr>
          <w:b w:val="0"/>
        </w:rPr>
        <w:t xml:space="preserve"> </w:t>
      </w:r>
      <w:proofErr w:type="spellStart"/>
      <w:r w:rsidRPr="00EE29A1">
        <w:rPr>
          <w:b w:val="0"/>
        </w:rPr>
        <w:t>tawm</w:t>
      </w:r>
      <w:proofErr w:type="spellEnd"/>
      <w:r w:rsidRPr="00EE29A1">
        <w:rPr>
          <w:b w:val="0"/>
        </w:rPr>
        <w:t xml:space="preserve"> </w:t>
      </w:r>
      <w:proofErr w:type="spellStart"/>
      <w:r w:rsidRPr="00EE29A1">
        <w:rPr>
          <w:b w:val="0"/>
        </w:rPr>
        <w:t>cov</w:t>
      </w:r>
      <w:proofErr w:type="spellEnd"/>
      <w:r w:rsidRPr="00EE29A1">
        <w:rPr>
          <w:b w:val="0"/>
        </w:rPr>
        <w:t xml:space="preserve"> </w:t>
      </w:r>
      <w:proofErr w:type="spellStart"/>
      <w:r w:rsidRPr="00EE29A1">
        <w:rPr>
          <w:b w:val="0"/>
        </w:rPr>
        <w:t>kev</w:t>
      </w:r>
      <w:proofErr w:type="spellEnd"/>
      <w:r w:rsidRPr="00EE29A1">
        <w:rPr>
          <w:b w:val="0"/>
        </w:rPr>
        <w:t xml:space="preserve"> </w:t>
      </w:r>
      <w:proofErr w:type="spellStart"/>
      <w:r w:rsidRPr="00EE29A1">
        <w:rPr>
          <w:b w:val="0"/>
        </w:rPr>
        <w:t>cuam</w:t>
      </w:r>
      <w:proofErr w:type="spellEnd"/>
      <w:r w:rsidRPr="00EE29A1">
        <w:rPr>
          <w:b w:val="0"/>
        </w:rPr>
        <w:t xml:space="preserve"> </w:t>
      </w:r>
      <w:proofErr w:type="spellStart"/>
      <w:r w:rsidRPr="00EE29A1">
        <w:rPr>
          <w:b w:val="0"/>
        </w:rPr>
        <w:t>tshuam</w:t>
      </w:r>
      <w:proofErr w:type="spellEnd"/>
      <w:r w:rsidRPr="00EE29A1">
        <w:rPr>
          <w:b w:val="0"/>
        </w:rPr>
        <w:t xml:space="preserve"> </w:t>
      </w:r>
      <w:proofErr w:type="spellStart"/>
      <w:r w:rsidRPr="00EE29A1">
        <w:rPr>
          <w:b w:val="0"/>
        </w:rPr>
        <w:t>rau</w:t>
      </w:r>
      <w:proofErr w:type="spellEnd"/>
      <w:r w:rsidRPr="00EE29A1">
        <w:rPr>
          <w:b w:val="0"/>
        </w:rPr>
        <w:t xml:space="preserve"> </w:t>
      </w:r>
      <w:proofErr w:type="spellStart"/>
      <w:r w:rsidRPr="00EE29A1">
        <w:rPr>
          <w:b w:val="0"/>
        </w:rPr>
        <w:t>cov</w:t>
      </w:r>
      <w:proofErr w:type="spellEnd"/>
      <w:r w:rsidRPr="00EE29A1">
        <w:rPr>
          <w:b w:val="0"/>
        </w:rPr>
        <w:t xml:space="preserve"> </w:t>
      </w:r>
      <w:proofErr w:type="spellStart"/>
      <w:r w:rsidRPr="00EE29A1">
        <w:rPr>
          <w:b w:val="0"/>
        </w:rPr>
        <w:t>neeg</w:t>
      </w:r>
      <w:proofErr w:type="spellEnd"/>
      <w:r w:rsidRPr="00EE29A1">
        <w:rPr>
          <w:b w:val="0"/>
        </w:rPr>
        <w:t xml:space="preserve"> nyob </w:t>
      </w:r>
      <w:proofErr w:type="spellStart"/>
      <w:r w:rsidRPr="00EE29A1">
        <w:rPr>
          <w:b w:val="0"/>
        </w:rPr>
        <w:t>hauv</w:t>
      </w:r>
      <w:proofErr w:type="spellEnd"/>
      <w:r w:rsidRPr="00EE29A1">
        <w:rPr>
          <w:b w:val="0"/>
        </w:rPr>
        <w:t>.</w:t>
      </w:r>
    </w:p>
    <w:p w14:paraId="3AF0E4BD" w14:textId="77777777" w:rsidR="007010C3" w:rsidRDefault="007010C3" w:rsidP="007010C3">
      <w:pPr>
        <w:pStyle w:val="BodyBold"/>
      </w:pPr>
      <w:r>
        <w:t xml:space="preserve">Yog </w:t>
      </w:r>
      <w:proofErr w:type="spellStart"/>
      <w:r>
        <w:t>tias</w:t>
      </w:r>
      <w:proofErr w:type="spellEnd"/>
      <w:r>
        <w:t xml:space="preserve"> PHA </w:t>
      </w:r>
      <w:proofErr w:type="spellStart"/>
      <w:r>
        <w:t>raug</w:t>
      </w:r>
      <w:proofErr w:type="spellEnd"/>
      <w:r>
        <w:t xml:space="preserve"> </w:t>
      </w:r>
      <w:proofErr w:type="spellStart"/>
      <w:r>
        <w:t>xaiv</w:t>
      </w:r>
      <w:proofErr w:type="spellEnd"/>
      <w:r>
        <w:t xml:space="preserve"> </w:t>
      </w:r>
      <w:proofErr w:type="spellStart"/>
      <w:r>
        <w:t>los</w:t>
      </w:r>
      <w:proofErr w:type="spellEnd"/>
      <w:r>
        <w:t xml:space="preserve"> </w:t>
      </w:r>
      <w:proofErr w:type="spellStart"/>
      <w:r>
        <w:t>ua</w:t>
      </w:r>
      <w:proofErr w:type="spellEnd"/>
      <w:r>
        <w:t xml:space="preserve"> </w:t>
      </w:r>
      <w:proofErr w:type="spellStart"/>
      <w:r>
        <w:t>teeb</w:t>
      </w:r>
      <w:proofErr w:type="spellEnd"/>
      <w:r>
        <w:t xml:space="preserve"> </w:t>
      </w:r>
      <w:proofErr w:type="spellStart"/>
      <w:r>
        <w:t>meem</w:t>
      </w:r>
      <w:proofErr w:type="spellEnd"/>
      <w:r>
        <w:t xml:space="preserve">, </w:t>
      </w:r>
      <w:proofErr w:type="spellStart"/>
      <w:r>
        <w:t>piav</w:t>
      </w:r>
      <w:proofErr w:type="spellEnd"/>
      <w:r>
        <w:t xml:space="preserve"> </w:t>
      </w:r>
      <w:proofErr w:type="spellStart"/>
      <w:r>
        <w:t>qhia</w:t>
      </w:r>
      <w:proofErr w:type="spellEnd"/>
      <w:r>
        <w:t xml:space="preserve"> </w:t>
      </w:r>
      <w:proofErr w:type="spellStart"/>
      <w:r>
        <w:t>txog</w:t>
      </w:r>
      <w:proofErr w:type="spellEnd"/>
      <w:r>
        <w:t xml:space="preserve"> yam </w:t>
      </w:r>
      <w:proofErr w:type="spellStart"/>
      <w:r>
        <w:t>uas</w:t>
      </w:r>
      <w:proofErr w:type="spellEnd"/>
      <w:r>
        <w:t xml:space="preserve"> </w:t>
      </w:r>
      <w:proofErr w:type="spellStart"/>
      <w:r>
        <w:t>yuav</w:t>
      </w:r>
      <w:proofErr w:type="spellEnd"/>
      <w:r>
        <w:t xml:space="preserve"> </w:t>
      </w:r>
      <w:proofErr w:type="spellStart"/>
      <w:r>
        <w:t>muab</w:t>
      </w:r>
      <w:proofErr w:type="spellEnd"/>
      <w:r>
        <w:t xml:space="preserve"> </w:t>
      </w:r>
      <w:proofErr w:type="spellStart"/>
      <w:r>
        <w:t>kev</w:t>
      </w:r>
      <w:proofErr w:type="spellEnd"/>
      <w:r>
        <w:t xml:space="preserve"> </w:t>
      </w:r>
      <w:proofErr w:type="spellStart"/>
      <w:r>
        <w:t>pab</w:t>
      </w:r>
      <w:proofErr w:type="spellEnd"/>
      <w:r>
        <w:t xml:space="preserve"> </w:t>
      </w:r>
      <w:proofErr w:type="spellStart"/>
      <w:r>
        <w:t>nyiaj</w:t>
      </w:r>
      <w:proofErr w:type="spellEnd"/>
      <w:r>
        <w:t xml:space="preserve"> </w:t>
      </w:r>
      <w:proofErr w:type="spellStart"/>
      <w:r>
        <w:t>txiag</w:t>
      </w:r>
      <w:proofErr w:type="spellEnd"/>
      <w:r>
        <w:t xml:space="preserve"> </w:t>
      </w:r>
      <w:proofErr w:type="spellStart"/>
      <w:r>
        <w:t>lossis</w:t>
      </w:r>
      <w:proofErr w:type="spellEnd"/>
      <w:r>
        <w:t xml:space="preserve"> </w:t>
      </w:r>
      <w:proofErr w:type="spellStart"/>
      <w:r>
        <w:t>lwm</w:t>
      </w:r>
      <w:proofErr w:type="spellEnd"/>
      <w:r>
        <w:t xml:space="preserve"> yam </w:t>
      </w:r>
      <w:proofErr w:type="spellStart"/>
      <w:r>
        <w:t>kev</w:t>
      </w:r>
      <w:proofErr w:type="spellEnd"/>
      <w:r>
        <w:t xml:space="preserve"> </w:t>
      </w:r>
      <w:proofErr w:type="spellStart"/>
      <w:r>
        <w:t>pab</w:t>
      </w:r>
      <w:proofErr w:type="spellEnd"/>
    </w:p>
    <w:p w14:paraId="4683F928" w14:textId="77777777" w:rsidR="007010C3" w:rsidRPr="00A54CE2" w:rsidRDefault="007010C3" w:rsidP="007010C3">
      <w:pPr>
        <w:pStyle w:val="Body"/>
      </w:pPr>
      <w:r>
        <w:t>N/A</w:t>
      </w:r>
    </w:p>
    <w:p w14:paraId="4FFA4CD8" w14:textId="77777777" w:rsidR="007010C3" w:rsidRDefault="007010C3" w:rsidP="007010C3">
      <w:pPr>
        <w:pStyle w:val="Heading2"/>
        <w:rPr>
          <w:i/>
        </w:rPr>
      </w:pPr>
      <w:bookmarkStart w:id="78" w:name="_Toc185465432"/>
      <w:bookmarkStart w:id="79" w:name="_Toc193667983"/>
      <w:r w:rsidRPr="007D7558">
        <w:t xml:space="preserve">AP-65 </w:t>
      </w:r>
      <w:proofErr w:type="spellStart"/>
      <w:r w:rsidRPr="007D7558">
        <w:t>Cov</w:t>
      </w:r>
      <w:proofErr w:type="spellEnd"/>
      <w:r w:rsidRPr="007D7558">
        <w:t xml:space="preserve"> </w:t>
      </w:r>
      <w:proofErr w:type="spellStart"/>
      <w:r w:rsidRPr="007D7558">
        <w:t>Neeg</w:t>
      </w:r>
      <w:proofErr w:type="spellEnd"/>
      <w:r w:rsidRPr="007D7558">
        <w:t xml:space="preserve"> </w:t>
      </w:r>
      <w:proofErr w:type="spellStart"/>
      <w:r w:rsidRPr="007D7558">
        <w:t>Tsis</w:t>
      </w:r>
      <w:proofErr w:type="spellEnd"/>
      <w:r w:rsidRPr="007D7558">
        <w:t xml:space="preserve"> Muaj </w:t>
      </w:r>
      <w:proofErr w:type="spellStart"/>
      <w:r w:rsidRPr="007D7558">
        <w:t>Tsev</w:t>
      </w:r>
      <w:proofErr w:type="spellEnd"/>
      <w:r w:rsidRPr="007D7558">
        <w:t xml:space="preserve"> Nyob thiab </w:t>
      </w:r>
      <w:proofErr w:type="spellStart"/>
      <w:r w:rsidRPr="007D7558">
        <w:t>Lwm</w:t>
      </w:r>
      <w:proofErr w:type="spellEnd"/>
      <w:r w:rsidRPr="007D7558">
        <w:t xml:space="preserve"> Yam Kev Xav Tau </w:t>
      </w:r>
      <w:proofErr w:type="spellStart"/>
      <w:r w:rsidRPr="007D7558">
        <w:t>Tshwj</w:t>
      </w:r>
      <w:proofErr w:type="spellEnd"/>
      <w:r w:rsidRPr="007D7558">
        <w:t xml:space="preserve"> </w:t>
      </w:r>
      <w:proofErr w:type="spellStart"/>
      <w:r w:rsidRPr="007D7558">
        <w:t>Xeeb</w:t>
      </w:r>
      <w:proofErr w:type="spellEnd"/>
      <w:r w:rsidRPr="007D7558">
        <w:t xml:space="preserve"> - 91.220(</w:t>
      </w:r>
      <w:proofErr w:type="spellStart"/>
      <w:r w:rsidRPr="007D7558">
        <w:t>i</w:t>
      </w:r>
      <w:proofErr w:type="spellEnd"/>
      <w:r w:rsidRPr="007D7558">
        <w:t>)</w:t>
      </w:r>
      <w:bookmarkEnd w:id="78"/>
      <w:bookmarkEnd w:id="79"/>
    </w:p>
    <w:p w14:paraId="5062E817" w14:textId="77777777" w:rsidR="007010C3" w:rsidRDefault="007010C3" w:rsidP="007010C3">
      <w:pPr>
        <w:pStyle w:val="BodyBold"/>
      </w:pPr>
      <w:r>
        <w:t xml:space="preserve">Taw </w:t>
      </w:r>
      <w:proofErr w:type="spellStart"/>
      <w:r>
        <w:t>qhia</w:t>
      </w:r>
      <w:proofErr w:type="spellEnd"/>
    </w:p>
    <w:p w14:paraId="7D6E8A3A" w14:textId="77777777" w:rsidR="007010C3" w:rsidRPr="007D7558" w:rsidRDefault="007010C3" w:rsidP="007010C3">
      <w:pPr>
        <w:pStyle w:val="Body"/>
      </w:pPr>
      <w:r w:rsidRPr="007D7558">
        <w:t xml:space="preserve">Lub </w:t>
      </w:r>
      <w:proofErr w:type="spellStart"/>
      <w:r w:rsidRPr="007D7558">
        <w:t>Nroog</w:t>
      </w:r>
      <w:proofErr w:type="spellEnd"/>
      <w:r w:rsidRPr="007D7558">
        <w:t xml:space="preserve"> Fresno yog them </w:t>
      </w:r>
      <w:proofErr w:type="spellStart"/>
      <w:r w:rsidRPr="007D7558">
        <w:t>los</w:t>
      </w:r>
      <w:proofErr w:type="spellEnd"/>
      <w:r w:rsidRPr="007D7558">
        <w:t xml:space="preserve"> ntawm Fresno Madera Continuum of Care, </w:t>
      </w:r>
      <w:proofErr w:type="spellStart"/>
      <w:r w:rsidRPr="007D7558">
        <w:t>ib</w:t>
      </w:r>
      <w:proofErr w:type="spellEnd"/>
      <w:r w:rsidRPr="007D7558">
        <w:t xml:space="preserve"> lub network ntawm </w:t>
      </w:r>
      <w:proofErr w:type="spellStart"/>
      <w:r w:rsidRPr="007D7558">
        <w:t>cov</w:t>
      </w:r>
      <w:proofErr w:type="spellEnd"/>
      <w:r w:rsidRPr="007D7558">
        <w:t xml:space="preserve"> chaw </w:t>
      </w:r>
      <w:proofErr w:type="spellStart"/>
      <w:r w:rsidRPr="007D7558">
        <w:t>muab</w:t>
      </w:r>
      <w:proofErr w:type="spellEnd"/>
      <w:r w:rsidRPr="007D7558">
        <w:t xml:space="preserve"> </w:t>
      </w:r>
      <w:proofErr w:type="spellStart"/>
      <w:r w:rsidRPr="007D7558">
        <w:t>kev</w:t>
      </w:r>
      <w:proofErr w:type="spellEnd"/>
      <w:r w:rsidRPr="007D7558">
        <w:t xml:space="preserve"> </w:t>
      </w:r>
      <w:proofErr w:type="spellStart"/>
      <w:r w:rsidRPr="007D7558">
        <w:t>pabcuam</w:t>
      </w:r>
      <w:proofErr w:type="spellEnd"/>
      <w:r w:rsidRPr="007D7558">
        <w:t xml:space="preserve"> </w:t>
      </w:r>
      <w:proofErr w:type="spellStart"/>
      <w:r w:rsidRPr="007D7558">
        <w:t>uas</w:t>
      </w:r>
      <w:proofErr w:type="spellEnd"/>
      <w:r w:rsidRPr="007D7558">
        <w:t xml:space="preserve"> </w:t>
      </w:r>
      <w:proofErr w:type="spellStart"/>
      <w:r w:rsidRPr="007D7558">
        <w:t>suav</w:t>
      </w:r>
      <w:proofErr w:type="spellEnd"/>
      <w:r w:rsidRPr="007D7558">
        <w:t xml:space="preserve"> </w:t>
      </w:r>
      <w:proofErr w:type="spellStart"/>
      <w:r w:rsidRPr="007D7558">
        <w:t>nrog</w:t>
      </w:r>
      <w:proofErr w:type="spellEnd"/>
      <w:r w:rsidRPr="007D7558">
        <w:t xml:space="preserve"> Fresno thiab Madera counties. Fresno Madera Continuum of Care </w:t>
      </w:r>
      <w:proofErr w:type="spellStart"/>
      <w:r w:rsidRPr="007D7558">
        <w:t>muab</w:t>
      </w:r>
      <w:proofErr w:type="spellEnd"/>
      <w:r w:rsidRPr="007D7558">
        <w:t xml:space="preserve"> </w:t>
      </w:r>
      <w:proofErr w:type="spellStart"/>
      <w:r w:rsidRPr="007D7558">
        <w:t>vaj</w:t>
      </w:r>
      <w:proofErr w:type="spellEnd"/>
      <w:r w:rsidRPr="007D7558">
        <w:t xml:space="preserve"> </w:t>
      </w:r>
      <w:proofErr w:type="spellStart"/>
      <w:r w:rsidRPr="007D7558">
        <w:t>tse</w:t>
      </w:r>
      <w:proofErr w:type="spellEnd"/>
      <w:r w:rsidRPr="007D7558">
        <w:t xml:space="preserve"> thiab </w:t>
      </w:r>
      <w:proofErr w:type="spellStart"/>
      <w:r w:rsidRPr="007D7558">
        <w:t>cov</w:t>
      </w:r>
      <w:proofErr w:type="spellEnd"/>
      <w:r w:rsidRPr="007D7558">
        <w:t xml:space="preserve"> chaw </w:t>
      </w:r>
      <w:proofErr w:type="spellStart"/>
      <w:r w:rsidRPr="007D7558">
        <w:t>muab</w:t>
      </w:r>
      <w:proofErr w:type="spellEnd"/>
      <w:r w:rsidRPr="007D7558">
        <w:t xml:space="preserve"> </w:t>
      </w:r>
      <w:proofErr w:type="spellStart"/>
      <w:r w:rsidRPr="007D7558">
        <w:t>kev</w:t>
      </w:r>
      <w:proofErr w:type="spellEnd"/>
      <w:r w:rsidRPr="007D7558">
        <w:t xml:space="preserve"> </w:t>
      </w:r>
      <w:proofErr w:type="spellStart"/>
      <w:r w:rsidRPr="007D7558">
        <w:t>pab</w:t>
      </w:r>
      <w:proofErr w:type="spellEnd"/>
      <w:r w:rsidRPr="007D7558">
        <w:t xml:space="preserve"> </w:t>
      </w:r>
      <w:proofErr w:type="spellStart"/>
      <w:r w:rsidRPr="007D7558">
        <w:t>ua</w:t>
      </w:r>
      <w:proofErr w:type="spellEnd"/>
      <w:r w:rsidRPr="007D7558">
        <w:t xml:space="preserve"> </w:t>
      </w:r>
      <w:proofErr w:type="spellStart"/>
      <w:r w:rsidRPr="007D7558">
        <w:t>ke</w:t>
      </w:r>
      <w:proofErr w:type="spellEnd"/>
      <w:r w:rsidRPr="007D7558">
        <w:t xml:space="preserve"> </w:t>
      </w:r>
      <w:proofErr w:type="spellStart"/>
      <w:r w:rsidRPr="007D7558">
        <w:t>kom</w:t>
      </w:r>
      <w:proofErr w:type="spellEnd"/>
      <w:r w:rsidRPr="007D7558">
        <w:t xml:space="preserve"> </w:t>
      </w:r>
      <w:r w:rsidRPr="007D7558">
        <w:lastRenderedPageBreak/>
        <w:t xml:space="preserve">tau </w:t>
      </w:r>
      <w:proofErr w:type="spellStart"/>
      <w:r w:rsidRPr="007D7558">
        <w:t>raws</w:t>
      </w:r>
      <w:proofErr w:type="spellEnd"/>
      <w:r w:rsidRPr="007D7558">
        <w:t xml:space="preserve"> li </w:t>
      </w:r>
      <w:proofErr w:type="spellStart"/>
      <w:r w:rsidRPr="007D7558">
        <w:t>cov</w:t>
      </w:r>
      <w:proofErr w:type="spellEnd"/>
      <w:r w:rsidRPr="007D7558">
        <w:t xml:space="preserve"> </w:t>
      </w:r>
      <w:proofErr w:type="spellStart"/>
      <w:r w:rsidRPr="007D7558">
        <w:t>kev</w:t>
      </w:r>
      <w:proofErr w:type="spellEnd"/>
      <w:r w:rsidRPr="007D7558">
        <w:t xml:space="preserve"> xav tau ntawm </w:t>
      </w:r>
      <w:proofErr w:type="spellStart"/>
      <w:r w:rsidRPr="007D7558">
        <w:t>cov</w:t>
      </w:r>
      <w:proofErr w:type="spellEnd"/>
      <w:r w:rsidRPr="007D7558">
        <w:t xml:space="preserve"> tib </w:t>
      </w:r>
      <w:proofErr w:type="spellStart"/>
      <w:r w:rsidRPr="007D7558">
        <w:t>neeg</w:t>
      </w:r>
      <w:proofErr w:type="spellEnd"/>
      <w:r w:rsidRPr="007D7558">
        <w:t xml:space="preserve"> thiab </w:t>
      </w:r>
      <w:proofErr w:type="spellStart"/>
      <w:r w:rsidRPr="007D7558">
        <w:t>cov</w:t>
      </w:r>
      <w:proofErr w:type="spellEnd"/>
      <w:r w:rsidRPr="007D7558">
        <w:t xml:space="preserve"> </w:t>
      </w:r>
      <w:proofErr w:type="spellStart"/>
      <w:r w:rsidRPr="007D7558">
        <w:t>tsev</w:t>
      </w:r>
      <w:proofErr w:type="spellEnd"/>
      <w:r w:rsidRPr="007D7558">
        <w:t xml:space="preserve"> </w:t>
      </w:r>
      <w:proofErr w:type="spellStart"/>
      <w:r w:rsidRPr="007D7558">
        <w:t>neeg</w:t>
      </w:r>
      <w:proofErr w:type="spellEnd"/>
      <w:r w:rsidRPr="007D7558">
        <w:t xml:space="preserve"> </w:t>
      </w:r>
      <w:proofErr w:type="spellStart"/>
      <w:r w:rsidRPr="007D7558">
        <w:t>uas</w:t>
      </w:r>
      <w:proofErr w:type="spellEnd"/>
      <w:r w:rsidRPr="007D7558">
        <w:t xml:space="preserve"> muaj </w:t>
      </w:r>
      <w:proofErr w:type="spellStart"/>
      <w:r w:rsidRPr="007D7558">
        <w:t>kev</w:t>
      </w:r>
      <w:proofErr w:type="spellEnd"/>
      <w:r w:rsidRPr="007D7558">
        <w:t xml:space="preserve"> </w:t>
      </w:r>
      <w:proofErr w:type="spellStart"/>
      <w:r w:rsidRPr="007D7558">
        <w:t>tsis</w:t>
      </w:r>
      <w:proofErr w:type="spellEnd"/>
      <w:r w:rsidRPr="007D7558">
        <w:t xml:space="preserve"> muaj </w:t>
      </w:r>
      <w:proofErr w:type="spellStart"/>
      <w:r w:rsidRPr="007D7558">
        <w:t>vaj</w:t>
      </w:r>
      <w:proofErr w:type="spellEnd"/>
      <w:r w:rsidRPr="007D7558">
        <w:t xml:space="preserve"> </w:t>
      </w:r>
      <w:proofErr w:type="spellStart"/>
      <w:r w:rsidRPr="007D7558">
        <w:t>tse</w:t>
      </w:r>
      <w:proofErr w:type="spellEnd"/>
      <w:r w:rsidRPr="007D7558">
        <w:t xml:space="preserve"> nyob.</w:t>
      </w:r>
    </w:p>
    <w:p w14:paraId="14B9C50A" w14:textId="77777777" w:rsidR="007010C3" w:rsidRDefault="007010C3" w:rsidP="007010C3">
      <w:pPr>
        <w:pStyle w:val="BodyBold"/>
      </w:pPr>
      <w:proofErr w:type="spellStart"/>
      <w:r>
        <w:t>Piav</w:t>
      </w:r>
      <w:proofErr w:type="spellEnd"/>
      <w:r>
        <w:t xml:space="preserve"> </w:t>
      </w:r>
      <w:proofErr w:type="spellStart"/>
      <w:r>
        <w:t>txog</w:t>
      </w:r>
      <w:proofErr w:type="spellEnd"/>
      <w:r>
        <w:t xml:space="preserve"> </w:t>
      </w:r>
      <w:proofErr w:type="spellStart"/>
      <w:r>
        <w:t>txoj</w:t>
      </w:r>
      <w:proofErr w:type="spellEnd"/>
      <w:r>
        <w:t xml:space="preserve"> </w:t>
      </w:r>
      <w:proofErr w:type="spellStart"/>
      <w:r>
        <w:t>cai</w:t>
      </w:r>
      <w:proofErr w:type="spellEnd"/>
      <w:r>
        <w:t xml:space="preserve"> </w:t>
      </w:r>
      <w:proofErr w:type="spellStart"/>
      <w:r>
        <w:t>lij</w:t>
      </w:r>
      <w:proofErr w:type="spellEnd"/>
      <w:r>
        <w:t xml:space="preserve"> </w:t>
      </w:r>
      <w:proofErr w:type="spellStart"/>
      <w:r>
        <w:t>choj</w:t>
      </w:r>
      <w:proofErr w:type="spellEnd"/>
      <w:r>
        <w:t xml:space="preserve"> </w:t>
      </w:r>
      <w:proofErr w:type="spellStart"/>
      <w:r>
        <w:t>ib</w:t>
      </w:r>
      <w:proofErr w:type="spellEnd"/>
      <w:r>
        <w:t xml:space="preserve"> </w:t>
      </w:r>
      <w:proofErr w:type="spellStart"/>
      <w:r>
        <w:t>xyoos</w:t>
      </w:r>
      <w:proofErr w:type="spellEnd"/>
      <w:r>
        <w:t xml:space="preserve"> lub </w:t>
      </w:r>
      <w:proofErr w:type="spellStart"/>
      <w:r>
        <w:t>hom</w:t>
      </w:r>
      <w:proofErr w:type="spellEnd"/>
      <w:r>
        <w:t xml:space="preserve"> </w:t>
      </w:r>
      <w:proofErr w:type="spellStart"/>
      <w:r>
        <w:t>phiaj</w:t>
      </w:r>
      <w:proofErr w:type="spellEnd"/>
      <w:r>
        <w:t xml:space="preserve"> thiab </w:t>
      </w:r>
      <w:proofErr w:type="spellStart"/>
      <w:r>
        <w:t>kev</w:t>
      </w:r>
      <w:proofErr w:type="spellEnd"/>
      <w:r>
        <w:t xml:space="preserve"> </w:t>
      </w:r>
      <w:proofErr w:type="spellStart"/>
      <w:r>
        <w:t>nqis</w:t>
      </w:r>
      <w:proofErr w:type="spellEnd"/>
      <w:r>
        <w:t xml:space="preserve"> </w:t>
      </w:r>
      <w:proofErr w:type="spellStart"/>
      <w:r>
        <w:t>tes</w:t>
      </w:r>
      <w:proofErr w:type="spellEnd"/>
      <w:r>
        <w:t xml:space="preserve"> </w:t>
      </w:r>
      <w:proofErr w:type="spellStart"/>
      <w:r>
        <w:t>ua</w:t>
      </w:r>
      <w:proofErr w:type="spellEnd"/>
      <w:r>
        <w:t xml:space="preserve"> </w:t>
      </w:r>
      <w:proofErr w:type="spellStart"/>
      <w:r>
        <w:t>los</w:t>
      </w:r>
      <w:proofErr w:type="spellEnd"/>
      <w:r>
        <w:t xml:space="preserve"> </w:t>
      </w:r>
      <w:proofErr w:type="spellStart"/>
      <w:r>
        <w:t>txo</w:t>
      </w:r>
      <w:proofErr w:type="spellEnd"/>
      <w:r>
        <w:t xml:space="preserve"> thiab </w:t>
      </w:r>
      <w:proofErr w:type="spellStart"/>
      <w:r>
        <w:t>xaus</w:t>
      </w:r>
      <w:proofErr w:type="spellEnd"/>
      <w:r>
        <w:t xml:space="preserve"> </w:t>
      </w:r>
      <w:proofErr w:type="spellStart"/>
      <w:r>
        <w:t>kev</w:t>
      </w:r>
      <w:proofErr w:type="spellEnd"/>
      <w:r>
        <w:t xml:space="preserve"> </w:t>
      </w:r>
      <w:proofErr w:type="spellStart"/>
      <w:r>
        <w:t>tsis</w:t>
      </w:r>
      <w:proofErr w:type="spellEnd"/>
      <w:r>
        <w:t xml:space="preserve"> muaj </w:t>
      </w:r>
      <w:proofErr w:type="spellStart"/>
      <w:r>
        <w:t>tsev</w:t>
      </w:r>
      <w:proofErr w:type="spellEnd"/>
      <w:r>
        <w:t xml:space="preserve"> nyob </w:t>
      </w:r>
      <w:proofErr w:type="spellStart"/>
      <w:r>
        <w:t>suav</w:t>
      </w:r>
      <w:proofErr w:type="spellEnd"/>
      <w:r>
        <w:t xml:space="preserve"> </w:t>
      </w:r>
      <w:proofErr w:type="spellStart"/>
      <w:r>
        <w:t>nrog</w:t>
      </w:r>
      <w:proofErr w:type="spellEnd"/>
      <w:r>
        <w:t>:</w:t>
      </w:r>
    </w:p>
    <w:p w14:paraId="35C8CEC0" w14:textId="77777777" w:rsidR="007010C3" w:rsidRDefault="007010C3" w:rsidP="007010C3">
      <w:pPr>
        <w:pStyle w:val="BodyBold"/>
      </w:pPr>
      <w:r>
        <w:t xml:space="preserve">Hu </w:t>
      </w:r>
      <w:proofErr w:type="spellStart"/>
      <w:r>
        <w:t>rau</w:t>
      </w:r>
      <w:proofErr w:type="spellEnd"/>
      <w:r>
        <w:t xml:space="preserve"> </w:t>
      </w:r>
      <w:proofErr w:type="spellStart"/>
      <w:r>
        <w:t>cov</w:t>
      </w:r>
      <w:proofErr w:type="spellEnd"/>
      <w:r>
        <w:t xml:space="preserve"> </w:t>
      </w:r>
      <w:proofErr w:type="spellStart"/>
      <w:r>
        <w:t>neeg</w:t>
      </w:r>
      <w:proofErr w:type="spellEnd"/>
      <w:r>
        <w:t xml:space="preserve"> </w:t>
      </w:r>
      <w:proofErr w:type="spellStart"/>
      <w:r>
        <w:t>tsis</w:t>
      </w:r>
      <w:proofErr w:type="spellEnd"/>
      <w:r>
        <w:t xml:space="preserve"> muaj </w:t>
      </w:r>
      <w:proofErr w:type="spellStart"/>
      <w:r>
        <w:t>tsev</w:t>
      </w:r>
      <w:proofErr w:type="spellEnd"/>
      <w:r>
        <w:t xml:space="preserve"> nyob (</w:t>
      </w:r>
      <w:proofErr w:type="spellStart"/>
      <w:r>
        <w:t>tshwj</w:t>
      </w:r>
      <w:proofErr w:type="spellEnd"/>
      <w:r>
        <w:t xml:space="preserve"> </w:t>
      </w:r>
      <w:proofErr w:type="spellStart"/>
      <w:r>
        <w:t>xeeb</w:t>
      </w:r>
      <w:proofErr w:type="spellEnd"/>
      <w:r>
        <w:t xml:space="preserve"> yog </w:t>
      </w:r>
      <w:proofErr w:type="spellStart"/>
      <w:r>
        <w:t>cov</w:t>
      </w:r>
      <w:proofErr w:type="spellEnd"/>
      <w:r>
        <w:t xml:space="preserve"> </w:t>
      </w:r>
      <w:proofErr w:type="spellStart"/>
      <w:r>
        <w:t>neeg</w:t>
      </w:r>
      <w:proofErr w:type="spellEnd"/>
      <w:r>
        <w:t xml:space="preserve"> </w:t>
      </w:r>
      <w:proofErr w:type="spellStart"/>
      <w:r>
        <w:t>tsis</w:t>
      </w:r>
      <w:proofErr w:type="spellEnd"/>
      <w:r>
        <w:t xml:space="preserve"> muaj </w:t>
      </w:r>
      <w:proofErr w:type="spellStart"/>
      <w:r>
        <w:t>tsev</w:t>
      </w:r>
      <w:proofErr w:type="spellEnd"/>
      <w:r>
        <w:t xml:space="preserve"> nyob) thiab </w:t>
      </w:r>
      <w:proofErr w:type="spellStart"/>
      <w:r>
        <w:t>ntsuas</w:t>
      </w:r>
      <w:proofErr w:type="spellEnd"/>
      <w:r>
        <w:t xml:space="preserve"> </w:t>
      </w:r>
      <w:proofErr w:type="spellStart"/>
      <w:r>
        <w:t>lawv</w:t>
      </w:r>
      <w:proofErr w:type="spellEnd"/>
      <w:r>
        <w:t xml:space="preserve"> </w:t>
      </w:r>
      <w:proofErr w:type="spellStart"/>
      <w:r>
        <w:t>tus</w:t>
      </w:r>
      <w:proofErr w:type="spellEnd"/>
      <w:r>
        <w:t xml:space="preserve"> </w:t>
      </w:r>
      <w:proofErr w:type="spellStart"/>
      <w:r>
        <w:t>kheej</w:t>
      </w:r>
      <w:proofErr w:type="spellEnd"/>
      <w:r>
        <w:t xml:space="preserve"> </w:t>
      </w:r>
      <w:proofErr w:type="spellStart"/>
      <w:r>
        <w:t>cov</w:t>
      </w:r>
      <w:proofErr w:type="spellEnd"/>
      <w:r>
        <w:t xml:space="preserve"> </w:t>
      </w:r>
      <w:proofErr w:type="spellStart"/>
      <w:r>
        <w:t>kev</w:t>
      </w:r>
      <w:proofErr w:type="spellEnd"/>
      <w:r>
        <w:t xml:space="preserve"> xav tau</w:t>
      </w:r>
    </w:p>
    <w:p w14:paraId="73B0657A" w14:textId="77777777" w:rsidR="007010C3" w:rsidRDefault="007010C3" w:rsidP="007010C3">
      <w:pPr>
        <w:pStyle w:val="BodyBold"/>
        <w:rPr>
          <w:b w:val="0"/>
        </w:rPr>
      </w:pPr>
      <w:proofErr w:type="spellStart"/>
      <w:r>
        <w:rPr>
          <w:b w:val="0"/>
        </w:rPr>
        <w:t>Thaum</w:t>
      </w:r>
      <w:proofErr w:type="spellEnd"/>
      <w:r>
        <w:rPr>
          <w:b w:val="0"/>
        </w:rPr>
        <w:t xml:space="preserve"> lub </w:t>
      </w:r>
      <w:proofErr w:type="spellStart"/>
      <w:r>
        <w:rPr>
          <w:b w:val="0"/>
        </w:rPr>
        <w:t>sij</w:t>
      </w:r>
      <w:proofErr w:type="spellEnd"/>
      <w:r>
        <w:rPr>
          <w:b w:val="0"/>
        </w:rPr>
        <w:t xml:space="preserve"> </w:t>
      </w:r>
      <w:proofErr w:type="spellStart"/>
      <w:r>
        <w:rPr>
          <w:b w:val="0"/>
        </w:rPr>
        <w:t>hawm</w:t>
      </w:r>
      <w:proofErr w:type="spellEnd"/>
      <w:r>
        <w:rPr>
          <w:b w:val="0"/>
        </w:rPr>
        <w:t xml:space="preserve"> PY25, Lub </w:t>
      </w:r>
      <w:proofErr w:type="spellStart"/>
      <w:r>
        <w:rPr>
          <w:b w:val="0"/>
        </w:rPr>
        <w:t>Nroog</w:t>
      </w:r>
      <w:proofErr w:type="spellEnd"/>
      <w:r>
        <w:rPr>
          <w:b w:val="0"/>
        </w:rPr>
        <w:t xml:space="preserve"> Fresno </w:t>
      </w:r>
      <w:proofErr w:type="spellStart"/>
      <w:r>
        <w:rPr>
          <w:b w:val="0"/>
        </w:rPr>
        <w:t>npaj</w:t>
      </w:r>
      <w:proofErr w:type="spellEnd"/>
      <w:r>
        <w:rPr>
          <w:b w:val="0"/>
        </w:rPr>
        <w:t xml:space="preserve"> </w:t>
      </w:r>
      <w:proofErr w:type="spellStart"/>
      <w:r>
        <w:rPr>
          <w:b w:val="0"/>
        </w:rPr>
        <w:t>yuav</w:t>
      </w:r>
      <w:proofErr w:type="spellEnd"/>
      <w:r>
        <w:rPr>
          <w:b w:val="0"/>
        </w:rPr>
        <w:t xml:space="preserve"> </w:t>
      </w:r>
      <w:proofErr w:type="spellStart"/>
      <w:r>
        <w:rPr>
          <w:b w:val="0"/>
        </w:rPr>
        <w:t>muab</w:t>
      </w:r>
      <w:proofErr w:type="spellEnd"/>
      <w:r>
        <w:rPr>
          <w:b w:val="0"/>
        </w:rPr>
        <w:t xml:space="preserve"> </w:t>
      </w:r>
      <w:proofErr w:type="spellStart"/>
      <w:r>
        <w:rPr>
          <w:b w:val="0"/>
        </w:rPr>
        <w:t>kwv</w:t>
      </w:r>
      <w:proofErr w:type="spellEnd"/>
      <w:r>
        <w:rPr>
          <w:b w:val="0"/>
        </w:rPr>
        <w:t xml:space="preserve"> </w:t>
      </w:r>
      <w:proofErr w:type="spellStart"/>
      <w:r>
        <w:rPr>
          <w:b w:val="0"/>
        </w:rPr>
        <w:t>yees</w:t>
      </w:r>
      <w:proofErr w:type="spellEnd"/>
      <w:r>
        <w:rPr>
          <w:b w:val="0"/>
        </w:rPr>
        <w:t xml:space="preserve"> li $204,367 </w:t>
      </w:r>
      <w:proofErr w:type="spellStart"/>
      <w:r>
        <w:rPr>
          <w:b w:val="0"/>
        </w:rPr>
        <w:t>hauv</w:t>
      </w:r>
      <w:proofErr w:type="spellEnd"/>
      <w:r>
        <w:rPr>
          <w:b w:val="0"/>
        </w:rPr>
        <w:t xml:space="preserve"> ESG </w:t>
      </w:r>
      <w:proofErr w:type="spellStart"/>
      <w:r>
        <w:rPr>
          <w:b w:val="0"/>
        </w:rPr>
        <w:t>nyiaj</w:t>
      </w:r>
      <w:proofErr w:type="spellEnd"/>
      <w:r>
        <w:rPr>
          <w:b w:val="0"/>
        </w:rPr>
        <w:t xml:space="preserve"> </w:t>
      </w:r>
      <w:proofErr w:type="spellStart"/>
      <w:r>
        <w:rPr>
          <w:b w:val="0"/>
        </w:rPr>
        <w:t>pab</w:t>
      </w:r>
      <w:proofErr w:type="spellEnd"/>
      <w:r>
        <w:rPr>
          <w:b w:val="0"/>
        </w:rPr>
        <w:t xml:space="preserve"> </w:t>
      </w:r>
      <w:proofErr w:type="spellStart"/>
      <w:r>
        <w:rPr>
          <w:b w:val="0"/>
        </w:rPr>
        <w:t>rau</w:t>
      </w:r>
      <w:proofErr w:type="spellEnd"/>
      <w:r>
        <w:rPr>
          <w:b w:val="0"/>
        </w:rPr>
        <w:t xml:space="preserve"> </w:t>
      </w:r>
      <w:proofErr w:type="spellStart"/>
      <w:r>
        <w:rPr>
          <w:b w:val="0"/>
        </w:rPr>
        <w:t>Pab</w:t>
      </w:r>
      <w:proofErr w:type="spellEnd"/>
      <w:r>
        <w:rPr>
          <w:b w:val="0"/>
        </w:rPr>
        <w:t xml:space="preserve"> </w:t>
      </w:r>
      <w:proofErr w:type="spellStart"/>
      <w:r>
        <w:rPr>
          <w:b w:val="0"/>
        </w:rPr>
        <w:t>Pawg</w:t>
      </w:r>
      <w:proofErr w:type="spellEnd"/>
      <w:r>
        <w:rPr>
          <w:b w:val="0"/>
        </w:rPr>
        <w:t xml:space="preserve"> </w:t>
      </w:r>
      <w:proofErr w:type="spellStart"/>
      <w:r>
        <w:rPr>
          <w:b w:val="0"/>
        </w:rPr>
        <w:t>Poverello</w:t>
      </w:r>
      <w:proofErr w:type="spellEnd"/>
      <w:r>
        <w:rPr>
          <w:b w:val="0"/>
        </w:rPr>
        <w:t xml:space="preserve"> House's Homeless Outreach Progressive Engagement (HOPE) </w:t>
      </w:r>
      <w:proofErr w:type="spellStart"/>
      <w:r>
        <w:rPr>
          <w:b w:val="0"/>
        </w:rPr>
        <w:t>txhawm</w:t>
      </w:r>
      <w:proofErr w:type="spellEnd"/>
      <w:r>
        <w:rPr>
          <w:b w:val="0"/>
        </w:rPr>
        <w:t xml:space="preserve"> </w:t>
      </w:r>
      <w:proofErr w:type="spellStart"/>
      <w:r>
        <w:rPr>
          <w:b w:val="0"/>
        </w:rPr>
        <w:t>rau</w:t>
      </w:r>
      <w:proofErr w:type="spellEnd"/>
      <w:r>
        <w:rPr>
          <w:b w:val="0"/>
        </w:rPr>
        <w:t xml:space="preserve"> </w:t>
      </w:r>
      <w:proofErr w:type="spellStart"/>
      <w:r>
        <w:rPr>
          <w:b w:val="0"/>
        </w:rPr>
        <w:t>txhawm</w:t>
      </w:r>
      <w:proofErr w:type="spellEnd"/>
      <w:r>
        <w:rPr>
          <w:b w:val="0"/>
        </w:rPr>
        <w:t xml:space="preserve"> </w:t>
      </w:r>
      <w:proofErr w:type="spellStart"/>
      <w:r>
        <w:rPr>
          <w:b w:val="0"/>
        </w:rPr>
        <w:t>rau</w:t>
      </w:r>
      <w:proofErr w:type="spellEnd"/>
      <w:r>
        <w:rPr>
          <w:b w:val="0"/>
        </w:rPr>
        <w:t xml:space="preserve"> </w:t>
      </w:r>
      <w:proofErr w:type="spellStart"/>
      <w:r>
        <w:rPr>
          <w:b w:val="0"/>
        </w:rPr>
        <w:t>tshaj</w:t>
      </w:r>
      <w:proofErr w:type="spellEnd"/>
      <w:r>
        <w:rPr>
          <w:b w:val="0"/>
        </w:rPr>
        <w:t xml:space="preserve"> </w:t>
      </w:r>
      <w:proofErr w:type="spellStart"/>
      <w:r>
        <w:rPr>
          <w:b w:val="0"/>
        </w:rPr>
        <w:t>tawm</w:t>
      </w:r>
      <w:proofErr w:type="spellEnd"/>
      <w:r>
        <w:rPr>
          <w:b w:val="0"/>
        </w:rPr>
        <w:t xml:space="preserve"> </w:t>
      </w:r>
      <w:proofErr w:type="spellStart"/>
      <w:r>
        <w:rPr>
          <w:b w:val="0"/>
        </w:rPr>
        <w:t>cov</w:t>
      </w:r>
      <w:proofErr w:type="spellEnd"/>
      <w:r>
        <w:rPr>
          <w:b w:val="0"/>
        </w:rPr>
        <w:t xml:space="preserve"> </w:t>
      </w:r>
      <w:proofErr w:type="spellStart"/>
      <w:r>
        <w:rPr>
          <w:b w:val="0"/>
        </w:rPr>
        <w:t>neeg</w:t>
      </w:r>
      <w:proofErr w:type="spellEnd"/>
      <w:r>
        <w:rPr>
          <w:b w:val="0"/>
        </w:rPr>
        <w:t xml:space="preserve"> </w:t>
      </w:r>
      <w:proofErr w:type="spellStart"/>
      <w:r>
        <w:rPr>
          <w:b w:val="0"/>
        </w:rPr>
        <w:t>tsis</w:t>
      </w:r>
      <w:proofErr w:type="spellEnd"/>
      <w:r>
        <w:rPr>
          <w:b w:val="0"/>
        </w:rPr>
        <w:t xml:space="preserve"> muaj </w:t>
      </w:r>
      <w:proofErr w:type="spellStart"/>
      <w:r>
        <w:rPr>
          <w:b w:val="0"/>
        </w:rPr>
        <w:t>tsev</w:t>
      </w:r>
      <w:proofErr w:type="spellEnd"/>
      <w:r>
        <w:rPr>
          <w:b w:val="0"/>
        </w:rPr>
        <w:t xml:space="preserve"> nyob </w:t>
      </w:r>
      <w:proofErr w:type="spellStart"/>
      <w:r>
        <w:rPr>
          <w:b w:val="0"/>
        </w:rPr>
        <w:t>hauv</w:t>
      </w:r>
      <w:proofErr w:type="spellEnd"/>
      <w:r>
        <w:rPr>
          <w:b w:val="0"/>
        </w:rPr>
        <w:t xml:space="preserve"> </w:t>
      </w:r>
      <w:proofErr w:type="spellStart"/>
      <w:r>
        <w:rPr>
          <w:b w:val="0"/>
        </w:rPr>
        <w:t>cheeb</w:t>
      </w:r>
      <w:proofErr w:type="spellEnd"/>
      <w:r>
        <w:rPr>
          <w:b w:val="0"/>
        </w:rPr>
        <w:t xml:space="preserve"> </w:t>
      </w:r>
      <w:proofErr w:type="spellStart"/>
      <w:r>
        <w:rPr>
          <w:b w:val="0"/>
        </w:rPr>
        <w:t>tsam</w:t>
      </w:r>
      <w:proofErr w:type="spellEnd"/>
      <w:r>
        <w:rPr>
          <w:b w:val="0"/>
        </w:rPr>
        <w:t>.</w:t>
      </w:r>
    </w:p>
    <w:p w14:paraId="5131EF55" w14:textId="77777777" w:rsidR="007010C3" w:rsidRDefault="007010C3" w:rsidP="007010C3">
      <w:pPr>
        <w:pStyle w:val="BodyBold"/>
      </w:pPr>
      <w:r>
        <w:t xml:space="preserve">Hais </w:t>
      </w:r>
      <w:proofErr w:type="spellStart"/>
      <w:r>
        <w:t>txog</w:t>
      </w:r>
      <w:proofErr w:type="spellEnd"/>
      <w:r>
        <w:t xml:space="preserve"> qhov chaw nyob </w:t>
      </w:r>
      <w:proofErr w:type="spellStart"/>
      <w:r>
        <w:t>thaum</w:t>
      </w:r>
      <w:proofErr w:type="spellEnd"/>
      <w:r>
        <w:t xml:space="preserve"> muaj </w:t>
      </w:r>
      <w:proofErr w:type="spellStart"/>
      <w:r>
        <w:t>xwm</w:t>
      </w:r>
      <w:proofErr w:type="spellEnd"/>
      <w:r>
        <w:t xml:space="preserve"> </w:t>
      </w:r>
      <w:proofErr w:type="spellStart"/>
      <w:r>
        <w:t>txheej</w:t>
      </w:r>
      <w:proofErr w:type="spellEnd"/>
      <w:r>
        <w:t xml:space="preserve"> </w:t>
      </w:r>
      <w:proofErr w:type="spellStart"/>
      <w:r>
        <w:t>ceev</w:t>
      </w:r>
      <w:proofErr w:type="spellEnd"/>
      <w:r>
        <w:t xml:space="preserve"> thiab </w:t>
      </w:r>
      <w:proofErr w:type="spellStart"/>
      <w:r>
        <w:t>kev</w:t>
      </w:r>
      <w:proofErr w:type="spellEnd"/>
      <w:r>
        <w:t xml:space="preserve"> </w:t>
      </w:r>
      <w:proofErr w:type="spellStart"/>
      <w:r>
        <w:t>hloov</w:t>
      </w:r>
      <w:proofErr w:type="spellEnd"/>
      <w:r>
        <w:t xml:space="preserve"> </w:t>
      </w:r>
      <w:proofErr w:type="spellStart"/>
      <w:r>
        <w:t>pauv</w:t>
      </w:r>
      <w:proofErr w:type="spellEnd"/>
      <w:r>
        <w:t xml:space="preserve"> </w:t>
      </w:r>
      <w:proofErr w:type="spellStart"/>
      <w:r>
        <w:t>kev</w:t>
      </w:r>
      <w:proofErr w:type="spellEnd"/>
      <w:r>
        <w:t xml:space="preserve"> xav tau ntawm </w:t>
      </w:r>
      <w:proofErr w:type="spellStart"/>
      <w:r>
        <w:t>cov</w:t>
      </w:r>
      <w:proofErr w:type="spellEnd"/>
      <w:r>
        <w:t xml:space="preserve"> </w:t>
      </w:r>
      <w:proofErr w:type="spellStart"/>
      <w:r>
        <w:t>neeg</w:t>
      </w:r>
      <w:proofErr w:type="spellEnd"/>
      <w:r>
        <w:t xml:space="preserve"> </w:t>
      </w:r>
      <w:proofErr w:type="spellStart"/>
      <w:r>
        <w:t>tsis</w:t>
      </w:r>
      <w:proofErr w:type="spellEnd"/>
      <w:r>
        <w:t xml:space="preserve"> muaj </w:t>
      </w:r>
      <w:proofErr w:type="spellStart"/>
      <w:r>
        <w:t>tsev</w:t>
      </w:r>
      <w:proofErr w:type="spellEnd"/>
      <w:r>
        <w:t xml:space="preserve"> nyob</w:t>
      </w:r>
    </w:p>
    <w:p w14:paraId="03B76D05" w14:textId="77777777" w:rsidR="007010C3" w:rsidRDefault="007010C3" w:rsidP="007010C3">
      <w:pPr>
        <w:pStyle w:val="BodyBold"/>
        <w:rPr>
          <w:b w:val="0"/>
        </w:rPr>
      </w:pPr>
      <w:r>
        <w:rPr>
          <w:b w:val="0"/>
        </w:rPr>
        <w:t xml:space="preserve">Lub </w:t>
      </w:r>
      <w:proofErr w:type="spellStart"/>
      <w:r>
        <w:rPr>
          <w:b w:val="0"/>
        </w:rPr>
        <w:t>sijhawm</w:t>
      </w:r>
      <w:proofErr w:type="spellEnd"/>
      <w:r>
        <w:rPr>
          <w:b w:val="0"/>
        </w:rPr>
        <w:t xml:space="preserve"> FY25, Lub </w:t>
      </w:r>
      <w:proofErr w:type="spellStart"/>
      <w:r>
        <w:rPr>
          <w:b w:val="0"/>
        </w:rPr>
        <w:t>Nroog</w:t>
      </w:r>
      <w:proofErr w:type="spellEnd"/>
      <w:r>
        <w:rPr>
          <w:b w:val="0"/>
        </w:rPr>
        <w:t xml:space="preserve"> Fresno </w:t>
      </w:r>
      <w:proofErr w:type="spellStart"/>
      <w:r>
        <w:rPr>
          <w:b w:val="0"/>
        </w:rPr>
        <w:t>npaj</w:t>
      </w:r>
      <w:proofErr w:type="spellEnd"/>
      <w:r>
        <w:rPr>
          <w:b w:val="0"/>
        </w:rPr>
        <w:t xml:space="preserve"> </w:t>
      </w:r>
      <w:proofErr w:type="spellStart"/>
      <w:r>
        <w:rPr>
          <w:b w:val="0"/>
        </w:rPr>
        <w:t>yuav</w:t>
      </w:r>
      <w:proofErr w:type="spellEnd"/>
      <w:r>
        <w:rPr>
          <w:b w:val="0"/>
        </w:rPr>
        <w:t xml:space="preserve"> </w:t>
      </w:r>
      <w:proofErr w:type="spellStart"/>
      <w:r>
        <w:rPr>
          <w:b w:val="0"/>
        </w:rPr>
        <w:t>muab</w:t>
      </w:r>
      <w:proofErr w:type="spellEnd"/>
      <w:r>
        <w:rPr>
          <w:b w:val="0"/>
        </w:rPr>
        <w:t xml:space="preserve"> </w:t>
      </w:r>
      <w:proofErr w:type="spellStart"/>
      <w:r>
        <w:rPr>
          <w:b w:val="0"/>
        </w:rPr>
        <w:t>kwv</w:t>
      </w:r>
      <w:proofErr w:type="spellEnd"/>
      <w:r>
        <w:rPr>
          <w:b w:val="0"/>
        </w:rPr>
        <w:t xml:space="preserve"> </w:t>
      </w:r>
      <w:proofErr w:type="spellStart"/>
      <w:r>
        <w:rPr>
          <w:b w:val="0"/>
        </w:rPr>
        <w:t>yees</w:t>
      </w:r>
      <w:proofErr w:type="spellEnd"/>
      <w:r>
        <w:rPr>
          <w:b w:val="0"/>
        </w:rPr>
        <w:t xml:space="preserve"> li $240,432 </w:t>
      </w:r>
      <w:proofErr w:type="spellStart"/>
      <w:r>
        <w:rPr>
          <w:b w:val="0"/>
        </w:rPr>
        <w:t>hauv</w:t>
      </w:r>
      <w:proofErr w:type="spellEnd"/>
      <w:r>
        <w:rPr>
          <w:b w:val="0"/>
        </w:rPr>
        <w:t xml:space="preserve"> ESG </w:t>
      </w:r>
      <w:proofErr w:type="spellStart"/>
      <w:r>
        <w:rPr>
          <w:b w:val="0"/>
        </w:rPr>
        <w:t>nyiaj</w:t>
      </w:r>
      <w:proofErr w:type="spellEnd"/>
      <w:r>
        <w:rPr>
          <w:b w:val="0"/>
        </w:rPr>
        <w:t xml:space="preserve"> </w:t>
      </w:r>
      <w:proofErr w:type="spellStart"/>
      <w:r>
        <w:rPr>
          <w:b w:val="0"/>
        </w:rPr>
        <w:t>pab</w:t>
      </w:r>
      <w:proofErr w:type="spellEnd"/>
      <w:r>
        <w:rPr>
          <w:b w:val="0"/>
        </w:rPr>
        <w:t xml:space="preserve"> </w:t>
      </w:r>
      <w:proofErr w:type="spellStart"/>
      <w:r>
        <w:rPr>
          <w:b w:val="0"/>
        </w:rPr>
        <w:t>rau</w:t>
      </w:r>
      <w:proofErr w:type="spellEnd"/>
      <w:r>
        <w:rPr>
          <w:b w:val="0"/>
        </w:rPr>
        <w:t xml:space="preserve"> </w:t>
      </w:r>
      <w:proofErr w:type="spellStart"/>
      <w:r>
        <w:rPr>
          <w:b w:val="0"/>
        </w:rPr>
        <w:t>WestCare</w:t>
      </w:r>
      <w:proofErr w:type="spellEnd"/>
      <w:r>
        <w:rPr>
          <w:b w:val="0"/>
        </w:rPr>
        <w:t xml:space="preserve"> qhov </w:t>
      </w:r>
      <w:proofErr w:type="spellStart"/>
      <w:r>
        <w:rPr>
          <w:b w:val="0"/>
        </w:rPr>
        <w:t>kev</w:t>
      </w:r>
      <w:proofErr w:type="spellEnd"/>
      <w:r>
        <w:rPr>
          <w:b w:val="0"/>
        </w:rPr>
        <w:t xml:space="preserve"> </w:t>
      </w:r>
      <w:proofErr w:type="spellStart"/>
      <w:r>
        <w:rPr>
          <w:b w:val="0"/>
        </w:rPr>
        <w:t>pab</w:t>
      </w:r>
      <w:proofErr w:type="spellEnd"/>
      <w:r>
        <w:rPr>
          <w:b w:val="0"/>
        </w:rPr>
        <w:t xml:space="preserve"> </w:t>
      </w:r>
      <w:proofErr w:type="spellStart"/>
      <w:r>
        <w:rPr>
          <w:b w:val="0"/>
        </w:rPr>
        <w:t>cuam</w:t>
      </w:r>
      <w:proofErr w:type="spellEnd"/>
      <w:r>
        <w:rPr>
          <w:b w:val="0"/>
        </w:rPr>
        <w:t xml:space="preserve"> </w:t>
      </w:r>
      <w:proofErr w:type="spellStart"/>
      <w:r>
        <w:rPr>
          <w:b w:val="0"/>
        </w:rPr>
        <w:t>rov</w:t>
      </w:r>
      <w:proofErr w:type="spellEnd"/>
      <w:r>
        <w:rPr>
          <w:b w:val="0"/>
        </w:rPr>
        <w:t xml:space="preserve"> </w:t>
      </w:r>
      <w:proofErr w:type="spellStart"/>
      <w:r>
        <w:rPr>
          <w:b w:val="0"/>
        </w:rPr>
        <w:t>qab</w:t>
      </w:r>
      <w:proofErr w:type="spellEnd"/>
      <w:r>
        <w:rPr>
          <w:b w:val="0"/>
        </w:rPr>
        <w:t xml:space="preserve"> </w:t>
      </w:r>
      <w:proofErr w:type="spellStart"/>
      <w:r>
        <w:rPr>
          <w:b w:val="0"/>
        </w:rPr>
        <w:t>tsev</w:t>
      </w:r>
      <w:proofErr w:type="spellEnd"/>
      <w:r>
        <w:rPr>
          <w:b w:val="0"/>
        </w:rPr>
        <w:t xml:space="preserve"> </w:t>
      </w:r>
      <w:proofErr w:type="spellStart"/>
      <w:r>
        <w:rPr>
          <w:b w:val="0"/>
        </w:rPr>
        <w:t>sai</w:t>
      </w:r>
      <w:proofErr w:type="spellEnd"/>
      <w:r>
        <w:rPr>
          <w:b w:val="0"/>
        </w:rPr>
        <w:t xml:space="preserve"> </w:t>
      </w:r>
      <w:proofErr w:type="spellStart"/>
      <w:r>
        <w:rPr>
          <w:b w:val="0"/>
        </w:rPr>
        <w:t>sai</w:t>
      </w:r>
      <w:proofErr w:type="spellEnd"/>
      <w:r>
        <w:rPr>
          <w:b w:val="0"/>
        </w:rPr>
        <w:t xml:space="preserve"> </w:t>
      </w:r>
      <w:proofErr w:type="spellStart"/>
      <w:r>
        <w:rPr>
          <w:b w:val="0"/>
        </w:rPr>
        <w:t>txhawm</w:t>
      </w:r>
      <w:proofErr w:type="spellEnd"/>
      <w:r>
        <w:rPr>
          <w:b w:val="0"/>
        </w:rPr>
        <w:t xml:space="preserve"> </w:t>
      </w:r>
      <w:proofErr w:type="spellStart"/>
      <w:r>
        <w:rPr>
          <w:b w:val="0"/>
        </w:rPr>
        <w:t>rau</w:t>
      </w:r>
      <w:proofErr w:type="spellEnd"/>
      <w:r>
        <w:rPr>
          <w:b w:val="0"/>
        </w:rPr>
        <w:t xml:space="preserve"> </w:t>
      </w:r>
      <w:proofErr w:type="spellStart"/>
      <w:r>
        <w:rPr>
          <w:b w:val="0"/>
        </w:rPr>
        <w:t>txhawm</w:t>
      </w:r>
      <w:proofErr w:type="spellEnd"/>
      <w:r>
        <w:rPr>
          <w:b w:val="0"/>
        </w:rPr>
        <w:t xml:space="preserve"> </w:t>
      </w:r>
      <w:proofErr w:type="spellStart"/>
      <w:r>
        <w:rPr>
          <w:b w:val="0"/>
        </w:rPr>
        <w:t>rau</w:t>
      </w:r>
      <w:proofErr w:type="spellEnd"/>
      <w:r>
        <w:rPr>
          <w:b w:val="0"/>
        </w:rPr>
        <w:t xml:space="preserve"> </w:t>
      </w:r>
      <w:proofErr w:type="spellStart"/>
      <w:r>
        <w:rPr>
          <w:b w:val="0"/>
        </w:rPr>
        <w:t>daws</w:t>
      </w:r>
      <w:proofErr w:type="spellEnd"/>
      <w:r>
        <w:rPr>
          <w:b w:val="0"/>
        </w:rPr>
        <w:t xml:space="preserve"> qhov </w:t>
      </w:r>
      <w:proofErr w:type="spellStart"/>
      <w:r>
        <w:rPr>
          <w:b w:val="0"/>
        </w:rPr>
        <w:t>kev</w:t>
      </w:r>
      <w:proofErr w:type="spellEnd"/>
      <w:r>
        <w:rPr>
          <w:b w:val="0"/>
        </w:rPr>
        <w:t xml:space="preserve"> xav tau </w:t>
      </w:r>
      <w:proofErr w:type="spellStart"/>
      <w:r>
        <w:rPr>
          <w:b w:val="0"/>
        </w:rPr>
        <w:t>kev</w:t>
      </w:r>
      <w:proofErr w:type="spellEnd"/>
      <w:r>
        <w:rPr>
          <w:b w:val="0"/>
        </w:rPr>
        <w:t xml:space="preserve"> </w:t>
      </w:r>
      <w:proofErr w:type="spellStart"/>
      <w:r>
        <w:rPr>
          <w:b w:val="0"/>
        </w:rPr>
        <w:t>kub</w:t>
      </w:r>
      <w:proofErr w:type="spellEnd"/>
      <w:r>
        <w:rPr>
          <w:b w:val="0"/>
        </w:rPr>
        <w:t xml:space="preserve"> </w:t>
      </w:r>
      <w:proofErr w:type="spellStart"/>
      <w:r>
        <w:rPr>
          <w:b w:val="0"/>
        </w:rPr>
        <w:t>ntxhov</w:t>
      </w:r>
      <w:proofErr w:type="spellEnd"/>
      <w:r>
        <w:rPr>
          <w:b w:val="0"/>
        </w:rPr>
        <w:t xml:space="preserve"> thiab </w:t>
      </w:r>
      <w:proofErr w:type="spellStart"/>
      <w:r>
        <w:rPr>
          <w:b w:val="0"/>
        </w:rPr>
        <w:t>hloov</w:t>
      </w:r>
      <w:proofErr w:type="spellEnd"/>
      <w:r>
        <w:rPr>
          <w:b w:val="0"/>
        </w:rPr>
        <w:t xml:space="preserve"> chaw nyob.  </w:t>
      </w:r>
    </w:p>
    <w:p w14:paraId="2EDE03D4" w14:textId="77777777" w:rsidR="00F72608" w:rsidRPr="00F72608" w:rsidRDefault="00F72608" w:rsidP="00F72608">
      <w:pPr>
        <w:pStyle w:val="Body"/>
      </w:pPr>
      <w:proofErr w:type="spellStart"/>
      <w:r>
        <w:t>Tsis</w:t>
      </w:r>
      <w:proofErr w:type="spellEnd"/>
      <w:r>
        <w:t xml:space="preserve"> </w:t>
      </w:r>
      <w:proofErr w:type="spellStart"/>
      <w:r>
        <w:t>tas</w:t>
      </w:r>
      <w:proofErr w:type="spellEnd"/>
      <w:r>
        <w:t xml:space="preserve"> li </w:t>
      </w:r>
      <w:proofErr w:type="spellStart"/>
      <w:r>
        <w:t>ntawd</w:t>
      </w:r>
      <w:proofErr w:type="spellEnd"/>
      <w:r>
        <w:t xml:space="preserve">, Lub </w:t>
      </w:r>
      <w:proofErr w:type="spellStart"/>
      <w:r>
        <w:t>Nroog</w:t>
      </w:r>
      <w:proofErr w:type="spellEnd"/>
      <w:r>
        <w:t xml:space="preserve"> </w:t>
      </w:r>
      <w:proofErr w:type="spellStart"/>
      <w:r>
        <w:t>yuav</w:t>
      </w:r>
      <w:proofErr w:type="spellEnd"/>
      <w:r>
        <w:t xml:space="preserve"> </w:t>
      </w:r>
      <w:proofErr w:type="spellStart"/>
      <w:r>
        <w:t>txuas</w:t>
      </w:r>
      <w:proofErr w:type="spellEnd"/>
      <w:r>
        <w:t xml:space="preserve"> </w:t>
      </w:r>
      <w:proofErr w:type="spellStart"/>
      <w:r>
        <w:t>ntxiv</w:t>
      </w:r>
      <w:proofErr w:type="spellEnd"/>
      <w:r>
        <w:t xml:space="preserve"> </w:t>
      </w:r>
      <w:proofErr w:type="spellStart"/>
      <w:r>
        <w:t>siv</w:t>
      </w:r>
      <w:proofErr w:type="spellEnd"/>
      <w:r>
        <w:t xml:space="preserve"> </w:t>
      </w:r>
      <w:proofErr w:type="spellStart"/>
      <w:r>
        <w:t>nws</w:t>
      </w:r>
      <w:proofErr w:type="spellEnd"/>
      <w:r>
        <w:t xml:space="preserve"> </w:t>
      </w:r>
      <w:proofErr w:type="spellStart"/>
      <w:r>
        <w:t>cov</w:t>
      </w:r>
      <w:proofErr w:type="spellEnd"/>
      <w:r>
        <w:t xml:space="preserve"> </w:t>
      </w:r>
      <w:proofErr w:type="spellStart"/>
      <w:r>
        <w:t>kev</w:t>
      </w:r>
      <w:proofErr w:type="spellEnd"/>
      <w:r>
        <w:t xml:space="preserve"> </w:t>
      </w:r>
      <w:proofErr w:type="spellStart"/>
      <w:r>
        <w:t>faib</w:t>
      </w:r>
      <w:proofErr w:type="spellEnd"/>
      <w:r>
        <w:t xml:space="preserve"> </w:t>
      </w:r>
      <w:proofErr w:type="spellStart"/>
      <w:r>
        <w:t>nyiaj</w:t>
      </w:r>
      <w:proofErr w:type="spellEnd"/>
      <w:r>
        <w:t xml:space="preserve"> HHAP </w:t>
      </w:r>
      <w:proofErr w:type="spellStart"/>
      <w:r>
        <w:t>los</w:t>
      </w:r>
      <w:proofErr w:type="spellEnd"/>
      <w:r>
        <w:t xml:space="preserve"> </w:t>
      </w:r>
      <w:proofErr w:type="spellStart"/>
      <w:r>
        <w:t>pab</w:t>
      </w:r>
      <w:proofErr w:type="spellEnd"/>
      <w:r>
        <w:t xml:space="preserve"> </w:t>
      </w:r>
      <w:proofErr w:type="spellStart"/>
      <w:r>
        <w:t>cov</w:t>
      </w:r>
      <w:proofErr w:type="spellEnd"/>
      <w:r>
        <w:t xml:space="preserve"> </w:t>
      </w:r>
      <w:proofErr w:type="spellStart"/>
      <w:r>
        <w:t>txaj</w:t>
      </w:r>
      <w:proofErr w:type="spellEnd"/>
      <w:r>
        <w:t xml:space="preserve"> pw ntawm </w:t>
      </w:r>
      <w:proofErr w:type="spellStart"/>
      <w:r>
        <w:t>ntau</w:t>
      </w:r>
      <w:proofErr w:type="spellEnd"/>
      <w:r>
        <w:t xml:space="preserve"> qhov chaw nyob </w:t>
      </w:r>
      <w:proofErr w:type="spellStart"/>
      <w:r>
        <w:t>hauv</w:t>
      </w:r>
      <w:proofErr w:type="spellEnd"/>
      <w:r>
        <w:t xml:space="preserve"> </w:t>
      </w:r>
      <w:proofErr w:type="spellStart"/>
      <w:r>
        <w:t>nroog</w:t>
      </w:r>
      <w:proofErr w:type="spellEnd"/>
      <w:r>
        <w:t>.</w:t>
      </w:r>
    </w:p>
    <w:p w14:paraId="16459989" w14:textId="77777777" w:rsidR="007010C3" w:rsidRDefault="007010C3" w:rsidP="007010C3">
      <w:pPr>
        <w:pStyle w:val="BodyBold"/>
      </w:pPr>
      <w:proofErr w:type="spellStart"/>
      <w:r>
        <w:t>Pab</w:t>
      </w:r>
      <w:proofErr w:type="spellEnd"/>
      <w:r>
        <w:t xml:space="preserve"> </w:t>
      </w:r>
      <w:proofErr w:type="spellStart"/>
      <w:r>
        <w:t>cov</w:t>
      </w:r>
      <w:proofErr w:type="spellEnd"/>
      <w:r>
        <w:t xml:space="preserve"> </w:t>
      </w:r>
      <w:proofErr w:type="spellStart"/>
      <w:r>
        <w:t>neeg</w:t>
      </w:r>
      <w:proofErr w:type="spellEnd"/>
      <w:r>
        <w:t xml:space="preserve"> </w:t>
      </w:r>
      <w:proofErr w:type="spellStart"/>
      <w:r>
        <w:t>tsis</w:t>
      </w:r>
      <w:proofErr w:type="spellEnd"/>
      <w:r>
        <w:t xml:space="preserve"> muaj </w:t>
      </w:r>
      <w:proofErr w:type="spellStart"/>
      <w:r>
        <w:t>tsev</w:t>
      </w:r>
      <w:proofErr w:type="spellEnd"/>
      <w:r>
        <w:t xml:space="preserve"> nyob (</w:t>
      </w:r>
      <w:proofErr w:type="spellStart"/>
      <w:r>
        <w:t>tshwj</w:t>
      </w:r>
      <w:proofErr w:type="spellEnd"/>
      <w:r>
        <w:t xml:space="preserve"> </w:t>
      </w:r>
      <w:proofErr w:type="spellStart"/>
      <w:r>
        <w:t>xeeb</w:t>
      </w:r>
      <w:proofErr w:type="spellEnd"/>
      <w:r>
        <w:t xml:space="preserve"> yog </w:t>
      </w:r>
      <w:proofErr w:type="spellStart"/>
      <w:r>
        <w:t>cov</w:t>
      </w:r>
      <w:proofErr w:type="spellEnd"/>
      <w:r>
        <w:t xml:space="preserve"> </w:t>
      </w:r>
      <w:proofErr w:type="spellStart"/>
      <w:r>
        <w:t>neeg</w:t>
      </w:r>
      <w:proofErr w:type="spellEnd"/>
      <w:r>
        <w:t xml:space="preserve"> </w:t>
      </w:r>
      <w:proofErr w:type="spellStart"/>
      <w:r>
        <w:t>tsis</w:t>
      </w:r>
      <w:proofErr w:type="spellEnd"/>
      <w:r>
        <w:t xml:space="preserve"> muaj </w:t>
      </w:r>
      <w:proofErr w:type="spellStart"/>
      <w:r>
        <w:t>tsev</w:t>
      </w:r>
      <w:proofErr w:type="spellEnd"/>
      <w:r>
        <w:t xml:space="preserve"> nyob thiab </w:t>
      </w:r>
      <w:proofErr w:type="spellStart"/>
      <w:r>
        <w:t>cov</w:t>
      </w:r>
      <w:proofErr w:type="spellEnd"/>
      <w:r>
        <w:t xml:space="preserve"> </w:t>
      </w:r>
      <w:proofErr w:type="spellStart"/>
      <w:r>
        <w:t>tsev</w:t>
      </w:r>
      <w:proofErr w:type="spellEnd"/>
      <w:r>
        <w:t xml:space="preserve"> </w:t>
      </w:r>
      <w:proofErr w:type="spellStart"/>
      <w:r>
        <w:t>neeg</w:t>
      </w:r>
      <w:proofErr w:type="spellEnd"/>
      <w:r>
        <w:t xml:space="preserve">, </w:t>
      </w:r>
      <w:proofErr w:type="spellStart"/>
      <w:r>
        <w:t>cov</w:t>
      </w:r>
      <w:proofErr w:type="spellEnd"/>
      <w:r>
        <w:t xml:space="preserve"> </w:t>
      </w:r>
      <w:proofErr w:type="spellStart"/>
      <w:r>
        <w:t>tsev</w:t>
      </w:r>
      <w:proofErr w:type="spellEnd"/>
      <w:r>
        <w:t xml:space="preserve"> </w:t>
      </w:r>
      <w:proofErr w:type="spellStart"/>
      <w:r>
        <w:t>neeg</w:t>
      </w:r>
      <w:proofErr w:type="spellEnd"/>
      <w:r>
        <w:t xml:space="preserve"> muaj </w:t>
      </w:r>
      <w:proofErr w:type="spellStart"/>
      <w:r>
        <w:t>menyuam</w:t>
      </w:r>
      <w:proofErr w:type="spellEnd"/>
      <w:r>
        <w:t xml:space="preserve"> </w:t>
      </w:r>
      <w:proofErr w:type="spellStart"/>
      <w:r>
        <w:t>yaus</w:t>
      </w:r>
      <w:proofErr w:type="spellEnd"/>
      <w:r>
        <w:t xml:space="preserve">, </w:t>
      </w:r>
      <w:proofErr w:type="spellStart"/>
      <w:r>
        <w:t>cov</w:t>
      </w:r>
      <w:proofErr w:type="spellEnd"/>
      <w:r>
        <w:t xml:space="preserve"> </w:t>
      </w:r>
      <w:proofErr w:type="spellStart"/>
      <w:r>
        <w:t>qub</w:t>
      </w:r>
      <w:proofErr w:type="spellEnd"/>
      <w:r>
        <w:t xml:space="preserve"> tub rog thiab </w:t>
      </w:r>
      <w:proofErr w:type="spellStart"/>
      <w:r>
        <w:t>lawv</w:t>
      </w:r>
      <w:proofErr w:type="spellEnd"/>
      <w:r>
        <w:t xml:space="preserve"> </w:t>
      </w:r>
      <w:proofErr w:type="spellStart"/>
      <w:r>
        <w:t>tsev</w:t>
      </w:r>
      <w:proofErr w:type="spellEnd"/>
      <w:r>
        <w:t xml:space="preserve"> </w:t>
      </w:r>
      <w:proofErr w:type="spellStart"/>
      <w:r>
        <w:t>neeg</w:t>
      </w:r>
      <w:proofErr w:type="spellEnd"/>
      <w:r>
        <w:t xml:space="preserve">, thiab </w:t>
      </w:r>
      <w:proofErr w:type="spellStart"/>
      <w:r>
        <w:t>cov</w:t>
      </w:r>
      <w:proofErr w:type="spellEnd"/>
      <w:r>
        <w:t xml:space="preserve"> tub </w:t>
      </w:r>
      <w:proofErr w:type="spellStart"/>
      <w:r>
        <w:t>ntxhais</w:t>
      </w:r>
      <w:proofErr w:type="spellEnd"/>
      <w:r>
        <w:t xml:space="preserve"> </w:t>
      </w:r>
      <w:proofErr w:type="spellStart"/>
      <w:r>
        <w:t>hluas</w:t>
      </w:r>
      <w:proofErr w:type="spellEnd"/>
      <w:r>
        <w:t xml:space="preserve"> </w:t>
      </w:r>
      <w:proofErr w:type="spellStart"/>
      <w:r>
        <w:t>uas</w:t>
      </w:r>
      <w:proofErr w:type="spellEnd"/>
      <w:r>
        <w:t xml:space="preserve"> </w:t>
      </w:r>
      <w:proofErr w:type="spellStart"/>
      <w:r>
        <w:t>tsis</w:t>
      </w:r>
      <w:proofErr w:type="spellEnd"/>
      <w:r>
        <w:t xml:space="preserve"> muaj </w:t>
      </w:r>
      <w:proofErr w:type="spellStart"/>
      <w:r>
        <w:t>tsev</w:t>
      </w:r>
      <w:proofErr w:type="spellEnd"/>
      <w:r>
        <w:t xml:space="preserve"> nyob) </w:t>
      </w:r>
      <w:proofErr w:type="spellStart"/>
      <w:r>
        <w:t>ua</w:t>
      </w:r>
      <w:proofErr w:type="spellEnd"/>
      <w:r>
        <w:t xml:space="preserve"> </w:t>
      </w:r>
      <w:proofErr w:type="spellStart"/>
      <w:r>
        <w:t>rau</w:t>
      </w:r>
      <w:proofErr w:type="spellEnd"/>
      <w:r>
        <w:t xml:space="preserve"> </w:t>
      </w:r>
      <w:proofErr w:type="spellStart"/>
      <w:r>
        <w:t>kev</w:t>
      </w:r>
      <w:proofErr w:type="spellEnd"/>
      <w:r>
        <w:t xml:space="preserve"> </w:t>
      </w:r>
      <w:proofErr w:type="spellStart"/>
      <w:r>
        <w:t>hloov</w:t>
      </w:r>
      <w:proofErr w:type="spellEnd"/>
      <w:r>
        <w:t xml:space="preserve"> </w:t>
      </w:r>
      <w:proofErr w:type="spellStart"/>
      <w:r>
        <w:t>pauv</w:t>
      </w:r>
      <w:proofErr w:type="spellEnd"/>
      <w:r>
        <w:t xml:space="preserve"> </w:t>
      </w:r>
      <w:proofErr w:type="spellStart"/>
      <w:r>
        <w:t>mus</w:t>
      </w:r>
      <w:proofErr w:type="spellEnd"/>
      <w:r>
        <w:t xml:space="preserve"> </w:t>
      </w:r>
      <w:proofErr w:type="spellStart"/>
      <w:r>
        <w:t>rau</w:t>
      </w:r>
      <w:proofErr w:type="spellEnd"/>
      <w:r>
        <w:t xml:space="preserve"> qhov chaw nyob </w:t>
      </w:r>
      <w:proofErr w:type="spellStart"/>
      <w:r>
        <w:t>ruaj</w:t>
      </w:r>
      <w:proofErr w:type="spellEnd"/>
      <w:r>
        <w:t xml:space="preserve"> </w:t>
      </w:r>
      <w:proofErr w:type="spellStart"/>
      <w:r>
        <w:t>khov</w:t>
      </w:r>
      <w:proofErr w:type="spellEnd"/>
      <w:r>
        <w:t xml:space="preserve"> thiab nyob </w:t>
      </w:r>
      <w:proofErr w:type="spellStart"/>
      <w:r>
        <w:t>ywj</w:t>
      </w:r>
      <w:proofErr w:type="spellEnd"/>
      <w:r>
        <w:t xml:space="preserve"> </w:t>
      </w:r>
      <w:proofErr w:type="spellStart"/>
      <w:r>
        <w:t>pheej</w:t>
      </w:r>
      <w:proofErr w:type="spellEnd"/>
      <w:r>
        <w:t xml:space="preserve">, </w:t>
      </w:r>
      <w:proofErr w:type="spellStart"/>
      <w:r>
        <w:t>suav</w:t>
      </w:r>
      <w:proofErr w:type="spellEnd"/>
      <w:r>
        <w:t xml:space="preserve"> </w:t>
      </w:r>
      <w:proofErr w:type="spellStart"/>
      <w:r>
        <w:t>nrog</w:t>
      </w:r>
      <w:proofErr w:type="spellEnd"/>
      <w:r>
        <w:t xml:space="preserve"> </w:t>
      </w:r>
      <w:proofErr w:type="spellStart"/>
      <w:r>
        <w:t>txo</w:t>
      </w:r>
      <w:proofErr w:type="spellEnd"/>
      <w:r>
        <w:t xml:space="preserve"> lub </w:t>
      </w:r>
      <w:proofErr w:type="spellStart"/>
      <w:r>
        <w:t>sijhawm</w:t>
      </w:r>
      <w:proofErr w:type="spellEnd"/>
      <w:r>
        <w:t xml:space="preserve"> </w:t>
      </w:r>
      <w:proofErr w:type="spellStart"/>
      <w:r>
        <w:t>uas</w:t>
      </w:r>
      <w:proofErr w:type="spellEnd"/>
      <w:r>
        <w:t xml:space="preserve"> tib </w:t>
      </w:r>
      <w:proofErr w:type="spellStart"/>
      <w:r>
        <w:t>neeg</w:t>
      </w:r>
      <w:proofErr w:type="spellEnd"/>
      <w:r>
        <w:t xml:space="preserve"> thiab </w:t>
      </w:r>
      <w:proofErr w:type="spellStart"/>
      <w:r>
        <w:t>tsev</w:t>
      </w:r>
      <w:proofErr w:type="spellEnd"/>
      <w:r>
        <w:t xml:space="preserve"> </w:t>
      </w:r>
      <w:proofErr w:type="spellStart"/>
      <w:r>
        <w:t>neeg</w:t>
      </w:r>
      <w:proofErr w:type="spellEnd"/>
      <w:r>
        <w:t xml:space="preserve"> </w:t>
      </w:r>
      <w:proofErr w:type="spellStart"/>
      <w:r>
        <w:t>ntsib</w:t>
      </w:r>
      <w:proofErr w:type="spellEnd"/>
      <w:r>
        <w:t xml:space="preserve"> </w:t>
      </w:r>
      <w:proofErr w:type="spellStart"/>
      <w:r>
        <w:t>kev</w:t>
      </w:r>
      <w:proofErr w:type="spellEnd"/>
      <w:r>
        <w:t xml:space="preserve"> </w:t>
      </w:r>
      <w:proofErr w:type="spellStart"/>
      <w:r>
        <w:t>tsis</w:t>
      </w:r>
      <w:proofErr w:type="spellEnd"/>
      <w:r>
        <w:t xml:space="preserve"> muaj </w:t>
      </w:r>
      <w:proofErr w:type="spellStart"/>
      <w:r>
        <w:t>tsev</w:t>
      </w:r>
      <w:proofErr w:type="spellEnd"/>
      <w:r>
        <w:t xml:space="preserve"> nyob, </w:t>
      </w:r>
      <w:proofErr w:type="spellStart"/>
      <w:r>
        <w:t>pab</w:t>
      </w:r>
      <w:proofErr w:type="spellEnd"/>
      <w:r>
        <w:t xml:space="preserve"> </w:t>
      </w:r>
      <w:proofErr w:type="spellStart"/>
      <w:r>
        <w:t>kev</w:t>
      </w:r>
      <w:proofErr w:type="spellEnd"/>
      <w:r>
        <w:t xml:space="preserve"> </w:t>
      </w:r>
      <w:proofErr w:type="spellStart"/>
      <w:r>
        <w:t>nkag</w:t>
      </w:r>
      <w:proofErr w:type="spellEnd"/>
      <w:r>
        <w:t xml:space="preserve"> </w:t>
      </w:r>
      <w:proofErr w:type="spellStart"/>
      <w:r>
        <w:t>mus</w:t>
      </w:r>
      <w:proofErr w:type="spellEnd"/>
      <w:r>
        <w:t xml:space="preserve"> </w:t>
      </w:r>
      <w:proofErr w:type="spellStart"/>
      <w:r>
        <w:t>rau</w:t>
      </w:r>
      <w:proofErr w:type="spellEnd"/>
      <w:r>
        <w:t xml:space="preserve"> </w:t>
      </w:r>
      <w:proofErr w:type="spellStart"/>
      <w:r>
        <w:t>cov</w:t>
      </w:r>
      <w:proofErr w:type="spellEnd"/>
      <w:r>
        <w:t xml:space="preserve"> </w:t>
      </w:r>
      <w:proofErr w:type="spellStart"/>
      <w:r>
        <w:t>neeg</w:t>
      </w:r>
      <w:proofErr w:type="spellEnd"/>
      <w:r>
        <w:t xml:space="preserve"> </w:t>
      </w:r>
      <w:proofErr w:type="spellStart"/>
      <w:r>
        <w:t>tsis</w:t>
      </w:r>
      <w:proofErr w:type="spellEnd"/>
      <w:r>
        <w:t xml:space="preserve"> muaj </w:t>
      </w:r>
      <w:proofErr w:type="spellStart"/>
      <w:r>
        <w:t>tsev</w:t>
      </w:r>
      <w:proofErr w:type="spellEnd"/>
      <w:r>
        <w:t xml:space="preserve"> nyob thiab </w:t>
      </w:r>
      <w:proofErr w:type="spellStart"/>
      <w:r>
        <w:t>cov</w:t>
      </w:r>
      <w:proofErr w:type="spellEnd"/>
      <w:r>
        <w:t xml:space="preserve"> </w:t>
      </w:r>
      <w:proofErr w:type="spellStart"/>
      <w:r>
        <w:t>tsev</w:t>
      </w:r>
      <w:proofErr w:type="spellEnd"/>
      <w:r>
        <w:t xml:space="preserve"> </w:t>
      </w:r>
      <w:proofErr w:type="spellStart"/>
      <w:r>
        <w:t>neeg</w:t>
      </w:r>
      <w:proofErr w:type="spellEnd"/>
      <w:r>
        <w:t xml:space="preserve"> </w:t>
      </w:r>
      <w:proofErr w:type="spellStart"/>
      <w:r>
        <w:t>mus</w:t>
      </w:r>
      <w:proofErr w:type="spellEnd"/>
      <w:r>
        <w:t xml:space="preserve"> </w:t>
      </w:r>
      <w:proofErr w:type="spellStart"/>
      <w:r>
        <w:t>rau</w:t>
      </w:r>
      <w:proofErr w:type="spellEnd"/>
      <w:r>
        <w:t xml:space="preserve"> </w:t>
      </w:r>
      <w:proofErr w:type="spellStart"/>
      <w:r>
        <w:t>cov</w:t>
      </w:r>
      <w:proofErr w:type="spellEnd"/>
      <w:r>
        <w:t xml:space="preserve"> </w:t>
      </w:r>
      <w:proofErr w:type="spellStart"/>
      <w:r>
        <w:t>tsev</w:t>
      </w:r>
      <w:proofErr w:type="spellEnd"/>
      <w:r>
        <w:t xml:space="preserve"> </w:t>
      </w:r>
      <w:proofErr w:type="spellStart"/>
      <w:r>
        <w:t>tsis</w:t>
      </w:r>
      <w:proofErr w:type="spellEnd"/>
      <w:r>
        <w:t xml:space="preserve"> muaj </w:t>
      </w:r>
      <w:proofErr w:type="spellStart"/>
      <w:r>
        <w:t>tsev</w:t>
      </w:r>
      <w:proofErr w:type="spellEnd"/>
      <w:r>
        <w:t xml:space="preserve"> nyob, thiab </w:t>
      </w:r>
      <w:proofErr w:type="spellStart"/>
      <w:r>
        <w:t>tiv</w:t>
      </w:r>
      <w:proofErr w:type="spellEnd"/>
      <w:r>
        <w:t xml:space="preserve"> </w:t>
      </w:r>
      <w:proofErr w:type="spellStart"/>
      <w:r>
        <w:t>thaiv</w:t>
      </w:r>
      <w:proofErr w:type="spellEnd"/>
      <w:r>
        <w:t xml:space="preserve"> </w:t>
      </w:r>
      <w:proofErr w:type="spellStart"/>
      <w:r>
        <w:t>cov</w:t>
      </w:r>
      <w:proofErr w:type="spellEnd"/>
      <w:r>
        <w:t xml:space="preserve"> </w:t>
      </w:r>
      <w:proofErr w:type="spellStart"/>
      <w:r>
        <w:t>neeg</w:t>
      </w:r>
      <w:proofErr w:type="spellEnd"/>
      <w:r>
        <w:t xml:space="preserve"> </w:t>
      </w:r>
      <w:proofErr w:type="spellStart"/>
      <w:r>
        <w:t>tsis</w:t>
      </w:r>
      <w:proofErr w:type="spellEnd"/>
      <w:r>
        <w:t xml:space="preserve"> muaj </w:t>
      </w:r>
      <w:proofErr w:type="spellStart"/>
      <w:r>
        <w:t>tsev</w:t>
      </w:r>
      <w:proofErr w:type="spellEnd"/>
      <w:r>
        <w:t xml:space="preserve"> nyob thiab </w:t>
      </w:r>
      <w:proofErr w:type="spellStart"/>
      <w:r>
        <w:t>cov</w:t>
      </w:r>
      <w:proofErr w:type="spellEnd"/>
      <w:r>
        <w:t xml:space="preserve"> </w:t>
      </w:r>
      <w:proofErr w:type="spellStart"/>
      <w:r>
        <w:t>tsev</w:t>
      </w:r>
      <w:proofErr w:type="spellEnd"/>
      <w:r>
        <w:t xml:space="preserve"> </w:t>
      </w:r>
      <w:proofErr w:type="spellStart"/>
      <w:r>
        <w:t>neeg</w:t>
      </w:r>
      <w:proofErr w:type="spellEnd"/>
      <w:r>
        <w:t xml:space="preserve"> </w:t>
      </w:r>
      <w:proofErr w:type="spellStart"/>
      <w:r>
        <w:t>tsis</w:t>
      </w:r>
      <w:proofErr w:type="spellEnd"/>
      <w:r>
        <w:t xml:space="preserve"> </w:t>
      </w:r>
      <w:proofErr w:type="spellStart"/>
      <w:r>
        <w:t>ntev</w:t>
      </w:r>
      <w:proofErr w:type="spellEnd"/>
      <w:r>
        <w:t xml:space="preserve"> </w:t>
      </w:r>
      <w:proofErr w:type="spellStart"/>
      <w:r>
        <w:t>los</w:t>
      </w:r>
      <w:proofErr w:type="spellEnd"/>
      <w:r>
        <w:t xml:space="preserve"> no.</w:t>
      </w:r>
    </w:p>
    <w:p w14:paraId="071FD51F" w14:textId="77777777" w:rsidR="00F72608" w:rsidRPr="00F57883" w:rsidRDefault="00F72608" w:rsidP="00F72608">
      <w:pPr>
        <w:pStyle w:val="BodyBold"/>
      </w:pPr>
      <w:proofErr w:type="spellStart"/>
      <w:r>
        <w:rPr>
          <w:b w:val="0"/>
        </w:rPr>
        <w:t>Thaum</w:t>
      </w:r>
      <w:proofErr w:type="spellEnd"/>
      <w:r>
        <w:rPr>
          <w:b w:val="0"/>
        </w:rPr>
        <w:t xml:space="preserve"> lub </w:t>
      </w:r>
      <w:proofErr w:type="spellStart"/>
      <w:r>
        <w:rPr>
          <w:b w:val="0"/>
        </w:rPr>
        <w:t>sij</w:t>
      </w:r>
      <w:proofErr w:type="spellEnd"/>
      <w:r>
        <w:rPr>
          <w:b w:val="0"/>
        </w:rPr>
        <w:t xml:space="preserve"> </w:t>
      </w:r>
      <w:proofErr w:type="spellStart"/>
      <w:r>
        <w:rPr>
          <w:b w:val="0"/>
        </w:rPr>
        <w:t>hawm</w:t>
      </w:r>
      <w:proofErr w:type="spellEnd"/>
      <w:r>
        <w:rPr>
          <w:b w:val="0"/>
        </w:rPr>
        <w:t xml:space="preserve"> PY25, Lub </w:t>
      </w:r>
      <w:proofErr w:type="spellStart"/>
      <w:r>
        <w:rPr>
          <w:b w:val="0"/>
        </w:rPr>
        <w:t>Nroog</w:t>
      </w:r>
      <w:proofErr w:type="spellEnd"/>
      <w:r>
        <w:rPr>
          <w:b w:val="0"/>
        </w:rPr>
        <w:t xml:space="preserve"> Fresno </w:t>
      </w:r>
      <w:proofErr w:type="spellStart"/>
      <w:r>
        <w:rPr>
          <w:b w:val="0"/>
        </w:rPr>
        <w:t>npaj</w:t>
      </w:r>
      <w:proofErr w:type="spellEnd"/>
      <w:r>
        <w:rPr>
          <w:b w:val="0"/>
        </w:rPr>
        <w:t xml:space="preserve"> </w:t>
      </w:r>
      <w:proofErr w:type="spellStart"/>
      <w:r>
        <w:rPr>
          <w:b w:val="0"/>
        </w:rPr>
        <w:t>yuav</w:t>
      </w:r>
      <w:proofErr w:type="spellEnd"/>
      <w:r>
        <w:rPr>
          <w:b w:val="0"/>
        </w:rPr>
        <w:t xml:space="preserve"> </w:t>
      </w:r>
      <w:proofErr w:type="spellStart"/>
      <w:r>
        <w:rPr>
          <w:b w:val="0"/>
        </w:rPr>
        <w:t>muab</w:t>
      </w:r>
      <w:proofErr w:type="spellEnd"/>
      <w:r>
        <w:rPr>
          <w:b w:val="0"/>
        </w:rPr>
        <w:t xml:space="preserve"> </w:t>
      </w:r>
      <w:proofErr w:type="spellStart"/>
      <w:r>
        <w:rPr>
          <w:b w:val="0"/>
        </w:rPr>
        <w:t>kwv</w:t>
      </w:r>
      <w:proofErr w:type="spellEnd"/>
      <w:r>
        <w:rPr>
          <w:b w:val="0"/>
        </w:rPr>
        <w:t xml:space="preserve"> </w:t>
      </w:r>
      <w:proofErr w:type="spellStart"/>
      <w:r>
        <w:rPr>
          <w:b w:val="0"/>
        </w:rPr>
        <w:t>yees</w:t>
      </w:r>
      <w:proofErr w:type="spellEnd"/>
      <w:r>
        <w:rPr>
          <w:b w:val="0"/>
        </w:rPr>
        <w:t xml:space="preserve"> li $321,240 </w:t>
      </w:r>
      <w:proofErr w:type="spellStart"/>
      <w:r>
        <w:rPr>
          <w:b w:val="0"/>
        </w:rPr>
        <w:t>hauv</w:t>
      </w:r>
      <w:proofErr w:type="spellEnd"/>
      <w:r>
        <w:rPr>
          <w:b w:val="0"/>
        </w:rPr>
        <w:t xml:space="preserve"> HOME </w:t>
      </w:r>
      <w:proofErr w:type="spellStart"/>
      <w:r>
        <w:rPr>
          <w:b w:val="0"/>
        </w:rPr>
        <w:t>cov</w:t>
      </w:r>
      <w:proofErr w:type="spellEnd"/>
      <w:r>
        <w:rPr>
          <w:b w:val="0"/>
        </w:rPr>
        <w:t xml:space="preserve"> </w:t>
      </w:r>
      <w:proofErr w:type="spellStart"/>
      <w:r>
        <w:rPr>
          <w:b w:val="0"/>
        </w:rPr>
        <w:t>nyiaj</w:t>
      </w:r>
      <w:proofErr w:type="spellEnd"/>
      <w:r>
        <w:rPr>
          <w:b w:val="0"/>
        </w:rPr>
        <w:t xml:space="preserve"> </w:t>
      </w:r>
      <w:proofErr w:type="spellStart"/>
      <w:r>
        <w:rPr>
          <w:b w:val="0"/>
        </w:rPr>
        <w:t>pab</w:t>
      </w:r>
      <w:proofErr w:type="spellEnd"/>
      <w:r>
        <w:rPr>
          <w:b w:val="0"/>
        </w:rPr>
        <w:t xml:space="preserve"> </w:t>
      </w:r>
      <w:proofErr w:type="spellStart"/>
      <w:r>
        <w:rPr>
          <w:b w:val="0"/>
        </w:rPr>
        <w:t>rau</w:t>
      </w:r>
      <w:proofErr w:type="spellEnd"/>
      <w:r>
        <w:rPr>
          <w:b w:val="0"/>
        </w:rPr>
        <w:t xml:space="preserve"> </w:t>
      </w:r>
      <w:proofErr w:type="spellStart"/>
      <w:r>
        <w:rPr>
          <w:b w:val="0"/>
        </w:rPr>
        <w:t>cov</w:t>
      </w:r>
      <w:proofErr w:type="spellEnd"/>
      <w:r>
        <w:rPr>
          <w:b w:val="0"/>
        </w:rPr>
        <w:t xml:space="preserve"> </w:t>
      </w:r>
      <w:proofErr w:type="spellStart"/>
      <w:r>
        <w:rPr>
          <w:b w:val="0"/>
        </w:rPr>
        <w:t>neeg</w:t>
      </w:r>
      <w:proofErr w:type="spellEnd"/>
      <w:r>
        <w:rPr>
          <w:b w:val="0"/>
        </w:rPr>
        <w:t xml:space="preserve"> </w:t>
      </w:r>
      <w:proofErr w:type="spellStart"/>
      <w:r>
        <w:rPr>
          <w:b w:val="0"/>
        </w:rPr>
        <w:t>xauj</w:t>
      </w:r>
      <w:proofErr w:type="spellEnd"/>
      <w:r>
        <w:rPr>
          <w:b w:val="0"/>
        </w:rPr>
        <w:t xml:space="preserve"> </w:t>
      </w:r>
      <w:proofErr w:type="spellStart"/>
      <w:r>
        <w:rPr>
          <w:b w:val="0"/>
        </w:rPr>
        <w:t>tsev</w:t>
      </w:r>
      <w:proofErr w:type="spellEnd"/>
      <w:r>
        <w:rPr>
          <w:b w:val="0"/>
        </w:rPr>
        <w:t xml:space="preserve"> </w:t>
      </w:r>
      <w:proofErr w:type="spellStart"/>
      <w:r>
        <w:rPr>
          <w:b w:val="0"/>
        </w:rPr>
        <w:t>los</w:t>
      </w:r>
      <w:proofErr w:type="spellEnd"/>
      <w:r>
        <w:rPr>
          <w:b w:val="0"/>
        </w:rPr>
        <w:t xml:space="preserve"> </w:t>
      </w:r>
      <w:proofErr w:type="spellStart"/>
      <w:r>
        <w:rPr>
          <w:b w:val="0"/>
        </w:rPr>
        <w:t>pab</w:t>
      </w:r>
      <w:proofErr w:type="spellEnd"/>
      <w:r>
        <w:rPr>
          <w:b w:val="0"/>
        </w:rPr>
        <w:t xml:space="preserve"> </w:t>
      </w:r>
      <w:proofErr w:type="spellStart"/>
      <w:r>
        <w:rPr>
          <w:b w:val="0"/>
        </w:rPr>
        <w:t>cov</w:t>
      </w:r>
      <w:proofErr w:type="spellEnd"/>
      <w:r>
        <w:rPr>
          <w:b w:val="0"/>
        </w:rPr>
        <w:t xml:space="preserve"> </w:t>
      </w:r>
      <w:proofErr w:type="spellStart"/>
      <w:r>
        <w:rPr>
          <w:b w:val="0"/>
        </w:rPr>
        <w:t>neeg</w:t>
      </w:r>
      <w:proofErr w:type="spellEnd"/>
      <w:r>
        <w:rPr>
          <w:b w:val="0"/>
        </w:rPr>
        <w:t xml:space="preserve"> </w:t>
      </w:r>
      <w:proofErr w:type="spellStart"/>
      <w:r>
        <w:rPr>
          <w:b w:val="0"/>
        </w:rPr>
        <w:t>tsis</w:t>
      </w:r>
      <w:proofErr w:type="spellEnd"/>
      <w:r>
        <w:rPr>
          <w:b w:val="0"/>
        </w:rPr>
        <w:t xml:space="preserve"> muaj </w:t>
      </w:r>
      <w:proofErr w:type="spellStart"/>
      <w:r>
        <w:rPr>
          <w:b w:val="0"/>
        </w:rPr>
        <w:t>tsev</w:t>
      </w:r>
      <w:proofErr w:type="spellEnd"/>
      <w:r>
        <w:rPr>
          <w:b w:val="0"/>
        </w:rPr>
        <w:t xml:space="preserve"> nyob thiab </w:t>
      </w:r>
      <w:proofErr w:type="spellStart"/>
      <w:r>
        <w:rPr>
          <w:b w:val="0"/>
        </w:rPr>
        <w:t>cov</w:t>
      </w:r>
      <w:proofErr w:type="spellEnd"/>
      <w:r>
        <w:rPr>
          <w:b w:val="0"/>
        </w:rPr>
        <w:t xml:space="preserve"> </w:t>
      </w:r>
      <w:proofErr w:type="spellStart"/>
      <w:r>
        <w:rPr>
          <w:b w:val="0"/>
        </w:rPr>
        <w:t>uas</w:t>
      </w:r>
      <w:proofErr w:type="spellEnd"/>
      <w:r>
        <w:rPr>
          <w:b w:val="0"/>
        </w:rPr>
        <w:t xml:space="preserve"> muaj </w:t>
      </w:r>
      <w:proofErr w:type="spellStart"/>
      <w:r>
        <w:rPr>
          <w:b w:val="0"/>
        </w:rPr>
        <w:t>kev</w:t>
      </w:r>
      <w:proofErr w:type="spellEnd"/>
      <w:r>
        <w:rPr>
          <w:b w:val="0"/>
        </w:rPr>
        <w:t xml:space="preserve"> </w:t>
      </w:r>
      <w:proofErr w:type="spellStart"/>
      <w:r>
        <w:rPr>
          <w:b w:val="0"/>
        </w:rPr>
        <w:t>pheej</w:t>
      </w:r>
      <w:proofErr w:type="spellEnd"/>
      <w:r>
        <w:rPr>
          <w:b w:val="0"/>
        </w:rPr>
        <w:t xml:space="preserve"> </w:t>
      </w:r>
      <w:proofErr w:type="spellStart"/>
      <w:r>
        <w:rPr>
          <w:b w:val="0"/>
        </w:rPr>
        <w:t>hmoo</w:t>
      </w:r>
      <w:proofErr w:type="spellEnd"/>
      <w:r>
        <w:rPr>
          <w:b w:val="0"/>
        </w:rPr>
        <w:t xml:space="preserve"> ntawm </w:t>
      </w:r>
      <w:proofErr w:type="spellStart"/>
      <w:r>
        <w:rPr>
          <w:b w:val="0"/>
        </w:rPr>
        <w:t>kev</w:t>
      </w:r>
      <w:proofErr w:type="spellEnd"/>
      <w:r>
        <w:rPr>
          <w:b w:val="0"/>
        </w:rPr>
        <w:t xml:space="preserve"> </w:t>
      </w:r>
      <w:proofErr w:type="spellStart"/>
      <w:r>
        <w:rPr>
          <w:b w:val="0"/>
        </w:rPr>
        <w:t>tsis</w:t>
      </w:r>
      <w:proofErr w:type="spellEnd"/>
      <w:r>
        <w:rPr>
          <w:b w:val="0"/>
        </w:rPr>
        <w:t xml:space="preserve"> muaj </w:t>
      </w:r>
      <w:proofErr w:type="spellStart"/>
      <w:r>
        <w:rPr>
          <w:b w:val="0"/>
        </w:rPr>
        <w:t>vaj</w:t>
      </w:r>
      <w:proofErr w:type="spellEnd"/>
      <w:r>
        <w:rPr>
          <w:b w:val="0"/>
        </w:rPr>
        <w:t xml:space="preserve"> </w:t>
      </w:r>
      <w:proofErr w:type="spellStart"/>
      <w:r>
        <w:rPr>
          <w:b w:val="0"/>
        </w:rPr>
        <w:t>tse</w:t>
      </w:r>
      <w:proofErr w:type="spellEnd"/>
      <w:r>
        <w:rPr>
          <w:b w:val="0"/>
        </w:rPr>
        <w:t xml:space="preserve"> </w:t>
      </w:r>
      <w:proofErr w:type="spellStart"/>
      <w:r>
        <w:rPr>
          <w:b w:val="0"/>
        </w:rPr>
        <w:t>hloov</w:t>
      </w:r>
      <w:proofErr w:type="spellEnd"/>
      <w:r>
        <w:rPr>
          <w:b w:val="0"/>
        </w:rPr>
        <w:t xml:space="preserve"> </w:t>
      </w:r>
      <w:proofErr w:type="spellStart"/>
      <w:r>
        <w:rPr>
          <w:b w:val="0"/>
        </w:rPr>
        <w:t>mus</w:t>
      </w:r>
      <w:proofErr w:type="spellEnd"/>
      <w:r>
        <w:rPr>
          <w:b w:val="0"/>
        </w:rPr>
        <w:t xml:space="preserve"> </w:t>
      </w:r>
      <w:proofErr w:type="spellStart"/>
      <w:r>
        <w:rPr>
          <w:b w:val="0"/>
        </w:rPr>
        <w:t>rau</w:t>
      </w:r>
      <w:proofErr w:type="spellEnd"/>
      <w:r>
        <w:rPr>
          <w:b w:val="0"/>
        </w:rPr>
        <w:t xml:space="preserve"> </w:t>
      </w:r>
      <w:proofErr w:type="spellStart"/>
      <w:r>
        <w:rPr>
          <w:b w:val="0"/>
        </w:rPr>
        <w:t>kev</w:t>
      </w:r>
      <w:proofErr w:type="spellEnd"/>
      <w:r>
        <w:rPr>
          <w:b w:val="0"/>
        </w:rPr>
        <w:t xml:space="preserve"> nyob </w:t>
      </w:r>
      <w:proofErr w:type="spellStart"/>
      <w:r>
        <w:rPr>
          <w:b w:val="0"/>
        </w:rPr>
        <w:t>ruaj</w:t>
      </w:r>
      <w:proofErr w:type="spellEnd"/>
      <w:r>
        <w:rPr>
          <w:b w:val="0"/>
        </w:rPr>
        <w:t xml:space="preserve"> </w:t>
      </w:r>
      <w:proofErr w:type="spellStart"/>
      <w:r>
        <w:rPr>
          <w:b w:val="0"/>
        </w:rPr>
        <w:t>khov</w:t>
      </w:r>
      <w:proofErr w:type="spellEnd"/>
      <w:r>
        <w:rPr>
          <w:b w:val="0"/>
        </w:rPr>
        <w:t xml:space="preserve">. </w:t>
      </w:r>
      <w:proofErr w:type="spellStart"/>
      <w:r>
        <w:rPr>
          <w:b w:val="0"/>
        </w:rPr>
        <w:t>Cov</w:t>
      </w:r>
      <w:proofErr w:type="spellEnd"/>
      <w:r>
        <w:rPr>
          <w:b w:val="0"/>
        </w:rPr>
        <w:t xml:space="preserve"> </w:t>
      </w:r>
      <w:proofErr w:type="spellStart"/>
      <w:r>
        <w:rPr>
          <w:b w:val="0"/>
        </w:rPr>
        <w:t>nyiaj</w:t>
      </w:r>
      <w:proofErr w:type="spellEnd"/>
      <w:r>
        <w:rPr>
          <w:b w:val="0"/>
        </w:rPr>
        <w:t xml:space="preserve"> </w:t>
      </w:r>
      <w:proofErr w:type="spellStart"/>
      <w:r>
        <w:rPr>
          <w:b w:val="0"/>
        </w:rPr>
        <w:t>yuav</w:t>
      </w:r>
      <w:proofErr w:type="spellEnd"/>
      <w:r>
        <w:rPr>
          <w:b w:val="0"/>
        </w:rPr>
        <w:t xml:space="preserve"> </w:t>
      </w:r>
      <w:proofErr w:type="spellStart"/>
      <w:r>
        <w:rPr>
          <w:b w:val="0"/>
        </w:rPr>
        <w:t>raug</w:t>
      </w:r>
      <w:proofErr w:type="spellEnd"/>
      <w:r>
        <w:rPr>
          <w:b w:val="0"/>
        </w:rPr>
        <w:t xml:space="preserve"> </w:t>
      </w:r>
      <w:proofErr w:type="spellStart"/>
      <w:r>
        <w:rPr>
          <w:b w:val="0"/>
        </w:rPr>
        <w:t>siv</w:t>
      </w:r>
      <w:proofErr w:type="spellEnd"/>
      <w:r>
        <w:rPr>
          <w:b w:val="0"/>
        </w:rPr>
        <w:t xml:space="preserve"> </w:t>
      </w:r>
      <w:proofErr w:type="spellStart"/>
      <w:r>
        <w:rPr>
          <w:b w:val="0"/>
        </w:rPr>
        <w:t>los</w:t>
      </w:r>
      <w:proofErr w:type="spellEnd"/>
      <w:r>
        <w:rPr>
          <w:b w:val="0"/>
        </w:rPr>
        <w:t xml:space="preserve"> </w:t>
      </w:r>
      <w:proofErr w:type="spellStart"/>
      <w:r>
        <w:rPr>
          <w:b w:val="0"/>
        </w:rPr>
        <w:t>muab</w:t>
      </w:r>
      <w:proofErr w:type="spellEnd"/>
      <w:r>
        <w:rPr>
          <w:b w:val="0"/>
        </w:rPr>
        <w:t xml:space="preserve"> </w:t>
      </w:r>
      <w:proofErr w:type="spellStart"/>
      <w:r>
        <w:rPr>
          <w:b w:val="0"/>
        </w:rPr>
        <w:t>vaj</w:t>
      </w:r>
      <w:proofErr w:type="spellEnd"/>
      <w:r>
        <w:rPr>
          <w:b w:val="0"/>
        </w:rPr>
        <w:t xml:space="preserve"> </w:t>
      </w:r>
      <w:proofErr w:type="spellStart"/>
      <w:r>
        <w:rPr>
          <w:b w:val="0"/>
        </w:rPr>
        <w:t>tse</w:t>
      </w:r>
      <w:proofErr w:type="spellEnd"/>
      <w:r>
        <w:rPr>
          <w:b w:val="0"/>
        </w:rPr>
        <w:t xml:space="preserve"> </w:t>
      </w:r>
      <w:proofErr w:type="spellStart"/>
      <w:r>
        <w:rPr>
          <w:b w:val="0"/>
        </w:rPr>
        <w:t>rau</w:t>
      </w:r>
      <w:proofErr w:type="spellEnd"/>
      <w:r>
        <w:rPr>
          <w:b w:val="0"/>
        </w:rPr>
        <w:t xml:space="preserve"> </w:t>
      </w:r>
      <w:proofErr w:type="spellStart"/>
      <w:r>
        <w:rPr>
          <w:b w:val="0"/>
        </w:rPr>
        <w:t>cov</w:t>
      </w:r>
      <w:proofErr w:type="spellEnd"/>
      <w:r>
        <w:rPr>
          <w:b w:val="0"/>
        </w:rPr>
        <w:t xml:space="preserve"> </w:t>
      </w:r>
      <w:proofErr w:type="spellStart"/>
      <w:r>
        <w:rPr>
          <w:b w:val="0"/>
        </w:rPr>
        <w:t>neeg</w:t>
      </w:r>
      <w:proofErr w:type="spellEnd"/>
      <w:r>
        <w:rPr>
          <w:b w:val="0"/>
        </w:rPr>
        <w:t xml:space="preserve"> </w:t>
      </w:r>
      <w:proofErr w:type="spellStart"/>
      <w:r>
        <w:rPr>
          <w:b w:val="0"/>
        </w:rPr>
        <w:t>laus</w:t>
      </w:r>
      <w:proofErr w:type="spellEnd"/>
      <w:r>
        <w:rPr>
          <w:b w:val="0"/>
        </w:rPr>
        <w:t xml:space="preserve">, </w:t>
      </w:r>
      <w:proofErr w:type="spellStart"/>
      <w:r>
        <w:rPr>
          <w:b w:val="0"/>
        </w:rPr>
        <w:t>cov</w:t>
      </w:r>
      <w:proofErr w:type="spellEnd"/>
      <w:r>
        <w:rPr>
          <w:b w:val="0"/>
        </w:rPr>
        <w:t xml:space="preserve"> </w:t>
      </w:r>
      <w:proofErr w:type="spellStart"/>
      <w:r>
        <w:rPr>
          <w:b w:val="0"/>
        </w:rPr>
        <w:t>tsev</w:t>
      </w:r>
      <w:proofErr w:type="spellEnd"/>
      <w:r>
        <w:rPr>
          <w:b w:val="0"/>
        </w:rPr>
        <w:t xml:space="preserve"> </w:t>
      </w:r>
      <w:proofErr w:type="spellStart"/>
      <w:r>
        <w:rPr>
          <w:b w:val="0"/>
        </w:rPr>
        <w:t>neeg</w:t>
      </w:r>
      <w:proofErr w:type="spellEnd"/>
      <w:r>
        <w:rPr>
          <w:b w:val="0"/>
        </w:rPr>
        <w:t xml:space="preserve"> </w:t>
      </w:r>
      <w:proofErr w:type="spellStart"/>
      <w:r>
        <w:rPr>
          <w:b w:val="0"/>
        </w:rPr>
        <w:t>uas</w:t>
      </w:r>
      <w:proofErr w:type="spellEnd"/>
      <w:r>
        <w:rPr>
          <w:b w:val="0"/>
        </w:rPr>
        <w:t xml:space="preserve"> muaj </w:t>
      </w:r>
      <w:proofErr w:type="spellStart"/>
      <w:r>
        <w:rPr>
          <w:b w:val="0"/>
        </w:rPr>
        <w:t>menyuam</w:t>
      </w:r>
      <w:proofErr w:type="spellEnd"/>
      <w:r>
        <w:rPr>
          <w:b w:val="0"/>
        </w:rPr>
        <w:t xml:space="preserve"> </w:t>
      </w:r>
      <w:proofErr w:type="spellStart"/>
      <w:r>
        <w:rPr>
          <w:b w:val="0"/>
        </w:rPr>
        <w:t>yaus</w:t>
      </w:r>
      <w:proofErr w:type="spellEnd"/>
      <w:r>
        <w:rPr>
          <w:b w:val="0"/>
        </w:rPr>
        <w:t xml:space="preserve">, thiab </w:t>
      </w:r>
      <w:proofErr w:type="spellStart"/>
      <w:r>
        <w:rPr>
          <w:b w:val="0"/>
        </w:rPr>
        <w:t>cov</w:t>
      </w:r>
      <w:proofErr w:type="spellEnd"/>
      <w:r>
        <w:rPr>
          <w:b w:val="0"/>
        </w:rPr>
        <w:t xml:space="preserve"> tub </w:t>
      </w:r>
      <w:proofErr w:type="spellStart"/>
      <w:r>
        <w:rPr>
          <w:b w:val="0"/>
        </w:rPr>
        <w:t>ntxhais</w:t>
      </w:r>
      <w:proofErr w:type="spellEnd"/>
      <w:r>
        <w:rPr>
          <w:b w:val="0"/>
        </w:rPr>
        <w:t xml:space="preserve"> </w:t>
      </w:r>
      <w:proofErr w:type="spellStart"/>
      <w:r>
        <w:rPr>
          <w:b w:val="0"/>
        </w:rPr>
        <w:t>hluas</w:t>
      </w:r>
      <w:proofErr w:type="spellEnd"/>
      <w:r>
        <w:rPr>
          <w:b w:val="0"/>
        </w:rPr>
        <w:t xml:space="preserve"> </w:t>
      </w:r>
      <w:proofErr w:type="spellStart"/>
      <w:r>
        <w:rPr>
          <w:b w:val="0"/>
        </w:rPr>
        <w:t>hnub</w:t>
      </w:r>
      <w:proofErr w:type="spellEnd"/>
      <w:r>
        <w:rPr>
          <w:b w:val="0"/>
        </w:rPr>
        <w:t xml:space="preserve"> </w:t>
      </w:r>
      <w:proofErr w:type="spellStart"/>
      <w:r>
        <w:rPr>
          <w:b w:val="0"/>
        </w:rPr>
        <w:t>nyoog</w:t>
      </w:r>
      <w:proofErr w:type="spellEnd"/>
      <w:r>
        <w:rPr>
          <w:b w:val="0"/>
        </w:rPr>
        <w:t xml:space="preserve"> </w:t>
      </w:r>
      <w:proofErr w:type="spellStart"/>
      <w:r>
        <w:rPr>
          <w:b w:val="0"/>
        </w:rPr>
        <w:t>hloov</w:t>
      </w:r>
      <w:proofErr w:type="spellEnd"/>
      <w:r>
        <w:rPr>
          <w:b w:val="0"/>
        </w:rPr>
        <w:t xml:space="preserve"> </w:t>
      </w:r>
      <w:proofErr w:type="spellStart"/>
      <w:r>
        <w:rPr>
          <w:b w:val="0"/>
        </w:rPr>
        <w:t>pauv</w:t>
      </w:r>
      <w:proofErr w:type="spellEnd"/>
      <w:r>
        <w:rPr>
          <w:b w:val="0"/>
        </w:rPr>
        <w:t xml:space="preserve"> </w:t>
      </w:r>
      <w:proofErr w:type="spellStart"/>
      <w:r>
        <w:rPr>
          <w:b w:val="0"/>
        </w:rPr>
        <w:t>tsis</w:t>
      </w:r>
      <w:proofErr w:type="spellEnd"/>
      <w:r>
        <w:rPr>
          <w:b w:val="0"/>
        </w:rPr>
        <w:t xml:space="preserve"> muaj </w:t>
      </w:r>
      <w:proofErr w:type="spellStart"/>
      <w:r>
        <w:rPr>
          <w:b w:val="0"/>
        </w:rPr>
        <w:t>tsev</w:t>
      </w:r>
      <w:proofErr w:type="spellEnd"/>
      <w:r>
        <w:rPr>
          <w:b w:val="0"/>
        </w:rPr>
        <w:t xml:space="preserve"> nyob (18-24) </w:t>
      </w:r>
      <w:proofErr w:type="spellStart"/>
      <w:r>
        <w:rPr>
          <w:b w:val="0"/>
        </w:rPr>
        <w:t>kom</w:t>
      </w:r>
      <w:proofErr w:type="spellEnd"/>
      <w:r>
        <w:rPr>
          <w:b w:val="0"/>
        </w:rPr>
        <w:t xml:space="preserve"> </w:t>
      </w:r>
      <w:proofErr w:type="spellStart"/>
      <w:r>
        <w:rPr>
          <w:b w:val="0"/>
        </w:rPr>
        <w:t>hloov</w:t>
      </w:r>
      <w:proofErr w:type="spellEnd"/>
      <w:r>
        <w:rPr>
          <w:b w:val="0"/>
        </w:rPr>
        <w:t xml:space="preserve"> </w:t>
      </w:r>
      <w:proofErr w:type="spellStart"/>
      <w:r>
        <w:rPr>
          <w:b w:val="0"/>
        </w:rPr>
        <w:t>mus</w:t>
      </w:r>
      <w:proofErr w:type="spellEnd"/>
      <w:r>
        <w:rPr>
          <w:b w:val="0"/>
        </w:rPr>
        <w:t xml:space="preserve"> </w:t>
      </w:r>
      <w:proofErr w:type="spellStart"/>
      <w:r>
        <w:rPr>
          <w:b w:val="0"/>
        </w:rPr>
        <w:t>rau</w:t>
      </w:r>
      <w:proofErr w:type="spellEnd"/>
      <w:r>
        <w:rPr>
          <w:b w:val="0"/>
        </w:rPr>
        <w:t xml:space="preserve"> </w:t>
      </w:r>
      <w:proofErr w:type="spellStart"/>
      <w:r>
        <w:rPr>
          <w:b w:val="0"/>
        </w:rPr>
        <w:t>kev</w:t>
      </w:r>
      <w:proofErr w:type="spellEnd"/>
      <w:r>
        <w:rPr>
          <w:b w:val="0"/>
        </w:rPr>
        <w:t xml:space="preserve"> nyob </w:t>
      </w:r>
      <w:proofErr w:type="spellStart"/>
      <w:r>
        <w:rPr>
          <w:b w:val="0"/>
        </w:rPr>
        <w:t>ruaj</w:t>
      </w:r>
      <w:proofErr w:type="spellEnd"/>
      <w:r>
        <w:rPr>
          <w:b w:val="0"/>
        </w:rPr>
        <w:t xml:space="preserve"> </w:t>
      </w:r>
      <w:proofErr w:type="spellStart"/>
      <w:r>
        <w:rPr>
          <w:b w:val="0"/>
        </w:rPr>
        <w:t>khov</w:t>
      </w:r>
      <w:proofErr w:type="spellEnd"/>
      <w:r>
        <w:rPr>
          <w:b w:val="0"/>
        </w:rPr>
        <w:t>.</w:t>
      </w:r>
    </w:p>
    <w:p w14:paraId="6B3FAA26" w14:textId="77777777" w:rsidR="007010C3" w:rsidRDefault="007010C3" w:rsidP="007010C3">
      <w:pPr>
        <w:pStyle w:val="BodyBold"/>
      </w:pPr>
      <w:proofErr w:type="spellStart"/>
      <w:r>
        <w:t>Pab</w:t>
      </w:r>
      <w:proofErr w:type="spellEnd"/>
      <w:r>
        <w:t xml:space="preserve"> </w:t>
      </w:r>
      <w:proofErr w:type="spellStart"/>
      <w:r>
        <w:t>cov</w:t>
      </w:r>
      <w:proofErr w:type="spellEnd"/>
      <w:r>
        <w:t xml:space="preserve"> </w:t>
      </w:r>
      <w:proofErr w:type="spellStart"/>
      <w:r>
        <w:t>neeg</w:t>
      </w:r>
      <w:proofErr w:type="spellEnd"/>
      <w:r>
        <w:t xml:space="preserve"> tau </w:t>
      </w:r>
      <w:proofErr w:type="spellStart"/>
      <w:r>
        <w:t>nyiaj</w:t>
      </w:r>
      <w:proofErr w:type="spellEnd"/>
      <w:r>
        <w:t xml:space="preserve"> </w:t>
      </w:r>
      <w:proofErr w:type="spellStart"/>
      <w:r>
        <w:t>tsawg</w:t>
      </w:r>
      <w:proofErr w:type="spellEnd"/>
      <w:r>
        <w:t xml:space="preserve"> thiab </w:t>
      </w:r>
      <w:proofErr w:type="spellStart"/>
      <w:r>
        <w:t>cov</w:t>
      </w:r>
      <w:proofErr w:type="spellEnd"/>
      <w:r>
        <w:t xml:space="preserve"> </w:t>
      </w:r>
      <w:proofErr w:type="spellStart"/>
      <w:r>
        <w:t>tsev</w:t>
      </w:r>
      <w:proofErr w:type="spellEnd"/>
      <w:r>
        <w:t xml:space="preserve"> </w:t>
      </w:r>
      <w:proofErr w:type="spellStart"/>
      <w:r>
        <w:t>neeg</w:t>
      </w:r>
      <w:proofErr w:type="spellEnd"/>
      <w:r>
        <w:t xml:space="preserve"> </w:t>
      </w:r>
      <w:proofErr w:type="spellStart"/>
      <w:r>
        <w:t>kom</w:t>
      </w:r>
      <w:proofErr w:type="spellEnd"/>
      <w:r>
        <w:t xml:space="preserve"> </w:t>
      </w:r>
      <w:proofErr w:type="spellStart"/>
      <w:r>
        <w:t>tsis</w:t>
      </w:r>
      <w:proofErr w:type="spellEnd"/>
      <w:r>
        <w:t xml:space="preserve"> </w:t>
      </w:r>
      <w:proofErr w:type="spellStart"/>
      <w:r>
        <w:t>txhob</w:t>
      </w:r>
      <w:proofErr w:type="spellEnd"/>
      <w:r>
        <w:t xml:space="preserve"> </w:t>
      </w:r>
      <w:proofErr w:type="spellStart"/>
      <w:r>
        <w:t>ua</w:t>
      </w:r>
      <w:proofErr w:type="spellEnd"/>
      <w:r>
        <w:t xml:space="preserve"> </w:t>
      </w:r>
      <w:proofErr w:type="spellStart"/>
      <w:r>
        <w:t>neeg</w:t>
      </w:r>
      <w:proofErr w:type="spellEnd"/>
      <w:r>
        <w:t xml:space="preserve"> </w:t>
      </w:r>
      <w:proofErr w:type="spellStart"/>
      <w:r>
        <w:t>tsis</w:t>
      </w:r>
      <w:proofErr w:type="spellEnd"/>
      <w:r>
        <w:t xml:space="preserve"> muaj </w:t>
      </w:r>
      <w:proofErr w:type="spellStart"/>
      <w:r>
        <w:t>tsev</w:t>
      </w:r>
      <w:proofErr w:type="spellEnd"/>
      <w:r>
        <w:t xml:space="preserve"> nyob, </w:t>
      </w:r>
      <w:proofErr w:type="spellStart"/>
      <w:r>
        <w:t>tshwj</w:t>
      </w:r>
      <w:proofErr w:type="spellEnd"/>
      <w:r>
        <w:t xml:space="preserve"> </w:t>
      </w:r>
      <w:proofErr w:type="spellStart"/>
      <w:r>
        <w:t>xeeb</w:t>
      </w:r>
      <w:proofErr w:type="spellEnd"/>
      <w:r>
        <w:t xml:space="preserve"> </w:t>
      </w:r>
      <w:proofErr w:type="spellStart"/>
      <w:r>
        <w:t>tshaj</w:t>
      </w:r>
      <w:proofErr w:type="spellEnd"/>
      <w:r>
        <w:t xml:space="preserve"> yog </w:t>
      </w:r>
      <w:proofErr w:type="spellStart"/>
      <w:r>
        <w:t>cov</w:t>
      </w:r>
      <w:proofErr w:type="spellEnd"/>
      <w:r>
        <w:t xml:space="preserve"> </w:t>
      </w:r>
      <w:proofErr w:type="spellStart"/>
      <w:r>
        <w:t>neeg</w:t>
      </w:r>
      <w:proofErr w:type="spellEnd"/>
      <w:r>
        <w:t xml:space="preserve"> tau </w:t>
      </w:r>
      <w:proofErr w:type="spellStart"/>
      <w:r>
        <w:t>nyiaj</w:t>
      </w:r>
      <w:proofErr w:type="spellEnd"/>
      <w:r>
        <w:t xml:space="preserve"> </w:t>
      </w:r>
      <w:proofErr w:type="spellStart"/>
      <w:r>
        <w:t>tsawg</w:t>
      </w:r>
      <w:proofErr w:type="spellEnd"/>
      <w:r>
        <w:t xml:space="preserve"> thiab </w:t>
      </w:r>
      <w:proofErr w:type="spellStart"/>
      <w:r>
        <w:t>cov</w:t>
      </w:r>
      <w:proofErr w:type="spellEnd"/>
      <w:r>
        <w:t xml:space="preserve"> </w:t>
      </w:r>
      <w:proofErr w:type="spellStart"/>
      <w:r>
        <w:t>tsev</w:t>
      </w:r>
      <w:proofErr w:type="spellEnd"/>
      <w:r>
        <w:t xml:space="preserve"> </w:t>
      </w:r>
      <w:proofErr w:type="spellStart"/>
      <w:r>
        <w:t>neeg</w:t>
      </w:r>
      <w:proofErr w:type="spellEnd"/>
      <w:r>
        <w:t xml:space="preserve"> thiab </w:t>
      </w:r>
      <w:proofErr w:type="spellStart"/>
      <w:r>
        <w:t>cov</w:t>
      </w:r>
      <w:proofErr w:type="spellEnd"/>
      <w:r>
        <w:t xml:space="preserve"> </w:t>
      </w:r>
      <w:proofErr w:type="spellStart"/>
      <w:r>
        <w:t>neeg</w:t>
      </w:r>
      <w:proofErr w:type="spellEnd"/>
      <w:r>
        <w:t xml:space="preserve"> </w:t>
      </w:r>
      <w:proofErr w:type="spellStart"/>
      <w:r>
        <w:t>uas</w:t>
      </w:r>
      <w:proofErr w:type="spellEnd"/>
      <w:r>
        <w:t xml:space="preserve"> yog: </w:t>
      </w:r>
      <w:proofErr w:type="spellStart"/>
      <w:r>
        <w:t>raug</w:t>
      </w:r>
      <w:proofErr w:type="spellEnd"/>
      <w:r>
        <w:t xml:space="preserve"> </w:t>
      </w:r>
      <w:proofErr w:type="spellStart"/>
      <w:r>
        <w:t>tshem</w:t>
      </w:r>
      <w:proofErr w:type="spellEnd"/>
      <w:r>
        <w:t xml:space="preserve"> </w:t>
      </w:r>
      <w:proofErr w:type="spellStart"/>
      <w:r>
        <w:t>tawm</w:t>
      </w:r>
      <w:proofErr w:type="spellEnd"/>
      <w:r>
        <w:t xml:space="preserve"> </w:t>
      </w:r>
      <w:proofErr w:type="spellStart"/>
      <w:r>
        <w:t>los</w:t>
      </w:r>
      <w:proofErr w:type="spellEnd"/>
      <w:r>
        <w:t xml:space="preserve"> ntawm </w:t>
      </w:r>
      <w:proofErr w:type="spellStart"/>
      <w:r>
        <w:t>cov</w:t>
      </w:r>
      <w:proofErr w:type="spellEnd"/>
      <w:r>
        <w:t xml:space="preserve"> </w:t>
      </w:r>
      <w:proofErr w:type="spellStart"/>
      <w:r>
        <w:t>tsev</w:t>
      </w:r>
      <w:proofErr w:type="spellEnd"/>
      <w:r>
        <w:t xml:space="preserve"> </w:t>
      </w:r>
      <w:proofErr w:type="spellStart"/>
      <w:r>
        <w:t>kho</w:t>
      </w:r>
      <w:proofErr w:type="spellEnd"/>
      <w:r>
        <w:t xml:space="preserve"> mob thiab </w:t>
      </w:r>
      <w:proofErr w:type="spellStart"/>
      <w:r>
        <w:t>cov</w:t>
      </w:r>
      <w:proofErr w:type="spellEnd"/>
      <w:r>
        <w:t xml:space="preserve"> </w:t>
      </w:r>
      <w:proofErr w:type="spellStart"/>
      <w:r>
        <w:t>kev</w:t>
      </w:r>
      <w:proofErr w:type="spellEnd"/>
      <w:r>
        <w:t xml:space="preserve"> </w:t>
      </w:r>
      <w:proofErr w:type="spellStart"/>
      <w:r>
        <w:t>saib</w:t>
      </w:r>
      <w:proofErr w:type="spellEnd"/>
      <w:r>
        <w:t xml:space="preserve"> </w:t>
      </w:r>
      <w:proofErr w:type="spellStart"/>
      <w:r>
        <w:t>xyuas</w:t>
      </w:r>
      <w:proofErr w:type="spellEnd"/>
      <w:r>
        <w:t xml:space="preserve"> (</w:t>
      </w:r>
      <w:proofErr w:type="spellStart"/>
      <w:r>
        <w:t>xws</w:t>
      </w:r>
      <w:proofErr w:type="spellEnd"/>
      <w:r>
        <w:t xml:space="preserve"> li </w:t>
      </w:r>
      <w:proofErr w:type="spellStart"/>
      <w:r>
        <w:t>cov</w:t>
      </w:r>
      <w:proofErr w:type="spellEnd"/>
      <w:r>
        <w:t xml:space="preserve"> chaw </w:t>
      </w:r>
      <w:proofErr w:type="spellStart"/>
      <w:r>
        <w:t>kho</w:t>
      </w:r>
      <w:proofErr w:type="spellEnd"/>
      <w:r>
        <w:t xml:space="preserve"> mob, </w:t>
      </w:r>
      <w:proofErr w:type="spellStart"/>
      <w:r>
        <w:t>cov</w:t>
      </w:r>
      <w:proofErr w:type="spellEnd"/>
      <w:r>
        <w:t xml:space="preserve"> chaw </w:t>
      </w:r>
      <w:proofErr w:type="spellStart"/>
      <w:r>
        <w:t>kho</w:t>
      </w:r>
      <w:proofErr w:type="spellEnd"/>
      <w:r>
        <w:t xml:space="preserve"> mob </w:t>
      </w:r>
      <w:proofErr w:type="spellStart"/>
      <w:r>
        <w:t>hlwb</w:t>
      </w:r>
      <w:proofErr w:type="spellEnd"/>
      <w:r>
        <w:t xml:space="preserve">, </w:t>
      </w:r>
      <w:proofErr w:type="spellStart"/>
      <w:r>
        <w:t>kev</w:t>
      </w:r>
      <w:proofErr w:type="spellEnd"/>
      <w:r>
        <w:t xml:space="preserve"> </w:t>
      </w:r>
      <w:proofErr w:type="spellStart"/>
      <w:r>
        <w:t>tu</w:t>
      </w:r>
      <w:proofErr w:type="spellEnd"/>
      <w:r>
        <w:t xml:space="preserve"> me </w:t>
      </w:r>
      <w:proofErr w:type="spellStart"/>
      <w:r>
        <w:t>nyuam</w:t>
      </w:r>
      <w:proofErr w:type="spellEnd"/>
      <w:r>
        <w:t xml:space="preserve"> thiab </w:t>
      </w:r>
      <w:proofErr w:type="spellStart"/>
      <w:r>
        <w:t>lwm</w:t>
      </w:r>
      <w:proofErr w:type="spellEnd"/>
      <w:r>
        <w:t xml:space="preserve"> qhov chaw </w:t>
      </w:r>
      <w:proofErr w:type="spellStart"/>
      <w:r>
        <w:t>hluas</w:t>
      </w:r>
      <w:proofErr w:type="spellEnd"/>
      <w:r>
        <w:t xml:space="preserve">, thiab </w:t>
      </w:r>
      <w:proofErr w:type="spellStart"/>
      <w:r>
        <w:t>kho</w:t>
      </w:r>
      <w:proofErr w:type="spellEnd"/>
      <w:r>
        <w:t xml:space="preserve"> </w:t>
      </w:r>
      <w:proofErr w:type="spellStart"/>
      <w:r>
        <w:t>cov</w:t>
      </w:r>
      <w:proofErr w:type="spellEnd"/>
      <w:r>
        <w:t xml:space="preserve"> </w:t>
      </w:r>
      <w:proofErr w:type="spellStart"/>
      <w:r>
        <w:t>kev</w:t>
      </w:r>
      <w:proofErr w:type="spellEnd"/>
      <w:r>
        <w:t xml:space="preserve"> </w:t>
      </w:r>
      <w:proofErr w:type="spellStart"/>
      <w:r>
        <w:t>pab</w:t>
      </w:r>
      <w:proofErr w:type="spellEnd"/>
      <w:r>
        <w:t xml:space="preserve"> </w:t>
      </w:r>
      <w:proofErr w:type="spellStart"/>
      <w:r>
        <w:t>cuam</w:t>
      </w:r>
      <w:proofErr w:type="spellEnd"/>
      <w:r>
        <w:t xml:space="preserve"> thiab </w:t>
      </w:r>
      <w:proofErr w:type="spellStart"/>
      <w:r>
        <w:t>cov</w:t>
      </w:r>
      <w:proofErr w:type="spellEnd"/>
      <w:r>
        <w:t xml:space="preserve"> </w:t>
      </w:r>
      <w:proofErr w:type="spellStart"/>
      <w:r>
        <w:t>tsev</w:t>
      </w:r>
      <w:proofErr w:type="spellEnd"/>
      <w:r>
        <w:t xml:space="preserve"> </w:t>
      </w:r>
      <w:proofErr w:type="spellStart"/>
      <w:r>
        <w:t>kho</w:t>
      </w:r>
      <w:proofErr w:type="spellEnd"/>
      <w:r>
        <w:t xml:space="preserve"> mob); </w:t>
      </w:r>
      <w:proofErr w:type="spellStart"/>
      <w:r>
        <w:t>los</w:t>
      </w:r>
      <w:proofErr w:type="spellEnd"/>
      <w:r>
        <w:t xml:space="preserve"> yog, tau </w:t>
      </w:r>
      <w:proofErr w:type="spellStart"/>
      <w:r>
        <w:t>txais</w:t>
      </w:r>
      <w:proofErr w:type="spellEnd"/>
      <w:r>
        <w:t xml:space="preserve"> </w:t>
      </w:r>
      <w:proofErr w:type="spellStart"/>
      <w:r>
        <w:t>kev</w:t>
      </w:r>
      <w:proofErr w:type="spellEnd"/>
      <w:r>
        <w:t xml:space="preserve"> </w:t>
      </w:r>
      <w:proofErr w:type="spellStart"/>
      <w:r>
        <w:t>pab</w:t>
      </w:r>
      <w:proofErr w:type="spellEnd"/>
      <w:r>
        <w:t xml:space="preserve"> </w:t>
      </w:r>
      <w:proofErr w:type="spellStart"/>
      <w:r>
        <w:t>los</w:t>
      </w:r>
      <w:proofErr w:type="spellEnd"/>
      <w:r>
        <w:t xml:space="preserve"> ntawm </w:t>
      </w:r>
      <w:proofErr w:type="spellStart"/>
      <w:r>
        <w:t>pej</w:t>
      </w:r>
      <w:proofErr w:type="spellEnd"/>
      <w:r>
        <w:t xml:space="preserve"> </w:t>
      </w:r>
      <w:proofErr w:type="spellStart"/>
      <w:r>
        <w:t>xeem</w:t>
      </w:r>
      <w:proofErr w:type="spellEnd"/>
      <w:r>
        <w:t xml:space="preserve"> </w:t>
      </w:r>
      <w:proofErr w:type="spellStart"/>
      <w:r>
        <w:t>lossis</w:t>
      </w:r>
      <w:proofErr w:type="spellEnd"/>
      <w:r>
        <w:t xml:space="preserve"> </w:t>
      </w:r>
      <w:proofErr w:type="spellStart"/>
      <w:r>
        <w:t>cov</w:t>
      </w:r>
      <w:proofErr w:type="spellEnd"/>
      <w:r>
        <w:t xml:space="preserve"> </w:t>
      </w:r>
      <w:proofErr w:type="spellStart"/>
      <w:r>
        <w:t>koom</w:t>
      </w:r>
      <w:proofErr w:type="spellEnd"/>
      <w:r>
        <w:t xml:space="preserve"> </w:t>
      </w:r>
      <w:proofErr w:type="spellStart"/>
      <w:r>
        <w:t>haum</w:t>
      </w:r>
      <w:proofErr w:type="spellEnd"/>
      <w:r>
        <w:t xml:space="preserve"> </w:t>
      </w:r>
      <w:proofErr w:type="spellStart"/>
      <w:r>
        <w:t>ntiag</w:t>
      </w:r>
      <w:proofErr w:type="spellEnd"/>
      <w:r>
        <w:t xml:space="preserve"> tug </w:t>
      </w:r>
      <w:proofErr w:type="spellStart"/>
      <w:r>
        <w:t>uas</w:t>
      </w:r>
      <w:proofErr w:type="spellEnd"/>
      <w:r>
        <w:t xml:space="preserve"> hais </w:t>
      </w:r>
      <w:proofErr w:type="spellStart"/>
      <w:r>
        <w:t>txog</w:t>
      </w:r>
      <w:proofErr w:type="spellEnd"/>
      <w:r>
        <w:t xml:space="preserve"> </w:t>
      </w:r>
      <w:proofErr w:type="spellStart"/>
      <w:r>
        <w:t>vaj</w:t>
      </w:r>
      <w:proofErr w:type="spellEnd"/>
      <w:r>
        <w:t xml:space="preserve"> </w:t>
      </w:r>
      <w:proofErr w:type="spellStart"/>
      <w:r>
        <w:t>tse</w:t>
      </w:r>
      <w:proofErr w:type="spellEnd"/>
      <w:r>
        <w:t xml:space="preserve">, </w:t>
      </w:r>
      <w:proofErr w:type="spellStart"/>
      <w:r>
        <w:t>kev</w:t>
      </w:r>
      <w:proofErr w:type="spellEnd"/>
      <w:r>
        <w:t xml:space="preserve"> </w:t>
      </w:r>
      <w:proofErr w:type="spellStart"/>
      <w:r>
        <w:t>noj</w:t>
      </w:r>
      <w:proofErr w:type="spellEnd"/>
      <w:r>
        <w:t xml:space="preserve"> </w:t>
      </w:r>
      <w:proofErr w:type="spellStart"/>
      <w:r>
        <w:t>qab</w:t>
      </w:r>
      <w:proofErr w:type="spellEnd"/>
      <w:r>
        <w:t xml:space="preserve"> </w:t>
      </w:r>
      <w:proofErr w:type="spellStart"/>
      <w:r>
        <w:t>haus</w:t>
      </w:r>
      <w:proofErr w:type="spellEnd"/>
      <w:r>
        <w:t xml:space="preserve"> </w:t>
      </w:r>
      <w:proofErr w:type="spellStart"/>
      <w:r>
        <w:t>huv</w:t>
      </w:r>
      <w:proofErr w:type="spellEnd"/>
      <w:r>
        <w:t xml:space="preserve">, </w:t>
      </w:r>
      <w:proofErr w:type="spellStart"/>
      <w:r>
        <w:t>kev</w:t>
      </w:r>
      <w:proofErr w:type="spellEnd"/>
      <w:r>
        <w:t xml:space="preserve"> </w:t>
      </w:r>
      <w:proofErr w:type="spellStart"/>
      <w:r>
        <w:t>pabcuam</w:t>
      </w:r>
      <w:proofErr w:type="spellEnd"/>
      <w:r>
        <w:t xml:space="preserve"> </w:t>
      </w:r>
      <w:proofErr w:type="spellStart"/>
      <w:r>
        <w:t>kev</w:t>
      </w:r>
      <w:proofErr w:type="spellEnd"/>
      <w:r>
        <w:t xml:space="preserve"> sib </w:t>
      </w:r>
      <w:proofErr w:type="spellStart"/>
      <w:r>
        <w:t>raug</w:t>
      </w:r>
      <w:proofErr w:type="spellEnd"/>
      <w:r>
        <w:t xml:space="preserve"> zoo, </w:t>
      </w:r>
      <w:proofErr w:type="spellStart"/>
      <w:r>
        <w:t>kev</w:t>
      </w:r>
      <w:proofErr w:type="spellEnd"/>
      <w:r>
        <w:t xml:space="preserve"> </w:t>
      </w:r>
      <w:proofErr w:type="spellStart"/>
      <w:r>
        <w:t>ua</w:t>
      </w:r>
      <w:proofErr w:type="spellEnd"/>
      <w:r>
        <w:t xml:space="preserve"> </w:t>
      </w:r>
      <w:proofErr w:type="spellStart"/>
      <w:r>
        <w:t>haujlwm</w:t>
      </w:r>
      <w:proofErr w:type="spellEnd"/>
      <w:r>
        <w:t xml:space="preserve">, </w:t>
      </w:r>
      <w:proofErr w:type="spellStart"/>
      <w:r>
        <w:t>kev</w:t>
      </w:r>
      <w:proofErr w:type="spellEnd"/>
      <w:r>
        <w:t xml:space="preserve"> </w:t>
      </w:r>
      <w:proofErr w:type="spellStart"/>
      <w:r>
        <w:t>kawm</w:t>
      </w:r>
      <w:proofErr w:type="spellEnd"/>
      <w:r>
        <w:t xml:space="preserve">, </w:t>
      </w:r>
      <w:proofErr w:type="spellStart"/>
      <w:r>
        <w:t>lossis</w:t>
      </w:r>
      <w:proofErr w:type="spellEnd"/>
      <w:r>
        <w:t xml:space="preserve"> </w:t>
      </w:r>
      <w:proofErr w:type="spellStart"/>
      <w:r>
        <w:t>cov</w:t>
      </w:r>
      <w:proofErr w:type="spellEnd"/>
      <w:r>
        <w:t xml:space="preserve"> tub </w:t>
      </w:r>
      <w:proofErr w:type="spellStart"/>
      <w:r>
        <w:t>ntxhais</w:t>
      </w:r>
      <w:proofErr w:type="spellEnd"/>
      <w:r>
        <w:t xml:space="preserve"> </w:t>
      </w:r>
      <w:proofErr w:type="spellStart"/>
      <w:r>
        <w:t>hluas</w:t>
      </w:r>
      <w:proofErr w:type="spellEnd"/>
      <w:r>
        <w:t xml:space="preserve"> xav tau</w:t>
      </w:r>
    </w:p>
    <w:p w14:paraId="046F743C" w14:textId="77777777" w:rsidR="007010C3" w:rsidRPr="00D4429B" w:rsidRDefault="007010C3" w:rsidP="007010C3">
      <w:pPr>
        <w:pStyle w:val="Body"/>
      </w:pPr>
      <w:proofErr w:type="spellStart"/>
      <w:r>
        <w:t>Thaum</w:t>
      </w:r>
      <w:proofErr w:type="spellEnd"/>
      <w:r>
        <w:t xml:space="preserve"> lub </w:t>
      </w:r>
      <w:proofErr w:type="spellStart"/>
      <w:r>
        <w:t>sij</w:t>
      </w:r>
      <w:proofErr w:type="spellEnd"/>
      <w:r>
        <w:t xml:space="preserve"> </w:t>
      </w:r>
      <w:proofErr w:type="spellStart"/>
      <w:r>
        <w:t>hawm</w:t>
      </w:r>
      <w:proofErr w:type="spellEnd"/>
      <w:r>
        <w:t xml:space="preserve"> FY25, Lub </w:t>
      </w:r>
      <w:proofErr w:type="spellStart"/>
      <w:r>
        <w:t>Nroog</w:t>
      </w:r>
      <w:proofErr w:type="spellEnd"/>
      <w:r>
        <w:t xml:space="preserve"> Fresno </w:t>
      </w:r>
      <w:proofErr w:type="spellStart"/>
      <w:r>
        <w:t>npaj</w:t>
      </w:r>
      <w:proofErr w:type="spellEnd"/>
      <w:r>
        <w:t xml:space="preserve"> </w:t>
      </w:r>
      <w:proofErr w:type="spellStart"/>
      <w:r>
        <w:t>yuav</w:t>
      </w:r>
      <w:proofErr w:type="spellEnd"/>
      <w:r>
        <w:t xml:space="preserve"> </w:t>
      </w:r>
      <w:proofErr w:type="spellStart"/>
      <w:r>
        <w:t>muab</w:t>
      </w:r>
      <w:proofErr w:type="spellEnd"/>
      <w:r>
        <w:t xml:space="preserve"> </w:t>
      </w:r>
      <w:proofErr w:type="spellStart"/>
      <w:r>
        <w:t>kwv</w:t>
      </w:r>
      <w:proofErr w:type="spellEnd"/>
      <w:r>
        <w:t xml:space="preserve"> </w:t>
      </w:r>
      <w:proofErr w:type="spellStart"/>
      <w:r>
        <w:t>yees</w:t>
      </w:r>
      <w:proofErr w:type="spellEnd"/>
      <w:r>
        <w:t xml:space="preserve"> li $444,799 nyob </w:t>
      </w:r>
      <w:proofErr w:type="spellStart"/>
      <w:r>
        <w:t>rau</w:t>
      </w:r>
      <w:proofErr w:type="spellEnd"/>
      <w:r>
        <w:t xml:space="preserve"> </w:t>
      </w:r>
      <w:proofErr w:type="spellStart"/>
      <w:r>
        <w:t>hauv</w:t>
      </w:r>
      <w:proofErr w:type="spellEnd"/>
      <w:r>
        <w:t xml:space="preserve"> </w:t>
      </w:r>
      <w:proofErr w:type="spellStart"/>
      <w:r>
        <w:t>kev</w:t>
      </w:r>
      <w:proofErr w:type="spellEnd"/>
      <w:r>
        <w:t xml:space="preserve"> sib </w:t>
      </w:r>
      <w:proofErr w:type="spellStart"/>
      <w:r>
        <w:t>koom</w:t>
      </w:r>
      <w:proofErr w:type="spellEnd"/>
      <w:r>
        <w:t xml:space="preserve"> </w:t>
      </w:r>
      <w:proofErr w:type="spellStart"/>
      <w:r>
        <w:t>ua</w:t>
      </w:r>
      <w:proofErr w:type="spellEnd"/>
      <w:r>
        <w:t xml:space="preserve"> </w:t>
      </w:r>
      <w:proofErr w:type="spellStart"/>
      <w:r>
        <w:t>ke</w:t>
      </w:r>
      <w:proofErr w:type="spellEnd"/>
      <w:r>
        <w:t xml:space="preserve"> </w:t>
      </w:r>
      <w:proofErr w:type="spellStart"/>
      <w:r>
        <w:t>nyiaj</w:t>
      </w:r>
      <w:proofErr w:type="spellEnd"/>
      <w:r>
        <w:t xml:space="preserve"> ESG </w:t>
      </w:r>
      <w:proofErr w:type="spellStart"/>
      <w:r>
        <w:t>rau</w:t>
      </w:r>
      <w:proofErr w:type="spellEnd"/>
      <w:r>
        <w:t xml:space="preserve"> </w:t>
      </w:r>
      <w:proofErr w:type="spellStart"/>
      <w:r>
        <w:t>Poverello</w:t>
      </w:r>
      <w:proofErr w:type="spellEnd"/>
      <w:r>
        <w:t xml:space="preserve"> House's HOPE Team thiab </w:t>
      </w:r>
      <w:proofErr w:type="spellStart"/>
      <w:r>
        <w:t>WestCare</w:t>
      </w:r>
      <w:proofErr w:type="spellEnd"/>
      <w:r>
        <w:t xml:space="preserve"> qhov </w:t>
      </w:r>
      <w:proofErr w:type="spellStart"/>
      <w:r>
        <w:t>kev</w:t>
      </w:r>
      <w:proofErr w:type="spellEnd"/>
      <w:r>
        <w:t xml:space="preserve"> </w:t>
      </w:r>
      <w:proofErr w:type="spellStart"/>
      <w:r>
        <w:t>pab</w:t>
      </w:r>
      <w:proofErr w:type="spellEnd"/>
      <w:r>
        <w:t xml:space="preserve"> </w:t>
      </w:r>
      <w:proofErr w:type="spellStart"/>
      <w:r>
        <w:t>cuam</w:t>
      </w:r>
      <w:proofErr w:type="spellEnd"/>
      <w:r>
        <w:t xml:space="preserve"> </w:t>
      </w:r>
      <w:proofErr w:type="spellStart"/>
      <w:r>
        <w:t>rov</w:t>
      </w:r>
      <w:proofErr w:type="spellEnd"/>
      <w:r>
        <w:t xml:space="preserve"> </w:t>
      </w:r>
      <w:proofErr w:type="spellStart"/>
      <w:r>
        <w:t>qab</w:t>
      </w:r>
      <w:proofErr w:type="spellEnd"/>
      <w:r>
        <w:t xml:space="preserve"> </w:t>
      </w:r>
      <w:proofErr w:type="spellStart"/>
      <w:r>
        <w:t>los</w:t>
      </w:r>
      <w:proofErr w:type="spellEnd"/>
      <w:r>
        <w:t xml:space="preserve"> </w:t>
      </w:r>
      <w:proofErr w:type="spellStart"/>
      <w:r>
        <w:t>sai</w:t>
      </w:r>
      <w:proofErr w:type="spellEnd"/>
      <w:r>
        <w:t xml:space="preserve"> </w:t>
      </w:r>
      <w:proofErr w:type="spellStart"/>
      <w:r>
        <w:t>sai</w:t>
      </w:r>
      <w:proofErr w:type="spellEnd"/>
      <w:r>
        <w:t xml:space="preserve"> </w:t>
      </w:r>
      <w:proofErr w:type="spellStart"/>
      <w:r>
        <w:t>txhawm</w:t>
      </w:r>
      <w:proofErr w:type="spellEnd"/>
      <w:r>
        <w:t xml:space="preserve"> </w:t>
      </w:r>
      <w:proofErr w:type="spellStart"/>
      <w:r>
        <w:t>rau</w:t>
      </w:r>
      <w:proofErr w:type="spellEnd"/>
      <w:r>
        <w:t xml:space="preserve"> </w:t>
      </w:r>
      <w:proofErr w:type="spellStart"/>
      <w:r>
        <w:t>pab</w:t>
      </w:r>
      <w:proofErr w:type="spellEnd"/>
      <w:r>
        <w:t xml:space="preserve"> </w:t>
      </w:r>
      <w:proofErr w:type="spellStart"/>
      <w:r>
        <w:t>tiv</w:t>
      </w:r>
      <w:proofErr w:type="spellEnd"/>
      <w:r>
        <w:t xml:space="preserve"> </w:t>
      </w:r>
      <w:proofErr w:type="spellStart"/>
      <w:r>
        <w:t>thaiv</w:t>
      </w:r>
      <w:proofErr w:type="spellEnd"/>
      <w:r>
        <w:t xml:space="preserve"> </w:t>
      </w:r>
      <w:proofErr w:type="spellStart"/>
      <w:r>
        <w:t>kev</w:t>
      </w:r>
      <w:proofErr w:type="spellEnd"/>
      <w:r>
        <w:t xml:space="preserve"> </w:t>
      </w:r>
      <w:proofErr w:type="spellStart"/>
      <w:r>
        <w:t>tsis</w:t>
      </w:r>
      <w:proofErr w:type="spellEnd"/>
      <w:r>
        <w:t xml:space="preserve"> muaj </w:t>
      </w:r>
      <w:proofErr w:type="spellStart"/>
      <w:r>
        <w:lastRenderedPageBreak/>
        <w:t>tsev</w:t>
      </w:r>
      <w:proofErr w:type="spellEnd"/>
      <w:r>
        <w:t xml:space="preserve"> nyob. </w:t>
      </w:r>
      <w:proofErr w:type="spellStart"/>
      <w:r>
        <w:t>Tsis</w:t>
      </w:r>
      <w:proofErr w:type="spellEnd"/>
      <w:r>
        <w:t xml:space="preserve"> </w:t>
      </w:r>
      <w:proofErr w:type="spellStart"/>
      <w:r>
        <w:t>tas</w:t>
      </w:r>
      <w:proofErr w:type="spellEnd"/>
      <w:r>
        <w:t xml:space="preserve"> li </w:t>
      </w:r>
      <w:proofErr w:type="spellStart"/>
      <w:r>
        <w:t>ntawd</w:t>
      </w:r>
      <w:proofErr w:type="spellEnd"/>
      <w:r>
        <w:t xml:space="preserve">, Lub </w:t>
      </w:r>
      <w:proofErr w:type="spellStart"/>
      <w:r>
        <w:t>Nroog</w:t>
      </w:r>
      <w:proofErr w:type="spellEnd"/>
      <w:r>
        <w:t xml:space="preserve"> </w:t>
      </w:r>
      <w:proofErr w:type="spellStart"/>
      <w:r>
        <w:t>npaj</w:t>
      </w:r>
      <w:proofErr w:type="spellEnd"/>
      <w:r>
        <w:t xml:space="preserve"> </w:t>
      </w:r>
      <w:proofErr w:type="spellStart"/>
      <w:r>
        <w:t>yuav</w:t>
      </w:r>
      <w:proofErr w:type="spellEnd"/>
      <w:r>
        <w:t xml:space="preserve"> </w:t>
      </w:r>
      <w:proofErr w:type="spellStart"/>
      <w:r>
        <w:t>muab</w:t>
      </w:r>
      <w:proofErr w:type="spellEnd"/>
      <w:r>
        <w:t xml:space="preserve"> </w:t>
      </w:r>
      <w:proofErr w:type="spellStart"/>
      <w:r>
        <w:t>kwv</w:t>
      </w:r>
      <w:proofErr w:type="spellEnd"/>
      <w:r>
        <w:t xml:space="preserve"> </w:t>
      </w:r>
      <w:proofErr w:type="spellStart"/>
      <w:r>
        <w:t>yees</w:t>
      </w:r>
      <w:proofErr w:type="spellEnd"/>
      <w:r>
        <w:t xml:space="preserve"> li $321,240 </w:t>
      </w:r>
      <w:proofErr w:type="spellStart"/>
      <w:r>
        <w:t>hauv</w:t>
      </w:r>
      <w:proofErr w:type="spellEnd"/>
      <w:r>
        <w:t xml:space="preserve"> HOME-TBRA </w:t>
      </w:r>
      <w:proofErr w:type="spellStart"/>
      <w:r>
        <w:t>cov</w:t>
      </w:r>
      <w:proofErr w:type="spellEnd"/>
      <w:r>
        <w:t xml:space="preserve"> </w:t>
      </w:r>
      <w:proofErr w:type="spellStart"/>
      <w:r>
        <w:t>nyiaj</w:t>
      </w:r>
      <w:proofErr w:type="spellEnd"/>
      <w:r>
        <w:t xml:space="preserve"> </w:t>
      </w:r>
      <w:proofErr w:type="spellStart"/>
      <w:r>
        <w:t>uas</w:t>
      </w:r>
      <w:proofErr w:type="spellEnd"/>
      <w:r>
        <w:t xml:space="preserve"> </w:t>
      </w:r>
      <w:proofErr w:type="spellStart"/>
      <w:r>
        <w:t>suav</w:t>
      </w:r>
      <w:proofErr w:type="spellEnd"/>
      <w:r>
        <w:t xml:space="preserve"> </w:t>
      </w:r>
      <w:proofErr w:type="spellStart"/>
      <w:r>
        <w:t>nrog</w:t>
      </w:r>
      <w:proofErr w:type="spellEnd"/>
      <w:r>
        <w:t xml:space="preserve"> </w:t>
      </w:r>
      <w:proofErr w:type="spellStart"/>
      <w:r>
        <w:t>kev</w:t>
      </w:r>
      <w:proofErr w:type="spellEnd"/>
      <w:r>
        <w:t xml:space="preserve"> </w:t>
      </w:r>
      <w:proofErr w:type="spellStart"/>
      <w:r>
        <w:t>tiv</w:t>
      </w:r>
      <w:proofErr w:type="spellEnd"/>
      <w:r>
        <w:t xml:space="preserve"> </w:t>
      </w:r>
      <w:proofErr w:type="spellStart"/>
      <w:r>
        <w:t>thaiv</w:t>
      </w:r>
      <w:proofErr w:type="spellEnd"/>
      <w:r>
        <w:t xml:space="preserve"> </w:t>
      </w:r>
      <w:proofErr w:type="spellStart"/>
      <w:r>
        <w:t>kev</w:t>
      </w:r>
      <w:proofErr w:type="spellEnd"/>
      <w:r>
        <w:t xml:space="preserve"> </w:t>
      </w:r>
      <w:proofErr w:type="spellStart"/>
      <w:r>
        <w:t>tsis</w:t>
      </w:r>
      <w:proofErr w:type="spellEnd"/>
      <w:r>
        <w:t xml:space="preserve"> muaj </w:t>
      </w:r>
      <w:proofErr w:type="spellStart"/>
      <w:r>
        <w:t>tsev</w:t>
      </w:r>
      <w:proofErr w:type="spellEnd"/>
      <w:r>
        <w:t xml:space="preserve"> nyob </w:t>
      </w:r>
      <w:proofErr w:type="spellStart"/>
      <w:r>
        <w:t>rau</w:t>
      </w:r>
      <w:proofErr w:type="spellEnd"/>
      <w:r>
        <w:t xml:space="preserve"> </w:t>
      </w:r>
      <w:proofErr w:type="spellStart"/>
      <w:r>
        <w:t>cov</w:t>
      </w:r>
      <w:proofErr w:type="spellEnd"/>
      <w:r>
        <w:t xml:space="preserve"> tub </w:t>
      </w:r>
      <w:proofErr w:type="spellStart"/>
      <w:r>
        <w:t>ntxhais</w:t>
      </w:r>
      <w:proofErr w:type="spellEnd"/>
      <w:r>
        <w:t xml:space="preserve"> </w:t>
      </w:r>
      <w:proofErr w:type="spellStart"/>
      <w:r>
        <w:t>hluas</w:t>
      </w:r>
      <w:proofErr w:type="spellEnd"/>
      <w:r>
        <w:t xml:space="preserve"> </w:t>
      </w:r>
      <w:proofErr w:type="spellStart"/>
      <w:r>
        <w:t>hnub</w:t>
      </w:r>
      <w:proofErr w:type="spellEnd"/>
      <w:r>
        <w:t xml:space="preserve"> </w:t>
      </w:r>
      <w:proofErr w:type="spellStart"/>
      <w:r>
        <w:t>nyoog</w:t>
      </w:r>
      <w:proofErr w:type="spellEnd"/>
      <w:r>
        <w:t xml:space="preserve"> 18-24 </w:t>
      </w:r>
      <w:proofErr w:type="spellStart"/>
      <w:r>
        <w:t>uas</w:t>
      </w:r>
      <w:proofErr w:type="spellEnd"/>
      <w:r>
        <w:t xml:space="preserve"> muaj </w:t>
      </w:r>
      <w:proofErr w:type="spellStart"/>
      <w:r>
        <w:t>kev</w:t>
      </w:r>
      <w:proofErr w:type="spellEnd"/>
      <w:r>
        <w:t xml:space="preserve"> </w:t>
      </w:r>
      <w:proofErr w:type="spellStart"/>
      <w:r>
        <w:t>pheej</w:t>
      </w:r>
      <w:proofErr w:type="spellEnd"/>
      <w:r>
        <w:t xml:space="preserve"> </w:t>
      </w:r>
      <w:proofErr w:type="spellStart"/>
      <w:r>
        <w:t>hmoo</w:t>
      </w:r>
      <w:proofErr w:type="spellEnd"/>
      <w:r>
        <w:t>.</w:t>
      </w:r>
    </w:p>
    <w:p w14:paraId="42CAE229" w14:textId="77777777" w:rsidR="007010C3" w:rsidRDefault="007010C3" w:rsidP="007010C3">
      <w:pPr>
        <w:rPr>
          <w:rFonts w:cs="Arial"/>
          <w:b/>
          <w:bCs/>
          <w:iCs/>
          <w:color w:val="006AB4"/>
          <w:sz w:val="36"/>
          <w:szCs w:val="28"/>
        </w:rPr>
      </w:pPr>
      <w:r>
        <w:rPr>
          <w:rFonts w:cs="Arial"/>
          <w:b/>
          <w:bCs/>
          <w:iCs/>
          <w:color w:val="006AB4"/>
          <w:sz w:val="36"/>
          <w:szCs w:val="28"/>
        </w:rPr>
        <w:br w:type="page"/>
      </w:r>
    </w:p>
    <w:p w14:paraId="7C5319DB" w14:textId="77777777" w:rsidR="007010C3" w:rsidRPr="00F57883" w:rsidRDefault="007010C3" w:rsidP="007010C3">
      <w:pPr>
        <w:keepNext/>
        <w:spacing w:before="160" w:after="160"/>
        <w:jc w:val="both"/>
        <w:outlineLvl w:val="1"/>
        <w:rPr>
          <w:rFonts w:cs="Arial"/>
          <w:b/>
          <w:bCs/>
          <w:i/>
          <w:iCs/>
          <w:color w:val="006AB4"/>
          <w:sz w:val="36"/>
          <w:szCs w:val="28"/>
        </w:rPr>
      </w:pPr>
      <w:bookmarkStart w:id="80" w:name="_Toc193667984"/>
      <w:r w:rsidRPr="00F57883">
        <w:rPr>
          <w:rFonts w:cs="Arial"/>
          <w:b/>
          <w:bCs/>
          <w:iCs/>
          <w:color w:val="006AB4"/>
          <w:sz w:val="36"/>
          <w:szCs w:val="28"/>
        </w:rPr>
        <w:lastRenderedPageBreak/>
        <w:t xml:space="preserve">AP-75 Kev </w:t>
      </w:r>
      <w:proofErr w:type="spellStart"/>
      <w:r w:rsidRPr="00F57883">
        <w:rPr>
          <w:rFonts w:cs="Arial"/>
          <w:b/>
          <w:bCs/>
          <w:iCs/>
          <w:color w:val="006AB4"/>
          <w:sz w:val="36"/>
          <w:szCs w:val="28"/>
        </w:rPr>
        <w:t>Tiv</w:t>
      </w:r>
      <w:proofErr w:type="spellEnd"/>
      <w:r w:rsidRPr="00F57883">
        <w:rPr>
          <w:rFonts w:cs="Arial"/>
          <w:b/>
          <w:bCs/>
          <w:iCs/>
          <w:color w:val="006AB4"/>
          <w:sz w:val="36"/>
          <w:szCs w:val="28"/>
        </w:rPr>
        <w:t xml:space="preserve"> </w:t>
      </w:r>
      <w:proofErr w:type="spellStart"/>
      <w:r w:rsidRPr="00F57883">
        <w:rPr>
          <w:rFonts w:cs="Arial"/>
          <w:b/>
          <w:bCs/>
          <w:iCs/>
          <w:color w:val="006AB4"/>
          <w:sz w:val="36"/>
          <w:szCs w:val="28"/>
        </w:rPr>
        <w:t>Thaiv</w:t>
      </w:r>
      <w:proofErr w:type="spellEnd"/>
      <w:r w:rsidRPr="00F57883">
        <w:rPr>
          <w:rFonts w:cs="Arial"/>
          <w:b/>
          <w:bCs/>
          <w:iCs/>
          <w:color w:val="006AB4"/>
          <w:sz w:val="36"/>
          <w:szCs w:val="28"/>
        </w:rPr>
        <w:t xml:space="preserve"> </w:t>
      </w:r>
      <w:proofErr w:type="spellStart"/>
      <w:r w:rsidRPr="00F57883">
        <w:rPr>
          <w:rFonts w:cs="Arial"/>
          <w:b/>
          <w:bCs/>
          <w:iCs/>
          <w:color w:val="006AB4"/>
          <w:sz w:val="36"/>
          <w:szCs w:val="28"/>
        </w:rPr>
        <w:t>rau</w:t>
      </w:r>
      <w:proofErr w:type="spellEnd"/>
      <w:r w:rsidRPr="00F57883">
        <w:rPr>
          <w:rFonts w:cs="Arial"/>
          <w:b/>
          <w:bCs/>
          <w:iCs/>
          <w:color w:val="006AB4"/>
          <w:sz w:val="36"/>
          <w:szCs w:val="28"/>
        </w:rPr>
        <w:t xml:space="preserve"> </w:t>
      </w:r>
      <w:proofErr w:type="spellStart"/>
      <w:r w:rsidRPr="00F57883">
        <w:rPr>
          <w:rFonts w:cs="Arial"/>
          <w:b/>
          <w:bCs/>
          <w:iCs/>
          <w:color w:val="006AB4"/>
          <w:sz w:val="36"/>
          <w:szCs w:val="28"/>
        </w:rPr>
        <w:t>cov</w:t>
      </w:r>
      <w:proofErr w:type="spellEnd"/>
      <w:r w:rsidRPr="00F57883">
        <w:rPr>
          <w:rFonts w:cs="Arial"/>
          <w:b/>
          <w:bCs/>
          <w:iCs/>
          <w:color w:val="006AB4"/>
          <w:sz w:val="36"/>
          <w:szCs w:val="28"/>
        </w:rPr>
        <w:t xml:space="preserve"> </w:t>
      </w:r>
      <w:proofErr w:type="spellStart"/>
      <w:r w:rsidRPr="00F57883">
        <w:rPr>
          <w:rFonts w:cs="Arial"/>
          <w:b/>
          <w:bCs/>
          <w:iCs/>
          <w:color w:val="006AB4"/>
          <w:sz w:val="36"/>
          <w:szCs w:val="28"/>
        </w:rPr>
        <w:t>vaj</w:t>
      </w:r>
      <w:proofErr w:type="spellEnd"/>
      <w:r w:rsidRPr="00F57883">
        <w:rPr>
          <w:rFonts w:cs="Arial"/>
          <w:b/>
          <w:bCs/>
          <w:iCs/>
          <w:color w:val="006AB4"/>
          <w:sz w:val="36"/>
          <w:szCs w:val="28"/>
        </w:rPr>
        <w:t xml:space="preserve"> </w:t>
      </w:r>
      <w:proofErr w:type="spellStart"/>
      <w:r w:rsidRPr="00F57883">
        <w:rPr>
          <w:rFonts w:cs="Arial"/>
          <w:b/>
          <w:bCs/>
          <w:iCs/>
          <w:color w:val="006AB4"/>
          <w:sz w:val="36"/>
          <w:szCs w:val="28"/>
        </w:rPr>
        <w:t>tsev</w:t>
      </w:r>
      <w:proofErr w:type="spellEnd"/>
      <w:r w:rsidRPr="00F57883">
        <w:rPr>
          <w:rFonts w:cs="Arial"/>
          <w:b/>
          <w:bCs/>
          <w:iCs/>
          <w:color w:val="006AB4"/>
          <w:sz w:val="36"/>
          <w:szCs w:val="28"/>
        </w:rPr>
        <w:t xml:space="preserve"> </w:t>
      </w:r>
      <w:proofErr w:type="spellStart"/>
      <w:r w:rsidRPr="00F57883">
        <w:rPr>
          <w:rFonts w:cs="Arial"/>
          <w:b/>
          <w:bCs/>
          <w:iCs/>
          <w:color w:val="006AB4"/>
          <w:sz w:val="36"/>
          <w:szCs w:val="28"/>
        </w:rPr>
        <w:t>pheej</w:t>
      </w:r>
      <w:proofErr w:type="spellEnd"/>
      <w:r w:rsidRPr="00F57883">
        <w:rPr>
          <w:rFonts w:cs="Arial"/>
          <w:b/>
          <w:bCs/>
          <w:iCs/>
          <w:color w:val="006AB4"/>
          <w:sz w:val="36"/>
          <w:szCs w:val="28"/>
        </w:rPr>
        <w:t xml:space="preserve"> </w:t>
      </w:r>
      <w:proofErr w:type="spellStart"/>
      <w:r w:rsidRPr="00F57883">
        <w:rPr>
          <w:rFonts w:cs="Arial"/>
          <w:b/>
          <w:bCs/>
          <w:iCs/>
          <w:color w:val="006AB4"/>
          <w:sz w:val="36"/>
          <w:szCs w:val="28"/>
        </w:rPr>
        <w:t>yig</w:t>
      </w:r>
      <w:proofErr w:type="spellEnd"/>
      <w:r w:rsidRPr="00F57883">
        <w:rPr>
          <w:rFonts w:cs="Arial"/>
          <w:b/>
          <w:bCs/>
          <w:iCs/>
          <w:color w:val="006AB4"/>
          <w:sz w:val="36"/>
          <w:szCs w:val="28"/>
        </w:rPr>
        <w:t xml:space="preserve"> - 91.220(j)</w:t>
      </w:r>
      <w:bookmarkEnd w:id="80"/>
    </w:p>
    <w:p w14:paraId="1B13D408" w14:textId="77777777" w:rsidR="007010C3" w:rsidRDefault="007010C3" w:rsidP="007010C3">
      <w:pPr>
        <w:spacing w:before="120" w:after="120"/>
        <w:jc w:val="both"/>
        <w:rPr>
          <w:rFonts w:cs="Arial"/>
          <w:b/>
          <w:color w:val="6D6E70"/>
          <w:szCs w:val="24"/>
        </w:rPr>
      </w:pPr>
      <w:r w:rsidRPr="00F57883">
        <w:rPr>
          <w:rFonts w:cs="Arial"/>
          <w:b/>
          <w:color w:val="6D6E70"/>
          <w:szCs w:val="24"/>
        </w:rPr>
        <w:t xml:space="preserve">Kev </w:t>
      </w:r>
      <w:proofErr w:type="spellStart"/>
      <w:r w:rsidRPr="00F57883">
        <w:rPr>
          <w:rFonts w:cs="Arial"/>
          <w:b/>
          <w:color w:val="6D6E70"/>
          <w:szCs w:val="24"/>
        </w:rPr>
        <w:t>nqis</w:t>
      </w:r>
      <w:proofErr w:type="spellEnd"/>
      <w:r w:rsidRPr="00F57883">
        <w:rPr>
          <w:rFonts w:cs="Arial"/>
          <w:b/>
          <w:color w:val="6D6E70"/>
          <w:szCs w:val="24"/>
        </w:rPr>
        <w:t xml:space="preserve"> </w:t>
      </w:r>
      <w:proofErr w:type="spellStart"/>
      <w:r w:rsidRPr="00F57883">
        <w:rPr>
          <w:rFonts w:cs="Arial"/>
          <w:b/>
          <w:color w:val="6D6E70"/>
          <w:szCs w:val="24"/>
        </w:rPr>
        <w:t>tes</w:t>
      </w:r>
      <w:proofErr w:type="spellEnd"/>
      <w:r w:rsidRPr="00F57883">
        <w:rPr>
          <w:rFonts w:cs="Arial"/>
          <w:b/>
          <w:color w:val="6D6E70"/>
          <w:szCs w:val="24"/>
        </w:rPr>
        <w:t xml:space="preserve"> </w:t>
      </w:r>
      <w:proofErr w:type="spellStart"/>
      <w:r w:rsidRPr="00F57883">
        <w:rPr>
          <w:rFonts w:cs="Arial"/>
          <w:b/>
          <w:color w:val="6D6E70"/>
          <w:szCs w:val="24"/>
        </w:rPr>
        <w:t>ua</w:t>
      </w:r>
      <w:proofErr w:type="spellEnd"/>
      <w:r w:rsidRPr="00F57883">
        <w:rPr>
          <w:rFonts w:cs="Arial"/>
          <w:b/>
          <w:color w:val="6D6E70"/>
          <w:szCs w:val="24"/>
        </w:rPr>
        <w:t xml:space="preserve"> </w:t>
      </w:r>
      <w:proofErr w:type="spellStart"/>
      <w:r w:rsidRPr="00F57883">
        <w:rPr>
          <w:rFonts w:cs="Arial"/>
          <w:b/>
          <w:color w:val="6D6E70"/>
          <w:szCs w:val="24"/>
        </w:rPr>
        <w:t>nws</w:t>
      </w:r>
      <w:proofErr w:type="spellEnd"/>
      <w:r w:rsidRPr="00F57883">
        <w:rPr>
          <w:rFonts w:cs="Arial"/>
          <w:b/>
          <w:color w:val="6D6E70"/>
          <w:szCs w:val="24"/>
        </w:rPr>
        <w:t xml:space="preserve"> tau </w:t>
      </w:r>
      <w:proofErr w:type="spellStart"/>
      <w:r w:rsidRPr="00F57883">
        <w:rPr>
          <w:rFonts w:cs="Arial"/>
          <w:b/>
          <w:color w:val="6D6E70"/>
          <w:szCs w:val="24"/>
        </w:rPr>
        <w:t>npaj</w:t>
      </w:r>
      <w:proofErr w:type="spellEnd"/>
      <w:r w:rsidRPr="00F57883">
        <w:rPr>
          <w:rFonts w:cs="Arial"/>
          <w:b/>
          <w:color w:val="6D6E70"/>
          <w:szCs w:val="24"/>
        </w:rPr>
        <w:t xml:space="preserve"> </w:t>
      </w:r>
      <w:proofErr w:type="spellStart"/>
      <w:r w:rsidRPr="00F57883">
        <w:rPr>
          <w:rFonts w:cs="Arial"/>
          <w:b/>
          <w:color w:val="6D6E70"/>
          <w:szCs w:val="24"/>
        </w:rPr>
        <w:t>los</w:t>
      </w:r>
      <w:proofErr w:type="spellEnd"/>
      <w:r w:rsidRPr="00F57883">
        <w:rPr>
          <w:rFonts w:cs="Arial"/>
          <w:b/>
          <w:color w:val="6D6E70"/>
          <w:szCs w:val="24"/>
        </w:rPr>
        <w:t xml:space="preserve"> </w:t>
      </w:r>
      <w:proofErr w:type="spellStart"/>
      <w:r w:rsidRPr="00F57883">
        <w:rPr>
          <w:rFonts w:cs="Arial"/>
          <w:b/>
          <w:color w:val="6D6E70"/>
          <w:szCs w:val="24"/>
        </w:rPr>
        <w:t>tshem</w:t>
      </w:r>
      <w:proofErr w:type="spellEnd"/>
      <w:r w:rsidRPr="00F57883">
        <w:rPr>
          <w:rFonts w:cs="Arial"/>
          <w:b/>
          <w:color w:val="6D6E70"/>
          <w:szCs w:val="24"/>
        </w:rPr>
        <w:t xml:space="preserve"> </w:t>
      </w:r>
      <w:proofErr w:type="spellStart"/>
      <w:r w:rsidRPr="00F57883">
        <w:rPr>
          <w:rFonts w:cs="Arial"/>
          <w:b/>
          <w:color w:val="6D6E70"/>
          <w:szCs w:val="24"/>
        </w:rPr>
        <w:t>tawm</w:t>
      </w:r>
      <w:proofErr w:type="spellEnd"/>
      <w:r w:rsidRPr="00F57883">
        <w:rPr>
          <w:rFonts w:cs="Arial"/>
          <w:b/>
          <w:color w:val="6D6E70"/>
          <w:szCs w:val="24"/>
        </w:rPr>
        <w:t xml:space="preserve"> </w:t>
      </w:r>
      <w:proofErr w:type="spellStart"/>
      <w:r w:rsidRPr="00F57883">
        <w:rPr>
          <w:rFonts w:cs="Arial"/>
          <w:b/>
          <w:color w:val="6D6E70"/>
          <w:szCs w:val="24"/>
        </w:rPr>
        <w:t>lossis</w:t>
      </w:r>
      <w:proofErr w:type="spellEnd"/>
      <w:r w:rsidRPr="00F57883">
        <w:rPr>
          <w:rFonts w:cs="Arial"/>
          <w:b/>
          <w:color w:val="6D6E70"/>
          <w:szCs w:val="24"/>
        </w:rPr>
        <w:t xml:space="preserve"> </w:t>
      </w:r>
      <w:proofErr w:type="spellStart"/>
      <w:r w:rsidRPr="00F57883">
        <w:rPr>
          <w:rFonts w:cs="Arial"/>
          <w:b/>
          <w:color w:val="6D6E70"/>
          <w:szCs w:val="24"/>
        </w:rPr>
        <w:t>tshem</w:t>
      </w:r>
      <w:proofErr w:type="spellEnd"/>
      <w:r w:rsidRPr="00F57883">
        <w:rPr>
          <w:rFonts w:cs="Arial"/>
          <w:b/>
          <w:color w:val="6D6E70"/>
          <w:szCs w:val="24"/>
        </w:rPr>
        <w:t xml:space="preserve"> </w:t>
      </w:r>
      <w:proofErr w:type="spellStart"/>
      <w:r w:rsidRPr="00F57883">
        <w:rPr>
          <w:rFonts w:cs="Arial"/>
          <w:b/>
          <w:color w:val="6D6E70"/>
          <w:szCs w:val="24"/>
        </w:rPr>
        <w:t>tawm</w:t>
      </w:r>
      <w:proofErr w:type="spellEnd"/>
      <w:r w:rsidRPr="00F57883">
        <w:rPr>
          <w:rFonts w:cs="Arial"/>
          <w:b/>
          <w:color w:val="6D6E70"/>
          <w:szCs w:val="24"/>
        </w:rPr>
        <w:t xml:space="preserve"> </w:t>
      </w:r>
      <w:proofErr w:type="spellStart"/>
      <w:r w:rsidRPr="00F57883">
        <w:rPr>
          <w:rFonts w:cs="Arial"/>
          <w:b/>
          <w:color w:val="6D6E70"/>
          <w:szCs w:val="24"/>
        </w:rPr>
        <w:t>cov</w:t>
      </w:r>
      <w:proofErr w:type="spellEnd"/>
      <w:r w:rsidRPr="00F57883">
        <w:rPr>
          <w:rFonts w:cs="Arial"/>
          <w:b/>
          <w:color w:val="6D6E70"/>
          <w:szCs w:val="24"/>
        </w:rPr>
        <w:t xml:space="preserve"> </w:t>
      </w:r>
      <w:proofErr w:type="spellStart"/>
      <w:r w:rsidRPr="00F57883">
        <w:rPr>
          <w:rFonts w:cs="Arial"/>
          <w:b/>
          <w:color w:val="6D6E70"/>
          <w:szCs w:val="24"/>
        </w:rPr>
        <w:t>kev</w:t>
      </w:r>
      <w:proofErr w:type="spellEnd"/>
      <w:r w:rsidRPr="00F57883">
        <w:rPr>
          <w:rFonts w:cs="Arial"/>
          <w:b/>
          <w:color w:val="6D6E70"/>
          <w:szCs w:val="24"/>
        </w:rPr>
        <w:t xml:space="preserve"> </w:t>
      </w:r>
      <w:proofErr w:type="spellStart"/>
      <w:r w:rsidRPr="00F57883">
        <w:rPr>
          <w:rFonts w:cs="Arial"/>
          <w:b/>
          <w:color w:val="6D6E70"/>
          <w:szCs w:val="24"/>
        </w:rPr>
        <w:t>cuam</w:t>
      </w:r>
      <w:proofErr w:type="spellEnd"/>
      <w:r w:rsidRPr="00F57883">
        <w:rPr>
          <w:rFonts w:cs="Arial"/>
          <w:b/>
          <w:color w:val="6D6E70"/>
          <w:szCs w:val="24"/>
        </w:rPr>
        <w:t xml:space="preserve"> </w:t>
      </w:r>
      <w:proofErr w:type="spellStart"/>
      <w:r w:rsidRPr="00F57883">
        <w:rPr>
          <w:rFonts w:cs="Arial"/>
          <w:b/>
          <w:color w:val="6D6E70"/>
          <w:szCs w:val="24"/>
        </w:rPr>
        <w:t>tshuam</w:t>
      </w:r>
      <w:proofErr w:type="spellEnd"/>
      <w:r w:rsidRPr="00F57883">
        <w:rPr>
          <w:rFonts w:cs="Arial"/>
          <w:b/>
          <w:color w:val="6D6E70"/>
          <w:szCs w:val="24"/>
        </w:rPr>
        <w:t xml:space="preserve"> </w:t>
      </w:r>
      <w:proofErr w:type="spellStart"/>
      <w:r w:rsidRPr="00F57883">
        <w:rPr>
          <w:rFonts w:cs="Arial"/>
          <w:b/>
          <w:color w:val="6D6E70"/>
          <w:szCs w:val="24"/>
        </w:rPr>
        <w:t>tsis</w:t>
      </w:r>
      <w:proofErr w:type="spellEnd"/>
      <w:r w:rsidRPr="00F57883">
        <w:rPr>
          <w:rFonts w:cs="Arial"/>
          <w:b/>
          <w:color w:val="6D6E70"/>
          <w:szCs w:val="24"/>
        </w:rPr>
        <w:t xml:space="preserve"> zoo ntawm </w:t>
      </w:r>
      <w:proofErr w:type="spellStart"/>
      <w:r w:rsidRPr="00F57883">
        <w:rPr>
          <w:rFonts w:cs="Arial"/>
          <w:b/>
          <w:color w:val="6D6E70"/>
          <w:szCs w:val="24"/>
        </w:rPr>
        <w:t>pej</w:t>
      </w:r>
      <w:proofErr w:type="spellEnd"/>
      <w:r w:rsidRPr="00F57883">
        <w:rPr>
          <w:rFonts w:cs="Arial"/>
          <w:b/>
          <w:color w:val="6D6E70"/>
          <w:szCs w:val="24"/>
        </w:rPr>
        <w:t xml:space="preserve"> </w:t>
      </w:r>
      <w:proofErr w:type="spellStart"/>
      <w:r w:rsidRPr="00F57883">
        <w:rPr>
          <w:rFonts w:cs="Arial"/>
          <w:b/>
          <w:color w:val="6D6E70"/>
          <w:szCs w:val="24"/>
        </w:rPr>
        <w:t>xeem</w:t>
      </w:r>
      <w:proofErr w:type="spellEnd"/>
      <w:r w:rsidRPr="00F57883">
        <w:rPr>
          <w:rFonts w:cs="Arial"/>
          <w:b/>
          <w:color w:val="6D6E70"/>
          <w:szCs w:val="24"/>
        </w:rPr>
        <w:t xml:space="preserve"> </w:t>
      </w:r>
      <w:proofErr w:type="spellStart"/>
      <w:r w:rsidRPr="00F57883">
        <w:rPr>
          <w:rFonts w:cs="Arial"/>
          <w:b/>
          <w:color w:val="6D6E70"/>
          <w:szCs w:val="24"/>
        </w:rPr>
        <w:t>cov</w:t>
      </w:r>
      <w:proofErr w:type="spellEnd"/>
      <w:r w:rsidRPr="00F57883">
        <w:rPr>
          <w:rFonts w:cs="Arial"/>
          <w:b/>
          <w:color w:val="6D6E70"/>
          <w:szCs w:val="24"/>
        </w:rPr>
        <w:t xml:space="preserve"> </w:t>
      </w:r>
      <w:proofErr w:type="spellStart"/>
      <w:r w:rsidRPr="00F57883">
        <w:rPr>
          <w:rFonts w:cs="Arial"/>
          <w:b/>
          <w:color w:val="6D6E70"/>
          <w:szCs w:val="24"/>
        </w:rPr>
        <w:t>cai</w:t>
      </w:r>
      <w:proofErr w:type="spellEnd"/>
      <w:r w:rsidRPr="00F57883">
        <w:rPr>
          <w:rFonts w:cs="Arial"/>
          <w:b/>
          <w:color w:val="6D6E70"/>
          <w:szCs w:val="24"/>
        </w:rPr>
        <w:t xml:space="preserve"> </w:t>
      </w:r>
      <w:proofErr w:type="spellStart"/>
      <w:r w:rsidRPr="00F57883">
        <w:rPr>
          <w:rFonts w:cs="Arial"/>
          <w:b/>
          <w:color w:val="6D6E70"/>
          <w:szCs w:val="24"/>
        </w:rPr>
        <w:t>uas</w:t>
      </w:r>
      <w:proofErr w:type="spellEnd"/>
      <w:r w:rsidRPr="00F57883">
        <w:rPr>
          <w:rFonts w:cs="Arial"/>
          <w:b/>
          <w:color w:val="6D6E70"/>
          <w:szCs w:val="24"/>
        </w:rPr>
        <w:t xml:space="preserve"> </w:t>
      </w:r>
      <w:proofErr w:type="spellStart"/>
      <w:r w:rsidRPr="00F57883">
        <w:rPr>
          <w:rFonts w:cs="Arial"/>
          <w:b/>
          <w:color w:val="6D6E70"/>
          <w:szCs w:val="24"/>
        </w:rPr>
        <w:t>ua</w:t>
      </w:r>
      <w:proofErr w:type="spellEnd"/>
      <w:r w:rsidRPr="00F57883">
        <w:rPr>
          <w:rFonts w:cs="Arial"/>
          <w:b/>
          <w:color w:val="6D6E70"/>
          <w:szCs w:val="24"/>
        </w:rPr>
        <w:t xml:space="preserve"> </w:t>
      </w:r>
      <w:proofErr w:type="spellStart"/>
      <w:r w:rsidRPr="00F57883">
        <w:rPr>
          <w:rFonts w:cs="Arial"/>
          <w:b/>
          <w:color w:val="6D6E70"/>
          <w:szCs w:val="24"/>
        </w:rPr>
        <w:t>rau</w:t>
      </w:r>
      <w:proofErr w:type="spellEnd"/>
      <w:r w:rsidRPr="00F57883">
        <w:rPr>
          <w:rFonts w:cs="Arial"/>
          <w:b/>
          <w:color w:val="6D6E70"/>
          <w:szCs w:val="24"/>
        </w:rPr>
        <w:t xml:space="preserve"> muaj </w:t>
      </w:r>
      <w:proofErr w:type="spellStart"/>
      <w:r w:rsidRPr="00F57883">
        <w:rPr>
          <w:rFonts w:cs="Arial"/>
          <w:b/>
          <w:color w:val="6D6E70"/>
          <w:szCs w:val="24"/>
        </w:rPr>
        <w:t>kev</w:t>
      </w:r>
      <w:proofErr w:type="spellEnd"/>
      <w:r w:rsidRPr="00F57883">
        <w:rPr>
          <w:rFonts w:cs="Arial"/>
          <w:b/>
          <w:color w:val="6D6E70"/>
          <w:szCs w:val="24"/>
        </w:rPr>
        <w:t xml:space="preserve"> </w:t>
      </w:r>
      <w:proofErr w:type="spellStart"/>
      <w:r w:rsidRPr="00F57883">
        <w:rPr>
          <w:rFonts w:cs="Arial"/>
          <w:b/>
          <w:color w:val="6D6E70"/>
          <w:szCs w:val="24"/>
        </w:rPr>
        <w:t>cuam</w:t>
      </w:r>
      <w:proofErr w:type="spellEnd"/>
      <w:r w:rsidRPr="00F57883">
        <w:rPr>
          <w:rFonts w:cs="Arial"/>
          <w:b/>
          <w:color w:val="6D6E70"/>
          <w:szCs w:val="24"/>
        </w:rPr>
        <w:t xml:space="preserve"> </w:t>
      </w:r>
      <w:proofErr w:type="spellStart"/>
      <w:r w:rsidRPr="00F57883">
        <w:rPr>
          <w:rFonts w:cs="Arial"/>
          <w:b/>
          <w:color w:val="6D6E70"/>
          <w:szCs w:val="24"/>
        </w:rPr>
        <w:t>tshuam</w:t>
      </w:r>
      <w:proofErr w:type="spellEnd"/>
      <w:r w:rsidRPr="00F57883">
        <w:rPr>
          <w:rFonts w:cs="Arial"/>
          <w:b/>
          <w:color w:val="6D6E70"/>
          <w:szCs w:val="24"/>
        </w:rPr>
        <w:t xml:space="preserve"> </w:t>
      </w:r>
      <w:proofErr w:type="spellStart"/>
      <w:r w:rsidRPr="00F57883">
        <w:rPr>
          <w:rFonts w:cs="Arial"/>
          <w:b/>
          <w:color w:val="6D6E70"/>
          <w:szCs w:val="24"/>
        </w:rPr>
        <w:t>rau</w:t>
      </w:r>
      <w:proofErr w:type="spellEnd"/>
      <w:r w:rsidRPr="00F57883">
        <w:rPr>
          <w:rFonts w:cs="Arial"/>
          <w:b/>
          <w:color w:val="6D6E70"/>
          <w:szCs w:val="24"/>
        </w:rPr>
        <w:t xml:space="preserve"> </w:t>
      </w:r>
      <w:proofErr w:type="spellStart"/>
      <w:r w:rsidRPr="00F57883">
        <w:rPr>
          <w:rFonts w:cs="Arial"/>
          <w:b/>
          <w:color w:val="6D6E70"/>
          <w:szCs w:val="24"/>
        </w:rPr>
        <w:t>vaj</w:t>
      </w:r>
      <w:proofErr w:type="spellEnd"/>
      <w:r w:rsidRPr="00F57883">
        <w:rPr>
          <w:rFonts w:cs="Arial"/>
          <w:b/>
          <w:color w:val="6D6E70"/>
          <w:szCs w:val="24"/>
        </w:rPr>
        <w:t xml:space="preserve"> </w:t>
      </w:r>
      <w:proofErr w:type="spellStart"/>
      <w:r w:rsidRPr="00F57883">
        <w:rPr>
          <w:rFonts w:cs="Arial"/>
          <w:b/>
          <w:color w:val="6D6E70"/>
          <w:szCs w:val="24"/>
        </w:rPr>
        <w:t>tse</w:t>
      </w:r>
      <w:proofErr w:type="spellEnd"/>
      <w:r w:rsidRPr="00F57883">
        <w:rPr>
          <w:rFonts w:cs="Arial"/>
          <w:b/>
          <w:color w:val="6D6E70"/>
          <w:szCs w:val="24"/>
        </w:rPr>
        <w:t xml:space="preserve"> </w:t>
      </w:r>
      <w:proofErr w:type="spellStart"/>
      <w:r w:rsidRPr="00F57883">
        <w:rPr>
          <w:rFonts w:cs="Arial"/>
          <w:b/>
          <w:color w:val="6D6E70"/>
          <w:szCs w:val="24"/>
        </w:rPr>
        <w:t>pheej</w:t>
      </w:r>
      <w:proofErr w:type="spellEnd"/>
      <w:r w:rsidRPr="00F57883">
        <w:rPr>
          <w:rFonts w:cs="Arial"/>
          <w:b/>
          <w:color w:val="6D6E70"/>
          <w:szCs w:val="24"/>
        </w:rPr>
        <w:t xml:space="preserve"> </w:t>
      </w:r>
      <w:proofErr w:type="spellStart"/>
      <w:r w:rsidRPr="00F57883">
        <w:rPr>
          <w:rFonts w:cs="Arial"/>
          <w:b/>
          <w:color w:val="6D6E70"/>
          <w:szCs w:val="24"/>
        </w:rPr>
        <w:t>yig</w:t>
      </w:r>
      <w:proofErr w:type="spellEnd"/>
      <w:r w:rsidRPr="00F57883">
        <w:rPr>
          <w:rFonts w:cs="Arial"/>
          <w:b/>
          <w:color w:val="6D6E70"/>
          <w:szCs w:val="24"/>
        </w:rPr>
        <w:t xml:space="preserve"> </w:t>
      </w:r>
      <w:proofErr w:type="spellStart"/>
      <w:r w:rsidRPr="00F57883">
        <w:rPr>
          <w:rFonts w:cs="Arial"/>
          <w:b/>
          <w:color w:val="6D6E70"/>
          <w:szCs w:val="24"/>
        </w:rPr>
        <w:t>xws</w:t>
      </w:r>
      <w:proofErr w:type="spellEnd"/>
      <w:r w:rsidRPr="00F57883">
        <w:rPr>
          <w:rFonts w:cs="Arial"/>
          <w:b/>
          <w:color w:val="6D6E70"/>
          <w:szCs w:val="24"/>
        </w:rPr>
        <w:t xml:space="preserve"> li </w:t>
      </w:r>
      <w:proofErr w:type="spellStart"/>
      <w:r w:rsidRPr="00F57883">
        <w:rPr>
          <w:rFonts w:cs="Arial"/>
          <w:b/>
          <w:color w:val="6D6E70"/>
          <w:szCs w:val="24"/>
        </w:rPr>
        <w:t>kev</w:t>
      </w:r>
      <w:proofErr w:type="spellEnd"/>
      <w:r w:rsidRPr="00F57883">
        <w:rPr>
          <w:rFonts w:cs="Arial"/>
          <w:b/>
          <w:color w:val="6D6E70"/>
          <w:szCs w:val="24"/>
        </w:rPr>
        <w:t xml:space="preserve"> </w:t>
      </w:r>
      <w:proofErr w:type="spellStart"/>
      <w:r w:rsidRPr="00F57883">
        <w:rPr>
          <w:rFonts w:cs="Arial"/>
          <w:b/>
          <w:color w:val="6D6E70"/>
          <w:szCs w:val="24"/>
        </w:rPr>
        <w:t>tswj</w:t>
      </w:r>
      <w:proofErr w:type="spellEnd"/>
      <w:r w:rsidRPr="00F57883">
        <w:rPr>
          <w:rFonts w:cs="Arial"/>
          <w:b/>
          <w:color w:val="6D6E70"/>
          <w:szCs w:val="24"/>
        </w:rPr>
        <w:t xml:space="preserve"> </w:t>
      </w:r>
      <w:proofErr w:type="spellStart"/>
      <w:r w:rsidRPr="00F57883">
        <w:rPr>
          <w:rFonts w:cs="Arial"/>
          <w:b/>
          <w:color w:val="6D6E70"/>
          <w:szCs w:val="24"/>
        </w:rPr>
        <w:t>hwm</w:t>
      </w:r>
      <w:proofErr w:type="spellEnd"/>
      <w:r w:rsidRPr="00F57883">
        <w:rPr>
          <w:rFonts w:cs="Arial"/>
          <w:b/>
          <w:color w:val="6D6E70"/>
          <w:szCs w:val="24"/>
        </w:rPr>
        <w:t xml:space="preserve"> </w:t>
      </w:r>
      <w:proofErr w:type="spellStart"/>
      <w:r w:rsidRPr="00F57883">
        <w:rPr>
          <w:rFonts w:cs="Arial"/>
          <w:b/>
          <w:color w:val="6D6E70"/>
          <w:szCs w:val="24"/>
        </w:rPr>
        <w:t>kev</w:t>
      </w:r>
      <w:proofErr w:type="spellEnd"/>
      <w:r w:rsidRPr="00F57883">
        <w:rPr>
          <w:rFonts w:cs="Arial"/>
          <w:b/>
          <w:color w:val="6D6E70"/>
          <w:szCs w:val="24"/>
        </w:rPr>
        <w:t xml:space="preserve"> </w:t>
      </w:r>
      <w:proofErr w:type="spellStart"/>
      <w:r w:rsidRPr="00F57883">
        <w:rPr>
          <w:rFonts w:cs="Arial"/>
          <w:b/>
          <w:color w:val="6D6E70"/>
          <w:szCs w:val="24"/>
        </w:rPr>
        <w:t>siv</w:t>
      </w:r>
      <w:proofErr w:type="spellEnd"/>
      <w:r w:rsidRPr="00F57883">
        <w:rPr>
          <w:rFonts w:cs="Arial"/>
          <w:b/>
          <w:color w:val="6D6E70"/>
          <w:szCs w:val="24"/>
        </w:rPr>
        <w:t xml:space="preserve"> av, </w:t>
      </w:r>
      <w:proofErr w:type="spellStart"/>
      <w:r w:rsidRPr="00F57883">
        <w:rPr>
          <w:rFonts w:cs="Arial"/>
          <w:b/>
          <w:color w:val="6D6E70"/>
          <w:szCs w:val="24"/>
        </w:rPr>
        <w:t>cov</w:t>
      </w:r>
      <w:proofErr w:type="spellEnd"/>
      <w:r w:rsidRPr="00F57883">
        <w:rPr>
          <w:rFonts w:cs="Arial"/>
          <w:b/>
          <w:color w:val="6D6E70"/>
          <w:szCs w:val="24"/>
        </w:rPr>
        <w:t xml:space="preserve"> </w:t>
      </w:r>
      <w:proofErr w:type="spellStart"/>
      <w:r w:rsidRPr="00F57883">
        <w:rPr>
          <w:rFonts w:cs="Arial"/>
          <w:b/>
          <w:color w:val="6D6E70"/>
          <w:szCs w:val="24"/>
        </w:rPr>
        <w:t>cai</w:t>
      </w:r>
      <w:proofErr w:type="spellEnd"/>
      <w:r w:rsidRPr="00F57883">
        <w:rPr>
          <w:rFonts w:cs="Arial"/>
          <w:b/>
          <w:color w:val="6D6E70"/>
          <w:szCs w:val="24"/>
        </w:rPr>
        <w:t xml:space="preserve"> se </w:t>
      </w:r>
      <w:proofErr w:type="spellStart"/>
      <w:r w:rsidRPr="00F57883">
        <w:rPr>
          <w:rFonts w:cs="Arial"/>
          <w:b/>
          <w:color w:val="6D6E70"/>
          <w:szCs w:val="24"/>
        </w:rPr>
        <w:t>cuam</w:t>
      </w:r>
      <w:proofErr w:type="spellEnd"/>
      <w:r w:rsidRPr="00F57883">
        <w:rPr>
          <w:rFonts w:cs="Arial"/>
          <w:b/>
          <w:color w:val="6D6E70"/>
          <w:szCs w:val="24"/>
        </w:rPr>
        <w:t xml:space="preserve"> </w:t>
      </w:r>
      <w:proofErr w:type="spellStart"/>
      <w:r w:rsidRPr="00F57883">
        <w:rPr>
          <w:rFonts w:cs="Arial"/>
          <w:b/>
          <w:color w:val="6D6E70"/>
          <w:szCs w:val="24"/>
        </w:rPr>
        <w:t>tshuam</w:t>
      </w:r>
      <w:proofErr w:type="spellEnd"/>
      <w:r w:rsidRPr="00F57883">
        <w:rPr>
          <w:rFonts w:cs="Arial"/>
          <w:b/>
          <w:color w:val="6D6E70"/>
          <w:szCs w:val="24"/>
        </w:rPr>
        <w:t xml:space="preserve"> </w:t>
      </w:r>
      <w:proofErr w:type="spellStart"/>
      <w:r w:rsidRPr="00F57883">
        <w:rPr>
          <w:rFonts w:cs="Arial"/>
          <w:b/>
          <w:color w:val="6D6E70"/>
          <w:szCs w:val="24"/>
        </w:rPr>
        <w:t>rau</w:t>
      </w:r>
      <w:proofErr w:type="spellEnd"/>
      <w:r w:rsidRPr="00F57883">
        <w:rPr>
          <w:rFonts w:cs="Arial"/>
          <w:b/>
          <w:color w:val="6D6E70"/>
          <w:szCs w:val="24"/>
        </w:rPr>
        <w:t xml:space="preserve"> </w:t>
      </w:r>
      <w:proofErr w:type="spellStart"/>
      <w:r w:rsidRPr="00F57883">
        <w:rPr>
          <w:rFonts w:cs="Arial"/>
          <w:b/>
          <w:color w:val="6D6E70"/>
          <w:szCs w:val="24"/>
        </w:rPr>
        <w:t>thaj</w:t>
      </w:r>
      <w:proofErr w:type="spellEnd"/>
      <w:r w:rsidRPr="00F57883">
        <w:rPr>
          <w:rFonts w:cs="Arial"/>
          <w:b/>
          <w:color w:val="6D6E70"/>
          <w:szCs w:val="24"/>
        </w:rPr>
        <w:t xml:space="preserve"> av, zoning </w:t>
      </w:r>
      <w:proofErr w:type="spellStart"/>
      <w:r w:rsidRPr="00F57883">
        <w:rPr>
          <w:rFonts w:cs="Arial"/>
          <w:b/>
          <w:color w:val="6D6E70"/>
          <w:szCs w:val="24"/>
        </w:rPr>
        <w:t>kab</w:t>
      </w:r>
      <w:proofErr w:type="spellEnd"/>
      <w:r w:rsidRPr="00F57883">
        <w:rPr>
          <w:rFonts w:cs="Arial"/>
          <w:b/>
          <w:color w:val="6D6E70"/>
          <w:szCs w:val="24"/>
        </w:rPr>
        <w:t xml:space="preserve"> </w:t>
      </w:r>
      <w:proofErr w:type="spellStart"/>
      <w:r w:rsidRPr="00F57883">
        <w:rPr>
          <w:rFonts w:cs="Arial"/>
          <w:b/>
          <w:color w:val="6D6E70"/>
          <w:szCs w:val="24"/>
        </w:rPr>
        <w:t>ke</w:t>
      </w:r>
      <w:proofErr w:type="spellEnd"/>
      <w:r w:rsidRPr="00F57883">
        <w:rPr>
          <w:rFonts w:cs="Arial"/>
          <w:b/>
          <w:color w:val="6D6E70"/>
          <w:szCs w:val="24"/>
        </w:rPr>
        <w:t xml:space="preserve">, </w:t>
      </w:r>
      <w:proofErr w:type="spellStart"/>
      <w:r w:rsidRPr="00F57883">
        <w:rPr>
          <w:rFonts w:cs="Arial"/>
          <w:b/>
          <w:color w:val="6D6E70"/>
          <w:szCs w:val="24"/>
        </w:rPr>
        <w:t>cov</w:t>
      </w:r>
      <w:proofErr w:type="spellEnd"/>
      <w:r w:rsidRPr="00F57883">
        <w:rPr>
          <w:rFonts w:cs="Arial"/>
          <w:b/>
          <w:color w:val="6D6E70"/>
          <w:szCs w:val="24"/>
        </w:rPr>
        <w:t xml:space="preserve"> </w:t>
      </w:r>
      <w:proofErr w:type="spellStart"/>
      <w:r w:rsidRPr="00F57883">
        <w:rPr>
          <w:rFonts w:cs="Arial"/>
          <w:b/>
          <w:color w:val="6D6E70"/>
          <w:szCs w:val="24"/>
        </w:rPr>
        <w:t>cai</w:t>
      </w:r>
      <w:proofErr w:type="spellEnd"/>
      <w:r w:rsidRPr="00F57883">
        <w:rPr>
          <w:rFonts w:cs="Arial"/>
          <w:b/>
          <w:color w:val="6D6E70"/>
          <w:szCs w:val="24"/>
        </w:rPr>
        <w:t xml:space="preserve"> </w:t>
      </w:r>
      <w:proofErr w:type="spellStart"/>
      <w:r w:rsidRPr="00F57883">
        <w:rPr>
          <w:rFonts w:cs="Arial"/>
          <w:b/>
          <w:color w:val="6D6E70"/>
          <w:szCs w:val="24"/>
        </w:rPr>
        <w:t>hauv</w:t>
      </w:r>
      <w:proofErr w:type="spellEnd"/>
      <w:r w:rsidRPr="00F57883">
        <w:rPr>
          <w:rFonts w:cs="Arial"/>
          <w:b/>
          <w:color w:val="6D6E70"/>
          <w:szCs w:val="24"/>
        </w:rPr>
        <w:t xml:space="preserve"> </w:t>
      </w:r>
      <w:proofErr w:type="spellStart"/>
      <w:r w:rsidRPr="00F57883">
        <w:rPr>
          <w:rFonts w:cs="Arial"/>
          <w:b/>
          <w:color w:val="6D6E70"/>
          <w:szCs w:val="24"/>
        </w:rPr>
        <w:t>tsev</w:t>
      </w:r>
      <w:proofErr w:type="spellEnd"/>
      <w:r w:rsidRPr="00F57883">
        <w:rPr>
          <w:rFonts w:cs="Arial"/>
          <w:b/>
          <w:color w:val="6D6E70"/>
          <w:szCs w:val="24"/>
        </w:rPr>
        <w:t xml:space="preserve">, </w:t>
      </w:r>
      <w:proofErr w:type="spellStart"/>
      <w:r w:rsidRPr="00F57883">
        <w:rPr>
          <w:rFonts w:cs="Arial"/>
          <w:b/>
          <w:color w:val="6D6E70"/>
          <w:szCs w:val="24"/>
        </w:rPr>
        <w:t>cov</w:t>
      </w:r>
      <w:proofErr w:type="spellEnd"/>
      <w:r w:rsidRPr="00F57883">
        <w:rPr>
          <w:rFonts w:cs="Arial"/>
          <w:b/>
          <w:color w:val="6D6E70"/>
          <w:szCs w:val="24"/>
        </w:rPr>
        <w:t xml:space="preserve"> </w:t>
      </w:r>
      <w:proofErr w:type="spellStart"/>
      <w:r w:rsidRPr="00F57883">
        <w:rPr>
          <w:rFonts w:cs="Arial"/>
          <w:b/>
          <w:color w:val="6D6E70"/>
          <w:szCs w:val="24"/>
        </w:rPr>
        <w:t>nqi</w:t>
      </w:r>
      <w:proofErr w:type="spellEnd"/>
      <w:r w:rsidRPr="00F57883">
        <w:rPr>
          <w:rFonts w:cs="Arial"/>
          <w:b/>
          <w:color w:val="6D6E70"/>
          <w:szCs w:val="24"/>
        </w:rPr>
        <w:t xml:space="preserve"> thiab </w:t>
      </w:r>
      <w:proofErr w:type="spellStart"/>
      <w:r w:rsidRPr="00F57883">
        <w:rPr>
          <w:rFonts w:cs="Arial"/>
          <w:b/>
          <w:color w:val="6D6E70"/>
          <w:szCs w:val="24"/>
        </w:rPr>
        <w:t>cov</w:t>
      </w:r>
      <w:proofErr w:type="spellEnd"/>
      <w:r w:rsidRPr="00F57883">
        <w:rPr>
          <w:rFonts w:cs="Arial"/>
          <w:b/>
          <w:color w:val="6D6E70"/>
          <w:szCs w:val="24"/>
        </w:rPr>
        <w:t xml:space="preserve"> </w:t>
      </w:r>
      <w:proofErr w:type="spellStart"/>
      <w:r w:rsidRPr="00F57883">
        <w:rPr>
          <w:rFonts w:cs="Arial"/>
          <w:b/>
          <w:color w:val="6D6E70"/>
          <w:szCs w:val="24"/>
        </w:rPr>
        <w:t>nqi</w:t>
      </w:r>
      <w:proofErr w:type="spellEnd"/>
      <w:r w:rsidRPr="00F57883">
        <w:rPr>
          <w:rFonts w:cs="Arial"/>
          <w:b/>
          <w:color w:val="6D6E70"/>
          <w:szCs w:val="24"/>
        </w:rPr>
        <w:t xml:space="preserve">, </w:t>
      </w:r>
      <w:proofErr w:type="spellStart"/>
      <w:r w:rsidRPr="00F57883">
        <w:rPr>
          <w:rFonts w:cs="Arial"/>
          <w:b/>
          <w:color w:val="6D6E70"/>
          <w:szCs w:val="24"/>
        </w:rPr>
        <w:t>kev</w:t>
      </w:r>
      <w:proofErr w:type="spellEnd"/>
      <w:r w:rsidRPr="00F57883">
        <w:rPr>
          <w:rFonts w:cs="Arial"/>
          <w:b/>
          <w:color w:val="6D6E70"/>
          <w:szCs w:val="24"/>
        </w:rPr>
        <w:t xml:space="preserve"> </w:t>
      </w:r>
      <w:proofErr w:type="spellStart"/>
      <w:r w:rsidRPr="00F57883">
        <w:rPr>
          <w:rFonts w:cs="Arial"/>
          <w:b/>
          <w:color w:val="6D6E70"/>
          <w:szCs w:val="24"/>
        </w:rPr>
        <w:t>txwv</w:t>
      </w:r>
      <w:proofErr w:type="spellEnd"/>
      <w:r w:rsidRPr="00F57883">
        <w:rPr>
          <w:rFonts w:cs="Arial"/>
          <w:b/>
          <w:color w:val="6D6E70"/>
          <w:szCs w:val="24"/>
        </w:rPr>
        <w:t xml:space="preserve"> </w:t>
      </w:r>
      <w:proofErr w:type="spellStart"/>
      <w:r w:rsidRPr="00F57883">
        <w:rPr>
          <w:rFonts w:cs="Arial"/>
          <w:b/>
          <w:color w:val="6D6E70"/>
          <w:szCs w:val="24"/>
        </w:rPr>
        <w:t>kev</w:t>
      </w:r>
      <w:proofErr w:type="spellEnd"/>
      <w:r w:rsidRPr="00F57883">
        <w:rPr>
          <w:rFonts w:cs="Arial"/>
          <w:b/>
          <w:color w:val="6D6E70"/>
          <w:szCs w:val="24"/>
        </w:rPr>
        <w:t xml:space="preserve"> </w:t>
      </w:r>
      <w:proofErr w:type="spellStart"/>
      <w:r w:rsidRPr="00F57883">
        <w:rPr>
          <w:rFonts w:cs="Arial"/>
          <w:b/>
          <w:color w:val="6D6E70"/>
          <w:szCs w:val="24"/>
        </w:rPr>
        <w:t>loj</w:t>
      </w:r>
      <w:proofErr w:type="spellEnd"/>
      <w:r w:rsidRPr="00F57883">
        <w:rPr>
          <w:rFonts w:cs="Arial"/>
          <w:b/>
          <w:color w:val="6D6E70"/>
          <w:szCs w:val="24"/>
        </w:rPr>
        <w:t xml:space="preserve"> </w:t>
      </w:r>
      <w:proofErr w:type="spellStart"/>
      <w:r w:rsidRPr="00F57883">
        <w:rPr>
          <w:rFonts w:cs="Arial"/>
          <w:b/>
          <w:color w:val="6D6E70"/>
          <w:szCs w:val="24"/>
        </w:rPr>
        <w:t>hlob</w:t>
      </w:r>
      <w:proofErr w:type="spellEnd"/>
      <w:r w:rsidRPr="00F57883">
        <w:rPr>
          <w:rFonts w:cs="Arial"/>
          <w:b/>
          <w:color w:val="6D6E70"/>
          <w:szCs w:val="24"/>
        </w:rPr>
        <w:t xml:space="preserve">, thiab </w:t>
      </w:r>
      <w:proofErr w:type="spellStart"/>
      <w:r w:rsidRPr="00F57883">
        <w:rPr>
          <w:rFonts w:cs="Arial"/>
          <w:b/>
          <w:color w:val="6D6E70"/>
          <w:szCs w:val="24"/>
        </w:rPr>
        <w:t>cov</w:t>
      </w:r>
      <w:proofErr w:type="spellEnd"/>
      <w:r w:rsidRPr="00F57883">
        <w:rPr>
          <w:rFonts w:cs="Arial"/>
          <w:b/>
          <w:color w:val="6D6E70"/>
          <w:szCs w:val="24"/>
        </w:rPr>
        <w:t xml:space="preserve"> </w:t>
      </w:r>
      <w:proofErr w:type="spellStart"/>
      <w:r w:rsidRPr="00F57883">
        <w:rPr>
          <w:rFonts w:cs="Arial"/>
          <w:b/>
          <w:color w:val="6D6E70"/>
          <w:szCs w:val="24"/>
        </w:rPr>
        <w:t>cai</w:t>
      </w:r>
      <w:proofErr w:type="spellEnd"/>
      <w:r w:rsidRPr="00F57883">
        <w:rPr>
          <w:rFonts w:cs="Arial"/>
          <w:b/>
          <w:color w:val="6D6E70"/>
          <w:szCs w:val="24"/>
        </w:rPr>
        <w:t xml:space="preserve"> </w:t>
      </w:r>
      <w:proofErr w:type="spellStart"/>
      <w:r w:rsidRPr="00F57883">
        <w:rPr>
          <w:rFonts w:cs="Arial"/>
          <w:b/>
          <w:color w:val="6D6E70"/>
          <w:szCs w:val="24"/>
        </w:rPr>
        <w:t>cuam</w:t>
      </w:r>
      <w:proofErr w:type="spellEnd"/>
      <w:r w:rsidRPr="00F57883">
        <w:rPr>
          <w:rFonts w:cs="Arial"/>
          <w:b/>
          <w:color w:val="6D6E70"/>
          <w:szCs w:val="24"/>
        </w:rPr>
        <w:t xml:space="preserve"> </w:t>
      </w:r>
      <w:proofErr w:type="spellStart"/>
      <w:r w:rsidRPr="00F57883">
        <w:rPr>
          <w:rFonts w:cs="Arial"/>
          <w:b/>
          <w:color w:val="6D6E70"/>
          <w:szCs w:val="24"/>
        </w:rPr>
        <w:t>tshuam</w:t>
      </w:r>
      <w:proofErr w:type="spellEnd"/>
      <w:r w:rsidRPr="00F57883">
        <w:rPr>
          <w:rFonts w:cs="Arial"/>
          <w:b/>
          <w:color w:val="6D6E70"/>
          <w:szCs w:val="24"/>
        </w:rPr>
        <w:t xml:space="preserve"> </w:t>
      </w:r>
      <w:proofErr w:type="spellStart"/>
      <w:r w:rsidRPr="00F57883">
        <w:rPr>
          <w:rFonts w:cs="Arial"/>
          <w:b/>
          <w:color w:val="6D6E70"/>
          <w:szCs w:val="24"/>
        </w:rPr>
        <w:t>rau</w:t>
      </w:r>
      <w:proofErr w:type="spellEnd"/>
      <w:r w:rsidRPr="00F57883">
        <w:rPr>
          <w:rFonts w:cs="Arial"/>
          <w:b/>
          <w:color w:val="6D6E70"/>
          <w:szCs w:val="24"/>
        </w:rPr>
        <w:t xml:space="preserve"> </w:t>
      </w:r>
      <w:proofErr w:type="spellStart"/>
      <w:r w:rsidRPr="00F57883">
        <w:rPr>
          <w:rFonts w:cs="Arial"/>
          <w:b/>
          <w:color w:val="6D6E70"/>
          <w:szCs w:val="24"/>
        </w:rPr>
        <w:t>kev</w:t>
      </w:r>
      <w:proofErr w:type="spellEnd"/>
      <w:r w:rsidRPr="00F57883">
        <w:rPr>
          <w:rFonts w:cs="Arial"/>
          <w:b/>
          <w:color w:val="6D6E70"/>
          <w:szCs w:val="24"/>
        </w:rPr>
        <w:t xml:space="preserve"> </w:t>
      </w:r>
      <w:proofErr w:type="spellStart"/>
      <w:r w:rsidRPr="00F57883">
        <w:rPr>
          <w:rFonts w:cs="Arial"/>
          <w:b/>
          <w:color w:val="6D6E70"/>
          <w:szCs w:val="24"/>
        </w:rPr>
        <w:t>rov</w:t>
      </w:r>
      <w:proofErr w:type="spellEnd"/>
      <w:r w:rsidRPr="00F57883">
        <w:rPr>
          <w:rFonts w:cs="Arial"/>
          <w:b/>
          <w:color w:val="6D6E70"/>
          <w:szCs w:val="24"/>
        </w:rPr>
        <w:t xml:space="preserve"> </w:t>
      </w:r>
      <w:proofErr w:type="spellStart"/>
      <w:r w:rsidRPr="00F57883">
        <w:rPr>
          <w:rFonts w:cs="Arial"/>
          <w:b/>
          <w:color w:val="6D6E70"/>
          <w:szCs w:val="24"/>
        </w:rPr>
        <w:t>qab</w:t>
      </w:r>
      <w:proofErr w:type="spellEnd"/>
      <w:r w:rsidRPr="00F57883">
        <w:rPr>
          <w:rFonts w:cs="Arial"/>
          <w:b/>
          <w:color w:val="6D6E70"/>
          <w:szCs w:val="24"/>
        </w:rPr>
        <w:t xml:space="preserve"> </w:t>
      </w:r>
      <w:proofErr w:type="spellStart"/>
      <w:r w:rsidRPr="00F57883">
        <w:rPr>
          <w:rFonts w:cs="Arial"/>
          <w:b/>
          <w:color w:val="6D6E70"/>
          <w:szCs w:val="24"/>
        </w:rPr>
        <w:t>los</w:t>
      </w:r>
      <w:proofErr w:type="spellEnd"/>
      <w:r w:rsidRPr="00F57883">
        <w:rPr>
          <w:rFonts w:cs="Arial"/>
          <w:b/>
          <w:color w:val="6D6E70"/>
          <w:szCs w:val="24"/>
        </w:rPr>
        <w:t xml:space="preserve"> ntawm </w:t>
      </w:r>
      <w:proofErr w:type="spellStart"/>
      <w:r w:rsidRPr="00F57883">
        <w:rPr>
          <w:rFonts w:cs="Arial"/>
          <w:b/>
          <w:color w:val="6D6E70"/>
          <w:szCs w:val="24"/>
        </w:rPr>
        <w:t>kev</w:t>
      </w:r>
      <w:proofErr w:type="spellEnd"/>
      <w:r w:rsidRPr="00F57883">
        <w:rPr>
          <w:rFonts w:cs="Arial"/>
          <w:b/>
          <w:color w:val="6D6E70"/>
          <w:szCs w:val="24"/>
        </w:rPr>
        <w:t xml:space="preserve"> </w:t>
      </w:r>
      <w:proofErr w:type="spellStart"/>
      <w:r w:rsidRPr="00F57883">
        <w:rPr>
          <w:rFonts w:cs="Arial"/>
          <w:b/>
          <w:color w:val="6D6E70"/>
          <w:szCs w:val="24"/>
        </w:rPr>
        <w:t>nqis</w:t>
      </w:r>
      <w:proofErr w:type="spellEnd"/>
      <w:r w:rsidRPr="00F57883">
        <w:rPr>
          <w:rFonts w:cs="Arial"/>
          <w:b/>
          <w:color w:val="6D6E70"/>
          <w:szCs w:val="24"/>
        </w:rPr>
        <w:t xml:space="preserve"> </w:t>
      </w:r>
      <w:proofErr w:type="spellStart"/>
      <w:r w:rsidRPr="00F57883">
        <w:rPr>
          <w:rFonts w:cs="Arial"/>
          <w:b/>
          <w:color w:val="6D6E70"/>
          <w:szCs w:val="24"/>
        </w:rPr>
        <w:t>peev</w:t>
      </w:r>
      <w:proofErr w:type="spellEnd"/>
      <w:r w:rsidRPr="00F57883">
        <w:rPr>
          <w:rFonts w:cs="Arial"/>
          <w:b/>
          <w:color w:val="6D6E70"/>
          <w:szCs w:val="24"/>
        </w:rPr>
        <w:t xml:space="preserve"> </w:t>
      </w:r>
      <w:proofErr w:type="spellStart"/>
      <w:r w:rsidRPr="00F57883">
        <w:rPr>
          <w:rFonts w:cs="Arial"/>
          <w:b/>
          <w:color w:val="6D6E70"/>
          <w:szCs w:val="24"/>
        </w:rPr>
        <w:t>hauv</w:t>
      </w:r>
      <w:proofErr w:type="spellEnd"/>
      <w:r w:rsidRPr="00F57883">
        <w:rPr>
          <w:rFonts w:cs="Arial"/>
          <w:b/>
          <w:color w:val="6D6E70"/>
          <w:szCs w:val="24"/>
        </w:rPr>
        <w:t xml:space="preserve"> </w:t>
      </w:r>
      <w:proofErr w:type="spellStart"/>
      <w:r w:rsidRPr="00F57883">
        <w:rPr>
          <w:rFonts w:cs="Arial"/>
          <w:b/>
          <w:color w:val="6D6E70"/>
          <w:szCs w:val="24"/>
        </w:rPr>
        <w:t>vaj</w:t>
      </w:r>
      <w:proofErr w:type="spellEnd"/>
      <w:r w:rsidRPr="00F57883">
        <w:rPr>
          <w:rFonts w:cs="Arial"/>
          <w:b/>
          <w:color w:val="6D6E70"/>
          <w:szCs w:val="24"/>
        </w:rPr>
        <w:t xml:space="preserve"> </w:t>
      </w:r>
      <w:proofErr w:type="spellStart"/>
      <w:r w:rsidRPr="00F57883">
        <w:rPr>
          <w:rFonts w:cs="Arial"/>
          <w:b/>
          <w:color w:val="6D6E70"/>
          <w:szCs w:val="24"/>
        </w:rPr>
        <w:t>tse</w:t>
      </w:r>
      <w:proofErr w:type="spellEnd"/>
      <w:r w:rsidRPr="00F57883">
        <w:rPr>
          <w:rFonts w:cs="Arial"/>
          <w:b/>
          <w:color w:val="6D6E70"/>
          <w:szCs w:val="24"/>
        </w:rPr>
        <w:t>.</w:t>
      </w:r>
    </w:p>
    <w:p w14:paraId="62B9F8EB" w14:textId="77777777" w:rsidR="007010C3" w:rsidRDefault="007010C3" w:rsidP="007010C3">
      <w:pPr>
        <w:pStyle w:val="Body"/>
      </w:pPr>
      <w:r>
        <w:t xml:space="preserve">Lub </w:t>
      </w:r>
      <w:proofErr w:type="spellStart"/>
      <w:r>
        <w:t>Nroog</w:t>
      </w:r>
      <w:proofErr w:type="spellEnd"/>
      <w:r>
        <w:t xml:space="preserve"> Fresno </w:t>
      </w:r>
      <w:proofErr w:type="spellStart"/>
      <w:r>
        <w:t>yuav</w:t>
      </w:r>
      <w:proofErr w:type="spellEnd"/>
      <w:r>
        <w:t xml:space="preserve"> </w:t>
      </w:r>
      <w:proofErr w:type="spellStart"/>
      <w:r>
        <w:t>txuas</w:t>
      </w:r>
      <w:proofErr w:type="spellEnd"/>
      <w:r>
        <w:t xml:space="preserve"> </w:t>
      </w:r>
      <w:proofErr w:type="spellStart"/>
      <w:r>
        <w:t>ntxiv</w:t>
      </w:r>
      <w:proofErr w:type="spellEnd"/>
      <w:r>
        <w:t xml:space="preserve"> </w:t>
      </w:r>
      <w:proofErr w:type="spellStart"/>
      <w:r>
        <w:t>ua</w:t>
      </w:r>
      <w:proofErr w:type="spellEnd"/>
      <w:r>
        <w:t xml:space="preserve"> </w:t>
      </w:r>
      <w:proofErr w:type="spellStart"/>
      <w:r>
        <w:t>haujlwm</w:t>
      </w:r>
      <w:proofErr w:type="spellEnd"/>
      <w:r>
        <w:t xml:space="preserve"> </w:t>
      </w:r>
      <w:proofErr w:type="spellStart"/>
      <w:r>
        <w:t>txhawm</w:t>
      </w:r>
      <w:proofErr w:type="spellEnd"/>
      <w:r>
        <w:t xml:space="preserve"> </w:t>
      </w:r>
      <w:proofErr w:type="spellStart"/>
      <w:r>
        <w:t>rau</w:t>
      </w:r>
      <w:proofErr w:type="spellEnd"/>
      <w:r>
        <w:t xml:space="preserve"> </w:t>
      </w:r>
      <w:proofErr w:type="spellStart"/>
      <w:r>
        <w:t>txhawm</w:t>
      </w:r>
      <w:proofErr w:type="spellEnd"/>
      <w:r>
        <w:t xml:space="preserve"> </w:t>
      </w:r>
      <w:proofErr w:type="spellStart"/>
      <w:r>
        <w:t>rau</w:t>
      </w:r>
      <w:proofErr w:type="spellEnd"/>
      <w:r>
        <w:t xml:space="preserve"> </w:t>
      </w:r>
      <w:proofErr w:type="spellStart"/>
      <w:r>
        <w:t>nce</w:t>
      </w:r>
      <w:proofErr w:type="spellEnd"/>
      <w:r>
        <w:t xml:space="preserve"> </w:t>
      </w:r>
      <w:proofErr w:type="spellStart"/>
      <w:r>
        <w:t>vaj</w:t>
      </w:r>
      <w:proofErr w:type="spellEnd"/>
      <w:r>
        <w:t xml:space="preserve"> </w:t>
      </w:r>
      <w:proofErr w:type="spellStart"/>
      <w:r>
        <w:t>tsev</w:t>
      </w:r>
      <w:proofErr w:type="spellEnd"/>
      <w:r>
        <w:t xml:space="preserve"> </w:t>
      </w:r>
      <w:proofErr w:type="spellStart"/>
      <w:r>
        <w:t>pheej</w:t>
      </w:r>
      <w:proofErr w:type="spellEnd"/>
      <w:r>
        <w:t xml:space="preserve"> </w:t>
      </w:r>
      <w:proofErr w:type="spellStart"/>
      <w:r>
        <w:t>yig</w:t>
      </w:r>
      <w:proofErr w:type="spellEnd"/>
      <w:r>
        <w:t xml:space="preserve"> </w:t>
      </w:r>
      <w:proofErr w:type="spellStart"/>
      <w:r>
        <w:t>hauv</w:t>
      </w:r>
      <w:proofErr w:type="spellEnd"/>
      <w:r>
        <w:t xml:space="preserve"> Fresno </w:t>
      </w:r>
      <w:proofErr w:type="spellStart"/>
      <w:r>
        <w:t>los</w:t>
      </w:r>
      <w:proofErr w:type="spellEnd"/>
      <w:r>
        <w:t xml:space="preserve"> ntawm </w:t>
      </w:r>
      <w:proofErr w:type="spellStart"/>
      <w:r>
        <w:t>kev</w:t>
      </w:r>
      <w:proofErr w:type="spellEnd"/>
      <w:r>
        <w:t xml:space="preserve"> hais </w:t>
      </w:r>
      <w:proofErr w:type="spellStart"/>
      <w:r>
        <w:t>txog</w:t>
      </w:r>
      <w:proofErr w:type="spellEnd"/>
      <w:r>
        <w:t xml:space="preserve"> </w:t>
      </w:r>
      <w:proofErr w:type="spellStart"/>
      <w:r>
        <w:t>cov</w:t>
      </w:r>
      <w:proofErr w:type="spellEnd"/>
      <w:r>
        <w:t xml:space="preserve"> </w:t>
      </w:r>
      <w:proofErr w:type="spellStart"/>
      <w:r>
        <w:t>teeb</w:t>
      </w:r>
      <w:proofErr w:type="spellEnd"/>
      <w:r>
        <w:t xml:space="preserve"> </w:t>
      </w:r>
      <w:proofErr w:type="spellStart"/>
      <w:r>
        <w:t>meem</w:t>
      </w:r>
      <w:proofErr w:type="spellEnd"/>
      <w:r>
        <w:t xml:space="preserve"> </w:t>
      </w:r>
      <w:proofErr w:type="spellStart"/>
      <w:r>
        <w:t>rau</w:t>
      </w:r>
      <w:proofErr w:type="spellEnd"/>
      <w:r>
        <w:t xml:space="preserve"> </w:t>
      </w:r>
      <w:proofErr w:type="spellStart"/>
      <w:r>
        <w:t>vaj</w:t>
      </w:r>
      <w:proofErr w:type="spellEnd"/>
      <w:r>
        <w:t xml:space="preserve"> </w:t>
      </w:r>
      <w:proofErr w:type="spellStart"/>
      <w:r>
        <w:t>tse</w:t>
      </w:r>
      <w:proofErr w:type="spellEnd"/>
      <w:r>
        <w:t xml:space="preserve"> </w:t>
      </w:r>
      <w:proofErr w:type="spellStart"/>
      <w:r>
        <w:t>ncaj</w:t>
      </w:r>
      <w:proofErr w:type="spellEnd"/>
      <w:r>
        <w:t xml:space="preserve"> </w:t>
      </w:r>
      <w:proofErr w:type="spellStart"/>
      <w:r>
        <w:t>ncees</w:t>
      </w:r>
      <w:proofErr w:type="spellEnd"/>
      <w:r>
        <w:t xml:space="preserve"> </w:t>
      </w:r>
      <w:proofErr w:type="spellStart"/>
      <w:r>
        <w:t>uas</w:t>
      </w:r>
      <w:proofErr w:type="spellEnd"/>
      <w:r>
        <w:t xml:space="preserve"> tau </w:t>
      </w:r>
      <w:proofErr w:type="spellStart"/>
      <w:r>
        <w:t>piav</w:t>
      </w:r>
      <w:proofErr w:type="spellEnd"/>
      <w:r>
        <w:t xml:space="preserve"> </w:t>
      </w:r>
      <w:proofErr w:type="spellStart"/>
      <w:r>
        <w:t>qhia</w:t>
      </w:r>
      <w:proofErr w:type="spellEnd"/>
      <w:r>
        <w:t xml:space="preserve"> </w:t>
      </w:r>
      <w:proofErr w:type="spellStart"/>
      <w:r>
        <w:t>hauv</w:t>
      </w:r>
      <w:proofErr w:type="spellEnd"/>
      <w:r>
        <w:t xml:space="preserve"> Lub </w:t>
      </w:r>
      <w:proofErr w:type="spellStart"/>
      <w:r>
        <w:t>Nroog</w:t>
      </w:r>
      <w:proofErr w:type="spellEnd"/>
      <w:r>
        <w:t xml:space="preserve"> 2025-2029 Kev </w:t>
      </w:r>
      <w:proofErr w:type="spellStart"/>
      <w:r>
        <w:t>Tshawb</w:t>
      </w:r>
      <w:proofErr w:type="spellEnd"/>
      <w:r>
        <w:t xml:space="preserve"> </w:t>
      </w:r>
      <w:proofErr w:type="spellStart"/>
      <w:r>
        <w:t>Fawb</w:t>
      </w:r>
      <w:proofErr w:type="spellEnd"/>
      <w:r>
        <w:t xml:space="preserve"> </w:t>
      </w:r>
      <w:proofErr w:type="spellStart"/>
      <w:r>
        <w:t>Txog</w:t>
      </w:r>
      <w:proofErr w:type="spellEnd"/>
      <w:r>
        <w:t xml:space="preserve"> Kev </w:t>
      </w:r>
      <w:proofErr w:type="spellStart"/>
      <w:r>
        <w:t>Txiav</w:t>
      </w:r>
      <w:proofErr w:type="spellEnd"/>
      <w:r>
        <w:t xml:space="preserve"> </w:t>
      </w:r>
      <w:proofErr w:type="spellStart"/>
      <w:r>
        <w:t>Txim</w:t>
      </w:r>
      <w:proofErr w:type="spellEnd"/>
      <w:r>
        <w:t xml:space="preserve"> </w:t>
      </w:r>
      <w:proofErr w:type="spellStart"/>
      <w:r>
        <w:t>Siab</w:t>
      </w:r>
      <w:proofErr w:type="spellEnd"/>
      <w:r>
        <w:t xml:space="preserve"> Rau Kev </w:t>
      </w:r>
      <w:proofErr w:type="spellStart"/>
      <w:r>
        <w:t>Xaiv</w:t>
      </w:r>
      <w:proofErr w:type="spellEnd"/>
      <w:r>
        <w:t xml:space="preserve"> </w:t>
      </w:r>
      <w:proofErr w:type="spellStart"/>
      <w:r>
        <w:t>Tsev</w:t>
      </w:r>
      <w:proofErr w:type="spellEnd"/>
      <w:r>
        <w:t xml:space="preserve"> Zoo, </w:t>
      </w:r>
      <w:proofErr w:type="spellStart"/>
      <w:r>
        <w:t>suav</w:t>
      </w:r>
      <w:proofErr w:type="spellEnd"/>
      <w:r>
        <w:t xml:space="preserve"> </w:t>
      </w:r>
      <w:proofErr w:type="spellStart"/>
      <w:r>
        <w:t>nrog</w:t>
      </w:r>
      <w:proofErr w:type="spellEnd"/>
      <w:r>
        <w:t xml:space="preserve"> </w:t>
      </w:r>
      <w:proofErr w:type="spellStart"/>
      <w:r>
        <w:t>kev</w:t>
      </w:r>
      <w:proofErr w:type="spellEnd"/>
      <w:r>
        <w:t xml:space="preserve"> </w:t>
      </w:r>
      <w:proofErr w:type="spellStart"/>
      <w:r>
        <w:t>txhawb</w:t>
      </w:r>
      <w:proofErr w:type="spellEnd"/>
      <w:r>
        <w:t xml:space="preserve"> </w:t>
      </w:r>
      <w:proofErr w:type="spellStart"/>
      <w:r>
        <w:t>nqa</w:t>
      </w:r>
      <w:proofErr w:type="spellEnd"/>
      <w:r>
        <w:t xml:space="preserve"> </w:t>
      </w:r>
      <w:proofErr w:type="spellStart"/>
      <w:r>
        <w:t>kev</w:t>
      </w:r>
      <w:proofErr w:type="spellEnd"/>
      <w:r>
        <w:t xml:space="preserve"> </w:t>
      </w:r>
      <w:proofErr w:type="spellStart"/>
      <w:r>
        <w:t>tsim</w:t>
      </w:r>
      <w:proofErr w:type="spellEnd"/>
      <w:r>
        <w:t xml:space="preserve"> </w:t>
      </w:r>
      <w:proofErr w:type="spellStart"/>
      <w:r>
        <w:t>vaj</w:t>
      </w:r>
      <w:proofErr w:type="spellEnd"/>
      <w:r>
        <w:t xml:space="preserve"> </w:t>
      </w:r>
      <w:proofErr w:type="spellStart"/>
      <w:r>
        <w:t>tsev</w:t>
      </w:r>
      <w:proofErr w:type="spellEnd"/>
      <w:r>
        <w:t xml:space="preserve"> </w:t>
      </w:r>
      <w:proofErr w:type="spellStart"/>
      <w:r>
        <w:t>pheej</w:t>
      </w:r>
      <w:proofErr w:type="spellEnd"/>
      <w:r>
        <w:t xml:space="preserve"> </w:t>
      </w:r>
      <w:proofErr w:type="spellStart"/>
      <w:r>
        <w:t>yig</w:t>
      </w:r>
      <w:proofErr w:type="spellEnd"/>
      <w:r>
        <w:t xml:space="preserve"> thiab </w:t>
      </w:r>
      <w:proofErr w:type="spellStart"/>
      <w:r>
        <w:t>nce</w:t>
      </w:r>
      <w:proofErr w:type="spellEnd"/>
      <w:r>
        <w:t xml:space="preserve"> </w:t>
      </w:r>
      <w:proofErr w:type="spellStart"/>
      <w:r>
        <w:t>kev</w:t>
      </w:r>
      <w:proofErr w:type="spellEnd"/>
      <w:r>
        <w:t xml:space="preserve"> </w:t>
      </w:r>
      <w:proofErr w:type="spellStart"/>
      <w:r>
        <w:t>nkag</w:t>
      </w:r>
      <w:proofErr w:type="spellEnd"/>
      <w:r>
        <w:t xml:space="preserve"> </w:t>
      </w:r>
      <w:proofErr w:type="spellStart"/>
      <w:r>
        <w:t>mus</w:t>
      </w:r>
      <w:proofErr w:type="spellEnd"/>
      <w:r>
        <w:t xml:space="preserve"> </w:t>
      </w:r>
      <w:proofErr w:type="spellStart"/>
      <w:r>
        <w:t>rau</w:t>
      </w:r>
      <w:proofErr w:type="spellEnd"/>
      <w:r>
        <w:t xml:space="preserve"> </w:t>
      </w:r>
      <w:proofErr w:type="spellStart"/>
      <w:r>
        <w:t>cov</w:t>
      </w:r>
      <w:proofErr w:type="spellEnd"/>
      <w:r>
        <w:t xml:space="preserve"> </w:t>
      </w:r>
      <w:proofErr w:type="spellStart"/>
      <w:r>
        <w:t>tswv</w:t>
      </w:r>
      <w:proofErr w:type="spellEnd"/>
      <w:r>
        <w:t xml:space="preserve"> </w:t>
      </w:r>
      <w:proofErr w:type="spellStart"/>
      <w:r>
        <w:t>tsev</w:t>
      </w:r>
      <w:proofErr w:type="spellEnd"/>
      <w:r>
        <w:t>.</w:t>
      </w:r>
    </w:p>
    <w:p w14:paraId="138F2A30" w14:textId="77777777" w:rsidR="007010C3" w:rsidRDefault="007010C3" w:rsidP="007010C3">
      <w:pPr>
        <w:pStyle w:val="Body"/>
      </w:pPr>
      <w:proofErr w:type="spellStart"/>
      <w:r>
        <w:t>Txhawm</w:t>
      </w:r>
      <w:proofErr w:type="spellEnd"/>
      <w:r>
        <w:t xml:space="preserve"> </w:t>
      </w:r>
      <w:proofErr w:type="spellStart"/>
      <w:r>
        <w:t>rau</w:t>
      </w:r>
      <w:proofErr w:type="spellEnd"/>
      <w:r>
        <w:t xml:space="preserve"> hais </w:t>
      </w:r>
      <w:proofErr w:type="spellStart"/>
      <w:r>
        <w:t>txog</w:t>
      </w:r>
      <w:proofErr w:type="spellEnd"/>
      <w:r>
        <w:t xml:space="preserve"> qhov </w:t>
      </w:r>
      <w:proofErr w:type="spellStart"/>
      <w:r>
        <w:t>txwv</w:t>
      </w:r>
      <w:proofErr w:type="spellEnd"/>
      <w:r>
        <w:t xml:space="preserve"> </w:t>
      </w:r>
      <w:proofErr w:type="spellStart"/>
      <w:r>
        <w:t>tsis</w:t>
      </w:r>
      <w:proofErr w:type="spellEnd"/>
      <w:r>
        <w:t xml:space="preserve"> pub muaj </w:t>
      </w:r>
      <w:proofErr w:type="spellStart"/>
      <w:r>
        <w:t>vaj</w:t>
      </w:r>
      <w:proofErr w:type="spellEnd"/>
      <w:r>
        <w:t xml:space="preserve"> </w:t>
      </w:r>
      <w:proofErr w:type="spellStart"/>
      <w:r>
        <w:t>tse</w:t>
      </w:r>
      <w:proofErr w:type="spellEnd"/>
      <w:r>
        <w:t xml:space="preserve"> nyob </w:t>
      </w:r>
      <w:proofErr w:type="spellStart"/>
      <w:r>
        <w:t>tshiab</w:t>
      </w:r>
      <w:proofErr w:type="spellEnd"/>
      <w:r>
        <w:t xml:space="preserve">, Lub </w:t>
      </w:r>
      <w:proofErr w:type="spellStart"/>
      <w:r>
        <w:t>Nroog</w:t>
      </w:r>
      <w:proofErr w:type="spellEnd"/>
      <w:r>
        <w:t xml:space="preserve"> Fresno </w:t>
      </w:r>
      <w:proofErr w:type="spellStart"/>
      <w:r>
        <w:t>yuav</w:t>
      </w:r>
      <w:proofErr w:type="spellEnd"/>
      <w:r>
        <w:t xml:space="preserve"> </w:t>
      </w:r>
      <w:proofErr w:type="spellStart"/>
      <w:r>
        <w:t>tsum</w:t>
      </w:r>
      <w:proofErr w:type="spellEnd"/>
      <w:r>
        <w:t xml:space="preserve"> </w:t>
      </w:r>
      <w:proofErr w:type="spellStart"/>
      <w:r>
        <w:t>siv</w:t>
      </w:r>
      <w:proofErr w:type="spellEnd"/>
      <w:r>
        <w:t xml:space="preserve"> </w:t>
      </w:r>
      <w:proofErr w:type="spellStart"/>
      <w:r>
        <w:t>cov</w:t>
      </w:r>
      <w:proofErr w:type="spellEnd"/>
      <w:r>
        <w:t xml:space="preserve"> </w:t>
      </w:r>
      <w:proofErr w:type="spellStart"/>
      <w:r>
        <w:t>tswv</w:t>
      </w:r>
      <w:proofErr w:type="spellEnd"/>
      <w:r>
        <w:t xml:space="preserve"> </w:t>
      </w:r>
      <w:proofErr w:type="spellStart"/>
      <w:r>
        <w:t>yim</w:t>
      </w:r>
      <w:proofErr w:type="spellEnd"/>
      <w:r>
        <w:t xml:space="preserve"> </w:t>
      </w:r>
      <w:proofErr w:type="spellStart"/>
      <w:r>
        <w:t>uas</w:t>
      </w:r>
      <w:proofErr w:type="spellEnd"/>
      <w:r>
        <w:t xml:space="preserve"> muaj nyob </w:t>
      </w:r>
      <w:proofErr w:type="spellStart"/>
      <w:r>
        <w:t>rau</w:t>
      </w:r>
      <w:proofErr w:type="spellEnd"/>
      <w:r>
        <w:t xml:space="preserve"> </w:t>
      </w:r>
      <w:proofErr w:type="spellStart"/>
      <w:r>
        <w:t>hauv</w:t>
      </w:r>
      <w:proofErr w:type="spellEnd"/>
      <w:r>
        <w:t xml:space="preserve"> Kev </w:t>
      </w:r>
      <w:proofErr w:type="spellStart"/>
      <w:r>
        <w:t>Tshawb</w:t>
      </w:r>
      <w:proofErr w:type="spellEnd"/>
      <w:r>
        <w:t xml:space="preserve"> </w:t>
      </w:r>
      <w:proofErr w:type="spellStart"/>
      <w:r>
        <w:t>Fawb</w:t>
      </w:r>
      <w:proofErr w:type="spellEnd"/>
      <w:r>
        <w:t xml:space="preserve"> </w:t>
      </w:r>
      <w:proofErr w:type="spellStart"/>
      <w:r>
        <w:t>Txog</w:t>
      </w:r>
      <w:proofErr w:type="spellEnd"/>
      <w:r>
        <w:t xml:space="preserve"> Kev </w:t>
      </w:r>
      <w:proofErr w:type="spellStart"/>
      <w:r>
        <w:t>Txhim</w:t>
      </w:r>
      <w:proofErr w:type="spellEnd"/>
      <w:r>
        <w:t xml:space="preserve"> Kho Kev </w:t>
      </w:r>
      <w:proofErr w:type="spellStart"/>
      <w:r>
        <w:t>Ncaj</w:t>
      </w:r>
      <w:proofErr w:type="spellEnd"/>
      <w:r>
        <w:t xml:space="preserve"> </w:t>
      </w:r>
      <w:proofErr w:type="spellStart"/>
      <w:r>
        <w:t>Ncees</w:t>
      </w:r>
      <w:proofErr w:type="spellEnd"/>
      <w:r>
        <w:t xml:space="preserve"> </w:t>
      </w:r>
      <w:proofErr w:type="spellStart"/>
      <w:r>
        <w:t>rau</w:t>
      </w:r>
      <w:proofErr w:type="spellEnd"/>
      <w:r>
        <w:t xml:space="preserve"> Kev </w:t>
      </w:r>
      <w:proofErr w:type="spellStart"/>
      <w:r>
        <w:t>Ncaj</w:t>
      </w:r>
      <w:proofErr w:type="spellEnd"/>
      <w:r>
        <w:t xml:space="preserve"> </w:t>
      </w:r>
      <w:proofErr w:type="spellStart"/>
      <w:r>
        <w:t>Ncees</w:t>
      </w:r>
      <w:proofErr w:type="spellEnd"/>
      <w:r>
        <w:t xml:space="preserve"> Housing Choice </w:t>
      </w:r>
      <w:proofErr w:type="spellStart"/>
      <w:r>
        <w:t>suav</w:t>
      </w:r>
      <w:proofErr w:type="spellEnd"/>
      <w:r>
        <w:t xml:space="preserve"> </w:t>
      </w:r>
      <w:proofErr w:type="spellStart"/>
      <w:r>
        <w:t>nrog</w:t>
      </w:r>
      <w:proofErr w:type="spellEnd"/>
      <w:r>
        <w:t xml:space="preserve"> tab sis </w:t>
      </w:r>
      <w:proofErr w:type="spellStart"/>
      <w:r>
        <w:t>tsis</w:t>
      </w:r>
      <w:proofErr w:type="spellEnd"/>
      <w:r>
        <w:t xml:space="preserve"> </w:t>
      </w:r>
      <w:proofErr w:type="spellStart"/>
      <w:r>
        <w:t>txwv</w:t>
      </w:r>
      <w:proofErr w:type="spellEnd"/>
      <w:r>
        <w:t xml:space="preserve"> </w:t>
      </w:r>
      <w:proofErr w:type="spellStart"/>
      <w:r>
        <w:t>rau</w:t>
      </w:r>
      <w:proofErr w:type="spellEnd"/>
      <w:r>
        <w:t xml:space="preserve"> </w:t>
      </w:r>
      <w:proofErr w:type="spellStart"/>
      <w:r>
        <w:t>kev</w:t>
      </w:r>
      <w:proofErr w:type="spellEnd"/>
      <w:r>
        <w:t xml:space="preserve"> </w:t>
      </w:r>
      <w:proofErr w:type="spellStart"/>
      <w:r>
        <w:t>txuas</w:t>
      </w:r>
      <w:proofErr w:type="spellEnd"/>
      <w:r>
        <w:t xml:space="preserve"> </w:t>
      </w:r>
      <w:proofErr w:type="spellStart"/>
      <w:r>
        <w:t>ntxiv</w:t>
      </w:r>
      <w:proofErr w:type="spellEnd"/>
      <w:r>
        <w:t xml:space="preserve"> </w:t>
      </w:r>
      <w:proofErr w:type="spellStart"/>
      <w:r>
        <w:t>siv</w:t>
      </w:r>
      <w:proofErr w:type="spellEnd"/>
      <w:r>
        <w:t xml:space="preserve"> </w:t>
      </w:r>
      <w:proofErr w:type="spellStart"/>
      <w:r>
        <w:t>Cov</w:t>
      </w:r>
      <w:proofErr w:type="spellEnd"/>
      <w:r>
        <w:t xml:space="preserve"> </w:t>
      </w:r>
      <w:proofErr w:type="spellStart"/>
      <w:r>
        <w:t>Nyiaj</w:t>
      </w:r>
      <w:proofErr w:type="spellEnd"/>
      <w:r>
        <w:t xml:space="preserve"> </w:t>
      </w:r>
      <w:proofErr w:type="spellStart"/>
      <w:r>
        <w:t>Txiag</w:t>
      </w:r>
      <w:proofErr w:type="spellEnd"/>
      <w:r>
        <w:t xml:space="preserve"> </w:t>
      </w:r>
      <w:proofErr w:type="spellStart"/>
      <w:r>
        <w:t>Hauv</w:t>
      </w:r>
      <w:proofErr w:type="spellEnd"/>
      <w:r>
        <w:t xml:space="preserve"> Zos </w:t>
      </w:r>
      <w:proofErr w:type="spellStart"/>
      <w:r>
        <w:t>Hauv</w:t>
      </w:r>
      <w:proofErr w:type="spellEnd"/>
      <w:r>
        <w:t xml:space="preserve"> Zos, CDBG, thiab HOME </w:t>
      </w:r>
      <w:proofErr w:type="spellStart"/>
      <w:r>
        <w:t>cov</w:t>
      </w:r>
      <w:proofErr w:type="spellEnd"/>
      <w:r>
        <w:t xml:space="preserve"> </w:t>
      </w:r>
      <w:proofErr w:type="spellStart"/>
      <w:r>
        <w:t>nyiaj</w:t>
      </w:r>
      <w:proofErr w:type="spellEnd"/>
      <w:r>
        <w:t xml:space="preserve"> </w:t>
      </w:r>
      <w:proofErr w:type="spellStart"/>
      <w:r>
        <w:t>kom</w:t>
      </w:r>
      <w:proofErr w:type="spellEnd"/>
      <w:r>
        <w:t xml:space="preserve"> </w:t>
      </w:r>
      <w:proofErr w:type="spellStart"/>
      <w:r>
        <w:t>nce</w:t>
      </w:r>
      <w:proofErr w:type="spellEnd"/>
      <w:r>
        <w:t xml:space="preserve"> thiab </w:t>
      </w:r>
      <w:proofErr w:type="spellStart"/>
      <w:r>
        <w:t>tswj</w:t>
      </w:r>
      <w:proofErr w:type="spellEnd"/>
      <w:r>
        <w:t xml:space="preserve"> </w:t>
      </w:r>
      <w:proofErr w:type="spellStart"/>
      <w:r>
        <w:t>kom</w:t>
      </w:r>
      <w:proofErr w:type="spellEnd"/>
      <w:r>
        <w:t xml:space="preserve"> muaj </w:t>
      </w:r>
      <w:proofErr w:type="spellStart"/>
      <w:r>
        <w:t>cov</w:t>
      </w:r>
      <w:proofErr w:type="spellEnd"/>
      <w:r>
        <w:t xml:space="preserve"> </w:t>
      </w:r>
      <w:proofErr w:type="spellStart"/>
      <w:r>
        <w:t>khoom</w:t>
      </w:r>
      <w:proofErr w:type="spellEnd"/>
      <w:r>
        <w:t xml:space="preserve"> muaj </w:t>
      </w:r>
      <w:proofErr w:type="spellStart"/>
      <w:r>
        <w:t>txiaj</w:t>
      </w:r>
      <w:proofErr w:type="spellEnd"/>
      <w:r>
        <w:t xml:space="preserve"> </w:t>
      </w:r>
      <w:proofErr w:type="spellStart"/>
      <w:r>
        <w:t>ntsig</w:t>
      </w:r>
      <w:proofErr w:type="spellEnd"/>
      <w:r>
        <w:t xml:space="preserve"> zoo, </w:t>
      </w:r>
      <w:proofErr w:type="spellStart"/>
      <w:r>
        <w:t>nqi</w:t>
      </w:r>
      <w:proofErr w:type="spellEnd"/>
      <w:r>
        <w:t xml:space="preserve"> </w:t>
      </w:r>
      <w:proofErr w:type="spellStart"/>
      <w:r>
        <w:t>xauj</w:t>
      </w:r>
      <w:proofErr w:type="spellEnd"/>
      <w:r>
        <w:t xml:space="preserve"> </w:t>
      </w:r>
      <w:proofErr w:type="spellStart"/>
      <w:r>
        <w:t>tsev</w:t>
      </w:r>
      <w:proofErr w:type="spellEnd"/>
      <w:r>
        <w:t xml:space="preserve"> thiab </w:t>
      </w:r>
      <w:proofErr w:type="spellStart"/>
      <w:r>
        <w:t>vaj</w:t>
      </w:r>
      <w:proofErr w:type="spellEnd"/>
      <w:r>
        <w:t xml:space="preserve"> </w:t>
      </w:r>
      <w:proofErr w:type="spellStart"/>
      <w:r>
        <w:t>tsev</w:t>
      </w:r>
      <w:proofErr w:type="spellEnd"/>
      <w:r>
        <w:t xml:space="preserve"> </w:t>
      </w:r>
      <w:proofErr w:type="spellStart"/>
      <w:r>
        <w:t>tshiab</w:t>
      </w:r>
      <w:proofErr w:type="spellEnd"/>
      <w:r>
        <w:t xml:space="preserve"> </w:t>
      </w:r>
      <w:proofErr w:type="spellStart"/>
      <w:r>
        <w:t>los</w:t>
      </w:r>
      <w:proofErr w:type="spellEnd"/>
      <w:r>
        <w:t xml:space="preserve"> ntawm </w:t>
      </w:r>
      <w:proofErr w:type="spellStart"/>
      <w:r>
        <w:t>kev</w:t>
      </w:r>
      <w:proofErr w:type="spellEnd"/>
      <w:r>
        <w:t xml:space="preserve"> </w:t>
      </w:r>
      <w:proofErr w:type="spellStart"/>
      <w:r>
        <w:t>tsim</w:t>
      </w:r>
      <w:proofErr w:type="spellEnd"/>
      <w:r>
        <w:t xml:space="preserve"> </w:t>
      </w:r>
      <w:proofErr w:type="spellStart"/>
      <w:r>
        <w:t>vaj</w:t>
      </w:r>
      <w:proofErr w:type="spellEnd"/>
      <w:r>
        <w:t xml:space="preserve"> </w:t>
      </w:r>
      <w:proofErr w:type="spellStart"/>
      <w:r>
        <w:t>tsev</w:t>
      </w:r>
      <w:proofErr w:type="spellEnd"/>
      <w:r>
        <w:t xml:space="preserve"> thiab </w:t>
      </w:r>
      <w:proofErr w:type="spellStart"/>
      <w:r>
        <w:t>vaj</w:t>
      </w:r>
      <w:proofErr w:type="spellEnd"/>
      <w:r>
        <w:t xml:space="preserve"> </w:t>
      </w:r>
      <w:proofErr w:type="spellStart"/>
      <w:r>
        <w:t>tsev</w:t>
      </w:r>
      <w:proofErr w:type="spellEnd"/>
      <w:r>
        <w:t xml:space="preserve"> </w:t>
      </w:r>
      <w:proofErr w:type="spellStart"/>
      <w:r>
        <w:t>tshiab</w:t>
      </w:r>
      <w:proofErr w:type="spellEnd"/>
      <w:r>
        <w:t xml:space="preserve">; xav </w:t>
      </w:r>
      <w:proofErr w:type="spellStart"/>
      <w:r>
        <w:t>txog</w:t>
      </w:r>
      <w:proofErr w:type="spellEnd"/>
      <w:r>
        <w:t xml:space="preserve"> </w:t>
      </w:r>
      <w:proofErr w:type="spellStart"/>
      <w:r>
        <w:t>cov</w:t>
      </w:r>
      <w:proofErr w:type="spellEnd"/>
      <w:r>
        <w:t xml:space="preserve"> </w:t>
      </w:r>
      <w:proofErr w:type="spellStart"/>
      <w:r>
        <w:t>nqi</w:t>
      </w:r>
      <w:proofErr w:type="spellEnd"/>
      <w:r>
        <w:t xml:space="preserve"> </w:t>
      </w:r>
      <w:proofErr w:type="spellStart"/>
      <w:r>
        <w:t>vaj</w:t>
      </w:r>
      <w:proofErr w:type="spellEnd"/>
      <w:r>
        <w:t xml:space="preserve"> </w:t>
      </w:r>
      <w:proofErr w:type="spellStart"/>
      <w:r>
        <w:t>tsev</w:t>
      </w:r>
      <w:proofErr w:type="spellEnd"/>
      <w:r>
        <w:t xml:space="preserve"> </w:t>
      </w:r>
      <w:proofErr w:type="spellStart"/>
      <w:r>
        <w:t>pheej</w:t>
      </w:r>
      <w:proofErr w:type="spellEnd"/>
      <w:r>
        <w:t xml:space="preserve"> </w:t>
      </w:r>
      <w:proofErr w:type="spellStart"/>
      <w:r>
        <w:t>yig</w:t>
      </w:r>
      <w:proofErr w:type="spellEnd"/>
      <w:r>
        <w:t xml:space="preserve">, </w:t>
      </w:r>
      <w:proofErr w:type="spellStart"/>
      <w:r>
        <w:t>cov</w:t>
      </w:r>
      <w:proofErr w:type="spellEnd"/>
      <w:r>
        <w:t xml:space="preserve"> </w:t>
      </w:r>
      <w:proofErr w:type="spellStart"/>
      <w:r>
        <w:t>nqi</w:t>
      </w:r>
      <w:proofErr w:type="spellEnd"/>
      <w:r>
        <w:t xml:space="preserve"> </w:t>
      </w:r>
      <w:proofErr w:type="spellStart"/>
      <w:r>
        <w:t>tsim</w:t>
      </w:r>
      <w:proofErr w:type="spellEnd"/>
      <w:r>
        <w:t xml:space="preserve"> </w:t>
      </w:r>
      <w:proofErr w:type="spellStart"/>
      <w:r>
        <w:t>kho</w:t>
      </w:r>
      <w:proofErr w:type="spellEnd"/>
      <w:r>
        <w:t xml:space="preserve">, </w:t>
      </w:r>
      <w:proofErr w:type="spellStart"/>
      <w:r>
        <w:t>lossis</w:t>
      </w:r>
      <w:proofErr w:type="spellEnd"/>
      <w:r>
        <w:t xml:space="preserve"> </w:t>
      </w:r>
      <w:proofErr w:type="spellStart"/>
      <w:r>
        <w:t>lwm</w:t>
      </w:r>
      <w:proofErr w:type="spellEnd"/>
      <w:r>
        <w:t xml:space="preserve"> yam </w:t>
      </w:r>
      <w:proofErr w:type="spellStart"/>
      <w:r>
        <w:t>kev</w:t>
      </w:r>
      <w:proofErr w:type="spellEnd"/>
      <w:r>
        <w:t xml:space="preserve"> </w:t>
      </w:r>
      <w:proofErr w:type="spellStart"/>
      <w:r>
        <w:t>xaiv</w:t>
      </w:r>
      <w:proofErr w:type="spellEnd"/>
      <w:r>
        <w:t xml:space="preserve"> </w:t>
      </w:r>
      <w:proofErr w:type="spellStart"/>
      <w:r>
        <w:t>los</w:t>
      </w:r>
      <w:proofErr w:type="spellEnd"/>
      <w:r>
        <w:t xml:space="preserve"> </w:t>
      </w:r>
      <w:proofErr w:type="spellStart"/>
      <w:r>
        <w:t>muab</w:t>
      </w:r>
      <w:proofErr w:type="spellEnd"/>
      <w:r>
        <w:t xml:space="preserve"> </w:t>
      </w:r>
      <w:proofErr w:type="spellStart"/>
      <w:r>
        <w:t>nyiaj</w:t>
      </w:r>
      <w:proofErr w:type="spellEnd"/>
      <w:r>
        <w:t xml:space="preserve"> </w:t>
      </w:r>
      <w:proofErr w:type="spellStart"/>
      <w:r>
        <w:t>ntxiv</w:t>
      </w:r>
      <w:proofErr w:type="spellEnd"/>
      <w:r>
        <w:t xml:space="preserve"> </w:t>
      </w:r>
      <w:proofErr w:type="spellStart"/>
      <w:r>
        <w:t>rau</w:t>
      </w:r>
      <w:proofErr w:type="spellEnd"/>
      <w:r>
        <w:t xml:space="preserve"> Lub Zos Housing Trust Fund </w:t>
      </w:r>
      <w:proofErr w:type="spellStart"/>
      <w:r>
        <w:t>los</w:t>
      </w:r>
      <w:proofErr w:type="spellEnd"/>
      <w:r>
        <w:t xml:space="preserve"> </w:t>
      </w:r>
      <w:proofErr w:type="spellStart"/>
      <w:r>
        <w:t>txhawb</w:t>
      </w:r>
      <w:proofErr w:type="spellEnd"/>
      <w:r>
        <w:t xml:space="preserve"> </w:t>
      </w:r>
      <w:proofErr w:type="spellStart"/>
      <w:r>
        <w:t>kev</w:t>
      </w:r>
      <w:proofErr w:type="spellEnd"/>
      <w:r>
        <w:t xml:space="preserve"> </w:t>
      </w:r>
      <w:proofErr w:type="spellStart"/>
      <w:r>
        <w:t>tsim</w:t>
      </w:r>
      <w:proofErr w:type="spellEnd"/>
      <w:r>
        <w:t xml:space="preserve"> </w:t>
      </w:r>
      <w:proofErr w:type="spellStart"/>
      <w:r>
        <w:t>vaj</w:t>
      </w:r>
      <w:proofErr w:type="spellEnd"/>
      <w:r>
        <w:t xml:space="preserve"> </w:t>
      </w:r>
      <w:proofErr w:type="spellStart"/>
      <w:r>
        <w:t>tsev</w:t>
      </w:r>
      <w:proofErr w:type="spellEnd"/>
      <w:r>
        <w:t xml:space="preserve"> </w:t>
      </w:r>
      <w:proofErr w:type="spellStart"/>
      <w:r>
        <w:t>pheej</w:t>
      </w:r>
      <w:proofErr w:type="spellEnd"/>
      <w:r>
        <w:t xml:space="preserve"> </w:t>
      </w:r>
      <w:proofErr w:type="spellStart"/>
      <w:r>
        <w:t>yig</w:t>
      </w:r>
      <w:proofErr w:type="spellEnd"/>
      <w:r>
        <w:t xml:space="preserve">; thiab </w:t>
      </w:r>
      <w:proofErr w:type="spellStart"/>
      <w:r>
        <w:t>txiav</w:t>
      </w:r>
      <w:proofErr w:type="spellEnd"/>
      <w:r>
        <w:t xml:space="preserve"> </w:t>
      </w:r>
      <w:proofErr w:type="spellStart"/>
      <w:r>
        <w:t>txim</w:t>
      </w:r>
      <w:proofErr w:type="spellEnd"/>
      <w:r>
        <w:t xml:space="preserve"> </w:t>
      </w:r>
      <w:proofErr w:type="spellStart"/>
      <w:r>
        <w:t>siab</w:t>
      </w:r>
      <w:proofErr w:type="spellEnd"/>
      <w:r>
        <w:t xml:space="preserve"> thiab </w:t>
      </w:r>
      <w:proofErr w:type="spellStart"/>
      <w:r>
        <w:t>siv</w:t>
      </w:r>
      <w:proofErr w:type="spellEnd"/>
      <w:r>
        <w:t xml:space="preserve"> </w:t>
      </w:r>
      <w:proofErr w:type="spellStart"/>
      <w:r>
        <w:t>cov</w:t>
      </w:r>
      <w:proofErr w:type="spellEnd"/>
      <w:r>
        <w:t xml:space="preserve"> </w:t>
      </w:r>
      <w:proofErr w:type="spellStart"/>
      <w:r>
        <w:t>kev</w:t>
      </w:r>
      <w:proofErr w:type="spellEnd"/>
      <w:r>
        <w:t xml:space="preserve"> </w:t>
      </w:r>
      <w:proofErr w:type="spellStart"/>
      <w:r>
        <w:t>hloov</w:t>
      </w:r>
      <w:proofErr w:type="spellEnd"/>
      <w:r>
        <w:t xml:space="preserve"> </w:t>
      </w:r>
      <w:proofErr w:type="spellStart"/>
      <w:r>
        <w:t>kho</w:t>
      </w:r>
      <w:proofErr w:type="spellEnd"/>
      <w:r>
        <w:t xml:space="preserve"> zoning </w:t>
      </w:r>
      <w:proofErr w:type="spellStart"/>
      <w:r>
        <w:t>uas</w:t>
      </w:r>
      <w:proofErr w:type="spellEnd"/>
      <w:r>
        <w:t xml:space="preserve"> tuaj </w:t>
      </w:r>
      <w:proofErr w:type="spellStart"/>
      <w:r>
        <w:t>yeem</w:t>
      </w:r>
      <w:proofErr w:type="spellEnd"/>
      <w:r>
        <w:t xml:space="preserve"> </w:t>
      </w:r>
      <w:proofErr w:type="spellStart"/>
      <w:r>
        <w:t>ua</w:t>
      </w:r>
      <w:proofErr w:type="spellEnd"/>
      <w:r>
        <w:t xml:space="preserve"> </w:t>
      </w:r>
      <w:proofErr w:type="spellStart"/>
      <w:r>
        <w:t>rau</w:t>
      </w:r>
      <w:proofErr w:type="spellEnd"/>
      <w:r>
        <w:t xml:space="preserve"> muaj </w:t>
      </w:r>
      <w:proofErr w:type="spellStart"/>
      <w:r>
        <w:t>peev</w:t>
      </w:r>
      <w:proofErr w:type="spellEnd"/>
      <w:r>
        <w:t xml:space="preserve"> </w:t>
      </w:r>
      <w:proofErr w:type="spellStart"/>
      <w:r>
        <w:t>xwm</w:t>
      </w:r>
      <w:proofErr w:type="spellEnd"/>
      <w:r>
        <w:t xml:space="preserve"> </w:t>
      </w:r>
      <w:proofErr w:type="spellStart"/>
      <w:r>
        <w:t>txhim</w:t>
      </w:r>
      <w:proofErr w:type="spellEnd"/>
      <w:r>
        <w:t xml:space="preserve"> </w:t>
      </w:r>
      <w:proofErr w:type="spellStart"/>
      <w:r>
        <w:t>kho</w:t>
      </w:r>
      <w:proofErr w:type="spellEnd"/>
      <w:r>
        <w:t xml:space="preserve"> </w:t>
      </w:r>
      <w:proofErr w:type="spellStart"/>
      <w:r>
        <w:t>cov</w:t>
      </w:r>
      <w:proofErr w:type="spellEnd"/>
      <w:r>
        <w:t xml:space="preserve"> </w:t>
      </w:r>
      <w:proofErr w:type="spellStart"/>
      <w:r>
        <w:t>vaj</w:t>
      </w:r>
      <w:proofErr w:type="spellEnd"/>
      <w:r>
        <w:t xml:space="preserve"> </w:t>
      </w:r>
      <w:proofErr w:type="spellStart"/>
      <w:r>
        <w:t>tsev</w:t>
      </w:r>
      <w:proofErr w:type="spellEnd"/>
      <w:r>
        <w:t xml:space="preserve"> </w:t>
      </w:r>
      <w:proofErr w:type="spellStart"/>
      <w:r>
        <w:t>pheej</w:t>
      </w:r>
      <w:proofErr w:type="spellEnd"/>
      <w:r>
        <w:t xml:space="preserve"> </w:t>
      </w:r>
      <w:proofErr w:type="spellStart"/>
      <w:r>
        <w:t>yig</w:t>
      </w:r>
      <w:proofErr w:type="spellEnd"/>
      <w:r>
        <w:t xml:space="preserve">, </w:t>
      </w:r>
      <w:proofErr w:type="spellStart"/>
      <w:r>
        <w:t>xws</w:t>
      </w:r>
      <w:proofErr w:type="spellEnd"/>
      <w:r>
        <w:t xml:space="preserve"> li upzoning </w:t>
      </w:r>
      <w:proofErr w:type="spellStart"/>
      <w:r>
        <w:t>ib</w:t>
      </w:r>
      <w:proofErr w:type="spellEnd"/>
      <w:r>
        <w:t xml:space="preserve"> </w:t>
      </w:r>
      <w:proofErr w:type="spellStart"/>
      <w:r>
        <w:t>leeg-tsev</w:t>
      </w:r>
      <w:proofErr w:type="spellEnd"/>
      <w:r>
        <w:t xml:space="preserve"> </w:t>
      </w:r>
      <w:proofErr w:type="spellStart"/>
      <w:r>
        <w:t>neeg</w:t>
      </w:r>
      <w:proofErr w:type="spellEnd"/>
      <w:r>
        <w:t xml:space="preserve"> </w:t>
      </w:r>
      <w:proofErr w:type="spellStart"/>
      <w:r>
        <w:t>nkaus</w:t>
      </w:r>
      <w:proofErr w:type="spellEnd"/>
      <w:r>
        <w:t xml:space="preserve"> </w:t>
      </w:r>
      <w:proofErr w:type="spellStart"/>
      <w:r>
        <w:t>xwb</w:t>
      </w:r>
      <w:proofErr w:type="spellEnd"/>
      <w:r>
        <w:t xml:space="preserve"> zones </w:t>
      </w:r>
      <w:proofErr w:type="spellStart"/>
      <w:r>
        <w:t>kom</w:t>
      </w:r>
      <w:proofErr w:type="spellEnd"/>
      <w:r>
        <w:t xml:space="preserve"> </w:t>
      </w:r>
      <w:proofErr w:type="spellStart"/>
      <w:r>
        <w:t>tso</w:t>
      </w:r>
      <w:proofErr w:type="spellEnd"/>
      <w:r>
        <w:t xml:space="preserve"> </w:t>
      </w:r>
      <w:proofErr w:type="spellStart"/>
      <w:r>
        <w:t>cai</w:t>
      </w:r>
      <w:proofErr w:type="spellEnd"/>
      <w:r>
        <w:t xml:space="preserve"> </w:t>
      </w:r>
      <w:proofErr w:type="spellStart"/>
      <w:r>
        <w:t>rau</w:t>
      </w:r>
      <w:proofErr w:type="spellEnd"/>
      <w:r>
        <w:t xml:space="preserve"> </w:t>
      </w:r>
      <w:proofErr w:type="spellStart"/>
      <w:r>
        <w:t>kev</w:t>
      </w:r>
      <w:proofErr w:type="spellEnd"/>
      <w:r>
        <w:t xml:space="preserve"> </w:t>
      </w:r>
      <w:proofErr w:type="spellStart"/>
      <w:r>
        <w:t>txhim</w:t>
      </w:r>
      <w:proofErr w:type="spellEnd"/>
      <w:r>
        <w:t xml:space="preserve"> </w:t>
      </w:r>
      <w:proofErr w:type="spellStart"/>
      <w:r>
        <w:t>kho</w:t>
      </w:r>
      <w:proofErr w:type="spellEnd"/>
      <w:r>
        <w:t xml:space="preserve"> ntawm '</w:t>
      </w:r>
      <w:proofErr w:type="spellStart"/>
      <w:r>
        <w:t>tsis</w:t>
      </w:r>
      <w:proofErr w:type="spellEnd"/>
      <w:r>
        <w:t xml:space="preserve"> muaj </w:t>
      </w:r>
      <w:proofErr w:type="spellStart"/>
      <w:r>
        <w:t>nruab</w:t>
      </w:r>
      <w:proofErr w:type="spellEnd"/>
      <w:r>
        <w:t xml:space="preserve"> </w:t>
      </w:r>
      <w:proofErr w:type="spellStart"/>
      <w:r>
        <w:t>nrab</w:t>
      </w:r>
      <w:proofErr w:type="spellEnd"/>
      <w:r>
        <w:t xml:space="preserve">' </w:t>
      </w:r>
      <w:proofErr w:type="spellStart"/>
      <w:r>
        <w:t>vaj</w:t>
      </w:r>
      <w:proofErr w:type="spellEnd"/>
      <w:r>
        <w:t xml:space="preserve"> </w:t>
      </w:r>
      <w:proofErr w:type="spellStart"/>
      <w:r>
        <w:t>tse</w:t>
      </w:r>
      <w:proofErr w:type="spellEnd"/>
      <w:r>
        <w:t>.</w:t>
      </w:r>
    </w:p>
    <w:p w14:paraId="76522C9B" w14:textId="77777777" w:rsidR="007010C3" w:rsidRDefault="007010C3" w:rsidP="007010C3">
      <w:pPr>
        <w:pStyle w:val="Body"/>
      </w:pPr>
      <w:proofErr w:type="spellStart"/>
      <w:r>
        <w:t>Txhawm</w:t>
      </w:r>
      <w:proofErr w:type="spellEnd"/>
      <w:r>
        <w:t xml:space="preserve"> </w:t>
      </w:r>
      <w:proofErr w:type="spellStart"/>
      <w:r>
        <w:t>rau</w:t>
      </w:r>
      <w:proofErr w:type="spellEnd"/>
      <w:r>
        <w:t xml:space="preserve"> </w:t>
      </w:r>
      <w:proofErr w:type="spellStart"/>
      <w:r>
        <w:t>txhim</w:t>
      </w:r>
      <w:proofErr w:type="spellEnd"/>
      <w:r>
        <w:t xml:space="preserve"> </w:t>
      </w:r>
      <w:proofErr w:type="spellStart"/>
      <w:r>
        <w:t>kho</w:t>
      </w:r>
      <w:proofErr w:type="spellEnd"/>
      <w:r>
        <w:t xml:space="preserve"> </w:t>
      </w:r>
      <w:proofErr w:type="spellStart"/>
      <w:r>
        <w:t>kev</w:t>
      </w:r>
      <w:proofErr w:type="spellEnd"/>
      <w:r>
        <w:t xml:space="preserve"> </w:t>
      </w:r>
      <w:proofErr w:type="spellStart"/>
      <w:r>
        <w:t>nkag</w:t>
      </w:r>
      <w:proofErr w:type="spellEnd"/>
      <w:r>
        <w:t xml:space="preserve"> </w:t>
      </w:r>
      <w:proofErr w:type="spellStart"/>
      <w:r>
        <w:t>mus</w:t>
      </w:r>
      <w:proofErr w:type="spellEnd"/>
      <w:r>
        <w:t xml:space="preserve"> </w:t>
      </w:r>
      <w:proofErr w:type="spellStart"/>
      <w:r>
        <w:t>rau</w:t>
      </w:r>
      <w:proofErr w:type="spellEnd"/>
      <w:r>
        <w:t xml:space="preserve"> </w:t>
      </w:r>
      <w:proofErr w:type="spellStart"/>
      <w:r>
        <w:t>cov</w:t>
      </w:r>
      <w:proofErr w:type="spellEnd"/>
      <w:r>
        <w:t xml:space="preserve"> </w:t>
      </w:r>
      <w:proofErr w:type="spellStart"/>
      <w:r>
        <w:t>tswv</w:t>
      </w:r>
      <w:proofErr w:type="spellEnd"/>
      <w:r>
        <w:t xml:space="preserve"> </w:t>
      </w:r>
      <w:proofErr w:type="spellStart"/>
      <w:r>
        <w:t>tsev</w:t>
      </w:r>
      <w:proofErr w:type="spellEnd"/>
      <w:r>
        <w:t xml:space="preserve"> ntawm </w:t>
      </w:r>
      <w:proofErr w:type="spellStart"/>
      <w:r>
        <w:t>cov</w:t>
      </w:r>
      <w:proofErr w:type="spellEnd"/>
      <w:r>
        <w:t xml:space="preserve"> chav </w:t>
      </w:r>
      <w:proofErr w:type="spellStart"/>
      <w:r>
        <w:t>kawm</w:t>
      </w:r>
      <w:proofErr w:type="spellEnd"/>
      <w:r>
        <w:t xml:space="preserve"> muaj </w:t>
      </w:r>
      <w:proofErr w:type="spellStart"/>
      <w:r>
        <w:t>kev</w:t>
      </w:r>
      <w:proofErr w:type="spellEnd"/>
      <w:r>
        <w:t xml:space="preserve"> </w:t>
      </w:r>
      <w:proofErr w:type="spellStart"/>
      <w:r>
        <w:t>tiv</w:t>
      </w:r>
      <w:proofErr w:type="spellEnd"/>
      <w:r>
        <w:t xml:space="preserve"> </w:t>
      </w:r>
      <w:proofErr w:type="spellStart"/>
      <w:r>
        <w:t>thaiv</w:t>
      </w:r>
      <w:proofErr w:type="spellEnd"/>
      <w:r>
        <w:t xml:space="preserve">, Lub </w:t>
      </w:r>
      <w:proofErr w:type="spellStart"/>
      <w:r>
        <w:t>Nroog</w:t>
      </w:r>
      <w:proofErr w:type="spellEnd"/>
      <w:r>
        <w:t xml:space="preserve"> Fresno </w:t>
      </w:r>
      <w:proofErr w:type="spellStart"/>
      <w:r>
        <w:t>yuav</w:t>
      </w:r>
      <w:proofErr w:type="spellEnd"/>
      <w:r>
        <w:t xml:space="preserve"> </w:t>
      </w:r>
      <w:proofErr w:type="spellStart"/>
      <w:r>
        <w:t>tsum</w:t>
      </w:r>
      <w:proofErr w:type="spellEnd"/>
      <w:r>
        <w:t xml:space="preserve"> tau </w:t>
      </w:r>
      <w:proofErr w:type="spellStart"/>
      <w:r>
        <w:t>txais</w:t>
      </w:r>
      <w:proofErr w:type="spellEnd"/>
      <w:r>
        <w:t xml:space="preserve"> </w:t>
      </w:r>
      <w:proofErr w:type="spellStart"/>
      <w:r>
        <w:t>nyiaj</w:t>
      </w:r>
      <w:proofErr w:type="spellEnd"/>
      <w:r>
        <w:t xml:space="preserve"> </w:t>
      </w:r>
      <w:proofErr w:type="spellStart"/>
      <w:r>
        <w:t>pab</w:t>
      </w:r>
      <w:proofErr w:type="spellEnd"/>
      <w:r>
        <w:t xml:space="preserve"> </w:t>
      </w:r>
      <w:proofErr w:type="spellStart"/>
      <w:r>
        <w:t>kawm</w:t>
      </w:r>
      <w:proofErr w:type="spellEnd"/>
      <w:r>
        <w:t xml:space="preserve"> </w:t>
      </w:r>
      <w:proofErr w:type="spellStart"/>
      <w:r>
        <w:t>ntawv</w:t>
      </w:r>
      <w:proofErr w:type="spellEnd"/>
      <w:r>
        <w:t xml:space="preserve"> </w:t>
      </w:r>
      <w:proofErr w:type="spellStart"/>
      <w:r>
        <w:t>tsom</w:t>
      </w:r>
      <w:proofErr w:type="spellEnd"/>
      <w:r>
        <w:t xml:space="preserve"> </w:t>
      </w:r>
      <w:proofErr w:type="spellStart"/>
      <w:r>
        <w:t>mus</w:t>
      </w:r>
      <w:proofErr w:type="spellEnd"/>
      <w:r>
        <w:t xml:space="preserve"> </w:t>
      </w:r>
      <w:proofErr w:type="spellStart"/>
      <w:r>
        <w:t>rau</w:t>
      </w:r>
      <w:proofErr w:type="spellEnd"/>
      <w:r>
        <w:t xml:space="preserve"> </w:t>
      </w:r>
      <w:proofErr w:type="spellStart"/>
      <w:r>
        <w:t>kev</w:t>
      </w:r>
      <w:proofErr w:type="spellEnd"/>
      <w:r>
        <w:t xml:space="preserve"> </w:t>
      </w:r>
      <w:proofErr w:type="spellStart"/>
      <w:r>
        <w:t>tsim</w:t>
      </w:r>
      <w:proofErr w:type="spellEnd"/>
      <w:r>
        <w:t xml:space="preserve"> thiab </w:t>
      </w:r>
      <w:proofErr w:type="spellStart"/>
      <w:r>
        <w:t>tswj</w:t>
      </w:r>
      <w:proofErr w:type="spellEnd"/>
      <w:r>
        <w:t xml:space="preserve"> </w:t>
      </w:r>
      <w:proofErr w:type="spellStart"/>
      <w:r>
        <w:t>xyuas</w:t>
      </w:r>
      <w:proofErr w:type="spellEnd"/>
      <w:r>
        <w:t xml:space="preserve"> credit, </w:t>
      </w:r>
      <w:proofErr w:type="spellStart"/>
      <w:r>
        <w:t>nyiaj</w:t>
      </w:r>
      <w:proofErr w:type="spellEnd"/>
      <w:r>
        <w:t xml:space="preserve"> </w:t>
      </w:r>
      <w:proofErr w:type="spellStart"/>
      <w:r>
        <w:t>txiag</w:t>
      </w:r>
      <w:proofErr w:type="spellEnd"/>
      <w:r>
        <w:t xml:space="preserve"> ntawm </w:t>
      </w:r>
      <w:proofErr w:type="spellStart"/>
      <w:r>
        <w:t>tus</w:t>
      </w:r>
      <w:proofErr w:type="spellEnd"/>
      <w:r>
        <w:t xml:space="preserve"> </w:t>
      </w:r>
      <w:proofErr w:type="spellStart"/>
      <w:r>
        <w:t>kheej</w:t>
      </w:r>
      <w:proofErr w:type="spellEnd"/>
      <w:r>
        <w:t xml:space="preserve">, thiab </w:t>
      </w:r>
      <w:proofErr w:type="spellStart"/>
      <w:r>
        <w:t>cov</w:t>
      </w:r>
      <w:proofErr w:type="spellEnd"/>
      <w:r>
        <w:t xml:space="preserve"> </w:t>
      </w:r>
      <w:proofErr w:type="spellStart"/>
      <w:r>
        <w:t>txheej</w:t>
      </w:r>
      <w:proofErr w:type="spellEnd"/>
      <w:r>
        <w:t xml:space="preserve"> </w:t>
      </w:r>
      <w:proofErr w:type="spellStart"/>
      <w:r>
        <w:t>txheem</w:t>
      </w:r>
      <w:proofErr w:type="spellEnd"/>
      <w:r>
        <w:t xml:space="preserve"> </w:t>
      </w:r>
      <w:proofErr w:type="spellStart"/>
      <w:r>
        <w:t>ua</w:t>
      </w:r>
      <w:proofErr w:type="spellEnd"/>
      <w:r>
        <w:t xml:space="preserve"> </w:t>
      </w:r>
      <w:proofErr w:type="spellStart"/>
      <w:r>
        <w:t>tswv</w:t>
      </w:r>
      <w:proofErr w:type="spellEnd"/>
      <w:r>
        <w:t xml:space="preserve"> </w:t>
      </w:r>
      <w:proofErr w:type="spellStart"/>
      <w:r>
        <w:t>tsev</w:t>
      </w:r>
      <w:proofErr w:type="spellEnd"/>
      <w:r>
        <w:t xml:space="preserve">; </w:t>
      </w:r>
      <w:proofErr w:type="spellStart"/>
      <w:r>
        <w:t>txuas</w:t>
      </w:r>
      <w:proofErr w:type="spellEnd"/>
      <w:r>
        <w:t xml:space="preserve"> </w:t>
      </w:r>
      <w:proofErr w:type="spellStart"/>
      <w:r>
        <w:t>ntxiv</w:t>
      </w:r>
      <w:proofErr w:type="spellEnd"/>
      <w:r>
        <w:t xml:space="preserve"> </w:t>
      </w:r>
      <w:proofErr w:type="spellStart"/>
      <w:r>
        <w:t>hauv</w:t>
      </w:r>
      <w:proofErr w:type="spellEnd"/>
      <w:r>
        <w:t xml:space="preserve"> </w:t>
      </w:r>
      <w:proofErr w:type="spellStart"/>
      <w:r>
        <w:t>nroog</w:t>
      </w:r>
      <w:proofErr w:type="spellEnd"/>
      <w:r>
        <w:t xml:space="preserve"> </w:t>
      </w:r>
      <w:proofErr w:type="spellStart"/>
      <w:r>
        <w:t>kev</w:t>
      </w:r>
      <w:proofErr w:type="spellEnd"/>
      <w:r>
        <w:t xml:space="preserve"> </w:t>
      </w:r>
      <w:proofErr w:type="spellStart"/>
      <w:r>
        <w:t>siv</w:t>
      </w:r>
      <w:proofErr w:type="spellEnd"/>
      <w:r>
        <w:t xml:space="preserve"> </w:t>
      </w:r>
      <w:proofErr w:type="spellStart"/>
      <w:r>
        <w:t>zog</w:t>
      </w:r>
      <w:proofErr w:type="spellEnd"/>
      <w:r>
        <w:t xml:space="preserve"> </w:t>
      </w:r>
      <w:proofErr w:type="spellStart"/>
      <w:r>
        <w:t>los</w:t>
      </w:r>
      <w:proofErr w:type="spellEnd"/>
      <w:r>
        <w:t xml:space="preserve"> </w:t>
      </w:r>
      <w:proofErr w:type="spellStart"/>
      <w:r>
        <w:t>txhawb</w:t>
      </w:r>
      <w:proofErr w:type="spellEnd"/>
      <w:r>
        <w:t xml:space="preserve"> </w:t>
      </w:r>
      <w:proofErr w:type="spellStart"/>
      <w:r>
        <w:t>kev</w:t>
      </w:r>
      <w:proofErr w:type="spellEnd"/>
      <w:r>
        <w:t xml:space="preserve"> </w:t>
      </w:r>
      <w:proofErr w:type="spellStart"/>
      <w:r>
        <w:t>tsim</w:t>
      </w:r>
      <w:proofErr w:type="spellEnd"/>
      <w:r>
        <w:t xml:space="preserve"> </w:t>
      </w:r>
      <w:proofErr w:type="spellStart"/>
      <w:r>
        <w:t>qiv</w:t>
      </w:r>
      <w:proofErr w:type="spellEnd"/>
      <w:r>
        <w:t xml:space="preserve"> </w:t>
      </w:r>
      <w:proofErr w:type="spellStart"/>
      <w:r>
        <w:t>nyiaj</w:t>
      </w:r>
      <w:proofErr w:type="spellEnd"/>
      <w:r>
        <w:t xml:space="preserve"> thiab </w:t>
      </w:r>
      <w:proofErr w:type="spellStart"/>
      <w:r>
        <w:t>kev</w:t>
      </w:r>
      <w:proofErr w:type="spellEnd"/>
      <w:r>
        <w:t xml:space="preserve"> </w:t>
      </w:r>
      <w:proofErr w:type="spellStart"/>
      <w:r>
        <w:t>kawm</w:t>
      </w:r>
      <w:proofErr w:type="spellEnd"/>
      <w:r>
        <w:t xml:space="preserve"> </w:t>
      </w:r>
      <w:proofErr w:type="spellStart"/>
      <w:r>
        <w:t>txog</w:t>
      </w:r>
      <w:proofErr w:type="spellEnd"/>
      <w:r>
        <w:t xml:space="preserve"> </w:t>
      </w:r>
      <w:proofErr w:type="spellStart"/>
      <w:r>
        <w:t>nyiaj</w:t>
      </w:r>
      <w:proofErr w:type="spellEnd"/>
      <w:r>
        <w:t xml:space="preserve"> </w:t>
      </w:r>
      <w:proofErr w:type="spellStart"/>
      <w:r>
        <w:t>txiag</w:t>
      </w:r>
      <w:proofErr w:type="spellEnd"/>
      <w:r>
        <w:t xml:space="preserve"> ntawm </w:t>
      </w:r>
      <w:proofErr w:type="spellStart"/>
      <w:r>
        <w:t>tus</w:t>
      </w:r>
      <w:proofErr w:type="spellEnd"/>
      <w:r>
        <w:t xml:space="preserve"> </w:t>
      </w:r>
      <w:proofErr w:type="spellStart"/>
      <w:r>
        <w:t>kheej</w:t>
      </w:r>
      <w:proofErr w:type="spellEnd"/>
      <w:r>
        <w:t xml:space="preserve"> ntawm </w:t>
      </w:r>
      <w:proofErr w:type="spellStart"/>
      <w:r>
        <w:t>cov</w:t>
      </w:r>
      <w:proofErr w:type="spellEnd"/>
      <w:r>
        <w:t xml:space="preserve"> tub </w:t>
      </w:r>
      <w:proofErr w:type="spellStart"/>
      <w:r>
        <w:t>ntxhais</w:t>
      </w:r>
      <w:proofErr w:type="spellEnd"/>
      <w:r>
        <w:t xml:space="preserve"> </w:t>
      </w:r>
      <w:proofErr w:type="spellStart"/>
      <w:r>
        <w:t>kawm</w:t>
      </w:r>
      <w:proofErr w:type="spellEnd"/>
      <w:r>
        <w:t xml:space="preserve"> </w:t>
      </w:r>
      <w:proofErr w:type="spellStart"/>
      <w:r>
        <w:t>theem</w:t>
      </w:r>
      <w:proofErr w:type="spellEnd"/>
      <w:r>
        <w:t xml:space="preserve"> </w:t>
      </w:r>
      <w:proofErr w:type="spellStart"/>
      <w:r>
        <w:t>siab</w:t>
      </w:r>
      <w:proofErr w:type="spellEnd"/>
      <w:r>
        <w:t xml:space="preserve">; </w:t>
      </w:r>
      <w:proofErr w:type="spellStart"/>
      <w:r>
        <w:t>txuas</w:t>
      </w:r>
      <w:proofErr w:type="spellEnd"/>
      <w:r>
        <w:t xml:space="preserve"> </w:t>
      </w:r>
      <w:proofErr w:type="spellStart"/>
      <w:r>
        <w:t>ntxiv</w:t>
      </w:r>
      <w:proofErr w:type="spellEnd"/>
      <w:r>
        <w:t xml:space="preserve"> </w:t>
      </w:r>
      <w:proofErr w:type="spellStart"/>
      <w:r>
        <w:t>nyiaj</w:t>
      </w:r>
      <w:proofErr w:type="spellEnd"/>
      <w:r>
        <w:t xml:space="preserve"> </w:t>
      </w:r>
      <w:proofErr w:type="spellStart"/>
      <w:r>
        <w:t>txiag</w:t>
      </w:r>
      <w:proofErr w:type="spellEnd"/>
      <w:r>
        <w:t xml:space="preserve"> </w:t>
      </w:r>
      <w:proofErr w:type="spellStart"/>
      <w:r>
        <w:t>txhim</w:t>
      </w:r>
      <w:proofErr w:type="spellEnd"/>
      <w:r>
        <w:t xml:space="preserve"> </w:t>
      </w:r>
      <w:proofErr w:type="spellStart"/>
      <w:r>
        <w:t>kho</w:t>
      </w:r>
      <w:proofErr w:type="spellEnd"/>
      <w:r>
        <w:t xml:space="preserve"> </w:t>
      </w:r>
      <w:proofErr w:type="spellStart"/>
      <w:r>
        <w:t>vaj</w:t>
      </w:r>
      <w:proofErr w:type="spellEnd"/>
      <w:r>
        <w:t xml:space="preserve"> </w:t>
      </w:r>
      <w:proofErr w:type="spellStart"/>
      <w:r>
        <w:t>tse</w:t>
      </w:r>
      <w:proofErr w:type="spellEnd"/>
      <w:r>
        <w:t xml:space="preserve"> </w:t>
      </w:r>
      <w:proofErr w:type="spellStart"/>
      <w:r>
        <w:t>pheej</w:t>
      </w:r>
      <w:proofErr w:type="spellEnd"/>
      <w:r>
        <w:t xml:space="preserve"> </w:t>
      </w:r>
      <w:proofErr w:type="spellStart"/>
      <w:r>
        <w:t>yig</w:t>
      </w:r>
      <w:proofErr w:type="spellEnd"/>
      <w:r>
        <w:t xml:space="preserve"> </w:t>
      </w:r>
      <w:proofErr w:type="spellStart"/>
      <w:r>
        <w:t>rau</w:t>
      </w:r>
      <w:proofErr w:type="spellEnd"/>
      <w:r>
        <w:t xml:space="preserve"> </w:t>
      </w:r>
      <w:proofErr w:type="spellStart"/>
      <w:r>
        <w:t>cov</w:t>
      </w:r>
      <w:proofErr w:type="spellEnd"/>
      <w:r>
        <w:t xml:space="preserve"> </w:t>
      </w:r>
      <w:proofErr w:type="spellStart"/>
      <w:r>
        <w:t>tswv</w:t>
      </w:r>
      <w:proofErr w:type="spellEnd"/>
      <w:r>
        <w:t xml:space="preserve"> </w:t>
      </w:r>
      <w:proofErr w:type="spellStart"/>
      <w:r>
        <w:t>tsev</w:t>
      </w:r>
      <w:proofErr w:type="spellEnd"/>
      <w:r>
        <w:t xml:space="preserve"> </w:t>
      </w:r>
      <w:proofErr w:type="spellStart"/>
      <w:r>
        <w:t>los</w:t>
      </w:r>
      <w:proofErr w:type="spellEnd"/>
      <w:r>
        <w:t xml:space="preserve"> ntawm CHDOs thiab </w:t>
      </w:r>
      <w:proofErr w:type="spellStart"/>
      <w:r>
        <w:t>lwm</w:t>
      </w:r>
      <w:proofErr w:type="spellEnd"/>
      <w:r>
        <w:t xml:space="preserve"> </w:t>
      </w:r>
      <w:proofErr w:type="spellStart"/>
      <w:r>
        <w:t>cov</w:t>
      </w:r>
      <w:proofErr w:type="spellEnd"/>
      <w:r>
        <w:t xml:space="preserve"> chaw </w:t>
      </w:r>
      <w:proofErr w:type="spellStart"/>
      <w:r>
        <w:t>muab</w:t>
      </w:r>
      <w:proofErr w:type="spellEnd"/>
      <w:r>
        <w:t xml:space="preserve"> </w:t>
      </w:r>
      <w:proofErr w:type="spellStart"/>
      <w:r>
        <w:t>vaj</w:t>
      </w:r>
      <w:proofErr w:type="spellEnd"/>
      <w:r>
        <w:t xml:space="preserve"> </w:t>
      </w:r>
      <w:proofErr w:type="spellStart"/>
      <w:r>
        <w:t>tsev</w:t>
      </w:r>
      <w:proofErr w:type="spellEnd"/>
      <w:r>
        <w:t xml:space="preserve"> </w:t>
      </w:r>
      <w:proofErr w:type="spellStart"/>
      <w:r>
        <w:t>pheej</w:t>
      </w:r>
      <w:proofErr w:type="spellEnd"/>
      <w:r>
        <w:t xml:space="preserve"> </w:t>
      </w:r>
      <w:proofErr w:type="spellStart"/>
      <w:r>
        <w:t>yig</w:t>
      </w:r>
      <w:proofErr w:type="spellEnd"/>
      <w:r>
        <w:t xml:space="preserve"> </w:t>
      </w:r>
      <w:proofErr w:type="spellStart"/>
      <w:r>
        <w:t>siv</w:t>
      </w:r>
      <w:proofErr w:type="spellEnd"/>
      <w:r>
        <w:t xml:space="preserve"> HOME </w:t>
      </w:r>
      <w:proofErr w:type="spellStart"/>
      <w:r>
        <w:t>cov</w:t>
      </w:r>
      <w:proofErr w:type="spellEnd"/>
      <w:r>
        <w:t xml:space="preserve"> </w:t>
      </w:r>
      <w:proofErr w:type="spellStart"/>
      <w:r>
        <w:t>nyiaj</w:t>
      </w:r>
      <w:proofErr w:type="spellEnd"/>
      <w:r>
        <w:t xml:space="preserve">; thiab </w:t>
      </w:r>
      <w:proofErr w:type="spellStart"/>
      <w:r>
        <w:t>txuas</w:t>
      </w:r>
      <w:proofErr w:type="spellEnd"/>
      <w:r>
        <w:t xml:space="preserve"> </w:t>
      </w:r>
      <w:proofErr w:type="spellStart"/>
      <w:r>
        <w:t>ntxiv</w:t>
      </w:r>
      <w:proofErr w:type="spellEnd"/>
      <w:r>
        <w:t xml:space="preserve"> xav </w:t>
      </w:r>
      <w:proofErr w:type="spellStart"/>
      <w:r>
        <w:t>kom</w:t>
      </w:r>
      <w:proofErr w:type="spellEnd"/>
      <w:r>
        <w:t xml:space="preserve"> </w:t>
      </w:r>
      <w:proofErr w:type="spellStart"/>
      <w:r>
        <w:t>cov</w:t>
      </w:r>
      <w:proofErr w:type="spellEnd"/>
      <w:r>
        <w:t xml:space="preserve"> </w:t>
      </w:r>
      <w:proofErr w:type="spellStart"/>
      <w:r>
        <w:t>neeg</w:t>
      </w:r>
      <w:proofErr w:type="spellEnd"/>
      <w:r>
        <w:t xml:space="preserve"> tau </w:t>
      </w:r>
      <w:proofErr w:type="spellStart"/>
      <w:r>
        <w:t>txais</w:t>
      </w:r>
      <w:proofErr w:type="spellEnd"/>
      <w:r>
        <w:t xml:space="preserve"> </w:t>
      </w:r>
      <w:proofErr w:type="spellStart"/>
      <w:r>
        <w:t>kev</w:t>
      </w:r>
      <w:proofErr w:type="spellEnd"/>
      <w:r>
        <w:t xml:space="preserve"> </w:t>
      </w:r>
      <w:proofErr w:type="spellStart"/>
      <w:r>
        <w:t>pab</w:t>
      </w:r>
      <w:proofErr w:type="spellEnd"/>
      <w:r>
        <w:t xml:space="preserve"> </w:t>
      </w:r>
      <w:proofErr w:type="spellStart"/>
      <w:r>
        <w:t>cuam</w:t>
      </w:r>
      <w:proofErr w:type="spellEnd"/>
      <w:r>
        <w:t xml:space="preserve"> </w:t>
      </w:r>
      <w:proofErr w:type="spellStart"/>
      <w:r>
        <w:t>kom</w:t>
      </w:r>
      <w:proofErr w:type="spellEnd"/>
      <w:r>
        <w:t xml:space="preserve"> </w:t>
      </w:r>
      <w:proofErr w:type="spellStart"/>
      <w:r>
        <w:t>paub</w:t>
      </w:r>
      <w:proofErr w:type="spellEnd"/>
      <w:r>
        <w:t xml:space="preserve"> </w:t>
      </w:r>
      <w:proofErr w:type="spellStart"/>
      <w:r>
        <w:t>tseeb</w:t>
      </w:r>
      <w:proofErr w:type="spellEnd"/>
      <w:r>
        <w:t xml:space="preserve"> </w:t>
      </w:r>
      <w:proofErr w:type="spellStart"/>
      <w:r>
        <w:t>tias</w:t>
      </w:r>
      <w:proofErr w:type="spellEnd"/>
      <w:r>
        <w:t xml:space="preserve"> muaj </w:t>
      </w:r>
      <w:proofErr w:type="spellStart"/>
      <w:r>
        <w:t>kev</w:t>
      </w:r>
      <w:proofErr w:type="spellEnd"/>
      <w:r>
        <w:t xml:space="preserve"> lag </w:t>
      </w:r>
      <w:proofErr w:type="spellStart"/>
      <w:r>
        <w:t>luam</w:t>
      </w:r>
      <w:proofErr w:type="spellEnd"/>
      <w:r>
        <w:t xml:space="preserve"> muaj </w:t>
      </w:r>
      <w:proofErr w:type="spellStart"/>
      <w:r>
        <w:t>vaj</w:t>
      </w:r>
      <w:proofErr w:type="spellEnd"/>
      <w:r>
        <w:t xml:space="preserve"> </w:t>
      </w:r>
      <w:proofErr w:type="spellStart"/>
      <w:r>
        <w:t>tse</w:t>
      </w:r>
      <w:proofErr w:type="spellEnd"/>
      <w:r>
        <w:t xml:space="preserve"> nyob </w:t>
      </w:r>
      <w:proofErr w:type="spellStart"/>
      <w:r>
        <w:t>hauv</w:t>
      </w:r>
      <w:proofErr w:type="spellEnd"/>
      <w:r>
        <w:t xml:space="preserve"> </w:t>
      </w:r>
      <w:proofErr w:type="spellStart"/>
      <w:r>
        <w:t>tsev</w:t>
      </w:r>
      <w:proofErr w:type="spellEnd"/>
      <w:r>
        <w:t xml:space="preserve"> </w:t>
      </w:r>
      <w:proofErr w:type="spellStart"/>
      <w:r>
        <w:t>rau</w:t>
      </w:r>
      <w:proofErr w:type="spellEnd"/>
      <w:r>
        <w:t xml:space="preserve"> </w:t>
      </w:r>
      <w:proofErr w:type="spellStart"/>
      <w:r>
        <w:t>cov</w:t>
      </w:r>
      <w:proofErr w:type="spellEnd"/>
      <w:r>
        <w:t xml:space="preserve"> </w:t>
      </w:r>
      <w:proofErr w:type="spellStart"/>
      <w:r>
        <w:t>tsev</w:t>
      </w:r>
      <w:proofErr w:type="spellEnd"/>
      <w:r>
        <w:t xml:space="preserve"> </w:t>
      </w:r>
      <w:proofErr w:type="spellStart"/>
      <w:r>
        <w:t>neeg</w:t>
      </w:r>
      <w:proofErr w:type="spellEnd"/>
      <w:r>
        <w:t xml:space="preserve"> </w:t>
      </w:r>
      <w:proofErr w:type="spellStart"/>
      <w:r>
        <w:t>thoob</w:t>
      </w:r>
      <w:proofErr w:type="spellEnd"/>
      <w:r>
        <w:t xml:space="preserve"> </w:t>
      </w:r>
      <w:proofErr w:type="spellStart"/>
      <w:r>
        <w:t>plaws</w:t>
      </w:r>
      <w:proofErr w:type="spellEnd"/>
      <w:r>
        <w:t xml:space="preserve"> </w:t>
      </w:r>
      <w:proofErr w:type="spellStart"/>
      <w:r>
        <w:t>hauv</w:t>
      </w:r>
      <w:proofErr w:type="spellEnd"/>
      <w:r>
        <w:t xml:space="preserve"> Fresno, </w:t>
      </w:r>
      <w:proofErr w:type="spellStart"/>
      <w:r>
        <w:t>suav</w:t>
      </w:r>
      <w:proofErr w:type="spellEnd"/>
      <w:r>
        <w:t xml:space="preserve"> </w:t>
      </w:r>
      <w:proofErr w:type="spellStart"/>
      <w:r>
        <w:t>nrog</w:t>
      </w:r>
      <w:proofErr w:type="spellEnd"/>
      <w:r>
        <w:t xml:space="preserve"> </w:t>
      </w:r>
      <w:proofErr w:type="spellStart"/>
      <w:r>
        <w:t>cov</w:t>
      </w:r>
      <w:proofErr w:type="spellEnd"/>
      <w:r>
        <w:t xml:space="preserve"> </w:t>
      </w:r>
      <w:proofErr w:type="spellStart"/>
      <w:r>
        <w:t>tsev</w:t>
      </w:r>
      <w:proofErr w:type="spellEnd"/>
      <w:r>
        <w:t xml:space="preserve"> </w:t>
      </w:r>
      <w:proofErr w:type="spellStart"/>
      <w:r>
        <w:t>neeg</w:t>
      </w:r>
      <w:proofErr w:type="spellEnd"/>
      <w:r>
        <w:t xml:space="preserve"> tau </w:t>
      </w:r>
      <w:proofErr w:type="spellStart"/>
      <w:r>
        <w:t>nyiaj</w:t>
      </w:r>
      <w:proofErr w:type="spellEnd"/>
      <w:r>
        <w:t xml:space="preserve"> </w:t>
      </w:r>
      <w:proofErr w:type="spellStart"/>
      <w:r>
        <w:t>tsawg</w:t>
      </w:r>
      <w:proofErr w:type="spellEnd"/>
      <w:r>
        <w:t xml:space="preserve">, </w:t>
      </w:r>
      <w:proofErr w:type="spellStart"/>
      <w:r>
        <w:t>cov</w:t>
      </w:r>
      <w:proofErr w:type="spellEnd"/>
      <w:r>
        <w:t xml:space="preserve"> </w:t>
      </w:r>
      <w:proofErr w:type="spellStart"/>
      <w:r>
        <w:t>neeg</w:t>
      </w:r>
      <w:proofErr w:type="spellEnd"/>
      <w:r>
        <w:t xml:space="preserve"> muaj </w:t>
      </w:r>
      <w:proofErr w:type="spellStart"/>
      <w:r>
        <w:t>xim</w:t>
      </w:r>
      <w:proofErr w:type="spellEnd"/>
      <w:r>
        <w:t xml:space="preserve">, </w:t>
      </w:r>
      <w:proofErr w:type="spellStart"/>
      <w:r>
        <w:t>cov</w:t>
      </w:r>
      <w:proofErr w:type="spellEnd"/>
      <w:r>
        <w:t xml:space="preserve"> </w:t>
      </w:r>
      <w:proofErr w:type="spellStart"/>
      <w:r>
        <w:t>neeg</w:t>
      </w:r>
      <w:proofErr w:type="spellEnd"/>
      <w:r>
        <w:t xml:space="preserve"> </w:t>
      </w:r>
      <w:proofErr w:type="spellStart"/>
      <w:r>
        <w:t>tsiv</w:t>
      </w:r>
      <w:proofErr w:type="spellEnd"/>
      <w:r>
        <w:t xml:space="preserve"> </w:t>
      </w:r>
      <w:proofErr w:type="spellStart"/>
      <w:r>
        <w:t>teb</w:t>
      </w:r>
      <w:proofErr w:type="spellEnd"/>
      <w:r>
        <w:t xml:space="preserve"> </w:t>
      </w:r>
      <w:proofErr w:type="spellStart"/>
      <w:r>
        <w:t>tsaws</w:t>
      </w:r>
      <w:proofErr w:type="spellEnd"/>
      <w:r>
        <w:t xml:space="preserve"> chaw, thiab </w:t>
      </w:r>
      <w:proofErr w:type="spellStart"/>
      <w:r>
        <w:t>cov</w:t>
      </w:r>
      <w:proofErr w:type="spellEnd"/>
      <w:r>
        <w:t xml:space="preserve"> </w:t>
      </w:r>
      <w:proofErr w:type="spellStart"/>
      <w:r>
        <w:t>neeg</w:t>
      </w:r>
      <w:proofErr w:type="spellEnd"/>
      <w:r>
        <w:t xml:space="preserve"> </w:t>
      </w:r>
      <w:proofErr w:type="spellStart"/>
      <w:r>
        <w:t>uas</w:t>
      </w:r>
      <w:proofErr w:type="spellEnd"/>
      <w:r>
        <w:t xml:space="preserve"> </w:t>
      </w:r>
      <w:proofErr w:type="spellStart"/>
      <w:r>
        <w:t>tsis</w:t>
      </w:r>
      <w:proofErr w:type="spellEnd"/>
      <w:r>
        <w:t xml:space="preserve"> </w:t>
      </w:r>
      <w:proofErr w:type="spellStart"/>
      <w:r>
        <w:t>txawj</w:t>
      </w:r>
      <w:proofErr w:type="spellEnd"/>
      <w:r>
        <w:t xml:space="preserve"> </w:t>
      </w:r>
      <w:proofErr w:type="spellStart"/>
      <w:r>
        <w:t>lus</w:t>
      </w:r>
      <w:proofErr w:type="spellEnd"/>
      <w:r>
        <w:t xml:space="preserve"> </w:t>
      </w:r>
      <w:proofErr w:type="spellStart"/>
      <w:r>
        <w:t>Askiv</w:t>
      </w:r>
      <w:proofErr w:type="spellEnd"/>
      <w:r>
        <w:t xml:space="preserve">, </w:t>
      </w:r>
      <w:proofErr w:type="spellStart"/>
      <w:r>
        <w:t>nrog</w:t>
      </w:r>
      <w:proofErr w:type="spellEnd"/>
      <w:r>
        <w:t xml:space="preserve"> </w:t>
      </w:r>
      <w:proofErr w:type="spellStart"/>
      <w:r>
        <w:t>rau</w:t>
      </w:r>
      <w:proofErr w:type="spellEnd"/>
      <w:r>
        <w:t xml:space="preserve"> </w:t>
      </w:r>
      <w:proofErr w:type="spellStart"/>
      <w:r>
        <w:t>lwm</w:t>
      </w:r>
      <w:proofErr w:type="spellEnd"/>
      <w:r>
        <w:t xml:space="preserve"> </w:t>
      </w:r>
      <w:proofErr w:type="spellStart"/>
      <w:r>
        <w:t>cov</w:t>
      </w:r>
      <w:proofErr w:type="spellEnd"/>
      <w:r>
        <w:t xml:space="preserve"> </w:t>
      </w:r>
      <w:proofErr w:type="spellStart"/>
      <w:r>
        <w:t>lus</w:t>
      </w:r>
      <w:proofErr w:type="spellEnd"/>
      <w:r>
        <w:t xml:space="preserve"> pom zoo </w:t>
      </w:r>
      <w:proofErr w:type="spellStart"/>
      <w:r>
        <w:t>uas</w:t>
      </w:r>
      <w:proofErr w:type="spellEnd"/>
      <w:r>
        <w:t xml:space="preserve"> muaj nyob </w:t>
      </w:r>
      <w:proofErr w:type="spellStart"/>
      <w:r>
        <w:t>rau</w:t>
      </w:r>
      <w:proofErr w:type="spellEnd"/>
      <w:r>
        <w:t xml:space="preserve"> </w:t>
      </w:r>
      <w:proofErr w:type="spellStart"/>
      <w:r>
        <w:t>hauv</w:t>
      </w:r>
      <w:proofErr w:type="spellEnd"/>
      <w:r>
        <w:t xml:space="preserve"> Lub </w:t>
      </w:r>
      <w:proofErr w:type="spellStart"/>
      <w:r>
        <w:t>Nroog</w:t>
      </w:r>
      <w:proofErr w:type="spellEnd"/>
      <w:r>
        <w:t xml:space="preserve"> </w:t>
      </w:r>
      <w:proofErr w:type="spellStart"/>
      <w:r>
        <w:t>Txoj</w:t>
      </w:r>
      <w:proofErr w:type="spellEnd"/>
      <w:r>
        <w:t xml:space="preserve"> Kev </w:t>
      </w:r>
      <w:proofErr w:type="spellStart"/>
      <w:r>
        <w:t>Tshawb</w:t>
      </w:r>
      <w:proofErr w:type="spellEnd"/>
      <w:r>
        <w:t xml:space="preserve"> </w:t>
      </w:r>
      <w:proofErr w:type="spellStart"/>
      <w:r>
        <w:t>Fawb</w:t>
      </w:r>
      <w:proofErr w:type="spellEnd"/>
      <w:r>
        <w:t xml:space="preserve"> </w:t>
      </w:r>
      <w:proofErr w:type="spellStart"/>
      <w:r>
        <w:t>Txog</w:t>
      </w:r>
      <w:proofErr w:type="spellEnd"/>
      <w:r>
        <w:t xml:space="preserve"> Kev </w:t>
      </w:r>
      <w:proofErr w:type="spellStart"/>
      <w:r>
        <w:t>Tsis</w:t>
      </w:r>
      <w:proofErr w:type="spellEnd"/>
      <w:r>
        <w:t xml:space="preserve"> </w:t>
      </w:r>
      <w:proofErr w:type="spellStart"/>
      <w:r>
        <w:t>Txaus</w:t>
      </w:r>
      <w:proofErr w:type="spellEnd"/>
      <w:r>
        <w:t xml:space="preserve"> </w:t>
      </w:r>
      <w:proofErr w:type="spellStart"/>
      <w:r>
        <w:t>Siab</w:t>
      </w:r>
      <w:proofErr w:type="spellEnd"/>
      <w:r>
        <w:t xml:space="preserve"> </w:t>
      </w:r>
      <w:proofErr w:type="spellStart"/>
      <w:r>
        <w:t>rau</w:t>
      </w:r>
      <w:proofErr w:type="spellEnd"/>
      <w:r>
        <w:t xml:space="preserve"> Kev </w:t>
      </w:r>
      <w:proofErr w:type="spellStart"/>
      <w:r>
        <w:t>Xaiv</w:t>
      </w:r>
      <w:proofErr w:type="spellEnd"/>
      <w:r>
        <w:t xml:space="preserve"> </w:t>
      </w:r>
      <w:proofErr w:type="spellStart"/>
      <w:r>
        <w:t>Tsev</w:t>
      </w:r>
      <w:proofErr w:type="spellEnd"/>
      <w:r>
        <w:t xml:space="preserve"> Nyob Zoo.</w:t>
      </w:r>
    </w:p>
    <w:p w14:paraId="498626DA" w14:textId="77777777" w:rsidR="007010C3" w:rsidRDefault="007010C3" w:rsidP="007010C3">
      <w:pPr>
        <w:pStyle w:val="Body"/>
      </w:pPr>
      <w:proofErr w:type="spellStart"/>
      <w:r>
        <w:t>Ntxiv</w:t>
      </w:r>
      <w:proofErr w:type="spellEnd"/>
      <w:r>
        <w:t xml:space="preserve"> </w:t>
      </w:r>
      <w:proofErr w:type="spellStart"/>
      <w:r>
        <w:t>nrog</w:t>
      </w:r>
      <w:proofErr w:type="spellEnd"/>
      <w:r>
        <w:t xml:space="preserve"> </w:t>
      </w:r>
      <w:proofErr w:type="spellStart"/>
      <w:r>
        <w:t>rau</w:t>
      </w:r>
      <w:proofErr w:type="spellEnd"/>
      <w:r>
        <w:t xml:space="preserve"> </w:t>
      </w:r>
      <w:proofErr w:type="spellStart"/>
      <w:r>
        <w:t>kev</w:t>
      </w:r>
      <w:proofErr w:type="spellEnd"/>
      <w:r>
        <w:t xml:space="preserve"> </w:t>
      </w:r>
      <w:proofErr w:type="spellStart"/>
      <w:r>
        <w:t>siv</w:t>
      </w:r>
      <w:proofErr w:type="spellEnd"/>
      <w:r>
        <w:t xml:space="preserve"> </w:t>
      </w:r>
      <w:proofErr w:type="spellStart"/>
      <w:r>
        <w:t>cov</w:t>
      </w:r>
      <w:proofErr w:type="spellEnd"/>
      <w:r>
        <w:t xml:space="preserve"> </w:t>
      </w:r>
      <w:proofErr w:type="spellStart"/>
      <w:r>
        <w:t>lus</w:t>
      </w:r>
      <w:proofErr w:type="spellEnd"/>
      <w:r>
        <w:t xml:space="preserve"> pom zoo </w:t>
      </w:r>
      <w:proofErr w:type="spellStart"/>
      <w:r>
        <w:t>los</w:t>
      </w:r>
      <w:proofErr w:type="spellEnd"/>
      <w:r>
        <w:t xml:space="preserve"> ntawm </w:t>
      </w:r>
      <w:proofErr w:type="spellStart"/>
      <w:r>
        <w:t>nws</w:t>
      </w:r>
      <w:proofErr w:type="spellEnd"/>
      <w:r>
        <w:t xml:space="preserve"> Kev </w:t>
      </w:r>
      <w:proofErr w:type="spellStart"/>
      <w:r>
        <w:t>Tshawb</w:t>
      </w:r>
      <w:proofErr w:type="spellEnd"/>
      <w:r>
        <w:t xml:space="preserve"> </w:t>
      </w:r>
      <w:proofErr w:type="spellStart"/>
      <w:r>
        <w:t>Fawb</w:t>
      </w:r>
      <w:proofErr w:type="spellEnd"/>
      <w:r>
        <w:t xml:space="preserve"> </w:t>
      </w:r>
      <w:proofErr w:type="spellStart"/>
      <w:r>
        <w:t>Txog</w:t>
      </w:r>
      <w:proofErr w:type="spellEnd"/>
      <w:r>
        <w:t xml:space="preserve"> Kev </w:t>
      </w:r>
      <w:proofErr w:type="spellStart"/>
      <w:r>
        <w:t>Txiav</w:t>
      </w:r>
      <w:proofErr w:type="spellEnd"/>
      <w:r>
        <w:t xml:space="preserve"> </w:t>
      </w:r>
      <w:proofErr w:type="spellStart"/>
      <w:r>
        <w:t>Txim</w:t>
      </w:r>
      <w:proofErr w:type="spellEnd"/>
      <w:r>
        <w:t xml:space="preserve"> </w:t>
      </w:r>
      <w:proofErr w:type="spellStart"/>
      <w:r>
        <w:t>Siab</w:t>
      </w:r>
      <w:proofErr w:type="spellEnd"/>
      <w:r>
        <w:t xml:space="preserve"> </w:t>
      </w:r>
      <w:proofErr w:type="spellStart"/>
      <w:r>
        <w:t>rau</w:t>
      </w:r>
      <w:proofErr w:type="spellEnd"/>
      <w:r>
        <w:t xml:space="preserve"> Kev </w:t>
      </w:r>
      <w:proofErr w:type="spellStart"/>
      <w:r>
        <w:t>Xaiv</w:t>
      </w:r>
      <w:proofErr w:type="spellEnd"/>
      <w:r>
        <w:t xml:space="preserve"> </w:t>
      </w:r>
      <w:proofErr w:type="spellStart"/>
      <w:r>
        <w:t>Tsev</w:t>
      </w:r>
      <w:proofErr w:type="spellEnd"/>
      <w:r>
        <w:t xml:space="preserve"> </w:t>
      </w:r>
      <w:proofErr w:type="spellStart"/>
      <w:r>
        <w:t>Ncaj</w:t>
      </w:r>
      <w:proofErr w:type="spellEnd"/>
      <w:r>
        <w:t xml:space="preserve"> </w:t>
      </w:r>
      <w:proofErr w:type="spellStart"/>
      <w:r>
        <w:t>Ncees</w:t>
      </w:r>
      <w:proofErr w:type="spellEnd"/>
      <w:r>
        <w:t xml:space="preserve">, Lub </w:t>
      </w:r>
      <w:proofErr w:type="spellStart"/>
      <w:r>
        <w:t>Nroog</w:t>
      </w:r>
      <w:proofErr w:type="spellEnd"/>
      <w:r>
        <w:t xml:space="preserve"> </w:t>
      </w:r>
      <w:proofErr w:type="spellStart"/>
      <w:r>
        <w:t>yuav</w:t>
      </w:r>
      <w:proofErr w:type="spellEnd"/>
      <w:r>
        <w:t xml:space="preserve"> </w:t>
      </w:r>
      <w:proofErr w:type="spellStart"/>
      <w:r>
        <w:t>txuas</w:t>
      </w:r>
      <w:proofErr w:type="spellEnd"/>
      <w:r>
        <w:t xml:space="preserve"> </w:t>
      </w:r>
      <w:proofErr w:type="spellStart"/>
      <w:r>
        <w:t>ntxiv</w:t>
      </w:r>
      <w:proofErr w:type="spellEnd"/>
      <w:r>
        <w:t xml:space="preserve"> </w:t>
      </w:r>
      <w:proofErr w:type="spellStart"/>
      <w:r>
        <w:t>txhim</w:t>
      </w:r>
      <w:proofErr w:type="spellEnd"/>
      <w:r>
        <w:t xml:space="preserve"> </w:t>
      </w:r>
      <w:proofErr w:type="spellStart"/>
      <w:r>
        <w:t>kho</w:t>
      </w:r>
      <w:proofErr w:type="spellEnd"/>
      <w:r>
        <w:t xml:space="preserve"> </w:t>
      </w:r>
      <w:proofErr w:type="spellStart"/>
      <w:r>
        <w:t>vaj</w:t>
      </w:r>
      <w:proofErr w:type="spellEnd"/>
      <w:r>
        <w:t xml:space="preserve"> </w:t>
      </w:r>
      <w:proofErr w:type="spellStart"/>
      <w:r>
        <w:t>tse</w:t>
      </w:r>
      <w:proofErr w:type="spellEnd"/>
      <w:r>
        <w:t xml:space="preserve"> </w:t>
      </w:r>
      <w:proofErr w:type="spellStart"/>
      <w:r>
        <w:t>pheej</w:t>
      </w:r>
      <w:proofErr w:type="spellEnd"/>
      <w:r>
        <w:t xml:space="preserve"> </w:t>
      </w:r>
      <w:proofErr w:type="spellStart"/>
      <w:r>
        <w:t>yig</w:t>
      </w:r>
      <w:proofErr w:type="spellEnd"/>
      <w:r>
        <w:t xml:space="preserve"> </w:t>
      </w:r>
      <w:proofErr w:type="spellStart"/>
      <w:r>
        <w:t>los</w:t>
      </w:r>
      <w:proofErr w:type="spellEnd"/>
      <w:r>
        <w:t xml:space="preserve"> ntawm </w:t>
      </w:r>
      <w:proofErr w:type="spellStart"/>
      <w:r>
        <w:t>kev</w:t>
      </w:r>
      <w:proofErr w:type="spellEnd"/>
      <w:r>
        <w:t xml:space="preserve"> </w:t>
      </w:r>
      <w:proofErr w:type="spellStart"/>
      <w:r>
        <w:t>pab</w:t>
      </w:r>
      <w:proofErr w:type="spellEnd"/>
      <w:r>
        <w:t xml:space="preserve"> </w:t>
      </w:r>
      <w:proofErr w:type="spellStart"/>
      <w:r>
        <w:t>nyiaj</w:t>
      </w:r>
      <w:proofErr w:type="spellEnd"/>
      <w:r>
        <w:t xml:space="preserve"> </w:t>
      </w:r>
      <w:proofErr w:type="spellStart"/>
      <w:r>
        <w:t>ntau</w:t>
      </w:r>
      <w:proofErr w:type="spellEnd"/>
      <w:r>
        <w:t xml:space="preserve"> ntawm </w:t>
      </w:r>
      <w:proofErr w:type="spellStart"/>
      <w:r>
        <w:t>cov</w:t>
      </w:r>
      <w:proofErr w:type="spellEnd"/>
      <w:r>
        <w:t xml:space="preserve"> </w:t>
      </w:r>
      <w:proofErr w:type="spellStart"/>
      <w:r>
        <w:t>kev</w:t>
      </w:r>
      <w:proofErr w:type="spellEnd"/>
      <w:r>
        <w:t xml:space="preserve"> </w:t>
      </w:r>
      <w:proofErr w:type="spellStart"/>
      <w:r>
        <w:t>pab</w:t>
      </w:r>
      <w:proofErr w:type="spellEnd"/>
      <w:r>
        <w:t xml:space="preserve"> </w:t>
      </w:r>
      <w:proofErr w:type="spellStart"/>
      <w:r>
        <w:t>cuam</w:t>
      </w:r>
      <w:proofErr w:type="spellEnd"/>
      <w:r>
        <w:t xml:space="preserve"> </w:t>
      </w:r>
      <w:proofErr w:type="spellStart"/>
      <w:r>
        <w:t>vaj</w:t>
      </w:r>
      <w:proofErr w:type="spellEnd"/>
      <w:r>
        <w:t xml:space="preserve"> </w:t>
      </w:r>
      <w:proofErr w:type="spellStart"/>
      <w:r>
        <w:t>tsev</w:t>
      </w:r>
      <w:proofErr w:type="spellEnd"/>
      <w:r>
        <w:t xml:space="preserve">, </w:t>
      </w:r>
      <w:proofErr w:type="spellStart"/>
      <w:r>
        <w:t>suav</w:t>
      </w:r>
      <w:proofErr w:type="spellEnd"/>
      <w:r>
        <w:t xml:space="preserve"> </w:t>
      </w:r>
      <w:proofErr w:type="spellStart"/>
      <w:r>
        <w:t>nrog</w:t>
      </w:r>
      <w:proofErr w:type="spellEnd"/>
      <w:r>
        <w:t xml:space="preserve"> </w:t>
      </w:r>
      <w:proofErr w:type="spellStart"/>
      <w:r>
        <w:t>kev</w:t>
      </w:r>
      <w:proofErr w:type="spellEnd"/>
      <w:r>
        <w:t xml:space="preserve"> </w:t>
      </w:r>
      <w:proofErr w:type="spellStart"/>
      <w:r>
        <w:t>kho</w:t>
      </w:r>
      <w:proofErr w:type="spellEnd"/>
      <w:r>
        <w:t xml:space="preserve"> </w:t>
      </w:r>
      <w:proofErr w:type="spellStart"/>
      <w:r>
        <w:t>vaj</w:t>
      </w:r>
      <w:proofErr w:type="spellEnd"/>
      <w:r>
        <w:t xml:space="preserve"> </w:t>
      </w:r>
      <w:proofErr w:type="spellStart"/>
      <w:r>
        <w:t>tse</w:t>
      </w:r>
      <w:proofErr w:type="spellEnd"/>
      <w:r>
        <w:t xml:space="preserve">, </w:t>
      </w:r>
      <w:proofErr w:type="spellStart"/>
      <w:r>
        <w:t>kev</w:t>
      </w:r>
      <w:proofErr w:type="spellEnd"/>
      <w:r>
        <w:t xml:space="preserve"> </w:t>
      </w:r>
      <w:proofErr w:type="spellStart"/>
      <w:r>
        <w:t>pab</w:t>
      </w:r>
      <w:proofErr w:type="spellEnd"/>
      <w:r>
        <w:t xml:space="preserve"> </w:t>
      </w:r>
      <w:proofErr w:type="spellStart"/>
      <w:r>
        <w:t>xauj</w:t>
      </w:r>
      <w:proofErr w:type="spellEnd"/>
      <w:r>
        <w:t xml:space="preserve"> </w:t>
      </w:r>
      <w:proofErr w:type="spellStart"/>
      <w:r>
        <w:t>tsev</w:t>
      </w:r>
      <w:proofErr w:type="spellEnd"/>
      <w:r>
        <w:t xml:space="preserve">, thiab </w:t>
      </w:r>
      <w:proofErr w:type="spellStart"/>
      <w:r>
        <w:t>kev</w:t>
      </w:r>
      <w:proofErr w:type="spellEnd"/>
      <w:r>
        <w:t xml:space="preserve"> </w:t>
      </w:r>
      <w:proofErr w:type="spellStart"/>
      <w:r>
        <w:t>tsim</w:t>
      </w:r>
      <w:proofErr w:type="spellEnd"/>
      <w:r>
        <w:t xml:space="preserve"> </w:t>
      </w:r>
      <w:proofErr w:type="spellStart"/>
      <w:r>
        <w:t>vaj</w:t>
      </w:r>
      <w:proofErr w:type="spellEnd"/>
      <w:r>
        <w:t xml:space="preserve"> </w:t>
      </w:r>
      <w:proofErr w:type="spellStart"/>
      <w:r>
        <w:t>tsev</w:t>
      </w:r>
      <w:proofErr w:type="spellEnd"/>
      <w:r>
        <w:t xml:space="preserve"> </w:t>
      </w:r>
      <w:proofErr w:type="spellStart"/>
      <w:r>
        <w:t>pheej</w:t>
      </w:r>
      <w:proofErr w:type="spellEnd"/>
      <w:r>
        <w:t xml:space="preserve"> </w:t>
      </w:r>
      <w:proofErr w:type="spellStart"/>
      <w:r>
        <w:t>yig</w:t>
      </w:r>
      <w:proofErr w:type="spellEnd"/>
      <w:r>
        <w:t xml:space="preserve"> </w:t>
      </w:r>
      <w:proofErr w:type="spellStart"/>
      <w:r>
        <w:t>rau</w:t>
      </w:r>
      <w:proofErr w:type="spellEnd"/>
      <w:r>
        <w:t xml:space="preserve"> </w:t>
      </w:r>
      <w:proofErr w:type="spellStart"/>
      <w:r>
        <w:t>vaj</w:t>
      </w:r>
      <w:proofErr w:type="spellEnd"/>
      <w:r>
        <w:t xml:space="preserve"> </w:t>
      </w:r>
      <w:proofErr w:type="spellStart"/>
      <w:r>
        <w:t>tsev</w:t>
      </w:r>
      <w:proofErr w:type="spellEnd"/>
      <w:r>
        <w:t xml:space="preserve"> </w:t>
      </w:r>
      <w:proofErr w:type="spellStart"/>
      <w:r>
        <w:t>los</w:t>
      </w:r>
      <w:proofErr w:type="spellEnd"/>
      <w:r>
        <w:t xml:space="preserve"> yog </w:t>
      </w:r>
      <w:proofErr w:type="spellStart"/>
      <w:r>
        <w:t>xauj</w:t>
      </w:r>
      <w:proofErr w:type="spellEnd"/>
      <w:r>
        <w:t xml:space="preserve"> </w:t>
      </w:r>
      <w:proofErr w:type="spellStart"/>
      <w:r>
        <w:t>tsev</w:t>
      </w:r>
      <w:proofErr w:type="spellEnd"/>
      <w:r>
        <w:t>.</w:t>
      </w:r>
    </w:p>
    <w:p w14:paraId="3A8D4C71" w14:textId="77777777" w:rsidR="007010C3" w:rsidRDefault="007010C3" w:rsidP="007010C3">
      <w:pPr>
        <w:pStyle w:val="Body"/>
      </w:pPr>
      <w:r>
        <w:t xml:space="preserve">Daim </w:t>
      </w:r>
      <w:proofErr w:type="spellStart"/>
      <w:r>
        <w:t>ntawv</w:t>
      </w:r>
      <w:proofErr w:type="spellEnd"/>
      <w:r>
        <w:t xml:space="preserve"> </w:t>
      </w:r>
      <w:proofErr w:type="spellStart"/>
      <w:r>
        <w:t>tshaj</w:t>
      </w:r>
      <w:proofErr w:type="spellEnd"/>
      <w:r>
        <w:t xml:space="preserve"> </w:t>
      </w:r>
      <w:proofErr w:type="spellStart"/>
      <w:r>
        <w:t>tawm</w:t>
      </w:r>
      <w:proofErr w:type="spellEnd"/>
      <w:r>
        <w:t xml:space="preserve"> </w:t>
      </w:r>
      <w:proofErr w:type="spellStart"/>
      <w:r>
        <w:t>raug</w:t>
      </w:r>
      <w:proofErr w:type="spellEnd"/>
      <w:r>
        <w:t xml:space="preserve"> </w:t>
      </w:r>
      <w:proofErr w:type="spellStart"/>
      <w:r>
        <w:t>ntiab</w:t>
      </w:r>
      <w:proofErr w:type="spellEnd"/>
      <w:r>
        <w:t xml:space="preserve"> </w:t>
      </w:r>
      <w:proofErr w:type="spellStart"/>
      <w:r>
        <w:t>tawm</w:t>
      </w:r>
      <w:proofErr w:type="spellEnd"/>
      <w:r>
        <w:t xml:space="preserve"> </w:t>
      </w:r>
      <w:proofErr w:type="spellStart"/>
      <w:r>
        <w:t>hauv</w:t>
      </w:r>
      <w:proofErr w:type="spellEnd"/>
      <w:r>
        <w:t xml:space="preserve"> Fresno: </w:t>
      </w:r>
      <w:proofErr w:type="spellStart"/>
      <w:r>
        <w:t>Cov</w:t>
      </w:r>
      <w:proofErr w:type="spellEnd"/>
      <w:r>
        <w:t xml:space="preserve"> Lus </w:t>
      </w:r>
      <w:proofErr w:type="spellStart"/>
      <w:r>
        <w:t>Qhia</w:t>
      </w:r>
      <w:proofErr w:type="spellEnd"/>
      <w:r>
        <w:t xml:space="preserve"> </w:t>
      </w:r>
      <w:proofErr w:type="spellStart"/>
      <w:r>
        <w:t>rau</w:t>
      </w:r>
      <w:proofErr w:type="spellEnd"/>
      <w:r>
        <w:t xml:space="preserve"> </w:t>
      </w:r>
      <w:proofErr w:type="spellStart"/>
      <w:r>
        <w:t>Cov</w:t>
      </w:r>
      <w:proofErr w:type="spellEnd"/>
      <w:r>
        <w:t xml:space="preserve"> </w:t>
      </w:r>
      <w:proofErr w:type="spellStart"/>
      <w:r>
        <w:t>Kws</w:t>
      </w:r>
      <w:proofErr w:type="spellEnd"/>
      <w:r>
        <w:t xml:space="preserve"> </w:t>
      </w:r>
      <w:proofErr w:type="spellStart"/>
      <w:r>
        <w:t>Pab</w:t>
      </w:r>
      <w:proofErr w:type="spellEnd"/>
      <w:r>
        <w:t xml:space="preserve"> </w:t>
      </w:r>
      <w:proofErr w:type="spellStart"/>
      <w:r>
        <w:t>Tswv</w:t>
      </w:r>
      <w:proofErr w:type="spellEnd"/>
      <w:r>
        <w:t xml:space="preserve"> Yim </w:t>
      </w:r>
      <w:proofErr w:type="spellStart"/>
      <w:r>
        <w:t>Hauv</w:t>
      </w:r>
      <w:proofErr w:type="spellEnd"/>
      <w:r>
        <w:t xml:space="preserve"> </w:t>
      </w:r>
      <w:proofErr w:type="spellStart"/>
      <w:r>
        <w:t>Tsev</w:t>
      </w:r>
      <w:proofErr w:type="spellEnd"/>
      <w:r>
        <w:t xml:space="preserve"> tau </w:t>
      </w:r>
      <w:proofErr w:type="spellStart"/>
      <w:r>
        <w:t>txheeb</w:t>
      </w:r>
      <w:proofErr w:type="spellEnd"/>
      <w:r>
        <w:t xml:space="preserve"> </w:t>
      </w:r>
      <w:proofErr w:type="spellStart"/>
      <w:r>
        <w:t>xyuas</w:t>
      </w:r>
      <w:proofErr w:type="spellEnd"/>
      <w:r>
        <w:t xml:space="preserve"> "</w:t>
      </w:r>
      <w:proofErr w:type="spellStart"/>
      <w:r>
        <w:t>cov</w:t>
      </w:r>
      <w:proofErr w:type="spellEnd"/>
      <w:r>
        <w:t xml:space="preserve"> </w:t>
      </w:r>
      <w:proofErr w:type="spellStart"/>
      <w:r>
        <w:t>khoom</w:t>
      </w:r>
      <w:proofErr w:type="spellEnd"/>
      <w:r>
        <w:t xml:space="preserve"> </w:t>
      </w:r>
      <w:proofErr w:type="spellStart"/>
      <w:r>
        <w:t>tsis</w:t>
      </w:r>
      <w:proofErr w:type="spellEnd"/>
      <w:r>
        <w:t xml:space="preserve"> </w:t>
      </w:r>
      <w:proofErr w:type="spellStart"/>
      <w:r>
        <w:t>txaus</w:t>
      </w:r>
      <w:proofErr w:type="spellEnd"/>
      <w:r>
        <w:t xml:space="preserve"> ntawm </w:t>
      </w:r>
      <w:proofErr w:type="spellStart"/>
      <w:r>
        <w:t>cov</w:t>
      </w:r>
      <w:proofErr w:type="spellEnd"/>
      <w:r>
        <w:t xml:space="preserve"> </w:t>
      </w:r>
      <w:proofErr w:type="spellStart"/>
      <w:r>
        <w:t>vaj</w:t>
      </w:r>
      <w:proofErr w:type="spellEnd"/>
      <w:r>
        <w:t xml:space="preserve"> </w:t>
      </w:r>
      <w:proofErr w:type="spellStart"/>
      <w:r>
        <w:t>tsev</w:t>
      </w:r>
      <w:proofErr w:type="spellEnd"/>
      <w:r>
        <w:t xml:space="preserve"> </w:t>
      </w:r>
      <w:proofErr w:type="spellStart"/>
      <w:r>
        <w:t>tsis</w:t>
      </w:r>
      <w:proofErr w:type="spellEnd"/>
      <w:r>
        <w:t xml:space="preserve"> </w:t>
      </w:r>
      <w:proofErr w:type="spellStart"/>
      <w:r>
        <w:lastRenderedPageBreak/>
        <w:t>tsim</w:t>
      </w:r>
      <w:proofErr w:type="spellEnd"/>
      <w:r>
        <w:t xml:space="preserve"> </w:t>
      </w:r>
      <w:proofErr w:type="spellStart"/>
      <w:r>
        <w:t>nyog</w:t>
      </w:r>
      <w:proofErr w:type="spellEnd"/>
      <w:r>
        <w:t xml:space="preserve">" </w:t>
      </w:r>
      <w:proofErr w:type="spellStart"/>
      <w:r>
        <w:t>raws</w:t>
      </w:r>
      <w:proofErr w:type="spellEnd"/>
      <w:r>
        <w:t xml:space="preserve"> li qhov </w:t>
      </w:r>
      <w:proofErr w:type="spellStart"/>
      <w:r>
        <w:t>ua</w:t>
      </w:r>
      <w:proofErr w:type="spellEnd"/>
      <w:r>
        <w:t xml:space="preserve"> </w:t>
      </w:r>
      <w:proofErr w:type="spellStart"/>
      <w:r>
        <w:t>rau</w:t>
      </w:r>
      <w:proofErr w:type="spellEnd"/>
      <w:r>
        <w:t xml:space="preserve"> </w:t>
      </w:r>
      <w:proofErr w:type="spellStart"/>
      <w:r>
        <w:t>raug</w:t>
      </w:r>
      <w:proofErr w:type="spellEnd"/>
      <w:r>
        <w:t xml:space="preserve"> </w:t>
      </w:r>
      <w:proofErr w:type="spellStart"/>
      <w:r>
        <w:t>tshem</w:t>
      </w:r>
      <w:proofErr w:type="spellEnd"/>
      <w:r>
        <w:t xml:space="preserve"> </w:t>
      </w:r>
      <w:proofErr w:type="spellStart"/>
      <w:r>
        <w:t>tawm</w:t>
      </w:r>
      <w:proofErr w:type="spellEnd"/>
      <w:r>
        <w:t xml:space="preserve">, </w:t>
      </w:r>
      <w:proofErr w:type="spellStart"/>
      <w:r>
        <w:t>piav</w:t>
      </w:r>
      <w:proofErr w:type="spellEnd"/>
      <w:r>
        <w:t xml:space="preserve"> </w:t>
      </w:r>
      <w:proofErr w:type="spellStart"/>
      <w:r>
        <w:t>qhia</w:t>
      </w:r>
      <w:proofErr w:type="spellEnd"/>
      <w:r>
        <w:t xml:space="preserve"> </w:t>
      </w:r>
      <w:proofErr w:type="spellStart"/>
      <w:r>
        <w:t>tias</w:t>
      </w:r>
      <w:proofErr w:type="spellEnd"/>
      <w:r>
        <w:t xml:space="preserve"> </w:t>
      </w:r>
      <w:proofErr w:type="spellStart"/>
      <w:r>
        <w:t>cov</w:t>
      </w:r>
      <w:proofErr w:type="spellEnd"/>
      <w:r>
        <w:t xml:space="preserve"> </w:t>
      </w:r>
      <w:proofErr w:type="spellStart"/>
      <w:r>
        <w:t>khoom</w:t>
      </w:r>
      <w:proofErr w:type="spellEnd"/>
      <w:r>
        <w:t xml:space="preserve"> me </w:t>
      </w:r>
      <w:proofErr w:type="spellStart"/>
      <w:r>
        <w:t>me</w:t>
      </w:r>
      <w:proofErr w:type="spellEnd"/>
      <w:r>
        <w:t xml:space="preserve"> </w:t>
      </w:r>
      <w:proofErr w:type="spellStart"/>
      <w:r>
        <w:t>ua</w:t>
      </w:r>
      <w:proofErr w:type="spellEnd"/>
      <w:r>
        <w:t xml:space="preserve"> </w:t>
      </w:r>
      <w:proofErr w:type="spellStart"/>
      <w:r>
        <w:t>rau</w:t>
      </w:r>
      <w:proofErr w:type="spellEnd"/>
      <w:r>
        <w:t xml:space="preserve"> muaj </w:t>
      </w:r>
      <w:proofErr w:type="spellStart"/>
      <w:r>
        <w:t>kev</w:t>
      </w:r>
      <w:proofErr w:type="spellEnd"/>
      <w:r>
        <w:t xml:space="preserve"> xav tau </w:t>
      </w:r>
      <w:proofErr w:type="spellStart"/>
      <w:r>
        <w:t>ntau</w:t>
      </w:r>
      <w:proofErr w:type="spellEnd"/>
      <w:r>
        <w:t xml:space="preserve"> dua </w:t>
      </w:r>
      <w:proofErr w:type="spellStart"/>
      <w:r>
        <w:t>rau</w:t>
      </w:r>
      <w:proofErr w:type="spellEnd"/>
      <w:r>
        <w:t xml:space="preserve"> </w:t>
      </w:r>
      <w:proofErr w:type="spellStart"/>
      <w:r>
        <w:t>cov</w:t>
      </w:r>
      <w:proofErr w:type="spellEnd"/>
      <w:r>
        <w:t xml:space="preserve"> chav </w:t>
      </w:r>
      <w:proofErr w:type="spellStart"/>
      <w:r>
        <w:t>tsev</w:t>
      </w:r>
      <w:proofErr w:type="spellEnd"/>
      <w:r>
        <w:t xml:space="preserve"> </w:t>
      </w:r>
      <w:proofErr w:type="spellStart"/>
      <w:r>
        <w:t>pheej</w:t>
      </w:r>
      <w:proofErr w:type="spellEnd"/>
      <w:r>
        <w:t xml:space="preserve"> </w:t>
      </w:r>
      <w:proofErr w:type="spellStart"/>
      <w:r>
        <w:t>yig</w:t>
      </w:r>
      <w:proofErr w:type="spellEnd"/>
      <w:r>
        <w:t xml:space="preserve">, thiab qhov </w:t>
      </w:r>
      <w:proofErr w:type="spellStart"/>
      <w:r>
        <w:t>cuam</w:t>
      </w:r>
      <w:proofErr w:type="spellEnd"/>
      <w:r>
        <w:t xml:space="preserve"> </w:t>
      </w:r>
      <w:proofErr w:type="spellStart"/>
      <w:r>
        <w:t>tshuam</w:t>
      </w:r>
      <w:proofErr w:type="spellEnd"/>
      <w:r>
        <w:t xml:space="preserve"> </w:t>
      </w:r>
      <w:proofErr w:type="spellStart"/>
      <w:r>
        <w:t>rau</w:t>
      </w:r>
      <w:proofErr w:type="spellEnd"/>
      <w:r>
        <w:t xml:space="preserve"> </w:t>
      </w:r>
      <w:proofErr w:type="spellStart"/>
      <w:r>
        <w:t>cov</w:t>
      </w:r>
      <w:proofErr w:type="spellEnd"/>
      <w:r>
        <w:t xml:space="preserve"> </w:t>
      </w:r>
      <w:proofErr w:type="spellStart"/>
      <w:r>
        <w:t>neeg</w:t>
      </w:r>
      <w:proofErr w:type="spellEnd"/>
      <w:r>
        <w:t xml:space="preserve"> </w:t>
      </w:r>
      <w:proofErr w:type="spellStart"/>
      <w:r>
        <w:t>xauj</w:t>
      </w:r>
      <w:proofErr w:type="spellEnd"/>
      <w:r>
        <w:t xml:space="preserve"> </w:t>
      </w:r>
      <w:proofErr w:type="spellStart"/>
      <w:r>
        <w:t>tsev</w:t>
      </w:r>
      <w:proofErr w:type="spellEnd"/>
      <w:r>
        <w:t xml:space="preserve"> </w:t>
      </w:r>
      <w:proofErr w:type="spellStart"/>
      <w:r>
        <w:t>uas</w:t>
      </w:r>
      <w:proofErr w:type="spellEnd"/>
      <w:r>
        <w:t xml:space="preserve"> </w:t>
      </w:r>
      <w:proofErr w:type="spellStart"/>
      <w:r>
        <w:t>raug</w:t>
      </w:r>
      <w:proofErr w:type="spellEnd"/>
      <w:r>
        <w:t xml:space="preserve"> </w:t>
      </w:r>
      <w:proofErr w:type="spellStart"/>
      <w:r>
        <w:t>tshem</w:t>
      </w:r>
      <w:proofErr w:type="spellEnd"/>
      <w:r>
        <w:t xml:space="preserve"> </w:t>
      </w:r>
      <w:proofErr w:type="spellStart"/>
      <w:r>
        <w:t>tawm</w:t>
      </w:r>
      <w:proofErr w:type="spellEnd"/>
      <w:r>
        <w:t xml:space="preserve"> yog qhov </w:t>
      </w:r>
      <w:proofErr w:type="spellStart"/>
      <w:r>
        <w:t>hnyav</w:t>
      </w:r>
      <w:proofErr w:type="spellEnd"/>
      <w:r>
        <w:t xml:space="preserve"> dua li qhov </w:t>
      </w:r>
      <w:proofErr w:type="spellStart"/>
      <w:r>
        <w:t>cuam</w:t>
      </w:r>
      <w:proofErr w:type="spellEnd"/>
      <w:r>
        <w:t xml:space="preserve"> </w:t>
      </w:r>
      <w:proofErr w:type="spellStart"/>
      <w:r>
        <w:t>tshuam</w:t>
      </w:r>
      <w:proofErr w:type="spellEnd"/>
      <w:r>
        <w:t xml:space="preserve"> </w:t>
      </w:r>
      <w:proofErr w:type="spellStart"/>
      <w:r>
        <w:t>rau</w:t>
      </w:r>
      <w:proofErr w:type="spellEnd"/>
      <w:r>
        <w:t xml:space="preserve"> </w:t>
      </w:r>
      <w:proofErr w:type="spellStart"/>
      <w:r>
        <w:t>cov</w:t>
      </w:r>
      <w:proofErr w:type="spellEnd"/>
      <w:r>
        <w:t xml:space="preserve"> </w:t>
      </w:r>
      <w:proofErr w:type="spellStart"/>
      <w:r>
        <w:t>tswv</w:t>
      </w:r>
      <w:proofErr w:type="spellEnd"/>
      <w:r>
        <w:t xml:space="preserve"> </w:t>
      </w:r>
      <w:proofErr w:type="spellStart"/>
      <w:r>
        <w:t>tsev</w:t>
      </w:r>
      <w:proofErr w:type="spellEnd"/>
      <w:r>
        <w:t xml:space="preserve"> </w:t>
      </w:r>
      <w:proofErr w:type="spellStart"/>
      <w:r>
        <w:t>uas</w:t>
      </w:r>
      <w:proofErr w:type="spellEnd"/>
      <w:r>
        <w:t xml:space="preserve"> muaj </w:t>
      </w:r>
      <w:proofErr w:type="spellStart"/>
      <w:r>
        <w:t>peev</w:t>
      </w:r>
      <w:proofErr w:type="spellEnd"/>
      <w:r>
        <w:t xml:space="preserve"> </w:t>
      </w:r>
      <w:proofErr w:type="spellStart"/>
      <w:r>
        <w:t>xwm</w:t>
      </w:r>
      <w:proofErr w:type="spellEnd"/>
      <w:r>
        <w:t xml:space="preserve"> </w:t>
      </w:r>
      <w:proofErr w:type="spellStart"/>
      <w:r>
        <w:t>ua</w:t>
      </w:r>
      <w:proofErr w:type="spellEnd"/>
      <w:r>
        <w:t xml:space="preserve"> tau </w:t>
      </w:r>
      <w:proofErr w:type="spellStart"/>
      <w:r>
        <w:t>sai</w:t>
      </w:r>
      <w:proofErr w:type="spellEnd"/>
      <w:r>
        <w:t xml:space="preserve">. </w:t>
      </w:r>
      <w:proofErr w:type="spellStart"/>
      <w:r>
        <w:t>Txoj</w:t>
      </w:r>
      <w:proofErr w:type="spellEnd"/>
      <w:r>
        <w:t xml:space="preserve"> </w:t>
      </w:r>
      <w:proofErr w:type="spellStart"/>
      <w:r>
        <w:t>cai</w:t>
      </w:r>
      <w:proofErr w:type="spellEnd"/>
      <w:r>
        <w:t xml:space="preserve"> </w:t>
      </w:r>
      <w:proofErr w:type="spellStart"/>
      <w:r>
        <w:t>daws</w:t>
      </w:r>
      <w:proofErr w:type="spellEnd"/>
      <w:r>
        <w:t xml:space="preserve"> </w:t>
      </w:r>
      <w:proofErr w:type="spellStart"/>
      <w:r>
        <w:t>teeb</w:t>
      </w:r>
      <w:proofErr w:type="spellEnd"/>
      <w:r>
        <w:t xml:space="preserve"> </w:t>
      </w:r>
      <w:proofErr w:type="spellStart"/>
      <w:r>
        <w:t>meem</w:t>
      </w:r>
      <w:proofErr w:type="spellEnd"/>
      <w:r>
        <w:t xml:space="preserve"> </w:t>
      </w:r>
      <w:proofErr w:type="spellStart"/>
      <w:r>
        <w:t>uas</w:t>
      </w:r>
      <w:proofErr w:type="spellEnd"/>
      <w:r>
        <w:t xml:space="preserve"> tau hais </w:t>
      </w:r>
      <w:proofErr w:type="spellStart"/>
      <w:r>
        <w:t>hauv</w:t>
      </w:r>
      <w:proofErr w:type="spellEnd"/>
      <w:r>
        <w:t xml:space="preserve"> </w:t>
      </w:r>
      <w:proofErr w:type="spellStart"/>
      <w:r>
        <w:t>tsab</w:t>
      </w:r>
      <w:proofErr w:type="spellEnd"/>
      <w:r>
        <w:t xml:space="preserve"> </w:t>
      </w:r>
      <w:proofErr w:type="spellStart"/>
      <w:r>
        <w:t>ntawv</w:t>
      </w:r>
      <w:proofErr w:type="spellEnd"/>
      <w:r>
        <w:t xml:space="preserve"> </w:t>
      </w:r>
      <w:proofErr w:type="spellStart"/>
      <w:r>
        <w:t>tshaj</w:t>
      </w:r>
      <w:proofErr w:type="spellEnd"/>
      <w:r>
        <w:t xml:space="preserve"> </w:t>
      </w:r>
      <w:proofErr w:type="spellStart"/>
      <w:r>
        <w:t>tawm</w:t>
      </w:r>
      <w:proofErr w:type="spellEnd"/>
      <w:r>
        <w:t xml:space="preserve"> </w:t>
      </w:r>
      <w:proofErr w:type="spellStart"/>
      <w:r>
        <w:t>suav</w:t>
      </w:r>
      <w:proofErr w:type="spellEnd"/>
      <w:r>
        <w:t xml:space="preserve"> </w:t>
      </w:r>
      <w:proofErr w:type="spellStart"/>
      <w:r>
        <w:t>nrog</w:t>
      </w:r>
      <w:proofErr w:type="spellEnd"/>
      <w:r>
        <w:t xml:space="preserve"> </w:t>
      </w:r>
      <w:proofErr w:type="spellStart"/>
      <w:r>
        <w:t>kev</w:t>
      </w:r>
      <w:proofErr w:type="spellEnd"/>
      <w:r>
        <w:t xml:space="preserve"> </w:t>
      </w:r>
      <w:proofErr w:type="spellStart"/>
      <w:r>
        <w:t>tsim</w:t>
      </w:r>
      <w:proofErr w:type="spellEnd"/>
      <w:r>
        <w:t xml:space="preserve"> </w:t>
      </w:r>
      <w:proofErr w:type="spellStart"/>
      <w:r>
        <w:t>cov</w:t>
      </w:r>
      <w:proofErr w:type="spellEnd"/>
      <w:r>
        <w:t xml:space="preserve"> </w:t>
      </w:r>
      <w:proofErr w:type="spellStart"/>
      <w:r>
        <w:t>kab</w:t>
      </w:r>
      <w:proofErr w:type="spellEnd"/>
      <w:r>
        <w:t xml:space="preserve"> </w:t>
      </w:r>
      <w:proofErr w:type="spellStart"/>
      <w:r>
        <w:t>ke</w:t>
      </w:r>
      <w:proofErr w:type="spellEnd"/>
      <w:r>
        <w:t xml:space="preserve"> </w:t>
      </w:r>
      <w:proofErr w:type="spellStart"/>
      <w:r>
        <w:t>tiv</w:t>
      </w:r>
      <w:proofErr w:type="spellEnd"/>
      <w:r>
        <w:t xml:space="preserve"> </w:t>
      </w:r>
      <w:proofErr w:type="spellStart"/>
      <w:r>
        <w:t>thaiv</w:t>
      </w:r>
      <w:proofErr w:type="spellEnd"/>
      <w:r>
        <w:t xml:space="preserve"> </w:t>
      </w:r>
      <w:proofErr w:type="spellStart"/>
      <w:r>
        <w:t>kev</w:t>
      </w:r>
      <w:proofErr w:type="spellEnd"/>
      <w:r>
        <w:t xml:space="preserve"> </w:t>
      </w:r>
      <w:proofErr w:type="spellStart"/>
      <w:r>
        <w:t>hloov</w:t>
      </w:r>
      <w:proofErr w:type="spellEnd"/>
      <w:r>
        <w:t xml:space="preserve"> chaw thiab </w:t>
      </w:r>
      <w:proofErr w:type="spellStart"/>
      <w:r>
        <w:t>kev</w:t>
      </w:r>
      <w:proofErr w:type="spellEnd"/>
      <w:r>
        <w:t xml:space="preserve"> </w:t>
      </w:r>
      <w:proofErr w:type="spellStart"/>
      <w:r>
        <w:t>siv</w:t>
      </w:r>
      <w:proofErr w:type="spellEnd"/>
      <w:r>
        <w:t xml:space="preserve"> </w:t>
      </w:r>
      <w:proofErr w:type="spellStart"/>
      <w:r>
        <w:t>cov</w:t>
      </w:r>
      <w:proofErr w:type="spellEnd"/>
      <w:r>
        <w:t xml:space="preserve"> </w:t>
      </w:r>
      <w:proofErr w:type="spellStart"/>
      <w:r>
        <w:t>phiaj</w:t>
      </w:r>
      <w:proofErr w:type="spellEnd"/>
      <w:r>
        <w:t xml:space="preserve"> </w:t>
      </w:r>
      <w:proofErr w:type="spellStart"/>
      <w:r>
        <w:t>xwm</w:t>
      </w:r>
      <w:proofErr w:type="spellEnd"/>
      <w:r>
        <w:t xml:space="preserve"> </w:t>
      </w:r>
      <w:proofErr w:type="spellStart"/>
      <w:r>
        <w:t>uas</w:t>
      </w:r>
      <w:proofErr w:type="spellEnd"/>
      <w:r>
        <w:t xml:space="preserve"> tau pom nyob </w:t>
      </w:r>
      <w:proofErr w:type="spellStart"/>
      <w:r>
        <w:t>rau</w:t>
      </w:r>
      <w:proofErr w:type="spellEnd"/>
      <w:r>
        <w:t xml:space="preserve"> </w:t>
      </w:r>
      <w:proofErr w:type="spellStart"/>
      <w:r>
        <w:t>hauv</w:t>
      </w:r>
      <w:proofErr w:type="spellEnd"/>
      <w:r>
        <w:t xml:space="preserve"> 2015-2023 Housing Element </w:t>
      </w:r>
      <w:proofErr w:type="spellStart"/>
      <w:r>
        <w:t>uas</w:t>
      </w:r>
      <w:proofErr w:type="spellEnd"/>
      <w:r>
        <w:t xml:space="preserve"> tam sim no </w:t>
      </w:r>
      <w:proofErr w:type="spellStart"/>
      <w:r>
        <w:t>txuas</w:t>
      </w:r>
      <w:proofErr w:type="spellEnd"/>
      <w:r>
        <w:t xml:space="preserve"> </w:t>
      </w:r>
      <w:proofErr w:type="spellStart"/>
      <w:r>
        <w:t>ntxiv</w:t>
      </w:r>
      <w:proofErr w:type="spellEnd"/>
      <w:r>
        <w:t xml:space="preserve"> </w:t>
      </w:r>
      <w:proofErr w:type="spellStart"/>
      <w:r>
        <w:t>mus</w:t>
      </w:r>
      <w:proofErr w:type="spellEnd"/>
      <w:r>
        <w:t xml:space="preserve"> </w:t>
      </w:r>
      <w:proofErr w:type="spellStart"/>
      <w:r>
        <w:t>rau</w:t>
      </w:r>
      <w:proofErr w:type="spellEnd"/>
      <w:r>
        <w:t xml:space="preserve"> 2023-2031 Housing Element. </w:t>
      </w:r>
      <w:proofErr w:type="spellStart"/>
      <w:r>
        <w:t>Ntxiv</w:t>
      </w:r>
      <w:proofErr w:type="spellEnd"/>
      <w:r>
        <w:t xml:space="preserve"> </w:t>
      </w:r>
      <w:proofErr w:type="spellStart"/>
      <w:r>
        <w:t>cov</w:t>
      </w:r>
      <w:proofErr w:type="spellEnd"/>
      <w:r>
        <w:t xml:space="preserve"> </w:t>
      </w:r>
      <w:proofErr w:type="spellStart"/>
      <w:r>
        <w:t>kab</w:t>
      </w:r>
      <w:proofErr w:type="spellEnd"/>
      <w:r>
        <w:t xml:space="preserve"> </w:t>
      </w:r>
      <w:proofErr w:type="spellStart"/>
      <w:r>
        <w:t>ke</w:t>
      </w:r>
      <w:proofErr w:type="spellEnd"/>
      <w:r>
        <w:t xml:space="preserve"> </w:t>
      </w:r>
      <w:proofErr w:type="spellStart"/>
      <w:r>
        <w:t>tiv</w:t>
      </w:r>
      <w:proofErr w:type="spellEnd"/>
      <w:r>
        <w:t xml:space="preserve"> </w:t>
      </w:r>
      <w:proofErr w:type="spellStart"/>
      <w:r>
        <w:t>thaiv</w:t>
      </w:r>
      <w:proofErr w:type="spellEnd"/>
      <w:r>
        <w:t xml:space="preserve"> </w:t>
      </w:r>
      <w:proofErr w:type="spellStart"/>
      <w:r>
        <w:t>kev</w:t>
      </w:r>
      <w:proofErr w:type="spellEnd"/>
      <w:r>
        <w:t xml:space="preserve"> </w:t>
      </w:r>
      <w:proofErr w:type="spellStart"/>
      <w:r>
        <w:t>tsiv</w:t>
      </w:r>
      <w:proofErr w:type="spellEnd"/>
      <w:r>
        <w:t xml:space="preserve"> </w:t>
      </w:r>
      <w:proofErr w:type="spellStart"/>
      <w:r>
        <w:t>teb</w:t>
      </w:r>
      <w:proofErr w:type="spellEnd"/>
      <w:r>
        <w:t xml:space="preserve"> </w:t>
      </w:r>
      <w:proofErr w:type="spellStart"/>
      <w:r>
        <w:t>tsaws</w:t>
      </w:r>
      <w:proofErr w:type="spellEnd"/>
      <w:r>
        <w:t xml:space="preserve"> chaw </w:t>
      </w:r>
      <w:proofErr w:type="spellStart"/>
      <w:r>
        <w:t>hauv</w:t>
      </w:r>
      <w:proofErr w:type="spellEnd"/>
      <w:r>
        <w:t xml:space="preserve"> Fresno </w:t>
      </w:r>
      <w:proofErr w:type="spellStart"/>
      <w:r>
        <w:t>yuav</w:t>
      </w:r>
      <w:proofErr w:type="spellEnd"/>
      <w:r>
        <w:t xml:space="preserve"> </w:t>
      </w:r>
      <w:proofErr w:type="spellStart"/>
      <w:r>
        <w:t>ua</w:t>
      </w:r>
      <w:proofErr w:type="spellEnd"/>
      <w:r>
        <w:t xml:space="preserve"> </w:t>
      </w:r>
      <w:proofErr w:type="spellStart"/>
      <w:r>
        <w:t>rau</w:t>
      </w:r>
      <w:proofErr w:type="spellEnd"/>
      <w:r>
        <w:t xml:space="preserve"> muaj qhov </w:t>
      </w:r>
      <w:proofErr w:type="spellStart"/>
      <w:r>
        <w:t>tsis</w:t>
      </w:r>
      <w:proofErr w:type="spellEnd"/>
      <w:r>
        <w:t xml:space="preserve"> </w:t>
      </w:r>
      <w:proofErr w:type="spellStart"/>
      <w:r>
        <w:t>txaus</w:t>
      </w:r>
      <w:proofErr w:type="spellEnd"/>
      <w:r>
        <w:t xml:space="preserve"> </w:t>
      </w:r>
      <w:proofErr w:type="spellStart"/>
      <w:r>
        <w:t>ntseeg</w:t>
      </w:r>
      <w:proofErr w:type="spellEnd"/>
      <w:r>
        <w:t xml:space="preserve"> </w:t>
      </w:r>
      <w:proofErr w:type="spellStart"/>
      <w:r>
        <w:t>uas</w:t>
      </w:r>
      <w:proofErr w:type="spellEnd"/>
      <w:r>
        <w:t xml:space="preserve"> tseem </w:t>
      </w:r>
      <w:proofErr w:type="spellStart"/>
      <w:r>
        <w:t>tshuav</w:t>
      </w:r>
      <w:proofErr w:type="spellEnd"/>
      <w:r>
        <w:t xml:space="preserve"> </w:t>
      </w:r>
      <w:proofErr w:type="spellStart"/>
      <w:r>
        <w:t>los</w:t>
      </w:r>
      <w:proofErr w:type="spellEnd"/>
      <w:r>
        <w:t xml:space="preserve"> ntawm Lub </w:t>
      </w:r>
      <w:proofErr w:type="spellStart"/>
      <w:r>
        <w:t>Xeev</w:t>
      </w:r>
      <w:proofErr w:type="spellEnd"/>
      <w:r>
        <w:t xml:space="preserve"> </w:t>
      </w:r>
      <w:proofErr w:type="spellStart"/>
      <w:r>
        <w:t>Txoj</w:t>
      </w:r>
      <w:proofErr w:type="spellEnd"/>
      <w:r>
        <w:t xml:space="preserve"> Cai </w:t>
      </w:r>
      <w:proofErr w:type="spellStart"/>
      <w:r>
        <w:t>Tiv</w:t>
      </w:r>
      <w:proofErr w:type="spellEnd"/>
      <w:r>
        <w:t xml:space="preserve"> </w:t>
      </w:r>
      <w:proofErr w:type="spellStart"/>
      <w:r>
        <w:t>Thaiv</w:t>
      </w:r>
      <w:proofErr w:type="spellEnd"/>
      <w:r>
        <w:t xml:space="preserve"> Tenant, </w:t>
      </w:r>
      <w:proofErr w:type="spellStart"/>
      <w:r>
        <w:t>uas</w:t>
      </w:r>
      <w:proofErr w:type="spellEnd"/>
      <w:r>
        <w:t xml:space="preserve"> </w:t>
      </w:r>
      <w:proofErr w:type="spellStart"/>
      <w:r>
        <w:t>muab</w:t>
      </w:r>
      <w:proofErr w:type="spellEnd"/>
      <w:r>
        <w:t xml:space="preserve"> </w:t>
      </w:r>
      <w:proofErr w:type="spellStart"/>
      <w:r>
        <w:t>cov</w:t>
      </w:r>
      <w:proofErr w:type="spellEnd"/>
      <w:r>
        <w:t xml:space="preserve"> </w:t>
      </w:r>
      <w:proofErr w:type="spellStart"/>
      <w:r>
        <w:t>nqi</w:t>
      </w:r>
      <w:proofErr w:type="spellEnd"/>
      <w:r>
        <w:t xml:space="preserve"> </w:t>
      </w:r>
      <w:proofErr w:type="spellStart"/>
      <w:r>
        <w:t>xauj</w:t>
      </w:r>
      <w:proofErr w:type="spellEnd"/>
      <w:r>
        <w:t xml:space="preserve"> </w:t>
      </w:r>
      <w:proofErr w:type="spellStart"/>
      <w:r>
        <w:t>tsev</w:t>
      </w:r>
      <w:proofErr w:type="spellEnd"/>
      <w:r>
        <w:t xml:space="preserve"> </w:t>
      </w:r>
      <w:proofErr w:type="spellStart"/>
      <w:r>
        <w:t>nce</w:t>
      </w:r>
      <w:proofErr w:type="spellEnd"/>
      <w:r>
        <w:t xml:space="preserve"> </w:t>
      </w:r>
      <w:proofErr w:type="spellStart"/>
      <w:r>
        <w:t>txog</w:t>
      </w:r>
      <w:proofErr w:type="spellEnd"/>
      <w:r>
        <w:t xml:space="preserve"> 5% </w:t>
      </w:r>
      <w:proofErr w:type="spellStart"/>
      <w:r>
        <w:t>ntxiv</w:t>
      </w:r>
      <w:proofErr w:type="spellEnd"/>
      <w:r>
        <w:t xml:space="preserve"> </w:t>
      </w:r>
      <w:proofErr w:type="spellStart"/>
      <w:r>
        <w:t>rau</w:t>
      </w:r>
      <w:proofErr w:type="spellEnd"/>
      <w:r>
        <w:t xml:space="preserve"> </w:t>
      </w:r>
      <w:proofErr w:type="spellStart"/>
      <w:r>
        <w:t>kev</w:t>
      </w:r>
      <w:proofErr w:type="spellEnd"/>
      <w:r>
        <w:t xml:space="preserve"> </w:t>
      </w:r>
      <w:proofErr w:type="spellStart"/>
      <w:r>
        <w:t>nce</w:t>
      </w:r>
      <w:proofErr w:type="spellEnd"/>
      <w:r>
        <w:t xml:space="preserve"> </w:t>
      </w:r>
      <w:proofErr w:type="spellStart"/>
      <w:r>
        <w:t>nqi</w:t>
      </w:r>
      <w:proofErr w:type="spellEnd"/>
      <w:r>
        <w:t xml:space="preserve">, </w:t>
      </w:r>
      <w:proofErr w:type="spellStart"/>
      <w:r>
        <w:t>txog</w:t>
      </w:r>
      <w:proofErr w:type="spellEnd"/>
      <w:r>
        <w:t xml:space="preserve"> li </w:t>
      </w:r>
      <w:proofErr w:type="spellStart"/>
      <w:r>
        <w:t>ob</w:t>
      </w:r>
      <w:proofErr w:type="spellEnd"/>
      <w:r>
        <w:t xml:space="preserve"> </w:t>
      </w:r>
      <w:proofErr w:type="spellStart"/>
      <w:r>
        <w:t>zaug</w:t>
      </w:r>
      <w:proofErr w:type="spellEnd"/>
      <w:r>
        <w:t xml:space="preserve"> </w:t>
      </w:r>
      <w:proofErr w:type="spellStart"/>
      <w:r>
        <w:t>hauv</w:t>
      </w:r>
      <w:proofErr w:type="spellEnd"/>
      <w:r>
        <w:t xml:space="preserve"> </w:t>
      </w:r>
      <w:proofErr w:type="spellStart"/>
      <w:r>
        <w:t>ib</w:t>
      </w:r>
      <w:proofErr w:type="spellEnd"/>
      <w:r>
        <w:t xml:space="preserve"> </w:t>
      </w:r>
      <w:proofErr w:type="spellStart"/>
      <w:r>
        <w:t>xyoos</w:t>
      </w:r>
      <w:proofErr w:type="spellEnd"/>
      <w:r>
        <w:t xml:space="preserve">, </w:t>
      </w:r>
      <w:proofErr w:type="spellStart"/>
      <w:r>
        <w:t>rau</w:t>
      </w:r>
      <w:proofErr w:type="spellEnd"/>
      <w:r>
        <w:t xml:space="preserve"> </w:t>
      </w:r>
      <w:proofErr w:type="spellStart"/>
      <w:r>
        <w:t>cov</w:t>
      </w:r>
      <w:proofErr w:type="spellEnd"/>
      <w:r>
        <w:t xml:space="preserve"> </w:t>
      </w:r>
      <w:proofErr w:type="spellStart"/>
      <w:r>
        <w:t>neeg</w:t>
      </w:r>
      <w:proofErr w:type="spellEnd"/>
      <w:r>
        <w:t xml:space="preserve"> nyob </w:t>
      </w:r>
      <w:proofErr w:type="spellStart"/>
      <w:r>
        <w:t>hauv</w:t>
      </w:r>
      <w:proofErr w:type="spellEnd"/>
      <w:r>
        <w:t xml:space="preserve"> </w:t>
      </w:r>
      <w:proofErr w:type="spellStart"/>
      <w:r>
        <w:t>ib</w:t>
      </w:r>
      <w:proofErr w:type="spellEnd"/>
      <w:r>
        <w:t xml:space="preserve"> chav </w:t>
      </w:r>
      <w:proofErr w:type="spellStart"/>
      <w:r>
        <w:t>tsev</w:t>
      </w:r>
      <w:proofErr w:type="spellEnd"/>
      <w:r>
        <w:t xml:space="preserve"> </w:t>
      </w:r>
      <w:proofErr w:type="spellStart"/>
      <w:r>
        <w:t>ntev</w:t>
      </w:r>
      <w:proofErr w:type="spellEnd"/>
      <w:r>
        <w:t xml:space="preserve"> dua 12 lub </w:t>
      </w:r>
      <w:proofErr w:type="spellStart"/>
      <w:r>
        <w:t>hlis</w:t>
      </w:r>
      <w:proofErr w:type="spellEnd"/>
      <w:r>
        <w:t>.</w:t>
      </w:r>
    </w:p>
    <w:p w14:paraId="59BA5D52" w14:textId="77777777" w:rsidR="007010C3" w:rsidRDefault="007010C3" w:rsidP="007010C3">
      <w:pPr>
        <w:pStyle w:val="Body"/>
      </w:pPr>
      <w:proofErr w:type="spellStart"/>
      <w:r>
        <w:t>Lwm</w:t>
      </w:r>
      <w:proofErr w:type="spellEnd"/>
      <w:r>
        <w:t xml:space="preserve"> lub </w:t>
      </w:r>
      <w:proofErr w:type="spellStart"/>
      <w:r>
        <w:t>tswv</w:t>
      </w:r>
      <w:proofErr w:type="spellEnd"/>
      <w:r>
        <w:t xml:space="preserve"> </w:t>
      </w:r>
      <w:proofErr w:type="spellStart"/>
      <w:r>
        <w:t>yim</w:t>
      </w:r>
      <w:proofErr w:type="spellEnd"/>
      <w:r>
        <w:t xml:space="preserve"> tseem </w:t>
      </w:r>
      <w:proofErr w:type="spellStart"/>
      <w:r>
        <w:t>ceeb</w:t>
      </w:r>
      <w:proofErr w:type="spellEnd"/>
      <w:r>
        <w:t xml:space="preserve"> </w:t>
      </w:r>
      <w:proofErr w:type="spellStart"/>
      <w:r>
        <w:t>hauv</w:t>
      </w:r>
      <w:proofErr w:type="spellEnd"/>
      <w:r>
        <w:t xml:space="preserve"> </w:t>
      </w:r>
      <w:proofErr w:type="spellStart"/>
      <w:r>
        <w:t>kev</w:t>
      </w:r>
      <w:proofErr w:type="spellEnd"/>
      <w:r>
        <w:t xml:space="preserve"> </w:t>
      </w:r>
      <w:proofErr w:type="spellStart"/>
      <w:r>
        <w:t>tshem</w:t>
      </w:r>
      <w:proofErr w:type="spellEnd"/>
      <w:r>
        <w:t xml:space="preserve"> </w:t>
      </w:r>
      <w:proofErr w:type="spellStart"/>
      <w:r>
        <w:t>tawm</w:t>
      </w:r>
      <w:proofErr w:type="spellEnd"/>
      <w:r>
        <w:t xml:space="preserve"> </w:t>
      </w:r>
      <w:proofErr w:type="spellStart"/>
      <w:r>
        <w:t>cov</w:t>
      </w:r>
      <w:proofErr w:type="spellEnd"/>
      <w:r>
        <w:t xml:space="preserve"> </w:t>
      </w:r>
      <w:proofErr w:type="spellStart"/>
      <w:r>
        <w:t>teeb</w:t>
      </w:r>
      <w:proofErr w:type="spellEnd"/>
      <w:r>
        <w:t xml:space="preserve"> </w:t>
      </w:r>
      <w:proofErr w:type="spellStart"/>
      <w:r>
        <w:t>meem</w:t>
      </w:r>
      <w:proofErr w:type="spellEnd"/>
      <w:r>
        <w:t xml:space="preserve"> </w:t>
      </w:r>
      <w:proofErr w:type="spellStart"/>
      <w:r>
        <w:t>rau</w:t>
      </w:r>
      <w:proofErr w:type="spellEnd"/>
      <w:r>
        <w:t xml:space="preserve"> </w:t>
      </w:r>
      <w:proofErr w:type="spellStart"/>
      <w:r>
        <w:t>vaj</w:t>
      </w:r>
      <w:proofErr w:type="spellEnd"/>
      <w:r>
        <w:t xml:space="preserve"> </w:t>
      </w:r>
      <w:proofErr w:type="spellStart"/>
      <w:r>
        <w:t>tse</w:t>
      </w:r>
      <w:proofErr w:type="spellEnd"/>
      <w:r>
        <w:t xml:space="preserve"> </w:t>
      </w:r>
      <w:proofErr w:type="spellStart"/>
      <w:r>
        <w:t>pheej</w:t>
      </w:r>
      <w:proofErr w:type="spellEnd"/>
      <w:r>
        <w:t xml:space="preserve"> </w:t>
      </w:r>
      <w:proofErr w:type="spellStart"/>
      <w:r>
        <w:t>yig</w:t>
      </w:r>
      <w:proofErr w:type="spellEnd"/>
      <w:r>
        <w:t xml:space="preserve"> yog nyob </w:t>
      </w:r>
      <w:proofErr w:type="spellStart"/>
      <w:r>
        <w:t>rau</w:t>
      </w:r>
      <w:proofErr w:type="spellEnd"/>
      <w:r>
        <w:t xml:space="preserve"> </w:t>
      </w:r>
      <w:proofErr w:type="spellStart"/>
      <w:r>
        <w:t>hauv</w:t>
      </w:r>
      <w:proofErr w:type="spellEnd"/>
      <w:r>
        <w:t xml:space="preserve"> </w:t>
      </w:r>
      <w:proofErr w:type="spellStart"/>
      <w:r>
        <w:t>kev</w:t>
      </w:r>
      <w:proofErr w:type="spellEnd"/>
      <w:r>
        <w:t xml:space="preserve"> </w:t>
      </w:r>
      <w:proofErr w:type="spellStart"/>
      <w:r>
        <w:t>txhawb</w:t>
      </w:r>
      <w:proofErr w:type="spellEnd"/>
      <w:r>
        <w:t xml:space="preserve"> </w:t>
      </w:r>
      <w:proofErr w:type="spellStart"/>
      <w:r>
        <w:t>nqa</w:t>
      </w:r>
      <w:proofErr w:type="spellEnd"/>
      <w:r>
        <w:t xml:space="preserve"> </w:t>
      </w:r>
      <w:proofErr w:type="spellStart"/>
      <w:r>
        <w:t>ntau</w:t>
      </w:r>
      <w:proofErr w:type="spellEnd"/>
      <w:r>
        <w:t xml:space="preserve"> </w:t>
      </w:r>
      <w:proofErr w:type="spellStart"/>
      <w:r>
        <w:t>tus</w:t>
      </w:r>
      <w:proofErr w:type="spellEnd"/>
      <w:r>
        <w:t xml:space="preserve"> </w:t>
      </w:r>
      <w:proofErr w:type="spellStart"/>
      <w:r>
        <w:t>tswv</w:t>
      </w:r>
      <w:proofErr w:type="spellEnd"/>
      <w:r>
        <w:t xml:space="preserve"> </w:t>
      </w:r>
      <w:proofErr w:type="spellStart"/>
      <w:r>
        <w:t>tsev</w:t>
      </w:r>
      <w:proofErr w:type="spellEnd"/>
      <w:r>
        <w:t xml:space="preserve"> </w:t>
      </w:r>
      <w:proofErr w:type="spellStart"/>
      <w:r>
        <w:t>kom</w:t>
      </w:r>
      <w:proofErr w:type="spellEnd"/>
      <w:r>
        <w:t xml:space="preserve"> </w:t>
      </w:r>
      <w:proofErr w:type="spellStart"/>
      <w:r>
        <w:t>txais</w:t>
      </w:r>
      <w:proofErr w:type="spellEnd"/>
      <w:r>
        <w:t xml:space="preserve"> Housing Choice Vouchers. Kev </w:t>
      </w:r>
      <w:proofErr w:type="spellStart"/>
      <w:r>
        <w:t>siv</w:t>
      </w:r>
      <w:proofErr w:type="spellEnd"/>
      <w:r>
        <w:t xml:space="preserve"> </w:t>
      </w:r>
      <w:proofErr w:type="spellStart"/>
      <w:r>
        <w:t>zog</w:t>
      </w:r>
      <w:proofErr w:type="spellEnd"/>
      <w:r>
        <w:t xml:space="preserve"> </w:t>
      </w:r>
      <w:proofErr w:type="spellStart"/>
      <w:r>
        <w:t>rau</w:t>
      </w:r>
      <w:proofErr w:type="spellEnd"/>
      <w:r>
        <w:t xml:space="preserve"> qhov </w:t>
      </w:r>
      <w:proofErr w:type="spellStart"/>
      <w:r>
        <w:t>kawg</w:t>
      </w:r>
      <w:proofErr w:type="spellEnd"/>
      <w:r>
        <w:t xml:space="preserve"> no </w:t>
      </w:r>
      <w:proofErr w:type="spellStart"/>
      <w:r>
        <w:t>yuav</w:t>
      </w:r>
      <w:proofErr w:type="spellEnd"/>
      <w:r>
        <w:t xml:space="preserve"> </w:t>
      </w:r>
      <w:proofErr w:type="spellStart"/>
      <w:r>
        <w:t>suav</w:t>
      </w:r>
      <w:proofErr w:type="spellEnd"/>
      <w:r>
        <w:t xml:space="preserve"> </w:t>
      </w:r>
      <w:proofErr w:type="spellStart"/>
      <w:r>
        <w:t>nrog</w:t>
      </w:r>
      <w:proofErr w:type="spellEnd"/>
      <w:r>
        <w:t xml:space="preserve"> </w:t>
      </w:r>
      <w:proofErr w:type="spellStart"/>
      <w:r>
        <w:t>kev</w:t>
      </w:r>
      <w:proofErr w:type="spellEnd"/>
      <w:r>
        <w:t xml:space="preserve"> </w:t>
      </w:r>
      <w:proofErr w:type="spellStart"/>
      <w:r>
        <w:t>kawm</w:t>
      </w:r>
      <w:proofErr w:type="spellEnd"/>
      <w:r>
        <w:t xml:space="preserve">, </w:t>
      </w:r>
      <w:proofErr w:type="spellStart"/>
      <w:r>
        <w:t>ob</w:t>
      </w:r>
      <w:proofErr w:type="spellEnd"/>
      <w:r>
        <w:t xml:space="preserve"> </w:t>
      </w:r>
      <w:proofErr w:type="spellStart"/>
      <w:r>
        <w:t>qho</w:t>
      </w:r>
      <w:proofErr w:type="spellEnd"/>
      <w:r>
        <w:t xml:space="preserve"> tib </w:t>
      </w:r>
      <w:proofErr w:type="spellStart"/>
      <w:r>
        <w:t>si</w:t>
      </w:r>
      <w:proofErr w:type="spellEnd"/>
      <w:r>
        <w:t xml:space="preserve"> ntawm Lub </w:t>
      </w:r>
      <w:proofErr w:type="spellStart"/>
      <w:r>
        <w:t>Xeev</w:t>
      </w:r>
      <w:proofErr w:type="spellEnd"/>
      <w:r>
        <w:t xml:space="preserve"> California qhov chaw </w:t>
      </w:r>
      <w:proofErr w:type="spellStart"/>
      <w:r>
        <w:t>tiv</w:t>
      </w:r>
      <w:proofErr w:type="spellEnd"/>
      <w:r>
        <w:t xml:space="preserve"> </w:t>
      </w:r>
      <w:proofErr w:type="spellStart"/>
      <w:r>
        <w:t>thaiv</w:t>
      </w:r>
      <w:proofErr w:type="spellEnd"/>
      <w:r>
        <w:t xml:space="preserve"> </w:t>
      </w:r>
      <w:proofErr w:type="spellStart"/>
      <w:r>
        <w:t>cov</w:t>
      </w:r>
      <w:proofErr w:type="spellEnd"/>
      <w:r>
        <w:t xml:space="preserve"> </w:t>
      </w:r>
      <w:proofErr w:type="spellStart"/>
      <w:r>
        <w:t>nyiaj</w:t>
      </w:r>
      <w:proofErr w:type="spellEnd"/>
      <w:r>
        <w:t xml:space="preserve"> tau </w:t>
      </w:r>
      <w:proofErr w:type="spellStart"/>
      <w:r>
        <w:t>los</w:t>
      </w:r>
      <w:proofErr w:type="spellEnd"/>
      <w:r>
        <w:t xml:space="preserve"> thiab </w:t>
      </w:r>
      <w:proofErr w:type="spellStart"/>
      <w:r>
        <w:t>kev</w:t>
      </w:r>
      <w:proofErr w:type="spellEnd"/>
      <w:r>
        <w:t xml:space="preserve"> </w:t>
      </w:r>
      <w:proofErr w:type="spellStart"/>
      <w:r>
        <w:t>thauj</w:t>
      </w:r>
      <w:proofErr w:type="spellEnd"/>
      <w:r>
        <w:t xml:space="preserve"> </w:t>
      </w:r>
      <w:proofErr w:type="spellStart"/>
      <w:r>
        <w:t>mus</w:t>
      </w:r>
      <w:proofErr w:type="spellEnd"/>
      <w:r>
        <w:t xml:space="preserve"> </w:t>
      </w:r>
      <w:proofErr w:type="spellStart"/>
      <w:r>
        <w:t>los</w:t>
      </w:r>
      <w:proofErr w:type="spellEnd"/>
      <w:r>
        <w:t xml:space="preserve"> ntawm </w:t>
      </w:r>
      <w:proofErr w:type="spellStart"/>
      <w:r>
        <w:t>kev</w:t>
      </w:r>
      <w:proofErr w:type="spellEnd"/>
      <w:r>
        <w:t xml:space="preserve"> </w:t>
      </w:r>
      <w:proofErr w:type="spellStart"/>
      <w:r>
        <w:t>koom</w:t>
      </w:r>
      <w:proofErr w:type="spellEnd"/>
      <w:r>
        <w:t xml:space="preserve"> </w:t>
      </w:r>
      <w:proofErr w:type="spellStart"/>
      <w:r>
        <w:t>tes</w:t>
      </w:r>
      <w:proofErr w:type="spellEnd"/>
      <w:r>
        <w:t xml:space="preserve"> </w:t>
      </w:r>
      <w:proofErr w:type="spellStart"/>
      <w:r>
        <w:t>hauv</w:t>
      </w:r>
      <w:proofErr w:type="spellEnd"/>
      <w:r>
        <w:t xml:space="preserve"> HCV program, </w:t>
      </w:r>
      <w:proofErr w:type="spellStart"/>
      <w:r>
        <w:t>nrog</w:t>
      </w:r>
      <w:proofErr w:type="spellEnd"/>
      <w:r>
        <w:t xml:space="preserve"> </w:t>
      </w:r>
      <w:proofErr w:type="spellStart"/>
      <w:r>
        <w:t>rau</w:t>
      </w:r>
      <w:proofErr w:type="spellEnd"/>
      <w:r>
        <w:t xml:space="preserve"> </w:t>
      </w:r>
      <w:proofErr w:type="spellStart"/>
      <w:r>
        <w:t>kev</w:t>
      </w:r>
      <w:proofErr w:type="spellEnd"/>
      <w:r>
        <w:t xml:space="preserve"> </w:t>
      </w:r>
      <w:proofErr w:type="spellStart"/>
      <w:r>
        <w:t>txhawb</w:t>
      </w:r>
      <w:proofErr w:type="spellEnd"/>
      <w:r>
        <w:t xml:space="preserve"> </w:t>
      </w:r>
      <w:proofErr w:type="spellStart"/>
      <w:r>
        <w:t>nqa</w:t>
      </w:r>
      <w:proofErr w:type="spellEnd"/>
      <w:r>
        <w:t xml:space="preserve"> </w:t>
      </w:r>
      <w:proofErr w:type="spellStart"/>
      <w:r>
        <w:t>xws</w:t>
      </w:r>
      <w:proofErr w:type="spellEnd"/>
      <w:r>
        <w:t xml:space="preserve"> li </w:t>
      </w:r>
      <w:proofErr w:type="spellStart"/>
      <w:r>
        <w:t>kev</w:t>
      </w:r>
      <w:proofErr w:type="spellEnd"/>
      <w:r>
        <w:t xml:space="preserve"> so se thiab / </w:t>
      </w:r>
      <w:proofErr w:type="spellStart"/>
      <w:r>
        <w:t>lossis</w:t>
      </w:r>
      <w:proofErr w:type="spellEnd"/>
      <w:r>
        <w:t xml:space="preserve"> </w:t>
      </w:r>
      <w:proofErr w:type="spellStart"/>
      <w:r>
        <w:t>nyiaj</w:t>
      </w:r>
      <w:proofErr w:type="spellEnd"/>
      <w:r>
        <w:t xml:space="preserve"> </w:t>
      </w:r>
      <w:proofErr w:type="spellStart"/>
      <w:r>
        <w:t>pov</w:t>
      </w:r>
      <w:proofErr w:type="spellEnd"/>
      <w:r>
        <w:t xml:space="preserve"> </w:t>
      </w:r>
      <w:proofErr w:type="spellStart"/>
      <w:r>
        <w:t>hwm</w:t>
      </w:r>
      <w:proofErr w:type="spellEnd"/>
      <w:r>
        <w:t xml:space="preserve"> </w:t>
      </w:r>
      <w:proofErr w:type="spellStart"/>
      <w:r>
        <w:t>kev</w:t>
      </w:r>
      <w:proofErr w:type="spellEnd"/>
      <w:r>
        <w:t xml:space="preserve"> </w:t>
      </w:r>
      <w:proofErr w:type="spellStart"/>
      <w:r>
        <w:t>nyab</w:t>
      </w:r>
      <w:proofErr w:type="spellEnd"/>
      <w:r>
        <w:t xml:space="preserve"> </w:t>
      </w:r>
      <w:proofErr w:type="spellStart"/>
      <w:r>
        <w:t>xeeb</w:t>
      </w:r>
      <w:proofErr w:type="spellEnd"/>
      <w:r>
        <w:t xml:space="preserve"> </w:t>
      </w:r>
      <w:proofErr w:type="spellStart"/>
      <w:r>
        <w:t>hauv</w:t>
      </w:r>
      <w:proofErr w:type="spellEnd"/>
      <w:r>
        <w:t xml:space="preserve"> </w:t>
      </w:r>
      <w:proofErr w:type="spellStart"/>
      <w:r>
        <w:t>nroog</w:t>
      </w:r>
      <w:proofErr w:type="spellEnd"/>
      <w:r>
        <w:t>. </w:t>
      </w:r>
    </w:p>
    <w:p w14:paraId="5D9AFD8F" w14:textId="77777777" w:rsidR="007010C3" w:rsidRPr="00672354" w:rsidRDefault="007010C3" w:rsidP="007010C3">
      <w:pPr>
        <w:rPr>
          <w:rFonts w:cs="Arial"/>
          <w:b/>
          <w:color w:val="6D6E70"/>
          <w:szCs w:val="24"/>
        </w:rPr>
      </w:pPr>
    </w:p>
    <w:p w14:paraId="1DFE50EF" w14:textId="77777777" w:rsidR="007010C3" w:rsidRDefault="007010C3" w:rsidP="007010C3">
      <w:pPr>
        <w:pStyle w:val="Heading2"/>
        <w:rPr>
          <w:i/>
        </w:rPr>
      </w:pPr>
      <w:bookmarkStart w:id="81" w:name="_Toc193667985"/>
      <w:r>
        <w:t xml:space="preserve">AP-85 </w:t>
      </w:r>
      <w:proofErr w:type="spellStart"/>
      <w:r>
        <w:t>Lwm</w:t>
      </w:r>
      <w:proofErr w:type="spellEnd"/>
      <w:r>
        <w:t xml:space="preserve"> Yam </w:t>
      </w:r>
      <w:proofErr w:type="spellStart"/>
      <w:r>
        <w:t>Ua</w:t>
      </w:r>
      <w:proofErr w:type="spellEnd"/>
      <w:r>
        <w:t xml:space="preserve"> </w:t>
      </w:r>
      <w:proofErr w:type="spellStart"/>
      <w:r>
        <w:t>Haujlwm</w:t>
      </w:r>
      <w:proofErr w:type="spellEnd"/>
      <w:r>
        <w:t xml:space="preserve"> - 91.220(k)</w:t>
      </w:r>
      <w:bookmarkEnd w:id="81"/>
    </w:p>
    <w:p w14:paraId="4073AF93" w14:textId="77777777" w:rsidR="007010C3" w:rsidRDefault="007010C3" w:rsidP="007010C3">
      <w:pPr>
        <w:pStyle w:val="BodyBold"/>
        <w:widowControl w:val="0"/>
      </w:pPr>
      <w:r>
        <w:t xml:space="preserve">Taw </w:t>
      </w:r>
      <w:proofErr w:type="spellStart"/>
      <w:r>
        <w:t>qhia</w:t>
      </w:r>
      <w:proofErr w:type="spellEnd"/>
      <w:r>
        <w:t>:</w:t>
      </w:r>
    </w:p>
    <w:p w14:paraId="31237092" w14:textId="77777777" w:rsidR="007010C3" w:rsidRPr="00A54CE2" w:rsidRDefault="007010C3" w:rsidP="007010C3">
      <w:pPr>
        <w:pStyle w:val="Body"/>
        <w:keepNext w:val="0"/>
        <w:widowControl w:val="0"/>
      </w:pPr>
      <w:proofErr w:type="spellStart"/>
      <w:r w:rsidRPr="00A54CE2">
        <w:t>Tshooj</w:t>
      </w:r>
      <w:proofErr w:type="spellEnd"/>
      <w:r w:rsidRPr="00A54CE2">
        <w:t xml:space="preserve"> </w:t>
      </w:r>
      <w:proofErr w:type="spellStart"/>
      <w:r w:rsidRPr="00A54CE2">
        <w:t>lus</w:t>
      </w:r>
      <w:proofErr w:type="spellEnd"/>
      <w:r w:rsidRPr="00A54CE2">
        <w:t xml:space="preserve"> no </w:t>
      </w:r>
      <w:proofErr w:type="spellStart"/>
      <w:r w:rsidRPr="00A54CE2">
        <w:t>qhia</w:t>
      </w:r>
      <w:proofErr w:type="spellEnd"/>
      <w:r w:rsidRPr="00A54CE2">
        <w:t xml:space="preserve"> </w:t>
      </w:r>
      <w:proofErr w:type="spellStart"/>
      <w:r w:rsidRPr="00A54CE2">
        <w:t>meej</w:t>
      </w:r>
      <w:proofErr w:type="spellEnd"/>
      <w:r w:rsidRPr="00A54CE2">
        <w:t xml:space="preserve"> </w:t>
      </w:r>
      <w:proofErr w:type="spellStart"/>
      <w:r w:rsidRPr="00A54CE2">
        <w:t>txog</w:t>
      </w:r>
      <w:proofErr w:type="spellEnd"/>
      <w:r w:rsidRPr="00A54CE2">
        <w:t xml:space="preserve"> Lub </w:t>
      </w:r>
      <w:proofErr w:type="spellStart"/>
      <w:r w:rsidRPr="00A54CE2">
        <w:t>Nroog</w:t>
      </w:r>
      <w:proofErr w:type="spellEnd"/>
      <w:r w:rsidRPr="00A54CE2">
        <w:t xml:space="preserve"> Fresno </w:t>
      </w:r>
      <w:proofErr w:type="spellStart"/>
      <w:r w:rsidRPr="00A54CE2">
        <w:t>cov</w:t>
      </w:r>
      <w:proofErr w:type="spellEnd"/>
      <w:r w:rsidRPr="00A54CE2">
        <w:t xml:space="preserve"> </w:t>
      </w:r>
      <w:proofErr w:type="spellStart"/>
      <w:r w:rsidRPr="00A54CE2">
        <w:t>kev</w:t>
      </w:r>
      <w:proofErr w:type="spellEnd"/>
      <w:r w:rsidRPr="00A54CE2">
        <w:t xml:space="preserve"> </w:t>
      </w:r>
      <w:proofErr w:type="spellStart"/>
      <w:r w:rsidRPr="00A54CE2">
        <w:t>nqis</w:t>
      </w:r>
      <w:proofErr w:type="spellEnd"/>
      <w:r w:rsidRPr="00A54CE2">
        <w:t xml:space="preserve"> </w:t>
      </w:r>
      <w:proofErr w:type="spellStart"/>
      <w:r w:rsidRPr="00A54CE2">
        <w:t>tes</w:t>
      </w:r>
      <w:proofErr w:type="spellEnd"/>
      <w:r w:rsidRPr="00A54CE2">
        <w:t xml:space="preserve"> </w:t>
      </w:r>
      <w:proofErr w:type="spellStart"/>
      <w:r w:rsidRPr="00A54CE2">
        <w:t>ua</w:t>
      </w:r>
      <w:proofErr w:type="spellEnd"/>
      <w:r w:rsidRPr="00A54CE2">
        <w:t xml:space="preserve"> tau </w:t>
      </w:r>
      <w:proofErr w:type="spellStart"/>
      <w:r w:rsidRPr="00A54CE2">
        <w:t>npaj</w:t>
      </w:r>
      <w:proofErr w:type="spellEnd"/>
      <w:r w:rsidRPr="00A54CE2">
        <w:t xml:space="preserve"> </w:t>
      </w:r>
      <w:proofErr w:type="spellStart"/>
      <w:r w:rsidRPr="00A54CE2">
        <w:t>los</w:t>
      </w:r>
      <w:proofErr w:type="spellEnd"/>
      <w:r w:rsidRPr="00A54CE2">
        <w:t xml:space="preserve"> </w:t>
      </w:r>
      <w:proofErr w:type="spellStart"/>
      <w:r w:rsidRPr="00A54CE2">
        <w:t>xyuas</w:t>
      </w:r>
      <w:proofErr w:type="spellEnd"/>
      <w:r w:rsidRPr="00A54CE2">
        <w:t xml:space="preserve"> </w:t>
      </w:r>
      <w:proofErr w:type="spellStart"/>
      <w:r w:rsidRPr="00A54CE2">
        <w:t>kom</w:t>
      </w:r>
      <w:proofErr w:type="spellEnd"/>
      <w:r w:rsidRPr="00A54CE2">
        <w:t xml:space="preserve"> muaj </w:t>
      </w:r>
      <w:proofErr w:type="spellStart"/>
      <w:r w:rsidRPr="00A54CE2">
        <w:t>vaj</w:t>
      </w:r>
      <w:proofErr w:type="spellEnd"/>
      <w:r w:rsidRPr="00A54CE2">
        <w:t xml:space="preserve"> </w:t>
      </w:r>
      <w:proofErr w:type="spellStart"/>
      <w:r w:rsidRPr="00A54CE2">
        <w:t>tsev</w:t>
      </w:r>
      <w:proofErr w:type="spellEnd"/>
      <w:r w:rsidRPr="00A54CE2">
        <w:t xml:space="preserve"> nyob </w:t>
      </w:r>
      <w:proofErr w:type="spellStart"/>
      <w:r w:rsidRPr="00A54CE2">
        <w:t>nyab</w:t>
      </w:r>
      <w:proofErr w:type="spellEnd"/>
      <w:r w:rsidRPr="00A54CE2">
        <w:t xml:space="preserve"> </w:t>
      </w:r>
      <w:proofErr w:type="spellStart"/>
      <w:r w:rsidRPr="00A54CE2">
        <w:t>xeeb</w:t>
      </w:r>
      <w:proofErr w:type="spellEnd"/>
      <w:r w:rsidRPr="00A54CE2">
        <w:t xml:space="preserve"> thiab </w:t>
      </w:r>
      <w:proofErr w:type="spellStart"/>
      <w:r w:rsidRPr="00A54CE2">
        <w:t>pheej</w:t>
      </w:r>
      <w:proofErr w:type="spellEnd"/>
      <w:r w:rsidRPr="00A54CE2">
        <w:t xml:space="preserve"> </w:t>
      </w:r>
      <w:proofErr w:type="spellStart"/>
      <w:r w:rsidRPr="00A54CE2">
        <w:t>yig</w:t>
      </w:r>
      <w:proofErr w:type="spellEnd"/>
      <w:r w:rsidRPr="00A54CE2">
        <w:t xml:space="preserve"> </w:t>
      </w:r>
      <w:proofErr w:type="spellStart"/>
      <w:r w:rsidRPr="00A54CE2">
        <w:t>rau</w:t>
      </w:r>
      <w:proofErr w:type="spellEnd"/>
      <w:r w:rsidRPr="00A54CE2">
        <w:t xml:space="preserve"> </w:t>
      </w:r>
      <w:proofErr w:type="spellStart"/>
      <w:r w:rsidRPr="00A54CE2">
        <w:t>nws</w:t>
      </w:r>
      <w:proofErr w:type="spellEnd"/>
      <w:r w:rsidRPr="00A54CE2">
        <w:t xml:space="preserve"> </w:t>
      </w:r>
      <w:proofErr w:type="spellStart"/>
      <w:r w:rsidRPr="00A54CE2">
        <w:t>cov</w:t>
      </w:r>
      <w:proofErr w:type="spellEnd"/>
      <w:r w:rsidRPr="00A54CE2">
        <w:t xml:space="preserve"> </w:t>
      </w:r>
      <w:proofErr w:type="spellStart"/>
      <w:r w:rsidRPr="00A54CE2">
        <w:t>neeg</w:t>
      </w:r>
      <w:proofErr w:type="spellEnd"/>
      <w:r w:rsidRPr="00A54CE2">
        <w:t xml:space="preserve"> nyob, </w:t>
      </w:r>
      <w:proofErr w:type="spellStart"/>
      <w:r w:rsidRPr="00A54CE2">
        <w:t>nrog</w:t>
      </w:r>
      <w:proofErr w:type="spellEnd"/>
      <w:r w:rsidRPr="00A54CE2">
        <w:t xml:space="preserve"> </w:t>
      </w:r>
      <w:proofErr w:type="spellStart"/>
      <w:r w:rsidRPr="00A54CE2">
        <w:t>rau</w:t>
      </w:r>
      <w:proofErr w:type="spellEnd"/>
      <w:r w:rsidRPr="00A54CE2">
        <w:t xml:space="preserve"> </w:t>
      </w:r>
      <w:proofErr w:type="spellStart"/>
      <w:r w:rsidRPr="00A54CE2">
        <w:t>cov</w:t>
      </w:r>
      <w:proofErr w:type="spellEnd"/>
      <w:r w:rsidRPr="00A54CE2">
        <w:t xml:space="preserve"> </w:t>
      </w:r>
      <w:proofErr w:type="spellStart"/>
      <w:r w:rsidRPr="00A54CE2">
        <w:t>phiaj</w:t>
      </w:r>
      <w:proofErr w:type="spellEnd"/>
      <w:r w:rsidRPr="00A54CE2">
        <w:t xml:space="preserve"> </w:t>
      </w:r>
      <w:proofErr w:type="spellStart"/>
      <w:r w:rsidRPr="00A54CE2">
        <w:t>xwm</w:t>
      </w:r>
      <w:proofErr w:type="spellEnd"/>
      <w:r w:rsidRPr="00A54CE2">
        <w:t xml:space="preserve"> </w:t>
      </w:r>
      <w:proofErr w:type="spellStart"/>
      <w:r w:rsidRPr="00A54CE2">
        <w:t>kom</w:t>
      </w:r>
      <w:proofErr w:type="spellEnd"/>
      <w:r w:rsidRPr="00A54CE2">
        <w:t xml:space="preserve"> </w:t>
      </w:r>
      <w:proofErr w:type="spellStart"/>
      <w:r w:rsidRPr="00A54CE2">
        <w:t>ua</w:t>
      </w:r>
      <w:proofErr w:type="spellEnd"/>
      <w:r w:rsidRPr="00A54CE2">
        <w:t xml:space="preserve"> tau </w:t>
      </w:r>
      <w:proofErr w:type="spellStart"/>
      <w:r w:rsidRPr="00A54CE2">
        <w:t>raws</w:t>
      </w:r>
      <w:proofErr w:type="spellEnd"/>
      <w:r w:rsidRPr="00A54CE2">
        <w:t xml:space="preserve"> li </w:t>
      </w:r>
      <w:proofErr w:type="spellStart"/>
      <w:r w:rsidRPr="00A54CE2">
        <w:t>cov</w:t>
      </w:r>
      <w:proofErr w:type="spellEnd"/>
      <w:r w:rsidRPr="00A54CE2">
        <w:t xml:space="preserve"> </w:t>
      </w:r>
      <w:proofErr w:type="spellStart"/>
      <w:r w:rsidRPr="00A54CE2">
        <w:t>kev</w:t>
      </w:r>
      <w:proofErr w:type="spellEnd"/>
      <w:r w:rsidRPr="00A54CE2">
        <w:t xml:space="preserve"> xav tau </w:t>
      </w:r>
      <w:proofErr w:type="spellStart"/>
      <w:r w:rsidRPr="00A54CE2">
        <w:t>tsis</w:t>
      </w:r>
      <w:proofErr w:type="spellEnd"/>
      <w:r w:rsidRPr="00A54CE2">
        <w:t xml:space="preserve"> </w:t>
      </w:r>
      <w:proofErr w:type="spellStart"/>
      <w:r w:rsidRPr="00A54CE2">
        <w:t>txaus</w:t>
      </w:r>
      <w:proofErr w:type="spellEnd"/>
      <w:r w:rsidRPr="00A54CE2">
        <w:t xml:space="preserve">, </w:t>
      </w:r>
      <w:proofErr w:type="spellStart"/>
      <w:r w:rsidRPr="00A54CE2">
        <w:t>txo</w:t>
      </w:r>
      <w:proofErr w:type="spellEnd"/>
      <w:r w:rsidRPr="00A54CE2">
        <w:t xml:space="preserve"> </w:t>
      </w:r>
      <w:proofErr w:type="spellStart"/>
      <w:r w:rsidRPr="00A54CE2">
        <w:t>kev</w:t>
      </w:r>
      <w:proofErr w:type="spellEnd"/>
      <w:r w:rsidRPr="00A54CE2">
        <w:t xml:space="preserve"> </w:t>
      </w:r>
      <w:proofErr w:type="spellStart"/>
      <w:r w:rsidRPr="00A54CE2">
        <w:t>txom</w:t>
      </w:r>
      <w:proofErr w:type="spellEnd"/>
      <w:r w:rsidRPr="00A54CE2">
        <w:t xml:space="preserve"> </w:t>
      </w:r>
      <w:proofErr w:type="spellStart"/>
      <w:r w:rsidRPr="00A54CE2">
        <w:t>nyem</w:t>
      </w:r>
      <w:proofErr w:type="spellEnd"/>
      <w:r w:rsidRPr="00A54CE2">
        <w:t xml:space="preserve">, </w:t>
      </w:r>
      <w:proofErr w:type="spellStart"/>
      <w:r w:rsidRPr="00A54CE2">
        <w:t>txhim</w:t>
      </w:r>
      <w:proofErr w:type="spellEnd"/>
      <w:r w:rsidRPr="00A54CE2">
        <w:t xml:space="preserve"> </w:t>
      </w:r>
      <w:proofErr w:type="spellStart"/>
      <w:r w:rsidRPr="00A54CE2">
        <w:t>kho</w:t>
      </w:r>
      <w:proofErr w:type="spellEnd"/>
      <w:r w:rsidRPr="00A54CE2">
        <w:t xml:space="preserve"> </w:t>
      </w:r>
      <w:proofErr w:type="spellStart"/>
      <w:r w:rsidRPr="00A54CE2">
        <w:t>cov</w:t>
      </w:r>
      <w:proofErr w:type="spellEnd"/>
      <w:r w:rsidRPr="00A54CE2">
        <w:t xml:space="preserve"> </w:t>
      </w:r>
      <w:proofErr w:type="spellStart"/>
      <w:r w:rsidRPr="00A54CE2">
        <w:t>txheej</w:t>
      </w:r>
      <w:proofErr w:type="spellEnd"/>
      <w:r w:rsidRPr="00A54CE2">
        <w:t xml:space="preserve"> </w:t>
      </w:r>
      <w:proofErr w:type="spellStart"/>
      <w:r w:rsidRPr="00A54CE2">
        <w:t>txheem</w:t>
      </w:r>
      <w:proofErr w:type="spellEnd"/>
      <w:r w:rsidRPr="00A54CE2">
        <w:t xml:space="preserve">, thiab </w:t>
      </w:r>
      <w:proofErr w:type="spellStart"/>
      <w:r w:rsidRPr="00A54CE2">
        <w:t>txhim</w:t>
      </w:r>
      <w:proofErr w:type="spellEnd"/>
      <w:r w:rsidRPr="00A54CE2">
        <w:t xml:space="preserve"> </w:t>
      </w:r>
      <w:proofErr w:type="spellStart"/>
      <w:r w:rsidRPr="00A54CE2">
        <w:t>kho</w:t>
      </w:r>
      <w:proofErr w:type="spellEnd"/>
      <w:r w:rsidRPr="00A54CE2">
        <w:t xml:space="preserve"> </w:t>
      </w:r>
      <w:proofErr w:type="spellStart"/>
      <w:r w:rsidRPr="00A54CE2">
        <w:t>kev</w:t>
      </w:r>
      <w:proofErr w:type="spellEnd"/>
      <w:r w:rsidRPr="00A54CE2">
        <w:t xml:space="preserve"> sib </w:t>
      </w:r>
      <w:proofErr w:type="spellStart"/>
      <w:r w:rsidRPr="00A54CE2">
        <w:t>koom</w:t>
      </w:r>
      <w:proofErr w:type="spellEnd"/>
      <w:r w:rsidRPr="00A54CE2">
        <w:t xml:space="preserve"> </w:t>
      </w:r>
      <w:proofErr w:type="spellStart"/>
      <w:r w:rsidRPr="00A54CE2">
        <w:t>tes</w:t>
      </w:r>
      <w:proofErr w:type="spellEnd"/>
      <w:r w:rsidRPr="00A54CE2">
        <w:t xml:space="preserve"> ntawm </w:t>
      </w:r>
      <w:proofErr w:type="spellStart"/>
      <w:r w:rsidRPr="00A54CE2">
        <w:t>pej</w:t>
      </w:r>
      <w:proofErr w:type="spellEnd"/>
      <w:r w:rsidRPr="00A54CE2">
        <w:t xml:space="preserve"> </w:t>
      </w:r>
      <w:proofErr w:type="spellStart"/>
      <w:r w:rsidRPr="00A54CE2">
        <w:t>xeem</w:t>
      </w:r>
      <w:proofErr w:type="spellEnd"/>
      <w:r w:rsidRPr="00A54CE2">
        <w:t xml:space="preserve"> thiab </w:t>
      </w:r>
      <w:proofErr w:type="spellStart"/>
      <w:r w:rsidRPr="00A54CE2">
        <w:t>ntiav</w:t>
      </w:r>
      <w:proofErr w:type="spellEnd"/>
      <w:r w:rsidRPr="00A54CE2">
        <w:t xml:space="preserve"> </w:t>
      </w:r>
      <w:proofErr w:type="spellStart"/>
      <w:r w:rsidRPr="00A54CE2">
        <w:t>cov</w:t>
      </w:r>
      <w:proofErr w:type="spellEnd"/>
      <w:r w:rsidRPr="00A54CE2">
        <w:t xml:space="preserve"> </w:t>
      </w:r>
      <w:proofErr w:type="spellStart"/>
      <w:r w:rsidRPr="00A54CE2">
        <w:t>vaj</w:t>
      </w:r>
      <w:proofErr w:type="spellEnd"/>
      <w:r w:rsidRPr="00A54CE2">
        <w:t xml:space="preserve"> </w:t>
      </w:r>
      <w:proofErr w:type="spellStart"/>
      <w:r w:rsidRPr="00A54CE2">
        <w:t>tse</w:t>
      </w:r>
      <w:proofErr w:type="spellEnd"/>
      <w:r w:rsidRPr="00A54CE2">
        <w:t xml:space="preserve"> thiab </w:t>
      </w:r>
      <w:proofErr w:type="spellStart"/>
      <w:r w:rsidRPr="00A54CE2">
        <w:t>cov</w:t>
      </w:r>
      <w:proofErr w:type="spellEnd"/>
      <w:r w:rsidRPr="00A54CE2">
        <w:t xml:space="preserve"> </w:t>
      </w:r>
      <w:proofErr w:type="spellStart"/>
      <w:r w:rsidRPr="00A54CE2">
        <w:t>koom</w:t>
      </w:r>
      <w:proofErr w:type="spellEnd"/>
      <w:r w:rsidRPr="00A54CE2">
        <w:t xml:space="preserve"> </w:t>
      </w:r>
      <w:proofErr w:type="spellStart"/>
      <w:r w:rsidRPr="00A54CE2">
        <w:t>haum</w:t>
      </w:r>
      <w:proofErr w:type="spellEnd"/>
      <w:r w:rsidRPr="00A54CE2">
        <w:t xml:space="preserve"> </w:t>
      </w:r>
      <w:proofErr w:type="spellStart"/>
      <w:r w:rsidRPr="00A54CE2">
        <w:t>txhim</w:t>
      </w:r>
      <w:proofErr w:type="spellEnd"/>
      <w:r w:rsidRPr="00A54CE2">
        <w:t xml:space="preserve"> </w:t>
      </w:r>
      <w:proofErr w:type="spellStart"/>
      <w:r w:rsidRPr="00A54CE2">
        <w:t>kho</w:t>
      </w:r>
      <w:proofErr w:type="spellEnd"/>
      <w:r w:rsidRPr="00A54CE2">
        <w:t xml:space="preserve"> </w:t>
      </w:r>
      <w:proofErr w:type="spellStart"/>
      <w:r w:rsidRPr="00A54CE2">
        <w:t>hauv</w:t>
      </w:r>
      <w:proofErr w:type="spellEnd"/>
      <w:r w:rsidRPr="00A54CE2">
        <w:t xml:space="preserve"> </w:t>
      </w:r>
      <w:proofErr w:type="spellStart"/>
      <w:r w:rsidRPr="00A54CE2">
        <w:t>zej</w:t>
      </w:r>
      <w:proofErr w:type="spellEnd"/>
      <w:r w:rsidRPr="00A54CE2">
        <w:t xml:space="preserve"> </w:t>
      </w:r>
      <w:proofErr w:type="spellStart"/>
      <w:r w:rsidRPr="00A54CE2">
        <w:t>zog</w:t>
      </w:r>
      <w:proofErr w:type="spellEnd"/>
      <w:r w:rsidRPr="00A54CE2">
        <w:t>.</w:t>
      </w:r>
    </w:p>
    <w:p w14:paraId="37A26688" w14:textId="77777777" w:rsidR="007010C3" w:rsidRDefault="007010C3" w:rsidP="007010C3">
      <w:pPr>
        <w:pStyle w:val="BodyBold"/>
        <w:widowControl w:val="0"/>
      </w:pPr>
      <w:r>
        <w:t xml:space="preserve">Kev </w:t>
      </w:r>
      <w:proofErr w:type="spellStart"/>
      <w:r>
        <w:t>nqis</w:t>
      </w:r>
      <w:proofErr w:type="spellEnd"/>
      <w:r>
        <w:t xml:space="preserve"> </w:t>
      </w:r>
      <w:proofErr w:type="spellStart"/>
      <w:r>
        <w:t>tes</w:t>
      </w:r>
      <w:proofErr w:type="spellEnd"/>
      <w:r>
        <w:t xml:space="preserve"> </w:t>
      </w:r>
      <w:proofErr w:type="spellStart"/>
      <w:r>
        <w:t>ua</w:t>
      </w:r>
      <w:proofErr w:type="spellEnd"/>
      <w:r>
        <w:t xml:space="preserve"> tau </w:t>
      </w:r>
      <w:proofErr w:type="spellStart"/>
      <w:r>
        <w:t>npaj</w:t>
      </w:r>
      <w:proofErr w:type="spellEnd"/>
      <w:r>
        <w:t xml:space="preserve"> </w:t>
      </w:r>
      <w:proofErr w:type="spellStart"/>
      <w:r>
        <w:t>los</w:t>
      </w:r>
      <w:proofErr w:type="spellEnd"/>
      <w:r>
        <w:t xml:space="preserve"> </w:t>
      </w:r>
      <w:proofErr w:type="spellStart"/>
      <w:r>
        <w:t>daws</w:t>
      </w:r>
      <w:proofErr w:type="spellEnd"/>
      <w:r>
        <w:t xml:space="preserve"> </w:t>
      </w:r>
      <w:proofErr w:type="spellStart"/>
      <w:r>
        <w:t>cov</w:t>
      </w:r>
      <w:proofErr w:type="spellEnd"/>
      <w:r>
        <w:t xml:space="preserve"> </w:t>
      </w:r>
      <w:proofErr w:type="spellStart"/>
      <w:r>
        <w:t>teeb</w:t>
      </w:r>
      <w:proofErr w:type="spellEnd"/>
      <w:r>
        <w:t xml:space="preserve"> </w:t>
      </w:r>
      <w:proofErr w:type="spellStart"/>
      <w:r>
        <w:t>meem</w:t>
      </w:r>
      <w:proofErr w:type="spellEnd"/>
      <w:r>
        <w:t xml:space="preserve"> </w:t>
      </w:r>
      <w:proofErr w:type="spellStart"/>
      <w:r>
        <w:t>kom</w:t>
      </w:r>
      <w:proofErr w:type="spellEnd"/>
      <w:r>
        <w:t xml:space="preserve"> tau </w:t>
      </w:r>
      <w:proofErr w:type="spellStart"/>
      <w:r>
        <w:t>raws</w:t>
      </w:r>
      <w:proofErr w:type="spellEnd"/>
      <w:r>
        <w:t xml:space="preserve"> li </w:t>
      </w:r>
      <w:proofErr w:type="spellStart"/>
      <w:r>
        <w:t>cov</w:t>
      </w:r>
      <w:proofErr w:type="spellEnd"/>
      <w:r>
        <w:t xml:space="preserve"> </w:t>
      </w:r>
      <w:proofErr w:type="spellStart"/>
      <w:r>
        <w:t>kev</w:t>
      </w:r>
      <w:proofErr w:type="spellEnd"/>
      <w:r>
        <w:t xml:space="preserve"> xav tau </w:t>
      </w:r>
      <w:proofErr w:type="spellStart"/>
      <w:r>
        <w:t>tsis</w:t>
      </w:r>
      <w:proofErr w:type="spellEnd"/>
      <w:r>
        <w:t xml:space="preserve"> </w:t>
      </w:r>
      <w:proofErr w:type="spellStart"/>
      <w:r>
        <w:t>txaus</w:t>
      </w:r>
      <w:proofErr w:type="spellEnd"/>
    </w:p>
    <w:p w14:paraId="6C4452E9" w14:textId="77777777" w:rsidR="007010C3" w:rsidRDefault="007010C3" w:rsidP="007010C3">
      <w:pPr>
        <w:pStyle w:val="Body"/>
        <w:keepNext w:val="0"/>
        <w:widowControl w:val="0"/>
      </w:pPr>
      <w:r>
        <w:t xml:space="preserve">Fresno </w:t>
      </w:r>
      <w:proofErr w:type="spellStart"/>
      <w:r>
        <w:t>txhawb</w:t>
      </w:r>
      <w:proofErr w:type="spellEnd"/>
      <w:r>
        <w:t xml:space="preserve"> </w:t>
      </w:r>
      <w:proofErr w:type="spellStart"/>
      <w:r>
        <w:t>nqa</w:t>
      </w:r>
      <w:proofErr w:type="spellEnd"/>
      <w:r>
        <w:t xml:space="preserve"> </w:t>
      </w:r>
      <w:proofErr w:type="spellStart"/>
      <w:r>
        <w:t>txoj</w:t>
      </w:r>
      <w:proofErr w:type="spellEnd"/>
      <w:r>
        <w:t xml:space="preserve"> </w:t>
      </w:r>
      <w:proofErr w:type="spellStart"/>
      <w:r>
        <w:t>kev</w:t>
      </w:r>
      <w:proofErr w:type="spellEnd"/>
      <w:r>
        <w:t xml:space="preserve"> </w:t>
      </w:r>
      <w:proofErr w:type="spellStart"/>
      <w:r>
        <w:t>txhim</w:t>
      </w:r>
      <w:proofErr w:type="spellEnd"/>
      <w:r>
        <w:t xml:space="preserve"> </w:t>
      </w:r>
      <w:proofErr w:type="spellStart"/>
      <w:r>
        <w:t>kho</w:t>
      </w:r>
      <w:proofErr w:type="spellEnd"/>
      <w:r>
        <w:t xml:space="preserve"> </w:t>
      </w:r>
      <w:proofErr w:type="spellStart"/>
      <w:r>
        <w:t>txuas</w:t>
      </w:r>
      <w:proofErr w:type="spellEnd"/>
      <w:r>
        <w:t xml:space="preserve"> </w:t>
      </w:r>
      <w:proofErr w:type="spellStart"/>
      <w:r>
        <w:t>ntxiv</w:t>
      </w:r>
      <w:proofErr w:type="spellEnd"/>
      <w:r>
        <w:t xml:space="preserve"> ntawm </w:t>
      </w:r>
      <w:proofErr w:type="spellStart"/>
      <w:r>
        <w:t>FMCoC</w:t>
      </w:r>
      <w:proofErr w:type="spellEnd"/>
      <w:r>
        <w:t xml:space="preserve">, </w:t>
      </w:r>
      <w:proofErr w:type="spellStart"/>
      <w:r>
        <w:t>ib</w:t>
      </w:r>
      <w:proofErr w:type="spellEnd"/>
      <w:r>
        <w:t xml:space="preserve"> </w:t>
      </w:r>
      <w:proofErr w:type="spellStart"/>
      <w:r>
        <w:t>qho</w:t>
      </w:r>
      <w:proofErr w:type="spellEnd"/>
      <w:r>
        <w:t xml:space="preserve"> </w:t>
      </w:r>
      <w:proofErr w:type="spellStart"/>
      <w:r>
        <w:t>kev</w:t>
      </w:r>
      <w:proofErr w:type="spellEnd"/>
      <w:r>
        <w:t xml:space="preserve"> sib </w:t>
      </w:r>
      <w:proofErr w:type="spellStart"/>
      <w:r>
        <w:t>koom</w:t>
      </w:r>
      <w:proofErr w:type="spellEnd"/>
      <w:r>
        <w:t xml:space="preserve"> </w:t>
      </w:r>
      <w:proofErr w:type="spellStart"/>
      <w:r>
        <w:t>ua</w:t>
      </w:r>
      <w:proofErr w:type="spellEnd"/>
      <w:r>
        <w:t xml:space="preserve"> </w:t>
      </w:r>
      <w:proofErr w:type="spellStart"/>
      <w:r>
        <w:t>ke</w:t>
      </w:r>
      <w:proofErr w:type="spellEnd"/>
      <w:r>
        <w:t xml:space="preserve"> ntawm </w:t>
      </w:r>
      <w:proofErr w:type="spellStart"/>
      <w:r>
        <w:t>cov</w:t>
      </w:r>
      <w:proofErr w:type="spellEnd"/>
      <w:r>
        <w:t xml:space="preserve"> </w:t>
      </w:r>
      <w:proofErr w:type="spellStart"/>
      <w:r>
        <w:t>tsev</w:t>
      </w:r>
      <w:proofErr w:type="spellEnd"/>
      <w:r>
        <w:t xml:space="preserve"> </w:t>
      </w:r>
      <w:proofErr w:type="spellStart"/>
      <w:r>
        <w:t>tsis</w:t>
      </w:r>
      <w:proofErr w:type="spellEnd"/>
      <w:r>
        <w:t xml:space="preserve"> muaj </w:t>
      </w:r>
      <w:proofErr w:type="spellStart"/>
      <w:r>
        <w:t>tsev</w:t>
      </w:r>
      <w:proofErr w:type="spellEnd"/>
      <w:r>
        <w:t xml:space="preserve"> nyob thiab </w:t>
      </w:r>
      <w:proofErr w:type="spellStart"/>
      <w:r>
        <w:t>cov</w:t>
      </w:r>
      <w:proofErr w:type="spellEnd"/>
      <w:r>
        <w:t xml:space="preserve"> </w:t>
      </w:r>
      <w:proofErr w:type="spellStart"/>
      <w:r>
        <w:t>kev</w:t>
      </w:r>
      <w:proofErr w:type="spellEnd"/>
      <w:r>
        <w:t xml:space="preserve"> </w:t>
      </w:r>
      <w:proofErr w:type="spellStart"/>
      <w:r>
        <w:t>pabcuam</w:t>
      </w:r>
      <w:proofErr w:type="spellEnd"/>
      <w:r>
        <w:t xml:space="preserve"> xa tuaj </w:t>
      </w:r>
      <w:proofErr w:type="spellStart"/>
      <w:r>
        <w:t>uas</w:t>
      </w:r>
      <w:proofErr w:type="spellEnd"/>
      <w:r>
        <w:t xml:space="preserve"> </w:t>
      </w:r>
      <w:proofErr w:type="spellStart"/>
      <w:r>
        <w:t>pab</w:t>
      </w:r>
      <w:proofErr w:type="spellEnd"/>
      <w:r>
        <w:t xml:space="preserve"> </w:t>
      </w:r>
      <w:proofErr w:type="spellStart"/>
      <w:r>
        <w:t>cov</w:t>
      </w:r>
      <w:proofErr w:type="spellEnd"/>
      <w:r>
        <w:t xml:space="preserve"> </w:t>
      </w:r>
      <w:proofErr w:type="spellStart"/>
      <w:r>
        <w:t>neeg</w:t>
      </w:r>
      <w:proofErr w:type="spellEnd"/>
      <w:r>
        <w:t xml:space="preserve"> </w:t>
      </w:r>
      <w:proofErr w:type="spellStart"/>
      <w:r>
        <w:t>tsis</w:t>
      </w:r>
      <w:proofErr w:type="spellEnd"/>
      <w:r>
        <w:t xml:space="preserve"> muaj </w:t>
      </w:r>
      <w:proofErr w:type="spellStart"/>
      <w:r>
        <w:t>tsev</w:t>
      </w:r>
      <w:proofErr w:type="spellEnd"/>
      <w:r>
        <w:t xml:space="preserve"> nyob </w:t>
      </w:r>
      <w:proofErr w:type="spellStart"/>
      <w:r>
        <w:t>hauv</w:t>
      </w:r>
      <w:proofErr w:type="spellEnd"/>
      <w:r>
        <w:t xml:space="preserve"> </w:t>
      </w:r>
      <w:proofErr w:type="spellStart"/>
      <w:r>
        <w:t>kev</w:t>
      </w:r>
      <w:proofErr w:type="spellEnd"/>
      <w:r>
        <w:t xml:space="preserve"> </w:t>
      </w:r>
      <w:proofErr w:type="spellStart"/>
      <w:r>
        <w:t>hloov</w:t>
      </w:r>
      <w:proofErr w:type="spellEnd"/>
      <w:r>
        <w:t xml:space="preserve"> </w:t>
      </w:r>
      <w:proofErr w:type="spellStart"/>
      <w:r>
        <w:t>pauv</w:t>
      </w:r>
      <w:proofErr w:type="spellEnd"/>
      <w:r>
        <w:t xml:space="preserve"> ntawm </w:t>
      </w:r>
      <w:proofErr w:type="spellStart"/>
      <w:r>
        <w:t>kev</w:t>
      </w:r>
      <w:proofErr w:type="spellEnd"/>
      <w:r>
        <w:t xml:space="preserve"> </w:t>
      </w:r>
      <w:proofErr w:type="spellStart"/>
      <w:r>
        <w:t>tsis</w:t>
      </w:r>
      <w:proofErr w:type="spellEnd"/>
      <w:r>
        <w:t xml:space="preserve"> muaj </w:t>
      </w:r>
      <w:proofErr w:type="spellStart"/>
      <w:r>
        <w:t>tsev</w:t>
      </w:r>
      <w:proofErr w:type="spellEnd"/>
      <w:r>
        <w:t xml:space="preserve"> nyob </w:t>
      </w:r>
      <w:proofErr w:type="spellStart"/>
      <w:r>
        <w:t>mus</w:t>
      </w:r>
      <w:proofErr w:type="spellEnd"/>
      <w:r>
        <w:t xml:space="preserve"> </w:t>
      </w:r>
      <w:proofErr w:type="spellStart"/>
      <w:r>
        <w:t>rau</w:t>
      </w:r>
      <w:proofErr w:type="spellEnd"/>
      <w:r>
        <w:t xml:space="preserve"> </w:t>
      </w:r>
      <w:proofErr w:type="spellStart"/>
      <w:r>
        <w:t>kev</w:t>
      </w:r>
      <w:proofErr w:type="spellEnd"/>
      <w:r>
        <w:t xml:space="preserve"> </w:t>
      </w:r>
      <w:proofErr w:type="spellStart"/>
      <w:r>
        <w:t>ywj</w:t>
      </w:r>
      <w:proofErr w:type="spellEnd"/>
      <w:r>
        <w:t xml:space="preserve"> </w:t>
      </w:r>
      <w:proofErr w:type="spellStart"/>
      <w:r>
        <w:t>pheej</w:t>
      </w:r>
      <w:proofErr w:type="spellEnd"/>
      <w:r>
        <w:t xml:space="preserve"> </w:t>
      </w:r>
      <w:proofErr w:type="spellStart"/>
      <w:r>
        <w:t>lossis</w:t>
      </w:r>
      <w:proofErr w:type="spellEnd"/>
      <w:r>
        <w:t xml:space="preserve"> </w:t>
      </w:r>
      <w:proofErr w:type="spellStart"/>
      <w:r>
        <w:t>kev</w:t>
      </w:r>
      <w:proofErr w:type="spellEnd"/>
      <w:r>
        <w:t xml:space="preserve"> </w:t>
      </w:r>
      <w:proofErr w:type="spellStart"/>
      <w:r>
        <w:t>txhawb</w:t>
      </w:r>
      <w:proofErr w:type="spellEnd"/>
      <w:r>
        <w:t xml:space="preserve"> </w:t>
      </w:r>
      <w:proofErr w:type="spellStart"/>
      <w:r>
        <w:t>nqa</w:t>
      </w:r>
      <w:proofErr w:type="spellEnd"/>
      <w:r>
        <w:t xml:space="preserve"> </w:t>
      </w:r>
      <w:proofErr w:type="spellStart"/>
      <w:r>
        <w:t>vaj</w:t>
      </w:r>
      <w:proofErr w:type="spellEnd"/>
      <w:r>
        <w:t xml:space="preserve"> </w:t>
      </w:r>
      <w:proofErr w:type="spellStart"/>
      <w:r>
        <w:t>tsev</w:t>
      </w:r>
      <w:proofErr w:type="spellEnd"/>
      <w:r>
        <w:t xml:space="preserve"> nyob </w:t>
      </w:r>
      <w:proofErr w:type="spellStart"/>
      <w:r>
        <w:t>ruaj</w:t>
      </w:r>
      <w:proofErr w:type="spellEnd"/>
      <w:r>
        <w:t xml:space="preserve"> </w:t>
      </w:r>
      <w:proofErr w:type="spellStart"/>
      <w:r>
        <w:t>khov</w:t>
      </w:r>
      <w:proofErr w:type="spellEnd"/>
      <w:r>
        <w:t xml:space="preserve">, thiab </w:t>
      </w:r>
      <w:proofErr w:type="spellStart"/>
      <w:r>
        <w:t>nkag</w:t>
      </w:r>
      <w:proofErr w:type="spellEnd"/>
      <w:r>
        <w:t xml:space="preserve"> </w:t>
      </w:r>
      <w:proofErr w:type="spellStart"/>
      <w:r>
        <w:t>mus</w:t>
      </w:r>
      <w:proofErr w:type="spellEnd"/>
      <w:r>
        <w:t xml:space="preserve"> </w:t>
      </w:r>
      <w:proofErr w:type="spellStart"/>
      <w:r>
        <w:t>rau</w:t>
      </w:r>
      <w:proofErr w:type="spellEnd"/>
      <w:r>
        <w:t xml:space="preserve"> </w:t>
      </w:r>
      <w:proofErr w:type="spellStart"/>
      <w:r>
        <w:t>kev</w:t>
      </w:r>
      <w:proofErr w:type="spellEnd"/>
      <w:r>
        <w:t xml:space="preserve"> </w:t>
      </w:r>
      <w:proofErr w:type="spellStart"/>
      <w:r>
        <w:t>kawm</w:t>
      </w:r>
      <w:proofErr w:type="spellEnd"/>
      <w:r>
        <w:t xml:space="preserve">, </w:t>
      </w:r>
      <w:proofErr w:type="spellStart"/>
      <w:r>
        <w:t>kev</w:t>
      </w:r>
      <w:proofErr w:type="spellEnd"/>
      <w:r>
        <w:t xml:space="preserve"> </w:t>
      </w:r>
      <w:proofErr w:type="spellStart"/>
      <w:r>
        <w:t>noj</w:t>
      </w:r>
      <w:proofErr w:type="spellEnd"/>
      <w:r>
        <w:t xml:space="preserve"> </w:t>
      </w:r>
      <w:proofErr w:type="spellStart"/>
      <w:r>
        <w:t>qab</w:t>
      </w:r>
      <w:proofErr w:type="spellEnd"/>
      <w:r>
        <w:t xml:space="preserve"> </w:t>
      </w:r>
      <w:proofErr w:type="spellStart"/>
      <w:r>
        <w:t>haus</w:t>
      </w:r>
      <w:proofErr w:type="spellEnd"/>
      <w:r>
        <w:t xml:space="preserve"> </w:t>
      </w:r>
      <w:proofErr w:type="spellStart"/>
      <w:r>
        <w:t>huv</w:t>
      </w:r>
      <w:proofErr w:type="spellEnd"/>
      <w:r>
        <w:t xml:space="preserve"> thiab </w:t>
      </w:r>
      <w:proofErr w:type="spellStart"/>
      <w:r>
        <w:t>kev</w:t>
      </w:r>
      <w:proofErr w:type="spellEnd"/>
      <w:r>
        <w:t xml:space="preserve"> </w:t>
      </w:r>
      <w:proofErr w:type="spellStart"/>
      <w:r>
        <w:t>noj</w:t>
      </w:r>
      <w:proofErr w:type="spellEnd"/>
      <w:r>
        <w:t xml:space="preserve"> </w:t>
      </w:r>
      <w:proofErr w:type="spellStart"/>
      <w:r>
        <w:t>qab</w:t>
      </w:r>
      <w:proofErr w:type="spellEnd"/>
      <w:r>
        <w:t xml:space="preserve"> </w:t>
      </w:r>
      <w:proofErr w:type="spellStart"/>
      <w:r>
        <w:t>haus</w:t>
      </w:r>
      <w:proofErr w:type="spellEnd"/>
      <w:r>
        <w:t xml:space="preserve"> </w:t>
      </w:r>
      <w:proofErr w:type="spellStart"/>
      <w:r>
        <w:t>huv</w:t>
      </w:r>
      <w:proofErr w:type="spellEnd"/>
      <w:r>
        <w:t xml:space="preserve"> ntawm lub </w:t>
      </w:r>
      <w:proofErr w:type="spellStart"/>
      <w:r>
        <w:t>hlwb</w:t>
      </w:r>
      <w:proofErr w:type="spellEnd"/>
      <w:r>
        <w:t xml:space="preserve">, </w:t>
      </w:r>
      <w:proofErr w:type="spellStart"/>
      <w:r>
        <w:t>kev</w:t>
      </w:r>
      <w:proofErr w:type="spellEnd"/>
      <w:r>
        <w:t xml:space="preserve"> cob </w:t>
      </w:r>
      <w:proofErr w:type="spellStart"/>
      <w:r>
        <w:t>qhia</w:t>
      </w:r>
      <w:proofErr w:type="spellEnd"/>
      <w:r>
        <w:t xml:space="preserve"> </w:t>
      </w:r>
      <w:proofErr w:type="spellStart"/>
      <w:r>
        <w:t>ua</w:t>
      </w:r>
      <w:proofErr w:type="spellEnd"/>
      <w:r>
        <w:t xml:space="preserve"> </w:t>
      </w:r>
      <w:proofErr w:type="spellStart"/>
      <w:r>
        <w:t>haujlwm</w:t>
      </w:r>
      <w:proofErr w:type="spellEnd"/>
      <w:r>
        <w:t xml:space="preserve">, thiab </w:t>
      </w:r>
      <w:proofErr w:type="spellStart"/>
      <w:r>
        <w:t>kev</w:t>
      </w:r>
      <w:proofErr w:type="spellEnd"/>
      <w:r>
        <w:t xml:space="preserve"> </w:t>
      </w:r>
      <w:proofErr w:type="spellStart"/>
      <w:r>
        <w:t>txhim</w:t>
      </w:r>
      <w:proofErr w:type="spellEnd"/>
      <w:r>
        <w:t xml:space="preserve"> </w:t>
      </w:r>
      <w:proofErr w:type="spellStart"/>
      <w:r>
        <w:t>kho</w:t>
      </w:r>
      <w:proofErr w:type="spellEnd"/>
      <w:r>
        <w:t xml:space="preserve"> lub </w:t>
      </w:r>
      <w:proofErr w:type="spellStart"/>
      <w:r>
        <w:t>neej</w:t>
      </w:r>
      <w:proofErr w:type="spellEnd"/>
      <w:r>
        <w:t xml:space="preserve">. Lub </w:t>
      </w:r>
      <w:proofErr w:type="spellStart"/>
      <w:r>
        <w:t>Nroog</w:t>
      </w:r>
      <w:proofErr w:type="spellEnd"/>
      <w:r>
        <w:t xml:space="preserve"> </w:t>
      </w:r>
      <w:proofErr w:type="spellStart"/>
      <w:r>
        <w:t>yuav</w:t>
      </w:r>
      <w:proofErr w:type="spellEnd"/>
      <w:r>
        <w:t xml:space="preserve"> </w:t>
      </w:r>
      <w:proofErr w:type="spellStart"/>
      <w:r>
        <w:t>muab</w:t>
      </w:r>
      <w:proofErr w:type="spellEnd"/>
      <w:r>
        <w:t xml:space="preserve"> </w:t>
      </w:r>
      <w:proofErr w:type="spellStart"/>
      <w:r>
        <w:t>nyiaj</w:t>
      </w:r>
      <w:proofErr w:type="spellEnd"/>
      <w:r>
        <w:t xml:space="preserve"> </w:t>
      </w:r>
      <w:proofErr w:type="spellStart"/>
      <w:r>
        <w:t>pab</w:t>
      </w:r>
      <w:proofErr w:type="spellEnd"/>
      <w:r>
        <w:t xml:space="preserve"> </w:t>
      </w:r>
      <w:proofErr w:type="spellStart"/>
      <w:r>
        <w:t>rau</w:t>
      </w:r>
      <w:proofErr w:type="spellEnd"/>
      <w:r>
        <w:t xml:space="preserve"> </w:t>
      </w:r>
      <w:proofErr w:type="spellStart"/>
      <w:r>
        <w:t>cov</w:t>
      </w:r>
      <w:proofErr w:type="spellEnd"/>
      <w:r>
        <w:t xml:space="preserve"> </w:t>
      </w:r>
      <w:proofErr w:type="spellStart"/>
      <w:r>
        <w:t>hauv</w:t>
      </w:r>
      <w:proofErr w:type="spellEnd"/>
      <w:r>
        <w:t xml:space="preserve"> </w:t>
      </w:r>
      <w:proofErr w:type="spellStart"/>
      <w:r>
        <w:t>qab</w:t>
      </w:r>
      <w:proofErr w:type="spellEnd"/>
      <w:r>
        <w:t xml:space="preserve"> no </w:t>
      </w:r>
      <w:proofErr w:type="spellStart"/>
      <w:r>
        <w:t>los</w:t>
      </w:r>
      <w:proofErr w:type="spellEnd"/>
      <w:r>
        <w:t xml:space="preserve"> </w:t>
      </w:r>
      <w:proofErr w:type="spellStart"/>
      <w:r>
        <w:t>daws</w:t>
      </w:r>
      <w:proofErr w:type="spellEnd"/>
      <w:r>
        <w:t xml:space="preserve"> </w:t>
      </w:r>
      <w:proofErr w:type="spellStart"/>
      <w:r>
        <w:t>cov</w:t>
      </w:r>
      <w:proofErr w:type="spellEnd"/>
      <w:r>
        <w:t xml:space="preserve"> </w:t>
      </w:r>
      <w:proofErr w:type="spellStart"/>
      <w:r>
        <w:t>kev</w:t>
      </w:r>
      <w:proofErr w:type="spellEnd"/>
      <w:r>
        <w:t xml:space="preserve"> xav tau </w:t>
      </w:r>
      <w:proofErr w:type="spellStart"/>
      <w:r>
        <w:t>tsis</w:t>
      </w:r>
      <w:proofErr w:type="spellEnd"/>
      <w:r>
        <w:t xml:space="preserve"> </w:t>
      </w:r>
      <w:proofErr w:type="spellStart"/>
      <w:r>
        <w:t>txaus</w:t>
      </w:r>
      <w:proofErr w:type="spellEnd"/>
      <w:r>
        <w:t>:</w:t>
      </w:r>
    </w:p>
    <w:p w14:paraId="142D96E1" w14:textId="77777777" w:rsidR="007010C3" w:rsidRDefault="007010C3" w:rsidP="0000798F">
      <w:pPr>
        <w:pStyle w:val="Body"/>
        <w:keepNext w:val="0"/>
        <w:widowControl w:val="0"/>
        <w:numPr>
          <w:ilvl w:val="0"/>
          <w:numId w:val="29"/>
        </w:numPr>
      </w:pPr>
      <w:r>
        <w:t xml:space="preserve">Kev </w:t>
      </w:r>
      <w:proofErr w:type="spellStart"/>
      <w:r>
        <w:t>tiv</w:t>
      </w:r>
      <w:proofErr w:type="spellEnd"/>
      <w:r>
        <w:t xml:space="preserve"> </w:t>
      </w:r>
      <w:proofErr w:type="spellStart"/>
      <w:r>
        <w:t>thaiv</w:t>
      </w:r>
      <w:proofErr w:type="spellEnd"/>
      <w:r>
        <w:t xml:space="preserve"> </w:t>
      </w:r>
      <w:proofErr w:type="spellStart"/>
      <w:r>
        <w:t>tsis</w:t>
      </w:r>
      <w:proofErr w:type="spellEnd"/>
      <w:r>
        <w:t xml:space="preserve"> muaj </w:t>
      </w:r>
      <w:proofErr w:type="spellStart"/>
      <w:r>
        <w:t>vaj</w:t>
      </w:r>
      <w:proofErr w:type="spellEnd"/>
      <w:r>
        <w:t xml:space="preserve"> </w:t>
      </w:r>
      <w:proofErr w:type="spellStart"/>
      <w:r>
        <w:t>tse</w:t>
      </w:r>
      <w:proofErr w:type="spellEnd"/>
    </w:p>
    <w:p w14:paraId="3401EE4F" w14:textId="77777777" w:rsidR="007010C3" w:rsidRDefault="007010C3" w:rsidP="0000798F">
      <w:pPr>
        <w:pStyle w:val="Body"/>
        <w:keepNext w:val="0"/>
        <w:widowControl w:val="0"/>
        <w:numPr>
          <w:ilvl w:val="0"/>
          <w:numId w:val="29"/>
        </w:numPr>
      </w:pPr>
      <w:r>
        <w:t xml:space="preserve">Kev </w:t>
      </w:r>
      <w:proofErr w:type="spellStart"/>
      <w:r>
        <w:t>nthuav</w:t>
      </w:r>
      <w:proofErr w:type="spellEnd"/>
      <w:r>
        <w:t xml:space="preserve"> </w:t>
      </w:r>
      <w:proofErr w:type="spellStart"/>
      <w:r>
        <w:t>qhia</w:t>
      </w:r>
      <w:proofErr w:type="spellEnd"/>
      <w:r>
        <w:t xml:space="preserve">/ chaw nyob </w:t>
      </w:r>
      <w:proofErr w:type="spellStart"/>
      <w:r>
        <w:t>xwm</w:t>
      </w:r>
      <w:proofErr w:type="spellEnd"/>
      <w:r>
        <w:t xml:space="preserve"> </w:t>
      </w:r>
      <w:proofErr w:type="spellStart"/>
      <w:r>
        <w:t>txheej</w:t>
      </w:r>
      <w:proofErr w:type="spellEnd"/>
      <w:r>
        <w:t xml:space="preserve"> </w:t>
      </w:r>
      <w:proofErr w:type="spellStart"/>
      <w:r>
        <w:t>ceev</w:t>
      </w:r>
      <w:proofErr w:type="spellEnd"/>
    </w:p>
    <w:p w14:paraId="49202BDC" w14:textId="77777777" w:rsidR="007010C3" w:rsidRDefault="007010C3" w:rsidP="0000798F">
      <w:pPr>
        <w:pStyle w:val="Body"/>
        <w:keepNext w:val="0"/>
        <w:widowControl w:val="0"/>
        <w:numPr>
          <w:ilvl w:val="0"/>
          <w:numId w:val="29"/>
        </w:numPr>
      </w:pPr>
      <w:r>
        <w:t xml:space="preserve">Kev </w:t>
      </w:r>
      <w:proofErr w:type="spellStart"/>
      <w:r>
        <w:t>Ruaj</w:t>
      </w:r>
      <w:proofErr w:type="spellEnd"/>
      <w:r>
        <w:t xml:space="preserve"> </w:t>
      </w:r>
      <w:proofErr w:type="spellStart"/>
      <w:r>
        <w:t>Ntseg</w:t>
      </w:r>
      <w:proofErr w:type="spellEnd"/>
    </w:p>
    <w:p w14:paraId="723F649F" w14:textId="77777777" w:rsidR="007010C3" w:rsidRDefault="007010C3" w:rsidP="0000798F">
      <w:pPr>
        <w:pStyle w:val="Body"/>
        <w:keepNext w:val="0"/>
        <w:widowControl w:val="0"/>
        <w:numPr>
          <w:ilvl w:val="0"/>
          <w:numId w:val="29"/>
        </w:numPr>
      </w:pPr>
      <w:r>
        <w:t xml:space="preserve">Lub </w:t>
      </w:r>
      <w:proofErr w:type="spellStart"/>
      <w:r>
        <w:t>Tsev</w:t>
      </w:r>
      <w:proofErr w:type="spellEnd"/>
      <w:r>
        <w:t xml:space="preserve"> Muaj </w:t>
      </w:r>
      <w:proofErr w:type="spellStart"/>
      <w:r>
        <w:t>Peev</w:t>
      </w:r>
      <w:proofErr w:type="spellEnd"/>
      <w:r>
        <w:t xml:space="preserve"> </w:t>
      </w:r>
      <w:proofErr w:type="spellStart"/>
      <w:r>
        <w:t>Xwm</w:t>
      </w:r>
      <w:proofErr w:type="spellEnd"/>
      <w:r>
        <w:t xml:space="preserve"> Rau </w:t>
      </w:r>
      <w:proofErr w:type="spellStart"/>
      <w:r>
        <w:t>Cov</w:t>
      </w:r>
      <w:proofErr w:type="spellEnd"/>
      <w:r>
        <w:t xml:space="preserve"> </w:t>
      </w:r>
      <w:proofErr w:type="spellStart"/>
      <w:r>
        <w:t>Neeg</w:t>
      </w:r>
      <w:proofErr w:type="spellEnd"/>
      <w:r>
        <w:t xml:space="preserve"> Mob AIDS/HIV</w:t>
      </w:r>
    </w:p>
    <w:p w14:paraId="05040F77" w14:textId="77777777" w:rsidR="007010C3" w:rsidRPr="00F15FFD" w:rsidRDefault="007010C3" w:rsidP="007010C3">
      <w:pPr>
        <w:pStyle w:val="Body"/>
        <w:keepNext w:val="0"/>
        <w:widowControl w:val="0"/>
      </w:pPr>
      <w:r>
        <w:t xml:space="preserve">Lub </w:t>
      </w:r>
      <w:proofErr w:type="spellStart"/>
      <w:r>
        <w:t>xyoo</w:t>
      </w:r>
      <w:proofErr w:type="spellEnd"/>
      <w:r>
        <w:t xml:space="preserve"> </w:t>
      </w:r>
      <w:proofErr w:type="spellStart"/>
      <w:r>
        <w:t>txoj</w:t>
      </w:r>
      <w:proofErr w:type="spellEnd"/>
      <w:r>
        <w:t xml:space="preserve"> </w:t>
      </w:r>
      <w:proofErr w:type="spellStart"/>
      <w:r>
        <w:t>haujlwm</w:t>
      </w:r>
      <w:proofErr w:type="spellEnd"/>
      <w:r>
        <w:t xml:space="preserve"> </w:t>
      </w:r>
      <w:proofErr w:type="spellStart"/>
      <w:r>
        <w:t>suav</w:t>
      </w:r>
      <w:proofErr w:type="spellEnd"/>
      <w:r>
        <w:t xml:space="preserve"> </w:t>
      </w:r>
      <w:proofErr w:type="spellStart"/>
      <w:r>
        <w:t>nrog</w:t>
      </w:r>
      <w:proofErr w:type="spellEnd"/>
      <w:r>
        <w:t xml:space="preserve"> </w:t>
      </w:r>
      <w:proofErr w:type="spellStart"/>
      <w:r>
        <w:t>cov</w:t>
      </w:r>
      <w:proofErr w:type="spellEnd"/>
      <w:r>
        <w:t xml:space="preserve"> </w:t>
      </w:r>
      <w:proofErr w:type="spellStart"/>
      <w:r>
        <w:t>phiaj</w:t>
      </w:r>
      <w:proofErr w:type="spellEnd"/>
      <w:r>
        <w:t xml:space="preserve"> </w:t>
      </w:r>
      <w:proofErr w:type="spellStart"/>
      <w:r>
        <w:t>xwm</w:t>
      </w:r>
      <w:proofErr w:type="spellEnd"/>
      <w:r>
        <w:t xml:space="preserve"> </w:t>
      </w:r>
      <w:proofErr w:type="spellStart"/>
      <w:r>
        <w:t>los</w:t>
      </w:r>
      <w:proofErr w:type="spellEnd"/>
      <w:r>
        <w:t xml:space="preserve"> </w:t>
      </w:r>
      <w:proofErr w:type="spellStart"/>
      <w:r>
        <w:t>faib</w:t>
      </w:r>
      <w:proofErr w:type="spellEnd"/>
      <w:r>
        <w:t xml:space="preserve"> </w:t>
      </w:r>
      <w:proofErr w:type="spellStart"/>
      <w:r>
        <w:t>kwv</w:t>
      </w:r>
      <w:proofErr w:type="spellEnd"/>
      <w:r>
        <w:t xml:space="preserve"> </w:t>
      </w:r>
      <w:proofErr w:type="spellStart"/>
      <w:r>
        <w:t>yees</w:t>
      </w:r>
      <w:proofErr w:type="spellEnd"/>
      <w:r>
        <w:t xml:space="preserve"> li $ 600,000 </w:t>
      </w:r>
      <w:proofErr w:type="spellStart"/>
      <w:r>
        <w:t>hauv</w:t>
      </w:r>
      <w:proofErr w:type="spellEnd"/>
      <w:r>
        <w:t xml:space="preserve"> ESG </w:t>
      </w:r>
      <w:proofErr w:type="spellStart"/>
      <w:r>
        <w:t>cov</w:t>
      </w:r>
      <w:proofErr w:type="spellEnd"/>
      <w:r>
        <w:t xml:space="preserve"> </w:t>
      </w:r>
      <w:proofErr w:type="spellStart"/>
      <w:r>
        <w:t>nyiaj</w:t>
      </w:r>
      <w:proofErr w:type="spellEnd"/>
      <w:r>
        <w:t xml:space="preserve"> </w:t>
      </w:r>
      <w:proofErr w:type="spellStart"/>
      <w:r>
        <w:t>pab</w:t>
      </w:r>
      <w:proofErr w:type="spellEnd"/>
      <w:r>
        <w:t xml:space="preserve"> </w:t>
      </w:r>
      <w:proofErr w:type="spellStart"/>
      <w:r>
        <w:t>rau</w:t>
      </w:r>
      <w:proofErr w:type="spellEnd"/>
      <w:r>
        <w:t xml:space="preserve"> </w:t>
      </w:r>
      <w:proofErr w:type="spellStart"/>
      <w:r>
        <w:t>kev</w:t>
      </w:r>
      <w:proofErr w:type="spellEnd"/>
      <w:r>
        <w:t xml:space="preserve"> </w:t>
      </w:r>
      <w:proofErr w:type="spellStart"/>
      <w:r>
        <w:t>nthuav</w:t>
      </w:r>
      <w:proofErr w:type="spellEnd"/>
      <w:r>
        <w:t xml:space="preserve"> </w:t>
      </w:r>
      <w:proofErr w:type="spellStart"/>
      <w:r>
        <w:t>tawm</w:t>
      </w:r>
      <w:proofErr w:type="spellEnd"/>
      <w:r>
        <w:t xml:space="preserve"> </w:t>
      </w:r>
      <w:proofErr w:type="spellStart"/>
      <w:r>
        <w:t>hauv</w:t>
      </w:r>
      <w:proofErr w:type="spellEnd"/>
      <w:r>
        <w:t xml:space="preserve"> </w:t>
      </w:r>
      <w:proofErr w:type="spellStart"/>
      <w:r>
        <w:t>txoj</w:t>
      </w:r>
      <w:proofErr w:type="spellEnd"/>
      <w:r>
        <w:t xml:space="preserve"> </w:t>
      </w:r>
      <w:proofErr w:type="spellStart"/>
      <w:r>
        <w:t>kev</w:t>
      </w:r>
      <w:proofErr w:type="spellEnd"/>
      <w:r>
        <w:t xml:space="preserve">, chaw nyob </w:t>
      </w:r>
      <w:proofErr w:type="spellStart"/>
      <w:r>
        <w:t>thaum</w:t>
      </w:r>
      <w:proofErr w:type="spellEnd"/>
      <w:r>
        <w:t xml:space="preserve"> muaj </w:t>
      </w:r>
      <w:proofErr w:type="spellStart"/>
      <w:r>
        <w:t>xwm</w:t>
      </w:r>
      <w:proofErr w:type="spellEnd"/>
      <w:r>
        <w:t xml:space="preserve"> </w:t>
      </w:r>
      <w:proofErr w:type="spellStart"/>
      <w:r>
        <w:t>txheej</w:t>
      </w:r>
      <w:proofErr w:type="spellEnd"/>
      <w:r>
        <w:t xml:space="preserve"> </w:t>
      </w:r>
      <w:proofErr w:type="spellStart"/>
      <w:r>
        <w:lastRenderedPageBreak/>
        <w:t>ceev</w:t>
      </w:r>
      <w:proofErr w:type="spellEnd"/>
      <w:r>
        <w:t xml:space="preserve">, </w:t>
      </w:r>
      <w:proofErr w:type="spellStart"/>
      <w:r>
        <w:t>rov</w:t>
      </w:r>
      <w:proofErr w:type="spellEnd"/>
      <w:r>
        <w:t xml:space="preserve"> </w:t>
      </w:r>
      <w:proofErr w:type="spellStart"/>
      <w:r>
        <w:t>tsev</w:t>
      </w:r>
      <w:proofErr w:type="spellEnd"/>
      <w:r>
        <w:t xml:space="preserve"> </w:t>
      </w:r>
      <w:proofErr w:type="spellStart"/>
      <w:r>
        <w:t>sai</w:t>
      </w:r>
      <w:proofErr w:type="spellEnd"/>
      <w:r>
        <w:t xml:space="preserve">, thiab </w:t>
      </w:r>
      <w:proofErr w:type="spellStart"/>
      <w:r>
        <w:t>kev</w:t>
      </w:r>
      <w:proofErr w:type="spellEnd"/>
      <w:r>
        <w:t xml:space="preserve"> </w:t>
      </w:r>
      <w:proofErr w:type="spellStart"/>
      <w:r>
        <w:t>tiv</w:t>
      </w:r>
      <w:proofErr w:type="spellEnd"/>
      <w:r>
        <w:t xml:space="preserve"> </w:t>
      </w:r>
      <w:proofErr w:type="spellStart"/>
      <w:r>
        <w:t>thaiv</w:t>
      </w:r>
      <w:proofErr w:type="spellEnd"/>
      <w:r>
        <w:t xml:space="preserve"> </w:t>
      </w:r>
      <w:proofErr w:type="spellStart"/>
      <w:r>
        <w:t>tsis</w:t>
      </w:r>
      <w:proofErr w:type="spellEnd"/>
      <w:r>
        <w:t xml:space="preserve"> muaj </w:t>
      </w:r>
      <w:proofErr w:type="spellStart"/>
      <w:r>
        <w:t>tsev</w:t>
      </w:r>
      <w:proofErr w:type="spellEnd"/>
      <w:r>
        <w:t xml:space="preserve"> nyob.</w:t>
      </w:r>
    </w:p>
    <w:p w14:paraId="07D20AB2" w14:textId="77777777" w:rsidR="007010C3" w:rsidRDefault="007010C3" w:rsidP="007010C3">
      <w:pPr>
        <w:pStyle w:val="BodyBold"/>
        <w:widowControl w:val="0"/>
      </w:pPr>
      <w:r>
        <w:t xml:space="preserve">Kev </w:t>
      </w:r>
      <w:proofErr w:type="spellStart"/>
      <w:r>
        <w:t>nqis</w:t>
      </w:r>
      <w:proofErr w:type="spellEnd"/>
      <w:r>
        <w:t xml:space="preserve"> </w:t>
      </w:r>
      <w:proofErr w:type="spellStart"/>
      <w:r>
        <w:t>tes</w:t>
      </w:r>
      <w:proofErr w:type="spellEnd"/>
      <w:r>
        <w:t xml:space="preserve"> </w:t>
      </w:r>
      <w:proofErr w:type="spellStart"/>
      <w:r>
        <w:t>ua</w:t>
      </w:r>
      <w:proofErr w:type="spellEnd"/>
      <w:r>
        <w:t xml:space="preserve"> tau </w:t>
      </w:r>
      <w:proofErr w:type="spellStart"/>
      <w:r>
        <w:t>npaj</w:t>
      </w:r>
      <w:proofErr w:type="spellEnd"/>
      <w:r>
        <w:t xml:space="preserve"> </w:t>
      </w:r>
      <w:proofErr w:type="spellStart"/>
      <w:r>
        <w:t>los</w:t>
      </w:r>
      <w:proofErr w:type="spellEnd"/>
      <w:r>
        <w:t xml:space="preserve"> </w:t>
      </w:r>
      <w:proofErr w:type="spellStart"/>
      <w:r>
        <w:t>txhawb</w:t>
      </w:r>
      <w:proofErr w:type="spellEnd"/>
      <w:r>
        <w:t xml:space="preserve"> </w:t>
      </w:r>
      <w:proofErr w:type="spellStart"/>
      <w:r>
        <w:t>nqa</w:t>
      </w:r>
      <w:proofErr w:type="spellEnd"/>
      <w:r>
        <w:t xml:space="preserve"> thiab </w:t>
      </w:r>
      <w:proofErr w:type="spellStart"/>
      <w:r>
        <w:t>tswj</w:t>
      </w:r>
      <w:proofErr w:type="spellEnd"/>
      <w:r>
        <w:t xml:space="preserve"> </w:t>
      </w:r>
      <w:proofErr w:type="spellStart"/>
      <w:r>
        <w:t>vaj</w:t>
      </w:r>
      <w:proofErr w:type="spellEnd"/>
      <w:r>
        <w:t xml:space="preserve"> </w:t>
      </w:r>
      <w:proofErr w:type="spellStart"/>
      <w:r>
        <w:t>tsev</w:t>
      </w:r>
      <w:proofErr w:type="spellEnd"/>
      <w:r>
        <w:t xml:space="preserve"> </w:t>
      </w:r>
      <w:proofErr w:type="spellStart"/>
      <w:r>
        <w:t>pheej</w:t>
      </w:r>
      <w:proofErr w:type="spellEnd"/>
      <w:r>
        <w:t xml:space="preserve"> </w:t>
      </w:r>
      <w:proofErr w:type="spellStart"/>
      <w:r>
        <w:t>yig</w:t>
      </w:r>
      <w:proofErr w:type="spellEnd"/>
    </w:p>
    <w:p w14:paraId="1FF10690" w14:textId="77777777" w:rsidR="007010C3" w:rsidRPr="00F15FFD" w:rsidRDefault="007010C3" w:rsidP="007010C3">
      <w:pPr>
        <w:pStyle w:val="Body"/>
        <w:keepNext w:val="0"/>
        <w:widowControl w:val="0"/>
      </w:pPr>
      <w:r>
        <w:t xml:space="preserve">Lub </w:t>
      </w:r>
      <w:proofErr w:type="spellStart"/>
      <w:r>
        <w:t>Nroog</w:t>
      </w:r>
      <w:proofErr w:type="spellEnd"/>
      <w:r>
        <w:t xml:space="preserve"> Fresno </w:t>
      </w:r>
      <w:proofErr w:type="spellStart"/>
      <w:r>
        <w:t>yuav</w:t>
      </w:r>
      <w:proofErr w:type="spellEnd"/>
      <w:r>
        <w:t xml:space="preserve"> </w:t>
      </w:r>
      <w:proofErr w:type="spellStart"/>
      <w:r>
        <w:t>pab</w:t>
      </w:r>
      <w:proofErr w:type="spellEnd"/>
      <w:r>
        <w:t xml:space="preserve"> </w:t>
      </w:r>
      <w:proofErr w:type="spellStart"/>
      <w:r>
        <w:t>nyiaj</w:t>
      </w:r>
      <w:proofErr w:type="spellEnd"/>
      <w:r>
        <w:t xml:space="preserve"> </w:t>
      </w:r>
      <w:proofErr w:type="spellStart"/>
      <w:r>
        <w:t>ntau</w:t>
      </w:r>
      <w:proofErr w:type="spellEnd"/>
      <w:r>
        <w:t xml:space="preserve"> yam </w:t>
      </w:r>
      <w:proofErr w:type="spellStart"/>
      <w:r>
        <w:t>kev</w:t>
      </w:r>
      <w:proofErr w:type="spellEnd"/>
      <w:r>
        <w:t xml:space="preserve"> </w:t>
      </w:r>
      <w:proofErr w:type="spellStart"/>
      <w:r>
        <w:t>pab</w:t>
      </w:r>
      <w:proofErr w:type="spellEnd"/>
      <w:r>
        <w:t xml:space="preserve"> </w:t>
      </w:r>
      <w:proofErr w:type="spellStart"/>
      <w:r>
        <w:t>cuam</w:t>
      </w:r>
      <w:proofErr w:type="spellEnd"/>
      <w:r>
        <w:t xml:space="preserve"> </w:t>
      </w:r>
      <w:proofErr w:type="spellStart"/>
      <w:r>
        <w:t>los</w:t>
      </w:r>
      <w:proofErr w:type="spellEnd"/>
      <w:r>
        <w:t xml:space="preserve"> </w:t>
      </w:r>
      <w:proofErr w:type="spellStart"/>
      <w:r>
        <w:t>txhawb</w:t>
      </w:r>
      <w:proofErr w:type="spellEnd"/>
      <w:r>
        <w:t xml:space="preserve"> </w:t>
      </w:r>
      <w:proofErr w:type="spellStart"/>
      <w:r>
        <w:t>nqa</w:t>
      </w:r>
      <w:proofErr w:type="spellEnd"/>
      <w:r>
        <w:t xml:space="preserve"> </w:t>
      </w:r>
      <w:proofErr w:type="spellStart"/>
      <w:r>
        <w:t>vaj</w:t>
      </w:r>
      <w:proofErr w:type="spellEnd"/>
      <w:r>
        <w:t xml:space="preserve"> </w:t>
      </w:r>
      <w:proofErr w:type="spellStart"/>
      <w:r>
        <w:t>tsev</w:t>
      </w:r>
      <w:proofErr w:type="spellEnd"/>
      <w:r>
        <w:t xml:space="preserve"> </w:t>
      </w:r>
      <w:proofErr w:type="spellStart"/>
      <w:r>
        <w:t>pheej</w:t>
      </w:r>
      <w:proofErr w:type="spellEnd"/>
      <w:r>
        <w:t xml:space="preserve"> </w:t>
      </w:r>
      <w:proofErr w:type="spellStart"/>
      <w:r>
        <w:t>yig</w:t>
      </w:r>
      <w:proofErr w:type="spellEnd"/>
      <w:r>
        <w:t xml:space="preserve">, </w:t>
      </w:r>
      <w:proofErr w:type="spellStart"/>
      <w:r>
        <w:t>suav</w:t>
      </w:r>
      <w:proofErr w:type="spellEnd"/>
      <w:r>
        <w:t xml:space="preserve"> </w:t>
      </w:r>
      <w:proofErr w:type="spellStart"/>
      <w:r>
        <w:t>nrog</w:t>
      </w:r>
      <w:proofErr w:type="spellEnd"/>
      <w:r>
        <w:t xml:space="preserve"> </w:t>
      </w:r>
      <w:proofErr w:type="spellStart"/>
      <w:r>
        <w:t>txuas</w:t>
      </w:r>
      <w:proofErr w:type="spellEnd"/>
      <w:r>
        <w:t xml:space="preserve"> </w:t>
      </w:r>
      <w:proofErr w:type="spellStart"/>
      <w:r>
        <w:t>ntxiv</w:t>
      </w:r>
      <w:proofErr w:type="spellEnd"/>
      <w:r>
        <w:t xml:space="preserve"> </w:t>
      </w:r>
      <w:proofErr w:type="spellStart"/>
      <w:r>
        <w:t>siv</w:t>
      </w:r>
      <w:proofErr w:type="spellEnd"/>
      <w:r>
        <w:t xml:space="preserve"> HOME </w:t>
      </w:r>
      <w:proofErr w:type="spellStart"/>
      <w:r>
        <w:t>cov</w:t>
      </w:r>
      <w:proofErr w:type="spellEnd"/>
      <w:r>
        <w:t xml:space="preserve"> </w:t>
      </w:r>
      <w:proofErr w:type="spellStart"/>
      <w:r>
        <w:t>nyiaj</w:t>
      </w:r>
      <w:proofErr w:type="spellEnd"/>
      <w:r>
        <w:t xml:space="preserve"> </w:t>
      </w:r>
      <w:proofErr w:type="spellStart"/>
      <w:r>
        <w:t>los</w:t>
      </w:r>
      <w:proofErr w:type="spellEnd"/>
      <w:r>
        <w:t xml:space="preserve"> </w:t>
      </w:r>
      <w:proofErr w:type="spellStart"/>
      <w:r>
        <w:t>txhawb</w:t>
      </w:r>
      <w:proofErr w:type="spellEnd"/>
      <w:r>
        <w:t xml:space="preserve"> </w:t>
      </w:r>
      <w:proofErr w:type="spellStart"/>
      <w:r>
        <w:t>kev</w:t>
      </w:r>
      <w:proofErr w:type="spellEnd"/>
      <w:r>
        <w:t xml:space="preserve"> </w:t>
      </w:r>
      <w:proofErr w:type="spellStart"/>
      <w:r>
        <w:t>tsim</w:t>
      </w:r>
      <w:proofErr w:type="spellEnd"/>
      <w:r>
        <w:t xml:space="preserve"> </w:t>
      </w:r>
      <w:proofErr w:type="spellStart"/>
      <w:r>
        <w:t>vaj</w:t>
      </w:r>
      <w:proofErr w:type="spellEnd"/>
      <w:r>
        <w:t xml:space="preserve"> </w:t>
      </w:r>
      <w:proofErr w:type="spellStart"/>
      <w:r>
        <w:t>tsev</w:t>
      </w:r>
      <w:proofErr w:type="spellEnd"/>
      <w:r>
        <w:t xml:space="preserve"> </w:t>
      </w:r>
      <w:proofErr w:type="spellStart"/>
      <w:r>
        <w:t>pheej</w:t>
      </w:r>
      <w:proofErr w:type="spellEnd"/>
      <w:r>
        <w:t xml:space="preserve"> </w:t>
      </w:r>
      <w:proofErr w:type="spellStart"/>
      <w:r>
        <w:t>yig</w:t>
      </w:r>
      <w:proofErr w:type="spellEnd"/>
      <w:r>
        <w:t xml:space="preserve"> </w:t>
      </w:r>
      <w:proofErr w:type="spellStart"/>
      <w:r>
        <w:t>los</w:t>
      </w:r>
      <w:proofErr w:type="spellEnd"/>
      <w:r>
        <w:t xml:space="preserve"> ntawm CHDO </w:t>
      </w:r>
      <w:proofErr w:type="spellStart"/>
      <w:r>
        <w:t>hauv</w:t>
      </w:r>
      <w:proofErr w:type="spellEnd"/>
      <w:r>
        <w:t xml:space="preserve"> zos </w:t>
      </w:r>
      <w:proofErr w:type="spellStart"/>
      <w:r>
        <w:t>lossis</w:t>
      </w:r>
      <w:proofErr w:type="spellEnd"/>
      <w:r>
        <w:t xml:space="preserve"> </w:t>
      </w:r>
      <w:proofErr w:type="spellStart"/>
      <w:r>
        <w:t>lwm</w:t>
      </w:r>
      <w:proofErr w:type="spellEnd"/>
      <w:r>
        <w:t xml:space="preserve"> </w:t>
      </w:r>
      <w:proofErr w:type="spellStart"/>
      <w:r>
        <w:t>tus</w:t>
      </w:r>
      <w:proofErr w:type="spellEnd"/>
      <w:r>
        <w:t xml:space="preserve"> </w:t>
      </w:r>
      <w:proofErr w:type="spellStart"/>
      <w:r>
        <w:t>tsim</w:t>
      </w:r>
      <w:proofErr w:type="spellEnd"/>
      <w:r>
        <w:t xml:space="preserve"> </w:t>
      </w:r>
      <w:proofErr w:type="spellStart"/>
      <w:r>
        <w:t>vaj</w:t>
      </w:r>
      <w:proofErr w:type="spellEnd"/>
      <w:r>
        <w:t xml:space="preserve"> </w:t>
      </w:r>
      <w:proofErr w:type="spellStart"/>
      <w:r>
        <w:t>tsev</w:t>
      </w:r>
      <w:proofErr w:type="spellEnd"/>
      <w:r>
        <w:t xml:space="preserve"> </w:t>
      </w:r>
      <w:proofErr w:type="spellStart"/>
      <w:r>
        <w:t>pheej</w:t>
      </w:r>
      <w:proofErr w:type="spellEnd"/>
      <w:r>
        <w:t xml:space="preserve"> </w:t>
      </w:r>
      <w:proofErr w:type="spellStart"/>
      <w:r>
        <w:t>yig</w:t>
      </w:r>
      <w:proofErr w:type="spellEnd"/>
      <w:r>
        <w:t xml:space="preserve">. </w:t>
      </w:r>
      <w:proofErr w:type="spellStart"/>
      <w:r>
        <w:t>Ntxiv</w:t>
      </w:r>
      <w:proofErr w:type="spellEnd"/>
      <w:r>
        <w:t xml:space="preserve"> </w:t>
      </w:r>
      <w:proofErr w:type="spellStart"/>
      <w:r>
        <w:t>rau</w:t>
      </w:r>
      <w:proofErr w:type="spellEnd"/>
      <w:r>
        <w:t xml:space="preserve"> </w:t>
      </w:r>
      <w:proofErr w:type="spellStart"/>
      <w:r>
        <w:t>cov</w:t>
      </w:r>
      <w:proofErr w:type="spellEnd"/>
      <w:r>
        <w:t xml:space="preserve"> </w:t>
      </w:r>
      <w:proofErr w:type="spellStart"/>
      <w:r>
        <w:t>kev</w:t>
      </w:r>
      <w:proofErr w:type="spellEnd"/>
      <w:r>
        <w:t xml:space="preserve"> </w:t>
      </w:r>
      <w:proofErr w:type="spellStart"/>
      <w:r>
        <w:t>pab</w:t>
      </w:r>
      <w:proofErr w:type="spellEnd"/>
      <w:r>
        <w:t xml:space="preserve"> </w:t>
      </w:r>
      <w:proofErr w:type="spellStart"/>
      <w:r>
        <w:t>cuam</w:t>
      </w:r>
      <w:proofErr w:type="spellEnd"/>
      <w:r>
        <w:t xml:space="preserve"> </w:t>
      </w:r>
      <w:proofErr w:type="spellStart"/>
      <w:r>
        <w:t>tshwj</w:t>
      </w:r>
      <w:proofErr w:type="spellEnd"/>
      <w:r>
        <w:t xml:space="preserve"> </w:t>
      </w:r>
      <w:proofErr w:type="spellStart"/>
      <w:r>
        <w:t>xeeb</w:t>
      </w:r>
      <w:proofErr w:type="spellEnd"/>
      <w:r>
        <w:t xml:space="preserve"> </w:t>
      </w:r>
      <w:proofErr w:type="spellStart"/>
      <w:r>
        <w:t>tsim</w:t>
      </w:r>
      <w:proofErr w:type="spellEnd"/>
      <w:r>
        <w:t xml:space="preserve"> </w:t>
      </w:r>
      <w:proofErr w:type="spellStart"/>
      <w:r>
        <w:t>los</w:t>
      </w:r>
      <w:proofErr w:type="spellEnd"/>
      <w:r>
        <w:t xml:space="preserve"> </w:t>
      </w:r>
      <w:proofErr w:type="spellStart"/>
      <w:r>
        <w:t>txhawb</w:t>
      </w:r>
      <w:proofErr w:type="spellEnd"/>
      <w:r>
        <w:t xml:space="preserve"> </w:t>
      </w:r>
      <w:proofErr w:type="spellStart"/>
      <w:r>
        <w:t>nqa</w:t>
      </w:r>
      <w:proofErr w:type="spellEnd"/>
      <w:r>
        <w:t xml:space="preserve"> thiab </w:t>
      </w:r>
      <w:proofErr w:type="spellStart"/>
      <w:r>
        <w:t>tswj</w:t>
      </w:r>
      <w:proofErr w:type="spellEnd"/>
      <w:r>
        <w:t xml:space="preserve"> </w:t>
      </w:r>
      <w:proofErr w:type="spellStart"/>
      <w:r>
        <w:t>vaj</w:t>
      </w:r>
      <w:proofErr w:type="spellEnd"/>
      <w:r>
        <w:t xml:space="preserve"> </w:t>
      </w:r>
      <w:proofErr w:type="spellStart"/>
      <w:r>
        <w:t>tse</w:t>
      </w:r>
      <w:proofErr w:type="spellEnd"/>
      <w:r>
        <w:t xml:space="preserve"> </w:t>
      </w:r>
      <w:proofErr w:type="spellStart"/>
      <w:r>
        <w:t>pheej</w:t>
      </w:r>
      <w:proofErr w:type="spellEnd"/>
      <w:r>
        <w:t xml:space="preserve"> </w:t>
      </w:r>
      <w:proofErr w:type="spellStart"/>
      <w:r>
        <w:t>yig</w:t>
      </w:r>
      <w:proofErr w:type="spellEnd"/>
      <w:r>
        <w:t xml:space="preserve">, Lub </w:t>
      </w:r>
      <w:proofErr w:type="spellStart"/>
      <w:r>
        <w:t>Nroog</w:t>
      </w:r>
      <w:proofErr w:type="spellEnd"/>
      <w:r>
        <w:t xml:space="preserve"> </w:t>
      </w:r>
      <w:proofErr w:type="spellStart"/>
      <w:r>
        <w:t>yuav</w:t>
      </w:r>
      <w:proofErr w:type="spellEnd"/>
      <w:r>
        <w:t xml:space="preserve"> </w:t>
      </w:r>
      <w:proofErr w:type="spellStart"/>
      <w:r>
        <w:t>tshuaj</w:t>
      </w:r>
      <w:proofErr w:type="spellEnd"/>
      <w:r>
        <w:t xml:space="preserve"> </w:t>
      </w:r>
      <w:proofErr w:type="spellStart"/>
      <w:r>
        <w:t>xyuas</w:t>
      </w:r>
      <w:proofErr w:type="spellEnd"/>
      <w:r>
        <w:t xml:space="preserve"> </w:t>
      </w:r>
      <w:proofErr w:type="spellStart"/>
      <w:r>
        <w:t>nws</w:t>
      </w:r>
      <w:proofErr w:type="spellEnd"/>
      <w:r>
        <w:t xml:space="preserve"> </w:t>
      </w:r>
      <w:proofErr w:type="spellStart"/>
      <w:r>
        <w:t>cov</w:t>
      </w:r>
      <w:proofErr w:type="spellEnd"/>
      <w:r>
        <w:t xml:space="preserve"> </w:t>
      </w:r>
      <w:proofErr w:type="spellStart"/>
      <w:r>
        <w:t>kab</w:t>
      </w:r>
      <w:proofErr w:type="spellEnd"/>
      <w:r>
        <w:t xml:space="preserve"> </w:t>
      </w:r>
      <w:proofErr w:type="spellStart"/>
      <w:r>
        <w:t>ke</w:t>
      </w:r>
      <w:proofErr w:type="spellEnd"/>
      <w:r>
        <w:t xml:space="preserve"> zoning </w:t>
      </w:r>
      <w:proofErr w:type="spellStart"/>
      <w:r>
        <w:t>rau</w:t>
      </w:r>
      <w:proofErr w:type="spellEnd"/>
      <w:r>
        <w:t xml:space="preserve"> </w:t>
      </w:r>
      <w:proofErr w:type="spellStart"/>
      <w:r>
        <w:t>cov</w:t>
      </w:r>
      <w:proofErr w:type="spellEnd"/>
      <w:r>
        <w:t xml:space="preserve"> </w:t>
      </w:r>
      <w:proofErr w:type="spellStart"/>
      <w:r>
        <w:t>teeb</w:t>
      </w:r>
      <w:proofErr w:type="spellEnd"/>
      <w:r>
        <w:t xml:space="preserve"> </w:t>
      </w:r>
      <w:proofErr w:type="spellStart"/>
      <w:r>
        <w:t>meem</w:t>
      </w:r>
      <w:proofErr w:type="spellEnd"/>
      <w:r>
        <w:t xml:space="preserve"> </w:t>
      </w:r>
      <w:proofErr w:type="spellStart"/>
      <w:r>
        <w:t>yav</w:t>
      </w:r>
      <w:proofErr w:type="spellEnd"/>
      <w:r>
        <w:t xml:space="preserve"> tom </w:t>
      </w:r>
      <w:proofErr w:type="spellStart"/>
      <w:r>
        <w:t>ntej</w:t>
      </w:r>
      <w:proofErr w:type="spellEnd"/>
      <w:r>
        <w:t xml:space="preserve"> </w:t>
      </w:r>
      <w:proofErr w:type="spellStart"/>
      <w:r>
        <w:t>rau</w:t>
      </w:r>
      <w:proofErr w:type="spellEnd"/>
      <w:r>
        <w:t xml:space="preserve"> </w:t>
      </w:r>
      <w:proofErr w:type="spellStart"/>
      <w:r>
        <w:t>kev</w:t>
      </w:r>
      <w:proofErr w:type="spellEnd"/>
      <w:r>
        <w:t xml:space="preserve"> </w:t>
      </w:r>
      <w:proofErr w:type="spellStart"/>
      <w:r>
        <w:t>tsim</w:t>
      </w:r>
      <w:proofErr w:type="spellEnd"/>
      <w:r>
        <w:t xml:space="preserve"> </w:t>
      </w:r>
      <w:proofErr w:type="spellStart"/>
      <w:r>
        <w:t>vaj</w:t>
      </w:r>
      <w:proofErr w:type="spellEnd"/>
      <w:r>
        <w:t xml:space="preserve"> </w:t>
      </w:r>
      <w:proofErr w:type="spellStart"/>
      <w:r>
        <w:t>tsev</w:t>
      </w:r>
      <w:proofErr w:type="spellEnd"/>
      <w:r>
        <w:t xml:space="preserve"> </w:t>
      </w:r>
      <w:proofErr w:type="spellStart"/>
      <w:r>
        <w:t>pheej</w:t>
      </w:r>
      <w:proofErr w:type="spellEnd"/>
      <w:r>
        <w:t xml:space="preserve"> </w:t>
      </w:r>
      <w:proofErr w:type="spellStart"/>
      <w:r>
        <w:t>yig</w:t>
      </w:r>
      <w:proofErr w:type="spellEnd"/>
      <w:r>
        <w:t xml:space="preserve"> thiab </w:t>
      </w:r>
      <w:proofErr w:type="spellStart"/>
      <w:r>
        <w:t>hloov</w:t>
      </w:r>
      <w:proofErr w:type="spellEnd"/>
      <w:r>
        <w:t xml:space="preserve"> </w:t>
      </w:r>
      <w:proofErr w:type="spellStart"/>
      <w:r>
        <w:t>kho</w:t>
      </w:r>
      <w:proofErr w:type="spellEnd"/>
      <w:r>
        <w:t xml:space="preserve"> </w:t>
      </w:r>
      <w:proofErr w:type="spellStart"/>
      <w:r>
        <w:t>raws</w:t>
      </w:r>
      <w:proofErr w:type="spellEnd"/>
      <w:r>
        <w:t xml:space="preserve"> li xav tau. Tam sim no Lub </w:t>
      </w:r>
      <w:proofErr w:type="spellStart"/>
      <w:r>
        <w:t>Nroog</w:t>
      </w:r>
      <w:proofErr w:type="spellEnd"/>
      <w:r>
        <w:t xml:space="preserve"> tseem tab tom </w:t>
      </w:r>
      <w:proofErr w:type="spellStart"/>
      <w:r>
        <w:t>tsim</w:t>
      </w:r>
      <w:proofErr w:type="spellEnd"/>
      <w:r>
        <w:t xml:space="preserve"> </w:t>
      </w:r>
      <w:proofErr w:type="spellStart"/>
      <w:r>
        <w:t>kho</w:t>
      </w:r>
      <w:proofErr w:type="spellEnd"/>
      <w:r>
        <w:t xml:space="preserve"> qhov Kev </w:t>
      </w:r>
      <w:proofErr w:type="spellStart"/>
      <w:r>
        <w:t>Tshawb</w:t>
      </w:r>
      <w:proofErr w:type="spellEnd"/>
      <w:r>
        <w:t xml:space="preserve"> </w:t>
      </w:r>
      <w:proofErr w:type="spellStart"/>
      <w:r>
        <w:t>Fawb</w:t>
      </w:r>
      <w:proofErr w:type="spellEnd"/>
      <w:r>
        <w:t xml:space="preserve"> </w:t>
      </w:r>
      <w:proofErr w:type="spellStart"/>
      <w:r>
        <w:t>Txog</w:t>
      </w:r>
      <w:proofErr w:type="spellEnd"/>
      <w:r>
        <w:t xml:space="preserve"> Kev </w:t>
      </w:r>
      <w:proofErr w:type="spellStart"/>
      <w:r>
        <w:t>Txhim</w:t>
      </w:r>
      <w:proofErr w:type="spellEnd"/>
      <w:r>
        <w:t xml:space="preserve"> Kho </w:t>
      </w:r>
      <w:proofErr w:type="spellStart"/>
      <w:r>
        <w:t>rau</w:t>
      </w:r>
      <w:proofErr w:type="spellEnd"/>
      <w:r>
        <w:t xml:space="preserve"> Kev </w:t>
      </w:r>
      <w:proofErr w:type="spellStart"/>
      <w:r>
        <w:t>Xaiv</w:t>
      </w:r>
      <w:proofErr w:type="spellEnd"/>
      <w:r>
        <w:t xml:space="preserve"> </w:t>
      </w:r>
      <w:proofErr w:type="spellStart"/>
      <w:r>
        <w:t>Vaj</w:t>
      </w:r>
      <w:proofErr w:type="spellEnd"/>
      <w:r>
        <w:t xml:space="preserve"> </w:t>
      </w:r>
      <w:proofErr w:type="spellStart"/>
      <w:r>
        <w:t>Tsev</w:t>
      </w:r>
      <w:proofErr w:type="spellEnd"/>
      <w:r>
        <w:t xml:space="preserve"> </w:t>
      </w:r>
      <w:proofErr w:type="spellStart"/>
      <w:r>
        <w:t>Ncaj</w:t>
      </w:r>
      <w:proofErr w:type="spellEnd"/>
      <w:r>
        <w:t xml:space="preserve"> </w:t>
      </w:r>
      <w:proofErr w:type="spellStart"/>
      <w:r>
        <w:t>Ncees</w:t>
      </w:r>
      <w:proofErr w:type="spellEnd"/>
      <w:r>
        <w:t xml:space="preserve">. </w:t>
      </w:r>
      <w:proofErr w:type="spellStart"/>
      <w:r>
        <w:t>Raws</w:t>
      </w:r>
      <w:proofErr w:type="spellEnd"/>
      <w:r>
        <w:t xml:space="preserve"> li qhov </w:t>
      </w:r>
      <w:proofErr w:type="spellStart"/>
      <w:r>
        <w:t>tshwm</w:t>
      </w:r>
      <w:proofErr w:type="spellEnd"/>
      <w:r>
        <w:t xml:space="preserve"> sim ntawm </w:t>
      </w:r>
      <w:proofErr w:type="spellStart"/>
      <w:r>
        <w:t>txoj</w:t>
      </w:r>
      <w:proofErr w:type="spellEnd"/>
      <w:r>
        <w:t xml:space="preserve"> </w:t>
      </w:r>
      <w:proofErr w:type="spellStart"/>
      <w:r>
        <w:t>kev</w:t>
      </w:r>
      <w:proofErr w:type="spellEnd"/>
      <w:r>
        <w:t xml:space="preserve"> </w:t>
      </w:r>
      <w:proofErr w:type="spellStart"/>
      <w:r>
        <w:t>tshawb</w:t>
      </w:r>
      <w:proofErr w:type="spellEnd"/>
      <w:r>
        <w:t xml:space="preserve"> no, Lub </w:t>
      </w:r>
      <w:proofErr w:type="spellStart"/>
      <w:r>
        <w:t>Nroog</w:t>
      </w:r>
      <w:proofErr w:type="spellEnd"/>
      <w:r>
        <w:t xml:space="preserve"> </w:t>
      </w:r>
      <w:proofErr w:type="spellStart"/>
      <w:r>
        <w:t>yuav</w:t>
      </w:r>
      <w:proofErr w:type="spellEnd"/>
      <w:r>
        <w:t xml:space="preserve"> </w:t>
      </w:r>
      <w:proofErr w:type="spellStart"/>
      <w:r>
        <w:t>ua</w:t>
      </w:r>
      <w:proofErr w:type="spellEnd"/>
      <w:r>
        <w:t xml:space="preserve"> </w:t>
      </w:r>
      <w:proofErr w:type="spellStart"/>
      <w:r>
        <w:t>cov</w:t>
      </w:r>
      <w:proofErr w:type="spellEnd"/>
      <w:r>
        <w:t xml:space="preserve"> </w:t>
      </w:r>
      <w:proofErr w:type="spellStart"/>
      <w:r>
        <w:t>txheej</w:t>
      </w:r>
      <w:proofErr w:type="spellEnd"/>
      <w:r>
        <w:t xml:space="preserve"> </w:t>
      </w:r>
      <w:proofErr w:type="spellStart"/>
      <w:r>
        <w:t>txheem</w:t>
      </w:r>
      <w:proofErr w:type="spellEnd"/>
      <w:r>
        <w:t xml:space="preserve"> </w:t>
      </w:r>
      <w:proofErr w:type="spellStart"/>
      <w:r>
        <w:t>ntxiv</w:t>
      </w:r>
      <w:proofErr w:type="spellEnd"/>
      <w:r>
        <w:t xml:space="preserve"> </w:t>
      </w:r>
      <w:proofErr w:type="spellStart"/>
      <w:r>
        <w:t>rau</w:t>
      </w:r>
      <w:proofErr w:type="spellEnd"/>
      <w:r>
        <w:t xml:space="preserve"> </w:t>
      </w:r>
      <w:proofErr w:type="spellStart"/>
      <w:r>
        <w:t>kev</w:t>
      </w:r>
      <w:proofErr w:type="spellEnd"/>
      <w:r>
        <w:t xml:space="preserve"> </w:t>
      </w:r>
      <w:proofErr w:type="spellStart"/>
      <w:r>
        <w:t>txhawb</w:t>
      </w:r>
      <w:proofErr w:type="spellEnd"/>
      <w:r>
        <w:t xml:space="preserve"> </w:t>
      </w:r>
      <w:proofErr w:type="spellStart"/>
      <w:r>
        <w:t>nqa</w:t>
      </w:r>
      <w:proofErr w:type="spellEnd"/>
      <w:r>
        <w:t xml:space="preserve"> </w:t>
      </w:r>
      <w:proofErr w:type="spellStart"/>
      <w:r>
        <w:t>vaj</w:t>
      </w:r>
      <w:proofErr w:type="spellEnd"/>
      <w:r>
        <w:t xml:space="preserve"> </w:t>
      </w:r>
      <w:proofErr w:type="spellStart"/>
      <w:r>
        <w:t>tsev</w:t>
      </w:r>
      <w:proofErr w:type="spellEnd"/>
      <w:r>
        <w:t xml:space="preserve"> </w:t>
      </w:r>
      <w:proofErr w:type="spellStart"/>
      <w:r>
        <w:t>ncaj</w:t>
      </w:r>
      <w:proofErr w:type="spellEnd"/>
      <w:r>
        <w:t xml:space="preserve"> </w:t>
      </w:r>
      <w:proofErr w:type="spellStart"/>
      <w:r>
        <w:t>ncees</w:t>
      </w:r>
      <w:proofErr w:type="spellEnd"/>
      <w:r>
        <w:t xml:space="preserve"> thiab </w:t>
      </w:r>
      <w:proofErr w:type="spellStart"/>
      <w:r>
        <w:t>pheej</w:t>
      </w:r>
      <w:proofErr w:type="spellEnd"/>
      <w:r>
        <w:t xml:space="preserve"> </w:t>
      </w:r>
      <w:proofErr w:type="spellStart"/>
      <w:r>
        <w:t>yig</w:t>
      </w:r>
      <w:proofErr w:type="spellEnd"/>
      <w:r>
        <w:t>.</w:t>
      </w:r>
    </w:p>
    <w:p w14:paraId="7C95891E" w14:textId="77777777" w:rsidR="007010C3" w:rsidRDefault="007010C3" w:rsidP="007010C3">
      <w:pPr>
        <w:pStyle w:val="BodyBold"/>
        <w:widowControl w:val="0"/>
      </w:pPr>
      <w:r>
        <w:t xml:space="preserve">Kev </w:t>
      </w:r>
      <w:proofErr w:type="spellStart"/>
      <w:r>
        <w:t>nqis</w:t>
      </w:r>
      <w:proofErr w:type="spellEnd"/>
      <w:r>
        <w:t xml:space="preserve"> </w:t>
      </w:r>
      <w:proofErr w:type="spellStart"/>
      <w:r>
        <w:t>tes</w:t>
      </w:r>
      <w:proofErr w:type="spellEnd"/>
      <w:r>
        <w:t xml:space="preserve"> </w:t>
      </w:r>
      <w:proofErr w:type="spellStart"/>
      <w:r>
        <w:t>ua</w:t>
      </w:r>
      <w:proofErr w:type="spellEnd"/>
      <w:r>
        <w:t xml:space="preserve"> tau </w:t>
      </w:r>
      <w:proofErr w:type="spellStart"/>
      <w:r>
        <w:t>npaj</w:t>
      </w:r>
      <w:proofErr w:type="spellEnd"/>
      <w:r>
        <w:t xml:space="preserve"> </w:t>
      </w:r>
      <w:proofErr w:type="spellStart"/>
      <w:r>
        <w:t>los</w:t>
      </w:r>
      <w:proofErr w:type="spellEnd"/>
      <w:r>
        <w:t xml:space="preserve"> </w:t>
      </w:r>
      <w:proofErr w:type="spellStart"/>
      <w:r>
        <w:t>txo</w:t>
      </w:r>
      <w:proofErr w:type="spellEnd"/>
      <w:r>
        <w:t xml:space="preserve"> </w:t>
      </w:r>
      <w:proofErr w:type="spellStart"/>
      <w:r>
        <w:t>cov</w:t>
      </w:r>
      <w:proofErr w:type="spellEnd"/>
      <w:r>
        <w:t xml:space="preserve"> </w:t>
      </w:r>
      <w:proofErr w:type="spellStart"/>
      <w:r>
        <w:t>xim</w:t>
      </w:r>
      <w:proofErr w:type="spellEnd"/>
      <w:r>
        <w:t xml:space="preserve"> </w:t>
      </w:r>
      <w:proofErr w:type="spellStart"/>
      <w:r>
        <w:t>hlau</w:t>
      </w:r>
      <w:proofErr w:type="spellEnd"/>
      <w:r>
        <w:t xml:space="preserve"> lead-</w:t>
      </w:r>
      <w:proofErr w:type="spellStart"/>
      <w:r>
        <w:t>raws</w:t>
      </w:r>
      <w:proofErr w:type="spellEnd"/>
      <w:r>
        <w:t xml:space="preserve"> li </w:t>
      </w:r>
      <w:proofErr w:type="spellStart"/>
      <w:r>
        <w:t>kev</w:t>
      </w:r>
      <w:proofErr w:type="spellEnd"/>
      <w:r>
        <w:t xml:space="preserve"> </w:t>
      </w:r>
      <w:proofErr w:type="spellStart"/>
      <w:r>
        <w:t>phom</w:t>
      </w:r>
      <w:proofErr w:type="spellEnd"/>
      <w:r>
        <w:t xml:space="preserve"> </w:t>
      </w:r>
      <w:proofErr w:type="spellStart"/>
      <w:r>
        <w:t>sij</w:t>
      </w:r>
      <w:proofErr w:type="spellEnd"/>
    </w:p>
    <w:p w14:paraId="0FBA36B1" w14:textId="77777777" w:rsidR="007010C3" w:rsidRPr="00F15FFD" w:rsidRDefault="007010C3" w:rsidP="007010C3">
      <w:pPr>
        <w:pStyle w:val="Body"/>
        <w:keepNext w:val="0"/>
        <w:widowControl w:val="0"/>
      </w:pPr>
      <w:r w:rsidRPr="00F15FFD">
        <w:t xml:space="preserve">Nyob </w:t>
      </w:r>
      <w:proofErr w:type="spellStart"/>
      <w:r w:rsidRPr="00F15FFD">
        <w:t>rau</w:t>
      </w:r>
      <w:proofErr w:type="spellEnd"/>
      <w:r w:rsidRPr="00F15FFD">
        <w:t xml:space="preserve"> </w:t>
      </w:r>
      <w:proofErr w:type="spellStart"/>
      <w:r w:rsidRPr="00F15FFD">
        <w:t>xyoo</w:t>
      </w:r>
      <w:proofErr w:type="spellEnd"/>
      <w:r w:rsidRPr="00F15FFD">
        <w:t xml:space="preserve"> tom </w:t>
      </w:r>
      <w:proofErr w:type="spellStart"/>
      <w:r w:rsidRPr="00F15FFD">
        <w:t>ntej</w:t>
      </w:r>
      <w:proofErr w:type="spellEnd"/>
      <w:r w:rsidRPr="00F15FFD">
        <w:t xml:space="preserve">, Lub </w:t>
      </w:r>
      <w:proofErr w:type="spellStart"/>
      <w:r w:rsidRPr="00F15FFD">
        <w:t>Nroog</w:t>
      </w:r>
      <w:proofErr w:type="spellEnd"/>
      <w:r w:rsidRPr="00F15FFD">
        <w:t xml:space="preserve"> Fresno </w:t>
      </w:r>
      <w:proofErr w:type="spellStart"/>
      <w:r w:rsidRPr="00F15FFD">
        <w:t>yuav</w:t>
      </w:r>
      <w:proofErr w:type="spellEnd"/>
      <w:r w:rsidRPr="00F15FFD">
        <w:t xml:space="preserve"> </w:t>
      </w:r>
      <w:proofErr w:type="spellStart"/>
      <w:r w:rsidRPr="00F15FFD">
        <w:t>txuas</w:t>
      </w:r>
      <w:proofErr w:type="spellEnd"/>
      <w:r w:rsidRPr="00F15FFD">
        <w:t xml:space="preserve"> </w:t>
      </w:r>
      <w:proofErr w:type="spellStart"/>
      <w:r w:rsidRPr="00F15FFD">
        <w:t>ntxiv</w:t>
      </w:r>
      <w:proofErr w:type="spellEnd"/>
      <w:r w:rsidRPr="00F15FFD">
        <w:t xml:space="preserve"> </w:t>
      </w:r>
      <w:proofErr w:type="spellStart"/>
      <w:r w:rsidRPr="00F15FFD">
        <w:t>mus</w:t>
      </w:r>
      <w:proofErr w:type="spellEnd"/>
      <w:r w:rsidRPr="00F15FFD">
        <w:t xml:space="preserve"> </w:t>
      </w:r>
      <w:proofErr w:type="spellStart"/>
      <w:r w:rsidRPr="00F15FFD">
        <w:t>soj</w:t>
      </w:r>
      <w:proofErr w:type="spellEnd"/>
      <w:r w:rsidRPr="00F15FFD">
        <w:t xml:space="preserve"> </w:t>
      </w:r>
      <w:proofErr w:type="spellStart"/>
      <w:r w:rsidRPr="00F15FFD">
        <w:t>ntsuam</w:t>
      </w:r>
      <w:proofErr w:type="spellEnd"/>
      <w:r w:rsidRPr="00F15FFD">
        <w:t xml:space="preserve"> </w:t>
      </w:r>
      <w:proofErr w:type="spellStart"/>
      <w:r w:rsidRPr="00F15FFD">
        <w:t>cov</w:t>
      </w:r>
      <w:proofErr w:type="spellEnd"/>
      <w:r w:rsidRPr="00F15FFD">
        <w:t xml:space="preserve"> </w:t>
      </w:r>
      <w:proofErr w:type="spellStart"/>
      <w:r w:rsidRPr="00F15FFD">
        <w:t>xim</w:t>
      </w:r>
      <w:proofErr w:type="spellEnd"/>
      <w:r w:rsidRPr="00F15FFD">
        <w:t xml:space="preserve"> </w:t>
      </w:r>
      <w:proofErr w:type="spellStart"/>
      <w:r w:rsidRPr="00F15FFD">
        <w:t>hlau</w:t>
      </w:r>
      <w:proofErr w:type="spellEnd"/>
      <w:r w:rsidRPr="00F15FFD">
        <w:t xml:space="preserve"> lead thiab, yog </w:t>
      </w:r>
      <w:proofErr w:type="spellStart"/>
      <w:r w:rsidRPr="00F15FFD">
        <w:t>tias</w:t>
      </w:r>
      <w:proofErr w:type="spellEnd"/>
      <w:r w:rsidRPr="00F15FFD">
        <w:t xml:space="preserve"> pom muaj </w:t>
      </w:r>
      <w:proofErr w:type="spellStart"/>
      <w:r w:rsidRPr="00F15FFD">
        <w:t>teeb</w:t>
      </w:r>
      <w:proofErr w:type="spellEnd"/>
      <w:r w:rsidRPr="00F15FFD">
        <w:t xml:space="preserve"> </w:t>
      </w:r>
      <w:proofErr w:type="spellStart"/>
      <w:r w:rsidRPr="00F15FFD">
        <w:t>meem</w:t>
      </w:r>
      <w:proofErr w:type="spellEnd"/>
      <w:r w:rsidRPr="00F15FFD">
        <w:t xml:space="preserve">, </w:t>
      </w:r>
      <w:proofErr w:type="spellStart"/>
      <w:r w:rsidRPr="00F15FFD">
        <w:t>yuav</w:t>
      </w:r>
      <w:proofErr w:type="spellEnd"/>
      <w:r w:rsidRPr="00F15FFD">
        <w:t xml:space="preserve"> </w:t>
      </w:r>
      <w:proofErr w:type="spellStart"/>
      <w:r w:rsidRPr="00F15FFD">
        <w:t>kho</w:t>
      </w:r>
      <w:proofErr w:type="spellEnd"/>
      <w:r w:rsidRPr="00F15FFD">
        <w:t xml:space="preserve">. </w:t>
      </w:r>
      <w:proofErr w:type="spellStart"/>
      <w:r w:rsidRPr="00F15FFD">
        <w:t>Cov</w:t>
      </w:r>
      <w:proofErr w:type="spellEnd"/>
      <w:r w:rsidRPr="00F15FFD">
        <w:t xml:space="preserve"> </w:t>
      </w:r>
      <w:proofErr w:type="spellStart"/>
      <w:r w:rsidRPr="00F15FFD">
        <w:t>kev</w:t>
      </w:r>
      <w:proofErr w:type="spellEnd"/>
      <w:r w:rsidRPr="00F15FFD">
        <w:t xml:space="preserve"> </w:t>
      </w:r>
      <w:proofErr w:type="spellStart"/>
      <w:r w:rsidRPr="00F15FFD">
        <w:t>ua</w:t>
      </w:r>
      <w:proofErr w:type="spellEnd"/>
      <w:r w:rsidRPr="00F15FFD">
        <w:t xml:space="preserve"> no </w:t>
      </w:r>
      <w:proofErr w:type="spellStart"/>
      <w:r w:rsidRPr="00F15FFD">
        <w:t>yuav</w:t>
      </w:r>
      <w:proofErr w:type="spellEnd"/>
      <w:r w:rsidRPr="00F15FFD">
        <w:t xml:space="preserve"> </w:t>
      </w:r>
      <w:proofErr w:type="spellStart"/>
      <w:r w:rsidRPr="00F15FFD">
        <w:t>ua</w:t>
      </w:r>
      <w:proofErr w:type="spellEnd"/>
      <w:r w:rsidRPr="00F15FFD">
        <w:t xml:space="preserve"> </w:t>
      </w:r>
      <w:proofErr w:type="spellStart"/>
      <w:r w:rsidRPr="00F15FFD">
        <w:t>rau</w:t>
      </w:r>
      <w:proofErr w:type="spellEnd"/>
      <w:r w:rsidRPr="00F15FFD">
        <w:t xml:space="preserve"> </w:t>
      </w:r>
      <w:proofErr w:type="spellStart"/>
      <w:r w:rsidRPr="00F15FFD">
        <w:t>ob</w:t>
      </w:r>
      <w:proofErr w:type="spellEnd"/>
      <w:r w:rsidRPr="00F15FFD">
        <w:t xml:space="preserve"> </w:t>
      </w:r>
      <w:proofErr w:type="spellStart"/>
      <w:r w:rsidRPr="00F15FFD">
        <w:t>qho</w:t>
      </w:r>
      <w:proofErr w:type="spellEnd"/>
      <w:r w:rsidRPr="00F15FFD">
        <w:t xml:space="preserve"> tib </w:t>
      </w:r>
      <w:proofErr w:type="spellStart"/>
      <w:r w:rsidRPr="00F15FFD">
        <w:t>si</w:t>
      </w:r>
      <w:proofErr w:type="spellEnd"/>
      <w:r w:rsidRPr="00F15FFD">
        <w:t xml:space="preserve"> </w:t>
      </w:r>
      <w:proofErr w:type="spellStart"/>
      <w:r w:rsidRPr="00F15FFD">
        <w:t>txo</w:t>
      </w:r>
      <w:proofErr w:type="spellEnd"/>
      <w:r w:rsidRPr="00F15FFD">
        <w:t xml:space="preserve"> </w:t>
      </w:r>
      <w:proofErr w:type="spellStart"/>
      <w:r w:rsidRPr="00F15FFD">
        <w:t>qis</w:t>
      </w:r>
      <w:proofErr w:type="spellEnd"/>
      <w:r w:rsidRPr="00F15FFD">
        <w:t xml:space="preserve"> </w:t>
      </w:r>
      <w:proofErr w:type="spellStart"/>
      <w:r w:rsidRPr="00F15FFD">
        <w:t>kev</w:t>
      </w:r>
      <w:proofErr w:type="spellEnd"/>
      <w:r w:rsidRPr="00F15FFD">
        <w:t xml:space="preserve"> </w:t>
      </w:r>
      <w:proofErr w:type="spellStart"/>
      <w:r w:rsidRPr="00F15FFD">
        <w:t>pheej</w:t>
      </w:r>
      <w:proofErr w:type="spellEnd"/>
      <w:r w:rsidRPr="00F15FFD">
        <w:t xml:space="preserve"> </w:t>
      </w:r>
      <w:proofErr w:type="spellStart"/>
      <w:r w:rsidRPr="00F15FFD">
        <w:t>hmoo</w:t>
      </w:r>
      <w:proofErr w:type="spellEnd"/>
      <w:r w:rsidRPr="00F15FFD">
        <w:t xml:space="preserve"> </w:t>
      </w:r>
      <w:proofErr w:type="spellStart"/>
      <w:r w:rsidRPr="00F15FFD">
        <w:t>ua</w:t>
      </w:r>
      <w:proofErr w:type="spellEnd"/>
      <w:r w:rsidRPr="00F15FFD">
        <w:t xml:space="preserve"> </w:t>
      </w:r>
      <w:proofErr w:type="spellStart"/>
      <w:r w:rsidRPr="00F15FFD">
        <w:t>rau</w:t>
      </w:r>
      <w:proofErr w:type="spellEnd"/>
      <w:r w:rsidRPr="00F15FFD">
        <w:t xml:space="preserve"> muaj </w:t>
      </w:r>
      <w:proofErr w:type="spellStart"/>
      <w:r w:rsidRPr="00F15FFD">
        <w:t>kev</w:t>
      </w:r>
      <w:proofErr w:type="spellEnd"/>
      <w:r w:rsidRPr="00F15FFD">
        <w:t xml:space="preserve"> </w:t>
      </w:r>
      <w:proofErr w:type="spellStart"/>
      <w:r w:rsidRPr="00F15FFD">
        <w:t>pheej</w:t>
      </w:r>
      <w:proofErr w:type="spellEnd"/>
      <w:r w:rsidRPr="00F15FFD">
        <w:t xml:space="preserve"> </w:t>
      </w:r>
      <w:proofErr w:type="spellStart"/>
      <w:r w:rsidRPr="00F15FFD">
        <w:t>hmoo</w:t>
      </w:r>
      <w:proofErr w:type="spellEnd"/>
      <w:r w:rsidRPr="00F15FFD">
        <w:t xml:space="preserve"> thiab </w:t>
      </w:r>
      <w:proofErr w:type="spellStart"/>
      <w:r w:rsidRPr="00F15FFD">
        <w:t>pab</w:t>
      </w:r>
      <w:proofErr w:type="spellEnd"/>
      <w:r w:rsidRPr="00F15FFD">
        <w:t xml:space="preserve"> </w:t>
      </w:r>
      <w:proofErr w:type="spellStart"/>
      <w:r w:rsidRPr="00F15FFD">
        <w:t>tswj</w:t>
      </w:r>
      <w:proofErr w:type="spellEnd"/>
      <w:r w:rsidRPr="00F15FFD">
        <w:t xml:space="preserve"> lub </w:t>
      </w:r>
      <w:proofErr w:type="spellStart"/>
      <w:r w:rsidRPr="00F15FFD">
        <w:t>nroog</w:t>
      </w:r>
      <w:proofErr w:type="spellEnd"/>
      <w:r w:rsidRPr="00F15FFD">
        <w:t xml:space="preserve"> </w:t>
      </w:r>
      <w:proofErr w:type="spellStart"/>
      <w:r w:rsidRPr="00F15FFD">
        <w:t>cov</w:t>
      </w:r>
      <w:proofErr w:type="spellEnd"/>
      <w:r w:rsidRPr="00F15FFD">
        <w:t xml:space="preserve"> </w:t>
      </w:r>
      <w:proofErr w:type="spellStart"/>
      <w:r w:rsidRPr="00F15FFD">
        <w:t>laus</w:t>
      </w:r>
      <w:proofErr w:type="spellEnd"/>
      <w:r w:rsidRPr="00F15FFD">
        <w:t xml:space="preserve"> dua, </w:t>
      </w:r>
      <w:proofErr w:type="spellStart"/>
      <w:r w:rsidRPr="00F15FFD">
        <w:t>qis</w:t>
      </w:r>
      <w:proofErr w:type="spellEnd"/>
      <w:r w:rsidRPr="00F15FFD">
        <w:t xml:space="preserve"> dua thiab </w:t>
      </w:r>
      <w:proofErr w:type="spellStart"/>
      <w:r w:rsidRPr="00F15FFD">
        <w:t>cov</w:t>
      </w:r>
      <w:proofErr w:type="spellEnd"/>
      <w:r w:rsidRPr="00F15FFD">
        <w:t xml:space="preserve"> </w:t>
      </w:r>
      <w:proofErr w:type="spellStart"/>
      <w:r w:rsidRPr="00F15FFD">
        <w:t>nqi</w:t>
      </w:r>
      <w:proofErr w:type="spellEnd"/>
      <w:r w:rsidRPr="00F15FFD">
        <w:t xml:space="preserve"> </w:t>
      </w:r>
      <w:proofErr w:type="spellStart"/>
      <w:r w:rsidRPr="00F15FFD">
        <w:t>tsev</w:t>
      </w:r>
      <w:proofErr w:type="spellEnd"/>
      <w:r w:rsidRPr="00F15FFD">
        <w:t xml:space="preserve"> nyob </w:t>
      </w:r>
      <w:proofErr w:type="spellStart"/>
      <w:r w:rsidRPr="00F15FFD">
        <w:t>nruab</w:t>
      </w:r>
      <w:proofErr w:type="spellEnd"/>
      <w:r w:rsidRPr="00F15FFD">
        <w:t xml:space="preserve"> </w:t>
      </w:r>
      <w:proofErr w:type="spellStart"/>
      <w:r w:rsidRPr="00F15FFD">
        <w:t>nrab</w:t>
      </w:r>
      <w:proofErr w:type="spellEnd"/>
      <w:r w:rsidRPr="00F15FFD">
        <w:t xml:space="preserve">. </w:t>
      </w:r>
      <w:proofErr w:type="spellStart"/>
      <w:r w:rsidRPr="00F15FFD">
        <w:t>Txhua</w:t>
      </w:r>
      <w:proofErr w:type="spellEnd"/>
      <w:r w:rsidRPr="00F15FFD">
        <w:t xml:space="preserve"> yam </w:t>
      </w:r>
      <w:proofErr w:type="spellStart"/>
      <w:r w:rsidRPr="00F15FFD">
        <w:t>kev</w:t>
      </w:r>
      <w:proofErr w:type="spellEnd"/>
      <w:r w:rsidRPr="00F15FFD">
        <w:t xml:space="preserve"> </w:t>
      </w:r>
      <w:proofErr w:type="spellStart"/>
      <w:r w:rsidRPr="00F15FFD">
        <w:t>kho</w:t>
      </w:r>
      <w:proofErr w:type="spellEnd"/>
      <w:r w:rsidRPr="00F15FFD">
        <w:t xml:space="preserve"> </w:t>
      </w:r>
      <w:proofErr w:type="spellStart"/>
      <w:r w:rsidRPr="00F15FFD">
        <w:t>vaj</w:t>
      </w:r>
      <w:proofErr w:type="spellEnd"/>
      <w:r w:rsidRPr="00F15FFD">
        <w:t xml:space="preserve"> </w:t>
      </w:r>
      <w:proofErr w:type="spellStart"/>
      <w:r w:rsidRPr="00F15FFD">
        <w:t>tsev</w:t>
      </w:r>
      <w:proofErr w:type="spellEnd"/>
      <w:r w:rsidRPr="00F15FFD">
        <w:t xml:space="preserve"> nyob </w:t>
      </w:r>
      <w:proofErr w:type="spellStart"/>
      <w:r w:rsidRPr="00F15FFD">
        <w:t>uas</w:t>
      </w:r>
      <w:proofErr w:type="spellEnd"/>
      <w:r w:rsidRPr="00F15FFD">
        <w:t xml:space="preserve"> tau </w:t>
      </w:r>
      <w:proofErr w:type="spellStart"/>
      <w:r w:rsidRPr="00F15FFD">
        <w:t>ua</w:t>
      </w:r>
      <w:proofErr w:type="spellEnd"/>
      <w:r w:rsidRPr="00F15FFD">
        <w:t xml:space="preserve"> </w:t>
      </w:r>
      <w:proofErr w:type="spellStart"/>
      <w:r w:rsidRPr="00F15FFD">
        <w:t>los</w:t>
      </w:r>
      <w:proofErr w:type="spellEnd"/>
      <w:r w:rsidRPr="00F15FFD">
        <w:t xml:space="preserve"> ntawm </w:t>
      </w:r>
      <w:proofErr w:type="spellStart"/>
      <w:r w:rsidRPr="00F15FFD">
        <w:t>kev</w:t>
      </w:r>
      <w:proofErr w:type="spellEnd"/>
      <w:r w:rsidRPr="00F15FFD">
        <w:t xml:space="preserve"> </w:t>
      </w:r>
      <w:proofErr w:type="spellStart"/>
      <w:r w:rsidRPr="00F15FFD">
        <w:t>siv</w:t>
      </w:r>
      <w:proofErr w:type="spellEnd"/>
      <w:r w:rsidRPr="00F15FFD">
        <w:t xml:space="preserve"> HOME thiab CDBG </w:t>
      </w:r>
      <w:proofErr w:type="spellStart"/>
      <w:r w:rsidRPr="00F15FFD">
        <w:t>cov</w:t>
      </w:r>
      <w:proofErr w:type="spellEnd"/>
      <w:r w:rsidRPr="00F15FFD">
        <w:t xml:space="preserve"> </w:t>
      </w:r>
      <w:proofErr w:type="spellStart"/>
      <w:r w:rsidRPr="00F15FFD">
        <w:t>nyiaj</w:t>
      </w:r>
      <w:proofErr w:type="spellEnd"/>
      <w:r w:rsidRPr="00F15FFD">
        <w:t xml:space="preserve"> </w:t>
      </w:r>
      <w:proofErr w:type="spellStart"/>
      <w:r w:rsidRPr="00F15FFD">
        <w:t>yuav</w:t>
      </w:r>
      <w:proofErr w:type="spellEnd"/>
      <w:r w:rsidRPr="00F15FFD">
        <w:t xml:space="preserve"> </w:t>
      </w:r>
      <w:proofErr w:type="spellStart"/>
      <w:r w:rsidRPr="00F15FFD">
        <w:t>txuas</w:t>
      </w:r>
      <w:proofErr w:type="spellEnd"/>
      <w:r w:rsidRPr="00F15FFD">
        <w:t xml:space="preserve"> </w:t>
      </w:r>
      <w:proofErr w:type="spellStart"/>
      <w:r w:rsidRPr="00F15FFD">
        <w:t>ntxiv</w:t>
      </w:r>
      <w:proofErr w:type="spellEnd"/>
      <w:r w:rsidRPr="00F15FFD">
        <w:t xml:space="preserve"> </w:t>
      </w:r>
      <w:proofErr w:type="spellStart"/>
      <w:r w:rsidRPr="00F15FFD">
        <w:t>saib</w:t>
      </w:r>
      <w:proofErr w:type="spellEnd"/>
      <w:r w:rsidRPr="00F15FFD">
        <w:t xml:space="preserve"> </w:t>
      </w:r>
      <w:proofErr w:type="spellStart"/>
      <w:r w:rsidRPr="00F15FFD">
        <w:t>xyuas</w:t>
      </w:r>
      <w:proofErr w:type="spellEnd"/>
      <w:r w:rsidRPr="00F15FFD">
        <w:t xml:space="preserve"> </w:t>
      </w:r>
      <w:proofErr w:type="spellStart"/>
      <w:r w:rsidRPr="00F15FFD">
        <w:t>kom</w:t>
      </w:r>
      <w:proofErr w:type="spellEnd"/>
      <w:r w:rsidRPr="00F15FFD">
        <w:t xml:space="preserve"> ze </w:t>
      </w:r>
      <w:proofErr w:type="spellStart"/>
      <w:r w:rsidRPr="00F15FFD">
        <w:t>rau</w:t>
      </w:r>
      <w:proofErr w:type="spellEnd"/>
      <w:r w:rsidRPr="00F15FFD">
        <w:t xml:space="preserve"> </w:t>
      </w:r>
      <w:proofErr w:type="spellStart"/>
      <w:r w:rsidRPr="00F15FFD">
        <w:t>txhua</w:t>
      </w:r>
      <w:proofErr w:type="spellEnd"/>
      <w:r w:rsidRPr="00F15FFD">
        <w:t xml:space="preserve"> qhov muaj </w:t>
      </w:r>
      <w:proofErr w:type="spellStart"/>
      <w:r w:rsidRPr="00F15FFD">
        <w:t>peev</w:t>
      </w:r>
      <w:proofErr w:type="spellEnd"/>
      <w:r w:rsidRPr="00F15FFD">
        <w:t xml:space="preserve"> </w:t>
      </w:r>
      <w:proofErr w:type="spellStart"/>
      <w:r w:rsidRPr="00F15FFD">
        <w:t>xwm</w:t>
      </w:r>
      <w:proofErr w:type="spellEnd"/>
      <w:r w:rsidRPr="00F15FFD">
        <w:t xml:space="preserve"> </w:t>
      </w:r>
      <w:proofErr w:type="spellStart"/>
      <w:r w:rsidRPr="00F15FFD">
        <w:t>ua</w:t>
      </w:r>
      <w:proofErr w:type="spellEnd"/>
      <w:r w:rsidRPr="00F15FFD">
        <w:t xml:space="preserve"> </w:t>
      </w:r>
      <w:proofErr w:type="spellStart"/>
      <w:r w:rsidRPr="00F15FFD">
        <w:t>rau</w:t>
      </w:r>
      <w:proofErr w:type="spellEnd"/>
      <w:r w:rsidRPr="00F15FFD">
        <w:t xml:space="preserve"> </w:t>
      </w:r>
      <w:proofErr w:type="spellStart"/>
      <w:r w:rsidRPr="00F15FFD">
        <w:t>raug</w:t>
      </w:r>
      <w:proofErr w:type="spellEnd"/>
      <w:r w:rsidRPr="00F15FFD">
        <w:t xml:space="preserve"> lead. Qhov </w:t>
      </w:r>
      <w:proofErr w:type="spellStart"/>
      <w:r w:rsidRPr="00F15FFD">
        <w:t>kev</w:t>
      </w:r>
      <w:proofErr w:type="spellEnd"/>
      <w:r w:rsidRPr="00F15FFD">
        <w:t xml:space="preserve"> </w:t>
      </w:r>
      <w:proofErr w:type="spellStart"/>
      <w:r w:rsidRPr="00F15FFD">
        <w:t>pab</w:t>
      </w:r>
      <w:proofErr w:type="spellEnd"/>
      <w:r w:rsidRPr="00F15FFD">
        <w:t xml:space="preserve"> </w:t>
      </w:r>
      <w:proofErr w:type="spellStart"/>
      <w:r w:rsidRPr="00F15FFD">
        <w:t>nyiaj</w:t>
      </w:r>
      <w:proofErr w:type="spellEnd"/>
      <w:r w:rsidRPr="00F15FFD">
        <w:t xml:space="preserve"> </w:t>
      </w:r>
      <w:proofErr w:type="spellStart"/>
      <w:r w:rsidRPr="00F15FFD">
        <w:t>xyoo</w:t>
      </w:r>
      <w:proofErr w:type="spellEnd"/>
      <w:r w:rsidRPr="00F15FFD">
        <w:t xml:space="preserve"> no </w:t>
      </w:r>
      <w:proofErr w:type="spellStart"/>
      <w:r w:rsidRPr="00F15FFD">
        <w:t>suav</w:t>
      </w:r>
      <w:proofErr w:type="spellEnd"/>
      <w:r w:rsidRPr="00F15FFD">
        <w:t xml:space="preserve"> </w:t>
      </w:r>
      <w:proofErr w:type="spellStart"/>
      <w:r w:rsidRPr="00F15FFD">
        <w:t>nrog</w:t>
      </w:r>
      <w:proofErr w:type="spellEnd"/>
      <w:r w:rsidRPr="00F15FFD">
        <w:t xml:space="preserve"> </w:t>
      </w:r>
      <w:proofErr w:type="spellStart"/>
      <w:r w:rsidRPr="00F15FFD">
        <w:t>kwv</w:t>
      </w:r>
      <w:proofErr w:type="spellEnd"/>
      <w:r w:rsidRPr="00F15FFD">
        <w:t xml:space="preserve"> </w:t>
      </w:r>
      <w:proofErr w:type="spellStart"/>
      <w:r w:rsidRPr="00F15FFD">
        <w:t>yees</w:t>
      </w:r>
      <w:proofErr w:type="spellEnd"/>
      <w:r w:rsidRPr="00F15FFD">
        <w:t xml:space="preserve"> li $ 900,000 </w:t>
      </w:r>
      <w:proofErr w:type="spellStart"/>
      <w:r w:rsidRPr="00F15FFD">
        <w:t>hauv</w:t>
      </w:r>
      <w:proofErr w:type="spellEnd"/>
      <w:r w:rsidRPr="00F15FFD">
        <w:t xml:space="preserve"> CDBG </w:t>
      </w:r>
      <w:proofErr w:type="spellStart"/>
      <w:r w:rsidRPr="00F15FFD">
        <w:t>cov</w:t>
      </w:r>
      <w:proofErr w:type="spellEnd"/>
      <w:r w:rsidRPr="00F15FFD">
        <w:t xml:space="preserve"> </w:t>
      </w:r>
      <w:proofErr w:type="spellStart"/>
      <w:r w:rsidRPr="00F15FFD">
        <w:t>nyiaj</w:t>
      </w:r>
      <w:proofErr w:type="spellEnd"/>
      <w:r w:rsidRPr="00F15FFD">
        <w:t xml:space="preserve"> </w:t>
      </w:r>
      <w:proofErr w:type="spellStart"/>
      <w:r w:rsidRPr="00F15FFD">
        <w:t>rau</w:t>
      </w:r>
      <w:proofErr w:type="spellEnd"/>
      <w:r w:rsidRPr="00F15FFD">
        <w:t xml:space="preserve"> </w:t>
      </w:r>
      <w:proofErr w:type="spellStart"/>
      <w:r w:rsidRPr="00F15FFD">
        <w:t>kev</w:t>
      </w:r>
      <w:proofErr w:type="spellEnd"/>
      <w:r w:rsidRPr="00F15FFD">
        <w:t xml:space="preserve"> </w:t>
      </w:r>
      <w:proofErr w:type="spellStart"/>
      <w:r w:rsidRPr="00F15FFD">
        <w:t>kho</w:t>
      </w:r>
      <w:proofErr w:type="spellEnd"/>
      <w:r w:rsidRPr="00F15FFD">
        <w:t xml:space="preserve"> </w:t>
      </w:r>
      <w:proofErr w:type="spellStart"/>
      <w:r w:rsidRPr="00F15FFD">
        <w:t>vaj</w:t>
      </w:r>
      <w:proofErr w:type="spellEnd"/>
      <w:r w:rsidRPr="00F15FFD">
        <w:t xml:space="preserve"> </w:t>
      </w:r>
      <w:proofErr w:type="spellStart"/>
      <w:r w:rsidRPr="00F15FFD">
        <w:t>tse</w:t>
      </w:r>
      <w:proofErr w:type="spellEnd"/>
      <w:r w:rsidRPr="00F15FFD">
        <w:t xml:space="preserve"> sab </w:t>
      </w:r>
      <w:proofErr w:type="spellStart"/>
      <w:r w:rsidRPr="00F15FFD">
        <w:t>nrauv</w:t>
      </w:r>
      <w:proofErr w:type="spellEnd"/>
      <w:r w:rsidRPr="00F15FFD">
        <w:t xml:space="preserve"> sab </w:t>
      </w:r>
      <w:proofErr w:type="spellStart"/>
      <w:r w:rsidRPr="00F15FFD">
        <w:t>nrauv</w:t>
      </w:r>
      <w:proofErr w:type="spellEnd"/>
      <w:r w:rsidRPr="00F15FFD">
        <w:t xml:space="preserve">, </w:t>
      </w:r>
      <w:proofErr w:type="spellStart"/>
      <w:r w:rsidRPr="00F15FFD">
        <w:t>uas</w:t>
      </w:r>
      <w:proofErr w:type="spellEnd"/>
      <w:r w:rsidRPr="00F15FFD">
        <w:t xml:space="preserve"> </w:t>
      </w:r>
      <w:proofErr w:type="spellStart"/>
      <w:r w:rsidRPr="00F15FFD">
        <w:t>suav</w:t>
      </w:r>
      <w:proofErr w:type="spellEnd"/>
      <w:r w:rsidRPr="00F15FFD">
        <w:t xml:space="preserve"> </w:t>
      </w:r>
      <w:proofErr w:type="spellStart"/>
      <w:r w:rsidRPr="00F15FFD">
        <w:t>nrog</w:t>
      </w:r>
      <w:proofErr w:type="spellEnd"/>
      <w:r w:rsidRPr="00F15FFD">
        <w:t xml:space="preserve"> </w:t>
      </w:r>
      <w:proofErr w:type="spellStart"/>
      <w:r w:rsidRPr="00F15FFD">
        <w:t>kev</w:t>
      </w:r>
      <w:proofErr w:type="spellEnd"/>
      <w:r w:rsidRPr="00F15FFD">
        <w:t xml:space="preserve"> </w:t>
      </w:r>
      <w:proofErr w:type="spellStart"/>
      <w:r w:rsidRPr="00F15FFD">
        <w:t>kho</w:t>
      </w:r>
      <w:proofErr w:type="spellEnd"/>
      <w:r w:rsidRPr="00F15FFD">
        <w:t xml:space="preserve"> mob </w:t>
      </w:r>
      <w:proofErr w:type="spellStart"/>
      <w:r w:rsidRPr="00F15FFD">
        <w:t>phom</w:t>
      </w:r>
      <w:proofErr w:type="spellEnd"/>
      <w:r w:rsidRPr="00F15FFD">
        <w:t xml:space="preserve"> </w:t>
      </w:r>
      <w:proofErr w:type="spellStart"/>
      <w:r w:rsidRPr="00F15FFD">
        <w:t>sij</w:t>
      </w:r>
      <w:proofErr w:type="spellEnd"/>
      <w:r w:rsidRPr="00F15FFD">
        <w:t>.</w:t>
      </w:r>
    </w:p>
    <w:p w14:paraId="75D0E243" w14:textId="77777777" w:rsidR="007010C3" w:rsidRDefault="007010C3" w:rsidP="007010C3">
      <w:pPr>
        <w:pStyle w:val="BodyBold"/>
        <w:widowControl w:val="0"/>
      </w:pPr>
      <w:r>
        <w:t xml:space="preserve">Kev </w:t>
      </w:r>
      <w:proofErr w:type="spellStart"/>
      <w:r>
        <w:t>nqis</w:t>
      </w:r>
      <w:proofErr w:type="spellEnd"/>
      <w:r>
        <w:t xml:space="preserve"> </w:t>
      </w:r>
      <w:proofErr w:type="spellStart"/>
      <w:r>
        <w:t>tes</w:t>
      </w:r>
      <w:proofErr w:type="spellEnd"/>
      <w:r>
        <w:t xml:space="preserve"> </w:t>
      </w:r>
      <w:proofErr w:type="spellStart"/>
      <w:r>
        <w:t>ua</w:t>
      </w:r>
      <w:proofErr w:type="spellEnd"/>
      <w:r>
        <w:t xml:space="preserve"> tau </w:t>
      </w:r>
      <w:proofErr w:type="spellStart"/>
      <w:r>
        <w:t>npaj</w:t>
      </w:r>
      <w:proofErr w:type="spellEnd"/>
      <w:r>
        <w:t xml:space="preserve"> </w:t>
      </w:r>
      <w:proofErr w:type="spellStart"/>
      <w:r>
        <w:t>los</w:t>
      </w:r>
      <w:proofErr w:type="spellEnd"/>
      <w:r>
        <w:t xml:space="preserve"> </w:t>
      </w:r>
      <w:proofErr w:type="spellStart"/>
      <w:r>
        <w:t>txo</w:t>
      </w:r>
      <w:proofErr w:type="spellEnd"/>
      <w:r>
        <w:t xml:space="preserve"> </w:t>
      </w:r>
      <w:proofErr w:type="spellStart"/>
      <w:r>
        <w:t>cov</w:t>
      </w:r>
      <w:proofErr w:type="spellEnd"/>
      <w:r>
        <w:t xml:space="preserve"> </w:t>
      </w:r>
      <w:proofErr w:type="spellStart"/>
      <w:r>
        <w:t>tsev</w:t>
      </w:r>
      <w:proofErr w:type="spellEnd"/>
      <w:r>
        <w:t xml:space="preserve"> </w:t>
      </w:r>
      <w:proofErr w:type="spellStart"/>
      <w:r>
        <w:t>neeg</w:t>
      </w:r>
      <w:proofErr w:type="spellEnd"/>
      <w:r>
        <w:t xml:space="preserve"> </w:t>
      </w:r>
      <w:proofErr w:type="spellStart"/>
      <w:r>
        <w:t>txom</w:t>
      </w:r>
      <w:proofErr w:type="spellEnd"/>
      <w:r>
        <w:t xml:space="preserve"> </w:t>
      </w:r>
      <w:proofErr w:type="spellStart"/>
      <w:r>
        <w:t>nyem</w:t>
      </w:r>
      <w:proofErr w:type="spellEnd"/>
    </w:p>
    <w:p w14:paraId="69852CDB" w14:textId="77777777" w:rsidR="007010C3" w:rsidRPr="00C3607E" w:rsidRDefault="007010C3" w:rsidP="007010C3">
      <w:pPr>
        <w:pStyle w:val="Body"/>
        <w:keepNext w:val="0"/>
        <w:widowControl w:val="0"/>
      </w:pPr>
      <w:proofErr w:type="spellStart"/>
      <w:r w:rsidRPr="00C3607E">
        <w:t>Tshaj</w:t>
      </w:r>
      <w:proofErr w:type="spellEnd"/>
      <w:r w:rsidRPr="00C3607E">
        <w:t xml:space="preserve"> li </w:t>
      </w:r>
      <w:proofErr w:type="spellStart"/>
      <w:r w:rsidRPr="00C3607E">
        <w:t>xyoo</w:t>
      </w:r>
      <w:proofErr w:type="spellEnd"/>
      <w:r w:rsidRPr="00C3607E">
        <w:t xml:space="preserve"> 2025, Lub </w:t>
      </w:r>
      <w:proofErr w:type="spellStart"/>
      <w:r w:rsidRPr="00C3607E">
        <w:t>Nroog</w:t>
      </w:r>
      <w:proofErr w:type="spellEnd"/>
      <w:r w:rsidRPr="00C3607E">
        <w:t xml:space="preserve"> Fresno </w:t>
      </w:r>
      <w:proofErr w:type="spellStart"/>
      <w:r w:rsidRPr="00C3607E">
        <w:t>yuav</w:t>
      </w:r>
      <w:proofErr w:type="spellEnd"/>
      <w:r w:rsidRPr="00C3607E">
        <w:t xml:space="preserve"> </w:t>
      </w:r>
      <w:proofErr w:type="spellStart"/>
      <w:r w:rsidRPr="00C3607E">
        <w:t>txuas</w:t>
      </w:r>
      <w:proofErr w:type="spellEnd"/>
      <w:r w:rsidRPr="00C3607E">
        <w:t xml:space="preserve"> </w:t>
      </w:r>
      <w:proofErr w:type="spellStart"/>
      <w:r w:rsidRPr="00C3607E">
        <w:t>ntxiv</w:t>
      </w:r>
      <w:proofErr w:type="spellEnd"/>
      <w:r w:rsidRPr="00C3607E">
        <w:t xml:space="preserve"> </w:t>
      </w:r>
      <w:proofErr w:type="spellStart"/>
      <w:r w:rsidRPr="00C3607E">
        <w:t>koom</w:t>
      </w:r>
      <w:proofErr w:type="spellEnd"/>
      <w:r w:rsidRPr="00C3607E">
        <w:t xml:space="preserve"> </w:t>
      </w:r>
      <w:proofErr w:type="spellStart"/>
      <w:r w:rsidRPr="00C3607E">
        <w:t>tes</w:t>
      </w:r>
      <w:proofErr w:type="spellEnd"/>
      <w:r w:rsidRPr="00C3607E">
        <w:t xml:space="preserve"> </w:t>
      </w:r>
      <w:proofErr w:type="spellStart"/>
      <w:r w:rsidRPr="00C3607E">
        <w:t>nrog</w:t>
      </w:r>
      <w:proofErr w:type="spellEnd"/>
      <w:r w:rsidRPr="00C3607E">
        <w:t xml:space="preserve"> </w:t>
      </w:r>
      <w:proofErr w:type="spellStart"/>
      <w:r w:rsidRPr="00C3607E">
        <w:t>FMCoC</w:t>
      </w:r>
      <w:proofErr w:type="spellEnd"/>
      <w:r w:rsidRPr="00C3607E">
        <w:t xml:space="preserve"> </w:t>
      </w:r>
      <w:proofErr w:type="spellStart"/>
      <w:r w:rsidRPr="00C3607E">
        <w:t>los</w:t>
      </w:r>
      <w:proofErr w:type="spellEnd"/>
      <w:r w:rsidRPr="00C3607E">
        <w:t xml:space="preserve"> ntawm ESG </w:t>
      </w:r>
      <w:proofErr w:type="spellStart"/>
      <w:r w:rsidRPr="00C3607E">
        <w:t>txoj</w:t>
      </w:r>
      <w:proofErr w:type="spellEnd"/>
      <w:r w:rsidRPr="00C3607E">
        <w:t xml:space="preserve"> </w:t>
      </w:r>
      <w:proofErr w:type="spellStart"/>
      <w:r w:rsidRPr="00C3607E">
        <w:t>haujlwm</w:t>
      </w:r>
      <w:proofErr w:type="spellEnd"/>
      <w:r w:rsidRPr="00C3607E">
        <w:t xml:space="preserve"> </w:t>
      </w:r>
      <w:proofErr w:type="spellStart"/>
      <w:r w:rsidRPr="00C3607E">
        <w:t>los</w:t>
      </w:r>
      <w:proofErr w:type="spellEnd"/>
      <w:r w:rsidRPr="00C3607E">
        <w:t xml:space="preserve"> </w:t>
      </w:r>
      <w:proofErr w:type="spellStart"/>
      <w:r w:rsidRPr="00C3607E">
        <w:t>koom</w:t>
      </w:r>
      <w:proofErr w:type="spellEnd"/>
      <w:r w:rsidRPr="00C3607E">
        <w:t xml:space="preserve"> </w:t>
      </w:r>
      <w:proofErr w:type="spellStart"/>
      <w:r w:rsidRPr="00C3607E">
        <w:t>tes</w:t>
      </w:r>
      <w:proofErr w:type="spellEnd"/>
      <w:r w:rsidRPr="00C3607E">
        <w:t xml:space="preserve"> </w:t>
      </w:r>
      <w:proofErr w:type="spellStart"/>
      <w:r w:rsidRPr="00C3607E">
        <w:t>nrog</w:t>
      </w:r>
      <w:proofErr w:type="spellEnd"/>
      <w:r w:rsidRPr="00C3607E">
        <w:t xml:space="preserve"> </w:t>
      </w:r>
      <w:proofErr w:type="spellStart"/>
      <w:r w:rsidRPr="00C3607E">
        <w:t>cov</w:t>
      </w:r>
      <w:proofErr w:type="spellEnd"/>
      <w:r w:rsidRPr="00C3607E">
        <w:t xml:space="preserve"> </w:t>
      </w:r>
      <w:proofErr w:type="spellStart"/>
      <w:r w:rsidRPr="00C3607E">
        <w:t>neeg</w:t>
      </w:r>
      <w:proofErr w:type="spellEnd"/>
      <w:r w:rsidRPr="00C3607E">
        <w:t xml:space="preserve"> </w:t>
      </w:r>
      <w:proofErr w:type="spellStart"/>
      <w:r w:rsidRPr="00C3607E">
        <w:t>tsis</w:t>
      </w:r>
      <w:proofErr w:type="spellEnd"/>
      <w:r w:rsidRPr="00C3607E">
        <w:t xml:space="preserve"> muaj </w:t>
      </w:r>
      <w:proofErr w:type="spellStart"/>
      <w:r w:rsidRPr="00C3607E">
        <w:t>tsev</w:t>
      </w:r>
      <w:proofErr w:type="spellEnd"/>
      <w:r w:rsidRPr="00C3607E">
        <w:t xml:space="preserve"> nyob, </w:t>
      </w:r>
      <w:proofErr w:type="spellStart"/>
      <w:r w:rsidRPr="00C3607E">
        <w:t>tsev</w:t>
      </w:r>
      <w:proofErr w:type="spellEnd"/>
      <w:r w:rsidRPr="00C3607E">
        <w:t xml:space="preserve"> nyob, thiab </w:t>
      </w:r>
      <w:proofErr w:type="spellStart"/>
      <w:r w:rsidRPr="00C3607E">
        <w:t>cov</w:t>
      </w:r>
      <w:proofErr w:type="spellEnd"/>
      <w:r w:rsidRPr="00C3607E">
        <w:t xml:space="preserve"> chaw </w:t>
      </w:r>
      <w:proofErr w:type="spellStart"/>
      <w:r w:rsidRPr="00C3607E">
        <w:t>muab</w:t>
      </w:r>
      <w:proofErr w:type="spellEnd"/>
      <w:r w:rsidRPr="00C3607E">
        <w:t xml:space="preserve"> </w:t>
      </w:r>
      <w:proofErr w:type="spellStart"/>
      <w:r w:rsidRPr="00C3607E">
        <w:t>kev</w:t>
      </w:r>
      <w:proofErr w:type="spellEnd"/>
      <w:r w:rsidRPr="00C3607E">
        <w:t xml:space="preserve"> </w:t>
      </w:r>
      <w:proofErr w:type="spellStart"/>
      <w:r w:rsidRPr="00C3607E">
        <w:t>pabcuam</w:t>
      </w:r>
      <w:proofErr w:type="spellEnd"/>
      <w:r w:rsidRPr="00C3607E">
        <w:t xml:space="preserve">. </w:t>
      </w:r>
      <w:proofErr w:type="spellStart"/>
      <w:r w:rsidRPr="00C3607E">
        <w:t>Cov</w:t>
      </w:r>
      <w:proofErr w:type="spellEnd"/>
      <w:r w:rsidRPr="00C3607E">
        <w:t xml:space="preserve"> chaw </w:t>
      </w:r>
      <w:proofErr w:type="spellStart"/>
      <w:r w:rsidRPr="00C3607E">
        <w:t>muab</w:t>
      </w:r>
      <w:proofErr w:type="spellEnd"/>
      <w:r w:rsidRPr="00C3607E">
        <w:t xml:space="preserve"> </w:t>
      </w:r>
      <w:proofErr w:type="spellStart"/>
      <w:r w:rsidRPr="00C3607E">
        <w:t>kev</w:t>
      </w:r>
      <w:proofErr w:type="spellEnd"/>
      <w:r w:rsidRPr="00C3607E">
        <w:t xml:space="preserve"> </w:t>
      </w:r>
      <w:proofErr w:type="spellStart"/>
      <w:r w:rsidRPr="00C3607E">
        <w:t>pabcuam</w:t>
      </w:r>
      <w:proofErr w:type="spellEnd"/>
      <w:r w:rsidRPr="00C3607E">
        <w:t xml:space="preserve"> </w:t>
      </w:r>
      <w:proofErr w:type="spellStart"/>
      <w:r w:rsidRPr="00C3607E">
        <w:t>tsis</w:t>
      </w:r>
      <w:proofErr w:type="spellEnd"/>
      <w:r w:rsidRPr="00C3607E">
        <w:t xml:space="preserve"> muaj </w:t>
      </w:r>
      <w:proofErr w:type="spellStart"/>
      <w:r w:rsidRPr="00C3607E">
        <w:t>tsev</w:t>
      </w:r>
      <w:proofErr w:type="spellEnd"/>
      <w:r w:rsidRPr="00C3607E">
        <w:t xml:space="preserve"> nyob </w:t>
      </w:r>
      <w:proofErr w:type="spellStart"/>
      <w:r w:rsidRPr="00C3607E">
        <w:t>yuav</w:t>
      </w:r>
      <w:proofErr w:type="spellEnd"/>
      <w:r w:rsidRPr="00C3607E">
        <w:t xml:space="preserve"> </w:t>
      </w:r>
      <w:proofErr w:type="spellStart"/>
      <w:r w:rsidRPr="00C3607E">
        <w:t>txuas</w:t>
      </w:r>
      <w:proofErr w:type="spellEnd"/>
      <w:r w:rsidRPr="00C3607E">
        <w:t xml:space="preserve"> </w:t>
      </w:r>
      <w:proofErr w:type="spellStart"/>
      <w:r w:rsidRPr="00C3607E">
        <w:t>ntxiv</w:t>
      </w:r>
      <w:proofErr w:type="spellEnd"/>
      <w:r w:rsidRPr="00C3607E">
        <w:t xml:space="preserve"> </w:t>
      </w:r>
      <w:proofErr w:type="spellStart"/>
      <w:r w:rsidRPr="00C3607E">
        <w:t>muab</w:t>
      </w:r>
      <w:proofErr w:type="spellEnd"/>
      <w:r w:rsidRPr="00C3607E">
        <w:t xml:space="preserve"> </w:t>
      </w:r>
      <w:proofErr w:type="spellStart"/>
      <w:r w:rsidRPr="00C3607E">
        <w:t>kev</w:t>
      </w:r>
      <w:proofErr w:type="spellEnd"/>
      <w:r w:rsidRPr="00C3607E">
        <w:t xml:space="preserve"> </w:t>
      </w:r>
      <w:proofErr w:type="spellStart"/>
      <w:r w:rsidRPr="00C3607E">
        <w:t>pabcuam</w:t>
      </w:r>
      <w:proofErr w:type="spellEnd"/>
      <w:r w:rsidRPr="00C3607E">
        <w:t xml:space="preserve"> </w:t>
      </w:r>
      <w:proofErr w:type="spellStart"/>
      <w:r w:rsidRPr="00C3607E">
        <w:t>nrhiav</w:t>
      </w:r>
      <w:proofErr w:type="spellEnd"/>
      <w:r w:rsidRPr="00C3607E">
        <w:t xml:space="preserve"> </w:t>
      </w:r>
      <w:proofErr w:type="spellStart"/>
      <w:r w:rsidRPr="00C3607E">
        <w:t>haujlwm</w:t>
      </w:r>
      <w:proofErr w:type="spellEnd"/>
      <w:r w:rsidRPr="00C3607E">
        <w:t xml:space="preserve"> thiab </w:t>
      </w:r>
      <w:proofErr w:type="spellStart"/>
      <w:r w:rsidRPr="00C3607E">
        <w:t>rov</w:t>
      </w:r>
      <w:proofErr w:type="spellEnd"/>
      <w:r w:rsidRPr="00C3607E">
        <w:t xml:space="preserve"> </w:t>
      </w:r>
      <w:proofErr w:type="spellStart"/>
      <w:r w:rsidRPr="00C3607E">
        <w:t>pib</w:t>
      </w:r>
      <w:proofErr w:type="spellEnd"/>
      <w:r w:rsidRPr="00C3607E">
        <w:t xml:space="preserve"> dua </w:t>
      </w:r>
      <w:proofErr w:type="spellStart"/>
      <w:r w:rsidRPr="00C3607E">
        <w:t>kev</w:t>
      </w:r>
      <w:proofErr w:type="spellEnd"/>
      <w:r w:rsidRPr="00C3607E">
        <w:t xml:space="preserve"> </w:t>
      </w:r>
      <w:proofErr w:type="spellStart"/>
      <w:r w:rsidRPr="00C3607E">
        <w:t>pabcuam</w:t>
      </w:r>
      <w:proofErr w:type="spellEnd"/>
      <w:r w:rsidRPr="00C3607E">
        <w:t xml:space="preserve"> thiab </w:t>
      </w:r>
      <w:proofErr w:type="spellStart"/>
      <w:r w:rsidRPr="00C3607E">
        <w:t>kev</w:t>
      </w:r>
      <w:proofErr w:type="spellEnd"/>
      <w:r w:rsidRPr="00C3607E">
        <w:t xml:space="preserve"> sib </w:t>
      </w:r>
      <w:proofErr w:type="spellStart"/>
      <w:r w:rsidRPr="00C3607E">
        <w:t>txuas</w:t>
      </w:r>
      <w:proofErr w:type="spellEnd"/>
      <w:r w:rsidRPr="00C3607E">
        <w:t xml:space="preserve"> </w:t>
      </w:r>
      <w:proofErr w:type="spellStart"/>
      <w:r w:rsidRPr="00C3607E">
        <w:t>rau</w:t>
      </w:r>
      <w:proofErr w:type="spellEnd"/>
      <w:r w:rsidRPr="00C3607E">
        <w:t xml:space="preserve"> </w:t>
      </w:r>
      <w:proofErr w:type="spellStart"/>
      <w:r w:rsidRPr="00C3607E">
        <w:t>kev</w:t>
      </w:r>
      <w:proofErr w:type="spellEnd"/>
      <w:r w:rsidRPr="00C3607E">
        <w:t xml:space="preserve"> </w:t>
      </w:r>
      <w:proofErr w:type="spellStart"/>
      <w:r w:rsidRPr="00C3607E">
        <w:t>tsim</w:t>
      </w:r>
      <w:proofErr w:type="spellEnd"/>
      <w:r w:rsidRPr="00C3607E">
        <w:t xml:space="preserve"> </w:t>
      </w:r>
      <w:proofErr w:type="spellStart"/>
      <w:r w:rsidRPr="00C3607E">
        <w:t>kho</w:t>
      </w:r>
      <w:proofErr w:type="spellEnd"/>
      <w:r w:rsidRPr="00C3607E">
        <w:t xml:space="preserve"> </w:t>
      </w:r>
      <w:proofErr w:type="spellStart"/>
      <w:r w:rsidRPr="00C3607E">
        <w:t>cov</w:t>
      </w:r>
      <w:proofErr w:type="spellEnd"/>
      <w:r w:rsidRPr="00C3607E">
        <w:t xml:space="preserve"> </w:t>
      </w:r>
      <w:proofErr w:type="spellStart"/>
      <w:r w:rsidRPr="00C3607E">
        <w:t>neeg</w:t>
      </w:r>
      <w:proofErr w:type="spellEnd"/>
      <w:r w:rsidRPr="00C3607E">
        <w:t xml:space="preserve"> </w:t>
      </w:r>
      <w:proofErr w:type="spellStart"/>
      <w:r w:rsidRPr="00C3607E">
        <w:t>ua</w:t>
      </w:r>
      <w:proofErr w:type="spellEnd"/>
      <w:r w:rsidRPr="00C3607E">
        <w:t xml:space="preserve"> </w:t>
      </w:r>
      <w:proofErr w:type="spellStart"/>
      <w:r w:rsidRPr="00C3607E">
        <w:t>haujlwm</w:t>
      </w:r>
      <w:proofErr w:type="spellEnd"/>
      <w:r w:rsidRPr="00C3607E">
        <w:t xml:space="preserve">, </w:t>
      </w:r>
      <w:proofErr w:type="spellStart"/>
      <w:r w:rsidRPr="00C3607E">
        <w:t>nrog</w:t>
      </w:r>
      <w:proofErr w:type="spellEnd"/>
      <w:r w:rsidRPr="00C3607E">
        <w:t xml:space="preserve"> </w:t>
      </w:r>
      <w:proofErr w:type="spellStart"/>
      <w:r w:rsidRPr="00C3607E">
        <w:t>rau</w:t>
      </w:r>
      <w:proofErr w:type="spellEnd"/>
      <w:r w:rsidRPr="00C3607E">
        <w:t xml:space="preserve"> </w:t>
      </w:r>
      <w:proofErr w:type="spellStart"/>
      <w:r w:rsidRPr="00C3607E">
        <w:t>cov</w:t>
      </w:r>
      <w:proofErr w:type="spellEnd"/>
      <w:r w:rsidRPr="00C3607E">
        <w:t xml:space="preserve"> chaw nyob </w:t>
      </w:r>
      <w:proofErr w:type="spellStart"/>
      <w:r w:rsidRPr="00C3607E">
        <w:t>thaum</w:t>
      </w:r>
      <w:proofErr w:type="spellEnd"/>
      <w:r w:rsidRPr="00C3607E">
        <w:t xml:space="preserve"> muaj </w:t>
      </w:r>
      <w:proofErr w:type="spellStart"/>
      <w:r w:rsidRPr="00C3607E">
        <w:t>xwm</w:t>
      </w:r>
      <w:proofErr w:type="spellEnd"/>
      <w:r w:rsidRPr="00C3607E">
        <w:t xml:space="preserve"> </w:t>
      </w:r>
      <w:proofErr w:type="spellStart"/>
      <w:r w:rsidRPr="00C3607E">
        <w:t>txheej</w:t>
      </w:r>
      <w:proofErr w:type="spellEnd"/>
      <w:r w:rsidRPr="00C3607E">
        <w:t xml:space="preserve"> </w:t>
      </w:r>
      <w:proofErr w:type="spellStart"/>
      <w:r w:rsidRPr="00C3607E">
        <w:t>ceev</w:t>
      </w:r>
      <w:proofErr w:type="spellEnd"/>
      <w:r w:rsidRPr="00C3607E">
        <w:t xml:space="preserve">, </w:t>
      </w:r>
      <w:proofErr w:type="spellStart"/>
      <w:r w:rsidRPr="00C3607E">
        <w:t>tsev</w:t>
      </w:r>
      <w:proofErr w:type="spellEnd"/>
      <w:r w:rsidRPr="00C3607E">
        <w:t xml:space="preserve"> nyob </w:t>
      </w:r>
      <w:proofErr w:type="spellStart"/>
      <w:r w:rsidRPr="00C3607E">
        <w:t>hloov</w:t>
      </w:r>
      <w:proofErr w:type="spellEnd"/>
      <w:r w:rsidRPr="00C3607E">
        <w:t xml:space="preserve"> </w:t>
      </w:r>
      <w:proofErr w:type="spellStart"/>
      <w:r w:rsidRPr="00C3607E">
        <w:t>pauv</w:t>
      </w:r>
      <w:proofErr w:type="spellEnd"/>
      <w:r w:rsidRPr="00C3607E">
        <w:t xml:space="preserve">, thiab </w:t>
      </w:r>
      <w:proofErr w:type="spellStart"/>
      <w:r w:rsidRPr="00C3607E">
        <w:t>cov</w:t>
      </w:r>
      <w:proofErr w:type="spellEnd"/>
      <w:r w:rsidRPr="00C3607E">
        <w:t xml:space="preserve"> </w:t>
      </w:r>
      <w:proofErr w:type="spellStart"/>
      <w:r w:rsidRPr="00C3607E">
        <w:t>kev</w:t>
      </w:r>
      <w:proofErr w:type="spellEnd"/>
      <w:r w:rsidRPr="00C3607E">
        <w:t xml:space="preserve"> </w:t>
      </w:r>
      <w:proofErr w:type="spellStart"/>
      <w:r w:rsidRPr="00C3607E">
        <w:t>pabcuam</w:t>
      </w:r>
      <w:proofErr w:type="spellEnd"/>
      <w:r w:rsidRPr="00C3607E">
        <w:t xml:space="preserve"> </w:t>
      </w:r>
      <w:proofErr w:type="spellStart"/>
      <w:r w:rsidRPr="00C3607E">
        <w:t>xws</w:t>
      </w:r>
      <w:proofErr w:type="spellEnd"/>
      <w:r w:rsidRPr="00C3607E">
        <w:t xml:space="preserve"> li </w:t>
      </w:r>
      <w:proofErr w:type="spellStart"/>
      <w:r w:rsidRPr="00C3607E">
        <w:t>zaub</w:t>
      </w:r>
      <w:proofErr w:type="spellEnd"/>
      <w:r w:rsidRPr="00C3607E">
        <w:t xml:space="preserve"> mov, </w:t>
      </w:r>
      <w:proofErr w:type="spellStart"/>
      <w:r w:rsidRPr="00C3607E">
        <w:t>khaub</w:t>
      </w:r>
      <w:proofErr w:type="spellEnd"/>
      <w:r w:rsidRPr="00C3607E">
        <w:t xml:space="preserve"> </w:t>
      </w:r>
      <w:proofErr w:type="spellStart"/>
      <w:r w:rsidRPr="00C3607E">
        <w:t>ncaws</w:t>
      </w:r>
      <w:proofErr w:type="spellEnd"/>
      <w:r w:rsidRPr="00C3607E">
        <w:t xml:space="preserve">, thiab </w:t>
      </w:r>
      <w:proofErr w:type="spellStart"/>
      <w:r w:rsidRPr="00C3607E">
        <w:t>kev</w:t>
      </w:r>
      <w:proofErr w:type="spellEnd"/>
      <w:r w:rsidRPr="00C3607E">
        <w:t xml:space="preserve"> </w:t>
      </w:r>
      <w:proofErr w:type="spellStart"/>
      <w:r w:rsidRPr="00C3607E">
        <w:t>saib</w:t>
      </w:r>
      <w:proofErr w:type="spellEnd"/>
      <w:r w:rsidRPr="00C3607E">
        <w:t xml:space="preserve"> </w:t>
      </w:r>
      <w:proofErr w:type="spellStart"/>
      <w:r w:rsidRPr="00C3607E">
        <w:t>xyuas</w:t>
      </w:r>
      <w:proofErr w:type="spellEnd"/>
      <w:r w:rsidRPr="00C3607E">
        <w:t xml:space="preserve"> </w:t>
      </w:r>
      <w:proofErr w:type="spellStart"/>
      <w:r w:rsidRPr="00C3607E">
        <w:t>menyuam</w:t>
      </w:r>
      <w:proofErr w:type="spellEnd"/>
      <w:r w:rsidRPr="00C3607E">
        <w:t xml:space="preserve"> </w:t>
      </w:r>
      <w:proofErr w:type="spellStart"/>
      <w:r w:rsidRPr="00C3607E">
        <w:t>yaus</w:t>
      </w:r>
      <w:proofErr w:type="spellEnd"/>
      <w:r w:rsidRPr="00C3607E">
        <w:t xml:space="preserve">. Kev </w:t>
      </w:r>
      <w:proofErr w:type="spellStart"/>
      <w:r w:rsidRPr="00C3607E">
        <w:t>tsom</w:t>
      </w:r>
      <w:proofErr w:type="spellEnd"/>
      <w:r w:rsidRPr="00C3607E">
        <w:t xml:space="preserve"> </w:t>
      </w:r>
      <w:proofErr w:type="spellStart"/>
      <w:r w:rsidRPr="00C3607E">
        <w:t>mus</w:t>
      </w:r>
      <w:proofErr w:type="spellEnd"/>
      <w:r w:rsidRPr="00C3607E">
        <w:t xml:space="preserve"> </w:t>
      </w:r>
      <w:proofErr w:type="spellStart"/>
      <w:r w:rsidRPr="00C3607E">
        <w:t>rau</w:t>
      </w:r>
      <w:proofErr w:type="spellEnd"/>
      <w:r w:rsidRPr="00C3607E">
        <w:t xml:space="preserve"> </w:t>
      </w:r>
      <w:proofErr w:type="spellStart"/>
      <w:r w:rsidRPr="00C3607E">
        <w:t>kev</w:t>
      </w:r>
      <w:proofErr w:type="spellEnd"/>
      <w:r w:rsidRPr="00C3607E">
        <w:t xml:space="preserve"> </w:t>
      </w:r>
      <w:proofErr w:type="spellStart"/>
      <w:r w:rsidRPr="00C3607E">
        <w:t>tsim</w:t>
      </w:r>
      <w:proofErr w:type="spellEnd"/>
      <w:r w:rsidRPr="00C3607E">
        <w:t xml:space="preserve"> </w:t>
      </w:r>
      <w:proofErr w:type="spellStart"/>
      <w:r w:rsidRPr="00C3607E">
        <w:t>vaj</w:t>
      </w:r>
      <w:proofErr w:type="spellEnd"/>
      <w:r w:rsidRPr="00C3607E">
        <w:t xml:space="preserve"> </w:t>
      </w:r>
      <w:proofErr w:type="spellStart"/>
      <w:r w:rsidRPr="00C3607E">
        <w:t>tse</w:t>
      </w:r>
      <w:proofErr w:type="spellEnd"/>
      <w:r w:rsidRPr="00C3607E">
        <w:t xml:space="preserve"> </w:t>
      </w:r>
      <w:proofErr w:type="spellStart"/>
      <w:r w:rsidRPr="00C3607E">
        <w:t>pheej</w:t>
      </w:r>
      <w:proofErr w:type="spellEnd"/>
      <w:r w:rsidRPr="00C3607E">
        <w:t xml:space="preserve"> </w:t>
      </w:r>
      <w:proofErr w:type="spellStart"/>
      <w:r w:rsidRPr="00C3607E">
        <w:t>yig</w:t>
      </w:r>
      <w:proofErr w:type="spellEnd"/>
      <w:r w:rsidRPr="00C3607E">
        <w:t xml:space="preserve"> thiab </w:t>
      </w:r>
      <w:proofErr w:type="spellStart"/>
      <w:r w:rsidRPr="00C3607E">
        <w:t>vaj</w:t>
      </w:r>
      <w:proofErr w:type="spellEnd"/>
      <w:r w:rsidRPr="00C3607E">
        <w:t xml:space="preserve"> </w:t>
      </w:r>
      <w:proofErr w:type="spellStart"/>
      <w:r w:rsidRPr="00C3607E">
        <w:t>tse</w:t>
      </w:r>
      <w:proofErr w:type="spellEnd"/>
      <w:r w:rsidRPr="00C3607E">
        <w:t xml:space="preserve"> nyob </w:t>
      </w:r>
      <w:proofErr w:type="spellStart"/>
      <w:r w:rsidRPr="00C3607E">
        <w:t>ruaj</w:t>
      </w:r>
      <w:proofErr w:type="spellEnd"/>
      <w:r w:rsidRPr="00C3607E">
        <w:t xml:space="preserve"> </w:t>
      </w:r>
      <w:proofErr w:type="spellStart"/>
      <w:r w:rsidRPr="00C3607E">
        <w:t>khov</w:t>
      </w:r>
      <w:proofErr w:type="spellEnd"/>
      <w:r w:rsidRPr="00C3607E">
        <w:t xml:space="preserve"> </w:t>
      </w:r>
      <w:proofErr w:type="spellStart"/>
      <w:r w:rsidRPr="00C3607E">
        <w:t>uas</w:t>
      </w:r>
      <w:proofErr w:type="spellEnd"/>
      <w:r w:rsidRPr="00C3607E">
        <w:t xml:space="preserve"> nyob ze </w:t>
      </w:r>
      <w:proofErr w:type="spellStart"/>
      <w:r w:rsidRPr="00C3607E">
        <w:t>rau</w:t>
      </w:r>
      <w:proofErr w:type="spellEnd"/>
      <w:r w:rsidRPr="00C3607E">
        <w:t xml:space="preserve"> </w:t>
      </w:r>
      <w:proofErr w:type="spellStart"/>
      <w:r w:rsidRPr="00C3607E">
        <w:t>pej</w:t>
      </w:r>
      <w:proofErr w:type="spellEnd"/>
      <w:r w:rsidRPr="00C3607E">
        <w:t xml:space="preserve"> </w:t>
      </w:r>
      <w:proofErr w:type="spellStart"/>
      <w:r w:rsidRPr="00C3607E">
        <w:t>xeem</w:t>
      </w:r>
      <w:proofErr w:type="spellEnd"/>
      <w:r w:rsidRPr="00C3607E">
        <w:t xml:space="preserve"> </w:t>
      </w:r>
      <w:proofErr w:type="spellStart"/>
      <w:r w:rsidRPr="00C3607E">
        <w:t>kev</w:t>
      </w:r>
      <w:proofErr w:type="spellEnd"/>
      <w:r w:rsidRPr="00C3607E">
        <w:t xml:space="preserve"> </w:t>
      </w:r>
      <w:proofErr w:type="spellStart"/>
      <w:r w:rsidRPr="00C3607E">
        <w:t>thauj</w:t>
      </w:r>
      <w:proofErr w:type="spellEnd"/>
      <w:r w:rsidRPr="00C3607E">
        <w:t xml:space="preserve"> </w:t>
      </w:r>
      <w:proofErr w:type="spellStart"/>
      <w:r w:rsidRPr="00C3607E">
        <w:t>mus</w:t>
      </w:r>
      <w:proofErr w:type="spellEnd"/>
      <w:r w:rsidRPr="00C3607E">
        <w:t xml:space="preserve"> </w:t>
      </w:r>
      <w:proofErr w:type="spellStart"/>
      <w:r w:rsidRPr="00C3607E">
        <w:t>los</w:t>
      </w:r>
      <w:proofErr w:type="spellEnd"/>
      <w:r w:rsidRPr="00C3607E">
        <w:t xml:space="preserve"> </w:t>
      </w:r>
      <w:proofErr w:type="spellStart"/>
      <w:r w:rsidRPr="00C3607E">
        <w:t>kuj</w:t>
      </w:r>
      <w:proofErr w:type="spellEnd"/>
      <w:r w:rsidRPr="00C3607E">
        <w:t xml:space="preserve"> tseem </w:t>
      </w:r>
      <w:proofErr w:type="spellStart"/>
      <w:r w:rsidRPr="00C3607E">
        <w:t>yuav</w:t>
      </w:r>
      <w:proofErr w:type="spellEnd"/>
      <w:r w:rsidRPr="00C3607E">
        <w:t xml:space="preserve"> </w:t>
      </w:r>
      <w:proofErr w:type="spellStart"/>
      <w:r w:rsidRPr="00C3607E">
        <w:t>pab</w:t>
      </w:r>
      <w:proofErr w:type="spellEnd"/>
      <w:r w:rsidRPr="00C3607E">
        <w:t xml:space="preserve"> </w:t>
      </w:r>
      <w:proofErr w:type="spellStart"/>
      <w:r w:rsidRPr="00C3607E">
        <w:t>cov</w:t>
      </w:r>
      <w:proofErr w:type="spellEnd"/>
      <w:r w:rsidRPr="00C3607E">
        <w:t xml:space="preserve"> </w:t>
      </w:r>
      <w:proofErr w:type="spellStart"/>
      <w:r w:rsidRPr="00C3607E">
        <w:t>tsev</w:t>
      </w:r>
      <w:proofErr w:type="spellEnd"/>
      <w:r w:rsidRPr="00C3607E">
        <w:t xml:space="preserve"> </w:t>
      </w:r>
      <w:proofErr w:type="spellStart"/>
      <w:r w:rsidRPr="00C3607E">
        <w:t>neeg</w:t>
      </w:r>
      <w:proofErr w:type="spellEnd"/>
      <w:r w:rsidRPr="00C3607E">
        <w:t xml:space="preserve"> tau </w:t>
      </w:r>
      <w:proofErr w:type="spellStart"/>
      <w:r w:rsidRPr="00C3607E">
        <w:t>nyiaj</w:t>
      </w:r>
      <w:proofErr w:type="spellEnd"/>
      <w:r w:rsidRPr="00C3607E">
        <w:t xml:space="preserve"> </w:t>
      </w:r>
      <w:proofErr w:type="spellStart"/>
      <w:r w:rsidRPr="00C3607E">
        <w:t>tsawg</w:t>
      </w:r>
      <w:proofErr w:type="spellEnd"/>
      <w:r w:rsidRPr="00C3607E">
        <w:t xml:space="preserve"> tau </w:t>
      </w:r>
      <w:proofErr w:type="spellStart"/>
      <w:r w:rsidRPr="00C3607E">
        <w:t>txais</w:t>
      </w:r>
      <w:proofErr w:type="spellEnd"/>
      <w:r w:rsidRPr="00C3607E">
        <w:t xml:space="preserve"> </w:t>
      </w:r>
      <w:proofErr w:type="spellStart"/>
      <w:r w:rsidRPr="00C3607E">
        <w:t>kev</w:t>
      </w:r>
      <w:proofErr w:type="spellEnd"/>
      <w:r w:rsidRPr="00C3607E">
        <w:t xml:space="preserve"> </w:t>
      </w:r>
      <w:proofErr w:type="spellStart"/>
      <w:r w:rsidRPr="00C3607E">
        <w:t>ua</w:t>
      </w:r>
      <w:proofErr w:type="spellEnd"/>
      <w:r w:rsidRPr="00C3607E">
        <w:t xml:space="preserve"> </w:t>
      </w:r>
      <w:proofErr w:type="spellStart"/>
      <w:r w:rsidRPr="00C3607E">
        <w:t>haujlwm</w:t>
      </w:r>
      <w:proofErr w:type="spellEnd"/>
      <w:r w:rsidRPr="00C3607E">
        <w:t xml:space="preserve"> </w:t>
      </w:r>
      <w:proofErr w:type="spellStart"/>
      <w:r w:rsidRPr="00C3607E">
        <w:t>ntau</w:t>
      </w:r>
      <w:proofErr w:type="spellEnd"/>
      <w:r w:rsidRPr="00C3607E">
        <w:t xml:space="preserve"> dua, </w:t>
      </w:r>
      <w:proofErr w:type="spellStart"/>
      <w:r w:rsidRPr="00C3607E">
        <w:t>thaum</w:t>
      </w:r>
      <w:proofErr w:type="spellEnd"/>
      <w:r w:rsidRPr="00C3607E">
        <w:t xml:space="preserve"> </w:t>
      </w:r>
      <w:proofErr w:type="spellStart"/>
      <w:r w:rsidRPr="00C3607E">
        <w:t>txo</w:t>
      </w:r>
      <w:proofErr w:type="spellEnd"/>
      <w:r w:rsidRPr="00C3607E">
        <w:t xml:space="preserve"> </w:t>
      </w:r>
      <w:proofErr w:type="spellStart"/>
      <w:r w:rsidRPr="00C3607E">
        <w:t>nqi</w:t>
      </w:r>
      <w:proofErr w:type="spellEnd"/>
      <w:r w:rsidRPr="00C3607E">
        <w:t xml:space="preserve"> </w:t>
      </w:r>
      <w:proofErr w:type="spellStart"/>
      <w:r w:rsidRPr="00C3607E">
        <w:t>tsheb</w:t>
      </w:r>
      <w:proofErr w:type="spellEnd"/>
      <w:r w:rsidRPr="00C3607E">
        <w:t xml:space="preserve"> </w:t>
      </w:r>
      <w:proofErr w:type="spellStart"/>
      <w:r w:rsidRPr="00C3607E">
        <w:t>thauj</w:t>
      </w:r>
      <w:proofErr w:type="spellEnd"/>
      <w:r w:rsidRPr="00C3607E">
        <w:t xml:space="preserve"> </w:t>
      </w:r>
      <w:proofErr w:type="spellStart"/>
      <w:r w:rsidRPr="00C3607E">
        <w:t>mus</w:t>
      </w:r>
      <w:proofErr w:type="spellEnd"/>
      <w:r w:rsidRPr="00C3607E">
        <w:t xml:space="preserve"> </w:t>
      </w:r>
      <w:proofErr w:type="spellStart"/>
      <w:r w:rsidRPr="00C3607E">
        <w:t>los</w:t>
      </w:r>
      <w:proofErr w:type="spellEnd"/>
      <w:r w:rsidRPr="00C3607E">
        <w:t xml:space="preserve"> thiab </w:t>
      </w:r>
      <w:proofErr w:type="spellStart"/>
      <w:r w:rsidRPr="00C3607E">
        <w:t>vaj</w:t>
      </w:r>
      <w:proofErr w:type="spellEnd"/>
      <w:r w:rsidRPr="00C3607E">
        <w:t xml:space="preserve"> </w:t>
      </w:r>
      <w:proofErr w:type="spellStart"/>
      <w:r w:rsidRPr="00C3607E">
        <w:t>tsev</w:t>
      </w:r>
      <w:proofErr w:type="spellEnd"/>
      <w:r w:rsidRPr="00C3607E">
        <w:t xml:space="preserve">. </w:t>
      </w:r>
      <w:proofErr w:type="spellStart"/>
      <w:r w:rsidRPr="00C3607E">
        <w:t>Cov</w:t>
      </w:r>
      <w:proofErr w:type="spellEnd"/>
      <w:r w:rsidRPr="00C3607E">
        <w:t xml:space="preserve"> </w:t>
      </w:r>
      <w:proofErr w:type="spellStart"/>
      <w:r w:rsidRPr="00C3607E">
        <w:t>haujlwm</w:t>
      </w:r>
      <w:proofErr w:type="spellEnd"/>
      <w:r w:rsidRPr="00C3607E">
        <w:t xml:space="preserve"> </w:t>
      </w:r>
      <w:proofErr w:type="spellStart"/>
      <w:r w:rsidRPr="00C3607E">
        <w:t>uas</w:t>
      </w:r>
      <w:proofErr w:type="spellEnd"/>
      <w:r w:rsidRPr="00C3607E">
        <w:t xml:space="preserve"> tau </w:t>
      </w:r>
      <w:proofErr w:type="spellStart"/>
      <w:r w:rsidRPr="00C3607E">
        <w:t>teev</w:t>
      </w:r>
      <w:proofErr w:type="spellEnd"/>
      <w:r w:rsidRPr="00C3607E">
        <w:t xml:space="preserve"> </w:t>
      </w:r>
      <w:proofErr w:type="spellStart"/>
      <w:r w:rsidRPr="00C3607E">
        <w:t>tseg</w:t>
      </w:r>
      <w:proofErr w:type="spellEnd"/>
      <w:r w:rsidRPr="00C3607E">
        <w:t xml:space="preserve"> </w:t>
      </w:r>
      <w:proofErr w:type="spellStart"/>
      <w:r w:rsidRPr="00C3607E">
        <w:t>hauv</w:t>
      </w:r>
      <w:proofErr w:type="spellEnd"/>
      <w:r w:rsidRPr="00C3607E">
        <w:t xml:space="preserve"> Daim </w:t>
      </w:r>
      <w:proofErr w:type="spellStart"/>
      <w:r w:rsidRPr="00C3607E">
        <w:t>Phiaj</w:t>
      </w:r>
      <w:proofErr w:type="spellEnd"/>
      <w:r w:rsidRPr="00C3607E">
        <w:t xml:space="preserve"> </w:t>
      </w:r>
      <w:proofErr w:type="spellStart"/>
      <w:r w:rsidRPr="00C3607E">
        <w:t>Ua</w:t>
      </w:r>
      <w:proofErr w:type="spellEnd"/>
      <w:r w:rsidRPr="00C3607E">
        <w:t xml:space="preserve"> </w:t>
      </w:r>
      <w:proofErr w:type="spellStart"/>
      <w:r w:rsidRPr="00C3607E">
        <w:t>Haujlwm</w:t>
      </w:r>
      <w:proofErr w:type="spellEnd"/>
      <w:r w:rsidRPr="00C3607E">
        <w:t xml:space="preserve"> </w:t>
      </w:r>
      <w:proofErr w:type="spellStart"/>
      <w:r w:rsidRPr="00C3607E">
        <w:t>Ib</w:t>
      </w:r>
      <w:proofErr w:type="spellEnd"/>
      <w:r w:rsidRPr="00C3607E">
        <w:t xml:space="preserve"> </w:t>
      </w:r>
      <w:proofErr w:type="spellStart"/>
      <w:r w:rsidRPr="00C3607E">
        <w:t>Xyoos</w:t>
      </w:r>
      <w:proofErr w:type="spellEnd"/>
      <w:r w:rsidRPr="00C3607E">
        <w:t xml:space="preserve"> no </w:t>
      </w:r>
      <w:proofErr w:type="spellStart"/>
      <w:r w:rsidRPr="00C3607E">
        <w:t>suav</w:t>
      </w:r>
      <w:proofErr w:type="spellEnd"/>
      <w:r w:rsidRPr="00C3607E">
        <w:t xml:space="preserve"> </w:t>
      </w:r>
      <w:proofErr w:type="spellStart"/>
      <w:r w:rsidRPr="00C3607E">
        <w:t>nrog</w:t>
      </w:r>
      <w:proofErr w:type="spellEnd"/>
      <w:r w:rsidRPr="00C3607E">
        <w:t xml:space="preserve"> Kev </w:t>
      </w:r>
      <w:proofErr w:type="spellStart"/>
      <w:r w:rsidRPr="00C3607E">
        <w:t>Ua</w:t>
      </w:r>
      <w:proofErr w:type="spellEnd"/>
      <w:r w:rsidRPr="00C3607E">
        <w:t xml:space="preserve"> </w:t>
      </w:r>
      <w:proofErr w:type="spellStart"/>
      <w:r w:rsidRPr="00C3607E">
        <w:t>Hauv</w:t>
      </w:r>
      <w:proofErr w:type="spellEnd"/>
      <w:r w:rsidRPr="00C3607E">
        <w:t xml:space="preserve"> </w:t>
      </w:r>
      <w:proofErr w:type="spellStart"/>
      <w:r w:rsidRPr="00C3607E">
        <w:t>Nroog</w:t>
      </w:r>
      <w:proofErr w:type="spellEnd"/>
      <w:r w:rsidRPr="00C3607E">
        <w:t xml:space="preserve"> </w:t>
      </w:r>
      <w:proofErr w:type="spellStart"/>
      <w:r w:rsidRPr="00C3607E">
        <w:t>uas</w:t>
      </w:r>
      <w:proofErr w:type="spellEnd"/>
      <w:r w:rsidRPr="00C3607E">
        <w:t xml:space="preserve"> </w:t>
      </w:r>
      <w:proofErr w:type="spellStart"/>
      <w:r w:rsidRPr="00C3607E">
        <w:t>yuav</w:t>
      </w:r>
      <w:proofErr w:type="spellEnd"/>
      <w:r w:rsidRPr="00C3607E">
        <w:t xml:space="preserve"> </w:t>
      </w:r>
      <w:proofErr w:type="spellStart"/>
      <w:r w:rsidRPr="00C3607E">
        <w:t>pab</w:t>
      </w:r>
      <w:proofErr w:type="spellEnd"/>
      <w:r w:rsidRPr="00C3607E">
        <w:t xml:space="preserve"> </w:t>
      </w:r>
      <w:proofErr w:type="spellStart"/>
      <w:r w:rsidRPr="00C3607E">
        <w:t>txhawb</w:t>
      </w:r>
      <w:proofErr w:type="spellEnd"/>
      <w:r w:rsidRPr="00C3607E">
        <w:t xml:space="preserve"> </w:t>
      </w:r>
      <w:proofErr w:type="spellStart"/>
      <w:r w:rsidRPr="00C3607E">
        <w:t>kev</w:t>
      </w:r>
      <w:proofErr w:type="spellEnd"/>
      <w:r w:rsidRPr="00C3607E">
        <w:t xml:space="preserve"> </w:t>
      </w:r>
      <w:proofErr w:type="spellStart"/>
      <w:r w:rsidRPr="00C3607E">
        <w:t>nkag</w:t>
      </w:r>
      <w:proofErr w:type="spellEnd"/>
      <w:r w:rsidRPr="00C3607E">
        <w:t xml:space="preserve"> </w:t>
      </w:r>
      <w:proofErr w:type="spellStart"/>
      <w:r w:rsidRPr="00C3607E">
        <w:t>mus</w:t>
      </w:r>
      <w:proofErr w:type="spellEnd"/>
      <w:r w:rsidRPr="00C3607E">
        <w:t xml:space="preserve"> </w:t>
      </w:r>
      <w:proofErr w:type="spellStart"/>
      <w:r w:rsidRPr="00C3607E">
        <w:t>rau</w:t>
      </w:r>
      <w:proofErr w:type="spellEnd"/>
      <w:r w:rsidRPr="00C3607E">
        <w:t xml:space="preserve"> </w:t>
      </w:r>
      <w:proofErr w:type="spellStart"/>
      <w:r w:rsidRPr="00C3607E">
        <w:t>vaj</w:t>
      </w:r>
      <w:proofErr w:type="spellEnd"/>
      <w:r w:rsidRPr="00C3607E">
        <w:t xml:space="preserve"> </w:t>
      </w:r>
      <w:proofErr w:type="spellStart"/>
      <w:r w:rsidRPr="00C3607E">
        <w:t>tse</w:t>
      </w:r>
      <w:proofErr w:type="spellEnd"/>
      <w:r w:rsidRPr="00C3607E">
        <w:t xml:space="preserve"> </w:t>
      </w:r>
      <w:proofErr w:type="spellStart"/>
      <w:r w:rsidRPr="00C3607E">
        <w:t>ntxiv</w:t>
      </w:r>
      <w:proofErr w:type="spellEnd"/>
      <w:r w:rsidRPr="00C3607E">
        <w:t xml:space="preserve"> </w:t>
      </w:r>
      <w:proofErr w:type="spellStart"/>
      <w:r w:rsidRPr="00C3607E">
        <w:t>los</w:t>
      </w:r>
      <w:proofErr w:type="spellEnd"/>
      <w:r w:rsidRPr="00C3607E">
        <w:t xml:space="preserve"> ntawm </w:t>
      </w:r>
      <w:proofErr w:type="spellStart"/>
      <w:r w:rsidRPr="00C3607E">
        <w:t>kev</w:t>
      </w:r>
      <w:proofErr w:type="spellEnd"/>
      <w:r w:rsidRPr="00C3607E">
        <w:t xml:space="preserve"> </w:t>
      </w:r>
      <w:proofErr w:type="spellStart"/>
      <w:r w:rsidRPr="00C3607E">
        <w:t>pab</w:t>
      </w:r>
      <w:proofErr w:type="spellEnd"/>
      <w:r w:rsidRPr="00C3607E">
        <w:t xml:space="preserve"> </w:t>
      </w:r>
      <w:proofErr w:type="spellStart"/>
      <w:r w:rsidRPr="00C3607E">
        <w:t>qiv</w:t>
      </w:r>
      <w:proofErr w:type="spellEnd"/>
      <w:r w:rsidRPr="00C3607E">
        <w:t xml:space="preserve">, </w:t>
      </w:r>
      <w:proofErr w:type="spellStart"/>
      <w:r w:rsidRPr="00C3607E">
        <w:t>kev</w:t>
      </w:r>
      <w:proofErr w:type="spellEnd"/>
      <w:r w:rsidRPr="00C3607E">
        <w:t xml:space="preserve"> </w:t>
      </w:r>
      <w:proofErr w:type="spellStart"/>
      <w:r w:rsidRPr="00C3607E">
        <w:t>tsim</w:t>
      </w:r>
      <w:proofErr w:type="spellEnd"/>
      <w:r w:rsidRPr="00C3607E">
        <w:t xml:space="preserve"> </w:t>
      </w:r>
      <w:proofErr w:type="spellStart"/>
      <w:r w:rsidRPr="00C3607E">
        <w:t>kho</w:t>
      </w:r>
      <w:proofErr w:type="spellEnd"/>
      <w:r w:rsidRPr="00C3607E">
        <w:t xml:space="preserve"> </w:t>
      </w:r>
      <w:proofErr w:type="spellStart"/>
      <w:r w:rsidRPr="00C3607E">
        <w:t>vaj</w:t>
      </w:r>
      <w:proofErr w:type="spellEnd"/>
      <w:r w:rsidRPr="00C3607E">
        <w:t xml:space="preserve"> </w:t>
      </w:r>
      <w:proofErr w:type="spellStart"/>
      <w:r w:rsidRPr="00C3607E">
        <w:t>tse</w:t>
      </w:r>
      <w:proofErr w:type="spellEnd"/>
      <w:r w:rsidRPr="00C3607E">
        <w:t xml:space="preserve"> </w:t>
      </w:r>
      <w:proofErr w:type="spellStart"/>
      <w:r w:rsidRPr="00C3607E">
        <w:t>pheej</w:t>
      </w:r>
      <w:proofErr w:type="spellEnd"/>
      <w:r w:rsidRPr="00C3607E">
        <w:t xml:space="preserve"> </w:t>
      </w:r>
      <w:proofErr w:type="spellStart"/>
      <w:r w:rsidRPr="00C3607E">
        <w:t>yig</w:t>
      </w:r>
      <w:proofErr w:type="spellEnd"/>
      <w:r w:rsidRPr="00C3607E">
        <w:t xml:space="preserve"> </w:t>
      </w:r>
      <w:proofErr w:type="spellStart"/>
      <w:r w:rsidRPr="00C3607E">
        <w:t>ntxiv</w:t>
      </w:r>
      <w:proofErr w:type="spellEnd"/>
      <w:r w:rsidRPr="00C3607E">
        <w:t xml:space="preserve">, thiab </w:t>
      </w:r>
      <w:proofErr w:type="spellStart"/>
      <w:r w:rsidRPr="00C3607E">
        <w:t>kev</w:t>
      </w:r>
      <w:proofErr w:type="spellEnd"/>
      <w:r w:rsidRPr="00C3607E">
        <w:t xml:space="preserve"> </w:t>
      </w:r>
      <w:proofErr w:type="spellStart"/>
      <w:r w:rsidRPr="00C3607E">
        <w:t>kho</w:t>
      </w:r>
      <w:proofErr w:type="spellEnd"/>
      <w:r w:rsidRPr="00C3607E">
        <w:t xml:space="preserve"> </w:t>
      </w:r>
      <w:proofErr w:type="spellStart"/>
      <w:r w:rsidRPr="00C3607E">
        <w:t>vaj</w:t>
      </w:r>
      <w:proofErr w:type="spellEnd"/>
      <w:r w:rsidRPr="00C3607E">
        <w:t xml:space="preserve"> </w:t>
      </w:r>
      <w:proofErr w:type="spellStart"/>
      <w:r w:rsidRPr="00C3607E">
        <w:t>tse</w:t>
      </w:r>
      <w:proofErr w:type="spellEnd"/>
      <w:r w:rsidRPr="00C3607E">
        <w:t xml:space="preserve"> </w:t>
      </w:r>
      <w:proofErr w:type="spellStart"/>
      <w:r w:rsidRPr="00C3607E">
        <w:t>uas</w:t>
      </w:r>
      <w:proofErr w:type="spellEnd"/>
      <w:r w:rsidRPr="00C3607E">
        <w:t xml:space="preserve"> </w:t>
      </w:r>
      <w:proofErr w:type="spellStart"/>
      <w:r w:rsidRPr="00C3607E">
        <w:t>twb</w:t>
      </w:r>
      <w:proofErr w:type="spellEnd"/>
      <w:r w:rsidRPr="00C3607E">
        <w:t xml:space="preserve"> muaj lawm.</w:t>
      </w:r>
    </w:p>
    <w:p w14:paraId="3516CBF7" w14:textId="77777777" w:rsidR="007010C3" w:rsidRDefault="007010C3" w:rsidP="007010C3">
      <w:pPr>
        <w:pStyle w:val="BodyBold"/>
        <w:widowControl w:val="0"/>
      </w:pPr>
      <w:r>
        <w:t xml:space="preserve">Kev </w:t>
      </w:r>
      <w:proofErr w:type="spellStart"/>
      <w:r>
        <w:t>nqis</w:t>
      </w:r>
      <w:proofErr w:type="spellEnd"/>
      <w:r>
        <w:t xml:space="preserve"> </w:t>
      </w:r>
      <w:proofErr w:type="spellStart"/>
      <w:r>
        <w:t>tes</w:t>
      </w:r>
      <w:proofErr w:type="spellEnd"/>
      <w:r>
        <w:t xml:space="preserve"> </w:t>
      </w:r>
      <w:proofErr w:type="spellStart"/>
      <w:r>
        <w:t>ua</w:t>
      </w:r>
      <w:proofErr w:type="spellEnd"/>
      <w:r>
        <w:t xml:space="preserve"> tau </w:t>
      </w:r>
      <w:proofErr w:type="spellStart"/>
      <w:r>
        <w:t>npaj</w:t>
      </w:r>
      <w:proofErr w:type="spellEnd"/>
      <w:r>
        <w:t xml:space="preserve"> </w:t>
      </w:r>
      <w:proofErr w:type="spellStart"/>
      <w:r>
        <w:t>los</w:t>
      </w:r>
      <w:proofErr w:type="spellEnd"/>
      <w:r>
        <w:t xml:space="preserve"> </w:t>
      </w:r>
      <w:proofErr w:type="spellStart"/>
      <w:r>
        <w:t>txhim</w:t>
      </w:r>
      <w:proofErr w:type="spellEnd"/>
      <w:r>
        <w:t xml:space="preserve"> </w:t>
      </w:r>
      <w:proofErr w:type="spellStart"/>
      <w:r>
        <w:t>kho</w:t>
      </w:r>
      <w:proofErr w:type="spellEnd"/>
      <w:r>
        <w:t xml:space="preserve"> lub </w:t>
      </w:r>
      <w:proofErr w:type="spellStart"/>
      <w:r>
        <w:t>koom</w:t>
      </w:r>
      <w:proofErr w:type="spellEnd"/>
      <w:r>
        <w:t xml:space="preserve"> </w:t>
      </w:r>
      <w:proofErr w:type="spellStart"/>
      <w:r>
        <w:t>haum</w:t>
      </w:r>
      <w:proofErr w:type="spellEnd"/>
    </w:p>
    <w:p w14:paraId="469B869E" w14:textId="77777777" w:rsidR="007010C3" w:rsidRDefault="007010C3" w:rsidP="007010C3">
      <w:pPr>
        <w:pStyle w:val="Body"/>
        <w:keepNext w:val="0"/>
        <w:widowControl w:val="0"/>
      </w:pPr>
      <w:r w:rsidRPr="00C3607E">
        <w:t xml:space="preserve">Lub </w:t>
      </w:r>
      <w:proofErr w:type="spellStart"/>
      <w:r w:rsidRPr="00C3607E">
        <w:t>Nroog</w:t>
      </w:r>
      <w:proofErr w:type="spellEnd"/>
      <w:r w:rsidRPr="00C3607E">
        <w:t xml:space="preserve"> Fresno tau </w:t>
      </w:r>
      <w:proofErr w:type="spellStart"/>
      <w:r w:rsidRPr="00C3607E">
        <w:t>tsim</w:t>
      </w:r>
      <w:proofErr w:type="spellEnd"/>
      <w:r w:rsidRPr="00C3607E">
        <w:t xml:space="preserve"> </w:t>
      </w:r>
      <w:proofErr w:type="spellStart"/>
      <w:r w:rsidRPr="00C3607E">
        <w:t>cov</w:t>
      </w:r>
      <w:proofErr w:type="spellEnd"/>
      <w:r w:rsidRPr="00C3607E">
        <w:t xml:space="preserve"> </w:t>
      </w:r>
      <w:proofErr w:type="spellStart"/>
      <w:r w:rsidRPr="00C3607E">
        <w:t>qauv</w:t>
      </w:r>
      <w:proofErr w:type="spellEnd"/>
      <w:r w:rsidRPr="00C3607E">
        <w:t xml:space="preserve"> </w:t>
      </w:r>
      <w:proofErr w:type="spellStart"/>
      <w:r w:rsidRPr="00C3607E">
        <w:t>kev</w:t>
      </w:r>
      <w:proofErr w:type="spellEnd"/>
      <w:r w:rsidRPr="00C3607E">
        <w:t xml:space="preserve"> </w:t>
      </w:r>
      <w:proofErr w:type="spellStart"/>
      <w:r w:rsidRPr="00C3607E">
        <w:t>tswj</w:t>
      </w:r>
      <w:proofErr w:type="spellEnd"/>
      <w:r w:rsidRPr="00C3607E">
        <w:t xml:space="preserve"> </w:t>
      </w:r>
      <w:proofErr w:type="spellStart"/>
      <w:r w:rsidRPr="00C3607E">
        <w:t>hwm</w:t>
      </w:r>
      <w:proofErr w:type="spellEnd"/>
      <w:r w:rsidRPr="00C3607E">
        <w:t xml:space="preserve"> zoo </w:t>
      </w:r>
      <w:proofErr w:type="spellStart"/>
      <w:r w:rsidRPr="00C3607E">
        <w:t>los</w:t>
      </w:r>
      <w:proofErr w:type="spellEnd"/>
      <w:r w:rsidRPr="00C3607E">
        <w:t xml:space="preserve"> </w:t>
      </w:r>
      <w:proofErr w:type="spellStart"/>
      <w:r w:rsidRPr="00C3607E">
        <w:t>tswj</w:t>
      </w:r>
      <w:proofErr w:type="spellEnd"/>
      <w:r w:rsidRPr="00C3607E">
        <w:t xml:space="preserve"> </w:t>
      </w:r>
      <w:proofErr w:type="spellStart"/>
      <w:r w:rsidRPr="00C3607E">
        <w:t>nws</w:t>
      </w:r>
      <w:proofErr w:type="spellEnd"/>
      <w:r w:rsidRPr="00C3607E">
        <w:t xml:space="preserve"> </w:t>
      </w:r>
      <w:proofErr w:type="spellStart"/>
      <w:r w:rsidRPr="00C3607E">
        <w:t>cov</w:t>
      </w:r>
      <w:proofErr w:type="spellEnd"/>
      <w:r w:rsidRPr="00C3607E">
        <w:t xml:space="preserve"> </w:t>
      </w:r>
      <w:proofErr w:type="spellStart"/>
      <w:r w:rsidRPr="00C3607E">
        <w:t>nyiaj</w:t>
      </w:r>
      <w:proofErr w:type="spellEnd"/>
      <w:r w:rsidRPr="00C3607E">
        <w:t xml:space="preserve"> CDBG, HOME, ESG, thiab HOPWA </w:t>
      </w:r>
      <w:proofErr w:type="spellStart"/>
      <w:r w:rsidRPr="00C3607E">
        <w:t>cov</w:t>
      </w:r>
      <w:proofErr w:type="spellEnd"/>
      <w:r w:rsidRPr="00C3607E">
        <w:t xml:space="preserve"> </w:t>
      </w:r>
      <w:proofErr w:type="spellStart"/>
      <w:r w:rsidRPr="00C3607E">
        <w:t>nyiaj</w:t>
      </w:r>
      <w:proofErr w:type="spellEnd"/>
      <w:r w:rsidRPr="00C3607E">
        <w:t xml:space="preserve">. Lub </w:t>
      </w:r>
      <w:proofErr w:type="spellStart"/>
      <w:r w:rsidRPr="00C3607E">
        <w:t>Nroog</w:t>
      </w:r>
      <w:proofErr w:type="spellEnd"/>
      <w:r w:rsidRPr="00C3607E">
        <w:t xml:space="preserve"> Lub </w:t>
      </w:r>
      <w:proofErr w:type="spellStart"/>
      <w:r w:rsidRPr="00C3607E">
        <w:t>Zej</w:t>
      </w:r>
      <w:proofErr w:type="spellEnd"/>
      <w:r w:rsidRPr="00C3607E">
        <w:t xml:space="preserve"> Zog Kev </w:t>
      </w:r>
      <w:proofErr w:type="spellStart"/>
      <w:r w:rsidRPr="00C3607E">
        <w:t>Txhim</w:t>
      </w:r>
      <w:proofErr w:type="spellEnd"/>
      <w:r w:rsidRPr="00C3607E">
        <w:t xml:space="preserve"> Kho Lub </w:t>
      </w:r>
      <w:proofErr w:type="spellStart"/>
      <w:r w:rsidRPr="00C3607E">
        <w:t>Tuam</w:t>
      </w:r>
      <w:proofErr w:type="spellEnd"/>
      <w:r w:rsidRPr="00C3607E">
        <w:t xml:space="preserve"> </w:t>
      </w:r>
      <w:proofErr w:type="spellStart"/>
      <w:r w:rsidRPr="00C3607E">
        <w:t>Txhab</w:t>
      </w:r>
      <w:proofErr w:type="spellEnd"/>
      <w:r w:rsidRPr="00C3607E">
        <w:t xml:space="preserve"> </w:t>
      </w:r>
      <w:proofErr w:type="spellStart"/>
      <w:r w:rsidRPr="00C3607E">
        <w:t>muab</w:t>
      </w:r>
      <w:proofErr w:type="spellEnd"/>
      <w:r w:rsidRPr="00C3607E">
        <w:t xml:space="preserve"> </w:t>
      </w:r>
      <w:proofErr w:type="spellStart"/>
      <w:r w:rsidRPr="00C3607E">
        <w:t>cov</w:t>
      </w:r>
      <w:proofErr w:type="spellEnd"/>
      <w:r w:rsidRPr="00C3607E">
        <w:t xml:space="preserve"> webinar </w:t>
      </w:r>
      <w:proofErr w:type="spellStart"/>
      <w:r w:rsidRPr="00C3607E">
        <w:t>rau</w:t>
      </w:r>
      <w:proofErr w:type="spellEnd"/>
      <w:r w:rsidRPr="00C3607E">
        <w:t xml:space="preserve"> </w:t>
      </w:r>
      <w:proofErr w:type="spellStart"/>
      <w:r w:rsidRPr="00C3607E">
        <w:t>cov</w:t>
      </w:r>
      <w:proofErr w:type="spellEnd"/>
      <w:r w:rsidRPr="00C3607E">
        <w:t xml:space="preserve"> </w:t>
      </w:r>
      <w:proofErr w:type="spellStart"/>
      <w:r w:rsidRPr="00C3607E">
        <w:t>neeg</w:t>
      </w:r>
      <w:proofErr w:type="spellEnd"/>
      <w:r w:rsidRPr="00C3607E">
        <w:t xml:space="preserve"> tau </w:t>
      </w:r>
      <w:proofErr w:type="spellStart"/>
      <w:r w:rsidRPr="00C3607E">
        <w:t>txais</w:t>
      </w:r>
      <w:proofErr w:type="spellEnd"/>
      <w:r w:rsidRPr="00C3607E">
        <w:t xml:space="preserve"> </w:t>
      </w:r>
      <w:proofErr w:type="spellStart"/>
      <w:r w:rsidRPr="00C3607E">
        <w:t>kev</w:t>
      </w:r>
      <w:proofErr w:type="spellEnd"/>
      <w:r w:rsidRPr="00C3607E">
        <w:t xml:space="preserve"> </w:t>
      </w:r>
      <w:proofErr w:type="spellStart"/>
      <w:r w:rsidRPr="00C3607E">
        <w:t>pabcuam</w:t>
      </w:r>
      <w:proofErr w:type="spellEnd"/>
      <w:r w:rsidRPr="00C3607E">
        <w:t xml:space="preserve"> </w:t>
      </w:r>
      <w:proofErr w:type="spellStart"/>
      <w:r w:rsidRPr="00C3607E">
        <w:t>los</w:t>
      </w:r>
      <w:proofErr w:type="spellEnd"/>
      <w:r w:rsidRPr="00C3607E">
        <w:t xml:space="preserve"> </w:t>
      </w:r>
      <w:proofErr w:type="spellStart"/>
      <w:r w:rsidRPr="00C3607E">
        <w:t>kawm</w:t>
      </w:r>
      <w:proofErr w:type="spellEnd"/>
      <w:r w:rsidRPr="00C3607E">
        <w:t xml:space="preserve"> </w:t>
      </w:r>
      <w:proofErr w:type="spellStart"/>
      <w:r w:rsidRPr="00C3607E">
        <w:t>paub</w:t>
      </w:r>
      <w:proofErr w:type="spellEnd"/>
      <w:r w:rsidRPr="00C3607E">
        <w:t xml:space="preserve"> </w:t>
      </w:r>
      <w:proofErr w:type="spellStart"/>
      <w:r w:rsidRPr="00C3607E">
        <w:t>ntxiv</w:t>
      </w:r>
      <w:proofErr w:type="spellEnd"/>
      <w:r w:rsidRPr="00C3607E">
        <w:t xml:space="preserve"> </w:t>
      </w:r>
      <w:proofErr w:type="spellStart"/>
      <w:r w:rsidRPr="00C3607E">
        <w:t>txog</w:t>
      </w:r>
      <w:proofErr w:type="spellEnd"/>
      <w:r w:rsidRPr="00C3607E">
        <w:t xml:space="preserve"> </w:t>
      </w:r>
      <w:proofErr w:type="spellStart"/>
      <w:r w:rsidRPr="00C3607E">
        <w:t>cov</w:t>
      </w:r>
      <w:proofErr w:type="spellEnd"/>
      <w:r w:rsidRPr="00C3607E">
        <w:t xml:space="preserve"> </w:t>
      </w:r>
      <w:proofErr w:type="spellStart"/>
      <w:r w:rsidRPr="00C3607E">
        <w:t>peev</w:t>
      </w:r>
      <w:proofErr w:type="spellEnd"/>
      <w:r w:rsidRPr="00C3607E">
        <w:t xml:space="preserve"> </w:t>
      </w:r>
      <w:proofErr w:type="spellStart"/>
      <w:r w:rsidRPr="00C3607E">
        <w:t>txheej</w:t>
      </w:r>
      <w:proofErr w:type="spellEnd"/>
      <w:r w:rsidRPr="00C3607E">
        <w:t xml:space="preserve"> </w:t>
      </w:r>
      <w:proofErr w:type="spellStart"/>
      <w:r w:rsidRPr="00C3607E">
        <w:t>nyiaj</w:t>
      </w:r>
      <w:proofErr w:type="spellEnd"/>
      <w:r w:rsidRPr="00C3607E">
        <w:t xml:space="preserve"> </w:t>
      </w:r>
      <w:proofErr w:type="spellStart"/>
      <w:r w:rsidRPr="00C3607E">
        <w:t>txiag</w:t>
      </w:r>
      <w:proofErr w:type="spellEnd"/>
      <w:r w:rsidRPr="00C3607E">
        <w:t xml:space="preserve"> </w:t>
      </w:r>
      <w:proofErr w:type="spellStart"/>
      <w:r w:rsidRPr="00C3607E">
        <w:t>los</w:t>
      </w:r>
      <w:proofErr w:type="spellEnd"/>
      <w:r w:rsidRPr="00C3607E">
        <w:t xml:space="preserve"> ntawm Daim </w:t>
      </w:r>
      <w:proofErr w:type="spellStart"/>
      <w:r w:rsidRPr="00C3607E">
        <w:t>Ntawv</w:t>
      </w:r>
      <w:proofErr w:type="spellEnd"/>
      <w:r w:rsidRPr="00C3607E">
        <w:t xml:space="preserve"> </w:t>
      </w:r>
      <w:proofErr w:type="spellStart"/>
      <w:r w:rsidRPr="00C3607E">
        <w:t>Ceeb</w:t>
      </w:r>
      <w:proofErr w:type="spellEnd"/>
      <w:r w:rsidRPr="00C3607E">
        <w:t xml:space="preserve"> Toom </w:t>
      </w:r>
      <w:proofErr w:type="spellStart"/>
      <w:r w:rsidRPr="00C3607E">
        <w:t>Txhua</w:t>
      </w:r>
      <w:proofErr w:type="spellEnd"/>
      <w:r w:rsidRPr="00C3607E">
        <w:t xml:space="preserve"> </w:t>
      </w:r>
      <w:proofErr w:type="spellStart"/>
      <w:r w:rsidRPr="00C3607E">
        <w:t>Xyoo</w:t>
      </w:r>
      <w:proofErr w:type="spellEnd"/>
      <w:r w:rsidRPr="00C3607E">
        <w:t xml:space="preserve"> ntawm Kev Muaj </w:t>
      </w:r>
      <w:proofErr w:type="spellStart"/>
      <w:r w:rsidRPr="00C3607E">
        <w:t>Nyiaj</w:t>
      </w:r>
      <w:proofErr w:type="spellEnd"/>
      <w:r w:rsidRPr="00C3607E">
        <w:t xml:space="preserve"> </w:t>
      </w:r>
      <w:proofErr w:type="spellStart"/>
      <w:r w:rsidRPr="00C3607E">
        <w:t>Txiag</w:t>
      </w:r>
      <w:proofErr w:type="spellEnd"/>
      <w:r w:rsidRPr="00C3607E">
        <w:t xml:space="preserve">. </w:t>
      </w:r>
      <w:proofErr w:type="spellStart"/>
      <w:r w:rsidRPr="00C3607E">
        <w:t>Tsis</w:t>
      </w:r>
      <w:proofErr w:type="spellEnd"/>
      <w:r w:rsidRPr="00C3607E">
        <w:t xml:space="preserve"> </w:t>
      </w:r>
      <w:proofErr w:type="spellStart"/>
      <w:r w:rsidRPr="00C3607E">
        <w:t>tas</w:t>
      </w:r>
      <w:proofErr w:type="spellEnd"/>
      <w:r w:rsidRPr="00C3607E">
        <w:t xml:space="preserve"> li </w:t>
      </w:r>
      <w:proofErr w:type="spellStart"/>
      <w:r w:rsidRPr="00C3607E">
        <w:t>ntawd</w:t>
      </w:r>
      <w:proofErr w:type="spellEnd"/>
      <w:r w:rsidRPr="00C3607E">
        <w:t xml:space="preserve">, </w:t>
      </w:r>
      <w:proofErr w:type="spellStart"/>
      <w:r w:rsidRPr="00C3607E">
        <w:t>txhua</w:t>
      </w:r>
      <w:proofErr w:type="spellEnd"/>
      <w:r w:rsidRPr="00C3607E">
        <w:t xml:space="preserve"> </w:t>
      </w:r>
      <w:proofErr w:type="spellStart"/>
      <w:r w:rsidRPr="00C3607E">
        <w:t>tus</w:t>
      </w:r>
      <w:proofErr w:type="spellEnd"/>
      <w:r w:rsidRPr="00C3607E">
        <w:t xml:space="preserve"> </w:t>
      </w:r>
      <w:proofErr w:type="spellStart"/>
      <w:r w:rsidRPr="00C3607E">
        <w:t>neeg</w:t>
      </w:r>
      <w:proofErr w:type="spellEnd"/>
      <w:r w:rsidRPr="00C3607E">
        <w:t xml:space="preserve"> tau </w:t>
      </w:r>
      <w:proofErr w:type="spellStart"/>
      <w:r w:rsidRPr="00C3607E">
        <w:t>txais</w:t>
      </w:r>
      <w:proofErr w:type="spellEnd"/>
      <w:r w:rsidRPr="00C3607E">
        <w:t xml:space="preserve"> </w:t>
      </w:r>
      <w:proofErr w:type="spellStart"/>
      <w:r w:rsidRPr="00C3607E">
        <w:t>kev</w:t>
      </w:r>
      <w:proofErr w:type="spellEnd"/>
      <w:r w:rsidRPr="00C3607E">
        <w:t xml:space="preserve"> </w:t>
      </w:r>
      <w:proofErr w:type="spellStart"/>
      <w:r w:rsidRPr="00C3607E">
        <w:t>pab</w:t>
      </w:r>
      <w:proofErr w:type="spellEnd"/>
      <w:r w:rsidRPr="00C3607E">
        <w:t xml:space="preserve"> </w:t>
      </w:r>
      <w:proofErr w:type="spellStart"/>
      <w:r w:rsidRPr="00C3607E">
        <w:t>cuam</w:t>
      </w:r>
      <w:proofErr w:type="spellEnd"/>
      <w:r w:rsidRPr="00C3607E">
        <w:t xml:space="preserve"> </w:t>
      </w:r>
      <w:proofErr w:type="spellStart"/>
      <w:r w:rsidRPr="00C3607E">
        <w:t>raug</w:t>
      </w:r>
      <w:proofErr w:type="spellEnd"/>
      <w:r w:rsidRPr="00C3607E">
        <w:t xml:space="preserve"> </w:t>
      </w:r>
      <w:proofErr w:type="spellStart"/>
      <w:r w:rsidRPr="00C3607E">
        <w:t>xaiv</w:t>
      </w:r>
      <w:proofErr w:type="spellEnd"/>
      <w:r w:rsidRPr="00C3607E">
        <w:t xml:space="preserve"> </w:t>
      </w:r>
      <w:proofErr w:type="spellStart"/>
      <w:r w:rsidRPr="00C3607E">
        <w:t>los</w:t>
      </w:r>
      <w:proofErr w:type="spellEnd"/>
      <w:r w:rsidRPr="00C3607E">
        <w:t xml:space="preserve"> yog </w:t>
      </w:r>
      <w:proofErr w:type="spellStart"/>
      <w:r w:rsidRPr="00C3607E">
        <w:t>nyiaj</w:t>
      </w:r>
      <w:proofErr w:type="spellEnd"/>
      <w:r w:rsidRPr="00C3607E">
        <w:t xml:space="preserve"> </w:t>
      </w:r>
      <w:proofErr w:type="spellStart"/>
      <w:r w:rsidRPr="00C3607E">
        <w:t>txiag</w:t>
      </w:r>
      <w:proofErr w:type="spellEnd"/>
      <w:r w:rsidRPr="00C3607E">
        <w:t xml:space="preserve"> </w:t>
      </w:r>
      <w:proofErr w:type="spellStart"/>
      <w:r w:rsidRPr="00C3607E">
        <w:t>yuav</w:t>
      </w:r>
      <w:proofErr w:type="spellEnd"/>
      <w:r w:rsidRPr="00C3607E">
        <w:t xml:space="preserve"> </w:t>
      </w:r>
      <w:proofErr w:type="spellStart"/>
      <w:r w:rsidRPr="00C3607E">
        <w:t>tsum</w:t>
      </w:r>
      <w:proofErr w:type="spellEnd"/>
      <w:r w:rsidRPr="00C3607E">
        <w:t xml:space="preserve"> tau </w:t>
      </w:r>
      <w:proofErr w:type="spellStart"/>
      <w:r w:rsidRPr="00C3607E">
        <w:t>koom</w:t>
      </w:r>
      <w:proofErr w:type="spellEnd"/>
      <w:r w:rsidRPr="00C3607E">
        <w:t xml:space="preserve"> </w:t>
      </w:r>
      <w:proofErr w:type="spellStart"/>
      <w:r w:rsidRPr="00C3607E">
        <w:t>nrog</w:t>
      </w:r>
      <w:proofErr w:type="spellEnd"/>
      <w:r w:rsidRPr="00C3607E">
        <w:t xml:space="preserve"> </w:t>
      </w:r>
      <w:proofErr w:type="spellStart"/>
      <w:r w:rsidRPr="00C3607E">
        <w:t>hauv</w:t>
      </w:r>
      <w:proofErr w:type="spellEnd"/>
      <w:r w:rsidRPr="00C3607E">
        <w:t xml:space="preserve"> </w:t>
      </w:r>
      <w:proofErr w:type="spellStart"/>
      <w:r w:rsidRPr="00C3607E">
        <w:t>kev</w:t>
      </w:r>
      <w:proofErr w:type="spellEnd"/>
      <w:r w:rsidRPr="00C3607E">
        <w:t xml:space="preserve"> </w:t>
      </w:r>
      <w:proofErr w:type="spellStart"/>
      <w:r w:rsidRPr="00C3607E">
        <w:t>pab</w:t>
      </w:r>
      <w:proofErr w:type="spellEnd"/>
      <w:r w:rsidRPr="00C3607E">
        <w:t xml:space="preserve"> </w:t>
      </w:r>
      <w:proofErr w:type="spellStart"/>
      <w:r w:rsidRPr="00C3607E">
        <w:t>cuam</w:t>
      </w:r>
      <w:proofErr w:type="spellEnd"/>
      <w:r w:rsidRPr="00C3607E">
        <w:t xml:space="preserve"> </w:t>
      </w:r>
      <w:proofErr w:type="spellStart"/>
      <w:r w:rsidRPr="00C3607E">
        <w:t>uas</w:t>
      </w:r>
      <w:proofErr w:type="spellEnd"/>
      <w:r w:rsidRPr="00C3607E">
        <w:t xml:space="preserve"> </w:t>
      </w:r>
      <w:proofErr w:type="spellStart"/>
      <w:r w:rsidRPr="00C3607E">
        <w:t>yuav</w:t>
      </w:r>
      <w:proofErr w:type="spellEnd"/>
      <w:r w:rsidRPr="00C3607E">
        <w:t xml:space="preserve"> </w:t>
      </w:r>
      <w:proofErr w:type="spellStart"/>
      <w:r w:rsidRPr="00C3607E">
        <w:t>tsum</w:t>
      </w:r>
      <w:proofErr w:type="spellEnd"/>
      <w:r w:rsidRPr="00C3607E">
        <w:t xml:space="preserve"> tau </w:t>
      </w:r>
      <w:proofErr w:type="spellStart"/>
      <w:r w:rsidRPr="00C3607E">
        <w:t>muab</w:t>
      </w:r>
      <w:proofErr w:type="spellEnd"/>
      <w:r w:rsidRPr="00C3607E">
        <w:t xml:space="preserve"> </w:t>
      </w:r>
      <w:proofErr w:type="spellStart"/>
      <w:r w:rsidRPr="00C3607E">
        <w:t>los</w:t>
      </w:r>
      <w:proofErr w:type="spellEnd"/>
      <w:r w:rsidRPr="00C3607E">
        <w:t xml:space="preserve"> ntawm Lub </w:t>
      </w:r>
      <w:proofErr w:type="spellStart"/>
      <w:r w:rsidRPr="00C3607E">
        <w:t>Nroog</w:t>
      </w:r>
      <w:proofErr w:type="spellEnd"/>
      <w:r w:rsidRPr="00C3607E">
        <w:t xml:space="preserve"> Lub </w:t>
      </w:r>
      <w:proofErr w:type="spellStart"/>
      <w:r w:rsidRPr="00C3607E">
        <w:t>Zej</w:t>
      </w:r>
      <w:proofErr w:type="spellEnd"/>
      <w:r w:rsidRPr="00C3607E">
        <w:t xml:space="preserve"> Zog Kev Loj </w:t>
      </w:r>
      <w:proofErr w:type="spellStart"/>
      <w:r w:rsidRPr="00C3607E">
        <w:t>Hlob</w:t>
      </w:r>
      <w:proofErr w:type="spellEnd"/>
      <w:r w:rsidRPr="00C3607E">
        <w:t xml:space="preserve"> </w:t>
      </w:r>
      <w:proofErr w:type="spellStart"/>
      <w:r w:rsidRPr="00C3607E">
        <w:t>ua</w:t>
      </w:r>
      <w:proofErr w:type="spellEnd"/>
      <w:r w:rsidRPr="00C3607E">
        <w:t xml:space="preserve"> </w:t>
      </w:r>
      <w:proofErr w:type="spellStart"/>
      <w:r w:rsidRPr="00C3607E">
        <w:t>ntej</w:t>
      </w:r>
      <w:proofErr w:type="spellEnd"/>
      <w:r w:rsidRPr="00C3607E">
        <w:t xml:space="preserve"> </w:t>
      </w:r>
      <w:proofErr w:type="spellStart"/>
      <w:r w:rsidRPr="00C3607E">
        <w:t>pib</w:t>
      </w:r>
      <w:proofErr w:type="spellEnd"/>
      <w:r w:rsidRPr="00C3607E">
        <w:t xml:space="preserve"> </w:t>
      </w:r>
      <w:proofErr w:type="spellStart"/>
      <w:r w:rsidRPr="00C3607E">
        <w:t>xyoo</w:t>
      </w:r>
      <w:proofErr w:type="spellEnd"/>
      <w:r w:rsidRPr="00C3607E">
        <w:t xml:space="preserve"> </w:t>
      </w:r>
      <w:proofErr w:type="spellStart"/>
      <w:r w:rsidRPr="00C3607E">
        <w:t>kawm</w:t>
      </w:r>
      <w:proofErr w:type="spellEnd"/>
      <w:r w:rsidRPr="00C3607E">
        <w:t xml:space="preserve"> </w:t>
      </w:r>
      <w:proofErr w:type="spellStart"/>
      <w:r w:rsidRPr="00C3607E">
        <w:t>ntawv</w:t>
      </w:r>
      <w:proofErr w:type="spellEnd"/>
      <w:r w:rsidRPr="00C3607E">
        <w:t xml:space="preserve">. </w:t>
      </w:r>
      <w:proofErr w:type="spellStart"/>
      <w:r w:rsidRPr="00C3607E">
        <w:t>Tsis</w:t>
      </w:r>
      <w:proofErr w:type="spellEnd"/>
      <w:r w:rsidRPr="00C3607E">
        <w:t xml:space="preserve"> </w:t>
      </w:r>
      <w:proofErr w:type="spellStart"/>
      <w:r w:rsidRPr="00C3607E">
        <w:t>tas</w:t>
      </w:r>
      <w:proofErr w:type="spellEnd"/>
      <w:r w:rsidRPr="00C3607E">
        <w:t xml:space="preserve"> li </w:t>
      </w:r>
      <w:proofErr w:type="spellStart"/>
      <w:r w:rsidRPr="00C3607E">
        <w:t>ntawd</w:t>
      </w:r>
      <w:proofErr w:type="spellEnd"/>
      <w:r w:rsidRPr="00C3607E">
        <w:t xml:space="preserve">, Community Development Division </w:t>
      </w:r>
      <w:proofErr w:type="spellStart"/>
      <w:r w:rsidRPr="00C3607E">
        <w:t>cov</w:t>
      </w:r>
      <w:proofErr w:type="spellEnd"/>
      <w:r w:rsidRPr="00C3607E">
        <w:t xml:space="preserve"> </w:t>
      </w:r>
      <w:proofErr w:type="spellStart"/>
      <w:r w:rsidRPr="00C3607E">
        <w:t>neeg</w:t>
      </w:r>
      <w:proofErr w:type="spellEnd"/>
      <w:r w:rsidRPr="00C3607E">
        <w:t xml:space="preserve"> </w:t>
      </w:r>
      <w:proofErr w:type="spellStart"/>
      <w:r w:rsidRPr="00C3607E">
        <w:t>ua</w:t>
      </w:r>
      <w:proofErr w:type="spellEnd"/>
      <w:r w:rsidRPr="00C3607E">
        <w:t xml:space="preserve"> hauj </w:t>
      </w:r>
      <w:proofErr w:type="spellStart"/>
      <w:r w:rsidRPr="00C3607E">
        <w:t>lwm</w:t>
      </w:r>
      <w:proofErr w:type="spellEnd"/>
      <w:r w:rsidRPr="00C3607E">
        <w:t xml:space="preserve"> tseem </w:t>
      </w:r>
      <w:proofErr w:type="spellStart"/>
      <w:r w:rsidRPr="00C3607E">
        <w:t>yuav</w:t>
      </w:r>
      <w:proofErr w:type="spellEnd"/>
      <w:r w:rsidRPr="00C3607E">
        <w:t xml:space="preserve"> </w:t>
      </w:r>
      <w:proofErr w:type="spellStart"/>
      <w:r w:rsidRPr="00C3607E">
        <w:t>koom</w:t>
      </w:r>
      <w:proofErr w:type="spellEnd"/>
      <w:r w:rsidRPr="00C3607E">
        <w:t xml:space="preserve"> </w:t>
      </w:r>
      <w:proofErr w:type="spellStart"/>
      <w:r w:rsidRPr="00C3607E">
        <w:t>nrog</w:t>
      </w:r>
      <w:proofErr w:type="spellEnd"/>
      <w:r w:rsidRPr="00C3607E">
        <w:t xml:space="preserve"> </w:t>
      </w:r>
      <w:proofErr w:type="spellStart"/>
      <w:r w:rsidRPr="00C3607E">
        <w:lastRenderedPageBreak/>
        <w:t>cov</w:t>
      </w:r>
      <w:proofErr w:type="spellEnd"/>
      <w:r w:rsidRPr="00C3607E">
        <w:t xml:space="preserve"> </w:t>
      </w:r>
      <w:proofErr w:type="spellStart"/>
      <w:r w:rsidRPr="00C3607E">
        <w:t>kev</w:t>
      </w:r>
      <w:proofErr w:type="spellEnd"/>
      <w:r w:rsidRPr="00C3607E">
        <w:t xml:space="preserve"> cob </w:t>
      </w:r>
      <w:proofErr w:type="spellStart"/>
      <w:r w:rsidRPr="00C3607E">
        <w:t>qhia</w:t>
      </w:r>
      <w:proofErr w:type="spellEnd"/>
      <w:r w:rsidRPr="00C3607E">
        <w:t xml:space="preserve"> thiab </w:t>
      </w:r>
      <w:proofErr w:type="spellStart"/>
      <w:r w:rsidRPr="00C3607E">
        <w:t>kev</w:t>
      </w:r>
      <w:proofErr w:type="spellEnd"/>
      <w:r w:rsidRPr="00C3607E">
        <w:t xml:space="preserve"> </w:t>
      </w:r>
      <w:proofErr w:type="spellStart"/>
      <w:r w:rsidRPr="00C3607E">
        <w:t>pab</w:t>
      </w:r>
      <w:proofErr w:type="spellEnd"/>
      <w:r w:rsidRPr="00C3607E">
        <w:t xml:space="preserve"> </w:t>
      </w:r>
      <w:proofErr w:type="spellStart"/>
      <w:r w:rsidRPr="00C3607E">
        <w:t>cuam</w:t>
      </w:r>
      <w:proofErr w:type="spellEnd"/>
      <w:r w:rsidRPr="00C3607E">
        <w:t xml:space="preserve"> </w:t>
      </w:r>
      <w:proofErr w:type="spellStart"/>
      <w:r w:rsidRPr="00C3607E">
        <w:t>los</w:t>
      </w:r>
      <w:proofErr w:type="spellEnd"/>
      <w:r w:rsidRPr="00C3607E">
        <w:t xml:space="preserve"> ntawm HUD thiab </w:t>
      </w:r>
      <w:proofErr w:type="spellStart"/>
      <w:r w:rsidRPr="00C3607E">
        <w:t>lwm</w:t>
      </w:r>
      <w:proofErr w:type="spellEnd"/>
      <w:r w:rsidRPr="00C3607E">
        <w:t xml:space="preserve"> </w:t>
      </w:r>
      <w:proofErr w:type="spellStart"/>
      <w:r w:rsidRPr="00C3607E">
        <w:t>tus</w:t>
      </w:r>
      <w:proofErr w:type="spellEnd"/>
      <w:r w:rsidRPr="00C3607E">
        <w:t xml:space="preserve"> </w:t>
      </w:r>
      <w:proofErr w:type="spellStart"/>
      <w:r w:rsidRPr="00C3607E">
        <w:t>neeg</w:t>
      </w:r>
      <w:proofErr w:type="spellEnd"/>
      <w:r w:rsidRPr="00C3607E">
        <w:t xml:space="preserve"> </w:t>
      </w:r>
      <w:proofErr w:type="spellStart"/>
      <w:r w:rsidRPr="00C3607E">
        <w:t>muab</w:t>
      </w:r>
      <w:proofErr w:type="spellEnd"/>
      <w:r w:rsidRPr="00C3607E">
        <w:t xml:space="preserve"> </w:t>
      </w:r>
      <w:proofErr w:type="spellStart"/>
      <w:r w:rsidRPr="00C3607E">
        <w:t>kev</w:t>
      </w:r>
      <w:proofErr w:type="spellEnd"/>
      <w:r w:rsidRPr="00C3607E">
        <w:t xml:space="preserve"> </w:t>
      </w:r>
      <w:proofErr w:type="spellStart"/>
      <w:r w:rsidRPr="00C3607E">
        <w:t>pab</w:t>
      </w:r>
      <w:proofErr w:type="spellEnd"/>
      <w:r w:rsidRPr="00C3607E">
        <w:t xml:space="preserve"> </w:t>
      </w:r>
      <w:proofErr w:type="spellStart"/>
      <w:r w:rsidRPr="00C3607E">
        <w:t>tsim</w:t>
      </w:r>
      <w:proofErr w:type="spellEnd"/>
      <w:r w:rsidRPr="00C3607E">
        <w:t xml:space="preserve"> </w:t>
      </w:r>
      <w:proofErr w:type="spellStart"/>
      <w:r w:rsidRPr="00C3607E">
        <w:t>nyog</w:t>
      </w:r>
      <w:proofErr w:type="spellEnd"/>
      <w:r w:rsidRPr="00C3607E">
        <w:t>.</w:t>
      </w:r>
    </w:p>
    <w:p w14:paraId="5788249A" w14:textId="77777777" w:rsidR="007010C3" w:rsidRPr="00C3607E" w:rsidRDefault="007010C3" w:rsidP="007010C3">
      <w:pPr>
        <w:pStyle w:val="Body"/>
        <w:keepNext w:val="0"/>
        <w:widowControl w:val="0"/>
      </w:pPr>
      <w:proofErr w:type="spellStart"/>
      <w:r w:rsidRPr="00C3607E">
        <w:t>Ntxiv</w:t>
      </w:r>
      <w:proofErr w:type="spellEnd"/>
      <w:r w:rsidRPr="00C3607E">
        <w:t xml:space="preserve"> </w:t>
      </w:r>
      <w:proofErr w:type="spellStart"/>
      <w:r w:rsidRPr="00C3607E">
        <w:t>nrog</w:t>
      </w:r>
      <w:proofErr w:type="spellEnd"/>
      <w:r w:rsidRPr="00C3607E">
        <w:t xml:space="preserve"> </w:t>
      </w:r>
      <w:proofErr w:type="spellStart"/>
      <w:r w:rsidRPr="00C3607E">
        <w:t>rau</w:t>
      </w:r>
      <w:proofErr w:type="spellEnd"/>
      <w:r w:rsidRPr="00C3607E">
        <w:t xml:space="preserve"> </w:t>
      </w:r>
      <w:proofErr w:type="spellStart"/>
      <w:r w:rsidRPr="00C3607E">
        <w:t>kev</w:t>
      </w:r>
      <w:proofErr w:type="spellEnd"/>
      <w:r w:rsidRPr="00C3607E">
        <w:t xml:space="preserve"> cob </w:t>
      </w:r>
      <w:proofErr w:type="spellStart"/>
      <w:r w:rsidRPr="00C3607E">
        <w:t>qhia</w:t>
      </w:r>
      <w:proofErr w:type="spellEnd"/>
      <w:r w:rsidRPr="00C3607E">
        <w:t xml:space="preserve"> </w:t>
      </w:r>
      <w:proofErr w:type="spellStart"/>
      <w:r w:rsidRPr="00C3607E">
        <w:t>cov</w:t>
      </w:r>
      <w:proofErr w:type="spellEnd"/>
      <w:r w:rsidRPr="00C3607E">
        <w:t xml:space="preserve"> </w:t>
      </w:r>
      <w:proofErr w:type="spellStart"/>
      <w:r w:rsidRPr="00C3607E">
        <w:t>neeg</w:t>
      </w:r>
      <w:proofErr w:type="spellEnd"/>
      <w:r w:rsidRPr="00C3607E">
        <w:t xml:space="preserve"> </w:t>
      </w:r>
      <w:proofErr w:type="spellStart"/>
      <w:r w:rsidRPr="00C3607E">
        <w:t>ua</w:t>
      </w:r>
      <w:proofErr w:type="spellEnd"/>
      <w:r w:rsidRPr="00C3607E">
        <w:t xml:space="preserve"> </w:t>
      </w:r>
      <w:proofErr w:type="spellStart"/>
      <w:r w:rsidRPr="00C3607E">
        <w:t>haujlwm</w:t>
      </w:r>
      <w:proofErr w:type="spellEnd"/>
      <w:r w:rsidRPr="00C3607E">
        <w:t xml:space="preserve"> sab </w:t>
      </w:r>
      <w:proofErr w:type="spellStart"/>
      <w:r w:rsidRPr="00C3607E">
        <w:t>hauv</w:t>
      </w:r>
      <w:proofErr w:type="spellEnd"/>
      <w:r w:rsidRPr="00C3607E">
        <w:t xml:space="preserve"> thiab </w:t>
      </w:r>
      <w:proofErr w:type="spellStart"/>
      <w:r w:rsidRPr="00C3607E">
        <w:t>cov</w:t>
      </w:r>
      <w:proofErr w:type="spellEnd"/>
      <w:r w:rsidRPr="00C3607E">
        <w:t xml:space="preserve"> </w:t>
      </w:r>
      <w:proofErr w:type="spellStart"/>
      <w:r w:rsidRPr="00C3607E">
        <w:t>neeg</w:t>
      </w:r>
      <w:proofErr w:type="spellEnd"/>
      <w:r w:rsidRPr="00C3607E">
        <w:t xml:space="preserve"> tau </w:t>
      </w:r>
      <w:proofErr w:type="spellStart"/>
      <w:r w:rsidRPr="00C3607E">
        <w:t>txais</w:t>
      </w:r>
      <w:proofErr w:type="spellEnd"/>
      <w:r w:rsidRPr="00C3607E">
        <w:t xml:space="preserve"> </w:t>
      </w:r>
      <w:proofErr w:type="spellStart"/>
      <w:r w:rsidRPr="00C3607E">
        <w:t>kev</w:t>
      </w:r>
      <w:proofErr w:type="spellEnd"/>
      <w:r w:rsidRPr="00C3607E">
        <w:t xml:space="preserve"> </w:t>
      </w:r>
      <w:proofErr w:type="spellStart"/>
      <w:r w:rsidRPr="00C3607E">
        <w:t>pabcuam</w:t>
      </w:r>
      <w:proofErr w:type="spellEnd"/>
      <w:r w:rsidRPr="00C3607E">
        <w:t xml:space="preserve">, Lub </w:t>
      </w:r>
      <w:proofErr w:type="spellStart"/>
      <w:r w:rsidRPr="00C3607E">
        <w:t>Nroog</w:t>
      </w:r>
      <w:proofErr w:type="spellEnd"/>
      <w:r w:rsidRPr="00C3607E">
        <w:t xml:space="preserve"> </w:t>
      </w:r>
      <w:proofErr w:type="spellStart"/>
      <w:r w:rsidRPr="00C3607E">
        <w:t>cov</w:t>
      </w:r>
      <w:proofErr w:type="spellEnd"/>
      <w:r w:rsidRPr="00C3607E">
        <w:t xml:space="preserve"> </w:t>
      </w:r>
      <w:proofErr w:type="spellStart"/>
      <w:r w:rsidRPr="00C3607E">
        <w:t>txheej</w:t>
      </w:r>
      <w:proofErr w:type="spellEnd"/>
      <w:r w:rsidRPr="00C3607E">
        <w:t xml:space="preserve"> </w:t>
      </w:r>
      <w:proofErr w:type="spellStart"/>
      <w:r w:rsidRPr="00C3607E">
        <w:t>txheem</w:t>
      </w:r>
      <w:proofErr w:type="spellEnd"/>
      <w:r w:rsidRPr="00C3607E">
        <w:t xml:space="preserve"> </w:t>
      </w:r>
      <w:proofErr w:type="spellStart"/>
      <w:r w:rsidRPr="00C3607E">
        <w:t>kev</w:t>
      </w:r>
      <w:proofErr w:type="spellEnd"/>
      <w:r w:rsidRPr="00C3607E">
        <w:t xml:space="preserve"> </w:t>
      </w:r>
      <w:proofErr w:type="spellStart"/>
      <w:r w:rsidRPr="00C3607E">
        <w:t>koom</w:t>
      </w:r>
      <w:proofErr w:type="spellEnd"/>
      <w:r w:rsidRPr="00C3607E">
        <w:t xml:space="preserve"> </w:t>
      </w:r>
      <w:proofErr w:type="spellStart"/>
      <w:r w:rsidRPr="00C3607E">
        <w:t>tes</w:t>
      </w:r>
      <w:proofErr w:type="spellEnd"/>
      <w:r w:rsidRPr="00C3607E">
        <w:t xml:space="preserve"> </w:t>
      </w:r>
      <w:proofErr w:type="spellStart"/>
      <w:r w:rsidRPr="00C3607E">
        <w:t>nrog</w:t>
      </w:r>
      <w:proofErr w:type="spellEnd"/>
      <w:r w:rsidRPr="00C3607E">
        <w:t xml:space="preserve"> </w:t>
      </w:r>
      <w:proofErr w:type="spellStart"/>
      <w:r w:rsidRPr="00C3607E">
        <w:t>pej</w:t>
      </w:r>
      <w:proofErr w:type="spellEnd"/>
      <w:r w:rsidRPr="00C3607E">
        <w:t xml:space="preserve"> </w:t>
      </w:r>
      <w:proofErr w:type="spellStart"/>
      <w:r w:rsidRPr="00C3607E">
        <w:t>xeem</w:t>
      </w:r>
      <w:proofErr w:type="spellEnd"/>
      <w:r w:rsidRPr="00C3607E">
        <w:t xml:space="preserve"> yog </w:t>
      </w:r>
      <w:proofErr w:type="spellStart"/>
      <w:r w:rsidRPr="00C3607E">
        <w:t>tsim</w:t>
      </w:r>
      <w:proofErr w:type="spellEnd"/>
      <w:r w:rsidRPr="00C3607E">
        <w:t xml:space="preserve"> </w:t>
      </w:r>
      <w:proofErr w:type="spellStart"/>
      <w:r w:rsidRPr="00C3607E">
        <w:t>los</w:t>
      </w:r>
      <w:proofErr w:type="spellEnd"/>
      <w:r w:rsidRPr="00C3607E">
        <w:t xml:space="preserve"> </w:t>
      </w:r>
      <w:proofErr w:type="spellStart"/>
      <w:r w:rsidRPr="00C3607E">
        <w:t>ua</w:t>
      </w:r>
      <w:proofErr w:type="spellEnd"/>
      <w:r w:rsidRPr="00C3607E">
        <w:t xml:space="preserve"> </w:t>
      </w:r>
      <w:proofErr w:type="spellStart"/>
      <w:r w:rsidRPr="00C3607E">
        <w:t>kom</w:t>
      </w:r>
      <w:proofErr w:type="spellEnd"/>
      <w:r w:rsidRPr="00C3607E">
        <w:t xml:space="preserve"> </w:t>
      </w:r>
      <w:proofErr w:type="spellStart"/>
      <w:r w:rsidRPr="00C3607E">
        <w:t>cov</w:t>
      </w:r>
      <w:proofErr w:type="spellEnd"/>
      <w:r w:rsidRPr="00C3607E">
        <w:t xml:space="preserve"> </w:t>
      </w:r>
      <w:proofErr w:type="spellStart"/>
      <w:r w:rsidRPr="00C3607E">
        <w:t>pej</w:t>
      </w:r>
      <w:proofErr w:type="spellEnd"/>
      <w:r w:rsidRPr="00C3607E">
        <w:t xml:space="preserve"> </w:t>
      </w:r>
      <w:proofErr w:type="spellStart"/>
      <w:r w:rsidRPr="00C3607E">
        <w:t>xeem</w:t>
      </w:r>
      <w:proofErr w:type="spellEnd"/>
      <w:r w:rsidRPr="00C3607E">
        <w:t xml:space="preserve"> </w:t>
      </w:r>
      <w:proofErr w:type="spellStart"/>
      <w:r w:rsidRPr="00C3607E">
        <w:t>koom</w:t>
      </w:r>
      <w:proofErr w:type="spellEnd"/>
      <w:r w:rsidRPr="00C3607E">
        <w:t xml:space="preserve"> </w:t>
      </w:r>
      <w:proofErr w:type="spellStart"/>
      <w:r w:rsidRPr="00C3607E">
        <w:t>nrog</w:t>
      </w:r>
      <w:proofErr w:type="spellEnd"/>
      <w:r w:rsidRPr="00C3607E">
        <w:t xml:space="preserve"> thiab </w:t>
      </w:r>
      <w:proofErr w:type="spellStart"/>
      <w:r w:rsidRPr="00C3607E">
        <w:t>paub</w:t>
      </w:r>
      <w:proofErr w:type="spellEnd"/>
      <w:r w:rsidRPr="00C3607E">
        <w:t xml:space="preserve"> </w:t>
      </w:r>
      <w:proofErr w:type="spellStart"/>
      <w:r w:rsidRPr="00C3607E">
        <w:t>txog</w:t>
      </w:r>
      <w:proofErr w:type="spellEnd"/>
      <w:r w:rsidRPr="00C3607E">
        <w:t xml:space="preserve"> </w:t>
      </w:r>
      <w:proofErr w:type="spellStart"/>
      <w:r w:rsidRPr="00C3607E">
        <w:t>lwm</w:t>
      </w:r>
      <w:proofErr w:type="spellEnd"/>
      <w:r w:rsidRPr="00C3607E">
        <w:t xml:space="preserve"> qhov tseem </w:t>
      </w:r>
      <w:proofErr w:type="spellStart"/>
      <w:r w:rsidRPr="00C3607E">
        <w:t>ceeb</w:t>
      </w:r>
      <w:proofErr w:type="spellEnd"/>
      <w:r w:rsidRPr="00C3607E">
        <w:t xml:space="preserve"> ntawm lub </w:t>
      </w:r>
      <w:proofErr w:type="spellStart"/>
      <w:r w:rsidRPr="00C3607E">
        <w:t>tsev</w:t>
      </w:r>
      <w:proofErr w:type="spellEnd"/>
      <w:r w:rsidRPr="00C3607E">
        <w:t xml:space="preserve"> </w:t>
      </w:r>
      <w:proofErr w:type="spellStart"/>
      <w:r w:rsidRPr="00C3607E">
        <w:t>haujlwm</w:t>
      </w:r>
      <w:proofErr w:type="spellEnd"/>
      <w:r w:rsidRPr="00C3607E">
        <w:t xml:space="preserve">. </w:t>
      </w:r>
      <w:proofErr w:type="spellStart"/>
      <w:r w:rsidRPr="00C3607E">
        <w:t>Cov</w:t>
      </w:r>
      <w:proofErr w:type="spellEnd"/>
      <w:r w:rsidRPr="00C3607E">
        <w:t xml:space="preserve"> </w:t>
      </w:r>
      <w:proofErr w:type="spellStart"/>
      <w:r w:rsidRPr="00C3607E">
        <w:t>phiaj</w:t>
      </w:r>
      <w:proofErr w:type="spellEnd"/>
      <w:r w:rsidRPr="00C3607E">
        <w:t xml:space="preserve"> </w:t>
      </w:r>
      <w:proofErr w:type="spellStart"/>
      <w:r w:rsidRPr="00C3607E">
        <w:t>xwm</w:t>
      </w:r>
      <w:proofErr w:type="spellEnd"/>
      <w:r w:rsidRPr="00C3607E">
        <w:t xml:space="preserve"> </w:t>
      </w:r>
      <w:proofErr w:type="spellStart"/>
      <w:r w:rsidRPr="00C3607E">
        <w:t>hauv</w:t>
      </w:r>
      <w:proofErr w:type="spellEnd"/>
      <w:r w:rsidRPr="00C3607E">
        <w:t xml:space="preserve"> </w:t>
      </w:r>
      <w:proofErr w:type="spellStart"/>
      <w:r w:rsidRPr="00C3607E">
        <w:t>nroog</w:t>
      </w:r>
      <w:proofErr w:type="spellEnd"/>
      <w:r w:rsidRPr="00C3607E">
        <w:t xml:space="preserve"> tau </w:t>
      </w:r>
      <w:proofErr w:type="spellStart"/>
      <w:r w:rsidRPr="00C3607E">
        <w:t>tsom</w:t>
      </w:r>
      <w:proofErr w:type="spellEnd"/>
      <w:r w:rsidRPr="00C3607E">
        <w:t xml:space="preserve"> </w:t>
      </w:r>
      <w:proofErr w:type="spellStart"/>
      <w:r w:rsidRPr="00C3607E">
        <w:t>mus</w:t>
      </w:r>
      <w:proofErr w:type="spellEnd"/>
      <w:r w:rsidRPr="00C3607E">
        <w:t xml:space="preserve"> </w:t>
      </w:r>
      <w:proofErr w:type="spellStart"/>
      <w:r w:rsidRPr="00C3607E">
        <w:t>rau</w:t>
      </w:r>
      <w:proofErr w:type="spellEnd"/>
      <w:r w:rsidRPr="00C3607E">
        <w:t xml:space="preserve"> </w:t>
      </w:r>
      <w:proofErr w:type="spellStart"/>
      <w:r w:rsidRPr="00C3607E">
        <w:t>cov</w:t>
      </w:r>
      <w:proofErr w:type="spellEnd"/>
      <w:r w:rsidRPr="00C3607E">
        <w:t xml:space="preserve"> </w:t>
      </w:r>
      <w:proofErr w:type="spellStart"/>
      <w:r w:rsidRPr="00C3607E">
        <w:t>vaj</w:t>
      </w:r>
      <w:proofErr w:type="spellEnd"/>
      <w:r w:rsidRPr="00C3607E">
        <w:t xml:space="preserve"> </w:t>
      </w:r>
      <w:proofErr w:type="spellStart"/>
      <w:r w:rsidRPr="00C3607E">
        <w:t>tsev</w:t>
      </w:r>
      <w:proofErr w:type="spellEnd"/>
      <w:r w:rsidRPr="00C3607E">
        <w:t xml:space="preserve"> </w:t>
      </w:r>
      <w:proofErr w:type="spellStart"/>
      <w:r w:rsidRPr="00C3607E">
        <w:t>pheej</w:t>
      </w:r>
      <w:proofErr w:type="spellEnd"/>
      <w:r w:rsidRPr="00C3607E">
        <w:t xml:space="preserve"> </w:t>
      </w:r>
      <w:proofErr w:type="spellStart"/>
      <w:r w:rsidRPr="00C3607E">
        <w:t>yig</w:t>
      </w:r>
      <w:proofErr w:type="spellEnd"/>
      <w:r w:rsidRPr="00C3607E">
        <w:t xml:space="preserve">, </w:t>
      </w:r>
      <w:proofErr w:type="spellStart"/>
      <w:r w:rsidRPr="00C3607E">
        <w:t>tsis</w:t>
      </w:r>
      <w:proofErr w:type="spellEnd"/>
      <w:r w:rsidRPr="00C3607E">
        <w:t xml:space="preserve"> muaj </w:t>
      </w:r>
      <w:proofErr w:type="spellStart"/>
      <w:r w:rsidRPr="00C3607E">
        <w:t>tsev</w:t>
      </w:r>
      <w:proofErr w:type="spellEnd"/>
      <w:r w:rsidRPr="00C3607E">
        <w:t xml:space="preserve"> nyob, thiab </w:t>
      </w:r>
      <w:proofErr w:type="spellStart"/>
      <w:r w:rsidRPr="00C3607E">
        <w:t>kev</w:t>
      </w:r>
      <w:proofErr w:type="spellEnd"/>
      <w:r w:rsidRPr="00C3607E">
        <w:t xml:space="preserve"> </w:t>
      </w:r>
      <w:proofErr w:type="spellStart"/>
      <w:r w:rsidRPr="00C3607E">
        <w:t>txhim</w:t>
      </w:r>
      <w:proofErr w:type="spellEnd"/>
      <w:r w:rsidRPr="00C3607E">
        <w:t xml:space="preserve"> </w:t>
      </w:r>
      <w:proofErr w:type="spellStart"/>
      <w:r w:rsidRPr="00C3607E">
        <w:t>kho</w:t>
      </w:r>
      <w:proofErr w:type="spellEnd"/>
      <w:r w:rsidRPr="00C3607E">
        <w:t xml:space="preserve"> </w:t>
      </w:r>
      <w:proofErr w:type="spellStart"/>
      <w:r w:rsidRPr="00C3607E">
        <w:t>cov</w:t>
      </w:r>
      <w:proofErr w:type="spellEnd"/>
      <w:r w:rsidRPr="00C3607E">
        <w:t xml:space="preserve"> </w:t>
      </w:r>
      <w:proofErr w:type="spellStart"/>
      <w:r w:rsidRPr="00C3607E">
        <w:t>neeg</w:t>
      </w:r>
      <w:proofErr w:type="spellEnd"/>
      <w:r w:rsidRPr="00C3607E">
        <w:t xml:space="preserve"> </w:t>
      </w:r>
      <w:proofErr w:type="spellStart"/>
      <w:r w:rsidRPr="00C3607E">
        <w:t>ua</w:t>
      </w:r>
      <w:proofErr w:type="spellEnd"/>
      <w:r w:rsidRPr="00C3607E">
        <w:t xml:space="preserve"> </w:t>
      </w:r>
      <w:proofErr w:type="spellStart"/>
      <w:r w:rsidRPr="00C3607E">
        <w:t>haujlwm</w:t>
      </w:r>
      <w:proofErr w:type="spellEnd"/>
      <w:r w:rsidRPr="00C3607E">
        <w:t xml:space="preserve"> </w:t>
      </w:r>
      <w:proofErr w:type="spellStart"/>
      <w:r w:rsidRPr="00C3607E">
        <w:t>muab</w:t>
      </w:r>
      <w:proofErr w:type="spellEnd"/>
      <w:r w:rsidRPr="00C3607E">
        <w:t xml:space="preserve"> </w:t>
      </w:r>
      <w:proofErr w:type="spellStart"/>
      <w:r w:rsidRPr="00C3607E">
        <w:t>cov</w:t>
      </w:r>
      <w:proofErr w:type="spellEnd"/>
      <w:r w:rsidRPr="00C3607E">
        <w:t xml:space="preserve"> </w:t>
      </w:r>
      <w:proofErr w:type="spellStart"/>
      <w:r w:rsidRPr="00C3607E">
        <w:t>hom</w:t>
      </w:r>
      <w:proofErr w:type="spellEnd"/>
      <w:r w:rsidRPr="00C3607E">
        <w:t xml:space="preserve"> </w:t>
      </w:r>
      <w:proofErr w:type="spellStart"/>
      <w:r w:rsidRPr="00C3607E">
        <w:t>phiaj</w:t>
      </w:r>
      <w:proofErr w:type="spellEnd"/>
      <w:r w:rsidRPr="00C3607E">
        <w:t xml:space="preserve"> thiab </w:t>
      </w:r>
      <w:proofErr w:type="spellStart"/>
      <w:r w:rsidRPr="00C3607E">
        <w:t>cov</w:t>
      </w:r>
      <w:proofErr w:type="spellEnd"/>
      <w:r w:rsidRPr="00C3607E">
        <w:t xml:space="preserve"> </w:t>
      </w:r>
      <w:proofErr w:type="spellStart"/>
      <w:r w:rsidRPr="00C3607E">
        <w:t>txheej</w:t>
      </w:r>
      <w:proofErr w:type="spellEnd"/>
      <w:r w:rsidRPr="00C3607E">
        <w:t xml:space="preserve"> </w:t>
      </w:r>
      <w:proofErr w:type="spellStart"/>
      <w:r w:rsidRPr="00C3607E">
        <w:t>txheem</w:t>
      </w:r>
      <w:proofErr w:type="spellEnd"/>
      <w:r w:rsidRPr="00C3607E">
        <w:t xml:space="preserve"> </w:t>
      </w:r>
      <w:proofErr w:type="spellStart"/>
      <w:r w:rsidRPr="00C3607E">
        <w:t>rau</w:t>
      </w:r>
      <w:proofErr w:type="spellEnd"/>
      <w:r w:rsidRPr="00C3607E">
        <w:t xml:space="preserve"> </w:t>
      </w:r>
      <w:proofErr w:type="spellStart"/>
      <w:r w:rsidRPr="00C3607E">
        <w:t>kev</w:t>
      </w:r>
      <w:proofErr w:type="spellEnd"/>
      <w:r w:rsidRPr="00C3607E">
        <w:t xml:space="preserve"> sib </w:t>
      </w:r>
      <w:proofErr w:type="spellStart"/>
      <w:r w:rsidRPr="00C3607E">
        <w:t>koom</w:t>
      </w:r>
      <w:proofErr w:type="spellEnd"/>
      <w:r w:rsidRPr="00C3607E">
        <w:t xml:space="preserve"> </w:t>
      </w:r>
      <w:proofErr w:type="spellStart"/>
      <w:r w:rsidRPr="00C3607E">
        <w:t>tes</w:t>
      </w:r>
      <w:proofErr w:type="spellEnd"/>
      <w:r w:rsidRPr="00C3607E">
        <w:t xml:space="preserve"> ntawm </w:t>
      </w:r>
      <w:proofErr w:type="spellStart"/>
      <w:r w:rsidRPr="00C3607E">
        <w:t>cov</w:t>
      </w:r>
      <w:proofErr w:type="spellEnd"/>
      <w:r w:rsidRPr="00C3607E">
        <w:t xml:space="preserve"> </w:t>
      </w:r>
      <w:proofErr w:type="spellStart"/>
      <w:r w:rsidRPr="00C3607E">
        <w:t>koom</w:t>
      </w:r>
      <w:proofErr w:type="spellEnd"/>
      <w:r w:rsidRPr="00C3607E">
        <w:t xml:space="preserve"> </w:t>
      </w:r>
      <w:proofErr w:type="spellStart"/>
      <w:r w:rsidRPr="00C3607E">
        <w:t>haum</w:t>
      </w:r>
      <w:proofErr w:type="spellEnd"/>
      <w:r w:rsidRPr="00C3607E">
        <w:t xml:space="preserve"> thiab </w:t>
      </w:r>
      <w:proofErr w:type="spellStart"/>
      <w:r w:rsidRPr="00C3607E">
        <w:t>kev</w:t>
      </w:r>
      <w:proofErr w:type="spellEnd"/>
      <w:r w:rsidRPr="00C3607E">
        <w:t xml:space="preserve"> </w:t>
      </w:r>
      <w:proofErr w:type="spellStart"/>
      <w:r w:rsidRPr="00C3607E">
        <w:t>siv</w:t>
      </w:r>
      <w:proofErr w:type="spellEnd"/>
      <w:r w:rsidRPr="00C3607E">
        <w:t xml:space="preserve"> </w:t>
      </w:r>
      <w:proofErr w:type="spellStart"/>
      <w:r w:rsidRPr="00C3607E">
        <w:t>tsoomfwv</w:t>
      </w:r>
      <w:proofErr w:type="spellEnd"/>
      <w:r w:rsidRPr="00C3607E">
        <w:t xml:space="preserve">, </w:t>
      </w:r>
      <w:proofErr w:type="spellStart"/>
      <w:r w:rsidRPr="00C3607E">
        <w:t>xeev</w:t>
      </w:r>
      <w:proofErr w:type="spellEnd"/>
      <w:r w:rsidRPr="00C3607E">
        <w:t xml:space="preserve">, </w:t>
      </w:r>
      <w:proofErr w:type="spellStart"/>
      <w:r w:rsidRPr="00C3607E">
        <w:t>hauv</w:t>
      </w:r>
      <w:proofErr w:type="spellEnd"/>
      <w:r w:rsidRPr="00C3607E">
        <w:t xml:space="preserve"> zos, thiab </w:t>
      </w:r>
      <w:proofErr w:type="spellStart"/>
      <w:r w:rsidRPr="00C3607E">
        <w:t>lwm</w:t>
      </w:r>
      <w:proofErr w:type="spellEnd"/>
      <w:r w:rsidRPr="00C3607E">
        <w:t xml:space="preserve"> yam </w:t>
      </w:r>
      <w:proofErr w:type="spellStart"/>
      <w:r w:rsidRPr="00C3607E">
        <w:t>nyiaj</w:t>
      </w:r>
      <w:proofErr w:type="spellEnd"/>
      <w:r w:rsidRPr="00C3607E">
        <w:t xml:space="preserve"> </w:t>
      </w:r>
      <w:proofErr w:type="spellStart"/>
      <w:r w:rsidRPr="00C3607E">
        <w:t>txiag</w:t>
      </w:r>
      <w:proofErr w:type="spellEnd"/>
      <w:r w:rsidRPr="00C3607E">
        <w:t>.</w:t>
      </w:r>
    </w:p>
    <w:p w14:paraId="1CF1138B" w14:textId="77777777" w:rsidR="007010C3" w:rsidRDefault="007010C3" w:rsidP="007010C3">
      <w:pPr>
        <w:pStyle w:val="BodyBold"/>
      </w:pPr>
      <w:r>
        <w:t xml:space="preserve">Kev </w:t>
      </w:r>
      <w:proofErr w:type="spellStart"/>
      <w:r>
        <w:t>nqis</w:t>
      </w:r>
      <w:proofErr w:type="spellEnd"/>
      <w:r>
        <w:t xml:space="preserve"> </w:t>
      </w:r>
      <w:proofErr w:type="spellStart"/>
      <w:r>
        <w:t>tes</w:t>
      </w:r>
      <w:proofErr w:type="spellEnd"/>
      <w:r>
        <w:t xml:space="preserve"> </w:t>
      </w:r>
      <w:proofErr w:type="spellStart"/>
      <w:r>
        <w:t>ua</w:t>
      </w:r>
      <w:proofErr w:type="spellEnd"/>
      <w:r>
        <w:t xml:space="preserve"> tau </w:t>
      </w:r>
      <w:proofErr w:type="spellStart"/>
      <w:r>
        <w:t>npaj</w:t>
      </w:r>
      <w:proofErr w:type="spellEnd"/>
      <w:r>
        <w:t xml:space="preserve"> </w:t>
      </w:r>
      <w:proofErr w:type="spellStart"/>
      <w:r>
        <w:t>los</w:t>
      </w:r>
      <w:proofErr w:type="spellEnd"/>
      <w:r>
        <w:t xml:space="preserve"> </w:t>
      </w:r>
      <w:proofErr w:type="spellStart"/>
      <w:r>
        <w:t>txhim</w:t>
      </w:r>
      <w:proofErr w:type="spellEnd"/>
      <w:r>
        <w:t xml:space="preserve"> </w:t>
      </w:r>
      <w:proofErr w:type="spellStart"/>
      <w:r>
        <w:t>kho</w:t>
      </w:r>
      <w:proofErr w:type="spellEnd"/>
      <w:r>
        <w:t xml:space="preserve"> </w:t>
      </w:r>
      <w:proofErr w:type="spellStart"/>
      <w:r>
        <w:t>kev</w:t>
      </w:r>
      <w:proofErr w:type="spellEnd"/>
      <w:r>
        <w:t xml:space="preserve"> sib </w:t>
      </w:r>
      <w:proofErr w:type="spellStart"/>
      <w:r>
        <w:t>koom</w:t>
      </w:r>
      <w:proofErr w:type="spellEnd"/>
      <w:r>
        <w:t xml:space="preserve"> </w:t>
      </w:r>
      <w:proofErr w:type="spellStart"/>
      <w:r>
        <w:t>tes</w:t>
      </w:r>
      <w:proofErr w:type="spellEnd"/>
      <w:r>
        <w:t xml:space="preserve"> ntawm </w:t>
      </w:r>
      <w:proofErr w:type="spellStart"/>
      <w:r>
        <w:t>pej</w:t>
      </w:r>
      <w:proofErr w:type="spellEnd"/>
      <w:r>
        <w:t xml:space="preserve"> </w:t>
      </w:r>
      <w:proofErr w:type="spellStart"/>
      <w:r>
        <w:t>xeem</w:t>
      </w:r>
      <w:proofErr w:type="spellEnd"/>
      <w:r>
        <w:t xml:space="preserve"> thiab </w:t>
      </w:r>
      <w:proofErr w:type="spellStart"/>
      <w:r>
        <w:t>ntiag</w:t>
      </w:r>
      <w:proofErr w:type="spellEnd"/>
      <w:r>
        <w:t xml:space="preserve"> tug </w:t>
      </w:r>
      <w:proofErr w:type="spellStart"/>
      <w:r>
        <w:t>vaj</w:t>
      </w:r>
      <w:proofErr w:type="spellEnd"/>
      <w:r>
        <w:t xml:space="preserve"> </w:t>
      </w:r>
      <w:proofErr w:type="spellStart"/>
      <w:r>
        <w:t>tse</w:t>
      </w:r>
      <w:proofErr w:type="spellEnd"/>
      <w:r>
        <w:t xml:space="preserve"> thiab </w:t>
      </w:r>
      <w:proofErr w:type="spellStart"/>
      <w:r>
        <w:t>cov</w:t>
      </w:r>
      <w:proofErr w:type="spellEnd"/>
      <w:r>
        <w:t xml:space="preserve"> </w:t>
      </w:r>
      <w:proofErr w:type="spellStart"/>
      <w:r>
        <w:t>koom</w:t>
      </w:r>
      <w:proofErr w:type="spellEnd"/>
      <w:r>
        <w:t xml:space="preserve"> </w:t>
      </w:r>
      <w:proofErr w:type="spellStart"/>
      <w:r>
        <w:t>haum</w:t>
      </w:r>
      <w:proofErr w:type="spellEnd"/>
      <w:r>
        <w:t xml:space="preserve"> </w:t>
      </w:r>
      <w:proofErr w:type="spellStart"/>
      <w:r>
        <w:t>pabcuam</w:t>
      </w:r>
      <w:proofErr w:type="spellEnd"/>
      <w:r>
        <w:t xml:space="preserve"> </w:t>
      </w:r>
      <w:proofErr w:type="spellStart"/>
      <w:r>
        <w:t>kev</w:t>
      </w:r>
      <w:proofErr w:type="spellEnd"/>
      <w:r>
        <w:t xml:space="preserve"> sib </w:t>
      </w:r>
      <w:proofErr w:type="spellStart"/>
      <w:r>
        <w:t>raug</w:t>
      </w:r>
      <w:proofErr w:type="spellEnd"/>
      <w:r>
        <w:t xml:space="preserve"> zoo</w:t>
      </w:r>
    </w:p>
    <w:p w14:paraId="67878F0A" w14:textId="77777777" w:rsidR="007010C3" w:rsidRDefault="007010C3" w:rsidP="007010C3">
      <w:pPr>
        <w:pStyle w:val="Body"/>
      </w:pPr>
      <w:r>
        <w:t xml:space="preserve">Lub </w:t>
      </w:r>
      <w:proofErr w:type="spellStart"/>
      <w:r>
        <w:t>Nroog</w:t>
      </w:r>
      <w:proofErr w:type="spellEnd"/>
      <w:r>
        <w:t xml:space="preserve"> </w:t>
      </w:r>
      <w:proofErr w:type="spellStart"/>
      <w:r>
        <w:t>yuav</w:t>
      </w:r>
      <w:proofErr w:type="spellEnd"/>
      <w:r>
        <w:t xml:space="preserve"> </w:t>
      </w:r>
      <w:proofErr w:type="spellStart"/>
      <w:r>
        <w:t>ua</w:t>
      </w:r>
      <w:proofErr w:type="spellEnd"/>
      <w:r>
        <w:t xml:space="preserve"> </w:t>
      </w:r>
      <w:proofErr w:type="spellStart"/>
      <w:r>
        <w:t>haujlwm</w:t>
      </w:r>
      <w:proofErr w:type="spellEnd"/>
      <w:r>
        <w:t xml:space="preserve"> </w:t>
      </w:r>
      <w:proofErr w:type="spellStart"/>
      <w:r>
        <w:t>los</w:t>
      </w:r>
      <w:proofErr w:type="spellEnd"/>
      <w:r>
        <w:t xml:space="preserve"> </w:t>
      </w:r>
      <w:proofErr w:type="spellStart"/>
      <w:r>
        <w:t>txhim</w:t>
      </w:r>
      <w:proofErr w:type="spellEnd"/>
      <w:r>
        <w:t xml:space="preserve"> </w:t>
      </w:r>
      <w:proofErr w:type="spellStart"/>
      <w:r>
        <w:t>kho</w:t>
      </w:r>
      <w:proofErr w:type="spellEnd"/>
      <w:r>
        <w:t xml:space="preserve"> </w:t>
      </w:r>
      <w:proofErr w:type="spellStart"/>
      <w:r>
        <w:t>kev</w:t>
      </w:r>
      <w:proofErr w:type="spellEnd"/>
      <w:r>
        <w:t xml:space="preserve"> sib </w:t>
      </w:r>
      <w:proofErr w:type="spellStart"/>
      <w:r>
        <w:t>koom</w:t>
      </w:r>
      <w:proofErr w:type="spellEnd"/>
      <w:r>
        <w:t xml:space="preserve"> </w:t>
      </w:r>
      <w:proofErr w:type="spellStart"/>
      <w:r>
        <w:t>tes</w:t>
      </w:r>
      <w:proofErr w:type="spellEnd"/>
      <w:r>
        <w:t xml:space="preserve"> ntawm </w:t>
      </w:r>
      <w:proofErr w:type="spellStart"/>
      <w:r>
        <w:t>pej</w:t>
      </w:r>
      <w:proofErr w:type="spellEnd"/>
      <w:r>
        <w:t xml:space="preserve"> </w:t>
      </w:r>
      <w:proofErr w:type="spellStart"/>
      <w:r>
        <w:t>xeem</w:t>
      </w:r>
      <w:proofErr w:type="spellEnd"/>
      <w:r>
        <w:t xml:space="preserve"> thiab </w:t>
      </w:r>
      <w:proofErr w:type="spellStart"/>
      <w:r>
        <w:t>ntiag</w:t>
      </w:r>
      <w:proofErr w:type="spellEnd"/>
      <w:r>
        <w:t xml:space="preserve"> tug </w:t>
      </w:r>
      <w:proofErr w:type="spellStart"/>
      <w:r>
        <w:t>vaj</w:t>
      </w:r>
      <w:proofErr w:type="spellEnd"/>
      <w:r>
        <w:t xml:space="preserve"> </w:t>
      </w:r>
      <w:proofErr w:type="spellStart"/>
      <w:r>
        <w:t>tse</w:t>
      </w:r>
      <w:proofErr w:type="spellEnd"/>
      <w:r>
        <w:t xml:space="preserve"> thiab </w:t>
      </w:r>
      <w:proofErr w:type="spellStart"/>
      <w:r>
        <w:t>cov</w:t>
      </w:r>
      <w:proofErr w:type="spellEnd"/>
      <w:r>
        <w:t xml:space="preserve"> chaw </w:t>
      </w:r>
      <w:proofErr w:type="spellStart"/>
      <w:r>
        <w:t>pabcuam</w:t>
      </w:r>
      <w:proofErr w:type="spellEnd"/>
      <w:r>
        <w:t xml:space="preserve"> </w:t>
      </w:r>
      <w:proofErr w:type="spellStart"/>
      <w:r>
        <w:t>kev</w:t>
      </w:r>
      <w:proofErr w:type="spellEnd"/>
      <w:r>
        <w:t xml:space="preserve"> sib </w:t>
      </w:r>
      <w:proofErr w:type="spellStart"/>
      <w:r>
        <w:t>raug</w:t>
      </w:r>
      <w:proofErr w:type="spellEnd"/>
      <w:r>
        <w:t xml:space="preserve"> zoo </w:t>
      </w:r>
      <w:proofErr w:type="spellStart"/>
      <w:r>
        <w:t>los</w:t>
      </w:r>
      <w:proofErr w:type="spellEnd"/>
      <w:r>
        <w:t xml:space="preserve"> ntawm </w:t>
      </w:r>
      <w:proofErr w:type="spellStart"/>
      <w:r>
        <w:t>kev</w:t>
      </w:r>
      <w:proofErr w:type="spellEnd"/>
      <w:r>
        <w:t xml:space="preserve"> </w:t>
      </w:r>
      <w:proofErr w:type="spellStart"/>
      <w:r>
        <w:t>ua</w:t>
      </w:r>
      <w:proofErr w:type="spellEnd"/>
      <w:r>
        <w:t xml:space="preserve"> </w:t>
      </w:r>
      <w:proofErr w:type="spellStart"/>
      <w:r>
        <w:t>haujlwm</w:t>
      </w:r>
      <w:proofErr w:type="spellEnd"/>
      <w:r>
        <w:t xml:space="preserve"> </w:t>
      </w:r>
      <w:proofErr w:type="spellStart"/>
      <w:r>
        <w:t>los</w:t>
      </w:r>
      <w:proofErr w:type="spellEnd"/>
      <w:r>
        <w:t xml:space="preserve"> </w:t>
      </w:r>
      <w:proofErr w:type="spellStart"/>
      <w:r>
        <w:t>siv</w:t>
      </w:r>
      <w:proofErr w:type="spellEnd"/>
      <w:r>
        <w:t xml:space="preserve"> </w:t>
      </w:r>
      <w:proofErr w:type="spellStart"/>
      <w:r>
        <w:t>cov</w:t>
      </w:r>
      <w:proofErr w:type="spellEnd"/>
      <w:r>
        <w:t xml:space="preserve"> </w:t>
      </w:r>
      <w:proofErr w:type="spellStart"/>
      <w:r>
        <w:t>tswv</w:t>
      </w:r>
      <w:proofErr w:type="spellEnd"/>
      <w:r>
        <w:t xml:space="preserve"> </w:t>
      </w:r>
      <w:proofErr w:type="spellStart"/>
      <w:r>
        <w:t>yim</w:t>
      </w:r>
      <w:proofErr w:type="spellEnd"/>
      <w:r>
        <w:t xml:space="preserve"> </w:t>
      </w:r>
      <w:proofErr w:type="spellStart"/>
      <w:r>
        <w:t>piav</w:t>
      </w:r>
      <w:proofErr w:type="spellEnd"/>
      <w:r>
        <w:t xml:space="preserve"> </w:t>
      </w:r>
      <w:proofErr w:type="spellStart"/>
      <w:r>
        <w:t>qhia</w:t>
      </w:r>
      <w:proofErr w:type="spellEnd"/>
      <w:r>
        <w:t xml:space="preserve"> </w:t>
      </w:r>
      <w:proofErr w:type="spellStart"/>
      <w:r>
        <w:t>hauv</w:t>
      </w:r>
      <w:proofErr w:type="spellEnd"/>
      <w:r>
        <w:t xml:space="preserve"> Kev </w:t>
      </w:r>
      <w:proofErr w:type="spellStart"/>
      <w:r>
        <w:t>Tshawb</w:t>
      </w:r>
      <w:proofErr w:type="spellEnd"/>
      <w:r>
        <w:t xml:space="preserve"> </w:t>
      </w:r>
      <w:proofErr w:type="spellStart"/>
      <w:r>
        <w:t>Fawb</w:t>
      </w:r>
      <w:proofErr w:type="spellEnd"/>
      <w:r>
        <w:t xml:space="preserve"> </w:t>
      </w:r>
      <w:proofErr w:type="spellStart"/>
      <w:r>
        <w:t>Txog</w:t>
      </w:r>
      <w:proofErr w:type="spellEnd"/>
      <w:r>
        <w:t xml:space="preserve"> Kev </w:t>
      </w:r>
      <w:proofErr w:type="spellStart"/>
      <w:r>
        <w:t>Txiav</w:t>
      </w:r>
      <w:proofErr w:type="spellEnd"/>
      <w:r>
        <w:t xml:space="preserve"> </w:t>
      </w:r>
      <w:proofErr w:type="spellStart"/>
      <w:r>
        <w:t>Txim</w:t>
      </w:r>
      <w:proofErr w:type="spellEnd"/>
      <w:r>
        <w:t xml:space="preserve"> </w:t>
      </w:r>
      <w:proofErr w:type="spellStart"/>
      <w:r>
        <w:t>Siab</w:t>
      </w:r>
      <w:proofErr w:type="spellEnd"/>
      <w:r>
        <w:t xml:space="preserve"> </w:t>
      </w:r>
      <w:proofErr w:type="spellStart"/>
      <w:r>
        <w:t>rau</w:t>
      </w:r>
      <w:proofErr w:type="spellEnd"/>
      <w:r>
        <w:t xml:space="preserve"> Kev </w:t>
      </w:r>
      <w:proofErr w:type="spellStart"/>
      <w:r>
        <w:t>Xaiv</w:t>
      </w:r>
      <w:proofErr w:type="spellEnd"/>
      <w:r>
        <w:t xml:space="preserve"> </w:t>
      </w:r>
      <w:proofErr w:type="spellStart"/>
      <w:r>
        <w:t>Tsev</w:t>
      </w:r>
      <w:proofErr w:type="spellEnd"/>
      <w:r>
        <w:t xml:space="preserve"> Nyob </w:t>
      </w:r>
      <w:proofErr w:type="spellStart"/>
      <w:r>
        <w:t>Ncaj</w:t>
      </w:r>
      <w:proofErr w:type="spellEnd"/>
      <w:r>
        <w:t xml:space="preserve"> </w:t>
      </w:r>
      <w:proofErr w:type="spellStart"/>
      <w:r>
        <w:t>Ncees</w:t>
      </w:r>
      <w:proofErr w:type="spellEnd"/>
      <w:r>
        <w:t xml:space="preserve">, </w:t>
      </w:r>
      <w:proofErr w:type="spellStart"/>
      <w:r>
        <w:t>suav</w:t>
      </w:r>
      <w:proofErr w:type="spellEnd"/>
      <w:r>
        <w:t xml:space="preserve"> </w:t>
      </w:r>
      <w:proofErr w:type="spellStart"/>
      <w:r>
        <w:t>nrog</w:t>
      </w:r>
      <w:proofErr w:type="spellEnd"/>
      <w:r>
        <w:t xml:space="preserve"> </w:t>
      </w:r>
      <w:proofErr w:type="spellStart"/>
      <w:r>
        <w:t>kev</w:t>
      </w:r>
      <w:proofErr w:type="spellEnd"/>
      <w:r>
        <w:t xml:space="preserve"> hais </w:t>
      </w:r>
      <w:proofErr w:type="spellStart"/>
      <w:r>
        <w:t>txog</w:t>
      </w:r>
      <w:proofErr w:type="spellEnd"/>
      <w:r>
        <w:t xml:space="preserve"> qhov </w:t>
      </w:r>
      <w:proofErr w:type="spellStart"/>
      <w:r>
        <w:t>tsis</w:t>
      </w:r>
      <w:proofErr w:type="spellEnd"/>
      <w:r>
        <w:t xml:space="preserve"> sib </w:t>
      </w:r>
      <w:proofErr w:type="spellStart"/>
      <w:r>
        <w:t>xws</w:t>
      </w:r>
      <w:proofErr w:type="spellEnd"/>
      <w:r>
        <w:t xml:space="preserve"> ntawm </w:t>
      </w:r>
      <w:proofErr w:type="spellStart"/>
      <w:r>
        <w:t>cov</w:t>
      </w:r>
      <w:proofErr w:type="spellEnd"/>
      <w:r>
        <w:t xml:space="preserve"> chaw </w:t>
      </w:r>
      <w:proofErr w:type="spellStart"/>
      <w:r>
        <w:t>ua</w:t>
      </w:r>
      <w:proofErr w:type="spellEnd"/>
      <w:r>
        <w:t xml:space="preserve"> </w:t>
      </w:r>
      <w:proofErr w:type="spellStart"/>
      <w:r>
        <w:t>haujlwm</w:t>
      </w:r>
      <w:proofErr w:type="spellEnd"/>
      <w:r>
        <w:t xml:space="preserve"> thiab </w:t>
      </w:r>
      <w:proofErr w:type="spellStart"/>
      <w:r>
        <w:t>kev</w:t>
      </w:r>
      <w:proofErr w:type="spellEnd"/>
      <w:r>
        <w:t xml:space="preserve"> </w:t>
      </w:r>
      <w:proofErr w:type="spellStart"/>
      <w:r>
        <w:t>pabcuam</w:t>
      </w:r>
      <w:proofErr w:type="spellEnd"/>
      <w:r>
        <w:t xml:space="preserve"> </w:t>
      </w:r>
      <w:proofErr w:type="spellStart"/>
      <w:r>
        <w:t>kev</w:t>
      </w:r>
      <w:proofErr w:type="spellEnd"/>
      <w:r>
        <w:t xml:space="preserve"> </w:t>
      </w:r>
      <w:proofErr w:type="spellStart"/>
      <w:r>
        <w:t>pabcuam</w:t>
      </w:r>
      <w:proofErr w:type="spellEnd"/>
      <w:r>
        <w:t xml:space="preserve"> </w:t>
      </w:r>
      <w:proofErr w:type="spellStart"/>
      <w:r>
        <w:t>uas</w:t>
      </w:r>
      <w:proofErr w:type="spellEnd"/>
      <w:r>
        <w:t xml:space="preserve"> tau </w:t>
      </w:r>
      <w:proofErr w:type="spellStart"/>
      <w:r>
        <w:t>tham</w:t>
      </w:r>
      <w:proofErr w:type="spellEnd"/>
      <w:r>
        <w:t xml:space="preserve"> </w:t>
      </w:r>
      <w:proofErr w:type="spellStart"/>
      <w:r>
        <w:t>hauv</w:t>
      </w:r>
      <w:proofErr w:type="spellEnd"/>
      <w:r>
        <w:t xml:space="preserve"> </w:t>
      </w:r>
      <w:proofErr w:type="spellStart"/>
      <w:r>
        <w:t>tshooj</w:t>
      </w:r>
      <w:proofErr w:type="spellEnd"/>
      <w:r>
        <w:t xml:space="preserve"> SP-40 ntawm </w:t>
      </w:r>
      <w:proofErr w:type="spellStart"/>
      <w:r>
        <w:t>txoj</w:t>
      </w:r>
      <w:proofErr w:type="spellEnd"/>
      <w:r>
        <w:t xml:space="preserve"> </w:t>
      </w:r>
      <w:proofErr w:type="spellStart"/>
      <w:r>
        <w:t>kev</w:t>
      </w:r>
      <w:proofErr w:type="spellEnd"/>
      <w:r>
        <w:t xml:space="preserve"> </w:t>
      </w:r>
      <w:proofErr w:type="spellStart"/>
      <w:r>
        <w:t>npaj</w:t>
      </w:r>
      <w:proofErr w:type="spellEnd"/>
      <w:r>
        <w:t xml:space="preserve"> no.</w:t>
      </w:r>
    </w:p>
    <w:p w14:paraId="568760C7" w14:textId="77777777" w:rsidR="007010C3" w:rsidRDefault="007010C3" w:rsidP="007010C3">
      <w:pPr>
        <w:pStyle w:val="Body"/>
      </w:pPr>
      <w:proofErr w:type="spellStart"/>
      <w:r>
        <w:t>Cov</w:t>
      </w:r>
      <w:proofErr w:type="spellEnd"/>
      <w:r>
        <w:t xml:space="preserve"> </w:t>
      </w:r>
      <w:proofErr w:type="spellStart"/>
      <w:r>
        <w:t>vaj</w:t>
      </w:r>
      <w:proofErr w:type="spellEnd"/>
      <w:r>
        <w:t xml:space="preserve"> </w:t>
      </w:r>
      <w:proofErr w:type="spellStart"/>
      <w:r>
        <w:t>tsev</w:t>
      </w:r>
      <w:proofErr w:type="spellEnd"/>
      <w:r>
        <w:t xml:space="preserve"> nyob </w:t>
      </w:r>
      <w:proofErr w:type="spellStart"/>
      <w:r>
        <w:t>hauv</w:t>
      </w:r>
      <w:proofErr w:type="spellEnd"/>
      <w:r>
        <w:t xml:space="preserve"> Fresno yog </w:t>
      </w:r>
      <w:proofErr w:type="spellStart"/>
      <w:r>
        <w:t>tswj</w:t>
      </w:r>
      <w:proofErr w:type="spellEnd"/>
      <w:r>
        <w:t xml:space="preserve"> </w:t>
      </w:r>
      <w:proofErr w:type="spellStart"/>
      <w:r>
        <w:t>hwm</w:t>
      </w:r>
      <w:proofErr w:type="spellEnd"/>
      <w:r>
        <w:t xml:space="preserve"> </w:t>
      </w:r>
      <w:proofErr w:type="spellStart"/>
      <w:r>
        <w:t>los</w:t>
      </w:r>
      <w:proofErr w:type="spellEnd"/>
      <w:r>
        <w:t xml:space="preserve"> ntawm FH </w:t>
      </w:r>
      <w:proofErr w:type="spellStart"/>
      <w:r>
        <w:t>uas</w:t>
      </w:r>
      <w:proofErr w:type="spellEnd"/>
      <w:r>
        <w:t xml:space="preserve"> </w:t>
      </w:r>
      <w:proofErr w:type="spellStart"/>
      <w:r>
        <w:t>yuav</w:t>
      </w:r>
      <w:proofErr w:type="spellEnd"/>
      <w:r>
        <w:t xml:space="preserve"> </w:t>
      </w:r>
      <w:proofErr w:type="spellStart"/>
      <w:r>
        <w:t>txuas</w:t>
      </w:r>
      <w:proofErr w:type="spellEnd"/>
      <w:r>
        <w:t xml:space="preserve"> </w:t>
      </w:r>
      <w:proofErr w:type="spellStart"/>
      <w:r>
        <w:t>ntxiv</w:t>
      </w:r>
      <w:proofErr w:type="spellEnd"/>
      <w:r>
        <w:t xml:space="preserve"> </w:t>
      </w:r>
      <w:proofErr w:type="spellStart"/>
      <w:r>
        <w:t>koom</w:t>
      </w:r>
      <w:proofErr w:type="spellEnd"/>
      <w:r>
        <w:t xml:space="preserve"> </w:t>
      </w:r>
      <w:proofErr w:type="spellStart"/>
      <w:r>
        <w:t>tes</w:t>
      </w:r>
      <w:proofErr w:type="spellEnd"/>
      <w:r>
        <w:t xml:space="preserve"> </w:t>
      </w:r>
      <w:proofErr w:type="spellStart"/>
      <w:r>
        <w:t>nrog</w:t>
      </w:r>
      <w:proofErr w:type="spellEnd"/>
      <w:r>
        <w:t xml:space="preserve"> </w:t>
      </w:r>
      <w:proofErr w:type="spellStart"/>
      <w:r>
        <w:t>cov</w:t>
      </w:r>
      <w:proofErr w:type="spellEnd"/>
      <w:r>
        <w:t xml:space="preserve"> </w:t>
      </w:r>
      <w:proofErr w:type="spellStart"/>
      <w:r>
        <w:t>koom</w:t>
      </w:r>
      <w:proofErr w:type="spellEnd"/>
      <w:r>
        <w:t xml:space="preserve"> </w:t>
      </w:r>
      <w:proofErr w:type="spellStart"/>
      <w:r>
        <w:t>haum</w:t>
      </w:r>
      <w:proofErr w:type="spellEnd"/>
      <w:r>
        <w:t xml:space="preserve"> </w:t>
      </w:r>
      <w:proofErr w:type="spellStart"/>
      <w:r>
        <w:t>hauv</w:t>
      </w:r>
      <w:proofErr w:type="spellEnd"/>
      <w:r>
        <w:t xml:space="preserve"> </w:t>
      </w:r>
      <w:proofErr w:type="spellStart"/>
      <w:r>
        <w:t>cheeb</w:t>
      </w:r>
      <w:proofErr w:type="spellEnd"/>
      <w:r>
        <w:t xml:space="preserve"> </w:t>
      </w:r>
      <w:proofErr w:type="spellStart"/>
      <w:r>
        <w:t>tsam</w:t>
      </w:r>
      <w:proofErr w:type="spellEnd"/>
      <w:r>
        <w:t xml:space="preserve"> thiab </w:t>
      </w:r>
      <w:proofErr w:type="spellStart"/>
      <w:r>
        <w:t>cov</w:t>
      </w:r>
      <w:proofErr w:type="spellEnd"/>
      <w:r>
        <w:t xml:space="preserve"> </w:t>
      </w:r>
      <w:proofErr w:type="spellStart"/>
      <w:r>
        <w:t>koom</w:t>
      </w:r>
      <w:proofErr w:type="spellEnd"/>
      <w:r>
        <w:t xml:space="preserve"> </w:t>
      </w:r>
      <w:proofErr w:type="spellStart"/>
      <w:r>
        <w:t>haum</w:t>
      </w:r>
      <w:proofErr w:type="spellEnd"/>
      <w:r>
        <w:t xml:space="preserve"> </w:t>
      </w:r>
      <w:proofErr w:type="spellStart"/>
      <w:r>
        <w:t>los</w:t>
      </w:r>
      <w:proofErr w:type="spellEnd"/>
      <w:r>
        <w:t xml:space="preserve"> </w:t>
      </w:r>
      <w:proofErr w:type="spellStart"/>
      <w:r>
        <w:t>muab</w:t>
      </w:r>
      <w:proofErr w:type="spellEnd"/>
      <w:r>
        <w:t xml:space="preserve"> </w:t>
      </w:r>
      <w:proofErr w:type="spellStart"/>
      <w:r>
        <w:t>sijhawm</w:t>
      </w:r>
      <w:proofErr w:type="spellEnd"/>
      <w:r>
        <w:t xml:space="preserve"> </w:t>
      </w:r>
      <w:proofErr w:type="spellStart"/>
      <w:r>
        <w:t>rau</w:t>
      </w:r>
      <w:proofErr w:type="spellEnd"/>
      <w:r>
        <w:t xml:space="preserve"> </w:t>
      </w:r>
      <w:proofErr w:type="spellStart"/>
      <w:r>
        <w:t>cov</w:t>
      </w:r>
      <w:proofErr w:type="spellEnd"/>
      <w:r>
        <w:t xml:space="preserve"> </w:t>
      </w:r>
      <w:proofErr w:type="spellStart"/>
      <w:r>
        <w:t>neeg</w:t>
      </w:r>
      <w:proofErr w:type="spellEnd"/>
      <w:r>
        <w:t xml:space="preserve"> nyob </w:t>
      </w:r>
      <w:proofErr w:type="spellStart"/>
      <w:r>
        <w:t>hauv</w:t>
      </w:r>
      <w:proofErr w:type="spellEnd"/>
      <w:r>
        <w:t xml:space="preserve"> </w:t>
      </w:r>
      <w:proofErr w:type="spellStart"/>
      <w:r>
        <w:t>suav</w:t>
      </w:r>
      <w:proofErr w:type="spellEnd"/>
      <w:r>
        <w:t xml:space="preserve"> </w:t>
      </w:r>
      <w:proofErr w:type="spellStart"/>
      <w:r>
        <w:t>nrog</w:t>
      </w:r>
      <w:proofErr w:type="spellEnd"/>
      <w:r>
        <w:t>:</w:t>
      </w:r>
    </w:p>
    <w:p w14:paraId="22988C95" w14:textId="77777777" w:rsidR="007010C3" w:rsidRDefault="007010C3" w:rsidP="0000798F">
      <w:pPr>
        <w:pStyle w:val="Body"/>
        <w:numPr>
          <w:ilvl w:val="0"/>
          <w:numId w:val="30"/>
        </w:numPr>
      </w:pPr>
      <w:r>
        <w:t xml:space="preserve">Kev </w:t>
      </w:r>
      <w:proofErr w:type="spellStart"/>
      <w:r>
        <w:t>pab</w:t>
      </w:r>
      <w:proofErr w:type="spellEnd"/>
      <w:r>
        <w:t xml:space="preserve"> </w:t>
      </w:r>
      <w:proofErr w:type="spellStart"/>
      <w:r>
        <w:t>tswv</w:t>
      </w:r>
      <w:proofErr w:type="spellEnd"/>
      <w:r>
        <w:t xml:space="preserve"> </w:t>
      </w:r>
      <w:proofErr w:type="spellStart"/>
      <w:r>
        <w:t>yim</w:t>
      </w:r>
      <w:proofErr w:type="spellEnd"/>
      <w:r>
        <w:t xml:space="preserve"> </w:t>
      </w:r>
      <w:proofErr w:type="spellStart"/>
      <w:r>
        <w:t>txog</w:t>
      </w:r>
      <w:proofErr w:type="spellEnd"/>
      <w:r>
        <w:t xml:space="preserve"> </w:t>
      </w:r>
      <w:proofErr w:type="spellStart"/>
      <w:r>
        <w:t>vaj</w:t>
      </w:r>
      <w:proofErr w:type="spellEnd"/>
      <w:r>
        <w:t xml:space="preserve"> </w:t>
      </w:r>
      <w:proofErr w:type="spellStart"/>
      <w:r>
        <w:t>tsev</w:t>
      </w:r>
      <w:proofErr w:type="spellEnd"/>
      <w:r>
        <w:t xml:space="preserve"> </w:t>
      </w:r>
      <w:proofErr w:type="spellStart"/>
      <w:r>
        <w:t>rau</w:t>
      </w:r>
      <w:proofErr w:type="spellEnd"/>
      <w:r>
        <w:t xml:space="preserve"> </w:t>
      </w:r>
      <w:proofErr w:type="spellStart"/>
      <w:r>
        <w:t>thawj</w:t>
      </w:r>
      <w:proofErr w:type="spellEnd"/>
      <w:r>
        <w:t xml:space="preserve"> </w:t>
      </w:r>
      <w:proofErr w:type="spellStart"/>
      <w:r>
        <w:t>zaug</w:t>
      </w:r>
      <w:proofErr w:type="spellEnd"/>
      <w:r>
        <w:t xml:space="preserve"> </w:t>
      </w:r>
      <w:proofErr w:type="spellStart"/>
      <w:r>
        <w:t>uas</w:t>
      </w:r>
      <w:proofErr w:type="spellEnd"/>
      <w:r>
        <w:t xml:space="preserve"> </w:t>
      </w:r>
      <w:proofErr w:type="spellStart"/>
      <w:r>
        <w:t>yuav</w:t>
      </w:r>
      <w:proofErr w:type="spellEnd"/>
      <w:r>
        <w:t xml:space="preserve"> </w:t>
      </w:r>
      <w:proofErr w:type="spellStart"/>
      <w:r>
        <w:t>tsev</w:t>
      </w:r>
      <w:proofErr w:type="spellEnd"/>
    </w:p>
    <w:p w14:paraId="5156053F" w14:textId="77777777" w:rsidR="007010C3" w:rsidRDefault="007010C3" w:rsidP="0000798F">
      <w:pPr>
        <w:pStyle w:val="Body"/>
        <w:numPr>
          <w:ilvl w:val="0"/>
          <w:numId w:val="30"/>
        </w:numPr>
      </w:pPr>
      <w:r>
        <w:t>Family Self-Sufficiency (FSS) program</w:t>
      </w:r>
    </w:p>
    <w:p w14:paraId="6C1428E9" w14:textId="77777777" w:rsidR="007010C3" w:rsidRPr="009616C6" w:rsidRDefault="007010C3" w:rsidP="0000798F">
      <w:pPr>
        <w:pStyle w:val="Body"/>
        <w:numPr>
          <w:ilvl w:val="0"/>
          <w:numId w:val="30"/>
        </w:numPr>
        <w:rPr>
          <w:b/>
        </w:rPr>
      </w:pPr>
      <w:r>
        <w:t xml:space="preserve">Kev </w:t>
      </w:r>
      <w:proofErr w:type="spellStart"/>
      <w:r>
        <w:t>pab</w:t>
      </w:r>
      <w:proofErr w:type="spellEnd"/>
      <w:r>
        <w:t xml:space="preserve"> thiab </w:t>
      </w:r>
      <w:proofErr w:type="spellStart"/>
      <w:r>
        <w:t>vaj</w:t>
      </w:r>
      <w:proofErr w:type="spellEnd"/>
      <w:r>
        <w:t xml:space="preserve"> </w:t>
      </w:r>
      <w:proofErr w:type="spellStart"/>
      <w:r>
        <w:t>tse</w:t>
      </w:r>
      <w:proofErr w:type="spellEnd"/>
      <w:r>
        <w:t xml:space="preserve"> </w:t>
      </w:r>
      <w:proofErr w:type="spellStart"/>
      <w:r>
        <w:t>rau</w:t>
      </w:r>
      <w:proofErr w:type="spellEnd"/>
      <w:r>
        <w:t xml:space="preserve"> </w:t>
      </w:r>
      <w:proofErr w:type="spellStart"/>
      <w:r>
        <w:t>cov</w:t>
      </w:r>
      <w:proofErr w:type="spellEnd"/>
      <w:r>
        <w:t xml:space="preserve"> </w:t>
      </w:r>
      <w:proofErr w:type="spellStart"/>
      <w:r>
        <w:t>neeg</w:t>
      </w:r>
      <w:proofErr w:type="spellEnd"/>
      <w:r>
        <w:t xml:space="preserve"> </w:t>
      </w:r>
      <w:proofErr w:type="spellStart"/>
      <w:r>
        <w:t>tsis</w:t>
      </w:r>
      <w:proofErr w:type="spellEnd"/>
      <w:r>
        <w:t xml:space="preserve"> muaj </w:t>
      </w:r>
      <w:proofErr w:type="spellStart"/>
      <w:r>
        <w:t>tsev</w:t>
      </w:r>
      <w:proofErr w:type="spellEnd"/>
      <w:r>
        <w:t xml:space="preserve"> nyob, </w:t>
      </w:r>
      <w:proofErr w:type="spellStart"/>
      <w:r>
        <w:t>los</w:t>
      </w:r>
      <w:proofErr w:type="spellEnd"/>
      <w:r>
        <w:t xml:space="preserve"> ntawm </w:t>
      </w:r>
      <w:proofErr w:type="spellStart"/>
      <w:r>
        <w:t>cov</w:t>
      </w:r>
      <w:proofErr w:type="spellEnd"/>
      <w:r>
        <w:t xml:space="preserve"> </w:t>
      </w:r>
      <w:proofErr w:type="spellStart"/>
      <w:r>
        <w:t>kev</w:t>
      </w:r>
      <w:proofErr w:type="spellEnd"/>
      <w:r>
        <w:t xml:space="preserve"> </w:t>
      </w:r>
      <w:proofErr w:type="spellStart"/>
      <w:r>
        <w:t>pab</w:t>
      </w:r>
      <w:proofErr w:type="spellEnd"/>
      <w:r>
        <w:t xml:space="preserve"> </w:t>
      </w:r>
      <w:proofErr w:type="spellStart"/>
      <w:r>
        <w:t>cuam</w:t>
      </w:r>
      <w:proofErr w:type="spellEnd"/>
      <w:r>
        <w:t xml:space="preserve"> </w:t>
      </w:r>
      <w:proofErr w:type="spellStart"/>
      <w:r>
        <w:t>xws</w:t>
      </w:r>
      <w:proofErr w:type="spellEnd"/>
      <w:r>
        <w:t xml:space="preserve"> li Fresno Housing Homeless Pilot Program thiab </w:t>
      </w:r>
      <w:proofErr w:type="spellStart"/>
      <w:r>
        <w:t>cov</w:t>
      </w:r>
      <w:proofErr w:type="spellEnd"/>
      <w:r>
        <w:t xml:space="preserve"> </w:t>
      </w:r>
      <w:proofErr w:type="spellStart"/>
      <w:r>
        <w:t>kev</w:t>
      </w:r>
      <w:proofErr w:type="spellEnd"/>
      <w:r>
        <w:t xml:space="preserve"> </w:t>
      </w:r>
      <w:proofErr w:type="spellStart"/>
      <w:r>
        <w:t>pab</w:t>
      </w:r>
      <w:proofErr w:type="spellEnd"/>
      <w:r>
        <w:t xml:space="preserve"> </w:t>
      </w:r>
      <w:proofErr w:type="spellStart"/>
      <w:r>
        <w:t>cuam</w:t>
      </w:r>
      <w:proofErr w:type="spellEnd"/>
      <w:r>
        <w:t xml:space="preserve"> </w:t>
      </w:r>
      <w:proofErr w:type="spellStart"/>
      <w:r>
        <w:t>rov</w:t>
      </w:r>
      <w:proofErr w:type="spellEnd"/>
      <w:r>
        <w:t xml:space="preserve"> </w:t>
      </w:r>
      <w:proofErr w:type="spellStart"/>
      <w:r>
        <w:t>qab</w:t>
      </w:r>
      <w:proofErr w:type="spellEnd"/>
      <w:r>
        <w:t xml:space="preserve"> </w:t>
      </w:r>
      <w:proofErr w:type="spellStart"/>
      <w:r>
        <w:t>tsev</w:t>
      </w:r>
      <w:proofErr w:type="spellEnd"/>
      <w:r>
        <w:t xml:space="preserve"> </w:t>
      </w:r>
      <w:proofErr w:type="spellStart"/>
      <w:r>
        <w:t>sai</w:t>
      </w:r>
      <w:proofErr w:type="spellEnd"/>
      <w:r>
        <w:t xml:space="preserve"> </w:t>
      </w:r>
      <w:proofErr w:type="spellStart"/>
      <w:r>
        <w:t>sai</w:t>
      </w:r>
      <w:proofErr w:type="spellEnd"/>
    </w:p>
    <w:p w14:paraId="5C72697B" w14:textId="77777777" w:rsidR="00FA0F96" w:rsidRDefault="008D538D" w:rsidP="00483C21">
      <w:pPr>
        <w:pStyle w:val="Heading1"/>
      </w:pPr>
      <w:bookmarkStart w:id="82" w:name="_Toc193667986"/>
      <w:r>
        <w:lastRenderedPageBreak/>
        <w:t>Cov Kev Xav Tau Tshwj Xeeb</w:t>
      </w:r>
      <w:bookmarkEnd w:id="82"/>
    </w:p>
    <w:p w14:paraId="2C4570D2" w14:textId="77777777" w:rsidR="00FA0F96" w:rsidRDefault="008D538D" w:rsidP="00483C21">
      <w:pPr>
        <w:pStyle w:val="Heading2"/>
      </w:pPr>
      <w:bookmarkStart w:id="83" w:name="_Toc193667987"/>
      <w:r>
        <w:t xml:space="preserve">AP-90 </w:t>
      </w:r>
      <w:proofErr w:type="spellStart"/>
      <w:r>
        <w:t>Cov</w:t>
      </w:r>
      <w:proofErr w:type="spellEnd"/>
      <w:r>
        <w:t xml:space="preserve"> Kev Xav Tau </w:t>
      </w:r>
      <w:proofErr w:type="spellStart"/>
      <w:r>
        <w:t>Tshwj</w:t>
      </w:r>
      <w:proofErr w:type="spellEnd"/>
      <w:r>
        <w:t xml:space="preserve"> </w:t>
      </w:r>
      <w:proofErr w:type="spellStart"/>
      <w:r>
        <w:t>Xeeb</w:t>
      </w:r>
      <w:proofErr w:type="spellEnd"/>
      <w:r>
        <w:t xml:space="preserve"> - 91.220(l) (1,2,4)</w:t>
      </w:r>
      <w:bookmarkEnd w:id="83"/>
    </w:p>
    <w:p w14:paraId="7F05F9A8" w14:textId="77777777" w:rsidR="00FA0F96" w:rsidRDefault="008D538D" w:rsidP="00483C21">
      <w:pPr>
        <w:pStyle w:val="BodyBold"/>
      </w:pPr>
      <w:r>
        <w:t xml:space="preserve">Taw </w:t>
      </w:r>
      <w:proofErr w:type="spellStart"/>
      <w:r>
        <w:t>qhia</w:t>
      </w:r>
      <w:proofErr w:type="spellEnd"/>
      <w:r>
        <w:t>:</w:t>
      </w:r>
    </w:p>
    <w:p w14:paraId="2347AC47" w14:textId="77777777" w:rsidR="00F57883" w:rsidRPr="00F57883" w:rsidRDefault="00F57883" w:rsidP="00F57883">
      <w:pPr>
        <w:pStyle w:val="Body"/>
      </w:pPr>
      <w:proofErr w:type="spellStart"/>
      <w:r>
        <w:t>Cov</w:t>
      </w:r>
      <w:proofErr w:type="spellEnd"/>
      <w:r>
        <w:t xml:space="preserve"> </w:t>
      </w:r>
      <w:proofErr w:type="spellStart"/>
      <w:r>
        <w:t>phiaj</w:t>
      </w:r>
      <w:proofErr w:type="spellEnd"/>
      <w:r>
        <w:t xml:space="preserve"> </w:t>
      </w:r>
      <w:proofErr w:type="spellStart"/>
      <w:r>
        <w:t>xwm</w:t>
      </w:r>
      <w:proofErr w:type="spellEnd"/>
      <w:r>
        <w:t xml:space="preserve"> </w:t>
      </w:r>
      <w:proofErr w:type="spellStart"/>
      <w:r>
        <w:t>npaj</w:t>
      </w:r>
      <w:proofErr w:type="spellEnd"/>
      <w:r>
        <w:t xml:space="preserve"> </w:t>
      </w:r>
      <w:proofErr w:type="spellStart"/>
      <w:r>
        <w:t>nrog</w:t>
      </w:r>
      <w:proofErr w:type="spellEnd"/>
      <w:r>
        <w:t xml:space="preserve"> CDBG </w:t>
      </w:r>
      <w:proofErr w:type="spellStart"/>
      <w:r>
        <w:t>cov</w:t>
      </w:r>
      <w:proofErr w:type="spellEnd"/>
      <w:r>
        <w:t xml:space="preserve"> </w:t>
      </w:r>
      <w:proofErr w:type="spellStart"/>
      <w:r>
        <w:t>nyiaj</w:t>
      </w:r>
      <w:proofErr w:type="spellEnd"/>
      <w:r>
        <w:t xml:space="preserve"> </w:t>
      </w:r>
      <w:proofErr w:type="spellStart"/>
      <w:r>
        <w:t>yuav</w:t>
      </w:r>
      <w:proofErr w:type="spellEnd"/>
      <w:r>
        <w:t xml:space="preserve"> </w:t>
      </w:r>
      <w:proofErr w:type="spellStart"/>
      <w:r>
        <w:t>tsum</w:t>
      </w:r>
      <w:proofErr w:type="spellEnd"/>
      <w:r>
        <w:t xml:space="preserve"> muaj nyob </w:t>
      </w:r>
      <w:proofErr w:type="spellStart"/>
      <w:r>
        <w:t>rau</w:t>
      </w:r>
      <w:proofErr w:type="spellEnd"/>
      <w:r>
        <w:t xml:space="preserve"> </w:t>
      </w:r>
      <w:proofErr w:type="spellStart"/>
      <w:r>
        <w:t>hauv</w:t>
      </w:r>
      <w:proofErr w:type="spellEnd"/>
      <w:r>
        <w:t xml:space="preserve"> lub </w:t>
      </w:r>
      <w:proofErr w:type="spellStart"/>
      <w:r>
        <w:t>xyoo</w:t>
      </w:r>
      <w:proofErr w:type="spellEnd"/>
      <w:r>
        <w:t xml:space="preserve"> yog pom nyob </w:t>
      </w:r>
      <w:proofErr w:type="spellStart"/>
      <w:r>
        <w:t>rau</w:t>
      </w:r>
      <w:proofErr w:type="spellEnd"/>
      <w:r>
        <w:t xml:space="preserve"> </w:t>
      </w:r>
      <w:proofErr w:type="spellStart"/>
      <w:r>
        <w:t>hauv</w:t>
      </w:r>
      <w:proofErr w:type="spellEnd"/>
      <w:r>
        <w:t xml:space="preserve"> Daim </w:t>
      </w:r>
      <w:proofErr w:type="spellStart"/>
      <w:r>
        <w:t>Ntawv</w:t>
      </w:r>
      <w:proofErr w:type="spellEnd"/>
      <w:r>
        <w:t xml:space="preserve"> </w:t>
      </w:r>
      <w:proofErr w:type="spellStart"/>
      <w:r>
        <w:t>Qhia</w:t>
      </w:r>
      <w:proofErr w:type="spellEnd"/>
      <w:r>
        <w:t xml:space="preserve"> (</w:t>
      </w:r>
      <w:proofErr w:type="spellStart"/>
      <w:r>
        <w:t>saib</w:t>
      </w:r>
      <w:proofErr w:type="spellEnd"/>
      <w:r>
        <w:t xml:space="preserve"> AP-35). </w:t>
      </w:r>
      <w:proofErr w:type="spellStart"/>
      <w:r>
        <w:t>Cov</w:t>
      </w:r>
      <w:proofErr w:type="spellEnd"/>
      <w:r>
        <w:t xml:space="preserve"> </w:t>
      </w:r>
      <w:proofErr w:type="spellStart"/>
      <w:r>
        <w:t>hauv</w:t>
      </w:r>
      <w:proofErr w:type="spellEnd"/>
      <w:r>
        <w:t xml:space="preserve"> </w:t>
      </w:r>
      <w:proofErr w:type="spellStart"/>
      <w:r>
        <w:t>qab</w:t>
      </w:r>
      <w:proofErr w:type="spellEnd"/>
      <w:r>
        <w:t xml:space="preserve"> no </w:t>
      </w:r>
      <w:proofErr w:type="spellStart"/>
      <w:r>
        <w:t>qhia</w:t>
      </w:r>
      <w:proofErr w:type="spellEnd"/>
      <w:r>
        <w:t xml:space="preserve"> </w:t>
      </w:r>
      <w:proofErr w:type="spellStart"/>
      <w:r>
        <w:t>txog</w:t>
      </w:r>
      <w:proofErr w:type="spellEnd"/>
      <w:r>
        <w:t xml:space="preserve"> </w:t>
      </w:r>
      <w:proofErr w:type="spellStart"/>
      <w:r>
        <w:t>cov</w:t>
      </w:r>
      <w:proofErr w:type="spellEnd"/>
      <w:r>
        <w:t xml:space="preserve"> </w:t>
      </w:r>
      <w:proofErr w:type="spellStart"/>
      <w:r>
        <w:t>nyiaj</w:t>
      </w:r>
      <w:proofErr w:type="spellEnd"/>
      <w:r>
        <w:t xml:space="preserve"> tau </w:t>
      </w:r>
      <w:proofErr w:type="spellStart"/>
      <w:r>
        <w:t>los</w:t>
      </w:r>
      <w:proofErr w:type="spellEnd"/>
      <w:r>
        <w:t xml:space="preserve"> ntawm </w:t>
      </w:r>
      <w:proofErr w:type="spellStart"/>
      <w:r>
        <w:t>kev</w:t>
      </w:r>
      <w:proofErr w:type="spellEnd"/>
      <w:r>
        <w:t xml:space="preserve"> </w:t>
      </w:r>
      <w:proofErr w:type="spellStart"/>
      <w:r>
        <w:t>pabcuam</w:t>
      </w:r>
      <w:proofErr w:type="spellEnd"/>
      <w:r>
        <w:t xml:space="preserve"> </w:t>
      </w:r>
      <w:proofErr w:type="spellStart"/>
      <w:r>
        <w:t>uas</w:t>
      </w:r>
      <w:proofErr w:type="spellEnd"/>
      <w:r>
        <w:t xml:space="preserve"> muaj </w:t>
      </w:r>
      <w:proofErr w:type="spellStart"/>
      <w:r>
        <w:t>rau</w:t>
      </w:r>
      <w:proofErr w:type="spellEnd"/>
      <w:r>
        <w:t xml:space="preserve"> </w:t>
      </w:r>
      <w:proofErr w:type="spellStart"/>
      <w:r>
        <w:t>kev</w:t>
      </w:r>
      <w:proofErr w:type="spellEnd"/>
      <w:r>
        <w:t xml:space="preserve"> </w:t>
      </w:r>
      <w:proofErr w:type="spellStart"/>
      <w:r>
        <w:t>siv</w:t>
      </w:r>
      <w:proofErr w:type="spellEnd"/>
      <w:r>
        <w:t xml:space="preserve"> </w:t>
      </w:r>
      <w:proofErr w:type="spellStart"/>
      <w:r>
        <w:t>uas</w:t>
      </w:r>
      <w:proofErr w:type="spellEnd"/>
      <w:r>
        <w:t xml:space="preserve"> </w:t>
      </w:r>
      <w:proofErr w:type="spellStart"/>
      <w:r>
        <w:t>suav</w:t>
      </w:r>
      <w:proofErr w:type="spellEnd"/>
      <w:r>
        <w:t xml:space="preserve"> </w:t>
      </w:r>
      <w:proofErr w:type="spellStart"/>
      <w:r>
        <w:t>nrog</w:t>
      </w:r>
      <w:proofErr w:type="spellEnd"/>
      <w:r>
        <w:t xml:space="preserve"> </w:t>
      </w:r>
      <w:proofErr w:type="spellStart"/>
      <w:r>
        <w:t>hauv</w:t>
      </w:r>
      <w:proofErr w:type="spellEnd"/>
      <w:r>
        <w:t xml:space="preserve"> </w:t>
      </w:r>
      <w:proofErr w:type="spellStart"/>
      <w:r>
        <w:t>cov</w:t>
      </w:r>
      <w:proofErr w:type="spellEnd"/>
      <w:r>
        <w:t xml:space="preserve"> </w:t>
      </w:r>
      <w:proofErr w:type="spellStart"/>
      <w:r>
        <w:t>haujlwm</w:t>
      </w:r>
      <w:proofErr w:type="spellEnd"/>
      <w:r>
        <w:t xml:space="preserve"> </w:t>
      </w:r>
      <w:proofErr w:type="spellStart"/>
      <w:r>
        <w:t>yuav</w:t>
      </w:r>
      <w:proofErr w:type="spellEnd"/>
      <w:r>
        <w:t xml:space="preserve"> </w:t>
      </w:r>
      <w:proofErr w:type="spellStart"/>
      <w:r>
        <w:t>tsum</w:t>
      </w:r>
      <w:proofErr w:type="spellEnd"/>
      <w:r>
        <w:t xml:space="preserve"> tau </w:t>
      </w:r>
      <w:proofErr w:type="spellStart"/>
      <w:r>
        <w:t>ua</w:t>
      </w:r>
      <w:proofErr w:type="spellEnd"/>
      <w:r>
        <w:t>.</w:t>
      </w:r>
    </w:p>
    <w:p w14:paraId="0FA8D838" w14:textId="77777777" w:rsidR="00151D15" w:rsidRPr="00483C21" w:rsidRDefault="00151D15" w:rsidP="007C389F">
      <w:pPr>
        <w:pStyle w:val="BodyBoldCenter"/>
      </w:pPr>
      <w:r w:rsidRPr="00483C21">
        <w:t>Community Development Block Grant Program (CDBG)</w:t>
      </w:r>
    </w:p>
    <w:p w14:paraId="5B7B8734" w14:textId="77777777" w:rsidR="00151D15" w:rsidRDefault="00151D15" w:rsidP="007C389F">
      <w:pPr>
        <w:pStyle w:val="BodyBoldCenter"/>
      </w:pPr>
      <w:r w:rsidRPr="00483C21">
        <w:t>24 CFR 91.220(l)(1)</w:t>
      </w:r>
    </w:p>
    <w:p w14:paraId="2CFEABD6" w14:textId="77777777" w:rsidR="00FA0F96" w:rsidRDefault="00FA0F96">
      <w:pPr>
        <w:widowControl w:val="0"/>
        <w:rPr>
          <w:rFonts w:cs="Arial"/>
        </w:rPr>
      </w:pPr>
    </w:p>
    <w:tbl>
      <w:tblPr>
        <w:tblStyle w:val="Style1"/>
        <w:tblpPr w:leftFromText="180" w:rightFromText="180" w:vertAnchor="text" w:tblpX="108" w:tblpY="1"/>
        <w:tblW w:w="4955" w:type="pct"/>
        <w:tblLook w:val="01E0" w:firstRow="1" w:lastRow="1" w:firstColumn="1" w:lastColumn="1" w:noHBand="0" w:noVBand="0"/>
      </w:tblPr>
      <w:tblGrid>
        <w:gridCol w:w="7621"/>
        <w:gridCol w:w="1645"/>
      </w:tblGrid>
      <w:tr w:rsidR="00FA0F96" w:rsidRPr="00F506E5" w14:paraId="0EC11363" w14:textId="77777777" w:rsidTr="007C389F">
        <w:trPr>
          <w:cnfStyle w:val="100000000000" w:firstRow="1" w:lastRow="0" w:firstColumn="0" w:lastColumn="0" w:oddVBand="0" w:evenVBand="0" w:oddHBand="0" w:evenHBand="0" w:firstRowFirstColumn="0" w:firstRowLastColumn="0" w:lastRowFirstColumn="0" w:lastRowLastColumn="0"/>
        </w:trPr>
        <w:tc>
          <w:tcPr>
            <w:tcW w:w="9265" w:type="dxa"/>
            <w:gridSpan w:val="2"/>
          </w:tcPr>
          <w:p w14:paraId="4112F155" w14:textId="77777777" w:rsidR="00FA0F96" w:rsidRPr="00F506E5" w:rsidRDefault="00FA0F96" w:rsidP="007C389F">
            <w:pPr>
              <w:keepNext/>
              <w:widowControl w:val="0"/>
              <w:rPr>
                <w:rFonts w:cs="Arial"/>
                <w:szCs w:val="24"/>
              </w:rPr>
            </w:pPr>
          </w:p>
        </w:tc>
      </w:tr>
      <w:tr w:rsidR="00FA0F96" w:rsidRPr="00F506E5" w14:paraId="458661FE" w14:textId="77777777" w:rsidTr="007C389F">
        <w:tc>
          <w:tcPr>
            <w:tcW w:w="7620" w:type="dxa"/>
          </w:tcPr>
          <w:p w14:paraId="201177B6" w14:textId="77777777" w:rsidR="00FA0F96" w:rsidRPr="00F506E5" w:rsidRDefault="008D538D" w:rsidP="007C389F">
            <w:pPr>
              <w:pStyle w:val="ParagraphListLevel1"/>
              <w:numPr>
                <w:ilvl w:val="0"/>
                <w:numId w:val="5"/>
              </w:numPr>
              <w:spacing w:before="0" w:after="60"/>
              <w:ind w:left="339"/>
            </w:pPr>
            <w:r w:rsidRPr="00F506E5">
              <w:t xml:space="preserve">Tag </w:t>
            </w:r>
            <w:proofErr w:type="spellStart"/>
            <w:r w:rsidRPr="00F506E5">
              <w:t>nrho</w:t>
            </w:r>
            <w:proofErr w:type="spellEnd"/>
            <w:r w:rsidRPr="00F506E5">
              <w:t xml:space="preserve"> </w:t>
            </w:r>
            <w:proofErr w:type="spellStart"/>
            <w:r w:rsidRPr="00F506E5">
              <w:t>cov</w:t>
            </w:r>
            <w:proofErr w:type="spellEnd"/>
            <w:r w:rsidRPr="00F506E5">
              <w:t xml:space="preserve"> </w:t>
            </w:r>
            <w:proofErr w:type="spellStart"/>
            <w:r w:rsidRPr="00F506E5">
              <w:t>nyiaj</w:t>
            </w:r>
            <w:proofErr w:type="spellEnd"/>
            <w:r w:rsidRPr="00F506E5">
              <w:t xml:space="preserve"> tau </w:t>
            </w:r>
            <w:proofErr w:type="spellStart"/>
            <w:r w:rsidRPr="00F506E5">
              <w:t>los</w:t>
            </w:r>
            <w:proofErr w:type="spellEnd"/>
            <w:r w:rsidRPr="00F506E5">
              <w:t xml:space="preserve"> ntawm </w:t>
            </w:r>
            <w:proofErr w:type="spellStart"/>
            <w:r w:rsidRPr="00F506E5">
              <w:t>txoj</w:t>
            </w:r>
            <w:proofErr w:type="spellEnd"/>
            <w:r w:rsidRPr="00F506E5">
              <w:t xml:space="preserve"> </w:t>
            </w:r>
            <w:proofErr w:type="spellStart"/>
            <w:r w:rsidRPr="00F506E5">
              <w:t>haujlwm</w:t>
            </w:r>
            <w:proofErr w:type="spellEnd"/>
            <w:r w:rsidRPr="00F506E5">
              <w:t xml:space="preserve"> </w:t>
            </w:r>
            <w:proofErr w:type="spellStart"/>
            <w:r w:rsidRPr="00F506E5">
              <w:t>uas</w:t>
            </w:r>
            <w:proofErr w:type="spellEnd"/>
            <w:r w:rsidRPr="00F506E5">
              <w:t xml:space="preserve"> </w:t>
            </w:r>
            <w:proofErr w:type="spellStart"/>
            <w:r w:rsidRPr="00F506E5">
              <w:t>yuav</w:t>
            </w:r>
            <w:proofErr w:type="spellEnd"/>
            <w:r w:rsidRPr="00F506E5">
              <w:t xml:space="preserve"> tau </w:t>
            </w:r>
            <w:proofErr w:type="spellStart"/>
            <w:r w:rsidRPr="00F506E5">
              <w:t>txais</w:t>
            </w:r>
            <w:proofErr w:type="spellEnd"/>
            <w:r w:rsidRPr="00F506E5">
              <w:t xml:space="preserve"> </w:t>
            </w:r>
            <w:proofErr w:type="spellStart"/>
            <w:r w:rsidRPr="00F506E5">
              <w:t>ua</w:t>
            </w:r>
            <w:proofErr w:type="spellEnd"/>
            <w:r w:rsidRPr="00F506E5">
              <w:t xml:space="preserve"> </w:t>
            </w:r>
            <w:proofErr w:type="spellStart"/>
            <w:r w:rsidRPr="00F506E5">
              <w:t>ntej</w:t>
            </w:r>
            <w:proofErr w:type="spellEnd"/>
            <w:r w:rsidRPr="00F506E5">
              <w:t xml:space="preserve"> </w:t>
            </w:r>
            <w:proofErr w:type="spellStart"/>
            <w:r w:rsidRPr="00F506E5">
              <w:t>pib</w:t>
            </w:r>
            <w:proofErr w:type="spellEnd"/>
            <w:r w:rsidRPr="00F506E5">
              <w:t xml:space="preserve"> </w:t>
            </w:r>
            <w:proofErr w:type="spellStart"/>
            <w:r w:rsidRPr="00F506E5">
              <w:t>xyoo</w:t>
            </w:r>
            <w:proofErr w:type="spellEnd"/>
            <w:r w:rsidRPr="00F506E5">
              <w:t xml:space="preserve"> tom </w:t>
            </w:r>
            <w:proofErr w:type="spellStart"/>
            <w:r w:rsidRPr="00F506E5">
              <w:t>ntej</w:t>
            </w:r>
            <w:proofErr w:type="spellEnd"/>
            <w:r w:rsidRPr="00F506E5">
              <w:t xml:space="preserve"> thiab qhov tseem </w:t>
            </w:r>
            <w:proofErr w:type="spellStart"/>
            <w:r w:rsidRPr="00F506E5">
              <w:t>tsis</w:t>
            </w:r>
            <w:proofErr w:type="spellEnd"/>
            <w:r w:rsidRPr="00F506E5">
              <w:t xml:space="preserve"> tau </w:t>
            </w:r>
            <w:proofErr w:type="spellStart"/>
            <w:r w:rsidRPr="00F506E5">
              <w:t>rov</w:t>
            </w:r>
            <w:proofErr w:type="spellEnd"/>
            <w:r w:rsidRPr="00F506E5">
              <w:t xml:space="preserve"> </w:t>
            </w:r>
            <w:proofErr w:type="spellStart"/>
            <w:r w:rsidRPr="00F506E5">
              <w:t>ua</w:t>
            </w:r>
            <w:proofErr w:type="spellEnd"/>
            <w:r w:rsidRPr="00F506E5">
              <w:t xml:space="preserve"> dua.</w:t>
            </w:r>
          </w:p>
        </w:tc>
        <w:tc>
          <w:tcPr>
            <w:tcW w:w="1645" w:type="dxa"/>
          </w:tcPr>
          <w:p w14:paraId="592A442D" w14:textId="77777777" w:rsidR="00FA0F96" w:rsidRPr="00F506E5" w:rsidRDefault="00F57883" w:rsidP="007C389F">
            <w:pPr>
              <w:keepNext/>
              <w:widowControl w:val="0"/>
              <w:jc w:val="center"/>
              <w:rPr>
                <w:rFonts w:cs="Arial"/>
                <w:szCs w:val="24"/>
              </w:rPr>
            </w:pPr>
            <w:r>
              <w:rPr>
                <w:rFonts w:cs="Arial"/>
                <w:szCs w:val="24"/>
              </w:rPr>
              <w:t>$245,600</w:t>
            </w:r>
          </w:p>
        </w:tc>
      </w:tr>
      <w:tr w:rsidR="00FA0F96" w:rsidRPr="00F506E5" w14:paraId="68A1638A" w14:textId="77777777" w:rsidTr="007C389F">
        <w:trPr>
          <w:cnfStyle w:val="000000010000" w:firstRow="0" w:lastRow="0" w:firstColumn="0" w:lastColumn="0" w:oddVBand="0" w:evenVBand="0" w:oddHBand="0" w:evenHBand="1" w:firstRowFirstColumn="0" w:firstRowLastColumn="0" w:lastRowFirstColumn="0" w:lastRowLastColumn="0"/>
        </w:trPr>
        <w:tc>
          <w:tcPr>
            <w:tcW w:w="7620" w:type="dxa"/>
          </w:tcPr>
          <w:p w14:paraId="4F6A197A" w14:textId="77777777" w:rsidR="00FA0F96" w:rsidRPr="00F506E5" w:rsidRDefault="008D538D" w:rsidP="007C389F">
            <w:pPr>
              <w:pStyle w:val="ParagraphListLevel1"/>
              <w:spacing w:before="0" w:after="60"/>
            </w:pPr>
            <w:r w:rsidRPr="00F506E5">
              <w:t xml:space="preserve">Tus </w:t>
            </w:r>
            <w:proofErr w:type="spellStart"/>
            <w:r w:rsidRPr="00F506E5">
              <w:t>nqi</w:t>
            </w:r>
            <w:proofErr w:type="spellEnd"/>
            <w:r w:rsidRPr="00F506E5">
              <w:t xml:space="preserve"> ntawm </w:t>
            </w:r>
            <w:proofErr w:type="spellStart"/>
            <w:r w:rsidRPr="00F506E5">
              <w:t>cov</w:t>
            </w:r>
            <w:proofErr w:type="spellEnd"/>
            <w:r w:rsidRPr="00F506E5">
              <w:t xml:space="preserve"> </w:t>
            </w:r>
            <w:proofErr w:type="spellStart"/>
            <w:r w:rsidRPr="00F506E5">
              <w:t>nyiaj</w:t>
            </w:r>
            <w:proofErr w:type="spellEnd"/>
            <w:r w:rsidRPr="00F506E5">
              <w:t xml:space="preserve"> tau </w:t>
            </w:r>
            <w:proofErr w:type="spellStart"/>
            <w:r w:rsidRPr="00F506E5">
              <w:t>los</w:t>
            </w:r>
            <w:proofErr w:type="spellEnd"/>
            <w:r w:rsidRPr="00F506E5">
              <w:t xml:space="preserve"> ntawm </w:t>
            </w:r>
            <w:proofErr w:type="spellStart"/>
            <w:r w:rsidRPr="00F506E5">
              <w:t>nqe</w:t>
            </w:r>
            <w:proofErr w:type="spellEnd"/>
            <w:r w:rsidRPr="00F506E5">
              <w:t xml:space="preserve"> 108 </w:t>
            </w:r>
            <w:proofErr w:type="spellStart"/>
            <w:r w:rsidRPr="00F506E5">
              <w:t>qiv</w:t>
            </w:r>
            <w:proofErr w:type="spellEnd"/>
            <w:r w:rsidRPr="00F506E5">
              <w:t xml:space="preserve"> </w:t>
            </w:r>
            <w:proofErr w:type="spellStart"/>
            <w:r w:rsidRPr="00F506E5">
              <w:t>nyiaj</w:t>
            </w:r>
            <w:proofErr w:type="spellEnd"/>
            <w:r w:rsidRPr="00F506E5">
              <w:t xml:space="preserve"> </w:t>
            </w:r>
            <w:proofErr w:type="spellStart"/>
            <w:r w:rsidRPr="00F506E5">
              <w:t>lav</w:t>
            </w:r>
            <w:proofErr w:type="spellEnd"/>
            <w:r w:rsidRPr="00F506E5">
              <w:t xml:space="preserve"> </w:t>
            </w:r>
            <w:proofErr w:type="spellStart"/>
            <w:r w:rsidRPr="00F506E5">
              <w:t>uas</w:t>
            </w:r>
            <w:proofErr w:type="spellEnd"/>
            <w:r w:rsidRPr="00F506E5">
              <w:t xml:space="preserve"> </w:t>
            </w:r>
            <w:proofErr w:type="spellStart"/>
            <w:r w:rsidRPr="00F506E5">
              <w:t>yuav</w:t>
            </w:r>
            <w:proofErr w:type="spellEnd"/>
            <w:r w:rsidRPr="00F506E5">
              <w:t xml:space="preserve"> </w:t>
            </w:r>
            <w:proofErr w:type="spellStart"/>
            <w:r w:rsidRPr="00F506E5">
              <w:t>siv</w:t>
            </w:r>
            <w:proofErr w:type="spellEnd"/>
            <w:r w:rsidRPr="00F506E5">
              <w:t xml:space="preserve"> </w:t>
            </w:r>
            <w:proofErr w:type="spellStart"/>
            <w:r w:rsidRPr="00F506E5">
              <w:t>rau</w:t>
            </w:r>
            <w:proofErr w:type="spellEnd"/>
            <w:r w:rsidRPr="00F506E5">
              <w:t xml:space="preserve"> lub </w:t>
            </w:r>
            <w:proofErr w:type="spellStart"/>
            <w:r w:rsidRPr="00F506E5">
              <w:t>xyoo</w:t>
            </w:r>
            <w:proofErr w:type="spellEnd"/>
            <w:r w:rsidRPr="00F506E5">
              <w:t xml:space="preserve"> </w:t>
            </w:r>
            <w:proofErr w:type="spellStart"/>
            <w:r w:rsidRPr="00F506E5">
              <w:t>los</w:t>
            </w:r>
            <w:proofErr w:type="spellEnd"/>
            <w:r w:rsidRPr="00F506E5">
              <w:t xml:space="preserve"> hais </w:t>
            </w:r>
            <w:proofErr w:type="spellStart"/>
            <w:r w:rsidRPr="00F506E5">
              <w:t>txog</w:t>
            </w:r>
            <w:proofErr w:type="spellEnd"/>
            <w:r w:rsidRPr="00F506E5">
              <w:t xml:space="preserve"> </w:t>
            </w:r>
            <w:proofErr w:type="spellStart"/>
            <w:r w:rsidRPr="00F506E5">
              <w:t>cov</w:t>
            </w:r>
            <w:proofErr w:type="spellEnd"/>
            <w:r w:rsidRPr="00F506E5">
              <w:t xml:space="preserve"> </w:t>
            </w:r>
            <w:proofErr w:type="spellStart"/>
            <w:r w:rsidRPr="00F506E5">
              <w:t>kev</w:t>
            </w:r>
            <w:proofErr w:type="spellEnd"/>
            <w:r w:rsidRPr="00F506E5">
              <w:t xml:space="preserve"> xav tau tseem </w:t>
            </w:r>
            <w:proofErr w:type="spellStart"/>
            <w:r w:rsidRPr="00F506E5">
              <w:t>ceeb</w:t>
            </w:r>
            <w:proofErr w:type="spellEnd"/>
            <w:r w:rsidRPr="00F506E5">
              <w:t xml:space="preserve"> thiab </w:t>
            </w:r>
            <w:proofErr w:type="spellStart"/>
            <w:r w:rsidRPr="00F506E5">
              <w:t>cov</w:t>
            </w:r>
            <w:proofErr w:type="spellEnd"/>
            <w:r w:rsidRPr="00F506E5">
              <w:t xml:space="preserve"> </w:t>
            </w:r>
            <w:proofErr w:type="spellStart"/>
            <w:r w:rsidRPr="00F506E5">
              <w:t>hom</w:t>
            </w:r>
            <w:proofErr w:type="spellEnd"/>
            <w:r w:rsidRPr="00F506E5">
              <w:t xml:space="preserve"> </w:t>
            </w:r>
            <w:proofErr w:type="spellStart"/>
            <w:r w:rsidRPr="00F506E5">
              <w:t>phiaj</w:t>
            </w:r>
            <w:proofErr w:type="spellEnd"/>
            <w:r w:rsidRPr="00F506E5">
              <w:t xml:space="preserve"> </w:t>
            </w:r>
            <w:proofErr w:type="spellStart"/>
            <w:r w:rsidRPr="00F506E5">
              <w:t>tshwj</w:t>
            </w:r>
            <w:proofErr w:type="spellEnd"/>
            <w:r w:rsidRPr="00F506E5">
              <w:t xml:space="preserve"> </w:t>
            </w:r>
            <w:proofErr w:type="spellStart"/>
            <w:r w:rsidRPr="00F506E5">
              <w:t>xeeb</w:t>
            </w:r>
            <w:proofErr w:type="spellEnd"/>
            <w:r w:rsidRPr="00F506E5">
              <w:t xml:space="preserve"> </w:t>
            </w:r>
            <w:proofErr w:type="spellStart"/>
            <w:r w:rsidRPr="00F506E5">
              <w:t>uas</w:t>
            </w:r>
            <w:proofErr w:type="spellEnd"/>
            <w:r w:rsidRPr="00F506E5">
              <w:t xml:space="preserve"> tau </w:t>
            </w:r>
            <w:proofErr w:type="spellStart"/>
            <w:r w:rsidRPr="00F506E5">
              <w:t>txheeb</w:t>
            </w:r>
            <w:proofErr w:type="spellEnd"/>
            <w:r w:rsidRPr="00F506E5">
              <w:t xml:space="preserve"> </w:t>
            </w:r>
            <w:proofErr w:type="spellStart"/>
            <w:r w:rsidRPr="00F506E5">
              <w:t>xyuas</w:t>
            </w:r>
            <w:proofErr w:type="spellEnd"/>
            <w:r w:rsidRPr="00F506E5">
              <w:t xml:space="preserve"> </w:t>
            </w:r>
            <w:proofErr w:type="spellStart"/>
            <w:r w:rsidRPr="00F506E5">
              <w:t>hauv</w:t>
            </w:r>
            <w:proofErr w:type="spellEnd"/>
            <w:r w:rsidRPr="00F506E5">
              <w:t xml:space="preserve"> </w:t>
            </w:r>
            <w:proofErr w:type="spellStart"/>
            <w:r w:rsidRPr="00F506E5">
              <w:t>tus</w:t>
            </w:r>
            <w:proofErr w:type="spellEnd"/>
            <w:r w:rsidRPr="00F506E5">
              <w:t xml:space="preserve"> </w:t>
            </w:r>
            <w:proofErr w:type="spellStart"/>
            <w:r w:rsidRPr="00F506E5">
              <w:t>neeg</w:t>
            </w:r>
            <w:proofErr w:type="spellEnd"/>
            <w:r w:rsidRPr="00F506E5">
              <w:t xml:space="preserve"> </w:t>
            </w:r>
            <w:proofErr w:type="spellStart"/>
            <w:r w:rsidRPr="00F506E5">
              <w:t>txais</w:t>
            </w:r>
            <w:proofErr w:type="spellEnd"/>
            <w:r w:rsidRPr="00F506E5">
              <w:t xml:space="preserve"> </w:t>
            </w:r>
            <w:proofErr w:type="spellStart"/>
            <w:r w:rsidRPr="00F506E5">
              <w:t>txiaj</w:t>
            </w:r>
            <w:proofErr w:type="spellEnd"/>
            <w:r w:rsidRPr="00F506E5">
              <w:t xml:space="preserve"> </w:t>
            </w:r>
            <w:proofErr w:type="spellStart"/>
            <w:r w:rsidRPr="00F506E5">
              <w:t>ntsig</w:t>
            </w:r>
            <w:proofErr w:type="spellEnd"/>
            <w:r w:rsidRPr="00F506E5">
              <w:t xml:space="preserve"> </w:t>
            </w:r>
            <w:proofErr w:type="spellStart"/>
            <w:r w:rsidRPr="00F506E5">
              <w:t>txoj</w:t>
            </w:r>
            <w:proofErr w:type="spellEnd"/>
            <w:r w:rsidRPr="00F506E5">
              <w:t xml:space="preserve"> </w:t>
            </w:r>
            <w:proofErr w:type="spellStart"/>
            <w:r w:rsidRPr="00F506E5">
              <w:t>kev</w:t>
            </w:r>
            <w:proofErr w:type="spellEnd"/>
            <w:r w:rsidRPr="00F506E5">
              <w:t xml:space="preserve"> </w:t>
            </w:r>
            <w:proofErr w:type="spellStart"/>
            <w:r w:rsidRPr="00F506E5">
              <w:t>npaj</w:t>
            </w:r>
            <w:proofErr w:type="spellEnd"/>
            <w:r w:rsidRPr="00F506E5">
              <w:t xml:space="preserve"> </w:t>
            </w:r>
            <w:proofErr w:type="spellStart"/>
            <w:r w:rsidRPr="00F506E5">
              <w:t>tswv</w:t>
            </w:r>
            <w:proofErr w:type="spellEnd"/>
            <w:r w:rsidRPr="00F506E5">
              <w:t xml:space="preserve"> </w:t>
            </w:r>
            <w:proofErr w:type="spellStart"/>
            <w:r w:rsidRPr="00F506E5">
              <w:t>yim</w:t>
            </w:r>
            <w:proofErr w:type="spellEnd"/>
          </w:p>
        </w:tc>
        <w:tc>
          <w:tcPr>
            <w:tcW w:w="1645" w:type="dxa"/>
          </w:tcPr>
          <w:p w14:paraId="34602CBF" w14:textId="77777777" w:rsidR="00FA0F96" w:rsidRPr="00F506E5" w:rsidRDefault="00F57883" w:rsidP="007C389F">
            <w:pPr>
              <w:keepNext/>
              <w:widowControl w:val="0"/>
              <w:jc w:val="center"/>
              <w:rPr>
                <w:rFonts w:cs="Arial"/>
                <w:szCs w:val="24"/>
              </w:rPr>
            </w:pPr>
            <w:r>
              <w:rPr>
                <w:rFonts w:cs="Arial"/>
                <w:szCs w:val="24"/>
              </w:rPr>
              <w:t>$0</w:t>
            </w:r>
          </w:p>
        </w:tc>
      </w:tr>
      <w:tr w:rsidR="00FA0F96" w:rsidRPr="00F506E5" w14:paraId="515DE5E1" w14:textId="77777777" w:rsidTr="007C389F">
        <w:tc>
          <w:tcPr>
            <w:tcW w:w="7620" w:type="dxa"/>
          </w:tcPr>
          <w:p w14:paraId="1274A244" w14:textId="77777777" w:rsidR="00FA0F96" w:rsidRPr="00F506E5" w:rsidRDefault="008D538D" w:rsidP="007C389F">
            <w:pPr>
              <w:pStyle w:val="ParagraphListLevel1"/>
              <w:spacing w:before="0" w:after="60"/>
            </w:pPr>
            <w:r w:rsidRPr="00F506E5">
              <w:t xml:space="preserve">Tus </w:t>
            </w:r>
            <w:proofErr w:type="spellStart"/>
            <w:r w:rsidRPr="00F506E5">
              <w:t>nqi</w:t>
            </w:r>
            <w:proofErr w:type="spellEnd"/>
            <w:r w:rsidRPr="00F506E5">
              <w:t xml:space="preserve"> ntawm </w:t>
            </w:r>
            <w:proofErr w:type="spellStart"/>
            <w:r w:rsidRPr="00F506E5">
              <w:t>cov</w:t>
            </w:r>
            <w:proofErr w:type="spellEnd"/>
            <w:r w:rsidRPr="00F506E5">
              <w:t xml:space="preserve"> </w:t>
            </w:r>
            <w:proofErr w:type="spellStart"/>
            <w:r w:rsidRPr="00F506E5">
              <w:t>nyiaj</w:t>
            </w:r>
            <w:proofErr w:type="spellEnd"/>
            <w:r w:rsidRPr="00F506E5">
              <w:t xml:space="preserve"> tau </w:t>
            </w:r>
            <w:proofErr w:type="spellStart"/>
            <w:r w:rsidRPr="00F506E5">
              <w:t>los</w:t>
            </w:r>
            <w:proofErr w:type="spellEnd"/>
            <w:r w:rsidRPr="00F506E5">
              <w:t xml:space="preserve"> ntawm </w:t>
            </w:r>
            <w:proofErr w:type="spellStart"/>
            <w:r w:rsidRPr="00F506E5">
              <w:t>kev</w:t>
            </w:r>
            <w:proofErr w:type="spellEnd"/>
            <w:r w:rsidRPr="00F506E5">
              <w:t xml:space="preserve"> </w:t>
            </w:r>
            <w:proofErr w:type="spellStart"/>
            <w:r w:rsidRPr="00F506E5">
              <w:t>rov</w:t>
            </w:r>
            <w:proofErr w:type="spellEnd"/>
            <w:r w:rsidRPr="00F506E5">
              <w:t xml:space="preserve"> </w:t>
            </w:r>
            <w:proofErr w:type="spellStart"/>
            <w:r w:rsidRPr="00F506E5">
              <w:t>ua</w:t>
            </w:r>
            <w:proofErr w:type="spellEnd"/>
            <w:r w:rsidRPr="00F506E5">
              <w:t xml:space="preserve"> dua </w:t>
            </w:r>
            <w:proofErr w:type="spellStart"/>
            <w:r w:rsidRPr="00F506E5">
              <w:t>tshiab</w:t>
            </w:r>
            <w:proofErr w:type="spellEnd"/>
            <w:r w:rsidRPr="00F506E5">
              <w:t xml:space="preserve"> </w:t>
            </w:r>
            <w:proofErr w:type="spellStart"/>
            <w:r w:rsidRPr="00F506E5">
              <w:t>hauv</w:t>
            </w:r>
            <w:proofErr w:type="spellEnd"/>
            <w:r w:rsidRPr="00F506E5">
              <w:t xml:space="preserve"> </w:t>
            </w:r>
            <w:proofErr w:type="spellStart"/>
            <w:r w:rsidRPr="00F506E5">
              <w:t>nroog</w:t>
            </w:r>
            <w:proofErr w:type="spellEnd"/>
          </w:p>
        </w:tc>
        <w:tc>
          <w:tcPr>
            <w:tcW w:w="1645" w:type="dxa"/>
          </w:tcPr>
          <w:p w14:paraId="1F81CB38" w14:textId="77777777" w:rsidR="00FA0F96" w:rsidRPr="00F506E5" w:rsidRDefault="00F57883" w:rsidP="007C389F">
            <w:pPr>
              <w:keepNext/>
              <w:widowControl w:val="0"/>
              <w:jc w:val="center"/>
              <w:rPr>
                <w:rFonts w:cs="Arial"/>
                <w:szCs w:val="24"/>
              </w:rPr>
            </w:pPr>
            <w:r>
              <w:rPr>
                <w:rFonts w:cs="Arial"/>
                <w:szCs w:val="24"/>
              </w:rPr>
              <w:t>$0</w:t>
            </w:r>
          </w:p>
        </w:tc>
      </w:tr>
      <w:tr w:rsidR="00FA0F96" w:rsidRPr="00F506E5" w14:paraId="3AD77675" w14:textId="77777777" w:rsidTr="007C389F">
        <w:trPr>
          <w:cnfStyle w:val="000000010000" w:firstRow="0" w:lastRow="0" w:firstColumn="0" w:lastColumn="0" w:oddVBand="0" w:evenVBand="0" w:oddHBand="0" w:evenHBand="1" w:firstRowFirstColumn="0" w:firstRowLastColumn="0" w:lastRowFirstColumn="0" w:lastRowLastColumn="0"/>
        </w:trPr>
        <w:tc>
          <w:tcPr>
            <w:tcW w:w="7620" w:type="dxa"/>
          </w:tcPr>
          <w:p w14:paraId="1A48CDF8" w14:textId="77777777" w:rsidR="00FA0F96" w:rsidRPr="00F506E5" w:rsidRDefault="008D538D" w:rsidP="007C389F">
            <w:pPr>
              <w:pStyle w:val="ParagraphListLevel1"/>
              <w:spacing w:before="0" w:after="60"/>
            </w:pPr>
            <w:r w:rsidRPr="00F506E5">
              <w:t xml:space="preserve">Tus </w:t>
            </w:r>
            <w:proofErr w:type="spellStart"/>
            <w:r w:rsidRPr="00F506E5">
              <w:t>nqi</w:t>
            </w:r>
            <w:proofErr w:type="spellEnd"/>
            <w:r w:rsidRPr="00F506E5">
              <w:t xml:space="preserve"> ntawm </w:t>
            </w:r>
            <w:proofErr w:type="spellStart"/>
            <w:r w:rsidRPr="00F506E5">
              <w:t>cov</w:t>
            </w:r>
            <w:proofErr w:type="spellEnd"/>
            <w:r w:rsidRPr="00F506E5">
              <w:t xml:space="preserve"> </w:t>
            </w:r>
            <w:proofErr w:type="spellStart"/>
            <w:r w:rsidRPr="00F506E5">
              <w:t>nyiaj</w:t>
            </w:r>
            <w:proofErr w:type="spellEnd"/>
            <w:r w:rsidRPr="00F506E5">
              <w:t xml:space="preserve"> </w:t>
            </w:r>
            <w:proofErr w:type="spellStart"/>
            <w:r w:rsidRPr="00F506E5">
              <w:t>pab</w:t>
            </w:r>
            <w:proofErr w:type="spellEnd"/>
            <w:r w:rsidRPr="00F506E5">
              <w:t xml:space="preserve"> </w:t>
            </w:r>
            <w:proofErr w:type="spellStart"/>
            <w:r w:rsidRPr="00F506E5">
              <w:t>cuam</w:t>
            </w:r>
            <w:proofErr w:type="spellEnd"/>
            <w:r w:rsidRPr="00F506E5">
              <w:t xml:space="preserve"> </w:t>
            </w:r>
            <w:proofErr w:type="spellStart"/>
            <w:r w:rsidRPr="00F506E5">
              <w:t>rov</w:t>
            </w:r>
            <w:proofErr w:type="spellEnd"/>
            <w:r w:rsidRPr="00F506E5">
              <w:t xml:space="preserve"> </w:t>
            </w:r>
            <w:proofErr w:type="spellStart"/>
            <w:r w:rsidRPr="00F506E5">
              <w:t>qab</w:t>
            </w:r>
            <w:proofErr w:type="spellEnd"/>
            <w:r w:rsidRPr="00F506E5">
              <w:t xml:space="preserve"> </w:t>
            </w:r>
            <w:proofErr w:type="spellStart"/>
            <w:r w:rsidRPr="00F506E5">
              <w:t>mus</w:t>
            </w:r>
            <w:proofErr w:type="spellEnd"/>
            <w:r w:rsidRPr="00F506E5">
              <w:t xml:space="preserve"> </w:t>
            </w:r>
            <w:proofErr w:type="spellStart"/>
            <w:r w:rsidRPr="00F506E5">
              <w:t>rau</w:t>
            </w:r>
            <w:proofErr w:type="spellEnd"/>
            <w:r w:rsidRPr="00F506E5">
              <w:t xml:space="preserve"> </w:t>
            </w:r>
            <w:proofErr w:type="spellStart"/>
            <w:r w:rsidRPr="00F506E5">
              <w:t>kab</w:t>
            </w:r>
            <w:proofErr w:type="spellEnd"/>
            <w:r w:rsidRPr="00F506E5">
              <w:t xml:space="preserve"> ntawm credit </w:t>
            </w:r>
            <w:proofErr w:type="spellStart"/>
            <w:r w:rsidRPr="00F506E5">
              <w:t>rau</w:t>
            </w:r>
            <w:proofErr w:type="spellEnd"/>
            <w:r w:rsidRPr="00F506E5">
              <w:t xml:space="preserve"> qhov </w:t>
            </w:r>
            <w:proofErr w:type="spellStart"/>
            <w:r w:rsidRPr="00F506E5">
              <w:t>kev</w:t>
            </w:r>
            <w:proofErr w:type="spellEnd"/>
            <w:r w:rsidRPr="00F506E5">
              <w:t xml:space="preserve"> </w:t>
            </w:r>
            <w:proofErr w:type="spellStart"/>
            <w:r w:rsidRPr="00F506E5">
              <w:t>npaj</w:t>
            </w:r>
            <w:proofErr w:type="spellEnd"/>
            <w:r w:rsidRPr="00F506E5">
              <w:t xml:space="preserve"> </w:t>
            </w:r>
            <w:proofErr w:type="spellStart"/>
            <w:r w:rsidRPr="00F506E5">
              <w:t>siv</w:t>
            </w:r>
            <w:proofErr w:type="spellEnd"/>
            <w:r w:rsidRPr="00F506E5">
              <w:t xml:space="preserve"> </w:t>
            </w:r>
            <w:proofErr w:type="spellStart"/>
            <w:r w:rsidRPr="00F506E5">
              <w:t>tsis</w:t>
            </w:r>
            <w:proofErr w:type="spellEnd"/>
            <w:r w:rsidRPr="00F506E5">
              <w:t xml:space="preserve"> tau </w:t>
            </w:r>
            <w:proofErr w:type="spellStart"/>
            <w:r w:rsidRPr="00F506E5">
              <w:t>suav</w:t>
            </w:r>
            <w:proofErr w:type="spellEnd"/>
            <w:r w:rsidRPr="00F506E5">
              <w:t xml:space="preserve"> </w:t>
            </w:r>
            <w:proofErr w:type="spellStart"/>
            <w:r w:rsidRPr="00F506E5">
              <w:t>nrog</w:t>
            </w:r>
            <w:proofErr w:type="spellEnd"/>
            <w:r w:rsidRPr="00F506E5">
              <w:t xml:space="preserve"> </w:t>
            </w:r>
            <w:proofErr w:type="spellStart"/>
            <w:r w:rsidRPr="00F506E5">
              <w:t>hauv</w:t>
            </w:r>
            <w:proofErr w:type="spellEnd"/>
            <w:r w:rsidRPr="00F506E5">
              <w:t xml:space="preserve"> </w:t>
            </w:r>
            <w:proofErr w:type="spellStart"/>
            <w:r w:rsidRPr="00F506E5">
              <w:t>nqe</w:t>
            </w:r>
            <w:proofErr w:type="spellEnd"/>
            <w:r w:rsidRPr="00F506E5">
              <w:t xml:space="preserve"> </w:t>
            </w:r>
            <w:proofErr w:type="spellStart"/>
            <w:r w:rsidRPr="00F506E5">
              <w:t>lus</w:t>
            </w:r>
            <w:proofErr w:type="spellEnd"/>
            <w:r w:rsidRPr="00F506E5">
              <w:t xml:space="preserve"> </w:t>
            </w:r>
            <w:proofErr w:type="spellStart"/>
            <w:r w:rsidRPr="00F506E5">
              <w:t>ua</w:t>
            </w:r>
            <w:proofErr w:type="spellEnd"/>
            <w:r w:rsidRPr="00F506E5">
              <w:t xml:space="preserve"> </w:t>
            </w:r>
            <w:proofErr w:type="spellStart"/>
            <w:r w:rsidRPr="00F506E5">
              <w:t>ntej</w:t>
            </w:r>
            <w:proofErr w:type="spellEnd"/>
            <w:r w:rsidRPr="00F506E5">
              <w:t xml:space="preserve"> </w:t>
            </w:r>
            <w:proofErr w:type="spellStart"/>
            <w:r w:rsidRPr="00F506E5">
              <w:t>lossis</w:t>
            </w:r>
            <w:proofErr w:type="spellEnd"/>
            <w:r w:rsidRPr="00F506E5">
              <w:t xml:space="preserve"> </w:t>
            </w:r>
            <w:proofErr w:type="spellStart"/>
            <w:r w:rsidRPr="00F506E5">
              <w:t>phiaj</w:t>
            </w:r>
            <w:proofErr w:type="spellEnd"/>
            <w:r w:rsidRPr="00F506E5">
              <w:t xml:space="preserve"> </w:t>
            </w:r>
            <w:proofErr w:type="spellStart"/>
            <w:r w:rsidRPr="00F506E5">
              <w:t>xwm</w:t>
            </w:r>
            <w:proofErr w:type="spellEnd"/>
            <w:r w:rsidRPr="00F506E5">
              <w:t>.</w:t>
            </w:r>
          </w:p>
        </w:tc>
        <w:tc>
          <w:tcPr>
            <w:tcW w:w="1645" w:type="dxa"/>
          </w:tcPr>
          <w:p w14:paraId="761265C7" w14:textId="77777777" w:rsidR="00FA0F96" w:rsidRPr="00F506E5" w:rsidRDefault="00F57883" w:rsidP="007C389F">
            <w:pPr>
              <w:keepNext/>
              <w:widowControl w:val="0"/>
              <w:jc w:val="center"/>
              <w:rPr>
                <w:rFonts w:cs="Arial"/>
                <w:szCs w:val="24"/>
              </w:rPr>
            </w:pPr>
            <w:r>
              <w:rPr>
                <w:rFonts w:cs="Arial"/>
                <w:szCs w:val="24"/>
              </w:rPr>
              <w:t>$0</w:t>
            </w:r>
          </w:p>
        </w:tc>
      </w:tr>
      <w:tr w:rsidR="00FA0F96" w:rsidRPr="00F506E5" w14:paraId="6132EBB0" w14:textId="77777777" w:rsidTr="007C389F">
        <w:tc>
          <w:tcPr>
            <w:tcW w:w="7620" w:type="dxa"/>
          </w:tcPr>
          <w:p w14:paraId="76E84762" w14:textId="77777777" w:rsidR="00FA0F96" w:rsidRPr="00F506E5" w:rsidRDefault="008D538D" w:rsidP="007C389F">
            <w:pPr>
              <w:pStyle w:val="ParagraphListLevel1"/>
              <w:spacing w:before="0" w:after="60"/>
            </w:pPr>
            <w:r w:rsidRPr="00F506E5">
              <w:t xml:space="preserve">Tus </w:t>
            </w:r>
            <w:proofErr w:type="spellStart"/>
            <w:r w:rsidRPr="00F506E5">
              <w:t>nqi</w:t>
            </w:r>
            <w:proofErr w:type="spellEnd"/>
            <w:r w:rsidRPr="00F506E5">
              <w:t xml:space="preserve"> ntawm </w:t>
            </w:r>
            <w:proofErr w:type="spellStart"/>
            <w:r w:rsidRPr="00F506E5">
              <w:t>cov</w:t>
            </w:r>
            <w:proofErr w:type="spellEnd"/>
            <w:r w:rsidRPr="00F506E5">
              <w:t xml:space="preserve"> </w:t>
            </w:r>
            <w:proofErr w:type="spellStart"/>
            <w:r w:rsidRPr="00F506E5">
              <w:t>nyiaj</w:t>
            </w:r>
            <w:proofErr w:type="spellEnd"/>
            <w:r w:rsidRPr="00F506E5">
              <w:t xml:space="preserve"> tau </w:t>
            </w:r>
            <w:proofErr w:type="spellStart"/>
            <w:r w:rsidRPr="00F506E5">
              <w:t>los</w:t>
            </w:r>
            <w:proofErr w:type="spellEnd"/>
            <w:r w:rsidRPr="00F506E5">
              <w:t xml:space="preserve"> ntawm </w:t>
            </w:r>
            <w:proofErr w:type="spellStart"/>
            <w:r w:rsidRPr="00F506E5">
              <w:t>cov</w:t>
            </w:r>
            <w:proofErr w:type="spellEnd"/>
            <w:r w:rsidRPr="00F506E5">
              <w:t xml:space="preserve"> </w:t>
            </w:r>
            <w:proofErr w:type="spellStart"/>
            <w:r w:rsidRPr="00F506E5">
              <w:t>dej</w:t>
            </w:r>
            <w:proofErr w:type="spellEnd"/>
            <w:r w:rsidRPr="00F506E5">
              <w:t xml:space="preserve"> num float-funded</w:t>
            </w:r>
          </w:p>
        </w:tc>
        <w:tc>
          <w:tcPr>
            <w:tcW w:w="1645" w:type="dxa"/>
          </w:tcPr>
          <w:p w14:paraId="4807757C" w14:textId="77777777" w:rsidR="00FA0F96" w:rsidRPr="00F506E5" w:rsidRDefault="00F57883" w:rsidP="007C389F">
            <w:pPr>
              <w:keepNext/>
              <w:widowControl w:val="0"/>
              <w:jc w:val="center"/>
              <w:rPr>
                <w:rFonts w:cs="Arial"/>
                <w:szCs w:val="24"/>
              </w:rPr>
            </w:pPr>
            <w:r>
              <w:rPr>
                <w:rFonts w:cs="Arial"/>
                <w:szCs w:val="24"/>
              </w:rPr>
              <w:t>$0</w:t>
            </w:r>
          </w:p>
        </w:tc>
      </w:tr>
      <w:tr w:rsidR="00FA0F96" w:rsidRPr="00F506E5" w14:paraId="2AFCB7C1" w14:textId="77777777" w:rsidTr="007C389F">
        <w:trPr>
          <w:cnfStyle w:val="000000010000" w:firstRow="0" w:lastRow="0" w:firstColumn="0" w:lastColumn="0" w:oddVBand="0" w:evenVBand="0" w:oddHBand="0" w:evenHBand="1" w:firstRowFirstColumn="0" w:firstRowLastColumn="0" w:lastRowFirstColumn="0" w:lastRowLastColumn="0"/>
        </w:trPr>
        <w:tc>
          <w:tcPr>
            <w:tcW w:w="7620" w:type="dxa"/>
          </w:tcPr>
          <w:p w14:paraId="7988B060" w14:textId="77777777" w:rsidR="00FA0F96" w:rsidRPr="007C389F" w:rsidRDefault="008D538D" w:rsidP="007C389F">
            <w:pPr>
              <w:keepNext/>
              <w:widowControl w:val="0"/>
              <w:rPr>
                <w:rFonts w:cs="Arial"/>
                <w:b/>
                <w:bCs/>
                <w:szCs w:val="24"/>
              </w:rPr>
            </w:pPr>
            <w:proofErr w:type="spellStart"/>
            <w:r w:rsidRPr="007C389F">
              <w:rPr>
                <w:rFonts w:cs="Arial"/>
                <w:b/>
                <w:bCs/>
                <w:szCs w:val="24"/>
              </w:rPr>
              <w:t>Cov</w:t>
            </w:r>
            <w:proofErr w:type="spellEnd"/>
            <w:r w:rsidRPr="007C389F">
              <w:rPr>
                <w:rFonts w:cs="Arial"/>
                <w:b/>
                <w:bCs/>
                <w:szCs w:val="24"/>
              </w:rPr>
              <w:t xml:space="preserve"> </w:t>
            </w:r>
            <w:proofErr w:type="spellStart"/>
            <w:r w:rsidRPr="007C389F">
              <w:rPr>
                <w:rFonts w:cs="Arial"/>
                <w:b/>
                <w:bCs/>
                <w:szCs w:val="24"/>
              </w:rPr>
              <w:t>nyiaj</w:t>
            </w:r>
            <w:proofErr w:type="spellEnd"/>
            <w:r w:rsidRPr="007C389F">
              <w:rPr>
                <w:rFonts w:cs="Arial"/>
                <w:b/>
                <w:bCs/>
                <w:szCs w:val="24"/>
              </w:rPr>
              <w:t xml:space="preserve"> tau </w:t>
            </w:r>
            <w:proofErr w:type="spellStart"/>
            <w:r w:rsidRPr="007C389F">
              <w:rPr>
                <w:rFonts w:cs="Arial"/>
                <w:b/>
                <w:bCs/>
                <w:szCs w:val="24"/>
              </w:rPr>
              <w:t>los</w:t>
            </w:r>
            <w:proofErr w:type="spellEnd"/>
            <w:r w:rsidRPr="007C389F">
              <w:rPr>
                <w:rFonts w:cs="Arial"/>
                <w:b/>
                <w:bCs/>
                <w:szCs w:val="24"/>
              </w:rPr>
              <w:t xml:space="preserve"> ntawm </w:t>
            </w:r>
            <w:proofErr w:type="spellStart"/>
            <w:r w:rsidRPr="007C389F">
              <w:rPr>
                <w:rFonts w:cs="Arial"/>
                <w:b/>
                <w:bCs/>
                <w:szCs w:val="24"/>
              </w:rPr>
              <w:t>Txoj</w:t>
            </w:r>
            <w:proofErr w:type="spellEnd"/>
            <w:r w:rsidRPr="007C389F">
              <w:rPr>
                <w:rFonts w:cs="Arial"/>
                <w:b/>
                <w:bCs/>
                <w:szCs w:val="24"/>
              </w:rPr>
              <w:t xml:space="preserve"> </w:t>
            </w:r>
            <w:proofErr w:type="spellStart"/>
            <w:r w:rsidRPr="007C389F">
              <w:rPr>
                <w:rFonts w:cs="Arial"/>
                <w:b/>
                <w:bCs/>
                <w:szCs w:val="24"/>
              </w:rPr>
              <w:t>Haujlwm</w:t>
            </w:r>
            <w:proofErr w:type="spellEnd"/>
            <w:r w:rsidRPr="007C389F">
              <w:rPr>
                <w:rFonts w:cs="Arial"/>
                <w:b/>
                <w:bCs/>
                <w:szCs w:val="24"/>
              </w:rPr>
              <w:t xml:space="preserve"> Tag </w:t>
            </w:r>
            <w:proofErr w:type="spellStart"/>
            <w:r w:rsidRPr="007C389F">
              <w:rPr>
                <w:rFonts w:cs="Arial"/>
                <w:b/>
                <w:bCs/>
                <w:szCs w:val="24"/>
              </w:rPr>
              <w:t>Nrho</w:t>
            </w:r>
            <w:proofErr w:type="spellEnd"/>
          </w:p>
        </w:tc>
        <w:tc>
          <w:tcPr>
            <w:tcW w:w="1645" w:type="dxa"/>
          </w:tcPr>
          <w:p w14:paraId="0BE3533B" w14:textId="77777777" w:rsidR="00FA0F96" w:rsidRPr="007C389F" w:rsidRDefault="00151D15" w:rsidP="007C389F">
            <w:pPr>
              <w:keepNext/>
              <w:widowControl w:val="0"/>
              <w:jc w:val="center"/>
              <w:rPr>
                <w:rFonts w:cs="Arial"/>
                <w:b/>
                <w:bCs/>
                <w:szCs w:val="24"/>
              </w:rPr>
            </w:pPr>
            <w:r w:rsidRPr="007C389F">
              <w:rPr>
                <w:rFonts w:cs="Arial"/>
                <w:b/>
                <w:bCs/>
                <w:szCs w:val="24"/>
              </w:rPr>
              <w:t>$245,600</w:t>
            </w:r>
          </w:p>
        </w:tc>
      </w:tr>
    </w:tbl>
    <w:p w14:paraId="3C223F3B" w14:textId="77777777" w:rsidR="00FA0F96" w:rsidRDefault="00FA0F96">
      <w:pPr>
        <w:keepNext/>
        <w:widowControl w:val="0"/>
        <w:rPr>
          <w:rFonts w:cs="Arial"/>
        </w:rPr>
      </w:pPr>
    </w:p>
    <w:p w14:paraId="08E0854A" w14:textId="77777777" w:rsidR="00FA0F96" w:rsidRDefault="008D538D" w:rsidP="008B3D01">
      <w:pPr>
        <w:pStyle w:val="BodyBoldCenter"/>
        <w:spacing w:after="240"/>
      </w:pPr>
      <w:proofErr w:type="spellStart"/>
      <w:r>
        <w:t>Lwm</w:t>
      </w:r>
      <w:proofErr w:type="spellEnd"/>
      <w:r>
        <w:t xml:space="preserve"> yam CDBG Requirements</w:t>
      </w:r>
    </w:p>
    <w:tbl>
      <w:tblPr>
        <w:tblStyle w:val="Style1"/>
        <w:tblpPr w:leftFromText="180" w:rightFromText="180" w:vertAnchor="text" w:tblpY="1"/>
        <w:tblOverlap w:val="never"/>
        <w:tblW w:w="5000" w:type="pct"/>
        <w:tblLook w:val="01E0" w:firstRow="1" w:lastRow="1" w:firstColumn="1" w:lastColumn="1" w:noHBand="0" w:noVBand="0"/>
      </w:tblPr>
      <w:tblGrid>
        <w:gridCol w:w="8158"/>
        <w:gridCol w:w="1192"/>
      </w:tblGrid>
      <w:tr w:rsidR="00FA0F96" w14:paraId="72D7EBB3" w14:textId="77777777" w:rsidTr="00AE1220">
        <w:trPr>
          <w:cnfStyle w:val="100000000000" w:firstRow="1" w:lastRow="0" w:firstColumn="0" w:lastColumn="0" w:oddVBand="0" w:evenVBand="0" w:oddHBand="0" w:evenHBand="0" w:firstRowFirstColumn="0" w:firstRowLastColumn="0" w:lastRowFirstColumn="0" w:lastRowLastColumn="0"/>
        </w:trPr>
        <w:tc>
          <w:tcPr>
            <w:tcW w:w="9355" w:type="dxa"/>
            <w:gridSpan w:val="2"/>
          </w:tcPr>
          <w:p w14:paraId="28662CF8" w14:textId="77777777" w:rsidR="00FA0F96" w:rsidRPr="002F19B5" w:rsidRDefault="00FA0F96" w:rsidP="007C389F">
            <w:pPr>
              <w:keepNext/>
              <w:widowControl w:val="0"/>
              <w:rPr>
                <w:rFonts w:cs="Arial"/>
                <w:szCs w:val="24"/>
              </w:rPr>
            </w:pPr>
          </w:p>
        </w:tc>
      </w:tr>
      <w:tr w:rsidR="00FA0F96" w14:paraId="7FD85C85" w14:textId="77777777" w:rsidTr="00AE1220">
        <w:tc>
          <w:tcPr>
            <w:tcW w:w="8163" w:type="dxa"/>
          </w:tcPr>
          <w:p w14:paraId="607A286A" w14:textId="77777777" w:rsidR="00FA0F96" w:rsidRPr="002F19B5" w:rsidRDefault="008D538D" w:rsidP="007C389F">
            <w:pPr>
              <w:pStyle w:val="ParagraphListLevel1"/>
              <w:numPr>
                <w:ilvl w:val="0"/>
                <w:numId w:val="60"/>
              </w:numPr>
              <w:spacing w:after="60"/>
            </w:pPr>
            <w:r w:rsidRPr="002F19B5">
              <w:t xml:space="preserve">Tus </w:t>
            </w:r>
            <w:proofErr w:type="spellStart"/>
            <w:r w:rsidRPr="002F19B5">
              <w:t>nqi</w:t>
            </w:r>
            <w:proofErr w:type="spellEnd"/>
            <w:r w:rsidRPr="002F19B5">
              <w:t xml:space="preserve"> ntawm </w:t>
            </w:r>
            <w:proofErr w:type="spellStart"/>
            <w:r w:rsidRPr="002F19B5">
              <w:t>cov</w:t>
            </w:r>
            <w:proofErr w:type="spellEnd"/>
            <w:r w:rsidRPr="002F19B5">
              <w:t xml:space="preserve"> </w:t>
            </w:r>
            <w:proofErr w:type="spellStart"/>
            <w:r w:rsidRPr="002F19B5">
              <w:t>kev</w:t>
            </w:r>
            <w:proofErr w:type="spellEnd"/>
            <w:r w:rsidRPr="002F19B5">
              <w:t xml:space="preserve"> xav tau </w:t>
            </w:r>
            <w:proofErr w:type="spellStart"/>
            <w:r w:rsidRPr="002F19B5">
              <w:t>ceev</w:t>
            </w:r>
            <w:proofErr w:type="spellEnd"/>
            <w:r w:rsidRPr="002F19B5">
              <w:t xml:space="preserve"> </w:t>
            </w:r>
            <w:proofErr w:type="spellStart"/>
            <w:r w:rsidRPr="002F19B5">
              <w:t>ceev</w:t>
            </w:r>
            <w:proofErr w:type="spellEnd"/>
          </w:p>
        </w:tc>
        <w:tc>
          <w:tcPr>
            <w:tcW w:w="1192" w:type="dxa"/>
          </w:tcPr>
          <w:p w14:paraId="496D440C" w14:textId="77777777" w:rsidR="00FA0F96" w:rsidRPr="002F19B5" w:rsidRDefault="00F57883" w:rsidP="007C389F">
            <w:pPr>
              <w:keepNext/>
              <w:widowControl w:val="0"/>
              <w:rPr>
                <w:rFonts w:cs="Arial"/>
                <w:szCs w:val="24"/>
              </w:rPr>
            </w:pPr>
            <w:r>
              <w:rPr>
                <w:rFonts w:cs="Arial"/>
                <w:szCs w:val="24"/>
              </w:rPr>
              <w:t>$0</w:t>
            </w:r>
          </w:p>
        </w:tc>
      </w:tr>
      <w:tr w:rsidR="00202E04" w14:paraId="243D5499" w14:textId="77777777" w:rsidTr="00AE1220">
        <w:trPr>
          <w:cnfStyle w:val="000000010000" w:firstRow="0" w:lastRow="0" w:firstColumn="0" w:lastColumn="0" w:oddVBand="0" w:evenVBand="0" w:oddHBand="0" w:evenHBand="1" w:firstRowFirstColumn="0" w:firstRowLastColumn="0" w:lastRowFirstColumn="0" w:lastRowLastColumn="0"/>
        </w:trPr>
        <w:tc>
          <w:tcPr>
            <w:tcW w:w="8163" w:type="dxa"/>
          </w:tcPr>
          <w:p w14:paraId="2A624431" w14:textId="77777777" w:rsidR="00202E04" w:rsidRDefault="00202E04" w:rsidP="007C389F">
            <w:pPr>
              <w:pStyle w:val="ParagraphListLevel1"/>
              <w:numPr>
                <w:ilvl w:val="0"/>
                <w:numId w:val="60"/>
              </w:numPr>
              <w:spacing w:after="60"/>
            </w:pPr>
            <w:r>
              <w:t xml:space="preserve">Qhov </w:t>
            </w:r>
            <w:proofErr w:type="spellStart"/>
            <w:r>
              <w:t>kwv</w:t>
            </w:r>
            <w:proofErr w:type="spellEnd"/>
            <w:r>
              <w:t xml:space="preserve"> </w:t>
            </w:r>
            <w:proofErr w:type="spellStart"/>
            <w:r>
              <w:t>yees</w:t>
            </w:r>
            <w:proofErr w:type="spellEnd"/>
            <w:r>
              <w:t xml:space="preserve"> </w:t>
            </w:r>
            <w:proofErr w:type="spellStart"/>
            <w:r>
              <w:t>feem</w:t>
            </w:r>
            <w:proofErr w:type="spellEnd"/>
            <w:r>
              <w:t xml:space="preserve"> </w:t>
            </w:r>
            <w:proofErr w:type="spellStart"/>
            <w:r>
              <w:t>pua</w:t>
            </w:r>
            <w:proofErr w:type="spellEnd"/>
            <w:r>
              <w:t xml:space="preserve"> ​​​​ntawm </w:t>
            </w:r>
            <w:proofErr w:type="spellStart"/>
            <w:r>
              <w:t>cov</w:t>
            </w:r>
            <w:proofErr w:type="spellEnd"/>
            <w:r>
              <w:t xml:space="preserve"> </w:t>
            </w:r>
            <w:proofErr w:type="spellStart"/>
            <w:r>
              <w:t>nyiaj</w:t>
            </w:r>
            <w:proofErr w:type="spellEnd"/>
            <w:r>
              <w:t xml:space="preserve"> CDBG </w:t>
            </w:r>
            <w:proofErr w:type="spellStart"/>
            <w:r>
              <w:t>uas</w:t>
            </w:r>
            <w:proofErr w:type="spellEnd"/>
            <w:r>
              <w:t xml:space="preserve"> </w:t>
            </w:r>
            <w:proofErr w:type="spellStart"/>
            <w:r>
              <w:t>yuav</w:t>
            </w:r>
            <w:proofErr w:type="spellEnd"/>
            <w:r>
              <w:t xml:space="preserve"> </w:t>
            </w:r>
            <w:proofErr w:type="spellStart"/>
            <w:r>
              <w:t>siv</w:t>
            </w:r>
            <w:proofErr w:type="spellEnd"/>
            <w:r>
              <w:t xml:space="preserve"> </w:t>
            </w:r>
            <w:proofErr w:type="spellStart"/>
            <w:r>
              <w:t>rau</w:t>
            </w:r>
            <w:proofErr w:type="spellEnd"/>
            <w:r>
              <w:t xml:space="preserve"> </w:t>
            </w:r>
            <w:proofErr w:type="spellStart"/>
            <w:r>
              <w:t>cov</w:t>
            </w:r>
            <w:proofErr w:type="spellEnd"/>
            <w:r>
              <w:t xml:space="preserve"> </w:t>
            </w:r>
            <w:proofErr w:type="spellStart"/>
            <w:r>
              <w:t>haujlwm</w:t>
            </w:r>
            <w:proofErr w:type="spellEnd"/>
            <w:r>
              <w:t xml:space="preserve"> </w:t>
            </w:r>
            <w:proofErr w:type="spellStart"/>
            <w:r>
              <w:t>uas</w:t>
            </w:r>
            <w:proofErr w:type="spellEnd"/>
            <w:r>
              <w:t xml:space="preserve"> muaj </w:t>
            </w:r>
            <w:proofErr w:type="spellStart"/>
            <w:r>
              <w:t>txiaj</w:t>
            </w:r>
            <w:proofErr w:type="spellEnd"/>
            <w:r>
              <w:t xml:space="preserve"> </w:t>
            </w:r>
            <w:proofErr w:type="spellStart"/>
            <w:r>
              <w:t>ntsig</w:t>
            </w:r>
            <w:proofErr w:type="spellEnd"/>
            <w:r>
              <w:t xml:space="preserve"> </w:t>
            </w:r>
            <w:proofErr w:type="spellStart"/>
            <w:r>
              <w:t>rau</w:t>
            </w:r>
            <w:proofErr w:type="spellEnd"/>
            <w:r>
              <w:t xml:space="preserve"> </w:t>
            </w:r>
            <w:proofErr w:type="spellStart"/>
            <w:r>
              <w:t>cov</w:t>
            </w:r>
            <w:proofErr w:type="spellEnd"/>
            <w:r>
              <w:t xml:space="preserve"> </w:t>
            </w:r>
            <w:proofErr w:type="spellStart"/>
            <w:r>
              <w:t>neeg</w:t>
            </w:r>
            <w:proofErr w:type="spellEnd"/>
            <w:r>
              <w:t xml:space="preserve"> tau </w:t>
            </w:r>
            <w:proofErr w:type="spellStart"/>
            <w:r>
              <w:t>nyiaj</w:t>
            </w:r>
            <w:proofErr w:type="spellEnd"/>
            <w:r>
              <w:t xml:space="preserve"> </w:t>
            </w:r>
            <w:proofErr w:type="spellStart"/>
            <w:r>
              <w:t>tsawg</w:t>
            </w:r>
            <w:proofErr w:type="spellEnd"/>
            <w:r>
              <w:t xml:space="preserve"> thiab </w:t>
            </w:r>
            <w:proofErr w:type="spellStart"/>
            <w:r>
              <w:t>nruab</w:t>
            </w:r>
            <w:proofErr w:type="spellEnd"/>
            <w:r>
              <w:t xml:space="preserve"> </w:t>
            </w:r>
            <w:proofErr w:type="spellStart"/>
            <w:r>
              <w:t>nrab</w:t>
            </w:r>
            <w:proofErr w:type="spellEnd"/>
            <w:r>
              <w:t>.</w:t>
            </w:r>
          </w:p>
          <w:p w14:paraId="16DED89B" w14:textId="77777777" w:rsidR="00202E04" w:rsidRDefault="00202E04" w:rsidP="007C389F">
            <w:pPr>
              <w:pStyle w:val="ParagraphListLevel1"/>
              <w:numPr>
                <w:ilvl w:val="0"/>
                <w:numId w:val="0"/>
              </w:numPr>
              <w:spacing w:after="60"/>
            </w:pPr>
          </w:p>
          <w:p w14:paraId="7E286CC0" w14:textId="77777777" w:rsidR="00202E04" w:rsidRPr="002F19B5" w:rsidRDefault="00202E04" w:rsidP="007C389F">
            <w:pPr>
              <w:pStyle w:val="ParagraphListLevel1"/>
              <w:numPr>
                <w:ilvl w:val="0"/>
                <w:numId w:val="0"/>
              </w:numPr>
              <w:spacing w:after="60"/>
            </w:pPr>
            <w:r>
              <w:t xml:space="preserve">Kev </w:t>
            </w:r>
            <w:proofErr w:type="spellStart"/>
            <w:r>
              <w:t>Pabcuam</w:t>
            </w:r>
            <w:proofErr w:type="spellEnd"/>
            <w:r>
              <w:t xml:space="preserve"> Tag </w:t>
            </w:r>
            <w:proofErr w:type="spellStart"/>
            <w:r>
              <w:t>Nrho</w:t>
            </w:r>
            <w:proofErr w:type="spellEnd"/>
            <w:r>
              <w:t xml:space="preserve"> - </w:t>
            </w:r>
            <w:proofErr w:type="spellStart"/>
            <w:r>
              <w:t>Ib</w:t>
            </w:r>
            <w:proofErr w:type="spellEnd"/>
            <w:r>
              <w:t xml:space="preserve"> lub </w:t>
            </w:r>
            <w:proofErr w:type="spellStart"/>
            <w:r>
              <w:t>sijhawm</w:t>
            </w:r>
            <w:proofErr w:type="spellEnd"/>
            <w:r>
              <w:t xml:space="preserve"> sib law </w:t>
            </w:r>
            <w:proofErr w:type="spellStart"/>
            <w:r>
              <w:t>liag</w:t>
            </w:r>
            <w:proofErr w:type="spellEnd"/>
            <w:r>
              <w:t xml:space="preserve"> ntawm </w:t>
            </w:r>
            <w:proofErr w:type="spellStart"/>
            <w:r>
              <w:t>ib</w:t>
            </w:r>
            <w:proofErr w:type="spellEnd"/>
            <w:r>
              <w:t xml:space="preserve">, </w:t>
            </w:r>
            <w:proofErr w:type="spellStart"/>
            <w:r>
              <w:t>ob</w:t>
            </w:r>
            <w:proofErr w:type="spellEnd"/>
            <w:r>
              <w:t xml:space="preserve"> </w:t>
            </w:r>
            <w:proofErr w:type="spellStart"/>
            <w:r>
              <w:t>lossis</w:t>
            </w:r>
            <w:proofErr w:type="spellEnd"/>
            <w:r>
              <w:t xml:space="preserve"> </w:t>
            </w:r>
            <w:proofErr w:type="spellStart"/>
            <w:r>
              <w:t>peb</w:t>
            </w:r>
            <w:proofErr w:type="spellEnd"/>
            <w:r>
              <w:t xml:space="preserve"> </w:t>
            </w:r>
            <w:proofErr w:type="spellStart"/>
            <w:r>
              <w:t>xyoos</w:t>
            </w:r>
            <w:proofErr w:type="spellEnd"/>
            <w:r>
              <w:t xml:space="preserve"> </w:t>
            </w:r>
            <w:proofErr w:type="spellStart"/>
            <w:r>
              <w:t>yuav</w:t>
            </w:r>
            <w:proofErr w:type="spellEnd"/>
            <w:r>
              <w:t xml:space="preserve"> </w:t>
            </w:r>
            <w:proofErr w:type="spellStart"/>
            <w:r>
              <w:t>raug</w:t>
            </w:r>
            <w:proofErr w:type="spellEnd"/>
            <w:r>
              <w:t xml:space="preserve"> </w:t>
            </w:r>
            <w:proofErr w:type="spellStart"/>
            <w:r>
              <w:t>siv</w:t>
            </w:r>
            <w:proofErr w:type="spellEnd"/>
            <w:r>
              <w:t xml:space="preserve"> </w:t>
            </w:r>
            <w:proofErr w:type="spellStart"/>
            <w:r>
              <w:t>los</w:t>
            </w:r>
            <w:proofErr w:type="spellEnd"/>
            <w:r>
              <w:t xml:space="preserve"> </w:t>
            </w:r>
            <w:proofErr w:type="spellStart"/>
            <w:r>
              <w:t>txiav</w:t>
            </w:r>
            <w:proofErr w:type="spellEnd"/>
            <w:r>
              <w:t xml:space="preserve"> </w:t>
            </w:r>
            <w:proofErr w:type="spellStart"/>
            <w:r>
              <w:t>txim</w:t>
            </w:r>
            <w:proofErr w:type="spellEnd"/>
            <w:r>
              <w:t xml:space="preserve"> </w:t>
            </w:r>
            <w:proofErr w:type="spellStart"/>
            <w:r>
              <w:t>siab</w:t>
            </w:r>
            <w:proofErr w:type="spellEnd"/>
            <w:r>
              <w:t xml:space="preserve"> </w:t>
            </w:r>
            <w:proofErr w:type="spellStart"/>
            <w:r>
              <w:t>tias</w:t>
            </w:r>
            <w:proofErr w:type="spellEnd"/>
            <w:r>
              <w:t xml:space="preserve"> qhov </w:t>
            </w:r>
            <w:proofErr w:type="spellStart"/>
            <w:r>
              <w:t>txiaj</w:t>
            </w:r>
            <w:proofErr w:type="spellEnd"/>
            <w:r>
              <w:t xml:space="preserve"> </w:t>
            </w:r>
            <w:proofErr w:type="spellStart"/>
            <w:r>
              <w:t>ntsig</w:t>
            </w:r>
            <w:proofErr w:type="spellEnd"/>
            <w:r>
              <w:t xml:space="preserve"> tag </w:t>
            </w:r>
            <w:proofErr w:type="spellStart"/>
            <w:r>
              <w:t>nrho</w:t>
            </w:r>
            <w:proofErr w:type="spellEnd"/>
            <w:r>
              <w:t xml:space="preserve"> ntawm 70% ntawm CDBG yog </w:t>
            </w:r>
            <w:proofErr w:type="spellStart"/>
            <w:r>
              <w:t>siv</w:t>
            </w:r>
            <w:proofErr w:type="spellEnd"/>
            <w:r>
              <w:t xml:space="preserve"> </w:t>
            </w:r>
            <w:proofErr w:type="spellStart"/>
            <w:r>
              <w:t>los</w:t>
            </w:r>
            <w:proofErr w:type="spellEnd"/>
            <w:r>
              <w:t xml:space="preserve"> </w:t>
            </w:r>
            <w:proofErr w:type="spellStart"/>
            <w:r>
              <w:t>pab</w:t>
            </w:r>
            <w:proofErr w:type="spellEnd"/>
            <w:r>
              <w:t xml:space="preserve"> </w:t>
            </w:r>
            <w:proofErr w:type="spellStart"/>
            <w:r>
              <w:t>cov</w:t>
            </w:r>
            <w:proofErr w:type="spellEnd"/>
            <w:r>
              <w:t xml:space="preserve"> </w:t>
            </w:r>
            <w:proofErr w:type="spellStart"/>
            <w:r>
              <w:t>neeg</w:t>
            </w:r>
            <w:proofErr w:type="spellEnd"/>
            <w:r>
              <w:t xml:space="preserve"> tau </w:t>
            </w:r>
            <w:proofErr w:type="spellStart"/>
            <w:r>
              <w:t>nyiaj</w:t>
            </w:r>
            <w:proofErr w:type="spellEnd"/>
            <w:r>
              <w:t xml:space="preserve"> </w:t>
            </w:r>
            <w:proofErr w:type="spellStart"/>
            <w:r>
              <w:t>tsawg</w:t>
            </w:r>
            <w:proofErr w:type="spellEnd"/>
            <w:r>
              <w:t xml:space="preserve"> thiab </w:t>
            </w:r>
            <w:proofErr w:type="spellStart"/>
            <w:r>
              <w:lastRenderedPageBreak/>
              <w:t>nruab</w:t>
            </w:r>
            <w:proofErr w:type="spellEnd"/>
            <w:r>
              <w:t xml:space="preserve"> </w:t>
            </w:r>
            <w:proofErr w:type="spellStart"/>
            <w:r>
              <w:t>nrab</w:t>
            </w:r>
            <w:proofErr w:type="spellEnd"/>
            <w:r>
              <w:t xml:space="preserve">. </w:t>
            </w:r>
            <w:proofErr w:type="spellStart"/>
            <w:r>
              <w:t>Qhia</w:t>
            </w:r>
            <w:proofErr w:type="spellEnd"/>
            <w:r>
              <w:t xml:space="preserve"> </w:t>
            </w:r>
            <w:proofErr w:type="spellStart"/>
            <w:r>
              <w:t>txog</w:t>
            </w:r>
            <w:proofErr w:type="spellEnd"/>
            <w:r>
              <w:t xml:space="preserve"> </w:t>
            </w:r>
            <w:proofErr w:type="spellStart"/>
            <w:r>
              <w:t>cov</w:t>
            </w:r>
            <w:proofErr w:type="spellEnd"/>
            <w:r>
              <w:t xml:space="preserve"> </w:t>
            </w:r>
            <w:proofErr w:type="spellStart"/>
            <w:r>
              <w:t>xyoo</w:t>
            </w:r>
            <w:proofErr w:type="spellEnd"/>
            <w:r>
              <w:t xml:space="preserve"> </w:t>
            </w:r>
            <w:proofErr w:type="spellStart"/>
            <w:r>
              <w:t>uas</w:t>
            </w:r>
            <w:proofErr w:type="spellEnd"/>
            <w:r>
              <w:t xml:space="preserve"> </w:t>
            </w:r>
            <w:proofErr w:type="spellStart"/>
            <w:r>
              <w:t>suav</w:t>
            </w:r>
            <w:proofErr w:type="spellEnd"/>
            <w:r>
              <w:t xml:space="preserve"> </w:t>
            </w:r>
            <w:proofErr w:type="spellStart"/>
            <w:r>
              <w:t>nrog</w:t>
            </w:r>
            <w:proofErr w:type="spellEnd"/>
            <w:r>
              <w:t xml:space="preserve"> </w:t>
            </w:r>
            <w:proofErr w:type="spellStart"/>
            <w:r>
              <w:t>Txoj</w:t>
            </w:r>
            <w:proofErr w:type="spellEnd"/>
            <w:r>
              <w:t xml:space="preserve"> Kev </w:t>
            </w:r>
            <w:proofErr w:type="spellStart"/>
            <w:r>
              <w:t>Npaj</w:t>
            </w:r>
            <w:proofErr w:type="spellEnd"/>
            <w:r>
              <w:t xml:space="preserve"> </w:t>
            </w:r>
            <w:proofErr w:type="spellStart"/>
            <w:r>
              <w:t>Ua</w:t>
            </w:r>
            <w:proofErr w:type="spellEnd"/>
            <w:r>
              <w:t xml:space="preserve"> </w:t>
            </w:r>
            <w:proofErr w:type="spellStart"/>
            <w:r>
              <w:t>Ib</w:t>
            </w:r>
            <w:proofErr w:type="spellEnd"/>
            <w:r>
              <w:t xml:space="preserve"> </w:t>
            </w:r>
            <w:proofErr w:type="spellStart"/>
            <w:r>
              <w:t>Xyoos</w:t>
            </w:r>
            <w:proofErr w:type="spellEnd"/>
            <w:r>
              <w:t xml:space="preserve"> no.</w:t>
            </w:r>
          </w:p>
        </w:tc>
        <w:tc>
          <w:tcPr>
            <w:tcW w:w="1192" w:type="dxa"/>
          </w:tcPr>
          <w:p w14:paraId="6FE0F5A9" w14:textId="77777777" w:rsidR="00202E04" w:rsidRDefault="00202E04" w:rsidP="007C389F">
            <w:pPr>
              <w:keepNext/>
              <w:widowControl w:val="0"/>
              <w:rPr>
                <w:rFonts w:cs="Arial"/>
                <w:szCs w:val="24"/>
              </w:rPr>
            </w:pPr>
            <w:r>
              <w:rPr>
                <w:rFonts w:cs="Arial"/>
                <w:szCs w:val="24"/>
              </w:rPr>
              <w:lastRenderedPageBreak/>
              <w:t>100%</w:t>
            </w:r>
          </w:p>
        </w:tc>
      </w:tr>
    </w:tbl>
    <w:p w14:paraId="5FE34354" w14:textId="77777777" w:rsidR="00FA0F96" w:rsidRDefault="00FA0F96">
      <w:pPr>
        <w:widowControl w:val="0"/>
        <w:rPr>
          <w:rFonts w:cs="Arial"/>
          <w:vanish/>
          <w:sz w:val="4"/>
          <w:szCs w:val="4"/>
        </w:rPr>
      </w:pPr>
    </w:p>
    <w:p w14:paraId="2C9ACDE0" w14:textId="77777777" w:rsidR="006610E8" w:rsidRDefault="006610E8">
      <w:pPr>
        <w:rPr>
          <w:rFonts w:cs="Arial"/>
          <w:b/>
          <w:color w:val="6D6E70"/>
          <w:szCs w:val="24"/>
        </w:rPr>
      </w:pPr>
      <w:r>
        <w:br w:type="page"/>
      </w:r>
    </w:p>
    <w:p w14:paraId="49D8D47B" w14:textId="77777777" w:rsidR="00FA0F96" w:rsidRDefault="008D538D" w:rsidP="008B3D01">
      <w:pPr>
        <w:pStyle w:val="BodyBoldCenter"/>
      </w:pPr>
      <w:r>
        <w:lastRenderedPageBreak/>
        <w:t>HOME Investment Partnership Program (HOME)</w:t>
      </w:r>
    </w:p>
    <w:p w14:paraId="1E5C3ED0" w14:textId="77777777" w:rsidR="008B3D01" w:rsidRDefault="008D538D" w:rsidP="008B3D01">
      <w:pPr>
        <w:pStyle w:val="BodyBoldCenter"/>
        <w:rPr>
          <w:i/>
        </w:rPr>
      </w:pPr>
      <w:r>
        <w:t>24 CFR 91.220(l)(2)</w:t>
      </w:r>
    </w:p>
    <w:p w14:paraId="53E27A04" w14:textId="77777777" w:rsidR="007C389F" w:rsidRPr="007C389F" w:rsidRDefault="007C389F" w:rsidP="007C389F">
      <w:pPr>
        <w:pStyle w:val="Body"/>
      </w:pPr>
    </w:p>
    <w:p w14:paraId="326FDE18" w14:textId="77777777" w:rsidR="00FA0F96" w:rsidRPr="0027151D" w:rsidRDefault="008D538D" w:rsidP="006610E8">
      <w:pPr>
        <w:pStyle w:val="BodyBold"/>
      </w:pPr>
      <w:proofErr w:type="spellStart"/>
      <w:r>
        <w:t>Ib</w:t>
      </w:r>
      <w:proofErr w:type="spellEnd"/>
      <w:r>
        <w:t xml:space="preserve"> </w:t>
      </w:r>
      <w:proofErr w:type="spellStart"/>
      <w:r>
        <w:t>qho</w:t>
      </w:r>
      <w:proofErr w:type="spellEnd"/>
      <w:r>
        <w:t xml:space="preserve"> </w:t>
      </w:r>
      <w:proofErr w:type="spellStart"/>
      <w:r>
        <w:t>lus</w:t>
      </w:r>
      <w:proofErr w:type="spellEnd"/>
      <w:r>
        <w:t xml:space="preserve"> </w:t>
      </w:r>
      <w:proofErr w:type="spellStart"/>
      <w:r>
        <w:t>piav</w:t>
      </w:r>
      <w:proofErr w:type="spellEnd"/>
      <w:r>
        <w:t xml:space="preserve"> </w:t>
      </w:r>
      <w:proofErr w:type="spellStart"/>
      <w:r>
        <w:t>qhia</w:t>
      </w:r>
      <w:proofErr w:type="spellEnd"/>
      <w:r>
        <w:t xml:space="preserve"> ntawm </w:t>
      </w:r>
      <w:proofErr w:type="spellStart"/>
      <w:r>
        <w:t>lwm</w:t>
      </w:r>
      <w:proofErr w:type="spellEnd"/>
      <w:r>
        <w:t xml:space="preserve"> </w:t>
      </w:r>
      <w:proofErr w:type="spellStart"/>
      <w:r>
        <w:t>hom</w:t>
      </w:r>
      <w:proofErr w:type="spellEnd"/>
      <w:r>
        <w:t xml:space="preserve"> </w:t>
      </w:r>
      <w:proofErr w:type="spellStart"/>
      <w:r>
        <w:t>kev</w:t>
      </w:r>
      <w:proofErr w:type="spellEnd"/>
      <w:r>
        <w:t xml:space="preserve"> </w:t>
      </w:r>
      <w:proofErr w:type="spellStart"/>
      <w:r>
        <w:t>nqis</w:t>
      </w:r>
      <w:proofErr w:type="spellEnd"/>
      <w:r>
        <w:t xml:space="preserve"> </w:t>
      </w:r>
      <w:proofErr w:type="spellStart"/>
      <w:r>
        <w:t>peev</w:t>
      </w:r>
      <w:proofErr w:type="spellEnd"/>
      <w:r>
        <w:t xml:space="preserve"> </w:t>
      </w:r>
      <w:proofErr w:type="spellStart"/>
      <w:r>
        <w:t>uas</w:t>
      </w:r>
      <w:proofErr w:type="spellEnd"/>
      <w:r>
        <w:t xml:space="preserve"> tau </w:t>
      </w:r>
      <w:proofErr w:type="spellStart"/>
      <w:r>
        <w:t>siv</w:t>
      </w:r>
      <w:proofErr w:type="spellEnd"/>
      <w:r>
        <w:t xml:space="preserve"> </w:t>
      </w:r>
      <w:proofErr w:type="spellStart"/>
      <w:r>
        <w:t>dhau</w:t>
      </w:r>
      <w:proofErr w:type="spellEnd"/>
      <w:r>
        <w:t xml:space="preserve"> qhov </w:t>
      </w:r>
      <w:proofErr w:type="spellStart"/>
      <w:r>
        <w:t>uas</w:t>
      </w:r>
      <w:proofErr w:type="spellEnd"/>
      <w:r>
        <w:t xml:space="preserve"> tau </w:t>
      </w:r>
      <w:proofErr w:type="spellStart"/>
      <w:r>
        <w:t>teev</w:t>
      </w:r>
      <w:proofErr w:type="spellEnd"/>
      <w:r>
        <w:t xml:space="preserve"> </w:t>
      </w:r>
      <w:proofErr w:type="spellStart"/>
      <w:r>
        <w:t>tseg</w:t>
      </w:r>
      <w:proofErr w:type="spellEnd"/>
      <w:r>
        <w:t xml:space="preserve"> </w:t>
      </w:r>
      <w:proofErr w:type="spellStart"/>
      <w:r>
        <w:t>hauv</w:t>
      </w:r>
      <w:proofErr w:type="spellEnd"/>
      <w:r>
        <w:t xml:space="preserve"> </w:t>
      </w:r>
      <w:proofErr w:type="spellStart"/>
      <w:r>
        <w:t>Tshooj</w:t>
      </w:r>
      <w:proofErr w:type="spellEnd"/>
      <w:r>
        <w:t xml:space="preserve"> 92.205 yog </w:t>
      </w:r>
      <w:proofErr w:type="spellStart"/>
      <w:r>
        <w:t>raws</w:t>
      </w:r>
      <w:proofErr w:type="spellEnd"/>
      <w:r>
        <w:t xml:space="preserve"> li </w:t>
      </w:r>
      <w:proofErr w:type="spellStart"/>
      <w:r>
        <w:t>hauv</w:t>
      </w:r>
      <w:proofErr w:type="spellEnd"/>
      <w:r>
        <w:t xml:space="preserve"> </w:t>
      </w:r>
      <w:proofErr w:type="spellStart"/>
      <w:r>
        <w:t>qab</w:t>
      </w:r>
      <w:proofErr w:type="spellEnd"/>
      <w:r>
        <w:t xml:space="preserve"> no:</w:t>
      </w:r>
    </w:p>
    <w:p w14:paraId="08A8151D" w14:textId="77777777" w:rsidR="0027151D" w:rsidRPr="008B3D01" w:rsidRDefault="0027151D" w:rsidP="0027151D">
      <w:pPr>
        <w:pStyle w:val="Body"/>
      </w:pPr>
      <w:r w:rsidRPr="0027151D">
        <w:t xml:space="preserve">Lub </w:t>
      </w:r>
      <w:proofErr w:type="spellStart"/>
      <w:r w:rsidRPr="0027151D">
        <w:t>Nroog</w:t>
      </w:r>
      <w:proofErr w:type="spellEnd"/>
      <w:r w:rsidRPr="0027151D">
        <w:t xml:space="preserve"> </w:t>
      </w:r>
      <w:proofErr w:type="spellStart"/>
      <w:r w:rsidRPr="0027151D">
        <w:t>yuav</w:t>
      </w:r>
      <w:proofErr w:type="spellEnd"/>
      <w:r w:rsidRPr="0027151D">
        <w:t xml:space="preserve"> </w:t>
      </w:r>
      <w:proofErr w:type="spellStart"/>
      <w:r w:rsidRPr="0027151D">
        <w:t>tsis</w:t>
      </w:r>
      <w:proofErr w:type="spellEnd"/>
      <w:r w:rsidRPr="0027151D">
        <w:t xml:space="preserve"> </w:t>
      </w:r>
      <w:proofErr w:type="spellStart"/>
      <w:r w:rsidRPr="0027151D">
        <w:t>siv</w:t>
      </w:r>
      <w:proofErr w:type="spellEnd"/>
      <w:r w:rsidRPr="0027151D">
        <w:t xml:space="preserve"> </w:t>
      </w:r>
      <w:proofErr w:type="spellStart"/>
      <w:r w:rsidRPr="0027151D">
        <w:t>lwm</w:t>
      </w:r>
      <w:proofErr w:type="spellEnd"/>
      <w:r w:rsidRPr="0027151D">
        <w:t xml:space="preserve"> </w:t>
      </w:r>
      <w:proofErr w:type="spellStart"/>
      <w:r w:rsidRPr="0027151D">
        <w:t>hom</w:t>
      </w:r>
      <w:proofErr w:type="spellEnd"/>
      <w:r w:rsidRPr="0027151D">
        <w:t xml:space="preserve"> </w:t>
      </w:r>
      <w:proofErr w:type="spellStart"/>
      <w:r w:rsidRPr="0027151D">
        <w:t>kev</w:t>
      </w:r>
      <w:proofErr w:type="spellEnd"/>
      <w:r w:rsidRPr="0027151D">
        <w:t xml:space="preserve"> </w:t>
      </w:r>
      <w:proofErr w:type="spellStart"/>
      <w:r w:rsidRPr="0027151D">
        <w:t>nqis</w:t>
      </w:r>
      <w:proofErr w:type="spellEnd"/>
      <w:r w:rsidRPr="0027151D">
        <w:t xml:space="preserve"> </w:t>
      </w:r>
      <w:proofErr w:type="spellStart"/>
      <w:r w:rsidRPr="0027151D">
        <w:t>peev</w:t>
      </w:r>
      <w:proofErr w:type="spellEnd"/>
      <w:r w:rsidRPr="0027151D">
        <w:t xml:space="preserve"> </w:t>
      </w:r>
      <w:proofErr w:type="spellStart"/>
      <w:r w:rsidRPr="0027151D">
        <w:t>tshaj</w:t>
      </w:r>
      <w:proofErr w:type="spellEnd"/>
      <w:r w:rsidRPr="0027151D">
        <w:t xml:space="preserve"> li tau </w:t>
      </w:r>
      <w:proofErr w:type="spellStart"/>
      <w:r w:rsidRPr="0027151D">
        <w:t>teev</w:t>
      </w:r>
      <w:proofErr w:type="spellEnd"/>
      <w:r w:rsidRPr="0027151D">
        <w:t xml:space="preserve"> </w:t>
      </w:r>
      <w:proofErr w:type="spellStart"/>
      <w:r w:rsidRPr="0027151D">
        <w:t>tseg</w:t>
      </w:r>
      <w:proofErr w:type="spellEnd"/>
      <w:r w:rsidRPr="0027151D">
        <w:t xml:space="preserve"> </w:t>
      </w:r>
      <w:proofErr w:type="spellStart"/>
      <w:r w:rsidRPr="0027151D">
        <w:t>hauv</w:t>
      </w:r>
      <w:proofErr w:type="spellEnd"/>
      <w:r w:rsidRPr="0027151D">
        <w:t xml:space="preserve"> </w:t>
      </w:r>
      <w:proofErr w:type="spellStart"/>
      <w:r w:rsidRPr="0027151D">
        <w:t>Tshooj</w:t>
      </w:r>
      <w:proofErr w:type="spellEnd"/>
      <w:r w:rsidRPr="0027151D">
        <w:t xml:space="preserve"> 92.205</w:t>
      </w:r>
    </w:p>
    <w:p w14:paraId="333EBD92" w14:textId="77777777" w:rsidR="0027151D" w:rsidRDefault="008D538D" w:rsidP="006610E8">
      <w:pPr>
        <w:pStyle w:val="BodyBold"/>
      </w:pPr>
      <w:proofErr w:type="spellStart"/>
      <w:r>
        <w:t>Cov</w:t>
      </w:r>
      <w:proofErr w:type="spellEnd"/>
      <w:r>
        <w:t xml:space="preserve"> </w:t>
      </w:r>
      <w:proofErr w:type="spellStart"/>
      <w:r>
        <w:t>lus</w:t>
      </w:r>
      <w:proofErr w:type="spellEnd"/>
      <w:r>
        <w:t xml:space="preserve"> </w:t>
      </w:r>
      <w:proofErr w:type="spellStart"/>
      <w:r>
        <w:t>piav</w:t>
      </w:r>
      <w:proofErr w:type="spellEnd"/>
      <w:r>
        <w:t xml:space="preserve"> </w:t>
      </w:r>
      <w:proofErr w:type="spellStart"/>
      <w:r>
        <w:t>qhia</w:t>
      </w:r>
      <w:proofErr w:type="spellEnd"/>
      <w:r>
        <w:t xml:space="preserve"> ntawm </w:t>
      </w:r>
      <w:proofErr w:type="spellStart"/>
      <w:r>
        <w:t>cov</w:t>
      </w:r>
      <w:proofErr w:type="spellEnd"/>
      <w:r>
        <w:t xml:space="preserve"> </w:t>
      </w:r>
      <w:proofErr w:type="spellStart"/>
      <w:r>
        <w:t>lus</w:t>
      </w:r>
      <w:proofErr w:type="spellEnd"/>
      <w:r>
        <w:t xml:space="preserve"> </w:t>
      </w:r>
      <w:proofErr w:type="spellStart"/>
      <w:r>
        <w:t>qhia</w:t>
      </w:r>
      <w:proofErr w:type="spellEnd"/>
      <w:r>
        <w:t xml:space="preserve"> </w:t>
      </w:r>
      <w:proofErr w:type="spellStart"/>
      <w:r>
        <w:t>uas</w:t>
      </w:r>
      <w:proofErr w:type="spellEnd"/>
      <w:r>
        <w:t xml:space="preserve"> </w:t>
      </w:r>
      <w:proofErr w:type="spellStart"/>
      <w:r>
        <w:t>yuav</w:t>
      </w:r>
      <w:proofErr w:type="spellEnd"/>
      <w:r>
        <w:t xml:space="preserve"> </w:t>
      </w:r>
      <w:proofErr w:type="spellStart"/>
      <w:r>
        <w:t>raug</w:t>
      </w:r>
      <w:proofErr w:type="spellEnd"/>
      <w:r>
        <w:t xml:space="preserve"> </w:t>
      </w:r>
      <w:proofErr w:type="spellStart"/>
      <w:r>
        <w:t>siv</w:t>
      </w:r>
      <w:proofErr w:type="spellEnd"/>
      <w:r>
        <w:t xml:space="preserve"> </w:t>
      </w:r>
      <w:proofErr w:type="spellStart"/>
      <w:r>
        <w:t>rau</w:t>
      </w:r>
      <w:proofErr w:type="spellEnd"/>
      <w:r>
        <w:t xml:space="preserve"> </w:t>
      </w:r>
      <w:proofErr w:type="spellStart"/>
      <w:r>
        <w:t>kev</w:t>
      </w:r>
      <w:proofErr w:type="spellEnd"/>
      <w:r>
        <w:t xml:space="preserve"> </w:t>
      </w:r>
      <w:proofErr w:type="spellStart"/>
      <w:r>
        <w:t>muag</w:t>
      </w:r>
      <w:proofErr w:type="spellEnd"/>
      <w:r>
        <w:t xml:space="preserve"> </w:t>
      </w:r>
      <w:proofErr w:type="spellStart"/>
      <w:r>
        <w:t>khoom</w:t>
      </w:r>
      <w:proofErr w:type="spellEnd"/>
      <w:r>
        <w:t xml:space="preserve"> </w:t>
      </w:r>
      <w:proofErr w:type="spellStart"/>
      <w:r>
        <w:t>lossis</w:t>
      </w:r>
      <w:proofErr w:type="spellEnd"/>
      <w:r>
        <w:t xml:space="preserve"> </w:t>
      </w:r>
      <w:proofErr w:type="spellStart"/>
      <w:r>
        <w:t>rov</w:t>
      </w:r>
      <w:proofErr w:type="spellEnd"/>
      <w:r>
        <w:t xml:space="preserve"> </w:t>
      </w:r>
      <w:proofErr w:type="spellStart"/>
      <w:r>
        <w:t>qab</w:t>
      </w:r>
      <w:proofErr w:type="spellEnd"/>
      <w:r>
        <w:t xml:space="preserve"> </w:t>
      </w:r>
      <w:proofErr w:type="spellStart"/>
      <w:r>
        <w:t>los</w:t>
      </w:r>
      <w:proofErr w:type="spellEnd"/>
      <w:r>
        <w:t xml:space="preserve"> ntawm HOME </w:t>
      </w:r>
      <w:proofErr w:type="spellStart"/>
      <w:r>
        <w:t>cov</w:t>
      </w:r>
      <w:proofErr w:type="spellEnd"/>
      <w:r>
        <w:t xml:space="preserve"> </w:t>
      </w:r>
      <w:proofErr w:type="spellStart"/>
      <w:r>
        <w:t>nyiaj</w:t>
      </w:r>
      <w:proofErr w:type="spellEnd"/>
      <w:r>
        <w:t xml:space="preserve"> </w:t>
      </w:r>
      <w:proofErr w:type="spellStart"/>
      <w:r>
        <w:t>thaum</w:t>
      </w:r>
      <w:proofErr w:type="spellEnd"/>
      <w:r>
        <w:t xml:space="preserve"> </w:t>
      </w:r>
      <w:proofErr w:type="spellStart"/>
      <w:r>
        <w:t>siv</w:t>
      </w:r>
      <w:proofErr w:type="spellEnd"/>
      <w:r>
        <w:t xml:space="preserve"> </w:t>
      </w:r>
      <w:proofErr w:type="spellStart"/>
      <w:r>
        <w:t>rau</w:t>
      </w:r>
      <w:proofErr w:type="spellEnd"/>
      <w:r>
        <w:t xml:space="preserve"> </w:t>
      </w:r>
      <w:proofErr w:type="spellStart"/>
      <w:r>
        <w:t>kev</w:t>
      </w:r>
      <w:proofErr w:type="spellEnd"/>
      <w:r>
        <w:t xml:space="preserve"> </w:t>
      </w:r>
      <w:proofErr w:type="spellStart"/>
      <w:r>
        <w:t>ua</w:t>
      </w:r>
      <w:proofErr w:type="spellEnd"/>
      <w:r>
        <w:t xml:space="preserve"> </w:t>
      </w:r>
      <w:proofErr w:type="spellStart"/>
      <w:r>
        <w:t>si</w:t>
      </w:r>
      <w:proofErr w:type="spellEnd"/>
      <w:r>
        <w:t xml:space="preserve"> </w:t>
      </w:r>
      <w:proofErr w:type="spellStart"/>
      <w:r>
        <w:t>hauv</w:t>
      </w:r>
      <w:proofErr w:type="spellEnd"/>
      <w:r>
        <w:t xml:space="preserve"> </w:t>
      </w:r>
      <w:proofErr w:type="spellStart"/>
      <w:r>
        <w:t>tsev</w:t>
      </w:r>
      <w:proofErr w:type="spellEnd"/>
      <w:r>
        <w:t xml:space="preserve"> </w:t>
      </w:r>
      <w:proofErr w:type="spellStart"/>
      <w:r>
        <w:t>raws</w:t>
      </w:r>
      <w:proofErr w:type="spellEnd"/>
      <w:r>
        <w:t xml:space="preserve"> li xav tau </w:t>
      </w:r>
      <w:proofErr w:type="spellStart"/>
      <w:r>
        <w:t>hauv</w:t>
      </w:r>
      <w:proofErr w:type="spellEnd"/>
      <w:r>
        <w:t xml:space="preserve"> 92.254, yog </w:t>
      </w:r>
      <w:proofErr w:type="spellStart"/>
      <w:r>
        <w:t>raws</w:t>
      </w:r>
      <w:proofErr w:type="spellEnd"/>
      <w:r>
        <w:t xml:space="preserve"> li </w:t>
      </w:r>
      <w:proofErr w:type="spellStart"/>
      <w:r>
        <w:t>hauv</w:t>
      </w:r>
      <w:proofErr w:type="spellEnd"/>
      <w:r>
        <w:t xml:space="preserve"> </w:t>
      </w:r>
      <w:proofErr w:type="spellStart"/>
      <w:r>
        <w:t>qab</w:t>
      </w:r>
      <w:proofErr w:type="spellEnd"/>
      <w:r>
        <w:t xml:space="preserve"> no:</w:t>
      </w:r>
      <w:r>
        <w:rPr>
          <w:i/>
        </w:rPr>
        <w:br/>
      </w:r>
    </w:p>
    <w:p w14:paraId="08FB612F" w14:textId="77777777" w:rsidR="0027151D" w:rsidRDefault="0027151D" w:rsidP="006610E8">
      <w:pPr>
        <w:pStyle w:val="Body"/>
      </w:pPr>
      <w:r>
        <w:t xml:space="preserve">Lub </w:t>
      </w:r>
      <w:proofErr w:type="spellStart"/>
      <w:r>
        <w:t>Nroog</w:t>
      </w:r>
      <w:proofErr w:type="spellEnd"/>
      <w:r>
        <w:t xml:space="preserve"> </w:t>
      </w:r>
      <w:proofErr w:type="spellStart"/>
      <w:r>
        <w:t>yuav</w:t>
      </w:r>
      <w:proofErr w:type="spellEnd"/>
      <w:r>
        <w:t xml:space="preserve"> </w:t>
      </w:r>
      <w:proofErr w:type="spellStart"/>
      <w:r>
        <w:t>siv</w:t>
      </w:r>
      <w:proofErr w:type="spellEnd"/>
      <w:r>
        <w:t xml:space="preserve"> </w:t>
      </w:r>
      <w:proofErr w:type="spellStart"/>
      <w:r>
        <w:t>cov</w:t>
      </w:r>
      <w:proofErr w:type="spellEnd"/>
      <w:r>
        <w:t xml:space="preserve"> </w:t>
      </w:r>
      <w:proofErr w:type="spellStart"/>
      <w:r>
        <w:t>kev</w:t>
      </w:r>
      <w:proofErr w:type="spellEnd"/>
      <w:r>
        <w:t xml:space="preserve"> </w:t>
      </w:r>
      <w:proofErr w:type="spellStart"/>
      <w:r>
        <w:t>cai</w:t>
      </w:r>
      <w:proofErr w:type="spellEnd"/>
      <w:r>
        <w:t xml:space="preserve"> </w:t>
      </w:r>
      <w:proofErr w:type="spellStart"/>
      <w:r>
        <w:t>rov</w:t>
      </w:r>
      <w:proofErr w:type="spellEnd"/>
      <w:r>
        <w:t xml:space="preserve"> </w:t>
      </w:r>
      <w:proofErr w:type="spellStart"/>
      <w:r>
        <w:t>qab</w:t>
      </w:r>
      <w:proofErr w:type="spellEnd"/>
      <w:r>
        <w:t xml:space="preserve"> </w:t>
      </w:r>
      <w:proofErr w:type="spellStart"/>
      <w:r>
        <w:t>rau</w:t>
      </w:r>
      <w:proofErr w:type="spellEnd"/>
      <w:r>
        <w:t xml:space="preserve"> </w:t>
      </w:r>
      <w:proofErr w:type="spellStart"/>
      <w:r>
        <w:t>txhua</w:t>
      </w:r>
      <w:proofErr w:type="spellEnd"/>
      <w:r>
        <w:t xml:space="preserve"> qhov </w:t>
      </w:r>
      <w:proofErr w:type="spellStart"/>
      <w:r>
        <w:t>xwm</w:t>
      </w:r>
      <w:proofErr w:type="spellEnd"/>
      <w:r>
        <w:t xml:space="preserve"> </w:t>
      </w:r>
      <w:proofErr w:type="spellStart"/>
      <w:r>
        <w:t>txheej</w:t>
      </w:r>
      <w:proofErr w:type="spellEnd"/>
      <w:r>
        <w:t xml:space="preserve"> </w:t>
      </w:r>
      <w:proofErr w:type="spellStart"/>
      <w:r>
        <w:t>uas</w:t>
      </w:r>
      <w:proofErr w:type="spellEnd"/>
      <w:r>
        <w:t xml:space="preserve"> muaj </w:t>
      </w:r>
      <w:proofErr w:type="spellStart"/>
      <w:r>
        <w:t>cov</w:t>
      </w:r>
      <w:proofErr w:type="spellEnd"/>
      <w:r>
        <w:t xml:space="preserve"> </w:t>
      </w:r>
      <w:proofErr w:type="spellStart"/>
      <w:r>
        <w:t>nyiaj</w:t>
      </w:r>
      <w:proofErr w:type="spellEnd"/>
      <w:r>
        <w:t xml:space="preserve"> </w:t>
      </w:r>
      <w:proofErr w:type="spellStart"/>
      <w:r>
        <w:t>pab</w:t>
      </w:r>
      <w:proofErr w:type="spellEnd"/>
      <w:r>
        <w:t xml:space="preserve"> </w:t>
      </w:r>
      <w:proofErr w:type="spellStart"/>
      <w:r>
        <w:t>rau</w:t>
      </w:r>
      <w:proofErr w:type="spellEnd"/>
      <w:r>
        <w:t xml:space="preserve"> </w:t>
      </w:r>
      <w:proofErr w:type="spellStart"/>
      <w:r>
        <w:t>cov</w:t>
      </w:r>
      <w:proofErr w:type="spellEnd"/>
      <w:r>
        <w:t xml:space="preserve"> </w:t>
      </w:r>
      <w:proofErr w:type="spellStart"/>
      <w:r>
        <w:t>neeg</w:t>
      </w:r>
      <w:proofErr w:type="spellEnd"/>
      <w:r>
        <w:t xml:space="preserve"> </w:t>
      </w:r>
      <w:proofErr w:type="spellStart"/>
      <w:r>
        <w:t>yuav</w:t>
      </w:r>
      <w:proofErr w:type="spellEnd"/>
      <w:r>
        <w:t xml:space="preserve"> </w:t>
      </w:r>
      <w:proofErr w:type="spellStart"/>
      <w:r>
        <w:t>khoom</w:t>
      </w:r>
      <w:proofErr w:type="spellEnd"/>
      <w:r>
        <w:t xml:space="preserve"> </w:t>
      </w:r>
      <w:proofErr w:type="spellStart"/>
      <w:r>
        <w:t>hauv</w:t>
      </w:r>
      <w:proofErr w:type="spellEnd"/>
      <w:r>
        <w:t xml:space="preserve"> </w:t>
      </w:r>
      <w:proofErr w:type="spellStart"/>
      <w:r>
        <w:t>tsev</w:t>
      </w:r>
      <w:proofErr w:type="spellEnd"/>
      <w:r>
        <w:t>. Rau HOME-</w:t>
      </w:r>
      <w:proofErr w:type="spellStart"/>
      <w:r>
        <w:t>nyiaj</w:t>
      </w:r>
      <w:proofErr w:type="spellEnd"/>
      <w:r>
        <w:t xml:space="preserve"> </w:t>
      </w:r>
      <w:proofErr w:type="spellStart"/>
      <w:r>
        <w:t>pab</w:t>
      </w:r>
      <w:proofErr w:type="spellEnd"/>
      <w:r>
        <w:t xml:space="preserve"> </w:t>
      </w:r>
      <w:proofErr w:type="spellStart"/>
      <w:r>
        <w:t>qiv</w:t>
      </w:r>
      <w:proofErr w:type="spellEnd"/>
      <w:r>
        <w:t xml:space="preserve"> </w:t>
      </w:r>
      <w:proofErr w:type="spellStart"/>
      <w:r>
        <w:t>nyiaj</w:t>
      </w:r>
      <w:proofErr w:type="spellEnd"/>
      <w:r>
        <w:t xml:space="preserve"> </w:t>
      </w:r>
      <w:proofErr w:type="spellStart"/>
      <w:r>
        <w:t>qiv</w:t>
      </w:r>
      <w:proofErr w:type="spellEnd"/>
      <w:r>
        <w:t xml:space="preserve"> </w:t>
      </w:r>
      <w:proofErr w:type="spellStart"/>
      <w:r>
        <w:t>nyiaj</w:t>
      </w:r>
      <w:proofErr w:type="spellEnd"/>
      <w:r>
        <w:t xml:space="preserve"> </w:t>
      </w:r>
      <w:proofErr w:type="spellStart"/>
      <w:r>
        <w:t>hauv</w:t>
      </w:r>
      <w:proofErr w:type="spellEnd"/>
      <w:r>
        <w:t xml:space="preserve"> </w:t>
      </w:r>
      <w:proofErr w:type="spellStart"/>
      <w:r>
        <w:t>tsev</w:t>
      </w:r>
      <w:proofErr w:type="spellEnd"/>
      <w:r>
        <w:t xml:space="preserve">, Daim </w:t>
      </w:r>
      <w:proofErr w:type="spellStart"/>
      <w:r>
        <w:t>Ntawv</w:t>
      </w:r>
      <w:proofErr w:type="spellEnd"/>
      <w:r>
        <w:t xml:space="preserve"> </w:t>
      </w:r>
      <w:proofErr w:type="spellStart"/>
      <w:r>
        <w:t>Ceeb</w:t>
      </w:r>
      <w:proofErr w:type="spellEnd"/>
      <w:r>
        <w:t xml:space="preserve"> Toom, Daim </w:t>
      </w:r>
      <w:proofErr w:type="spellStart"/>
      <w:r>
        <w:t>Ntawv</w:t>
      </w:r>
      <w:proofErr w:type="spellEnd"/>
      <w:r>
        <w:t xml:space="preserve"> </w:t>
      </w:r>
      <w:proofErr w:type="spellStart"/>
      <w:r>
        <w:t>Ceeb</w:t>
      </w:r>
      <w:proofErr w:type="spellEnd"/>
      <w:r>
        <w:t xml:space="preserve"> Toom, Kev </w:t>
      </w:r>
      <w:proofErr w:type="spellStart"/>
      <w:r>
        <w:t>Tshaj</w:t>
      </w:r>
      <w:proofErr w:type="spellEnd"/>
      <w:r>
        <w:t xml:space="preserve"> </w:t>
      </w:r>
      <w:proofErr w:type="spellStart"/>
      <w:r>
        <w:t>Tawm</w:t>
      </w:r>
      <w:proofErr w:type="spellEnd"/>
      <w:r>
        <w:t xml:space="preserve"> </w:t>
      </w:r>
      <w:proofErr w:type="spellStart"/>
      <w:r>
        <w:t>Txog</w:t>
      </w:r>
      <w:proofErr w:type="spellEnd"/>
      <w:r>
        <w:t xml:space="preserve"> Kev </w:t>
      </w:r>
      <w:proofErr w:type="spellStart"/>
      <w:r>
        <w:t>Txwv</w:t>
      </w:r>
      <w:proofErr w:type="spellEnd"/>
      <w:r>
        <w:t xml:space="preserve">, thiab Daim </w:t>
      </w:r>
      <w:proofErr w:type="spellStart"/>
      <w:r>
        <w:t>Ntawv</w:t>
      </w:r>
      <w:proofErr w:type="spellEnd"/>
      <w:r>
        <w:t xml:space="preserve"> Pom Zoo Rau </w:t>
      </w:r>
      <w:proofErr w:type="spellStart"/>
      <w:r>
        <w:t>Tsev</w:t>
      </w:r>
      <w:proofErr w:type="spellEnd"/>
      <w:r>
        <w:t xml:space="preserve"> </w:t>
      </w:r>
      <w:proofErr w:type="spellStart"/>
      <w:r>
        <w:t>Neeg</w:t>
      </w:r>
      <w:proofErr w:type="spellEnd"/>
      <w:r>
        <w:t xml:space="preserve"> yog </w:t>
      </w:r>
      <w:proofErr w:type="spellStart"/>
      <w:r>
        <w:t>cov</w:t>
      </w:r>
      <w:proofErr w:type="spellEnd"/>
      <w:r>
        <w:t xml:space="preserve"> </w:t>
      </w:r>
      <w:proofErr w:type="spellStart"/>
      <w:r>
        <w:t>txheej</w:t>
      </w:r>
      <w:proofErr w:type="spellEnd"/>
      <w:r>
        <w:t xml:space="preserve"> </w:t>
      </w:r>
      <w:proofErr w:type="spellStart"/>
      <w:r>
        <w:t>txheem</w:t>
      </w:r>
      <w:proofErr w:type="spellEnd"/>
      <w:r>
        <w:t xml:space="preserve"> </w:t>
      </w:r>
      <w:proofErr w:type="spellStart"/>
      <w:r>
        <w:t>rau</w:t>
      </w:r>
      <w:proofErr w:type="spellEnd"/>
      <w:r>
        <w:t xml:space="preserve"> </w:t>
      </w:r>
      <w:proofErr w:type="spellStart"/>
      <w:r>
        <w:t>kev</w:t>
      </w:r>
      <w:proofErr w:type="spellEnd"/>
      <w:r>
        <w:t xml:space="preserve"> </w:t>
      </w:r>
      <w:proofErr w:type="spellStart"/>
      <w:r>
        <w:t>tswj</w:t>
      </w:r>
      <w:proofErr w:type="spellEnd"/>
      <w:r>
        <w:t xml:space="preserve"> </w:t>
      </w:r>
      <w:proofErr w:type="spellStart"/>
      <w:r>
        <w:t>hwm</w:t>
      </w:r>
      <w:proofErr w:type="spellEnd"/>
      <w:r>
        <w:t xml:space="preserve"> lub </w:t>
      </w:r>
      <w:proofErr w:type="spellStart"/>
      <w:r>
        <w:t>nroog</w:t>
      </w:r>
      <w:proofErr w:type="spellEnd"/>
      <w:r>
        <w:t xml:space="preserve"> </w:t>
      </w:r>
      <w:proofErr w:type="spellStart"/>
      <w:r>
        <w:t>cov</w:t>
      </w:r>
      <w:proofErr w:type="spellEnd"/>
      <w:r>
        <w:t xml:space="preserve"> </w:t>
      </w:r>
      <w:proofErr w:type="spellStart"/>
      <w:r>
        <w:t>kev</w:t>
      </w:r>
      <w:proofErr w:type="spellEnd"/>
      <w:r>
        <w:t xml:space="preserve"> </w:t>
      </w:r>
      <w:proofErr w:type="spellStart"/>
      <w:r>
        <w:t>cai</w:t>
      </w:r>
      <w:proofErr w:type="spellEnd"/>
      <w:r>
        <w:t xml:space="preserve"> </w:t>
      </w:r>
      <w:proofErr w:type="spellStart"/>
      <w:r>
        <w:t>rov</w:t>
      </w:r>
      <w:proofErr w:type="spellEnd"/>
      <w:r>
        <w:t xml:space="preserve"> </w:t>
      </w:r>
      <w:proofErr w:type="spellStart"/>
      <w:r>
        <w:t>qab</w:t>
      </w:r>
      <w:proofErr w:type="spellEnd"/>
      <w:r>
        <w:t xml:space="preserve">. Lub </w:t>
      </w:r>
      <w:proofErr w:type="spellStart"/>
      <w:r>
        <w:t>Nroog</w:t>
      </w:r>
      <w:proofErr w:type="spellEnd"/>
      <w:r>
        <w:t xml:space="preserve"> </w:t>
      </w:r>
      <w:proofErr w:type="spellStart"/>
      <w:r>
        <w:t>yuav</w:t>
      </w:r>
      <w:proofErr w:type="spellEnd"/>
      <w:r>
        <w:t xml:space="preserve"> </w:t>
      </w:r>
      <w:proofErr w:type="spellStart"/>
      <w:r>
        <w:t>tswj</w:t>
      </w:r>
      <w:proofErr w:type="spellEnd"/>
      <w:r>
        <w:t xml:space="preserve"> </w:t>
      </w:r>
      <w:proofErr w:type="spellStart"/>
      <w:r>
        <w:t>hwm</w:t>
      </w:r>
      <w:proofErr w:type="spellEnd"/>
      <w:r>
        <w:t xml:space="preserve"> lub </w:t>
      </w:r>
      <w:proofErr w:type="spellStart"/>
      <w:r>
        <w:t>sijhawm</w:t>
      </w:r>
      <w:proofErr w:type="spellEnd"/>
      <w:r>
        <w:t xml:space="preserve"> </w:t>
      </w:r>
      <w:proofErr w:type="spellStart"/>
      <w:r>
        <w:t>tsawg</w:t>
      </w:r>
      <w:proofErr w:type="spellEnd"/>
      <w:r>
        <w:t xml:space="preserve"> </w:t>
      </w:r>
      <w:proofErr w:type="spellStart"/>
      <w:r>
        <w:t>kawg</w:t>
      </w:r>
      <w:proofErr w:type="spellEnd"/>
      <w:r>
        <w:t xml:space="preserve"> ntawm </w:t>
      </w:r>
      <w:proofErr w:type="spellStart"/>
      <w:r>
        <w:t>kev</w:t>
      </w:r>
      <w:proofErr w:type="spellEnd"/>
      <w:r>
        <w:t xml:space="preserve"> them </w:t>
      </w:r>
      <w:proofErr w:type="spellStart"/>
      <w:r>
        <w:t>taus</w:t>
      </w:r>
      <w:proofErr w:type="spellEnd"/>
      <w:r>
        <w:t xml:space="preserve"> </w:t>
      </w:r>
      <w:proofErr w:type="spellStart"/>
      <w:r>
        <w:t>raws</w:t>
      </w:r>
      <w:proofErr w:type="spellEnd"/>
      <w:r>
        <w:t xml:space="preserve"> li </w:t>
      </w:r>
      <w:proofErr w:type="spellStart"/>
      <w:r>
        <w:t>tus</w:t>
      </w:r>
      <w:proofErr w:type="spellEnd"/>
      <w:r>
        <w:t xml:space="preserve"> </w:t>
      </w:r>
      <w:proofErr w:type="spellStart"/>
      <w:r>
        <w:t>nqi</w:t>
      </w:r>
      <w:proofErr w:type="spellEnd"/>
      <w:r>
        <w:t xml:space="preserve"> ntawm </w:t>
      </w:r>
      <w:proofErr w:type="spellStart"/>
      <w:r>
        <w:t>cov</w:t>
      </w:r>
      <w:proofErr w:type="spellEnd"/>
      <w:r>
        <w:t xml:space="preserve"> </w:t>
      </w:r>
      <w:proofErr w:type="spellStart"/>
      <w:r>
        <w:t>nyiaj</w:t>
      </w:r>
      <w:proofErr w:type="spellEnd"/>
      <w:r>
        <w:t xml:space="preserve"> </w:t>
      </w:r>
      <w:proofErr w:type="spellStart"/>
      <w:r>
        <w:t>pab</w:t>
      </w:r>
      <w:proofErr w:type="spellEnd"/>
      <w:r>
        <w:t xml:space="preserve"> </w:t>
      </w:r>
      <w:proofErr w:type="spellStart"/>
      <w:r>
        <w:t>hauv</w:t>
      </w:r>
      <w:proofErr w:type="spellEnd"/>
      <w:r>
        <w:t xml:space="preserve"> </w:t>
      </w:r>
      <w:proofErr w:type="spellStart"/>
      <w:r>
        <w:t>tsev</w:t>
      </w:r>
      <w:proofErr w:type="spellEnd"/>
      <w:r>
        <w:t xml:space="preserve"> </w:t>
      </w:r>
      <w:proofErr w:type="spellStart"/>
      <w:r>
        <w:t>muab</w:t>
      </w:r>
      <w:proofErr w:type="spellEnd"/>
      <w:r>
        <w:t xml:space="preserve"> </w:t>
      </w:r>
      <w:proofErr w:type="spellStart"/>
      <w:r>
        <w:t>rau</w:t>
      </w:r>
      <w:proofErr w:type="spellEnd"/>
      <w:r>
        <w:t xml:space="preserve"> </w:t>
      </w:r>
      <w:proofErr w:type="spellStart"/>
      <w:r>
        <w:t>tus</w:t>
      </w:r>
      <w:proofErr w:type="spellEnd"/>
      <w:r>
        <w:t xml:space="preserve"> </w:t>
      </w:r>
      <w:proofErr w:type="spellStart"/>
      <w:r>
        <w:t>neeg</w:t>
      </w:r>
      <w:proofErr w:type="spellEnd"/>
      <w:r>
        <w:t xml:space="preserve"> </w:t>
      </w:r>
      <w:proofErr w:type="spellStart"/>
      <w:r>
        <w:t>yuav</w:t>
      </w:r>
      <w:proofErr w:type="spellEnd"/>
      <w:r>
        <w:t xml:space="preserve"> </w:t>
      </w:r>
      <w:proofErr w:type="spellStart"/>
      <w:r>
        <w:t>khoom</w:t>
      </w:r>
      <w:proofErr w:type="spellEnd"/>
      <w:r>
        <w:t xml:space="preserve"> </w:t>
      </w:r>
      <w:proofErr w:type="spellStart"/>
      <w:r>
        <w:t>tsis</w:t>
      </w:r>
      <w:proofErr w:type="spellEnd"/>
      <w:r>
        <w:t xml:space="preserve"> </w:t>
      </w:r>
      <w:proofErr w:type="spellStart"/>
      <w:r>
        <w:t>tsawg</w:t>
      </w:r>
      <w:proofErr w:type="spellEnd"/>
      <w:r>
        <w:t xml:space="preserve"> dua:</w:t>
      </w:r>
    </w:p>
    <w:p w14:paraId="2ECC0511" w14:textId="77777777" w:rsidR="00672354" w:rsidRDefault="0027151D" w:rsidP="0000798F">
      <w:pPr>
        <w:pStyle w:val="Body"/>
        <w:numPr>
          <w:ilvl w:val="0"/>
          <w:numId w:val="18"/>
        </w:numPr>
      </w:pPr>
      <w:proofErr w:type="spellStart"/>
      <w:r>
        <w:t>Tsib</w:t>
      </w:r>
      <w:proofErr w:type="spellEnd"/>
      <w:r>
        <w:t xml:space="preserve"> </w:t>
      </w:r>
      <w:proofErr w:type="spellStart"/>
      <w:r>
        <w:t>xyoos</w:t>
      </w:r>
      <w:proofErr w:type="spellEnd"/>
      <w:r>
        <w:t xml:space="preserve"> </w:t>
      </w:r>
      <w:proofErr w:type="spellStart"/>
      <w:r>
        <w:t>rau</w:t>
      </w:r>
      <w:proofErr w:type="spellEnd"/>
      <w:r>
        <w:t xml:space="preserve"> </w:t>
      </w:r>
      <w:proofErr w:type="spellStart"/>
      <w:r>
        <w:t>tsawg</w:t>
      </w:r>
      <w:proofErr w:type="spellEnd"/>
      <w:r>
        <w:t xml:space="preserve"> dua $15,000,</w:t>
      </w:r>
    </w:p>
    <w:p w14:paraId="63EB3178" w14:textId="77777777" w:rsidR="00672354" w:rsidRDefault="0027151D" w:rsidP="0000798F">
      <w:pPr>
        <w:pStyle w:val="Body"/>
        <w:numPr>
          <w:ilvl w:val="0"/>
          <w:numId w:val="18"/>
        </w:numPr>
      </w:pPr>
      <w:proofErr w:type="spellStart"/>
      <w:r>
        <w:t>Kaum</w:t>
      </w:r>
      <w:proofErr w:type="spellEnd"/>
      <w:r>
        <w:t xml:space="preserve"> </w:t>
      </w:r>
      <w:proofErr w:type="spellStart"/>
      <w:r>
        <w:t>xyoo</w:t>
      </w:r>
      <w:proofErr w:type="spellEnd"/>
      <w:r>
        <w:t xml:space="preserve"> </w:t>
      </w:r>
      <w:proofErr w:type="spellStart"/>
      <w:r>
        <w:t>rau</w:t>
      </w:r>
      <w:proofErr w:type="spellEnd"/>
      <w:r>
        <w:t xml:space="preserve"> ntawm $15,000-$40,000, thiab</w:t>
      </w:r>
    </w:p>
    <w:p w14:paraId="50D5AFB2" w14:textId="77777777" w:rsidR="0027151D" w:rsidRDefault="0027151D" w:rsidP="0000798F">
      <w:pPr>
        <w:pStyle w:val="Body"/>
        <w:numPr>
          <w:ilvl w:val="0"/>
          <w:numId w:val="18"/>
        </w:numPr>
      </w:pPr>
      <w:proofErr w:type="spellStart"/>
      <w:r>
        <w:t>Kaum</w:t>
      </w:r>
      <w:proofErr w:type="spellEnd"/>
      <w:r>
        <w:t xml:space="preserve"> </w:t>
      </w:r>
      <w:proofErr w:type="spellStart"/>
      <w:r>
        <w:t>tsib</w:t>
      </w:r>
      <w:proofErr w:type="spellEnd"/>
      <w:r>
        <w:t xml:space="preserve"> </w:t>
      </w:r>
      <w:proofErr w:type="spellStart"/>
      <w:r>
        <w:t>xyoos</w:t>
      </w:r>
      <w:proofErr w:type="spellEnd"/>
      <w:r>
        <w:t xml:space="preserve"> </w:t>
      </w:r>
      <w:proofErr w:type="spellStart"/>
      <w:r>
        <w:t>rau</w:t>
      </w:r>
      <w:proofErr w:type="spellEnd"/>
      <w:r>
        <w:t xml:space="preserve"> </w:t>
      </w:r>
      <w:proofErr w:type="spellStart"/>
      <w:r>
        <w:t>ntau</w:t>
      </w:r>
      <w:proofErr w:type="spellEnd"/>
      <w:r>
        <w:t xml:space="preserve"> </w:t>
      </w:r>
      <w:proofErr w:type="spellStart"/>
      <w:r>
        <w:t>tshaj</w:t>
      </w:r>
      <w:proofErr w:type="spellEnd"/>
      <w:r>
        <w:t xml:space="preserve"> $40,000.</w:t>
      </w:r>
    </w:p>
    <w:p w14:paraId="30C2171B" w14:textId="77777777" w:rsidR="0027151D" w:rsidRDefault="0027151D" w:rsidP="006610E8">
      <w:pPr>
        <w:pStyle w:val="Body"/>
      </w:pPr>
      <w:proofErr w:type="spellStart"/>
      <w:r>
        <w:t>Cov</w:t>
      </w:r>
      <w:proofErr w:type="spellEnd"/>
      <w:r>
        <w:t xml:space="preserve"> </w:t>
      </w:r>
      <w:proofErr w:type="spellStart"/>
      <w:r>
        <w:t>kev</w:t>
      </w:r>
      <w:proofErr w:type="spellEnd"/>
      <w:r>
        <w:t xml:space="preserve"> </w:t>
      </w:r>
      <w:proofErr w:type="spellStart"/>
      <w:r>
        <w:t>cai</w:t>
      </w:r>
      <w:proofErr w:type="spellEnd"/>
      <w:r>
        <w:t xml:space="preserve"> </w:t>
      </w:r>
      <w:proofErr w:type="spellStart"/>
      <w:r>
        <w:t>rov</w:t>
      </w:r>
      <w:proofErr w:type="spellEnd"/>
      <w:r>
        <w:t xml:space="preserve"> </w:t>
      </w:r>
      <w:proofErr w:type="spellStart"/>
      <w:r>
        <w:t>qab</w:t>
      </w:r>
      <w:proofErr w:type="spellEnd"/>
      <w:r>
        <w:t xml:space="preserve"> tau yog </w:t>
      </w:r>
      <w:proofErr w:type="spellStart"/>
      <w:r>
        <w:t>raws</w:t>
      </w:r>
      <w:proofErr w:type="spellEnd"/>
      <w:r>
        <w:t xml:space="preserve"> li 24 CFR 92.254 (a) (5) (ii), </w:t>
      </w:r>
      <w:proofErr w:type="spellStart"/>
      <w:r>
        <w:t>uas</w:t>
      </w:r>
      <w:proofErr w:type="spellEnd"/>
      <w:r>
        <w:t xml:space="preserve"> tau </w:t>
      </w:r>
      <w:proofErr w:type="spellStart"/>
      <w:r>
        <w:t>teev</w:t>
      </w:r>
      <w:proofErr w:type="spellEnd"/>
      <w:r>
        <w:t xml:space="preserve"> </w:t>
      </w:r>
      <w:proofErr w:type="spellStart"/>
      <w:r>
        <w:t>cov</w:t>
      </w:r>
      <w:proofErr w:type="spellEnd"/>
      <w:r>
        <w:t xml:space="preserve"> </w:t>
      </w:r>
      <w:proofErr w:type="spellStart"/>
      <w:r>
        <w:t>xwm</w:t>
      </w:r>
      <w:proofErr w:type="spellEnd"/>
      <w:r>
        <w:t xml:space="preserve"> </w:t>
      </w:r>
      <w:proofErr w:type="spellStart"/>
      <w:r>
        <w:t>txheej</w:t>
      </w:r>
      <w:proofErr w:type="spellEnd"/>
      <w:r>
        <w:t xml:space="preserve"> </w:t>
      </w:r>
      <w:proofErr w:type="spellStart"/>
      <w:r>
        <w:t>rau</w:t>
      </w:r>
      <w:proofErr w:type="spellEnd"/>
      <w:r>
        <w:t xml:space="preserve"> </w:t>
      </w:r>
      <w:proofErr w:type="spellStart"/>
      <w:r>
        <w:t>kev</w:t>
      </w:r>
      <w:proofErr w:type="spellEnd"/>
      <w:r>
        <w:t xml:space="preserve"> </w:t>
      </w:r>
      <w:proofErr w:type="spellStart"/>
      <w:r>
        <w:t>rov</w:t>
      </w:r>
      <w:proofErr w:type="spellEnd"/>
      <w:r>
        <w:t xml:space="preserve"> </w:t>
      </w:r>
      <w:proofErr w:type="spellStart"/>
      <w:r>
        <w:t>qab</w:t>
      </w:r>
      <w:proofErr w:type="spellEnd"/>
      <w:r>
        <w:t xml:space="preserve"> </w:t>
      </w:r>
      <w:proofErr w:type="spellStart"/>
      <w:r>
        <w:t>los</w:t>
      </w:r>
      <w:proofErr w:type="spellEnd"/>
      <w:r>
        <w:t xml:space="preserve"> ntawm HOME </w:t>
      </w:r>
      <w:proofErr w:type="spellStart"/>
      <w:r>
        <w:t>peev</w:t>
      </w:r>
      <w:proofErr w:type="spellEnd"/>
      <w:r>
        <w:t xml:space="preserve"> </w:t>
      </w:r>
      <w:proofErr w:type="spellStart"/>
      <w:r>
        <w:t>siv</w:t>
      </w:r>
      <w:proofErr w:type="spellEnd"/>
      <w:r>
        <w:t xml:space="preserve"> </w:t>
      </w:r>
      <w:proofErr w:type="spellStart"/>
      <w:r>
        <w:t>los</w:t>
      </w:r>
      <w:proofErr w:type="spellEnd"/>
      <w:r>
        <w:t xml:space="preserve"> </w:t>
      </w:r>
      <w:proofErr w:type="spellStart"/>
      <w:r>
        <w:t>pab</w:t>
      </w:r>
      <w:proofErr w:type="spellEnd"/>
      <w:r>
        <w:t xml:space="preserve"> </w:t>
      </w:r>
      <w:proofErr w:type="spellStart"/>
      <w:r>
        <w:t>cov</w:t>
      </w:r>
      <w:proofErr w:type="spellEnd"/>
      <w:r>
        <w:t xml:space="preserve"> </w:t>
      </w:r>
      <w:proofErr w:type="spellStart"/>
      <w:r>
        <w:t>tsev</w:t>
      </w:r>
      <w:proofErr w:type="spellEnd"/>
      <w:r>
        <w:t xml:space="preserve"> </w:t>
      </w:r>
      <w:proofErr w:type="spellStart"/>
      <w:r>
        <w:t>neeg</w:t>
      </w:r>
      <w:proofErr w:type="spellEnd"/>
      <w:r>
        <w:t xml:space="preserve"> tau </w:t>
      </w:r>
      <w:proofErr w:type="spellStart"/>
      <w:r>
        <w:t>nyiaj</w:t>
      </w:r>
      <w:proofErr w:type="spellEnd"/>
      <w:r>
        <w:t xml:space="preserve"> </w:t>
      </w:r>
      <w:proofErr w:type="spellStart"/>
      <w:r>
        <w:t>tsawg</w:t>
      </w:r>
      <w:proofErr w:type="spellEnd"/>
      <w:r>
        <w:t xml:space="preserve"> </w:t>
      </w:r>
      <w:proofErr w:type="spellStart"/>
      <w:r>
        <w:t>hauv</w:t>
      </w:r>
      <w:proofErr w:type="spellEnd"/>
      <w:r>
        <w:t xml:space="preserve"> </w:t>
      </w:r>
      <w:proofErr w:type="spellStart"/>
      <w:r>
        <w:t>kev</w:t>
      </w:r>
      <w:proofErr w:type="spellEnd"/>
      <w:r>
        <w:t xml:space="preserve"> </w:t>
      </w:r>
      <w:proofErr w:type="spellStart"/>
      <w:r>
        <w:t>yuav</w:t>
      </w:r>
      <w:proofErr w:type="spellEnd"/>
      <w:r>
        <w:t xml:space="preserve"> </w:t>
      </w:r>
      <w:proofErr w:type="spellStart"/>
      <w:r>
        <w:t>tsev</w:t>
      </w:r>
      <w:proofErr w:type="spellEnd"/>
      <w:r>
        <w:t xml:space="preserve">. </w:t>
      </w:r>
      <w:proofErr w:type="spellStart"/>
      <w:r>
        <w:t>Cov</w:t>
      </w:r>
      <w:proofErr w:type="spellEnd"/>
      <w:r>
        <w:t xml:space="preserve"> </w:t>
      </w:r>
      <w:proofErr w:type="spellStart"/>
      <w:r>
        <w:t>neeg</w:t>
      </w:r>
      <w:proofErr w:type="spellEnd"/>
      <w:r>
        <w:t xml:space="preserve"> </w:t>
      </w:r>
      <w:proofErr w:type="spellStart"/>
      <w:r>
        <w:t>yuav</w:t>
      </w:r>
      <w:proofErr w:type="spellEnd"/>
      <w:r>
        <w:t xml:space="preserve"> </w:t>
      </w:r>
      <w:proofErr w:type="spellStart"/>
      <w:r>
        <w:t>khoom</w:t>
      </w:r>
      <w:proofErr w:type="spellEnd"/>
      <w:r>
        <w:t xml:space="preserve"> </w:t>
      </w:r>
      <w:proofErr w:type="spellStart"/>
      <w:r>
        <w:t>rov</w:t>
      </w:r>
      <w:proofErr w:type="spellEnd"/>
      <w:r>
        <w:t xml:space="preserve"> </w:t>
      </w:r>
      <w:proofErr w:type="spellStart"/>
      <w:r>
        <w:t>qab</w:t>
      </w:r>
      <w:proofErr w:type="spellEnd"/>
      <w:r>
        <w:t xml:space="preserve"> </w:t>
      </w:r>
      <w:proofErr w:type="spellStart"/>
      <w:r>
        <w:t>muab</w:t>
      </w:r>
      <w:proofErr w:type="spellEnd"/>
      <w:r>
        <w:t xml:space="preserve"> </w:t>
      </w:r>
      <w:proofErr w:type="spellStart"/>
      <w:r>
        <w:t>cov</w:t>
      </w:r>
      <w:proofErr w:type="spellEnd"/>
      <w:r>
        <w:t xml:space="preserve"> </w:t>
      </w:r>
      <w:proofErr w:type="spellStart"/>
      <w:r>
        <w:t>ntaub</w:t>
      </w:r>
      <w:proofErr w:type="spellEnd"/>
      <w:r>
        <w:t xml:space="preserve"> </w:t>
      </w:r>
      <w:proofErr w:type="spellStart"/>
      <w:r>
        <w:t>ntawv</w:t>
      </w:r>
      <w:proofErr w:type="spellEnd"/>
      <w:r>
        <w:t xml:space="preserve"> </w:t>
      </w:r>
      <w:proofErr w:type="spellStart"/>
      <w:r>
        <w:t>khaws</w:t>
      </w:r>
      <w:proofErr w:type="spellEnd"/>
      <w:r>
        <w:t xml:space="preserve"> </w:t>
      </w:r>
      <w:proofErr w:type="spellStart"/>
      <w:r>
        <w:t>cia</w:t>
      </w:r>
      <w:proofErr w:type="spellEnd"/>
      <w:r>
        <w:t xml:space="preserve"> </w:t>
      </w:r>
      <w:proofErr w:type="spellStart"/>
      <w:r>
        <w:t>hauv</w:t>
      </w:r>
      <w:proofErr w:type="spellEnd"/>
      <w:r>
        <w:t xml:space="preserve"> </w:t>
      </w:r>
      <w:proofErr w:type="spellStart"/>
      <w:r>
        <w:t>tsev</w:t>
      </w:r>
      <w:proofErr w:type="spellEnd"/>
      <w:r>
        <w:t xml:space="preserve">, </w:t>
      </w:r>
      <w:proofErr w:type="spellStart"/>
      <w:r>
        <w:t>lossis</w:t>
      </w:r>
      <w:proofErr w:type="spellEnd"/>
      <w:r>
        <w:t xml:space="preserve"> </w:t>
      </w:r>
      <w:proofErr w:type="spellStart"/>
      <w:r>
        <w:t>raws</w:t>
      </w:r>
      <w:proofErr w:type="spellEnd"/>
      <w:r>
        <w:t xml:space="preserve"> li </w:t>
      </w:r>
      <w:proofErr w:type="spellStart"/>
      <w:r>
        <w:t>kev</w:t>
      </w:r>
      <w:proofErr w:type="spellEnd"/>
      <w:r>
        <w:t xml:space="preserve"> </w:t>
      </w:r>
      <w:proofErr w:type="spellStart"/>
      <w:r>
        <w:t>txwv</w:t>
      </w:r>
      <w:proofErr w:type="spellEnd"/>
      <w:r>
        <w:t xml:space="preserve"> </w:t>
      </w:r>
      <w:proofErr w:type="spellStart"/>
      <w:r>
        <w:t>txwv</w:t>
      </w:r>
      <w:proofErr w:type="spellEnd"/>
      <w:r>
        <w:t xml:space="preserve"> </w:t>
      </w:r>
      <w:proofErr w:type="spellStart"/>
      <w:r>
        <w:t>tsis</w:t>
      </w:r>
      <w:proofErr w:type="spellEnd"/>
      <w:r>
        <w:t xml:space="preserve"> pub </w:t>
      </w:r>
      <w:proofErr w:type="spellStart"/>
      <w:r>
        <w:t>caij</w:t>
      </w:r>
      <w:proofErr w:type="spellEnd"/>
      <w:r>
        <w:t xml:space="preserve"> </w:t>
      </w:r>
      <w:proofErr w:type="spellStart"/>
      <w:r>
        <w:t>tsheb</w:t>
      </w:r>
      <w:proofErr w:type="spellEnd"/>
      <w:r>
        <w:t xml:space="preserve">, </w:t>
      </w:r>
      <w:proofErr w:type="spellStart"/>
      <w:r>
        <w:t>mus</w:t>
      </w:r>
      <w:proofErr w:type="spellEnd"/>
      <w:r>
        <w:t xml:space="preserve"> </w:t>
      </w:r>
      <w:proofErr w:type="spellStart"/>
      <w:r>
        <w:t>rau</w:t>
      </w:r>
      <w:proofErr w:type="spellEnd"/>
      <w:r>
        <w:t xml:space="preserve"> daim </w:t>
      </w:r>
      <w:proofErr w:type="spellStart"/>
      <w:r>
        <w:t>ntawv</w:t>
      </w:r>
      <w:proofErr w:type="spellEnd"/>
      <w:r>
        <w:t xml:space="preserve"> cog </w:t>
      </w:r>
      <w:proofErr w:type="spellStart"/>
      <w:r>
        <w:t>lus</w:t>
      </w:r>
      <w:proofErr w:type="spellEnd"/>
      <w:r>
        <w:t xml:space="preserve"> ntawm </w:t>
      </w:r>
      <w:proofErr w:type="spellStart"/>
      <w:r>
        <w:t>kev</w:t>
      </w:r>
      <w:proofErr w:type="spellEnd"/>
      <w:r>
        <w:t xml:space="preserve"> </w:t>
      </w:r>
      <w:proofErr w:type="spellStart"/>
      <w:r>
        <w:t>ntseeg</w:t>
      </w:r>
      <w:proofErr w:type="spellEnd"/>
      <w:r>
        <w:t xml:space="preserve"> </w:t>
      </w:r>
      <w:proofErr w:type="spellStart"/>
      <w:r>
        <w:t>siab</w:t>
      </w:r>
      <w:proofErr w:type="spellEnd"/>
      <w:r>
        <w:t xml:space="preserve"> </w:t>
      </w:r>
      <w:proofErr w:type="spellStart"/>
      <w:r>
        <w:t>uas</w:t>
      </w:r>
      <w:proofErr w:type="spellEnd"/>
      <w:r>
        <w:t xml:space="preserve"> tau </w:t>
      </w:r>
      <w:proofErr w:type="spellStart"/>
      <w:r>
        <w:t>txais</w:t>
      </w:r>
      <w:proofErr w:type="spellEnd"/>
      <w:r>
        <w:t xml:space="preserve"> daim </w:t>
      </w:r>
      <w:proofErr w:type="spellStart"/>
      <w:r>
        <w:t>ntawv</w:t>
      </w:r>
      <w:proofErr w:type="spellEnd"/>
      <w:r>
        <w:t xml:space="preserve"> </w:t>
      </w:r>
      <w:proofErr w:type="spellStart"/>
      <w:r>
        <w:t>qiv</w:t>
      </w:r>
      <w:proofErr w:type="spellEnd"/>
      <w:r>
        <w:t xml:space="preserve"> HOME, thiab </w:t>
      </w:r>
      <w:proofErr w:type="spellStart"/>
      <w:r>
        <w:t>yuav</w:t>
      </w:r>
      <w:proofErr w:type="spellEnd"/>
      <w:r>
        <w:t xml:space="preserve"> </w:t>
      </w:r>
      <w:proofErr w:type="spellStart"/>
      <w:r>
        <w:t>tsum</w:t>
      </w:r>
      <w:proofErr w:type="spellEnd"/>
      <w:r>
        <w:t xml:space="preserve"> tau </w:t>
      </w:r>
      <w:proofErr w:type="spellStart"/>
      <w:r>
        <w:t>rov</w:t>
      </w:r>
      <w:proofErr w:type="spellEnd"/>
      <w:r>
        <w:t xml:space="preserve"> </w:t>
      </w:r>
      <w:proofErr w:type="spellStart"/>
      <w:r>
        <w:t>qab</w:t>
      </w:r>
      <w:proofErr w:type="spellEnd"/>
      <w:r>
        <w:t xml:space="preserve"> </w:t>
      </w:r>
      <w:proofErr w:type="spellStart"/>
      <w:r>
        <w:t>cov</w:t>
      </w:r>
      <w:proofErr w:type="spellEnd"/>
      <w:r>
        <w:t xml:space="preserve"> </w:t>
      </w:r>
      <w:proofErr w:type="spellStart"/>
      <w:r>
        <w:t>nyiaj</w:t>
      </w:r>
      <w:proofErr w:type="spellEnd"/>
      <w:r>
        <w:t xml:space="preserve"> yog </w:t>
      </w:r>
      <w:proofErr w:type="spellStart"/>
      <w:r>
        <w:t>tias</w:t>
      </w:r>
      <w:proofErr w:type="spellEnd"/>
      <w:r>
        <w:t xml:space="preserve"> lub </w:t>
      </w:r>
      <w:proofErr w:type="spellStart"/>
      <w:r>
        <w:t>tsev</w:t>
      </w:r>
      <w:proofErr w:type="spellEnd"/>
      <w:r>
        <w:t xml:space="preserve"> </w:t>
      </w:r>
      <w:proofErr w:type="spellStart"/>
      <w:r>
        <w:t>tsis</w:t>
      </w:r>
      <w:proofErr w:type="spellEnd"/>
      <w:r>
        <w:t xml:space="preserve"> </w:t>
      </w:r>
      <w:proofErr w:type="spellStart"/>
      <w:r>
        <w:t>txuas</w:t>
      </w:r>
      <w:proofErr w:type="spellEnd"/>
      <w:r>
        <w:t xml:space="preserve"> </w:t>
      </w:r>
      <w:proofErr w:type="spellStart"/>
      <w:r>
        <w:t>ntxiv</w:t>
      </w:r>
      <w:proofErr w:type="spellEnd"/>
      <w:r>
        <w:t xml:space="preserve"> </w:t>
      </w:r>
      <w:proofErr w:type="spellStart"/>
      <w:r>
        <w:t>mus</w:t>
      </w:r>
      <w:proofErr w:type="spellEnd"/>
      <w:r>
        <w:t xml:space="preserve"> </w:t>
      </w:r>
      <w:proofErr w:type="spellStart"/>
      <w:r>
        <w:t>ua</w:t>
      </w:r>
      <w:proofErr w:type="spellEnd"/>
      <w:r>
        <w:t xml:space="preserve"> </w:t>
      </w:r>
      <w:proofErr w:type="spellStart"/>
      <w:r>
        <w:t>tus</w:t>
      </w:r>
      <w:proofErr w:type="spellEnd"/>
      <w:r>
        <w:t xml:space="preserve"> </w:t>
      </w:r>
      <w:proofErr w:type="spellStart"/>
      <w:r>
        <w:t>qiv</w:t>
      </w:r>
      <w:proofErr w:type="spellEnd"/>
      <w:r>
        <w:t xml:space="preserve"> lub </w:t>
      </w:r>
      <w:proofErr w:type="spellStart"/>
      <w:r>
        <w:t>tsev</w:t>
      </w:r>
      <w:proofErr w:type="spellEnd"/>
      <w:r>
        <w:t xml:space="preserve"> nyob </w:t>
      </w:r>
      <w:proofErr w:type="spellStart"/>
      <w:r>
        <w:t>lossis</w:t>
      </w:r>
      <w:proofErr w:type="spellEnd"/>
      <w:r>
        <w:t xml:space="preserve"> yog </w:t>
      </w:r>
      <w:proofErr w:type="spellStart"/>
      <w:r>
        <w:t>tias</w:t>
      </w:r>
      <w:proofErr w:type="spellEnd"/>
      <w:r>
        <w:t xml:space="preserve"> tag </w:t>
      </w:r>
      <w:proofErr w:type="spellStart"/>
      <w:r>
        <w:t>nrho</w:t>
      </w:r>
      <w:proofErr w:type="spellEnd"/>
      <w:r>
        <w:t xml:space="preserve"> </w:t>
      </w:r>
      <w:proofErr w:type="spellStart"/>
      <w:r>
        <w:t>lossis</w:t>
      </w:r>
      <w:proofErr w:type="spellEnd"/>
      <w:r>
        <w:t xml:space="preserve"> </w:t>
      </w:r>
      <w:proofErr w:type="spellStart"/>
      <w:r>
        <w:t>ib</w:t>
      </w:r>
      <w:proofErr w:type="spellEnd"/>
      <w:r>
        <w:t xml:space="preserve"> </w:t>
      </w:r>
      <w:proofErr w:type="spellStart"/>
      <w:r>
        <w:t>feem</w:t>
      </w:r>
      <w:proofErr w:type="spellEnd"/>
      <w:r>
        <w:t xml:space="preserve"> ntawm </w:t>
      </w:r>
      <w:proofErr w:type="spellStart"/>
      <w:r>
        <w:t>cov</w:t>
      </w:r>
      <w:proofErr w:type="spellEnd"/>
      <w:r>
        <w:t xml:space="preserve"> </w:t>
      </w:r>
      <w:proofErr w:type="spellStart"/>
      <w:r>
        <w:t>cuab</w:t>
      </w:r>
      <w:proofErr w:type="spellEnd"/>
      <w:r>
        <w:t xml:space="preserve"> </w:t>
      </w:r>
      <w:proofErr w:type="spellStart"/>
      <w:r>
        <w:t>yeej</w:t>
      </w:r>
      <w:proofErr w:type="spellEnd"/>
      <w:r>
        <w:t xml:space="preserve"> </w:t>
      </w:r>
      <w:proofErr w:type="spellStart"/>
      <w:r>
        <w:t>lossis</w:t>
      </w:r>
      <w:proofErr w:type="spellEnd"/>
      <w:r>
        <w:t xml:space="preserve"> </w:t>
      </w:r>
      <w:proofErr w:type="spellStart"/>
      <w:r>
        <w:t>cov</w:t>
      </w:r>
      <w:proofErr w:type="spellEnd"/>
      <w:r>
        <w:t xml:space="preserve"> </w:t>
      </w:r>
      <w:proofErr w:type="spellStart"/>
      <w:r>
        <w:t>paj</w:t>
      </w:r>
      <w:proofErr w:type="spellEnd"/>
      <w:r>
        <w:t xml:space="preserve"> tau </w:t>
      </w:r>
      <w:proofErr w:type="spellStart"/>
      <w:r>
        <w:t>muag</w:t>
      </w:r>
      <w:proofErr w:type="spellEnd"/>
      <w:r>
        <w:t xml:space="preserve"> </w:t>
      </w:r>
      <w:proofErr w:type="spellStart"/>
      <w:r>
        <w:t>hauv</w:t>
      </w:r>
      <w:proofErr w:type="spellEnd"/>
      <w:r>
        <w:t xml:space="preserve"> </w:t>
      </w:r>
      <w:proofErr w:type="spellStart"/>
      <w:r>
        <w:t>nws</w:t>
      </w:r>
      <w:proofErr w:type="spellEnd"/>
      <w:r>
        <w:t xml:space="preserve"> yog </w:t>
      </w:r>
      <w:proofErr w:type="spellStart"/>
      <w:r>
        <w:t>muag</w:t>
      </w:r>
      <w:proofErr w:type="spellEnd"/>
      <w:r>
        <w:t xml:space="preserve">, </w:t>
      </w:r>
      <w:proofErr w:type="spellStart"/>
      <w:r>
        <w:t>xauj</w:t>
      </w:r>
      <w:proofErr w:type="spellEnd"/>
      <w:r>
        <w:t xml:space="preserve"> </w:t>
      </w:r>
      <w:proofErr w:type="spellStart"/>
      <w:r>
        <w:t>tsev</w:t>
      </w:r>
      <w:proofErr w:type="spellEnd"/>
      <w:r>
        <w:t xml:space="preserve">, xa </w:t>
      </w:r>
      <w:proofErr w:type="spellStart"/>
      <w:r>
        <w:t>lossis</w:t>
      </w:r>
      <w:proofErr w:type="spellEnd"/>
      <w:r>
        <w:t xml:space="preserve"> xa </w:t>
      </w:r>
      <w:proofErr w:type="spellStart"/>
      <w:r>
        <w:t>mus</w:t>
      </w:r>
      <w:proofErr w:type="spellEnd"/>
      <w:r>
        <w:t xml:space="preserve"> </w:t>
      </w:r>
      <w:proofErr w:type="spellStart"/>
      <w:r>
        <w:t>rau</w:t>
      </w:r>
      <w:proofErr w:type="spellEnd"/>
      <w:r>
        <w:t xml:space="preserve"> lub </w:t>
      </w:r>
      <w:proofErr w:type="spellStart"/>
      <w:r>
        <w:t>sijhawm</w:t>
      </w:r>
      <w:proofErr w:type="spellEnd"/>
      <w:r>
        <w:t xml:space="preserve"> afford. </w:t>
      </w:r>
      <w:proofErr w:type="spellStart"/>
      <w:r>
        <w:t>Cov</w:t>
      </w:r>
      <w:proofErr w:type="spellEnd"/>
      <w:r>
        <w:t xml:space="preserve"> </w:t>
      </w:r>
      <w:proofErr w:type="spellStart"/>
      <w:r>
        <w:t>kev</w:t>
      </w:r>
      <w:proofErr w:type="spellEnd"/>
      <w:r>
        <w:t xml:space="preserve"> </w:t>
      </w:r>
      <w:proofErr w:type="spellStart"/>
      <w:r>
        <w:t>cai</w:t>
      </w:r>
      <w:proofErr w:type="spellEnd"/>
      <w:r>
        <w:t xml:space="preserve"> </w:t>
      </w:r>
      <w:proofErr w:type="spellStart"/>
      <w:r>
        <w:t>rov</w:t>
      </w:r>
      <w:proofErr w:type="spellEnd"/>
      <w:r>
        <w:t xml:space="preserve"> </w:t>
      </w:r>
      <w:proofErr w:type="spellStart"/>
      <w:r>
        <w:t>qab</w:t>
      </w:r>
      <w:proofErr w:type="spellEnd"/>
      <w:r>
        <w:t xml:space="preserve"> </w:t>
      </w:r>
      <w:proofErr w:type="spellStart"/>
      <w:r>
        <w:t>los</w:t>
      </w:r>
      <w:proofErr w:type="spellEnd"/>
      <w:r>
        <w:t xml:space="preserve"> </w:t>
      </w:r>
      <w:proofErr w:type="spellStart"/>
      <w:r>
        <w:t>kuj</w:t>
      </w:r>
      <w:proofErr w:type="spellEnd"/>
      <w:r>
        <w:t xml:space="preserve"> tau hais </w:t>
      </w:r>
      <w:proofErr w:type="spellStart"/>
      <w:r>
        <w:t>tias</w:t>
      </w:r>
      <w:proofErr w:type="spellEnd"/>
      <w:r>
        <w:t xml:space="preserve"> </w:t>
      </w:r>
      <w:proofErr w:type="spellStart"/>
      <w:r>
        <w:t>tsuas</w:t>
      </w:r>
      <w:proofErr w:type="spellEnd"/>
      <w:r>
        <w:t xml:space="preserve"> yog </w:t>
      </w:r>
      <w:proofErr w:type="spellStart"/>
      <w:r>
        <w:t>cov</w:t>
      </w:r>
      <w:proofErr w:type="spellEnd"/>
      <w:r>
        <w:t xml:space="preserve"> </w:t>
      </w:r>
      <w:proofErr w:type="spellStart"/>
      <w:r>
        <w:t>nyiaj</w:t>
      </w:r>
      <w:proofErr w:type="spellEnd"/>
      <w:r>
        <w:t xml:space="preserve"> </w:t>
      </w:r>
      <w:proofErr w:type="spellStart"/>
      <w:r>
        <w:t>pab</w:t>
      </w:r>
      <w:proofErr w:type="spellEnd"/>
      <w:r>
        <w:t xml:space="preserve"> </w:t>
      </w:r>
      <w:proofErr w:type="spellStart"/>
      <w:r>
        <w:t>ncaj</w:t>
      </w:r>
      <w:proofErr w:type="spellEnd"/>
      <w:r>
        <w:t xml:space="preserve"> </w:t>
      </w:r>
      <w:proofErr w:type="spellStart"/>
      <w:r>
        <w:t>qha</w:t>
      </w:r>
      <w:proofErr w:type="spellEnd"/>
      <w:r>
        <w:t xml:space="preserve"> </w:t>
      </w:r>
      <w:proofErr w:type="spellStart"/>
      <w:r>
        <w:t>rau</w:t>
      </w:r>
      <w:proofErr w:type="spellEnd"/>
      <w:r>
        <w:t xml:space="preserve"> </w:t>
      </w:r>
      <w:proofErr w:type="spellStart"/>
      <w:r>
        <w:t>tus</w:t>
      </w:r>
      <w:proofErr w:type="spellEnd"/>
      <w:r>
        <w:t xml:space="preserve"> </w:t>
      </w:r>
      <w:proofErr w:type="spellStart"/>
      <w:r>
        <w:t>neeg</w:t>
      </w:r>
      <w:proofErr w:type="spellEnd"/>
      <w:r>
        <w:t xml:space="preserve"> </w:t>
      </w:r>
      <w:proofErr w:type="spellStart"/>
      <w:r>
        <w:t>yuav</w:t>
      </w:r>
      <w:proofErr w:type="spellEnd"/>
      <w:r>
        <w:t xml:space="preserve"> </w:t>
      </w:r>
      <w:proofErr w:type="spellStart"/>
      <w:r>
        <w:t>khoom</w:t>
      </w:r>
      <w:proofErr w:type="spellEnd"/>
      <w:r>
        <w:t xml:space="preserve"> </w:t>
      </w:r>
      <w:proofErr w:type="spellStart"/>
      <w:r>
        <w:t>hauv</w:t>
      </w:r>
      <w:proofErr w:type="spellEnd"/>
      <w:r>
        <w:t xml:space="preserve"> </w:t>
      </w:r>
      <w:proofErr w:type="spellStart"/>
      <w:r>
        <w:t>tsev</w:t>
      </w:r>
      <w:proofErr w:type="spellEnd"/>
      <w:r>
        <w:t xml:space="preserve"> </w:t>
      </w:r>
      <w:proofErr w:type="spellStart"/>
      <w:r>
        <w:t>yuav</w:t>
      </w:r>
      <w:proofErr w:type="spellEnd"/>
      <w:r>
        <w:t xml:space="preserve"> </w:t>
      </w:r>
      <w:proofErr w:type="spellStart"/>
      <w:r>
        <w:t>raug</w:t>
      </w:r>
      <w:proofErr w:type="spellEnd"/>
      <w:r>
        <w:t xml:space="preserve"> </w:t>
      </w:r>
      <w:proofErr w:type="spellStart"/>
      <w:r>
        <w:t>rov</w:t>
      </w:r>
      <w:proofErr w:type="spellEnd"/>
      <w:r>
        <w:t xml:space="preserve"> </w:t>
      </w:r>
      <w:proofErr w:type="spellStart"/>
      <w:r>
        <w:t>qab</w:t>
      </w:r>
      <w:proofErr w:type="spellEnd"/>
      <w:r>
        <w:t xml:space="preserve"> </w:t>
      </w:r>
      <w:proofErr w:type="spellStart"/>
      <w:r>
        <w:t>los</w:t>
      </w:r>
      <w:proofErr w:type="spellEnd"/>
      <w:r>
        <w:t xml:space="preserve">, </w:t>
      </w:r>
      <w:proofErr w:type="spellStart"/>
      <w:r>
        <w:t>uas</w:t>
      </w:r>
      <w:proofErr w:type="spellEnd"/>
      <w:r>
        <w:t xml:space="preserve"> </w:t>
      </w:r>
      <w:proofErr w:type="spellStart"/>
      <w:r>
        <w:t>suav</w:t>
      </w:r>
      <w:proofErr w:type="spellEnd"/>
      <w:r>
        <w:t xml:space="preserve"> </w:t>
      </w:r>
      <w:proofErr w:type="spellStart"/>
      <w:r>
        <w:t>nrog</w:t>
      </w:r>
      <w:proofErr w:type="spellEnd"/>
      <w:r>
        <w:t xml:space="preserve"> </w:t>
      </w:r>
      <w:proofErr w:type="spellStart"/>
      <w:r>
        <w:t>kev</w:t>
      </w:r>
      <w:proofErr w:type="spellEnd"/>
      <w:r>
        <w:t xml:space="preserve"> </w:t>
      </w:r>
      <w:proofErr w:type="spellStart"/>
      <w:r>
        <w:t>pab</w:t>
      </w:r>
      <w:proofErr w:type="spellEnd"/>
      <w:r>
        <w:t xml:space="preserve"> them </w:t>
      </w:r>
      <w:proofErr w:type="spellStart"/>
      <w:r>
        <w:t>nqi</w:t>
      </w:r>
      <w:proofErr w:type="spellEnd"/>
      <w:r>
        <w:t xml:space="preserve"> </w:t>
      </w:r>
      <w:proofErr w:type="spellStart"/>
      <w:r>
        <w:t>qis</w:t>
      </w:r>
      <w:proofErr w:type="spellEnd"/>
      <w:r>
        <w:t xml:space="preserve">, </w:t>
      </w:r>
      <w:proofErr w:type="spellStart"/>
      <w:r>
        <w:t>tus</w:t>
      </w:r>
      <w:proofErr w:type="spellEnd"/>
      <w:r>
        <w:t xml:space="preserve"> </w:t>
      </w:r>
      <w:proofErr w:type="spellStart"/>
      <w:r>
        <w:t>nqi</w:t>
      </w:r>
      <w:proofErr w:type="spellEnd"/>
      <w:r>
        <w:t xml:space="preserve"> </w:t>
      </w:r>
      <w:proofErr w:type="spellStart"/>
      <w:r>
        <w:t>kaw</w:t>
      </w:r>
      <w:proofErr w:type="spellEnd"/>
      <w:r>
        <w:t xml:space="preserve">, </w:t>
      </w:r>
      <w:proofErr w:type="spellStart"/>
      <w:r>
        <w:t>lwm</w:t>
      </w:r>
      <w:proofErr w:type="spellEnd"/>
      <w:r>
        <w:t xml:space="preserve"> yam </w:t>
      </w:r>
      <w:proofErr w:type="spellStart"/>
      <w:r>
        <w:t>kev</w:t>
      </w:r>
      <w:proofErr w:type="spellEnd"/>
      <w:r>
        <w:t xml:space="preserve"> </w:t>
      </w:r>
      <w:proofErr w:type="spellStart"/>
      <w:r>
        <w:t>pab</w:t>
      </w:r>
      <w:proofErr w:type="spellEnd"/>
      <w:r>
        <w:t xml:space="preserve"> </w:t>
      </w:r>
      <w:proofErr w:type="spellStart"/>
      <w:r>
        <w:t>hauv</w:t>
      </w:r>
      <w:proofErr w:type="spellEnd"/>
      <w:r>
        <w:t xml:space="preserve"> </w:t>
      </w:r>
      <w:proofErr w:type="spellStart"/>
      <w:r>
        <w:t>tsev</w:t>
      </w:r>
      <w:proofErr w:type="spellEnd"/>
      <w:r>
        <w:t xml:space="preserve"> </w:t>
      </w:r>
      <w:proofErr w:type="spellStart"/>
      <w:r>
        <w:t>muab</w:t>
      </w:r>
      <w:proofErr w:type="spellEnd"/>
      <w:r>
        <w:t xml:space="preserve"> </w:t>
      </w:r>
      <w:proofErr w:type="spellStart"/>
      <w:r>
        <w:t>ncaj</w:t>
      </w:r>
      <w:proofErr w:type="spellEnd"/>
      <w:r>
        <w:t xml:space="preserve"> </w:t>
      </w:r>
      <w:proofErr w:type="spellStart"/>
      <w:r>
        <w:t>qha</w:t>
      </w:r>
      <w:proofErr w:type="spellEnd"/>
      <w:r>
        <w:t xml:space="preserve"> </w:t>
      </w:r>
      <w:proofErr w:type="spellStart"/>
      <w:r>
        <w:t>rau</w:t>
      </w:r>
      <w:proofErr w:type="spellEnd"/>
      <w:r>
        <w:t xml:space="preserve"> </w:t>
      </w:r>
      <w:proofErr w:type="spellStart"/>
      <w:r>
        <w:t>tus</w:t>
      </w:r>
      <w:proofErr w:type="spellEnd"/>
      <w:r>
        <w:t xml:space="preserve"> </w:t>
      </w:r>
      <w:proofErr w:type="spellStart"/>
      <w:r>
        <w:t>neeg</w:t>
      </w:r>
      <w:proofErr w:type="spellEnd"/>
      <w:r>
        <w:t xml:space="preserve"> </w:t>
      </w:r>
      <w:proofErr w:type="spellStart"/>
      <w:r>
        <w:t>yuav</w:t>
      </w:r>
      <w:proofErr w:type="spellEnd"/>
      <w:r>
        <w:t xml:space="preserve"> </w:t>
      </w:r>
      <w:proofErr w:type="spellStart"/>
      <w:r>
        <w:t>khoom</w:t>
      </w:r>
      <w:proofErr w:type="spellEnd"/>
      <w:r>
        <w:t xml:space="preserve"> </w:t>
      </w:r>
      <w:proofErr w:type="spellStart"/>
      <w:r>
        <w:t>hauv</w:t>
      </w:r>
      <w:proofErr w:type="spellEnd"/>
      <w:r>
        <w:t xml:space="preserve"> </w:t>
      </w:r>
      <w:proofErr w:type="spellStart"/>
      <w:r>
        <w:t>tsev</w:t>
      </w:r>
      <w:proofErr w:type="spellEnd"/>
      <w:r>
        <w:t xml:space="preserve">, thiab qhov sib </w:t>
      </w:r>
      <w:proofErr w:type="spellStart"/>
      <w:r>
        <w:t>txawv</w:t>
      </w:r>
      <w:proofErr w:type="spellEnd"/>
      <w:r>
        <w:t xml:space="preserve"> ntawm </w:t>
      </w:r>
      <w:proofErr w:type="spellStart"/>
      <w:r>
        <w:t>tus</w:t>
      </w:r>
      <w:proofErr w:type="spellEnd"/>
      <w:r>
        <w:t xml:space="preserve"> </w:t>
      </w:r>
      <w:proofErr w:type="spellStart"/>
      <w:r>
        <w:t>nqi</w:t>
      </w:r>
      <w:proofErr w:type="spellEnd"/>
      <w:r>
        <w:t xml:space="preserve"> lag </w:t>
      </w:r>
      <w:proofErr w:type="spellStart"/>
      <w:r>
        <w:t>luam</w:t>
      </w:r>
      <w:proofErr w:type="spellEnd"/>
      <w:r>
        <w:t xml:space="preserve"> </w:t>
      </w:r>
      <w:proofErr w:type="spellStart"/>
      <w:r>
        <w:t>ncaj</w:t>
      </w:r>
      <w:proofErr w:type="spellEnd"/>
      <w:r>
        <w:t xml:space="preserve"> </w:t>
      </w:r>
      <w:proofErr w:type="spellStart"/>
      <w:r>
        <w:t>ncees</w:t>
      </w:r>
      <w:proofErr w:type="spellEnd"/>
      <w:r>
        <w:t xml:space="preserve"> thiab </w:t>
      </w:r>
      <w:proofErr w:type="spellStart"/>
      <w:r>
        <w:t>tus</w:t>
      </w:r>
      <w:proofErr w:type="spellEnd"/>
      <w:r>
        <w:t xml:space="preserve"> </w:t>
      </w:r>
      <w:proofErr w:type="spellStart"/>
      <w:r>
        <w:t>nqi</w:t>
      </w:r>
      <w:proofErr w:type="spellEnd"/>
      <w:r>
        <w:t xml:space="preserve"> </w:t>
      </w:r>
      <w:proofErr w:type="spellStart"/>
      <w:r>
        <w:t>muag</w:t>
      </w:r>
      <w:proofErr w:type="spellEnd"/>
      <w:r>
        <w:t>.</w:t>
      </w:r>
    </w:p>
    <w:p w14:paraId="20FD3FAD" w14:textId="77777777" w:rsidR="0027151D" w:rsidRDefault="0027151D" w:rsidP="006610E8">
      <w:pPr>
        <w:pStyle w:val="Body"/>
        <w:keepNext w:val="0"/>
      </w:pPr>
      <w:proofErr w:type="spellStart"/>
      <w:r>
        <w:t>Cov</w:t>
      </w:r>
      <w:proofErr w:type="spellEnd"/>
      <w:r>
        <w:t xml:space="preserve"> </w:t>
      </w:r>
      <w:proofErr w:type="spellStart"/>
      <w:r>
        <w:t>nyiaj</w:t>
      </w:r>
      <w:proofErr w:type="spellEnd"/>
      <w:r>
        <w:t xml:space="preserve"> tau </w:t>
      </w:r>
      <w:proofErr w:type="spellStart"/>
      <w:r>
        <w:t>los</w:t>
      </w:r>
      <w:proofErr w:type="spellEnd"/>
      <w:r>
        <w:t xml:space="preserve"> ntawm </w:t>
      </w:r>
      <w:proofErr w:type="spellStart"/>
      <w:r>
        <w:t>cov</w:t>
      </w:r>
      <w:proofErr w:type="spellEnd"/>
      <w:r>
        <w:t xml:space="preserve"> </w:t>
      </w:r>
      <w:proofErr w:type="spellStart"/>
      <w:r>
        <w:t>nyiaj</w:t>
      </w:r>
      <w:proofErr w:type="spellEnd"/>
      <w:r>
        <w:t xml:space="preserve"> tau </w:t>
      </w:r>
      <w:proofErr w:type="spellStart"/>
      <w:r>
        <w:t>los</w:t>
      </w:r>
      <w:proofErr w:type="spellEnd"/>
      <w:r>
        <w:t xml:space="preserve"> yog </w:t>
      </w:r>
      <w:proofErr w:type="spellStart"/>
      <w:r>
        <w:t>tus</w:t>
      </w:r>
      <w:proofErr w:type="spellEnd"/>
      <w:r>
        <w:t xml:space="preserve"> </w:t>
      </w:r>
      <w:proofErr w:type="spellStart"/>
      <w:r>
        <w:t>nqi</w:t>
      </w:r>
      <w:proofErr w:type="spellEnd"/>
      <w:r>
        <w:t xml:space="preserve"> </w:t>
      </w:r>
      <w:proofErr w:type="spellStart"/>
      <w:r>
        <w:t>muag</w:t>
      </w:r>
      <w:proofErr w:type="spellEnd"/>
      <w:r>
        <w:t xml:space="preserve"> rho </w:t>
      </w:r>
      <w:proofErr w:type="spellStart"/>
      <w:r>
        <w:t>tawm</w:t>
      </w:r>
      <w:proofErr w:type="spellEnd"/>
      <w:r>
        <w:t xml:space="preserve"> </w:t>
      </w:r>
      <w:proofErr w:type="spellStart"/>
      <w:r>
        <w:t>cov</w:t>
      </w:r>
      <w:proofErr w:type="spellEnd"/>
      <w:r>
        <w:t xml:space="preserve"> </w:t>
      </w:r>
      <w:proofErr w:type="spellStart"/>
      <w:r>
        <w:t>nyiaj</w:t>
      </w:r>
      <w:proofErr w:type="spellEnd"/>
      <w:r>
        <w:t xml:space="preserve"> </w:t>
      </w:r>
      <w:proofErr w:type="spellStart"/>
      <w:r>
        <w:t>qiv</w:t>
      </w:r>
      <w:proofErr w:type="spellEnd"/>
      <w:r>
        <w:t xml:space="preserve"> </w:t>
      </w:r>
      <w:proofErr w:type="spellStart"/>
      <w:r>
        <w:t>nyiaj</w:t>
      </w:r>
      <w:proofErr w:type="spellEnd"/>
      <w:r>
        <w:t xml:space="preserve"> </w:t>
      </w:r>
      <w:proofErr w:type="spellStart"/>
      <w:r>
        <w:t>laus</w:t>
      </w:r>
      <w:proofErr w:type="spellEnd"/>
      <w:r>
        <w:t xml:space="preserve"> (</w:t>
      </w:r>
      <w:proofErr w:type="spellStart"/>
      <w:r>
        <w:t>tsis</w:t>
      </w:r>
      <w:proofErr w:type="spellEnd"/>
      <w:r>
        <w:t xml:space="preserve"> yog </w:t>
      </w:r>
      <w:proofErr w:type="spellStart"/>
      <w:r>
        <w:t>cov</w:t>
      </w:r>
      <w:proofErr w:type="spellEnd"/>
      <w:r>
        <w:t xml:space="preserve"> </w:t>
      </w:r>
      <w:proofErr w:type="spellStart"/>
      <w:r>
        <w:t>nyiaj</w:t>
      </w:r>
      <w:proofErr w:type="spellEnd"/>
      <w:r>
        <w:t xml:space="preserve"> HOME) thiab </w:t>
      </w:r>
      <w:proofErr w:type="spellStart"/>
      <w:r>
        <w:t>cov</w:t>
      </w:r>
      <w:proofErr w:type="spellEnd"/>
      <w:r>
        <w:t xml:space="preserve"> </w:t>
      </w:r>
      <w:proofErr w:type="spellStart"/>
      <w:r>
        <w:t>nqi</w:t>
      </w:r>
      <w:proofErr w:type="spellEnd"/>
      <w:r>
        <w:t xml:space="preserve"> </w:t>
      </w:r>
      <w:proofErr w:type="spellStart"/>
      <w:r>
        <w:t>kaw</w:t>
      </w:r>
      <w:proofErr w:type="spellEnd"/>
      <w:r>
        <w:t xml:space="preserve">. Yog </w:t>
      </w:r>
      <w:proofErr w:type="spellStart"/>
      <w:r>
        <w:t>tias</w:t>
      </w:r>
      <w:proofErr w:type="spellEnd"/>
      <w:r>
        <w:t xml:space="preserve"> </w:t>
      </w:r>
      <w:proofErr w:type="spellStart"/>
      <w:r>
        <w:t>cov</w:t>
      </w:r>
      <w:proofErr w:type="spellEnd"/>
      <w:r>
        <w:t xml:space="preserve"> </w:t>
      </w:r>
      <w:proofErr w:type="spellStart"/>
      <w:r>
        <w:t>nyiaj</w:t>
      </w:r>
      <w:proofErr w:type="spellEnd"/>
      <w:r>
        <w:t xml:space="preserve"> tau </w:t>
      </w:r>
      <w:proofErr w:type="spellStart"/>
      <w:r>
        <w:t>los</w:t>
      </w:r>
      <w:proofErr w:type="spellEnd"/>
      <w:r>
        <w:t xml:space="preserve"> ntawm </w:t>
      </w:r>
      <w:proofErr w:type="spellStart"/>
      <w:r>
        <w:t>cov</w:t>
      </w:r>
      <w:proofErr w:type="spellEnd"/>
      <w:r>
        <w:t xml:space="preserve"> </w:t>
      </w:r>
      <w:proofErr w:type="spellStart"/>
      <w:r>
        <w:t>nyiaj</w:t>
      </w:r>
      <w:proofErr w:type="spellEnd"/>
      <w:r>
        <w:t xml:space="preserve"> tau </w:t>
      </w:r>
      <w:proofErr w:type="spellStart"/>
      <w:r>
        <w:t>los</w:t>
      </w:r>
      <w:proofErr w:type="spellEnd"/>
      <w:r>
        <w:t xml:space="preserve"> </w:t>
      </w:r>
      <w:proofErr w:type="spellStart"/>
      <w:r>
        <w:t>tsis</w:t>
      </w:r>
      <w:proofErr w:type="spellEnd"/>
      <w:r>
        <w:t xml:space="preserve"> </w:t>
      </w:r>
      <w:proofErr w:type="spellStart"/>
      <w:r>
        <w:t>txaus</w:t>
      </w:r>
      <w:proofErr w:type="spellEnd"/>
      <w:r>
        <w:t xml:space="preserve"> </w:t>
      </w:r>
      <w:proofErr w:type="spellStart"/>
      <w:r>
        <w:t>los</w:t>
      </w:r>
      <w:proofErr w:type="spellEnd"/>
      <w:r>
        <w:t xml:space="preserve"> </w:t>
      </w:r>
      <w:proofErr w:type="spellStart"/>
      <w:r>
        <w:t>rov</w:t>
      </w:r>
      <w:proofErr w:type="spellEnd"/>
      <w:r>
        <w:t xml:space="preserve"> </w:t>
      </w:r>
      <w:proofErr w:type="spellStart"/>
      <w:r>
        <w:t>qab</w:t>
      </w:r>
      <w:proofErr w:type="spellEnd"/>
      <w:r>
        <w:t xml:space="preserve"> tau tag </w:t>
      </w:r>
      <w:proofErr w:type="spellStart"/>
      <w:r>
        <w:t>nrho</w:t>
      </w:r>
      <w:proofErr w:type="spellEnd"/>
      <w:r>
        <w:t xml:space="preserve"> HOME </w:t>
      </w:r>
      <w:proofErr w:type="spellStart"/>
      <w:r>
        <w:t>peev</w:t>
      </w:r>
      <w:proofErr w:type="spellEnd"/>
      <w:r>
        <w:t xml:space="preserve"> </w:t>
      </w:r>
      <w:proofErr w:type="spellStart"/>
      <w:r>
        <w:t>ntxiv</w:t>
      </w:r>
      <w:proofErr w:type="spellEnd"/>
      <w:r>
        <w:t xml:space="preserve"> </w:t>
      </w:r>
      <w:proofErr w:type="spellStart"/>
      <w:r>
        <w:t>rau</w:t>
      </w:r>
      <w:proofErr w:type="spellEnd"/>
      <w:r>
        <w:t xml:space="preserve"> </w:t>
      </w:r>
      <w:proofErr w:type="spellStart"/>
      <w:r>
        <w:t>tus</w:t>
      </w:r>
      <w:proofErr w:type="spellEnd"/>
      <w:r>
        <w:t xml:space="preserve"> </w:t>
      </w:r>
      <w:proofErr w:type="spellStart"/>
      <w:r>
        <w:t>tswv</w:t>
      </w:r>
      <w:proofErr w:type="spellEnd"/>
      <w:r>
        <w:t xml:space="preserve"> </w:t>
      </w:r>
      <w:proofErr w:type="spellStart"/>
      <w:r>
        <w:t>tsev</w:t>
      </w:r>
      <w:proofErr w:type="spellEnd"/>
      <w:r>
        <w:t xml:space="preserve"> </w:t>
      </w:r>
      <w:proofErr w:type="spellStart"/>
      <w:r>
        <w:t>kom</w:t>
      </w:r>
      <w:proofErr w:type="spellEnd"/>
      <w:r>
        <w:t xml:space="preserve"> </w:t>
      </w:r>
      <w:proofErr w:type="spellStart"/>
      <w:r>
        <w:t>rov</w:t>
      </w:r>
      <w:proofErr w:type="spellEnd"/>
      <w:r>
        <w:t xml:space="preserve"> </w:t>
      </w:r>
      <w:proofErr w:type="spellStart"/>
      <w:r>
        <w:t>qab</w:t>
      </w:r>
      <w:proofErr w:type="spellEnd"/>
      <w:r>
        <w:t xml:space="preserve"> tau </w:t>
      </w:r>
      <w:proofErr w:type="spellStart"/>
      <w:r>
        <w:t>cov</w:t>
      </w:r>
      <w:proofErr w:type="spellEnd"/>
      <w:r>
        <w:t xml:space="preserve"> </w:t>
      </w:r>
      <w:proofErr w:type="spellStart"/>
      <w:r>
        <w:t>nyiaj</w:t>
      </w:r>
      <w:proofErr w:type="spellEnd"/>
      <w:r>
        <w:t xml:space="preserve"> tau </w:t>
      </w:r>
      <w:proofErr w:type="spellStart"/>
      <w:r>
        <w:t>los</w:t>
      </w:r>
      <w:proofErr w:type="spellEnd"/>
      <w:r>
        <w:t xml:space="preserve"> ntawm </w:t>
      </w:r>
      <w:proofErr w:type="spellStart"/>
      <w:r>
        <w:t>tus</w:t>
      </w:r>
      <w:proofErr w:type="spellEnd"/>
      <w:r>
        <w:t xml:space="preserve"> </w:t>
      </w:r>
      <w:proofErr w:type="spellStart"/>
      <w:r>
        <w:t>tswv</w:t>
      </w:r>
      <w:proofErr w:type="spellEnd"/>
      <w:r>
        <w:t xml:space="preserve"> </w:t>
      </w:r>
      <w:proofErr w:type="spellStart"/>
      <w:r>
        <w:t>tsev</w:t>
      </w:r>
      <w:proofErr w:type="spellEnd"/>
      <w:r>
        <w:t xml:space="preserve"> </w:t>
      </w:r>
      <w:proofErr w:type="spellStart"/>
      <w:r>
        <w:t>cov</w:t>
      </w:r>
      <w:proofErr w:type="spellEnd"/>
      <w:r>
        <w:t xml:space="preserve"> </w:t>
      </w:r>
      <w:proofErr w:type="spellStart"/>
      <w:r>
        <w:t>nyiaj</w:t>
      </w:r>
      <w:proofErr w:type="spellEnd"/>
      <w:r>
        <w:t xml:space="preserve"> them </w:t>
      </w:r>
      <w:proofErr w:type="spellStart"/>
      <w:r>
        <w:t>poob</w:t>
      </w:r>
      <w:proofErr w:type="spellEnd"/>
      <w:r>
        <w:t xml:space="preserve"> </w:t>
      </w:r>
      <w:proofErr w:type="spellStart"/>
      <w:r>
        <w:t>haujlwm</w:t>
      </w:r>
      <w:proofErr w:type="spellEnd"/>
      <w:r>
        <w:t xml:space="preserve"> thiab </w:t>
      </w:r>
      <w:proofErr w:type="spellStart"/>
      <w:r>
        <w:t>cov</w:t>
      </w:r>
      <w:proofErr w:type="spellEnd"/>
      <w:r>
        <w:t xml:space="preserve"> </w:t>
      </w:r>
      <w:proofErr w:type="spellStart"/>
      <w:r>
        <w:t>peev</w:t>
      </w:r>
      <w:proofErr w:type="spellEnd"/>
      <w:r>
        <w:t xml:space="preserve"> </w:t>
      </w:r>
      <w:proofErr w:type="spellStart"/>
      <w:r>
        <w:t>txheej</w:t>
      </w:r>
      <w:proofErr w:type="spellEnd"/>
      <w:r>
        <w:t xml:space="preserve"> </w:t>
      </w:r>
      <w:proofErr w:type="spellStart"/>
      <w:r>
        <w:t>txhim</w:t>
      </w:r>
      <w:proofErr w:type="spellEnd"/>
      <w:r>
        <w:t xml:space="preserve"> </w:t>
      </w:r>
      <w:proofErr w:type="spellStart"/>
      <w:r>
        <w:t>kho</w:t>
      </w:r>
      <w:proofErr w:type="spellEnd"/>
      <w:r>
        <w:t xml:space="preserve"> </w:t>
      </w:r>
      <w:proofErr w:type="spellStart"/>
      <w:r>
        <w:t>los</w:t>
      </w:r>
      <w:proofErr w:type="spellEnd"/>
      <w:r>
        <w:t xml:space="preserve"> ntawm </w:t>
      </w:r>
      <w:proofErr w:type="spellStart"/>
      <w:r>
        <w:t>tus</w:t>
      </w:r>
      <w:proofErr w:type="spellEnd"/>
      <w:r>
        <w:t xml:space="preserve"> </w:t>
      </w:r>
      <w:proofErr w:type="spellStart"/>
      <w:r>
        <w:t>tswv</w:t>
      </w:r>
      <w:proofErr w:type="spellEnd"/>
      <w:r>
        <w:t xml:space="preserve"> </w:t>
      </w:r>
      <w:proofErr w:type="spellStart"/>
      <w:r>
        <w:t>txij</w:t>
      </w:r>
      <w:proofErr w:type="spellEnd"/>
      <w:r>
        <w:t xml:space="preserve"> li </w:t>
      </w:r>
      <w:proofErr w:type="spellStart"/>
      <w:r>
        <w:t>kev</w:t>
      </w:r>
      <w:proofErr w:type="spellEnd"/>
      <w:r>
        <w:t xml:space="preserve"> </w:t>
      </w:r>
      <w:proofErr w:type="spellStart"/>
      <w:r>
        <w:t>yuav</w:t>
      </w:r>
      <w:proofErr w:type="spellEnd"/>
      <w:r>
        <w:t xml:space="preserve"> </w:t>
      </w:r>
      <w:proofErr w:type="spellStart"/>
      <w:r>
        <w:t>khoom</w:t>
      </w:r>
      <w:proofErr w:type="spellEnd"/>
      <w:r>
        <w:t xml:space="preserve">, Lub </w:t>
      </w:r>
      <w:proofErr w:type="spellStart"/>
      <w:r>
        <w:t>Nroog</w:t>
      </w:r>
      <w:proofErr w:type="spellEnd"/>
      <w:r>
        <w:t xml:space="preserve"> tuaj </w:t>
      </w:r>
      <w:proofErr w:type="spellStart"/>
      <w:r>
        <w:t>yeem</w:t>
      </w:r>
      <w:proofErr w:type="spellEnd"/>
      <w:r>
        <w:t xml:space="preserve"> </w:t>
      </w:r>
      <w:proofErr w:type="spellStart"/>
      <w:r>
        <w:t>faib</w:t>
      </w:r>
      <w:proofErr w:type="spellEnd"/>
      <w:r>
        <w:t xml:space="preserve"> </w:t>
      </w:r>
      <w:proofErr w:type="spellStart"/>
      <w:r>
        <w:t>cov</w:t>
      </w:r>
      <w:proofErr w:type="spellEnd"/>
      <w:r>
        <w:t xml:space="preserve"> </w:t>
      </w:r>
      <w:proofErr w:type="spellStart"/>
      <w:r>
        <w:t>nyiaj</w:t>
      </w:r>
      <w:proofErr w:type="spellEnd"/>
      <w:r>
        <w:t xml:space="preserve"> tau </w:t>
      </w:r>
      <w:proofErr w:type="spellStart"/>
      <w:r>
        <w:t>los</w:t>
      </w:r>
      <w:proofErr w:type="spellEnd"/>
      <w:r>
        <w:t xml:space="preserve">. </w:t>
      </w:r>
      <w:proofErr w:type="spellStart"/>
      <w:r>
        <w:t>Cov</w:t>
      </w:r>
      <w:proofErr w:type="spellEnd"/>
      <w:r>
        <w:t xml:space="preserve"> </w:t>
      </w:r>
      <w:proofErr w:type="spellStart"/>
      <w:r>
        <w:t>nyiaj</w:t>
      </w:r>
      <w:proofErr w:type="spellEnd"/>
      <w:r>
        <w:t xml:space="preserve"> tau </w:t>
      </w:r>
      <w:proofErr w:type="spellStart"/>
      <w:r>
        <w:t>los</w:t>
      </w:r>
      <w:proofErr w:type="spellEnd"/>
      <w:r>
        <w:t xml:space="preserve"> </w:t>
      </w:r>
      <w:proofErr w:type="spellStart"/>
      <w:r>
        <w:t>yuav</w:t>
      </w:r>
      <w:proofErr w:type="spellEnd"/>
      <w:r>
        <w:t xml:space="preserve"> </w:t>
      </w:r>
      <w:proofErr w:type="spellStart"/>
      <w:r>
        <w:t>muab</w:t>
      </w:r>
      <w:proofErr w:type="spellEnd"/>
      <w:r>
        <w:t xml:space="preserve"> </w:t>
      </w:r>
      <w:proofErr w:type="spellStart"/>
      <w:r>
        <w:t>faib</w:t>
      </w:r>
      <w:proofErr w:type="spellEnd"/>
      <w:r>
        <w:t xml:space="preserve"> </w:t>
      </w:r>
      <w:proofErr w:type="spellStart"/>
      <w:r>
        <w:t>ua</w:t>
      </w:r>
      <w:proofErr w:type="spellEnd"/>
      <w:r>
        <w:t xml:space="preserve"> </w:t>
      </w:r>
      <w:proofErr w:type="spellStart"/>
      <w:r>
        <w:t>feem</w:t>
      </w:r>
      <w:proofErr w:type="spellEnd"/>
      <w:r>
        <w:t xml:space="preserve"> ntawm Lub </w:t>
      </w:r>
      <w:proofErr w:type="spellStart"/>
      <w:r>
        <w:t>Nroog</w:t>
      </w:r>
      <w:proofErr w:type="spellEnd"/>
      <w:r>
        <w:t xml:space="preserve"> thiab </w:t>
      </w:r>
      <w:proofErr w:type="spellStart"/>
      <w:r>
        <w:t>tus</w:t>
      </w:r>
      <w:proofErr w:type="spellEnd"/>
      <w:r>
        <w:t xml:space="preserve"> </w:t>
      </w:r>
      <w:proofErr w:type="spellStart"/>
      <w:r>
        <w:t>tswv</w:t>
      </w:r>
      <w:proofErr w:type="spellEnd"/>
      <w:r>
        <w:t xml:space="preserve"> </w:t>
      </w:r>
      <w:proofErr w:type="spellStart"/>
      <w:r>
        <w:t>tsev</w:t>
      </w:r>
      <w:proofErr w:type="spellEnd"/>
      <w:r>
        <w:t xml:space="preserve"> </w:t>
      </w:r>
      <w:proofErr w:type="spellStart"/>
      <w:r>
        <w:t>raws</w:t>
      </w:r>
      <w:proofErr w:type="spellEnd"/>
      <w:r>
        <w:t xml:space="preserve"> li tau </w:t>
      </w:r>
      <w:proofErr w:type="spellStart"/>
      <w:r>
        <w:t>teev</w:t>
      </w:r>
      <w:proofErr w:type="spellEnd"/>
      <w:r>
        <w:t xml:space="preserve"> </w:t>
      </w:r>
      <w:proofErr w:type="spellStart"/>
      <w:r>
        <w:t>tseg</w:t>
      </w:r>
      <w:proofErr w:type="spellEnd"/>
      <w:r>
        <w:t xml:space="preserve"> </w:t>
      </w:r>
      <w:proofErr w:type="spellStart"/>
      <w:r>
        <w:t>hauv</w:t>
      </w:r>
      <w:proofErr w:type="spellEnd"/>
      <w:r>
        <w:t xml:space="preserve"> </w:t>
      </w:r>
      <w:proofErr w:type="spellStart"/>
      <w:r>
        <w:t>cov</w:t>
      </w:r>
      <w:proofErr w:type="spellEnd"/>
      <w:r>
        <w:t xml:space="preserve"> </w:t>
      </w:r>
      <w:proofErr w:type="spellStart"/>
      <w:r>
        <w:t>qauv</w:t>
      </w:r>
      <w:proofErr w:type="spellEnd"/>
      <w:r>
        <w:t xml:space="preserve"> </w:t>
      </w:r>
      <w:proofErr w:type="spellStart"/>
      <w:r>
        <w:t>lej</w:t>
      </w:r>
      <w:proofErr w:type="spellEnd"/>
      <w:r>
        <w:t xml:space="preserve"> </w:t>
      </w:r>
      <w:proofErr w:type="spellStart"/>
      <w:r>
        <w:t>hauv</w:t>
      </w:r>
      <w:proofErr w:type="spellEnd"/>
      <w:r>
        <w:t xml:space="preserve"> </w:t>
      </w:r>
      <w:proofErr w:type="spellStart"/>
      <w:r>
        <w:t>qab</w:t>
      </w:r>
      <w:proofErr w:type="spellEnd"/>
      <w:r>
        <w:t xml:space="preserve"> no:</w:t>
      </w:r>
    </w:p>
    <w:p w14:paraId="2E8093A9" w14:textId="77777777" w:rsidR="0027151D" w:rsidRDefault="00E646A4" w:rsidP="0027151D">
      <w:pPr>
        <w:pStyle w:val="ParagraphListLevel1"/>
        <w:numPr>
          <w:ilvl w:val="0"/>
          <w:numId w:val="0"/>
        </w:numPr>
      </w:pPr>
      <w:r>
        <w:rPr>
          <w:noProof/>
        </w:rPr>
        <w:lastRenderedPageBreak/>
        <mc:AlternateContent>
          <mc:Choice Requires="wps">
            <w:drawing>
              <wp:anchor distT="0" distB="0" distL="114300" distR="114300" simplePos="0" relativeHeight="251693056" behindDoc="0" locked="0" layoutInCell="1" allowOverlap="1" wp14:anchorId="13E98F4B" wp14:editId="022ADA5C">
                <wp:simplePos x="0" y="0"/>
                <wp:positionH relativeFrom="column">
                  <wp:posOffset>2790825</wp:posOffset>
                </wp:positionH>
                <wp:positionV relativeFrom="paragraph">
                  <wp:posOffset>876300</wp:posOffset>
                </wp:positionV>
                <wp:extent cx="2409825" cy="333375"/>
                <wp:effectExtent l="0" t="0" r="9525" b="9525"/>
                <wp:wrapNone/>
                <wp:docPr id="662945647" name="Text Box 13"/>
                <wp:cNvGraphicFramePr/>
                <a:graphic xmlns:a="http://schemas.openxmlformats.org/drawingml/2006/main">
                  <a:graphicData uri="http://schemas.microsoft.com/office/word/2010/wordprocessingShape">
                    <wps:wsp>
                      <wps:cNvSpPr txBox="1"/>
                      <wps:spPr>
                        <a:xfrm>
                          <a:off x="0" y="0"/>
                          <a:ext cx="2409825" cy="333375"/>
                        </a:xfrm>
                        <a:prstGeom prst="rect">
                          <a:avLst/>
                        </a:prstGeom>
                        <a:solidFill>
                          <a:schemeClr val="lt1"/>
                        </a:solidFill>
                        <a:ln w="6350">
                          <a:noFill/>
                        </a:ln>
                      </wps:spPr>
                      <wps:txbx>
                        <w:txbxContent>
                          <w:p w14:paraId="7A51357A" w14:textId="77777777" w:rsidR="00E646A4" w:rsidRPr="00FF2D5A" w:rsidRDefault="00E646A4" w:rsidP="00E646A4">
                            <w:pPr>
                              <w:rPr>
                                <w:rFonts w:ascii="Times New Roman" w:hAnsi="Times New Roman"/>
                                <w:i/>
                                <w:iCs/>
                              </w:rPr>
                            </w:pPr>
                            <w:r w:rsidRPr="00FF2D5A">
                              <w:rPr>
                                <w:rFonts w:ascii="Times New Roman" w:hAnsi="Times New Roman"/>
                                <w:i/>
                                <w:iCs/>
                              </w:rPr>
                              <w:t xml:space="preserve">= Tus </w:t>
                            </w:r>
                            <w:proofErr w:type="spellStart"/>
                            <w:r w:rsidRPr="00FF2D5A">
                              <w:rPr>
                                <w:rFonts w:ascii="Times New Roman" w:hAnsi="Times New Roman"/>
                                <w:i/>
                                <w:iCs/>
                              </w:rPr>
                              <w:t>nqi</w:t>
                            </w:r>
                            <w:proofErr w:type="spellEnd"/>
                            <w:r w:rsidRPr="00FF2D5A">
                              <w:rPr>
                                <w:rFonts w:ascii="Times New Roman" w:hAnsi="Times New Roman"/>
                                <w:i/>
                                <w:iCs/>
                              </w:rPr>
                              <w:t xml:space="preserve"> </w:t>
                            </w:r>
                            <w:proofErr w:type="spellStart"/>
                            <w:r w:rsidRPr="00FF2D5A">
                              <w:rPr>
                                <w:rFonts w:ascii="Times New Roman" w:hAnsi="Times New Roman"/>
                                <w:i/>
                                <w:iCs/>
                              </w:rPr>
                              <w:t>rau</w:t>
                            </w:r>
                            <w:proofErr w:type="spellEnd"/>
                            <w:r w:rsidRPr="00FF2D5A">
                              <w:rPr>
                                <w:rFonts w:ascii="Times New Roman" w:hAnsi="Times New Roman"/>
                                <w:i/>
                                <w:iCs/>
                              </w:rPr>
                              <w:t xml:space="preserve"> </w:t>
                            </w:r>
                            <w:proofErr w:type="spellStart"/>
                            <w:r w:rsidRPr="00FF2D5A">
                              <w:rPr>
                                <w:rFonts w:ascii="Times New Roman" w:hAnsi="Times New Roman"/>
                                <w:i/>
                                <w:iCs/>
                              </w:rPr>
                              <w:t>tus</w:t>
                            </w:r>
                            <w:proofErr w:type="spellEnd"/>
                            <w:r w:rsidRPr="00FF2D5A">
                              <w:rPr>
                                <w:rFonts w:ascii="Times New Roman" w:hAnsi="Times New Roman"/>
                                <w:i/>
                                <w:iCs/>
                              </w:rPr>
                              <w:t xml:space="preserve"> </w:t>
                            </w:r>
                            <w:proofErr w:type="spellStart"/>
                            <w:r w:rsidRPr="00FF2D5A">
                              <w:rPr>
                                <w:rFonts w:ascii="Times New Roman" w:hAnsi="Times New Roman"/>
                                <w:i/>
                                <w:iCs/>
                              </w:rPr>
                              <w:t>tswv</w:t>
                            </w:r>
                            <w:proofErr w:type="spellEnd"/>
                            <w:r w:rsidRPr="00FF2D5A">
                              <w:rPr>
                                <w:rFonts w:ascii="Times New Roman" w:hAnsi="Times New Roman"/>
                                <w:i/>
                                <w:iCs/>
                              </w:rPr>
                              <w:t xml:space="preserve"> </w:t>
                            </w:r>
                            <w:proofErr w:type="spellStart"/>
                            <w:r w:rsidRPr="00FF2D5A">
                              <w:rPr>
                                <w:rFonts w:ascii="Times New Roman" w:hAnsi="Times New Roman"/>
                                <w:i/>
                                <w:iCs/>
                              </w:rPr>
                              <w:t>tsev</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3E98F4B" id="Text Box 13" o:spid="_x0000_s1086" type="#_x0000_t202" style="position:absolute;margin-left:219.75pt;margin-top:69pt;width:189.75pt;height:26.2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1jlMAIAAFwEAAAOAAAAZHJzL2Uyb0RvYy54bWysVE1v2zAMvQ/YfxB0X+ykST+MOEWWIsOA&#10;oi2QDj0rshQLkEVNUmJnv36UnK92Ow3LQaFE6ol8fPT0vms02QnnFZiSDgc5JcJwqJTZlPTH6/LL&#10;LSU+MFMxDUaUdC88vZ99/jRtbSFGUIOuhCMIYnzR2pLWIdgiyzyvRcP8AKww6JTgGhZw6zZZ5ViL&#10;6I3ORnl+nbXgKuuAC+/x9KF30lnCl1Lw8CylF4HokmJuIa0ureu4ZrMpKzaO2VrxQxrsH7JomDL4&#10;6AnqgQVGtk79AdUo7sCDDAMOTQZSKi5SDVjNMP9QzapmVqRakBxvTzT5/wfLn3Yr++JI6L5Chw2M&#10;hLTWFx4PYz2ddE38x0wJ+pHC/Yk20QXC8XA0zu9uRxNKOPqu8HcziTDZ+bZ1PnwT0JBolNRhWxJb&#10;bPfoQx96DImPedCqWiqt0yZKQSy0IzuGTdQh5Yjg76K0IW1Jr68meQI2EK/3yNpgLueaohW6dUdU&#10;hReSAuLRGqo98uCgl4i3fKkw2UfmwwtzqAksHXUennGRGvAxOFiU1OB+/e08xmOr0EtJixorqf+5&#10;ZU5Qor8bbOLdcDyOokyb8eRmhBt36Vlfesy2WQAyMMSJsjyZMT7ooykdNG84DvP4KrqY4fh2ScPR&#10;XIRe+ThOXMznKQhlaFl4NCvLI3RkPLbitXtjzh76FbDTT3BUIys+tK2PjTcNzLcBpEo9PbN64B8l&#10;nFRxGLc4I5f7FHX+KMx+AwAA//8DAFBLAwQUAAYACAAAACEAG4XKp+EAAAALAQAADwAAAGRycy9k&#10;b3ducmV2LnhtbEyPT0+EMBDF7yZ+h2ZMvBi3rIgCUjbGqJt4c/FPvHXpCEQ6JbQL+O0dT3qbmffy&#10;5veKzWJ7MeHoO0cK1qsIBFLtTEeNgpfq4TwF4YMmo3tHqOAbPWzK46NC58bN9IzTLjSCQ8jnWkEb&#10;wpBL6esWrfYrNyCx9ulGqwOvYyPNqGcOt728iKIraXVH/KHVA961WH/tDlbBx1nz/uSXx9c5TuLh&#10;fjtV12+mUur0ZLm9ARFwCX9m+MVndCiZae8OZLzoFVzGWcJWFuKUS7EjXWc87PmSRQnIspD/O5Q/&#10;AAAA//8DAFBLAQItABQABgAIAAAAIQC2gziS/gAAAOEBAAATAAAAAAAAAAAAAAAAAAAAAABbQ29u&#10;dGVudF9UeXBlc10ueG1sUEsBAi0AFAAGAAgAAAAhADj9If/WAAAAlAEAAAsAAAAAAAAAAAAAAAAA&#10;LwEAAF9yZWxzLy5yZWxzUEsBAi0AFAAGAAgAAAAhAF3fWOUwAgAAXAQAAA4AAAAAAAAAAAAAAAAA&#10;LgIAAGRycy9lMm9Eb2MueG1sUEsBAi0AFAAGAAgAAAAhABuFyqfhAAAACwEAAA8AAAAAAAAAAAAA&#10;AAAAigQAAGRycy9kb3ducmV2LnhtbFBLBQYAAAAABAAEAPMAAACYBQAAAAA=&#10;" fillcolor="white [3201]" stroked="f" strokeweight=".5pt">
                <v:textbox>
                  <w:txbxContent>
                    <w:p w14:paraId="7A51357A" w14:textId="77777777" w:rsidR="00E646A4" w:rsidRPr="00FF2D5A" w:rsidRDefault="00E646A4" w:rsidP="00E646A4">
                      <w:pPr>
                        <w:rPr>
                          <w:rFonts w:ascii="Times New Roman" w:hAnsi="Times New Roman"/>
                          <w:i/>
                          <w:iCs/>
                        </w:rPr>
                      </w:pPr>
                      <w:r w:rsidRPr="00FF2D5A">
                        <w:rPr>
                          <w:rFonts w:ascii="Times New Roman" w:hAnsi="Times New Roman"/>
                          <w:i/>
                          <w:iCs/>
                        </w:rPr>
                        <w:t>= Tus nqi rau tus tswv tsev</w:t>
                      </w:r>
                    </w:p>
                  </w:txbxContent>
                </v:textbox>
              </v:shape>
            </w:pict>
          </mc:Fallback>
        </mc:AlternateContent>
      </w:r>
      <w:r w:rsidR="00417F9A">
        <w:rPr>
          <w:noProof/>
        </w:rPr>
        <mc:AlternateContent>
          <mc:Choice Requires="wps">
            <w:drawing>
              <wp:anchor distT="0" distB="0" distL="114300" distR="114300" simplePos="0" relativeHeight="251692032" behindDoc="0" locked="0" layoutInCell="1" allowOverlap="1" wp14:anchorId="4107B20B" wp14:editId="5F4639CC">
                <wp:simplePos x="0" y="0"/>
                <wp:positionH relativeFrom="column">
                  <wp:posOffset>104775</wp:posOffset>
                </wp:positionH>
                <wp:positionV relativeFrom="paragraph">
                  <wp:posOffset>1085850</wp:posOffset>
                </wp:positionV>
                <wp:extent cx="2790825" cy="266700"/>
                <wp:effectExtent l="0" t="0" r="9525" b="0"/>
                <wp:wrapNone/>
                <wp:docPr id="809639045" name="Text Box 12"/>
                <wp:cNvGraphicFramePr/>
                <a:graphic xmlns:a="http://schemas.openxmlformats.org/drawingml/2006/main">
                  <a:graphicData uri="http://schemas.microsoft.com/office/word/2010/wordprocessingShape">
                    <wps:wsp>
                      <wps:cNvSpPr txBox="1"/>
                      <wps:spPr>
                        <a:xfrm>
                          <a:off x="0" y="0"/>
                          <a:ext cx="2790825" cy="266700"/>
                        </a:xfrm>
                        <a:prstGeom prst="rect">
                          <a:avLst/>
                        </a:prstGeom>
                        <a:solidFill>
                          <a:schemeClr val="lt1"/>
                        </a:solidFill>
                        <a:ln w="6350">
                          <a:noFill/>
                        </a:ln>
                      </wps:spPr>
                      <wps:txbx>
                        <w:txbxContent>
                          <w:p w14:paraId="20402BD1" w14:textId="77777777" w:rsidR="00417F9A" w:rsidRPr="00A7521A" w:rsidRDefault="00417F9A" w:rsidP="00417F9A">
                            <w:pPr>
                              <w:spacing w:before="0"/>
                              <w:rPr>
                                <w:rFonts w:ascii="Times New Roman" w:hAnsi="Times New Roman"/>
                                <w:i/>
                                <w:iCs/>
                                <w:szCs w:val="24"/>
                              </w:rPr>
                            </w:pPr>
                            <w:r w:rsidRPr="00A7521A">
                              <w:rPr>
                                <w:rFonts w:ascii="Times New Roman" w:hAnsi="Times New Roman"/>
                                <w:i/>
                                <w:iCs/>
                                <w:szCs w:val="24"/>
                              </w:rPr>
                              <w:t>(</w:t>
                            </w:r>
                            <w:proofErr w:type="spellStart"/>
                            <w:r w:rsidRPr="00A7521A">
                              <w:rPr>
                                <w:rFonts w:ascii="Times New Roman" w:hAnsi="Times New Roman"/>
                                <w:i/>
                                <w:iCs/>
                                <w:szCs w:val="24"/>
                              </w:rPr>
                              <w:t>Cov</w:t>
                            </w:r>
                            <w:proofErr w:type="spellEnd"/>
                            <w:r w:rsidRPr="00A7521A">
                              <w:rPr>
                                <w:rFonts w:ascii="Times New Roman" w:hAnsi="Times New Roman"/>
                                <w:i/>
                                <w:iCs/>
                                <w:szCs w:val="24"/>
                              </w:rPr>
                              <w:t xml:space="preserve"> </w:t>
                            </w:r>
                            <w:proofErr w:type="spellStart"/>
                            <w:r w:rsidRPr="00A7521A">
                              <w:rPr>
                                <w:rFonts w:ascii="Times New Roman" w:hAnsi="Times New Roman"/>
                                <w:i/>
                                <w:iCs/>
                                <w:szCs w:val="24"/>
                              </w:rPr>
                              <w:t>nyiaj</w:t>
                            </w:r>
                            <w:proofErr w:type="spellEnd"/>
                            <w:r w:rsidRPr="00A7521A">
                              <w:rPr>
                                <w:rFonts w:ascii="Times New Roman" w:hAnsi="Times New Roman"/>
                                <w:i/>
                                <w:iCs/>
                                <w:szCs w:val="24"/>
                              </w:rPr>
                              <w:t xml:space="preserve"> </w:t>
                            </w:r>
                            <w:proofErr w:type="spellStart"/>
                            <w:r w:rsidRPr="00A7521A">
                              <w:rPr>
                                <w:rFonts w:ascii="Times New Roman" w:hAnsi="Times New Roman"/>
                                <w:i/>
                                <w:iCs/>
                                <w:szCs w:val="24"/>
                              </w:rPr>
                              <w:t>pab</w:t>
                            </w:r>
                            <w:proofErr w:type="spellEnd"/>
                            <w:r w:rsidRPr="00A7521A">
                              <w:rPr>
                                <w:rFonts w:ascii="Times New Roman" w:hAnsi="Times New Roman"/>
                                <w:i/>
                                <w:iCs/>
                                <w:szCs w:val="24"/>
                              </w:rPr>
                              <w:t xml:space="preserve"> </w:t>
                            </w:r>
                            <w:proofErr w:type="spellStart"/>
                            <w:r w:rsidRPr="00A7521A">
                              <w:rPr>
                                <w:rFonts w:ascii="Times New Roman" w:hAnsi="Times New Roman"/>
                                <w:i/>
                                <w:iCs/>
                                <w:szCs w:val="24"/>
                              </w:rPr>
                              <w:t>hauv</w:t>
                            </w:r>
                            <w:proofErr w:type="spellEnd"/>
                            <w:r w:rsidRPr="00A7521A">
                              <w:rPr>
                                <w:rFonts w:ascii="Times New Roman" w:hAnsi="Times New Roman"/>
                                <w:i/>
                                <w:iCs/>
                                <w:szCs w:val="24"/>
                              </w:rPr>
                              <w:t xml:space="preserve"> </w:t>
                            </w:r>
                            <w:proofErr w:type="spellStart"/>
                            <w:r w:rsidRPr="00A7521A">
                              <w:rPr>
                                <w:rFonts w:ascii="Times New Roman" w:hAnsi="Times New Roman"/>
                                <w:i/>
                                <w:iCs/>
                                <w:szCs w:val="24"/>
                              </w:rPr>
                              <w:t>tsev</w:t>
                            </w:r>
                            <w:proofErr w:type="spellEnd"/>
                            <w:r w:rsidRPr="00A7521A">
                              <w:rPr>
                                <w:rFonts w:ascii="Times New Roman" w:hAnsi="Times New Roman"/>
                                <w:i/>
                                <w:iCs/>
                                <w:szCs w:val="24"/>
                              </w:rPr>
                              <w:t xml:space="preserve"> + </w:t>
                            </w:r>
                            <w:proofErr w:type="spellStart"/>
                            <w:r w:rsidRPr="00A7521A">
                              <w:rPr>
                                <w:rFonts w:ascii="Times New Roman" w:hAnsi="Times New Roman"/>
                                <w:i/>
                                <w:iCs/>
                                <w:szCs w:val="24"/>
                              </w:rPr>
                              <w:t>Cov</w:t>
                            </w:r>
                            <w:proofErr w:type="spellEnd"/>
                            <w:r w:rsidRPr="00A7521A">
                              <w:rPr>
                                <w:rFonts w:ascii="Times New Roman" w:hAnsi="Times New Roman"/>
                                <w:i/>
                                <w:iCs/>
                                <w:szCs w:val="24"/>
                              </w:rPr>
                              <w:t xml:space="preserve"> </w:t>
                            </w:r>
                            <w:proofErr w:type="spellStart"/>
                            <w:r w:rsidRPr="00A7521A">
                              <w:rPr>
                                <w:rFonts w:ascii="Times New Roman" w:hAnsi="Times New Roman"/>
                                <w:i/>
                                <w:iCs/>
                                <w:szCs w:val="24"/>
                              </w:rPr>
                              <w:t>tswv</w:t>
                            </w:r>
                            <w:proofErr w:type="spellEnd"/>
                            <w:r w:rsidRPr="00A7521A">
                              <w:rPr>
                                <w:rFonts w:ascii="Times New Roman" w:hAnsi="Times New Roman"/>
                                <w:i/>
                                <w:iCs/>
                                <w:szCs w:val="24"/>
                              </w:rPr>
                              <w:t xml:space="preserve"> </w:t>
                            </w:r>
                            <w:proofErr w:type="spellStart"/>
                            <w:r w:rsidRPr="00A7521A">
                              <w:rPr>
                                <w:rFonts w:ascii="Times New Roman" w:hAnsi="Times New Roman"/>
                                <w:i/>
                                <w:iCs/>
                                <w:szCs w:val="24"/>
                              </w:rPr>
                              <w:t>tsev</w:t>
                            </w:r>
                            <w:proofErr w:type="spellEnd"/>
                            <w:r w:rsidRPr="00A7521A">
                              <w:rPr>
                                <w:rFonts w:ascii="Times New Roman" w:hAnsi="Times New Roman"/>
                                <w:i/>
                                <w:iCs/>
                                <w:szCs w:val="24"/>
                              </w:rPr>
                              <w:t xml:space="preserve"> </w:t>
                            </w:r>
                            <w:proofErr w:type="spellStart"/>
                            <w:r w:rsidRPr="00A7521A">
                              <w:rPr>
                                <w:rFonts w:ascii="Times New Roman" w:hAnsi="Times New Roman"/>
                                <w:i/>
                                <w:iCs/>
                                <w:szCs w:val="24"/>
                              </w:rPr>
                              <w:t>nqis</w:t>
                            </w:r>
                            <w:proofErr w:type="spellEnd"/>
                            <w:r w:rsidRPr="00A7521A">
                              <w:rPr>
                                <w:rFonts w:ascii="Times New Roman" w:hAnsi="Times New Roman"/>
                                <w:i/>
                                <w:iCs/>
                                <w:szCs w:val="24"/>
                              </w:rPr>
                              <w:t xml:space="preserve"> </w:t>
                            </w:r>
                            <w:proofErr w:type="spellStart"/>
                            <w:r w:rsidRPr="00A7521A">
                              <w:rPr>
                                <w:rFonts w:ascii="Times New Roman" w:hAnsi="Times New Roman"/>
                                <w:i/>
                                <w:iCs/>
                                <w:szCs w:val="24"/>
                              </w:rPr>
                              <w:t>peev</w:t>
                            </w:r>
                            <w:proofErr w:type="spellEnd"/>
                            <w:r w:rsidRPr="00A7521A">
                              <w:rPr>
                                <w:rFonts w:ascii="Times New Roman" w:hAnsi="Times New Roman"/>
                                <w:i/>
                                <w:iCs/>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07B20B" id="Text Box 12" o:spid="_x0000_s1087" type="#_x0000_t202" style="position:absolute;margin-left:8.25pt;margin-top:85.5pt;width:219.75pt;height:21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rJPMQIAAFwEAAAOAAAAZHJzL2Uyb0RvYy54bWysVEtv2zAMvg/YfxB0X+x4ebRGnCJLkWFA&#10;0BZIh54VWY4FyKImKbGzXz9KzmvdTsMuMilSfHwf6dlD1yhyENZJ0AUdDlJKhOZQSr0r6PfX1ac7&#10;SpxnumQKtCjoUTj6MP/4YdaaXGRQgyqFJRhEu7w1Ba29N3mSOF6LhrkBGKHRWIFtmEfV7pLSshaj&#10;NyrJ0nSStGBLY4EL5/D2sTfSeYxfVYL756pywhNVUKzNx9PGcxvOZD5j+c4yU0t+KoP9QxUNkxqT&#10;XkI9Ms/I3so/QjWSW3BQ+QGHJoGqklzEHrCbYfqum03NjIi9IDjOXGBy/y8sfzpszIslvvsCHRIY&#10;AGmNyx1ehn66yjbhi5UStCOExwtsovOE42U2vU/vsjElHG3ZZDJNI67J9bWxzn8V0JAgFNQiLREt&#10;dlg7jxnR9ewSkjlQslxJpaISRkEslSUHhiQqH2vEF795KU3agk4+j9MYWEN43kdWGhNcewqS77Yd&#10;kSU+uDS8hfKIOFjoR8QZvpJY7Jo5/8IszgS2jnPun/GoFGAyOEmU1GB//u0++CNVaKWkxRkrqPux&#10;Z1ZQor5pJPF+OBqFoYzKaDzNULG3lu2tRe+bJSACQ9wow6MY/L06i5WF5g3XYRGyoolpjrkL6s/i&#10;0veTj+vExWIRnXAMDfNrvTE8hA6IBypeuzdmzYkvj0w/wXkaWf6Ott43vNSw2HuoZOQ0AN2jesIf&#10;RzhSfVq3sCO3evS6/hTmvwAAAP//AwBQSwMEFAAGAAgAAAAhAG4+X0jhAAAACgEAAA8AAABkcnMv&#10;ZG93bnJldi54bWxMj0tPhEAQhO8m/odJm3gx7sAirEGGjTE+kr25+Ii3WaYFItNDmFnAf2970lN3&#10;pSvVXxXbxfZiwtF3jhTEqwgEUu1MR42Cl+rh8hqED5qM7h2hgm/0sC1PTwqdGzfTM0770AgOIZ9r&#10;BW0IQy6lr1u02q/cgMS3TzdaHViOjTSjnjnc9nIdRZm0uiP+0OoB71qsv/ZHq+Djonnf+eXxdU7S&#10;ZLh/mqrNm6mUOj9bbm9ABFzCnxl+8RkdSmY6uCMZL3rWWcpOnpuYO7HhKs14OShYx0kEsizk/wrl&#10;DwAAAP//AwBQSwECLQAUAAYACAAAACEAtoM4kv4AAADhAQAAEwAAAAAAAAAAAAAAAAAAAAAAW0Nv&#10;bnRlbnRfVHlwZXNdLnhtbFBLAQItABQABgAIAAAAIQA4/SH/1gAAAJQBAAALAAAAAAAAAAAAAAAA&#10;AC8BAABfcmVscy8ucmVsc1BLAQItABQABgAIAAAAIQAq4rJPMQIAAFwEAAAOAAAAAAAAAAAAAAAA&#10;AC4CAABkcnMvZTJvRG9jLnhtbFBLAQItABQABgAIAAAAIQBuPl9I4QAAAAoBAAAPAAAAAAAAAAAA&#10;AAAAAIsEAABkcnMvZG93bnJldi54bWxQSwUGAAAAAAQABADzAAAAmQUAAAAA&#10;" fillcolor="white [3201]" stroked="f" strokeweight=".5pt">
                <v:textbox>
                  <w:txbxContent>
                    <w:p w14:paraId="20402BD1" w14:textId="77777777" w:rsidR="00417F9A" w:rsidRPr="00A7521A" w:rsidRDefault="00417F9A" w:rsidP="00417F9A">
                      <w:pPr>
                        <w:spacing w:before="0"/>
                        <w:rPr>
                          <w:rFonts w:ascii="Times New Roman" w:hAnsi="Times New Roman"/>
                          <w:i/>
                          <w:iCs/>
                          <w:szCs w:val="24"/>
                        </w:rPr>
                      </w:pPr>
                      <w:r w:rsidRPr="00A7521A">
                        <w:rPr>
                          <w:rFonts w:ascii="Times New Roman" w:hAnsi="Times New Roman"/>
                          <w:i/>
                          <w:iCs/>
                          <w:szCs w:val="24"/>
                        </w:rPr>
                        <w:t>(Cov nyiaj pab hauv tsev + Cov tswv tsev nqis peev)</w:t>
                      </w:r>
                    </w:p>
                  </w:txbxContent>
                </v:textbox>
              </v:shape>
            </w:pict>
          </mc:Fallback>
        </mc:AlternateContent>
      </w:r>
      <w:r w:rsidR="00383499">
        <w:rPr>
          <w:noProof/>
        </w:rPr>
        <mc:AlternateContent>
          <mc:Choice Requires="wps">
            <w:drawing>
              <wp:anchor distT="0" distB="0" distL="114300" distR="114300" simplePos="0" relativeHeight="251691008" behindDoc="0" locked="0" layoutInCell="1" allowOverlap="1" wp14:anchorId="242423DF" wp14:editId="1980F6E8">
                <wp:simplePos x="0" y="0"/>
                <wp:positionH relativeFrom="margin">
                  <wp:posOffset>95250</wp:posOffset>
                </wp:positionH>
                <wp:positionV relativeFrom="paragraph">
                  <wp:posOffset>771525</wp:posOffset>
                </wp:positionV>
                <wp:extent cx="2790825" cy="266700"/>
                <wp:effectExtent l="0" t="0" r="9525" b="0"/>
                <wp:wrapNone/>
                <wp:docPr id="1778262107" name="Text Box 12"/>
                <wp:cNvGraphicFramePr/>
                <a:graphic xmlns:a="http://schemas.openxmlformats.org/drawingml/2006/main">
                  <a:graphicData uri="http://schemas.microsoft.com/office/word/2010/wordprocessingShape">
                    <wps:wsp>
                      <wps:cNvSpPr txBox="1"/>
                      <wps:spPr>
                        <a:xfrm>
                          <a:off x="0" y="0"/>
                          <a:ext cx="2790825" cy="266700"/>
                        </a:xfrm>
                        <a:prstGeom prst="rect">
                          <a:avLst/>
                        </a:prstGeom>
                        <a:solidFill>
                          <a:schemeClr val="lt1"/>
                        </a:solidFill>
                        <a:ln w="6350">
                          <a:noFill/>
                        </a:ln>
                      </wps:spPr>
                      <wps:txbx>
                        <w:txbxContent>
                          <w:p w14:paraId="49B0F853" w14:textId="77777777" w:rsidR="00383499" w:rsidRPr="006B28A6" w:rsidRDefault="00383499" w:rsidP="00383499">
                            <w:pPr>
                              <w:spacing w:before="0"/>
                              <w:jc w:val="center"/>
                              <w:rPr>
                                <w:rFonts w:ascii="Times New Roman" w:hAnsi="Times New Roman"/>
                                <w:i/>
                                <w:iCs/>
                              </w:rPr>
                            </w:pPr>
                            <w:r w:rsidRPr="006B28A6">
                              <w:rPr>
                                <w:rFonts w:ascii="Times New Roman" w:hAnsi="Times New Roman"/>
                                <w:i/>
                                <w:iCs/>
                              </w:rPr>
                              <w:t xml:space="preserve">(Tus </w:t>
                            </w:r>
                            <w:proofErr w:type="spellStart"/>
                            <w:r w:rsidRPr="006B28A6">
                              <w:rPr>
                                <w:rFonts w:ascii="Times New Roman" w:hAnsi="Times New Roman"/>
                                <w:i/>
                                <w:iCs/>
                              </w:rPr>
                              <w:t>tswv</w:t>
                            </w:r>
                            <w:proofErr w:type="spellEnd"/>
                            <w:r w:rsidRPr="006B28A6">
                              <w:rPr>
                                <w:rFonts w:ascii="Times New Roman" w:hAnsi="Times New Roman"/>
                                <w:i/>
                                <w:iCs/>
                              </w:rPr>
                              <w:t xml:space="preserve"> </w:t>
                            </w:r>
                            <w:proofErr w:type="spellStart"/>
                            <w:r w:rsidRPr="006B28A6">
                              <w:rPr>
                                <w:rFonts w:ascii="Times New Roman" w:hAnsi="Times New Roman"/>
                                <w:i/>
                                <w:iCs/>
                              </w:rPr>
                              <w:t>tsev</w:t>
                            </w:r>
                            <w:proofErr w:type="spellEnd"/>
                            <w:r w:rsidRPr="006B28A6">
                              <w:rPr>
                                <w:rFonts w:ascii="Times New Roman" w:hAnsi="Times New Roman"/>
                                <w:i/>
                                <w:iCs/>
                              </w:rPr>
                              <w:t xml:space="preserve"> </w:t>
                            </w:r>
                            <w:proofErr w:type="spellStart"/>
                            <w:r w:rsidRPr="006B28A6">
                              <w:rPr>
                                <w:rFonts w:ascii="Times New Roman" w:hAnsi="Times New Roman"/>
                                <w:i/>
                                <w:iCs/>
                              </w:rPr>
                              <w:t>peev</w:t>
                            </w:r>
                            <w:proofErr w:type="spellEnd"/>
                            <w:r w:rsidRPr="006B28A6">
                              <w:rPr>
                                <w:rFonts w:ascii="Times New Roman" w:hAnsi="Times New Roman"/>
                                <w:i/>
                                <w:iCs/>
                              </w:rPr>
                              <w:t xml:space="preserve"> x Net </w:t>
                            </w:r>
                            <w:proofErr w:type="spellStart"/>
                            <w:r w:rsidRPr="006B28A6">
                              <w:rPr>
                                <w:rFonts w:ascii="Times New Roman" w:hAnsi="Times New Roman"/>
                                <w:i/>
                                <w:iCs/>
                              </w:rPr>
                              <w:t>nyiaj</w:t>
                            </w:r>
                            <w:proofErr w:type="spellEnd"/>
                            <w:r w:rsidRPr="006B28A6">
                              <w:rPr>
                                <w:rFonts w:ascii="Times New Roman" w:hAnsi="Times New Roman"/>
                                <w:i/>
                                <w:iCs/>
                              </w:rPr>
                              <w:t xml:space="preserve"> tau </w:t>
                            </w:r>
                            <w:proofErr w:type="spellStart"/>
                            <w:r w:rsidRPr="006B28A6">
                              <w:rPr>
                                <w:rFonts w:ascii="Times New Roman" w:hAnsi="Times New Roman"/>
                                <w:i/>
                                <w:iCs/>
                              </w:rPr>
                              <w:t>los</w:t>
                            </w:r>
                            <w:proofErr w:type="spellEnd"/>
                            <w:r w:rsidRPr="006B28A6">
                              <w:rPr>
                                <w:rFonts w:ascii="Times New Roman" w:hAnsi="Times New Roman"/>
                                <w:i/>
                                <w:iC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2423DF" id="_x0000_s1088" type="#_x0000_t202" style="position:absolute;margin-left:7.5pt;margin-top:60.75pt;width:219.75pt;height:21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hPrMgIAAFwEAAAOAAAAZHJzL2Uyb0RvYy54bWysVEtv2zAMvg/YfxB0X+x4ebRGnCJLkWFA&#10;0BZIh54VWY4FyKImKbGzXz9KzmvdTsMuMilSfHwf6dlD1yhyENZJ0AUdDlJKhOZQSr0r6PfX1ac7&#10;SpxnumQKtCjoUTj6MP/4YdaaXGRQgyqFJRhEu7w1Ba29N3mSOF6LhrkBGKHRWIFtmEfV7pLSshaj&#10;NyrJ0nSStGBLY4EL5/D2sTfSeYxfVYL756pywhNVUKzNx9PGcxvOZD5j+c4yU0t+KoP9QxUNkxqT&#10;XkI9Ms/I3so/QjWSW3BQ+QGHJoGqklzEHrCbYfqum03NjIi9IDjOXGBy/y8sfzpszIslvvsCHRIY&#10;AGmNyx1ehn66yjbhi5UStCOExwtsovOE42U2vU/vsjElHG3ZZDJNI67J9bWxzn8V0JAgFNQiLREt&#10;dlg7jxnR9ewSkjlQslxJpaISRkEslSUHhiQqH2vEF795KU3agk4+j9MYWEN43kdWGhNcewqS77Yd&#10;kSU+yM4Nb6E8Ig4W+hFxhq8kFrtmzr8wizOBreOc+2c8KgWYDE4SJTXYn3+7D/5IFVopaXHGCup+&#10;7JkVlKhvGkm8H45GYSijMhpPM1TsrWV7a9H7ZgmIwBA3yvAoBn+vzmJloXnDdViErGhimmPugvqz&#10;uPT95OM6cbFYRCccQ8P8Wm8MD6ED4oGK1+6NWXPiyyPTT3CeRpa/o633DS81LPYeKhk5DUD3qJ7w&#10;xxGOVJ/WLezIrR69rj+F+S8AAAD//wMAUEsDBBQABgAIAAAAIQAwr01G3wAAAAoBAAAPAAAAZHJz&#10;L2Rvd25yZXYueG1sTE/JTsMwEL0j8Q/WIHFB1GlTFxTiVAixSL3RsIibGw9JRDyOYjcJf89wgtPM&#10;m3l6S76dXSdGHELrScNykYBAqrxtqdbwUj5cXoMI0ZA1nSfU8I0BtsXpSW4y6yd6xnEfa8EiFDKj&#10;oYmxz6QMVYPOhIXvkfj36QdnIsOhlnYwE4u7Tq6SZCOdaYkdGtPjXYPV1/7oNHxc1O+7MD++TqlK&#10;+/unsbx6s6XW52fz7Q2IiHP8I8NvfI4OBWc6+CPZIDrGiqtEnqulAsGEtVrzcuDLJlUgi1z+r1D8&#10;AAAA//8DAFBLAQItABQABgAIAAAAIQC2gziS/gAAAOEBAAATAAAAAAAAAAAAAAAAAAAAAABbQ29u&#10;dGVudF9UeXBlc10ueG1sUEsBAi0AFAAGAAgAAAAhADj9If/WAAAAlAEAAAsAAAAAAAAAAAAAAAAA&#10;LwEAAF9yZWxzLy5yZWxzUEsBAi0AFAAGAAgAAAAhAOoyE+syAgAAXAQAAA4AAAAAAAAAAAAAAAAA&#10;LgIAAGRycy9lMm9Eb2MueG1sUEsBAi0AFAAGAAgAAAAhADCvTUbfAAAACgEAAA8AAAAAAAAAAAAA&#10;AAAAjAQAAGRycy9kb3ducmV2LnhtbFBLBQYAAAAABAAEAPMAAACYBQAAAAA=&#10;" fillcolor="white [3201]" stroked="f" strokeweight=".5pt">
                <v:textbox>
                  <w:txbxContent>
                    <w:p w14:paraId="49B0F853" w14:textId="77777777" w:rsidR="00383499" w:rsidRPr="006B28A6" w:rsidRDefault="00383499" w:rsidP="00383499">
                      <w:pPr>
                        <w:spacing w:before="0"/>
                        <w:jc w:val="center"/>
                        <w:rPr>
                          <w:rFonts w:ascii="Times New Roman" w:hAnsi="Times New Roman"/>
                          <w:i/>
                          <w:iCs/>
                        </w:rPr>
                      </w:pPr>
                      <w:r w:rsidRPr="006B28A6">
                        <w:rPr>
                          <w:rFonts w:ascii="Times New Roman" w:hAnsi="Times New Roman"/>
                          <w:i/>
                          <w:iCs/>
                        </w:rPr>
                        <w:t>(Tus tswv tsev peev x Net nyiaj tau los)</w:t>
                      </w:r>
                    </w:p>
                  </w:txbxContent>
                </v:textbox>
                <w10:wrap anchorx="margin"/>
              </v:shape>
            </w:pict>
          </mc:Fallback>
        </mc:AlternateContent>
      </w:r>
      <w:r w:rsidR="00B66CE9">
        <w:rPr>
          <w:noProof/>
        </w:rPr>
        <mc:AlternateContent>
          <mc:Choice Requires="wps">
            <w:drawing>
              <wp:anchor distT="0" distB="0" distL="114300" distR="114300" simplePos="0" relativeHeight="251689984" behindDoc="0" locked="0" layoutInCell="1" allowOverlap="1" wp14:anchorId="038CF468" wp14:editId="5188F041">
                <wp:simplePos x="0" y="0"/>
                <wp:positionH relativeFrom="column">
                  <wp:posOffset>2771775</wp:posOffset>
                </wp:positionH>
                <wp:positionV relativeFrom="paragraph">
                  <wp:posOffset>123825</wp:posOffset>
                </wp:positionV>
                <wp:extent cx="2409825" cy="333375"/>
                <wp:effectExtent l="0" t="0" r="9525" b="9525"/>
                <wp:wrapNone/>
                <wp:docPr id="700740308" name="Text Box 13"/>
                <wp:cNvGraphicFramePr/>
                <a:graphic xmlns:a="http://schemas.openxmlformats.org/drawingml/2006/main">
                  <a:graphicData uri="http://schemas.microsoft.com/office/word/2010/wordprocessingShape">
                    <wps:wsp>
                      <wps:cNvSpPr txBox="1"/>
                      <wps:spPr>
                        <a:xfrm>
                          <a:off x="0" y="0"/>
                          <a:ext cx="2409825" cy="333375"/>
                        </a:xfrm>
                        <a:prstGeom prst="rect">
                          <a:avLst/>
                        </a:prstGeom>
                        <a:solidFill>
                          <a:schemeClr val="lt1"/>
                        </a:solidFill>
                        <a:ln w="6350">
                          <a:noFill/>
                        </a:ln>
                      </wps:spPr>
                      <wps:txbx>
                        <w:txbxContent>
                          <w:p w14:paraId="3D63148B" w14:textId="77777777" w:rsidR="00B66CE9" w:rsidRPr="00FF2D5A" w:rsidRDefault="00B66CE9" w:rsidP="00B66CE9">
                            <w:pPr>
                              <w:spacing w:before="0"/>
                              <w:rPr>
                                <w:rFonts w:ascii="Times New Roman" w:hAnsi="Times New Roman"/>
                                <w:i/>
                                <w:iCs/>
                              </w:rPr>
                            </w:pPr>
                            <w:r w:rsidRPr="00FF2D5A">
                              <w:rPr>
                                <w:rFonts w:ascii="Times New Roman" w:hAnsi="Times New Roman"/>
                                <w:i/>
                                <w:iCs/>
                              </w:rPr>
                              <w:t xml:space="preserve">= HOME </w:t>
                            </w:r>
                            <w:proofErr w:type="spellStart"/>
                            <w:r w:rsidRPr="00FF2D5A">
                              <w:rPr>
                                <w:rFonts w:ascii="Times New Roman" w:hAnsi="Times New Roman"/>
                                <w:i/>
                                <w:iCs/>
                              </w:rPr>
                              <w:t>cov</w:t>
                            </w:r>
                            <w:proofErr w:type="spellEnd"/>
                            <w:r w:rsidRPr="00FF2D5A">
                              <w:rPr>
                                <w:rFonts w:ascii="Times New Roman" w:hAnsi="Times New Roman"/>
                                <w:i/>
                                <w:iCs/>
                              </w:rPr>
                              <w:t xml:space="preserve"> </w:t>
                            </w:r>
                            <w:proofErr w:type="spellStart"/>
                            <w:r w:rsidRPr="00FF2D5A">
                              <w:rPr>
                                <w:rFonts w:ascii="Times New Roman" w:hAnsi="Times New Roman"/>
                                <w:i/>
                                <w:iCs/>
                              </w:rPr>
                              <w:t>nyiaj</w:t>
                            </w:r>
                            <w:proofErr w:type="spellEnd"/>
                            <w:r w:rsidRPr="00FF2D5A">
                              <w:rPr>
                                <w:rFonts w:ascii="Times New Roman" w:hAnsi="Times New Roman"/>
                                <w:i/>
                                <w:iCs/>
                              </w:rPr>
                              <w:t xml:space="preserve"> </w:t>
                            </w:r>
                            <w:proofErr w:type="spellStart"/>
                            <w:r w:rsidRPr="00FF2D5A">
                              <w:rPr>
                                <w:rFonts w:ascii="Times New Roman" w:hAnsi="Times New Roman"/>
                                <w:i/>
                                <w:iCs/>
                              </w:rPr>
                              <w:t>yuav</w:t>
                            </w:r>
                            <w:proofErr w:type="spellEnd"/>
                            <w:r w:rsidRPr="00FF2D5A">
                              <w:rPr>
                                <w:rFonts w:ascii="Times New Roman" w:hAnsi="Times New Roman"/>
                                <w:i/>
                                <w:iCs/>
                              </w:rPr>
                              <w:t xml:space="preserve"> </w:t>
                            </w:r>
                            <w:proofErr w:type="spellStart"/>
                            <w:r w:rsidRPr="00FF2D5A">
                              <w:rPr>
                                <w:rFonts w:ascii="Times New Roman" w:hAnsi="Times New Roman"/>
                                <w:i/>
                                <w:iCs/>
                              </w:rPr>
                              <w:t>rov</w:t>
                            </w:r>
                            <w:proofErr w:type="spellEnd"/>
                            <w:r w:rsidRPr="00FF2D5A">
                              <w:rPr>
                                <w:rFonts w:ascii="Times New Roman" w:hAnsi="Times New Roman"/>
                                <w:i/>
                                <w:iCs/>
                              </w:rPr>
                              <w:t xml:space="preserve"> </w:t>
                            </w:r>
                            <w:proofErr w:type="spellStart"/>
                            <w:r w:rsidRPr="00FF2D5A">
                              <w:rPr>
                                <w:rFonts w:ascii="Times New Roman" w:hAnsi="Times New Roman"/>
                                <w:i/>
                                <w:iCs/>
                              </w:rPr>
                              <w:t>qab</w:t>
                            </w:r>
                            <w:proofErr w:type="spellEnd"/>
                            <w:r w:rsidRPr="00FF2D5A">
                              <w:rPr>
                                <w:rFonts w:ascii="Times New Roman" w:hAnsi="Times New Roman"/>
                                <w:i/>
                                <w:iCs/>
                              </w:rPr>
                              <w:t xml:space="preserve"> tau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38CF468" id="_x0000_s1089" type="#_x0000_t202" style="position:absolute;margin-left:218.25pt;margin-top:9.75pt;width:189.75pt;height:26.2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lBMAIAAFwEAAAOAAAAZHJzL2Uyb0RvYy54bWysVE1v2zAMvQ/YfxB0X+ykST+MOEWWIsOA&#10;oi2QDj0rshQLkEVNUmJnv36UnK92Ow3LQaFE6ol8fPT0vms02QnnFZiSDgc5JcJwqJTZlPTH6/LL&#10;LSU+MFMxDUaUdC88vZ99/jRtbSFGUIOuhCMIYnzR2pLWIdgiyzyvRcP8AKww6JTgGhZw6zZZ5ViL&#10;6I3ORnl+nbXgKuuAC+/x9KF30lnCl1Lw8CylF4HokmJuIa0ureu4ZrMpKzaO2VrxQxrsH7JomDL4&#10;6AnqgQVGtk79AdUo7sCDDAMOTQZSKi5SDVjNMP9QzapmVqRakBxvTzT5/wfLn3Yr++JI6L5Chw2M&#10;hLTWFx4PYz2ddE38x0wJ+pHC/Yk20QXC8XA0zu9uRxNKOPqu8HcziTDZ+bZ1PnwT0JBolNRhWxJb&#10;bPfoQx96DImPedCqWiqt0yZKQSy0IzuGTdQh5Yjg76K0IW1Jr68meQI2EK/3yNpgLueaohW6dUdU&#10;FS8cC15DtUceHPQS8ZYvFSb7yHx4YQ41gaWjzsMzLlIDPgYHi5Ia3K+/ncd4bBV6KWlRYyX1P7fM&#10;CUr0d4NNvBuOx1GUaTOe3Ixw4y4960uP2TYLQAaGOFGWJzPGB300pYPmDcdhHl9FFzMc3y5pOJqL&#10;0Csfx4mL+TwFoQwtC49mZXmEjozHVrx2b8zZQ78CdvoJjmpkxYe29bHxpoH5NoBUqaeR6J7VA/8o&#10;4aSKw7jFGbncp6jzR2H2GwAA//8DAFBLAwQUAAYACAAAACEAbtU+Q+EAAAAJAQAADwAAAGRycy9k&#10;b3ducmV2LnhtbEyPwU7DMBBE70j8g7VIXFDrtKFpCXEqhIBK3GgKiJsbL0lEvI5iNwl/z3KC02o0&#10;T7Mz2XayrRiw940jBYt5BAKpdKahSsGheJxtQPigyejWESr4Rg/b/Pws06lxI73gsA+V4BDyqVZQ&#10;h9ClUvqyRqv93HVI7H263urAsq+k6fXI4baVyyhKpNUN8Ydad3hfY/m1P1kFH1fV+7Ofnl7HeBV3&#10;D7uhWL+ZQqnLi+nuFkTAKfzB8Fufq0POnY7uRMaLVsF1nKwYZeOGLwObRcLjjgrWywhknsn/C/If&#10;AAAA//8DAFBLAQItABQABgAIAAAAIQC2gziS/gAAAOEBAAATAAAAAAAAAAAAAAAAAAAAAABbQ29u&#10;dGVudF9UeXBlc10ueG1sUEsBAi0AFAAGAAgAAAAhADj9If/WAAAAlAEAAAsAAAAAAAAAAAAAAAAA&#10;LwEAAF9yZWxzLy5yZWxzUEsBAi0AFAAGAAgAAAAhAJ0P+UEwAgAAXAQAAA4AAAAAAAAAAAAAAAAA&#10;LgIAAGRycy9lMm9Eb2MueG1sUEsBAi0AFAAGAAgAAAAhAG7VPkPhAAAACQEAAA8AAAAAAAAAAAAA&#10;AAAAigQAAGRycy9kb3ducmV2LnhtbFBLBQYAAAAABAAEAPMAAACYBQAAAAA=&#10;" fillcolor="white [3201]" stroked="f" strokeweight=".5pt">
                <v:textbox>
                  <w:txbxContent>
                    <w:p w14:paraId="3D63148B" w14:textId="77777777" w:rsidR="00B66CE9" w:rsidRPr="00FF2D5A" w:rsidRDefault="00B66CE9" w:rsidP="00B66CE9">
                      <w:pPr>
                        <w:spacing w:before="0"/>
                        <w:rPr>
                          <w:rFonts w:ascii="Times New Roman" w:hAnsi="Times New Roman"/>
                          <w:i/>
                          <w:iCs/>
                        </w:rPr>
                      </w:pPr>
                      <w:r w:rsidRPr="00FF2D5A">
                        <w:rPr>
                          <w:rFonts w:ascii="Times New Roman" w:hAnsi="Times New Roman"/>
                          <w:i/>
                          <w:iCs/>
                        </w:rPr>
                        <w:t>= HOME cov nyiaj yuav rov qab tau</w:t>
                      </w:r>
                    </w:p>
                  </w:txbxContent>
                </v:textbox>
              </v:shape>
            </w:pict>
          </mc:Fallback>
        </mc:AlternateContent>
      </w:r>
      <w:r w:rsidR="001A136F">
        <w:rPr>
          <w:noProof/>
        </w:rPr>
        <mc:AlternateContent>
          <mc:Choice Requires="wps">
            <w:drawing>
              <wp:anchor distT="0" distB="0" distL="114300" distR="114300" simplePos="0" relativeHeight="251688960" behindDoc="0" locked="0" layoutInCell="1" allowOverlap="1" wp14:anchorId="0D75C97B" wp14:editId="7ABF1B51">
                <wp:simplePos x="0" y="0"/>
                <wp:positionH relativeFrom="column">
                  <wp:posOffset>57150</wp:posOffset>
                </wp:positionH>
                <wp:positionV relativeFrom="paragraph">
                  <wp:posOffset>304800</wp:posOffset>
                </wp:positionV>
                <wp:extent cx="2790825" cy="266700"/>
                <wp:effectExtent l="0" t="0" r="9525" b="0"/>
                <wp:wrapNone/>
                <wp:docPr id="1732114207" name="Text Box 12"/>
                <wp:cNvGraphicFramePr/>
                <a:graphic xmlns:a="http://schemas.openxmlformats.org/drawingml/2006/main">
                  <a:graphicData uri="http://schemas.microsoft.com/office/word/2010/wordprocessingShape">
                    <wps:wsp>
                      <wps:cNvSpPr txBox="1"/>
                      <wps:spPr>
                        <a:xfrm>
                          <a:off x="0" y="0"/>
                          <a:ext cx="2790825" cy="266700"/>
                        </a:xfrm>
                        <a:prstGeom prst="rect">
                          <a:avLst/>
                        </a:prstGeom>
                        <a:solidFill>
                          <a:schemeClr val="lt1"/>
                        </a:solidFill>
                        <a:ln w="6350">
                          <a:noFill/>
                        </a:ln>
                      </wps:spPr>
                      <wps:txbx>
                        <w:txbxContent>
                          <w:p w14:paraId="3A4E43B3" w14:textId="77777777" w:rsidR="001A136F" w:rsidRPr="00A7521A" w:rsidRDefault="001A136F" w:rsidP="001A136F">
                            <w:pPr>
                              <w:spacing w:before="0"/>
                              <w:jc w:val="center"/>
                              <w:rPr>
                                <w:rFonts w:ascii="Times New Roman" w:hAnsi="Times New Roman"/>
                                <w:i/>
                                <w:iCs/>
                                <w:szCs w:val="24"/>
                              </w:rPr>
                            </w:pPr>
                            <w:r w:rsidRPr="00A7521A">
                              <w:rPr>
                                <w:rFonts w:ascii="Times New Roman" w:hAnsi="Times New Roman"/>
                                <w:i/>
                                <w:iCs/>
                                <w:szCs w:val="24"/>
                              </w:rPr>
                              <w:t>(</w:t>
                            </w:r>
                            <w:proofErr w:type="spellStart"/>
                            <w:r w:rsidRPr="00A7521A">
                              <w:rPr>
                                <w:rFonts w:ascii="Times New Roman" w:hAnsi="Times New Roman"/>
                                <w:i/>
                                <w:iCs/>
                                <w:szCs w:val="24"/>
                              </w:rPr>
                              <w:t>Cov</w:t>
                            </w:r>
                            <w:proofErr w:type="spellEnd"/>
                            <w:r w:rsidRPr="00A7521A">
                              <w:rPr>
                                <w:rFonts w:ascii="Times New Roman" w:hAnsi="Times New Roman"/>
                                <w:i/>
                                <w:iCs/>
                                <w:szCs w:val="24"/>
                              </w:rPr>
                              <w:t xml:space="preserve"> </w:t>
                            </w:r>
                            <w:proofErr w:type="spellStart"/>
                            <w:r w:rsidRPr="00A7521A">
                              <w:rPr>
                                <w:rFonts w:ascii="Times New Roman" w:hAnsi="Times New Roman"/>
                                <w:i/>
                                <w:iCs/>
                                <w:szCs w:val="24"/>
                              </w:rPr>
                              <w:t>nyiaj</w:t>
                            </w:r>
                            <w:proofErr w:type="spellEnd"/>
                            <w:r w:rsidRPr="00A7521A">
                              <w:rPr>
                                <w:rFonts w:ascii="Times New Roman" w:hAnsi="Times New Roman"/>
                                <w:i/>
                                <w:iCs/>
                                <w:szCs w:val="24"/>
                              </w:rPr>
                              <w:t xml:space="preserve"> </w:t>
                            </w:r>
                            <w:proofErr w:type="spellStart"/>
                            <w:r w:rsidRPr="00A7521A">
                              <w:rPr>
                                <w:rFonts w:ascii="Times New Roman" w:hAnsi="Times New Roman"/>
                                <w:i/>
                                <w:iCs/>
                                <w:szCs w:val="24"/>
                              </w:rPr>
                              <w:t>pab</w:t>
                            </w:r>
                            <w:proofErr w:type="spellEnd"/>
                            <w:r w:rsidRPr="00A7521A">
                              <w:rPr>
                                <w:rFonts w:ascii="Times New Roman" w:hAnsi="Times New Roman"/>
                                <w:i/>
                                <w:iCs/>
                                <w:szCs w:val="24"/>
                              </w:rPr>
                              <w:t xml:space="preserve"> </w:t>
                            </w:r>
                            <w:proofErr w:type="spellStart"/>
                            <w:r w:rsidRPr="00A7521A">
                              <w:rPr>
                                <w:rFonts w:ascii="Times New Roman" w:hAnsi="Times New Roman"/>
                                <w:i/>
                                <w:iCs/>
                                <w:szCs w:val="24"/>
                              </w:rPr>
                              <w:t>hauv</w:t>
                            </w:r>
                            <w:proofErr w:type="spellEnd"/>
                            <w:r w:rsidRPr="00A7521A">
                              <w:rPr>
                                <w:rFonts w:ascii="Times New Roman" w:hAnsi="Times New Roman"/>
                                <w:i/>
                                <w:iCs/>
                                <w:szCs w:val="24"/>
                              </w:rPr>
                              <w:t xml:space="preserve"> </w:t>
                            </w:r>
                            <w:proofErr w:type="spellStart"/>
                            <w:r w:rsidRPr="00A7521A">
                              <w:rPr>
                                <w:rFonts w:ascii="Times New Roman" w:hAnsi="Times New Roman"/>
                                <w:i/>
                                <w:iCs/>
                                <w:szCs w:val="24"/>
                              </w:rPr>
                              <w:t>tsev</w:t>
                            </w:r>
                            <w:proofErr w:type="spellEnd"/>
                            <w:r w:rsidRPr="00A7521A">
                              <w:rPr>
                                <w:rFonts w:ascii="Times New Roman" w:hAnsi="Times New Roman"/>
                                <w:i/>
                                <w:iCs/>
                                <w:szCs w:val="24"/>
                              </w:rPr>
                              <w:t xml:space="preserve"> + </w:t>
                            </w:r>
                            <w:proofErr w:type="spellStart"/>
                            <w:r w:rsidRPr="00A7521A">
                              <w:rPr>
                                <w:rFonts w:ascii="Times New Roman" w:hAnsi="Times New Roman"/>
                                <w:i/>
                                <w:iCs/>
                                <w:szCs w:val="24"/>
                              </w:rPr>
                              <w:t>Cov</w:t>
                            </w:r>
                            <w:proofErr w:type="spellEnd"/>
                            <w:r w:rsidRPr="00A7521A">
                              <w:rPr>
                                <w:rFonts w:ascii="Times New Roman" w:hAnsi="Times New Roman"/>
                                <w:i/>
                                <w:iCs/>
                                <w:szCs w:val="24"/>
                              </w:rPr>
                              <w:t xml:space="preserve"> </w:t>
                            </w:r>
                            <w:proofErr w:type="spellStart"/>
                            <w:r w:rsidRPr="00A7521A">
                              <w:rPr>
                                <w:rFonts w:ascii="Times New Roman" w:hAnsi="Times New Roman"/>
                                <w:i/>
                                <w:iCs/>
                                <w:szCs w:val="24"/>
                              </w:rPr>
                              <w:t>tswv</w:t>
                            </w:r>
                            <w:proofErr w:type="spellEnd"/>
                            <w:r w:rsidRPr="00A7521A">
                              <w:rPr>
                                <w:rFonts w:ascii="Times New Roman" w:hAnsi="Times New Roman"/>
                                <w:i/>
                                <w:iCs/>
                                <w:szCs w:val="24"/>
                              </w:rPr>
                              <w:t xml:space="preserve"> </w:t>
                            </w:r>
                            <w:proofErr w:type="spellStart"/>
                            <w:r w:rsidRPr="00A7521A">
                              <w:rPr>
                                <w:rFonts w:ascii="Times New Roman" w:hAnsi="Times New Roman"/>
                                <w:i/>
                                <w:iCs/>
                                <w:szCs w:val="24"/>
                              </w:rPr>
                              <w:t>tsev</w:t>
                            </w:r>
                            <w:proofErr w:type="spellEnd"/>
                            <w:r w:rsidRPr="00A7521A">
                              <w:rPr>
                                <w:rFonts w:ascii="Times New Roman" w:hAnsi="Times New Roman"/>
                                <w:i/>
                                <w:iCs/>
                                <w:szCs w:val="24"/>
                              </w:rPr>
                              <w:t xml:space="preserve"> </w:t>
                            </w:r>
                            <w:proofErr w:type="spellStart"/>
                            <w:r w:rsidRPr="00A7521A">
                              <w:rPr>
                                <w:rFonts w:ascii="Times New Roman" w:hAnsi="Times New Roman"/>
                                <w:i/>
                                <w:iCs/>
                                <w:szCs w:val="24"/>
                              </w:rPr>
                              <w:t>nqis</w:t>
                            </w:r>
                            <w:proofErr w:type="spellEnd"/>
                            <w:r w:rsidRPr="00A7521A">
                              <w:rPr>
                                <w:rFonts w:ascii="Times New Roman" w:hAnsi="Times New Roman"/>
                                <w:i/>
                                <w:iCs/>
                                <w:szCs w:val="24"/>
                              </w:rPr>
                              <w:t xml:space="preserve"> </w:t>
                            </w:r>
                            <w:proofErr w:type="spellStart"/>
                            <w:r w:rsidRPr="00A7521A">
                              <w:rPr>
                                <w:rFonts w:ascii="Times New Roman" w:hAnsi="Times New Roman"/>
                                <w:i/>
                                <w:iCs/>
                                <w:szCs w:val="24"/>
                              </w:rPr>
                              <w:t>peev</w:t>
                            </w:r>
                            <w:proofErr w:type="spellEnd"/>
                            <w:r w:rsidRPr="00A7521A">
                              <w:rPr>
                                <w:rFonts w:ascii="Times New Roman" w:hAnsi="Times New Roman"/>
                                <w:i/>
                                <w:iCs/>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75C97B" id="_x0000_s1090" type="#_x0000_t202" style="position:absolute;margin-left:4.5pt;margin-top:24pt;width:219.75pt;height:21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SF5MgIAAFwEAAAOAAAAZHJzL2Uyb0RvYy54bWysVEtv2zAMvg/YfxB0X+x4ebRGnCJLkWFA&#10;0BZIh54VWY4FyKImKbGzXz9KzmvdTsMuMilSfHwf6dlD1yhyENZJ0AUdDlJKhOZQSr0r6PfX1ac7&#10;SpxnumQKtCjoUTj6MP/4YdaaXGRQgyqFJRhEu7w1Ba29N3mSOF6LhrkBGKHRWIFtmEfV7pLSshaj&#10;NyrJ0nSStGBLY4EL5/D2sTfSeYxfVYL756pywhNVUKzNx9PGcxvOZD5j+c4yU0t+KoP9QxUNkxqT&#10;XkI9Ms/I3so/QjWSW3BQ+QGHJoGqklzEHrCbYfqum03NjIi9IDjOXGBy/y8sfzpszIslvvsCHRIY&#10;AGmNyx1ehn66yjbhi5UStCOExwtsovOE42U2vU/vsjElHG3ZZDJNI67J9bWxzn8V0JAgFNQiLREt&#10;dlg7jxnR9ewSkjlQslxJpaISRkEslSUHhiQqH2vEF795KU3agk4+j9MYWEN43kdWGhNcewqS77Yd&#10;kSU+GJ0b3kJ5RBws9CPiDF9JLHbNnH9hFmcCW8c59894VAowGZwkSmqwP/92H/yRKrRS0uKMFdT9&#10;2DMrKFHfNJJ4PxyNwlBGZTSeZqjYW8v21qL3zRIQgSFulOFRDP5encXKQvOG67AIWdHENMfcBfVn&#10;cen7ycd14mKxiE44hob5td4YHkIHxAMVr90bs+bEl0emn+A8jSx/R1vvG15qWOw9VDJyGoDuUT3h&#10;jyMcqT6tW9iRWz16XX8K818AAAD//wMAUEsDBBQABgAIAAAAIQCrPphI3wAAAAcBAAAPAAAAZHJz&#10;L2Rvd25yZXYueG1sTI/NTsMwEITvSLyDtZW4IOpAU0jTOBVCQCVuNPyImxtvk4h4HcVuEt6e7QlO&#10;q9lZzXybbSbbigF73zhScD2PQCCVzjRUKXgrnq4SED5oMrp1hAp+0MMmPz/LdGrcSK847EIlOIR8&#10;qhXUIXSplL6s0Wo/dx0SewfXWx1Y9pU0vR453LbyJopupdUNcUOtO3yosfzeHa2Cr8vq88VPz+/j&#10;YrnoHrdDcfdhCqUuZtP9GkTAKfwdwwmf0SFnpr07kvGiVbDiT4KCOOHJdhwnSxD70z4CmWfyP3/+&#10;CwAA//8DAFBLAQItABQABgAIAAAAIQC2gziS/gAAAOEBAAATAAAAAAAAAAAAAAAAAAAAAABbQ29u&#10;dGVudF9UeXBlc10ueG1sUEsBAi0AFAAGAAgAAAAhADj9If/WAAAAlAEAAAsAAAAAAAAAAAAAAAAA&#10;LwEAAF9yZWxzLy5yZWxzUEsBAi0AFAAGAAgAAAAhACuVIXkyAgAAXAQAAA4AAAAAAAAAAAAAAAAA&#10;LgIAAGRycy9lMm9Eb2MueG1sUEsBAi0AFAAGAAgAAAAhAKs+mEjfAAAABwEAAA8AAAAAAAAAAAAA&#10;AAAAjAQAAGRycy9kb3ducmV2LnhtbFBLBQYAAAAABAAEAPMAAACYBQAAAAA=&#10;" fillcolor="white [3201]" stroked="f" strokeweight=".5pt">
                <v:textbox>
                  <w:txbxContent>
                    <w:p w14:paraId="3A4E43B3" w14:textId="77777777" w:rsidR="001A136F" w:rsidRPr="00A7521A" w:rsidRDefault="001A136F" w:rsidP="001A136F">
                      <w:pPr>
                        <w:spacing w:before="0"/>
                        <w:jc w:val="center"/>
                        <w:rPr>
                          <w:rFonts w:ascii="Times New Roman" w:hAnsi="Times New Roman"/>
                          <w:i/>
                          <w:iCs/>
                          <w:szCs w:val="24"/>
                        </w:rPr>
                      </w:pPr>
                      <w:r w:rsidRPr="00A7521A">
                        <w:rPr>
                          <w:rFonts w:ascii="Times New Roman" w:hAnsi="Times New Roman"/>
                          <w:i/>
                          <w:iCs/>
                          <w:szCs w:val="24"/>
                        </w:rPr>
                        <w:t>(Cov nyiaj pab hauv tsev + Cov tswv tsev nqis peev)</w:t>
                      </w:r>
                    </w:p>
                  </w:txbxContent>
                </v:textbox>
              </v:shape>
            </w:pict>
          </mc:Fallback>
        </mc:AlternateContent>
      </w:r>
      <w:r w:rsidR="005E5E1C">
        <w:rPr>
          <w:noProof/>
        </w:rPr>
        <mc:AlternateContent>
          <mc:Choice Requires="wps">
            <w:drawing>
              <wp:anchor distT="0" distB="0" distL="114300" distR="114300" simplePos="0" relativeHeight="251687936" behindDoc="0" locked="0" layoutInCell="1" allowOverlap="1" wp14:anchorId="1087F601" wp14:editId="4AF53657">
                <wp:simplePos x="0" y="0"/>
                <wp:positionH relativeFrom="margin">
                  <wp:posOffset>180975</wp:posOffset>
                </wp:positionH>
                <wp:positionV relativeFrom="paragraph">
                  <wp:posOffset>-9525</wp:posOffset>
                </wp:positionV>
                <wp:extent cx="2543175" cy="266700"/>
                <wp:effectExtent l="0" t="0" r="9525" b="0"/>
                <wp:wrapNone/>
                <wp:docPr id="318888222" name="Text Box 12"/>
                <wp:cNvGraphicFramePr/>
                <a:graphic xmlns:a="http://schemas.openxmlformats.org/drawingml/2006/main">
                  <a:graphicData uri="http://schemas.microsoft.com/office/word/2010/wordprocessingShape">
                    <wps:wsp>
                      <wps:cNvSpPr txBox="1"/>
                      <wps:spPr>
                        <a:xfrm>
                          <a:off x="0" y="0"/>
                          <a:ext cx="2543175" cy="266700"/>
                        </a:xfrm>
                        <a:prstGeom prst="rect">
                          <a:avLst/>
                        </a:prstGeom>
                        <a:solidFill>
                          <a:schemeClr val="lt1"/>
                        </a:solidFill>
                        <a:ln w="6350">
                          <a:noFill/>
                        </a:ln>
                      </wps:spPr>
                      <wps:txbx>
                        <w:txbxContent>
                          <w:p w14:paraId="67D28FC6" w14:textId="77777777" w:rsidR="005E5E1C" w:rsidRPr="006B28A6" w:rsidRDefault="005E5E1C" w:rsidP="005E5E1C">
                            <w:pPr>
                              <w:spacing w:before="0"/>
                              <w:jc w:val="center"/>
                              <w:rPr>
                                <w:rFonts w:ascii="Times New Roman" w:hAnsi="Times New Roman"/>
                                <w:i/>
                                <w:iCs/>
                              </w:rPr>
                            </w:pPr>
                            <w:r w:rsidRPr="006B28A6">
                              <w:rPr>
                                <w:rFonts w:ascii="Times New Roman" w:hAnsi="Times New Roman"/>
                                <w:i/>
                                <w:iCs/>
                              </w:rPr>
                              <w:t>(</w:t>
                            </w:r>
                            <w:proofErr w:type="spellStart"/>
                            <w:r w:rsidRPr="006B28A6">
                              <w:rPr>
                                <w:rFonts w:ascii="Times New Roman" w:hAnsi="Times New Roman"/>
                                <w:i/>
                                <w:iCs/>
                              </w:rPr>
                              <w:t>Cov</w:t>
                            </w:r>
                            <w:proofErr w:type="spellEnd"/>
                            <w:r w:rsidRPr="006B28A6">
                              <w:rPr>
                                <w:rFonts w:ascii="Times New Roman" w:hAnsi="Times New Roman"/>
                                <w:i/>
                                <w:iCs/>
                              </w:rPr>
                              <w:t xml:space="preserve"> </w:t>
                            </w:r>
                            <w:proofErr w:type="spellStart"/>
                            <w:r w:rsidRPr="006B28A6">
                              <w:rPr>
                                <w:rFonts w:ascii="Times New Roman" w:hAnsi="Times New Roman"/>
                                <w:i/>
                                <w:iCs/>
                              </w:rPr>
                              <w:t>nyiaj</w:t>
                            </w:r>
                            <w:proofErr w:type="spellEnd"/>
                            <w:r w:rsidRPr="006B28A6">
                              <w:rPr>
                                <w:rFonts w:ascii="Times New Roman" w:hAnsi="Times New Roman"/>
                                <w:i/>
                                <w:iCs/>
                              </w:rPr>
                              <w:t xml:space="preserve"> </w:t>
                            </w:r>
                            <w:proofErr w:type="spellStart"/>
                            <w:r w:rsidRPr="006B28A6">
                              <w:rPr>
                                <w:rFonts w:ascii="Times New Roman" w:hAnsi="Times New Roman"/>
                                <w:i/>
                                <w:iCs/>
                              </w:rPr>
                              <w:t>pab</w:t>
                            </w:r>
                            <w:proofErr w:type="spellEnd"/>
                            <w:r w:rsidRPr="006B28A6">
                              <w:rPr>
                                <w:rFonts w:ascii="Times New Roman" w:hAnsi="Times New Roman"/>
                                <w:i/>
                                <w:iCs/>
                              </w:rPr>
                              <w:t xml:space="preserve"> </w:t>
                            </w:r>
                            <w:proofErr w:type="spellStart"/>
                            <w:r w:rsidRPr="006B28A6">
                              <w:rPr>
                                <w:rFonts w:ascii="Times New Roman" w:hAnsi="Times New Roman"/>
                                <w:i/>
                                <w:iCs/>
                              </w:rPr>
                              <w:t>hauv</w:t>
                            </w:r>
                            <w:proofErr w:type="spellEnd"/>
                            <w:r w:rsidRPr="006B28A6">
                              <w:rPr>
                                <w:rFonts w:ascii="Times New Roman" w:hAnsi="Times New Roman"/>
                                <w:i/>
                                <w:iCs/>
                              </w:rPr>
                              <w:t xml:space="preserve"> </w:t>
                            </w:r>
                            <w:proofErr w:type="spellStart"/>
                            <w:r w:rsidRPr="006B28A6">
                              <w:rPr>
                                <w:rFonts w:ascii="Times New Roman" w:hAnsi="Times New Roman"/>
                                <w:i/>
                                <w:iCs/>
                              </w:rPr>
                              <w:t>tsev</w:t>
                            </w:r>
                            <w:proofErr w:type="spellEnd"/>
                            <w:r w:rsidRPr="006B28A6">
                              <w:rPr>
                                <w:rFonts w:ascii="Times New Roman" w:hAnsi="Times New Roman"/>
                                <w:i/>
                                <w:iCs/>
                              </w:rPr>
                              <w:t xml:space="preserve"> x Net </w:t>
                            </w:r>
                            <w:proofErr w:type="spellStart"/>
                            <w:r w:rsidRPr="006B28A6">
                              <w:rPr>
                                <w:rFonts w:ascii="Times New Roman" w:hAnsi="Times New Roman"/>
                                <w:i/>
                                <w:iCs/>
                              </w:rPr>
                              <w:t>nyiaj</w:t>
                            </w:r>
                            <w:proofErr w:type="spellEnd"/>
                            <w:r w:rsidRPr="006B28A6">
                              <w:rPr>
                                <w:rFonts w:ascii="Times New Roman" w:hAnsi="Times New Roman"/>
                                <w:i/>
                                <w:iCs/>
                              </w:rPr>
                              <w:t xml:space="preserve"> tau </w:t>
                            </w:r>
                            <w:proofErr w:type="spellStart"/>
                            <w:r w:rsidRPr="006B28A6">
                              <w:rPr>
                                <w:rFonts w:ascii="Times New Roman" w:hAnsi="Times New Roman"/>
                                <w:i/>
                                <w:iCs/>
                              </w:rPr>
                              <w:t>los</w:t>
                            </w:r>
                            <w:proofErr w:type="spellEnd"/>
                            <w:r w:rsidRPr="006B28A6">
                              <w:rPr>
                                <w:rFonts w:ascii="Times New Roman" w:hAnsi="Times New Roman"/>
                                <w:i/>
                                <w:iC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87F601" id="_x0000_s1091" type="#_x0000_t202" style="position:absolute;margin-left:14.25pt;margin-top:-.75pt;width:200.25pt;height:21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SQRMgIAAFwEAAAOAAAAZHJzL2Uyb0RvYy54bWysVEtv2zAMvg/YfxB0X+ykeXRGnCJLkWFA&#10;0BZIh54VWUoEyKImKbGzXz9KzmvdTsMuMilSfHwf6elDW2tyEM4rMCXt93JKhOFQKbMt6ffX5ad7&#10;SnxgpmIajCjpUXj6MPv4YdrYQgxgB7oSjmAQ44vGlnQXgi2yzPOdqJnvgRUGjRJczQKqbptVjjUY&#10;vdbZIM/HWQOusg648B5vHzsjnaX4UgoenqX0IhBdUqwtpNOlcxPPbDZlxdYxu1P8VAb7hypqpgwm&#10;vYR6ZIGRvVN/hKoVd+BBhh6HOgMpFRepB+ymn7/rZr1jVqReEBxvLzD5/xeWPx3W9sWR0H6BFgmM&#10;gDTWFx4vYz+tdHX8YqUE7Qjh8QKbaAPheDkYDe/6kxElHG2D8XiSJ1yz62vrfPgqoCZRKKlDWhJa&#10;7LDyATOi69klJvOgVbVUWicljoJYaEcODEnUIdWIL37z0oY0JR3fjfIU2EB83kXWBhNce4pSaDct&#10;URU+GJ0b3kB1RBwcdCPiLV8qLHbFfHhhDmcCW8c5D894SA2YDE4SJTtwP/92H/2RKrRS0uCMldT/&#10;2DMnKNHfDJL4uT8cxqFMynA0GaDibi2bW4vZ1wtABPq4UZYnMfoHfRalg/oN12Ees6KJGY65SxrO&#10;4iJ0k4/rxMV8npxwDC0LK7O2PIaOiEcqXts35uyJr4BMP8F5GlnxjrbON740MN8HkCpxGoHuUD3h&#10;jyOcqD6tW9yRWz15XX8Ks18AAAD//wMAUEsDBBQABgAIAAAAIQA+J/On4AAAAAgBAAAPAAAAZHJz&#10;L2Rvd25yZXYueG1sTI/NTsMwEITvSLyDtUhcUOs0JVBCnAohfqTeaICqNzdekoh4HcVuEt6e5URP&#10;u6sZzX6TrSfbigF73zhSsJhHIJBKZxqqFLwXz7MVCB80Gd06QgU/6GGdn59lOjVupDcctqESHEI+&#10;1QrqELpUSl/WaLWfuw6JtS/XWx347Ctpej1yuG1lHEU30uqG+EOtO3yssfzeHq2C/VW12/jp5WNc&#10;Jsvu6XUobj9NodTlxfRwDyLgFP7N8IfP6JAz08EdyXjRKohXCTsVzBY8Wb+O77jbgZcoAZln8rRA&#10;/gsAAP//AwBQSwECLQAUAAYACAAAACEAtoM4kv4AAADhAQAAEwAAAAAAAAAAAAAAAAAAAAAAW0Nv&#10;bnRlbnRfVHlwZXNdLnhtbFBLAQItABQABgAIAAAAIQA4/SH/1gAAAJQBAAALAAAAAAAAAAAAAAAA&#10;AC8BAABfcmVscy8ucmVsc1BLAQItABQABgAIAAAAIQCFpSQRMgIAAFwEAAAOAAAAAAAAAAAAAAAA&#10;AC4CAABkcnMvZTJvRG9jLnhtbFBLAQItABQABgAIAAAAIQA+J/On4AAAAAgBAAAPAAAAAAAAAAAA&#10;AAAAAIwEAABkcnMvZG93bnJldi54bWxQSwUGAAAAAAQABADzAAAAmQUAAAAA&#10;" fillcolor="white [3201]" stroked="f" strokeweight=".5pt">
                <v:textbox>
                  <w:txbxContent>
                    <w:p w14:paraId="67D28FC6" w14:textId="77777777" w:rsidR="005E5E1C" w:rsidRPr="006B28A6" w:rsidRDefault="005E5E1C" w:rsidP="005E5E1C">
                      <w:pPr>
                        <w:spacing w:before="0"/>
                        <w:jc w:val="center"/>
                        <w:rPr>
                          <w:rFonts w:ascii="Times New Roman" w:hAnsi="Times New Roman"/>
                          <w:i/>
                          <w:iCs/>
                        </w:rPr>
                      </w:pPr>
                      <w:r w:rsidRPr="006B28A6">
                        <w:rPr>
                          <w:rFonts w:ascii="Times New Roman" w:hAnsi="Times New Roman"/>
                          <w:i/>
                          <w:iCs/>
                        </w:rPr>
                        <w:t>(Cov nyiaj pab hauv tsev x Net nyiaj tau los)</w:t>
                      </w:r>
                    </w:p>
                  </w:txbxContent>
                </v:textbox>
                <w10:wrap anchorx="margin"/>
              </v:shape>
            </w:pict>
          </mc:Fallback>
        </mc:AlternateContent>
      </w:r>
      <w:r w:rsidR="0027151D" w:rsidRPr="0027151D">
        <w:rPr>
          <w:noProof/>
        </w:rPr>
        <w:drawing>
          <wp:inline distT="0" distB="0" distL="0" distR="0" wp14:anchorId="3C32875D" wp14:editId="797FD9DE">
            <wp:extent cx="4925248" cy="1294228"/>
            <wp:effectExtent l="0" t="0" r="8890" b="1270"/>
            <wp:docPr id="2075347840" name="Picture 1" descr="A diagram of a number of calcul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47840" name="Picture 1" descr="A diagram of a number of calculations&#10;&#10;AI-generated content may be incorrect."/>
                    <pic:cNvPicPr/>
                  </pic:nvPicPr>
                  <pic:blipFill>
                    <a:blip r:embed="rId66"/>
                    <a:stretch>
                      <a:fillRect/>
                    </a:stretch>
                  </pic:blipFill>
                  <pic:spPr>
                    <a:xfrm>
                      <a:off x="0" y="0"/>
                      <a:ext cx="4980159" cy="1308657"/>
                    </a:xfrm>
                    <a:prstGeom prst="rect">
                      <a:avLst/>
                    </a:prstGeom>
                  </pic:spPr>
                </pic:pic>
              </a:graphicData>
            </a:graphic>
          </wp:inline>
        </w:drawing>
      </w:r>
    </w:p>
    <w:p w14:paraId="15AD7CA2" w14:textId="77777777" w:rsidR="0027151D" w:rsidRDefault="0027151D" w:rsidP="00672354">
      <w:pPr>
        <w:pStyle w:val="BodyBold"/>
      </w:pPr>
    </w:p>
    <w:p w14:paraId="3B931C35" w14:textId="77777777" w:rsidR="0027151D" w:rsidRPr="0027151D" w:rsidRDefault="008D538D" w:rsidP="00672354">
      <w:pPr>
        <w:pStyle w:val="BodyBold"/>
      </w:pPr>
      <w:proofErr w:type="spellStart"/>
      <w:r>
        <w:t>Cov</w:t>
      </w:r>
      <w:proofErr w:type="spellEnd"/>
      <w:r>
        <w:t xml:space="preserve"> </w:t>
      </w:r>
      <w:proofErr w:type="spellStart"/>
      <w:r>
        <w:t>lus</w:t>
      </w:r>
      <w:proofErr w:type="spellEnd"/>
      <w:r>
        <w:t xml:space="preserve"> </w:t>
      </w:r>
      <w:proofErr w:type="spellStart"/>
      <w:r>
        <w:t>piav</w:t>
      </w:r>
      <w:proofErr w:type="spellEnd"/>
      <w:r>
        <w:t xml:space="preserve"> </w:t>
      </w:r>
      <w:proofErr w:type="spellStart"/>
      <w:r>
        <w:t>qhia</w:t>
      </w:r>
      <w:proofErr w:type="spellEnd"/>
      <w:r>
        <w:t xml:space="preserve"> ntawm </w:t>
      </w:r>
      <w:proofErr w:type="spellStart"/>
      <w:r>
        <w:t>cov</w:t>
      </w:r>
      <w:proofErr w:type="spellEnd"/>
      <w:r>
        <w:t xml:space="preserve"> </w:t>
      </w:r>
      <w:proofErr w:type="spellStart"/>
      <w:r>
        <w:t>lus</w:t>
      </w:r>
      <w:proofErr w:type="spellEnd"/>
      <w:r>
        <w:t xml:space="preserve"> </w:t>
      </w:r>
      <w:proofErr w:type="spellStart"/>
      <w:r>
        <w:t>qhia</w:t>
      </w:r>
      <w:proofErr w:type="spellEnd"/>
      <w:r>
        <w:t xml:space="preserve"> </w:t>
      </w:r>
      <w:proofErr w:type="spellStart"/>
      <w:r>
        <w:t>rau</w:t>
      </w:r>
      <w:proofErr w:type="spellEnd"/>
      <w:r>
        <w:t xml:space="preserve"> </w:t>
      </w:r>
      <w:proofErr w:type="spellStart"/>
      <w:r>
        <w:t>kev</w:t>
      </w:r>
      <w:proofErr w:type="spellEnd"/>
      <w:r>
        <w:t xml:space="preserve"> </w:t>
      </w:r>
      <w:proofErr w:type="spellStart"/>
      <w:r>
        <w:t>muag</w:t>
      </w:r>
      <w:proofErr w:type="spellEnd"/>
      <w:r>
        <w:t xml:space="preserve"> </w:t>
      </w:r>
      <w:proofErr w:type="spellStart"/>
      <w:r>
        <w:t>khoom</w:t>
      </w:r>
      <w:proofErr w:type="spellEnd"/>
      <w:r>
        <w:t xml:space="preserve"> </w:t>
      </w:r>
      <w:proofErr w:type="spellStart"/>
      <w:r>
        <w:t>lossis</w:t>
      </w:r>
      <w:proofErr w:type="spellEnd"/>
      <w:r>
        <w:t xml:space="preserve"> </w:t>
      </w:r>
      <w:proofErr w:type="spellStart"/>
      <w:r>
        <w:t>rov</w:t>
      </w:r>
      <w:proofErr w:type="spellEnd"/>
      <w:r>
        <w:t xml:space="preserve"> </w:t>
      </w:r>
      <w:proofErr w:type="spellStart"/>
      <w:r>
        <w:t>qab</w:t>
      </w:r>
      <w:proofErr w:type="spellEnd"/>
      <w:r>
        <w:t xml:space="preserve"> </w:t>
      </w:r>
      <w:proofErr w:type="spellStart"/>
      <w:r>
        <w:t>ua</w:t>
      </w:r>
      <w:proofErr w:type="spellEnd"/>
      <w:r>
        <w:t xml:space="preserve"> </w:t>
      </w:r>
      <w:proofErr w:type="spellStart"/>
      <w:r>
        <w:t>kom</w:t>
      </w:r>
      <w:proofErr w:type="spellEnd"/>
      <w:r>
        <w:t xml:space="preserve"> </w:t>
      </w:r>
      <w:proofErr w:type="spellStart"/>
      <w:r>
        <w:t>ntseeg</w:t>
      </w:r>
      <w:proofErr w:type="spellEnd"/>
      <w:r>
        <w:t xml:space="preserve"> tau </w:t>
      </w:r>
      <w:proofErr w:type="spellStart"/>
      <w:r>
        <w:t>tias</w:t>
      </w:r>
      <w:proofErr w:type="spellEnd"/>
      <w:r>
        <w:t xml:space="preserve"> muaj </w:t>
      </w:r>
      <w:proofErr w:type="spellStart"/>
      <w:r>
        <w:t>peev</w:t>
      </w:r>
      <w:proofErr w:type="spellEnd"/>
      <w:r>
        <w:t xml:space="preserve"> </w:t>
      </w:r>
      <w:proofErr w:type="spellStart"/>
      <w:r>
        <w:t>xwm</w:t>
      </w:r>
      <w:proofErr w:type="spellEnd"/>
      <w:r>
        <w:t xml:space="preserve"> ntawm </w:t>
      </w:r>
      <w:proofErr w:type="spellStart"/>
      <w:r>
        <w:t>cov</w:t>
      </w:r>
      <w:proofErr w:type="spellEnd"/>
      <w:r>
        <w:t xml:space="preserve"> </w:t>
      </w:r>
      <w:proofErr w:type="spellStart"/>
      <w:r>
        <w:t>tsev</w:t>
      </w:r>
      <w:proofErr w:type="spellEnd"/>
      <w:r>
        <w:t xml:space="preserve"> tau </w:t>
      </w:r>
      <w:proofErr w:type="spellStart"/>
      <w:r>
        <w:t>txais</w:t>
      </w:r>
      <w:proofErr w:type="spellEnd"/>
      <w:r>
        <w:t xml:space="preserve"> </w:t>
      </w:r>
      <w:proofErr w:type="spellStart"/>
      <w:r>
        <w:t>nrog</w:t>
      </w:r>
      <w:proofErr w:type="spellEnd"/>
      <w:r>
        <w:t xml:space="preserve"> HOME </w:t>
      </w:r>
      <w:proofErr w:type="spellStart"/>
      <w:r>
        <w:t>cov</w:t>
      </w:r>
      <w:proofErr w:type="spellEnd"/>
      <w:r>
        <w:t xml:space="preserve"> </w:t>
      </w:r>
      <w:proofErr w:type="spellStart"/>
      <w:r>
        <w:t>nyiaj</w:t>
      </w:r>
      <w:proofErr w:type="spellEnd"/>
      <w:r>
        <w:t xml:space="preserve">? </w:t>
      </w:r>
      <w:proofErr w:type="spellStart"/>
      <w:r>
        <w:t>Saib</w:t>
      </w:r>
      <w:proofErr w:type="spellEnd"/>
      <w:r>
        <w:t xml:space="preserve"> 24 CFR 92.254(a)(4) yog </w:t>
      </w:r>
      <w:proofErr w:type="spellStart"/>
      <w:r>
        <w:t>raws</w:t>
      </w:r>
      <w:proofErr w:type="spellEnd"/>
      <w:r>
        <w:t xml:space="preserve"> li </w:t>
      </w:r>
      <w:proofErr w:type="spellStart"/>
      <w:r>
        <w:t>nram</w:t>
      </w:r>
      <w:proofErr w:type="spellEnd"/>
      <w:r>
        <w:t xml:space="preserve"> no:</w:t>
      </w:r>
    </w:p>
    <w:p w14:paraId="15ADF06D" w14:textId="77777777" w:rsidR="0027151D" w:rsidRPr="0027151D" w:rsidRDefault="0027151D" w:rsidP="0027151D">
      <w:pPr>
        <w:pStyle w:val="ParagraphListLevel1"/>
        <w:numPr>
          <w:ilvl w:val="0"/>
          <w:numId w:val="0"/>
        </w:numPr>
        <w:ind w:left="360" w:hanging="360"/>
      </w:pPr>
      <w:r w:rsidRPr="0027151D">
        <w:t xml:space="preserve">Lub </w:t>
      </w:r>
      <w:proofErr w:type="spellStart"/>
      <w:r w:rsidRPr="0027151D">
        <w:t>Nroog</w:t>
      </w:r>
      <w:proofErr w:type="spellEnd"/>
      <w:r w:rsidRPr="0027151D">
        <w:t xml:space="preserve"> </w:t>
      </w:r>
      <w:proofErr w:type="spellStart"/>
      <w:r w:rsidRPr="0027151D">
        <w:t>tsis</w:t>
      </w:r>
      <w:proofErr w:type="spellEnd"/>
      <w:r w:rsidRPr="0027151D">
        <w:t xml:space="preserve"> them </w:t>
      </w:r>
      <w:proofErr w:type="spellStart"/>
      <w:r w:rsidRPr="0027151D">
        <w:t>rov</w:t>
      </w:r>
      <w:proofErr w:type="spellEnd"/>
      <w:r w:rsidRPr="0027151D">
        <w:t xml:space="preserve"> </w:t>
      </w:r>
      <w:proofErr w:type="spellStart"/>
      <w:r w:rsidRPr="0027151D">
        <w:t>qab</w:t>
      </w:r>
      <w:proofErr w:type="spellEnd"/>
      <w:r w:rsidRPr="0027151D">
        <w:t xml:space="preserve"> </w:t>
      </w:r>
      <w:proofErr w:type="spellStart"/>
      <w:r w:rsidRPr="0027151D">
        <w:t>cov</w:t>
      </w:r>
      <w:proofErr w:type="spellEnd"/>
      <w:r w:rsidRPr="0027151D">
        <w:t xml:space="preserve"> </w:t>
      </w:r>
      <w:proofErr w:type="spellStart"/>
      <w:r w:rsidRPr="0027151D">
        <w:t>nuj</w:t>
      </w:r>
      <w:proofErr w:type="spellEnd"/>
      <w:r w:rsidRPr="0027151D">
        <w:t xml:space="preserve"> </w:t>
      </w:r>
      <w:proofErr w:type="spellStart"/>
      <w:r w:rsidRPr="0027151D">
        <w:t>nqis</w:t>
      </w:r>
      <w:proofErr w:type="spellEnd"/>
      <w:r w:rsidRPr="0027151D">
        <w:t xml:space="preserve"> </w:t>
      </w:r>
      <w:proofErr w:type="spellStart"/>
      <w:r w:rsidRPr="0027151D">
        <w:t>uas</w:t>
      </w:r>
      <w:proofErr w:type="spellEnd"/>
      <w:r w:rsidRPr="0027151D">
        <w:t xml:space="preserve"> </w:t>
      </w:r>
      <w:proofErr w:type="spellStart"/>
      <w:r w:rsidRPr="0027151D">
        <w:t>twb</w:t>
      </w:r>
      <w:proofErr w:type="spellEnd"/>
      <w:r w:rsidRPr="0027151D">
        <w:t xml:space="preserve"> muaj lawm </w:t>
      </w:r>
      <w:proofErr w:type="spellStart"/>
      <w:r w:rsidRPr="0027151D">
        <w:t>rau</w:t>
      </w:r>
      <w:proofErr w:type="spellEnd"/>
      <w:r w:rsidRPr="0027151D">
        <w:t xml:space="preserve"> </w:t>
      </w:r>
      <w:proofErr w:type="spellStart"/>
      <w:r w:rsidRPr="0027151D">
        <w:t>ntau</w:t>
      </w:r>
      <w:proofErr w:type="spellEnd"/>
      <w:r w:rsidRPr="0027151D">
        <w:t xml:space="preserve"> lub </w:t>
      </w:r>
      <w:proofErr w:type="spellStart"/>
      <w:r w:rsidRPr="0027151D">
        <w:t>tsev</w:t>
      </w:r>
      <w:proofErr w:type="spellEnd"/>
      <w:r w:rsidRPr="0027151D">
        <w:t xml:space="preserve"> nyob.</w:t>
      </w:r>
    </w:p>
    <w:p w14:paraId="4CED50E6" w14:textId="77777777" w:rsidR="0027151D" w:rsidRPr="0027151D" w:rsidRDefault="008D538D" w:rsidP="00672354">
      <w:pPr>
        <w:pStyle w:val="BodyBold"/>
      </w:pPr>
      <w:proofErr w:type="spellStart"/>
      <w:r>
        <w:t>Cov</w:t>
      </w:r>
      <w:proofErr w:type="spellEnd"/>
      <w:r>
        <w:t xml:space="preserve"> </w:t>
      </w:r>
      <w:proofErr w:type="spellStart"/>
      <w:r>
        <w:t>phiaj</w:t>
      </w:r>
      <w:proofErr w:type="spellEnd"/>
      <w:r>
        <w:t xml:space="preserve"> </w:t>
      </w:r>
      <w:proofErr w:type="spellStart"/>
      <w:r>
        <w:t>xwm</w:t>
      </w:r>
      <w:proofErr w:type="spellEnd"/>
      <w:r>
        <w:t xml:space="preserve"> </w:t>
      </w:r>
      <w:proofErr w:type="spellStart"/>
      <w:r>
        <w:t>siv</w:t>
      </w:r>
      <w:proofErr w:type="spellEnd"/>
      <w:r>
        <w:t xml:space="preserve"> </w:t>
      </w:r>
      <w:proofErr w:type="spellStart"/>
      <w:r>
        <w:t>nyiaj</w:t>
      </w:r>
      <w:proofErr w:type="spellEnd"/>
      <w:r>
        <w:t xml:space="preserve"> HOME </w:t>
      </w:r>
      <w:proofErr w:type="spellStart"/>
      <w:r>
        <w:t>kom</w:t>
      </w:r>
      <w:proofErr w:type="spellEnd"/>
      <w:r>
        <w:t xml:space="preserve"> </w:t>
      </w:r>
      <w:proofErr w:type="spellStart"/>
      <w:r>
        <w:t>rov</w:t>
      </w:r>
      <w:proofErr w:type="spellEnd"/>
      <w:r>
        <w:t xml:space="preserve"> </w:t>
      </w:r>
      <w:proofErr w:type="spellStart"/>
      <w:r>
        <w:t>ua</w:t>
      </w:r>
      <w:proofErr w:type="spellEnd"/>
      <w:r>
        <w:t xml:space="preserve"> dua </w:t>
      </w:r>
      <w:proofErr w:type="spellStart"/>
      <w:r>
        <w:t>cov</w:t>
      </w:r>
      <w:proofErr w:type="spellEnd"/>
      <w:r>
        <w:t xml:space="preserve"> </w:t>
      </w:r>
      <w:proofErr w:type="spellStart"/>
      <w:r>
        <w:t>nuj</w:t>
      </w:r>
      <w:proofErr w:type="spellEnd"/>
      <w:r>
        <w:t xml:space="preserve"> </w:t>
      </w:r>
      <w:proofErr w:type="spellStart"/>
      <w:r>
        <w:t>nqis</w:t>
      </w:r>
      <w:proofErr w:type="spellEnd"/>
      <w:r>
        <w:t xml:space="preserve"> </w:t>
      </w:r>
      <w:proofErr w:type="spellStart"/>
      <w:r>
        <w:t>uas</w:t>
      </w:r>
      <w:proofErr w:type="spellEnd"/>
      <w:r>
        <w:t xml:space="preserve"> </w:t>
      </w:r>
      <w:proofErr w:type="spellStart"/>
      <w:r>
        <w:t>twb</w:t>
      </w:r>
      <w:proofErr w:type="spellEnd"/>
      <w:r>
        <w:t xml:space="preserve"> muaj lawm </w:t>
      </w:r>
      <w:proofErr w:type="spellStart"/>
      <w:r>
        <w:t>los</w:t>
      </w:r>
      <w:proofErr w:type="spellEnd"/>
      <w:r>
        <w:t xml:space="preserve"> ntawm </w:t>
      </w:r>
      <w:proofErr w:type="spellStart"/>
      <w:r>
        <w:t>ntau</w:t>
      </w:r>
      <w:proofErr w:type="spellEnd"/>
      <w:r>
        <w:t xml:space="preserve"> </w:t>
      </w:r>
      <w:proofErr w:type="spellStart"/>
      <w:r>
        <w:t>tsev</w:t>
      </w:r>
      <w:proofErr w:type="spellEnd"/>
      <w:r>
        <w:t xml:space="preserve"> </w:t>
      </w:r>
      <w:proofErr w:type="spellStart"/>
      <w:r>
        <w:t>neeg</w:t>
      </w:r>
      <w:proofErr w:type="spellEnd"/>
      <w:r>
        <w:t xml:space="preserve"> </w:t>
      </w:r>
      <w:proofErr w:type="spellStart"/>
      <w:r>
        <w:t>vaj</w:t>
      </w:r>
      <w:proofErr w:type="spellEnd"/>
      <w:r>
        <w:t xml:space="preserve"> </w:t>
      </w:r>
      <w:proofErr w:type="spellStart"/>
      <w:r>
        <w:t>tse</w:t>
      </w:r>
      <w:proofErr w:type="spellEnd"/>
      <w:r>
        <w:t xml:space="preserve"> </w:t>
      </w:r>
      <w:proofErr w:type="spellStart"/>
      <w:r>
        <w:t>uas</w:t>
      </w:r>
      <w:proofErr w:type="spellEnd"/>
      <w:r>
        <w:t xml:space="preserve"> tau </w:t>
      </w:r>
      <w:proofErr w:type="spellStart"/>
      <w:r>
        <w:t>kho</w:t>
      </w:r>
      <w:proofErr w:type="spellEnd"/>
      <w:r>
        <w:t xml:space="preserve"> dua </w:t>
      </w:r>
      <w:proofErr w:type="spellStart"/>
      <w:r>
        <w:t>tshiab</w:t>
      </w:r>
      <w:proofErr w:type="spellEnd"/>
      <w:r>
        <w:t xml:space="preserve"> </w:t>
      </w:r>
      <w:proofErr w:type="spellStart"/>
      <w:r>
        <w:t>nrog</w:t>
      </w:r>
      <w:proofErr w:type="spellEnd"/>
      <w:r>
        <w:t xml:space="preserve"> HOME </w:t>
      </w:r>
      <w:proofErr w:type="spellStart"/>
      <w:r>
        <w:t>cov</w:t>
      </w:r>
      <w:proofErr w:type="spellEnd"/>
      <w:r>
        <w:t xml:space="preserve"> </w:t>
      </w:r>
      <w:proofErr w:type="spellStart"/>
      <w:r>
        <w:t>nyiaj</w:t>
      </w:r>
      <w:proofErr w:type="spellEnd"/>
      <w:r>
        <w:t xml:space="preserve"> </w:t>
      </w:r>
      <w:proofErr w:type="spellStart"/>
      <w:r>
        <w:t>nrog</w:t>
      </w:r>
      <w:proofErr w:type="spellEnd"/>
      <w:r>
        <w:t xml:space="preserve"> </w:t>
      </w:r>
      <w:proofErr w:type="spellStart"/>
      <w:r>
        <w:t>rau</w:t>
      </w:r>
      <w:proofErr w:type="spellEnd"/>
      <w:r>
        <w:t xml:space="preserve"> </w:t>
      </w:r>
      <w:proofErr w:type="spellStart"/>
      <w:r>
        <w:t>cov</w:t>
      </w:r>
      <w:proofErr w:type="spellEnd"/>
      <w:r>
        <w:t xml:space="preserve"> </w:t>
      </w:r>
      <w:proofErr w:type="spellStart"/>
      <w:r>
        <w:t>lus</w:t>
      </w:r>
      <w:proofErr w:type="spellEnd"/>
      <w:r>
        <w:t xml:space="preserve"> </w:t>
      </w:r>
      <w:proofErr w:type="spellStart"/>
      <w:r>
        <w:t>piav</w:t>
      </w:r>
      <w:proofErr w:type="spellEnd"/>
      <w:r>
        <w:t xml:space="preserve"> </w:t>
      </w:r>
      <w:proofErr w:type="spellStart"/>
      <w:r>
        <w:t>qhia</w:t>
      </w:r>
      <w:proofErr w:type="spellEnd"/>
      <w:r>
        <w:t xml:space="preserve"> </w:t>
      </w:r>
      <w:proofErr w:type="spellStart"/>
      <w:r>
        <w:t>txog</w:t>
      </w:r>
      <w:proofErr w:type="spellEnd"/>
      <w:r>
        <w:t xml:space="preserve"> </w:t>
      </w:r>
      <w:proofErr w:type="spellStart"/>
      <w:r>
        <w:t>cov</w:t>
      </w:r>
      <w:proofErr w:type="spellEnd"/>
      <w:r>
        <w:t xml:space="preserve"> </w:t>
      </w:r>
      <w:proofErr w:type="spellStart"/>
      <w:r>
        <w:t>txheej</w:t>
      </w:r>
      <w:proofErr w:type="spellEnd"/>
      <w:r>
        <w:t xml:space="preserve"> </w:t>
      </w:r>
      <w:proofErr w:type="spellStart"/>
      <w:r>
        <w:t>txheem</w:t>
      </w:r>
      <w:proofErr w:type="spellEnd"/>
      <w:r>
        <w:t xml:space="preserve"> them </w:t>
      </w:r>
      <w:proofErr w:type="spellStart"/>
      <w:r>
        <w:t>rov</w:t>
      </w:r>
      <w:proofErr w:type="spellEnd"/>
      <w:r>
        <w:t xml:space="preserve"> </w:t>
      </w:r>
      <w:proofErr w:type="spellStart"/>
      <w:r>
        <w:t>qab</w:t>
      </w:r>
      <w:proofErr w:type="spellEnd"/>
      <w:r>
        <w:t xml:space="preserve"> </w:t>
      </w:r>
      <w:proofErr w:type="spellStart"/>
      <w:r>
        <w:t>uas</w:t>
      </w:r>
      <w:proofErr w:type="spellEnd"/>
      <w:r>
        <w:t xml:space="preserve"> </w:t>
      </w:r>
      <w:proofErr w:type="spellStart"/>
      <w:r>
        <w:t>yuav</w:t>
      </w:r>
      <w:proofErr w:type="spellEnd"/>
      <w:r>
        <w:t xml:space="preserve"> </w:t>
      </w:r>
      <w:proofErr w:type="spellStart"/>
      <w:r>
        <w:t>tsum</w:t>
      </w:r>
      <w:proofErr w:type="spellEnd"/>
      <w:r>
        <w:t xml:space="preserve"> tau </w:t>
      </w:r>
      <w:proofErr w:type="spellStart"/>
      <w:r>
        <w:t>siv</w:t>
      </w:r>
      <w:proofErr w:type="spellEnd"/>
      <w:r>
        <w:t xml:space="preserve"> nyob </w:t>
      </w:r>
      <w:proofErr w:type="spellStart"/>
      <w:r>
        <w:t>rau</w:t>
      </w:r>
      <w:proofErr w:type="spellEnd"/>
      <w:r>
        <w:t xml:space="preserve"> </w:t>
      </w:r>
      <w:proofErr w:type="spellStart"/>
      <w:r>
        <w:t>hauv</w:t>
      </w:r>
      <w:proofErr w:type="spellEnd"/>
      <w:r>
        <w:t xml:space="preserve"> 24 CFR 92.206(b), yog </w:t>
      </w:r>
      <w:proofErr w:type="spellStart"/>
      <w:r>
        <w:t>raws</w:t>
      </w:r>
      <w:proofErr w:type="spellEnd"/>
      <w:r>
        <w:t xml:space="preserve"> li </w:t>
      </w:r>
      <w:proofErr w:type="spellStart"/>
      <w:r>
        <w:t>hauv</w:t>
      </w:r>
      <w:proofErr w:type="spellEnd"/>
      <w:r>
        <w:t xml:space="preserve"> </w:t>
      </w:r>
      <w:proofErr w:type="spellStart"/>
      <w:r>
        <w:t>qab</w:t>
      </w:r>
      <w:proofErr w:type="spellEnd"/>
      <w:r>
        <w:t xml:space="preserve"> no:</w:t>
      </w:r>
    </w:p>
    <w:p w14:paraId="47457673" w14:textId="77777777" w:rsidR="0027151D" w:rsidRDefault="0027151D" w:rsidP="00672354">
      <w:pPr>
        <w:pStyle w:val="Body"/>
      </w:pPr>
      <w:proofErr w:type="spellStart"/>
      <w:r>
        <w:t>Raws</w:t>
      </w:r>
      <w:proofErr w:type="spellEnd"/>
      <w:r>
        <w:t xml:space="preserve"> li qhov </w:t>
      </w:r>
      <w:proofErr w:type="spellStart"/>
      <w:r>
        <w:t>yuav</w:t>
      </w:r>
      <w:proofErr w:type="spellEnd"/>
      <w:r>
        <w:t xml:space="preserve"> </w:t>
      </w:r>
      <w:proofErr w:type="spellStart"/>
      <w:r>
        <w:t>tsum</w:t>
      </w:r>
      <w:proofErr w:type="spellEnd"/>
      <w:r>
        <w:t xml:space="preserve"> tau </w:t>
      </w:r>
      <w:proofErr w:type="spellStart"/>
      <w:r>
        <w:t>ua</w:t>
      </w:r>
      <w:proofErr w:type="spellEnd"/>
      <w:r>
        <w:t xml:space="preserve">, </w:t>
      </w:r>
      <w:proofErr w:type="spellStart"/>
      <w:r>
        <w:t>ib</w:t>
      </w:r>
      <w:proofErr w:type="spellEnd"/>
      <w:r>
        <w:t xml:space="preserve"> </w:t>
      </w:r>
      <w:proofErr w:type="spellStart"/>
      <w:r>
        <w:t>feem</w:t>
      </w:r>
      <w:proofErr w:type="spellEnd"/>
      <w:r>
        <w:t xml:space="preserve"> ntawm </w:t>
      </w:r>
      <w:proofErr w:type="spellStart"/>
      <w:r>
        <w:t>cov</w:t>
      </w:r>
      <w:proofErr w:type="spellEnd"/>
      <w:r>
        <w:t xml:space="preserve"> </w:t>
      </w:r>
      <w:proofErr w:type="spellStart"/>
      <w:r>
        <w:t>nyiaj</w:t>
      </w:r>
      <w:proofErr w:type="spellEnd"/>
      <w:r>
        <w:t xml:space="preserve"> </w:t>
      </w:r>
      <w:proofErr w:type="spellStart"/>
      <w:r>
        <w:t>yuav</w:t>
      </w:r>
      <w:proofErr w:type="spellEnd"/>
      <w:r>
        <w:t xml:space="preserve"> </w:t>
      </w:r>
      <w:proofErr w:type="spellStart"/>
      <w:r>
        <w:t>raug</w:t>
      </w:r>
      <w:proofErr w:type="spellEnd"/>
      <w:r>
        <w:t xml:space="preserve"> </w:t>
      </w:r>
      <w:proofErr w:type="spellStart"/>
      <w:r>
        <w:t>muab</w:t>
      </w:r>
      <w:proofErr w:type="spellEnd"/>
      <w:r>
        <w:t xml:space="preserve"> </w:t>
      </w:r>
      <w:proofErr w:type="spellStart"/>
      <w:r>
        <w:t>rau</w:t>
      </w:r>
      <w:proofErr w:type="spellEnd"/>
      <w:r>
        <w:t xml:space="preserve"> Lub </w:t>
      </w:r>
      <w:proofErr w:type="spellStart"/>
      <w:r>
        <w:t>Nroog</w:t>
      </w:r>
      <w:proofErr w:type="spellEnd"/>
      <w:r>
        <w:t xml:space="preserve">-certified Community Housing Development Organization (CHDO) thiab </w:t>
      </w:r>
      <w:proofErr w:type="spellStart"/>
      <w:r>
        <w:t>cov</w:t>
      </w:r>
      <w:proofErr w:type="spellEnd"/>
      <w:r>
        <w:t xml:space="preserve"> </w:t>
      </w:r>
      <w:proofErr w:type="spellStart"/>
      <w:r>
        <w:t>zej</w:t>
      </w:r>
      <w:proofErr w:type="spellEnd"/>
      <w:r>
        <w:t xml:space="preserve"> </w:t>
      </w:r>
      <w:proofErr w:type="spellStart"/>
      <w:r>
        <w:t>zog</w:t>
      </w:r>
      <w:proofErr w:type="spellEnd"/>
      <w:r>
        <w:t xml:space="preserve"> </w:t>
      </w:r>
      <w:proofErr w:type="spellStart"/>
      <w:r>
        <w:t>kev</w:t>
      </w:r>
      <w:proofErr w:type="spellEnd"/>
      <w:r>
        <w:t xml:space="preserve"> </w:t>
      </w:r>
      <w:proofErr w:type="spellStart"/>
      <w:r>
        <w:t>loj</w:t>
      </w:r>
      <w:proofErr w:type="spellEnd"/>
      <w:r>
        <w:t xml:space="preserve"> </w:t>
      </w:r>
      <w:proofErr w:type="spellStart"/>
      <w:r>
        <w:t>hlob</w:t>
      </w:r>
      <w:proofErr w:type="spellEnd"/>
      <w:r>
        <w:t xml:space="preserve"> </w:t>
      </w:r>
      <w:proofErr w:type="spellStart"/>
      <w:r>
        <w:t>rau</w:t>
      </w:r>
      <w:proofErr w:type="spellEnd"/>
      <w:r>
        <w:t xml:space="preserve"> </w:t>
      </w:r>
      <w:proofErr w:type="spellStart"/>
      <w:r>
        <w:t>kev</w:t>
      </w:r>
      <w:proofErr w:type="spellEnd"/>
      <w:r>
        <w:t xml:space="preserve"> </w:t>
      </w:r>
      <w:proofErr w:type="spellStart"/>
      <w:r>
        <w:t>tsim</w:t>
      </w:r>
      <w:proofErr w:type="spellEnd"/>
      <w:r>
        <w:t xml:space="preserve"> </w:t>
      </w:r>
      <w:proofErr w:type="spellStart"/>
      <w:r>
        <w:t>kho</w:t>
      </w:r>
      <w:proofErr w:type="spellEnd"/>
      <w:r>
        <w:t xml:space="preserve"> </w:t>
      </w:r>
      <w:proofErr w:type="spellStart"/>
      <w:r>
        <w:t>tshiab</w:t>
      </w:r>
      <w:proofErr w:type="spellEnd"/>
      <w:r>
        <w:t xml:space="preserve"> </w:t>
      </w:r>
      <w:proofErr w:type="spellStart"/>
      <w:r>
        <w:t>lossis</w:t>
      </w:r>
      <w:proofErr w:type="spellEnd"/>
      <w:r>
        <w:t xml:space="preserve"> </w:t>
      </w:r>
      <w:proofErr w:type="spellStart"/>
      <w:r>
        <w:t>kev</w:t>
      </w:r>
      <w:proofErr w:type="spellEnd"/>
      <w:r>
        <w:t xml:space="preserve"> </w:t>
      </w:r>
      <w:proofErr w:type="spellStart"/>
      <w:r>
        <w:t>kho</w:t>
      </w:r>
      <w:proofErr w:type="spellEnd"/>
      <w:r>
        <w:t xml:space="preserve"> </w:t>
      </w:r>
      <w:proofErr w:type="spellStart"/>
      <w:r>
        <w:t>kom</w:t>
      </w:r>
      <w:proofErr w:type="spellEnd"/>
      <w:r>
        <w:t xml:space="preserve"> </w:t>
      </w:r>
      <w:proofErr w:type="spellStart"/>
      <w:r>
        <w:t>rov</w:t>
      </w:r>
      <w:proofErr w:type="spellEnd"/>
      <w:r>
        <w:t xml:space="preserve"> zoo dua ntawm </w:t>
      </w:r>
      <w:proofErr w:type="spellStart"/>
      <w:r>
        <w:t>cov</w:t>
      </w:r>
      <w:proofErr w:type="spellEnd"/>
      <w:r>
        <w:t xml:space="preserve"> </w:t>
      </w:r>
      <w:proofErr w:type="spellStart"/>
      <w:r>
        <w:t>tsev</w:t>
      </w:r>
      <w:proofErr w:type="spellEnd"/>
      <w:r>
        <w:t xml:space="preserve"> nyob </w:t>
      </w:r>
      <w:proofErr w:type="spellStart"/>
      <w:r>
        <w:t>uas</w:t>
      </w:r>
      <w:proofErr w:type="spellEnd"/>
      <w:r>
        <w:t xml:space="preserve"> </w:t>
      </w:r>
      <w:proofErr w:type="spellStart"/>
      <w:r>
        <w:t>pheej</w:t>
      </w:r>
      <w:proofErr w:type="spellEnd"/>
      <w:r>
        <w:t xml:space="preserve"> </w:t>
      </w:r>
      <w:proofErr w:type="spellStart"/>
      <w:r>
        <w:t>yig</w:t>
      </w:r>
      <w:proofErr w:type="spellEnd"/>
      <w:r>
        <w:t xml:space="preserve"> </w:t>
      </w:r>
      <w:proofErr w:type="spellStart"/>
      <w:r>
        <w:t>rau</w:t>
      </w:r>
      <w:proofErr w:type="spellEnd"/>
      <w:r>
        <w:t xml:space="preserve"> </w:t>
      </w:r>
      <w:proofErr w:type="spellStart"/>
      <w:r>
        <w:t>cov</w:t>
      </w:r>
      <w:proofErr w:type="spellEnd"/>
      <w:r>
        <w:t xml:space="preserve"> </w:t>
      </w:r>
      <w:proofErr w:type="spellStart"/>
      <w:r>
        <w:t>neeg</w:t>
      </w:r>
      <w:proofErr w:type="spellEnd"/>
      <w:r>
        <w:t xml:space="preserve"> nyob </w:t>
      </w:r>
      <w:proofErr w:type="spellStart"/>
      <w:r>
        <w:t>hauv</w:t>
      </w:r>
      <w:proofErr w:type="spellEnd"/>
      <w:r>
        <w:t xml:space="preserve"> </w:t>
      </w:r>
      <w:proofErr w:type="spellStart"/>
      <w:r>
        <w:t>cov</w:t>
      </w:r>
      <w:proofErr w:type="spellEnd"/>
      <w:r>
        <w:t xml:space="preserve"> </w:t>
      </w:r>
      <w:proofErr w:type="spellStart"/>
      <w:r>
        <w:t>nyiaj</w:t>
      </w:r>
      <w:proofErr w:type="spellEnd"/>
      <w:r>
        <w:t xml:space="preserve"> tau </w:t>
      </w:r>
      <w:proofErr w:type="spellStart"/>
      <w:r>
        <w:t>los</w:t>
      </w:r>
      <w:proofErr w:type="spellEnd"/>
      <w:r>
        <w:t xml:space="preserve"> </w:t>
      </w:r>
      <w:proofErr w:type="spellStart"/>
      <w:r>
        <w:t>qis</w:t>
      </w:r>
      <w:proofErr w:type="spellEnd"/>
      <w:r>
        <w:t xml:space="preserve">. Qhov </w:t>
      </w:r>
      <w:proofErr w:type="spellStart"/>
      <w:r>
        <w:t>kev</w:t>
      </w:r>
      <w:proofErr w:type="spellEnd"/>
      <w:r>
        <w:t xml:space="preserve"> </w:t>
      </w:r>
      <w:proofErr w:type="spellStart"/>
      <w:r>
        <w:t>pab</w:t>
      </w:r>
      <w:proofErr w:type="spellEnd"/>
      <w:r>
        <w:t xml:space="preserve"> </w:t>
      </w:r>
      <w:proofErr w:type="spellStart"/>
      <w:r>
        <w:t>cuam</w:t>
      </w:r>
      <w:proofErr w:type="spellEnd"/>
      <w:r>
        <w:t xml:space="preserve"> TBRA </w:t>
      </w:r>
      <w:proofErr w:type="spellStart"/>
      <w:r>
        <w:t>yuav</w:t>
      </w:r>
      <w:proofErr w:type="spellEnd"/>
      <w:r>
        <w:t xml:space="preserve"> </w:t>
      </w:r>
      <w:proofErr w:type="spellStart"/>
      <w:r>
        <w:t>raug</w:t>
      </w:r>
      <w:proofErr w:type="spellEnd"/>
      <w:r>
        <w:t xml:space="preserve"> </w:t>
      </w:r>
      <w:proofErr w:type="spellStart"/>
      <w:r>
        <w:t>tswj</w:t>
      </w:r>
      <w:proofErr w:type="spellEnd"/>
      <w:r>
        <w:t xml:space="preserve"> </w:t>
      </w:r>
      <w:proofErr w:type="spellStart"/>
      <w:r>
        <w:t>hwm</w:t>
      </w:r>
      <w:proofErr w:type="spellEnd"/>
      <w:r>
        <w:t xml:space="preserve"> </w:t>
      </w:r>
      <w:proofErr w:type="spellStart"/>
      <w:r>
        <w:t>los</w:t>
      </w:r>
      <w:proofErr w:type="spellEnd"/>
      <w:r>
        <w:t xml:space="preserve"> ntawm Fresno Housing Authority thiab </w:t>
      </w:r>
      <w:proofErr w:type="spellStart"/>
      <w:r>
        <w:t>yuav</w:t>
      </w:r>
      <w:proofErr w:type="spellEnd"/>
      <w:r>
        <w:t xml:space="preserve"> </w:t>
      </w:r>
      <w:proofErr w:type="spellStart"/>
      <w:r>
        <w:t>tsom</w:t>
      </w:r>
      <w:proofErr w:type="spellEnd"/>
      <w:r>
        <w:t xml:space="preserve"> </w:t>
      </w:r>
      <w:proofErr w:type="spellStart"/>
      <w:r>
        <w:t>mus</w:t>
      </w:r>
      <w:proofErr w:type="spellEnd"/>
      <w:r>
        <w:t xml:space="preserve"> </w:t>
      </w:r>
      <w:proofErr w:type="spellStart"/>
      <w:r>
        <w:t>rau</w:t>
      </w:r>
      <w:proofErr w:type="spellEnd"/>
      <w:r>
        <w:t xml:space="preserve"> </w:t>
      </w:r>
      <w:proofErr w:type="spellStart"/>
      <w:r>
        <w:t>cov</w:t>
      </w:r>
      <w:proofErr w:type="spellEnd"/>
      <w:r>
        <w:t xml:space="preserve"> </w:t>
      </w:r>
      <w:proofErr w:type="spellStart"/>
      <w:r>
        <w:t>tsev</w:t>
      </w:r>
      <w:proofErr w:type="spellEnd"/>
      <w:r>
        <w:t xml:space="preserve"> </w:t>
      </w:r>
      <w:proofErr w:type="spellStart"/>
      <w:r>
        <w:t>neeg</w:t>
      </w:r>
      <w:proofErr w:type="spellEnd"/>
      <w:r>
        <w:t xml:space="preserve"> </w:t>
      </w:r>
      <w:proofErr w:type="spellStart"/>
      <w:r>
        <w:t>tsis</w:t>
      </w:r>
      <w:proofErr w:type="spellEnd"/>
      <w:r>
        <w:t xml:space="preserve"> muaj </w:t>
      </w:r>
      <w:proofErr w:type="spellStart"/>
      <w:r>
        <w:t>tsev</w:t>
      </w:r>
      <w:proofErr w:type="spellEnd"/>
      <w:r>
        <w:t xml:space="preserve"> nyob </w:t>
      </w:r>
      <w:proofErr w:type="spellStart"/>
      <w:r>
        <w:t>raws</w:t>
      </w:r>
      <w:proofErr w:type="spellEnd"/>
      <w:r>
        <w:t xml:space="preserve"> li tau </w:t>
      </w:r>
      <w:proofErr w:type="spellStart"/>
      <w:r>
        <w:t>teev</w:t>
      </w:r>
      <w:proofErr w:type="spellEnd"/>
      <w:r>
        <w:t xml:space="preserve"> </w:t>
      </w:r>
      <w:proofErr w:type="spellStart"/>
      <w:r>
        <w:t>tseg</w:t>
      </w:r>
      <w:proofErr w:type="spellEnd"/>
      <w:r>
        <w:t xml:space="preserve"> </w:t>
      </w:r>
      <w:proofErr w:type="spellStart"/>
      <w:r>
        <w:t>hauv</w:t>
      </w:r>
      <w:proofErr w:type="spellEnd"/>
      <w:r>
        <w:t xml:space="preserve"> </w:t>
      </w:r>
      <w:proofErr w:type="spellStart"/>
      <w:r>
        <w:t>Txoj</w:t>
      </w:r>
      <w:proofErr w:type="spellEnd"/>
      <w:r>
        <w:t xml:space="preserve"> Cai </w:t>
      </w:r>
      <w:proofErr w:type="spellStart"/>
      <w:r>
        <w:t>Hloov</w:t>
      </w:r>
      <w:proofErr w:type="spellEnd"/>
      <w:r>
        <w:t xml:space="preserve"> Kho ntawm Lub </w:t>
      </w:r>
      <w:proofErr w:type="spellStart"/>
      <w:r>
        <w:t>Nroog</w:t>
      </w:r>
      <w:proofErr w:type="spellEnd"/>
      <w:r>
        <w:t xml:space="preserve"> thiab Lub </w:t>
      </w:r>
      <w:proofErr w:type="spellStart"/>
      <w:r>
        <w:t>Nroog</w:t>
      </w:r>
      <w:proofErr w:type="spellEnd"/>
      <w:r>
        <w:t xml:space="preserve"> Fresno 10- </w:t>
      </w:r>
      <w:proofErr w:type="spellStart"/>
      <w:r>
        <w:t>Xyoo</w:t>
      </w:r>
      <w:proofErr w:type="spellEnd"/>
      <w:r>
        <w:t xml:space="preserve"> </w:t>
      </w:r>
      <w:proofErr w:type="spellStart"/>
      <w:r>
        <w:t>Npaj</w:t>
      </w:r>
      <w:proofErr w:type="spellEnd"/>
      <w:r>
        <w:t xml:space="preserve"> </w:t>
      </w:r>
      <w:proofErr w:type="spellStart"/>
      <w:r>
        <w:t>Kom</w:t>
      </w:r>
      <w:proofErr w:type="spellEnd"/>
      <w:r>
        <w:t xml:space="preserve"> </w:t>
      </w:r>
      <w:proofErr w:type="spellStart"/>
      <w:r>
        <w:t>Kawg</w:t>
      </w:r>
      <w:proofErr w:type="spellEnd"/>
      <w:r>
        <w:t xml:space="preserve"> </w:t>
      </w:r>
      <w:proofErr w:type="spellStart"/>
      <w:r>
        <w:t>Tsis</w:t>
      </w:r>
      <w:proofErr w:type="spellEnd"/>
      <w:r>
        <w:t xml:space="preserve"> Muaj </w:t>
      </w:r>
      <w:proofErr w:type="spellStart"/>
      <w:r>
        <w:t>Tsev</w:t>
      </w:r>
      <w:proofErr w:type="spellEnd"/>
      <w:r>
        <w:t xml:space="preserve"> Nyob. </w:t>
      </w:r>
      <w:proofErr w:type="spellStart"/>
      <w:r>
        <w:t>Cov</w:t>
      </w:r>
      <w:proofErr w:type="spellEnd"/>
      <w:r>
        <w:t xml:space="preserve"> </w:t>
      </w:r>
      <w:proofErr w:type="spellStart"/>
      <w:r>
        <w:t>neeg</w:t>
      </w:r>
      <w:proofErr w:type="spellEnd"/>
      <w:r>
        <w:t xml:space="preserve"> </w:t>
      </w:r>
      <w:proofErr w:type="spellStart"/>
      <w:r>
        <w:t>txaus</w:t>
      </w:r>
      <w:proofErr w:type="spellEnd"/>
      <w:r>
        <w:t xml:space="preserve"> </w:t>
      </w:r>
      <w:proofErr w:type="spellStart"/>
      <w:r>
        <w:t>siab</w:t>
      </w:r>
      <w:proofErr w:type="spellEnd"/>
      <w:r>
        <w:t xml:space="preserve"> </w:t>
      </w:r>
      <w:proofErr w:type="spellStart"/>
      <w:r>
        <w:t>thov</w:t>
      </w:r>
      <w:proofErr w:type="spellEnd"/>
      <w:r>
        <w:t xml:space="preserve"> tuaj ntawm Fresno Housing Authority nyob ntawm 1331 Fulton Street, Monday </w:t>
      </w:r>
      <w:proofErr w:type="spellStart"/>
      <w:r>
        <w:t>txog</w:t>
      </w:r>
      <w:proofErr w:type="spellEnd"/>
      <w:r>
        <w:t xml:space="preserve"> Thursday </w:t>
      </w:r>
      <w:proofErr w:type="spellStart"/>
      <w:r>
        <w:t>thaum</w:t>
      </w:r>
      <w:proofErr w:type="spellEnd"/>
      <w:r>
        <w:t xml:space="preserve"> 8:00 </w:t>
      </w:r>
      <w:proofErr w:type="spellStart"/>
      <w:r>
        <w:t>teev</w:t>
      </w:r>
      <w:proofErr w:type="spellEnd"/>
      <w:r>
        <w:t xml:space="preserve"> </w:t>
      </w:r>
      <w:proofErr w:type="spellStart"/>
      <w:r>
        <w:t>sawv</w:t>
      </w:r>
      <w:proofErr w:type="spellEnd"/>
      <w:r>
        <w:t xml:space="preserve"> </w:t>
      </w:r>
      <w:proofErr w:type="spellStart"/>
      <w:r>
        <w:t>ntxov</w:t>
      </w:r>
      <w:proofErr w:type="spellEnd"/>
      <w:r>
        <w:t xml:space="preserve"> </w:t>
      </w:r>
      <w:proofErr w:type="spellStart"/>
      <w:r>
        <w:t>txog</w:t>
      </w:r>
      <w:proofErr w:type="spellEnd"/>
      <w:r>
        <w:t xml:space="preserve"> 4:00 </w:t>
      </w:r>
      <w:proofErr w:type="spellStart"/>
      <w:r>
        <w:t>teev</w:t>
      </w:r>
      <w:proofErr w:type="spellEnd"/>
      <w:r>
        <w:t xml:space="preserve"> </w:t>
      </w:r>
      <w:proofErr w:type="spellStart"/>
      <w:r>
        <w:t>tsaus</w:t>
      </w:r>
      <w:proofErr w:type="spellEnd"/>
      <w:r>
        <w:t xml:space="preserve"> </w:t>
      </w:r>
      <w:proofErr w:type="spellStart"/>
      <w:r>
        <w:t>ntuj</w:t>
      </w:r>
      <w:proofErr w:type="spellEnd"/>
      <w:r>
        <w:t xml:space="preserve">. Kev </w:t>
      </w:r>
      <w:proofErr w:type="spellStart"/>
      <w:r>
        <w:t>ntsuam</w:t>
      </w:r>
      <w:proofErr w:type="spellEnd"/>
      <w:r>
        <w:t xml:space="preserve"> </w:t>
      </w:r>
      <w:proofErr w:type="spellStart"/>
      <w:r>
        <w:t>xyuas</w:t>
      </w:r>
      <w:proofErr w:type="spellEnd"/>
      <w:r>
        <w:t xml:space="preserve"> thiab </w:t>
      </w:r>
      <w:proofErr w:type="spellStart"/>
      <w:r>
        <w:t>kev</w:t>
      </w:r>
      <w:proofErr w:type="spellEnd"/>
      <w:r>
        <w:t xml:space="preserve"> </w:t>
      </w:r>
      <w:proofErr w:type="spellStart"/>
      <w:r>
        <w:t>tswj</w:t>
      </w:r>
      <w:proofErr w:type="spellEnd"/>
      <w:r>
        <w:t xml:space="preserve"> </w:t>
      </w:r>
      <w:proofErr w:type="spellStart"/>
      <w:r>
        <w:t>xyuas</w:t>
      </w:r>
      <w:proofErr w:type="spellEnd"/>
      <w:r>
        <w:t xml:space="preserve"> </w:t>
      </w:r>
      <w:proofErr w:type="spellStart"/>
      <w:r>
        <w:t>cov</w:t>
      </w:r>
      <w:proofErr w:type="spellEnd"/>
      <w:r>
        <w:t xml:space="preserve"> </w:t>
      </w:r>
      <w:proofErr w:type="spellStart"/>
      <w:r>
        <w:t>xwm</w:t>
      </w:r>
      <w:proofErr w:type="spellEnd"/>
      <w:r>
        <w:t xml:space="preserve"> </w:t>
      </w:r>
      <w:proofErr w:type="spellStart"/>
      <w:r>
        <w:t>txheej</w:t>
      </w:r>
      <w:proofErr w:type="spellEnd"/>
      <w:r>
        <w:t xml:space="preserve"> yog </w:t>
      </w:r>
      <w:proofErr w:type="spellStart"/>
      <w:r>
        <w:t>ua</w:t>
      </w:r>
      <w:proofErr w:type="spellEnd"/>
      <w:r>
        <w:t xml:space="preserve"> </w:t>
      </w:r>
      <w:proofErr w:type="spellStart"/>
      <w:r>
        <w:t>los</w:t>
      </w:r>
      <w:proofErr w:type="spellEnd"/>
      <w:r>
        <w:t xml:space="preserve"> </w:t>
      </w:r>
      <w:proofErr w:type="spellStart"/>
      <w:r>
        <w:t>txiav</w:t>
      </w:r>
      <w:proofErr w:type="spellEnd"/>
      <w:r>
        <w:t xml:space="preserve"> </w:t>
      </w:r>
      <w:proofErr w:type="spellStart"/>
      <w:r>
        <w:t>txim</w:t>
      </w:r>
      <w:proofErr w:type="spellEnd"/>
      <w:r>
        <w:t xml:space="preserve"> </w:t>
      </w:r>
      <w:proofErr w:type="spellStart"/>
      <w:r>
        <w:t>siab</w:t>
      </w:r>
      <w:proofErr w:type="spellEnd"/>
      <w:r>
        <w:t xml:space="preserve"> </w:t>
      </w:r>
      <w:proofErr w:type="spellStart"/>
      <w:r>
        <w:t>txog</w:t>
      </w:r>
      <w:proofErr w:type="spellEnd"/>
      <w:r>
        <w:t xml:space="preserve"> </w:t>
      </w:r>
      <w:proofErr w:type="spellStart"/>
      <w:r>
        <w:t>qib</w:t>
      </w:r>
      <w:proofErr w:type="spellEnd"/>
      <w:r>
        <w:t xml:space="preserve"> </w:t>
      </w:r>
      <w:proofErr w:type="spellStart"/>
      <w:r>
        <w:t>kev</w:t>
      </w:r>
      <w:proofErr w:type="spellEnd"/>
      <w:r>
        <w:t xml:space="preserve"> </w:t>
      </w:r>
      <w:proofErr w:type="spellStart"/>
      <w:r>
        <w:t>pab</w:t>
      </w:r>
      <w:proofErr w:type="spellEnd"/>
      <w:r>
        <w:t xml:space="preserve"> thiab </w:t>
      </w:r>
      <w:proofErr w:type="spellStart"/>
      <w:r>
        <w:t>kev</w:t>
      </w:r>
      <w:proofErr w:type="spellEnd"/>
      <w:r>
        <w:t xml:space="preserve"> </w:t>
      </w:r>
      <w:proofErr w:type="spellStart"/>
      <w:r>
        <w:t>txiav</w:t>
      </w:r>
      <w:proofErr w:type="spellEnd"/>
      <w:r>
        <w:t xml:space="preserve"> </w:t>
      </w:r>
      <w:proofErr w:type="spellStart"/>
      <w:r>
        <w:t>txim</w:t>
      </w:r>
      <w:proofErr w:type="spellEnd"/>
      <w:r>
        <w:t xml:space="preserve"> </w:t>
      </w:r>
      <w:proofErr w:type="spellStart"/>
      <w:r>
        <w:t>siab</w:t>
      </w:r>
      <w:proofErr w:type="spellEnd"/>
      <w:r>
        <w:t xml:space="preserve"> qhov </w:t>
      </w:r>
      <w:proofErr w:type="spellStart"/>
      <w:r>
        <w:t>kev</w:t>
      </w:r>
      <w:proofErr w:type="spellEnd"/>
      <w:r>
        <w:t xml:space="preserve"> </w:t>
      </w:r>
      <w:proofErr w:type="spellStart"/>
      <w:r>
        <w:t>pab</w:t>
      </w:r>
      <w:proofErr w:type="spellEnd"/>
      <w:r>
        <w:t xml:space="preserve"> </w:t>
      </w:r>
      <w:proofErr w:type="spellStart"/>
      <w:r>
        <w:t>cuam</w:t>
      </w:r>
      <w:proofErr w:type="spellEnd"/>
      <w:r>
        <w:t>.</w:t>
      </w:r>
    </w:p>
    <w:p w14:paraId="4EDDED06" w14:textId="77777777" w:rsidR="00FA0F96" w:rsidRDefault="00FA0F96">
      <w:pPr>
        <w:ind w:left="360"/>
        <w:rPr>
          <w:rFonts w:cs="Arial"/>
        </w:rPr>
      </w:pPr>
    </w:p>
    <w:p w14:paraId="32DAD174" w14:textId="77777777" w:rsidR="00672354" w:rsidRDefault="00672354">
      <w:pPr>
        <w:rPr>
          <w:rFonts w:cs="Arial"/>
          <w:b/>
          <w:color w:val="6D6E70"/>
          <w:szCs w:val="24"/>
        </w:rPr>
      </w:pPr>
      <w:r>
        <w:br w:type="page"/>
      </w:r>
    </w:p>
    <w:p w14:paraId="0FA2138E" w14:textId="77777777" w:rsidR="00FA0F96" w:rsidRDefault="008D538D" w:rsidP="008B3D01">
      <w:pPr>
        <w:pStyle w:val="BodyBoldCenter"/>
        <w:rPr>
          <w:i/>
        </w:rPr>
      </w:pPr>
      <w:r>
        <w:lastRenderedPageBreak/>
        <w:t>Emergency Solutions Grant (ESG)</w:t>
      </w:r>
    </w:p>
    <w:p w14:paraId="57D4DBD7" w14:textId="77777777" w:rsidR="00FA0F96" w:rsidRPr="008B3D01" w:rsidRDefault="008D538D" w:rsidP="008B3D01">
      <w:pPr>
        <w:pStyle w:val="BodyBoldCenter"/>
        <w:rPr>
          <w:b w:val="0"/>
          <w:bCs/>
        </w:rPr>
      </w:pPr>
      <w:r w:rsidRPr="008B3D01">
        <w:rPr>
          <w:rStyle w:val="Strong"/>
          <w:b/>
          <w:bCs w:val="0"/>
        </w:rPr>
        <w:t>91.220(l)(4)</w:t>
      </w:r>
    </w:p>
    <w:p w14:paraId="1C02BC39" w14:textId="77777777" w:rsidR="00FA0F96" w:rsidRDefault="00FA0F96">
      <w:pPr>
        <w:keepNext/>
        <w:widowControl w:val="0"/>
        <w:jc w:val="center"/>
        <w:rPr>
          <w:rFonts w:cs="Arial"/>
          <w:b/>
          <w:szCs w:val="24"/>
        </w:rPr>
      </w:pPr>
    </w:p>
    <w:p w14:paraId="2FFB8683" w14:textId="77777777" w:rsidR="0027151D" w:rsidRPr="0027151D" w:rsidRDefault="008D538D" w:rsidP="006610E8">
      <w:pPr>
        <w:pStyle w:val="BodyBold"/>
      </w:pPr>
      <w:proofErr w:type="spellStart"/>
      <w:r>
        <w:t>suav</w:t>
      </w:r>
      <w:proofErr w:type="spellEnd"/>
      <w:r>
        <w:t xml:space="preserve"> </w:t>
      </w:r>
      <w:proofErr w:type="spellStart"/>
      <w:r>
        <w:t>nrog</w:t>
      </w:r>
      <w:proofErr w:type="spellEnd"/>
      <w:r>
        <w:t xml:space="preserve"> </w:t>
      </w:r>
      <w:proofErr w:type="spellStart"/>
      <w:r>
        <w:t>cov</w:t>
      </w:r>
      <w:proofErr w:type="spellEnd"/>
      <w:r>
        <w:t xml:space="preserve"> </w:t>
      </w:r>
      <w:proofErr w:type="spellStart"/>
      <w:r>
        <w:t>qauv</w:t>
      </w:r>
      <w:proofErr w:type="spellEnd"/>
      <w:r>
        <w:t xml:space="preserve"> </w:t>
      </w:r>
      <w:proofErr w:type="spellStart"/>
      <w:r>
        <w:t>sau</w:t>
      </w:r>
      <w:proofErr w:type="spellEnd"/>
      <w:r>
        <w:t xml:space="preserve"> </w:t>
      </w:r>
      <w:proofErr w:type="spellStart"/>
      <w:r>
        <w:t>rau</w:t>
      </w:r>
      <w:proofErr w:type="spellEnd"/>
      <w:r>
        <w:t xml:space="preserve"> </w:t>
      </w:r>
      <w:proofErr w:type="spellStart"/>
      <w:r>
        <w:t>kev</w:t>
      </w:r>
      <w:proofErr w:type="spellEnd"/>
      <w:r>
        <w:t xml:space="preserve"> </w:t>
      </w:r>
      <w:proofErr w:type="spellStart"/>
      <w:r>
        <w:t>pab</w:t>
      </w:r>
      <w:proofErr w:type="spellEnd"/>
      <w:r>
        <w:t xml:space="preserve"> ESG (</w:t>
      </w:r>
      <w:proofErr w:type="spellStart"/>
      <w:r>
        <w:t>tej</w:t>
      </w:r>
      <w:proofErr w:type="spellEnd"/>
      <w:r>
        <w:t xml:space="preserve"> </w:t>
      </w:r>
      <w:proofErr w:type="spellStart"/>
      <w:r>
        <w:t>zaum</w:t>
      </w:r>
      <w:proofErr w:type="spellEnd"/>
      <w:r>
        <w:t xml:space="preserve"> </w:t>
      </w:r>
      <w:proofErr w:type="spellStart"/>
      <w:r>
        <w:t>yuav</w:t>
      </w:r>
      <w:proofErr w:type="spellEnd"/>
      <w:r>
        <w:t xml:space="preserve"> </w:t>
      </w:r>
      <w:proofErr w:type="spellStart"/>
      <w:r>
        <w:t>suav</w:t>
      </w:r>
      <w:proofErr w:type="spellEnd"/>
      <w:r>
        <w:t xml:space="preserve"> </w:t>
      </w:r>
      <w:proofErr w:type="spellStart"/>
      <w:r>
        <w:t>nrog</w:t>
      </w:r>
      <w:proofErr w:type="spellEnd"/>
      <w:r>
        <w:t xml:space="preserve"> </w:t>
      </w:r>
      <w:proofErr w:type="spellStart"/>
      <w:r>
        <w:t>cov</w:t>
      </w:r>
      <w:proofErr w:type="spellEnd"/>
      <w:r>
        <w:t xml:space="preserve"> </w:t>
      </w:r>
      <w:proofErr w:type="spellStart"/>
      <w:r>
        <w:t>ntawv</w:t>
      </w:r>
      <w:proofErr w:type="spellEnd"/>
      <w:r>
        <w:t xml:space="preserve"> </w:t>
      </w:r>
      <w:proofErr w:type="spellStart"/>
      <w:r>
        <w:t>txuas</w:t>
      </w:r>
      <w:proofErr w:type="spellEnd"/>
      <w:r>
        <w:t>)</w:t>
      </w:r>
    </w:p>
    <w:p w14:paraId="5F642515" w14:textId="77777777" w:rsidR="00FA0F96" w:rsidRDefault="0027151D" w:rsidP="0027151D">
      <w:pPr>
        <w:pStyle w:val="Body"/>
      </w:pPr>
      <w:r>
        <w:t xml:space="preserve">Lub </w:t>
      </w:r>
      <w:proofErr w:type="spellStart"/>
      <w:r>
        <w:t>Nroog</w:t>
      </w:r>
      <w:proofErr w:type="spellEnd"/>
      <w:r>
        <w:t xml:space="preserve"> tseem </w:t>
      </w:r>
      <w:proofErr w:type="spellStart"/>
      <w:r>
        <w:t>yuav</w:t>
      </w:r>
      <w:proofErr w:type="spellEnd"/>
      <w:r>
        <w:t xml:space="preserve"> </w:t>
      </w:r>
      <w:proofErr w:type="spellStart"/>
      <w:r>
        <w:t>koom</w:t>
      </w:r>
      <w:proofErr w:type="spellEnd"/>
      <w:r>
        <w:t xml:space="preserve"> </w:t>
      </w:r>
      <w:proofErr w:type="spellStart"/>
      <w:r>
        <w:t>tes</w:t>
      </w:r>
      <w:proofErr w:type="spellEnd"/>
      <w:r>
        <w:t xml:space="preserve"> </w:t>
      </w:r>
      <w:proofErr w:type="spellStart"/>
      <w:r>
        <w:t>nrog</w:t>
      </w:r>
      <w:proofErr w:type="spellEnd"/>
      <w:r>
        <w:t xml:space="preserve"> Fresno County thiab Fresno Madera Continuum of Care (</w:t>
      </w:r>
      <w:proofErr w:type="spellStart"/>
      <w:r>
        <w:t>FMCoC</w:t>
      </w:r>
      <w:proofErr w:type="spellEnd"/>
      <w:r>
        <w:t xml:space="preserve">) </w:t>
      </w:r>
      <w:proofErr w:type="spellStart"/>
      <w:r>
        <w:t>txhawm</w:t>
      </w:r>
      <w:proofErr w:type="spellEnd"/>
      <w:r>
        <w:t xml:space="preserve"> </w:t>
      </w:r>
      <w:proofErr w:type="spellStart"/>
      <w:r>
        <w:t>rau</w:t>
      </w:r>
      <w:proofErr w:type="spellEnd"/>
      <w:r>
        <w:t xml:space="preserve"> </w:t>
      </w:r>
      <w:proofErr w:type="spellStart"/>
      <w:r>
        <w:t>hloov</w:t>
      </w:r>
      <w:proofErr w:type="spellEnd"/>
      <w:r>
        <w:t xml:space="preserve"> </w:t>
      </w:r>
      <w:proofErr w:type="spellStart"/>
      <w:r>
        <w:t>kho</w:t>
      </w:r>
      <w:proofErr w:type="spellEnd"/>
      <w:r>
        <w:t xml:space="preserve"> ESG </w:t>
      </w:r>
      <w:proofErr w:type="spellStart"/>
      <w:r>
        <w:t>Txoj</w:t>
      </w:r>
      <w:proofErr w:type="spellEnd"/>
      <w:r>
        <w:t xml:space="preserve"> Cai thiab </w:t>
      </w:r>
      <w:proofErr w:type="spellStart"/>
      <w:r>
        <w:t>Cov</w:t>
      </w:r>
      <w:proofErr w:type="spellEnd"/>
      <w:r>
        <w:t xml:space="preserve"> </w:t>
      </w:r>
      <w:proofErr w:type="spellStart"/>
      <w:r>
        <w:t>Txheej</w:t>
      </w:r>
      <w:proofErr w:type="spellEnd"/>
      <w:r>
        <w:t xml:space="preserve"> </w:t>
      </w:r>
      <w:proofErr w:type="spellStart"/>
      <w:r>
        <w:t>Txheem</w:t>
      </w:r>
      <w:proofErr w:type="spellEnd"/>
      <w:r>
        <w:t xml:space="preserve">. </w:t>
      </w:r>
      <w:proofErr w:type="spellStart"/>
      <w:r>
        <w:t>Ib</w:t>
      </w:r>
      <w:proofErr w:type="spellEnd"/>
      <w:r>
        <w:t xml:space="preserve"> daim </w:t>
      </w:r>
      <w:proofErr w:type="spellStart"/>
      <w:r>
        <w:t>qauv</w:t>
      </w:r>
      <w:proofErr w:type="spellEnd"/>
      <w:r>
        <w:t xml:space="preserve"> ntawm </w:t>
      </w:r>
      <w:proofErr w:type="spellStart"/>
      <w:r>
        <w:t>cov</w:t>
      </w:r>
      <w:proofErr w:type="spellEnd"/>
      <w:r>
        <w:t xml:space="preserve"> </w:t>
      </w:r>
      <w:proofErr w:type="spellStart"/>
      <w:r>
        <w:t>ntaub</w:t>
      </w:r>
      <w:proofErr w:type="spellEnd"/>
      <w:r>
        <w:t xml:space="preserve"> </w:t>
      </w:r>
      <w:proofErr w:type="spellStart"/>
      <w:r>
        <w:t>ntawv</w:t>
      </w:r>
      <w:proofErr w:type="spellEnd"/>
      <w:r>
        <w:t xml:space="preserve"> tam sim no </w:t>
      </w:r>
      <w:proofErr w:type="spellStart"/>
      <w:r>
        <w:t>suav</w:t>
      </w:r>
      <w:proofErr w:type="spellEnd"/>
      <w:r>
        <w:t xml:space="preserve"> </w:t>
      </w:r>
      <w:proofErr w:type="spellStart"/>
      <w:r>
        <w:t>nrog</w:t>
      </w:r>
      <w:proofErr w:type="spellEnd"/>
      <w:r>
        <w:t xml:space="preserve"> </w:t>
      </w:r>
      <w:proofErr w:type="spellStart"/>
      <w:r>
        <w:t>hauv</w:t>
      </w:r>
      <w:proofErr w:type="spellEnd"/>
      <w:r>
        <w:t xml:space="preserve"> </w:t>
      </w:r>
      <w:proofErr w:type="spellStart"/>
      <w:r>
        <w:t>Cov</w:t>
      </w:r>
      <w:proofErr w:type="spellEnd"/>
      <w:r>
        <w:t xml:space="preserve"> </w:t>
      </w:r>
      <w:proofErr w:type="spellStart"/>
      <w:r>
        <w:t>Ntawv</w:t>
      </w:r>
      <w:proofErr w:type="spellEnd"/>
      <w:r>
        <w:t xml:space="preserve"> </w:t>
      </w:r>
      <w:proofErr w:type="spellStart"/>
      <w:r>
        <w:t>Ntxiv</w:t>
      </w:r>
      <w:proofErr w:type="spellEnd"/>
      <w:r>
        <w:t xml:space="preserve">. </w:t>
      </w:r>
      <w:proofErr w:type="spellStart"/>
      <w:r>
        <w:t>Tsis</w:t>
      </w:r>
      <w:proofErr w:type="spellEnd"/>
      <w:r>
        <w:t xml:space="preserve"> </w:t>
      </w:r>
      <w:proofErr w:type="spellStart"/>
      <w:r>
        <w:t>tas</w:t>
      </w:r>
      <w:proofErr w:type="spellEnd"/>
      <w:r>
        <w:t xml:space="preserve"> li </w:t>
      </w:r>
      <w:proofErr w:type="spellStart"/>
      <w:r>
        <w:t>ntawd</w:t>
      </w:r>
      <w:proofErr w:type="spellEnd"/>
      <w:r>
        <w:t xml:space="preserve">, Lub </w:t>
      </w:r>
      <w:proofErr w:type="spellStart"/>
      <w:r>
        <w:t>Nroog</w:t>
      </w:r>
      <w:proofErr w:type="spellEnd"/>
      <w:r>
        <w:t xml:space="preserve">, Lub </w:t>
      </w:r>
      <w:proofErr w:type="spellStart"/>
      <w:r>
        <w:t>Nroog</w:t>
      </w:r>
      <w:proofErr w:type="spellEnd"/>
      <w:r>
        <w:t xml:space="preserve"> thiab </w:t>
      </w:r>
      <w:proofErr w:type="spellStart"/>
      <w:r>
        <w:t>FMCoC</w:t>
      </w:r>
      <w:proofErr w:type="spellEnd"/>
      <w:r>
        <w:t xml:space="preserve"> </w:t>
      </w:r>
      <w:proofErr w:type="spellStart"/>
      <w:r>
        <w:t>kuj</w:t>
      </w:r>
      <w:proofErr w:type="spellEnd"/>
      <w:r>
        <w:t xml:space="preserve"> tseem </w:t>
      </w:r>
      <w:proofErr w:type="spellStart"/>
      <w:r>
        <w:t>txuas</w:t>
      </w:r>
      <w:proofErr w:type="spellEnd"/>
      <w:r>
        <w:t xml:space="preserve"> </w:t>
      </w:r>
      <w:proofErr w:type="spellStart"/>
      <w:r>
        <w:t>ntxiv</w:t>
      </w:r>
      <w:proofErr w:type="spellEnd"/>
      <w:r>
        <w:t xml:space="preserve"> </w:t>
      </w:r>
      <w:proofErr w:type="spellStart"/>
      <w:r>
        <w:t>hloov</w:t>
      </w:r>
      <w:proofErr w:type="spellEnd"/>
      <w:r>
        <w:t xml:space="preserve"> </w:t>
      </w:r>
      <w:proofErr w:type="spellStart"/>
      <w:r>
        <w:t>kho</w:t>
      </w:r>
      <w:proofErr w:type="spellEnd"/>
      <w:r>
        <w:t xml:space="preserve"> thiab </w:t>
      </w:r>
      <w:proofErr w:type="spellStart"/>
      <w:r>
        <w:t>sau</w:t>
      </w:r>
      <w:proofErr w:type="spellEnd"/>
      <w:r>
        <w:t xml:space="preserve"> </w:t>
      </w:r>
      <w:proofErr w:type="spellStart"/>
      <w:r>
        <w:t>cov</w:t>
      </w:r>
      <w:proofErr w:type="spellEnd"/>
      <w:r>
        <w:t xml:space="preserve"> </w:t>
      </w:r>
      <w:proofErr w:type="spellStart"/>
      <w:r>
        <w:t>qauv</w:t>
      </w:r>
      <w:proofErr w:type="spellEnd"/>
      <w:r>
        <w:t xml:space="preserve"> </w:t>
      </w:r>
      <w:proofErr w:type="spellStart"/>
      <w:r>
        <w:t>sau</w:t>
      </w:r>
      <w:proofErr w:type="spellEnd"/>
      <w:r>
        <w:t xml:space="preserve"> </w:t>
      </w:r>
      <w:proofErr w:type="spellStart"/>
      <w:r>
        <w:t>ntawv</w:t>
      </w:r>
      <w:proofErr w:type="spellEnd"/>
      <w:r>
        <w:t>.</w:t>
      </w:r>
    </w:p>
    <w:p w14:paraId="1FEF7A23" w14:textId="77777777" w:rsidR="0027151D" w:rsidRPr="0027151D" w:rsidRDefault="008D538D" w:rsidP="006610E8">
      <w:pPr>
        <w:pStyle w:val="BodyBold"/>
      </w:pPr>
      <w:r>
        <w:t xml:space="preserve">Yog </w:t>
      </w:r>
      <w:proofErr w:type="spellStart"/>
      <w:r>
        <w:t>tias</w:t>
      </w:r>
      <w:proofErr w:type="spellEnd"/>
      <w:r>
        <w:t xml:space="preserve"> Lub Chaw </w:t>
      </w:r>
      <w:proofErr w:type="spellStart"/>
      <w:r>
        <w:t>Saib</w:t>
      </w:r>
      <w:proofErr w:type="spellEnd"/>
      <w:r>
        <w:t xml:space="preserve"> </w:t>
      </w:r>
      <w:proofErr w:type="spellStart"/>
      <w:r>
        <w:t>Xyuas</w:t>
      </w:r>
      <w:proofErr w:type="spellEnd"/>
      <w:r>
        <w:t xml:space="preserve"> </w:t>
      </w:r>
      <w:proofErr w:type="spellStart"/>
      <w:r>
        <w:t>Txuas</w:t>
      </w:r>
      <w:proofErr w:type="spellEnd"/>
      <w:r>
        <w:t xml:space="preserve"> </w:t>
      </w:r>
      <w:proofErr w:type="spellStart"/>
      <w:r>
        <w:t>Ntxiv</w:t>
      </w:r>
      <w:proofErr w:type="spellEnd"/>
      <w:r>
        <w:t xml:space="preserve"> tau </w:t>
      </w:r>
      <w:proofErr w:type="spellStart"/>
      <w:r>
        <w:t>tsim</w:t>
      </w:r>
      <w:proofErr w:type="spellEnd"/>
      <w:r>
        <w:t xml:space="preserve"> qhov </w:t>
      </w:r>
      <w:proofErr w:type="spellStart"/>
      <w:r>
        <w:t>kev</w:t>
      </w:r>
      <w:proofErr w:type="spellEnd"/>
      <w:r>
        <w:t xml:space="preserve"> </w:t>
      </w:r>
      <w:proofErr w:type="spellStart"/>
      <w:r>
        <w:t>ntsuam</w:t>
      </w:r>
      <w:proofErr w:type="spellEnd"/>
      <w:r>
        <w:t xml:space="preserve"> </w:t>
      </w:r>
      <w:proofErr w:type="spellStart"/>
      <w:r>
        <w:t>xyuas</w:t>
      </w:r>
      <w:proofErr w:type="spellEnd"/>
      <w:r>
        <w:t xml:space="preserve"> </w:t>
      </w:r>
      <w:proofErr w:type="spellStart"/>
      <w:r>
        <w:t>hauv</w:t>
      </w:r>
      <w:proofErr w:type="spellEnd"/>
      <w:r>
        <w:t xml:space="preserve"> </w:t>
      </w:r>
      <w:proofErr w:type="spellStart"/>
      <w:r>
        <w:t>nruab</w:t>
      </w:r>
      <w:proofErr w:type="spellEnd"/>
      <w:r>
        <w:t xml:space="preserve"> </w:t>
      </w:r>
      <w:proofErr w:type="spellStart"/>
      <w:r>
        <w:t>nrab</w:t>
      </w:r>
      <w:proofErr w:type="spellEnd"/>
      <w:r>
        <w:t xml:space="preserve"> </w:t>
      </w:r>
      <w:proofErr w:type="spellStart"/>
      <w:r>
        <w:t>lossis</w:t>
      </w:r>
      <w:proofErr w:type="spellEnd"/>
      <w:r>
        <w:t xml:space="preserve"> </w:t>
      </w:r>
      <w:proofErr w:type="spellStart"/>
      <w:r>
        <w:t>kev</w:t>
      </w:r>
      <w:proofErr w:type="spellEnd"/>
      <w:r>
        <w:t xml:space="preserve"> sib </w:t>
      </w:r>
      <w:proofErr w:type="spellStart"/>
      <w:r>
        <w:t>koom</w:t>
      </w:r>
      <w:proofErr w:type="spellEnd"/>
      <w:r>
        <w:t xml:space="preserve"> </w:t>
      </w:r>
      <w:proofErr w:type="spellStart"/>
      <w:r>
        <w:t>ua</w:t>
      </w:r>
      <w:proofErr w:type="spellEnd"/>
      <w:r>
        <w:t xml:space="preserve"> </w:t>
      </w:r>
      <w:proofErr w:type="spellStart"/>
      <w:r>
        <w:t>ke</w:t>
      </w:r>
      <w:proofErr w:type="spellEnd"/>
      <w:r>
        <w:t xml:space="preserve"> </w:t>
      </w:r>
      <w:proofErr w:type="spellStart"/>
      <w:r>
        <w:t>uas</w:t>
      </w:r>
      <w:proofErr w:type="spellEnd"/>
      <w:r>
        <w:t xml:space="preserve"> </w:t>
      </w:r>
      <w:proofErr w:type="spellStart"/>
      <w:r>
        <w:t>ua</w:t>
      </w:r>
      <w:proofErr w:type="spellEnd"/>
      <w:r>
        <w:t xml:space="preserve"> tau </w:t>
      </w:r>
      <w:proofErr w:type="spellStart"/>
      <w:r>
        <w:t>raws</w:t>
      </w:r>
      <w:proofErr w:type="spellEnd"/>
      <w:r>
        <w:t xml:space="preserve"> li HUD </w:t>
      </w:r>
      <w:proofErr w:type="spellStart"/>
      <w:r>
        <w:t>cov</w:t>
      </w:r>
      <w:proofErr w:type="spellEnd"/>
      <w:r>
        <w:t xml:space="preserve"> </w:t>
      </w:r>
      <w:proofErr w:type="spellStart"/>
      <w:r>
        <w:t>cai</w:t>
      </w:r>
      <w:proofErr w:type="spellEnd"/>
      <w:r>
        <w:t xml:space="preserve">, </w:t>
      </w:r>
      <w:proofErr w:type="spellStart"/>
      <w:r>
        <w:t>piav</w:t>
      </w:r>
      <w:proofErr w:type="spellEnd"/>
      <w:r>
        <w:t xml:space="preserve"> </w:t>
      </w:r>
      <w:proofErr w:type="spellStart"/>
      <w:r>
        <w:t>qhia</w:t>
      </w:r>
      <w:proofErr w:type="spellEnd"/>
      <w:r>
        <w:t xml:space="preserve"> qhov </w:t>
      </w:r>
      <w:proofErr w:type="spellStart"/>
      <w:r>
        <w:t>kev</w:t>
      </w:r>
      <w:proofErr w:type="spellEnd"/>
      <w:r>
        <w:t xml:space="preserve"> </w:t>
      </w:r>
      <w:proofErr w:type="spellStart"/>
      <w:r>
        <w:t>ntsuam</w:t>
      </w:r>
      <w:proofErr w:type="spellEnd"/>
      <w:r>
        <w:t xml:space="preserve"> </w:t>
      </w:r>
      <w:proofErr w:type="spellStart"/>
      <w:r>
        <w:t>xyuas</w:t>
      </w:r>
      <w:proofErr w:type="spellEnd"/>
      <w:r>
        <w:t xml:space="preserve"> </w:t>
      </w:r>
      <w:proofErr w:type="spellStart"/>
      <w:r>
        <w:t>hauv</w:t>
      </w:r>
      <w:proofErr w:type="spellEnd"/>
      <w:r>
        <w:t xml:space="preserve"> </w:t>
      </w:r>
      <w:proofErr w:type="spellStart"/>
      <w:r>
        <w:t>nruab</w:t>
      </w:r>
      <w:proofErr w:type="spellEnd"/>
      <w:r>
        <w:t xml:space="preserve"> </w:t>
      </w:r>
      <w:proofErr w:type="spellStart"/>
      <w:r>
        <w:t>nrab</w:t>
      </w:r>
      <w:proofErr w:type="spellEnd"/>
      <w:r>
        <w:t xml:space="preserve"> </w:t>
      </w:r>
      <w:proofErr w:type="spellStart"/>
      <w:r>
        <w:t>lossis</w:t>
      </w:r>
      <w:proofErr w:type="spellEnd"/>
      <w:r>
        <w:t xml:space="preserve"> </w:t>
      </w:r>
      <w:proofErr w:type="spellStart"/>
      <w:r>
        <w:t>kev</w:t>
      </w:r>
      <w:proofErr w:type="spellEnd"/>
      <w:r>
        <w:t xml:space="preserve"> sib </w:t>
      </w:r>
      <w:proofErr w:type="spellStart"/>
      <w:r>
        <w:t>koom</w:t>
      </w:r>
      <w:proofErr w:type="spellEnd"/>
      <w:r>
        <w:t xml:space="preserve"> </w:t>
      </w:r>
      <w:proofErr w:type="spellStart"/>
      <w:r>
        <w:t>ua</w:t>
      </w:r>
      <w:proofErr w:type="spellEnd"/>
      <w:r>
        <w:t xml:space="preserve"> </w:t>
      </w:r>
      <w:proofErr w:type="spellStart"/>
      <w:r>
        <w:t>ke</w:t>
      </w:r>
      <w:proofErr w:type="spellEnd"/>
      <w:r>
        <w:t>.</w:t>
      </w:r>
    </w:p>
    <w:p w14:paraId="412D4C95" w14:textId="77777777" w:rsidR="0027151D" w:rsidRDefault="0027151D" w:rsidP="0027151D">
      <w:pPr>
        <w:pStyle w:val="Body"/>
      </w:pPr>
      <w:proofErr w:type="spellStart"/>
      <w:r>
        <w:t>Txoj</w:t>
      </w:r>
      <w:proofErr w:type="spellEnd"/>
      <w:r>
        <w:t xml:space="preserve"> Kev </w:t>
      </w:r>
      <w:proofErr w:type="spellStart"/>
      <w:r>
        <w:t>Tswj</w:t>
      </w:r>
      <w:proofErr w:type="spellEnd"/>
      <w:r>
        <w:t xml:space="preserve"> </w:t>
      </w:r>
      <w:proofErr w:type="spellStart"/>
      <w:r>
        <w:t>Xyuas</w:t>
      </w:r>
      <w:proofErr w:type="spellEnd"/>
      <w:r>
        <w:t xml:space="preserve"> </w:t>
      </w:r>
      <w:proofErr w:type="spellStart"/>
      <w:r>
        <w:t>Tsis</w:t>
      </w:r>
      <w:proofErr w:type="spellEnd"/>
      <w:r>
        <w:t xml:space="preserve"> Muaj </w:t>
      </w:r>
      <w:proofErr w:type="spellStart"/>
      <w:r>
        <w:t>Tsev</w:t>
      </w:r>
      <w:proofErr w:type="spellEnd"/>
      <w:r>
        <w:t xml:space="preserve"> Nyob (HMIS) yog </w:t>
      </w:r>
      <w:proofErr w:type="spellStart"/>
      <w:r>
        <w:t>siv</w:t>
      </w:r>
      <w:proofErr w:type="spellEnd"/>
      <w:r>
        <w:t xml:space="preserve"> </w:t>
      </w:r>
      <w:proofErr w:type="spellStart"/>
      <w:r>
        <w:t>los</w:t>
      </w:r>
      <w:proofErr w:type="spellEnd"/>
      <w:r>
        <w:t xml:space="preserve"> ntawm </w:t>
      </w:r>
      <w:proofErr w:type="spellStart"/>
      <w:r>
        <w:t>txhua</w:t>
      </w:r>
      <w:proofErr w:type="spellEnd"/>
      <w:r>
        <w:t xml:space="preserve"> </w:t>
      </w:r>
      <w:proofErr w:type="spellStart"/>
      <w:r>
        <w:t>tus</w:t>
      </w:r>
      <w:proofErr w:type="spellEnd"/>
      <w:r>
        <w:t xml:space="preserve"> </w:t>
      </w:r>
      <w:proofErr w:type="spellStart"/>
      <w:r>
        <w:t>neeg</w:t>
      </w:r>
      <w:proofErr w:type="spellEnd"/>
      <w:r>
        <w:t xml:space="preserve"> </w:t>
      </w:r>
      <w:proofErr w:type="spellStart"/>
      <w:r>
        <w:t>tsis</w:t>
      </w:r>
      <w:proofErr w:type="spellEnd"/>
      <w:r>
        <w:t xml:space="preserve"> muaj </w:t>
      </w:r>
      <w:proofErr w:type="spellStart"/>
      <w:r>
        <w:t>tsev</w:t>
      </w:r>
      <w:proofErr w:type="spellEnd"/>
      <w:r>
        <w:t xml:space="preserve"> nyob </w:t>
      </w:r>
      <w:proofErr w:type="spellStart"/>
      <w:r>
        <w:t>hauv</w:t>
      </w:r>
      <w:proofErr w:type="spellEnd"/>
      <w:r>
        <w:t xml:space="preserve"> zos </w:t>
      </w:r>
      <w:proofErr w:type="spellStart"/>
      <w:r>
        <w:t>uas</w:t>
      </w:r>
      <w:proofErr w:type="spellEnd"/>
      <w:r>
        <w:t xml:space="preserve"> </w:t>
      </w:r>
      <w:proofErr w:type="spellStart"/>
      <w:r>
        <w:t>koom</w:t>
      </w:r>
      <w:proofErr w:type="spellEnd"/>
      <w:r>
        <w:t xml:space="preserve"> </w:t>
      </w:r>
      <w:proofErr w:type="spellStart"/>
      <w:r>
        <w:t>nrog</w:t>
      </w:r>
      <w:proofErr w:type="spellEnd"/>
      <w:r>
        <w:t xml:space="preserve"> </w:t>
      </w:r>
      <w:proofErr w:type="spellStart"/>
      <w:r>
        <w:t>hauv</w:t>
      </w:r>
      <w:proofErr w:type="spellEnd"/>
      <w:r>
        <w:t xml:space="preserve"> </w:t>
      </w:r>
      <w:proofErr w:type="spellStart"/>
      <w:r>
        <w:t>FMCoC</w:t>
      </w:r>
      <w:proofErr w:type="spellEnd"/>
      <w:r>
        <w:t xml:space="preserve">. HMIS yog </w:t>
      </w:r>
      <w:proofErr w:type="spellStart"/>
      <w:r>
        <w:t>cov</w:t>
      </w:r>
      <w:proofErr w:type="spellEnd"/>
      <w:r>
        <w:t xml:space="preserve"> </w:t>
      </w:r>
      <w:proofErr w:type="spellStart"/>
      <w:r>
        <w:t>ntaub</w:t>
      </w:r>
      <w:proofErr w:type="spellEnd"/>
      <w:r>
        <w:t xml:space="preserve"> </w:t>
      </w:r>
      <w:proofErr w:type="spellStart"/>
      <w:r>
        <w:t>ntawv</w:t>
      </w:r>
      <w:proofErr w:type="spellEnd"/>
      <w:r>
        <w:t xml:space="preserve"> </w:t>
      </w:r>
      <w:proofErr w:type="spellStart"/>
      <w:r>
        <w:t>siv</w:t>
      </w:r>
      <w:proofErr w:type="spellEnd"/>
      <w:r>
        <w:t xml:space="preserve"> </w:t>
      </w:r>
      <w:proofErr w:type="spellStart"/>
      <w:r>
        <w:t>los</w:t>
      </w:r>
      <w:proofErr w:type="spellEnd"/>
      <w:r>
        <w:t xml:space="preserve"> </w:t>
      </w:r>
      <w:proofErr w:type="spellStart"/>
      <w:r>
        <w:t>taug</w:t>
      </w:r>
      <w:proofErr w:type="spellEnd"/>
      <w:r>
        <w:t xml:space="preserve"> </w:t>
      </w:r>
      <w:proofErr w:type="spellStart"/>
      <w:r>
        <w:t>qab</w:t>
      </w:r>
      <w:proofErr w:type="spellEnd"/>
      <w:r>
        <w:t xml:space="preserve"> </w:t>
      </w:r>
      <w:proofErr w:type="spellStart"/>
      <w:r>
        <w:t>cov</w:t>
      </w:r>
      <w:proofErr w:type="spellEnd"/>
      <w:r>
        <w:t xml:space="preserve"> </w:t>
      </w:r>
      <w:proofErr w:type="spellStart"/>
      <w:r>
        <w:t>kev</w:t>
      </w:r>
      <w:proofErr w:type="spellEnd"/>
      <w:r>
        <w:t xml:space="preserve"> </w:t>
      </w:r>
      <w:proofErr w:type="spellStart"/>
      <w:r>
        <w:t>ua</w:t>
      </w:r>
      <w:proofErr w:type="spellEnd"/>
      <w:r>
        <w:t xml:space="preserve"> tau zoo thiab </w:t>
      </w:r>
      <w:proofErr w:type="spellStart"/>
      <w:r>
        <w:t>cov</w:t>
      </w:r>
      <w:proofErr w:type="spellEnd"/>
      <w:r>
        <w:t xml:space="preserve"> </w:t>
      </w:r>
      <w:proofErr w:type="spellStart"/>
      <w:r>
        <w:t>txiaj</w:t>
      </w:r>
      <w:proofErr w:type="spellEnd"/>
      <w:r>
        <w:t xml:space="preserve"> </w:t>
      </w:r>
      <w:proofErr w:type="spellStart"/>
      <w:r>
        <w:t>ntsig</w:t>
      </w:r>
      <w:proofErr w:type="spellEnd"/>
      <w:r>
        <w:t xml:space="preserve"> </w:t>
      </w:r>
      <w:proofErr w:type="spellStart"/>
      <w:r>
        <w:t>rau</w:t>
      </w:r>
      <w:proofErr w:type="spellEnd"/>
      <w:r>
        <w:t xml:space="preserve"> </w:t>
      </w:r>
      <w:proofErr w:type="spellStart"/>
      <w:r>
        <w:t>cov</w:t>
      </w:r>
      <w:proofErr w:type="spellEnd"/>
      <w:r>
        <w:t xml:space="preserve"> </w:t>
      </w:r>
      <w:proofErr w:type="spellStart"/>
      <w:r>
        <w:t>koom</w:t>
      </w:r>
      <w:proofErr w:type="spellEnd"/>
      <w:r>
        <w:t xml:space="preserve"> </w:t>
      </w:r>
      <w:proofErr w:type="spellStart"/>
      <w:r>
        <w:t>haum</w:t>
      </w:r>
      <w:proofErr w:type="spellEnd"/>
      <w:r>
        <w:t xml:space="preserve">. </w:t>
      </w:r>
      <w:proofErr w:type="spellStart"/>
      <w:r>
        <w:t>Raws</w:t>
      </w:r>
      <w:proofErr w:type="spellEnd"/>
      <w:r>
        <w:t xml:space="preserve"> li HMIS Tus </w:t>
      </w:r>
      <w:proofErr w:type="spellStart"/>
      <w:r>
        <w:t>Thawj</w:t>
      </w:r>
      <w:proofErr w:type="spellEnd"/>
      <w:r>
        <w:t xml:space="preserve"> </w:t>
      </w:r>
      <w:proofErr w:type="spellStart"/>
      <w:r>
        <w:t>Coj</w:t>
      </w:r>
      <w:proofErr w:type="spellEnd"/>
      <w:r>
        <w:t xml:space="preserve"> ntawm </w:t>
      </w:r>
      <w:proofErr w:type="spellStart"/>
      <w:r>
        <w:t>FMCoC</w:t>
      </w:r>
      <w:proofErr w:type="spellEnd"/>
      <w:r>
        <w:t xml:space="preserve">, Fresno Housing Authority </w:t>
      </w:r>
      <w:proofErr w:type="spellStart"/>
      <w:r>
        <w:t>ua</w:t>
      </w:r>
      <w:proofErr w:type="spellEnd"/>
      <w:r>
        <w:t xml:space="preserve"> lub </w:t>
      </w:r>
      <w:proofErr w:type="spellStart"/>
      <w:r>
        <w:t>luag</w:t>
      </w:r>
      <w:proofErr w:type="spellEnd"/>
      <w:r>
        <w:t xml:space="preserve"> </w:t>
      </w:r>
      <w:proofErr w:type="spellStart"/>
      <w:r>
        <w:t>haujlwm</w:t>
      </w:r>
      <w:proofErr w:type="spellEnd"/>
      <w:r>
        <w:t xml:space="preserve"> tseem </w:t>
      </w:r>
      <w:proofErr w:type="spellStart"/>
      <w:r>
        <w:t>ceeb</w:t>
      </w:r>
      <w:proofErr w:type="spellEnd"/>
      <w:r>
        <w:t xml:space="preserve"> </w:t>
      </w:r>
      <w:proofErr w:type="spellStart"/>
      <w:r>
        <w:t>hauv</w:t>
      </w:r>
      <w:proofErr w:type="spellEnd"/>
      <w:r>
        <w:t xml:space="preserve"> </w:t>
      </w:r>
      <w:proofErr w:type="spellStart"/>
      <w:r>
        <w:t>kev</w:t>
      </w:r>
      <w:proofErr w:type="spellEnd"/>
      <w:r>
        <w:t xml:space="preserve"> sib </w:t>
      </w:r>
      <w:proofErr w:type="spellStart"/>
      <w:r>
        <w:t>koom</w:t>
      </w:r>
      <w:proofErr w:type="spellEnd"/>
      <w:r>
        <w:t xml:space="preserve"> </w:t>
      </w:r>
      <w:proofErr w:type="spellStart"/>
      <w:r>
        <w:t>tes</w:t>
      </w:r>
      <w:proofErr w:type="spellEnd"/>
      <w:r>
        <w:t xml:space="preserve"> </w:t>
      </w:r>
      <w:proofErr w:type="spellStart"/>
      <w:r>
        <w:t>txhua</w:t>
      </w:r>
      <w:proofErr w:type="spellEnd"/>
      <w:r>
        <w:t xml:space="preserve"> </w:t>
      </w:r>
      <w:proofErr w:type="spellStart"/>
      <w:r>
        <w:t>xyoo</w:t>
      </w:r>
      <w:proofErr w:type="spellEnd"/>
      <w:r>
        <w:t xml:space="preserve"> Point-in-Time Count (PITC), </w:t>
      </w:r>
      <w:proofErr w:type="spellStart"/>
      <w:r>
        <w:t>sau</w:t>
      </w:r>
      <w:proofErr w:type="spellEnd"/>
      <w:r>
        <w:t xml:space="preserve"> </w:t>
      </w:r>
      <w:proofErr w:type="spellStart"/>
      <w:r>
        <w:t>cov</w:t>
      </w:r>
      <w:proofErr w:type="spellEnd"/>
      <w:r>
        <w:t xml:space="preserve"> </w:t>
      </w:r>
      <w:proofErr w:type="spellStart"/>
      <w:r>
        <w:t>ntaub</w:t>
      </w:r>
      <w:proofErr w:type="spellEnd"/>
      <w:r>
        <w:t xml:space="preserve"> </w:t>
      </w:r>
      <w:proofErr w:type="spellStart"/>
      <w:r>
        <w:t>ntawv</w:t>
      </w:r>
      <w:proofErr w:type="spellEnd"/>
      <w:r>
        <w:t xml:space="preserve">, thiab </w:t>
      </w:r>
      <w:proofErr w:type="spellStart"/>
      <w:r>
        <w:t>faib</w:t>
      </w:r>
      <w:proofErr w:type="spellEnd"/>
      <w:r>
        <w:t xml:space="preserve"> </w:t>
      </w:r>
      <w:proofErr w:type="spellStart"/>
      <w:r>
        <w:t>cov</w:t>
      </w:r>
      <w:proofErr w:type="spellEnd"/>
      <w:r>
        <w:t xml:space="preserve"> </w:t>
      </w:r>
      <w:proofErr w:type="spellStart"/>
      <w:r>
        <w:t>txiaj</w:t>
      </w:r>
      <w:proofErr w:type="spellEnd"/>
      <w:r>
        <w:t xml:space="preserve"> </w:t>
      </w:r>
      <w:proofErr w:type="spellStart"/>
      <w:r>
        <w:t>ntsig</w:t>
      </w:r>
      <w:proofErr w:type="spellEnd"/>
      <w:r>
        <w:t xml:space="preserve"> </w:t>
      </w:r>
      <w:proofErr w:type="spellStart"/>
      <w:r>
        <w:t>los</w:t>
      </w:r>
      <w:proofErr w:type="spellEnd"/>
      <w:r>
        <w:t xml:space="preserve"> ntawm </w:t>
      </w:r>
      <w:proofErr w:type="spellStart"/>
      <w:r>
        <w:t>kev</w:t>
      </w:r>
      <w:proofErr w:type="spellEnd"/>
      <w:r>
        <w:t xml:space="preserve"> </w:t>
      </w:r>
      <w:proofErr w:type="spellStart"/>
      <w:r>
        <w:t>suav</w:t>
      </w:r>
      <w:proofErr w:type="spellEnd"/>
      <w:r>
        <w:t xml:space="preserve"> </w:t>
      </w:r>
      <w:proofErr w:type="spellStart"/>
      <w:r>
        <w:t>txhua</w:t>
      </w:r>
      <w:proofErr w:type="spellEnd"/>
      <w:r>
        <w:t xml:space="preserve"> </w:t>
      </w:r>
      <w:proofErr w:type="spellStart"/>
      <w:r>
        <w:t>xyoo</w:t>
      </w:r>
      <w:proofErr w:type="spellEnd"/>
      <w:r>
        <w:t xml:space="preserve">. Kev </w:t>
      </w:r>
      <w:proofErr w:type="spellStart"/>
      <w:r>
        <w:t>ua</w:t>
      </w:r>
      <w:proofErr w:type="spellEnd"/>
      <w:r>
        <w:t xml:space="preserve"> </w:t>
      </w:r>
      <w:proofErr w:type="spellStart"/>
      <w:r>
        <w:t>haujlwm</w:t>
      </w:r>
      <w:proofErr w:type="spellEnd"/>
      <w:r>
        <w:t xml:space="preserve"> ntawm Lub </w:t>
      </w:r>
      <w:proofErr w:type="spellStart"/>
      <w:r>
        <w:t>Tsev</w:t>
      </w:r>
      <w:proofErr w:type="spellEnd"/>
      <w:r>
        <w:t xml:space="preserve"> </w:t>
      </w:r>
      <w:proofErr w:type="spellStart"/>
      <w:r>
        <w:t>Haujlwm</w:t>
      </w:r>
      <w:proofErr w:type="spellEnd"/>
      <w:r>
        <w:t xml:space="preserve"> </w:t>
      </w:r>
      <w:proofErr w:type="spellStart"/>
      <w:r>
        <w:t>Saib</w:t>
      </w:r>
      <w:proofErr w:type="spellEnd"/>
      <w:r>
        <w:t xml:space="preserve"> </w:t>
      </w:r>
      <w:proofErr w:type="spellStart"/>
      <w:r>
        <w:t>Xyuas</w:t>
      </w:r>
      <w:proofErr w:type="spellEnd"/>
      <w:r>
        <w:t xml:space="preserve"> </w:t>
      </w:r>
      <w:proofErr w:type="spellStart"/>
      <w:r>
        <w:t>Vaj</w:t>
      </w:r>
      <w:proofErr w:type="spellEnd"/>
      <w:r>
        <w:t xml:space="preserve"> </w:t>
      </w:r>
      <w:proofErr w:type="spellStart"/>
      <w:r>
        <w:t>Tse</w:t>
      </w:r>
      <w:proofErr w:type="spellEnd"/>
      <w:r>
        <w:t xml:space="preserve"> nyob </w:t>
      </w:r>
      <w:proofErr w:type="spellStart"/>
      <w:r>
        <w:t>rau</w:t>
      </w:r>
      <w:proofErr w:type="spellEnd"/>
      <w:r>
        <w:t xml:space="preserve"> </w:t>
      </w:r>
      <w:proofErr w:type="spellStart"/>
      <w:r>
        <w:t>hauv</w:t>
      </w:r>
      <w:proofErr w:type="spellEnd"/>
      <w:r>
        <w:t xml:space="preserve"> qhov no </w:t>
      </w:r>
      <w:proofErr w:type="spellStart"/>
      <w:r>
        <w:t>ua</w:t>
      </w:r>
      <w:proofErr w:type="spellEnd"/>
      <w:r>
        <w:t xml:space="preserve"> tau </w:t>
      </w:r>
      <w:proofErr w:type="spellStart"/>
      <w:r>
        <w:t>raws</w:t>
      </w:r>
      <w:proofErr w:type="spellEnd"/>
      <w:r>
        <w:t xml:space="preserve"> li thiab </w:t>
      </w:r>
      <w:proofErr w:type="spellStart"/>
      <w:r>
        <w:t>tshaj</w:t>
      </w:r>
      <w:proofErr w:type="spellEnd"/>
      <w:r>
        <w:t xml:space="preserve"> HUD </w:t>
      </w:r>
      <w:proofErr w:type="spellStart"/>
      <w:r>
        <w:t>cov</w:t>
      </w:r>
      <w:proofErr w:type="spellEnd"/>
      <w:r>
        <w:t xml:space="preserve"> </w:t>
      </w:r>
      <w:proofErr w:type="spellStart"/>
      <w:r>
        <w:t>cai</w:t>
      </w:r>
      <w:proofErr w:type="spellEnd"/>
      <w:r>
        <w:t xml:space="preserve"> </w:t>
      </w:r>
      <w:proofErr w:type="spellStart"/>
      <w:r>
        <w:t>rau</w:t>
      </w:r>
      <w:proofErr w:type="spellEnd"/>
      <w:r>
        <w:t xml:space="preserve"> </w:t>
      </w:r>
      <w:proofErr w:type="spellStart"/>
      <w:r>
        <w:t>kev</w:t>
      </w:r>
      <w:proofErr w:type="spellEnd"/>
      <w:r>
        <w:t xml:space="preserve"> </w:t>
      </w:r>
      <w:proofErr w:type="spellStart"/>
      <w:r>
        <w:t>siv</w:t>
      </w:r>
      <w:proofErr w:type="spellEnd"/>
      <w:r>
        <w:t xml:space="preserve"> thiab </w:t>
      </w:r>
      <w:proofErr w:type="spellStart"/>
      <w:r>
        <w:t>ua</w:t>
      </w:r>
      <w:proofErr w:type="spellEnd"/>
      <w:r>
        <w:t xml:space="preserve"> </w:t>
      </w:r>
      <w:proofErr w:type="spellStart"/>
      <w:r>
        <w:t>raws</w:t>
      </w:r>
      <w:proofErr w:type="spellEnd"/>
      <w:r>
        <w:t xml:space="preserve"> li Kev </w:t>
      </w:r>
      <w:proofErr w:type="spellStart"/>
      <w:r>
        <w:t>Tswj</w:t>
      </w:r>
      <w:proofErr w:type="spellEnd"/>
      <w:r>
        <w:t xml:space="preserve"> </w:t>
      </w:r>
      <w:proofErr w:type="spellStart"/>
      <w:r>
        <w:t>Xyuas</w:t>
      </w:r>
      <w:proofErr w:type="spellEnd"/>
      <w:r>
        <w:t xml:space="preserve"> </w:t>
      </w:r>
      <w:proofErr w:type="spellStart"/>
      <w:r>
        <w:t>Cov</w:t>
      </w:r>
      <w:proofErr w:type="spellEnd"/>
      <w:r>
        <w:t xml:space="preserve"> </w:t>
      </w:r>
      <w:proofErr w:type="spellStart"/>
      <w:r>
        <w:t>Ntaub</w:t>
      </w:r>
      <w:proofErr w:type="spellEnd"/>
      <w:r>
        <w:t xml:space="preserve"> </w:t>
      </w:r>
      <w:proofErr w:type="spellStart"/>
      <w:r>
        <w:t>Ntawv</w:t>
      </w:r>
      <w:proofErr w:type="spellEnd"/>
      <w:r>
        <w:t xml:space="preserve"> </w:t>
      </w:r>
      <w:proofErr w:type="spellStart"/>
      <w:r>
        <w:t>Tsis</w:t>
      </w:r>
      <w:proofErr w:type="spellEnd"/>
      <w:r>
        <w:t xml:space="preserve"> Muaj </w:t>
      </w:r>
      <w:proofErr w:type="spellStart"/>
      <w:r>
        <w:t>Tsev</w:t>
      </w:r>
      <w:proofErr w:type="spellEnd"/>
      <w:r>
        <w:t xml:space="preserve"> Nyob.</w:t>
      </w:r>
    </w:p>
    <w:p w14:paraId="01DFCEFE" w14:textId="77777777" w:rsidR="0027151D" w:rsidRDefault="0027151D" w:rsidP="0027151D">
      <w:pPr>
        <w:pStyle w:val="Body"/>
      </w:pPr>
      <w:proofErr w:type="spellStart"/>
      <w:r>
        <w:t>FMCoC's</w:t>
      </w:r>
      <w:proofErr w:type="spellEnd"/>
      <w:r>
        <w:t xml:space="preserve"> Coordinated Entry System </w:t>
      </w:r>
      <w:proofErr w:type="spellStart"/>
      <w:r>
        <w:t>siv</w:t>
      </w:r>
      <w:proofErr w:type="spellEnd"/>
      <w:r>
        <w:t xml:space="preserve"> </w:t>
      </w:r>
      <w:proofErr w:type="spellStart"/>
      <w:r>
        <w:t>cov</w:t>
      </w:r>
      <w:proofErr w:type="spellEnd"/>
      <w:r>
        <w:t xml:space="preserve"> </w:t>
      </w:r>
      <w:proofErr w:type="spellStart"/>
      <w:r>
        <w:t>cuab</w:t>
      </w:r>
      <w:proofErr w:type="spellEnd"/>
      <w:r>
        <w:t xml:space="preserve"> </w:t>
      </w:r>
      <w:proofErr w:type="spellStart"/>
      <w:r>
        <w:t>yeej</w:t>
      </w:r>
      <w:proofErr w:type="spellEnd"/>
      <w:r>
        <w:t xml:space="preserve"> </w:t>
      </w:r>
      <w:proofErr w:type="spellStart"/>
      <w:r>
        <w:t>ntsuas</w:t>
      </w:r>
      <w:proofErr w:type="spellEnd"/>
      <w:r>
        <w:t xml:space="preserve"> </w:t>
      </w:r>
      <w:proofErr w:type="spellStart"/>
      <w:r>
        <w:t>kev</w:t>
      </w:r>
      <w:proofErr w:type="spellEnd"/>
      <w:r>
        <w:t xml:space="preserve"> </w:t>
      </w:r>
      <w:proofErr w:type="spellStart"/>
      <w:r>
        <w:t>ntsuas</w:t>
      </w:r>
      <w:proofErr w:type="spellEnd"/>
      <w:r>
        <w:t xml:space="preserve"> - qhov Vulnerability Index (VI). VI tau </w:t>
      </w:r>
      <w:proofErr w:type="spellStart"/>
      <w:r>
        <w:t>muab</w:t>
      </w:r>
      <w:proofErr w:type="spellEnd"/>
      <w:r>
        <w:t xml:space="preserve"> </w:t>
      </w:r>
      <w:proofErr w:type="spellStart"/>
      <w:r>
        <w:t>txoj</w:t>
      </w:r>
      <w:proofErr w:type="spellEnd"/>
      <w:r>
        <w:t xml:space="preserve"> </w:t>
      </w:r>
      <w:proofErr w:type="spellStart"/>
      <w:r>
        <w:t>hauv</w:t>
      </w:r>
      <w:proofErr w:type="spellEnd"/>
      <w:r>
        <w:t xml:space="preserve"> </w:t>
      </w:r>
      <w:proofErr w:type="spellStart"/>
      <w:r>
        <w:t>kev</w:t>
      </w:r>
      <w:proofErr w:type="spellEnd"/>
      <w:r>
        <w:t xml:space="preserve"> </w:t>
      </w:r>
      <w:proofErr w:type="spellStart"/>
      <w:r>
        <w:t>rau</w:t>
      </w:r>
      <w:proofErr w:type="spellEnd"/>
      <w:r>
        <w:t xml:space="preserve"> </w:t>
      </w:r>
      <w:proofErr w:type="spellStart"/>
      <w:r>
        <w:t>zej</w:t>
      </w:r>
      <w:proofErr w:type="spellEnd"/>
      <w:r>
        <w:t xml:space="preserve"> </w:t>
      </w:r>
      <w:proofErr w:type="spellStart"/>
      <w:r>
        <w:t>zog</w:t>
      </w:r>
      <w:proofErr w:type="spellEnd"/>
      <w:r>
        <w:t xml:space="preserve"> </w:t>
      </w:r>
      <w:proofErr w:type="spellStart"/>
      <w:r>
        <w:t>los</w:t>
      </w:r>
      <w:proofErr w:type="spellEnd"/>
      <w:r>
        <w:t xml:space="preserve"> </w:t>
      </w:r>
      <w:proofErr w:type="spellStart"/>
      <w:r>
        <w:t>txheeb</w:t>
      </w:r>
      <w:proofErr w:type="spellEnd"/>
      <w:r>
        <w:t xml:space="preserve"> </w:t>
      </w:r>
      <w:proofErr w:type="spellStart"/>
      <w:r>
        <w:t>xyuas</w:t>
      </w:r>
      <w:proofErr w:type="spellEnd"/>
      <w:r>
        <w:t xml:space="preserve"> thiab sim </w:t>
      </w:r>
      <w:proofErr w:type="spellStart"/>
      <w:r>
        <w:t>cov</w:t>
      </w:r>
      <w:proofErr w:type="spellEnd"/>
      <w:r>
        <w:t xml:space="preserve"> tib </w:t>
      </w:r>
      <w:proofErr w:type="spellStart"/>
      <w:r>
        <w:t>neeg</w:t>
      </w:r>
      <w:proofErr w:type="spellEnd"/>
      <w:r>
        <w:t xml:space="preserve"> </w:t>
      </w:r>
      <w:proofErr w:type="spellStart"/>
      <w:r>
        <w:t>uas</w:t>
      </w:r>
      <w:proofErr w:type="spellEnd"/>
      <w:r>
        <w:t xml:space="preserve"> </w:t>
      </w:r>
      <w:proofErr w:type="spellStart"/>
      <w:r>
        <w:t>pheej</w:t>
      </w:r>
      <w:proofErr w:type="spellEnd"/>
      <w:r>
        <w:t xml:space="preserve"> </w:t>
      </w:r>
      <w:proofErr w:type="spellStart"/>
      <w:r>
        <w:t>hmoo</w:t>
      </w:r>
      <w:proofErr w:type="spellEnd"/>
      <w:r>
        <w:t xml:space="preserve"> </w:t>
      </w:r>
      <w:proofErr w:type="spellStart"/>
      <w:r>
        <w:t>tshaj</w:t>
      </w:r>
      <w:proofErr w:type="spellEnd"/>
      <w:r>
        <w:t xml:space="preserve"> </w:t>
      </w:r>
      <w:proofErr w:type="spellStart"/>
      <w:r>
        <w:t>plaws</w:t>
      </w:r>
      <w:proofErr w:type="spellEnd"/>
      <w:r>
        <w:t xml:space="preserve">. VI tau </w:t>
      </w:r>
      <w:proofErr w:type="spellStart"/>
      <w:r>
        <w:t>txhim</w:t>
      </w:r>
      <w:proofErr w:type="spellEnd"/>
      <w:r>
        <w:t xml:space="preserve"> </w:t>
      </w:r>
      <w:proofErr w:type="spellStart"/>
      <w:r>
        <w:t>kho</w:t>
      </w:r>
      <w:proofErr w:type="spellEnd"/>
      <w:r>
        <w:t xml:space="preserve"> </w:t>
      </w:r>
      <w:proofErr w:type="spellStart"/>
      <w:r>
        <w:t>rau</w:t>
      </w:r>
      <w:proofErr w:type="spellEnd"/>
      <w:r>
        <w:t xml:space="preserve"> Vulnerability Index Service Prioritization Decision Assistance Tool (VISPDAT), </w:t>
      </w:r>
      <w:proofErr w:type="spellStart"/>
      <w:r>
        <w:t>uas</w:t>
      </w:r>
      <w:proofErr w:type="spellEnd"/>
      <w:r>
        <w:t xml:space="preserve"> </w:t>
      </w:r>
      <w:proofErr w:type="spellStart"/>
      <w:r>
        <w:t>txuas</w:t>
      </w:r>
      <w:proofErr w:type="spellEnd"/>
      <w:r>
        <w:t xml:space="preserve"> </w:t>
      </w:r>
      <w:proofErr w:type="spellStart"/>
      <w:r>
        <w:t>ntxiv</w:t>
      </w:r>
      <w:proofErr w:type="spellEnd"/>
      <w:r>
        <w:t xml:space="preserve"> </w:t>
      </w:r>
      <w:proofErr w:type="spellStart"/>
      <w:r>
        <w:t>ua</w:t>
      </w:r>
      <w:proofErr w:type="spellEnd"/>
      <w:r>
        <w:t xml:space="preserve"> </w:t>
      </w:r>
      <w:proofErr w:type="spellStart"/>
      <w:r>
        <w:t>rau</w:t>
      </w:r>
      <w:proofErr w:type="spellEnd"/>
      <w:r>
        <w:t xml:space="preserve"> </w:t>
      </w:r>
      <w:proofErr w:type="spellStart"/>
      <w:r>
        <w:t>tus</w:t>
      </w:r>
      <w:proofErr w:type="spellEnd"/>
      <w:r>
        <w:t xml:space="preserve"> </w:t>
      </w:r>
      <w:proofErr w:type="spellStart"/>
      <w:r>
        <w:t>neeg</w:t>
      </w:r>
      <w:proofErr w:type="spellEnd"/>
      <w:r>
        <w:t xml:space="preserve"> muaj qhov tseem </w:t>
      </w:r>
      <w:proofErr w:type="spellStart"/>
      <w:r>
        <w:t>ceeb</w:t>
      </w:r>
      <w:proofErr w:type="spellEnd"/>
      <w:r>
        <w:t xml:space="preserve"> </w:t>
      </w:r>
      <w:proofErr w:type="spellStart"/>
      <w:r>
        <w:t>rau</w:t>
      </w:r>
      <w:proofErr w:type="spellEnd"/>
      <w:r>
        <w:t xml:space="preserve"> </w:t>
      </w:r>
      <w:proofErr w:type="spellStart"/>
      <w:r>
        <w:t>vaj</w:t>
      </w:r>
      <w:proofErr w:type="spellEnd"/>
      <w:r>
        <w:t xml:space="preserve"> </w:t>
      </w:r>
      <w:proofErr w:type="spellStart"/>
      <w:r>
        <w:t>tse</w:t>
      </w:r>
      <w:proofErr w:type="spellEnd"/>
      <w:r>
        <w:t xml:space="preserve"> thiab </w:t>
      </w:r>
      <w:proofErr w:type="spellStart"/>
      <w:r>
        <w:t>lwm</w:t>
      </w:r>
      <w:proofErr w:type="spellEnd"/>
      <w:r>
        <w:t xml:space="preserve"> yam </w:t>
      </w:r>
      <w:proofErr w:type="spellStart"/>
      <w:r>
        <w:t>kev</w:t>
      </w:r>
      <w:proofErr w:type="spellEnd"/>
      <w:r>
        <w:t xml:space="preserve"> </w:t>
      </w:r>
      <w:proofErr w:type="spellStart"/>
      <w:r>
        <w:t>pabcuam</w:t>
      </w:r>
      <w:proofErr w:type="spellEnd"/>
      <w:r>
        <w:t>.</w:t>
      </w:r>
    </w:p>
    <w:p w14:paraId="0214981B" w14:textId="77777777" w:rsidR="0027151D" w:rsidRDefault="0027151D" w:rsidP="0027151D">
      <w:pPr>
        <w:pStyle w:val="Body"/>
      </w:pPr>
      <w:proofErr w:type="spellStart"/>
      <w:r>
        <w:t>Txhua</w:t>
      </w:r>
      <w:proofErr w:type="spellEnd"/>
      <w:r>
        <w:t xml:space="preserve"> lub </w:t>
      </w:r>
      <w:proofErr w:type="spellStart"/>
      <w:r>
        <w:t>koom</w:t>
      </w:r>
      <w:proofErr w:type="spellEnd"/>
      <w:r>
        <w:t xml:space="preserve"> </w:t>
      </w:r>
      <w:proofErr w:type="spellStart"/>
      <w:r>
        <w:t>haum</w:t>
      </w:r>
      <w:proofErr w:type="spellEnd"/>
      <w:r>
        <w:t xml:space="preserve"> </w:t>
      </w:r>
      <w:proofErr w:type="spellStart"/>
      <w:r>
        <w:t>tswv</w:t>
      </w:r>
      <w:proofErr w:type="spellEnd"/>
      <w:r>
        <w:t xml:space="preserve"> </w:t>
      </w:r>
      <w:proofErr w:type="spellStart"/>
      <w:r>
        <w:t>cuab</w:t>
      </w:r>
      <w:proofErr w:type="spellEnd"/>
      <w:r>
        <w:t xml:space="preserve"> ntawm </w:t>
      </w:r>
      <w:proofErr w:type="spellStart"/>
      <w:r>
        <w:t>FMCoC</w:t>
      </w:r>
      <w:proofErr w:type="spellEnd"/>
      <w:r>
        <w:t xml:space="preserve"> tau cog </w:t>
      </w:r>
      <w:proofErr w:type="spellStart"/>
      <w:r>
        <w:t>lus</w:t>
      </w:r>
      <w:proofErr w:type="spellEnd"/>
      <w:r>
        <w:t xml:space="preserve"> </w:t>
      </w:r>
      <w:proofErr w:type="spellStart"/>
      <w:r>
        <w:t>tias</w:t>
      </w:r>
      <w:proofErr w:type="spellEnd"/>
      <w:r>
        <w:t xml:space="preserve"> </w:t>
      </w:r>
      <w:proofErr w:type="spellStart"/>
      <w:r>
        <w:t>yuav</w:t>
      </w:r>
      <w:proofErr w:type="spellEnd"/>
      <w:r>
        <w:t xml:space="preserve"> </w:t>
      </w:r>
      <w:proofErr w:type="spellStart"/>
      <w:r>
        <w:t>siv</w:t>
      </w:r>
      <w:proofErr w:type="spellEnd"/>
      <w:r>
        <w:t xml:space="preserve"> </w:t>
      </w:r>
      <w:proofErr w:type="spellStart"/>
      <w:r>
        <w:t>ob</w:t>
      </w:r>
      <w:proofErr w:type="spellEnd"/>
      <w:r>
        <w:t xml:space="preserve"> </w:t>
      </w:r>
      <w:proofErr w:type="spellStart"/>
      <w:r>
        <w:t>qho</w:t>
      </w:r>
      <w:proofErr w:type="spellEnd"/>
      <w:r>
        <w:t xml:space="preserve"> tib </w:t>
      </w:r>
      <w:proofErr w:type="spellStart"/>
      <w:r>
        <w:t>si</w:t>
      </w:r>
      <w:proofErr w:type="spellEnd"/>
      <w:r>
        <w:t xml:space="preserve"> </w:t>
      </w:r>
      <w:proofErr w:type="spellStart"/>
      <w:r>
        <w:t>cov</w:t>
      </w:r>
      <w:proofErr w:type="spellEnd"/>
      <w:r>
        <w:t xml:space="preserve"> </w:t>
      </w:r>
      <w:proofErr w:type="spellStart"/>
      <w:r>
        <w:t>cuab</w:t>
      </w:r>
      <w:proofErr w:type="spellEnd"/>
      <w:r>
        <w:t xml:space="preserve"> </w:t>
      </w:r>
      <w:proofErr w:type="spellStart"/>
      <w:r>
        <w:t>yeej</w:t>
      </w:r>
      <w:proofErr w:type="spellEnd"/>
      <w:r>
        <w:t xml:space="preserve"> </w:t>
      </w:r>
      <w:proofErr w:type="spellStart"/>
      <w:r>
        <w:t>ntsuam</w:t>
      </w:r>
      <w:proofErr w:type="spellEnd"/>
      <w:r>
        <w:t xml:space="preserve"> </w:t>
      </w:r>
      <w:proofErr w:type="spellStart"/>
      <w:r>
        <w:t>xyuas</w:t>
      </w:r>
      <w:proofErr w:type="spellEnd"/>
      <w:r>
        <w:t xml:space="preserve"> thiab </w:t>
      </w:r>
      <w:proofErr w:type="spellStart"/>
      <w:r>
        <w:t>Cov</w:t>
      </w:r>
      <w:proofErr w:type="spellEnd"/>
      <w:r>
        <w:t xml:space="preserve"> </w:t>
      </w:r>
      <w:proofErr w:type="spellStart"/>
      <w:r>
        <w:t>Txheej</w:t>
      </w:r>
      <w:proofErr w:type="spellEnd"/>
      <w:r>
        <w:t xml:space="preserve"> </w:t>
      </w:r>
      <w:proofErr w:type="spellStart"/>
      <w:r>
        <w:t>Txheem</w:t>
      </w:r>
      <w:proofErr w:type="spellEnd"/>
      <w:r>
        <w:t xml:space="preserve"> Kev </w:t>
      </w:r>
      <w:proofErr w:type="spellStart"/>
      <w:r>
        <w:t>Nkag</w:t>
      </w:r>
      <w:proofErr w:type="spellEnd"/>
      <w:r>
        <w:t xml:space="preserve"> </w:t>
      </w:r>
      <w:proofErr w:type="spellStart"/>
      <w:r>
        <w:t>Nkag</w:t>
      </w:r>
      <w:proofErr w:type="spellEnd"/>
      <w:r>
        <w:t xml:space="preserve"> </w:t>
      </w:r>
      <w:proofErr w:type="spellStart"/>
      <w:r>
        <w:t>Nkag</w:t>
      </w:r>
      <w:proofErr w:type="spellEnd"/>
      <w:r>
        <w:t xml:space="preserve"> tau </w:t>
      </w:r>
      <w:proofErr w:type="spellStart"/>
      <w:r>
        <w:t>tswj</w:t>
      </w:r>
      <w:proofErr w:type="spellEnd"/>
      <w:r>
        <w:t xml:space="preserve"> </w:t>
      </w:r>
      <w:proofErr w:type="spellStart"/>
      <w:r>
        <w:t>hwm</w:t>
      </w:r>
      <w:proofErr w:type="spellEnd"/>
      <w:r>
        <w:t xml:space="preserve"> </w:t>
      </w:r>
      <w:proofErr w:type="spellStart"/>
      <w:r>
        <w:t>hauv</w:t>
      </w:r>
      <w:proofErr w:type="spellEnd"/>
      <w:r>
        <w:t xml:space="preserve"> </w:t>
      </w:r>
      <w:proofErr w:type="spellStart"/>
      <w:r>
        <w:t>kev</w:t>
      </w:r>
      <w:proofErr w:type="spellEnd"/>
      <w:r>
        <w:t xml:space="preserve"> </w:t>
      </w:r>
      <w:proofErr w:type="spellStart"/>
      <w:r>
        <w:t>koom</w:t>
      </w:r>
      <w:proofErr w:type="spellEnd"/>
      <w:r>
        <w:t xml:space="preserve"> </w:t>
      </w:r>
      <w:proofErr w:type="spellStart"/>
      <w:r>
        <w:t>tes</w:t>
      </w:r>
      <w:proofErr w:type="spellEnd"/>
      <w:r>
        <w:t xml:space="preserve"> </w:t>
      </w:r>
      <w:proofErr w:type="spellStart"/>
      <w:r>
        <w:t>los</w:t>
      </w:r>
      <w:proofErr w:type="spellEnd"/>
      <w:r>
        <w:t xml:space="preserve"> ntawm </w:t>
      </w:r>
      <w:proofErr w:type="spellStart"/>
      <w:r>
        <w:t>cov</w:t>
      </w:r>
      <w:proofErr w:type="spellEnd"/>
      <w:r>
        <w:t xml:space="preserve"> </w:t>
      </w:r>
      <w:proofErr w:type="spellStart"/>
      <w:r>
        <w:t>tswv</w:t>
      </w:r>
      <w:proofErr w:type="spellEnd"/>
      <w:r>
        <w:t xml:space="preserve"> </w:t>
      </w:r>
      <w:proofErr w:type="spellStart"/>
      <w:r>
        <w:t>cuab</w:t>
      </w:r>
      <w:proofErr w:type="spellEnd"/>
      <w:r>
        <w:t xml:space="preserve"> </w:t>
      </w:r>
      <w:proofErr w:type="spellStart"/>
      <w:r>
        <w:t>FMCoC</w:t>
      </w:r>
      <w:proofErr w:type="spellEnd"/>
      <w:r>
        <w:t xml:space="preserve">. </w:t>
      </w:r>
      <w:proofErr w:type="spellStart"/>
      <w:r>
        <w:t>Txoj</w:t>
      </w:r>
      <w:proofErr w:type="spellEnd"/>
      <w:r>
        <w:t xml:space="preserve"> </w:t>
      </w:r>
      <w:proofErr w:type="spellStart"/>
      <w:r>
        <w:t>kev</w:t>
      </w:r>
      <w:proofErr w:type="spellEnd"/>
      <w:r>
        <w:t xml:space="preserve"> </w:t>
      </w:r>
      <w:proofErr w:type="spellStart"/>
      <w:r>
        <w:t>ntsuam</w:t>
      </w:r>
      <w:proofErr w:type="spellEnd"/>
      <w:r>
        <w:t xml:space="preserve"> </w:t>
      </w:r>
      <w:proofErr w:type="spellStart"/>
      <w:r>
        <w:t>xyuas</w:t>
      </w:r>
      <w:proofErr w:type="spellEnd"/>
      <w:r>
        <w:t xml:space="preserve"> yog </w:t>
      </w:r>
      <w:proofErr w:type="spellStart"/>
      <w:r>
        <w:t>ib</w:t>
      </w:r>
      <w:proofErr w:type="spellEnd"/>
      <w:r>
        <w:t xml:space="preserve"> </w:t>
      </w:r>
      <w:proofErr w:type="spellStart"/>
      <w:r>
        <w:t>txoj</w:t>
      </w:r>
      <w:proofErr w:type="spellEnd"/>
      <w:r>
        <w:t xml:space="preserve"> </w:t>
      </w:r>
      <w:proofErr w:type="spellStart"/>
      <w:r>
        <w:t>hauv</w:t>
      </w:r>
      <w:proofErr w:type="spellEnd"/>
      <w:r>
        <w:t xml:space="preserve"> </w:t>
      </w:r>
      <w:proofErr w:type="spellStart"/>
      <w:r>
        <w:t>kev</w:t>
      </w:r>
      <w:proofErr w:type="spellEnd"/>
      <w:r>
        <w:t xml:space="preserve"> </w:t>
      </w:r>
      <w:proofErr w:type="spellStart"/>
      <w:r>
        <w:t>uas</w:t>
      </w:r>
      <w:proofErr w:type="spellEnd"/>
      <w:r>
        <w:t xml:space="preserve"> </w:t>
      </w:r>
      <w:proofErr w:type="spellStart"/>
      <w:r>
        <w:t>cov</w:t>
      </w:r>
      <w:proofErr w:type="spellEnd"/>
      <w:r>
        <w:t xml:space="preserve"> </w:t>
      </w:r>
      <w:proofErr w:type="spellStart"/>
      <w:r>
        <w:t>neeg</w:t>
      </w:r>
      <w:proofErr w:type="spellEnd"/>
      <w:r>
        <w:t xml:space="preserve"> </w:t>
      </w:r>
      <w:proofErr w:type="spellStart"/>
      <w:r>
        <w:t>siv</w:t>
      </w:r>
      <w:proofErr w:type="spellEnd"/>
      <w:r>
        <w:t xml:space="preserve"> </w:t>
      </w:r>
      <w:proofErr w:type="spellStart"/>
      <w:r>
        <w:t>khoom</w:t>
      </w:r>
      <w:proofErr w:type="spellEnd"/>
      <w:r>
        <w:t xml:space="preserve"> </w:t>
      </w:r>
      <w:proofErr w:type="spellStart"/>
      <w:r>
        <w:t>siv</w:t>
      </w:r>
      <w:proofErr w:type="spellEnd"/>
      <w:r>
        <w:t xml:space="preserve"> tau </w:t>
      </w:r>
      <w:proofErr w:type="spellStart"/>
      <w:r>
        <w:t>yooj</w:t>
      </w:r>
      <w:proofErr w:type="spellEnd"/>
      <w:r>
        <w:t xml:space="preserve"> </w:t>
      </w:r>
      <w:proofErr w:type="spellStart"/>
      <w:r>
        <w:t>yim</w:t>
      </w:r>
      <w:proofErr w:type="spellEnd"/>
      <w:r>
        <w:t xml:space="preserve"> </w:t>
      </w:r>
      <w:proofErr w:type="spellStart"/>
      <w:r>
        <w:t>rau</w:t>
      </w:r>
      <w:proofErr w:type="spellEnd"/>
      <w:r>
        <w:t xml:space="preserve"> </w:t>
      </w:r>
      <w:proofErr w:type="spellStart"/>
      <w:r>
        <w:t>kev</w:t>
      </w:r>
      <w:proofErr w:type="spellEnd"/>
      <w:r>
        <w:t xml:space="preserve"> </w:t>
      </w:r>
      <w:proofErr w:type="spellStart"/>
      <w:r>
        <w:t>nkag</w:t>
      </w:r>
      <w:proofErr w:type="spellEnd"/>
      <w:r>
        <w:t xml:space="preserve"> </w:t>
      </w:r>
      <w:proofErr w:type="spellStart"/>
      <w:r>
        <w:t>mus</w:t>
      </w:r>
      <w:proofErr w:type="spellEnd"/>
      <w:r>
        <w:t xml:space="preserve"> </w:t>
      </w:r>
      <w:proofErr w:type="spellStart"/>
      <w:r>
        <w:t>rau</w:t>
      </w:r>
      <w:proofErr w:type="spellEnd"/>
      <w:r>
        <w:t xml:space="preserve"> </w:t>
      </w:r>
      <w:proofErr w:type="spellStart"/>
      <w:r>
        <w:t>cov</w:t>
      </w:r>
      <w:proofErr w:type="spellEnd"/>
      <w:r>
        <w:t xml:space="preserve"> </w:t>
      </w:r>
      <w:proofErr w:type="spellStart"/>
      <w:r>
        <w:t>kev</w:t>
      </w:r>
      <w:proofErr w:type="spellEnd"/>
      <w:r>
        <w:t xml:space="preserve"> </w:t>
      </w:r>
      <w:proofErr w:type="spellStart"/>
      <w:r>
        <w:t>pab</w:t>
      </w:r>
      <w:proofErr w:type="spellEnd"/>
      <w:r>
        <w:t xml:space="preserve"> </w:t>
      </w:r>
      <w:proofErr w:type="spellStart"/>
      <w:r>
        <w:t>cuam</w:t>
      </w:r>
      <w:proofErr w:type="spellEnd"/>
      <w:r>
        <w:t xml:space="preserve"> </w:t>
      </w:r>
      <w:proofErr w:type="spellStart"/>
      <w:r>
        <w:t>vaj</w:t>
      </w:r>
      <w:proofErr w:type="spellEnd"/>
      <w:r>
        <w:t xml:space="preserve"> </w:t>
      </w:r>
      <w:proofErr w:type="spellStart"/>
      <w:r>
        <w:t>tsev</w:t>
      </w:r>
      <w:proofErr w:type="spellEnd"/>
      <w:r>
        <w:t xml:space="preserve"> </w:t>
      </w:r>
      <w:proofErr w:type="spellStart"/>
      <w:r>
        <w:t>tsim</w:t>
      </w:r>
      <w:proofErr w:type="spellEnd"/>
      <w:r>
        <w:t xml:space="preserve"> </w:t>
      </w:r>
      <w:proofErr w:type="spellStart"/>
      <w:r>
        <w:t>nyog</w:t>
      </w:r>
      <w:proofErr w:type="spellEnd"/>
      <w:r>
        <w:t xml:space="preserve"> </w:t>
      </w:r>
      <w:proofErr w:type="spellStart"/>
      <w:r>
        <w:t>tshaj</w:t>
      </w:r>
      <w:proofErr w:type="spellEnd"/>
      <w:r>
        <w:t xml:space="preserve"> </w:t>
      </w:r>
      <w:proofErr w:type="spellStart"/>
      <w:r>
        <w:t>plaws</w:t>
      </w:r>
      <w:proofErr w:type="spellEnd"/>
      <w:r>
        <w:t xml:space="preserve"> </w:t>
      </w:r>
      <w:proofErr w:type="spellStart"/>
      <w:r>
        <w:t>rau</w:t>
      </w:r>
      <w:proofErr w:type="spellEnd"/>
      <w:r>
        <w:t xml:space="preserve"> </w:t>
      </w:r>
      <w:proofErr w:type="spellStart"/>
      <w:r>
        <w:t>cov</w:t>
      </w:r>
      <w:proofErr w:type="spellEnd"/>
      <w:r>
        <w:t xml:space="preserve"> tib </w:t>
      </w:r>
      <w:proofErr w:type="spellStart"/>
      <w:r>
        <w:t>neeg</w:t>
      </w:r>
      <w:proofErr w:type="spellEnd"/>
      <w:r>
        <w:t xml:space="preserve"> </w:t>
      </w:r>
      <w:proofErr w:type="spellStart"/>
      <w:r>
        <w:t>lossis</w:t>
      </w:r>
      <w:proofErr w:type="spellEnd"/>
      <w:r>
        <w:t xml:space="preserve"> </w:t>
      </w:r>
      <w:proofErr w:type="spellStart"/>
      <w:r>
        <w:t>cov</w:t>
      </w:r>
      <w:proofErr w:type="spellEnd"/>
      <w:r>
        <w:t xml:space="preserve"> </w:t>
      </w:r>
      <w:proofErr w:type="spellStart"/>
      <w:r>
        <w:t>tsev</w:t>
      </w:r>
      <w:proofErr w:type="spellEnd"/>
      <w:r>
        <w:t xml:space="preserve"> </w:t>
      </w:r>
      <w:proofErr w:type="spellStart"/>
      <w:r>
        <w:t>neeg</w:t>
      </w:r>
      <w:proofErr w:type="spellEnd"/>
      <w:r>
        <w:t xml:space="preserve"> </w:t>
      </w:r>
      <w:proofErr w:type="spellStart"/>
      <w:r>
        <w:t>uas</w:t>
      </w:r>
      <w:proofErr w:type="spellEnd"/>
      <w:r>
        <w:t xml:space="preserve"> muaj </w:t>
      </w:r>
      <w:proofErr w:type="spellStart"/>
      <w:r>
        <w:t>kev</w:t>
      </w:r>
      <w:proofErr w:type="spellEnd"/>
      <w:r>
        <w:t xml:space="preserve"> </w:t>
      </w:r>
      <w:proofErr w:type="spellStart"/>
      <w:r>
        <w:t>tsis</w:t>
      </w:r>
      <w:proofErr w:type="spellEnd"/>
      <w:r>
        <w:t xml:space="preserve"> muaj </w:t>
      </w:r>
      <w:proofErr w:type="spellStart"/>
      <w:r>
        <w:t>tsev</w:t>
      </w:r>
      <w:proofErr w:type="spellEnd"/>
      <w:r>
        <w:t xml:space="preserve"> nyob.</w:t>
      </w:r>
    </w:p>
    <w:p w14:paraId="6B1BEF44" w14:textId="77777777" w:rsidR="0027151D" w:rsidRDefault="0027151D" w:rsidP="0027151D">
      <w:pPr>
        <w:pStyle w:val="Body"/>
      </w:pPr>
      <w:r>
        <w:t xml:space="preserve">Multi-Agency Access Program (MAP) Point ntawm </w:t>
      </w:r>
      <w:proofErr w:type="spellStart"/>
      <w:r>
        <w:t>Poverello</w:t>
      </w:r>
      <w:proofErr w:type="spellEnd"/>
      <w:r>
        <w:t xml:space="preserve"> House (</w:t>
      </w:r>
      <w:proofErr w:type="spellStart"/>
      <w:r>
        <w:t>Pov</w:t>
      </w:r>
      <w:proofErr w:type="spellEnd"/>
      <w:r>
        <w:t xml:space="preserve">) yog </w:t>
      </w:r>
      <w:proofErr w:type="spellStart"/>
      <w:r>
        <w:t>thawj</w:t>
      </w:r>
      <w:proofErr w:type="spellEnd"/>
      <w:r>
        <w:t xml:space="preserve"> qhov </w:t>
      </w:r>
      <w:proofErr w:type="spellStart"/>
      <w:r>
        <w:t>kev</w:t>
      </w:r>
      <w:proofErr w:type="spellEnd"/>
      <w:r>
        <w:t xml:space="preserve"> sib </w:t>
      </w:r>
      <w:proofErr w:type="spellStart"/>
      <w:r>
        <w:t>koom</w:t>
      </w:r>
      <w:proofErr w:type="spellEnd"/>
      <w:r>
        <w:t xml:space="preserve"> </w:t>
      </w:r>
      <w:proofErr w:type="spellStart"/>
      <w:r>
        <w:t>ua</w:t>
      </w:r>
      <w:proofErr w:type="spellEnd"/>
      <w:r>
        <w:t xml:space="preserve"> </w:t>
      </w:r>
      <w:proofErr w:type="spellStart"/>
      <w:r>
        <w:t>ke</w:t>
      </w:r>
      <w:proofErr w:type="spellEnd"/>
      <w:r>
        <w:t xml:space="preserve"> ntawm lub </w:t>
      </w:r>
      <w:proofErr w:type="spellStart"/>
      <w:r>
        <w:t>cev</w:t>
      </w:r>
      <w:proofErr w:type="spellEnd"/>
      <w:r>
        <w:t xml:space="preserve"> </w:t>
      </w:r>
      <w:proofErr w:type="spellStart"/>
      <w:r>
        <w:t>nkag</w:t>
      </w:r>
      <w:proofErr w:type="spellEnd"/>
      <w:r>
        <w:t xml:space="preserve"> </w:t>
      </w:r>
      <w:proofErr w:type="spellStart"/>
      <w:r>
        <w:t>mus</w:t>
      </w:r>
      <w:proofErr w:type="spellEnd"/>
      <w:r>
        <w:t xml:space="preserve"> </w:t>
      </w:r>
      <w:proofErr w:type="spellStart"/>
      <w:r>
        <w:t>ua</w:t>
      </w:r>
      <w:proofErr w:type="spellEnd"/>
      <w:r>
        <w:t xml:space="preserve"> </w:t>
      </w:r>
      <w:proofErr w:type="spellStart"/>
      <w:r>
        <w:t>ke</w:t>
      </w:r>
      <w:proofErr w:type="spellEnd"/>
      <w:r>
        <w:t xml:space="preserve"> </w:t>
      </w:r>
      <w:proofErr w:type="spellStart"/>
      <w:r>
        <w:t>tsim</w:t>
      </w:r>
      <w:proofErr w:type="spellEnd"/>
      <w:r>
        <w:t xml:space="preserve"> </w:t>
      </w:r>
      <w:proofErr w:type="spellStart"/>
      <w:r>
        <w:t>los</w:t>
      </w:r>
      <w:proofErr w:type="spellEnd"/>
      <w:r>
        <w:t xml:space="preserve"> ntawm </w:t>
      </w:r>
      <w:proofErr w:type="spellStart"/>
      <w:r>
        <w:t>Pawg</w:t>
      </w:r>
      <w:proofErr w:type="spellEnd"/>
      <w:r>
        <w:t xml:space="preserve"> </w:t>
      </w:r>
      <w:proofErr w:type="spellStart"/>
      <w:r>
        <w:t>Neeg</w:t>
      </w:r>
      <w:proofErr w:type="spellEnd"/>
      <w:r>
        <w:t xml:space="preserve"> Sib </w:t>
      </w:r>
      <w:proofErr w:type="spellStart"/>
      <w:r>
        <w:t>Tham</w:t>
      </w:r>
      <w:proofErr w:type="spellEnd"/>
      <w:r>
        <w:t xml:space="preserve"> </w:t>
      </w:r>
      <w:proofErr w:type="spellStart"/>
      <w:r>
        <w:t>Hauv</w:t>
      </w:r>
      <w:proofErr w:type="spellEnd"/>
      <w:r>
        <w:t xml:space="preserve"> </w:t>
      </w:r>
      <w:proofErr w:type="spellStart"/>
      <w:r>
        <w:t>Zej</w:t>
      </w:r>
      <w:proofErr w:type="spellEnd"/>
      <w:r>
        <w:t xml:space="preserve"> Zog. Lub MAP Point ntawm </w:t>
      </w:r>
      <w:proofErr w:type="spellStart"/>
      <w:r>
        <w:t>Pov</w:t>
      </w:r>
      <w:proofErr w:type="spellEnd"/>
      <w:r>
        <w:t xml:space="preserve"> yog qhov chaw nyob ntawm Lub </w:t>
      </w:r>
      <w:proofErr w:type="spellStart"/>
      <w:r>
        <w:t>Tsev</w:t>
      </w:r>
      <w:proofErr w:type="spellEnd"/>
      <w:r>
        <w:t xml:space="preserve"> </w:t>
      </w:r>
      <w:proofErr w:type="spellStart"/>
      <w:r>
        <w:t>Haujlwm</w:t>
      </w:r>
      <w:proofErr w:type="spellEnd"/>
      <w:r>
        <w:t xml:space="preserve"> </w:t>
      </w:r>
      <w:proofErr w:type="spellStart"/>
      <w:r>
        <w:t>Saib</w:t>
      </w:r>
      <w:proofErr w:type="spellEnd"/>
      <w:r>
        <w:t xml:space="preserve"> </w:t>
      </w:r>
      <w:proofErr w:type="spellStart"/>
      <w:r>
        <w:t>Xyuas</w:t>
      </w:r>
      <w:proofErr w:type="spellEnd"/>
      <w:r>
        <w:t xml:space="preserve"> Kev </w:t>
      </w:r>
      <w:proofErr w:type="spellStart"/>
      <w:r>
        <w:t>Nkag</w:t>
      </w:r>
      <w:proofErr w:type="spellEnd"/>
      <w:r>
        <w:t xml:space="preserve"> </w:t>
      </w:r>
      <w:proofErr w:type="spellStart"/>
      <w:r>
        <w:t>Tebchaws</w:t>
      </w:r>
      <w:proofErr w:type="spellEnd"/>
      <w:r>
        <w:t xml:space="preserve">. </w:t>
      </w:r>
      <w:proofErr w:type="spellStart"/>
      <w:r>
        <w:t>Txoj</w:t>
      </w:r>
      <w:proofErr w:type="spellEnd"/>
      <w:r>
        <w:t xml:space="preserve"> </w:t>
      </w:r>
      <w:proofErr w:type="spellStart"/>
      <w:r>
        <w:t>haujlwm</w:t>
      </w:r>
      <w:proofErr w:type="spellEnd"/>
      <w:r>
        <w:t xml:space="preserve"> tau </w:t>
      </w:r>
      <w:proofErr w:type="spellStart"/>
      <w:r>
        <w:t>ua</w:t>
      </w:r>
      <w:proofErr w:type="spellEnd"/>
      <w:r>
        <w:t xml:space="preserve"> </w:t>
      </w:r>
      <w:proofErr w:type="spellStart"/>
      <w:r>
        <w:t>pov</w:t>
      </w:r>
      <w:proofErr w:type="spellEnd"/>
      <w:r>
        <w:t xml:space="preserve"> </w:t>
      </w:r>
      <w:proofErr w:type="spellStart"/>
      <w:r>
        <w:t>thawj</w:t>
      </w:r>
      <w:proofErr w:type="spellEnd"/>
      <w:r>
        <w:t xml:space="preserve"> </w:t>
      </w:r>
      <w:proofErr w:type="spellStart"/>
      <w:r>
        <w:t>ua</w:t>
      </w:r>
      <w:proofErr w:type="spellEnd"/>
      <w:r>
        <w:t xml:space="preserve"> </w:t>
      </w:r>
      <w:proofErr w:type="spellStart"/>
      <w:r>
        <w:t>tiav</w:t>
      </w:r>
      <w:proofErr w:type="spellEnd"/>
      <w:r>
        <w:t xml:space="preserve"> </w:t>
      </w:r>
      <w:proofErr w:type="spellStart"/>
      <w:r>
        <w:t>hauv</w:t>
      </w:r>
      <w:proofErr w:type="spellEnd"/>
      <w:r>
        <w:t xml:space="preserve"> </w:t>
      </w:r>
      <w:proofErr w:type="spellStart"/>
      <w:r>
        <w:t>thawj</w:t>
      </w:r>
      <w:proofErr w:type="spellEnd"/>
      <w:r>
        <w:t xml:space="preserve"> </w:t>
      </w:r>
      <w:proofErr w:type="spellStart"/>
      <w:r>
        <w:t>ob</w:t>
      </w:r>
      <w:proofErr w:type="spellEnd"/>
      <w:r>
        <w:t xml:space="preserve"> </w:t>
      </w:r>
      <w:proofErr w:type="spellStart"/>
      <w:r>
        <w:lastRenderedPageBreak/>
        <w:t>xyoos</w:t>
      </w:r>
      <w:proofErr w:type="spellEnd"/>
      <w:r>
        <w:t xml:space="preserve"> thiab tau </w:t>
      </w:r>
      <w:proofErr w:type="spellStart"/>
      <w:r>
        <w:t>pib</w:t>
      </w:r>
      <w:proofErr w:type="spellEnd"/>
      <w:r>
        <w:t xml:space="preserve"> </w:t>
      </w:r>
      <w:proofErr w:type="spellStart"/>
      <w:r>
        <w:t>nthuav</w:t>
      </w:r>
      <w:proofErr w:type="spellEnd"/>
      <w:r>
        <w:t xml:space="preserve"> </w:t>
      </w:r>
      <w:proofErr w:type="spellStart"/>
      <w:r>
        <w:t>dav</w:t>
      </w:r>
      <w:proofErr w:type="spellEnd"/>
      <w:r>
        <w:t xml:space="preserve">. </w:t>
      </w:r>
      <w:proofErr w:type="spellStart"/>
      <w:r>
        <w:t>Cov</w:t>
      </w:r>
      <w:proofErr w:type="spellEnd"/>
      <w:r>
        <w:t xml:space="preserve"> </w:t>
      </w:r>
      <w:proofErr w:type="spellStart"/>
      <w:r>
        <w:t>khoom</w:t>
      </w:r>
      <w:proofErr w:type="spellEnd"/>
      <w:r>
        <w:t xml:space="preserve"> tseem </w:t>
      </w:r>
      <w:proofErr w:type="spellStart"/>
      <w:r>
        <w:t>ceeb</w:t>
      </w:r>
      <w:proofErr w:type="spellEnd"/>
      <w:r>
        <w:t xml:space="preserve"> ntawm </w:t>
      </w:r>
      <w:proofErr w:type="spellStart"/>
      <w:r>
        <w:t>cov</w:t>
      </w:r>
      <w:proofErr w:type="spellEnd"/>
      <w:r>
        <w:t xml:space="preserve"> </w:t>
      </w:r>
      <w:proofErr w:type="spellStart"/>
      <w:r>
        <w:t>txheej</w:t>
      </w:r>
      <w:proofErr w:type="spellEnd"/>
      <w:r>
        <w:t xml:space="preserve"> </w:t>
      </w:r>
      <w:proofErr w:type="spellStart"/>
      <w:r>
        <w:t>txheem</w:t>
      </w:r>
      <w:proofErr w:type="spellEnd"/>
      <w:r>
        <w:t xml:space="preserve"> no </w:t>
      </w:r>
      <w:proofErr w:type="spellStart"/>
      <w:r>
        <w:t>suav</w:t>
      </w:r>
      <w:proofErr w:type="spellEnd"/>
      <w:r>
        <w:t xml:space="preserve"> </w:t>
      </w:r>
      <w:proofErr w:type="spellStart"/>
      <w:r>
        <w:t>nrog</w:t>
      </w:r>
      <w:proofErr w:type="spellEnd"/>
      <w:r>
        <w:t>:</w:t>
      </w:r>
    </w:p>
    <w:p w14:paraId="29B70207" w14:textId="77777777" w:rsidR="0027151D" w:rsidRDefault="0027151D" w:rsidP="0027151D">
      <w:pPr>
        <w:pStyle w:val="Body"/>
      </w:pPr>
      <w:r>
        <w:t xml:space="preserve">1. Kev </w:t>
      </w:r>
      <w:proofErr w:type="spellStart"/>
      <w:r>
        <w:t>ntsuam</w:t>
      </w:r>
      <w:proofErr w:type="spellEnd"/>
      <w:r>
        <w:t xml:space="preserve"> </w:t>
      </w:r>
      <w:proofErr w:type="spellStart"/>
      <w:r>
        <w:t>xyuas</w:t>
      </w:r>
      <w:proofErr w:type="spellEnd"/>
      <w:r>
        <w:t>,</w:t>
      </w:r>
    </w:p>
    <w:p w14:paraId="6CD5A254" w14:textId="77777777" w:rsidR="0027151D" w:rsidRDefault="0027151D" w:rsidP="0027151D">
      <w:pPr>
        <w:pStyle w:val="Body"/>
      </w:pPr>
      <w:r>
        <w:t xml:space="preserve">2. Kev taw </w:t>
      </w:r>
      <w:proofErr w:type="spellStart"/>
      <w:r>
        <w:t>qhia</w:t>
      </w:r>
      <w:proofErr w:type="spellEnd"/>
      <w:r>
        <w:t xml:space="preserve"> thiab </w:t>
      </w:r>
      <w:proofErr w:type="spellStart"/>
      <w:r>
        <w:t>rooj</w:t>
      </w:r>
      <w:proofErr w:type="spellEnd"/>
      <w:r>
        <w:t xml:space="preserve"> sib </w:t>
      </w:r>
      <w:proofErr w:type="spellStart"/>
      <w:r>
        <w:t>tham</w:t>
      </w:r>
      <w:proofErr w:type="spellEnd"/>
      <w:r>
        <w:t>,</w:t>
      </w:r>
    </w:p>
    <w:p w14:paraId="5AC15DE9" w14:textId="77777777" w:rsidR="0027151D" w:rsidRDefault="0027151D" w:rsidP="0027151D">
      <w:pPr>
        <w:pStyle w:val="Body"/>
      </w:pPr>
      <w:r>
        <w:t xml:space="preserve">3. Kev xa </w:t>
      </w:r>
      <w:proofErr w:type="spellStart"/>
      <w:r>
        <w:t>mus</w:t>
      </w:r>
      <w:proofErr w:type="spellEnd"/>
      <w:r>
        <w:t xml:space="preserve"> </w:t>
      </w:r>
      <w:proofErr w:type="spellStart"/>
      <w:r>
        <w:t>tsev</w:t>
      </w:r>
      <w:proofErr w:type="spellEnd"/>
      <w:r>
        <w:t xml:space="preserve"> </w:t>
      </w:r>
      <w:proofErr w:type="spellStart"/>
      <w:r>
        <w:t>nrog</w:t>
      </w:r>
      <w:proofErr w:type="spellEnd"/>
      <w:r>
        <w:t xml:space="preserve"> </w:t>
      </w:r>
      <w:proofErr w:type="spellStart"/>
      <w:r>
        <w:t>kev</w:t>
      </w:r>
      <w:proofErr w:type="spellEnd"/>
      <w:r>
        <w:t xml:space="preserve"> </w:t>
      </w:r>
      <w:proofErr w:type="spellStart"/>
      <w:r>
        <w:t>xaiv</w:t>
      </w:r>
      <w:proofErr w:type="spellEnd"/>
      <w:r>
        <w:t>, thiab</w:t>
      </w:r>
    </w:p>
    <w:p w14:paraId="473C94FA" w14:textId="77777777" w:rsidR="0027151D" w:rsidRDefault="0027151D" w:rsidP="0027151D">
      <w:pPr>
        <w:pStyle w:val="Body"/>
      </w:pPr>
      <w:r>
        <w:t xml:space="preserve">4. Kev Sau thiab Kev Sib </w:t>
      </w:r>
      <w:proofErr w:type="spellStart"/>
      <w:r>
        <w:t>Txuas</w:t>
      </w:r>
      <w:proofErr w:type="spellEnd"/>
      <w:r>
        <w:t xml:space="preserve"> Lus.</w:t>
      </w:r>
    </w:p>
    <w:p w14:paraId="7A2C12C8" w14:textId="77777777" w:rsidR="00672354" w:rsidRDefault="00672354">
      <w:pPr>
        <w:rPr>
          <w:rFonts w:cs="Arial"/>
          <w:b/>
          <w:color w:val="6D6E70"/>
          <w:szCs w:val="24"/>
        </w:rPr>
      </w:pPr>
      <w:r>
        <w:br w:type="page"/>
      </w:r>
    </w:p>
    <w:p w14:paraId="07D98C4E" w14:textId="77777777" w:rsidR="0027151D" w:rsidRPr="0027151D" w:rsidRDefault="008D538D" w:rsidP="006610E8">
      <w:pPr>
        <w:pStyle w:val="BodyBold"/>
      </w:pPr>
      <w:proofErr w:type="spellStart"/>
      <w:r>
        <w:lastRenderedPageBreak/>
        <w:t>Txheeb</w:t>
      </w:r>
      <w:proofErr w:type="spellEnd"/>
      <w:r>
        <w:t xml:space="preserve"> </w:t>
      </w:r>
      <w:proofErr w:type="spellStart"/>
      <w:r>
        <w:t>xyuas</w:t>
      </w:r>
      <w:proofErr w:type="spellEnd"/>
      <w:r>
        <w:t xml:space="preserve"> </w:t>
      </w:r>
      <w:proofErr w:type="spellStart"/>
      <w:r>
        <w:t>cov</w:t>
      </w:r>
      <w:proofErr w:type="spellEnd"/>
      <w:r>
        <w:t xml:space="preserve"> </w:t>
      </w:r>
      <w:proofErr w:type="spellStart"/>
      <w:r>
        <w:t>txheej</w:t>
      </w:r>
      <w:proofErr w:type="spellEnd"/>
      <w:r>
        <w:t xml:space="preserve"> </w:t>
      </w:r>
      <w:proofErr w:type="spellStart"/>
      <w:r>
        <w:t>txheem</w:t>
      </w:r>
      <w:proofErr w:type="spellEnd"/>
      <w:r>
        <w:t xml:space="preserve"> </w:t>
      </w:r>
      <w:proofErr w:type="spellStart"/>
      <w:r>
        <w:t>los</w:t>
      </w:r>
      <w:proofErr w:type="spellEnd"/>
      <w:r>
        <w:t xml:space="preserve"> </w:t>
      </w:r>
      <w:proofErr w:type="spellStart"/>
      <w:r>
        <w:t>ua</w:t>
      </w:r>
      <w:proofErr w:type="spellEnd"/>
      <w:r>
        <w:t xml:space="preserve"> </w:t>
      </w:r>
      <w:proofErr w:type="spellStart"/>
      <w:r>
        <w:t>cov</w:t>
      </w:r>
      <w:proofErr w:type="spellEnd"/>
      <w:r>
        <w:t xml:space="preserve"> </w:t>
      </w:r>
      <w:proofErr w:type="spellStart"/>
      <w:r>
        <w:t>khoom</w:t>
      </w:r>
      <w:proofErr w:type="spellEnd"/>
      <w:r>
        <w:t xml:space="preserve"> </w:t>
      </w:r>
      <w:proofErr w:type="spellStart"/>
      <w:r>
        <w:t>plig</w:t>
      </w:r>
      <w:proofErr w:type="spellEnd"/>
      <w:r>
        <w:t xml:space="preserve"> me </w:t>
      </w:r>
      <w:proofErr w:type="spellStart"/>
      <w:r>
        <w:t>me</w:t>
      </w:r>
      <w:proofErr w:type="spellEnd"/>
      <w:r>
        <w:t xml:space="preserve"> thiab </w:t>
      </w:r>
      <w:proofErr w:type="spellStart"/>
      <w:r>
        <w:t>piav</w:t>
      </w:r>
      <w:proofErr w:type="spellEnd"/>
      <w:r>
        <w:t xml:space="preserve"> </w:t>
      </w:r>
      <w:proofErr w:type="spellStart"/>
      <w:r>
        <w:t>qhia</w:t>
      </w:r>
      <w:proofErr w:type="spellEnd"/>
      <w:r>
        <w:t xml:space="preserve"> </w:t>
      </w:r>
      <w:proofErr w:type="spellStart"/>
      <w:r>
        <w:t>seb</w:t>
      </w:r>
      <w:proofErr w:type="spellEnd"/>
      <w:r>
        <w:t xml:space="preserve"> qhov ESG </w:t>
      </w:r>
      <w:proofErr w:type="spellStart"/>
      <w:r>
        <w:t>faib</w:t>
      </w:r>
      <w:proofErr w:type="spellEnd"/>
      <w:r>
        <w:t xml:space="preserve"> muaj </w:t>
      </w:r>
      <w:proofErr w:type="spellStart"/>
      <w:r>
        <w:t>rau</w:t>
      </w:r>
      <w:proofErr w:type="spellEnd"/>
      <w:r>
        <w:t xml:space="preserve"> </w:t>
      </w:r>
      <w:proofErr w:type="spellStart"/>
      <w:r>
        <w:t>cov</w:t>
      </w:r>
      <w:proofErr w:type="spellEnd"/>
      <w:r>
        <w:t xml:space="preserve"> </w:t>
      </w:r>
      <w:proofErr w:type="spellStart"/>
      <w:r>
        <w:t>koom</w:t>
      </w:r>
      <w:proofErr w:type="spellEnd"/>
      <w:r>
        <w:t xml:space="preserve"> </w:t>
      </w:r>
      <w:proofErr w:type="spellStart"/>
      <w:r>
        <w:t>haum</w:t>
      </w:r>
      <w:proofErr w:type="spellEnd"/>
      <w:r>
        <w:t xml:space="preserve"> </w:t>
      </w:r>
      <w:proofErr w:type="spellStart"/>
      <w:r>
        <w:t>ntiag</w:t>
      </w:r>
      <w:proofErr w:type="spellEnd"/>
      <w:r>
        <w:t xml:space="preserve"> tug </w:t>
      </w:r>
      <w:proofErr w:type="spellStart"/>
      <w:r>
        <w:t>tsis</w:t>
      </w:r>
      <w:proofErr w:type="spellEnd"/>
      <w:r>
        <w:t xml:space="preserve"> muaj </w:t>
      </w:r>
      <w:proofErr w:type="spellStart"/>
      <w:r>
        <w:t>txiaj</w:t>
      </w:r>
      <w:proofErr w:type="spellEnd"/>
      <w:r>
        <w:t xml:space="preserve"> </w:t>
      </w:r>
      <w:proofErr w:type="spellStart"/>
      <w:r>
        <w:t>ntsig</w:t>
      </w:r>
      <w:proofErr w:type="spellEnd"/>
      <w:r>
        <w:t xml:space="preserve"> (</w:t>
      </w:r>
      <w:proofErr w:type="spellStart"/>
      <w:r>
        <w:t>nrog</w:t>
      </w:r>
      <w:proofErr w:type="spellEnd"/>
      <w:r>
        <w:t xml:space="preserve"> </w:t>
      </w:r>
      <w:proofErr w:type="spellStart"/>
      <w:r>
        <w:t>rau</w:t>
      </w:r>
      <w:proofErr w:type="spellEnd"/>
      <w:r>
        <w:t xml:space="preserve"> </w:t>
      </w:r>
      <w:proofErr w:type="spellStart"/>
      <w:r>
        <w:t>cov</w:t>
      </w:r>
      <w:proofErr w:type="spellEnd"/>
      <w:r>
        <w:t xml:space="preserve"> </w:t>
      </w:r>
      <w:proofErr w:type="spellStart"/>
      <w:r>
        <w:t>koom</w:t>
      </w:r>
      <w:proofErr w:type="spellEnd"/>
      <w:r>
        <w:t xml:space="preserve"> </w:t>
      </w:r>
      <w:proofErr w:type="spellStart"/>
      <w:r>
        <w:t>haum</w:t>
      </w:r>
      <w:proofErr w:type="spellEnd"/>
      <w:r>
        <w:t xml:space="preserve"> </w:t>
      </w:r>
      <w:proofErr w:type="spellStart"/>
      <w:r>
        <w:t>hauv</w:t>
      </w:r>
      <w:proofErr w:type="spellEnd"/>
      <w:r>
        <w:t xml:space="preserve"> </w:t>
      </w:r>
      <w:proofErr w:type="spellStart"/>
      <w:r>
        <w:t>zej</w:t>
      </w:r>
      <w:proofErr w:type="spellEnd"/>
      <w:r>
        <w:t xml:space="preserve"> </w:t>
      </w:r>
      <w:proofErr w:type="spellStart"/>
      <w:r>
        <w:t>zog</w:t>
      </w:r>
      <w:proofErr w:type="spellEnd"/>
      <w:r>
        <w:t xml:space="preserve"> thiab </w:t>
      </w:r>
      <w:proofErr w:type="spellStart"/>
      <w:r>
        <w:t>kev</w:t>
      </w:r>
      <w:proofErr w:type="spellEnd"/>
      <w:r>
        <w:t xml:space="preserve"> </w:t>
      </w:r>
      <w:proofErr w:type="spellStart"/>
      <w:r>
        <w:t>ntseeg</w:t>
      </w:r>
      <w:proofErr w:type="spellEnd"/>
      <w:r>
        <w:t>).</w:t>
      </w:r>
    </w:p>
    <w:p w14:paraId="3FE83360" w14:textId="77777777" w:rsidR="00833012" w:rsidRDefault="0027151D" w:rsidP="00833012">
      <w:pPr>
        <w:pStyle w:val="Body"/>
        <w:keepNext w:val="0"/>
      </w:pPr>
      <w:r>
        <w:t xml:space="preserve">Lub </w:t>
      </w:r>
      <w:proofErr w:type="spellStart"/>
      <w:r>
        <w:t>Nroog</w:t>
      </w:r>
      <w:proofErr w:type="spellEnd"/>
      <w:r>
        <w:t xml:space="preserve"> tau </w:t>
      </w:r>
      <w:proofErr w:type="spellStart"/>
      <w:r>
        <w:t>tshaj</w:t>
      </w:r>
      <w:proofErr w:type="spellEnd"/>
      <w:r>
        <w:t xml:space="preserve"> </w:t>
      </w:r>
      <w:proofErr w:type="spellStart"/>
      <w:r>
        <w:t>tawm</w:t>
      </w:r>
      <w:proofErr w:type="spellEnd"/>
      <w:r>
        <w:t xml:space="preserve"> Daim </w:t>
      </w:r>
      <w:proofErr w:type="spellStart"/>
      <w:r>
        <w:t>Ntawv</w:t>
      </w:r>
      <w:proofErr w:type="spellEnd"/>
      <w:r>
        <w:t xml:space="preserve"> </w:t>
      </w:r>
      <w:proofErr w:type="spellStart"/>
      <w:r>
        <w:t>Ceeb</w:t>
      </w:r>
      <w:proofErr w:type="spellEnd"/>
      <w:r>
        <w:t xml:space="preserve"> Toom </w:t>
      </w:r>
      <w:proofErr w:type="spellStart"/>
      <w:r>
        <w:t>Txog</w:t>
      </w:r>
      <w:proofErr w:type="spellEnd"/>
      <w:r>
        <w:t xml:space="preserve"> Kev Muaj </w:t>
      </w:r>
      <w:proofErr w:type="spellStart"/>
      <w:r>
        <w:t>Nyiaj</w:t>
      </w:r>
      <w:proofErr w:type="spellEnd"/>
      <w:r>
        <w:t xml:space="preserve"> </w:t>
      </w:r>
      <w:proofErr w:type="spellStart"/>
      <w:r>
        <w:t>Txiag</w:t>
      </w:r>
      <w:proofErr w:type="spellEnd"/>
      <w:r>
        <w:t xml:space="preserve"> (NOFA) </w:t>
      </w:r>
      <w:proofErr w:type="spellStart"/>
      <w:r>
        <w:t>txhawm</w:t>
      </w:r>
      <w:proofErr w:type="spellEnd"/>
      <w:r>
        <w:t xml:space="preserve"> </w:t>
      </w:r>
      <w:proofErr w:type="spellStart"/>
      <w:r>
        <w:t>rau</w:t>
      </w:r>
      <w:proofErr w:type="spellEnd"/>
      <w:r>
        <w:t xml:space="preserve"> </w:t>
      </w:r>
      <w:proofErr w:type="spellStart"/>
      <w:r>
        <w:t>thov</w:t>
      </w:r>
      <w:proofErr w:type="spellEnd"/>
      <w:r>
        <w:t xml:space="preserve"> </w:t>
      </w:r>
      <w:proofErr w:type="spellStart"/>
      <w:r>
        <w:t>cov</w:t>
      </w:r>
      <w:proofErr w:type="spellEnd"/>
      <w:r>
        <w:t xml:space="preserve"> </w:t>
      </w:r>
      <w:proofErr w:type="spellStart"/>
      <w:r>
        <w:t>ntawv</w:t>
      </w:r>
      <w:proofErr w:type="spellEnd"/>
      <w:r>
        <w:t xml:space="preserve"> </w:t>
      </w:r>
      <w:proofErr w:type="spellStart"/>
      <w:r>
        <w:t>thov</w:t>
      </w:r>
      <w:proofErr w:type="spellEnd"/>
      <w:r>
        <w:t xml:space="preserve"> </w:t>
      </w:r>
      <w:proofErr w:type="spellStart"/>
      <w:r>
        <w:t>rau</w:t>
      </w:r>
      <w:proofErr w:type="spellEnd"/>
      <w:r>
        <w:t xml:space="preserve"> </w:t>
      </w:r>
      <w:proofErr w:type="spellStart"/>
      <w:r>
        <w:t>xyoo</w:t>
      </w:r>
      <w:proofErr w:type="spellEnd"/>
      <w:r>
        <w:t xml:space="preserve"> 2025-2026. </w:t>
      </w:r>
      <w:proofErr w:type="spellStart"/>
      <w:r>
        <w:t>Ua</w:t>
      </w:r>
      <w:proofErr w:type="spellEnd"/>
      <w:r>
        <w:t xml:space="preserve"> </w:t>
      </w:r>
      <w:proofErr w:type="spellStart"/>
      <w:r>
        <w:t>ntej</w:t>
      </w:r>
      <w:proofErr w:type="spellEnd"/>
      <w:r>
        <w:t xml:space="preserve"> </w:t>
      </w:r>
      <w:proofErr w:type="spellStart"/>
      <w:r>
        <w:t>nws</w:t>
      </w:r>
      <w:proofErr w:type="spellEnd"/>
      <w:r>
        <w:t xml:space="preserve"> </w:t>
      </w:r>
      <w:proofErr w:type="spellStart"/>
      <w:r>
        <w:t>tso</w:t>
      </w:r>
      <w:proofErr w:type="spellEnd"/>
      <w:r>
        <w:t xml:space="preserve"> </w:t>
      </w:r>
      <w:proofErr w:type="spellStart"/>
      <w:r>
        <w:t>tawm</w:t>
      </w:r>
      <w:proofErr w:type="spellEnd"/>
      <w:r>
        <w:t xml:space="preserve">, Lub </w:t>
      </w:r>
      <w:proofErr w:type="spellStart"/>
      <w:r>
        <w:t>Nroog</w:t>
      </w:r>
      <w:proofErr w:type="spellEnd"/>
      <w:r>
        <w:t xml:space="preserve"> tau sab </w:t>
      </w:r>
      <w:proofErr w:type="spellStart"/>
      <w:r>
        <w:t>laj</w:t>
      </w:r>
      <w:proofErr w:type="spellEnd"/>
      <w:r>
        <w:t xml:space="preserve"> </w:t>
      </w:r>
      <w:proofErr w:type="spellStart"/>
      <w:r>
        <w:t>nrog</w:t>
      </w:r>
      <w:proofErr w:type="spellEnd"/>
      <w:r>
        <w:t xml:space="preserve"> </w:t>
      </w:r>
      <w:proofErr w:type="spellStart"/>
      <w:r>
        <w:t>FMCoC</w:t>
      </w:r>
      <w:proofErr w:type="spellEnd"/>
      <w:r>
        <w:t xml:space="preserve"> </w:t>
      </w:r>
      <w:proofErr w:type="spellStart"/>
      <w:r>
        <w:t>txog</w:t>
      </w:r>
      <w:proofErr w:type="spellEnd"/>
      <w:r>
        <w:t xml:space="preserve"> </w:t>
      </w:r>
      <w:proofErr w:type="spellStart"/>
      <w:r>
        <w:t>cov</w:t>
      </w:r>
      <w:proofErr w:type="spellEnd"/>
      <w:r>
        <w:t xml:space="preserve"> </w:t>
      </w:r>
      <w:proofErr w:type="spellStart"/>
      <w:r>
        <w:t>kev</w:t>
      </w:r>
      <w:proofErr w:type="spellEnd"/>
      <w:r>
        <w:t xml:space="preserve"> xav tau ntawm </w:t>
      </w:r>
      <w:proofErr w:type="spellStart"/>
      <w:r>
        <w:t>cov</w:t>
      </w:r>
      <w:proofErr w:type="spellEnd"/>
      <w:r>
        <w:t xml:space="preserve"> </w:t>
      </w:r>
      <w:proofErr w:type="spellStart"/>
      <w:r>
        <w:t>neeg</w:t>
      </w:r>
      <w:proofErr w:type="spellEnd"/>
      <w:r>
        <w:t xml:space="preserve"> </w:t>
      </w:r>
      <w:proofErr w:type="spellStart"/>
      <w:r>
        <w:t>tsis</w:t>
      </w:r>
      <w:proofErr w:type="spellEnd"/>
      <w:r>
        <w:t xml:space="preserve"> muaj </w:t>
      </w:r>
      <w:proofErr w:type="spellStart"/>
      <w:r>
        <w:t>tsev</w:t>
      </w:r>
      <w:proofErr w:type="spellEnd"/>
      <w:r>
        <w:t xml:space="preserve"> nyob </w:t>
      </w:r>
      <w:proofErr w:type="spellStart"/>
      <w:r>
        <w:t>hauv</w:t>
      </w:r>
      <w:proofErr w:type="spellEnd"/>
      <w:r>
        <w:t xml:space="preserve"> </w:t>
      </w:r>
      <w:proofErr w:type="spellStart"/>
      <w:r>
        <w:t>zej</w:t>
      </w:r>
      <w:proofErr w:type="spellEnd"/>
      <w:r>
        <w:t xml:space="preserve"> </w:t>
      </w:r>
      <w:proofErr w:type="spellStart"/>
      <w:r>
        <w:t>zog</w:t>
      </w:r>
      <w:proofErr w:type="spellEnd"/>
      <w:r>
        <w:t xml:space="preserve"> thiab </w:t>
      </w:r>
      <w:proofErr w:type="spellStart"/>
      <w:r>
        <w:t>kev</w:t>
      </w:r>
      <w:proofErr w:type="spellEnd"/>
      <w:r>
        <w:t xml:space="preserve"> </w:t>
      </w:r>
      <w:proofErr w:type="spellStart"/>
      <w:r>
        <w:t>siv</w:t>
      </w:r>
      <w:proofErr w:type="spellEnd"/>
      <w:r>
        <w:t xml:space="preserve"> </w:t>
      </w:r>
      <w:proofErr w:type="spellStart"/>
      <w:r>
        <w:t>nyiaj</w:t>
      </w:r>
      <w:proofErr w:type="spellEnd"/>
      <w:r>
        <w:t xml:space="preserve"> ESG zoo </w:t>
      </w:r>
      <w:proofErr w:type="spellStart"/>
      <w:r>
        <w:t>tshaj</w:t>
      </w:r>
      <w:proofErr w:type="spellEnd"/>
      <w:r>
        <w:t xml:space="preserve"> </w:t>
      </w:r>
      <w:proofErr w:type="spellStart"/>
      <w:r>
        <w:t>plaws</w:t>
      </w:r>
      <w:proofErr w:type="spellEnd"/>
      <w:r>
        <w:t xml:space="preserve"> </w:t>
      </w:r>
      <w:proofErr w:type="spellStart"/>
      <w:r>
        <w:t>rau</w:t>
      </w:r>
      <w:proofErr w:type="spellEnd"/>
      <w:r>
        <w:t xml:space="preserve"> </w:t>
      </w:r>
      <w:proofErr w:type="spellStart"/>
      <w:r>
        <w:t>ib</w:t>
      </w:r>
      <w:proofErr w:type="spellEnd"/>
      <w:r>
        <w:t xml:space="preserve"> </w:t>
      </w:r>
      <w:proofErr w:type="spellStart"/>
      <w:r>
        <w:t>pawg</w:t>
      </w:r>
      <w:proofErr w:type="spellEnd"/>
      <w:r>
        <w:t xml:space="preserve">. Rau PY 2025, </w:t>
      </w:r>
      <w:proofErr w:type="spellStart"/>
      <w:r>
        <w:t>Cov</w:t>
      </w:r>
      <w:proofErr w:type="spellEnd"/>
      <w:r>
        <w:t xml:space="preserve"> Hom </w:t>
      </w:r>
      <w:proofErr w:type="spellStart"/>
      <w:r>
        <w:t>Phiaj</w:t>
      </w:r>
      <w:proofErr w:type="spellEnd"/>
      <w:r>
        <w:t xml:space="preserve"> </w:t>
      </w:r>
      <w:proofErr w:type="spellStart"/>
      <w:r>
        <w:t>Tsis</w:t>
      </w:r>
      <w:proofErr w:type="spellEnd"/>
      <w:r>
        <w:t xml:space="preserve"> Muaj </w:t>
      </w:r>
      <w:proofErr w:type="spellStart"/>
      <w:r>
        <w:t>Tsev</w:t>
      </w:r>
      <w:proofErr w:type="spellEnd"/>
      <w:r>
        <w:t xml:space="preserve"> Nyob thiab Kev </w:t>
      </w:r>
      <w:proofErr w:type="spellStart"/>
      <w:r>
        <w:t>Pabcuam</w:t>
      </w:r>
      <w:proofErr w:type="spellEnd"/>
      <w:r>
        <w:t xml:space="preserve"> </w:t>
      </w:r>
      <w:proofErr w:type="spellStart"/>
      <w:r>
        <w:t>hauv</w:t>
      </w:r>
      <w:proofErr w:type="spellEnd"/>
      <w:r>
        <w:t xml:space="preserve"> </w:t>
      </w:r>
      <w:proofErr w:type="spellStart"/>
      <w:r>
        <w:t>qab</w:t>
      </w:r>
      <w:proofErr w:type="spellEnd"/>
      <w:r>
        <w:t xml:space="preserve"> no tau </w:t>
      </w:r>
      <w:proofErr w:type="spellStart"/>
      <w:r>
        <w:t>ua</w:t>
      </w:r>
      <w:proofErr w:type="spellEnd"/>
      <w:r>
        <w:t xml:space="preserve"> </w:t>
      </w:r>
      <w:proofErr w:type="spellStart"/>
      <w:r>
        <w:t>ntej</w:t>
      </w:r>
      <w:proofErr w:type="spellEnd"/>
      <w:r>
        <w:t xml:space="preserve"> </w:t>
      </w:r>
      <w:proofErr w:type="spellStart"/>
      <w:r>
        <w:t>hauv</w:t>
      </w:r>
      <w:proofErr w:type="spellEnd"/>
      <w:r>
        <w:t xml:space="preserve"> NOFA:</w:t>
      </w:r>
    </w:p>
    <w:p w14:paraId="4A07B5B4" w14:textId="77777777" w:rsidR="00833012" w:rsidRDefault="00833012" w:rsidP="0000798F">
      <w:pPr>
        <w:pStyle w:val="Body"/>
        <w:keepNext w:val="0"/>
        <w:numPr>
          <w:ilvl w:val="0"/>
          <w:numId w:val="57"/>
        </w:numPr>
      </w:pPr>
      <w:proofErr w:type="spellStart"/>
      <w:r>
        <w:t>Muab</w:t>
      </w:r>
      <w:proofErr w:type="spellEnd"/>
      <w:r>
        <w:t xml:space="preserve"> </w:t>
      </w:r>
      <w:proofErr w:type="spellStart"/>
      <w:r>
        <w:t>cov</w:t>
      </w:r>
      <w:proofErr w:type="spellEnd"/>
      <w:r>
        <w:t xml:space="preserve"> </w:t>
      </w:r>
      <w:proofErr w:type="spellStart"/>
      <w:r>
        <w:t>neeg</w:t>
      </w:r>
      <w:proofErr w:type="spellEnd"/>
      <w:r>
        <w:t xml:space="preserve"> tau </w:t>
      </w:r>
      <w:proofErr w:type="spellStart"/>
      <w:r>
        <w:t>txais</w:t>
      </w:r>
      <w:proofErr w:type="spellEnd"/>
      <w:r>
        <w:t xml:space="preserve"> </w:t>
      </w:r>
      <w:proofErr w:type="spellStart"/>
      <w:r>
        <w:t>kev</w:t>
      </w:r>
      <w:proofErr w:type="spellEnd"/>
      <w:r>
        <w:t xml:space="preserve"> </w:t>
      </w:r>
      <w:proofErr w:type="spellStart"/>
      <w:r>
        <w:t>pab</w:t>
      </w:r>
      <w:proofErr w:type="spellEnd"/>
      <w:r>
        <w:t xml:space="preserve"> </w:t>
      </w:r>
      <w:proofErr w:type="spellStart"/>
      <w:r>
        <w:t>nrog</w:t>
      </w:r>
      <w:proofErr w:type="spellEnd"/>
      <w:r>
        <w:t xml:space="preserve"> </w:t>
      </w:r>
      <w:proofErr w:type="spellStart"/>
      <w:r>
        <w:t>kev</w:t>
      </w:r>
      <w:proofErr w:type="spellEnd"/>
      <w:r>
        <w:t xml:space="preserve"> </w:t>
      </w:r>
      <w:proofErr w:type="spellStart"/>
      <w:r>
        <w:t>pab</w:t>
      </w:r>
      <w:proofErr w:type="spellEnd"/>
      <w:r>
        <w:t xml:space="preserve"> </w:t>
      </w:r>
      <w:proofErr w:type="spellStart"/>
      <w:r>
        <w:t>xauj</w:t>
      </w:r>
      <w:proofErr w:type="spellEnd"/>
      <w:r>
        <w:t xml:space="preserve"> </w:t>
      </w:r>
      <w:proofErr w:type="spellStart"/>
      <w:r>
        <w:t>tsev</w:t>
      </w:r>
      <w:proofErr w:type="spellEnd"/>
    </w:p>
    <w:p w14:paraId="24D28D57" w14:textId="77777777" w:rsidR="00833012" w:rsidRDefault="00833012" w:rsidP="0000798F">
      <w:pPr>
        <w:pStyle w:val="Body"/>
        <w:keepNext w:val="0"/>
        <w:numPr>
          <w:ilvl w:val="0"/>
          <w:numId w:val="57"/>
        </w:numPr>
      </w:pPr>
      <w:proofErr w:type="spellStart"/>
      <w:r>
        <w:t>Muab</w:t>
      </w:r>
      <w:proofErr w:type="spellEnd"/>
      <w:r>
        <w:t xml:space="preserve"> </w:t>
      </w:r>
      <w:proofErr w:type="spellStart"/>
      <w:r>
        <w:t>cov</w:t>
      </w:r>
      <w:proofErr w:type="spellEnd"/>
      <w:r>
        <w:t xml:space="preserve"> </w:t>
      </w:r>
      <w:proofErr w:type="spellStart"/>
      <w:r>
        <w:t>neeg</w:t>
      </w:r>
      <w:proofErr w:type="spellEnd"/>
      <w:r>
        <w:t xml:space="preserve"> tau </w:t>
      </w:r>
      <w:proofErr w:type="spellStart"/>
      <w:r>
        <w:t>txais</w:t>
      </w:r>
      <w:proofErr w:type="spellEnd"/>
      <w:r>
        <w:t xml:space="preserve"> </w:t>
      </w:r>
      <w:proofErr w:type="spellStart"/>
      <w:r>
        <w:t>kev</w:t>
      </w:r>
      <w:proofErr w:type="spellEnd"/>
      <w:r>
        <w:t xml:space="preserve"> </w:t>
      </w:r>
      <w:proofErr w:type="spellStart"/>
      <w:r>
        <w:t>pab</w:t>
      </w:r>
      <w:proofErr w:type="spellEnd"/>
      <w:r>
        <w:t xml:space="preserve"> </w:t>
      </w:r>
      <w:proofErr w:type="spellStart"/>
      <w:r>
        <w:t>cuam</w:t>
      </w:r>
      <w:proofErr w:type="spellEnd"/>
      <w:r>
        <w:t xml:space="preserve"> them </w:t>
      </w:r>
      <w:proofErr w:type="spellStart"/>
      <w:r>
        <w:t>nqi</w:t>
      </w:r>
      <w:proofErr w:type="spellEnd"/>
      <w:r>
        <w:t xml:space="preserve"> </w:t>
      </w:r>
      <w:proofErr w:type="spellStart"/>
      <w:r>
        <w:t>hluav</w:t>
      </w:r>
      <w:proofErr w:type="spellEnd"/>
      <w:r>
        <w:t xml:space="preserve"> taws </w:t>
      </w:r>
      <w:proofErr w:type="spellStart"/>
      <w:r>
        <w:t>xob</w:t>
      </w:r>
      <w:proofErr w:type="spellEnd"/>
    </w:p>
    <w:p w14:paraId="3C84F901" w14:textId="77777777" w:rsidR="00833012" w:rsidRDefault="00833012" w:rsidP="0000798F">
      <w:pPr>
        <w:pStyle w:val="Body"/>
        <w:keepNext w:val="0"/>
        <w:numPr>
          <w:ilvl w:val="0"/>
          <w:numId w:val="57"/>
        </w:numPr>
      </w:pPr>
      <w:proofErr w:type="spellStart"/>
      <w:r>
        <w:t>Muab</w:t>
      </w:r>
      <w:proofErr w:type="spellEnd"/>
      <w:r>
        <w:t xml:space="preserve"> </w:t>
      </w:r>
      <w:proofErr w:type="spellStart"/>
      <w:r>
        <w:t>cov</w:t>
      </w:r>
      <w:proofErr w:type="spellEnd"/>
      <w:r>
        <w:t xml:space="preserve"> </w:t>
      </w:r>
      <w:proofErr w:type="spellStart"/>
      <w:r>
        <w:t>vaj</w:t>
      </w:r>
      <w:proofErr w:type="spellEnd"/>
      <w:r>
        <w:t xml:space="preserve"> </w:t>
      </w:r>
      <w:proofErr w:type="spellStart"/>
      <w:r>
        <w:t>tse</w:t>
      </w:r>
      <w:proofErr w:type="spellEnd"/>
      <w:r>
        <w:t xml:space="preserve"> </w:t>
      </w:r>
      <w:proofErr w:type="spellStart"/>
      <w:r>
        <w:t>xwm</w:t>
      </w:r>
      <w:proofErr w:type="spellEnd"/>
      <w:r>
        <w:t xml:space="preserve"> </w:t>
      </w:r>
      <w:proofErr w:type="spellStart"/>
      <w:r>
        <w:t>txheej</w:t>
      </w:r>
      <w:proofErr w:type="spellEnd"/>
      <w:r>
        <w:t xml:space="preserve"> </w:t>
      </w:r>
      <w:proofErr w:type="spellStart"/>
      <w:r>
        <w:t>kub</w:t>
      </w:r>
      <w:proofErr w:type="spellEnd"/>
      <w:r>
        <w:t xml:space="preserve"> </w:t>
      </w:r>
      <w:proofErr w:type="spellStart"/>
      <w:r>
        <w:t>ntxhov</w:t>
      </w:r>
      <w:proofErr w:type="spellEnd"/>
      <w:r>
        <w:t xml:space="preserve"> </w:t>
      </w:r>
      <w:proofErr w:type="spellStart"/>
      <w:r>
        <w:t>rau</w:t>
      </w:r>
      <w:proofErr w:type="spellEnd"/>
      <w:r>
        <w:t xml:space="preserve"> </w:t>
      </w:r>
      <w:proofErr w:type="spellStart"/>
      <w:r>
        <w:t>cov</w:t>
      </w:r>
      <w:proofErr w:type="spellEnd"/>
      <w:r>
        <w:t xml:space="preserve"> </w:t>
      </w:r>
      <w:proofErr w:type="spellStart"/>
      <w:r>
        <w:t>neeg</w:t>
      </w:r>
      <w:proofErr w:type="spellEnd"/>
      <w:r>
        <w:t xml:space="preserve"> </w:t>
      </w:r>
      <w:proofErr w:type="spellStart"/>
      <w:r>
        <w:t>raug</w:t>
      </w:r>
      <w:proofErr w:type="spellEnd"/>
      <w:r>
        <w:t xml:space="preserve"> </w:t>
      </w:r>
      <w:proofErr w:type="spellStart"/>
      <w:r>
        <w:t>tsim</w:t>
      </w:r>
      <w:proofErr w:type="spellEnd"/>
      <w:r>
        <w:t xml:space="preserve"> </w:t>
      </w:r>
      <w:proofErr w:type="spellStart"/>
      <w:r>
        <w:t>txom</w:t>
      </w:r>
      <w:proofErr w:type="spellEnd"/>
      <w:r>
        <w:t xml:space="preserve"> ntawm lub </w:t>
      </w:r>
      <w:proofErr w:type="spellStart"/>
      <w:r>
        <w:t>cev</w:t>
      </w:r>
      <w:proofErr w:type="spellEnd"/>
      <w:r>
        <w:t xml:space="preserve">, </w:t>
      </w:r>
      <w:proofErr w:type="spellStart"/>
      <w:r>
        <w:t>nyiaj</w:t>
      </w:r>
      <w:proofErr w:type="spellEnd"/>
      <w:r>
        <w:t xml:space="preserve"> </w:t>
      </w:r>
      <w:proofErr w:type="spellStart"/>
      <w:r>
        <w:t>txiag</w:t>
      </w:r>
      <w:proofErr w:type="spellEnd"/>
      <w:r>
        <w:t xml:space="preserve">, thiab </w:t>
      </w:r>
      <w:proofErr w:type="spellStart"/>
      <w:r>
        <w:t>lwm</w:t>
      </w:r>
      <w:proofErr w:type="spellEnd"/>
      <w:r>
        <w:t xml:space="preserve"> yam </w:t>
      </w:r>
      <w:proofErr w:type="spellStart"/>
      <w:r>
        <w:t>kev</w:t>
      </w:r>
      <w:proofErr w:type="spellEnd"/>
      <w:r>
        <w:t xml:space="preserve"> </w:t>
      </w:r>
      <w:proofErr w:type="spellStart"/>
      <w:r>
        <w:t>tsim</w:t>
      </w:r>
      <w:proofErr w:type="spellEnd"/>
      <w:r>
        <w:t xml:space="preserve"> </w:t>
      </w:r>
      <w:proofErr w:type="spellStart"/>
      <w:r>
        <w:t>txom</w:t>
      </w:r>
      <w:proofErr w:type="spellEnd"/>
    </w:p>
    <w:p w14:paraId="54517042" w14:textId="77777777" w:rsidR="00833012" w:rsidRDefault="00833012" w:rsidP="0000798F">
      <w:pPr>
        <w:pStyle w:val="Body"/>
        <w:keepNext w:val="0"/>
        <w:numPr>
          <w:ilvl w:val="0"/>
          <w:numId w:val="57"/>
        </w:numPr>
      </w:pPr>
      <w:proofErr w:type="spellStart"/>
      <w:r>
        <w:t>Muab</w:t>
      </w:r>
      <w:proofErr w:type="spellEnd"/>
      <w:r>
        <w:t xml:space="preserve"> </w:t>
      </w:r>
      <w:proofErr w:type="spellStart"/>
      <w:r>
        <w:t>vaj</w:t>
      </w:r>
      <w:proofErr w:type="spellEnd"/>
      <w:r>
        <w:t xml:space="preserve"> </w:t>
      </w:r>
      <w:proofErr w:type="spellStart"/>
      <w:r>
        <w:t>huam</w:t>
      </w:r>
      <w:proofErr w:type="spellEnd"/>
      <w:r>
        <w:t xml:space="preserve"> sib </w:t>
      </w:r>
      <w:proofErr w:type="spellStart"/>
      <w:r>
        <w:t>luag</w:t>
      </w:r>
      <w:proofErr w:type="spellEnd"/>
      <w:r>
        <w:t xml:space="preserve"> </w:t>
      </w:r>
      <w:proofErr w:type="spellStart"/>
      <w:r>
        <w:t>rau</w:t>
      </w:r>
      <w:proofErr w:type="spellEnd"/>
      <w:r>
        <w:t xml:space="preserve"> </w:t>
      </w:r>
      <w:proofErr w:type="spellStart"/>
      <w:r>
        <w:t>cov</w:t>
      </w:r>
      <w:proofErr w:type="spellEnd"/>
      <w:r>
        <w:t xml:space="preserve"> </w:t>
      </w:r>
      <w:proofErr w:type="spellStart"/>
      <w:r>
        <w:t>tsev</w:t>
      </w:r>
      <w:proofErr w:type="spellEnd"/>
      <w:r>
        <w:t xml:space="preserve"> </w:t>
      </w:r>
      <w:proofErr w:type="spellStart"/>
      <w:r>
        <w:t>neeg</w:t>
      </w:r>
      <w:proofErr w:type="spellEnd"/>
      <w:r>
        <w:t xml:space="preserve"> </w:t>
      </w:r>
      <w:proofErr w:type="spellStart"/>
      <w:r>
        <w:t>uas</w:t>
      </w:r>
      <w:proofErr w:type="spellEnd"/>
      <w:r>
        <w:t xml:space="preserve"> muaj </w:t>
      </w:r>
      <w:proofErr w:type="spellStart"/>
      <w:r>
        <w:t>ntau</w:t>
      </w:r>
      <w:proofErr w:type="spellEnd"/>
      <w:r>
        <w:t xml:space="preserve"> </w:t>
      </w:r>
      <w:proofErr w:type="spellStart"/>
      <w:r>
        <w:t>tshaj</w:t>
      </w:r>
      <w:proofErr w:type="spellEnd"/>
      <w:r>
        <w:t xml:space="preserve"> </w:t>
      </w:r>
      <w:proofErr w:type="spellStart"/>
      <w:r>
        <w:t>plaub</w:t>
      </w:r>
      <w:proofErr w:type="spellEnd"/>
      <w:r>
        <w:t xml:space="preserve"> </w:t>
      </w:r>
      <w:proofErr w:type="spellStart"/>
      <w:r>
        <w:t>tus</w:t>
      </w:r>
      <w:proofErr w:type="spellEnd"/>
      <w:r>
        <w:t xml:space="preserve"> </w:t>
      </w:r>
      <w:proofErr w:type="spellStart"/>
      <w:r>
        <w:t>neeg</w:t>
      </w:r>
      <w:proofErr w:type="spellEnd"/>
      <w:r>
        <w:t xml:space="preserve"> </w:t>
      </w:r>
      <w:proofErr w:type="spellStart"/>
      <w:r>
        <w:t>hauv</w:t>
      </w:r>
      <w:proofErr w:type="spellEnd"/>
      <w:r>
        <w:t xml:space="preserve"> </w:t>
      </w:r>
      <w:proofErr w:type="spellStart"/>
      <w:r>
        <w:t>tsev</w:t>
      </w:r>
      <w:proofErr w:type="spellEnd"/>
      <w:r>
        <w:t xml:space="preserve"> </w:t>
      </w:r>
      <w:proofErr w:type="spellStart"/>
      <w:r>
        <w:t>neeg</w:t>
      </w:r>
      <w:proofErr w:type="spellEnd"/>
    </w:p>
    <w:p w14:paraId="534C6619" w14:textId="77777777" w:rsidR="00833012" w:rsidRDefault="00833012" w:rsidP="0000798F">
      <w:pPr>
        <w:pStyle w:val="Body"/>
        <w:keepNext w:val="0"/>
        <w:numPr>
          <w:ilvl w:val="0"/>
          <w:numId w:val="57"/>
        </w:numPr>
      </w:pPr>
      <w:proofErr w:type="spellStart"/>
      <w:r>
        <w:t>Cov</w:t>
      </w:r>
      <w:proofErr w:type="spellEnd"/>
      <w:r>
        <w:t xml:space="preserve"> chaw </w:t>
      </w:r>
      <w:proofErr w:type="spellStart"/>
      <w:r>
        <w:t>nkaum</w:t>
      </w:r>
      <w:proofErr w:type="spellEnd"/>
      <w:r>
        <w:t xml:space="preserve"> </w:t>
      </w:r>
      <w:proofErr w:type="spellStart"/>
      <w:r>
        <w:t>thaum</w:t>
      </w:r>
      <w:proofErr w:type="spellEnd"/>
      <w:r>
        <w:t xml:space="preserve"> muaj </w:t>
      </w:r>
      <w:proofErr w:type="spellStart"/>
      <w:r>
        <w:t>xwm</w:t>
      </w:r>
      <w:proofErr w:type="spellEnd"/>
      <w:r>
        <w:t xml:space="preserve"> </w:t>
      </w:r>
      <w:proofErr w:type="spellStart"/>
      <w:r>
        <w:t>txheej</w:t>
      </w:r>
      <w:proofErr w:type="spellEnd"/>
      <w:r>
        <w:t xml:space="preserve"> </w:t>
      </w:r>
      <w:proofErr w:type="spellStart"/>
      <w:r>
        <w:t>ceev</w:t>
      </w:r>
      <w:proofErr w:type="spellEnd"/>
      <w:r>
        <w:t xml:space="preserve"> </w:t>
      </w:r>
      <w:proofErr w:type="spellStart"/>
      <w:r>
        <w:t>nrog</w:t>
      </w:r>
      <w:proofErr w:type="spellEnd"/>
      <w:r>
        <w:t xml:space="preserve"> </w:t>
      </w:r>
      <w:proofErr w:type="spellStart"/>
      <w:r>
        <w:t>cov</w:t>
      </w:r>
      <w:proofErr w:type="spellEnd"/>
      <w:r>
        <w:t xml:space="preserve"> </w:t>
      </w:r>
      <w:proofErr w:type="spellStart"/>
      <w:r>
        <w:t>cai</w:t>
      </w:r>
      <w:proofErr w:type="spellEnd"/>
      <w:r>
        <w:t xml:space="preserve"> </w:t>
      </w:r>
      <w:proofErr w:type="spellStart"/>
      <w:r>
        <w:t>rau</w:t>
      </w:r>
      <w:proofErr w:type="spellEnd"/>
      <w:r>
        <w:t xml:space="preserve"> </w:t>
      </w:r>
      <w:proofErr w:type="spellStart"/>
      <w:r>
        <w:t>tsiaj</w:t>
      </w:r>
      <w:proofErr w:type="spellEnd"/>
    </w:p>
    <w:p w14:paraId="34F5A9EB" w14:textId="77777777" w:rsidR="00833012" w:rsidRDefault="00833012" w:rsidP="0000798F">
      <w:pPr>
        <w:pStyle w:val="Body"/>
        <w:keepNext w:val="0"/>
        <w:numPr>
          <w:ilvl w:val="0"/>
          <w:numId w:val="57"/>
        </w:numPr>
      </w:pPr>
      <w:r>
        <w:t xml:space="preserve">Kev </w:t>
      </w:r>
      <w:proofErr w:type="spellStart"/>
      <w:r>
        <w:t>nthuav</w:t>
      </w:r>
      <w:proofErr w:type="spellEnd"/>
      <w:r>
        <w:t xml:space="preserve"> </w:t>
      </w:r>
      <w:proofErr w:type="spellStart"/>
      <w:r>
        <w:t>qhia</w:t>
      </w:r>
      <w:proofErr w:type="spellEnd"/>
      <w:r>
        <w:t xml:space="preserve"> </w:t>
      </w:r>
      <w:proofErr w:type="spellStart"/>
      <w:r>
        <w:t>rau</w:t>
      </w:r>
      <w:proofErr w:type="spellEnd"/>
      <w:r>
        <w:t xml:space="preserve"> </w:t>
      </w:r>
      <w:proofErr w:type="spellStart"/>
      <w:r>
        <w:t>cov</w:t>
      </w:r>
      <w:proofErr w:type="spellEnd"/>
      <w:r>
        <w:t xml:space="preserve"> chaw pw </w:t>
      </w:r>
      <w:proofErr w:type="spellStart"/>
      <w:r>
        <w:t>nrog</w:t>
      </w:r>
      <w:proofErr w:type="spellEnd"/>
      <w:r>
        <w:t xml:space="preserve"> </w:t>
      </w:r>
      <w:proofErr w:type="spellStart"/>
      <w:r>
        <w:t>kev</w:t>
      </w:r>
      <w:proofErr w:type="spellEnd"/>
      <w:r>
        <w:t xml:space="preserve"> </w:t>
      </w:r>
      <w:proofErr w:type="spellStart"/>
      <w:r>
        <w:t>coj</w:t>
      </w:r>
      <w:proofErr w:type="spellEnd"/>
      <w:r>
        <w:t xml:space="preserve"> </w:t>
      </w:r>
      <w:proofErr w:type="spellStart"/>
      <w:r>
        <w:t>cwj</w:t>
      </w:r>
      <w:proofErr w:type="spellEnd"/>
      <w:r>
        <w:t xml:space="preserve"> </w:t>
      </w:r>
      <w:proofErr w:type="spellStart"/>
      <w:r>
        <w:t>pwm</w:t>
      </w:r>
      <w:proofErr w:type="spellEnd"/>
      <w:r>
        <w:t xml:space="preserve"> </w:t>
      </w:r>
      <w:proofErr w:type="spellStart"/>
      <w:r>
        <w:t>kev</w:t>
      </w:r>
      <w:proofErr w:type="spellEnd"/>
      <w:r>
        <w:t xml:space="preserve"> </w:t>
      </w:r>
      <w:proofErr w:type="spellStart"/>
      <w:r>
        <w:t>noj</w:t>
      </w:r>
      <w:proofErr w:type="spellEnd"/>
      <w:r>
        <w:t xml:space="preserve"> </w:t>
      </w:r>
      <w:proofErr w:type="spellStart"/>
      <w:r>
        <w:t>qab</w:t>
      </w:r>
      <w:proofErr w:type="spellEnd"/>
      <w:r>
        <w:t xml:space="preserve"> </w:t>
      </w:r>
      <w:proofErr w:type="spellStart"/>
      <w:r>
        <w:t>haus</w:t>
      </w:r>
      <w:proofErr w:type="spellEnd"/>
      <w:r>
        <w:t xml:space="preserve"> </w:t>
      </w:r>
      <w:proofErr w:type="spellStart"/>
      <w:r>
        <w:t>huv</w:t>
      </w:r>
      <w:proofErr w:type="spellEnd"/>
      <w:r>
        <w:t xml:space="preserve"> thiab </w:t>
      </w:r>
      <w:proofErr w:type="spellStart"/>
      <w:r>
        <w:t>kev</w:t>
      </w:r>
      <w:proofErr w:type="spellEnd"/>
      <w:r>
        <w:t xml:space="preserve"> </w:t>
      </w:r>
      <w:proofErr w:type="spellStart"/>
      <w:r>
        <w:t>kho</w:t>
      </w:r>
      <w:proofErr w:type="spellEnd"/>
      <w:r>
        <w:t xml:space="preserve"> mob</w:t>
      </w:r>
    </w:p>
    <w:p w14:paraId="4F84783C" w14:textId="77777777" w:rsidR="00833012" w:rsidRDefault="00833012" w:rsidP="0000798F">
      <w:pPr>
        <w:pStyle w:val="Body"/>
        <w:keepNext w:val="0"/>
        <w:numPr>
          <w:ilvl w:val="0"/>
          <w:numId w:val="57"/>
        </w:numPr>
      </w:pPr>
      <w:proofErr w:type="spellStart"/>
      <w:r>
        <w:t>Cov</w:t>
      </w:r>
      <w:proofErr w:type="spellEnd"/>
      <w:r>
        <w:t xml:space="preserve"> </w:t>
      </w:r>
      <w:proofErr w:type="spellStart"/>
      <w:r>
        <w:t>kev</w:t>
      </w:r>
      <w:proofErr w:type="spellEnd"/>
      <w:r>
        <w:t xml:space="preserve"> </w:t>
      </w:r>
      <w:proofErr w:type="spellStart"/>
      <w:r>
        <w:t>pab</w:t>
      </w:r>
      <w:proofErr w:type="spellEnd"/>
      <w:r>
        <w:t xml:space="preserve"> </w:t>
      </w:r>
      <w:proofErr w:type="spellStart"/>
      <w:r>
        <w:t>cuam</w:t>
      </w:r>
      <w:proofErr w:type="spellEnd"/>
      <w:r>
        <w:t xml:space="preserve"> </w:t>
      </w:r>
      <w:proofErr w:type="spellStart"/>
      <w:r>
        <w:t>uas</w:t>
      </w:r>
      <w:proofErr w:type="spellEnd"/>
      <w:r>
        <w:t xml:space="preserve"> </w:t>
      </w:r>
      <w:proofErr w:type="spellStart"/>
      <w:r>
        <w:t>muab</w:t>
      </w:r>
      <w:proofErr w:type="spellEnd"/>
      <w:r>
        <w:t xml:space="preserve"> </w:t>
      </w:r>
      <w:proofErr w:type="spellStart"/>
      <w:r>
        <w:t>cov</w:t>
      </w:r>
      <w:proofErr w:type="spellEnd"/>
      <w:r>
        <w:t xml:space="preserve"> </w:t>
      </w:r>
      <w:proofErr w:type="spellStart"/>
      <w:r>
        <w:t>txee</w:t>
      </w:r>
      <w:proofErr w:type="spellEnd"/>
      <w:r>
        <w:t xml:space="preserve"> </w:t>
      </w:r>
      <w:proofErr w:type="spellStart"/>
      <w:r>
        <w:t>lossis</w:t>
      </w:r>
      <w:proofErr w:type="spellEnd"/>
      <w:r>
        <w:t xml:space="preserve"> </w:t>
      </w:r>
      <w:proofErr w:type="spellStart"/>
      <w:r>
        <w:t>lwm</w:t>
      </w:r>
      <w:proofErr w:type="spellEnd"/>
      <w:r>
        <w:t xml:space="preserve"> qhov chaw </w:t>
      </w:r>
      <w:proofErr w:type="spellStart"/>
      <w:r>
        <w:t>cia</w:t>
      </w:r>
      <w:proofErr w:type="spellEnd"/>
      <w:r>
        <w:t xml:space="preserve"> </w:t>
      </w:r>
      <w:proofErr w:type="spellStart"/>
      <w:r>
        <w:t>rau</w:t>
      </w:r>
      <w:proofErr w:type="spellEnd"/>
      <w:r>
        <w:t xml:space="preserve"> </w:t>
      </w:r>
      <w:proofErr w:type="spellStart"/>
      <w:r>
        <w:t>cov</w:t>
      </w:r>
      <w:proofErr w:type="spellEnd"/>
      <w:r>
        <w:t xml:space="preserve"> </w:t>
      </w:r>
      <w:proofErr w:type="spellStart"/>
      <w:r>
        <w:t>neeg</w:t>
      </w:r>
      <w:proofErr w:type="spellEnd"/>
      <w:r>
        <w:t xml:space="preserve"> </w:t>
      </w:r>
      <w:proofErr w:type="spellStart"/>
      <w:r>
        <w:t>tsis</w:t>
      </w:r>
      <w:proofErr w:type="spellEnd"/>
      <w:r>
        <w:t xml:space="preserve"> muaj </w:t>
      </w:r>
      <w:proofErr w:type="spellStart"/>
      <w:r>
        <w:t>tsev</w:t>
      </w:r>
      <w:proofErr w:type="spellEnd"/>
      <w:r>
        <w:t xml:space="preserve"> nyob</w:t>
      </w:r>
    </w:p>
    <w:p w14:paraId="280563CD" w14:textId="77777777" w:rsidR="00833012" w:rsidRDefault="00833012" w:rsidP="0000798F">
      <w:pPr>
        <w:pStyle w:val="Body"/>
        <w:keepNext w:val="0"/>
        <w:numPr>
          <w:ilvl w:val="0"/>
          <w:numId w:val="57"/>
        </w:numPr>
      </w:pPr>
      <w:proofErr w:type="spellStart"/>
      <w:r>
        <w:t>Cov</w:t>
      </w:r>
      <w:proofErr w:type="spellEnd"/>
      <w:r>
        <w:t xml:space="preserve"> </w:t>
      </w:r>
      <w:proofErr w:type="spellStart"/>
      <w:r>
        <w:t>kev</w:t>
      </w:r>
      <w:proofErr w:type="spellEnd"/>
      <w:r>
        <w:t xml:space="preserve"> </w:t>
      </w:r>
      <w:proofErr w:type="spellStart"/>
      <w:r>
        <w:t>pab</w:t>
      </w:r>
      <w:proofErr w:type="spellEnd"/>
      <w:r>
        <w:t xml:space="preserve"> </w:t>
      </w:r>
      <w:proofErr w:type="spellStart"/>
      <w:r>
        <w:t>cuam</w:t>
      </w:r>
      <w:proofErr w:type="spellEnd"/>
      <w:r>
        <w:t xml:space="preserve"> </w:t>
      </w:r>
      <w:proofErr w:type="spellStart"/>
      <w:r>
        <w:t>uas</w:t>
      </w:r>
      <w:proofErr w:type="spellEnd"/>
      <w:r>
        <w:t xml:space="preserve"> tseem </w:t>
      </w:r>
      <w:proofErr w:type="spellStart"/>
      <w:r>
        <w:t>ceeb</w:t>
      </w:r>
      <w:proofErr w:type="spellEnd"/>
      <w:r>
        <w:t xml:space="preserve"> </w:t>
      </w:r>
      <w:proofErr w:type="spellStart"/>
      <w:r>
        <w:t>txo</w:t>
      </w:r>
      <w:proofErr w:type="spellEnd"/>
      <w:r>
        <w:t xml:space="preserve"> </w:t>
      </w:r>
      <w:proofErr w:type="spellStart"/>
      <w:r>
        <w:t>cov</w:t>
      </w:r>
      <w:proofErr w:type="spellEnd"/>
      <w:r>
        <w:t xml:space="preserve"> </w:t>
      </w:r>
      <w:proofErr w:type="spellStart"/>
      <w:r>
        <w:t>neeg</w:t>
      </w:r>
      <w:proofErr w:type="spellEnd"/>
      <w:r>
        <w:t xml:space="preserve"> </w:t>
      </w:r>
      <w:proofErr w:type="spellStart"/>
      <w:r>
        <w:t>siv</w:t>
      </w:r>
      <w:proofErr w:type="spellEnd"/>
      <w:r>
        <w:t xml:space="preserve"> </w:t>
      </w:r>
      <w:proofErr w:type="spellStart"/>
      <w:r>
        <w:t>khoom-rau-tus</w:t>
      </w:r>
      <w:proofErr w:type="spellEnd"/>
      <w:r>
        <w:t xml:space="preserve"> </w:t>
      </w:r>
      <w:proofErr w:type="spellStart"/>
      <w:r>
        <w:t>neeg</w:t>
      </w:r>
      <w:proofErr w:type="spellEnd"/>
      <w:r>
        <w:t xml:space="preserve"> </w:t>
      </w:r>
      <w:proofErr w:type="spellStart"/>
      <w:r>
        <w:t>saib</w:t>
      </w:r>
      <w:proofErr w:type="spellEnd"/>
      <w:r>
        <w:t xml:space="preserve"> </w:t>
      </w:r>
      <w:proofErr w:type="spellStart"/>
      <w:r>
        <w:t>xyuas</w:t>
      </w:r>
      <w:proofErr w:type="spellEnd"/>
      <w:r>
        <w:t xml:space="preserve"> </w:t>
      </w:r>
      <w:proofErr w:type="spellStart"/>
      <w:r>
        <w:t>piv</w:t>
      </w:r>
      <w:proofErr w:type="spellEnd"/>
      <w:r>
        <w:t xml:space="preserve"> </w:t>
      </w:r>
      <w:proofErr w:type="spellStart"/>
      <w:r>
        <w:t>txwv</w:t>
      </w:r>
      <w:proofErr w:type="spellEnd"/>
    </w:p>
    <w:p w14:paraId="71D26651" w14:textId="77777777" w:rsidR="00833012" w:rsidRDefault="00833012" w:rsidP="0000798F">
      <w:pPr>
        <w:pStyle w:val="Body"/>
        <w:keepNext w:val="0"/>
        <w:numPr>
          <w:ilvl w:val="0"/>
          <w:numId w:val="57"/>
        </w:numPr>
      </w:pPr>
      <w:proofErr w:type="spellStart"/>
      <w:r>
        <w:t>Muab</w:t>
      </w:r>
      <w:proofErr w:type="spellEnd"/>
      <w:r>
        <w:t xml:space="preserve"> </w:t>
      </w:r>
      <w:proofErr w:type="spellStart"/>
      <w:r>
        <w:t>kev</w:t>
      </w:r>
      <w:proofErr w:type="spellEnd"/>
      <w:r>
        <w:t xml:space="preserve"> cob </w:t>
      </w:r>
      <w:proofErr w:type="spellStart"/>
      <w:r>
        <w:t>qhia</w:t>
      </w:r>
      <w:proofErr w:type="spellEnd"/>
      <w:r>
        <w:t xml:space="preserve"> </w:t>
      </w:r>
      <w:proofErr w:type="spellStart"/>
      <w:r>
        <w:t>tus</w:t>
      </w:r>
      <w:proofErr w:type="spellEnd"/>
      <w:r>
        <w:t xml:space="preserve"> </w:t>
      </w:r>
      <w:proofErr w:type="spellStart"/>
      <w:r>
        <w:t>kheej</w:t>
      </w:r>
      <w:proofErr w:type="spellEnd"/>
      <w:r>
        <w:t xml:space="preserve">, </w:t>
      </w:r>
      <w:proofErr w:type="spellStart"/>
      <w:r>
        <w:t>ib</w:t>
      </w:r>
      <w:proofErr w:type="spellEnd"/>
      <w:r>
        <w:t xml:space="preserve"> </w:t>
      </w:r>
      <w:proofErr w:type="spellStart"/>
      <w:r>
        <w:t>tus</w:t>
      </w:r>
      <w:proofErr w:type="spellEnd"/>
      <w:r>
        <w:t xml:space="preserve"> </w:t>
      </w:r>
      <w:proofErr w:type="spellStart"/>
      <w:r>
        <w:t>neeg</w:t>
      </w:r>
      <w:proofErr w:type="spellEnd"/>
      <w:r>
        <w:t xml:space="preserve"> </w:t>
      </w:r>
      <w:proofErr w:type="spellStart"/>
      <w:r>
        <w:t>ua</w:t>
      </w:r>
      <w:proofErr w:type="spellEnd"/>
      <w:r>
        <w:t xml:space="preserve"> </w:t>
      </w:r>
      <w:proofErr w:type="spellStart"/>
      <w:r>
        <w:t>haujlwm</w:t>
      </w:r>
      <w:proofErr w:type="spellEnd"/>
      <w:r>
        <w:t xml:space="preserve"> </w:t>
      </w:r>
      <w:proofErr w:type="spellStart"/>
      <w:r>
        <w:t>rau</w:t>
      </w:r>
      <w:proofErr w:type="spellEnd"/>
      <w:r>
        <w:t xml:space="preserve"> </w:t>
      </w:r>
      <w:proofErr w:type="spellStart"/>
      <w:r>
        <w:t>cov</w:t>
      </w:r>
      <w:proofErr w:type="spellEnd"/>
      <w:r>
        <w:t xml:space="preserve"> </w:t>
      </w:r>
      <w:proofErr w:type="spellStart"/>
      <w:r>
        <w:t>neeg</w:t>
      </w:r>
      <w:proofErr w:type="spellEnd"/>
      <w:r>
        <w:t xml:space="preserve"> nyob </w:t>
      </w:r>
      <w:proofErr w:type="spellStart"/>
      <w:r>
        <w:t>hauv</w:t>
      </w:r>
      <w:proofErr w:type="spellEnd"/>
      <w:r>
        <w:t xml:space="preserve"> </w:t>
      </w:r>
      <w:proofErr w:type="spellStart"/>
      <w:r>
        <w:t>cov</w:t>
      </w:r>
      <w:proofErr w:type="spellEnd"/>
      <w:r>
        <w:t xml:space="preserve"> chaw muaj </w:t>
      </w:r>
      <w:proofErr w:type="spellStart"/>
      <w:r>
        <w:t>xwm</w:t>
      </w:r>
      <w:proofErr w:type="spellEnd"/>
      <w:r>
        <w:t xml:space="preserve"> </w:t>
      </w:r>
      <w:proofErr w:type="spellStart"/>
      <w:r>
        <w:t>txheej</w:t>
      </w:r>
      <w:proofErr w:type="spellEnd"/>
      <w:r>
        <w:t xml:space="preserve"> </w:t>
      </w:r>
      <w:proofErr w:type="spellStart"/>
      <w:r>
        <w:t>ceev</w:t>
      </w:r>
      <w:proofErr w:type="spellEnd"/>
    </w:p>
    <w:p w14:paraId="2FAC3021" w14:textId="77777777" w:rsidR="00833012" w:rsidRDefault="00833012" w:rsidP="0000798F">
      <w:pPr>
        <w:pStyle w:val="Body"/>
        <w:keepNext w:val="0"/>
        <w:numPr>
          <w:ilvl w:val="0"/>
          <w:numId w:val="57"/>
        </w:numPr>
      </w:pPr>
      <w:proofErr w:type="spellStart"/>
      <w:r>
        <w:t>Cov</w:t>
      </w:r>
      <w:proofErr w:type="spellEnd"/>
      <w:r>
        <w:t xml:space="preserve"> </w:t>
      </w:r>
      <w:proofErr w:type="spellStart"/>
      <w:r>
        <w:t>kev</w:t>
      </w:r>
      <w:proofErr w:type="spellEnd"/>
      <w:r>
        <w:t xml:space="preserve"> </w:t>
      </w:r>
      <w:proofErr w:type="spellStart"/>
      <w:r>
        <w:t>pab</w:t>
      </w:r>
      <w:proofErr w:type="spellEnd"/>
      <w:r>
        <w:t xml:space="preserve"> </w:t>
      </w:r>
      <w:proofErr w:type="spellStart"/>
      <w:r>
        <w:t>cuam</w:t>
      </w:r>
      <w:proofErr w:type="spellEnd"/>
      <w:r>
        <w:t xml:space="preserve"> </w:t>
      </w:r>
      <w:proofErr w:type="spellStart"/>
      <w:r>
        <w:t>uas</w:t>
      </w:r>
      <w:proofErr w:type="spellEnd"/>
      <w:r>
        <w:t xml:space="preserve"> </w:t>
      </w:r>
      <w:proofErr w:type="spellStart"/>
      <w:r>
        <w:t>muab</w:t>
      </w:r>
      <w:proofErr w:type="spellEnd"/>
      <w:r>
        <w:t xml:space="preserve"> </w:t>
      </w:r>
      <w:proofErr w:type="spellStart"/>
      <w:r>
        <w:t>cov</w:t>
      </w:r>
      <w:proofErr w:type="spellEnd"/>
      <w:r>
        <w:t xml:space="preserve"> </w:t>
      </w:r>
      <w:proofErr w:type="spellStart"/>
      <w:r>
        <w:t>kev</w:t>
      </w:r>
      <w:proofErr w:type="spellEnd"/>
      <w:r>
        <w:t xml:space="preserve"> </w:t>
      </w:r>
      <w:proofErr w:type="spellStart"/>
      <w:r>
        <w:t>pab</w:t>
      </w:r>
      <w:proofErr w:type="spellEnd"/>
      <w:r>
        <w:t xml:space="preserve"> </w:t>
      </w:r>
      <w:proofErr w:type="spellStart"/>
      <w:r>
        <w:t>kho</w:t>
      </w:r>
      <w:proofErr w:type="spellEnd"/>
      <w:r>
        <w:t xml:space="preserve"> credit </w:t>
      </w:r>
      <w:proofErr w:type="spellStart"/>
      <w:r>
        <w:t>tsim</w:t>
      </w:r>
      <w:proofErr w:type="spellEnd"/>
      <w:r>
        <w:t xml:space="preserve"> </w:t>
      </w:r>
      <w:proofErr w:type="spellStart"/>
      <w:r>
        <w:t>nyog</w:t>
      </w:r>
      <w:proofErr w:type="spellEnd"/>
      <w:r>
        <w:t xml:space="preserve"> </w:t>
      </w:r>
      <w:proofErr w:type="spellStart"/>
      <w:r>
        <w:t>los</w:t>
      </w:r>
      <w:proofErr w:type="spellEnd"/>
      <w:r>
        <w:t xml:space="preserve"> </w:t>
      </w:r>
      <w:proofErr w:type="spellStart"/>
      <w:r>
        <w:t>pab</w:t>
      </w:r>
      <w:proofErr w:type="spellEnd"/>
      <w:r>
        <w:t xml:space="preserve"> </w:t>
      </w:r>
      <w:proofErr w:type="spellStart"/>
      <w:r>
        <w:t>cov</w:t>
      </w:r>
      <w:proofErr w:type="spellEnd"/>
      <w:r>
        <w:t xml:space="preserve"> </w:t>
      </w:r>
      <w:proofErr w:type="spellStart"/>
      <w:r>
        <w:t>neeg</w:t>
      </w:r>
      <w:proofErr w:type="spellEnd"/>
      <w:r>
        <w:t xml:space="preserve"> </w:t>
      </w:r>
      <w:proofErr w:type="spellStart"/>
      <w:r>
        <w:t>koom</w:t>
      </w:r>
      <w:proofErr w:type="spellEnd"/>
      <w:r>
        <w:t xml:space="preserve"> </w:t>
      </w:r>
      <w:proofErr w:type="spellStart"/>
      <w:r>
        <w:t>nrog</w:t>
      </w:r>
      <w:proofErr w:type="spellEnd"/>
      <w:r>
        <w:t xml:space="preserve"> </w:t>
      </w:r>
      <w:proofErr w:type="spellStart"/>
      <w:r>
        <w:t>daws</w:t>
      </w:r>
      <w:proofErr w:type="spellEnd"/>
      <w:r>
        <w:t xml:space="preserve"> </w:t>
      </w:r>
      <w:proofErr w:type="spellStart"/>
      <w:r>
        <w:t>teeb</w:t>
      </w:r>
      <w:proofErr w:type="spellEnd"/>
      <w:r>
        <w:t xml:space="preserve"> </w:t>
      </w:r>
      <w:proofErr w:type="spellStart"/>
      <w:r>
        <w:t>meem</w:t>
      </w:r>
      <w:proofErr w:type="spellEnd"/>
      <w:r>
        <w:t xml:space="preserve"> ntawm </w:t>
      </w:r>
      <w:proofErr w:type="spellStart"/>
      <w:r>
        <w:t>tus</w:t>
      </w:r>
      <w:proofErr w:type="spellEnd"/>
      <w:r>
        <w:t xml:space="preserve"> </w:t>
      </w:r>
      <w:proofErr w:type="spellStart"/>
      <w:r>
        <w:t>kheej</w:t>
      </w:r>
      <w:proofErr w:type="spellEnd"/>
      <w:r>
        <w:t xml:space="preserve"> (</w:t>
      </w:r>
      <w:proofErr w:type="spellStart"/>
      <w:r>
        <w:t>tsis</w:t>
      </w:r>
      <w:proofErr w:type="spellEnd"/>
      <w:r>
        <w:t xml:space="preserve"> tuaj </w:t>
      </w:r>
      <w:proofErr w:type="spellStart"/>
      <w:r>
        <w:t>yeem</w:t>
      </w:r>
      <w:proofErr w:type="spellEnd"/>
      <w:r>
        <w:t xml:space="preserve"> </w:t>
      </w:r>
      <w:proofErr w:type="spellStart"/>
      <w:r>
        <w:t>suav</w:t>
      </w:r>
      <w:proofErr w:type="spellEnd"/>
      <w:r>
        <w:t xml:space="preserve"> </w:t>
      </w:r>
      <w:proofErr w:type="spellStart"/>
      <w:r>
        <w:t>nrog</w:t>
      </w:r>
      <w:proofErr w:type="spellEnd"/>
      <w:r>
        <w:t xml:space="preserve"> </w:t>
      </w:r>
      <w:proofErr w:type="spellStart"/>
      <w:r>
        <w:t>kev</w:t>
      </w:r>
      <w:proofErr w:type="spellEnd"/>
      <w:r>
        <w:t xml:space="preserve"> </w:t>
      </w:r>
      <w:proofErr w:type="spellStart"/>
      <w:r>
        <w:t>hloov</w:t>
      </w:r>
      <w:proofErr w:type="spellEnd"/>
      <w:r>
        <w:t xml:space="preserve"> </w:t>
      </w:r>
      <w:proofErr w:type="spellStart"/>
      <w:r>
        <w:t>pauv</w:t>
      </w:r>
      <w:proofErr w:type="spellEnd"/>
      <w:r>
        <w:t xml:space="preserve"> ntawm </w:t>
      </w:r>
      <w:proofErr w:type="spellStart"/>
      <w:r>
        <w:t>kev</w:t>
      </w:r>
      <w:proofErr w:type="spellEnd"/>
      <w:r>
        <w:t xml:space="preserve"> them </w:t>
      </w:r>
      <w:proofErr w:type="spellStart"/>
      <w:r>
        <w:t>nuj</w:t>
      </w:r>
      <w:proofErr w:type="spellEnd"/>
      <w:r>
        <w:t xml:space="preserve"> </w:t>
      </w:r>
      <w:proofErr w:type="spellStart"/>
      <w:r>
        <w:t>nqis</w:t>
      </w:r>
      <w:proofErr w:type="spellEnd"/>
      <w:r>
        <w:t>)</w:t>
      </w:r>
    </w:p>
    <w:p w14:paraId="7BBF41D1" w14:textId="77777777" w:rsidR="006610E8" w:rsidRDefault="0027151D" w:rsidP="00400D47">
      <w:pPr>
        <w:pStyle w:val="Body"/>
        <w:keepNext w:val="0"/>
      </w:pPr>
      <w:proofErr w:type="spellStart"/>
      <w:r w:rsidRPr="006610E8">
        <w:t>Cov</w:t>
      </w:r>
      <w:proofErr w:type="spellEnd"/>
      <w:r w:rsidRPr="006610E8">
        <w:t xml:space="preserve"> </w:t>
      </w:r>
      <w:proofErr w:type="spellStart"/>
      <w:r w:rsidRPr="006610E8">
        <w:t>lus</w:t>
      </w:r>
      <w:proofErr w:type="spellEnd"/>
      <w:r w:rsidRPr="006610E8">
        <w:t xml:space="preserve"> pom zoo hais </w:t>
      </w:r>
      <w:proofErr w:type="spellStart"/>
      <w:r w:rsidRPr="006610E8">
        <w:t>txog</w:t>
      </w:r>
      <w:proofErr w:type="spellEnd"/>
      <w:r w:rsidRPr="006610E8">
        <w:t xml:space="preserve"> </w:t>
      </w:r>
      <w:proofErr w:type="spellStart"/>
      <w:r w:rsidRPr="006610E8">
        <w:t>ib</w:t>
      </w:r>
      <w:proofErr w:type="spellEnd"/>
      <w:r w:rsidRPr="006610E8">
        <w:t xml:space="preserve"> </w:t>
      </w:r>
      <w:proofErr w:type="spellStart"/>
      <w:r w:rsidRPr="006610E8">
        <w:t>lossis</w:t>
      </w:r>
      <w:proofErr w:type="spellEnd"/>
      <w:r w:rsidRPr="006610E8">
        <w:t xml:space="preserve"> </w:t>
      </w:r>
      <w:proofErr w:type="spellStart"/>
      <w:r w:rsidRPr="006610E8">
        <w:t>ntau</w:t>
      </w:r>
      <w:proofErr w:type="spellEnd"/>
      <w:r w:rsidRPr="006610E8">
        <w:t xml:space="preserve"> qhov tseem </w:t>
      </w:r>
      <w:proofErr w:type="spellStart"/>
      <w:r w:rsidRPr="006610E8">
        <w:t>ceeb</w:t>
      </w:r>
      <w:proofErr w:type="spellEnd"/>
      <w:r w:rsidRPr="006610E8">
        <w:t xml:space="preserve"> tau </w:t>
      </w:r>
      <w:proofErr w:type="spellStart"/>
      <w:r w:rsidRPr="006610E8">
        <w:t>muab</w:t>
      </w:r>
      <w:proofErr w:type="spellEnd"/>
      <w:r w:rsidRPr="006610E8">
        <w:t xml:space="preserve"> </w:t>
      </w:r>
      <w:proofErr w:type="spellStart"/>
      <w:r w:rsidRPr="006610E8">
        <w:t>cov</w:t>
      </w:r>
      <w:proofErr w:type="spellEnd"/>
      <w:r w:rsidRPr="006610E8">
        <w:t xml:space="preserve"> </w:t>
      </w:r>
      <w:proofErr w:type="spellStart"/>
      <w:r w:rsidRPr="006610E8">
        <w:t>ntsiab</w:t>
      </w:r>
      <w:proofErr w:type="spellEnd"/>
      <w:r w:rsidRPr="006610E8">
        <w:t xml:space="preserve"> </w:t>
      </w:r>
      <w:proofErr w:type="spellStart"/>
      <w:r w:rsidRPr="006610E8">
        <w:t>lus</w:t>
      </w:r>
      <w:proofErr w:type="spellEnd"/>
      <w:r w:rsidRPr="006610E8">
        <w:t xml:space="preserve"> </w:t>
      </w:r>
      <w:proofErr w:type="spellStart"/>
      <w:r w:rsidRPr="006610E8">
        <w:t>ntxiv</w:t>
      </w:r>
      <w:proofErr w:type="spellEnd"/>
      <w:r w:rsidRPr="006610E8">
        <w:t xml:space="preserve"> </w:t>
      </w:r>
      <w:proofErr w:type="spellStart"/>
      <w:r w:rsidRPr="006610E8">
        <w:t>hauv</w:t>
      </w:r>
      <w:proofErr w:type="spellEnd"/>
      <w:r w:rsidRPr="006610E8">
        <w:t xml:space="preserve"> </w:t>
      </w:r>
      <w:proofErr w:type="spellStart"/>
      <w:r w:rsidRPr="006610E8">
        <w:t>cov</w:t>
      </w:r>
      <w:proofErr w:type="spellEnd"/>
      <w:r w:rsidRPr="006610E8">
        <w:t xml:space="preserve"> </w:t>
      </w:r>
      <w:proofErr w:type="spellStart"/>
      <w:r w:rsidRPr="006610E8">
        <w:t>txheej</w:t>
      </w:r>
      <w:proofErr w:type="spellEnd"/>
      <w:r w:rsidRPr="006610E8">
        <w:t xml:space="preserve"> </w:t>
      </w:r>
      <w:proofErr w:type="spellStart"/>
      <w:r w:rsidRPr="006610E8">
        <w:t>txheem</w:t>
      </w:r>
      <w:proofErr w:type="spellEnd"/>
      <w:r w:rsidRPr="006610E8">
        <w:t xml:space="preserve"> </w:t>
      </w:r>
      <w:proofErr w:type="spellStart"/>
      <w:r w:rsidRPr="006610E8">
        <w:t>muab</w:t>
      </w:r>
      <w:proofErr w:type="spellEnd"/>
      <w:r w:rsidRPr="006610E8">
        <w:t xml:space="preserve"> </w:t>
      </w:r>
      <w:proofErr w:type="spellStart"/>
      <w:r w:rsidRPr="006610E8">
        <w:t>qhab</w:t>
      </w:r>
      <w:proofErr w:type="spellEnd"/>
      <w:r w:rsidRPr="006610E8">
        <w:t xml:space="preserve"> </w:t>
      </w:r>
      <w:proofErr w:type="spellStart"/>
      <w:r w:rsidRPr="006610E8">
        <w:t>nia</w:t>
      </w:r>
      <w:proofErr w:type="spellEnd"/>
      <w:r w:rsidRPr="006610E8">
        <w:t xml:space="preserve">. </w:t>
      </w:r>
      <w:proofErr w:type="spellStart"/>
      <w:r w:rsidRPr="006610E8">
        <w:t>Cov</w:t>
      </w:r>
      <w:proofErr w:type="spellEnd"/>
      <w:r w:rsidRPr="006610E8">
        <w:t xml:space="preserve"> </w:t>
      </w:r>
      <w:proofErr w:type="spellStart"/>
      <w:r w:rsidRPr="006610E8">
        <w:t>lus</w:t>
      </w:r>
      <w:proofErr w:type="spellEnd"/>
      <w:r w:rsidRPr="006610E8">
        <w:t xml:space="preserve"> pom zoo </w:t>
      </w:r>
      <w:proofErr w:type="spellStart"/>
      <w:r w:rsidRPr="006610E8">
        <w:t>muab</w:t>
      </w:r>
      <w:proofErr w:type="spellEnd"/>
      <w:r w:rsidRPr="006610E8">
        <w:t xml:space="preserve"> </w:t>
      </w:r>
      <w:proofErr w:type="spellStart"/>
      <w:r w:rsidRPr="006610E8">
        <w:t>cov</w:t>
      </w:r>
      <w:proofErr w:type="spellEnd"/>
      <w:r w:rsidRPr="006610E8">
        <w:t xml:space="preserve"> </w:t>
      </w:r>
      <w:proofErr w:type="spellStart"/>
      <w:r w:rsidRPr="006610E8">
        <w:t>kev</w:t>
      </w:r>
      <w:proofErr w:type="spellEnd"/>
      <w:r w:rsidRPr="006610E8">
        <w:t xml:space="preserve"> </w:t>
      </w:r>
      <w:proofErr w:type="spellStart"/>
      <w:r w:rsidRPr="006610E8">
        <w:t>pabcuam</w:t>
      </w:r>
      <w:proofErr w:type="spellEnd"/>
      <w:r w:rsidRPr="006610E8">
        <w:t xml:space="preserve"> ESG </w:t>
      </w:r>
      <w:proofErr w:type="spellStart"/>
      <w:r w:rsidRPr="006610E8">
        <w:t>rau</w:t>
      </w:r>
      <w:proofErr w:type="spellEnd"/>
      <w:r w:rsidRPr="006610E8">
        <w:t xml:space="preserve"> </w:t>
      </w:r>
      <w:proofErr w:type="spellStart"/>
      <w:r w:rsidRPr="006610E8">
        <w:t>cov</w:t>
      </w:r>
      <w:proofErr w:type="spellEnd"/>
      <w:r w:rsidRPr="006610E8">
        <w:t xml:space="preserve"> </w:t>
      </w:r>
      <w:proofErr w:type="spellStart"/>
      <w:r w:rsidRPr="006610E8">
        <w:t>haujlwm</w:t>
      </w:r>
      <w:proofErr w:type="spellEnd"/>
      <w:r w:rsidRPr="006610E8">
        <w:t xml:space="preserve"> sab </w:t>
      </w:r>
      <w:proofErr w:type="spellStart"/>
      <w:r w:rsidRPr="006610E8">
        <w:t>nraud</w:t>
      </w:r>
      <w:proofErr w:type="spellEnd"/>
      <w:r w:rsidRPr="006610E8">
        <w:t xml:space="preserve"> ntawm </w:t>
      </w:r>
      <w:proofErr w:type="spellStart"/>
      <w:r w:rsidRPr="006610E8">
        <w:t>cov</w:t>
      </w:r>
      <w:proofErr w:type="spellEnd"/>
      <w:r w:rsidRPr="006610E8">
        <w:t xml:space="preserve"> </w:t>
      </w:r>
      <w:proofErr w:type="spellStart"/>
      <w:r w:rsidRPr="006610E8">
        <w:t>haujlwm</w:t>
      </w:r>
      <w:proofErr w:type="spellEnd"/>
      <w:r w:rsidRPr="006610E8">
        <w:t xml:space="preserve"> tseem </w:t>
      </w:r>
      <w:proofErr w:type="spellStart"/>
      <w:r w:rsidRPr="006610E8">
        <w:t>ceeb</w:t>
      </w:r>
      <w:proofErr w:type="spellEnd"/>
      <w:r w:rsidRPr="006610E8">
        <w:t xml:space="preserve"> tau </w:t>
      </w:r>
      <w:proofErr w:type="spellStart"/>
      <w:r w:rsidRPr="006610E8">
        <w:t>raug</w:t>
      </w:r>
      <w:proofErr w:type="spellEnd"/>
      <w:r w:rsidRPr="006610E8">
        <w:t xml:space="preserve"> </w:t>
      </w:r>
      <w:proofErr w:type="spellStart"/>
      <w:r w:rsidRPr="006610E8">
        <w:t>txiav</w:t>
      </w:r>
      <w:proofErr w:type="spellEnd"/>
      <w:r w:rsidRPr="006610E8">
        <w:t xml:space="preserve"> </w:t>
      </w:r>
      <w:proofErr w:type="spellStart"/>
      <w:r w:rsidRPr="006610E8">
        <w:t>txim</w:t>
      </w:r>
      <w:proofErr w:type="spellEnd"/>
      <w:r w:rsidRPr="006610E8">
        <w:t xml:space="preserve"> </w:t>
      </w:r>
      <w:proofErr w:type="spellStart"/>
      <w:r w:rsidRPr="006610E8">
        <w:t>siab</w:t>
      </w:r>
      <w:proofErr w:type="spellEnd"/>
      <w:r w:rsidRPr="006610E8">
        <w:t xml:space="preserve"> </w:t>
      </w:r>
      <w:proofErr w:type="spellStart"/>
      <w:r w:rsidRPr="006610E8">
        <w:t>rau</w:t>
      </w:r>
      <w:proofErr w:type="spellEnd"/>
      <w:r w:rsidRPr="006610E8">
        <w:t xml:space="preserve"> </w:t>
      </w:r>
      <w:proofErr w:type="spellStart"/>
      <w:r w:rsidRPr="006610E8">
        <w:t>nyiaj</w:t>
      </w:r>
      <w:proofErr w:type="spellEnd"/>
      <w:r w:rsidRPr="006610E8">
        <w:t xml:space="preserve"> </w:t>
      </w:r>
      <w:proofErr w:type="spellStart"/>
      <w:r w:rsidRPr="006610E8">
        <w:t>txiag</w:t>
      </w:r>
      <w:proofErr w:type="spellEnd"/>
      <w:r w:rsidRPr="006610E8">
        <w:t>.</w:t>
      </w:r>
    </w:p>
    <w:p w14:paraId="734CFB57" w14:textId="77777777" w:rsidR="00FA0F96" w:rsidRPr="006610E8" w:rsidRDefault="0027151D" w:rsidP="006610E8">
      <w:pPr>
        <w:pStyle w:val="Body"/>
      </w:pPr>
      <w:proofErr w:type="spellStart"/>
      <w:r w:rsidRPr="006610E8">
        <w:t>Cov</w:t>
      </w:r>
      <w:proofErr w:type="spellEnd"/>
      <w:r w:rsidRPr="006610E8">
        <w:t xml:space="preserve"> </w:t>
      </w:r>
      <w:proofErr w:type="spellStart"/>
      <w:r w:rsidRPr="006610E8">
        <w:t>neeg</w:t>
      </w:r>
      <w:proofErr w:type="spellEnd"/>
      <w:r w:rsidRPr="006610E8">
        <w:t xml:space="preserve"> tau </w:t>
      </w:r>
      <w:proofErr w:type="spellStart"/>
      <w:r w:rsidRPr="006610E8">
        <w:t>txais</w:t>
      </w:r>
      <w:proofErr w:type="spellEnd"/>
      <w:r w:rsidRPr="006610E8">
        <w:t xml:space="preserve"> </w:t>
      </w:r>
      <w:proofErr w:type="spellStart"/>
      <w:r w:rsidRPr="006610E8">
        <w:t>txiaj</w:t>
      </w:r>
      <w:proofErr w:type="spellEnd"/>
      <w:r w:rsidRPr="006610E8">
        <w:t xml:space="preserve"> </w:t>
      </w:r>
      <w:proofErr w:type="spellStart"/>
      <w:r w:rsidRPr="006610E8">
        <w:t>ntsig</w:t>
      </w:r>
      <w:proofErr w:type="spellEnd"/>
      <w:r w:rsidRPr="006610E8">
        <w:t xml:space="preserve"> / </w:t>
      </w:r>
      <w:proofErr w:type="spellStart"/>
      <w:r w:rsidRPr="006610E8">
        <w:t>tsim</w:t>
      </w:r>
      <w:proofErr w:type="spellEnd"/>
      <w:r w:rsidRPr="006610E8">
        <w:t xml:space="preserve"> </w:t>
      </w:r>
      <w:proofErr w:type="spellStart"/>
      <w:r w:rsidRPr="006610E8">
        <w:t>nyog</w:t>
      </w:r>
      <w:proofErr w:type="spellEnd"/>
      <w:r w:rsidRPr="006610E8">
        <w:t xml:space="preserve"> tau </w:t>
      </w:r>
      <w:proofErr w:type="spellStart"/>
      <w:r w:rsidRPr="006610E8">
        <w:t>txais</w:t>
      </w:r>
      <w:proofErr w:type="spellEnd"/>
      <w:r w:rsidRPr="006610E8">
        <w:t xml:space="preserve"> </w:t>
      </w:r>
      <w:proofErr w:type="spellStart"/>
      <w:r w:rsidRPr="006610E8">
        <w:t>txiaj</w:t>
      </w:r>
      <w:proofErr w:type="spellEnd"/>
      <w:r w:rsidRPr="006610E8">
        <w:t xml:space="preserve"> </w:t>
      </w:r>
      <w:proofErr w:type="spellStart"/>
      <w:r w:rsidRPr="006610E8">
        <w:t>ntsig</w:t>
      </w:r>
      <w:proofErr w:type="spellEnd"/>
      <w:r w:rsidRPr="006610E8">
        <w:t xml:space="preserve"> yog </w:t>
      </w:r>
      <w:proofErr w:type="spellStart"/>
      <w:r w:rsidRPr="006610E8">
        <w:t>cov</w:t>
      </w:r>
      <w:proofErr w:type="spellEnd"/>
      <w:r w:rsidRPr="006610E8">
        <w:t xml:space="preserve"> </w:t>
      </w:r>
      <w:proofErr w:type="spellStart"/>
      <w:r w:rsidRPr="006610E8">
        <w:t>koom</w:t>
      </w:r>
      <w:proofErr w:type="spellEnd"/>
      <w:r w:rsidRPr="006610E8">
        <w:t xml:space="preserve"> </w:t>
      </w:r>
      <w:proofErr w:type="spellStart"/>
      <w:r w:rsidRPr="006610E8">
        <w:t>haum</w:t>
      </w:r>
      <w:proofErr w:type="spellEnd"/>
      <w:r w:rsidRPr="006610E8">
        <w:t xml:space="preserve"> </w:t>
      </w:r>
      <w:proofErr w:type="spellStart"/>
      <w:r w:rsidRPr="006610E8">
        <w:t>uas</w:t>
      </w:r>
      <w:proofErr w:type="spellEnd"/>
      <w:r w:rsidRPr="006610E8">
        <w:t xml:space="preserve"> tau lees </w:t>
      </w:r>
      <w:proofErr w:type="spellStart"/>
      <w:r w:rsidRPr="006610E8">
        <w:t>paub</w:t>
      </w:r>
      <w:proofErr w:type="spellEnd"/>
      <w:r w:rsidRPr="006610E8">
        <w:t xml:space="preserve"> </w:t>
      </w:r>
      <w:proofErr w:type="spellStart"/>
      <w:r w:rsidRPr="006610E8">
        <w:t>los</w:t>
      </w:r>
      <w:proofErr w:type="spellEnd"/>
      <w:r w:rsidRPr="006610E8">
        <w:t xml:space="preserve"> ntawm Lub </w:t>
      </w:r>
      <w:proofErr w:type="spellStart"/>
      <w:r w:rsidRPr="006610E8">
        <w:t>Xeev</w:t>
      </w:r>
      <w:proofErr w:type="spellEnd"/>
      <w:r w:rsidRPr="006610E8">
        <w:t xml:space="preserve"> </w:t>
      </w:r>
      <w:proofErr w:type="spellStart"/>
      <w:r w:rsidRPr="006610E8">
        <w:t>cov</w:t>
      </w:r>
      <w:proofErr w:type="spellEnd"/>
      <w:r w:rsidRPr="006610E8">
        <w:t xml:space="preserve"> </w:t>
      </w:r>
      <w:proofErr w:type="spellStart"/>
      <w:r w:rsidRPr="006610E8">
        <w:t>koom</w:t>
      </w:r>
      <w:proofErr w:type="spellEnd"/>
      <w:r w:rsidRPr="006610E8">
        <w:t xml:space="preserve"> </w:t>
      </w:r>
      <w:proofErr w:type="spellStart"/>
      <w:r w:rsidRPr="006610E8">
        <w:t>haum</w:t>
      </w:r>
      <w:proofErr w:type="spellEnd"/>
      <w:r w:rsidRPr="006610E8">
        <w:t xml:space="preserve"> </w:t>
      </w:r>
      <w:proofErr w:type="spellStart"/>
      <w:r w:rsidRPr="006610E8">
        <w:t>tsis</w:t>
      </w:r>
      <w:proofErr w:type="spellEnd"/>
      <w:r w:rsidRPr="006610E8">
        <w:t xml:space="preserve"> muaj </w:t>
      </w:r>
      <w:proofErr w:type="spellStart"/>
      <w:r w:rsidRPr="006610E8">
        <w:t>txiaj</w:t>
      </w:r>
      <w:proofErr w:type="spellEnd"/>
      <w:r w:rsidRPr="006610E8">
        <w:t xml:space="preserve"> </w:t>
      </w:r>
      <w:proofErr w:type="spellStart"/>
      <w:r w:rsidRPr="006610E8">
        <w:t>ntsig</w:t>
      </w:r>
      <w:proofErr w:type="spellEnd"/>
      <w:r w:rsidRPr="006610E8">
        <w:t xml:space="preserve">, muaj nyob </w:t>
      </w:r>
      <w:proofErr w:type="spellStart"/>
      <w:r w:rsidRPr="006610E8">
        <w:t>hauv</w:t>
      </w:r>
      <w:proofErr w:type="spellEnd"/>
      <w:r w:rsidRPr="006610E8">
        <w:t xml:space="preserve"> California, </w:t>
      </w:r>
      <w:proofErr w:type="spellStart"/>
      <w:r w:rsidRPr="006610E8">
        <w:t>nrog</w:t>
      </w:r>
      <w:proofErr w:type="spellEnd"/>
      <w:r w:rsidRPr="006610E8">
        <w:t xml:space="preserve"> </w:t>
      </w:r>
      <w:proofErr w:type="spellStart"/>
      <w:r w:rsidRPr="006610E8">
        <w:t>rau</w:t>
      </w:r>
      <w:proofErr w:type="spellEnd"/>
      <w:r w:rsidRPr="006610E8">
        <w:t xml:space="preserve"> </w:t>
      </w:r>
      <w:proofErr w:type="spellStart"/>
      <w:r w:rsidRPr="006610E8">
        <w:t>tsab</w:t>
      </w:r>
      <w:proofErr w:type="spellEnd"/>
      <w:r w:rsidRPr="006610E8">
        <w:t xml:space="preserve"> </w:t>
      </w:r>
      <w:proofErr w:type="spellStart"/>
      <w:r w:rsidRPr="006610E8">
        <w:t>ntawv</w:t>
      </w:r>
      <w:proofErr w:type="spellEnd"/>
      <w:r w:rsidRPr="006610E8">
        <w:t xml:space="preserve"> </w:t>
      </w:r>
      <w:proofErr w:type="spellStart"/>
      <w:r w:rsidRPr="006610E8">
        <w:t>txiav</w:t>
      </w:r>
      <w:proofErr w:type="spellEnd"/>
      <w:r w:rsidRPr="006610E8">
        <w:t xml:space="preserve"> </w:t>
      </w:r>
      <w:proofErr w:type="spellStart"/>
      <w:r w:rsidRPr="006610E8">
        <w:t>txim</w:t>
      </w:r>
      <w:proofErr w:type="spellEnd"/>
      <w:r w:rsidRPr="006610E8">
        <w:t xml:space="preserve"> </w:t>
      </w:r>
      <w:proofErr w:type="spellStart"/>
      <w:r w:rsidRPr="006610E8">
        <w:t>zam</w:t>
      </w:r>
      <w:proofErr w:type="spellEnd"/>
      <w:r w:rsidRPr="006610E8">
        <w:t xml:space="preserve"> se </w:t>
      </w:r>
      <w:proofErr w:type="spellStart"/>
      <w:r w:rsidRPr="006610E8">
        <w:t>rau</w:t>
      </w:r>
      <w:proofErr w:type="spellEnd"/>
      <w:r w:rsidRPr="006610E8">
        <w:t xml:space="preserve"> IRS, </w:t>
      </w:r>
      <w:proofErr w:type="spellStart"/>
      <w:r w:rsidRPr="006610E8">
        <w:t>txij</w:t>
      </w:r>
      <w:proofErr w:type="spellEnd"/>
      <w:r w:rsidRPr="006610E8">
        <w:t xml:space="preserve"> li </w:t>
      </w:r>
      <w:proofErr w:type="spellStart"/>
      <w:r w:rsidRPr="006610E8">
        <w:t>hnub</w:t>
      </w:r>
      <w:proofErr w:type="spellEnd"/>
      <w:r w:rsidRPr="006610E8">
        <w:t xml:space="preserve"> xa daim </w:t>
      </w:r>
      <w:proofErr w:type="spellStart"/>
      <w:r w:rsidRPr="006610E8">
        <w:t>ntawv</w:t>
      </w:r>
      <w:proofErr w:type="spellEnd"/>
      <w:r w:rsidRPr="006610E8">
        <w:t xml:space="preserve"> </w:t>
      </w:r>
      <w:proofErr w:type="spellStart"/>
      <w:r w:rsidRPr="006610E8">
        <w:t>thov</w:t>
      </w:r>
      <w:proofErr w:type="spellEnd"/>
      <w:r w:rsidRPr="006610E8">
        <w:t xml:space="preserve">, </w:t>
      </w:r>
      <w:proofErr w:type="spellStart"/>
      <w:r w:rsidRPr="006610E8">
        <w:t>lossis</w:t>
      </w:r>
      <w:proofErr w:type="spellEnd"/>
      <w:r w:rsidRPr="006610E8">
        <w:t xml:space="preserve"> </w:t>
      </w:r>
      <w:proofErr w:type="spellStart"/>
      <w:r w:rsidRPr="006610E8">
        <w:t>cov</w:t>
      </w:r>
      <w:proofErr w:type="spellEnd"/>
      <w:r w:rsidRPr="006610E8">
        <w:t xml:space="preserve"> </w:t>
      </w:r>
      <w:proofErr w:type="spellStart"/>
      <w:r w:rsidRPr="006610E8">
        <w:t>koom</w:t>
      </w:r>
      <w:proofErr w:type="spellEnd"/>
      <w:r w:rsidRPr="006610E8">
        <w:t xml:space="preserve"> </w:t>
      </w:r>
      <w:proofErr w:type="spellStart"/>
      <w:r w:rsidRPr="006610E8">
        <w:t>haum</w:t>
      </w:r>
      <w:proofErr w:type="spellEnd"/>
      <w:r w:rsidRPr="006610E8">
        <w:t xml:space="preserve"> </w:t>
      </w:r>
      <w:proofErr w:type="spellStart"/>
      <w:r w:rsidRPr="006610E8">
        <w:t>pej</w:t>
      </w:r>
      <w:proofErr w:type="spellEnd"/>
      <w:r w:rsidRPr="006610E8">
        <w:t xml:space="preserve"> </w:t>
      </w:r>
      <w:proofErr w:type="spellStart"/>
      <w:r w:rsidRPr="006610E8">
        <w:t>xeem</w:t>
      </w:r>
      <w:proofErr w:type="spellEnd"/>
      <w:r w:rsidRPr="006610E8">
        <w:t xml:space="preserve"> </w:t>
      </w:r>
      <w:proofErr w:type="spellStart"/>
      <w:r w:rsidRPr="006610E8">
        <w:t>uas</w:t>
      </w:r>
      <w:proofErr w:type="spellEnd"/>
      <w:r w:rsidRPr="006610E8">
        <w:t xml:space="preserve"> </w:t>
      </w:r>
      <w:proofErr w:type="spellStart"/>
      <w:r w:rsidRPr="006610E8">
        <w:t>tsim</w:t>
      </w:r>
      <w:proofErr w:type="spellEnd"/>
      <w:r w:rsidRPr="006610E8">
        <w:t xml:space="preserve"> </w:t>
      </w:r>
      <w:proofErr w:type="spellStart"/>
      <w:r w:rsidRPr="006610E8">
        <w:t>nyog</w:t>
      </w:r>
      <w:proofErr w:type="spellEnd"/>
      <w:r w:rsidRPr="006610E8">
        <w:t xml:space="preserve"> tau </w:t>
      </w:r>
      <w:proofErr w:type="spellStart"/>
      <w:r w:rsidRPr="006610E8">
        <w:t>txais</w:t>
      </w:r>
      <w:proofErr w:type="spellEnd"/>
      <w:r w:rsidRPr="006610E8">
        <w:t xml:space="preserve"> </w:t>
      </w:r>
      <w:proofErr w:type="spellStart"/>
      <w:r w:rsidRPr="006610E8">
        <w:t>cov</w:t>
      </w:r>
      <w:proofErr w:type="spellEnd"/>
      <w:r w:rsidRPr="006610E8">
        <w:t xml:space="preserve"> </w:t>
      </w:r>
      <w:proofErr w:type="spellStart"/>
      <w:r w:rsidRPr="006610E8">
        <w:t>nyiaj</w:t>
      </w:r>
      <w:proofErr w:type="spellEnd"/>
      <w:r w:rsidRPr="006610E8">
        <w:t xml:space="preserve"> ESG </w:t>
      </w:r>
      <w:proofErr w:type="spellStart"/>
      <w:r w:rsidRPr="006610E8">
        <w:t>raws</w:t>
      </w:r>
      <w:proofErr w:type="spellEnd"/>
      <w:r w:rsidRPr="006610E8">
        <w:t xml:space="preserve"> li </w:t>
      </w:r>
      <w:proofErr w:type="spellStart"/>
      <w:r w:rsidRPr="006610E8">
        <w:t>tsoomfwv</w:t>
      </w:r>
      <w:proofErr w:type="spellEnd"/>
      <w:r w:rsidRPr="006610E8">
        <w:t xml:space="preserve"> </w:t>
      </w:r>
      <w:proofErr w:type="spellStart"/>
      <w:r w:rsidRPr="006610E8">
        <w:t>cov</w:t>
      </w:r>
      <w:proofErr w:type="spellEnd"/>
      <w:r w:rsidRPr="006610E8">
        <w:t xml:space="preserve"> </w:t>
      </w:r>
      <w:proofErr w:type="spellStart"/>
      <w:r w:rsidRPr="006610E8">
        <w:t>cai</w:t>
      </w:r>
      <w:proofErr w:type="spellEnd"/>
      <w:r w:rsidRPr="006610E8">
        <w:t xml:space="preserve"> </w:t>
      </w:r>
      <w:proofErr w:type="spellStart"/>
      <w:r w:rsidRPr="006610E8">
        <w:t>siv</w:t>
      </w:r>
      <w:proofErr w:type="spellEnd"/>
      <w:r w:rsidRPr="006610E8">
        <w:t xml:space="preserve">. Kev </w:t>
      </w:r>
      <w:proofErr w:type="spellStart"/>
      <w:r w:rsidRPr="006610E8">
        <w:t>thov</w:t>
      </w:r>
      <w:proofErr w:type="spellEnd"/>
      <w:r w:rsidRPr="006610E8">
        <w:t xml:space="preserve"> </w:t>
      </w:r>
      <w:proofErr w:type="spellStart"/>
      <w:r w:rsidRPr="006610E8">
        <w:t>rau</w:t>
      </w:r>
      <w:proofErr w:type="spellEnd"/>
      <w:r w:rsidRPr="006610E8">
        <w:t xml:space="preserve"> </w:t>
      </w:r>
      <w:proofErr w:type="spellStart"/>
      <w:r w:rsidRPr="006610E8">
        <w:t>cov</w:t>
      </w:r>
      <w:proofErr w:type="spellEnd"/>
      <w:r w:rsidRPr="006610E8">
        <w:t xml:space="preserve"> </w:t>
      </w:r>
      <w:proofErr w:type="spellStart"/>
      <w:r w:rsidRPr="006610E8">
        <w:t>ntawv</w:t>
      </w:r>
      <w:proofErr w:type="spellEnd"/>
      <w:r w:rsidRPr="006610E8">
        <w:t xml:space="preserve"> </w:t>
      </w:r>
      <w:proofErr w:type="spellStart"/>
      <w:r w:rsidRPr="006610E8">
        <w:t>thov</w:t>
      </w:r>
      <w:proofErr w:type="spellEnd"/>
      <w:r w:rsidRPr="006610E8">
        <w:t xml:space="preserve"> tau </w:t>
      </w:r>
      <w:proofErr w:type="spellStart"/>
      <w:r w:rsidRPr="006610E8">
        <w:t>nthuav</w:t>
      </w:r>
      <w:proofErr w:type="spellEnd"/>
      <w:r w:rsidRPr="006610E8">
        <w:t xml:space="preserve"> </w:t>
      </w:r>
      <w:proofErr w:type="spellStart"/>
      <w:r w:rsidRPr="006610E8">
        <w:t>dav</w:t>
      </w:r>
      <w:proofErr w:type="spellEnd"/>
      <w:r w:rsidRPr="006610E8">
        <w:t xml:space="preserve"> </w:t>
      </w:r>
      <w:proofErr w:type="spellStart"/>
      <w:r w:rsidRPr="006610E8">
        <w:t>rau</w:t>
      </w:r>
      <w:proofErr w:type="spellEnd"/>
      <w:r w:rsidRPr="006610E8">
        <w:t xml:space="preserve"> </w:t>
      </w:r>
      <w:proofErr w:type="spellStart"/>
      <w:r w:rsidRPr="006610E8">
        <w:t>cov</w:t>
      </w:r>
      <w:proofErr w:type="spellEnd"/>
      <w:r w:rsidRPr="006610E8">
        <w:t xml:space="preserve"> </w:t>
      </w:r>
      <w:proofErr w:type="spellStart"/>
      <w:r w:rsidRPr="006610E8">
        <w:t>npe</w:t>
      </w:r>
      <w:proofErr w:type="spellEnd"/>
      <w:r w:rsidRPr="006610E8">
        <w:t xml:space="preserve"> xa </w:t>
      </w:r>
      <w:proofErr w:type="spellStart"/>
      <w:r w:rsidRPr="006610E8">
        <w:t>tawm</w:t>
      </w:r>
      <w:proofErr w:type="spellEnd"/>
      <w:r w:rsidRPr="006610E8">
        <w:t xml:space="preserve"> </w:t>
      </w:r>
      <w:proofErr w:type="spellStart"/>
      <w:r w:rsidRPr="006610E8">
        <w:t>hluav</w:t>
      </w:r>
      <w:proofErr w:type="spellEnd"/>
      <w:r w:rsidRPr="006610E8">
        <w:t xml:space="preserve"> taws </w:t>
      </w:r>
      <w:proofErr w:type="spellStart"/>
      <w:r w:rsidRPr="006610E8">
        <w:t>xob</w:t>
      </w:r>
      <w:proofErr w:type="spellEnd"/>
      <w:r w:rsidRPr="006610E8">
        <w:t xml:space="preserve"> </w:t>
      </w:r>
      <w:proofErr w:type="spellStart"/>
      <w:r w:rsidRPr="006610E8">
        <w:t>ntau</w:t>
      </w:r>
      <w:proofErr w:type="spellEnd"/>
      <w:r w:rsidRPr="006610E8">
        <w:t xml:space="preserve"> dua 500 e-mail chaw nyob thiab </w:t>
      </w:r>
      <w:proofErr w:type="spellStart"/>
      <w:r w:rsidRPr="006610E8">
        <w:t>tshaj</w:t>
      </w:r>
      <w:proofErr w:type="spellEnd"/>
      <w:r w:rsidRPr="006610E8">
        <w:t xml:space="preserve"> </w:t>
      </w:r>
      <w:proofErr w:type="spellStart"/>
      <w:r w:rsidRPr="006610E8">
        <w:t>tawm</w:t>
      </w:r>
      <w:proofErr w:type="spellEnd"/>
      <w:r w:rsidRPr="006610E8">
        <w:t xml:space="preserve"> </w:t>
      </w:r>
      <w:proofErr w:type="spellStart"/>
      <w:r w:rsidRPr="006610E8">
        <w:t>hauv</w:t>
      </w:r>
      <w:proofErr w:type="spellEnd"/>
      <w:r w:rsidRPr="006610E8">
        <w:t xml:space="preserve"> social media.</w:t>
      </w:r>
      <w:r w:rsidR="008D538D" w:rsidRPr="006610E8">
        <w:br/>
      </w:r>
    </w:p>
    <w:p w14:paraId="6B5321BA" w14:textId="77777777" w:rsidR="006610E8" w:rsidRPr="006610E8" w:rsidRDefault="008D538D" w:rsidP="006610E8">
      <w:pPr>
        <w:pStyle w:val="BodyBold"/>
      </w:pPr>
      <w:r>
        <w:t xml:space="preserve">Yog </w:t>
      </w:r>
      <w:proofErr w:type="spellStart"/>
      <w:r>
        <w:t>tias</w:t>
      </w:r>
      <w:proofErr w:type="spellEnd"/>
      <w:r>
        <w:t xml:space="preserve"> </w:t>
      </w:r>
      <w:proofErr w:type="spellStart"/>
      <w:r>
        <w:t>txoj</w:t>
      </w:r>
      <w:proofErr w:type="spellEnd"/>
      <w:r>
        <w:t xml:space="preserve"> </w:t>
      </w:r>
      <w:proofErr w:type="spellStart"/>
      <w:r>
        <w:t>cai</w:t>
      </w:r>
      <w:proofErr w:type="spellEnd"/>
      <w:r>
        <w:t xml:space="preserve"> </w:t>
      </w:r>
      <w:proofErr w:type="spellStart"/>
      <w:r>
        <w:t>lij</w:t>
      </w:r>
      <w:proofErr w:type="spellEnd"/>
      <w:r>
        <w:t xml:space="preserve"> </w:t>
      </w:r>
      <w:proofErr w:type="spellStart"/>
      <w:r>
        <w:t>choj</w:t>
      </w:r>
      <w:proofErr w:type="spellEnd"/>
      <w:r>
        <w:t xml:space="preserve"> </w:t>
      </w:r>
      <w:proofErr w:type="spellStart"/>
      <w:r>
        <w:t>tsis</w:t>
      </w:r>
      <w:proofErr w:type="spellEnd"/>
      <w:r>
        <w:t xml:space="preserve"> tuaj </w:t>
      </w:r>
      <w:proofErr w:type="spellStart"/>
      <w:r>
        <w:t>yeem</w:t>
      </w:r>
      <w:proofErr w:type="spellEnd"/>
      <w:r>
        <w:t xml:space="preserve"> </w:t>
      </w:r>
      <w:proofErr w:type="spellStart"/>
      <w:r>
        <w:t>ua</w:t>
      </w:r>
      <w:proofErr w:type="spellEnd"/>
      <w:r>
        <w:t xml:space="preserve"> tau </w:t>
      </w:r>
      <w:proofErr w:type="spellStart"/>
      <w:r>
        <w:t>raws</w:t>
      </w:r>
      <w:proofErr w:type="spellEnd"/>
      <w:r>
        <w:t xml:space="preserve"> li qhov </w:t>
      </w:r>
      <w:proofErr w:type="spellStart"/>
      <w:r>
        <w:t>yuav</w:t>
      </w:r>
      <w:proofErr w:type="spellEnd"/>
      <w:r>
        <w:t xml:space="preserve"> </w:t>
      </w:r>
      <w:proofErr w:type="spellStart"/>
      <w:r>
        <w:t>tsum</w:t>
      </w:r>
      <w:proofErr w:type="spellEnd"/>
      <w:r>
        <w:t xml:space="preserve"> tau muaj </w:t>
      </w:r>
      <w:proofErr w:type="spellStart"/>
      <w:r>
        <w:t>kev</w:t>
      </w:r>
      <w:proofErr w:type="spellEnd"/>
      <w:r>
        <w:t xml:space="preserve"> </w:t>
      </w:r>
      <w:proofErr w:type="spellStart"/>
      <w:r>
        <w:t>koom</w:t>
      </w:r>
      <w:proofErr w:type="spellEnd"/>
      <w:r>
        <w:t xml:space="preserve"> </w:t>
      </w:r>
      <w:proofErr w:type="spellStart"/>
      <w:r>
        <w:t>tes</w:t>
      </w:r>
      <w:proofErr w:type="spellEnd"/>
      <w:r>
        <w:t xml:space="preserve"> </w:t>
      </w:r>
      <w:proofErr w:type="spellStart"/>
      <w:r>
        <w:t>tsis</w:t>
      </w:r>
      <w:proofErr w:type="spellEnd"/>
      <w:r>
        <w:t xml:space="preserve"> muaj </w:t>
      </w:r>
      <w:proofErr w:type="spellStart"/>
      <w:r>
        <w:t>tsev</w:t>
      </w:r>
      <w:proofErr w:type="spellEnd"/>
      <w:r>
        <w:t xml:space="preserve"> nyob </w:t>
      </w:r>
      <w:proofErr w:type="spellStart"/>
      <w:r>
        <w:t>hauv</w:t>
      </w:r>
      <w:proofErr w:type="spellEnd"/>
      <w:r>
        <w:t xml:space="preserve"> 24 CFR 576.405(a), </w:t>
      </w:r>
      <w:proofErr w:type="spellStart"/>
      <w:r>
        <w:t>txoj</w:t>
      </w:r>
      <w:proofErr w:type="spellEnd"/>
      <w:r>
        <w:t xml:space="preserve"> </w:t>
      </w:r>
      <w:proofErr w:type="spellStart"/>
      <w:r>
        <w:t>cai</w:t>
      </w:r>
      <w:proofErr w:type="spellEnd"/>
      <w:r>
        <w:t xml:space="preserve"> </w:t>
      </w:r>
      <w:proofErr w:type="spellStart"/>
      <w:r>
        <w:t>lij</w:t>
      </w:r>
      <w:proofErr w:type="spellEnd"/>
      <w:r>
        <w:t xml:space="preserve"> </w:t>
      </w:r>
      <w:proofErr w:type="spellStart"/>
      <w:r>
        <w:t>choj</w:t>
      </w:r>
      <w:proofErr w:type="spellEnd"/>
      <w:r>
        <w:t xml:space="preserve"> </w:t>
      </w:r>
      <w:proofErr w:type="spellStart"/>
      <w:r>
        <w:t>yuav</w:t>
      </w:r>
      <w:proofErr w:type="spellEnd"/>
      <w:r>
        <w:t xml:space="preserve"> </w:t>
      </w:r>
      <w:proofErr w:type="spellStart"/>
      <w:r>
        <w:t>tsum</w:t>
      </w:r>
      <w:proofErr w:type="spellEnd"/>
      <w:r>
        <w:t xml:space="preserve"> </w:t>
      </w:r>
      <w:proofErr w:type="spellStart"/>
      <w:r>
        <w:lastRenderedPageBreak/>
        <w:t>qhia</w:t>
      </w:r>
      <w:proofErr w:type="spellEnd"/>
      <w:r>
        <w:t xml:space="preserve"> </w:t>
      </w:r>
      <w:proofErr w:type="spellStart"/>
      <w:r>
        <w:t>nws</w:t>
      </w:r>
      <w:proofErr w:type="spellEnd"/>
      <w:r>
        <w:t xml:space="preserve"> </w:t>
      </w:r>
      <w:proofErr w:type="spellStart"/>
      <w:r>
        <w:t>txoj</w:t>
      </w:r>
      <w:proofErr w:type="spellEnd"/>
      <w:r>
        <w:t xml:space="preserve"> </w:t>
      </w:r>
      <w:proofErr w:type="spellStart"/>
      <w:r>
        <w:t>kev</w:t>
      </w:r>
      <w:proofErr w:type="spellEnd"/>
      <w:r>
        <w:t xml:space="preserve"> </w:t>
      </w:r>
      <w:proofErr w:type="spellStart"/>
      <w:r>
        <w:t>npaj</w:t>
      </w:r>
      <w:proofErr w:type="spellEnd"/>
      <w:r>
        <w:t xml:space="preserve"> </w:t>
      </w:r>
      <w:proofErr w:type="spellStart"/>
      <w:r>
        <w:t>mus</w:t>
      </w:r>
      <w:proofErr w:type="spellEnd"/>
      <w:r>
        <w:t xml:space="preserve"> </w:t>
      </w:r>
      <w:proofErr w:type="spellStart"/>
      <w:r>
        <w:t>cuag</w:t>
      </w:r>
      <w:proofErr w:type="spellEnd"/>
      <w:r>
        <w:t xml:space="preserve"> thiab sab </w:t>
      </w:r>
      <w:proofErr w:type="spellStart"/>
      <w:r>
        <w:t>laj</w:t>
      </w:r>
      <w:proofErr w:type="spellEnd"/>
      <w:r>
        <w:t xml:space="preserve"> </w:t>
      </w:r>
      <w:proofErr w:type="spellStart"/>
      <w:r>
        <w:t>nrog</w:t>
      </w:r>
      <w:proofErr w:type="spellEnd"/>
      <w:r>
        <w:t xml:space="preserve"> </w:t>
      </w:r>
      <w:proofErr w:type="spellStart"/>
      <w:r>
        <w:t>cov</w:t>
      </w:r>
      <w:proofErr w:type="spellEnd"/>
      <w:r>
        <w:t xml:space="preserve"> </w:t>
      </w:r>
      <w:proofErr w:type="spellStart"/>
      <w:r>
        <w:t>neeg</w:t>
      </w:r>
      <w:proofErr w:type="spellEnd"/>
      <w:r>
        <w:t xml:space="preserve"> </w:t>
      </w:r>
      <w:proofErr w:type="spellStart"/>
      <w:r>
        <w:t>tsis</w:t>
      </w:r>
      <w:proofErr w:type="spellEnd"/>
      <w:r>
        <w:t xml:space="preserve"> muaj </w:t>
      </w:r>
      <w:proofErr w:type="spellStart"/>
      <w:r>
        <w:t>tsev</w:t>
      </w:r>
      <w:proofErr w:type="spellEnd"/>
      <w:r>
        <w:t xml:space="preserve"> nyob </w:t>
      </w:r>
      <w:proofErr w:type="spellStart"/>
      <w:r>
        <w:t>lossis</w:t>
      </w:r>
      <w:proofErr w:type="spellEnd"/>
      <w:r>
        <w:t xml:space="preserve"> </w:t>
      </w:r>
      <w:proofErr w:type="spellStart"/>
      <w:r>
        <w:t>yav</w:t>
      </w:r>
      <w:proofErr w:type="spellEnd"/>
      <w:r>
        <w:t xml:space="preserve"> </w:t>
      </w:r>
      <w:proofErr w:type="spellStart"/>
      <w:r>
        <w:t>tas</w:t>
      </w:r>
      <w:proofErr w:type="spellEnd"/>
      <w:r>
        <w:t xml:space="preserve"> </w:t>
      </w:r>
      <w:proofErr w:type="spellStart"/>
      <w:r>
        <w:t>los</w:t>
      </w:r>
      <w:proofErr w:type="spellEnd"/>
      <w:r>
        <w:t xml:space="preserve"> </w:t>
      </w:r>
      <w:proofErr w:type="spellStart"/>
      <w:r>
        <w:t>tsis</w:t>
      </w:r>
      <w:proofErr w:type="spellEnd"/>
      <w:r>
        <w:t xml:space="preserve"> muaj </w:t>
      </w:r>
      <w:proofErr w:type="spellStart"/>
      <w:r>
        <w:t>tsev</w:t>
      </w:r>
      <w:proofErr w:type="spellEnd"/>
      <w:r>
        <w:t xml:space="preserve"> nyob </w:t>
      </w:r>
      <w:proofErr w:type="spellStart"/>
      <w:r>
        <w:t>hauv</w:t>
      </w:r>
      <w:proofErr w:type="spellEnd"/>
      <w:r>
        <w:t xml:space="preserve"> </w:t>
      </w:r>
      <w:proofErr w:type="spellStart"/>
      <w:r>
        <w:t>kev</w:t>
      </w:r>
      <w:proofErr w:type="spellEnd"/>
      <w:r>
        <w:t xml:space="preserve"> </w:t>
      </w:r>
      <w:proofErr w:type="spellStart"/>
      <w:r>
        <w:t>txiav</w:t>
      </w:r>
      <w:proofErr w:type="spellEnd"/>
      <w:r>
        <w:t xml:space="preserve"> </w:t>
      </w:r>
      <w:proofErr w:type="spellStart"/>
      <w:r>
        <w:t>txim</w:t>
      </w:r>
      <w:proofErr w:type="spellEnd"/>
      <w:r>
        <w:t xml:space="preserve"> </w:t>
      </w:r>
      <w:proofErr w:type="spellStart"/>
      <w:r>
        <w:t>siab</w:t>
      </w:r>
      <w:proofErr w:type="spellEnd"/>
      <w:r>
        <w:t xml:space="preserve"> </w:t>
      </w:r>
      <w:proofErr w:type="spellStart"/>
      <w:r>
        <w:t>txog</w:t>
      </w:r>
      <w:proofErr w:type="spellEnd"/>
      <w:r>
        <w:t xml:space="preserve"> </w:t>
      </w:r>
      <w:proofErr w:type="spellStart"/>
      <w:r>
        <w:t>cov</w:t>
      </w:r>
      <w:proofErr w:type="spellEnd"/>
      <w:r>
        <w:t xml:space="preserve"> </w:t>
      </w:r>
      <w:proofErr w:type="spellStart"/>
      <w:r>
        <w:t>cai</w:t>
      </w:r>
      <w:proofErr w:type="spellEnd"/>
      <w:r>
        <w:t xml:space="preserve"> thiab </w:t>
      </w:r>
      <w:proofErr w:type="spellStart"/>
      <w:r>
        <w:t>kev</w:t>
      </w:r>
      <w:proofErr w:type="spellEnd"/>
      <w:r>
        <w:t xml:space="preserve"> </w:t>
      </w:r>
      <w:proofErr w:type="spellStart"/>
      <w:r>
        <w:t>txiav</w:t>
      </w:r>
      <w:proofErr w:type="spellEnd"/>
      <w:r>
        <w:t xml:space="preserve"> </w:t>
      </w:r>
      <w:proofErr w:type="spellStart"/>
      <w:r>
        <w:t>txim</w:t>
      </w:r>
      <w:proofErr w:type="spellEnd"/>
      <w:r>
        <w:t xml:space="preserve"> </w:t>
      </w:r>
      <w:proofErr w:type="spellStart"/>
      <w:r>
        <w:t>siab</w:t>
      </w:r>
      <w:proofErr w:type="spellEnd"/>
      <w:r>
        <w:t xml:space="preserve"> </w:t>
      </w:r>
      <w:proofErr w:type="spellStart"/>
      <w:r>
        <w:t>txog</w:t>
      </w:r>
      <w:proofErr w:type="spellEnd"/>
      <w:r>
        <w:t xml:space="preserve"> </w:t>
      </w:r>
      <w:proofErr w:type="spellStart"/>
      <w:r>
        <w:t>nyiaj</w:t>
      </w:r>
      <w:proofErr w:type="spellEnd"/>
      <w:r>
        <w:t xml:space="preserve"> </w:t>
      </w:r>
      <w:proofErr w:type="spellStart"/>
      <w:r>
        <w:t>txiag</w:t>
      </w:r>
      <w:proofErr w:type="spellEnd"/>
      <w:r>
        <w:t xml:space="preserve"> </w:t>
      </w:r>
      <w:proofErr w:type="spellStart"/>
      <w:r>
        <w:t>txog</w:t>
      </w:r>
      <w:proofErr w:type="spellEnd"/>
      <w:r>
        <w:t xml:space="preserve"> </w:t>
      </w:r>
      <w:proofErr w:type="spellStart"/>
      <w:r>
        <w:t>cov</w:t>
      </w:r>
      <w:proofErr w:type="spellEnd"/>
      <w:r>
        <w:t xml:space="preserve"> chaw thiab </w:t>
      </w:r>
      <w:proofErr w:type="spellStart"/>
      <w:r>
        <w:t>cov</w:t>
      </w:r>
      <w:proofErr w:type="spellEnd"/>
      <w:r>
        <w:t xml:space="preserve"> </w:t>
      </w:r>
      <w:proofErr w:type="spellStart"/>
      <w:r>
        <w:t>kev</w:t>
      </w:r>
      <w:proofErr w:type="spellEnd"/>
      <w:r>
        <w:t xml:space="preserve"> </w:t>
      </w:r>
      <w:proofErr w:type="spellStart"/>
      <w:r>
        <w:t>pabcuam</w:t>
      </w:r>
      <w:proofErr w:type="spellEnd"/>
      <w:r>
        <w:t xml:space="preserve"> </w:t>
      </w:r>
      <w:proofErr w:type="spellStart"/>
      <w:r>
        <w:t>uas</w:t>
      </w:r>
      <w:proofErr w:type="spellEnd"/>
      <w:r>
        <w:t xml:space="preserve"> tau </w:t>
      </w:r>
      <w:proofErr w:type="spellStart"/>
      <w:r>
        <w:t>txais</w:t>
      </w:r>
      <w:proofErr w:type="spellEnd"/>
      <w:r>
        <w:t xml:space="preserve"> </w:t>
      </w:r>
      <w:proofErr w:type="spellStart"/>
      <w:r>
        <w:t>los</w:t>
      </w:r>
      <w:proofErr w:type="spellEnd"/>
      <w:r>
        <w:t xml:space="preserve"> ntawm ESG.</w:t>
      </w:r>
    </w:p>
    <w:p w14:paraId="6F41D6C7" w14:textId="77777777" w:rsidR="00672354" w:rsidRPr="00672354" w:rsidRDefault="006610E8" w:rsidP="00672354">
      <w:pPr>
        <w:pStyle w:val="Body"/>
      </w:pPr>
      <w:proofErr w:type="spellStart"/>
      <w:r>
        <w:t>Thaum</w:t>
      </w:r>
      <w:proofErr w:type="spellEnd"/>
      <w:r>
        <w:t xml:space="preserve"> lub </w:t>
      </w:r>
      <w:proofErr w:type="spellStart"/>
      <w:r>
        <w:t>sij</w:t>
      </w:r>
      <w:proofErr w:type="spellEnd"/>
      <w:r>
        <w:t xml:space="preserve"> </w:t>
      </w:r>
      <w:proofErr w:type="spellStart"/>
      <w:r>
        <w:t>hawm</w:t>
      </w:r>
      <w:proofErr w:type="spellEnd"/>
      <w:r>
        <w:t xml:space="preserve"> </w:t>
      </w:r>
      <w:proofErr w:type="spellStart"/>
      <w:r>
        <w:t>kev</w:t>
      </w:r>
      <w:proofErr w:type="spellEnd"/>
      <w:r>
        <w:t xml:space="preserve"> </w:t>
      </w:r>
      <w:proofErr w:type="spellStart"/>
      <w:r>
        <w:t>txhim</w:t>
      </w:r>
      <w:proofErr w:type="spellEnd"/>
      <w:r>
        <w:t xml:space="preserve"> </w:t>
      </w:r>
      <w:proofErr w:type="spellStart"/>
      <w:r>
        <w:t>kho</w:t>
      </w:r>
      <w:proofErr w:type="spellEnd"/>
      <w:r>
        <w:t xml:space="preserve"> ntawm </w:t>
      </w:r>
      <w:proofErr w:type="spellStart"/>
      <w:r>
        <w:t>Txoj</w:t>
      </w:r>
      <w:proofErr w:type="spellEnd"/>
      <w:r>
        <w:t xml:space="preserve"> Kev </w:t>
      </w:r>
      <w:proofErr w:type="spellStart"/>
      <w:r>
        <w:t>Npaj</w:t>
      </w:r>
      <w:proofErr w:type="spellEnd"/>
      <w:r>
        <w:t xml:space="preserve"> Sib </w:t>
      </w:r>
      <w:proofErr w:type="spellStart"/>
      <w:r>
        <w:t>Koom</w:t>
      </w:r>
      <w:proofErr w:type="spellEnd"/>
      <w:r>
        <w:t xml:space="preserve">, Lub </w:t>
      </w:r>
      <w:proofErr w:type="spellStart"/>
      <w:r>
        <w:t>Nroog</w:t>
      </w:r>
      <w:proofErr w:type="spellEnd"/>
      <w:r>
        <w:t xml:space="preserve"> tau sab </w:t>
      </w:r>
      <w:proofErr w:type="spellStart"/>
      <w:r>
        <w:t>laj</w:t>
      </w:r>
      <w:proofErr w:type="spellEnd"/>
      <w:r>
        <w:t xml:space="preserve"> </w:t>
      </w:r>
      <w:proofErr w:type="spellStart"/>
      <w:r>
        <w:t>nrog</w:t>
      </w:r>
      <w:proofErr w:type="spellEnd"/>
      <w:r>
        <w:t xml:space="preserve"> </w:t>
      </w:r>
      <w:proofErr w:type="spellStart"/>
      <w:r>
        <w:t>FMCoC</w:t>
      </w:r>
      <w:proofErr w:type="spellEnd"/>
      <w:r>
        <w:t xml:space="preserve"> </w:t>
      </w:r>
      <w:proofErr w:type="spellStart"/>
      <w:r>
        <w:t>hauv</w:t>
      </w:r>
      <w:proofErr w:type="spellEnd"/>
      <w:r>
        <w:t xml:space="preserve"> </w:t>
      </w:r>
      <w:proofErr w:type="spellStart"/>
      <w:r>
        <w:t>kev</w:t>
      </w:r>
      <w:proofErr w:type="spellEnd"/>
      <w:r>
        <w:t xml:space="preserve"> </w:t>
      </w:r>
      <w:proofErr w:type="spellStart"/>
      <w:r>
        <w:t>txiav</w:t>
      </w:r>
      <w:proofErr w:type="spellEnd"/>
      <w:r>
        <w:t xml:space="preserve"> </w:t>
      </w:r>
      <w:proofErr w:type="spellStart"/>
      <w:r>
        <w:t>txim</w:t>
      </w:r>
      <w:proofErr w:type="spellEnd"/>
      <w:r>
        <w:t xml:space="preserve"> </w:t>
      </w:r>
      <w:proofErr w:type="spellStart"/>
      <w:r>
        <w:t>siab</w:t>
      </w:r>
      <w:proofErr w:type="spellEnd"/>
      <w:r>
        <w:t xml:space="preserve"> </w:t>
      </w:r>
      <w:proofErr w:type="spellStart"/>
      <w:r>
        <w:t>txog</w:t>
      </w:r>
      <w:proofErr w:type="spellEnd"/>
      <w:r>
        <w:t xml:space="preserve"> ESG </w:t>
      </w:r>
      <w:proofErr w:type="spellStart"/>
      <w:r>
        <w:t>cov</w:t>
      </w:r>
      <w:proofErr w:type="spellEnd"/>
      <w:r>
        <w:t xml:space="preserve"> </w:t>
      </w:r>
      <w:proofErr w:type="spellStart"/>
      <w:r>
        <w:t>nyiaj</w:t>
      </w:r>
      <w:proofErr w:type="spellEnd"/>
      <w:r>
        <w:t xml:space="preserve"> </w:t>
      </w:r>
      <w:proofErr w:type="spellStart"/>
      <w:r>
        <w:t>rau</w:t>
      </w:r>
      <w:proofErr w:type="spellEnd"/>
      <w:r>
        <w:t xml:space="preserve"> </w:t>
      </w:r>
      <w:proofErr w:type="spellStart"/>
      <w:r>
        <w:t>tsib</w:t>
      </w:r>
      <w:proofErr w:type="spellEnd"/>
      <w:r>
        <w:t xml:space="preserve"> lub </w:t>
      </w:r>
      <w:proofErr w:type="spellStart"/>
      <w:r>
        <w:t>xyoos</w:t>
      </w:r>
      <w:proofErr w:type="spellEnd"/>
      <w:r>
        <w:t xml:space="preserve">. </w:t>
      </w:r>
      <w:proofErr w:type="spellStart"/>
      <w:r>
        <w:t>FMCoC</w:t>
      </w:r>
      <w:proofErr w:type="spellEnd"/>
      <w:r>
        <w:t xml:space="preserve"> </w:t>
      </w:r>
      <w:proofErr w:type="spellStart"/>
      <w:r>
        <w:t>suav</w:t>
      </w:r>
      <w:proofErr w:type="spellEnd"/>
      <w:r>
        <w:t xml:space="preserve"> </w:t>
      </w:r>
      <w:proofErr w:type="spellStart"/>
      <w:r>
        <w:t>nrog</w:t>
      </w:r>
      <w:proofErr w:type="spellEnd"/>
      <w:r>
        <w:t xml:space="preserve"> </w:t>
      </w:r>
      <w:proofErr w:type="spellStart"/>
      <w:r>
        <w:t>kev</w:t>
      </w:r>
      <w:proofErr w:type="spellEnd"/>
      <w:r>
        <w:t xml:space="preserve"> </w:t>
      </w:r>
      <w:proofErr w:type="spellStart"/>
      <w:r>
        <w:t>sawv</w:t>
      </w:r>
      <w:proofErr w:type="spellEnd"/>
      <w:r>
        <w:t xml:space="preserve"> </w:t>
      </w:r>
      <w:proofErr w:type="spellStart"/>
      <w:r>
        <w:t>cev</w:t>
      </w:r>
      <w:proofErr w:type="spellEnd"/>
      <w:r>
        <w:t xml:space="preserve"> </w:t>
      </w:r>
      <w:proofErr w:type="spellStart"/>
      <w:r>
        <w:t>los</w:t>
      </w:r>
      <w:proofErr w:type="spellEnd"/>
      <w:r>
        <w:t xml:space="preserve"> ntawm </w:t>
      </w:r>
      <w:proofErr w:type="spellStart"/>
      <w:r>
        <w:t>cov</w:t>
      </w:r>
      <w:proofErr w:type="spellEnd"/>
      <w:r>
        <w:t xml:space="preserve"> </w:t>
      </w:r>
      <w:proofErr w:type="spellStart"/>
      <w:r>
        <w:t>zej</w:t>
      </w:r>
      <w:proofErr w:type="spellEnd"/>
      <w:r>
        <w:t xml:space="preserve"> </w:t>
      </w:r>
      <w:proofErr w:type="spellStart"/>
      <w:r>
        <w:t>zog</w:t>
      </w:r>
      <w:proofErr w:type="spellEnd"/>
      <w:r>
        <w:t xml:space="preserve"> </w:t>
      </w:r>
      <w:proofErr w:type="spellStart"/>
      <w:r>
        <w:t>tsis</w:t>
      </w:r>
      <w:proofErr w:type="spellEnd"/>
      <w:r>
        <w:t xml:space="preserve"> muaj </w:t>
      </w:r>
      <w:proofErr w:type="spellStart"/>
      <w:r>
        <w:t>tsev</w:t>
      </w:r>
      <w:proofErr w:type="spellEnd"/>
      <w:r>
        <w:t xml:space="preserve"> nyob, </w:t>
      </w:r>
      <w:proofErr w:type="spellStart"/>
      <w:r>
        <w:t>uas</w:t>
      </w:r>
      <w:proofErr w:type="spellEnd"/>
      <w:r>
        <w:t xml:space="preserve"> </w:t>
      </w:r>
      <w:proofErr w:type="spellStart"/>
      <w:r>
        <w:t>ua</w:t>
      </w:r>
      <w:proofErr w:type="spellEnd"/>
      <w:r>
        <w:t xml:space="preserve"> tau </w:t>
      </w:r>
      <w:proofErr w:type="spellStart"/>
      <w:r>
        <w:t>raws</w:t>
      </w:r>
      <w:proofErr w:type="spellEnd"/>
      <w:r>
        <w:t xml:space="preserve"> li qhov </w:t>
      </w:r>
      <w:proofErr w:type="spellStart"/>
      <w:r>
        <w:t>yuav</w:t>
      </w:r>
      <w:proofErr w:type="spellEnd"/>
      <w:r>
        <w:t xml:space="preserve"> </w:t>
      </w:r>
      <w:proofErr w:type="spellStart"/>
      <w:r>
        <w:t>tsum</w:t>
      </w:r>
      <w:proofErr w:type="spellEnd"/>
      <w:r>
        <w:t xml:space="preserve"> tau muaj </w:t>
      </w:r>
      <w:proofErr w:type="spellStart"/>
      <w:r>
        <w:t>kev</w:t>
      </w:r>
      <w:proofErr w:type="spellEnd"/>
      <w:r>
        <w:t xml:space="preserve"> </w:t>
      </w:r>
      <w:proofErr w:type="spellStart"/>
      <w:r>
        <w:t>koom</w:t>
      </w:r>
      <w:proofErr w:type="spellEnd"/>
      <w:r>
        <w:t xml:space="preserve"> </w:t>
      </w:r>
      <w:proofErr w:type="spellStart"/>
      <w:r>
        <w:t>tes</w:t>
      </w:r>
      <w:proofErr w:type="spellEnd"/>
      <w:r>
        <w:t xml:space="preserve"> </w:t>
      </w:r>
      <w:proofErr w:type="spellStart"/>
      <w:r>
        <w:t>tsis</w:t>
      </w:r>
      <w:proofErr w:type="spellEnd"/>
      <w:r>
        <w:t xml:space="preserve"> muaj </w:t>
      </w:r>
      <w:proofErr w:type="spellStart"/>
      <w:r>
        <w:t>tsev</w:t>
      </w:r>
      <w:proofErr w:type="spellEnd"/>
      <w:r>
        <w:t xml:space="preserve"> nyob </w:t>
      </w:r>
      <w:proofErr w:type="spellStart"/>
      <w:r>
        <w:t>hauv</w:t>
      </w:r>
      <w:proofErr w:type="spellEnd"/>
      <w:r>
        <w:t xml:space="preserve"> 24 CFR 576.405(a).</w:t>
      </w:r>
      <w:r>
        <w:cr/>
      </w:r>
    </w:p>
    <w:p w14:paraId="4BD97406" w14:textId="77777777" w:rsidR="00FA0F96" w:rsidRPr="006610E8" w:rsidRDefault="008D538D" w:rsidP="00672354">
      <w:pPr>
        <w:pStyle w:val="BodyBold"/>
        <w:rPr>
          <w:color w:val="000000" w:themeColor="text1"/>
        </w:rPr>
      </w:pPr>
      <w:proofErr w:type="spellStart"/>
      <w:r>
        <w:t>Piav</w:t>
      </w:r>
      <w:proofErr w:type="spellEnd"/>
      <w:r>
        <w:t xml:space="preserve"> </w:t>
      </w:r>
      <w:proofErr w:type="spellStart"/>
      <w:r>
        <w:t>qhia</w:t>
      </w:r>
      <w:proofErr w:type="spellEnd"/>
      <w:r>
        <w:t xml:space="preserve"> </w:t>
      </w:r>
      <w:proofErr w:type="spellStart"/>
      <w:r>
        <w:t>cov</w:t>
      </w:r>
      <w:proofErr w:type="spellEnd"/>
      <w:r>
        <w:t xml:space="preserve"> </w:t>
      </w:r>
      <w:proofErr w:type="spellStart"/>
      <w:r>
        <w:t>qauv</w:t>
      </w:r>
      <w:proofErr w:type="spellEnd"/>
      <w:r>
        <w:t xml:space="preserve"> </w:t>
      </w:r>
      <w:proofErr w:type="spellStart"/>
      <w:r>
        <w:t>kev</w:t>
      </w:r>
      <w:proofErr w:type="spellEnd"/>
      <w:r>
        <w:t xml:space="preserve"> </w:t>
      </w:r>
      <w:proofErr w:type="spellStart"/>
      <w:r>
        <w:t>ua</w:t>
      </w:r>
      <w:proofErr w:type="spellEnd"/>
      <w:r>
        <w:t xml:space="preserve"> tau zoo </w:t>
      </w:r>
      <w:proofErr w:type="spellStart"/>
      <w:r>
        <w:t>rau</w:t>
      </w:r>
      <w:proofErr w:type="spellEnd"/>
      <w:r>
        <w:t xml:space="preserve"> </w:t>
      </w:r>
      <w:proofErr w:type="spellStart"/>
      <w:r>
        <w:t>kev</w:t>
      </w:r>
      <w:proofErr w:type="spellEnd"/>
      <w:r>
        <w:t xml:space="preserve"> </w:t>
      </w:r>
      <w:proofErr w:type="spellStart"/>
      <w:r>
        <w:t>ntsuas</w:t>
      </w:r>
      <w:proofErr w:type="spellEnd"/>
      <w:r>
        <w:t xml:space="preserve"> ESG.</w:t>
      </w:r>
    </w:p>
    <w:p w14:paraId="7044DB06" w14:textId="77777777" w:rsidR="006610E8" w:rsidRDefault="006610E8" w:rsidP="00672354">
      <w:pPr>
        <w:pStyle w:val="Body"/>
        <w:keepNext w:val="0"/>
      </w:pPr>
      <w:proofErr w:type="spellStart"/>
      <w:r>
        <w:t>Cov</w:t>
      </w:r>
      <w:proofErr w:type="spellEnd"/>
      <w:r>
        <w:t xml:space="preserve"> </w:t>
      </w:r>
      <w:proofErr w:type="spellStart"/>
      <w:r>
        <w:t>qauv</w:t>
      </w:r>
      <w:proofErr w:type="spellEnd"/>
      <w:r>
        <w:t xml:space="preserve"> </w:t>
      </w:r>
      <w:proofErr w:type="spellStart"/>
      <w:r>
        <w:t>kev</w:t>
      </w:r>
      <w:proofErr w:type="spellEnd"/>
      <w:r>
        <w:t xml:space="preserve"> </w:t>
      </w:r>
      <w:proofErr w:type="spellStart"/>
      <w:r>
        <w:t>ua</w:t>
      </w:r>
      <w:proofErr w:type="spellEnd"/>
      <w:r>
        <w:t xml:space="preserve"> tau zoo </w:t>
      </w:r>
      <w:proofErr w:type="spellStart"/>
      <w:r>
        <w:t>hauv</w:t>
      </w:r>
      <w:proofErr w:type="spellEnd"/>
      <w:r>
        <w:t xml:space="preserve"> </w:t>
      </w:r>
      <w:proofErr w:type="spellStart"/>
      <w:r>
        <w:t>qab</w:t>
      </w:r>
      <w:proofErr w:type="spellEnd"/>
      <w:r>
        <w:t xml:space="preserve"> no tau </w:t>
      </w:r>
      <w:proofErr w:type="spellStart"/>
      <w:r>
        <w:t>teev</w:t>
      </w:r>
      <w:proofErr w:type="spellEnd"/>
      <w:r>
        <w:t xml:space="preserve"> </w:t>
      </w:r>
      <w:proofErr w:type="spellStart"/>
      <w:r>
        <w:t>tseg</w:t>
      </w:r>
      <w:proofErr w:type="spellEnd"/>
      <w:r>
        <w:t xml:space="preserve"> </w:t>
      </w:r>
      <w:proofErr w:type="spellStart"/>
      <w:r>
        <w:t>hauv</w:t>
      </w:r>
      <w:proofErr w:type="spellEnd"/>
      <w:r>
        <w:t xml:space="preserve"> Lub </w:t>
      </w:r>
      <w:proofErr w:type="spellStart"/>
      <w:r>
        <w:t>Nroog</w:t>
      </w:r>
      <w:proofErr w:type="spellEnd"/>
      <w:r>
        <w:t xml:space="preserve"> </w:t>
      </w:r>
      <w:proofErr w:type="spellStart"/>
      <w:r>
        <w:t>txoj</w:t>
      </w:r>
      <w:proofErr w:type="spellEnd"/>
      <w:r>
        <w:t xml:space="preserve"> </w:t>
      </w:r>
      <w:proofErr w:type="spellStart"/>
      <w:r>
        <w:t>cai</w:t>
      </w:r>
      <w:proofErr w:type="spellEnd"/>
      <w:r>
        <w:t xml:space="preserve"> </w:t>
      </w:r>
      <w:proofErr w:type="spellStart"/>
      <w:r>
        <w:t>sau</w:t>
      </w:r>
      <w:proofErr w:type="spellEnd"/>
      <w:r>
        <w:t xml:space="preserve"> </w:t>
      </w:r>
      <w:proofErr w:type="spellStart"/>
      <w:r>
        <w:t>tseg</w:t>
      </w:r>
      <w:proofErr w:type="spellEnd"/>
      <w:r>
        <w:t xml:space="preserve">, </w:t>
      </w:r>
      <w:proofErr w:type="spellStart"/>
      <w:r>
        <w:t>txawm</w:t>
      </w:r>
      <w:proofErr w:type="spellEnd"/>
      <w:r>
        <w:t xml:space="preserve"> li </w:t>
      </w:r>
      <w:proofErr w:type="spellStart"/>
      <w:r>
        <w:t>cas</w:t>
      </w:r>
      <w:proofErr w:type="spellEnd"/>
      <w:r>
        <w:t xml:space="preserve"> </w:t>
      </w:r>
      <w:proofErr w:type="spellStart"/>
      <w:r>
        <w:t>los</w:t>
      </w:r>
      <w:proofErr w:type="spellEnd"/>
      <w:r>
        <w:t xml:space="preserve"> </w:t>
      </w:r>
      <w:proofErr w:type="spellStart"/>
      <w:r>
        <w:t>xij</w:t>
      </w:r>
      <w:proofErr w:type="spellEnd"/>
      <w:r>
        <w:t xml:space="preserve">, </w:t>
      </w:r>
      <w:proofErr w:type="spellStart"/>
      <w:r>
        <w:t>kev</w:t>
      </w:r>
      <w:proofErr w:type="spellEnd"/>
      <w:r>
        <w:t xml:space="preserve"> </w:t>
      </w:r>
      <w:proofErr w:type="spellStart"/>
      <w:r>
        <w:t>hloov</w:t>
      </w:r>
      <w:proofErr w:type="spellEnd"/>
      <w:r>
        <w:t xml:space="preserve"> </w:t>
      </w:r>
      <w:proofErr w:type="spellStart"/>
      <w:r>
        <w:t>kho</w:t>
      </w:r>
      <w:proofErr w:type="spellEnd"/>
      <w:r>
        <w:t xml:space="preserve"> </w:t>
      </w:r>
      <w:proofErr w:type="spellStart"/>
      <w:r>
        <w:t>tshiab</w:t>
      </w:r>
      <w:proofErr w:type="spellEnd"/>
      <w:r>
        <w:t xml:space="preserve"> </w:t>
      </w:r>
      <w:proofErr w:type="spellStart"/>
      <w:r>
        <w:t>rau</w:t>
      </w:r>
      <w:proofErr w:type="spellEnd"/>
      <w:r>
        <w:t xml:space="preserve"> </w:t>
      </w:r>
      <w:proofErr w:type="spellStart"/>
      <w:r>
        <w:t>cov</w:t>
      </w:r>
      <w:proofErr w:type="spellEnd"/>
      <w:r>
        <w:t xml:space="preserve"> </w:t>
      </w:r>
      <w:proofErr w:type="spellStart"/>
      <w:r>
        <w:t>qauv</w:t>
      </w:r>
      <w:proofErr w:type="spellEnd"/>
      <w:r>
        <w:t xml:space="preserve"> tam sim no tab tom </w:t>
      </w:r>
      <w:proofErr w:type="spellStart"/>
      <w:r>
        <w:t>ua</w:t>
      </w:r>
      <w:proofErr w:type="spellEnd"/>
      <w:r>
        <w:t>:</w:t>
      </w:r>
    </w:p>
    <w:p w14:paraId="1C937503" w14:textId="77777777" w:rsidR="006610E8" w:rsidRDefault="006610E8" w:rsidP="00672354">
      <w:pPr>
        <w:pStyle w:val="Body"/>
        <w:keepNext w:val="0"/>
        <w:ind w:left="720"/>
      </w:pPr>
      <w:r>
        <w:t xml:space="preserve">1. </w:t>
      </w:r>
      <w:proofErr w:type="spellStart"/>
      <w:r>
        <w:t>Txo</w:t>
      </w:r>
      <w:proofErr w:type="spellEnd"/>
      <w:r>
        <w:t xml:space="preserve"> </w:t>
      </w:r>
      <w:proofErr w:type="spellStart"/>
      <w:r>
        <w:t>tus</w:t>
      </w:r>
      <w:proofErr w:type="spellEnd"/>
      <w:r>
        <w:t xml:space="preserve"> naj </w:t>
      </w:r>
      <w:proofErr w:type="spellStart"/>
      <w:r>
        <w:t>npawb</w:t>
      </w:r>
      <w:proofErr w:type="spellEnd"/>
      <w:r>
        <w:t xml:space="preserve"> ntawm </w:t>
      </w:r>
      <w:proofErr w:type="spellStart"/>
      <w:r>
        <w:t>cov</w:t>
      </w:r>
      <w:proofErr w:type="spellEnd"/>
      <w:r>
        <w:t xml:space="preserve"> tub </w:t>
      </w:r>
      <w:proofErr w:type="spellStart"/>
      <w:r>
        <w:t>ntxhais</w:t>
      </w:r>
      <w:proofErr w:type="spellEnd"/>
      <w:r>
        <w:t xml:space="preserve"> </w:t>
      </w:r>
      <w:proofErr w:type="spellStart"/>
      <w:r>
        <w:t>hluas</w:t>
      </w:r>
      <w:proofErr w:type="spellEnd"/>
      <w:r>
        <w:t xml:space="preserve"> </w:t>
      </w:r>
      <w:proofErr w:type="spellStart"/>
      <w:r>
        <w:t>tsis</w:t>
      </w:r>
      <w:proofErr w:type="spellEnd"/>
      <w:r>
        <w:t xml:space="preserve"> muaj </w:t>
      </w:r>
      <w:proofErr w:type="spellStart"/>
      <w:r>
        <w:t>tsev</w:t>
      </w:r>
      <w:proofErr w:type="spellEnd"/>
      <w:r>
        <w:t xml:space="preserve"> nyob thiab </w:t>
      </w:r>
      <w:proofErr w:type="spellStart"/>
      <w:r>
        <w:t>cov</w:t>
      </w:r>
      <w:proofErr w:type="spellEnd"/>
      <w:r>
        <w:t xml:space="preserve"> </w:t>
      </w:r>
      <w:proofErr w:type="spellStart"/>
      <w:r>
        <w:t>tsev</w:t>
      </w:r>
      <w:proofErr w:type="spellEnd"/>
      <w:r>
        <w:t xml:space="preserve"> </w:t>
      </w:r>
      <w:proofErr w:type="spellStart"/>
      <w:r>
        <w:t>neeg</w:t>
      </w:r>
      <w:proofErr w:type="spellEnd"/>
      <w:r>
        <w:t xml:space="preserve"> </w:t>
      </w:r>
      <w:proofErr w:type="spellStart"/>
      <w:r>
        <w:t>nrog</w:t>
      </w:r>
      <w:proofErr w:type="spellEnd"/>
      <w:r>
        <w:t xml:space="preserve"> </w:t>
      </w:r>
      <w:proofErr w:type="spellStart"/>
      <w:r>
        <w:t>cov</w:t>
      </w:r>
      <w:proofErr w:type="spellEnd"/>
      <w:r>
        <w:t xml:space="preserve"> </w:t>
      </w:r>
      <w:proofErr w:type="spellStart"/>
      <w:r>
        <w:t>menyuam</w:t>
      </w:r>
      <w:proofErr w:type="spellEnd"/>
      <w:r>
        <w:t xml:space="preserve"> </w:t>
      </w:r>
      <w:proofErr w:type="spellStart"/>
      <w:r>
        <w:t>yaus</w:t>
      </w:r>
      <w:proofErr w:type="spellEnd"/>
      <w:r>
        <w:t xml:space="preserve"> </w:t>
      </w:r>
      <w:proofErr w:type="spellStart"/>
      <w:r>
        <w:t>los</w:t>
      </w:r>
      <w:proofErr w:type="spellEnd"/>
      <w:r>
        <w:t xml:space="preserve"> ntawm 10% </w:t>
      </w:r>
      <w:proofErr w:type="spellStart"/>
      <w:r>
        <w:t>los</w:t>
      </w:r>
      <w:proofErr w:type="spellEnd"/>
      <w:r>
        <w:t xml:space="preserve"> ntawm </w:t>
      </w:r>
      <w:proofErr w:type="spellStart"/>
      <w:r>
        <w:t>FMCoC</w:t>
      </w:r>
      <w:proofErr w:type="spellEnd"/>
      <w:r>
        <w:t xml:space="preserve"> Point </w:t>
      </w:r>
      <w:proofErr w:type="spellStart"/>
      <w:r>
        <w:t>hauv</w:t>
      </w:r>
      <w:proofErr w:type="spellEnd"/>
      <w:r>
        <w:t xml:space="preserve"> </w:t>
      </w:r>
      <w:proofErr w:type="spellStart"/>
      <w:r>
        <w:t>Sijhawm</w:t>
      </w:r>
      <w:proofErr w:type="spellEnd"/>
      <w:r>
        <w:t xml:space="preserve"> </w:t>
      </w:r>
      <w:proofErr w:type="spellStart"/>
      <w:r>
        <w:t>suav</w:t>
      </w:r>
      <w:proofErr w:type="spellEnd"/>
      <w:r>
        <w:t xml:space="preserve"> </w:t>
      </w:r>
      <w:proofErr w:type="spellStart"/>
      <w:r>
        <w:t>txij</w:t>
      </w:r>
      <w:proofErr w:type="spellEnd"/>
      <w:r>
        <w:t xml:space="preserve"> Lub </w:t>
      </w:r>
      <w:proofErr w:type="spellStart"/>
      <w:r>
        <w:t>Ib</w:t>
      </w:r>
      <w:proofErr w:type="spellEnd"/>
      <w:r>
        <w:t xml:space="preserve"> </w:t>
      </w:r>
      <w:proofErr w:type="spellStart"/>
      <w:r>
        <w:t>Hlis</w:t>
      </w:r>
      <w:proofErr w:type="spellEnd"/>
      <w:r>
        <w:t xml:space="preserve"> 2016.</w:t>
      </w:r>
    </w:p>
    <w:p w14:paraId="5FFCA311" w14:textId="77777777" w:rsidR="006610E8" w:rsidRDefault="006610E8" w:rsidP="00672354">
      <w:pPr>
        <w:pStyle w:val="Body"/>
        <w:keepNext w:val="0"/>
        <w:ind w:left="720"/>
      </w:pPr>
      <w:r>
        <w:t xml:space="preserve">2. </w:t>
      </w:r>
      <w:proofErr w:type="spellStart"/>
      <w:r>
        <w:t>Ua</w:t>
      </w:r>
      <w:proofErr w:type="spellEnd"/>
      <w:r>
        <w:t xml:space="preserve"> </w:t>
      </w:r>
      <w:proofErr w:type="spellStart"/>
      <w:r>
        <w:t>kom</w:t>
      </w:r>
      <w:proofErr w:type="spellEnd"/>
      <w:r>
        <w:t xml:space="preserve"> </w:t>
      </w:r>
      <w:proofErr w:type="spellStart"/>
      <w:r>
        <w:t>cov</w:t>
      </w:r>
      <w:proofErr w:type="spellEnd"/>
      <w:r>
        <w:t xml:space="preserve"> </w:t>
      </w:r>
      <w:proofErr w:type="spellStart"/>
      <w:r>
        <w:t>feem</w:t>
      </w:r>
      <w:proofErr w:type="spellEnd"/>
      <w:r>
        <w:t xml:space="preserve"> </w:t>
      </w:r>
      <w:proofErr w:type="spellStart"/>
      <w:r>
        <w:t>pua</w:t>
      </w:r>
      <w:proofErr w:type="spellEnd"/>
      <w:r>
        <w:t xml:space="preserve"> ​​​​ntawm </w:t>
      </w:r>
      <w:proofErr w:type="spellStart"/>
      <w:r>
        <w:t>cov</w:t>
      </w:r>
      <w:proofErr w:type="spellEnd"/>
      <w:r>
        <w:t xml:space="preserve"> </w:t>
      </w:r>
      <w:proofErr w:type="spellStart"/>
      <w:r>
        <w:t>neeg</w:t>
      </w:r>
      <w:proofErr w:type="spellEnd"/>
      <w:r>
        <w:t xml:space="preserve"> </w:t>
      </w:r>
      <w:proofErr w:type="spellStart"/>
      <w:r>
        <w:t>koom</w:t>
      </w:r>
      <w:proofErr w:type="spellEnd"/>
      <w:r>
        <w:t xml:space="preserve"> </w:t>
      </w:r>
      <w:proofErr w:type="spellStart"/>
      <w:r>
        <w:t>hauv</w:t>
      </w:r>
      <w:proofErr w:type="spellEnd"/>
      <w:r>
        <w:t xml:space="preserve"> </w:t>
      </w:r>
      <w:proofErr w:type="spellStart"/>
      <w:r>
        <w:t>cov</w:t>
      </w:r>
      <w:proofErr w:type="spellEnd"/>
      <w:r>
        <w:t xml:space="preserve"> </w:t>
      </w:r>
      <w:proofErr w:type="spellStart"/>
      <w:r>
        <w:t>vaj</w:t>
      </w:r>
      <w:proofErr w:type="spellEnd"/>
      <w:r>
        <w:t xml:space="preserve"> </w:t>
      </w:r>
      <w:proofErr w:type="spellStart"/>
      <w:r>
        <w:t>tsev</w:t>
      </w:r>
      <w:proofErr w:type="spellEnd"/>
      <w:r>
        <w:t xml:space="preserve"> </w:t>
      </w:r>
      <w:proofErr w:type="spellStart"/>
      <w:r>
        <w:t>hloov</w:t>
      </w:r>
      <w:proofErr w:type="spellEnd"/>
      <w:r>
        <w:t xml:space="preserve"> </w:t>
      </w:r>
      <w:proofErr w:type="spellStart"/>
      <w:r>
        <w:t>pauv</w:t>
      </w:r>
      <w:proofErr w:type="spellEnd"/>
      <w:r>
        <w:t xml:space="preserve"> </w:t>
      </w:r>
      <w:proofErr w:type="spellStart"/>
      <w:r>
        <w:t>hloov</w:t>
      </w:r>
      <w:proofErr w:type="spellEnd"/>
      <w:r>
        <w:t xml:space="preserve"> </w:t>
      </w:r>
      <w:proofErr w:type="spellStart"/>
      <w:r>
        <w:t>mus</w:t>
      </w:r>
      <w:proofErr w:type="spellEnd"/>
      <w:r>
        <w:t xml:space="preserve"> </w:t>
      </w:r>
      <w:proofErr w:type="spellStart"/>
      <w:r>
        <w:t>rau</w:t>
      </w:r>
      <w:proofErr w:type="spellEnd"/>
      <w:r>
        <w:t xml:space="preserve"> </w:t>
      </w:r>
      <w:proofErr w:type="spellStart"/>
      <w:r>
        <w:t>hauv</w:t>
      </w:r>
      <w:proofErr w:type="spellEnd"/>
      <w:r>
        <w:t xml:space="preserve"> </w:t>
      </w:r>
      <w:proofErr w:type="spellStart"/>
      <w:r>
        <w:t>vaj</w:t>
      </w:r>
      <w:proofErr w:type="spellEnd"/>
      <w:r>
        <w:t xml:space="preserve"> </w:t>
      </w:r>
      <w:proofErr w:type="spellStart"/>
      <w:r>
        <w:t>tse</w:t>
      </w:r>
      <w:proofErr w:type="spellEnd"/>
      <w:r>
        <w:t xml:space="preserve"> nyob </w:t>
      </w:r>
      <w:proofErr w:type="spellStart"/>
      <w:r>
        <w:t>ruaj</w:t>
      </w:r>
      <w:proofErr w:type="spellEnd"/>
      <w:r>
        <w:t xml:space="preserve"> </w:t>
      </w:r>
      <w:proofErr w:type="spellStart"/>
      <w:r>
        <w:t>khov</w:t>
      </w:r>
      <w:proofErr w:type="spellEnd"/>
      <w:r>
        <w:t xml:space="preserve"> </w:t>
      </w:r>
      <w:proofErr w:type="spellStart"/>
      <w:r>
        <w:t>mus</w:t>
      </w:r>
      <w:proofErr w:type="spellEnd"/>
      <w:r>
        <w:t xml:space="preserve"> </w:t>
      </w:r>
      <w:proofErr w:type="spellStart"/>
      <w:r>
        <w:t>txog</w:t>
      </w:r>
      <w:proofErr w:type="spellEnd"/>
      <w:r>
        <w:t xml:space="preserve"> 80% </w:t>
      </w:r>
      <w:proofErr w:type="spellStart"/>
      <w:r>
        <w:t>lossis</w:t>
      </w:r>
      <w:proofErr w:type="spellEnd"/>
      <w:r>
        <w:t xml:space="preserve"> </w:t>
      </w:r>
      <w:proofErr w:type="spellStart"/>
      <w:r>
        <w:t>ntau</w:t>
      </w:r>
      <w:proofErr w:type="spellEnd"/>
      <w:r>
        <w:t xml:space="preserve"> dua.</w:t>
      </w:r>
    </w:p>
    <w:p w14:paraId="7A08BF1B" w14:textId="77777777" w:rsidR="006610E8" w:rsidRDefault="006610E8" w:rsidP="00672354">
      <w:pPr>
        <w:pStyle w:val="Body"/>
        <w:keepNext w:val="0"/>
        <w:ind w:left="720"/>
      </w:pPr>
      <w:r>
        <w:t xml:space="preserve">3. </w:t>
      </w:r>
      <w:proofErr w:type="spellStart"/>
      <w:r>
        <w:t>Ua</w:t>
      </w:r>
      <w:proofErr w:type="spellEnd"/>
      <w:r>
        <w:t xml:space="preserve"> </w:t>
      </w:r>
      <w:proofErr w:type="spellStart"/>
      <w:r>
        <w:t>kom</w:t>
      </w:r>
      <w:proofErr w:type="spellEnd"/>
      <w:r>
        <w:t xml:space="preserve"> </w:t>
      </w:r>
      <w:proofErr w:type="spellStart"/>
      <w:r>
        <w:t>cov</w:t>
      </w:r>
      <w:proofErr w:type="spellEnd"/>
      <w:r>
        <w:t xml:space="preserve"> </w:t>
      </w:r>
      <w:proofErr w:type="spellStart"/>
      <w:r>
        <w:t>feem</w:t>
      </w:r>
      <w:proofErr w:type="spellEnd"/>
      <w:r>
        <w:t xml:space="preserve"> </w:t>
      </w:r>
      <w:proofErr w:type="spellStart"/>
      <w:r>
        <w:t>pua</w:t>
      </w:r>
      <w:proofErr w:type="spellEnd"/>
      <w:r>
        <w:t xml:space="preserve"> ​​​​ntawm </w:t>
      </w:r>
      <w:proofErr w:type="spellStart"/>
      <w:r>
        <w:t>cov</w:t>
      </w:r>
      <w:proofErr w:type="spellEnd"/>
      <w:r>
        <w:t xml:space="preserve"> </w:t>
      </w:r>
      <w:proofErr w:type="spellStart"/>
      <w:r>
        <w:t>neeg</w:t>
      </w:r>
      <w:proofErr w:type="spellEnd"/>
      <w:r>
        <w:t xml:space="preserve"> </w:t>
      </w:r>
      <w:proofErr w:type="spellStart"/>
      <w:r>
        <w:t>koom</w:t>
      </w:r>
      <w:proofErr w:type="spellEnd"/>
      <w:r>
        <w:t xml:space="preserve"> </w:t>
      </w:r>
      <w:proofErr w:type="spellStart"/>
      <w:r>
        <w:t>nrog</w:t>
      </w:r>
      <w:proofErr w:type="spellEnd"/>
      <w:r>
        <w:t xml:space="preserve"> </w:t>
      </w:r>
      <w:proofErr w:type="spellStart"/>
      <w:r>
        <w:t>ua</w:t>
      </w:r>
      <w:proofErr w:type="spellEnd"/>
      <w:r>
        <w:t xml:space="preserve"> </w:t>
      </w:r>
      <w:proofErr w:type="spellStart"/>
      <w:r>
        <w:t>haujlwm</w:t>
      </w:r>
      <w:proofErr w:type="spellEnd"/>
      <w:r>
        <w:t xml:space="preserve"> ntawm qhov </w:t>
      </w:r>
      <w:proofErr w:type="spellStart"/>
      <w:r>
        <w:t>kev</w:t>
      </w:r>
      <w:proofErr w:type="spellEnd"/>
      <w:r>
        <w:t xml:space="preserve"> </w:t>
      </w:r>
      <w:proofErr w:type="spellStart"/>
      <w:r>
        <w:t>tawm</w:t>
      </w:r>
      <w:proofErr w:type="spellEnd"/>
      <w:r>
        <w:t xml:space="preserve"> </w:t>
      </w:r>
      <w:proofErr w:type="spellStart"/>
      <w:r>
        <w:t>mus</w:t>
      </w:r>
      <w:proofErr w:type="spellEnd"/>
      <w:r>
        <w:t xml:space="preserve"> </w:t>
      </w:r>
      <w:proofErr w:type="spellStart"/>
      <w:r>
        <w:t>rau</w:t>
      </w:r>
      <w:proofErr w:type="spellEnd"/>
      <w:r>
        <w:t xml:space="preserve"> 25% </w:t>
      </w:r>
      <w:proofErr w:type="spellStart"/>
      <w:r>
        <w:t>lossis</w:t>
      </w:r>
      <w:proofErr w:type="spellEnd"/>
      <w:r>
        <w:t xml:space="preserve"> </w:t>
      </w:r>
      <w:proofErr w:type="spellStart"/>
      <w:r>
        <w:t>ntau</w:t>
      </w:r>
      <w:proofErr w:type="spellEnd"/>
      <w:r>
        <w:t xml:space="preserve"> dua.</w:t>
      </w:r>
    </w:p>
    <w:p w14:paraId="3C985948" w14:textId="77777777" w:rsidR="00FA0F96" w:rsidRPr="00672354" w:rsidRDefault="00FA0F96" w:rsidP="00672354">
      <w:pPr>
        <w:rPr>
          <w:rFonts w:cs="Arial"/>
          <w:b/>
          <w:color w:val="6D6E70"/>
          <w:szCs w:val="24"/>
        </w:rPr>
      </w:pPr>
    </w:p>
    <w:sectPr w:rsidR="00FA0F96" w:rsidRPr="00672354" w:rsidSect="00504AC5">
      <w:headerReference w:type="even" r:id="rId67"/>
      <w:headerReference w:type="default" r:id="rId68"/>
      <w:footerReference w:type="even" r:id="rId69"/>
      <w:headerReference w:type="first" r:id="rId70"/>
      <w:footerReference w:type="first" r:id="rId71"/>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477167" w14:textId="77777777" w:rsidR="00504AC5" w:rsidRDefault="00504AC5">
      <w:r>
        <w:separator/>
      </w:r>
    </w:p>
  </w:endnote>
  <w:endnote w:type="continuationSeparator" w:id="0">
    <w:p w14:paraId="2A2E7C63" w14:textId="77777777" w:rsidR="00504AC5" w:rsidRDefault="00504A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rowallia New">
    <w:panose1 w:val="020B0604020202020204"/>
    <w:charset w:val="00"/>
    <w:family w:val="swiss"/>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DokChampa">
    <w:panose1 w:val="020B0604020202020204"/>
    <w:charset w:val="00"/>
    <w:family w:val="swiss"/>
    <w:pitch w:val="variable"/>
    <w:sig w:usb0="83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5615628"/>
      <w:docPartObj>
        <w:docPartGallery w:val="Page Numbers (Bottom of Page)"/>
        <w:docPartUnique/>
      </w:docPartObj>
    </w:sdtPr>
    <w:sdtEndPr>
      <w:rPr>
        <w:rFonts w:cs="Arial"/>
        <w:b/>
        <w:bCs/>
        <w:noProof/>
        <w:color w:val="006AB4"/>
        <w:sz w:val="60"/>
        <w:szCs w:val="60"/>
      </w:rPr>
    </w:sdtEndPr>
    <w:sdtContent>
      <w:p w14:paraId="0D9D3DD4" w14:textId="77777777" w:rsidR="005B114A" w:rsidRPr="00BB03E2" w:rsidRDefault="005B114A">
        <w:pPr>
          <w:pStyle w:val="Footer"/>
          <w:jc w:val="right"/>
          <w:rPr>
            <w:rFonts w:cs="Arial"/>
            <w:b/>
            <w:bCs/>
            <w:color w:val="006AB4"/>
            <w:sz w:val="60"/>
            <w:szCs w:val="60"/>
          </w:rPr>
        </w:pPr>
        <w:r w:rsidRPr="00BB03E2">
          <w:rPr>
            <w:rFonts w:cs="Arial"/>
            <w:b/>
            <w:bCs/>
            <w:color w:val="006AB4"/>
            <w:sz w:val="60"/>
            <w:szCs w:val="60"/>
          </w:rPr>
          <w:fldChar w:fldCharType="begin"/>
        </w:r>
        <w:r w:rsidRPr="00BB03E2">
          <w:rPr>
            <w:rFonts w:cs="Arial"/>
            <w:b/>
            <w:bCs/>
            <w:color w:val="006AB4"/>
            <w:sz w:val="60"/>
            <w:szCs w:val="60"/>
          </w:rPr>
          <w:instrText xml:space="preserve"> PAGE   \* MERGEFORMAT </w:instrText>
        </w:r>
        <w:r w:rsidRPr="00BB03E2">
          <w:rPr>
            <w:rFonts w:cs="Arial"/>
            <w:b/>
            <w:bCs/>
            <w:color w:val="006AB4"/>
            <w:sz w:val="60"/>
            <w:szCs w:val="60"/>
          </w:rPr>
          <w:fldChar w:fldCharType="separate"/>
        </w:r>
        <w:r w:rsidRPr="00BB03E2">
          <w:rPr>
            <w:rFonts w:cs="Arial"/>
            <w:b/>
            <w:bCs/>
            <w:noProof/>
            <w:color w:val="006AB4"/>
            <w:sz w:val="60"/>
            <w:szCs w:val="60"/>
          </w:rPr>
          <w:t>2</w:t>
        </w:r>
        <w:r w:rsidRPr="00BB03E2">
          <w:rPr>
            <w:rFonts w:cs="Arial"/>
            <w:b/>
            <w:bCs/>
            <w:noProof/>
            <w:color w:val="006AB4"/>
            <w:sz w:val="60"/>
            <w:szCs w:val="6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400D84" w14:textId="77777777" w:rsidR="00115C44" w:rsidRDefault="00115C4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E0961" w14:textId="77777777" w:rsidR="00115C44" w:rsidRDefault="00115C4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60453" w14:textId="77777777" w:rsidR="00115C44" w:rsidRDefault="00115C4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A4CF4" w14:textId="77777777" w:rsidR="00115C44" w:rsidRDefault="00115C4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0DBC2D" w14:textId="77777777" w:rsidR="007010C3" w:rsidRDefault="007010C3">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4F224" w14:textId="77777777" w:rsidR="007010C3" w:rsidRDefault="007010C3">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C95E24" w14:textId="77777777" w:rsidR="007010C3" w:rsidRDefault="007010C3">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B288A" w14:textId="77777777" w:rsidR="007010C3" w:rsidRDefault="007010C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B99A3B" w14:textId="77777777" w:rsidR="00115C44" w:rsidRDefault="00115C44">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9F7C9D" w14:textId="77777777" w:rsidR="00115C44" w:rsidRDefault="00115C44">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0EE5A5" w14:textId="77777777" w:rsidR="007010C3" w:rsidRDefault="007010C3">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5A464" w14:textId="77777777" w:rsidR="007010C3" w:rsidRDefault="007010C3">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775CE" w14:textId="77777777" w:rsidR="007010C3" w:rsidRDefault="007010C3">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E46E39" w14:textId="77777777" w:rsidR="007010C3" w:rsidRDefault="007010C3">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86875" w14:textId="77777777" w:rsidR="00115C44" w:rsidRDefault="00115C44">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5A525" w14:textId="77777777" w:rsidR="00115C44" w:rsidRDefault="00115C44">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1014CC" w14:textId="77777777" w:rsidR="00FA0F96" w:rsidRDefault="00FA0F96">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D3A7CA" w14:textId="77777777" w:rsidR="00FA0F96" w:rsidRDefault="00FA0F96">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BEFF62" w14:textId="77777777" w:rsidR="00FA0F96" w:rsidRDefault="00FA0F96">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17C72" w14:textId="77777777" w:rsidR="00FA0F96" w:rsidRDefault="00FA0F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5EC0D7" w14:textId="77777777" w:rsidR="00504AC5" w:rsidRDefault="00504AC5">
      <w:r>
        <w:separator/>
      </w:r>
    </w:p>
  </w:footnote>
  <w:footnote w:type="continuationSeparator" w:id="0">
    <w:p w14:paraId="54780DE9" w14:textId="77777777" w:rsidR="00504AC5" w:rsidRDefault="00504AC5">
      <w:r>
        <w:continuationSeparator/>
      </w:r>
    </w:p>
  </w:footnote>
  <w:footnote w:id="1">
    <w:p w14:paraId="6F202E40" w14:textId="152723F8" w:rsidR="007010C3" w:rsidRDefault="007010C3" w:rsidP="007010C3">
      <w:pPr>
        <w:pStyle w:val="FootNote"/>
      </w:pPr>
      <w:r w:rsidRPr="00E877D9">
        <w:rPr>
          <w:rStyle w:val="FootnoteReference"/>
          <w:sz w:val="18"/>
          <w:szCs w:val="18"/>
        </w:rPr>
        <w:footnoteRef/>
      </w:r>
      <w:r w:rsidRPr="00E877D9">
        <w:rPr>
          <w:sz w:val="18"/>
          <w:szCs w:val="18"/>
        </w:rPr>
        <w:t xml:space="preserve">Hu </w:t>
      </w:r>
      <w:proofErr w:type="spellStart"/>
      <w:r w:rsidRPr="00E877D9">
        <w:rPr>
          <w:sz w:val="18"/>
          <w:szCs w:val="18"/>
        </w:rPr>
        <w:t>rau</w:t>
      </w:r>
      <w:proofErr w:type="spellEnd"/>
      <w:r w:rsidRPr="00E877D9">
        <w:rPr>
          <w:sz w:val="18"/>
          <w:szCs w:val="18"/>
        </w:rPr>
        <w:t xml:space="preserve"> Kev </w:t>
      </w:r>
      <w:proofErr w:type="spellStart"/>
      <w:r w:rsidRPr="00E877D9">
        <w:rPr>
          <w:sz w:val="18"/>
          <w:szCs w:val="18"/>
        </w:rPr>
        <w:t>Pab</w:t>
      </w:r>
      <w:proofErr w:type="spellEnd"/>
      <w:r w:rsidR="00E877D9" w:rsidRPr="00E877D9">
        <w:rPr>
          <w:sz w:val="18"/>
          <w:szCs w:val="18"/>
        </w:rPr>
        <w:t xml:space="preserve"> </w:t>
      </w:r>
      <w:proofErr w:type="spellStart"/>
      <w:r w:rsidR="00E877D9" w:rsidRPr="00E877D9">
        <w:rPr>
          <w:sz w:val="18"/>
          <w:szCs w:val="18"/>
        </w:rPr>
        <w:t>C</w:t>
      </w:r>
      <w:r w:rsidRPr="00E877D9">
        <w:rPr>
          <w:sz w:val="18"/>
          <w:szCs w:val="18"/>
        </w:rPr>
        <w:t>uam</w:t>
      </w:r>
      <w:proofErr w:type="spellEnd"/>
      <w:r w:rsidRPr="00E877D9">
        <w:rPr>
          <w:sz w:val="18"/>
          <w:szCs w:val="18"/>
        </w:rPr>
        <w:t xml:space="preserve"> </w:t>
      </w:r>
      <w:proofErr w:type="spellStart"/>
      <w:r w:rsidRPr="00E877D9">
        <w:rPr>
          <w:sz w:val="18"/>
          <w:szCs w:val="18"/>
        </w:rPr>
        <w:t>Hauv</w:t>
      </w:r>
      <w:proofErr w:type="spellEnd"/>
      <w:r w:rsidRPr="00E877D9">
        <w:rPr>
          <w:sz w:val="18"/>
          <w:szCs w:val="18"/>
        </w:rPr>
        <w:t xml:space="preserve"> </w:t>
      </w:r>
      <w:proofErr w:type="spellStart"/>
      <w:r w:rsidRPr="00E877D9">
        <w:rPr>
          <w:sz w:val="18"/>
          <w:szCs w:val="18"/>
        </w:rPr>
        <w:t>Tsev</w:t>
      </w:r>
      <w:proofErr w:type="spellEnd"/>
      <w:r w:rsidRPr="00E877D9">
        <w:rPr>
          <w:sz w:val="18"/>
          <w:szCs w:val="18"/>
        </w:rPr>
        <w:t xml:space="preserve"> (2020). Lub </w:t>
      </w:r>
      <w:proofErr w:type="spellStart"/>
      <w:r w:rsidRPr="00E877D9">
        <w:rPr>
          <w:sz w:val="18"/>
          <w:szCs w:val="18"/>
        </w:rPr>
        <w:t>Nroog</w:t>
      </w:r>
      <w:proofErr w:type="spellEnd"/>
      <w:r w:rsidRPr="00E877D9">
        <w:rPr>
          <w:sz w:val="18"/>
          <w:szCs w:val="18"/>
        </w:rPr>
        <w:t xml:space="preserve"> Fresno.</w:t>
      </w:r>
      <w:hyperlink r:id="rId1" w:history="1">
        <w:r w:rsidRPr="00E877D9">
          <w:rPr>
            <w:rStyle w:val="Hyperlink"/>
            <w:sz w:val="18"/>
            <w:szCs w:val="18"/>
          </w:rPr>
          <w:t>https://openjustice.doj.ca.gov/exploration/crime-statistics/domestic-violence-related-calls-assistance</w:t>
        </w:r>
      </w:hyperlink>
      <w:r w:rsidRPr="00E877D9">
        <w:rPr>
          <w:sz w:val="18"/>
          <w:szCs w:val="18"/>
        </w:rPr>
        <w:t xml:space="preserve"> </w:t>
      </w:r>
    </w:p>
  </w:footnote>
  <w:footnote w:id="2">
    <w:p w14:paraId="409B510D" w14:textId="77777777" w:rsidR="00115C44" w:rsidRPr="00026A80" w:rsidRDefault="00115C44" w:rsidP="00115C44">
      <w:pPr>
        <w:pStyle w:val="FootnoteText"/>
        <w:rPr>
          <w:sz w:val="18"/>
          <w:szCs w:val="18"/>
        </w:rPr>
      </w:pPr>
      <w:r>
        <w:rPr>
          <w:rStyle w:val="FootnoteReference"/>
        </w:rPr>
        <w:footnoteRef/>
      </w:r>
      <w:r>
        <w:t xml:space="preserve"> </w:t>
      </w:r>
      <w:hyperlink r:id="rId2" w:history="1">
        <w:r w:rsidRPr="00026A80">
          <w:rPr>
            <w:rStyle w:val="Hyperlink"/>
            <w:sz w:val="18"/>
            <w:szCs w:val="18"/>
          </w:rPr>
          <w:t>https://www.hudexchange.info/homelessness-assistance/coc-esg-virtual-binders/coc-esg-homeless-eligibility/definition-of-chronic-homelessness/</w:t>
        </w:r>
      </w:hyperlink>
    </w:p>
    <w:p w14:paraId="218126AF" w14:textId="746F08DF" w:rsidR="00115C44" w:rsidRPr="00026A80" w:rsidRDefault="00115C44" w:rsidP="00115C44">
      <w:pPr>
        <w:pStyle w:val="FootnoteText"/>
        <w:rPr>
          <w:sz w:val="18"/>
          <w:szCs w:val="18"/>
        </w:rPr>
      </w:pPr>
      <w:r w:rsidRPr="00026A80">
        <w:rPr>
          <w:sz w:val="18"/>
          <w:szCs w:val="18"/>
        </w:rPr>
        <w:t>*</w:t>
      </w:r>
      <w:r w:rsidR="00026A80" w:rsidRPr="00026A80">
        <w:rPr>
          <w:sz w:val="18"/>
          <w:szCs w:val="18"/>
        </w:rPr>
        <w:t>Kev</w:t>
      </w:r>
      <w:r w:rsidRPr="00026A80">
        <w:rPr>
          <w:sz w:val="18"/>
          <w:szCs w:val="18"/>
        </w:rPr>
        <w:t xml:space="preserve"> "</w:t>
      </w:r>
      <w:proofErr w:type="spellStart"/>
      <w:r w:rsidRPr="00026A80">
        <w:rPr>
          <w:sz w:val="18"/>
          <w:szCs w:val="18"/>
        </w:rPr>
        <w:t>so</w:t>
      </w:r>
      <w:r w:rsidR="00026A80" w:rsidRPr="00026A80">
        <w:rPr>
          <w:sz w:val="18"/>
          <w:szCs w:val="18"/>
        </w:rPr>
        <w:t>s</w:t>
      </w:r>
      <w:proofErr w:type="spellEnd"/>
      <w:r w:rsidRPr="00026A80">
        <w:rPr>
          <w:sz w:val="18"/>
          <w:szCs w:val="18"/>
        </w:rPr>
        <w:t xml:space="preserve">" </w:t>
      </w:r>
      <w:proofErr w:type="spellStart"/>
      <w:r w:rsidR="00026A80" w:rsidRPr="00026A80">
        <w:rPr>
          <w:sz w:val="18"/>
          <w:szCs w:val="18"/>
        </w:rPr>
        <w:t>nawm</w:t>
      </w:r>
      <w:proofErr w:type="spellEnd"/>
      <w:r w:rsidRPr="00026A80">
        <w:rPr>
          <w:sz w:val="18"/>
          <w:szCs w:val="18"/>
        </w:rPr>
        <w:t xml:space="preserve"> </w:t>
      </w:r>
      <w:proofErr w:type="spellStart"/>
      <w:r w:rsidRPr="00026A80">
        <w:rPr>
          <w:sz w:val="18"/>
          <w:szCs w:val="18"/>
        </w:rPr>
        <w:t>cov</w:t>
      </w:r>
      <w:proofErr w:type="spellEnd"/>
      <w:r w:rsidRPr="00026A80">
        <w:rPr>
          <w:sz w:val="18"/>
          <w:szCs w:val="18"/>
        </w:rPr>
        <w:t xml:space="preserve"> </w:t>
      </w:r>
      <w:proofErr w:type="spellStart"/>
      <w:r w:rsidRPr="00026A80">
        <w:rPr>
          <w:sz w:val="18"/>
          <w:szCs w:val="18"/>
        </w:rPr>
        <w:t>neeg</w:t>
      </w:r>
      <w:proofErr w:type="spellEnd"/>
      <w:r w:rsidRPr="00026A80">
        <w:rPr>
          <w:sz w:val="18"/>
          <w:szCs w:val="18"/>
        </w:rPr>
        <w:t xml:space="preserve"> </w:t>
      </w:r>
      <w:proofErr w:type="spellStart"/>
      <w:r w:rsidRPr="00026A80">
        <w:rPr>
          <w:sz w:val="18"/>
          <w:szCs w:val="18"/>
        </w:rPr>
        <w:t>tsis</w:t>
      </w:r>
      <w:proofErr w:type="spellEnd"/>
      <w:r w:rsidRPr="00026A80">
        <w:rPr>
          <w:sz w:val="18"/>
          <w:szCs w:val="18"/>
        </w:rPr>
        <w:t xml:space="preserve"> muaj </w:t>
      </w:r>
      <w:proofErr w:type="spellStart"/>
      <w:r w:rsidRPr="00026A80">
        <w:rPr>
          <w:sz w:val="18"/>
          <w:szCs w:val="18"/>
        </w:rPr>
        <w:t>tsev</w:t>
      </w:r>
      <w:proofErr w:type="spellEnd"/>
      <w:r w:rsidRPr="00026A80">
        <w:rPr>
          <w:sz w:val="18"/>
          <w:szCs w:val="18"/>
        </w:rPr>
        <w:t xml:space="preserve"> nyob yog </w:t>
      </w:r>
      <w:proofErr w:type="spellStart"/>
      <w:r w:rsidRPr="00026A80">
        <w:rPr>
          <w:sz w:val="18"/>
          <w:szCs w:val="18"/>
        </w:rPr>
        <w:t>suav</w:t>
      </w:r>
      <w:proofErr w:type="spellEnd"/>
      <w:r w:rsidRPr="00026A80">
        <w:rPr>
          <w:sz w:val="18"/>
          <w:szCs w:val="18"/>
        </w:rPr>
        <w:t xml:space="preserve"> </w:t>
      </w:r>
      <w:proofErr w:type="spellStart"/>
      <w:r w:rsidRPr="00026A80">
        <w:rPr>
          <w:sz w:val="18"/>
          <w:szCs w:val="18"/>
        </w:rPr>
        <w:t>tias</w:t>
      </w:r>
      <w:proofErr w:type="spellEnd"/>
      <w:r w:rsidRPr="00026A80">
        <w:rPr>
          <w:sz w:val="18"/>
          <w:szCs w:val="18"/>
        </w:rPr>
        <w:t xml:space="preserve"> yog 7 </w:t>
      </w:r>
      <w:proofErr w:type="spellStart"/>
      <w:r w:rsidRPr="00026A80">
        <w:rPr>
          <w:sz w:val="18"/>
          <w:szCs w:val="18"/>
        </w:rPr>
        <w:t>hmo</w:t>
      </w:r>
      <w:proofErr w:type="spellEnd"/>
      <w:r w:rsidRPr="00026A80">
        <w:rPr>
          <w:sz w:val="18"/>
          <w:szCs w:val="18"/>
        </w:rPr>
        <w:t xml:space="preserve"> </w:t>
      </w:r>
      <w:proofErr w:type="spellStart"/>
      <w:r w:rsidRPr="00026A80">
        <w:rPr>
          <w:sz w:val="18"/>
          <w:szCs w:val="18"/>
        </w:rPr>
        <w:t>los</w:t>
      </w:r>
      <w:proofErr w:type="spellEnd"/>
      <w:r w:rsidR="00026A80" w:rsidRPr="00026A80">
        <w:rPr>
          <w:sz w:val="18"/>
          <w:szCs w:val="18"/>
        </w:rPr>
        <w:t xml:space="preserve"> </w:t>
      </w:r>
      <w:r w:rsidRPr="00026A80">
        <w:rPr>
          <w:sz w:val="18"/>
          <w:szCs w:val="18"/>
        </w:rPr>
        <w:t xml:space="preserve">sis </w:t>
      </w:r>
      <w:proofErr w:type="spellStart"/>
      <w:r w:rsidRPr="00026A80">
        <w:rPr>
          <w:sz w:val="18"/>
          <w:szCs w:val="18"/>
        </w:rPr>
        <w:t>ntau</w:t>
      </w:r>
      <w:proofErr w:type="spellEnd"/>
      <w:r w:rsidRPr="00026A80">
        <w:rPr>
          <w:sz w:val="18"/>
          <w:szCs w:val="18"/>
        </w:rPr>
        <w:t xml:space="preserve"> dua.</w:t>
      </w:r>
    </w:p>
    <w:p w14:paraId="72B5BB92" w14:textId="5DCB2260" w:rsidR="00115C44" w:rsidRDefault="00115C44" w:rsidP="00115C44">
      <w:pPr>
        <w:pStyle w:val="FootnoteText"/>
      </w:pPr>
      <w:r w:rsidRPr="00026A80">
        <w:rPr>
          <w:sz w:val="18"/>
          <w:szCs w:val="18"/>
        </w:rPr>
        <w:t>**</w:t>
      </w:r>
      <w:r w:rsidR="00026A80" w:rsidRPr="00026A80">
        <w:rPr>
          <w:sz w:val="18"/>
          <w:szCs w:val="18"/>
        </w:rPr>
        <w:t>T</w:t>
      </w:r>
      <w:r w:rsidRPr="00026A80">
        <w:rPr>
          <w:sz w:val="18"/>
          <w:szCs w:val="18"/>
        </w:rPr>
        <w:t xml:space="preserve">ug </w:t>
      </w:r>
      <w:proofErr w:type="spellStart"/>
      <w:r w:rsidRPr="00026A80">
        <w:rPr>
          <w:sz w:val="18"/>
          <w:szCs w:val="18"/>
        </w:rPr>
        <w:t>neeg</w:t>
      </w:r>
      <w:proofErr w:type="spellEnd"/>
      <w:r w:rsidRPr="00026A80">
        <w:rPr>
          <w:sz w:val="18"/>
          <w:szCs w:val="18"/>
        </w:rPr>
        <w:t xml:space="preserve"> nyob </w:t>
      </w:r>
      <w:proofErr w:type="spellStart"/>
      <w:r w:rsidRPr="00026A80">
        <w:rPr>
          <w:sz w:val="18"/>
          <w:szCs w:val="18"/>
        </w:rPr>
        <w:t>hauv</w:t>
      </w:r>
      <w:proofErr w:type="spellEnd"/>
      <w:r w:rsidRPr="00026A80">
        <w:rPr>
          <w:sz w:val="18"/>
          <w:szCs w:val="18"/>
        </w:rPr>
        <w:t xml:space="preserve"> </w:t>
      </w:r>
      <w:proofErr w:type="spellStart"/>
      <w:r w:rsidRPr="00026A80">
        <w:rPr>
          <w:sz w:val="18"/>
          <w:szCs w:val="18"/>
        </w:rPr>
        <w:t>ib</w:t>
      </w:r>
      <w:proofErr w:type="spellEnd"/>
      <w:r w:rsidRPr="00026A80">
        <w:rPr>
          <w:sz w:val="18"/>
          <w:szCs w:val="18"/>
        </w:rPr>
        <w:t xml:space="preserve"> lub </w:t>
      </w:r>
      <w:proofErr w:type="spellStart"/>
      <w:r w:rsidRPr="00026A80">
        <w:rPr>
          <w:sz w:val="18"/>
          <w:szCs w:val="18"/>
        </w:rPr>
        <w:t>tsev</w:t>
      </w:r>
      <w:proofErr w:type="spellEnd"/>
      <w:r w:rsidRPr="00026A80">
        <w:rPr>
          <w:sz w:val="18"/>
          <w:szCs w:val="18"/>
        </w:rPr>
        <w:t xml:space="preserve"> </w:t>
      </w:r>
      <w:proofErr w:type="spellStart"/>
      <w:r w:rsidRPr="00026A80">
        <w:rPr>
          <w:sz w:val="18"/>
          <w:szCs w:val="18"/>
        </w:rPr>
        <w:t>kho</w:t>
      </w:r>
      <w:proofErr w:type="spellEnd"/>
      <w:r w:rsidRPr="00026A80">
        <w:rPr>
          <w:sz w:val="18"/>
          <w:szCs w:val="18"/>
        </w:rPr>
        <w:t xml:space="preserve"> mob </w:t>
      </w:r>
      <w:proofErr w:type="spellStart"/>
      <w:r w:rsidRPr="00026A80">
        <w:rPr>
          <w:sz w:val="18"/>
          <w:szCs w:val="18"/>
        </w:rPr>
        <w:t>yuav</w:t>
      </w:r>
      <w:proofErr w:type="spellEnd"/>
      <w:r w:rsidRPr="00026A80">
        <w:rPr>
          <w:sz w:val="18"/>
          <w:szCs w:val="18"/>
        </w:rPr>
        <w:t xml:space="preserve"> </w:t>
      </w:r>
      <w:proofErr w:type="spellStart"/>
      <w:r w:rsidRPr="00026A80">
        <w:rPr>
          <w:sz w:val="18"/>
          <w:szCs w:val="18"/>
        </w:rPr>
        <w:t>tsis</w:t>
      </w:r>
      <w:proofErr w:type="spellEnd"/>
      <w:r w:rsidRPr="00026A80">
        <w:rPr>
          <w:sz w:val="18"/>
          <w:szCs w:val="18"/>
        </w:rPr>
        <w:t xml:space="preserve"> </w:t>
      </w:r>
      <w:proofErr w:type="spellStart"/>
      <w:r w:rsidR="00026A80" w:rsidRPr="00026A80">
        <w:rPr>
          <w:sz w:val="18"/>
          <w:szCs w:val="18"/>
        </w:rPr>
        <w:t>raug</w:t>
      </w:r>
      <w:proofErr w:type="spellEnd"/>
      <w:r w:rsidR="00026A80" w:rsidRPr="00026A80">
        <w:rPr>
          <w:sz w:val="18"/>
          <w:szCs w:val="18"/>
        </w:rPr>
        <w:t xml:space="preserve"> </w:t>
      </w:r>
      <w:proofErr w:type="spellStart"/>
      <w:r w:rsidR="00026A80" w:rsidRPr="00026A80">
        <w:rPr>
          <w:sz w:val="18"/>
          <w:szCs w:val="18"/>
        </w:rPr>
        <w:t>suav</w:t>
      </w:r>
      <w:proofErr w:type="spellEnd"/>
      <w:r w:rsidR="00026A80" w:rsidRPr="00026A80">
        <w:rPr>
          <w:sz w:val="18"/>
          <w:szCs w:val="18"/>
        </w:rPr>
        <w:t xml:space="preserve"> </w:t>
      </w:r>
      <w:proofErr w:type="spellStart"/>
      <w:r w:rsidR="00026A80" w:rsidRPr="00026A80">
        <w:rPr>
          <w:sz w:val="18"/>
          <w:szCs w:val="18"/>
        </w:rPr>
        <w:t>tias</w:t>
      </w:r>
      <w:proofErr w:type="spellEnd"/>
      <w:r w:rsidR="00026A80" w:rsidRPr="00026A80">
        <w:rPr>
          <w:sz w:val="18"/>
          <w:szCs w:val="18"/>
        </w:rPr>
        <w:t xml:space="preserve"> </w:t>
      </w:r>
      <w:proofErr w:type="spellStart"/>
      <w:r w:rsidRPr="00026A80">
        <w:rPr>
          <w:sz w:val="18"/>
          <w:szCs w:val="18"/>
        </w:rPr>
        <w:t>tsis</w:t>
      </w:r>
      <w:proofErr w:type="spellEnd"/>
      <w:r w:rsidRPr="00026A80">
        <w:rPr>
          <w:sz w:val="18"/>
          <w:szCs w:val="18"/>
        </w:rPr>
        <w:t xml:space="preserve"> muaj </w:t>
      </w:r>
      <w:proofErr w:type="spellStart"/>
      <w:r w:rsidRPr="00026A80">
        <w:rPr>
          <w:sz w:val="18"/>
          <w:szCs w:val="18"/>
        </w:rPr>
        <w:t>tsev</w:t>
      </w:r>
      <w:proofErr w:type="spellEnd"/>
      <w:r w:rsidRPr="00026A80">
        <w:rPr>
          <w:sz w:val="18"/>
          <w:szCs w:val="18"/>
        </w:rPr>
        <w:t xml:space="preserve"> nyob.</w:t>
      </w:r>
    </w:p>
  </w:footnote>
  <w:footnote w:id="3">
    <w:p w14:paraId="40E9D27D" w14:textId="77777777" w:rsidR="00115C44" w:rsidRDefault="00115C44" w:rsidP="00115C44">
      <w:pPr>
        <w:pStyle w:val="FootnoteText"/>
      </w:pPr>
      <w:r>
        <w:rPr>
          <w:rStyle w:val="FootnoteReference"/>
        </w:rPr>
        <w:footnoteRef/>
      </w:r>
      <w:r>
        <w:t xml:space="preserve"> </w:t>
      </w:r>
      <w:hyperlink r:id="rId3" w:history="1">
        <w:r w:rsidRPr="00A52052">
          <w:rPr>
            <w:rStyle w:val="Hyperlink"/>
            <w:rFonts w:cs="Arial"/>
          </w:rPr>
          <w:t>https://map.aidsvu.org/prev/county/rate/none/none/fresno-county-ca-california?geoContext=national</w:t>
        </w:r>
      </w:hyperlink>
      <w:r>
        <w:t xml:space="preserve"> </w:t>
      </w:r>
    </w:p>
  </w:footnote>
  <w:footnote w:id="4">
    <w:p w14:paraId="653CE863" w14:textId="77777777" w:rsidR="00115C44" w:rsidRDefault="00115C44" w:rsidP="00115C44">
      <w:pPr>
        <w:pStyle w:val="FootnoteText"/>
      </w:pPr>
      <w:r>
        <w:rPr>
          <w:rStyle w:val="FootnoteReference"/>
        </w:rPr>
        <w:footnoteRef/>
      </w:r>
      <w:r>
        <w:t xml:space="preserve"> </w:t>
      </w:r>
      <w:hyperlink r:id="rId4" w:history="1">
        <w:r w:rsidRPr="00613F16">
          <w:rPr>
            <w:rStyle w:val="Hyperlink"/>
          </w:rPr>
          <w:t>https://datatools.samhsa.gov/saes/substate</w:t>
        </w:r>
      </w:hyperlink>
      <w:r>
        <w:t xml:space="preserve"> </w:t>
      </w:r>
    </w:p>
  </w:footnote>
  <w:footnote w:id="5">
    <w:p w14:paraId="6CAC1C24" w14:textId="77777777" w:rsidR="00115C44" w:rsidRDefault="00115C44" w:rsidP="00115C44">
      <w:pPr>
        <w:pStyle w:val="FootnoteText"/>
      </w:pPr>
      <w:r>
        <w:rPr>
          <w:rStyle w:val="FootnoteReference"/>
        </w:rPr>
        <w:footnoteRef/>
      </w:r>
      <w:r>
        <w:t xml:space="preserve"> </w:t>
      </w:r>
      <w:hyperlink r:id="rId5" w:history="1">
        <w:r w:rsidRPr="00A52052">
          <w:rPr>
            <w:rStyle w:val="Hyperlink"/>
            <w:rFonts w:cs="Arial"/>
          </w:rPr>
          <w:t>https://map.aidsvu.org/prev/county/rate/none/none/fresno-county-ca-california?geoContext=national</w:t>
        </w:r>
      </w:hyperlink>
      <w:r>
        <w:t xml:space="preserve"> </w:t>
      </w:r>
    </w:p>
  </w:footnote>
  <w:footnote w:id="6">
    <w:p w14:paraId="21C08CC9" w14:textId="77777777" w:rsidR="00DF7FCA" w:rsidRDefault="00DF7FCA" w:rsidP="00DF7FCA">
      <w:pPr>
        <w:pStyle w:val="FootnoteText"/>
      </w:pPr>
      <w:r>
        <w:rPr>
          <w:rStyle w:val="FootnoteReference"/>
        </w:rPr>
        <w:footnoteRef/>
      </w:r>
      <w:r>
        <w:t xml:space="preserve"> </w:t>
      </w:r>
      <w:hyperlink r:id="rId6" w:history="1">
        <w:r w:rsidRPr="00007A6B">
          <w:rPr>
            <w:rStyle w:val="Hyperlink"/>
          </w:rPr>
          <w:t>https://www.fresnocountyca.gov/files/assets/county/v/1/public-health/epidemiology-surveillance-and-data-management/sti-reports/sti_hiv-annual-report-2023_draft_v3.pdf</w:t>
        </w:r>
      </w:hyperlink>
    </w:p>
  </w:footnote>
  <w:footnote w:id="7">
    <w:p w14:paraId="372BEFE2" w14:textId="3D2078C3" w:rsidR="00115C44" w:rsidRDefault="00FB0107" w:rsidP="00115C44">
      <w:pPr>
        <w:pStyle w:val="FootnoteText"/>
      </w:pPr>
      <w:r>
        <w:rPr>
          <w:rStyle w:val="FootnoteReference"/>
        </w:rPr>
        <w:t>9</w:t>
      </w:r>
      <w:r w:rsidR="00115C44">
        <w:t>https://broadbandnow.com/California</w:t>
      </w:r>
    </w:p>
  </w:footnote>
  <w:footnote w:id="8">
    <w:p w14:paraId="2B9E785C" w14:textId="168BB4B0" w:rsidR="00115C44" w:rsidRDefault="00A47215" w:rsidP="00115C44">
      <w:pPr>
        <w:pStyle w:val="FootnoteText"/>
      </w:pPr>
      <w:r>
        <w:rPr>
          <w:rStyle w:val="FootnoteReference"/>
        </w:rPr>
        <w:t>10</w:t>
      </w:r>
      <w:r>
        <w:t xml:space="preserve"> </w:t>
      </w:r>
      <w:r w:rsidR="00115C44">
        <w:t>ACS 5-</w:t>
      </w:r>
      <w:r>
        <w:t xml:space="preserve">Year Estimates </w:t>
      </w:r>
      <w:r w:rsidR="00115C44">
        <w:t>2019-2023, Table S2801</w:t>
      </w:r>
    </w:p>
  </w:footnote>
  <w:footnote w:id="9">
    <w:p w14:paraId="797C314B" w14:textId="77777777" w:rsidR="002E0472" w:rsidRDefault="002E0472" w:rsidP="002E0472">
      <w:pPr>
        <w:pStyle w:val="FootNote"/>
      </w:pPr>
      <w:r>
        <w:rPr>
          <w:rStyle w:val="FootnoteReference"/>
        </w:rPr>
        <w:footnoteRef/>
      </w:r>
      <w:r>
        <w:t xml:space="preserve">HUD Exchange. (2023). Tam sim no FY HOME Match </w:t>
      </w:r>
      <w:proofErr w:type="spellStart"/>
      <w:r>
        <w:t>txo</w:t>
      </w:r>
      <w:proofErr w:type="spellEnd"/>
      <w:r>
        <w:t xml:space="preserve"> </w:t>
      </w:r>
      <w:proofErr w:type="spellStart"/>
      <w:r>
        <w:t>qis</w:t>
      </w:r>
      <w:proofErr w:type="spellEnd"/>
      <w:r>
        <w:t xml:space="preserve">. Tau </w:t>
      </w:r>
      <w:proofErr w:type="spellStart"/>
      <w:r>
        <w:t>txais</w:t>
      </w:r>
      <w:proofErr w:type="spellEnd"/>
      <w:r>
        <w:t xml:space="preserve"> </w:t>
      </w:r>
      <w:proofErr w:type="spellStart"/>
      <w:r>
        <w:t>los</w:t>
      </w:r>
      <w:proofErr w:type="spellEnd"/>
      <w:r>
        <w:t xml:space="preserve"> ntawm: https://www.hudexchange.info/resource/4422/home-match-reductions/</w:t>
      </w:r>
    </w:p>
  </w:footnote>
  <w:footnote w:id="10">
    <w:p w14:paraId="2C7BFC37" w14:textId="77777777" w:rsidR="00F37C9C" w:rsidRDefault="00F37C9C" w:rsidP="00F37C9C">
      <w:pPr>
        <w:pStyle w:val="FootNote"/>
      </w:pPr>
      <w:r>
        <w:rPr>
          <w:rStyle w:val="FootnoteReference"/>
        </w:rPr>
        <w:footnoteRef/>
      </w:r>
      <w:r>
        <w:t xml:space="preserve">HUD Exchange. (2023). Tam sim no FY HOME Match </w:t>
      </w:r>
      <w:proofErr w:type="spellStart"/>
      <w:r>
        <w:t>txo</w:t>
      </w:r>
      <w:proofErr w:type="spellEnd"/>
      <w:r>
        <w:t xml:space="preserve"> </w:t>
      </w:r>
      <w:proofErr w:type="spellStart"/>
      <w:r>
        <w:t>qis</w:t>
      </w:r>
      <w:proofErr w:type="spellEnd"/>
      <w:r>
        <w:t xml:space="preserve">. Tau </w:t>
      </w:r>
      <w:proofErr w:type="spellStart"/>
      <w:r>
        <w:t>txais</w:t>
      </w:r>
      <w:proofErr w:type="spellEnd"/>
      <w:r>
        <w:t xml:space="preserve"> </w:t>
      </w:r>
      <w:proofErr w:type="spellStart"/>
      <w:r>
        <w:t>los</w:t>
      </w:r>
      <w:proofErr w:type="spellEnd"/>
      <w:r>
        <w:t xml:space="preserve"> ntawm: https://www.hudexchange.info/resource/4422/home-match-reductions/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EFB6E4" w14:textId="77777777" w:rsidR="00FA0F96" w:rsidRDefault="00FA0F96">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CE56D6" w14:textId="77777777" w:rsidR="00115C44" w:rsidRDefault="00115C44" w:rsidP="00BD6A0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F7DB35" w14:textId="77777777" w:rsidR="00115C44" w:rsidRDefault="00115C4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ABE21" w14:textId="77777777" w:rsidR="00115C44" w:rsidRDefault="00115C4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AF2555" w14:textId="77777777" w:rsidR="00115C44" w:rsidRDefault="00115C4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5679A3" w14:textId="77777777" w:rsidR="007010C3" w:rsidRDefault="007010C3" w:rsidP="00BD6A0E">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11F50F" w14:textId="77777777" w:rsidR="00115C44" w:rsidRDefault="00115C4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B7EF4" w14:textId="77777777" w:rsidR="00115C44" w:rsidRDefault="00115C44">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226903" w14:textId="77777777" w:rsidR="00115C44" w:rsidRDefault="00115C44">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779D15" w14:textId="77777777" w:rsidR="007010C3" w:rsidRDefault="007010C3">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4D141" w14:textId="77777777" w:rsidR="007010C3" w:rsidRDefault="007010C3">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AC04C" w14:textId="77777777" w:rsidR="007010C3" w:rsidRDefault="007010C3">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DE715" w14:textId="77777777" w:rsidR="007010C3" w:rsidRDefault="007010C3">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CBFF4" w14:textId="77777777" w:rsidR="007010C3" w:rsidRDefault="007010C3">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519F5F" w14:textId="77777777" w:rsidR="007010C3" w:rsidRDefault="007010C3">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084252" w14:textId="77777777" w:rsidR="00115C44" w:rsidRDefault="00115C44">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7A3AF5" w14:textId="77777777" w:rsidR="00115C44" w:rsidRDefault="00115C44">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FB2C2" w14:textId="77777777" w:rsidR="00115C44" w:rsidRDefault="00115C44">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71A9A" w14:textId="77777777" w:rsidR="007010C3" w:rsidRDefault="007010C3">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3D924" w14:textId="77777777" w:rsidR="007010C3" w:rsidRDefault="007010C3">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3EC534" w14:textId="77777777" w:rsidR="007010C3" w:rsidRDefault="007010C3">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9C96E" w14:textId="77777777" w:rsidR="007010C3" w:rsidRDefault="007010C3">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A7DFF4" w14:textId="77777777" w:rsidR="007010C3" w:rsidRDefault="007010C3">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E68A79" w14:textId="77777777" w:rsidR="007010C3" w:rsidRDefault="007010C3">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9A9FC" w14:textId="77777777" w:rsidR="00115C44" w:rsidRDefault="00115C44">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5DBF3" w14:textId="77777777" w:rsidR="00115C44" w:rsidRDefault="00115C44">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6B5E8B" w14:textId="77777777" w:rsidR="00115C44" w:rsidRDefault="00115C44">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AA815" w14:textId="77777777" w:rsidR="00FA0F96" w:rsidRDefault="00FA0F96">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84F5CF" w14:textId="77777777" w:rsidR="00FA0F96" w:rsidRDefault="00FA0F96">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98F651" w14:textId="77777777" w:rsidR="00FA0F96" w:rsidRDefault="00FA0F96">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C674D" w14:textId="77777777" w:rsidR="00FA0F96" w:rsidRDefault="00FA0F96">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F18B8" w14:textId="77777777" w:rsidR="00FA0F96" w:rsidRDefault="00FA0F96">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F3932A" w14:textId="77777777" w:rsidR="00FA0F96" w:rsidRDefault="00FA0F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5358F"/>
    <w:multiLevelType w:val="hybridMultilevel"/>
    <w:tmpl w:val="E19EF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7770A4"/>
    <w:multiLevelType w:val="hybridMultilevel"/>
    <w:tmpl w:val="750CD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B52B1A"/>
    <w:multiLevelType w:val="hybridMultilevel"/>
    <w:tmpl w:val="E1FC19B0"/>
    <w:lvl w:ilvl="0" w:tplc="43CAF8E0">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111137"/>
    <w:multiLevelType w:val="hybridMultilevel"/>
    <w:tmpl w:val="AD32E7E8"/>
    <w:lvl w:ilvl="0" w:tplc="43CAF8E0">
      <w:numFmt w:val="bullet"/>
      <w:lvlText w:val="•"/>
      <w:lvlJc w:val="left"/>
      <w:pPr>
        <w:ind w:left="720" w:hanging="360"/>
      </w:pPr>
      <w:rPr>
        <w:rFonts w:ascii="Arial" w:eastAsia="Calibri" w:hAnsi="Arial" w:cs="Arial" w:hint="default"/>
      </w:rPr>
    </w:lvl>
    <w:lvl w:ilvl="1" w:tplc="541ADEBE">
      <w:numFmt w:val="bullet"/>
      <w:lvlText w:val=""/>
      <w:lvlJc w:val="left"/>
      <w:pPr>
        <w:ind w:left="1800" w:hanging="720"/>
      </w:pPr>
      <w:rPr>
        <w:rFonts w:ascii="Symbol" w:eastAsia="Calibri" w:hAnsi="Symbo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DF661B"/>
    <w:multiLevelType w:val="hybridMultilevel"/>
    <w:tmpl w:val="D646B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2A138D"/>
    <w:multiLevelType w:val="hybridMultilevel"/>
    <w:tmpl w:val="76D42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9C5495"/>
    <w:multiLevelType w:val="hybridMultilevel"/>
    <w:tmpl w:val="0C3CC1D4"/>
    <w:lvl w:ilvl="0" w:tplc="43CAF8E0">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2A2192"/>
    <w:multiLevelType w:val="hybridMultilevel"/>
    <w:tmpl w:val="AA503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9A5CF2"/>
    <w:multiLevelType w:val="hybridMultilevel"/>
    <w:tmpl w:val="D9760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FF07ED"/>
    <w:multiLevelType w:val="hybridMultilevel"/>
    <w:tmpl w:val="82905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0B614D"/>
    <w:multiLevelType w:val="hybridMultilevel"/>
    <w:tmpl w:val="FF1A3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0B69B3"/>
    <w:multiLevelType w:val="hybridMultilevel"/>
    <w:tmpl w:val="84DC7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DF6968"/>
    <w:multiLevelType w:val="hybridMultilevel"/>
    <w:tmpl w:val="F3B89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0E0B5C"/>
    <w:multiLevelType w:val="hybridMultilevel"/>
    <w:tmpl w:val="EDEAD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760DE2"/>
    <w:multiLevelType w:val="hybridMultilevel"/>
    <w:tmpl w:val="6EAAD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332311"/>
    <w:multiLevelType w:val="hybridMultilevel"/>
    <w:tmpl w:val="08643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FB2759"/>
    <w:multiLevelType w:val="hybridMultilevel"/>
    <w:tmpl w:val="9342D0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7F4096"/>
    <w:multiLevelType w:val="hybridMultilevel"/>
    <w:tmpl w:val="09F207CC"/>
    <w:lvl w:ilvl="0" w:tplc="43CAF8E0">
      <w:numFmt w:val="bullet"/>
      <w:lvlText w:val="•"/>
      <w:lvlJc w:val="left"/>
      <w:pPr>
        <w:ind w:left="720" w:hanging="360"/>
      </w:pPr>
      <w:rPr>
        <w:rFonts w:ascii="Arial" w:eastAsia="Calibr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ED7A0E"/>
    <w:multiLevelType w:val="hybridMultilevel"/>
    <w:tmpl w:val="8D16F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A332D9"/>
    <w:multiLevelType w:val="hybridMultilevel"/>
    <w:tmpl w:val="951CC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293D53"/>
    <w:multiLevelType w:val="hybridMultilevel"/>
    <w:tmpl w:val="9836C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993B30"/>
    <w:multiLevelType w:val="hybridMultilevel"/>
    <w:tmpl w:val="DB249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3C55C9C"/>
    <w:multiLevelType w:val="hybridMultilevel"/>
    <w:tmpl w:val="2A66F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4E6258"/>
    <w:multiLevelType w:val="hybridMultilevel"/>
    <w:tmpl w:val="4D0C5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7370E3"/>
    <w:multiLevelType w:val="hybridMultilevel"/>
    <w:tmpl w:val="09821F0C"/>
    <w:lvl w:ilvl="0" w:tplc="43CAF8E0">
      <w:numFmt w:val="bullet"/>
      <w:lvlText w:val="•"/>
      <w:lvlJc w:val="left"/>
      <w:pPr>
        <w:ind w:left="787" w:hanging="360"/>
      </w:pPr>
      <w:rPr>
        <w:rFonts w:ascii="Arial" w:eastAsia="Calibri" w:hAnsi="Arial" w:cs="Arial"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25" w15:restartNumberingAfterBreak="0">
    <w:nsid w:val="37A32C89"/>
    <w:multiLevelType w:val="hybridMultilevel"/>
    <w:tmpl w:val="8C9EEB46"/>
    <w:lvl w:ilvl="0" w:tplc="43CAF8E0">
      <w:numFmt w:val="bullet"/>
      <w:lvlText w:val="•"/>
      <w:lvlJc w:val="left"/>
      <w:pPr>
        <w:ind w:left="720" w:hanging="360"/>
      </w:pPr>
      <w:rPr>
        <w:rFonts w:ascii="Arial" w:eastAsia="Calibr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AD666F5"/>
    <w:multiLevelType w:val="hybridMultilevel"/>
    <w:tmpl w:val="35988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BDF1DC6"/>
    <w:multiLevelType w:val="hybridMultilevel"/>
    <w:tmpl w:val="336C46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D6D488C"/>
    <w:multiLevelType w:val="hybridMultilevel"/>
    <w:tmpl w:val="EC6ED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FD05EC1"/>
    <w:multiLevelType w:val="hybridMultilevel"/>
    <w:tmpl w:val="D99E1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2213D70"/>
    <w:multiLevelType w:val="hybridMultilevel"/>
    <w:tmpl w:val="611C0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29F11EC"/>
    <w:multiLevelType w:val="hybridMultilevel"/>
    <w:tmpl w:val="5E94B4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42E5A16"/>
    <w:multiLevelType w:val="hybridMultilevel"/>
    <w:tmpl w:val="88AA6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4982C04"/>
    <w:multiLevelType w:val="hybridMultilevel"/>
    <w:tmpl w:val="927C2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504699A"/>
    <w:multiLevelType w:val="hybridMultilevel"/>
    <w:tmpl w:val="7EB0C034"/>
    <w:lvl w:ilvl="0" w:tplc="22E4EEAC">
      <w:numFmt w:val="bullet"/>
      <w:lvlText w:val="•"/>
      <w:lvlJc w:val="left"/>
      <w:pPr>
        <w:ind w:left="720" w:hanging="360"/>
      </w:pPr>
      <w:rPr>
        <w:rFonts w:ascii="Arial" w:eastAsia="Calibri" w:hAnsi="Arial" w:cs="Aria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9933F9E"/>
    <w:multiLevelType w:val="hybridMultilevel"/>
    <w:tmpl w:val="BF72184E"/>
    <w:lvl w:ilvl="0" w:tplc="43CAF8E0">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B4D1912"/>
    <w:multiLevelType w:val="hybridMultilevel"/>
    <w:tmpl w:val="E4D08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D8474A4"/>
    <w:multiLevelType w:val="hybridMultilevel"/>
    <w:tmpl w:val="1040DE86"/>
    <w:lvl w:ilvl="0" w:tplc="B882FCC2">
      <w:start w:val="1"/>
      <w:numFmt w:val="decimal"/>
      <w:pStyle w:val="BodyBoldListLevel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16A159C"/>
    <w:multiLevelType w:val="hybridMultilevel"/>
    <w:tmpl w:val="50F43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21072B3"/>
    <w:multiLevelType w:val="hybridMultilevel"/>
    <w:tmpl w:val="E7A2D37E"/>
    <w:lvl w:ilvl="0" w:tplc="2B7807E4">
      <w:start w:val="1"/>
      <w:numFmt w:val="decimal"/>
      <w:pStyle w:val="ParagraphListLevel1"/>
      <w:lvlText w:val="%1."/>
      <w:lvlJc w:val="left"/>
      <w:pPr>
        <w:ind w:left="720" w:hanging="360"/>
      </w:pPr>
      <w:rPr>
        <w:b w:val="0"/>
        <w:bCs/>
        <w:color w:val="6D6E7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664029E"/>
    <w:multiLevelType w:val="hybridMultilevel"/>
    <w:tmpl w:val="2F509554"/>
    <w:lvl w:ilvl="0" w:tplc="43CAF8E0">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B5816F6"/>
    <w:multiLevelType w:val="hybridMultilevel"/>
    <w:tmpl w:val="255E0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E3551CC"/>
    <w:multiLevelType w:val="hybridMultilevel"/>
    <w:tmpl w:val="72828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1FB32C5"/>
    <w:multiLevelType w:val="hybridMultilevel"/>
    <w:tmpl w:val="EDE4F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2B51690"/>
    <w:multiLevelType w:val="hybridMultilevel"/>
    <w:tmpl w:val="AC723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7771AC4"/>
    <w:multiLevelType w:val="hybridMultilevel"/>
    <w:tmpl w:val="F592A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9CC13D9"/>
    <w:multiLevelType w:val="hybridMultilevel"/>
    <w:tmpl w:val="3614EF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E8078AD"/>
    <w:multiLevelType w:val="hybridMultilevel"/>
    <w:tmpl w:val="CCD80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070483F"/>
    <w:multiLevelType w:val="hybridMultilevel"/>
    <w:tmpl w:val="B57495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45D7048"/>
    <w:multiLevelType w:val="hybridMultilevel"/>
    <w:tmpl w:val="7A30D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4AD6A37"/>
    <w:multiLevelType w:val="hybridMultilevel"/>
    <w:tmpl w:val="26862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63A579E"/>
    <w:multiLevelType w:val="hybridMultilevel"/>
    <w:tmpl w:val="3564A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642219A"/>
    <w:multiLevelType w:val="hybridMultilevel"/>
    <w:tmpl w:val="866A2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67E0EE3"/>
    <w:multiLevelType w:val="hybridMultilevel"/>
    <w:tmpl w:val="A5AAE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6DA68ED"/>
    <w:multiLevelType w:val="hybridMultilevel"/>
    <w:tmpl w:val="5CB64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990683F"/>
    <w:multiLevelType w:val="hybridMultilevel"/>
    <w:tmpl w:val="A8208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BA42295"/>
    <w:multiLevelType w:val="hybridMultilevel"/>
    <w:tmpl w:val="D1204964"/>
    <w:lvl w:ilvl="0" w:tplc="43CAF8E0">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1488304">
    <w:abstractNumId w:val="37"/>
  </w:num>
  <w:num w:numId="2" w16cid:durableId="1138306475">
    <w:abstractNumId w:val="37"/>
    <w:lvlOverride w:ilvl="0">
      <w:startOverride w:val="1"/>
    </w:lvlOverride>
  </w:num>
  <w:num w:numId="3" w16cid:durableId="207765405">
    <w:abstractNumId w:val="37"/>
    <w:lvlOverride w:ilvl="0">
      <w:startOverride w:val="1"/>
    </w:lvlOverride>
  </w:num>
  <w:num w:numId="4" w16cid:durableId="430588818">
    <w:abstractNumId w:val="39"/>
  </w:num>
  <w:num w:numId="5" w16cid:durableId="678316334">
    <w:abstractNumId w:val="39"/>
    <w:lvlOverride w:ilvl="0">
      <w:startOverride w:val="1"/>
    </w:lvlOverride>
  </w:num>
  <w:num w:numId="6" w16cid:durableId="1353530074">
    <w:abstractNumId w:val="7"/>
  </w:num>
  <w:num w:numId="7" w16cid:durableId="1351879007">
    <w:abstractNumId w:val="42"/>
  </w:num>
  <w:num w:numId="8" w16cid:durableId="1768237014">
    <w:abstractNumId w:val="8"/>
  </w:num>
  <w:num w:numId="9" w16cid:durableId="663119822">
    <w:abstractNumId w:val="4"/>
  </w:num>
  <w:num w:numId="10" w16cid:durableId="725304345">
    <w:abstractNumId w:val="44"/>
  </w:num>
  <w:num w:numId="11" w16cid:durableId="1643122836">
    <w:abstractNumId w:val="33"/>
  </w:num>
  <w:num w:numId="12" w16cid:durableId="868489062">
    <w:abstractNumId w:val="12"/>
  </w:num>
  <w:num w:numId="13" w16cid:durableId="774715499">
    <w:abstractNumId w:val="0"/>
  </w:num>
  <w:num w:numId="14" w16cid:durableId="746146757">
    <w:abstractNumId w:val="43"/>
  </w:num>
  <w:num w:numId="15" w16cid:durableId="1196187690">
    <w:abstractNumId w:val="15"/>
  </w:num>
  <w:num w:numId="16" w16cid:durableId="1970432124">
    <w:abstractNumId w:val="36"/>
  </w:num>
  <w:num w:numId="17" w16cid:durableId="143159765">
    <w:abstractNumId w:val="51"/>
  </w:num>
  <w:num w:numId="18" w16cid:durableId="966005785">
    <w:abstractNumId w:val="19"/>
  </w:num>
  <w:num w:numId="19" w16cid:durableId="49695998">
    <w:abstractNumId w:val="38"/>
  </w:num>
  <w:num w:numId="20" w16cid:durableId="333270031">
    <w:abstractNumId w:val="30"/>
  </w:num>
  <w:num w:numId="21" w16cid:durableId="1701318874">
    <w:abstractNumId w:val="29"/>
  </w:num>
  <w:num w:numId="22" w16cid:durableId="717364704">
    <w:abstractNumId w:val="1"/>
  </w:num>
  <w:num w:numId="23" w16cid:durableId="346489667">
    <w:abstractNumId w:val="49"/>
  </w:num>
  <w:num w:numId="24" w16cid:durableId="1185097730">
    <w:abstractNumId w:val="41"/>
  </w:num>
  <w:num w:numId="25" w16cid:durableId="1922638850">
    <w:abstractNumId w:val="27"/>
  </w:num>
  <w:num w:numId="26" w16cid:durableId="1335456847">
    <w:abstractNumId w:val="6"/>
  </w:num>
  <w:num w:numId="27" w16cid:durableId="572469384">
    <w:abstractNumId w:val="34"/>
  </w:num>
  <w:num w:numId="28" w16cid:durableId="225145272">
    <w:abstractNumId w:val="40"/>
  </w:num>
  <w:num w:numId="29" w16cid:durableId="1855458573">
    <w:abstractNumId w:val="56"/>
  </w:num>
  <w:num w:numId="30" w16cid:durableId="1973515323">
    <w:abstractNumId w:val="35"/>
  </w:num>
  <w:num w:numId="31" w16cid:durableId="1103114230">
    <w:abstractNumId w:val="25"/>
  </w:num>
  <w:num w:numId="32" w16cid:durableId="250434401">
    <w:abstractNumId w:val="17"/>
  </w:num>
  <w:num w:numId="33" w16cid:durableId="1201094894">
    <w:abstractNumId w:val="2"/>
  </w:num>
  <w:num w:numId="34" w16cid:durableId="1290745884">
    <w:abstractNumId w:val="24"/>
  </w:num>
  <w:num w:numId="35" w16cid:durableId="625352123">
    <w:abstractNumId w:val="3"/>
  </w:num>
  <w:num w:numId="36" w16cid:durableId="526874849">
    <w:abstractNumId w:val="46"/>
  </w:num>
  <w:num w:numId="37" w16cid:durableId="166142871">
    <w:abstractNumId w:val="21"/>
  </w:num>
  <w:num w:numId="38" w16cid:durableId="566651558">
    <w:abstractNumId w:val="28"/>
  </w:num>
  <w:num w:numId="39" w16cid:durableId="75245080">
    <w:abstractNumId w:val="45"/>
  </w:num>
  <w:num w:numId="40" w16cid:durableId="2106151630">
    <w:abstractNumId w:val="10"/>
  </w:num>
  <w:num w:numId="41" w16cid:durableId="8142961">
    <w:abstractNumId w:val="16"/>
  </w:num>
  <w:num w:numId="42" w16cid:durableId="145779931">
    <w:abstractNumId w:val="20"/>
  </w:num>
  <w:num w:numId="43" w16cid:durableId="1577666947">
    <w:abstractNumId w:val="48"/>
  </w:num>
  <w:num w:numId="44" w16cid:durableId="1204709001">
    <w:abstractNumId w:val="9"/>
  </w:num>
  <w:num w:numId="45" w16cid:durableId="1536428722">
    <w:abstractNumId w:val="47"/>
  </w:num>
  <w:num w:numId="46" w16cid:durableId="566847198">
    <w:abstractNumId w:val="52"/>
  </w:num>
  <w:num w:numId="47" w16cid:durableId="1995140786">
    <w:abstractNumId w:val="31"/>
  </w:num>
  <w:num w:numId="48" w16cid:durableId="1919712464">
    <w:abstractNumId w:val="54"/>
  </w:num>
  <w:num w:numId="49" w16cid:durableId="736633916">
    <w:abstractNumId w:val="18"/>
  </w:num>
  <w:num w:numId="50" w16cid:durableId="245194065">
    <w:abstractNumId w:val="55"/>
  </w:num>
  <w:num w:numId="51" w16cid:durableId="244874836">
    <w:abstractNumId w:val="26"/>
  </w:num>
  <w:num w:numId="52" w16cid:durableId="1193497249">
    <w:abstractNumId w:val="13"/>
  </w:num>
  <w:num w:numId="53" w16cid:durableId="2101289391">
    <w:abstractNumId w:val="5"/>
  </w:num>
  <w:num w:numId="54" w16cid:durableId="639770171">
    <w:abstractNumId w:val="11"/>
  </w:num>
  <w:num w:numId="55" w16cid:durableId="2031762857">
    <w:abstractNumId w:val="53"/>
  </w:num>
  <w:num w:numId="56" w16cid:durableId="1860118955">
    <w:abstractNumId w:val="22"/>
  </w:num>
  <w:num w:numId="57" w16cid:durableId="68310511">
    <w:abstractNumId w:val="14"/>
  </w:num>
  <w:num w:numId="58" w16cid:durableId="520701202">
    <w:abstractNumId w:val="23"/>
  </w:num>
  <w:num w:numId="59" w16cid:durableId="383331987">
    <w:abstractNumId w:val="50"/>
  </w:num>
  <w:num w:numId="60" w16cid:durableId="1043670436">
    <w:abstractNumId w:val="39"/>
    <w:lvlOverride w:ilvl="0">
      <w:startOverride w:val="1"/>
    </w:lvlOverride>
  </w:num>
  <w:num w:numId="61" w16cid:durableId="1695880089">
    <w:abstractNumId w:val="32"/>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550"/>
    <w:rsid w:val="000002ED"/>
    <w:rsid w:val="000004A5"/>
    <w:rsid w:val="000026A6"/>
    <w:rsid w:val="00002C53"/>
    <w:rsid w:val="000043C4"/>
    <w:rsid w:val="00004E96"/>
    <w:rsid w:val="00004F01"/>
    <w:rsid w:val="000054D6"/>
    <w:rsid w:val="00007940"/>
    <w:rsid w:val="0000798F"/>
    <w:rsid w:val="00007F72"/>
    <w:rsid w:val="0001050E"/>
    <w:rsid w:val="00011489"/>
    <w:rsid w:val="000116B2"/>
    <w:rsid w:val="00011967"/>
    <w:rsid w:val="00011DB6"/>
    <w:rsid w:val="00012AEB"/>
    <w:rsid w:val="0001389C"/>
    <w:rsid w:val="0001461A"/>
    <w:rsid w:val="00015566"/>
    <w:rsid w:val="000157E6"/>
    <w:rsid w:val="000157F7"/>
    <w:rsid w:val="00020493"/>
    <w:rsid w:val="000204C7"/>
    <w:rsid w:val="000209D1"/>
    <w:rsid w:val="00021766"/>
    <w:rsid w:val="000236BB"/>
    <w:rsid w:val="00023D6C"/>
    <w:rsid w:val="00023F52"/>
    <w:rsid w:val="00023F76"/>
    <w:rsid w:val="00024464"/>
    <w:rsid w:val="000245E3"/>
    <w:rsid w:val="00024F32"/>
    <w:rsid w:val="00026149"/>
    <w:rsid w:val="00026A80"/>
    <w:rsid w:val="00027899"/>
    <w:rsid w:val="00027B5A"/>
    <w:rsid w:val="00027CE2"/>
    <w:rsid w:val="000300A5"/>
    <w:rsid w:val="00030352"/>
    <w:rsid w:val="0003185F"/>
    <w:rsid w:val="00031FC3"/>
    <w:rsid w:val="00032C1E"/>
    <w:rsid w:val="0003300B"/>
    <w:rsid w:val="000341DA"/>
    <w:rsid w:val="00035628"/>
    <w:rsid w:val="000356EF"/>
    <w:rsid w:val="000357CA"/>
    <w:rsid w:val="00035F04"/>
    <w:rsid w:val="00036774"/>
    <w:rsid w:val="00036CA1"/>
    <w:rsid w:val="00036F48"/>
    <w:rsid w:val="000370DB"/>
    <w:rsid w:val="0004058D"/>
    <w:rsid w:val="0004061D"/>
    <w:rsid w:val="000412E9"/>
    <w:rsid w:val="0004195A"/>
    <w:rsid w:val="00043031"/>
    <w:rsid w:val="00043106"/>
    <w:rsid w:val="0004335D"/>
    <w:rsid w:val="000437E8"/>
    <w:rsid w:val="00043DF8"/>
    <w:rsid w:val="00044565"/>
    <w:rsid w:val="000451C5"/>
    <w:rsid w:val="0004603E"/>
    <w:rsid w:val="000468CF"/>
    <w:rsid w:val="00046E08"/>
    <w:rsid w:val="0004715D"/>
    <w:rsid w:val="00047E3E"/>
    <w:rsid w:val="000506C7"/>
    <w:rsid w:val="00050AF3"/>
    <w:rsid w:val="000514F1"/>
    <w:rsid w:val="000518AA"/>
    <w:rsid w:val="00051ED8"/>
    <w:rsid w:val="00052375"/>
    <w:rsid w:val="000537BF"/>
    <w:rsid w:val="00053E62"/>
    <w:rsid w:val="00053E85"/>
    <w:rsid w:val="00055FF7"/>
    <w:rsid w:val="0005613F"/>
    <w:rsid w:val="0005678E"/>
    <w:rsid w:val="00056828"/>
    <w:rsid w:val="000579ED"/>
    <w:rsid w:val="00057E29"/>
    <w:rsid w:val="00060CD3"/>
    <w:rsid w:val="00060CE4"/>
    <w:rsid w:val="00060DF2"/>
    <w:rsid w:val="00061515"/>
    <w:rsid w:val="00061845"/>
    <w:rsid w:val="000619F7"/>
    <w:rsid w:val="00061B37"/>
    <w:rsid w:val="00061C6C"/>
    <w:rsid w:val="000620FD"/>
    <w:rsid w:val="0006276D"/>
    <w:rsid w:val="000628A4"/>
    <w:rsid w:val="000634B1"/>
    <w:rsid w:val="000648E9"/>
    <w:rsid w:val="0006693A"/>
    <w:rsid w:val="00066D3C"/>
    <w:rsid w:val="000670CF"/>
    <w:rsid w:val="0006773B"/>
    <w:rsid w:val="00067D0E"/>
    <w:rsid w:val="00067FB3"/>
    <w:rsid w:val="00067FD4"/>
    <w:rsid w:val="000726B5"/>
    <w:rsid w:val="00072C8A"/>
    <w:rsid w:val="00072E1F"/>
    <w:rsid w:val="00075338"/>
    <w:rsid w:val="00075389"/>
    <w:rsid w:val="00075782"/>
    <w:rsid w:val="00075F3E"/>
    <w:rsid w:val="00076459"/>
    <w:rsid w:val="0007671C"/>
    <w:rsid w:val="0007671E"/>
    <w:rsid w:val="0007735F"/>
    <w:rsid w:val="00077708"/>
    <w:rsid w:val="00077B0E"/>
    <w:rsid w:val="000803B0"/>
    <w:rsid w:val="00080B32"/>
    <w:rsid w:val="00080ECB"/>
    <w:rsid w:val="00081136"/>
    <w:rsid w:val="0008151A"/>
    <w:rsid w:val="0008249D"/>
    <w:rsid w:val="000825DF"/>
    <w:rsid w:val="000831B8"/>
    <w:rsid w:val="000832D5"/>
    <w:rsid w:val="0008383B"/>
    <w:rsid w:val="00083B49"/>
    <w:rsid w:val="00084C92"/>
    <w:rsid w:val="0008531E"/>
    <w:rsid w:val="00085A59"/>
    <w:rsid w:val="00085ECE"/>
    <w:rsid w:val="0008729C"/>
    <w:rsid w:val="0008764E"/>
    <w:rsid w:val="00087BEC"/>
    <w:rsid w:val="000902A9"/>
    <w:rsid w:val="000906C3"/>
    <w:rsid w:val="00090BC2"/>
    <w:rsid w:val="00091139"/>
    <w:rsid w:val="0009133E"/>
    <w:rsid w:val="000916BB"/>
    <w:rsid w:val="00091F70"/>
    <w:rsid w:val="0009222F"/>
    <w:rsid w:val="00092885"/>
    <w:rsid w:val="000928F2"/>
    <w:rsid w:val="00092E75"/>
    <w:rsid w:val="000935E7"/>
    <w:rsid w:val="00093D24"/>
    <w:rsid w:val="0009419B"/>
    <w:rsid w:val="000942E0"/>
    <w:rsid w:val="000957A8"/>
    <w:rsid w:val="00095B1E"/>
    <w:rsid w:val="000963F7"/>
    <w:rsid w:val="00096632"/>
    <w:rsid w:val="00096780"/>
    <w:rsid w:val="00096BAB"/>
    <w:rsid w:val="00096FE3"/>
    <w:rsid w:val="000A0B94"/>
    <w:rsid w:val="000A14CA"/>
    <w:rsid w:val="000A23C0"/>
    <w:rsid w:val="000A2579"/>
    <w:rsid w:val="000A32D4"/>
    <w:rsid w:val="000A3328"/>
    <w:rsid w:val="000A3869"/>
    <w:rsid w:val="000A3A36"/>
    <w:rsid w:val="000A3AF5"/>
    <w:rsid w:val="000A41CA"/>
    <w:rsid w:val="000A6604"/>
    <w:rsid w:val="000A6BFB"/>
    <w:rsid w:val="000A6F56"/>
    <w:rsid w:val="000A7567"/>
    <w:rsid w:val="000A77DE"/>
    <w:rsid w:val="000A7887"/>
    <w:rsid w:val="000A7C39"/>
    <w:rsid w:val="000A7EB6"/>
    <w:rsid w:val="000B06BE"/>
    <w:rsid w:val="000B1AA1"/>
    <w:rsid w:val="000B2005"/>
    <w:rsid w:val="000B2B18"/>
    <w:rsid w:val="000B2B4C"/>
    <w:rsid w:val="000B33A7"/>
    <w:rsid w:val="000B3461"/>
    <w:rsid w:val="000B39A2"/>
    <w:rsid w:val="000B3D79"/>
    <w:rsid w:val="000B45BD"/>
    <w:rsid w:val="000B4C37"/>
    <w:rsid w:val="000B4EA9"/>
    <w:rsid w:val="000B5B35"/>
    <w:rsid w:val="000B5CB6"/>
    <w:rsid w:val="000B5D24"/>
    <w:rsid w:val="000B6997"/>
    <w:rsid w:val="000B6CB1"/>
    <w:rsid w:val="000B7A3C"/>
    <w:rsid w:val="000B7A4F"/>
    <w:rsid w:val="000C0482"/>
    <w:rsid w:val="000C0752"/>
    <w:rsid w:val="000C0905"/>
    <w:rsid w:val="000C0A02"/>
    <w:rsid w:val="000C20FC"/>
    <w:rsid w:val="000C265E"/>
    <w:rsid w:val="000C3294"/>
    <w:rsid w:val="000C3ACA"/>
    <w:rsid w:val="000C50CD"/>
    <w:rsid w:val="000C57EA"/>
    <w:rsid w:val="000C666E"/>
    <w:rsid w:val="000C7311"/>
    <w:rsid w:val="000C7E0A"/>
    <w:rsid w:val="000D0182"/>
    <w:rsid w:val="000D170D"/>
    <w:rsid w:val="000D1CA7"/>
    <w:rsid w:val="000D1EFC"/>
    <w:rsid w:val="000D38CE"/>
    <w:rsid w:val="000D3BC7"/>
    <w:rsid w:val="000D3DF8"/>
    <w:rsid w:val="000D684C"/>
    <w:rsid w:val="000D734A"/>
    <w:rsid w:val="000D7D11"/>
    <w:rsid w:val="000E091F"/>
    <w:rsid w:val="000E1DFB"/>
    <w:rsid w:val="000E1F9B"/>
    <w:rsid w:val="000E3876"/>
    <w:rsid w:val="000E39D6"/>
    <w:rsid w:val="000E4DDF"/>
    <w:rsid w:val="000E5032"/>
    <w:rsid w:val="000E5069"/>
    <w:rsid w:val="000E515B"/>
    <w:rsid w:val="000E5954"/>
    <w:rsid w:val="000E6121"/>
    <w:rsid w:val="000E640E"/>
    <w:rsid w:val="000E6B9A"/>
    <w:rsid w:val="000E6CB6"/>
    <w:rsid w:val="000E6DFE"/>
    <w:rsid w:val="000E75E3"/>
    <w:rsid w:val="000F04AF"/>
    <w:rsid w:val="000F066A"/>
    <w:rsid w:val="000F0A25"/>
    <w:rsid w:val="000F2022"/>
    <w:rsid w:val="000F3A3D"/>
    <w:rsid w:val="000F421A"/>
    <w:rsid w:val="000F5C7C"/>
    <w:rsid w:val="000F6BAB"/>
    <w:rsid w:val="000F6F92"/>
    <w:rsid w:val="000F7518"/>
    <w:rsid w:val="000F79C7"/>
    <w:rsid w:val="0010040B"/>
    <w:rsid w:val="00100AAE"/>
    <w:rsid w:val="00101E3D"/>
    <w:rsid w:val="00102303"/>
    <w:rsid w:val="00102442"/>
    <w:rsid w:val="001031CB"/>
    <w:rsid w:val="0010334A"/>
    <w:rsid w:val="00103633"/>
    <w:rsid w:val="00103D1E"/>
    <w:rsid w:val="001057F7"/>
    <w:rsid w:val="00105DC0"/>
    <w:rsid w:val="001062D4"/>
    <w:rsid w:val="00106EFD"/>
    <w:rsid w:val="00110320"/>
    <w:rsid w:val="0011039F"/>
    <w:rsid w:val="001105E4"/>
    <w:rsid w:val="00110971"/>
    <w:rsid w:val="00110B76"/>
    <w:rsid w:val="00111549"/>
    <w:rsid w:val="00111C8B"/>
    <w:rsid w:val="00112002"/>
    <w:rsid w:val="00112ADB"/>
    <w:rsid w:val="00112F30"/>
    <w:rsid w:val="00114165"/>
    <w:rsid w:val="00114CA6"/>
    <w:rsid w:val="00115066"/>
    <w:rsid w:val="001153EB"/>
    <w:rsid w:val="00115C44"/>
    <w:rsid w:val="001162C9"/>
    <w:rsid w:val="00117890"/>
    <w:rsid w:val="00117CAF"/>
    <w:rsid w:val="00120856"/>
    <w:rsid w:val="0012174C"/>
    <w:rsid w:val="001231E3"/>
    <w:rsid w:val="00123B67"/>
    <w:rsid w:val="00123FC3"/>
    <w:rsid w:val="00124CF4"/>
    <w:rsid w:val="00125428"/>
    <w:rsid w:val="0012585F"/>
    <w:rsid w:val="001258B6"/>
    <w:rsid w:val="00125A0F"/>
    <w:rsid w:val="00125AF4"/>
    <w:rsid w:val="00125DF5"/>
    <w:rsid w:val="00125ED6"/>
    <w:rsid w:val="00125FCA"/>
    <w:rsid w:val="00126214"/>
    <w:rsid w:val="00131313"/>
    <w:rsid w:val="001322E0"/>
    <w:rsid w:val="0013240B"/>
    <w:rsid w:val="00132522"/>
    <w:rsid w:val="00132CEA"/>
    <w:rsid w:val="001338F6"/>
    <w:rsid w:val="0013404D"/>
    <w:rsid w:val="00134B79"/>
    <w:rsid w:val="001355B4"/>
    <w:rsid w:val="00135B76"/>
    <w:rsid w:val="00135D5F"/>
    <w:rsid w:val="00135EA7"/>
    <w:rsid w:val="0013605A"/>
    <w:rsid w:val="001414E7"/>
    <w:rsid w:val="00141AFF"/>
    <w:rsid w:val="00141E76"/>
    <w:rsid w:val="00141F8B"/>
    <w:rsid w:val="0014372F"/>
    <w:rsid w:val="00143AD8"/>
    <w:rsid w:val="001444F5"/>
    <w:rsid w:val="0014489D"/>
    <w:rsid w:val="00145274"/>
    <w:rsid w:val="00145556"/>
    <w:rsid w:val="00145923"/>
    <w:rsid w:val="001460FB"/>
    <w:rsid w:val="001466E2"/>
    <w:rsid w:val="00150A1A"/>
    <w:rsid w:val="00150B00"/>
    <w:rsid w:val="00151C78"/>
    <w:rsid w:val="00151D15"/>
    <w:rsid w:val="0015404D"/>
    <w:rsid w:val="0015463D"/>
    <w:rsid w:val="001553D5"/>
    <w:rsid w:val="00155AE3"/>
    <w:rsid w:val="00155B72"/>
    <w:rsid w:val="00156045"/>
    <w:rsid w:val="00156205"/>
    <w:rsid w:val="0015649F"/>
    <w:rsid w:val="0015650E"/>
    <w:rsid w:val="0016067B"/>
    <w:rsid w:val="0016089C"/>
    <w:rsid w:val="00160A36"/>
    <w:rsid w:val="00160AC1"/>
    <w:rsid w:val="00160F23"/>
    <w:rsid w:val="001615B5"/>
    <w:rsid w:val="00161DF7"/>
    <w:rsid w:val="0016267E"/>
    <w:rsid w:val="0016294A"/>
    <w:rsid w:val="00162952"/>
    <w:rsid w:val="00162A99"/>
    <w:rsid w:val="00162FE9"/>
    <w:rsid w:val="00163532"/>
    <w:rsid w:val="00163BA8"/>
    <w:rsid w:val="00164969"/>
    <w:rsid w:val="00165B3F"/>
    <w:rsid w:val="001664F7"/>
    <w:rsid w:val="00166C85"/>
    <w:rsid w:val="001700AF"/>
    <w:rsid w:val="001703C2"/>
    <w:rsid w:val="0017093D"/>
    <w:rsid w:val="001710EC"/>
    <w:rsid w:val="001718D7"/>
    <w:rsid w:val="001719EF"/>
    <w:rsid w:val="00171C9C"/>
    <w:rsid w:val="00171E9D"/>
    <w:rsid w:val="00172723"/>
    <w:rsid w:val="001728FD"/>
    <w:rsid w:val="00172D3C"/>
    <w:rsid w:val="00172FAF"/>
    <w:rsid w:val="00173DCB"/>
    <w:rsid w:val="00174EFD"/>
    <w:rsid w:val="00175726"/>
    <w:rsid w:val="00175A92"/>
    <w:rsid w:val="00175ACA"/>
    <w:rsid w:val="001763BE"/>
    <w:rsid w:val="00176F2C"/>
    <w:rsid w:val="0017732A"/>
    <w:rsid w:val="00177DEF"/>
    <w:rsid w:val="00180753"/>
    <w:rsid w:val="00180C79"/>
    <w:rsid w:val="00182CED"/>
    <w:rsid w:val="00182EED"/>
    <w:rsid w:val="00183156"/>
    <w:rsid w:val="00183C7E"/>
    <w:rsid w:val="00183CC9"/>
    <w:rsid w:val="00184182"/>
    <w:rsid w:val="00184CFB"/>
    <w:rsid w:val="00186B3B"/>
    <w:rsid w:val="00186EEA"/>
    <w:rsid w:val="00187CDB"/>
    <w:rsid w:val="00187FCB"/>
    <w:rsid w:val="00190078"/>
    <w:rsid w:val="001902ED"/>
    <w:rsid w:val="00193620"/>
    <w:rsid w:val="00193777"/>
    <w:rsid w:val="00193AF0"/>
    <w:rsid w:val="00193C03"/>
    <w:rsid w:val="00193CFB"/>
    <w:rsid w:val="0019400F"/>
    <w:rsid w:val="00194176"/>
    <w:rsid w:val="00194524"/>
    <w:rsid w:val="00194AA8"/>
    <w:rsid w:val="00194CDA"/>
    <w:rsid w:val="00194D6E"/>
    <w:rsid w:val="0019608D"/>
    <w:rsid w:val="00196757"/>
    <w:rsid w:val="00197A7A"/>
    <w:rsid w:val="001A0074"/>
    <w:rsid w:val="001A0A7B"/>
    <w:rsid w:val="001A0F7B"/>
    <w:rsid w:val="001A1131"/>
    <w:rsid w:val="001A136F"/>
    <w:rsid w:val="001A1528"/>
    <w:rsid w:val="001A281D"/>
    <w:rsid w:val="001A4013"/>
    <w:rsid w:val="001A53F5"/>
    <w:rsid w:val="001A554A"/>
    <w:rsid w:val="001A5FFF"/>
    <w:rsid w:val="001A635F"/>
    <w:rsid w:val="001A6644"/>
    <w:rsid w:val="001A6827"/>
    <w:rsid w:val="001A6828"/>
    <w:rsid w:val="001A6F81"/>
    <w:rsid w:val="001A711F"/>
    <w:rsid w:val="001A7F28"/>
    <w:rsid w:val="001B00F8"/>
    <w:rsid w:val="001B0567"/>
    <w:rsid w:val="001B0D5F"/>
    <w:rsid w:val="001B1038"/>
    <w:rsid w:val="001B11DE"/>
    <w:rsid w:val="001B165C"/>
    <w:rsid w:val="001B44B0"/>
    <w:rsid w:val="001B4EDC"/>
    <w:rsid w:val="001B5AF8"/>
    <w:rsid w:val="001B6520"/>
    <w:rsid w:val="001B67B6"/>
    <w:rsid w:val="001B6936"/>
    <w:rsid w:val="001B6B2A"/>
    <w:rsid w:val="001B75E2"/>
    <w:rsid w:val="001B7DB9"/>
    <w:rsid w:val="001B7E84"/>
    <w:rsid w:val="001C01FE"/>
    <w:rsid w:val="001C0565"/>
    <w:rsid w:val="001C0CC2"/>
    <w:rsid w:val="001C1F9F"/>
    <w:rsid w:val="001C3481"/>
    <w:rsid w:val="001C3C19"/>
    <w:rsid w:val="001C3CA0"/>
    <w:rsid w:val="001C4801"/>
    <w:rsid w:val="001C4867"/>
    <w:rsid w:val="001C4B7F"/>
    <w:rsid w:val="001C4FDC"/>
    <w:rsid w:val="001C61C3"/>
    <w:rsid w:val="001C69E9"/>
    <w:rsid w:val="001C757C"/>
    <w:rsid w:val="001C7A55"/>
    <w:rsid w:val="001C7F50"/>
    <w:rsid w:val="001D01C0"/>
    <w:rsid w:val="001D0384"/>
    <w:rsid w:val="001D2011"/>
    <w:rsid w:val="001D20E3"/>
    <w:rsid w:val="001D285F"/>
    <w:rsid w:val="001D3870"/>
    <w:rsid w:val="001D4882"/>
    <w:rsid w:val="001D4CE9"/>
    <w:rsid w:val="001D5457"/>
    <w:rsid w:val="001D5AB2"/>
    <w:rsid w:val="001D69AF"/>
    <w:rsid w:val="001D6BB4"/>
    <w:rsid w:val="001D6ECF"/>
    <w:rsid w:val="001D759E"/>
    <w:rsid w:val="001D78ED"/>
    <w:rsid w:val="001E077C"/>
    <w:rsid w:val="001E0FF9"/>
    <w:rsid w:val="001E1072"/>
    <w:rsid w:val="001E1C24"/>
    <w:rsid w:val="001E30D4"/>
    <w:rsid w:val="001E3A6E"/>
    <w:rsid w:val="001E3EA8"/>
    <w:rsid w:val="001E4FF9"/>
    <w:rsid w:val="001E5330"/>
    <w:rsid w:val="001E5D7F"/>
    <w:rsid w:val="001E5F46"/>
    <w:rsid w:val="001E6702"/>
    <w:rsid w:val="001E6AB2"/>
    <w:rsid w:val="001E763D"/>
    <w:rsid w:val="001E76D2"/>
    <w:rsid w:val="001E7C8B"/>
    <w:rsid w:val="001E7D42"/>
    <w:rsid w:val="001F12C7"/>
    <w:rsid w:val="001F1BE7"/>
    <w:rsid w:val="001F2063"/>
    <w:rsid w:val="001F2146"/>
    <w:rsid w:val="001F3349"/>
    <w:rsid w:val="001F3C7D"/>
    <w:rsid w:val="001F3D34"/>
    <w:rsid w:val="001F41BA"/>
    <w:rsid w:val="001F4C93"/>
    <w:rsid w:val="001F5406"/>
    <w:rsid w:val="001F5909"/>
    <w:rsid w:val="001F6123"/>
    <w:rsid w:val="001F68DE"/>
    <w:rsid w:val="001F71E8"/>
    <w:rsid w:val="001F7FA9"/>
    <w:rsid w:val="0020023A"/>
    <w:rsid w:val="00200F92"/>
    <w:rsid w:val="002020E9"/>
    <w:rsid w:val="00202AD9"/>
    <w:rsid w:val="00202E04"/>
    <w:rsid w:val="00203F82"/>
    <w:rsid w:val="00205579"/>
    <w:rsid w:val="00205644"/>
    <w:rsid w:val="00205CCE"/>
    <w:rsid w:val="0020604B"/>
    <w:rsid w:val="00206330"/>
    <w:rsid w:val="002103FC"/>
    <w:rsid w:val="00210C8D"/>
    <w:rsid w:val="002113FD"/>
    <w:rsid w:val="00212A83"/>
    <w:rsid w:val="00212C6C"/>
    <w:rsid w:val="00212E96"/>
    <w:rsid w:val="0021303C"/>
    <w:rsid w:val="0021304B"/>
    <w:rsid w:val="002137A1"/>
    <w:rsid w:val="002140CB"/>
    <w:rsid w:val="00214170"/>
    <w:rsid w:val="00214445"/>
    <w:rsid w:val="00214BD9"/>
    <w:rsid w:val="002163FF"/>
    <w:rsid w:val="0021730F"/>
    <w:rsid w:val="0021737C"/>
    <w:rsid w:val="002176A6"/>
    <w:rsid w:val="00217B66"/>
    <w:rsid w:val="0022066D"/>
    <w:rsid w:val="002209D7"/>
    <w:rsid w:val="00221262"/>
    <w:rsid w:val="00221D81"/>
    <w:rsid w:val="00221D86"/>
    <w:rsid w:val="002228FF"/>
    <w:rsid w:val="002238A4"/>
    <w:rsid w:val="00223C84"/>
    <w:rsid w:val="00223E9B"/>
    <w:rsid w:val="00224741"/>
    <w:rsid w:val="00224CD2"/>
    <w:rsid w:val="00224EEE"/>
    <w:rsid w:val="00225CF7"/>
    <w:rsid w:val="0022696E"/>
    <w:rsid w:val="00226B56"/>
    <w:rsid w:val="00226B59"/>
    <w:rsid w:val="00230563"/>
    <w:rsid w:val="00230707"/>
    <w:rsid w:val="002310E9"/>
    <w:rsid w:val="00231DF5"/>
    <w:rsid w:val="002323D0"/>
    <w:rsid w:val="00232FF7"/>
    <w:rsid w:val="0023315D"/>
    <w:rsid w:val="0023336D"/>
    <w:rsid w:val="00233524"/>
    <w:rsid w:val="00233956"/>
    <w:rsid w:val="00234115"/>
    <w:rsid w:val="00234644"/>
    <w:rsid w:val="002346CD"/>
    <w:rsid w:val="00234CEA"/>
    <w:rsid w:val="00235072"/>
    <w:rsid w:val="00235DD9"/>
    <w:rsid w:val="00236F35"/>
    <w:rsid w:val="00236F9D"/>
    <w:rsid w:val="00237153"/>
    <w:rsid w:val="002375D6"/>
    <w:rsid w:val="002402B4"/>
    <w:rsid w:val="00240AEF"/>
    <w:rsid w:val="00241127"/>
    <w:rsid w:val="00243359"/>
    <w:rsid w:val="0024397D"/>
    <w:rsid w:val="00243CAA"/>
    <w:rsid w:val="002445DB"/>
    <w:rsid w:val="00244C43"/>
    <w:rsid w:val="002450EA"/>
    <w:rsid w:val="0024539C"/>
    <w:rsid w:val="00245646"/>
    <w:rsid w:val="00245BA9"/>
    <w:rsid w:val="00245D50"/>
    <w:rsid w:val="00246AA2"/>
    <w:rsid w:val="00246B0B"/>
    <w:rsid w:val="00247113"/>
    <w:rsid w:val="00247665"/>
    <w:rsid w:val="00247AE1"/>
    <w:rsid w:val="00247E65"/>
    <w:rsid w:val="002501E8"/>
    <w:rsid w:val="00251092"/>
    <w:rsid w:val="00251980"/>
    <w:rsid w:val="002531BA"/>
    <w:rsid w:val="0025420E"/>
    <w:rsid w:val="00254774"/>
    <w:rsid w:val="0025577D"/>
    <w:rsid w:val="00255A4D"/>
    <w:rsid w:val="00255CB4"/>
    <w:rsid w:val="00255E01"/>
    <w:rsid w:val="00256144"/>
    <w:rsid w:val="00256481"/>
    <w:rsid w:val="00256F4C"/>
    <w:rsid w:val="00260978"/>
    <w:rsid w:val="00262CE3"/>
    <w:rsid w:val="00263CA8"/>
    <w:rsid w:val="00263E78"/>
    <w:rsid w:val="002642CC"/>
    <w:rsid w:val="002643F3"/>
    <w:rsid w:val="0026448F"/>
    <w:rsid w:val="00264D83"/>
    <w:rsid w:val="00265681"/>
    <w:rsid w:val="00265729"/>
    <w:rsid w:val="0026594E"/>
    <w:rsid w:val="00266041"/>
    <w:rsid w:val="002660BC"/>
    <w:rsid w:val="00266C52"/>
    <w:rsid w:val="002678DD"/>
    <w:rsid w:val="00267AAC"/>
    <w:rsid w:val="00267FE2"/>
    <w:rsid w:val="002707F7"/>
    <w:rsid w:val="00270B46"/>
    <w:rsid w:val="0027151D"/>
    <w:rsid w:val="002715BF"/>
    <w:rsid w:val="002721D2"/>
    <w:rsid w:val="002721FA"/>
    <w:rsid w:val="002728E4"/>
    <w:rsid w:val="00272E1D"/>
    <w:rsid w:val="00275F5E"/>
    <w:rsid w:val="00276A47"/>
    <w:rsid w:val="0027714F"/>
    <w:rsid w:val="0027761B"/>
    <w:rsid w:val="00277680"/>
    <w:rsid w:val="00277A52"/>
    <w:rsid w:val="0028032C"/>
    <w:rsid w:val="002826D8"/>
    <w:rsid w:val="0028292C"/>
    <w:rsid w:val="00284E5C"/>
    <w:rsid w:val="002867C7"/>
    <w:rsid w:val="00290066"/>
    <w:rsid w:val="002905E5"/>
    <w:rsid w:val="002916E2"/>
    <w:rsid w:val="002931ED"/>
    <w:rsid w:val="0029333C"/>
    <w:rsid w:val="0029391D"/>
    <w:rsid w:val="00293EC8"/>
    <w:rsid w:val="00294383"/>
    <w:rsid w:val="002949C4"/>
    <w:rsid w:val="00294B1B"/>
    <w:rsid w:val="00294C6C"/>
    <w:rsid w:val="00295998"/>
    <w:rsid w:val="00295F73"/>
    <w:rsid w:val="00296E8B"/>
    <w:rsid w:val="00296F85"/>
    <w:rsid w:val="00297D07"/>
    <w:rsid w:val="00297E45"/>
    <w:rsid w:val="002A0536"/>
    <w:rsid w:val="002A07D9"/>
    <w:rsid w:val="002A1405"/>
    <w:rsid w:val="002A2068"/>
    <w:rsid w:val="002A206F"/>
    <w:rsid w:val="002A2980"/>
    <w:rsid w:val="002A31F2"/>
    <w:rsid w:val="002A3C5D"/>
    <w:rsid w:val="002A4196"/>
    <w:rsid w:val="002A4896"/>
    <w:rsid w:val="002A49B8"/>
    <w:rsid w:val="002A4A06"/>
    <w:rsid w:val="002A4E8C"/>
    <w:rsid w:val="002A5352"/>
    <w:rsid w:val="002A53C8"/>
    <w:rsid w:val="002A5D07"/>
    <w:rsid w:val="002A5DBC"/>
    <w:rsid w:val="002A6136"/>
    <w:rsid w:val="002B12FE"/>
    <w:rsid w:val="002B3500"/>
    <w:rsid w:val="002B354A"/>
    <w:rsid w:val="002B3F22"/>
    <w:rsid w:val="002B4000"/>
    <w:rsid w:val="002B4777"/>
    <w:rsid w:val="002B4BE8"/>
    <w:rsid w:val="002B4F3C"/>
    <w:rsid w:val="002B5568"/>
    <w:rsid w:val="002B59AC"/>
    <w:rsid w:val="002B5E03"/>
    <w:rsid w:val="002B601A"/>
    <w:rsid w:val="002B6F3F"/>
    <w:rsid w:val="002B743D"/>
    <w:rsid w:val="002B769F"/>
    <w:rsid w:val="002B78FD"/>
    <w:rsid w:val="002B79B6"/>
    <w:rsid w:val="002B79C5"/>
    <w:rsid w:val="002B7BDA"/>
    <w:rsid w:val="002C0653"/>
    <w:rsid w:val="002C15C2"/>
    <w:rsid w:val="002C2727"/>
    <w:rsid w:val="002C2781"/>
    <w:rsid w:val="002C3395"/>
    <w:rsid w:val="002C3446"/>
    <w:rsid w:val="002C358C"/>
    <w:rsid w:val="002C35A0"/>
    <w:rsid w:val="002C40FB"/>
    <w:rsid w:val="002C44B2"/>
    <w:rsid w:val="002C547E"/>
    <w:rsid w:val="002C5927"/>
    <w:rsid w:val="002C5E39"/>
    <w:rsid w:val="002C5F73"/>
    <w:rsid w:val="002C60F2"/>
    <w:rsid w:val="002C6216"/>
    <w:rsid w:val="002C661E"/>
    <w:rsid w:val="002C68A7"/>
    <w:rsid w:val="002C71DF"/>
    <w:rsid w:val="002C7707"/>
    <w:rsid w:val="002C7912"/>
    <w:rsid w:val="002D0264"/>
    <w:rsid w:val="002D126F"/>
    <w:rsid w:val="002D1433"/>
    <w:rsid w:val="002D1B12"/>
    <w:rsid w:val="002D1EA4"/>
    <w:rsid w:val="002D2424"/>
    <w:rsid w:val="002D34A9"/>
    <w:rsid w:val="002D6DEB"/>
    <w:rsid w:val="002D746B"/>
    <w:rsid w:val="002E01CD"/>
    <w:rsid w:val="002E01FE"/>
    <w:rsid w:val="002E0472"/>
    <w:rsid w:val="002E250C"/>
    <w:rsid w:val="002E35A6"/>
    <w:rsid w:val="002E5802"/>
    <w:rsid w:val="002E5DDB"/>
    <w:rsid w:val="002E65ED"/>
    <w:rsid w:val="002E675D"/>
    <w:rsid w:val="002E7287"/>
    <w:rsid w:val="002F02E4"/>
    <w:rsid w:val="002F191C"/>
    <w:rsid w:val="002F19B5"/>
    <w:rsid w:val="002F3028"/>
    <w:rsid w:val="002F3516"/>
    <w:rsid w:val="002F3535"/>
    <w:rsid w:val="002F3931"/>
    <w:rsid w:val="002F4183"/>
    <w:rsid w:val="002F48F5"/>
    <w:rsid w:val="002F4B74"/>
    <w:rsid w:val="002F5987"/>
    <w:rsid w:val="002F5D01"/>
    <w:rsid w:val="002F6246"/>
    <w:rsid w:val="002F7A63"/>
    <w:rsid w:val="0030038D"/>
    <w:rsid w:val="00300BAE"/>
    <w:rsid w:val="00300FBD"/>
    <w:rsid w:val="00301312"/>
    <w:rsid w:val="0030163B"/>
    <w:rsid w:val="00301821"/>
    <w:rsid w:val="003019F4"/>
    <w:rsid w:val="0030241C"/>
    <w:rsid w:val="00302737"/>
    <w:rsid w:val="00302D1C"/>
    <w:rsid w:val="0030350E"/>
    <w:rsid w:val="00303E80"/>
    <w:rsid w:val="00304450"/>
    <w:rsid w:val="003045F6"/>
    <w:rsid w:val="003056B4"/>
    <w:rsid w:val="003056D6"/>
    <w:rsid w:val="00305D27"/>
    <w:rsid w:val="00306E0A"/>
    <w:rsid w:val="0030736C"/>
    <w:rsid w:val="00310148"/>
    <w:rsid w:val="00310864"/>
    <w:rsid w:val="003108DA"/>
    <w:rsid w:val="00310C97"/>
    <w:rsid w:val="0031141C"/>
    <w:rsid w:val="0031156A"/>
    <w:rsid w:val="003119EC"/>
    <w:rsid w:val="003122A3"/>
    <w:rsid w:val="00312F01"/>
    <w:rsid w:val="003133DE"/>
    <w:rsid w:val="003135E4"/>
    <w:rsid w:val="00313876"/>
    <w:rsid w:val="00314B0B"/>
    <w:rsid w:val="003158E7"/>
    <w:rsid w:val="00315E87"/>
    <w:rsid w:val="00316631"/>
    <w:rsid w:val="00316EE5"/>
    <w:rsid w:val="00317003"/>
    <w:rsid w:val="003173DC"/>
    <w:rsid w:val="003178D8"/>
    <w:rsid w:val="00317AD6"/>
    <w:rsid w:val="00321093"/>
    <w:rsid w:val="00321368"/>
    <w:rsid w:val="00322580"/>
    <w:rsid w:val="0032369B"/>
    <w:rsid w:val="00323838"/>
    <w:rsid w:val="003240E6"/>
    <w:rsid w:val="0032440F"/>
    <w:rsid w:val="003245F8"/>
    <w:rsid w:val="0032477D"/>
    <w:rsid w:val="00325204"/>
    <w:rsid w:val="003262D2"/>
    <w:rsid w:val="00326CBA"/>
    <w:rsid w:val="0032731B"/>
    <w:rsid w:val="00327499"/>
    <w:rsid w:val="00327903"/>
    <w:rsid w:val="00327DDD"/>
    <w:rsid w:val="00330E52"/>
    <w:rsid w:val="0033195A"/>
    <w:rsid w:val="00331C70"/>
    <w:rsid w:val="00332A82"/>
    <w:rsid w:val="00333284"/>
    <w:rsid w:val="00333971"/>
    <w:rsid w:val="003343A2"/>
    <w:rsid w:val="003345FA"/>
    <w:rsid w:val="00334C46"/>
    <w:rsid w:val="00334E2D"/>
    <w:rsid w:val="00335122"/>
    <w:rsid w:val="0034045D"/>
    <w:rsid w:val="00340BB4"/>
    <w:rsid w:val="00340D9C"/>
    <w:rsid w:val="0034130D"/>
    <w:rsid w:val="0034477A"/>
    <w:rsid w:val="00344925"/>
    <w:rsid w:val="00344D60"/>
    <w:rsid w:val="003455C1"/>
    <w:rsid w:val="00345F04"/>
    <w:rsid w:val="00346830"/>
    <w:rsid w:val="00346C40"/>
    <w:rsid w:val="00346DFD"/>
    <w:rsid w:val="00346F05"/>
    <w:rsid w:val="00347C9E"/>
    <w:rsid w:val="003504FE"/>
    <w:rsid w:val="003515A2"/>
    <w:rsid w:val="00351C98"/>
    <w:rsid w:val="00351CEF"/>
    <w:rsid w:val="003521B8"/>
    <w:rsid w:val="00352316"/>
    <w:rsid w:val="0035316E"/>
    <w:rsid w:val="00353CEF"/>
    <w:rsid w:val="00354178"/>
    <w:rsid w:val="00354514"/>
    <w:rsid w:val="00354D12"/>
    <w:rsid w:val="003550DA"/>
    <w:rsid w:val="003553D6"/>
    <w:rsid w:val="00355430"/>
    <w:rsid w:val="003558E7"/>
    <w:rsid w:val="00357C5C"/>
    <w:rsid w:val="003601E8"/>
    <w:rsid w:val="00361146"/>
    <w:rsid w:val="00361500"/>
    <w:rsid w:val="00361CC3"/>
    <w:rsid w:val="003622B9"/>
    <w:rsid w:val="0036281D"/>
    <w:rsid w:val="00364399"/>
    <w:rsid w:val="00364630"/>
    <w:rsid w:val="0036467D"/>
    <w:rsid w:val="00364AEB"/>
    <w:rsid w:val="00365B17"/>
    <w:rsid w:val="00365C72"/>
    <w:rsid w:val="00365CE8"/>
    <w:rsid w:val="0036684C"/>
    <w:rsid w:val="00366CEF"/>
    <w:rsid w:val="0037043A"/>
    <w:rsid w:val="003705D3"/>
    <w:rsid w:val="0037094C"/>
    <w:rsid w:val="0037146A"/>
    <w:rsid w:val="00371AE2"/>
    <w:rsid w:val="0037212E"/>
    <w:rsid w:val="00372633"/>
    <w:rsid w:val="00374E20"/>
    <w:rsid w:val="00374E56"/>
    <w:rsid w:val="00375820"/>
    <w:rsid w:val="00376025"/>
    <w:rsid w:val="003764EF"/>
    <w:rsid w:val="00376799"/>
    <w:rsid w:val="003769A0"/>
    <w:rsid w:val="00377E02"/>
    <w:rsid w:val="003803D5"/>
    <w:rsid w:val="00380C4B"/>
    <w:rsid w:val="00381278"/>
    <w:rsid w:val="003813BF"/>
    <w:rsid w:val="003814EF"/>
    <w:rsid w:val="00383267"/>
    <w:rsid w:val="00383499"/>
    <w:rsid w:val="00383DA8"/>
    <w:rsid w:val="0038417D"/>
    <w:rsid w:val="00384189"/>
    <w:rsid w:val="00384469"/>
    <w:rsid w:val="00384B3A"/>
    <w:rsid w:val="0038518C"/>
    <w:rsid w:val="003851D8"/>
    <w:rsid w:val="00385A3D"/>
    <w:rsid w:val="003862A0"/>
    <w:rsid w:val="00386DA0"/>
    <w:rsid w:val="0039057C"/>
    <w:rsid w:val="003917BD"/>
    <w:rsid w:val="00391BBA"/>
    <w:rsid w:val="003924E4"/>
    <w:rsid w:val="00392E73"/>
    <w:rsid w:val="00393270"/>
    <w:rsid w:val="00393554"/>
    <w:rsid w:val="00393668"/>
    <w:rsid w:val="00393AA6"/>
    <w:rsid w:val="00393CB1"/>
    <w:rsid w:val="00393D1A"/>
    <w:rsid w:val="00394013"/>
    <w:rsid w:val="00394DF1"/>
    <w:rsid w:val="00394F4A"/>
    <w:rsid w:val="00395569"/>
    <w:rsid w:val="0039589F"/>
    <w:rsid w:val="0039731B"/>
    <w:rsid w:val="003974F9"/>
    <w:rsid w:val="00397B17"/>
    <w:rsid w:val="003A00CF"/>
    <w:rsid w:val="003A05C5"/>
    <w:rsid w:val="003A13CA"/>
    <w:rsid w:val="003A1AB1"/>
    <w:rsid w:val="003A231A"/>
    <w:rsid w:val="003A3022"/>
    <w:rsid w:val="003A31E7"/>
    <w:rsid w:val="003A35A7"/>
    <w:rsid w:val="003A3BED"/>
    <w:rsid w:val="003A3DFE"/>
    <w:rsid w:val="003A4F9E"/>
    <w:rsid w:val="003A616E"/>
    <w:rsid w:val="003A683D"/>
    <w:rsid w:val="003A6D85"/>
    <w:rsid w:val="003A6F09"/>
    <w:rsid w:val="003A7DA4"/>
    <w:rsid w:val="003B10E1"/>
    <w:rsid w:val="003B2D3A"/>
    <w:rsid w:val="003B441D"/>
    <w:rsid w:val="003B47FF"/>
    <w:rsid w:val="003B4929"/>
    <w:rsid w:val="003B5D48"/>
    <w:rsid w:val="003B66A4"/>
    <w:rsid w:val="003B7771"/>
    <w:rsid w:val="003B7E5D"/>
    <w:rsid w:val="003C08D3"/>
    <w:rsid w:val="003C0FDC"/>
    <w:rsid w:val="003C1628"/>
    <w:rsid w:val="003C1968"/>
    <w:rsid w:val="003C3375"/>
    <w:rsid w:val="003C494A"/>
    <w:rsid w:val="003C5326"/>
    <w:rsid w:val="003C55DB"/>
    <w:rsid w:val="003C6895"/>
    <w:rsid w:val="003C7002"/>
    <w:rsid w:val="003C79B1"/>
    <w:rsid w:val="003D03E5"/>
    <w:rsid w:val="003D0515"/>
    <w:rsid w:val="003D0EDE"/>
    <w:rsid w:val="003D20C4"/>
    <w:rsid w:val="003D29C2"/>
    <w:rsid w:val="003D2D3C"/>
    <w:rsid w:val="003D2D4B"/>
    <w:rsid w:val="003D31EB"/>
    <w:rsid w:val="003D3EBF"/>
    <w:rsid w:val="003D45C0"/>
    <w:rsid w:val="003D471A"/>
    <w:rsid w:val="003D4858"/>
    <w:rsid w:val="003D4F4A"/>
    <w:rsid w:val="003D51B0"/>
    <w:rsid w:val="003D56FB"/>
    <w:rsid w:val="003D5D05"/>
    <w:rsid w:val="003D6CD4"/>
    <w:rsid w:val="003D6F0A"/>
    <w:rsid w:val="003D6FCF"/>
    <w:rsid w:val="003D72A1"/>
    <w:rsid w:val="003D7C14"/>
    <w:rsid w:val="003D7FEB"/>
    <w:rsid w:val="003E12FE"/>
    <w:rsid w:val="003E1DDC"/>
    <w:rsid w:val="003E22CB"/>
    <w:rsid w:val="003E258F"/>
    <w:rsid w:val="003E284D"/>
    <w:rsid w:val="003E2EE0"/>
    <w:rsid w:val="003E3F93"/>
    <w:rsid w:val="003E4568"/>
    <w:rsid w:val="003E48A8"/>
    <w:rsid w:val="003E50D0"/>
    <w:rsid w:val="003E5357"/>
    <w:rsid w:val="003E54C9"/>
    <w:rsid w:val="003E5517"/>
    <w:rsid w:val="003E57C0"/>
    <w:rsid w:val="003E62AA"/>
    <w:rsid w:val="003E6E9A"/>
    <w:rsid w:val="003E6F7C"/>
    <w:rsid w:val="003E7057"/>
    <w:rsid w:val="003E76BC"/>
    <w:rsid w:val="003F0FD2"/>
    <w:rsid w:val="003F2221"/>
    <w:rsid w:val="003F3547"/>
    <w:rsid w:val="003F38D6"/>
    <w:rsid w:val="003F38FB"/>
    <w:rsid w:val="003F3F05"/>
    <w:rsid w:val="003F4244"/>
    <w:rsid w:val="003F4E42"/>
    <w:rsid w:val="003F5F7A"/>
    <w:rsid w:val="003F6478"/>
    <w:rsid w:val="003F6EA1"/>
    <w:rsid w:val="003F75E5"/>
    <w:rsid w:val="003F785D"/>
    <w:rsid w:val="003F792D"/>
    <w:rsid w:val="003F7D8B"/>
    <w:rsid w:val="004000E2"/>
    <w:rsid w:val="00400274"/>
    <w:rsid w:val="004004DB"/>
    <w:rsid w:val="00400B9A"/>
    <w:rsid w:val="00400D47"/>
    <w:rsid w:val="00402604"/>
    <w:rsid w:val="004026A7"/>
    <w:rsid w:val="00402CA4"/>
    <w:rsid w:val="00402F29"/>
    <w:rsid w:val="00403D28"/>
    <w:rsid w:val="00403D51"/>
    <w:rsid w:val="00405AFC"/>
    <w:rsid w:val="004073C1"/>
    <w:rsid w:val="00407683"/>
    <w:rsid w:val="00407D5E"/>
    <w:rsid w:val="004101AF"/>
    <w:rsid w:val="00410DCA"/>
    <w:rsid w:val="00411877"/>
    <w:rsid w:val="00411F5B"/>
    <w:rsid w:val="00412E56"/>
    <w:rsid w:val="00413505"/>
    <w:rsid w:val="00413518"/>
    <w:rsid w:val="00413776"/>
    <w:rsid w:val="00414E9D"/>
    <w:rsid w:val="004157F0"/>
    <w:rsid w:val="0041586D"/>
    <w:rsid w:val="00415BA6"/>
    <w:rsid w:val="0041690C"/>
    <w:rsid w:val="004169C2"/>
    <w:rsid w:val="00416FB6"/>
    <w:rsid w:val="00417A3C"/>
    <w:rsid w:val="00417C6D"/>
    <w:rsid w:val="00417F9A"/>
    <w:rsid w:val="00420F57"/>
    <w:rsid w:val="00421451"/>
    <w:rsid w:val="00421BD9"/>
    <w:rsid w:val="00422116"/>
    <w:rsid w:val="00423F3B"/>
    <w:rsid w:val="00425815"/>
    <w:rsid w:val="00425B2F"/>
    <w:rsid w:val="004261F0"/>
    <w:rsid w:val="00426A6F"/>
    <w:rsid w:val="00427712"/>
    <w:rsid w:val="00427FC9"/>
    <w:rsid w:val="00432200"/>
    <w:rsid w:val="00432796"/>
    <w:rsid w:val="00432EB4"/>
    <w:rsid w:val="00433489"/>
    <w:rsid w:val="00433A5A"/>
    <w:rsid w:val="00433E80"/>
    <w:rsid w:val="00434057"/>
    <w:rsid w:val="004340B1"/>
    <w:rsid w:val="0043523D"/>
    <w:rsid w:val="00436061"/>
    <w:rsid w:val="00437450"/>
    <w:rsid w:val="004405AF"/>
    <w:rsid w:val="00440C9D"/>
    <w:rsid w:val="0044241B"/>
    <w:rsid w:val="00442DCE"/>
    <w:rsid w:val="00442F17"/>
    <w:rsid w:val="00443A29"/>
    <w:rsid w:val="004441CA"/>
    <w:rsid w:val="0044432E"/>
    <w:rsid w:val="004448CA"/>
    <w:rsid w:val="00444933"/>
    <w:rsid w:val="00444BE8"/>
    <w:rsid w:val="004468BC"/>
    <w:rsid w:val="0044724F"/>
    <w:rsid w:val="00447517"/>
    <w:rsid w:val="004477A4"/>
    <w:rsid w:val="004477A6"/>
    <w:rsid w:val="004503F0"/>
    <w:rsid w:val="00450760"/>
    <w:rsid w:val="00451B1C"/>
    <w:rsid w:val="00451B31"/>
    <w:rsid w:val="00451F41"/>
    <w:rsid w:val="00452C27"/>
    <w:rsid w:val="00453780"/>
    <w:rsid w:val="0045398A"/>
    <w:rsid w:val="00453A5D"/>
    <w:rsid w:val="00455123"/>
    <w:rsid w:val="00455495"/>
    <w:rsid w:val="00455517"/>
    <w:rsid w:val="004560ED"/>
    <w:rsid w:val="004600A8"/>
    <w:rsid w:val="004618A9"/>
    <w:rsid w:val="00461BC9"/>
    <w:rsid w:val="004626FF"/>
    <w:rsid w:val="004628D1"/>
    <w:rsid w:val="00462B52"/>
    <w:rsid w:val="00463869"/>
    <w:rsid w:val="00464713"/>
    <w:rsid w:val="0046519F"/>
    <w:rsid w:val="004657FC"/>
    <w:rsid w:val="00465FD2"/>
    <w:rsid w:val="0046612D"/>
    <w:rsid w:val="0046678C"/>
    <w:rsid w:val="004671E7"/>
    <w:rsid w:val="004679A2"/>
    <w:rsid w:val="004700BB"/>
    <w:rsid w:val="004702B9"/>
    <w:rsid w:val="00470BB5"/>
    <w:rsid w:val="00471356"/>
    <w:rsid w:val="004713D1"/>
    <w:rsid w:val="004718FE"/>
    <w:rsid w:val="00471C5D"/>
    <w:rsid w:val="00473ABB"/>
    <w:rsid w:val="004746BA"/>
    <w:rsid w:val="00474C83"/>
    <w:rsid w:val="0048057D"/>
    <w:rsid w:val="00481644"/>
    <w:rsid w:val="004818F0"/>
    <w:rsid w:val="004829FE"/>
    <w:rsid w:val="00483527"/>
    <w:rsid w:val="00483C21"/>
    <w:rsid w:val="00483E66"/>
    <w:rsid w:val="00484076"/>
    <w:rsid w:val="00485454"/>
    <w:rsid w:val="0048572B"/>
    <w:rsid w:val="0048650E"/>
    <w:rsid w:val="00487246"/>
    <w:rsid w:val="00487807"/>
    <w:rsid w:val="00490153"/>
    <w:rsid w:val="00490E8F"/>
    <w:rsid w:val="00491E82"/>
    <w:rsid w:val="00492522"/>
    <w:rsid w:val="004925D7"/>
    <w:rsid w:val="00492E97"/>
    <w:rsid w:val="004938A3"/>
    <w:rsid w:val="00494082"/>
    <w:rsid w:val="00494561"/>
    <w:rsid w:val="004949B4"/>
    <w:rsid w:val="00496962"/>
    <w:rsid w:val="00496E81"/>
    <w:rsid w:val="004973A6"/>
    <w:rsid w:val="00497521"/>
    <w:rsid w:val="004A00D1"/>
    <w:rsid w:val="004A1D57"/>
    <w:rsid w:val="004A2076"/>
    <w:rsid w:val="004A2462"/>
    <w:rsid w:val="004A2958"/>
    <w:rsid w:val="004A2A46"/>
    <w:rsid w:val="004A5050"/>
    <w:rsid w:val="004A7384"/>
    <w:rsid w:val="004B1D7E"/>
    <w:rsid w:val="004B2719"/>
    <w:rsid w:val="004B28CA"/>
    <w:rsid w:val="004B35BC"/>
    <w:rsid w:val="004B50AE"/>
    <w:rsid w:val="004B513B"/>
    <w:rsid w:val="004B5288"/>
    <w:rsid w:val="004B5691"/>
    <w:rsid w:val="004B7342"/>
    <w:rsid w:val="004B7869"/>
    <w:rsid w:val="004C0183"/>
    <w:rsid w:val="004C0761"/>
    <w:rsid w:val="004C1A0F"/>
    <w:rsid w:val="004C1C22"/>
    <w:rsid w:val="004C280F"/>
    <w:rsid w:val="004C3FF2"/>
    <w:rsid w:val="004C4853"/>
    <w:rsid w:val="004C491C"/>
    <w:rsid w:val="004C4E6E"/>
    <w:rsid w:val="004C554B"/>
    <w:rsid w:val="004C5970"/>
    <w:rsid w:val="004C600C"/>
    <w:rsid w:val="004C6EA1"/>
    <w:rsid w:val="004C753E"/>
    <w:rsid w:val="004C7C7C"/>
    <w:rsid w:val="004D0115"/>
    <w:rsid w:val="004D0B97"/>
    <w:rsid w:val="004D12DD"/>
    <w:rsid w:val="004D15D0"/>
    <w:rsid w:val="004D1847"/>
    <w:rsid w:val="004D27C2"/>
    <w:rsid w:val="004D2EF4"/>
    <w:rsid w:val="004D3477"/>
    <w:rsid w:val="004D3AE0"/>
    <w:rsid w:val="004D4A0F"/>
    <w:rsid w:val="004D52B5"/>
    <w:rsid w:val="004D77EA"/>
    <w:rsid w:val="004E06E9"/>
    <w:rsid w:val="004E0F08"/>
    <w:rsid w:val="004E2C11"/>
    <w:rsid w:val="004E3893"/>
    <w:rsid w:val="004E3D2D"/>
    <w:rsid w:val="004E3DCD"/>
    <w:rsid w:val="004E45DB"/>
    <w:rsid w:val="004E4C75"/>
    <w:rsid w:val="004E50D0"/>
    <w:rsid w:val="004E6445"/>
    <w:rsid w:val="004E7E80"/>
    <w:rsid w:val="004F07E5"/>
    <w:rsid w:val="004F0AF6"/>
    <w:rsid w:val="004F0D4F"/>
    <w:rsid w:val="004F0F57"/>
    <w:rsid w:val="004F13C2"/>
    <w:rsid w:val="004F147D"/>
    <w:rsid w:val="004F17DD"/>
    <w:rsid w:val="004F2470"/>
    <w:rsid w:val="004F38B8"/>
    <w:rsid w:val="004F3B5B"/>
    <w:rsid w:val="004F3C75"/>
    <w:rsid w:val="004F4014"/>
    <w:rsid w:val="004F56B5"/>
    <w:rsid w:val="004F6E80"/>
    <w:rsid w:val="004F6F6E"/>
    <w:rsid w:val="004F7A38"/>
    <w:rsid w:val="005001FC"/>
    <w:rsid w:val="00500A8D"/>
    <w:rsid w:val="005030CF"/>
    <w:rsid w:val="00503EE0"/>
    <w:rsid w:val="005044A8"/>
    <w:rsid w:val="00504AC5"/>
    <w:rsid w:val="00504D2F"/>
    <w:rsid w:val="00504EE0"/>
    <w:rsid w:val="00505B84"/>
    <w:rsid w:val="00506A0E"/>
    <w:rsid w:val="005113F5"/>
    <w:rsid w:val="00511841"/>
    <w:rsid w:val="0051254A"/>
    <w:rsid w:val="0051281E"/>
    <w:rsid w:val="00512873"/>
    <w:rsid w:val="00512DF5"/>
    <w:rsid w:val="00513204"/>
    <w:rsid w:val="0051398E"/>
    <w:rsid w:val="005148C2"/>
    <w:rsid w:val="0051545A"/>
    <w:rsid w:val="005156CE"/>
    <w:rsid w:val="00515ECB"/>
    <w:rsid w:val="005161A0"/>
    <w:rsid w:val="0051697E"/>
    <w:rsid w:val="005178F6"/>
    <w:rsid w:val="00517E9C"/>
    <w:rsid w:val="00521157"/>
    <w:rsid w:val="005217B3"/>
    <w:rsid w:val="00521B6A"/>
    <w:rsid w:val="0052234D"/>
    <w:rsid w:val="00523217"/>
    <w:rsid w:val="005245F8"/>
    <w:rsid w:val="00524A1A"/>
    <w:rsid w:val="00524FC6"/>
    <w:rsid w:val="005252D5"/>
    <w:rsid w:val="00526358"/>
    <w:rsid w:val="00530783"/>
    <w:rsid w:val="00530801"/>
    <w:rsid w:val="005314CE"/>
    <w:rsid w:val="005330F7"/>
    <w:rsid w:val="00534516"/>
    <w:rsid w:val="00534CF4"/>
    <w:rsid w:val="005350F1"/>
    <w:rsid w:val="0053537A"/>
    <w:rsid w:val="005367F1"/>
    <w:rsid w:val="00536B89"/>
    <w:rsid w:val="00536CE1"/>
    <w:rsid w:val="00537446"/>
    <w:rsid w:val="005401AF"/>
    <w:rsid w:val="00540586"/>
    <w:rsid w:val="00540693"/>
    <w:rsid w:val="005415E7"/>
    <w:rsid w:val="00541931"/>
    <w:rsid w:val="00541D88"/>
    <w:rsid w:val="00541FF2"/>
    <w:rsid w:val="005424A7"/>
    <w:rsid w:val="00542805"/>
    <w:rsid w:val="00542E35"/>
    <w:rsid w:val="005438B7"/>
    <w:rsid w:val="005438C6"/>
    <w:rsid w:val="00544A8F"/>
    <w:rsid w:val="00546F38"/>
    <w:rsid w:val="00550ACB"/>
    <w:rsid w:val="00551776"/>
    <w:rsid w:val="0055194F"/>
    <w:rsid w:val="00552158"/>
    <w:rsid w:val="00552412"/>
    <w:rsid w:val="005535E3"/>
    <w:rsid w:val="005546C9"/>
    <w:rsid w:val="00554930"/>
    <w:rsid w:val="00554D8C"/>
    <w:rsid w:val="00555457"/>
    <w:rsid w:val="00555841"/>
    <w:rsid w:val="00555B15"/>
    <w:rsid w:val="00555D95"/>
    <w:rsid w:val="005566BD"/>
    <w:rsid w:val="00556A53"/>
    <w:rsid w:val="00557B16"/>
    <w:rsid w:val="005607C4"/>
    <w:rsid w:val="005608AF"/>
    <w:rsid w:val="00560DD5"/>
    <w:rsid w:val="0056396B"/>
    <w:rsid w:val="005640FE"/>
    <w:rsid w:val="0056434A"/>
    <w:rsid w:val="00564C37"/>
    <w:rsid w:val="00565063"/>
    <w:rsid w:val="005652AF"/>
    <w:rsid w:val="00565342"/>
    <w:rsid w:val="005655A1"/>
    <w:rsid w:val="00566AD6"/>
    <w:rsid w:val="00566D89"/>
    <w:rsid w:val="0056769E"/>
    <w:rsid w:val="00571710"/>
    <w:rsid w:val="00571DC6"/>
    <w:rsid w:val="00571F71"/>
    <w:rsid w:val="005720BF"/>
    <w:rsid w:val="00572D8A"/>
    <w:rsid w:val="00572E71"/>
    <w:rsid w:val="00573F28"/>
    <w:rsid w:val="0057500D"/>
    <w:rsid w:val="00575829"/>
    <w:rsid w:val="00575D4E"/>
    <w:rsid w:val="005762D0"/>
    <w:rsid w:val="005777F8"/>
    <w:rsid w:val="00577A52"/>
    <w:rsid w:val="00577E2B"/>
    <w:rsid w:val="005803CD"/>
    <w:rsid w:val="005816FC"/>
    <w:rsid w:val="00581717"/>
    <w:rsid w:val="00581869"/>
    <w:rsid w:val="00581E53"/>
    <w:rsid w:val="005824C4"/>
    <w:rsid w:val="00582F9F"/>
    <w:rsid w:val="00583B0E"/>
    <w:rsid w:val="0058430F"/>
    <w:rsid w:val="00584916"/>
    <w:rsid w:val="00584C2C"/>
    <w:rsid w:val="00585210"/>
    <w:rsid w:val="00585FC7"/>
    <w:rsid w:val="00587E84"/>
    <w:rsid w:val="005902D2"/>
    <w:rsid w:val="005909BF"/>
    <w:rsid w:val="005913A4"/>
    <w:rsid w:val="00592257"/>
    <w:rsid w:val="00592365"/>
    <w:rsid w:val="00592546"/>
    <w:rsid w:val="005933C3"/>
    <w:rsid w:val="005939E4"/>
    <w:rsid w:val="005943CB"/>
    <w:rsid w:val="005943DC"/>
    <w:rsid w:val="00594D9A"/>
    <w:rsid w:val="00595937"/>
    <w:rsid w:val="00595F22"/>
    <w:rsid w:val="005961DF"/>
    <w:rsid w:val="00597A3A"/>
    <w:rsid w:val="00597F2A"/>
    <w:rsid w:val="005A031D"/>
    <w:rsid w:val="005A03BA"/>
    <w:rsid w:val="005A06D4"/>
    <w:rsid w:val="005A0870"/>
    <w:rsid w:val="005A0CFC"/>
    <w:rsid w:val="005A1B0A"/>
    <w:rsid w:val="005A22D2"/>
    <w:rsid w:val="005A28F5"/>
    <w:rsid w:val="005A3086"/>
    <w:rsid w:val="005A3697"/>
    <w:rsid w:val="005A384F"/>
    <w:rsid w:val="005A38E5"/>
    <w:rsid w:val="005A49B3"/>
    <w:rsid w:val="005A4CE7"/>
    <w:rsid w:val="005A56A4"/>
    <w:rsid w:val="005A5A26"/>
    <w:rsid w:val="005A6341"/>
    <w:rsid w:val="005A6511"/>
    <w:rsid w:val="005A7B5B"/>
    <w:rsid w:val="005B0A39"/>
    <w:rsid w:val="005B114A"/>
    <w:rsid w:val="005B114E"/>
    <w:rsid w:val="005B15C7"/>
    <w:rsid w:val="005B1C08"/>
    <w:rsid w:val="005B1C1A"/>
    <w:rsid w:val="005B2163"/>
    <w:rsid w:val="005B257A"/>
    <w:rsid w:val="005B27DA"/>
    <w:rsid w:val="005B2D2F"/>
    <w:rsid w:val="005B3518"/>
    <w:rsid w:val="005B453E"/>
    <w:rsid w:val="005B46C8"/>
    <w:rsid w:val="005B50BB"/>
    <w:rsid w:val="005B6092"/>
    <w:rsid w:val="005B611F"/>
    <w:rsid w:val="005B636E"/>
    <w:rsid w:val="005B7EED"/>
    <w:rsid w:val="005C021E"/>
    <w:rsid w:val="005C0545"/>
    <w:rsid w:val="005C08D7"/>
    <w:rsid w:val="005C14AC"/>
    <w:rsid w:val="005C17AC"/>
    <w:rsid w:val="005C1A32"/>
    <w:rsid w:val="005C2AC9"/>
    <w:rsid w:val="005C2AD9"/>
    <w:rsid w:val="005C5A0C"/>
    <w:rsid w:val="005C6165"/>
    <w:rsid w:val="005C6C88"/>
    <w:rsid w:val="005C7ACB"/>
    <w:rsid w:val="005D0D3F"/>
    <w:rsid w:val="005D112C"/>
    <w:rsid w:val="005D1834"/>
    <w:rsid w:val="005D28B7"/>
    <w:rsid w:val="005D3154"/>
    <w:rsid w:val="005D34B2"/>
    <w:rsid w:val="005D365E"/>
    <w:rsid w:val="005D3A3B"/>
    <w:rsid w:val="005D4A34"/>
    <w:rsid w:val="005D57FC"/>
    <w:rsid w:val="005D6942"/>
    <w:rsid w:val="005D6D7E"/>
    <w:rsid w:val="005D6F62"/>
    <w:rsid w:val="005D7045"/>
    <w:rsid w:val="005D74C7"/>
    <w:rsid w:val="005E0519"/>
    <w:rsid w:val="005E1831"/>
    <w:rsid w:val="005E1919"/>
    <w:rsid w:val="005E2231"/>
    <w:rsid w:val="005E2324"/>
    <w:rsid w:val="005E2499"/>
    <w:rsid w:val="005E2920"/>
    <w:rsid w:val="005E36B4"/>
    <w:rsid w:val="005E3865"/>
    <w:rsid w:val="005E40AB"/>
    <w:rsid w:val="005E4371"/>
    <w:rsid w:val="005E478F"/>
    <w:rsid w:val="005E4AC1"/>
    <w:rsid w:val="005E5820"/>
    <w:rsid w:val="005E5E1C"/>
    <w:rsid w:val="005E624A"/>
    <w:rsid w:val="005E669F"/>
    <w:rsid w:val="005E68A8"/>
    <w:rsid w:val="005E6E47"/>
    <w:rsid w:val="005E7C78"/>
    <w:rsid w:val="005F01AD"/>
    <w:rsid w:val="005F1068"/>
    <w:rsid w:val="005F13FC"/>
    <w:rsid w:val="005F16F9"/>
    <w:rsid w:val="005F1DA9"/>
    <w:rsid w:val="005F28E6"/>
    <w:rsid w:val="005F324E"/>
    <w:rsid w:val="005F363E"/>
    <w:rsid w:val="005F3836"/>
    <w:rsid w:val="005F4B6C"/>
    <w:rsid w:val="005F4E97"/>
    <w:rsid w:val="005F6917"/>
    <w:rsid w:val="005F69CC"/>
    <w:rsid w:val="005F6D58"/>
    <w:rsid w:val="005F6F31"/>
    <w:rsid w:val="005F7C9B"/>
    <w:rsid w:val="005F7D60"/>
    <w:rsid w:val="006012D2"/>
    <w:rsid w:val="0060180B"/>
    <w:rsid w:val="006018E6"/>
    <w:rsid w:val="0060218E"/>
    <w:rsid w:val="0060234E"/>
    <w:rsid w:val="00602E8C"/>
    <w:rsid w:val="00602FB7"/>
    <w:rsid w:val="00603AC8"/>
    <w:rsid w:val="00603D0C"/>
    <w:rsid w:val="00603D1E"/>
    <w:rsid w:val="00603E22"/>
    <w:rsid w:val="006044E5"/>
    <w:rsid w:val="00604622"/>
    <w:rsid w:val="00604C1B"/>
    <w:rsid w:val="006053DE"/>
    <w:rsid w:val="00606510"/>
    <w:rsid w:val="006068DB"/>
    <w:rsid w:val="00607284"/>
    <w:rsid w:val="00610512"/>
    <w:rsid w:val="00611099"/>
    <w:rsid w:val="006113C3"/>
    <w:rsid w:val="00611B8F"/>
    <w:rsid w:val="006129B4"/>
    <w:rsid w:val="00612D8D"/>
    <w:rsid w:val="00612F4D"/>
    <w:rsid w:val="00613018"/>
    <w:rsid w:val="00613434"/>
    <w:rsid w:val="00614481"/>
    <w:rsid w:val="00614AA9"/>
    <w:rsid w:val="00614CFA"/>
    <w:rsid w:val="006151EC"/>
    <w:rsid w:val="006156AE"/>
    <w:rsid w:val="00615861"/>
    <w:rsid w:val="00615DC8"/>
    <w:rsid w:val="00616684"/>
    <w:rsid w:val="00617845"/>
    <w:rsid w:val="00617974"/>
    <w:rsid w:val="00617B51"/>
    <w:rsid w:val="006201FF"/>
    <w:rsid w:val="006207DE"/>
    <w:rsid w:val="006211BC"/>
    <w:rsid w:val="0062186C"/>
    <w:rsid w:val="00621FB1"/>
    <w:rsid w:val="006222B0"/>
    <w:rsid w:val="00622F64"/>
    <w:rsid w:val="00624C09"/>
    <w:rsid w:val="00625F2D"/>
    <w:rsid w:val="00626214"/>
    <w:rsid w:val="00626273"/>
    <w:rsid w:val="006265B4"/>
    <w:rsid w:val="0062742C"/>
    <w:rsid w:val="006278C0"/>
    <w:rsid w:val="00630369"/>
    <w:rsid w:val="0063076A"/>
    <w:rsid w:val="006308DE"/>
    <w:rsid w:val="00631E30"/>
    <w:rsid w:val="00631F3E"/>
    <w:rsid w:val="00632401"/>
    <w:rsid w:val="00632C93"/>
    <w:rsid w:val="006331CA"/>
    <w:rsid w:val="00633253"/>
    <w:rsid w:val="006343B2"/>
    <w:rsid w:val="006343C5"/>
    <w:rsid w:val="00634978"/>
    <w:rsid w:val="006349AE"/>
    <w:rsid w:val="00634EF6"/>
    <w:rsid w:val="00634F83"/>
    <w:rsid w:val="0063592B"/>
    <w:rsid w:val="00636839"/>
    <w:rsid w:val="00637591"/>
    <w:rsid w:val="00637636"/>
    <w:rsid w:val="00637BF1"/>
    <w:rsid w:val="00640292"/>
    <w:rsid w:val="00640563"/>
    <w:rsid w:val="0064190F"/>
    <w:rsid w:val="006434CD"/>
    <w:rsid w:val="006449FF"/>
    <w:rsid w:val="00644A8B"/>
    <w:rsid w:val="00644FB8"/>
    <w:rsid w:val="00645293"/>
    <w:rsid w:val="00646759"/>
    <w:rsid w:val="00647804"/>
    <w:rsid w:val="00647D86"/>
    <w:rsid w:val="0065121E"/>
    <w:rsid w:val="00651255"/>
    <w:rsid w:val="0065193A"/>
    <w:rsid w:val="00651BF8"/>
    <w:rsid w:val="00652006"/>
    <w:rsid w:val="006520FF"/>
    <w:rsid w:val="0065246C"/>
    <w:rsid w:val="0065255E"/>
    <w:rsid w:val="00653C34"/>
    <w:rsid w:val="00654D0C"/>
    <w:rsid w:val="0065549B"/>
    <w:rsid w:val="006554D8"/>
    <w:rsid w:val="00656B10"/>
    <w:rsid w:val="00656E17"/>
    <w:rsid w:val="00660020"/>
    <w:rsid w:val="0066078A"/>
    <w:rsid w:val="00660C80"/>
    <w:rsid w:val="006610E8"/>
    <w:rsid w:val="0066151F"/>
    <w:rsid w:val="00661FEE"/>
    <w:rsid w:val="006651FC"/>
    <w:rsid w:val="00665241"/>
    <w:rsid w:val="00665277"/>
    <w:rsid w:val="006655A4"/>
    <w:rsid w:val="006658A8"/>
    <w:rsid w:val="00665E3B"/>
    <w:rsid w:val="006664DF"/>
    <w:rsid w:val="0066718B"/>
    <w:rsid w:val="00670714"/>
    <w:rsid w:val="006707AC"/>
    <w:rsid w:val="00671C60"/>
    <w:rsid w:val="00672354"/>
    <w:rsid w:val="00672DD1"/>
    <w:rsid w:val="00672E7A"/>
    <w:rsid w:val="00673256"/>
    <w:rsid w:val="00673DC6"/>
    <w:rsid w:val="006749F0"/>
    <w:rsid w:val="00674C23"/>
    <w:rsid w:val="006755B8"/>
    <w:rsid w:val="00676C71"/>
    <w:rsid w:val="00676CE1"/>
    <w:rsid w:val="00677021"/>
    <w:rsid w:val="00677C85"/>
    <w:rsid w:val="00680AF7"/>
    <w:rsid w:val="00681CD4"/>
    <w:rsid w:val="00682BDA"/>
    <w:rsid w:val="00684368"/>
    <w:rsid w:val="00685714"/>
    <w:rsid w:val="00685D3C"/>
    <w:rsid w:val="00685DE2"/>
    <w:rsid w:val="00685FD0"/>
    <w:rsid w:val="00686749"/>
    <w:rsid w:val="0068680B"/>
    <w:rsid w:val="00686948"/>
    <w:rsid w:val="00690F01"/>
    <w:rsid w:val="00690F4C"/>
    <w:rsid w:val="006913E9"/>
    <w:rsid w:val="00691C59"/>
    <w:rsid w:val="0069273F"/>
    <w:rsid w:val="006927EC"/>
    <w:rsid w:val="00693C96"/>
    <w:rsid w:val="006950B9"/>
    <w:rsid w:val="00695965"/>
    <w:rsid w:val="00695B84"/>
    <w:rsid w:val="006960B5"/>
    <w:rsid w:val="0069618C"/>
    <w:rsid w:val="0069660F"/>
    <w:rsid w:val="00697E7F"/>
    <w:rsid w:val="006A0E3B"/>
    <w:rsid w:val="006A1B7A"/>
    <w:rsid w:val="006A1B9F"/>
    <w:rsid w:val="006A306E"/>
    <w:rsid w:val="006A3251"/>
    <w:rsid w:val="006A4279"/>
    <w:rsid w:val="006A48CA"/>
    <w:rsid w:val="006A4AEE"/>
    <w:rsid w:val="006A50B6"/>
    <w:rsid w:val="006A5CF6"/>
    <w:rsid w:val="006A7896"/>
    <w:rsid w:val="006A7B8B"/>
    <w:rsid w:val="006A7E96"/>
    <w:rsid w:val="006B0358"/>
    <w:rsid w:val="006B04CE"/>
    <w:rsid w:val="006B1085"/>
    <w:rsid w:val="006B162A"/>
    <w:rsid w:val="006B3540"/>
    <w:rsid w:val="006B42E4"/>
    <w:rsid w:val="006B4576"/>
    <w:rsid w:val="006B4894"/>
    <w:rsid w:val="006B4955"/>
    <w:rsid w:val="006B4C68"/>
    <w:rsid w:val="006B4D16"/>
    <w:rsid w:val="006B576B"/>
    <w:rsid w:val="006B5988"/>
    <w:rsid w:val="006B618F"/>
    <w:rsid w:val="006B6D17"/>
    <w:rsid w:val="006B7479"/>
    <w:rsid w:val="006B7DAB"/>
    <w:rsid w:val="006B7EAA"/>
    <w:rsid w:val="006C08FC"/>
    <w:rsid w:val="006C1589"/>
    <w:rsid w:val="006C1C1B"/>
    <w:rsid w:val="006C1F62"/>
    <w:rsid w:val="006C2A62"/>
    <w:rsid w:val="006C34E8"/>
    <w:rsid w:val="006C3518"/>
    <w:rsid w:val="006C3B5A"/>
    <w:rsid w:val="006C3FD7"/>
    <w:rsid w:val="006C408A"/>
    <w:rsid w:val="006C44E9"/>
    <w:rsid w:val="006C4C77"/>
    <w:rsid w:val="006C55DE"/>
    <w:rsid w:val="006C5E98"/>
    <w:rsid w:val="006C6680"/>
    <w:rsid w:val="006C76CA"/>
    <w:rsid w:val="006C7BF7"/>
    <w:rsid w:val="006D05AB"/>
    <w:rsid w:val="006D0840"/>
    <w:rsid w:val="006D1429"/>
    <w:rsid w:val="006D14C3"/>
    <w:rsid w:val="006D23E9"/>
    <w:rsid w:val="006D34BA"/>
    <w:rsid w:val="006D3BFF"/>
    <w:rsid w:val="006D3FDB"/>
    <w:rsid w:val="006D571A"/>
    <w:rsid w:val="006D59C9"/>
    <w:rsid w:val="006D658C"/>
    <w:rsid w:val="006D6746"/>
    <w:rsid w:val="006D6906"/>
    <w:rsid w:val="006D6DC7"/>
    <w:rsid w:val="006E0651"/>
    <w:rsid w:val="006E0B0E"/>
    <w:rsid w:val="006E0C5F"/>
    <w:rsid w:val="006E119C"/>
    <w:rsid w:val="006E1389"/>
    <w:rsid w:val="006E1658"/>
    <w:rsid w:val="006E18CB"/>
    <w:rsid w:val="006E2047"/>
    <w:rsid w:val="006E243D"/>
    <w:rsid w:val="006E282A"/>
    <w:rsid w:val="006E3482"/>
    <w:rsid w:val="006E4D26"/>
    <w:rsid w:val="006E4DEC"/>
    <w:rsid w:val="006E4E83"/>
    <w:rsid w:val="006E59B8"/>
    <w:rsid w:val="006E5F96"/>
    <w:rsid w:val="006E6833"/>
    <w:rsid w:val="006E7355"/>
    <w:rsid w:val="006E7384"/>
    <w:rsid w:val="006F06A7"/>
    <w:rsid w:val="006F0A51"/>
    <w:rsid w:val="006F2FB2"/>
    <w:rsid w:val="006F3358"/>
    <w:rsid w:val="006F42D9"/>
    <w:rsid w:val="006F4781"/>
    <w:rsid w:val="006F49D7"/>
    <w:rsid w:val="006F4B64"/>
    <w:rsid w:val="006F71B9"/>
    <w:rsid w:val="006F746C"/>
    <w:rsid w:val="006F76FD"/>
    <w:rsid w:val="006F7A4C"/>
    <w:rsid w:val="007010C3"/>
    <w:rsid w:val="00702BAF"/>
    <w:rsid w:val="00703551"/>
    <w:rsid w:val="00703DD8"/>
    <w:rsid w:val="00704050"/>
    <w:rsid w:val="00704D4B"/>
    <w:rsid w:val="007052ED"/>
    <w:rsid w:val="0070546E"/>
    <w:rsid w:val="00705C76"/>
    <w:rsid w:val="00706B08"/>
    <w:rsid w:val="00706C26"/>
    <w:rsid w:val="00706F51"/>
    <w:rsid w:val="00707559"/>
    <w:rsid w:val="0070766B"/>
    <w:rsid w:val="00707A3F"/>
    <w:rsid w:val="0071070B"/>
    <w:rsid w:val="00710A70"/>
    <w:rsid w:val="0071185E"/>
    <w:rsid w:val="007124E0"/>
    <w:rsid w:val="00712573"/>
    <w:rsid w:val="007130AE"/>
    <w:rsid w:val="00713D4D"/>
    <w:rsid w:val="007144DD"/>
    <w:rsid w:val="0071481F"/>
    <w:rsid w:val="00715811"/>
    <w:rsid w:val="0071587E"/>
    <w:rsid w:val="00715B36"/>
    <w:rsid w:val="00716078"/>
    <w:rsid w:val="00716B55"/>
    <w:rsid w:val="007172F1"/>
    <w:rsid w:val="007177EF"/>
    <w:rsid w:val="00721F36"/>
    <w:rsid w:val="00722B5D"/>
    <w:rsid w:val="007234AD"/>
    <w:rsid w:val="007236C8"/>
    <w:rsid w:val="00725EA1"/>
    <w:rsid w:val="0072631A"/>
    <w:rsid w:val="00727740"/>
    <w:rsid w:val="00730C35"/>
    <w:rsid w:val="00731B72"/>
    <w:rsid w:val="0073309B"/>
    <w:rsid w:val="007333DF"/>
    <w:rsid w:val="00733ACF"/>
    <w:rsid w:val="0073427D"/>
    <w:rsid w:val="00735041"/>
    <w:rsid w:val="0073587F"/>
    <w:rsid w:val="007364AB"/>
    <w:rsid w:val="00736777"/>
    <w:rsid w:val="00736A3B"/>
    <w:rsid w:val="00736F43"/>
    <w:rsid w:val="0073788C"/>
    <w:rsid w:val="007379DE"/>
    <w:rsid w:val="0074017C"/>
    <w:rsid w:val="00740AAD"/>
    <w:rsid w:val="00740AD4"/>
    <w:rsid w:val="007411A1"/>
    <w:rsid w:val="007412C3"/>
    <w:rsid w:val="0074344B"/>
    <w:rsid w:val="00743949"/>
    <w:rsid w:val="00743B6F"/>
    <w:rsid w:val="00745E9A"/>
    <w:rsid w:val="00746D75"/>
    <w:rsid w:val="007479D3"/>
    <w:rsid w:val="00747FBD"/>
    <w:rsid w:val="00750EA1"/>
    <w:rsid w:val="0075204E"/>
    <w:rsid w:val="00752484"/>
    <w:rsid w:val="0075473E"/>
    <w:rsid w:val="007548F2"/>
    <w:rsid w:val="00754A2D"/>
    <w:rsid w:val="00754EEB"/>
    <w:rsid w:val="00755D03"/>
    <w:rsid w:val="00756D22"/>
    <w:rsid w:val="00756E3B"/>
    <w:rsid w:val="0075716D"/>
    <w:rsid w:val="0075731A"/>
    <w:rsid w:val="007577DC"/>
    <w:rsid w:val="00760833"/>
    <w:rsid w:val="00760835"/>
    <w:rsid w:val="0076147A"/>
    <w:rsid w:val="0076153E"/>
    <w:rsid w:val="0076214F"/>
    <w:rsid w:val="007631A8"/>
    <w:rsid w:val="007639A7"/>
    <w:rsid w:val="00763DD2"/>
    <w:rsid w:val="007649B9"/>
    <w:rsid w:val="00765C22"/>
    <w:rsid w:val="00765C91"/>
    <w:rsid w:val="00765FAE"/>
    <w:rsid w:val="007661AF"/>
    <w:rsid w:val="007662B0"/>
    <w:rsid w:val="00766781"/>
    <w:rsid w:val="00767BB1"/>
    <w:rsid w:val="0077112C"/>
    <w:rsid w:val="00771668"/>
    <w:rsid w:val="00772BDA"/>
    <w:rsid w:val="0077309E"/>
    <w:rsid w:val="00773A58"/>
    <w:rsid w:val="00774F22"/>
    <w:rsid w:val="00775247"/>
    <w:rsid w:val="00775682"/>
    <w:rsid w:val="00775E9B"/>
    <w:rsid w:val="00777938"/>
    <w:rsid w:val="0078144D"/>
    <w:rsid w:val="00781DEF"/>
    <w:rsid w:val="007820FB"/>
    <w:rsid w:val="00782CD7"/>
    <w:rsid w:val="00782F74"/>
    <w:rsid w:val="00784CC2"/>
    <w:rsid w:val="00784F23"/>
    <w:rsid w:val="0078560A"/>
    <w:rsid w:val="00785AFD"/>
    <w:rsid w:val="00785BF8"/>
    <w:rsid w:val="00787272"/>
    <w:rsid w:val="00787AC3"/>
    <w:rsid w:val="0079226E"/>
    <w:rsid w:val="007932A0"/>
    <w:rsid w:val="00793C28"/>
    <w:rsid w:val="00794935"/>
    <w:rsid w:val="00795DDC"/>
    <w:rsid w:val="00796B23"/>
    <w:rsid w:val="007A0E92"/>
    <w:rsid w:val="007A18C4"/>
    <w:rsid w:val="007A24A7"/>
    <w:rsid w:val="007A2F0F"/>
    <w:rsid w:val="007A2F2E"/>
    <w:rsid w:val="007A34CB"/>
    <w:rsid w:val="007A37C2"/>
    <w:rsid w:val="007A3A06"/>
    <w:rsid w:val="007A4561"/>
    <w:rsid w:val="007A45CE"/>
    <w:rsid w:val="007A4DDD"/>
    <w:rsid w:val="007A55B0"/>
    <w:rsid w:val="007A5C39"/>
    <w:rsid w:val="007A5D06"/>
    <w:rsid w:val="007A6169"/>
    <w:rsid w:val="007A66C3"/>
    <w:rsid w:val="007A69E1"/>
    <w:rsid w:val="007A6C54"/>
    <w:rsid w:val="007A6CF3"/>
    <w:rsid w:val="007A6E48"/>
    <w:rsid w:val="007A70FE"/>
    <w:rsid w:val="007A7409"/>
    <w:rsid w:val="007A7941"/>
    <w:rsid w:val="007A7D6A"/>
    <w:rsid w:val="007A7EC9"/>
    <w:rsid w:val="007B07E1"/>
    <w:rsid w:val="007B0AC6"/>
    <w:rsid w:val="007B0DDC"/>
    <w:rsid w:val="007B0F6C"/>
    <w:rsid w:val="007B0FE7"/>
    <w:rsid w:val="007B11DD"/>
    <w:rsid w:val="007B2073"/>
    <w:rsid w:val="007B21B8"/>
    <w:rsid w:val="007B23A9"/>
    <w:rsid w:val="007B262D"/>
    <w:rsid w:val="007B284C"/>
    <w:rsid w:val="007B35C5"/>
    <w:rsid w:val="007B4237"/>
    <w:rsid w:val="007B43DF"/>
    <w:rsid w:val="007B43E2"/>
    <w:rsid w:val="007B4CB1"/>
    <w:rsid w:val="007B5CA9"/>
    <w:rsid w:val="007B66B1"/>
    <w:rsid w:val="007B6D80"/>
    <w:rsid w:val="007B7623"/>
    <w:rsid w:val="007B788D"/>
    <w:rsid w:val="007B7D09"/>
    <w:rsid w:val="007C0101"/>
    <w:rsid w:val="007C0902"/>
    <w:rsid w:val="007C09EB"/>
    <w:rsid w:val="007C0CF1"/>
    <w:rsid w:val="007C103E"/>
    <w:rsid w:val="007C14F9"/>
    <w:rsid w:val="007C1570"/>
    <w:rsid w:val="007C178C"/>
    <w:rsid w:val="007C1C6C"/>
    <w:rsid w:val="007C2B7A"/>
    <w:rsid w:val="007C389F"/>
    <w:rsid w:val="007C3D04"/>
    <w:rsid w:val="007C40D0"/>
    <w:rsid w:val="007C4E50"/>
    <w:rsid w:val="007C4F71"/>
    <w:rsid w:val="007C59AD"/>
    <w:rsid w:val="007C709C"/>
    <w:rsid w:val="007C7E11"/>
    <w:rsid w:val="007D00A7"/>
    <w:rsid w:val="007D0F81"/>
    <w:rsid w:val="007D13A3"/>
    <w:rsid w:val="007D1413"/>
    <w:rsid w:val="007D1C36"/>
    <w:rsid w:val="007D1DE4"/>
    <w:rsid w:val="007D2AFF"/>
    <w:rsid w:val="007D379B"/>
    <w:rsid w:val="007D3B8E"/>
    <w:rsid w:val="007D407D"/>
    <w:rsid w:val="007D4502"/>
    <w:rsid w:val="007D4512"/>
    <w:rsid w:val="007D670D"/>
    <w:rsid w:val="007D7813"/>
    <w:rsid w:val="007E0A8A"/>
    <w:rsid w:val="007E1ECE"/>
    <w:rsid w:val="007E2500"/>
    <w:rsid w:val="007E2BC2"/>
    <w:rsid w:val="007E2F9B"/>
    <w:rsid w:val="007E323C"/>
    <w:rsid w:val="007E3565"/>
    <w:rsid w:val="007E3665"/>
    <w:rsid w:val="007E4B2B"/>
    <w:rsid w:val="007E5CD7"/>
    <w:rsid w:val="007E605F"/>
    <w:rsid w:val="007E65FE"/>
    <w:rsid w:val="007E6BD9"/>
    <w:rsid w:val="007E70BE"/>
    <w:rsid w:val="007E73DD"/>
    <w:rsid w:val="007E7D06"/>
    <w:rsid w:val="007F1801"/>
    <w:rsid w:val="007F1DE8"/>
    <w:rsid w:val="007F1E1E"/>
    <w:rsid w:val="007F23C2"/>
    <w:rsid w:val="007F2567"/>
    <w:rsid w:val="007F28EB"/>
    <w:rsid w:val="007F2E0A"/>
    <w:rsid w:val="007F379A"/>
    <w:rsid w:val="007F4DC1"/>
    <w:rsid w:val="007F4E09"/>
    <w:rsid w:val="007F676B"/>
    <w:rsid w:val="00800924"/>
    <w:rsid w:val="008013D4"/>
    <w:rsid w:val="00801C25"/>
    <w:rsid w:val="008020F7"/>
    <w:rsid w:val="008021E7"/>
    <w:rsid w:val="00802F6D"/>
    <w:rsid w:val="008032DD"/>
    <w:rsid w:val="0080403E"/>
    <w:rsid w:val="0080435B"/>
    <w:rsid w:val="00804FD8"/>
    <w:rsid w:val="00805A67"/>
    <w:rsid w:val="008061E9"/>
    <w:rsid w:val="008063A3"/>
    <w:rsid w:val="00806546"/>
    <w:rsid w:val="00810194"/>
    <w:rsid w:val="0081192E"/>
    <w:rsid w:val="00812DDE"/>
    <w:rsid w:val="00813043"/>
    <w:rsid w:val="00813088"/>
    <w:rsid w:val="00813724"/>
    <w:rsid w:val="00813F29"/>
    <w:rsid w:val="00813FDE"/>
    <w:rsid w:val="008147E7"/>
    <w:rsid w:val="0081499E"/>
    <w:rsid w:val="00814A28"/>
    <w:rsid w:val="00814A8E"/>
    <w:rsid w:val="008169AC"/>
    <w:rsid w:val="00817315"/>
    <w:rsid w:val="00820693"/>
    <w:rsid w:val="00820D95"/>
    <w:rsid w:val="00821025"/>
    <w:rsid w:val="0082146C"/>
    <w:rsid w:val="00821472"/>
    <w:rsid w:val="008217FB"/>
    <w:rsid w:val="008225C9"/>
    <w:rsid w:val="00822631"/>
    <w:rsid w:val="00822B9D"/>
    <w:rsid w:val="008231EB"/>
    <w:rsid w:val="00823554"/>
    <w:rsid w:val="008240B0"/>
    <w:rsid w:val="008245D2"/>
    <w:rsid w:val="00824AA3"/>
    <w:rsid w:val="00824CBF"/>
    <w:rsid w:val="00826653"/>
    <w:rsid w:val="00827DE9"/>
    <w:rsid w:val="00830032"/>
    <w:rsid w:val="0083021C"/>
    <w:rsid w:val="00830D02"/>
    <w:rsid w:val="00830F53"/>
    <w:rsid w:val="00831A69"/>
    <w:rsid w:val="00832646"/>
    <w:rsid w:val="008328A7"/>
    <w:rsid w:val="00833012"/>
    <w:rsid w:val="008347BF"/>
    <w:rsid w:val="00834E11"/>
    <w:rsid w:val="00835D5C"/>
    <w:rsid w:val="00836685"/>
    <w:rsid w:val="00840187"/>
    <w:rsid w:val="00840472"/>
    <w:rsid w:val="00840BC6"/>
    <w:rsid w:val="00841A8D"/>
    <w:rsid w:val="008425D0"/>
    <w:rsid w:val="00842C15"/>
    <w:rsid w:val="0084334C"/>
    <w:rsid w:val="008434B5"/>
    <w:rsid w:val="00843642"/>
    <w:rsid w:val="00843C6D"/>
    <w:rsid w:val="00843FC2"/>
    <w:rsid w:val="0084425B"/>
    <w:rsid w:val="00844319"/>
    <w:rsid w:val="008449A3"/>
    <w:rsid w:val="00844A61"/>
    <w:rsid w:val="00844E97"/>
    <w:rsid w:val="00845587"/>
    <w:rsid w:val="008459EC"/>
    <w:rsid w:val="00845C9A"/>
    <w:rsid w:val="008464CB"/>
    <w:rsid w:val="00846851"/>
    <w:rsid w:val="00846FCC"/>
    <w:rsid w:val="0085081F"/>
    <w:rsid w:val="00850F1D"/>
    <w:rsid w:val="00851368"/>
    <w:rsid w:val="0085228A"/>
    <w:rsid w:val="00852869"/>
    <w:rsid w:val="00852D19"/>
    <w:rsid w:val="008539F9"/>
    <w:rsid w:val="00853DEB"/>
    <w:rsid w:val="00854842"/>
    <w:rsid w:val="00854867"/>
    <w:rsid w:val="00854C75"/>
    <w:rsid w:val="00855A6D"/>
    <w:rsid w:val="00855DFF"/>
    <w:rsid w:val="00856507"/>
    <w:rsid w:val="00856887"/>
    <w:rsid w:val="00856DB6"/>
    <w:rsid w:val="00857208"/>
    <w:rsid w:val="00857349"/>
    <w:rsid w:val="008573DE"/>
    <w:rsid w:val="00857475"/>
    <w:rsid w:val="00857F81"/>
    <w:rsid w:val="00860106"/>
    <w:rsid w:val="0086024D"/>
    <w:rsid w:val="00860487"/>
    <w:rsid w:val="008611E2"/>
    <w:rsid w:val="008613B8"/>
    <w:rsid w:val="008624F4"/>
    <w:rsid w:val="00862CAD"/>
    <w:rsid w:val="00863906"/>
    <w:rsid w:val="0086395E"/>
    <w:rsid w:val="00864921"/>
    <w:rsid w:val="00864DC6"/>
    <w:rsid w:val="00864E4B"/>
    <w:rsid w:val="00866658"/>
    <w:rsid w:val="008671A0"/>
    <w:rsid w:val="0086768C"/>
    <w:rsid w:val="008676F3"/>
    <w:rsid w:val="00867B74"/>
    <w:rsid w:val="00870862"/>
    <w:rsid w:val="008714FE"/>
    <w:rsid w:val="00871734"/>
    <w:rsid w:val="00872276"/>
    <w:rsid w:val="00872439"/>
    <w:rsid w:val="008727E8"/>
    <w:rsid w:val="00873F95"/>
    <w:rsid w:val="00875722"/>
    <w:rsid w:val="0087683D"/>
    <w:rsid w:val="0087713F"/>
    <w:rsid w:val="00877BF5"/>
    <w:rsid w:val="00877C69"/>
    <w:rsid w:val="00880D8C"/>
    <w:rsid w:val="00881271"/>
    <w:rsid w:val="008821D7"/>
    <w:rsid w:val="00885519"/>
    <w:rsid w:val="008857B0"/>
    <w:rsid w:val="00885DC3"/>
    <w:rsid w:val="00886C09"/>
    <w:rsid w:val="00886C25"/>
    <w:rsid w:val="008871BE"/>
    <w:rsid w:val="00887258"/>
    <w:rsid w:val="008875E7"/>
    <w:rsid w:val="00887F56"/>
    <w:rsid w:val="008908F3"/>
    <w:rsid w:val="008909A1"/>
    <w:rsid w:val="00892B7E"/>
    <w:rsid w:val="00892CE3"/>
    <w:rsid w:val="00894D69"/>
    <w:rsid w:val="00894F1F"/>
    <w:rsid w:val="00895AF0"/>
    <w:rsid w:val="00896D79"/>
    <w:rsid w:val="00897D59"/>
    <w:rsid w:val="008A005F"/>
    <w:rsid w:val="008A07F4"/>
    <w:rsid w:val="008A14B6"/>
    <w:rsid w:val="008A1662"/>
    <w:rsid w:val="008A1EFE"/>
    <w:rsid w:val="008A1F7A"/>
    <w:rsid w:val="008A2D1D"/>
    <w:rsid w:val="008A2E3E"/>
    <w:rsid w:val="008A3770"/>
    <w:rsid w:val="008A401F"/>
    <w:rsid w:val="008A41C3"/>
    <w:rsid w:val="008A5A08"/>
    <w:rsid w:val="008A6191"/>
    <w:rsid w:val="008A63B9"/>
    <w:rsid w:val="008A6E06"/>
    <w:rsid w:val="008A71E7"/>
    <w:rsid w:val="008A79AC"/>
    <w:rsid w:val="008B0E76"/>
    <w:rsid w:val="008B1A36"/>
    <w:rsid w:val="008B298E"/>
    <w:rsid w:val="008B2D5E"/>
    <w:rsid w:val="008B37DF"/>
    <w:rsid w:val="008B3D01"/>
    <w:rsid w:val="008B535E"/>
    <w:rsid w:val="008B54FC"/>
    <w:rsid w:val="008B564C"/>
    <w:rsid w:val="008B7BB9"/>
    <w:rsid w:val="008C02F1"/>
    <w:rsid w:val="008C04F8"/>
    <w:rsid w:val="008C1647"/>
    <w:rsid w:val="008C1CF8"/>
    <w:rsid w:val="008C2A67"/>
    <w:rsid w:val="008C3587"/>
    <w:rsid w:val="008C3B14"/>
    <w:rsid w:val="008C4059"/>
    <w:rsid w:val="008C4F77"/>
    <w:rsid w:val="008C5391"/>
    <w:rsid w:val="008C5B65"/>
    <w:rsid w:val="008C691A"/>
    <w:rsid w:val="008C6F52"/>
    <w:rsid w:val="008C738F"/>
    <w:rsid w:val="008C79E2"/>
    <w:rsid w:val="008C7F7B"/>
    <w:rsid w:val="008D0B62"/>
    <w:rsid w:val="008D2CE6"/>
    <w:rsid w:val="008D2E6B"/>
    <w:rsid w:val="008D32C6"/>
    <w:rsid w:val="008D3839"/>
    <w:rsid w:val="008D4015"/>
    <w:rsid w:val="008D46DD"/>
    <w:rsid w:val="008D47D8"/>
    <w:rsid w:val="008D4DCD"/>
    <w:rsid w:val="008D4E10"/>
    <w:rsid w:val="008D5222"/>
    <w:rsid w:val="008D538D"/>
    <w:rsid w:val="008D5677"/>
    <w:rsid w:val="008D6489"/>
    <w:rsid w:val="008D6AC9"/>
    <w:rsid w:val="008E0238"/>
    <w:rsid w:val="008E092F"/>
    <w:rsid w:val="008E115D"/>
    <w:rsid w:val="008E1598"/>
    <w:rsid w:val="008E16F3"/>
    <w:rsid w:val="008E1CA8"/>
    <w:rsid w:val="008E2956"/>
    <w:rsid w:val="008E2AC5"/>
    <w:rsid w:val="008E2EE8"/>
    <w:rsid w:val="008E31ED"/>
    <w:rsid w:val="008E3EFD"/>
    <w:rsid w:val="008E3FF2"/>
    <w:rsid w:val="008E4093"/>
    <w:rsid w:val="008E4468"/>
    <w:rsid w:val="008E4DEC"/>
    <w:rsid w:val="008E4F2B"/>
    <w:rsid w:val="008E5450"/>
    <w:rsid w:val="008E55AE"/>
    <w:rsid w:val="008E6929"/>
    <w:rsid w:val="008E6C95"/>
    <w:rsid w:val="008E7A4E"/>
    <w:rsid w:val="008E7DE7"/>
    <w:rsid w:val="008F1EF5"/>
    <w:rsid w:val="008F27CE"/>
    <w:rsid w:val="008F307E"/>
    <w:rsid w:val="008F3130"/>
    <w:rsid w:val="008F38C7"/>
    <w:rsid w:val="008F38FC"/>
    <w:rsid w:val="008F3A9E"/>
    <w:rsid w:val="008F3C4D"/>
    <w:rsid w:val="008F64E6"/>
    <w:rsid w:val="008F707B"/>
    <w:rsid w:val="008F73E1"/>
    <w:rsid w:val="009002D5"/>
    <w:rsid w:val="00900C1A"/>
    <w:rsid w:val="00901054"/>
    <w:rsid w:val="00901289"/>
    <w:rsid w:val="00901B2F"/>
    <w:rsid w:val="00901FA8"/>
    <w:rsid w:val="00902121"/>
    <w:rsid w:val="00902454"/>
    <w:rsid w:val="00902EEC"/>
    <w:rsid w:val="009039CA"/>
    <w:rsid w:val="00904EB3"/>
    <w:rsid w:val="009052FB"/>
    <w:rsid w:val="009069A5"/>
    <w:rsid w:val="009070F0"/>
    <w:rsid w:val="00907D17"/>
    <w:rsid w:val="00910608"/>
    <w:rsid w:val="00911C4D"/>
    <w:rsid w:val="00911D7B"/>
    <w:rsid w:val="00912D6F"/>
    <w:rsid w:val="00912DF4"/>
    <w:rsid w:val="0091592C"/>
    <w:rsid w:val="009163D0"/>
    <w:rsid w:val="009170E8"/>
    <w:rsid w:val="009170F7"/>
    <w:rsid w:val="00917790"/>
    <w:rsid w:val="00920C1B"/>
    <w:rsid w:val="00920EC8"/>
    <w:rsid w:val="00921819"/>
    <w:rsid w:val="00921962"/>
    <w:rsid w:val="00922425"/>
    <w:rsid w:val="00924316"/>
    <w:rsid w:val="0092551F"/>
    <w:rsid w:val="0092602F"/>
    <w:rsid w:val="00926242"/>
    <w:rsid w:val="00926493"/>
    <w:rsid w:val="00926D12"/>
    <w:rsid w:val="009273EC"/>
    <w:rsid w:val="009301D9"/>
    <w:rsid w:val="00930347"/>
    <w:rsid w:val="0093116E"/>
    <w:rsid w:val="00931D8E"/>
    <w:rsid w:val="00932130"/>
    <w:rsid w:val="009322F9"/>
    <w:rsid w:val="00932E3D"/>
    <w:rsid w:val="00933813"/>
    <w:rsid w:val="009343CC"/>
    <w:rsid w:val="00934A93"/>
    <w:rsid w:val="00935744"/>
    <w:rsid w:val="00936843"/>
    <w:rsid w:val="009377CD"/>
    <w:rsid w:val="00940000"/>
    <w:rsid w:val="00940053"/>
    <w:rsid w:val="00940C44"/>
    <w:rsid w:val="00941202"/>
    <w:rsid w:val="0094223C"/>
    <w:rsid w:val="00942B12"/>
    <w:rsid w:val="00942D42"/>
    <w:rsid w:val="00942F2E"/>
    <w:rsid w:val="009430E8"/>
    <w:rsid w:val="00943674"/>
    <w:rsid w:val="00943D91"/>
    <w:rsid w:val="00943F2C"/>
    <w:rsid w:val="00944733"/>
    <w:rsid w:val="009447FE"/>
    <w:rsid w:val="00945A9B"/>
    <w:rsid w:val="00945CC7"/>
    <w:rsid w:val="0094730D"/>
    <w:rsid w:val="00947359"/>
    <w:rsid w:val="00947388"/>
    <w:rsid w:val="00947F95"/>
    <w:rsid w:val="009509E9"/>
    <w:rsid w:val="00950C03"/>
    <w:rsid w:val="009514F1"/>
    <w:rsid w:val="00951CAF"/>
    <w:rsid w:val="0095219F"/>
    <w:rsid w:val="009525E5"/>
    <w:rsid w:val="009528D5"/>
    <w:rsid w:val="00952A72"/>
    <w:rsid w:val="00953B64"/>
    <w:rsid w:val="0095595D"/>
    <w:rsid w:val="00955FBB"/>
    <w:rsid w:val="00956692"/>
    <w:rsid w:val="00957DF4"/>
    <w:rsid w:val="00960D55"/>
    <w:rsid w:val="00960E2D"/>
    <w:rsid w:val="00962532"/>
    <w:rsid w:val="00962C72"/>
    <w:rsid w:val="00964535"/>
    <w:rsid w:val="00964B86"/>
    <w:rsid w:val="00966274"/>
    <w:rsid w:val="009673B5"/>
    <w:rsid w:val="00967C26"/>
    <w:rsid w:val="009704E5"/>
    <w:rsid w:val="0097075C"/>
    <w:rsid w:val="009707C5"/>
    <w:rsid w:val="009707E1"/>
    <w:rsid w:val="00970FEC"/>
    <w:rsid w:val="00971891"/>
    <w:rsid w:val="00971EE5"/>
    <w:rsid w:val="00972718"/>
    <w:rsid w:val="009735E6"/>
    <w:rsid w:val="00973B58"/>
    <w:rsid w:val="00973DB7"/>
    <w:rsid w:val="009744BE"/>
    <w:rsid w:val="009745FE"/>
    <w:rsid w:val="00974BDE"/>
    <w:rsid w:val="009754AE"/>
    <w:rsid w:val="00975B3E"/>
    <w:rsid w:val="00975EE0"/>
    <w:rsid w:val="009770D8"/>
    <w:rsid w:val="00977DC0"/>
    <w:rsid w:val="0098061D"/>
    <w:rsid w:val="00981140"/>
    <w:rsid w:val="009813A9"/>
    <w:rsid w:val="009815CD"/>
    <w:rsid w:val="009818B0"/>
    <w:rsid w:val="00981E15"/>
    <w:rsid w:val="00981EAD"/>
    <w:rsid w:val="00981EBA"/>
    <w:rsid w:val="00982CFC"/>
    <w:rsid w:val="0098301A"/>
    <w:rsid w:val="0098335F"/>
    <w:rsid w:val="00983A13"/>
    <w:rsid w:val="00984BE7"/>
    <w:rsid w:val="00985795"/>
    <w:rsid w:val="009857FA"/>
    <w:rsid w:val="0098781B"/>
    <w:rsid w:val="00990D82"/>
    <w:rsid w:val="009915C7"/>
    <w:rsid w:val="00992699"/>
    <w:rsid w:val="00993160"/>
    <w:rsid w:val="00993AB7"/>
    <w:rsid w:val="00994EB9"/>
    <w:rsid w:val="00995920"/>
    <w:rsid w:val="00995CF5"/>
    <w:rsid w:val="00996B5E"/>
    <w:rsid w:val="009A041E"/>
    <w:rsid w:val="009A08F0"/>
    <w:rsid w:val="009A0B66"/>
    <w:rsid w:val="009A1337"/>
    <w:rsid w:val="009A1C46"/>
    <w:rsid w:val="009A2FD9"/>
    <w:rsid w:val="009A34F3"/>
    <w:rsid w:val="009A38B6"/>
    <w:rsid w:val="009A3957"/>
    <w:rsid w:val="009A3EA4"/>
    <w:rsid w:val="009A502F"/>
    <w:rsid w:val="009A59FC"/>
    <w:rsid w:val="009A5E8B"/>
    <w:rsid w:val="009A5F4E"/>
    <w:rsid w:val="009A6285"/>
    <w:rsid w:val="009A64B9"/>
    <w:rsid w:val="009A6571"/>
    <w:rsid w:val="009A7565"/>
    <w:rsid w:val="009B15FD"/>
    <w:rsid w:val="009B16EE"/>
    <w:rsid w:val="009B202B"/>
    <w:rsid w:val="009B22AC"/>
    <w:rsid w:val="009B3349"/>
    <w:rsid w:val="009B39B8"/>
    <w:rsid w:val="009B3C01"/>
    <w:rsid w:val="009B42BB"/>
    <w:rsid w:val="009B438C"/>
    <w:rsid w:val="009B4FFD"/>
    <w:rsid w:val="009B5E8F"/>
    <w:rsid w:val="009B6254"/>
    <w:rsid w:val="009B6781"/>
    <w:rsid w:val="009B6C74"/>
    <w:rsid w:val="009B6F84"/>
    <w:rsid w:val="009B73F1"/>
    <w:rsid w:val="009B7482"/>
    <w:rsid w:val="009B7B5D"/>
    <w:rsid w:val="009C0506"/>
    <w:rsid w:val="009C0A76"/>
    <w:rsid w:val="009C0D2D"/>
    <w:rsid w:val="009C1D1B"/>
    <w:rsid w:val="009C2F4B"/>
    <w:rsid w:val="009C3135"/>
    <w:rsid w:val="009C433C"/>
    <w:rsid w:val="009C48CA"/>
    <w:rsid w:val="009C59A7"/>
    <w:rsid w:val="009C6626"/>
    <w:rsid w:val="009C72D3"/>
    <w:rsid w:val="009D001E"/>
    <w:rsid w:val="009D05DF"/>
    <w:rsid w:val="009D08DB"/>
    <w:rsid w:val="009D1AE9"/>
    <w:rsid w:val="009D1B40"/>
    <w:rsid w:val="009D2023"/>
    <w:rsid w:val="009D2206"/>
    <w:rsid w:val="009D2346"/>
    <w:rsid w:val="009D325B"/>
    <w:rsid w:val="009D36DA"/>
    <w:rsid w:val="009D3BF7"/>
    <w:rsid w:val="009D594F"/>
    <w:rsid w:val="009D5E32"/>
    <w:rsid w:val="009D5FDB"/>
    <w:rsid w:val="009D624F"/>
    <w:rsid w:val="009D694A"/>
    <w:rsid w:val="009D73BD"/>
    <w:rsid w:val="009D7E77"/>
    <w:rsid w:val="009E100E"/>
    <w:rsid w:val="009E152A"/>
    <w:rsid w:val="009E1997"/>
    <w:rsid w:val="009E2285"/>
    <w:rsid w:val="009E2BE7"/>
    <w:rsid w:val="009E2E0C"/>
    <w:rsid w:val="009E3EEC"/>
    <w:rsid w:val="009E4092"/>
    <w:rsid w:val="009E4096"/>
    <w:rsid w:val="009E443D"/>
    <w:rsid w:val="009E65DD"/>
    <w:rsid w:val="009E6D69"/>
    <w:rsid w:val="009F0735"/>
    <w:rsid w:val="009F0738"/>
    <w:rsid w:val="009F166D"/>
    <w:rsid w:val="009F18D3"/>
    <w:rsid w:val="009F1E5B"/>
    <w:rsid w:val="009F2703"/>
    <w:rsid w:val="009F2DBE"/>
    <w:rsid w:val="009F3976"/>
    <w:rsid w:val="009F3BE0"/>
    <w:rsid w:val="009F3CD6"/>
    <w:rsid w:val="009F52E1"/>
    <w:rsid w:val="009F5514"/>
    <w:rsid w:val="009F6191"/>
    <w:rsid w:val="009F665C"/>
    <w:rsid w:val="009F6ABD"/>
    <w:rsid w:val="009F6E8D"/>
    <w:rsid w:val="00A00D72"/>
    <w:rsid w:val="00A011AD"/>
    <w:rsid w:val="00A015E5"/>
    <w:rsid w:val="00A02632"/>
    <w:rsid w:val="00A02BAD"/>
    <w:rsid w:val="00A03CA1"/>
    <w:rsid w:val="00A0424C"/>
    <w:rsid w:val="00A045C6"/>
    <w:rsid w:val="00A07E05"/>
    <w:rsid w:val="00A13501"/>
    <w:rsid w:val="00A13688"/>
    <w:rsid w:val="00A1486B"/>
    <w:rsid w:val="00A15063"/>
    <w:rsid w:val="00A15540"/>
    <w:rsid w:val="00A20C21"/>
    <w:rsid w:val="00A20C3D"/>
    <w:rsid w:val="00A2102A"/>
    <w:rsid w:val="00A21160"/>
    <w:rsid w:val="00A21559"/>
    <w:rsid w:val="00A2183E"/>
    <w:rsid w:val="00A22A37"/>
    <w:rsid w:val="00A22DA9"/>
    <w:rsid w:val="00A23086"/>
    <w:rsid w:val="00A23104"/>
    <w:rsid w:val="00A24C9B"/>
    <w:rsid w:val="00A253DC"/>
    <w:rsid w:val="00A25BCB"/>
    <w:rsid w:val="00A265CE"/>
    <w:rsid w:val="00A267B3"/>
    <w:rsid w:val="00A30353"/>
    <w:rsid w:val="00A303C3"/>
    <w:rsid w:val="00A303FA"/>
    <w:rsid w:val="00A30A91"/>
    <w:rsid w:val="00A311C0"/>
    <w:rsid w:val="00A31500"/>
    <w:rsid w:val="00A31D5B"/>
    <w:rsid w:val="00A32179"/>
    <w:rsid w:val="00A32792"/>
    <w:rsid w:val="00A3295F"/>
    <w:rsid w:val="00A32F74"/>
    <w:rsid w:val="00A33D1E"/>
    <w:rsid w:val="00A34810"/>
    <w:rsid w:val="00A34D46"/>
    <w:rsid w:val="00A363B6"/>
    <w:rsid w:val="00A36766"/>
    <w:rsid w:val="00A36A01"/>
    <w:rsid w:val="00A37571"/>
    <w:rsid w:val="00A40368"/>
    <w:rsid w:val="00A4059D"/>
    <w:rsid w:val="00A40678"/>
    <w:rsid w:val="00A40B7C"/>
    <w:rsid w:val="00A41791"/>
    <w:rsid w:val="00A42A24"/>
    <w:rsid w:val="00A42C4C"/>
    <w:rsid w:val="00A4330A"/>
    <w:rsid w:val="00A43350"/>
    <w:rsid w:val="00A43EB7"/>
    <w:rsid w:val="00A44309"/>
    <w:rsid w:val="00A44FDC"/>
    <w:rsid w:val="00A45773"/>
    <w:rsid w:val="00A45FEF"/>
    <w:rsid w:val="00A4628F"/>
    <w:rsid w:val="00A464AC"/>
    <w:rsid w:val="00A466B3"/>
    <w:rsid w:val="00A46BFE"/>
    <w:rsid w:val="00A47215"/>
    <w:rsid w:val="00A47AFE"/>
    <w:rsid w:val="00A47C3A"/>
    <w:rsid w:val="00A47F3E"/>
    <w:rsid w:val="00A5008B"/>
    <w:rsid w:val="00A5029B"/>
    <w:rsid w:val="00A50C9B"/>
    <w:rsid w:val="00A50F5E"/>
    <w:rsid w:val="00A516E7"/>
    <w:rsid w:val="00A5173B"/>
    <w:rsid w:val="00A537FD"/>
    <w:rsid w:val="00A54DA5"/>
    <w:rsid w:val="00A552B1"/>
    <w:rsid w:val="00A55C01"/>
    <w:rsid w:val="00A56195"/>
    <w:rsid w:val="00A56364"/>
    <w:rsid w:val="00A56922"/>
    <w:rsid w:val="00A571D0"/>
    <w:rsid w:val="00A572ED"/>
    <w:rsid w:val="00A60422"/>
    <w:rsid w:val="00A630E0"/>
    <w:rsid w:val="00A63133"/>
    <w:rsid w:val="00A63158"/>
    <w:rsid w:val="00A633F1"/>
    <w:rsid w:val="00A6394B"/>
    <w:rsid w:val="00A64154"/>
    <w:rsid w:val="00A6467F"/>
    <w:rsid w:val="00A653A5"/>
    <w:rsid w:val="00A7382F"/>
    <w:rsid w:val="00A7391A"/>
    <w:rsid w:val="00A73A0B"/>
    <w:rsid w:val="00A75239"/>
    <w:rsid w:val="00A75277"/>
    <w:rsid w:val="00A752FE"/>
    <w:rsid w:val="00A75957"/>
    <w:rsid w:val="00A80A7D"/>
    <w:rsid w:val="00A821B4"/>
    <w:rsid w:val="00A82D42"/>
    <w:rsid w:val="00A82F9C"/>
    <w:rsid w:val="00A82FE0"/>
    <w:rsid w:val="00A8431B"/>
    <w:rsid w:val="00A8482E"/>
    <w:rsid w:val="00A849CB"/>
    <w:rsid w:val="00A84F27"/>
    <w:rsid w:val="00A8532D"/>
    <w:rsid w:val="00A87C22"/>
    <w:rsid w:val="00A87F08"/>
    <w:rsid w:val="00A90AB9"/>
    <w:rsid w:val="00A9163F"/>
    <w:rsid w:val="00A91926"/>
    <w:rsid w:val="00A91ABA"/>
    <w:rsid w:val="00A91B91"/>
    <w:rsid w:val="00A91BF3"/>
    <w:rsid w:val="00A91D6B"/>
    <w:rsid w:val="00A92407"/>
    <w:rsid w:val="00A92A51"/>
    <w:rsid w:val="00A93A33"/>
    <w:rsid w:val="00A948F1"/>
    <w:rsid w:val="00A9535D"/>
    <w:rsid w:val="00A95DC3"/>
    <w:rsid w:val="00A97073"/>
    <w:rsid w:val="00A97A29"/>
    <w:rsid w:val="00A97E20"/>
    <w:rsid w:val="00A97EE2"/>
    <w:rsid w:val="00AA0359"/>
    <w:rsid w:val="00AA0A98"/>
    <w:rsid w:val="00AA0B68"/>
    <w:rsid w:val="00AA1EF1"/>
    <w:rsid w:val="00AA2025"/>
    <w:rsid w:val="00AA2359"/>
    <w:rsid w:val="00AA4669"/>
    <w:rsid w:val="00AA4A3C"/>
    <w:rsid w:val="00AA513C"/>
    <w:rsid w:val="00AA5AE7"/>
    <w:rsid w:val="00AA6AE2"/>
    <w:rsid w:val="00AA6EB8"/>
    <w:rsid w:val="00AA7092"/>
    <w:rsid w:val="00AA78DC"/>
    <w:rsid w:val="00AB1270"/>
    <w:rsid w:val="00AB2661"/>
    <w:rsid w:val="00AB27DA"/>
    <w:rsid w:val="00AB3391"/>
    <w:rsid w:val="00AB38BB"/>
    <w:rsid w:val="00AB407F"/>
    <w:rsid w:val="00AB56CD"/>
    <w:rsid w:val="00AB5966"/>
    <w:rsid w:val="00AB664E"/>
    <w:rsid w:val="00AB66C3"/>
    <w:rsid w:val="00AB69A9"/>
    <w:rsid w:val="00AB69AA"/>
    <w:rsid w:val="00AB6BCB"/>
    <w:rsid w:val="00AB7263"/>
    <w:rsid w:val="00AB7948"/>
    <w:rsid w:val="00AB7D32"/>
    <w:rsid w:val="00AB7E17"/>
    <w:rsid w:val="00AC039F"/>
    <w:rsid w:val="00AC0F87"/>
    <w:rsid w:val="00AC19A6"/>
    <w:rsid w:val="00AC2369"/>
    <w:rsid w:val="00AC2611"/>
    <w:rsid w:val="00AC31CA"/>
    <w:rsid w:val="00AC4710"/>
    <w:rsid w:val="00AC4F99"/>
    <w:rsid w:val="00AC5AB6"/>
    <w:rsid w:val="00AC679B"/>
    <w:rsid w:val="00AC7DCC"/>
    <w:rsid w:val="00AD0774"/>
    <w:rsid w:val="00AD0899"/>
    <w:rsid w:val="00AD09CE"/>
    <w:rsid w:val="00AD196F"/>
    <w:rsid w:val="00AD1BDE"/>
    <w:rsid w:val="00AD1EF0"/>
    <w:rsid w:val="00AD3603"/>
    <w:rsid w:val="00AD3810"/>
    <w:rsid w:val="00AD3E0F"/>
    <w:rsid w:val="00AD4230"/>
    <w:rsid w:val="00AD4328"/>
    <w:rsid w:val="00AD43B4"/>
    <w:rsid w:val="00AD45B1"/>
    <w:rsid w:val="00AD4807"/>
    <w:rsid w:val="00AD4B00"/>
    <w:rsid w:val="00AD56CC"/>
    <w:rsid w:val="00AD6239"/>
    <w:rsid w:val="00AD6388"/>
    <w:rsid w:val="00AD63E0"/>
    <w:rsid w:val="00AD6497"/>
    <w:rsid w:val="00AD6E09"/>
    <w:rsid w:val="00AD793A"/>
    <w:rsid w:val="00AD7CD2"/>
    <w:rsid w:val="00AD7E03"/>
    <w:rsid w:val="00AE1220"/>
    <w:rsid w:val="00AE17C5"/>
    <w:rsid w:val="00AE32D8"/>
    <w:rsid w:val="00AE3650"/>
    <w:rsid w:val="00AE4035"/>
    <w:rsid w:val="00AE463E"/>
    <w:rsid w:val="00AE475F"/>
    <w:rsid w:val="00AE4853"/>
    <w:rsid w:val="00AE4C2D"/>
    <w:rsid w:val="00AE4E29"/>
    <w:rsid w:val="00AE57C2"/>
    <w:rsid w:val="00AE6801"/>
    <w:rsid w:val="00AE6A98"/>
    <w:rsid w:val="00AE7A55"/>
    <w:rsid w:val="00AF087F"/>
    <w:rsid w:val="00AF08A0"/>
    <w:rsid w:val="00AF0EAF"/>
    <w:rsid w:val="00AF1352"/>
    <w:rsid w:val="00AF1CEF"/>
    <w:rsid w:val="00AF1E98"/>
    <w:rsid w:val="00AF3A76"/>
    <w:rsid w:val="00AF406C"/>
    <w:rsid w:val="00AF40F3"/>
    <w:rsid w:val="00AF47B9"/>
    <w:rsid w:val="00AF4D5D"/>
    <w:rsid w:val="00AF4FF7"/>
    <w:rsid w:val="00AF544D"/>
    <w:rsid w:val="00AF562F"/>
    <w:rsid w:val="00AF5AEF"/>
    <w:rsid w:val="00AF5C86"/>
    <w:rsid w:val="00AF71AD"/>
    <w:rsid w:val="00AF738F"/>
    <w:rsid w:val="00B00136"/>
    <w:rsid w:val="00B007CA"/>
    <w:rsid w:val="00B00B0E"/>
    <w:rsid w:val="00B013B7"/>
    <w:rsid w:val="00B0187F"/>
    <w:rsid w:val="00B03134"/>
    <w:rsid w:val="00B03DA6"/>
    <w:rsid w:val="00B041F4"/>
    <w:rsid w:val="00B0430B"/>
    <w:rsid w:val="00B04BD3"/>
    <w:rsid w:val="00B050BD"/>
    <w:rsid w:val="00B0537D"/>
    <w:rsid w:val="00B05614"/>
    <w:rsid w:val="00B05CFD"/>
    <w:rsid w:val="00B070CE"/>
    <w:rsid w:val="00B07ECC"/>
    <w:rsid w:val="00B10BA9"/>
    <w:rsid w:val="00B11B5A"/>
    <w:rsid w:val="00B11C76"/>
    <w:rsid w:val="00B1267E"/>
    <w:rsid w:val="00B128B5"/>
    <w:rsid w:val="00B1307E"/>
    <w:rsid w:val="00B130D1"/>
    <w:rsid w:val="00B13B33"/>
    <w:rsid w:val="00B146D7"/>
    <w:rsid w:val="00B14DCC"/>
    <w:rsid w:val="00B14E8D"/>
    <w:rsid w:val="00B14EA7"/>
    <w:rsid w:val="00B15C75"/>
    <w:rsid w:val="00B16275"/>
    <w:rsid w:val="00B171A0"/>
    <w:rsid w:val="00B2028B"/>
    <w:rsid w:val="00B207B1"/>
    <w:rsid w:val="00B21369"/>
    <w:rsid w:val="00B22BA6"/>
    <w:rsid w:val="00B23C7C"/>
    <w:rsid w:val="00B2405A"/>
    <w:rsid w:val="00B24F66"/>
    <w:rsid w:val="00B24FBE"/>
    <w:rsid w:val="00B259E2"/>
    <w:rsid w:val="00B25B82"/>
    <w:rsid w:val="00B260A9"/>
    <w:rsid w:val="00B26F08"/>
    <w:rsid w:val="00B31251"/>
    <w:rsid w:val="00B314A7"/>
    <w:rsid w:val="00B316D2"/>
    <w:rsid w:val="00B31C5E"/>
    <w:rsid w:val="00B327EA"/>
    <w:rsid w:val="00B33732"/>
    <w:rsid w:val="00B33834"/>
    <w:rsid w:val="00B357ED"/>
    <w:rsid w:val="00B35D90"/>
    <w:rsid w:val="00B35EB0"/>
    <w:rsid w:val="00B35EE7"/>
    <w:rsid w:val="00B36086"/>
    <w:rsid w:val="00B362BB"/>
    <w:rsid w:val="00B366A0"/>
    <w:rsid w:val="00B36F5A"/>
    <w:rsid w:val="00B40FAC"/>
    <w:rsid w:val="00B42B83"/>
    <w:rsid w:val="00B42F80"/>
    <w:rsid w:val="00B42FD8"/>
    <w:rsid w:val="00B439B7"/>
    <w:rsid w:val="00B442D6"/>
    <w:rsid w:val="00B446F7"/>
    <w:rsid w:val="00B4548A"/>
    <w:rsid w:val="00B458D2"/>
    <w:rsid w:val="00B458FA"/>
    <w:rsid w:val="00B50652"/>
    <w:rsid w:val="00B51FE2"/>
    <w:rsid w:val="00B52789"/>
    <w:rsid w:val="00B52A08"/>
    <w:rsid w:val="00B52B13"/>
    <w:rsid w:val="00B52BEA"/>
    <w:rsid w:val="00B531A4"/>
    <w:rsid w:val="00B5358C"/>
    <w:rsid w:val="00B53852"/>
    <w:rsid w:val="00B53B5C"/>
    <w:rsid w:val="00B547B2"/>
    <w:rsid w:val="00B55630"/>
    <w:rsid w:val="00B558CF"/>
    <w:rsid w:val="00B5605E"/>
    <w:rsid w:val="00B562D9"/>
    <w:rsid w:val="00B56901"/>
    <w:rsid w:val="00B57E44"/>
    <w:rsid w:val="00B57FD3"/>
    <w:rsid w:val="00B60CFE"/>
    <w:rsid w:val="00B619B2"/>
    <w:rsid w:val="00B6222A"/>
    <w:rsid w:val="00B62912"/>
    <w:rsid w:val="00B63B25"/>
    <w:rsid w:val="00B63C06"/>
    <w:rsid w:val="00B64A1F"/>
    <w:rsid w:val="00B65555"/>
    <w:rsid w:val="00B65C59"/>
    <w:rsid w:val="00B65D42"/>
    <w:rsid w:val="00B66040"/>
    <w:rsid w:val="00B66CE9"/>
    <w:rsid w:val="00B67128"/>
    <w:rsid w:val="00B67707"/>
    <w:rsid w:val="00B7073E"/>
    <w:rsid w:val="00B7196B"/>
    <w:rsid w:val="00B72880"/>
    <w:rsid w:val="00B73125"/>
    <w:rsid w:val="00B734FD"/>
    <w:rsid w:val="00B7361D"/>
    <w:rsid w:val="00B73A57"/>
    <w:rsid w:val="00B7431E"/>
    <w:rsid w:val="00B74336"/>
    <w:rsid w:val="00B74380"/>
    <w:rsid w:val="00B74C58"/>
    <w:rsid w:val="00B74D1B"/>
    <w:rsid w:val="00B75682"/>
    <w:rsid w:val="00B75789"/>
    <w:rsid w:val="00B76B8A"/>
    <w:rsid w:val="00B76D82"/>
    <w:rsid w:val="00B772DB"/>
    <w:rsid w:val="00B77597"/>
    <w:rsid w:val="00B775A7"/>
    <w:rsid w:val="00B7764D"/>
    <w:rsid w:val="00B80726"/>
    <w:rsid w:val="00B80D86"/>
    <w:rsid w:val="00B80E66"/>
    <w:rsid w:val="00B8119C"/>
    <w:rsid w:val="00B81535"/>
    <w:rsid w:val="00B821C6"/>
    <w:rsid w:val="00B8288B"/>
    <w:rsid w:val="00B82FB2"/>
    <w:rsid w:val="00B835EA"/>
    <w:rsid w:val="00B839C8"/>
    <w:rsid w:val="00B83D7C"/>
    <w:rsid w:val="00B83D8A"/>
    <w:rsid w:val="00B84730"/>
    <w:rsid w:val="00B84B8B"/>
    <w:rsid w:val="00B84C3A"/>
    <w:rsid w:val="00B84C92"/>
    <w:rsid w:val="00B84F14"/>
    <w:rsid w:val="00B85C17"/>
    <w:rsid w:val="00B85C25"/>
    <w:rsid w:val="00B86009"/>
    <w:rsid w:val="00B878B0"/>
    <w:rsid w:val="00B87B0F"/>
    <w:rsid w:val="00B87CBD"/>
    <w:rsid w:val="00B87DD9"/>
    <w:rsid w:val="00B9078A"/>
    <w:rsid w:val="00B90A5B"/>
    <w:rsid w:val="00B90DAF"/>
    <w:rsid w:val="00B91E4C"/>
    <w:rsid w:val="00B91F0A"/>
    <w:rsid w:val="00B91F8C"/>
    <w:rsid w:val="00B92720"/>
    <w:rsid w:val="00B93A41"/>
    <w:rsid w:val="00B94560"/>
    <w:rsid w:val="00B945A4"/>
    <w:rsid w:val="00B945D5"/>
    <w:rsid w:val="00B96C82"/>
    <w:rsid w:val="00B96E5C"/>
    <w:rsid w:val="00B96F57"/>
    <w:rsid w:val="00B97EAD"/>
    <w:rsid w:val="00BA08B0"/>
    <w:rsid w:val="00BA0926"/>
    <w:rsid w:val="00BA0A16"/>
    <w:rsid w:val="00BA0A53"/>
    <w:rsid w:val="00BA0D54"/>
    <w:rsid w:val="00BA0F17"/>
    <w:rsid w:val="00BA1909"/>
    <w:rsid w:val="00BA19EA"/>
    <w:rsid w:val="00BA239A"/>
    <w:rsid w:val="00BA2671"/>
    <w:rsid w:val="00BA38CD"/>
    <w:rsid w:val="00BA49CC"/>
    <w:rsid w:val="00BA51C4"/>
    <w:rsid w:val="00BA5422"/>
    <w:rsid w:val="00BA5B9E"/>
    <w:rsid w:val="00BA5BD7"/>
    <w:rsid w:val="00BA679D"/>
    <w:rsid w:val="00BB03E2"/>
    <w:rsid w:val="00BB0543"/>
    <w:rsid w:val="00BB06A6"/>
    <w:rsid w:val="00BB0B30"/>
    <w:rsid w:val="00BB0EE5"/>
    <w:rsid w:val="00BB1A88"/>
    <w:rsid w:val="00BB1B23"/>
    <w:rsid w:val="00BB2C59"/>
    <w:rsid w:val="00BB2FF7"/>
    <w:rsid w:val="00BB30AB"/>
    <w:rsid w:val="00BB40F3"/>
    <w:rsid w:val="00BB62A9"/>
    <w:rsid w:val="00BB7CA0"/>
    <w:rsid w:val="00BC02DB"/>
    <w:rsid w:val="00BC059D"/>
    <w:rsid w:val="00BC0ABA"/>
    <w:rsid w:val="00BC10A5"/>
    <w:rsid w:val="00BC14C9"/>
    <w:rsid w:val="00BC24F8"/>
    <w:rsid w:val="00BC28E6"/>
    <w:rsid w:val="00BC36A2"/>
    <w:rsid w:val="00BC4AA7"/>
    <w:rsid w:val="00BC5C1B"/>
    <w:rsid w:val="00BC5CD2"/>
    <w:rsid w:val="00BC5D8D"/>
    <w:rsid w:val="00BC6175"/>
    <w:rsid w:val="00BC618D"/>
    <w:rsid w:val="00BC6403"/>
    <w:rsid w:val="00BC67D2"/>
    <w:rsid w:val="00BC6F46"/>
    <w:rsid w:val="00BD030B"/>
    <w:rsid w:val="00BD05C4"/>
    <w:rsid w:val="00BD0951"/>
    <w:rsid w:val="00BD0F4E"/>
    <w:rsid w:val="00BD12D7"/>
    <w:rsid w:val="00BD21E4"/>
    <w:rsid w:val="00BD2469"/>
    <w:rsid w:val="00BD29EB"/>
    <w:rsid w:val="00BD3554"/>
    <w:rsid w:val="00BD3C18"/>
    <w:rsid w:val="00BD4FE6"/>
    <w:rsid w:val="00BD56FC"/>
    <w:rsid w:val="00BD6066"/>
    <w:rsid w:val="00BD624B"/>
    <w:rsid w:val="00BD7186"/>
    <w:rsid w:val="00BD72CF"/>
    <w:rsid w:val="00BE03FE"/>
    <w:rsid w:val="00BE0A41"/>
    <w:rsid w:val="00BE0D9D"/>
    <w:rsid w:val="00BE210E"/>
    <w:rsid w:val="00BE229A"/>
    <w:rsid w:val="00BE28CA"/>
    <w:rsid w:val="00BE42B5"/>
    <w:rsid w:val="00BE4709"/>
    <w:rsid w:val="00BE489B"/>
    <w:rsid w:val="00BE5CDB"/>
    <w:rsid w:val="00BE619C"/>
    <w:rsid w:val="00BE7F33"/>
    <w:rsid w:val="00BF1407"/>
    <w:rsid w:val="00BF2649"/>
    <w:rsid w:val="00BF3B1D"/>
    <w:rsid w:val="00BF4307"/>
    <w:rsid w:val="00BF55FC"/>
    <w:rsid w:val="00BF5779"/>
    <w:rsid w:val="00BF7A75"/>
    <w:rsid w:val="00BF7C74"/>
    <w:rsid w:val="00C00D17"/>
    <w:rsid w:val="00C019F4"/>
    <w:rsid w:val="00C029B2"/>
    <w:rsid w:val="00C04F43"/>
    <w:rsid w:val="00C05B04"/>
    <w:rsid w:val="00C0607D"/>
    <w:rsid w:val="00C06081"/>
    <w:rsid w:val="00C061B7"/>
    <w:rsid w:val="00C06C1D"/>
    <w:rsid w:val="00C07326"/>
    <w:rsid w:val="00C10594"/>
    <w:rsid w:val="00C10833"/>
    <w:rsid w:val="00C10907"/>
    <w:rsid w:val="00C10B06"/>
    <w:rsid w:val="00C11855"/>
    <w:rsid w:val="00C11E62"/>
    <w:rsid w:val="00C11E72"/>
    <w:rsid w:val="00C11FA2"/>
    <w:rsid w:val="00C12700"/>
    <w:rsid w:val="00C12D5A"/>
    <w:rsid w:val="00C13EA7"/>
    <w:rsid w:val="00C144DE"/>
    <w:rsid w:val="00C1463E"/>
    <w:rsid w:val="00C14858"/>
    <w:rsid w:val="00C14A0C"/>
    <w:rsid w:val="00C16036"/>
    <w:rsid w:val="00C16B14"/>
    <w:rsid w:val="00C16C07"/>
    <w:rsid w:val="00C16DF1"/>
    <w:rsid w:val="00C17326"/>
    <w:rsid w:val="00C20FD8"/>
    <w:rsid w:val="00C2133E"/>
    <w:rsid w:val="00C22435"/>
    <w:rsid w:val="00C23065"/>
    <w:rsid w:val="00C234D9"/>
    <w:rsid w:val="00C248F6"/>
    <w:rsid w:val="00C24966"/>
    <w:rsid w:val="00C24A27"/>
    <w:rsid w:val="00C24AF0"/>
    <w:rsid w:val="00C24C26"/>
    <w:rsid w:val="00C2620D"/>
    <w:rsid w:val="00C26399"/>
    <w:rsid w:val="00C26A48"/>
    <w:rsid w:val="00C270F6"/>
    <w:rsid w:val="00C27208"/>
    <w:rsid w:val="00C27843"/>
    <w:rsid w:val="00C27862"/>
    <w:rsid w:val="00C27C04"/>
    <w:rsid w:val="00C27E7D"/>
    <w:rsid w:val="00C30A30"/>
    <w:rsid w:val="00C30CAB"/>
    <w:rsid w:val="00C30D48"/>
    <w:rsid w:val="00C340E1"/>
    <w:rsid w:val="00C34F2A"/>
    <w:rsid w:val="00C35260"/>
    <w:rsid w:val="00C35F10"/>
    <w:rsid w:val="00C36EE8"/>
    <w:rsid w:val="00C401FD"/>
    <w:rsid w:val="00C424A4"/>
    <w:rsid w:val="00C42AC6"/>
    <w:rsid w:val="00C437CB"/>
    <w:rsid w:val="00C44E1C"/>
    <w:rsid w:val="00C44E86"/>
    <w:rsid w:val="00C46ECF"/>
    <w:rsid w:val="00C47102"/>
    <w:rsid w:val="00C4727E"/>
    <w:rsid w:val="00C47883"/>
    <w:rsid w:val="00C500EE"/>
    <w:rsid w:val="00C50A8C"/>
    <w:rsid w:val="00C529E9"/>
    <w:rsid w:val="00C52C1A"/>
    <w:rsid w:val="00C52F76"/>
    <w:rsid w:val="00C55F5B"/>
    <w:rsid w:val="00C57AA8"/>
    <w:rsid w:val="00C57DC9"/>
    <w:rsid w:val="00C61D7F"/>
    <w:rsid w:val="00C62B2C"/>
    <w:rsid w:val="00C62DED"/>
    <w:rsid w:val="00C63154"/>
    <w:rsid w:val="00C63983"/>
    <w:rsid w:val="00C64727"/>
    <w:rsid w:val="00C6689D"/>
    <w:rsid w:val="00C70484"/>
    <w:rsid w:val="00C70993"/>
    <w:rsid w:val="00C712BF"/>
    <w:rsid w:val="00C72BC5"/>
    <w:rsid w:val="00C72D57"/>
    <w:rsid w:val="00C73C4F"/>
    <w:rsid w:val="00C73E76"/>
    <w:rsid w:val="00C743AC"/>
    <w:rsid w:val="00C749ED"/>
    <w:rsid w:val="00C75BD7"/>
    <w:rsid w:val="00C76AF7"/>
    <w:rsid w:val="00C770B1"/>
    <w:rsid w:val="00C7714B"/>
    <w:rsid w:val="00C7734F"/>
    <w:rsid w:val="00C773AF"/>
    <w:rsid w:val="00C774EA"/>
    <w:rsid w:val="00C77DE7"/>
    <w:rsid w:val="00C80379"/>
    <w:rsid w:val="00C80B86"/>
    <w:rsid w:val="00C80DA2"/>
    <w:rsid w:val="00C811E4"/>
    <w:rsid w:val="00C8179C"/>
    <w:rsid w:val="00C82706"/>
    <w:rsid w:val="00C82779"/>
    <w:rsid w:val="00C82A59"/>
    <w:rsid w:val="00C83F95"/>
    <w:rsid w:val="00C84222"/>
    <w:rsid w:val="00C8427F"/>
    <w:rsid w:val="00C8484A"/>
    <w:rsid w:val="00C862C3"/>
    <w:rsid w:val="00C87016"/>
    <w:rsid w:val="00C8752A"/>
    <w:rsid w:val="00C87F33"/>
    <w:rsid w:val="00C90830"/>
    <w:rsid w:val="00C90962"/>
    <w:rsid w:val="00C90FCF"/>
    <w:rsid w:val="00C9197E"/>
    <w:rsid w:val="00C91BD6"/>
    <w:rsid w:val="00C9253C"/>
    <w:rsid w:val="00C92F15"/>
    <w:rsid w:val="00C93119"/>
    <w:rsid w:val="00C9314E"/>
    <w:rsid w:val="00C93180"/>
    <w:rsid w:val="00C934A6"/>
    <w:rsid w:val="00C95248"/>
    <w:rsid w:val="00C95711"/>
    <w:rsid w:val="00C95CB5"/>
    <w:rsid w:val="00C95CF9"/>
    <w:rsid w:val="00C95D64"/>
    <w:rsid w:val="00C95E4E"/>
    <w:rsid w:val="00C95E5D"/>
    <w:rsid w:val="00C95EDC"/>
    <w:rsid w:val="00C96108"/>
    <w:rsid w:val="00C96374"/>
    <w:rsid w:val="00C96D16"/>
    <w:rsid w:val="00C9717D"/>
    <w:rsid w:val="00C97429"/>
    <w:rsid w:val="00CA03F2"/>
    <w:rsid w:val="00CA0A36"/>
    <w:rsid w:val="00CA13B1"/>
    <w:rsid w:val="00CA1619"/>
    <w:rsid w:val="00CA22E2"/>
    <w:rsid w:val="00CA28C5"/>
    <w:rsid w:val="00CA2D93"/>
    <w:rsid w:val="00CA2F72"/>
    <w:rsid w:val="00CA312C"/>
    <w:rsid w:val="00CA36EA"/>
    <w:rsid w:val="00CA3AEA"/>
    <w:rsid w:val="00CA5E80"/>
    <w:rsid w:val="00CA63FC"/>
    <w:rsid w:val="00CA663F"/>
    <w:rsid w:val="00CA6A76"/>
    <w:rsid w:val="00CA7260"/>
    <w:rsid w:val="00CB0D81"/>
    <w:rsid w:val="00CB1224"/>
    <w:rsid w:val="00CB19D0"/>
    <w:rsid w:val="00CB2600"/>
    <w:rsid w:val="00CB2C07"/>
    <w:rsid w:val="00CB2F38"/>
    <w:rsid w:val="00CB360F"/>
    <w:rsid w:val="00CB397A"/>
    <w:rsid w:val="00CB399B"/>
    <w:rsid w:val="00CB3C25"/>
    <w:rsid w:val="00CB4034"/>
    <w:rsid w:val="00CB449D"/>
    <w:rsid w:val="00CB44D1"/>
    <w:rsid w:val="00CB5127"/>
    <w:rsid w:val="00CB57B0"/>
    <w:rsid w:val="00CB6D50"/>
    <w:rsid w:val="00CB7BA9"/>
    <w:rsid w:val="00CB7F6D"/>
    <w:rsid w:val="00CC0CCE"/>
    <w:rsid w:val="00CC223D"/>
    <w:rsid w:val="00CC283E"/>
    <w:rsid w:val="00CC2C7A"/>
    <w:rsid w:val="00CC2DD1"/>
    <w:rsid w:val="00CC2DE6"/>
    <w:rsid w:val="00CC33F0"/>
    <w:rsid w:val="00CC34DF"/>
    <w:rsid w:val="00CC375C"/>
    <w:rsid w:val="00CC37FB"/>
    <w:rsid w:val="00CC41B5"/>
    <w:rsid w:val="00CC45E0"/>
    <w:rsid w:val="00CC4722"/>
    <w:rsid w:val="00CC4B8B"/>
    <w:rsid w:val="00CC5985"/>
    <w:rsid w:val="00CC59CB"/>
    <w:rsid w:val="00CC5A0B"/>
    <w:rsid w:val="00CC5B08"/>
    <w:rsid w:val="00CC5DFB"/>
    <w:rsid w:val="00CC67F6"/>
    <w:rsid w:val="00CC7632"/>
    <w:rsid w:val="00CC77CB"/>
    <w:rsid w:val="00CD06C1"/>
    <w:rsid w:val="00CD17C4"/>
    <w:rsid w:val="00CD1DF0"/>
    <w:rsid w:val="00CD24C7"/>
    <w:rsid w:val="00CD2B98"/>
    <w:rsid w:val="00CD2EBD"/>
    <w:rsid w:val="00CD4B5B"/>
    <w:rsid w:val="00CD556F"/>
    <w:rsid w:val="00CD5CF6"/>
    <w:rsid w:val="00CD5DBB"/>
    <w:rsid w:val="00CD63BE"/>
    <w:rsid w:val="00CD652A"/>
    <w:rsid w:val="00CD68B7"/>
    <w:rsid w:val="00CD6D1E"/>
    <w:rsid w:val="00CD6D57"/>
    <w:rsid w:val="00CD6DBA"/>
    <w:rsid w:val="00CD747B"/>
    <w:rsid w:val="00CD7957"/>
    <w:rsid w:val="00CD7B3C"/>
    <w:rsid w:val="00CD7C5C"/>
    <w:rsid w:val="00CD7C88"/>
    <w:rsid w:val="00CD7D62"/>
    <w:rsid w:val="00CD7D80"/>
    <w:rsid w:val="00CE04F4"/>
    <w:rsid w:val="00CE0E1C"/>
    <w:rsid w:val="00CE1F94"/>
    <w:rsid w:val="00CE27BB"/>
    <w:rsid w:val="00CE3CBB"/>
    <w:rsid w:val="00CE5873"/>
    <w:rsid w:val="00CE65E5"/>
    <w:rsid w:val="00CE676C"/>
    <w:rsid w:val="00CF0C5A"/>
    <w:rsid w:val="00CF13F0"/>
    <w:rsid w:val="00CF2087"/>
    <w:rsid w:val="00CF3B6A"/>
    <w:rsid w:val="00CF51FA"/>
    <w:rsid w:val="00CF57D1"/>
    <w:rsid w:val="00CF6310"/>
    <w:rsid w:val="00CF6740"/>
    <w:rsid w:val="00CF6C2D"/>
    <w:rsid w:val="00CF7B06"/>
    <w:rsid w:val="00D0135E"/>
    <w:rsid w:val="00D01803"/>
    <w:rsid w:val="00D02360"/>
    <w:rsid w:val="00D02361"/>
    <w:rsid w:val="00D02728"/>
    <w:rsid w:val="00D02CDD"/>
    <w:rsid w:val="00D0446D"/>
    <w:rsid w:val="00D0477F"/>
    <w:rsid w:val="00D04A30"/>
    <w:rsid w:val="00D0535F"/>
    <w:rsid w:val="00D0548D"/>
    <w:rsid w:val="00D06693"/>
    <w:rsid w:val="00D07407"/>
    <w:rsid w:val="00D07D6B"/>
    <w:rsid w:val="00D1019C"/>
    <w:rsid w:val="00D111F9"/>
    <w:rsid w:val="00D113FC"/>
    <w:rsid w:val="00D125AA"/>
    <w:rsid w:val="00D12733"/>
    <w:rsid w:val="00D1344F"/>
    <w:rsid w:val="00D14746"/>
    <w:rsid w:val="00D151A4"/>
    <w:rsid w:val="00D151B2"/>
    <w:rsid w:val="00D1580B"/>
    <w:rsid w:val="00D17786"/>
    <w:rsid w:val="00D21389"/>
    <w:rsid w:val="00D223DE"/>
    <w:rsid w:val="00D22B97"/>
    <w:rsid w:val="00D22D99"/>
    <w:rsid w:val="00D22E25"/>
    <w:rsid w:val="00D2328A"/>
    <w:rsid w:val="00D23658"/>
    <w:rsid w:val="00D237FB"/>
    <w:rsid w:val="00D23B31"/>
    <w:rsid w:val="00D24715"/>
    <w:rsid w:val="00D24866"/>
    <w:rsid w:val="00D26841"/>
    <w:rsid w:val="00D26858"/>
    <w:rsid w:val="00D26AAB"/>
    <w:rsid w:val="00D27752"/>
    <w:rsid w:val="00D27B68"/>
    <w:rsid w:val="00D31108"/>
    <w:rsid w:val="00D31FC1"/>
    <w:rsid w:val="00D3279E"/>
    <w:rsid w:val="00D32B71"/>
    <w:rsid w:val="00D337A8"/>
    <w:rsid w:val="00D33AC9"/>
    <w:rsid w:val="00D3400D"/>
    <w:rsid w:val="00D34B37"/>
    <w:rsid w:val="00D34FEF"/>
    <w:rsid w:val="00D351DF"/>
    <w:rsid w:val="00D37FC0"/>
    <w:rsid w:val="00D40751"/>
    <w:rsid w:val="00D44C21"/>
    <w:rsid w:val="00D44D9B"/>
    <w:rsid w:val="00D44FC6"/>
    <w:rsid w:val="00D4525B"/>
    <w:rsid w:val="00D4582F"/>
    <w:rsid w:val="00D45974"/>
    <w:rsid w:val="00D4683E"/>
    <w:rsid w:val="00D46D9A"/>
    <w:rsid w:val="00D47194"/>
    <w:rsid w:val="00D477B8"/>
    <w:rsid w:val="00D47A4A"/>
    <w:rsid w:val="00D47A86"/>
    <w:rsid w:val="00D507A3"/>
    <w:rsid w:val="00D50962"/>
    <w:rsid w:val="00D50AA5"/>
    <w:rsid w:val="00D50E02"/>
    <w:rsid w:val="00D51A79"/>
    <w:rsid w:val="00D51B30"/>
    <w:rsid w:val="00D51E81"/>
    <w:rsid w:val="00D5234C"/>
    <w:rsid w:val="00D53431"/>
    <w:rsid w:val="00D5344B"/>
    <w:rsid w:val="00D53DD9"/>
    <w:rsid w:val="00D53FF9"/>
    <w:rsid w:val="00D54102"/>
    <w:rsid w:val="00D541D0"/>
    <w:rsid w:val="00D55A86"/>
    <w:rsid w:val="00D60992"/>
    <w:rsid w:val="00D6153F"/>
    <w:rsid w:val="00D615C6"/>
    <w:rsid w:val="00D6168C"/>
    <w:rsid w:val="00D618DE"/>
    <w:rsid w:val="00D61E7F"/>
    <w:rsid w:val="00D621DB"/>
    <w:rsid w:val="00D62613"/>
    <w:rsid w:val="00D636DA"/>
    <w:rsid w:val="00D63836"/>
    <w:rsid w:val="00D63869"/>
    <w:rsid w:val="00D639C6"/>
    <w:rsid w:val="00D63B64"/>
    <w:rsid w:val="00D63F5C"/>
    <w:rsid w:val="00D642E1"/>
    <w:rsid w:val="00D64383"/>
    <w:rsid w:val="00D644A1"/>
    <w:rsid w:val="00D65AB3"/>
    <w:rsid w:val="00D65B4D"/>
    <w:rsid w:val="00D65EE9"/>
    <w:rsid w:val="00D65FAE"/>
    <w:rsid w:val="00D66059"/>
    <w:rsid w:val="00D66D91"/>
    <w:rsid w:val="00D66FD1"/>
    <w:rsid w:val="00D70818"/>
    <w:rsid w:val="00D71190"/>
    <w:rsid w:val="00D7136A"/>
    <w:rsid w:val="00D71E5C"/>
    <w:rsid w:val="00D721AE"/>
    <w:rsid w:val="00D72BDE"/>
    <w:rsid w:val="00D72F26"/>
    <w:rsid w:val="00D733A5"/>
    <w:rsid w:val="00D736D5"/>
    <w:rsid w:val="00D738ED"/>
    <w:rsid w:val="00D74192"/>
    <w:rsid w:val="00D748BF"/>
    <w:rsid w:val="00D74FD3"/>
    <w:rsid w:val="00D7552E"/>
    <w:rsid w:val="00D75577"/>
    <w:rsid w:val="00D76861"/>
    <w:rsid w:val="00D772EF"/>
    <w:rsid w:val="00D77A58"/>
    <w:rsid w:val="00D77B23"/>
    <w:rsid w:val="00D77FBE"/>
    <w:rsid w:val="00D8048A"/>
    <w:rsid w:val="00D80814"/>
    <w:rsid w:val="00D80D8B"/>
    <w:rsid w:val="00D81019"/>
    <w:rsid w:val="00D81723"/>
    <w:rsid w:val="00D82844"/>
    <w:rsid w:val="00D844B2"/>
    <w:rsid w:val="00D844D2"/>
    <w:rsid w:val="00D8539F"/>
    <w:rsid w:val="00D858F1"/>
    <w:rsid w:val="00D86FDC"/>
    <w:rsid w:val="00D87103"/>
    <w:rsid w:val="00D87B53"/>
    <w:rsid w:val="00D87B64"/>
    <w:rsid w:val="00D9133B"/>
    <w:rsid w:val="00D91655"/>
    <w:rsid w:val="00D93F9D"/>
    <w:rsid w:val="00D96896"/>
    <w:rsid w:val="00D96D8E"/>
    <w:rsid w:val="00D975BC"/>
    <w:rsid w:val="00D97E54"/>
    <w:rsid w:val="00DA030B"/>
    <w:rsid w:val="00DA034F"/>
    <w:rsid w:val="00DA1500"/>
    <w:rsid w:val="00DA2709"/>
    <w:rsid w:val="00DA2999"/>
    <w:rsid w:val="00DA3582"/>
    <w:rsid w:val="00DA4561"/>
    <w:rsid w:val="00DA4AB2"/>
    <w:rsid w:val="00DA4FE5"/>
    <w:rsid w:val="00DA593A"/>
    <w:rsid w:val="00DA5AF8"/>
    <w:rsid w:val="00DA67E3"/>
    <w:rsid w:val="00DB05FC"/>
    <w:rsid w:val="00DB0E26"/>
    <w:rsid w:val="00DB1161"/>
    <w:rsid w:val="00DB1561"/>
    <w:rsid w:val="00DB2061"/>
    <w:rsid w:val="00DB285C"/>
    <w:rsid w:val="00DB30B9"/>
    <w:rsid w:val="00DB4A89"/>
    <w:rsid w:val="00DB618B"/>
    <w:rsid w:val="00DB65B8"/>
    <w:rsid w:val="00DB677F"/>
    <w:rsid w:val="00DB690E"/>
    <w:rsid w:val="00DB6B43"/>
    <w:rsid w:val="00DB6EFB"/>
    <w:rsid w:val="00DB7427"/>
    <w:rsid w:val="00DB7911"/>
    <w:rsid w:val="00DB79FD"/>
    <w:rsid w:val="00DC0053"/>
    <w:rsid w:val="00DC0303"/>
    <w:rsid w:val="00DC178B"/>
    <w:rsid w:val="00DC273B"/>
    <w:rsid w:val="00DC5095"/>
    <w:rsid w:val="00DC5613"/>
    <w:rsid w:val="00DC5D6B"/>
    <w:rsid w:val="00DC5D74"/>
    <w:rsid w:val="00DC63C2"/>
    <w:rsid w:val="00DC6BB7"/>
    <w:rsid w:val="00DC7212"/>
    <w:rsid w:val="00DD10BA"/>
    <w:rsid w:val="00DD12CC"/>
    <w:rsid w:val="00DD1CA3"/>
    <w:rsid w:val="00DD2583"/>
    <w:rsid w:val="00DD2A3A"/>
    <w:rsid w:val="00DD399E"/>
    <w:rsid w:val="00DD441C"/>
    <w:rsid w:val="00DD49F9"/>
    <w:rsid w:val="00DD52CF"/>
    <w:rsid w:val="00DD579C"/>
    <w:rsid w:val="00DD6BCB"/>
    <w:rsid w:val="00DD6FD0"/>
    <w:rsid w:val="00DD7B6F"/>
    <w:rsid w:val="00DD7BC7"/>
    <w:rsid w:val="00DD7D32"/>
    <w:rsid w:val="00DE0540"/>
    <w:rsid w:val="00DE228B"/>
    <w:rsid w:val="00DE43AF"/>
    <w:rsid w:val="00DE4AD6"/>
    <w:rsid w:val="00DE507C"/>
    <w:rsid w:val="00DE5C53"/>
    <w:rsid w:val="00DE5E15"/>
    <w:rsid w:val="00DE6B90"/>
    <w:rsid w:val="00DE6C1C"/>
    <w:rsid w:val="00DE6F82"/>
    <w:rsid w:val="00DE79A1"/>
    <w:rsid w:val="00DE7C6A"/>
    <w:rsid w:val="00DF0A15"/>
    <w:rsid w:val="00DF0AAB"/>
    <w:rsid w:val="00DF12D7"/>
    <w:rsid w:val="00DF17D0"/>
    <w:rsid w:val="00DF24B4"/>
    <w:rsid w:val="00DF3B5B"/>
    <w:rsid w:val="00DF405D"/>
    <w:rsid w:val="00DF4AAD"/>
    <w:rsid w:val="00DF56EF"/>
    <w:rsid w:val="00DF5B0D"/>
    <w:rsid w:val="00DF6275"/>
    <w:rsid w:val="00DF76EB"/>
    <w:rsid w:val="00DF7C6D"/>
    <w:rsid w:val="00DF7FCA"/>
    <w:rsid w:val="00E01625"/>
    <w:rsid w:val="00E0213D"/>
    <w:rsid w:val="00E02A62"/>
    <w:rsid w:val="00E02B0F"/>
    <w:rsid w:val="00E02F9F"/>
    <w:rsid w:val="00E0337A"/>
    <w:rsid w:val="00E04978"/>
    <w:rsid w:val="00E04FEC"/>
    <w:rsid w:val="00E054BF"/>
    <w:rsid w:val="00E0572A"/>
    <w:rsid w:val="00E06E39"/>
    <w:rsid w:val="00E10961"/>
    <w:rsid w:val="00E10CB8"/>
    <w:rsid w:val="00E10DA6"/>
    <w:rsid w:val="00E1161A"/>
    <w:rsid w:val="00E135F5"/>
    <w:rsid w:val="00E13606"/>
    <w:rsid w:val="00E143B9"/>
    <w:rsid w:val="00E14647"/>
    <w:rsid w:val="00E149DD"/>
    <w:rsid w:val="00E14C06"/>
    <w:rsid w:val="00E14C6D"/>
    <w:rsid w:val="00E15E40"/>
    <w:rsid w:val="00E15F22"/>
    <w:rsid w:val="00E16886"/>
    <w:rsid w:val="00E16CD5"/>
    <w:rsid w:val="00E16FEA"/>
    <w:rsid w:val="00E200AF"/>
    <w:rsid w:val="00E20477"/>
    <w:rsid w:val="00E20C21"/>
    <w:rsid w:val="00E219C8"/>
    <w:rsid w:val="00E2273C"/>
    <w:rsid w:val="00E227C4"/>
    <w:rsid w:val="00E2346D"/>
    <w:rsid w:val="00E23522"/>
    <w:rsid w:val="00E235F4"/>
    <w:rsid w:val="00E245E9"/>
    <w:rsid w:val="00E247D7"/>
    <w:rsid w:val="00E2495F"/>
    <w:rsid w:val="00E24E8E"/>
    <w:rsid w:val="00E25B71"/>
    <w:rsid w:val="00E263F0"/>
    <w:rsid w:val="00E26698"/>
    <w:rsid w:val="00E272C2"/>
    <w:rsid w:val="00E275AE"/>
    <w:rsid w:val="00E305CC"/>
    <w:rsid w:val="00E306EA"/>
    <w:rsid w:val="00E30F4C"/>
    <w:rsid w:val="00E31CD0"/>
    <w:rsid w:val="00E32784"/>
    <w:rsid w:val="00E3307F"/>
    <w:rsid w:val="00E334EE"/>
    <w:rsid w:val="00E33526"/>
    <w:rsid w:val="00E36509"/>
    <w:rsid w:val="00E3662B"/>
    <w:rsid w:val="00E36846"/>
    <w:rsid w:val="00E3692E"/>
    <w:rsid w:val="00E376BA"/>
    <w:rsid w:val="00E37E5A"/>
    <w:rsid w:val="00E401D2"/>
    <w:rsid w:val="00E4094C"/>
    <w:rsid w:val="00E41739"/>
    <w:rsid w:val="00E420F3"/>
    <w:rsid w:val="00E42E3C"/>
    <w:rsid w:val="00E436D4"/>
    <w:rsid w:val="00E44FFD"/>
    <w:rsid w:val="00E45A37"/>
    <w:rsid w:val="00E5039C"/>
    <w:rsid w:val="00E51141"/>
    <w:rsid w:val="00E51A8B"/>
    <w:rsid w:val="00E5218D"/>
    <w:rsid w:val="00E526D9"/>
    <w:rsid w:val="00E5295B"/>
    <w:rsid w:val="00E539CB"/>
    <w:rsid w:val="00E54055"/>
    <w:rsid w:val="00E54913"/>
    <w:rsid w:val="00E55BB8"/>
    <w:rsid w:val="00E56CB4"/>
    <w:rsid w:val="00E56D83"/>
    <w:rsid w:val="00E602F0"/>
    <w:rsid w:val="00E604BD"/>
    <w:rsid w:val="00E609F3"/>
    <w:rsid w:val="00E6138C"/>
    <w:rsid w:val="00E61BB7"/>
    <w:rsid w:val="00E620F4"/>
    <w:rsid w:val="00E62C9D"/>
    <w:rsid w:val="00E64055"/>
    <w:rsid w:val="00E646A4"/>
    <w:rsid w:val="00E64C1D"/>
    <w:rsid w:val="00E64D88"/>
    <w:rsid w:val="00E652CE"/>
    <w:rsid w:val="00E65702"/>
    <w:rsid w:val="00E670D6"/>
    <w:rsid w:val="00E67707"/>
    <w:rsid w:val="00E707A6"/>
    <w:rsid w:val="00E70C92"/>
    <w:rsid w:val="00E7106F"/>
    <w:rsid w:val="00E713F3"/>
    <w:rsid w:val="00E72BB1"/>
    <w:rsid w:val="00E72C52"/>
    <w:rsid w:val="00E72DFA"/>
    <w:rsid w:val="00E72F11"/>
    <w:rsid w:val="00E72FC3"/>
    <w:rsid w:val="00E73A4D"/>
    <w:rsid w:val="00E74230"/>
    <w:rsid w:val="00E7425D"/>
    <w:rsid w:val="00E74427"/>
    <w:rsid w:val="00E75BDC"/>
    <w:rsid w:val="00E7613C"/>
    <w:rsid w:val="00E7661A"/>
    <w:rsid w:val="00E7696B"/>
    <w:rsid w:val="00E76C43"/>
    <w:rsid w:val="00E77C4C"/>
    <w:rsid w:val="00E77FDD"/>
    <w:rsid w:val="00E81B70"/>
    <w:rsid w:val="00E8388E"/>
    <w:rsid w:val="00E84725"/>
    <w:rsid w:val="00E84D1D"/>
    <w:rsid w:val="00E85948"/>
    <w:rsid w:val="00E85BC5"/>
    <w:rsid w:val="00E87735"/>
    <w:rsid w:val="00E877D9"/>
    <w:rsid w:val="00E87A76"/>
    <w:rsid w:val="00E87D33"/>
    <w:rsid w:val="00E87D82"/>
    <w:rsid w:val="00E9042C"/>
    <w:rsid w:val="00E907B6"/>
    <w:rsid w:val="00E912ED"/>
    <w:rsid w:val="00E916CD"/>
    <w:rsid w:val="00E91ECB"/>
    <w:rsid w:val="00E9218C"/>
    <w:rsid w:val="00E92432"/>
    <w:rsid w:val="00E92712"/>
    <w:rsid w:val="00E927AD"/>
    <w:rsid w:val="00E9295A"/>
    <w:rsid w:val="00E93D53"/>
    <w:rsid w:val="00E95C81"/>
    <w:rsid w:val="00E95D63"/>
    <w:rsid w:val="00E95F24"/>
    <w:rsid w:val="00E96DD1"/>
    <w:rsid w:val="00E96F5F"/>
    <w:rsid w:val="00EA171C"/>
    <w:rsid w:val="00EA199E"/>
    <w:rsid w:val="00EA1F88"/>
    <w:rsid w:val="00EA3655"/>
    <w:rsid w:val="00EA37FB"/>
    <w:rsid w:val="00EA3C72"/>
    <w:rsid w:val="00EA3F64"/>
    <w:rsid w:val="00EA47C5"/>
    <w:rsid w:val="00EA6ED7"/>
    <w:rsid w:val="00EA7B76"/>
    <w:rsid w:val="00EA7BB6"/>
    <w:rsid w:val="00EA7E80"/>
    <w:rsid w:val="00EB04A4"/>
    <w:rsid w:val="00EB04E1"/>
    <w:rsid w:val="00EB11E5"/>
    <w:rsid w:val="00EB1752"/>
    <w:rsid w:val="00EB2573"/>
    <w:rsid w:val="00EB2906"/>
    <w:rsid w:val="00EB2D6A"/>
    <w:rsid w:val="00EB3142"/>
    <w:rsid w:val="00EB416C"/>
    <w:rsid w:val="00EB459E"/>
    <w:rsid w:val="00EB5750"/>
    <w:rsid w:val="00EB5962"/>
    <w:rsid w:val="00EB5987"/>
    <w:rsid w:val="00EB62FE"/>
    <w:rsid w:val="00EB6344"/>
    <w:rsid w:val="00EB6AAA"/>
    <w:rsid w:val="00EB710B"/>
    <w:rsid w:val="00EB751B"/>
    <w:rsid w:val="00EC0656"/>
    <w:rsid w:val="00EC0E29"/>
    <w:rsid w:val="00EC0E2F"/>
    <w:rsid w:val="00EC10DB"/>
    <w:rsid w:val="00EC313C"/>
    <w:rsid w:val="00EC3831"/>
    <w:rsid w:val="00EC3E8A"/>
    <w:rsid w:val="00EC4002"/>
    <w:rsid w:val="00EC4018"/>
    <w:rsid w:val="00EC40C7"/>
    <w:rsid w:val="00EC4C2D"/>
    <w:rsid w:val="00EC50B9"/>
    <w:rsid w:val="00EC51A5"/>
    <w:rsid w:val="00EC6CE3"/>
    <w:rsid w:val="00EC7627"/>
    <w:rsid w:val="00EC7A75"/>
    <w:rsid w:val="00EC7FC2"/>
    <w:rsid w:val="00EC7FE8"/>
    <w:rsid w:val="00ED0068"/>
    <w:rsid w:val="00ED1BE2"/>
    <w:rsid w:val="00ED1FBD"/>
    <w:rsid w:val="00ED2107"/>
    <w:rsid w:val="00ED33E8"/>
    <w:rsid w:val="00ED3650"/>
    <w:rsid w:val="00ED3A2D"/>
    <w:rsid w:val="00ED3DEE"/>
    <w:rsid w:val="00ED430E"/>
    <w:rsid w:val="00ED4C76"/>
    <w:rsid w:val="00ED5AEA"/>
    <w:rsid w:val="00ED6221"/>
    <w:rsid w:val="00ED62D6"/>
    <w:rsid w:val="00ED675B"/>
    <w:rsid w:val="00ED7709"/>
    <w:rsid w:val="00EE0AA7"/>
    <w:rsid w:val="00EE1091"/>
    <w:rsid w:val="00EE1B97"/>
    <w:rsid w:val="00EE2AAD"/>
    <w:rsid w:val="00EE2BD6"/>
    <w:rsid w:val="00EE3AC8"/>
    <w:rsid w:val="00EE3B18"/>
    <w:rsid w:val="00EE47B8"/>
    <w:rsid w:val="00EE48EA"/>
    <w:rsid w:val="00EE4AC2"/>
    <w:rsid w:val="00EE4B9C"/>
    <w:rsid w:val="00EE4C43"/>
    <w:rsid w:val="00EE795E"/>
    <w:rsid w:val="00EF0709"/>
    <w:rsid w:val="00EF0961"/>
    <w:rsid w:val="00EF2C48"/>
    <w:rsid w:val="00EF327A"/>
    <w:rsid w:val="00EF3550"/>
    <w:rsid w:val="00EF3B7E"/>
    <w:rsid w:val="00EF4466"/>
    <w:rsid w:val="00EF44AB"/>
    <w:rsid w:val="00EF44B0"/>
    <w:rsid w:val="00EF48BD"/>
    <w:rsid w:val="00EF58C9"/>
    <w:rsid w:val="00EF5A67"/>
    <w:rsid w:val="00EF5B80"/>
    <w:rsid w:val="00EF5C44"/>
    <w:rsid w:val="00EF5F3D"/>
    <w:rsid w:val="00EF6B3F"/>
    <w:rsid w:val="00EF70F1"/>
    <w:rsid w:val="00EF7421"/>
    <w:rsid w:val="00EF750F"/>
    <w:rsid w:val="00EF7523"/>
    <w:rsid w:val="00EF7804"/>
    <w:rsid w:val="00EF7C2C"/>
    <w:rsid w:val="00F00145"/>
    <w:rsid w:val="00F011F8"/>
    <w:rsid w:val="00F0168D"/>
    <w:rsid w:val="00F01DB2"/>
    <w:rsid w:val="00F02553"/>
    <w:rsid w:val="00F02588"/>
    <w:rsid w:val="00F03351"/>
    <w:rsid w:val="00F0364D"/>
    <w:rsid w:val="00F05539"/>
    <w:rsid w:val="00F0565D"/>
    <w:rsid w:val="00F0581A"/>
    <w:rsid w:val="00F06716"/>
    <w:rsid w:val="00F06B34"/>
    <w:rsid w:val="00F07696"/>
    <w:rsid w:val="00F07E83"/>
    <w:rsid w:val="00F10257"/>
    <w:rsid w:val="00F1156D"/>
    <w:rsid w:val="00F12A06"/>
    <w:rsid w:val="00F12C1E"/>
    <w:rsid w:val="00F12E7A"/>
    <w:rsid w:val="00F13872"/>
    <w:rsid w:val="00F1435D"/>
    <w:rsid w:val="00F14913"/>
    <w:rsid w:val="00F14A8C"/>
    <w:rsid w:val="00F15467"/>
    <w:rsid w:val="00F16AE9"/>
    <w:rsid w:val="00F16C58"/>
    <w:rsid w:val="00F17611"/>
    <w:rsid w:val="00F21457"/>
    <w:rsid w:val="00F215A4"/>
    <w:rsid w:val="00F21AF0"/>
    <w:rsid w:val="00F23311"/>
    <w:rsid w:val="00F23E23"/>
    <w:rsid w:val="00F2447D"/>
    <w:rsid w:val="00F24602"/>
    <w:rsid w:val="00F24AAC"/>
    <w:rsid w:val="00F25003"/>
    <w:rsid w:val="00F2614F"/>
    <w:rsid w:val="00F26307"/>
    <w:rsid w:val="00F26990"/>
    <w:rsid w:val="00F273F6"/>
    <w:rsid w:val="00F274C7"/>
    <w:rsid w:val="00F27763"/>
    <w:rsid w:val="00F27AC3"/>
    <w:rsid w:val="00F3030B"/>
    <w:rsid w:val="00F3105C"/>
    <w:rsid w:val="00F31639"/>
    <w:rsid w:val="00F316B3"/>
    <w:rsid w:val="00F31F75"/>
    <w:rsid w:val="00F33010"/>
    <w:rsid w:val="00F33355"/>
    <w:rsid w:val="00F336BB"/>
    <w:rsid w:val="00F33874"/>
    <w:rsid w:val="00F33EE0"/>
    <w:rsid w:val="00F34232"/>
    <w:rsid w:val="00F353A6"/>
    <w:rsid w:val="00F37C9C"/>
    <w:rsid w:val="00F4002F"/>
    <w:rsid w:val="00F40C5A"/>
    <w:rsid w:val="00F41040"/>
    <w:rsid w:val="00F4211E"/>
    <w:rsid w:val="00F43410"/>
    <w:rsid w:val="00F43C57"/>
    <w:rsid w:val="00F4409B"/>
    <w:rsid w:val="00F441B4"/>
    <w:rsid w:val="00F44547"/>
    <w:rsid w:val="00F448CB"/>
    <w:rsid w:val="00F44A8E"/>
    <w:rsid w:val="00F44FAF"/>
    <w:rsid w:val="00F45A38"/>
    <w:rsid w:val="00F474E0"/>
    <w:rsid w:val="00F506E5"/>
    <w:rsid w:val="00F507AE"/>
    <w:rsid w:val="00F5101A"/>
    <w:rsid w:val="00F51391"/>
    <w:rsid w:val="00F524F2"/>
    <w:rsid w:val="00F5270A"/>
    <w:rsid w:val="00F5329A"/>
    <w:rsid w:val="00F5346C"/>
    <w:rsid w:val="00F53970"/>
    <w:rsid w:val="00F54AD9"/>
    <w:rsid w:val="00F54DCD"/>
    <w:rsid w:val="00F55362"/>
    <w:rsid w:val="00F56FD1"/>
    <w:rsid w:val="00F576BB"/>
    <w:rsid w:val="00F57883"/>
    <w:rsid w:val="00F578C4"/>
    <w:rsid w:val="00F57E16"/>
    <w:rsid w:val="00F60084"/>
    <w:rsid w:val="00F6017C"/>
    <w:rsid w:val="00F60DD4"/>
    <w:rsid w:val="00F60E55"/>
    <w:rsid w:val="00F61360"/>
    <w:rsid w:val="00F6148B"/>
    <w:rsid w:val="00F624A2"/>
    <w:rsid w:val="00F637D6"/>
    <w:rsid w:val="00F6563E"/>
    <w:rsid w:val="00F658BA"/>
    <w:rsid w:val="00F65F8D"/>
    <w:rsid w:val="00F667E1"/>
    <w:rsid w:val="00F66B95"/>
    <w:rsid w:val="00F66FF4"/>
    <w:rsid w:val="00F7048F"/>
    <w:rsid w:val="00F7098C"/>
    <w:rsid w:val="00F70D0E"/>
    <w:rsid w:val="00F7143E"/>
    <w:rsid w:val="00F71C3C"/>
    <w:rsid w:val="00F72608"/>
    <w:rsid w:val="00F726AF"/>
    <w:rsid w:val="00F72768"/>
    <w:rsid w:val="00F728C6"/>
    <w:rsid w:val="00F7327F"/>
    <w:rsid w:val="00F73787"/>
    <w:rsid w:val="00F739A9"/>
    <w:rsid w:val="00F73ACC"/>
    <w:rsid w:val="00F73E54"/>
    <w:rsid w:val="00F74292"/>
    <w:rsid w:val="00F7450F"/>
    <w:rsid w:val="00F74E26"/>
    <w:rsid w:val="00F75363"/>
    <w:rsid w:val="00F754D8"/>
    <w:rsid w:val="00F75BE5"/>
    <w:rsid w:val="00F76C1F"/>
    <w:rsid w:val="00F7752A"/>
    <w:rsid w:val="00F776E7"/>
    <w:rsid w:val="00F7774D"/>
    <w:rsid w:val="00F77CC6"/>
    <w:rsid w:val="00F8012F"/>
    <w:rsid w:val="00F80D78"/>
    <w:rsid w:val="00F81ED8"/>
    <w:rsid w:val="00F82C52"/>
    <w:rsid w:val="00F82E54"/>
    <w:rsid w:val="00F832FC"/>
    <w:rsid w:val="00F84FFD"/>
    <w:rsid w:val="00F8506D"/>
    <w:rsid w:val="00F85189"/>
    <w:rsid w:val="00F8532A"/>
    <w:rsid w:val="00F8556F"/>
    <w:rsid w:val="00F85FA8"/>
    <w:rsid w:val="00F863D6"/>
    <w:rsid w:val="00F8657F"/>
    <w:rsid w:val="00F86815"/>
    <w:rsid w:val="00F86A0C"/>
    <w:rsid w:val="00F86BA5"/>
    <w:rsid w:val="00F8788F"/>
    <w:rsid w:val="00F91902"/>
    <w:rsid w:val="00F91BAA"/>
    <w:rsid w:val="00F91CBD"/>
    <w:rsid w:val="00F92EA8"/>
    <w:rsid w:val="00F93369"/>
    <w:rsid w:val="00F93A66"/>
    <w:rsid w:val="00F9425D"/>
    <w:rsid w:val="00F94887"/>
    <w:rsid w:val="00F94CFB"/>
    <w:rsid w:val="00F952C8"/>
    <w:rsid w:val="00F957CC"/>
    <w:rsid w:val="00F95DCA"/>
    <w:rsid w:val="00F95EFC"/>
    <w:rsid w:val="00F962E4"/>
    <w:rsid w:val="00F9640D"/>
    <w:rsid w:val="00F9756F"/>
    <w:rsid w:val="00FA01B1"/>
    <w:rsid w:val="00FA0F96"/>
    <w:rsid w:val="00FA1723"/>
    <w:rsid w:val="00FA1DC9"/>
    <w:rsid w:val="00FA2B92"/>
    <w:rsid w:val="00FA42AD"/>
    <w:rsid w:val="00FA6002"/>
    <w:rsid w:val="00FA6A30"/>
    <w:rsid w:val="00FA7F3B"/>
    <w:rsid w:val="00FB0107"/>
    <w:rsid w:val="00FB09D6"/>
    <w:rsid w:val="00FB11BA"/>
    <w:rsid w:val="00FB1775"/>
    <w:rsid w:val="00FB1BA1"/>
    <w:rsid w:val="00FB1D90"/>
    <w:rsid w:val="00FB2D74"/>
    <w:rsid w:val="00FB3BB8"/>
    <w:rsid w:val="00FB3EA1"/>
    <w:rsid w:val="00FB41E5"/>
    <w:rsid w:val="00FB45C2"/>
    <w:rsid w:val="00FB45D0"/>
    <w:rsid w:val="00FB4F5B"/>
    <w:rsid w:val="00FB532F"/>
    <w:rsid w:val="00FB53EB"/>
    <w:rsid w:val="00FB53FC"/>
    <w:rsid w:val="00FB5710"/>
    <w:rsid w:val="00FB6F06"/>
    <w:rsid w:val="00FB7246"/>
    <w:rsid w:val="00FB7D45"/>
    <w:rsid w:val="00FB7E59"/>
    <w:rsid w:val="00FC0DA5"/>
    <w:rsid w:val="00FC1508"/>
    <w:rsid w:val="00FC1A14"/>
    <w:rsid w:val="00FC1A5A"/>
    <w:rsid w:val="00FC28F1"/>
    <w:rsid w:val="00FC3171"/>
    <w:rsid w:val="00FC344A"/>
    <w:rsid w:val="00FC39B6"/>
    <w:rsid w:val="00FC40BC"/>
    <w:rsid w:val="00FC5E32"/>
    <w:rsid w:val="00FC7BF7"/>
    <w:rsid w:val="00FD065D"/>
    <w:rsid w:val="00FD06CB"/>
    <w:rsid w:val="00FD1540"/>
    <w:rsid w:val="00FD1813"/>
    <w:rsid w:val="00FD1B7E"/>
    <w:rsid w:val="00FD2C63"/>
    <w:rsid w:val="00FD2D1F"/>
    <w:rsid w:val="00FD38CD"/>
    <w:rsid w:val="00FD3A31"/>
    <w:rsid w:val="00FD3D94"/>
    <w:rsid w:val="00FD3ED5"/>
    <w:rsid w:val="00FD4746"/>
    <w:rsid w:val="00FD6A37"/>
    <w:rsid w:val="00FD70F0"/>
    <w:rsid w:val="00FD77D8"/>
    <w:rsid w:val="00FD7857"/>
    <w:rsid w:val="00FD7949"/>
    <w:rsid w:val="00FE0F82"/>
    <w:rsid w:val="00FE1642"/>
    <w:rsid w:val="00FE34BD"/>
    <w:rsid w:val="00FE3DB8"/>
    <w:rsid w:val="00FE4065"/>
    <w:rsid w:val="00FE40AA"/>
    <w:rsid w:val="00FE423B"/>
    <w:rsid w:val="00FE46B3"/>
    <w:rsid w:val="00FE48FC"/>
    <w:rsid w:val="00FE565F"/>
    <w:rsid w:val="00FE58C6"/>
    <w:rsid w:val="00FE778B"/>
    <w:rsid w:val="00FE7B9C"/>
    <w:rsid w:val="00FE7FF6"/>
    <w:rsid w:val="00FF0C51"/>
    <w:rsid w:val="00FF0D03"/>
    <w:rsid w:val="00FF1919"/>
    <w:rsid w:val="00FF1C71"/>
    <w:rsid w:val="00FF1CE3"/>
    <w:rsid w:val="00FF1DD3"/>
    <w:rsid w:val="00FF3D94"/>
    <w:rsid w:val="00FF4395"/>
    <w:rsid w:val="00FF464C"/>
    <w:rsid w:val="00FF4908"/>
    <w:rsid w:val="00FF4B3D"/>
    <w:rsid w:val="00FF58BC"/>
    <w:rsid w:val="00FF5F34"/>
    <w:rsid w:val="00FF6799"/>
    <w:rsid w:val="00FF6BBB"/>
    <w:rsid w:val="00FF6C68"/>
    <w:rsid w:val="00FF6E90"/>
    <w:rsid w:val="00FF6EA4"/>
    <w:rsid w:val="00FF7F4A"/>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9B25E1B"/>
  <w15:docId w15:val="{C3341D1C-B399-4D7B-B8C7-194F0A009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ko-KR"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3872"/>
    <w:pPr>
      <w:spacing w:before="60" w:after="60"/>
    </w:pPr>
    <w:rPr>
      <w:rFonts w:ascii="Arial" w:hAnsi="Arial"/>
      <w:sz w:val="24"/>
      <w:szCs w:val="22"/>
      <w:lang w:eastAsia="en-US"/>
    </w:rPr>
  </w:style>
  <w:style w:type="paragraph" w:styleId="Heading1">
    <w:name w:val="heading 1"/>
    <w:basedOn w:val="Normal"/>
    <w:next w:val="Normal"/>
    <w:link w:val="Heading1Char"/>
    <w:uiPriority w:val="99"/>
    <w:qFormat/>
    <w:rsid w:val="00614CFA"/>
    <w:pPr>
      <w:keepNext/>
      <w:keepLines/>
      <w:pageBreakBefore/>
      <w:spacing w:before="160" w:after="160"/>
      <w:outlineLvl w:val="0"/>
    </w:pPr>
    <w:rPr>
      <w:rFonts w:eastAsia="Times New Roman"/>
      <w:b/>
      <w:bCs/>
      <w:caps/>
      <w:color w:val="92AA4A"/>
      <w:sz w:val="48"/>
      <w:szCs w:val="28"/>
    </w:rPr>
  </w:style>
  <w:style w:type="paragraph" w:styleId="Heading2">
    <w:name w:val="heading 2"/>
    <w:basedOn w:val="Normal"/>
    <w:next w:val="Normal"/>
    <w:link w:val="Heading2Char"/>
    <w:uiPriority w:val="99"/>
    <w:qFormat/>
    <w:locked/>
    <w:rsid w:val="005E1919"/>
    <w:pPr>
      <w:keepNext/>
      <w:spacing w:before="160" w:after="160"/>
      <w:outlineLvl w:val="1"/>
    </w:pPr>
    <w:rPr>
      <w:rFonts w:cs="Arial"/>
      <w:b/>
      <w:bCs/>
      <w:iCs/>
      <w:color w:val="006AB4"/>
      <w:sz w:val="36"/>
      <w:szCs w:val="28"/>
    </w:rPr>
  </w:style>
  <w:style w:type="paragraph" w:styleId="Heading3">
    <w:name w:val="heading 3"/>
    <w:basedOn w:val="Normal"/>
    <w:next w:val="Normal"/>
    <w:link w:val="Heading3Char"/>
    <w:unhideWhenUsed/>
    <w:qFormat/>
    <w:locked/>
    <w:rsid w:val="00E85BC5"/>
    <w:pPr>
      <w:keepNext/>
      <w:keepLines/>
      <w:spacing w:before="40"/>
      <w:outlineLvl w:val="2"/>
    </w:pPr>
    <w:rPr>
      <w:rFonts w:asciiTheme="majorHAnsi" w:eastAsiaTheme="majorEastAsia" w:hAnsiTheme="majorHAnsi" w:cstheme="majorBidi"/>
      <w:color w:val="243F60"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14CFA"/>
    <w:rPr>
      <w:rFonts w:ascii="Arial" w:eastAsia="Times New Roman" w:hAnsi="Arial"/>
      <w:b/>
      <w:bCs/>
      <w:caps/>
      <w:color w:val="92AA4A"/>
      <w:sz w:val="48"/>
      <w:szCs w:val="28"/>
      <w:lang w:eastAsia="en-US"/>
    </w:rPr>
  </w:style>
  <w:style w:type="character" w:customStyle="1" w:styleId="Heading2Char">
    <w:name w:val="Heading 2 Char"/>
    <w:basedOn w:val="DefaultParagraphFont"/>
    <w:link w:val="Heading2"/>
    <w:uiPriority w:val="99"/>
    <w:locked/>
    <w:rsid w:val="005E1919"/>
    <w:rPr>
      <w:rFonts w:ascii="Arial" w:hAnsi="Arial" w:cs="Arial"/>
      <w:b/>
      <w:bCs/>
      <w:iCs/>
      <w:color w:val="006AB4"/>
      <w:sz w:val="36"/>
      <w:szCs w:val="28"/>
      <w:lang w:eastAsia="en-US"/>
    </w:rPr>
  </w:style>
  <w:style w:type="paragraph" w:styleId="TOC1">
    <w:name w:val="toc 1"/>
    <w:basedOn w:val="Normal"/>
    <w:next w:val="Normal"/>
    <w:autoRedefine/>
    <w:uiPriority w:val="39"/>
    <w:rsid w:val="005B46C8"/>
    <w:pPr>
      <w:spacing w:after="100"/>
    </w:pPr>
    <w:rPr>
      <w:b/>
      <w:color w:val="6D6E70"/>
    </w:rPr>
  </w:style>
  <w:style w:type="character" w:styleId="Hyperlink">
    <w:name w:val="Hyperlink"/>
    <w:basedOn w:val="DefaultParagraphFont"/>
    <w:uiPriority w:val="99"/>
    <w:rPr>
      <w:rFonts w:cs="Times New Roman"/>
      <w:color w:val="0000FF"/>
      <w:u w:val="single"/>
    </w:rPr>
  </w:style>
  <w:style w:type="table" w:styleId="TableGrid">
    <w:name w:val="Table Grid"/>
    <w:basedOn w:val="TableNormal"/>
    <w:uiPriority w:val="99"/>
    <w:locked/>
    <w:pPr>
      <w:spacing w:after="200" w:line="276" w:lineRule="auto"/>
    </w:pPr>
    <w:rPr>
      <w:rFonts w:eastAsia="Times New Roman"/>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Pr>
  </w:style>
  <w:style w:type="paragraph" w:styleId="Caption">
    <w:name w:val="caption"/>
    <w:basedOn w:val="Normal"/>
    <w:next w:val="Normal"/>
    <w:link w:val="CaptionChar"/>
    <w:uiPriority w:val="99"/>
    <w:qFormat/>
    <w:locked/>
    <w:rPr>
      <w:rFonts w:ascii="Times New Roman" w:hAnsi="Times New Roman"/>
      <w:b/>
      <w:bCs/>
      <w:sz w:val="20"/>
      <w:szCs w:val="20"/>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semiHidden/>
    <w:locked/>
    <w:rPr>
      <w:rFonts w:cs="Times New Roman"/>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locked/>
    <w:rPr>
      <w:rFonts w:cs="Times New Roman"/>
    </w:rPr>
  </w:style>
  <w:style w:type="character" w:styleId="PageNumber">
    <w:name w:val="page number"/>
    <w:basedOn w:val="DefaultParagraphFont"/>
    <w:uiPriority w:val="99"/>
    <w:rPr>
      <w:rFonts w:cs="Times New Roman"/>
    </w:rPr>
  </w:style>
  <w:style w:type="paragraph" w:styleId="TOC2">
    <w:name w:val="toc 2"/>
    <w:basedOn w:val="Normal"/>
    <w:next w:val="Normal"/>
    <w:autoRedefine/>
    <w:uiPriority w:val="39"/>
    <w:locked/>
    <w:rsid w:val="005B46C8"/>
    <w:pPr>
      <w:ind w:left="220"/>
    </w:pPr>
    <w:rPr>
      <w:color w:val="6D6E70"/>
    </w:rPr>
  </w:style>
  <w:style w:type="paragraph" w:styleId="DocumentMap">
    <w:name w:val="Document Map"/>
    <w:basedOn w:val="Normal"/>
    <w:link w:val="DocumentMapChar"/>
    <w:uiPriority w:val="99"/>
    <w:semiHidden/>
    <w:pPr>
      <w:shd w:val="clear" w:color="auto" w:fill="000080"/>
    </w:pPr>
    <w:rPr>
      <w:rFonts w:ascii="Tahoma" w:hAnsi="Tahoma" w:cs="Tahoma"/>
      <w:sz w:val="20"/>
      <w:szCs w:val="20"/>
    </w:rPr>
  </w:style>
  <w:style w:type="character" w:customStyle="1" w:styleId="DocumentMapChar">
    <w:name w:val="Document Map Char"/>
    <w:basedOn w:val="DefaultParagraphFont"/>
    <w:link w:val="DocumentMap"/>
    <w:uiPriority w:val="99"/>
    <w:semiHidden/>
    <w:locked/>
    <w:rPr>
      <w:rFonts w:ascii="Tahoma" w:hAnsi="Tahoma" w:cs="Tahoma"/>
      <w:lang w:val="en-US" w:eastAsia="en-US" w:bidi="ar-SA"/>
    </w:rPr>
  </w:style>
  <w:style w:type="character" w:styleId="Strong">
    <w:name w:val="Strong"/>
    <w:basedOn w:val="DefaultParagraphFont"/>
    <w:uiPriority w:val="22"/>
    <w:qFormat/>
    <w:locked/>
    <w:rPr>
      <w:b/>
      <w:bCs/>
    </w:rPr>
  </w:style>
  <w:style w:type="paragraph" w:styleId="ListParagraph">
    <w:name w:val="List Paragraph"/>
    <w:basedOn w:val="Normal"/>
    <w:link w:val="ListParagraphChar"/>
    <w:uiPriority w:val="34"/>
    <w:qFormat/>
    <w:pPr>
      <w:ind w:left="720"/>
      <w:contextualSpacing/>
    </w:pPr>
  </w:style>
  <w:style w:type="character" w:styleId="FollowedHyperlink">
    <w:name w:val="FollowedHyperlink"/>
    <w:basedOn w:val="DefaultParagraphFont"/>
    <w:uiPriority w:val="99"/>
    <w:semiHidden/>
    <w:unhideWhenUsed/>
    <w:rPr>
      <w:color w:val="800080" w:themeColor="followedHyperlink"/>
      <w:u w:val="single"/>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lang w:eastAsia="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lang w:eastAsia="en-US"/>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lang w:eastAsia="en-US"/>
    </w:rPr>
  </w:style>
  <w:style w:type="paragraph" w:customStyle="1" w:styleId="BodyBoldListLevel1">
    <w:name w:val="Body Bold List Level 1"/>
    <w:basedOn w:val="ListParagraph"/>
    <w:link w:val="BodyBoldListLevel1Char"/>
    <w:qFormat/>
    <w:rsid w:val="00F0168D"/>
    <w:pPr>
      <w:numPr>
        <w:numId w:val="1"/>
      </w:numPr>
      <w:spacing w:before="120" w:after="120"/>
      <w:ind w:left="360"/>
    </w:pPr>
    <w:rPr>
      <w:rFonts w:cs="Arial"/>
      <w:b/>
      <w:color w:val="6D6E70"/>
      <w:szCs w:val="24"/>
    </w:rPr>
  </w:style>
  <w:style w:type="character" w:customStyle="1" w:styleId="ListParagraphChar">
    <w:name w:val="List Paragraph Char"/>
    <w:basedOn w:val="DefaultParagraphFont"/>
    <w:link w:val="ListParagraph"/>
    <w:uiPriority w:val="34"/>
    <w:rsid w:val="003122A3"/>
    <w:rPr>
      <w:sz w:val="22"/>
      <w:szCs w:val="22"/>
      <w:lang w:eastAsia="en-US"/>
    </w:rPr>
  </w:style>
  <w:style w:type="character" w:customStyle="1" w:styleId="BodyBoldListLevel1Char">
    <w:name w:val="Body Bold List Level 1 Char"/>
    <w:basedOn w:val="ListParagraphChar"/>
    <w:link w:val="BodyBoldListLevel1"/>
    <w:rsid w:val="00F0168D"/>
    <w:rPr>
      <w:rFonts w:ascii="Arial" w:hAnsi="Arial" w:cs="Arial"/>
      <w:b/>
      <w:color w:val="6D6E70"/>
      <w:sz w:val="24"/>
      <w:szCs w:val="24"/>
      <w:lang w:eastAsia="en-US"/>
    </w:rPr>
  </w:style>
  <w:style w:type="paragraph" w:customStyle="1" w:styleId="Body">
    <w:name w:val="Body"/>
    <w:basedOn w:val="Normal"/>
    <w:link w:val="BodyChar"/>
    <w:qFormat/>
    <w:rsid w:val="003122A3"/>
    <w:pPr>
      <w:keepNext/>
      <w:spacing w:before="120" w:after="120"/>
      <w:jc w:val="both"/>
    </w:pPr>
    <w:rPr>
      <w:rFonts w:cs="Arial"/>
      <w:color w:val="6D6E70"/>
      <w:szCs w:val="24"/>
    </w:rPr>
  </w:style>
  <w:style w:type="character" w:customStyle="1" w:styleId="BodyChar">
    <w:name w:val="Body Char"/>
    <w:basedOn w:val="DefaultParagraphFont"/>
    <w:link w:val="Body"/>
    <w:rsid w:val="003122A3"/>
    <w:rPr>
      <w:rFonts w:ascii="Arial" w:hAnsi="Arial" w:cs="Arial"/>
      <w:color w:val="6D6E70"/>
      <w:sz w:val="24"/>
      <w:szCs w:val="24"/>
      <w:lang w:eastAsia="en-US"/>
    </w:rPr>
  </w:style>
  <w:style w:type="table" w:customStyle="1" w:styleId="Style1">
    <w:name w:val="Style1"/>
    <w:basedOn w:val="TableNormal"/>
    <w:uiPriority w:val="99"/>
    <w:rsid w:val="007E323C"/>
    <w:rPr>
      <w:rFonts w:ascii="Arial" w:hAnsi="Arial"/>
      <w:color w:val="6D6E70"/>
      <w:sz w:val="24"/>
    </w:rPr>
    <w:tblPr>
      <w:tblStyleRow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cPr>
      <w:vAlign w:val="center"/>
    </w:tcPr>
    <w:tblStylePr w:type="firstRow">
      <w:rPr>
        <w:rFonts w:ascii="Arial" w:hAnsi="Arial"/>
        <w:b/>
        <w:color w:val="FFFFFF" w:themeColor="background1"/>
        <w:sz w:val="24"/>
      </w:rPr>
      <w:tblPr/>
      <w:tcPr>
        <w:tcBorders>
          <w:top w:val="single" w:sz="4" w:space="0" w:color="6D6E70"/>
          <w:left w:val="single" w:sz="4" w:space="0" w:color="6D6E70"/>
          <w:bottom w:val="single" w:sz="4" w:space="0" w:color="6D6E70"/>
          <w:right w:val="single" w:sz="4" w:space="0" w:color="6D6E70"/>
          <w:insideH w:val="single" w:sz="4" w:space="0" w:color="6D6E70"/>
          <w:insideV w:val="single" w:sz="4" w:space="0" w:color="6D6E70"/>
        </w:tcBorders>
        <w:shd w:val="clear" w:color="auto" w:fill="006AB4"/>
      </w:tcPr>
    </w:tblStylePr>
    <w:tblStylePr w:type="band2Horz">
      <w:tblPr/>
      <w:tcPr>
        <w:shd w:val="clear" w:color="auto" w:fill="BEE0F7"/>
      </w:tcPr>
    </w:tblStylePr>
  </w:style>
  <w:style w:type="paragraph" w:customStyle="1" w:styleId="ChartTitleTableTitle">
    <w:name w:val="Chart Title / Table Title"/>
    <w:basedOn w:val="Caption"/>
    <w:next w:val="Body"/>
    <w:link w:val="ChartTitleTableTitleChar"/>
    <w:qFormat/>
    <w:rsid w:val="00F27AC3"/>
    <w:pPr>
      <w:spacing w:before="140" w:after="140"/>
    </w:pPr>
    <w:rPr>
      <w:rFonts w:ascii="Arial" w:hAnsi="Arial" w:cs="Arial"/>
      <w:caps/>
      <w:color w:val="343578"/>
      <w:sz w:val="24"/>
      <w:szCs w:val="24"/>
    </w:rPr>
  </w:style>
  <w:style w:type="character" w:customStyle="1" w:styleId="CaptionChar">
    <w:name w:val="Caption Char"/>
    <w:basedOn w:val="DefaultParagraphFont"/>
    <w:link w:val="Caption"/>
    <w:uiPriority w:val="99"/>
    <w:rsid w:val="005E1919"/>
    <w:rPr>
      <w:rFonts w:ascii="Times New Roman" w:hAnsi="Times New Roman"/>
      <w:b/>
      <w:bCs/>
      <w:lang w:eastAsia="en-US"/>
    </w:rPr>
  </w:style>
  <w:style w:type="character" w:customStyle="1" w:styleId="ChartTitleTableTitleChar">
    <w:name w:val="Chart Title / Table Title Char"/>
    <w:basedOn w:val="CaptionChar"/>
    <w:link w:val="ChartTitleTableTitle"/>
    <w:rsid w:val="00F27AC3"/>
    <w:rPr>
      <w:rFonts w:ascii="Arial" w:hAnsi="Arial" w:cs="Arial"/>
      <w:b/>
      <w:bCs/>
      <w:caps/>
      <w:color w:val="343578"/>
      <w:sz w:val="24"/>
      <w:szCs w:val="24"/>
      <w:lang w:eastAsia="en-US"/>
    </w:rPr>
  </w:style>
  <w:style w:type="paragraph" w:customStyle="1" w:styleId="BodyBold">
    <w:name w:val="Body Bold"/>
    <w:next w:val="Body"/>
    <w:link w:val="BodyBoldChar"/>
    <w:qFormat/>
    <w:rsid w:val="00EB2573"/>
    <w:pPr>
      <w:spacing w:before="120" w:after="120"/>
      <w:jc w:val="both"/>
    </w:pPr>
    <w:rPr>
      <w:rFonts w:ascii="Arial" w:hAnsi="Arial" w:cs="Arial"/>
      <w:b/>
      <w:color w:val="6D6E70"/>
      <w:sz w:val="24"/>
      <w:szCs w:val="24"/>
      <w:lang w:eastAsia="en-US"/>
    </w:rPr>
  </w:style>
  <w:style w:type="character" w:customStyle="1" w:styleId="BodyBoldChar">
    <w:name w:val="Body Bold Char"/>
    <w:basedOn w:val="DefaultParagraphFont"/>
    <w:link w:val="BodyBold"/>
    <w:rsid w:val="00EB2573"/>
    <w:rPr>
      <w:rFonts w:ascii="Arial" w:hAnsi="Arial" w:cs="Arial"/>
      <w:b/>
      <w:color w:val="6D6E70"/>
      <w:sz w:val="24"/>
      <w:szCs w:val="24"/>
      <w:lang w:eastAsia="en-US"/>
    </w:rPr>
  </w:style>
  <w:style w:type="paragraph" w:customStyle="1" w:styleId="ParagraphListLevel1">
    <w:name w:val="Paragraph List Level 1"/>
    <w:basedOn w:val="Body"/>
    <w:link w:val="ParagraphListLevel1Char"/>
    <w:qFormat/>
    <w:rsid w:val="00F0168D"/>
    <w:pPr>
      <w:numPr>
        <w:numId w:val="4"/>
      </w:numPr>
      <w:ind w:left="360"/>
      <w:jc w:val="left"/>
    </w:pPr>
  </w:style>
  <w:style w:type="character" w:customStyle="1" w:styleId="ParagraphListLevel1Char">
    <w:name w:val="Paragraph List Level 1 Char"/>
    <w:basedOn w:val="BodyChar"/>
    <w:link w:val="ParagraphListLevel1"/>
    <w:rsid w:val="00F0168D"/>
    <w:rPr>
      <w:rFonts w:ascii="Arial" w:hAnsi="Arial" w:cs="Arial"/>
      <w:color w:val="6D6E70"/>
      <w:sz w:val="24"/>
      <w:szCs w:val="24"/>
      <w:lang w:eastAsia="en-US"/>
    </w:rPr>
  </w:style>
  <w:style w:type="paragraph" w:customStyle="1" w:styleId="BodyBoldCenter">
    <w:name w:val="Body Bold Center"/>
    <w:basedOn w:val="Normal"/>
    <w:next w:val="Body"/>
    <w:link w:val="BodyBoldCenterChar"/>
    <w:qFormat/>
    <w:rsid w:val="00483C21"/>
    <w:pPr>
      <w:keepNext/>
      <w:widowControl w:val="0"/>
      <w:jc w:val="center"/>
    </w:pPr>
    <w:rPr>
      <w:rFonts w:cs="Arial"/>
      <w:b/>
      <w:color w:val="6D6E70"/>
      <w:szCs w:val="24"/>
    </w:rPr>
  </w:style>
  <w:style w:type="character" w:customStyle="1" w:styleId="BodyBoldCenterChar">
    <w:name w:val="Body Bold Center Char"/>
    <w:basedOn w:val="DefaultParagraphFont"/>
    <w:link w:val="BodyBoldCenter"/>
    <w:rsid w:val="00483C21"/>
    <w:rPr>
      <w:rFonts w:ascii="Arial" w:hAnsi="Arial" w:cs="Arial"/>
      <w:b/>
      <w:color w:val="6D6E70"/>
      <w:sz w:val="24"/>
      <w:szCs w:val="24"/>
      <w:lang w:eastAsia="en-US"/>
    </w:rPr>
  </w:style>
  <w:style w:type="paragraph" w:customStyle="1" w:styleId="FootNote">
    <w:name w:val="Foot Note"/>
    <w:basedOn w:val="Normal"/>
    <w:link w:val="FootNoteChar"/>
    <w:qFormat/>
    <w:rsid w:val="00C36EE8"/>
    <w:pPr>
      <w:spacing w:before="80" w:after="80"/>
    </w:pPr>
    <w:rPr>
      <w:rFonts w:cs="Arial"/>
      <w:color w:val="6D6E70"/>
      <w:sz w:val="20"/>
      <w:szCs w:val="20"/>
    </w:rPr>
  </w:style>
  <w:style w:type="character" w:customStyle="1" w:styleId="FootNoteChar">
    <w:name w:val="Foot Note Char"/>
    <w:basedOn w:val="DefaultParagraphFont"/>
    <w:link w:val="FootNote"/>
    <w:rsid w:val="00C36EE8"/>
    <w:rPr>
      <w:rFonts w:ascii="Arial" w:hAnsi="Arial" w:cs="Arial"/>
      <w:color w:val="6D6E70"/>
      <w:lang w:eastAsia="en-US"/>
    </w:rPr>
  </w:style>
  <w:style w:type="paragraph" w:styleId="TOCHeading">
    <w:name w:val="TOC Heading"/>
    <w:basedOn w:val="Heading1"/>
    <w:next w:val="Normal"/>
    <w:uiPriority w:val="39"/>
    <w:unhideWhenUsed/>
    <w:qFormat/>
    <w:rsid w:val="005B46C8"/>
    <w:pPr>
      <w:pageBreakBefore w:val="0"/>
      <w:spacing w:before="240" w:after="0" w:line="259" w:lineRule="auto"/>
      <w:outlineLvl w:val="9"/>
    </w:pPr>
    <w:rPr>
      <w:rFonts w:asciiTheme="majorHAnsi" w:eastAsiaTheme="majorEastAsia" w:hAnsiTheme="majorHAnsi" w:cstheme="majorBidi"/>
      <w:b w:val="0"/>
      <w:bCs w:val="0"/>
      <w:caps w:val="0"/>
      <w:color w:val="365F91" w:themeColor="accent1" w:themeShade="BF"/>
      <w:sz w:val="32"/>
      <w:szCs w:val="32"/>
    </w:rPr>
  </w:style>
  <w:style w:type="paragraph" w:styleId="Quote">
    <w:name w:val="Quote"/>
    <w:basedOn w:val="Normal"/>
    <w:next w:val="Normal"/>
    <w:link w:val="QuoteChar"/>
    <w:uiPriority w:val="29"/>
    <w:qFormat/>
    <w:rsid w:val="00CB5127"/>
    <w:pPr>
      <w:spacing w:before="120" w:after="120"/>
      <w:ind w:left="864" w:right="864"/>
      <w:jc w:val="center"/>
    </w:pPr>
    <w:rPr>
      <w:b/>
      <w:iCs/>
      <w:caps/>
      <w:color w:val="92AA4A"/>
      <w:sz w:val="40"/>
    </w:rPr>
  </w:style>
  <w:style w:type="character" w:customStyle="1" w:styleId="QuoteChar">
    <w:name w:val="Quote Char"/>
    <w:basedOn w:val="DefaultParagraphFont"/>
    <w:link w:val="Quote"/>
    <w:uiPriority w:val="29"/>
    <w:rsid w:val="00CB5127"/>
    <w:rPr>
      <w:rFonts w:ascii="Arial" w:hAnsi="Arial"/>
      <w:b/>
      <w:iCs/>
      <w:caps/>
      <w:color w:val="92AA4A"/>
      <w:sz w:val="40"/>
      <w:szCs w:val="22"/>
      <w:lang w:eastAsia="en-US"/>
    </w:rPr>
  </w:style>
  <w:style w:type="character" w:styleId="UnresolvedMention">
    <w:name w:val="Unresolved Mention"/>
    <w:basedOn w:val="DefaultParagraphFont"/>
    <w:uiPriority w:val="99"/>
    <w:semiHidden/>
    <w:unhideWhenUsed/>
    <w:rsid w:val="00E16FEA"/>
    <w:rPr>
      <w:color w:val="605E5C"/>
      <w:shd w:val="clear" w:color="auto" w:fill="E1DFDD"/>
    </w:rPr>
  </w:style>
  <w:style w:type="character" w:customStyle="1" w:styleId="Heading3Char">
    <w:name w:val="Heading 3 Char"/>
    <w:basedOn w:val="DefaultParagraphFont"/>
    <w:link w:val="Heading3"/>
    <w:rsid w:val="00E85BC5"/>
    <w:rPr>
      <w:rFonts w:asciiTheme="majorHAnsi" w:eastAsiaTheme="majorEastAsia" w:hAnsiTheme="majorHAnsi" w:cstheme="majorBidi"/>
      <w:color w:val="243F60" w:themeColor="accent1" w:themeShade="7F"/>
      <w:sz w:val="24"/>
      <w:szCs w:val="24"/>
      <w:lang w:eastAsia="en-US"/>
    </w:rPr>
  </w:style>
  <w:style w:type="paragraph" w:customStyle="1" w:styleId="Style2">
    <w:name w:val="Style2"/>
    <w:basedOn w:val="Heading3"/>
    <w:link w:val="Style2Char"/>
    <w:qFormat/>
    <w:rsid w:val="00F12A06"/>
    <w:rPr>
      <w:rFonts w:ascii="Arial" w:hAnsi="Arial" w:cs="Arial"/>
      <w:b/>
      <w:bCs/>
      <w:color w:val="FFB549"/>
    </w:rPr>
  </w:style>
  <w:style w:type="character" w:customStyle="1" w:styleId="Style2Char">
    <w:name w:val="Style2 Char"/>
    <w:basedOn w:val="Heading3Char"/>
    <w:link w:val="Style2"/>
    <w:rsid w:val="00F12A06"/>
    <w:rPr>
      <w:rFonts w:ascii="Arial" w:eastAsiaTheme="majorEastAsia" w:hAnsi="Arial" w:cs="Arial"/>
      <w:b/>
      <w:bCs/>
      <w:color w:val="FFB549"/>
      <w:sz w:val="24"/>
      <w:szCs w:val="24"/>
      <w:lang w:eastAsia="en-US"/>
    </w:rPr>
  </w:style>
  <w:style w:type="table" w:styleId="TableGridLight">
    <w:name w:val="Grid Table Light"/>
    <w:basedOn w:val="TableNormal"/>
    <w:uiPriority w:val="40"/>
    <w:rsid w:val="0097271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FootnoteText">
    <w:name w:val="footnote text"/>
    <w:basedOn w:val="Normal"/>
    <w:link w:val="FootnoteTextChar"/>
    <w:uiPriority w:val="99"/>
    <w:semiHidden/>
    <w:unhideWhenUsed/>
    <w:rsid w:val="00397B17"/>
    <w:rPr>
      <w:sz w:val="20"/>
      <w:szCs w:val="20"/>
    </w:rPr>
  </w:style>
  <w:style w:type="character" w:customStyle="1" w:styleId="FootnoteTextChar">
    <w:name w:val="Footnote Text Char"/>
    <w:basedOn w:val="DefaultParagraphFont"/>
    <w:link w:val="FootnoteText"/>
    <w:uiPriority w:val="99"/>
    <w:semiHidden/>
    <w:rsid w:val="00397B17"/>
    <w:rPr>
      <w:lang w:eastAsia="en-US"/>
    </w:rPr>
  </w:style>
  <w:style w:type="character" w:styleId="FootnoteReference">
    <w:name w:val="footnote reference"/>
    <w:basedOn w:val="DefaultParagraphFont"/>
    <w:uiPriority w:val="99"/>
    <w:unhideWhenUsed/>
    <w:rsid w:val="00397B17"/>
    <w:rPr>
      <w:vertAlign w:val="superscript"/>
    </w:rPr>
  </w:style>
  <w:style w:type="paragraph" w:styleId="Revision">
    <w:name w:val="Revision"/>
    <w:hidden/>
    <w:uiPriority w:val="99"/>
    <w:semiHidden/>
    <w:rsid w:val="00353CEF"/>
    <w:rPr>
      <w:sz w:val="22"/>
      <w:szCs w:val="22"/>
      <w:lang w:eastAsia="en-US"/>
    </w:rPr>
  </w:style>
  <w:style w:type="table" w:customStyle="1" w:styleId="TableGrid1">
    <w:name w:val="Table Grid1"/>
    <w:basedOn w:val="TableNormal"/>
    <w:next w:val="TableGrid"/>
    <w:uiPriority w:val="39"/>
    <w:rsid w:val="00506A0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aliases w:val="Table Style"/>
    <w:basedOn w:val="TableNormal"/>
    <w:uiPriority w:val="49"/>
    <w:rsid w:val="00F13872"/>
    <w:rPr>
      <w:rFonts w:ascii="Arial" w:hAnsi="Arial"/>
      <w:color w:val="6D6E70"/>
      <w:sz w:val="24"/>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cPr>
      <w:vAlign w:val="center"/>
    </w:tcPr>
    <w:tblStylePr w:type="firstRow">
      <w:rPr>
        <w:rFonts w:ascii="Arial" w:hAnsi="Arial"/>
        <w:b/>
        <w:bCs/>
        <w:color w:val="FFFFFF" w:themeColor="background1"/>
      </w:rPr>
      <w:tblPr/>
      <w:tcPr>
        <w:shd w:val="clear" w:color="auto" w:fill="006AB4"/>
      </w:tcPr>
    </w:tblStylePr>
    <w:tblStylePr w:type="lastRow">
      <w:rPr>
        <w:b w:val="0"/>
        <w:bCs/>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firstCol">
      <w:rPr>
        <w:rFonts w:ascii="Arial" w:hAnsi="Arial"/>
        <w:b w:val="0"/>
        <w:bCs/>
        <w:sz w:val="24"/>
      </w:rPr>
    </w:tblStylePr>
    <w:tblStylePr w:type="lastCol">
      <w:rPr>
        <w:rFonts w:ascii="Arial" w:hAnsi="Arial"/>
        <w:b w:val="0"/>
        <w:bCs/>
        <w:sz w:val="24"/>
      </w:rPr>
    </w:tblStylePr>
    <w:tblStylePr w:type="band2Horz">
      <w:tblPr/>
      <w:tcPr>
        <w:shd w:val="clear" w:color="auto" w:fill="BEE0F7"/>
      </w:tcPr>
    </w:tblStylePr>
  </w:style>
  <w:style w:type="table" w:customStyle="1" w:styleId="Style3">
    <w:name w:val="Style3"/>
    <w:basedOn w:val="TableNormal"/>
    <w:uiPriority w:val="99"/>
    <w:rsid w:val="00603E22"/>
    <w:rPr>
      <w:rFonts w:ascii="Arial" w:hAnsi="Arial"/>
      <w:color w:val="6D6E70"/>
      <w:sz w:val="24"/>
    </w:rPr>
    <w:tblPr>
      <w:tblBorders>
        <w:insideH w:val="single" w:sz="4" w:space="0" w:color="FFFFFF" w:themeColor="background1"/>
        <w:insideV w:val="single" w:sz="4" w:space="0" w:color="FFFFFF" w:themeColor="background1"/>
      </w:tblBorders>
    </w:tblPr>
    <w:tcPr>
      <w:shd w:val="clear" w:color="auto" w:fill="BEE0F7"/>
      <w:vAlign w:val="center"/>
    </w:tcPr>
    <w:tblStylePr w:type="firstCol">
      <w:rPr>
        <w:rFonts w:ascii="Arial" w:hAnsi="Arial"/>
        <w:b/>
        <w:color w:val="FFFFFF" w:themeColor="background1"/>
        <w:sz w:val="24"/>
      </w:rPr>
      <w:tblPr/>
      <w:tcPr>
        <w:shd w:val="clear" w:color="auto" w:fill="006AB4"/>
      </w:tcPr>
    </w:tblStylePr>
  </w:style>
  <w:style w:type="paragraph" w:customStyle="1" w:styleId="Source">
    <w:name w:val="Source"/>
    <w:basedOn w:val="Caption"/>
    <w:link w:val="SourceChar"/>
    <w:qFormat/>
    <w:rsid w:val="00F14913"/>
    <w:rPr>
      <w:rFonts w:ascii="Arial" w:hAnsi="Arial" w:cs="Arial"/>
      <w:b w:val="0"/>
      <w:bCs w:val="0"/>
      <w:i/>
      <w:iCs/>
      <w:color w:val="006AB4"/>
    </w:rPr>
  </w:style>
  <w:style w:type="character" w:customStyle="1" w:styleId="SourceChar">
    <w:name w:val="Source Char"/>
    <w:basedOn w:val="CaptionChar"/>
    <w:link w:val="Source"/>
    <w:rsid w:val="00F14913"/>
    <w:rPr>
      <w:rFonts w:ascii="Arial" w:hAnsi="Arial" w:cs="Arial"/>
      <w:b w:val="0"/>
      <w:bCs w:val="0"/>
      <w:i/>
      <w:iCs/>
      <w:color w:val="006AB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6294963">
      <w:bodyDiv w:val="1"/>
      <w:marLeft w:val="0"/>
      <w:marRight w:val="0"/>
      <w:marTop w:val="0"/>
      <w:marBottom w:val="0"/>
      <w:divBdr>
        <w:top w:val="none" w:sz="0" w:space="0" w:color="auto"/>
        <w:left w:val="none" w:sz="0" w:space="0" w:color="auto"/>
        <w:bottom w:val="none" w:sz="0" w:space="0" w:color="auto"/>
        <w:right w:val="none" w:sz="0" w:space="0" w:color="auto"/>
      </w:divBdr>
    </w:div>
    <w:div w:id="360478760">
      <w:bodyDiv w:val="1"/>
      <w:marLeft w:val="0"/>
      <w:marRight w:val="0"/>
      <w:marTop w:val="0"/>
      <w:marBottom w:val="0"/>
      <w:divBdr>
        <w:top w:val="none" w:sz="0" w:space="0" w:color="auto"/>
        <w:left w:val="none" w:sz="0" w:space="0" w:color="auto"/>
        <w:bottom w:val="none" w:sz="0" w:space="0" w:color="auto"/>
        <w:right w:val="none" w:sz="0" w:space="0" w:color="auto"/>
      </w:divBdr>
    </w:div>
    <w:div w:id="991177821">
      <w:bodyDiv w:val="1"/>
      <w:marLeft w:val="0"/>
      <w:marRight w:val="0"/>
      <w:marTop w:val="0"/>
      <w:marBottom w:val="0"/>
      <w:divBdr>
        <w:top w:val="none" w:sz="0" w:space="0" w:color="auto"/>
        <w:left w:val="none" w:sz="0" w:space="0" w:color="auto"/>
        <w:bottom w:val="none" w:sz="0" w:space="0" w:color="auto"/>
        <w:right w:val="none" w:sz="0" w:space="0" w:color="auto"/>
      </w:divBdr>
    </w:div>
    <w:div w:id="1050762599">
      <w:bodyDiv w:val="1"/>
      <w:marLeft w:val="0"/>
      <w:marRight w:val="0"/>
      <w:marTop w:val="0"/>
      <w:marBottom w:val="0"/>
      <w:divBdr>
        <w:top w:val="none" w:sz="0" w:space="0" w:color="auto"/>
        <w:left w:val="none" w:sz="0" w:space="0" w:color="auto"/>
        <w:bottom w:val="none" w:sz="0" w:space="0" w:color="auto"/>
        <w:right w:val="none" w:sz="0" w:space="0" w:color="auto"/>
      </w:divBdr>
    </w:div>
    <w:div w:id="1186167812">
      <w:bodyDiv w:val="1"/>
      <w:marLeft w:val="0"/>
      <w:marRight w:val="0"/>
      <w:marTop w:val="0"/>
      <w:marBottom w:val="0"/>
      <w:divBdr>
        <w:top w:val="none" w:sz="0" w:space="0" w:color="auto"/>
        <w:left w:val="none" w:sz="0" w:space="0" w:color="auto"/>
        <w:bottom w:val="none" w:sz="0" w:space="0" w:color="auto"/>
        <w:right w:val="none" w:sz="0" w:space="0" w:color="auto"/>
      </w:divBdr>
    </w:div>
    <w:div w:id="1260216733">
      <w:bodyDiv w:val="1"/>
      <w:marLeft w:val="0"/>
      <w:marRight w:val="0"/>
      <w:marTop w:val="0"/>
      <w:marBottom w:val="0"/>
      <w:divBdr>
        <w:top w:val="none" w:sz="0" w:space="0" w:color="auto"/>
        <w:left w:val="none" w:sz="0" w:space="0" w:color="auto"/>
        <w:bottom w:val="none" w:sz="0" w:space="0" w:color="auto"/>
        <w:right w:val="none" w:sz="0" w:space="0" w:color="auto"/>
      </w:divBdr>
    </w:div>
    <w:div w:id="1278826925">
      <w:bodyDiv w:val="1"/>
      <w:marLeft w:val="0"/>
      <w:marRight w:val="0"/>
      <w:marTop w:val="0"/>
      <w:marBottom w:val="0"/>
      <w:divBdr>
        <w:top w:val="none" w:sz="0" w:space="0" w:color="auto"/>
        <w:left w:val="none" w:sz="0" w:space="0" w:color="auto"/>
        <w:bottom w:val="none" w:sz="0" w:space="0" w:color="auto"/>
        <w:right w:val="none" w:sz="0" w:space="0" w:color="auto"/>
      </w:divBdr>
    </w:div>
    <w:div w:id="1281766083">
      <w:bodyDiv w:val="1"/>
      <w:marLeft w:val="0"/>
      <w:marRight w:val="0"/>
      <w:marTop w:val="0"/>
      <w:marBottom w:val="0"/>
      <w:divBdr>
        <w:top w:val="none" w:sz="0" w:space="0" w:color="auto"/>
        <w:left w:val="none" w:sz="0" w:space="0" w:color="auto"/>
        <w:bottom w:val="none" w:sz="0" w:space="0" w:color="auto"/>
        <w:right w:val="none" w:sz="0" w:space="0" w:color="auto"/>
      </w:divBdr>
    </w:div>
    <w:div w:id="1521973092">
      <w:bodyDiv w:val="1"/>
      <w:marLeft w:val="0"/>
      <w:marRight w:val="0"/>
      <w:marTop w:val="0"/>
      <w:marBottom w:val="0"/>
      <w:divBdr>
        <w:top w:val="none" w:sz="0" w:space="0" w:color="auto"/>
        <w:left w:val="none" w:sz="0" w:space="0" w:color="auto"/>
        <w:bottom w:val="none" w:sz="0" w:space="0" w:color="auto"/>
        <w:right w:val="none" w:sz="0" w:space="0" w:color="auto"/>
      </w:divBdr>
    </w:div>
    <w:div w:id="1962035196">
      <w:bodyDiv w:val="1"/>
      <w:marLeft w:val="0"/>
      <w:marRight w:val="0"/>
      <w:marTop w:val="0"/>
      <w:marBottom w:val="0"/>
      <w:divBdr>
        <w:top w:val="none" w:sz="0" w:space="0" w:color="auto"/>
        <w:left w:val="none" w:sz="0" w:space="0" w:color="auto"/>
        <w:bottom w:val="none" w:sz="0" w:space="0" w:color="auto"/>
        <w:right w:val="none" w:sz="0" w:space="0" w:color="auto"/>
      </w:divBdr>
    </w:div>
    <w:div w:id="2005811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4.xml"/><Relationship Id="rId21" Type="http://schemas.openxmlformats.org/officeDocument/2006/relationships/image" Target="media/image4.png"/><Relationship Id="rId42" Type="http://schemas.openxmlformats.org/officeDocument/2006/relationships/footer" Target="footer10.xml"/><Relationship Id="rId47" Type="http://schemas.openxmlformats.org/officeDocument/2006/relationships/footer" Target="footer12.xml"/><Relationship Id="rId63" Type="http://schemas.openxmlformats.org/officeDocument/2006/relationships/footer" Target="footer18.xml"/><Relationship Id="rId68" Type="http://schemas.openxmlformats.org/officeDocument/2006/relationships/header" Target="header32.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chart" Target="charts/chart1.xml"/><Relationship Id="rId11" Type="http://schemas.openxmlformats.org/officeDocument/2006/relationships/footer" Target="footer1.xml"/><Relationship Id="rId24" Type="http://schemas.openxmlformats.org/officeDocument/2006/relationships/header" Target="header7.xml"/><Relationship Id="rId32" Type="http://schemas.openxmlformats.org/officeDocument/2006/relationships/footer" Target="footer6.xml"/><Relationship Id="rId37" Type="http://schemas.openxmlformats.org/officeDocument/2006/relationships/footer" Target="footer8.xml"/><Relationship Id="rId40" Type="http://schemas.openxmlformats.org/officeDocument/2006/relationships/header" Target="header16.xml"/><Relationship Id="rId45" Type="http://schemas.openxmlformats.org/officeDocument/2006/relationships/header" Target="header19.xml"/><Relationship Id="rId53" Type="http://schemas.openxmlformats.org/officeDocument/2006/relationships/footer" Target="footer14.xml"/><Relationship Id="rId58" Type="http://schemas.openxmlformats.org/officeDocument/2006/relationships/footer" Target="footer16.xml"/><Relationship Id="rId66" Type="http://schemas.openxmlformats.org/officeDocument/2006/relationships/image" Target="media/image8.png"/><Relationship Id="rId5" Type="http://schemas.openxmlformats.org/officeDocument/2006/relationships/webSettings" Target="webSettings.xml"/><Relationship Id="rId61" Type="http://schemas.openxmlformats.org/officeDocument/2006/relationships/header" Target="header28.xml"/><Relationship Id="rId19" Type="http://schemas.openxmlformats.org/officeDocument/2006/relationships/header" Target="header6.xml"/><Relationship Id="rId14" Type="http://schemas.openxmlformats.org/officeDocument/2006/relationships/header" Target="header3.xml"/><Relationship Id="rId22" Type="http://schemas.openxmlformats.org/officeDocument/2006/relationships/image" Target="media/image5.png"/><Relationship Id="rId27" Type="http://schemas.openxmlformats.org/officeDocument/2006/relationships/header" Target="header9.xml"/><Relationship Id="rId30" Type="http://schemas.openxmlformats.org/officeDocument/2006/relationships/header" Target="header10.xml"/><Relationship Id="rId35" Type="http://schemas.openxmlformats.org/officeDocument/2006/relationships/header" Target="header13.xml"/><Relationship Id="rId43" Type="http://schemas.openxmlformats.org/officeDocument/2006/relationships/header" Target="header18.xml"/><Relationship Id="rId48" Type="http://schemas.openxmlformats.org/officeDocument/2006/relationships/header" Target="header21.xml"/><Relationship Id="rId56" Type="http://schemas.openxmlformats.org/officeDocument/2006/relationships/header" Target="header25.xml"/><Relationship Id="rId64" Type="http://schemas.openxmlformats.org/officeDocument/2006/relationships/header" Target="header30.xml"/><Relationship Id="rId69" Type="http://schemas.openxmlformats.org/officeDocument/2006/relationships/footer" Target="footer20.xml"/><Relationship Id="rId8" Type="http://schemas.openxmlformats.org/officeDocument/2006/relationships/image" Target="media/image1.png"/><Relationship Id="rId51" Type="http://schemas.openxmlformats.org/officeDocument/2006/relationships/header" Target="header22.xml"/><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www.fresno.gov/planning/housing-community-development/" TargetMode="External"/><Relationship Id="rId17" Type="http://schemas.openxmlformats.org/officeDocument/2006/relationships/header" Target="header5.xml"/><Relationship Id="rId25" Type="http://schemas.openxmlformats.org/officeDocument/2006/relationships/header" Target="header8.xml"/><Relationship Id="rId33" Type="http://schemas.openxmlformats.org/officeDocument/2006/relationships/header" Target="header12.xml"/><Relationship Id="rId38" Type="http://schemas.openxmlformats.org/officeDocument/2006/relationships/header" Target="header15.xml"/><Relationship Id="rId46" Type="http://schemas.openxmlformats.org/officeDocument/2006/relationships/header" Target="header20.xml"/><Relationship Id="rId59" Type="http://schemas.openxmlformats.org/officeDocument/2006/relationships/header" Target="header27.xml"/><Relationship Id="rId67" Type="http://schemas.openxmlformats.org/officeDocument/2006/relationships/header" Target="header31.xml"/><Relationship Id="rId20" Type="http://schemas.openxmlformats.org/officeDocument/2006/relationships/image" Target="media/image3.png"/><Relationship Id="rId41" Type="http://schemas.openxmlformats.org/officeDocument/2006/relationships/header" Target="header17.xml"/><Relationship Id="rId54" Type="http://schemas.openxmlformats.org/officeDocument/2006/relationships/header" Target="header24.xml"/><Relationship Id="rId62" Type="http://schemas.openxmlformats.org/officeDocument/2006/relationships/header" Target="header29.xml"/><Relationship Id="rId70" Type="http://schemas.openxmlformats.org/officeDocument/2006/relationships/header" Target="header3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6.png"/><Relationship Id="rId28" Type="http://schemas.openxmlformats.org/officeDocument/2006/relationships/footer" Target="footer5.xml"/><Relationship Id="rId36" Type="http://schemas.openxmlformats.org/officeDocument/2006/relationships/header" Target="header14.xml"/><Relationship Id="rId49" Type="http://schemas.openxmlformats.org/officeDocument/2006/relationships/footer" Target="footer13.xml"/><Relationship Id="rId57" Type="http://schemas.openxmlformats.org/officeDocument/2006/relationships/header" Target="header26.xml"/><Relationship Id="rId10" Type="http://schemas.openxmlformats.org/officeDocument/2006/relationships/header" Target="header1.xml"/><Relationship Id="rId31" Type="http://schemas.openxmlformats.org/officeDocument/2006/relationships/header" Target="header11.xml"/><Relationship Id="rId44" Type="http://schemas.openxmlformats.org/officeDocument/2006/relationships/footer" Target="footer11.xml"/><Relationship Id="rId52" Type="http://schemas.openxmlformats.org/officeDocument/2006/relationships/header" Target="header23.xml"/><Relationship Id="rId60" Type="http://schemas.openxmlformats.org/officeDocument/2006/relationships/footer" Target="footer17.xml"/><Relationship Id="rId65" Type="http://schemas.openxmlformats.org/officeDocument/2006/relationships/footer" Target="footer19.xm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oter" Target="footer3.xml"/><Relationship Id="rId39" Type="http://schemas.openxmlformats.org/officeDocument/2006/relationships/footer" Target="footer9.xml"/><Relationship Id="rId34" Type="http://schemas.openxmlformats.org/officeDocument/2006/relationships/footer" Target="footer7.xml"/><Relationship Id="rId50" Type="http://schemas.openxmlformats.org/officeDocument/2006/relationships/image" Target="media/image7.png"/><Relationship Id="rId55" Type="http://schemas.openxmlformats.org/officeDocument/2006/relationships/footer" Target="footer15.xml"/><Relationship Id="rId7" Type="http://schemas.openxmlformats.org/officeDocument/2006/relationships/endnotes" Target="endnotes.xml"/><Relationship Id="rId71" Type="http://schemas.openxmlformats.org/officeDocument/2006/relationships/footer" Target="footer21.xml"/></Relationships>
</file>

<file path=word/_rels/footnotes.xml.rels><?xml version="1.0" encoding="UTF-8" standalone="yes"?>
<Relationships xmlns="http://schemas.openxmlformats.org/package/2006/relationships"><Relationship Id="rId3" Type="http://schemas.openxmlformats.org/officeDocument/2006/relationships/hyperlink" Target="https://map.aidsvu.org/prev/county/rate/none/none/fresno-county-ca-california?geoContext=national" TargetMode="External"/><Relationship Id="rId2" Type="http://schemas.openxmlformats.org/officeDocument/2006/relationships/hyperlink" Target="https://www.hudexchange.info/homelessness-assistance/coc-esg-virtual-binders/coc-esg-homeless-eligibility/definition-of-chronic-homelessness/" TargetMode="External"/><Relationship Id="rId1" Type="http://schemas.openxmlformats.org/officeDocument/2006/relationships/hyperlink" Target="https://openjustice.doj.ca.gov/exploration/crime-statistics/domestic-violence-related-calls-assistance" TargetMode="External"/><Relationship Id="rId6" Type="http://schemas.openxmlformats.org/officeDocument/2006/relationships/hyperlink" Target="https://www.fresnocountyca.gov/files/assets/county/v/1/public-health/epidemiology-surveillance-and-data-management/sti-reports/sti_hiv-annual-report-2023_draft_v3.pdf" TargetMode="External"/><Relationship Id="rId5" Type="http://schemas.openxmlformats.org/officeDocument/2006/relationships/hyperlink" Target="https://map.aidsvu.org/prev/county/rate/none/none/fresno-county-ca-california?geoContext=national" TargetMode="External"/><Relationship Id="rId4" Type="http://schemas.openxmlformats.org/officeDocument/2006/relationships/hyperlink" Target="https://datatools.samhsa.gov/saes/substate"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https://d.docs.live.net/8c5b05a131c1561e/Documents/Fresno/Con%20Plan/Con%20Plan%20Table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3565160798619585"/>
          <c:y val="4.4022843801501559E-2"/>
          <c:w val="0.84042234524925818"/>
          <c:h val="0.86232306354147592"/>
        </c:manualLayout>
      </c:layout>
      <c:lineChart>
        <c:grouping val="standard"/>
        <c:varyColors val="0"/>
        <c:ser>
          <c:idx val="0"/>
          <c:order val="0"/>
          <c:tx>
            <c:v>Median Home Value in the City of Fresno</c:v>
          </c:tx>
          <c:spPr>
            <a:ln w="28575" cap="rnd">
              <a:solidFill>
                <a:schemeClr val="accent2"/>
              </a:solidFill>
              <a:round/>
            </a:ln>
            <a:effectLst/>
          </c:spPr>
          <c:marker>
            <c:symbol val="square"/>
            <c:size val="5"/>
            <c:spPr>
              <a:solidFill>
                <a:schemeClr val="accent1"/>
              </a:solidFill>
              <a:ln w="9525">
                <a:solidFill>
                  <a:schemeClr val="accent1"/>
                </a:solidFill>
              </a:ln>
              <a:effectLst/>
            </c:spPr>
          </c:marker>
          <c:dLbls>
            <c:dLbl>
              <c:idx val="0"/>
              <c:layout>
                <c:manualLayout>
                  <c:x val="-6.3077759651984769E-2"/>
                  <c:y val="-8.19542947202521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E576-4EA7-B3A2-FB17D1319797}"/>
                </c:ext>
              </c:extLst>
            </c:dLbl>
            <c:dLbl>
              <c:idx val="1"/>
              <c:layout>
                <c:manualLayout>
                  <c:x val="-1.5277682692619549E-2"/>
                  <c:y val="-6.938947328162450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E576-4EA7-B3A2-FB17D1319797}"/>
                </c:ext>
              </c:extLst>
            </c:dLbl>
            <c:dLbl>
              <c:idx val="2"/>
              <c:layout>
                <c:manualLayout>
                  <c:x val="2.8328227903767756E-2"/>
                  <c:y val="-3.834631757091683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E576-4EA7-B3A2-FB17D1319797}"/>
                </c:ext>
              </c:extLst>
            </c:dLbl>
            <c:dLbl>
              <c:idx val="3"/>
              <c:layout>
                <c:manualLayout>
                  <c:x val="-0.12856657279402289"/>
                  <c:y val="3.834631757091678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E576-4EA7-B3A2-FB17D1319797}"/>
                </c:ext>
              </c:extLst>
            </c:dLbl>
            <c:dLbl>
              <c:idx val="4"/>
              <c:layout>
                <c:manualLayout>
                  <c:x val="-4.7940077990991592E-2"/>
                  <c:y val="-8.627921453456276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E576-4EA7-B3A2-FB17D1319797}"/>
                </c:ext>
              </c:extLst>
            </c:dLbl>
            <c:dLbl>
              <c:idx val="5"/>
              <c:layout>
                <c:manualLayout>
                  <c:x val="-6.7551928078215417E-2"/>
                  <c:y val="6.710605574910424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E576-4EA7-B3A2-FB17D1319797}"/>
                </c:ext>
              </c:extLst>
            </c:dLbl>
            <c:dLbl>
              <c:idx val="6"/>
              <c:layout>
                <c:manualLayout>
                  <c:x val="-6.5372833624079446E-2"/>
                  <c:y val="-6.0715002820618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E576-4EA7-B3A2-FB17D1319797}"/>
                </c:ext>
              </c:extLst>
            </c:dLbl>
            <c:dLbl>
              <c:idx val="7"/>
              <c:layout>
                <c:manualLayout>
                  <c:x val="-1.3074566724815887E-2"/>
                  <c:y val="6.391052928486130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E576-4EA7-B3A2-FB17D1319797}"/>
                </c:ext>
              </c:extLst>
            </c:dLbl>
            <c:dLbl>
              <c:idx val="8"/>
              <c:layout>
                <c:manualLayout>
                  <c:x val="-1.7432755633087851E-2"/>
                  <c:y val="6.391052928486130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E576-4EA7-B3A2-FB17D1319797}"/>
                </c:ext>
              </c:extLst>
            </c:dLbl>
            <c:dLbl>
              <c:idx val="9"/>
              <c:layout>
                <c:manualLayout>
                  <c:x val="-1.9611850087223832E-2"/>
                  <c:y val="5.112842342788898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E576-4EA7-B3A2-FB17D1319797}"/>
                </c:ext>
              </c:extLst>
            </c:dLbl>
            <c:dLbl>
              <c:idx val="10"/>
              <c:layout>
                <c:manualLayout>
                  <c:x val="-1.0895472270679907E-2"/>
                  <c:y val="4.154184403515979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E576-4EA7-B3A2-FB17D1319797}"/>
                </c:ext>
              </c:extLst>
            </c:dLbl>
            <c:dLbl>
              <c:idx val="11"/>
              <c:layout>
                <c:manualLayout>
                  <c:x val="-1.3074566724815887E-2"/>
                  <c:y val="-5.112842342788904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E576-4EA7-B3A2-FB17D1319797}"/>
                </c:ext>
              </c:extLst>
            </c:dLbl>
            <c:spPr>
              <a:solidFill>
                <a:schemeClr val="bg1"/>
              </a:solidFill>
              <a:ln>
                <a:solidFill>
                  <a:schemeClr val="bg1">
                    <a:lumMod val="85000"/>
                  </a:schemeClr>
                </a:solid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'Median Value'!$A$3:$A$14</c:f>
              <c:numCache>
                <c:formatCode>General</c:formatCode>
                <c:ptCount val="12"/>
                <c:pt idx="0">
                  <c:v>2009</c:v>
                </c:pt>
                <c:pt idx="1">
                  <c:v>2010</c:v>
                </c:pt>
                <c:pt idx="2">
                  <c:v>2011</c:v>
                </c:pt>
                <c:pt idx="3">
                  <c:v>2012</c:v>
                </c:pt>
                <c:pt idx="4">
                  <c:v>2013</c:v>
                </c:pt>
                <c:pt idx="5">
                  <c:v>2014</c:v>
                </c:pt>
                <c:pt idx="6">
                  <c:v>2015</c:v>
                </c:pt>
                <c:pt idx="7">
                  <c:v>2016</c:v>
                </c:pt>
                <c:pt idx="8">
                  <c:v>2017</c:v>
                </c:pt>
                <c:pt idx="9">
                  <c:v>2018</c:v>
                </c:pt>
                <c:pt idx="10">
                  <c:v>2019</c:v>
                </c:pt>
                <c:pt idx="11">
                  <c:v>2020</c:v>
                </c:pt>
              </c:numCache>
            </c:numRef>
          </c:cat>
          <c:val>
            <c:numRef>
              <c:f>'Median Value'!$B$3:$B$14</c:f>
              <c:numCache>
                <c:formatCode>_("$"* #,##0_);_("$"* \(#,##0\);_("$"* "-"??_);_(@_)</c:formatCode>
                <c:ptCount val="12"/>
                <c:pt idx="0">
                  <c:v>256100</c:v>
                </c:pt>
                <c:pt idx="1">
                  <c:v>244200</c:v>
                </c:pt>
                <c:pt idx="2">
                  <c:v>223900</c:v>
                </c:pt>
                <c:pt idx="3">
                  <c:v>195900</c:v>
                </c:pt>
                <c:pt idx="4">
                  <c:v>180100</c:v>
                </c:pt>
                <c:pt idx="5">
                  <c:v>175600</c:v>
                </c:pt>
                <c:pt idx="6">
                  <c:v>177500</c:v>
                </c:pt>
                <c:pt idx="7">
                  <c:v>187500</c:v>
                </c:pt>
                <c:pt idx="8">
                  <c:v>206800</c:v>
                </c:pt>
                <c:pt idx="9">
                  <c:v>224600</c:v>
                </c:pt>
                <c:pt idx="10">
                  <c:v>242000</c:v>
                </c:pt>
                <c:pt idx="11">
                  <c:v>256000</c:v>
                </c:pt>
              </c:numCache>
            </c:numRef>
          </c:val>
          <c:smooth val="0"/>
          <c:extLst>
            <c:ext xmlns:c16="http://schemas.microsoft.com/office/drawing/2014/chart" uri="{C3380CC4-5D6E-409C-BE32-E72D297353CC}">
              <c16:uniqueId val="{0000000C-E576-4EA7-B3A2-FB17D1319797}"/>
            </c:ext>
          </c:extLst>
        </c:ser>
        <c:dLbls>
          <c:showLegendKey val="0"/>
          <c:showVal val="0"/>
          <c:showCatName val="0"/>
          <c:showSerName val="0"/>
          <c:showPercent val="0"/>
          <c:showBubbleSize val="0"/>
        </c:dLbls>
        <c:marker val="1"/>
        <c:smooth val="0"/>
        <c:axId val="1196748415"/>
        <c:axId val="1196748895"/>
      </c:lineChart>
      <c:catAx>
        <c:axId val="1196748415"/>
        <c:scaling>
          <c:orientation val="minMax"/>
        </c:scaling>
        <c:delete val="0"/>
        <c:axPos val="b"/>
        <c:numFmt formatCode="General" sourceLinked="1"/>
        <c:majorTickMark val="none"/>
        <c:minorTickMark val="none"/>
        <c:tickLblPos val="nextTo"/>
        <c:spPr>
          <a:noFill/>
          <a:ln w="9525" cap="flat" cmpd="sng" algn="ctr">
            <a:solidFill>
              <a:schemeClr val="bg1">
                <a:lumMod val="8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1196748895"/>
        <c:crosses val="autoZero"/>
        <c:auto val="1"/>
        <c:lblAlgn val="ctr"/>
        <c:lblOffset val="100"/>
        <c:noMultiLvlLbl val="0"/>
      </c:catAx>
      <c:valAx>
        <c:axId val="1196748895"/>
        <c:scaling>
          <c:orientation val="minMax"/>
          <c:min val="100000"/>
        </c:scaling>
        <c:delete val="0"/>
        <c:axPos val="l"/>
        <c:majorGridlines>
          <c:spPr>
            <a:ln w="9525" cap="flat" cmpd="sng" algn="ctr">
              <a:solidFill>
                <a:schemeClr val="bg1">
                  <a:lumMod val="95000"/>
                </a:schemeClr>
              </a:solidFill>
              <a:round/>
            </a:ln>
            <a:effectLst/>
          </c:spPr>
        </c:majorGridlines>
        <c:numFmt formatCode="_(&quot;$&quot;* #,##0_);_(&quot;$&quot;* \(#,##0\);_(&quot;$&quot;* &quot;-&quot;??_);_(@_)"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1196748415"/>
        <c:crosses val="autoZero"/>
        <c:crossBetween val="between"/>
        <c:majorUnit val="50000"/>
      </c:valAx>
      <c:spPr>
        <a:noFill/>
        <a:ln w="25400">
          <a:noFill/>
        </a:ln>
        <a:effectLst/>
      </c:spPr>
    </c:plotArea>
    <c:plotVisOnly val="1"/>
    <c:dispBlanksAs val="gap"/>
    <c:showDLblsOverMax val="0"/>
  </c:chart>
  <c:spPr>
    <a:solidFill>
      <a:schemeClr val="bg1"/>
    </a:solidFill>
    <a:ln w="28575" cap="flat" cmpd="sng" algn="ctr">
      <a:solidFill>
        <a:schemeClr val="bg1">
          <a:lumMod val="7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ns30:Sources xmlns:w="http://schemas.openxmlformats.org/wordprocessingml/2006/main" xmlns:r="http://schemas.openxmlformats.org/officeDocument/2006/relationships" xmlns:m="http://schemas.openxmlformats.org/officeDocument/2006/math" xmlns:ns4="http://schemas.openxmlformats.org/schemaLibrary/2006/main" xmlns:w15="http://schemas.microsoft.com/office/word/2012/wordml" xmlns:w14="http://schemas.microsoft.com/office/word/2010/wordml" xmlns:mc="http://schemas.openxmlformats.org/markup-compatibility/2006" xmlns:wp="http://schemas.openxmlformats.org/drawingml/2006/wordprocessingDrawing" xmlns:a="http://schemas.openxmlformats.org/drawingml/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fth Edition"/>
</file>

<file path=customXml/itemProps1.xml><?xml version="1.0" encoding="utf-8"?>
<ds:datastoreItem xmlns:ds="http://schemas.openxmlformats.org/officeDocument/2006/customXml" ds:itemID="{27383064-3FA1-4B7F-8BAF-8E774403F227}">
  <ds:schemaRefs>
    <ds:schemaRef ds:uri="http://schemas.openxmlformats.org/wordprocessingml/2006/main"/>
    <ds:schemaRef ds:uri="http://schemas.openxmlformats.org/officeDocument/2006/relationships"/>
    <ds:schemaRef ds:uri="http://schemas.openxmlformats.org/officeDocument/2006/math"/>
    <ds:schemaRef ds:uri="http://schemas.openxmlformats.org/schemaLibrary/2006/main"/>
    <ds:schemaRef ds:uri="http://schemas.microsoft.com/office/word/2012/wordml"/>
    <ds:schemaRef ds:uri="http://schemas.microsoft.com/office/word/2010/wordml"/>
    <ds:schemaRef ds:uri="http://schemas.openxmlformats.org/markup-compatibility/2006"/>
    <ds:schemaRef ds:uri="http://schemas.openxmlformats.org/drawingml/2006/wordprocessingDrawing"/>
    <ds:schemaRef ds:uri="http://schemas.openxmlformats.org/drawingml/2006/main"/>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docProps/app.xml><?xml version="1.0" encoding="utf-8"?>
<Properties xmlns="http://schemas.openxmlformats.org/officeDocument/2006/extended-properties" xmlns:vt="http://schemas.openxmlformats.org/officeDocument/2006/docPropsVTypes">
  <Template>Normal.dotm</Template>
  <TotalTime>3133</TotalTime>
  <Pages>201</Pages>
  <Words>58851</Words>
  <Characters>335452</Characters>
  <Application>Microsoft Office Word</Application>
  <DocSecurity>0</DocSecurity>
  <Lines>2795</Lines>
  <Paragraphs>787</Paragraphs>
  <ScaleCrop>false</ScaleCrop>
  <HeadingPairs>
    <vt:vector size="2" baseType="variant">
      <vt:variant>
        <vt:lpstr>Title</vt:lpstr>
      </vt:variant>
      <vt:variant>
        <vt:i4>1</vt:i4>
      </vt:variant>
    </vt:vector>
  </HeadingPairs>
  <TitlesOfParts>
    <vt:vector size="1" baseType="lpstr">
      <vt:lpstr>Here is some text</vt:lpstr>
    </vt:vector>
  </TitlesOfParts>
  <Company>Microsoft</Company>
  <LinksUpToDate>false</LinksUpToDate>
  <CharactersWithSpaces>393516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Here is some text</dc:title>
  <dc:creator>Rocio</dc:creator>
  <cp:lastModifiedBy>nousua sainther</cp:lastModifiedBy>
  <cp:revision>2604</cp:revision>
  <cp:lastPrinted>2025-03-23T18:19:00Z</cp:lastPrinted>
  <dcterms:created xsi:type="dcterms:W3CDTF">2025-03-19T18:57:00Z</dcterms:created>
  <dcterms:modified xsi:type="dcterms:W3CDTF">2025-04-11T08:21:00Z</dcterms:modified>
</cp:coreProperties>
</file>